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6969" w14:textId="77777777"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51E8A0DB" w14:textId="77777777" w:rsidR="002A0EB3" w:rsidRPr="004015FD" w:rsidRDefault="002A0EB3"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646FCACC" w14:textId="77777777" w:rsidR="002A0EB3" w:rsidRPr="004015FD" w:rsidRDefault="002A0EB3"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2FC3DAC3" w14:textId="25104C00" w:rsidR="002A0EB3" w:rsidRPr="004015FD" w:rsidRDefault="005D3666"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r>
        <w:rPr>
          <w:noProof/>
        </w:rPr>
        <w:drawing>
          <wp:inline distT="0" distB="0" distL="0" distR="0" wp14:anchorId="7D4070E4" wp14:editId="2C37D350">
            <wp:extent cx="225679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colour.jpg"/>
                    <pic:cNvPicPr/>
                  </pic:nvPicPr>
                  <pic:blipFill>
                    <a:blip r:embed="rId13">
                      <a:extLst>
                        <a:ext uri="{28A0092B-C50C-407E-A947-70E740481C1C}">
                          <a14:useLocalDpi xmlns:a14="http://schemas.microsoft.com/office/drawing/2010/main" val="0"/>
                        </a:ext>
                      </a:extLst>
                    </a:blip>
                    <a:stretch>
                      <a:fillRect/>
                    </a:stretch>
                  </pic:blipFill>
                  <pic:spPr>
                    <a:xfrm>
                      <a:off x="0" y="0"/>
                      <a:ext cx="2274387" cy="1065519"/>
                    </a:xfrm>
                    <a:prstGeom prst="rect">
                      <a:avLst/>
                    </a:prstGeom>
                  </pic:spPr>
                </pic:pic>
              </a:graphicData>
            </a:graphic>
          </wp:inline>
        </w:drawing>
      </w:r>
    </w:p>
    <w:p w14:paraId="3F08AE2C" w14:textId="145BA6BE"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4B0E9D55" w14:textId="77777777"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0AB6AD6F" w14:textId="77777777"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1D282FDA" w14:textId="5133F91D"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29C07E56" w14:textId="77777777"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58BB6F4D" w14:textId="77777777"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279904FB" w14:textId="1BE9F887" w:rsidR="006049ED" w:rsidRPr="004015FD" w:rsidRDefault="00BE7CE8" w:rsidP="31739E77">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36"/>
          <w:szCs w:val="36"/>
        </w:rPr>
      </w:pPr>
      <w:r>
        <w:rPr>
          <w:rFonts w:ascii="Arial Narrow" w:hAnsi="Arial Narrow" w:cs="Arial Narrow"/>
          <w:b/>
          <w:bCs/>
          <w:sz w:val="36"/>
          <w:szCs w:val="36"/>
        </w:rPr>
        <w:t xml:space="preserve">APPENDIX A- </w:t>
      </w:r>
      <w:r w:rsidR="31739E77" w:rsidRPr="004015FD">
        <w:rPr>
          <w:rFonts w:ascii="Arial Narrow" w:hAnsi="Arial Narrow" w:cs="Arial Narrow"/>
          <w:b/>
          <w:bCs/>
          <w:sz w:val="36"/>
          <w:szCs w:val="36"/>
        </w:rPr>
        <w:t>TENDER SPECIFICATION FOR THE REPLACEMENT AND UPGRADE</w:t>
      </w:r>
    </w:p>
    <w:p w14:paraId="04E5D9B3" w14:textId="77777777" w:rsidR="006049ED" w:rsidRPr="004015FD" w:rsidRDefault="006049ED" w:rsidP="006049ED">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36"/>
          <w:szCs w:val="36"/>
        </w:rPr>
      </w:pPr>
    </w:p>
    <w:p w14:paraId="227E3A21" w14:textId="6882B331" w:rsidR="006049ED" w:rsidRPr="004015FD" w:rsidRDefault="31739E77" w:rsidP="31739E77">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36"/>
          <w:szCs w:val="36"/>
        </w:rPr>
      </w:pPr>
      <w:r w:rsidRPr="004015FD">
        <w:rPr>
          <w:rFonts w:ascii="Arial Narrow" w:hAnsi="Arial Narrow" w:cs="Arial Narrow"/>
          <w:b/>
          <w:bCs/>
          <w:sz w:val="36"/>
          <w:szCs w:val="36"/>
        </w:rPr>
        <w:t xml:space="preserve">OF CCTV CAMERAS, TRANSMISSION, </w:t>
      </w:r>
      <w:r w:rsidR="00261AA5" w:rsidRPr="004015FD">
        <w:rPr>
          <w:rFonts w:ascii="Arial Narrow" w:hAnsi="Arial Narrow" w:cs="Arial Narrow"/>
          <w:b/>
          <w:bCs/>
          <w:sz w:val="36"/>
          <w:szCs w:val="36"/>
        </w:rPr>
        <w:t>CONTROL ROOM</w:t>
      </w:r>
      <w:r w:rsidRPr="004015FD">
        <w:rPr>
          <w:rFonts w:ascii="Arial Narrow" w:hAnsi="Arial Narrow" w:cs="Arial Narrow"/>
          <w:b/>
          <w:bCs/>
          <w:sz w:val="36"/>
          <w:szCs w:val="36"/>
        </w:rPr>
        <w:t xml:space="preserve"> EQUIPMENT </w:t>
      </w:r>
    </w:p>
    <w:p w14:paraId="7501D2AA" w14:textId="77777777" w:rsidR="006049ED" w:rsidRPr="004015FD" w:rsidRDefault="006049ED"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36"/>
          <w:szCs w:val="36"/>
        </w:rPr>
      </w:pPr>
    </w:p>
    <w:p w14:paraId="29A9B072" w14:textId="36EEE113" w:rsidR="001F35EC" w:rsidRPr="004015FD" w:rsidRDefault="31739E77" w:rsidP="31739E77">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36"/>
          <w:szCs w:val="36"/>
        </w:rPr>
      </w:pPr>
      <w:r w:rsidRPr="004015FD">
        <w:rPr>
          <w:rFonts w:ascii="Arial Narrow" w:hAnsi="Arial Narrow" w:cs="Arial Narrow"/>
          <w:b/>
          <w:bCs/>
          <w:sz w:val="36"/>
          <w:szCs w:val="36"/>
        </w:rPr>
        <w:t>AND MAINTENANCE CONTRACT</w:t>
      </w:r>
    </w:p>
    <w:p w14:paraId="6DE2C639" w14:textId="6BCA2960" w:rsidR="00CF0FAE"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40"/>
          <w:szCs w:val="40"/>
        </w:rPr>
      </w:pPr>
    </w:p>
    <w:p w14:paraId="45A23425" w14:textId="77777777" w:rsidR="005D3666" w:rsidRPr="004015FD" w:rsidRDefault="005D3666"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sz w:val="40"/>
          <w:szCs w:val="40"/>
        </w:rPr>
      </w:pPr>
    </w:p>
    <w:p w14:paraId="2FDB7D7B" w14:textId="6FAD084B" w:rsidR="00CF0FAE" w:rsidRPr="004015FD" w:rsidRDefault="00C0261B" w:rsidP="00C0261B">
      <w:pPr>
        <w:pBdr>
          <w:top w:val="double" w:sz="4" w:space="1" w:color="auto"/>
          <w:left w:val="double" w:sz="4" w:space="4" w:color="auto"/>
          <w:bottom w:val="double" w:sz="4" w:space="1" w:color="auto"/>
          <w:right w:val="double" w:sz="4" w:space="4" w:color="auto"/>
        </w:pBdr>
        <w:tabs>
          <w:tab w:val="left" w:pos="8100"/>
        </w:tabs>
        <w:rPr>
          <w:rFonts w:ascii="Arial Narrow" w:hAnsi="Arial Narrow" w:cs="Arial Narrow"/>
        </w:rPr>
      </w:pPr>
      <w:r>
        <w:rPr>
          <w:rFonts w:ascii="Arial Narrow" w:hAnsi="Arial Narrow" w:cs="Arial Narrow"/>
        </w:rPr>
        <w:tab/>
      </w:r>
    </w:p>
    <w:p w14:paraId="5FE21C3E" w14:textId="6053E39D" w:rsidR="00CF0FAE"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0D4FE7EA" w14:textId="4D80A25F"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5AE1F059" w14:textId="28CE7E5E"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14D2B58A" w14:textId="728B3D5B"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62BDBE2C" w14:textId="24359067"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35F180E8" w14:textId="0CEB14AF"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31852D3B" w14:textId="5D24F7FD"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6E4A90A8" w14:textId="3D9C5E83"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32E2AD92" w14:textId="3D2975AF"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7A948486" w14:textId="2EAD1399"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40D5A56E" w14:textId="5F38466C"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0CF298CB" w14:textId="51DC6B60"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10103498" w14:textId="58BE6237" w:rsidR="00C0261B"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1ACABE43" w14:textId="77777777" w:rsidR="00C0261B" w:rsidRPr="004015FD" w:rsidRDefault="00C0261B"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53349D85" w14:textId="77777777" w:rsidR="00475292" w:rsidRPr="004015FD" w:rsidRDefault="00475292"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248BC7DE" w14:textId="77777777" w:rsidR="00CF0FAE" w:rsidRPr="004015FD"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78C151D3" w14:textId="588C692E" w:rsidR="00CF0FAE" w:rsidRDefault="00CF0FAE"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rPr>
      </w:pPr>
    </w:p>
    <w:p w14:paraId="1DABE2A7" w14:textId="6622EB72" w:rsidR="00BE7CE8" w:rsidRDefault="00BE7CE8"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rPr>
      </w:pPr>
    </w:p>
    <w:p w14:paraId="64AF58E4" w14:textId="35F212EC" w:rsidR="00BE7CE8" w:rsidRDefault="00BE7CE8"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rPr>
      </w:pPr>
    </w:p>
    <w:p w14:paraId="22CCB763" w14:textId="22A407AA" w:rsidR="00BE7CE8" w:rsidRDefault="00BE7CE8"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b/>
          <w:bCs/>
        </w:rPr>
      </w:pPr>
    </w:p>
    <w:p w14:paraId="09C6CF2A" w14:textId="77777777" w:rsidR="00BE7CE8" w:rsidRPr="004015FD" w:rsidRDefault="00BE7CE8" w:rsidP="00186959">
      <w:pPr>
        <w:pBdr>
          <w:top w:val="double" w:sz="4" w:space="1" w:color="auto"/>
          <w:left w:val="double" w:sz="4" w:space="4" w:color="auto"/>
          <w:bottom w:val="double" w:sz="4" w:space="1" w:color="auto"/>
          <w:right w:val="double" w:sz="4" w:space="4" w:color="auto"/>
        </w:pBdr>
        <w:jc w:val="center"/>
        <w:rPr>
          <w:rFonts w:ascii="Arial Narrow" w:hAnsi="Arial Narrow" w:cs="Arial Narrow"/>
        </w:rPr>
      </w:pPr>
    </w:p>
    <w:p w14:paraId="2B6D09C2" w14:textId="7CB66EF6" w:rsidR="00CF0FAE" w:rsidRPr="004015FD" w:rsidRDefault="31739E77" w:rsidP="31739E77">
      <w:pPr>
        <w:pBdr>
          <w:top w:val="double" w:sz="4" w:space="1" w:color="auto"/>
          <w:left w:val="double" w:sz="4" w:space="4" w:color="auto"/>
          <w:bottom w:val="double" w:sz="4" w:space="1" w:color="auto"/>
          <w:right w:val="double" w:sz="4" w:space="4" w:color="auto"/>
        </w:pBdr>
        <w:jc w:val="right"/>
        <w:rPr>
          <w:rFonts w:ascii="Arial Narrow" w:hAnsi="Arial Narrow" w:cs="Arial Narrow"/>
          <w:b/>
          <w:bCs/>
          <w:sz w:val="20"/>
          <w:szCs w:val="20"/>
        </w:rPr>
      </w:pPr>
      <w:r w:rsidRPr="004015FD">
        <w:rPr>
          <w:rFonts w:ascii="Arial Narrow" w:hAnsi="Arial Narrow" w:cs="Arial Narrow"/>
          <w:b/>
          <w:bCs/>
          <w:sz w:val="20"/>
          <w:szCs w:val="20"/>
        </w:rPr>
        <w:t xml:space="preserve">Version </w:t>
      </w:r>
      <w:r w:rsidR="005D3666">
        <w:rPr>
          <w:rFonts w:ascii="Arial Narrow" w:hAnsi="Arial Narrow" w:cs="Arial Narrow"/>
          <w:b/>
          <w:bCs/>
          <w:sz w:val="20"/>
          <w:szCs w:val="20"/>
        </w:rPr>
        <w:t>1.</w:t>
      </w:r>
      <w:r w:rsidR="003970F0">
        <w:rPr>
          <w:rFonts w:ascii="Arial Narrow" w:hAnsi="Arial Narrow" w:cs="Arial Narrow"/>
          <w:b/>
          <w:bCs/>
          <w:sz w:val="20"/>
          <w:szCs w:val="20"/>
        </w:rPr>
        <w:t>2</w:t>
      </w:r>
      <w:r w:rsidRPr="004015FD">
        <w:rPr>
          <w:rFonts w:ascii="Arial Narrow" w:hAnsi="Arial Narrow" w:cs="Arial Narrow"/>
          <w:b/>
          <w:bCs/>
          <w:sz w:val="20"/>
          <w:szCs w:val="20"/>
        </w:rPr>
        <w:t xml:space="preserve"> </w:t>
      </w:r>
      <w:r w:rsidR="003970F0">
        <w:rPr>
          <w:rFonts w:ascii="Arial Narrow" w:hAnsi="Arial Narrow" w:cs="Arial Narrow"/>
          <w:b/>
          <w:bCs/>
          <w:sz w:val="20"/>
          <w:szCs w:val="20"/>
        </w:rPr>
        <w:t>Novem</w:t>
      </w:r>
      <w:r w:rsidR="005D3666">
        <w:rPr>
          <w:rFonts w:ascii="Arial Narrow" w:hAnsi="Arial Narrow" w:cs="Arial Narrow"/>
          <w:b/>
          <w:bCs/>
          <w:sz w:val="20"/>
          <w:szCs w:val="20"/>
        </w:rPr>
        <w:t>ber</w:t>
      </w:r>
      <w:r w:rsidRPr="004015FD">
        <w:rPr>
          <w:rFonts w:ascii="Arial Narrow" w:hAnsi="Arial Narrow" w:cs="Arial Narrow"/>
          <w:b/>
          <w:bCs/>
          <w:sz w:val="20"/>
          <w:szCs w:val="20"/>
        </w:rPr>
        <w:t xml:space="preserve"> 201</w:t>
      </w:r>
      <w:r w:rsidR="005D3666">
        <w:rPr>
          <w:rFonts w:ascii="Arial Narrow" w:hAnsi="Arial Narrow" w:cs="Arial Narrow"/>
          <w:b/>
          <w:bCs/>
          <w:sz w:val="20"/>
          <w:szCs w:val="20"/>
        </w:rPr>
        <w:t>9</w:t>
      </w:r>
    </w:p>
    <w:p w14:paraId="40914424" w14:textId="77777777" w:rsidR="005D3666" w:rsidRPr="004015FD" w:rsidRDefault="005D3666" w:rsidP="00A31C91">
      <w:pPr>
        <w:jc w:val="center"/>
        <w:rPr>
          <w:rFonts w:ascii="Arial Narrow" w:hAnsi="Arial Narrow" w:cs="Arial Narrow"/>
        </w:rPr>
      </w:pPr>
    </w:p>
    <w:p w14:paraId="7FE7D5C0" w14:textId="77777777" w:rsidR="00CF0FAE" w:rsidRPr="004015FD" w:rsidRDefault="00CF0FAE">
      <w:pPr>
        <w:rPr>
          <w:rFonts w:ascii="Arial Narrow" w:hAnsi="Arial Narrow" w:cs="Arial Narrow"/>
        </w:rPr>
        <w:sectPr w:rsidR="00CF0FAE" w:rsidRPr="004015FD" w:rsidSect="008770F5">
          <w:headerReference w:type="default" r:id="rId14"/>
          <w:footerReference w:type="default" r:id="rId15"/>
          <w:type w:val="continuous"/>
          <w:pgSz w:w="11900" w:h="16820" w:code="1"/>
          <w:pgMar w:top="1077" w:right="964" w:bottom="680" w:left="1077" w:header="720" w:footer="737" w:gutter="0"/>
          <w:paperSrc w:first="7" w:other="7"/>
          <w:cols w:space="720"/>
          <w:titlePg/>
          <w:docGrid w:linePitch="326"/>
        </w:sectPr>
      </w:pPr>
    </w:p>
    <w:p w14:paraId="7C003316" w14:textId="77777777" w:rsidR="00CF0FAE" w:rsidRPr="00B95A69" w:rsidRDefault="31739E77" w:rsidP="31739E77">
      <w:pPr>
        <w:pStyle w:val="TOCHeading"/>
        <w:numPr>
          <w:ilvl w:val="0"/>
          <w:numId w:val="0"/>
        </w:numPr>
        <w:ind w:left="432" w:hanging="432"/>
        <w:rPr>
          <w:rFonts w:ascii="Arial Narrow" w:hAnsi="Arial Narrow" w:cs="Arial Narrow"/>
          <w:lang w:val="en-GB"/>
        </w:rPr>
      </w:pPr>
      <w:r w:rsidRPr="00B95A69">
        <w:rPr>
          <w:rFonts w:ascii="Arial Narrow" w:hAnsi="Arial Narrow" w:cs="Arial Narrow"/>
          <w:lang w:val="en-GB"/>
        </w:rPr>
        <w:lastRenderedPageBreak/>
        <w:t>Table of Contents</w:t>
      </w:r>
    </w:p>
    <w:p w14:paraId="56B79360" w14:textId="6CEE0D21" w:rsidR="00D35FE0" w:rsidRPr="00D35FE0" w:rsidRDefault="00256B18" w:rsidP="00D35FE0">
      <w:pPr>
        <w:pStyle w:val="TOC1"/>
        <w:rPr>
          <w:rFonts w:eastAsiaTheme="minorEastAsia" w:cstheme="minorBidi"/>
          <w:b w:val="0"/>
          <w:bCs w:val="0"/>
          <w:lang w:eastAsia="en-GB"/>
        </w:rPr>
      </w:pPr>
      <w:r w:rsidRPr="00D35FE0">
        <w:rPr>
          <w:b w:val="0"/>
          <w:bCs w:val="0"/>
        </w:rPr>
        <w:fldChar w:fldCharType="begin"/>
      </w:r>
      <w:r w:rsidRPr="00D35FE0">
        <w:rPr>
          <w:b w:val="0"/>
          <w:bCs w:val="0"/>
        </w:rPr>
        <w:instrText xml:space="preserve"> TOC \o "1-3" \h \z \u </w:instrText>
      </w:r>
      <w:r w:rsidRPr="00D35FE0">
        <w:rPr>
          <w:b w:val="0"/>
          <w:bCs w:val="0"/>
        </w:rPr>
        <w:fldChar w:fldCharType="separate"/>
      </w:r>
      <w:hyperlink w:anchor="_Toc24986698" w:history="1">
        <w:r w:rsidR="00D35FE0" w:rsidRPr="00D35FE0">
          <w:rPr>
            <w:rStyle w:val="Hyperlink"/>
            <w:b w:val="0"/>
            <w:bCs w:val="0"/>
          </w:rPr>
          <w:t>1.0</w:t>
        </w:r>
        <w:r w:rsidR="00D35FE0" w:rsidRPr="00D35FE0">
          <w:rPr>
            <w:rFonts w:eastAsiaTheme="minorEastAsia" w:cstheme="minorBidi"/>
            <w:b w:val="0"/>
            <w:bCs w:val="0"/>
            <w:lang w:eastAsia="en-GB"/>
          </w:rPr>
          <w:tab/>
        </w:r>
        <w:r w:rsidR="00D35FE0" w:rsidRPr="00D35FE0">
          <w:rPr>
            <w:rStyle w:val="Hyperlink"/>
            <w:b w:val="0"/>
            <w:bCs w:val="0"/>
          </w:rPr>
          <w:t>Introduction</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_Toc24986698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5</w:t>
        </w:r>
        <w:r w:rsidR="00D35FE0" w:rsidRPr="00D35FE0">
          <w:rPr>
            <w:b w:val="0"/>
            <w:bCs w:val="0"/>
            <w:webHidden/>
          </w:rPr>
          <w:fldChar w:fldCharType="end"/>
        </w:r>
      </w:hyperlink>
    </w:p>
    <w:p w14:paraId="5B9D9F71" w14:textId="7754CEA1" w:rsidR="00D35FE0" w:rsidRPr="00D35FE0" w:rsidRDefault="00C0261B">
      <w:pPr>
        <w:pStyle w:val="TOC2"/>
        <w:rPr>
          <w:rFonts w:eastAsiaTheme="minorEastAsia" w:cstheme="minorBidi"/>
          <w:b w:val="0"/>
          <w:bCs w:val="0"/>
          <w:lang w:eastAsia="en-GB"/>
        </w:rPr>
      </w:pPr>
      <w:hyperlink w:anchor="_Toc24986699" w:history="1">
        <w:r w:rsidR="00D35FE0" w:rsidRPr="00D35FE0">
          <w:rPr>
            <w:rStyle w:val="Hyperlink"/>
            <w:rFonts w:eastAsia="MS Mincho"/>
            <w:b w:val="0"/>
            <w:bCs w:val="0"/>
          </w:rPr>
          <w:t>1.1</w:t>
        </w:r>
        <w:r w:rsidR="00D35FE0" w:rsidRPr="00D35FE0">
          <w:rPr>
            <w:rFonts w:eastAsiaTheme="minorEastAsia" w:cstheme="minorBidi"/>
            <w:b w:val="0"/>
            <w:bCs w:val="0"/>
            <w:lang w:eastAsia="en-GB"/>
          </w:rPr>
          <w:tab/>
        </w:r>
        <w:r w:rsidR="00D35FE0" w:rsidRPr="00D35FE0">
          <w:rPr>
            <w:rStyle w:val="Hyperlink"/>
            <w:rFonts w:eastAsia="MS Mincho"/>
            <w:b w:val="0"/>
            <w:bCs w:val="0"/>
          </w:rPr>
          <w:t>Requirements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_Toc24986699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5</w:t>
        </w:r>
        <w:r w:rsidR="00D35FE0" w:rsidRPr="00D35FE0">
          <w:rPr>
            <w:b w:val="0"/>
            <w:bCs w:val="0"/>
            <w:webHidden/>
          </w:rPr>
          <w:fldChar w:fldCharType="end"/>
        </w:r>
      </w:hyperlink>
    </w:p>
    <w:p w14:paraId="48FA9C86" w14:textId="23ECF081" w:rsidR="00D35FE0" w:rsidRPr="00D35FE0" w:rsidRDefault="00C0261B">
      <w:pPr>
        <w:pStyle w:val="TOC2"/>
        <w:rPr>
          <w:rFonts w:eastAsiaTheme="minorEastAsia" w:cstheme="minorBidi"/>
          <w:b w:val="0"/>
          <w:bCs w:val="0"/>
          <w:lang w:eastAsia="en-GB"/>
        </w:rPr>
      </w:pPr>
      <w:hyperlink w:anchor="_Toc24986700" w:history="1">
        <w:r w:rsidR="00D35FE0" w:rsidRPr="00D35FE0">
          <w:rPr>
            <w:rStyle w:val="Hyperlink"/>
            <w:b w:val="0"/>
            <w:bCs w:val="0"/>
          </w:rPr>
          <w:t>1.2</w:t>
        </w:r>
        <w:r w:rsidR="00D35FE0" w:rsidRPr="00D35FE0">
          <w:rPr>
            <w:rFonts w:eastAsiaTheme="minorEastAsia" w:cstheme="minorBidi"/>
            <w:b w:val="0"/>
            <w:bCs w:val="0"/>
            <w:lang w:eastAsia="en-GB"/>
          </w:rPr>
          <w:tab/>
        </w:r>
        <w:r w:rsidR="00D35FE0" w:rsidRPr="00D35FE0">
          <w:rPr>
            <w:rStyle w:val="Hyperlink"/>
            <w:b w:val="0"/>
            <w:bCs w:val="0"/>
          </w:rPr>
          <w:t>Definitions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_Toc24986700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5</w:t>
        </w:r>
        <w:r w:rsidR="00D35FE0" w:rsidRPr="00D35FE0">
          <w:rPr>
            <w:b w:val="0"/>
            <w:bCs w:val="0"/>
            <w:webHidden/>
          </w:rPr>
          <w:fldChar w:fldCharType="end"/>
        </w:r>
      </w:hyperlink>
    </w:p>
    <w:p w14:paraId="51539ECA" w14:textId="374A632A" w:rsidR="00D35FE0" w:rsidRPr="00D35FE0" w:rsidRDefault="00C0261B">
      <w:pPr>
        <w:pStyle w:val="TOC2"/>
        <w:rPr>
          <w:rFonts w:eastAsiaTheme="minorEastAsia" w:cstheme="minorBidi"/>
          <w:b w:val="0"/>
          <w:bCs w:val="0"/>
          <w:lang w:eastAsia="en-GB"/>
        </w:rPr>
      </w:pPr>
      <w:hyperlink w:anchor="_Toc24986701" w:history="1">
        <w:r w:rsidR="00D35FE0" w:rsidRPr="00D35FE0">
          <w:rPr>
            <w:rStyle w:val="Hyperlink"/>
            <w:b w:val="0"/>
            <w:bCs w:val="0"/>
          </w:rPr>
          <w:t>1.3</w:t>
        </w:r>
        <w:r w:rsidR="00D35FE0" w:rsidRPr="00D35FE0">
          <w:rPr>
            <w:rFonts w:eastAsiaTheme="minorEastAsia" w:cstheme="minorBidi"/>
            <w:b w:val="0"/>
            <w:bCs w:val="0"/>
            <w:lang w:eastAsia="en-GB"/>
          </w:rPr>
          <w:tab/>
        </w:r>
        <w:r w:rsidR="00D35FE0" w:rsidRPr="00D35FE0">
          <w:rPr>
            <w:rStyle w:val="Hyperlink"/>
            <w:b w:val="0"/>
            <w:bCs w:val="0"/>
          </w:rPr>
          <w:t>Overview</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_Toc24986701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6</w:t>
        </w:r>
        <w:r w:rsidR="00D35FE0" w:rsidRPr="00D35FE0">
          <w:rPr>
            <w:b w:val="0"/>
            <w:bCs w:val="0"/>
            <w:webHidden/>
          </w:rPr>
          <w:fldChar w:fldCharType="end"/>
        </w:r>
      </w:hyperlink>
    </w:p>
    <w:p w14:paraId="0FFF8A9F" w14:textId="695221C3" w:rsidR="00D35FE0" w:rsidRPr="00D35FE0" w:rsidRDefault="00C0261B" w:rsidP="00D35FE0">
      <w:pPr>
        <w:pStyle w:val="TOC1"/>
        <w:rPr>
          <w:rFonts w:eastAsiaTheme="minorEastAsia" w:cstheme="minorBidi"/>
          <w:b w:val="0"/>
          <w:bCs w:val="0"/>
          <w:lang w:eastAsia="en-GB"/>
        </w:rPr>
      </w:pPr>
      <w:hyperlink w:anchor="_Toc24986702" w:history="1">
        <w:r w:rsidR="00D35FE0" w:rsidRPr="00D35FE0">
          <w:rPr>
            <w:rStyle w:val="Hyperlink"/>
            <w:b w:val="0"/>
            <w:bCs w:val="0"/>
          </w:rPr>
          <w:t>2.0</w:t>
        </w:r>
        <w:r w:rsidR="00D35FE0" w:rsidRPr="00D35FE0">
          <w:rPr>
            <w:rFonts w:eastAsiaTheme="minorEastAsia" w:cstheme="minorBidi"/>
            <w:b w:val="0"/>
            <w:bCs w:val="0"/>
            <w:lang w:eastAsia="en-GB"/>
          </w:rPr>
          <w:tab/>
        </w:r>
        <w:r w:rsidR="00D35FE0" w:rsidRPr="00D35FE0">
          <w:rPr>
            <w:rStyle w:val="Hyperlink"/>
            <w:b w:val="0"/>
            <w:bCs w:val="0"/>
          </w:rPr>
          <w:t>The Site Locations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_Toc24986702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6</w:t>
        </w:r>
        <w:r w:rsidR="00D35FE0" w:rsidRPr="00D35FE0">
          <w:rPr>
            <w:b w:val="0"/>
            <w:bCs w:val="0"/>
            <w:webHidden/>
          </w:rPr>
          <w:fldChar w:fldCharType="end"/>
        </w:r>
      </w:hyperlink>
    </w:p>
    <w:p w14:paraId="5975A411" w14:textId="02FC88ED" w:rsidR="00D35FE0" w:rsidRPr="00D35FE0" w:rsidRDefault="00C0261B" w:rsidP="00D35FE0">
      <w:pPr>
        <w:pStyle w:val="TOC1"/>
        <w:rPr>
          <w:rFonts w:eastAsiaTheme="minorEastAsia" w:cstheme="minorBidi"/>
          <w:b w:val="0"/>
          <w:bCs w:val="0"/>
          <w:lang w:eastAsia="en-GB"/>
        </w:rPr>
      </w:pPr>
      <w:hyperlink w:anchor="_Toc24986703" w:history="1">
        <w:r w:rsidR="00D35FE0" w:rsidRPr="00D35FE0">
          <w:rPr>
            <w:rStyle w:val="Hyperlink"/>
            <w:b w:val="0"/>
            <w:bCs w:val="0"/>
          </w:rPr>
          <w:t>3.0</w:t>
        </w:r>
        <w:r w:rsidR="00D35FE0" w:rsidRPr="00D35FE0">
          <w:rPr>
            <w:rFonts w:eastAsiaTheme="minorEastAsia" w:cstheme="minorBidi"/>
            <w:b w:val="0"/>
            <w:bCs w:val="0"/>
            <w:lang w:eastAsia="en-GB"/>
          </w:rPr>
          <w:tab/>
        </w:r>
        <w:r w:rsidR="00D35FE0" w:rsidRPr="00D35FE0">
          <w:rPr>
            <w:rStyle w:val="Hyperlink"/>
            <w:b w:val="0"/>
            <w:bCs w:val="0"/>
          </w:rPr>
          <w:t>The Project Plan</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_Toc24986703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8</w:t>
        </w:r>
        <w:r w:rsidR="00D35FE0" w:rsidRPr="00D35FE0">
          <w:rPr>
            <w:b w:val="0"/>
            <w:bCs w:val="0"/>
            <w:webHidden/>
          </w:rPr>
          <w:fldChar w:fldCharType="end"/>
        </w:r>
      </w:hyperlink>
    </w:p>
    <w:p w14:paraId="112403C2" w14:textId="58F108F9" w:rsidR="00D35FE0" w:rsidRPr="00D35FE0" w:rsidRDefault="00C0261B" w:rsidP="00D35FE0">
      <w:pPr>
        <w:pStyle w:val="TOC1"/>
        <w:rPr>
          <w:rFonts w:eastAsiaTheme="minorEastAsia" w:cstheme="minorBidi"/>
          <w:b w:val="0"/>
          <w:bCs w:val="0"/>
          <w:lang w:eastAsia="en-GB"/>
        </w:rPr>
      </w:pPr>
      <w:hyperlink w:anchor="_Toc24986704" w:history="1">
        <w:r w:rsidR="00D35FE0" w:rsidRPr="00D35FE0">
          <w:rPr>
            <w:rStyle w:val="Hyperlink"/>
            <w:b w:val="0"/>
            <w:bCs w:val="0"/>
          </w:rPr>
          <w:t>4.0</w:t>
        </w:r>
        <w:r w:rsidR="00D35FE0" w:rsidRPr="00D35FE0">
          <w:rPr>
            <w:rFonts w:eastAsiaTheme="minorEastAsia" w:cstheme="minorBidi"/>
            <w:b w:val="0"/>
            <w:bCs w:val="0"/>
            <w:lang w:eastAsia="en-GB"/>
          </w:rPr>
          <w:tab/>
        </w:r>
        <w:r w:rsidR="00D35FE0" w:rsidRPr="00D35FE0">
          <w:rPr>
            <w:rStyle w:val="Hyperlink"/>
            <w:b w:val="0"/>
            <w:bCs w:val="0"/>
          </w:rPr>
          <w:t>Site Visit</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_Toc24986704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9</w:t>
        </w:r>
        <w:r w:rsidR="00D35FE0" w:rsidRPr="00D35FE0">
          <w:rPr>
            <w:b w:val="0"/>
            <w:bCs w:val="0"/>
            <w:webHidden/>
          </w:rPr>
          <w:fldChar w:fldCharType="end"/>
        </w:r>
      </w:hyperlink>
    </w:p>
    <w:p w14:paraId="2DB0EC50" w14:textId="3B8F34B4" w:rsidR="00D35FE0" w:rsidRPr="00D35FE0" w:rsidRDefault="00C0261B" w:rsidP="00D35FE0">
      <w:pPr>
        <w:pStyle w:val="TOC1"/>
        <w:rPr>
          <w:rFonts w:eastAsiaTheme="minorEastAsia" w:cstheme="minorBidi"/>
          <w:b w:val="0"/>
          <w:bCs w:val="0"/>
          <w:lang w:eastAsia="en-GB"/>
        </w:rPr>
      </w:pPr>
      <w:hyperlink w:anchor="_Toc24986705" w:history="1">
        <w:r w:rsidR="00D35FE0" w:rsidRPr="00D35FE0">
          <w:rPr>
            <w:rStyle w:val="Hyperlink"/>
            <w:b w:val="0"/>
            <w:bCs w:val="0"/>
          </w:rPr>
          <w:t>5.0</w:t>
        </w:r>
        <w:r w:rsidR="00D35FE0" w:rsidRPr="00D35FE0">
          <w:rPr>
            <w:rFonts w:eastAsiaTheme="minorEastAsia" w:cstheme="minorBidi"/>
            <w:b w:val="0"/>
            <w:bCs w:val="0"/>
            <w:lang w:eastAsia="en-GB"/>
          </w:rPr>
          <w:tab/>
        </w:r>
        <w:r w:rsidR="00D35FE0" w:rsidRPr="00D35FE0">
          <w:rPr>
            <w:rStyle w:val="Hyperlink"/>
            <w:b w:val="0"/>
            <w:bCs w:val="0"/>
          </w:rPr>
          <w:t>Existing CCTV Systems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_Toc24986705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9</w:t>
        </w:r>
        <w:r w:rsidR="00D35FE0" w:rsidRPr="00D35FE0">
          <w:rPr>
            <w:b w:val="0"/>
            <w:bCs w:val="0"/>
            <w:webHidden/>
          </w:rPr>
          <w:fldChar w:fldCharType="end"/>
        </w:r>
      </w:hyperlink>
    </w:p>
    <w:p w14:paraId="776693CC" w14:textId="2DA26579" w:rsidR="00D35FE0" w:rsidRPr="00D35FE0" w:rsidRDefault="00C0261B">
      <w:pPr>
        <w:pStyle w:val="TOC2"/>
        <w:rPr>
          <w:rFonts w:eastAsiaTheme="minorEastAsia" w:cstheme="minorBidi"/>
          <w:b w:val="0"/>
          <w:bCs w:val="0"/>
          <w:lang w:eastAsia="en-GB"/>
        </w:rPr>
      </w:pPr>
      <w:hyperlink w:anchor="_Toc24986706" w:history="1">
        <w:r w:rsidR="00D35FE0" w:rsidRPr="00D35FE0">
          <w:rPr>
            <w:rStyle w:val="Hyperlink"/>
            <w:b w:val="0"/>
            <w:bCs w:val="0"/>
          </w:rPr>
          <w:t>5.1</w:t>
        </w:r>
        <w:r w:rsidR="00D35FE0" w:rsidRPr="00D35FE0">
          <w:rPr>
            <w:rFonts w:eastAsiaTheme="minorEastAsia" w:cstheme="minorBidi"/>
            <w:b w:val="0"/>
            <w:bCs w:val="0"/>
            <w:lang w:eastAsia="en-GB"/>
          </w:rPr>
          <w:tab/>
        </w:r>
        <w:r w:rsidR="00D35FE0" w:rsidRPr="00D35FE0">
          <w:rPr>
            <w:rStyle w:val="Hyperlink"/>
            <w:b w:val="0"/>
            <w:bCs w:val="0"/>
          </w:rPr>
          <w:t>PSS Settings Report and car park Camera Dilapidation Survey</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_Toc24986706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9</w:t>
        </w:r>
        <w:r w:rsidR="00D35FE0" w:rsidRPr="00D35FE0">
          <w:rPr>
            <w:b w:val="0"/>
            <w:bCs w:val="0"/>
            <w:webHidden/>
          </w:rPr>
          <w:fldChar w:fldCharType="end"/>
        </w:r>
      </w:hyperlink>
    </w:p>
    <w:p w14:paraId="3540F80A" w14:textId="3607D53B" w:rsidR="00D35FE0" w:rsidRPr="00D35FE0" w:rsidRDefault="00C0261B">
      <w:pPr>
        <w:pStyle w:val="TOC2"/>
        <w:rPr>
          <w:rFonts w:eastAsiaTheme="minorEastAsia" w:cstheme="minorBidi"/>
          <w:b w:val="0"/>
          <w:bCs w:val="0"/>
          <w:lang w:eastAsia="en-GB"/>
        </w:rPr>
      </w:pPr>
      <w:hyperlink w:anchor="_Toc24986707" w:history="1">
        <w:r w:rsidR="00D35FE0" w:rsidRPr="00D35FE0">
          <w:rPr>
            <w:rStyle w:val="Hyperlink"/>
            <w:b w:val="0"/>
            <w:bCs w:val="0"/>
          </w:rPr>
          <w:t>5.6</w:t>
        </w:r>
        <w:r w:rsidR="00D35FE0" w:rsidRPr="00D35FE0">
          <w:rPr>
            <w:rFonts w:eastAsiaTheme="minorEastAsia" w:cstheme="minorBidi"/>
            <w:b w:val="0"/>
            <w:bCs w:val="0"/>
            <w:lang w:eastAsia="en-GB"/>
          </w:rPr>
          <w:tab/>
        </w:r>
        <w:r w:rsidR="00D35FE0" w:rsidRPr="00D35FE0">
          <w:rPr>
            <w:rStyle w:val="Hyperlink"/>
            <w:b w:val="0"/>
            <w:bCs w:val="0"/>
          </w:rPr>
          <w:t>Current Carlton Street Car Park CCTV System</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_Toc24986707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11</w:t>
        </w:r>
        <w:r w:rsidR="00D35FE0" w:rsidRPr="00D35FE0">
          <w:rPr>
            <w:b w:val="0"/>
            <w:bCs w:val="0"/>
            <w:webHidden/>
          </w:rPr>
          <w:fldChar w:fldCharType="end"/>
        </w:r>
      </w:hyperlink>
    </w:p>
    <w:p w14:paraId="18786616" w14:textId="3191ED73" w:rsidR="00D35FE0" w:rsidRPr="00D35FE0" w:rsidRDefault="00C0261B">
      <w:pPr>
        <w:pStyle w:val="TOC2"/>
        <w:rPr>
          <w:rFonts w:eastAsiaTheme="minorEastAsia" w:cstheme="minorBidi"/>
          <w:b w:val="0"/>
          <w:bCs w:val="0"/>
          <w:lang w:eastAsia="en-GB"/>
        </w:rPr>
      </w:pPr>
      <w:hyperlink w:anchor="_Toc24986708" w:history="1">
        <w:r w:rsidR="00D35FE0" w:rsidRPr="00D35FE0">
          <w:rPr>
            <w:rStyle w:val="Hyperlink"/>
            <w:b w:val="0"/>
            <w:bCs w:val="0"/>
          </w:rPr>
          <w:t>5.7</w:t>
        </w:r>
        <w:r w:rsidR="00D35FE0" w:rsidRPr="00D35FE0">
          <w:rPr>
            <w:rFonts w:eastAsiaTheme="minorEastAsia" w:cstheme="minorBidi"/>
            <w:b w:val="0"/>
            <w:bCs w:val="0"/>
            <w:lang w:eastAsia="en-GB"/>
          </w:rPr>
          <w:tab/>
        </w:r>
        <w:r w:rsidR="00D35FE0" w:rsidRPr="00D35FE0">
          <w:rPr>
            <w:rStyle w:val="Hyperlink"/>
            <w:b w:val="0"/>
            <w:bCs w:val="0"/>
          </w:rPr>
          <w:t>Current Gateway Civic Offices CCTV System</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_Toc24986708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12</w:t>
        </w:r>
        <w:r w:rsidR="00D35FE0" w:rsidRPr="00D35FE0">
          <w:rPr>
            <w:b w:val="0"/>
            <w:bCs w:val="0"/>
            <w:webHidden/>
          </w:rPr>
          <w:fldChar w:fldCharType="end"/>
        </w:r>
      </w:hyperlink>
    </w:p>
    <w:p w14:paraId="5DF11449" w14:textId="1DF3655A" w:rsidR="00D35FE0" w:rsidRPr="00D35FE0" w:rsidRDefault="00C0261B" w:rsidP="00D35FE0">
      <w:pPr>
        <w:pStyle w:val="TOC1"/>
        <w:rPr>
          <w:rFonts w:eastAsiaTheme="minorEastAsia" w:cstheme="minorBidi"/>
          <w:b w:val="0"/>
          <w:bCs w:val="0"/>
          <w:lang w:eastAsia="en-GB"/>
        </w:rPr>
      </w:pPr>
      <w:hyperlink w:anchor="_Toc24986709" w:history="1">
        <w:r w:rsidR="00D35FE0" w:rsidRPr="00D35FE0">
          <w:rPr>
            <w:rStyle w:val="Hyperlink"/>
            <w:b w:val="0"/>
            <w:bCs w:val="0"/>
          </w:rPr>
          <w:t>6.0</w:t>
        </w:r>
        <w:r w:rsidR="00D35FE0" w:rsidRPr="00D35FE0">
          <w:rPr>
            <w:rFonts w:eastAsiaTheme="minorEastAsia" w:cstheme="minorBidi"/>
            <w:b w:val="0"/>
            <w:bCs w:val="0"/>
            <w:lang w:eastAsia="en-GB"/>
          </w:rPr>
          <w:tab/>
        </w:r>
        <w:r w:rsidR="00D35FE0" w:rsidRPr="00D35FE0">
          <w:rPr>
            <w:rStyle w:val="Hyperlink"/>
            <w:b w:val="0"/>
            <w:bCs w:val="0"/>
          </w:rPr>
          <w:t>System Requirements – Control Room Equipment</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_Toc24986709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12</w:t>
        </w:r>
        <w:r w:rsidR="00D35FE0" w:rsidRPr="00D35FE0">
          <w:rPr>
            <w:b w:val="0"/>
            <w:bCs w:val="0"/>
            <w:webHidden/>
          </w:rPr>
          <w:fldChar w:fldCharType="end"/>
        </w:r>
      </w:hyperlink>
    </w:p>
    <w:p w14:paraId="04A41A80" w14:textId="16655D7C" w:rsidR="00D35FE0" w:rsidRPr="00D35FE0" w:rsidRDefault="00C0261B">
      <w:pPr>
        <w:pStyle w:val="TOC2"/>
        <w:rPr>
          <w:rFonts w:eastAsiaTheme="minorEastAsia" w:cstheme="minorBidi"/>
          <w:b w:val="0"/>
          <w:bCs w:val="0"/>
          <w:lang w:eastAsia="en-GB"/>
        </w:rPr>
      </w:pPr>
      <w:hyperlink w:anchor="_Toc24986710" w:history="1">
        <w:r w:rsidR="00D35FE0" w:rsidRPr="00D35FE0">
          <w:rPr>
            <w:rStyle w:val="Hyperlink"/>
            <w:b w:val="0"/>
            <w:bCs w:val="0"/>
          </w:rPr>
          <w:t>6.16</w:t>
        </w:r>
        <w:r w:rsidR="00D35FE0" w:rsidRPr="00D35FE0">
          <w:rPr>
            <w:rFonts w:eastAsiaTheme="minorEastAsia" w:cstheme="minorBidi"/>
            <w:b w:val="0"/>
            <w:bCs w:val="0"/>
            <w:lang w:eastAsia="en-GB"/>
          </w:rPr>
          <w:tab/>
        </w:r>
        <w:r w:rsidR="00D35FE0" w:rsidRPr="00D35FE0">
          <w:rPr>
            <w:rStyle w:val="Hyperlink"/>
            <w:b w:val="0"/>
            <w:bCs w:val="0"/>
          </w:rPr>
          <w:t>Analytics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_Toc24986710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22</w:t>
        </w:r>
        <w:r w:rsidR="00D35FE0" w:rsidRPr="00D35FE0">
          <w:rPr>
            <w:b w:val="0"/>
            <w:bCs w:val="0"/>
            <w:webHidden/>
          </w:rPr>
          <w:fldChar w:fldCharType="end"/>
        </w:r>
      </w:hyperlink>
    </w:p>
    <w:p w14:paraId="26995C25" w14:textId="57957AA3" w:rsidR="00D35FE0" w:rsidRPr="00D35FE0" w:rsidRDefault="00C0261B">
      <w:pPr>
        <w:pStyle w:val="TOC3"/>
        <w:tabs>
          <w:tab w:val="left" w:pos="1440"/>
          <w:tab w:val="right" w:leader="dot" w:pos="9849"/>
        </w:tabs>
        <w:rPr>
          <w:rFonts w:ascii="Arial Narrow" w:eastAsiaTheme="minorEastAsia" w:hAnsi="Arial Narrow" w:cstheme="minorBidi"/>
          <w:noProof/>
          <w:sz w:val="24"/>
          <w:szCs w:val="24"/>
          <w:lang w:eastAsia="en-GB"/>
        </w:rPr>
      </w:pPr>
      <w:hyperlink w:anchor="_Toc24986711" w:history="1">
        <w:r w:rsidR="00D35FE0" w:rsidRPr="00D35FE0">
          <w:rPr>
            <w:rStyle w:val="Hyperlink"/>
            <w:rFonts w:ascii="Arial Narrow" w:hAnsi="Arial Narrow" w:cs="Arial"/>
            <w:noProof/>
            <w:sz w:val="24"/>
            <w:szCs w:val="24"/>
          </w:rPr>
          <w:t>6.16.1</w:t>
        </w:r>
        <w:r w:rsidR="00D35FE0" w:rsidRPr="00D35FE0">
          <w:rPr>
            <w:rFonts w:ascii="Arial Narrow" w:eastAsiaTheme="minorEastAsia" w:hAnsi="Arial Narrow" w:cstheme="minorBidi"/>
            <w:noProof/>
            <w:sz w:val="24"/>
            <w:szCs w:val="24"/>
            <w:lang w:eastAsia="en-GB"/>
          </w:rPr>
          <w:tab/>
        </w:r>
        <w:r w:rsidR="00D35FE0" w:rsidRPr="00D35FE0">
          <w:rPr>
            <w:rStyle w:val="Hyperlink"/>
            <w:rFonts w:ascii="Arial Narrow" w:hAnsi="Arial Narrow" w:cs="Arial"/>
            <w:noProof/>
            <w:sz w:val="24"/>
            <w:szCs w:val="24"/>
          </w:rPr>
          <w:t>Alarms</w:t>
        </w:r>
        <w:r w:rsidR="00D35FE0" w:rsidRPr="00D35FE0">
          <w:rPr>
            <w:rFonts w:ascii="Arial Narrow" w:hAnsi="Arial Narrow"/>
            <w:noProof/>
            <w:webHidden/>
            <w:sz w:val="24"/>
            <w:szCs w:val="24"/>
          </w:rPr>
          <w:tab/>
        </w:r>
        <w:r w:rsidR="00D35FE0" w:rsidRPr="00D35FE0">
          <w:rPr>
            <w:rFonts w:ascii="Arial Narrow" w:hAnsi="Arial Narrow"/>
            <w:noProof/>
            <w:webHidden/>
            <w:sz w:val="24"/>
            <w:szCs w:val="24"/>
          </w:rPr>
          <w:fldChar w:fldCharType="begin"/>
        </w:r>
        <w:r w:rsidR="00D35FE0" w:rsidRPr="00D35FE0">
          <w:rPr>
            <w:rFonts w:ascii="Arial Narrow" w:hAnsi="Arial Narrow"/>
            <w:noProof/>
            <w:webHidden/>
            <w:sz w:val="24"/>
            <w:szCs w:val="24"/>
          </w:rPr>
          <w:instrText xml:space="preserve"> PAGEREF _Toc24986711 \h </w:instrText>
        </w:r>
        <w:r w:rsidR="00D35FE0" w:rsidRPr="00D35FE0">
          <w:rPr>
            <w:rFonts w:ascii="Arial Narrow" w:hAnsi="Arial Narrow"/>
            <w:noProof/>
            <w:webHidden/>
            <w:sz w:val="24"/>
            <w:szCs w:val="24"/>
          </w:rPr>
        </w:r>
        <w:r w:rsidR="00D35FE0" w:rsidRPr="00D35FE0">
          <w:rPr>
            <w:rFonts w:ascii="Arial Narrow" w:hAnsi="Arial Narrow"/>
            <w:noProof/>
            <w:webHidden/>
            <w:sz w:val="24"/>
            <w:szCs w:val="24"/>
          </w:rPr>
          <w:fldChar w:fldCharType="separate"/>
        </w:r>
        <w:r w:rsidR="00D35FE0" w:rsidRPr="00D35FE0">
          <w:rPr>
            <w:rFonts w:ascii="Arial Narrow" w:hAnsi="Arial Narrow"/>
            <w:noProof/>
            <w:webHidden/>
            <w:sz w:val="24"/>
            <w:szCs w:val="24"/>
          </w:rPr>
          <w:t>23</w:t>
        </w:r>
        <w:r w:rsidR="00D35FE0" w:rsidRPr="00D35FE0">
          <w:rPr>
            <w:rFonts w:ascii="Arial Narrow" w:hAnsi="Arial Narrow"/>
            <w:noProof/>
            <w:webHidden/>
            <w:sz w:val="24"/>
            <w:szCs w:val="24"/>
          </w:rPr>
          <w:fldChar w:fldCharType="end"/>
        </w:r>
      </w:hyperlink>
    </w:p>
    <w:p w14:paraId="6470C165" w14:textId="3F349C96" w:rsidR="00D35FE0" w:rsidRPr="00D35FE0" w:rsidRDefault="00C0261B">
      <w:pPr>
        <w:pStyle w:val="TOC3"/>
        <w:tabs>
          <w:tab w:val="left" w:pos="1440"/>
          <w:tab w:val="right" w:leader="dot" w:pos="9849"/>
        </w:tabs>
        <w:rPr>
          <w:rFonts w:ascii="Arial Narrow" w:eastAsiaTheme="minorEastAsia" w:hAnsi="Arial Narrow" w:cstheme="minorBidi"/>
          <w:noProof/>
          <w:sz w:val="24"/>
          <w:szCs w:val="24"/>
          <w:lang w:eastAsia="en-GB"/>
        </w:rPr>
      </w:pPr>
      <w:hyperlink w:anchor="_Toc24986712" w:history="1">
        <w:r w:rsidR="00D35FE0" w:rsidRPr="00D35FE0">
          <w:rPr>
            <w:rStyle w:val="Hyperlink"/>
            <w:rFonts w:ascii="Arial Narrow" w:hAnsi="Arial Narrow"/>
            <w:noProof/>
            <w:sz w:val="24"/>
            <w:szCs w:val="24"/>
          </w:rPr>
          <w:t>6.16.5</w:t>
        </w:r>
        <w:r w:rsidR="00D35FE0" w:rsidRPr="00D35FE0">
          <w:rPr>
            <w:rFonts w:ascii="Arial Narrow" w:eastAsiaTheme="minorEastAsia" w:hAnsi="Arial Narrow" w:cstheme="minorBidi"/>
            <w:noProof/>
            <w:sz w:val="24"/>
            <w:szCs w:val="24"/>
            <w:lang w:eastAsia="en-GB"/>
          </w:rPr>
          <w:tab/>
        </w:r>
        <w:r w:rsidR="00D35FE0" w:rsidRPr="00D35FE0">
          <w:rPr>
            <w:rStyle w:val="Hyperlink"/>
            <w:rFonts w:ascii="Arial Narrow" w:hAnsi="Arial Narrow"/>
            <w:noProof/>
            <w:sz w:val="24"/>
            <w:szCs w:val="24"/>
          </w:rPr>
          <w:t>Automatic Number Plate Recognition (ANPR)</w:t>
        </w:r>
        <w:r w:rsidR="00D35FE0" w:rsidRPr="00D35FE0">
          <w:rPr>
            <w:rFonts w:ascii="Arial Narrow" w:hAnsi="Arial Narrow"/>
            <w:noProof/>
            <w:webHidden/>
            <w:sz w:val="24"/>
            <w:szCs w:val="24"/>
          </w:rPr>
          <w:tab/>
        </w:r>
        <w:r w:rsidR="00D35FE0" w:rsidRPr="00D35FE0">
          <w:rPr>
            <w:rFonts w:ascii="Arial Narrow" w:hAnsi="Arial Narrow"/>
            <w:noProof/>
            <w:webHidden/>
            <w:sz w:val="24"/>
            <w:szCs w:val="24"/>
          </w:rPr>
          <w:fldChar w:fldCharType="begin"/>
        </w:r>
        <w:r w:rsidR="00D35FE0" w:rsidRPr="00D35FE0">
          <w:rPr>
            <w:rFonts w:ascii="Arial Narrow" w:hAnsi="Arial Narrow"/>
            <w:noProof/>
            <w:webHidden/>
            <w:sz w:val="24"/>
            <w:szCs w:val="24"/>
          </w:rPr>
          <w:instrText xml:space="preserve"> PAGEREF _Toc24986712 \h </w:instrText>
        </w:r>
        <w:r w:rsidR="00D35FE0" w:rsidRPr="00D35FE0">
          <w:rPr>
            <w:rFonts w:ascii="Arial Narrow" w:hAnsi="Arial Narrow"/>
            <w:noProof/>
            <w:webHidden/>
            <w:sz w:val="24"/>
            <w:szCs w:val="24"/>
          </w:rPr>
        </w:r>
        <w:r w:rsidR="00D35FE0" w:rsidRPr="00D35FE0">
          <w:rPr>
            <w:rFonts w:ascii="Arial Narrow" w:hAnsi="Arial Narrow"/>
            <w:noProof/>
            <w:webHidden/>
            <w:sz w:val="24"/>
            <w:szCs w:val="24"/>
          </w:rPr>
          <w:fldChar w:fldCharType="separate"/>
        </w:r>
        <w:r w:rsidR="00D35FE0" w:rsidRPr="00D35FE0">
          <w:rPr>
            <w:rFonts w:ascii="Arial Narrow" w:hAnsi="Arial Narrow"/>
            <w:noProof/>
            <w:webHidden/>
            <w:sz w:val="24"/>
            <w:szCs w:val="24"/>
          </w:rPr>
          <w:t>23</w:t>
        </w:r>
        <w:r w:rsidR="00D35FE0" w:rsidRPr="00D35FE0">
          <w:rPr>
            <w:rFonts w:ascii="Arial Narrow" w:hAnsi="Arial Narrow"/>
            <w:noProof/>
            <w:webHidden/>
            <w:sz w:val="24"/>
            <w:szCs w:val="24"/>
          </w:rPr>
          <w:fldChar w:fldCharType="end"/>
        </w:r>
      </w:hyperlink>
    </w:p>
    <w:p w14:paraId="54B8243F" w14:textId="35169540" w:rsidR="00D35FE0" w:rsidRPr="00D35FE0" w:rsidRDefault="00C0261B">
      <w:pPr>
        <w:pStyle w:val="TOC3"/>
        <w:tabs>
          <w:tab w:val="left" w:pos="1440"/>
          <w:tab w:val="right" w:leader="dot" w:pos="9849"/>
        </w:tabs>
        <w:rPr>
          <w:rFonts w:ascii="Arial Narrow" w:eastAsiaTheme="minorEastAsia" w:hAnsi="Arial Narrow" w:cstheme="minorBidi"/>
          <w:noProof/>
          <w:sz w:val="24"/>
          <w:szCs w:val="24"/>
          <w:lang w:eastAsia="en-GB"/>
        </w:rPr>
      </w:pPr>
      <w:hyperlink w:anchor="_Toc24986713" w:history="1">
        <w:r w:rsidR="00D35FE0" w:rsidRPr="00D35FE0">
          <w:rPr>
            <w:rStyle w:val="Hyperlink"/>
            <w:rFonts w:ascii="Arial Narrow" w:hAnsi="Arial Narrow" w:cs="Arial Narrow"/>
            <w:noProof/>
            <w:sz w:val="24"/>
            <w:szCs w:val="24"/>
          </w:rPr>
          <w:t>6.16.6</w:t>
        </w:r>
        <w:r w:rsidR="00D35FE0" w:rsidRPr="00D35FE0">
          <w:rPr>
            <w:rFonts w:ascii="Arial Narrow" w:eastAsiaTheme="minorEastAsia" w:hAnsi="Arial Narrow" w:cstheme="minorBidi"/>
            <w:noProof/>
            <w:sz w:val="24"/>
            <w:szCs w:val="24"/>
            <w:lang w:eastAsia="en-GB"/>
          </w:rPr>
          <w:tab/>
        </w:r>
        <w:r w:rsidR="00D35FE0" w:rsidRPr="00D35FE0">
          <w:rPr>
            <w:rStyle w:val="Hyperlink"/>
            <w:rFonts w:ascii="Arial Narrow" w:hAnsi="Arial Narrow" w:cs="Arial Narrow"/>
            <w:noProof/>
            <w:sz w:val="24"/>
            <w:szCs w:val="24"/>
          </w:rPr>
          <w:t>Digital Evidence Management System</w:t>
        </w:r>
        <w:r w:rsidR="00D35FE0" w:rsidRPr="00D35FE0">
          <w:rPr>
            <w:rFonts w:ascii="Arial Narrow" w:hAnsi="Arial Narrow"/>
            <w:noProof/>
            <w:webHidden/>
            <w:sz w:val="24"/>
            <w:szCs w:val="24"/>
          </w:rPr>
          <w:tab/>
        </w:r>
        <w:r w:rsidR="00D35FE0" w:rsidRPr="00D35FE0">
          <w:rPr>
            <w:rFonts w:ascii="Arial Narrow" w:hAnsi="Arial Narrow"/>
            <w:noProof/>
            <w:webHidden/>
            <w:sz w:val="24"/>
            <w:szCs w:val="24"/>
          </w:rPr>
          <w:fldChar w:fldCharType="begin"/>
        </w:r>
        <w:r w:rsidR="00D35FE0" w:rsidRPr="00D35FE0">
          <w:rPr>
            <w:rFonts w:ascii="Arial Narrow" w:hAnsi="Arial Narrow"/>
            <w:noProof/>
            <w:webHidden/>
            <w:sz w:val="24"/>
            <w:szCs w:val="24"/>
          </w:rPr>
          <w:instrText xml:space="preserve"> PAGEREF _Toc24986713 \h </w:instrText>
        </w:r>
        <w:r w:rsidR="00D35FE0" w:rsidRPr="00D35FE0">
          <w:rPr>
            <w:rFonts w:ascii="Arial Narrow" w:hAnsi="Arial Narrow"/>
            <w:noProof/>
            <w:webHidden/>
            <w:sz w:val="24"/>
            <w:szCs w:val="24"/>
          </w:rPr>
        </w:r>
        <w:r w:rsidR="00D35FE0" w:rsidRPr="00D35FE0">
          <w:rPr>
            <w:rFonts w:ascii="Arial Narrow" w:hAnsi="Arial Narrow"/>
            <w:noProof/>
            <w:webHidden/>
            <w:sz w:val="24"/>
            <w:szCs w:val="24"/>
          </w:rPr>
          <w:fldChar w:fldCharType="separate"/>
        </w:r>
        <w:r w:rsidR="00D35FE0" w:rsidRPr="00D35FE0">
          <w:rPr>
            <w:rFonts w:ascii="Arial Narrow" w:hAnsi="Arial Narrow"/>
            <w:noProof/>
            <w:webHidden/>
            <w:sz w:val="24"/>
            <w:szCs w:val="24"/>
          </w:rPr>
          <w:t>23</w:t>
        </w:r>
        <w:r w:rsidR="00D35FE0" w:rsidRPr="00D35FE0">
          <w:rPr>
            <w:rFonts w:ascii="Arial Narrow" w:hAnsi="Arial Narrow"/>
            <w:noProof/>
            <w:webHidden/>
            <w:sz w:val="24"/>
            <w:szCs w:val="24"/>
          </w:rPr>
          <w:fldChar w:fldCharType="end"/>
        </w:r>
      </w:hyperlink>
    </w:p>
    <w:p w14:paraId="37535596" w14:textId="088782F8" w:rsidR="00D35FE0" w:rsidRPr="00D35FE0" w:rsidRDefault="00C0261B" w:rsidP="00D35FE0">
      <w:pPr>
        <w:pStyle w:val="TOC1"/>
        <w:rPr>
          <w:rFonts w:eastAsiaTheme="minorEastAsia" w:cstheme="minorBidi"/>
          <w:b w:val="0"/>
          <w:bCs w:val="0"/>
          <w:lang w:eastAsia="en-GB"/>
        </w:rPr>
      </w:pPr>
      <w:hyperlink w:anchor="_Toc24986714" w:history="1">
        <w:r w:rsidR="00D35FE0" w:rsidRPr="00D35FE0">
          <w:rPr>
            <w:rStyle w:val="Hyperlink"/>
            <w:b w:val="0"/>
            <w:bCs w:val="0"/>
          </w:rPr>
          <w:t>7.0</w:t>
        </w:r>
        <w:r w:rsidR="00D35FE0" w:rsidRPr="00D35FE0">
          <w:rPr>
            <w:rFonts w:eastAsiaTheme="minorEastAsia" w:cstheme="minorBidi"/>
            <w:b w:val="0"/>
            <w:bCs w:val="0"/>
            <w:lang w:eastAsia="en-GB"/>
          </w:rPr>
          <w:tab/>
        </w:r>
        <w:r w:rsidR="00D35FE0" w:rsidRPr="00D35FE0">
          <w:rPr>
            <w:rStyle w:val="Hyperlink"/>
            <w:b w:val="0"/>
            <w:bCs w:val="0"/>
          </w:rPr>
          <w:t>System Requirements – Recording</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_Toc24986714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25</w:t>
        </w:r>
        <w:r w:rsidR="00D35FE0" w:rsidRPr="00D35FE0">
          <w:rPr>
            <w:b w:val="0"/>
            <w:bCs w:val="0"/>
            <w:webHidden/>
          </w:rPr>
          <w:fldChar w:fldCharType="end"/>
        </w:r>
      </w:hyperlink>
    </w:p>
    <w:p w14:paraId="13072706" w14:textId="370A47A5" w:rsidR="00D35FE0" w:rsidRPr="00D35FE0" w:rsidRDefault="00C0261B">
      <w:pPr>
        <w:pStyle w:val="TOC2"/>
        <w:rPr>
          <w:rFonts w:eastAsiaTheme="minorEastAsia" w:cstheme="minorBidi"/>
          <w:b w:val="0"/>
          <w:bCs w:val="0"/>
          <w:lang w:eastAsia="en-GB"/>
        </w:rPr>
      </w:pPr>
      <w:hyperlink w:anchor="_Toc24986715" w:history="1">
        <w:r w:rsidR="00D35FE0" w:rsidRPr="00D35FE0">
          <w:rPr>
            <w:rStyle w:val="Hyperlink"/>
            <w:b w:val="0"/>
            <w:bCs w:val="0"/>
          </w:rPr>
          <w:t>7.1</w:t>
        </w:r>
        <w:r w:rsidR="00D35FE0" w:rsidRPr="00D35FE0">
          <w:rPr>
            <w:rFonts w:eastAsiaTheme="minorEastAsia" w:cstheme="minorBidi"/>
            <w:b w:val="0"/>
            <w:bCs w:val="0"/>
            <w:lang w:eastAsia="en-GB"/>
          </w:rPr>
          <w:tab/>
        </w:r>
        <w:r w:rsidR="00D35FE0" w:rsidRPr="00D35FE0">
          <w:rPr>
            <w:rStyle w:val="Hyperlink"/>
            <w:b w:val="0"/>
            <w:bCs w:val="0"/>
          </w:rPr>
          <w:t>Public Space Surveillance (not Gateway/car parks)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_Toc24986715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25</w:t>
        </w:r>
        <w:r w:rsidR="00D35FE0" w:rsidRPr="00D35FE0">
          <w:rPr>
            <w:b w:val="0"/>
            <w:bCs w:val="0"/>
            <w:webHidden/>
          </w:rPr>
          <w:fldChar w:fldCharType="end"/>
        </w:r>
      </w:hyperlink>
    </w:p>
    <w:p w14:paraId="1470C841" w14:textId="385CA9DA" w:rsidR="00D35FE0" w:rsidRPr="00D35FE0" w:rsidRDefault="00C0261B" w:rsidP="00D35FE0">
      <w:pPr>
        <w:pStyle w:val="TOC1"/>
        <w:rPr>
          <w:rFonts w:eastAsiaTheme="minorEastAsia" w:cstheme="minorBidi"/>
          <w:b w:val="0"/>
          <w:bCs w:val="0"/>
          <w:lang w:eastAsia="en-GB"/>
        </w:rPr>
      </w:pPr>
      <w:hyperlink w:anchor="_Toc24986716" w:history="1">
        <w:r w:rsidR="00D35FE0" w:rsidRPr="00D35FE0">
          <w:rPr>
            <w:rStyle w:val="Hyperlink"/>
            <w:b w:val="0"/>
            <w:bCs w:val="0"/>
          </w:rPr>
          <w:t>8.0</w:t>
        </w:r>
        <w:r w:rsidR="00D35FE0" w:rsidRPr="00D35FE0">
          <w:rPr>
            <w:rFonts w:eastAsiaTheme="minorEastAsia" w:cstheme="minorBidi"/>
            <w:b w:val="0"/>
            <w:bCs w:val="0"/>
            <w:lang w:eastAsia="en-GB"/>
          </w:rPr>
          <w:tab/>
        </w:r>
        <w:r w:rsidR="00D35FE0" w:rsidRPr="00D35FE0">
          <w:rPr>
            <w:rStyle w:val="Hyperlink"/>
            <w:b w:val="0"/>
            <w:bCs w:val="0"/>
          </w:rPr>
          <w:t>System Requirements – Cameras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_Toc24986716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29</w:t>
        </w:r>
        <w:r w:rsidR="00D35FE0" w:rsidRPr="00D35FE0">
          <w:rPr>
            <w:b w:val="0"/>
            <w:bCs w:val="0"/>
            <w:webHidden/>
          </w:rPr>
          <w:fldChar w:fldCharType="end"/>
        </w:r>
      </w:hyperlink>
    </w:p>
    <w:p w14:paraId="45BF2C7F" w14:textId="35397CB6" w:rsidR="00D35FE0" w:rsidRPr="00D35FE0" w:rsidRDefault="00C0261B">
      <w:pPr>
        <w:pStyle w:val="TOC2"/>
        <w:rPr>
          <w:rFonts w:eastAsiaTheme="minorEastAsia" w:cstheme="minorBidi"/>
          <w:b w:val="0"/>
          <w:bCs w:val="0"/>
          <w:lang w:eastAsia="en-GB"/>
        </w:rPr>
      </w:pPr>
      <w:hyperlink w:anchor="_Toc24986717" w:history="1">
        <w:r w:rsidR="00D35FE0" w:rsidRPr="00D35FE0">
          <w:rPr>
            <w:rStyle w:val="Hyperlink"/>
            <w:b w:val="0"/>
            <w:bCs w:val="0"/>
          </w:rPr>
          <w:t>8.7</w:t>
        </w:r>
        <w:r w:rsidR="00D35FE0" w:rsidRPr="00D35FE0">
          <w:rPr>
            <w:rFonts w:eastAsiaTheme="minorEastAsia" w:cstheme="minorBidi"/>
            <w:b w:val="0"/>
            <w:bCs w:val="0"/>
            <w:lang w:eastAsia="en-GB"/>
          </w:rPr>
          <w:tab/>
        </w:r>
        <w:r w:rsidR="00D35FE0" w:rsidRPr="00D35FE0">
          <w:rPr>
            <w:rStyle w:val="Hyperlink"/>
            <w:b w:val="0"/>
            <w:bCs w:val="0"/>
          </w:rPr>
          <w:t>New Poles/Columns and Cabinets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_Toc24986717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31</w:t>
        </w:r>
        <w:r w:rsidR="00D35FE0" w:rsidRPr="00D35FE0">
          <w:rPr>
            <w:b w:val="0"/>
            <w:bCs w:val="0"/>
            <w:webHidden/>
          </w:rPr>
          <w:fldChar w:fldCharType="end"/>
        </w:r>
      </w:hyperlink>
    </w:p>
    <w:p w14:paraId="521AD788" w14:textId="7F94B8A6" w:rsidR="00D35FE0" w:rsidRPr="00D35FE0" w:rsidRDefault="00C0261B">
      <w:pPr>
        <w:pStyle w:val="TOC2"/>
        <w:rPr>
          <w:rFonts w:eastAsiaTheme="minorEastAsia" w:cstheme="minorBidi"/>
          <w:b w:val="0"/>
          <w:bCs w:val="0"/>
          <w:lang w:eastAsia="en-GB"/>
        </w:rPr>
      </w:pPr>
      <w:hyperlink w:anchor="_Toc24986718" w:history="1">
        <w:r w:rsidR="00D35FE0" w:rsidRPr="00D35FE0">
          <w:rPr>
            <w:rStyle w:val="Hyperlink"/>
            <w:b w:val="0"/>
            <w:bCs w:val="0"/>
          </w:rPr>
          <w:t>8.9</w:t>
        </w:r>
        <w:r w:rsidR="00D35FE0" w:rsidRPr="00D35FE0">
          <w:rPr>
            <w:rFonts w:eastAsiaTheme="minorEastAsia" w:cstheme="minorBidi"/>
            <w:b w:val="0"/>
            <w:bCs w:val="0"/>
            <w:lang w:eastAsia="en-GB"/>
          </w:rPr>
          <w:tab/>
        </w:r>
        <w:r w:rsidR="00D35FE0" w:rsidRPr="00D35FE0">
          <w:rPr>
            <w:rStyle w:val="Hyperlink"/>
            <w:b w:val="0"/>
            <w:bCs w:val="0"/>
          </w:rPr>
          <w:t>Small Works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_Toc24986718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33</w:t>
        </w:r>
        <w:r w:rsidR="00D35FE0" w:rsidRPr="00D35FE0">
          <w:rPr>
            <w:b w:val="0"/>
            <w:bCs w:val="0"/>
            <w:webHidden/>
          </w:rPr>
          <w:fldChar w:fldCharType="end"/>
        </w:r>
      </w:hyperlink>
    </w:p>
    <w:p w14:paraId="6ACB5C9D" w14:textId="6D7C9EAB" w:rsidR="00D35FE0" w:rsidRPr="00D35FE0" w:rsidRDefault="00C0261B" w:rsidP="00D35FE0">
      <w:pPr>
        <w:pStyle w:val="TOC1"/>
        <w:rPr>
          <w:rFonts w:eastAsiaTheme="minorEastAsia" w:cstheme="minorBidi"/>
          <w:b w:val="0"/>
          <w:bCs w:val="0"/>
          <w:lang w:eastAsia="en-GB"/>
        </w:rPr>
      </w:pPr>
      <w:hyperlink w:anchor="_Toc24986719" w:history="1">
        <w:r w:rsidR="00D35FE0" w:rsidRPr="00D35FE0">
          <w:rPr>
            <w:rStyle w:val="Hyperlink"/>
            <w:b w:val="0"/>
            <w:bCs w:val="0"/>
          </w:rPr>
          <w:t>9.0</w:t>
        </w:r>
        <w:r w:rsidR="00D35FE0" w:rsidRPr="00D35FE0">
          <w:rPr>
            <w:rFonts w:eastAsiaTheme="minorEastAsia" w:cstheme="minorBidi"/>
            <w:b w:val="0"/>
            <w:bCs w:val="0"/>
            <w:lang w:eastAsia="en-GB"/>
          </w:rPr>
          <w:tab/>
        </w:r>
        <w:r w:rsidR="00D35FE0" w:rsidRPr="00D35FE0">
          <w:rPr>
            <w:rStyle w:val="Hyperlink"/>
            <w:b w:val="0"/>
            <w:bCs w:val="0"/>
          </w:rPr>
          <w:t>Wireless Transmission System Requirements</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_Toc24986719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34</w:t>
        </w:r>
        <w:r w:rsidR="00D35FE0" w:rsidRPr="00D35FE0">
          <w:rPr>
            <w:b w:val="0"/>
            <w:bCs w:val="0"/>
            <w:webHidden/>
          </w:rPr>
          <w:fldChar w:fldCharType="end"/>
        </w:r>
      </w:hyperlink>
    </w:p>
    <w:p w14:paraId="16ACD592" w14:textId="746A929F" w:rsidR="00D35FE0" w:rsidRPr="00D35FE0" w:rsidRDefault="00C0261B" w:rsidP="00D35FE0">
      <w:pPr>
        <w:pStyle w:val="TOC1"/>
        <w:rPr>
          <w:rFonts w:eastAsiaTheme="minorEastAsia" w:cstheme="minorBidi"/>
          <w:b w:val="0"/>
          <w:bCs w:val="0"/>
          <w:lang w:eastAsia="en-GB"/>
        </w:rPr>
      </w:pPr>
      <w:hyperlink w:anchor="_Toc24986720" w:history="1">
        <w:r w:rsidR="00D35FE0" w:rsidRPr="00D35FE0">
          <w:rPr>
            <w:rStyle w:val="Hyperlink"/>
            <w:b w:val="0"/>
            <w:bCs w:val="0"/>
          </w:rPr>
          <w:t>11.0</w:t>
        </w:r>
        <w:r w:rsidR="00D35FE0" w:rsidRPr="00D35FE0">
          <w:rPr>
            <w:rFonts w:eastAsiaTheme="minorEastAsia" w:cstheme="minorBidi"/>
            <w:b w:val="0"/>
            <w:bCs w:val="0"/>
            <w:lang w:eastAsia="en-GB"/>
          </w:rPr>
          <w:tab/>
        </w:r>
        <w:r w:rsidR="00D35FE0" w:rsidRPr="00D35FE0">
          <w:rPr>
            <w:rStyle w:val="Hyperlink"/>
            <w:b w:val="0"/>
            <w:bCs w:val="0"/>
          </w:rPr>
          <w:t>General Data Protection Regulation (GDPR)</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_Toc24986720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43</w:t>
        </w:r>
        <w:r w:rsidR="00D35FE0" w:rsidRPr="00D35FE0">
          <w:rPr>
            <w:b w:val="0"/>
            <w:bCs w:val="0"/>
            <w:webHidden/>
          </w:rPr>
          <w:fldChar w:fldCharType="end"/>
        </w:r>
      </w:hyperlink>
    </w:p>
    <w:p w14:paraId="7F89F01E" w14:textId="3062DCF5" w:rsidR="00D35FE0" w:rsidRPr="00D35FE0" w:rsidRDefault="00C0261B" w:rsidP="00D35FE0">
      <w:pPr>
        <w:pStyle w:val="TOC1"/>
        <w:rPr>
          <w:rFonts w:eastAsiaTheme="minorEastAsia" w:cstheme="minorBidi"/>
          <w:b w:val="0"/>
          <w:bCs w:val="0"/>
          <w:lang w:eastAsia="en-GB"/>
        </w:rPr>
      </w:pPr>
      <w:hyperlink w:anchor="_Toc24986721" w:history="1">
        <w:r w:rsidR="00D35FE0" w:rsidRPr="00D35FE0">
          <w:rPr>
            <w:rStyle w:val="Hyperlink"/>
            <w:rFonts w:cs="Arial"/>
            <w:b w:val="0"/>
            <w:bCs w:val="0"/>
          </w:rPr>
          <w:t>12.0</w:t>
        </w:r>
        <w:r w:rsidR="00D35FE0" w:rsidRPr="00D35FE0">
          <w:rPr>
            <w:rFonts w:eastAsiaTheme="minorEastAsia" w:cstheme="minorBidi"/>
            <w:b w:val="0"/>
            <w:bCs w:val="0"/>
            <w:lang w:eastAsia="en-GB"/>
          </w:rPr>
          <w:tab/>
        </w:r>
        <w:r w:rsidR="00D35FE0" w:rsidRPr="00D35FE0">
          <w:rPr>
            <w:rStyle w:val="Hyperlink"/>
            <w:rFonts w:cs="Arial"/>
            <w:b w:val="0"/>
            <w:bCs w:val="0"/>
          </w:rPr>
          <w:t>Training</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_Toc24986721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44</w:t>
        </w:r>
        <w:r w:rsidR="00D35FE0" w:rsidRPr="00D35FE0">
          <w:rPr>
            <w:b w:val="0"/>
            <w:bCs w:val="0"/>
            <w:webHidden/>
          </w:rPr>
          <w:fldChar w:fldCharType="end"/>
        </w:r>
      </w:hyperlink>
    </w:p>
    <w:p w14:paraId="69CDA3EF" w14:textId="555F29C9" w:rsidR="00D35FE0" w:rsidRPr="00D35FE0" w:rsidRDefault="00C0261B" w:rsidP="00D35FE0">
      <w:pPr>
        <w:pStyle w:val="TOC1"/>
        <w:rPr>
          <w:rFonts w:eastAsiaTheme="minorEastAsia" w:cstheme="minorBidi"/>
          <w:b w:val="0"/>
          <w:bCs w:val="0"/>
          <w:lang w:eastAsia="en-GB"/>
        </w:rPr>
      </w:pPr>
      <w:hyperlink w:anchor="_Toc24986722" w:history="1">
        <w:r w:rsidR="00D35FE0" w:rsidRPr="00D35FE0">
          <w:rPr>
            <w:rStyle w:val="Hyperlink"/>
            <w:rFonts w:cs="Arial"/>
            <w:b w:val="0"/>
            <w:bCs w:val="0"/>
          </w:rPr>
          <w:t>13.0</w:t>
        </w:r>
        <w:r w:rsidR="00D35FE0" w:rsidRPr="00D35FE0">
          <w:rPr>
            <w:rFonts w:eastAsiaTheme="minorEastAsia" w:cstheme="minorBidi"/>
            <w:b w:val="0"/>
            <w:bCs w:val="0"/>
            <w:lang w:eastAsia="en-GB"/>
          </w:rPr>
          <w:tab/>
        </w:r>
        <w:r w:rsidR="00D35FE0" w:rsidRPr="00D35FE0">
          <w:rPr>
            <w:rStyle w:val="Hyperlink"/>
            <w:rFonts w:cs="Arial"/>
            <w:b w:val="0"/>
            <w:bCs w:val="0"/>
          </w:rPr>
          <w:t>Documentation</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_Toc24986722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45</w:t>
        </w:r>
        <w:r w:rsidR="00D35FE0" w:rsidRPr="00D35FE0">
          <w:rPr>
            <w:b w:val="0"/>
            <w:bCs w:val="0"/>
            <w:webHidden/>
          </w:rPr>
          <w:fldChar w:fldCharType="end"/>
        </w:r>
      </w:hyperlink>
    </w:p>
    <w:p w14:paraId="1116FD8A" w14:textId="33E59653" w:rsidR="00D35FE0" w:rsidRPr="00D35FE0" w:rsidRDefault="00C0261B" w:rsidP="00D35FE0">
      <w:pPr>
        <w:pStyle w:val="TOC1"/>
        <w:rPr>
          <w:rFonts w:eastAsiaTheme="minorEastAsia" w:cstheme="minorBidi"/>
          <w:b w:val="0"/>
          <w:bCs w:val="0"/>
          <w:lang w:eastAsia="en-GB"/>
        </w:rPr>
      </w:pPr>
      <w:hyperlink w:anchor="_Toc24986723" w:history="1">
        <w:r w:rsidR="00D35FE0" w:rsidRPr="00D35FE0">
          <w:rPr>
            <w:rStyle w:val="Hyperlink"/>
            <w:rFonts w:cs="Arial"/>
            <w:b w:val="0"/>
            <w:bCs w:val="0"/>
          </w:rPr>
          <w:t>14.0</w:t>
        </w:r>
        <w:r w:rsidR="00D35FE0" w:rsidRPr="00D35FE0">
          <w:rPr>
            <w:rFonts w:eastAsiaTheme="minorEastAsia" w:cstheme="minorBidi"/>
            <w:b w:val="0"/>
            <w:bCs w:val="0"/>
            <w:lang w:eastAsia="en-GB"/>
          </w:rPr>
          <w:tab/>
        </w:r>
        <w:r w:rsidR="00D35FE0" w:rsidRPr="00D35FE0">
          <w:rPr>
            <w:rStyle w:val="Hyperlink"/>
            <w:rFonts w:cs="Arial"/>
            <w:b w:val="0"/>
            <w:bCs w:val="0"/>
          </w:rPr>
          <w:t>Service and Maintenance</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_Toc24986723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50</w:t>
        </w:r>
        <w:r w:rsidR="00D35FE0" w:rsidRPr="00D35FE0">
          <w:rPr>
            <w:b w:val="0"/>
            <w:bCs w:val="0"/>
            <w:webHidden/>
          </w:rPr>
          <w:fldChar w:fldCharType="end"/>
        </w:r>
      </w:hyperlink>
    </w:p>
    <w:p w14:paraId="3A095852" w14:textId="0F02BB1A" w:rsidR="00D35FE0" w:rsidRPr="00D35FE0" w:rsidRDefault="00C0261B" w:rsidP="00D35FE0">
      <w:pPr>
        <w:pStyle w:val="TOC1"/>
        <w:rPr>
          <w:rFonts w:eastAsiaTheme="minorEastAsia" w:cstheme="minorBidi"/>
          <w:b w:val="0"/>
          <w:bCs w:val="0"/>
          <w:lang w:eastAsia="en-GB"/>
        </w:rPr>
      </w:pPr>
      <w:hyperlink w:anchor="_Toc24986724" w:history="1">
        <w:r w:rsidR="00D35FE0" w:rsidRPr="00D35FE0">
          <w:rPr>
            <w:rStyle w:val="Hyperlink"/>
            <w:rFonts w:cs="Arial"/>
            <w:b w:val="0"/>
            <w:bCs w:val="0"/>
          </w:rPr>
          <w:t>15.0</w:t>
        </w:r>
        <w:r w:rsidR="00D35FE0" w:rsidRPr="00D35FE0">
          <w:rPr>
            <w:rFonts w:eastAsiaTheme="minorEastAsia" w:cstheme="minorBidi"/>
            <w:b w:val="0"/>
            <w:bCs w:val="0"/>
            <w:lang w:eastAsia="en-GB"/>
          </w:rPr>
          <w:tab/>
        </w:r>
        <w:r w:rsidR="00D35FE0" w:rsidRPr="00D35FE0">
          <w:rPr>
            <w:rStyle w:val="Hyperlink"/>
            <w:rFonts w:cs="Arial"/>
            <w:b w:val="0"/>
            <w:bCs w:val="0"/>
          </w:rPr>
          <w:t>Pricing</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_Toc24986724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56</w:t>
        </w:r>
        <w:r w:rsidR="00D35FE0" w:rsidRPr="00D35FE0">
          <w:rPr>
            <w:b w:val="0"/>
            <w:bCs w:val="0"/>
            <w:webHidden/>
          </w:rPr>
          <w:fldChar w:fldCharType="end"/>
        </w:r>
      </w:hyperlink>
    </w:p>
    <w:p w14:paraId="138E1CAE" w14:textId="4B7602F9" w:rsidR="00D35FE0" w:rsidRPr="00D35FE0" w:rsidRDefault="00C0261B" w:rsidP="00D35FE0">
      <w:pPr>
        <w:pStyle w:val="TOC1"/>
        <w:rPr>
          <w:rFonts w:eastAsiaTheme="minorEastAsia" w:cstheme="minorBidi"/>
          <w:b w:val="0"/>
          <w:bCs w:val="0"/>
          <w:lang w:eastAsia="en-GB"/>
        </w:rPr>
      </w:pPr>
      <w:hyperlink w:anchor="_Toc24986725" w:history="1">
        <w:r w:rsidR="00D35FE0" w:rsidRPr="00D35FE0">
          <w:rPr>
            <w:rStyle w:val="Hyperlink"/>
            <w:b w:val="0"/>
            <w:bCs w:val="0"/>
          </w:rPr>
          <w:t>Pricing Schedule</w:t>
        </w:r>
        <w:r w:rsidR="00D35FE0" w:rsidRPr="00D35FE0">
          <w:rPr>
            <w:b w:val="0"/>
            <w:bCs w:val="0"/>
            <w:webHidden/>
          </w:rPr>
          <w:tab/>
        </w:r>
        <w:r w:rsidR="00D35FE0" w:rsidRPr="00D35FE0">
          <w:rPr>
            <w:b w:val="0"/>
            <w:bCs w:val="0"/>
            <w:webHidden/>
          </w:rPr>
          <w:fldChar w:fldCharType="begin"/>
        </w:r>
        <w:r w:rsidR="00D35FE0" w:rsidRPr="00D35FE0">
          <w:rPr>
            <w:b w:val="0"/>
            <w:bCs w:val="0"/>
            <w:webHidden/>
          </w:rPr>
          <w:instrText xml:space="preserve"> PAGEREF _Toc24986725 \h </w:instrText>
        </w:r>
        <w:r w:rsidR="00D35FE0" w:rsidRPr="00D35FE0">
          <w:rPr>
            <w:b w:val="0"/>
            <w:bCs w:val="0"/>
            <w:webHidden/>
          </w:rPr>
        </w:r>
        <w:r w:rsidR="00D35FE0" w:rsidRPr="00D35FE0">
          <w:rPr>
            <w:b w:val="0"/>
            <w:bCs w:val="0"/>
            <w:webHidden/>
          </w:rPr>
          <w:fldChar w:fldCharType="separate"/>
        </w:r>
        <w:r w:rsidR="00D35FE0" w:rsidRPr="00D35FE0">
          <w:rPr>
            <w:b w:val="0"/>
            <w:bCs w:val="0"/>
            <w:webHidden/>
          </w:rPr>
          <w:t>56</w:t>
        </w:r>
        <w:r w:rsidR="00D35FE0" w:rsidRPr="00D35FE0">
          <w:rPr>
            <w:b w:val="0"/>
            <w:bCs w:val="0"/>
            <w:webHidden/>
          </w:rPr>
          <w:fldChar w:fldCharType="end"/>
        </w:r>
      </w:hyperlink>
    </w:p>
    <w:p w14:paraId="27DB7C02" w14:textId="4DEEFF59" w:rsidR="004F6E24" w:rsidRPr="00D35FE0" w:rsidRDefault="00256B18" w:rsidP="001E594D">
      <w:pPr>
        <w:spacing w:line="276" w:lineRule="auto"/>
        <w:contextualSpacing/>
        <w:jc w:val="both"/>
        <w:rPr>
          <w:rFonts w:ascii="Arial Narrow" w:hAnsi="Arial Narrow" w:cs="Arial Narrow"/>
        </w:rPr>
      </w:pPr>
      <w:r w:rsidRPr="00D35FE0">
        <w:rPr>
          <w:rFonts w:ascii="Arial Narrow" w:hAnsi="Arial Narrow" w:cs="Arial Narrow"/>
        </w:rPr>
        <w:fldChar w:fldCharType="end"/>
      </w:r>
      <w:r w:rsidR="004F6E24" w:rsidRPr="00D35FE0">
        <w:rPr>
          <w:rFonts w:ascii="Arial Narrow" w:hAnsi="Arial Narrow" w:cs="Arial Narrow"/>
        </w:rPr>
        <w:br w:type="page"/>
      </w:r>
    </w:p>
    <w:p w14:paraId="2A312874" w14:textId="77777777" w:rsidR="004F6E24" w:rsidRPr="004015FD" w:rsidRDefault="31739E77" w:rsidP="31739E77">
      <w:pPr>
        <w:ind w:left="1285" w:hanging="434"/>
        <w:rPr>
          <w:rFonts w:ascii="Arial Narrow" w:hAnsi="Arial Narrow" w:cs="Arial Narrow"/>
        </w:rPr>
      </w:pPr>
      <w:bookmarkStart w:id="0" w:name="_Toc332449961"/>
      <w:bookmarkStart w:id="1" w:name="_Toc487526353"/>
      <w:bookmarkStart w:id="2" w:name="_Toc507046739"/>
      <w:bookmarkStart w:id="3" w:name="_Toc510511703"/>
      <w:r w:rsidRPr="004015FD">
        <w:rPr>
          <w:rFonts w:ascii="Arial Narrow" w:hAnsi="Arial Narrow" w:cs="Arial Narrow"/>
          <w:b/>
          <w:bCs/>
        </w:rPr>
        <w:lastRenderedPageBreak/>
        <w:t>Glossary and Definitions</w:t>
      </w:r>
      <w:bookmarkEnd w:id="0"/>
      <w:bookmarkEnd w:id="1"/>
      <w:bookmarkEnd w:id="2"/>
      <w:bookmarkEnd w:id="3"/>
    </w:p>
    <w:tbl>
      <w:tblPr>
        <w:tblpPr w:leftFromText="180" w:rightFromText="180" w:vertAnchor="text" w:horzAnchor="page" w:tblpX="2086" w:tblpY="194"/>
        <w:tblW w:w="8613" w:type="dxa"/>
        <w:tblBorders>
          <w:top w:val="single" w:sz="4" w:space="0" w:color="394A58"/>
          <w:left w:val="single" w:sz="4" w:space="0" w:color="394A58"/>
          <w:bottom w:val="single" w:sz="4" w:space="0" w:color="394A58"/>
          <w:right w:val="single" w:sz="4" w:space="0" w:color="394A58"/>
          <w:insideH w:val="single" w:sz="4" w:space="0" w:color="394A58"/>
          <w:insideV w:val="single" w:sz="4" w:space="0" w:color="394A58"/>
        </w:tblBorders>
        <w:tblLook w:val="01E0" w:firstRow="1" w:lastRow="1" w:firstColumn="1" w:lastColumn="1" w:noHBand="0" w:noVBand="0"/>
      </w:tblPr>
      <w:tblGrid>
        <w:gridCol w:w="1242"/>
        <w:gridCol w:w="7371"/>
      </w:tblGrid>
      <w:tr w:rsidR="004F6E24" w:rsidRPr="00EE6763" w14:paraId="143586E5"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shd w:val="clear" w:color="auto" w:fill="D9D9D9" w:themeFill="background1" w:themeFillShade="D9"/>
            <w:vAlign w:val="center"/>
          </w:tcPr>
          <w:p w14:paraId="5E0074CA" w14:textId="77777777" w:rsidR="004F6E24" w:rsidRPr="00DA26B4" w:rsidRDefault="31739E77" w:rsidP="31739E77">
            <w:pPr>
              <w:rPr>
                <w:rFonts w:ascii="Arial Narrow" w:hAnsi="Arial Narrow" w:cs="Arial Narrow"/>
                <w:b/>
                <w:bCs/>
              </w:rPr>
            </w:pPr>
            <w:r w:rsidRPr="00DA26B4">
              <w:rPr>
                <w:rFonts w:ascii="Arial Narrow" w:hAnsi="Arial Narrow" w:cs="Arial Narrow"/>
                <w:b/>
                <w:bCs/>
              </w:rPr>
              <w:t>Term</w:t>
            </w:r>
          </w:p>
        </w:tc>
        <w:tc>
          <w:tcPr>
            <w:tcW w:w="7371" w:type="dxa"/>
            <w:tcBorders>
              <w:top w:val="single" w:sz="4" w:space="0" w:color="394A58"/>
              <w:left w:val="single" w:sz="4" w:space="0" w:color="394A58"/>
              <w:bottom w:val="single" w:sz="4" w:space="0" w:color="394A58"/>
              <w:right w:val="single" w:sz="4" w:space="0" w:color="394A58"/>
            </w:tcBorders>
            <w:shd w:val="clear" w:color="auto" w:fill="D9D9D9" w:themeFill="background1" w:themeFillShade="D9"/>
            <w:vAlign w:val="center"/>
          </w:tcPr>
          <w:p w14:paraId="528D5CFF" w14:textId="77777777" w:rsidR="004F6E24" w:rsidRPr="00621635" w:rsidRDefault="31739E77" w:rsidP="31739E77">
            <w:pPr>
              <w:rPr>
                <w:rFonts w:ascii="Arial Narrow" w:hAnsi="Arial Narrow" w:cs="Arial Narrow"/>
                <w:b/>
                <w:bCs/>
              </w:rPr>
            </w:pPr>
            <w:r w:rsidRPr="00621635">
              <w:rPr>
                <w:rFonts w:ascii="Arial Narrow" w:hAnsi="Arial Narrow" w:cs="Arial Narrow"/>
                <w:b/>
                <w:bCs/>
              </w:rPr>
              <w:t>Meaning / Definition</w:t>
            </w:r>
          </w:p>
        </w:tc>
      </w:tr>
      <w:tr w:rsidR="00FE2AC4" w:rsidRPr="00EE6763" w14:paraId="15A71D00" w14:textId="77777777" w:rsidTr="009A6A07">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44402D09" w14:textId="77777777" w:rsidR="00FE2AC4" w:rsidRPr="00EE6763" w:rsidRDefault="00FE2AC4" w:rsidP="00FE2AC4">
            <w:pPr>
              <w:rPr>
                <w:rFonts w:ascii="Arial Narrow" w:hAnsi="Arial Narrow" w:cs="Arial Narrow"/>
                <w:b/>
                <w:bCs/>
              </w:rPr>
            </w:pPr>
            <w:r>
              <w:rPr>
                <w:rFonts w:ascii="Arial Narrow" w:hAnsi="Arial Narrow" w:cs="Arial Narrow"/>
                <w:b/>
                <w:bCs/>
              </w:rPr>
              <w:t>A &amp; S</w:t>
            </w:r>
          </w:p>
        </w:tc>
        <w:tc>
          <w:tcPr>
            <w:tcW w:w="7371" w:type="dxa"/>
            <w:tcBorders>
              <w:top w:val="single" w:sz="4" w:space="0" w:color="394A58"/>
              <w:left w:val="single" w:sz="4" w:space="0" w:color="394A58"/>
              <w:bottom w:val="single" w:sz="4" w:space="0" w:color="394A58"/>
              <w:right w:val="single" w:sz="4" w:space="0" w:color="394A58"/>
            </w:tcBorders>
          </w:tcPr>
          <w:p w14:paraId="6D0C8DC1" w14:textId="77777777" w:rsidR="00FE2AC4" w:rsidRPr="00EE6763" w:rsidRDefault="00FE2AC4" w:rsidP="00FE2AC4">
            <w:pPr>
              <w:rPr>
                <w:rFonts w:ascii="Arial Narrow" w:hAnsi="Arial Narrow" w:cs="Arial Narrow"/>
              </w:rPr>
            </w:pPr>
            <w:r>
              <w:rPr>
                <w:rFonts w:ascii="Arial Narrow" w:hAnsi="Arial Narrow" w:cs="Arial Narrow"/>
              </w:rPr>
              <w:t>Avon &amp; Somerset Constabulary</w:t>
            </w:r>
          </w:p>
        </w:tc>
      </w:tr>
      <w:tr w:rsidR="004F6E24" w:rsidRPr="00EE6763" w14:paraId="1F75862B"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484B404"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CCTV</w:t>
            </w:r>
          </w:p>
        </w:tc>
        <w:tc>
          <w:tcPr>
            <w:tcW w:w="7371" w:type="dxa"/>
            <w:tcBorders>
              <w:top w:val="single" w:sz="4" w:space="0" w:color="394A58"/>
              <w:left w:val="single" w:sz="4" w:space="0" w:color="394A58"/>
              <w:bottom w:val="single" w:sz="4" w:space="0" w:color="394A58"/>
              <w:right w:val="single" w:sz="4" w:space="0" w:color="394A58"/>
            </w:tcBorders>
          </w:tcPr>
          <w:p w14:paraId="51FAD977" w14:textId="77777777" w:rsidR="004F6E24" w:rsidRPr="00EE6763" w:rsidRDefault="31739E77" w:rsidP="31739E77">
            <w:pPr>
              <w:rPr>
                <w:rFonts w:ascii="Arial Narrow" w:hAnsi="Arial Narrow" w:cs="Arial Narrow"/>
              </w:rPr>
            </w:pPr>
            <w:r w:rsidRPr="00EE6763">
              <w:rPr>
                <w:rFonts w:ascii="Arial Narrow" w:hAnsi="Arial Narrow" w:cs="Arial Narrow"/>
              </w:rPr>
              <w:t>Closed Circuit Television</w:t>
            </w:r>
          </w:p>
        </w:tc>
      </w:tr>
      <w:tr w:rsidR="004F6E24" w:rsidRPr="00EE6763" w14:paraId="51D5A5B4"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7AA8F496"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CD-ROM</w:t>
            </w:r>
          </w:p>
        </w:tc>
        <w:tc>
          <w:tcPr>
            <w:tcW w:w="7371" w:type="dxa"/>
            <w:tcBorders>
              <w:top w:val="single" w:sz="4" w:space="0" w:color="394A58"/>
              <w:left w:val="single" w:sz="4" w:space="0" w:color="394A58"/>
              <w:bottom w:val="single" w:sz="4" w:space="0" w:color="394A58"/>
              <w:right w:val="single" w:sz="4" w:space="0" w:color="394A58"/>
            </w:tcBorders>
          </w:tcPr>
          <w:p w14:paraId="3EBC1DF2" w14:textId="77777777" w:rsidR="004F6E24" w:rsidRPr="00EE6763" w:rsidRDefault="31739E77" w:rsidP="31739E77">
            <w:pPr>
              <w:rPr>
                <w:rFonts w:ascii="Arial Narrow" w:hAnsi="Arial Narrow" w:cs="Arial Narrow"/>
              </w:rPr>
            </w:pPr>
            <w:r w:rsidRPr="00EE6763">
              <w:rPr>
                <w:rFonts w:ascii="Arial Narrow" w:hAnsi="Arial Narrow" w:cs="Arial Narrow"/>
              </w:rPr>
              <w:t>Compact Disc - Read Only Memory</w:t>
            </w:r>
          </w:p>
        </w:tc>
      </w:tr>
      <w:tr w:rsidR="004F6E24" w:rsidRPr="00EE6763" w14:paraId="2886E288"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C42CD99" w14:textId="77777777" w:rsidR="004F6E24" w:rsidRPr="00EE6763" w:rsidRDefault="46157373" w:rsidP="46157373">
            <w:pPr>
              <w:rPr>
                <w:rFonts w:ascii="Arial Narrow" w:hAnsi="Arial Narrow" w:cs="Arial Narrow"/>
                <w:b/>
                <w:bCs/>
              </w:rPr>
            </w:pPr>
            <w:r w:rsidRPr="00EE6763">
              <w:rPr>
                <w:rFonts w:ascii="Arial Narrow" w:hAnsi="Arial Narrow" w:cs="Arial Narrow"/>
                <w:b/>
                <w:bCs/>
              </w:rPr>
              <w:t>CoP</w:t>
            </w:r>
          </w:p>
        </w:tc>
        <w:tc>
          <w:tcPr>
            <w:tcW w:w="7371" w:type="dxa"/>
            <w:tcBorders>
              <w:top w:val="single" w:sz="4" w:space="0" w:color="394A58"/>
              <w:left w:val="single" w:sz="4" w:space="0" w:color="394A58"/>
              <w:bottom w:val="single" w:sz="4" w:space="0" w:color="394A58"/>
              <w:right w:val="single" w:sz="4" w:space="0" w:color="394A58"/>
            </w:tcBorders>
          </w:tcPr>
          <w:p w14:paraId="79D62CF0" w14:textId="77777777" w:rsidR="004F6E24" w:rsidRPr="00EE6763" w:rsidRDefault="31739E77" w:rsidP="31739E77">
            <w:pPr>
              <w:rPr>
                <w:rFonts w:ascii="Arial Narrow" w:hAnsi="Arial Narrow" w:cs="Arial Narrow"/>
              </w:rPr>
            </w:pPr>
            <w:r w:rsidRPr="00EE6763">
              <w:rPr>
                <w:rFonts w:ascii="Arial Narrow" w:hAnsi="Arial Narrow" w:cs="Arial Narrow"/>
              </w:rPr>
              <w:t>Code of Practice</w:t>
            </w:r>
          </w:p>
        </w:tc>
      </w:tr>
      <w:tr w:rsidR="004F6E24" w:rsidRPr="00EE6763" w14:paraId="50DC72B6"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59AD523F"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CR</w:t>
            </w:r>
          </w:p>
        </w:tc>
        <w:tc>
          <w:tcPr>
            <w:tcW w:w="7371" w:type="dxa"/>
            <w:tcBorders>
              <w:top w:val="single" w:sz="4" w:space="0" w:color="394A58"/>
              <w:left w:val="single" w:sz="4" w:space="0" w:color="394A58"/>
              <w:bottom w:val="single" w:sz="4" w:space="0" w:color="394A58"/>
              <w:right w:val="single" w:sz="4" w:space="0" w:color="394A58"/>
            </w:tcBorders>
          </w:tcPr>
          <w:p w14:paraId="693928BB" w14:textId="6A868D97" w:rsidR="004F6E24" w:rsidRPr="00EE6763" w:rsidRDefault="00261AA5" w:rsidP="31739E77">
            <w:pPr>
              <w:rPr>
                <w:rFonts w:ascii="Arial Narrow" w:hAnsi="Arial Narrow" w:cs="Arial Narrow"/>
              </w:rPr>
            </w:pPr>
            <w:r w:rsidRPr="00EE6763">
              <w:rPr>
                <w:rFonts w:ascii="Arial Narrow" w:hAnsi="Arial Narrow" w:cs="Arial Narrow"/>
              </w:rPr>
              <w:t>Control Room</w:t>
            </w:r>
          </w:p>
        </w:tc>
      </w:tr>
      <w:tr w:rsidR="004F6E24" w:rsidRPr="00EE6763" w14:paraId="4D45B012"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342995B9"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DVD</w:t>
            </w:r>
          </w:p>
        </w:tc>
        <w:tc>
          <w:tcPr>
            <w:tcW w:w="7371" w:type="dxa"/>
            <w:tcBorders>
              <w:top w:val="single" w:sz="4" w:space="0" w:color="394A58"/>
              <w:left w:val="single" w:sz="4" w:space="0" w:color="394A58"/>
              <w:bottom w:val="single" w:sz="4" w:space="0" w:color="394A58"/>
              <w:right w:val="single" w:sz="4" w:space="0" w:color="394A58"/>
            </w:tcBorders>
          </w:tcPr>
          <w:p w14:paraId="3A61995F" w14:textId="77777777" w:rsidR="004F6E24" w:rsidRPr="00EE6763" w:rsidRDefault="31739E77" w:rsidP="31739E77">
            <w:pPr>
              <w:rPr>
                <w:rFonts w:ascii="Arial Narrow" w:hAnsi="Arial Narrow" w:cs="Arial Narrow"/>
              </w:rPr>
            </w:pPr>
            <w:r w:rsidRPr="00EE6763">
              <w:rPr>
                <w:rFonts w:ascii="Arial Narrow" w:hAnsi="Arial Narrow" w:cs="Arial Narrow"/>
              </w:rPr>
              <w:t>Digital Versatile Disc</w:t>
            </w:r>
          </w:p>
        </w:tc>
      </w:tr>
      <w:tr w:rsidR="004F6E24" w:rsidRPr="00EE6763" w14:paraId="095DA123"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5808539"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DVR</w:t>
            </w:r>
          </w:p>
        </w:tc>
        <w:tc>
          <w:tcPr>
            <w:tcW w:w="7371" w:type="dxa"/>
            <w:tcBorders>
              <w:top w:val="single" w:sz="4" w:space="0" w:color="394A58"/>
              <w:left w:val="single" w:sz="4" w:space="0" w:color="394A58"/>
              <w:bottom w:val="single" w:sz="4" w:space="0" w:color="394A58"/>
              <w:right w:val="single" w:sz="4" w:space="0" w:color="394A58"/>
            </w:tcBorders>
          </w:tcPr>
          <w:p w14:paraId="2E8397A7" w14:textId="77777777" w:rsidR="004F6E24" w:rsidRPr="00EE6763" w:rsidRDefault="31739E77" w:rsidP="31739E77">
            <w:pPr>
              <w:rPr>
                <w:rFonts w:ascii="Arial Narrow" w:hAnsi="Arial Narrow" w:cs="Arial Narrow"/>
              </w:rPr>
            </w:pPr>
            <w:r w:rsidRPr="00EE6763">
              <w:rPr>
                <w:rFonts w:ascii="Arial Narrow" w:hAnsi="Arial Narrow" w:cs="Arial Narrow"/>
              </w:rPr>
              <w:t>Digital Video Recorder</w:t>
            </w:r>
          </w:p>
        </w:tc>
      </w:tr>
      <w:tr w:rsidR="004F6E24" w:rsidRPr="00EE6763" w14:paraId="5AB72DC4"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7FB696B"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ESN</w:t>
            </w:r>
          </w:p>
        </w:tc>
        <w:tc>
          <w:tcPr>
            <w:tcW w:w="7371" w:type="dxa"/>
            <w:tcBorders>
              <w:top w:val="single" w:sz="4" w:space="0" w:color="394A58"/>
              <w:left w:val="single" w:sz="4" w:space="0" w:color="394A58"/>
              <w:bottom w:val="single" w:sz="4" w:space="0" w:color="394A58"/>
              <w:right w:val="single" w:sz="4" w:space="0" w:color="394A58"/>
            </w:tcBorders>
          </w:tcPr>
          <w:p w14:paraId="3308266F" w14:textId="77777777" w:rsidR="004F6E24" w:rsidRPr="00EE6763" w:rsidRDefault="31739E77" w:rsidP="31739E77">
            <w:pPr>
              <w:rPr>
                <w:rFonts w:ascii="Arial Narrow" w:hAnsi="Arial Narrow" w:cs="Arial Narrow"/>
              </w:rPr>
            </w:pPr>
            <w:r w:rsidRPr="00EE6763">
              <w:rPr>
                <w:rFonts w:ascii="Arial Narrow" w:hAnsi="Arial Narrow" w:cs="Arial Narrow"/>
              </w:rPr>
              <w:t>Emergency Services Network</w:t>
            </w:r>
          </w:p>
        </w:tc>
      </w:tr>
      <w:tr w:rsidR="004F6E24" w:rsidRPr="00EE6763" w14:paraId="0455C193"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40638FF2"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FPS</w:t>
            </w:r>
          </w:p>
        </w:tc>
        <w:tc>
          <w:tcPr>
            <w:tcW w:w="7371" w:type="dxa"/>
            <w:tcBorders>
              <w:top w:val="single" w:sz="4" w:space="0" w:color="394A58"/>
              <w:left w:val="single" w:sz="4" w:space="0" w:color="394A58"/>
              <w:bottom w:val="single" w:sz="4" w:space="0" w:color="394A58"/>
              <w:right w:val="single" w:sz="4" w:space="0" w:color="394A58"/>
            </w:tcBorders>
          </w:tcPr>
          <w:p w14:paraId="4696054A" w14:textId="77777777" w:rsidR="004F6E24" w:rsidRPr="00EE6763" w:rsidRDefault="31739E77" w:rsidP="31739E77">
            <w:pPr>
              <w:rPr>
                <w:rFonts w:ascii="Arial Narrow" w:hAnsi="Arial Narrow" w:cs="Arial Narrow"/>
              </w:rPr>
            </w:pPr>
            <w:r w:rsidRPr="00EE6763">
              <w:rPr>
                <w:rFonts w:ascii="Arial Narrow" w:hAnsi="Arial Narrow" w:cs="Arial Narrow"/>
              </w:rPr>
              <w:t>Frames Per Second</w:t>
            </w:r>
          </w:p>
        </w:tc>
      </w:tr>
      <w:tr w:rsidR="004F6E24" w:rsidRPr="00EE6763" w14:paraId="3C14EBCF"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8EFE823"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FTTC</w:t>
            </w:r>
          </w:p>
        </w:tc>
        <w:tc>
          <w:tcPr>
            <w:tcW w:w="7371" w:type="dxa"/>
            <w:tcBorders>
              <w:top w:val="single" w:sz="4" w:space="0" w:color="394A58"/>
              <w:left w:val="single" w:sz="4" w:space="0" w:color="394A58"/>
              <w:bottom w:val="single" w:sz="4" w:space="0" w:color="394A58"/>
              <w:right w:val="single" w:sz="4" w:space="0" w:color="394A58"/>
            </w:tcBorders>
          </w:tcPr>
          <w:p w14:paraId="56A96858" w14:textId="77777777" w:rsidR="004F6E24" w:rsidRPr="00EE6763" w:rsidRDefault="31739E77" w:rsidP="31739E77">
            <w:pPr>
              <w:rPr>
                <w:rFonts w:ascii="Arial Narrow" w:hAnsi="Arial Narrow" w:cs="Arial Narrow"/>
              </w:rPr>
            </w:pPr>
            <w:r w:rsidRPr="00EE6763">
              <w:rPr>
                <w:rFonts w:ascii="Arial Narrow" w:hAnsi="Arial Narrow" w:cs="Arial Narrow"/>
              </w:rPr>
              <w:t>Fibre to the Cabinet</w:t>
            </w:r>
          </w:p>
        </w:tc>
      </w:tr>
      <w:tr w:rsidR="004F6E24" w:rsidRPr="00EE6763" w14:paraId="608CC300"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9A73700"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GDPR</w:t>
            </w:r>
          </w:p>
        </w:tc>
        <w:tc>
          <w:tcPr>
            <w:tcW w:w="7371" w:type="dxa"/>
            <w:tcBorders>
              <w:top w:val="single" w:sz="4" w:space="0" w:color="394A58"/>
              <w:left w:val="single" w:sz="4" w:space="0" w:color="394A58"/>
              <w:bottom w:val="single" w:sz="4" w:space="0" w:color="394A58"/>
              <w:right w:val="single" w:sz="4" w:space="0" w:color="394A58"/>
            </w:tcBorders>
          </w:tcPr>
          <w:p w14:paraId="6EF5A375" w14:textId="77777777" w:rsidR="004F6E24" w:rsidRPr="00EE6763" w:rsidRDefault="31739E77" w:rsidP="31739E77">
            <w:pPr>
              <w:rPr>
                <w:rFonts w:ascii="Arial Narrow" w:hAnsi="Arial Narrow" w:cs="Arial Narrow"/>
              </w:rPr>
            </w:pPr>
            <w:r w:rsidRPr="00EE6763">
              <w:rPr>
                <w:rFonts w:ascii="Arial Narrow" w:hAnsi="Arial Narrow" w:cs="Arial Narrow"/>
              </w:rPr>
              <w:t>General Data Protection Regulation</w:t>
            </w:r>
          </w:p>
        </w:tc>
      </w:tr>
      <w:tr w:rsidR="004F6E24" w:rsidRPr="00EE6763" w14:paraId="2C4594F3"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1321CED0"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GIF</w:t>
            </w:r>
          </w:p>
        </w:tc>
        <w:tc>
          <w:tcPr>
            <w:tcW w:w="7371" w:type="dxa"/>
            <w:tcBorders>
              <w:top w:val="single" w:sz="4" w:space="0" w:color="394A58"/>
              <w:left w:val="single" w:sz="4" w:space="0" w:color="394A58"/>
              <w:bottom w:val="single" w:sz="4" w:space="0" w:color="394A58"/>
              <w:right w:val="single" w:sz="4" w:space="0" w:color="394A58"/>
            </w:tcBorders>
          </w:tcPr>
          <w:p w14:paraId="1307C60D" w14:textId="77777777" w:rsidR="004F6E24" w:rsidRPr="00EE6763" w:rsidRDefault="31739E77" w:rsidP="31739E77">
            <w:pPr>
              <w:rPr>
                <w:rFonts w:ascii="Arial Narrow" w:hAnsi="Arial Narrow" w:cs="Arial Narrow"/>
              </w:rPr>
            </w:pPr>
            <w:r w:rsidRPr="00EE6763">
              <w:rPr>
                <w:rFonts w:ascii="Arial Narrow" w:hAnsi="Arial Narrow" w:cs="Arial Narrow"/>
              </w:rPr>
              <w:t>Graphics Interchange Format (an encoding format for graphical images)</w:t>
            </w:r>
          </w:p>
        </w:tc>
      </w:tr>
      <w:tr w:rsidR="004F6E24" w:rsidRPr="00EE6763" w14:paraId="3A551AA0"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46FF8E9"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GUI</w:t>
            </w:r>
          </w:p>
        </w:tc>
        <w:tc>
          <w:tcPr>
            <w:tcW w:w="7371" w:type="dxa"/>
            <w:tcBorders>
              <w:top w:val="single" w:sz="4" w:space="0" w:color="394A58"/>
              <w:left w:val="single" w:sz="4" w:space="0" w:color="394A58"/>
              <w:bottom w:val="single" w:sz="4" w:space="0" w:color="394A58"/>
              <w:right w:val="single" w:sz="4" w:space="0" w:color="394A58"/>
            </w:tcBorders>
          </w:tcPr>
          <w:p w14:paraId="56ACB2D3" w14:textId="77777777" w:rsidR="004F6E24" w:rsidRPr="00EE6763" w:rsidRDefault="31739E77" w:rsidP="31739E77">
            <w:pPr>
              <w:rPr>
                <w:rFonts w:ascii="Arial Narrow" w:hAnsi="Arial Narrow" w:cs="Arial Narrow"/>
              </w:rPr>
            </w:pPr>
            <w:r w:rsidRPr="00EE6763">
              <w:rPr>
                <w:rFonts w:ascii="Arial Narrow" w:hAnsi="Arial Narrow" w:cs="Arial Narrow"/>
              </w:rPr>
              <w:t>Graphical User Interface</w:t>
            </w:r>
          </w:p>
        </w:tc>
      </w:tr>
      <w:tr w:rsidR="004F6E24" w:rsidRPr="00EE6763" w14:paraId="785672C4"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DEB3B06"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HD</w:t>
            </w:r>
          </w:p>
        </w:tc>
        <w:tc>
          <w:tcPr>
            <w:tcW w:w="7371" w:type="dxa"/>
            <w:tcBorders>
              <w:top w:val="single" w:sz="4" w:space="0" w:color="394A58"/>
              <w:left w:val="single" w:sz="4" w:space="0" w:color="394A58"/>
              <w:bottom w:val="single" w:sz="4" w:space="0" w:color="394A58"/>
              <w:right w:val="single" w:sz="4" w:space="0" w:color="394A58"/>
            </w:tcBorders>
          </w:tcPr>
          <w:p w14:paraId="74443948" w14:textId="77777777" w:rsidR="004F6E24" w:rsidRPr="00EE6763" w:rsidRDefault="31739E77" w:rsidP="31739E77">
            <w:pPr>
              <w:rPr>
                <w:rFonts w:ascii="Arial Narrow" w:hAnsi="Arial Narrow" w:cs="Arial Narrow"/>
              </w:rPr>
            </w:pPr>
            <w:r w:rsidRPr="00EE6763">
              <w:rPr>
                <w:rFonts w:ascii="Arial Narrow" w:hAnsi="Arial Narrow" w:cs="Arial Narrow"/>
              </w:rPr>
              <w:t>High Definition</w:t>
            </w:r>
          </w:p>
        </w:tc>
      </w:tr>
      <w:tr w:rsidR="004F6E24" w:rsidRPr="00EE6763" w14:paraId="50664018"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277DD3E6"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ICCS</w:t>
            </w:r>
          </w:p>
        </w:tc>
        <w:tc>
          <w:tcPr>
            <w:tcW w:w="7371" w:type="dxa"/>
            <w:tcBorders>
              <w:top w:val="single" w:sz="4" w:space="0" w:color="394A58"/>
              <w:left w:val="single" w:sz="4" w:space="0" w:color="394A58"/>
              <w:bottom w:val="single" w:sz="4" w:space="0" w:color="394A58"/>
              <w:right w:val="single" w:sz="4" w:space="0" w:color="394A58"/>
            </w:tcBorders>
          </w:tcPr>
          <w:p w14:paraId="2136DA6D" w14:textId="77777777" w:rsidR="004F6E24" w:rsidRPr="00EE6763" w:rsidRDefault="31739E77" w:rsidP="31739E77">
            <w:pPr>
              <w:rPr>
                <w:rFonts w:ascii="Arial Narrow" w:hAnsi="Arial Narrow" w:cs="Arial Narrow"/>
              </w:rPr>
            </w:pPr>
            <w:r w:rsidRPr="00EE6763">
              <w:rPr>
                <w:rFonts w:ascii="Arial Narrow" w:hAnsi="Arial Narrow" w:cs="Arial Narrow"/>
              </w:rPr>
              <w:t>Integrated Communications Control System</w:t>
            </w:r>
          </w:p>
        </w:tc>
      </w:tr>
      <w:tr w:rsidR="004F6E24" w:rsidRPr="00EE6763" w14:paraId="37F5388F"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7DB5B0E8"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ICT</w:t>
            </w:r>
          </w:p>
        </w:tc>
        <w:tc>
          <w:tcPr>
            <w:tcW w:w="7371" w:type="dxa"/>
            <w:tcBorders>
              <w:top w:val="single" w:sz="4" w:space="0" w:color="394A58"/>
              <w:left w:val="single" w:sz="4" w:space="0" w:color="394A58"/>
              <w:bottom w:val="single" w:sz="4" w:space="0" w:color="394A58"/>
              <w:right w:val="single" w:sz="4" w:space="0" w:color="394A58"/>
            </w:tcBorders>
          </w:tcPr>
          <w:p w14:paraId="3E50AC77" w14:textId="77777777" w:rsidR="004F6E24" w:rsidRPr="00EE6763" w:rsidRDefault="31739E77" w:rsidP="31739E77">
            <w:pPr>
              <w:rPr>
                <w:rFonts w:ascii="Arial Narrow" w:hAnsi="Arial Narrow" w:cs="Arial Narrow"/>
              </w:rPr>
            </w:pPr>
            <w:r w:rsidRPr="00EE6763">
              <w:rPr>
                <w:rFonts w:ascii="Arial Narrow" w:hAnsi="Arial Narrow" w:cs="Arial Narrow"/>
              </w:rPr>
              <w:t>Information and Communications Technology</w:t>
            </w:r>
          </w:p>
        </w:tc>
      </w:tr>
      <w:tr w:rsidR="004F6E24" w:rsidRPr="00EE6763" w14:paraId="211B8774"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55878BEE"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IP</w:t>
            </w:r>
          </w:p>
        </w:tc>
        <w:tc>
          <w:tcPr>
            <w:tcW w:w="7371" w:type="dxa"/>
            <w:tcBorders>
              <w:top w:val="single" w:sz="4" w:space="0" w:color="394A58"/>
              <w:left w:val="single" w:sz="4" w:space="0" w:color="394A58"/>
              <w:bottom w:val="single" w:sz="4" w:space="0" w:color="394A58"/>
              <w:right w:val="single" w:sz="4" w:space="0" w:color="394A58"/>
            </w:tcBorders>
          </w:tcPr>
          <w:p w14:paraId="4C101C53" w14:textId="77777777" w:rsidR="004F6E24" w:rsidRPr="00EE6763" w:rsidRDefault="31739E77" w:rsidP="31739E77">
            <w:pPr>
              <w:rPr>
                <w:rFonts w:ascii="Arial Narrow" w:hAnsi="Arial Narrow" w:cs="Arial Narrow"/>
              </w:rPr>
            </w:pPr>
            <w:r w:rsidRPr="00EE6763">
              <w:rPr>
                <w:rFonts w:ascii="Arial Narrow" w:hAnsi="Arial Narrow" w:cs="Arial Narrow"/>
              </w:rPr>
              <w:t>Internet Protocol</w:t>
            </w:r>
          </w:p>
        </w:tc>
      </w:tr>
      <w:tr w:rsidR="004F6E24" w:rsidRPr="00EE6763" w14:paraId="18B3F8CF"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382824D0"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IT</w:t>
            </w:r>
          </w:p>
        </w:tc>
        <w:tc>
          <w:tcPr>
            <w:tcW w:w="7371" w:type="dxa"/>
            <w:tcBorders>
              <w:top w:val="single" w:sz="4" w:space="0" w:color="394A58"/>
              <w:left w:val="single" w:sz="4" w:space="0" w:color="394A58"/>
              <w:bottom w:val="single" w:sz="4" w:space="0" w:color="394A58"/>
              <w:right w:val="single" w:sz="4" w:space="0" w:color="394A58"/>
            </w:tcBorders>
          </w:tcPr>
          <w:p w14:paraId="771917D3" w14:textId="77777777" w:rsidR="004F6E24" w:rsidRPr="00EE6763" w:rsidRDefault="31739E77" w:rsidP="31739E77">
            <w:pPr>
              <w:rPr>
                <w:rFonts w:ascii="Arial Narrow" w:hAnsi="Arial Narrow" w:cs="Arial Narrow"/>
              </w:rPr>
            </w:pPr>
            <w:r w:rsidRPr="00EE6763">
              <w:rPr>
                <w:rFonts w:ascii="Arial Narrow" w:hAnsi="Arial Narrow" w:cs="Arial Narrow"/>
              </w:rPr>
              <w:t>Information Technology</w:t>
            </w:r>
          </w:p>
        </w:tc>
      </w:tr>
      <w:tr w:rsidR="004F6E24" w:rsidRPr="00EE6763" w14:paraId="607F3BEE"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4B5CDA1E"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JPEG</w:t>
            </w:r>
          </w:p>
        </w:tc>
        <w:tc>
          <w:tcPr>
            <w:tcW w:w="7371" w:type="dxa"/>
            <w:tcBorders>
              <w:top w:val="single" w:sz="4" w:space="0" w:color="394A58"/>
              <w:left w:val="single" w:sz="4" w:space="0" w:color="394A58"/>
              <w:bottom w:val="single" w:sz="4" w:space="0" w:color="394A58"/>
              <w:right w:val="single" w:sz="4" w:space="0" w:color="394A58"/>
            </w:tcBorders>
          </w:tcPr>
          <w:p w14:paraId="44287E39" w14:textId="77777777" w:rsidR="004F6E24" w:rsidRPr="00EE6763" w:rsidRDefault="31739E77" w:rsidP="31739E77">
            <w:pPr>
              <w:rPr>
                <w:rFonts w:ascii="Arial Narrow" w:hAnsi="Arial Narrow" w:cs="Arial Narrow"/>
              </w:rPr>
            </w:pPr>
            <w:r w:rsidRPr="00EE6763">
              <w:rPr>
                <w:rFonts w:ascii="Arial Narrow" w:hAnsi="Arial Narrow" w:cs="Arial Narrow"/>
              </w:rPr>
              <w:t>Joint Photographic Expert Group (an encoding format for graphical images)</w:t>
            </w:r>
          </w:p>
        </w:tc>
      </w:tr>
      <w:tr w:rsidR="004F6E24" w:rsidRPr="00EE6763" w14:paraId="30731F61"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C2AF088"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LAN</w:t>
            </w:r>
          </w:p>
        </w:tc>
        <w:tc>
          <w:tcPr>
            <w:tcW w:w="7371" w:type="dxa"/>
            <w:tcBorders>
              <w:top w:val="single" w:sz="4" w:space="0" w:color="394A58"/>
              <w:left w:val="single" w:sz="4" w:space="0" w:color="394A58"/>
              <w:bottom w:val="single" w:sz="4" w:space="0" w:color="394A58"/>
              <w:right w:val="single" w:sz="4" w:space="0" w:color="394A58"/>
            </w:tcBorders>
          </w:tcPr>
          <w:p w14:paraId="665A476D" w14:textId="77777777" w:rsidR="004F6E24" w:rsidRPr="00EE6763" w:rsidRDefault="31739E77" w:rsidP="31739E77">
            <w:pPr>
              <w:rPr>
                <w:rFonts w:ascii="Arial Narrow" w:hAnsi="Arial Narrow" w:cs="Arial Narrow"/>
              </w:rPr>
            </w:pPr>
            <w:r w:rsidRPr="00EE6763">
              <w:rPr>
                <w:rFonts w:ascii="Arial Narrow" w:hAnsi="Arial Narrow" w:cs="Arial Narrow"/>
              </w:rPr>
              <w:t>Local Area Network</w:t>
            </w:r>
          </w:p>
        </w:tc>
      </w:tr>
      <w:tr w:rsidR="004F6E24" w:rsidRPr="00EE6763" w14:paraId="205A13C1"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4B878C9A"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M &amp; E</w:t>
            </w:r>
          </w:p>
        </w:tc>
        <w:tc>
          <w:tcPr>
            <w:tcW w:w="7371" w:type="dxa"/>
            <w:tcBorders>
              <w:top w:val="single" w:sz="4" w:space="0" w:color="394A58"/>
              <w:left w:val="single" w:sz="4" w:space="0" w:color="394A58"/>
              <w:bottom w:val="single" w:sz="4" w:space="0" w:color="394A58"/>
              <w:right w:val="single" w:sz="4" w:space="0" w:color="394A58"/>
            </w:tcBorders>
          </w:tcPr>
          <w:p w14:paraId="2A29CAE9" w14:textId="77777777" w:rsidR="004F6E24" w:rsidRPr="00EE6763" w:rsidRDefault="31739E77" w:rsidP="31739E77">
            <w:pPr>
              <w:rPr>
                <w:rFonts w:ascii="Arial Narrow" w:hAnsi="Arial Narrow" w:cs="Arial Narrow"/>
              </w:rPr>
            </w:pPr>
            <w:r w:rsidRPr="00EE6763">
              <w:rPr>
                <w:rFonts w:ascii="Arial Narrow" w:hAnsi="Arial Narrow" w:cs="Arial Narrow"/>
              </w:rPr>
              <w:t>Mechanical &amp; Electrical</w:t>
            </w:r>
          </w:p>
        </w:tc>
      </w:tr>
      <w:tr w:rsidR="00261AA5" w:rsidRPr="00EE6763" w14:paraId="710254C0"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1DE10A8" w14:textId="0A4CF012" w:rsidR="00261AA5" w:rsidRPr="00EE6763" w:rsidRDefault="00261AA5" w:rsidP="31739E77">
            <w:pPr>
              <w:rPr>
                <w:rFonts w:ascii="Arial Narrow" w:hAnsi="Arial Narrow" w:cs="Arial Narrow"/>
                <w:b/>
                <w:bCs/>
              </w:rPr>
            </w:pPr>
            <w:r w:rsidRPr="00EE6763">
              <w:rPr>
                <w:rFonts w:ascii="Arial Narrow" w:hAnsi="Arial Narrow" w:cs="Arial Narrow"/>
                <w:b/>
                <w:bCs/>
              </w:rPr>
              <w:t>MCSP</w:t>
            </w:r>
          </w:p>
        </w:tc>
        <w:tc>
          <w:tcPr>
            <w:tcW w:w="7371" w:type="dxa"/>
            <w:tcBorders>
              <w:top w:val="single" w:sz="4" w:space="0" w:color="394A58"/>
              <w:left w:val="single" w:sz="4" w:space="0" w:color="394A58"/>
              <w:bottom w:val="single" w:sz="4" w:space="0" w:color="394A58"/>
              <w:right w:val="single" w:sz="4" w:space="0" w:color="394A58"/>
            </w:tcBorders>
          </w:tcPr>
          <w:p w14:paraId="3F31B53A" w14:textId="46466B7A" w:rsidR="00261AA5" w:rsidRPr="00EE6763" w:rsidRDefault="00261AA5" w:rsidP="31739E77">
            <w:pPr>
              <w:rPr>
                <w:rFonts w:ascii="Arial Narrow" w:hAnsi="Arial Narrow" w:cs="Arial Narrow"/>
              </w:rPr>
            </w:pPr>
            <w:r w:rsidRPr="00EE6763">
              <w:rPr>
                <w:rFonts w:ascii="Arial Narrow" w:hAnsi="Arial Narrow" w:cs="Arial Narrow"/>
              </w:rPr>
              <w:t>Multi-storey Car Park</w:t>
            </w:r>
          </w:p>
        </w:tc>
      </w:tr>
      <w:tr w:rsidR="00A17D26" w:rsidRPr="00EE6763" w14:paraId="4D413358" w14:textId="77777777" w:rsidTr="003F30DC">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7A64B8A5" w14:textId="595B9B12" w:rsidR="00A17D26" w:rsidRPr="00A17D26" w:rsidRDefault="00A17D26" w:rsidP="00A17D26">
            <w:pPr>
              <w:rPr>
                <w:rFonts w:ascii="Arial Narrow" w:hAnsi="Arial Narrow" w:cs="Arial Narrow"/>
                <w:b/>
                <w:bCs/>
              </w:rPr>
            </w:pPr>
            <w:r w:rsidRPr="00A17D26">
              <w:rPr>
                <w:rFonts w:ascii="Arial Narrow" w:hAnsi="Arial Narrow" w:cs="Arial Narrow"/>
                <w:b/>
                <w:bCs/>
              </w:rPr>
              <w:t>M</w:t>
            </w:r>
            <w:r>
              <w:rPr>
                <w:rFonts w:ascii="Arial Narrow" w:hAnsi="Arial Narrow" w:cs="Arial Narrow"/>
                <w:b/>
                <w:bCs/>
              </w:rPr>
              <w:t>J</w:t>
            </w:r>
            <w:r w:rsidRPr="00A17D26">
              <w:rPr>
                <w:rFonts w:ascii="Arial Narrow" w:hAnsi="Arial Narrow" w:cs="Arial Narrow"/>
                <w:b/>
                <w:bCs/>
              </w:rPr>
              <w:t>PEG</w:t>
            </w:r>
          </w:p>
        </w:tc>
        <w:tc>
          <w:tcPr>
            <w:tcW w:w="7371" w:type="dxa"/>
            <w:tcBorders>
              <w:top w:val="single" w:sz="4" w:space="0" w:color="394A58"/>
              <w:left w:val="single" w:sz="4" w:space="0" w:color="394A58"/>
              <w:bottom w:val="single" w:sz="4" w:space="0" w:color="394A58"/>
              <w:right w:val="single" w:sz="4" w:space="0" w:color="394A58"/>
            </w:tcBorders>
          </w:tcPr>
          <w:p w14:paraId="050C8B1B" w14:textId="22CA1124" w:rsidR="00A17D26" w:rsidRPr="00EE6763" w:rsidRDefault="00A17D26" w:rsidP="00A17D26">
            <w:pPr>
              <w:rPr>
                <w:rFonts w:ascii="Arial Narrow" w:hAnsi="Arial Narrow" w:cs="Arial Narrow"/>
              </w:rPr>
            </w:pPr>
            <w:r>
              <w:rPr>
                <w:rFonts w:ascii="Arial Narrow" w:hAnsi="Arial Narrow" w:cs="Arial Narrow"/>
              </w:rPr>
              <w:t>Video Compression Format</w:t>
            </w:r>
          </w:p>
        </w:tc>
      </w:tr>
      <w:tr w:rsidR="00A17D26" w:rsidRPr="00EE6763" w14:paraId="668F6608" w14:textId="77777777" w:rsidTr="003F30DC">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B1E2CD8" w14:textId="09956F2B" w:rsidR="00A17D26" w:rsidRPr="00A17D26" w:rsidRDefault="00A17D26" w:rsidP="00A17D26">
            <w:pPr>
              <w:rPr>
                <w:rFonts w:ascii="Arial Narrow" w:hAnsi="Arial Narrow" w:cs="Arial Narrow"/>
                <w:b/>
                <w:bCs/>
              </w:rPr>
            </w:pPr>
            <w:r w:rsidRPr="00A17D26">
              <w:rPr>
                <w:rFonts w:ascii="Arial Narrow" w:hAnsi="Arial Narrow" w:cs="Arial Narrow"/>
                <w:b/>
                <w:bCs/>
              </w:rPr>
              <w:t>MPEG</w:t>
            </w:r>
          </w:p>
        </w:tc>
        <w:tc>
          <w:tcPr>
            <w:tcW w:w="7371" w:type="dxa"/>
            <w:tcBorders>
              <w:top w:val="single" w:sz="4" w:space="0" w:color="394A58"/>
              <w:left w:val="single" w:sz="4" w:space="0" w:color="394A58"/>
              <w:bottom w:val="single" w:sz="4" w:space="0" w:color="394A58"/>
              <w:right w:val="single" w:sz="4" w:space="0" w:color="394A58"/>
            </w:tcBorders>
          </w:tcPr>
          <w:p w14:paraId="7FAB37FA" w14:textId="3BACE27E" w:rsidR="00A17D26" w:rsidRPr="00EE6763" w:rsidRDefault="00A17D26" w:rsidP="00A17D26">
            <w:pPr>
              <w:rPr>
                <w:rFonts w:ascii="Arial Narrow" w:hAnsi="Arial Narrow" w:cs="Arial Narrow"/>
              </w:rPr>
            </w:pPr>
            <w:r>
              <w:rPr>
                <w:rFonts w:ascii="Arial Narrow" w:hAnsi="Arial Narrow" w:cs="Arial Narrow"/>
              </w:rPr>
              <w:t>Moving Pictures Experts Group</w:t>
            </w:r>
          </w:p>
        </w:tc>
      </w:tr>
      <w:tr w:rsidR="004F6E24" w:rsidRPr="00EE6763" w14:paraId="35AE8955"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3AB4950D"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MSC</w:t>
            </w:r>
          </w:p>
        </w:tc>
        <w:tc>
          <w:tcPr>
            <w:tcW w:w="7371" w:type="dxa"/>
            <w:tcBorders>
              <w:top w:val="single" w:sz="4" w:space="0" w:color="394A58"/>
              <w:left w:val="single" w:sz="4" w:space="0" w:color="394A58"/>
              <w:bottom w:val="single" w:sz="4" w:space="0" w:color="394A58"/>
              <w:right w:val="single" w:sz="4" w:space="0" w:color="394A58"/>
            </w:tcBorders>
          </w:tcPr>
          <w:p w14:paraId="3CC6E791" w14:textId="77777777" w:rsidR="004F6E24" w:rsidRPr="00EE6763" w:rsidRDefault="31739E77" w:rsidP="31739E77">
            <w:pPr>
              <w:rPr>
                <w:rFonts w:ascii="Arial Narrow" w:hAnsi="Arial Narrow" w:cs="Arial Narrow"/>
              </w:rPr>
            </w:pPr>
            <w:r w:rsidRPr="00EE6763">
              <w:rPr>
                <w:rFonts w:ascii="Arial Narrow" w:hAnsi="Arial Narrow" w:cs="Arial Narrow"/>
              </w:rPr>
              <w:t>Global MSC Security</w:t>
            </w:r>
          </w:p>
        </w:tc>
      </w:tr>
      <w:tr w:rsidR="004F6E24" w:rsidRPr="00EE6763" w14:paraId="300DE3BE"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3D74BB0"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MoU</w:t>
            </w:r>
          </w:p>
        </w:tc>
        <w:tc>
          <w:tcPr>
            <w:tcW w:w="7371" w:type="dxa"/>
            <w:tcBorders>
              <w:top w:val="single" w:sz="4" w:space="0" w:color="394A58"/>
              <w:left w:val="single" w:sz="4" w:space="0" w:color="394A58"/>
              <w:bottom w:val="single" w:sz="4" w:space="0" w:color="394A58"/>
              <w:right w:val="single" w:sz="4" w:space="0" w:color="394A58"/>
            </w:tcBorders>
          </w:tcPr>
          <w:p w14:paraId="757F4F30" w14:textId="77777777" w:rsidR="004F6E24" w:rsidRPr="00EE6763" w:rsidRDefault="31739E77" w:rsidP="31739E77">
            <w:pPr>
              <w:rPr>
                <w:rFonts w:ascii="Arial Narrow" w:hAnsi="Arial Narrow" w:cs="Arial Narrow"/>
              </w:rPr>
            </w:pPr>
            <w:r w:rsidRPr="00EE6763">
              <w:rPr>
                <w:rFonts w:ascii="Arial Narrow" w:hAnsi="Arial Narrow" w:cs="Arial Narrow"/>
              </w:rPr>
              <w:t>Memorandum of Understanding</w:t>
            </w:r>
          </w:p>
        </w:tc>
      </w:tr>
      <w:tr w:rsidR="004F6E24" w:rsidRPr="00EE6763" w14:paraId="6CEC2C70"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1FE6BAE1"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NACOSS</w:t>
            </w:r>
          </w:p>
        </w:tc>
        <w:tc>
          <w:tcPr>
            <w:tcW w:w="7371" w:type="dxa"/>
            <w:tcBorders>
              <w:top w:val="single" w:sz="4" w:space="0" w:color="394A58"/>
              <w:left w:val="single" w:sz="4" w:space="0" w:color="394A58"/>
              <w:bottom w:val="single" w:sz="4" w:space="0" w:color="394A58"/>
              <w:right w:val="single" w:sz="4" w:space="0" w:color="394A58"/>
            </w:tcBorders>
          </w:tcPr>
          <w:p w14:paraId="719C0ED2" w14:textId="77777777" w:rsidR="004F6E24" w:rsidRPr="00EE6763" w:rsidRDefault="31739E77" w:rsidP="31739E77">
            <w:pPr>
              <w:rPr>
                <w:rFonts w:ascii="Arial Narrow" w:hAnsi="Arial Narrow" w:cs="Arial Narrow"/>
              </w:rPr>
            </w:pPr>
            <w:r w:rsidRPr="00EE6763">
              <w:rPr>
                <w:rFonts w:ascii="Arial Narrow" w:hAnsi="Arial Narrow" w:cs="Arial Narrow"/>
              </w:rPr>
              <w:t>National Approval Council for Security Systems</w:t>
            </w:r>
          </w:p>
          <w:p w14:paraId="0AF17A44" w14:textId="77777777" w:rsidR="004F6E24" w:rsidRPr="00EE6763" w:rsidRDefault="004F6E24" w:rsidP="004F6E24">
            <w:pPr>
              <w:rPr>
                <w:rFonts w:ascii="Arial Narrow" w:hAnsi="Arial Narrow" w:cs="Arial Narrow"/>
              </w:rPr>
            </w:pPr>
          </w:p>
        </w:tc>
      </w:tr>
      <w:tr w:rsidR="00FE2AC4" w:rsidRPr="00EE6763" w14:paraId="288D2C03" w14:textId="77777777" w:rsidTr="009A6A07">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18AFFADF" w14:textId="77777777" w:rsidR="00FE2AC4" w:rsidRPr="00EE6763" w:rsidRDefault="00FE2AC4" w:rsidP="00FE2AC4">
            <w:pPr>
              <w:rPr>
                <w:rFonts w:ascii="Arial Narrow" w:hAnsi="Arial Narrow" w:cs="Arial Narrow"/>
                <w:b/>
                <w:bCs/>
              </w:rPr>
            </w:pPr>
            <w:r>
              <w:rPr>
                <w:rFonts w:ascii="Arial Narrow" w:hAnsi="Arial Narrow" w:cs="Arial Narrow"/>
                <w:b/>
                <w:bCs/>
              </w:rPr>
              <w:t>NSC</w:t>
            </w:r>
          </w:p>
        </w:tc>
        <w:tc>
          <w:tcPr>
            <w:tcW w:w="7371" w:type="dxa"/>
            <w:tcBorders>
              <w:top w:val="single" w:sz="4" w:space="0" w:color="394A58"/>
              <w:left w:val="single" w:sz="4" w:space="0" w:color="394A58"/>
              <w:bottom w:val="single" w:sz="4" w:space="0" w:color="394A58"/>
              <w:right w:val="single" w:sz="4" w:space="0" w:color="394A58"/>
            </w:tcBorders>
          </w:tcPr>
          <w:p w14:paraId="3237FA61" w14:textId="77777777" w:rsidR="00FE2AC4" w:rsidRPr="00EE6763" w:rsidRDefault="00FE2AC4" w:rsidP="00FE2AC4">
            <w:pPr>
              <w:rPr>
                <w:rFonts w:ascii="Arial Narrow" w:hAnsi="Arial Narrow" w:cs="Arial Narrow"/>
              </w:rPr>
            </w:pPr>
            <w:r>
              <w:rPr>
                <w:rFonts w:ascii="Arial Narrow" w:hAnsi="Arial Narrow" w:cs="Arial Narrow"/>
              </w:rPr>
              <w:t>North Somerset Council</w:t>
            </w:r>
          </w:p>
        </w:tc>
      </w:tr>
      <w:tr w:rsidR="004F6E24" w:rsidRPr="00EE6763" w14:paraId="24478024"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3B71A532"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NSI</w:t>
            </w:r>
          </w:p>
        </w:tc>
        <w:tc>
          <w:tcPr>
            <w:tcW w:w="7371" w:type="dxa"/>
            <w:tcBorders>
              <w:top w:val="single" w:sz="4" w:space="0" w:color="394A58"/>
              <w:left w:val="single" w:sz="4" w:space="0" w:color="394A58"/>
              <w:bottom w:val="single" w:sz="4" w:space="0" w:color="394A58"/>
              <w:right w:val="single" w:sz="4" w:space="0" w:color="394A58"/>
            </w:tcBorders>
          </w:tcPr>
          <w:p w14:paraId="11DB4735" w14:textId="03D786D9" w:rsidR="004F6E24" w:rsidRPr="00EE6763" w:rsidRDefault="31739E77" w:rsidP="31739E77">
            <w:pPr>
              <w:rPr>
                <w:rFonts w:ascii="Arial Narrow" w:hAnsi="Arial Narrow" w:cs="Arial Narrow"/>
              </w:rPr>
            </w:pPr>
            <w:r w:rsidRPr="00EE6763">
              <w:rPr>
                <w:rFonts w:ascii="Arial Narrow" w:hAnsi="Arial Narrow" w:cs="Arial Narrow"/>
              </w:rPr>
              <w:t>National Security Inspectorate</w:t>
            </w:r>
          </w:p>
        </w:tc>
      </w:tr>
      <w:tr w:rsidR="004F6E24" w:rsidRPr="00EE6763" w14:paraId="08461EA9"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60BAE48"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NVR</w:t>
            </w:r>
          </w:p>
        </w:tc>
        <w:tc>
          <w:tcPr>
            <w:tcW w:w="7371" w:type="dxa"/>
            <w:tcBorders>
              <w:top w:val="single" w:sz="4" w:space="0" w:color="394A58"/>
              <w:left w:val="single" w:sz="4" w:space="0" w:color="394A58"/>
              <w:bottom w:val="single" w:sz="4" w:space="0" w:color="394A58"/>
              <w:right w:val="single" w:sz="4" w:space="0" w:color="394A58"/>
            </w:tcBorders>
          </w:tcPr>
          <w:p w14:paraId="6929EBC0" w14:textId="77777777" w:rsidR="004F6E24" w:rsidRPr="00EE6763" w:rsidRDefault="31739E77" w:rsidP="31739E77">
            <w:pPr>
              <w:rPr>
                <w:rFonts w:ascii="Arial Narrow" w:hAnsi="Arial Narrow" w:cs="Arial Narrow"/>
              </w:rPr>
            </w:pPr>
            <w:r w:rsidRPr="00EE6763">
              <w:rPr>
                <w:rFonts w:ascii="Arial Narrow" w:hAnsi="Arial Narrow" w:cs="Arial Narrow"/>
              </w:rPr>
              <w:t>Network Video Recorder</w:t>
            </w:r>
          </w:p>
        </w:tc>
      </w:tr>
      <w:tr w:rsidR="004F6E24" w:rsidRPr="00EE6763" w14:paraId="1C7C4356"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513012E"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O&amp;M</w:t>
            </w:r>
          </w:p>
        </w:tc>
        <w:tc>
          <w:tcPr>
            <w:tcW w:w="7371" w:type="dxa"/>
            <w:tcBorders>
              <w:top w:val="single" w:sz="4" w:space="0" w:color="394A58"/>
              <w:left w:val="single" w:sz="4" w:space="0" w:color="394A58"/>
              <w:bottom w:val="single" w:sz="4" w:space="0" w:color="394A58"/>
              <w:right w:val="single" w:sz="4" w:space="0" w:color="394A58"/>
            </w:tcBorders>
          </w:tcPr>
          <w:p w14:paraId="4520F5A3" w14:textId="77777777" w:rsidR="004F6E24" w:rsidRPr="00EE6763" w:rsidRDefault="31739E77" w:rsidP="31739E77">
            <w:pPr>
              <w:rPr>
                <w:rFonts w:ascii="Arial Narrow" w:hAnsi="Arial Narrow" w:cs="Arial Narrow"/>
              </w:rPr>
            </w:pPr>
            <w:r w:rsidRPr="00EE6763">
              <w:rPr>
                <w:rFonts w:ascii="Arial Narrow" w:hAnsi="Arial Narrow" w:cs="Arial Narrow"/>
              </w:rPr>
              <w:t>Operation and Maintenance</w:t>
            </w:r>
          </w:p>
        </w:tc>
      </w:tr>
      <w:tr w:rsidR="004F6E24" w:rsidRPr="00EE6763" w14:paraId="19F3C3E2"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62FFAE7"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ONVIF</w:t>
            </w:r>
          </w:p>
        </w:tc>
        <w:tc>
          <w:tcPr>
            <w:tcW w:w="7371" w:type="dxa"/>
            <w:tcBorders>
              <w:top w:val="single" w:sz="4" w:space="0" w:color="394A58"/>
              <w:left w:val="single" w:sz="4" w:space="0" w:color="394A58"/>
              <w:bottom w:val="single" w:sz="4" w:space="0" w:color="394A58"/>
              <w:right w:val="single" w:sz="4" w:space="0" w:color="394A58"/>
            </w:tcBorders>
          </w:tcPr>
          <w:p w14:paraId="59B966C1" w14:textId="77777777" w:rsidR="004F6E24" w:rsidRPr="00EE6763" w:rsidRDefault="31739E77" w:rsidP="31739E77">
            <w:pPr>
              <w:rPr>
                <w:rFonts w:ascii="Arial Narrow" w:hAnsi="Arial Narrow" w:cs="Arial Narrow"/>
              </w:rPr>
            </w:pPr>
            <w:r w:rsidRPr="00EE6763">
              <w:rPr>
                <w:rFonts w:ascii="Arial Narrow" w:hAnsi="Arial Narrow" w:cs="Arial Narrow"/>
              </w:rPr>
              <w:t>Open Network Video Interface Forum</w:t>
            </w:r>
          </w:p>
          <w:p w14:paraId="38A7D71A" w14:textId="77777777" w:rsidR="004F6E24" w:rsidRPr="00EE6763" w:rsidRDefault="004F6E24" w:rsidP="004F6E24">
            <w:pPr>
              <w:rPr>
                <w:rFonts w:ascii="Arial Narrow" w:hAnsi="Arial Narrow" w:cs="Arial Narrow"/>
              </w:rPr>
            </w:pPr>
          </w:p>
        </w:tc>
      </w:tr>
      <w:tr w:rsidR="004F6E24" w:rsidRPr="00EE6763" w14:paraId="5682DA66"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37AE7ADC"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PDF</w:t>
            </w:r>
          </w:p>
        </w:tc>
        <w:tc>
          <w:tcPr>
            <w:tcW w:w="7371" w:type="dxa"/>
            <w:tcBorders>
              <w:top w:val="single" w:sz="4" w:space="0" w:color="394A58"/>
              <w:left w:val="single" w:sz="4" w:space="0" w:color="394A58"/>
              <w:bottom w:val="single" w:sz="4" w:space="0" w:color="394A58"/>
              <w:right w:val="single" w:sz="4" w:space="0" w:color="394A58"/>
            </w:tcBorders>
          </w:tcPr>
          <w:p w14:paraId="3BAC27E2" w14:textId="77777777" w:rsidR="004F6E24" w:rsidRPr="00EE6763" w:rsidRDefault="31739E77" w:rsidP="31739E77">
            <w:pPr>
              <w:rPr>
                <w:rFonts w:ascii="Arial Narrow" w:hAnsi="Arial Narrow" w:cs="Arial Narrow"/>
              </w:rPr>
            </w:pPr>
            <w:r w:rsidRPr="00EE6763">
              <w:rPr>
                <w:rFonts w:ascii="Arial Narrow" w:hAnsi="Arial Narrow" w:cs="Arial Narrow"/>
              </w:rPr>
              <w:t>Portable Document Format (a common encoding format for documents)</w:t>
            </w:r>
          </w:p>
        </w:tc>
      </w:tr>
      <w:tr w:rsidR="004F6E24" w:rsidRPr="00EE6763" w14:paraId="28AF3B45"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750157F6"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PSS</w:t>
            </w:r>
          </w:p>
        </w:tc>
        <w:tc>
          <w:tcPr>
            <w:tcW w:w="7371" w:type="dxa"/>
            <w:tcBorders>
              <w:top w:val="single" w:sz="4" w:space="0" w:color="394A58"/>
              <w:left w:val="single" w:sz="4" w:space="0" w:color="394A58"/>
              <w:bottom w:val="single" w:sz="4" w:space="0" w:color="394A58"/>
              <w:right w:val="single" w:sz="4" w:space="0" w:color="394A58"/>
            </w:tcBorders>
          </w:tcPr>
          <w:p w14:paraId="4F98818F" w14:textId="77777777" w:rsidR="004F6E24" w:rsidRPr="00EE6763" w:rsidRDefault="31739E77" w:rsidP="31739E77">
            <w:pPr>
              <w:rPr>
                <w:rFonts w:ascii="Arial Narrow" w:hAnsi="Arial Narrow" w:cs="Arial Narrow"/>
              </w:rPr>
            </w:pPr>
            <w:r w:rsidRPr="00EE6763">
              <w:rPr>
                <w:rFonts w:ascii="Arial Narrow" w:hAnsi="Arial Narrow" w:cs="Arial Narrow"/>
              </w:rPr>
              <w:t>Public Space Surveillance</w:t>
            </w:r>
          </w:p>
        </w:tc>
      </w:tr>
      <w:tr w:rsidR="004F6E24" w:rsidRPr="00EE6763" w14:paraId="1E42C061"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5818441"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PTZ</w:t>
            </w:r>
          </w:p>
        </w:tc>
        <w:tc>
          <w:tcPr>
            <w:tcW w:w="7371" w:type="dxa"/>
            <w:tcBorders>
              <w:top w:val="single" w:sz="4" w:space="0" w:color="394A58"/>
              <w:left w:val="single" w:sz="4" w:space="0" w:color="394A58"/>
              <w:bottom w:val="single" w:sz="4" w:space="0" w:color="394A58"/>
              <w:right w:val="single" w:sz="4" w:space="0" w:color="394A58"/>
            </w:tcBorders>
          </w:tcPr>
          <w:p w14:paraId="34BBA8AD" w14:textId="77777777" w:rsidR="004F6E24" w:rsidRPr="00EE6763" w:rsidRDefault="31739E77" w:rsidP="31739E77">
            <w:pPr>
              <w:rPr>
                <w:rFonts w:ascii="Arial Narrow" w:hAnsi="Arial Narrow" w:cs="Arial Narrow"/>
              </w:rPr>
            </w:pPr>
            <w:r w:rsidRPr="00EE6763">
              <w:rPr>
                <w:rFonts w:ascii="Arial Narrow" w:hAnsi="Arial Narrow" w:cs="Arial Narrow"/>
              </w:rPr>
              <w:t>Pan/Tilt/Zoom</w:t>
            </w:r>
          </w:p>
        </w:tc>
      </w:tr>
      <w:tr w:rsidR="004F6E24" w:rsidRPr="00EE6763" w14:paraId="4414EE50"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01DB0051" w14:textId="77777777" w:rsidR="004F6E24" w:rsidRPr="00EE6763" w:rsidRDefault="46157373" w:rsidP="46157373">
            <w:pPr>
              <w:rPr>
                <w:rFonts w:ascii="Arial Narrow" w:hAnsi="Arial Narrow" w:cs="Arial Narrow"/>
                <w:b/>
                <w:bCs/>
              </w:rPr>
            </w:pPr>
            <w:r w:rsidRPr="00EE6763">
              <w:rPr>
                <w:rFonts w:ascii="Arial Narrow" w:hAnsi="Arial Narrow" w:cs="Arial Narrow"/>
                <w:b/>
                <w:bCs/>
              </w:rPr>
              <w:t>QoS</w:t>
            </w:r>
          </w:p>
        </w:tc>
        <w:tc>
          <w:tcPr>
            <w:tcW w:w="7371" w:type="dxa"/>
            <w:tcBorders>
              <w:top w:val="single" w:sz="4" w:space="0" w:color="394A58"/>
              <w:left w:val="single" w:sz="4" w:space="0" w:color="394A58"/>
              <w:bottom w:val="single" w:sz="4" w:space="0" w:color="394A58"/>
              <w:right w:val="single" w:sz="4" w:space="0" w:color="394A58"/>
            </w:tcBorders>
          </w:tcPr>
          <w:p w14:paraId="49A7C3F2" w14:textId="77777777" w:rsidR="004F6E24" w:rsidRPr="00EE6763" w:rsidRDefault="31739E77" w:rsidP="31739E77">
            <w:pPr>
              <w:rPr>
                <w:rFonts w:ascii="Arial Narrow" w:hAnsi="Arial Narrow" w:cs="Arial Narrow"/>
              </w:rPr>
            </w:pPr>
            <w:r w:rsidRPr="00EE6763">
              <w:rPr>
                <w:rFonts w:ascii="Arial Narrow" w:hAnsi="Arial Narrow" w:cs="Arial Narrow"/>
              </w:rPr>
              <w:t>Quality of Service (for IP data transmission)</w:t>
            </w:r>
          </w:p>
        </w:tc>
      </w:tr>
      <w:tr w:rsidR="004F6E24" w:rsidRPr="00EE6763" w14:paraId="4D48CE4F"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F0B5B85"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SCC</w:t>
            </w:r>
          </w:p>
        </w:tc>
        <w:tc>
          <w:tcPr>
            <w:tcW w:w="7371" w:type="dxa"/>
            <w:tcBorders>
              <w:top w:val="single" w:sz="4" w:space="0" w:color="394A58"/>
              <w:left w:val="single" w:sz="4" w:space="0" w:color="394A58"/>
              <w:bottom w:val="single" w:sz="4" w:space="0" w:color="394A58"/>
              <w:right w:val="single" w:sz="4" w:space="0" w:color="394A58"/>
            </w:tcBorders>
          </w:tcPr>
          <w:p w14:paraId="21C2E7F1" w14:textId="77777777" w:rsidR="004F6E24" w:rsidRPr="00EE6763" w:rsidRDefault="31739E77" w:rsidP="31739E77">
            <w:pPr>
              <w:rPr>
                <w:rFonts w:ascii="Arial Narrow" w:hAnsi="Arial Narrow" w:cs="Arial Narrow"/>
              </w:rPr>
            </w:pPr>
            <w:r w:rsidRPr="00EE6763">
              <w:rPr>
                <w:rFonts w:ascii="Arial Narrow" w:hAnsi="Arial Narrow" w:cs="Arial Narrow"/>
              </w:rPr>
              <w:t>Surveillance Camera Commissioner</w:t>
            </w:r>
          </w:p>
        </w:tc>
      </w:tr>
      <w:tr w:rsidR="004F6E24" w:rsidRPr="00EE6763" w14:paraId="1DFFD14A"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7D1F8AA8"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SLA</w:t>
            </w:r>
          </w:p>
        </w:tc>
        <w:tc>
          <w:tcPr>
            <w:tcW w:w="7371" w:type="dxa"/>
            <w:tcBorders>
              <w:top w:val="single" w:sz="4" w:space="0" w:color="394A58"/>
              <w:left w:val="single" w:sz="4" w:space="0" w:color="394A58"/>
              <w:bottom w:val="single" w:sz="4" w:space="0" w:color="394A58"/>
              <w:right w:val="single" w:sz="4" w:space="0" w:color="394A58"/>
            </w:tcBorders>
          </w:tcPr>
          <w:p w14:paraId="3E1746B1" w14:textId="77777777" w:rsidR="004F6E24" w:rsidRPr="00EE6763" w:rsidRDefault="31739E77" w:rsidP="31739E77">
            <w:pPr>
              <w:rPr>
                <w:rFonts w:ascii="Arial Narrow" w:hAnsi="Arial Narrow" w:cs="Arial Narrow"/>
              </w:rPr>
            </w:pPr>
            <w:r w:rsidRPr="00EE6763">
              <w:rPr>
                <w:rFonts w:ascii="Arial Narrow" w:hAnsi="Arial Narrow" w:cs="Arial Narrow"/>
              </w:rPr>
              <w:t>Service Level Agreement</w:t>
            </w:r>
          </w:p>
        </w:tc>
      </w:tr>
      <w:tr w:rsidR="004F6E24" w:rsidRPr="00EE6763" w14:paraId="6EB34073"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57024B75"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UPS</w:t>
            </w:r>
          </w:p>
        </w:tc>
        <w:tc>
          <w:tcPr>
            <w:tcW w:w="7371" w:type="dxa"/>
            <w:tcBorders>
              <w:top w:val="single" w:sz="4" w:space="0" w:color="394A58"/>
              <w:left w:val="single" w:sz="4" w:space="0" w:color="394A58"/>
              <w:bottom w:val="single" w:sz="4" w:space="0" w:color="394A58"/>
              <w:right w:val="single" w:sz="4" w:space="0" w:color="394A58"/>
            </w:tcBorders>
          </w:tcPr>
          <w:p w14:paraId="0E15A04C" w14:textId="77777777" w:rsidR="004F6E24" w:rsidRPr="00EE6763" w:rsidRDefault="31739E77" w:rsidP="31739E77">
            <w:pPr>
              <w:rPr>
                <w:rFonts w:ascii="Arial Narrow" w:hAnsi="Arial Narrow" w:cs="Arial Narrow"/>
              </w:rPr>
            </w:pPr>
            <w:r w:rsidRPr="00EE6763">
              <w:rPr>
                <w:rFonts w:ascii="Arial Narrow" w:hAnsi="Arial Narrow" w:cs="Arial Narrow"/>
              </w:rPr>
              <w:t>Uninterruptable Power Supply</w:t>
            </w:r>
          </w:p>
        </w:tc>
      </w:tr>
      <w:tr w:rsidR="004F6E24" w:rsidRPr="00EE6763" w14:paraId="0E1E8853"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6DBC687F" w14:textId="77777777" w:rsidR="004F6E24" w:rsidRPr="00EE6763" w:rsidRDefault="31739E77" w:rsidP="31739E77">
            <w:pPr>
              <w:rPr>
                <w:rFonts w:ascii="Arial Narrow" w:hAnsi="Arial Narrow" w:cs="Arial Narrow"/>
                <w:b/>
                <w:bCs/>
              </w:rPr>
            </w:pPr>
            <w:r w:rsidRPr="00EE6763">
              <w:rPr>
                <w:rFonts w:ascii="Arial Narrow" w:hAnsi="Arial Narrow" w:cs="Arial Narrow"/>
                <w:b/>
                <w:bCs/>
              </w:rPr>
              <w:lastRenderedPageBreak/>
              <w:t>VDA</w:t>
            </w:r>
          </w:p>
        </w:tc>
        <w:tc>
          <w:tcPr>
            <w:tcW w:w="7371" w:type="dxa"/>
            <w:tcBorders>
              <w:top w:val="single" w:sz="4" w:space="0" w:color="394A58"/>
              <w:left w:val="single" w:sz="4" w:space="0" w:color="394A58"/>
              <w:bottom w:val="single" w:sz="4" w:space="0" w:color="394A58"/>
              <w:right w:val="single" w:sz="4" w:space="0" w:color="394A58"/>
            </w:tcBorders>
          </w:tcPr>
          <w:p w14:paraId="7001BF8D" w14:textId="77777777" w:rsidR="004F6E24" w:rsidRPr="00EE6763" w:rsidRDefault="31739E77" w:rsidP="31739E77">
            <w:pPr>
              <w:rPr>
                <w:rFonts w:ascii="Arial Narrow" w:hAnsi="Arial Narrow" w:cs="Arial Narrow"/>
              </w:rPr>
            </w:pPr>
            <w:r w:rsidRPr="00EE6763">
              <w:rPr>
                <w:rFonts w:ascii="Arial Narrow" w:hAnsi="Arial Narrow" w:cs="Arial Narrow"/>
              </w:rPr>
              <w:t>Video Distribution Amplifier</w:t>
            </w:r>
          </w:p>
        </w:tc>
      </w:tr>
      <w:tr w:rsidR="004F6E24" w:rsidRPr="00EE6763" w14:paraId="4FD8AE2A"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4460949F"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VMS</w:t>
            </w:r>
          </w:p>
        </w:tc>
        <w:tc>
          <w:tcPr>
            <w:tcW w:w="7371" w:type="dxa"/>
            <w:tcBorders>
              <w:top w:val="single" w:sz="4" w:space="0" w:color="394A58"/>
              <w:left w:val="single" w:sz="4" w:space="0" w:color="394A58"/>
              <w:bottom w:val="single" w:sz="4" w:space="0" w:color="394A58"/>
              <w:right w:val="single" w:sz="4" w:space="0" w:color="394A58"/>
            </w:tcBorders>
          </w:tcPr>
          <w:p w14:paraId="483261A4" w14:textId="77777777" w:rsidR="004F6E24" w:rsidRPr="00EE6763" w:rsidRDefault="31739E77" w:rsidP="31739E77">
            <w:pPr>
              <w:rPr>
                <w:rFonts w:ascii="Arial Narrow" w:hAnsi="Arial Narrow" w:cs="Arial Narrow"/>
              </w:rPr>
            </w:pPr>
            <w:r w:rsidRPr="00EE6763">
              <w:rPr>
                <w:rFonts w:ascii="Arial Narrow" w:hAnsi="Arial Narrow" w:cs="Arial Narrow"/>
              </w:rPr>
              <w:t>Video Management System</w:t>
            </w:r>
          </w:p>
        </w:tc>
      </w:tr>
      <w:tr w:rsidR="004F6E24" w:rsidRPr="00EE6763" w14:paraId="49A4D1D4"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469E5614" w14:textId="77777777" w:rsidR="004F6E24" w:rsidRPr="00EE6763" w:rsidRDefault="31739E77" w:rsidP="31739E77">
            <w:pPr>
              <w:rPr>
                <w:rFonts w:ascii="Arial Narrow" w:hAnsi="Arial Narrow" w:cs="Arial Narrow"/>
                <w:b/>
                <w:bCs/>
              </w:rPr>
            </w:pPr>
            <w:r w:rsidRPr="00EE6763">
              <w:rPr>
                <w:rFonts w:ascii="Arial Narrow" w:hAnsi="Arial Narrow" w:cs="Arial Narrow"/>
                <w:b/>
                <w:bCs/>
              </w:rPr>
              <w:t>VSS</w:t>
            </w:r>
          </w:p>
        </w:tc>
        <w:tc>
          <w:tcPr>
            <w:tcW w:w="7371" w:type="dxa"/>
            <w:tcBorders>
              <w:top w:val="single" w:sz="4" w:space="0" w:color="394A58"/>
              <w:left w:val="single" w:sz="4" w:space="0" w:color="394A58"/>
              <w:bottom w:val="single" w:sz="4" w:space="0" w:color="394A58"/>
              <w:right w:val="single" w:sz="4" w:space="0" w:color="394A58"/>
            </w:tcBorders>
          </w:tcPr>
          <w:p w14:paraId="4359086B" w14:textId="77777777" w:rsidR="004F6E24" w:rsidRPr="00EE6763" w:rsidRDefault="31739E77" w:rsidP="31739E77">
            <w:pPr>
              <w:rPr>
                <w:rFonts w:ascii="Arial Narrow" w:hAnsi="Arial Narrow" w:cs="Arial Narrow"/>
              </w:rPr>
            </w:pPr>
            <w:r w:rsidRPr="00EE6763">
              <w:rPr>
                <w:rFonts w:ascii="Arial Narrow" w:hAnsi="Arial Narrow" w:cs="Arial Narrow"/>
              </w:rPr>
              <w:t>Video Surveillance System</w:t>
            </w:r>
          </w:p>
        </w:tc>
      </w:tr>
      <w:tr w:rsidR="007C3545" w:rsidRPr="00EE6763" w14:paraId="793C8548" w14:textId="77777777" w:rsidTr="00F71ECA">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3FDCC065" w14:textId="77777777" w:rsidR="007C3545" w:rsidRPr="00EE6763" w:rsidRDefault="007C3545" w:rsidP="007C3545">
            <w:pPr>
              <w:rPr>
                <w:rFonts w:ascii="Arial Narrow" w:hAnsi="Arial Narrow" w:cs="Arial Narrow"/>
                <w:b/>
                <w:bCs/>
              </w:rPr>
            </w:pPr>
            <w:r w:rsidRPr="00EE6763">
              <w:rPr>
                <w:rFonts w:ascii="Arial Narrow" w:hAnsi="Arial Narrow" w:cs="Arial Narrow"/>
                <w:b/>
                <w:bCs/>
              </w:rPr>
              <w:t>WAN</w:t>
            </w:r>
          </w:p>
        </w:tc>
        <w:tc>
          <w:tcPr>
            <w:tcW w:w="7371" w:type="dxa"/>
            <w:tcBorders>
              <w:top w:val="single" w:sz="4" w:space="0" w:color="394A58"/>
              <w:left w:val="single" w:sz="4" w:space="0" w:color="394A58"/>
              <w:bottom w:val="single" w:sz="4" w:space="0" w:color="394A58"/>
              <w:right w:val="single" w:sz="4" w:space="0" w:color="394A58"/>
            </w:tcBorders>
          </w:tcPr>
          <w:p w14:paraId="12CDB8F0" w14:textId="77777777" w:rsidR="007C3545" w:rsidRPr="00EE6763" w:rsidRDefault="007C3545" w:rsidP="007C3545">
            <w:pPr>
              <w:rPr>
                <w:rFonts w:ascii="Arial Narrow" w:hAnsi="Arial Narrow" w:cs="Arial Narrow"/>
              </w:rPr>
            </w:pPr>
            <w:r w:rsidRPr="00EE6763">
              <w:rPr>
                <w:rFonts w:ascii="Arial Narrow" w:hAnsi="Arial Narrow" w:cs="Arial Narrow"/>
              </w:rPr>
              <w:t>Wide Area Network</w:t>
            </w:r>
          </w:p>
        </w:tc>
      </w:tr>
      <w:tr w:rsidR="004F6E24" w:rsidRPr="00EE6763" w14:paraId="5A17246B" w14:textId="77777777" w:rsidTr="46157373">
        <w:trPr>
          <w:cantSplit/>
          <w:trHeight w:hRule="exact" w:val="340"/>
        </w:trPr>
        <w:tc>
          <w:tcPr>
            <w:tcW w:w="1242" w:type="dxa"/>
            <w:tcBorders>
              <w:top w:val="single" w:sz="4" w:space="0" w:color="394A58"/>
              <w:left w:val="single" w:sz="4" w:space="0" w:color="394A58"/>
              <w:bottom w:val="single" w:sz="4" w:space="0" w:color="394A58"/>
              <w:right w:val="single" w:sz="4" w:space="0" w:color="394A58"/>
            </w:tcBorders>
          </w:tcPr>
          <w:p w14:paraId="53128D81" w14:textId="08D7AA4F" w:rsidR="004F6E24" w:rsidRPr="00EE6763" w:rsidRDefault="007C3545" w:rsidP="31739E77">
            <w:pPr>
              <w:rPr>
                <w:rFonts w:ascii="Arial Narrow" w:hAnsi="Arial Narrow" w:cs="Arial Narrow"/>
                <w:b/>
                <w:bCs/>
              </w:rPr>
            </w:pPr>
            <w:r>
              <w:rPr>
                <w:rFonts w:ascii="Arial Narrow" w:hAnsi="Arial Narrow" w:cs="Arial Narrow"/>
                <w:b/>
                <w:bCs/>
              </w:rPr>
              <w:t>WSM</w:t>
            </w:r>
          </w:p>
        </w:tc>
        <w:tc>
          <w:tcPr>
            <w:tcW w:w="7371" w:type="dxa"/>
            <w:tcBorders>
              <w:top w:val="single" w:sz="4" w:space="0" w:color="394A58"/>
              <w:left w:val="single" w:sz="4" w:space="0" w:color="394A58"/>
              <w:bottom w:val="single" w:sz="4" w:space="0" w:color="394A58"/>
              <w:right w:val="single" w:sz="4" w:space="0" w:color="394A58"/>
            </w:tcBorders>
          </w:tcPr>
          <w:p w14:paraId="09CB5F64" w14:textId="6046B1AB" w:rsidR="004F6E24" w:rsidRPr="00EE6763" w:rsidRDefault="31739E77" w:rsidP="31739E77">
            <w:pPr>
              <w:rPr>
                <w:rFonts w:ascii="Arial Narrow" w:hAnsi="Arial Narrow" w:cs="Arial Narrow"/>
              </w:rPr>
            </w:pPr>
            <w:r w:rsidRPr="00EE6763">
              <w:rPr>
                <w:rFonts w:ascii="Arial Narrow" w:hAnsi="Arial Narrow" w:cs="Arial Narrow"/>
              </w:rPr>
              <w:t>W</w:t>
            </w:r>
            <w:r w:rsidR="007C3545">
              <w:rPr>
                <w:rFonts w:ascii="Arial Narrow" w:hAnsi="Arial Narrow" w:cs="Arial Narrow"/>
              </w:rPr>
              <w:t>eston-Super-Mare</w:t>
            </w:r>
          </w:p>
        </w:tc>
      </w:tr>
    </w:tbl>
    <w:p w14:paraId="3AE9A7CF" w14:textId="77777777" w:rsidR="004F6E24" w:rsidRPr="00EE6763" w:rsidRDefault="004F6E24" w:rsidP="004F6E24">
      <w:pPr>
        <w:rPr>
          <w:rFonts w:ascii="Arial Narrow" w:hAnsi="Arial Narrow" w:cs="Arial Narrow"/>
        </w:rPr>
      </w:pPr>
    </w:p>
    <w:p w14:paraId="23F4F891" w14:textId="77777777" w:rsidR="004F6E24" w:rsidRPr="00EE6763" w:rsidRDefault="004F6E24" w:rsidP="004F6E24">
      <w:pPr>
        <w:rPr>
          <w:rFonts w:ascii="Arial Narrow" w:hAnsi="Arial Narrow" w:cs="Arial Narrow"/>
        </w:rPr>
      </w:pPr>
    </w:p>
    <w:p w14:paraId="5534B038" w14:textId="188AF800" w:rsidR="00CF0FAE" w:rsidRPr="00EE6763" w:rsidRDefault="00CF0FAE" w:rsidP="00671B20">
      <w:pPr>
        <w:spacing w:line="360" w:lineRule="auto"/>
        <w:rPr>
          <w:rFonts w:ascii="Arial Narrow" w:hAnsi="Arial Narrow" w:cs="Arial Narrow"/>
          <w:b/>
          <w:bCs/>
        </w:rPr>
      </w:pPr>
      <w:r w:rsidRPr="00EE6763">
        <w:rPr>
          <w:rFonts w:ascii="Arial Narrow" w:hAnsi="Arial Narrow" w:cs="Arial Narrow"/>
        </w:rPr>
        <w:br w:type="page"/>
      </w:r>
    </w:p>
    <w:p w14:paraId="422C4448" w14:textId="33CFB543" w:rsidR="00363EDB" w:rsidRPr="00EE6763" w:rsidRDefault="31739E77" w:rsidP="31739E77">
      <w:pPr>
        <w:pStyle w:val="Heading1"/>
        <w:ind w:left="709" w:hanging="709"/>
        <w:rPr>
          <w:rFonts w:ascii="Arial Narrow" w:hAnsi="Arial Narrow"/>
          <w:iCs/>
        </w:rPr>
      </w:pPr>
      <w:bookmarkStart w:id="4" w:name="_Toc259368842"/>
      <w:bookmarkStart w:id="5" w:name="_Toc24986698"/>
      <w:r w:rsidRPr="00EE6763">
        <w:rPr>
          <w:rFonts w:ascii="Arial Narrow" w:hAnsi="Arial Narrow"/>
          <w:iCs/>
        </w:rPr>
        <w:lastRenderedPageBreak/>
        <w:t>Introduction</w:t>
      </w:r>
      <w:bookmarkEnd w:id="4"/>
      <w:bookmarkEnd w:id="5"/>
    </w:p>
    <w:p w14:paraId="608A7172" w14:textId="0E96CA3C" w:rsidR="00E54F8B" w:rsidRDefault="00E54F8B" w:rsidP="00E3548C">
      <w:pPr>
        <w:ind w:left="709"/>
        <w:jc w:val="both"/>
        <w:rPr>
          <w:rFonts w:ascii="Arial Narrow" w:hAnsi="Arial Narrow" w:cs="Arial Narrow"/>
        </w:rPr>
      </w:pPr>
    </w:p>
    <w:p w14:paraId="3F5BF7B1" w14:textId="1BC41B71" w:rsidR="0096114D" w:rsidRPr="0096114D" w:rsidRDefault="0096114D" w:rsidP="0096114D">
      <w:pPr>
        <w:ind w:left="709"/>
        <w:jc w:val="both"/>
        <w:rPr>
          <w:rFonts w:ascii="Arial Narrow" w:hAnsi="Arial Narrow" w:cs="Arial Narrow"/>
        </w:rPr>
      </w:pPr>
      <w:r w:rsidRPr="0096114D">
        <w:rPr>
          <w:rFonts w:ascii="Arial Narrow" w:hAnsi="Arial Narrow" w:cs="Arial Narrow"/>
        </w:rPr>
        <w:t xml:space="preserve">North Somerset Council’s </w:t>
      </w:r>
      <w:r>
        <w:rPr>
          <w:rFonts w:ascii="Arial Narrow" w:hAnsi="Arial Narrow" w:cs="Arial Narrow"/>
        </w:rPr>
        <w:t xml:space="preserve">(NSC) </w:t>
      </w:r>
      <w:r w:rsidRPr="0096114D">
        <w:rPr>
          <w:rFonts w:ascii="Arial Narrow" w:hAnsi="Arial Narrow" w:cs="Arial Narrow"/>
        </w:rPr>
        <w:t xml:space="preserve">Public Space Surveillance System </w:t>
      </w:r>
      <w:r>
        <w:rPr>
          <w:rFonts w:ascii="Arial Narrow" w:hAnsi="Arial Narrow" w:cs="Arial Narrow"/>
        </w:rPr>
        <w:t xml:space="preserve">(PSS) </w:t>
      </w:r>
      <w:r w:rsidRPr="0096114D">
        <w:rPr>
          <w:rFonts w:ascii="Arial Narrow" w:hAnsi="Arial Narrow" w:cs="Arial Narrow"/>
        </w:rPr>
        <w:t>has been in place for over 20 years and technological advances have highlighted the need to modernise and update it, to take advantage of new technology.</w:t>
      </w:r>
    </w:p>
    <w:p w14:paraId="463A13F2" w14:textId="77777777" w:rsidR="0096114D" w:rsidRPr="0096114D" w:rsidRDefault="0096114D" w:rsidP="0096114D">
      <w:pPr>
        <w:ind w:left="709"/>
        <w:jc w:val="both"/>
        <w:rPr>
          <w:rFonts w:ascii="Arial Narrow" w:hAnsi="Arial Narrow" w:cs="Arial Narrow"/>
        </w:rPr>
      </w:pPr>
    </w:p>
    <w:p w14:paraId="3D1C122A" w14:textId="59413F79" w:rsidR="0096114D" w:rsidRPr="0096114D" w:rsidRDefault="0096114D" w:rsidP="0096114D">
      <w:pPr>
        <w:ind w:left="709"/>
        <w:jc w:val="both"/>
        <w:rPr>
          <w:rFonts w:ascii="Arial Narrow" w:hAnsi="Arial Narrow" w:cs="Arial Narrow"/>
        </w:rPr>
      </w:pPr>
      <w:r w:rsidRPr="0096114D">
        <w:rPr>
          <w:rFonts w:ascii="Arial Narrow" w:hAnsi="Arial Narrow" w:cs="Arial Narrow"/>
        </w:rPr>
        <w:t>The current system’s transmission method is predominantly BT Fibre Optic</w:t>
      </w:r>
      <w:r>
        <w:rPr>
          <w:rFonts w:ascii="Arial Narrow" w:hAnsi="Arial Narrow" w:cs="Arial Narrow"/>
        </w:rPr>
        <w:t xml:space="preserve"> cabling</w:t>
      </w:r>
      <w:r w:rsidRPr="0096114D">
        <w:rPr>
          <w:rFonts w:ascii="Arial Narrow" w:hAnsi="Arial Narrow" w:cs="Arial Narrow"/>
        </w:rPr>
        <w:t xml:space="preserve">, which, comparatively, is costly and inflexible. </w:t>
      </w:r>
      <w:r>
        <w:rPr>
          <w:rFonts w:ascii="Arial Narrow" w:hAnsi="Arial Narrow" w:cs="Arial Narrow"/>
        </w:rPr>
        <w:t xml:space="preserve"> </w:t>
      </w:r>
      <w:r w:rsidRPr="0096114D">
        <w:rPr>
          <w:rFonts w:ascii="Arial Narrow" w:hAnsi="Arial Narrow" w:cs="Arial Narrow"/>
        </w:rPr>
        <w:t>Utilising wireless options significantly reduces running costs and makes the use of re-deployable CCTV cameras quicker and more practical whilst also providing the benefit of clearer images, more fit for evidential purposes and detection.</w:t>
      </w:r>
    </w:p>
    <w:p w14:paraId="78F1BAA2" w14:textId="77777777" w:rsidR="0096114D" w:rsidRPr="0096114D" w:rsidRDefault="0096114D" w:rsidP="0096114D">
      <w:pPr>
        <w:ind w:left="709"/>
        <w:jc w:val="both"/>
        <w:rPr>
          <w:rFonts w:ascii="Arial Narrow" w:hAnsi="Arial Narrow" w:cs="Arial Narrow"/>
        </w:rPr>
      </w:pPr>
    </w:p>
    <w:p w14:paraId="6C91CFD6" w14:textId="18D4BB5F" w:rsidR="0096114D" w:rsidRDefault="0096114D" w:rsidP="0096114D">
      <w:pPr>
        <w:ind w:left="709"/>
        <w:jc w:val="both"/>
        <w:rPr>
          <w:rFonts w:ascii="Arial Narrow" w:hAnsi="Arial Narrow" w:cs="Arial Narrow"/>
        </w:rPr>
      </w:pPr>
      <w:r w:rsidRPr="0096114D">
        <w:rPr>
          <w:rFonts w:ascii="Arial Narrow" w:hAnsi="Arial Narrow" w:cs="Arial Narrow"/>
        </w:rPr>
        <w:t xml:space="preserve">The Council require a full upgrade of the current system, which will see a digital wireless network installed in some areas (Portishead, Nailsea &amp; Clevedon), HD IP </w:t>
      </w:r>
      <w:r w:rsidRPr="003970F0">
        <w:rPr>
          <w:rFonts w:ascii="Arial Narrow" w:hAnsi="Arial Narrow" w:cs="Arial Narrow"/>
        </w:rPr>
        <w:t xml:space="preserve">cameras across the whole district and a video management system (VMS) installed.  The management and installation of the of the upgrade will be carried out by the </w:t>
      </w:r>
      <w:r w:rsidR="00394BA4" w:rsidRPr="003970F0">
        <w:rPr>
          <w:rFonts w:ascii="Arial Narrow" w:hAnsi="Arial Narrow" w:cs="Arial Narrow"/>
        </w:rPr>
        <w:t>Contractor</w:t>
      </w:r>
      <w:r w:rsidRPr="003970F0">
        <w:rPr>
          <w:rFonts w:ascii="Arial Narrow" w:hAnsi="Arial Narrow" w:cs="Arial Narrow"/>
        </w:rPr>
        <w:t xml:space="preserve"> in addition to the supply of hardware and software.  The upgrade will provide a high-quality offering as well as value for money against current spend.  </w:t>
      </w:r>
      <w:r w:rsidR="00D31996">
        <w:rPr>
          <w:rFonts w:ascii="Arial Narrow" w:hAnsi="Arial Narrow" w:cs="Arial Narrow"/>
        </w:rPr>
        <w:t>North So</w:t>
      </w:r>
      <w:r w:rsidR="004A66B8">
        <w:rPr>
          <w:rFonts w:ascii="Arial Narrow" w:hAnsi="Arial Narrow" w:cs="Arial Narrow"/>
        </w:rPr>
        <w:t>m</w:t>
      </w:r>
      <w:r w:rsidR="00D31996">
        <w:rPr>
          <w:rFonts w:ascii="Arial Narrow" w:hAnsi="Arial Narrow" w:cs="Arial Narrow"/>
        </w:rPr>
        <w:t>erset Council</w:t>
      </w:r>
      <w:r w:rsidRPr="003970F0">
        <w:rPr>
          <w:rFonts w:ascii="Arial Narrow" w:hAnsi="Arial Narrow" w:cs="Arial Narrow"/>
        </w:rPr>
        <w:t xml:space="preserve"> </w:t>
      </w:r>
      <w:r w:rsidR="004A66B8">
        <w:rPr>
          <w:rFonts w:ascii="Arial Narrow" w:hAnsi="Arial Narrow" w:cs="Arial Narrow"/>
        </w:rPr>
        <w:t xml:space="preserve">and the Town Councils (Weston-super-Mare, Clevedon, Nailsea and Portishead) </w:t>
      </w:r>
      <w:r w:rsidRPr="003970F0">
        <w:rPr>
          <w:rFonts w:ascii="Arial Narrow" w:hAnsi="Arial Narrow" w:cs="Arial Narrow"/>
        </w:rPr>
        <w:t xml:space="preserve">plan to work with the </w:t>
      </w:r>
      <w:r w:rsidR="00394BA4" w:rsidRPr="003970F0">
        <w:rPr>
          <w:rFonts w:ascii="Arial Narrow" w:hAnsi="Arial Narrow" w:cs="Arial Narrow"/>
        </w:rPr>
        <w:t>Contractor</w:t>
      </w:r>
      <w:r w:rsidRPr="003970F0">
        <w:rPr>
          <w:rFonts w:ascii="Arial Narrow" w:hAnsi="Arial Narrow" w:cs="Arial Narrow"/>
        </w:rPr>
        <w:t>, post-award, to create a bespoke solution for North Somerset Council and the accompanying Town Councils, this could look as different or similar to the current set up as</w:t>
      </w:r>
      <w:r w:rsidR="004A66B8">
        <w:rPr>
          <w:rFonts w:ascii="Arial Narrow" w:hAnsi="Arial Narrow" w:cs="Arial Narrow"/>
        </w:rPr>
        <w:t xml:space="preserve"> </w:t>
      </w:r>
      <w:r w:rsidRPr="003970F0">
        <w:rPr>
          <w:rFonts w:ascii="Arial Narrow" w:hAnsi="Arial Narrow" w:cs="Arial Narrow"/>
        </w:rPr>
        <w:t>all see fit.</w:t>
      </w:r>
    </w:p>
    <w:p w14:paraId="407E677A" w14:textId="466046AD" w:rsidR="003F0E25" w:rsidRDefault="003F0E25" w:rsidP="0096114D">
      <w:pPr>
        <w:ind w:left="709"/>
        <w:jc w:val="both"/>
        <w:rPr>
          <w:rFonts w:ascii="Arial Narrow" w:hAnsi="Arial Narrow" w:cs="Arial Narrow"/>
        </w:rPr>
      </w:pPr>
    </w:p>
    <w:p w14:paraId="7B2BFCC8" w14:textId="16E018E3" w:rsidR="0096114D" w:rsidRPr="0096114D" w:rsidRDefault="0096114D" w:rsidP="0096114D">
      <w:pPr>
        <w:pStyle w:val="Heading2"/>
        <w:ind w:left="709" w:hanging="709"/>
        <w:rPr>
          <w:rFonts w:eastAsia="MS Mincho"/>
          <w:i w:val="0"/>
        </w:rPr>
      </w:pPr>
      <w:bookmarkStart w:id="6" w:name="_Toc24986699"/>
      <w:r w:rsidRPr="0096114D">
        <w:rPr>
          <w:rFonts w:eastAsia="MS Mincho"/>
          <w:i w:val="0"/>
        </w:rPr>
        <w:t>Requirements</w:t>
      </w:r>
      <w:bookmarkEnd w:id="6"/>
      <w:r w:rsidRPr="0096114D">
        <w:rPr>
          <w:rFonts w:eastAsia="MS Mincho"/>
          <w:i w:val="0"/>
        </w:rPr>
        <w:t xml:space="preserve"> </w:t>
      </w:r>
    </w:p>
    <w:p w14:paraId="3B34FF1E" w14:textId="77777777" w:rsidR="0096114D" w:rsidRPr="00EE6763" w:rsidRDefault="0096114D" w:rsidP="00E3548C">
      <w:pPr>
        <w:ind w:left="709"/>
        <w:jc w:val="both"/>
        <w:rPr>
          <w:rFonts w:ascii="Arial Narrow" w:hAnsi="Arial Narrow" w:cs="Arial Narrow"/>
        </w:rPr>
      </w:pPr>
    </w:p>
    <w:p w14:paraId="4AE2B65F" w14:textId="0BD82169" w:rsidR="00363EDB" w:rsidRPr="00EE6763" w:rsidRDefault="0096114D" w:rsidP="00FE2AC4">
      <w:pPr>
        <w:ind w:left="709"/>
        <w:jc w:val="both"/>
        <w:rPr>
          <w:rFonts w:ascii="Arial Narrow" w:hAnsi="Arial Narrow" w:cs="Arial"/>
          <w:lang w:eastAsia="en-GB"/>
        </w:rPr>
      </w:pPr>
      <w:r>
        <w:rPr>
          <w:rFonts w:ascii="Arial Narrow" w:hAnsi="Arial Narrow" w:cs="Arial Narrow"/>
        </w:rPr>
        <w:t>NSC</w:t>
      </w:r>
      <w:r w:rsidR="31739E77" w:rsidRPr="00EE6763">
        <w:rPr>
          <w:rFonts w:ascii="Arial Narrow" w:hAnsi="Arial Narrow" w:cs="Arial"/>
        </w:rPr>
        <w:t xml:space="preserve"> is inviting tenders from suitably qualified and experienced organisations </w:t>
      </w:r>
      <w:r w:rsidR="31739E77" w:rsidRPr="00EE6763">
        <w:rPr>
          <w:rFonts w:ascii="Arial Narrow" w:eastAsia="MS Mincho" w:hAnsi="Arial Narrow" w:cs="Arial"/>
        </w:rPr>
        <w:t xml:space="preserve">for the design, supply, installation, commissioning and maintenance for the Public Space Surveillance (PSS) CCTV camera </w:t>
      </w:r>
      <w:r w:rsidR="004015FD" w:rsidRPr="00EE6763">
        <w:rPr>
          <w:rFonts w:ascii="Arial Narrow" w:eastAsia="MS Mincho" w:hAnsi="Arial Narrow" w:cs="Arial"/>
        </w:rPr>
        <w:t>system with</w:t>
      </w:r>
      <w:r w:rsidR="31739E77" w:rsidRPr="00EE6763">
        <w:rPr>
          <w:rFonts w:ascii="Arial Narrow" w:eastAsia="MS Mincho" w:hAnsi="Arial Narrow" w:cs="Arial"/>
        </w:rPr>
        <w:t xml:space="preserve"> a </w:t>
      </w:r>
      <w:r w:rsidR="00FE2AC4">
        <w:rPr>
          <w:rFonts w:ascii="Arial Narrow" w:eastAsia="MS Mincho" w:hAnsi="Arial Narrow" w:cs="Arial"/>
        </w:rPr>
        <w:t xml:space="preserve">partial </w:t>
      </w:r>
      <w:r w:rsidR="31739E77" w:rsidRPr="00EE6763">
        <w:rPr>
          <w:rFonts w:ascii="Arial Narrow" w:eastAsia="MS Mincho" w:hAnsi="Arial Narrow" w:cs="Arial"/>
        </w:rPr>
        <w:t xml:space="preserve">new wireless transmission medium to be monitored from the existing PSS </w:t>
      </w:r>
      <w:r w:rsidR="00261AA5" w:rsidRPr="00EE6763">
        <w:rPr>
          <w:rFonts w:ascii="Arial Narrow" w:eastAsia="MS Mincho" w:hAnsi="Arial Narrow" w:cs="Arial"/>
        </w:rPr>
        <w:t>Control Room</w:t>
      </w:r>
      <w:r w:rsidR="31739E77" w:rsidRPr="00EE6763">
        <w:rPr>
          <w:rFonts w:ascii="Arial Narrow" w:eastAsia="MS Mincho" w:hAnsi="Arial Narrow" w:cs="Arial"/>
        </w:rPr>
        <w:t xml:space="preserve">, </w:t>
      </w:r>
      <w:r w:rsidR="31739E77" w:rsidRPr="00EE6763">
        <w:rPr>
          <w:rFonts w:ascii="Arial Narrow" w:hAnsi="Arial Narrow" w:cs="Arial"/>
          <w:lang w:eastAsia="en-GB"/>
        </w:rPr>
        <w:t xml:space="preserve">at the </w:t>
      </w:r>
      <w:r w:rsidR="005D3666">
        <w:rPr>
          <w:rFonts w:ascii="Arial Narrow" w:hAnsi="Arial Narrow" w:cs="Arial"/>
          <w:lang w:eastAsia="en-GB"/>
        </w:rPr>
        <w:t>North Somerset Council</w:t>
      </w:r>
      <w:r w:rsidR="00FE2AC4">
        <w:rPr>
          <w:rFonts w:ascii="Arial Narrow" w:hAnsi="Arial Narrow" w:cs="Arial"/>
          <w:lang w:eastAsia="en-GB"/>
        </w:rPr>
        <w:t xml:space="preserve"> offices, </w:t>
      </w:r>
      <w:r w:rsidR="00FE2AC4" w:rsidRPr="00FE2AC4">
        <w:rPr>
          <w:rFonts w:ascii="Arial Narrow" w:hAnsi="Arial Narrow" w:cs="Arial"/>
          <w:lang w:eastAsia="en-GB"/>
        </w:rPr>
        <w:t>Walliscote Grove Road</w:t>
      </w:r>
      <w:r w:rsidR="00FE2AC4">
        <w:rPr>
          <w:rFonts w:ascii="Arial Narrow" w:hAnsi="Arial Narrow" w:cs="Arial"/>
          <w:lang w:eastAsia="en-GB"/>
        </w:rPr>
        <w:t xml:space="preserve">, </w:t>
      </w:r>
      <w:r w:rsidR="008142AB" w:rsidRPr="00FE2AC4">
        <w:rPr>
          <w:rFonts w:ascii="Arial Narrow" w:hAnsi="Arial Narrow" w:cs="Arial"/>
          <w:lang w:eastAsia="en-GB"/>
        </w:rPr>
        <w:t>Weston-Super-Mare</w:t>
      </w:r>
      <w:r w:rsidR="001E1D35">
        <w:rPr>
          <w:rFonts w:ascii="Arial Narrow" w:hAnsi="Arial Narrow" w:cs="Arial"/>
          <w:lang w:eastAsia="en-GB"/>
        </w:rPr>
        <w:t xml:space="preserve"> </w:t>
      </w:r>
      <w:r w:rsidR="00FE2AC4" w:rsidRPr="00FE2AC4">
        <w:rPr>
          <w:rFonts w:ascii="Arial Narrow" w:hAnsi="Arial Narrow" w:cs="Arial"/>
          <w:lang w:eastAsia="en-GB"/>
        </w:rPr>
        <w:t>BS23 1UJ</w:t>
      </w:r>
      <w:r w:rsidR="31739E77" w:rsidRPr="00EE6763">
        <w:rPr>
          <w:rFonts w:ascii="Arial Narrow" w:hAnsi="Arial Narrow" w:cs="Arial"/>
          <w:lang w:eastAsia="en-GB"/>
        </w:rPr>
        <w:t>.</w:t>
      </w:r>
    </w:p>
    <w:p w14:paraId="6F26F747" w14:textId="77777777" w:rsidR="00363EDB" w:rsidRPr="00EE6763" w:rsidRDefault="00363EDB" w:rsidP="00E3548C">
      <w:pPr>
        <w:ind w:left="709"/>
        <w:jc w:val="both"/>
        <w:rPr>
          <w:rFonts w:ascii="Arial Narrow" w:hAnsi="Arial Narrow" w:cs="Arial"/>
          <w:lang w:eastAsia="en-GB"/>
        </w:rPr>
      </w:pPr>
    </w:p>
    <w:p w14:paraId="6C7600CF" w14:textId="0CACDC0C" w:rsidR="00E3548C" w:rsidRDefault="31739E77" w:rsidP="31739E77">
      <w:pPr>
        <w:ind w:left="709"/>
        <w:jc w:val="both"/>
        <w:rPr>
          <w:rFonts w:ascii="Arial Narrow" w:hAnsi="Arial Narrow" w:cs="Arial"/>
          <w:lang w:eastAsia="en-GB"/>
        </w:rPr>
      </w:pPr>
      <w:r w:rsidRPr="003970F0">
        <w:rPr>
          <w:rFonts w:ascii="Arial Narrow" w:hAnsi="Arial Narrow" w:cs="Arial"/>
          <w:lang w:eastAsia="en-GB"/>
        </w:rPr>
        <w:t xml:space="preserve">The Contract will also provide for the provision of Small Works and the maintenance of the existing and upgraded CCTV systems for a </w:t>
      </w:r>
      <w:r w:rsidR="004A66B8">
        <w:rPr>
          <w:rFonts w:ascii="Arial Narrow" w:hAnsi="Arial Narrow" w:cs="Arial"/>
          <w:lang w:eastAsia="en-GB"/>
        </w:rPr>
        <w:t>term</w:t>
      </w:r>
      <w:r w:rsidRPr="003970F0">
        <w:rPr>
          <w:rFonts w:ascii="Arial Narrow" w:hAnsi="Arial Narrow" w:cs="Arial"/>
          <w:lang w:eastAsia="en-GB"/>
        </w:rPr>
        <w:t xml:space="preserve"> of three years</w:t>
      </w:r>
      <w:r w:rsidR="004A66B8">
        <w:rPr>
          <w:rFonts w:ascii="Arial Narrow" w:hAnsi="Arial Narrow" w:cs="Arial"/>
          <w:lang w:eastAsia="en-GB"/>
        </w:rPr>
        <w:t xml:space="preserve"> </w:t>
      </w:r>
      <w:r w:rsidRPr="003970F0">
        <w:rPr>
          <w:rFonts w:ascii="Arial Narrow" w:hAnsi="Arial Narrow" w:cs="Arial"/>
          <w:lang w:eastAsia="en-GB"/>
        </w:rPr>
        <w:t>by the Contractor.</w:t>
      </w:r>
      <w:r w:rsidRPr="004015FD">
        <w:rPr>
          <w:rFonts w:ascii="Arial Narrow" w:hAnsi="Arial Narrow" w:cs="Arial"/>
          <w:lang w:eastAsia="en-GB"/>
        </w:rPr>
        <w:t xml:space="preserve"> </w:t>
      </w:r>
    </w:p>
    <w:p w14:paraId="060A0601" w14:textId="77777777" w:rsidR="00E3548C" w:rsidRPr="00DA26B4" w:rsidRDefault="00E3548C" w:rsidP="00E3548C">
      <w:pPr>
        <w:ind w:left="709"/>
        <w:jc w:val="both"/>
        <w:rPr>
          <w:rFonts w:ascii="Arial Narrow" w:hAnsi="Arial Narrow" w:cs="Arial"/>
        </w:rPr>
      </w:pPr>
    </w:p>
    <w:p w14:paraId="49951121" w14:textId="0FB23E26" w:rsidR="00E3548C" w:rsidRPr="00FD72BF" w:rsidRDefault="31739E77" w:rsidP="31739E77">
      <w:pPr>
        <w:ind w:left="709"/>
        <w:jc w:val="both"/>
        <w:rPr>
          <w:rFonts w:ascii="Arial Narrow" w:eastAsia="MS Mincho" w:hAnsi="Arial Narrow" w:cs="Arial"/>
        </w:rPr>
      </w:pPr>
      <w:r w:rsidRPr="00621635">
        <w:rPr>
          <w:rFonts w:ascii="Arial Narrow" w:eastAsia="MS Mincho" w:hAnsi="Arial Narrow" w:cs="Arial"/>
        </w:rPr>
        <w:t xml:space="preserve">Contractors should note that consideration will be given to the financial and technical aspects of the proposed CCTV system and the latest techniques, technical innovations and added value proposals will be measured on a </w:t>
      </w:r>
      <w:r w:rsidR="00261AA5" w:rsidRPr="00C353CF">
        <w:rPr>
          <w:rFonts w:ascii="Arial Narrow" w:eastAsia="MS Mincho" w:hAnsi="Arial Narrow" w:cs="Arial"/>
        </w:rPr>
        <w:t>cost-effective</w:t>
      </w:r>
      <w:r w:rsidRPr="00197053">
        <w:rPr>
          <w:rFonts w:ascii="Arial Narrow" w:eastAsia="MS Mincho" w:hAnsi="Arial Narrow" w:cs="Arial"/>
        </w:rPr>
        <w:t xml:space="preserve"> </w:t>
      </w:r>
      <w:r w:rsidRPr="00513182">
        <w:rPr>
          <w:rFonts w:ascii="Arial Narrow" w:eastAsia="MS Mincho" w:hAnsi="Arial Narrow" w:cs="Arial"/>
        </w:rPr>
        <w:t xml:space="preserve">basis. </w:t>
      </w:r>
    </w:p>
    <w:p w14:paraId="76BF04BD" w14:textId="77777777" w:rsidR="00E3548C" w:rsidRPr="00FD72BF" w:rsidRDefault="00E3548C" w:rsidP="00E3548C">
      <w:pPr>
        <w:ind w:left="709"/>
        <w:jc w:val="both"/>
        <w:rPr>
          <w:rFonts w:ascii="Arial Narrow" w:hAnsi="Arial Narrow" w:cs="Arial"/>
        </w:rPr>
      </w:pPr>
    </w:p>
    <w:p w14:paraId="1925BA21" w14:textId="2870B210" w:rsidR="00E3548C" w:rsidRPr="00FD72BF" w:rsidRDefault="31739E77" w:rsidP="31739E77">
      <w:pPr>
        <w:ind w:left="709"/>
        <w:jc w:val="both"/>
        <w:rPr>
          <w:rFonts w:ascii="Arial Narrow" w:eastAsia="MS Mincho" w:hAnsi="Arial Narrow" w:cs="Arial"/>
        </w:rPr>
      </w:pPr>
      <w:r w:rsidRPr="00FD72BF">
        <w:rPr>
          <w:rFonts w:ascii="Arial Narrow" w:eastAsia="MS Mincho" w:hAnsi="Arial Narrow" w:cs="Arial"/>
        </w:rPr>
        <w:t xml:space="preserve">Where no description, method of operation or installation has been specified, the </w:t>
      </w:r>
      <w:r w:rsidR="00394BA4">
        <w:rPr>
          <w:rFonts w:ascii="Arial Narrow" w:eastAsia="MS Mincho" w:hAnsi="Arial Narrow" w:cs="Arial"/>
        </w:rPr>
        <w:t>Contractor</w:t>
      </w:r>
      <w:r w:rsidRPr="00FD72BF">
        <w:rPr>
          <w:rFonts w:ascii="Arial Narrow" w:eastAsia="MS Mincho" w:hAnsi="Arial Narrow" w:cs="Arial"/>
        </w:rPr>
        <w:t xml:space="preserve"> shall give a detailed description of his Tender.</w:t>
      </w:r>
    </w:p>
    <w:p w14:paraId="59CB2210" w14:textId="77777777" w:rsidR="00A653FC" w:rsidRPr="00A43019" w:rsidRDefault="00A653FC" w:rsidP="00E3548C">
      <w:pPr>
        <w:ind w:left="709"/>
        <w:jc w:val="both"/>
        <w:rPr>
          <w:rFonts w:ascii="Arial Narrow" w:eastAsia="MS Mincho" w:hAnsi="Arial Narrow" w:cs="Arial"/>
          <w:szCs w:val="20"/>
        </w:rPr>
      </w:pPr>
    </w:p>
    <w:p w14:paraId="7544F430" w14:textId="488939C9" w:rsidR="00D54DA4" w:rsidRPr="00EE6763" w:rsidRDefault="00E76C2A" w:rsidP="31739E77">
      <w:pPr>
        <w:ind w:left="709"/>
        <w:jc w:val="both"/>
        <w:rPr>
          <w:rFonts w:ascii="Arial Narrow" w:eastAsia="MS Mincho" w:hAnsi="Arial Narrow" w:cs="Arial"/>
        </w:rPr>
      </w:pPr>
      <w:bookmarkStart w:id="7" w:name="_Toc259368843"/>
      <w:r w:rsidRPr="00EE6763">
        <w:rPr>
          <w:rFonts w:ascii="Arial Narrow" w:eastAsia="MS Mincho" w:hAnsi="Arial Narrow" w:cs="Arial"/>
        </w:rPr>
        <w:t>To</w:t>
      </w:r>
      <w:r w:rsidR="31739E77" w:rsidRPr="00EE6763">
        <w:rPr>
          <w:rFonts w:ascii="Arial Narrow" w:eastAsia="MS Mincho" w:hAnsi="Arial Narrow" w:cs="Arial"/>
        </w:rPr>
        <w:t xml:space="preserve"> allow for testing to take place the Contractor must give 2 weeks of notice to the Council and the </w:t>
      </w:r>
      <w:r w:rsidR="00DF0E40">
        <w:rPr>
          <w:rFonts w:ascii="Arial Narrow" w:hAnsi="Arial Narrow"/>
        </w:rPr>
        <w:t>CCTV Manager</w:t>
      </w:r>
      <w:r w:rsidR="31739E77" w:rsidRPr="00EE6763">
        <w:rPr>
          <w:rFonts w:ascii="Arial Narrow" w:eastAsia="MS Mincho" w:hAnsi="Arial Narrow" w:cs="Arial"/>
        </w:rPr>
        <w:t xml:space="preserve"> that the system can be tested to allow testing to be scheduled.</w:t>
      </w:r>
    </w:p>
    <w:p w14:paraId="7DD88641" w14:textId="77777777" w:rsidR="00652FB2" w:rsidRPr="00DA26B4" w:rsidRDefault="00652FB2" w:rsidP="00A653FC">
      <w:pPr>
        <w:ind w:left="709"/>
        <w:jc w:val="both"/>
        <w:rPr>
          <w:rFonts w:ascii="Arial Narrow" w:eastAsia="MS Mincho" w:hAnsi="Arial Narrow" w:cs="Arial"/>
          <w:szCs w:val="20"/>
        </w:rPr>
      </w:pPr>
    </w:p>
    <w:p w14:paraId="61594AA7" w14:textId="7BFAEB0D" w:rsidR="000865E2" w:rsidRPr="00FD72BF" w:rsidRDefault="31739E77" w:rsidP="00DE15C9">
      <w:pPr>
        <w:pStyle w:val="Heading2"/>
        <w:ind w:left="709" w:hanging="709"/>
        <w:rPr>
          <w:i w:val="0"/>
        </w:rPr>
      </w:pPr>
      <w:bookmarkStart w:id="8" w:name="_Toc24986700"/>
      <w:r w:rsidRPr="00FD72BF">
        <w:rPr>
          <w:i w:val="0"/>
        </w:rPr>
        <w:t>Definitions</w:t>
      </w:r>
      <w:bookmarkEnd w:id="7"/>
      <w:bookmarkEnd w:id="8"/>
    </w:p>
    <w:p w14:paraId="3991E19A" w14:textId="77777777" w:rsidR="000865E2" w:rsidRPr="004015FD" w:rsidRDefault="000865E2" w:rsidP="00EC5F4F">
      <w:pPr>
        <w:rPr>
          <w:rFonts w:ascii="Arial Narrow" w:hAnsi="Arial Narrow"/>
        </w:rPr>
      </w:pPr>
    </w:p>
    <w:p w14:paraId="4C73E4E6" w14:textId="125CA686" w:rsidR="00363EDB" w:rsidRDefault="31739E77" w:rsidP="31739E77">
      <w:pPr>
        <w:ind w:firstLine="709"/>
        <w:rPr>
          <w:rFonts w:ascii="Arial Narrow" w:hAnsi="Arial Narrow"/>
        </w:rPr>
      </w:pPr>
      <w:r w:rsidRPr="004015FD">
        <w:rPr>
          <w:rFonts w:ascii="Arial Narrow" w:hAnsi="Arial Narrow"/>
        </w:rPr>
        <w:t>For avoidance of doubt, the following definitions will apply: -</w:t>
      </w:r>
    </w:p>
    <w:p w14:paraId="076D24FF" w14:textId="119E63BA" w:rsidR="00A43019" w:rsidRDefault="00A43019" w:rsidP="31739E77">
      <w:pPr>
        <w:ind w:firstLine="709"/>
        <w:rPr>
          <w:rFonts w:ascii="Arial Narrow" w:hAnsi="Arial Narrow"/>
        </w:rPr>
      </w:pPr>
    </w:p>
    <w:p w14:paraId="1547082B" w14:textId="27B6336D" w:rsidR="00A43019" w:rsidRPr="00A43019" w:rsidRDefault="00A43019" w:rsidP="00A43019">
      <w:pPr>
        <w:ind w:firstLine="709"/>
        <w:rPr>
          <w:rFonts w:ascii="Arial Narrow" w:hAnsi="Arial Narrow"/>
        </w:rPr>
      </w:pPr>
      <w:r w:rsidRPr="00A43019">
        <w:rPr>
          <w:rFonts w:ascii="Arial Narrow" w:hAnsi="Arial Narrow"/>
        </w:rPr>
        <w:t xml:space="preserve">Consultant </w:t>
      </w:r>
      <w:r w:rsidRPr="00A43019">
        <w:rPr>
          <w:rFonts w:ascii="Arial Narrow" w:hAnsi="Arial Narrow"/>
        </w:rPr>
        <w:tab/>
      </w:r>
      <w:r w:rsidRPr="00A43019">
        <w:rPr>
          <w:rFonts w:ascii="Arial Narrow" w:hAnsi="Arial Narrow"/>
        </w:rPr>
        <w:tab/>
      </w:r>
      <w:r w:rsidRPr="00A43019">
        <w:rPr>
          <w:rFonts w:ascii="Arial Narrow" w:hAnsi="Arial Narrow"/>
        </w:rPr>
        <w:tab/>
        <w:t xml:space="preserve">The specialist advisor employed by </w:t>
      </w:r>
      <w:r w:rsidR="005D3666">
        <w:rPr>
          <w:rFonts w:ascii="Arial Narrow" w:hAnsi="Arial Narrow"/>
        </w:rPr>
        <w:t>NSC</w:t>
      </w:r>
      <w:r w:rsidRPr="00A43019">
        <w:rPr>
          <w:rFonts w:ascii="Arial Narrow" w:hAnsi="Arial Narrow"/>
        </w:rPr>
        <w:t xml:space="preserve"> and acting on their behalf</w:t>
      </w:r>
    </w:p>
    <w:p w14:paraId="04649A02" w14:textId="4A7F93AF" w:rsidR="00A43019" w:rsidRPr="004015FD" w:rsidRDefault="00884577" w:rsidP="00A43019">
      <w:pPr>
        <w:ind w:firstLine="709"/>
        <w:rPr>
          <w:rFonts w:ascii="Arial Narrow" w:hAnsi="Arial Narrow"/>
        </w:rPr>
      </w:pPr>
      <w:r>
        <w:rPr>
          <w:rFonts w:ascii="Arial Narrow" w:hAnsi="Arial Narrow"/>
        </w:rPr>
        <w:t>Manager</w:t>
      </w:r>
      <w:r w:rsidR="00A43019" w:rsidRPr="00A43019">
        <w:rPr>
          <w:rFonts w:ascii="Arial Narrow" w:hAnsi="Arial Narrow"/>
        </w:rPr>
        <w:t xml:space="preserve">   </w:t>
      </w:r>
      <w:r w:rsidR="00A43019" w:rsidRPr="00A43019">
        <w:rPr>
          <w:rFonts w:ascii="Arial Narrow" w:hAnsi="Arial Narrow"/>
        </w:rPr>
        <w:tab/>
      </w:r>
      <w:r w:rsidR="00A43019" w:rsidRPr="00A43019">
        <w:rPr>
          <w:rFonts w:ascii="Arial Narrow" w:hAnsi="Arial Narrow"/>
        </w:rPr>
        <w:tab/>
      </w:r>
      <w:r w:rsidR="00A43019" w:rsidRPr="00A43019">
        <w:rPr>
          <w:rFonts w:ascii="Arial Narrow" w:hAnsi="Arial Narrow"/>
        </w:rPr>
        <w:tab/>
        <w:t xml:space="preserve">The </w:t>
      </w:r>
      <w:r w:rsidR="005D3666">
        <w:rPr>
          <w:rFonts w:ascii="Arial Narrow" w:hAnsi="Arial Narrow"/>
        </w:rPr>
        <w:t>NSC</w:t>
      </w:r>
      <w:r w:rsidR="00A43019" w:rsidRPr="00A43019">
        <w:rPr>
          <w:rFonts w:ascii="Arial Narrow" w:hAnsi="Arial Narrow"/>
        </w:rPr>
        <w:t xml:space="preserve"> </w:t>
      </w:r>
      <w:r w:rsidR="00A43019">
        <w:rPr>
          <w:rFonts w:ascii="Arial Narrow" w:hAnsi="Arial Narrow"/>
        </w:rPr>
        <w:t xml:space="preserve">Control Room </w:t>
      </w:r>
      <w:r>
        <w:rPr>
          <w:rFonts w:ascii="Arial Narrow" w:hAnsi="Arial Narrow"/>
        </w:rPr>
        <w:t>Manager</w:t>
      </w:r>
    </w:p>
    <w:p w14:paraId="5CB7CAE2" w14:textId="77777777" w:rsidR="005A16E4" w:rsidRPr="00DA26B4" w:rsidRDefault="005A16E4" w:rsidP="00EC5F4F">
      <w:pPr>
        <w:rPr>
          <w:rFonts w:ascii="Arial Narrow" w:hAnsi="Arial Narrow"/>
        </w:rPr>
      </w:pPr>
    </w:p>
    <w:p w14:paraId="4FF8ABA2" w14:textId="761B3BA4" w:rsidR="00C2696C" w:rsidRPr="00A43019" w:rsidRDefault="31739E77" w:rsidP="00DE15C9">
      <w:pPr>
        <w:pStyle w:val="Heading2"/>
        <w:ind w:left="567" w:hanging="567"/>
        <w:rPr>
          <w:i w:val="0"/>
        </w:rPr>
      </w:pPr>
      <w:bookmarkStart w:id="9" w:name="_Toc259368844"/>
      <w:bookmarkStart w:id="10" w:name="_Toc24986701"/>
      <w:r w:rsidRPr="00A43019">
        <w:rPr>
          <w:i w:val="0"/>
        </w:rPr>
        <w:t>Overview</w:t>
      </w:r>
      <w:bookmarkEnd w:id="9"/>
      <w:bookmarkEnd w:id="10"/>
    </w:p>
    <w:p w14:paraId="4E5C5184" w14:textId="77777777" w:rsidR="00652FB2" w:rsidRPr="004015FD" w:rsidRDefault="00652FB2" w:rsidP="00EC5F4F">
      <w:pPr>
        <w:ind w:left="540"/>
        <w:jc w:val="both"/>
        <w:rPr>
          <w:rFonts w:ascii="Arial Narrow" w:hAnsi="Arial Narrow" w:cs="Arial Narrow"/>
        </w:rPr>
      </w:pPr>
    </w:p>
    <w:p w14:paraId="7A9E4E47" w14:textId="244F8FB1" w:rsidR="00EC5F4F" w:rsidRPr="00197053" w:rsidRDefault="31739E77" w:rsidP="31739E77">
      <w:pPr>
        <w:ind w:left="540"/>
        <w:jc w:val="both"/>
        <w:rPr>
          <w:rFonts w:ascii="Arial Narrow" w:hAnsi="Arial Narrow" w:cs="Arial Narrow"/>
        </w:rPr>
      </w:pPr>
      <w:r w:rsidRPr="00DA26B4">
        <w:rPr>
          <w:rFonts w:ascii="Arial Narrow" w:hAnsi="Arial Narrow" w:cs="Arial Narrow"/>
        </w:rPr>
        <w:lastRenderedPageBreak/>
        <w:t xml:space="preserve">The </w:t>
      </w:r>
      <w:r w:rsidR="005D3666">
        <w:rPr>
          <w:rFonts w:ascii="Arial Narrow" w:hAnsi="Arial Narrow" w:cs="Arial Narrow"/>
        </w:rPr>
        <w:t>North Somerset Council</w:t>
      </w:r>
      <w:r w:rsidRPr="00DA26B4">
        <w:rPr>
          <w:rFonts w:ascii="Arial Narrow" w:hAnsi="Arial Narrow" w:cs="Arial Narrow"/>
        </w:rPr>
        <w:t xml:space="preserve"> wishes to upgrade its PSS CCTV/Video Surveillance Systems and operational </w:t>
      </w:r>
      <w:r w:rsidR="00261AA5" w:rsidRPr="00621635">
        <w:rPr>
          <w:rFonts w:ascii="Arial Narrow" w:hAnsi="Arial Narrow" w:cs="Arial Narrow"/>
        </w:rPr>
        <w:t>Control Room</w:t>
      </w:r>
      <w:r w:rsidRPr="00621635">
        <w:rPr>
          <w:rFonts w:ascii="Arial Narrow" w:hAnsi="Arial Narrow" w:cs="Arial Narrow"/>
        </w:rPr>
        <w:t>, to enable via the new VMS, to provide and connect several existing town centre and car park CCTV systems in order to deliver the foll</w:t>
      </w:r>
      <w:r w:rsidRPr="00C353CF">
        <w:rPr>
          <w:rFonts w:ascii="Arial Narrow" w:hAnsi="Arial Narrow" w:cs="Arial Narrow"/>
        </w:rPr>
        <w:t xml:space="preserve">owing </w:t>
      </w:r>
      <w:r w:rsidR="00E76C2A" w:rsidRPr="00C353CF">
        <w:rPr>
          <w:rFonts w:ascii="Arial Narrow" w:hAnsi="Arial Narrow" w:cs="Arial Narrow"/>
        </w:rPr>
        <w:t>objectives: -</w:t>
      </w:r>
    </w:p>
    <w:p w14:paraId="02E3B216" w14:textId="77777777" w:rsidR="005A0167" w:rsidRPr="00513182" w:rsidRDefault="005A0167" w:rsidP="00EC5F4F">
      <w:pPr>
        <w:ind w:left="540"/>
        <w:jc w:val="both"/>
        <w:rPr>
          <w:rFonts w:ascii="Arial Narrow" w:hAnsi="Arial Narrow" w:cs="Arial Narrow"/>
        </w:rPr>
      </w:pPr>
    </w:p>
    <w:p w14:paraId="486F1ECF" w14:textId="4F49E191" w:rsidR="00856DE0" w:rsidRPr="00DA26B4" w:rsidRDefault="31739E77" w:rsidP="00D52910">
      <w:pPr>
        <w:numPr>
          <w:ilvl w:val="1"/>
          <w:numId w:val="25"/>
        </w:numPr>
        <w:jc w:val="both"/>
        <w:rPr>
          <w:rFonts w:ascii="Arial Narrow" w:hAnsi="Arial Narrow" w:cs="Arial Narrow"/>
        </w:rPr>
      </w:pPr>
      <w:r w:rsidRPr="00DA26B4">
        <w:rPr>
          <w:rFonts w:ascii="Arial Narrow" w:hAnsi="Arial Narrow" w:cs="Arial Narrow"/>
        </w:rPr>
        <w:t>Reduce the revenue costs from the third</w:t>
      </w:r>
      <w:r w:rsidR="004A66B8">
        <w:rPr>
          <w:rFonts w:ascii="Arial Narrow" w:hAnsi="Arial Narrow" w:cs="Arial Narrow"/>
        </w:rPr>
        <w:t>-</w:t>
      </w:r>
      <w:r w:rsidRPr="00DA26B4">
        <w:rPr>
          <w:rFonts w:ascii="Arial Narrow" w:hAnsi="Arial Narrow" w:cs="Arial Narrow"/>
        </w:rPr>
        <w:t xml:space="preserve">party analogue fibre optic cabling provision </w:t>
      </w:r>
    </w:p>
    <w:p w14:paraId="6AA526D8" w14:textId="77777777" w:rsidR="00E47B67" w:rsidRPr="00621635" w:rsidRDefault="31739E77" w:rsidP="00D52910">
      <w:pPr>
        <w:numPr>
          <w:ilvl w:val="1"/>
          <w:numId w:val="25"/>
        </w:numPr>
        <w:jc w:val="both"/>
        <w:rPr>
          <w:rFonts w:ascii="Arial Narrow" w:hAnsi="Arial Narrow" w:cs="Arial Narrow"/>
        </w:rPr>
      </w:pPr>
      <w:r w:rsidRPr="00621635">
        <w:rPr>
          <w:rFonts w:ascii="Arial Narrow" w:hAnsi="Arial Narrow" w:cs="Arial Narrow"/>
        </w:rPr>
        <w:t xml:space="preserve">Migrate the transmission system from analogue to IP </w:t>
      </w:r>
    </w:p>
    <w:p w14:paraId="49686C31" w14:textId="24CA6E3C" w:rsidR="00856DE0" w:rsidRPr="00A43019" w:rsidRDefault="31739E77" w:rsidP="00D52910">
      <w:pPr>
        <w:numPr>
          <w:ilvl w:val="1"/>
          <w:numId w:val="25"/>
        </w:numPr>
        <w:jc w:val="both"/>
        <w:rPr>
          <w:rFonts w:ascii="Arial Narrow" w:hAnsi="Arial Narrow" w:cs="Arial Narrow"/>
        </w:rPr>
      </w:pPr>
      <w:r w:rsidRPr="00C353CF">
        <w:rPr>
          <w:rFonts w:ascii="Arial Narrow" w:hAnsi="Arial Narrow" w:cs="Arial Narrow"/>
        </w:rPr>
        <w:t xml:space="preserve">Deliver </w:t>
      </w:r>
      <w:r w:rsidRPr="00197053">
        <w:rPr>
          <w:rFonts w:ascii="Arial Narrow" w:hAnsi="Arial Narrow" w:cs="Arial Narrow"/>
        </w:rPr>
        <w:t xml:space="preserve">a lower running cost for cameras and </w:t>
      </w:r>
      <w:r w:rsidR="00261AA5" w:rsidRPr="00513182">
        <w:rPr>
          <w:rFonts w:ascii="Arial Narrow" w:hAnsi="Arial Narrow" w:cs="Arial Narrow"/>
        </w:rPr>
        <w:t>Control Room</w:t>
      </w:r>
      <w:r w:rsidRPr="00FD72BF">
        <w:rPr>
          <w:rFonts w:ascii="Arial Narrow" w:hAnsi="Arial Narrow" w:cs="Arial Narrow"/>
        </w:rPr>
        <w:t xml:space="preserve"> maintenance by way of new re-locatable equipment (using wireless) and longer manufacturer warr</w:t>
      </w:r>
      <w:r w:rsidRPr="00A43019">
        <w:rPr>
          <w:rFonts w:ascii="Arial Narrow" w:hAnsi="Arial Narrow" w:cs="Arial Narrow"/>
        </w:rPr>
        <w:t>anties</w:t>
      </w:r>
    </w:p>
    <w:p w14:paraId="3BFBBFD2" w14:textId="77777777" w:rsidR="00E47B67" w:rsidRPr="00A43019" w:rsidRDefault="31739E77" w:rsidP="00D52910">
      <w:pPr>
        <w:numPr>
          <w:ilvl w:val="1"/>
          <w:numId w:val="25"/>
        </w:numPr>
        <w:jc w:val="both"/>
        <w:rPr>
          <w:rFonts w:ascii="Arial Narrow" w:hAnsi="Arial Narrow" w:cs="Arial Narrow"/>
        </w:rPr>
      </w:pPr>
      <w:r w:rsidRPr="00A43019">
        <w:rPr>
          <w:rFonts w:ascii="Arial Narrow" w:hAnsi="Arial Narrow" w:cs="Arial Narrow"/>
        </w:rPr>
        <w:t>Deliver high quality HD images</w:t>
      </w:r>
    </w:p>
    <w:p w14:paraId="46790DF6" w14:textId="77777777" w:rsidR="00856DE0"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Interface with re-deployable CCTV cameras</w:t>
      </w:r>
    </w:p>
    <w:p w14:paraId="2D196844" w14:textId="1A35545C" w:rsidR="00856DE0"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 xml:space="preserve">Interface to IP analytical systems and advancing technologies to maximise value and ease workloads on reviewers </w:t>
      </w:r>
    </w:p>
    <w:p w14:paraId="42C1C0A2" w14:textId="77777777" w:rsidR="00856DE0"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Allow monitoring of 3</w:t>
      </w:r>
      <w:r w:rsidRPr="00FD68EE">
        <w:rPr>
          <w:rFonts w:ascii="Arial Narrow" w:hAnsi="Arial Narrow" w:cs="Arial Narrow"/>
          <w:vertAlign w:val="superscript"/>
        </w:rPr>
        <w:t>rd</w:t>
      </w:r>
      <w:r w:rsidRPr="00FD68EE">
        <w:rPr>
          <w:rFonts w:ascii="Arial Narrow" w:hAnsi="Arial Narrow" w:cs="Arial Narrow"/>
        </w:rPr>
        <w:t xml:space="preserve"> party CCTV systems (both analogue and digital)</w:t>
      </w:r>
    </w:p>
    <w:p w14:paraId="26A69FF2" w14:textId="0AF21761" w:rsidR="002C7A58"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 xml:space="preserve">Enable </w:t>
      </w:r>
      <w:r w:rsidR="005D3666" w:rsidRPr="00FD68EE">
        <w:rPr>
          <w:rFonts w:ascii="Arial Narrow" w:hAnsi="Arial Narrow" w:cs="Arial Narrow"/>
        </w:rPr>
        <w:t xml:space="preserve">Avon &amp; Somerset </w:t>
      </w:r>
      <w:r w:rsidR="00884577" w:rsidRPr="00FD68EE">
        <w:rPr>
          <w:rFonts w:ascii="Arial Narrow" w:hAnsi="Arial Narrow" w:cs="Arial Narrow"/>
        </w:rPr>
        <w:t>Constabulary</w:t>
      </w:r>
      <w:r w:rsidR="004A66B8">
        <w:rPr>
          <w:rFonts w:ascii="Arial Narrow" w:hAnsi="Arial Narrow" w:cs="Arial Narrow"/>
        </w:rPr>
        <w:t>,</w:t>
      </w:r>
      <w:r w:rsidRPr="00FD68EE">
        <w:rPr>
          <w:rFonts w:ascii="Arial Narrow" w:hAnsi="Arial Narrow" w:cs="Arial Narrow"/>
        </w:rPr>
        <w:t xml:space="preserve"> where authorised, to access and </w:t>
      </w:r>
      <w:r w:rsidR="00884577" w:rsidRPr="00FD68EE">
        <w:rPr>
          <w:rFonts w:ascii="Arial Narrow" w:hAnsi="Arial Narrow" w:cs="Arial Narrow"/>
        </w:rPr>
        <w:t>view</w:t>
      </w:r>
      <w:r w:rsidRPr="00FD68EE">
        <w:rPr>
          <w:rFonts w:ascii="Arial Narrow" w:hAnsi="Arial Narrow" w:cs="Arial Narrow"/>
        </w:rPr>
        <w:t xml:space="preserve"> </w:t>
      </w:r>
      <w:r w:rsidR="009819C3" w:rsidRPr="00FD68EE">
        <w:rPr>
          <w:rFonts w:ascii="Arial Narrow" w:hAnsi="Arial Narrow" w:cs="Arial Narrow"/>
        </w:rPr>
        <w:t xml:space="preserve">live and recorded </w:t>
      </w:r>
    </w:p>
    <w:p w14:paraId="32469D2D" w14:textId="190B002B" w:rsidR="00E47B67" w:rsidRPr="00FD68EE" w:rsidRDefault="31739E77" w:rsidP="004A66B8">
      <w:pPr>
        <w:ind w:left="1440"/>
        <w:jc w:val="both"/>
        <w:rPr>
          <w:rFonts w:ascii="Arial Narrow" w:hAnsi="Arial Narrow" w:cs="Arial Narrow"/>
        </w:rPr>
      </w:pPr>
      <w:r w:rsidRPr="00FD68EE">
        <w:rPr>
          <w:rFonts w:ascii="Arial Narrow" w:hAnsi="Arial Narrow" w:cs="Arial Narrow"/>
        </w:rPr>
        <w:t xml:space="preserve">cameras remotely from agreed locations subject to a </w:t>
      </w:r>
      <w:r w:rsidR="004015FD" w:rsidRPr="00FD68EE">
        <w:rPr>
          <w:rFonts w:ascii="Arial Narrow" w:hAnsi="Arial Narrow" w:cs="Arial Narrow"/>
        </w:rPr>
        <w:t>signed</w:t>
      </w:r>
      <w:r w:rsidRPr="00FD68EE">
        <w:rPr>
          <w:rFonts w:ascii="Arial Narrow" w:hAnsi="Arial Narrow" w:cs="Arial Narrow"/>
        </w:rPr>
        <w:t xml:space="preserve"> MoU/SLA</w:t>
      </w:r>
    </w:p>
    <w:p w14:paraId="1E07EF14" w14:textId="6A0419BE" w:rsidR="00856DE0"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Provide a CCTV system, which is compliant with the requirements of the Surveillance Camera Commissioner’s Code of Practice and related legislation</w:t>
      </w:r>
    </w:p>
    <w:p w14:paraId="316B9F25" w14:textId="5695158B" w:rsidR="00856DE0"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 xml:space="preserve">Provide safeguards to ensure compliance with the GDPR legislation </w:t>
      </w:r>
    </w:p>
    <w:p w14:paraId="5937BB52" w14:textId="0477A26F" w:rsidR="002D40DB" w:rsidRPr="00FD68EE" w:rsidRDefault="31739E77" w:rsidP="00D52910">
      <w:pPr>
        <w:numPr>
          <w:ilvl w:val="1"/>
          <w:numId w:val="25"/>
        </w:numPr>
        <w:jc w:val="both"/>
        <w:rPr>
          <w:rFonts w:ascii="Arial Narrow" w:hAnsi="Arial Narrow" w:cs="Arial Narrow"/>
        </w:rPr>
      </w:pPr>
      <w:r w:rsidRPr="00FD68EE">
        <w:rPr>
          <w:rFonts w:ascii="Arial Narrow" w:hAnsi="Arial Narrow" w:cs="Arial Narrow"/>
        </w:rPr>
        <w:t xml:space="preserve">Provide a </w:t>
      </w:r>
      <w:r w:rsidR="009819C3" w:rsidRPr="00FD68EE">
        <w:rPr>
          <w:rFonts w:ascii="Arial Narrow" w:hAnsi="Arial Narrow" w:cs="Arial Narrow"/>
        </w:rPr>
        <w:t>three-year</w:t>
      </w:r>
      <w:r w:rsidRPr="00FD68EE">
        <w:rPr>
          <w:rFonts w:ascii="Arial Narrow" w:hAnsi="Arial Narrow" w:cs="Arial Narrow"/>
        </w:rPr>
        <w:t xml:space="preserve"> PPM maintenance solution</w:t>
      </w:r>
    </w:p>
    <w:p w14:paraId="262DF773" w14:textId="1AA7C75D" w:rsidR="00EC5F4F" w:rsidRPr="00A43019" w:rsidRDefault="31739E77" w:rsidP="31739E77">
      <w:pPr>
        <w:pStyle w:val="ListParagraph"/>
        <w:numPr>
          <w:ilvl w:val="0"/>
          <w:numId w:val="11"/>
        </w:numPr>
        <w:ind w:left="1440"/>
        <w:jc w:val="both"/>
        <w:rPr>
          <w:rFonts w:ascii="Arial Narrow" w:hAnsi="Arial Narrow" w:cs="Arial Narrow"/>
        </w:rPr>
      </w:pPr>
      <w:r w:rsidRPr="00FD68EE">
        <w:rPr>
          <w:rFonts w:ascii="Arial Narrow" w:hAnsi="Arial Narrow" w:cs="Arial Narrow"/>
        </w:rPr>
        <w:t xml:space="preserve">Refresh the existing CR at </w:t>
      </w:r>
      <w:r w:rsidR="00884577" w:rsidRPr="00FD68EE">
        <w:rPr>
          <w:rFonts w:ascii="Arial Narrow" w:hAnsi="Arial Narrow" w:cs="Arial Narrow"/>
        </w:rPr>
        <w:t>Walliscote Grove Road</w:t>
      </w:r>
      <w:r w:rsidRPr="00FD68EE">
        <w:rPr>
          <w:rFonts w:ascii="Arial Narrow" w:hAnsi="Arial Narrow" w:cs="Arial Narrow"/>
        </w:rPr>
        <w:t xml:space="preserve"> with new VMS, video wall drivers and screens and digital</w:t>
      </w:r>
      <w:r w:rsidRPr="00A43019">
        <w:rPr>
          <w:rFonts w:ascii="Arial Narrow" w:hAnsi="Arial Narrow" w:cs="Arial Narrow"/>
        </w:rPr>
        <w:t xml:space="preserve"> recording platforms with ones that will: -</w:t>
      </w:r>
    </w:p>
    <w:p w14:paraId="5B740BE8" w14:textId="77777777" w:rsidR="00D56C2F" w:rsidRPr="00A43019" w:rsidRDefault="00D56C2F" w:rsidP="00D56C2F">
      <w:pPr>
        <w:pStyle w:val="ListParagraph"/>
        <w:ind w:left="1440"/>
        <w:jc w:val="both"/>
        <w:rPr>
          <w:rFonts w:ascii="Arial Narrow" w:hAnsi="Arial Narrow" w:cs="Arial Narrow"/>
        </w:rPr>
      </w:pPr>
    </w:p>
    <w:p w14:paraId="4C7AC1C8" w14:textId="3852054F" w:rsidR="00EC5F4F" w:rsidRPr="00A43019" w:rsidRDefault="31739E77" w:rsidP="31739E77">
      <w:pPr>
        <w:pStyle w:val="ListParagraph"/>
        <w:numPr>
          <w:ilvl w:val="1"/>
          <w:numId w:val="11"/>
        </w:numPr>
        <w:jc w:val="both"/>
        <w:rPr>
          <w:rFonts w:ascii="Arial Narrow" w:hAnsi="Arial Narrow" w:cs="Arial Narrow"/>
        </w:rPr>
      </w:pPr>
      <w:r w:rsidRPr="00A43019">
        <w:rPr>
          <w:rFonts w:ascii="Arial Narrow" w:hAnsi="Arial Narrow" w:cs="Arial Narrow"/>
        </w:rPr>
        <w:t>Deliver high definition image quality</w:t>
      </w:r>
    </w:p>
    <w:p w14:paraId="1C68E8AE" w14:textId="77777777" w:rsidR="00EC5F4F" w:rsidRPr="00FD68EE" w:rsidRDefault="31739E77" w:rsidP="31739E77">
      <w:pPr>
        <w:pStyle w:val="ListParagraph"/>
        <w:numPr>
          <w:ilvl w:val="1"/>
          <w:numId w:val="11"/>
        </w:numPr>
        <w:jc w:val="both"/>
        <w:rPr>
          <w:rFonts w:ascii="Arial Narrow" w:hAnsi="Arial Narrow" w:cs="Arial Narrow"/>
        </w:rPr>
      </w:pPr>
      <w:r w:rsidRPr="00FD68EE">
        <w:rPr>
          <w:rFonts w:ascii="Arial Narrow" w:hAnsi="Arial Narrow" w:cs="Arial Narrow"/>
        </w:rPr>
        <w:t>Deliver enhanced operator performance</w:t>
      </w:r>
    </w:p>
    <w:p w14:paraId="558BE003" w14:textId="2AA21D34" w:rsidR="002D40DB" w:rsidRPr="00FD68EE" w:rsidRDefault="31739E77" w:rsidP="31739E77">
      <w:pPr>
        <w:pStyle w:val="ListParagraph"/>
        <w:numPr>
          <w:ilvl w:val="1"/>
          <w:numId w:val="11"/>
        </w:numPr>
        <w:jc w:val="both"/>
        <w:rPr>
          <w:rFonts w:ascii="Arial Narrow" w:hAnsi="Arial Narrow" w:cs="Arial Narrow"/>
        </w:rPr>
      </w:pPr>
      <w:r w:rsidRPr="00FD68EE">
        <w:rPr>
          <w:rFonts w:ascii="Arial Narrow" w:hAnsi="Arial Narrow" w:cs="Arial Narrow"/>
        </w:rPr>
        <w:t xml:space="preserve">Provide a CCTV </w:t>
      </w:r>
      <w:r w:rsidR="00FD68EE" w:rsidRPr="00FD68EE">
        <w:rPr>
          <w:rFonts w:ascii="Arial Narrow" w:hAnsi="Arial Narrow" w:cs="Arial Narrow"/>
        </w:rPr>
        <w:t xml:space="preserve">system </w:t>
      </w:r>
      <w:r w:rsidRPr="00FD68EE">
        <w:rPr>
          <w:rFonts w:ascii="Arial Narrow" w:hAnsi="Arial Narrow" w:cs="Arial Narrow"/>
        </w:rPr>
        <w:t xml:space="preserve">to deliver the </w:t>
      </w:r>
      <w:r w:rsidR="000555FE" w:rsidRPr="00FD68EE">
        <w:rPr>
          <w:rFonts w:ascii="Arial Narrow" w:hAnsi="Arial Narrow" w:cs="Arial Narrow"/>
        </w:rPr>
        <w:t>Council</w:t>
      </w:r>
      <w:r w:rsidRPr="00FD68EE">
        <w:rPr>
          <w:rFonts w:ascii="Arial Narrow" w:hAnsi="Arial Narrow" w:cs="Arial Narrow"/>
        </w:rPr>
        <w:t>’s objectives to deter, detect and reduce the fear of crime, to improve public protection, to apprehend and prosecute offenders and enhance the environment</w:t>
      </w:r>
    </w:p>
    <w:p w14:paraId="634FC063" w14:textId="2917F17E" w:rsidR="00D84003" w:rsidRPr="00A43019" w:rsidRDefault="00D84003" w:rsidP="009441B6">
      <w:pPr>
        <w:pStyle w:val="ListParagraph"/>
        <w:jc w:val="both"/>
        <w:rPr>
          <w:rFonts w:ascii="Arial Narrow" w:hAnsi="Arial Narrow" w:cs="Arial Narrow"/>
        </w:rPr>
      </w:pPr>
    </w:p>
    <w:p w14:paraId="620A6181" w14:textId="36DD4FEB" w:rsidR="005C555B" w:rsidRPr="00A43019" w:rsidRDefault="31739E77" w:rsidP="31739E77">
      <w:pPr>
        <w:ind w:left="720"/>
        <w:jc w:val="both"/>
        <w:rPr>
          <w:rFonts w:ascii="Arial Narrow" w:hAnsi="Arial Narrow" w:cs="Arial Narrow"/>
        </w:rPr>
      </w:pPr>
      <w:r w:rsidRPr="00A43019">
        <w:rPr>
          <w:rFonts w:ascii="Arial Narrow" w:hAnsi="Arial Narrow" w:cs="Arial Narrow"/>
        </w:rPr>
        <w:t>The site locations are: -</w:t>
      </w:r>
    </w:p>
    <w:p w14:paraId="2B39EC87" w14:textId="77777777" w:rsidR="00354183" w:rsidRPr="00A43019" w:rsidRDefault="00354183" w:rsidP="00353521">
      <w:pPr>
        <w:ind w:left="720"/>
        <w:jc w:val="both"/>
        <w:rPr>
          <w:rFonts w:ascii="Arial Narrow" w:hAnsi="Arial Narrow" w:cs="Arial Narrow"/>
        </w:rPr>
      </w:pPr>
    </w:p>
    <w:tbl>
      <w:tblPr>
        <w:tblW w:w="10069" w:type="dxa"/>
        <w:tblInd w:w="216" w:type="dxa"/>
        <w:tblLayout w:type="fixed"/>
        <w:tblLook w:val="0000" w:firstRow="0" w:lastRow="0" w:firstColumn="0" w:lastColumn="0" w:noHBand="0" w:noVBand="0"/>
      </w:tblPr>
      <w:tblGrid>
        <w:gridCol w:w="3686"/>
        <w:gridCol w:w="5271"/>
        <w:gridCol w:w="1112"/>
      </w:tblGrid>
      <w:tr w:rsidR="00EC5F4F" w:rsidRPr="00EE6763" w14:paraId="4CEA21A4" w14:textId="77777777" w:rsidTr="31739E77">
        <w:trPr>
          <w:trHeight w:val="290"/>
        </w:trPr>
        <w:tc>
          <w:tcPr>
            <w:tcW w:w="36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D525861" w14:textId="77777777" w:rsidR="00EC5F4F" w:rsidRPr="00EE6763" w:rsidRDefault="31739E77" w:rsidP="31739E77">
            <w:pPr>
              <w:autoSpaceDE w:val="0"/>
              <w:autoSpaceDN w:val="0"/>
              <w:adjustRightInd w:val="0"/>
              <w:rPr>
                <w:rFonts w:ascii="Arial Narrow" w:hAnsi="Arial Narrow" w:cs="Calibri"/>
                <w:b/>
                <w:bCs/>
                <w:color w:val="000000" w:themeColor="text1"/>
                <w:sz w:val="22"/>
                <w:szCs w:val="22"/>
                <w:lang w:eastAsia="en-GB"/>
              </w:rPr>
            </w:pPr>
            <w:r w:rsidRPr="00EE6763">
              <w:rPr>
                <w:rFonts w:ascii="Arial Narrow" w:hAnsi="Arial Narrow" w:cs="Calibri"/>
                <w:b/>
                <w:bCs/>
                <w:color w:val="000000" w:themeColor="text1"/>
                <w:sz w:val="22"/>
                <w:szCs w:val="22"/>
                <w:lang w:eastAsia="en-GB"/>
              </w:rPr>
              <w:t>Location</w:t>
            </w:r>
          </w:p>
        </w:tc>
        <w:tc>
          <w:tcPr>
            <w:tcW w:w="527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B153CE1" w14:textId="77777777" w:rsidR="00EC5F4F" w:rsidRPr="00EE6763" w:rsidRDefault="31739E77" w:rsidP="31739E77">
            <w:pPr>
              <w:autoSpaceDE w:val="0"/>
              <w:autoSpaceDN w:val="0"/>
              <w:adjustRightInd w:val="0"/>
              <w:rPr>
                <w:rFonts w:ascii="Arial Narrow" w:hAnsi="Arial Narrow" w:cs="Calibri"/>
                <w:b/>
                <w:bCs/>
                <w:color w:val="000000" w:themeColor="text1"/>
                <w:sz w:val="22"/>
                <w:szCs w:val="22"/>
                <w:lang w:eastAsia="en-GB"/>
              </w:rPr>
            </w:pPr>
            <w:r w:rsidRPr="00EE6763">
              <w:rPr>
                <w:rFonts w:ascii="Arial Narrow" w:hAnsi="Arial Narrow" w:cs="Calibri"/>
                <w:b/>
                <w:bCs/>
                <w:color w:val="000000" w:themeColor="text1"/>
                <w:sz w:val="22"/>
                <w:szCs w:val="22"/>
                <w:lang w:eastAsia="en-GB"/>
              </w:rPr>
              <w:t>Address</w:t>
            </w:r>
          </w:p>
        </w:tc>
        <w:tc>
          <w:tcPr>
            <w:tcW w:w="111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8CD740F" w14:textId="77777777" w:rsidR="00EC5F4F" w:rsidRPr="00EE6763" w:rsidRDefault="31739E77" w:rsidP="31739E77">
            <w:pPr>
              <w:autoSpaceDE w:val="0"/>
              <w:autoSpaceDN w:val="0"/>
              <w:adjustRightInd w:val="0"/>
              <w:rPr>
                <w:rFonts w:ascii="Arial Narrow" w:hAnsi="Arial Narrow" w:cs="Calibri"/>
                <w:b/>
                <w:bCs/>
                <w:color w:val="000000" w:themeColor="text1"/>
                <w:sz w:val="22"/>
                <w:szCs w:val="22"/>
                <w:lang w:eastAsia="en-GB"/>
              </w:rPr>
            </w:pPr>
            <w:r w:rsidRPr="00EE6763">
              <w:rPr>
                <w:rFonts w:ascii="Arial Narrow" w:hAnsi="Arial Narrow" w:cs="Calibri"/>
                <w:b/>
                <w:bCs/>
                <w:color w:val="000000" w:themeColor="text1"/>
                <w:sz w:val="22"/>
                <w:szCs w:val="22"/>
                <w:lang w:eastAsia="en-GB"/>
              </w:rPr>
              <w:t>Post Code</w:t>
            </w:r>
          </w:p>
        </w:tc>
      </w:tr>
      <w:tr w:rsidR="00D05265" w:rsidRPr="00EE6763" w14:paraId="17E48491" w14:textId="77777777" w:rsidTr="31739E77">
        <w:trPr>
          <w:trHeight w:val="290"/>
        </w:trPr>
        <w:tc>
          <w:tcPr>
            <w:tcW w:w="3686" w:type="dxa"/>
            <w:tcBorders>
              <w:top w:val="nil"/>
              <w:left w:val="single" w:sz="12" w:space="0" w:color="auto"/>
              <w:bottom w:val="nil"/>
              <w:right w:val="single" w:sz="12" w:space="0" w:color="auto"/>
            </w:tcBorders>
          </w:tcPr>
          <w:p w14:paraId="060BF875" w14:textId="77777777" w:rsidR="00F1665C" w:rsidRPr="00EE6763" w:rsidRDefault="00F1665C" w:rsidP="009441B6">
            <w:pPr>
              <w:autoSpaceDE w:val="0"/>
              <w:autoSpaceDN w:val="0"/>
              <w:adjustRightInd w:val="0"/>
              <w:rPr>
                <w:rFonts w:ascii="Arial Narrow" w:hAnsi="Arial Narrow" w:cs="Calibri"/>
                <w:color w:val="000000"/>
                <w:sz w:val="22"/>
                <w:szCs w:val="22"/>
                <w:lang w:eastAsia="en-GB"/>
              </w:rPr>
            </w:pPr>
          </w:p>
          <w:p w14:paraId="2E1E9A0A" w14:textId="5B6913AF" w:rsidR="00D05265" w:rsidRPr="00EE6763" w:rsidRDefault="31739E77" w:rsidP="31739E77">
            <w:pPr>
              <w:autoSpaceDE w:val="0"/>
              <w:autoSpaceDN w:val="0"/>
              <w:adjustRightInd w:val="0"/>
              <w:rPr>
                <w:rFonts w:ascii="Arial Narrow" w:hAnsi="Arial Narrow" w:cs="Calibri"/>
                <w:color w:val="000000" w:themeColor="text1"/>
                <w:sz w:val="22"/>
                <w:szCs w:val="22"/>
                <w:lang w:eastAsia="en-GB"/>
              </w:rPr>
            </w:pPr>
            <w:r w:rsidRPr="00EE6763">
              <w:rPr>
                <w:rFonts w:ascii="Arial Narrow" w:hAnsi="Arial Narrow" w:cs="Calibri"/>
                <w:color w:val="000000" w:themeColor="text1"/>
                <w:sz w:val="22"/>
                <w:szCs w:val="22"/>
                <w:lang w:eastAsia="en-GB"/>
              </w:rPr>
              <w:t>CCTV Control &amp; Equipment Rooms</w:t>
            </w:r>
          </w:p>
        </w:tc>
        <w:tc>
          <w:tcPr>
            <w:tcW w:w="5271" w:type="dxa"/>
            <w:tcBorders>
              <w:top w:val="nil"/>
              <w:left w:val="single" w:sz="12" w:space="0" w:color="auto"/>
              <w:bottom w:val="nil"/>
              <w:right w:val="single" w:sz="12" w:space="0" w:color="auto"/>
            </w:tcBorders>
          </w:tcPr>
          <w:p w14:paraId="144762AB" w14:textId="77777777" w:rsidR="00F1665C" w:rsidRPr="00EE6763" w:rsidRDefault="00F1665C" w:rsidP="00F1665C">
            <w:pPr>
              <w:autoSpaceDE w:val="0"/>
              <w:autoSpaceDN w:val="0"/>
              <w:adjustRightInd w:val="0"/>
              <w:rPr>
                <w:rFonts w:ascii="Arial Narrow" w:hAnsi="Arial Narrow" w:cs="Calibri"/>
                <w:color w:val="000000"/>
                <w:sz w:val="22"/>
                <w:szCs w:val="22"/>
                <w:lang w:eastAsia="en-GB"/>
              </w:rPr>
            </w:pPr>
          </w:p>
          <w:p w14:paraId="0EBE2DDB" w14:textId="77777777" w:rsidR="00884577" w:rsidRPr="00884577" w:rsidRDefault="00884577" w:rsidP="00884577">
            <w:pPr>
              <w:autoSpaceDE w:val="0"/>
              <w:autoSpaceDN w:val="0"/>
              <w:adjustRightInd w:val="0"/>
              <w:rPr>
                <w:rFonts w:ascii="Arial Narrow" w:hAnsi="Arial Narrow" w:cs="Calibri"/>
                <w:color w:val="000000" w:themeColor="text1"/>
                <w:sz w:val="22"/>
                <w:szCs w:val="22"/>
                <w:lang w:eastAsia="en-GB"/>
              </w:rPr>
            </w:pPr>
            <w:r w:rsidRPr="00884577">
              <w:rPr>
                <w:rFonts w:ascii="Arial Narrow" w:hAnsi="Arial Narrow" w:cs="Calibri"/>
                <w:color w:val="000000" w:themeColor="text1"/>
                <w:sz w:val="22"/>
                <w:szCs w:val="22"/>
                <w:lang w:eastAsia="en-GB"/>
              </w:rPr>
              <w:t>North Somerset Council offices, Walliscote Grove Road, Weston-Super-Mare</w:t>
            </w:r>
          </w:p>
          <w:p w14:paraId="67082B7A" w14:textId="155F9405" w:rsidR="00D05265" w:rsidRPr="00EE6763" w:rsidRDefault="00D05265" w:rsidP="00884577">
            <w:pPr>
              <w:autoSpaceDE w:val="0"/>
              <w:autoSpaceDN w:val="0"/>
              <w:adjustRightInd w:val="0"/>
              <w:rPr>
                <w:rFonts w:ascii="Arial Narrow" w:hAnsi="Arial Narrow" w:cs="Calibri"/>
                <w:color w:val="000000" w:themeColor="text1"/>
                <w:sz w:val="22"/>
                <w:szCs w:val="22"/>
                <w:lang w:eastAsia="en-GB"/>
              </w:rPr>
            </w:pPr>
          </w:p>
        </w:tc>
        <w:tc>
          <w:tcPr>
            <w:tcW w:w="1112" w:type="dxa"/>
            <w:tcBorders>
              <w:top w:val="nil"/>
              <w:left w:val="single" w:sz="12" w:space="0" w:color="auto"/>
              <w:bottom w:val="nil"/>
              <w:right w:val="single" w:sz="12" w:space="0" w:color="auto"/>
            </w:tcBorders>
          </w:tcPr>
          <w:p w14:paraId="11A0FC83" w14:textId="77777777" w:rsidR="00F1665C" w:rsidRPr="00EE6763" w:rsidRDefault="00F1665C" w:rsidP="00F1665C">
            <w:pPr>
              <w:autoSpaceDE w:val="0"/>
              <w:autoSpaceDN w:val="0"/>
              <w:adjustRightInd w:val="0"/>
              <w:rPr>
                <w:rFonts w:ascii="Arial Narrow" w:hAnsi="Arial Narrow" w:cs="Calibri"/>
                <w:color w:val="000000"/>
                <w:sz w:val="22"/>
                <w:szCs w:val="22"/>
                <w:lang w:eastAsia="en-GB"/>
              </w:rPr>
            </w:pPr>
          </w:p>
          <w:p w14:paraId="31B54B3A" w14:textId="1313CB1C" w:rsidR="00884577" w:rsidRPr="00884577" w:rsidRDefault="00884577" w:rsidP="00884577">
            <w:pPr>
              <w:autoSpaceDE w:val="0"/>
              <w:autoSpaceDN w:val="0"/>
              <w:adjustRightInd w:val="0"/>
              <w:rPr>
                <w:rFonts w:ascii="Arial Narrow" w:hAnsi="Arial Narrow" w:cs="Calibri"/>
                <w:color w:val="000000" w:themeColor="text1"/>
                <w:sz w:val="22"/>
                <w:szCs w:val="22"/>
                <w:lang w:eastAsia="en-GB"/>
              </w:rPr>
            </w:pPr>
            <w:r w:rsidRPr="00884577">
              <w:rPr>
                <w:rFonts w:ascii="Arial Narrow" w:hAnsi="Arial Narrow" w:cs="Calibri"/>
                <w:color w:val="000000" w:themeColor="text1"/>
                <w:sz w:val="22"/>
                <w:szCs w:val="22"/>
                <w:lang w:eastAsia="en-GB"/>
              </w:rPr>
              <w:t>BS23 1UJ</w:t>
            </w:r>
          </w:p>
          <w:p w14:paraId="3F78C9DA" w14:textId="35FDF966" w:rsidR="00F1665C" w:rsidRPr="00EE6763" w:rsidRDefault="00F1665C" w:rsidP="00F1665C">
            <w:pPr>
              <w:autoSpaceDE w:val="0"/>
              <w:autoSpaceDN w:val="0"/>
              <w:adjustRightInd w:val="0"/>
              <w:rPr>
                <w:rFonts w:ascii="Arial Narrow" w:hAnsi="Arial Narrow" w:cs="Calibri"/>
                <w:color w:val="000000"/>
                <w:sz w:val="22"/>
                <w:szCs w:val="22"/>
                <w:lang w:eastAsia="en-GB"/>
              </w:rPr>
            </w:pPr>
          </w:p>
        </w:tc>
      </w:tr>
      <w:tr w:rsidR="00F1665C" w:rsidRPr="00EE6763" w14:paraId="2D43A732" w14:textId="77777777" w:rsidTr="31739E77">
        <w:trPr>
          <w:trHeight w:val="305"/>
        </w:trPr>
        <w:tc>
          <w:tcPr>
            <w:tcW w:w="3686" w:type="dxa"/>
            <w:vMerge w:val="restart"/>
            <w:tcBorders>
              <w:top w:val="nil"/>
              <w:left w:val="single" w:sz="12" w:space="0" w:color="auto"/>
              <w:right w:val="single" w:sz="12" w:space="0" w:color="auto"/>
            </w:tcBorders>
          </w:tcPr>
          <w:p w14:paraId="1208E9DD" w14:textId="578AE1F9" w:rsidR="00F1665C" w:rsidRPr="00EE6763" w:rsidRDefault="31739E77" w:rsidP="31739E77">
            <w:pPr>
              <w:autoSpaceDE w:val="0"/>
              <w:autoSpaceDN w:val="0"/>
              <w:adjustRightInd w:val="0"/>
              <w:rPr>
                <w:rFonts w:ascii="Arial Narrow" w:hAnsi="Arial Narrow" w:cs="Calibri"/>
                <w:color w:val="000000" w:themeColor="text1"/>
                <w:sz w:val="22"/>
                <w:szCs w:val="22"/>
                <w:lang w:eastAsia="en-GB"/>
              </w:rPr>
            </w:pPr>
            <w:r w:rsidRPr="00EE6763">
              <w:rPr>
                <w:rFonts w:ascii="Arial Narrow" w:hAnsi="Arial Narrow" w:cs="Calibri"/>
                <w:color w:val="000000" w:themeColor="text1"/>
                <w:sz w:val="22"/>
                <w:szCs w:val="22"/>
                <w:lang w:eastAsia="en-GB"/>
              </w:rPr>
              <w:t>CCTV Cameras</w:t>
            </w:r>
          </w:p>
        </w:tc>
        <w:tc>
          <w:tcPr>
            <w:tcW w:w="5271" w:type="dxa"/>
            <w:vMerge w:val="restart"/>
            <w:tcBorders>
              <w:top w:val="nil"/>
              <w:left w:val="single" w:sz="12" w:space="0" w:color="auto"/>
              <w:right w:val="single" w:sz="12" w:space="0" w:color="auto"/>
            </w:tcBorders>
          </w:tcPr>
          <w:p w14:paraId="7B007974" w14:textId="63B18BAE" w:rsidR="00F1665C" w:rsidRPr="00EE6763" w:rsidRDefault="31739E77" w:rsidP="31739E77">
            <w:pPr>
              <w:autoSpaceDE w:val="0"/>
              <w:autoSpaceDN w:val="0"/>
              <w:adjustRightInd w:val="0"/>
              <w:rPr>
                <w:rFonts w:ascii="Arial Narrow" w:hAnsi="Arial Narrow" w:cs="Calibri"/>
                <w:color w:val="000000" w:themeColor="text1"/>
                <w:sz w:val="22"/>
                <w:szCs w:val="22"/>
                <w:lang w:eastAsia="en-GB"/>
              </w:rPr>
            </w:pPr>
            <w:r w:rsidRPr="00EE6763">
              <w:rPr>
                <w:rFonts w:ascii="Arial Narrow" w:hAnsi="Arial Narrow" w:cs="Calibri"/>
                <w:color w:val="000000" w:themeColor="text1"/>
                <w:sz w:val="22"/>
                <w:szCs w:val="22"/>
                <w:lang w:eastAsia="en-GB"/>
              </w:rPr>
              <w:t>Various locations throughout the</w:t>
            </w:r>
            <w:r w:rsidR="004A66B8">
              <w:rPr>
                <w:rFonts w:ascii="Arial Narrow" w:hAnsi="Arial Narrow" w:cs="Calibri"/>
                <w:color w:val="000000" w:themeColor="text1"/>
                <w:sz w:val="22"/>
                <w:szCs w:val="22"/>
                <w:lang w:eastAsia="en-GB"/>
              </w:rPr>
              <w:t xml:space="preserve"> North Somerset</w:t>
            </w:r>
            <w:r w:rsidR="00884577">
              <w:rPr>
                <w:rFonts w:ascii="Arial Narrow" w:hAnsi="Arial Narrow" w:cs="Calibri"/>
                <w:color w:val="000000" w:themeColor="text1"/>
                <w:sz w:val="22"/>
                <w:szCs w:val="22"/>
                <w:lang w:eastAsia="en-GB"/>
              </w:rPr>
              <w:t xml:space="preserve"> area</w:t>
            </w:r>
          </w:p>
        </w:tc>
        <w:tc>
          <w:tcPr>
            <w:tcW w:w="1112" w:type="dxa"/>
            <w:tcBorders>
              <w:top w:val="nil"/>
              <w:left w:val="single" w:sz="12" w:space="0" w:color="auto"/>
              <w:bottom w:val="nil"/>
              <w:right w:val="single" w:sz="12" w:space="0" w:color="auto"/>
            </w:tcBorders>
          </w:tcPr>
          <w:p w14:paraId="5C4063DB" w14:textId="591F8A27" w:rsidR="00F1665C" w:rsidRPr="00EE6763" w:rsidRDefault="31739E77" w:rsidP="31739E77">
            <w:pPr>
              <w:autoSpaceDE w:val="0"/>
              <w:autoSpaceDN w:val="0"/>
              <w:adjustRightInd w:val="0"/>
              <w:rPr>
                <w:rFonts w:ascii="Arial Narrow" w:hAnsi="Arial Narrow" w:cs="Calibri"/>
                <w:color w:val="000000" w:themeColor="text1"/>
                <w:sz w:val="22"/>
                <w:szCs w:val="22"/>
                <w:lang w:eastAsia="en-GB"/>
              </w:rPr>
            </w:pPr>
            <w:r w:rsidRPr="00EE6763">
              <w:rPr>
                <w:rFonts w:ascii="Arial Narrow" w:hAnsi="Arial Narrow" w:cs="Calibri"/>
                <w:color w:val="000000" w:themeColor="text1"/>
                <w:sz w:val="22"/>
                <w:szCs w:val="22"/>
                <w:lang w:eastAsia="en-GB"/>
              </w:rPr>
              <w:t>Various</w:t>
            </w:r>
          </w:p>
        </w:tc>
      </w:tr>
      <w:tr w:rsidR="00F1665C" w:rsidRPr="00EE6763" w14:paraId="60BBE201" w14:textId="77777777" w:rsidTr="31739E77">
        <w:trPr>
          <w:trHeight w:val="305"/>
        </w:trPr>
        <w:tc>
          <w:tcPr>
            <w:tcW w:w="3686" w:type="dxa"/>
            <w:vMerge/>
            <w:tcBorders>
              <w:left w:val="single" w:sz="12" w:space="0" w:color="auto"/>
              <w:bottom w:val="single" w:sz="12" w:space="0" w:color="auto"/>
              <w:right w:val="single" w:sz="12" w:space="0" w:color="auto"/>
            </w:tcBorders>
          </w:tcPr>
          <w:p w14:paraId="5120EF72" w14:textId="1CC0DD95" w:rsidR="00F1665C" w:rsidRPr="00EE6763" w:rsidRDefault="00F1665C" w:rsidP="00191EAC">
            <w:pPr>
              <w:autoSpaceDE w:val="0"/>
              <w:autoSpaceDN w:val="0"/>
              <w:adjustRightInd w:val="0"/>
              <w:rPr>
                <w:rFonts w:ascii="Arial Narrow" w:hAnsi="Arial Narrow" w:cs="Calibri"/>
                <w:color w:val="000000"/>
                <w:sz w:val="22"/>
                <w:szCs w:val="22"/>
                <w:lang w:eastAsia="en-GB"/>
              </w:rPr>
            </w:pPr>
          </w:p>
        </w:tc>
        <w:tc>
          <w:tcPr>
            <w:tcW w:w="5271" w:type="dxa"/>
            <w:vMerge/>
            <w:tcBorders>
              <w:left w:val="single" w:sz="12" w:space="0" w:color="auto"/>
              <w:bottom w:val="single" w:sz="12" w:space="0" w:color="auto"/>
              <w:right w:val="single" w:sz="12" w:space="0" w:color="auto"/>
            </w:tcBorders>
          </w:tcPr>
          <w:p w14:paraId="778ECE17" w14:textId="23E81880" w:rsidR="00F1665C" w:rsidRPr="00EE6763" w:rsidRDefault="00F1665C">
            <w:pPr>
              <w:autoSpaceDE w:val="0"/>
              <w:autoSpaceDN w:val="0"/>
              <w:adjustRightInd w:val="0"/>
              <w:rPr>
                <w:rFonts w:ascii="Arial Narrow" w:hAnsi="Arial Narrow" w:cs="Calibri"/>
                <w:color w:val="000000"/>
                <w:sz w:val="22"/>
                <w:szCs w:val="22"/>
                <w:lang w:eastAsia="en-GB"/>
              </w:rPr>
            </w:pPr>
          </w:p>
        </w:tc>
        <w:tc>
          <w:tcPr>
            <w:tcW w:w="1112" w:type="dxa"/>
            <w:tcBorders>
              <w:top w:val="nil"/>
              <w:left w:val="single" w:sz="12" w:space="0" w:color="auto"/>
              <w:bottom w:val="single" w:sz="12" w:space="0" w:color="auto"/>
              <w:right w:val="single" w:sz="12" w:space="0" w:color="auto"/>
            </w:tcBorders>
          </w:tcPr>
          <w:p w14:paraId="3C854BDB" w14:textId="555FD948" w:rsidR="00F1665C" w:rsidRPr="00EE6763" w:rsidRDefault="00F1665C">
            <w:pPr>
              <w:autoSpaceDE w:val="0"/>
              <w:autoSpaceDN w:val="0"/>
              <w:adjustRightInd w:val="0"/>
              <w:rPr>
                <w:rFonts w:ascii="Arial Narrow" w:hAnsi="Arial Narrow" w:cs="Calibri"/>
                <w:color w:val="000000"/>
                <w:sz w:val="22"/>
                <w:szCs w:val="22"/>
                <w:lang w:eastAsia="en-GB"/>
              </w:rPr>
            </w:pPr>
          </w:p>
        </w:tc>
      </w:tr>
    </w:tbl>
    <w:p w14:paraId="22DA2B37" w14:textId="77777777" w:rsidR="00D05265" w:rsidRPr="00EE6763" w:rsidRDefault="00D05265" w:rsidP="00353521">
      <w:pPr>
        <w:ind w:left="720"/>
        <w:jc w:val="both"/>
        <w:rPr>
          <w:rFonts w:ascii="Arial Narrow" w:hAnsi="Arial Narrow" w:cs="Arial Narrow"/>
        </w:rPr>
      </w:pPr>
    </w:p>
    <w:p w14:paraId="1CA14415" w14:textId="6E6433EE" w:rsidR="00DC6B6F" w:rsidRPr="00DA26B4" w:rsidRDefault="31739E77" w:rsidP="31739E77">
      <w:pPr>
        <w:pStyle w:val="Heading1"/>
        <w:rPr>
          <w:rStyle w:val="xbe"/>
          <w:rFonts w:ascii="Arial Narrow" w:hAnsi="Arial Narrow"/>
          <w:iCs/>
        </w:rPr>
      </w:pPr>
      <w:bookmarkStart w:id="11" w:name="_Toc24986702"/>
      <w:bookmarkStart w:id="12" w:name="_Toc507046740"/>
      <w:bookmarkStart w:id="13" w:name="_Toc510511704"/>
      <w:bookmarkStart w:id="14" w:name="_Toc284501070"/>
      <w:r w:rsidRPr="00DA26B4">
        <w:rPr>
          <w:rStyle w:val="xbe"/>
          <w:rFonts w:ascii="Arial Narrow" w:hAnsi="Arial Narrow"/>
          <w:iCs/>
        </w:rPr>
        <w:t>The Site Locations</w:t>
      </w:r>
      <w:bookmarkEnd w:id="11"/>
    </w:p>
    <w:bookmarkEnd w:id="12"/>
    <w:bookmarkEnd w:id="13"/>
    <w:p w14:paraId="76FF9D98" w14:textId="77777777" w:rsidR="009F08BB" w:rsidRPr="004015FD" w:rsidRDefault="009F08BB" w:rsidP="009F08BB">
      <w:pPr>
        <w:rPr>
          <w:rFonts w:ascii="Arial Narrow" w:hAnsi="Arial Narrow" w:cs="Arial Narrow"/>
          <w:b/>
        </w:rPr>
      </w:pPr>
    </w:p>
    <w:p w14:paraId="474DBED0" w14:textId="0C974148" w:rsidR="009F08BB" w:rsidRPr="00DA26B4" w:rsidRDefault="31739E77" w:rsidP="31739E77">
      <w:pPr>
        <w:rPr>
          <w:rFonts w:ascii="Arial Narrow" w:hAnsi="Arial Narrow" w:cs="Arial Narrow"/>
        </w:rPr>
      </w:pPr>
      <w:r w:rsidRPr="00DA26B4">
        <w:rPr>
          <w:rFonts w:ascii="Arial Narrow" w:hAnsi="Arial Narrow" w:cs="Arial Narrow"/>
        </w:rPr>
        <w:t xml:space="preserve">The services are to be carried out at the following sites within the </w:t>
      </w:r>
      <w:r w:rsidR="005D3666">
        <w:rPr>
          <w:rFonts w:ascii="Arial Narrow" w:hAnsi="Arial Narrow" w:cs="Arial Narrow"/>
        </w:rPr>
        <w:t>North Somerset Council</w:t>
      </w:r>
      <w:r w:rsidRPr="00DA26B4">
        <w:rPr>
          <w:rFonts w:ascii="Arial Narrow" w:hAnsi="Arial Narrow" w:cs="Arial Narrow"/>
        </w:rPr>
        <w:t>:</w:t>
      </w:r>
    </w:p>
    <w:p w14:paraId="0C9E0F4D" w14:textId="77777777" w:rsidR="009F08BB" w:rsidRPr="00DA26B4" w:rsidRDefault="009F08BB" w:rsidP="009F08BB">
      <w:pPr>
        <w:rPr>
          <w:rFonts w:ascii="Arial Narrow" w:hAnsi="Arial Narrow" w:cs="Arial Narrow"/>
        </w:rPr>
      </w:pPr>
    </w:p>
    <w:p w14:paraId="4FC181EB" w14:textId="67C44497" w:rsidR="001E1D35" w:rsidRPr="001E1D35" w:rsidRDefault="005D3666" w:rsidP="00D52910">
      <w:pPr>
        <w:pStyle w:val="ListParagraph"/>
        <w:numPr>
          <w:ilvl w:val="0"/>
          <w:numId w:val="50"/>
        </w:numPr>
        <w:jc w:val="both"/>
        <w:rPr>
          <w:rFonts w:ascii="Arial Narrow" w:hAnsi="Arial Narrow" w:cs="Arial"/>
          <w:lang w:eastAsia="en-GB"/>
        </w:rPr>
      </w:pPr>
      <w:r w:rsidRPr="001E1D35">
        <w:rPr>
          <w:rFonts w:ascii="Arial Narrow" w:hAnsi="Arial Narrow" w:cs="Arial Narrow"/>
        </w:rPr>
        <w:t>NSC</w:t>
      </w:r>
      <w:r w:rsidR="31739E77" w:rsidRPr="001E1D35">
        <w:rPr>
          <w:rFonts w:ascii="Arial Narrow" w:hAnsi="Arial Narrow" w:cs="Arial Narrow"/>
        </w:rPr>
        <w:t xml:space="preserve"> </w:t>
      </w:r>
      <w:r w:rsidR="00261AA5" w:rsidRPr="001E1D35">
        <w:rPr>
          <w:rFonts w:ascii="Arial Narrow" w:hAnsi="Arial Narrow" w:cs="Arial Narrow"/>
        </w:rPr>
        <w:t>Control Room</w:t>
      </w:r>
      <w:r w:rsidR="009819C3">
        <w:rPr>
          <w:rFonts w:ascii="Arial Narrow" w:hAnsi="Arial Narrow" w:cs="Arial Narrow"/>
        </w:rPr>
        <w:t xml:space="preserve"> and Civic Offices</w:t>
      </w:r>
      <w:r w:rsidR="31739E77" w:rsidRPr="001E1D35">
        <w:rPr>
          <w:rFonts w:ascii="Arial Narrow" w:hAnsi="Arial Narrow" w:cs="Arial Narrow"/>
        </w:rPr>
        <w:t xml:space="preserve">, </w:t>
      </w:r>
      <w:r w:rsidR="001E1D35" w:rsidRPr="001E1D35">
        <w:rPr>
          <w:rFonts w:ascii="Arial Narrow" w:hAnsi="Arial Narrow" w:cs="Arial"/>
          <w:lang w:eastAsia="en-GB"/>
        </w:rPr>
        <w:t>Walliscote Grove Road, Weston-Super-Mare BS23 1UJ</w:t>
      </w:r>
    </w:p>
    <w:p w14:paraId="577D0E0F" w14:textId="359ABDB3" w:rsidR="009F08BB" w:rsidRPr="003F30DC" w:rsidRDefault="001E1D35" w:rsidP="00D52910">
      <w:pPr>
        <w:numPr>
          <w:ilvl w:val="0"/>
          <w:numId w:val="50"/>
        </w:numPr>
        <w:rPr>
          <w:rFonts w:ascii="Arial Narrow" w:hAnsi="Arial Narrow" w:cs="Arial Narrow"/>
        </w:rPr>
      </w:pPr>
      <w:r>
        <w:rPr>
          <w:rFonts w:ascii="Arial Narrow" w:hAnsi="Arial Narrow" w:cs="Arial Narrow"/>
        </w:rPr>
        <w:t xml:space="preserve">Carlton Street, MSCP, </w:t>
      </w:r>
      <w:r w:rsidRPr="001E1D35">
        <w:rPr>
          <w:rFonts w:ascii="Arial Narrow" w:hAnsi="Arial Narrow" w:cs="Arial"/>
          <w:lang w:eastAsia="en-GB"/>
        </w:rPr>
        <w:t>Weston-Super-Mare BS23 1UJ</w:t>
      </w:r>
    </w:p>
    <w:p w14:paraId="0C6C587E" w14:textId="630D6A87" w:rsidR="003F30DC" w:rsidRPr="001E1D35" w:rsidRDefault="003F30DC" w:rsidP="00D52910">
      <w:pPr>
        <w:numPr>
          <w:ilvl w:val="0"/>
          <w:numId w:val="50"/>
        </w:numPr>
        <w:rPr>
          <w:rFonts w:ascii="Arial Narrow" w:hAnsi="Arial Narrow" w:cs="Arial Narrow"/>
        </w:rPr>
      </w:pPr>
      <w:r>
        <w:rPr>
          <w:rFonts w:ascii="Arial Narrow" w:hAnsi="Arial Narrow" w:cs="Arial"/>
          <w:lang w:eastAsia="en-GB"/>
        </w:rPr>
        <w:t>The Campus, Highlands Lane, Weston-Super-Mare, BS24 7DX</w:t>
      </w:r>
    </w:p>
    <w:p w14:paraId="08616FC0" w14:textId="558C6DCE" w:rsidR="009F08BB" w:rsidRPr="00DA26B4" w:rsidRDefault="31739E77" w:rsidP="00D52910">
      <w:pPr>
        <w:numPr>
          <w:ilvl w:val="0"/>
          <w:numId w:val="50"/>
        </w:numPr>
        <w:rPr>
          <w:rFonts w:ascii="Arial Narrow" w:hAnsi="Arial Narrow" w:cs="Arial Narrow"/>
        </w:rPr>
      </w:pPr>
      <w:r w:rsidRPr="00DA26B4">
        <w:rPr>
          <w:rFonts w:ascii="Arial Narrow" w:hAnsi="Arial Narrow" w:cs="Arial Narrow"/>
        </w:rPr>
        <w:t xml:space="preserve">CCTV Camera locations across </w:t>
      </w:r>
      <w:r w:rsidR="005D3666">
        <w:rPr>
          <w:rFonts w:ascii="Arial Narrow" w:hAnsi="Arial Narrow" w:cs="Arial Narrow"/>
        </w:rPr>
        <w:t>NSC</w:t>
      </w:r>
    </w:p>
    <w:p w14:paraId="1D08D5E5" w14:textId="435513E2" w:rsidR="009F08BB" w:rsidRPr="00DA26B4" w:rsidRDefault="001E1D35" w:rsidP="00D52910">
      <w:pPr>
        <w:numPr>
          <w:ilvl w:val="0"/>
          <w:numId w:val="48"/>
        </w:numPr>
        <w:rPr>
          <w:rFonts w:ascii="Arial Narrow" w:hAnsi="Arial Narrow" w:cs="Arial Narrow"/>
        </w:rPr>
      </w:pPr>
      <w:r>
        <w:rPr>
          <w:rFonts w:ascii="Arial Narrow" w:hAnsi="Arial Narrow" w:cs="Arial Narrow"/>
        </w:rPr>
        <w:t>Clevedon</w:t>
      </w:r>
    </w:p>
    <w:p w14:paraId="77026E0E" w14:textId="2C1EDCF3" w:rsidR="009F08BB" w:rsidRPr="00621635" w:rsidRDefault="001E1D35" w:rsidP="00D52910">
      <w:pPr>
        <w:numPr>
          <w:ilvl w:val="0"/>
          <w:numId w:val="48"/>
        </w:numPr>
        <w:rPr>
          <w:rFonts w:ascii="Arial Narrow" w:hAnsi="Arial Narrow" w:cs="Arial Narrow"/>
        </w:rPr>
      </w:pPr>
      <w:r>
        <w:rPr>
          <w:rFonts w:ascii="Arial Narrow" w:hAnsi="Arial Narrow" w:cs="Arial Narrow"/>
        </w:rPr>
        <w:t>Nailsea</w:t>
      </w:r>
      <w:r w:rsidR="31739E77" w:rsidRPr="00621635">
        <w:rPr>
          <w:rFonts w:ascii="Arial Narrow" w:hAnsi="Arial Narrow" w:cs="Arial Narrow"/>
        </w:rPr>
        <w:t xml:space="preserve"> </w:t>
      </w:r>
    </w:p>
    <w:p w14:paraId="3345144F" w14:textId="2D487126" w:rsidR="009F08BB" w:rsidRDefault="001E1D35" w:rsidP="00D52910">
      <w:pPr>
        <w:numPr>
          <w:ilvl w:val="0"/>
          <w:numId w:val="48"/>
        </w:numPr>
        <w:rPr>
          <w:rFonts w:ascii="Arial Narrow" w:hAnsi="Arial Narrow" w:cs="Arial Narrow"/>
        </w:rPr>
      </w:pPr>
      <w:r>
        <w:rPr>
          <w:rFonts w:ascii="Arial Narrow" w:hAnsi="Arial Narrow" w:cs="Arial Narrow"/>
        </w:rPr>
        <w:t>Portishead</w:t>
      </w:r>
    </w:p>
    <w:p w14:paraId="4F29779A" w14:textId="6E54BC04" w:rsidR="004A66B8" w:rsidRPr="00197053" w:rsidRDefault="004A66B8" w:rsidP="00D52910">
      <w:pPr>
        <w:numPr>
          <w:ilvl w:val="0"/>
          <w:numId w:val="48"/>
        </w:numPr>
        <w:rPr>
          <w:rFonts w:ascii="Arial Narrow" w:hAnsi="Arial Narrow" w:cs="Arial Narrow"/>
        </w:rPr>
      </w:pPr>
      <w:r>
        <w:rPr>
          <w:rFonts w:ascii="Arial Narrow" w:hAnsi="Arial Narrow" w:cs="Arial Narrow"/>
        </w:rPr>
        <w:lastRenderedPageBreak/>
        <w:t>Weston-super-Mare</w:t>
      </w:r>
    </w:p>
    <w:p w14:paraId="75A409E1" w14:textId="77DF413F" w:rsidR="003327A4" w:rsidRPr="004015FD" w:rsidRDefault="003327A4">
      <w:pPr>
        <w:rPr>
          <w:rFonts w:ascii="Arial Narrow" w:hAnsi="Arial Narrow" w:cs="Arial Narrow"/>
        </w:rPr>
      </w:pPr>
      <w:r w:rsidRPr="004015FD">
        <w:rPr>
          <w:rFonts w:ascii="Arial Narrow" w:hAnsi="Arial Narrow" w:cs="Arial Narrow"/>
        </w:rPr>
        <w:br w:type="page"/>
      </w:r>
    </w:p>
    <w:p w14:paraId="311BED48" w14:textId="71F5FC5D" w:rsidR="009F08BB" w:rsidRPr="00DA26B4" w:rsidRDefault="31739E77" w:rsidP="31739E77">
      <w:pPr>
        <w:pStyle w:val="Heading1"/>
        <w:rPr>
          <w:rFonts w:ascii="Arial Narrow" w:hAnsi="Arial Narrow"/>
          <w:iCs/>
          <w:sz w:val="28"/>
          <w:szCs w:val="28"/>
        </w:rPr>
      </w:pPr>
      <w:bookmarkStart w:id="15" w:name="_Toc507046742"/>
      <w:bookmarkStart w:id="16" w:name="_Toc510511705"/>
      <w:bookmarkStart w:id="17" w:name="_Toc24986703"/>
      <w:r w:rsidRPr="00DA26B4">
        <w:rPr>
          <w:rFonts w:ascii="Arial Narrow" w:hAnsi="Arial Narrow"/>
          <w:iCs/>
          <w:sz w:val="28"/>
          <w:szCs w:val="28"/>
        </w:rPr>
        <w:lastRenderedPageBreak/>
        <w:t>The Project Plan</w:t>
      </w:r>
      <w:bookmarkEnd w:id="15"/>
      <w:bookmarkEnd w:id="16"/>
      <w:bookmarkEnd w:id="17"/>
    </w:p>
    <w:p w14:paraId="0929777D" w14:textId="77777777" w:rsidR="00FD68EE" w:rsidRDefault="00FD68EE" w:rsidP="31739E77">
      <w:pPr>
        <w:jc w:val="both"/>
        <w:rPr>
          <w:rFonts w:ascii="Arial Narrow" w:hAnsi="Arial Narrow" w:cs="Arial Narrow"/>
          <w:vanish/>
        </w:rPr>
      </w:pPr>
    </w:p>
    <w:p w14:paraId="73E45FB0" w14:textId="251DF414" w:rsidR="009F08BB" w:rsidRDefault="009F08BB" w:rsidP="31739E77">
      <w:pPr>
        <w:jc w:val="both"/>
        <w:rPr>
          <w:rFonts w:ascii="Arial Narrow" w:hAnsi="Arial Narrow" w:cs="Arial Narrow"/>
          <w:vanish/>
        </w:rPr>
      </w:pPr>
      <w:r w:rsidRPr="004015FD">
        <w:rPr>
          <w:rFonts w:ascii="Arial Narrow" w:hAnsi="Arial Narrow" w:cs="Arial Narrow"/>
          <w:vanish/>
        </w:rPr>
        <w:t>The Contractor will be required to include as part of their submission a detailed Project Plan.</w:t>
      </w:r>
    </w:p>
    <w:p w14:paraId="409CD01B" w14:textId="77777777" w:rsidR="001E1D35" w:rsidRPr="004015FD" w:rsidRDefault="001E1D35" w:rsidP="31739E77">
      <w:pPr>
        <w:jc w:val="both"/>
        <w:rPr>
          <w:rFonts w:ascii="Arial Narrow" w:hAnsi="Arial Narrow" w:cs="Arial Narrow"/>
        </w:rPr>
      </w:pPr>
    </w:p>
    <w:p w14:paraId="46DB92D0" w14:textId="3C94CE67" w:rsidR="009F08BB" w:rsidRPr="004015FD" w:rsidRDefault="31739E77" w:rsidP="31739E77">
      <w:pPr>
        <w:jc w:val="both"/>
        <w:rPr>
          <w:rFonts w:ascii="Arial Narrow" w:hAnsi="Arial Narrow" w:cs="Arial Narrow"/>
        </w:rPr>
      </w:pPr>
      <w:r w:rsidRPr="004015FD">
        <w:rPr>
          <w:rFonts w:ascii="Arial Narrow" w:hAnsi="Arial Narrow" w:cs="Arial Narrow"/>
        </w:rPr>
        <w:t>The following tasks, not limited to or in any order, are the anticipated project steps and tasks required</w:t>
      </w:r>
      <w:r w:rsidR="00A43019">
        <w:rPr>
          <w:rFonts w:ascii="Arial Narrow" w:hAnsi="Arial Narrow" w:cs="Arial Narrow"/>
        </w:rPr>
        <w:t xml:space="preserve"> and must be included in the plan</w:t>
      </w:r>
      <w:r w:rsidRPr="004015FD">
        <w:rPr>
          <w:rFonts w:ascii="Arial Narrow" w:hAnsi="Arial Narrow" w:cs="Arial Narrow"/>
        </w:rPr>
        <w:t>: -</w:t>
      </w:r>
    </w:p>
    <w:p w14:paraId="709C0B47" w14:textId="77777777" w:rsidR="009F08BB" w:rsidRPr="00DA26B4" w:rsidRDefault="009F08BB" w:rsidP="009F08BB">
      <w:pPr>
        <w:rPr>
          <w:rFonts w:ascii="Arial Narrow" w:hAnsi="Arial Narrow" w:cs="Arial Narrow"/>
        </w:rPr>
      </w:pPr>
    </w:p>
    <w:tbl>
      <w:tblPr>
        <w:tblStyle w:val="TableGrid"/>
        <w:tblW w:w="8930" w:type="dxa"/>
        <w:tblInd w:w="534" w:type="dxa"/>
        <w:tblLook w:val="04A0" w:firstRow="1" w:lastRow="0" w:firstColumn="1" w:lastColumn="0" w:noHBand="0" w:noVBand="1"/>
      </w:tblPr>
      <w:tblGrid>
        <w:gridCol w:w="4990"/>
        <w:gridCol w:w="3940"/>
      </w:tblGrid>
      <w:tr w:rsidR="009F08BB" w:rsidRPr="00D73CA9" w14:paraId="45C4A555" w14:textId="77777777" w:rsidTr="00D73CA9">
        <w:tc>
          <w:tcPr>
            <w:tcW w:w="4990" w:type="dxa"/>
            <w:shd w:val="clear" w:color="auto" w:fill="D9D9D9" w:themeFill="background1" w:themeFillShade="D9"/>
          </w:tcPr>
          <w:p w14:paraId="2D699B34" w14:textId="77777777" w:rsidR="009F08BB" w:rsidRPr="00DA26B4" w:rsidRDefault="31739E77" w:rsidP="31739E77">
            <w:pPr>
              <w:overflowPunct/>
              <w:autoSpaceDE/>
              <w:autoSpaceDN/>
              <w:adjustRightInd/>
              <w:textAlignment w:val="auto"/>
              <w:rPr>
                <w:rFonts w:ascii="Arial Narrow" w:hAnsi="Arial Narrow" w:cs="Arial Narrow"/>
                <w:b/>
                <w:bCs/>
              </w:rPr>
            </w:pPr>
            <w:r w:rsidRPr="00DA26B4">
              <w:rPr>
                <w:rFonts w:ascii="Arial Narrow" w:hAnsi="Arial Narrow" w:cs="Arial Narrow"/>
                <w:b/>
                <w:bCs/>
              </w:rPr>
              <w:t>Task Description</w:t>
            </w:r>
          </w:p>
        </w:tc>
        <w:tc>
          <w:tcPr>
            <w:tcW w:w="3940" w:type="dxa"/>
            <w:shd w:val="clear" w:color="auto" w:fill="D9D9D9" w:themeFill="background1" w:themeFillShade="D9"/>
          </w:tcPr>
          <w:p w14:paraId="4773EFD5" w14:textId="77777777" w:rsidR="009F08BB" w:rsidRPr="00DA26B4" w:rsidRDefault="31739E77" w:rsidP="31739E77">
            <w:pPr>
              <w:overflowPunct/>
              <w:autoSpaceDE/>
              <w:autoSpaceDN/>
              <w:adjustRightInd/>
              <w:textAlignment w:val="auto"/>
              <w:rPr>
                <w:rFonts w:ascii="Arial Narrow" w:hAnsi="Arial Narrow" w:cs="Arial Narrow"/>
                <w:b/>
                <w:bCs/>
              </w:rPr>
            </w:pPr>
            <w:r w:rsidRPr="00DA26B4">
              <w:rPr>
                <w:rFonts w:ascii="Arial Narrow" w:hAnsi="Arial Narrow" w:cs="Arial Narrow"/>
                <w:b/>
                <w:bCs/>
              </w:rPr>
              <w:t>Notes</w:t>
            </w:r>
          </w:p>
        </w:tc>
      </w:tr>
      <w:tr w:rsidR="009F08BB" w:rsidRPr="00D73CA9" w14:paraId="0C68398D" w14:textId="77777777" w:rsidTr="00D73CA9">
        <w:tc>
          <w:tcPr>
            <w:tcW w:w="4990" w:type="dxa"/>
          </w:tcPr>
          <w:p w14:paraId="2E726DB0" w14:textId="77777777" w:rsidR="009F08BB" w:rsidRPr="00D73CA9" w:rsidRDefault="31739E77" w:rsidP="31739E77">
            <w:pPr>
              <w:overflowPunct/>
              <w:autoSpaceDE/>
              <w:autoSpaceDN/>
              <w:adjustRightInd/>
              <w:textAlignment w:val="auto"/>
              <w:rPr>
                <w:rFonts w:ascii="Arial Narrow" w:hAnsi="Arial Narrow" w:cs="Arial Narrow"/>
              </w:rPr>
            </w:pPr>
            <w:r w:rsidRPr="00D73CA9">
              <w:rPr>
                <w:rFonts w:ascii="Arial Narrow" w:hAnsi="Arial Narrow" w:cs="Arial Narrow"/>
              </w:rPr>
              <w:t>Lamp posts are approved for wireless network</w:t>
            </w:r>
          </w:p>
        </w:tc>
        <w:tc>
          <w:tcPr>
            <w:tcW w:w="3940" w:type="dxa"/>
          </w:tcPr>
          <w:p w14:paraId="76E6B986" w14:textId="77777777" w:rsidR="009F08BB" w:rsidRPr="00D73CA9" w:rsidRDefault="009F08BB" w:rsidP="009F08BB">
            <w:pPr>
              <w:overflowPunct/>
              <w:autoSpaceDE/>
              <w:autoSpaceDN/>
              <w:adjustRightInd/>
              <w:textAlignment w:val="auto"/>
              <w:rPr>
                <w:rFonts w:ascii="Arial Narrow" w:hAnsi="Arial Narrow" w:cs="Arial Narrow"/>
              </w:rPr>
            </w:pPr>
          </w:p>
        </w:tc>
      </w:tr>
      <w:tr w:rsidR="009F08BB" w:rsidRPr="00D73CA9" w14:paraId="2A7F5AB4" w14:textId="77777777" w:rsidTr="00D73CA9">
        <w:tc>
          <w:tcPr>
            <w:tcW w:w="4990" w:type="dxa"/>
          </w:tcPr>
          <w:p w14:paraId="1574910B" w14:textId="77777777" w:rsidR="009F08BB" w:rsidRPr="00D73CA9" w:rsidRDefault="31739E77" w:rsidP="31739E77">
            <w:pPr>
              <w:overflowPunct/>
              <w:autoSpaceDE/>
              <w:autoSpaceDN/>
              <w:adjustRightInd/>
              <w:textAlignment w:val="auto"/>
              <w:rPr>
                <w:rFonts w:ascii="Arial Narrow" w:hAnsi="Arial Narrow" w:cs="Arial Narrow"/>
              </w:rPr>
            </w:pPr>
            <w:r w:rsidRPr="00D73CA9">
              <w:rPr>
                <w:rFonts w:ascii="Arial Narrow" w:hAnsi="Arial Narrow" w:cs="Arial Narrow"/>
              </w:rPr>
              <w:t>Lamp posts supplies installed</w:t>
            </w:r>
          </w:p>
        </w:tc>
        <w:tc>
          <w:tcPr>
            <w:tcW w:w="3940" w:type="dxa"/>
          </w:tcPr>
          <w:p w14:paraId="33ED1D07" w14:textId="77777777" w:rsidR="009F08BB" w:rsidRPr="00D73CA9" w:rsidRDefault="009F08BB" w:rsidP="009F08BB">
            <w:pPr>
              <w:overflowPunct/>
              <w:autoSpaceDE/>
              <w:autoSpaceDN/>
              <w:adjustRightInd/>
              <w:textAlignment w:val="auto"/>
              <w:rPr>
                <w:rFonts w:ascii="Arial Narrow" w:hAnsi="Arial Narrow" w:cs="Arial Narrow"/>
              </w:rPr>
            </w:pPr>
          </w:p>
        </w:tc>
      </w:tr>
      <w:tr w:rsidR="009F08BB" w:rsidRPr="00D73CA9" w14:paraId="112E80A1" w14:textId="77777777" w:rsidTr="00D73CA9">
        <w:tc>
          <w:tcPr>
            <w:tcW w:w="4990" w:type="dxa"/>
          </w:tcPr>
          <w:p w14:paraId="72C777F7" w14:textId="77777777" w:rsidR="009F08BB" w:rsidRPr="00D73CA9" w:rsidRDefault="31739E77" w:rsidP="31739E77">
            <w:pPr>
              <w:overflowPunct/>
              <w:autoSpaceDE/>
              <w:autoSpaceDN/>
              <w:adjustRightInd/>
              <w:textAlignment w:val="auto"/>
              <w:rPr>
                <w:rFonts w:ascii="Arial Narrow" w:hAnsi="Arial Narrow" w:cs="Arial Narrow"/>
              </w:rPr>
            </w:pPr>
            <w:r w:rsidRPr="00D73CA9">
              <w:rPr>
                <w:rFonts w:ascii="Arial Narrow" w:hAnsi="Arial Narrow" w:cs="Arial Narrow"/>
              </w:rPr>
              <w:t>Installation of the Complete Wireless Network</w:t>
            </w:r>
          </w:p>
        </w:tc>
        <w:tc>
          <w:tcPr>
            <w:tcW w:w="3940" w:type="dxa"/>
          </w:tcPr>
          <w:p w14:paraId="695230FE" w14:textId="77777777" w:rsidR="009F08BB" w:rsidRPr="00D73CA9" w:rsidRDefault="009F08BB" w:rsidP="009F08BB">
            <w:pPr>
              <w:overflowPunct/>
              <w:autoSpaceDE/>
              <w:autoSpaceDN/>
              <w:adjustRightInd/>
              <w:textAlignment w:val="auto"/>
              <w:rPr>
                <w:rFonts w:ascii="Arial Narrow" w:hAnsi="Arial Narrow" w:cs="Arial Narrow"/>
              </w:rPr>
            </w:pPr>
          </w:p>
        </w:tc>
      </w:tr>
      <w:tr w:rsidR="00DA26B4" w:rsidRPr="00D73CA9" w14:paraId="239BAE64" w14:textId="77777777" w:rsidTr="00D73CA9">
        <w:tc>
          <w:tcPr>
            <w:tcW w:w="4990" w:type="dxa"/>
          </w:tcPr>
          <w:p w14:paraId="400959BC" w14:textId="3997B05A" w:rsidR="00DA26B4" w:rsidRPr="00DA26B4" w:rsidRDefault="00DA26B4" w:rsidP="31739E77">
            <w:pPr>
              <w:overflowPunct/>
              <w:autoSpaceDE/>
              <w:autoSpaceDN/>
              <w:adjustRightInd/>
              <w:textAlignment w:val="auto"/>
              <w:rPr>
                <w:rFonts w:ascii="Arial Narrow" w:hAnsi="Arial Narrow" w:cs="Arial Narrow"/>
              </w:rPr>
            </w:pPr>
            <w:r w:rsidRPr="00D73CA9">
              <w:rPr>
                <w:rFonts w:ascii="Arial Narrow" w:hAnsi="Arial Narrow" w:cs="Arial Narrow"/>
              </w:rPr>
              <w:t>Wireless Site Acceptance</w:t>
            </w:r>
            <w:r w:rsidRPr="00DA26B4">
              <w:rPr>
                <w:rFonts w:ascii="Arial Narrow" w:hAnsi="Arial Narrow" w:cs="Arial Narrow"/>
              </w:rPr>
              <w:t xml:space="preserve"> Test</w:t>
            </w:r>
          </w:p>
        </w:tc>
        <w:tc>
          <w:tcPr>
            <w:tcW w:w="3940" w:type="dxa"/>
          </w:tcPr>
          <w:p w14:paraId="41C45272" w14:textId="62B2F4A6" w:rsidR="00DA26B4" w:rsidRPr="00DA26B4" w:rsidRDefault="00DA26B4" w:rsidP="009F08BB">
            <w:pPr>
              <w:overflowPunct/>
              <w:autoSpaceDE/>
              <w:autoSpaceDN/>
              <w:adjustRightInd/>
              <w:textAlignment w:val="auto"/>
              <w:rPr>
                <w:rFonts w:ascii="Arial Narrow" w:hAnsi="Arial Narrow" w:cs="Arial Narrow"/>
              </w:rPr>
            </w:pPr>
            <w:r w:rsidRPr="00DA26B4">
              <w:rPr>
                <w:rFonts w:ascii="Arial Narrow" w:hAnsi="Arial Narrow" w:cs="Arial Narrow"/>
              </w:rPr>
              <w:t>If required</w:t>
            </w:r>
          </w:p>
        </w:tc>
      </w:tr>
      <w:tr w:rsidR="00DA26B4" w:rsidRPr="00D73CA9" w14:paraId="00911947" w14:textId="77777777" w:rsidTr="00D73CA9">
        <w:tc>
          <w:tcPr>
            <w:tcW w:w="4990" w:type="dxa"/>
          </w:tcPr>
          <w:p w14:paraId="7985B742" w14:textId="69D837FB" w:rsidR="00DA26B4" w:rsidRPr="00DA26B4" w:rsidRDefault="00DA26B4" w:rsidP="31739E77">
            <w:pPr>
              <w:overflowPunct/>
              <w:autoSpaceDE/>
              <w:autoSpaceDN/>
              <w:adjustRightInd/>
              <w:textAlignment w:val="auto"/>
              <w:rPr>
                <w:rFonts w:ascii="Arial Narrow" w:hAnsi="Arial Narrow" w:cs="Arial Narrow"/>
              </w:rPr>
            </w:pPr>
            <w:r w:rsidRPr="00D73CA9">
              <w:rPr>
                <w:rFonts w:ascii="Arial Narrow" w:hAnsi="Arial Narrow" w:cs="Arial Narrow"/>
              </w:rPr>
              <w:t>Installation of the new V</w:t>
            </w:r>
            <w:r w:rsidRPr="00DA26B4">
              <w:rPr>
                <w:rFonts w:ascii="Arial Narrow" w:hAnsi="Arial Narrow" w:cs="Arial Narrow"/>
              </w:rPr>
              <w:t xml:space="preserve">MS recording platform in the </w:t>
            </w:r>
            <w:r w:rsidR="001E1D35">
              <w:rPr>
                <w:rFonts w:ascii="Arial Narrow" w:hAnsi="Arial Narrow" w:cs="Arial Narrow"/>
              </w:rPr>
              <w:t>Control</w:t>
            </w:r>
            <w:r w:rsidRPr="00DA26B4">
              <w:rPr>
                <w:rFonts w:ascii="Arial Narrow" w:hAnsi="Arial Narrow" w:cs="Arial Narrow"/>
              </w:rPr>
              <w:t xml:space="preserve"> Room</w:t>
            </w:r>
          </w:p>
        </w:tc>
        <w:tc>
          <w:tcPr>
            <w:tcW w:w="3940" w:type="dxa"/>
          </w:tcPr>
          <w:p w14:paraId="19D44CC0" w14:textId="77777777" w:rsidR="00DA26B4" w:rsidRPr="00DA26B4" w:rsidRDefault="00DA26B4" w:rsidP="009F08BB">
            <w:pPr>
              <w:overflowPunct/>
              <w:autoSpaceDE/>
              <w:autoSpaceDN/>
              <w:adjustRightInd/>
              <w:textAlignment w:val="auto"/>
              <w:rPr>
                <w:rFonts w:ascii="Arial Narrow" w:hAnsi="Arial Narrow" w:cs="Arial Narrow"/>
              </w:rPr>
            </w:pPr>
          </w:p>
        </w:tc>
      </w:tr>
      <w:tr w:rsidR="00DA26B4" w:rsidRPr="00D73CA9" w14:paraId="1A7EEC26" w14:textId="77777777" w:rsidTr="00D73CA9">
        <w:tc>
          <w:tcPr>
            <w:tcW w:w="4990" w:type="dxa"/>
          </w:tcPr>
          <w:p w14:paraId="49B1B66B" w14:textId="7F1ACE4E" w:rsidR="00DA26B4" w:rsidRPr="001C51E6" w:rsidRDefault="001E1D35" w:rsidP="31739E77">
            <w:pPr>
              <w:overflowPunct/>
              <w:autoSpaceDE/>
              <w:autoSpaceDN/>
              <w:adjustRightInd/>
              <w:textAlignment w:val="auto"/>
              <w:rPr>
                <w:rFonts w:ascii="Arial Narrow" w:hAnsi="Arial Narrow" w:cs="Arial Narrow"/>
              </w:rPr>
            </w:pPr>
            <w:r w:rsidRPr="001C51E6">
              <w:rPr>
                <w:rFonts w:ascii="Arial Narrow" w:hAnsi="Arial Narrow" w:cs="Arial Narrow"/>
              </w:rPr>
              <w:t xml:space="preserve">Refurbish </w:t>
            </w:r>
            <w:r w:rsidR="00DA26B4" w:rsidRPr="001C51E6">
              <w:rPr>
                <w:rFonts w:ascii="Arial Narrow" w:hAnsi="Arial Narrow" w:cs="Arial Narrow"/>
              </w:rPr>
              <w:t xml:space="preserve">the </w:t>
            </w:r>
            <w:r w:rsidR="00DA26B4" w:rsidRPr="001C51E6" w:rsidDel="00261AA5">
              <w:rPr>
                <w:rFonts w:ascii="Arial Narrow" w:hAnsi="Arial Narrow" w:cs="Arial Narrow"/>
              </w:rPr>
              <w:t>Control Room</w:t>
            </w:r>
            <w:r w:rsidR="00DA26B4" w:rsidRPr="001C51E6">
              <w:rPr>
                <w:rFonts w:ascii="Arial Narrow" w:hAnsi="Arial Narrow" w:cs="Arial Narrow"/>
              </w:rPr>
              <w:t xml:space="preserve"> </w:t>
            </w:r>
            <w:r w:rsidR="00D73CA9" w:rsidRPr="001C51E6">
              <w:rPr>
                <w:rFonts w:ascii="Arial Narrow" w:hAnsi="Arial Narrow" w:cs="Arial Narrow"/>
              </w:rPr>
              <w:t xml:space="preserve">desks and </w:t>
            </w:r>
            <w:r w:rsidR="00C35455" w:rsidRPr="001C51E6">
              <w:rPr>
                <w:rFonts w:ascii="Arial Narrow" w:hAnsi="Arial Narrow" w:cs="Arial Narrow"/>
              </w:rPr>
              <w:t>install</w:t>
            </w:r>
            <w:r w:rsidRPr="001C51E6">
              <w:rPr>
                <w:rFonts w:ascii="Arial Narrow" w:hAnsi="Arial Narrow" w:cs="Arial Narrow"/>
              </w:rPr>
              <w:t xml:space="preserve"> new </w:t>
            </w:r>
            <w:r w:rsidR="00D73CA9" w:rsidRPr="001C51E6">
              <w:rPr>
                <w:rFonts w:ascii="Arial Narrow" w:hAnsi="Arial Narrow" w:cs="Arial Narrow"/>
              </w:rPr>
              <w:t xml:space="preserve">video wall </w:t>
            </w:r>
            <w:r w:rsidR="00C35455" w:rsidRPr="001C51E6">
              <w:rPr>
                <w:rFonts w:ascii="Arial Narrow" w:hAnsi="Arial Narrow" w:cs="Arial Narrow"/>
              </w:rPr>
              <w:t xml:space="preserve">supports </w:t>
            </w:r>
            <w:r w:rsidR="00DA26B4" w:rsidRPr="001C51E6">
              <w:rPr>
                <w:rFonts w:ascii="Arial Narrow" w:hAnsi="Arial Narrow" w:cs="Arial Narrow"/>
              </w:rPr>
              <w:t xml:space="preserve">in </w:t>
            </w:r>
            <w:r w:rsidRPr="001C51E6">
              <w:rPr>
                <w:rFonts w:ascii="Arial Narrow" w:hAnsi="Arial Narrow" w:cs="Arial Narrow"/>
              </w:rPr>
              <w:t>the Control Room</w:t>
            </w:r>
          </w:p>
          <w:p w14:paraId="59835CC2" w14:textId="48816851" w:rsidR="00DA26B4" w:rsidRPr="001C51E6" w:rsidRDefault="00DA26B4" w:rsidP="31739E77">
            <w:pPr>
              <w:overflowPunct/>
              <w:autoSpaceDE/>
              <w:autoSpaceDN/>
              <w:adjustRightInd/>
              <w:textAlignment w:val="auto"/>
              <w:rPr>
                <w:rFonts w:ascii="Arial Narrow" w:hAnsi="Arial Narrow" w:cs="Arial Narrow"/>
              </w:rPr>
            </w:pPr>
          </w:p>
        </w:tc>
        <w:tc>
          <w:tcPr>
            <w:tcW w:w="3940" w:type="dxa"/>
          </w:tcPr>
          <w:p w14:paraId="1F8A5F83" w14:textId="7D731BAE" w:rsidR="00DA26B4" w:rsidRPr="00DA26B4" w:rsidRDefault="00DA26B4" w:rsidP="009F08BB">
            <w:pPr>
              <w:overflowPunct/>
              <w:autoSpaceDE/>
              <w:autoSpaceDN/>
              <w:adjustRightInd/>
              <w:textAlignment w:val="auto"/>
              <w:rPr>
                <w:rFonts w:ascii="Arial Narrow" w:hAnsi="Arial Narrow" w:cs="Arial Narrow"/>
              </w:rPr>
            </w:pPr>
            <w:r w:rsidRPr="00DA26B4">
              <w:rPr>
                <w:rFonts w:ascii="Arial Narrow" w:hAnsi="Arial Narrow" w:cs="Arial Narrow"/>
              </w:rPr>
              <w:t xml:space="preserve">How the fit out of the existing Control Room is to be carried out to minimise disruption to normal operations is to be finalised. </w:t>
            </w:r>
            <w:r w:rsidR="00C35455">
              <w:rPr>
                <w:rFonts w:ascii="Arial Narrow" w:hAnsi="Arial Narrow" w:cs="Arial Narrow"/>
              </w:rPr>
              <w:t xml:space="preserve"> </w:t>
            </w:r>
            <w:r w:rsidRPr="00DA26B4">
              <w:rPr>
                <w:rFonts w:ascii="Arial Narrow" w:hAnsi="Arial Narrow" w:cs="Arial Narrow"/>
              </w:rPr>
              <w:t xml:space="preserve">This will be discussed in </w:t>
            </w:r>
            <w:r w:rsidR="001E1D35">
              <w:rPr>
                <w:rFonts w:ascii="Arial Narrow" w:hAnsi="Arial Narrow" w:cs="Arial Narrow"/>
              </w:rPr>
              <w:t xml:space="preserve">detail </w:t>
            </w:r>
            <w:r w:rsidRPr="00DA26B4">
              <w:rPr>
                <w:rFonts w:ascii="Arial Narrow" w:hAnsi="Arial Narrow" w:cs="Arial Narrow"/>
              </w:rPr>
              <w:t>when the project is awarded</w:t>
            </w:r>
          </w:p>
        </w:tc>
      </w:tr>
      <w:tr w:rsidR="00DA26B4" w:rsidRPr="00D73CA9" w14:paraId="5DD30277" w14:textId="77777777" w:rsidTr="00D73CA9">
        <w:tc>
          <w:tcPr>
            <w:tcW w:w="4990" w:type="dxa"/>
          </w:tcPr>
          <w:p w14:paraId="445699EB" w14:textId="4779DADB" w:rsidR="00DA26B4" w:rsidRPr="001C51E6" w:rsidRDefault="00DA26B4" w:rsidP="009F08BB">
            <w:pPr>
              <w:overflowPunct/>
              <w:autoSpaceDE/>
              <w:autoSpaceDN/>
              <w:adjustRightInd/>
              <w:textAlignment w:val="auto"/>
              <w:rPr>
                <w:rFonts w:ascii="Arial Narrow" w:hAnsi="Arial Narrow" w:cs="Arial Narrow"/>
              </w:rPr>
            </w:pPr>
            <w:r w:rsidRPr="001C51E6">
              <w:rPr>
                <w:rFonts w:ascii="Arial Narrow" w:hAnsi="Arial Narrow" w:cs="Arial Narrow"/>
              </w:rPr>
              <w:t xml:space="preserve">Installation of the </w:t>
            </w:r>
            <w:r w:rsidRPr="001C51E6" w:rsidDel="00261AA5">
              <w:rPr>
                <w:rFonts w:ascii="Arial Narrow" w:hAnsi="Arial Narrow" w:cs="Arial Narrow"/>
              </w:rPr>
              <w:t>Control Room</w:t>
            </w:r>
            <w:r w:rsidRPr="001C51E6">
              <w:rPr>
                <w:rFonts w:ascii="Arial Narrow" w:hAnsi="Arial Narrow" w:cs="Arial Narrow"/>
              </w:rPr>
              <w:t xml:space="preserve"> Video Wall</w:t>
            </w:r>
          </w:p>
        </w:tc>
        <w:tc>
          <w:tcPr>
            <w:tcW w:w="3940" w:type="dxa"/>
          </w:tcPr>
          <w:p w14:paraId="495BB246" w14:textId="5CA783CD" w:rsidR="00DA26B4" w:rsidRPr="004015FD" w:rsidRDefault="00DA26B4" w:rsidP="31739E77">
            <w:pPr>
              <w:overflowPunct/>
              <w:autoSpaceDE/>
              <w:autoSpaceDN/>
              <w:adjustRightInd/>
              <w:textAlignment w:val="auto"/>
              <w:rPr>
                <w:rFonts w:ascii="Arial Narrow" w:hAnsi="Arial Narrow" w:cs="Arial Narrow"/>
              </w:rPr>
            </w:pPr>
          </w:p>
        </w:tc>
      </w:tr>
      <w:tr w:rsidR="00C35455" w:rsidRPr="00D73CA9" w14:paraId="27498993" w14:textId="77777777" w:rsidTr="003F30DC">
        <w:tc>
          <w:tcPr>
            <w:tcW w:w="4990" w:type="dxa"/>
          </w:tcPr>
          <w:p w14:paraId="66FA1160" w14:textId="77777777" w:rsidR="00C35455" w:rsidRPr="001C51E6" w:rsidRDefault="00C35455" w:rsidP="003F30DC">
            <w:pPr>
              <w:overflowPunct/>
              <w:autoSpaceDE/>
              <w:autoSpaceDN/>
              <w:adjustRightInd/>
              <w:textAlignment w:val="auto"/>
              <w:rPr>
                <w:rFonts w:ascii="Arial Narrow" w:hAnsi="Arial Narrow" w:cs="Arial Narrow"/>
              </w:rPr>
            </w:pPr>
            <w:r w:rsidRPr="001C51E6">
              <w:rPr>
                <w:rFonts w:ascii="Arial Narrow" w:hAnsi="Arial Narrow" w:cs="Arial Narrow"/>
              </w:rPr>
              <w:t>Installation of the car park recording platforms</w:t>
            </w:r>
          </w:p>
        </w:tc>
        <w:tc>
          <w:tcPr>
            <w:tcW w:w="3940" w:type="dxa"/>
          </w:tcPr>
          <w:p w14:paraId="22796CA4" w14:textId="77777777" w:rsidR="00C35455" w:rsidRPr="00DA26B4" w:rsidRDefault="00C35455" w:rsidP="003F30DC">
            <w:pPr>
              <w:overflowPunct/>
              <w:autoSpaceDE/>
              <w:autoSpaceDN/>
              <w:adjustRightInd/>
              <w:textAlignment w:val="auto"/>
              <w:rPr>
                <w:rFonts w:ascii="Arial Narrow" w:hAnsi="Arial Narrow" w:cs="Arial Narrow"/>
              </w:rPr>
            </w:pPr>
          </w:p>
        </w:tc>
      </w:tr>
      <w:tr w:rsidR="00DA26B4" w:rsidRPr="00D73CA9" w14:paraId="4952AC3E" w14:textId="77777777" w:rsidTr="00D73CA9">
        <w:tc>
          <w:tcPr>
            <w:tcW w:w="4990" w:type="dxa"/>
          </w:tcPr>
          <w:p w14:paraId="4C48A803" w14:textId="6A744821" w:rsidR="00DA26B4" w:rsidRPr="001C51E6" w:rsidRDefault="00DA26B4" w:rsidP="31739E77">
            <w:pPr>
              <w:overflowPunct/>
              <w:autoSpaceDE/>
              <w:autoSpaceDN/>
              <w:adjustRightInd/>
              <w:textAlignment w:val="auto"/>
              <w:rPr>
                <w:rFonts w:ascii="Arial Narrow" w:hAnsi="Arial Narrow" w:cs="Arial Narrow"/>
              </w:rPr>
            </w:pPr>
            <w:r w:rsidRPr="001C51E6">
              <w:rPr>
                <w:rFonts w:ascii="Arial Narrow" w:hAnsi="Arial Narrow" w:cs="Arial Narrow"/>
              </w:rPr>
              <w:t xml:space="preserve">Installation of the </w:t>
            </w:r>
            <w:r w:rsidR="00C35455" w:rsidRPr="001C51E6">
              <w:rPr>
                <w:rFonts w:ascii="Arial Narrow" w:hAnsi="Arial Narrow" w:cs="Arial Narrow"/>
              </w:rPr>
              <w:t xml:space="preserve">Gateway </w:t>
            </w:r>
            <w:r w:rsidRPr="001C51E6">
              <w:rPr>
                <w:rFonts w:ascii="Arial Narrow" w:hAnsi="Arial Narrow" w:cs="Arial Narrow"/>
              </w:rPr>
              <w:t>recording platforms</w:t>
            </w:r>
          </w:p>
        </w:tc>
        <w:tc>
          <w:tcPr>
            <w:tcW w:w="3940" w:type="dxa"/>
          </w:tcPr>
          <w:p w14:paraId="1A62548F" w14:textId="7F33A3EF" w:rsidR="00DA26B4" w:rsidRPr="00DA26B4" w:rsidRDefault="00DA26B4" w:rsidP="009F08BB">
            <w:pPr>
              <w:overflowPunct/>
              <w:autoSpaceDE/>
              <w:autoSpaceDN/>
              <w:adjustRightInd/>
              <w:textAlignment w:val="auto"/>
              <w:rPr>
                <w:rFonts w:ascii="Arial Narrow" w:hAnsi="Arial Narrow" w:cs="Arial Narrow"/>
              </w:rPr>
            </w:pPr>
          </w:p>
        </w:tc>
      </w:tr>
      <w:tr w:rsidR="00E30B63" w:rsidRPr="00D73CA9" w14:paraId="0954CDB1" w14:textId="77777777" w:rsidTr="00D73CA9">
        <w:tc>
          <w:tcPr>
            <w:tcW w:w="4990" w:type="dxa"/>
          </w:tcPr>
          <w:p w14:paraId="34A8C644" w14:textId="2FA40E5B" w:rsidR="00E30B63" w:rsidRPr="001C51E6" w:rsidRDefault="00E30B63" w:rsidP="00E30B63">
            <w:pPr>
              <w:overflowPunct/>
              <w:autoSpaceDE/>
              <w:autoSpaceDN/>
              <w:adjustRightInd/>
              <w:textAlignment w:val="auto"/>
              <w:rPr>
                <w:rFonts w:ascii="Arial Narrow" w:hAnsi="Arial Narrow" w:cs="Arial Narrow"/>
              </w:rPr>
            </w:pPr>
            <w:r w:rsidRPr="001C51E6">
              <w:rPr>
                <w:rFonts w:ascii="Arial Narrow" w:hAnsi="Arial Narrow" w:cs="Arial Narrow"/>
              </w:rPr>
              <w:t>Installation of the new PSS cameras and recorders in the remote towns</w:t>
            </w:r>
          </w:p>
        </w:tc>
        <w:tc>
          <w:tcPr>
            <w:tcW w:w="3940" w:type="dxa"/>
          </w:tcPr>
          <w:p w14:paraId="49CAEF8D" w14:textId="43F9E2F0" w:rsidR="00E30B63" w:rsidRPr="00DA26B4" w:rsidRDefault="00E30B63" w:rsidP="00E30B63">
            <w:pPr>
              <w:overflowPunct/>
              <w:autoSpaceDE/>
              <w:autoSpaceDN/>
              <w:adjustRightInd/>
              <w:textAlignment w:val="auto"/>
              <w:rPr>
                <w:rFonts w:ascii="Arial Narrow" w:hAnsi="Arial Narrow" w:cs="Arial Narrow"/>
              </w:rPr>
            </w:pPr>
            <w:r w:rsidRPr="00DA26B4">
              <w:rPr>
                <w:rFonts w:ascii="Arial Narrow" w:hAnsi="Arial Narrow" w:cs="Arial Narrow"/>
              </w:rPr>
              <w:t xml:space="preserve">How the migration of the existing cameras is to be carried out to minimise disruption to normal operations is to be finalised. </w:t>
            </w:r>
            <w:r w:rsidR="00C35455">
              <w:rPr>
                <w:rFonts w:ascii="Arial Narrow" w:hAnsi="Arial Narrow" w:cs="Arial Narrow"/>
              </w:rPr>
              <w:t xml:space="preserve"> </w:t>
            </w:r>
            <w:r w:rsidRPr="00DA26B4">
              <w:rPr>
                <w:rFonts w:ascii="Arial Narrow" w:hAnsi="Arial Narrow" w:cs="Arial Narrow"/>
              </w:rPr>
              <w:t xml:space="preserve">This will be discussed in </w:t>
            </w:r>
            <w:r>
              <w:rPr>
                <w:rFonts w:ascii="Arial Narrow" w:hAnsi="Arial Narrow" w:cs="Arial Narrow"/>
              </w:rPr>
              <w:t>detail</w:t>
            </w:r>
            <w:r w:rsidRPr="00DA26B4">
              <w:rPr>
                <w:rFonts w:ascii="Arial Narrow" w:hAnsi="Arial Narrow" w:cs="Arial Narrow"/>
              </w:rPr>
              <w:t xml:space="preserve"> when the project is awarded</w:t>
            </w:r>
          </w:p>
        </w:tc>
      </w:tr>
      <w:tr w:rsidR="00E30B63" w:rsidRPr="00D73CA9" w14:paraId="0640F6E3" w14:textId="77777777" w:rsidTr="009A6A07">
        <w:tc>
          <w:tcPr>
            <w:tcW w:w="4990" w:type="dxa"/>
          </w:tcPr>
          <w:p w14:paraId="6EF3CAD8" w14:textId="32C3096C" w:rsidR="00E30B63" w:rsidRPr="00DA26B4" w:rsidRDefault="00E30B63" w:rsidP="00E30B63">
            <w:pPr>
              <w:overflowPunct/>
              <w:autoSpaceDE/>
              <w:autoSpaceDN/>
              <w:adjustRightInd/>
              <w:textAlignment w:val="auto"/>
              <w:rPr>
                <w:rFonts w:ascii="Arial Narrow" w:hAnsi="Arial Narrow" w:cs="Arial Narrow"/>
              </w:rPr>
            </w:pPr>
            <w:r w:rsidRPr="00D73CA9">
              <w:rPr>
                <w:rFonts w:ascii="Arial Narrow" w:hAnsi="Arial Narrow" w:cs="Arial Narrow"/>
              </w:rPr>
              <w:t>Installation of the</w:t>
            </w:r>
            <w:r w:rsidRPr="00DA26B4">
              <w:rPr>
                <w:rFonts w:ascii="Arial Narrow" w:hAnsi="Arial Narrow" w:cs="Arial Narrow"/>
              </w:rPr>
              <w:t xml:space="preserve"> </w:t>
            </w:r>
            <w:r>
              <w:rPr>
                <w:rFonts w:ascii="Arial Narrow" w:hAnsi="Arial Narrow" w:cs="Arial Narrow"/>
              </w:rPr>
              <w:t>new</w:t>
            </w:r>
            <w:r w:rsidRPr="00DA26B4">
              <w:rPr>
                <w:rFonts w:ascii="Arial Narrow" w:hAnsi="Arial Narrow" w:cs="Arial Narrow"/>
              </w:rPr>
              <w:t xml:space="preserve"> PSS </w:t>
            </w:r>
            <w:r>
              <w:rPr>
                <w:rFonts w:ascii="Arial Narrow" w:hAnsi="Arial Narrow" w:cs="Arial Narrow"/>
              </w:rPr>
              <w:t>c</w:t>
            </w:r>
            <w:r w:rsidRPr="00DA26B4">
              <w:rPr>
                <w:rFonts w:ascii="Arial Narrow" w:hAnsi="Arial Narrow" w:cs="Arial Narrow"/>
              </w:rPr>
              <w:t xml:space="preserve">ameras </w:t>
            </w:r>
            <w:r>
              <w:rPr>
                <w:rFonts w:ascii="Arial Narrow" w:hAnsi="Arial Narrow" w:cs="Arial Narrow"/>
              </w:rPr>
              <w:t xml:space="preserve">in </w:t>
            </w:r>
            <w:r w:rsidR="003832A0">
              <w:rPr>
                <w:rFonts w:ascii="Arial Narrow" w:hAnsi="Arial Narrow" w:cs="Arial Narrow"/>
              </w:rPr>
              <w:t>WSM</w:t>
            </w:r>
          </w:p>
        </w:tc>
        <w:tc>
          <w:tcPr>
            <w:tcW w:w="3940" w:type="dxa"/>
          </w:tcPr>
          <w:p w14:paraId="19B9C17F" w14:textId="6483ED6C" w:rsidR="00E30B63" w:rsidRPr="00DA26B4" w:rsidRDefault="00E30B63" w:rsidP="00E30B63">
            <w:pPr>
              <w:overflowPunct/>
              <w:autoSpaceDE/>
              <w:autoSpaceDN/>
              <w:adjustRightInd/>
              <w:textAlignment w:val="auto"/>
              <w:rPr>
                <w:rFonts w:ascii="Arial Narrow" w:hAnsi="Arial Narrow" w:cs="Arial Narrow"/>
              </w:rPr>
            </w:pPr>
            <w:r w:rsidRPr="00DA26B4">
              <w:rPr>
                <w:rFonts w:ascii="Arial Narrow" w:hAnsi="Arial Narrow" w:cs="Arial Narrow"/>
              </w:rPr>
              <w:t xml:space="preserve">How the migration of the existing cameras is to be carried out to minimise disruption to normal operations is to be finalised. </w:t>
            </w:r>
            <w:r w:rsidR="00C35455">
              <w:rPr>
                <w:rFonts w:ascii="Arial Narrow" w:hAnsi="Arial Narrow" w:cs="Arial Narrow"/>
              </w:rPr>
              <w:t xml:space="preserve"> </w:t>
            </w:r>
            <w:r w:rsidRPr="00DA26B4">
              <w:rPr>
                <w:rFonts w:ascii="Arial Narrow" w:hAnsi="Arial Narrow" w:cs="Arial Narrow"/>
              </w:rPr>
              <w:t xml:space="preserve">This will be discussed in </w:t>
            </w:r>
            <w:r>
              <w:rPr>
                <w:rFonts w:ascii="Arial Narrow" w:hAnsi="Arial Narrow" w:cs="Arial Narrow"/>
              </w:rPr>
              <w:t>detail</w:t>
            </w:r>
            <w:r w:rsidRPr="00DA26B4">
              <w:rPr>
                <w:rFonts w:ascii="Arial Narrow" w:hAnsi="Arial Narrow" w:cs="Arial Narrow"/>
              </w:rPr>
              <w:t xml:space="preserve"> when the project is awarded</w:t>
            </w:r>
          </w:p>
        </w:tc>
      </w:tr>
      <w:tr w:rsidR="00E30B63" w:rsidRPr="00024CBF" w14:paraId="4AF73755" w14:textId="77777777" w:rsidTr="00D73CA9">
        <w:tc>
          <w:tcPr>
            <w:tcW w:w="4990" w:type="dxa"/>
          </w:tcPr>
          <w:p w14:paraId="35844272" w14:textId="7B32F808" w:rsidR="00E30B63" w:rsidRPr="00D73CA9" w:rsidRDefault="00E30B63" w:rsidP="00E30B63">
            <w:pPr>
              <w:overflowPunct/>
              <w:autoSpaceDE/>
              <w:autoSpaceDN/>
              <w:adjustRightInd/>
              <w:textAlignment w:val="auto"/>
              <w:rPr>
                <w:rFonts w:ascii="Arial Narrow" w:hAnsi="Arial Narrow" w:cs="Arial Narrow"/>
              </w:rPr>
            </w:pPr>
            <w:r w:rsidRPr="00D73CA9">
              <w:rPr>
                <w:rFonts w:ascii="Arial Narrow" w:hAnsi="Arial Narrow" w:cs="Arial Narrow"/>
              </w:rPr>
              <w:t xml:space="preserve">Final System Commissioning </w:t>
            </w:r>
          </w:p>
        </w:tc>
        <w:tc>
          <w:tcPr>
            <w:tcW w:w="3940" w:type="dxa"/>
          </w:tcPr>
          <w:p w14:paraId="2DF5D4F3" w14:textId="709A4F76" w:rsidR="00E30B63" w:rsidRPr="00D73CA9" w:rsidRDefault="00E30B63" w:rsidP="00E30B63">
            <w:pPr>
              <w:overflowPunct/>
              <w:autoSpaceDE/>
              <w:autoSpaceDN/>
              <w:adjustRightInd/>
              <w:textAlignment w:val="auto"/>
              <w:rPr>
                <w:rFonts w:ascii="Arial Narrow" w:hAnsi="Arial Narrow" w:cs="Arial Narrow"/>
              </w:rPr>
            </w:pPr>
          </w:p>
        </w:tc>
      </w:tr>
      <w:tr w:rsidR="00E30B63" w:rsidRPr="00024CBF" w14:paraId="734CE6C3" w14:textId="77777777" w:rsidTr="00D73CA9">
        <w:tc>
          <w:tcPr>
            <w:tcW w:w="4990" w:type="dxa"/>
          </w:tcPr>
          <w:p w14:paraId="0912958B" w14:textId="6AE7672A" w:rsidR="00E30B63" w:rsidRPr="00D73CA9" w:rsidRDefault="00E30B63" w:rsidP="00E30B63">
            <w:pPr>
              <w:overflowPunct/>
              <w:autoSpaceDE/>
              <w:autoSpaceDN/>
              <w:adjustRightInd/>
              <w:textAlignment w:val="auto"/>
              <w:rPr>
                <w:rFonts w:ascii="Arial Narrow" w:hAnsi="Arial Narrow" w:cs="Arial Narrow"/>
              </w:rPr>
            </w:pPr>
            <w:r w:rsidRPr="00024CBF">
              <w:rPr>
                <w:rFonts w:ascii="Arial Narrow" w:hAnsi="Arial Narrow" w:cs="Arial Narrow"/>
              </w:rPr>
              <w:t>Witness Tes</w:t>
            </w:r>
            <w:r w:rsidRPr="00D73CA9">
              <w:rPr>
                <w:rFonts w:ascii="Arial Narrow" w:hAnsi="Arial Narrow" w:cs="Arial Narrow"/>
              </w:rPr>
              <w:t>ting / Site Acceptance Testing</w:t>
            </w:r>
          </w:p>
        </w:tc>
        <w:tc>
          <w:tcPr>
            <w:tcW w:w="3940" w:type="dxa"/>
          </w:tcPr>
          <w:p w14:paraId="28FFAAEC" w14:textId="77777777" w:rsidR="00E30B63" w:rsidRPr="00D73CA9" w:rsidRDefault="00E30B63" w:rsidP="00E30B63">
            <w:pPr>
              <w:overflowPunct/>
              <w:autoSpaceDE/>
              <w:autoSpaceDN/>
              <w:adjustRightInd/>
              <w:textAlignment w:val="auto"/>
              <w:rPr>
                <w:rFonts w:ascii="Arial Narrow" w:hAnsi="Arial Narrow" w:cs="Arial Narrow"/>
              </w:rPr>
            </w:pPr>
          </w:p>
        </w:tc>
      </w:tr>
    </w:tbl>
    <w:p w14:paraId="2CB4CD81" w14:textId="77777777" w:rsidR="00D73CA9" w:rsidRPr="00D73CA9" w:rsidRDefault="00D73CA9" w:rsidP="009F08BB">
      <w:pPr>
        <w:rPr>
          <w:rFonts w:ascii="Arial Narrow" w:hAnsi="Arial Narrow" w:cs="Arial Narrow"/>
        </w:rPr>
      </w:pPr>
    </w:p>
    <w:p w14:paraId="1ED9ACC8" w14:textId="77777777" w:rsidR="009F08BB" w:rsidRPr="00D73CA9" w:rsidRDefault="31739E77" w:rsidP="31739E77">
      <w:pPr>
        <w:jc w:val="both"/>
        <w:rPr>
          <w:rFonts w:ascii="Arial Narrow" w:hAnsi="Arial Narrow" w:cs="Arial Narrow"/>
        </w:rPr>
      </w:pPr>
      <w:r w:rsidRPr="00D73CA9">
        <w:rPr>
          <w:rFonts w:ascii="Arial Narrow" w:hAnsi="Arial Narrow" w:cs="Arial Narrow"/>
        </w:rPr>
        <w:t>The Contractor is to provide a detailed project plan as part of their return documentation that outlines the timescales and any dependencies on the tasks as defined in this section.  The project plan should contain any other tasks or dependencies the Contractor believes is relevant to the overall successful delivery of the project.</w:t>
      </w:r>
    </w:p>
    <w:p w14:paraId="1FC64834" w14:textId="77777777" w:rsidR="009F08BB" w:rsidRPr="00D73CA9" w:rsidRDefault="009F08BB" w:rsidP="003327A4">
      <w:pPr>
        <w:jc w:val="both"/>
        <w:rPr>
          <w:rFonts w:ascii="Arial Narrow" w:hAnsi="Arial Narrow" w:cs="Arial Narrow"/>
        </w:rPr>
      </w:pPr>
    </w:p>
    <w:p w14:paraId="14CCBAAD" w14:textId="5C395EFC" w:rsidR="009F08BB" w:rsidRPr="00FD68EE" w:rsidRDefault="31739E77" w:rsidP="31739E77">
      <w:pPr>
        <w:jc w:val="both"/>
        <w:rPr>
          <w:rFonts w:ascii="Arial Narrow" w:hAnsi="Arial Narrow" w:cs="Arial Narrow"/>
        </w:rPr>
      </w:pPr>
      <w:r w:rsidRPr="00FD68EE">
        <w:rPr>
          <w:rFonts w:ascii="Arial Narrow" w:hAnsi="Arial Narrow" w:cs="Arial Narrow"/>
        </w:rPr>
        <w:t xml:space="preserve">The project plan should be based on </w:t>
      </w:r>
      <w:r w:rsidR="00FD68EE" w:rsidRPr="00FD68EE">
        <w:rPr>
          <w:rFonts w:ascii="Arial Narrow" w:hAnsi="Arial Narrow" w:cs="Arial Narrow"/>
        </w:rPr>
        <w:t>the CCTV Invitation to Tender Volume 1.</w:t>
      </w:r>
    </w:p>
    <w:p w14:paraId="14F2A325" w14:textId="3B698E92" w:rsidR="007817B5" w:rsidRDefault="007817B5" w:rsidP="31739E77">
      <w:pPr>
        <w:jc w:val="both"/>
        <w:rPr>
          <w:rFonts w:ascii="Arial Narrow" w:hAnsi="Arial Narrow" w:cs="Arial Narrow"/>
        </w:rPr>
      </w:pPr>
    </w:p>
    <w:p w14:paraId="7402AB0C" w14:textId="2BCE8979" w:rsidR="009F08BB" w:rsidRPr="00DA26B4" w:rsidRDefault="31739E77" w:rsidP="31739E77">
      <w:pPr>
        <w:jc w:val="both"/>
        <w:rPr>
          <w:rFonts w:ascii="Arial Narrow" w:hAnsi="Arial Narrow" w:cs="Arial Narrow"/>
        </w:rPr>
      </w:pPr>
      <w:r w:rsidRPr="00DA26B4">
        <w:rPr>
          <w:rFonts w:ascii="Arial Narrow" w:hAnsi="Arial Narrow" w:cs="Arial Narrow"/>
        </w:rPr>
        <w:t xml:space="preserve">The project plan should include any downtime the Contractor would require completing the </w:t>
      </w:r>
      <w:r w:rsidR="00394BA4">
        <w:rPr>
          <w:rFonts w:ascii="Arial Narrow" w:hAnsi="Arial Narrow" w:cs="Arial Narrow"/>
        </w:rPr>
        <w:t>refurbishment of</w:t>
      </w:r>
      <w:r w:rsidRPr="00DA26B4">
        <w:rPr>
          <w:rFonts w:ascii="Arial Narrow" w:hAnsi="Arial Narrow" w:cs="Arial Narrow"/>
        </w:rPr>
        <w:t xml:space="preserve"> the </w:t>
      </w:r>
      <w:r w:rsidR="00261AA5" w:rsidRPr="00DA26B4">
        <w:rPr>
          <w:rFonts w:ascii="Arial Narrow" w:hAnsi="Arial Narrow" w:cs="Arial Narrow"/>
        </w:rPr>
        <w:t xml:space="preserve">Control Room </w:t>
      </w:r>
      <w:r w:rsidRPr="00DA26B4">
        <w:rPr>
          <w:rFonts w:ascii="Arial Narrow" w:hAnsi="Arial Narrow" w:cs="Arial Narrow"/>
        </w:rPr>
        <w:t>as well as downtime for individual cameras.</w:t>
      </w:r>
    </w:p>
    <w:p w14:paraId="2568D263" w14:textId="77777777" w:rsidR="009F08BB" w:rsidRPr="00DA26B4" w:rsidRDefault="009F08BB" w:rsidP="003327A4">
      <w:pPr>
        <w:jc w:val="both"/>
        <w:rPr>
          <w:rFonts w:ascii="Arial Narrow" w:hAnsi="Arial Narrow" w:cs="Arial Narrow"/>
        </w:rPr>
      </w:pPr>
    </w:p>
    <w:p w14:paraId="7F7DB634" w14:textId="7C59AABF" w:rsidR="002C7A58" w:rsidRDefault="31739E77" w:rsidP="003F30DC">
      <w:pPr>
        <w:jc w:val="both"/>
        <w:rPr>
          <w:rFonts w:ascii="Arial Narrow" w:hAnsi="Arial Narrow" w:cs="Arial Narrow"/>
        </w:rPr>
      </w:pPr>
      <w:r w:rsidRPr="00FD68EE">
        <w:rPr>
          <w:rFonts w:ascii="Arial Narrow" w:hAnsi="Arial Narrow" w:cs="Arial Narrow"/>
        </w:rPr>
        <w:t xml:space="preserve">Along with the project plan the Contractor is to supply, as part of their return documentation, an explanation of their preferred methodology for the project, this must not </w:t>
      </w:r>
      <w:bookmarkStart w:id="18" w:name="_Toc507046884"/>
      <w:bookmarkStart w:id="19" w:name="_Toc510511706"/>
      <w:bookmarkStart w:id="20" w:name="_Hlk500316501"/>
      <w:r w:rsidR="00EA6B89" w:rsidRPr="00EA6B89">
        <w:rPr>
          <w:rFonts w:ascii="Arial Narrow" w:hAnsi="Arial Narrow" w:cs="Arial Narrow"/>
        </w:rPr>
        <w:t xml:space="preserve">exceed </w:t>
      </w:r>
      <w:r w:rsidR="00EA6B89" w:rsidRPr="00C0261B">
        <w:rPr>
          <w:rFonts w:ascii="Arial Narrow" w:hAnsi="Arial Narrow" w:cs="Arial Narrow"/>
        </w:rPr>
        <w:t>3000 words.</w:t>
      </w:r>
    </w:p>
    <w:p w14:paraId="79B00AAB" w14:textId="77777777" w:rsidR="002C7A58" w:rsidRDefault="002C7A58" w:rsidP="003F30DC">
      <w:pPr>
        <w:jc w:val="both"/>
        <w:rPr>
          <w:rFonts w:ascii="Arial Narrow" w:hAnsi="Arial Narrow" w:cs="Arial Narrow"/>
        </w:rPr>
      </w:pPr>
    </w:p>
    <w:p w14:paraId="0B0F7B2D" w14:textId="7C8009CF" w:rsidR="009F08BB" w:rsidRPr="00D73CA9" w:rsidRDefault="31739E77" w:rsidP="31739E77">
      <w:pPr>
        <w:pStyle w:val="Heading1"/>
        <w:rPr>
          <w:rFonts w:ascii="Arial Narrow" w:hAnsi="Arial Narrow"/>
          <w:iCs/>
          <w:sz w:val="28"/>
          <w:szCs w:val="28"/>
        </w:rPr>
      </w:pPr>
      <w:bookmarkStart w:id="21" w:name="_Toc24986704"/>
      <w:r w:rsidRPr="00D73CA9">
        <w:rPr>
          <w:rFonts w:ascii="Arial Narrow" w:hAnsi="Arial Narrow"/>
          <w:iCs/>
          <w:sz w:val="28"/>
          <w:szCs w:val="28"/>
        </w:rPr>
        <w:t>Site Visit</w:t>
      </w:r>
      <w:bookmarkEnd w:id="18"/>
      <w:bookmarkEnd w:id="19"/>
      <w:bookmarkEnd w:id="21"/>
    </w:p>
    <w:p w14:paraId="6BF5338E" w14:textId="77777777" w:rsidR="009F08BB" w:rsidRPr="004015FD" w:rsidRDefault="009F08BB" w:rsidP="003327A4">
      <w:pPr>
        <w:jc w:val="both"/>
        <w:rPr>
          <w:rFonts w:ascii="Arial Narrow" w:hAnsi="Arial Narrow" w:cs="Arial Narrow"/>
          <w:b/>
        </w:rPr>
      </w:pPr>
    </w:p>
    <w:p w14:paraId="2E0F021A" w14:textId="2420DB6A" w:rsidR="002C7A58" w:rsidRDefault="31739E77" w:rsidP="31739E77">
      <w:pPr>
        <w:jc w:val="both"/>
        <w:rPr>
          <w:rFonts w:ascii="Arial Narrow" w:hAnsi="Arial Narrow" w:cs="Arial Narrow"/>
        </w:rPr>
      </w:pPr>
      <w:r w:rsidRPr="00FD68EE">
        <w:rPr>
          <w:rFonts w:ascii="Arial Narrow" w:hAnsi="Arial Narrow" w:cs="Arial Narrow"/>
        </w:rPr>
        <w:t>Contractors are invited to attend a site visit.</w:t>
      </w:r>
      <w:r w:rsidR="00C35455" w:rsidRPr="00FD68EE">
        <w:rPr>
          <w:rFonts w:ascii="Arial Narrow" w:hAnsi="Arial Narrow" w:cs="Arial Narrow"/>
        </w:rPr>
        <w:t xml:space="preserve"> </w:t>
      </w:r>
      <w:r w:rsidRPr="00FD68EE">
        <w:rPr>
          <w:rFonts w:ascii="Arial Narrow" w:hAnsi="Arial Narrow" w:cs="Arial Narrow"/>
        </w:rPr>
        <w:t xml:space="preserve"> The response and site visit dates </w:t>
      </w:r>
      <w:r w:rsidR="00FD68EE" w:rsidRPr="00FD68EE">
        <w:rPr>
          <w:rFonts w:ascii="Arial Narrow" w:hAnsi="Arial Narrow" w:cs="Arial Narrow"/>
        </w:rPr>
        <w:t>will be in the CCTV Invitation to Tender Volume 1.</w:t>
      </w:r>
    </w:p>
    <w:p w14:paraId="1B8E32EC" w14:textId="77777777" w:rsidR="00FD68EE" w:rsidRDefault="00FD68EE" w:rsidP="31739E77">
      <w:pPr>
        <w:jc w:val="both"/>
        <w:rPr>
          <w:rFonts w:ascii="Arial Narrow" w:hAnsi="Arial Narrow" w:cs="Arial Narrow"/>
        </w:rPr>
      </w:pPr>
    </w:p>
    <w:p w14:paraId="1E0B0A6A" w14:textId="71FFA5E4" w:rsidR="009F08BB" w:rsidRPr="004015FD" w:rsidRDefault="31739E77" w:rsidP="31739E77">
      <w:pPr>
        <w:jc w:val="both"/>
        <w:rPr>
          <w:rFonts w:ascii="Arial Narrow" w:hAnsi="Arial Narrow" w:cs="Arial Narrow"/>
        </w:rPr>
      </w:pPr>
      <w:r w:rsidRPr="00DA26B4">
        <w:rPr>
          <w:rFonts w:ascii="Arial Narrow" w:hAnsi="Arial Narrow" w:cs="Arial Narrow"/>
        </w:rPr>
        <w:t>The site visit day</w:t>
      </w:r>
      <w:r w:rsidR="00D73CA9">
        <w:rPr>
          <w:rFonts w:ascii="Arial Narrow" w:hAnsi="Arial Narrow" w:cs="Arial Narrow"/>
        </w:rPr>
        <w:t>s</w:t>
      </w:r>
      <w:r w:rsidRPr="00DA26B4">
        <w:rPr>
          <w:rFonts w:ascii="Arial Narrow" w:hAnsi="Arial Narrow" w:cs="Arial Narrow"/>
        </w:rPr>
        <w:t xml:space="preserve"> will allow the Contractors to visit the </w:t>
      </w:r>
      <w:r w:rsidR="00261AA5" w:rsidRPr="00DA26B4">
        <w:rPr>
          <w:rFonts w:ascii="Arial Narrow" w:hAnsi="Arial Narrow" w:cs="Arial Narrow"/>
        </w:rPr>
        <w:t xml:space="preserve">Control </w:t>
      </w:r>
      <w:r w:rsidRPr="00DA26B4">
        <w:rPr>
          <w:rFonts w:ascii="Arial Narrow" w:hAnsi="Arial Narrow" w:cs="Arial Narrow"/>
        </w:rPr>
        <w:t xml:space="preserve">and Equipment Rooms.  </w:t>
      </w:r>
    </w:p>
    <w:p w14:paraId="289B5236" w14:textId="77777777" w:rsidR="009F08BB" w:rsidRPr="004015FD" w:rsidRDefault="009F08BB" w:rsidP="003327A4">
      <w:pPr>
        <w:jc w:val="both"/>
        <w:rPr>
          <w:rFonts w:ascii="Arial Narrow" w:hAnsi="Arial Narrow" w:cs="Arial Narrow"/>
        </w:rPr>
      </w:pPr>
    </w:p>
    <w:p w14:paraId="5BFBDA7D" w14:textId="15A3DBFD" w:rsidR="009F08BB" w:rsidRPr="00D73CA9" w:rsidRDefault="31739E77" w:rsidP="31739E77">
      <w:pPr>
        <w:pStyle w:val="Heading1"/>
        <w:rPr>
          <w:rFonts w:ascii="Arial Narrow" w:hAnsi="Arial Narrow"/>
          <w:iCs/>
          <w:sz w:val="28"/>
          <w:szCs w:val="28"/>
        </w:rPr>
      </w:pPr>
      <w:bookmarkStart w:id="22" w:name="_Toc510511707"/>
      <w:bookmarkStart w:id="23" w:name="_Toc24986705"/>
      <w:bookmarkEnd w:id="20"/>
      <w:r w:rsidRPr="00D73CA9">
        <w:rPr>
          <w:rFonts w:ascii="Arial Narrow" w:hAnsi="Arial Narrow"/>
          <w:iCs/>
          <w:sz w:val="28"/>
          <w:szCs w:val="28"/>
        </w:rPr>
        <w:t>Existing CCTV Systems</w:t>
      </w:r>
      <w:bookmarkEnd w:id="14"/>
      <w:bookmarkEnd w:id="22"/>
      <w:bookmarkEnd w:id="23"/>
    </w:p>
    <w:p w14:paraId="67F9DA94" w14:textId="77777777" w:rsidR="009F08BB" w:rsidRPr="004015FD" w:rsidRDefault="009F08BB" w:rsidP="009F08BB">
      <w:pPr>
        <w:rPr>
          <w:rFonts w:ascii="Arial Narrow" w:hAnsi="Arial Narrow" w:cs="Arial Narrow"/>
        </w:rPr>
      </w:pPr>
    </w:p>
    <w:p w14:paraId="7743528D" w14:textId="68E7D5E0" w:rsidR="009F08BB" w:rsidRPr="00DA26B4" w:rsidRDefault="31739E77" w:rsidP="00394BA4">
      <w:pPr>
        <w:jc w:val="both"/>
        <w:rPr>
          <w:rFonts w:ascii="Arial Narrow" w:hAnsi="Arial Narrow" w:cs="Arial Narrow"/>
        </w:rPr>
      </w:pPr>
      <w:r w:rsidRPr="004015FD">
        <w:rPr>
          <w:rFonts w:ascii="Arial Narrow" w:hAnsi="Arial Narrow" w:cs="Arial Narrow"/>
        </w:rPr>
        <w:t xml:space="preserve">This section documents the existing </w:t>
      </w:r>
      <w:r w:rsidR="005D3666">
        <w:rPr>
          <w:rFonts w:ascii="Arial Narrow" w:hAnsi="Arial Narrow" w:cs="Arial Narrow"/>
        </w:rPr>
        <w:t>NSC</w:t>
      </w:r>
      <w:r w:rsidRPr="004015FD">
        <w:rPr>
          <w:rFonts w:ascii="Arial Narrow" w:hAnsi="Arial Narrow" w:cs="Arial Narrow"/>
        </w:rPr>
        <w:t xml:space="preserve"> Public Space and Car Park CCTV systems and is provided for information only.  Contractors must make their own investigations into the existing equipment and th</w:t>
      </w:r>
      <w:r w:rsidRPr="00DA26B4">
        <w:rPr>
          <w:rFonts w:ascii="Arial Narrow" w:hAnsi="Arial Narrow" w:cs="Arial Narrow"/>
        </w:rPr>
        <w:t xml:space="preserve">e nature and extent of the work required and confirm details for themselves.  </w:t>
      </w:r>
    </w:p>
    <w:p w14:paraId="6CC2F5EA" w14:textId="77777777" w:rsidR="009F08BB" w:rsidRPr="00DA26B4" w:rsidRDefault="009F08BB" w:rsidP="009F08BB">
      <w:pPr>
        <w:rPr>
          <w:rFonts w:ascii="Arial Narrow" w:hAnsi="Arial Narrow" w:cs="Arial Narrow"/>
        </w:rPr>
      </w:pPr>
    </w:p>
    <w:p w14:paraId="0E60F43E" w14:textId="0FF46144" w:rsidR="009F08BB" w:rsidRPr="00D73CA9" w:rsidRDefault="31739E77" w:rsidP="00D37822">
      <w:pPr>
        <w:pStyle w:val="Heading2"/>
        <w:rPr>
          <w:i w:val="0"/>
        </w:rPr>
      </w:pPr>
      <w:bookmarkStart w:id="24" w:name="_Toc507046761"/>
      <w:bookmarkStart w:id="25" w:name="_Toc510511708"/>
      <w:bookmarkStart w:id="26" w:name="_Toc24986706"/>
      <w:r w:rsidRPr="00D73CA9">
        <w:rPr>
          <w:i w:val="0"/>
        </w:rPr>
        <w:t>PSS Settings Report and car park Camera Dilapidation Survey</w:t>
      </w:r>
      <w:bookmarkEnd w:id="24"/>
      <w:bookmarkEnd w:id="25"/>
      <w:bookmarkEnd w:id="26"/>
    </w:p>
    <w:p w14:paraId="3886A718" w14:textId="77777777" w:rsidR="009F08BB" w:rsidRPr="004015FD" w:rsidRDefault="009F08BB" w:rsidP="009F08BB">
      <w:pPr>
        <w:rPr>
          <w:rFonts w:ascii="Arial Narrow" w:hAnsi="Arial Narrow" w:cs="Arial Narrow"/>
        </w:rPr>
      </w:pPr>
    </w:p>
    <w:p w14:paraId="20C522E1" w14:textId="3105C5F1" w:rsidR="009F08BB" w:rsidRDefault="00D73CA9" w:rsidP="00394BA4">
      <w:pPr>
        <w:jc w:val="both"/>
        <w:rPr>
          <w:rFonts w:ascii="Arial Narrow" w:hAnsi="Arial Narrow" w:cs="Arial Narrow"/>
        </w:rPr>
      </w:pPr>
      <w:r>
        <w:rPr>
          <w:rFonts w:ascii="Arial Narrow" w:hAnsi="Arial Narrow" w:cs="Arial Narrow"/>
        </w:rPr>
        <w:t>T</w:t>
      </w:r>
      <w:r w:rsidR="31739E77" w:rsidRPr="004015FD">
        <w:rPr>
          <w:rFonts w:ascii="Arial Narrow" w:hAnsi="Arial Narrow" w:cs="Arial Narrow"/>
        </w:rPr>
        <w:t xml:space="preserve">he Contractor is to undertake a report of the </w:t>
      </w:r>
      <w:r w:rsidR="31739E77" w:rsidRPr="00B04EC0">
        <w:rPr>
          <w:rFonts w:ascii="Arial Narrow" w:hAnsi="Arial Narrow" w:cs="Arial Narrow"/>
        </w:rPr>
        <w:t>existing PSS</w:t>
      </w:r>
      <w:r w:rsidR="00F409C9" w:rsidRPr="00B04EC0">
        <w:rPr>
          <w:rFonts w:ascii="Arial Narrow" w:hAnsi="Arial Narrow" w:cs="Arial Narrow"/>
        </w:rPr>
        <w:t>, car park and Gateway</w:t>
      </w:r>
      <w:r w:rsidR="31739E77" w:rsidRPr="00B04EC0">
        <w:rPr>
          <w:rFonts w:ascii="Arial Narrow" w:hAnsi="Arial Narrow" w:cs="Arial Narrow"/>
        </w:rPr>
        <w:t xml:space="preserve"> camera settings and a dilapidation survey of the cameras to ensure all issues that</w:t>
      </w:r>
      <w:r w:rsidR="31739E77" w:rsidRPr="004015FD">
        <w:rPr>
          <w:rFonts w:ascii="Arial Narrow" w:hAnsi="Arial Narrow" w:cs="Arial Narrow"/>
        </w:rPr>
        <w:t xml:space="preserve"> affect the operation of the CCTV systems that are to be worked on, have been identified and recorded. </w:t>
      </w:r>
    </w:p>
    <w:p w14:paraId="4587829F" w14:textId="7719B082" w:rsidR="00B41CDE" w:rsidRDefault="00B41CDE" w:rsidP="00394BA4">
      <w:pPr>
        <w:jc w:val="both"/>
        <w:rPr>
          <w:rFonts w:ascii="Arial Narrow" w:hAnsi="Arial Narrow" w:cs="Arial Narrow"/>
        </w:rPr>
      </w:pPr>
    </w:p>
    <w:p w14:paraId="05A3B364" w14:textId="021D79AB" w:rsidR="009F08BB" w:rsidRPr="004015FD" w:rsidRDefault="31739E77" w:rsidP="00621635">
      <w:pPr>
        <w:jc w:val="both"/>
        <w:rPr>
          <w:rFonts w:ascii="Arial Narrow" w:hAnsi="Arial Narrow" w:cs="Arial Narrow"/>
        </w:rPr>
      </w:pPr>
      <w:r w:rsidRPr="00DA26B4">
        <w:rPr>
          <w:rFonts w:ascii="Arial Narrow" w:hAnsi="Arial Narrow" w:cs="Arial Narrow"/>
        </w:rPr>
        <w:t xml:space="preserve">The settings report should include the following as a minimum for the PSS cameras as they are all to be replaced so any camera issues that </w:t>
      </w:r>
      <w:r w:rsidR="00621635" w:rsidRPr="00DA26B4">
        <w:rPr>
          <w:rFonts w:ascii="Arial Narrow" w:hAnsi="Arial Narrow" w:cs="Arial Narrow"/>
        </w:rPr>
        <w:t>exist</w:t>
      </w:r>
      <w:r w:rsidR="00621635">
        <w:rPr>
          <w:rFonts w:ascii="Arial Narrow" w:hAnsi="Arial Narrow" w:cs="Arial Narrow"/>
        </w:rPr>
        <w:t xml:space="preserve"> are</w:t>
      </w:r>
      <w:r w:rsidRPr="00DA26B4">
        <w:rPr>
          <w:rFonts w:ascii="Arial Narrow" w:hAnsi="Arial Narrow" w:cs="Arial Narrow"/>
        </w:rPr>
        <w:t xml:space="preserve"> recorded</w:t>
      </w:r>
      <w:r w:rsidR="00621635">
        <w:rPr>
          <w:rFonts w:ascii="Arial Narrow" w:hAnsi="Arial Narrow" w:cs="Arial Narrow"/>
        </w:rPr>
        <w:t>,</w:t>
      </w:r>
      <w:r w:rsidRPr="004015FD">
        <w:rPr>
          <w:rFonts w:ascii="Arial Narrow" w:hAnsi="Arial Narrow" w:cs="Arial Narrow"/>
        </w:rPr>
        <w:t xml:space="preserve"> unless they are environmental that would </w:t>
      </w:r>
      <w:r w:rsidR="00621635">
        <w:rPr>
          <w:rFonts w:ascii="Arial Narrow" w:hAnsi="Arial Narrow" w:cs="Arial Narrow"/>
        </w:rPr>
        <w:t xml:space="preserve">also </w:t>
      </w:r>
      <w:r w:rsidRPr="004015FD">
        <w:rPr>
          <w:rFonts w:ascii="Arial Narrow" w:hAnsi="Arial Narrow" w:cs="Arial Narrow"/>
        </w:rPr>
        <w:t>affect the replacement camera as well as the existing camera: -</w:t>
      </w:r>
    </w:p>
    <w:p w14:paraId="7425C5C9" w14:textId="77777777" w:rsidR="009F08BB" w:rsidRPr="00DA26B4" w:rsidRDefault="009F08BB" w:rsidP="009F08BB">
      <w:pPr>
        <w:rPr>
          <w:rFonts w:ascii="Arial Narrow" w:hAnsi="Arial Narrow" w:cs="Arial Narrow"/>
        </w:rPr>
      </w:pPr>
    </w:p>
    <w:p w14:paraId="6821B4A4" w14:textId="77777777" w:rsidR="009F08BB" w:rsidRPr="00DA26B4" w:rsidRDefault="31739E77" w:rsidP="00D52910">
      <w:pPr>
        <w:numPr>
          <w:ilvl w:val="0"/>
          <w:numId w:val="27"/>
        </w:numPr>
        <w:rPr>
          <w:rFonts w:ascii="Arial Narrow" w:hAnsi="Arial Narrow" w:cs="Arial Narrow"/>
        </w:rPr>
      </w:pPr>
      <w:r w:rsidRPr="00DA26B4">
        <w:rPr>
          <w:rFonts w:ascii="Arial Narrow" w:hAnsi="Arial Narrow" w:cs="Arial Narrow"/>
        </w:rPr>
        <w:t>Privacy masks</w:t>
      </w:r>
    </w:p>
    <w:p w14:paraId="701BE4E5" w14:textId="77777777" w:rsidR="009F08BB" w:rsidRPr="00DA26B4" w:rsidRDefault="31739E77" w:rsidP="00D52910">
      <w:pPr>
        <w:numPr>
          <w:ilvl w:val="0"/>
          <w:numId w:val="27"/>
        </w:numPr>
        <w:rPr>
          <w:rFonts w:ascii="Arial Narrow" w:hAnsi="Arial Narrow" w:cs="Arial Narrow"/>
        </w:rPr>
      </w:pPr>
      <w:r w:rsidRPr="00DA26B4">
        <w:rPr>
          <w:rFonts w:ascii="Arial Narrow" w:hAnsi="Arial Narrow" w:cs="Arial Narrow"/>
        </w:rPr>
        <w:t xml:space="preserve">PTZ tours </w:t>
      </w:r>
    </w:p>
    <w:p w14:paraId="792925EA" w14:textId="52BC623F" w:rsidR="009F08BB" w:rsidRPr="00DA26B4" w:rsidRDefault="31739E77" w:rsidP="00D52910">
      <w:pPr>
        <w:numPr>
          <w:ilvl w:val="0"/>
          <w:numId w:val="27"/>
        </w:numPr>
        <w:rPr>
          <w:rFonts w:ascii="Arial Narrow" w:hAnsi="Arial Narrow" w:cs="Arial Narrow"/>
        </w:rPr>
      </w:pPr>
      <w:r w:rsidRPr="00DA26B4">
        <w:rPr>
          <w:rFonts w:ascii="Arial Narrow" w:hAnsi="Arial Narrow" w:cs="Arial Narrow"/>
        </w:rPr>
        <w:t>Pre-sets</w:t>
      </w:r>
    </w:p>
    <w:p w14:paraId="3AA0849C" w14:textId="77777777" w:rsidR="009F08BB" w:rsidRPr="00D73CA9" w:rsidRDefault="31739E77" w:rsidP="00D52910">
      <w:pPr>
        <w:numPr>
          <w:ilvl w:val="0"/>
          <w:numId w:val="27"/>
        </w:numPr>
        <w:rPr>
          <w:rFonts w:ascii="Arial Narrow" w:hAnsi="Arial Narrow" w:cs="Arial Narrow"/>
        </w:rPr>
      </w:pPr>
      <w:r w:rsidRPr="00D73CA9">
        <w:rPr>
          <w:rFonts w:ascii="Arial Narrow" w:hAnsi="Arial Narrow" w:cs="Arial Narrow"/>
        </w:rPr>
        <w:t>Screen shot at night (Several views for a PTZ camera)</w:t>
      </w:r>
    </w:p>
    <w:p w14:paraId="3B0C1F3A" w14:textId="77777777" w:rsidR="009F08BB" w:rsidRPr="00D73CA9" w:rsidRDefault="31739E77" w:rsidP="00D52910">
      <w:pPr>
        <w:numPr>
          <w:ilvl w:val="0"/>
          <w:numId w:val="27"/>
        </w:numPr>
        <w:rPr>
          <w:rFonts w:ascii="Arial Narrow" w:hAnsi="Arial Narrow" w:cs="Arial Narrow"/>
        </w:rPr>
      </w:pPr>
      <w:r w:rsidRPr="00D73CA9">
        <w:rPr>
          <w:rFonts w:ascii="Arial Narrow" w:hAnsi="Arial Narrow" w:cs="Arial Narrow"/>
        </w:rPr>
        <w:t>Screen shot during daylight hours (Several views for a PTZ camera)</w:t>
      </w:r>
    </w:p>
    <w:p w14:paraId="5B16C3A5" w14:textId="77777777" w:rsidR="009F08BB" w:rsidRPr="00D73CA9" w:rsidRDefault="009F08BB" w:rsidP="00C35455">
      <w:pPr>
        <w:jc w:val="both"/>
        <w:rPr>
          <w:rFonts w:ascii="Arial Narrow" w:hAnsi="Arial Narrow" w:cs="Arial Narrow"/>
        </w:rPr>
      </w:pPr>
    </w:p>
    <w:p w14:paraId="135C6709" w14:textId="06500669" w:rsidR="009F08BB" w:rsidRPr="00D73CA9" w:rsidRDefault="31739E77" w:rsidP="00C35455">
      <w:pPr>
        <w:jc w:val="both"/>
        <w:rPr>
          <w:rFonts w:ascii="Arial Narrow" w:hAnsi="Arial Narrow" w:cs="Arial Narrow"/>
        </w:rPr>
      </w:pPr>
      <w:r w:rsidRPr="00D73CA9">
        <w:rPr>
          <w:rFonts w:ascii="Arial Narrow" w:hAnsi="Arial Narrow" w:cs="Arial Narrow"/>
        </w:rPr>
        <w:t>The dilapidation report must include the following as a minimum for the cameras as several cameras are faulty and to be replaced as part of this project: -</w:t>
      </w:r>
    </w:p>
    <w:p w14:paraId="5AE992CB" w14:textId="77777777" w:rsidR="009F08BB" w:rsidRPr="00D73CA9" w:rsidRDefault="009F08BB" w:rsidP="00C35455">
      <w:pPr>
        <w:jc w:val="both"/>
        <w:rPr>
          <w:rFonts w:ascii="Arial Narrow" w:hAnsi="Arial Narrow" w:cs="Arial Narrow"/>
        </w:rPr>
      </w:pPr>
    </w:p>
    <w:p w14:paraId="4DB15D5F" w14:textId="77777777" w:rsidR="009F08BB" w:rsidRPr="00D73CA9" w:rsidRDefault="31739E77" w:rsidP="00D52910">
      <w:pPr>
        <w:numPr>
          <w:ilvl w:val="0"/>
          <w:numId w:val="27"/>
        </w:numPr>
        <w:jc w:val="both"/>
        <w:rPr>
          <w:rFonts w:ascii="Arial Narrow" w:hAnsi="Arial Narrow" w:cs="Arial Narrow"/>
        </w:rPr>
      </w:pPr>
      <w:r w:rsidRPr="00D73CA9">
        <w:rPr>
          <w:rFonts w:ascii="Arial Narrow" w:hAnsi="Arial Narrow" w:cs="Arial Narrow"/>
        </w:rPr>
        <w:t>Any issues that affect a cameras performance</w:t>
      </w:r>
    </w:p>
    <w:p w14:paraId="2857E75F" w14:textId="77777777" w:rsidR="009F08BB" w:rsidRPr="00D73CA9" w:rsidRDefault="31739E77" w:rsidP="00D52910">
      <w:pPr>
        <w:numPr>
          <w:ilvl w:val="0"/>
          <w:numId w:val="27"/>
        </w:numPr>
        <w:jc w:val="both"/>
        <w:rPr>
          <w:rFonts w:ascii="Arial Narrow" w:hAnsi="Arial Narrow" w:cs="Arial Narrow"/>
        </w:rPr>
      </w:pPr>
      <w:r w:rsidRPr="00D73CA9">
        <w:rPr>
          <w:rFonts w:ascii="Arial Narrow" w:hAnsi="Arial Narrow" w:cs="Arial Narrow"/>
        </w:rPr>
        <w:t>Privacy masks</w:t>
      </w:r>
    </w:p>
    <w:p w14:paraId="4F53E387" w14:textId="77777777" w:rsidR="009F08BB" w:rsidRPr="00621635" w:rsidRDefault="31739E77" w:rsidP="00D52910">
      <w:pPr>
        <w:numPr>
          <w:ilvl w:val="0"/>
          <w:numId w:val="27"/>
        </w:numPr>
        <w:jc w:val="both"/>
        <w:rPr>
          <w:rFonts w:ascii="Arial Narrow" w:hAnsi="Arial Narrow" w:cs="Arial Narrow"/>
        </w:rPr>
      </w:pPr>
      <w:r w:rsidRPr="00621635">
        <w:rPr>
          <w:rFonts w:ascii="Arial Narrow" w:hAnsi="Arial Narrow" w:cs="Arial Narrow"/>
        </w:rPr>
        <w:t xml:space="preserve">PTZ tours </w:t>
      </w:r>
    </w:p>
    <w:p w14:paraId="604C9ED6" w14:textId="11F9CFA4" w:rsidR="009F08BB" w:rsidRPr="00621635" w:rsidRDefault="31739E77" w:rsidP="00D52910">
      <w:pPr>
        <w:numPr>
          <w:ilvl w:val="0"/>
          <w:numId w:val="27"/>
        </w:numPr>
        <w:jc w:val="both"/>
        <w:rPr>
          <w:rFonts w:ascii="Arial Narrow" w:hAnsi="Arial Narrow" w:cs="Arial Narrow"/>
        </w:rPr>
      </w:pPr>
      <w:r w:rsidRPr="00621635">
        <w:rPr>
          <w:rFonts w:ascii="Arial Narrow" w:hAnsi="Arial Narrow" w:cs="Arial Narrow"/>
        </w:rPr>
        <w:t>Pre-sets</w:t>
      </w:r>
    </w:p>
    <w:p w14:paraId="76766E0D" w14:textId="77777777" w:rsidR="009F08BB" w:rsidRPr="00621635" w:rsidRDefault="31739E77" w:rsidP="00D52910">
      <w:pPr>
        <w:numPr>
          <w:ilvl w:val="0"/>
          <w:numId w:val="27"/>
        </w:numPr>
        <w:jc w:val="both"/>
        <w:rPr>
          <w:rFonts w:ascii="Arial Narrow" w:hAnsi="Arial Narrow" w:cs="Arial Narrow"/>
        </w:rPr>
      </w:pPr>
      <w:r w:rsidRPr="00621635">
        <w:rPr>
          <w:rFonts w:ascii="Arial Narrow" w:hAnsi="Arial Narrow" w:cs="Arial Narrow"/>
        </w:rPr>
        <w:t>Screen shot at night (Several views for a PTZ camera)</w:t>
      </w:r>
    </w:p>
    <w:p w14:paraId="3868E1A8" w14:textId="77777777" w:rsidR="009F08BB" w:rsidRPr="00621635" w:rsidRDefault="31739E77" w:rsidP="00D52910">
      <w:pPr>
        <w:numPr>
          <w:ilvl w:val="0"/>
          <w:numId w:val="27"/>
        </w:numPr>
        <w:jc w:val="both"/>
        <w:rPr>
          <w:rFonts w:ascii="Arial Narrow" w:hAnsi="Arial Narrow" w:cs="Arial Narrow"/>
        </w:rPr>
      </w:pPr>
      <w:r w:rsidRPr="00621635">
        <w:rPr>
          <w:rFonts w:ascii="Arial Narrow" w:hAnsi="Arial Narrow" w:cs="Arial Narrow"/>
        </w:rPr>
        <w:t>Screen shot during daylight hours (Several views for a PTZ camera)</w:t>
      </w:r>
    </w:p>
    <w:p w14:paraId="2AA5CA77" w14:textId="77777777" w:rsidR="009F08BB" w:rsidRPr="00621635" w:rsidRDefault="009F08BB" w:rsidP="00C35455">
      <w:pPr>
        <w:jc w:val="both"/>
        <w:rPr>
          <w:rFonts w:ascii="Arial Narrow" w:hAnsi="Arial Narrow" w:cs="Arial Narrow"/>
        </w:rPr>
      </w:pPr>
    </w:p>
    <w:p w14:paraId="3555084E" w14:textId="3ACE4117" w:rsidR="009F08BB" w:rsidRPr="00621635" w:rsidRDefault="00E8112A" w:rsidP="00C35455">
      <w:pPr>
        <w:jc w:val="both"/>
        <w:rPr>
          <w:rFonts w:ascii="Arial Narrow" w:hAnsi="Arial Narrow" w:cs="Arial Narrow"/>
        </w:rPr>
      </w:pPr>
      <w:r>
        <w:rPr>
          <w:rFonts w:ascii="Arial Narrow" w:hAnsi="Arial Narrow" w:cs="Arial Narrow"/>
        </w:rPr>
        <w:t xml:space="preserve">Appendix </w:t>
      </w:r>
      <w:r w:rsidR="002E68C4">
        <w:rPr>
          <w:rFonts w:ascii="Arial Narrow" w:hAnsi="Arial Narrow" w:cs="Arial Narrow"/>
        </w:rPr>
        <w:t>E</w:t>
      </w:r>
      <w:r>
        <w:rPr>
          <w:rFonts w:ascii="Arial Narrow" w:hAnsi="Arial Narrow" w:cs="Arial Narrow"/>
        </w:rPr>
        <w:t xml:space="preserve">-Camera Locations </w:t>
      </w:r>
      <w:r w:rsidR="31739E77" w:rsidRPr="00621635">
        <w:rPr>
          <w:rFonts w:ascii="Arial Narrow" w:hAnsi="Arial Narrow" w:cs="Arial Narrow"/>
        </w:rPr>
        <w:t xml:space="preserve">contains the </w:t>
      </w:r>
      <w:r w:rsidR="002A692E">
        <w:rPr>
          <w:rFonts w:ascii="Arial Narrow" w:hAnsi="Arial Narrow" w:cs="Arial Narrow"/>
        </w:rPr>
        <w:t>types and locations</w:t>
      </w:r>
      <w:r w:rsidR="31739E77" w:rsidRPr="00621635">
        <w:rPr>
          <w:rFonts w:ascii="Arial Narrow" w:hAnsi="Arial Narrow" w:cs="Arial Narrow"/>
        </w:rPr>
        <w:t xml:space="preserve"> of the </w:t>
      </w:r>
      <w:r w:rsidR="00394BA4">
        <w:rPr>
          <w:rFonts w:ascii="Arial Narrow" w:hAnsi="Arial Narrow" w:cs="Arial Narrow"/>
        </w:rPr>
        <w:t>NSC</w:t>
      </w:r>
      <w:r w:rsidR="31739E77" w:rsidRPr="00621635">
        <w:rPr>
          <w:rFonts w:ascii="Arial Narrow" w:hAnsi="Arial Narrow" w:cs="Arial Narrow"/>
        </w:rPr>
        <w:t xml:space="preserve"> cameras.  If any new issues are discovered, they are to be noted by the Contractor and reported to the Employer for witnessing.</w:t>
      </w:r>
    </w:p>
    <w:p w14:paraId="1A2C6058" w14:textId="77777777" w:rsidR="009F08BB" w:rsidRPr="00621635" w:rsidRDefault="009F08BB" w:rsidP="00C35455">
      <w:pPr>
        <w:jc w:val="both"/>
        <w:rPr>
          <w:rFonts w:ascii="Arial Narrow" w:hAnsi="Arial Narrow" w:cs="Arial Narrow"/>
        </w:rPr>
      </w:pPr>
    </w:p>
    <w:p w14:paraId="3378D8CD" w14:textId="317B2954" w:rsidR="009F08BB" w:rsidRPr="00621635" w:rsidRDefault="31739E77" w:rsidP="00C35455">
      <w:pPr>
        <w:jc w:val="both"/>
        <w:rPr>
          <w:rFonts w:ascii="Arial Narrow" w:hAnsi="Arial Narrow" w:cs="Arial Narrow"/>
        </w:rPr>
      </w:pPr>
      <w:r w:rsidRPr="00621635">
        <w:rPr>
          <w:rFonts w:ascii="Arial Narrow" w:hAnsi="Arial Narrow" w:cs="Arial Narrow"/>
        </w:rPr>
        <w:t>Should the Contractor fail to produce a dilapidation report</w:t>
      </w:r>
      <w:r w:rsidR="002A692E">
        <w:rPr>
          <w:rFonts w:ascii="Arial Narrow" w:hAnsi="Arial Narrow" w:cs="Arial Narrow"/>
        </w:rPr>
        <w:t>,</w:t>
      </w:r>
      <w:r w:rsidRPr="00621635">
        <w:rPr>
          <w:rFonts w:ascii="Arial Narrow" w:hAnsi="Arial Narrow" w:cs="Arial Narrow"/>
        </w:rPr>
        <w:t xml:space="preserve"> the </w:t>
      </w:r>
      <w:r w:rsidR="002E68C4">
        <w:rPr>
          <w:rFonts w:ascii="Arial Narrow" w:hAnsi="Arial Narrow" w:cs="Arial Narrow"/>
        </w:rPr>
        <w:t>CCTV Manager</w:t>
      </w:r>
      <w:r w:rsidRPr="00621635">
        <w:rPr>
          <w:rFonts w:ascii="Arial Narrow" w:hAnsi="Arial Narrow" w:cs="Arial Narrow"/>
        </w:rPr>
        <w:t xml:space="preserve"> may add defects to the project-snagging list with regards to the cameras and the Contractor will agree to resolve these defects to ensure the equipment is operational as intended as part of this project. </w:t>
      </w:r>
    </w:p>
    <w:p w14:paraId="3E21F93A" w14:textId="77777777" w:rsidR="009F08BB" w:rsidRPr="00621635" w:rsidRDefault="009F08BB" w:rsidP="00C35455">
      <w:pPr>
        <w:jc w:val="both"/>
        <w:rPr>
          <w:rFonts w:ascii="Arial Narrow" w:hAnsi="Arial Narrow" w:cs="Arial Narrow"/>
        </w:rPr>
      </w:pPr>
    </w:p>
    <w:p w14:paraId="38630E39" w14:textId="7531589B" w:rsidR="009F08BB" w:rsidRPr="00621635" w:rsidRDefault="00261AA5" w:rsidP="00C35455">
      <w:pPr>
        <w:numPr>
          <w:ilvl w:val="1"/>
          <w:numId w:val="12"/>
        </w:numPr>
        <w:jc w:val="both"/>
        <w:rPr>
          <w:rFonts w:ascii="Arial Narrow" w:hAnsi="Arial Narrow" w:cs="Arial Narrow"/>
          <w:b/>
          <w:bCs/>
        </w:rPr>
      </w:pPr>
      <w:r w:rsidRPr="00621635">
        <w:rPr>
          <w:rFonts w:ascii="Arial Narrow" w:hAnsi="Arial Narrow" w:cs="Arial Narrow"/>
          <w:b/>
          <w:bCs/>
        </w:rPr>
        <w:t>Control Room</w:t>
      </w:r>
    </w:p>
    <w:p w14:paraId="4B25669D" w14:textId="77777777" w:rsidR="009F08BB" w:rsidRPr="00621635" w:rsidRDefault="009F08BB" w:rsidP="00C35455">
      <w:pPr>
        <w:jc w:val="both"/>
        <w:rPr>
          <w:rFonts w:ascii="Arial Narrow" w:hAnsi="Arial Narrow" w:cs="Arial Narrow"/>
        </w:rPr>
      </w:pPr>
    </w:p>
    <w:p w14:paraId="74DE80EE" w14:textId="4E4EC3A7" w:rsidR="009F08BB" w:rsidRPr="00621635" w:rsidRDefault="31739E77" w:rsidP="00C35455">
      <w:pPr>
        <w:jc w:val="both"/>
        <w:rPr>
          <w:rFonts w:ascii="Arial Narrow" w:hAnsi="Arial Narrow" w:cs="Arial Narrow"/>
        </w:rPr>
      </w:pPr>
      <w:r w:rsidRPr="00621635">
        <w:rPr>
          <w:rFonts w:ascii="Arial Narrow" w:hAnsi="Arial Narrow" w:cs="Arial Narrow"/>
        </w:rPr>
        <w:t xml:space="preserve">The </w:t>
      </w:r>
      <w:r w:rsidR="005D3666">
        <w:rPr>
          <w:rFonts w:ascii="Arial Narrow" w:hAnsi="Arial Narrow" w:cs="Arial Narrow"/>
        </w:rPr>
        <w:t>NSC</w:t>
      </w:r>
      <w:r w:rsidRPr="00621635">
        <w:rPr>
          <w:rFonts w:ascii="Arial Narrow" w:hAnsi="Arial Narrow" w:cs="Arial Narrow"/>
        </w:rPr>
        <w:t xml:space="preserve"> </w:t>
      </w:r>
      <w:r w:rsidR="00261AA5" w:rsidRPr="00621635">
        <w:rPr>
          <w:rFonts w:ascii="Arial Narrow" w:hAnsi="Arial Narrow" w:cs="Arial Narrow"/>
        </w:rPr>
        <w:t xml:space="preserve">Control Room </w:t>
      </w:r>
      <w:r w:rsidRPr="00621635">
        <w:rPr>
          <w:rFonts w:ascii="Arial Narrow" w:hAnsi="Arial Narrow" w:cs="Arial Narrow"/>
        </w:rPr>
        <w:t xml:space="preserve">is based at the </w:t>
      </w:r>
      <w:r w:rsidR="00FE0A83">
        <w:rPr>
          <w:rFonts w:ascii="Arial Narrow" w:hAnsi="Arial Narrow" w:cs="Arial Narrow"/>
        </w:rPr>
        <w:t>Council Offices, Walliscote Grove Road</w:t>
      </w:r>
      <w:r w:rsidRPr="00621635">
        <w:rPr>
          <w:rFonts w:ascii="Arial Narrow" w:hAnsi="Arial Narrow" w:cs="Arial Narrow"/>
        </w:rPr>
        <w:t xml:space="preserve"> Facility.</w:t>
      </w:r>
      <w:r w:rsidR="00C35455">
        <w:rPr>
          <w:rFonts w:ascii="Arial Narrow" w:hAnsi="Arial Narrow" w:cs="Arial Narrow"/>
        </w:rPr>
        <w:t xml:space="preserve"> </w:t>
      </w:r>
      <w:r w:rsidRPr="00621635">
        <w:rPr>
          <w:rFonts w:ascii="Arial Narrow" w:hAnsi="Arial Narrow" w:cs="Arial Narrow"/>
        </w:rPr>
        <w:t xml:space="preserve"> The </w:t>
      </w:r>
      <w:r w:rsidR="00261AA5" w:rsidRPr="00621635">
        <w:rPr>
          <w:rFonts w:ascii="Arial Narrow" w:hAnsi="Arial Narrow" w:cs="Arial Narrow"/>
        </w:rPr>
        <w:t xml:space="preserve">Control Room </w:t>
      </w:r>
      <w:r w:rsidRPr="00621635">
        <w:rPr>
          <w:rFonts w:ascii="Arial Narrow" w:hAnsi="Arial Narrow" w:cs="Arial Narrow"/>
        </w:rPr>
        <w:t>is to remain in the same location.</w:t>
      </w:r>
      <w:r w:rsidR="00FE0A83">
        <w:rPr>
          <w:rFonts w:ascii="Arial Narrow" w:hAnsi="Arial Narrow" w:cs="Arial Narrow"/>
        </w:rPr>
        <w:t xml:space="preserve"> </w:t>
      </w:r>
      <w:r w:rsidRPr="00621635">
        <w:rPr>
          <w:rFonts w:ascii="Arial Narrow" w:hAnsi="Arial Narrow" w:cs="Arial Narrow"/>
        </w:rPr>
        <w:t xml:space="preserve"> All the existing </w:t>
      </w:r>
      <w:r w:rsidR="00FE0A83">
        <w:rPr>
          <w:rFonts w:ascii="Arial Narrow" w:hAnsi="Arial Narrow" w:cs="Arial Narrow"/>
        </w:rPr>
        <w:t xml:space="preserve">and new </w:t>
      </w:r>
      <w:r w:rsidRPr="00621635">
        <w:rPr>
          <w:rFonts w:ascii="Arial Narrow" w:hAnsi="Arial Narrow" w:cs="Arial Narrow"/>
        </w:rPr>
        <w:t xml:space="preserve">camera video images are </w:t>
      </w:r>
      <w:r w:rsidR="00FE0A83" w:rsidRPr="00621635">
        <w:rPr>
          <w:rFonts w:ascii="Arial Narrow" w:hAnsi="Arial Narrow" w:cs="Arial Narrow"/>
        </w:rPr>
        <w:t>u</w:t>
      </w:r>
      <w:r w:rsidR="00FE0A83">
        <w:rPr>
          <w:rFonts w:ascii="Arial Narrow" w:hAnsi="Arial Narrow" w:cs="Arial Narrow"/>
        </w:rPr>
        <w:t xml:space="preserve">ltimately to </w:t>
      </w:r>
      <w:r w:rsidR="00E76C2A">
        <w:rPr>
          <w:rFonts w:ascii="Arial Narrow" w:hAnsi="Arial Narrow" w:cs="Arial Narrow"/>
        </w:rPr>
        <w:t>be transmitted</w:t>
      </w:r>
      <w:r w:rsidRPr="00621635">
        <w:rPr>
          <w:rFonts w:ascii="Arial Narrow" w:hAnsi="Arial Narrow" w:cs="Arial Narrow"/>
        </w:rPr>
        <w:t xml:space="preserve"> to this location.</w:t>
      </w:r>
    </w:p>
    <w:p w14:paraId="170519E2" w14:textId="77777777" w:rsidR="009F08BB" w:rsidRPr="00621635" w:rsidRDefault="009F08BB" w:rsidP="009F08BB">
      <w:pPr>
        <w:rPr>
          <w:rFonts w:ascii="Arial Narrow" w:hAnsi="Arial Narrow" w:cs="Arial Narrow"/>
        </w:rPr>
      </w:pPr>
    </w:p>
    <w:p w14:paraId="39BEAA79" w14:textId="591BC1B5" w:rsidR="009F08BB" w:rsidRPr="00621635" w:rsidRDefault="31739E77" w:rsidP="31739E77">
      <w:pPr>
        <w:numPr>
          <w:ilvl w:val="1"/>
          <w:numId w:val="12"/>
        </w:numPr>
        <w:rPr>
          <w:rFonts w:ascii="Arial Narrow" w:hAnsi="Arial Narrow" w:cs="Arial Narrow"/>
          <w:b/>
          <w:bCs/>
        </w:rPr>
      </w:pPr>
      <w:bookmarkStart w:id="27" w:name="_Toc510511710"/>
      <w:r w:rsidRPr="00621635">
        <w:rPr>
          <w:rFonts w:ascii="Arial Narrow" w:hAnsi="Arial Narrow" w:cs="Arial Narrow"/>
          <w:b/>
          <w:bCs/>
        </w:rPr>
        <w:t>Equipment Rooms</w:t>
      </w:r>
      <w:bookmarkEnd w:id="27"/>
    </w:p>
    <w:p w14:paraId="629EC6B6" w14:textId="77777777" w:rsidR="009F08BB" w:rsidRPr="00621635" w:rsidRDefault="009F08BB" w:rsidP="009F08BB">
      <w:pPr>
        <w:rPr>
          <w:rFonts w:ascii="Arial Narrow" w:hAnsi="Arial Narrow" w:cs="Arial Narrow"/>
        </w:rPr>
      </w:pPr>
      <w:bookmarkStart w:id="28" w:name="_GoBack"/>
      <w:bookmarkEnd w:id="28"/>
    </w:p>
    <w:p w14:paraId="003A1D65" w14:textId="3C436063" w:rsidR="009F08BB" w:rsidRPr="00D73CA9" w:rsidRDefault="31739E77" w:rsidP="00621635">
      <w:pPr>
        <w:jc w:val="both"/>
        <w:rPr>
          <w:rFonts w:ascii="Arial Narrow" w:hAnsi="Arial Narrow" w:cs="Arial Narrow"/>
        </w:rPr>
      </w:pPr>
      <w:r w:rsidRPr="00621635">
        <w:rPr>
          <w:rFonts w:ascii="Arial Narrow" w:hAnsi="Arial Narrow" w:cs="Arial Narrow"/>
        </w:rPr>
        <w:t xml:space="preserve">There </w:t>
      </w:r>
      <w:r w:rsidR="00C35455">
        <w:rPr>
          <w:rFonts w:ascii="Arial Narrow" w:hAnsi="Arial Narrow" w:cs="Arial Narrow"/>
        </w:rPr>
        <w:t>is</w:t>
      </w:r>
      <w:r w:rsidR="00621635">
        <w:rPr>
          <w:rFonts w:ascii="Arial Narrow" w:hAnsi="Arial Narrow" w:cs="Arial Narrow"/>
        </w:rPr>
        <w:t xml:space="preserve"> </w:t>
      </w:r>
      <w:r w:rsidR="00FE0A83">
        <w:rPr>
          <w:rFonts w:ascii="Arial Narrow" w:hAnsi="Arial Narrow" w:cs="Arial Narrow"/>
        </w:rPr>
        <w:t>one</w:t>
      </w:r>
      <w:r w:rsidRPr="004015FD">
        <w:rPr>
          <w:rFonts w:ascii="Arial Narrow" w:hAnsi="Arial Narrow" w:cs="Arial Narrow"/>
        </w:rPr>
        <w:t xml:space="preserve"> equipment room at the </w:t>
      </w:r>
      <w:r w:rsidR="00C35455">
        <w:rPr>
          <w:rFonts w:ascii="Arial Narrow" w:hAnsi="Arial Narrow" w:cs="Arial Narrow"/>
        </w:rPr>
        <w:t xml:space="preserve">rear of the </w:t>
      </w:r>
      <w:r w:rsidR="00261AA5" w:rsidRPr="00DA26B4">
        <w:rPr>
          <w:rFonts w:ascii="Arial Narrow" w:hAnsi="Arial Narrow" w:cs="Arial Narrow"/>
        </w:rPr>
        <w:t>Control Room</w:t>
      </w:r>
      <w:r w:rsidRPr="00DA26B4">
        <w:rPr>
          <w:rFonts w:ascii="Arial Narrow" w:hAnsi="Arial Narrow" w:cs="Arial Narrow"/>
        </w:rPr>
        <w:t>.  Th</w:t>
      </w:r>
      <w:r w:rsidR="00C35455">
        <w:rPr>
          <w:rFonts w:ascii="Arial Narrow" w:hAnsi="Arial Narrow" w:cs="Arial Narrow"/>
        </w:rPr>
        <w:t xml:space="preserve">is </w:t>
      </w:r>
      <w:r w:rsidRPr="00DA26B4">
        <w:rPr>
          <w:rFonts w:ascii="Arial Narrow" w:hAnsi="Arial Narrow" w:cs="Arial Narrow"/>
        </w:rPr>
        <w:t xml:space="preserve">room is accessed via </w:t>
      </w:r>
      <w:r w:rsidR="00C35455">
        <w:rPr>
          <w:rFonts w:ascii="Arial Narrow" w:hAnsi="Arial Narrow" w:cs="Arial Narrow"/>
        </w:rPr>
        <w:t>two</w:t>
      </w:r>
      <w:r w:rsidRPr="00DA26B4">
        <w:rPr>
          <w:rFonts w:ascii="Arial Narrow" w:hAnsi="Arial Narrow" w:cs="Arial Narrow"/>
        </w:rPr>
        <w:t xml:space="preserve"> door</w:t>
      </w:r>
      <w:r w:rsidR="00C35455">
        <w:rPr>
          <w:rFonts w:ascii="Arial Narrow" w:hAnsi="Arial Narrow" w:cs="Arial Narrow"/>
        </w:rPr>
        <w:t>s</w:t>
      </w:r>
      <w:r w:rsidRPr="00DA26B4">
        <w:rPr>
          <w:rFonts w:ascii="Arial Narrow" w:hAnsi="Arial Narrow" w:cs="Arial Narrow"/>
        </w:rPr>
        <w:t xml:space="preserve"> from th</w:t>
      </w:r>
      <w:r w:rsidR="00FE0A83">
        <w:rPr>
          <w:rFonts w:ascii="Arial Narrow" w:hAnsi="Arial Narrow" w:cs="Arial Narrow"/>
        </w:rPr>
        <w:t>is r</w:t>
      </w:r>
      <w:r w:rsidR="00261AA5" w:rsidRPr="00DA26B4">
        <w:rPr>
          <w:rFonts w:ascii="Arial Narrow" w:hAnsi="Arial Narrow" w:cs="Arial Narrow"/>
        </w:rPr>
        <w:t>oom</w:t>
      </w:r>
      <w:r w:rsidRPr="00DA26B4">
        <w:rPr>
          <w:rFonts w:ascii="Arial Narrow" w:hAnsi="Arial Narrow" w:cs="Arial Narrow"/>
        </w:rPr>
        <w:t xml:space="preserve">.  This equipment room holds all the associated equipment </w:t>
      </w:r>
      <w:r w:rsidRPr="00D73CA9">
        <w:rPr>
          <w:rFonts w:ascii="Arial Narrow" w:hAnsi="Arial Narrow" w:cs="Arial Narrow"/>
        </w:rPr>
        <w:t>for the CCTV system</w:t>
      </w:r>
      <w:r w:rsidR="00FE0A83">
        <w:rPr>
          <w:rFonts w:ascii="Arial Narrow" w:hAnsi="Arial Narrow" w:cs="Arial Narrow"/>
        </w:rPr>
        <w:t>.  It comprises of four equipment racks</w:t>
      </w:r>
      <w:r w:rsidRPr="00D73CA9">
        <w:rPr>
          <w:rFonts w:ascii="Arial Narrow" w:hAnsi="Arial Narrow" w:cs="Arial Narrow"/>
        </w:rPr>
        <w:t xml:space="preserve"> </w:t>
      </w:r>
      <w:r w:rsidR="00FE0A83">
        <w:rPr>
          <w:rFonts w:ascii="Arial Narrow" w:hAnsi="Arial Narrow" w:cs="Arial Narrow"/>
        </w:rPr>
        <w:t>containing the DVR’s and BT switch gear.  It is likely this footprint can be reduced to a maximum of two equipment racks</w:t>
      </w:r>
      <w:r w:rsidR="00C35455">
        <w:rPr>
          <w:rFonts w:ascii="Arial Narrow" w:hAnsi="Arial Narrow" w:cs="Arial Narrow"/>
        </w:rPr>
        <w:t xml:space="preserve"> once the installation is completed</w:t>
      </w:r>
      <w:r w:rsidRPr="00D73CA9">
        <w:rPr>
          <w:rFonts w:ascii="Arial Narrow" w:hAnsi="Arial Narrow" w:cs="Arial Narrow"/>
        </w:rPr>
        <w:t xml:space="preserve">. </w:t>
      </w:r>
    </w:p>
    <w:p w14:paraId="568E818A" w14:textId="77777777" w:rsidR="00071EA2" w:rsidRPr="00D73CA9" w:rsidRDefault="00071EA2" w:rsidP="7F26A2F0">
      <w:pPr>
        <w:rPr>
          <w:rFonts w:ascii="Arial Narrow" w:hAnsi="Arial Narrow" w:cs="Arial Narrow"/>
        </w:rPr>
      </w:pPr>
    </w:p>
    <w:p w14:paraId="340C7BE7" w14:textId="77777777" w:rsidR="009F08BB" w:rsidRPr="00621635" w:rsidRDefault="31739E77" w:rsidP="31739E77">
      <w:pPr>
        <w:numPr>
          <w:ilvl w:val="1"/>
          <w:numId w:val="12"/>
        </w:numPr>
        <w:rPr>
          <w:rFonts w:ascii="Arial Narrow" w:hAnsi="Arial Narrow" w:cs="Arial Narrow"/>
          <w:b/>
          <w:bCs/>
        </w:rPr>
      </w:pPr>
      <w:bookmarkStart w:id="29" w:name="_Toc510511711"/>
      <w:r w:rsidRPr="00621635">
        <w:rPr>
          <w:rFonts w:ascii="Arial Narrow" w:hAnsi="Arial Narrow" w:cs="Arial Narrow"/>
          <w:b/>
          <w:bCs/>
        </w:rPr>
        <w:t>Camera Schedule</w:t>
      </w:r>
      <w:bookmarkEnd w:id="29"/>
    </w:p>
    <w:p w14:paraId="5DFA0E8E" w14:textId="77777777" w:rsidR="009F08BB" w:rsidRPr="00621635" w:rsidRDefault="009F08BB" w:rsidP="009F08BB">
      <w:pPr>
        <w:rPr>
          <w:rFonts w:ascii="Arial Narrow" w:hAnsi="Arial Narrow" w:cs="Arial Narrow"/>
        </w:rPr>
      </w:pPr>
    </w:p>
    <w:p w14:paraId="5D0D3BEB" w14:textId="4C525CAB" w:rsidR="009F08BB" w:rsidRDefault="00795BC6" w:rsidP="00621635">
      <w:pPr>
        <w:jc w:val="both"/>
        <w:rPr>
          <w:rFonts w:ascii="Arial Narrow" w:hAnsi="Arial Narrow" w:cs="Arial Narrow"/>
        </w:rPr>
      </w:pPr>
      <w:r w:rsidRPr="002E68C4">
        <w:rPr>
          <w:rFonts w:ascii="Arial Narrow" w:hAnsi="Arial Narrow" w:cs="Arial Narrow"/>
          <w:b/>
          <w:bCs/>
        </w:rPr>
        <w:t>Appendix E</w:t>
      </w:r>
      <w:r w:rsidR="00F9714F" w:rsidRPr="002E68C4">
        <w:rPr>
          <w:rFonts w:ascii="Arial Narrow" w:hAnsi="Arial Narrow" w:cs="Arial Narrow"/>
          <w:b/>
          <w:bCs/>
        </w:rPr>
        <w:t xml:space="preserve">- </w:t>
      </w:r>
      <w:r w:rsidR="31739E77" w:rsidRPr="002E68C4">
        <w:rPr>
          <w:rFonts w:ascii="Arial Narrow" w:hAnsi="Arial Narrow" w:cs="Arial Narrow"/>
          <w:b/>
          <w:bCs/>
        </w:rPr>
        <w:t xml:space="preserve">Camera </w:t>
      </w:r>
      <w:r w:rsidR="00F9714F" w:rsidRPr="002E68C4">
        <w:rPr>
          <w:rFonts w:ascii="Arial Narrow" w:hAnsi="Arial Narrow" w:cs="Arial Narrow"/>
          <w:b/>
          <w:bCs/>
        </w:rPr>
        <w:t>locations</w:t>
      </w:r>
      <w:r w:rsidR="31739E77" w:rsidRPr="002E68C4">
        <w:rPr>
          <w:rFonts w:ascii="Arial Narrow" w:hAnsi="Arial Narrow" w:cs="Arial Narrow"/>
          <w:b/>
          <w:bCs/>
        </w:rPr>
        <w:t xml:space="preserve"> </w:t>
      </w:r>
      <w:r w:rsidR="31739E77" w:rsidRPr="007C5278">
        <w:rPr>
          <w:rFonts w:ascii="Arial Narrow" w:hAnsi="Arial Narrow" w:cs="Arial Narrow"/>
        </w:rPr>
        <w:t xml:space="preserve">provides a list of all the known </w:t>
      </w:r>
      <w:r w:rsidR="005D3666" w:rsidRPr="007C5278">
        <w:rPr>
          <w:rFonts w:ascii="Arial Narrow" w:hAnsi="Arial Narrow" w:cs="Arial Narrow"/>
        </w:rPr>
        <w:t>NSC</w:t>
      </w:r>
      <w:r w:rsidR="31739E77" w:rsidRPr="007C5278">
        <w:rPr>
          <w:rFonts w:ascii="Arial Narrow" w:hAnsi="Arial Narrow" w:cs="Arial Narrow"/>
        </w:rPr>
        <w:t xml:space="preserve"> PSS</w:t>
      </w:r>
      <w:r w:rsidR="00A43019" w:rsidRPr="007C5278">
        <w:rPr>
          <w:rFonts w:ascii="Arial Narrow" w:hAnsi="Arial Narrow" w:cs="Arial Narrow"/>
        </w:rPr>
        <w:t xml:space="preserve"> and</w:t>
      </w:r>
      <w:r w:rsidR="31739E77" w:rsidRPr="007C5278">
        <w:rPr>
          <w:rFonts w:ascii="Arial Narrow" w:hAnsi="Arial Narrow" w:cs="Arial Narrow"/>
        </w:rPr>
        <w:t xml:space="preserve"> </w:t>
      </w:r>
      <w:r w:rsidR="007C5278" w:rsidRPr="007C5278">
        <w:rPr>
          <w:rFonts w:ascii="Arial Narrow" w:hAnsi="Arial Narrow" w:cs="Arial Narrow"/>
        </w:rPr>
        <w:t xml:space="preserve">Carlton Road </w:t>
      </w:r>
      <w:r w:rsidR="31739E77" w:rsidRPr="007C5278">
        <w:rPr>
          <w:rFonts w:ascii="Arial Narrow" w:hAnsi="Arial Narrow" w:cs="Arial Narrow"/>
        </w:rPr>
        <w:t xml:space="preserve">car park </w:t>
      </w:r>
      <w:r w:rsidR="009A6A07" w:rsidRPr="007C5278">
        <w:rPr>
          <w:rFonts w:ascii="Arial Narrow" w:hAnsi="Arial Narrow" w:cs="Arial Narrow"/>
        </w:rPr>
        <w:t xml:space="preserve">and Gateway </w:t>
      </w:r>
      <w:r w:rsidR="31739E77" w:rsidRPr="007C5278">
        <w:rPr>
          <w:rFonts w:ascii="Arial Narrow" w:hAnsi="Arial Narrow" w:cs="Arial Narrow"/>
        </w:rPr>
        <w:t xml:space="preserve">cameras.  It will be the responsibility of the </w:t>
      </w:r>
      <w:r w:rsidR="00394BA4" w:rsidRPr="007C5278">
        <w:rPr>
          <w:rFonts w:ascii="Arial Narrow" w:hAnsi="Arial Narrow" w:cs="Arial Narrow"/>
        </w:rPr>
        <w:t>Contractor</w:t>
      </w:r>
      <w:r w:rsidR="31739E77" w:rsidRPr="007C5278">
        <w:rPr>
          <w:rFonts w:ascii="Arial Narrow" w:hAnsi="Arial Narrow" w:cs="Arial Narrow"/>
        </w:rPr>
        <w:t xml:space="preserve"> to make enquiries to ensure the accuracy of this information.</w:t>
      </w:r>
    </w:p>
    <w:p w14:paraId="0B7644E6" w14:textId="77777777" w:rsidR="009F08BB" w:rsidRPr="00DA26B4" w:rsidRDefault="009F08BB" w:rsidP="009F08BB">
      <w:pPr>
        <w:rPr>
          <w:rFonts w:ascii="Arial Narrow" w:hAnsi="Arial Narrow" w:cs="Arial Narrow"/>
        </w:rPr>
      </w:pPr>
    </w:p>
    <w:p w14:paraId="533DE3D3" w14:textId="5E1FEB3F" w:rsidR="009F08BB" w:rsidRPr="00D73CA9" w:rsidRDefault="31739E77" w:rsidP="31739E77">
      <w:pPr>
        <w:numPr>
          <w:ilvl w:val="1"/>
          <w:numId w:val="12"/>
        </w:numPr>
        <w:rPr>
          <w:rFonts w:ascii="Arial Narrow" w:hAnsi="Arial Narrow" w:cs="Arial Narrow"/>
          <w:b/>
          <w:bCs/>
        </w:rPr>
      </w:pPr>
      <w:bookmarkStart w:id="30" w:name="_Toc259368856"/>
      <w:bookmarkStart w:id="31" w:name="_Toc284501071"/>
      <w:bookmarkStart w:id="32" w:name="_Toc510511712"/>
      <w:r w:rsidRPr="00D73CA9">
        <w:rPr>
          <w:rFonts w:ascii="Arial Narrow" w:hAnsi="Arial Narrow" w:cs="Arial Narrow"/>
          <w:b/>
          <w:bCs/>
        </w:rPr>
        <w:t xml:space="preserve">Current </w:t>
      </w:r>
      <w:r w:rsidR="005D3666">
        <w:rPr>
          <w:rFonts w:ascii="Arial Narrow" w:hAnsi="Arial Narrow" w:cs="Arial Narrow"/>
          <w:b/>
          <w:bCs/>
        </w:rPr>
        <w:t>NSC</w:t>
      </w:r>
      <w:r w:rsidRPr="00D73CA9">
        <w:rPr>
          <w:rFonts w:ascii="Arial Narrow" w:hAnsi="Arial Narrow" w:cs="Arial Narrow"/>
          <w:b/>
          <w:bCs/>
        </w:rPr>
        <w:t xml:space="preserve"> Public Space CCTV Systems</w:t>
      </w:r>
      <w:bookmarkEnd w:id="30"/>
      <w:bookmarkEnd w:id="31"/>
      <w:bookmarkEnd w:id="32"/>
    </w:p>
    <w:p w14:paraId="0859FF4E" w14:textId="77777777" w:rsidR="009F08BB" w:rsidRPr="00D73CA9" w:rsidRDefault="009F08BB" w:rsidP="009F08BB">
      <w:pPr>
        <w:rPr>
          <w:rFonts w:ascii="Arial Narrow" w:hAnsi="Arial Narrow" w:cs="Arial Narrow"/>
        </w:rPr>
      </w:pPr>
    </w:p>
    <w:p w14:paraId="7FA40B27" w14:textId="77777777" w:rsidR="009F08BB" w:rsidRPr="00D73CA9" w:rsidRDefault="31739E77" w:rsidP="31739E77">
      <w:pPr>
        <w:rPr>
          <w:rFonts w:ascii="Arial Narrow" w:hAnsi="Arial Narrow" w:cs="Arial Narrow"/>
        </w:rPr>
      </w:pPr>
      <w:r w:rsidRPr="00D73CA9">
        <w:rPr>
          <w:rFonts w:ascii="Arial Narrow" w:hAnsi="Arial Narrow" w:cs="Arial Narrow"/>
        </w:rPr>
        <w:t>The existing PSS CCTV system comprises of the following: -</w:t>
      </w:r>
    </w:p>
    <w:p w14:paraId="534CE3BC" w14:textId="77777777" w:rsidR="009F08BB" w:rsidRPr="00D73CA9" w:rsidRDefault="009F08BB" w:rsidP="009F08BB">
      <w:pPr>
        <w:rPr>
          <w:rFonts w:ascii="Arial Narrow" w:hAnsi="Arial Narrow" w:cs="Arial Narrow"/>
        </w:rPr>
      </w:pPr>
    </w:p>
    <w:p w14:paraId="47C973D8" w14:textId="77777777" w:rsidR="009F08BB" w:rsidRPr="00D73CA9" w:rsidRDefault="31739E77" w:rsidP="31739E77">
      <w:pPr>
        <w:numPr>
          <w:ilvl w:val="2"/>
          <w:numId w:val="12"/>
        </w:numPr>
        <w:rPr>
          <w:rFonts w:ascii="Arial Narrow" w:hAnsi="Arial Narrow" w:cs="Arial Narrow"/>
          <w:b/>
          <w:bCs/>
        </w:rPr>
      </w:pPr>
      <w:bookmarkStart w:id="33" w:name="_Toc510511713"/>
      <w:r w:rsidRPr="00D73CA9">
        <w:rPr>
          <w:rFonts w:ascii="Arial Narrow" w:hAnsi="Arial Narrow" w:cs="Arial Narrow"/>
          <w:b/>
          <w:bCs/>
        </w:rPr>
        <w:t>PTZ Cameras</w:t>
      </w:r>
      <w:bookmarkEnd w:id="33"/>
    </w:p>
    <w:p w14:paraId="166E096D" w14:textId="77777777" w:rsidR="009F08BB" w:rsidRPr="00D73CA9" w:rsidRDefault="009F08BB" w:rsidP="009F08BB">
      <w:pPr>
        <w:rPr>
          <w:rFonts w:ascii="Arial Narrow" w:hAnsi="Arial Narrow" w:cs="Arial Narrow"/>
        </w:rPr>
      </w:pPr>
    </w:p>
    <w:p w14:paraId="166C59EA" w14:textId="3C34C378" w:rsidR="009F08BB" w:rsidRPr="00621635" w:rsidRDefault="31739E77" w:rsidP="00621635">
      <w:pPr>
        <w:jc w:val="both"/>
        <w:rPr>
          <w:rFonts w:ascii="Arial Narrow" w:hAnsi="Arial Narrow" w:cs="Arial Narrow"/>
        </w:rPr>
      </w:pPr>
      <w:r w:rsidRPr="00621635">
        <w:rPr>
          <w:rFonts w:ascii="Arial Narrow" w:hAnsi="Arial Narrow" w:cs="Arial Narrow"/>
        </w:rPr>
        <w:t xml:space="preserve">Existing PTZ CCTV cameras are a mixture of </w:t>
      </w:r>
      <w:r w:rsidRPr="00DE732C">
        <w:rPr>
          <w:rFonts w:ascii="Arial Narrow" w:hAnsi="Arial Narrow" w:cs="Arial Narrow"/>
        </w:rPr>
        <w:t xml:space="preserve">manufacturers but are mostly </w:t>
      </w:r>
      <w:r w:rsidR="00FE0A83" w:rsidRPr="00DE732C">
        <w:rPr>
          <w:rFonts w:ascii="Arial Narrow" w:hAnsi="Arial Narrow" w:cs="Arial Narrow"/>
        </w:rPr>
        <w:t>ruggedised dome type</w:t>
      </w:r>
      <w:r w:rsidRPr="00DE732C">
        <w:rPr>
          <w:rFonts w:ascii="Arial Narrow" w:hAnsi="Arial Narrow" w:cs="Arial Narrow"/>
        </w:rPr>
        <w:t xml:space="preserve"> cameras </w:t>
      </w:r>
      <w:r w:rsidR="00FE0A83" w:rsidRPr="00DE732C">
        <w:rPr>
          <w:rFonts w:ascii="Arial Narrow" w:hAnsi="Arial Narrow" w:cs="Arial Narrow"/>
        </w:rPr>
        <w:t>manufactured by</w:t>
      </w:r>
      <w:r w:rsidRPr="00DE732C">
        <w:rPr>
          <w:rFonts w:ascii="Arial Narrow" w:hAnsi="Arial Narrow" w:cs="Arial Narrow"/>
        </w:rPr>
        <w:t xml:space="preserve"> Bosch or </w:t>
      </w:r>
      <w:r w:rsidR="00FE0A83" w:rsidRPr="00DE732C">
        <w:rPr>
          <w:rFonts w:ascii="Arial Narrow" w:hAnsi="Arial Narrow" w:cs="Arial Narrow"/>
        </w:rPr>
        <w:t>360Vision a</w:t>
      </w:r>
      <w:r w:rsidRPr="00DE732C">
        <w:rPr>
          <w:rFonts w:ascii="Arial Narrow" w:hAnsi="Arial Narrow" w:cs="Arial Narrow"/>
        </w:rPr>
        <w:t xml:space="preserve">nalogue camera.  </w:t>
      </w:r>
      <w:r w:rsidR="009A6A07" w:rsidRPr="00DE732C">
        <w:rPr>
          <w:rFonts w:ascii="Arial Narrow" w:hAnsi="Arial Narrow" w:cs="Arial Narrow"/>
        </w:rPr>
        <w:t xml:space="preserve">There are also </w:t>
      </w:r>
      <w:r w:rsidR="00C35455" w:rsidRPr="00DE732C">
        <w:rPr>
          <w:rFonts w:ascii="Arial Narrow" w:hAnsi="Arial Narrow" w:cs="Arial Narrow"/>
        </w:rPr>
        <w:t>5</w:t>
      </w:r>
      <w:r w:rsidR="009A6A07" w:rsidRPr="00DE732C">
        <w:rPr>
          <w:rFonts w:ascii="Arial Narrow" w:hAnsi="Arial Narrow" w:cs="Arial Narrow"/>
        </w:rPr>
        <w:t xml:space="preserve"> HIKVision HD IP </w:t>
      </w:r>
      <w:r w:rsidR="00DE732C" w:rsidRPr="00DE732C">
        <w:rPr>
          <w:rFonts w:ascii="Arial Narrow" w:hAnsi="Arial Narrow" w:cs="Arial Narrow"/>
        </w:rPr>
        <w:t xml:space="preserve">cameras in and around WSM </w:t>
      </w:r>
      <w:r w:rsidR="009A6A07" w:rsidRPr="00DE732C">
        <w:rPr>
          <w:rFonts w:ascii="Arial Narrow" w:hAnsi="Arial Narrow" w:cs="Arial Narrow"/>
        </w:rPr>
        <w:t xml:space="preserve">which are to be retained.  </w:t>
      </w:r>
      <w:r w:rsidRPr="00DE732C">
        <w:rPr>
          <w:rFonts w:ascii="Arial Narrow" w:hAnsi="Arial Narrow" w:cs="Arial Narrow"/>
        </w:rPr>
        <w:t>M</w:t>
      </w:r>
      <w:r w:rsidR="00FE0A83" w:rsidRPr="00DE732C">
        <w:rPr>
          <w:rFonts w:ascii="Arial Narrow" w:hAnsi="Arial Narrow" w:cs="Arial Narrow"/>
        </w:rPr>
        <w:t>any</w:t>
      </w:r>
      <w:r w:rsidRPr="00DE732C">
        <w:rPr>
          <w:rFonts w:ascii="Arial Narrow" w:hAnsi="Arial Narrow" w:cs="Arial Narrow"/>
        </w:rPr>
        <w:t xml:space="preserve"> of these cameras are mounted on six (6) meter Altron columns although</w:t>
      </w:r>
      <w:r w:rsidRPr="00621635">
        <w:rPr>
          <w:rFonts w:ascii="Arial Narrow" w:hAnsi="Arial Narrow" w:cs="Arial Narrow"/>
        </w:rPr>
        <w:t xml:space="preserve"> there are some that are wall mounted.</w:t>
      </w:r>
    </w:p>
    <w:p w14:paraId="2A0C1A03" w14:textId="77777777" w:rsidR="009F08BB" w:rsidRPr="004015FD" w:rsidRDefault="009F08BB" w:rsidP="009F08BB">
      <w:pPr>
        <w:rPr>
          <w:rFonts w:ascii="Arial Narrow" w:hAnsi="Arial Narrow" w:cs="Arial Narrow"/>
        </w:rPr>
      </w:pPr>
    </w:p>
    <w:p w14:paraId="1E8F4E6D" w14:textId="77777777" w:rsidR="009F08BB" w:rsidRPr="00D73CA9" w:rsidRDefault="31739E77" w:rsidP="31739E77">
      <w:pPr>
        <w:numPr>
          <w:ilvl w:val="2"/>
          <w:numId w:val="12"/>
        </w:numPr>
        <w:rPr>
          <w:rFonts w:ascii="Arial Narrow" w:hAnsi="Arial Narrow" w:cs="Arial Narrow"/>
          <w:b/>
          <w:bCs/>
        </w:rPr>
      </w:pPr>
      <w:bookmarkStart w:id="34" w:name="_Toc510511716"/>
      <w:r w:rsidRPr="00D73CA9">
        <w:rPr>
          <w:rFonts w:ascii="Arial Narrow" w:hAnsi="Arial Narrow" w:cs="Arial Narrow"/>
          <w:b/>
          <w:bCs/>
        </w:rPr>
        <w:t>Transmission</w:t>
      </w:r>
      <w:bookmarkEnd w:id="34"/>
    </w:p>
    <w:p w14:paraId="7AC06297" w14:textId="77777777" w:rsidR="009F08BB" w:rsidRPr="00D73CA9" w:rsidRDefault="009F08BB" w:rsidP="009F08BB">
      <w:pPr>
        <w:rPr>
          <w:rFonts w:ascii="Arial Narrow" w:hAnsi="Arial Narrow" w:cs="Arial Narrow"/>
        </w:rPr>
      </w:pPr>
    </w:p>
    <w:p w14:paraId="4193477F" w14:textId="093E28E0" w:rsidR="009F08BB" w:rsidRPr="00621635" w:rsidRDefault="0032713C" w:rsidP="0032713C">
      <w:pPr>
        <w:jc w:val="both"/>
        <w:rPr>
          <w:rFonts w:ascii="Arial Narrow" w:hAnsi="Arial Narrow" w:cs="Arial Narrow"/>
        </w:rPr>
      </w:pPr>
      <w:r>
        <w:rPr>
          <w:rFonts w:ascii="Arial Narrow" w:hAnsi="Arial Narrow" w:cs="Arial Narrow"/>
        </w:rPr>
        <w:t>Most c</w:t>
      </w:r>
      <w:r w:rsidR="31739E77" w:rsidRPr="00D73CA9">
        <w:rPr>
          <w:rFonts w:ascii="Arial Narrow" w:hAnsi="Arial Narrow" w:cs="Arial Narrow"/>
        </w:rPr>
        <w:t xml:space="preserve">ameras </w:t>
      </w:r>
      <w:r w:rsidR="009A6A07">
        <w:rPr>
          <w:rFonts w:ascii="Arial Narrow" w:hAnsi="Arial Narrow" w:cs="Arial Narrow"/>
        </w:rPr>
        <w:t xml:space="preserve">around </w:t>
      </w:r>
      <w:r w:rsidR="003832A0">
        <w:rPr>
          <w:rFonts w:ascii="Arial Narrow" w:hAnsi="Arial Narrow" w:cs="Arial Narrow"/>
        </w:rPr>
        <w:t>WSM</w:t>
      </w:r>
      <w:r w:rsidR="009A6A07">
        <w:rPr>
          <w:rFonts w:ascii="Arial Narrow" w:hAnsi="Arial Narrow" w:cs="Arial Narrow"/>
        </w:rPr>
        <w:t xml:space="preserve"> are </w:t>
      </w:r>
      <w:r w:rsidR="31739E77" w:rsidRPr="00D73CA9">
        <w:rPr>
          <w:rFonts w:ascii="Arial Narrow" w:hAnsi="Arial Narrow" w:cs="Arial Narrow"/>
        </w:rPr>
        <w:t xml:space="preserve">connected to the </w:t>
      </w:r>
      <w:r w:rsidR="00261AA5" w:rsidRPr="00D73CA9">
        <w:rPr>
          <w:rFonts w:ascii="Arial Narrow" w:hAnsi="Arial Narrow" w:cs="Arial Narrow"/>
        </w:rPr>
        <w:t>Control Room</w:t>
      </w:r>
      <w:r w:rsidR="31739E77" w:rsidRPr="00621635">
        <w:rPr>
          <w:rFonts w:ascii="Arial Narrow" w:hAnsi="Arial Narrow" w:cs="Arial Narrow"/>
        </w:rPr>
        <w:t xml:space="preserve"> via </w:t>
      </w:r>
      <w:r w:rsidR="009A6A07">
        <w:rPr>
          <w:rFonts w:ascii="Arial Narrow" w:hAnsi="Arial Narrow" w:cs="Arial Narrow"/>
        </w:rPr>
        <w:t xml:space="preserve">self-provide fibre optic cabling or wireless.  The outlying towns of </w:t>
      </w:r>
      <w:r w:rsidR="00E96246">
        <w:rPr>
          <w:rFonts w:ascii="Arial Narrow" w:hAnsi="Arial Narrow" w:cs="Arial Narrow"/>
        </w:rPr>
        <w:t xml:space="preserve">Clevedon, Nailsea and Portishead are using numerous </w:t>
      </w:r>
      <w:r w:rsidR="00C35455">
        <w:rPr>
          <w:rFonts w:ascii="Arial Narrow" w:hAnsi="Arial Narrow" w:cs="Arial Narrow"/>
        </w:rPr>
        <w:t xml:space="preserve">point-to-point </w:t>
      </w:r>
      <w:r w:rsidR="31739E77" w:rsidRPr="00621635">
        <w:rPr>
          <w:rFonts w:ascii="Arial Narrow" w:hAnsi="Arial Narrow" w:cs="Arial Narrow"/>
        </w:rPr>
        <w:t>BT RS1000 circuits.</w:t>
      </w:r>
    </w:p>
    <w:p w14:paraId="4A2AAABA" w14:textId="77777777" w:rsidR="009F08BB" w:rsidRPr="00621635" w:rsidRDefault="009F08BB" w:rsidP="009F08BB">
      <w:pPr>
        <w:rPr>
          <w:rFonts w:ascii="Arial Narrow" w:hAnsi="Arial Narrow" w:cs="Arial Narrow"/>
        </w:rPr>
      </w:pPr>
    </w:p>
    <w:p w14:paraId="07428667" w14:textId="77777777" w:rsidR="009F08BB" w:rsidRPr="0060648A" w:rsidRDefault="31739E77" w:rsidP="31739E77">
      <w:pPr>
        <w:numPr>
          <w:ilvl w:val="2"/>
          <w:numId w:val="12"/>
        </w:numPr>
        <w:rPr>
          <w:rFonts w:ascii="Arial Narrow" w:hAnsi="Arial Narrow" w:cs="Arial Narrow"/>
          <w:b/>
          <w:bCs/>
        </w:rPr>
      </w:pPr>
      <w:bookmarkStart w:id="35" w:name="_Toc510511717"/>
      <w:r w:rsidRPr="0060648A">
        <w:rPr>
          <w:rFonts w:ascii="Arial Narrow" w:hAnsi="Arial Narrow" w:cs="Arial Narrow"/>
          <w:b/>
          <w:bCs/>
        </w:rPr>
        <w:t>Matrix</w:t>
      </w:r>
      <w:bookmarkEnd w:id="35"/>
    </w:p>
    <w:p w14:paraId="1E2ADFBB" w14:textId="77777777" w:rsidR="009F08BB" w:rsidRPr="0060648A" w:rsidRDefault="009F08BB" w:rsidP="009F08BB">
      <w:pPr>
        <w:rPr>
          <w:rFonts w:ascii="Arial Narrow" w:hAnsi="Arial Narrow" w:cs="Arial Narrow"/>
        </w:rPr>
      </w:pPr>
    </w:p>
    <w:p w14:paraId="6DD5D941" w14:textId="121B9B20" w:rsidR="009F08BB" w:rsidRPr="0060648A" w:rsidRDefault="46157373" w:rsidP="0060648A">
      <w:pPr>
        <w:jc w:val="both"/>
        <w:rPr>
          <w:rFonts w:ascii="Arial Narrow" w:hAnsi="Arial Narrow" w:cs="Arial Narrow"/>
        </w:rPr>
      </w:pPr>
      <w:r w:rsidRPr="0060648A">
        <w:rPr>
          <w:rFonts w:ascii="Arial Narrow" w:hAnsi="Arial Narrow" w:cs="Arial Narrow"/>
        </w:rPr>
        <w:t xml:space="preserve">Cameras are wired into a </w:t>
      </w:r>
      <w:r w:rsidR="0032713C">
        <w:rPr>
          <w:rFonts w:ascii="Arial Narrow" w:hAnsi="Arial Narrow" w:cs="Arial Narrow"/>
        </w:rPr>
        <w:t>Molynx</w:t>
      </w:r>
      <w:r w:rsidRPr="0060648A">
        <w:rPr>
          <w:rFonts w:ascii="Arial Narrow" w:hAnsi="Arial Narrow" w:cs="Arial Narrow"/>
        </w:rPr>
        <w:t xml:space="preserve"> analogue matrix, which has several matrix keyboards connected that are located on the </w:t>
      </w:r>
      <w:r w:rsidR="00261AA5" w:rsidRPr="0060648A">
        <w:rPr>
          <w:rFonts w:ascii="Arial Narrow" w:hAnsi="Arial Narrow" w:cs="Arial Narrow"/>
        </w:rPr>
        <w:t>Control Room</w:t>
      </w:r>
      <w:r w:rsidRPr="0060648A">
        <w:rPr>
          <w:rFonts w:ascii="Arial Narrow" w:hAnsi="Arial Narrow" w:cs="Arial Narrow"/>
        </w:rPr>
        <w:t xml:space="preserve"> operator desks.  The matrix is no longer </w:t>
      </w:r>
      <w:r w:rsidR="0060648A" w:rsidRPr="0060648A">
        <w:rPr>
          <w:rFonts w:ascii="Arial Narrow" w:hAnsi="Arial Narrow" w:cs="Arial Narrow"/>
        </w:rPr>
        <w:t>supported,</w:t>
      </w:r>
      <w:r w:rsidRPr="0060648A">
        <w:rPr>
          <w:rFonts w:ascii="Arial Narrow" w:hAnsi="Arial Narrow" w:cs="Arial Narrow"/>
        </w:rPr>
        <w:t xml:space="preserve"> and it is therefore essential any work undertaken with the matrix is carefully planned and approved, as any damage to the matrix will cause the loss of the </w:t>
      </w:r>
      <w:r w:rsidR="00261AA5" w:rsidRPr="0060648A">
        <w:rPr>
          <w:rFonts w:ascii="Arial Narrow" w:hAnsi="Arial Narrow" w:cs="Arial Narrow"/>
        </w:rPr>
        <w:t>Control Room</w:t>
      </w:r>
      <w:r w:rsidRPr="0060648A">
        <w:rPr>
          <w:rFonts w:ascii="Arial Narrow" w:hAnsi="Arial Narrow" w:cs="Arial Narrow"/>
        </w:rPr>
        <w:t xml:space="preserve"> operations.  The Contractor will be required to state in their methodology their experience with similar matrices and how they intend to plan for any work associated with this matrix.</w:t>
      </w:r>
    </w:p>
    <w:p w14:paraId="3FFC8807" w14:textId="77777777" w:rsidR="009F08BB" w:rsidRPr="0060648A" w:rsidRDefault="009F08BB" w:rsidP="009F08BB">
      <w:pPr>
        <w:rPr>
          <w:rFonts w:ascii="Arial Narrow" w:hAnsi="Arial Narrow" w:cs="Arial Narrow"/>
          <w:b/>
        </w:rPr>
      </w:pPr>
    </w:p>
    <w:p w14:paraId="18E2A0AC" w14:textId="77777777" w:rsidR="00DE732C" w:rsidRDefault="00DE732C" w:rsidP="31739E77">
      <w:pPr>
        <w:numPr>
          <w:ilvl w:val="2"/>
          <w:numId w:val="12"/>
        </w:numPr>
        <w:rPr>
          <w:rFonts w:ascii="Arial Narrow" w:hAnsi="Arial Narrow" w:cs="Arial Narrow"/>
          <w:b/>
          <w:bCs/>
        </w:rPr>
      </w:pPr>
      <w:bookmarkStart w:id="36" w:name="_Toc510511718"/>
      <w:r>
        <w:rPr>
          <w:rFonts w:ascii="Arial Narrow" w:hAnsi="Arial Narrow" w:cs="Arial Narrow"/>
          <w:b/>
          <w:bCs/>
        </w:rPr>
        <w:br w:type="page"/>
      </w:r>
    </w:p>
    <w:p w14:paraId="55FB404B" w14:textId="4097C162" w:rsidR="009F08BB" w:rsidRPr="00197053" w:rsidRDefault="31739E77" w:rsidP="31739E77">
      <w:pPr>
        <w:numPr>
          <w:ilvl w:val="2"/>
          <w:numId w:val="12"/>
        </w:numPr>
        <w:rPr>
          <w:rFonts w:ascii="Arial Narrow" w:hAnsi="Arial Narrow" w:cs="Arial Narrow"/>
          <w:b/>
          <w:bCs/>
        </w:rPr>
      </w:pPr>
      <w:r w:rsidRPr="00C353CF">
        <w:rPr>
          <w:rFonts w:ascii="Arial Narrow" w:hAnsi="Arial Narrow" w:cs="Arial Narrow"/>
          <w:b/>
          <w:bCs/>
        </w:rPr>
        <w:lastRenderedPageBreak/>
        <w:t>Operator Desks</w:t>
      </w:r>
      <w:bookmarkEnd w:id="36"/>
    </w:p>
    <w:p w14:paraId="22DE6F97" w14:textId="77777777" w:rsidR="009F08BB" w:rsidRPr="00513182" w:rsidRDefault="009F08BB" w:rsidP="009F08BB">
      <w:pPr>
        <w:rPr>
          <w:rFonts w:ascii="Arial Narrow" w:hAnsi="Arial Narrow" w:cs="Arial Narrow"/>
          <w:b/>
        </w:rPr>
      </w:pPr>
    </w:p>
    <w:p w14:paraId="4A6BAE60" w14:textId="17529202" w:rsidR="009F08BB" w:rsidRPr="00FD72BF" w:rsidRDefault="31739E77" w:rsidP="31739E77">
      <w:pPr>
        <w:rPr>
          <w:rFonts w:ascii="Arial Narrow" w:hAnsi="Arial Narrow" w:cs="Arial Narrow"/>
        </w:rPr>
      </w:pPr>
      <w:r w:rsidRPr="00FD72BF">
        <w:rPr>
          <w:rFonts w:ascii="Arial Narrow" w:hAnsi="Arial Narrow" w:cs="Arial Narrow"/>
        </w:rPr>
        <w:t xml:space="preserve">There are </w:t>
      </w:r>
      <w:r w:rsidR="0032713C">
        <w:rPr>
          <w:rFonts w:ascii="Arial Narrow" w:hAnsi="Arial Narrow" w:cs="Arial Narrow"/>
        </w:rPr>
        <w:t>two</w:t>
      </w:r>
      <w:r w:rsidRPr="00FD72BF">
        <w:rPr>
          <w:rFonts w:ascii="Arial Narrow" w:hAnsi="Arial Narrow" w:cs="Arial Narrow"/>
        </w:rPr>
        <w:t xml:space="preserve"> (</w:t>
      </w:r>
      <w:r w:rsidR="0032713C">
        <w:rPr>
          <w:rFonts w:ascii="Arial Narrow" w:hAnsi="Arial Narrow" w:cs="Arial Narrow"/>
        </w:rPr>
        <w:t>2</w:t>
      </w:r>
      <w:r w:rsidRPr="00FD72BF">
        <w:rPr>
          <w:rFonts w:ascii="Arial Narrow" w:hAnsi="Arial Narrow" w:cs="Arial Narrow"/>
        </w:rPr>
        <w:t xml:space="preserve">) CCTV operator desks/consoles. </w:t>
      </w:r>
      <w:r w:rsidR="0032713C">
        <w:rPr>
          <w:rFonts w:ascii="Arial Narrow" w:hAnsi="Arial Narrow" w:cs="Arial Narrow"/>
        </w:rPr>
        <w:t xml:space="preserve"> </w:t>
      </w:r>
      <w:r w:rsidRPr="00FD72BF">
        <w:rPr>
          <w:rFonts w:ascii="Arial Narrow" w:hAnsi="Arial Narrow" w:cs="Arial Narrow"/>
        </w:rPr>
        <w:t>The</w:t>
      </w:r>
      <w:r w:rsidR="00E96246">
        <w:rPr>
          <w:rFonts w:ascii="Arial Narrow" w:hAnsi="Arial Narrow" w:cs="Arial Narrow"/>
        </w:rPr>
        <w:t>se</w:t>
      </w:r>
      <w:r w:rsidRPr="00FD72BF">
        <w:rPr>
          <w:rFonts w:ascii="Arial Narrow" w:hAnsi="Arial Narrow" w:cs="Arial Narrow"/>
        </w:rPr>
        <w:t xml:space="preserve"> desks contain the following:</w:t>
      </w:r>
    </w:p>
    <w:p w14:paraId="200D6D65" w14:textId="77777777" w:rsidR="009F08BB" w:rsidRPr="00A43019" w:rsidRDefault="009F08BB" w:rsidP="009F08BB">
      <w:pPr>
        <w:rPr>
          <w:rFonts w:ascii="Arial Narrow" w:hAnsi="Arial Narrow" w:cs="Arial Narrow"/>
        </w:rPr>
      </w:pPr>
    </w:p>
    <w:p w14:paraId="3E2A9156" w14:textId="77777777" w:rsidR="009F08BB" w:rsidRPr="00A43019" w:rsidRDefault="31739E77" w:rsidP="00D52910">
      <w:pPr>
        <w:numPr>
          <w:ilvl w:val="0"/>
          <w:numId w:val="31"/>
        </w:numPr>
        <w:rPr>
          <w:rFonts w:ascii="Arial Narrow" w:hAnsi="Arial Narrow" w:cs="Arial Narrow"/>
        </w:rPr>
      </w:pPr>
      <w:r w:rsidRPr="00A43019">
        <w:rPr>
          <w:rFonts w:ascii="Arial Narrow" w:hAnsi="Arial Narrow" w:cs="Arial Narrow"/>
        </w:rPr>
        <w:t>Left Hand Screen – Personal Computer for email and internet access</w:t>
      </w:r>
    </w:p>
    <w:p w14:paraId="02165B53" w14:textId="3546981D" w:rsidR="009F08BB" w:rsidRPr="00A43019" w:rsidRDefault="31739E77" w:rsidP="00D52910">
      <w:pPr>
        <w:numPr>
          <w:ilvl w:val="0"/>
          <w:numId w:val="31"/>
        </w:numPr>
        <w:rPr>
          <w:rFonts w:ascii="Arial Narrow" w:hAnsi="Arial Narrow" w:cs="Arial Narrow"/>
        </w:rPr>
      </w:pPr>
      <w:r w:rsidRPr="00A43019">
        <w:rPr>
          <w:rFonts w:ascii="Arial Narrow" w:hAnsi="Arial Narrow" w:cs="Arial Narrow"/>
        </w:rPr>
        <w:t xml:space="preserve">Middle Left Screen – </w:t>
      </w:r>
      <w:r w:rsidR="00E96246" w:rsidRPr="00EE6763">
        <w:rPr>
          <w:rFonts w:ascii="Arial Narrow" w:hAnsi="Arial Narrow" w:cs="Arial Narrow"/>
        </w:rPr>
        <w:t xml:space="preserve">Live Analogue </w:t>
      </w:r>
      <w:r w:rsidR="00E96246">
        <w:rPr>
          <w:rFonts w:ascii="Arial Narrow" w:hAnsi="Arial Narrow" w:cs="Arial Narrow"/>
        </w:rPr>
        <w:t>Spot monitor</w:t>
      </w:r>
    </w:p>
    <w:p w14:paraId="2EBA32C8" w14:textId="77777777" w:rsidR="009F08BB" w:rsidRPr="00EE6763" w:rsidRDefault="31739E77" w:rsidP="00D52910">
      <w:pPr>
        <w:numPr>
          <w:ilvl w:val="0"/>
          <w:numId w:val="31"/>
        </w:numPr>
        <w:rPr>
          <w:rFonts w:ascii="Arial Narrow" w:hAnsi="Arial Narrow" w:cs="Arial Narrow"/>
        </w:rPr>
      </w:pPr>
      <w:r w:rsidRPr="00EE6763">
        <w:rPr>
          <w:rFonts w:ascii="Arial Narrow" w:hAnsi="Arial Narrow" w:cs="Arial Narrow"/>
        </w:rPr>
        <w:t>Middle Right Screen – Live Analogue Spot Monitor</w:t>
      </w:r>
    </w:p>
    <w:p w14:paraId="383ADBE8" w14:textId="11647ADB" w:rsidR="009F08BB" w:rsidRPr="007C5278" w:rsidRDefault="31739E77" w:rsidP="00D52910">
      <w:pPr>
        <w:numPr>
          <w:ilvl w:val="0"/>
          <w:numId w:val="31"/>
        </w:numPr>
        <w:rPr>
          <w:rFonts w:ascii="Arial Narrow" w:hAnsi="Arial Narrow" w:cs="Arial Narrow"/>
        </w:rPr>
      </w:pPr>
      <w:r w:rsidRPr="007C5278">
        <w:rPr>
          <w:rFonts w:ascii="Arial Narrow" w:hAnsi="Arial Narrow" w:cs="Arial Narrow"/>
        </w:rPr>
        <w:t>Right Hand Screen –</w:t>
      </w:r>
      <w:r w:rsidR="007C5278" w:rsidRPr="007C5278">
        <w:rPr>
          <w:rFonts w:ascii="Arial Narrow" w:hAnsi="Arial Narrow" w:cs="Arial Narrow"/>
        </w:rPr>
        <w:t xml:space="preserve"> </w:t>
      </w:r>
      <w:r w:rsidR="00304907" w:rsidRPr="007C5278">
        <w:rPr>
          <w:rFonts w:ascii="Arial Narrow" w:hAnsi="Arial Narrow" w:cs="Arial Narrow"/>
        </w:rPr>
        <w:t xml:space="preserve">additional PC </w:t>
      </w:r>
      <w:r w:rsidR="007C5278" w:rsidRPr="007C5278">
        <w:rPr>
          <w:rFonts w:ascii="Arial Narrow" w:hAnsi="Arial Narrow" w:cs="Arial Narrow"/>
        </w:rPr>
        <w:t xml:space="preserve">viewing </w:t>
      </w:r>
      <w:r w:rsidR="00304907" w:rsidRPr="007C5278">
        <w:rPr>
          <w:rFonts w:ascii="Arial Narrow" w:hAnsi="Arial Narrow" w:cs="Arial Narrow"/>
        </w:rPr>
        <w:t>car park cameras</w:t>
      </w:r>
    </w:p>
    <w:p w14:paraId="0B7F081B" w14:textId="1F5CEB1A" w:rsidR="00E96246" w:rsidRPr="00064772" w:rsidRDefault="00E96246" w:rsidP="00D52910">
      <w:pPr>
        <w:numPr>
          <w:ilvl w:val="0"/>
          <w:numId w:val="31"/>
        </w:numPr>
        <w:rPr>
          <w:rFonts w:ascii="Arial Narrow" w:hAnsi="Arial Narrow" w:cs="Arial Narrow"/>
        </w:rPr>
      </w:pPr>
      <w:r>
        <w:rPr>
          <w:rFonts w:ascii="Arial Narrow" w:hAnsi="Arial Narrow" w:cs="Arial Narrow"/>
        </w:rPr>
        <w:t>Centre – Shared screen SafetyNet Radio system</w:t>
      </w:r>
    </w:p>
    <w:p w14:paraId="45131511" w14:textId="77777777" w:rsidR="009F08BB" w:rsidRPr="00024CBF" w:rsidRDefault="31739E77" w:rsidP="00D52910">
      <w:pPr>
        <w:numPr>
          <w:ilvl w:val="0"/>
          <w:numId w:val="31"/>
        </w:numPr>
        <w:rPr>
          <w:rFonts w:ascii="Arial Narrow" w:hAnsi="Arial Narrow" w:cs="Arial Narrow"/>
        </w:rPr>
      </w:pPr>
      <w:r w:rsidRPr="00024CBF">
        <w:rPr>
          <w:rFonts w:ascii="Arial Narrow" w:hAnsi="Arial Narrow" w:cs="Arial Narrow"/>
        </w:rPr>
        <w:t>Keyboard and mouse for Personal Computer</w:t>
      </w:r>
    </w:p>
    <w:p w14:paraId="081C1973" w14:textId="09035E5A" w:rsidR="009F08BB" w:rsidRPr="00024CBF" w:rsidRDefault="00E96246" w:rsidP="00D52910">
      <w:pPr>
        <w:numPr>
          <w:ilvl w:val="0"/>
          <w:numId w:val="31"/>
        </w:numPr>
        <w:rPr>
          <w:rFonts w:ascii="Arial Narrow" w:hAnsi="Arial Narrow" w:cs="Arial Narrow"/>
        </w:rPr>
      </w:pPr>
      <w:r>
        <w:rPr>
          <w:rFonts w:ascii="Arial Narrow" w:hAnsi="Arial Narrow" w:cs="Arial Narrow"/>
        </w:rPr>
        <w:t xml:space="preserve">Molynx </w:t>
      </w:r>
      <w:r w:rsidR="31739E77" w:rsidRPr="00024CBF">
        <w:rPr>
          <w:rFonts w:ascii="Arial Narrow" w:hAnsi="Arial Narrow" w:cs="Arial Narrow"/>
        </w:rPr>
        <w:t>CCTV Analogue Joystick Keyboard</w:t>
      </w:r>
    </w:p>
    <w:p w14:paraId="39091650" w14:textId="77777777" w:rsidR="009F08BB" w:rsidRPr="00024CBF" w:rsidRDefault="31739E77" w:rsidP="00D52910">
      <w:pPr>
        <w:numPr>
          <w:ilvl w:val="0"/>
          <w:numId w:val="31"/>
        </w:numPr>
        <w:rPr>
          <w:rFonts w:ascii="Arial Narrow" w:hAnsi="Arial Narrow" w:cs="Arial Narrow"/>
        </w:rPr>
      </w:pPr>
      <w:r w:rsidRPr="00024CBF">
        <w:rPr>
          <w:rFonts w:ascii="Arial Narrow" w:hAnsi="Arial Narrow" w:cs="Arial Narrow"/>
        </w:rPr>
        <w:t>IP Camera Keyboard</w:t>
      </w:r>
    </w:p>
    <w:p w14:paraId="2CA9C41E" w14:textId="77777777" w:rsidR="009F08BB" w:rsidRPr="00024CBF" w:rsidRDefault="31739E77" w:rsidP="00D52910">
      <w:pPr>
        <w:numPr>
          <w:ilvl w:val="0"/>
          <w:numId w:val="31"/>
        </w:numPr>
        <w:rPr>
          <w:rFonts w:ascii="Arial Narrow" w:hAnsi="Arial Narrow" w:cs="Arial Narrow"/>
        </w:rPr>
      </w:pPr>
      <w:r w:rsidRPr="00024CBF">
        <w:rPr>
          <w:rFonts w:ascii="Arial Narrow" w:hAnsi="Arial Narrow" w:cs="Arial Narrow"/>
        </w:rPr>
        <w:t>Two Telephones</w:t>
      </w:r>
    </w:p>
    <w:p w14:paraId="271799BD" w14:textId="77777777" w:rsidR="009F08BB" w:rsidRPr="00024CBF" w:rsidRDefault="31739E77" w:rsidP="00D52910">
      <w:pPr>
        <w:numPr>
          <w:ilvl w:val="0"/>
          <w:numId w:val="31"/>
        </w:numPr>
        <w:rPr>
          <w:rFonts w:ascii="Arial Narrow" w:hAnsi="Arial Narrow" w:cs="Arial Narrow"/>
        </w:rPr>
      </w:pPr>
      <w:r w:rsidRPr="00024CBF">
        <w:rPr>
          <w:rFonts w:ascii="Arial Narrow" w:hAnsi="Arial Narrow" w:cs="Arial Narrow"/>
        </w:rPr>
        <w:t>Police Airwave Radio</w:t>
      </w:r>
    </w:p>
    <w:p w14:paraId="4F71AEB1" w14:textId="77777777" w:rsidR="009F08BB" w:rsidRPr="00024CBF" w:rsidRDefault="31739E77" w:rsidP="00D52910">
      <w:pPr>
        <w:numPr>
          <w:ilvl w:val="0"/>
          <w:numId w:val="31"/>
        </w:numPr>
        <w:rPr>
          <w:rFonts w:ascii="Arial Narrow" w:hAnsi="Arial Narrow" w:cs="Arial Narrow"/>
        </w:rPr>
      </w:pPr>
      <w:r w:rsidRPr="00024CBF">
        <w:rPr>
          <w:rFonts w:ascii="Arial Narrow" w:hAnsi="Arial Narrow" w:cs="Arial Narrow"/>
        </w:rPr>
        <w:t>PMR Radio Speakers</w:t>
      </w:r>
    </w:p>
    <w:p w14:paraId="717727D1" w14:textId="77777777" w:rsidR="009F08BB" w:rsidRPr="00024CBF" w:rsidRDefault="009F08BB" w:rsidP="009F08BB">
      <w:pPr>
        <w:rPr>
          <w:rFonts w:ascii="Arial Narrow" w:hAnsi="Arial Narrow" w:cs="Arial Narrow"/>
        </w:rPr>
      </w:pPr>
    </w:p>
    <w:p w14:paraId="275BC9DC" w14:textId="77777777" w:rsidR="009F08BB" w:rsidRPr="00024CBF" w:rsidRDefault="31739E77" w:rsidP="31739E77">
      <w:pPr>
        <w:numPr>
          <w:ilvl w:val="2"/>
          <w:numId w:val="12"/>
        </w:numPr>
        <w:rPr>
          <w:rFonts w:ascii="Arial Narrow" w:hAnsi="Arial Narrow" w:cs="Arial Narrow"/>
          <w:b/>
          <w:bCs/>
        </w:rPr>
      </w:pPr>
      <w:bookmarkStart w:id="37" w:name="_Toc510511719"/>
      <w:r w:rsidRPr="00024CBF">
        <w:rPr>
          <w:rFonts w:ascii="Arial Narrow" w:hAnsi="Arial Narrow" w:cs="Arial Narrow"/>
          <w:b/>
          <w:bCs/>
        </w:rPr>
        <w:t>Video Wall</w:t>
      </w:r>
      <w:bookmarkEnd w:id="37"/>
    </w:p>
    <w:p w14:paraId="00082BD7" w14:textId="4B31ECBB" w:rsidR="003B0891" w:rsidRPr="00024CBF" w:rsidRDefault="003B0891" w:rsidP="009E4616">
      <w:pPr>
        <w:jc w:val="both"/>
        <w:rPr>
          <w:rFonts w:ascii="Arial Narrow" w:hAnsi="Arial Narrow" w:cs="Arial Narrow"/>
        </w:rPr>
      </w:pPr>
    </w:p>
    <w:p w14:paraId="650399C8" w14:textId="30B2E0A2" w:rsidR="009F08BB" w:rsidRPr="00024CBF" w:rsidRDefault="31739E77" w:rsidP="009E4616">
      <w:pPr>
        <w:jc w:val="both"/>
        <w:rPr>
          <w:rFonts w:ascii="Arial Narrow" w:hAnsi="Arial Narrow" w:cs="Arial Narrow"/>
        </w:rPr>
      </w:pPr>
      <w:r w:rsidRPr="00024CBF">
        <w:rPr>
          <w:rFonts w:ascii="Arial Narrow" w:hAnsi="Arial Narrow" w:cs="Arial Narrow"/>
        </w:rPr>
        <w:t xml:space="preserve">The Video Wall comprises of </w:t>
      </w:r>
      <w:r w:rsidR="00E96246">
        <w:rPr>
          <w:rFonts w:ascii="Arial Narrow" w:hAnsi="Arial Narrow" w:cs="Arial Narrow"/>
        </w:rPr>
        <w:t xml:space="preserve">a mixture of different sized </w:t>
      </w:r>
      <w:r w:rsidRPr="00024CBF">
        <w:rPr>
          <w:rFonts w:ascii="Arial Narrow" w:hAnsi="Arial Narrow" w:cs="Arial Narrow"/>
        </w:rPr>
        <w:t xml:space="preserve">flat screen monitors.  </w:t>
      </w:r>
    </w:p>
    <w:p w14:paraId="562F8AA3" w14:textId="77777777" w:rsidR="009F08BB" w:rsidRPr="00024CBF" w:rsidRDefault="009F08BB" w:rsidP="009E4616">
      <w:pPr>
        <w:jc w:val="both"/>
        <w:rPr>
          <w:rFonts w:ascii="Arial Narrow" w:hAnsi="Arial Narrow" w:cs="Arial Narrow"/>
        </w:rPr>
      </w:pPr>
    </w:p>
    <w:p w14:paraId="1722FC7F" w14:textId="725F1DFE" w:rsidR="009F08BB" w:rsidRPr="00024CBF" w:rsidRDefault="31739E77" w:rsidP="009E4616">
      <w:pPr>
        <w:jc w:val="both"/>
        <w:rPr>
          <w:rFonts w:ascii="Arial Narrow" w:hAnsi="Arial Narrow" w:cs="Arial Narrow"/>
        </w:rPr>
      </w:pPr>
      <w:r w:rsidRPr="00024CBF">
        <w:rPr>
          <w:rFonts w:ascii="Arial Narrow" w:hAnsi="Arial Narrow" w:cs="Arial Narrow"/>
        </w:rPr>
        <w:t xml:space="preserve">The Video wall images are controlled via the </w:t>
      </w:r>
      <w:r w:rsidR="009E4616">
        <w:rPr>
          <w:rFonts w:ascii="Arial Narrow" w:hAnsi="Arial Narrow" w:cs="Arial Narrow"/>
        </w:rPr>
        <w:t>Molynx</w:t>
      </w:r>
      <w:r w:rsidRPr="00024CBF">
        <w:rPr>
          <w:rFonts w:ascii="Arial Narrow" w:hAnsi="Arial Narrow" w:cs="Arial Narrow"/>
        </w:rPr>
        <w:t xml:space="preserve"> Matrix. </w:t>
      </w:r>
      <w:r w:rsidR="009E4616">
        <w:rPr>
          <w:rFonts w:ascii="Arial Narrow" w:hAnsi="Arial Narrow" w:cs="Arial Narrow"/>
        </w:rPr>
        <w:t xml:space="preserve"> </w:t>
      </w:r>
      <w:r w:rsidRPr="00024CBF">
        <w:rPr>
          <w:rFonts w:ascii="Arial Narrow" w:hAnsi="Arial Narrow" w:cs="Arial Narrow"/>
        </w:rPr>
        <w:t xml:space="preserve">Each of the video wall images is fed from the </w:t>
      </w:r>
      <w:r w:rsidR="009E4616">
        <w:rPr>
          <w:rFonts w:ascii="Arial Narrow" w:hAnsi="Arial Narrow" w:cs="Arial Narrow"/>
        </w:rPr>
        <w:t>Molynx</w:t>
      </w:r>
      <w:r w:rsidRPr="00024CBF">
        <w:rPr>
          <w:rFonts w:ascii="Arial Narrow" w:hAnsi="Arial Narrow" w:cs="Arial Narrow"/>
        </w:rPr>
        <w:t xml:space="preserve"> Matrix as a screen output to a series of rack mounted screen splitters</w:t>
      </w:r>
      <w:r w:rsidR="009E4616">
        <w:rPr>
          <w:rFonts w:ascii="Arial Narrow" w:hAnsi="Arial Narrow" w:cs="Arial Narrow"/>
        </w:rPr>
        <w:t xml:space="preserve"> and quad units</w:t>
      </w:r>
      <w:r w:rsidRPr="00024CBF">
        <w:rPr>
          <w:rFonts w:ascii="Arial Narrow" w:hAnsi="Arial Narrow" w:cs="Arial Narrow"/>
        </w:rPr>
        <w:t xml:space="preserve">. </w:t>
      </w:r>
      <w:r w:rsidR="00ED3546">
        <w:rPr>
          <w:rFonts w:ascii="Arial Narrow" w:hAnsi="Arial Narrow" w:cs="Arial Narrow"/>
        </w:rPr>
        <w:t xml:space="preserve"> </w:t>
      </w:r>
      <w:r w:rsidRPr="00024CBF">
        <w:rPr>
          <w:rFonts w:ascii="Arial Narrow" w:hAnsi="Arial Narrow" w:cs="Arial Narrow"/>
        </w:rPr>
        <w:t xml:space="preserve">These rack-mounted units are in a small 19” rack in the main equipment room directly behind the </w:t>
      </w:r>
      <w:r w:rsidR="009E4616">
        <w:rPr>
          <w:rFonts w:ascii="Arial Narrow" w:hAnsi="Arial Narrow" w:cs="Arial Narrow"/>
        </w:rPr>
        <w:t>operators</w:t>
      </w:r>
      <w:r w:rsidRPr="00024CBF">
        <w:rPr>
          <w:rFonts w:ascii="Arial Narrow" w:hAnsi="Arial Narrow" w:cs="Arial Narrow"/>
        </w:rPr>
        <w:t xml:space="preserve">. </w:t>
      </w:r>
      <w:r w:rsidR="009E4616">
        <w:rPr>
          <w:rFonts w:ascii="Arial Narrow" w:hAnsi="Arial Narrow" w:cs="Arial Narrow"/>
        </w:rPr>
        <w:t xml:space="preserve"> </w:t>
      </w:r>
      <w:r w:rsidRPr="00024CBF">
        <w:rPr>
          <w:rFonts w:ascii="Arial Narrow" w:hAnsi="Arial Narrow" w:cs="Arial Narrow"/>
        </w:rPr>
        <w:t>Each splitter</w:t>
      </w:r>
      <w:r w:rsidR="009E4616">
        <w:rPr>
          <w:rFonts w:ascii="Arial Narrow" w:hAnsi="Arial Narrow" w:cs="Arial Narrow"/>
        </w:rPr>
        <w:t>/quad</w:t>
      </w:r>
      <w:r w:rsidRPr="00024CBF">
        <w:rPr>
          <w:rFonts w:ascii="Arial Narrow" w:hAnsi="Arial Narrow" w:cs="Arial Narrow"/>
        </w:rPr>
        <w:t xml:space="preserve"> unit is connected directly to one of the video wall monitors and is used to convert the analogue CCTV images into a display on the video wall monitor as required.</w:t>
      </w:r>
    </w:p>
    <w:p w14:paraId="343D5780" w14:textId="77777777" w:rsidR="009F08BB" w:rsidRPr="00024CBF" w:rsidRDefault="009F08BB" w:rsidP="009E4616">
      <w:pPr>
        <w:jc w:val="both"/>
        <w:rPr>
          <w:rFonts w:ascii="Arial Narrow" w:hAnsi="Arial Narrow" w:cs="Arial Narrow"/>
        </w:rPr>
      </w:pPr>
    </w:p>
    <w:p w14:paraId="3052884B" w14:textId="77777777" w:rsidR="009F08BB" w:rsidRPr="00024CBF" w:rsidRDefault="31739E77" w:rsidP="009E4616">
      <w:pPr>
        <w:numPr>
          <w:ilvl w:val="2"/>
          <w:numId w:val="12"/>
        </w:numPr>
        <w:jc w:val="both"/>
        <w:rPr>
          <w:rFonts w:ascii="Arial Narrow" w:hAnsi="Arial Narrow" w:cs="Arial Narrow"/>
          <w:b/>
          <w:bCs/>
        </w:rPr>
      </w:pPr>
      <w:bookmarkStart w:id="38" w:name="_Toc510511720"/>
      <w:r w:rsidRPr="00024CBF">
        <w:rPr>
          <w:rFonts w:ascii="Arial Narrow" w:hAnsi="Arial Narrow" w:cs="Arial Narrow"/>
          <w:b/>
          <w:bCs/>
        </w:rPr>
        <w:t>Digital Recording</w:t>
      </w:r>
      <w:bookmarkEnd w:id="38"/>
    </w:p>
    <w:p w14:paraId="694360F6" w14:textId="77777777" w:rsidR="009F08BB" w:rsidRPr="00024CBF" w:rsidRDefault="009F08BB" w:rsidP="009E4616">
      <w:pPr>
        <w:jc w:val="both"/>
        <w:rPr>
          <w:rFonts w:ascii="Arial Narrow" w:hAnsi="Arial Narrow" w:cs="Arial Narrow"/>
        </w:rPr>
      </w:pPr>
    </w:p>
    <w:p w14:paraId="58EBB4A7" w14:textId="32159887" w:rsidR="009F08BB" w:rsidRPr="00024CBF" w:rsidRDefault="31739E77" w:rsidP="009E4616">
      <w:pPr>
        <w:jc w:val="both"/>
        <w:rPr>
          <w:rFonts w:ascii="Arial Narrow" w:hAnsi="Arial Narrow" w:cs="Arial Narrow"/>
        </w:rPr>
      </w:pPr>
      <w:r w:rsidRPr="00024CBF">
        <w:rPr>
          <w:rFonts w:ascii="Arial Narrow" w:hAnsi="Arial Narrow" w:cs="Arial Narrow"/>
        </w:rPr>
        <w:t xml:space="preserve">The PSS and IP cameras are recorded onto </w:t>
      </w:r>
      <w:r w:rsidR="004A5CD1">
        <w:rPr>
          <w:rFonts w:ascii="Arial Narrow" w:hAnsi="Arial Narrow" w:cs="Arial Narrow"/>
        </w:rPr>
        <w:t xml:space="preserve">a mixture of Bosch Divar, Dalmeier and </w:t>
      </w:r>
      <w:r w:rsidR="009E4616">
        <w:rPr>
          <w:rFonts w:ascii="Arial Narrow" w:hAnsi="Arial Narrow" w:cs="Arial Narrow"/>
        </w:rPr>
        <w:t>HIKVision</w:t>
      </w:r>
      <w:r w:rsidRPr="00024CBF">
        <w:rPr>
          <w:rFonts w:ascii="Arial Narrow" w:hAnsi="Arial Narrow" w:cs="Arial Narrow"/>
        </w:rPr>
        <w:t xml:space="preserve"> Network Video Recorders that are in the</w:t>
      </w:r>
      <w:r w:rsidR="0086210A">
        <w:rPr>
          <w:rFonts w:ascii="Arial Narrow" w:hAnsi="Arial Narrow" w:cs="Arial Narrow"/>
        </w:rPr>
        <w:t xml:space="preserve"> same </w:t>
      </w:r>
      <w:r w:rsidRPr="00024CBF">
        <w:rPr>
          <w:rFonts w:ascii="Arial Narrow" w:hAnsi="Arial Narrow" w:cs="Arial Narrow"/>
        </w:rPr>
        <w:t>equipment room.</w:t>
      </w:r>
    </w:p>
    <w:p w14:paraId="657E4B19" w14:textId="77777777" w:rsidR="009F08BB" w:rsidRPr="00024CBF" w:rsidRDefault="009F08BB" w:rsidP="009E4616">
      <w:pPr>
        <w:jc w:val="both"/>
        <w:rPr>
          <w:rFonts w:ascii="Arial Narrow" w:hAnsi="Arial Narrow" w:cs="Arial Narrow"/>
        </w:rPr>
      </w:pPr>
    </w:p>
    <w:p w14:paraId="3913F585" w14:textId="77777777" w:rsidR="009F08BB" w:rsidRPr="00024CBF" w:rsidRDefault="31739E77" w:rsidP="009E4616">
      <w:pPr>
        <w:numPr>
          <w:ilvl w:val="2"/>
          <w:numId w:val="12"/>
        </w:numPr>
        <w:jc w:val="both"/>
        <w:rPr>
          <w:rFonts w:ascii="Arial Narrow" w:hAnsi="Arial Narrow" w:cs="Arial Narrow"/>
          <w:b/>
          <w:bCs/>
        </w:rPr>
      </w:pPr>
      <w:bookmarkStart w:id="39" w:name="_Toc510511721"/>
      <w:r w:rsidRPr="00024CBF">
        <w:rPr>
          <w:rFonts w:ascii="Arial Narrow" w:hAnsi="Arial Narrow" w:cs="Arial Narrow"/>
          <w:b/>
          <w:bCs/>
        </w:rPr>
        <w:t>Radios</w:t>
      </w:r>
      <w:bookmarkEnd w:id="39"/>
    </w:p>
    <w:p w14:paraId="4DBEB752" w14:textId="77777777" w:rsidR="009F08BB" w:rsidRPr="00024CBF" w:rsidRDefault="009F08BB" w:rsidP="009E4616">
      <w:pPr>
        <w:jc w:val="both"/>
        <w:rPr>
          <w:rFonts w:ascii="Arial Narrow" w:hAnsi="Arial Narrow" w:cs="Arial Narrow"/>
        </w:rPr>
      </w:pPr>
    </w:p>
    <w:p w14:paraId="288BB3FC" w14:textId="77777777" w:rsidR="009F08BB" w:rsidRPr="00024CBF" w:rsidRDefault="31739E77" w:rsidP="009E4616">
      <w:pPr>
        <w:jc w:val="both"/>
        <w:rPr>
          <w:rFonts w:ascii="Arial Narrow" w:hAnsi="Arial Narrow" w:cs="Arial Narrow"/>
        </w:rPr>
      </w:pPr>
      <w:r w:rsidRPr="00024CBF">
        <w:rPr>
          <w:rFonts w:ascii="Arial Narrow" w:hAnsi="Arial Narrow" w:cs="Arial Narrow"/>
        </w:rPr>
        <w:t xml:space="preserve">There are radio systems in use on the operator desks. </w:t>
      </w:r>
    </w:p>
    <w:p w14:paraId="1284934E" w14:textId="77777777" w:rsidR="009F08BB" w:rsidRPr="00024CBF" w:rsidRDefault="009F08BB" w:rsidP="009E4616">
      <w:pPr>
        <w:jc w:val="both"/>
        <w:rPr>
          <w:rFonts w:ascii="Arial Narrow" w:hAnsi="Arial Narrow" w:cs="Arial Narrow"/>
        </w:rPr>
      </w:pPr>
    </w:p>
    <w:p w14:paraId="42DE810D" w14:textId="3D2425AE" w:rsidR="009F08BB" w:rsidRPr="0060648A" w:rsidRDefault="005D3666" w:rsidP="31739E77">
      <w:pPr>
        <w:numPr>
          <w:ilvl w:val="2"/>
          <w:numId w:val="12"/>
        </w:numPr>
        <w:rPr>
          <w:rFonts w:ascii="Arial Narrow" w:hAnsi="Arial Narrow" w:cs="Arial Narrow"/>
          <w:b/>
          <w:bCs/>
        </w:rPr>
      </w:pPr>
      <w:bookmarkStart w:id="40" w:name="_Toc510511724"/>
      <w:r>
        <w:rPr>
          <w:rFonts w:ascii="Arial Narrow" w:hAnsi="Arial Narrow" w:cs="Arial Narrow"/>
          <w:b/>
          <w:bCs/>
        </w:rPr>
        <w:t xml:space="preserve">Avon &amp; Somerset </w:t>
      </w:r>
      <w:r w:rsidR="0096114D">
        <w:rPr>
          <w:rFonts w:ascii="Arial Narrow" w:hAnsi="Arial Narrow" w:cs="Arial Narrow"/>
          <w:b/>
          <w:bCs/>
        </w:rPr>
        <w:t>Constabulary</w:t>
      </w:r>
      <w:r w:rsidR="31739E77" w:rsidRPr="0060648A">
        <w:rPr>
          <w:rFonts w:ascii="Arial Narrow" w:hAnsi="Arial Narrow" w:cs="Arial Narrow"/>
          <w:b/>
          <w:bCs/>
        </w:rPr>
        <w:t xml:space="preserve"> Screen Viewing </w:t>
      </w:r>
      <w:bookmarkEnd w:id="40"/>
    </w:p>
    <w:p w14:paraId="6D099A33" w14:textId="77777777" w:rsidR="009F08BB" w:rsidRPr="0060648A" w:rsidRDefault="009F08BB" w:rsidP="009F08BB">
      <w:pPr>
        <w:rPr>
          <w:rFonts w:ascii="Arial Narrow" w:hAnsi="Arial Narrow" w:cs="Arial Narrow"/>
        </w:rPr>
      </w:pPr>
    </w:p>
    <w:p w14:paraId="616CB1B7" w14:textId="3869A468" w:rsidR="009F08BB" w:rsidRPr="0086210A" w:rsidRDefault="0086210A" w:rsidP="0086210A">
      <w:pPr>
        <w:jc w:val="both"/>
        <w:rPr>
          <w:rFonts w:ascii="Arial Narrow" w:hAnsi="Arial Narrow" w:cs="Arial Narrow"/>
        </w:rPr>
      </w:pPr>
      <w:r>
        <w:rPr>
          <w:rFonts w:ascii="Arial Narrow" w:hAnsi="Arial Narrow" w:cs="Arial Narrow"/>
        </w:rPr>
        <w:t xml:space="preserve">The operators at the Control Room can select a monitor output that is connected to </w:t>
      </w:r>
      <w:r w:rsidRPr="0086210A">
        <w:rPr>
          <w:rFonts w:ascii="Arial Narrow" w:hAnsi="Arial Narrow" w:cs="Arial Narrow"/>
        </w:rPr>
        <w:t xml:space="preserve">Avon &amp; Somerset Constabulary </w:t>
      </w:r>
      <w:r w:rsidR="00ED3546">
        <w:rPr>
          <w:rFonts w:ascii="Arial Narrow" w:hAnsi="Arial Narrow" w:cs="Arial Narrow"/>
        </w:rPr>
        <w:t xml:space="preserve">(A &amp; S) </w:t>
      </w:r>
      <w:r w:rsidRPr="0086210A">
        <w:rPr>
          <w:rFonts w:ascii="Arial Narrow" w:hAnsi="Arial Narrow" w:cs="Arial Narrow"/>
        </w:rPr>
        <w:t xml:space="preserve">police </w:t>
      </w:r>
      <w:r>
        <w:rPr>
          <w:rFonts w:ascii="Arial Narrow" w:hAnsi="Arial Narrow" w:cs="Arial Narrow"/>
        </w:rPr>
        <w:t xml:space="preserve">HQ </w:t>
      </w:r>
      <w:r w:rsidRPr="0086210A">
        <w:rPr>
          <w:rFonts w:ascii="Arial Narrow" w:hAnsi="Arial Narrow" w:cs="Arial Narrow"/>
        </w:rPr>
        <w:t>at Portishead</w:t>
      </w:r>
      <w:r>
        <w:rPr>
          <w:rFonts w:ascii="Arial Narrow" w:hAnsi="Arial Narrow" w:cs="Arial Narrow"/>
        </w:rPr>
        <w:t xml:space="preserve">.  The images sent to the police are duplicates of those displayed on the </w:t>
      </w:r>
      <w:r w:rsidR="004B682F">
        <w:rPr>
          <w:rFonts w:ascii="Arial Narrow" w:hAnsi="Arial Narrow" w:cs="Arial Narrow"/>
        </w:rPr>
        <w:t>respective screens in the Control Room.  The police can only view images; they are unable to control the movement of the cameras.</w:t>
      </w:r>
    </w:p>
    <w:p w14:paraId="4655B287" w14:textId="77777777" w:rsidR="009F08BB" w:rsidRPr="004015FD" w:rsidRDefault="009F08BB" w:rsidP="009F08BB">
      <w:pPr>
        <w:rPr>
          <w:rFonts w:ascii="Arial Narrow" w:hAnsi="Arial Narrow" w:cs="Arial Narrow"/>
        </w:rPr>
      </w:pPr>
    </w:p>
    <w:p w14:paraId="60AEC0E8" w14:textId="2A7B272A" w:rsidR="009F08BB" w:rsidRPr="00567E6A" w:rsidRDefault="31739E77" w:rsidP="00D37822">
      <w:pPr>
        <w:pStyle w:val="Heading2"/>
        <w:rPr>
          <w:i w:val="0"/>
        </w:rPr>
      </w:pPr>
      <w:bookmarkStart w:id="41" w:name="_Toc284501072"/>
      <w:bookmarkStart w:id="42" w:name="_Toc510511726"/>
      <w:bookmarkStart w:id="43" w:name="_Toc24986707"/>
      <w:r w:rsidRPr="00567E6A">
        <w:rPr>
          <w:i w:val="0"/>
        </w:rPr>
        <w:t xml:space="preserve">Current </w:t>
      </w:r>
      <w:r w:rsidR="00877003" w:rsidRPr="00567E6A">
        <w:rPr>
          <w:i w:val="0"/>
        </w:rPr>
        <w:t xml:space="preserve">Carlton Street </w:t>
      </w:r>
      <w:r w:rsidRPr="00567E6A">
        <w:rPr>
          <w:i w:val="0"/>
        </w:rPr>
        <w:t>Car Park CCTV System</w:t>
      </w:r>
      <w:bookmarkEnd w:id="41"/>
      <w:bookmarkEnd w:id="42"/>
      <w:bookmarkEnd w:id="43"/>
    </w:p>
    <w:p w14:paraId="2B2B5DBF" w14:textId="77777777" w:rsidR="009F08BB" w:rsidRPr="00567E6A" w:rsidRDefault="009F08BB" w:rsidP="009F08BB">
      <w:pPr>
        <w:rPr>
          <w:rFonts w:ascii="Arial Narrow" w:hAnsi="Arial Narrow" w:cs="Arial Narrow"/>
        </w:rPr>
      </w:pPr>
    </w:p>
    <w:p w14:paraId="39B83D95" w14:textId="77777777" w:rsidR="009F08BB" w:rsidRPr="00567E6A" w:rsidRDefault="31739E77" w:rsidP="31739E77">
      <w:pPr>
        <w:numPr>
          <w:ilvl w:val="2"/>
          <w:numId w:val="12"/>
        </w:numPr>
        <w:rPr>
          <w:rFonts w:ascii="Arial Narrow" w:hAnsi="Arial Narrow" w:cs="Arial Narrow"/>
          <w:b/>
          <w:bCs/>
        </w:rPr>
      </w:pPr>
      <w:bookmarkStart w:id="44" w:name="_Toc510511727"/>
      <w:r w:rsidRPr="00567E6A">
        <w:rPr>
          <w:rFonts w:ascii="Arial Narrow" w:hAnsi="Arial Narrow" w:cs="Arial Narrow"/>
          <w:b/>
          <w:bCs/>
        </w:rPr>
        <w:t>Cameras</w:t>
      </w:r>
      <w:bookmarkEnd w:id="44"/>
    </w:p>
    <w:p w14:paraId="6C1F44C2" w14:textId="77777777" w:rsidR="009F08BB" w:rsidRPr="00567E6A" w:rsidRDefault="009F08BB" w:rsidP="009F08BB">
      <w:pPr>
        <w:rPr>
          <w:rFonts w:ascii="Arial Narrow" w:hAnsi="Arial Narrow" w:cs="Arial Narrow"/>
        </w:rPr>
      </w:pPr>
    </w:p>
    <w:p w14:paraId="069DB932" w14:textId="26948BB6" w:rsidR="009F08BB" w:rsidRPr="00567E6A" w:rsidRDefault="31739E77" w:rsidP="00877003">
      <w:pPr>
        <w:jc w:val="both"/>
        <w:rPr>
          <w:rFonts w:ascii="Arial Narrow" w:hAnsi="Arial Narrow" w:cs="Arial Narrow"/>
        </w:rPr>
      </w:pPr>
      <w:r w:rsidRPr="00567E6A">
        <w:rPr>
          <w:rFonts w:ascii="Arial Narrow" w:hAnsi="Arial Narrow" w:cs="Arial Narrow"/>
        </w:rPr>
        <w:t xml:space="preserve">The existing analogue </w:t>
      </w:r>
      <w:r w:rsidR="00877003" w:rsidRPr="00567E6A">
        <w:rPr>
          <w:rFonts w:ascii="Arial Narrow" w:hAnsi="Arial Narrow" w:cs="Arial Narrow"/>
        </w:rPr>
        <w:t>FV</w:t>
      </w:r>
      <w:r w:rsidRPr="00567E6A">
        <w:rPr>
          <w:rFonts w:ascii="Arial Narrow" w:hAnsi="Arial Narrow" w:cs="Arial Narrow"/>
        </w:rPr>
        <w:t xml:space="preserve"> CCTV cameras are mostly of the dome type</w:t>
      </w:r>
      <w:r w:rsidR="00877003" w:rsidRPr="00567E6A">
        <w:rPr>
          <w:rFonts w:ascii="Arial Narrow" w:hAnsi="Arial Narrow" w:cs="Arial Narrow"/>
        </w:rPr>
        <w:t xml:space="preserve"> Concept Pro manufactured by Videcon</w:t>
      </w:r>
      <w:r w:rsidRPr="00567E6A">
        <w:rPr>
          <w:rFonts w:ascii="Arial Narrow" w:hAnsi="Arial Narrow" w:cs="Arial Narrow"/>
        </w:rPr>
        <w:t xml:space="preserve">. </w:t>
      </w:r>
      <w:r w:rsidR="00877003" w:rsidRPr="00567E6A">
        <w:rPr>
          <w:rFonts w:ascii="Arial Narrow" w:hAnsi="Arial Narrow" w:cs="Arial Narrow"/>
        </w:rPr>
        <w:t xml:space="preserve"> </w:t>
      </w:r>
      <w:r w:rsidRPr="00567E6A">
        <w:rPr>
          <w:rFonts w:ascii="Arial Narrow" w:hAnsi="Arial Narrow" w:cs="Arial Narrow"/>
        </w:rPr>
        <w:t>Most of these cameras are fitted to the ceiling although there are some that are wall mounted.</w:t>
      </w:r>
    </w:p>
    <w:p w14:paraId="2BC089D4" w14:textId="14745326" w:rsidR="00877003" w:rsidRPr="00567E6A" w:rsidRDefault="00877003" w:rsidP="00877003">
      <w:pPr>
        <w:jc w:val="both"/>
        <w:rPr>
          <w:rFonts w:ascii="Arial Narrow" w:hAnsi="Arial Narrow" w:cs="Arial Narrow"/>
        </w:rPr>
      </w:pPr>
    </w:p>
    <w:p w14:paraId="4DA69712" w14:textId="71090E88" w:rsidR="00877003" w:rsidRPr="00567E6A" w:rsidRDefault="00877003" w:rsidP="00877003">
      <w:pPr>
        <w:jc w:val="both"/>
        <w:rPr>
          <w:rFonts w:ascii="Arial Narrow" w:hAnsi="Arial Narrow" w:cs="Arial Narrow"/>
        </w:rPr>
      </w:pPr>
      <w:r w:rsidRPr="00567E6A">
        <w:rPr>
          <w:rFonts w:ascii="Arial Narrow" w:hAnsi="Arial Narrow" w:cs="Arial Narrow"/>
        </w:rPr>
        <w:lastRenderedPageBreak/>
        <w:t xml:space="preserve">These </w:t>
      </w:r>
      <w:r w:rsidR="00FF2D4F" w:rsidRPr="00567E6A">
        <w:rPr>
          <w:rFonts w:ascii="Arial Narrow" w:hAnsi="Arial Narrow" w:cs="Arial Narrow"/>
        </w:rPr>
        <w:t>30 cameras are recorded onto</w:t>
      </w:r>
      <w:r w:rsidR="002A692E">
        <w:rPr>
          <w:rFonts w:ascii="Arial Narrow" w:hAnsi="Arial Narrow" w:cs="Arial Narrow"/>
        </w:rPr>
        <w:t xml:space="preserve"> </w:t>
      </w:r>
      <w:r w:rsidR="00FF2D4F" w:rsidRPr="00567E6A">
        <w:rPr>
          <w:rFonts w:ascii="Arial Narrow" w:hAnsi="Arial Narrow" w:cs="Arial Narrow"/>
        </w:rPr>
        <w:t>Concept Pro and HIKVision digital Video recorders in the rack in the car park supervisor’s office.</w:t>
      </w:r>
    </w:p>
    <w:p w14:paraId="6BD66A3C" w14:textId="77777777" w:rsidR="009F08BB" w:rsidRPr="00567E6A" w:rsidRDefault="009F08BB" w:rsidP="009F08BB">
      <w:pPr>
        <w:rPr>
          <w:rFonts w:ascii="Arial Narrow" w:hAnsi="Arial Narrow" w:cs="Arial Narrow"/>
        </w:rPr>
      </w:pPr>
    </w:p>
    <w:p w14:paraId="0EDF4C16" w14:textId="4D3E183B" w:rsidR="009F08BB" w:rsidRDefault="00FF2D4F" w:rsidP="009F08BB">
      <w:pPr>
        <w:rPr>
          <w:rFonts w:ascii="Arial Narrow" w:hAnsi="Arial Narrow" w:cs="Arial Narrow"/>
        </w:rPr>
      </w:pPr>
      <w:r w:rsidRPr="00567E6A">
        <w:rPr>
          <w:rFonts w:ascii="Arial Narrow" w:hAnsi="Arial Narrow" w:cs="Arial Narrow"/>
        </w:rPr>
        <w:t xml:space="preserve">The recorders are </w:t>
      </w:r>
      <w:r w:rsidR="00F409C9" w:rsidRPr="00567E6A">
        <w:rPr>
          <w:rFonts w:ascii="Arial Narrow" w:hAnsi="Arial Narrow" w:cs="Arial Narrow"/>
        </w:rPr>
        <w:t xml:space="preserve">currently </w:t>
      </w:r>
      <w:r w:rsidRPr="00567E6A">
        <w:rPr>
          <w:rFonts w:ascii="Arial Narrow" w:hAnsi="Arial Narrow" w:cs="Arial Narrow"/>
        </w:rPr>
        <w:t>connected to the Control Room for viewing on separate screens to the video wall.</w:t>
      </w:r>
    </w:p>
    <w:p w14:paraId="7B07021A" w14:textId="77777777" w:rsidR="00ED3546" w:rsidRPr="004015FD" w:rsidRDefault="00ED3546" w:rsidP="00ED3546">
      <w:pPr>
        <w:rPr>
          <w:rFonts w:ascii="Arial Narrow" w:hAnsi="Arial Narrow" w:cs="Arial Narrow"/>
        </w:rPr>
      </w:pPr>
      <w:bookmarkStart w:id="45" w:name="_Toc284501073"/>
      <w:bookmarkStart w:id="46" w:name="_Toc510511737"/>
    </w:p>
    <w:p w14:paraId="56E8990E" w14:textId="7F4D6881" w:rsidR="00ED3546" w:rsidRPr="00567E6A" w:rsidRDefault="00ED3546" w:rsidP="00ED3546">
      <w:pPr>
        <w:pStyle w:val="Heading2"/>
        <w:rPr>
          <w:i w:val="0"/>
          <w:iCs w:val="0"/>
        </w:rPr>
      </w:pPr>
      <w:bookmarkStart w:id="47" w:name="_Toc24986708"/>
      <w:r w:rsidRPr="00567E6A">
        <w:rPr>
          <w:i w:val="0"/>
          <w:iCs w:val="0"/>
        </w:rPr>
        <w:t>Current Gateway Civic Offices CCTV System</w:t>
      </w:r>
      <w:bookmarkEnd w:id="47"/>
    </w:p>
    <w:p w14:paraId="3444806F" w14:textId="77777777" w:rsidR="00ED3546" w:rsidRPr="00567E6A" w:rsidRDefault="00ED3546" w:rsidP="00ED3546">
      <w:pPr>
        <w:rPr>
          <w:rFonts w:ascii="Arial Narrow" w:hAnsi="Arial Narrow" w:cs="Arial Narrow"/>
        </w:rPr>
      </w:pPr>
    </w:p>
    <w:p w14:paraId="42FFEDB4" w14:textId="77777777" w:rsidR="00ED3546" w:rsidRPr="00567E6A" w:rsidRDefault="00ED3546" w:rsidP="00ED3546">
      <w:pPr>
        <w:numPr>
          <w:ilvl w:val="2"/>
          <w:numId w:val="12"/>
        </w:numPr>
        <w:rPr>
          <w:rFonts w:ascii="Arial Narrow" w:hAnsi="Arial Narrow" w:cs="Arial Narrow"/>
          <w:b/>
          <w:bCs/>
        </w:rPr>
      </w:pPr>
      <w:r w:rsidRPr="00567E6A">
        <w:rPr>
          <w:rFonts w:ascii="Arial Narrow" w:hAnsi="Arial Narrow" w:cs="Arial Narrow"/>
          <w:b/>
          <w:bCs/>
        </w:rPr>
        <w:t>Cameras</w:t>
      </w:r>
    </w:p>
    <w:p w14:paraId="6F4EE1E3" w14:textId="77777777" w:rsidR="00ED3546" w:rsidRPr="00567E6A" w:rsidRDefault="00ED3546" w:rsidP="00ED3546">
      <w:pPr>
        <w:rPr>
          <w:rFonts w:ascii="Arial Narrow" w:hAnsi="Arial Narrow" w:cs="Arial Narrow"/>
        </w:rPr>
      </w:pPr>
    </w:p>
    <w:p w14:paraId="403CB6F4" w14:textId="75EF85D8" w:rsidR="00ED3546" w:rsidRPr="00567E6A" w:rsidRDefault="00ED3546" w:rsidP="00ED3546">
      <w:pPr>
        <w:jc w:val="both"/>
        <w:rPr>
          <w:rFonts w:ascii="Arial Narrow" w:hAnsi="Arial Narrow" w:cs="Arial Narrow"/>
        </w:rPr>
      </w:pPr>
      <w:r w:rsidRPr="00567E6A">
        <w:rPr>
          <w:rFonts w:ascii="Arial Narrow" w:hAnsi="Arial Narrow" w:cs="Arial Narrow"/>
        </w:rPr>
        <w:t>The existing analogue PTZ and FV CCTV cameras are mostly of the dome type Concept Pro manufactured by Videcon.  Most of these cameras are fitted to the ceiling although there are some that are wall mounted.</w:t>
      </w:r>
    </w:p>
    <w:p w14:paraId="74438149" w14:textId="77777777" w:rsidR="00ED3546" w:rsidRPr="00567E6A" w:rsidRDefault="00ED3546" w:rsidP="00ED3546">
      <w:pPr>
        <w:jc w:val="both"/>
        <w:rPr>
          <w:rFonts w:ascii="Arial Narrow" w:hAnsi="Arial Narrow" w:cs="Arial Narrow"/>
        </w:rPr>
      </w:pPr>
    </w:p>
    <w:p w14:paraId="5CC3B4C5" w14:textId="2E6CB154" w:rsidR="00ED3546" w:rsidRPr="00567E6A" w:rsidRDefault="001F3E16" w:rsidP="00ED3546">
      <w:pPr>
        <w:jc w:val="both"/>
        <w:rPr>
          <w:rFonts w:ascii="Arial Narrow" w:hAnsi="Arial Narrow" w:cs="Arial Narrow"/>
        </w:rPr>
      </w:pPr>
      <w:r>
        <w:rPr>
          <w:rFonts w:ascii="Arial Narrow" w:hAnsi="Arial Narrow" w:cs="Arial Narrow"/>
        </w:rPr>
        <w:t>These 30 cameras are currently recording locally within the Gateway complex. The will be integrated into the CCTV Control room’s recording system.</w:t>
      </w:r>
    </w:p>
    <w:p w14:paraId="5AFACF18" w14:textId="77777777" w:rsidR="00ED3546" w:rsidRPr="00567E6A" w:rsidRDefault="00ED3546" w:rsidP="00ED3546">
      <w:pPr>
        <w:rPr>
          <w:rFonts w:ascii="Arial Narrow" w:hAnsi="Arial Narrow" w:cs="Arial Narrow"/>
        </w:rPr>
      </w:pPr>
    </w:p>
    <w:p w14:paraId="62E7AA47" w14:textId="5951B3DA" w:rsidR="00ED3546" w:rsidRDefault="00ED3546" w:rsidP="00ED3546">
      <w:pPr>
        <w:rPr>
          <w:rFonts w:ascii="Arial Narrow" w:hAnsi="Arial Narrow" w:cs="Arial Narrow"/>
        </w:rPr>
      </w:pPr>
      <w:r w:rsidRPr="00567E6A">
        <w:rPr>
          <w:rFonts w:ascii="Arial Narrow" w:hAnsi="Arial Narrow" w:cs="Arial Narrow"/>
        </w:rPr>
        <w:t xml:space="preserve">The recorders are </w:t>
      </w:r>
      <w:r w:rsidR="00F409C9" w:rsidRPr="00567E6A">
        <w:rPr>
          <w:rFonts w:ascii="Arial Narrow" w:hAnsi="Arial Narrow" w:cs="Arial Narrow"/>
        </w:rPr>
        <w:t xml:space="preserve">currently </w:t>
      </w:r>
      <w:r w:rsidRPr="00567E6A">
        <w:rPr>
          <w:rFonts w:ascii="Arial Narrow" w:hAnsi="Arial Narrow" w:cs="Arial Narrow"/>
        </w:rPr>
        <w:t>connected to the Control Room for viewing on separate screens from the video wall.</w:t>
      </w:r>
    </w:p>
    <w:p w14:paraId="6C7C4879" w14:textId="7783277A" w:rsidR="00ED3546" w:rsidRPr="00621635" w:rsidRDefault="00ED3546" w:rsidP="00ED3546">
      <w:pPr>
        <w:rPr>
          <w:rFonts w:ascii="Arial Narrow" w:hAnsi="Arial Narrow" w:cs="Arial Narrow"/>
          <w:b/>
          <w:bCs/>
        </w:rPr>
      </w:pPr>
    </w:p>
    <w:p w14:paraId="309987BD" w14:textId="422815D3" w:rsidR="009F08BB" w:rsidRPr="0060648A" w:rsidRDefault="31739E77" w:rsidP="31739E77">
      <w:pPr>
        <w:pStyle w:val="Heading1"/>
        <w:rPr>
          <w:rFonts w:ascii="Arial Narrow" w:hAnsi="Arial Narrow"/>
          <w:iCs/>
          <w:sz w:val="28"/>
          <w:szCs w:val="28"/>
        </w:rPr>
      </w:pPr>
      <w:bookmarkStart w:id="48" w:name="_Toc24986709"/>
      <w:r w:rsidRPr="0060648A">
        <w:rPr>
          <w:rFonts w:ascii="Arial Narrow" w:hAnsi="Arial Narrow"/>
          <w:iCs/>
          <w:sz w:val="28"/>
          <w:szCs w:val="28"/>
        </w:rPr>
        <w:t xml:space="preserve">System Requirements – </w:t>
      </w:r>
      <w:r w:rsidR="00261AA5" w:rsidRPr="0060648A">
        <w:rPr>
          <w:rFonts w:ascii="Arial Narrow" w:hAnsi="Arial Narrow"/>
          <w:iCs/>
          <w:sz w:val="28"/>
          <w:szCs w:val="28"/>
        </w:rPr>
        <w:t>Control Room</w:t>
      </w:r>
      <w:r w:rsidRPr="0060648A">
        <w:rPr>
          <w:rFonts w:ascii="Arial Narrow" w:hAnsi="Arial Narrow"/>
          <w:iCs/>
          <w:sz w:val="28"/>
          <w:szCs w:val="28"/>
        </w:rPr>
        <w:t xml:space="preserve"> Equipment</w:t>
      </w:r>
      <w:bookmarkEnd w:id="45"/>
      <w:bookmarkEnd w:id="46"/>
      <w:bookmarkEnd w:id="48"/>
    </w:p>
    <w:p w14:paraId="0CF93DF2" w14:textId="77777777" w:rsidR="009F08BB" w:rsidRPr="004015FD" w:rsidRDefault="009F08BB" w:rsidP="009F08BB">
      <w:pPr>
        <w:rPr>
          <w:rFonts w:ascii="Arial Narrow" w:hAnsi="Arial Narrow" w:cs="Arial Narrow"/>
        </w:rPr>
      </w:pPr>
    </w:p>
    <w:p w14:paraId="50CA300D" w14:textId="77777777" w:rsidR="009F08BB" w:rsidRPr="004015FD" w:rsidRDefault="31739E77" w:rsidP="31739E77">
      <w:pPr>
        <w:rPr>
          <w:rFonts w:ascii="Arial Narrow" w:hAnsi="Arial Narrow" w:cs="Arial Narrow"/>
        </w:rPr>
      </w:pPr>
      <w:r w:rsidRPr="004015FD">
        <w:rPr>
          <w:rFonts w:ascii="Arial Narrow" w:hAnsi="Arial Narrow" w:cs="Arial Narrow"/>
        </w:rPr>
        <w:t>This section sets out the requirements for the system.</w:t>
      </w:r>
    </w:p>
    <w:p w14:paraId="77A232F8" w14:textId="77777777" w:rsidR="009F08BB" w:rsidRPr="00DA26B4" w:rsidRDefault="009F08BB" w:rsidP="009F08BB">
      <w:pPr>
        <w:rPr>
          <w:rFonts w:ascii="Arial Narrow" w:hAnsi="Arial Narrow" w:cs="Arial Narrow"/>
        </w:rPr>
      </w:pPr>
    </w:p>
    <w:p w14:paraId="248A428A" w14:textId="6CDC8D5F" w:rsidR="009F08BB" w:rsidRPr="004015FD" w:rsidRDefault="005D3666" w:rsidP="31739E77">
      <w:pPr>
        <w:numPr>
          <w:ilvl w:val="1"/>
          <w:numId w:val="12"/>
        </w:numPr>
        <w:rPr>
          <w:rFonts w:ascii="Arial Narrow" w:hAnsi="Arial Narrow" w:cs="Arial Narrow"/>
          <w:b/>
          <w:bCs/>
        </w:rPr>
      </w:pPr>
      <w:bookmarkStart w:id="49" w:name="_Toc259368861"/>
      <w:bookmarkStart w:id="50" w:name="_Toc284501074"/>
      <w:bookmarkStart w:id="51" w:name="_Toc510511738"/>
      <w:r>
        <w:rPr>
          <w:rFonts w:ascii="Arial Narrow" w:hAnsi="Arial Narrow" w:cs="Arial Narrow"/>
          <w:b/>
          <w:bCs/>
        </w:rPr>
        <w:t>NSC</w:t>
      </w:r>
      <w:r w:rsidR="31739E77" w:rsidRPr="00DA26B4">
        <w:rPr>
          <w:rFonts w:ascii="Arial Narrow" w:hAnsi="Arial Narrow" w:cs="Arial Narrow"/>
          <w:b/>
          <w:bCs/>
        </w:rPr>
        <w:t xml:space="preserve"> </w:t>
      </w:r>
      <w:r w:rsidR="00261AA5" w:rsidRPr="00DA26B4">
        <w:rPr>
          <w:rFonts w:ascii="Arial Narrow" w:hAnsi="Arial Narrow" w:cs="Arial Narrow"/>
          <w:b/>
          <w:bCs/>
        </w:rPr>
        <w:t>Control Room</w:t>
      </w:r>
      <w:bookmarkEnd w:id="49"/>
      <w:bookmarkEnd w:id="50"/>
      <w:bookmarkEnd w:id="51"/>
    </w:p>
    <w:p w14:paraId="67277814" w14:textId="77777777" w:rsidR="009F08BB" w:rsidRPr="004015FD" w:rsidRDefault="009F08BB" w:rsidP="009F08BB">
      <w:pPr>
        <w:rPr>
          <w:rFonts w:ascii="Arial Narrow" w:hAnsi="Arial Narrow" w:cs="Arial Narrow"/>
        </w:rPr>
      </w:pPr>
    </w:p>
    <w:p w14:paraId="70369033" w14:textId="77777777" w:rsidR="009F08BB" w:rsidRPr="00DA26B4" w:rsidRDefault="31739E77" w:rsidP="31739E77">
      <w:pPr>
        <w:numPr>
          <w:ilvl w:val="2"/>
          <w:numId w:val="12"/>
        </w:numPr>
        <w:rPr>
          <w:rFonts w:ascii="Arial Narrow" w:hAnsi="Arial Narrow" w:cs="Arial Narrow"/>
          <w:b/>
          <w:bCs/>
        </w:rPr>
      </w:pPr>
      <w:bookmarkStart w:id="52" w:name="_Toc259368862"/>
      <w:bookmarkStart w:id="53" w:name="_Toc284501075"/>
      <w:bookmarkStart w:id="54" w:name="_Toc510511739"/>
      <w:r w:rsidRPr="00DA26B4">
        <w:rPr>
          <w:rFonts w:ascii="Arial Narrow" w:hAnsi="Arial Narrow" w:cs="Arial Narrow"/>
          <w:b/>
          <w:bCs/>
        </w:rPr>
        <w:t>Location</w:t>
      </w:r>
      <w:bookmarkEnd w:id="52"/>
      <w:bookmarkEnd w:id="53"/>
      <w:bookmarkEnd w:id="54"/>
    </w:p>
    <w:p w14:paraId="7846D4CF" w14:textId="77777777" w:rsidR="009F08BB" w:rsidRPr="00DA26B4" w:rsidRDefault="009F08BB" w:rsidP="009F08BB">
      <w:pPr>
        <w:rPr>
          <w:rFonts w:ascii="Arial Narrow" w:hAnsi="Arial Narrow" w:cs="Arial Narrow"/>
        </w:rPr>
      </w:pPr>
    </w:p>
    <w:p w14:paraId="505EF2C6" w14:textId="1214658B" w:rsidR="009F08BB" w:rsidRPr="00F9714F" w:rsidRDefault="31739E77" w:rsidP="31739E77">
      <w:pPr>
        <w:jc w:val="both"/>
        <w:rPr>
          <w:rFonts w:ascii="Arial Narrow" w:hAnsi="Arial Narrow" w:cs="Arial Narrow"/>
        </w:rPr>
      </w:pPr>
      <w:r w:rsidRPr="00F9714F">
        <w:rPr>
          <w:rFonts w:ascii="Arial Narrow" w:hAnsi="Arial Narrow" w:cs="Arial Narrow"/>
        </w:rPr>
        <w:t xml:space="preserve">The </w:t>
      </w:r>
      <w:r w:rsidR="005D3666" w:rsidRPr="00F9714F">
        <w:rPr>
          <w:rFonts w:ascii="Arial Narrow" w:hAnsi="Arial Narrow" w:cs="Arial Narrow"/>
        </w:rPr>
        <w:t>NSC</w:t>
      </w:r>
      <w:r w:rsidRPr="00F9714F">
        <w:rPr>
          <w:rFonts w:ascii="Arial Narrow" w:hAnsi="Arial Narrow" w:cs="Arial Narrow"/>
        </w:rPr>
        <w:t xml:space="preserve"> </w:t>
      </w:r>
      <w:r w:rsidR="00261AA5" w:rsidRPr="00F9714F">
        <w:rPr>
          <w:rFonts w:ascii="Arial Narrow" w:hAnsi="Arial Narrow" w:cs="Arial Narrow"/>
        </w:rPr>
        <w:t>Control Room</w:t>
      </w:r>
      <w:r w:rsidRPr="00F9714F">
        <w:rPr>
          <w:rFonts w:ascii="Arial Narrow" w:hAnsi="Arial Narrow" w:cs="Arial Narrow"/>
        </w:rPr>
        <w:t xml:space="preserve"> is based at the </w:t>
      </w:r>
      <w:r w:rsidR="00FE0A83" w:rsidRPr="00F9714F">
        <w:rPr>
          <w:rFonts w:ascii="Arial Narrow" w:hAnsi="Arial Narrow" w:cs="Arial Narrow"/>
        </w:rPr>
        <w:t>Council Offices, Walliscote Grove Road</w:t>
      </w:r>
      <w:r w:rsidRPr="00F9714F">
        <w:rPr>
          <w:rFonts w:ascii="Arial Narrow" w:hAnsi="Arial Narrow" w:cs="Arial Narrow"/>
        </w:rPr>
        <w:t xml:space="preserve"> and is to remain in the same location.  All the camera video images are to be transmitted to this location.</w:t>
      </w:r>
    </w:p>
    <w:p w14:paraId="33883EBE" w14:textId="77777777" w:rsidR="00664B9D" w:rsidRPr="00DA26B4" w:rsidRDefault="00664B9D" w:rsidP="31739E77">
      <w:pPr>
        <w:jc w:val="both"/>
        <w:rPr>
          <w:rFonts w:ascii="Arial Narrow" w:hAnsi="Arial Narrow" w:cs="Arial Narrow"/>
        </w:rPr>
      </w:pPr>
    </w:p>
    <w:p w14:paraId="24FBB7C8" w14:textId="77777777" w:rsidR="009F08BB" w:rsidRPr="0060648A" w:rsidRDefault="31739E77" w:rsidP="31739E77">
      <w:pPr>
        <w:numPr>
          <w:ilvl w:val="2"/>
          <w:numId w:val="12"/>
        </w:numPr>
        <w:jc w:val="both"/>
        <w:rPr>
          <w:rFonts w:ascii="Arial Narrow" w:hAnsi="Arial Narrow" w:cs="Arial Narrow"/>
          <w:b/>
          <w:bCs/>
        </w:rPr>
      </w:pPr>
      <w:bookmarkStart w:id="55" w:name="_Toc510511742"/>
      <w:r w:rsidRPr="0060648A">
        <w:rPr>
          <w:rFonts w:ascii="Arial Narrow" w:hAnsi="Arial Narrow" w:cs="Arial Narrow"/>
          <w:b/>
          <w:bCs/>
        </w:rPr>
        <w:t>Fit Out</w:t>
      </w:r>
      <w:bookmarkEnd w:id="55"/>
    </w:p>
    <w:p w14:paraId="67C62F4C" w14:textId="77777777" w:rsidR="009F08BB" w:rsidRPr="0060648A" w:rsidRDefault="009F08BB" w:rsidP="00A003EB">
      <w:pPr>
        <w:jc w:val="both"/>
        <w:rPr>
          <w:rFonts w:ascii="Arial Narrow" w:hAnsi="Arial Narrow" w:cs="Arial Narrow"/>
        </w:rPr>
      </w:pPr>
    </w:p>
    <w:p w14:paraId="322142BF" w14:textId="51FAA789" w:rsidR="009F08BB" w:rsidRDefault="001F3E16" w:rsidP="00853493">
      <w:pPr>
        <w:jc w:val="both"/>
        <w:rPr>
          <w:rFonts w:ascii="Arial Narrow" w:hAnsi="Arial Narrow" w:cs="Arial Narrow"/>
        </w:rPr>
      </w:pPr>
      <w:r w:rsidRPr="00A12DE2">
        <w:rPr>
          <w:rFonts w:ascii="Arial Narrow" w:hAnsi="Arial Narrow" w:cs="Arial Narrow"/>
        </w:rPr>
        <w:t>NSC will be responsible for redecorating, carpet/flooring replacement</w:t>
      </w:r>
      <w:r w:rsidR="009566BE" w:rsidRPr="00A12DE2">
        <w:rPr>
          <w:rFonts w:ascii="Arial Narrow" w:hAnsi="Arial Narrow" w:cs="Arial Narrow"/>
        </w:rPr>
        <w:t xml:space="preserve"> </w:t>
      </w:r>
      <w:r w:rsidRPr="00A12DE2">
        <w:rPr>
          <w:rFonts w:ascii="Arial Narrow" w:hAnsi="Arial Narrow" w:cs="Arial Narrow"/>
        </w:rPr>
        <w:t>and any other necessary works other than specified.</w:t>
      </w:r>
      <w:r w:rsidR="00853493" w:rsidRPr="00A12DE2">
        <w:rPr>
          <w:rFonts w:ascii="Arial Narrow" w:hAnsi="Arial Narrow" w:cs="Arial Narrow"/>
        </w:rPr>
        <w:t xml:space="preserve"> </w:t>
      </w:r>
      <w:r w:rsidR="009566BE" w:rsidRPr="00A12DE2">
        <w:rPr>
          <w:rFonts w:ascii="Arial Narrow" w:hAnsi="Arial Narrow" w:cs="Arial Narrow"/>
        </w:rPr>
        <w:t xml:space="preserve"> </w:t>
      </w:r>
      <w:r w:rsidR="00F66C87">
        <w:rPr>
          <w:rFonts w:ascii="Arial Narrow" w:hAnsi="Arial Narrow" w:cs="Arial Narrow"/>
        </w:rPr>
        <w:t xml:space="preserve">The Contractor is to </w:t>
      </w:r>
      <w:r w:rsidR="009566BE">
        <w:rPr>
          <w:rFonts w:ascii="Arial Narrow" w:hAnsi="Arial Narrow" w:cs="Arial Narrow"/>
        </w:rPr>
        <w:t xml:space="preserve">modify and refurbish the existing </w:t>
      </w:r>
      <w:r w:rsidR="00F66C87">
        <w:rPr>
          <w:rFonts w:ascii="Arial Narrow" w:hAnsi="Arial Narrow" w:cs="Arial Narrow"/>
        </w:rPr>
        <w:t xml:space="preserve">desk </w:t>
      </w:r>
      <w:r w:rsidR="009566BE">
        <w:rPr>
          <w:rFonts w:ascii="Arial Narrow" w:hAnsi="Arial Narrow" w:cs="Arial Narrow"/>
        </w:rPr>
        <w:t>consoles and supply a new</w:t>
      </w:r>
      <w:r w:rsidR="00F66C87">
        <w:rPr>
          <w:rFonts w:ascii="Arial Narrow" w:hAnsi="Arial Narrow" w:cs="Arial Narrow"/>
        </w:rPr>
        <w:t xml:space="preserve"> video wall.</w:t>
      </w:r>
      <w:r>
        <w:rPr>
          <w:rFonts w:ascii="Arial Narrow" w:hAnsi="Arial Narrow" w:cs="Arial Narrow"/>
        </w:rPr>
        <w:t xml:space="preserve"> Where it is not practical to modify or refurbish existing consoles or it will not be cost effective, replacement units should be considered.</w:t>
      </w:r>
    </w:p>
    <w:p w14:paraId="2828365A" w14:textId="7923A684" w:rsidR="003B0891" w:rsidRDefault="003B0891" w:rsidP="00853493">
      <w:pPr>
        <w:jc w:val="both"/>
        <w:rPr>
          <w:rFonts w:ascii="Arial Narrow" w:hAnsi="Arial Narrow" w:cs="Arial Narrow"/>
        </w:rPr>
      </w:pPr>
    </w:p>
    <w:p w14:paraId="410A62D1" w14:textId="77777777" w:rsidR="009F08BB" w:rsidRPr="00567E6A" w:rsidRDefault="009F08BB" w:rsidP="00A003EB">
      <w:pPr>
        <w:jc w:val="both"/>
        <w:rPr>
          <w:rFonts w:ascii="Arial Narrow" w:hAnsi="Arial Narrow" w:cs="Arial Narrow"/>
        </w:rPr>
      </w:pPr>
    </w:p>
    <w:p w14:paraId="23EC2F54" w14:textId="77777777" w:rsidR="009F08BB" w:rsidRPr="00DA26B4" w:rsidRDefault="31739E77" w:rsidP="31739E77">
      <w:pPr>
        <w:numPr>
          <w:ilvl w:val="2"/>
          <w:numId w:val="12"/>
        </w:numPr>
        <w:jc w:val="both"/>
        <w:rPr>
          <w:rFonts w:ascii="Arial Narrow" w:hAnsi="Arial Narrow" w:cs="Arial Narrow"/>
          <w:b/>
          <w:bCs/>
        </w:rPr>
      </w:pPr>
      <w:bookmarkStart w:id="56" w:name="_Toc259368863"/>
      <w:bookmarkStart w:id="57" w:name="_Toc284501076"/>
      <w:bookmarkStart w:id="58" w:name="_Toc510511745"/>
      <w:r w:rsidRPr="00DA26B4">
        <w:rPr>
          <w:rFonts w:ascii="Arial Narrow" w:hAnsi="Arial Narrow" w:cs="Arial Narrow"/>
          <w:b/>
          <w:bCs/>
        </w:rPr>
        <w:t>Video Wall</w:t>
      </w:r>
      <w:bookmarkEnd w:id="56"/>
      <w:bookmarkEnd w:id="57"/>
      <w:bookmarkEnd w:id="58"/>
    </w:p>
    <w:p w14:paraId="36E0793D" w14:textId="77777777" w:rsidR="009F08BB" w:rsidRPr="00DA26B4" w:rsidRDefault="009F08BB" w:rsidP="00A003EB">
      <w:pPr>
        <w:jc w:val="both"/>
        <w:rPr>
          <w:rFonts w:ascii="Arial Narrow" w:hAnsi="Arial Narrow" w:cs="Arial Narrow"/>
        </w:rPr>
      </w:pPr>
    </w:p>
    <w:p w14:paraId="5C97FD30" w14:textId="24CCD07E" w:rsidR="009F08BB" w:rsidRPr="00DA26B4" w:rsidRDefault="31739E77" w:rsidP="31739E77">
      <w:pPr>
        <w:jc w:val="both"/>
        <w:rPr>
          <w:rFonts w:ascii="Arial Narrow" w:hAnsi="Arial Narrow" w:cs="Arial Narrow"/>
        </w:rPr>
      </w:pPr>
      <w:r w:rsidRPr="00567E6A">
        <w:rPr>
          <w:rFonts w:ascii="Arial Narrow" w:hAnsi="Arial Narrow" w:cs="Arial Narrow"/>
        </w:rPr>
        <w:t xml:space="preserve">The new main video wall is to support </w:t>
      </w:r>
      <w:r w:rsidR="004A5CD1" w:rsidRPr="00567E6A">
        <w:rPr>
          <w:rFonts w:ascii="Arial Narrow" w:hAnsi="Arial Narrow" w:cs="Arial Narrow"/>
        </w:rPr>
        <w:t>eight</w:t>
      </w:r>
      <w:r w:rsidRPr="00567E6A">
        <w:rPr>
          <w:rFonts w:ascii="Arial Narrow" w:hAnsi="Arial Narrow" w:cs="Arial Narrow"/>
        </w:rPr>
        <w:t xml:space="preserve"> (</w:t>
      </w:r>
      <w:r w:rsidR="004A5CD1" w:rsidRPr="00567E6A">
        <w:rPr>
          <w:rFonts w:ascii="Arial Narrow" w:hAnsi="Arial Narrow" w:cs="Arial Narrow"/>
        </w:rPr>
        <w:t>8</w:t>
      </w:r>
      <w:r w:rsidRPr="00567E6A">
        <w:rPr>
          <w:rFonts w:ascii="Arial Narrow" w:hAnsi="Arial Narrow" w:cs="Arial Narrow"/>
        </w:rPr>
        <w:t>) new 5</w:t>
      </w:r>
      <w:r w:rsidR="009566BE" w:rsidRPr="00567E6A">
        <w:rPr>
          <w:rFonts w:ascii="Arial Narrow" w:hAnsi="Arial Narrow" w:cs="Arial Narrow"/>
        </w:rPr>
        <w:t>5</w:t>
      </w:r>
      <w:r w:rsidRPr="00567E6A">
        <w:rPr>
          <w:rFonts w:ascii="Arial Narrow" w:hAnsi="Arial Narrow" w:cs="Arial Narrow"/>
        </w:rPr>
        <w:t>” HD monitors.  All monitors supplied by the Contractor are to be rated for continuous use.</w:t>
      </w:r>
    </w:p>
    <w:p w14:paraId="4DD90715" w14:textId="77777777" w:rsidR="009F08BB" w:rsidRPr="00DA26B4" w:rsidRDefault="009F08BB" w:rsidP="00A003EB">
      <w:pPr>
        <w:jc w:val="both"/>
        <w:rPr>
          <w:rFonts w:ascii="Arial Narrow" w:hAnsi="Arial Narrow" w:cs="Arial Narrow"/>
        </w:rPr>
      </w:pPr>
    </w:p>
    <w:p w14:paraId="19F19902" w14:textId="62575CBF" w:rsidR="009F08BB" w:rsidRPr="00567E6A" w:rsidRDefault="31739E77" w:rsidP="31739E77">
      <w:pPr>
        <w:jc w:val="both"/>
        <w:rPr>
          <w:rFonts w:ascii="Arial Narrow" w:hAnsi="Arial Narrow" w:cs="Arial Narrow"/>
        </w:rPr>
      </w:pPr>
      <w:r w:rsidRPr="00D73CA9">
        <w:rPr>
          <w:rFonts w:ascii="Arial Narrow" w:hAnsi="Arial Narrow" w:cs="Arial Narrow"/>
        </w:rPr>
        <w:t xml:space="preserve">The video wall controllers are to be rack mounted in the equipment room.  The video wall controllers are to be connected to the video wall display screens by high quality display cables which should not produce any ‘noise’ </w:t>
      </w:r>
      <w:r w:rsidRPr="00567E6A">
        <w:rPr>
          <w:rFonts w:ascii="Arial Narrow" w:hAnsi="Arial Narrow" w:cs="Arial Narrow"/>
        </w:rPr>
        <w:t>that can be visible on any of the display screens.  The Contractor can use HDMI extenders from the video wall controllers to the video walls screens if they prefer.</w:t>
      </w:r>
    </w:p>
    <w:p w14:paraId="6487962D" w14:textId="77777777" w:rsidR="009F08BB" w:rsidRPr="00567E6A" w:rsidRDefault="009F08BB" w:rsidP="00A003EB">
      <w:pPr>
        <w:jc w:val="both"/>
        <w:rPr>
          <w:rFonts w:ascii="Arial Narrow" w:hAnsi="Arial Narrow" w:cs="Arial Narrow"/>
        </w:rPr>
      </w:pPr>
    </w:p>
    <w:p w14:paraId="40991BE2" w14:textId="0DB85254" w:rsidR="009F08BB" w:rsidRPr="00567E6A" w:rsidRDefault="31739E77" w:rsidP="31739E77">
      <w:pPr>
        <w:jc w:val="both"/>
        <w:rPr>
          <w:rFonts w:ascii="Arial Narrow" w:hAnsi="Arial Narrow" w:cs="Arial Narrow"/>
        </w:rPr>
      </w:pPr>
      <w:r w:rsidRPr="00567E6A">
        <w:rPr>
          <w:rFonts w:ascii="Arial Narrow" w:hAnsi="Arial Narrow" w:cs="Arial Narrow"/>
        </w:rPr>
        <w:t xml:space="preserve">Both video walls are to support integrated cable management and allow the tilting of individual monitors for ergonomic viewing of the screens from the </w:t>
      </w:r>
      <w:r w:rsidR="00261AA5" w:rsidRPr="00567E6A">
        <w:rPr>
          <w:rFonts w:ascii="Arial Narrow" w:hAnsi="Arial Narrow" w:cs="Arial Narrow"/>
        </w:rPr>
        <w:t>Control Room</w:t>
      </w:r>
      <w:r w:rsidRPr="00567E6A">
        <w:rPr>
          <w:rFonts w:ascii="Arial Narrow" w:hAnsi="Arial Narrow" w:cs="Arial Narrow"/>
        </w:rPr>
        <w:t xml:space="preserve"> desks.</w:t>
      </w:r>
    </w:p>
    <w:p w14:paraId="4CCF7748" w14:textId="77777777" w:rsidR="009F08BB" w:rsidRPr="00567E6A" w:rsidRDefault="009F08BB" w:rsidP="00A003EB">
      <w:pPr>
        <w:jc w:val="both"/>
        <w:rPr>
          <w:rFonts w:ascii="Arial Narrow" w:hAnsi="Arial Narrow" w:cs="Arial Narrow"/>
        </w:rPr>
      </w:pPr>
    </w:p>
    <w:p w14:paraId="4E1FD840" w14:textId="316110A1" w:rsidR="009F08BB" w:rsidRPr="00567E6A" w:rsidRDefault="31739E77" w:rsidP="31739E77">
      <w:pPr>
        <w:jc w:val="both"/>
        <w:rPr>
          <w:rFonts w:ascii="Arial Narrow" w:hAnsi="Arial Narrow" w:cs="Arial Narrow"/>
        </w:rPr>
      </w:pPr>
      <w:r w:rsidRPr="00567E6A">
        <w:rPr>
          <w:rFonts w:ascii="Arial Narrow" w:hAnsi="Arial Narrow" w:cs="Arial Narrow"/>
        </w:rPr>
        <w:lastRenderedPageBreak/>
        <w:t>Any connected PSS</w:t>
      </w:r>
      <w:r w:rsidR="002770A2" w:rsidRPr="00567E6A">
        <w:rPr>
          <w:rFonts w:ascii="Arial Narrow" w:hAnsi="Arial Narrow" w:cs="Arial Narrow"/>
        </w:rPr>
        <w:t>, Gateway</w:t>
      </w:r>
      <w:r w:rsidRPr="00567E6A">
        <w:rPr>
          <w:rFonts w:ascii="Arial Narrow" w:hAnsi="Arial Narrow" w:cs="Arial Narrow"/>
        </w:rPr>
        <w:t xml:space="preserve"> or car park camera is to be capable of being displayed on any video wall screen.  The final angles of the video wall monitors are to be agreed with the Council’s </w:t>
      </w:r>
      <w:r w:rsidR="00DF0E40">
        <w:rPr>
          <w:rFonts w:ascii="Arial Narrow" w:hAnsi="Arial Narrow"/>
        </w:rPr>
        <w:t>CCTV Manager</w:t>
      </w:r>
      <w:r w:rsidRPr="00567E6A">
        <w:rPr>
          <w:rFonts w:ascii="Arial Narrow" w:hAnsi="Arial Narrow" w:cs="Arial Narrow"/>
        </w:rPr>
        <w:t>.</w:t>
      </w:r>
    </w:p>
    <w:p w14:paraId="36B7F9F3" w14:textId="77777777" w:rsidR="009F08BB" w:rsidRPr="00567E6A" w:rsidRDefault="009F08BB" w:rsidP="00A003EB">
      <w:pPr>
        <w:jc w:val="both"/>
        <w:rPr>
          <w:rFonts w:ascii="Arial Narrow" w:hAnsi="Arial Narrow" w:cs="Arial Narrow"/>
        </w:rPr>
      </w:pPr>
    </w:p>
    <w:p w14:paraId="4AFCABEE" w14:textId="77777777" w:rsidR="009F08BB" w:rsidRPr="00567E6A" w:rsidRDefault="31739E77" w:rsidP="31739E77">
      <w:pPr>
        <w:numPr>
          <w:ilvl w:val="2"/>
          <w:numId w:val="12"/>
        </w:numPr>
        <w:jc w:val="both"/>
        <w:rPr>
          <w:rFonts w:ascii="Arial Narrow" w:hAnsi="Arial Narrow" w:cs="Arial Narrow"/>
          <w:b/>
          <w:bCs/>
        </w:rPr>
      </w:pPr>
      <w:bookmarkStart w:id="59" w:name="_Toc259368864"/>
      <w:bookmarkStart w:id="60" w:name="_Toc284501077"/>
      <w:bookmarkStart w:id="61" w:name="_Toc510511746"/>
      <w:r w:rsidRPr="00567E6A">
        <w:rPr>
          <w:rFonts w:ascii="Arial Narrow" w:hAnsi="Arial Narrow" w:cs="Arial Narrow"/>
          <w:b/>
          <w:bCs/>
        </w:rPr>
        <w:t>Desks/Consoles</w:t>
      </w:r>
      <w:bookmarkEnd w:id="59"/>
      <w:bookmarkEnd w:id="60"/>
      <w:bookmarkEnd w:id="61"/>
    </w:p>
    <w:p w14:paraId="5A5C9C55" w14:textId="77777777" w:rsidR="009F08BB" w:rsidRPr="00567E6A" w:rsidRDefault="009F08BB" w:rsidP="00A003EB">
      <w:pPr>
        <w:jc w:val="both"/>
        <w:rPr>
          <w:rFonts w:ascii="Arial Narrow" w:hAnsi="Arial Narrow" w:cs="Arial Narrow"/>
        </w:rPr>
      </w:pPr>
    </w:p>
    <w:p w14:paraId="2DE63EAC" w14:textId="643AED80" w:rsidR="009F08BB" w:rsidRPr="00567E6A" w:rsidRDefault="31739E77" w:rsidP="31739E77">
      <w:pPr>
        <w:jc w:val="both"/>
        <w:rPr>
          <w:rFonts w:ascii="Arial Narrow" w:hAnsi="Arial Narrow" w:cs="Arial Narrow"/>
        </w:rPr>
      </w:pPr>
      <w:r w:rsidRPr="00567E6A">
        <w:rPr>
          <w:rFonts w:ascii="Arial Narrow" w:hAnsi="Arial Narrow" w:cs="Arial Narrow"/>
        </w:rPr>
        <w:t>The</w:t>
      </w:r>
      <w:r w:rsidR="001422A5" w:rsidRPr="00567E6A">
        <w:rPr>
          <w:rFonts w:ascii="Arial Narrow" w:hAnsi="Arial Narrow" w:cs="Arial Narrow"/>
        </w:rPr>
        <w:t xml:space="preserve"> existing consoles will be retained.  The front </w:t>
      </w:r>
      <w:r w:rsidRPr="00567E6A">
        <w:rPr>
          <w:rFonts w:ascii="Arial Narrow" w:hAnsi="Arial Narrow" w:cs="Arial Narrow"/>
        </w:rPr>
        <w:t xml:space="preserve">desk will accommodate </w:t>
      </w:r>
      <w:r w:rsidR="001422A5" w:rsidRPr="00567E6A">
        <w:rPr>
          <w:rFonts w:ascii="Arial Narrow" w:hAnsi="Arial Narrow" w:cs="Arial Narrow"/>
        </w:rPr>
        <w:t>two</w:t>
      </w:r>
      <w:r w:rsidRPr="00567E6A">
        <w:rPr>
          <w:rFonts w:ascii="Arial Narrow" w:hAnsi="Arial Narrow" w:cs="Arial Narrow"/>
        </w:rPr>
        <w:t xml:space="preserve"> (</w:t>
      </w:r>
      <w:r w:rsidR="00AA0697" w:rsidRPr="00567E6A">
        <w:rPr>
          <w:rFonts w:ascii="Arial Narrow" w:hAnsi="Arial Narrow" w:cs="Arial Narrow"/>
        </w:rPr>
        <w:t>2</w:t>
      </w:r>
      <w:r w:rsidRPr="00567E6A">
        <w:rPr>
          <w:rFonts w:ascii="Arial Narrow" w:hAnsi="Arial Narrow" w:cs="Arial Narrow"/>
        </w:rPr>
        <w:t>) operator positions.</w:t>
      </w:r>
      <w:r w:rsidR="001422A5" w:rsidRPr="00567E6A">
        <w:rPr>
          <w:rFonts w:ascii="Arial Narrow" w:hAnsi="Arial Narrow" w:cs="Arial Narrow"/>
        </w:rPr>
        <w:t xml:space="preserve">  The rear desk </w:t>
      </w:r>
      <w:r w:rsidR="00D552DB" w:rsidRPr="00567E6A">
        <w:rPr>
          <w:rFonts w:ascii="Arial Narrow" w:hAnsi="Arial Narrow" w:cs="Arial Narrow"/>
        </w:rPr>
        <w:t xml:space="preserve">(used for Carelink) </w:t>
      </w:r>
      <w:r w:rsidR="001422A5" w:rsidRPr="00567E6A">
        <w:rPr>
          <w:rFonts w:ascii="Arial Narrow" w:hAnsi="Arial Narrow" w:cs="Arial Narrow"/>
        </w:rPr>
        <w:t xml:space="preserve">will not be equipped with any CCTV equipment. </w:t>
      </w:r>
      <w:r w:rsidR="00BC7B86">
        <w:rPr>
          <w:rFonts w:ascii="Arial Narrow" w:hAnsi="Arial Narrow" w:cs="Arial Narrow"/>
        </w:rPr>
        <w:t xml:space="preserve"> I</w:t>
      </w:r>
      <w:r w:rsidR="00FD032D">
        <w:rPr>
          <w:rFonts w:ascii="Arial Narrow" w:hAnsi="Arial Narrow" w:cs="Arial Narrow"/>
        </w:rPr>
        <w:t>f refurbishment and retention of the current desk/consuls is not deemed practical or cost</w:t>
      </w:r>
      <w:r w:rsidR="002A692E">
        <w:rPr>
          <w:rFonts w:ascii="Arial Narrow" w:hAnsi="Arial Narrow" w:cs="Arial Narrow"/>
        </w:rPr>
        <w:t>-</w:t>
      </w:r>
      <w:r w:rsidR="00FD032D">
        <w:rPr>
          <w:rFonts w:ascii="Arial Narrow" w:hAnsi="Arial Narrow" w:cs="Arial Narrow"/>
        </w:rPr>
        <w:t>effective</w:t>
      </w:r>
      <w:r w:rsidR="002A692E">
        <w:rPr>
          <w:rFonts w:ascii="Arial Narrow" w:hAnsi="Arial Narrow" w:cs="Arial Narrow"/>
        </w:rPr>
        <w:t>,</w:t>
      </w:r>
      <w:r w:rsidR="00FD032D">
        <w:rPr>
          <w:rFonts w:ascii="Arial Narrow" w:hAnsi="Arial Narrow" w:cs="Arial Narrow"/>
        </w:rPr>
        <w:t xml:space="preserve"> </w:t>
      </w:r>
      <w:r w:rsidR="00BC7B86">
        <w:rPr>
          <w:rFonts w:ascii="Arial Narrow" w:hAnsi="Arial Narrow" w:cs="Arial Narrow"/>
        </w:rPr>
        <w:t>replacement units should be considered.</w:t>
      </w:r>
    </w:p>
    <w:p w14:paraId="74FF257F" w14:textId="77777777" w:rsidR="009F08BB" w:rsidRPr="00567E6A" w:rsidRDefault="009F08BB" w:rsidP="00A003EB">
      <w:pPr>
        <w:jc w:val="both"/>
        <w:rPr>
          <w:rFonts w:ascii="Arial Narrow" w:hAnsi="Arial Narrow" w:cs="Arial Narrow"/>
        </w:rPr>
      </w:pPr>
    </w:p>
    <w:p w14:paraId="7B4E713E" w14:textId="43A40CF4" w:rsidR="009F08BB" w:rsidRPr="004015FD" w:rsidRDefault="31739E77" w:rsidP="31739E77">
      <w:pPr>
        <w:jc w:val="both"/>
        <w:rPr>
          <w:rFonts w:ascii="Arial Narrow" w:hAnsi="Arial Narrow" w:cs="Arial Narrow"/>
        </w:rPr>
      </w:pPr>
      <w:r w:rsidRPr="00567E6A">
        <w:rPr>
          <w:rFonts w:ascii="Arial Narrow" w:hAnsi="Arial Narrow" w:cs="Arial Narrow"/>
        </w:rPr>
        <w:t xml:space="preserve">The main desk has </w:t>
      </w:r>
      <w:r w:rsidR="00AA0697" w:rsidRPr="00567E6A">
        <w:rPr>
          <w:rFonts w:ascii="Arial Narrow" w:hAnsi="Arial Narrow" w:cs="Arial Narrow"/>
        </w:rPr>
        <w:t>two</w:t>
      </w:r>
      <w:r w:rsidRPr="00567E6A">
        <w:rPr>
          <w:rFonts w:ascii="Arial Narrow" w:hAnsi="Arial Narrow" w:cs="Arial Narrow"/>
        </w:rPr>
        <w:t xml:space="preserve"> (</w:t>
      </w:r>
      <w:r w:rsidR="00AA0697" w:rsidRPr="00567E6A">
        <w:rPr>
          <w:rFonts w:ascii="Arial Narrow" w:hAnsi="Arial Narrow" w:cs="Arial Narrow"/>
        </w:rPr>
        <w:t>2)</w:t>
      </w:r>
      <w:r w:rsidRPr="00567E6A">
        <w:rPr>
          <w:rFonts w:ascii="Arial Narrow" w:hAnsi="Arial Narrow" w:cs="Arial Narrow"/>
        </w:rPr>
        <w:t xml:space="preserve"> CCTV operator positions, each of the positions is to have four (4) new 24” HD monitors. Each of the operator positions is to contain the following:</w:t>
      </w:r>
      <w:r w:rsidR="00AA0697" w:rsidRPr="00567E6A">
        <w:rPr>
          <w:rFonts w:ascii="Arial Narrow" w:hAnsi="Arial Narrow" w:cs="Arial Narrow"/>
        </w:rPr>
        <w:t xml:space="preserve"> -</w:t>
      </w:r>
    </w:p>
    <w:p w14:paraId="0B5B5E53" w14:textId="77777777" w:rsidR="009F08BB" w:rsidRPr="00DA26B4" w:rsidRDefault="009F08BB" w:rsidP="00A003EB">
      <w:pPr>
        <w:jc w:val="both"/>
        <w:rPr>
          <w:rFonts w:ascii="Arial Narrow" w:hAnsi="Arial Narrow" w:cs="Arial Narrow"/>
        </w:rPr>
      </w:pPr>
    </w:p>
    <w:p w14:paraId="4B3E40F0" w14:textId="77777777" w:rsidR="009F08BB" w:rsidRPr="00DA26B4" w:rsidRDefault="31739E77" w:rsidP="00D52910">
      <w:pPr>
        <w:numPr>
          <w:ilvl w:val="0"/>
          <w:numId w:val="31"/>
        </w:numPr>
        <w:jc w:val="both"/>
        <w:rPr>
          <w:rFonts w:ascii="Arial Narrow" w:hAnsi="Arial Narrow" w:cs="Arial Narrow"/>
        </w:rPr>
      </w:pPr>
      <w:r w:rsidRPr="00DA26B4">
        <w:rPr>
          <w:rFonts w:ascii="Arial Narrow" w:hAnsi="Arial Narrow" w:cs="Arial Narrow"/>
        </w:rPr>
        <w:t>Left Hand Screen</w:t>
      </w:r>
    </w:p>
    <w:p w14:paraId="2E4E062A" w14:textId="77777777" w:rsidR="009F08BB" w:rsidRPr="00DA26B4" w:rsidRDefault="31739E77" w:rsidP="00D52910">
      <w:pPr>
        <w:numPr>
          <w:ilvl w:val="1"/>
          <w:numId w:val="31"/>
        </w:numPr>
        <w:jc w:val="both"/>
        <w:rPr>
          <w:rFonts w:ascii="Arial Narrow" w:hAnsi="Arial Narrow" w:cs="Arial Narrow"/>
        </w:rPr>
      </w:pPr>
      <w:r w:rsidRPr="00DA26B4">
        <w:rPr>
          <w:rFonts w:ascii="Arial Narrow" w:hAnsi="Arial Narrow" w:cs="Arial Narrow"/>
        </w:rPr>
        <w:t>(Existing) Personal Computer for email and internet access</w:t>
      </w:r>
    </w:p>
    <w:p w14:paraId="024F3DF9" w14:textId="77777777" w:rsidR="009F08BB" w:rsidRPr="00D73CA9" w:rsidRDefault="31739E77" w:rsidP="00D52910">
      <w:pPr>
        <w:numPr>
          <w:ilvl w:val="0"/>
          <w:numId w:val="31"/>
        </w:numPr>
        <w:jc w:val="both"/>
        <w:rPr>
          <w:rFonts w:ascii="Arial Narrow" w:hAnsi="Arial Narrow" w:cs="Arial Narrow"/>
        </w:rPr>
      </w:pPr>
      <w:r w:rsidRPr="00D73CA9">
        <w:rPr>
          <w:rFonts w:ascii="Arial Narrow" w:hAnsi="Arial Narrow" w:cs="Arial Narrow"/>
        </w:rPr>
        <w:t>Middle Left Screen</w:t>
      </w:r>
    </w:p>
    <w:p w14:paraId="35091C3A" w14:textId="77777777" w:rsidR="009F08BB" w:rsidRPr="00D73CA9" w:rsidRDefault="31739E77" w:rsidP="00D52910">
      <w:pPr>
        <w:numPr>
          <w:ilvl w:val="1"/>
          <w:numId w:val="31"/>
        </w:numPr>
        <w:jc w:val="both"/>
        <w:rPr>
          <w:rFonts w:ascii="Arial Narrow" w:hAnsi="Arial Narrow" w:cs="Arial Narrow"/>
        </w:rPr>
      </w:pPr>
      <w:r w:rsidRPr="00D73CA9">
        <w:rPr>
          <w:rFonts w:ascii="Arial Narrow" w:hAnsi="Arial Narrow" w:cs="Arial Narrow"/>
        </w:rPr>
        <w:t xml:space="preserve">VMS Software </w:t>
      </w:r>
    </w:p>
    <w:p w14:paraId="398C9B57" w14:textId="77777777" w:rsidR="009F08BB" w:rsidRPr="00D73CA9" w:rsidRDefault="31739E77" w:rsidP="00D52910">
      <w:pPr>
        <w:numPr>
          <w:ilvl w:val="1"/>
          <w:numId w:val="31"/>
        </w:numPr>
        <w:jc w:val="both"/>
        <w:rPr>
          <w:rFonts w:ascii="Arial Narrow" w:hAnsi="Arial Narrow" w:cs="Arial Narrow"/>
        </w:rPr>
      </w:pPr>
      <w:r w:rsidRPr="00D73CA9">
        <w:rPr>
          <w:rFonts w:ascii="Arial Narrow" w:hAnsi="Arial Narrow" w:cs="Arial Narrow"/>
        </w:rPr>
        <w:t>Must show the primary VMS display with Map Selection, Camera Selection, Alarm Stack and playback of recorded CCTV Images</w:t>
      </w:r>
    </w:p>
    <w:p w14:paraId="623020E9" w14:textId="77777777" w:rsidR="009F08BB" w:rsidRPr="00D73CA9" w:rsidRDefault="31739E77" w:rsidP="00D52910">
      <w:pPr>
        <w:numPr>
          <w:ilvl w:val="0"/>
          <w:numId w:val="31"/>
        </w:numPr>
        <w:jc w:val="both"/>
        <w:rPr>
          <w:rFonts w:ascii="Arial Narrow" w:hAnsi="Arial Narrow" w:cs="Arial Narrow"/>
        </w:rPr>
      </w:pPr>
      <w:r w:rsidRPr="00D73CA9">
        <w:rPr>
          <w:rFonts w:ascii="Arial Narrow" w:hAnsi="Arial Narrow" w:cs="Arial Narrow"/>
        </w:rPr>
        <w:t>Middle Right Screen</w:t>
      </w:r>
    </w:p>
    <w:p w14:paraId="6B6B6F59" w14:textId="77777777" w:rsidR="009F08BB" w:rsidRPr="00D73CA9" w:rsidRDefault="31739E77" w:rsidP="00D52910">
      <w:pPr>
        <w:numPr>
          <w:ilvl w:val="1"/>
          <w:numId w:val="31"/>
        </w:numPr>
        <w:jc w:val="both"/>
        <w:rPr>
          <w:rFonts w:ascii="Arial Narrow" w:hAnsi="Arial Narrow" w:cs="Arial Narrow"/>
        </w:rPr>
      </w:pPr>
      <w:r w:rsidRPr="00D73CA9">
        <w:rPr>
          <w:rFonts w:ascii="Arial Narrow" w:hAnsi="Arial Narrow" w:cs="Arial Narrow"/>
        </w:rPr>
        <w:t xml:space="preserve">VMS Software </w:t>
      </w:r>
    </w:p>
    <w:p w14:paraId="139B87F8" w14:textId="77777777" w:rsidR="009F08BB" w:rsidRPr="00621635" w:rsidRDefault="31739E77" w:rsidP="00D52910">
      <w:pPr>
        <w:numPr>
          <w:ilvl w:val="1"/>
          <w:numId w:val="31"/>
        </w:numPr>
        <w:jc w:val="both"/>
        <w:rPr>
          <w:rFonts w:ascii="Arial Narrow" w:hAnsi="Arial Narrow" w:cs="Arial Narrow"/>
        </w:rPr>
      </w:pPr>
      <w:r w:rsidRPr="00D73CA9">
        <w:rPr>
          <w:rFonts w:ascii="Arial Narrow" w:hAnsi="Arial Narrow" w:cs="Arial Narrow"/>
        </w:rPr>
        <w:t xml:space="preserve">Must be able to replay all camera images from the CCTV System as per the display requirements in this specification; it should also be able to act as a spot monitor. </w:t>
      </w:r>
    </w:p>
    <w:p w14:paraId="56375F4B" w14:textId="49A67A8C" w:rsidR="009F08BB" w:rsidRDefault="31739E77" w:rsidP="00D52910">
      <w:pPr>
        <w:numPr>
          <w:ilvl w:val="0"/>
          <w:numId w:val="31"/>
        </w:numPr>
        <w:jc w:val="both"/>
        <w:rPr>
          <w:rFonts w:ascii="Arial Narrow" w:hAnsi="Arial Narrow" w:cs="Arial Narrow"/>
        </w:rPr>
      </w:pPr>
      <w:r w:rsidRPr="00621635">
        <w:rPr>
          <w:rFonts w:ascii="Arial Narrow" w:hAnsi="Arial Narrow" w:cs="Arial Narrow"/>
        </w:rPr>
        <w:t>Right Hand Screen</w:t>
      </w:r>
    </w:p>
    <w:p w14:paraId="0A186611" w14:textId="2CDFA8C1" w:rsidR="00AA0697" w:rsidRPr="00596B75" w:rsidRDefault="00AA0697" w:rsidP="00D52910">
      <w:pPr>
        <w:numPr>
          <w:ilvl w:val="1"/>
          <w:numId w:val="31"/>
        </w:numPr>
        <w:jc w:val="both"/>
        <w:rPr>
          <w:rFonts w:ascii="Arial Narrow" w:hAnsi="Arial Narrow" w:cs="Arial Narrow"/>
        </w:rPr>
      </w:pPr>
      <w:r w:rsidRPr="00596B75">
        <w:rPr>
          <w:rFonts w:ascii="Arial Narrow" w:hAnsi="Arial Narrow" w:cs="Arial Narrow"/>
        </w:rPr>
        <w:t>(Existing) Personal Computer for email and internet access</w:t>
      </w:r>
      <w:r w:rsidR="00596B75" w:rsidRPr="00596B75">
        <w:rPr>
          <w:rFonts w:ascii="Arial Narrow" w:hAnsi="Arial Narrow" w:cs="Arial Narrow"/>
        </w:rPr>
        <w:t xml:space="preserve"> supplied by NSC</w:t>
      </w:r>
    </w:p>
    <w:p w14:paraId="780FA1F1" w14:textId="5310CBD8" w:rsidR="00AA0697" w:rsidRDefault="00AA0697" w:rsidP="00D52910">
      <w:pPr>
        <w:numPr>
          <w:ilvl w:val="0"/>
          <w:numId w:val="31"/>
        </w:numPr>
        <w:jc w:val="both"/>
        <w:rPr>
          <w:rFonts w:ascii="Arial Narrow" w:hAnsi="Arial Narrow" w:cs="Arial Narrow"/>
        </w:rPr>
      </w:pPr>
      <w:r>
        <w:rPr>
          <w:rFonts w:ascii="Arial Narrow" w:hAnsi="Arial Narrow" w:cs="Arial Narrow"/>
        </w:rPr>
        <w:t>Middle (shared)</w:t>
      </w:r>
      <w:r w:rsidRPr="00621635">
        <w:rPr>
          <w:rFonts w:ascii="Arial Narrow" w:hAnsi="Arial Narrow" w:cs="Arial Narrow"/>
        </w:rPr>
        <w:t xml:space="preserve"> Screen</w:t>
      </w:r>
    </w:p>
    <w:p w14:paraId="254FA254" w14:textId="0AC4930A" w:rsidR="009F08BB" w:rsidRPr="00621635" w:rsidRDefault="00AA0697" w:rsidP="00D52910">
      <w:pPr>
        <w:numPr>
          <w:ilvl w:val="1"/>
          <w:numId w:val="31"/>
        </w:numPr>
        <w:jc w:val="both"/>
        <w:rPr>
          <w:rFonts w:ascii="Arial Narrow" w:hAnsi="Arial Narrow" w:cs="Arial Narrow"/>
        </w:rPr>
      </w:pPr>
      <w:r w:rsidRPr="00621635">
        <w:rPr>
          <w:rFonts w:ascii="Arial Narrow" w:hAnsi="Arial Narrow" w:cs="Arial Narrow"/>
        </w:rPr>
        <w:t xml:space="preserve"> </w:t>
      </w:r>
      <w:r w:rsidR="31739E77" w:rsidRPr="00621635">
        <w:rPr>
          <w:rFonts w:ascii="Arial Narrow" w:hAnsi="Arial Narrow" w:cs="Arial Narrow"/>
        </w:rPr>
        <w:t>(Existing) Radio Despatch System</w:t>
      </w:r>
    </w:p>
    <w:p w14:paraId="7B13416F" w14:textId="77777777" w:rsidR="009F08BB" w:rsidRPr="0060648A" w:rsidRDefault="31739E77" w:rsidP="00D52910">
      <w:pPr>
        <w:numPr>
          <w:ilvl w:val="0"/>
          <w:numId w:val="31"/>
        </w:numPr>
        <w:jc w:val="both"/>
        <w:rPr>
          <w:rFonts w:ascii="Arial Narrow" w:hAnsi="Arial Narrow" w:cs="Arial Narrow"/>
        </w:rPr>
      </w:pPr>
      <w:r w:rsidRPr="0060648A">
        <w:rPr>
          <w:rFonts w:ascii="Arial Narrow" w:hAnsi="Arial Narrow" w:cs="Arial Narrow"/>
        </w:rPr>
        <w:t>Keyboard and mouse for Personal Computer</w:t>
      </w:r>
    </w:p>
    <w:p w14:paraId="2CC2461F" w14:textId="77777777" w:rsidR="009F08BB" w:rsidRPr="0060648A" w:rsidRDefault="31739E77" w:rsidP="00D52910">
      <w:pPr>
        <w:numPr>
          <w:ilvl w:val="0"/>
          <w:numId w:val="31"/>
        </w:numPr>
        <w:jc w:val="both"/>
        <w:rPr>
          <w:rFonts w:ascii="Arial Narrow" w:hAnsi="Arial Narrow" w:cs="Arial Narrow"/>
        </w:rPr>
      </w:pPr>
      <w:r w:rsidRPr="0060648A">
        <w:rPr>
          <w:rFonts w:ascii="Arial Narrow" w:hAnsi="Arial Narrow" w:cs="Arial Narrow"/>
        </w:rPr>
        <w:t>Keyboard and mouse for VMS</w:t>
      </w:r>
    </w:p>
    <w:p w14:paraId="3408E469" w14:textId="77777777" w:rsidR="009F08BB" w:rsidRPr="0060648A" w:rsidRDefault="31739E77" w:rsidP="00D52910">
      <w:pPr>
        <w:numPr>
          <w:ilvl w:val="0"/>
          <w:numId w:val="31"/>
        </w:numPr>
        <w:jc w:val="both"/>
        <w:rPr>
          <w:rFonts w:ascii="Arial Narrow" w:hAnsi="Arial Narrow" w:cs="Arial Narrow"/>
        </w:rPr>
      </w:pPr>
      <w:r w:rsidRPr="0060648A">
        <w:rPr>
          <w:rFonts w:ascii="Arial Narrow" w:hAnsi="Arial Narrow" w:cs="Arial Narrow"/>
        </w:rPr>
        <w:t>CCTV Joystick Keyboard</w:t>
      </w:r>
    </w:p>
    <w:p w14:paraId="542F5F1E" w14:textId="77777777" w:rsidR="009F08BB" w:rsidRPr="00596B75" w:rsidRDefault="31739E77" w:rsidP="00D52910">
      <w:pPr>
        <w:numPr>
          <w:ilvl w:val="0"/>
          <w:numId w:val="31"/>
        </w:numPr>
        <w:jc w:val="both"/>
        <w:rPr>
          <w:rFonts w:ascii="Arial Narrow" w:hAnsi="Arial Narrow" w:cs="Arial Narrow"/>
        </w:rPr>
      </w:pPr>
      <w:r w:rsidRPr="00596B75">
        <w:rPr>
          <w:rFonts w:ascii="Arial Narrow" w:hAnsi="Arial Narrow" w:cs="Arial Narrow"/>
        </w:rPr>
        <w:t>Two (2) (Existing) Telephones</w:t>
      </w:r>
    </w:p>
    <w:p w14:paraId="5261C01F" w14:textId="1B59B3BB" w:rsidR="009F08BB" w:rsidRPr="00197053" w:rsidRDefault="00596B75" w:rsidP="00D52910">
      <w:pPr>
        <w:numPr>
          <w:ilvl w:val="0"/>
          <w:numId w:val="31"/>
        </w:numPr>
        <w:jc w:val="both"/>
        <w:rPr>
          <w:rFonts w:ascii="Arial Narrow" w:hAnsi="Arial Narrow" w:cs="Arial Narrow"/>
        </w:rPr>
      </w:pPr>
      <w:r w:rsidRPr="00C353CF">
        <w:rPr>
          <w:rFonts w:ascii="Arial Narrow" w:hAnsi="Arial Narrow" w:cs="Arial Narrow"/>
        </w:rPr>
        <w:t xml:space="preserve"> </w:t>
      </w:r>
      <w:r w:rsidR="31739E77" w:rsidRPr="00C353CF">
        <w:rPr>
          <w:rFonts w:ascii="Arial Narrow" w:hAnsi="Arial Narrow" w:cs="Arial Narrow"/>
        </w:rPr>
        <w:t>(Existing) Police Radio</w:t>
      </w:r>
    </w:p>
    <w:p w14:paraId="0B143D02" w14:textId="77777777" w:rsidR="009F08BB" w:rsidRPr="00FD72BF" w:rsidRDefault="31739E77" w:rsidP="00D52910">
      <w:pPr>
        <w:numPr>
          <w:ilvl w:val="0"/>
          <w:numId w:val="31"/>
        </w:numPr>
        <w:jc w:val="both"/>
        <w:rPr>
          <w:rFonts w:ascii="Arial Narrow" w:hAnsi="Arial Narrow" w:cs="Arial Narrow"/>
        </w:rPr>
      </w:pPr>
      <w:r w:rsidRPr="00513182">
        <w:rPr>
          <w:rFonts w:ascii="Arial Narrow" w:hAnsi="Arial Narrow" w:cs="Arial Narrow"/>
        </w:rPr>
        <w:t>(Existing) PMR Radio Speakers</w:t>
      </w:r>
    </w:p>
    <w:p w14:paraId="0202B55A" w14:textId="77777777" w:rsidR="009F08BB" w:rsidRPr="00A43019" w:rsidRDefault="009F08BB" w:rsidP="00A003EB">
      <w:pPr>
        <w:jc w:val="both"/>
        <w:rPr>
          <w:rFonts w:ascii="Arial Narrow" w:hAnsi="Arial Narrow" w:cs="Arial Narrow"/>
        </w:rPr>
      </w:pPr>
    </w:p>
    <w:p w14:paraId="48399CB2" w14:textId="18958FB0" w:rsidR="009F08BB" w:rsidRDefault="31739E77" w:rsidP="00A003EB">
      <w:pPr>
        <w:jc w:val="both"/>
        <w:rPr>
          <w:rFonts w:ascii="Arial Narrow" w:hAnsi="Arial Narrow" w:cs="Arial Narrow"/>
        </w:rPr>
      </w:pPr>
      <w:r w:rsidRPr="00024CBF">
        <w:rPr>
          <w:rFonts w:ascii="Arial Narrow" w:hAnsi="Arial Narrow" w:cs="Arial Narrow"/>
        </w:rPr>
        <w:t>All monitors supplied by the Contractor are to be rated for continuous use.</w:t>
      </w:r>
    </w:p>
    <w:p w14:paraId="3CB6055D" w14:textId="77777777" w:rsidR="00853493" w:rsidRPr="004015FD" w:rsidRDefault="00853493" w:rsidP="00A003EB">
      <w:pPr>
        <w:jc w:val="both"/>
        <w:rPr>
          <w:rFonts w:ascii="Arial Narrow" w:hAnsi="Arial Narrow" w:cs="Arial Narrow"/>
        </w:rPr>
      </w:pPr>
    </w:p>
    <w:p w14:paraId="653D35B9" w14:textId="77777777" w:rsidR="009F08BB" w:rsidRPr="00DA26B4" w:rsidRDefault="31739E77" w:rsidP="31739E77">
      <w:pPr>
        <w:numPr>
          <w:ilvl w:val="3"/>
          <w:numId w:val="12"/>
        </w:numPr>
        <w:jc w:val="both"/>
        <w:rPr>
          <w:rFonts w:ascii="Arial Narrow" w:hAnsi="Arial Narrow" w:cs="Arial Narrow"/>
          <w:b/>
          <w:bCs/>
        </w:rPr>
      </w:pPr>
      <w:r w:rsidRPr="00DA26B4">
        <w:rPr>
          <w:rFonts w:ascii="Arial Narrow" w:hAnsi="Arial Narrow" w:cs="Arial Narrow"/>
          <w:b/>
          <w:bCs/>
        </w:rPr>
        <w:t>Aspect Ratio</w:t>
      </w:r>
    </w:p>
    <w:p w14:paraId="7842EAF9" w14:textId="77777777" w:rsidR="009F08BB" w:rsidRPr="00DA26B4" w:rsidRDefault="009F08BB" w:rsidP="00A003EB">
      <w:pPr>
        <w:jc w:val="both"/>
        <w:rPr>
          <w:rFonts w:ascii="Arial Narrow" w:hAnsi="Arial Narrow" w:cs="Arial Narrow"/>
        </w:rPr>
      </w:pPr>
    </w:p>
    <w:p w14:paraId="3A3D3A75" w14:textId="29E8BBDB" w:rsidR="009F08BB" w:rsidRPr="00D73CA9" w:rsidRDefault="31739E77" w:rsidP="31739E77">
      <w:pPr>
        <w:jc w:val="both"/>
        <w:rPr>
          <w:rFonts w:ascii="Arial Narrow" w:hAnsi="Arial Narrow" w:cs="Arial Narrow"/>
        </w:rPr>
      </w:pPr>
      <w:r w:rsidRPr="00DA26B4">
        <w:rPr>
          <w:rFonts w:ascii="Arial Narrow" w:hAnsi="Arial Narrow" w:cs="Arial Narrow"/>
        </w:rPr>
        <w:t xml:space="preserve">As the existing </w:t>
      </w:r>
      <w:r w:rsidR="00AA0697">
        <w:rPr>
          <w:rFonts w:ascii="Arial Narrow" w:hAnsi="Arial Narrow" w:cs="Arial Narrow"/>
        </w:rPr>
        <w:t>analogue</w:t>
      </w:r>
      <w:r w:rsidRPr="00DA26B4">
        <w:rPr>
          <w:rFonts w:ascii="Arial Narrow" w:hAnsi="Arial Narrow" w:cs="Arial Narrow"/>
        </w:rPr>
        <w:t xml:space="preserve"> cameras produce a 4:3 aspect ratio and all the new cameras are to be HD which has a 16:9 aspect ratio it is understood there will be a black line down each side of the monitor screen when viewing a 4:3 camera on an HD monitor similar those required in the </w:t>
      </w:r>
      <w:r w:rsidR="00261AA5" w:rsidRPr="00DA26B4">
        <w:rPr>
          <w:rFonts w:ascii="Arial Narrow" w:hAnsi="Arial Narrow" w:cs="Arial Narrow"/>
        </w:rPr>
        <w:t>Control Room</w:t>
      </w:r>
      <w:r w:rsidRPr="00DA26B4">
        <w:rPr>
          <w:rFonts w:ascii="Arial Narrow" w:hAnsi="Arial Narrow" w:cs="Arial Narrow"/>
        </w:rPr>
        <w:t>.</w:t>
      </w:r>
    </w:p>
    <w:p w14:paraId="59F878D6" w14:textId="77777777" w:rsidR="009F08BB" w:rsidRPr="00D73CA9" w:rsidRDefault="009F08BB" w:rsidP="00A003EB">
      <w:pPr>
        <w:jc w:val="both"/>
        <w:rPr>
          <w:rFonts w:ascii="Arial Narrow" w:hAnsi="Arial Narrow" w:cs="Arial Narrow"/>
        </w:rPr>
      </w:pPr>
    </w:p>
    <w:p w14:paraId="2C409DE2" w14:textId="33102769" w:rsidR="009F08BB" w:rsidRPr="00D73CA9" w:rsidRDefault="00261AA5" w:rsidP="31739E77">
      <w:pPr>
        <w:numPr>
          <w:ilvl w:val="2"/>
          <w:numId w:val="12"/>
        </w:numPr>
        <w:jc w:val="both"/>
        <w:rPr>
          <w:rFonts w:ascii="Arial Narrow" w:hAnsi="Arial Narrow" w:cs="Arial Narrow"/>
          <w:b/>
          <w:bCs/>
        </w:rPr>
      </w:pPr>
      <w:bookmarkStart w:id="62" w:name="_Toc259368868"/>
      <w:bookmarkStart w:id="63" w:name="_Toc284501079"/>
      <w:bookmarkStart w:id="64" w:name="_Toc510511747"/>
      <w:r w:rsidRPr="00D73CA9">
        <w:rPr>
          <w:rFonts w:ascii="Arial Narrow" w:hAnsi="Arial Narrow" w:cs="Arial Narrow"/>
          <w:b/>
          <w:bCs/>
        </w:rPr>
        <w:t>Control Room</w:t>
      </w:r>
      <w:r w:rsidR="31739E77" w:rsidRPr="00D73CA9">
        <w:rPr>
          <w:rFonts w:ascii="Arial Narrow" w:hAnsi="Arial Narrow" w:cs="Arial Narrow"/>
          <w:b/>
          <w:bCs/>
        </w:rPr>
        <w:t xml:space="preserve"> Internal Cameras</w:t>
      </w:r>
      <w:bookmarkEnd w:id="62"/>
      <w:bookmarkEnd w:id="63"/>
      <w:bookmarkEnd w:id="64"/>
    </w:p>
    <w:p w14:paraId="45F5AF68" w14:textId="77777777" w:rsidR="009F08BB" w:rsidRPr="00D73CA9" w:rsidRDefault="009F08BB" w:rsidP="00A003EB">
      <w:pPr>
        <w:jc w:val="both"/>
        <w:rPr>
          <w:rFonts w:ascii="Arial Narrow" w:hAnsi="Arial Narrow" w:cs="Arial Narrow"/>
        </w:rPr>
      </w:pPr>
    </w:p>
    <w:p w14:paraId="7D570D7B" w14:textId="214159DC" w:rsidR="009F08BB" w:rsidRPr="00621635" w:rsidRDefault="31739E77" w:rsidP="31739E77">
      <w:pPr>
        <w:jc w:val="both"/>
        <w:rPr>
          <w:rFonts w:ascii="Arial Narrow" w:hAnsi="Arial Narrow" w:cs="Arial Narrow"/>
        </w:rPr>
      </w:pPr>
      <w:r w:rsidRPr="00D73CA9">
        <w:rPr>
          <w:rFonts w:ascii="Arial Narrow" w:hAnsi="Arial Narrow" w:cs="Arial Narrow"/>
        </w:rPr>
        <w:t xml:space="preserve">The Contractor must install </w:t>
      </w:r>
      <w:r w:rsidR="0060648A" w:rsidRPr="00D73CA9">
        <w:rPr>
          <w:rFonts w:ascii="Arial Narrow" w:hAnsi="Arial Narrow" w:cs="Arial Narrow"/>
        </w:rPr>
        <w:t>t</w:t>
      </w:r>
      <w:r w:rsidR="0060648A">
        <w:rPr>
          <w:rFonts w:ascii="Arial Narrow" w:hAnsi="Arial Narrow" w:cs="Arial Narrow"/>
        </w:rPr>
        <w:t>wo</w:t>
      </w:r>
      <w:r w:rsidR="0060648A" w:rsidRPr="00D73CA9">
        <w:rPr>
          <w:rFonts w:ascii="Arial Narrow" w:hAnsi="Arial Narrow" w:cs="Arial Narrow"/>
        </w:rPr>
        <w:t xml:space="preserve"> </w:t>
      </w:r>
      <w:r w:rsidRPr="00D73CA9">
        <w:rPr>
          <w:rFonts w:ascii="Arial Narrow" w:hAnsi="Arial Narrow" w:cs="Arial Narrow"/>
        </w:rPr>
        <w:t>(</w:t>
      </w:r>
      <w:r w:rsidR="0060648A">
        <w:rPr>
          <w:rFonts w:ascii="Arial Narrow" w:hAnsi="Arial Narrow" w:cs="Arial Narrow"/>
        </w:rPr>
        <w:t>2</w:t>
      </w:r>
      <w:r w:rsidRPr="00D73CA9">
        <w:rPr>
          <w:rFonts w:ascii="Arial Narrow" w:hAnsi="Arial Narrow" w:cs="Arial Narrow"/>
        </w:rPr>
        <w:t xml:space="preserve">) new static IP cameras at all the entrances to the </w:t>
      </w:r>
      <w:r w:rsidR="00261AA5" w:rsidRPr="00D73CA9">
        <w:rPr>
          <w:rFonts w:ascii="Arial Narrow" w:hAnsi="Arial Narrow" w:cs="Arial Narrow"/>
        </w:rPr>
        <w:t>Control Room</w:t>
      </w:r>
      <w:r w:rsidRPr="00D73CA9">
        <w:rPr>
          <w:rFonts w:ascii="Arial Narrow" w:hAnsi="Arial Narrow" w:cs="Arial Narrow"/>
        </w:rPr>
        <w:t xml:space="preserve"> to record</w:t>
      </w:r>
      <w:r w:rsidRPr="00621635">
        <w:rPr>
          <w:rFonts w:ascii="Arial Narrow" w:hAnsi="Arial Narrow" w:cs="Arial Narrow"/>
        </w:rPr>
        <w:t xml:space="preserve"> visitor activity</w:t>
      </w:r>
      <w:r w:rsidR="00F409C9">
        <w:rPr>
          <w:rFonts w:ascii="Arial Narrow" w:hAnsi="Arial Narrow" w:cs="Arial Narrow"/>
        </w:rPr>
        <w:t xml:space="preserve"> to replace existing analogue cameras</w:t>
      </w:r>
      <w:r w:rsidRPr="00621635">
        <w:rPr>
          <w:rFonts w:ascii="Arial Narrow" w:hAnsi="Arial Narrow" w:cs="Arial Narrow"/>
        </w:rPr>
        <w:t xml:space="preserve">.  </w:t>
      </w:r>
    </w:p>
    <w:p w14:paraId="0FAD2CAF" w14:textId="77777777" w:rsidR="009F08BB" w:rsidRPr="00621635" w:rsidRDefault="009F08BB" w:rsidP="00A003EB">
      <w:pPr>
        <w:jc w:val="both"/>
        <w:rPr>
          <w:rFonts w:ascii="Arial Narrow" w:hAnsi="Arial Narrow" w:cs="Arial Narrow"/>
        </w:rPr>
      </w:pPr>
    </w:p>
    <w:p w14:paraId="0197F8F0" w14:textId="7940F629" w:rsidR="009F08BB" w:rsidRPr="0060648A" w:rsidRDefault="31739E77" w:rsidP="31739E77">
      <w:pPr>
        <w:jc w:val="both"/>
        <w:rPr>
          <w:rFonts w:ascii="Arial Narrow" w:hAnsi="Arial Narrow" w:cs="Arial Narrow"/>
        </w:rPr>
      </w:pPr>
      <w:r w:rsidRPr="00621635">
        <w:rPr>
          <w:rFonts w:ascii="Arial Narrow" w:hAnsi="Arial Narrow" w:cs="Arial Narrow"/>
        </w:rPr>
        <w:t xml:space="preserve">These new cameras are to be recorded on the new VMS.  The live views and recordings must be available to the operators, so they can view a person requiring access into the </w:t>
      </w:r>
      <w:r w:rsidR="00261AA5" w:rsidRPr="00621635">
        <w:rPr>
          <w:rFonts w:ascii="Arial Narrow" w:hAnsi="Arial Narrow" w:cs="Arial Narrow"/>
        </w:rPr>
        <w:t>Control Room</w:t>
      </w:r>
      <w:r w:rsidRPr="0060648A">
        <w:rPr>
          <w:rFonts w:ascii="Arial Narrow" w:hAnsi="Arial Narrow" w:cs="Arial Narrow"/>
        </w:rPr>
        <w:t>.  The IP cameras are to reside on the security IP network and be connected to the network switch in the equipment room.</w:t>
      </w:r>
    </w:p>
    <w:p w14:paraId="3E35CDFA" w14:textId="77777777" w:rsidR="009F08BB" w:rsidRPr="0060648A" w:rsidRDefault="009F08BB" w:rsidP="00A003EB">
      <w:pPr>
        <w:jc w:val="both"/>
        <w:rPr>
          <w:rFonts w:ascii="Arial Narrow" w:hAnsi="Arial Narrow" w:cs="Arial Narrow"/>
        </w:rPr>
      </w:pPr>
    </w:p>
    <w:p w14:paraId="312BD1E7" w14:textId="77777777" w:rsidR="009F08BB" w:rsidRPr="0060648A" w:rsidRDefault="31739E77" w:rsidP="31739E77">
      <w:pPr>
        <w:jc w:val="both"/>
        <w:rPr>
          <w:rFonts w:ascii="Arial Narrow" w:hAnsi="Arial Narrow" w:cs="Arial Narrow"/>
        </w:rPr>
      </w:pPr>
      <w:r w:rsidRPr="0060648A">
        <w:rPr>
          <w:rFonts w:ascii="Arial Narrow" w:hAnsi="Arial Narrow" w:cs="Arial Narrow"/>
        </w:rPr>
        <w:lastRenderedPageBreak/>
        <w:t xml:space="preserve">The Contractor is to provide all necessary cabling and containment to support these new cameras. </w:t>
      </w:r>
    </w:p>
    <w:p w14:paraId="7920674D" w14:textId="77777777" w:rsidR="009F08BB" w:rsidRPr="0060648A" w:rsidRDefault="009F08BB" w:rsidP="00A003EB">
      <w:pPr>
        <w:jc w:val="both"/>
        <w:rPr>
          <w:rFonts w:ascii="Arial Narrow" w:hAnsi="Arial Narrow" w:cs="Arial Narrow"/>
        </w:rPr>
      </w:pPr>
    </w:p>
    <w:p w14:paraId="6B27F3C0" w14:textId="6029050E" w:rsidR="009F08BB" w:rsidRPr="0060648A" w:rsidRDefault="31739E77" w:rsidP="31739E77">
      <w:pPr>
        <w:jc w:val="both"/>
        <w:rPr>
          <w:rFonts w:ascii="Arial Narrow" w:hAnsi="Arial Narrow" w:cs="Arial Narrow"/>
        </w:rPr>
      </w:pPr>
      <w:r w:rsidRPr="0060648A">
        <w:rPr>
          <w:rFonts w:ascii="Arial Narrow" w:hAnsi="Arial Narrow" w:cs="Arial Narrow"/>
        </w:rPr>
        <w:t>The cameras are as follows: -</w:t>
      </w:r>
    </w:p>
    <w:p w14:paraId="76BEF379" w14:textId="77777777" w:rsidR="009F08BB" w:rsidRPr="0060648A" w:rsidRDefault="009F08BB" w:rsidP="00A003EB">
      <w:pPr>
        <w:jc w:val="both"/>
        <w:rPr>
          <w:rFonts w:ascii="Arial Narrow" w:hAnsi="Arial Narrow" w:cs="Arial Narrow"/>
        </w:rPr>
      </w:pPr>
    </w:p>
    <w:tbl>
      <w:tblPr>
        <w:tblStyle w:val="TableGrid"/>
        <w:tblW w:w="0" w:type="auto"/>
        <w:tblInd w:w="392" w:type="dxa"/>
        <w:tblLook w:val="04A0" w:firstRow="1" w:lastRow="0" w:firstColumn="1" w:lastColumn="0" w:noHBand="0" w:noVBand="1"/>
      </w:tblPr>
      <w:tblGrid>
        <w:gridCol w:w="4111"/>
        <w:gridCol w:w="1134"/>
        <w:gridCol w:w="3605"/>
      </w:tblGrid>
      <w:tr w:rsidR="009F08BB" w:rsidRPr="0060648A" w14:paraId="0CF8BE8A" w14:textId="77777777" w:rsidTr="0060648A">
        <w:tc>
          <w:tcPr>
            <w:tcW w:w="4111" w:type="dxa"/>
            <w:shd w:val="clear" w:color="auto" w:fill="D9D9D9" w:themeFill="background1" w:themeFillShade="D9"/>
          </w:tcPr>
          <w:p w14:paraId="168F6A5C" w14:textId="77777777" w:rsidR="009F08BB" w:rsidRPr="0060648A" w:rsidRDefault="31739E77" w:rsidP="31739E77">
            <w:pPr>
              <w:overflowPunct/>
              <w:autoSpaceDE/>
              <w:autoSpaceDN/>
              <w:adjustRightInd/>
              <w:jc w:val="both"/>
              <w:textAlignment w:val="auto"/>
              <w:rPr>
                <w:rFonts w:ascii="Arial Narrow" w:hAnsi="Arial Narrow" w:cs="Arial Narrow"/>
                <w:b/>
                <w:bCs/>
              </w:rPr>
            </w:pPr>
            <w:r w:rsidRPr="0060648A">
              <w:rPr>
                <w:rFonts w:ascii="Arial Narrow" w:hAnsi="Arial Narrow" w:cs="Arial Narrow"/>
                <w:b/>
                <w:bCs/>
              </w:rPr>
              <w:t>Location</w:t>
            </w:r>
          </w:p>
        </w:tc>
        <w:tc>
          <w:tcPr>
            <w:tcW w:w="1134" w:type="dxa"/>
            <w:shd w:val="clear" w:color="auto" w:fill="D9D9D9" w:themeFill="background1" w:themeFillShade="D9"/>
          </w:tcPr>
          <w:p w14:paraId="16F01993" w14:textId="22D13437" w:rsidR="009F08BB" w:rsidRPr="0060648A" w:rsidRDefault="31739E77" w:rsidP="31739E77">
            <w:pPr>
              <w:overflowPunct/>
              <w:autoSpaceDE/>
              <w:autoSpaceDN/>
              <w:adjustRightInd/>
              <w:jc w:val="both"/>
              <w:textAlignment w:val="auto"/>
              <w:rPr>
                <w:rFonts w:ascii="Arial Narrow" w:hAnsi="Arial Narrow" w:cs="Arial Narrow"/>
                <w:b/>
                <w:bCs/>
              </w:rPr>
            </w:pPr>
            <w:r w:rsidRPr="0060648A">
              <w:rPr>
                <w:rFonts w:ascii="Arial Narrow" w:hAnsi="Arial Narrow" w:cs="Arial Narrow"/>
                <w:b/>
                <w:bCs/>
              </w:rPr>
              <w:t>Infrared</w:t>
            </w:r>
          </w:p>
        </w:tc>
        <w:tc>
          <w:tcPr>
            <w:tcW w:w="3605" w:type="dxa"/>
            <w:shd w:val="clear" w:color="auto" w:fill="D9D9D9" w:themeFill="background1" w:themeFillShade="D9"/>
          </w:tcPr>
          <w:p w14:paraId="1411E131" w14:textId="77777777" w:rsidR="009F08BB" w:rsidRPr="0060648A" w:rsidRDefault="31739E77" w:rsidP="31739E77">
            <w:pPr>
              <w:overflowPunct/>
              <w:autoSpaceDE/>
              <w:autoSpaceDN/>
              <w:adjustRightInd/>
              <w:jc w:val="both"/>
              <w:textAlignment w:val="auto"/>
              <w:rPr>
                <w:rFonts w:ascii="Arial Narrow" w:hAnsi="Arial Narrow" w:cs="Arial Narrow"/>
                <w:b/>
                <w:bCs/>
              </w:rPr>
            </w:pPr>
            <w:r w:rsidRPr="0060648A">
              <w:rPr>
                <w:rFonts w:ascii="Arial Narrow" w:hAnsi="Arial Narrow" w:cs="Arial Narrow"/>
                <w:b/>
                <w:bCs/>
              </w:rPr>
              <w:t>Objective</w:t>
            </w:r>
          </w:p>
        </w:tc>
      </w:tr>
      <w:tr w:rsidR="009F08BB" w:rsidRPr="0060648A" w14:paraId="76159465" w14:textId="77777777" w:rsidTr="0060648A">
        <w:tc>
          <w:tcPr>
            <w:tcW w:w="4111" w:type="dxa"/>
          </w:tcPr>
          <w:p w14:paraId="013D71D6" w14:textId="5001C4A3" w:rsidR="009F08BB" w:rsidRPr="00F409C9" w:rsidRDefault="31739E77" w:rsidP="31739E77">
            <w:pPr>
              <w:overflowPunct/>
              <w:autoSpaceDE/>
              <w:autoSpaceDN/>
              <w:adjustRightInd/>
              <w:jc w:val="both"/>
              <w:textAlignment w:val="auto"/>
              <w:rPr>
                <w:rFonts w:ascii="Arial Narrow" w:hAnsi="Arial Narrow" w:cs="Arial Narrow"/>
              </w:rPr>
            </w:pPr>
            <w:r w:rsidRPr="00F409C9">
              <w:rPr>
                <w:rFonts w:ascii="Arial Narrow" w:hAnsi="Arial Narrow" w:cs="Arial Narrow"/>
              </w:rPr>
              <w:t xml:space="preserve">External, to the entrance door </w:t>
            </w:r>
            <w:r w:rsidR="00F250BD" w:rsidRPr="00F409C9">
              <w:rPr>
                <w:rFonts w:ascii="Arial Narrow" w:hAnsi="Arial Narrow" w:cs="Arial Narrow"/>
              </w:rPr>
              <w:t xml:space="preserve">to the </w:t>
            </w:r>
            <w:r w:rsidR="000555FE" w:rsidRPr="00F409C9">
              <w:rPr>
                <w:rFonts w:ascii="Arial Narrow" w:hAnsi="Arial Narrow" w:cs="Arial Narrow"/>
              </w:rPr>
              <w:t>Council</w:t>
            </w:r>
            <w:r w:rsidR="00F250BD" w:rsidRPr="00F409C9">
              <w:rPr>
                <w:rFonts w:ascii="Arial Narrow" w:hAnsi="Arial Narrow" w:cs="Arial Narrow"/>
              </w:rPr>
              <w:t xml:space="preserve"> building </w:t>
            </w:r>
          </w:p>
        </w:tc>
        <w:tc>
          <w:tcPr>
            <w:tcW w:w="1134" w:type="dxa"/>
          </w:tcPr>
          <w:p w14:paraId="2D44E2A1" w14:textId="77777777" w:rsidR="009F08BB" w:rsidRPr="00F409C9" w:rsidRDefault="31739E77" w:rsidP="31739E77">
            <w:pPr>
              <w:overflowPunct/>
              <w:autoSpaceDE/>
              <w:autoSpaceDN/>
              <w:adjustRightInd/>
              <w:jc w:val="both"/>
              <w:textAlignment w:val="auto"/>
              <w:rPr>
                <w:rFonts w:ascii="Arial Narrow" w:hAnsi="Arial Narrow" w:cs="Arial Narrow"/>
              </w:rPr>
            </w:pPr>
            <w:r w:rsidRPr="00F409C9">
              <w:rPr>
                <w:rFonts w:ascii="Arial Narrow" w:hAnsi="Arial Narrow" w:cs="Arial Narrow"/>
              </w:rPr>
              <w:t>Yes</w:t>
            </w:r>
          </w:p>
        </w:tc>
        <w:tc>
          <w:tcPr>
            <w:tcW w:w="3605" w:type="dxa"/>
          </w:tcPr>
          <w:p w14:paraId="46B703B2" w14:textId="77777777" w:rsidR="009F08BB" w:rsidRPr="00F409C9" w:rsidRDefault="31739E77" w:rsidP="31739E77">
            <w:pPr>
              <w:overflowPunct/>
              <w:autoSpaceDE/>
              <w:autoSpaceDN/>
              <w:adjustRightInd/>
              <w:jc w:val="both"/>
              <w:textAlignment w:val="auto"/>
              <w:rPr>
                <w:rFonts w:ascii="Arial Narrow" w:hAnsi="Arial Narrow" w:cs="Arial Narrow"/>
              </w:rPr>
            </w:pPr>
            <w:r w:rsidRPr="00F409C9">
              <w:rPr>
                <w:rFonts w:ascii="Arial Narrow" w:hAnsi="Arial Narrow" w:cs="Arial Narrow"/>
              </w:rPr>
              <w:t>IDENTIFICATION of a person at the external door</w:t>
            </w:r>
          </w:p>
        </w:tc>
      </w:tr>
      <w:tr w:rsidR="0060648A" w:rsidRPr="0060648A" w14:paraId="0476F506" w14:textId="77777777" w:rsidTr="0060648A">
        <w:tc>
          <w:tcPr>
            <w:tcW w:w="4111" w:type="dxa"/>
          </w:tcPr>
          <w:p w14:paraId="33E7C2A9" w14:textId="099F2C27" w:rsidR="0060648A" w:rsidRPr="00F409C9" w:rsidRDefault="0060648A" w:rsidP="31739E77">
            <w:pPr>
              <w:overflowPunct/>
              <w:autoSpaceDE/>
              <w:autoSpaceDN/>
              <w:adjustRightInd/>
              <w:jc w:val="both"/>
              <w:textAlignment w:val="auto"/>
              <w:rPr>
                <w:rFonts w:ascii="Arial Narrow" w:hAnsi="Arial Narrow" w:cs="Arial Narrow"/>
              </w:rPr>
            </w:pPr>
            <w:r w:rsidRPr="00F409C9">
              <w:rPr>
                <w:rFonts w:ascii="Arial Narrow" w:hAnsi="Arial Narrow" w:cs="Arial Narrow"/>
              </w:rPr>
              <w:t xml:space="preserve">Internal, </w:t>
            </w:r>
            <w:r w:rsidR="00F250BD" w:rsidRPr="00F409C9">
              <w:rPr>
                <w:rFonts w:ascii="Arial Narrow" w:hAnsi="Arial Narrow" w:cs="Arial Narrow"/>
              </w:rPr>
              <w:t>outside the main CR door</w:t>
            </w:r>
          </w:p>
        </w:tc>
        <w:tc>
          <w:tcPr>
            <w:tcW w:w="1134" w:type="dxa"/>
          </w:tcPr>
          <w:p w14:paraId="5D239147" w14:textId="4974D4D9" w:rsidR="0060648A" w:rsidRPr="00F409C9" w:rsidRDefault="0060648A" w:rsidP="31739E77">
            <w:pPr>
              <w:overflowPunct/>
              <w:autoSpaceDE/>
              <w:autoSpaceDN/>
              <w:adjustRightInd/>
              <w:jc w:val="both"/>
              <w:textAlignment w:val="auto"/>
              <w:rPr>
                <w:rFonts w:ascii="Arial Narrow" w:hAnsi="Arial Narrow" w:cs="Arial Narrow"/>
              </w:rPr>
            </w:pPr>
            <w:r w:rsidRPr="00F409C9">
              <w:rPr>
                <w:rFonts w:ascii="Arial Narrow" w:hAnsi="Arial Narrow" w:cs="Arial Narrow"/>
              </w:rPr>
              <w:t>No</w:t>
            </w:r>
          </w:p>
        </w:tc>
        <w:tc>
          <w:tcPr>
            <w:tcW w:w="3605" w:type="dxa"/>
          </w:tcPr>
          <w:p w14:paraId="3889405D" w14:textId="47A74CC5" w:rsidR="0060648A" w:rsidRPr="00F409C9" w:rsidRDefault="0060648A" w:rsidP="31739E77">
            <w:pPr>
              <w:overflowPunct/>
              <w:autoSpaceDE/>
              <w:autoSpaceDN/>
              <w:adjustRightInd/>
              <w:jc w:val="both"/>
              <w:textAlignment w:val="auto"/>
              <w:rPr>
                <w:rFonts w:ascii="Arial Narrow" w:hAnsi="Arial Narrow" w:cs="Arial Narrow"/>
              </w:rPr>
            </w:pPr>
            <w:r w:rsidRPr="00F409C9">
              <w:rPr>
                <w:rFonts w:ascii="Arial Narrow" w:hAnsi="Arial Narrow" w:cs="Arial Narrow"/>
              </w:rPr>
              <w:t>IDENTIFICATION of a person within the entrance lobby</w:t>
            </w:r>
          </w:p>
        </w:tc>
      </w:tr>
    </w:tbl>
    <w:p w14:paraId="4F877EDC" w14:textId="77777777" w:rsidR="009F08BB" w:rsidRPr="0060648A" w:rsidRDefault="009F08BB" w:rsidP="00A003EB">
      <w:pPr>
        <w:jc w:val="both"/>
        <w:rPr>
          <w:rFonts w:ascii="Arial Narrow" w:hAnsi="Arial Narrow" w:cs="Arial Narrow"/>
        </w:rPr>
      </w:pPr>
    </w:p>
    <w:p w14:paraId="1C1A8E66" w14:textId="25202C29" w:rsidR="009F08BB" w:rsidRPr="0060648A" w:rsidRDefault="00261AA5" w:rsidP="31739E77">
      <w:pPr>
        <w:numPr>
          <w:ilvl w:val="2"/>
          <w:numId w:val="12"/>
        </w:numPr>
        <w:jc w:val="both"/>
        <w:rPr>
          <w:rFonts w:ascii="Arial Narrow" w:hAnsi="Arial Narrow" w:cs="Arial Narrow"/>
          <w:b/>
          <w:bCs/>
        </w:rPr>
      </w:pPr>
      <w:bookmarkStart w:id="65" w:name="_Toc510511748"/>
      <w:r w:rsidRPr="0060648A">
        <w:rPr>
          <w:rFonts w:ascii="Arial Narrow" w:hAnsi="Arial Narrow" w:cs="Arial Narrow"/>
          <w:b/>
          <w:bCs/>
        </w:rPr>
        <w:t>Control Room</w:t>
      </w:r>
      <w:r w:rsidR="31739E77" w:rsidRPr="0060648A">
        <w:rPr>
          <w:rFonts w:ascii="Arial Narrow" w:hAnsi="Arial Narrow" w:cs="Arial Narrow"/>
          <w:b/>
          <w:bCs/>
        </w:rPr>
        <w:t xml:space="preserve"> Clock</w:t>
      </w:r>
      <w:bookmarkEnd w:id="65"/>
    </w:p>
    <w:p w14:paraId="41D595AD" w14:textId="77777777" w:rsidR="009F08BB" w:rsidRPr="0060648A" w:rsidRDefault="009F08BB" w:rsidP="00A003EB">
      <w:pPr>
        <w:jc w:val="both"/>
        <w:rPr>
          <w:rFonts w:ascii="Arial Narrow" w:hAnsi="Arial Narrow" w:cs="Arial Narrow"/>
        </w:rPr>
      </w:pPr>
    </w:p>
    <w:p w14:paraId="39DBF7A6" w14:textId="52760C84" w:rsidR="009F08BB" w:rsidRPr="0060648A" w:rsidRDefault="31739E77" w:rsidP="31739E77">
      <w:pPr>
        <w:jc w:val="both"/>
        <w:rPr>
          <w:rFonts w:ascii="Arial Narrow" w:hAnsi="Arial Narrow" w:cs="Arial Narrow"/>
        </w:rPr>
      </w:pPr>
      <w:r w:rsidRPr="00C353CF">
        <w:rPr>
          <w:rFonts w:ascii="Arial Narrow" w:hAnsi="Arial Narrow" w:cs="Arial Narrow"/>
        </w:rPr>
        <w:t xml:space="preserve">A new </w:t>
      </w:r>
      <w:r w:rsidR="00261AA5" w:rsidRPr="00197053">
        <w:rPr>
          <w:rFonts w:ascii="Arial Narrow" w:hAnsi="Arial Narrow" w:cs="Arial Narrow"/>
        </w:rPr>
        <w:t>Control Ro</w:t>
      </w:r>
      <w:r w:rsidR="00261AA5" w:rsidRPr="0060648A">
        <w:rPr>
          <w:rFonts w:ascii="Arial Narrow" w:hAnsi="Arial Narrow" w:cs="Arial Narrow"/>
        </w:rPr>
        <w:t>om</w:t>
      </w:r>
      <w:r w:rsidRPr="0060648A">
        <w:rPr>
          <w:rFonts w:ascii="Arial Narrow" w:hAnsi="Arial Narrow" w:cs="Arial Narrow"/>
        </w:rPr>
        <w:t xml:space="preserve"> clock is to be provided.  The clock is to be installed within the </w:t>
      </w:r>
      <w:r w:rsidR="00261AA5" w:rsidRPr="0060648A">
        <w:rPr>
          <w:rFonts w:ascii="Arial Narrow" w:hAnsi="Arial Narrow" w:cs="Arial Narrow"/>
        </w:rPr>
        <w:t>Control Room</w:t>
      </w:r>
      <w:r w:rsidRPr="0060648A">
        <w:rPr>
          <w:rFonts w:ascii="Arial Narrow" w:hAnsi="Arial Narrow" w:cs="Arial Narrow"/>
        </w:rPr>
        <w:t xml:space="preserve"> in a position as agreed by the </w:t>
      </w:r>
      <w:r w:rsidR="00DF0E40">
        <w:rPr>
          <w:rFonts w:ascii="Arial Narrow" w:hAnsi="Arial Narrow"/>
        </w:rPr>
        <w:t>CCTV Manager</w:t>
      </w:r>
      <w:r w:rsidRPr="0060648A">
        <w:rPr>
          <w:rFonts w:ascii="Arial Narrow" w:hAnsi="Arial Narrow" w:cs="Arial Narrow"/>
        </w:rPr>
        <w:t xml:space="preserve"> once the </w:t>
      </w:r>
      <w:r w:rsidR="00261AA5" w:rsidRPr="0060648A">
        <w:rPr>
          <w:rFonts w:ascii="Arial Narrow" w:hAnsi="Arial Narrow" w:cs="Arial Narrow"/>
        </w:rPr>
        <w:t>Control Room</w:t>
      </w:r>
      <w:r w:rsidRPr="0060648A">
        <w:rPr>
          <w:rFonts w:ascii="Arial Narrow" w:hAnsi="Arial Narrow" w:cs="Arial Narrow"/>
        </w:rPr>
        <w:t xml:space="preserve"> upgrade works have been completed. </w:t>
      </w:r>
      <w:r w:rsidR="00F250BD">
        <w:rPr>
          <w:rFonts w:ascii="Arial Narrow" w:hAnsi="Arial Narrow" w:cs="Arial Narrow"/>
        </w:rPr>
        <w:t xml:space="preserve"> </w:t>
      </w:r>
      <w:r w:rsidRPr="0060648A">
        <w:rPr>
          <w:rFonts w:ascii="Arial Narrow" w:hAnsi="Arial Narrow" w:cs="Arial Narrow"/>
        </w:rPr>
        <w:t>Ideally the clock will be installed above the video wall.</w:t>
      </w:r>
    </w:p>
    <w:p w14:paraId="46B86110" w14:textId="77777777" w:rsidR="009F08BB" w:rsidRPr="0060648A" w:rsidRDefault="009F08BB" w:rsidP="00A003EB">
      <w:pPr>
        <w:jc w:val="both"/>
        <w:rPr>
          <w:rFonts w:ascii="Arial Narrow" w:hAnsi="Arial Narrow" w:cs="Arial Narrow"/>
        </w:rPr>
      </w:pPr>
    </w:p>
    <w:p w14:paraId="28E776FC" w14:textId="321117A3" w:rsidR="009F08BB" w:rsidRPr="0060648A" w:rsidRDefault="31739E77" w:rsidP="31739E77">
      <w:pPr>
        <w:jc w:val="both"/>
        <w:rPr>
          <w:rFonts w:ascii="Arial Narrow" w:hAnsi="Arial Narrow" w:cs="Arial Narrow"/>
        </w:rPr>
      </w:pPr>
      <w:r w:rsidRPr="00A43019">
        <w:rPr>
          <w:rFonts w:ascii="Arial Narrow" w:hAnsi="Arial Narrow" w:cs="Arial Narrow"/>
        </w:rPr>
        <w:t xml:space="preserve">The </w:t>
      </w:r>
      <w:r w:rsidR="00261AA5" w:rsidRPr="00A43019">
        <w:rPr>
          <w:rFonts w:ascii="Arial Narrow" w:hAnsi="Arial Narrow" w:cs="Arial Narrow"/>
        </w:rPr>
        <w:t>Control Ro</w:t>
      </w:r>
      <w:r w:rsidR="00261AA5" w:rsidRPr="0060648A">
        <w:rPr>
          <w:rFonts w:ascii="Arial Narrow" w:hAnsi="Arial Narrow" w:cs="Arial Narrow"/>
        </w:rPr>
        <w:t>om</w:t>
      </w:r>
      <w:r w:rsidRPr="0060648A">
        <w:rPr>
          <w:rFonts w:ascii="Arial Narrow" w:hAnsi="Arial Narrow" w:cs="Arial Narrow"/>
        </w:rPr>
        <w:t xml:space="preserve"> clock is to be synchronised hourly, to the Wharton time clock </w:t>
      </w:r>
      <w:r w:rsidR="006B5F09">
        <w:rPr>
          <w:rFonts w:ascii="Arial Narrow" w:hAnsi="Arial Narrow" w:cs="Arial Narrow"/>
        </w:rPr>
        <w:t xml:space="preserve">(or similar) </w:t>
      </w:r>
      <w:r w:rsidRPr="0060648A">
        <w:rPr>
          <w:rFonts w:ascii="Arial Narrow" w:hAnsi="Arial Narrow" w:cs="Arial Narrow"/>
        </w:rPr>
        <w:t xml:space="preserve">to ensure the time is accurate across all parts of the VMS system. </w:t>
      </w:r>
    </w:p>
    <w:p w14:paraId="52CC5E03" w14:textId="77777777" w:rsidR="009F08BB" w:rsidRPr="00C353CF" w:rsidRDefault="009F08BB" w:rsidP="00A003EB">
      <w:pPr>
        <w:jc w:val="both"/>
        <w:rPr>
          <w:rFonts w:ascii="Arial Narrow" w:hAnsi="Arial Narrow" w:cs="Arial Narrow"/>
        </w:rPr>
      </w:pPr>
    </w:p>
    <w:p w14:paraId="053F8956" w14:textId="7397CDA2" w:rsidR="009F08BB" w:rsidRPr="00513182" w:rsidRDefault="005D3666" w:rsidP="31739E77">
      <w:pPr>
        <w:numPr>
          <w:ilvl w:val="2"/>
          <w:numId w:val="12"/>
        </w:numPr>
        <w:jc w:val="both"/>
        <w:rPr>
          <w:rFonts w:ascii="Arial Narrow" w:hAnsi="Arial Narrow" w:cs="Arial Narrow"/>
          <w:b/>
          <w:bCs/>
        </w:rPr>
      </w:pPr>
      <w:bookmarkStart w:id="66" w:name="_Toc510511749"/>
      <w:r>
        <w:rPr>
          <w:rFonts w:ascii="Arial Narrow" w:hAnsi="Arial Narrow" w:cs="Arial Narrow"/>
          <w:b/>
          <w:bCs/>
        </w:rPr>
        <w:t xml:space="preserve">Avon &amp; Somerset </w:t>
      </w:r>
      <w:r w:rsidR="0096114D">
        <w:rPr>
          <w:rFonts w:ascii="Arial Narrow" w:hAnsi="Arial Narrow" w:cs="Arial Narrow"/>
          <w:b/>
          <w:bCs/>
        </w:rPr>
        <w:t>Constabulary</w:t>
      </w:r>
      <w:r w:rsidR="31739E77" w:rsidRPr="00197053">
        <w:rPr>
          <w:rFonts w:ascii="Arial Narrow" w:hAnsi="Arial Narrow" w:cs="Arial Narrow"/>
          <w:b/>
          <w:bCs/>
        </w:rPr>
        <w:t xml:space="preserve"> Screen Viewing</w:t>
      </w:r>
      <w:bookmarkEnd w:id="66"/>
    </w:p>
    <w:p w14:paraId="71845F76" w14:textId="77777777" w:rsidR="009F08BB" w:rsidRPr="00FD72BF" w:rsidRDefault="009F08BB" w:rsidP="00A003EB">
      <w:pPr>
        <w:jc w:val="both"/>
        <w:rPr>
          <w:rFonts w:ascii="Arial Narrow" w:hAnsi="Arial Narrow" w:cs="Arial Narrow"/>
        </w:rPr>
      </w:pPr>
    </w:p>
    <w:p w14:paraId="7E4F2D0C" w14:textId="2FD72BA2" w:rsidR="009F08BB" w:rsidRPr="00FD72BF" w:rsidRDefault="31739E77" w:rsidP="31739E77">
      <w:pPr>
        <w:jc w:val="both"/>
        <w:rPr>
          <w:rFonts w:ascii="Arial Narrow" w:hAnsi="Arial Narrow" w:cs="Arial Narrow"/>
        </w:rPr>
      </w:pPr>
      <w:r w:rsidRPr="00596B75">
        <w:rPr>
          <w:rFonts w:ascii="Arial Narrow" w:hAnsi="Arial Narrow" w:cs="Arial Narrow"/>
        </w:rPr>
        <w:t xml:space="preserve">The existing facility for the </w:t>
      </w:r>
      <w:r w:rsidR="005D3666" w:rsidRPr="00596B75">
        <w:rPr>
          <w:rFonts w:ascii="Arial Narrow" w:hAnsi="Arial Narrow" w:cs="Arial Narrow"/>
        </w:rPr>
        <w:t>A &amp; S</w:t>
      </w:r>
      <w:r w:rsidRPr="00596B75">
        <w:rPr>
          <w:rFonts w:ascii="Arial Narrow" w:hAnsi="Arial Narrow" w:cs="Arial Narrow"/>
        </w:rPr>
        <w:t xml:space="preserve"> to obtain the live images from the operator positions is to be retained.</w:t>
      </w:r>
    </w:p>
    <w:p w14:paraId="3E8016E0" w14:textId="77777777" w:rsidR="009F08BB" w:rsidRPr="00A43019" w:rsidRDefault="009F08BB" w:rsidP="00A003EB">
      <w:pPr>
        <w:jc w:val="both"/>
        <w:rPr>
          <w:rFonts w:ascii="Arial Narrow" w:hAnsi="Arial Narrow" w:cs="Arial Narrow"/>
        </w:rPr>
      </w:pPr>
    </w:p>
    <w:p w14:paraId="20375538" w14:textId="77777777" w:rsidR="009F08BB" w:rsidRPr="00DA26B4" w:rsidRDefault="009F08BB" w:rsidP="00A003EB">
      <w:pPr>
        <w:jc w:val="both"/>
        <w:rPr>
          <w:rFonts w:ascii="Arial Narrow" w:hAnsi="Arial Narrow" w:cs="Arial Narrow"/>
        </w:rPr>
      </w:pPr>
    </w:p>
    <w:p w14:paraId="05CCF8E6" w14:textId="77777777" w:rsidR="009F08BB" w:rsidRPr="00DA26B4" w:rsidRDefault="31739E77" w:rsidP="31739E77">
      <w:pPr>
        <w:numPr>
          <w:ilvl w:val="2"/>
          <w:numId w:val="12"/>
        </w:numPr>
        <w:jc w:val="both"/>
        <w:rPr>
          <w:rFonts w:ascii="Arial Narrow" w:hAnsi="Arial Narrow" w:cs="Arial Narrow"/>
          <w:b/>
          <w:bCs/>
        </w:rPr>
      </w:pPr>
      <w:bookmarkStart w:id="67" w:name="_Toc510511750"/>
      <w:r w:rsidRPr="00DA26B4">
        <w:rPr>
          <w:rFonts w:ascii="Arial Narrow" w:hAnsi="Arial Narrow" w:cs="Arial Narrow"/>
          <w:b/>
          <w:bCs/>
        </w:rPr>
        <w:t>Radios</w:t>
      </w:r>
      <w:bookmarkEnd w:id="67"/>
    </w:p>
    <w:p w14:paraId="237541D5" w14:textId="77777777" w:rsidR="009F08BB" w:rsidRPr="00DA26B4" w:rsidRDefault="009F08BB" w:rsidP="00A003EB">
      <w:pPr>
        <w:jc w:val="both"/>
        <w:rPr>
          <w:rFonts w:ascii="Arial Narrow" w:hAnsi="Arial Narrow" w:cs="Arial Narrow"/>
        </w:rPr>
      </w:pPr>
    </w:p>
    <w:p w14:paraId="646B5DA5" w14:textId="6C8D3A99" w:rsidR="009F08BB" w:rsidRPr="00D73CA9" w:rsidRDefault="31739E77" w:rsidP="31739E77">
      <w:pPr>
        <w:jc w:val="both"/>
        <w:rPr>
          <w:rFonts w:ascii="Arial Narrow" w:hAnsi="Arial Narrow" w:cs="Arial Narrow"/>
        </w:rPr>
      </w:pPr>
      <w:r w:rsidRPr="00DA26B4">
        <w:rPr>
          <w:rFonts w:ascii="Arial Narrow" w:hAnsi="Arial Narrow" w:cs="Arial Narrow"/>
        </w:rPr>
        <w:t xml:space="preserve">The existing radios are to be retained and reinstated onto the new </w:t>
      </w:r>
      <w:r w:rsidR="00261AA5" w:rsidRPr="00D73CA9">
        <w:rPr>
          <w:rFonts w:ascii="Arial Narrow" w:hAnsi="Arial Narrow" w:cs="Arial Narrow"/>
        </w:rPr>
        <w:t>Control Room</w:t>
      </w:r>
      <w:r w:rsidRPr="00D73CA9">
        <w:rPr>
          <w:rFonts w:ascii="Arial Narrow" w:hAnsi="Arial Narrow" w:cs="Arial Narrow"/>
        </w:rPr>
        <w:t xml:space="preserve"> desks.</w:t>
      </w:r>
    </w:p>
    <w:p w14:paraId="35748D67" w14:textId="77777777" w:rsidR="009F08BB" w:rsidRPr="004015FD" w:rsidRDefault="009F08BB" w:rsidP="00A003EB">
      <w:pPr>
        <w:jc w:val="both"/>
        <w:rPr>
          <w:rFonts w:ascii="Arial Narrow" w:hAnsi="Arial Narrow" w:cs="Arial Narrow"/>
        </w:rPr>
      </w:pPr>
    </w:p>
    <w:p w14:paraId="53616AF4" w14:textId="77777777" w:rsidR="009F08BB" w:rsidRPr="00DA26B4" w:rsidRDefault="31739E77" w:rsidP="31739E77">
      <w:pPr>
        <w:numPr>
          <w:ilvl w:val="2"/>
          <w:numId w:val="12"/>
        </w:numPr>
        <w:jc w:val="both"/>
        <w:rPr>
          <w:rFonts w:ascii="Arial Narrow" w:hAnsi="Arial Narrow" w:cs="Arial Narrow"/>
          <w:b/>
          <w:bCs/>
        </w:rPr>
      </w:pPr>
      <w:bookmarkStart w:id="68" w:name="_Toc510511752"/>
      <w:r w:rsidRPr="00DA26B4">
        <w:rPr>
          <w:rFonts w:ascii="Arial Narrow" w:hAnsi="Arial Narrow" w:cs="Arial Narrow"/>
          <w:b/>
          <w:bCs/>
        </w:rPr>
        <w:t>Flood Warning System</w:t>
      </w:r>
      <w:bookmarkEnd w:id="68"/>
    </w:p>
    <w:p w14:paraId="5B50F7DE" w14:textId="77777777" w:rsidR="009F08BB" w:rsidRPr="00DA26B4" w:rsidRDefault="009F08BB" w:rsidP="00A003EB">
      <w:pPr>
        <w:jc w:val="both"/>
        <w:rPr>
          <w:rFonts w:ascii="Arial Narrow" w:hAnsi="Arial Narrow" w:cs="Arial Narrow"/>
        </w:rPr>
      </w:pPr>
    </w:p>
    <w:p w14:paraId="5F80E44E" w14:textId="3A841675" w:rsidR="00F250BD" w:rsidRDefault="31739E77" w:rsidP="31739E77">
      <w:pPr>
        <w:jc w:val="both"/>
        <w:rPr>
          <w:rFonts w:ascii="Arial Narrow" w:hAnsi="Arial Narrow" w:cs="Arial Narrow"/>
        </w:rPr>
      </w:pPr>
      <w:r w:rsidRPr="00596B75">
        <w:rPr>
          <w:rFonts w:ascii="Arial Narrow" w:hAnsi="Arial Narrow" w:cs="Arial Narrow"/>
        </w:rPr>
        <w:t xml:space="preserve">The existing </w:t>
      </w:r>
      <w:r w:rsidR="00A75E3A" w:rsidRPr="00596B75">
        <w:rPr>
          <w:rFonts w:ascii="Arial Narrow" w:hAnsi="Arial Narrow" w:cs="Arial Narrow"/>
        </w:rPr>
        <w:t xml:space="preserve">analogue </w:t>
      </w:r>
      <w:r w:rsidRPr="00596B75">
        <w:rPr>
          <w:rFonts w:ascii="Arial Narrow" w:hAnsi="Arial Narrow" w:cs="Arial Narrow"/>
        </w:rPr>
        <w:t xml:space="preserve">flood warning system </w:t>
      </w:r>
      <w:r w:rsidR="00F250BD" w:rsidRPr="00596B75">
        <w:rPr>
          <w:rFonts w:ascii="Arial Narrow" w:hAnsi="Arial Narrow" w:cs="Arial Narrow"/>
        </w:rPr>
        <w:t xml:space="preserve">controlling the state </w:t>
      </w:r>
      <w:r w:rsidR="00A75E3A" w:rsidRPr="00596B75">
        <w:rPr>
          <w:rFonts w:ascii="Arial Narrow" w:hAnsi="Arial Narrow" w:cs="Arial Narrow"/>
        </w:rPr>
        <w:t xml:space="preserve">(open/closed) </w:t>
      </w:r>
      <w:r w:rsidR="00F250BD" w:rsidRPr="00596B75">
        <w:rPr>
          <w:rFonts w:ascii="Arial Narrow" w:hAnsi="Arial Narrow" w:cs="Arial Narrow"/>
        </w:rPr>
        <w:t xml:space="preserve">of the tidal gates </w:t>
      </w:r>
      <w:r w:rsidRPr="00596B75">
        <w:rPr>
          <w:rFonts w:ascii="Arial Narrow" w:hAnsi="Arial Narrow" w:cs="Arial Narrow"/>
        </w:rPr>
        <w:t xml:space="preserve">is to be retained and </w:t>
      </w:r>
      <w:r w:rsidR="00F250BD" w:rsidRPr="00596B75">
        <w:rPr>
          <w:rFonts w:ascii="Arial Narrow" w:hAnsi="Arial Narrow" w:cs="Arial Narrow"/>
        </w:rPr>
        <w:t xml:space="preserve">upgraded to enable it to interface into the VMS/GUI and provide a visual alarm that requires </w:t>
      </w:r>
      <w:r w:rsidR="00A75E3A" w:rsidRPr="00596B75">
        <w:rPr>
          <w:rFonts w:ascii="Arial Narrow" w:hAnsi="Arial Narrow" w:cs="Arial Narrow"/>
        </w:rPr>
        <w:t>operator re</w:t>
      </w:r>
      <w:r w:rsidR="00F250BD" w:rsidRPr="00596B75">
        <w:rPr>
          <w:rFonts w:ascii="Arial Narrow" w:hAnsi="Arial Narrow" w:cs="Arial Narrow"/>
        </w:rPr>
        <w:t xml:space="preserve">action to </w:t>
      </w:r>
      <w:r w:rsidR="00A75E3A" w:rsidRPr="00596B75">
        <w:rPr>
          <w:rFonts w:ascii="Arial Narrow" w:hAnsi="Arial Narrow" w:cs="Arial Narrow"/>
        </w:rPr>
        <w:t>carry out the necessary operation.</w:t>
      </w:r>
    </w:p>
    <w:p w14:paraId="467BFF04" w14:textId="77777777" w:rsidR="00A75E3A" w:rsidRDefault="00A75E3A" w:rsidP="31739E77">
      <w:pPr>
        <w:jc w:val="both"/>
        <w:rPr>
          <w:rFonts w:ascii="Arial Narrow" w:hAnsi="Arial Narrow" w:cs="Arial Narrow"/>
        </w:rPr>
      </w:pPr>
    </w:p>
    <w:p w14:paraId="7A3290D2" w14:textId="77777777" w:rsidR="009F08BB" w:rsidRPr="00DA26B4" w:rsidRDefault="31739E77" w:rsidP="31739E77">
      <w:pPr>
        <w:numPr>
          <w:ilvl w:val="2"/>
          <w:numId w:val="12"/>
        </w:numPr>
        <w:jc w:val="both"/>
        <w:rPr>
          <w:rFonts w:ascii="Arial Narrow" w:hAnsi="Arial Narrow" w:cs="Arial Narrow"/>
          <w:b/>
          <w:bCs/>
        </w:rPr>
      </w:pPr>
      <w:bookmarkStart w:id="69" w:name="_Toc510511753"/>
      <w:r w:rsidRPr="00DA26B4">
        <w:rPr>
          <w:rFonts w:ascii="Arial Narrow" w:hAnsi="Arial Narrow" w:cs="Arial Narrow"/>
          <w:b/>
          <w:bCs/>
        </w:rPr>
        <w:t>Telephones</w:t>
      </w:r>
      <w:bookmarkEnd w:id="69"/>
    </w:p>
    <w:p w14:paraId="00EABC35" w14:textId="77777777" w:rsidR="009F08BB" w:rsidRPr="00DA26B4" w:rsidRDefault="009F08BB" w:rsidP="00A003EB">
      <w:pPr>
        <w:jc w:val="both"/>
        <w:rPr>
          <w:rFonts w:ascii="Arial Narrow" w:hAnsi="Arial Narrow" w:cs="Arial Narrow"/>
        </w:rPr>
      </w:pPr>
    </w:p>
    <w:p w14:paraId="4842F0BB" w14:textId="42AA57E2" w:rsidR="009F08BB" w:rsidRPr="00D73CA9" w:rsidRDefault="31739E77" w:rsidP="31739E77">
      <w:pPr>
        <w:jc w:val="both"/>
        <w:rPr>
          <w:rFonts w:ascii="Arial Narrow" w:hAnsi="Arial Narrow" w:cs="Arial Narrow"/>
        </w:rPr>
      </w:pPr>
      <w:r w:rsidRPr="00DA26B4">
        <w:rPr>
          <w:rFonts w:ascii="Arial Narrow" w:hAnsi="Arial Narrow" w:cs="Arial Narrow"/>
        </w:rPr>
        <w:t xml:space="preserve">The existing telephones are to be retained and reinstated onto the </w:t>
      </w:r>
      <w:r w:rsidR="00261AA5" w:rsidRPr="00D73CA9">
        <w:rPr>
          <w:rFonts w:ascii="Arial Narrow" w:hAnsi="Arial Narrow" w:cs="Arial Narrow"/>
        </w:rPr>
        <w:t>Control Room</w:t>
      </w:r>
      <w:r w:rsidRPr="00D73CA9">
        <w:rPr>
          <w:rFonts w:ascii="Arial Narrow" w:hAnsi="Arial Narrow" w:cs="Arial Narrow"/>
        </w:rPr>
        <w:t xml:space="preserve"> </w:t>
      </w:r>
      <w:r w:rsidR="00E96A3C">
        <w:rPr>
          <w:rFonts w:ascii="Arial Narrow" w:hAnsi="Arial Narrow" w:cs="Arial Narrow"/>
        </w:rPr>
        <w:t>consoles</w:t>
      </w:r>
      <w:r w:rsidRPr="00D73CA9">
        <w:rPr>
          <w:rFonts w:ascii="Arial Narrow" w:hAnsi="Arial Narrow" w:cs="Arial Narrow"/>
        </w:rPr>
        <w:t>.</w:t>
      </w:r>
    </w:p>
    <w:p w14:paraId="4B1A079B" w14:textId="77777777" w:rsidR="009F08BB" w:rsidRPr="00D73CA9" w:rsidRDefault="009F08BB" w:rsidP="00A003EB">
      <w:pPr>
        <w:jc w:val="both"/>
        <w:rPr>
          <w:rFonts w:ascii="Arial Narrow" w:hAnsi="Arial Narrow" w:cs="Arial Narrow"/>
        </w:rPr>
      </w:pPr>
    </w:p>
    <w:p w14:paraId="2EF5136D" w14:textId="77777777" w:rsidR="009F08BB" w:rsidRPr="0060648A" w:rsidRDefault="31739E77" w:rsidP="31739E77">
      <w:pPr>
        <w:numPr>
          <w:ilvl w:val="2"/>
          <w:numId w:val="12"/>
        </w:numPr>
        <w:jc w:val="both"/>
        <w:rPr>
          <w:rFonts w:ascii="Arial Narrow" w:hAnsi="Arial Narrow" w:cs="Arial Narrow"/>
          <w:b/>
          <w:bCs/>
        </w:rPr>
      </w:pPr>
      <w:bookmarkStart w:id="70" w:name="_Toc510511754"/>
      <w:r w:rsidRPr="0060648A">
        <w:rPr>
          <w:rFonts w:ascii="Arial Narrow" w:hAnsi="Arial Narrow" w:cs="Arial Narrow"/>
          <w:b/>
          <w:bCs/>
        </w:rPr>
        <w:t>Network Switches</w:t>
      </w:r>
      <w:bookmarkEnd w:id="70"/>
    </w:p>
    <w:p w14:paraId="0AF6FB51" w14:textId="77777777" w:rsidR="009F08BB" w:rsidRPr="0060648A" w:rsidRDefault="009F08BB" w:rsidP="00A003EB">
      <w:pPr>
        <w:jc w:val="both"/>
        <w:rPr>
          <w:rFonts w:ascii="Arial Narrow" w:hAnsi="Arial Narrow" w:cs="Arial Narrow"/>
        </w:rPr>
      </w:pPr>
    </w:p>
    <w:p w14:paraId="4014072D" w14:textId="4501C778" w:rsidR="009F08BB" w:rsidRPr="0060648A" w:rsidRDefault="31739E77" w:rsidP="31739E77">
      <w:pPr>
        <w:jc w:val="both"/>
        <w:rPr>
          <w:rFonts w:ascii="Arial Narrow" w:hAnsi="Arial Narrow" w:cs="Arial Narrow"/>
        </w:rPr>
      </w:pPr>
      <w:r w:rsidRPr="0060648A">
        <w:rPr>
          <w:rFonts w:ascii="Arial Narrow" w:hAnsi="Arial Narrow" w:cs="Arial Narrow"/>
        </w:rPr>
        <w:t xml:space="preserve">All network switches that are required to support the </w:t>
      </w:r>
      <w:r w:rsidR="00261AA5" w:rsidRPr="0060648A">
        <w:rPr>
          <w:rFonts w:ascii="Arial Narrow" w:hAnsi="Arial Narrow" w:cs="Arial Narrow"/>
        </w:rPr>
        <w:t>Control Room</w:t>
      </w:r>
      <w:r w:rsidRPr="0060648A">
        <w:rPr>
          <w:rFonts w:ascii="Arial Narrow" w:hAnsi="Arial Narrow" w:cs="Arial Narrow"/>
        </w:rPr>
        <w:t xml:space="preserve"> equipment are to be in </w:t>
      </w:r>
      <w:r w:rsidR="00E96A3C">
        <w:rPr>
          <w:rFonts w:ascii="Arial Narrow" w:hAnsi="Arial Narrow" w:cs="Arial Narrow"/>
        </w:rPr>
        <w:t xml:space="preserve">the </w:t>
      </w:r>
      <w:r w:rsidRPr="0060648A">
        <w:rPr>
          <w:rFonts w:ascii="Arial Narrow" w:hAnsi="Arial Narrow" w:cs="Arial Narrow"/>
        </w:rPr>
        <w:t xml:space="preserve">racks in the equipment room. </w:t>
      </w:r>
      <w:r w:rsidR="00E96A3C">
        <w:rPr>
          <w:rFonts w:ascii="Arial Narrow" w:hAnsi="Arial Narrow" w:cs="Arial Narrow"/>
        </w:rPr>
        <w:t xml:space="preserve"> </w:t>
      </w:r>
      <w:r w:rsidRPr="0060648A">
        <w:rPr>
          <w:rFonts w:ascii="Arial Narrow" w:hAnsi="Arial Narrow" w:cs="Arial Narrow"/>
        </w:rPr>
        <w:t xml:space="preserve">No network equipment must be installed within the </w:t>
      </w:r>
      <w:r w:rsidR="00261AA5" w:rsidRPr="0060648A">
        <w:rPr>
          <w:rFonts w:ascii="Arial Narrow" w:hAnsi="Arial Narrow" w:cs="Arial Narrow"/>
        </w:rPr>
        <w:t>Control Room</w:t>
      </w:r>
      <w:r w:rsidRPr="0060648A">
        <w:rPr>
          <w:rFonts w:ascii="Arial Narrow" w:hAnsi="Arial Narrow" w:cs="Arial Narrow"/>
        </w:rPr>
        <w:t>.</w:t>
      </w:r>
    </w:p>
    <w:p w14:paraId="5B641E64" w14:textId="77777777" w:rsidR="009F08BB" w:rsidRPr="0060648A" w:rsidRDefault="009F08BB" w:rsidP="00A003EB">
      <w:pPr>
        <w:jc w:val="both"/>
        <w:rPr>
          <w:rFonts w:ascii="Arial Narrow" w:hAnsi="Arial Narrow" w:cs="Arial Narrow"/>
        </w:rPr>
      </w:pPr>
    </w:p>
    <w:p w14:paraId="2AEEC263" w14:textId="77777777" w:rsidR="009F08BB" w:rsidRPr="0093240C" w:rsidRDefault="31739E77" w:rsidP="31739E77">
      <w:pPr>
        <w:numPr>
          <w:ilvl w:val="2"/>
          <w:numId w:val="12"/>
        </w:numPr>
        <w:jc w:val="both"/>
        <w:rPr>
          <w:rFonts w:ascii="Arial Narrow" w:hAnsi="Arial Narrow" w:cs="Arial Narrow"/>
          <w:b/>
          <w:bCs/>
        </w:rPr>
      </w:pPr>
      <w:bookmarkStart w:id="71" w:name="_Toc510511755"/>
      <w:r w:rsidRPr="0093240C">
        <w:rPr>
          <w:rFonts w:ascii="Arial Narrow" w:hAnsi="Arial Narrow" w:cs="Arial Narrow"/>
          <w:b/>
          <w:bCs/>
        </w:rPr>
        <w:t>Personal Computers</w:t>
      </w:r>
      <w:bookmarkEnd w:id="71"/>
    </w:p>
    <w:p w14:paraId="24A42490" w14:textId="77777777" w:rsidR="009F08BB" w:rsidRPr="00C353CF" w:rsidRDefault="009F08BB" w:rsidP="00A003EB">
      <w:pPr>
        <w:jc w:val="both"/>
        <w:rPr>
          <w:rFonts w:ascii="Arial Narrow" w:hAnsi="Arial Narrow" w:cs="Arial Narrow"/>
        </w:rPr>
      </w:pPr>
    </w:p>
    <w:p w14:paraId="1A1B5372" w14:textId="3FFFB142" w:rsidR="0092621F" w:rsidRPr="0092621F" w:rsidRDefault="31739E77" w:rsidP="007E039D">
      <w:pPr>
        <w:jc w:val="both"/>
        <w:rPr>
          <w:rFonts w:ascii="Arial Narrow" w:hAnsi="Arial Narrow" w:cs="Arial Narrow"/>
          <w:color w:val="FF0000"/>
        </w:rPr>
      </w:pPr>
      <w:r w:rsidRPr="00197053">
        <w:rPr>
          <w:rFonts w:ascii="Arial Narrow" w:hAnsi="Arial Narrow" w:cs="Arial Narrow"/>
        </w:rPr>
        <w:t xml:space="preserve">All Personal Computers (PC’s) for the </w:t>
      </w:r>
      <w:r w:rsidR="00261AA5" w:rsidRPr="00513182">
        <w:rPr>
          <w:rFonts w:ascii="Arial Narrow" w:hAnsi="Arial Narrow" w:cs="Arial Narrow"/>
        </w:rPr>
        <w:t>Control Ro</w:t>
      </w:r>
      <w:r w:rsidR="00261AA5" w:rsidRPr="0060648A">
        <w:rPr>
          <w:rFonts w:ascii="Arial Narrow" w:hAnsi="Arial Narrow" w:cs="Arial Narrow"/>
        </w:rPr>
        <w:t>om</w:t>
      </w:r>
      <w:r w:rsidRPr="0093240C">
        <w:rPr>
          <w:rFonts w:ascii="Arial Narrow" w:hAnsi="Arial Narrow" w:cs="Arial Narrow"/>
        </w:rPr>
        <w:t xml:space="preserve"> are to be installed in the </w:t>
      </w:r>
      <w:r w:rsidR="00E96A3C">
        <w:rPr>
          <w:rFonts w:ascii="Arial Narrow" w:hAnsi="Arial Narrow" w:cs="Arial Narrow"/>
        </w:rPr>
        <w:t>side</w:t>
      </w:r>
      <w:r w:rsidRPr="0093240C">
        <w:rPr>
          <w:rFonts w:ascii="Arial Narrow" w:hAnsi="Arial Narrow" w:cs="Arial Narrow"/>
        </w:rPr>
        <w:t xml:space="preserve"> cupboard of the </w:t>
      </w:r>
      <w:r w:rsidR="00E96A3C">
        <w:rPr>
          <w:rFonts w:ascii="Arial Narrow" w:hAnsi="Arial Narrow" w:cs="Arial Narrow"/>
        </w:rPr>
        <w:t>consoles</w:t>
      </w:r>
      <w:r w:rsidRPr="0093240C">
        <w:rPr>
          <w:rFonts w:ascii="Arial Narrow" w:hAnsi="Arial Narrow" w:cs="Arial Narrow"/>
        </w:rPr>
        <w:t xml:space="preserve">, providing there is suitable ventilation, or in the equipment room.  The PC’s are not to be visible in the </w:t>
      </w:r>
      <w:r w:rsidR="00261AA5" w:rsidRPr="00C353CF">
        <w:rPr>
          <w:rFonts w:ascii="Arial Narrow" w:hAnsi="Arial Narrow" w:cs="Arial Narrow"/>
        </w:rPr>
        <w:t xml:space="preserve">Control </w:t>
      </w:r>
      <w:r w:rsidR="00261AA5" w:rsidRPr="0060648A">
        <w:rPr>
          <w:rFonts w:ascii="Arial Narrow" w:hAnsi="Arial Narrow" w:cs="Arial Narrow"/>
        </w:rPr>
        <w:t>Room</w:t>
      </w:r>
      <w:r w:rsidRPr="0060648A">
        <w:rPr>
          <w:rFonts w:ascii="Arial Narrow" w:hAnsi="Arial Narrow" w:cs="Arial Narrow"/>
        </w:rPr>
        <w:t xml:space="preserve"> or provide high noise fans levels that can disturb </w:t>
      </w:r>
      <w:r w:rsidR="00261AA5" w:rsidRPr="0093240C">
        <w:rPr>
          <w:rFonts w:ascii="Arial Narrow" w:hAnsi="Arial Narrow" w:cs="Arial Narrow"/>
        </w:rPr>
        <w:t>Control R</w:t>
      </w:r>
      <w:r w:rsidR="00261AA5" w:rsidRPr="0060648A">
        <w:rPr>
          <w:rFonts w:ascii="Arial Narrow" w:hAnsi="Arial Narrow" w:cs="Arial Narrow"/>
        </w:rPr>
        <w:t>oom</w:t>
      </w:r>
      <w:r w:rsidRPr="0060648A">
        <w:rPr>
          <w:rFonts w:ascii="Arial Narrow" w:hAnsi="Arial Narrow" w:cs="Arial Narrow"/>
        </w:rPr>
        <w:t xml:space="preserve"> operations.</w:t>
      </w:r>
      <w:r w:rsidR="006B5F09">
        <w:rPr>
          <w:rFonts w:ascii="Arial Narrow" w:hAnsi="Arial Narrow" w:cs="Arial Narrow"/>
        </w:rPr>
        <w:t xml:space="preserve">  </w:t>
      </w:r>
    </w:p>
    <w:p w14:paraId="5D078145" w14:textId="77777777" w:rsidR="009F08BB" w:rsidRPr="0093240C" w:rsidRDefault="009F08BB" w:rsidP="00A003EB">
      <w:pPr>
        <w:jc w:val="both"/>
        <w:rPr>
          <w:rFonts w:ascii="Arial Narrow" w:hAnsi="Arial Narrow" w:cs="Arial Narrow"/>
        </w:rPr>
      </w:pPr>
    </w:p>
    <w:p w14:paraId="03F70E6F" w14:textId="77777777" w:rsidR="009F08BB" w:rsidRPr="00197053" w:rsidRDefault="31739E77" w:rsidP="31739E77">
      <w:pPr>
        <w:numPr>
          <w:ilvl w:val="1"/>
          <w:numId w:val="12"/>
        </w:numPr>
        <w:jc w:val="both"/>
        <w:rPr>
          <w:rFonts w:ascii="Arial Narrow" w:hAnsi="Arial Narrow" w:cs="Arial Narrow"/>
          <w:b/>
          <w:bCs/>
        </w:rPr>
      </w:pPr>
      <w:bookmarkStart w:id="72" w:name="_Toc510511744"/>
      <w:r w:rsidRPr="00C353CF">
        <w:rPr>
          <w:rFonts w:ascii="Arial Narrow" w:hAnsi="Arial Narrow" w:cs="Arial Narrow"/>
          <w:b/>
          <w:bCs/>
        </w:rPr>
        <w:t>Review Suite</w:t>
      </w:r>
      <w:bookmarkEnd w:id="72"/>
    </w:p>
    <w:p w14:paraId="37F16E0C" w14:textId="77777777" w:rsidR="009F08BB" w:rsidRPr="00513182" w:rsidRDefault="009F08BB" w:rsidP="00A003EB">
      <w:pPr>
        <w:jc w:val="both"/>
        <w:rPr>
          <w:rFonts w:ascii="Arial Narrow" w:hAnsi="Arial Narrow" w:cs="Arial Narrow"/>
        </w:rPr>
      </w:pPr>
    </w:p>
    <w:p w14:paraId="4417A544" w14:textId="13000F41" w:rsidR="009F08BB" w:rsidRPr="00FD72BF" w:rsidRDefault="31739E77" w:rsidP="31739E77">
      <w:pPr>
        <w:jc w:val="both"/>
        <w:rPr>
          <w:rFonts w:ascii="Arial Narrow" w:hAnsi="Arial Narrow" w:cs="Arial Narrow"/>
        </w:rPr>
      </w:pPr>
      <w:r w:rsidRPr="00FD72BF">
        <w:rPr>
          <w:rFonts w:ascii="Arial Narrow" w:hAnsi="Arial Narrow" w:cs="Arial Narrow"/>
        </w:rPr>
        <w:lastRenderedPageBreak/>
        <w:t xml:space="preserve">The review suite is to </w:t>
      </w:r>
      <w:r w:rsidR="00E96A3C">
        <w:rPr>
          <w:rFonts w:ascii="Arial Narrow" w:hAnsi="Arial Narrow" w:cs="Arial Narrow"/>
        </w:rPr>
        <w:t>retain its</w:t>
      </w:r>
      <w:r w:rsidRPr="00FD72BF">
        <w:rPr>
          <w:rFonts w:ascii="Arial Narrow" w:hAnsi="Arial Narrow" w:cs="Arial Narrow"/>
        </w:rPr>
        <w:t xml:space="preserve"> one (1) desk, which is to have two (2) new 24” HD monitors.  This review position is to contain the following:</w:t>
      </w:r>
    </w:p>
    <w:p w14:paraId="5A2BF28D" w14:textId="77777777" w:rsidR="009F08BB" w:rsidRPr="00FD72BF" w:rsidRDefault="009F08BB" w:rsidP="00A003EB">
      <w:pPr>
        <w:jc w:val="both"/>
        <w:rPr>
          <w:rFonts w:ascii="Arial Narrow" w:hAnsi="Arial Narrow" w:cs="Arial Narrow"/>
        </w:rPr>
      </w:pPr>
    </w:p>
    <w:p w14:paraId="6304E4AF" w14:textId="77777777" w:rsidR="009F08BB" w:rsidRPr="00FD72BF" w:rsidRDefault="31739E77" w:rsidP="00D52910">
      <w:pPr>
        <w:numPr>
          <w:ilvl w:val="0"/>
          <w:numId w:val="31"/>
        </w:numPr>
        <w:jc w:val="both"/>
        <w:rPr>
          <w:rFonts w:ascii="Arial Narrow" w:hAnsi="Arial Narrow" w:cs="Arial Narrow"/>
        </w:rPr>
      </w:pPr>
      <w:r w:rsidRPr="00FD72BF">
        <w:rPr>
          <w:rFonts w:ascii="Arial Narrow" w:hAnsi="Arial Narrow" w:cs="Arial Narrow"/>
        </w:rPr>
        <w:t>Left Hand Screen</w:t>
      </w:r>
    </w:p>
    <w:p w14:paraId="4DC60921" w14:textId="77777777" w:rsidR="009F08BB" w:rsidRPr="00FD72BF" w:rsidRDefault="31739E77" w:rsidP="00D52910">
      <w:pPr>
        <w:numPr>
          <w:ilvl w:val="1"/>
          <w:numId w:val="31"/>
        </w:numPr>
        <w:jc w:val="both"/>
        <w:rPr>
          <w:rFonts w:ascii="Arial Narrow" w:hAnsi="Arial Narrow" w:cs="Arial Narrow"/>
        </w:rPr>
      </w:pPr>
      <w:r w:rsidRPr="00FD72BF">
        <w:rPr>
          <w:rFonts w:ascii="Arial Narrow" w:hAnsi="Arial Narrow" w:cs="Arial Narrow"/>
        </w:rPr>
        <w:t xml:space="preserve">VMS Software </w:t>
      </w:r>
    </w:p>
    <w:p w14:paraId="415924FC" w14:textId="77777777" w:rsidR="009F08BB" w:rsidRPr="00FD72BF" w:rsidRDefault="31739E77" w:rsidP="00D52910">
      <w:pPr>
        <w:numPr>
          <w:ilvl w:val="1"/>
          <w:numId w:val="31"/>
        </w:numPr>
        <w:jc w:val="both"/>
        <w:rPr>
          <w:rFonts w:ascii="Arial Narrow" w:hAnsi="Arial Narrow" w:cs="Arial Narrow"/>
        </w:rPr>
      </w:pPr>
      <w:r w:rsidRPr="00FD72BF">
        <w:rPr>
          <w:rFonts w:ascii="Arial Narrow" w:hAnsi="Arial Narrow" w:cs="Arial Narrow"/>
        </w:rPr>
        <w:t>Must show the primary VMS display with Map Selection, Camera Selection, Alarm Stack and playback of recorded CCTV Images</w:t>
      </w:r>
    </w:p>
    <w:p w14:paraId="13ECA3E7" w14:textId="77777777" w:rsidR="009F08BB" w:rsidRPr="00FD72BF" w:rsidRDefault="31739E77" w:rsidP="00D52910">
      <w:pPr>
        <w:numPr>
          <w:ilvl w:val="0"/>
          <w:numId w:val="31"/>
        </w:numPr>
        <w:jc w:val="both"/>
        <w:rPr>
          <w:rFonts w:ascii="Arial Narrow" w:hAnsi="Arial Narrow" w:cs="Arial Narrow"/>
        </w:rPr>
      </w:pPr>
      <w:r w:rsidRPr="00FD72BF">
        <w:rPr>
          <w:rFonts w:ascii="Arial Narrow" w:hAnsi="Arial Narrow" w:cs="Arial Narrow"/>
        </w:rPr>
        <w:t>Right Screen</w:t>
      </w:r>
    </w:p>
    <w:p w14:paraId="78588BEA" w14:textId="77777777" w:rsidR="009F08BB" w:rsidRPr="00A43019" w:rsidRDefault="31739E77" w:rsidP="00D52910">
      <w:pPr>
        <w:numPr>
          <w:ilvl w:val="1"/>
          <w:numId w:val="31"/>
        </w:numPr>
        <w:jc w:val="both"/>
        <w:rPr>
          <w:rFonts w:ascii="Arial Narrow" w:hAnsi="Arial Narrow" w:cs="Arial Narrow"/>
        </w:rPr>
      </w:pPr>
      <w:r w:rsidRPr="00A43019">
        <w:rPr>
          <w:rFonts w:ascii="Arial Narrow" w:hAnsi="Arial Narrow" w:cs="Arial Narrow"/>
        </w:rPr>
        <w:t xml:space="preserve">VMS Software </w:t>
      </w:r>
    </w:p>
    <w:p w14:paraId="77FC7648" w14:textId="77777777" w:rsidR="009F08BB" w:rsidRPr="00A43019" w:rsidRDefault="31739E77" w:rsidP="00D52910">
      <w:pPr>
        <w:numPr>
          <w:ilvl w:val="1"/>
          <w:numId w:val="31"/>
        </w:numPr>
        <w:jc w:val="both"/>
        <w:rPr>
          <w:rFonts w:ascii="Arial Narrow" w:hAnsi="Arial Narrow" w:cs="Arial Narrow"/>
        </w:rPr>
      </w:pPr>
      <w:r w:rsidRPr="00A43019">
        <w:rPr>
          <w:rFonts w:ascii="Arial Narrow" w:hAnsi="Arial Narrow" w:cs="Arial Narrow"/>
        </w:rPr>
        <w:t xml:space="preserve">Must be able to replay all camera images from the CCTV System as per the display requirements in this specification; it should also be able to act as a spot monitor. </w:t>
      </w:r>
    </w:p>
    <w:p w14:paraId="2B52A61D" w14:textId="77777777" w:rsidR="009F08BB" w:rsidRPr="00A43019" w:rsidRDefault="31739E77" w:rsidP="00D52910">
      <w:pPr>
        <w:numPr>
          <w:ilvl w:val="0"/>
          <w:numId w:val="31"/>
        </w:numPr>
        <w:jc w:val="both"/>
        <w:rPr>
          <w:rFonts w:ascii="Arial Narrow" w:hAnsi="Arial Narrow" w:cs="Arial Narrow"/>
        </w:rPr>
      </w:pPr>
      <w:r w:rsidRPr="00A43019">
        <w:rPr>
          <w:rFonts w:ascii="Arial Narrow" w:hAnsi="Arial Narrow" w:cs="Arial Narrow"/>
        </w:rPr>
        <w:t>Keyboard and mouse for VMS</w:t>
      </w:r>
    </w:p>
    <w:p w14:paraId="1CBB670D" w14:textId="77777777" w:rsidR="009F08BB" w:rsidRPr="00EE6763" w:rsidRDefault="31739E77" w:rsidP="00D52910">
      <w:pPr>
        <w:numPr>
          <w:ilvl w:val="0"/>
          <w:numId w:val="31"/>
        </w:numPr>
        <w:jc w:val="both"/>
        <w:rPr>
          <w:rFonts w:ascii="Arial Narrow" w:hAnsi="Arial Narrow" w:cs="Arial Narrow"/>
        </w:rPr>
      </w:pPr>
      <w:r w:rsidRPr="00EE6763">
        <w:rPr>
          <w:rFonts w:ascii="Arial Narrow" w:hAnsi="Arial Narrow" w:cs="Arial Narrow"/>
        </w:rPr>
        <w:t>CCTV Joystick Keyboard</w:t>
      </w:r>
    </w:p>
    <w:p w14:paraId="5C6D2042" w14:textId="77777777" w:rsidR="009F08BB" w:rsidRPr="00EE6763" w:rsidRDefault="009F08BB" w:rsidP="00A003EB">
      <w:pPr>
        <w:jc w:val="both"/>
        <w:rPr>
          <w:rFonts w:ascii="Arial Narrow" w:hAnsi="Arial Narrow" w:cs="Arial Narrow"/>
        </w:rPr>
      </w:pPr>
    </w:p>
    <w:p w14:paraId="3373F781" w14:textId="43CD53B8" w:rsidR="009F08BB" w:rsidRDefault="31739E77" w:rsidP="00A003EB">
      <w:pPr>
        <w:jc w:val="both"/>
        <w:rPr>
          <w:rFonts w:ascii="Arial Narrow" w:hAnsi="Arial Narrow" w:cs="Arial Narrow"/>
        </w:rPr>
      </w:pPr>
      <w:r w:rsidRPr="00EE6763">
        <w:rPr>
          <w:rFonts w:ascii="Arial Narrow" w:hAnsi="Arial Narrow" w:cs="Arial Narrow"/>
        </w:rPr>
        <w:t>All monitors supplied by the Contractor are to be rated for continuous use.</w:t>
      </w:r>
      <w:r w:rsidR="006B5F09">
        <w:rPr>
          <w:rFonts w:ascii="Arial Narrow" w:hAnsi="Arial Narrow" w:cs="Arial Narrow"/>
        </w:rPr>
        <w:t xml:space="preserve">  (Is there an internet connection in this room?)</w:t>
      </w:r>
    </w:p>
    <w:p w14:paraId="3D20B3CE" w14:textId="77777777" w:rsidR="00853493" w:rsidRPr="00DA26B4" w:rsidRDefault="00853493" w:rsidP="00A003EB">
      <w:pPr>
        <w:jc w:val="both"/>
        <w:rPr>
          <w:rFonts w:ascii="Arial Narrow" w:hAnsi="Arial Narrow" w:cs="Arial Narrow"/>
        </w:rPr>
      </w:pPr>
    </w:p>
    <w:p w14:paraId="2EACC928" w14:textId="77777777" w:rsidR="009F08BB" w:rsidRPr="00EE6763" w:rsidRDefault="31739E77" w:rsidP="31739E77">
      <w:pPr>
        <w:numPr>
          <w:ilvl w:val="1"/>
          <w:numId w:val="12"/>
        </w:numPr>
        <w:jc w:val="both"/>
        <w:rPr>
          <w:rFonts w:ascii="Arial Narrow" w:hAnsi="Arial Narrow" w:cs="Arial Narrow"/>
          <w:b/>
          <w:bCs/>
        </w:rPr>
      </w:pPr>
      <w:bookmarkStart w:id="73" w:name="_Toc510511760"/>
      <w:r w:rsidRPr="00EE6763">
        <w:rPr>
          <w:rFonts w:ascii="Arial Narrow" w:hAnsi="Arial Narrow" w:cs="Arial Narrow"/>
          <w:b/>
          <w:bCs/>
        </w:rPr>
        <w:t>De-Commission of Old Equipment</w:t>
      </w:r>
      <w:bookmarkEnd w:id="73"/>
    </w:p>
    <w:p w14:paraId="35ADBF53" w14:textId="77777777" w:rsidR="009F08BB" w:rsidRPr="00EE6763" w:rsidRDefault="009F08BB" w:rsidP="00A003EB">
      <w:pPr>
        <w:jc w:val="both"/>
        <w:rPr>
          <w:rFonts w:ascii="Arial Narrow" w:hAnsi="Arial Narrow" w:cs="Arial Narrow"/>
        </w:rPr>
      </w:pPr>
    </w:p>
    <w:p w14:paraId="6591AB0B" w14:textId="7E2DBC22" w:rsidR="009F08BB" w:rsidRPr="007E039D" w:rsidRDefault="31739E77" w:rsidP="31739E77">
      <w:pPr>
        <w:jc w:val="both"/>
        <w:rPr>
          <w:rFonts w:ascii="Arial Narrow" w:hAnsi="Arial Narrow" w:cs="Arial Narrow"/>
        </w:rPr>
      </w:pPr>
      <w:r w:rsidRPr="007E039D">
        <w:rPr>
          <w:rFonts w:ascii="Arial Narrow" w:hAnsi="Arial Narrow" w:cs="Arial Narrow"/>
        </w:rPr>
        <w:t xml:space="preserve">Once the new </w:t>
      </w:r>
      <w:r w:rsidR="00261AA5" w:rsidRPr="007E039D">
        <w:rPr>
          <w:rFonts w:ascii="Arial Narrow" w:hAnsi="Arial Narrow" w:cs="Arial Narrow"/>
        </w:rPr>
        <w:t>Control Room</w:t>
      </w:r>
      <w:r w:rsidRPr="007E039D">
        <w:rPr>
          <w:rFonts w:ascii="Arial Narrow" w:hAnsi="Arial Narrow" w:cs="Arial Narrow"/>
        </w:rPr>
        <w:t xml:space="preserve"> equipment is operating to the satisfaction of the Council and the Consultant but prior to formal handover, the Contractor must strip out and dispose of all redundant IT and CCTV equipment no longer required in a suitable </w:t>
      </w:r>
      <w:r w:rsidR="006B5F09" w:rsidRPr="007E039D">
        <w:rPr>
          <w:rFonts w:ascii="Arial Narrow" w:hAnsi="Arial Narrow" w:cs="Arial Narrow"/>
        </w:rPr>
        <w:t>environmentally</w:t>
      </w:r>
      <w:r w:rsidRPr="007E039D">
        <w:rPr>
          <w:rFonts w:ascii="Arial Narrow" w:hAnsi="Arial Narrow" w:cs="Arial Narrow"/>
        </w:rPr>
        <w:t xml:space="preserve"> friendly way.</w:t>
      </w:r>
      <w:r w:rsidR="00853493" w:rsidRPr="007E039D">
        <w:rPr>
          <w:rFonts w:ascii="Arial Narrow" w:hAnsi="Arial Narrow" w:cs="Arial Narrow"/>
        </w:rPr>
        <w:t xml:space="preserve"> </w:t>
      </w:r>
      <w:r w:rsidR="006B5F09" w:rsidRPr="007E039D">
        <w:rPr>
          <w:rFonts w:ascii="Arial Narrow" w:hAnsi="Arial Narrow" w:cs="Arial Narrow"/>
        </w:rPr>
        <w:t xml:space="preserve"> </w:t>
      </w:r>
      <w:r w:rsidR="00853493" w:rsidRPr="007E039D">
        <w:rPr>
          <w:rFonts w:ascii="Arial Narrow" w:hAnsi="Arial Narrow" w:cs="Arial Narrow"/>
        </w:rPr>
        <w:t xml:space="preserve">This does not include any equipment that is leased to the </w:t>
      </w:r>
      <w:r w:rsidR="005D3666" w:rsidRPr="007E039D">
        <w:rPr>
          <w:rFonts w:ascii="Arial Narrow" w:hAnsi="Arial Narrow" w:cs="Arial Narrow"/>
        </w:rPr>
        <w:t>NSC</w:t>
      </w:r>
      <w:r w:rsidR="00951998" w:rsidRPr="007E039D">
        <w:rPr>
          <w:rFonts w:ascii="Arial Narrow" w:hAnsi="Arial Narrow" w:cs="Arial Narrow"/>
        </w:rPr>
        <w:t>.</w:t>
      </w:r>
    </w:p>
    <w:p w14:paraId="205BA14F" w14:textId="77777777" w:rsidR="009F08BB" w:rsidRPr="007E039D" w:rsidRDefault="009F08BB" w:rsidP="00A003EB">
      <w:pPr>
        <w:jc w:val="both"/>
        <w:rPr>
          <w:rFonts w:ascii="Arial Narrow" w:hAnsi="Arial Narrow" w:cs="Arial Narrow"/>
        </w:rPr>
      </w:pPr>
    </w:p>
    <w:p w14:paraId="76482525" w14:textId="66C092EC" w:rsidR="009F08BB" w:rsidRPr="00DA26B4" w:rsidRDefault="31739E77" w:rsidP="31739E77">
      <w:pPr>
        <w:jc w:val="both"/>
        <w:rPr>
          <w:rFonts w:ascii="Arial Narrow" w:hAnsi="Arial Narrow" w:cs="Arial Narrow"/>
        </w:rPr>
      </w:pPr>
      <w:r w:rsidRPr="007E039D">
        <w:rPr>
          <w:rFonts w:ascii="Arial Narrow" w:hAnsi="Arial Narrow" w:cs="Arial Narrow"/>
        </w:rPr>
        <w:t xml:space="preserve">All hard </w:t>
      </w:r>
      <w:r w:rsidR="00951998" w:rsidRPr="007E039D">
        <w:rPr>
          <w:rFonts w:ascii="Arial Narrow" w:hAnsi="Arial Narrow" w:cs="Arial Narrow"/>
        </w:rPr>
        <w:t xml:space="preserve">disc </w:t>
      </w:r>
      <w:r w:rsidRPr="007E039D">
        <w:rPr>
          <w:rFonts w:ascii="Arial Narrow" w:hAnsi="Arial Narrow" w:cs="Arial Narrow"/>
        </w:rPr>
        <w:t xml:space="preserve">drives </w:t>
      </w:r>
      <w:r w:rsidR="00951998" w:rsidRPr="007E039D">
        <w:rPr>
          <w:rFonts w:ascii="Arial Narrow" w:hAnsi="Arial Narrow" w:cs="Arial Narrow"/>
        </w:rPr>
        <w:t xml:space="preserve">(HDD) from decommissioned DVR’s </w:t>
      </w:r>
      <w:r w:rsidRPr="007E039D">
        <w:rPr>
          <w:rFonts w:ascii="Arial Narrow" w:hAnsi="Arial Narrow" w:cs="Arial Narrow"/>
        </w:rPr>
        <w:t>that contain any video data</w:t>
      </w:r>
      <w:r w:rsidRPr="00DA26B4">
        <w:rPr>
          <w:rFonts w:ascii="Arial Narrow" w:hAnsi="Arial Narrow" w:cs="Arial Narrow"/>
        </w:rPr>
        <w:t xml:space="preserve"> must be </w:t>
      </w:r>
      <w:r w:rsidR="00853493">
        <w:rPr>
          <w:rFonts w:ascii="Arial Narrow" w:hAnsi="Arial Narrow" w:cs="Arial Narrow"/>
        </w:rPr>
        <w:t xml:space="preserve">handed to the </w:t>
      </w:r>
      <w:r w:rsidR="005D3666">
        <w:rPr>
          <w:rFonts w:ascii="Arial Narrow" w:hAnsi="Arial Narrow" w:cs="Arial Narrow"/>
        </w:rPr>
        <w:t>NSC</w:t>
      </w:r>
      <w:r w:rsidR="00853493">
        <w:rPr>
          <w:rFonts w:ascii="Arial Narrow" w:hAnsi="Arial Narrow" w:cs="Arial Narrow"/>
        </w:rPr>
        <w:t xml:space="preserve">. </w:t>
      </w:r>
      <w:r w:rsidR="00951998">
        <w:rPr>
          <w:rFonts w:ascii="Arial Narrow" w:hAnsi="Arial Narrow" w:cs="Arial Narrow"/>
        </w:rPr>
        <w:t xml:space="preserve"> </w:t>
      </w:r>
      <w:r w:rsidR="00853493">
        <w:rPr>
          <w:rFonts w:ascii="Arial Narrow" w:hAnsi="Arial Narrow" w:cs="Arial Narrow"/>
        </w:rPr>
        <w:t xml:space="preserve">The </w:t>
      </w:r>
      <w:r w:rsidR="005D3666">
        <w:rPr>
          <w:rFonts w:ascii="Arial Narrow" w:hAnsi="Arial Narrow" w:cs="Arial Narrow"/>
        </w:rPr>
        <w:t>NSC</w:t>
      </w:r>
      <w:r w:rsidR="00853493">
        <w:rPr>
          <w:rFonts w:ascii="Arial Narrow" w:hAnsi="Arial Narrow" w:cs="Arial Narrow"/>
        </w:rPr>
        <w:t xml:space="preserve"> will arrange for the </w:t>
      </w:r>
      <w:r w:rsidRPr="00DA26B4">
        <w:rPr>
          <w:rFonts w:ascii="Arial Narrow" w:hAnsi="Arial Narrow" w:cs="Arial Narrow"/>
        </w:rPr>
        <w:t>secure and permanent destroy</w:t>
      </w:r>
      <w:r w:rsidR="00853493">
        <w:rPr>
          <w:rFonts w:ascii="Arial Narrow" w:hAnsi="Arial Narrow" w:cs="Arial Narrow"/>
        </w:rPr>
        <w:t>ing</w:t>
      </w:r>
      <w:r w:rsidRPr="00DA26B4">
        <w:rPr>
          <w:rFonts w:ascii="Arial Narrow" w:hAnsi="Arial Narrow" w:cs="Arial Narrow"/>
        </w:rPr>
        <w:t xml:space="preserve"> so that data cannot be reclaimed</w:t>
      </w:r>
      <w:r w:rsidRPr="004015FD">
        <w:rPr>
          <w:rFonts w:ascii="Arial Narrow" w:hAnsi="Arial Narrow" w:cs="Arial Narrow"/>
        </w:rPr>
        <w:t>.</w:t>
      </w:r>
    </w:p>
    <w:p w14:paraId="48C5E74A" w14:textId="77777777" w:rsidR="009F08BB" w:rsidRPr="00DA26B4" w:rsidRDefault="009F08BB" w:rsidP="00A003EB">
      <w:pPr>
        <w:jc w:val="both"/>
        <w:rPr>
          <w:rFonts w:ascii="Arial Narrow" w:hAnsi="Arial Narrow" w:cs="Arial Narrow"/>
        </w:rPr>
      </w:pPr>
    </w:p>
    <w:p w14:paraId="6B46DC9E" w14:textId="77777777" w:rsidR="009F08BB" w:rsidRPr="00DA26B4" w:rsidRDefault="31739E77" w:rsidP="31739E77">
      <w:pPr>
        <w:numPr>
          <w:ilvl w:val="1"/>
          <w:numId w:val="12"/>
        </w:numPr>
        <w:jc w:val="both"/>
        <w:rPr>
          <w:rFonts w:ascii="Arial Narrow" w:hAnsi="Arial Narrow" w:cs="Arial Narrow"/>
          <w:b/>
          <w:bCs/>
        </w:rPr>
      </w:pPr>
      <w:bookmarkStart w:id="74" w:name="_Toc284501082"/>
      <w:bookmarkStart w:id="75" w:name="_Toc510511761"/>
      <w:r w:rsidRPr="00DA26B4">
        <w:rPr>
          <w:rFonts w:ascii="Arial Narrow" w:hAnsi="Arial Narrow" w:cs="Arial Narrow"/>
          <w:b/>
          <w:bCs/>
        </w:rPr>
        <w:t>General Requirements</w:t>
      </w:r>
      <w:bookmarkEnd w:id="74"/>
      <w:bookmarkEnd w:id="75"/>
    </w:p>
    <w:p w14:paraId="188A9854" w14:textId="77777777" w:rsidR="009F08BB" w:rsidRPr="00DA26B4" w:rsidRDefault="009F08BB" w:rsidP="00A003EB">
      <w:pPr>
        <w:jc w:val="both"/>
        <w:rPr>
          <w:rFonts w:ascii="Arial Narrow" w:hAnsi="Arial Narrow" w:cs="Arial Narrow"/>
        </w:rPr>
      </w:pPr>
    </w:p>
    <w:p w14:paraId="18029CF8" w14:textId="77777777" w:rsidR="009F08BB" w:rsidRPr="00D73CA9" w:rsidRDefault="31739E77" w:rsidP="31739E77">
      <w:pPr>
        <w:jc w:val="both"/>
        <w:rPr>
          <w:rFonts w:ascii="Arial Narrow" w:hAnsi="Arial Narrow" w:cs="Arial Narrow"/>
        </w:rPr>
      </w:pPr>
      <w:bookmarkStart w:id="76" w:name="_Toc259368899"/>
      <w:r w:rsidRPr="00D73CA9">
        <w:rPr>
          <w:rFonts w:ascii="Arial Narrow" w:hAnsi="Arial Narrow" w:cs="Arial Narrow"/>
        </w:rPr>
        <w:t>The General Requirements for Monitors (both Video Wall and Operator Monitors) are: -</w:t>
      </w:r>
      <w:bookmarkEnd w:id="76"/>
    </w:p>
    <w:p w14:paraId="374C9064" w14:textId="77777777" w:rsidR="009F08BB" w:rsidRPr="00D73CA9" w:rsidRDefault="009F08BB" w:rsidP="00A003EB">
      <w:pPr>
        <w:jc w:val="both"/>
        <w:rPr>
          <w:rFonts w:ascii="Arial Narrow" w:hAnsi="Arial Narrow" w:cs="Arial Narrow"/>
        </w:rPr>
      </w:pPr>
    </w:p>
    <w:p w14:paraId="0F4C0BF2" w14:textId="77777777" w:rsidR="009F08BB" w:rsidRPr="00D73CA9" w:rsidRDefault="31739E77" w:rsidP="31739E77">
      <w:pPr>
        <w:numPr>
          <w:ilvl w:val="0"/>
          <w:numId w:val="3"/>
        </w:numPr>
        <w:jc w:val="both"/>
        <w:rPr>
          <w:rFonts w:ascii="Arial Narrow" w:hAnsi="Arial Narrow" w:cs="Arial Narrow"/>
        </w:rPr>
      </w:pPr>
      <w:r w:rsidRPr="00D73CA9">
        <w:rPr>
          <w:rFonts w:ascii="Arial Narrow" w:hAnsi="Arial Narrow" w:cs="Arial Narrow"/>
        </w:rPr>
        <w:t>Displays are to be connected to display controllers or PC’s via DVI or HDMI connections and designed for 24x7x365 continual use.</w:t>
      </w:r>
    </w:p>
    <w:p w14:paraId="7372FE8E" w14:textId="77777777" w:rsidR="009F08BB" w:rsidRPr="00D73CA9" w:rsidRDefault="009F08BB" w:rsidP="00A003EB">
      <w:pPr>
        <w:jc w:val="both"/>
        <w:rPr>
          <w:rFonts w:ascii="Arial Narrow" w:hAnsi="Arial Narrow" w:cs="Arial Narrow"/>
        </w:rPr>
      </w:pPr>
    </w:p>
    <w:p w14:paraId="1D9C7DE8" w14:textId="77777777" w:rsidR="009F08BB" w:rsidRPr="00621635" w:rsidRDefault="31739E77" w:rsidP="31739E77">
      <w:pPr>
        <w:jc w:val="both"/>
        <w:rPr>
          <w:rFonts w:ascii="Arial Narrow" w:hAnsi="Arial Narrow" w:cs="Arial Narrow"/>
        </w:rPr>
      </w:pPr>
      <w:r w:rsidRPr="00621635">
        <w:rPr>
          <w:rFonts w:ascii="Arial Narrow" w:hAnsi="Arial Narrow" w:cs="Arial Narrow"/>
        </w:rPr>
        <w:t>Operator monitors, and the Video Wall monitors must be able to: -</w:t>
      </w:r>
    </w:p>
    <w:p w14:paraId="1796EB8D" w14:textId="77777777" w:rsidR="009F08BB" w:rsidRPr="00621635" w:rsidRDefault="009F08BB" w:rsidP="00A003EB">
      <w:pPr>
        <w:jc w:val="both"/>
        <w:rPr>
          <w:rFonts w:ascii="Arial Narrow" w:hAnsi="Arial Narrow" w:cs="Arial Narrow"/>
        </w:rPr>
      </w:pPr>
    </w:p>
    <w:p w14:paraId="13D73187" w14:textId="77777777" w:rsidR="009F08BB" w:rsidRPr="0060648A" w:rsidRDefault="31739E77" w:rsidP="31739E77">
      <w:pPr>
        <w:numPr>
          <w:ilvl w:val="0"/>
          <w:numId w:val="3"/>
        </w:numPr>
        <w:jc w:val="both"/>
        <w:rPr>
          <w:rFonts w:ascii="Arial Narrow" w:hAnsi="Arial Narrow" w:cs="Arial Narrow"/>
        </w:rPr>
      </w:pPr>
      <w:r w:rsidRPr="00621635">
        <w:rPr>
          <w:rFonts w:ascii="Arial Narrow" w:hAnsi="Arial Narrow" w:cs="Arial Narrow"/>
        </w:rPr>
        <w:t>Display live video from analogue cameras (via IP Encoders if necessary)</w:t>
      </w:r>
    </w:p>
    <w:p w14:paraId="4193CF73" w14:textId="77777777" w:rsidR="009F08BB" w:rsidRPr="0060648A" w:rsidRDefault="31739E77" w:rsidP="31739E77">
      <w:pPr>
        <w:numPr>
          <w:ilvl w:val="0"/>
          <w:numId w:val="3"/>
        </w:numPr>
        <w:jc w:val="both"/>
        <w:rPr>
          <w:rFonts w:ascii="Arial Narrow" w:hAnsi="Arial Narrow" w:cs="Arial Narrow"/>
        </w:rPr>
      </w:pPr>
      <w:r w:rsidRPr="0060648A">
        <w:rPr>
          <w:rFonts w:ascii="Arial Narrow" w:hAnsi="Arial Narrow" w:cs="Arial Narrow"/>
        </w:rPr>
        <w:t xml:space="preserve">Display live video from Static (fixed) analogue and PTZ cameras </w:t>
      </w:r>
    </w:p>
    <w:p w14:paraId="5E8A4C96" w14:textId="77777777" w:rsidR="009F08BB" w:rsidRPr="0060648A" w:rsidRDefault="31739E77" w:rsidP="31739E77">
      <w:pPr>
        <w:numPr>
          <w:ilvl w:val="0"/>
          <w:numId w:val="3"/>
        </w:numPr>
        <w:jc w:val="both"/>
        <w:rPr>
          <w:rFonts w:ascii="Arial Narrow" w:hAnsi="Arial Narrow" w:cs="Arial Narrow"/>
        </w:rPr>
      </w:pPr>
      <w:r w:rsidRPr="0060648A">
        <w:rPr>
          <w:rFonts w:ascii="Arial Narrow" w:hAnsi="Arial Narrow" w:cs="Arial Narrow"/>
        </w:rPr>
        <w:t>Display live video from Static (fixed) IP and PTZ IP cameras</w:t>
      </w:r>
    </w:p>
    <w:p w14:paraId="7AA90036" w14:textId="77777777" w:rsidR="009F08BB" w:rsidRPr="0060648A" w:rsidRDefault="31739E77" w:rsidP="31739E77">
      <w:pPr>
        <w:numPr>
          <w:ilvl w:val="0"/>
          <w:numId w:val="3"/>
        </w:numPr>
        <w:jc w:val="both"/>
        <w:rPr>
          <w:rFonts w:ascii="Arial Narrow" w:hAnsi="Arial Narrow" w:cs="Arial Narrow"/>
        </w:rPr>
      </w:pPr>
      <w:r w:rsidRPr="0060648A">
        <w:rPr>
          <w:rFonts w:ascii="Arial Narrow" w:hAnsi="Arial Narrow" w:cs="Arial Narrow"/>
        </w:rPr>
        <w:t>Display live video from Standard Definition</w:t>
      </w:r>
    </w:p>
    <w:p w14:paraId="407A2322" w14:textId="77777777" w:rsidR="009F08BB" w:rsidRPr="0060648A" w:rsidRDefault="31739E77" w:rsidP="31739E77">
      <w:pPr>
        <w:numPr>
          <w:ilvl w:val="0"/>
          <w:numId w:val="3"/>
        </w:numPr>
        <w:jc w:val="both"/>
        <w:rPr>
          <w:rFonts w:ascii="Arial Narrow" w:hAnsi="Arial Narrow" w:cs="Arial Narrow"/>
        </w:rPr>
      </w:pPr>
      <w:r w:rsidRPr="0060648A">
        <w:rPr>
          <w:rFonts w:ascii="Arial Narrow" w:hAnsi="Arial Narrow" w:cs="Arial Narrow"/>
        </w:rPr>
        <w:t>Display live video from High Definition (1080P)</w:t>
      </w:r>
    </w:p>
    <w:p w14:paraId="28A2B196" w14:textId="77777777" w:rsidR="009F08BB" w:rsidRPr="0060648A" w:rsidRDefault="31739E77" w:rsidP="31739E77">
      <w:pPr>
        <w:numPr>
          <w:ilvl w:val="0"/>
          <w:numId w:val="3"/>
        </w:numPr>
        <w:jc w:val="both"/>
        <w:rPr>
          <w:rFonts w:ascii="Arial Narrow" w:hAnsi="Arial Narrow" w:cs="Arial Narrow"/>
        </w:rPr>
      </w:pPr>
      <w:r w:rsidRPr="0060648A">
        <w:rPr>
          <w:rFonts w:ascii="Arial Narrow" w:hAnsi="Arial Narrow" w:cs="Arial Narrow"/>
        </w:rPr>
        <w:t>Display live video streams from ONVIF camera sources (and encoders) and support video transport via UDP, TCP, Multicast and RTSP over HTTP</w:t>
      </w:r>
    </w:p>
    <w:p w14:paraId="04837FFE" w14:textId="77777777" w:rsidR="009F08BB" w:rsidRPr="0060648A" w:rsidRDefault="31739E77" w:rsidP="31739E77">
      <w:pPr>
        <w:numPr>
          <w:ilvl w:val="0"/>
          <w:numId w:val="3"/>
        </w:numPr>
        <w:jc w:val="both"/>
        <w:rPr>
          <w:rFonts w:ascii="Arial Narrow" w:hAnsi="Arial Narrow" w:cs="Arial Narrow"/>
        </w:rPr>
      </w:pPr>
      <w:r w:rsidRPr="0060648A">
        <w:rPr>
          <w:rFonts w:ascii="Arial Narrow" w:hAnsi="Arial Narrow" w:cs="Arial Narrow"/>
        </w:rPr>
        <w:t>Display live images from any 3G/4G cameras if required in the future</w:t>
      </w:r>
    </w:p>
    <w:p w14:paraId="43D1E51A" w14:textId="77777777" w:rsidR="009F08BB" w:rsidRPr="0093240C" w:rsidRDefault="31739E77" w:rsidP="31739E77">
      <w:pPr>
        <w:numPr>
          <w:ilvl w:val="0"/>
          <w:numId w:val="3"/>
        </w:numPr>
        <w:jc w:val="both"/>
        <w:rPr>
          <w:rFonts w:ascii="Arial Narrow" w:hAnsi="Arial Narrow" w:cs="Arial Narrow"/>
        </w:rPr>
      </w:pPr>
      <w:r w:rsidRPr="0093240C">
        <w:rPr>
          <w:rFonts w:ascii="Arial Narrow" w:hAnsi="Arial Narrow" w:cs="Arial Narrow"/>
        </w:rPr>
        <w:t>Overlay a camera name or ID on top of the video image</w:t>
      </w:r>
    </w:p>
    <w:p w14:paraId="664EE844" w14:textId="77777777" w:rsidR="009F08BB" w:rsidRPr="00197053" w:rsidRDefault="31739E77" w:rsidP="31739E77">
      <w:pPr>
        <w:numPr>
          <w:ilvl w:val="0"/>
          <w:numId w:val="3"/>
        </w:numPr>
        <w:jc w:val="both"/>
        <w:rPr>
          <w:rFonts w:ascii="Arial Narrow" w:hAnsi="Arial Narrow" w:cs="Arial Narrow"/>
        </w:rPr>
      </w:pPr>
      <w:r w:rsidRPr="00C353CF">
        <w:rPr>
          <w:rFonts w:ascii="Arial Narrow" w:hAnsi="Arial Narrow" w:cs="Arial Narrow"/>
        </w:rPr>
        <w:t>Replay recordings from the Digital Recording System</w:t>
      </w:r>
    </w:p>
    <w:p w14:paraId="7C316007" w14:textId="58AFBB2F" w:rsidR="009F08BB" w:rsidRPr="00FD72BF" w:rsidRDefault="00951998" w:rsidP="31739E77">
      <w:pPr>
        <w:numPr>
          <w:ilvl w:val="0"/>
          <w:numId w:val="3"/>
        </w:numPr>
        <w:jc w:val="both"/>
        <w:rPr>
          <w:rFonts w:ascii="Arial Narrow" w:hAnsi="Arial Narrow" w:cs="Arial Narrow"/>
        </w:rPr>
      </w:pPr>
      <w:r>
        <w:rPr>
          <w:rFonts w:ascii="Arial Narrow" w:hAnsi="Arial Narrow" w:cs="Arial Narrow"/>
        </w:rPr>
        <w:t>Always s</w:t>
      </w:r>
      <w:r w:rsidR="31739E77" w:rsidRPr="00513182">
        <w:rPr>
          <w:rFonts w:ascii="Arial Narrow" w:hAnsi="Arial Narrow" w:cs="Arial Narrow"/>
        </w:rPr>
        <w:t xml:space="preserve">how all images at their maximum frame rate </w:t>
      </w:r>
    </w:p>
    <w:p w14:paraId="0D3DD8E5" w14:textId="77777777" w:rsidR="009F08BB" w:rsidRPr="00A43019" w:rsidRDefault="31739E77" w:rsidP="31739E77">
      <w:pPr>
        <w:numPr>
          <w:ilvl w:val="0"/>
          <w:numId w:val="3"/>
        </w:numPr>
        <w:jc w:val="both"/>
        <w:rPr>
          <w:rFonts w:ascii="Arial Narrow" w:hAnsi="Arial Narrow" w:cs="Arial Narrow"/>
        </w:rPr>
      </w:pPr>
      <w:r w:rsidRPr="00FD72BF">
        <w:rPr>
          <w:rFonts w:ascii="Arial Narrow" w:hAnsi="Arial Narrow" w:cs="Arial Narrow"/>
        </w:rPr>
        <w:t>Show all images in the best resolution possible for each camera considering the screen space available for each image</w:t>
      </w:r>
    </w:p>
    <w:p w14:paraId="18B66F7C" w14:textId="77777777" w:rsidR="009F08BB" w:rsidRPr="00A43019" w:rsidRDefault="31739E77" w:rsidP="31739E77">
      <w:pPr>
        <w:numPr>
          <w:ilvl w:val="0"/>
          <w:numId w:val="3"/>
        </w:numPr>
        <w:jc w:val="both"/>
        <w:rPr>
          <w:rFonts w:ascii="Arial Narrow" w:hAnsi="Arial Narrow" w:cs="Arial Narrow"/>
        </w:rPr>
      </w:pPr>
      <w:r w:rsidRPr="00A43019">
        <w:rPr>
          <w:rFonts w:ascii="Arial Narrow" w:hAnsi="Arial Narrow" w:cs="Arial Narrow"/>
        </w:rPr>
        <w:t>Support sequences of cameras, shown on a cyclical basis</w:t>
      </w:r>
    </w:p>
    <w:p w14:paraId="29DF948E" w14:textId="77777777" w:rsidR="009F08BB" w:rsidRPr="00EE6763" w:rsidRDefault="31739E77" w:rsidP="31739E77">
      <w:pPr>
        <w:numPr>
          <w:ilvl w:val="0"/>
          <w:numId w:val="3"/>
        </w:numPr>
        <w:jc w:val="both"/>
        <w:rPr>
          <w:rFonts w:ascii="Arial Narrow" w:hAnsi="Arial Narrow" w:cs="Arial Narrow"/>
        </w:rPr>
      </w:pPr>
      <w:r w:rsidRPr="00A43019">
        <w:rPr>
          <w:rFonts w:ascii="Arial Narrow" w:hAnsi="Arial Narrow" w:cs="Arial Narrow"/>
        </w:rPr>
        <w:lastRenderedPageBreak/>
        <w:t>The Video Wall system must be capable of storing a number of different configurations (e.g. day time layout and night time layout), which must store the layout of each monitor and the cameras that are popula</w:t>
      </w:r>
      <w:r w:rsidRPr="00EE6763">
        <w:rPr>
          <w:rFonts w:ascii="Arial Narrow" w:hAnsi="Arial Narrow" w:cs="Arial Narrow"/>
        </w:rPr>
        <w:t>ting that monitor.  These should also be configurable to each operator’s preference and must be capable of being recalled quickly and easily by the operators</w:t>
      </w:r>
    </w:p>
    <w:p w14:paraId="0152E162" w14:textId="77777777" w:rsidR="009F08BB" w:rsidRPr="00EE6763" w:rsidRDefault="31739E77" w:rsidP="31739E77">
      <w:pPr>
        <w:numPr>
          <w:ilvl w:val="0"/>
          <w:numId w:val="3"/>
        </w:numPr>
        <w:jc w:val="both"/>
        <w:rPr>
          <w:rFonts w:ascii="Arial Narrow" w:hAnsi="Arial Narrow" w:cs="Arial Narrow"/>
        </w:rPr>
      </w:pPr>
      <w:r w:rsidRPr="00EE6763">
        <w:rPr>
          <w:rFonts w:ascii="Arial Narrow" w:hAnsi="Arial Narrow" w:cs="Arial Narrow"/>
        </w:rPr>
        <w:t>The VMS system to be able to display surrounding and adjacent camera images on the Video Wall if a particular camera is selected to the spot monitor.  I.e. if camera 17 is selected, it will be advantageous for adjacent cameras 13, 14, 15, 16, 18, 19, 20, etc. to be displayed on the adjacent screens on the video wall to the spot monitor</w:t>
      </w:r>
    </w:p>
    <w:p w14:paraId="639D1F40" w14:textId="77777777" w:rsidR="009F08BB" w:rsidRPr="00EE6763" w:rsidRDefault="31739E77" w:rsidP="31739E77">
      <w:pPr>
        <w:numPr>
          <w:ilvl w:val="0"/>
          <w:numId w:val="3"/>
        </w:numPr>
        <w:jc w:val="both"/>
        <w:rPr>
          <w:rFonts w:ascii="Arial Narrow" w:hAnsi="Arial Narrow" w:cs="Arial Narrow"/>
        </w:rPr>
      </w:pPr>
      <w:r w:rsidRPr="00EE6763">
        <w:rPr>
          <w:rFonts w:ascii="Arial Narrow" w:hAnsi="Arial Narrow" w:cs="Arial Narrow"/>
        </w:rPr>
        <w:t>Display layouts of 1, 4, 6, 9 and 12 cameras on each screen</w:t>
      </w:r>
    </w:p>
    <w:p w14:paraId="1DC4D25D" w14:textId="77777777" w:rsidR="009F08BB" w:rsidRPr="00EE6763" w:rsidRDefault="009F08BB" w:rsidP="00A003EB">
      <w:pPr>
        <w:jc w:val="both"/>
        <w:rPr>
          <w:rFonts w:ascii="Arial Narrow" w:hAnsi="Arial Narrow" w:cs="Arial Narrow"/>
        </w:rPr>
      </w:pPr>
    </w:p>
    <w:p w14:paraId="22C6FF3F" w14:textId="77777777" w:rsidR="009F08BB" w:rsidRPr="00EE6763" w:rsidRDefault="31739E77" w:rsidP="31739E77">
      <w:pPr>
        <w:numPr>
          <w:ilvl w:val="1"/>
          <w:numId w:val="12"/>
        </w:numPr>
        <w:jc w:val="both"/>
        <w:rPr>
          <w:rFonts w:ascii="Arial Narrow" w:hAnsi="Arial Narrow" w:cs="Arial Narrow"/>
          <w:b/>
          <w:bCs/>
        </w:rPr>
      </w:pPr>
      <w:bookmarkStart w:id="77" w:name="_Toc259368900"/>
      <w:bookmarkStart w:id="78" w:name="_Toc284501083"/>
      <w:bookmarkStart w:id="79" w:name="_Toc510511762"/>
      <w:r w:rsidRPr="00EE6763">
        <w:rPr>
          <w:rFonts w:ascii="Arial Narrow" w:hAnsi="Arial Narrow" w:cs="Arial Narrow"/>
          <w:b/>
          <w:bCs/>
        </w:rPr>
        <w:t>Operator Workstations</w:t>
      </w:r>
      <w:bookmarkEnd w:id="77"/>
      <w:bookmarkEnd w:id="78"/>
      <w:bookmarkEnd w:id="79"/>
    </w:p>
    <w:p w14:paraId="473AD5F9" w14:textId="77777777" w:rsidR="009F08BB" w:rsidRPr="00064772" w:rsidRDefault="009F08BB" w:rsidP="00A003EB">
      <w:pPr>
        <w:jc w:val="both"/>
        <w:rPr>
          <w:rFonts w:ascii="Arial Narrow" w:hAnsi="Arial Narrow" w:cs="Arial Narrow"/>
        </w:rPr>
      </w:pPr>
    </w:p>
    <w:p w14:paraId="372F933D" w14:textId="77777777" w:rsidR="009F08BB" w:rsidRPr="00024CBF" w:rsidRDefault="31739E77" w:rsidP="31739E77">
      <w:pPr>
        <w:jc w:val="both"/>
        <w:rPr>
          <w:rFonts w:ascii="Arial Narrow" w:hAnsi="Arial Narrow" w:cs="Arial Narrow"/>
        </w:rPr>
      </w:pPr>
      <w:r w:rsidRPr="00024CBF">
        <w:rPr>
          <w:rFonts w:ascii="Arial Narrow" w:hAnsi="Arial Narrow" w:cs="Arial Narrow"/>
        </w:rPr>
        <w:t>Operator Workstations must support up to 2 monitors (with suitable and uniform output type, e.g. HDMI, DVI) on each workstation.</w:t>
      </w:r>
    </w:p>
    <w:p w14:paraId="37306693" w14:textId="77777777" w:rsidR="009F08BB" w:rsidRPr="00024CBF" w:rsidRDefault="009F08BB" w:rsidP="00A003EB">
      <w:pPr>
        <w:jc w:val="both"/>
        <w:rPr>
          <w:rFonts w:ascii="Arial Narrow" w:hAnsi="Arial Narrow" w:cs="Arial Narrow"/>
        </w:rPr>
      </w:pPr>
    </w:p>
    <w:p w14:paraId="56DBDFF4" w14:textId="77777777" w:rsidR="009F08BB" w:rsidRPr="00024CBF" w:rsidRDefault="31739E77" w:rsidP="31739E77">
      <w:pPr>
        <w:jc w:val="both"/>
        <w:rPr>
          <w:rFonts w:ascii="Arial Narrow" w:hAnsi="Arial Narrow" w:cs="Arial Narrow"/>
        </w:rPr>
      </w:pPr>
      <w:r w:rsidRPr="00024CBF">
        <w:rPr>
          <w:rFonts w:ascii="Arial Narrow" w:hAnsi="Arial Narrow" w:cs="Arial Narrow"/>
        </w:rPr>
        <w:t>Workstations must: -</w:t>
      </w:r>
    </w:p>
    <w:p w14:paraId="4C2B8994" w14:textId="77777777" w:rsidR="009F08BB" w:rsidRPr="00024CBF" w:rsidRDefault="009F08BB" w:rsidP="00A003EB">
      <w:pPr>
        <w:jc w:val="both"/>
        <w:rPr>
          <w:rFonts w:ascii="Arial Narrow" w:hAnsi="Arial Narrow" w:cs="Arial Narrow"/>
        </w:rPr>
      </w:pPr>
    </w:p>
    <w:p w14:paraId="3D49C8DC"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Display a Map of the Cameras, a Camera List and the potential for an Alarm Stack</w:t>
      </w:r>
    </w:p>
    <w:p w14:paraId="52AB6E72" w14:textId="77777777" w:rsidR="009F08BB" w:rsidRPr="00024CBF" w:rsidRDefault="009F08BB" w:rsidP="00A003EB">
      <w:pPr>
        <w:jc w:val="both"/>
        <w:rPr>
          <w:rFonts w:ascii="Arial Narrow" w:hAnsi="Arial Narrow" w:cs="Arial Narrow"/>
        </w:rPr>
      </w:pPr>
    </w:p>
    <w:p w14:paraId="15B8F30B" w14:textId="77777777" w:rsidR="009F08BB" w:rsidRPr="00024CBF" w:rsidRDefault="31739E77" w:rsidP="31739E77">
      <w:pPr>
        <w:jc w:val="both"/>
        <w:rPr>
          <w:rFonts w:ascii="Arial Narrow" w:hAnsi="Arial Narrow" w:cs="Arial Narrow"/>
        </w:rPr>
      </w:pPr>
      <w:r w:rsidRPr="00024CBF">
        <w:rPr>
          <w:rFonts w:ascii="Arial Narrow" w:hAnsi="Arial Narrow" w:cs="Arial Narrow"/>
        </w:rPr>
        <w:t>Workstations must have the following: -</w:t>
      </w:r>
    </w:p>
    <w:p w14:paraId="7350A87D" w14:textId="77777777" w:rsidR="009F08BB" w:rsidRPr="00024CBF" w:rsidRDefault="009F08BB" w:rsidP="00A003EB">
      <w:pPr>
        <w:jc w:val="both"/>
        <w:rPr>
          <w:rFonts w:ascii="Arial Narrow" w:hAnsi="Arial Narrow" w:cs="Arial Narrow"/>
        </w:rPr>
      </w:pPr>
    </w:p>
    <w:p w14:paraId="785CA5CA"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Be able to operate with either 1 or 2 screens attached</w:t>
      </w:r>
    </w:p>
    <w:p w14:paraId="15512342"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Selection of cameras based on number or via a multi-level map</w:t>
      </w:r>
    </w:p>
    <w:p w14:paraId="64C24B9A"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Selection of cameras onto the attached (spot) monitors</w:t>
      </w:r>
    </w:p>
    <w:p w14:paraId="0CDB4EBB"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Change layout of the spot monitors between full screen and quad format</w:t>
      </w:r>
    </w:p>
    <w:p w14:paraId="5468121B"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Ability to display incoming alarms from alarm sources and from remote NVR’s/DVR’s</w:t>
      </w:r>
    </w:p>
    <w:p w14:paraId="378B7C29"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Ability to replay recordings from the NVR’s/DVR’s system on the operator’s spot monitors with audio playback where user permissions allow audio replay</w:t>
      </w:r>
    </w:p>
    <w:p w14:paraId="7D270F60"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Ability to export recordings to disc</w:t>
      </w:r>
    </w:p>
    <w:p w14:paraId="5E85D7F3"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Have an external commercial grade (heavy use) USB connected CD/DVD writer to allow these to be placed on desks</w:t>
      </w:r>
    </w:p>
    <w:p w14:paraId="4FBA6BB4"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Ability to set different layouts on the Video Walls and to Store and Recall these layouts on demand</w:t>
      </w:r>
    </w:p>
    <w:p w14:paraId="3DC2BDD8"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Username and Passwords for all users with different permission levels</w:t>
      </w:r>
    </w:p>
    <w:p w14:paraId="72F9DF0F"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Come with a standard three (3) axis CCTV Joystick/keyboard for PTZ Control</w:t>
      </w:r>
    </w:p>
    <w:p w14:paraId="76EF293F"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Allow PTZ control via the mouse in addition to the Joystick</w:t>
      </w:r>
    </w:p>
    <w:p w14:paraId="500E5E2E"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Ability to control camera functions from the keyboard including focus, iris and zoom, wiper, iris, Camera IR and White Lighting</w:t>
      </w:r>
    </w:p>
    <w:p w14:paraId="523FF422"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Store and recall Pre-sets and Tour patterns for cameras</w:t>
      </w:r>
    </w:p>
    <w:p w14:paraId="7A85ABFE"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Support auto focus/auto iris modes and manual focus/manual iris modes</w:t>
      </w:r>
    </w:p>
    <w:p w14:paraId="752421D6"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Display incoming alarm triggers (e.g. movement detectors and panic buttons) and perform macros on alarm triggers including automatic display of camera images, driving a camera to a pre-set position and sounding of an alarm on the workstation</w:t>
      </w:r>
    </w:p>
    <w:p w14:paraId="0633049C"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Support all existing cameras and any new cameras installed</w:t>
      </w:r>
    </w:p>
    <w:p w14:paraId="6E447D81"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Support recording of spot monitor display (or the top left image in a multi camera display) in a way that allows operator activity to be exported to disc as a single video clip</w:t>
      </w:r>
    </w:p>
    <w:p w14:paraId="548FBDD7"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Support alarm inputs and relay outputs to allow for future connectivity</w:t>
      </w:r>
    </w:p>
    <w:p w14:paraId="2972C43D" w14:textId="77777777"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t>Determine when a camera is no longer being used and return the camera to its default home position after a timeout period</w:t>
      </w:r>
    </w:p>
    <w:p w14:paraId="32DF178D" w14:textId="173FB6A3" w:rsidR="009F08BB" w:rsidRPr="00024CBF" w:rsidRDefault="31739E77" w:rsidP="00D52910">
      <w:pPr>
        <w:numPr>
          <w:ilvl w:val="0"/>
          <w:numId w:val="36"/>
        </w:numPr>
        <w:jc w:val="both"/>
        <w:rPr>
          <w:rFonts w:ascii="Arial Narrow" w:hAnsi="Arial Narrow" w:cs="Arial Narrow"/>
        </w:rPr>
      </w:pPr>
      <w:r w:rsidRPr="00024CBF">
        <w:rPr>
          <w:rFonts w:ascii="Arial Narrow" w:hAnsi="Arial Narrow" w:cs="Arial Narrow"/>
        </w:rPr>
        <w:lastRenderedPageBreak/>
        <w:t xml:space="preserve">Allow a camera to be selected onto a spot or </w:t>
      </w:r>
      <w:r w:rsidR="00951998">
        <w:rPr>
          <w:rFonts w:ascii="Arial Narrow" w:hAnsi="Arial Narrow" w:cs="Arial Narrow"/>
        </w:rPr>
        <w:t>Video</w:t>
      </w:r>
      <w:r w:rsidRPr="00024CBF">
        <w:rPr>
          <w:rFonts w:ascii="Arial Narrow" w:hAnsi="Arial Narrow" w:cs="Arial Narrow"/>
        </w:rPr>
        <w:t xml:space="preserve"> Wall monitor with the neighbouring cameras automatically displayed around the selected camera</w:t>
      </w:r>
    </w:p>
    <w:p w14:paraId="33974953" w14:textId="77777777" w:rsidR="009F08BB" w:rsidRPr="00024CBF" w:rsidRDefault="009F08BB" w:rsidP="00A003EB">
      <w:pPr>
        <w:jc w:val="both"/>
        <w:rPr>
          <w:rFonts w:ascii="Arial Narrow" w:hAnsi="Arial Narrow" w:cs="Arial Narrow"/>
        </w:rPr>
      </w:pPr>
    </w:p>
    <w:p w14:paraId="4DE4CB78" w14:textId="77777777" w:rsidR="009F08BB" w:rsidRPr="00024CBF" w:rsidRDefault="31739E77" w:rsidP="31739E77">
      <w:pPr>
        <w:numPr>
          <w:ilvl w:val="1"/>
          <w:numId w:val="12"/>
        </w:numPr>
        <w:jc w:val="both"/>
        <w:rPr>
          <w:rFonts w:ascii="Arial Narrow" w:hAnsi="Arial Narrow" w:cs="Arial Narrow"/>
          <w:b/>
          <w:bCs/>
        </w:rPr>
      </w:pPr>
      <w:bookmarkStart w:id="80" w:name="_Toc259368901"/>
      <w:bookmarkStart w:id="81" w:name="_Toc284501084"/>
      <w:bookmarkStart w:id="82" w:name="_Toc510511764"/>
      <w:r w:rsidRPr="00024CBF">
        <w:rPr>
          <w:rFonts w:ascii="Arial Narrow" w:hAnsi="Arial Narrow" w:cs="Arial Narrow"/>
          <w:b/>
          <w:bCs/>
        </w:rPr>
        <w:t>Incident Logging</w:t>
      </w:r>
      <w:bookmarkEnd w:id="80"/>
      <w:bookmarkEnd w:id="81"/>
      <w:bookmarkEnd w:id="82"/>
    </w:p>
    <w:p w14:paraId="5D5E9E06" w14:textId="77777777" w:rsidR="009F08BB" w:rsidRPr="00024CBF" w:rsidRDefault="009F08BB" w:rsidP="00A003EB">
      <w:pPr>
        <w:jc w:val="both"/>
        <w:rPr>
          <w:rFonts w:ascii="Arial Narrow" w:hAnsi="Arial Narrow" w:cs="Arial Narrow"/>
        </w:rPr>
      </w:pPr>
    </w:p>
    <w:p w14:paraId="11E12772" w14:textId="77777777" w:rsidR="009F08BB" w:rsidRPr="00024CBF" w:rsidRDefault="31739E77" w:rsidP="31739E77">
      <w:pPr>
        <w:jc w:val="both"/>
        <w:rPr>
          <w:rFonts w:ascii="Arial Narrow" w:hAnsi="Arial Narrow" w:cs="Arial Narrow"/>
        </w:rPr>
      </w:pPr>
      <w:r w:rsidRPr="00024CBF">
        <w:rPr>
          <w:rFonts w:ascii="Arial Narrow" w:hAnsi="Arial Narrow" w:cs="Arial Narrow"/>
        </w:rPr>
        <w:t>The VMS must be able to: -</w:t>
      </w:r>
    </w:p>
    <w:p w14:paraId="05B2FD09" w14:textId="77777777" w:rsidR="009F08BB" w:rsidRPr="00024CBF" w:rsidRDefault="009F08BB" w:rsidP="00A003EB">
      <w:pPr>
        <w:jc w:val="both"/>
        <w:rPr>
          <w:rFonts w:ascii="Arial Narrow" w:hAnsi="Arial Narrow" w:cs="Arial Narrow"/>
        </w:rPr>
      </w:pPr>
    </w:p>
    <w:p w14:paraId="3EA1F3B9" w14:textId="77777777" w:rsidR="009F08BB" w:rsidRPr="00024CBF" w:rsidRDefault="31739E77" w:rsidP="00D52910">
      <w:pPr>
        <w:numPr>
          <w:ilvl w:val="0"/>
          <w:numId w:val="37"/>
        </w:numPr>
        <w:ind w:left="1134" w:hanging="425"/>
        <w:jc w:val="both"/>
        <w:rPr>
          <w:rFonts w:ascii="Arial Narrow" w:hAnsi="Arial Narrow" w:cs="Arial Narrow"/>
        </w:rPr>
      </w:pPr>
      <w:r w:rsidRPr="00024CBF">
        <w:rPr>
          <w:rFonts w:ascii="Arial Narrow" w:hAnsi="Arial Narrow" w:cs="Arial Narrow"/>
        </w:rPr>
        <w:t>Create CCTV equipment defect lists and enable these to be emailed to the relevant Contractor for action and close once completed, auditing the time taken to fix the fault</w:t>
      </w:r>
    </w:p>
    <w:p w14:paraId="660FD58C" w14:textId="77777777" w:rsidR="009F08BB" w:rsidRPr="00024CBF" w:rsidRDefault="31739E77" w:rsidP="00D52910">
      <w:pPr>
        <w:numPr>
          <w:ilvl w:val="0"/>
          <w:numId w:val="37"/>
        </w:numPr>
        <w:ind w:left="1134" w:hanging="425"/>
        <w:jc w:val="both"/>
        <w:rPr>
          <w:rFonts w:ascii="Arial Narrow" w:hAnsi="Arial Narrow" w:cs="Arial Narrow"/>
        </w:rPr>
      </w:pPr>
      <w:r w:rsidRPr="00024CBF">
        <w:rPr>
          <w:rFonts w:ascii="Arial Narrow" w:hAnsi="Arial Narrow" w:cs="Arial Narrow"/>
        </w:rPr>
        <w:t>The VMS must also allow operators to store full details of incidents they observe including: -</w:t>
      </w:r>
    </w:p>
    <w:p w14:paraId="088057CB" w14:textId="77777777" w:rsidR="009F08BB" w:rsidRPr="00024CBF" w:rsidRDefault="009F08BB" w:rsidP="00862CB1">
      <w:pPr>
        <w:ind w:left="1134" w:hanging="425"/>
        <w:jc w:val="both"/>
        <w:rPr>
          <w:rFonts w:ascii="Arial Narrow" w:hAnsi="Arial Narrow" w:cs="Arial Narrow"/>
        </w:rPr>
      </w:pPr>
    </w:p>
    <w:p w14:paraId="3EB4CADB"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Unique reference number</w:t>
      </w:r>
    </w:p>
    <w:p w14:paraId="38D711AB"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Operator details</w:t>
      </w:r>
    </w:p>
    <w:p w14:paraId="2DCDAC5B"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Start and End Date/Time</w:t>
      </w:r>
    </w:p>
    <w:p w14:paraId="4659F3BA"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Location of incident</w:t>
      </w:r>
    </w:p>
    <w:p w14:paraId="03E80A27"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Brief Description/heading of incident</w:t>
      </w:r>
    </w:p>
    <w:p w14:paraId="77DA3D00"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Type of incident: - (theft / robbery / burglary / welfare / assault / aggressive begging / ASB / observations / drunkenness / drugs/ missing persons (adults) / missing children / disturbance / assist general policing / motor vehicle theft / theft from motor vehicle / theft of pedal cycle / criminal damage /graffiti / intruder alarms / fire alarms / fraud/ community safety issues /ASBO Breach / Warrants / bail conditions / suspicious behaviour / weapons / possession of knife, etc. and up to 20 categories to be inserted</w:t>
      </w:r>
    </w:p>
    <w:p w14:paraId="0A632A1B" w14:textId="77777777" w:rsidR="009F08BB" w:rsidRPr="00024CBF"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Camera(s) #ID# used during the incident</w:t>
      </w:r>
    </w:p>
    <w:p w14:paraId="19530017" w14:textId="42B7EEF2" w:rsidR="009F08BB" w:rsidRPr="00513182" w:rsidRDefault="31739E77" w:rsidP="00D52910">
      <w:pPr>
        <w:numPr>
          <w:ilvl w:val="0"/>
          <w:numId w:val="38"/>
        </w:numPr>
        <w:ind w:left="1985" w:hanging="284"/>
        <w:jc w:val="both"/>
        <w:rPr>
          <w:rFonts w:ascii="Arial Narrow" w:hAnsi="Arial Narrow" w:cs="Arial Narrow"/>
        </w:rPr>
      </w:pPr>
      <w:r w:rsidRPr="00024CBF">
        <w:rPr>
          <w:rFonts w:ascii="Arial Narrow" w:hAnsi="Arial Narrow" w:cs="Arial Narrow"/>
        </w:rPr>
        <w:t xml:space="preserve">Source: - ANPR / police </w:t>
      </w:r>
      <w:r w:rsidR="00261AA5" w:rsidRPr="00024CBF">
        <w:rPr>
          <w:rFonts w:ascii="Arial Narrow" w:hAnsi="Arial Narrow" w:cs="Arial Narrow"/>
        </w:rPr>
        <w:t>Control R</w:t>
      </w:r>
      <w:r w:rsidR="00261AA5" w:rsidRPr="0093240C">
        <w:rPr>
          <w:rFonts w:ascii="Arial Narrow" w:hAnsi="Arial Narrow" w:cs="Arial Narrow"/>
        </w:rPr>
        <w:t>oom</w:t>
      </w:r>
      <w:r w:rsidRPr="00C353CF">
        <w:rPr>
          <w:rFonts w:ascii="Arial Narrow" w:hAnsi="Arial Narrow" w:cs="Arial Narrow"/>
        </w:rPr>
        <w:t xml:space="preserve"> / police officer radio /</w:t>
      </w:r>
      <w:r w:rsidRPr="00197053">
        <w:rPr>
          <w:rFonts w:ascii="Arial Narrow" w:hAnsi="Arial Narrow" w:cs="Arial Narrow"/>
        </w:rPr>
        <w:t xml:space="preserve"> initiated by CCTV operator / from public phone call / from Retail radio / from Pub radio / from PCSO radio / from third party / other outcome </w:t>
      </w:r>
    </w:p>
    <w:p w14:paraId="20372143" w14:textId="77777777" w:rsidR="009F08BB" w:rsidRPr="00FD72BF" w:rsidRDefault="31739E77" w:rsidP="00D52910">
      <w:pPr>
        <w:numPr>
          <w:ilvl w:val="0"/>
          <w:numId w:val="38"/>
        </w:numPr>
        <w:ind w:left="1985" w:hanging="284"/>
        <w:jc w:val="both"/>
        <w:rPr>
          <w:rFonts w:ascii="Arial Narrow" w:hAnsi="Arial Narrow" w:cs="Arial Narrow"/>
        </w:rPr>
      </w:pPr>
      <w:r w:rsidRPr="00FD72BF">
        <w:rPr>
          <w:rFonts w:ascii="Arial Narrow" w:hAnsi="Arial Narrow" w:cs="Arial Narrow"/>
        </w:rPr>
        <w:t>Attendance at scene: - police officer / PCSO / ambulance / paramedic / fire brigade / social services / others; up to 10 more categories/fields to be inserted</w:t>
      </w:r>
    </w:p>
    <w:p w14:paraId="7E03D5F0" w14:textId="77777777" w:rsidR="009F08BB" w:rsidRPr="00A43019" w:rsidRDefault="31739E77" w:rsidP="00D52910">
      <w:pPr>
        <w:numPr>
          <w:ilvl w:val="0"/>
          <w:numId w:val="38"/>
        </w:numPr>
        <w:ind w:left="1985" w:hanging="284"/>
        <w:jc w:val="both"/>
        <w:rPr>
          <w:rFonts w:ascii="Arial Narrow" w:hAnsi="Arial Narrow" w:cs="Arial Narrow"/>
        </w:rPr>
      </w:pPr>
      <w:r w:rsidRPr="00A43019">
        <w:rPr>
          <w:rFonts w:ascii="Arial Narrow" w:hAnsi="Arial Narrow" w:cs="Arial Narrow"/>
        </w:rPr>
        <w:t>Outcome/Result narrative</w:t>
      </w:r>
    </w:p>
    <w:p w14:paraId="743346C7" w14:textId="77777777" w:rsidR="009F08BB" w:rsidRPr="00EE6763" w:rsidRDefault="31739E77" w:rsidP="00D52910">
      <w:pPr>
        <w:numPr>
          <w:ilvl w:val="0"/>
          <w:numId w:val="38"/>
        </w:numPr>
        <w:ind w:left="1985" w:hanging="284"/>
        <w:jc w:val="both"/>
        <w:rPr>
          <w:rFonts w:ascii="Arial Narrow" w:hAnsi="Arial Narrow" w:cs="Arial Narrow"/>
        </w:rPr>
      </w:pPr>
      <w:r w:rsidRPr="00A43019">
        <w:rPr>
          <w:rFonts w:ascii="Arial Narrow" w:hAnsi="Arial Narrow" w:cs="Arial Narrow"/>
        </w:rPr>
        <w:t xml:space="preserve">Outcome/Result: - arrest / caution / conveyed to hospital / person left scene / area searched no trace / road accident / road cleared / people injured / numbers of people injured / </w:t>
      </w:r>
    </w:p>
    <w:p w14:paraId="6E2F4464" w14:textId="77777777" w:rsidR="009F08BB" w:rsidRPr="00EE6763" w:rsidRDefault="31739E77" w:rsidP="00D52910">
      <w:pPr>
        <w:numPr>
          <w:ilvl w:val="0"/>
          <w:numId w:val="38"/>
        </w:numPr>
        <w:ind w:left="1985" w:hanging="284"/>
        <w:jc w:val="both"/>
        <w:rPr>
          <w:rFonts w:ascii="Arial Narrow" w:hAnsi="Arial Narrow" w:cs="Arial Narrow"/>
        </w:rPr>
      </w:pPr>
      <w:r w:rsidRPr="00EE6763">
        <w:rPr>
          <w:rFonts w:ascii="Arial Narrow" w:hAnsi="Arial Narrow" w:cs="Arial Narrow"/>
        </w:rPr>
        <w:t>Evidence stored in evidence locker?  Unique reference number</w:t>
      </w:r>
    </w:p>
    <w:p w14:paraId="265F9329" w14:textId="77777777" w:rsidR="009F08BB" w:rsidRPr="00EE6763" w:rsidRDefault="31739E77" w:rsidP="00D52910">
      <w:pPr>
        <w:numPr>
          <w:ilvl w:val="0"/>
          <w:numId w:val="38"/>
        </w:numPr>
        <w:ind w:left="1985" w:hanging="284"/>
        <w:jc w:val="both"/>
        <w:rPr>
          <w:rFonts w:ascii="Arial Narrow" w:hAnsi="Arial Narrow" w:cs="Arial Narrow"/>
        </w:rPr>
      </w:pPr>
      <w:r w:rsidRPr="00EE6763">
        <w:rPr>
          <w:rFonts w:ascii="Arial Narrow" w:hAnsi="Arial Narrow" w:cs="Arial Narrow"/>
        </w:rPr>
        <w:t>Incident closed by whom; time/date</w:t>
      </w:r>
    </w:p>
    <w:p w14:paraId="3B9D55D9" w14:textId="77777777" w:rsidR="009F08BB" w:rsidRPr="00EE6763" w:rsidRDefault="009F08BB" w:rsidP="00A003EB">
      <w:pPr>
        <w:jc w:val="both"/>
        <w:rPr>
          <w:rFonts w:ascii="Arial Narrow" w:hAnsi="Arial Narrow" w:cs="Arial Narrow"/>
        </w:rPr>
      </w:pPr>
    </w:p>
    <w:p w14:paraId="1DF34A63" w14:textId="77777777" w:rsidR="009F08BB" w:rsidRPr="00EE6763" w:rsidRDefault="31739E77" w:rsidP="31739E77">
      <w:pPr>
        <w:jc w:val="both"/>
        <w:rPr>
          <w:rFonts w:ascii="Arial Narrow" w:hAnsi="Arial Narrow" w:cs="Arial Narrow"/>
        </w:rPr>
      </w:pPr>
      <w:r w:rsidRPr="00EE6763">
        <w:rPr>
          <w:rFonts w:ascii="Arial Narrow" w:hAnsi="Arial Narrow" w:cs="Arial Narrow"/>
        </w:rPr>
        <w:t>The VMS must be able to produce a wide range of reports including colour graphs (bar charts and pie charts) from this information to allow managers/staff to produce reports on camera usage, incident types incident locations, camera use and camera faults.</w:t>
      </w:r>
    </w:p>
    <w:p w14:paraId="197988AA" w14:textId="77777777" w:rsidR="009F08BB" w:rsidRPr="00EE6763" w:rsidRDefault="009F08BB" w:rsidP="00A003EB">
      <w:pPr>
        <w:jc w:val="both"/>
        <w:rPr>
          <w:rFonts w:ascii="Arial Narrow" w:hAnsi="Arial Narrow" w:cs="Arial Narrow"/>
        </w:rPr>
      </w:pPr>
    </w:p>
    <w:p w14:paraId="667CAD49" w14:textId="77777777" w:rsidR="009F08BB" w:rsidRPr="00024CBF" w:rsidRDefault="31739E77" w:rsidP="31739E77">
      <w:pPr>
        <w:jc w:val="both"/>
        <w:rPr>
          <w:rFonts w:ascii="Arial Narrow" w:hAnsi="Arial Narrow" w:cs="Arial Narrow"/>
        </w:rPr>
      </w:pPr>
      <w:r w:rsidRPr="00064772">
        <w:rPr>
          <w:rFonts w:ascii="Arial Narrow" w:hAnsi="Arial Narrow" w:cs="Arial Narrow"/>
        </w:rPr>
        <w:t xml:space="preserve">It must be possible to access the data from the incident logging system and to be able to interrogate information collated and create management reports and charts to summarise the work and incidents dealt with by the operators.  All operator positions will have all the same functionality of the other VMS control positions, including the </w:t>
      </w:r>
      <w:r w:rsidRPr="00024CBF">
        <w:rPr>
          <w:rFonts w:ascii="Arial Narrow" w:hAnsi="Arial Narrow" w:cs="Arial Narrow"/>
        </w:rPr>
        <w:t>operation from any laptop or other police computer installed with the VMS.</w:t>
      </w:r>
    </w:p>
    <w:p w14:paraId="5810A6F4" w14:textId="77777777" w:rsidR="009F08BB" w:rsidRPr="00024CBF" w:rsidRDefault="009F08BB" w:rsidP="00A003EB">
      <w:pPr>
        <w:jc w:val="both"/>
        <w:rPr>
          <w:rFonts w:ascii="Arial Narrow" w:hAnsi="Arial Narrow" w:cs="Arial Narrow"/>
        </w:rPr>
      </w:pPr>
    </w:p>
    <w:p w14:paraId="11E1CBE4" w14:textId="48B96E55" w:rsidR="009F08BB" w:rsidRPr="00024CBF" w:rsidRDefault="31739E77" w:rsidP="31739E77">
      <w:pPr>
        <w:jc w:val="both"/>
        <w:rPr>
          <w:rFonts w:ascii="Arial Narrow" w:hAnsi="Arial Narrow" w:cs="Arial Narrow"/>
        </w:rPr>
      </w:pPr>
      <w:r w:rsidRPr="00024CBF">
        <w:rPr>
          <w:rFonts w:ascii="Arial Narrow" w:hAnsi="Arial Narrow" w:cs="Arial Narrow"/>
        </w:rPr>
        <w:t xml:space="preserve">Any reports produced on paper or electronically will have the agreed </w:t>
      </w:r>
      <w:r w:rsidR="005D3666">
        <w:rPr>
          <w:rFonts w:ascii="Arial Narrow" w:hAnsi="Arial Narrow" w:cs="Arial Narrow"/>
        </w:rPr>
        <w:t>NSC</w:t>
      </w:r>
      <w:r w:rsidRPr="00024CBF">
        <w:rPr>
          <w:rFonts w:ascii="Arial Narrow" w:hAnsi="Arial Narrow" w:cs="Arial Narrow"/>
        </w:rPr>
        <w:t xml:space="preserve"> or local authority logo embedded into the document and not that of the VMS supplier.</w:t>
      </w:r>
    </w:p>
    <w:p w14:paraId="1E5796DD" w14:textId="77777777" w:rsidR="009F08BB" w:rsidRPr="00024CBF" w:rsidRDefault="009F08BB" w:rsidP="00A003EB">
      <w:pPr>
        <w:jc w:val="both"/>
        <w:rPr>
          <w:rFonts w:ascii="Arial Narrow" w:hAnsi="Arial Narrow" w:cs="Arial Narrow"/>
        </w:rPr>
      </w:pPr>
    </w:p>
    <w:p w14:paraId="21435622" w14:textId="128F6F22" w:rsidR="009F08BB" w:rsidRPr="00DA26B4" w:rsidRDefault="31739E77" w:rsidP="31739E77">
      <w:pPr>
        <w:jc w:val="both"/>
        <w:rPr>
          <w:rFonts w:ascii="Arial Narrow" w:hAnsi="Arial Narrow" w:cs="Arial Narrow"/>
        </w:rPr>
      </w:pPr>
      <w:r w:rsidRPr="00024CBF">
        <w:rPr>
          <w:rFonts w:ascii="Arial Narrow" w:hAnsi="Arial Narrow" w:cs="Arial Narrow"/>
        </w:rPr>
        <w:t xml:space="preserve">The VMS system must be able to create and send text/SMS </w:t>
      </w:r>
      <w:r w:rsidRPr="004015FD">
        <w:rPr>
          <w:rFonts w:ascii="Arial Narrow" w:hAnsi="Arial Narrow" w:cs="Arial Narrow"/>
        </w:rPr>
        <w:t xml:space="preserve">messages to </w:t>
      </w:r>
      <w:r w:rsidR="006A1301" w:rsidRPr="004015FD">
        <w:rPr>
          <w:rFonts w:ascii="Arial Narrow" w:hAnsi="Arial Narrow" w:cs="Arial Narrow"/>
        </w:rPr>
        <w:t>agree</w:t>
      </w:r>
      <w:r w:rsidRPr="004015FD">
        <w:rPr>
          <w:rFonts w:ascii="Arial Narrow" w:hAnsi="Arial Narrow" w:cs="Arial Narrow"/>
        </w:rPr>
        <w:t>, pre-programmed numb</w:t>
      </w:r>
      <w:r w:rsidRPr="00DA26B4">
        <w:rPr>
          <w:rFonts w:ascii="Arial Narrow" w:hAnsi="Arial Narrow" w:cs="Arial Narrow"/>
        </w:rPr>
        <w:t>ers, detailing any software, hardware, camera and other equipment faults such as the NVR, etc.  Such reports should be able to initiate a report to the maintenance service provider and the CCTV manager detailing the fault in order to originate a response.</w:t>
      </w:r>
    </w:p>
    <w:p w14:paraId="2F4C1285" w14:textId="77777777" w:rsidR="009F08BB" w:rsidRPr="00DA26B4" w:rsidRDefault="009F08BB" w:rsidP="00A003EB">
      <w:pPr>
        <w:jc w:val="both"/>
        <w:rPr>
          <w:rFonts w:ascii="Arial Narrow" w:hAnsi="Arial Narrow" w:cs="Arial Narrow"/>
        </w:rPr>
      </w:pPr>
    </w:p>
    <w:p w14:paraId="146F4CB0" w14:textId="77777777" w:rsidR="009F08BB" w:rsidRPr="00D73CA9" w:rsidRDefault="31739E77" w:rsidP="31739E77">
      <w:pPr>
        <w:jc w:val="both"/>
        <w:rPr>
          <w:rFonts w:ascii="Arial Narrow" w:hAnsi="Arial Narrow" w:cs="Arial Narrow"/>
        </w:rPr>
      </w:pPr>
      <w:r w:rsidRPr="00DA26B4">
        <w:rPr>
          <w:rFonts w:ascii="Arial Narrow" w:hAnsi="Arial Narrow" w:cs="Arial Narrow"/>
        </w:rPr>
        <w:lastRenderedPageBreak/>
        <w:t>The VMS must also allow operators to log faults and maintenance activities including the time the fault was logged and the time the fault was attended to and repaired/rectified.  It should be possible to send this information seamlessly to the maintenance contractor in order for them to attend and deal with the fault in compliance with the maintenance SLA.</w:t>
      </w:r>
    </w:p>
    <w:p w14:paraId="0CDDC3A6" w14:textId="77777777" w:rsidR="009F08BB" w:rsidRPr="00D73CA9" w:rsidRDefault="009F08BB" w:rsidP="00A003EB">
      <w:pPr>
        <w:jc w:val="both"/>
        <w:rPr>
          <w:rFonts w:ascii="Arial Narrow" w:hAnsi="Arial Narrow" w:cs="Arial Narrow"/>
        </w:rPr>
      </w:pPr>
    </w:p>
    <w:p w14:paraId="32A76443" w14:textId="2753CF44" w:rsidR="009F08BB" w:rsidRPr="00D73CA9" w:rsidRDefault="31739E77" w:rsidP="31739E77">
      <w:pPr>
        <w:jc w:val="both"/>
        <w:rPr>
          <w:rFonts w:ascii="Arial Narrow" w:hAnsi="Arial Narrow" w:cs="Arial Narrow"/>
        </w:rPr>
      </w:pPr>
      <w:r w:rsidRPr="00D73CA9">
        <w:rPr>
          <w:rFonts w:ascii="Arial Narrow" w:hAnsi="Arial Narrow" w:cs="Arial Narrow"/>
        </w:rPr>
        <w:t xml:space="preserve">The VMS software must be configured for use across various clients across </w:t>
      </w:r>
      <w:r w:rsidR="005D3666">
        <w:rPr>
          <w:rFonts w:ascii="Arial Narrow" w:hAnsi="Arial Narrow" w:cs="Arial Narrow"/>
        </w:rPr>
        <w:t>NSC</w:t>
      </w:r>
      <w:r w:rsidRPr="00D73CA9">
        <w:rPr>
          <w:rFonts w:ascii="Arial Narrow" w:hAnsi="Arial Narrow" w:cs="Arial Narrow"/>
        </w:rPr>
        <w:t xml:space="preserve"> for identical/ seamless operation, irrespective of where the cameras are controlled from and all camera locations must be able to be input by the operator via dropdown and sub menus for accuracy of ‘hot spot’</w:t>
      </w:r>
      <w:r w:rsidR="00951998">
        <w:rPr>
          <w:rFonts w:ascii="Arial Narrow" w:hAnsi="Arial Narrow" w:cs="Arial Narrow"/>
        </w:rPr>
        <w:t xml:space="preserve"> location</w:t>
      </w:r>
      <w:r w:rsidRPr="00D73CA9">
        <w:rPr>
          <w:rFonts w:ascii="Arial Narrow" w:hAnsi="Arial Narrow" w:cs="Arial Narrow"/>
        </w:rPr>
        <w:t xml:space="preserve"> interrogation. </w:t>
      </w:r>
    </w:p>
    <w:p w14:paraId="5ABE3794" w14:textId="77777777" w:rsidR="009F08BB" w:rsidRPr="00D73CA9" w:rsidRDefault="009F08BB" w:rsidP="00A003EB">
      <w:pPr>
        <w:jc w:val="both"/>
        <w:rPr>
          <w:rFonts w:ascii="Arial Narrow" w:hAnsi="Arial Narrow" w:cs="Arial Narrow"/>
        </w:rPr>
      </w:pPr>
    </w:p>
    <w:p w14:paraId="4E670F6B" w14:textId="77777777" w:rsidR="009F08BB" w:rsidRPr="00621635" w:rsidRDefault="31739E77" w:rsidP="31739E77">
      <w:pPr>
        <w:jc w:val="both"/>
        <w:rPr>
          <w:rFonts w:ascii="Arial Narrow" w:hAnsi="Arial Narrow" w:cs="Arial Narrow"/>
        </w:rPr>
      </w:pPr>
      <w:r w:rsidRPr="00D73CA9">
        <w:rPr>
          <w:rFonts w:ascii="Arial Narrow" w:hAnsi="Arial Narrow" w:cs="Arial Narrow"/>
        </w:rPr>
        <w:t>The VMS will provide detailed reporting and tools to allow users to create in-depth or summary reports</w:t>
      </w:r>
      <w:r w:rsidRPr="00621635">
        <w:rPr>
          <w:rFonts w:ascii="Arial Narrow" w:hAnsi="Arial Narrow" w:cs="Arial Narrow"/>
        </w:rPr>
        <w:t xml:space="preserve"> on: -</w:t>
      </w:r>
    </w:p>
    <w:p w14:paraId="62C74FDD" w14:textId="77777777" w:rsidR="009F08BB" w:rsidRPr="00621635" w:rsidRDefault="009F08BB" w:rsidP="00A003EB">
      <w:pPr>
        <w:jc w:val="both"/>
        <w:rPr>
          <w:rFonts w:ascii="Arial Narrow" w:hAnsi="Arial Narrow" w:cs="Arial Narrow"/>
        </w:rPr>
      </w:pPr>
    </w:p>
    <w:p w14:paraId="134FC2E1" w14:textId="77777777" w:rsidR="009F08BB" w:rsidRPr="0060648A" w:rsidRDefault="31739E77" w:rsidP="00D52910">
      <w:pPr>
        <w:numPr>
          <w:ilvl w:val="0"/>
          <w:numId w:val="39"/>
        </w:numPr>
        <w:jc w:val="both"/>
        <w:rPr>
          <w:rFonts w:ascii="Arial Narrow" w:hAnsi="Arial Narrow" w:cs="Arial Narrow"/>
        </w:rPr>
      </w:pPr>
      <w:r w:rsidRPr="00621635">
        <w:rPr>
          <w:rFonts w:ascii="Arial Narrow" w:hAnsi="Arial Narrow" w:cs="Arial Narrow"/>
        </w:rPr>
        <w:t>Alarms</w:t>
      </w:r>
    </w:p>
    <w:p w14:paraId="75F3F34C" w14:textId="77777777" w:rsidR="009F08BB" w:rsidRPr="0060648A" w:rsidRDefault="31739E77" w:rsidP="00D52910">
      <w:pPr>
        <w:numPr>
          <w:ilvl w:val="0"/>
          <w:numId w:val="39"/>
        </w:numPr>
        <w:jc w:val="both"/>
        <w:rPr>
          <w:rFonts w:ascii="Arial Narrow" w:hAnsi="Arial Narrow" w:cs="Arial Narrow"/>
        </w:rPr>
      </w:pPr>
      <w:r w:rsidRPr="0060648A">
        <w:rPr>
          <w:rFonts w:ascii="Arial Narrow" w:hAnsi="Arial Narrow" w:cs="Arial Narrow"/>
        </w:rPr>
        <w:t>Incidents</w:t>
      </w:r>
    </w:p>
    <w:p w14:paraId="2AC9A857" w14:textId="77777777" w:rsidR="009F08BB" w:rsidRPr="0060648A" w:rsidRDefault="31739E77" w:rsidP="00D52910">
      <w:pPr>
        <w:numPr>
          <w:ilvl w:val="0"/>
          <w:numId w:val="39"/>
        </w:numPr>
        <w:jc w:val="both"/>
        <w:rPr>
          <w:rFonts w:ascii="Arial Narrow" w:hAnsi="Arial Narrow" w:cs="Arial Narrow"/>
        </w:rPr>
      </w:pPr>
      <w:r w:rsidRPr="0060648A">
        <w:rPr>
          <w:rFonts w:ascii="Arial Narrow" w:hAnsi="Arial Narrow" w:cs="Arial Narrow"/>
        </w:rPr>
        <w:t>Equipment Faults </w:t>
      </w:r>
    </w:p>
    <w:p w14:paraId="154BE3A8" w14:textId="77777777" w:rsidR="009F08BB" w:rsidRPr="0060648A" w:rsidRDefault="31739E77" w:rsidP="00D52910">
      <w:pPr>
        <w:numPr>
          <w:ilvl w:val="0"/>
          <w:numId w:val="39"/>
        </w:numPr>
        <w:jc w:val="both"/>
        <w:rPr>
          <w:rFonts w:ascii="Arial Narrow" w:hAnsi="Arial Narrow" w:cs="Arial Narrow"/>
        </w:rPr>
      </w:pPr>
      <w:r w:rsidRPr="0060648A">
        <w:rPr>
          <w:rFonts w:ascii="Arial Narrow" w:hAnsi="Arial Narrow" w:cs="Arial Narrow"/>
        </w:rPr>
        <w:t>Workflows</w:t>
      </w:r>
    </w:p>
    <w:p w14:paraId="1B69538A" w14:textId="77777777" w:rsidR="009F08BB" w:rsidRPr="0060648A" w:rsidRDefault="31739E77" w:rsidP="00D52910">
      <w:pPr>
        <w:numPr>
          <w:ilvl w:val="0"/>
          <w:numId w:val="39"/>
        </w:numPr>
        <w:jc w:val="both"/>
        <w:rPr>
          <w:rFonts w:ascii="Arial Narrow" w:hAnsi="Arial Narrow" w:cs="Arial Narrow"/>
        </w:rPr>
      </w:pPr>
      <w:r w:rsidRPr="0060648A">
        <w:rPr>
          <w:rFonts w:ascii="Arial Narrow" w:hAnsi="Arial Narrow" w:cs="Arial Narrow"/>
        </w:rPr>
        <w:t>Device Details (Cameras, Monitors, NVR, etc.) – Asset Lists</w:t>
      </w:r>
    </w:p>
    <w:p w14:paraId="32B68EC1" w14:textId="3C131FCF" w:rsidR="009F08BB" w:rsidRPr="007E039D" w:rsidRDefault="31739E77" w:rsidP="00D52910">
      <w:pPr>
        <w:numPr>
          <w:ilvl w:val="0"/>
          <w:numId w:val="39"/>
        </w:numPr>
        <w:jc w:val="both"/>
        <w:rPr>
          <w:rFonts w:ascii="Arial Narrow" w:hAnsi="Arial Narrow" w:cs="Arial Narrow"/>
        </w:rPr>
      </w:pPr>
      <w:r w:rsidRPr="007E039D">
        <w:rPr>
          <w:rFonts w:ascii="Arial Narrow" w:hAnsi="Arial Narrow" w:cs="Arial Narrow"/>
        </w:rPr>
        <w:t>Lone Worker (</w:t>
      </w:r>
      <w:r w:rsidR="007E039D" w:rsidRPr="007E039D">
        <w:rPr>
          <w:rFonts w:ascii="Arial Narrow" w:hAnsi="Arial Narrow" w:cs="Arial Narrow"/>
        </w:rPr>
        <w:t>essential but could be a ‘stand-alone</w:t>
      </w:r>
      <w:r w:rsidR="007E039D">
        <w:rPr>
          <w:rFonts w:ascii="Arial Narrow" w:hAnsi="Arial Narrow" w:cs="Arial Narrow"/>
        </w:rPr>
        <w:t>’</w:t>
      </w:r>
      <w:r w:rsidR="007E039D" w:rsidRPr="007E039D">
        <w:rPr>
          <w:rFonts w:ascii="Arial Narrow" w:hAnsi="Arial Narrow" w:cs="Arial Narrow"/>
        </w:rPr>
        <w:t xml:space="preserve"> facility)</w:t>
      </w:r>
    </w:p>
    <w:p w14:paraId="208F4FBE" w14:textId="77777777" w:rsidR="009F08BB" w:rsidRPr="0060648A" w:rsidRDefault="009F08BB" w:rsidP="00A003EB">
      <w:pPr>
        <w:jc w:val="both"/>
        <w:rPr>
          <w:rFonts w:ascii="Arial Narrow" w:hAnsi="Arial Narrow" w:cs="Arial Narrow"/>
        </w:rPr>
      </w:pPr>
    </w:p>
    <w:p w14:paraId="34F2E665" w14:textId="77777777" w:rsidR="009F08BB" w:rsidRPr="0060648A" w:rsidRDefault="31739E77" w:rsidP="31739E77">
      <w:pPr>
        <w:numPr>
          <w:ilvl w:val="1"/>
          <w:numId w:val="12"/>
        </w:numPr>
        <w:jc w:val="both"/>
        <w:rPr>
          <w:rFonts w:ascii="Arial Narrow" w:hAnsi="Arial Narrow" w:cs="Arial Narrow"/>
          <w:b/>
          <w:bCs/>
        </w:rPr>
      </w:pPr>
      <w:bookmarkStart w:id="83" w:name="_Toc394501847"/>
      <w:bookmarkStart w:id="84" w:name="_Toc406483403"/>
      <w:bookmarkStart w:id="85" w:name="_Toc500860075"/>
      <w:r w:rsidRPr="0060648A">
        <w:rPr>
          <w:rFonts w:ascii="Arial Narrow" w:hAnsi="Arial Narrow" w:cs="Arial Narrow"/>
          <w:b/>
          <w:bCs/>
        </w:rPr>
        <w:t>Spot Monitor Recording</w:t>
      </w:r>
      <w:bookmarkEnd w:id="83"/>
      <w:bookmarkEnd w:id="84"/>
      <w:bookmarkEnd w:id="85"/>
    </w:p>
    <w:p w14:paraId="657D7746" w14:textId="77777777" w:rsidR="009F08BB" w:rsidRPr="0093240C" w:rsidRDefault="009F08BB" w:rsidP="00A003EB">
      <w:pPr>
        <w:jc w:val="both"/>
        <w:rPr>
          <w:rFonts w:ascii="Arial Narrow" w:hAnsi="Arial Narrow" w:cs="Arial Narrow"/>
        </w:rPr>
      </w:pPr>
    </w:p>
    <w:p w14:paraId="19559651" w14:textId="77777777" w:rsidR="009F08BB" w:rsidRPr="00197053" w:rsidRDefault="31739E77" w:rsidP="31739E77">
      <w:pPr>
        <w:jc w:val="both"/>
        <w:rPr>
          <w:rFonts w:ascii="Arial Narrow" w:hAnsi="Arial Narrow" w:cs="Arial Narrow"/>
        </w:rPr>
      </w:pPr>
      <w:r w:rsidRPr="00C353CF">
        <w:rPr>
          <w:rFonts w:ascii="Arial Narrow" w:hAnsi="Arial Narrow" w:cs="Arial Narrow"/>
        </w:rPr>
        <w:t>The recording system must also: -</w:t>
      </w:r>
    </w:p>
    <w:p w14:paraId="03746BC2" w14:textId="77777777" w:rsidR="009F08BB" w:rsidRPr="00513182" w:rsidRDefault="009F08BB" w:rsidP="00A003EB">
      <w:pPr>
        <w:jc w:val="both"/>
        <w:rPr>
          <w:rFonts w:ascii="Arial Narrow" w:hAnsi="Arial Narrow" w:cs="Arial Narrow"/>
        </w:rPr>
      </w:pPr>
    </w:p>
    <w:p w14:paraId="2456AC26" w14:textId="77777777" w:rsidR="009F08BB" w:rsidRPr="00FD72BF" w:rsidRDefault="31739E77" w:rsidP="00D52910">
      <w:pPr>
        <w:numPr>
          <w:ilvl w:val="0"/>
          <w:numId w:val="42"/>
        </w:numPr>
        <w:jc w:val="both"/>
        <w:rPr>
          <w:rFonts w:ascii="Arial Narrow" w:hAnsi="Arial Narrow" w:cs="Arial Narrow"/>
        </w:rPr>
      </w:pPr>
      <w:r w:rsidRPr="00FD72BF">
        <w:rPr>
          <w:rFonts w:ascii="Arial Narrow" w:hAnsi="Arial Narrow" w:cs="Arial Narrow"/>
        </w:rPr>
        <w:t>Record the images shown on the right middle operator spot monitors to allow all the operator actions and camera selections to be exported as a single continuous video clip without the need for operators to manually assemble a series of clips.</w:t>
      </w:r>
    </w:p>
    <w:p w14:paraId="2C16E9E6" w14:textId="77777777" w:rsidR="009F08BB" w:rsidRPr="00A43019" w:rsidRDefault="009F08BB" w:rsidP="00A003EB">
      <w:pPr>
        <w:jc w:val="both"/>
        <w:rPr>
          <w:rFonts w:ascii="Arial Narrow" w:hAnsi="Arial Narrow" w:cs="Arial Narrow"/>
        </w:rPr>
      </w:pPr>
    </w:p>
    <w:p w14:paraId="0617E9F6" w14:textId="77777777" w:rsidR="009F08BB" w:rsidRPr="00A43019" w:rsidRDefault="31739E77" w:rsidP="31739E77">
      <w:pPr>
        <w:numPr>
          <w:ilvl w:val="1"/>
          <w:numId w:val="12"/>
        </w:numPr>
        <w:jc w:val="both"/>
        <w:rPr>
          <w:rFonts w:ascii="Arial Narrow" w:hAnsi="Arial Narrow" w:cs="Arial Narrow"/>
          <w:b/>
          <w:bCs/>
        </w:rPr>
      </w:pPr>
      <w:r w:rsidRPr="00A43019">
        <w:rPr>
          <w:rFonts w:ascii="Arial Narrow" w:hAnsi="Arial Narrow" w:cs="Arial Narrow"/>
          <w:b/>
          <w:bCs/>
        </w:rPr>
        <w:t>Video Management Software (VMS)</w:t>
      </w:r>
    </w:p>
    <w:p w14:paraId="5E7727D4" w14:textId="77777777" w:rsidR="009F08BB" w:rsidRPr="00A43019" w:rsidRDefault="009F08BB" w:rsidP="00A003EB">
      <w:pPr>
        <w:jc w:val="both"/>
        <w:rPr>
          <w:rFonts w:ascii="Arial Narrow" w:hAnsi="Arial Narrow" w:cs="Arial Narrow"/>
        </w:rPr>
      </w:pPr>
    </w:p>
    <w:p w14:paraId="1C3FE954" w14:textId="77777777" w:rsidR="009F08BB" w:rsidRPr="00EE6763" w:rsidRDefault="31739E77" w:rsidP="31739E77">
      <w:pPr>
        <w:jc w:val="both"/>
        <w:rPr>
          <w:rFonts w:ascii="Arial Narrow" w:hAnsi="Arial Narrow" w:cs="Arial Narrow"/>
        </w:rPr>
      </w:pPr>
      <w:r w:rsidRPr="00A43019">
        <w:rPr>
          <w:rFonts w:ascii="Arial Narrow" w:hAnsi="Arial Narrow" w:cs="Arial Narrow"/>
        </w:rPr>
        <w:t>The core VMS software must replicate the functions of a hardware CCTV matrix and the telemetry control of the CCTV cameras, including camera pan and tilt movement, remote lens zooming and remote camera functional programming.</w:t>
      </w:r>
    </w:p>
    <w:p w14:paraId="5AE6F1EA" w14:textId="77777777" w:rsidR="009F08BB" w:rsidRPr="00EE6763" w:rsidRDefault="009F08BB" w:rsidP="00A003EB">
      <w:pPr>
        <w:jc w:val="both"/>
        <w:rPr>
          <w:rFonts w:ascii="Arial Narrow" w:hAnsi="Arial Narrow" w:cs="Arial Narrow"/>
        </w:rPr>
      </w:pPr>
    </w:p>
    <w:p w14:paraId="68DB72E6" w14:textId="77777777" w:rsidR="009F08BB" w:rsidRPr="00EE6763" w:rsidRDefault="31739E77" w:rsidP="31739E77">
      <w:pPr>
        <w:jc w:val="both"/>
        <w:rPr>
          <w:rFonts w:ascii="Arial Narrow" w:hAnsi="Arial Narrow" w:cs="Arial Narrow"/>
        </w:rPr>
      </w:pPr>
      <w:r w:rsidRPr="00EE6763">
        <w:rPr>
          <w:rFonts w:ascii="Arial Narrow" w:hAnsi="Arial Narrow" w:cs="Arial Narrow"/>
        </w:rPr>
        <w:t>CCTV workstations will be capable to run CCTV Video Management Viewing Software that must: -</w:t>
      </w:r>
    </w:p>
    <w:p w14:paraId="45D3DA0A" w14:textId="77777777" w:rsidR="009F08BB" w:rsidRPr="00EE6763" w:rsidRDefault="009F08BB" w:rsidP="00A003EB">
      <w:pPr>
        <w:jc w:val="both"/>
        <w:rPr>
          <w:rFonts w:ascii="Arial Narrow" w:hAnsi="Arial Narrow" w:cs="Arial Narrow"/>
        </w:rPr>
      </w:pPr>
    </w:p>
    <w:p w14:paraId="6B608E77"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Require operator login with permissions to restrict live views, PTZ control, replays and exporting with all actions logged in the audit log</w:t>
      </w:r>
    </w:p>
    <w:p w14:paraId="72466D74"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Show all images at full frame rate</w:t>
      </w:r>
    </w:p>
    <w:p w14:paraId="12E1EFA8" w14:textId="77777777" w:rsidR="009F08BB" w:rsidRPr="00AE344F" w:rsidRDefault="31739E77" w:rsidP="00D52910">
      <w:pPr>
        <w:numPr>
          <w:ilvl w:val="0"/>
          <w:numId w:val="40"/>
        </w:numPr>
        <w:jc w:val="both"/>
        <w:rPr>
          <w:rFonts w:ascii="Arial Narrow" w:hAnsi="Arial Narrow" w:cs="Arial Narrow"/>
        </w:rPr>
      </w:pPr>
      <w:r w:rsidRPr="00AE344F">
        <w:rPr>
          <w:rFonts w:ascii="Arial Narrow" w:hAnsi="Arial Narrow" w:cs="Arial Narrow"/>
        </w:rPr>
        <w:t>Selection of cameras based on camera number or via a mouse click on a multi-level map</w:t>
      </w:r>
    </w:p>
    <w:p w14:paraId="00B3C4E5"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Support variable speed Pan and Tilt and support zoom of cameras</w:t>
      </w:r>
    </w:p>
    <w:p w14:paraId="0B9535E6"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Ensure that higher priority users can take PTZ control of camera from lower priority users</w:t>
      </w:r>
    </w:p>
    <w:p w14:paraId="76416E94"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Support manual focus and manual iris modes and returning to auto focus and auto iris modes</w:t>
      </w:r>
    </w:p>
    <w:p w14:paraId="473C07AF"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Have controls for Wiper, IR Lamps, White Lamps</w:t>
      </w:r>
    </w:p>
    <w:p w14:paraId="64FF939F"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Store and recall pre-set positions</w:t>
      </w:r>
    </w:p>
    <w:p w14:paraId="3BCF2CCE"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Determine when a camera is no longer being used and return the camera to its default home or ‘tour’ position after a pre-defined timeout period, (which can be overridden in certain circumstances such as RIPA, etc.)</w:t>
      </w:r>
    </w:p>
    <w:p w14:paraId="15F69FD9"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Store start and stop tour patterns for cameras and suspend them when there is PTZ activity</w:t>
      </w:r>
    </w:p>
    <w:p w14:paraId="315F0679"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Have the ability to continue to control all cameras functions including auxiliaries and special pre-set codes for shutter speeds, light level adjustments and other camera manufacturer features</w:t>
      </w:r>
    </w:p>
    <w:p w14:paraId="2588241A"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Display and Control ONVIF Profile S cameras</w:t>
      </w:r>
    </w:p>
    <w:p w14:paraId="72DDD29B"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lastRenderedPageBreak/>
        <w:t>Display and Control analogue cameras via suitable IP Encoders</w:t>
      </w:r>
    </w:p>
    <w:p w14:paraId="42E58A5B"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Support digital pan/tilt and zoom on the video stream (e.g. with static cameras)</w:t>
      </w:r>
    </w:p>
    <w:p w14:paraId="7AF99D3F"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Support 360 ‘fish eye’ cameras with dewarping</w:t>
      </w:r>
    </w:p>
    <w:p w14:paraId="55127212"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Display and control 3</w:t>
      </w:r>
      <w:r w:rsidRPr="00024CBF">
        <w:rPr>
          <w:rFonts w:ascii="Arial Narrow" w:hAnsi="Arial Narrow" w:cs="Arial Narrow"/>
          <w:vertAlign w:val="superscript"/>
        </w:rPr>
        <w:t>rd</w:t>
      </w:r>
      <w:r w:rsidRPr="00024CBF">
        <w:rPr>
          <w:rFonts w:ascii="Arial Narrow" w:hAnsi="Arial Narrow" w:cs="Arial Narrow"/>
        </w:rPr>
        <w:t xml:space="preserve"> party cameras (that support ONVIF or that are installed with an ONVIF Encoder and suitable PTZ interfaces)</w:t>
      </w:r>
    </w:p>
    <w:p w14:paraId="3FAF03DE"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Instantly replay video from any point in time (disk spin-up times are acceptable where energy efficient recorders shut down disks not being written to)</w:t>
      </w:r>
    </w:p>
    <w:p w14:paraId="383421A2"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Display images full screen or as part of a multi-camera layout</w:t>
      </w:r>
    </w:p>
    <w:p w14:paraId="42FB105A"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Play forwards and Play backwards in normal speed, ½ speed, ¼ speed, 2x speed, 4x speed, 8x speed</w:t>
      </w:r>
    </w:p>
    <w:p w14:paraId="34AF37FE"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Apply the Play forwards, play backwards and Go to Time/Date functions to up to 4 synchronised cameras so all cameras respond to one set of controls</w:t>
      </w:r>
    </w:p>
    <w:p w14:paraId="4103E94F"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Allow time and date searching for specific events</w:t>
      </w:r>
    </w:p>
    <w:p w14:paraId="4E1A53F7" w14:textId="25568B70" w:rsidR="009F08BB" w:rsidRPr="00FD72BF" w:rsidRDefault="31739E77" w:rsidP="00D52910">
      <w:pPr>
        <w:numPr>
          <w:ilvl w:val="0"/>
          <w:numId w:val="40"/>
        </w:numPr>
        <w:jc w:val="both"/>
        <w:rPr>
          <w:rFonts w:ascii="Arial Narrow" w:hAnsi="Arial Narrow" w:cs="Arial Narrow"/>
        </w:rPr>
      </w:pPr>
      <w:r w:rsidRPr="00024CBF">
        <w:rPr>
          <w:rFonts w:ascii="Arial Narrow" w:hAnsi="Arial Narrow" w:cs="Arial Narrow"/>
        </w:rPr>
        <w:t xml:space="preserve">The ability to create ‘Bookmarks’ at the </w:t>
      </w:r>
      <w:r w:rsidR="00261AA5" w:rsidRPr="00024CBF">
        <w:rPr>
          <w:rFonts w:ascii="Arial Narrow" w:hAnsi="Arial Narrow" w:cs="Arial Narrow"/>
        </w:rPr>
        <w:t>Contro</w:t>
      </w:r>
      <w:r w:rsidR="00261AA5" w:rsidRPr="0093240C">
        <w:rPr>
          <w:rFonts w:ascii="Arial Narrow" w:hAnsi="Arial Narrow" w:cs="Arial Narrow"/>
        </w:rPr>
        <w:t>l Room</w:t>
      </w:r>
      <w:r w:rsidRPr="00C353CF">
        <w:rPr>
          <w:rFonts w:ascii="Arial Narrow" w:hAnsi="Arial Narrow" w:cs="Arial Narrow"/>
        </w:rPr>
        <w:t xml:space="preserve"> to enable officers </w:t>
      </w:r>
      <w:r w:rsidRPr="00197053">
        <w:rPr>
          <w:rFonts w:ascii="Arial Narrow" w:hAnsi="Arial Narrow" w:cs="Arial Narrow"/>
        </w:rPr>
        <w:t>equipped wit</w:t>
      </w:r>
      <w:r w:rsidRPr="00513182">
        <w:rPr>
          <w:rFonts w:ascii="Arial Narrow" w:hAnsi="Arial Narrow" w:cs="Arial Narrow"/>
        </w:rPr>
        <w:t>h remote viewing devices to access this marker to view recorded information</w:t>
      </w:r>
    </w:p>
    <w:p w14:paraId="63140385" w14:textId="59252D28" w:rsidR="009F08BB" w:rsidRPr="00FD72BF" w:rsidRDefault="31739E77" w:rsidP="00D52910">
      <w:pPr>
        <w:numPr>
          <w:ilvl w:val="0"/>
          <w:numId w:val="40"/>
        </w:numPr>
        <w:jc w:val="both"/>
        <w:rPr>
          <w:rFonts w:ascii="Arial Narrow" w:hAnsi="Arial Narrow" w:cs="Arial Narrow"/>
        </w:rPr>
      </w:pPr>
      <w:r w:rsidRPr="00FD72BF">
        <w:rPr>
          <w:rFonts w:ascii="Arial Narrow" w:hAnsi="Arial Narrow" w:cs="Arial Narrow"/>
        </w:rPr>
        <w:t xml:space="preserve">Copy video to the Evidence Locker or equivalent and replay </w:t>
      </w:r>
      <w:r w:rsidR="00674205">
        <w:rPr>
          <w:rFonts w:ascii="Arial Narrow" w:hAnsi="Arial Narrow" w:cs="Arial Narrow"/>
        </w:rPr>
        <w:t>data</w:t>
      </w:r>
      <w:r w:rsidRPr="00FD72BF">
        <w:rPr>
          <w:rFonts w:ascii="Arial Narrow" w:hAnsi="Arial Narrow" w:cs="Arial Narrow"/>
        </w:rPr>
        <w:t xml:space="preserve"> from it</w:t>
      </w:r>
    </w:p>
    <w:p w14:paraId="11D7E886" w14:textId="5E120780" w:rsidR="009F08BB" w:rsidRPr="00A43019" w:rsidRDefault="001547D8" w:rsidP="00D52910">
      <w:pPr>
        <w:numPr>
          <w:ilvl w:val="0"/>
          <w:numId w:val="40"/>
        </w:numPr>
        <w:jc w:val="both"/>
        <w:rPr>
          <w:rFonts w:ascii="Arial Narrow" w:hAnsi="Arial Narrow" w:cs="Arial Narrow"/>
        </w:rPr>
      </w:pPr>
      <w:r>
        <w:rPr>
          <w:rFonts w:ascii="Arial Narrow" w:hAnsi="Arial Narrow" w:cs="Arial Narrow"/>
        </w:rPr>
        <w:t>B</w:t>
      </w:r>
      <w:r w:rsidR="31739E77" w:rsidRPr="00A43019">
        <w:rPr>
          <w:rFonts w:ascii="Arial Narrow" w:hAnsi="Arial Narrow" w:cs="Arial Narrow"/>
        </w:rPr>
        <w:t>ring to the attention of supervisors/managers the CCTV data held in the Evidence Locker or equivalent and to flag up for consideration after a prescribed period to the supervisor/ manager, should further retention be authorised; a full audit trail of all actions will be required</w:t>
      </w:r>
    </w:p>
    <w:p w14:paraId="2300230A" w14:textId="77777777" w:rsidR="009F08BB" w:rsidRPr="00EE6763" w:rsidRDefault="31739E77" w:rsidP="00D52910">
      <w:pPr>
        <w:numPr>
          <w:ilvl w:val="0"/>
          <w:numId w:val="40"/>
        </w:numPr>
        <w:jc w:val="both"/>
        <w:rPr>
          <w:rFonts w:ascii="Arial Narrow" w:hAnsi="Arial Narrow" w:cs="Arial Narrow"/>
        </w:rPr>
      </w:pPr>
      <w:r w:rsidRPr="00A43019">
        <w:rPr>
          <w:rFonts w:ascii="Arial Narrow" w:hAnsi="Arial Narrow" w:cs="Arial Narrow"/>
        </w:rPr>
        <w:t>Allow video clip downloading via the client software to user configurable file locations</w:t>
      </w:r>
    </w:p>
    <w:p w14:paraId="574CFF9D"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Allow video clips to be assigned to incident logs generated by the separate incident logging software program</w:t>
      </w:r>
    </w:p>
    <w:p w14:paraId="3FF700BA"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Export recorded video files to CD, DVD or USB attached storage</w:t>
      </w:r>
    </w:p>
    <w:p w14:paraId="01E3BF7C"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Export camera still images to CD, DVD or USB attached storage</w:t>
      </w:r>
    </w:p>
    <w:p w14:paraId="19359858"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Support bulk export where a list of cameras, start times and end times can be automatically exported</w:t>
      </w:r>
    </w:p>
    <w:p w14:paraId="38222676" w14:textId="77777777" w:rsidR="009F08BB" w:rsidRPr="00EE6763" w:rsidRDefault="31739E77" w:rsidP="00D52910">
      <w:pPr>
        <w:numPr>
          <w:ilvl w:val="0"/>
          <w:numId w:val="40"/>
        </w:numPr>
        <w:jc w:val="both"/>
        <w:rPr>
          <w:rFonts w:ascii="Arial Narrow" w:hAnsi="Arial Narrow" w:cs="Arial Narrow"/>
        </w:rPr>
      </w:pPr>
      <w:r w:rsidRPr="00EE6763">
        <w:rPr>
          <w:rFonts w:ascii="Arial Narrow" w:hAnsi="Arial Narrow" w:cs="Arial Narrow"/>
        </w:rPr>
        <w:t>Export in MP4 files format for direct transfer to Digital Evidence systems with the video in the MP4 file including the camera number, time and date as part of the video frame</w:t>
      </w:r>
    </w:p>
    <w:p w14:paraId="112A5A15" w14:textId="77777777" w:rsidR="009F08BB" w:rsidRPr="00064772" w:rsidRDefault="31739E77" w:rsidP="00D52910">
      <w:pPr>
        <w:numPr>
          <w:ilvl w:val="0"/>
          <w:numId w:val="40"/>
        </w:numPr>
        <w:jc w:val="both"/>
        <w:rPr>
          <w:rFonts w:ascii="Arial Narrow" w:hAnsi="Arial Narrow" w:cs="Arial Narrow"/>
        </w:rPr>
      </w:pPr>
      <w:r w:rsidRPr="00064772">
        <w:rPr>
          <w:rFonts w:ascii="Arial Narrow" w:hAnsi="Arial Narrow" w:cs="Arial Narrow"/>
        </w:rPr>
        <w:t>Support HD and 4K camera resolutions with digital zoom</w:t>
      </w:r>
    </w:p>
    <w:p w14:paraId="20CE899C" w14:textId="77777777" w:rsidR="009F08BB" w:rsidRPr="00024CBF" w:rsidRDefault="31739E77" w:rsidP="00D52910">
      <w:pPr>
        <w:numPr>
          <w:ilvl w:val="0"/>
          <w:numId w:val="40"/>
        </w:numPr>
        <w:jc w:val="both"/>
        <w:rPr>
          <w:rFonts w:ascii="Arial Narrow" w:hAnsi="Arial Narrow" w:cs="Arial Narrow"/>
        </w:rPr>
      </w:pPr>
      <w:r w:rsidRPr="00024CBF">
        <w:rPr>
          <w:rFonts w:ascii="Arial Narrow" w:hAnsi="Arial Narrow" w:cs="Arial Narrow"/>
        </w:rPr>
        <w:t>Enable camera privacy areas to be set to prevent viewing of inappropriate areas by operators</w:t>
      </w:r>
    </w:p>
    <w:p w14:paraId="2E81DF11" w14:textId="77777777" w:rsidR="009F08BB" w:rsidRPr="00024CBF" w:rsidRDefault="31739E77" w:rsidP="00D52910">
      <w:pPr>
        <w:numPr>
          <w:ilvl w:val="0"/>
          <w:numId w:val="41"/>
        </w:numPr>
        <w:tabs>
          <w:tab w:val="num" w:pos="720"/>
        </w:tabs>
        <w:jc w:val="both"/>
        <w:rPr>
          <w:rFonts w:ascii="Arial Narrow" w:hAnsi="Arial Narrow" w:cs="Arial Narrow"/>
        </w:rPr>
      </w:pPr>
      <w:r w:rsidRPr="00024CBF">
        <w:rPr>
          <w:rFonts w:ascii="Arial Narrow" w:hAnsi="Arial Narrow" w:cs="Arial Narrow"/>
        </w:rPr>
        <w:t>Ability to mask images and pixilation technology (privacy protection of individuals when sharing data)</w:t>
      </w:r>
    </w:p>
    <w:p w14:paraId="47576E42" w14:textId="77777777" w:rsidR="009F08BB" w:rsidRPr="00024CBF" w:rsidRDefault="009F08BB" w:rsidP="00A003EB">
      <w:pPr>
        <w:jc w:val="both"/>
        <w:rPr>
          <w:rFonts w:ascii="Arial Narrow" w:hAnsi="Arial Narrow" w:cs="Arial Narrow"/>
        </w:rPr>
      </w:pPr>
    </w:p>
    <w:p w14:paraId="002DC714" w14:textId="77777777" w:rsidR="009F08BB" w:rsidRPr="00024CBF" w:rsidRDefault="31739E77" w:rsidP="31739E77">
      <w:pPr>
        <w:numPr>
          <w:ilvl w:val="1"/>
          <w:numId w:val="12"/>
        </w:numPr>
        <w:jc w:val="both"/>
        <w:rPr>
          <w:rFonts w:ascii="Arial Narrow" w:hAnsi="Arial Narrow" w:cs="Arial Narrow"/>
          <w:b/>
          <w:bCs/>
        </w:rPr>
      </w:pPr>
      <w:bookmarkStart w:id="86" w:name="_Toc500860082"/>
      <w:r w:rsidRPr="00024CBF">
        <w:rPr>
          <w:rFonts w:ascii="Arial Narrow" w:hAnsi="Arial Narrow" w:cs="Arial Narrow"/>
          <w:b/>
          <w:bCs/>
        </w:rPr>
        <w:t>Audit Log and Permissions</w:t>
      </w:r>
      <w:bookmarkEnd w:id="86"/>
    </w:p>
    <w:p w14:paraId="773AE95C" w14:textId="77777777" w:rsidR="009F08BB" w:rsidRPr="00024CBF" w:rsidRDefault="009F08BB" w:rsidP="00A003EB">
      <w:pPr>
        <w:jc w:val="both"/>
        <w:rPr>
          <w:rFonts w:ascii="Arial Narrow" w:hAnsi="Arial Narrow" w:cs="Arial Narrow"/>
        </w:rPr>
      </w:pPr>
    </w:p>
    <w:p w14:paraId="2A1756E0" w14:textId="77777777" w:rsidR="009F08BB" w:rsidRPr="00024CBF" w:rsidRDefault="31739E77" w:rsidP="31739E77">
      <w:pPr>
        <w:jc w:val="both"/>
        <w:rPr>
          <w:rFonts w:ascii="Arial Narrow" w:hAnsi="Arial Narrow" w:cs="Arial Narrow"/>
        </w:rPr>
      </w:pPr>
      <w:r w:rsidRPr="00024CBF">
        <w:rPr>
          <w:rFonts w:ascii="Arial Narrow" w:hAnsi="Arial Narrow" w:cs="Arial Narrow"/>
        </w:rPr>
        <w:t>The CCTV system must have an audit log that can record the following (as a minimum) with the time and date: -</w:t>
      </w:r>
    </w:p>
    <w:p w14:paraId="5C6C992E" w14:textId="77777777" w:rsidR="009F08BB" w:rsidRPr="00024CBF" w:rsidRDefault="009F08BB" w:rsidP="00A003EB">
      <w:pPr>
        <w:jc w:val="both"/>
        <w:rPr>
          <w:rFonts w:ascii="Arial Narrow" w:hAnsi="Arial Narrow" w:cs="Arial Narrow"/>
        </w:rPr>
      </w:pPr>
    </w:p>
    <w:p w14:paraId="4D3D5054"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User Login (using a CCTV application software username/password)</w:t>
      </w:r>
    </w:p>
    <w:p w14:paraId="443F7F75"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User Logout</w:t>
      </w:r>
    </w:p>
    <w:p w14:paraId="53097648"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Where the user logged in (e.g. the serial number or ID of the workstation, the IP address of the computer that is using the web interface)</w:t>
      </w:r>
    </w:p>
    <w:p w14:paraId="2D0B8CA3" w14:textId="4DE86429" w:rsidR="009F08BB" w:rsidRPr="00024CBF" w:rsidRDefault="001547D8" w:rsidP="00D52910">
      <w:pPr>
        <w:numPr>
          <w:ilvl w:val="0"/>
          <w:numId w:val="43"/>
        </w:numPr>
        <w:jc w:val="both"/>
        <w:rPr>
          <w:rFonts w:ascii="Arial Narrow" w:hAnsi="Arial Narrow" w:cs="Arial Narrow"/>
        </w:rPr>
      </w:pPr>
      <w:r>
        <w:rPr>
          <w:rFonts w:ascii="Arial Narrow" w:hAnsi="Arial Narrow" w:cs="Arial Narrow"/>
        </w:rPr>
        <w:t>A</w:t>
      </w:r>
      <w:r w:rsidR="31739E77" w:rsidRPr="00024CBF">
        <w:rPr>
          <w:rFonts w:ascii="Arial Narrow" w:hAnsi="Arial Narrow" w:cs="Arial Narrow"/>
        </w:rPr>
        <w:t>utomatic log</w:t>
      </w:r>
      <w:r>
        <w:rPr>
          <w:rFonts w:ascii="Arial Narrow" w:hAnsi="Arial Narrow" w:cs="Arial Narrow"/>
        </w:rPr>
        <w:t xml:space="preserve"> out </w:t>
      </w:r>
      <w:r w:rsidR="31739E77" w:rsidRPr="00024CBF">
        <w:rPr>
          <w:rFonts w:ascii="Arial Narrow" w:hAnsi="Arial Narrow" w:cs="Arial Narrow"/>
        </w:rPr>
        <w:t>of the system after a designated period of inactivity</w:t>
      </w:r>
    </w:p>
    <w:p w14:paraId="2F1F12F2"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Cameras selected for viewing live (on workstation, web view, mobile phone/tablet app or video wall)</w:t>
      </w:r>
    </w:p>
    <w:p w14:paraId="56269D90"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Cameras where PTZ command has been used</w:t>
      </w:r>
    </w:p>
    <w:p w14:paraId="22777A60"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Cameras selected for review (with the time and date of the recording being accessed)</w:t>
      </w:r>
    </w:p>
    <w:p w14:paraId="5C9E7F47"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Cameras selected for exporting video</w:t>
      </w:r>
    </w:p>
    <w:p w14:paraId="4785AECB" w14:textId="77777777" w:rsidR="009F08BB" w:rsidRPr="00024CBF" w:rsidRDefault="31739E77" w:rsidP="00D52910">
      <w:pPr>
        <w:numPr>
          <w:ilvl w:val="0"/>
          <w:numId w:val="43"/>
        </w:numPr>
        <w:jc w:val="both"/>
        <w:rPr>
          <w:rFonts w:ascii="Arial Narrow" w:hAnsi="Arial Narrow" w:cs="Arial Narrow"/>
        </w:rPr>
      </w:pPr>
      <w:r w:rsidRPr="00024CBF">
        <w:rPr>
          <w:rFonts w:ascii="Arial Narrow" w:hAnsi="Arial Narrow" w:cs="Arial Narrow"/>
        </w:rPr>
        <w:t>Where the video was exported</w:t>
      </w:r>
    </w:p>
    <w:p w14:paraId="6E8F8014" w14:textId="77777777" w:rsidR="009F08BB" w:rsidRPr="00024CBF" w:rsidRDefault="009F08BB" w:rsidP="00A003EB">
      <w:pPr>
        <w:jc w:val="both"/>
        <w:rPr>
          <w:rFonts w:ascii="Arial Narrow" w:hAnsi="Arial Narrow" w:cs="Arial Narrow"/>
        </w:rPr>
      </w:pPr>
    </w:p>
    <w:p w14:paraId="12317368" w14:textId="77777777" w:rsidR="009F08BB" w:rsidRPr="00024CBF" w:rsidRDefault="31739E77" w:rsidP="31739E77">
      <w:pPr>
        <w:jc w:val="both"/>
        <w:rPr>
          <w:rFonts w:ascii="Arial Narrow" w:hAnsi="Arial Narrow" w:cs="Arial Narrow"/>
        </w:rPr>
      </w:pPr>
      <w:r w:rsidRPr="00024CBF">
        <w:rPr>
          <w:rFonts w:ascii="Arial Narrow" w:hAnsi="Arial Narrow" w:cs="Arial Narrow"/>
        </w:rPr>
        <w:t>The CCTV System must have a comprehensive User Permissions system with the minimum set of features for each user: -</w:t>
      </w:r>
    </w:p>
    <w:p w14:paraId="0E25253E" w14:textId="77777777" w:rsidR="009F08BB" w:rsidRPr="00024CBF" w:rsidRDefault="009F08BB" w:rsidP="00A003EB">
      <w:pPr>
        <w:jc w:val="both"/>
        <w:rPr>
          <w:rFonts w:ascii="Arial Narrow" w:hAnsi="Arial Narrow" w:cs="Arial Narrow"/>
        </w:rPr>
      </w:pPr>
    </w:p>
    <w:p w14:paraId="42126170"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t>The level of the user (Manager, Supervisor, Operator, Lower Level Operator, Engineer)</w:t>
      </w:r>
    </w:p>
    <w:p w14:paraId="5630DC14"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lastRenderedPageBreak/>
        <w:t>Which camera the user can view live</w:t>
      </w:r>
    </w:p>
    <w:p w14:paraId="2B77D5AA"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t>Which cameras the user can control PTZ functions on</w:t>
      </w:r>
    </w:p>
    <w:p w14:paraId="2F4CB1E7"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t>The user’s PTZ priority (to ensure that more privileged users can take PTZ control from a lower privilege user)</w:t>
      </w:r>
    </w:p>
    <w:p w14:paraId="2C51A7E9"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t>Which cameras the user can review/replay</w:t>
      </w:r>
    </w:p>
    <w:p w14:paraId="53A369F0"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t>Which cameras the user can export recordings from</w:t>
      </w:r>
    </w:p>
    <w:p w14:paraId="3F24034A" w14:textId="77777777" w:rsidR="009F08BB" w:rsidRPr="00024CBF" w:rsidRDefault="31739E77" w:rsidP="00D52910">
      <w:pPr>
        <w:numPr>
          <w:ilvl w:val="0"/>
          <w:numId w:val="44"/>
        </w:numPr>
        <w:jc w:val="both"/>
        <w:rPr>
          <w:rFonts w:ascii="Arial Narrow" w:hAnsi="Arial Narrow" w:cs="Arial Narrow"/>
        </w:rPr>
      </w:pPr>
      <w:r w:rsidRPr="00024CBF">
        <w:rPr>
          <w:rFonts w:ascii="Arial Narrow" w:hAnsi="Arial Narrow" w:cs="Arial Narrow"/>
        </w:rPr>
        <w:t>Only Manager level users will be able to change the permissions of users</w:t>
      </w:r>
    </w:p>
    <w:p w14:paraId="639F0553" w14:textId="77777777" w:rsidR="009F08BB" w:rsidRPr="00024CBF" w:rsidRDefault="009F08BB" w:rsidP="00A003EB">
      <w:pPr>
        <w:jc w:val="both"/>
        <w:rPr>
          <w:rFonts w:ascii="Arial Narrow" w:hAnsi="Arial Narrow" w:cs="Arial Narrow"/>
        </w:rPr>
      </w:pPr>
    </w:p>
    <w:p w14:paraId="669C1A04" w14:textId="77777777" w:rsidR="009F08BB" w:rsidRPr="00024CBF" w:rsidRDefault="31739E77" w:rsidP="31739E77">
      <w:pPr>
        <w:jc w:val="both"/>
        <w:rPr>
          <w:rFonts w:ascii="Arial Narrow" w:hAnsi="Arial Narrow" w:cs="Arial Narrow"/>
        </w:rPr>
      </w:pPr>
      <w:r w:rsidRPr="00024CBF">
        <w:rPr>
          <w:rFonts w:ascii="Arial Narrow" w:hAnsi="Arial Narrow" w:cs="Arial Narrow"/>
        </w:rPr>
        <w:t>Managers must be able to view and filter audit logs by user, date, time and camera and save the results and send the results to a printer.</w:t>
      </w:r>
    </w:p>
    <w:p w14:paraId="0D9EF5A1" w14:textId="77777777" w:rsidR="009F08BB" w:rsidRPr="00024CBF" w:rsidRDefault="009F08BB" w:rsidP="00A003EB">
      <w:pPr>
        <w:jc w:val="both"/>
        <w:rPr>
          <w:rFonts w:ascii="Arial Narrow" w:hAnsi="Arial Narrow" w:cs="Arial Narrow"/>
        </w:rPr>
      </w:pPr>
    </w:p>
    <w:p w14:paraId="2641E3BA" w14:textId="77777777" w:rsidR="009F08BB" w:rsidRPr="00024CBF" w:rsidRDefault="31739E77" w:rsidP="31739E77">
      <w:pPr>
        <w:numPr>
          <w:ilvl w:val="1"/>
          <w:numId w:val="12"/>
        </w:numPr>
        <w:jc w:val="both"/>
        <w:rPr>
          <w:rFonts w:ascii="Arial Narrow" w:hAnsi="Arial Narrow" w:cs="Arial Narrow"/>
          <w:b/>
          <w:bCs/>
        </w:rPr>
      </w:pPr>
      <w:bookmarkStart w:id="87" w:name="_Toc500860094"/>
      <w:r w:rsidRPr="00024CBF">
        <w:rPr>
          <w:rFonts w:ascii="Arial Narrow" w:hAnsi="Arial Narrow" w:cs="Arial Narrow"/>
          <w:b/>
          <w:bCs/>
        </w:rPr>
        <w:t xml:space="preserve">Exporting Video for Evidential Purposes </w:t>
      </w:r>
      <w:bookmarkEnd w:id="87"/>
    </w:p>
    <w:p w14:paraId="48CA1FED" w14:textId="77777777" w:rsidR="009F08BB" w:rsidRPr="00024CBF" w:rsidRDefault="009F08BB" w:rsidP="00A003EB">
      <w:pPr>
        <w:jc w:val="both"/>
        <w:rPr>
          <w:rFonts w:ascii="Arial Narrow" w:hAnsi="Arial Narrow" w:cs="Arial Narrow"/>
        </w:rPr>
      </w:pPr>
    </w:p>
    <w:p w14:paraId="0D379A46" w14:textId="3F75A64E" w:rsidR="009F08BB" w:rsidRPr="00024CBF" w:rsidRDefault="31739E77" w:rsidP="31739E77">
      <w:pPr>
        <w:jc w:val="both"/>
        <w:rPr>
          <w:rFonts w:ascii="Arial Narrow" w:hAnsi="Arial Narrow" w:cs="Arial Narrow"/>
        </w:rPr>
      </w:pPr>
      <w:r w:rsidRPr="00024CBF">
        <w:rPr>
          <w:rFonts w:ascii="Arial Narrow" w:hAnsi="Arial Narrow" w:cs="Arial Narrow"/>
        </w:rPr>
        <w:t xml:space="preserve">The solution must provide the functionality to allow for CCTV to be exported in MP4 file format.  The extract must include Meta data relevant to the </w:t>
      </w:r>
      <w:r w:rsidR="00674205">
        <w:rPr>
          <w:rFonts w:ascii="Arial Narrow" w:hAnsi="Arial Narrow" w:cs="Arial Narrow"/>
        </w:rPr>
        <w:t>data</w:t>
      </w:r>
      <w:r w:rsidRPr="00024CBF">
        <w:rPr>
          <w:rFonts w:ascii="Arial Narrow" w:hAnsi="Arial Narrow" w:cs="Arial Narrow"/>
        </w:rPr>
        <w:t>, the camera number/unique identifier, location and date/time.</w:t>
      </w:r>
    </w:p>
    <w:p w14:paraId="2926145F" w14:textId="77777777" w:rsidR="009F08BB" w:rsidRPr="00024CBF" w:rsidRDefault="009F08BB" w:rsidP="00A003EB">
      <w:pPr>
        <w:jc w:val="both"/>
        <w:rPr>
          <w:rFonts w:ascii="Arial Narrow" w:hAnsi="Arial Narrow" w:cs="Arial Narrow"/>
          <w:b/>
          <w:bCs/>
        </w:rPr>
      </w:pPr>
      <w:bookmarkStart w:id="88" w:name="_Toc500860095"/>
    </w:p>
    <w:p w14:paraId="34E8490B" w14:textId="77777777" w:rsidR="009F08BB" w:rsidRPr="00024CBF" w:rsidRDefault="31739E77" w:rsidP="31739E77">
      <w:pPr>
        <w:numPr>
          <w:ilvl w:val="1"/>
          <w:numId w:val="12"/>
        </w:numPr>
        <w:jc w:val="both"/>
        <w:rPr>
          <w:rFonts w:ascii="Arial Narrow" w:hAnsi="Arial Narrow" w:cs="Arial Narrow"/>
          <w:b/>
          <w:bCs/>
        </w:rPr>
      </w:pPr>
      <w:r w:rsidRPr="00024CBF">
        <w:rPr>
          <w:rFonts w:ascii="Arial Narrow" w:hAnsi="Arial Narrow" w:cs="Arial Narrow"/>
          <w:b/>
          <w:bCs/>
        </w:rPr>
        <w:t>Web Viewing/iPad/Tablet Viewing</w:t>
      </w:r>
      <w:bookmarkEnd w:id="88"/>
    </w:p>
    <w:p w14:paraId="4E46FE3E" w14:textId="77777777" w:rsidR="009F08BB" w:rsidRPr="00024CBF" w:rsidRDefault="009F08BB" w:rsidP="00A003EB">
      <w:pPr>
        <w:jc w:val="both"/>
        <w:rPr>
          <w:rFonts w:ascii="Arial Narrow" w:hAnsi="Arial Narrow" w:cs="Arial Narrow"/>
        </w:rPr>
      </w:pPr>
    </w:p>
    <w:p w14:paraId="149462CC" w14:textId="4573C8F7" w:rsidR="009F08BB" w:rsidRPr="00024CBF" w:rsidRDefault="31739E77" w:rsidP="31739E77">
      <w:pPr>
        <w:jc w:val="both"/>
        <w:rPr>
          <w:rFonts w:ascii="Arial Narrow" w:hAnsi="Arial Narrow" w:cs="Arial Narrow"/>
        </w:rPr>
      </w:pPr>
      <w:r w:rsidRPr="00024CBF">
        <w:rPr>
          <w:rFonts w:ascii="Arial Narrow" w:hAnsi="Arial Narrow" w:cs="Arial Narrow"/>
        </w:rPr>
        <w:t xml:space="preserve">The CCTV system must include a Web Browser interface that will enable </w:t>
      </w:r>
      <w:r w:rsidR="005D3666">
        <w:rPr>
          <w:rFonts w:ascii="Arial Narrow" w:hAnsi="Arial Narrow" w:cs="Arial Narrow"/>
        </w:rPr>
        <w:t>A &amp; S</w:t>
      </w:r>
      <w:r w:rsidRPr="00024CBF">
        <w:rPr>
          <w:rFonts w:ascii="Arial Narrow" w:hAnsi="Arial Narrow" w:cs="Arial Narrow"/>
        </w:rPr>
        <w:t xml:space="preserve"> staff to carry out the following tasks from any police computer/tablet/iPad across the whole </w:t>
      </w:r>
      <w:r w:rsidR="005D3666">
        <w:rPr>
          <w:rFonts w:ascii="Arial Narrow" w:hAnsi="Arial Narrow" w:cs="Arial Narrow"/>
        </w:rPr>
        <w:t>A &amp; S</w:t>
      </w:r>
      <w:r w:rsidRPr="00024CBF">
        <w:rPr>
          <w:rFonts w:ascii="Arial Narrow" w:hAnsi="Arial Narrow" w:cs="Arial Narrow"/>
        </w:rPr>
        <w:t xml:space="preserve"> network: -</w:t>
      </w:r>
    </w:p>
    <w:p w14:paraId="1B9EF085" w14:textId="77777777" w:rsidR="009F08BB" w:rsidRPr="00024CBF" w:rsidRDefault="009F08BB" w:rsidP="00A003EB">
      <w:pPr>
        <w:jc w:val="both"/>
        <w:rPr>
          <w:rFonts w:ascii="Arial Narrow" w:hAnsi="Arial Narrow" w:cs="Arial Narrow"/>
        </w:rPr>
      </w:pPr>
    </w:p>
    <w:p w14:paraId="3B7DF1F0" w14:textId="77777777" w:rsidR="009F08BB" w:rsidRPr="00024CBF" w:rsidRDefault="31739E77" w:rsidP="00D52910">
      <w:pPr>
        <w:numPr>
          <w:ilvl w:val="1"/>
          <w:numId w:val="45"/>
        </w:numPr>
        <w:jc w:val="both"/>
        <w:rPr>
          <w:rFonts w:ascii="Arial Narrow" w:hAnsi="Arial Narrow" w:cs="Arial Narrow"/>
        </w:rPr>
      </w:pPr>
      <w:r w:rsidRPr="00024CBF">
        <w:rPr>
          <w:rFonts w:ascii="Arial Narrow" w:hAnsi="Arial Narrow" w:cs="Arial Narrow"/>
        </w:rPr>
        <w:t>Login and be authenticated</w:t>
      </w:r>
    </w:p>
    <w:p w14:paraId="69B752EF" w14:textId="77777777" w:rsidR="009F08BB" w:rsidRPr="00024CBF" w:rsidRDefault="31739E77" w:rsidP="00D52910">
      <w:pPr>
        <w:numPr>
          <w:ilvl w:val="1"/>
          <w:numId w:val="45"/>
        </w:numPr>
        <w:jc w:val="both"/>
        <w:rPr>
          <w:rFonts w:ascii="Arial Narrow" w:hAnsi="Arial Narrow" w:cs="Arial Narrow"/>
        </w:rPr>
      </w:pPr>
      <w:r w:rsidRPr="00024CBF">
        <w:rPr>
          <w:rFonts w:ascii="Arial Narrow" w:hAnsi="Arial Narrow" w:cs="Arial Narrow"/>
        </w:rPr>
        <w:t>View live images (if permissions allow)</w:t>
      </w:r>
    </w:p>
    <w:p w14:paraId="38F5975B" w14:textId="77777777" w:rsidR="009F08BB" w:rsidRPr="00024CBF" w:rsidRDefault="31739E77" w:rsidP="00D52910">
      <w:pPr>
        <w:numPr>
          <w:ilvl w:val="1"/>
          <w:numId w:val="45"/>
        </w:numPr>
        <w:jc w:val="both"/>
        <w:rPr>
          <w:rFonts w:ascii="Arial Narrow" w:hAnsi="Arial Narrow" w:cs="Arial Narrow"/>
        </w:rPr>
      </w:pPr>
      <w:r w:rsidRPr="00024CBF">
        <w:rPr>
          <w:rFonts w:ascii="Arial Narrow" w:hAnsi="Arial Narrow" w:cs="Arial Narrow"/>
        </w:rPr>
        <w:t>Control cameras with mouse click PTZ control (if permissions allow)</w:t>
      </w:r>
    </w:p>
    <w:p w14:paraId="40BC538D" w14:textId="77777777" w:rsidR="009F08BB" w:rsidRPr="00024CBF" w:rsidRDefault="31739E77" w:rsidP="00D52910">
      <w:pPr>
        <w:numPr>
          <w:ilvl w:val="1"/>
          <w:numId w:val="45"/>
        </w:numPr>
        <w:jc w:val="both"/>
        <w:rPr>
          <w:rFonts w:ascii="Arial Narrow" w:hAnsi="Arial Narrow" w:cs="Arial Narrow"/>
        </w:rPr>
      </w:pPr>
      <w:r w:rsidRPr="00024CBF">
        <w:rPr>
          <w:rFonts w:ascii="Arial Narrow" w:hAnsi="Arial Narrow" w:cs="Arial Narrow"/>
        </w:rPr>
        <w:t>Replay recordings (if permissions allow)</w:t>
      </w:r>
    </w:p>
    <w:p w14:paraId="13DE2BBB" w14:textId="77777777" w:rsidR="009F08BB" w:rsidRPr="00024CBF" w:rsidRDefault="31739E77" w:rsidP="00D52910">
      <w:pPr>
        <w:numPr>
          <w:ilvl w:val="1"/>
          <w:numId w:val="45"/>
        </w:numPr>
        <w:jc w:val="both"/>
        <w:rPr>
          <w:rFonts w:ascii="Arial Narrow" w:hAnsi="Arial Narrow" w:cs="Arial Narrow"/>
        </w:rPr>
      </w:pPr>
      <w:r w:rsidRPr="00024CBF">
        <w:rPr>
          <w:rFonts w:ascii="Arial Narrow" w:hAnsi="Arial Narrow" w:cs="Arial Narrow"/>
        </w:rPr>
        <w:t>Log the actions of the user in the audit log</w:t>
      </w:r>
    </w:p>
    <w:p w14:paraId="4D4060CD" w14:textId="77777777" w:rsidR="009F08BB" w:rsidRPr="00024CBF" w:rsidRDefault="31739E77" w:rsidP="00D52910">
      <w:pPr>
        <w:numPr>
          <w:ilvl w:val="1"/>
          <w:numId w:val="45"/>
        </w:numPr>
        <w:jc w:val="both"/>
        <w:rPr>
          <w:rFonts w:ascii="Arial Narrow" w:hAnsi="Arial Narrow" w:cs="Arial Narrow"/>
        </w:rPr>
      </w:pPr>
      <w:r w:rsidRPr="00024CBF">
        <w:rPr>
          <w:rFonts w:ascii="Arial Narrow" w:hAnsi="Arial Narrow" w:cs="Arial Narrow"/>
        </w:rPr>
        <w:t xml:space="preserve">Ability to export potential evidence locally (not tablet/iPad) </w:t>
      </w:r>
    </w:p>
    <w:p w14:paraId="39CE7755" w14:textId="77777777" w:rsidR="009F08BB" w:rsidRPr="00024CBF" w:rsidRDefault="009F08BB" w:rsidP="00A003EB">
      <w:pPr>
        <w:jc w:val="both"/>
        <w:rPr>
          <w:rFonts w:ascii="Arial Narrow" w:hAnsi="Arial Narrow" w:cs="Arial Narrow"/>
        </w:rPr>
      </w:pPr>
    </w:p>
    <w:p w14:paraId="40C4D012" w14:textId="77777777" w:rsidR="009F08BB" w:rsidRPr="00024CBF" w:rsidRDefault="31739E77" w:rsidP="31739E77">
      <w:pPr>
        <w:numPr>
          <w:ilvl w:val="1"/>
          <w:numId w:val="12"/>
        </w:numPr>
        <w:jc w:val="both"/>
        <w:rPr>
          <w:rFonts w:ascii="Arial Narrow" w:hAnsi="Arial Narrow" w:cs="Arial Narrow"/>
          <w:b/>
          <w:bCs/>
        </w:rPr>
      </w:pPr>
      <w:r w:rsidRPr="00024CBF">
        <w:rPr>
          <w:rFonts w:ascii="Arial Narrow" w:hAnsi="Arial Narrow" w:cs="Arial Narrow"/>
          <w:b/>
          <w:bCs/>
        </w:rPr>
        <w:t xml:space="preserve">Transmission of Video Snapshot images </w:t>
      </w:r>
    </w:p>
    <w:p w14:paraId="596F145C" w14:textId="77777777" w:rsidR="009F08BB" w:rsidRPr="00024CBF" w:rsidRDefault="009F08BB" w:rsidP="00A003EB">
      <w:pPr>
        <w:jc w:val="both"/>
        <w:rPr>
          <w:rFonts w:ascii="Arial Narrow" w:hAnsi="Arial Narrow" w:cs="Arial Narrow"/>
        </w:rPr>
      </w:pPr>
    </w:p>
    <w:p w14:paraId="156CF4C0" w14:textId="77777777" w:rsidR="009F08BB" w:rsidRPr="00024CBF" w:rsidRDefault="31739E77" w:rsidP="31739E77">
      <w:pPr>
        <w:jc w:val="both"/>
        <w:rPr>
          <w:rFonts w:ascii="Arial Narrow" w:hAnsi="Arial Narrow" w:cs="Arial Narrow"/>
        </w:rPr>
      </w:pPr>
      <w:r w:rsidRPr="00024CBF">
        <w:rPr>
          <w:rFonts w:ascii="Arial Narrow" w:hAnsi="Arial Narrow" w:cs="Arial Narrow"/>
        </w:rPr>
        <w:t xml:space="preserve">The VMS must have the ability to transmit video snapshot images to officers requiring them via their iPad/ tablet or the equivalent.  </w:t>
      </w:r>
    </w:p>
    <w:p w14:paraId="0FF62FBC" w14:textId="77777777" w:rsidR="009F08BB" w:rsidRPr="00024CBF" w:rsidRDefault="009F08BB" w:rsidP="00A003EB">
      <w:pPr>
        <w:jc w:val="both"/>
        <w:rPr>
          <w:rFonts w:ascii="Arial Narrow" w:hAnsi="Arial Narrow" w:cs="Arial Narrow"/>
          <w:b/>
          <w:bCs/>
        </w:rPr>
      </w:pPr>
      <w:bookmarkStart w:id="89" w:name="_Toc500860096"/>
    </w:p>
    <w:p w14:paraId="72920BCC" w14:textId="1B3E38C6" w:rsidR="009F08BB" w:rsidRPr="00024CBF" w:rsidRDefault="31739E77" w:rsidP="00484133">
      <w:pPr>
        <w:rPr>
          <w:rFonts w:ascii="Arial Narrow" w:hAnsi="Arial Narrow" w:cs="Arial Narrow"/>
          <w:b/>
          <w:bCs/>
        </w:rPr>
      </w:pPr>
      <w:r w:rsidRPr="00024CBF">
        <w:rPr>
          <w:rFonts w:ascii="Arial Narrow" w:hAnsi="Arial Narrow" w:cs="Arial Narrow"/>
          <w:b/>
          <w:bCs/>
        </w:rPr>
        <w:t>Other Camera Sources</w:t>
      </w:r>
      <w:bookmarkEnd w:id="89"/>
    </w:p>
    <w:p w14:paraId="67DB7C68" w14:textId="77777777" w:rsidR="009F08BB" w:rsidRPr="00024CBF" w:rsidRDefault="009F08BB" w:rsidP="00A003EB">
      <w:pPr>
        <w:jc w:val="both"/>
        <w:rPr>
          <w:rFonts w:ascii="Arial Narrow" w:hAnsi="Arial Narrow" w:cs="Arial Narrow"/>
        </w:rPr>
      </w:pPr>
    </w:p>
    <w:p w14:paraId="6A407FD0" w14:textId="77777777" w:rsidR="009F08BB" w:rsidRPr="00024CBF" w:rsidRDefault="31739E77" w:rsidP="31739E77">
      <w:pPr>
        <w:jc w:val="both"/>
        <w:rPr>
          <w:rFonts w:ascii="Arial Narrow" w:hAnsi="Arial Narrow" w:cs="Arial Narrow"/>
        </w:rPr>
      </w:pPr>
      <w:r w:rsidRPr="00024CBF">
        <w:rPr>
          <w:rFonts w:ascii="Arial Narrow" w:hAnsi="Arial Narrow" w:cs="Arial Narrow"/>
        </w:rPr>
        <w:t>The CCTV system must be able to display, record and have PTZ control of other cameras to be added at a later date including: -</w:t>
      </w:r>
    </w:p>
    <w:p w14:paraId="47744D31" w14:textId="77777777" w:rsidR="009F08BB" w:rsidRPr="00024CBF" w:rsidRDefault="009F08BB" w:rsidP="00A003EB">
      <w:pPr>
        <w:jc w:val="both"/>
        <w:rPr>
          <w:rFonts w:ascii="Arial Narrow" w:hAnsi="Arial Narrow" w:cs="Arial Narrow"/>
        </w:rPr>
      </w:pPr>
    </w:p>
    <w:p w14:paraId="53C22997" w14:textId="77777777" w:rsidR="009F08BB" w:rsidRPr="00024CBF" w:rsidRDefault="31739E77" w:rsidP="00D52910">
      <w:pPr>
        <w:numPr>
          <w:ilvl w:val="0"/>
          <w:numId w:val="46"/>
        </w:numPr>
        <w:jc w:val="both"/>
        <w:rPr>
          <w:rFonts w:ascii="Arial Narrow" w:hAnsi="Arial Narrow" w:cs="Arial Narrow"/>
        </w:rPr>
      </w:pPr>
      <w:r w:rsidRPr="00024CBF">
        <w:rPr>
          <w:rFonts w:ascii="Arial Narrow" w:hAnsi="Arial Narrow" w:cs="Arial Narrow"/>
        </w:rPr>
        <w:t>Other makes of ONVIF PTZ IP camera (SD and HD)</w:t>
      </w:r>
    </w:p>
    <w:p w14:paraId="5AC2690F" w14:textId="77777777" w:rsidR="009F08BB" w:rsidRPr="00024CBF" w:rsidRDefault="31739E77" w:rsidP="00D52910">
      <w:pPr>
        <w:numPr>
          <w:ilvl w:val="0"/>
          <w:numId w:val="46"/>
        </w:numPr>
        <w:jc w:val="both"/>
        <w:rPr>
          <w:rFonts w:ascii="Arial Narrow" w:hAnsi="Arial Narrow" w:cs="Arial Narrow"/>
        </w:rPr>
      </w:pPr>
      <w:r w:rsidRPr="00024CBF">
        <w:rPr>
          <w:rFonts w:ascii="Arial Narrow" w:hAnsi="Arial Narrow" w:cs="Arial Narrow"/>
        </w:rPr>
        <w:t>Video from live streaming re-deployable cameras (with an ONVIF interface)</w:t>
      </w:r>
    </w:p>
    <w:p w14:paraId="6F45512B" w14:textId="77777777" w:rsidR="009F08BB" w:rsidRPr="00024CBF" w:rsidRDefault="31739E77" w:rsidP="00D52910">
      <w:pPr>
        <w:numPr>
          <w:ilvl w:val="0"/>
          <w:numId w:val="46"/>
        </w:numPr>
        <w:jc w:val="both"/>
        <w:rPr>
          <w:rFonts w:ascii="Arial Narrow" w:hAnsi="Arial Narrow" w:cs="Arial Narrow"/>
        </w:rPr>
      </w:pPr>
      <w:r w:rsidRPr="00024CBF">
        <w:rPr>
          <w:rFonts w:ascii="Arial Narrow" w:hAnsi="Arial Narrow" w:cs="Arial Narrow"/>
        </w:rPr>
        <w:t>Video from live streaming Body Worn cameras (with an ONVIF interface)</w:t>
      </w:r>
    </w:p>
    <w:p w14:paraId="5147CDF7" w14:textId="77777777" w:rsidR="009F08BB" w:rsidRPr="00024CBF" w:rsidRDefault="31739E77" w:rsidP="00D52910">
      <w:pPr>
        <w:numPr>
          <w:ilvl w:val="0"/>
          <w:numId w:val="46"/>
        </w:numPr>
        <w:jc w:val="both"/>
        <w:rPr>
          <w:rFonts w:ascii="Arial Narrow" w:hAnsi="Arial Narrow" w:cs="Arial Narrow"/>
        </w:rPr>
      </w:pPr>
      <w:r w:rsidRPr="00024CBF">
        <w:rPr>
          <w:rFonts w:ascii="Arial Narrow" w:hAnsi="Arial Narrow" w:cs="Arial Narrow"/>
        </w:rPr>
        <w:t xml:space="preserve">Video from analogue PTZ cameras via an IP encoder and generating RS485 PTZ control commands </w:t>
      </w:r>
    </w:p>
    <w:p w14:paraId="4AB55392" w14:textId="77777777" w:rsidR="009F08BB" w:rsidRPr="00024CBF" w:rsidRDefault="009F08BB" w:rsidP="00A003EB">
      <w:pPr>
        <w:jc w:val="both"/>
        <w:rPr>
          <w:rFonts w:ascii="Arial Narrow" w:hAnsi="Arial Narrow" w:cs="Arial Narrow"/>
        </w:rPr>
      </w:pPr>
    </w:p>
    <w:p w14:paraId="2953F5E3" w14:textId="77777777" w:rsidR="009F08BB" w:rsidRPr="00024CBF" w:rsidRDefault="31739E77" w:rsidP="31739E77">
      <w:pPr>
        <w:numPr>
          <w:ilvl w:val="1"/>
          <w:numId w:val="12"/>
        </w:numPr>
        <w:jc w:val="both"/>
        <w:rPr>
          <w:rFonts w:ascii="Arial Narrow" w:hAnsi="Arial Narrow" w:cs="Arial Narrow"/>
          <w:b/>
          <w:bCs/>
        </w:rPr>
      </w:pPr>
      <w:bookmarkStart w:id="90" w:name="_Toc500860097"/>
      <w:r w:rsidRPr="00024CBF">
        <w:rPr>
          <w:rFonts w:ascii="Arial Narrow" w:hAnsi="Arial Narrow" w:cs="Arial Narrow"/>
          <w:b/>
          <w:bCs/>
        </w:rPr>
        <w:t>Analytics and Face Recognition</w:t>
      </w:r>
      <w:bookmarkEnd w:id="90"/>
    </w:p>
    <w:p w14:paraId="150CC3E2" w14:textId="77777777" w:rsidR="009F08BB" w:rsidRPr="00024CBF" w:rsidRDefault="009F08BB" w:rsidP="00A003EB">
      <w:pPr>
        <w:jc w:val="both"/>
        <w:rPr>
          <w:rFonts w:ascii="Arial Narrow" w:hAnsi="Arial Narrow" w:cs="Arial Narrow"/>
          <w:b/>
        </w:rPr>
      </w:pPr>
    </w:p>
    <w:p w14:paraId="25C37458" w14:textId="5B4FA211" w:rsidR="009F08BB" w:rsidRPr="00024CBF" w:rsidRDefault="31739E77" w:rsidP="31739E77">
      <w:pPr>
        <w:jc w:val="both"/>
        <w:rPr>
          <w:rFonts w:ascii="Arial Narrow" w:hAnsi="Arial Narrow" w:cs="Arial Narrow"/>
        </w:rPr>
      </w:pPr>
      <w:r w:rsidRPr="00024CBF">
        <w:rPr>
          <w:rFonts w:ascii="Arial Narrow" w:hAnsi="Arial Narrow" w:cs="Arial Narrow"/>
        </w:rPr>
        <w:t xml:space="preserve">Should analytics be an option </w:t>
      </w:r>
      <w:r w:rsidR="005D3666">
        <w:rPr>
          <w:rFonts w:ascii="Arial Narrow" w:hAnsi="Arial Narrow" w:cs="Arial Narrow"/>
        </w:rPr>
        <w:t>NSC</w:t>
      </w:r>
      <w:r w:rsidRPr="00024CBF">
        <w:rPr>
          <w:rFonts w:ascii="Arial Narrow" w:hAnsi="Arial Narrow" w:cs="Arial Narrow"/>
        </w:rPr>
        <w:t xml:space="preserve"> select to utilise, the CCTV system must enable 3rd party systems to receive live video from the cameras and to receive recorded video in a compatible format (e.g. ONVIF stream) so that the 3rd party systems can process these images.</w:t>
      </w:r>
    </w:p>
    <w:p w14:paraId="56531322" w14:textId="77777777" w:rsidR="009F08BB" w:rsidRPr="00024CBF" w:rsidRDefault="009F08BB" w:rsidP="00A003EB">
      <w:pPr>
        <w:jc w:val="both"/>
        <w:rPr>
          <w:rFonts w:ascii="Arial Narrow" w:hAnsi="Arial Narrow" w:cs="Arial Narrow"/>
        </w:rPr>
      </w:pPr>
    </w:p>
    <w:p w14:paraId="4C11DDE9" w14:textId="77777777" w:rsidR="009F08BB" w:rsidRPr="00024CBF" w:rsidRDefault="31739E77" w:rsidP="31739E77">
      <w:pPr>
        <w:numPr>
          <w:ilvl w:val="1"/>
          <w:numId w:val="12"/>
        </w:numPr>
        <w:jc w:val="both"/>
        <w:rPr>
          <w:rFonts w:ascii="Arial Narrow" w:hAnsi="Arial Narrow" w:cs="Arial Narrow"/>
          <w:b/>
          <w:bCs/>
        </w:rPr>
      </w:pPr>
      <w:bookmarkStart w:id="91" w:name="_Toc510511765"/>
      <w:r w:rsidRPr="00024CBF">
        <w:rPr>
          <w:rFonts w:ascii="Arial Narrow" w:hAnsi="Arial Narrow" w:cs="Arial Narrow"/>
          <w:b/>
          <w:bCs/>
        </w:rPr>
        <w:t>Playback</w:t>
      </w:r>
      <w:bookmarkEnd w:id="91"/>
    </w:p>
    <w:p w14:paraId="647B1653" w14:textId="77777777" w:rsidR="009F08BB" w:rsidRPr="00024CBF" w:rsidRDefault="009F08BB" w:rsidP="00A003EB">
      <w:pPr>
        <w:jc w:val="both"/>
        <w:rPr>
          <w:rFonts w:ascii="Arial Narrow" w:hAnsi="Arial Narrow" w:cs="Arial Narrow"/>
        </w:rPr>
      </w:pPr>
    </w:p>
    <w:p w14:paraId="61145075" w14:textId="77777777" w:rsidR="009F08BB" w:rsidRPr="00024CBF" w:rsidRDefault="31739E77" w:rsidP="31739E77">
      <w:pPr>
        <w:jc w:val="both"/>
        <w:rPr>
          <w:rFonts w:ascii="Arial Narrow" w:hAnsi="Arial Narrow" w:cs="Arial Narrow"/>
        </w:rPr>
      </w:pPr>
      <w:r w:rsidRPr="00024CBF">
        <w:rPr>
          <w:rFonts w:ascii="Arial Narrow" w:hAnsi="Arial Narrow" w:cs="Arial Narrow"/>
        </w:rPr>
        <w:t>A dedicated instant review toolbar will be provided on the client VMS, which will allow the operator to access commonly used video playback features.  The VMS will allow: -</w:t>
      </w:r>
    </w:p>
    <w:p w14:paraId="635F7E54" w14:textId="77777777" w:rsidR="009F08BB" w:rsidRPr="00024CBF" w:rsidRDefault="009F08BB" w:rsidP="00A003EB">
      <w:pPr>
        <w:jc w:val="both"/>
        <w:rPr>
          <w:rFonts w:ascii="Arial Narrow" w:hAnsi="Arial Narrow" w:cs="Arial Narrow"/>
        </w:rPr>
      </w:pPr>
    </w:p>
    <w:p w14:paraId="617E56F2" w14:textId="77777777" w:rsidR="009F08BB" w:rsidRPr="00024CBF" w:rsidRDefault="31739E77" w:rsidP="00D52910">
      <w:pPr>
        <w:numPr>
          <w:ilvl w:val="0"/>
          <w:numId w:val="49"/>
        </w:numPr>
        <w:jc w:val="both"/>
        <w:rPr>
          <w:rFonts w:ascii="Arial Narrow" w:hAnsi="Arial Narrow" w:cs="Arial Narrow"/>
        </w:rPr>
      </w:pPr>
      <w:r w:rsidRPr="00024CBF">
        <w:rPr>
          <w:rFonts w:ascii="Arial Narrow" w:hAnsi="Arial Narrow" w:cs="Arial Narrow"/>
        </w:rPr>
        <w:t>Standard video playback control such as FF/RW at up to 32x speed</w:t>
      </w:r>
    </w:p>
    <w:p w14:paraId="46DA7A79" w14:textId="77777777" w:rsidR="009F08BB" w:rsidRPr="00024CBF" w:rsidRDefault="31739E77" w:rsidP="00D52910">
      <w:pPr>
        <w:numPr>
          <w:ilvl w:val="0"/>
          <w:numId w:val="49"/>
        </w:numPr>
        <w:jc w:val="both"/>
        <w:rPr>
          <w:rFonts w:ascii="Arial Narrow" w:hAnsi="Arial Narrow" w:cs="Arial Narrow"/>
        </w:rPr>
      </w:pPr>
      <w:r w:rsidRPr="00024CBF">
        <w:rPr>
          <w:rFonts w:ascii="Arial Narrow" w:hAnsi="Arial Narrow" w:cs="Arial Narrow"/>
        </w:rPr>
        <w:t>Will allow time and date searching for specific events</w:t>
      </w:r>
    </w:p>
    <w:p w14:paraId="469957C3" w14:textId="77777777" w:rsidR="009F08BB" w:rsidRPr="00024CBF" w:rsidRDefault="31739E77" w:rsidP="00D52910">
      <w:pPr>
        <w:numPr>
          <w:ilvl w:val="0"/>
          <w:numId w:val="49"/>
        </w:numPr>
        <w:jc w:val="both"/>
        <w:rPr>
          <w:rFonts w:ascii="Arial Narrow" w:hAnsi="Arial Narrow" w:cs="Arial Narrow"/>
        </w:rPr>
      </w:pPr>
      <w:r w:rsidRPr="00024CBF">
        <w:rPr>
          <w:rFonts w:ascii="Arial Narrow" w:hAnsi="Arial Narrow" w:cs="Arial Narrow"/>
        </w:rPr>
        <w:t>Will allow video clip downloading via the client software to user configurable file locations</w:t>
      </w:r>
    </w:p>
    <w:p w14:paraId="03C8AB96" w14:textId="77777777" w:rsidR="009F08BB" w:rsidRPr="00024CBF" w:rsidRDefault="31739E77" w:rsidP="00D52910">
      <w:pPr>
        <w:numPr>
          <w:ilvl w:val="0"/>
          <w:numId w:val="49"/>
        </w:numPr>
        <w:jc w:val="both"/>
        <w:rPr>
          <w:rFonts w:ascii="Arial Narrow" w:hAnsi="Arial Narrow" w:cs="Arial Narrow"/>
        </w:rPr>
      </w:pPr>
      <w:r w:rsidRPr="00024CBF">
        <w:rPr>
          <w:rFonts w:ascii="Arial Narrow" w:hAnsi="Arial Narrow" w:cs="Arial Narrow"/>
        </w:rPr>
        <w:t>Will allow direct video clip burning to DVD</w:t>
      </w:r>
    </w:p>
    <w:p w14:paraId="446B4181" w14:textId="77777777" w:rsidR="009F08BB" w:rsidRPr="00024CBF" w:rsidRDefault="31739E77" w:rsidP="00D52910">
      <w:pPr>
        <w:numPr>
          <w:ilvl w:val="0"/>
          <w:numId w:val="49"/>
        </w:numPr>
        <w:jc w:val="both"/>
        <w:rPr>
          <w:rFonts w:ascii="Arial Narrow" w:hAnsi="Arial Narrow" w:cs="Arial Narrow"/>
        </w:rPr>
      </w:pPr>
      <w:r w:rsidRPr="00024CBF">
        <w:rPr>
          <w:rFonts w:ascii="Arial Narrow" w:hAnsi="Arial Narrow" w:cs="Arial Narrow"/>
        </w:rPr>
        <w:t>Will allow video clips to be assigned to incident logs generated by the separate Incident logging software program</w:t>
      </w:r>
    </w:p>
    <w:p w14:paraId="61BCCB8D" w14:textId="77777777" w:rsidR="009F08BB" w:rsidRPr="00024CBF" w:rsidRDefault="31739E77" w:rsidP="00D52910">
      <w:pPr>
        <w:numPr>
          <w:ilvl w:val="0"/>
          <w:numId w:val="49"/>
        </w:numPr>
        <w:jc w:val="both"/>
        <w:rPr>
          <w:rFonts w:ascii="Arial Narrow" w:hAnsi="Arial Narrow" w:cs="Arial Narrow"/>
        </w:rPr>
      </w:pPr>
      <w:r w:rsidRPr="00024CBF">
        <w:rPr>
          <w:rFonts w:ascii="Arial Narrow" w:hAnsi="Arial Narrow" w:cs="Arial Narrow"/>
        </w:rPr>
        <w:t>Will provide detailed reporting and tools to allow users to create in-depth or summary reports on: -</w:t>
      </w:r>
    </w:p>
    <w:p w14:paraId="22D9CA53" w14:textId="77777777" w:rsidR="009F08BB" w:rsidRPr="00024CBF" w:rsidRDefault="31739E77" w:rsidP="00D52910">
      <w:pPr>
        <w:numPr>
          <w:ilvl w:val="0"/>
          <w:numId w:val="14"/>
        </w:numPr>
        <w:jc w:val="both"/>
        <w:rPr>
          <w:rFonts w:ascii="Arial Narrow" w:hAnsi="Arial Narrow" w:cs="Arial Narrow"/>
        </w:rPr>
      </w:pPr>
      <w:r w:rsidRPr="00024CBF">
        <w:rPr>
          <w:rFonts w:ascii="Arial Narrow" w:hAnsi="Arial Narrow" w:cs="Arial Narrow"/>
        </w:rPr>
        <w:t>Alarms</w:t>
      </w:r>
    </w:p>
    <w:p w14:paraId="18338D6C" w14:textId="77777777" w:rsidR="009F08BB" w:rsidRPr="00024CBF" w:rsidRDefault="31739E77" w:rsidP="00D52910">
      <w:pPr>
        <w:numPr>
          <w:ilvl w:val="0"/>
          <w:numId w:val="14"/>
        </w:numPr>
        <w:jc w:val="both"/>
        <w:rPr>
          <w:rFonts w:ascii="Arial Narrow" w:hAnsi="Arial Narrow" w:cs="Arial Narrow"/>
        </w:rPr>
      </w:pPr>
      <w:r w:rsidRPr="00024CBF">
        <w:rPr>
          <w:rFonts w:ascii="Arial Narrow" w:hAnsi="Arial Narrow" w:cs="Arial Narrow"/>
        </w:rPr>
        <w:t>Incidents</w:t>
      </w:r>
    </w:p>
    <w:p w14:paraId="0CC535B7" w14:textId="77777777" w:rsidR="009F08BB" w:rsidRPr="00024CBF" w:rsidRDefault="31739E77" w:rsidP="00D52910">
      <w:pPr>
        <w:numPr>
          <w:ilvl w:val="0"/>
          <w:numId w:val="14"/>
        </w:numPr>
        <w:jc w:val="both"/>
        <w:rPr>
          <w:rFonts w:ascii="Arial Narrow" w:hAnsi="Arial Narrow" w:cs="Arial Narrow"/>
        </w:rPr>
      </w:pPr>
      <w:r w:rsidRPr="00024CBF">
        <w:rPr>
          <w:rFonts w:ascii="Arial Narrow" w:hAnsi="Arial Narrow" w:cs="Arial Narrow"/>
        </w:rPr>
        <w:t>Faults</w:t>
      </w:r>
    </w:p>
    <w:p w14:paraId="04AA59EB" w14:textId="77777777" w:rsidR="009F08BB" w:rsidRPr="00024CBF" w:rsidRDefault="31739E77" w:rsidP="00D52910">
      <w:pPr>
        <w:numPr>
          <w:ilvl w:val="0"/>
          <w:numId w:val="14"/>
        </w:numPr>
        <w:jc w:val="both"/>
        <w:rPr>
          <w:rFonts w:ascii="Arial Narrow" w:hAnsi="Arial Narrow" w:cs="Arial Narrow"/>
        </w:rPr>
      </w:pPr>
      <w:r w:rsidRPr="00024CBF">
        <w:rPr>
          <w:rFonts w:ascii="Arial Narrow" w:hAnsi="Arial Narrow" w:cs="Arial Narrow"/>
        </w:rPr>
        <w:t>Workflows</w:t>
      </w:r>
    </w:p>
    <w:p w14:paraId="164834D6" w14:textId="77777777" w:rsidR="009F08BB" w:rsidRPr="00024CBF" w:rsidRDefault="31739E77" w:rsidP="00D52910">
      <w:pPr>
        <w:numPr>
          <w:ilvl w:val="0"/>
          <w:numId w:val="14"/>
        </w:numPr>
        <w:jc w:val="both"/>
        <w:rPr>
          <w:rFonts w:ascii="Arial Narrow" w:hAnsi="Arial Narrow" w:cs="Arial Narrow"/>
        </w:rPr>
      </w:pPr>
      <w:r w:rsidRPr="00024CBF">
        <w:rPr>
          <w:rFonts w:ascii="Arial Narrow" w:hAnsi="Arial Narrow" w:cs="Arial Narrow"/>
        </w:rPr>
        <w:t>Device Details (Cameras, Monitors, NVR)</w:t>
      </w:r>
    </w:p>
    <w:p w14:paraId="6B1FAC83" w14:textId="77777777" w:rsidR="009F08BB" w:rsidRPr="00024CBF" w:rsidRDefault="009F08BB" w:rsidP="00A003EB">
      <w:pPr>
        <w:jc w:val="both"/>
        <w:rPr>
          <w:rFonts w:ascii="Arial Narrow" w:hAnsi="Arial Narrow" w:cs="Arial Narrow"/>
        </w:rPr>
      </w:pPr>
    </w:p>
    <w:p w14:paraId="392A1553" w14:textId="77777777" w:rsidR="009F08BB" w:rsidRPr="00024CBF" w:rsidRDefault="31739E77" w:rsidP="31739E77">
      <w:pPr>
        <w:numPr>
          <w:ilvl w:val="1"/>
          <w:numId w:val="12"/>
        </w:numPr>
        <w:jc w:val="both"/>
        <w:rPr>
          <w:rFonts w:ascii="Arial Narrow" w:hAnsi="Arial Narrow" w:cs="Arial Narrow"/>
          <w:b/>
          <w:bCs/>
        </w:rPr>
      </w:pPr>
      <w:bookmarkStart w:id="92" w:name="_Toc284501085"/>
      <w:bookmarkStart w:id="93" w:name="_Toc510511766"/>
      <w:r w:rsidRPr="00024CBF">
        <w:rPr>
          <w:rFonts w:ascii="Arial Narrow" w:hAnsi="Arial Narrow" w:cs="Arial Narrow"/>
          <w:b/>
          <w:bCs/>
        </w:rPr>
        <w:t>Video Display Wall Driver</w:t>
      </w:r>
      <w:bookmarkEnd w:id="92"/>
      <w:bookmarkEnd w:id="93"/>
    </w:p>
    <w:p w14:paraId="1E80F52F" w14:textId="77777777" w:rsidR="009F08BB" w:rsidRPr="00024CBF" w:rsidRDefault="009F08BB" w:rsidP="00A003EB">
      <w:pPr>
        <w:jc w:val="both"/>
        <w:rPr>
          <w:rFonts w:ascii="Arial Narrow" w:hAnsi="Arial Narrow" w:cs="Arial Narrow"/>
        </w:rPr>
      </w:pPr>
    </w:p>
    <w:p w14:paraId="544AD25B" w14:textId="04301325" w:rsidR="009F08BB" w:rsidRPr="00C353CF" w:rsidRDefault="31739E77" w:rsidP="31739E77">
      <w:pPr>
        <w:jc w:val="both"/>
        <w:rPr>
          <w:rFonts w:ascii="Arial Narrow" w:hAnsi="Arial Narrow" w:cs="Arial Narrow"/>
        </w:rPr>
      </w:pPr>
      <w:r w:rsidRPr="00024CBF">
        <w:rPr>
          <w:rFonts w:ascii="Arial Narrow" w:hAnsi="Arial Narrow" w:cs="Arial Narrow"/>
        </w:rPr>
        <w:t xml:space="preserve">All the video wall screens must be controllable from any of the </w:t>
      </w:r>
      <w:r w:rsidR="00261AA5" w:rsidRPr="00024CBF">
        <w:rPr>
          <w:rFonts w:ascii="Arial Narrow" w:hAnsi="Arial Narrow" w:cs="Arial Narrow"/>
        </w:rPr>
        <w:t>Control R</w:t>
      </w:r>
      <w:r w:rsidR="00261AA5" w:rsidRPr="0093240C">
        <w:rPr>
          <w:rFonts w:ascii="Arial Narrow" w:hAnsi="Arial Narrow" w:cs="Arial Narrow"/>
        </w:rPr>
        <w:t>oom</w:t>
      </w:r>
      <w:r w:rsidRPr="0093240C">
        <w:rPr>
          <w:rFonts w:ascii="Arial Narrow" w:hAnsi="Arial Narrow" w:cs="Arial Narrow"/>
        </w:rPr>
        <w:t xml:space="preserve"> desk CCTV joystick keyboards or VMS Clients.</w:t>
      </w:r>
    </w:p>
    <w:p w14:paraId="5574D56F" w14:textId="77777777" w:rsidR="009F08BB" w:rsidRPr="00197053" w:rsidRDefault="009F08BB" w:rsidP="00A003EB">
      <w:pPr>
        <w:jc w:val="both"/>
        <w:rPr>
          <w:rFonts w:ascii="Arial Narrow" w:hAnsi="Arial Narrow" w:cs="Arial Narrow"/>
        </w:rPr>
      </w:pPr>
    </w:p>
    <w:p w14:paraId="7E2CDE22" w14:textId="77777777" w:rsidR="009F08BB" w:rsidRPr="00FD72BF" w:rsidRDefault="31739E77" w:rsidP="31739E77">
      <w:pPr>
        <w:jc w:val="both"/>
        <w:rPr>
          <w:rFonts w:ascii="Arial Narrow" w:hAnsi="Arial Narrow" w:cs="Arial Narrow"/>
        </w:rPr>
      </w:pPr>
      <w:r w:rsidRPr="00513182">
        <w:rPr>
          <w:rFonts w:ascii="Arial Narrow" w:hAnsi="Arial Narrow" w:cs="Arial Narrow"/>
        </w:rPr>
        <w:t>The Video Display Wall Driver must be capable of displaying: -</w:t>
      </w:r>
    </w:p>
    <w:p w14:paraId="1A52C440" w14:textId="77777777" w:rsidR="009F08BB" w:rsidRPr="00FD72BF" w:rsidRDefault="009F08BB" w:rsidP="00A003EB">
      <w:pPr>
        <w:jc w:val="both"/>
        <w:rPr>
          <w:rFonts w:ascii="Arial Narrow" w:hAnsi="Arial Narrow" w:cs="Arial Narrow"/>
        </w:rPr>
      </w:pPr>
    </w:p>
    <w:p w14:paraId="743F9580" w14:textId="77777777" w:rsidR="009F08BB" w:rsidRPr="00A43019" w:rsidRDefault="31739E77" w:rsidP="00D52910">
      <w:pPr>
        <w:numPr>
          <w:ilvl w:val="0"/>
          <w:numId w:val="35"/>
        </w:numPr>
        <w:jc w:val="both"/>
        <w:rPr>
          <w:rFonts w:ascii="Arial Narrow" w:hAnsi="Arial Narrow" w:cs="Arial Narrow"/>
        </w:rPr>
      </w:pPr>
      <w:r w:rsidRPr="00A43019">
        <w:rPr>
          <w:rFonts w:ascii="Arial Narrow" w:hAnsi="Arial Narrow" w:cs="Arial Narrow"/>
        </w:rPr>
        <w:t>Up to 12 full frame rate HD (1080P) images one display screen at any one time</w:t>
      </w:r>
    </w:p>
    <w:p w14:paraId="46574FED" w14:textId="77777777" w:rsidR="009F08BB" w:rsidRPr="00A43019" w:rsidRDefault="31739E77" w:rsidP="00D52910">
      <w:pPr>
        <w:numPr>
          <w:ilvl w:val="0"/>
          <w:numId w:val="35"/>
        </w:numPr>
        <w:jc w:val="both"/>
        <w:rPr>
          <w:rFonts w:ascii="Arial Narrow" w:hAnsi="Arial Narrow" w:cs="Arial Narrow"/>
        </w:rPr>
      </w:pPr>
      <w:r w:rsidRPr="00A43019">
        <w:rPr>
          <w:rFonts w:ascii="Arial Narrow" w:hAnsi="Arial Narrow" w:cs="Arial Narrow"/>
        </w:rPr>
        <w:t>A mixture of Live and Recorded streams on the same display</w:t>
      </w:r>
    </w:p>
    <w:p w14:paraId="1EA21DD4" w14:textId="77777777" w:rsidR="009F08BB" w:rsidRPr="00EE6763" w:rsidRDefault="31739E77" w:rsidP="00D52910">
      <w:pPr>
        <w:numPr>
          <w:ilvl w:val="0"/>
          <w:numId w:val="35"/>
        </w:numPr>
        <w:jc w:val="both"/>
        <w:rPr>
          <w:rFonts w:ascii="Arial Narrow" w:hAnsi="Arial Narrow" w:cs="Arial Narrow"/>
        </w:rPr>
      </w:pPr>
      <w:r w:rsidRPr="00EE6763">
        <w:rPr>
          <w:rFonts w:ascii="Arial Narrow" w:hAnsi="Arial Narrow" w:cs="Arial Narrow"/>
        </w:rPr>
        <w:t>Any of the camera IP streams recorded on the system using the camera streams from the digital recording system.  This includes encoded analogue streams and compatible third-party IP streams and HD/megapixel IP streams</w:t>
      </w:r>
    </w:p>
    <w:p w14:paraId="4C5F029D" w14:textId="77777777" w:rsidR="009F08BB" w:rsidRPr="00EE6763" w:rsidRDefault="31739E77" w:rsidP="00D52910">
      <w:pPr>
        <w:numPr>
          <w:ilvl w:val="0"/>
          <w:numId w:val="35"/>
        </w:numPr>
        <w:jc w:val="both"/>
        <w:rPr>
          <w:rFonts w:ascii="Arial Narrow" w:hAnsi="Arial Narrow" w:cs="Arial Narrow"/>
        </w:rPr>
      </w:pPr>
      <w:r w:rsidRPr="00EE6763">
        <w:rPr>
          <w:rFonts w:ascii="Arial Narrow" w:hAnsi="Arial Narrow" w:cs="Arial Narrow"/>
        </w:rPr>
        <w:t>A number of different standard layouts along with the ability to fully customise the layout using the display design tool</w:t>
      </w:r>
    </w:p>
    <w:p w14:paraId="73F42E81" w14:textId="77777777" w:rsidR="009F08BB" w:rsidRPr="00EE6763" w:rsidRDefault="31739E77" w:rsidP="00D52910">
      <w:pPr>
        <w:numPr>
          <w:ilvl w:val="0"/>
          <w:numId w:val="35"/>
        </w:numPr>
        <w:jc w:val="both"/>
        <w:rPr>
          <w:rFonts w:ascii="Arial Narrow" w:hAnsi="Arial Narrow" w:cs="Arial Narrow"/>
        </w:rPr>
      </w:pPr>
      <w:r w:rsidRPr="00EE6763">
        <w:rPr>
          <w:rFonts w:ascii="Arial Narrow" w:hAnsi="Arial Narrow" w:cs="Arial Narrow"/>
        </w:rPr>
        <w:t>Full control of the display walls on the system will be possible including layout change, camera switching, alarm statistics, and web content</w:t>
      </w:r>
    </w:p>
    <w:p w14:paraId="79A8F329" w14:textId="77777777" w:rsidR="009F08BB" w:rsidRPr="00064772" w:rsidRDefault="31739E77" w:rsidP="00D52910">
      <w:pPr>
        <w:numPr>
          <w:ilvl w:val="0"/>
          <w:numId w:val="35"/>
        </w:numPr>
        <w:jc w:val="both"/>
        <w:rPr>
          <w:rFonts w:ascii="Arial Narrow" w:hAnsi="Arial Narrow" w:cs="Arial Narrow"/>
        </w:rPr>
      </w:pPr>
      <w:r w:rsidRPr="00EE6763">
        <w:rPr>
          <w:rFonts w:ascii="Arial Narrow" w:hAnsi="Arial Narrow" w:cs="Arial Narrow"/>
        </w:rPr>
        <w:t>The driver, if configured, will respond automatically to defined alarms or user responses including camera switching, zoom to pre-set and layout changes and /or present audio/vis</w:t>
      </w:r>
      <w:r w:rsidRPr="00064772">
        <w:rPr>
          <w:rFonts w:ascii="Arial Narrow" w:hAnsi="Arial Narrow" w:cs="Arial Narrow"/>
        </w:rPr>
        <w:t>ual alarms to support the response to the given alarm</w:t>
      </w:r>
    </w:p>
    <w:p w14:paraId="6185661A" w14:textId="435B228C" w:rsidR="009F08BB" w:rsidRPr="007E039D" w:rsidRDefault="31739E77" w:rsidP="00D52910">
      <w:pPr>
        <w:numPr>
          <w:ilvl w:val="0"/>
          <w:numId w:val="35"/>
        </w:numPr>
        <w:jc w:val="both"/>
        <w:rPr>
          <w:rFonts w:ascii="Arial Narrow" w:hAnsi="Arial Narrow" w:cs="Arial Narrow"/>
        </w:rPr>
      </w:pPr>
      <w:r w:rsidRPr="00064772">
        <w:rPr>
          <w:rFonts w:ascii="Arial Narrow" w:hAnsi="Arial Narrow" w:cs="Arial Narrow"/>
        </w:rPr>
        <w:t xml:space="preserve">If selected, the monitor displaying live images to the remote police </w:t>
      </w:r>
      <w:r w:rsidR="00261AA5" w:rsidRPr="00064772">
        <w:rPr>
          <w:rFonts w:ascii="Arial Narrow" w:hAnsi="Arial Narrow" w:cs="Arial Narrow"/>
        </w:rPr>
        <w:t xml:space="preserve">Control </w:t>
      </w:r>
      <w:r w:rsidR="00261AA5" w:rsidRPr="0093240C">
        <w:rPr>
          <w:rFonts w:ascii="Arial Narrow" w:hAnsi="Arial Narrow" w:cs="Arial Narrow"/>
        </w:rPr>
        <w:t>Room</w:t>
      </w:r>
      <w:r w:rsidRPr="0093240C">
        <w:rPr>
          <w:rFonts w:ascii="Arial Narrow" w:hAnsi="Arial Narrow" w:cs="Arial Narrow"/>
        </w:rPr>
        <w:t xml:space="preserve">, must be able to also display historic/recorded data to provide the police </w:t>
      </w:r>
      <w:r w:rsidRPr="007E039D">
        <w:rPr>
          <w:rFonts w:ascii="Arial Narrow" w:hAnsi="Arial Narrow" w:cs="Arial Narrow"/>
        </w:rPr>
        <w:t>with any incident information that may be justifiable in being replayed and has been captured during the life of the recorded data before it is overwritten</w:t>
      </w:r>
    </w:p>
    <w:p w14:paraId="55AAD72D" w14:textId="05DE520B" w:rsidR="009F08BB" w:rsidRPr="007E039D" w:rsidRDefault="7F26A2F0" w:rsidP="00D52910">
      <w:pPr>
        <w:numPr>
          <w:ilvl w:val="0"/>
          <w:numId w:val="35"/>
        </w:numPr>
        <w:jc w:val="both"/>
        <w:rPr>
          <w:rFonts w:ascii="Arial Narrow" w:hAnsi="Arial Narrow" w:cs="Arial Narrow"/>
        </w:rPr>
      </w:pPr>
      <w:r w:rsidRPr="007E039D">
        <w:rPr>
          <w:rFonts w:ascii="Arial Narrow" w:hAnsi="Arial Narrow" w:cs="Arial Narrow"/>
          <w:lang w:val="en-US"/>
        </w:rPr>
        <w:t>The VMS and the Video Wall must display all PSS</w:t>
      </w:r>
      <w:r w:rsidR="00626B92" w:rsidRPr="007E039D">
        <w:rPr>
          <w:rFonts w:ascii="Arial Narrow" w:hAnsi="Arial Narrow" w:cs="Arial Narrow"/>
          <w:lang w:val="en-US"/>
        </w:rPr>
        <w:t xml:space="preserve">, Gateway </w:t>
      </w:r>
      <w:r w:rsidRPr="007E039D">
        <w:rPr>
          <w:rFonts w:ascii="Arial Narrow" w:hAnsi="Arial Narrow" w:cs="Arial Narrow"/>
          <w:lang w:val="en-US"/>
        </w:rPr>
        <w:t>and car park cameras at 25 images per second.</w:t>
      </w:r>
    </w:p>
    <w:p w14:paraId="160DAA20" w14:textId="77777777" w:rsidR="009F08BB" w:rsidRPr="00FD72BF" w:rsidRDefault="009F08BB" w:rsidP="00A003EB">
      <w:pPr>
        <w:jc w:val="both"/>
        <w:rPr>
          <w:rFonts w:ascii="Arial Narrow" w:hAnsi="Arial Narrow" w:cs="Arial Narrow"/>
        </w:rPr>
      </w:pPr>
    </w:p>
    <w:p w14:paraId="75212BF4" w14:textId="77777777" w:rsidR="00064772" w:rsidRPr="00024CBF" w:rsidRDefault="00064772" w:rsidP="00024CBF">
      <w:pPr>
        <w:pStyle w:val="Heading2"/>
        <w:rPr>
          <w:i w:val="0"/>
          <w:sz w:val="24"/>
          <w:szCs w:val="24"/>
        </w:rPr>
      </w:pPr>
      <w:bookmarkStart w:id="94" w:name="_Toc24986710"/>
      <w:r w:rsidRPr="00024CBF">
        <w:rPr>
          <w:i w:val="0"/>
          <w:sz w:val="24"/>
          <w:szCs w:val="24"/>
        </w:rPr>
        <w:t>Analytics</w:t>
      </w:r>
      <w:bookmarkEnd w:id="94"/>
    </w:p>
    <w:p w14:paraId="7C9B8659" w14:textId="77777777" w:rsidR="00064772" w:rsidRDefault="00064772" w:rsidP="31739E77">
      <w:pPr>
        <w:jc w:val="both"/>
        <w:rPr>
          <w:rFonts w:ascii="Arial Narrow" w:hAnsi="Arial Narrow" w:cs="Arial Narrow"/>
        </w:rPr>
      </w:pPr>
    </w:p>
    <w:p w14:paraId="30F30027" w14:textId="2DE74C9F" w:rsidR="009F08BB" w:rsidRPr="00133EB5" w:rsidRDefault="00E05390" w:rsidP="31739E77">
      <w:pPr>
        <w:jc w:val="both"/>
        <w:rPr>
          <w:rFonts w:ascii="Arial Narrow" w:hAnsi="Arial Narrow" w:cs="Arial Narrow"/>
          <w:color w:val="000000" w:themeColor="text1"/>
        </w:rPr>
      </w:pPr>
      <w:r w:rsidRPr="00133EB5">
        <w:rPr>
          <w:rFonts w:ascii="Arial Narrow" w:hAnsi="Arial Narrow" w:cs="Arial Narrow"/>
          <w:color w:val="000000" w:themeColor="text1"/>
        </w:rPr>
        <w:t>It is expected that the VMS will have the ability to receive and interpret Analytics (such as ANPR &amp; people counting when specific cameras are installed for analytical purposes).</w:t>
      </w:r>
    </w:p>
    <w:p w14:paraId="1D732BA2" w14:textId="07E1DC50" w:rsidR="00E05390" w:rsidRPr="00133EB5" w:rsidRDefault="00E05390" w:rsidP="31739E77">
      <w:pPr>
        <w:jc w:val="both"/>
        <w:rPr>
          <w:rFonts w:ascii="Arial Narrow" w:hAnsi="Arial Narrow" w:cs="Arial Narrow"/>
          <w:color w:val="000000" w:themeColor="text1"/>
        </w:rPr>
      </w:pPr>
    </w:p>
    <w:p w14:paraId="7ECDB03E" w14:textId="4C0BE02B" w:rsidR="00E05390" w:rsidRPr="00133EB5" w:rsidRDefault="00E05390" w:rsidP="31739E77">
      <w:pPr>
        <w:jc w:val="both"/>
        <w:rPr>
          <w:rFonts w:ascii="Arial Narrow" w:hAnsi="Arial Narrow" w:cs="Arial Narrow"/>
          <w:color w:val="000000" w:themeColor="text1"/>
        </w:rPr>
      </w:pPr>
      <w:r w:rsidRPr="00133EB5">
        <w:rPr>
          <w:rFonts w:ascii="Arial Narrow" w:hAnsi="Arial Narrow" w:cs="Arial Narrow"/>
          <w:color w:val="000000" w:themeColor="text1"/>
        </w:rPr>
        <w:t>Redaction software is an essential funct</w:t>
      </w:r>
      <w:r w:rsidR="00CE6212">
        <w:rPr>
          <w:rFonts w:ascii="Arial Narrow" w:hAnsi="Arial Narrow" w:cs="Arial Narrow"/>
          <w:color w:val="000000" w:themeColor="text1"/>
        </w:rPr>
        <w:t>ion although this can be ‘stand-</w:t>
      </w:r>
      <w:r w:rsidRPr="00133EB5">
        <w:rPr>
          <w:rFonts w:ascii="Arial Narrow" w:hAnsi="Arial Narrow" w:cs="Arial Narrow"/>
          <w:color w:val="000000" w:themeColor="text1"/>
        </w:rPr>
        <w:t>alone’ and does not necessarily need to be part of the VMS.</w:t>
      </w:r>
    </w:p>
    <w:p w14:paraId="293B0BC1" w14:textId="77777777" w:rsidR="00024CBF" w:rsidRPr="00064772" w:rsidRDefault="00024CBF" w:rsidP="00024CBF">
      <w:pPr>
        <w:jc w:val="both"/>
        <w:rPr>
          <w:rFonts w:ascii="Arial Narrow" w:hAnsi="Arial Narrow" w:cs="Arial Narrow"/>
        </w:rPr>
      </w:pPr>
    </w:p>
    <w:p w14:paraId="593EC2C7" w14:textId="77777777" w:rsidR="00024CBF" w:rsidRPr="00064772" w:rsidRDefault="00024CBF" w:rsidP="00024CBF">
      <w:pPr>
        <w:jc w:val="both"/>
        <w:rPr>
          <w:rFonts w:ascii="Arial Narrow" w:hAnsi="Arial Narrow" w:cs="Arial Narrow"/>
        </w:rPr>
      </w:pPr>
      <w:r w:rsidRPr="00064772">
        <w:rPr>
          <w:rFonts w:ascii="Arial Narrow" w:hAnsi="Arial Narrow" w:cs="Arial Narrow"/>
        </w:rPr>
        <w:lastRenderedPageBreak/>
        <w:t>Functions can be carried out in the camera head or in an analytics server.</w:t>
      </w:r>
    </w:p>
    <w:p w14:paraId="57C33A10" w14:textId="77777777" w:rsidR="00024CBF" w:rsidRPr="00064772" w:rsidRDefault="00024CBF" w:rsidP="00024CBF">
      <w:pPr>
        <w:jc w:val="both"/>
        <w:rPr>
          <w:rFonts w:ascii="Arial Narrow" w:hAnsi="Arial Narrow" w:cs="Arial Narrow"/>
        </w:rPr>
      </w:pPr>
    </w:p>
    <w:p w14:paraId="7797559F" w14:textId="77777777" w:rsidR="00024CBF" w:rsidRPr="00064772" w:rsidRDefault="00024CBF" w:rsidP="00024CBF">
      <w:pPr>
        <w:jc w:val="both"/>
        <w:rPr>
          <w:rFonts w:ascii="Arial Narrow" w:hAnsi="Arial Narrow" w:cs="Arial Narrow"/>
        </w:rPr>
      </w:pPr>
      <w:r w:rsidRPr="00064772">
        <w:rPr>
          <w:rFonts w:ascii="Arial Narrow" w:hAnsi="Arial Narrow" w:cs="Arial Narrow"/>
        </w:rPr>
        <w:t>The Contractor is to provide details of the analytics capabilities that their chosen VMS can provide.</w:t>
      </w:r>
    </w:p>
    <w:p w14:paraId="08982BCF" w14:textId="77777777" w:rsidR="009F08BB" w:rsidRPr="00064772" w:rsidRDefault="009F08BB" w:rsidP="00A003EB">
      <w:pPr>
        <w:jc w:val="both"/>
        <w:rPr>
          <w:rFonts w:ascii="Arial Narrow" w:hAnsi="Arial Narrow" w:cs="Arial Narrow"/>
        </w:rPr>
      </w:pPr>
    </w:p>
    <w:p w14:paraId="50D55F04" w14:textId="77777777" w:rsidR="009F08BB" w:rsidRPr="00024CBF" w:rsidRDefault="31739E77" w:rsidP="00024CBF">
      <w:pPr>
        <w:pStyle w:val="Heading3"/>
        <w:rPr>
          <w:rFonts w:ascii="Arial Narrow" w:hAnsi="Arial Narrow" w:cs="Arial"/>
          <w:b/>
          <w:color w:val="auto"/>
        </w:rPr>
      </w:pPr>
      <w:bookmarkStart w:id="95" w:name="_Toc24986711"/>
      <w:r w:rsidRPr="00024CBF">
        <w:rPr>
          <w:rFonts w:ascii="Arial Narrow" w:hAnsi="Arial Narrow" w:cs="Arial"/>
          <w:b/>
          <w:color w:val="auto"/>
        </w:rPr>
        <w:t>Alarms</w:t>
      </w:r>
      <w:bookmarkEnd w:id="95"/>
    </w:p>
    <w:p w14:paraId="24AB0CD9" w14:textId="77777777" w:rsidR="009F08BB" w:rsidRPr="00064772" w:rsidRDefault="009F08BB" w:rsidP="00A003EB">
      <w:pPr>
        <w:jc w:val="both"/>
        <w:rPr>
          <w:rFonts w:ascii="Arial Narrow" w:hAnsi="Arial Narrow" w:cs="Arial Narrow"/>
        </w:rPr>
      </w:pPr>
    </w:p>
    <w:p w14:paraId="5118A5FD" w14:textId="77777777" w:rsidR="009F08BB" w:rsidRPr="00064772" w:rsidRDefault="31739E77" w:rsidP="31739E77">
      <w:pPr>
        <w:jc w:val="both"/>
        <w:rPr>
          <w:rFonts w:ascii="Arial Narrow" w:hAnsi="Arial Narrow" w:cs="Arial Narrow"/>
        </w:rPr>
      </w:pPr>
      <w:r w:rsidRPr="00064772">
        <w:rPr>
          <w:rFonts w:ascii="Arial Narrow" w:hAnsi="Arial Narrow" w:cs="Arial Narrow"/>
        </w:rPr>
        <w:t xml:space="preserve">The system must allow operators to set up video motion detection alarms, trip wire alarm, direction of travel, object removal and abandoned object alarms.  </w:t>
      </w:r>
    </w:p>
    <w:p w14:paraId="39A4CDDA" w14:textId="77777777" w:rsidR="009F08BB" w:rsidRPr="00064772" w:rsidRDefault="009F08BB" w:rsidP="00A003EB">
      <w:pPr>
        <w:jc w:val="both"/>
        <w:rPr>
          <w:rFonts w:ascii="Arial Narrow" w:hAnsi="Arial Narrow" w:cs="Arial Narrow"/>
        </w:rPr>
      </w:pPr>
    </w:p>
    <w:p w14:paraId="0279F01A" w14:textId="77777777" w:rsidR="009F08BB" w:rsidRPr="00064772" w:rsidRDefault="31739E77" w:rsidP="31739E77">
      <w:pPr>
        <w:jc w:val="both"/>
        <w:rPr>
          <w:rFonts w:ascii="Arial Narrow" w:hAnsi="Arial Narrow" w:cs="Arial Narrow"/>
        </w:rPr>
      </w:pPr>
      <w:r w:rsidRPr="00064772">
        <w:rPr>
          <w:rFonts w:ascii="Arial Narrow" w:hAnsi="Arial Narrow" w:cs="Arial Narrow"/>
        </w:rPr>
        <w:t>The system must allow easy searching through recordings for alarm activations and for detected movement with options for filtering on colour or size.</w:t>
      </w:r>
    </w:p>
    <w:p w14:paraId="193DD8F9" w14:textId="77777777" w:rsidR="009F08BB" w:rsidRPr="00064772" w:rsidRDefault="009F08BB" w:rsidP="00A003EB">
      <w:pPr>
        <w:jc w:val="both"/>
        <w:rPr>
          <w:rFonts w:ascii="Arial Narrow" w:hAnsi="Arial Narrow" w:cs="Arial Narrow"/>
        </w:rPr>
      </w:pPr>
    </w:p>
    <w:p w14:paraId="74B97BEE" w14:textId="77777777" w:rsidR="009F08BB" w:rsidRPr="00064772" w:rsidRDefault="31739E77" w:rsidP="31739E77">
      <w:pPr>
        <w:numPr>
          <w:ilvl w:val="2"/>
          <w:numId w:val="12"/>
        </w:numPr>
        <w:jc w:val="both"/>
        <w:rPr>
          <w:rFonts w:ascii="Arial Narrow" w:hAnsi="Arial Narrow" w:cs="Arial Narrow"/>
          <w:b/>
          <w:bCs/>
        </w:rPr>
      </w:pPr>
      <w:r w:rsidRPr="00064772">
        <w:rPr>
          <w:rFonts w:ascii="Arial Narrow" w:hAnsi="Arial Narrow" w:cs="Arial Narrow"/>
          <w:b/>
          <w:bCs/>
        </w:rPr>
        <w:t>Person Search (e.g. Missing Persons)</w:t>
      </w:r>
    </w:p>
    <w:p w14:paraId="0AD45180" w14:textId="77777777" w:rsidR="009F08BB" w:rsidRPr="00064772" w:rsidRDefault="009F08BB" w:rsidP="00A003EB">
      <w:pPr>
        <w:jc w:val="both"/>
        <w:rPr>
          <w:rFonts w:ascii="Arial Narrow" w:hAnsi="Arial Narrow" w:cs="Arial Narrow"/>
        </w:rPr>
      </w:pPr>
    </w:p>
    <w:p w14:paraId="0E474EAE" w14:textId="77777777" w:rsidR="009F08BB" w:rsidRPr="00064772" w:rsidRDefault="31739E77" w:rsidP="31739E77">
      <w:pPr>
        <w:jc w:val="both"/>
        <w:rPr>
          <w:rFonts w:ascii="Arial Narrow" w:hAnsi="Arial Narrow" w:cs="Arial Narrow"/>
        </w:rPr>
      </w:pPr>
      <w:r w:rsidRPr="00064772">
        <w:rPr>
          <w:rFonts w:ascii="Arial Narrow" w:hAnsi="Arial Narrow" w:cs="Arial Narrow"/>
        </w:rPr>
        <w:t>The system must allow operators to quickly search through recordings to find people who are similar in appearance to a person (e.g. a missing person) to see where they have been and where their most recent location was.</w:t>
      </w:r>
    </w:p>
    <w:p w14:paraId="60A21F02" w14:textId="77777777" w:rsidR="009F08BB" w:rsidRPr="00064772" w:rsidRDefault="009F08BB" w:rsidP="00A003EB">
      <w:pPr>
        <w:jc w:val="both"/>
        <w:rPr>
          <w:rFonts w:ascii="Arial Narrow" w:hAnsi="Arial Narrow" w:cs="Arial Narrow"/>
        </w:rPr>
      </w:pPr>
    </w:p>
    <w:p w14:paraId="468C799A" w14:textId="77777777" w:rsidR="009F08BB" w:rsidRPr="00064772" w:rsidRDefault="31739E77" w:rsidP="31739E77">
      <w:pPr>
        <w:jc w:val="both"/>
        <w:rPr>
          <w:rFonts w:ascii="Arial Narrow" w:hAnsi="Arial Narrow" w:cs="Arial Narrow"/>
        </w:rPr>
      </w:pPr>
      <w:r w:rsidRPr="00064772">
        <w:rPr>
          <w:rFonts w:ascii="Arial Narrow" w:hAnsi="Arial Narrow" w:cs="Arial Narrow"/>
        </w:rPr>
        <w:t>This may include searching based on colour of clothing, wearing of glasses, wearing of headgear or carrying an item.</w:t>
      </w:r>
    </w:p>
    <w:p w14:paraId="1621D5AD" w14:textId="77777777" w:rsidR="009F08BB" w:rsidRPr="00064772" w:rsidRDefault="009F08BB" w:rsidP="00A003EB">
      <w:pPr>
        <w:jc w:val="both"/>
        <w:rPr>
          <w:rFonts w:ascii="Arial Narrow" w:hAnsi="Arial Narrow" w:cs="Arial Narrow"/>
        </w:rPr>
      </w:pPr>
    </w:p>
    <w:p w14:paraId="2B0F0153" w14:textId="0469B77D" w:rsidR="009F08BB" w:rsidRPr="00064772" w:rsidRDefault="00CE6212" w:rsidP="31739E77">
      <w:pPr>
        <w:numPr>
          <w:ilvl w:val="2"/>
          <w:numId w:val="12"/>
        </w:numPr>
        <w:jc w:val="both"/>
        <w:rPr>
          <w:rFonts w:ascii="Arial Narrow" w:hAnsi="Arial Narrow" w:cs="Arial Narrow"/>
          <w:b/>
          <w:bCs/>
        </w:rPr>
      </w:pPr>
      <w:r>
        <w:rPr>
          <w:rFonts w:ascii="Arial Narrow" w:hAnsi="Arial Narrow" w:cs="Arial Narrow"/>
          <w:b/>
          <w:bCs/>
        </w:rPr>
        <w:t>Redaction</w:t>
      </w:r>
    </w:p>
    <w:p w14:paraId="79B29ED2" w14:textId="77777777" w:rsidR="009F08BB" w:rsidRPr="00064772" w:rsidRDefault="009F08BB" w:rsidP="00A003EB">
      <w:pPr>
        <w:jc w:val="both"/>
        <w:rPr>
          <w:rFonts w:ascii="Arial Narrow" w:hAnsi="Arial Narrow" w:cs="Arial Narrow"/>
        </w:rPr>
      </w:pPr>
    </w:p>
    <w:p w14:paraId="5483DE0A" w14:textId="77777777" w:rsidR="009F08BB" w:rsidRPr="00064772" w:rsidRDefault="31739E77" w:rsidP="31739E77">
      <w:pPr>
        <w:jc w:val="both"/>
        <w:rPr>
          <w:rFonts w:ascii="Arial Narrow" w:hAnsi="Arial Narrow" w:cs="Arial Narrow"/>
        </w:rPr>
      </w:pPr>
      <w:r w:rsidRPr="00064772">
        <w:rPr>
          <w:rFonts w:ascii="Arial Narrow" w:hAnsi="Arial Narrow" w:cs="Arial Narrow"/>
        </w:rPr>
        <w:t xml:space="preserve">The system </w:t>
      </w:r>
      <w:r w:rsidRPr="00A12DE2">
        <w:rPr>
          <w:rFonts w:ascii="Arial Narrow" w:hAnsi="Arial Narrow" w:cs="Arial Narrow"/>
        </w:rPr>
        <w:t>must in</w:t>
      </w:r>
      <w:r w:rsidRPr="00064772">
        <w:rPr>
          <w:rFonts w:ascii="Arial Narrow" w:hAnsi="Arial Narrow" w:cs="Arial Narrow"/>
        </w:rPr>
        <w:t>clude software that can scan recorded video and: -</w:t>
      </w:r>
    </w:p>
    <w:p w14:paraId="61EA1A4B" w14:textId="77777777" w:rsidR="009F08BB" w:rsidRPr="00064772" w:rsidRDefault="009F08BB" w:rsidP="00A003EB">
      <w:pPr>
        <w:jc w:val="both"/>
        <w:rPr>
          <w:rFonts w:ascii="Arial Narrow" w:hAnsi="Arial Narrow" w:cs="Arial Narrow"/>
        </w:rPr>
      </w:pPr>
    </w:p>
    <w:p w14:paraId="6CFFA854" w14:textId="77777777" w:rsidR="009F08BB" w:rsidRPr="00064772" w:rsidRDefault="31739E77" w:rsidP="00D52910">
      <w:pPr>
        <w:numPr>
          <w:ilvl w:val="1"/>
          <w:numId w:val="47"/>
        </w:numPr>
        <w:jc w:val="both"/>
        <w:rPr>
          <w:rFonts w:ascii="Arial Narrow" w:hAnsi="Arial Narrow" w:cs="Arial Narrow"/>
        </w:rPr>
      </w:pPr>
      <w:r w:rsidRPr="00064772">
        <w:rPr>
          <w:rFonts w:ascii="Arial Narrow" w:hAnsi="Arial Narrow" w:cs="Arial Narrow"/>
        </w:rPr>
        <w:t>Detect and collect facial information and compare against historic video recorded</w:t>
      </w:r>
    </w:p>
    <w:p w14:paraId="26E98CBD" w14:textId="77777777" w:rsidR="009F08BB" w:rsidRPr="00064772" w:rsidRDefault="31739E77" w:rsidP="00D52910">
      <w:pPr>
        <w:numPr>
          <w:ilvl w:val="1"/>
          <w:numId w:val="47"/>
        </w:numPr>
        <w:jc w:val="both"/>
        <w:rPr>
          <w:rFonts w:ascii="Arial Narrow" w:hAnsi="Arial Narrow" w:cs="Arial Narrow"/>
        </w:rPr>
      </w:pPr>
      <w:r w:rsidRPr="00064772">
        <w:rPr>
          <w:rFonts w:ascii="Arial Narrow" w:hAnsi="Arial Narrow" w:cs="Arial Narrow"/>
        </w:rPr>
        <w:t>Extract the faces of all people that pass the camera and show a mosaic of faces</w:t>
      </w:r>
    </w:p>
    <w:p w14:paraId="68C8E9A0" w14:textId="77777777" w:rsidR="009F08BB" w:rsidRPr="00064772" w:rsidRDefault="31739E77" w:rsidP="00D52910">
      <w:pPr>
        <w:numPr>
          <w:ilvl w:val="1"/>
          <w:numId w:val="47"/>
        </w:numPr>
        <w:jc w:val="both"/>
        <w:rPr>
          <w:rFonts w:ascii="Arial Narrow" w:hAnsi="Arial Narrow" w:cs="Arial Narrow"/>
        </w:rPr>
      </w:pPr>
      <w:r w:rsidRPr="00064772">
        <w:rPr>
          <w:rFonts w:ascii="Arial Narrow" w:hAnsi="Arial Narrow" w:cs="Arial Narrow"/>
        </w:rPr>
        <w:t>Filter the list of faces on attributes including gender, wearing glasses, wearing hat/ headwear, carrying an item</w:t>
      </w:r>
    </w:p>
    <w:p w14:paraId="7EB79D73" w14:textId="77777777" w:rsidR="009F08BB" w:rsidRPr="00064772" w:rsidRDefault="31739E77" w:rsidP="00D52910">
      <w:pPr>
        <w:numPr>
          <w:ilvl w:val="1"/>
          <w:numId w:val="47"/>
        </w:numPr>
        <w:jc w:val="both"/>
        <w:rPr>
          <w:rFonts w:ascii="Arial Narrow" w:hAnsi="Arial Narrow" w:cs="Arial Narrow"/>
        </w:rPr>
      </w:pPr>
      <w:r w:rsidRPr="00064772">
        <w:rPr>
          <w:rFonts w:ascii="Arial Narrow" w:hAnsi="Arial Narrow" w:cs="Arial Narrow"/>
        </w:rPr>
        <w:t>Allow the reviewer to jump directly to the recorded video that shows that face</w:t>
      </w:r>
    </w:p>
    <w:p w14:paraId="65204E6B" w14:textId="77777777" w:rsidR="009F08BB" w:rsidRPr="00064772" w:rsidRDefault="009F08BB" w:rsidP="00A003EB">
      <w:pPr>
        <w:jc w:val="both"/>
        <w:rPr>
          <w:rFonts w:ascii="Arial Narrow" w:hAnsi="Arial Narrow" w:cs="Arial Narrow"/>
          <w:bCs/>
        </w:rPr>
      </w:pPr>
    </w:p>
    <w:p w14:paraId="16C3ED51" w14:textId="77777777" w:rsidR="009F08BB" w:rsidRPr="00024CBF" w:rsidRDefault="009F08BB" w:rsidP="00A003EB">
      <w:pPr>
        <w:jc w:val="both"/>
        <w:rPr>
          <w:rFonts w:ascii="Arial Narrow" w:hAnsi="Arial Narrow" w:cs="Arial Narrow"/>
          <w:bCs/>
        </w:rPr>
      </w:pPr>
    </w:p>
    <w:p w14:paraId="7573EAF4" w14:textId="77777777" w:rsidR="009F08BB" w:rsidRPr="00024CBF" w:rsidRDefault="31739E77" w:rsidP="00024CBF">
      <w:pPr>
        <w:pStyle w:val="Heading3"/>
        <w:rPr>
          <w:rFonts w:ascii="Arial Narrow" w:hAnsi="Arial Narrow"/>
          <w:b/>
          <w:color w:val="auto"/>
        </w:rPr>
      </w:pPr>
      <w:bookmarkStart w:id="96" w:name="_Toc24986712"/>
      <w:r w:rsidRPr="00024CBF">
        <w:rPr>
          <w:rFonts w:ascii="Arial Narrow" w:hAnsi="Arial Narrow"/>
          <w:b/>
          <w:color w:val="auto"/>
        </w:rPr>
        <w:t>Automatic Number Plate Recognition (ANPR)</w:t>
      </w:r>
      <w:bookmarkEnd w:id="96"/>
    </w:p>
    <w:p w14:paraId="7B098B1F" w14:textId="77777777" w:rsidR="009F08BB" w:rsidRPr="00024CBF" w:rsidRDefault="009F08BB" w:rsidP="00A003EB">
      <w:pPr>
        <w:jc w:val="both"/>
        <w:rPr>
          <w:rFonts w:ascii="Arial Narrow" w:hAnsi="Arial Narrow" w:cs="Arial Narrow"/>
          <w:bCs/>
        </w:rPr>
      </w:pPr>
    </w:p>
    <w:p w14:paraId="382B2776" w14:textId="77777777" w:rsidR="009F08BB" w:rsidRPr="00024CBF" w:rsidRDefault="31739E77" w:rsidP="31739E77">
      <w:pPr>
        <w:jc w:val="both"/>
        <w:rPr>
          <w:rFonts w:ascii="Arial Narrow" w:hAnsi="Arial Narrow" w:cs="Arial Narrow"/>
        </w:rPr>
      </w:pPr>
      <w:r w:rsidRPr="00024CBF">
        <w:rPr>
          <w:rFonts w:ascii="Arial Narrow" w:hAnsi="Arial Narrow" w:cs="Arial Narrow"/>
        </w:rPr>
        <w:t>The VMS should have the ability to control white/black lists of vehicle index numbers to control vehicle access to premises with permissions to raise barriers or other physical blocker without human intervention.</w:t>
      </w:r>
    </w:p>
    <w:p w14:paraId="6A95B5CD" w14:textId="77777777" w:rsidR="009F08BB" w:rsidRPr="00024CBF" w:rsidRDefault="009F08BB" w:rsidP="00A003EB">
      <w:pPr>
        <w:jc w:val="both"/>
        <w:rPr>
          <w:rFonts w:ascii="Arial Narrow" w:hAnsi="Arial Narrow" w:cs="Arial Narrow"/>
          <w:bCs/>
        </w:rPr>
      </w:pPr>
    </w:p>
    <w:p w14:paraId="0C6C74CF" w14:textId="77777777" w:rsidR="009F08BB" w:rsidRPr="00024CBF" w:rsidRDefault="31739E77" w:rsidP="00024CBF">
      <w:pPr>
        <w:pStyle w:val="Heading3"/>
        <w:rPr>
          <w:rFonts w:ascii="Arial Narrow" w:hAnsi="Arial Narrow" w:cs="Arial Narrow"/>
          <w:b/>
          <w:bCs/>
          <w:color w:val="auto"/>
        </w:rPr>
      </w:pPr>
      <w:bookmarkStart w:id="97" w:name="_Toc24986713"/>
      <w:r w:rsidRPr="00024CBF">
        <w:rPr>
          <w:rFonts w:ascii="Arial Narrow" w:hAnsi="Arial Narrow" w:cs="Arial Narrow"/>
          <w:b/>
          <w:bCs/>
          <w:color w:val="auto"/>
        </w:rPr>
        <w:t>Digital Evidence Management System</w:t>
      </w:r>
      <w:bookmarkEnd w:id="97"/>
    </w:p>
    <w:p w14:paraId="37C9DBED" w14:textId="77777777" w:rsidR="009F08BB" w:rsidRPr="00064772" w:rsidRDefault="009F08BB" w:rsidP="00A003EB">
      <w:pPr>
        <w:jc w:val="both"/>
        <w:rPr>
          <w:rFonts w:ascii="Arial Narrow" w:hAnsi="Arial Narrow" w:cs="Arial Narrow"/>
          <w:bCs/>
        </w:rPr>
      </w:pPr>
    </w:p>
    <w:p w14:paraId="5606EBD0" w14:textId="7E3D058B" w:rsidR="009F08BB" w:rsidRPr="00064772" w:rsidRDefault="31739E77" w:rsidP="31739E77">
      <w:pPr>
        <w:jc w:val="both"/>
        <w:rPr>
          <w:rFonts w:ascii="Arial Narrow" w:hAnsi="Arial Narrow" w:cs="Arial Narrow"/>
        </w:rPr>
      </w:pPr>
      <w:r w:rsidRPr="00064772">
        <w:rPr>
          <w:rFonts w:ascii="Arial Narrow" w:hAnsi="Arial Narrow" w:cs="Arial Narrow"/>
        </w:rPr>
        <w:t>A software system with the ability to collect evidence from disparate sources and store it in a centralised and open system.  This system should be able to gather evidence from PSS CCTV and private surveillance systems; BWV, as well as other digital sources into a single solution point for access by authorised investigators.  This should enable open ‘protocols’ from multiple camera and recorder suppliers with no difficulty in achieving a seamless operation irrespective of the source of the video data.</w:t>
      </w:r>
    </w:p>
    <w:p w14:paraId="629166CC" w14:textId="77777777" w:rsidR="009F08BB" w:rsidRPr="00064772" w:rsidRDefault="009F08BB" w:rsidP="00A003EB">
      <w:pPr>
        <w:jc w:val="both"/>
        <w:rPr>
          <w:rFonts w:ascii="Arial Narrow" w:hAnsi="Arial Narrow" w:cs="Arial Narrow"/>
          <w:bCs/>
        </w:rPr>
      </w:pPr>
    </w:p>
    <w:p w14:paraId="7F2190F3" w14:textId="77777777" w:rsidR="009F08BB" w:rsidRPr="00064772" w:rsidRDefault="31739E77" w:rsidP="31739E77">
      <w:pPr>
        <w:numPr>
          <w:ilvl w:val="2"/>
          <w:numId w:val="12"/>
        </w:numPr>
        <w:jc w:val="both"/>
        <w:rPr>
          <w:rFonts w:ascii="Arial Narrow" w:hAnsi="Arial Narrow" w:cs="Arial Narrow"/>
          <w:b/>
          <w:bCs/>
        </w:rPr>
      </w:pPr>
      <w:r w:rsidRPr="00064772">
        <w:rPr>
          <w:rFonts w:ascii="Arial Narrow" w:hAnsi="Arial Narrow" w:cs="Arial Narrow"/>
          <w:b/>
          <w:bCs/>
        </w:rPr>
        <w:t>Future Roadmap</w:t>
      </w:r>
    </w:p>
    <w:p w14:paraId="45C2A93F" w14:textId="77777777" w:rsidR="009F08BB" w:rsidRPr="00064772" w:rsidRDefault="009F08BB" w:rsidP="00A003EB">
      <w:pPr>
        <w:jc w:val="both"/>
        <w:rPr>
          <w:rFonts w:ascii="Arial Narrow" w:hAnsi="Arial Narrow" w:cs="Arial Narrow"/>
        </w:rPr>
      </w:pPr>
    </w:p>
    <w:p w14:paraId="1722EECE" w14:textId="70D75920" w:rsidR="00CC6E92" w:rsidRPr="00024CBF" w:rsidRDefault="31739E77" w:rsidP="31739E77">
      <w:pPr>
        <w:jc w:val="both"/>
        <w:rPr>
          <w:rFonts w:ascii="Arial Narrow" w:hAnsi="Arial Narrow" w:cs="Arial Narrow"/>
        </w:rPr>
      </w:pPr>
      <w:r w:rsidRPr="00024CBF">
        <w:rPr>
          <w:rFonts w:ascii="Arial Narrow" w:hAnsi="Arial Narrow" w:cs="Arial Narrow"/>
        </w:rPr>
        <w:t xml:space="preserve">Suppliers must state their upgrade plans and future roadmap for the analytics to allow </w:t>
      </w:r>
      <w:r w:rsidR="005D3666">
        <w:rPr>
          <w:rFonts w:ascii="Arial Narrow" w:hAnsi="Arial Narrow" w:cs="Arial Narrow"/>
        </w:rPr>
        <w:t>NSC</w:t>
      </w:r>
      <w:r w:rsidRPr="00024CBF">
        <w:rPr>
          <w:rFonts w:ascii="Arial Narrow" w:hAnsi="Arial Narrow" w:cs="Arial Narrow"/>
        </w:rPr>
        <w:t xml:space="preserve"> to ascertain what additional value can be gained from the analytics in future and to identify the shortfalls that may not be realised initially if these aspects are not included.</w:t>
      </w:r>
    </w:p>
    <w:p w14:paraId="7B1A0FEF" w14:textId="0051CCDF" w:rsidR="00DE732C" w:rsidRDefault="00DE732C" w:rsidP="00A003EB">
      <w:pPr>
        <w:jc w:val="both"/>
        <w:rPr>
          <w:rFonts w:ascii="Arial Narrow" w:hAnsi="Arial Narrow" w:cs="Arial Narrow"/>
          <w:bCs/>
        </w:rPr>
      </w:pPr>
      <w:r>
        <w:rPr>
          <w:rFonts w:ascii="Arial Narrow" w:hAnsi="Arial Narrow" w:cs="Arial Narrow"/>
          <w:bCs/>
        </w:rPr>
        <w:br w:type="page"/>
      </w:r>
    </w:p>
    <w:p w14:paraId="5D2D2C2D" w14:textId="77777777" w:rsidR="00CC6E92" w:rsidRPr="00024CBF" w:rsidRDefault="00CC6E92" w:rsidP="00A003EB">
      <w:pPr>
        <w:jc w:val="both"/>
        <w:rPr>
          <w:rFonts w:ascii="Arial Narrow" w:hAnsi="Arial Narrow" w:cs="Arial Narrow"/>
          <w:bCs/>
        </w:rPr>
      </w:pPr>
    </w:p>
    <w:p w14:paraId="530DCFD8" w14:textId="2E6726CB" w:rsidR="009F08BB" w:rsidRPr="007E039D" w:rsidRDefault="31739E77" w:rsidP="31739E77">
      <w:pPr>
        <w:pStyle w:val="Heading1"/>
        <w:rPr>
          <w:rFonts w:ascii="Arial Narrow" w:hAnsi="Arial Narrow"/>
          <w:iCs/>
          <w:sz w:val="28"/>
          <w:szCs w:val="28"/>
        </w:rPr>
      </w:pPr>
      <w:bookmarkStart w:id="98" w:name="_Toc284501087"/>
      <w:bookmarkStart w:id="99" w:name="_Toc510511770"/>
      <w:bookmarkStart w:id="100" w:name="_Toc24986714"/>
      <w:r w:rsidRPr="007E039D">
        <w:rPr>
          <w:rFonts w:ascii="Arial Narrow" w:hAnsi="Arial Narrow"/>
          <w:iCs/>
          <w:sz w:val="28"/>
          <w:szCs w:val="28"/>
        </w:rPr>
        <w:t>System Requirements – Recording</w:t>
      </w:r>
      <w:bookmarkEnd w:id="98"/>
      <w:bookmarkEnd w:id="99"/>
      <w:bookmarkEnd w:id="100"/>
    </w:p>
    <w:p w14:paraId="53EB738D" w14:textId="77777777" w:rsidR="009F08BB" w:rsidRPr="007E039D" w:rsidRDefault="009F08BB" w:rsidP="009F08BB">
      <w:pPr>
        <w:rPr>
          <w:rFonts w:ascii="Arial Narrow" w:hAnsi="Arial Narrow" w:cs="Arial Narrow"/>
        </w:rPr>
      </w:pPr>
    </w:p>
    <w:p w14:paraId="70D7AA9F" w14:textId="39C7AB28" w:rsidR="00EE3529" w:rsidRPr="007E039D" w:rsidRDefault="31739E77" w:rsidP="00EE3529">
      <w:pPr>
        <w:pStyle w:val="Heading2"/>
        <w:rPr>
          <w:i w:val="0"/>
        </w:rPr>
      </w:pPr>
      <w:bookmarkStart w:id="101" w:name="_Toc24986715"/>
      <w:bookmarkStart w:id="102" w:name="_Toc510511771"/>
      <w:r w:rsidRPr="007E039D">
        <w:rPr>
          <w:i w:val="0"/>
        </w:rPr>
        <w:t xml:space="preserve">Public Space Surveillance (not </w:t>
      </w:r>
      <w:r w:rsidR="00626B92" w:rsidRPr="007E039D">
        <w:rPr>
          <w:i w:val="0"/>
        </w:rPr>
        <w:t>Gateway/</w:t>
      </w:r>
      <w:r w:rsidRPr="007E039D">
        <w:rPr>
          <w:i w:val="0"/>
        </w:rPr>
        <w:t>car parks)</w:t>
      </w:r>
      <w:bookmarkEnd w:id="101"/>
      <w:r w:rsidRPr="007E039D">
        <w:rPr>
          <w:i w:val="0"/>
        </w:rPr>
        <w:t xml:space="preserve"> </w:t>
      </w:r>
      <w:bookmarkEnd w:id="102"/>
    </w:p>
    <w:p w14:paraId="1328DF9B" w14:textId="77777777" w:rsidR="00EE3529" w:rsidRPr="007E039D" w:rsidRDefault="00EE3529" w:rsidP="00EE3529">
      <w:pPr>
        <w:ind w:left="709"/>
        <w:rPr>
          <w:rFonts w:ascii="Arial Narrow" w:hAnsi="Arial Narrow" w:cs="Arial Narrow"/>
          <w:bCs/>
          <w:iCs/>
        </w:rPr>
      </w:pPr>
    </w:p>
    <w:p w14:paraId="0517A0E1" w14:textId="77777777" w:rsidR="009F08BB" w:rsidRPr="00DA26B4" w:rsidRDefault="009F08BB" w:rsidP="00EE3529">
      <w:pPr>
        <w:rPr>
          <w:rFonts w:ascii="Arial Narrow" w:hAnsi="Arial Narrow" w:cs="Arial Narrow"/>
        </w:rPr>
      </w:pPr>
    </w:p>
    <w:p w14:paraId="76838272" w14:textId="77777777" w:rsidR="009F08BB" w:rsidRPr="00DA26B4" w:rsidRDefault="31739E77" w:rsidP="00CA5E48">
      <w:pPr>
        <w:jc w:val="both"/>
        <w:rPr>
          <w:rFonts w:ascii="Arial Narrow" w:hAnsi="Arial Narrow" w:cs="Arial Narrow"/>
        </w:rPr>
      </w:pPr>
      <w:r w:rsidRPr="00DA26B4">
        <w:rPr>
          <w:rFonts w:ascii="Arial Narrow" w:hAnsi="Arial Narrow" w:cs="Arial Narrow"/>
        </w:rPr>
        <w:t>A Network Video Recording (NVR) System is required for all the existing and new Public Space Surveillance Cameras.</w:t>
      </w:r>
    </w:p>
    <w:p w14:paraId="2E303DC9" w14:textId="77777777" w:rsidR="009F08BB" w:rsidRPr="00D73CA9" w:rsidRDefault="009F08BB" w:rsidP="00CA5E48">
      <w:pPr>
        <w:jc w:val="both"/>
        <w:rPr>
          <w:rFonts w:ascii="Arial Narrow" w:hAnsi="Arial Narrow" w:cs="Arial Narrow"/>
        </w:rPr>
      </w:pPr>
    </w:p>
    <w:p w14:paraId="0BBF10EE" w14:textId="060A966B" w:rsidR="009F08BB" w:rsidRDefault="31739E77" w:rsidP="00CA5E48">
      <w:pPr>
        <w:jc w:val="both"/>
        <w:rPr>
          <w:rFonts w:ascii="Arial Narrow" w:hAnsi="Arial Narrow" w:cs="Arial Narrow"/>
        </w:rPr>
      </w:pPr>
      <w:r w:rsidRPr="007E039D">
        <w:rPr>
          <w:rFonts w:ascii="Arial Narrow" w:hAnsi="Arial Narrow" w:cs="Arial Narrow"/>
        </w:rPr>
        <w:t>As all the PSS camera are being replaced as part of the tender</w:t>
      </w:r>
      <w:r w:rsidR="007B6C2E">
        <w:rPr>
          <w:rFonts w:ascii="Arial Narrow" w:hAnsi="Arial Narrow" w:cs="Arial Narrow"/>
        </w:rPr>
        <w:t>,</w:t>
      </w:r>
      <w:r w:rsidRPr="007E039D">
        <w:rPr>
          <w:rFonts w:ascii="Arial Narrow" w:hAnsi="Arial Narrow" w:cs="Arial Narrow"/>
        </w:rPr>
        <w:t xml:space="preserve"> the recording solution selected for this </w:t>
      </w:r>
      <w:r w:rsidR="00261AA5" w:rsidRPr="007E039D">
        <w:rPr>
          <w:rFonts w:ascii="Arial Narrow" w:hAnsi="Arial Narrow" w:cs="Arial Narrow"/>
        </w:rPr>
        <w:t>Control Room</w:t>
      </w:r>
      <w:r w:rsidRPr="007E039D">
        <w:rPr>
          <w:rFonts w:ascii="Arial Narrow" w:hAnsi="Arial Narrow" w:cs="Arial Narrow"/>
        </w:rPr>
        <w:t xml:space="preserve"> upgrade must cater for all of the existing and new IP HD (1080P) cameras to be recorded at 25 images per second (ips) and retained for 31 days</w:t>
      </w:r>
      <w:r w:rsidR="007E039D" w:rsidRPr="007E039D">
        <w:rPr>
          <w:rFonts w:ascii="Arial Narrow" w:hAnsi="Arial Narrow" w:cs="Arial Narrow"/>
        </w:rPr>
        <w:t>.</w:t>
      </w:r>
    </w:p>
    <w:p w14:paraId="3BF923D2" w14:textId="77777777" w:rsidR="009F08BB" w:rsidRPr="00621635" w:rsidRDefault="009F08BB" w:rsidP="00CA5E48">
      <w:pPr>
        <w:jc w:val="both"/>
        <w:rPr>
          <w:rFonts w:ascii="Arial Narrow" w:hAnsi="Arial Narrow" w:cs="Arial Narrow"/>
        </w:rPr>
      </w:pPr>
    </w:p>
    <w:p w14:paraId="5FE01351" w14:textId="77777777" w:rsidR="009F08BB" w:rsidRPr="00621635" w:rsidRDefault="31739E77" w:rsidP="31739E77">
      <w:pPr>
        <w:numPr>
          <w:ilvl w:val="2"/>
          <w:numId w:val="12"/>
        </w:numPr>
        <w:rPr>
          <w:rFonts w:ascii="Arial Narrow" w:hAnsi="Arial Narrow" w:cs="Arial Narrow"/>
          <w:b/>
          <w:bCs/>
        </w:rPr>
      </w:pPr>
      <w:bookmarkStart w:id="103" w:name="_Toc259368903"/>
      <w:bookmarkStart w:id="104" w:name="_Toc284501088"/>
      <w:bookmarkStart w:id="105" w:name="_Toc510511772"/>
      <w:r w:rsidRPr="00621635">
        <w:rPr>
          <w:rFonts w:ascii="Arial Narrow" w:hAnsi="Arial Narrow" w:cs="Arial Narrow"/>
          <w:b/>
          <w:bCs/>
        </w:rPr>
        <w:t>Frame Rate/Resolution/Duration</w:t>
      </w:r>
      <w:bookmarkEnd w:id="103"/>
      <w:bookmarkEnd w:id="104"/>
      <w:bookmarkEnd w:id="105"/>
    </w:p>
    <w:p w14:paraId="3251F713" w14:textId="77777777" w:rsidR="009F08BB" w:rsidRPr="00621635" w:rsidRDefault="009F08BB" w:rsidP="009F08BB">
      <w:pPr>
        <w:rPr>
          <w:rFonts w:ascii="Arial Narrow" w:hAnsi="Arial Narrow" w:cs="Arial Narrow"/>
        </w:rPr>
      </w:pPr>
    </w:p>
    <w:p w14:paraId="0D8055EB" w14:textId="77777777" w:rsidR="009F08BB" w:rsidRPr="0060648A" w:rsidRDefault="31739E77" w:rsidP="31739E77">
      <w:pPr>
        <w:rPr>
          <w:rFonts w:ascii="Arial Narrow" w:hAnsi="Arial Narrow" w:cs="Arial Narrow"/>
        </w:rPr>
      </w:pPr>
      <w:r w:rsidRPr="0060648A">
        <w:rPr>
          <w:rFonts w:ascii="Arial Narrow" w:hAnsi="Arial Narrow" w:cs="Arial Narrow"/>
        </w:rPr>
        <w:t>The recorder must: -</w:t>
      </w:r>
    </w:p>
    <w:p w14:paraId="0F6CCCD3" w14:textId="77777777" w:rsidR="009F08BB" w:rsidRPr="0060648A" w:rsidRDefault="009F08BB" w:rsidP="009F08BB">
      <w:pPr>
        <w:rPr>
          <w:rFonts w:ascii="Arial Narrow" w:hAnsi="Arial Narrow" w:cs="Arial Narrow"/>
        </w:rPr>
      </w:pPr>
    </w:p>
    <w:p w14:paraId="5BFA73D2" w14:textId="77777777" w:rsidR="009F08BB" w:rsidRPr="0060648A" w:rsidRDefault="31739E77" w:rsidP="31739E77">
      <w:pPr>
        <w:numPr>
          <w:ilvl w:val="0"/>
          <w:numId w:val="4"/>
        </w:numPr>
        <w:rPr>
          <w:rFonts w:ascii="Arial Narrow" w:hAnsi="Arial Narrow" w:cs="Arial Narrow"/>
        </w:rPr>
      </w:pPr>
      <w:r w:rsidRPr="0060648A">
        <w:rPr>
          <w:rFonts w:ascii="Arial Narrow" w:hAnsi="Arial Narrow" w:cs="Arial Narrow"/>
        </w:rPr>
        <w:t>Record any HD Cameras in the maximum resolution of the camera</w:t>
      </w:r>
    </w:p>
    <w:p w14:paraId="323A2FD5" w14:textId="77777777" w:rsidR="009F08BB" w:rsidRPr="0060648A" w:rsidRDefault="31739E77" w:rsidP="31739E77">
      <w:pPr>
        <w:numPr>
          <w:ilvl w:val="0"/>
          <w:numId w:val="4"/>
        </w:numPr>
        <w:rPr>
          <w:rFonts w:ascii="Arial Narrow" w:hAnsi="Arial Narrow" w:cs="Arial Narrow"/>
        </w:rPr>
      </w:pPr>
      <w:r w:rsidRPr="0060648A">
        <w:rPr>
          <w:rFonts w:ascii="Arial Narrow" w:hAnsi="Arial Narrow" w:cs="Arial Narrow"/>
        </w:rPr>
        <w:t>Record all PSS cameras at 25 images per second</w:t>
      </w:r>
    </w:p>
    <w:p w14:paraId="7D49D179" w14:textId="77777777" w:rsidR="009F08BB" w:rsidRPr="0060648A" w:rsidRDefault="31739E77" w:rsidP="31739E77">
      <w:pPr>
        <w:numPr>
          <w:ilvl w:val="0"/>
          <w:numId w:val="4"/>
        </w:numPr>
        <w:rPr>
          <w:rFonts w:ascii="Arial Narrow" w:hAnsi="Arial Narrow" w:cs="Arial Narrow"/>
        </w:rPr>
      </w:pPr>
      <w:r w:rsidRPr="0060648A">
        <w:rPr>
          <w:rFonts w:ascii="Arial Narrow" w:hAnsi="Arial Narrow" w:cs="Arial Narrow"/>
        </w:rPr>
        <w:t>Have the ability to record cameras at a lower frame rate if required</w:t>
      </w:r>
    </w:p>
    <w:p w14:paraId="13F5F9A8" w14:textId="77777777" w:rsidR="009F08BB" w:rsidRPr="0093240C" w:rsidRDefault="31739E77" w:rsidP="31739E77">
      <w:pPr>
        <w:numPr>
          <w:ilvl w:val="0"/>
          <w:numId w:val="4"/>
        </w:numPr>
        <w:rPr>
          <w:rFonts w:ascii="Arial Narrow" w:hAnsi="Arial Narrow" w:cs="Arial Narrow"/>
        </w:rPr>
      </w:pPr>
      <w:r w:rsidRPr="0093240C">
        <w:rPr>
          <w:rFonts w:ascii="Arial Narrow" w:hAnsi="Arial Narrow" w:cs="Arial Narrow"/>
        </w:rPr>
        <w:t>Record all cameras for 31 days before being automatically overwritten</w:t>
      </w:r>
    </w:p>
    <w:p w14:paraId="5E776EAE" w14:textId="14C4A5AF" w:rsidR="009F08BB" w:rsidRPr="0093240C" w:rsidRDefault="31739E77" w:rsidP="31739E77">
      <w:pPr>
        <w:numPr>
          <w:ilvl w:val="0"/>
          <w:numId w:val="4"/>
        </w:numPr>
        <w:rPr>
          <w:rFonts w:ascii="Arial Narrow" w:hAnsi="Arial Narrow" w:cs="Arial Narrow"/>
        </w:rPr>
      </w:pPr>
      <w:r w:rsidRPr="0093240C">
        <w:rPr>
          <w:rFonts w:ascii="Arial Narrow" w:hAnsi="Arial Narrow" w:cs="Arial Narrow"/>
        </w:rPr>
        <w:t xml:space="preserve">Record each of the </w:t>
      </w:r>
      <w:r w:rsidR="00CA5E48">
        <w:rPr>
          <w:rFonts w:ascii="Arial Narrow" w:hAnsi="Arial Narrow" w:cs="Arial Narrow"/>
        </w:rPr>
        <w:t>two</w:t>
      </w:r>
      <w:r w:rsidRPr="0093240C">
        <w:rPr>
          <w:rFonts w:ascii="Arial Narrow" w:hAnsi="Arial Narrow" w:cs="Arial Narrow"/>
        </w:rPr>
        <w:t xml:space="preserve"> (</w:t>
      </w:r>
      <w:r w:rsidR="00CA5E48">
        <w:rPr>
          <w:rFonts w:ascii="Arial Narrow" w:hAnsi="Arial Narrow" w:cs="Arial Narrow"/>
        </w:rPr>
        <w:t>2</w:t>
      </w:r>
      <w:r w:rsidRPr="0093240C">
        <w:rPr>
          <w:rFonts w:ascii="Arial Narrow" w:hAnsi="Arial Narrow" w:cs="Arial Narrow"/>
        </w:rPr>
        <w:t xml:space="preserve">) </w:t>
      </w:r>
      <w:r w:rsidR="00CA5E48">
        <w:rPr>
          <w:rFonts w:ascii="Arial Narrow" w:hAnsi="Arial Narrow" w:cs="Arial Narrow"/>
        </w:rPr>
        <w:t>o</w:t>
      </w:r>
      <w:r w:rsidRPr="0093240C">
        <w:rPr>
          <w:rFonts w:ascii="Arial Narrow" w:hAnsi="Arial Narrow" w:cs="Arial Narrow"/>
        </w:rPr>
        <w:t>perators right middle screen for 31 days</w:t>
      </w:r>
    </w:p>
    <w:p w14:paraId="26DE0272" w14:textId="77777777" w:rsidR="009F08BB" w:rsidRPr="0093240C" w:rsidRDefault="31739E77" w:rsidP="31739E77">
      <w:pPr>
        <w:numPr>
          <w:ilvl w:val="0"/>
          <w:numId w:val="4"/>
        </w:numPr>
        <w:rPr>
          <w:rFonts w:ascii="Arial Narrow" w:hAnsi="Arial Narrow" w:cs="Arial Narrow"/>
        </w:rPr>
      </w:pPr>
      <w:r w:rsidRPr="0093240C">
        <w:rPr>
          <w:rFonts w:ascii="Arial Narrow" w:hAnsi="Arial Narrow" w:cs="Arial Narrow"/>
        </w:rPr>
        <w:t>Automatically prevent access to recordings older than this period</w:t>
      </w:r>
    </w:p>
    <w:p w14:paraId="2E10A535" w14:textId="77777777" w:rsidR="009F08BB" w:rsidRPr="0093240C" w:rsidRDefault="31739E77" w:rsidP="31739E77">
      <w:pPr>
        <w:numPr>
          <w:ilvl w:val="0"/>
          <w:numId w:val="4"/>
        </w:numPr>
        <w:rPr>
          <w:rFonts w:ascii="Arial Narrow" w:hAnsi="Arial Narrow" w:cs="Arial Narrow"/>
        </w:rPr>
      </w:pPr>
      <w:r w:rsidRPr="0093240C">
        <w:rPr>
          <w:rFonts w:ascii="Arial Narrow" w:hAnsi="Arial Narrow" w:cs="Arial Narrow"/>
        </w:rPr>
        <w:t>Record in a quality suitable for evidential use in court and complies with BS 7958:2015</w:t>
      </w:r>
    </w:p>
    <w:p w14:paraId="4F9EBB45" w14:textId="77777777" w:rsidR="009F08BB" w:rsidRPr="0093240C" w:rsidRDefault="31739E77" w:rsidP="31739E77">
      <w:pPr>
        <w:numPr>
          <w:ilvl w:val="0"/>
          <w:numId w:val="4"/>
        </w:numPr>
        <w:rPr>
          <w:rFonts w:ascii="Arial Narrow" w:hAnsi="Arial Narrow" w:cs="Arial Narrow"/>
        </w:rPr>
      </w:pPr>
      <w:r w:rsidRPr="0093240C">
        <w:rPr>
          <w:rFonts w:ascii="Arial Narrow" w:hAnsi="Arial Narrow" w:cs="Arial Narrow"/>
        </w:rPr>
        <w:t>Record with a minimum of 2Mbps for Standard Definition and 6 Mbps for 1080P HD cameras</w:t>
      </w:r>
    </w:p>
    <w:p w14:paraId="178317D1" w14:textId="77777777" w:rsidR="009F08BB" w:rsidRPr="0093240C" w:rsidRDefault="31739E77" w:rsidP="31739E77">
      <w:pPr>
        <w:numPr>
          <w:ilvl w:val="0"/>
          <w:numId w:val="4"/>
        </w:numPr>
        <w:rPr>
          <w:rFonts w:ascii="Arial Narrow" w:hAnsi="Arial Narrow" w:cs="Arial Narrow"/>
        </w:rPr>
      </w:pPr>
      <w:r w:rsidRPr="0093240C">
        <w:rPr>
          <w:rFonts w:ascii="Arial Narrow" w:hAnsi="Arial Narrow" w:cs="Arial Narrow"/>
        </w:rPr>
        <w:t>Have the ability to easily add more storage in the future without loss of existing recordings</w:t>
      </w:r>
    </w:p>
    <w:p w14:paraId="1B3566EC" w14:textId="77777777" w:rsidR="009F08BB" w:rsidRPr="00197053" w:rsidRDefault="31739E77" w:rsidP="31739E77">
      <w:pPr>
        <w:numPr>
          <w:ilvl w:val="0"/>
          <w:numId w:val="4"/>
        </w:numPr>
        <w:rPr>
          <w:rFonts w:ascii="Arial Narrow" w:hAnsi="Arial Narrow" w:cs="Arial Narrow"/>
        </w:rPr>
      </w:pPr>
      <w:r w:rsidRPr="00C353CF">
        <w:rPr>
          <w:rFonts w:ascii="Arial Narrow" w:hAnsi="Arial Narrow" w:cs="Arial Narrow"/>
        </w:rPr>
        <w:t>Record the images shown on the operator spot monitors to allow all the operator actions and camera selections on any of the spot monitors to be stored and exported as a single continuous video clip</w:t>
      </w:r>
    </w:p>
    <w:p w14:paraId="6ABA35D6" w14:textId="77777777" w:rsidR="009F08BB" w:rsidRPr="00FD72BF" w:rsidRDefault="31739E77" w:rsidP="31739E77">
      <w:pPr>
        <w:numPr>
          <w:ilvl w:val="0"/>
          <w:numId w:val="2"/>
        </w:numPr>
        <w:rPr>
          <w:rFonts w:ascii="Arial Narrow" w:hAnsi="Arial Narrow" w:cs="Arial Narrow"/>
        </w:rPr>
      </w:pPr>
      <w:r w:rsidRPr="00513182">
        <w:rPr>
          <w:rFonts w:ascii="Arial Narrow" w:hAnsi="Arial Narrow" w:cs="Arial Narrow"/>
        </w:rPr>
        <w:t>Have the ability to recor</w:t>
      </w:r>
      <w:r w:rsidRPr="00FD72BF">
        <w:rPr>
          <w:rFonts w:ascii="Arial Narrow" w:hAnsi="Arial Narrow" w:cs="Arial Narrow"/>
        </w:rPr>
        <w:t>d camera streams in UDP, TCP, Multicast and RTSP over HTTP modes</w:t>
      </w:r>
    </w:p>
    <w:p w14:paraId="04B0453D" w14:textId="77777777" w:rsidR="009F08BB" w:rsidRPr="00A43019" w:rsidRDefault="31739E77" w:rsidP="31739E77">
      <w:pPr>
        <w:numPr>
          <w:ilvl w:val="0"/>
          <w:numId w:val="2"/>
        </w:numPr>
        <w:rPr>
          <w:rFonts w:ascii="Arial Narrow" w:hAnsi="Arial Narrow" w:cs="Arial Narrow"/>
        </w:rPr>
      </w:pPr>
      <w:r w:rsidRPr="00A43019">
        <w:rPr>
          <w:rFonts w:ascii="Arial Narrow" w:hAnsi="Arial Narrow" w:cs="Arial Narrow"/>
        </w:rPr>
        <w:t>Have the ability to re-distribute live camera streams out to Video Wall Controllers and Operator Workstations where there is sufficient bandwidth to fetch multiple streams from the cameras</w:t>
      </w:r>
    </w:p>
    <w:p w14:paraId="795CD740" w14:textId="77777777" w:rsidR="009F08BB" w:rsidRPr="00A43019" w:rsidRDefault="31739E77" w:rsidP="31739E77">
      <w:pPr>
        <w:numPr>
          <w:ilvl w:val="0"/>
          <w:numId w:val="2"/>
        </w:numPr>
        <w:rPr>
          <w:rFonts w:ascii="Arial Narrow" w:hAnsi="Arial Narrow" w:cs="Arial Narrow"/>
        </w:rPr>
      </w:pPr>
      <w:r w:rsidRPr="00A43019">
        <w:rPr>
          <w:rFonts w:ascii="Arial Narrow" w:hAnsi="Arial Narrow" w:cs="Arial Narrow"/>
        </w:rPr>
        <w:t>Record events in the recorder’s database of Video Motion Detection and Loss of Camera</w:t>
      </w:r>
    </w:p>
    <w:p w14:paraId="79BAA4E3" w14:textId="77777777" w:rsidR="009F08BB" w:rsidRPr="00EE6763" w:rsidRDefault="31739E77" w:rsidP="31739E77">
      <w:pPr>
        <w:numPr>
          <w:ilvl w:val="0"/>
          <w:numId w:val="2"/>
        </w:numPr>
        <w:rPr>
          <w:rFonts w:ascii="Arial Narrow" w:hAnsi="Arial Narrow" w:cs="Arial Narrow"/>
        </w:rPr>
      </w:pPr>
      <w:r w:rsidRPr="00EE6763">
        <w:rPr>
          <w:rFonts w:ascii="Arial Narrow" w:hAnsi="Arial Narrow" w:cs="Arial Narrow"/>
        </w:rPr>
        <w:t>Show the amount of free and used disc space</w:t>
      </w:r>
    </w:p>
    <w:p w14:paraId="08549560" w14:textId="6265F77E" w:rsidR="009F08BB" w:rsidRPr="00EE6763" w:rsidRDefault="31739E77" w:rsidP="31739E77">
      <w:pPr>
        <w:numPr>
          <w:ilvl w:val="0"/>
          <w:numId w:val="2"/>
        </w:numPr>
        <w:rPr>
          <w:rFonts w:ascii="Arial Narrow" w:hAnsi="Arial Narrow" w:cs="Arial Narrow"/>
        </w:rPr>
      </w:pPr>
      <w:r w:rsidRPr="00EE6763">
        <w:rPr>
          <w:rFonts w:ascii="Arial Narrow" w:hAnsi="Arial Narrow" w:cs="Arial Narrow"/>
        </w:rPr>
        <w:t>Use H.264</w:t>
      </w:r>
      <w:r w:rsidR="00CA5E48">
        <w:rPr>
          <w:rFonts w:ascii="Arial Narrow" w:hAnsi="Arial Narrow" w:cs="Arial Narrow"/>
        </w:rPr>
        <w:t>/5</w:t>
      </w:r>
      <w:r w:rsidRPr="00EE6763">
        <w:rPr>
          <w:rFonts w:ascii="Arial Narrow" w:hAnsi="Arial Narrow" w:cs="Arial Narrow"/>
        </w:rPr>
        <w:t xml:space="preserve"> and MJPEG Compression with H.264</w:t>
      </w:r>
      <w:r w:rsidR="00CA5E48">
        <w:rPr>
          <w:rFonts w:ascii="Arial Narrow" w:hAnsi="Arial Narrow" w:cs="Arial Narrow"/>
        </w:rPr>
        <w:t>/5</w:t>
      </w:r>
      <w:r w:rsidRPr="00EE6763">
        <w:rPr>
          <w:rFonts w:ascii="Arial Narrow" w:hAnsi="Arial Narrow" w:cs="Arial Narrow"/>
        </w:rPr>
        <w:t xml:space="preserve"> being the preferred</w:t>
      </w:r>
    </w:p>
    <w:p w14:paraId="2FF32F8F" w14:textId="77777777" w:rsidR="009F08BB" w:rsidRPr="00EE6763" w:rsidRDefault="009F08BB" w:rsidP="009F08BB">
      <w:pPr>
        <w:rPr>
          <w:rFonts w:ascii="Arial Narrow" w:hAnsi="Arial Narrow" w:cs="Arial Narrow"/>
        </w:rPr>
      </w:pPr>
    </w:p>
    <w:p w14:paraId="1F7456D2" w14:textId="77777777" w:rsidR="009F08BB" w:rsidRPr="00EE6763" w:rsidRDefault="31739E77" w:rsidP="31739E77">
      <w:pPr>
        <w:numPr>
          <w:ilvl w:val="2"/>
          <w:numId w:val="12"/>
        </w:numPr>
        <w:rPr>
          <w:rFonts w:ascii="Arial Narrow" w:hAnsi="Arial Narrow" w:cs="Arial Narrow"/>
          <w:b/>
          <w:bCs/>
        </w:rPr>
      </w:pPr>
      <w:bookmarkStart w:id="106" w:name="_Toc259368904"/>
      <w:bookmarkStart w:id="107" w:name="_Toc284501089"/>
      <w:bookmarkStart w:id="108" w:name="_Toc510511773"/>
      <w:r w:rsidRPr="00EE6763">
        <w:rPr>
          <w:rFonts w:ascii="Arial Narrow" w:hAnsi="Arial Narrow" w:cs="Arial Narrow"/>
          <w:b/>
          <w:bCs/>
        </w:rPr>
        <w:t>NVR Disc Types</w:t>
      </w:r>
      <w:bookmarkEnd w:id="106"/>
      <w:bookmarkEnd w:id="107"/>
      <w:bookmarkEnd w:id="108"/>
    </w:p>
    <w:p w14:paraId="4D336FE9" w14:textId="77777777" w:rsidR="009F08BB" w:rsidRPr="00EE6763" w:rsidRDefault="009F08BB" w:rsidP="009F08BB">
      <w:pPr>
        <w:rPr>
          <w:rFonts w:ascii="Arial Narrow" w:hAnsi="Arial Narrow" w:cs="Arial Narrow"/>
        </w:rPr>
      </w:pPr>
    </w:p>
    <w:p w14:paraId="49590B45" w14:textId="77777777" w:rsidR="009F08BB" w:rsidRPr="00064772" w:rsidRDefault="31739E77" w:rsidP="31739E77">
      <w:pPr>
        <w:rPr>
          <w:rFonts w:ascii="Arial Narrow" w:hAnsi="Arial Narrow" w:cs="Arial Narrow"/>
        </w:rPr>
      </w:pPr>
      <w:r w:rsidRPr="00064772">
        <w:rPr>
          <w:rFonts w:ascii="Arial Narrow" w:hAnsi="Arial Narrow" w:cs="Arial Narrow"/>
        </w:rPr>
        <w:t>The Contractor can select between a disc storage system using RAID or one using Linear Storage.</w:t>
      </w:r>
      <w:bookmarkStart w:id="109" w:name="_Toc259368905"/>
    </w:p>
    <w:p w14:paraId="781236CC" w14:textId="77777777" w:rsidR="009F08BB" w:rsidRPr="00024CBF" w:rsidRDefault="009F08BB" w:rsidP="009F08BB">
      <w:pPr>
        <w:rPr>
          <w:rFonts w:ascii="Arial Narrow" w:hAnsi="Arial Narrow" w:cs="Arial Narrow"/>
        </w:rPr>
      </w:pPr>
    </w:p>
    <w:p w14:paraId="6DCD1D0D" w14:textId="77777777" w:rsidR="009F08BB" w:rsidRPr="00024CBF" w:rsidRDefault="31739E77" w:rsidP="31739E77">
      <w:pPr>
        <w:numPr>
          <w:ilvl w:val="2"/>
          <w:numId w:val="12"/>
        </w:numPr>
        <w:rPr>
          <w:rFonts w:ascii="Arial Narrow" w:hAnsi="Arial Narrow" w:cs="Arial Narrow"/>
          <w:b/>
          <w:bCs/>
        </w:rPr>
      </w:pPr>
      <w:bookmarkStart w:id="110" w:name="_Toc284501090"/>
      <w:bookmarkStart w:id="111" w:name="_Toc510511774"/>
      <w:r w:rsidRPr="00024CBF">
        <w:rPr>
          <w:rFonts w:ascii="Arial Narrow" w:hAnsi="Arial Narrow" w:cs="Arial Narrow"/>
          <w:b/>
          <w:bCs/>
        </w:rPr>
        <w:t>NVR Replay Station, OSD and Disc Formats</w:t>
      </w:r>
      <w:bookmarkEnd w:id="109"/>
      <w:bookmarkEnd w:id="110"/>
      <w:bookmarkEnd w:id="111"/>
    </w:p>
    <w:p w14:paraId="70E0801E" w14:textId="77777777" w:rsidR="009F08BB" w:rsidRPr="00024CBF" w:rsidRDefault="009F08BB" w:rsidP="009F08BB">
      <w:pPr>
        <w:rPr>
          <w:rFonts w:ascii="Arial Narrow" w:hAnsi="Arial Narrow" w:cs="Arial Narrow"/>
        </w:rPr>
      </w:pPr>
    </w:p>
    <w:p w14:paraId="6F9FFD99" w14:textId="77777777" w:rsidR="009F08BB" w:rsidRPr="00024CBF" w:rsidRDefault="31739E77" w:rsidP="31739E77">
      <w:pPr>
        <w:rPr>
          <w:rFonts w:ascii="Arial Narrow" w:hAnsi="Arial Narrow" w:cs="Arial Narrow"/>
        </w:rPr>
      </w:pPr>
      <w:r w:rsidRPr="00024CBF">
        <w:rPr>
          <w:rFonts w:ascii="Arial Narrow" w:hAnsi="Arial Narrow" w:cs="Arial Narrow"/>
        </w:rPr>
        <w:t>The DVR/NVR system must be able to: -</w:t>
      </w:r>
    </w:p>
    <w:p w14:paraId="67D0DCC7" w14:textId="77777777" w:rsidR="009F08BB" w:rsidRPr="00024CBF" w:rsidRDefault="009F08BB" w:rsidP="009F08BB">
      <w:pPr>
        <w:rPr>
          <w:rFonts w:ascii="Arial Narrow" w:hAnsi="Arial Narrow" w:cs="Arial Narrow"/>
        </w:rPr>
      </w:pPr>
    </w:p>
    <w:p w14:paraId="52B2A46B" w14:textId="77777777" w:rsidR="009F08BB" w:rsidRPr="00024CBF" w:rsidRDefault="31739E77" w:rsidP="00D52910">
      <w:pPr>
        <w:numPr>
          <w:ilvl w:val="0"/>
          <w:numId w:val="15"/>
        </w:numPr>
        <w:rPr>
          <w:rFonts w:ascii="Arial Narrow" w:hAnsi="Arial Narrow" w:cs="Arial Narrow"/>
        </w:rPr>
      </w:pPr>
      <w:r w:rsidRPr="00024CBF">
        <w:rPr>
          <w:rFonts w:ascii="Arial Narrow" w:hAnsi="Arial Narrow" w:cs="Arial Narrow"/>
        </w:rPr>
        <w:t>Be replayed by all of the Operator Workstations</w:t>
      </w:r>
    </w:p>
    <w:p w14:paraId="2A5A8CD1" w14:textId="77777777" w:rsidR="009F08BB" w:rsidRPr="00024CBF" w:rsidRDefault="31739E77" w:rsidP="00D52910">
      <w:pPr>
        <w:numPr>
          <w:ilvl w:val="0"/>
          <w:numId w:val="15"/>
        </w:numPr>
        <w:rPr>
          <w:rFonts w:ascii="Arial Narrow" w:hAnsi="Arial Narrow" w:cs="Arial Narrow"/>
        </w:rPr>
      </w:pPr>
      <w:r w:rsidRPr="00024CBF">
        <w:rPr>
          <w:rFonts w:ascii="Arial Narrow" w:hAnsi="Arial Narrow" w:cs="Arial Narrow"/>
        </w:rPr>
        <w:t>Produce evidence in the native recording format and also export the video in an MPEG-2 or AVI file format</w:t>
      </w:r>
    </w:p>
    <w:p w14:paraId="6ED8EFA3" w14:textId="77777777" w:rsidR="009F08BB" w:rsidRPr="00024CBF" w:rsidRDefault="31739E77" w:rsidP="00D52910">
      <w:pPr>
        <w:numPr>
          <w:ilvl w:val="0"/>
          <w:numId w:val="15"/>
        </w:numPr>
        <w:jc w:val="both"/>
        <w:rPr>
          <w:rFonts w:ascii="Arial Narrow" w:hAnsi="Arial Narrow" w:cs="Arial Narrow"/>
        </w:rPr>
      </w:pPr>
      <w:r w:rsidRPr="00024CBF">
        <w:rPr>
          <w:rFonts w:ascii="Arial Narrow" w:hAnsi="Arial Narrow" w:cs="Arial Narrow"/>
        </w:rPr>
        <w:t>Save JPEG still images for any frame of video in native resolution (minimum of D1 720 x 576 pixels)</w:t>
      </w:r>
    </w:p>
    <w:p w14:paraId="136E2585" w14:textId="77777777" w:rsidR="009F08BB" w:rsidRPr="00024CBF" w:rsidRDefault="31739E77" w:rsidP="00D52910">
      <w:pPr>
        <w:numPr>
          <w:ilvl w:val="0"/>
          <w:numId w:val="15"/>
        </w:numPr>
        <w:jc w:val="both"/>
        <w:rPr>
          <w:rFonts w:ascii="Arial Narrow" w:hAnsi="Arial Narrow" w:cs="Arial Narrow"/>
        </w:rPr>
      </w:pPr>
      <w:r w:rsidRPr="00024CBF">
        <w:rPr>
          <w:rFonts w:ascii="Arial Narrow" w:hAnsi="Arial Narrow" w:cs="Arial Narrow"/>
        </w:rPr>
        <w:lastRenderedPageBreak/>
        <w:t>The JPEG still image AND the replay video must have an on-screen display that can show unique information on every frame of video (e.g. Camera ID, Date and Hours, Minutes, Seconds, Frame Index OR Camera ID, Date and Hours, Minutes, Seconds, Milliseconds)</w:t>
      </w:r>
    </w:p>
    <w:p w14:paraId="03A228FA" w14:textId="77777777" w:rsidR="009F08BB" w:rsidRPr="00024CBF" w:rsidRDefault="009F08BB" w:rsidP="009F08BB">
      <w:pPr>
        <w:rPr>
          <w:rFonts w:ascii="Arial Narrow" w:hAnsi="Arial Narrow" w:cs="Arial Narrow"/>
        </w:rPr>
      </w:pPr>
    </w:p>
    <w:p w14:paraId="7F0AA122" w14:textId="77777777" w:rsidR="009F08BB" w:rsidRPr="00024CBF" w:rsidRDefault="31739E77" w:rsidP="31739E77">
      <w:pPr>
        <w:numPr>
          <w:ilvl w:val="2"/>
          <w:numId w:val="12"/>
        </w:numPr>
        <w:rPr>
          <w:rFonts w:ascii="Arial Narrow" w:hAnsi="Arial Narrow" w:cs="Arial Narrow"/>
          <w:b/>
          <w:bCs/>
        </w:rPr>
      </w:pPr>
      <w:bookmarkStart w:id="112" w:name="_Toc259368906"/>
      <w:bookmarkStart w:id="113" w:name="_Toc284501091"/>
      <w:bookmarkStart w:id="114" w:name="_Toc510511775"/>
      <w:r w:rsidRPr="00024CBF">
        <w:rPr>
          <w:rFonts w:ascii="Arial Narrow" w:hAnsi="Arial Narrow" w:cs="Arial Narrow"/>
          <w:b/>
          <w:bCs/>
        </w:rPr>
        <w:t>NVR Replay Features</w:t>
      </w:r>
      <w:bookmarkEnd w:id="112"/>
      <w:bookmarkEnd w:id="113"/>
      <w:bookmarkEnd w:id="114"/>
    </w:p>
    <w:p w14:paraId="55D49CE5" w14:textId="77777777" w:rsidR="009F08BB" w:rsidRPr="00024CBF" w:rsidRDefault="009F08BB" w:rsidP="009F08BB">
      <w:pPr>
        <w:rPr>
          <w:rFonts w:ascii="Arial Narrow" w:hAnsi="Arial Narrow" w:cs="Arial Narrow"/>
        </w:rPr>
      </w:pPr>
    </w:p>
    <w:p w14:paraId="5893EDA8" w14:textId="77777777" w:rsidR="009F08BB" w:rsidRPr="00024CBF" w:rsidRDefault="31739E77" w:rsidP="31739E77">
      <w:pPr>
        <w:rPr>
          <w:rFonts w:ascii="Arial Narrow" w:hAnsi="Arial Narrow" w:cs="Arial Narrow"/>
        </w:rPr>
      </w:pPr>
      <w:r w:rsidRPr="00024CBF">
        <w:rPr>
          <w:rFonts w:ascii="Arial Narrow" w:hAnsi="Arial Narrow" w:cs="Arial Narrow"/>
        </w:rPr>
        <w:t>NVR Replay must be able to: -</w:t>
      </w:r>
    </w:p>
    <w:p w14:paraId="3E113886" w14:textId="77777777" w:rsidR="009F08BB" w:rsidRPr="00024CBF" w:rsidRDefault="009F08BB" w:rsidP="009F08BB">
      <w:pPr>
        <w:rPr>
          <w:rFonts w:ascii="Arial Narrow" w:hAnsi="Arial Narrow" w:cs="Arial Narrow"/>
        </w:rPr>
      </w:pPr>
    </w:p>
    <w:p w14:paraId="35B23523" w14:textId="77777777" w:rsidR="009F08BB" w:rsidRPr="00024CBF" w:rsidRDefault="31739E77" w:rsidP="31739E77">
      <w:pPr>
        <w:numPr>
          <w:ilvl w:val="0"/>
          <w:numId w:val="5"/>
        </w:numPr>
        <w:rPr>
          <w:rFonts w:ascii="Arial Narrow" w:hAnsi="Arial Narrow" w:cs="Arial Narrow"/>
        </w:rPr>
      </w:pPr>
      <w:r w:rsidRPr="00024CBF">
        <w:rPr>
          <w:rFonts w:ascii="Arial Narrow" w:hAnsi="Arial Narrow" w:cs="Arial Narrow"/>
        </w:rPr>
        <w:t>Show a full screen image or a quad screen image</w:t>
      </w:r>
    </w:p>
    <w:p w14:paraId="10AD4BFF" w14:textId="77777777" w:rsidR="009F08BB" w:rsidRPr="00024CBF" w:rsidRDefault="31739E77" w:rsidP="31739E77">
      <w:pPr>
        <w:numPr>
          <w:ilvl w:val="0"/>
          <w:numId w:val="5"/>
        </w:numPr>
        <w:rPr>
          <w:rFonts w:ascii="Arial Narrow" w:hAnsi="Arial Narrow" w:cs="Arial Narrow"/>
        </w:rPr>
      </w:pPr>
      <w:r w:rsidRPr="00024CBF">
        <w:rPr>
          <w:rFonts w:ascii="Arial Narrow" w:hAnsi="Arial Narrow" w:cs="Arial Narrow"/>
        </w:rPr>
        <w:t>Replay any single camera or any 4 cameras from the whole system side by side without restrictions as to which physical recorder the information is stored on</w:t>
      </w:r>
    </w:p>
    <w:p w14:paraId="634925AA" w14:textId="77777777" w:rsidR="009F08BB" w:rsidRPr="00024CBF" w:rsidRDefault="31739E77" w:rsidP="31739E77">
      <w:pPr>
        <w:numPr>
          <w:ilvl w:val="0"/>
          <w:numId w:val="5"/>
        </w:numPr>
        <w:rPr>
          <w:rFonts w:ascii="Arial Narrow" w:hAnsi="Arial Narrow" w:cs="Arial Narrow"/>
        </w:rPr>
      </w:pPr>
      <w:r w:rsidRPr="00024CBF">
        <w:rPr>
          <w:rFonts w:ascii="Arial Narrow" w:hAnsi="Arial Narrow" w:cs="Arial Narrow"/>
        </w:rPr>
        <w:t>Burn recordings to disc from any camera on the system</w:t>
      </w:r>
    </w:p>
    <w:p w14:paraId="0836D529" w14:textId="77777777" w:rsidR="009F08BB" w:rsidRPr="00024CBF" w:rsidRDefault="31739E77" w:rsidP="31739E77">
      <w:pPr>
        <w:numPr>
          <w:ilvl w:val="0"/>
          <w:numId w:val="5"/>
        </w:numPr>
        <w:rPr>
          <w:rFonts w:ascii="Arial Narrow" w:hAnsi="Arial Narrow" w:cs="Arial Narrow"/>
        </w:rPr>
      </w:pPr>
      <w:r w:rsidRPr="00024CBF">
        <w:rPr>
          <w:rFonts w:ascii="Arial Narrow" w:hAnsi="Arial Narrow" w:cs="Arial Narrow"/>
        </w:rPr>
        <w:t>Play forwards and Play backwards in normal speed, ½ speed, ¼ speed, 2x speed, 4x speed, 8x speed and 16x speed</w:t>
      </w:r>
    </w:p>
    <w:p w14:paraId="3A9C36AC" w14:textId="77777777" w:rsidR="009F08BB" w:rsidRPr="00024CBF" w:rsidRDefault="31739E77" w:rsidP="31739E77">
      <w:pPr>
        <w:numPr>
          <w:ilvl w:val="0"/>
          <w:numId w:val="5"/>
        </w:numPr>
        <w:rPr>
          <w:rFonts w:ascii="Arial Narrow" w:hAnsi="Arial Narrow" w:cs="Arial Narrow"/>
        </w:rPr>
      </w:pPr>
      <w:r w:rsidRPr="00024CBF">
        <w:rPr>
          <w:rFonts w:ascii="Arial Narrow" w:hAnsi="Arial Narrow" w:cs="Arial Narrow"/>
        </w:rPr>
        <w:t>Be able to undertake a bulk export to USB attached storage</w:t>
      </w:r>
    </w:p>
    <w:p w14:paraId="15EA47D8" w14:textId="77777777" w:rsidR="009F08BB" w:rsidRPr="007E039D" w:rsidRDefault="31739E77" w:rsidP="31739E77">
      <w:pPr>
        <w:numPr>
          <w:ilvl w:val="0"/>
          <w:numId w:val="5"/>
        </w:numPr>
        <w:rPr>
          <w:rFonts w:ascii="Arial Narrow" w:hAnsi="Arial Narrow" w:cs="Arial Narrow"/>
        </w:rPr>
      </w:pPr>
      <w:r w:rsidRPr="00024CBF">
        <w:rPr>
          <w:rFonts w:ascii="Arial Narrow" w:hAnsi="Arial Narrow" w:cs="Arial Narrow"/>
        </w:rPr>
        <w:t xml:space="preserve">The DVR/NVR replay system must log the details of the times, dates and cameras that have been </w:t>
      </w:r>
      <w:r w:rsidRPr="007E039D">
        <w:rPr>
          <w:rFonts w:ascii="Arial Narrow" w:hAnsi="Arial Narrow" w:cs="Arial Narrow"/>
        </w:rPr>
        <w:t>reviewed and/or burned and/or exported.</w:t>
      </w:r>
    </w:p>
    <w:p w14:paraId="57D2D766" w14:textId="77777777" w:rsidR="009F08BB" w:rsidRPr="007E039D" w:rsidRDefault="009F08BB" w:rsidP="009F08BB">
      <w:pPr>
        <w:rPr>
          <w:rFonts w:ascii="Arial Narrow" w:hAnsi="Arial Narrow" w:cs="Arial Narrow"/>
        </w:rPr>
      </w:pPr>
    </w:p>
    <w:p w14:paraId="4E9E4B28" w14:textId="77777777" w:rsidR="009F08BB" w:rsidRPr="007E039D" w:rsidRDefault="31739E77" w:rsidP="31739E77">
      <w:pPr>
        <w:numPr>
          <w:ilvl w:val="2"/>
          <w:numId w:val="12"/>
        </w:numPr>
        <w:rPr>
          <w:rFonts w:ascii="Arial Narrow" w:hAnsi="Arial Narrow" w:cs="Arial Narrow"/>
          <w:b/>
          <w:bCs/>
        </w:rPr>
      </w:pPr>
      <w:bookmarkStart w:id="115" w:name="_Toc510511776"/>
      <w:r w:rsidRPr="007E039D">
        <w:rPr>
          <w:rFonts w:ascii="Arial Narrow" w:hAnsi="Arial Narrow" w:cs="Arial Narrow"/>
          <w:b/>
          <w:bCs/>
        </w:rPr>
        <w:t>Installation Location</w:t>
      </w:r>
      <w:bookmarkEnd w:id="115"/>
    </w:p>
    <w:p w14:paraId="29B614F9" w14:textId="77777777" w:rsidR="009F08BB" w:rsidRPr="007E039D" w:rsidRDefault="009F08BB" w:rsidP="009F08BB">
      <w:pPr>
        <w:rPr>
          <w:rFonts w:ascii="Arial Narrow" w:hAnsi="Arial Narrow" w:cs="Arial Narrow"/>
        </w:rPr>
      </w:pPr>
    </w:p>
    <w:p w14:paraId="494F6D52" w14:textId="514437F4" w:rsidR="009F08BB" w:rsidRPr="007E039D" w:rsidRDefault="006D652F" w:rsidP="006D652F">
      <w:pPr>
        <w:jc w:val="both"/>
        <w:rPr>
          <w:rFonts w:ascii="Arial Narrow" w:hAnsi="Arial Narrow" w:cs="Arial Narrow"/>
        </w:rPr>
      </w:pPr>
      <w:r w:rsidRPr="007E039D">
        <w:rPr>
          <w:rFonts w:ascii="Arial Narrow" w:hAnsi="Arial Narrow" w:cs="Arial Narrow"/>
        </w:rPr>
        <w:t>The</w:t>
      </w:r>
      <w:r w:rsidR="31739E77" w:rsidRPr="007E039D">
        <w:rPr>
          <w:rFonts w:ascii="Arial Narrow" w:hAnsi="Arial Narrow" w:cs="Arial Narrow"/>
        </w:rPr>
        <w:t xml:space="preserve"> PSS camera recording equipment is to be installed </w:t>
      </w:r>
      <w:r w:rsidRPr="007E039D">
        <w:rPr>
          <w:rFonts w:ascii="Arial Narrow" w:hAnsi="Arial Narrow" w:cs="Arial Narrow"/>
        </w:rPr>
        <w:t xml:space="preserve">at a number of locations as well as the </w:t>
      </w:r>
      <w:r w:rsidR="31739E77" w:rsidRPr="007E039D">
        <w:rPr>
          <w:rFonts w:ascii="Arial Narrow" w:hAnsi="Arial Narrow" w:cs="Arial Narrow"/>
        </w:rPr>
        <w:t xml:space="preserve">in the </w:t>
      </w:r>
      <w:r w:rsidRPr="007E039D">
        <w:rPr>
          <w:rFonts w:ascii="Arial Narrow" w:hAnsi="Arial Narrow" w:cs="Arial Narrow"/>
        </w:rPr>
        <w:t xml:space="preserve">Control Room </w:t>
      </w:r>
      <w:r w:rsidR="31739E77" w:rsidRPr="007E039D">
        <w:rPr>
          <w:rFonts w:ascii="Arial Narrow" w:hAnsi="Arial Narrow" w:cs="Arial Narrow"/>
        </w:rPr>
        <w:t>equipment room.</w:t>
      </w:r>
    </w:p>
    <w:p w14:paraId="41237C1C" w14:textId="095D0A4D" w:rsidR="006D652F" w:rsidRPr="007E039D" w:rsidRDefault="006D652F" w:rsidP="006D652F">
      <w:pPr>
        <w:jc w:val="both"/>
        <w:rPr>
          <w:rFonts w:ascii="Arial Narrow" w:hAnsi="Arial Narrow" w:cs="Arial Narrow"/>
        </w:rPr>
      </w:pPr>
    </w:p>
    <w:p w14:paraId="5160F46D" w14:textId="0ED583FC" w:rsidR="006D652F" w:rsidRPr="007E039D" w:rsidRDefault="006D652F" w:rsidP="006D652F">
      <w:pPr>
        <w:jc w:val="both"/>
        <w:rPr>
          <w:rFonts w:ascii="Arial Narrow" w:hAnsi="Arial Narrow" w:cs="Arial Narrow"/>
        </w:rPr>
      </w:pPr>
      <w:r w:rsidRPr="007E039D">
        <w:rPr>
          <w:rFonts w:ascii="Arial Narrow" w:hAnsi="Arial Narrow" w:cs="Arial Narrow"/>
        </w:rPr>
        <w:t>We believe</w:t>
      </w:r>
      <w:r w:rsidR="007B6C2E">
        <w:rPr>
          <w:rFonts w:ascii="Arial Narrow" w:hAnsi="Arial Narrow" w:cs="Arial Narrow"/>
        </w:rPr>
        <w:t>,</w:t>
      </w:r>
      <w:r w:rsidRPr="007E039D">
        <w:rPr>
          <w:rFonts w:ascii="Arial Narrow" w:hAnsi="Arial Narrow" w:cs="Arial Narrow"/>
        </w:rPr>
        <w:t xml:space="preserve"> depending on the final choice of design of the system, it is likely recording equipment </w:t>
      </w:r>
      <w:r w:rsidR="00AD1789" w:rsidRPr="007E039D">
        <w:rPr>
          <w:rFonts w:ascii="Arial Narrow" w:hAnsi="Arial Narrow" w:cs="Arial Narrow"/>
        </w:rPr>
        <w:t>may</w:t>
      </w:r>
      <w:r w:rsidRPr="007E039D">
        <w:rPr>
          <w:rFonts w:ascii="Arial Narrow" w:hAnsi="Arial Narrow" w:cs="Arial Narrow"/>
        </w:rPr>
        <w:t xml:space="preserve"> be required at</w:t>
      </w:r>
      <w:r w:rsidR="000A491B">
        <w:rPr>
          <w:rFonts w:ascii="Arial Narrow" w:hAnsi="Arial Narrow" w:cs="Arial Narrow"/>
        </w:rPr>
        <w:t xml:space="preserve"> the following locations although quantities of cameras are subject to change</w:t>
      </w:r>
      <w:r w:rsidRPr="007E039D">
        <w:rPr>
          <w:rFonts w:ascii="Arial Narrow" w:hAnsi="Arial Narrow" w:cs="Arial Narrow"/>
        </w:rPr>
        <w:t>: -</w:t>
      </w:r>
    </w:p>
    <w:p w14:paraId="274BDAA8" w14:textId="2410344D" w:rsidR="006D652F" w:rsidRPr="007E039D" w:rsidRDefault="006D652F" w:rsidP="006D652F">
      <w:pPr>
        <w:jc w:val="both"/>
        <w:rPr>
          <w:rFonts w:ascii="Arial Narrow" w:hAnsi="Arial Narrow" w:cs="Arial Narrow"/>
        </w:rPr>
      </w:pPr>
    </w:p>
    <w:p w14:paraId="1CB33C93" w14:textId="1320DAB4" w:rsidR="006D652F" w:rsidRPr="007E039D" w:rsidRDefault="006D652F" w:rsidP="00D52910">
      <w:pPr>
        <w:pStyle w:val="ListParagraph"/>
        <w:numPr>
          <w:ilvl w:val="0"/>
          <w:numId w:val="51"/>
        </w:numPr>
        <w:jc w:val="both"/>
        <w:rPr>
          <w:rFonts w:ascii="Arial Narrow" w:hAnsi="Arial Narrow" w:cs="Arial Narrow"/>
        </w:rPr>
      </w:pPr>
      <w:r w:rsidRPr="007E039D">
        <w:rPr>
          <w:rFonts w:ascii="Arial Narrow" w:hAnsi="Arial Narrow" w:cs="Arial Narrow"/>
        </w:rPr>
        <w:t>Control Room equipment room</w:t>
      </w:r>
    </w:p>
    <w:p w14:paraId="6E72F711" w14:textId="420B6A39" w:rsidR="006D652F" w:rsidRPr="0090461A" w:rsidRDefault="006D652F" w:rsidP="00D52910">
      <w:pPr>
        <w:pStyle w:val="ListParagraph"/>
        <w:numPr>
          <w:ilvl w:val="0"/>
          <w:numId w:val="51"/>
        </w:numPr>
        <w:jc w:val="both"/>
        <w:rPr>
          <w:rFonts w:ascii="Arial Narrow" w:hAnsi="Arial Narrow" w:cs="Arial Narrow"/>
        </w:rPr>
      </w:pPr>
      <w:r w:rsidRPr="0090461A">
        <w:rPr>
          <w:rFonts w:ascii="Arial Narrow" w:hAnsi="Arial Narrow" w:cs="Arial Narrow"/>
        </w:rPr>
        <w:t>Clevedon (9</w:t>
      </w:r>
      <w:r w:rsidR="00A12DE2" w:rsidRPr="0090461A">
        <w:rPr>
          <w:rFonts w:ascii="Arial Narrow" w:hAnsi="Arial Narrow" w:cs="Arial Narrow"/>
        </w:rPr>
        <w:t>-</w:t>
      </w:r>
      <w:r w:rsidRPr="0090461A">
        <w:rPr>
          <w:rFonts w:ascii="Arial Narrow" w:hAnsi="Arial Narrow" w:cs="Arial Narrow"/>
        </w:rPr>
        <w:t xml:space="preserve"> cameras)</w:t>
      </w:r>
    </w:p>
    <w:p w14:paraId="56AE3AF7" w14:textId="5E24CC06" w:rsidR="006D652F" w:rsidRPr="0090461A" w:rsidRDefault="006D652F" w:rsidP="00D52910">
      <w:pPr>
        <w:pStyle w:val="ListParagraph"/>
        <w:numPr>
          <w:ilvl w:val="0"/>
          <w:numId w:val="51"/>
        </w:numPr>
        <w:jc w:val="both"/>
        <w:rPr>
          <w:rFonts w:ascii="Arial Narrow" w:hAnsi="Arial Narrow" w:cs="Arial Narrow"/>
        </w:rPr>
      </w:pPr>
      <w:r w:rsidRPr="0090461A">
        <w:rPr>
          <w:rFonts w:ascii="Arial Narrow" w:hAnsi="Arial Narrow" w:cs="Arial Narrow"/>
        </w:rPr>
        <w:t>Nailsea (12 cameras)</w:t>
      </w:r>
    </w:p>
    <w:p w14:paraId="44B3DFF4" w14:textId="2FF94B98" w:rsidR="006D652F" w:rsidRPr="0090461A" w:rsidRDefault="006D652F" w:rsidP="00D52910">
      <w:pPr>
        <w:pStyle w:val="ListParagraph"/>
        <w:numPr>
          <w:ilvl w:val="0"/>
          <w:numId w:val="51"/>
        </w:numPr>
        <w:jc w:val="both"/>
        <w:rPr>
          <w:rFonts w:ascii="Arial Narrow" w:hAnsi="Arial Narrow" w:cs="Arial Narrow"/>
        </w:rPr>
      </w:pPr>
      <w:r w:rsidRPr="0090461A">
        <w:rPr>
          <w:rFonts w:ascii="Arial Narrow" w:hAnsi="Arial Narrow" w:cs="Arial Narrow"/>
        </w:rPr>
        <w:t>Portishead (6 cameras)</w:t>
      </w:r>
    </w:p>
    <w:p w14:paraId="4C3284CD" w14:textId="64681208" w:rsidR="006D652F" w:rsidRPr="007E039D" w:rsidRDefault="000F44C2" w:rsidP="00D52910">
      <w:pPr>
        <w:pStyle w:val="ListParagraph"/>
        <w:numPr>
          <w:ilvl w:val="0"/>
          <w:numId w:val="51"/>
        </w:numPr>
        <w:jc w:val="both"/>
        <w:rPr>
          <w:rFonts w:ascii="Arial Narrow" w:hAnsi="Arial Narrow" w:cs="Arial Narrow"/>
        </w:rPr>
      </w:pPr>
      <w:r w:rsidRPr="007E039D">
        <w:rPr>
          <w:rFonts w:ascii="Arial Narrow" w:hAnsi="Arial Narrow" w:cs="Arial Narrow"/>
        </w:rPr>
        <w:t>Diamond</w:t>
      </w:r>
      <w:r w:rsidR="006D652F" w:rsidRPr="007E039D">
        <w:rPr>
          <w:rFonts w:ascii="Arial Narrow" w:hAnsi="Arial Narrow" w:cs="Arial Narrow"/>
        </w:rPr>
        <w:t xml:space="preserve"> Batch and </w:t>
      </w:r>
      <w:r w:rsidRPr="007E039D">
        <w:rPr>
          <w:rFonts w:ascii="Arial Narrow" w:hAnsi="Arial Narrow" w:cs="Arial Narrow"/>
        </w:rPr>
        <w:t>The Campus (10 cameras)</w:t>
      </w:r>
    </w:p>
    <w:p w14:paraId="0788A715" w14:textId="7C484FA8" w:rsidR="000F44C2" w:rsidRPr="007E039D" w:rsidRDefault="000F44C2" w:rsidP="00D52910">
      <w:pPr>
        <w:pStyle w:val="ListParagraph"/>
        <w:numPr>
          <w:ilvl w:val="0"/>
          <w:numId w:val="51"/>
        </w:numPr>
        <w:jc w:val="both"/>
        <w:rPr>
          <w:rFonts w:ascii="Arial Narrow" w:hAnsi="Arial Narrow" w:cs="Arial Narrow"/>
        </w:rPr>
      </w:pPr>
      <w:r w:rsidRPr="007E039D">
        <w:rPr>
          <w:rFonts w:ascii="Arial Narrow" w:hAnsi="Arial Narrow" w:cs="Arial Narrow"/>
        </w:rPr>
        <w:t>Carlton Road Car Park (30 FV SD IP cameras)</w:t>
      </w:r>
    </w:p>
    <w:p w14:paraId="7D24E6AD" w14:textId="688B9DEF" w:rsidR="000F44C2" w:rsidRPr="007E039D" w:rsidRDefault="000F44C2" w:rsidP="00D52910">
      <w:pPr>
        <w:pStyle w:val="ListParagraph"/>
        <w:numPr>
          <w:ilvl w:val="0"/>
          <w:numId w:val="51"/>
        </w:numPr>
        <w:jc w:val="both"/>
        <w:rPr>
          <w:rFonts w:ascii="Arial Narrow" w:hAnsi="Arial Narrow" w:cs="Arial Narrow"/>
        </w:rPr>
      </w:pPr>
      <w:r w:rsidRPr="007E039D">
        <w:rPr>
          <w:rFonts w:ascii="Arial Narrow" w:hAnsi="Arial Narrow" w:cs="Arial Narrow"/>
        </w:rPr>
        <w:t>The Gateway Civic Offices (30 SD IP cameras; 15 PTZ, 15 FV)</w:t>
      </w:r>
    </w:p>
    <w:p w14:paraId="0721CCF7" w14:textId="77777777" w:rsidR="009F08BB" w:rsidRPr="00024CBF" w:rsidRDefault="009F08BB" w:rsidP="009F08BB">
      <w:pPr>
        <w:rPr>
          <w:rFonts w:ascii="Arial Narrow" w:hAnsi="Arial Narrow" w:cs="Arial Narrow"/>
        </w:rPr>
      </w:pPr>
    </w:p>
    <w:p w14:paraId="781A7205" w14:textId="77777777" w:rsidR="009F08BB" w:rsidRPr="00024CBF" w:rsidRDefault="31739E77" w:rsidP="31739E77">
      <w:pPr>
        <w:numPr>
          <w:ilvl w:val="2"/>
          <w:numId w:val="12"/>
        </w:numPr>
        <w:jc w:val="both"/>
        <w:rPr>
          <w:rFonts w:ascii="Arial Narrow" w:hAnsi="Arial Narrow" w:cs="Arial Narrow"/>
          <w:b/>
          <w:bCs/>
        </w:rPr>
      </w:pPr>
      <w:r w:rsidRPr="00024CBF">
        <w:rPr>
          <w:rFonts w:ascii="Arial Narrow" w:hAnsi="Arial Narrow" w:cs="Arial Narrow"/>
          <w:b/>
          <w:bCs/>
        </w:rPr>
        <w:t>UPS</w:t>
      </w:r>
    </w:p>
    <w:p w14:paraId="29951531" w14:textId="77777777" w:rsidR="009F08BB" w:rsidRPr="00024CBF" w:rsidRDefault="009F08BB" w:rsidP="00935840">
      <w:pPr>
        <w:jc w:val="both"/>
        <w:rPr>
          <w:rFonts w:ascii="Arial Narrow" w:hAnsi="Arial Narrow" w:cs="Arial Narrow"/>
        </w:rPr>
      </w:pPr>
    </w:p>
    <w:p w14:paraId="575AB784" w14:textId="5E6EBB8B" w:rsidR="009F08BB" w:rsidRPr="00024CBF" w:rsidRDefault="31739E77" w:rsidP="31739E77">
      <w:pPr>
        <w:jc w:val="both"/>
        <w:rPr>
          <w:rFonts w:ascii="Arial Narrow" w:hAnsi="Arial Narrow" w:cs="Arial Narrow"/>
        </w:rPr>
      </w:pPr>
      <w:r w:rsidRPr="00024CBF">
        <w:rPr>
          <w:rFonts w:ascii="Arial Narrow" w:hAnsi="Arial Narrow" w:cs="Arial Narrow"/>
        </w:rPr>
        <w:t xml:space="preserve">The Contractor is to supply a UPS to support </w:t>
      </w:r>
      <w:r w:rsidR="000F44C2">
        <w:rPr>
          <w:rFonts w:ascii="Arial Narrow" w:hAnsi="Arial Narrow" w:cs="Arial Narrow"/>
        </w:rPr>
        <w:t xml:space="preserve">all </w:t>
      </w:r>
      <w:r w:rsidRPr="00024CBF">
        <w:rPr>
          <w:rFonts w:ascii="Arial Narrow" w:hAnsi="Arial Narrow" w:cs="Arial Narrow"/>
        </w:rPr>
        <w:t xml:space="preserve">VMS recorders.  The UPS should be able to operate the VMS recorder for thirty (30) minutes.  Should mains electric power not be reinstated within this time then the UPS should provide the ability to shut down the VMS recorder correctly. </w:t>
      </w:r>
    </w:p>
    <w:p w14:paraId="4E3F1E11" w14:textId="77777777" w:rsidR="009F08BB" w:rsidRPr="00DA26B4" w:rsidRDefault="009F08BB" w:rsidP="00935840">
      <w:pPr>
        <w:jc w:val="both"/>
        <w:rPr>
          <w:rFonts w:ascii="Arial Narrow" w:hAnsi="Arial Narrow" w:cs="Arial Narrow"/>
        </w:rPr>
      </w:pPr>
    </w:p>
    <w:p w14:paraId="66714738" w14:textId="77777777" w:rsidR="009F08BB" w:rsidRPr="00DA26B4" w:rsidRDefault="31739E77" w:rsidP="31739E77">
      <w:pPr>
        <w:numPr>
          <w:ilvl w:val="1"/>
          <w:numId w:val="12"/>
        </w:numPr>
        <w:jc w:val="both"/>
        <w:rPr>
          <w:rFonts w:ascii="Arial Narrow" w:hAnsi="Arial Narrow" w:cs="Arial Narrow"/>
          <w:b/>
          <w:bCs/>
        </w:rPr>
      </w:pPr>
      <w:bookmarkStart w:id="116" w:name="_Toc507046815"/>
      <w:bookmarkStart w:id="117" w:name="_Toc510511783"/>
      <w:r w:rsidRPr="00DA26B4">
        <w:rPr>
          <w:rFonts w:ascii="Arial Narrow" w:hAnsi="Arial Narrow" w:cs="Arial Narrow"/>
          <w:b/>
          <w:bCs/>
        </w:rPr>
        <w:t>Additional Storage Capacity - Option</w:t>
      </w:r>
      <w:bookmarkEnd w:id="116"/>
      <w:bookmarkEnd w:id="117"/>
    </w:p>
    <w:p w14:paraId="22C60F67" w14:textId="77777777" w:rsidR="009F08BB" w:rsidRPr="00DA26B4" w:rsidRDefault="009F08BB" w:rsidP="00935840">
      <w:pPr>
        <w:jc w:val="both"/>
        <w:rPr>
          <w:rFonts w:ascii="Arial Narrow" w:hAnsi="Arial Narrow" w:cs="Arial Narrow"/>
        </w:rPr>
      </w:pPr>
    </w:p>
    <w:p w14:paraId="2349B704" w14:textId="77777777" w:rsidR="009F08BB" w:rsidRPr="00D73CA9" w:rsidRDefault="31739E77" w:rsidP="31739E77">
      <w:pPr>
        <w:jc w:val="both"/>
        <w:rPr>
          <w:rFonts w:ascii="Arial Narrow" w:hAnsi="Arial Narrow" w:cs="Arial Narrow"/>
        </w:rPr>
      </w:pPr>
      <w:r w:rsidRPr="00DA26B4">
        <w:rPr>
          <w:rFonts w:ascii="Arial Narrow" w:hAnsi="Arial Narrow" w:cs="Arial Narrow"/>
        </w:rPr>
        <w:t>The Contractor is to provide all the digital storage required to support the cameras as defined within this specification.</w:t>
      </w:r>
    </w:p>
    <w:p w14:paraId="5DFECAB3" w14:textId="77777777" w:rsidR="009F08BB" w:rsidRPr="00D73CA9" w:rsidRDefault="009F08BB" w:rsidP="00935840">
      <w:pPr>
        <w:jc w:val="both"/>
        <w:rPr>
          <w:rFonts w:ascii="Arial Narrow" w:hAnsi="Arial Narrow" w:cs="Arial Narrow"/>
        </w:rPr>
      </w:pPr>
    </w:p>
    <w:p w14:paraId="12B3225A" w14:textId="7BEF66EC" w:rsidR="009F08BB" w:rsidRPr="00B3242E" w:rsidRDefault="31739E77" w:rsidP="31739E77">
      <w:pPr>
        <w:jc w:val="both"/>
        <w:rPr>
          <w:rFonts w:ascii="Arial Narrow" w:hAnsi="Arial Narrow" w:cs="Arial Narrow"/>
        </w:rPr>
      </w:pPr>
      <w:r w:rsidRPr="00B3242E">
        <w:rPr>
          <w:rFonts w:ascii="Arial Narrow" w:hAnsi="Arial Narrow" w:cs="Arial Narrow"/>
        </w:rPr>
        <w:t>The Contractor is also to provide</w:t>
      </w:r>
      <w:r w:rsidR="007B6C2E" w:rsidRPr="00B3242E">
        <w:rPr>
          <w:rFonts w:ascii="Arial Narrow" w:hAnsi="Arial Narrow" w:cs="Arial Narrow"/>
        </w:rPr>
        <w:t>,</w:t>
      </w:r>
      <w:r w:rsidRPr="00B3242E">
        <w:rPr>
          <w:rFonts w:ascii="Arial Narrow" w:hAnsi="Arial Narrow" w:cs="Arial Narrow"/>
        </w:rPr>
        <w:t xml:space="preserve"> as part of their tender response</w:t>
      </w:r>
      <w:r w:rsidR="007B6C2E" w:rsidRPr="00B3242E">
        <w:rPr>
          <w:rFonts w:ascii="Arial Narrow" w:hAnsi="Arial Narrow" w:cs="Arial Narrow"/>
        </w:rPr>
        <w:t>,</w:t>
      </w:r>
      <w:r w:rsidRPr="00B3242E">
        <w:rPr>
          <w:rFonts w:ascii="Arial Narrow" w:hAnsi="Arial Narrow" w:cs="Arial Narrow"/>
        </w:rPr>
        <w:t xml:space="preserve"> two separate optional costs for the value of additional storage for the VMS recording platform. </w:t>
      </w:r>
    </w:p>
    <w:p w14:paraId="7D398AB1" w14:textId="77777777" w:rsidR="009F08BB" w:rsidRPr="00D73CA9" w:rsidRDefault="009F08BB" w:rsidP="00935840">
      <w:pPr>
        <w:jc w:val="both"/>
        <w:rPr>
          <w:rFonts w:ascii="Arial Narrow" w:hAnsi="Arial Narrow" w:cs="Arial Narrow"/>
        </w:rPr>
      </w:pPr>
    </w:p>
    <w:p w14:paraId="238AAAC1" w14:textId="77777777" w:rsidR="009F08BB" w:rsidRPr="00621635" w:rsidRDefault="31739E77" w:rsidP="31739E77">
      <w:pPr>
        <w:jc w:val="both"/>
        <w:rPr>
          <w:rFonts w:ascii="Arial Narrow" w:hAnsi="Arial Narrow" w:cs="Arial Narrow"/>
        </w:rPr>
      </w:pPr>
      <w:r w:rsidRPr="00D73CA9">
        <w:rPr>
          <w:rFonts w:ascii="Arial Narrow" w:hAnsi="Arial Narrow" w:cs="Arial Narrow"/>
        </w:rPr>
        <w:t>The first optional cost should allow for a 20% expansion of the storage the Contractor has calculated to provide for the cameras as defined in this specif</w:t>
      </w:r>
      <w:r w:rsidRPr="00621635">
        <w:rPr>
          <w:rFonts w:ascii="Arial Narrow" w:hAnsi="Arial Narrow" w:cs="Arial Narrow"/>
        </w:rPr>
        <w:t>ication.</w:t>
      </w:r>
    </w:p>
    <w:p w14:paraId="19C56ABC" w14:textId="77777777" w:rsidR="009F08BB" w:rsidRPr="00621635" w:rsidRDefault="009F08BB" w:rsidP="00935840">
      <w:pPr>
        <w:jc w:val="both"/>
        <w:rPr>
          <w:rFonts w:ascii="Arial Narrow" w:hAnsi="Arial Narrow" w:cs="Arial Narrow"/>
        </w:rPr>
      </w:pPr>
    </w:p>
    <w:p w14:paraId="459C5FC0" w14:textId="77777777" w:rsidR="009F08BB" w:rsidRPr="0060648A" w:rsidRDefault="31739E77" w:rsidP="31739E77">
      <w:pPr>
        <w:jc w:val="both"/>
        <w:rPr>
          <w:rFonts w:ascii="Arial Narrow" w:hAnsi="Arial Narrow" w:cs="Arial Narrow"/>
        </w:rPr>
      </w:pPr>
      <w:r w:rsidRPr="00621635">
        <w:rPr>
          <w:rFonts w:ascii="Arial Narrow" w:hAnsi="Arial Narrow" w:cs="Arial Narrow"/>
        </w:rPr>
        <w:t>The optional second cost should allow for a 40% expansion of the storage the Contractor has calculated to provide for the cameras as defined in this specification.</w:t>
      </w:r>
    </w:p>
    <w:p w14:paraId="1B121E19" w14:textId="77777777" w:rsidR="009F08BB" w:rsidRPr="0060648A" w:rsidRDefault="009F08BB" w:rsidP="009F08BB">
      <w:pPr>
        <w:rPr>
          <w:rFonts w:ascii="Arial Narrow" w:hAnsi="Arial Narrow" w:cs="Arial Narrow"/>
        </w:rPr>
      </w:pPr>
    </w:p>
    <w:p w14:paraId="2119544A" w14:textId="77777777" w:rsidR="009F08BB" w:rsidRPr="0060648A" w:rsidRDefault="31739E77" w:rsidP="31739E77">
      <w:pPr>
        <w:numPr>
          <w:ilvl w:val="1"/>
          <w:numId w:val="12"/>
        </w:numPr>
        <w:rPr>
          <w:rFonts w:ascii="Arial Narrow" w:hAnsi="Arial Narrow" w:cs="Arial Narrow"/>
          <w:b/>
          <w:bCs/>
        </w:rPr>
      </w:pPr>
      <w:bookmarkStart w:id="118" w:name="_Toc284501092"/>
      <w:bookmarkStart w:id="119" w:name="_Toc510511784"/>
      <w:r w:rsidRPr="0060648A">
        <w:rPr>
          <w:rFonts w:ascii="Arial Narrow" w:hAnsi="Arial Narrow" w:cs="Arial Narrow"/>
          <w:b/>
          <w:bCs/>
        </w:rPr>
        <w:t>Video Evidence Handling</w:t>
      </w:r>
      <w:bookmarkEnd w:id="118"/>
      <w:bookmarkEnd w:id="119"/>
    </w:p>
    <w:p w14:paraId="63C35EFE" w14:textId="77777777" w:rsidR="009F08BB" w:rsidRPr="0060648A" w:rsidRDefault="009F08BB" w:rsidP="00674205">
      <w:pPr>
        <w:jc w:val="both"/>
        <w:rPr>
          <w:rFonts w:ascii="Arial Narrow" w:hAnsi="Arial Narrow" w:cs="Arial Narrow"/>
        </w:rPr>
      </w:pPr>
    </w:p>
    <w:p w14:paraId="59201462" w14:textId="2A8DF06F" w:rsidR="009F08BB" w:rsidRPr="0060648A" w:rsidRDefault="31739E77" w:rsidP="00674205">
      <w:pPr>
        <w:jc w:val="both"/>
        <w:rPr>
          <w:rFonts w:ascii="Arial Narrow" w:hAnsi="Arial Narrow" w:cs="Arial Narrow"/>
        </w:rPr>
      </w:pPr>
      <w:r w:rsidRPr="0060648A">
        <w:rPr>
          <w:rFonts w:ascii="Arial Narrow" w:hAnsi="Arial Narrow" w:cs="Arial Narrow"/>
        </w:rPr>
        <w:t xml:space="preserve">The recorded video </w:t>
      </w:r>
      <w:r w:rsidR="00674205">
        <w:rPr>
          <w:rFonts w:ascii="Arial Narrow" w:hAnsi="Arial Narrow" w:cs="Arial Narrow"/>
        </w:rPr>
        <w:t>data</w:t>
      </w:r>
      <w:r w:rsidRPr="0060648A">
        <w:rPr>
          <w:rFonts w:ascii="Arial Narrow" w:hAnsi="Arial Narrow" w:cs="Arial Narrow"/>
        </w:rPr>
        <w:t xml:space="preserve"> must maintain its original authentication integrity throughout the video evidential </w:t>
      </w:r>
      <w:r w:rsidR="00674205">
        <w:rPr>
          <w:rFonts w:ascii="Arial Narrow" w:hAnsi="Arial Narrow" w:cs="Arial Narrow"/>
        </w:rPr>
        <w:t>data</w:t>
      </w:r>
      <w:r w:rsidRPr="0060648A">
        <w:rPr>
          <w:rFonts w:ascii="Arial Narrow" w:hAnsi="Arial Narrow" w:cs="Arial Narrow"/>
        </w:rPr>
        <w:t xml:space="preserve"> handling process.  Video </w:t>
      </w:r>
      <w:r w:rsidR="00674205">
        <w:rPr>
          <w:rFonts w:ascii="Arial Narrow" w:hAnsi="Arial Narrow" w:cs="Arial Narrow"/>
        </w:rPr>
        <w:t>data</w:t>
      </w:r>
      <w:r w:rsidRPr="0060648A">
        <w:rPr>
          <w:rFonts w:ascii="Arial Narrow" w:hAnsi="Arial Narrow" w:cs="Arial Narrow"/>
        </w:rPr>
        <w:t xml:space="preserve"> recorded to the NVR/DVR must be able to be transferred for long-term storage to separate evidential RAID resilient storage and further to removable media (DVD, Flash drive, etc.) as required.  This process must be fully integrated within the main user Video Management Software providing an intuitive, seamless and robust evidence </w:t>
      </w:r>
      <w:r w:rsidR="00674205">
        <w:rPr>
          <w:rFonts w:ascii="Arial Narrow" w:hAnsi="Arial Narrow" w:cs="Arial Narrow"/>
        </w:rPr>
        <w:t>data</w:t>
      </w:r>
      <w:r w:rsidRPr="0060648A">
        <w:rPr>
          <w:rFonts w:ascii="Arial Narrow" w:hAnsi="Arial Narrow" w:cs="Arial Narrow"/>
        </w:rPr>
        <w:t xml:space="preserve"> handling process.</w:t>
      </w:r>
    </w:p>
    <w:p w14:paraId="3EBAD2D6" w14:textId="77777777" w:rsidR="009F08BB" w:rsidRPr="0060648A" w:rsidRDefault="009F08BB" w:rsidP="00674205">
      <w:pPr>
        <w:jc w:val="both"/>
        <w:rPr>
          <w:rFonts w:ascii="Arial Narrow" w:hAnsi="Arial Narrow" w:cs="Arial Narrow"/>
        </w:rPr>
      </w:pPr>
    </w:p>
    <w:p w14:paraId="2037306A" w14:textId="12001B0E" w:rsidR="009F08BB" w:rsidRPr="00C353CF" w:rsidRDefault="31739E77" w:rsidP="00674205">
      <w:pPr>
        <w:jc w:val="both"/>
        <w:rPr>
          <w:rFonts w:ascii="Arial Narrow" w:hAnsi="Arial Narrow" w:cs="Arial Narrow"/>
        </w:rPr>
      </w:pPr>
      <w:r w:rsidRPr="0093240C">
        <w:rPr>
          <w:rFonts w:ascii="Arial Narrow" w:hAnsi="Arial Narrow" w:cs="Arial Narrow"/>
        </w:rPr>
        <w:t xml:space="preserve">The original </w:t>
      </w:r>
      <w:r w:rsidR="00674205">
        <w:rPr>
          <w:rFonts w:ascii="Arial Narrow" w:hAnsi="Arial Narrow" w:cs="Arial Narrow"/>
        </w:rPr>
        <w:t>data</w:t>
      </w:r>
      <w:r w:rsidRPr="0093240C">
        <w:rPr>
          <w:rFonts w:ascii="Arial Narrow" w:hAnsi="Arial Narrow" w:cs="Arial Narrow"/>
        </w:rPr>
        <w:t xml:space="preserve"> integrity must be maintained with supporting documentation to verify the integrity of each video data file relating to the </w:t>
      </w:r>
      <w:r w:rsidR="00674205">
        <w:rPr>
          <w:rFonts w:ascii="Arial Narrow" w:hAnsi="Arial Narrow" w:cs="Arial Narrow"/>
        </w:rPr>
        <w:t>data</w:t>
      </w:r>
      <w:r w:rsidRPr="0093240C">
        <w:rPr>
          <w:rFonts w:ascii="Arial Narrow" w:hAnsi="Arial Narrow" w:cs="Arial Narrow"/>
        </w:rPr>
        <w:t xml:space="preserve">.  It is not acceptable for the original recorded </w:t>
      </w:r>
      <w:r w:rsidR="00674205">
        <w:rPr>
          <w:rFonts w:ascii="Arial Narrow" w:hAnsi="Arial Narrow" w:cs="Arial Narrow"/>
        </w:rPr>
        <w:t>data</w:t>
      </w:r>
      <w:r w:rsidRPr="0093240C">
        <w:rPr>
          <w:rFonts w:ascii="Arial Narrow" w:hAnsi="Arial Narrow" w:cs="Arial Narrow"/>
        </w:rPr>
        <w:t xml:space="preserve"> to remain on the original storage device beyond the stated retention period and once transferred to evidential storage must remain indefinitely or until no longer required as defined by the user(s).  Access to the </w:t>
      </w:r>
      <w:r w:rsidR="00674205">
        <w:rPr>
          <w:rFonts w:ascii="Arial Narrow" w:hAnsi="Arial Narrow" w:cs="Arial Narrow"/>
        </w:rPr>
        <w:t>data</w:t>
      </w:r>
      <w:r w:rsidRPr="0093240C">
        <w:rPr>
          <w:rFonts w:ascii="Arial Narrow" w:hAnsi="Arial Narrow" w:cs="Arial Narrow"/>
        </w:rPr>
        <w:t xml:space="preserve"> must be able to be password and user authority controlled.</w:t>
      </w:r>
    </w:p>
    <w:p w14:paraId="00490FBA" w14:textId="77777777" w:rsidR="009F08BB" w:rsidRPr="00197053" w:rsidRDefault="009F08BB" w:rsidP="00674205">
      <w:pPr>
        <w:jc w:val="both"/>
        <w:rPr>
          <w:rFonts w:ascii="Arial Narrow" w:hAnsi="Arial Narrow" w:cs="Arial Narrow"/>
        </w:rPr>
      </w:pPr>
    </w:p>
    <w:p w14:paraId="0DED1569" w14:textId="39D57F25" w:rsidR="009F08BB" w:rsidRPr="00FD72BF" w:rsidRDefault="31739E77" w:rsidP="00674205">
      <w:pPr>
        <w:jc w:val="both"/>
        <w:rPr>
          <w:rFonts w:ascii="Arial Narrow" w:hAnsi="Arial Narrow" w:cs="Arial Narrow"/>
        </w:rPr>
      </w:pPr>
      <w:r w:rsidRPr="00513182">
        <w:rPr>
          <w:rFonts w:ascii="Arial Narrow" w:hAnsi="Arial Narrow" w:cs="Arial Narrow"/>
        </w:rPr>
        <w:t>A full electronic audit trail of all associated user actions with the d</w:t>
      </w:r>
      <w:r w:rsidRPr="00FD72BF">
        <w:rPr>
          <w:rFonts w:ascii="Arial Narrow" w:hAnsi="Arial Narrow" w:cs="Arial Narrow"/>
        </w:rPr>
        <w:t>ata must be maintained by the Video Management System and</w:t>
      </w:r>
      <w:r w:rsidR="007B6C2E">
        <w:rPr>
          <w:rFonts w:ascii="Arial Narrow" w:hAnsi="Arial Narrow" w:cs="Arial Narrow"/>
        </w:rPr>
        <w:t xml:space="preserve"> be</w:t>
      </w:r>
      <w:r w:rsidRPr="00FD72BF">
        <w:rPr>
          <w:rFonts w:ascii="Arial Narrow" w:hAnsi="Arial Narrow" w:cs="Arial Narrow"/>
        </w:rPr>
        <w:t xml:space="preserve"> able to be produced in soft and printable format to support the evidential data trail.  Trans-coding or re-recording the original data to the evidential long-term storage is not acceptable.</w:t>
      </w:r>
    </w:p>
    <w:p w14:paraId="5B5B1185" w14:textId="77777777" w:rsidR="009F08BB" w:rsidRPr="00A43019" w:rsidRDefault="009F08BB" w:rsidP="00674205">
      <w:pPr>
        <w:jc w:val="both"/>
        <w:rPr>
          <w:rFonts w:ascii="Arial Narrow" w:hAnsi="Arial Narrow" w:cs="Arial Narrow"/>
        </w:rPr>
      </w:pPr>
    </w:p>
    <w:p w14:paraId="4FBC0240" w14:textId="4E7B7699" w:rsidR="009F08BB" w:rsidRPr="00EE6763" w:rsidRDefault="31739E77" w:rsidP="00674205">
      <w:pPr>
        <w:jc w:val="both"/>
        <w:rPr>
          <w:rFonts w:ascii="Arial Narrow" w:hAnsi="Arial Narrow" w:cs="Arial Narrow"/>
        </w:rPr>
      </w:pPr>
      <w:r w:rsidRPr="00A43019">
        <w:rPr>
          <w:rFonts w:ascii="Arial Narrow" w:hAnsi="Arial Narrow" w:cs="Arial Narrow"/>
        </w:rPr>
        <w:t xml:space="preserve">Access to copying the original data using methods outside the evidential data handling process and thus audit trail must be inhibited and the use of alternative or third-party applications, </w:t>
      </w:r>
      <w:r w:rsidRPr="00A43019">
        <w:rPr>
          <w:rFonts w:ascii="Arial Narrow" w:hAnsi="Arial Narrow" w:cs="Arial Narrow"/>
          <w:u w:val="single"/>
        </w:rPr>
        <w:t>not</w:t>
      </w:r>
      <w:r w:rsidRPr="00A43019">
        <w:rPr>
          <w:rFonts w:ascii="Arial Narrow" w:hAnsi="Arial Narrow" w:cs="Arial Narrow"/>
        </w:rPr>
        <w:t xml:space="preserve"> fully integrated behind the Video Management Software</w:t>
      </w:r>
      <w:r w:rsidR="007B6C2E">
        <w:rPr>
          <w:rFonts w:ascii="Arial Narrow" w:hAnsi="Arial Narrow" w:cs="Arial Narrow"/>
        </w:rPr>
        <w:t>,</w:t>
      </w:r>
      <w:r w:rsidRPr="00A43019">
        <w:rPr>
          <w:rFonts w:ascii="Arial Narrow" w:hAnsi="Arial Narrow" w:cs="Arial Narrow"/>
        </w:rPr>
        <w:t xml:space="preserve"> will not be acc</w:t>
      </w:r>
      <w:r w:rsidRPr="00EE6763">
        <w:rPr>
          <w:rFonts w:ascii="Arial Narrow" w:hAnsi="Arial Narrow" w:cs="Arial Narrow"/>
        </w:rPr>
        <w:t>eptable.</w:t>
      </w:r>
    </w:p>
    <w:p w14:paraId="7AAF229E" w14:textId="77777777" w:rsidR="009F08BB" w:rsidRPr="00EE6763" w:rsidRDefault="31739E77" w:rsidP="00674205">
      <w:pPr>
        <w:jc w:val="both"/>
        <w:rPr>
          <w:rFonts w:ascii="Arial Narrow" w:hAnsi="Arial Narrow" w:cs="Arial Narrow"/>
        </w:rPr>
      </w:pPr>
      <w:r w:rsidRPr="00EE6763">
        <w:rPr>
          <w:rFonts w:ascii="Arial Narrow" w:hAnsi="Arial Narrow" w:cs="Arial Narrow"/>
        </w:rPr>
        <w:t> </w:t>
      </w:r>
    </w:p>
    <w:p w14:paraId="2BD011A5" w14:textId="153E1736" w:rsidR="009F08BB" w:rsidRPr="00EE6763" w:rsidRDefault="31739E77" w:rsidP="00674205">
      <w:pPr>
        <w:jc w:val="both"/>
        <w:rPr>
          <w:rFonts w:ascii="Arial Narrow" w:hAnsi="Arial Narrow" w:cs="Arial Narrow"/>
        </w:rPr>
      </w:pPr>
      <w:r w:rsidRPr="00EE6763">
        <w:rPr>
          <w:rFonts w:ascii="Arial Narrow" w:hAnsi="Arial Narrow" w:cs="Arial Narrow"/>
        </w:rPr>
        <w:t>It must be possible to trans-code the eventual video data to industry standard video formats</w:t>
      </w:r>
      <w:r w:rsidR="007B6C2E">
        <w:rPr>
          <w:rFonts w:ascii="Arial Narrow" w:hAnsi="Arial Narrow" w:cs="Arial Narrow"/>
        </w:rPr>
        <w:t>,</w:t>
      </w:r>
      <w:r w:rsidRPr="00EE6763">
        <w:rPr>
          <w:rFonts w:ascii="Arial Narrow" w:hAnsi="Arial Narrow" w:cs="Arial Narrow"/>
        </w:rPr>
        <w:t xml:space="preserve"> once outside the evidential process</w:t>
      </w:r>
      <w:r w:rsidR="007B6C2E">
        <w:rPr>
          <w:rFonts w:ascii="Arial Narrow" w:hAnsi="Arial Narrow" w:cs="Arial Narrow"/>
        </w:rPr>
        <w:t>,</w:t>
      </w:r>
      <w:r w:rsidRPr="00EE6763">
        <w:rPr>
          <w:rFonts w:ascii="Arial Narrow" w:hAnsi="Arial Narrow" w:cs="Arial Narrow"/>
        </w:rPr>
        <w:t xml:space="preserve"> for the purpose of uniform accessibility by conventional video plays, such as domestic DVD plays and PC/Laptop computers, without the need for proprietary video decoders and display devices.</w:t>
      </w:r>
    </w:p>
    <w:p w14:paraId="68419F5C" w14:textId="77777777" w:rsidR="009F08BB" w:rsidRPr="00EE6763" w:rsidRDefault="009F08BB" w:rsidP="00674205">
      <w:pPr>
        <w:jc w:val="both"/>
        <w:rPr>
          <w:rFonts w:ascii="Arial Narrow" w:hAnsi="Arial Narrow" w:cs="Arial Narrow"/>
        </w:rPr>
      </w:pPr>
    </w:p>
    <w:p w14:paraId="388B8402" w14:textId="77777777" w:rsidR="009F08BB" w:rsidRPr="00064772" w:rsidRDefault="31739E77" w:rsidP="00674205">
      <w:pPr>
        <w:numPr>
          <w:ilvl w:val="1"/>
          <w:numId w:val="12"/>
        </w:numPr>
        <w:jc w:val="both"/>
        <w:rPr>
          <w:rFonts w:ascii="Arial Narrow" w:hAnsi="Arial Narrow" w:cs="Arial Narrow"/>
          <w:b/>
          <w:bCs/>
        </w:rPr>
      </w:pPr>
      <w:bookmarkStart w:id="120" w:name="_Toc507046819"/>
      <w:bookmarkStart w:id="121" w:name="_Toc510511785"/>
      <w:r w:rsidRPr="00064772">
        <w:rPr>
          <w:rFonts w:ascii="Arial Narrow" w:hAnsi="Arial Narrow" w:cs="Arial Narrow"/>
          <w:b/>
          <w:bCs/>
        </w:rPr>
        <w:t>Manufacturer Support Charges</w:t>
      </w:r>
      <w:bookmarkEnd w:id="120"/>
      <w:bookmarkEnd w:id="121"/>
    </w:p>
    <w:p w14:paraId="5B5416AB" w14:textId="77777777" w:rsidR="009F08BB" w:rsidRPr="00024CBF" w:rsidRDefault="009F08BB" w:rsidP="00674205">
      <w:pPr>
        <w:jc w:val="both"/>
        <w:rPr>
          <w:rFonts w:ascii="Arial Narrow" w:hAnsi="Arial Narrow" w:cs="Arial Narrow"/>
        </w:rPr>
      </w:pPr>
    </w:p>
    <w:p w14:paraId="43F68513" w14:textId="77777777" w:rsidR="009F08BB" w:rsidRPr="001465C1" w:rsidRDefault="31739E77" w:rsidP="00674205">
      <w:pPr>
        <w:jc w:val="both"/>
        <w:rPr>
          <w:rFonts w:ascii="Arial Narrow" w:hAnsi="Arial Narrow" w:cs="Arial Narrow"/>
        </w:rPr>
      </w:pPr>
      <w:r w:rsidRPr="001465C1">
        <w:rPr>
          <w:rFonts w:ascii="Arial Narrow" w:hAnsi="Arial Narrow" w:cs="Arial Narrow"/>
        </w:rPr>
        <w:t xml:space="preserve">The Contractor is to supply yearly costs, if applicable, with their response for any support charges levied by the manufacturer of the VMS platform. </w:t>
      </w:r>
    </w:p>
    <w:p w14:paraId="635BF368" w14:textId="77777777" w:rsidR="009F08BB" w:rsidRPr="00024CBF" w:rsidRDefault="009F08BB" w:rsidP="00674205">
      <w:pPr>
        <w:jc w:val="both"/>
        <w:rPr>
          <w:rFonts w:ascii="Arial Narrow" w:hAnsi="Arial Narrow" w:cs="Arial Narrow"/>
        </w:rPr>
      </w:pPr>
    </w:p>
    <w:p w14:paraId="5995BDE3" w14:textId="77777777" w:rsidR="009F08BB" w:rsidRPr="00024CBF" w:rsidRDefault="31739E77" w:rsidP="31739E77">
      <w:pPr>
        <w:numPr>
          <w:ilvl w:val="1"/>
          <w:numId w:val="12"/>
        </w:numPr>
        <w:rPr>
          <w:rFonts w:ascii="Arial Narrow" w:hAnsi="Arial Narrow" w:cs="Arial Narrow"/>
          <w:b/>
          <w:bCs/>
        </w:rPr>
      </w:pPr>
      <w:bookmarkStart w:id="122" w:name="_Toc507046818"/>
      <w:bookmarkStart w:id="123" w:name="_Toc510511786"/>
      <w:r w:rsidRPr="00024CBF">
        <w:rPr>
          <w:rFonts w:ascii="Arial Narrow" w:hAnsi="Arial Narrow" w:cs="Arial Narrow"/>
          <w:b/>
          <w:bCs/>
        </w:rPr>
        <w:t>Camera Licensing</w:t>
      </w:r>
      <w:bookmarkEnd w:id="122"/>
      <w:bookmarkEnd w:id="123"/>
    </w:p>
    <w:p w14:paraId="60A296E3" w14:textId="77777777" w:rsidR="009F08BB" w:rsidRPr="00024CBF" w:rsidRDefault="009F08BB" w:rsidP="009F08BB">
      <w:pPr>
        <w:rPr>
          <w:rFonts w:ascii="Arial Narrow" w:hAnsi="Arial Narrow" w:cs="Arial Narrow"/>
        </w:rPr>
      </w:pPr>
    </w:p>
    <w:p w14:paraId="5883721B" w14:textId="77777777" w:rsidR="009F08BB" w:rsidRPr="00024CBF" w:rsidRDefault="31739E77" w:rsidP="31739E77">
      <w:pPr>
        <w:rPr>
          <w:rFonts w:ascii="Arial Narrow" w:hAnsi="Arial Narrow" w:cs="Arial Narrow"/>
        </w:rPr>
      </w:pPr>
      <w:r w:rsidRPr="00024CBF">
        <w:rPr>
          <w:rFonts w:ascii="Arial Narrow" w:hAnsi="Arial Narrow" w:cs="Arial Narrow"/>
        </w:rPr>
        <w:t xml:space="preserve">The VMS Recording platform is to be fully licensed for all the connected cameras for the duration of the contract. </w:t>
      </w:r>
    </w:p>
    <w:p w14:paraId="45BD6860" w14:textId="77777777" w:rsidR="009F08BB" w:rsidRPr="00024CBF" w:rsidRDefault="009F08BB" w:rsidP="009F08BB">
      <w:pPr>
        <w:rPr>
          <w:rFonts w:ascii="Arial Narrow" w:hAnsi="Arial Narrow" w:cs="Arial Narrow"/>
        </w:rPr>
      </w:pPr>
    </w:p>
    <w:p w14:paraId="0E59FA4D" w14:textId="77777777" w:rsidR="009F08BB" w:rsidRPr="00024CBF" w:rsidRDefault="31739E77" w:rsidP="31739E77">
      <w:pPr>
        <w:numPr>
          <w:ilvl w:val="1"/>
          <w:numId w:val="12"/>
        </w:numPr>
        <w:rPr>
          <w:rFonts w:ascii="Arial Narrow" w:hAnsi="Arial Narrow" w:cs="Arial Narrow"/>
          <w:b/>
          <w:bCs/>
        </w:rPr>
      </w:pPr>
      <w:bookmarkStart w:id="124" w:name="_Toc507046821"/>
      <w:bookmarkStart w:id="125" w:name="_Toc510511787"/>
      <w:r w:rsidRPr="00024CBF">
        <w:rPr>
          <w:rFonts w:ascii="Arial Narrow" w:hAnsi="Arial Narrow" w:cs="Arial Narrow"/>
          <w:b/>
          <w:bCs/>
        </w:rPr>
        <w:t>Manufacturer Training</w:t>
      </w:r>
      <w:bookmarkEnd w:id="124"/>
      <w:bookmarkEnd w:id="125"/>
    </w:p>
    <w:p w14:paraId="2CE42421" w14:textId="77777777" w:rsidR="009F08BB" w:rsidRPr="00024CBF" w:rsidRDefault="009F08BB" w:rsidP="009F08BB">
      <w:pPr>
        <w:rPr>
          <w:rFonts w:ascii="Arial Narrow" w:hAnsi="Arial Narrow" w:cs="Arial Narrow"/>
        </w:rPr>
      </w:pPr>
    </w:p>
    <w:p w14:paraId="474ADCC1" w14:textId="77777777" w:rsidR="009F08BB" w:rsidRPr="00024CBF" w:rsidRDefault="31739E77" w:rsidP="00AC019F">
      <w:pPr>
        <w:jc w:val="both"/>
        <w:rPr>
          <w:rFonts w:ascii="Arial Narrow" w:hAnsi="Arial Narrow" w:cs="Arial Narrow"/>
        </w:rPr>
      </w:pPr>
      <w:r w:rsidRPr="00024CBF">
        <w:rPr>
          <w:rFonts w:ascii="Arial Narrow" w:hAnsi="Arial Narrow" w:cs="Arial Narrow"/>
        </w:rPr>
        <w:t>The Contractor is to have been trained by their chosen VMS provider. The Contractor is to supply valid certificates with their tender response.</w:t>
      </w:r>
    </w:p>
    <w:p w14:paraId="1E03BEFE" w14:textId="77777777" w:rsidR="009F08BB" w:rsidRPr="00024CBF" w:rsidRDefault="009F08BB" w:rsidP="009F08BB">
      <w:pPr>
        <w:rPr>
          <w:rFonts w:ascii="Arial Narrow" w:hAnsi="Arial Narrow" w:cs="Arial Narrow"/>
        </w:rPr>
      </w:pPr>
    </w:p>
    <w:p w14:paraId="10C2D8D0" w14:textId="77777777" w:rsidR="009F08BB" w:rsidRPr="00024CBF" w:rsidRDefault="31739E77" w:rsidP="00674205">
      <w:pPr>
        <w:numPr>
          <w:ilvl w:val="1"/>
          <w:numId w:val="12"/>
        </w:numPr>
        <w:jc w:val="both"/>
        <w:rPr>
          <w:rFonts w:ascii="Arial Narrow" w:hAnsi="Arial Narrow" w:cs="Arial Narrow"/>
          <w:b/>
          <w:bCs/>
        </w:rPr>
      </w:pPr>
      <w:bookmarkStart w:id="126" w:name="_Toc507046822"/>
      <w:bookmarkStart w:id="127" w:name="_Toc510511788"/>
      <w:r w:rsidRPr="00024CBF">
        <w:rPr>
          <w:rFonts w:ascii="Arial Narrow" w:hAnsi="Arial Narrow" w:cs="Arial Narrow"/>
          <w:b/>
          <w:bCs/>
        </w:rPr>
        <w:t>Time Synchronization</w:t>
      </w:r>
      <w:bookmarkEnd w:id="126"/>
      <w:bookmarkEnd w:id="127"/>
    </w:p>
    <w:p w14:paraId="1E04626E" w14:textId="77777777" w:rsidR="009F08BB" w:rsidRPr="00024CBF" w:rsidRDefault="009F08BB" w:rsidP="00674205">
      <w:pPr>
        <w:jc w:val="both"/>
        <w:rPr>
          <w:rFonts w:ascii="Arial Narrow" w:hAnsi="Arial Narrow" w:cs="Arial Narrow"/>
        </w:rPr>
      </w:pPr>
    </w:p>
    <w:p w14:paraId="2940D8A6" w14:textId="39D70060" w:rsidR="009F08BB" w:rsidRPr="00024CBF" w:rsidRDefault="31739E77" w:rsidP="00674205">
      <w:pPr>
        <w:jc w:val="both"/>
        <w:rPr>
          <w:rFonts w:ascii="Arial Narrow" w:hAnsi="Arial Narrow" w:cs="Arial Narrow"/>
        </w:rPr>
      </w:pPr>
      <w:r w:rsidRPr="00024CBF">
        <w:rPr>
          <w:rFonts w:ascii="Arial Narrow" w:hAnsi="Arial Narrow" w:cs="Arial Narrow"/>
        </w:rPr>
        <w:t xml:space="preserve">The VMS recording platform is to be synchronised hourly, to the Wharton time clock </w:t>
      </w:r>
      <w:r w:rsidR="00626B92">
        <w:rPr>
          <w:rFonts w:ascii="Arial Narrow" w:hAnsi="Arial Narrow" w:cs="Arial Narrow"/>
        </w:rPr>
        <w:t xml:space="preserve">(or similar) </w:t>
      </w:r>
      <w:r w:rsidRPr="00024CBF">
        <w:rPr>
          <w:rFonts w:ascii="Arial Narrow" w:hAnsi="Arial Narrow" w:cs="Arial Narrow"/>
        </w:rPr>
        <w:t xml:space="preserve">to ensure the time is accurate across all parts of the VMS system. </w:t>
      </w:r>
    </w:p>
    <w:p w14:paraId="37C4251B" w14:textId="77777777" w:rsidR="009F08BB" w:rsidRPr="00024CBF" w:rsidRDefault="009F08BB" w:rsidP="00674205">
      <w:pPr>
        <w:jc w:val="both"/>
        <w:rPr>
          <w:rFonts w:ascii="Arial Narrow" w:hAnsi="Arial Narrow" w:cs="Arial Narrow"/>
        </w:rPr>
      </w:pPr>
    </w:p>
    <w:p w14:paraId="7AD05D9D" w14:textId="77777777" w:rsidR="009F08BB" w:rsidRPr="00024CBF" w:rsidRDefault="31739E77" w:rsidP="00674205">
      <w:pPr>
        <w:numPr>
          <w:ilvl w:val="1"/>
          <w:numId w:val="12"/>
        </w:numPr>
        <w:jc w:val="both"/>
        <w:rPr>
          <w:rFonts w:ascii="Arial Narrow" w:hAnsi="Arial Narrow" w:cs="Arial Narrow"/>
          <w:b/>
          <w:bCs/>
        </w:rPr>
      </w:pPr>
      <w:bookmarkStart w:id="128" w:name="_Toc507046824"/>
      <w:bookmarkStart w:id="129" w:name="_Toc510511789"/>
      <w:r w:rsidRPr="00024CBF">
        <w:rPr>
          <w:rFonts w:ascii="Arial Narrow" w:hAnsi="Arial Narrow" w:cs="Arial Narrow"/>
          <w:b/>
          <w:bCs/>
        </w:rPr>
        <w:t>Camera Numbering</w:t>
      </w:r>
      <w:bookmarkEnd w:id="128"/>
      <w:bookmarkEnd w:id="129"/>
    </w:p>
    <w:p w14:paraId="26A443F3" w14:textId="77777777" w:rsidR="009F08BB" w:rsidRPr="00024CBF" w:rsidRDefault="009F08BB" w:rsidP="00674205">
      <w:pPr>
        <w:jc w:val="both"/>
        <w:rPr>
          <w:rFonts w:ascii="Arial Narrow" w:hAnsi="Arial Narrow" w:cs="Arial Narrow"/>
        </w:rPr>
      </w:pPr>
    </w:p>
    <w:p w14:paraId="3DEC8BF8" w14:textId="6CAC1756" w:rsidR="008B31D5" w:rsidRPr="008B31D5" w:rsidRDefault="31739E77" w:rsidP="0080353B">
      <w:pPr>
        <w:jc w:val="both"/>
        <w:rPr>
          <w:rFonts w:ascii="Arial Narrow" w:hAnsi="Arial Narrow" w:cs="Arial Narrow"/>
          <w:color w:val="FF0000"/>
        </w:rPr>
      </w:pPr>
      <w:r w:rsidRPr="0080353B">
        <w:rPr>
          <w:rFonts w:ascii="Arial Narrow" w:hAnsi="Arial Narrow" w:cs="Arial Narrow"/>
        </w:rPr>
        <w:lastRenderedPageBreak/>
        <w:t xml:space="preserve">All the existing camera numbers </w:t>
      </w:r>
      <w:r w:rsidR="0080353B" w:rsidRPr="0080353B">
        <w:rPr>
          <w:rFonts w:ascii="Arial Narrow" w:hAnsi="Arial Narrow" w:cs="Arial Narrow"/>
        </w:rPr>
        <w:t xml:space="preserve">will be changed to ensure cameras are grouped sequentially according to their town location and agreed with the CCTV manager. </w:t>
      </w:r>
    </w:p>
    <w:p w14:paraId="657E9F91" w14:textId="77777777" w:rsidR="009F08BB" w:rsidRPr="00024CBF" w:rsidRDefault="009F08BB" w:rsidP="00674205">
      <w:pPr>
        <w:jc w:val="both"/>
        <w:rPr>
          <w:rFonts w:ascii="Arial Narrow" w:hAnsi="Arial Narrow" w:cs="Arial Narrow"/>
        </w:rPr>
      </w:pPr>
    </w:p>
    <w:p w14:paraId="45BC7D6E" w14:textId="7C021692" w:rsidR="009F08BB" w:rsidRPr="00024CBF" w:rsidRDefault="00EA6B89" w:rsidP="31739E77">
      <w:pPr>
        <w:numPr>
          <w:ilvl w:val="1"/>
          <w:numId w:val="12"/>
        </w:numPr>
        <w:rPr>
          <w:rFonts w:ascii="Arial Narrow" w:hAnsi="Arial Narrow" w:cs="Arial Narrow"/>
          <w:b/>
          <w:bCs/>
        </w:rPr>
      </w:pPr>
      <w:r>
        <w:rPr>
          <w:rFonts w:ascii="Arial Narrow" w:hAnsi="Arial Narrow" w:cs="Arial Narrow"/>
          <w:b/>
          <w:bCs/>
        </w:rPr>
        <w:t>Ability to Redact images</w:t>
      </w:r>
    </w:p>
    <w:p w14:paraId="6B24B32F" w14:textId="77777777" w:rsidR="009F08BB" w:rsidRPr="00024CBF" w:rsidRDefault="009F08BB" w:rsidP="00674205">
      <w:pPr>
        <w:jc w:val="both"/>
        <w:rPr>
          <w:rFonts w:ascii="Arial Narrow" w:hAnsi="Arial Narrow" w:cs="Arial Narrow"/>
        </w:rPr>
      </w:pPr>
    </w:p>
    <w:p w14:paraId="79FB0430" w14:textId="12F32F5C" w:rsidR="009F08BB" w:rsidRPr="00C353CF" w:rsidRDefault="31739E77" w:rsidP="00674205">
      <w:pPr>
        <w:jc w:val="both"/>
        <w:rPr>
          <w:rFonts w:ascii="Arial Narrow" w:hAnsi="Arial Narrow" w:cs="Arial Narrow"/>
        </w:rPr>
      </w:pPr>
      <w:bookmarkStart w:id="130" w:name="_Hlk500310872"/>
      <w:bookmarkStart w:id="131" w:name="_Hlk512855644"/>
      <w:r w:rsidRPr="00024CBF">
        <w:rPr>
          <w:rFonts w:ascii="Arial Narrow" w:hAnsi="Arial Narrow" w:cs="Arial Narrow"/>
        </w:rPr>
        <w:t xml:space="preserve">The </w:t>
      </w:r>
      <w:r w:rsidR="00261AA5" w:rsidRPr="00024CBF">
        <w:rPr>
          <w:rFonts w:ascii="Arial Narrow" w:hAnsi="Arial Narrow" w:cs="Arial Narrow"/>
        </w:rPr>
        <w:t>Control Ro</w:t>
      </w:r>
      <w:r w:rsidR="00261AA5" w:rsidRPr="0093240C">
        <w:rPr>
          <w:rFonts w:ascii="Arial Narrow" w:hAnsi="Arial Narrow" w:cs="Arial Narrow"/>
        </w:rPr>
        <w:t>om</w:t>
      </w:r>
      <w:r w:rsidR="00EA6B89">
        <w:rPr>
          <w:rFonts w:ascii="Arial Narrow" w:hAnsi="Arial Narrow" w:cs="Arial Narrow"/>
        </w:rPr>
        <w:t xml:space="preserve"> require redaction capability (which can be part of the VMS or stand alone</w:t>
      </w:r>
      <w:r w:rsidRPr="0093240C">
        <w:rPr>
          <w:rFonts w:ascii="Arial Narrow" w:hAnsi="Arial Narrow" w:cs="Arial Narrow"/>
        </w:rPr>
        <w:t xml:space="preserve">. </w:t>
      </w:r>
      <w:r w:rsidR="00674205">
        <w:rPr>
          <w:rFonts w:ascii="Arial Narrow" w:hAnsi="Arial Narrow" w:cs="Arial Narrow"/>
        </w:rPr>
        <w:t xml:space="preserve"> </w:t>
      </w:r>
      <w:r w:rsidRPr="0093240C">
        <w:rPr>
          <w:rFonts w:ascii="Arial Narrow" w:hAnsi="Arial Narrow" w:cs="Arial Narrow"/>
        </w:rPr>
        <w:t>The pixilation software must be capable of masking a moving person’s face, thereby making the person unrecognisable.</w:t>
      </w:r>
      <w:r w:rsidR="0055501F">
        <w:rPr>
          <w:rFonts w:ascii="Arial Narrow" w:hAnsi="Arial Narrow" w:cs="Arial Narrow"/>
        </w:rPr>
        <w:t xml:space="preserve">  It should be possible to remove this pixilation and reverse its effects if required.</w:t>
      </w:r>
    </w:p>
    <w:p w14:paraId="2DDC97DB" w14:textId="77777777" w:rsidR="009F08BB" w:rsidRPr="00197053" w:rsidRDefault="009F08BB" w:rsidP="00674205">
      <w:pPr>
        <w:jc w:val="both"/>
        <w:rPr>
          <w:rFonts w:ascii="Arial Narrow" w:hAnsi="Arial Narrow" w:cs="Arial Narrow"/>
        </w:rPr>
      </w:pPr>
      <w:bookmarkStart w:id="132" w:name="_Hlk500310866"/>
      <w:bookmarkEnd w:id="130"/>
    </w:p>
    <w:p w14:paraId="02BA6E20" w14:textId="77777777" w:rsidR="009F08BB" w:rsidRPr="00FD72BF" w:rsidRDefault="31739E77" w:rsidP="00674205">
      <w:pPr>
        <w:jc w:val="both"/>
        <w:rPr>
          <w:rFonts w:ascii="Arial Narrow" w:hAnsi="Arial Narrow" w:cs="Arial Narrow"/>
        </w:rPr>
      </w:pPr>
      <w:r w:rsidRPr="00513182">
        <w:rPr>
          <w:rFonts w:ascii="Arial Narrow" w:hAnsi="Arial Narrow" w:cs="Arial Narrow"/>
        </w:rPr>
        <w:t>The Contractor is to provide in their response the following: -</w:t>
      </w:r>
    </w:p>
    <w:p w14:paraId="451F72A1" w14:textId="77777777" w:rsidR="009F08BB" w:rsidRPr="00FD72BF" w:rsidRDefault="009F08BB" w:rsidP="00674205">
      <w:pPr>
        <w:jc w:val="both"/>
        <w:rPr>
          <w:rFonts w:ascii="Arial Narrow" w:hAnsi="Arial Narrow" w:cs="Arial Narrow"/>
        </w:rPr>
      </w:pPr>
    </w:p>
    <w:p w14:paraId="627D5C63" w14:textId="77777777" w:rsidR="009F08BB" w:rsidRPr="00A43019" w:rsidRDefault="31739E77" w:rsidP="00D52910">
      <w:pPr>
        <w:numPr>
          <w:ilvl w:val="0"/>
          <w:numId w:val="28"/>
        </w:numPr>
        <w:jc w:val="both"/>
        <w:rPr>
          <w:rFonts w:ascii="Arial Narrow" w:hAnsi="Arial Narrow" w:cs="Arial Narrow"/>
        </w:rPr>
      </w:pPr>
      <w:r w:rsidRPr="00A43019">
        <w:rPr>
          <w:rFonts w:ascii="Arial Narrow" w:hAnsi="Arial Narrow" w:cs="Arial Narrow"/>
        </w:rPr>
        <w:t>Datasheet from the manufacturer of the masking functionality</w:t>
      </w:r>
    </w:p>
    <w:p w14:paraId="7E4E20E5" w14:textId="77777777" w:rsidR="009F08BB" w:rsidRPr="00A43019" w:rsidRDefault="31739E77" w:rsidP="00D52910">
      <w:pPr>
        <w:numPr>
          <w:ilvl w:val="0"/>
          <w:numId w:val="28"/>
        </w:numPr>
        <w:jc w:val="both"/>
        <w:rPr>
          <w:rFonts w:ascii="Arial Narrow" w:hAnsi="Arial Narrow" w:cs="Arial Narrow"/>
        </w:rPr>
      </w:pPr>
      <w:r w:rsidRPr="00A43019">
        <w:rPr>
          <w:rFonts w:ascii="Arial Narrow" w:hAnsi="Arial Narrow" w:cs="Arial Narrow"/>
        </w:rPr>
        <w:t>Confirmation their proposed VMS recording platform can provide masking through pixilation of recording VSS images for exporting</w:t>
      </w:r>
    </w:p>
    <w:p w14:paraId="3B159855" w14:textId="5BCD8ABD" w:rsidR="009F08BB" w:rsidRPr="00EA6B89" w:rsidRDefault="31739E77" w:rsidP="00EA6B89">
      <w:pPr>
        <w:jc w:val="both"/>
        <w:rPr>
          <w:rFonts w:ascii="Arial Narrow" w:hAnsi="Arial Narrow" w:cs="Arial Narrow"/>
        </w:rPr>
      </w:pPr>
      <w:r w:rsidRPr="00A43019">
        <w:rPr>
          <w:rFonts w:ascii="Arial Narrow" w:hAnsi="Arial Narrow" w:cs="Arial Narrow"/>
        </w:rPr>
        <w:t xml:space="preserve"> </w:t>
      </w:r>
      <w:bookmarkEnd w:id="132"/>
    </w:p>
    <w:bookmarkEnd w:id="131"/>
    <w:p w14:paraId="4681C427" w14:textId="77777777" w:rsidR="009F08BB" w:rsidRPr="00EE6763" w:rsidRDefault="009F08BB" w:rsidP="00674205">
      <w:pPr>
        <w:jc w:val="both"/>
        <w:rPr>
          <w:rFonts w:ascii="Arial Narrow" w:hAnsi="Arial Narrow" w:cs="Arial Narrow"/>
        </w:rPr>
      </w:pPr>
    </w:p>
    <w:p w14:paraId="7B4EECBF" w14:textId="77777777" w:rsidR="009F08BB" w:rsidRPr="00EE6763" w:rsidRDefault="31739E77" w:rsidP="00674205">
      <w:pPr>
        <w:numPr>
          <w:ilvl w:val="1"/>
          <w:numId w:val="12"/>
        </w:numPr>
        <w:jc w:val="both"/>
        <w:rPr>
          <w:rFonts w:ascii="Arial Narrow" w:hAnsi="Arial Narrow" w:cs="Arial Narrow"/>
          <w:b/>
          <w:bCs/>
        </w:rPr>
      </w:pPr>
      <w:bookmarkStart w:id="133" w:name="_Toc510511791"/>
      <w:r w:rsidRPr="00EE6763">
        <w:rPr>
          <w:rFonts w:ascii="Arial Narrow" w:hAnsi="Arial Narrow" w:cs="Arial Narrow"/>
          <w:b/>
          <w:bCs/>
        </w:rPr>
        <w:t>Privacy Zones</w:t>
      </w:r>
      <w:bookmarkEnd w:id="133"/>
    </w:p>
    <w:p w14:paraId="1DDD60C3" w14:textId="77777777" w:rsidR="009F08BB" w:rsidRPr="00EE6763" w:rsidRDefault="009F08BB" w:rsidP="00674205">
      <w:pPr>
        <w:jc w:val="both"/>
        <w:rPr>
          <w:rFonts w:ascii="Arial Narrow" w:hAnsi="Arial Narrow" w:cs="Arial Narrow"/>
        </w:rPr>
      </w:pPr>
    </w:p>
    <w:p w14:paraId="5215E57C" w14:textId="5B56F74B" w:rsidR="009F08BB" w:rsidRPr="00EA6B89" w:rsidRDefault="31739E77" w:rsidP="00EA6B89">
      <w:pPr>
        <w:jc w:val="both"/>
        <w:rPr>
          <w:rFonts w:ascii="Arial Narrow" w:hAnsi="Arial Narrow" w:cs="Arial Narrow"/>
        </w:rPr>
      </w:pPr>
      <w:r w:rsidRPr="00EE6763">
        <w:rPr>
          <w:rFonts w:ascii="Arial Narrow" w:hAnsi="Arial Narrow" w:cs="Arial Narrow"/>
        </w:rPr>
        <w:t xml:space="preserve">The VMS or cameras are to provide the ability for privacy zones to be defined within the system. </w:t>
      </w:r>
      <w:r w:rsidR="0055501F">
        <w:rPr>
          <w:rFonts w:ascii="Arial Narrow" w:hAnsi="Arial Narrow" w:cs="Arial Narrow"/>
        </w:rPr>
        <w:t xml:space="preserve"> </w:t>
      </w:r>
      <w:r w:rsidRPr="00EE6763">
        <w:rPr>
          <w:rFonts w:ascii="Arial Narrow" w:hAnsi="Arial Narrow" w:cs="Arial Narrow"/>
        </w:rPr>
        <w:t xml:space="preserve">The privacy zones will provide a blank area over a part of the image that has been defined so the operators cannot view that area of the image. </w:t>
      </w:r>
      <w:r w:rsidR="0055501F">
        <w:rPr>
          <w:rFonts w:ascii="Arial Narrow" w:hAnsi="Arial Narrow" w:cs="Arial Narrow"/>
        </w:rPr>
        <w:t xml:space="preserve"> </w:t>
      </w:r>
      <w:r w:rsidRPr="00EE6763">
        <w:rPr>
          <w:rFonts w:ascii="Arial Narrow" w:hAnsi="Arial Narrow" w:cs="Arial Narrow"/>
        </w:rPr>
        <w:t>Privacy zones must be available on both fi</w:t>
      </w:r>
      <w:r w:rsidRPr="00064772">
        <w:rPr>
          <w:rFonts w:ascii="Arial Narrow" w:hAnsi="Arial Narrow" w:cs="Arial Narrow"/>
        </w:rPr>
        <w:t>xed view and PTZ cameras.  Such zones must only be able to be set and removed by a CCTV manager with a higher level of access to the syste</w:t>
      </w:r>
      <w:bookmarkStart w:id="134" w:name="_Hlk512855670"/>
      <w:r w:rsidR="00EA6B89">
        <w:rPr>
          <w:rFonts w:ascii="Arial Narrow" w:hAnsi="Arial Narrow" w:cs="Arial Narrow"/>
        </w:rPr>
        <w:t>m</w:t>
      </w:r>
    </w:p>
    <w:bookmarkEnd w:id="134"/>
    <w:p w14:paraId="2D11B671" w14:textId="77777777" w:rsidR="009F08BB" w:rsidRPr="00024CBF" w:rsidRDefault="009F08BB" w:rsidP="00674205">
      <w:pPr>
        <w:jc w:val="both"/>
        <w:rPr>
          <w:rFonts w:ascii="Arial Narrow" w:hAnsi="Arial Narrow" w:cs="Arial Narrow"/>
        </w:rPr>
      </w:pPr>
    </w:p>
    <w:p w14:paraId="01A4EA06" w14:textId="77777777" w:rsidR="00BD428C" w:rsidRPr="00024CBF" w:rsidRDefault="00BD428C" w:rsidP="00674205">
      <w:pPr>
        <w:jc w:val="both"/>
        <w:rPr>
          <w:rFonts w:ascii="Arial Narrow" w:hAnsi="Arial Narrow" w:cs="Arial Narrow"/>
          <w:b/>
          <w:bCs/>
        </w:rPr>
      </w:pPr>
      <w:bookmarkStart w:id="135" w:name="_Toc510511792"/>
      <w:bookmarkStart w:id="136" w:name="_Toc284501093"/>
      <w:r w:rsidRPr="00024CBF">
        <w:rPr>
          <w:rFonts w:ascii="Arial Narrow" w:hAnsi="Arial Narrow" w:cs="Arial Narrow"/>
          <w:b/>
          <w:bCs/>
        </w:rPr>
        <w:br w:type="page"/>
      </w:r>
    </w:p>
    <w:p w14:paraId="1B90D236" w14:textId="3781253D" w:rsidR="009F08BB" w:rsidRPr="0093240C" w:rsidRDefault="31739E77" w:rsidP="31739E77">
      <w:pPr>
        <w:pStyle w:val="Heading1"/>
        <w:rPr>
          <w:rFonts w:ascii="Arial Narrow" w:hAnsi="Arial Narrow"/>
          <w:iCs/>
          <w:sz w:val="28"/>
          <w:szCs w:val="28"/>
        </w:rPr>
      </w:pPr>
      <w:bookmarkStart w:id="137" w:name="_Toc24986716"/>
      <w:r w:rsidRPr="0093240C">
        <w:rPr>
          <w:rFonts w:ascii="Arial Narrow" w:hAnsi="Arial Narrow"/>
          <w:iCs/>
          <w:sz w:val="28"/>
          <w:szCs w:val="28"/>
        </w:rPr>
        <w:lastRenderedPageBreak/>
        <w:t>System Requirements – Cameras</w:t>
      </w:r>
      <w:bookmarkEnd w:id="137"/>
      <w:r w:rsidRPr="0093240C">
        <w:rPr>
          <w:rFonts w:ascii="Arial Narrow" w:hAnsi="Arial Narrow"/>
          <w:iCs/>
          <w:sz w:val="28"/>
          <w:szCs w:val="28"/>
        </w:rPr>
        <w:t xml:space="preserve"> </w:t>
      </w:r>
      <w:bookmarkEnd w:id="135"/>
      <w:bookmarkEnd w:id="136"/>
    </w:p>
    <w:p w14:paraId="1DDD2E32" w14:textId="6B106FDB" w:rsidR="009F08BB" w:rsidRDefault="009F08BB" w:rsidP="007023E7">
      <w:pPr>
        <w:jc w:val="both"/>
        <w:rPr>
          <w:rFonts w:ascii="Arial Narrow" w:hAnsi="Arial Narrow" w:cs="Arial Narrow"/>
        </w:rPr>
      </w:pPr>
    </w:p>
    <w:p w14:paraId="3B25022C" w14:textId="0C86548E" w:rsidR="007023E7" w:rsidRPr="007023E7" w:rsidRDefault="007023E7" w:rsidP="007023E7">
      <w:pPr>
        <w:jc w:val="both"/>
        <w:rPr>
          <w:rFonts w:ascii="Arial Narrow" w:hAnsi="Arial Narrow" w:cs="Arial Narrow"/>
        </w:rPr>
      </w:pPr>
      <w:r w:rsidRPr="007023E7">
        <w:rPr>
          <w:rFonts w:ascii="Arial Narrow" w:hAnsi="Arial Narrow" w:cs="Arial Narrow"/>
        </w:rPr>
        <w:t xml:space="preserve">The rationale for upgrading the CCTV cameras is not restricted to the ability to produce </w:t>
      </w:r>
      <w:r>
        <w:rPr>
          <w:rFonts w:ascii="Arial Narrow" w:hAnsi="Arial Narrow" w:cs="Arial Narrow"/>
        </w:rPr>
        <w:t>improved, more detailed</w:t>
      </w:r>
      <w:r w:rsidRPr="007023E7">
        <w:rPr>
          <w:rFonts w:ascii="Arial Narrow" w:hAnsi="Arial Narrow" w:cs="Arial Narrow"/>
        </w:rPr>
        <w:t xml:space="preserve"> images, </w:t>
      </w:r>
      <w:r>
        <w:rPr>
          <w:rFonts w:ascii="Arial Narrow" w:hAnsi="Arial Narrow" w:cs="Arial Narrow"/>
        </w:rPr>
        <w:t xml:space="preserve">and includes making the images </w:t>
      </w:r>
      <w:r w:rsidRPr="007023E7">
        <w:rPr>
          <w:rFonts w:ascii="Arial Narrow" w:hAnsi="Arial Narrow" w:cs="Arial Narrow"/>
        </w:rPr>
        <w:t xml:space="preserve">fit for evidential purposes and able to introduce more cost-effective </w:t>
      </w:r>
      <w:r>
        <w:rPr>
          <w:rFonts w:ascii="Arial Narrow" w:hAnsi="Arial Narrow" w:cs="Arial Narrow"/>
        </w:rPr>
        <w:t xml:space="preserve">IP </w:t>
      </w:r>
      <w:r w:rsidRPr="007023E7">
        <w:rPr>
          <w:rFonts w:ascii="Arial Narrow" w:hAnsi="Arial Narrow" w:cs="Arial Narrow"/>
        </w:rPr>
        <w:t xml:space="preserve">transmission methods. </w:t>
      </w:r>
      <w:r>
        <w:rPr>
          <w:rFonts w:ascii="Arial Narrow" w:hAnsi="Arial Narrow" w:cs="Arial Narrow"/>
        </w:rPr>
        <w:t xml:space="preserve"> </w:t>
      </w:r>
      <w:r w:rsidRPr="007023E7">
        <w:rPr>
          <w:rFonts w:ascii="Arial Narrow" w:hAnsi="Arial Narrow" w:cs="Arial Narrow"/>
        </w:rPr>
        <w:t xml:space="preserve">The upgrade also provides the opportunity to replace cameras which are </w:t>
      </w:r>
      <w:r>
        <w:rPr>
          <w:rFonts w:ascii="Arial Narrow" w:hAnsi="Arial Narrow" w:cs="Arial Narrow"/>
        </w:rPr>
        <w:t>obsolete</w:t>
      </w:r>
      <w:r w:rsidRPr="007023E7">
        <w:rPr>
          <w:rFonts w:ascii="Arial Narrow" w:hAnsi="Arial Narrow" w:cs="Arial Narrow"/>
        </w:rPr>
        <w:t xml:space="preserve"> and likely to </w:t>
      </w:r>
      <w:r>
        <w:rPr>
          <w:rFonts w:ascii="Arial Narrow" w:hAnsi="Arial Narrow" w:cs="Arial Narrow"/>
        </w:rPr>
        <w:t>fail</w:t>
      </w:r>
      <w:r w:rsidRPr="007023E7">
        <w:rPr>
          <w:rFonts w:ascii="Arial Narrow" w:hAnsi="Arial Narrow" w:cs="Arial Narrow"/>
        </w:rPr>
        <w:t xml:space="preserve"> in the near future.</w:t>
      </w:r>
    </w:p>
    <w:p w14:paraId="15D135B8" w14:textId="77777777" w:rsidR="007023E7" w:rsidRPr="007023E7" w:rsidRDefault="007023E7" w:rsidP="007023E7">
      <w:pPr>
        <w:jc w:val="both"/>
        <w:rPr>
          <w:rFonts w:ascii="Arial Narrow" w:hAnsi="Arial Narrow" w:cs="Arial Narrow"/>
        </w:rPr>
      </w:pPr>
    </w:p>
    <w:p w14:paraId="16067E42" w14:textId="22A76CEB" w:rsidR="007023E7" w:rsidRDefault="007023E7" w:rsidP="007023E7">
      <w:pPr>
        <w:jc w:val="both"/>
        <w:rPr>
          <w:rFonts w:ascii="Arial Narrow" w:hAnsi="Arial Narrow" w:cs="Arial Narrow"/>
        </w:rPr>
      </w:pPr>
      <w:r>
        <w:rPr>
          <w:rFonts w:ascii="Arial Narrow" w:hAnsi="Arial Narrow" w:cs="Arial Narrow"/>
        </w:rPr>
        <w:t xml:space="preserve">The Contractor is </w:t>
      </w:r>
      <w:r w:rsidRPr="007023E7">
        <w:rPr>
          <w:rFonts w:ascii="Arial Narrow" w:hAnsi="Arial Narrow" w:cs="Arial Narrow"/>
        </w:rPr>
        <w:t xml:space="preserve">to provide flexibility around quantities, locations and specifications of cameras following the Council/Town Council’s strategies for providing the most efficient upgrade. </w:t>
      </w:r>
      <w:r>
        <w:rPr>
          <w:rFonts w:ascii="Arial Narrow" w:hAnsi="Arial Narrow" w:cs="Arial Narrow"/>
        </w:rPr>
        <w:t xml:space="preserve"> </w:t>
      </w:r>
      <w:r w:rsidRPr="007023E7">
        <w:rPr>
          <w:rFonts w:ascii="Arial Narrow" w:hAnsi="Arial Narrow" w:cs="Arial Narrow"/>
        </w:rPr>
        <w:t xml:space="preserve">This may amount to more or fewer cameras, depending on capabilities and budgets.   </w:t>
      </w:r>
    </w:p>
    <w:p w14:paraId="0C0A3CF4" w14:textId="7FD11E59" w:rsidR="00C57921" w:rsidRDefault="00C57921" w:rsidP="007023E7">
      <w:pPr>
        <w:jc w:val="both"/>
        <w:rPr>
          <w:rFonts w:ascii="Arial Narrow" w:hAnsi="Arial Narrow" w:cs="Arial Narrow"/>
        </w:rPr>
      </w:pPr>
    </w:p>
    <w:p w14:paraId="14864800" w14:textId="32B072AE" w:rsidR="00C57921" w:rsidRDefault="00C57921" w:rsidP="007023E7">
      <w:pPr>
        <w:jc w:val="both"/>
        <w:rPr>
          <w:rFonts w:ascii="Arial Narrow" w:hAnsi="Arial Narrow" w:cs="Arial Narrow"/>
        </w:rPr>
      </w:pPr>
      <w:r>
        <w:rPr>
          <w:rFonts w:ascii="Arial Narrow" w:hAnsi="Arial Narrow" w:cs="Arial Narrow"/>
        </w:rPr>
        <w:t xml:space="preserve">The Council has determined </w:t>
      </w:r>
      <w:r w:rsidRPr="00B844D4">
        <w:rPr>
          <w:rFonts w:ascii="Arial Narrow" w:hAnsi="Arial Narrow" w:cs="Arial Narrow"/>
        </w:rPr>
        <w:t xml:space="preserve">four </w:t>
      </w:r>
      <w:r>
        <w:rPr>
          <w:rFonts w:ascii="Arial Narrow" w:hAnsi="Arial Narrow" w:cs="Arial Narrow"/>
        </w:rPr>
        <w:t>different categories of camera it requires</w:t>
      </w:r>
      <w:r w:rsidR="007B6C2E">
        <w:rPr>
          <w:rFonts w:ascii="Arial Narrow" w:hAnsi="Arial Narrow" w:cs="Arial Narrow"/>
        </w:rPr>
        <w:t>,</w:t>
      </w:r>
      <w:r>
        <w:rPr>
          <w:rFonts w:ascii="Arial Narrow" w:hAnsi="Arial Narrow" w:cs="Arial Narrow"/>
        </w:rPr>
        <w:t xml:space="preserve"> </w:t>
      </w:r>
      <w:r w:rsidR="007B6C2E">
        <w:rPr>
          <w:rFonts w:ascii="Arial Narrow" w:hAnsi="Arial Narrow" w:cs="Arial Narrow"/>
        </w:rPr>
        <w:t xml:space="preserve">these </w:t>
      </w:r>
      <w:r>
        <w:rPr>
          <w:rFonts w:ascii="Arial Narrow" w:hAnsi="Arial Narrow" w:cs="Arial Narrow"/>
        </w:rPr>
        <w:t>are classified below: -</w:t>
      </w:r>
    </w:p>
    <w:p w14:paraId="46D4FB6B" w14:textId="73BE01E6" w:rsidR="00C57921" w:rsidRDefault="00C57921" w:rsidP="007023E7">
      <w:pPr>
        <w:jc w:val="both"/>
        <w:rPr>
          <w:rFonts w:ascii="Arial Narrow" w:hAnsi="Arial Narrow" w:cs="Arial Narrow"/>
        </w:rPr>
      </w:pPr>
    </w:p>
    <w:tbl>
      <w:tblPr>
        <w:tblStyle w:val="TableGrid"/>
        <w:tblW w:w="10060" w:type="dxa"/>
        <w:tblLook w:val="04A0" w:firstRow="1" w:lastRow="0" w:firstColumn="1" w:lastColumn="0" w:noHBand="0" w:noVBand="1"/>
      </w:tblPr>
      <w:tblGrid>
        <w:gridCol w:w="1271"/>
        <w:gridCol w:w="2834"/>
        <w:gridCol w:w="5955"/>
      </w:tblGrid>
      <w:tr w:rsidR="00C57921" w:rsidRPr="00C57921" w14:paraId="5243D7B2" w14:textId="77777777" w:rsidTr="00C57921">
        <w:tc>
          <w:tcPr>
            <w:tcW w:w="1271" w:type="dxa"/>
            <w:shd w:val="clear" w:color="auto" w:fill="BFBFBF" w:themeFill="background1" w:themeFillShade="BF"/>
          </w:tcPr>
          <w:p w14:paraId="5280CA89" w14:textId="77777777" w:rsidR="00C57921" w:rsidRPr="00C57921" w:rsidRDefault="00C57921" w:rsidP="00C57921">
            <w:pPr>
              <w:overflowPunct/>
              <w:autoSpaceDE/>
              <w:autoSpaceDN/>
              <w:adjustRightInd/>
              <w:jc w:val="center"/>
              <w:textAlignment w:val="auto"/>
              <w:rPr>
                <w:rFonts w:ascii="Arial Narrow" w:hAnsi="Arial Narrow" w:cs="Arial Narrow"/>
                <w:b/>
                <w:bCs/>
              </w:rPr>
            </w:pPr>
            <w:r w:rsidRPr="00C57921">
              <w:rPr>
                <w:rFonts w:ascii="Arial Narrow" w:hAnsi="Arial Narrow" w:cs="Arial Narrow"/>
                <w:b/>
                <w:bCs/>
              </w:rPr>
              <w:t>Name</w:t>
            </w:r>
          </w:p>
        </w:tc>
        <w:tc>
          <w:tcPr>
            <w:tcW w:w="2834" w:type="dxa"/>
            <w:shd w:val="clear" w:color="auto" w:fill="BFBFBF" w:themeFill="background1" w:themeFillShade="BF"/>
          </w:tcPr>
          <w:p w14:paraId="31E6BA78" w14:textId="77777777" w:rsidR="00C57921" w:rsidRPr="00C57921" w:rsidRDefault="00C57921" w:rsidP="00C57921">
            <w:pPr>
              <w:overflowPunct/>
              <w:autoSpaceDE/>
              <w:autoSpaceDN/>
              <w:adjustRightInd/>
              <w:jc w:val="center"/>
              <w:textAlignment w:val="auto"/>
              <w:rPr>
                <w:rFonts w:ascii="Arial Narrow" w:hAnsi="Arial Narrow" w:cs="Arial Narrow"/>
                <w:b/>
                <w:bCs/>
              </w:rPr>
            </w:pPr>
            <w:r w:rsidRPr="00C57921">
              <w:rPr>
                <w:rFonts w:ascii="Arial Narrow" w:hAnsi="Arial Narrow" w:cs="Arial Narrow"/>
                <w:b/>
                <w:bCs/>
              </w:rPr>
              <w:t>General description</w:t>
            </w:r>
          </w:p>
        </w:tc>
        <w:tc>
          <w:tcPr>
            <w:tcW w:w="5955" w:type="dxa"/>
            <w:shd w:val="clear" w:color="auto" w:fill="BFBFBF" w:themeFill="background1" w:themeFillShade="BF"/>
          </w:tcPr>
          <w:p w14:paraId="7B8C591E" w14:textId="77777777" w:rsidR="00C57921" w:rsidRPr="00C57921" w:rsidRDefault="00C57921" w:rsidP="00C57921">
            <w:pPr>
              <w:overflowPunct/>
              <w:autoSpaceDE/>
              <w:autoSpaceDN/>
              <w:adjustRightInd/>
              <w:jc w:val="center"/>
              <w:textAlignment w:val="auto"/>
              <w:rPr>
                <w:rFonts w:ascii="Arial Narrow" w:hAnsi="Arial Narrow" w:cs="Arial Narrow"/>
                <w:b/>
                <w:bCs/>
              </w:rPr>
            </w:pPr>
            <w:r w:rsidRPr="00C57921">
              <w:rPr>
                <w:rFonts w:ascii="Arial Narrow" w:hAnsi="Arial Narrow" w:cs="Arial Narrow"/>
                <w:b/>
                <w:bCs/>
              </w:rPr>
              <w:t>Minimum requirements</w:t>
            </w:r>
          </w:p>
        </w:tc>
      </w:tr>
      <w:tr w:rsidR="00C57921" w:rsidRPr="00C57921" w14:paraId="7EEB5293" w14:textId="77777777" w:rsidTr="00B91D1A">
        <w:tc>
          <w:tcPr>
            <w:tcW w:w="1271" w:type="dxa"/>
          </w:tcPr>
          <w:p w14:paraId="0FB6B4FD" w14:textId="77777777" w:rsidR="00C57921" w:rsidRPr="00C57921" w:rsidRDefault="00C57921" w:rsidP="00C57921">
            <w:pPr>
              <w:overflowPunct/>
              <w:autoSpaceDE/>
              <w:autoSpaceDN/>
              <w:adjustRightInd/>
              <w:jc w:val="both"/>
              <w:textAlignment w:val="auto"/>
              <w:rPr>
                <w:rFonts w:ascii="Arial Narrow" w:hAnsi="Arial Narrow" w:cs="Arial Narrow"/>
                <w:b/>
                <w:bCs/>
              </w:rPr>
            </w:pPr>
            <w:r w:rsidRPr="00C57921">
              <w:rPr>
                <w:rFonts w:ascii="Arial Narrow" w:hAnsi="Arial Narrow" w:cs="Arial Narrow"/>
                <w:b/>
                <w:bCs/>
              </w:rPr>
              <w:t>A</w:t>
            </w:r>
          </w:p>
        </w:tc>
        <w:tc>
          <w:tcPr>
            <w:tcW w:w="2834" w:type="dxa"/>
          </w:tcPr>
          <w:p w14:paraId="6F4A01E8" w14:textId="77777777" w:rsidR="00C57921" w:rsidRPr="00C57921" w:rsidRDefault="00C57921" w:rsidP="00C57921">
            <w:pPr>
              <w:overflowPunct/>
              <w:autoSpaceDE/>
              <w:autoSpaceDN/>
              <w:adjustRightInd/>
              <w:jc w:val="both"/>
              <w:textAlignment w:val="auto"/>
              <w:rPr>
                <w:rFonts w:ascii="Arial Narrow" w:hAnsi="Arial Narrow" w:cs="Arial Narrow"/>
              </w:rPr>
            </w:pPr>
            <w:r w:rsidRPr="00C57921">
              <w:rPr>
                <w:rFonts w:ascii="Arial Narrow" w:hAnsi="Arial Narrow" w:cs="Arial Narrow"/>
              </w:rPr>
              <w:t>Camera requirement in ‘less inclement’ weather environment</w:t>
            </w:r>
          </w:p>
        </w:tc>
        <w:tc>
          <w:tcPr>
            <w:tcW w:w="5955" w:type="dxa"/>
          </w:tcPr>
          <w:p w14:paraId="053823BC"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Zoom: Digital &amp; Optical 32 x 12</w:t>
            </w:r>
          </w:p>
          <w:p w14:paraId="55BF9FEA" w14:textId="62522EED"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 xml:space="preserve">Megapixels </w:t>
            </w:r>
            <w:r w:rsidR="001C0A69" w:rsidRPr="00C57921">
              <w:rPr>
                <w:rFonts w:ascii="Arial Narrow" w:hAnsi="Arial Narrow" w:cs="Arial Narrow"/>
              </w:rPr>
              <w:t>2MP</w:t>
            </w:r>
            <w:r w:rsidRPr="00C57921">
              <w:rPr>
                <w:rFonts w:ascii="Arial Narrow" w:hAnsi="Arial Narrow" w:cs="Arial Narrow"/>
              </w:rPr>
              <w:t xml:space="preserve"> </w:t>
            </w:r>
          </w:p>
          <w:p w14:paraId="3366ABD3"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Lux – 0.25 (black &amp; white 0.0015)</w:t>
            </w:r>
          </w:p>
          <w:p w14:paraId="04DA9300"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Ability to program privacy zones</w:t>
            </w:r>
          </w:p>
          <w:p w14:paraId="50461634"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Ability for pre-sets – minimum of 8</w:t>
            </w:r>
          </w:p>
          <w:p w14:paraId="2BCEB35E"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Weather proofing to IP66</w:t>
            </w:r>
          </w:p>
          <w:p w14:paraId="33C3D4E5"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HD IP  1080 PTZ</w:t>
            </w:r>
          </w:p>
          <w:p w14:paraId="7ACB346C"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H.264 &amp; MJPEG compression</w:t>
            </w:r>
          </w:p>
          <w:p w14:paraId="60A70E44"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ONVIF compatible</w:t>
            </w:r>
          </w:p>
          <w:p w14:paraId="03DB2A70" w14:textId="10706BCE"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Classed as vandal resistant</w:t>
            </w:r>
            <w:r>
              <w:rPr>
                <w:rFonts w:ascii="Arial Narrow" w:hAnsi="Arial Narrow" w:cs="Arial Narrow"/>
              </w:rPr>
              <w:t xml:space="preserve"> (IK10)</w:t>
            </w:r>
          </w:p>
          <w:p w14:paraId="09F7B51A"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3-year warranty – option to extend to 5 years</w:t>
            </w:r>
          </w:p>
        </w:tc>
      </w:tr>
      <w:tr w:rsidR="00C57921" w:rsidRPr="00C57921" w14:paraId="73890127" w14:textId="77777777" w:rsidTr="00B91D1A">
        <w:tc>
          <w:tcPr>
            <w:tcW w:w="1271" w:type="dxa"/>
          </w:tcPr>
          <w:p w14:paraId="24CBD115" w14:textId="77777777" w:rsidR="00C57921" w:rsidRPr="00C57921" w:rsidRDefault="00C57921" w:rsidP="00C57921">
            <w:pPr>
              <w:overflowPunct/>
              <w:autoSpaceDE/>
              <w:autoSpaceDN/>
              <w:adjustRightInd/>
              <w:jc w:val="both"/>
              <w:textAlignment w:val="auto"/>
              <w:rPr>
                <w:rFonts w:ascii="Arial Narrow" w:hAnsi="Arial Narrow" w:cs="Arial Narrow"/>
                <w:b/>
                <w:bCs/>
              </w:rPr>
            </w:pPr>
            <w:r w:rsidRPr="00C57921">
              <w:rPr>
                <w:rFonts w:ascii="Arial Narrow" w:hAnsi="Arial Narrow" w:cs="Arial Narrow"/>
                <w:b/>
                <w:bCs/>
              </w:rPr>
              <w:t>A1</w:t>
            </w:r>
          </w:p>
        </w:tc>
        <w:tc>
          <w:tcPr>
            <w:tcW w:w="2834" w:type="dxa"/>
          </w:tcPr>
          <w:p w14:paraId="3A20D9E3" w14:textId="77777777" w:rsidR="00C57921" w:rsidRPr="00C57921" w:rsidRDefault="00C57921" w:rsidP="00C57921">
            <w:pPr>
              <w:overflowPunct/>
              <w:autoSpaceDE/>
              <w:autoSpaceDN/>
              <w:adjustRightInd/>
              <w:jc w:val="both"/>
              <w:textAlignment w:val="auto"/>
              <w:rPr>
                <w:rFonts w:ascii="Arial Narrow" w:hAnsi="Arial Narrow" w:cs="Arial Narrow"/>
              </w:rPr>
            </w:pPr>
            <w:r w:rsidRPr="00C57921">
              <w:rPr>
                <w:rFonts w:ascii="Arial Narrow" w:hAnsi="Arial Narrow" w:cs="Arial Narrow"/>
              </w:rPr>
              <w:t xml:space="preserve">As with ‘A’ but IR capability. </w:t>
            </w:r>
          </w:p>
          <w:p w14:paraId="1953A957" w14:textId="77777777" w:rsidR="00C57921" w:rsidRPr="00C57921" w:rsidRDefault="00C57921" w:rsidP="00C57921">
            <w:pPr>
              <w:overflowPunct/>
              <w:autoSpaceDE/>
              <w:autoSpaceDN/>
              <w:adjustRightInd/>
              <w:jc w:val="both"/>
              <w:textAlignment w:val="auto"/>
              <w:rPr>
                <w:rFonts w:ascii="Arial Narrow" w:hAnsi="Arial Narrow" w:cs="Arial Narrow"/>
                <w:i/>
              </w:rPr>
            </w:pPr>
            <w:r w:rsidRPr="00C57921">
              <w:rPr>
                <w:rFonts w:ascii="Arial Narrow" w:hAnsi="Arial Narrow" w:cs="Arial Narrow"/>
                <w:i/>
              </w:rPr>
              <w:t xml:space="preserve">Note: Any type of lighting or lighting solution will be considered. </w:t>
            </w:r>
          </w:p>
        </w:tc>
        <w:tc>
          <w:tcPr>
            <w:tcW w:w="5955" w:type="dxa"/>
          </w:tcPr>
          <w:p w14:paraId="39943A35" w14:textId="77777777" w:rsidR="00C57921" w:rsidRPr="00C57921" w:rsidRDefault="00C57921" w:rsidP="00D52910">
            <w:pPr>
              <w:numPr>
                <w:ilvl w:val="0"/>
                <w:numId w:val="54"/>
              </w:numPr>
              <w:overflowPunct/>
              <w:autoSpaceDE/>
              <w:autoSpaceDN/>
              <w:adjustRightInd/>
              <w:jc w:val="both"/>
              <w:textAlignment w:val="auto"/>
              <w:rPr>
                <w:rFonts w:ascii="Arial Narrow" w:hAnsi="Arial Narrow" w:cs="Arial Narrow"/>
              </w:rPr>
            </w:pPr>
            <w:r w:rsidRPr="00C57921">
              <w:rPr>
                <w:rFonts w:ascii="Arial Narrow" w:hAnsi="Arial Narrow" w:cs="Arial Narrow"/>
              </w:rPr>
              <w:t>A minimum of 50 meters is required for the lighting solution</w:t>
            </w:r>
          </w:p>
          <w:p w14:paraId="0689E7A9" w14:textId="77777777" w:rsidR="00C57921" w:rsidRPr="00C57921" w:rsidRDefault="00C57921" w:rsidP="00C57921">
            <w:pPr>
              <w:overflowPunct/>
              <w:autoSpaceDE/>
              <w:autoSpaceDN/>
              <w:adjustRightInd/>
              <w:jc w:val="both"/>
              <w:textAlignment w:val="auto"/>
              <w:rPr>
                <w:rFonts w:ascii="Arial Narrow" w:hAnsi="Arial Narrow" w:cs="Arial Narrow"/>
              </w:rPr>
            </w:pPr>
          </w:p>
        </w:tc>
      </w:tr>
      <w:tr w:rsidR="00C57921" w:rsidRPr="00C57921" w14:paraId="4AA2E27A" w14:textId="77777777" w:rsidTr="00B91D1A">
        <w:tc>
          <w:tcPr>
            <w:tcW w:w="1271" w:type="dxa"/>
          </w:tcPr>
          <w:p w14:paraId="69FE2F4D" w14:textId="77777777" w:rsidR="00C57921" w:rsidRPr="00C57921" w:rsidRDefault="00C57921" w:rsidP="00C57921">
            <w:pPr>
              <w:overflowPunct/>
              <w:autoSpaceDE/>
              <w:autoSpaceDN/>
              <w:adjustRightInd/>
              <w:jc w:val="both"/>
              <w:textAlignment w:val="auto"/>
              <w:rPr>
                <w:rFonts w:ascii="Arial Narrow" w:hAnsi="Arial Narrow" w:cs="Arial Narrow"/>
                <w:b/>
                <w:bCs/>
              </w:rPr>
            </w:pPr>
            <w:r w:rsidRPr="00C57921">
              <w:rPr>
                <w:rFonts w:ascii="Arial Narrow" w:hAnsi="Arial Narrow" w:cs="Arial Narrow"/>
                <w:b/>
                <w:bCs/>
              </w:rPr>
              <w:t>B</w:t>
            </w:r>
          </w:p>
        </w:tc>
        <w:tc>
          <w:tcPr>
            <w:tcW w:w="2834" w:type="dxa"/>
          </w:tcPr>
          <w:p w14:paraId="576979CF" w14:textId="77777777" w:rsidR="00C57921" w:rsidRPr="00C57921" w:rsidRDefault="00C57921" w:rsidP="00C57921">
            <w:pPr>
              <w:overflowPunct/>
              <w:autoSpaceDE/>
              <w:autoSpaceDN/>
              <w:adjustRightInd/>
              <w:jc w:val="both"/>
              <w:textAlignment w:val="auto"/>
              <w:rPr>
                <w:rFonts w:ascii="Arial Narrow" w:hAnsi="Arial Narrow" w:cs="Arial Narrow"/>
              </w:rPr>
            </w:pPr>
            <w:r w:rsidRPr="00C57921">
              <w:rPr>
                <w:rFonts w:ascii="Arial Narrow" w:hAnsi="Arial Narrow" w:cs="Arial Narrow"/>
              </w:rPr>
              <w:t>Camera requirement for harsh weather environment. (E.g. Sea Front)</w:t>
            </w:r>
          </w:p>
        </w:tc>
        <w:tc>
          <w:tcPr>
            <w:tcW w:w="5955" w:type="dxa"/>
          </w:tcPr>
          <w:p w14:paraId="0472D611" w14:textId="77777777" w:rsidR="00C57921" w:rsidRPr="00C57921" w:rsidRDefault="00C57921" w:rsidP="00D52910">
            <w:pPr>
              <w:numPr>
                <w:ilvl w:val="0"/>
                <w:numId w:val="53"/>
              </w:numPr>
              <w:overflowPunct/>
              <w:autoSpaceDE/>
              <w:autoSpaceDN/>
              <w:adjustRightInd/>
              <w:jc w:val="both"/>
              <w:textAlignment w:val="auto"/>
              <w:rPr>
                <w:rFonts w:ascii="Arial Narrow" w:hAnsi="Arial Narrow" w:cs="Arial Narrow"/>
              </w:rPr>
            </w:pPr>
            <w:r w:rsidRPr="00C57921">
              <w:rPr>
                <w:rFonts w:ascii="Arial Narrow" w:hAnsi="Arial Narrow" w:cs="Arial Narrow"/>
              </w:rPr>
              <w:t>Marine grade painted</w:t>
            </w:r>
          </w:p>
          <w:p w14:paraId="448AF1D0"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Zoom: Optical &amp; digital 30 x 12</w:t>
            </w:r>
          </w:p>
          <w:p w14:paraId="216B95C7" w14:textId="56F85651"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 xml:space="preserve">Megapixels </w:t>
            </w:r>
            <w:r w:rsidR="001C0A69" w:rsidRPr="00C57921">
              <w:rPr>
                <w:rFonts w:ascii="Arial Narrow" w:hAnsi="Arial Narrow" w:cs="Arial Narrow"/>
              </w:rPr>
              <w:t>2MP</w:t>
            </w:r>
            <w:r w:rsidRPr="00C57921">
              <w:rPr>
                <w:rFonts w:ascii="Arial Narrow" w:hAnsi="Arial Narrow" w:cs="Arial Narrow"/>
              </w:rPr>
              <w:t xml:space="preserve"> </w:t>
            </w:r>
          </w:p>
          <w:p w14:paraId="375DA545"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Lux – 0.25 (black &amp; white 0.0015)</w:t>
            </w:r>
          </w:p>
          <w:p w14:paraId="1E9A27D4"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Ability to program privacy zones</w:t>
            </w:r>
          </w:p>
          <w:p w14:paraId="1AF6A8BD"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Ability for pre-sets – minimum of 8</w:t>
            </w:r>
          </w:p>
          <w:p w14:paraId="03B42165"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Weather proofing to IP66</w:t>
            </w:r>
          </w:p>
          <w:p w14:paraId="3071E527"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HD IP  1080 PTZ</w:t>
            </w:r>
          </w:p>
          <w:p w14:paraId="1C70CB42"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H.264 &amp; MJPEG compression</w:t>
            </w:r>
          </w:p>
          <w:p w14:paraId="2E325E65"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ONVIF compatible</w:t>
            </w:r>
          </w:p>
          <w:p w14:paraId="5D5C241A" w14:textId="311E9825"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Classed as vandal resistant</w:t>
            </w:r>
            <w:r>
              <w:rPr>
                <w:rFonts w:ascii="Arial Narrow" w:hAnsi="Arial Narrow" w:cs="Arial Narrow"/>
              </w:rPr>
              <w:t xml:space="preserve"> (IK10)</w:t>
            </w:r>
          </w:p>
          <w:p w14:paraId="32E1EA5D" w14:textId="77777777"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Wipers</w:t>
            </w:r>
          </w:p>
          <w:p w14:paraId="3F4EBC84" w14:textId="764F6CAE" w:rsidR="00C57921" w:rsidRPr="00C57921" w:rsidRDefault="00C57921" w:rsidP="00D52910">
            <w:pPr>
              <w:numPr>
                <w:ilvl w:val="0"/>
                <w:numId w:val="52"/>
              </w:numPr>
              <w:overflowPunct/>
              <w:autoSpaceDE/>
              <w:autoSpaceDN/>
              <w:adjustRightInd/>
              <w:jc w:val="both"/>
              <w:textAlignment w:val="auto"/>
              <w:rPr>
                <w:rFonts w:ascii="Arial Narrow" w:hAnsi="Arial Narrow" w:cs="Arial Narrow"/>
              </w:rPr>
            </w:pPr>
            <w:r w:rsidRPr="00C57921">
              <w:rPr>
                <w:rFonts w:ascii="Arial Narrow" w:hAnsi="Arial Narrow" w:cs="Arial Narrow"/>
              </w:rPr>
              <w:t>3-year warranty – option to extend to 5 years</w:t>
            </w:r>
          </w:p>
        </w:tc>
      </w:tr>
      <w:tr w:rsidR="00C57921" w:rsidRPr="00C57921" w14:paraId="0C2AD9C0" w14:textId="77777777" w:rsidTr="00B91D1A">
        <w:tc>
          <w:tcPr>
            <w:tcW w:w="1271" w:type="dxa"/>
          </w:tcPr>
          <w:p w14:paraId="65D749F2" w14:textId="0868B709" w:rsidR="00C57921" w:rsidRPr="00C57921" w:rsidRDefault="00C57921" w:rsidP="00C57921">
            <w:pPr>
              <w:overflowPunct/>
              <w:autoSpaceDE/>
              <w:autoSpaceDN/>
              <w:adjustRightInd/>
              <w:jc w:val="both"/>
              <w:textAlignment w:val="auto"/>
              <w:rPr>
                <w:rFonts w:ascii="Arial Narrow" w:hAnsi="Arial Narrow" w:cs="Arial Narrow"/>
                <w:b/>
                <w:bCs/>
              </w:rPr>
            </w:pPr>
            <w:r w:rsidRPr="00C57921">
              <w:rPr>
                <w:rFonts w:ascii="Arial Narrow" w:hAnsi="Arial Narrow" w:cs="Arial Narrow"/>
                <w:b/>
                <w:bCs/>
              </w:rPr>
              <w:t>B1</w:t>
            </w:r>
          </w:p>
        </w:tc>
        <w:tc>
          <w:tcPr>
            <w:tcW w:w="2834" w:type="dxa"/>
          </w:tcPr>
          <w:p w14:paraId="0F3CAAC6" w14:textId="77777777" w:rsidR="00C57921" w:rsidRPr="00C57921" w:rsidRDefault="00C57921" w:rsidP="00C57921">
            <w:pPr>
              <w:overflowPunct/>
              <w:autoSpaceDE/>
              <w:autoSpaceDN/>
              <w:adjustRightInd/>
              <w:jc w:val="both"/>
              <w:textAlignment w:val="auto"/>
              <w:rPr>
                <w:rFonts w:ascii="Arial Narrow" w:hAnsi="Arial Narrow" w:cs="Arial Narrow"/>
              </w:rPr>
            </w:pPr>
            <w:r w:rsidRPr="00C57921">
              <w:rPr>
                <w:rFonts w:ascii="Arial Narrow" w:hAnsi="Arial Narrow" w:cs="Arial Narrow"/>
              </w:rPr>
              <w:t xml:space="preserve">As with ‘B’ but IR capability. </w:t>
            </w:r>
          </w:p>
          <w:p w14:paraId="257029F3" w14:textId="77777777" w:rsidR="00C57921" w:rsidRPr="00C57921" w:rsidRDefault="00C57921" w:rsidP="00C57921">
            <w:pPr>
              <w:overflowPunct/>
              <w:autoSpaceDE/>
              <w:autoSpaceDN/>
              <w:adjustRightInd/>
              <w:jc w:val="both"/>
              <w:textAlignment w:val="auto"/>
              <w:rPr>
                <w:rFonts w:ascii="Arial Narrow" w:hAnsi="Arial Narrow" w:cs="Arial Narrow"/>
                <w:i/>
              </w:rPr>
            </w:pPr>
            <w:r w:rsidRPr="00C57921">
              <w:rPr>
                <w:rFonts w:ascii="Arial Narrow" w:hAnsi="Arial Narrow" w:cs="Arial Narrow"/>
                <w:i/>
              </w:rPr>
              <w:t xml:space="preserve">Note: Any type of lighting or lighting solution will be considered. </w:t>
            </w:r>
          </w:p>
        </w:tc>
        <w:tc>
          <w:tcPr>
            <w:tcW w:w="5955" w:type="dxa"/>
          </w:tcPr>
          <w:p w14:paraId="5B0615B5" w14:textId="77777777" w:rsidR="00C57921" w:rsidRPr="00C57921" w:rsidRDefault="00C57921" w:rsidP="00D52910">
            <w:pPr>
              <w:numPr>
                <w:ilvl w:val="0"/>
                <w:numId w:val="54"/>
              </w:numPr>
              <w:overflowPunct/>
              <w:autoSpaceDE/>
              <w:autoSpaceDN/>
              <w:adjustRightInd/>
              <w:jc w:val="both"/>
              <w:textAlignment w:val="auto"/>
              <w:rPr>
                <w:rFonts w:ascii="Arial Narrow" w:hAnsi="Arial Narrow" w:cs="Arial Narrow"/>
              </w:rPr>
            </w:pPr>
            <w:r w:rsidRPr="00C57921">
              <w:rPr>
                <w:rFonts w:ascii="Arial Narrow" w:hAnsi="Arial Narrow" w:cs="Arial Narrow"/>
              </w:rPr>
              <w:t>A minimum of 50 meters is required for the lighting solution</w:t>
            </w:r>
          </w:p>
          <w:p w14:paraId="137BB712" w14:textId="77777777" w:rsidR="00C57921" w:rsidRPr="00C57921" w:rsidRDefault="00C57921" w:rsidP="00C57921">
            <w:pPr>
              <w:overflowPunct/>
              <w:autoSpaceDE/>
              <w:autoSpaceDN/>
              <w:adjustRightInd/>
              <w:jc w:val="both"/>
              <w:textAlignment w:val="auto"/>
              <w:rPr>
                <w:rFonts w:ascii="Arial Narrow" w:hAnsi="Arial Narrow" w:cs="Arial Narrow"/>
              </w:rPr>
            </w:pPr>
          </w:p>
        </w:tc>
      </w:tr>
      <w:tr w:rsidR="00C57921" w:rsidRPr="00C57921" w14:paraId="4F6D042C" w14:textId="77777777" w:rsidTr="00B91D1A">
        <w:tc>
          <w:tcPr>
            <w:tcW w:w="1271" w:type="dxa"/>
          </w:tcPr>
          <w:p w14:paraId="62F054AB" w14:textId="77777777" w:rsidR="00C57921" w:rsidRPr="00AD1789" w:rsidRDefault="00C57921" w:rsidP="00C57921">
            <w:pPr>
              <w:overflowPunct/>
              <w:autoSpaceDE/>
              <w:autoSpaceDN/>
              <w:adjustRightInd/>
              <w:jc w:val="both"/>
              <w:textAlignment w:val="auto"/>
              <w:rPr>
                <w:rFonts w:ascii="Arial Narrow" w:hAnsi="Arial Narrow" w:cs="Arial Narrow"/>
                <w:b/>
                <w:bCs/>
              </w:rPr>
            </w:pPr>
            <w:r w:rsidRPr="00AD1789">
              <w:rPr>
                <w:rFonts w:ascii="Arial Narrow" w:hAnsi="Arial Narrow" w:cs="Arial Narrow"/>
                <w:b/>
                <w:bCs/>
              </w:rPr>
              <w:t xml:space="preserve">Additional camera – </w:t>
            </w:r>
            <w:r w:rsidRPr="00AD1789">
              <w:rPr>
                <w:rFonts w:ascii="Arial Narrow" w:hAnsi="Arial Narrow" w:cs="Arial Narrow"/>
                <w:b/>
                <w:bCs/>
              </w:rPr>
              <w:lastRenderedPageBreak/>
              <w:t>fixed to W29</w:t>
            </w:r>
          </w:p>
        </w:tc>
        <w:tc>
          <w:tcPr>
            <w:tcW w:w="2834" w:type="dxa"/>
          </w:tcPr>
          <w:p w14:paraId="38ED0D9F" w14:textId="77777777" w:rsidR="00C57921" w:rsidRPr="00AD1789" w:rsidRDefault="00C57921" w:rsidP="00C57921">
            <w:pPr>
              <w:overflowPunct/>
              <w:autoSpaceDE/>
              <w:autoSpaceDN/>
              <w:adjustRightInd/>
              <w:jc w:val="both"/>
              <w:textAlignment w:val="auto"/>
              <w:rPr>
                <w:rFonts w:ascii="Arial Narrow" w:hAnsi="Arial Narrow" w:cs="Arial Narrow"/>
              </w:rPr>
            </w:pPr>
            <w:r w:rsidRPr="00AD1789">
              <w:rPr>
                <w:rFonts w:ascii="Arial Narrow" w:hAnsi="Arial Narrow" w:cs="Arial Narrow"/>
              </w:rPr>
              <w:lastRenderedPageBreak/>
              <w:t>CCTV Camera specifically installed for ANPR (Analytic)</w:t>
            </w:r>
          </w:p>
        </w:tc>
        <w:tc>
          <w:tcPr>
            <w:tcW w:w="5955" w:type="dxa"/>
          </w:tcPr>
          <w:p w14:paraId="79305D02"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Specific for ANPR &amp; other analytical applications</w:t>
            </w:r>
          </w:p>
        </w:tc>
      </w:tr>
      <w:tr w:rsidR="00C57921" w:rsidRPr="00C57921" w14:paraId="0BBD95F9" w14:textId="77777777" w:rsidTr="00B91D1A">
        <w:tc>
          <w:tcPr>
            <w:tcW w:w="1271" w:type="dxa"/>
          </w:tcPr>
          <w:p w14:paraId="2445DBEF" w14:textId="77777777" w:rsidR="00C57921" w:rsidRPr="00AD1789" w:rsidRDefault="00C57921" w:rsidP="00C57921">
            <w:pPr>
              <w:overflowPunct/>
              <w:autoSpaceDE/>
              <w:autoSpaceDN/>
              <w:adjustRightInd/>
              <w:jc w:val="both"/>
              <w:textAlignment w:val="auto"/>
              <w:rPr>
                <w:rFonts w:ascii="Arial Narrow" w:hAnsi="Arial Narrow" w:cs="Arial Narrow"/>
                <w:b/>
                <w:bCs/>
              </w:rPr>
            </w:pPr>
            <w:r w:rsidRPr="00AD1789">
              <w:rPr>
                <w:rFonts w:ascii="Arial Narrow" w:hAnsi="Arial Narrow" w:cs="Arial Narrow"/>
                <w:b/>
                <w:bCs/>
              </w:rPr>
              <w:t>Additional camera – fixed to W28</w:t>
            </w:r>
          </w:p>
        </w:tc>
        <w:tc>
          <w:tcPr>
            <w:tcW w:w="2834" w:type="dxa"/>
          </w:tcPr>
          <w:p w14:paraId="27133266" w14:textId="77777777" w:rsidR="00C57921" w:rsidRPr="00AD1789" w:rsidRDefault="00C57921" w:rsidP="00C57921">
            <w:pPr>
              <w:overflowPunct/>
              <w:autoSpaceDE/>
              <w:autoSpaceDN/>
              <w:adjustRightInd/>
              <w:jc w:val="both"/>
              <w:textAlignment w:val="auto"/>
              <w:rPr>
                <w:rFonts w:ascii="Arial Narrow" w:hAnsi="Arial Narrow" w:cs="Arial Narrow"/>
              </w:rPr>
            </w:pPr>
            <w:r w:rsidRPr="000A0A00">
              <w:rPr>
                <w:rFonts w:ascii="Arial Narrow" w:hAnsi="Arial Narrow" w:cs="Arial Narrow"/>
              </w:rPr>
              <w:t>Fixed camera</w:t>
            </w:r>
          </w:p>
        </w:tc>
        <w:tc>
          <w:tcPr>
            <w:tcW w:w="5955" w:type="dxa"/>
          </w:tcPr>
          <w:p w14:paraId="26812CFA"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Zoom: Digital &amp; Optical 32 x 12</w:t>
            </w:r>
          </w:p>
          <w:p w14:paraId="44A735F5" w14:textId="046057FA"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 xml:space="preserve">Megapixels </w:t>
            </w:r>
            <w:r w:rsidR="001C0A69" w:rsidRPr="00AD1789">
              <w:rPr>
                <w:rFonts w:ascii="Arial Narrow" w:hAnsi="Arial Narrow" w:cs="Arial Narrow"/>
              </w:rPr>
              <w:t>2MP</w:t>
            </w:r>
            <w:r w:rsidRPr="00AD1789">
              <w:rPr>
                <w:rFonts w:ascii="Arial Narrow" w:hAnsi="Arial Narrow" w:cs="Arial Narrow"/>
              </w:rPr>
              <w:t xml:space="preserve"> </w:t>
            </w:r>
          </w:p>
          <w:p w14:paraId="5DCDC840"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Lux – 0.25 (black &amp; white 0.0015)</w:t>
            </w:r>
          </w:p>
          <w:p w14:paraId="3A882DB2"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Weather proofing to IP66</w:t>
            </w:r>
          </w:p>
          <w:p w14:paraId="154DD577" w14:textId="7F1BC212"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HD IP 1080 PTZ</w:t>
            </w:r>
          </w:p>
          <w:p w14:paraId="6602FADD"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H.264 &amp; MJPEG compression</w:t>
            </w:r>
          </w:p>
          <w:p w14:paraId="1B5ED8D0"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ONVIF compatible</w:t>
            </w:r>
          </w:p>
          <w:p w14:paraId="20B065F4"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Classed as vandal resistant</w:t>
            </w:r>
          </w:p>
          <w:p w14:paraId="2A43F292" w14:textId="77777777" w:rsidR="00C57921" w:rsidRPr="00AD1789" w:rsidRDefault="00C57921" w:rsidP="00D52910">
            <w:pPr>
              <w:numPr>
                <w:ilvl w:val="0"/>
                <w:numId w:val="54"/>
              </w:numPr>
              <w:overflowPunct/>
              <w:autoSpaceDE/>
              <w:autoSpaceDN/>
              <w:adjustRightInd/>
              <w:jc w:val="both"/>
              <w:textAlignment w:val="auto"/>
              <w:rPr>
                <w:rFonts w:ascii="Arial Narrow" w:hAnsi="Arial Narrow" w:cs="Arial Narrow"/>
              </w:rPr>
            </w:pPr>
            <w:r w:rsidRPr="00AD1789">
              <w:rPr>
                <w:rFonts w:ascii="Arial Narrow" w:hAnsi="Arial Narrow" w:cs="Arial Narrow"/>
              </w:rPr>
              <w:t>3-year warranty – option to extend to 5 years</w:t>
            </w:r>
          </w:p>
        </w:tc>
      </w:tr>
    </w:tbl>
    <w:p w14:paraId="5B5BC013" w14:textId="69E48BEA" w:rsidR="00C57921" w:rsidRDefault="00C57921" w:rsidP="007023E7">
      <w:pPr>
        <w:jc w:val="both"/>
        <w:rPr>
          <w:rFonts w:ascii="Arial Narrow" w:hAnsi="Arial Narrow" w:cs="Arial Narrow"/>
        </w:rPr>
      </w:pPr>
    </w:p>
    <w:p w14:paraId="0AA7AA09" w14:textId="77777777" w:rsidR="009F08BB" w:rsidRPr="00DA26B4" w:rsidRDefault="31739E77" w:rsidP="31739E77">
      <w:pPr>
        <w:numPr>
          <w:ilvl w:val="1"/>
          <w:numId w:val="12"/>
        </w:numPr>
        <w:rPr>
          <w:rFonts w:ascii="Arial Narrow" w:hAnsi="Arial Narrow" w:cs="Arial Narrow"/>
          <w:b/>
          <w:bCs/>
        </w:rPr>
      </w:pPr>
      <w:bookmarkStart w:id="138" w:name="_Toc510511794"/>
      <w:r w:rsidRPr="00DA26B4">
        <w:rPr>
          <w:rFonts w:ascii="Arial Narrow" w:hAnsi="Arial Narrow" w:cs="Arial Narrow"/>
          <w:b/>
          <w:bCs/>
        </w:rPr>
        <w:t>Camera Replacement</w:t>
      </w:r>
      <w:bookmarkEnd w:id="138"/>
    </w:p>
    <w:p w14:paraId="5D32CB13" w14:textId="77777777" w:rsidR="009F08BB" w:rsidRPr="00DA26B4" w:rsidRDefault="009F08BB" w:rsidP="0055501F">
      <w:pPr>
        <w:jc w:val="both"/>
        <w:rPr>
          <w:rFonts w:ascii="Arial Narrow" w:hAnsi="Arial Narrow" w:cs="Arial Narrow"/>
        </w:rPr>
      </w:pPr>
    </w:p>
    <w:p w14:paraId="00A56D66" w14:textId="77777777" w:rsidR="009F08BB" w:rsidRPr="00D73CA9" w:rsidRDefault="31739E77" w:rsidP="0055501F">
      <w:pPr>
        <w:jc w:val="both"/>
        <w:rPr>
          <w:rFonts w:ascii="Arial Narrow" w:hAnsi="Arial Narrow" w:cs="Arial Narrow"/>
        </w:rPr>
      </w:pPr>
      <w:r w:rsidRPr="00D73CA9">
        <w:rPr>
          <w:rFonts w:ascii="Arial Narrow" w:hAnsi="Arial Narrow" w:cs="Arial Narrow"/>
        </w:rPr>
        <w:t>All of the existing PSS cameras are to be replaced; the same type of cameras is to be installed in exchange for an existing camera, e.g. a PTZ is to replace a PTZ.</w:t>
      </w:r>
    </w:p>
    <w:p w14:paraId="65629F32" w14:textId="77777777" w:rsidR="009F08BB" w:rsidRPr="00D73CA9" w:rsidRDefault="009F08BB" w:rsidP="0055501F">
      <w:pPr>
        <w:jc w:val="both"/>
        <w:rPr>
          <w:rFonts w:ascii="Arial Narrow" w:hAnsi="Arial Narrow" w:cs="Arial Narrow"/>
        </w:rPr>
      </w:pPr>
    </w:p>
    <w:p w14:paraId="13822366" w14:textId="7831FA93" w:rsidR="009F08BB" w:rsidRPr="00D73CA9" w:rsidRDefault="31739E77" w:rsidP="0055501F">
      <w:pPr>
        <w:jc w:val="both"/>
        <w:rPr>
          <w:rFonts w:ascii="Arial Narrow" w:hAnsi="Arial Narrow" w:cs="Arial Narrow"/>
          <w:b/>
          <w:bCs/>
        </w:rPr>
      </w:pPr>
      <w:r w:rsidRPr="00D73CA9">
        <w:rPr>
          <w:rFonts w:ascii="Arial Narrow" w:hAnsi="Arial Narrow" w:cs="Arial Narrow"/>
        </w:rPr>
        <w:t>New cameras</w:t>
      </w:r>
      <w:r w:rsidR="007023E7">
        <w:rPr>
          <w:rFonts w:ascii="Arial Narrow" w:hAnsi="Arial Narrow" w:cs="Arial Narrow"/>
        </w:rPr>
        <w:t>, locations</w:t>
      </w:r>
      <w:r w:rsidRPr="00D73CA9">
        <w:rPr>
          <w:rFonts w:ascii="Arial Narrow" w:hAnsi="Arial Narrow" w:cs="Arial Narrow"/>
        </w:rPr>
        <w:t xml:space="preserve"> and changes to the existing PSS cameras have been detailed in </w:t>
      </w:r>
      <w:r w:rsidR="009D7714">
        <w:rPr>
          <w:rFonts w:ascii="Arial Narrow" w:hAnsi="Arial Narrow" w:cs="Arial Narrow"/>
        </w:rPr>
        <w:t xml:space="preserve">Appendix E- Camera Locations. </w:t>
      </w:r>
    </w:p>
    <w:p w14:paraId="0294C405" w14:textId="77777777" w:rsidR="009F08BB" w:rsidRPr="00621635" w:rsidRDefault="009F08BB" w:rsidP="0055501F">
      <w:pPr>
        <w:jc w:val="both"/>
        <w:rPr>
          <w:rFonts w:ascii="Arial Narrow" w:hAnsi="Arial Narrow" w:cs="Arial Narrow"/>
          <w:b/>
        </w:rPr>
      </w:pPr>
    </w:p>
    <w:p w14:paraId="20309DA1" w14:textId="7D64E4BF" w:rsidR="009F08BB" w:rsidRDefault="31739E77" w:rsidP="0055501F">
      <w:pPr>
        <w:jc w:val="both"/>
        <w:rPr>
          <w:rFonts w:ascii="Arial Narrow" w:hAnsi="Arial Narrow" w:cs="Arial Narrow"/>
        </w:rPr>
      </w:pPr>
      <w:r w:rsidRPr="0080353B">
        <w:rPr>
          <w:rFonts w:ascii="Arial Narrow" w:hAnsi="Arial Narrow" w:cs="Arial Narrow"/>
        </w:rPr>
        <w:t>The</w:t>
      </w:r>
      <w:r w:rsidR="0055501F" w:rsidRPr="0080353B">
        <w:rPr>
          <w:rFonts w:ascii="Arial Narrow" w:hAnsi="Arial Narrow" w:cs="Arial Narrow"/>
        </w:rPr>
        <w:t xml:space="preserve"> camera schedule also </w:t>
      </w:r>
      <w:r w:rsidRPr="0080353B">
        <w:rPr>
          <w:rFonts w:ascii="Arial Narrow" w:hAnsi="Arial Narrow" w:cs="Arial Narrow"/>
        </w:rPr>
        <w:t>identifie</w:t>
      </w:r>
      <w:r w:rsidR="007023E7" w:rsidRPr="0080353B">
        <w:rPr>
          <w:rFonts w:ascii="Arial Narrow" w:hAnsi="Arial Narrow" w:cs="Arial Narrow"/>
        </w:rPr>
        <w:t>s those</w:t>
      </w:r>
      <w:r w:rsidRPr="0080353B">
        <w:rPr>
          <w:rFonts w:ascii="Arial Narrow" w:hAnsi="Arial Narrow" w:cs="Arial Narrow"/>
        </w:rPr>
        <w:t xml:space="preserve"> needing to be replaced with a camera that contains an </w:t>
      </w:r>
      <w:r w:rsidR="0055501F" w:rsidRPr="0080353B">
        <w:rPr>
          <w:rFonts w:ascii="Arial Narrow" w:hAnsi="Arial Narrow" w:cs="Arial Narrow"/>
        </w:rPr>
        <w:t>i</w:t>
      </w:r>
      <w:r w:rsidRPr="0080353B">
        <w:rPr>
          <w:rFonts w:ascii="Arial Narrow" w:hAnsi="Arial Narrow" w:cs="Arial Narrow"/>
        </w:rPr>
        <w:t xml:space="preserve">nfrared </w:t>
      </w:r>
      <w:r w:rsidRPr="000A0A00">
        <w:rPr>
          <w:rFonts w:ascii="Arial Narrow" w:hAnsi="Arial Narrow" w:cs="Arial Narrow"/>
        </w:rPr>
        <w:t>illuminator</w:t>
      </w:r>
      <w:r w:rsidR="000A0A00" w:rsidRPr="000A0A00">
        <w:rPr>
          <w:rFonts w:ascii="Arial Narrow" w:hAnsi="Arial Narrow" w:cs="Arial Narrow"/>
        </w:rPr>
        <w:t xml:space="preserve">/and or </w:t>
      </w:r>
      <w:r w:rsidR="0055501F" w:rsidRPr="000A0A00">
        <w:rPr>
          <w:rFonts w:ascii="Arial Narrow" w:hAnsi="Arial Narrow" w:cs="Arial Narrow"/>
        </w:rPr>
        <w:t>white light</w:t>
      </w:r>
      <w:r w:rsidRPr="000A0A00">
        <w:rPr>
          <w:rFonts w:ascii="Arial Narrow" w:hAnsi="Arial Narrow" w:cs="Arial Narrow"/>
        </w:rPr>
        <w:t>.</w:t>
      </w:r>
    </w:p>
    <w:p w14:paraId="51E8ABA0" w14:textId="3D13296E" w:rsidR="00F43DD3" w:rsidRDefault="00F43DD3" w:rsidP="0055501F">
      <w:pPr>
        <w:jc w:val="both"/>
        <w:rPr>
          <w:rFonts w:ascii="Arial Narrow" w:hAnsi="Arial Narrow" w:cs="Arial Narrow"/>
        </w:rPr>
      </w:pPr>
    </w:p>
    <w:p w14:paraId="7A9EBA9D" w14:textId="2BBD3211" w:rsidR="00B91D1A" w:rsidRDefault="00B91D1A" w:rsidP="0055501F">
      <w:pPr>
        <w:numPr>
          <w:ilvl w:val="1"/>
          <w:numId w:val="12"/>
        </w:numPr>
        <w:jc w:val="both"/>
        <w:rPr>
          <w:rFonts w:ascii="Arial Narrow" w:hAnsi="Arial Narrow" w:cs="Arial Narrow"/>
          <w:b/>
          <w:bCs/>
        </w:rPr>
      </w:pPr>
      <w:r>
        <w:rPr>
          <w:rFonts w:ascii="Arial Narrow" w:hAnsi="Arial Narrow" w:cs="Arial Narrow"/>
          <w:b/>
          <w:bCs/>
        </w:rPr>
        <w:t>Replacement of Gateway Cameras</w:t>
      </w:r>
    </w:p>
    <w:p w14:paraId="14368D9F" w14:textId="5329D9F8" w:rsidR="00B91D1A" w:rsidRPr="00B91D1A" w:rsidRDefault="00B91D1A" w:rsidP="00B91D1A">
      <w:pPr>
        <w:jc w:val="both"/>
        <w:rPr>
          <w:rFonts w:ascii="Arial Narrow" w:hAnsi="Arial Narrow" w:cs="Arial Narrow"/>
        </w:rPr>
      </w:pPr>
    </w:p>
    <w:p w14:paraId="079BE620" w14:textId="69C13415" w:rsidR="00B91D1A" w:rsidRDefault="00B91D1A" w:rsidP="00B91D1A">
      <w:pPr>
        <w:jc w:val="both"/>
        <w:rPr>
          <w:rFonts w:ascii="Arial Narrow" w:hAnsi="Arial Narrow" w:cs="Arial Narrow"/>
        </w:rPr>
      </w:pPr>
      <w:r w:rsidRPr="0080353B">
        <w:rPr>
          <w:rFonts w:ascii="Arial Narrow" w:hAnsi="Arial Narrow" w:cs="Arial Narrow"/>
        </w:rPr>
        <w:t xml:space="preserve">As part of this upgrade, the Contractor is to </w:t>
      </w:r>
      <w:r w:rsidR="008644DF" w:rsidRPr="0080353B">
        <w:rPr>
          <w:rFonts w:ascii="Arial Narrow" w:hAnsi="Arial Narrow" w:cs="Arial Narrow"/>
        </w:rPr>
        <w:t>integrate the Gateway 30</w:t>
      </w:r>
      <w:r w:rsidR="0080353B" w:rsidRPr="0080353B">
        <w:rPr>
          <w:rFonts w:ascii="Arial Narrow" w:hAnsi="Arial Narrow" w:cs="Arial Narrow"/>
        </w:rPr>
        <w:t>x</w:t>
      </w:r>
      <w:r w:rsidR="008644DF" w:rsidRPr="0080353B">
        <w:rPr>
          <w:rFonts w:ascii="Arial Narrow" w:hAnsi="Arial Narrow" w:cs="Arial Narrow"/>
        </w:rPr>
        <w:t xml:space="preserve"> number camera system into the new main VMS and recording system.  Six (6) </w:t>
      </w:r>
      <w:r w:rsidR="0080353B">
        <w:rPr>
          <w:rFonts w:ascii="Arial Narrow" w:hAnsi="Arial Narrow" w:cs="Arial Narrow"/>
        </w:rPr>
        <w:t xml:space="preserve">FV </w:t>
      </w:r>
      <w:r w:rsidR="008644DF" w:rsidRPr="0080353B">
        <w:rPr>
          <w:rFonts w:ascii="Arial Narrow" w:hAnsi="Arial Narrow" w:cs="Arial Narrow"/>
        </w:rPr>
        <w:t xml:space="preserve">cameras </w:t>
      </w:r>
      <w:r w:rsidR="0080353B" w:rsidRPr="0080353B">
        <w:rPr>
          <w:rFonts w:ascii="Arial Narrow" w:hAnsi="Arial Narrow" w:cs="Arial Narrow"/>
        </w:rPr>
        <w:t xml:space="preserve">on the walls outside </w:t>
      </w:r>
      <w:r w:rsidR="008644DF" w:rsidRPr="0080353B">
        <w:rPr>
          <w:rFonts w:ascii="Arial Narrow" w:hAnsi="Arial Narrow" w:cs="Arial Narrow"/>
        </w:rPr>
        <w:t>the Gateway are analogue and are required to be replaced to IP HD</w:t>
      </w:r>
      <w:r w:rsidR="0080353B" w:rsidRPr="0080353B">
        <w:rPr>
          <w:rFonts w:ascii="Arial Narrow" w:hAnsi="Arial Narrow" w:cs="Arial Narrow"/>
        </w:rPr>
        <w:t xml:space="preserve"> </w:t>
      </w:r>
      <w:r w:rsidR="008644DF" w:rsidRPr="0080353B">
        <w:rPr>
          <w:rFonts w:ascii="Arial Narrow" w:hAnsi="Arial Narrow" w:cs="Arial Narrow"/>
        </w:rPr>
        <w:t>1080</w:t>
      </w:r>
      <w:r w:rsidR="0080353B" w:rsidRPr="0080353B">
        <w:rPr>
          <w:rFonts w:ascii="Arial Narrow" w:hAnsi="Arial Narrow" w:cs="Arial Narrow"/>
        </w:rPr>
        <w:t>p</w:t>
      </w:r>
      <w:r w:rsidR="008644DF" w:rsidRPr="0080353B">
        <w:rPr>
          <w:rFonts w:ascii="Arial Narrow" w:hAnsi="Arial Narrow" w:cs="Arial Narrow"/>
        </w:rPr>
        <w:t xml:space="preserve"> as part of this work.</w:t>
      </w:r>
    </w:p>
    <w:p w14:paraId="52C24CAC" w14:textId="77777777" w:rsidR="007035A9" w:rsidRPr="007035A9" w:rsidRDefault="007035A9" w:rsidP="007035A9">
      <w:pPr>
        <w:rPr>
          <w:rFonts w:ascii="Arial Narrow" w:hAnsi="Arial Narrow"/>
        </w:rPr>
      </w:pPr>
    </w:p>
    <w:p w14:paraId="03044E89" w14:textId="2B224610" w:rsidR="007035A9" w:rsidRDefault="007035A9" w:rsidP="007035A9">
      <w:pPr>
        <w:numPr>
          <w:ilvl w:val="1"/>
          <w:numId w:val="12"/>
        </w:numPr>
        <w:jc w:val="both"/>
        <w:rPr>
          <w:rFonts w:ascii="Arial Narrow" w:hAnsi="Arial Narrow" w:cs="Arial Narrow"/>
          <w:b/>
          <w:bCs/>
        </w:rPr>
      </w:pPr>
      <w:r>
        <w:rPr>
          <w:rFonts w:ascii="Arial Narrow" w:hAnsi="Arial Narrow" w:cs="Arial Narrow"/>
          <w:b/>
          <w:bCs/>
        </w:rPr>
        <w:t>Replacement of The Campus Cameras</w:t>
      </w:r>
    </w:p>
    <w:p w14:paraId="57458E66" w14:textId="77777777" w:rsidR="007035A9" w:rsidRDefault="007035A9" w:rsidP="007035A9">
      <w:pPr>
        <w:rPr>
          <w:rFonts w:ascii="Arial Narrow" w:hAnsi="Arial Narrow" w:cs="Arial Narrow"/>
        </w:rPr>
      </w:pPr>
    </w:p>
    <w:p w14:paraId="1E7D00E8" w14:textId="383FFEE2" w:rsidR="00861ED6" w:rsidRDefault="007035A9" w:rsidP="007035A9">
      <w:pPr>
        <w:jc w:val="both"/>
        <w:rPr>
          <w:rFonts w:ascii="Arial Narrow" w:hAnsi="Arial Narrow" w:cs="Arial Narrow"/>
        </w:rPr>
      </w:pPr>
      <w:r>
        <w:rPr>
          <w:rFonts w:ascii="Arial Narrow" w:hAnsi="Arial Narrow" w:cs="Arial Narrow"/>
        </w:rPr>
        <w:t xml:space="preserve">There are four analogue </w:t>
      </w:r>
      <w:r w:rsidR="00F845C8" w:rsidRPr="00037CD4">
        <w:rPr>
          <w:rFonts w:ascii="Arial Narrow" w:hAnsi="Arial Narrow" w:cs="Arial Narrow"/>
        </w:rPr>
        <w:t>PTZ</w:t>
      </w:r>
      <w:r>
        <w:rPr>
          <w:rFonts w:ascii="Arial Narrow" w:hAnsi="Arial Narrow" w:cs="Arial Narrow"/>
        </w:rPr>
        <w:t xml:space="preserve"> cameras situated at The Campus within WSM; the</w:t>
      </w:r>
      <w:r w:rsidR="00403FB0">
        <w:rPr>
          <w:rFonts w:ascii="Arial Narrow" w:hAnsi="Arial Narrow" w:cs="Arial Narrow"/>
        </w:rPr>
        <w:t>s</w:t>
      </w:r>
      <w:r>
        <w:rPr>
          <w:rFonts w:ascii="Arial Narrow" w:hAnsi="Arial Narrow" w:cs="Arial Narrow"/>
        </w:rPr>
        <w:t xml:space="preserve">e are required to be upgraded to IP 1080p </w:t>
      </w:r>
      <w:r w:rsidR="00BD65E2">
        <w:rPr>
          <w:rFonts w:ascii="Arial Narrow" w:hAnsi="Arial Narrow" w:cs="Arial Narrow"/>
        </w:rPr>
        <w:t xml:space="preserve">(type A) </w:t>
      </w:r>
      <w:r>
        <w:rPr>
          <w:rFonts w:ascii="Arial Narrow" w:hAnsi="Arial Narrow" w:cs="Arial Narrow"/>
        </w:rPr>
        <w:t>and viewed at the control room</w:t>
      </w:r>
      <w:r w:rsidR="00BD65E2">
        <w:rPr>
          <w:rFonts w:ascii="Arial Narrow" w:hAnsi="Arial Narrow" w:cs="Arial Narrow"/>
        </w:rPr>
        <w:t>.</w:t>
      </w:r>
    </w:p>
    <w:p w14:paraId="3F0AC705" w14:textId="77777777" w:rsidR="00445D8F" w:rsidRPr="00B91D1A" w:rsidRDefault="00445D8F" w:rsidP="00B91D1A">
      <w:pPr>
        <w:jc w:val="both"/>
        <w:rPr>
          <w:rFonts w:ascii="Arial Narrow" w:hAnsi="Arial Narrow" w:cs="Arial Narrow"/>
        </w:rPr>
      </w:pPr>
    </w:p>
    <w:p w14:paraId="79A085C2" w14:textId="3459C652" w:rsidR="009F08BB" w:rsidRPr="007A179C" w:rsidRDefault="007035A9" w:rsidP="0055501F">
      <w:pPr>
        <w:numPr>
          <w:ilvl w:val="1"/>
          <w:numId w:val="12"/>
        </w:numPr>
        <w:jc w:val="both"/>
        <w:rPr>
          <w:rFonts w:ascii="Arial Narrow" w:hAnsi="Arial Narrow" w:cs="Arial Narrow"/>
          <w:b/>
          <w:bCs/>
        </w:rPr>
      </w:pPr>
      <w:r w:rsidRPr="007A179C">
        <w:rPr>
          <w:rFonts w:ascii="Arial Narrow" w:hAnsi="Arial Narrow" w:cs="Arial Narrow"/>
          <w:b/>
          <w:bCs/>
        </w:rPr>
        <w:t>Optional New Camera Locations</w:t>
      </w:r>
    </w:p>
    <w:p w14:paraId="6D1A2CAD" w14:textId="731A05F0" w:rsidR="007035A9" w:rsidRPr="007A179C" w:rsidRDefault="007035A9" w:rsidP="007035A9">
      <w:pPr>
        <w:rPr>
          <w:rFonts w:ascii="Arial Narrow" w:hAnsi="Arial Narrow"/>
        </w:rPr>
      </w:pPr>
    </w:p>
    <w:p w14:paraId="4862B356" w14:textId="3F72E7D5" w:rsidR="007035A9" w:rsidRPr="007A179C" w:rsidRDefault="007035A9" w:rsidP="007035A9">
      <w:pPr>
        <w:rPr>
          <w:rFonts w:ascii="Arial Narrow" w:hAnsi="Arial Narrow"/>
        </w:rPr>
      </w:pPr>
      <w:r w:rsidRPr="007A179C">
        <w:rPr>
          <w:rFonts w:ascii="Arial Narrow" w:hAnsi="Arial Narrow"/>
        </w:rPr>
        <w:t>The Council would like to understand potential costs of new fully functional 1080p IP PTZ cameras together with associated columns (or mounting on lampposts</w:t>
      </w:r>
      <w:r w:rsidR="00D4713F">
        <w:rPr>
          <w:rFonts w:ascii="Arial Narrow" w:hAnsi="Arial Narrow"/>
        </w:rPr>
        <w:t xml:space="preserve"> </w:t>
      </w:r>
      <w:r w:rsidR="002F2367">
        <w:rPr>
          <w:rFonts w:ascii="Arial Narrow" w:hAnsi="Arial Narrow"/>
        </w:rPr>
        <w:t>or buildings, etc.) at the nine</w:t>
      </w:r>
      <w:r w:rsidRPr="007A179C">
        <w:rPr>
          <w:rFonts w:ascii="Arial Narrow" w:hAnsi="Arial Narrow"/>
        </w:rPr>
        <w:t xml:space="preserve"> locatio</w:t>
      </w:r>
      <w:r w:rsidR="0044557E">
        <w:rPr>
          <w:rFonts w:ascii="Arial Narrow" w:hAnsi="Arial Narrow"/>
        </w:rPr>
        <w:t xml:space="preserve">ns listed below.  </w:t>
      </w:r>
    </w:p>
    <w:p w14:paraId="40215C72" w14:textId="5AE44CB7" w:rsidR="00F850ED" w:rsidRPr="007A179C" w:rsidRDefault="00F850ED" w:rsidP="007035A9">
      <w:pPr>
        <w:rPr>
          <w:rFonts w:ascii="Arial Narrow" w:hAnsi="Arial Narrow"/>
        </w:rPr>
      </w:pPr>
    </w:p>
    <w:p w14:paraId="035FF761" w14:textId="2E493DF4" w:rsidR="00F850ED" w:rsidRPr="007A179C" w:rsidRDefault="00BD65E2" w:rsidP="00F850ED">
      <w:pPr>
        <w:pStyle w:val="ListParagraph"/>
        <w:numPr>
          <w:ilvl w:val="0"/>
          <w:numId w:val="57"/>
        </w:numPr>
        <w:rPr>
          <w:rFonts w:ascii="Arial Narrow" w:hAnsi="Arial Narrow"/>
        </w:rPr>
      </w:pPr>
      <w:r w:rsidRPr="007A179C">
        <w:rPr>
          <w:rFonts w:ascii="Arial Narrow" w:hAnsi="Arial Narrow"/>
        </w:rPr>
        <w:t xml:space="preserve">Rear </w:t>
      </w:r>
      <w:r w:rsidR="00F850ED" w:rsidRPr="007A179C">
        <w:rPr>
          <w:rFonts w:ascii="Arial Narrow" w:hAnsi="Arial Narrow"/>
        </w:rPr>
        <w:t xml:space="preserve">of McDonalds, </w:t>
      </w:r>
      <w:r w:rsidRPr="007A179C">
        <w:rPr>
          <w:rFonts w:ascii="Arial Narrow" w:hAnsi="Arial Narrow"/>
        </w:rPr>
        <w:t xml:space="preserve">Wyndham Way, </w:t>
      </w:r>
      <w:r w:rsidR="00F850ED" w:rsidRPr="007A179C">
        <w:rPr>
          <w:rFonts w:ascii="Arial Narrow" w:hAnsi="Arial Narrow"/>
        </w:rPr>
        <w:t xml:space="preserve">Portishead </w:t>
      </w:r>
      <w:r w:rsidRPr="007A179C">
        <w:rPr>
          <w:rFonts w:ascii="Arial Narrow" w:hAnsi="Arial Narrow"/>
        </w:rPr>
        <w:t>(type A)</w:t>
      </w:r>
    </w:p>
    <w:p w14:paraId="4ADA886D" w14:textId="0530C975" w:rsidR="00BD65E2" w:rsidRPr="007A179C" w:rsidRDefault="00BD65E2" w:rsidP="00F850ED">
      <w:pPr>
        <w:pStyle w:val="ListParagraph"/>
        <w:numPr>
          <w:ilvl w:val="0"/>
          <w:numId w:val="57"/>
        </w:numPr>
        <w:rPr>
          <w:rFonts w:ascii="Arial Narrow" w:hAnsi="Arial Narrow"/>
        </w:rPr>
      </w:pPr>
      <w:r w:rsidRPr="007A179C">
        <w:rPr>
          <w:rFonts w:ascii="Arial Narrow" w:hAnsi="Arial Narrow"/>
        </w:rPr>
        <w:t>Lower Queens Road, Clevedon, close to the public toilets (type A)</w:t>
      </w:r>
    </w:p>
    <w:p w14:paraId="3BAD301F" w14:textId="22A868E0" w:rsidR="00BD65E2" w:rsidRPr="007A179C" w:rsidRDefault="00215F6D" w:rsidP="00F850ED">
      <w:pPr>
        <w:pStyle w:val="ListParagraph"/>
        <w:numPr>
          <w:ilvl w:val="0"/>
          <w:numId w:val="57"/>
        </w:numPr>
        <w:rPr>
          <w:rFonts w:ascii="Arial Narrow" w:hAnsi="Arial Narrow"/>
        </w:rPr>
      </w:pPr>
      <w:r w:rsidRPr="007A179C">
        <w:rPr>
          <w:rFonts w:ascii="Arial Narrow" w:hAnsi="Arial Narrow"/>
        </w:rPr>
        <w:t>Private road between the Clevedon Youth Club and 1</w:t>
      </w:r>
      <w:r w:rsidRPr="007A179C">
        <w:rPr>
          <w:rFonts w:ascii="Arial Narrow" w:hAnsi="Arial Narrow"/>
          <w:vertAlign w:val="superscript"/>
        </w:rPr>
        <w:t>st</w:t>
      </w:r>
      <w:r w:rsidRPr="007A179C">
        <w:rPr>
          <w:rFonts w:ascii="Arial Narrow" w:hAnsi="Arial Narrow"/>
        </w:rPr>
        <w:t xml:space="preserve"> Clevedon Scouts off the Great Western Road, Clevedon (type A1)</w:t>
      </w:r>
      <w:r w:rsidR="003532E6">
        <w:rPr>
          <w:rFonts w:ascii="Arial Narrow" w:hAnsi="Arial Narrow"/>
        </w:rPr>
        <w:t xml:space="preserve"> </w:t>
      </w:r>
    </w:p>
    <w:p w14:paraId="4C133D0C" w14:textId="4B0E8B15" w:rsidR="00215F6D" w:rsidRDefault="00215F6D" w:rsidP="00F850ED">
      <w:pPr>
        <w:pStyle w:val="ListParagraph"/>
        <w:numPr>
          <w:ilvl w:val="0"/>
          <w:numId w:val="57"/>
        </w:numPr>
        <w:rPr>
          <w:rFonts w:ascii="Arial Narrow" w:hAnsi="Arial Narrow"/>
        </w:rPr>
      </w:pPr>
      <w:r w:rsidRPr="007A179C">
        <w:rPr>
          <w:rFonts w:ascii="Arial Narrow" w:hAnsi="Arial Narrow"/>
        </w:rPr>
        <w:t>To the right of the Waggon and Horses Public House, Old Street, Clevedon (type A)</w:t>
      </w:r>
    </w:p>
    <w:p w14:paraId="07FA9480" w14:textId="6DB0C8C9" w:rsidR="00995BEF" w:rsidRPr="005135D7" w:rsidRDefault="00995BEF" w:rsidP="00F850ED">
      <w:pPr>
        <w:pStyle w:val="ListParagraph"/>
        <w:numPr>
          <w:ilvl w:val="0"/>
          <w:numId w:val="57"/>
        </w:numPr>
        <w:rPr>
          <w:rFonts w:ascii="Arial Narrow" w:hAnsi="Arial Narrow"/>
        </w:rPr>
      </w:pPr>
      <w:r w:rsidRPr="005135D7">
        <w:rPr>
          <w:rFonts w:ascii="Arial Narrow" w:hAnsi="Arial Narrow"/>
        </w:rPr>
        <w:t>Stock Way South/Mizzymead Road next to The Glassmaker (Wetherspoon PH)</w:t>
      </w:r>
      <w:r w:rsidR="005135D7" w:rsidRPr="005135D7">
        <w:rPr>
          <w:rFonts w:ascii="Arial Narrow" w:hAnsi="Arial Narrow"/>
        </w:rPr>
        <w:t xml:space="preserve"> Nailsea (type A)</w:t>
      </w:r>
    </w:p>
    <w:p w14:paraId="3213B816" w14:textId="3D033F34" w:rsidR="005135D7" w:rsidRDefault="005135D7" w:rsidP="00F850ED">
      <w:pPr>
        <w:pStyle w:val="ListParagraph"/>
        <w:numPr>
          <w:ilvl w:val="0"/>
          <w:numId w:val="57"/>
        </w:numPr>
        <w:rPr>
          <w:rFonts w:ascii="Arial Narrow" w:hAnsi="Arial Narrow"/>
        </w:rPr>
      </w:pPr>
      <w:r w:rsidRPr="005135D7">
        <w:rPr>
          <w:rFonts w:ascii="Arial Narrow" w:hAnsi="Arial Narrow"/>
        </w:rPr>
        <w:t>Stock Way North/High Street on the embankment opposite Tesco’s store Nailsea (type A)</w:t>
      </w:r>
    </w:p>
    <w:p w14:paraId="409C7752" w14:textId="04B968A3" w:rsidR="00236EA5" w:rsidRDefault="00D4713F" w:rsidP="00F850ED">
      <w:pPr>
        <w:pStyle w:val="ListParagraph"/>
        <w:numPr>
          <w:ilvl w:val="0"/>
          <w:numId w:val="57"/>
        </w:numPr>
        <w:rPr>
          <w:rFonts w:ascii="Arial Narrow" w:hAnsi="Arial Narrow"/>
        </w:rPr>
      </w:pPr>
      <w:r>
        <w:rPr>
          <w:rFonts w:ascii="Arial Narrow" w:hAnsi="Arial Narrow"/>
        </w:rPr>
        <w:t>St James Street/junction with Richmond Street, Weston-super-Mare (type A)</w:t>
      </w:r>
    </w:p>
    <w:p w14:paraId="57EFE817" w14:textId="6C928167" w:rsidR="00D4713F" w:rsidRDefault="00D4713F" w:rsidP="00F850ED">
      <w:pPr>
        <w:pStyle w:val="ListParagraph"/>
        <w:numPr>
          <w:ilvl w:val="0"/>
          <w:numId w:val="57"/>
        </w:numPr>
        <w:rPr>
          <w:rFonts w:ascii="Arial Narrow" w:hAnsi="Arial Narrow"/>
        </w:rPr>
      </w:pPr>
      <w:r>
        <w:rPr>
          <w:rFonts w:ascii="Arial Narrow" w:hAnsi="Arial Narrow"/>
        </w:rPr>
        <w:t>Bottom end of Ashcombe Park/Milton Road, Weston-super-</w:t>
      </w:r>
      <w:r w:rsidRPr="000A0A00">
        <w:rPr>
          <w:rFonts w:ascii="Arial Narrow" w:hAnsi="Arial Narrow"/>
        </w:rPr>
        <w:t>Mare</w:t>
      </w:r>
      <w:r w:rsidR="003532E6" w:rsidRPr="000A0A00">
        <w:rPr>
          <w:rFonts w:ascii="Arial Narrow" w:hAnsi="Arial Narrow"/>
        </w:rPr>
        <w:t xml:space="preserve"> </w:t>
      </w:r>
      <w:r w:rsidR="000A0A00" w:rsidRPr="000A0A00">
        <w:rPr>
          <w:rFonts w:ascii="Arial Narrow" w:hAnsi="Arial Narrow"/>
        </w:rPr>
        <w:t>(type A1)</w:t>
      </w:r>
    </w:p>
    <w:p w14:paraId="4B7B335E" w14:textId="71BDDF1E" w:rsidR="006E6D60" w:rsidRPr="005135D7" w:rsidRDefault="006E6D60" w:rsidP="00F850ED">
      <w:pPr>
        <w:pStyle w:val="ListParagraph"/>
        <w:numPr>
          <w:ilvl w:val="0"/>
          <w:numId w:val="57"/>
        </w:numPr>
        <w:rPr>
          <w:rFonts w:ascii="Arial Narrow" w:hAnsi="Arial Narrow"/>
        </w:rPr>
      </w:pPr>
      <w:r>
        <w:rPr>
          <w:rFonts w:ascii="Arial Narrow" w:hAnsi="Arial Narrow"/>
        </w:rPr>
        <w:t>Clevedon Road, junction with Whitecross Road (type A1)</w:t>
      </w:r>
    </w:p>
    <w:p w14:paraId="62AE842C" w14:textId="77777777" w:rsidR="00BD65E2" w:rsidRPr="007035A9" w:rsidRDefault="00BD65E2" w:rsidP="007035A9">
      <w:pPr>
        <w:rPr>
          <w:rFonts w:ascii="Arial Narrow" w:hAnsi="Arial Narrow"/>
        </w:rPr>
      </w:pPr>
    </w:p>
    <w:p w14:paraId="243B52F2" w14:textId="77777777" w:rsidR="00861ED6" w:rsidRDefault="00861ED6" w:rsidP="00861ED6">
      <w:pPr>
        <w:numPr>
          <w:ilvl w:val="1"/>
          <w:numId w:val="12"/>
        </w:numPr>
        <w:jc w:val="both"/>
        <w:rPr>
          <w:rFonts w:ascii="Arial Narrow" w:hAnsi="Arial Narrow" w:cs="Arial Narrow"/>
          <w:b/>
          <w:bCs/>
        </w:rPr>
      </w:pPr>
      <w:bookmarkStart w:id="139" w:name="_Toc259368908"/>
      <w:bookmarkStart w:id="140" w:name="_Toc284501094"/>
      <w:r>
        <w:rPr>
          <w:rFonts w:ascii="Arial Narrow" w:hAnsi="Arial Narrow" w:cs="Arial Narrow"/>
          <w:b/>
          <w:bCs/>
        </w:rPr>
        <w:lastRenderedPageBreak/>
        <w:t>Re-deployable Camera</w:t>
      </w:r>
    </w:p>
    <w:p w14:paraId="12E9C0DE" w14:textId="77777777" w:rsidR="00861ED6" w:rsidRDefault="00861ED6" w:rsidP="00861ED6">
      <w:pPr>
        <w:rPr>
          <w:rFonts w:ascii="Arial Narrow" w:hAnsi="Arial Narrow" w:cs="Arial Narrow"/>
        </w:rPr>
      </w:pPr>
    </w:p>
    <w:p w14:paraId="6885FBC8" w14:textId="4FB959FA" w:rsidR="00445D8F" w:rsidRDefault="00445D8F" w:rsidP="00445D8F">
      <w:pPr>
        <w:jc w:val="both"/>
        <w:rPr>
          <w:rFonts w:ascii="Arial Narrow" w:hAnsi="Arial Narrow" w:cs="Arial Narrow"/>
        </w:rPr>
      </w:pPr>
      <w:r>
        <w:rPr>
          <w:rFonts w:ascii="Arial Narrow" w:hAnsi="Arial Narrow" w:cs="Arial Narrow"/>
        </w:rPr>
        <w:t>The Council are keen to have an optiona</w:t>
      </w:r>
      <w:r w:rsidR="005135D7">
        <w:rPr>
          <w:rFonts w:ascii="Arial Narrow" w:hAnsi="Arial Narrow" w:cs="Arial Narrow"/>
        </w:rPr>
        <w:t>l cost from the Contractor for</w:t>
      </w:r>
      <w:r>
        <w:rPr>
          <w:rFonts w:ascii="Arial Narrow" w:hAnsi="Arial Narrow" w:cs="Arial Narrow"/>
        </w:rPr>
        <w:t xml:space="preserve"> re-deployable camera</w:t>
      </w:r>
      <w:r w:rsidR="005135D7">
        <w:rPr>
          <w:rFonts w:ascii="Arial Narrow" w:hAnsi="Arial Narrow" w:cs="Arial Narrow"/>
        </w:rPr>
        <w:t>s</w:t>
      </w:r>
      <w:r>
        <w:rPr>
          <w:rFonts w:ascii="Arial Narrow" w:hAnsi="Arial Narrow" w:cs="Arial Narrow"/>
        </w:rPr>
        <w:t>.  The</w:t>
      </w:r>
      <w:r w:rsidR="005135D7">
        <w:rPr>
          <w:rFonts w:ascii="Arial Narrow" w:hAnsi="Arial Narrow" w:cs="Arial Narrow"/>
        </w:rPr>
        <w:t>se</w:t>
      </w:r>
      <w:r>
        <w:rPr>
          <w:rFonts w:ascii="Arial Narrow" w:hAnsi="Arial Narrow" w:cs="Arial Narrow"/>
        </w:rPr>
        <w:t xml:space="preserve"> camera</w:t>
      </w:r>
      <w:r w:rsidR="005135D7">
        <w:rPr>
          <w:rFonts w:ascii="Arial Narrow" w:hAnsi="Arial Narrow" w:cs="Arial Narrow"/>
        </w:rPr>
        <w:t>s</w:t>
      </w:r>
      <w:r>
        <w:rPr>
          <w:rFonts w:ascii="Arial Narrow" w:hAnsi="Arial Narrow" w:cs="Arial Narrow"/>
        </w:rPr>
        <w:t xml:space="preserve"> should be</w:t>
      </w:r>
      <w:r w:rsidR="004D2C76">
        <w:rPr>
          <w:rFonts w:ascii="Arial Narrow" w:hAnsi="Arial Narrow" w:cs="Arial Narrow"/>
        </w:rPr>
        <w:t>: -</w:t>
      </w:r>
    </w:p>
    <w:p w14:paraId="0E1562FF" w14:textId="65837B7E" w:rsidR="004D2C76" w:rsidRDefault="004D2C76" w:rsidP="00445D8F">
      <w:pPr>
        <w:jc w:val="both"/>
        <w:rPr>
          <w:rFonts w:ascii="Arial Narrow" w:hAnsi="Arial Narrow" w:cs="Arial Narrow"/>
        </w:rPr>
      </w:pPr>
    </w:p>
    <w:p w14:paraId="452B26D2" w14:textId="09C51913"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Pan/tilt/zoom control from the remote Control Room</w:t>
      </w:r>
    </w:p>
    <w:p w14:paraId="00258D15" w14:textId="320D5964"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HD (1080p) able to be transmitted over all mobile networks</w:t>
      </w:r>
    </w:p>
    <w:p w14:paraId="56FAB510" w14:textId="695FA5B9"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4G, 3G, Wi-Fi, and IP connectivity</w:t>
      </w:r>
    </w:p>
    <w:p w14:paraId="1565906A" w14:textId="7746AFE6"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Ability for on-board local recording</w:t>
      </w:r>
    </w:p>
    <w:p w14:paraId="794AFA00" w14:textId="3A57487C"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ONVIF compatible</w:t>
      </w:r>
    </w:p>
    <w:p w14:paraId="4184904B" w14:textId="44DECA8D" w:rsidR="004D2C76" w:rsidRP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IP65</w:t>
      </w:r>
    </w:p>
    <w:p w14:paraId="05616AF5" w14:textId="063B343F"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Transmit and record at 25 ips</w:t>
      </w:r>
    </w:p>
    <w:p w14:paraId="28501819" w14:textId="31F7B697"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Dual stream in H.264 &amp; MJPEG</w:t>
      </w:r>
    </w:p>
    <w:p w14:paraId="0281CE44" w14:textId="33D65F6A"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At least 50 metre IR illumination</w:t>
      </w:r>
    </w:p>
    <w:p w14:paraId="33223A8E" w14:textId="09E4A87C"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 xml:space="preserve">Remote configuration and commissioning </w:t>
      </w:r>
    </w:p>
    <w:p w14:paraId="5477B6D1" w14:textId="7AA1EA5C"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Remote access to live and recorded data</w:t>
      </w:r>
    </w:p>
    <w:p w14:paraId="30A8D823" w14:textId="6B4A0B45" w:rsidR="004D2C76" w:rsidRDefault="004D2C76" w:rsidP="004D2C76">
      <w:pPr>
        <w:pStyle w:val="ListParagraph"/>
        <w:numPr>
          <w:ilvl w:val="0"/>
          <w:numId w:val="55"/>
        </w:numPr>
        <w:jc w:val="both"/>
        <w:rPr>
          <w:rFonts w:ascii="Arial Narrow" w:hAnsi="Arial Narrow" w:cs="Arial Narrow"/>
        </w:rPr>
      </w:pPr>
      <w:r>
        <w:rPr>
          <w:rFonts w:ascii="Arial Narrow" w:hAnsi="Arial Narrow" w:cs="Arial Narrow"/>
        </w:rPr>
        <w:t>Analytic capability</w:t>
      </w:r>
    </w:p>
    <w:p w14:paraId="3B3A18E6" w14:textId="77777777" w:rsidR="004D2C76" w:rsidRPr="004D2C76" w:rsidRDefault="004D2C76" w:rsidP="004D2C76">
      <w:pPr>
        <w:pStyle w:val="ListParagraph"/>
        <w:jc w:val="both"/>
        <w:rPr>
          <w:rFonts w:ascii="Arial Narrow" w:hAnsi="Arial Narrow" w:cs="Arial Narrow"/>
        </w:rPr>
      </w:pPr>
    </w:p>
    <w:p w14:paraId="19C4E3FC" w14:textId="7E3E432A" w:rsidR="00445D8F" w:rsidRDefault="004D2C76" w:rsidP="009F08BB">
      <w:pPr>
        <w:rPr>
          <w:rFonts w:ascii="Arial Narrow" w:hAnsi="Arial Narrow" w:cs="Arial Narrow"/>
        </w:rPr>
      </w:pPr>
      <w:r>
        <w:rPr>
          <w:rFonts w:ascii="Arial Narrow" w:hAnsi="Arial Narrow" w:cs="Arial Narrow"/>
        </w:rPr>
        <w:t xml:space="preserve">The camera must interface fully with the chosen VMS system </w:t>
      </w:r>
      <w:r w:rsidR="00E15F84">
        <w:rPr>
          <w:rFonts w:ascii="Arial Narrow" w:hAnsi="Arial Narrow" w:cs="Arial Narrow"/>
        </w:rPr>
        <w:t xml:space="preserve">software </w:t>
      </w:r>
      <w:r>
        <w:rPr>
          <w:rFonts w:ascii="Arial Narrow" w:hAnsi="Arial Narrow" w:cs="Arial Narrow"/>
        </w:rPr>
        <w:t xml:space="preserve">to enable full functionality and control of all </w:t>
      </w:r>
      <w:r w:rsidR="00E15F84">
        <w:rPr>
          <w:rFonts w:ascii="Arial Narrow" w:hAnsi="Arial Narrow" w:cs="Arial Narrow"/>
        </w:rPr>
        <w:t xml:space="preserve">tasks and commands of the camera carried out from the control room. </w:t>
      </w:r>
    </w:p>
    <w:p w14:paraId="6D51683A" w14:textId="77777777" w:rsidR="004D2C76" w:rsidRDefault="004D2C76" w:rsidP="009F08BB">
      <w:pPr>
        <w:rPr>
          <w:rFonts w:ascii="Arial Narrow" w:hAnsi="Arial Narrow" w:cs="Arial Narrow"/>
        </w:rPr>
      </w:pPr>
    </w:p>
    <w:p w14:paraId="010D1813" w14:textId="77777777" w:rsidR="00445D8F" w:rsidRDefault="00445D8F" w:rsidP="00445D8F">
      <w:pPr>
        <w:numPr>
          <w:ilvl w:val="1"/>
          <w:numId w:val="12"/>
        </w:numPr>
        <w:jc w:val="both"/>
        <w:rPr>
          <w:rFonts w:ascii="Arial Narrow" w:hAnsi="Arial Narrow" w:cs="Arial Narrow"/>
          <w:b/>
          <w:bCs/>
        </w:rPr>
      </w:pPr>
      <w:r>
        <w:rPr>
          <w:rFonts w:ascii="Arial Narrow" w:hAnsi="Arial Narrow" w:cs="Arial Narrow"/>
          <w:b/>
          <w:bCs/>
        </w:rPr>
        <w:t>Elexon Code</w:t>
      </w:r>
    </w:p>
    <w:p w14:paraId="35275031" w14:textId="77777777" w:rsidR="00445D8F" w:rsidRPr="0060648A" w:rsidRDefault="00445D8F" w:rsidP="009F08BB">
      <w:pPr>
        <w:rPr>
          <w:rFonts w:ascii="Arial Narrow" w:hAnsi="Arial Narrow" w:cs="Arial Narrow"/>
        </w:rPr>
      </w:pPr>
    </w:p>
    <w:p w14:paraId="17BFC88E" w14:textId="407ED2C8" w:rsidR="009F08BB" w:rsidRPr="0060648A" w:rsidRDefault="31739E77" w:rsidP="31739E77">
      <w:pPr>
        <w:rPr>
          <w:rFonts w:ascii="Arial Narrow" w:hAnsi="Arial Narrow" w:cs="Arial Narrow"/>
        </w:rPr>
      </w:pPr>
      <w:r w:rsidRPr="0060648A">
        <w:rPr>
          <w:rFonts w:ascii="Arial Narrow" w:hAnsi="Arial Narrow" w:cs="Arial Narrow"/>
        </w:rPr>
        <w:t>The Contractor is to supply the Elexon code for</w:t>
      </w:r>
      <w:r w:rsidR="00037CD4">
        <w:rPr>
          <w:rFonts w:ascii="Arial Narrow" w:hAnsi="Arial Narrow" w:cs="Arial Narrow"/>
        </w:rPr>
        <w:t xml:space="preserve"> the camera for the provision</w:t>
      </w:r>
      <w:r w:rsidRPr="0060648A">
        <w:rPr>
          <w:rFonts w:ascii="Arial Narrow" w:hAnsi="Arial Narrow" w:cs="Arial Narrow"/>
        </w:rPr>
        <w:t xml:space="preserve"> of unmetered power.</w:t>
      </w:r>
    </w:p>
    <w:bookmarkEnd w:id="139"/>
    <w:bookmarkEnd w:id="140"/>
    <w:p w14:paraId="393B3E7A" w14:textId="77777777" w:rsidR="009F08BB" w:rsidRPr="00024CBF" w:rsidRDefault="009F08BB" w:rsidP="00F31349">
      <w:pPr>
        <w:jc w:val="both"/>
        <w:rPr>
          <w:rFonts w:ascii="Arial Narrow" w:hAnsi="Arial Narrow" w:cs="Arial Narrow"/>
        </w:rPr>
      </w:pPr>
    </w:p>
    <w:p w14:paraId="4514B633" w14:textId="77777777" w:rsidR="009F08BB" w:rsidRPr="00C353CF" w:rsidRDefault="7F26A2F0" w:rsidP="00207FAE">
      <w:pPr>
        <w:pStyle w:val="Heading2"/>
        <w:rPr>
          <w:i w:val="0"/>
        </w:rPr>
      </w:pPr>
      <w:bookmarkStart w:id="141" w:name="_Toc284501095"/>
      <w:bookmarkStart w:id="142" w:name="_Toc510511820"/>
      <w:bookmarkStart w:id="143" w:name="_Toc24986717"/>
      <w:r w:rsidRPr="00C353CF">
        <w:rPr>
          <w:i w:val="0"/>
        </w:rPr>
        <w:t>New Poles/Columns and Cabinets</w:t>
      </w:r>
      <w:bookmarkEnd w:id="141"/>
      <w:bookmarkEnd w:id="142"/>
      <w:bookmarkEnd w:id="143"/>
    </w:p>
    <w:p w14:paraId="469E98C5" w14:textId="77777777" w:rsidR="009F08BB" w:rsidRPr="00DA26B4" w:rsidRDefault="009F08BB" w:rsidP="00F31349">
      <w:pPr>
        <w:jc w:val="both"/>
        <w:rPr>
          <w:rFonts w:ascii="Arial Narrow" w:hAnsi="Arial Narrow" w:cs="Arial Narrow"/>
          <w:b/>
          <w:bCs/>
        </w:rPr>
      </w:pPr>
    </w:p>
    <w:p w14:paraId="4D579A07" w14:textId="6AC872BA" w:rsidR="009F08BB" w:rsidRPr="00DA26B4" w:rsidRDefault="7F26A2F0" w:rsidP="7F26A2F0">
      <w:pPr>
        <w:jc w:val="both"/>
        <w:rPr>
          <w:rFonts w:ascii="Arial Narrow" w:hAnsi="Arial Narrow" w:cs="Arial Narrow"/>
        </w:rPr>
      </w:pPr>
      <w:r w:rsidRPr="00DA26B4">
        <w:rPr>
          <w:rFonts w:ascii="Arial Narrow" w:hAnsi="Arial Narrow" w:cs="Arial Narrow"/>
        </w:rPr>
        <w:t xml:space="preserve">Any new CCTV columns required for this or future installations will be supplied by the Contractor and will be hot dip galvanised to BS 729 (1971), ISO 1461 (1999) after fabrication and will be painted by the Contractor to the </w:t>
      </w:r>
      <w:r w:rsidR="005D3666">
        <w:rPr>
          <w:rFonts w:ascii="Arial Narrow" w:hAnsi="Arial Narrow" w:cs="Arial Narrow"/>
        </w:rPr>
        <w:t>NSC</w:t>
      </w:r>
      <w:r w:rsidRPr="00DA26B4">
        <w:rPr>
          <w:rFonts w:ascii="Arial Narrow" w:hAnsi="Arial Narrow" w:cs="Arial Narrow"/>
        </w:rPr>
        <w:t xml:space="preserve"> approved colour of RAL9005 (Black).  The Contractor is to supply columns that are in keeping with columns already used by </w:t>
      </w:r>
      <w:r w:rsidR="005D3666">
        <w:rPr>
          <w:rFonts w:ascii="Arial Narrow" w:hAnsi="Arial Narrow" w:cs="Arial Narrow"/>
        </w:rPr>
        <w:t>NSC</w:t>
      </w:r>
      <w:r w:rsidRPr="00DA26B4">
        <w:rPr>
          <w:rFonts w:ascii="Arial Narrow" w:hAnsi="Arial Narrow" w:cs="Arial Narrow"/>
        </w:rPr>
        <w:t>.  New columns will be six (6) metres in height to enable PSS cameras and their associated paraphernalia to be mounted between four to six (4-6) metres in height.</w:t>
      </w:r>
    </w:p>
    <w:p w14:paraId="34BCDDED" w14:textId="77777777" w:rsidR="009F08BB" w:rsidRPr="00D73CA9" w:rsidRDefault="009F08BB" w:rsidP="00F31349">
      <w:pPr>
        <w:jc w:val="both"/>
        <w:rPr>
          <w:rFonts w:ascii="Arial Narrow" w:hAnsi="Arial Narrow" w:cs="Arial Narrow"/>
        </w:rPr>
      </w:pPr>
    </w:p>
    <w:p w14:paraId="4C9AAFB4" w14:textId="77777777" w:rsidR="009F08BB" w:rsidRPr="00D73CA9" w:rsidRDefault="7F26A2F0" w:rsidP="7F26A2F0">
      <w:pPr>
        <w:jc w:val="both"/>
        <w:rPr>
          <w:rFonts w:ascii="Arial Narrow" w:hAnsi="Arial Narrow" w:cs="Arial Narrow"/>
        </w:rPr>
      </w:pPr>
      <w:r w:rsidRPr="00D73CA9">
        <w:rPr>
          <w:rFonts w:ascii="Arial Narrow" w:hAnsi="Arial Narrow" w:cs="Arial Narrow"/>
        </w:rPr>
        <w:t xml:space="preserve">If appropriate, the external cabinet floor and all duct ends must be completely sealed in a satisfactory and durable and </w:t>
      </w:r>
      <w:r w:rsidRPr="003532E6">
        <w:rPr>
          <w:rFonts w:ascii="Arial Narrow" w:hAnsi="Arial Narrow" w:cs="Arial Narrow"/>
        </w:rPr>
        <w:t xml:space="preserve">approved manner </w:t>
      </w:r>
      <w:r w:rsidRPr="00D73CA9">
        <w:rPr>
          <w:rFonts w:ascii="Arial Narrow" w:hAnsi="Arial Narrow" w:cs="Arial Narrow"/>
        </w:rPr>
        <w:t>by the Contractor to ensure that any gas present in the ground surrounding the cabinet or in the ducts leading to the cabinet are excluded as are rodents, etc. this must be accepted by the Consultant.</w:t>
      </w:r>
    </w:p>
    <w:p w14:paraId="655367BA" w14:textId="77777777" w:rsidR="009F08BB" w:rsidRPr="0021679B" w:rsidRDefault="009F08BB" w:rsidP="00F31349">
      <w:pPr>
        <w:jc w:val="both"/>
        <w:rPr>
          <w:rFonts w:ascii="Arial Narrow" w:hAnsi="Arial Narrow" w:cs="Arial Narrow"/>
        </w:rPr>
      </w:pPr>
    </w:p>
    <w:p w14:paraId="4BBF3485" w14:textId="5C27190A" w:rsidR="009F08BB" w:rsidRPr="0021679B" w:rsidRDefault="7F26A2F0" w:rsidP="7F26A2F0">
      <w:pPr>
        <w:jc w:val="both"/>
        <w:rPr>
          <w:rFonts w:ascii="Arial Narrow" w:hAnsi="Arial Narrow" w:cs="Arial Narrow"/>
        </w:rPr>
      </w:pPr>
      <w:r w:rsidRPr="0021679B">
        <w:rPr>
          <w:rFonts w:ascii="Arial Narrow" w:hAnsi="Arial Narrow" w:cs="Arial Narrow"/>
        </w:rPr>
        <w:t xml:space="preserve">The </w:t>
      </w:r>
      <w:r w:rsidR="00394BA4" w:rsidRPr="0021679B">
        <w:rPr>
          <w:rFonts w:ascii="Arial Narrow" w:hAnsi="Arial Narrow" w:cs="Arial Narrow"/>
        </w:rPr>
        <w:t>Contractor</w:t>
      </w:r>
      <w:r w:rsidRPr="0021679B">
        <w:rPr>
          <w:rFonts w:ascii="Arial Narrow" w:hAnsi="Arial Narrow" w:cs="Arial Narrow"/>
        </w:rPr>
        <w:t xml:space="preserve"> is responsible for ensuring that the proposed locations are free from any underground services.  The Council must not accept any additional charges for the Contractor making a “trial hole” and having to relocate because of underground obstructions.  NOTE: the “sleeving” of buried services is not acceptable under this Contract.</w:t>
      </w:r>
    </w:p>
    <w:p w14:paraId="7CA7346D" w14:textId="77777777" w:rsidR="004317EF" w:rsidRPr="0021679B" w:rsidRDefault="004317EF" w:rsidP="004317EF">
      <w:pPr>
        <w:rPr>
          <w:rFonts w:ascii="Arial Narrow" w:hAnsi="Arial Narrow"/>
        </w:rPr>
      </w:pPr>
    </w:p>
    <w:p w14:paraId="239FF873" w14:textId="77777777" w:rsidR="009F08BB" w:rsidRPr="0060648A" w:rsidRDefault="7F26A2F0" w:rsidP="7F26A2F0">
      <w:pPr>
        <w:numPr>
          <w:ilvl w:val="2"/>
          <w:numId w:val="12"/>
        </w:numPr>
        <w:jc w:val="both"/>
        <w:rPr>
          <w:rFonts w:ascii="Arial Narrow" w:hAnsi="Arial Narrow" w:cs="Arial Narrow"/>
          <w:b/>
          <w:bCs/>
        </w:rPr>
      </w:pPr>
      <w:bookmarkStart w:id="144" w:name="_Toc510511822"/>
      <w:r w:rsidRPr="0060648A">
        <w:rPr>
          <w:rFonts w:ascii="Arial Narrow" w:hAnsi="Arial Narrow" w:cs="Arial Narrow"/>
          <w:b/>
          <w:bCs/>
        </w:rPr>
        <w:t>Installation Requirements</w:t>
      </w:r>
      <w:bookmarkEnd w:id="144"/>
    </w:p>
    <w:p w14:paraId="4B0B2AD8" w14:textId="77777777" w:rsidR="009F08BB" w:rsidRPr="0060648A" w:rsidRDefault="009F08BB" w:rsidP="00F31349">
      <w:pPr>
        <w:jc w:val="both"/>
        <w:rPr>
          <w:rFonts w:ascii="Arial Narrow" w:hAnsi="Arial Narrow" w:cs="Arial Narrow"/>
        </w:rPr>
      </w:pPr>
    </w:p>
    <w:p w14:paraId="06777CDC" w14:textId="77777777" w:rsidR="009F08BB" w:rsidRPr="0060648A" w:rsidRDefault="7F26A2F0" w:rsidP="7F26A2F0">
      <w:pPr>
        <w:jc w:val="both"/>
        <w:rPr>
          <w:rFonts w:ascii="Arial Narrow" w:hAnsi="Arial Narrow" w:cs="Arial Narrow"/>
        </w:rPr>
      </w:pPr>
      <w:r w:rsidRPr="0060648A">
        <w:rPr>
          <w:rFonts w:ascii="Arial Narrow" w:hAnsi="Arial Narrow" w:cs="Arial Narrow"/>
        </w:rPr>
        <w:t>The installation of the equipment and cabling will take due account of the system security and be protected against vandalism.  Where cable chambers or manholes are located in public areas, the lids will be secured with tamper-proof screws.</w:t>
      </w:r>
    </w:p>
    <w:p w14:paraId="30FDB5FA" w14:textId="77777777" w:rsidR="009F08BB" w:rsidRPr="0060648A" w:rsidRDefault="009F08BB" w:rsidP="00F31349">
      <w:pPr>
        <w:jc w:val="both"/>
        <w:rPr>
          <w:rFonts w:ascii="Arial Narrow" w:hAnsi="Arial Narrow" w:cs="Arial Narrow"/>
        </w:rPr>
      </w:pPr>
    </w:p>
    <w:p w14:paraId="103AF830" w14:textId="77777777" w:rsidR="009F08BB" w:rsidRPr="0060648A" w:rsidRDefault="7F26A2F0" w:rsidP="7F26A2F0">
      <w:pPr>
        <w:numPr>
          <w:ilvl w:val="2"/>
          <w:numId w:val="12"/>
        </w:numPr>
        <w:jc w:val="both"/>
        <w:rPr>
          <w:rFonts w:ascii="Arial Narrow" w:hAnsi="Arial Narrow" w:cs="Arial Narrow"/>
          <w:b/>
          <w:bCs/>
        </w:rPr>
      </w:pPr>
      <w:bookmarkStart w:id="145" w:name="_Toc510511823"/>
      <w:r w:rsidRPr="0060648A">
        <w:rPr>
          <w:rFonts w:ascii="Arial Narrow" w:hAnsi="Arial Narrow" w:cs="Arial Narrow"/>
          <w:b/>
          <w:bCs/>
        </w:rPr>
        <w:t>Civil Works</w:t>
      </w:r>
      <w:bookmarkEnd w:id="145"/>
    </w:p>
    <w:p w14:paraId="414FFE0A" w14:textId="77777777" w:rsidR="009F08BB" w:rsidRPr="0060648A" w:rsidRDefault="009F08BB" w:rsidP="00F31349">
      <w:pPr>
        <w:jc w:val="both"/>
        <w:rPr>
          <w:rFonts w:ascii="Arial Narrow" w:hAnsi="Arial Narrow" w:cs="Arial Narrow"/>
        </w:rPr>
      </w:pPr>
    </w:p>
    <w:p w14:paraId="34D18CBE" w14:textId="77777777" w:rsidR="009F08BB" w:rsidRPr="0093240C" w:rsidRDefault="7F26A2F0" w:rsidP="7F26A2F0">
      <w:pPr>
        <w:jc w:val="both"/>
        <w:rPr>
          <w:rFonts w:ascii="Arial Narrow" w:hAnsi="Arial Narrow" w:cs="Arial Narrow"/>
        </w:rPr>
      </w:pPr>
      <w:r w:rsidRPr="0093240C">
        <w:rPr>
          <w:rFonts w:ascii="Arial Narrow" w:hAnsi="Arial Narrow" w:cs="Arial Narrow"/>
        </w:rPr>
        <w:lastRenderedPageBreak/>
        <w:t xml:space="preserve">Where consent of the Highway Authority is required under Section 50 of the New Roads and Street Works Act 1991 to lay apparatus under a street or pavement etc., the Contractor will obtain such consent at their own cost.  </w:t>
      </w:r>
    </w:p>
    <w:p w14:paraId="661116F5" w14:textId="77777777" w:rsidR="009F08BB" w:rsidRPr="0093240C" w:rsidRDefault="009F08BB" w:rsidP="00F31349">
      <w:pPr>
        <w:jc w:val="both"/>
        <w:rPr>
          <w:rFonts w:ascii="Arial Narrow" w:hAnsi="Arial Narrow" w:cs="Arial Narrow"/>
        </w:rPr>
      </w:pPr>
    </w:p>
    <w:p w14:paraId="38AAAF36" w14:textId="77777777" w:rsidR="009F08BB" w:rsidRPr="0093240C" w:rsidRDefault="7F26A2F0" w:rsidP="7F26A2F0">
      <w:pPr>
        <w:jc w:val="both"/>
        <w:rPr>
          <w:rFonts w:ascii="Arial Narrow" w:hAnsi="Arial Narrow" w:cs="Arial Narrow"/>
        </w:rPr>
      </w:pPr>
      <w:r w:rsidRPr="0093240C">
        <w:rPr>
          <w:rFonts w:ascii="Arial Narrow" w:hAnsi="Arial Narrow" w:cs="Arial Narrow"/>
        </w:rPr>
        <w:t>Any excavations to install new ducting carried out in connection with the CCTV System must be in accordance with the New Roads and Streets Works Act 1991, Part 8 and managed in accordance with the Construction, Design and Management Regulations 2007 for which a compliant Health and Safety Plan must be produced.  It must include all Civil Works (including road opening licences, traffic and pedestrian management, where applicable).</w:t>
      </w:r>
    </w:p>
    <w:p w14:paraId="07108E47" w14:textId="77777777" w:rsidR="009F08BB" w:rsidRPr="00C353CF" w:rsidRDefault="009F08BB" w:rsidP="00F31349">
      <w:pPr>
        <w:jc w:val="both"/>
        <w:rPr>
          <w:rFonts w:ascii="Arial Narrow" w:hAnsi="Arial Narrow" w:cs="Arial Narrow"/>
        </w:rPr>
      </w:pPr>
    </w:p>
    <w:p w14:paraId="212EDD3C" w14:textId="77777777" w:rsidR="009F08BB" w:rsidRPr="00C353CF" w:rsidRDefault="7F26A2F0" w:rsidP="7F26A2F0">
      <w:pPr>
        <w:jc w:val="both"/>
        <w:rPr>
          <w:rFonts w:ascii="Arial Narrow" w:hAnsi="Arial Narrow" w:cs="Arial Narrow"/>
        </w:rPr>
      </w:pPr>
      <w:r w:rsidRPr="00C353CF">
        <w:rPr>
          <w:rFonts w:ascii="Arial Narrow" w:hAnsi="Arial Narrow" w:cs="Arial Narrow"/>
        </w:rPr>
        <w:t xml:space="preserve">The Contractor must obtain all agreements for any new street works.  It will be the responsibility of the Contractor, and at his own expense, to carry out all necessary liaisons with the local Highway Authority, Public Utilities and the Police Authority.  </w:t>
      </w:r>
    </w:p>
    <w:p w14:paraId="1DEA1D6B" w14:textId="77777777" w:rsidR="009F08BB" w:rsidRPr="00197053" w:rsidRDefault="009F08BB" w:rsidP="00F31349">
      <w:pPr>
        <w:jc w:val="both"/>
        <w:rPr>
          <w:rFonts w:ascii="Arial Narrow" w:hAnsi="Arial Narrow" w:cs="Arial Narrow"/>
          <w:b/>
          <w:bCs/>
        </w:rPr>
      </w:pPr>
    </w:p>
    <w:p w14:paraId="39774473" w14:textId="7416D70F" w:rsidR="009F08BB" w:rsidRPr="00FD72BF" w:rsidRDefault="00394BA4" w:rsidP="7F26A2F0">
      <w:pPr>
        <w:jc w:val="both"/>
        <w:rPr>
          <w:rFonts w:ascii="Arial Narrow" w:hAnsi="Arial Narrow" w:cs="Arial Narrow"/>
        </w:rPr>
      </w:pPr>
      <w:r>
        <w:rPr>
          <w:rFonts w:ascii="Arial Narrow" w:hAnsi="Arial Narrow" w:cs="Arial Narrow"/>
        </w:rPr>
        <w:t>Contractor</w:t>
      </w:r>
      <w:r w:rsidR="7F26A2F0" w:rsidRPr="00513182">
        <w:rPr>
          <w:rFonts w:ascii="Arial Narrow" w:hAnsi="Arial Narrow" w:cs="Arial Narrow"/>
        </w:rPr>
        <w:t>s should also ensure the method of transmission chosen locally to link cameras to any ‘hub’ point is adequate for the intended purpose and the data, images and the signals must not suffer from interference from nearby electrical sources, etc.</w:t>
      </w:r>
    </w:p>
    <w:p w14:paraId="2F89BA8F" w14:textId="77777777" w:rsidR="009F08BB" w:rsidRPr="00FD72BF" w:rsidRDefault="009F08BB" w:rsidP="00F31349">
      <w:pPr>
        <w:jc w:val="both"/>
        <w:rPr>
          <w:rFonts w:ascii="Arial Narrow" w:hAnsi="Arial Narrow" w:cs="Arial Narrow"/>
        </w:rPr>
      </w:pPr>
    </w:p>
    <w:p w14:paraId="51C6BE10" w14:textId="77777777" w:rsidR="009F08BB" w:rsidRPr="00A43019" w:rsidRDefault="7F26A2F0" w:rsidP="7F26A2F0">
      <w:pPr>
        <w:jc w:val="both"/>
        <w:rPr>
          <w:rFonts w:ascii="Arial Narrow" w:hAnsi="Arial Narrow" w:cs="Arial Narrow"/>
        </w:rPr>
      </w:pPr>
      <w:r w:rsidRPr="00A43019">
        <w:rPr>
          <w:rFonts w:ascii="Arial Narrow" w:hAnsi="Arial Narrow" w:cs="Arial Narrow"/>
        </w:rPr>
        <w:t xml:space="preserve">The Contractor will ensure there is no interference from any electrical source, which is not associated with this camera installation.  </w:t>
      </w:r>
    </w:p>
    <w:p w14:paraId="50765BE8" w14:textId="77777777" w:rsidR="009F08BB" w:rsidRPr="00A43019" w:rsidRDefault="009F08BB" w:rsidP="00F31349">
      <w:pPr>
        <w:jc w:val="both"/>
        <w:rPr>
          <w:rFonts w:ascii="Arial Narrow" w:hAnsi="Arial Narrow" w:cs="Arial Narrow"/>
        </w:rPr>
      </w:pPr>
    </w:p>
    <w:p w14:paraId="67B0A2EE" w14:textId="77777777" w:rsidR="009F08BB" w:rsidRPr="00A43019" w:rsidRDefault="7F26A2F0" w:rsidP="7F26A2F0">
      <w:pPr>
        <w:numPr>
          <w:ilvl w:val="2"/>
          <w:numId w:val="12"/>
        </w:numPr>
        <w:jc w:val="both"/>
        <w:rPr>
          <w:rFonts w:ascii="Arial Narrow" w:hAnsi="Arial Narrow" w:cs="Arial Narrow"/>
          <w:b/>
          <w:bCs/>
        </w:rPr>
      </w:pPr>
      <w:bookmarkStart w:id="146" w:name="_Toc510511824"/>
      <w:r w:rsidRPr="00A43019">
        <w:rPr>
          <w:rFonts w:ascii="Arial Narrow" w:hAnsi="Arial Narrow" w:cs="Arial Narrow"/>
          <w:b/>
          <w:bCs/>
        </w:rPr>
        <w:t>Roads and Footpaths</w:t>
      </w:r>
      <w:bookmarkEnd w:id="146"/>
    </w:p>
    <w:p w14:paraId="7E676185" w14:textId="77777777" w:rsidR="009F08BB" w:rsidRPr="00EE6763" w:rsidRDefault="009F08BB" w:rsidP="00F31349">
      <w:pPr>
        <w:jc w:val="both"/>
        <w:rPr>
          <w:rFonts w:ascii="Arial Narrow" w:hAnsi="Arial Narrow" w:cs="Arial Narrow"/>
        </w:rPr>
      </w:pPr>
    </w:p>
    <w:p w14:paraId="5F151C15" w14:textId="77777777" w:rsidR="009F08BB" w:rsidRPr="00EE6763" w:rsidRDefault="7F26A2F0" w:rsidP="7F26A2F0">
      <w:pPr>
        <w:jc w:val="both"/>
        <w:rPr>
          <w:rFonts w:ascii="Arial Narrow" w:hAnsi="Arial Narrow" w:cs="Arial Narrow"/>
        </w:rPr>
      </w:pPr>
      <w:r w:rsidRPr="00EE6763">
        <w:rPr>
          <w:rFonts w:ascii="Arial Narrow" w:hAnsi="Arial Narrow" w:cs="Arial Narrow"/>
        </w:rPr>
        <w:t>The Contractor will: -</w:t>
      </w:r>
    </w:p>
    <w:p w14:paraId="47E339B4" w14:textId="77777777" w:rsidR="009F08BB" w:rsidRPr="00EE6763" w:rsidRDefault="009F08BB" w:rsidP="009F08BB">
      <w:pPr>
        <w:rPr>
          <w:rFonts w:ascii="Arial Narrow" w:hAnsi="Arial Narrow" w:cs="Arial Narrow"/>
        </w:rPr>
      </w:pPr>
    </w:p>
    <w:p w14:paraId="732993B1" w14:textId="77777777" w:rsidR="009F08BB" w:rsidRPr="00EE6763" w:rsidRDefault="7F26A2F0" w:rsidP="00D52910">
      <w:pPr>
        <w:numPr>
          <w:ilvl w:val="0"/>
          <w:numId w:val="28"/>
        </w:numPr>
        <w:rPr>
          <w:rFonts w:ascii="Arial Narrow" w:hAnsi="Arial Narrow" w:cs="Arial Narrow"/>
        </w:rPr>
      </w:pPr>
      <w:r w:rsidRPr="00EE6763">
        <w:rPr>
          <w:rFonts w:ascii="Arial Narrow" w:hAnsi="Arial Narrow" w:cs="Arial Narrow"/>
        </w:rPr>
        <w:t>Keep all roads, streets, footpaths (whether public or private) free from any damage arising out of, or in the course of or because of the execution of the works and</w:t>
      </w:r>
    </w:p>
    <w:p w14:paraId="1D13DD52" w14:textId="77777777" w:rsidR="009F08BB" w:rsidRPr="00024CBF" w:rsidRDefault="7F26A2F0" w:rsidP="00D52910">
      <w:pPr>
        <w:numPr>
          <w:ilvl w:val="0"/>
          <w:numId w:val="28"/>
        </w:numPr>
        <w:rPr>
          <w:rFonts w:ascii="Arial Narrow" w:hAnsi="Arial Narrow" w:cs="Arial Narrow"/>
        </w:rPr>
      </w:pPr>
      <w:r w:rsidRPr="00EE6763">
        <w:rPr>
          <w:rFonts w:ascii="Arial Narrow" w:hAnsi="Arial Narrow" w:cs="Arial Narrow"/>
        </w:rPr>
        <w:t>Keep all roads, streets, footpaths adjacent to the site of the works free from mud, dirt or rubbish, etc. arising from the Works at all times and observe any Byelaws or Regulati</w:t>
      </w:r>
      <w:r w:rsidRPr="00064772">
        <w:rPr>
          <w:rFonts w:ascii="Arial Narrow" w:hAnsi="Arial Narrow" w:cs="Arial Narrow"/>
        </w:rPr>
        <w:t>ons imposed by the Council requiring roads or streets to be kept free from such.</w:t>
      </w:r>
      <w:r w:rsidRPr="00024CBF">
        <w:rPr>
          <w:rFonts w:ascii="Arial Narrow" w:hAnsi="Arial Narrow" w:cs="Arial Narrow"/>
          <w:b/>
          <w:bCs/>
        </w:rPr>
        <w:t xml:space="preserve"> </w:t>
      </w:r>
    </w:p>
    <w:p w14:paraId="1E1E5B8C" w14:textId="77777777" w:rsidR="009F08BB" w:rsidRPr="00024CBF" w:rsidRDefault="009F08BB" w:rsidP="009F08BB">
      <w:pPr>
        <w:rPr>
          <w:rFonts w:ascii="Arial Narrow" w:hAnsi="Arial Narrow" w:cs="Arial Narrow"/>
        </w:rPr>
      </w:pPr>
    </w:p>
    <w:p w14:paraId="0DAACBA6" w14:textId="77777777" w:rsidR="009F08BB" w:rsidRPr="00024CBF" w:rsidRDefault="7F26A2F0" w:rsidP="7F26A2F0">
      <w:pPr>
        <w:numPr>
          <w:ilvl w:val="2"/>
          <w:numId w:val="12"/>
        </w:numPr>
        <w:rPr>
          <w:rFonts w:ascii="Arial Narrow" w:hAnsi="Arial Narrow" w:cs="Arial Narrow"/>
          <w:b/>
          <w:bCs/>
        </w:rPr>
      </w:pPr>
      <w:bookmarkStart w:id="147" w:name="_Toc510511825"/>
      <w:r w:rsidRPr="00024CBF">
        <w:rPr>
          <w:rFonts w:ascii="Arial Narrow" w:hAnsi="Arial Narrow" w:cs="Arial Narrow"/>
          <w:b/>
          <w:bCs/>
        </w:rPr>
        <w:t>Traffic Safety and Management</w:t>
      </w:r>
      <w:bookmarkEnd w:id="147"/>
    </w:p>
    <w:p w14:paraId="6C536536" w14:textId="77777777" w:rsidR="009F08BB" w:rsidRPr="00024CBF" w:rsidRDefault="009F08BB" w:rsidP="009F08BB">
      <w:pPr>
        <w:rPr>
          <w:rFonts w:ascii="Arial Narrow" w:hAnsi="Arial Narrow" w:cs="Arial Narrow"/>
        </w:rPr>
      </w:pPr>
    </w:p>
    <w:p w14:paraId="565EB483" w14:textId="77777777" w:rsidR="009F08BB" w:rsidRPr="00024CBF" w:rsidRDefault="7F26A2F0" w:rsidP="00D52910">
      <w:pPr>
        <w:numPr>
          <w:ilvl w:val="0"/>
          <w:numId w:val="33"/>
        </w:numPr>
        <w:rPr>
          <w:rFonts w:ascii="Arial Narrow" w:hAnsi="Arial Narrow" w:cs="Arial Narrow"/>
        </w:rPr>
      </w:pPr>
      <w:r w:rsidRPr="00024CBF">
        <w:rPr>
          <w:rFonts w:ascii="Arial Narrow" w:hAnsi="Arial Narrow" w:cs="Arial Narrow"/>
        </w:rPr>
        <w:t>The Contractor will erect and maintain road works signing in accordance with Chapter 8 of the Traffic Signs Manual – Traffic Safety Measures and Signs for Road Works and Temporary Situations (2009) and its amendments and the Safety at Street Works and Road Works, Code of Practice in size, colouring and positioning, on all sites and for the duration of the works on each site</w:t>
      </w:r>
    </w:p>
    <w:p w14:paraId="0A3FF503" w14:textId="343272FA" w:rsidR="009F08BB" w:rsidRPr="00024CBF" w:rsidRDefault="7F26A2F0" w:rsidP="00D52910">
      <w:pPr>
        <w:numPr>
          <w:ilvl w:val="0"/>
          <w:numId w:val="33"/>
        </w:numPr>
        <w:rPr>
          <w:rFonts w:ascii="Arial Narrow" w:hAnsi="Arial Narrow" w:cs="Arial Narrow"/>
        </w:rPr>
      </w:pPr>
      <w:r w:rsidRPr="00024CBF">
        <w:rPr>
          <w:rFonts w:ascii="Arial Narrow" w:hAnsi="Arial Narrow" w:cs="Arial Narrow"/>
        </w:rPr>
        <w:t xml:space="preserve">At sites where the works are likely to affect the traffic flows, the Contractor must submit to </w:t>
      </w:r>
      <w:r w:rsidRPr="00B844D4">
        <w:rPr>
          <w:rFonts w:ascii="Arial Narrow" w:hAnsi="Arial Narrow" w:cs="Arial Narrow"/>
        </w:rPr>
        <w:t xml:space="preserve">the </w:t>
      </w:r>
      <w:r w:rsidR="00A968BA" w:rsidRPr="00B844D4">
        <w:rPr>
          <w:rFonts w:ascii="Arial Narrow" w:hAnsi="Arial Narrow" w:cs="Arial Narrow"/>
        </w:rPr>
        <w:t>CCTV Manager</w:t>
      </w:r>
      <w:r w:rsidRPr="00B844D4">
        <w:rPr>
          <w:rFonts w:ascii="Arial Narrow" w:hAnsi="Arial Narrow" w:cs="Arial Narrow"/>
        </w:rPr>
        <w:t xml:space="preserve"> at least seven (7) days before the commencement date of the works at that particular site</w:t>
      </w:r>
      <w:r w:rsidRPr="00024CBF">
        <w:rPr>
          <w:rFonts w:ascii="Arial Narrow" w:hAnsi="Arial Narrow" w:cs="Arial Narrow"/>
        </w:rPr>
        <w:t>, traffic management proposals, which are to be implemented.  The Contractor must not commence work until approval has been given in writing by the Council’s Representative to implement these proposals</w:t>
      </w:r>
    </w:p>
    <w:p w14:paraId="52A72B63" w14:textId="77777777" w:rsidR="009F08BB" w:rsidRPr="00024CBF" w:rsidRDefault="7F26A2F0" w:rsidP="00D52910">
      <w:pPr>
        <w:numPr>
          <w:ilvl w:val="0"/>
          <w:numId w:val="33"/>
        </w:numPr>
        <w:rPr>
          <w:rFonts w:ascii="Arial Narrow" w:hAnsi="Arial Narrow" w:cs="Arial Narrow"/>
        </w:rPr>
      </w:pPr>
      <w:r w:rsidRPr="00024CBF">
        <w:rPr>
          <w:rFonts w:ascii="Arial Narrow" w:hAnsi="Arial Narrow" w:cs="Arial Narrow"/>
        </w:rPr>
        <w:t>For works confined to footways, adequate guarding, signing and alternative provisions for pedestrians must be made for the duration of the works.</w:t>
      </w:r>
    </w:p>
    <w:p w14:paraId="723850C0" w14:textId="77777777" w:rsidR="009F08BB" w:rsidRPr="00024CBF" w:rsidRDefault="7F26A2F0" w:rsidP="00D52910">
      <w:pPr>
        <w:numPr>
          <w:ilvl w:val="0"/>
          <w:numId w:val="33"/>
        </w:numPr>
        <w:rPr>
          <w:rFonts w:ascii="Arial Narrow" w:hAnsi="Arial Narrow" w:cs="Arial Narrow"/>
        </w:rPr>
      </w:pPr>
      <w:r w:rsidRPr="00024CBF">
        <w:rPr>
          <w:rFonts w:ascii="Arial Narrow" w:hAnsi="Arial Narrow" w:cs="Arial Narrow"/>
        </w:rPr>
        <w:t>The Contractor must appoint a member of his staff to be responsible for all traffic safety and control and state a telephone number where he may be contacted outside normal working hours</w:t>
      </w:r>
    </w:p>
    <w:p w14:paraId="757EC324" w14:textId="3E3BB85E" w:rsidR="009F08BB" w:rsidRPr="00024CBF" w:rsidRDefault="7F26A2F0" w:rsidP="00D52910">
      <w:pPr>
        <w:numPr>
          <w:ilvl w:val="0"/>
          <w:numId w:val="33"/>
        </w:numPr>
        <w:rPr>
          <w:rFonts w:ascii="Arial Narrow" w:hAnsi="Arial Narrow" w:cs="Arial Narrow"/>
        </w:rPr>
      </w:pPr>
      <w:r w:rsidRPr="00024CBF">
        <w:rPr>
          <w:rFonts w:ascii="Arial Narrow" w:hAnsi="Arial Narrow" w:cs="Arial Narrow"/>
        </w:rPr>
        <w:t xml:space="preserve">If the </w:t>
      </w:r>
      <w:r w:rsidR="005D3666">
        <w:rPr>
          <w:rFonts w:ascii="Arial Narrow" w:hAnsi="Arial Narrow" w:cs="Arial Narrow"/>
        </w:rPr>
        <w:t>NSC</w:t>
      </w:r>
      <w:r w:rsidRPr="00024CBF">
        <w:rPr>
          <w:rFonts w:ascii="Arial Narrow" w:hAnsi="Arial Narrow" w:cs="Arial Narrow"/>
        </w:rPr>
        <w:t xml:space="preserve"> receives a complaint and have to make an emergency visit to the site to make it safe, the Council will charge the Contractor for the cost of the visit when the fault is part of his contractual responsibilities</w:t>
      </w:r>
    </w:p>
    <w:p w14:paraId="1B1143C7" w14:textId="77777777" w:rsidR="009F08BB" w:rsidRPr="00024CBF" w:rsidRDefault="009F08BB" w:rsidP="009F08BB">
      <w:pPr>
        <w:rPr>
          <w:rFonts w:ascii="Arial Narrow" w:hAnsi="Arial Narrow" w:cs="Arial Narrow"/>
        </w:rPr>
      </w:pPr>
    </w:p>
    <w:p w14:paraId="0061DAFA" w14:textId="77777777" w:rsidR="009F08BB" w:rsidRPr="00024CBF" w:rsidRDefault="7F26A2F0" w:rsidP="7F26A2F0">
      <w:pPr>
        <w:numPr>
          <w:ilvl w:val="1"/>
          <w:numId w:val="12"/>
        </w:numPr>
        <w:rPr>
          <w:rFonts w:ascii="Arial Narrow" w:hAnsi="Arial Narrow" w:cs="Arial Narrow"/>
          <w:b/>
          <w:bCs/>
        </w:rPr>
      </w:pPr>
      <w:bookmarkStart w:id="148" w:name="_Toc284501096"/>
      <w:bookmarkStart w:id="149" w:name="_Toc510511826"/>
      <w:r w:rsidRPr="00024CBF">
        <w:rPr>
          <w:rFonts w:ascii="Arial Narrow" w:hAnsi="Arial Narrow" w:cs="Arial Narrow"/>
          <w:b/>
          <w:bCs/>
        </w:rPr>
        <w:t>Power Supplies</w:t>
      </w:r>
      <w:bookmarkEnd w:id="148"/>
      <w:bookmarkEnd w:id="149"/>
    </w:p>
    <w:p w14:paraId="451A4658" w14:textId="77777777" w:rsidR="009F08BB" w:rsidRPr="00024CBF" w:rsidRDefault="009F08BB" w:rsidP="009F08BB">
      <w:pPr>
        <w:rPr>
          <w:rFonts w:ascii="Arial Narrow" w:hAnsi="Arial Narrow" w:cs="Arial Narrow"/>
        </w:rPr>
      </w:pPr>
    </w:p>
    <w:p w14:paraId="1C09672D" w14:textId="475499E8" w:rsidR="009F08BB" w:rsidRPr="00024CBF" w:rsidRDefault="7F26A2F0" w:rsidP="008A4D33">
      <w:pPr>
        <w:jc w:val="both"/>
        <w:rPr>
          <w:rFonts w:ascii="Arial Narrow" w:hAnsi="Arial Narrow" w:cs="Arial Narrow"/>
        </w:rPr>
      </w:pPr>
      <w:r w:rsidRPr="00A968BA">
        <w:rPr>
          <w:rFonts w:ascii="Arial Narrow" w:hAnsi="Arial Narrow" w:cs="Arial Narrow"/>
        </w:rPr>
        <w:lastRenderedPageBreak/>
        <w:t xml:space="preserve">The Contractor will utilise the services of </w:t>
      </w:r>
      <w:r w:rsidR="001C51E6" w:rsidRPr="00A968BA">
        <w:rPr>
          <w:rFonts w:ascii="Arial Narrow" w:hAnsi="Arial Narrow" w:cs="Arial Narrow"/>
        </w:rPr>
        <w:t>Western Power Distribution</w:t>
      </w:r>
      <w:r w:rsidRPr="00A968BA">
        <w:rPr>
          <w:rFonts w:ascii="Arial Narrow" w:hAnsi="Arial Narrow" w:cs="Arial Narrow"/>
        </w:rPr>
        <w:t xml:space="preserve"> to </w:t>
      </w:r>
      <w:r w:rsidRPr="00024CBF">
        <w:rPr>
          <w:rFonts w:ascii="Arial Narrow" w:hAnsi="Arial Narrow" w:cs="Arial Narrow"/>
        </w:rPr>
        <w:t>achieve appropriate unmetered power supplies to new cameras, street cabinets, columns, etc. where necessary.</w:t>
      </w:r>
    </w:p>
    <w:p w14:paraId="2FC7FCF8" w14:textId="77777777" w:rsidR="009F08BB" w:rsidRPr="00024CBF" w:rsidRDefault="009F08BB" w:rsidP="008A4D33">
      <w:pPr>
        <w:jc w:val="both"/>
        <w:rPr>
          <w:rFonts w:ascii="Arial Narrow" w:hAnsi="Arial Narrow" w:cs="Arial Narrow"/>
          <w:b/>
          <w:bCs/>
        </w:rPr>
      </w:pPr>
    </w:p>
    <w:p w14:paraId="264084D8" w14:textId="22E44BAA" w:rsidR="009F08BB" w:rsidRPr="00024CBF" w:rsidRDefault="7F26A2F0" w:rsidP="008A4D33">
      <w:pPr>
        <w:jc w:val="both"/>
        <w:rPr>
          <w:rFonts w:ascii="Arial Narrow" w:hAnsi="Arial Narrow" w:cs="Arial Narrow"/>
        </w:rPr>
      </w:pPr>
      <w:r w:rsidRPr="00905CDC">
        <w:rPr>
          <w:rFonts w:ascii="Arial Narrow" w:hAnsi="Arial Narrow" w:cs="Arial Narrow"/>
        </w:rPr>
        <w:t xml:space="preserve">The Contractor will therefore be required to achieve appropriate electrical connections to all equipment and must ensure that any costs that will be incurred have been included with the appropriate 'installation costs' within the priced Specification and the Tender.  It will be the responsibility of the Council to enter into any agreement with </w:t>
      </w:r>
      <w:r w:rsidR="001C51E6">
        <w:rPr>
          <w:rFonts w:ascii="Arial Narrow" w:hAnsi="Arial Narrow" w:cs="Arial Narrow"/>
        </w:rPr>
        <w:t>Western Power Distribution</w:t>
      </w:r>
      <w:r w:rsidR="001C51E6" w:rsidRPr="00905CDC">
        <w:rPr>
          <w:rFonts w:ascii="Arial Narrow" w:hAnsi="Arial Narrow" w:cs="Arial Narrow"/>
        </w:rPr>
        <w:t xml:space="preserve"> </w:t>
      </w:r>
      <w:r w:rsidRPr="00905CDC">
        <w:rPr>
          <w:rFonts w:ascii="Arial Narrow" w:hAnsi="Arial Narrow" w:cs="Arial Narrow"/>
        </w:rPr>
        <w:t>for the provision of such service.</w:t>
      </w:r>
      <w:r w:rsidRPr="00024CBF">
        <w:rPr>
          <w:rFonts w:ascii="Arial Narrow" w:hAnsi="Arial Narrow" w:cs="Arial Narrow"/>
        </w:rPr>
        <w:t xml:space="preserve"> </w:t>
      </w:r>
    </w:p>
    <w:p w14:paraId="143528A4" w14:textId="7284D309" w:rsidR="009F08BB" w:rsidRDefault="009F08BB" w:rsidP="008A4D33">
      <w:pPr>
        <w:jc w:val="both"/>
        <w:rPr>
          <w:rFonts w:ascii="Arial Narrow" w:hAnsi="Arial Narrow" w:cs="Arial Narrow"/>
        </w:rPr>
      </w:pPr>
    </w:p>
    <w:p w14:paraId="5664CAB5" w14:textId="3C36106D" w:rsidR="009F08BB" w:rsidRPr="00024CBF" w:rsidRDefault="7F26A2F0" w:rsidP="008A4D33">
      <w:pPr>
        <w:jc w:val="both"/>
        <w:rPr>
          <w:rFonts w:ascii="Arial Narrow" w:hAnsi="Arial Narrow" w:cs="Arial Narrow"/>
        </w:rPr>
      </w:pPr>
      <w:r w:rsidRPr="00024CBF">
        <w:rPr>
          <w:rFonts w:ascii="Arial Narrow" w:hAnsi="Arial Narrow" w:cs="Arial Narrow"/>
        </w:rPr>
        <w:t xml:space="preserve">The Contractor will be responsible for all electrical work required to obtain the electricity supply from the street cabinet (or other appropriate point in the circuit) to the interface point and from there to the cameras at all locations including all equipment and civil works and for protection of cabling where necessary.  The electrical engineer will be required to be properly qualified in ASLEC (Association of Street Lighting Electrical Contractors) with G39 accreditation, where work on street lighting and street furniture provided by </w:t>
      </w:r>
      <w:r w:rsidR="005D3666">
        <w:rPr>
          <w:rFonts w:ascii="Arial Narrow" w:hAnsi="Arial Narrow" w:cs="Arial Narrow"/>
        </w:rPr>
        <w:t>NSC</w:t>
      </w:r>
      <w:r w:rsidRPr="00024CBF">
        <w:rPr>
          <w:rFonts w:ascii="Arial Narrow" w:hAnsi="Arial Narrow" w:cs="Arial Narrow"/>
        </w:rPr>
        <w:t xml:space="preserve"> is required.</w:t>
      </w:r>
    </w:p>
    <w:p w14:paraId="73C16541" w14:textId="77777777" w:rsidR="009F08BB" w:rsidRPr="00024CBF" w:rsidRDefault="009F08BB" w:rsidP="008A4D33">
      <w:pPr>
        <w:jc w:val="both"/>
        <w:rPr>
          <w:rFonts w:ascii="Arial Narrow" w:hAnsi="Arial Narrow" w:cs="Arial Narrow"/>
        </w:rPr>
      </w:pPr>
    </w:p>
    <w:p w14:paraId="5D567735" w14:textId="77777777" w:rsidR="009F08BB" w:rsidRPr="00024CBF" w:rsidRDefault="7F26A2F0" w:rsidP="00D6361F">
      <w:pPr>
        <w:jc w:val="both"/>
        <w:rPr>
          <w:rFonts w:ascii="Arial Narrow" w:hAnsi="Arial Narrow" w:cs="Arial Narrow"/>
        </w:rPr>
      </w:pPr>
      <w:r w:rsidRPr="00024CBF">
        <w:rPr>
          <w:rFonts w:ascii="Arial Narrow" w:hAnsi="Arial Narrow" w:cs="Arial Narrow"/>
        </w:rPr>
        <w:t>A 230-volt 50 Hz mains supply is required at all pole and street cabinet locations and it will be the responsibility of the Contractor to supply sufficient power take off outlets for all the permanent and test equipment at that site.  All electrical works will be carried out in accordance with BS7671: 2008 wiring regulations 18</w:t>
      </w:r>
      <w:r w:rsidRPr="00024CBF">
        <w:rPr>
          <w:rFonts w:ascii="Arial Narrow" w:hAnsi="Arial Narrow" w:cs="Arial Narrow"/>
          <w:vertAlign w:val="superscript"/>
        </w:rPr>
        <w:t>th</w:t>
      </w:r>
      <w:r w:rsidRPr="00024CBF">
        <w:rPr>
          <w:rFonts w:ascii="Arial Narrow" w:hAnsi="Arial Narrow" w:cs="Arial Narrow"/>
        </w:rPr>
        <w:t xml:space="preserve"> edition with a full NICEIC, Electrical Installation Certificate issued for each electrical installation.  Local isolation to be provided by a double pole switch (to BSEN60947:3) with overload and over current protection via a 16A Type B BSEN60898 circuit breaker.  </w:t>
      </w:r>
    </w:p>
    <w:p w14:paraId="59280B30" w14:textId="77777777" w:rsidR="009F08BB" w:rsidRPr="00024CBF" w:rsidRDefault="009F08BB" w:rsidP="00D6361F">
      <w:pPr>
        <w:jc w:val="both"/>
        <w:rPr>
          <w:rFonts w:ascii="Arial Narrow" w:hAnsi="Arial Narrow" w:cs="Arial Narrow"/>
        </w:rPr>
      </w:pPr>
    </w:p>
    <w:p w14:paraId="70420F98" w14:textId="77777777" w:rsidR="009F08BB" w:rsidRPr="000D7C53" w:rsidRDefault="7F26A2F0" w:rsidP="00D6361F">
      <w:pPr>
        <w:jc w:val="both"/>
        <w:rPr>
          <w:rFonts w:ascii="Arial Narrow" w:hAnsi="Arial Narrow" w:cs="Arial Narrow"/>
        </w:rPr>
      </w:pPr>
      <w:r w:rsidRPr="00024CBF">
        <w:rPr>
          <w:rFonts w:ascii="Arial Narrow" w:hAnsi="Arial Narrow" w:cs="Arial Narrow"/>
        </w:rPr>
        <w:t xml:space="preserve">Equipment protection </w:t>
      </w:r>
      <w:r w:rsidRPr="000D7C53">
        <w:rPr>
          <w:rFonts w:ascii="Arial Narrow" w:hAnsi="Arial Narrow" w:cs="Arial Narrow"/>
        </w:rPr>
        <w:t>and switching is to be provided by 13A-fused connection unit(s) (to BS1363) fitted with 3A BS1362 fuse.  Transient suppressers are to be fitted by the Contractor to the mains supplies at each camera.</w:t>
      </w:r>
    </w:p>
    <w:p w14:paraId="315D2E49" w14:textId="77777777" w:rsidR="009F08BB" w:rsidRPr="000D7C53" w:rsidRDefault="009F08BB" w:rsidP="00D6361F">
      <w:pPr>
        <w:jc w:val="both"/>
        <w:rPr>
          <w:rFonts w:ascii="Arial Narrow" w:hAnsi="Arial Narrow" w:cs="Arial Narrow"/>
        </w:rPr>
      </w:pPr>
    </w:p>
    <w:p w14:paraId="5EC567EE" w14:textId="4ECFBF9E" w:rsidR="009F08BB" w:rsidRPr="000D7C53" w:rsidRDefault="7F26A2F0" w:rsidP="00D6361F">
      <w:pPr>
        <w:jc w:val="both"/>
        <w:rPr>
          <w:rFonts w:ascii="Arial Narrow" w:hAnsi="Arial Narrow" w:cs="Arial Narrow"/>
        </w:rPr>
      </w:pPr>
      <w:r w:rsidRPr="000D7C53">
        <w:rPr>
          <w:rFonts w:ascii="Arial Narrow" w:hAnsi="Arial Narrow" w:cs="Arial Narrow"/>
        </w:rPr>
        <w:t xml:space="preserve">Additional fused isolators that are required on </w:t>
      </w:r>
      <w:r w:rsidR="008A4D33" w:rsidRPr="000D7C53">
        <w:rPr>
          <w:rFonts w:ascii="Arial Narrow" w:hAnsi="Arial Narrow" w:cs="Arial Narrow"/>
        </w:rPr>
        <w:t>l</w:t>
      </w:r>
      <w:r w:rsidRPr="000D7C53">
        <w:rPr>
          <w:rFonts w:ascii="Arial Narrow" w:hAnsi="Arial Narrow" w:cs="Arial Narrow"/>
        </w:rPr>
        <w:t>ampposts for the wireless network are detailed in section 11.11 of this specification.</w:t>
      </w:r>
    </w:p>
    <w:p w14:paraId="56310541" w14:textId="77777777" w:rsidR="009F08BB" w:rsidRPr="000D7C53" w:rsidRDefault="009F08BB" w:rsidP="00D6361F">
      <w:pPr>
        <w:jc w:val="both"/>
        <w:rPr>
          <w:rFonts w:ascii="Arial Narrow" w:hAnsi="Arial Narrow" w:cs="Arial Narrow"/>
        </w:rPr>
      </w:pPr>
    </w:p>
    <w:p w14:paraId="6A3D7C30" w14:textId="77777777" w:rsidR="009F08BB" w:rsidRPr="000D7C53" w:rsidRDefault="7F26A2F0" w:rsidP="00D6361F">
      <w:pPr>
        <w:pStyle w:val="Heading2"/>
        <w:jc w:val="both"/>
        <w:rPr>
          <w:i w:val="0"/>
          <w:sz w:val="24"/>
          <w:szCs w:val="24"/>
        </w:rPr>
      </w:pPr>
      <w:bookmarkStart w:id="150" w:name="_Toc510511828"/>
      <w:bookmarkStart w:id="151" w:name="_Toc24986718"/>
      <w:r w:rsidRPr="000D7C53">
        <w:rPr>
          <w:i w:val="0"/>
          <w:sz w:val="24"/>
          <w:szCs w:val="24"/>
        </w:rPr>
        <w:t>Small Works</w:t>
      </w:r>
      <w:bookmarkEnd w:id="150"/>
      <w:bookmarkEnd w:id="151"/>
    </w:p>
    <w:p w14:paraId="53D23E9D" w14:textId="77777777" w:rsidR="009F08BB" w:rsidRPr="000D7C53" w:rsidRDefault="009F08BB" w:rsidP="009F08BB">
      <w:pPr>
        <w:rPr>
          <w:rFonts w:ascii="Arial Narrow" w:hAnsi="Arial Narrow" w:cs="Arial Narrow"/>
          <w:b/>
          <w:bCs/>
          <w:iCs/>
        </w:rPr>
      </w:pPr>
    </w:p>
    <w:p w14:paraId="627CA270" w14:textId="13A13D04" w:rsidR="009F08BB" w:rsidRPr="003532E6" w:rsidRDefault="7F26A2F0" w:rsidP="003532E6">
      <w:pPr>
        <w:rPr>
          <w:rFonts w:ascii="Arial Narrow" w:hAnsi="Arial Narrow" w:cs="Arial Narrow"/>
          <w:color w:val="FF0000"/>
        </w:rPr>
      </w:pPr>
      <w:r w:rsidRPr="000D7C53">
        <w:rPr>
          <w:rFonts w:ascii="Arial Narrow" w:hAnsi="Arial Narrow" w:cs="Arial Narrow"/>
        </w:rPr>
        <w:t>During the course of this Contract, it is likely that the Council will require other works to be carried out in addition to those described in this tender specification.</w:t>
      </w:r>
      <w:r w:rsidR="003532E6">
        <w:rPr>
          <w:rFonts w:ascii="Arial Narrow" w:hAnsi="Arial Narrow" w:cs="Arial Narrow"/>
        </w:rPr>
        <w:t xml:space="preserve"> </w:t>
      </w:r>
      <w:r w:rsidRPr="000D7C53">
        <w:rPr>
          <w:rFonts w:ascii="Arial Narrow" w:hAnsi="Arial Narrow" w:cs="Arial Narrow"/>
        </w:rPr>
        <w:t xml:space="preserve">The Council is keen to understand any costs which may be involved with such small works and requires the Contractor to supply a schedule of rates for standard equipment and labour to supply these small works services.  These costs will be supplied in the </w:t>
      </w:r>
      <w:r w:rsidRPr="00EE54E1">
        <w:rPr>
          <w:rFonts w:ascii="Arial Narrow" w:hAnsi="Arial Narrow" w:cs="Arial Narrow"/>
        </w:rPr>
        <w:t>Pricing Schedule.</w:t>
      </w:r>
    </w:p>
    <w:p w14:paraId="62708D62" w14:textId="087F9FCA" w:rsidR="009F08BB" w:rsidRDefault="009F08BB" w:rsidP="009F08BB">
      <w:pPr>
        <w:rPr>
          <w:rFonts w:ascii="Arial Narrow" w:hAnsi="Arial Narrow" w:cs="Arial Narrow"/>
        </w:rPr>
      </w:pPr>
    </w:p>
    <w:p w14:paraId="2321C18E" w14:textId="77777777" w:rsidR="00131515" w:rsidRPr="00D73CA9" w:rsidRDefault="00131515" w:rsidP="009F08BB">
      <w:pPr>
        <w:rPr>
          <w:rFonts w:ascii="Arial Narrow" w:hAnsi="Arial Narrow" w:cs="Arial Narrow"/>
        </w:rPr>
      </w:pPr>
    </w:p>
    <w:p w14:paraId="2B32A376" w14:textId="77777777" w:rsidR="00207FAE" w:rsidRPr="00D73CA9" w:rsidRDefault="00207FAE">
      <w:pPr>
        <w:rPr>
          <w:rFonts w:ascii="Arial Narrow" w:hAnsi="Arial Narrow" w:cs="Arial Narrow"/>
          <w:b/>
          <w:bCs/>
        </w:rPr>
      </w:pPr>
      <w:bookmarkStart w:id="152" w:name="_Toc284501115"/>
      <w:bookmarkStart w:id="153" w:name="_Toc510511829"/>
      <w:r w:rsidRPr="00D73CA9">
        <w:rPr>
          <w:rFonts w:ascii="Arial Narrow" w:hAnsi="Arial Narrow" w:cs="Arial Narrow"/>
          <w:b/>
          <w:bCs/>
        </w:rPr>
        <w:br w:type="page"/>
      </w:r>
    </w:p>
    <w:p w14:paraId="12ECDB9F" w14:textId="651E503B" w:rsidR="009F08BB" w:rsidRPr="00C353CF" w:rsidRDefault="7F26A2F0" w:rsidP="7F26A2F0">
      <w:pPr>
        <w:pStyle w:val="Heading1"/>
        <w:rPr>
          <w:rFonts w:ascii="Arial Narrow" w:hAnsi="Arial Narrow"/>
          <w:iCs/>
          <w:sz w:val="28"/>
          <w:szCs w:val="28"/>
        </w:rPr>
      </w:pPr>
      <w:bookmarkStart w:id="154" w:name="_Toc24986719"/>
      <w:r w:rsidRPr="00C353CF">
        <w:rPr>
          <w:rFonts w:ascii="Arial Narrow" w:hAnsi="Arial Narrow"/>
          <w:iCs/>
          <w:sz w:val="28"/>
          <w:szCs w:val="28"/>
        </w:rPr>
        <w:lastRenderedPageBreak/>
        <w:t>Wireless Transmission System Requirements</w:t>
      </w:r>
      <w:bookmarkEnd w:id="152"/>
      <w:bookmarkEnd w:id="153"/>
      <w:bookmarkEnd w:id="154"/>
    </w:p>
    <w:p w14:paraId="23B20F45" w14:textId="77777777" w:rsidR="009F08BB" w:rsidRPr="00DA26B4" w:rsidRDefault="009F08BB" w:rsidP="009F08BB">
      <w:pPr>
        <w:rPr>
          <w:rFonts w:ascii="Arial Narrow" w:hAnsi="Arial Narrow" w:cs="Arial Narrow"/>
        </w:rPr>
      </w:pPr>
    </w:p>
    <w:p w14:paraId="01009FDD" w14:textId="77777777" w:rsidR="009F08BB" w:rsidRPr="00DA26B4" w:rsidRDefault="7F26A2F0" w:rsidP="7F26A2F0">
      <w:pPr>
        <w:numPr>
          <w:ilvl w:val="1"/>
          <w:numId w:val="12"/>
        </w:numPr>
        <w:rPr>
          <w:rFonts w:ascii="Arial Narrow" w:hAnsi="Arial Narrow" w:cs="Arial Narrow"/>
          <w:b/>
          <w:bCs/>
        </w:rPr>
      </w:pPr>
      <w:bookmarkStart w:id="155" w:name="_Toc259368940"/>
      <w:bookmarkStart w:id="156" w:name="_Toc284501116"/>
      <w:bookmarkStart w:id="157" w:name="_Toc510511830"/>
      <w:r w:rsidRPr="00DA26B4">
        <w:rPr>
          <w:rFonts w:ascii="Arial Narrow" w:hAnsi="Arial Narrow" w:cs="Arial Narrow"/>
          <w:b/>
          <w:bCs/>
        </w:rPr>
        <w:t>Overview</w:t>
      </w:r>
      <w:bookmarkEnd w:id="155"/>
      <w:bookmarkEnd w:id="156"/>
      <w:bookmarkEnd w:id="157"/>
    </w:p>
    <w:p w14:paraId="100193F1" w14:textId="77777777" w:rsidR="009F08BB" w:rsidRPr="00DA26B4" w:rsidRDefault="009F08BB" w:rsidP="000A7149">
      <w:pPr>
        <w:jc w:val="both"/>
        <w:rPr>
          <w:rFonts w:ascii="Arial Narrow" w:hAnsi="Arial Narrow" w:cs="Arial Narrow"/>
        </w:rPr>
      </w:pPr>
    </w:p>
    <w:p w14:paraId="4532C69D" w14:textId="23D4F180" w:rsidR="004A50C0" w:rsidRDefault="7F26A2F0" w:rsidP="7F26A2F0">
      <w:pPr>
        <w:jc w:val="both"/>
        <w:rPr>
          <w:rFonts w:ascii="Arial Narrow" w:hAnsi="Arial Narrow" w:cs="Arial Narrow"/>
        </w:rPr>
      </w:pPr>
      <w:r w:rsidRPr="00DA26B4">
        <w:rPr>
          <w:rFonts w:ascii="Arial Narrow" w:hAnsi="Arial Narrow" w:cs="Arial Narrow"/>
        </w:rPr>
        <w:t xml:space="preserve">The PSS cameras are currently fed </w:t>
      </w:r>
      <w:r w:rsidR="004A50C0">
        <w:rPr>
          <w:rFonts w:ascii="Arial Narrow" w:hAnsi="Arial Narrow" w:cs="Arial Narrow"/>
        </w:rPr>
        <w:t xml:space="preserve">point to point </w:t>
      </w:r>
      <w:r w:rsidRPr="00DA26B4">
        <w:rPr>
          <w:rFonts w:ascii="Arial Narrow" w:hAnsi="Arial Narrow" w:cs="Arial Narrow"/>
        </w:rPr>
        <w:t xml:space="preserve">into the </w:t>
      </w:r>
      <w:r w:rsidR="00261AA5" w:rsidRPr="00D73CA9">
        <w:rPr>
          <w:rFonts w:ascii="Arial Narrow" w:hAnsi="Arial Narrow" w:cs="Arial Narrow"/>
        </w:rPr>
        <w:t>Control Room</w:t>
      </w:r>
      <w:r w:rsidRPr="00D73CA9">
        <w:rPr>
          <w:rFonts w:ascii="Arial Narrow" w:hAnsi="Arial Narrow" w:cs="Arial Narrow"/>
        </w:rPr>
        <w:t xml:space="preserve"> </w:t>
      </w:r>
      <w:r w:rsidR="004A50C0">
        <w:rPr>
          <w:rFonts w:ascii="Arial Narrow" w:hAnsi="Arial Narrow" w:cs="Arial Narrow"/>
        </w:rPr>
        <w:t>from Clevedon</w:t>
      </w:r>
      <w:r w:rsidR="00AD769D">
        <w:rPr>
          <w:rFonts w:ascii="Arial Narrow" w:hAnsi="Arial Narrow" w:cs="Arial Narrow"/>
        </w:rPr>
        <w:t xml:space="preserve"> and</w:t>
      </w:r>
      <w:r w:rsidR="004A50C0">
        <w:rPr>
          <w:rFonts w:ascii="Arial Narrow" w:hAnsi="Arial Narrow" w:cs="Arial Narrow"/>
        </w:rPr>
        <w:t xml:space="preserve"> Nailsea</w:t>
      </w:r>
      <w:r w:rsidR="00AD769D">
        <w:rPr>
          <w:rFonts w:ascii="Arial Narrow" w:hAnsi="Arial Narrow" w:cs="Arial Narrow"/>
        </w:rPr>
        <w:t xml:space="preserve"> </w:t>
      </w:r>
      <w:r w:rsidRPr="00D73CA9">
        <w:rPr>
          <w:rFonts w:ascii="Arial Narrow" w:hAnsi="Arial Narrow" w:cs="Arial Narrow"/>
        </w:rPr>
        <w:t xml:space="preserve">via BT RS1000 </w:t>
      </w:r>
      <w:r w:rsidR="004A50C0">
        <w:rPr>
          <w:rFonts w:ascii="Arial Narrow" w:hAnsi="Arial Narrow" w:cs="Arial Narrow"/>
        </w:rPr>
        <w:t xml:space="preserve">analogue </w:t>
      </w:r>
      <w:r w:rsidRPr="00D73CA9">
        <w:rPr>
          <w:rFonts w:ascii="Arial Narrow" w:hAnsi="Arial Narrow" w:cs="Arial Narrow"/>
        </w:rPr>
        <w:t xml:space="preserve">links.  </w:t>
      </w:r>
      <w:r w:rsidR="004A50C0">
        <w:rPr>
          <w:rFonts w:ascii="Arial Narrow" w:hAnsi="Arial Narrow" w:cs="Arial Narrow"/>
        </w:rPr>
        <w:t xml:space="preserve">Most cameras </w:t>
      </w:r>
      <w:r w:rsidR="004A50C0" w:rsidRPr="00C117C8">
        <w:rPr>
          <w:rFonts w:ascii="Arial Narrow" w:hAnsi="Arial Narrow" w:cs="Arial Narrow"/>
        </w:rPr>
        <w:t xml:space="preserve">in and around WSM are connected using the Council’s self-provide fibre optic cabling and some wireless transmission.  </w:t>
      </w:r>
      <w:r w:rsidR="000748CD" w:rsidRPr="00C117C8">
        <w:rPr>
          <w:rFonts w:ascii="Arial Narrow" w:hAnsi="Arial Narrow" w:cs="Arial Narrow"/>
        </w:rPr>
        <w:t xml:space="preserve">Additionally, there are </w:t>
      </w:r>
      <w:r w:rsidR="00745E5B" w:rsidRPr="00C117C8">
        <w:rPr>
          <w:rFonts w:ascii="Arial Narrow" w:hAnsi="Arial Narrow" w:cs="Arial Narrow"/>
        </w:rPr>
        <w:t>ten</w:t>
      </w:r>
      <w:r w:rsidR="000748CD" w:rsidRPr="00C117C8">
        <w:rPr>
          <w:rFonts w:ascii="Arial Narrow" w:hAnsi="Arial Narrow" w:cs="Arial Narrow"/>
        </w:rPr>
        <w:t xml:space="preserve"> (1</w:t>
      </w:r>
      <w:r w:rsidR="00745E5B" w:rsidRPr="00C117C8">
        <w:rPr>
          <w:rFonts w:ascii="Arial Narrow" w:hAnsi="Arial Narrow" w:cs="Arial Narrow"/>
        </w:rPr>
        <w:t>0</w:t>
      </w:r>
      <w:r w:rsidR="000748CD" w:rsidRPr="00C117C8">
        <w:rPr>
          <w:rFonts w:ascii="Arial Narrow" w:hAnsi="Arial Narrow" w:cs="Arial Narrow"/>
        </w:rPr>
        <w:t xml:space="preserve">) cameras around WSM that already take advantage of wireless transmission where Line of Sight (LOS) is possible.  It is intended that these wireless transmission links are all replaced/upgraded as part of this whole upgrade to enable a consistent wireless platform across the whole </w:t>
      </w:r>
      <w:r w:rsidR="000555FE" w:rsidRPr="00C117C8">
        <w:rPr>
          <w:rFonts w:ascii="Arial Narrow" w:hAnsi="Arial Narrow" w:cs="Arial Narrow"/>
        </w:rPr>
        <w:t>Council</w:t>
      </w:r>
      <w:r w:rsidR="000748CD" w:rsidRPr="00C117C8">
        <w:rPr>
          <w:rFonts w:ascii="Arial Narrow" w:hAnsi="Arial Narrow" w:cs="Arial Narrow"/>
        </w:rPr>
        <w:t xml:space="preserve"> area and subject to similar warranty and maintenance benefits.</w:t>
      </w:r>
      <w:r w:rsidR="00195905">
        <w:rPr>
          <w:rFonts w:ascii="Arial Narrow" w:hAnsi="Arial Narrow" w:cs="Arial Narrow"/>
        </w:rPr>
        <w:t xml:space="preserve">  </w:t>
      </w:r>
    </w:p>
    <w:p w14:paraId="0B5B283F" w14:textId="7EA567EB" w:rsidR="006020CF" w:rsidRDefault="006020CF" w:rsidP="7F26A2F0">
      <w:pPr>
        <w:jc w:val="both"/>
        <w:rPr>
          <w:rFonts w:ascii="Arial Narrow" w:hAnsi="Arial Narrow" w:cs="Arial Narrow"/>
        </w:rPr>
      </w:pPr>
    </w:p>
    <w:p w14:paraId="27952FF0" w14:textId="107C7DD9" w:rsidR="009F08BB" w:rsidRPr="00621635" w:rsidRDefault="7F26A2F0" w:rsidP="7F26A2F0">
      <w:pPr>
        <w:jc w:val="both"/>
        <w:rPr>
          <w:rFonts w:ascii="Arial Narrow" w:hAnsi="Arial Narrow" w:cs="Arial Narrow"/>
        </w:rPr>
      </w:pPr>
      <w:r w:rsidRPr="00D73CA9">
        <w:rPr>
          <w:rFonts w:ascii="Arial Narrow" w:hAnsi="Arial Narrow" w:cs="Arial Narrow"/>
        </w:rPr>
        <w:t>As part of the CCTV upgrade</w:t>
      </w:r>
      <w:r w:rsidR="003532E6">
        <w:rPr>
          <w:rFonts w:ascii="Arial Narrow" w:hAnsi="Arial Narrow" w:cs="Arial Narrow"/>
        </w:rPr>
        <w:t>,</w:t>
      </w:r>
      <w:r w:rsidRPr="00D73CA9">
        <w:rPr>
          <w:rFonts w:ascii="Arial Narrow" w:hAnsi="Arial Narrow" w:cs="Arial Narrow"/>
        </w:rPr>
        <w:t xml:space="preserve"> </w:t>
      </w:r>
      <w:r w:rsidR="005D3666">
        <w:rPr>
          <w:rFonts w:ascii="Arial Narrow" w:hAnsi="Arial Narrow" w:cs="Arial Narrow"/>
        </w:rPr>
        <w:t>NSC</w:t>
      </w:r>
      <w:r w:rsidRPr="00D73CA9">
        <w:rPr>
          <w:rFonts w:ascii="Arial Narrow" w:hAnsi="Arial Narrow" w:cs="Arial Narrow"/>
        </w:rPr>
        <w:t xml:space="preserve"> have opted to remove the</w:t>
      </w:r>
      <w:r w:rsidR="004A50C0">
        <w:rPr>
          <w:rFonts w:ascii="Arial Narrow" w:hAnsi="Arial Narrow" w:cs="Arial Narrow"/>
        </w:rPr>
        <w:t xml:space="preserve"> rented fibre </w:t>
      </w:r>
      <w:r w:rsidR="004A50C0" w:rsidRPr="00C117C8">
        <w:rPr>
          <w:rFonts w:ascii="Arial Narrow" w:hAnsi="Arial Narrow" w:cs="Arial Narrow"/>
        </w:rPr>
        <w:t xml:space="preserve">links from the three remote towns and will instead </w:t>
      </w:r>
      <w:r w:rsidRPr="00C117C8">
        <w:rPr>
          <w:rFonts w:ascii="Arial Narrow" w:hAnsi="Arial Narrow" w:cs="Arial Narrow"/>
        </w:rPr>
        <w:t>invest in a new Wireless IP network</w:t>
      </w:r>
      <w:r w:rsidR="004A50C0" w:rsidRPr="00C117C8">
        <w:rPr>
          <w:rFonts w:ascii="Arial Narrow" w:hAnsi="Arial Narrow" w:cs="Arial Narrow"/>
        </w:rPr>
        <w:t xml:space="preserve"> which </w:t>
      </w:r>
      <w:r w:rsidR="00745E5B" w:rsidRPr="00C117C8">
        <w:rPr>
          <w:rFonts w:ascii="Arial Narrow" w:hAnsi="Arial Narrow" w:cs="Arial Narrow"/>
        </w:rPr>
        <w:t>may</w:t>
      </w:r>
      <w:r w:rsidR="004A50C0" w:rsidRPr="00C117C8">
        <w:rPr>
          <w:rFonts w:ascii="Arial Narrow" w:hAnsi="Arial Narrow" w:cs="Arial Narrow"/>
        </w:rPr>
        <w:t xml:space="preserve"> be connected to hubs in each of the towns for onward transmission using a minimum of 100 Mbs links provided by BT or Virgin Media</w:t>
      </w:r>
      <w:r w:rsidRPr="00C117C8">
        <w:rPr>
          <w:rFonts w:ascii="Arial Narrow" w:hAnsi="Arial Narrow" w:cs="Arial Narrow"/>
        </w:rPr>
        <w:t>.</w:t>
      </w:r>
      <w:r w:rsidR="003532E6">
        <w:rPr>
          <w:rFonts w:ascii="Arial Narrow" w:hAnsi="Arial Narrow" w:cs="Arial Narrow"/>
        </w:rPr>
        <w:t xml:space="preserve"> </w:t>
      </w:r>
      <w:r w:rsidR="004A50C0" w:rsidRPr="00C117C8">
        <w:rPr>
          <w:rFonts w:ascii="Arial Narrow" w:hAnsi="Arial Narrow" w:cs="Arial Narrow"/>
        </w:rPr>
        <w:t xml:space="preserve">It will be the responsibility of the Contractor to liaise with these </w:t>
      </w:r>
      <w:r w:rsidR="00745E5B" w:rsidRPr="00C117C8">
        <w:rPr>
          <w:rFonts w:ascii="Arial Narrow" w:hAnsi="Arial Narrow" w:cs="Arial Narrow"/>
        </w:rPr>
        <w:t xml:space="preserve">transmission </w:t>
      </w:r>
      <w:r w:rsidR="004A50C0" w:rsidRPr="00C117C8">
        <w:rPr>
          <w:rFonts w:ascii="Arial Narrow" w:hAnsi="Arial Narrow" w:cs="Arial Narrow"/>
        </w:rPr>
        <w:t xml:space="preserve">providers over the cost and location of any hub point to be located in Clevedon, Nailsea and Portishead where </w:t>
      </w:r>
      <w:r w:rsidR="00745E5B" w:rsidRPr="00C117C8">
        <w:rPr>
          <w:rFonts w:ascii="Arial Narrow" w:hAnsi="Arial Narrow" w:cs="Arial Narrow"/>
        </w:rPr>
        <w:t>any</w:t>
      </w:r>
      <w:r w:rsidR="004A50C0" w:rsidRPr="00C117C8">
        <w:rPr>
          <w:rFonts w:ascii="Arial Narrow" w:hAnsi="Arial Narrow" w:cs="Arial Narrow"/>
        </w:rPr>
        <w:t xml:space="preserve"> remote NVR </w:t>
      </w:r>
      <w:r w:rsidR="00745E5B" w:rsidRPr="00C117C8">
        <w:rPr>
          <w:rFonts w:ascii="Arial Narrow" w:hAnsi="Arial Narrow" w:cs="Arial Narrow"/>
        </w:rPr>
        <w:t xml:space="preserve">may be </w:t>
      </w:r>
      <w:r w:rsidR="004A50C0" w:rsidRPr="00C117C8">
        <w:rPr>
          <w:rFonts w:ascii="Arial Narrow" w:hAnsi="Arial Narrow" w:cs="Arial Narrow"/>
        </w:rPr>
        <w:t>situated</w:t>
      </w:r>
      <w:r w:rsidR="003532E6">
        <w:rPr>
          <w:rFonts w:ascii="Arial Narrow" w:hAnsi="Arial Narrow" w:cs="Arial Narrow"/>
        </w:rPr>
        <w:t>,</w:t>
      </w:r>
      <w:r w:rsidR="004A50C0" w:rsidRPr="00C117C8">
        <w:rPr>
          <w:rFonts w:ascii="Arial Narrow" w:hAnsi="Arial Narrow" w:cs="Arial Narrow"/>
        </w:rPr>
        <w:t xml:space="preserve"> in order that only images required to be viewed or displayed are sent to the Control Room.</w:t>
      </w:r>
      <w:r w:rsidR="00745E5B" w:rsidRPr="00C117C8">
        <w:rPr>
          <w:rFonts w:ascii="Arial Narrow" w:hAnsi="Arial Narrow" w:cs="Arial Narrow"/>
        </w:rPr>
        <w:t xml:space="preserve">  The Contractor can choose to design a system that does not include remote recording at these locations if preferred.</w:t>
      </w:r>
    </w:p>
    <w:p w14:paraId="215CCFB0" w14:textId="77777777" w:rsidR="009F08BB" w:rsidRPr="00621635" w:rsidRDefault="009F08BB" w:rsidP="000A7149">
      <w:pPr>
        <w:jc w:val="both"/>
        <w:rPr>
          <w:rFonts w:ascii="Arial Narrow" w:hAnsi="Arial Narrow" w:cs="Arial Narrow"/>
        </w:rPr>
      </w:pPr>
    </w:p>
    <w:p w14:paraId="57D9998F" w14:textId="0B4E29B9" w:rsidR="00195905" w:rsidRPr="00195905" w:rsidRDefault="7F26A2F0" w:rsidP="00195905">
      <w:pPr>
        <w:jc w:val="both"/>
        <w:rPr>
          <w:rFonts w:ascii="Arial Narrow" w:hAnsi="Arial Narrow" w:cs="Arial Narrow"/>
        </w:rPr>
      </w:pPr>
      <w:r w:rsidRPr="00621635">
        <w:rPr>
          <w:rFonts w:ascii="Arial Narrow" w:hAnsi="Arial Narrow" w:cs="Arial Narrow"/>
        </w:rPr>
        <w:t xml:space="preserve">In </w:t>
      </w:r>
      <w:r w:rsidR="004A50C0">
        <w:rPr>
          <w:rFonts w:ascii="Arial Narrow" w:hAnsi="Arial Narrow" w:cs="Arial Narrow"/>
        </w:rPr>
        <w:t>November</w:t>
      </w:r>
      <w:r w:rsidRPr="00621635">
        <w:rPr>
          <w:rFonts w:ascii="Arial Narrow" w:hAnsi="Arial Narrow" w:cs="Arial Narrow"/>
        </w:rPr>
        <w:t xml:space="preserve"> 201</w:t>
      </w:r>
      <w:r w:rsidR="004A50C0">
        <w:rPr>
          <w:rFonts w:ascii="Arial Narrow" w:hAnsi="Arial Narrow" w:cs="Arial Narrow"/>
        </w:rPr>
        <w:t>8</w:t>
      </w:r>
      <w:r w:rsidRPr="00621635">
        <w:rPr>
          <w:rFonts w:ascii="Arial Narrow" w:hAnsi="Arial Narrow" w:cs="Arial Narrow"/>
        </w:rPr>
        <w:t>, Purdicom conducted a LOS tr</w:t>
      </w:r>
      <w:r w:rsidR="004A50C0">
        <w:rPr>
          <w:rFonts w:ascii="Arial Narrow" w:hAnsi="Arial Narrow" w:cs="Arial Narrow"/>
        </w:rPr>
        <w:t>i</w:t>
      </w:r>
      <w:r w:rsidRPr="00621635">
        <w:rPr>
          <w:rFonts w:ascii="Arial Narrow" w:hAnsi="Arial Narrow" w:cs="Arial Narrow"/>
        </w:rPr>
        <w:t xml:space="preserve">al; this confirmed that the majority of the PSS cameras </w:t>
      </w:r>
      <w:r w:rsidR="004A50C0">
        <w:rPr>
          <w:rFonts w:ascii="Arial Narrow" w:hAnsi="Arial Narrow" w:cs="Arial Narrow"/>
        </w:rPr>
        <w:t xml:space="preserve">in Clevedon, Nailsea and Portishead </w:t>
      </w:r>
      <w:r w:rsidRPr="00621635">
        <w:rPr>
          <w:rFonts w:ascii="Arial Narrow" w:hAnsi="Arial Narrow" w:cs="Arial Narrow"/>
        </w:rPr>
        <w:t xml:space="preserve">could be migrated from their existing communication path (BT Redcare RS1000) and onto a Wireless IP network.  </w:t>
      </w:r>
      <w:r w:rsidR="00195905">
        <w:rPr>
          <w:rFonts w:ascii="Arial Narrow" w:hAnsi="Arial Narrow" w:cs="Arial Narrow"/>
        </w:rPr>
        <w:t xml:space="preserve">Please see </w:t>
      </w:r>
      <w:r w:rsidR="00195905" w:rsidRPr="009D7714">
        <w:rPr>
          <w:rFonts w:ascii="Arial Narrow" w:hAnsi="Arial Narrow" w:cs="Arial Narrow"/>
          <w:b/>
          <w:bCs/>
        </w:rPr>
        <w:t xml:space="preserve">Appendix </w:t>
      </w:r>
      <w:r w:rsidR="009D7714" w:rsidRPr="009D7714">
        <w:rPr>
          <w:rFonts w:ascii="Arial Narrow" w:hAnsi="Arial Narrow" w:cs="Arial Narrow"/>
          <w:b/>
          <w:bCs/>
        </w:rPr>
        <w:t>F-</w:t>
      </w:r>
      <w:r w:rsidR="009D7714">
        <w:rPr>
          <w:rFonts w:ascii="Arial Narrow" w:hAnsi="Arial Narrow" w:cs="Arial Narrow"/>
          <w:b/>
          <w:bCs/>
        </w:rPr>
        <w:t xml:space="preserve"> Transmission</w:t>
      </w:r>
      <w:r w:rsidR="00195905">
        <w:rPr>
          <w:rFonts w:ascii="Arial Narrow" w:hAnsi="Arial Narrow" w:cs="Arial Narrow"/>
        </w:rPr>
        <w:t xml:space="preserve"> for details of these wireless links.</w:t>
      </w:r>
    </w:p>
    <w:p w14:paraId="6CA8740D" w14:textId="77777777" w:rsidR="009F08BB" w:rsidRPr="0060648A" w:rsidRDefault="009F08BB" w:rsidP="000A7149">
      <w:pPr>
        <w:jc w:val="both"/>
        <w:rPr>
          <w:rFonts w:ascii="Arial Narrow" w:hAnsi="Arial Narrow" w:cs="Arial Narrow"/>
        </w:rPr>
      </w:pPr>
    </w:p>
    <w:p w14:paraId="157918B1" w14:textId="67CD3885" w:rsidR="009F08BB" w:rsidRPr="00C117C8" w:rsidRDefault="7F26A2F0" w:rsidP="7F26A2F0">
      <w:pPr>
        <w:jc w:val="both"/>
        <w:rPr>
          <w:rFonts w:ascii="Arial Narrow" w:hAnsi="Arial Narrow" w:cs="Arial Narrow"/>
        </w:rPr>
      </w:pPr>
      <w:r w:rsidRPr="00C117C8">
        <w:rPr>
          <w:rFonts w:ascii="Arial Narrow" w:hAnsi="Arial Narrow" w:cs="Arial Narrow"/>
        </w:rPr>
        <w:t>The LOS Trails were conducted to avoid having links installed that were close to trees however; as the LOS trails are not 100% accurate</w:t>
      </w:r>
      <w:r w:rsidR="00CA6B97">
        <w:rPr>
          <w:rFonts w:ascii="Arial Narrow" w:hAnsi="Arial Narrow" w:cs="Arial Narrow"/>
        </w:rPr>
        <w:t>,</w:t>
      </w:r>
      <w:r w:rsidRPr="00C117C8">
        <w:rPr>
          <w:rFonts w:ascii="Arial Narrow" w:hAnsi="Arial Narrow" w:cs="Arial Narrow"/>
        </w:rPr>
        <w:t xml:space="preserve"> the Contactor needs to allow for the possible trimming of trees. </w:t>
      </w:r>
      <w:r w:rsidR="000748CD" w:rsidRPr="00C117C8">
        <w:rPr>
          <w:rFonts w:ascii="Arial Narrow" w:hAnsi="Arial Narrow" w:cs="Arial Narrow"/>
        </w:rPr>
        <w:t xml:space="preserve"> </w:t>
      </w:r>
      <w:r w:rsidRPr="00C117C8">
        <w:rPr>
          <w:rFonts w:ascii="Arial Narrow" w:hAnsi="Arial Narrow" w:cs="Arial Narrow"/>
        </w:rPr>
        <w:t>Should any tree require trimming</w:t>
      </w:r>
      <w:r w:rsidR="00CA6B97">
        <w:rPr>
          <w:rFonts w:ascii="Arial Narrow" w:hAnsi="Arial Narrow" w:cs="Arial Narrow"/>
        </w:rPr>
        <w:t>,</w:t>
      </w:r>
      <w:r w:rsidRPr="00C117C8">
        <w:rPr>
          <w:rFonts w:ascii="Arial Narrow" w:hAnsi="Arial Narrow" w:cs="Arial Narrow"/>
        </w:rPr>
        <w:t xml:space="preserve"> the Contractor is to consult with the tree officer at </w:t>
      </w:r>
      <w:r w:rsidR="005D3666" w:rsidRPr="00C117C8">
        <w:rPr>
          <w:rFonts w:ascii="Arial Narrow" w:hAnsi="Arial Narrow" w:cs="Arial Narrow"/>
        </w:rPr>
        <w:t>NSC</w:t>
      </w:r>
      <w:r w:rsidRPr="00C117C8">
        <w:rPr>
          <w:rFonts w:ascii="Arial Narrow" w:hAnsi="Arial Narrow" w:cs="Arial Narrow"/>
        </w:rPr>
        <w:t xml:space="preserve"> before any such works progress.  The Council</w:t>
      </w:r>
      <w:r w:rsidR="00CA6B97">
        <w:rPr>
          <w:rFonts w:ascii="Arial Narrow" w:hAnsi="Arial Narrow" w:cs="Arial Narrow"/>
        </w:rPr>
        <w:t>/Town Councils</w:t>
      </w:r>
      <w:r w:rsidRPr="00C117C8">
        <w:rPr>
          <w:rFonts w:ascii="Arial Narrow" w:hAnsi="Arial Narrow" w:cs="Arial Narrow"/>
        </w:rPr>
        <w:t xml:space="preserve"> will pay for the services of any tree surgeons required.</w:t>
      </w:r>
    </w:p>
    <w:p w14:paraId="61B4EC3B" w14:textId="77777777" w:rsidR="009F08BB" w:rsidRPr="00C117C8" w:rsidRDefault="009F08BB" w:rsidP="000A7149">
      <w:pPr>
        <w:jc w:val="both"/>
        <w:rPr>
          <w:rFonts w:ascii="Arial Narrow" w:hAnsi="Arial Narrow" w:cs="Arial Narrow"/>
        </w:rPr>
      </w:pPr>
    </w:p>
    <w:p w14:paraId="74D77A88" w14:textId="1E63AD5C" w:rsidR="009F08BB" w:rsidRPr="00DA26B4" w:rsidRDefault="7F26A2F0" w:rsidP="7F26A2F0">
      <w:pPr>
        <w:jc w:val="both"/>
        <w:rPr>
          <w:rFonts w:ascii="Arial Narrow" w:hAnsi="Arial Narrow" w:cs="Arial Narrow"/>
        </w:rPr>
      </w:pPr>
      <w:r w:rsidRPr="00C117C8">
        <w:rPr>
          <w:rFonts w:ascii="Arial Narrow" w:hAnsi="Arial Narrow" w:cs="Arial Narrow"/>
        </w:rPr>
        <w:t xml:space="preserve">The Contractors will need to be confident </w:t>
      </w:r>
      <w:r w:rsidR="000748CD" w:rsidRPr="00C117C8">
        <w:rPr>
          <w:rFonts w:ascii="Arial Narrow" w:hAnsi="Arial Narrow" w:cs="Arial Narrow"/>
        </w:rPr>
        <w:t>any</w:t>
      </w:r>
      <w:r w:rsidRPr="00C117C8">
        <w:rPr>
          <w:rFonts w:ascii="Arial Narrow" w:hAnsi="Arial Narrow" w:cs="Arial Narrow"/>
        </w:rPr>
        <w:t xml:space="preserve"> wireless design </w:t>
      </w:r>
      <w:r w:rsidR="000748CD" w:rsidRPr="00C117C8">
        <w:rPr>
          <w:rFonts w:ascii="Arial Narrow" w:hAnsi="Arial Narrow" w:cs="Arial Narrow"/>
        </w:rPr>
        <w:t xml:space="preserve">they propose </w:t>
      </w:r>
      <w:r w:rsidRPr="00C117C8">
        <w:rPr>
          <w:rFonts w:ascii="Arial Narrow" w:hAnsi="Arial Narrow" w:cs="Arial Narrow"/>
        </w:rPr>
        <w:t>is suitable for the demanding environment.  The Council will not accept that the Contractor relied on the LOS assessment and</w:t>
      </w:r>
      <w:r w:rsidR="00CA6B97">
        <w:rPr>
          <w:rFonts w:ascii="Arial Narrow" w:hAnsi="Arial Narrow" w:cs="Arial Narrow"/>
        </w:rPr>
        <w:t>,</w:t>
      </w:r>
      <w:r w:rsidRPr="00C117C8">
        <w:rPr>
          <w:rFonts w:ascii="Arial Narrow" w:hAnsi="Arial Narrow" w:cs="Arial Narrow"/>
        </w:rPr>
        <w:t xml:space="preserve"> if necessary, the Contractor </w:t>
      </w:r>
      <w:r w:rsidR="00845408" w:rsidRPr="00C117C8">
        <w:rPr>
          <w:rFonts w:ascii="Arial Narrow" w:hAnsi="Arial Narrow" w:cs="Arial Narrow"/>
        </w:rPr>
        <w:t>should</w:t>
      </w:r>
      <w:r w:rsidRPr="00C117C8">
        <w:rPr>
          <w:rFonts w:ascii="Arial Narrow" w:hAnsi="Arial Narrow" w:cs="Arial Narrow"/>
        </w:rPr>
        <w:t xml:space="preserve"> undertake their own</w:t>
      </w:r>
      <w:r w:rsidRPr="00DA26B4">
        <w:rPr>
          <w:rFonts w:ascii="Arial Narrow" w:hAnsi="Arial Narrow" w:cs="Arial Narrow"/>
        </w:rPr>
        <w:t xml:space="preserve"> tests to reassure the </w:t>
      </w:r>
      <w:r w:rsidR="00845408">
        <w:rPr>
          <w:rFonts w:ascii="Arial Narrow" w:hAnsi="Arial Narrow" w:cs="Arial Narrow"/>
        </w:rPr>
        <w:t>C</w:t>
      </w:r>
      <w:r w:rsidRPr="00DA26B4">
        <w:rPr>
          <w:rFonts w:ascii="Arial Narrow" w:hAnsi="Arial Narrow" w:cs="Arial Narrow"/>
        </w:rPr>
        <w:t>ouncil their wireless design is appropriate and will achieve full functionality of all cameras linked to it</w:t>
      </w:r>
      <w:r w:rsidR="00CA6B97">
        <w:rPr>
          <w:rFonts w:ascii="Arial Narrow" w:hAnsi="Arial Narrow" w:cs="Arial Narrow"/>
        </w:rPr>
        <w:t>,</w:t>
      </w:r>
      <w:r w:rsidRPr="00DA26B4">
        <w:rPr>
          <w:rFonts w:ascii="Arial Narrow" w:hAnsi="Arial Narrow" w:cs="Arial Narrow"/>
        </w:rPr>
        <w:t xml:space="preserve"> to provide a full operational CCTV system.</w:t>
      </w:r>
    </w:p>
    <w:p w14:paraId="0984B137" w14:textId="77777777" w:rsidR="009F08BB" w:rsidRPr="00D73CA9" w:rsidRDefault="009F08BB" w:rsidP="000A7149">
      <w:pPr>
        <w:jc w:val="both"/>
        <w:rPr>
          <w:rFonts w:ascii="Arial Narrow" w:hAnsi="Arial Narrow" w:cs="Arial Narrow"/>
        </w:rPr>
      </w:pPr>
    </w:p>
    <w:p w14:paraId="428F3D8F" w14:textId="6EA5B47F" w:rsidR="009F08BB" w:rsidRPr="00D73CA9" w:rsidRDefault="7F26A2F0" w:rsidP="7F26A2F0">
      <w:pPr>
        <w:jc w:val="both"/>
        <w:rPr>
          <w:rFonts w:ascii="Arial Narrow" w:hAnsi="Arial Narrow" w:cs="Arial Narrow"/>
        </w:rPr>
      </w:pPr>
      <w:r w:rsidRPr="00D73CA9">
        <w:rPr>
          <w:rFonts w:ascii="Arial Narrow" w:hAnsi="Arial Narrow" w:cs="Arial Narrow"/>
        </w:rPr>
        <w:t xml:space="preserve">The Contractor is to ensure the bandwidth inside each leg of the wireless network is sufficient to support the latest HD IP (1080P) cameras that will be installed as part of this project.  </w:t>
      </w:r>
    </w:p>
    <w:p w14:paraId="0C3961BB" w14:textId="77777777" w:rsidR="009F08BB" w:rsidRPr="00D73CA9" w:rsidRDefault="009F08BB" w:rsidP="000A7149">
      <w:pPr>
        <w:jc w:val="both"/>
        <w:rPr>
          <w:rFonts w:ascii="Arial Narrow" w:hAnsi="Arial Narrow" w:cs="Arial Narrow"/>
        </w:rPr>
      </w:pPr>
    </w:p>
    <w:p w14:paraId="1067010D" w14:textId="23D526A6" w:rsidR="009F08BB" w:rsidRPr="00621635" w:rsidRDefault="7F26A2F0" w:rsidP="7F26A2F0">
      <w:pPr>
        <w:jc w:val="both"/>
        <w:rPr>
          <w:rFonts w:ascii="Arial Narrow" w:hAnsi="Arial Narrow" w:cs="Arial Narrow"/>
        </w:rPr>
      </w:pPr>
      <w:r w:rsidRPr="00D73CA9">
        <w:rPr>
          <w:rFonts w:ascii="Arial Narrow" w:hAnsi="Arial Narrow" w:cs="Arial Narrow"/>
        </w:rPr>
        <w:t>The Wi</w:t>
      </w:r>
      <w:r w:rsidRPr="00621635">
        <w:rPr>
          <w:rFonts w:ascii="Arial Narrow" w:hAnsi="Arial Narrow" w:cs="Arial Narrow"/>
        </w:rPr>
        <w:t xml:space="preserve">reless IP camera network is to be terminated into the </w:t>
      </w:r>
      <w:r w:rsidR="00FE0A83">
        <w:rPr>
          <w:rFonts w:ascii="Arial Narrow" w:hAnsi="Arial Narrow" w:cs="Arial Narrow"/>
        </w:rPr>
        <w:t xml:space="preserve">Council Offices, Walliscote Grove </w:t>
      </w:r>
      <w:r w:rsidR="00E76C2A">
        <w:rPr>
          <w:rFonts w:ascii="Arial Narrow" w:hAnsi="Arial Narrow" w:cs="Arial Narrow"/>
        </w:rPr>
        <w:t xml:space="preserve">Road </w:t>
      </w:r>
      <w:r w:rsidR="00E76C2A" w:rsidRPr="00621635">
        <w:rPr>
          <w:rFonts w:ascii="Arial Narrow" w:hAnsi="Arial Narrow" w:cs="Arial Narrow"/>
        </w:rPr>
        <w:t>equipment</w:t>
      </w:r>
      <w:r w:rsidRPr="00621635">
        <w:rPr>
          <w:rFonts w:ascii="Arial Narrow" w:hAnsi="Arial Narrow" w:cs="Arial Narrow"/>
        </w:rPr>
        <w:t xml:space="preserve"> room</w:t>
      </w:r>
      <w:r w:rsidR="00845408">
        <w:rPr>
          <w:rFonts w:ascii="Arial Narrow" w:hAnsi="Arial Narrow" w:cs="Arial Narrow"/>
        </w:rPr>
        <w:t xml:space="preserve">. </w:t>
      </w:r>
      <w:r w:rsidRPr="00621635">
        <w:rPr>
          <w:rFonts w:ascii="Arial Narrow" w:hAnsi="Arial Narrow" w:cs="Arial Narrow"/>
        </w:rPr>
        <w:t xml:space="preserve"> The Contactor is to provide all the required IP switches to support the IP Network within the equipment racks. </w:t>
      </w:r>
      <w:r w:rsidR="00845408">
        <w:rPr>
          <w:rFonts w:ascii="Arial Narrow" w:hAnsi="Arial Narrow" w:cs="Arial Narrow"/>
        </w:rPr>
        <w:t xml:space="preserve"> </w:t>
      </w:r>
      <w:r w:rsidRPr="00621635">
        <w:rPr>
          <w:rFonts w:ascii="Arial Narrow" w:hAnsi="Arial Narrow" w:cs="Arial Narrow"/>
        </w:rPr>
        <w:t>All switches across the complete wireless network are to have a management web interface that will allow for remote configuration across the IP network.</w:t>
      </w:r>
    </w:p>
    <w:p w14:paraId="5AA01973" w14:textId="77777777" w:rsidR="009F08BB" w:rsidRPr="00621635" w:rsidRDefault="009F08BB" w:rsidP="000A7149">
      <w:pPr>
        <w:jc w:val="both"/>
        <w:rPr>
          <w:rFonts w:ascii="Arial Narrow" w:hAnsi="Arial Narrow" w:cs="Arial Narrow"/>
        </w:rPr>
      </w:pPr>
    </w:p>
    <w:p w14:paraId="4AFD46CA" w14:textId="6BCA00D7" w:rsidR="009F08BB" w:rsidRPr="0060648A" w:rsidRDefault="7F26A2F0" w:rsidP="7F26A2F0">
      <w:pPr>
        <w:jc w:val="both"/>
        <w:rPr>
          <w:rFonts w:ascii="Arial Narrow" w:hAnsi="Arial Narrow" w:cs="Arial Narrow"/>
        </w:rPr>
      </w:pPr>
      <w:r w:rsidRPr="00C117C8">
        <w:rPr>
          <w:rFonts w:ascii="Arial Narrow" w:hAnsi="Arial Narrow" w:cs="Arial Narrow"/>
        </w:rPr>
        <w:t xml:space="preserve">At several camera locations there is more than one camera, or the camera is a central point where several antennae are to be mounted. </w:t>
      </w:r>
      <w:r w:rsidR="00845408" w:rsidRPr="00C117C8">
        <w:rPr>
          <w:rFonts w:ascii="Arial Narrow" w:hAnsi="Arial Narrow" w:cs="Arial Narrow"/>
        </w:rPr>
        <w:t xml:space="preserve"> </w:t>
      </w:r>
      <w:r w:rsidRPr="00C117C8">
        <w:rPr>
          <w:rFonts w:ascii="Arial Narrow" w:hAnsi="Arial Narrow" w:cs="Arial Narrow"/>
        </w:rPr>
        <w:t>At each of these locations, the Contractor is to provide an IP Switch with enough capacity to support the cameras</w:t>
      </w:r>
      <w:r w:rsidRPr="0060648A">
        <w:rPr>
          <w:rFonts w:ascii="Arial Narrow" w:hAnsi="Arial Narrow" w:cs="Arial Narrow"/>
        </w:rPr>
        <w:t xml:space="preserve"> in that location and those that passes through it.</w:t>
      </w:r>
      <w:r w:rsidR="000555FE">
        <w:rPr>
          <w:rFonts w:ascii="Arial Narrow" w:hAnsi="Arial Narrow" w:cs="Arial Narrow"/>
        </w:rPr>
        <w:t xml:space="preserve"> </w:t>
      </w:r>
      <w:r w:rsidRPr="0060648A">
        <w:rPr>
          <w:rFonts w:ascii="Arial Narrow" w:hAnsi="Arial Narrow" w:cs="Arial Narrow"/>
        </w:rPr>
        <w:t xml:space="preserve"> The Switch is to have a management web interface that will allow for remote configuration across the IP network. </w:t>
      </w:r>
      <w:r w:rsidR="000555FE">
        <w:rPr>
          <w:rFonts w:ascii="Arial Narrow" w:hAnsi="Arial Narrow" w:cs="Arial Narrow"/>
        </w:rPr>
        <w:t xml:space="preserve"> </w:t>
      </w:r>
      <w:r w:rsidRPr="0060648A">
        <w:rPr>
          <w:rFonts w:ascii="Arial Narrow" w:hAnsi="Arial Narrow" w:cs="Arial Narrow"/>
        </w:rPr>
        <w:t xml:space="preserve">The Switch is to be fitted inside an IP rated enclosure that conforms to the Switches manufacturers specification. </w:t>
      </w:r>
      <w:r w:rsidR="000555FE">
        <w:rPr>
          <w:rFonts w:ascii="Arial Narrow" w:hAnsi="Arial Narrow" w:cs="Arial Narrow"/>
        </w:rPr>
        <w:t xml:space="preserve"> </w:t>
      </w:r>
      <w:r w:rsidRPr="0060648A">
        <w:rPr>
          <w:rFonts w:ascii="Arial Narrow" w:hAnsi="Arial Narrow" w:cs="Arial Narrow"/>
        </w:rPr>
        <w:t xml:space="preserve">The enclosure is to be securely fastened alongside the Wireless equipment. </w:t>
      </w:r>
      <w:r w:rsidR="000555FE">
        <w:rPr>
          <w:rFonts w:ascii="Arial Narrow" w:hAnsi="Arial Narrow" w:cs="Arial Narrow"/>
        </w:rPr>
        <w:t xml:space="preserve"> </w:t>
      </w:r>
      <w:r w:rsidRPr="0060648A">
        <w:rPr>
          <w:rFonts w:ascii="Arial Narrow" w:hAnsi="Arial Narrow" w:cs="Arial Narrow"/>
        </w:rPr>
        <w:t>The Switch is to support Multicast groups.</w:t>
      </w:r>
    </w:p>
    <w:p w14:paraId="71919071" w14:textId="77777777" w:rsidR="009F08BB" w:rsidRPr="0060648A" w:rsidRDefault="009F08BB" w:rsidP="000A7149">
      <w:pPr>
        <w:jc w:val="both"/>
        <w:rPr>
          <w:rFonts w:ascii="Arial Narrow" w:hAnsi="Arial Narrow" w:cs="Arial Narrow"/>
        </w:rPr>
      </w:pPr>
    </w:p>
    <w:p w14:paraId="785F2FD1" w14:textId="77777777" w:rsidR="009F08BB" w:rsidRPr="0060648A" w:rsidRDefault="7F26A2F0" w:rsidP="7F26A2F0">
      <w:pPr>
        <w:jc w:val="both"/>
        <w:rPr>
          <w:rFonts w:ascii="Arial Narrow" w:hAnsi="Arial Narrow" w:cs="Arial Narrow"/>
        </w:rPr>
      </w:pPr>
      <w:r w:rsidRPr="0060648A">
        <w:rPr>
          <w:rFonts w:ascii="Arial Narrow" w:hAnsi="Arial Narrow" w:cs="Arial Narrow"/>
        </w:rPr>
        <w:t>The PTZ and fixed view cameras are to operate in the same way over the Wireless IP network as they currently do with no latency being visible in either the live video feed or being witnessed when using the PTZ joystick.</w:t>
      </w:r>
    </w:p>
    <w:p w14:paraId="76BA4D00" w14:textId="77777777" w:rsidR="009F08BB" w:rsidRPr="0060648A" w:rsidRDefault="009F08BB" w:rsidP="000A7149">
      <w:pPr>
        <w:jc w:val="both"/>
        <w:rPr>
          <w:rFonts w:ascii="Arial Narrow" w:hAnsi="Arial Narrow" w:cs="Arial Narrow"/>
        </w:rPr>
      </w:pPr>
    </w:p>
    <w:p w14:paraId="6428DE60" w14:textId="1E9F6B3F" w:rsidR="009F08BB" w:rsidRPr="0093240C" w:rsidRDefault="7F26A2F0" w:rsidP="7F26A2F0">
      <w:pPr>
        <w:jc w:val="both"/>
        <w:rPr>
          <w:rFonts w:ascii="Arial Narrow" w:hAnsi="Arial Narrow" w:cs="Arial Narrow"/>
        </w:rPr>
      </w:pPr>
      <w:r w:rsidRPr="0060648A">
        <w:rPr>
          <w:rFonts w:ascii="Arial Narrow" w:hAnsi="Arial Narrow" w:cs="Arial Narrow"/>
        </w:rPr>
        <w:t xml:space="preserve">The </w:t>
      </w:r>
      <w:r w:rsidR="00394BA4">
        <w:rPr>
          <w:rFonts w:ascii="Arial Narrow" w:hAnsi="Arial Narrow" w:cs="Arial Narrow"/>
        </w:rPr>
        <w:t>Contractor</w:t>
      </w:r>
      <w:r w:rsidRPr="0060648A">
        <w:rPr>
          <w:rFonts w:ascii="Arial Narrow" w:hAnsi="Arial Narrow" w:cs="Arial Narrow"/>
        </w:rPr>
        <w:t xml:space="preserve"> is to provide details of their proposed Wireless IP Network design to include expected bandwidth values between the main legs of the IP network that make up the core of the network. </w:t>
      </w:r>
    </w:p>
    <w:p w14:paraId="0EE7FFF0" w14:textId="77777777" w:rsidR="009F08BB" w:rsidRPr="0093240C" w:rsidRDefault="009F08BB" w:rsidP="000A7149">
      <w:pPr>
        <w:jc w:val="both"/>
        <w:rPr>
          <w:rFonts w:ascii="Arial Narrow" w:hAnsi="Arial Narrow" w:cs="Arial Narrow"/>
        </w:rPr>
      </w:pPr>
    </w:p>
    <w:p w14:paraId="755265B6" w14:textId="5FE70B09" w:rsidR="009F08BB" w:rsidRPr="00EA6B89" w:rsidRDefault="7F26A2F0" w:rsidP="7F26A2F0">
      <w:pPr>
        <w:jc w:val="both"/>
        <w:rPr>
          <w:rFonts w:ascii="Arial Narrow" w:hAnsi="Arial Narrow" w:cs="Arial Narrow"/>
          <w:color w:val="000000" w:themeColor="text1"/>
        </w:rPr>
      </w:pPr>
      <w:r w:rsidRPr="00EA6B89">
        <w:rPr>
          <w:rFonts w:ascii="Arial Narrow" w:hAnsi="Arial Narrow" w:cs="Arial Narrow"/>
          <w:color w:val="000000" w:themeColor="text1"/>
        </w:rPr>
        <w:t xml:space="preserve">The </w:t>
      </w:r>
      <w:r w:rsidR="00394BA4" w:rsidRPr="00EA6B89">
        <w:rPr>
          <w:rFonts w:ascii="Arial Narrow" w:hAnsi="Arial Narrow" w:cs="Arial Narrow"/>
          <w:color w:val="000000" w:themeColor="text1"/>
        </w:rPr>
        <w:t>Contractor</w:t>
      </w:r>
      <w:r w:rsidRPr="00EA6B89">
        <w:rPr>
          <w:rFonts w:ascii="Arial Narrow" w:hAnsi="Arial Narrow" w:cs="Arial Narrow"/>
          <w:color w:val="000000" w:themeColor="text1"/>
        </w:rPr>
        <w:t xml:space="preserve"> is also to </w:t>
      </w:r>
      <w:r w:rsidRPr="00C7692F">
        <w:rPr>
          <w:rFonts w:ascii="Arial Narrow" w:hAnsi="Arial Narrow" w:cs="Arial Narrow"/>
        </w:rPr>
        <w:t xml:space="preserve">provide details of their proposed IP switches within the </w:t>
      </w:r>
      <w:r w:rsidR="00261AA5" w:rsidRPr="00EA6B89">
        <w:rPr>
          <w:rFonts w:ascii="Arial Narrow" w:hAnsi="Arial Narrow" w:cs="Arial Narrow"/>
          <w:color w:val="000000" w:themeColor="text1"/>
        </w:rPr>
        <w:t>Control Room</w:t>
      </w:r>
      <w:r w:rsidRPr="00EA6B89">
        <w:rPr>
          <w:rFonts w:ascii="Arial Narrow" w:hAnsi="Arial Narrow" w:cs="Arial Narrow"/>
          <w:color w:val="000000" w:themeColor="text1"/>
        </w:rPr>
        <w:t xml:space="preserve"> and at the camera locations</w:t>
      </w:r>
    </w:p>
    <w:p w14:paraId="7514FAEA" w14:textId="77777777" w:rsidR="009F08BB" w:rsidRPr="00745E5B" w:rsidRDefault="009F08BB" w:rsidP="000A7149">
      <w:pPr>
        <w:jc w:val="both"/>
        <w:rPr>
          <w:rFonts w:ascii="Arial Narrow" w:hAnsi="Arial Narrow" w:cs="Arial Narrow"/>
        </w:rPr>
      </w:pPr>
    </w:p>
    <w:p w14:paraId="40EAD054" w14:textId="77777777" w:rsidR="009F08BB" w:rsidRPr="00745E5B" w:rsidRDefault="7F26A2F0" w:rsidP="7F26A2F0">
      <w:pPr>
        <w:jc w:val="both"/>
        <w:rPr>
          <w:rFonts w:ascii="Arial Narrow" w:hAnsi="Arial Narrow" w:cs="Arial Narrow"/>
        </w:rPr>
      </w:pPr>
      <w:r w:rsidRPr="00745E5B">
        <w:rPr>
          <w:rFonts w:ascii="Arial Narrow" w:hAnsi="Arial Narrow" w:cs="Arial Narrow"/>
        </w:rPr>
        <w:t>The Contactor is to arrange and cater for the costs of all the of required power supplies for the Wireless IP network components with the lamp post maintainer and arrange their connection to the local electric circuits.</w:t>
      </w:r>
    </w:p>
    <w:p w14:paraId="0B4700F5" w14:textId="77777777" w:rsidR="009F08BB" w:rsidRPr="00745E5B" w:rsidRDefault="009F08BB" w:rsidP="000A7149">
      <w:pPr>
        <w:jc w:val="both"/>
        <w:rPr>
          <w:rFonts w:ascii="Arial Narrow" w:hAnsi="Arial Narrow" w:cs="Arial Narrow"/>
        </w:rPr>
      </w:pPr>
    </w:p>
    <w:p w14:paraId="3DFC73B2" w14:textId="113FDE0B" w:rsidR="009F08BB" w:rsidRPr="00197053" w:rsidRDefault="7F26A2F0" w:rsidP="7F26A2F0">
      <w:pPr>
        <w:jc w:val="both"/>
        <w:rPr>
          <w:rFonts w:ascii="Arial Narrow" w:hAnsi="Arial Narrow" w:cs="Arial Narrow"/>
        </w:rPr>
      </w:pPr>
      <w:r w:rsidRPr="00745E5B">
        <w:rPr>
          <w:rFonts w:ascii="Arial Narrow" w:hAnsi="Arial Narrow" w:cs="Arial Narrow"/>
        </w:rPr>
        <w:t xml:space="preserve">As the Contractor is responsible for the overall design of the VSS </w:t>
      </w:r>
      <w:r w:rsidRPr="00843EC0">
        <w:rPr>
          <w:rFonts w:ascii="Arial Narrow" w:hAnsi="Arial Narrow" w:cs="Arial Narrow"/>
        </w:rPr>
        <w:t>network</w:t>
      </w:r>
      <w:r w:rsidR="00CA6B97" w:rsidRPr="00843EC0">
        <w:rPr>
          <w:rFonts w:ascii="Arial Narrow" w:hAnsi="Arial Narrow" w:cs="Arial Narrow"/>
        </w:rPr>
        <w:t>,</w:t>
      </w:r>
      <w:r w:rsidRPr="00843EC0">
        <w:rPr>
          <w:rFonts w:ascii="Arial Narrow" w:hAnsi="Arial Narrow" w:cs="Arial Narrow"/>
        </w:rPr>
        <w:t xml:space="preserve"> they </w:t>
      </w:r>
      <w:r w:rsidR="000555FE" w:rsidRPr="00843EC0">
        <w:rPr>
          <w:rFonts w:ascii="Arial Narrow" w:hAnsi="Arial Narrow" w:cs="Arial Narrow"/>
        </w:rPr>
        <w:t>are required to</w:t>
      </w:r>
      <w:r w:rsidRPr="00843EC0">
        <w:rPr>
          <w:rFonts w:ascii="Arial Narrow" w:hAnsi="Arial Narrow" w:cs="Arial Narrow"/>
        </w:rPr>
        <w:t xml:space="preserve"> detail their pr</w:t>
      </w:r>
      <w:r w:rsidR="000555FE" w:rsidRPr="00843EC0">
        <w:rPr>
          <w:rFonts w:ascii="Arial Narrow" w:hAnsi="Arial Narrow" w:cs="Arial Narrow"/>
        </w:rPr>
        <w:t>oposed</w:t>
      </w:r>
      <w:r w:rsidRPr="00843EC0">
        <w:rPr>
          <w:rFonts w:ascii="Arial Narrow" w:hAnsi="Arial Narrow" w:cs="Arial Narrow"/>
        </w:rPr>
        <w:t xml:space="preserve"> method</w:t>
      </w:r>
      <w:r w:rsidR="000555FE" w:rsidRPr="00843EC0">
        <w:rPr>
          <w:rFonts w:ascii="Arial Narrow" w:hAnsi="Arial Narrow" w:cs="Arial Narrow"/>
        </w:rPr>
        <w:t xml:space="preserve"> and transmission routes</w:t>
      </w:r>
      <w:r w:rsidRPr="00843EC0">
        <w:rPr>
          <w:rFonts w:ascii="Arial Narrow" w:hAnsi="Arial Narrow" w:cs="Arial Narrow"/>
        </w:rPr>
        <w:t xml:space="preserve"> in their respon</w:t>
      </w:r>
      <w:r w:rsidR="00EA6B89" w:rsidRPr="00843EC0">
        <w:rPr>
          <w:rFonts w:ascii="Arial Narrow" w:hAnsi="Arial Narrow" w:cs="Arial Narrow"/>
        </w:rPr>
        <w:t>se</w:t>
      </w:r>
      <w:r w:rsidRPr="00843EC0">
        <w:rPr>
          <w:rFonts w:ascii="Arial Narrow" w:hAnsi="Arial Narrow" w:cs="Arial Narrow"/>
        </w:rPr>
        <w:t xml:space="preserve">.  </w:t>
      </w:r>
      <w:r w:rsidR="000555FE" w:rsidRPr="00843EC0">
        <w:rPr>
          <w:rFonts w:ascii="Arial Narrow" w:hAnsi="Arial Narrow" w:cs="Arial Narrow"/>
        </w:rPr>
        <w:t>The</w:t>
      </w:r>
      <w:r w:rsidRPr="00843EC0">
        <w:rPr>
          <w:rFonts w:ascii="Arial Narrow" w:hAnsi="Arial Narrow" w:cs="Arial Narrow"/>
        </w:rPr>
        <w:t xml:space="preserve"> transmission/communication </w:t>
      </w:r>
      <w:r w:rsidRPr="00745E5B">
        <w:rPr>
          <w:rFonts w:ascii="Arial Narrow" w:hAnsi="Arial Narrow" w:cs="Arial Narrow"/>
        </w:rPr>
        <w:t>path must always prioritise t</w:t>
      </w:r>
      <w:r w:rsidR="000555FE" w:rsidRPr="00745E5B">
        <w:rPr>
          <w:rFonts w:ascii="Arial Narrow" w:hAnsi="Arial Narrow" w:cs="Arial Narrow"/>
        </w:rPr>
        <w:t>he</w:t>
      </w:r>
      <w:r w:rsidRPr="00745E5B">
        <w:rPr>
          <w:rFonts w:ascii="Arial Narrow" w:hAnsi="Arial Narrow" w:cs="Arial Narrow"/>
        </w:rPr>
        <w:t xml:space="preserve"> maximise number</w:t>
      </w:r>
      <w:r w:rsidRPr="00197053">
        <w:rPr>
          <w:rFonts w:ascii="Arial Narrow" w:hAnsi="Arial Narrow" w:cs="Arial Narrow"/>
        </w:rPr>
        <w:t xml:space="preserve"> of cameras as is possible on the wireless network.</w:t>
      </w:r>
    </w:p>
    <w:p w14:paraId="18EF5273" w14:textId="77777777" w:rsidR="009F08BB" w:rsidRPr="00513182" w:rsidRDefault="009F08BB" w:rsidP="000A7149">
      <w:pPr>
        <w:jc w:val="both"/>
        <w:rPr>
          <w:rFonts w:ascii="Arial Narrow" w:hAnsi="Arial Narrow" w:cs="Arial Narrow"/>
        </w:rPr>
      </w:pPr>
    </w:p>
    <w:p w14:paraId="1CBA8EE0" w14:textId="77777777" w:rsidR="009F08BB" w:rsidRPr="00024CBF" w:rsidRDefault="7F26A2F0" w:rsidP="7F26A2F0">
      <w:pPr>
        <w:numPr>
          <w:ilvl w:val="1"/>
          <w:numId w:val="12"/>
        </w:numPr>
        <w:jc w:val="both"/>
        <w:rPr>
          <w:rFonts w:ascii="Arial Narrow" w:hAnsi="Arial Narrow" w:cs="Arial Narrow"/>
          <w:b/>
          <w:bCs/>
        </w:rPr>
      </w:pPr>
      <w:bookmarkStart w:id="158" w:name="_Toc510511833"/>
      <w:r w:rsidRPr="00024CBF">
        <w:rPr>
          <w:rFonts w:ascii="Arial Narrow" w:hAnsi="Arial Narrow" w:cs="Arial Narrow"/>
          <w:b/>
          <w:bCs/>
        </w:rPr>
        <w:t>Final Wireless Design</w:t>
      </w:r>
      <w:bookmarkEnd w:id="158"/>
    </w:p>
    <w:p w14:paraId="3C07DD40" w14:textId="77777777" w:rsidR="009F08BB" w:rsidRPr="00EA6B89" w:rsidRDefault="009F08BB" w:rsidP="000A7149">
      <w:pPr>
        <w:jc w:val="both"/>
        <w:rPr>
          <w:rFonts w:ascii="Arial Narrow" w:hAnsi="Arial Narrow" w:cs="Arial Narrow"/>
          <w:color w:val="000000" w:themeColor="text1"/>
        </w:rPr>
      </w:pPr>
    </w:p>
    <w:p w14:paraId="14BFAABB" w14:textId="1DBF0F2B" w:rsidR="009F08BB" w:rsidRPr="00024CBF" w:rsidRDefault="7F26A2F0" w:rsidP="7F26A2F0">
      <w:pPr>
        <w:jc w:val="both"/>
        <w:rPr>
          <w:rFonts w:ascii="Arial Narrow" w:hAnsi="Arial Narrow" w:cs="Arial Narrow"/>
        </w:rPr>
      </w:pPr>
      <w:r w:rsidRPr="00EA6B89">
        <w:rPr>
          <w:rFonts w:ascii="Arial Narrow" w:hAnsi="Arial Narrow" w:cs="Arial Narrow"/>
          <w:color w:val="000000" w:themeColor="text1"/>
        </w:rPr>
        <w:t xml:space="preserve">The Contractor is to </w:t>
      </w:r>
      <w:r w:rsidRPr="00C7692F">
        <w:rPr>
          <w:rFonts w:ascii="Arial Narrow" w:hAnsi="Arial Narrow" w:cs="Arial Narrow"/>
        </w:rPr>
        <w:t>supply as part of their tender submission a complete wireless</w:t>
      </w:r>
      <w:r w:rsidR="00EA6B89" w:rsidRPr="00C7692F">
        <w:rPr>
          <w:rFonts w:ascii="Arial Narrow" w:hAnsi="Arial Narrow" w:cs="Arial Narrow"/>
        </w:rPr>
        <w:t xml:space="preserve"> </w:t>
      </w:r>
      <w:r w:rsidR="00736611" w:rsidRPr="00C7692F">
        <w:rPr>
          <w:rFonts w:ascii="Arial Narrow" w:hAnsi="Arial Narrow" w:cs="Arial Narrow"/>
        </w:rPr>
        <w:t xml:space="preserve">design </w:t>
      </w:r>
      <w:r w:rsidRPr="00C7692F">
        <w:rPr>
          <w:rFonts w:ascii="Arial Narrow" w:hAnsi="Arial Narrow" w:cs="Arial Narrow"/>
        </w:rPr>
        <w:t xml:space="preserve">that </w:t>
      </w:r>
      <w:r w:rsidRPr="00024CBF">
        <w:rPr>
          <w:rFonts w:ascii="Arial Narrow" w:hAnsi="Arial Narrow" w:cs="Arial Narrow"/>
        </w:rPr>
        <w:t xml:space="preserve">details where BT Redcare RS1000 circuits are to be upgraded to RS1000D </w:t>
      </w:r>
      <w:r w:rsidR="000555FE">
        <w:rPr>
          <w:rFonts w:ascii="Arial Narrow" w:hAnsi="Arial Narrow" w:cs="Arial Narrow"/>
        </w:rPr>
        <w:t>or Virgin Media IP circuits</w:t>
      </w:r>
      <w:r w:rsidRPr="00024CBF">
        <w:rPr>
          <w:rFonts w:ascii="Arial Narrow" w:hAnsi="Arial Narrow" w:cs="Arial Narrow"/>
        </w:rPr>
        <w:t>.</w:t>
      </w:r>
    </w:p>
    <w:p w14:paraId="1805908B" w14:textId="77777777" w:rsidR="009F08BB" w:rsidRPr="00024CBF" w:rsidRDefault="009F08BB" w:rsidP="000A7149">
      <w:pPr>
        <w:jc w:val="both"/>
        <w:rPr>
          <w:rFonts w:ascii="Arial Narrow" w:hAnsi="Arial Narrow" w:cs="Arial Narrow"/>
        </w:rPr>
      </w:pPr>
    </w:p>
    <w:p w14:paraId="2886D859" w14:textId="77777777" w:rsidR="009F08BB" w:rsidRPr="00024CBF" w:rsidRDefault="7F26A2F0" w:rsidP="7F26A2F0">
      <w:pPr>
        <w:numPr>
          <w:ilvl w:val="1"/>
          <w:numId w:val="12"/>
        </w:numPr>
        <w:jc w:val="both"/>
        <w:rPr>
          <w:rFonts w:ascii="Arial Narrow" w:hAnsi="Arial Narrow" w:cs="Arial Narrow"/>
          <w:b/>
          <w:bCs/>
        </w:rPr>
      </w:pPr>
      <w:bookmarkStart w:id="159" w:name="_Toc501463304"/>
      <w:bookmarkStart w:id="160" w:name="_Toc510511834"/>
      <w:r w:rsidRPr="00024CBF">
        <w:rPr>
          <w:rFonts w:ascii="Arial Narrow" w:hAnsi="Arial Narrow" w:cs="Arial Narrow"/>
          <w:b/>
          <w:bCs/>
        </w:rPr>
        <w:t>Design Criteria</w:t>
      </w:r>
      <w:bookmarkEnd w:id="159"/>
      <w:bookmarkEnd w:id="160"/>
    </w:p>
    <w:p w14:paraId="58269C7B" w14:textId="77777777" w:rsidR="009F08BB" w:rsidRPr="00024CBF" w:rsidRDefault="009F08BB" w:rsidP="000A7149">
      <w:pPr>
        <w:jc w:val="both"/>
        <w:rPr>
          <w:rFonts w:ascii="Arial Narrow" w:hAnsi="Arial Narrow" w:cs="Arial Narrow"/>
        </w:rPr>
      </w:pPr>
    </w:p>
    <w:p w14:paraId="5C4E05D4" w14:textId="7D8E6E6D" w:rsidR="009F08BB" w:rsidRPr="00C117C8" w:rsidRDefault="7F26A2F0" w:rsidP="7F26A2F0">
      <w:pPr>
        <w:jc w:val="both"/>
        <w:rPr>
          <w:rFonts w:ascii="Arial Narrow" w:hAnsi="Arial Narrow" w:cs="Arial Narrow"/>
        </w:rPr>
      </w:pPr>
      <w:r w:rsidRPr="00C117C8">
        <w:rPr>
          <w:rFonts w:ascii="Arial Narrow" w:hAnsi="Arial Narrow" w:cs="Arial Narrow"/>
        </w:rPr>
        <w:t xml:space="preserve">The Wireless IP Network design </w:t>
      </w:r>
      <w:r w:rsidR="000555FE" w:rsidRPr="00C117C8">
        <w:rPr>
          <w:rFonts w:ascii="Arial Narrow" w:hAnsi="Arial Narrow" w:cs="Arial Narrow"/>
        </w:rPr>
        <w:t>should be</w:t>
      </w:r>
      <w:r w:rsidRPr="00C117C8">
        <w:rPr>
          <w:rFonts w:ascii="Arial Narrow" w:hAnsi="Arial Narrow" w:cs="Arial Narrow"/>
        </w:rPr>
        <w:t xml:space="preserve"> based on the following criteria: -</w:t>
      </w:r>
    </w:p>
    <w:p w14:paraId="38428C7A" w14:textId="77777777" w:rsidR="009F08BB" w:rsidRPr="00C117C8" w:rsidRDefault="009F08BB" w:rsidP="000A7149">
      <w:pPr>
        <w:jc w:val="both"/>
        <w:rPr>
          <w:rFonts w:ascii="Arial Narrow" w:hAnsi="Arial Narrow" w:cs="Arial Narrow"/>
        </w:rPr>
      </w:pPr>
    </w:p>
    <w:p w14:paraId="6C1404D3" w14:textId="0F66BEE9" w:rsidR="009F08BB" w:rsidRPr="00C117C8" w:rsidRDefault="000555FE" w:rsidP="00D52910">
      <w:pPr>
        <w:numPr>
          <w:ilvl w:val="0"/>
          <w:numId w:val="34"/>
        </w:numPr>
        <w:jc w:val="both"/>
        <w:rPr>
          <w:rFonts w:ascii="Arial Narrow" w:hAnsi="Arial Narrow" w:cs="Arial Narrow"/>
        </w:rPr>
      </w:pPr>
      <w:r w:rsidRPr="00C117C8">
        <w:rPr>
          <w:rFonts w:ascii="Arial Narrow" w:hAnsi="Arial Narrow" w:cs="Arial Narrow"/>
        </w:rPr>
        <w:t xml:space="preserve">Main </w:t>
      </w:r>
      <w:r w:rsidR="00261AA5" w:rsidRPr="00C117C8">
        <w:rPr>
          <w:rFonts w:ascii="Arial Narrow" w:hAnsi="Arial Narrow" w:cs="Arial Narrow"/>
        </w:rPr>
        <w:t>Control Room</w:t>
      </w:r>
      <w:r w:rsidR="7F26A2F0" w:rsidRPr="00C117C8">
        <w:rPr>
          <w:rFonts w:ascii="Arial Narrow" w:hAnsi="Arial Narrow" w:cs="Arial Narrow"/>
        </w:rPr>
        <w:t xml:space="preserve"> with the recording equipment is at </w:t>
      </w:r>
      <w:r w:rsidR="00FE0A83" w:rsidRPr="00C117C8">
        <w:rPr>
          <w:rFonts w:ascii="Arial Narrow" w:hAnsi="Arial Narrow" w:cs="Arial Narrow"/>
        </w:rPr>
        <w:t xml:space="preserve">Council Offices, Walliscote Grove Road </w:t>
      </w:r>
    </w:p>
    <w:p w14:paraId="73B6AEC2" w14:textId="723C99CB" w:rsidR="008745D7" w:rsidRPr="00C117C8" w:rsidRDefault="008745D7" w:rsidP="00D52910">
      <w:pPr>
        <w:numPr>
          <w:ilvl w:val="0"/>
          <w:numId w:val="34"/>
        </w:numPr>
        <w:jc w:val="both"/>
        <w:rPr>
          <w:rFonts w:ascii="Arial Narrow" w:hAnsi="Arial Narrow" w:cs="Arial Narrow"/>
        </w:rPr>
      </w:pPr>
      <w:r w:rsidRPr="00C117C8">
        <w:rPr>
          <w:rFonts w:ascii="Arial Narrow" w:hAnsi="Arial Narrow" w:cs="Arial Narrow"/>
        </w:rPr>
        <w:t>Potential recording locations at Clevedon, Nailsea, Portishead and the Campus (to include Diamond Batch Car Park cameras)</w:t>
      </w:r>
      <w:r w:rsidR="00CA6B97">
        <w:rPr>
          <w:rFonts w:ascii="Arial Narrow" w:hAnsi="Arial Narrow" w:cs="Arial Narrow"/>
        </w:rPr>
        <w:t>,</w:t>
      </w:r>
      <w:r w:rsidR="00745E5B" w:rsidRPr="00C117C8">
        <w:rPr>
          <w:rFonts w:ascii="Arial Narrow" w:hAnsi="Arial Narrow" w:cs="Arial Narrow"/>
        </w:rPr>
        <w:t xml:space="preserve"> if so chosen by the Contractor </w:t>
      </w:r>
    </w:p>
    <w:p w14:paraId="570A110E" w14:textId="77777777" w:rsidR="009F08BB" w:rsidRPr="00C117C8" w:rsidRDefault="7F26A2F0" w:rsidP="00D52910">
      <w:pPr>
        <w:numPr>
          <w:ilvl w:val="0"/>
          <w:numId w:val="34"/>
        </w:numPr>
        <w:jc w:val="both"/>
        <w:rPr>
          <w:rFonts w:ascii="Arial Narrow" w:hAnsi="Arial Narrow" w:cs="Arial Narrow"/>
        </w:rPr>
      </w:pPr>
      <w:r w:rsidRPr="00C117C8">
        <w:rPr>
          <w:rFonts w:ascii="Arial Narrow" w:hAnsi="Arial Narrow" w:cs="Arial Narrow"/>
        </w:rPr>
        <w:t xml:space="preserve">6Mbps per PTZ camera </w:t>
      </w:r>
    </w:p>
    <w:p w14:paraId="383D3069" w14:textId="77777777" w:rsidR="009F08BB" w:rsidRPr="00FD72BF" w:rsidRDefault="7F26A2F0" w:rsidP="00D52910">
      <w:pPr>
        <w:numPr>
          <w:ilvl w:val="0"/>
          <w:numId w:val="34"/>
        </w:numPr>
        <w:jc w:val="both"/>
        <w:rPr>
          <w:rFonts w:ascii="Arial Narrow" w:hAnsi="Arial Narrow" w:cs="Arial Narrow"/>
        </w:rPr>
      </w:pPr>
      <w:r w:rsidRPr="00FD72BF">
        <w:rPr>
          <w:rFonts w:ascii="Arial Narrow" w:hAnsi="Arial Narrow" w:cs="Arial Narrow"/>
        </w:rPr>
        <w:t xml:space="preserve">2Mbps per fixed view camera </w:t>
      </w:r>
    </w:p>
    <w:p w14:paraId="55BA96E7" w14:textId="77777777" w:rsidR="009F08BB" w:rsidRPr="00A43019" w:rsidRDefault="7F26A2F0" w:rsidP="00D52910">
      <w:pPr>
        <w:numPr>
          <w:ilvl w:val="0"/>
          <w:numId w:val="34"/>
        </w:numPr>
        <w:jc w:val="both"/>
        <w:rPr>
          <w:rFonts w:ascii="Arial Narrow" w:hAnsi="Arial Narrow" w:cs="Arial Narrow"/>
        </w:rPr>
      </w:pPr>
      <w:r w:rsidRPr="00A43019">
        <w:rPr>
          <w:rFonts w:ascii="Arial Narrow" w:hAnsi="Arial Narrow" w:cs="Arial Narrow"/>
        </w:rPr>
        <w:t>Multicast Support</w:t>
      </w:r>
    </w:p>
    <w:p w14:paraId="50831F1B" w14:textId="77777777" w:rsidR="009F08BB" w:rsidRPr="00024CBF" w:rsidRDefault="009F08BB" w:rsidP="000A7149">
      <w:pPr>
        <w:jc w:val="both"/>
        <w:rPr>
          <w:rFonts w:ascii="Arial Narrow" w:hAnsi="Arial Narrow" w:cs="Arial Narrow"/>
          <w:b/>
        </w:rPr>
      </w:pPr>
    </w:p>
    <w:p w14:paraId="4A933529" w14:textId="77777777" w:rsidR="009F08BB" w:rsidRPr="00024CBF" w:rsidRDefault="7F26A2F0" w:rsidP="7F26A2F0">
      <w:pPr>
        <w:numPr>
          <w:ilvl w:val="1"/>
          <w:numId w:val="12"/>
        </w:numPr>
        <w:jc w:val="both"/>
        <w:rPr>
          <w:rFonts w:ascii="Arial Narrow" w:hAnsi="Arial Narrow" w:cs="Arial Narrow"/>
          <w:b/>
          <w:bCs/>
        </w:rPr>
      </w:pPr>
      <w:bookmarkStart w:id="161" w:name="_Toc510511839"/>
      <w:r w:rsidRPr="00024CBF">
        <w:rPr>
          <w:rFonts w:ascii="Arial Narrow" w:hAnsi="Arial Narrow" w:cs="Arial Narrow"/>
          <w:b/>
          <w:bCs/>
        </w:rPr>
        <w:t>Wireless Licenses</w:t>
      </w:r>
      <w:bookmarkEnd w:id="161"/>
    </w:p>
    <w:p w14:paraId="0C6B3CE4" w14:textId="77777777" w:rsidR="009F08BB" w:rsidRPr="00024CBF" w:rsidRDefault="009F08BB" w:rsidP="000A7149">
      <w:pPr>
        <w:jc w:val="both"/>
        <w:rPr>
          <w:rFonts w:ascii="Arial Narrow" w:hAnsi="Arial Narrow" w:cs="Arial Narrow"/>
        </w:rPr>
      </w:pPr>
    </w:p>
    <w:p w14:paraId="090BA5E3" w14:textId="5DE65EEE" w:rsidR="009F08BB" w:rsidRDefault="00C117C8" w:rsidP="7F26A2F0">
      <w:pPr>
        <w:jc w:val="both"/>
        <w:rPr>
          <w:rFonts w:ascii="Arial Narrow" w:hAnsi="Arial Narrow" w:cs="Arial Narrow"/>
        </w:rPr>
      </w:pPr>
      <w:r>
        <w:rPr>
          <w:rFonts w:ascii="Arial Narrow" w:hAnsi="Arial Narrow" w:cs="Arial Narrow"/>
        </w:rPr>
        <w:t xml:space="preserve">Although </w:t>
      </w:r>
      <w:r w:rsidRPr="00C117C8">
        <w:rPr>
          <w:rFonts w:ascii="Arial Narrow" w:hAnsi="Arial Narrow" w:cs="Arial Narrow"/>
        </w:rPr>
        <w:t>we anticipate the majority of wireless links will be licence free, where higher power/capacity links are required, t</w:t>
      </w:r>
      <w:r w:rsidR="7F26A2F0" w:rsidRPr="00C117C8">
        <w:rPr>
          <w:rFonts w:ascii="Arial Narrow" w:hAnsi="Arial Narrow" w:cs="Arial Narrow"/>
        </w:rPr>
        <w:t xml:space="preserve">he Contractor </w:t>
      </w:r>
      <w:r w:rsidRPr="00C117C8">
        <w:rPr>
          <w:rFonts w:ascii="Arial Narrow" w:hAnsi="Arial Narrow" w:cs="Arial Narrow"/>
        </w:rPr>
        <w:t>will</w:t>
      </w:r>
      <w:r w:rsidR="7F26A2F0" w:rsidRPr="00C117C8">
        <w:rPr>
          <w:rFonts w:ascii="Arial Narrow" w:hAnsi="Arial Narrow" w:cs="Arial Narrow"/>
        </w:rPr>
        <w:t xml:space="preserve"> provide details of all required OFCOM Licenses that are needed for the Wireless IP Network. </w:t>
      </w:r>
      <w:r w:rsidR="008745D7" w:rsidRPr="00C117C8">
        <w:rPr>
          <w:rFonts w:ascii="Arial Narrow" w:hAnsi="Arial Narrow" w:cs="Arial Narrow"/>
        </w:rPr>
        <w:t xml:space="preserve"> </w:t>
      </w:r>
      <w:r w:rsidR="7F26A2F0" w:rsidRPr="00C117C8">
        <w:rPr>
          <w:rFonts w:ascii="Arial Narrow" w:hAnsi="Arial Narrow" w:cs="Arial Narrow"/>
        </w:rPr>
        <w:t xml:space="preserve">The Contractor is to provide licenses for the first year of the wireless network in </w:t>
      </w:r>
      <w:r w:rsidR="005D3666" w:rsidRPr="00C117C8">
        <w:rPr>
          <w:rFonts w:ascii="Arial Narrow" w:hAnsi="Arial Narrow" w:cs="Arial Narrow"/>
        </w:rPr>
        <w:t>NSC</w:t>
      </w:r>
      <w:r w:rsidR="7F26A2F0" w:rsidRPr="00C117C8">
        <w:rPr>
          <w:rFonts w:ascii="Arial Narrow" w:hAnsi="Arial Narrow" w:cs="Arial Narrow"/>
        </w:rPr>
        <w:t xml:space="preserve"> name.</w:t>
      </w:r>
    </w:p>
    <w:p w14:paraId="158F47D3" w14:textId="063B18A5" w:rsidR="00063A14" w:rsidRDefault="00063A14" w:rsidP="7F26A2F0">
      <w:pPr>
        <w:jc w:val="both"/>
        <w:rPr>
          <w:rFonts w:ascii="Arial Narrow" w:hAnsi="Arial Narrow" w:cs="Arial Narrow"/>
        </w:rPr>
      </w:pPr>
    </w:p>
    <w:p w14:paraId="38B07291" w14:textId="77777777" w:rsidR="009F08BB" w:rsidRPr="00C117C8" w:rsidRDefault="7F26A2F0" w:rsidP="7F26A2F0">
      <w:pPr>
        <w:numPr>
          <w:ilvl w:val="1"/>
          <w:numId w:val="12"/>
        </w:numPr>
        <w:jc w:val="both"/>
        <w:rPr>
          <w:rFonts w:ascii="Arial Narrow" w:hAnsi="Arial Narrow" w:cs="Arial Narrow"/>
          <w:b/>
          <w:bCs/>
        </w:rPr>
      </w:pPr>
      <w:bookmarkStart w:id="162" w:name="_Toc510511840"/>
      <w:r w:rsidRPr="00C117C8">
        <w:rPr>
          <w:rFonts w:ascii="Arial Narrow" w:hAnsi="Arial Narrow" w:cs="Arial Narrow"/>
          <w:b/>
          <w:bCs/>
        </w:rPr>
        <w:t>Wayleaves</w:t>
      </w:r>
      <w:bookmarkEnd w:id="162"/>
    </w:p>
    <w:p w14:paraId="64280329" w14:textId="77777777" w:rsidR="009F08BB" w:rsidRPr="00C117C8" w:rsidRDefault="009F08BB" w:rsidP="000A7149">
      <w:pPr>
        <w:jc w:val="both"/>
        <w:rPr>
          <w:rFonts w:ascii="Arial Narrow" w:hAnsi="Arial Narrow" w:cs="Arial Narrow"/>
        </w:rPr>
      </w:pPr>
    </w:p>
    <w:p w14:paraId="6E0E179B" w14:textId="19E4E334" w:rsidR="009F08BB" w:rsidRPr="00C117C8" w:rsidRDefault="00745E5B" w:rsidP="7F26A2F0">
      <w:pPr>
        <w:jc w:val="both"/>
        <w:rPr>
          <w:rFonts w:ascii="Arial Narrow" w:hAnsi="Arial Narrow" w:cs="Arial Narrow"/>
        </w:rPr>
      </w:pPr>
      <w:r w:rsidRPr="00C117C8">
        <w:rPr>
          <w:rFonts w:ascii="Arial Narrow" w:hAnsi="Arial Narrow" w:cs="Arial Narrow"/>
        </w:rPr>
        <w:t xml:space="preserve">No </w:t>
      </w:r>
      <w:r w:rsidR="7F26A2F0" w:rsidRPr="00C117C8">
        <w:rPr>
          <w:rFonts w:ascii="Arial Narrow" w:hAnsi="Arial Narrow" w:cs="Arial Narrow"/>
        </w:rPr>
        <w:t xml:space="preserve">Wayleaves permissions </w:t>
      </w:r>
      <w:r w:rsidRPr="00C117C8">
        <w:rPr>
          <w:rFonts w:ascii="Arial Narrow" w:hAnsi="Arial Narrow" w:cs="Arial Narrow"/>
        </w:rPr>
        <w:t xml:space="preserve">are required </w:t>
      </w:r>
      <w:r w:rsidR="7F26A2F0" w:rsidRPr="00C117C8">
        <w:rPr>
          <w:rFonts w:ascii="Arial Narrow" w:hAnsi="Arial Narrow" w:cs="Arial Narrow"/>
        </w:rPr>
        <w:t>from those building owners</w:t>
      </w:r>
      <w:r w:rsidR="00CA6B97">
        <w:rPr>
          <w:rFonts w:ascii="Arial Narrow" w:hAnsi="Arial Narrow" w:cs="Arial Narrow"/>
        </w:rPr>
        <w:t>,</w:t>
      </w:r>
      <w:r w:rsidR="7F26A2F0" w:rsidRPr="00C117C8">
        <w:rPr>
          <w:rFonts w:ascii="Arial Narrow" w:hAnsi="Arial Narrow" w:cs="Arial Narrow"/>
        </w:rPr>
        <w:t xml:space="preserve"> as identified in the LOS trials.</w:t>
      </w:r>
    </w:p>
    <w:p w14:paraId="2DAC7BBD" w14:textId="77777777" w:rsidR="009F08BB" w:rsidRPr="00C117C8" w:rsidRDefault="009F08BB" w:rsidP="000A7149">
      <w:pPr>
        <w:jc w:val="both"/>
        <w:rPr>
          <w:rFonts w:ascii="Arial Narrow" w:hAnsi="Arial Narrow" w:cs="Arial Narrow"/>
        </w:rPr>
      </w:pPr>
    </w:p>
    <w:p w14:paraId="6E0E234C" w14:textId="77777777" w:rsidR="009F08BB" w:rsidRPr="00C117C8" w:rsidRDefault="7F26A2F0" w:rsidP="7F26A2F0">
      <w:pPr>
        <w:numPr>
          <w:ilvl w:val="1"/>
          <w:numId w:val="12"/>
        </w:numPr>
        <w:jc w:val="both"/>
        <w:rPr>
          <w:rFonts w:ascii="Arial Narrow" w:hAnsi="Arial Narrow" w:cs="Arial Narrow"/>
          <w:b/>
          <w:bCs/>
        </w:rPr>
      </w:pPr>
      <w:bookmarkStart w:id="163" w:name="_Toc510511841"/>
      <w:r w:rsidRPr="00C117C8">
        <w:rPr>
          <w:rFonts w:ascii="Arial Narrow" w:hAnsi="Arial Narrow" w:cs="Arial Narrow"/>
          <w:b/>
          <w:bCs/>
        </w:rPr>
        <w:t xml:space="preserve">Street Lighting </w:t>
      </w:r>
      <w:bookmarkEnd w:id="163"/>
    </w:p>
    <w:p w14:paraId="2F6CFCEB" w14:textId="77777777" w:rsidR="009F08BB" w:rsidRPr="00C117C8" w:rsidRDefault="009F08BB" w:rsidP="000A7149">
      <w:pPr>
        <w:jc w:val="both"/>
        <w:rPr>
          <w:rFonts w:ascii="Arial Narrow" w:hAnsi="Arial Narrow" w:cs="Arial Narrow"/>
        </w:rPr>
      </w:pPr>
    </w:p>
    <w:p w14:paraId="032F82D7" w14:textId="7CED0F70" w:rsidR="009F08BB" w:rsidRPr="00024CBF" w:rsidRDefault="7F26A2F0" w:rsidP="7F26A2F0">
      <w:pPr>
        <w:jc w:val="both"/>
        <w:rPr>
          <w:rFonts w:ascii="Arial Narrow" w:hAnsi="Arial Narrow" w:cs="Arial Narrow"/>
        </w:rPr>
      </w:pPr>
      <w:r w:rsidRPr="00C117C8">
        <w:rPr>
          <w:rFonts w:ascii="Arial Narrow" w:hAnsi="Arial Narrow" w:cs="Arial Narrow"/>
        </w:rPr>
        <w:t>As part of the wireless design</w:t>
      </w:r>
      <w:r w:rsidR="00CA6B97">
        <w:rPr>
          <w:rFonts w:ascii="Arial Narrow" w:hAnsi="Arial Narrow" w:cs="Arial Narrow"/>
        </w:rPr>
        <w:t>,</w:t>
      </w:r>
      <w:r w:rsidRPr="00C117C8">
        <w:rPr>
          <w:rFonts w:ascii="Arial Narrow" w:hAnsi="Arial Narrow" w:cs="Arial Narrow"/>
        </w:rPr>
        <w:t xml:space="preserve"> </w:t>
      </w:r>
      <w:r w:rsidRPr="00640B64">
        <w:rPr>
          <w:rFonts w:ascii="Arial Narrow" w:hAnsi="Arial Narrow" w:cs="Arial Narrow"/>
        </w:rPr>
        <w:t xml:space="preserve">several lamp posts have been identified that will be used as relay points. </w:t>
      </w:r>
    </w:p>
    <w:p w14:paraId="50BB1FD0" w14:textId="77777777" w:rsidR="009F08BB" w:rsidRPr="00024CBF" w:rsidRDefault="009F08BB" w:rsidP="000A7149">
      <w:pPr>
        <w:jc w:val="both"/>
        <w:rPr>
          <w:rFonts w:ascii="Arial Narrow" w:hAnsi="Arial Narrow" w:cs="Arial Narrow"/>
        </w:rPr>
      </w:pPr>
    </w:p>
    <w:p w14:paraId="35C040C3" w14:textId="77777777" w:rsidR="009F08BB" w:rsidRPr="00024CBF" w:rsidRDefault="7F26A2F0" w:rsidP="7F26A2F0">
      <w:pPr>
        <w:jc w:val="both"/>
        <w:rPr>
          <w:rFonts w:ascii="Arial Narrow" w:hAnsi="Arial Narrow" w:cs="Arial Narrow"/>
        </w:rPr>
      </w:pPr>
      <w:r w:rsidRPr="00024CBF">
        <w:rPr>
          <w:rFonts w:ascii="Arial Narrow" w:hAnsi="Arial Narrow" w:cs="Arial Narrow"/>
        </w:rPr>
        <w:t xml:space="preserve">The Contractor will be required to provide a list of lampposts with their unique identification that are required to be used as part of the new Wireless CCTV network.  </w:t>
      </w:r>
    </w:p>
    <w:p w14:paraId="2B814D49" w14:textId="77777777" w:rsidR="009F08BB" w:rsidRPr="00024CBF" w:rsidRDefault="009F08BB" w:rsidP="000A7149">
      <w:pPr>
        <w:jc w:val="both"/>
        <w:rPr>
          <w:rFonts w:ascii="Arial Narrow" w:hAnsi="Arial Narrow" w:cs="Arial Narrow"/>
        </w:rPr>
      </w:pPr>
    </w:p>
    <w:p w14:paraId="1A7EB832" w14:textId="7E730AA1" w:rsidR="009F08BB" w:rsidRPr="00C117C8" w:rsidRDefault="005D3666" w:rsidP="7F26A2F0">
      <w:pPr>
        <w:jc w:val="both"/>
        <w:rPr>
          <w:rFonts w:ascii="Arial Narrow" w:hAnsi="Arial Narrow" w:cs="Arial Narrow"/>
        </w:rPr>
      </w:pPr>
      <w:r w:rsidRPr="00C117C8">
        <w:rPr>
          <w:rFonts w:ascii="Arial Narrow" w:hAnsi="Arial Narrow" w:cs="Arial Narrow"/>
        </w:rPr>
        <w:t>NSC</w:t>
      </w:r>
      <w:r w:rsidR="7F26A2F0" w:rsidRPr="00C117C8">
        <w:rPr>
          <w:rFonts w:ascii="Arial Narrow" w:hAnsi="Arial Narrow" w:cs="Arial Narrow"/>
        </w:rPr>
        <w:t xml:space="preserve"> will carry out structural tests to ensure the lampposts are structurally sound and</w:t>
      </w:r>
      <w:r w:rsidR="00CA6B97">
        <w:rPr>
          <w:rFonts w:ascii="Arial Narrow" w:hAnsi="Arial Narrow" w:cs="Arial Narrow"/>
        </w:rPr>
        <w:t>,</w:t>
      </w:r>
      <w:r w:rsidR="7F26A2F0" w:rsidRPr="00C117C8">
        <w:rPr>
          <w:rFonts w:ascii="Arial Narrow" w:hAnsi="Arial Narrow" w:cs="Arial Narrow"/>
        </w:rPr>
        <w:t xml:space="preserve"> if so</w:t>
      </w:r>
      <w:r w:rsidR="00CA6B97">
        <w:rPr>
          <w:rFonts w:ascii="Arial Narrow" w:hAnsi="Arial Narrow" w:cs="Arial Narrow"/>
        </w:rPr>
        <w:t>,</w:t>
      </w:r>
      <w:r w:rsidR="7F26A2F0" w:rsidRPr="00C117C8">
        <w:rPr>
          <w:rFonts w:ascii="Arial Narrow" w:hAnsi="Arial Narrow" w:cs="Arial Narrow"/>
        </w:rPr>
        <w:t xml:space="preserve"> approval will be granted for them to be used for the wireless network.</w:t>
      </w:r>
    </w:p>
    <w:p w14:paraId="0A6D255E" w14:textId="77777777" w:rsidR="009F08BB" w:rsidRPr="00C117C8" w:rsidRDefault="009F08BB" w:rsidP="000A7149">
      <w:pPr>
        <w:jc w:val="both"/>
        <w:rPr>
          <w:rFonts w:ascii="Arial Narrow" w:hAnsi="Arial Narrow" w:cs="Arial Narrow"/>
        </w:rPr>
      </w:pPr>
    </w:p>
    <w:p w14:paraId="183F3A67" w14:textId="33F542DD" w:rsidR="009F08BB" w:rsidRDefault="7F26A2F0" w:rsidP="7F26A2F0">
      <w:pPr>
        <w:jc w:val="both"/>
        <w:rPr>
          <w:rFonts w:ascii="Arial Narrow" w:hAnsi="Arial Narrow" w:cs="Arial Narrow"/>
        </w:rPr>
      </w:pPr>
      <w:r w:rsidRPr="00C117C8">
        <w:rPr>
          <w:rFonts w:ascii="Arial Narrow" w:hAnsi="Arial Narrow" w:cs="Arial Narrow"/>
        </w:rPr>
        <w:lastRenderedPageBreak/>
        <w:t xml:space="preserve">It is understood </w:t>
      </w:r>
      <w:r w:rsidR="00CA6B97">
        <w:rPr>
          <w:rFonts w:ascii="Arial Narrow" w:hAnsi="Arial Narrow" w:cs="Arial Narrow"/>
        </w:rPr>
        <w:t xml:space="preserve">that </w:t>
      </w:r>
      <w:r w:rsidRPr="00C117C8">
        <w:rPr>
          <w:rFonts w:ascii="Arial Narrow" w:hAnsi="Arial Narrow" w:cs="Arial Narrow"/>
        </w:rPr>
        <w:t>some of the lampposts have spare mains electrical isolation that can be used for the wireless network; those lampposts that do not will have a new 2 fuse secondary isolator installed within them by the lamppost maintainer.  The Contractor is to order any additional electrical isolators directly from the lamppost maintainer.</w:t>
      </w:r>
    </w:p>
    <w:p w14:paraId="681A2756" w14:textId="2EFB7FDB" w:rsidR="00345DEF" w:rsidRDefault="00345DEF" w:rsidP="7F26A2F0">
      <w:pPr>
        <w:jc w:val="both"/>
        <w:rPr>
          <w:rFonts w:ascii="Arial Narrow" w:hAnsi="Arial Narrow" w:cs="Arial Narrow"/>
        </w:rPr>
      </w:pPr>
    </w:p>
    <w:p w14:paraId="204E76D4" w14:textId="77777777" w:rsidR="009F08BB" w:rsidRPr="00024CBF" w:rsidRDefault="7F26A2F0" w:rsidP="7F26A2F0">
      <w:pPr>
        <w:numPr>
          <w:ilvl w:val="1"/>
          <w:numId w:val="12"/>
        </w:numPr>
        <w:jc w:val="both"/>
        <w:rPr>
          <w:rFonts w:ascii="Arial Narrow" w:hAnsi="Arial Narrow" w:cs="Arial Narrow"/>
          <w:b/>
          <w:bCs/>
        </w:rPr>
      </w:pPr>
      <w:bookmarkStart w:id="164" w:name="_Toc501463307"/>
      <w:bookmarkStart w:id="165" w:name="_Toc510511842"/>
      <w:r w:rsidRPr="00024CBF">
        <w:rPr>
          <w:rFonts w:ascii="Arial Narrow" w:hAnsi="Arial Narrow" w:cs="Arial Narrow"/>
          <w:b/>
          <w:bCs/>
        </w:rPr>
        <w:t>Tree Pruning</w:t>
      </w:r>
      <w:bookmarkEnd w:id="164"/>
      <w:bookmarkEnd w:id="165"/>
    </w:p>
    <w:p w14:paraId="7D31701D" w14:textId="77777777" w:rsidR="009F08BB" w:rsidRPr="00024CBF" w:rsidRDefault="009F08BB" w:rsidP="000A7149">
      <w:pPr>
        <w:jc w:val="both"/>
        <w:rPr>
          <w:rFonts w:ascii="Arial Narrow" w:hAnsi="Arial Narrow" w:cs="Arial Narrow"/>
        </w:rPr>
      </w:pPr>
    </w:p>
    <w:p w14:paraId="6CA70537" w14:textId="6312F21F" w:rsidR="009F08BB" w:rsidRDefault="7F26A2F0" w:rsidP="7F26A2F0">
      <w:pPr>
        <w:jc w:val="both"/>
        <w:rPr>
          <w:rFonts w:ascii="Arial Narrow" w:hAnsi="Arial Narrow" w:cs="Arial Narrow"/>
        </w:rPr>
      </w:pPr>
      <w:r w:rsidRPr="00C117C8">
        <w:rPr>
          <w:rFonts w:ascii="Arial Narrow" w:hAnsi="Arial Narrow" w:cs="Arial Narrow"/>
        </w:rPr>
        <w:t xml:space="preserve">The wireless IP network </w:t>
      </w:r>
      <w:r w:rsidR="00C117C8" w:rsidRPr="00C117C8">
        <w:rPr>
          <w:rFonts w:ascii="Arial Narrow" w:hAnsi="Arial Narrow" w:cs="Arial Narrow"/>
        </w:rPr>
        <w:t>may</w:t>
      </w:r>
      <w:r w:rsidRPr="00C117C8">
        <w:rPr>
          <w:rFonts w:ascii="Arial Narrow" w:hAnsi="Arial Narrow" w:cs="Arial Narrow"/>
        </w:rPr>
        <w:t xml:space="preserve"> require some minimal tree pruning.  Should any tree require trimming</w:t>
      </w:r>
      <w:r w:rsidR="00CA6B97">
        <w:rPr>
          <w:rFonts w:ascii="Arial Narrow" w:hAnsi="Arial Narrow" w:cs="Arial Narrow"/>
        </w:rPr>
        <w:t>,</w:t>
      </w:r>
      <w:r w:rsidRPr="00C117C8">
        <w:rPr>
          <w:rFonts w:ascii="Arial Narrow" w:hAnsi="Arial Narrow" w:cs="Arial Narrow"/>
        </w:rPr>
        <w:t xml:space="preserve"> the Contractor is to liaise with the </w:t>
      </w:r>
      <w:r w:rsidR="005D3666" w:rsidRPr="00C117C8">
        <w:rPr>
          <w:rFonts w:ascii="Arial Narrow" w:hAnsi="Arial Narrow" w:cs="Arial Narrow"/>
        </w:rPr>
        <w:t>NSC</w:t>
      </w:r>
      <w:r w:rsidRPr="00C117C8">
        <w:rPr>
          <w:rFonts w:ascii="Arial Narrow" w:hAnsi="Arial Narrow" w:cs="Arial Narrow"/>
        </w:rPr>
        <w:t xml:space="preserve"> tree officer and arrange to have the work carried out through them via their approved contractor.  </w:t>
      </w:r>
      <w:r w:rsidR="005D3666" w:rsidRPr="00C117C8">
        <w:rPr>
          <w:rFonts w:ascii="Arial Narrow" w:hAnsi="Arial Narrow" w:cs="Arial Narrow"/>
        </w:rPr>
        <w:t>NSC</w:t>
      </w:r>
      <w:r w:rsidRPr="00C117C8">
        <w:rPr>
          <w:rFonts w:ascii="Arial Narrow" w:hAnsi="Arial Narrow" w:cs="Arial Narrow"/>
        </w:rPr>
        <w:t xml:space="preserve"> will be responsible for these costs.</w:t>
      </w:r>
    </w:p>
    <w:p w14:paraId="5387EF68" w14:textId="5FC563F1" w:rsidR="00345DEF" w:rsidRDefault="00345DEF" w:rsidP="7F26A2F0">
      <w:pPr>
        <w:jc w:val="both"/>
        <w:rPr>
          <w:rFonts w:ascii="Arial Narrow" w:hAnsi="Arial Narrow" w:cs="Arial Narrow"/>
        </w:rPr>
      </w:pPr>
    </w:p>
    <w:p w14:paraId="6D83817B" w14:textId="77777777" w:rsidR="009F08BB" w:rsidRPr="00024CBF" w:rsidRDefault="7F26A2F0" w:rsidP="7F26A2F0">
      <w:pPr>
        <w:numPr>
          <w:ilvl w:val="1"/>
          <w:numId w:val="12"/>
        </w:numPr>
        <w:jc w:val="both"/>
        <w:rPr>
          <w:rFonts w:ascii="Arial Narrow" w:hAnsi="Arial Narrow" w:cs="Arial Narrow"/>
          <w:b/>
          <w:bCs/>
        </w:rPr>
      </w:pPr>
      <w:bookmarkStart w:id="166" w:name="_Toc510511843"/>
      <w:r w:rsidRPr="00024CBF">
        <w:rPr>
          <w:rFonts w:ascii="Arial Narrow" w:hAnsi="Arial Narrow" w:cs="Arial Narrow"/>
          <w:b/>
          <w:bCs/>
        </w:rPr>
        <w:t>Steel Work</w:t>
      </w:r>
      <w:bookmarkEnd w:id="166"/>
    </w:p>
    <w:p w14:paraId="690B35A1" w14:textId="77777777" w:rsidR="009F08BB" w:rsidRPr="00024CBF" w:rsidRDefault="009F08BB" w:rsidP="000A7149">
      <w:pPr>
        <w:jc w:val="both"/>
        <w:rPr>
          <w:rFonts w:ascii="Arial Narrow" w:hAnsi="Arial Narrow" w:cs="Arial Narrow"/>
        </w:rPr>
      </w:pPr>
    </w:p>
    <w:p w14:paraId="6E155BB2" w14:textId="77777777" w:rsidR="009F08BB" w:rsidRPr="00024CBF" w:rsidRDefault="7F26A2F0" w:rsidP="7F26A2F0">
      <w:pPr>
        <w:jc w:val="both"/>
        <w:rPr>
          <w:rFonts w:ascii="Arial Narrow" w:hAnsi="Arial Narrow" w:cs="Arial Narrow"/>
        </w:rPr>
      </w:pPr>
      <w:r w:rsidRPr="00024CBF">
        <w:rPr>
          <w:rFonts w:ascii="Arial Narrow" w:hAnsi="Arial Narrow" w:cs="Arial Narrow"/>
        </w:rPr>
        <w:t>The Contractor is to provide all steel work as required to support the wireless network.</w:t>
      </w:r>
    </w:p>
    <w:p w14:paraId="446B9F52" w14:textId="77777777" w:rsidR="009F08BB" w:rsidRPr="00024CBF" w:rsidRDefault="009F08BB" w:rsidP="000A7149">
      <w:pPr>
        <w:jc w:val="both"/>
        <w:rPr>
          <w:rFonts w:ascii="Arial Narrow" w:hAnsi="Arial Narrow" w:cs="Arial Narrow"/>
        </w:rPr>
      </w:pPr>
    </w:p>
    <w:p w14:paraId="6FCBD6BE" w14:textId="77777777" w:rsidR="009F08BB" w:rsidRPr="00024CBF" w:rsidRDefault="7F26A2F0" w:rsidP="7F26A2F0">
      <w:pPr>
        <w:numPr>
          <w:ilvl w:val="1"/>
          <w:numId w:val="12"/>
        </w:numPr>
        <w:jc w:val="both"/>
        <w:rPr>
          <w:rFonts w:ascii="Arial Narrow" w:hAnsi="Arial Narrow" w:cs="Arial Narrow"/>
          <w:b/>
          <w:bCs/>
        </w:rPr>
      </w:pPr>
      <w:bookmarkStart w:id="167" w:name="_Toc510511844"/>
      <w:r w:rsidRPr="00024CBF">
        <w:rPr>
          <w:rFonts w:ascii="Arial Narrow" w:hAnsi="Arial Narrow" w:cs="Arial Narrow"/>
          <w:b/>
          <w:bCs/>
        </w:rPr>
        <w:t>Access Equipment</w:t>
      </w:r>
      <w:bookmarkEnd w:id="167"/>
    </w:p>
    <w:p w14:paraId="79FA1B93" w14:textId="77777777" w:rsidR="009F08BB" w:rsidRPr="00024CBF" w:rsidRDefault="009F08BB" w:rsidP="000A7149">
      <w:pPr>
        <w:jc w:val="both"/>
        <w:rPr>
          <w:rFonts w:ascii="Arial Narrow" w:hAnsi="Arial Narrow" w:cs="Arial Narrow"/>
        </w:rPr>
      </w:pPr>
    </w:p>
    <w:p w14:paraId="0B00CD9E" w14:textId="77777777" w:rsidR="009F08BB" w:rsidRPr="00024CBF" w:rsidRDefault="7F26A2F0" w:rsidP="7F26A2F0">
      <w:pPr>
        <w:jc w:val="both"/>
        <w:rPr>
          <w:rFonts w:ascii="Arial Narrow" w:hAnsi="Arial Narrow" w:cs="Arial Narrow"/>
        </w:rPr>
      </w:pPr>
      <w:r w:rsidRPr="00024CBF">
        <w:rPr>
          <w:rFonts w:ascii="Arial Narrow" w:hAnsi="Arial Narrow" w:cs="Arial Narrow"/>
        </w:rPr>
        <w:t xml:space="preserve">The Contractor is to provide all access equipment as required to install and maintain the wireless network </w:t>
      </w:r>
    </w:p>
    <w:p w14:paraId="38DCD993" w14:textId="77777777" w:rsidR="009F08BB" w:rsidRPr="00024CBF" w:rsidRDefault="009F08BB" w:rsidP="000A7149">
      <w:pPr>
        <w:jc w:val="both"/>
        <w:rPr>
          <w:rFonts w:ascii="Arial Narrow" w:hAnsi="Arial Narrow" w:cs="Arial Narrow"/>
        </w:rPr>
      </w:pPr>
    </w:p>
    <w:p w14:paraId="0553886F" w14:textId="19034420" w:rsidR="009F08BB" w:rsidRPr="00024CBF" w:rsidRDefault="7F26A2F0" w:rsidP="7F26A2F0">
      <w:pPr>
        <w:numPr>
          <w:ilvl w:val="1"/>
          <w:numId w:val="12"/>
        </w:numPr>
        <w:jc w:val="both"/>
        <w:rPr>
          <w:rFonts w:ascii="Arial Narrow" w:hAnsi="Arial Narrow" w:cs="Arial Narrow"/>
          <w:b/>
          <w:bCs/>
        </w:rPr>
      </w:pPr>
      <w:bookmarkStart w:id="168" w:name="_Toc501463313"/>
      <w:bookmarkStart w:id="169" w:name="_Toc510511847"/>
      <w:r w:rsidRPr="00024CBF">
        <w:rPr>
          <w:rFonts w:ascii="Arial Narrow" w:hAnsi="Arial Narrow" w:cs="Arial Narrow"/>
          <w:b/>
          <w:bCs/>
        </w:rPr>
        <w:t xml:space="preserve">BT </w:t>
      </w:r>
      <w:r w:rsidR="00B400D5" w:rsidRPr="00024CBF">
        <w:rPr>
          <w:rFonts w:ascii="Arial Narrow" w:hAnsi="Arial Narrow" w:cs="Arial Narrow"/>
          <w:b/>
          <w:bCs/>
        </w:rPr>
        <w:t>Redcare</w:t>
      </w:r>
      <w:r w:rsidRPr="00024CBF">
        <w:rPr>
          <w:rFonts w:ascii="Arial Narrow" w:hAnsi="Arial Narrow" w:cs="Arial Narrow"/>
          <w:b/>
          <w:bCs/>
        </w:rPr>
        <w:t xml:space="preserve"> RS1000D </w:t>
      </w:r>
      <w:r w:rsidR="00814D0F">
        <w:rPr>
          <w:rFonts w:ascii="Arial Narrow" w:hAnsi="Arial Narrow" w:cs="Arial Narrow"/>
          <w:b/>
          <w:bCs/>
        </w:rPr>
        <w:t xml:space="preserve">or Virgin Media </w:t>
      </w:r>
      <w:r w:rsidRPr="00024CBF">
        <w:rPr>
          <w:rFonts w:ascii="Arial Narrow" w:hAnsi="Arial Narrow" w:cs="Arial Narrow"/>
          <w:b/>
          <w:bCs/>
        </w:rPr>
        <w:t>Fibre Links</w:t>
      </w:r>
      <w:bookmarkEnd w:id="168"/>
      <w:bookmarkEnd w:id="169"/>
    </w:p>
    <w:p w14:paraId="70A5B3AF" w14:textId="77777777" w:rsidR="009F08BB" w:rsidRPr="00024CBF" w:rsidRDefault="009F08BB" w:rsidP="000A7149">
      <w:pPr>
        <w:jc w:val="both"/>
        <w:rPr>
          <w:rFonts w:ascii="Arial Narrow" w:hAnsi="Arial Narrow" w:cs="Arial Narrow"/>
        </w:rPr>
      </w:pPr>
    </w:p>
    <w:p w14:paraId="1FEB249B" w14:textId="741A2EB5" w:rsidR="009F08BB" w:rsidRDefault="7F26A2F0" w:rsidP="7F26A2F0">
      <w:pPr>
        <w:jc w:val="both"/>
        <w:rPr>
          <w:rFonts w:ascii="Arial Narrow" w:hAnsi="Arial Narrow" w:cs="Arial Narrow"/>
        </w:rPr>
      </w:pPr>
      <w:r w:rsidRPr="00024CBF">
        <w:rPr>
          <w:rFonts w:ascii="Arial Narrow" w:hAnsi="Arial Narrow" w:cs="Arial Narrow"/>
        </w:rPr>
        <w:t xml:space="preserve">Due to the geographical area that the </w:t>
      </w:r>
      <w:r w:rsidR="005D3666">
        <w:rPr>
          <w:rFonts w:ascii="Arial Narrow" w:hAnsi="Arial Narrow" w:cs="Arial Narrow"/>
        </w:rPr>
        <w:t>NSC</w:t>
      </w:r>
      <w:r w:rsidRPr="00024CBF">
        <w:rPr>
          <w:rFonts w:ascii="Arial Narrow" w:hAnsi="Arial Narrow" w:cs="Arial Narrow"/>
        </w:rPr>
        <w:t xml:space="preserve"> covers</w:t>
      </w:r>
      <w:r w:rsidR="00CA6B97">
        <w:rPr>
          <w:rFonts w:ascii="Arial Narrow" w:hAnsi="Arial Narrow" w:cs="Arial Narrow"/>
        </w:rPr>
        <w:t>,</w:t>
      </w:r>
      <w:r w:rsidRPr="00024CBF">
        <w:rPr>
          <w:rFonts w:ascii="Arial Narrow" w:hAnsi="Arial Narrow" w:cs="Arial Narrow"/>
        </w:rPr>
        <w:t xml:space="preserve"> the wireless IP design is to be a hybrid system with a mix of </w:t>
      </w:r>
      <w:r w:rsidRPr="00814D0F">
        <w:rPr>
          <w:rFonts w:ascii="Arial Narrow" w:hAnsi="Arial Narrow" w:cs="Arial Narrow"/>
        </w:rPr>
        <w:t>mostly wireless but</w:t>
      </w:r>
      <w:r w:rsidR="00CA6B97">
        <w:rPr>
          <w:rFonts w:ascii="Arial Narrow" w:hAnsi="Arial Narrow" w:cs="Arial Narrow"/>
        </w:rPr>
        <w:t>,</w:t>
      </w:r>
      <w:r w:rsidRPr="00814D0F">
        <w:rPr>
          <w:rFonts w:ascii="Arial Narrow" w:hAnsi="Arial Narrow" w:cs="Arial Narrow"/>
        </w:rPr>
        <w:t xml:space="preserve"> in </w:t>
      </w:r>
      <w:r w:rsidR="00814D0F" w:rsidRPr="00814D0F">
        <w:rPr>
          <w:rFonts w:ascii="Arial Narrow" w:hAnsi="Arial Narrow" w:cs="Arial Narrow"/>
        </w:rPr>
        <w:t xml:space="preserve">the </w:t>
      </w:r>
      <w:r w:rsidRPr="00814D0F">
        <w:rPr>
          <w:rFonts w:ascii="Arial Narrow" w:hAnsi="Arial Narrow" w:cs="Arial Narrow"/>
        </w:rPr>
        <w:t xml:space="preserve">outlying areas </w:t>
      </w:r>
      <w:r w:rsidR="00814D0F" w:rsidRPr="00814D0F">
        <w:rPr>
          <w:rFonts w:ascii="Arial Narrow" w:hAnsi="Arial Narrow" w:cs="Arial Narrow"/>
        </w:rPr>
        <w:t>of Clevedon, Nailsea</w:t>
      </w:r>
      <w:r w:rsidR="00CA6B97">
        <w:rPr>
          <w:rFonts w:ascii="Arial Narrow" w:hAnsi="Arial Narrow" w:cs="Arial Narrow"/>
        </w:rPr>
        <w:t xml:space="preserve"> and</w:t>
      </w:r>
      <w:r w:rsidR="00814D0F" w:rsidRPr="00814D0F">
        <w:rPr>
          <w:rFonts w:ascii="Arial Narrow" w:hAnsi="Arial Narrow" w:cs="Arial Narrow"/>
        </w:rPr>
        <w:t xml:space="preserve"> Portishead</w:t>
      </w:r>
      <w:r w:rsidR="00814D0F">
        <w:rPr>
          <w:rFonts w:ascii="Arial Narrow" w:hAnsi="Arial Narrow" w:cs="Arial Narrow"/>
        </w:rPr>
        <w:t>, these camera images will need to be ‘collected’ at a hub (with remote recording) for onward transmission to the</w:t>
      </w:r>
      <w:r w:rsidRPr="00024CBF">
        <w:rPr>
          <w:rFonts w:ascii="Arial Narrow" w:hAnsi="Arial Narrow" w:cs="Arial Narrow"/>
        </w:rPr>
        <w:t xml:space="preserve"> </w:t>
      </w:r>
      <w:r w:rsidR="00814D0F">
        <w:rPr>
          <w:rFonts w:ascii="Arial Narrow" w:hAnsi="Arial Narrow" w:cs="Arial Narrow"/>
        </w:rPr>
        <w:t xml:space="preserve">Control Room at the </w:t>
      </w:r>
      <w:r w:rsidR="00FE0A83">
        <w:rPr>
          <w:rFonts w:ascii="Arial Narrow" w:hAnsi="Arial Narrow" w:cs="Arial Narrow"/>
        </w:rPr>
        <w:t>Council Offices, Walliscote Grove Road</w:t>
      </w:r>
      <w:r w:rsidR="00814D0F">
        <w:rPr>
          <w:rFonts w:ascii="Arial Narrow" w:hAnsi="Arial Narrow" w:cs="Arial Narrow"/>
        </w:rPr>
        <w:t>.</w:t>
      </w:r>
      <w:r w:rsidRPr="00024CBF">
        <w:rPr>
          <w:rFonts w:ascii="Arial Narrow" w:hAnsi="Arial Narrow" w:cs="Arial Narrow"/>
        </w:rPr>
        <w:t xml:space="preserve"> </w:t>
      </w:r>
      <w:r w:rsidR="00B400D5">
        <w:rPr>
          <w:rFonts w:ascii="Arial Narrow" w:hAnsi="Arial Narrow" w:cs="Arial Narrow"/>
        </w:rPr>
        <w:t xml:space="preserve"> </w:t>
      </w:r>
    </w:p>
    <w:p w14:paraId="7C1B8DBB" w14:textId="481932C6" w:rsidR="00814D0F" w:rsidRDefault="00814D0F" w:rsidP="7F26A2F0">
      <w:pPr>
        <w:jc w:val="both"/>
        <w:rPr>
          <w:rFonts w:ascii="Arial Narrow" w:hAnsi="Arial Narrow" w:cs="Arial Narrow"/>
        </w:rPr>
      </w:pPr>
    </w:p>
    <w:p w14:paraId="09BDA8E1" w14:textId="1D5357A3" w:rsidR="00814D0F" w:rsidRPr="00B36EBC" w:rsidRDefault="00814D0F" w:rsidP="7F26A2F0">
      <w:pPr>
        <w:jc w:val="both"/>
        <w:rPr>
          <w:rFonts w:ascii="Arial Narrow" w:hAnsi="Arial Narrow" w:cs="Arial Narrow"/>
        </w:rPr>
      </w:pPr>
      <w:r w:rsidRPr="00B36EBC">
        <w:rPr>
          <w:rFonts w:ascii="Arial Narrow" w:hAnsi="Arial Narrow" w:cs="Arial Narrow"/>
        </w:rPr>
        <w:t>It is also believed that there is already in existence a BT RS1000D circuit linking the Campus with the Control Room</w:t>
      </w:r>
      <w:r w:rsidR="00CC62E5" w:rsidRPr="00B36EBC">
        <w:rPr>
          <w:rFonts w:ascii="Arial Narrow" w:hAnsi="Arial Narrow" w:cs="Arial Narrow"/>
        </w:rPr>
        <w:t xml:space="preserve"> where four (4) camera images are sent for recording</w:t>
      </w:r>
      <w:r w:rsidRPr="00B36EBC">
        <w:rPr>
          <w:rFonts w:ascii="Arial Narrow" w:hAnsi="Arial Narrow" w:cs="Arial Narrow"/>
        </w:rPr>
        <w:t>.</w:t>
      </w:r>
      <w:r w:rsidR="00CC62E5" w:rsidRPr="00B36EBC">
        <w:rPr>
          <w:rFonts w:ascii="Arial Narrow" w:hAnsi="Arial Narrow" w:cs="Arial Narrow"/>
        </w:rPr>
        <w:t xml:space="preserve">  NSC would be pleased to understand alterative suggestions from the Contractor whereby it is envisaged the six (6) cameras at Diamond Batch could be wirelessly linked to The Campus for recording.  It is also believed it may be possible for these ten (10) cameras to change the existing transmission path from this RS1000D link to a wireless method link to the new WSM wireless links and thus avoid ongoing revenue charges.</w:t>
      </w:r>
    </w:p>
    <w:p w14:paraId="1AE814AB" w14:textId="77777777" w:rsidR="009F08BB" w:rsidRPr="00B36EBC" w:rsidRDefault="009F08BB" w:rsidP="000A7149">
      <w:pPr>
        <w:jc w:val="both"/>
        <w:rPr>
          <w:rFonts w:ascii="Arial Narrow" w:hAnsi="Arial Narrow" w:cs="Arial Narrow"/>
        </w:rPr>
      </w:pPr>
    </w:p>
    <w:p w14:paraId="546DAD1A" w14:textId="7E360B1F" w:rsidR="009F08BB" w:rsidRPr="00024CBF" w:rsidRDefault="7F26A2F0" w:rsidP="7F26A2F0">
      <w:pPr>
        <w:jc w:val="both"/>
        <w:rPr>
          <w:rFonts w:ascii="Arial Narrow" w:hAnsi="Arial Narrow" w:cs="Arial Narrow"/>
        </w:rPr>
      </w:pPr>
      <w:r w:rsidRPr="00B36EBC">
        <w:rPr>
          <w:rFonts w:ascii="Arial Narrow" w:hAnsi="Arial Narrow" w:cs="Arial Narrow"/>
        </w:rPr>
        <w:t>The Contractor</w:t>
      </w:r>
      <w:r w:rsidRPr="00024CBF">
        <w:rPr>
          <w:rFonts w:ascii="Arial Narrow" w:hAnsi="Arial Narrow" w:cs="Arial Narrow"/>
        </w:rPr>
        <w:t xml:space="preserve"> is to confirm how many </w:t>
      </w:r>
      <w:r w:rsidR="00D66575">
        <w:rPr>
          <w:rFonts w:ascii="Arial Narrow" w:hAnsi="Arial Narrow" w:cs="Arial Narrow"/>
        </w:rPr>
        <w:t xml:space="preserve">BT/VM 100 Mbs fibre optic links will be required in total across the whole camera system.  </w:t>
      </w:r>
      <w:r w:rsidRPr="00024CBF">
        <w:rPr>
          <w:rFonts w:ascii="Arial Narrow" w:hAnsi="Arial Narrow" w:cs="Arial Narrow"/>
        </w:rPr>
        <w:t>The final Contractor design is to reduce the number of BT circuits to the minimum.</w:t>
      </w:r>
    </w:p>
    <w:p w14:paraId="0E969524" w14:textId="77777777" w:rsidR="009F08BB" w:rsidRPr="00024CBF" w:rsidRDefault="009F08BB" w:rsidP="000A7149">
      <w:pPr>
        <w:jc w:val="both"/>
        <w:rPr>
          <w:rFonts w:ascii="Arial Narrow" w:hAnsi="Arial Narrow" w:cs="Arial Narrow"/>
        </w:rPr>
      </w:pPr>
    </w:p>
    <w:p w14:paraId="10CF7408" w14:textId="7C323C17" w:rsidR="009F08BB" w:rsidRPr="00A43019" w:rsidRDefault="7F26A2F0" w:rsidP="7F26A2F0">
      <w:pPr>
        <w:numPr>
          <w:ilvl w:val="1"/>
          <w:numId w:val="12"/>
        </w:numPr>
        <w:jc w:val="both"/>
        <w:rPr>
          <w:rFonts w:ascii="Arial Narrow" w:hAnsi="Arial Narrow" w:cs="Arial Narrow"/>
          <w:b/>
          <w:bCs/>
        </w:rPr>
      </w:pPr>
      <w:bookmarkStart w:id="170" w:name="_Toc507046894"/>
      <w:bookmarkStart w:id="171" w:name="_Toc510511849"/>
      <w:r w:rsidRPr="00A43019">
        <w:rPr>
          <w:rFonts w:ascii="Arial Narrow" w:hAnsi="Arial Narrow" w:cs="Arial Narrow"/>
          <w:b/>
          <w:bCs/>
        </w:rPr>
        <w:t>Highways G39 Qualification</w:t>
      </w:r>
      <w:bookmarkEnd w:id="170"/>
      <w:bookmarkEnd w:id="171"/>
    </w:p>
    <w:p w14:paraId="01A31D91" w14:textId="77777777" w:rsidR="009F08BB" w:rsidRPr="00A43019" w:rsidRDefault="009F08BB" w:rsidP="000A7149">
      <w:pPr>
        <w:jc w:val="both"/>
        <w:rPr>
          <w:rFonts w:ascii="Arial Narrow" w:hAnsi="Arial Narrow" w:cs="Arial Narrow"/>
        </w:rPr>
      </w:pPr>
    </w:p>
    <w:p w14:paraId="69B2022A" w14:textId="6CE2FA3F" w:rsidR="009F08BB" w:rsidRPr="00EE6763" w:rsidRDefault="7F26A2F0" w:rsidP="7F26A2F0">
      <w:pPr>
        <w:jc w:val="both"/>
        <w:rPr>
          <w:rFonts w:ascii="Arial Narrow" w:hAnsi="Arial Narrow" w:cs="Arial Narrow"/>
        </w:rPr>
      </w:pPr>
      <w:r w:rsidRPr="00A43019">
        <w:rPr>
          <w:rFonts w:ascii="Arial Narrow" w:hAnsi="Arial Narrow" w:cs="Arial Narrow"/>
        </w:rPr>
        <w:t xml:space="preserve">The Contractor must hold valid Highways G39/1 </w:t>
      </w:r>
      <w:r w:rsidR="00056A2F">
        <w:rPr>
          <w:rFonts w:ascii="Arial Narrow" w:hAnsi="Arial Narrow" w:cs="Arial Narrow"/>
        </w:rPr>
        <w:t>or equi</w:t>
      </w:r>
      <w:r w:rsidR="004C37D1">
        <w:rPr>
          <w:rFonts w:ascii="Arial Narrow" w:hAnsi="Arial Narrow" w:cs="Arial Narrow"/>
        </w:rPr>
        <w:t>valent q</w:t>
      </w:r>
      <w:r w:rsidRPr="00A43019">
        <w:rPr>
          <w:rFonts w:ascii="Arial Narrow" w:hAnsi="Arial Narrow" w:cs="Arial Narrow"/>
        </w:rPr>
        <w:t>ualifications that enables their staff to work on the highway column locations required for the maintenance of the VSS cameras</w:t>
      </w:r>
    </w:p>
    <w:p w14:paraId="6D09F1D4" w14:textId="77777777" w:rsidR="009F08BB" w:rsidRPr="00EE6763" w:rsidRDefault="009F08BB" w:rsidP="000A7149">
      <w:pPr>
        <w:jc w:val="both"/>
        <w:rPr>
          <w:rFonts w:ascii="Arial Narrow" w:hAnsi="Arial Narrow" w:cs="Arial Narrow"/>
        </w:rPr>
      </w:pPr>
    </w:p>
    <w:p w14:paraId="318F3EE3" w14:textId="77777777" w:rsidR="009F08BB" w:rsidRPr="00EE6763" w:rsidRDefault="7F26A2F0" w:rsidP="7F26A2F0">
      <w:pPr>
        <w:numPr>
          <w:ilvl w:val="1"/>
          <w:numId w:val="12"/>
        </w:numPr>
        <w:jc w:val="both"/>
        <w:rPr>
          <w:rFonts w:ascii="Arial Narrow" w:hAnsi="Arial Narrow" w:cs="Arial Narrow"/>
          <w:b/>
          <w:bCs/>
        </w:rPr>
      </w:pPr>
      <w:bookmarkStart w:id="172" w:name="_Toc510511850"/>
      <w:r w:rsidRPr="00EE6763">
        <w:rPr>
          <w:rFonts w:ascii="Arial Narrow" w:hAnsi="Arial Narrow" w:cs="Arial Narrow"/>
          <w:b/>
          <w:bCs/>
        </w:rPr>
        <w:t>Manufacturer Support Charges</w:t>
      </w:r>
      <w:bookmarkEnd w:id="172"/>
    </w:p>
    <w:p w14:paraId="5F6C6174" w14:textId="77777777" w:rsidR="009F08BB" w:rsidRPr="00EE6763" w:rsidRDefault="009F08BB" w:rsidP="000A7149">
      <w:pPr>
        <w:jc w:val="both"/>
        <w:rPr>
          <w:rFonts w:ascii="Arial Narrow" w:hAnsi="Arial Narrow" w:cs="Arial Narrow"/>
        </w:rPr>
      </w:pPr>
    </w:p>
    <w:p w14:paraId="5BE39AEC" w14:textId="77777777" w:rsidR="009F08BB" w:rsidRPr="00F37D25" w:rsidRDefault="7F26A2F0" w:rsidP="7F26A2F0">
      <w:pPr>
        <w:jc w:val="both"/>
        <w:rPr>
          <w:rFonts w:ascii="Arial Narrow" w:hAnsi="Arial Narrow" w:cs="Arial Narrow"/>
        </w:rPr>
      </w:pPr>
      <w:r w:rsidRPr="00F37D25">
        <w:rPr>
          <w:rFonts w:ascii="Arial Narrow" w:hAnsi="Arial Narrow" w:cs="Arial Narrow"/>
        </w:rPr>
        <w:t xml:space="preserve">The Contractor is to supply yearly costs, if applicable, with their response for any support charges levied by the manufacturer or provider of the wireless IP network. </w:t>
      </w:r>
    </w:p>
    <w:p w14:paraId="45BB2C45" w14:textId="77777777" w:rsidR="009F08BB" w:rsidRPr="00064772" w:rsidRDefault="009F08BB" w:rsidP="000A7149">
      <w:pPr>
        <w:jc w:val="both"/>
        <w:rPr>
          <w:rFonts w:ascii="Arial Narrow" w:hAnsi="Arial Narrow" w:cs="Arial Narrow"/>
          <w:b/>
        </w:rPr>
      </w:pPr>
    </w:p>
    <w:p w14:paraId="3E386E02" w14:textId="77777777" w:rsidR="009F08BB" w:rsidRPr="00DA26B4" w:rsidRDefault="009F08BB" w:rsidP="000A7149">
      <w:pPr>
        <w:jc w:val="both"/>
        <w:rPr>
          <w:rFonts w:ascii="Arial Narrow" w:hAnsi="Arial Narrow" w:cs="Arial Narrow"/>
        </w:rPr>
      </w:pPr>
    </w:p>
    <w:p w14:paraId="15E120C4" w14:textId="77777777" w:rsidR="009F08BB" w:rsidRPr="00DA26B4" w:rsidRDefault="7F26A2F0" w:rsidP="7F26A2F0">
      <w:pPr>
        <w:numPr>
          <w:ilvl w:val="1"/>
          <w:numId w:val="12"/>
        </w:numPr>
        <w:jc w:val="both"/>
        <w:rPr>
          <w:rFonts w:ascii="Arial Narrow" w:hAnsi="Arial Narrow" w:cs="Arial Narrow"/>
          <w:b/>
          <w:bCs/>
        </w:rPr>
      </w:pPr>
      <w:bookmarkStart w:id="173" w:name="_Toc510511855"/>
      <w:r w:rsidRPr="00DA26B4">
        <w:rPr>
          <w:rFonts w:ascii="Arial Narrow" w:hAnsi="Arial Narrow" w:cs="Arial Narrow"/>
          <w:b/>
          <w:bCs/>
        </w:rPr>
        <w:t>Spares</w:t>
      </w:r>
      <w:bookmarkEnd w:id="173"/>
    </w:p>
    <w:p w14:paraId="78B2B11A" w14:textId="77777777" w:rsidR="009F08BB" w:rsidRPr="00C7692F" w:rsidRDefault="009F08BB" w:rsidP="000A7149">
      <w:pPr>
        <w:jc w:val="both"/>
        <w:rPr>
          <w:rFonts w:ascii="Arial Narrow" w:hAnsi="Arial Narrow" w:cs="Arial Narrow"/>
          <w:b/>
        </w:rPr>
      </w:pPr>
    </w:p>
    <w:p w14:paraId="7A413198" w14:textId="46F1BFAE" w:rsidR="009F08BB" w:rsidRPr="00EA6B89" w:rsidRDefault="7F26A2F0" w:rsidP="7F26A2F0">
      <w:pPr>
        <w:jc w:val="both"/>
        <w:rPr>
          <w:rFonts w:ascii="Arial Narrow" w:hAnsi="Arial Narrow" w:cs="Arial Narrow"/>
          <w:color w:val="000000" w:themeColor="text1"/>
        </w:rPr>
      </w:pPr>
      <w:bookmarkStart w:id="174" w:name="_Hlk512855715"/>
      <w:r w:rsidRPr="00C7692F">
        <w:rPr>
          <w:rFonts w:ascii="Arial Narrow" w:hAnsi="Arial Narrow" w:cs="Arial Narrow"/>
        </w:rPr>
        <w:t xml:space="preserve">The </w:t>
      </w:r>
      <w:r w:rsidR="00394BA4" w:rsidRPr="00C7692F">
        <w:rPr>
          <w:rFonts w:ascii="Arial Narrow" w:hAnsi="Arial Narrow" w:cs="Arial Narrow"/>
        </w:rPr>
        <w:t>Contractor</w:t>
      </w:r>
      <w:r w:rsidRPr="00C7692F">
        <w:rPr>
          <w:rFonts w:ascii="Arial Narrow" w:hAnsi="Arial Narrow" w:cs="Arial Narrow"/>
        </w:rPr>
        <w:t xml:space="preserve"> is to provide with their response a list of spares </w:t>
      </w:r>
      <w:r w:rsidRPr="00EA6B89">
        <w:rPr>
          <w:rFonts w:ascii="Arial Narrow" w:hAnsi="Arial Narrow" w:cs="Arial Narrow"/>
          <w:color w:val="000000" w:themeColor="text1"/>
        </w:rPr>
        <w:t>that will be used to support the Wireless IP network</w:t>
      </w:r>
      <w:r w:rsidR="00EA6B89" w:rsidRPr="00EA6B89">
        <w:rPr>
          <w:rFonts w:ascii="Arial Narrow" w:hAnsi="Arial Narrow" w:cs="Arial Narrow"/>
          <w:color w:val="000000" w:themeColor="text1"/>
        </w:rPr>
        <w:t>.</w:t>
      </w:r>
    </w:p>
    <w:bookmarkEnd w:id="174"/>
    <w:p w14:paraId="32189DDD" w14:textId="77777777" w:rsidR="009F08BB" w:rsidRPr="00D73CA9" w:rsidRDefault="009F08BB" w:rsidP="000A7149">
      <w:pPr>
        <w:jc w:val="both"/>
        <w:rPr>
          <w:rFonts w:ascii="Arial Narrow" w:hAnsi="Arial Narrow" w:cs="Arial Narrow"/>
        </w:rPr>
      </w:pPr>
    </w:p>
    <w:p w14:paraId="756CF4AF" w14:textId="2CE18B24" w:rsidR="009F08BB" w:rsidRDefault="7F26A2F0" w:rsidP="7F26A2F0">
      <w:pPr>
        <w:jc w:val="both"/>
        <w:rPr>
          <w:rFonts w:ascii="Arial Narrow" w:hAnsi="Arial Narrow" w:cs="Arial Narrow"/>
        </w:rPr>
      </w:pPr>
      <w:r w:rsidRPr="00D73CA9">
        <w:rPr>
          <w:rFonts w:ascii="Arial Narrow" w:hAnsi="Arial Narrow" w:cs="Arial Narrow"/>
        </w:rPr>
        <w:lastRenderedPageBreak/>
        <w:t xml:space="preserve">The </w:t>
      </w:r>
      <w:r w:rsidR="00394BA4">
        <w:rPr>
          <w:rFonts w:ascii="Arial Narrow" w:hAnsi="Arial Narrow" w:cs="Arial Narrow"/>
        </w:rPr>
        <w:t>Contractor</w:t>
      </w:r>
      <w:r w:rsidRPr="00D73CA9">
        <w:rPr>
          <w:rFonts w:ascii="Arial Narrow" w:hAnsi="Arial Narrow" w:cs="Arial Narrow"/>
        </w:rPr>
        <w:t xml:space="preserve"> is to identify within the Wireless IP Networks design</w:t>
      </w:r>
      <w:r w:rsidR="008024C1">
        <w:rPr>
          <w:rFonts w:ascii="Arial Narrow" w:hAnsi="Arial Narrow" w:cs="Arial Narrow"/>
        </w:rPr>
        <w:t>,</w:t>
      </w:r>
      <w:r w:rsidRPr="00D73CA9">
        <w:rPr>
          <w:rFonts w:ascii="Arial Narrow" w:hAnsi="Arial Narrow" w:cs="Arial Narrow"/>
        </w:rPr>
        <w:t xml:space="preserve"> communication paths that transmit several camera images to </w:t>
      </w:r>
      <w:r w:rsidR="00FE0A83">
        <w:rPr>
          <w:rFonts w:ascii="Arial Narrow" w:hAnsi="Arial Narrow" w:cs="Arial Narrow"/>
        </w:rPr>
        <w:t xml:space="preserve">Council Offices, Walliscote Grove Road </w:t>
      </w:r>
      <w:r w:rsidRPr="00D73CA9">
        <w:rPr>
          <w:rFonts w:ascii="Arial Narrow" w:hAnsi="Arial Narrow" w:cs="Arial Narrow"/>
        </w:rPr>
        <w:t xml:space="preserve">.  They should highlight in the method statement of their tender return how losing that communication path could affect a number of cameras and the design and steps taken to mitigate this. </w:t>
      </w:r>
      <w:r w:rsidR="00D66575">
        <w:rPr>
          <w:rFonts w:ascii="Arial Narrow" w:hAnsi="Arial Narrow" w:cs="Arial Narrow"/>
        </w:rPr>
        <w:t xml:space="preserve"> </w:t>
      </w:r>
      <w:r w:rsidRPr="00D73CA9">
        <w:rPr>
          <w:rFonts w:ascii="Arial Narrow" w:hAnsi="Arial Narrow" w:cs="Arial Narrow"/>
        </w:rPr>
        <w:t>The spares list is to be calculated accordingly.</w:t>
      </w:r>
    </w:p>
    <w:p w14:paraId="3C65DA6D" w14:textId="6D52E51E" w:rsidR="00DA0921" w:rsidRDefault="00DA0921" w:rsidP="7F26A2F0">
      <w:pPr>
        <w:jc w:val="both"/>
        <w:rPr>
          <w:rFonts w:ascii="Arial Narrow" w:hAnsi="Arial Narrow" w:cs="Arial Narrow"/>
        </w:rPr>
      </w:pPr>
    </w:p>
    <w:p w14:paraId="202C9DF8" w14:textId="5A77F392" w:rsidR="00DA0921" w:rsidRPr="00D73CA9" w:rsidRDefault="00DA0921" w:rsidP="7F26A2F0">
      <w:pPr>
        <w:jc w:val="both"/>
        <w:rPr>
          <w:rFonts w:ascii="Arial Narrow" w:hAnsi="Arial Narrow" w:cs="Arial Narrow"/>
        </w:rPr>
      </w:pPr>
      <w:r>
        <w:rPr>
          <w:rFonts w:ascii="Arial Narrow" w:hAnsi="Arial Narrow" w:cs="Arial Narrow"/>
        </w:rPr>
        <w:t>Business continuity is dependent on the ability to supply temporary replacement cameras (spares) whilst warranties may be pursued, hence contractors will be expected to hold some stocks for immediate use. This applies to any equipment which may fail and where replacement are sought.</w:t>
      </w:r>
    </w:p>
    <w:p w14:paraId="6FF3CFC3" w14:textId="77777777" w:rsidR="009F08BB" w:rsidRPr="00621635" w:rsidRDefault="009F08BB" w:rsidP="000A7149">
      <w:pPr>
        <w:jc w:val="both"/>
        <w:rPr>
          <w:rFonts w:ascii="Arial Narrow" w:hAnsi="Arial Narrow" w:cs="Arial Narrow"/>
        </w:rPr>
      </w:pPr>
    </w:p>
    <w:p w14:paraId="64E9736F" w14:textId="77777777" w:rsidR="001004F0" w:rsidRPr="00621635" w:rsidRDefault="001004F0" w:rsidP="000A7149">
      <w:pPr>
        <w:jc w:val="both"/>
        <w:rPr>
          <w:rFonts w:ascii="Arial Narrow" w:hAnsi="Arial Narrow" w:cs="Arial Narrow"/>
          <w:b/>
          <w:bCs/>
        </w:rPr>
      </w:pPr>
      <w:bookmarkStart w:id="175" w:name="_Toc284501118"/>
      <w:bookmarkStart w:id="176" w:name="_Toc510511856"/>
      <w:r w:rsidRPr="00621635">
        <w:rPr>
          <w:rFonts w:ascii="Arial Narrow" w:hAnsi="Arial Narrow" w:cs="Arial Narrow"/>
          <w:b/>
          <w:bCs/>
        </w:rPr>
        <w:br w:type="page"/>
      </w:r>
    </w:p>
    <w:p w14:paraId="77766525" w14:textId="3DFE6EB2" w:rsidR="009F08BB" w:rsidRPr="00177AF2" w:rsidRDefault="7F26A2F0" w:rsidP="7F26A2F0">
      <w:pPr>
        <w:numPr>
          <w:ilvl w:val="0"/>
          <w:numId w:val="12"/>
        </w:numPr>
        <w:jc w:val="both"/>
        <w:rPr>
          <w:rFonts w:ascii="Arial Narrow" w:hAnsi="Arial Narrow" w:cs="Arial Narrow"/>
          <w:b/>
          <w:bCs/>
          <w:iCs/>
          <w:sz w:val="28"/>
          <w:szCs w:val="28"/>
        </w:rPr>
      </w:pPr>
      <w:r w:rsidRPr="00177AF2">
        <w:rPr>
          <w:rFonts w:ascii="Arial Narrow" w:hAnsi="Arial Narrow" w:cs="Arial Narrow"/>
          <w:b/>
          <w:bCs/>
          <w:iCs/>
          <w:sz w:val="28"/>
          <w:szCs w:val="28"/>
        </w:rPr>
        <w:lastRenderedPageBreak/>
        <w:t>General Control / Equipment Room System Requirements</w:t>
      </w:r>
      <w:bookmarkEnd w:id="175"/>
      <w:bookmarkEnd w:id="176"/>
    </w:p>
    <w:p w14:paraId="750F3CC9" w14:textId="77777777" w:rsidR="0035426E" w:rsidRDefault="0035426E" w:rsidP="000A7149">
      <w:pPr>
        <w:jc w:val="both"/>
        <w:rPr>
          <w:rFonts w:ascii="Arial Narrow" w:hAnsi="Arial Narrow" w:cs="Arial Narrow"/>
        </w:rPr>
      </w:pPr>
    </w:p>
    <w:p w14:paraId="77A3562A" w14:textId="5FE9F636" w:rsidR="0035426E" w:rsidRPr="0035426E" w:rsidRDefault="0035426E" w:rsidP="0035426E">
      <w:pPr>
        <w:jc w:val="both"/>
        <w:rPr>
          <w:rFonts w:ascii="Arial Narrow" w:hAnsi="Arial Narrow" w:cs="Arial Narrow"/>
        </w:rPr>
      </w:pPr>
      <w:r w:rsidRPr="0035426E">
        <w:rPr>
          <w:rFonts w:ascii="Arial Narrow" w:hAnsi="Arial Narrow" w:cs="Arial Narrow"/>
        </w:rPr>
        <w:t xml:space="preserve">The Integrator should ensure that downtimes (CCTV Cameras not working) are kept to a minimum. </w:t>
      </w:r>
      <w:r>
        <w:rPr>
          <w:rFonts w:ascii="Arial Narrow" w:hAnsi="Arial Narrow" w:cs="Arial Narrow"/>
        </w:rPr>
        <w:t xml:space="preserve"> The</w:t>
      </w:r>
      <w:r w:rsidRPr="0035426E">
        <w:rPr>
          <w:rFonts w:ascii="Arial Narrow" w:hAnsi="Arial Narrow" w:cs="Arial Narrow"/>
        </w:rPr>
        <w:t xml:space="preserve"> Council recognises the impractical nature of keeping parts of the system operational whilst carrying out a comprehensive upgrade.</w:t>
      </w:r>
    </w:p>
    <w:p w14:paraId="502D8DE1" w14:textId="77777777" w:rsidR="0035426E" w:rsidRPr="0035426E" w:rsidRDefault="0035426E" w:rsidP="0035426E">
      <w:pPr>
        <w:jc w:val="both"/>
        <w:rPr>
          <w:rFonts w:ascii="Arial Narrow" w:hAnsi="Arial Narrow" w:cs="Arial Narrow"/>
        </w:rPr>
      </w:pPr>
    </w:p>
    <w:p w14:paraId="7EA8DE0E" w14:textId="02189F90" w:rsidR="0035426E" w:rsidRPr="0035426E" w:rsidRDefault="0035426E" w:rsidP="0035426E">
      <w:pPr>
        <w:jc w:val="both"/>
        <w:rPr>
          <w:rFonts w:ascii="Arial Narrow" w:hAnsi="Arial Narrow" w:cs="Arial Narrow"/>
        </w:rPr>
      </w:pPr>
      <w:r w:rsidRPr="0035426E">
        <w:rPr>
          <w:rFonts w:ascii="Arial Narrow" w:hAnsi="Arial Narrow" w:cs="Arial Narrow"/>
        </w:rPr>
        <w:t xml:space="preserve">North Somerset Council accepts that a complete closure of the system </w:t>
      </w:r>
      <w:r>
        <w:rPr>
          <w:rFonts w:ascii="Arial Narrow" w:hAnsi="Arial Narrow" w:cs="Arial Narrow"/>
        </w:rPr>
        <w:t>may be</w:t>
      </w:r>
      <w:r w:rsidRPr="0035426E">
        <w:rPr>
          <w:rFonts w:ascii="Arial Narrow" w:hAnsi="Arial Narrow" w:cs="Arial Narrow"/>
        </w:rPr>
        <w:t xml:space="preserve"> necessary for the works to take place expediently and safely.</w:t>
      </w:r>
    </w:p>
    <w:p w14:paraId="2F5BBFD0" w14:textId="77777777" w:rsidR="0035426E" w:rsidRPr="0035426E" w:rsidRDefault="0035426E" w:rsidP="0035426E">
      <w:pPr>
        <w:jc w:val="both"/>
        <w:rPr>
          <w:rFonts w:ascii="Arial Narrow" w:hAnsi="Arial Narrow" w:cs="Arial Narrow"/>
        </w:rPr>
      </w:pPr>
    </w:p>
    <w:p w14:paraId="6DDA6ACC" w14:textId="05AE10B6" w:rsidR="0035426E" w:rsidRPr="0035426E" w:rsidRDefault="0035426E" w:rsidP="0035426E">
      <w:pPr>
        <w:jc w:val="both"/>
        <w:rPr>
          <w:rFonts w:ascii="Arial Narrow" w:hAnsi="Arial Narrow" w:cs="Arial Narrow"/>
        </w:rPr>
      </w:pPr>
      <w:r w:rsidRPr="0035426E">
        <w:rPr>
          <w:rFonts w:ascii="Arial Narrow" w:hAnsi="Arial Narrow" w:cs="Arial Narrow"/>
        </w:rPr>
        <w:t>The total ‘down time’ (cameras not working in total) should be no more than 3 calendar weeks.</w:t>
      </w:r>
    </w:p>
    <w:p w14:paraId="6F4004F3" w14:textId="77777777" w:rsidR="0035426E" w:rsidRPr="0035426E" w:rsidRDefault="0035426E" w:rsidP="0035426E">
      <w:pPr>
        <w:jc w:val="both"/>
        <w:rPr>
          <w:rFonts w:ascii="Arial Narrow" w:hAnsi="Arial Narrow" w:cs="Arial Narrow"/>
        </w:rPr>
      </w:pPr>
    </w:p>
    <w:p w14:paraId="060ACD66" w14:textId="77777777" w:rsidR="0035426E" w:rsidRPr="0035426E" w:rsidRDefault="0035426E" w:rsidP="0035426E">
      <w:pPr>
        <w:jc w:val="both"/>
        <w:rPr>
          <w:rFonts w:ascii="Arial Narrow" w:hAnsi="Arial Narrow" w:cs="Arial Narrow"/>
        </w:rPr>
      </w:pPr>
      <w:r w:rsidRPr="0035426E">
        <w:rPr>
          <w:rFonts w:ascii="Arial Narrow" w:hAnsi="Arial Narrow" w:cs="Arial Narrow"/>
        </w:rPr>
        <w:t>A further 3 weeks will be allowed (five weeks in total) for ‘snagging’ (where ‘parts’ or individual cameras) may be inoperative.</w:t>
      </w:r>
    </w:p>
    <w:p w14:paraId="677683EA" w14:textId="77777777" w:rsidR="0035426E" w:rsidRPr="0035426E" w:rsidRDefault="0035426E" w:rsidP="0035426E">
      <w:pPr>
        <w:jc w:val="both"/>
        <w:rPr>
          <w:rFonts w:ascii="Arial Narrow" w:hAnsi="Arial Narrow" w:cs="Arial Narrow"/>
        </w:rPr>
      </w:pPr>
    </w:p>
    <w:p w14:paraId="48AF9B3F" w14:textId="6982A1A4" w:rsidR="0035426E" w:rsidRPr="0035426E" w:rsidRDefault="0035426E" w:rsidP="0035426E">
      <w:pPr>
        <w:jc w:val="both"/>
        <w:rPr>
          <w:rFonts w:ascii="Arial Narrow" w:hAnsi="Arial Narrow" w:cs="Arial Narrow"/>
        </w:rPr>
      </w:pPr>
      <w:r w:rsidRPr="0035426E">
        <w:rPr>
          <w:rFonts w:ascii="Arial Narrow" w:hAnsi="Arial Narrow" w:cs="Arial Narrow"/>
        </w:rPr>
        <w:t xml:space="preserve">The total completion date for completion of the works in their entirety is </w:t>
      </w:r>
      <w:r w:rsidRPr="00EA6B89">
        <w:rPr>
          <w:rFonts w:ascii="Arial Narrow" w:hAnsi="Arial Narrow" w:cs="Arial Narrow"/>
          <w:color w:val="000000" w:themeColor="text1"/>
        </w:rPr>
        <w:t xml:space="preserve">therefore expected to </w:t>
      </w:r>
      <w:r w:rsidR="00EA6B89" w:rsidRPr="00EA6B89">
        <w:rPr>
          <w:rFonts w:ascii="Arial Narrow" w:hAnsi="Arial Narrow" w:cs="Arial Narrow"/>
          <w:color w:val="000000" w:themeColor="text1"/>
        </w:rPr>
        <w:t>be 8 weeks</w:t>
      </w:r>
    </w:p>
    <w:p w14:paraId="4FE40ECC" w14:textId="77777777" w:rsidR="0035426E" w:rsidRPr="00DA26B4" w:rsidRDefault="0035426E" w:rsidP="000A7149">
      <w:pPr>
        <w:jc w:val="both"/>
        <w:rPr>
          <w:rFonts w:ascii="Arial Narrow" w:hAnsi="Arial Narrow" w:cs="Arial Narrow"/>
        </w:rPr>
      </w:pPr>
    </w:p>
    <w:p w14:paraId="64F8AEDE" w14:textId="77777777" w:rsidR="009F08BB" w:rsidRPr="008D4423" w:rsidRDefault="7F26A2F0" w:rsidP="7F26A2F0">
      <w:pPr>
        <w:numPr>
          <w:ilvl w:val="1"/>
          <w:numId w:val="12"/>
        </w:numPr>
        <w:jc w:val="both"/>
        <w:rPr>
          <w:rFonts w:ascii="Arial Narrow" w:hAnsi="Arial Narrow" w:cs="Arial Narrow"/>
          <w:b/>
          <w:bCs/>
        </w:rPr>
      </w:pPr>
      <w:bookmarkStart w:id="177" w:name="_Toc510511859"/>
      <w:r w:rsidRPr="008D4423">
        <w:rPr>
          <w:rFonts w:ascii="Arial Narrow" w:hAnsi="Arial Narrow" w:cs="Arial Narrow"/>
          <w:b/>
          <w:bCs/>
        </w:rPr>
        <w:t>Wharton Time Clock</w:t>
      </w:r>
      <w:bookmarkEnd w:id="177"/>
    </w:p>
    <w:p w14:paraId="33596366" w14:textId="77777777" w:rsidR="009F08BB" w:rsidRPr="008D4423" w:rsidRDefault="009F08BB" w:rsidP="000A7149">
      <w:pPr>
        <w:jc w:val="both"/>
        <w:rPr>
          <w:rFonts w:ascii="Arial Narrow" w:hAnsi="Arial Narrow" w:cs="Arial Narrow"/>
        </w:rPr>
      </w:pPr>
    </w:p>
    <w:p w14:paraId="0747175A" w14:textId="4187BE16" w:rsidR="009F08BB" w:rsidRPr="008D4423" w:rsidRDefault="7F26A2F0" w:rsidP="7F26A2F0">
      <w:pPr>
        <w:jc w:val="both"/>
        <w:rPr>
          <w:rFonts w:ascii="Arial Narrow" w:hAnsi="Arial Narrow" w:cs="Arial Narrow"/>
        </w:rPr>
      </w:pPr>
      <w:r w:rsidRPr="008D4423">
        <w:rPr>
          <w:rFonts w:ascii="Arial Narrow" w:hAnsi="Arial Narrow" w:cs="Arial Narrow"/>
        </w:rPr>
        <w:t xml:space="preserve">A new Wharton NTP time clock </w:t>
      </w:r>
      <w:r w:rsidR="000D2568">
        <w:rPr>
          <w:rFonts w:ascii="Arial Narrow" w:hAnsi="Arial Narrow" w:cs="Arial Narrow"/>
        </w:rPr>
        <w:t xml:space="preserve">(or similar) </w:t>
      </w:r>
      <w:r w:rsidRPr="008D4423">
        <w:rPr>
          <w:rFonts w:ascii="Arial Narrow" w:hAnsi="Arial Narrow" w:cs="Arial Narrow"/>
        </w:rPr>
        <w:t xml:space="preserve">is to be supplied. </w:t>
      </w:r>
      <w:r w:rsidR="00F71ECA" w:rsidRPr="008D4423">
        <w:rPr>
          <w:rFonts w:ascii="Arial Narrow" w:hAnsi="Arial Narrow" w:cs="Arial Narrow"/>
        </w:rPr>
        <w:t xml:space="preserve"> </w:t>
      </w:r>
      <w:r w:rsidRPr="008D4423">
        <w:rPr>
          <w:rFonts w:ascii="Arial Narrow" w:hAnsi="Arial Narrow" w:cs="Arial Narrow"/>
        </w:rPr>
        <w:t>The rack mounted unit is to be installed in the equipment room where the network video recorders are to be installed</w:t>
      </w:r>
      <w:r w:rsidR="00F71ECA" w:rsidRPr="008D4423">
        <w:rPr>
          <w:rFonts w:ascii="Arial Narrow" w:hAnsi="Arial Narrow" w:cs="Arial Narrow"/>
        </w:rPr>
        <w:t>.</w:t>
      </w:r>
    </w:p>
    <w:p w14:paraId="4D577C43" w14:textId="77777777" w:rsidR="009F08BB" w:rsidRPr="008D4423" w:rsidRDefault="009F08BB" w:rsidP="001050B1">
      <w:pPr>
        <w:jc w:val="both"/>
        <w:rPr>
          <w:rFonts w:ascii="Arial Narrow" w:hAnsi="Arial Narrow" w:cs="Arial Narrow"/>
        </w:rPr>
      </w:pPr>
    </w:p>
    <w:p w14:paraId="3046E265" w14:textId="49121129" w:rsidR="009F08BB" w:rsidRPr="008D4423" w:rsidRDefault="7F26A2F0" w:rsidP="7F26A2F0">
      <w:pPr>
        <w:jc w:val="both"/>
        <w:rPr>
          <w:rFonts w:ascii="Arial Narrow" w:hAnsi="Arial Narrow" w:cs="Arial Narrow"/>
        </w:rPr>
      </w:pPr>
      <w:r w:rsidRPr="008D4423">
        <w:rPr>
          <w:rFonts w:ascii="Arial Narrow" w:hAnsi="Arial Narrow" w:cs="Arial Narrow"/>
        </w:rPr>
        <w:t xml:space="preserve">The Contractor must connect all new </w:t>
      </w:r>
      <w:r w:rsidR="00261AA5" w:rsidRPr="008D4423">
        <w:rPr>
          <w:rFonts w:ascii="Arial Narrow" w:hAnsi="Arial Narrow" w:cs="Arial Narrow"/>
        </w:rPr>
        <w:t>Control Room</w:t>
      </w:r>
      <w:r w:rsidRPr="008D4423">
        <w:rPr>
          <w:rFonts w:ascii="Arial Narrow" w:hAnsi="Arial Narrow" w:cs="Arial Narrow"/>
        </w:rPr>
        <w:t xml:space="preserve"> equipment to this device.  All equipment capable of using a NTP time source (including cameras, recorders, workstations, network switches and network equipment) must be set to use this NTP time source.  </w:t>
      </w:r>
    </w:p>
    <w:p w14:paraId="2A67FE2E" w14:textId="77777777" w:rsidR="009F08BB" w:rsidRPr="00F71ECA" w:rsidRDefault="009F08BB" w:rsidP="001050B1">
      <w:pPr>
        <w:jc w:val="both"/>
        <w:rPr>
          <w:rFonts w:ascii="Arial Narrow" w:hAnsi="Arial Narrow" w:cs="Arial Narrow"/>
          <w:highlight w:val="yellow"/>
        </w:rPr>
      </w:pPr>
    </w:p>
    <w:p w14:paraId="728EFB1B" w14:textId="5529371F" w:rsidR="009F08BB" w:rsidRPr="008D4423" w:rsidRDefault="00261AA5" w:rsidP="7F26A2F0">
      <w:pPr>
        <w:numPr>
          <w:ilvl w:val="1"/>
          <w:numId w:val="12"/>
        </w:numPr>
        <w:jc w:val="both"/>
        <w:rPr>
          <w:rFonts w:ascii="Arial Narrow" w:hAnsi="Arial Narrow" w:cs="Arial Narrow"/>
          <w:b/>
          <w:bCs/>
        </w:rPr>
      </w:pPr>
      <w:bookmarkStart w:id="178" w:name="_Toc510511860"/>
      <w:r w:rsidRPr="008D4423">
        <w:rPr>
          <w:rFonts w:ascii="Arial Narrow" w:hAnsi="Arial Narrow" w:cs="Arial Narrow"/>
          <w:b/>
          <w:bCs/>
        </w:rPr>
        <w:t>Control Room</w:t>
      </w:r>
      <w:r w:rsidR="7F26A2F0" w:rsidRPr="008D4423">
        <w:rPr>
          <w:rFonts w:ascii="Arial Narrow" w:hAnsi="Arial Narrow" w:cs="Arial Narrow"/>
          <w:b/>
          <w:bCs/>
        </w:rPr>
        <w:t xml:space="preserve"> Power Requirements</w:t>
      </w:r>
      <w:bookmarkEnd w:id="178"/>
    </w:p>
    <w:p w14:paraId="72443730" w14:textId="77777777" w:rsidR="009F08BB" w:rsidRPr="008D4423" w:rsidRDefault="009F08BB" w:rsidP="001050B1">
      <w:pPr>
        <w:jc w:val="both"/>
        <w:rPr>
          <w:rFonts w:ascii="Arial Narrow" w:hAnsi="Arial Narrow" w:cs="Arial Narrow"/>
        </w:rPr>
      </w:pPr>
    </w:p>
    <w:p w14:paraId="3E061A5C" w14:textId="77777777" w:rsidR="009F08BB" w:rsidRPr="008D4423" w:rsidRDefault="7F26A2F0" w:rsidP="7F26A2F0">
      <w:pPr>
        <w:jc w:val="both"/>
        <w:rPr>
          <w:rFonts w:ascii="Arial Narrow" w:hAnsi="Arial Narrow" w:cs="Arial Narrow"/>
        </w:rPr>
      </w:pPr>
      <w:r w:rsidRPr="008D4423">
        <w:rPr>
          <w:rFonts w:ascii="Arial Narrow" w:hAnsi="Arial Narrow" w:cs="Arial Narrow"/>
        </w:rPr>
        <w:t>The Contractor is responsible for all power cabling including mains cabling and low voltage cabling and must include costs for any mains spurs required in their price.</w:t>
      </w:r>
    </w:p>
    <w:p w14:paraId="0B2E00E2" w14:textId="77777777" w:rsidR="009F08BB" w:rsidRPr="008D4423" w:rsidRDefault="009F08BB" w:rsidP="001050B1">
      <w:pPr>
        <w:jc w:val="both"/>
        <w:rPr>
          <w:rFonts w:ascii="Arial Narrow" w:hAnsi="Arial Narrow" w:cs="Arial Narrow"/>
          <w:b/>
        </w:rPr>
      </w:pPr>
    </w:p>
    <w:p w14:paraId="7EE4A02F" w14:textId="77777777" w:rsidR="009F08BB" w:rsidRPr="008D4423" w:rsidRDefault="7F26A2F0" w:rsidP="7F26A2F0">
      <w:pPr>
        <w:numPr>
          <w:ilvl w:val="2"/>
          <w:numId w:val="12"/>
        </w:numPr>
        <w:jc w:val="both"/>
        <w:rPr>
          <w:rFonts w:ascii="Arial Narrow" w:hAnsi="Arial Narrow" w:cs="Arial Narrow"/>
          <w:b/>
          <w:bCs/>
        </w:rPr>
      </w:pPr>
      <w:bookmarkStart w:id="179" w:name="_Toc510511861"/>
      <w:r w:rsidRPr="008D4423">
        <w:rPr>
          <w:rFonts w:ascii="Arial Narrow" w:hAnsi="Arial Narrow" w:cs="Arial Narrow"/>
          <w:b/>
          <w:bCs/>
        </w:rPr>
        <w:t>Surge Suppressors/Filters</w:t>
      </w:r>
      <w:bookmarkEnd w:id="179"/>
    </w:p>
    <w:p w14:paraId="23E23339" w14:textId="77777777" w:rsidR="009F08BB" w:rsidRPr="008D4423" w:rsidRDefault="009F08BB" w:rsidP="001050B1">
      <w:pPr>
        <w:jc w:val="both"/>
        <w:rPr>
          <w:rFonts w:ascii="Arial Narrow" w:hAnsi="Arial Narrow" w:cs="Arial Narrow"/>
        </w:rPr>
      </w:pPr>
    </w:p>
    <w:p w14:paraId="37D3C6D5" w14:textId="77777777" w:rsidR="009F08BB" w:rsidRPr="00C353CF" w:rsidRDefault="7F26A2F0" w:rsidP="7F26A2F0">
      <w:pPr>
        <w:jc w:val="both"/>
        <w:rPr>
          <w:rFonts w:ascii="Arial Narrow" w:hAnsi="Arial Narrow" w:cs="Arial Narrow"/>
        </w:rPr>
      </w:pPr>
      <w:r w:rsidRPr="008D4423">
        <w:rPr>
          <w:rFonts w:ascii="Arial Narrow" w:hAnsi="Arial Narrow" w:cs="Arial Narrow"/>
        </w:rPr>
        <w:t>A mains filter must protect all items of equipment installed by the Contractor so that spikes and surges do not damage equipment (this may be an integral part of a UPS or a separate item).</w:t>
      </w:r>
    </w:p>
    <w:p w14:paraId="527FAAE6" w14:textId="77777777" w:rsidR="009F08BB" w:rsidRPr="00C353CF" w:rsidRDefault="009F08BB" w:rsidP="001050B1">
      <w:pPr>
        <w:jc w:val="both"/>
        <w:rPr>
          <w:rFonts w:ascii="Arial Narrow" w:hAnsi="Arial Narrow" w:cs="Arial Narrow"/>
        </w:rPr>
      </w:pPr>
    </w:p>
    <w:p w14:paraId="06CC2B60" w14:textId="6E3A84A2" w:rsidR="009F08BB" w:rsidRPr="00B54A27" w:rsidRDefault="7F26A2F0" w:rsidP="7F26A2F0">
      <w:pPr>
        <w:numPr>
          <w:ilvl w:val="2"/>
          <w:numId w:val="12"/>
        </w:numPr>
        <w:jc w:val="both"/>
        <w:rPr>
          <w:rFonts w:ascii="Arial Narrow" w:hAnsi="Arial Narrow" w:cs="Arial Narrow"/>
          <w:b/>
          <w:bCs/>
        </w:rPr>
      </w:pPr>
      <w:bookmarkStart w:id="180" w:name="_Toc510511862"/>
      <w:r w:rsidRPr="00B54A27">
        <w:rPr>
          <w:rFonts w:ascii="Arial Narrow" w:hAnsi="Arial Narrow" w:cs="Arial Narrow"/>
          <w:b/>
          <w:bCs/>
        </w:rPr>
        <w:t>UPS</w:t>
      </w:r>
      <w:bookmarkEnd w:id="180"/>
    </w:p>
    <w:p w14:paraId="61A8B1FA" w14:textId="77777777" w:rsidR="009F08BB" w:rsidRPr="00B54A27" w:rsidRDefault="009F08BB" w:rsidP="001050B1">
      <w:pPr>
        <w:jc w:val="both"/>
        <w:rPr>
          <w:rFonts w:ascii="Arial Narrow" w:hAnsi="Arial Narrow" w:cs="Arial Narrow"/>
        </w:rPr>
      </w:pPr>
    </w:p>
    <w:p w14:paraId="2E63757A" w14:textId="4B12B067" w:rsidR="009F08BB" w:rsidRPr="00B36EBC" w:rsidRDefault="00414C31" w:rsidP="00B54A27">
      <w:pPr>
        <w:jc w:val="both"/>
        <w:rPr>
          <w:rFonts w:ascii="Arial Narrow" w:hAnsi="Arial Narrow" w:cs="Arial Narrow"/>
        </w:rPr>
      </w:pPr>
      <w:r w:rsidRPr="00B36EBC">
        <w:rPr>
          <w:rFonts w:ascii="Arial Narrow" w:hAnsi="Arial Narrow" w:cs="Arial Narrow"/>
        </w:rPr>
        <w:t xml:space="preserve">A new UPS will </w:t>
      </w:r>
      <w:r w:rsidR="00B54A27" w:rsidRPr="00B36EBC">
        <w:rPr>
          <w:rFonts w:ascii="Arial Narrow" w:hAnsi="Arial Narrow" w:cs="Arial Narrow"/>
        </w:rPr>
        <w:t xml:space="preserve">not </w:t>
      </w:r>
      <w:r w:rsidRPr="00B36EBC">
        <w:rPr>
          <w:rFonts w:ascii="Arial Narrow" w:hAnsi="Arial Narrow" w:cs="Arial Narrow"/>
        </w:rPr>
        <w:t>be required to support the CCTV operation w</w:t>
      </w:r>
      <w:r w:rsidR="7F26A2F0" w:rsidRPr="00B36EBC">
        <w:rPr>
          <w:rFonts w:ascii="Arial Narrow" w:hAnsi="Arial Narrow" w:cs="Arial Narrow"/>
        </w:rPr>
        <w:t xml:space="preserve">ithin the </w:t>
      </w:r>
      <w:r w:rsidRPr="00B36EBC">
        <w:rPr>
          <w:rFonts w:ascii="Arial Narrow" w:hAnsi="Arial Narrow" w:cs="Arial Narrow"/>
        </w:rPr>
        <w:t xml:space="preserve">Control Room in the </w:t>
      </w:r>
      <w:r w:rsidR="7F26A2F0" w:rsidRPr="00B36EBC">
        <w:rPr>
          <w:rFonts w:ascii="Arial Narrow" w:hAnsi="Arial Narrow" w:cs="Arial Narrow"/>
        </w:rPr>
        <w:t xml:space="preserve">equipment room.  </w:t>
      </w:r>
    </w:p>
    <w:p w14:paraId="389E8C15" w14:textId="77777777" w:rsidR="009F08BB" w:rsidRPr="00B36EBC" w:rsidRDefault="009F08BB" w:rsidP="001050B1">
      <w:pPr>
        <w:jc w:val="both"/>
        <w:rPr>
          <w:rFonts w:ascii="Arial Narrow" w:hAnsi="Arial Narrow" w:cs="Arial Narrow"/>
        </w:rPr>
      </w:pPr>
    </w:p>
    <w:p w14:paraId="3570D566" w14:textId="77777777" w:rsidR="009F08BB" w:rsidRPr="00B36EBC" w:rsidRDefault="7F26A2F0" w:rsidP="7F26A2F0">
      <w:pPr>
        <w:numPr>
          <w:ilvl w:val="2"/>
          <w:numId w:val="12"/>
        </w:numPr>
        <w:jc w:val="both"/>
        <w:rPr>
          <w:rFonts w:ascii="Arial Narrow" w:hAnsi="Arial Narrow" w:cs="Arial Narrow"/>
          <w:b/>
          <w:bCs/>
        </w:rPr>
      </w:pPr>
      <w:bookmarkStart w:id="181" w:name="_Toc510511863"/>
      <w:r w:rsidRPr="00B36EBC">
        <w:rPr>
          <w:rFonts w:ascii="Arial Narrow" w:hAnsi="Arial Narrow" w:cs="Arial Narrow"/>
          <w:b/>
          <w:bCs/>
        </w:rPr>
        <w:t>Generator</w:t>
      </w:r>
      <w:bookmarkEnd w:id="181"/>
    </w:p>
    <w:p w14:paraId="44B786BE" w14:textId="77777777" w:rsidR="009F08BB" w:rsidRPr="00B36EBC" w:rsidRDefault="009F08BB" w:rsidP="001050B1">
      <w:pPr>
        <w:jc w:val="both"/>
        <w:rPr>
          <w:rFonts w:ascii="Arial Narrow" w:hAnsi="Arial Narrow" w:cs="Arial Narrow"/>
        </w:rPr>
      </w:pPr>
    </w:p>
    <w:p w14:paraId="4FB8F4F3" w14:textId="5AE02C3B" w:rsidR="009F08BB" w:rsidRPr="00B36EBC" w:rsidRDefault="7F26A2F0" w:rsidP="7F26A2F0">
      <w:pPr>
        <w:jc w:val="both"/>
        <w:rPr>
          <w:rFonts w:ascii="Arial Narrow" w:hAnsi="Arial Narrow" w:cs="Arial Narrow"/>
        </w:rPr>
      </w:pPr>
      <w:r w:rsidRPr="00B36EBC">
        <w:rPr>
          <w:rFonts w:ascii="Arial Narrow" w:hAnsi="Arial Narrow" w:cs="Arial Narrow"/>
        </w:rPr>
        <w:t xml:space="preserve">The site </w:t>
      </w:r>
      <w:r w:rsidR="000D2568" w:rsidRPr="00B36EBC">
        <w:rPr>
          <w:rFonts w:ascii="Arial Narrow" w:hAnsi="Arial Narrow" w:cs="Arial Narrow"/>
        </w:rPr>
        <w:t xml:space="preserve">electrical </w:t>
      </w:r>
      <w:r w:rsidRPr="00B36EBC">
        <w:rPr>
          <w:rFonts w:ascii="Arial Narrow" w:hAnsi="Arial Narrow" w:cs="Arial Narrow"/>
        </w:rPr>
        <w:t xml:space="preserve">generator is </w:t>
      </w:r>
      <w:r w:rsidR="000D2568" w:rsidRPr="00B36EBC">
        <w:rPr>
          <w:rFonts w:ascii="Arial Narrow" w:hAnsi="Arial Narrow" w:cs="Arial Narrow"/>
        </w:rPr>
        <w:t xml:space="preserve">already supplied to protect the building </w:t>
      </w:r>
      <w:r w:rsidRPr="00B36EBC">
        <w:rPr>
          <w:rFonts w:ascii="Arial Narrow" w:hAnsi="Arial Narrow" w:cs="Arial Narrow"/>
        </w:rPr>
        <w:t>and is not part of this contract.</w:t>
      </w:r>
    </w:p>
    <w:p w14:paraId="0599E486" w14:textId="77777777" w:rsidR="009F08BB" w:rsidRPr="00B36EBC" w:rsidRDefault="009F08BB" w:rsidP="001050B1">
      <w:pPr>
        <w:jc w:val="both"/>
        <w:rPr>
          <w:rFonts w:ascii="Arial Narrow" w:hAnsi="Arial Narrow" w:cs="Arial Narrow"/>
        </w:rPr>
      </w:pPr>
    </w:p>
    <w:p w14:paraId="7BE09EC6" w14:textId="77777777" w:rsidR="009F08BB" w:rsidRPr="00B36EBC" w:rsidRDefault="7F26A2F0" w:rsidP="7F26A2F0">
      <w:pPr>
        <w:numPr>
          <w:ilvl w:val="2"/>
          <w:numId w:val="12"/>
        </w:numPr>
        <w:jc w:val="both"/>
        <w:rPr>
          <w:rFonts w:ascii="Arial Narrow" w:hAnsi="Arial Narrow" w:cs="Arial Narrow"/>
          <w:b/>
          <w:bCs/>
        </w:rPr>
      </w:pPr>
      <w:bookmarkStart w:id="182" w:name="_Toc510511864"/>
      <w:r w:rsidRPr="00B36EBC">
        <w:rPr>
          <w:rFonts w:ascii="Arial Narrow" w:hAnsi="Arial Narrow" w:cs="Arial Narrow"/>
          <w:b/>
          <w:bCs/>
        </w:rPr>
        <w:t>Commando / Desk Sockets</w:t>
      </w:r>
      <w:bookmarkEnd w:id="182"/>
    </w:p>
    <w:p w14:paraId="733817AD" w14:textId="77777777" w:rsidR="009F08BB" w:rsidRPr="008D4423" w:rsidRDefault="009F08BB" w:rsidP="001050B1">
      <w:pPr>
        <w:jc w:val="both"/>
        <w:rPr>
          <w:rFonts w:ascii="Arial Narrow" w:hAnsi="Arial Narrow" w:cs="Arial Narrow"/>
        </w:rPr>
      </w:pPr>
    </w:p>
    <w:p w14:paraId="49F12A87" w14:textId="77777777" w:rsidR="009F08BB" w:rsidRPr="008D4423" w:rsidRDefault="7F26A2F0" w:rsidP="7F26A2F0">
      <w:pPr>
        <w:jc w:val="both"/>
        <w:rPr>
          <w:rFonts w:ascii="Arial Narrow" w:hAnsi="Arial Narrow" w:cs="Arial Narrow"/>
        </w:rPr>
      </w:pPr>
      <w:r w:rsidRPr="008D4423">
        <w:rPr>
          <w:rFonts w:ascii="Arial Narrow" w:hAnsi="Arial Narrow" w:cs="Arial Narrow"/>
        </w:rPr>
        <w:t>The Contractor is responsible for all power cabling including mains and low voltage cabling and must include costs for any mains spurs required in their price.</w:t>
      </w:r>
    </w:p>
    <w:p w14:paraId="43F95F6D" w14:textId="77777777" w:rsidR="009F08BB" w:rsidRPr="008D4423" w:rsidRDefault="009F08BB" w:rsidP="001050B1">
      <w:pPr>
        <w:jc w:val="both"/>
        <w:rPr>
          <w:rFonts w:ascii="Arial Narrow" w:hAnsi="Arial Narrow" w:cs="Arial Narrow"/>
        </w:rPr>
      </w:pPr>
    </w:p>
    <w:p w14:paraId="50CE9F08" w14:textId="77777777" w:rsidR="009F08BB" w:rsidRPr="008D4423" w:rsidRDefault="7F26A2F0" w:rsidP="7F26A2F0">
      <w:pPr>
        <w:numPr>
          <w:ilvl w:val="1"/>
          <w:numId w:val="12"/>
        </w:numPr>
        <w:jc w:val="both"/>
        <w:rPr>
          <w:rFonts w:ascii="Arial Narrow" w:hAnsi="Arial Narrow" w:cs="Arial Narrow"/>
          <w:b/>
          <w:bCs/>
        </w:rPr>
      </w:pPr>
      <w:bookmarkStart w:id="183" w:name="_Toc259368953"/>
      <w:bookmarkStart w:id="184" w:name="_Toc284501123"/>
      <w:bookmarkStart w:id="185" w:name="_Toc510511865"/>
      <w:r w:rsidRPr="008D4423">
        <w:rPr>
          <w:rFonts w:ascii="Arial Narrow" w:hAnsi="Arial Narrow" w:cs="Arial Narrow"/>
          <w:b/>
          <w:bCs/>
        </w:rPr>
        <w:t>IT Requirements</w:t>
      </w:r>
      <w:bookmarkEnd w:id="183"/>
      <w:bookmarkEnd w:id="184"/>
      <w:bookmarkEnd w:id="185"/>
    </w:p>
    <w:p w14:paraId="21B7C5DB" w14:textId="77777777" w:rsidR="009F08BB" w:rsidRPr="008D4423" w:rsidRDefault="009F08BB" w:rsidP="001050B1">
      <w:pPr>
        <w:jc w:val="both"/>
        <w:rPr>
          <w:rFonts w:ascii="Arial Narrow" w:hAnsi="Arial Narrow" w:cs="Arial Narrow"/>
        </w:rPr>
      </w:pPr>
    </w:p>
    <w:p w14:paraId="222E3522" w14:textId="21080589" w:rsidR="009F08BB" w:rsidRPr="008D4423" w:rsidRDefault="7F26A2F0" w:rsidP="7F26A2F0">
      <w:pPr>
        <w:jc w:val="both"/>
        <w:rPr>
          <w:rFonts w:ascii="Arial Narrow" w:hAnsi="Arial Narrow" w:cs="Arial Narrow"/>
        </w:rPr>
      </w:pPr>
      <w:r w:rsidRPr="008D4423">
        <w:rPr>
          <w:rFonts w:ascii="Arial Narrow" w:hAnsi="Arial Narrow" w:cs="Arial Narrow"/>
        </w:rPr>
        <w:lastRenderedPageBreak/>
        <w:t xml:space="preserve">The VSS Security network is to be a separate LAN, which will not be managed by the </w:t>
      </w:r>
      <w:r w:rsidR="005D3666" w:rsidRPr="008D4423">
        <w:rPr>
          <w:rFonts w:ascii="Arial Narrow" w:hAnsi="Arial Narrow" w:cs="Arial Narrow"/>
        </w:rPr>
        <w:t>NSC</w:t>
      </w:r>
      <w:r w:rsidRPr="008D4423">
        <w:rPr>
          <w:rFonts w:ascii="Arial Narrow" w:hAnsi="Arial Narrow" w:cs="Arial Narrow"/>
        </w:rPr>
        <w:t xml:space="preserve"> Information and Communication Technology (ICT) Department.</w:t>
      </w:r>
    </w:p>
    <w:p w14:paraId="61B91345" w14:textId="77777777" w:rsidR="009F08BB" w:rsidRPr="008D4423" w:rsidRDefault="009F08BB" w:rsidP="001050B1">
      <w:pPr>
        <w:jc w:val="both"/>
        <w:rPr>
          <w:rFonts w:ascii="Arial Narrow" w:hAnsi="Arial Narrow" w:cs="Arial Narrow"/>
        </w:rPr>
      </w:pPr>
    </w:p>
    <w:p w14:paraId="14252792" w14:textId="77777777" w:rsidR="009F08BB" w:rsidRPr="008D4423" w:rsidRDefault="7F26A2F0" w:rsidP="7F26A2F0">
      <w:pPr>
        <w:jc w:val="both"/>
        <w:rPr>
          <w:rFonts w:ascii="Arial Narrow" w:hAnsi="Arial Narrow" w:cs="Arial Narrow"/>
        </w:rPr>
      </w:pPr>
      <w:r w:rsidRPr="008D4423">
        <w:rPr>
          <w:rFonts w:ascii="Arial Narrow" w:hAnsi="Arial Narrow" w:cs="Arial Narrow"/>
        </w:rPr>
        <w:t>The Contractor is to design, install, configure and support the complete VSS IP Network.</w:t>
      </w:r>
    </w:p>
    <w:p w14:paraId="706BB5EC" w14:textId="77777777" w:rsidR="009F08BB" w:rsidRPr="008D4423" w:rsidRDefault="009F08BB" w:rsidP="001050B1">
      <w:pPr>
        <w:jc w:val="both"/>
        <w:rPr>
          <w:rFonts w:ascii="Arial Narrow" w:hAnsi="Arial Narrow" w:cs="Arial Narrow"/>
        </w:rPr>
      </w:pPr>
    </w:p>
    <w:p w14:paraId="6F2F0D2D" w14:textId="50E9DF01" w:rsidR="009F08BB" w:rsidRPr="008D4423" w:rsidRDefault="7F26A2F0" w:rsidP="7F26A2F0">
      <w:pPr>
        <w:jc w:val="both"/>
        <w:rPr>
          <w:rFonts w:ascii="Arial Narrow" w:hAnsi="Arial Narrow" w:cs="Arial Narrow"/>
        </w:rPr>
      </w:pPr>
      <w:r w:rsidRPr="008D4423">
        <w:rPr>
          <w:rFonts w:ascii="Arial Narrow" w:hAnsi="Arial Narrow" w:cs="Arial Narrow"/>
        </w:rPr>
        <w:t xml:space="preserve">Only the </w:t>
      </w:r>
      <w:r w:rsidR="005D3666" w:rsidRPr="008D4423">
        <w:rPr>
          <w:rFonts w:ascii="Arial Narrow" w:hAnsi="Arial Narrow" w:cs="Arial Narrow"/>
        </w:rPr>
        <w:t>NSC</w:t>
      </w:r>
      <w:r w:rsidRPr="008D4423">
        <w:rPr>
          <w:rFonts w:ascii="Arial Narrow" w:hAnsi="Arial Narrow" w:cs="Arial Narrow"/>
        </w:rPr>
        <w:t xml:space="preserve"> personal computers are to remain on the existing </w:t>
      </w:r>
      <w:r w:rsidR="005D3666" w:rsidRPr="008D4423">
        <w:rPr>
          <w:rFonts w:ascii="Arial Narrow" w:hAnsi="Arial Narrow" w:cs="Arial Narrow"/>
        </w:rPr>
        <w:t>NSC</w:t>
      </w:r>
      <w:r w:rsidRPr="008D4423">
        <w:rPr>
          <w:rFonts w:ascii="Arial Narrow" w:hAnsi="Arial Narrow" w:cs="Arial Narrow"/>
        </w:rPr>
        <w:t xml:space="preserve"> LAN.</w:t>
      </w:r>
    </w:p>
    <w:p w14:paraId="7B196DA8" w14:textId="77777777" w:rsidR="009F08BB" w:rsidRPr="008D4423" w:rsidRDefault="009F08BB" w:rsidP="001050B1">
      <w:pPr>
        <w:jc w:val="both"/>
        <w:rPr>
          <w:rFonts w:ascii="Arial Narrow" w:hAnsi="Arial Narrow" w:cs="Arial Narrow"/>
        </w:rPr>
      </w:pPr>
    </w:p>
    <w:p w14:paraId="1990BF0B" w14:textId="77777777" w:rsidR="009F08BB" w:rsidRPr="008D4423" w:rsidRDefault="7F26A2F0" w:rsidP="7F26A2F0">
      <w:pPr>
        <w:numPr>
          <w:ilvl w:val="2"/>
          <w:numId w:val="12"/>
        </w:numPr>
        <w:jc w:val="both"/>
        <w:rPr>
          <w:rFonts w:ascii="Arial Narrow" w:hAnsi="Arial Narrow" w:cs="Arial Narrow"/>
          <w:b/>
          <w:bCs/>
        </w:rPr>
      </w:pPr>
      <w:bookmarkStart w:id="186" w:name="_Toc510511866"/>
      <w:r w:rsidRPr="008D4423">
        <w:rPr>
          <w:rFonts w:ascii="Arial Narrow" w:hAnsi="Arial Narrow" w:cs="Arial Narrow"/>
          <w:b/>
          <w:bCs/>
        </w:rPr>
        <w:t>Network Switches</w:t>
      </w:r>
      <w:bookmarkEnd w:id="186"/>
    </w:p>
    <w:p w14:paraId="60FDC9F5" w14:textId="77777777" w:rsidR="009F08BB" w:rsidRPr="008D4423" w:rsidRDefault="009F08BB" w:rsidP="001050B1">
      <w:pPr>
        <w:jc w:val="both"/>
        <w:rPr>
          <w:rFonts w:ascii="Arial Narrow" w:hAnsi="Arial Narrow" w:cs="Arial Narrow"/>
        </w:rPr>
      </w:pPr>
    </w:p>
    <w:p w14:paraId="0339A85B" w14:textId="77777777" w:rsidR="009F08BB" w:rsidRPr="0060648A" w:rsidRDefault="7F26A2F0" w:rsidP="7F26A2F0">
      <w:pPr>
        <w:jc w:val="both"/>
        <w:rPr>
          <w:rFonts w:ascii="Arial Narrow" w:hAnsi="Arial Narrow" w:cs="Arial Narrow"/>
        </w:rPr>
      </w:pPr>
      <w:r w:rsidRPr="008D4423">
        <w:rPr>
          <w:rFonts w:ascii="Arial Narrow" w:hAnsi="Arial Narrow" w:cs="Arial Narrow"/>
        </w:rPr>
        <w:t>The Contractor must provide all IT switches.  The Contractor is free to choose their preferred network switch providing the warranty of the switch is equal to or greater than the contract period of the maintenance of the complete VSS.</w:t>
      </w:r>
    </w:p>
    <w:p w14:paraId="55FC5132" w14:textId="77777777" w:rsidR="009F08BB" w:rsidRPr="0060648A" w:rsidRDefault="009F08BB" w:rsidP="001050B1">
      <w:pPr>
        <w:jc w:val="both"/>
        <w:rPr>
          <w:rFonts w:ascii="Arial Narrow" w:hAnsi="Arial Narrow" w:cs="Arial Narrow"/>
        </w:rPr>
      </w:pPr>
    </w:p>
    <w:p w14:paraId="4BC3D677" w14:textId="77777777" w:rsidR="009F08BB" w:rsidRPr="0060648A" w:rsidRDefault="7F26A2F0" w:rsidP="7F26A2F0">
      <w:pPr>
        <w:jc w:val="both"/>
        <w:rPr>
          <w:rFonts w:ascii="Arial Narrow" w:hAnsi="Arial Narrow" w:cs="Arial Narrow"/>
        </w:rPr>
      </w:pPr>
      <w:r w:rsidRPr="008D4423">
        <w:rPr>
          <w:rFonts w:ascii="Arial Narrow" w:hAnsi="Arial Narrow" w:cs="Arial Narrow"/>
        </w:rPr>
        <w:t>All network switches are to be rack mounted within the equipment room in a newly supplied rack.</w:t>
      </w:r>
    </w:p>
    <w:p w14:paraId="330761E8" w14:textId="77777777" w:rsidR="009F08BB" w:rsidRPr="0060648A" w:rsidRDefault="009F08BB" w:rsidP="001050B1">
      <w:pPr>
        <w:jc w:val="both"/>
        <w:rPr>
          <w:rFonts w:ascii="Arial Narrow" w:hAnsi="Arial Narrow" w:cs="Arial Narrow"/>
        </w:rPr>
      </w:pPr>
    </w:p>
    <w:p w14:paraId="3D43D07B" w14:textId="102E0CED" w:rsidR="009F08BB" w:rsidRPr="0060648A" w:rsidRDefault="7F26A2F0" w:rsidP="00D52910">
      <w:pPr>
        <w:numPr>
          <w:ilvl w:val="2"/>
          <w:numId w:val="30"/>
        </w:numPr>
        <w:jc w:val="both"/>
        <w:rPr>
          <w:rFonts w:ascii="Arial Narrow" w:hAnsi="Arial Narrow" w:cs="Arial Narrow"/>
          <w:b/>
          <w:bCs/>
        </w:rPr>
      </w:pPr>
      <w:bookmarkStart w:id="187" w:name="_Toc510511867"/>
      <w:r w:rsidRPr="0060648A">
        <w:rPr>
          <w:rFonts w:ascii="Arial Narrow" w:hAnsi="Arial Narrow" w:cs="Arial Narrow"/>
          <w:b/>
          <w:bCs/>
        </w:rPr>
        <w:t>Multicast</w:t>
      </w:r>
      <w:bookmarkEnd w:id="187"/>
    </w:p>
    <w:p w14:paraId="6DA1D84C" w14:textId="77777777" w:rsidR="009F08BB" w:rsidRPr="0060648A" w:rsidRDefault="009F08BB" w:rsidP="001050B1">
      <w:pPr>
        <w:jc w:val="both"/>
        <w:rPr>
          <w:rFonts w:ascii="Arial Narrow" w:hAnsi="Arial Narrow" w:cs="Arial Narrow"/>
        </w:rPr>
      </w:pPr>
    </w:p>
    <w:p w14:paraId="74F3BEBD" w14:textId="05F3F163" w:rsidR="009F08BB" w:rsidRPr="00B36EBC" w:rsidRDefault="7F26A2F0" w:rsidP="7F26A2F0">
      <w:pPr>
        <w:jc w:val="both"/>
        <w:rPr>
          <w:rFonts w:ascii="Arial Narrow" w:hAnsi="Arial Narrow" w:cs="Arial Narrow"/>
        </w:rPr>
      </w:pPr>
      <w:r w:rsidRPr="0060648A">
        <w:rPr>
          <w:rFonts w:ascii="Arial Narrow" w:hAnsi="Arial Narrow" w:cs="Arial Narrow"/>
        </w:rPr>
        <w:t>The complete IP network is to be designed to support Multicast groups.  Given the number of operator positions at the present time, Multicast is not required for the VMS however</w:t>
      </w:r>
      <w:r w:rsidR="005243E9">
        <w:rPr>
          <w:rFonts w:ascii="Arial Narrow" w:hAnsi="Arial Narrow" w:cs="Arial Narrow"/>
        </w:rPr>
        <w:t>,</w:t>
      </w:r>
      <w:r w:rsidRPr="0060648A">
        <w:rPr>
          <w:rFonts w:ascii="Arial Narrow" w:hAnsi="Arial Narrow" w:cs="Arial Narrow"/>
        </w:rPr>
        <w:t xml:space="preserve"> should Multicast be required in the future</w:t>
      </w:r>
      <w:r w:rsidR="005243E9">
        <w:rPr>
          <w:rFonts w:ascii="Arial Narrow" w:hAnsi="Arial Narrow" w:cs="Arial Narrow"/>
        </w:rPr>
        <w:t>,</w:t>
      </w:r>
      <w:r w:rsidRPr="0060648A">
        <w:rPr>
          <w:rFonts w:ascii="Arial Narrow" w:hAnsi="Arial Narrow" w:cs="Arial Narrow"/>
        </w:rPr>
        <w:t xml:space="preserve"> the </w:t>
      </w:r>
      <w:r w:rsidRPr="00B36EBC">
        <w:rPr>
          <w:rFonts w:ascii="Arial Narrow" w:hAnsi="Arial Narrow" w:cs="Arial Narrow"/>
        </w:rPr>
        <w:t>complete IP network is to support Multicast without the replacement of any physical equipment.</w:t>
      </w:r>
    </w:p>
    <w:p w14:paraId="45E93E7D" w14:textId="77777777" w:rsidR="009F08BB" w:rsidRPr="00B36EBC" w:rsidRDefault="009F08BB" w:rsidP="001050B1">
      <w:pPr>
        <w:jc w:val="both"/>
        <w:rPr>
          <w:rFonts w:ascii="Arial Narrow" w:hAnsi="Arial Narrow" w:cs="Arial Narrow"/>
        </w:rPr>
      </w:pPr>
    </w:p>
    <w:p w14:paraId="200F158F" w14:textId="77777777" w:rsidR="009F08BB" w:rsidRPr="00B36EBC" w:rsidRDefault="7F26A2F0" w:rsidP="7F26A2F0">
      <w:pPr>
        <w:numPr>
          <w:ilvl w:val="2"/>
          <w:numId w:val="12"/>
        </w:numPr>
        <w:jc w:val="both"/>
        <w:rPr>
          <w:rFonts w:ascii="Arial Narrow" w:hAnsi="Arial Narrow" w:cs="Arial Narrow"/>
          <w:b/>
          <w:bCs/>
        </w:rPr>
      </w:pPr>
      <w:bookmarkStart w:id="188" w:name="_Toc510511868"/>
      <w:r w:rsidRPr="00B36EBC">
        <w:rPr>
          <w:rFonts w:ascii="Arial Narrow" w:hAnsi="Arial Narrow" w:cs="Arial Narrow"/>
          <w:b/>
          <w:bCs/>
        </w:rPr>
        <w:t>CCTV Network IP Addressing</w:t>
      </w:r>
      <w:bookmarkEnd w:id="188"/>
    </w:p>
    <w:p w14:paraId="7DBAC1BF" w14:textId="77777777" w:rsidR="009F08BB" w:rsidRPr="00B36EBC" w:rsidRDefault="009F08BB" w:rsidP="001050B1">
      <w:pPr>
        <w:jc w:val="both"/>
        <w:rPr>
          <w:rFonts w:ascii="Arial Narrow" w:hAnsi="Arial Narrow" w:cs="Arial Narrow"/>
        </w:rPr>
      </w:pPr>
    </w:p>
    <w:p w14:paraId="00A7C270" w14:textId="2FF5C81B" w:rsidR="009F08BB" w:rsidRPr="00B36EBC" w:rsidRDefault="7F26A2F0" w:rsidP="7F26A2F0">
      <w:pPr>
        <w:jc w:val="both"/>
        <w:rPr>
          <w:rFonts w:ascii="Arial Narrow" w:hAnsi="Arial Narrow" w:cs="Arial Narrow"/>
        </w:rPr>
      </w:pPr>
      <w:r w:rsidRPr="00B36EBC">
        <w:rPr>
          <w:rFonts w:ascii="Arial Narrow" w:hAnsi="Arial Narrow" w:cs="Arial Narrow"/>
        </w:rPr>
        <w:t xml:space="preserve">Although the IP network is to be managed by the </w:t>
      </w:r>
      <w:r w:rsidR="00201126" w:rsidRPr="00B36EBC">
        <w:rPr>
          <w:rFonts w:ascii="Arial Narrow" w:hAnsi="Arial Narrow" w:cs="Arial Narrow"/>
        </w:rPr>
        <w:t>Contractor,</w:t>
      </w:r>
      <w:r w:rsidRPr="00B36EBC">
        <w:rPr>
          <w:rFonts w:ascii="Arial Narrow" w:hAnsi="Arial Narrow" w:cs="Arial Narrow"/>
        </w:rPr>
        <w:t xml:space="preserve"> they are to liaise with </w:t>
      </w:r>
      <w:r w:rsidR="005D3666" w:rsidRPr="00B36EBC">
        <w:rPr>
          <w:rFonts w:ascii="Arial Narrow" w:hAnsi="Arial Narrow" w:cs="Arial Narrow"/>
        </w:rPr>
        <w:t>NSC</w:t>
      </w:r>
      <w:r w:rsidRPr="00B36EBC">
        <w:rPr>
          <w:rFonts w:ascii="Arial Narrow" w:hAnsi="Arial Narrow" w:cs="Arial Narrow"/>
        </w:rPr>
        <w:t xml:space="preserve"> ICT department in the selection of the class of IP addresses to be used within the new VSS IP network.</w:t>
      </w:r>
    </w:p>
    <w:p w14:paraId="3EDAF484" w14:textId="77777777" w:rsidR="009F08BB" w:rsidRPr="00B36EBC" w:rsidRDefault="009F08BB" w:rsidP="001050B1">
      <w:pPr>
        <w:jc w:val="both"/>
        <w:rPr>
          <w:rFonts w:ascii="Arial Narrow" w:hAnsi="Arial Narrow" w:cs="Arial Narrow"/>
        </w:rPr>
      </w:pPr>
    </w:p>
    <w:p w14:paraId="70E33DC6" w14:textId="77777777" w:rsidR="009F08BB" w:rsidRPr="00C353CF" w:rsidRDefault="7F26A2F0" w:rsidP="7F26A2F0">
      <w:pPr>
        <w:jc w:val="both"/>
        <w:rPr>
          <w:rFonts w:ascii="Arial Narrow" w:hAnsi="Arial Narrow" w:cs="Arial Narrow"/>
        </w:rPr>
      </w:pPr>
      <w:r w:rsidRPr="00B36EBC">
        <w:rPr>
          <w:rFonts w:ascii="Arial Narrow" w:hAnsi="Arial Narrow" w:cs="Arial Narrow"/>
        </w:rPr>
        <w:t>The IP network is to have a spare 30% IP address capacity once the CCTV upgrade project is complete to allow for additional IP HD Cameras to be installed later.</w:t>
      </w:r>
      <w:r w:rsidRPr="00C353CF">
        <w:rPr>
          <w:rFonts w:ascii="Arial Narrow" w:hAnsi="Arial Narrow" w:cs="Arial Narrow"/>
        </w:rPr>
        <w:t xml:space="preserve"> </w:t>
      </w:r>
      <w:bookmarkStart w:id="189" w:name="_Hlk510511176"/>
    </w:p>
    <w:bookmarkEnd w:id="189"/>
    <w:p w14:paraId="58C5C7B8" w14:textId="77777777" w:rsidR="009F08BB" w:rsidRPr="00C353CF" w:rsidRDefault="009F08BB" w:rsidP="001050B1">
      <w:pPr>
        <w:jc w:val="both"/>
        <w:rPr>
          <w:rFonts w:ascii="Arial Narrow" w:hAnsi="Arial Narrow" w:cs="Arial Narrow"/>
        </w:rPr>
      </w:pPr>
    </w:p>
    <w:p w14:paraId="67965D87" w14:textId="77777777" w:rsidR="009F08BB" w:rsidRPr="00D73CA9" w:rsidRDefault="7F26A2F0" w:rsidP="7F26A2F0">
      <w:pPr>
        <w:numPr>
          <w:ilvl w:val="2"/>
          <w:numId w:val="12"/>
        </w:numPr>
        <w:jc w:val="both"/>
        <w:rPr>
          <w:rFonts w:ascii="Arial Narrow" w:hAnsi="Arial Narrow" w:cs="Arial Narrow"/>
          <w:b/>
          <w:bCs/>
        </w:rPr>
      </w:pPr>
      <w:bookmarkStart w:id="190" w:name="_Toc507046870"/>
      <w:bookmarkStart w:id="191" w:name="_Toc510511871"/>
      <w:bookmarkStart w:id="192" w:name="_Hlk500316376"/>
      <w:bookmarkStart w:id="193" w:name="_Hlk500315473"/>
      <w:r w:rsidRPr="00DA26B4">
        <w:rPr>
          <w:rFonts w:ascii="Arial Narrow" w:hAnsi="Arial Narrow" w:cs="Arial Narrow"/>
          <w:b/>
          <w:bCs/>
        </w:rPr>
        <w:t>Network Security</w:t>
      </w:r>
      <w:bookmarkEnd w:id="190"/>
      <w:bookmarkEnd w:id="191"/>
    </w:p>
    <w:p w14:paraId="0E8EEB26" w14:textId="77777777" w:rsidR="009F08BB" w:rsidRPr="00D73CA9" w:rsidRDefault="009F08BB" w:rsidP="001050B1">
      <w:pPr>
        <w:jc w:val="both"/>
        <w:rPr>
          <w:rFonts w:ascii="Arial Narrow" w:hAnsi="Arial Narrow" w:cs="Arial Narrow"/>
        </w:rPr>
      </w:pPr>
    </w:p>
    <w:p w14:paraId="1BDFC1E3" w14:textId="7D0A7B4D" w:rsidR="009F08BB" w:rsidRPr="00D73CA9" w:rsidRDefault="7F26A2F0" w:rsidP="7F26A2F0">
      <w:pPr>
        <w:jc w:val="both"/>
        <w:rPr>
          <w:rFonts w:ascii="Arial Narrow" w:hAnsi="Arial Narrow" w:cs="Arial Narrow"/>
        </w:rPr>
      </w:pPr>
      <w:r w:rsidRPr="00D73CA9">
        <w:rPr>
          <w:rFonts w:ascii="Arial Narrow" w:hAnsi="Arial Narrow" w:cs="Arial Narrow"/>
        </w:rPr>
        <w:t xml:space="preserve">The VSS IP network will become vulnerable to an intrusion as BT RS1000 circuits are upgraded to support IP data at certain camera locations. </w:t>
      </w:r>
      <w:r w:rsidR="000C620B">
        <w:rPr>
          <w:rFonts w:ascii="Arial Narrow" w:hAnsi="Arial Narrow" w:cs="Arial Narrow"/>
        </w:rPr>
        <w:t xml:space="preserve"> </w:t>
      </w:r>
      <w:r w:rsidRPr="00D73CA9">
        <w:rPr>
          <w:rFonts w:ascii="Arial Narrow" w:hAnsi="Arial Narrow" w:cs="Arial Narrow"/>
        </w:rPr>
        <w:t>Should an intruder gain access to the base of a camera column or location where the BT RS1000 circuits are there will be an exposed IP network connection that they could utili</w:t>
      </w:r>
      <w:r w:rsidR="000C620B">
        <w:rPr>
          <w:rFonts w:ascii="Arial Narrow" w:hAnsi="Arial Narrow" w:cs="Arial Narrow"/>
        </w:rPr>
        <w:t>s</w:t>
      </w:r>
      <w:r w:rsidRPr="00D73CA9">
        <w:rPr>
          <w:rFonts w:ascii="Arial Narrow" w:hAnsi="Arial Narrow" w:cs="Arial Narrow"/>
        </w:rPr>
        <w:t>e to access the VSS IP network.</w:t>
      </w:r>
    </w:p>
    <w:p w14:paraId="721DD3F7" w14:textId="77777777" w:rsidR="009F08BB" w:rsidRPr="00D73CA9" w:rsidRDefault="009F08BB" w:rsidP="001050B1">
      <w:pPr>
        <w:jc w:val="both"/>
        <w:rPr>
          <w:rFonts w:ascii="Arial Narrow" w:hAnsi="Arial Narrow" w:cs="Arial Narrow"/>
        </w:rPr>
      </w:pPr>
    </w:p>
    <w:p w14:paraId="7D5994E7" w14:textId="16294504" w:rsidR="009F08BB" w:rsidRPr="00621635" w:rsidRDefault="7F26A2F0" w:rsidP="7F26A2F0">
      <w:pPr>
        <w:jc w:val="both"/>
        <w:rPr>
          <w:rFonts w:ascii="Arial Narrow" w:hAnsi="Arial Narrow" w:cs="Arial Narrow"/>
        </w:rPr>
      </w:pPr>
      <w:r w:rsidRPr="00D73CA9">
        <w:rPr>
          <w:rFonts w:ascii="Arial Narrow" w:hAnsi="Arial Narrow" w:cs="Arial Narrow"/>
        </w:rPr>
        <w:t>The Contractor is to provide an IP network that can address and solve the issue of these exposed IP connections so anyone gaining access to an external IP data circuit, or any other IP circuit, cannot enter the VSS IP network from that location.</w:t>
      </w:r>
    </w:p>
    <w:p w14:paraId="70B24A97" w14:textId="77777777" w:rsidR="009F08BB" w:rsidRPr="00621635" w:rsidRDefault="009F08BB" w:rsidP="001050B1">
      <w:pPr>
        <w:jc w:val="both"/>
        <w:rPr>
          <w:rFonts w:ascii="Arial Narrow" w:hAnsi="Arial Narrow" w:cs="Arial Narrow"/>
        </w:rPr>
      </w:pPr>
    </w:p>
    <w:p w14:paraId="02E4799F" w14:textId="77777777" w:rsidR="009F08BB" w:rsidRPr="00621635" w:rsidRDefault="7F26A2F0" w:rsidP="7F26A2F0">
      <w:pPr>
        <w:jc w:val="both"/>
        <w:rPr>
          <w:rFonts w:ascii="Arial Narrow" w:hAnsi="Arial Narrow" w:cs="Arial Narrow"/>
        </w:rPr>
      </w:pPr>
      <w:bookmarkStart w:id="194" w:name="_Hlk512855462"/>
      <w:r w:rsidRPr="00621635">
        <w:rPr>
          <w:rFonts w:ascii="Arial Narrow" w:hAnsi="Arial Narrow" w:cs="Arial Narrow"/>
        </w:rPr>
        <w:t>The contactor is to supply details of how they will address the network security in their response.</w:t>
      </w:r>
      <w:bookmarkEnd w:id="192"/>
    </w:p>
    <w:bookmarkEnd w:id="194"/>
    <w:p w14:paraId="121A787F" w14:textId="77777777" w:rsidR="009F08BB" w:rsidRPr="0060648A" w:rsidRDefault="009F08BB" w:rsidP="001050B1">
      <w:pPr>
        <w:jc w:val="both"/>
        <w:rPr>
          <w:rFonts w:ascii="Arial Narrow" w:hAnsi="Arial Narrow" w:cs="Arial Narrow"/>
        </w:rPr>
      </w:pPr>
    </w:p>
    <w:p w14:paraId="1C8D484E" w14:textId="77777777" w:rsidR="009F08BB" w:rsidRPr="0060648A" w:rsidRDefault="7F26A2F0" w:rsidP="7F26A2F0">
      <w:pPr>
        <w:numPr>
          <w:ilvl w:val="2"/>
          <w:numId w:val="12"/>
        </w:numPr>
        <w:jc w:val="both"/>
        <w:rPr>
          <w:rFonts w:ascii="Arial Narrow" w:hAnsi="Arial Narrow" w:cs="Arial Narrow"/>
          <w:b/>
          <w:bCs/>
        </w:rPr>
      </w:pPr>
      <w:bookmarkStart w:id="195" w:name="_Toc507046871"/>
      <w:bookmarkStart w:id="196" w:name="_Toc510511872"/>
      <w:bookmarkStart w:id="197" w:name="_Hlk500239631"/>
      <w:r w:rsidRPr="0060648A">
        <w:rPr>
          <w:rFonts w:ascii="Arial Narrow" w:hAnsi="Arial Narrow" w:cs="Arial Narrow"/>
          <w:b/>
          <w:bCs/>
        </w:rPr>
        <w:t>Remote Support Connection</w:t>
      </w:r>
      <w:bookmarkEnd w:id="195"/>
      <w:bookmarkEnd w:id="196"/>
    </w:p>
    <w:p w14:paraId="731B8A3C" w14:textId="77777777" w:rsidR="009F08BB" w:rsidRPr="0060648A" w:rsidRDefault="009F08BB" w:rsidP="001050B1">
      <w:pPr>
        <w:jc w:val="both"/>
        <w:rPr>
          <w:rFonts w:ascii="Arial Narrow" w:hAnsi="Arial Narrow" w:cs="Arial Narrow"/>
        </w:rPr>
      </w:pPr>
    </w:p>
    <w:p w14:paraId="02931EF4" w14:textId="77777777" w:rsidR="009F08BB" w:rsidRPr="0060648A" w:rsidRDefault="7F26A2F0" w:rsidP="7F26A2F0">
      <w:pPr>
        <w:jc w:val="both"/>
        <w:rPr>
          <w:rFonts w:ascii="Arial Narrow" w:hAnsi="Arial Narrow" w:cs="Arial Narrow"/>
        </w:rPr>
      </w:pPr>
      <w:r w:rsidRPr="0060648A">
        <w:rPr>
          <w:rFonts w:ascii="Arial Narrow" w:hAnsi="Arial Narrow" w:cs="Arial Narrow"/>
        </w:rPr>
        <w:t>The Contractor is to provide a remote support facility as part of their maintenance contract.</w:t>
      </w:r>
    </w:p>
    <w:p w14:paraId="6117338E" w14:textId="77777777" w:rsidR="009F08BB" w:rsidRPr="0060648A" w:rsidRDefault="009F08BB" w:rsidP="001050B1">
      <w:pPr>
        <w:jc w:val="both"/>
        <w:rPr>
          <w:rFonts w:ascii="Arial Narrow" w:hAnsi="Arial Narrow" w:cs="Arial Narrow"/>
        </w:rPr>
      </w:pPr>
    </w:p>
    <w:p w14:paraId="5221C247" w14:textId="77777777" w:rsidR="009F08BB" w:rsidRPr="0060648A" w:rsidRDefault="7F26A2F0" w:rsidP="7F26A2F0">
      <w:pPr>
        <w:jc w:val="both"/>
        <w:rPr>
          <w:rFonts w:ascii="Arial Narrow" w:hAnsi="Arial Narrow" w:cs="Arial Narrow"/>
        </w:rPr>
      </w:pPr>
      <w:r w:rsidRPr="0060648A">
        <w:rPr>
          <w:rFonts w:ascii="Arial Narrow" w:hAnsi="Arial Narrow" w:cs="Arial Narrow"/>
        </w:rPr>
        <w:t>The Contractor will be granted access to the VMS recording platform to assist in the investigation of any reported issues in relation to the VMS system.</w:t>
      </w:r>
    </w:p>
    <w:p w14:paraId="7426F9A7" w14:textId="77777777" w:rsidR="009F08BB" w:rsidRPr="0060648A" w:rsidRDefault="009F08BB" w:rsidP="001050B1">
      <w:pPr>
        <w:jc w:val="both"/>
        <w:rPr>
          <w:rFonts w:ascii="Arial Narrow" w:hAnsi="Arial Narrow" w:cs="Arial Narrow"/>
        </w:rPr>
      </w:pPr>
    </w:p>
    <w:p w14:paraId="16447009" w14:textId="7D696396" w:rsidR="009F08BB" w:rsidRPr="00496B3E" w:rsidRDefault="7F26A2F0" w:rsidP="7F26A2F0">
      <w:pPr>
        <w:jc w:val="both"/>
        <w:rPr>
          <w:rFonts w:ascii="Arial Narrow" w:hAnsi="Arial Narrow" w:cs="Arial Narrow"/>
        </w:rPr>
      </w:pPr>
      <w:r w:rsidRPr="00496B3E">
        <w:rPr>
          <w:rFonts w:ascii="Arial Narrow" w:hAnsi="Arial Narrow" w:cs="Arial Narrow"/>
        </w:rPr>
        <w:t xml:space="preserve">The final remote support connection design is to be agreed with </w:t>
      </w:r>
      <w:r w:rsidR="002059E6" w:rsidRPr="00496B3E">
        <w:rPr>
          <w:rFonts w:ascii="Arial Narrow" w:hAnsi="Arial Narrow" w:cs="Arial Narrow"/>
        </w:rPr>
        <w:t xml:space="preserve">NSC’s </w:t>
      </w:r>
      <w:r w:rsidRPr="00496B3E">
        <w:rPr>
          <w:rFonts w:ascii="Arial Narrow" w:hAnsi="Arial Narrow" w:cs="Arial Narrow"/>
        </w:rPr>
        <w:t xml:space="preserve">ICT </w:t>
      </w:r>
      <w:r w:rsidR="002059E6" w:rsidRPr="00496B3E">
        <w:rPr>
          <w:rFonts w:ascii="Arial Narrow" w:hAnsi="Arial Narrow" w:cs="Arial Narrow"/>
        </w:rPr>
        <w:t xml:space="preserve">Manager </w:t>
      </w:r>
      <w:r w:rsidRPr="00496B3E">
        <w:rPr>
          <w:rFonts w:ascii="Arial Narrow" w:hAnsi="Arial Narrow" w:cs="Arial Narrow"/>
        </w:rPr>
        <w:t>upon project award.</w:t>
      </w:r>
    </w:p>
    <w:bookmarkEnd w:id="197"/>
    <w:p w14:paraId="5A8AC031" w14:textId="77777777" w:rsidR="009F08BB" w:rsidRPr="0093240C" w:rsidRDefault="009F08BB" w:rsidP="001050B1">
      <w:pPr>
        <w:jc w:val="both"/>
        <w:rPr>
          <w:rFonts w:ascii="Arial Narrow" w:hAnsi="Arial Narrow" w:cs="Arial Narrow"/>
        </w:rPr>
      </w:pPr>
    </w:p>
    <w:p w14:paraId="17FBF71D" w14:textId="77777777" w:rsidR="009F08BB" w:rsidRPr="0093240C" w:rsidRDefault="7F26A2F0" w:rsidP="00D52910">
      <w:pPr>
        <w:numPr>
          <w:ilvl w:val="2"/>
          <w:numId w:val="30"/>
        </w:numPr>
        <w:jc w:val="both"/>
        <w:rPr>
          <w:rFonts w:ascii="Arial Narrow" w:hAnsi="Arial Narrow" w:cs="Arial Narrow"/>
          <w:b/>
          <w:bCs/>
        </w:rPr>
      </w:pPr>
      <w:bookmarkStart w:id="198" w:name="_Toc510511873"/>
      <w:r w:rsidRPr="0093240C">
        <w:rPr>
          <w:rFonts w:ascii="Arial Narrow" w:hAnsi="Arial Narrow" w:cs="Arial Narrow"/>
          <w:b/>
          <w:bCs/>
        </w:rPr>
        <w:lastRenderedPageBreak/>
        <w:t>Firmware / Software Updates</w:t>
      </w:r>
      <w:bookmarkEnd w:id="198"/>
    </w:p>
    <w:p w14:paraId="3843C8CF" w14:textId="77777777" w:rsidR="009F08BB" w:rsidRPr="0093240C" w:rsidRDefault="009F08BB" w:rsidP="001050B1">
      <w:pPr>
        <w:jc w:val="both"/>
        <w:rPr>
          <w:rFonts w:ascii="Arial Narrow" w:hAnsi="Arial Narrow" w:cs="Arial Narrow"/>
        </w:rPr>
      </w:pPr>
    </w:p>
    <w:bookmarkEnd w:id="193"/>
    <w:p w14:paraId="1B7B8CA9" w14:textId="77777777" w:rsidR="009F08BB" w:rsidRPr="00C353CF" w:rsidRDefault="7F26A2F0" w:rsidP="7F26A2F0">
      <w:pPr>
        <w:jc w:val="both"/>
        <w:rPr>
          <w:rFonts w:ascii="Arial Narrow" w:hAnsi="Arial Narrow" w:cs="Arial Narrow"/>
        </w:rPr>
      </w:pPr>
      <w:r w:rsidRPr="0093240C">
        <w:rPr>
          <w:rFonts w:ascii="Arial Narrow" w:hAnsi="Arial Narrow" w:cs="Arial Narrow"/>
        </w:rPr>
        <w:t>Contractors will be required to update operating systems with updates as required by the ICT department and those released by the manufacturer of the VMS or CCTV cameras. Regular updates are to take place as part of the support contract.</w:t>
      </w:r>
    </w:p>
    <w:p w14:paraId="6DCFF29A" w14:textId="77777777" w:rsidR="009F08BB" w:rsidRPr="00C353CF" w:rsidRDefault="009F08BB" w:rsidP="001050B1">
      <w:pPr>
        <w:jc w:val="both"/>
        <w:rPr>
          <w:rFonts w:ascii="Arial Narrow" w:hAnsi="Arial Narrow" w:cs="Arial Narrow"/>
        </w:rPr>
      </w:pPr>
    </w:p>
    <w:p w14:paraId="5D9AFB86" w14:textId="77777777" w:rsidR="009F08BB" w:rsidRPr="00C353CF" w:rsidRDefault="7F26A2F0" w:rsidP="7F26A2F0">
      <w:pPr>
        <w:jc w:val="both"/>
        <w:rPr>
          <w:rFonts w:ascii="Arial Narrow" w:hAnsi="Arial Narrow" w:cs="Arial Narrow"/>
        </w:rPr>
      </w:pPr>
      <w:r w:rsidRPr="00C353CF">
        <w:rPr>
          <w:rFonts w:ascii="Arial Narrow" w:hAnsi="Arial Narrow" w:cs="Arial Narrow"/>
        </w:rPr>
        <w:t>The Contactor is to ensure any firmware or software update will not impact the functionality of the PSS VMS before they are deployed into the operational CCTV System.</w:t>
      </w:r>
    </w:p>
    <w:p w14:paraId="1DB02E01" w14:textId="77777777" w:rsidR="009F08BB" w:rsidRPr="00197053" w:rsidRDefault="009F08BB" w:rsidP="001050B1">
      <w:pPr>
        <w:jc w:val="both"/>
        <w:rPr>
          <w:rFonts w:ascii="Arial Narrow" w:hAnsi="Arial Narrow" w:cs="Arial Narrow"/>
        </w:rPr>
      </w:pPr>
    </w:p>
    <w:p w14:paraId="0AE1AC8A" w14:textId="77777777" w:rsidR="009F08BB" w:rsidRPr="00197053" w:rsidRDefault="7F26A2F0" w:rsidP="7F26A2F0">
      <w:pPr>
        <w:numPr>
          <w:ilvl w:val="1"/>
          <w:numId w:val="12"/>
        </w:numPr>
        <w:jc w:val="both"/>
        <w:rPr>
          <w:rFonts w:ascii="Arial Narrow" w:hAnsi="Arial Narrow" w:cs="Arial Narrow"/>
          <w:b/>
          <w:bCs/>
        </w:rPr>
      </w:pPr>
      <w:bookmarkStart w:id="199" w:name="_Toc259368954"/>
      <w:bookmarkStart w:id="200" w:name="_Toc284501125"/>
      <w:bookmarkStart w:id="201" w:name="_Toc510511874"/>
      <w:r w:rsidRPr="00197053">
        <w:rPr>
          <w:rFonts w:ascii="Arial Narrow" w:hAnsi="Arial Narrow" w:cs="Arial Narrow"/>
          <w:b/>
          <w:bCs/>
        </w:rPr>
        <w:t xml:space="preserve">Cabling Requirements </w:t>
      </w:r>
      <w:bookmarkEnd w:id="199"/>
      <w:bookmarkEnd w:id="200"/>
      <w:bookmarkEnd w:id="201"/>
    </w:p>
    <w:p w14:paraId="0EA4EB40" w14:textId="77777777" w:rsidR="009F08BB" w:rsidRPr="00513182" w:rsidRDefault="009F08BB" w:rsidP="001050B1">
      <w:pPr>
        <w:jc w:val="both"/>
        <w:rPr>
          <w:rFonts w:ascii="Arial Narrow" w:hAnsi="Arial Narrow" w:cs="Arial Narrow"/>
          <w:u w:val="single"/>
        </w:rPr>
      </w:pPr>
    </w:p>
    <w:p w14:paraId="67E1A3CE" w14:textId="77777777" w:rsidR="009F08BB" w:rsidRPr="00513182" w:rsidRDefault="7F26A2F0" w:rsidP="7F26A2F0">
      <w:pPr>
        <w:numPr>
          <w:ilvl w:val="2"/>
          <w:numId w:val="12"/>
        </w:numPr>
        <w:jc w:val="both"/>
        <w:rPr>
          <w:rFonts w:ascii="Arial Narrow" w:hAnsi="Arial Narrow" w:cs="Arial Narrow"/>
          <w:b/>
          <w:bCs/>
        </w:rPr>
      </w:pPr>
      <w:bookmarkStart w:id="202" w:name="_Toc510511875"/>
      <w:r w:rsidRPr="00513182">
        <w:rPr>
          <w:rFonts w:ascii="Arial Narrow" w:hAnsi="Arial Narrow" w:cs="Arial Narrow"/>
          <w:b/>
          <w:bCs/>
        </w:rPr>
        <w:t>Cabling Standard</w:t>
      </w:r>
      <w:bookmarkEnd w:id="202"/>
    </w:p>
    <w:p w14:paraId="56560075" w14:textId="77777777" w:rsidR="009F08BB" w:rsidRPr="00FD72BF" w:rsidRDefault="009F08BB" w:rsidP="001050B1">
      <w:pPr>
        <w:jc w:val="both"/>
        <w:rPr>
          <w:rFonts w:ascii="Arial Narrow" w:hAnsi="Arial Narrow" w:cs="Arial Narrow"/>
        </w:rPr>
      </w:pPr>
    </w:p>
    <w:p w14:paraId="3C5C748D" w14:textId="77777777" w:rsidR="009F08BB" w:rsidRPr="00A43019" w:rsidRDefault="7F26A2F0" w:rsidP="7F26A2F0">
      <w:pPr>
        <w:jc w:val="both"/>
        <w:rPr>
          <w:rFonts w:ascii="Arial Narrow" w:hAnsi="Arial Narrow" w:cs="Arial Narrow"/>
        </w:rPr>
      </w:pPr>
      <w:r w:rsidRPr="00FD72BF">
        <w:rPr>
          <w:rFonts w:ascii="Arial Narrow" w:hAnsi="Arial Narrow" w:cs="Arial Narrow"/>
        </w:rPr>
        <w:t>All cabling must be neat, tidy and properly supported/tied down and in compliance with the NACOSS standard.</w:t>
      </w:r>
    </w:p>
    <w:p w14:paraId="41F01C37" w14:textId="77777777" w:rsidR="009F08BB" w:rsidRPr="00A43019" w:rsidRDefault="009F08BB" w:rsidP="001050B1">
      <w:pPr>
        <w:jc w:val="both"/>
        <w:rPr>
          <w:rFonts w:ascii="Arial Narrow" w:hAnsi="Arial Narrow" w:cs="Arial Narrow"/>
        </w:rPr>
      </w:pPr>
    </w:p>
    <w:p w14:paraId="33773F66" w14:textId="77777777" w:rsidR="009F08BB" w:rsidRPr="00EE6763" w:rsidRDefault="7F26A2F0" w:rsidP="7F26A2F0">
      <w:pPr>
        <w:numPr>
          <w:ilvl w:val="2"/>
          <w:numId w:val="12"/>
        </w:numPr>
        <w:jc w:val="both"/>
        <w:rPr>
          <w:rFonts w:ascii="Arial Narrow" w:hAnsi="Arial Narrow" w:cs="Arial Narrow"/>
          <w:b/>
          <w:bCs/>
        </w:rPr>
      </w:pPr>
      <w:bookmarkStart w:id="203" w:name="_Toc510511876"/>
      <w:r w:rsidRPr="00A43019">
        <w:rPr>
          <w:rFonts w:ascii="Arial Narrow" w:hAnsi="Arial Narrow" w:cs="Arial Narrow"/>
          <w:b/>
          <w:bCs/>
        </w:rPr>
        <w:t>Cable Labelling</w:t>
      </w:r>
      <w:bookmarkEnd w:id="203"/>
    </w:p>
    <w:p w14:paraId="00C80898" w14:textId="77777777" w:rsidR="009F08BB" w:rsidRPr="00EE6763" w:rsidRDefault="009F08BB" w:rsidP="001050B1">
      <w:pPr>
        <w:jc w:val="both"/>
        <w:rPr>
          <w:rFonts w:ascii="Arial Narrow" w:hAnsi="Arial Narrow" w:cs="Arial Narrow"/>
        </w:rPr>
      </w:pPr>
    </w:p>
    <w:p w14:paraId="14FE6F36" w14:textId="77777777" w:rsidR="009F08BB" w:rsidRPr="00EE6763" w:rsidRDefault="7F26A2F0" w:rsidP="7F26A2F0">
      <w:pPr>
        <w:jc w:val="both"/>
        <w:rPr>
          <w:rFonts w:ascii="Arial Narrow" w:hAnsi="Arial Narrow" w:cs="Arial Narrow"/>
        </w:rPr>
      </w:pPr>
      <w:r w:rsidRPr="00EE6763">
        <w:rPr>
          <w:rFonts w:ascii="Arial Narrow" w:hAnsi="Arial Narrow" w:cs="Arial Narrow"/>
        </w:rPr>
        <w:t>All cabling used by the Contractor must be labelled to the minimum NSI standard with the camera ID or other unique number using ID tags that fasten around the cable. (Labels that stick on or are looped and stuck together are not acceptable).</w:t>
      </w:r>
    </w:p>
    <w:p w14:paraId="7FFD22BC" w14:textId="77777777" w:rsidR="009F08BB" w:rsidRPr="00EE6763" w:rsidRDefault="009F08BB" w:rsidP="001050B1">
      <w:pPr>
        <w:jc w:val="both"/>
        <w:rPr>
          <w:rFonts w:ascii="Arial Narrow" w:hAnsi="Arial Narrow" w:cs="Arial Narrow"/>
        </w:rPr>
      </w:pPr>
    </w:p>
    <w:p w14:paraId="2D2A93E0" w14:textId="77777777" w:rsidR="009F08BB" w:rsidRPr="00EE6763" w:rsidRDefault="7F26A2F0" w:rsidP="7F26A2F0">
      <w:pPr>
        <w:numPr>
          <w:ilvl w:val="2"/>
          <w:numId w:val="12"/>
        </w:numPr>
        <w:jc w:val="both"/>
        <w:rPr>
          <w:rFonts w:ascii="Arial Narrow" w:hAnsi="Arial Narrow" w:cs="Arial Narrow"/>
          <w:b/>
          <w:bCs/>
        </w:rPr>
      </w:pPr>
      <w:bookmarkStart w:id="204" w:name="_Toc510511877"/>
      <w:r w:rsidRPr="00EE6763">
        <w:rPr>
          <w:rFonts w:ascii="Arial Narrow" w:hAnsi="Arial Narrow" w:cs="Arial Narrow"/>
          <w:b/>
          <w:bCs/>
        </w:rPr>
        <w:t>Data Patch Panel</w:t>
      </w:r>
      <w:bookmarkEnd w:id="204"/>
    </w:p>
    <w:p w14:paraId="5577C720" w14:textId="77777777" w:rsidR="009F08BB" w:rsidRPr="00064772" w:rsidRDefault="009F08BB" w:rsidP="001050B1">
      <w:pPr>
        <w:jc w:val="both"/>
        <w:rPr>
          <w:rFonts w:ascii="Arial Narrow" w:hAnsi="Arial Narrow" w:cs="Arial Narrow"/>
        </w:rPr>
      </w:pPr>
    </w:p>
    <w:p w14:paraId="6F1EECCA" w14:textId="77777777" w:rsidR="009F08BB" w:rsidRPr="00024CBF" w:rsidRDefault="7F26A2F0" w:rsidP="7F26A2F0">
      <w:pPr>
        <w:jc w:val="both"/>
        <w:rPr>
          <w:rFonts w:ascii="Arial Narrow" w:hAnsi="Arial Narrow" w:cs="Arial Narrow"/>
        </w:rPr>
      </w:pPr>
      <w:r w:rsidRPr="00024CBF">
        <w:rPr>
          <w:rFonts w:ascii="Arial Narrow" w:hAnsi="Arial Narrow" w:cs="Arial Narrow"/>
        </w:rPr>
        <w:t>All data cabling used by the Contractor must be connected to a patch panel or network socket and not wired directly into the rear of the equipment.  This is to allow easy disconnection and testing of each camera feed or data link without the need to pull the equipment rack out or to move equipment.  The Patch Panel must be labelled with the ID of each camera or destination.</w:t>
      </w:r>
    </w:p>
    <w:p w14:paraId="106EFD3E" w14:textId="77777777" w:rsidR="009F08BB" w:rsidRPr="00024CBF" w:rsidRDefault="009F08BB" w:rsidP="001050B1">
      <w:pPr>
        <w:jc w:val="both"/>
        <w:rPr>
          <w:rFonts w:ascii="Arial Narrow" w:hAnsi="Arial Narrow" w:cs="Arial Narrow"/>
        </w:rPr>
      </w:pPr>
    </w:p>
    <w:p w14:paraId="0CF5F0BE" w14:textId="4E6936D2" w:rsidR="009F08BB" w:rsidRPr="00024CBF" w:rsidRDefault="7F26A2F0" w:rsidP="7F26A2F0">
      <w:pPr>
        <w:numPr>
          <w:ilvl w:val="2"/>
          <w:numId w:val="12"/>
        </w:numPr>
        <w:jc w:val="both"/>
        <w:rPr>
          <w:rFonts w:ascii="Arial Narrow" w:hAnsi="Arial Narrow" w:cs="Arial Narrow"/>
          <w:b/>
          <w:bCs/>
        </w:rPr>
      </w:pPr>
      <w:bookmarkStart w:id="205" w:name="_Toc510511878"/>
      <w:r w:rsidRPr="00024CBF">
        <w:rPr>
          <w:rFonts w:ascii="Arial Narrow" w:hAnsi="Arial Narrow" w:cs="Arial Narrow"/>
          <w:b/>
          <w:bCs/>
        </w:rPr>
        <w:t>Network Cabling</w:t>
      </w:r>
      <w:bookmarkEnd w:id="205"/>
    </w:p>
    <w:p w14:paraId="52216BDC" w14:textId="77777777" w:rsidR="009F08BB" w:rsidRPr="00024CBF" w:rsidRDefault="009F08BB" w:rsidP="001050B1">
      <w:pPr>
        <w:jc w:val="both"/>
        <w:rPr>
          <w:rFonts w:ascii="Arial Narrow" w:hAnsi="Arial Narrow" w:cs="Arial Narrow"/>
        </w:rPr>
      </w:pPr>
    </w:p>
    <w:p w14:paraId="6733B1A8" w14:textId="77777777" w:rsidR="009F08BB" w:rsidRPr="00024CBF" w:rsidRDefault="7F26A2F0" w:rsidP="7F26A2F0">
      <w:pPr>
        <w:jc w:val="both"/>
        <w:rPr>
          <w:rFonts w:ascii="Arial Narrow" w:hAnsi="Arial Narrow" w:cs="Arial Narrow"/>
        </w:rPr>
      </w:pPr>
      <w:r w:rsidRPr="00024CBF">
        <w:rPr>
          <w:rFonts w:ascii="Arial Narrow" w:hAnsi="Arial Narrow" w:cs="Arial Narrow"/>
        </w:rPr>
        <w:t>The Contractor is to provide all necessary network cabling and containment to support the following: -</w:t>
      </w:r>
    </w:p>
    <w:p w14:paraId="453378F6" w14:textId="77777777" w:rsidR="009F08BB" w:rsidRPr="00024CBF" w:rsidRDefault="009F08BB" w:rsidP="001050B1">
      <w:pPr>
        <w:jc w:val="both"/>
        <w:rPr>
          <w:rFonts w:ascii="Arial Narrow" w:hAnsi="Arial Narrow" w:cs="Arial Narrow"/>
        </w:rPr>
      </w:pPr>
    </w:p>
    <w:p w14:paraId="62B443AA" w14:textId="77777777" w:rsidR="009F08BB" w:rsidRPr="00024CBF" w:rsidRDefault="7F26A2F0" w:rsidP="00D52910">
      <w:pPr>
        <w:numPr>
          <w:ilvl w:val="0"/>
          <w:numId w:val="32"/>
        </w:numPr>
        <w:jc w:val="both"/>
        <w:rPr>
          <w:rFonts w:ascii="Arial Narrow" w:hAnsi="Arial Narrow" w:cs="Arial Narrow"/>
        </w:rPr>
      </w:pPr>
      <w:r w:rsidRPr="00024CBF">
        <w:rPr>
          <w:rFonts w:ascii="Arial Narrow" w:hAnsi="Arial Narrow" w:cs="Arial Narrow"/>
        </w:rPr>
        <w:t>VMS workstations</w:t>
      </w:r>
    </w:p>
    <w:p w14:paraId="3894C9D8" w14:textId="45B06539" w:rsidR="009F08BB" w:rsidRPr="00513182" w:rsidRDefault="7F26A2F0" w:rsidP="00D52910">
      <w:pPr>
        <w:numPr>
          <w:ilvl w:val="0"/>
          <w:numId w:val="32"/>
        </w:numPr>
        <w:jc w:val="both"/>
        <w:rPr>
          <w:rFonts w:ascii="Arial Narrow" w:hAnsi="Arial Narrow" w:cs="Arial Narrow"/>
        </w:rPr>
      </w:pPr>
      <w:r w:rsidRPr="00024CBF">
        <w:rPr>
          <w:rFonts w:ascii="Arial Narrow" w:hAnsi="Arial Narrow" w:cs="Arial Narrow"/>
        </w:rPr>
        <w:t xml:space="preserve">VMS </w:t>
      </w:r>
      <w:r w:rsidR="00261AA5" w:rsidRPr="00024CBF">
        <w:rPr>
          <w:rFonts w:ascii="Arial Narrow" w:hAnsi="Arial Narrow" w:cs="Arial Narrow"/>
        </w:rPr>
        <w:t xml:space="preserve">Control </w:t>
      </w:r>
      <w:r w:rsidR="00261AA5" w:rsidRPr="00513182">
        <w:rPr>
          <w:rFonts w:ascii="Arial Narrow" w:hAnsi="Arial Narrow" w:cs="Arial Narrow"/>
        </w:rPr>
        <w:t>Room</w:t>
      </w:r>
      <w:r w:rsidRPr="00513182">
        <w:rPr>
          <w:rFonts w:ascii="Arial Narrow" w:hAnsi="Arial Narrow" w:cs="Arial Narrow"/>
        </w:rPr>
        <w:t xml:space="preserve"> video wall controllers</w:t>
      </w:r>
    </w:p>
    <w:p w14:paraId="3F102B53" w14:textId="77777777" w:rsidR="009F08BB" w:rsidRPr="00FD72BF" w:rsidRDefault="7F26A2F0" w:rsidP="00D52910">
      <w:pPr>
        <w:numPr>
          <w:ilvl w:val="0"/>
          <w:numId w:val="32"/>
        </w:numPr>
        <w:jc w:val="both"/>
        <w:rPr>
          <w:rFonts w:ascii="Arial Narrow" w:hAnsi="Arial Narrow" w:cs="Arial Narrow"/>
        </w:rPr>
      </w:pPr>
      <w:r w:rsidRPr="00FD72BF">
        <w:rPr>
          <w:rFonts w:ascii="Arial Narrow" w:hAnsi="Arial Narrow" w:cs="Arial Narrow"/>
        </w:rPr>
        <w:t>Joystick Keyboards</w:t>
      </w:r>
    </w:p>
    <w:p w14:paraId="6A5AF068" w14:textId="1B28219D" w:rsidR="009F08BB" w:rsidRPr="00FD72BF" w:rsidRDefault="00261AA5" w:rsidP="00D52910">
      <w:pPr>
        <w:numPr>
          <w:ilvl w:val="0"/>
          <w:numId w:val="32"/>
        </w:numPr>
        <w:jc w:val="both"/>
        <w:rPr>
          <w:rFonts w:ascii="Arial Narrow" w:hAnsi="Arial Narrow" w:cs="Arial Narrow"/>
        </w:rPr>
      </w:pPr>
      <w:r w:rsidRPr="00A43019">
        <w:rPr>
          <w:rFonts w:ascii="Arial Narrow" w:hAnsi="Arial Narrow" w:cs="Arial Narrow"/>
        </w:rPr>
        <w:t>Control Ro</w:t>
      </w:r>
      <w:r w:rsidRPr="00513182">
        <w:rPr>
          <w:rFonts w:ascii="Arial Narrow" w:hAnsi="Arial Narrow" w:cs="Arial Narrow"/>
        </w:rPr>
        <w:t>om</w:t>
      </w:r>
      <w:r w:rsidR="7F26A2F0" w:rsidRPr="00FD72BF">
        <w:rPr>
          <w:rFonts w:ascii="Arial Narrow" w:hAnsi="Arial Narrow" w:cs="Arial Narrow"/>
        </w:rPr>
        <w:t xml:space="preserve"> IP cameras</w:t>
      </w:r>
    </w:p>
    <w:p w14:paraId="65F5F57A" w14:textId="77777777" w:rsidR="009F08BB" w:rsidRPr="00A43019" w:rsidRDefault="7F26A2F0" w:rsidP="00D52910">
      <w:pPr>
        <w:numPr>
          <w:ilvl w:val="0"/>
          <w:numId w:val="32"/>
        </w:numPr>
        <w:jc w:val="both"/>
        <w:rPr>
          <w:rFonts w:ascii="Arial Narrow" w:hAnsi="Arial Narrow" w:cs="Arial Narrow"/>
        </w:rPr>
      </w:pPr>
      <w:r w:rsidRPr="00A43019">
        <w:rPr>
          <w:rFonts w:ascii="Arial Narrow" w:hAnsi="Arial Narrow" w:cs="Arial Narrow"/>
        </w:rPr>
        <w:t>Wharton time clock</w:t>
      </w:r>
    </w:p>
    <w:p w14:paraId="27D73CA3" w14:textId="6D9E38B5" w:rsidR="009F08BB" w:rsidRPr="00FD72BF" w:rsidRDefault="00261AA5" w:rsidP="00D52910">
      <w:pPr>
        <w:numPr>
          <w:ilvl w:val="0"/>
          <w:numId w:val="32"/>
        </w:numPr>
        <w:jc w:val="both"/>
        <w:rPr>
          <w:rFonts w:ascii="Arial Narrow" w:hAnsi="Arial Narrow" w:cs="Arial Narrow"/>
        </w:rPr>
      </w:pPr>
      <w:r w:rsidRPr="00A43019">
        <w:rPr>
          <w:rFonts w:ascii="Arial Narrow" w:hAnsi="Arial Narrow" w:cs="Arial Narrow"/>
        </w:rPr>
        <w:t>Control Ro</w:t>
      </w:r>
      <w:r w:rsidRPr="00513182">
        <w:rPr>
          <w:rFonts w:ascii="Arial Narrow" w:hAnsi="Arial Narrow" w:cs="Arial Narrow"/>
        </w:rPr>
        <w:t>om</w:t>
      </w:r>
      <w:r w:rsidR="7F26A2F0" w:rsidRPr="00FD72BF">
        <w:rPr>
          <w:rFonts w:ascii="Arial Narrow" w:hAnsi="Arial Narrow" w:cs="Arial Narrow"/>
        </w:rPr>
        <w:t xml:space="preserve"> clock</w:t>
      </w:r>
    </w:p>
    <w:p w14:paraId="073E0199" w14:textId="77777777" w:rsidR="009F08BB" w:rsidRPr="00A43019" w:rsidRDefault="009F08BB" w:rsidP="001050B1">
      <w:pPr>
        <w:jc w:val="both"/>
        <w:rPr>
          <w:rFonts w:ascii="Arial Narrow" w:hAnsi="Arial Narrow" w:cs="Arial Narrow"/>
        </w:rPr>
      </w:pPr>
    </w:p>
    <w:p w14:paraId="70D00FE3" w14:textId="77777777" w:rsidR="009F08BB" w:rsidRPr="00A43019" w:rsidRDefault="7F26A2F0" w:rsidP="7F26A2F0">
      <w:pPr>
        <w:jc w:val="both"/>
        <w:rPr>
          <w:rFonts w:ascii="Arial Narrow" w:hAnsi="Arial Narrow" w:cs="Arial Narrow"/>
        </w:rPr>
      </w:pPr>
      <w:r w:rsidRPr="00A43019">
        <w:rPr>
          <w:rFonts w:ascii="Arial Narrow" w:hAnsi="Arial Narrow" w:cs="Arial Narrow"/>
        </w:rPr>
        <w:t>The structured cabling system, comprising Category 6 UTP cabling, is to be terminated to wall or ceiling-mounted outlets.</w:t>
      </w:r>
    </w:p>
    <w:p w14:paraId="78FE7857" w14:textId="77777777" w:rsidR="009F08BB" w:rsidRPr="00EE6763" w:rsidRDefault="009F08BB" w:rsidP="001050B1">
      <w:pPr>
        <w:jc w:val="both"/>
        <w:rPr>
          <w:rFonts w:ascii="Arial Narrow" w:hAnsi="Arial Narrow" w:cs="Arial Narrow"/>
        </w:rPr>
      </w:pPr>
    </w:p>
    <w:p w14:paraId="4445DBA3" w14:textId="77777777" w:rsidR="009F08BB" w:rsidRPr="00A43019" w:rsidRDefault="7F26A2F0" w:rsidP="7F26A2F0">
      <w:pPr>
        <w:numPr>
          <w:ilvl w:val="1"/>
          <w:numId w:val="12"/>
        </w:numPr>
        <w:jc w:val="both"/>
        <w:rPr>
          <w:rFonts w:ascii="Arial Narrow" w:hAnsi="Arial Narrow" w:cs="Arial Narrow"/>
          <w:b/>
          <w:bCs/>
        </w:rPr>
      </w:pPr>
      <w:bookmarkStart w:id="206" w:name="_Toc510511879"/>
      <w:bookmarkStart w:id="207" w:name="_Toc259368955"/>
      <w:r w:rsidRPr="00A43019">
        <w:rPr>
          <w:rFonts w:ascii="Arial Narrow" w:hAnsi="Arial Narrow" w:cs="Arial Narrow"/>
          <w:b/>
          <w:bCs/>
        </w:rPr>
        <w:t>Rack Build Quality</w:t>
      </w:r>
      <w:bookmarkEnd w:id="206"/>
    </w:p>
    <w:p w14:paraId="4707CA84" w14:textId="77777777" w:rsidR="009F08BB" w:rsidRPr="00EE6763" w:rsidRDefault="009F08BB" w:rsidP="001050B1">
      <w:pPr>
        <w:jc w:val="both"/>
        <w:rPr>
          <w:rFonts w:ascii="Arial Narrow" w:hAnsi="Arial Narrow" w:cs="Arial Narrow"/>
        </w:rPr>
      </w:pPr>
    </w:p>
    <w:p w14:paraId="10F0FCAD" w14:textId="77777777" w:rsidR="009F08BB" w:rsidRPr="00EE6763" w:rsidRDefault="7F26A2F0" w:rsidP="7F26A2F0">
      <w:pPr>
        <w:jc w:val="both"/>
        <w:rPr>
          <w:rFonts w:ascii="Arial Narrow" w:hAnsi="Arial Narrow" w:cs="Arial Narrow"/>
        </w:rPr>
      </w:pPr>
      <w:r w:rsidRPr="00EE6763">
        <w:rPr>
          <w:rFonts w:ascii="Arial Narrow" w:hAnsi="Arial Narrow" w:cs="Arial Narrow"/>
        </w:rPr>
        <w:t>All cabling, and installation work must comply with all relevant standards as specified by the National Security Inspectorate (NSI).</w:t>
      </w:r>
    </w:p>
    <w:p w14:paraId="081A40B5" w14:textId="77777777" w:rsidR="009F08BB" w:rsidRPr="00EE6763" w:rsidRDefault="009F08BB" w:rsidP="001050B1">
      <w:pPr>
        <w:jc w:val="both"/>
        <w:rPr>
          <w:rFonts w:ascii="Arial Narrow" w:hAnsi="Arial Narrow" w:cs="Arial Narrow"/>
        </w:rPr>
      </w:pPr>
    </w:p>
    <w:p w14:paraId="72311AA5" w14:textId="77777777" w:rsidR="009F08BB" w:rsidRPr="00EE6763" w:rsidRDefault="7F26A2F0" w:rsidP="7F26A2F0">
      <w:pPr>
        <w:jc w:val="both"/>
        <w:rPr>
          <w:rFonts w:ascii="Arial Narrow" w:hAnsi="Arial Narrow" w:cs="Arial Narrow"/>
        </w:rPr>
      </w:pPr>
      <w:r w:rsidRPr="00EE6763">
        <w:rPr>
          <w:rFonts w:ascii="Arial Narrow" w:hAnsi="Arial Narrow" w:cs="Arial Narrow"/>
        </w:rPr>
        <w:t>The Contractor is to provide all necessary cabling and containment to support the VMS equipment.</w:t>
      </w:r>
    </w:p>
    <w:p w14:paraId="60D8234D" w14:textId="77777777" w:rsidR="009F08BB" w:rsidRPr="00EE6763" w:rsidRDefault="009F08BB" w:rsidP="001050B1">
      <w:pPr>
        <w:jc w:val="both"/>
        <w:rPr>
          <w:rFonts w:ascii="Arial Narrow" w:hAnsi="Arial Narrow" w:cs="Arial Narrow"/>
        </w:rPr>
      </w:pPr>
    </w:p>
    <w:p w14:paraId="5ECF2872" w14:textId="77777777" w:rsidR="009F08BB" w:rsidRPr="00064772" w:rsidRDefault="7F26A2F0" w:rsidP="7F26A2F0">
      <w:pPr>
        <w:jc w:val="both"/>
        <w:rPr>
          <w:rFonts w:ascii="Arial Narrow" w:hAnsi="Arial Narrow" w:cs="Arial Narrow"/>
          <w:b/>
          <w:bCs/>
        </w:rPr>
      </w:pPr>
      <w:r w:rsidRPr="00EE6763">
        <w:rPr>
          <w:rFonts w:ascii="Arial Narrow" w:hAnsi="Arial Narrow" w:cs="Arial Narrow"/>
        </w:rPr>
        <w:t>The structured cabling system within the racks, comprising Category 6 UTP cabling, is to be terminated to rack mounted patch panel.</w:t>
      </w:r>
      <w:bookmarkEnd w:id="207"/>
    </w:p>
    <w:p w14:paraId="4C4F97B2" w14:textId="77777777" w:rsidR="009F08BB" w:rsidRPr="00024CBF" w:rsidRDefault="009F08BB" w:rsidP="001050B1">
      <w:pPr>
        <w:jc w:val="both"/>
        <w:rPr>
          <w:rFonts w:ascii="Arial Narrow" w:hAnsi="Arial Narrow" w:cs="Arial Narrow"/>
        </w:rPr>
      </w:pPr>
    </w:p>
    <w:p w14:paraId="247B724A" w14:textId="77777777" w:rsidR="009F08BB" w:rsidRPr="00024CBF" w:rsidRDefault="7F26A2F0" w:rsidP="7F26A2F0">
      <w:pPr>
        <w:numPr>
          <w:ilvl w:val="1"/>
          <w:numId w:val="12"/>
        </w:numPr>
        <w:jc w:val="both"/>
        <w:rPr>
          <w:rFonts w:ascii="Arial Narrow" w:hAnsi="Arial Narrow" w:cs="Arial Narrow"/>
          <w:b/>
          <w:bCs/>
        </w:rPr>
      </w:pPr>
      <w:bookmarkStart w:id="208" w:name="_Toc259368956"/>
      <w:bookmarkStart w:id="209" w:name="_Toc284501127"/>
      <w:bookmarkStart w:id="210" w:name="_Toc510511880"/>
      <w:r w:rsidRPr="00024CBF">
        <w:rPr>
          <w:rFonts w:ascii="Arial Narrow" w:hAnsi="Arial Narrow" w:cs="Arial Narrow"/>
          <w:b/>
          <w:bCs/>
        </w:rPr>
        <w:t>Containment and Make Good</w:t>
      </w:r>
      <w:bookmarkEnd w:id="208"/>
      <w:bookmarkEnd w:id="209"/>
      <w:bookmarkEnd w:id="210"/>
    </w:p>
    <w:p w14:paraId="2EDC4691" w14:textId="77777777" w:rsidR="009F08BB" w:rsidRPr="00024CBF" w:rsidRDefault="009F08BB" w:rsidP="001050B1">
      <w:pPr>
        <w:jc w:val="both"/>
        <w:rPr>
          <w:rFonts w:ascii="Arial Narrow" w:hAnsi="Arial Narrow" w:cs="Arial Narrow"/>
          <w:u w:val="single"/>
        </w:rPr>
      </w:pPr>
    </w:p>
    <w:p w14:paraId="538BFFAB" w14:textId="77777777" w:rsidR="009F08BB" w:rsidRPr="00024CBF" w:rsidRDefault="7F26A2F0" w:rsidP="7F26A2F0">
      <w:pPr>
        <w:numPr>
          <w:ilvl w:val="2"/>
          <w:numId w:val="12"/>
        </w:numPr>
        <w:jc w:val="both"/>
        <w:rPr>
          <w:rFonts w:ascii="Arial Narrow" w:hAnsi="Arial Narrow" w:cs="Arial Narrow"/>
          <w:b/>
          <w:bCs/>
        </w:rPr>
      </w:pPr>
      <w:bookmarkStart w:id="211" w:name="_Toc510511881"/>
      <w:r w:rsidRPr="00024CBF">
        <w:rPr>
          <w:rFonts w:ascii="Arial Narrow" w:hAnsi="Arial Narrow" w:cs="Arial Narrow"/>
          <w:b/>
          <w:bCs/>
        </w:rPr>
        <w:t>Containment</w:t>
      </w:r>
      <w:bookmarkEnd w:id="211"/>
    </w:p>
    <w:p w14:paraId="3CDC188A" w14:textId="77777777" w:rsidR="009F08BB" w:rsidRPr="00024CBF" w:rsidRDefault="009F08BB" w:rsidP="001050B1">
      <w:pPr>
        <w:jc w:val="both"/>
        <w:rPr>
          <w:rFonts w:ascii="Arial Narrow" w:hAnsi="Arial Narrow" w:cs="Arial Narrow"/>
          <w:b/>
        </w:rPr>
      </w:pPr>
    </w:p>
    <w:p w14:paraId="62A642AB" w14:textId="77777777" w:rsidR="009F08BB" w:rsidRPr="00024CBF" w:rsidRDefault="7F26A2F0" w:rsidP="7F26A2F0">
      <w:pPr>
        <w:jc w:val="both"/>
        <w:rPr>
          <w:rFonts w:ascii="Arial Narrow" w:hAnsi="Arial Narrow" w:cs="Arial Narrow"/>
        </w:rPr>
      </w:pPr>
      <w:r w:rsidRPr="00024CBF">
        <w:rPr>
          <w:rFonts w:ascii="Arial Narrow" w:hAnsi="Arial Narrow" w:cs="Arial Narrow"/>
        </w:rPr>
        <w:t>All external cabling must be housed in galvanised conduit.</w:t>
      </w:r>
    </w:p>
    <w:p w14:paraId="1F58807A" w14:textId="77777777" w:rsidR="009F08BB" w:rsidRPr="00024CBF" w:rsidRDefault="009F08BB" w:rsidP="001050B1">
      <w:pPr>
        <w:jc w:val="both"/>
        <w:rPr>
          <w:rFonts w:ascii="Arial Narrow" w:hAnsi="Arial Narrow" w:cs="Arial Narrow"/>
        </w:rPr>
      </w:pPr>
    </w:p>
    <w:p w14:paraId="21458072" w14:textId="77777777" w:rsidR="009F08BB" w:rsidRPr="00024CBF" w:rsidRDefault="7F26A2F0" w:rsidP="7F26A2F0">
      <w:pPr>
        <w:jc w:val="both"/>
        <w:rPr>
          <w:rFonts w:ascii="Arial Narrow" w:hAnsi="Arial Narrow" w:cs="Arial Narrow"/>
        </w:rPr>
      </w:pPr>
      <w:r w:rsidRPr="00024CBF">
        <w:rPr>
          <w:rFonts w:ascii="Arial Narrow" w:hAnsi="Arial Narrow" w:cs="Arial Narrow"/>
        </w:rPr>
        <w:t>All internal cabling must be housed in white high-impact plastic conduit.</w:t>
      </w:r>
    </w:p>
    <w:p w14:paraId="025D4AC4" w14:textId="77777777" w:rsidR="009F08BB" w:rsidRPr="00024CBF" w:rsidRDefault="009F08BB" w:rsidP="001050B1">
      <w:pPr>
        <w:jc w:val="both"/>
        <w:rPr>
          <w:rFonts w:ascii="Arial Narrow" w:hAnsi="Arial Narrow" w:cs="Arial Narrow"/>
        </w:rPr>
      </w:pPr>
    </w:p>
    <w:p w14:paraId="500A0144" w14:textId="77777777" w:rsidR="009F08BB" w:rsidRPr="00024CBF" w:rsidRDefault="7F26A2F0" w:rsidP="7F26A2F0">
      <w:pPr>
        <w:jc w:val="both"/>
        <w:rPr>
          <w:rFonts w:ascii="Arial Narrow" w:hAnsi="Arial Narrow" w:cs="Arial Narrow"/>
        </w:rPr>
      </w:pPr>
      <w:r w:rsidRPr="00024CBF">
        <w:rPr>
          <w:rFonts w:ascii="Arial Narrow" w:hAnsi="Arial Narrow" w:cs="Arial Narrow"/>
        </w:rPr>
        <w:t>All cabling in roof spaces must use cable trays.</w:t>
      </w:r>
    </w:p>
    <w:p w14:paraId="2ADF7329" w14:textId="77777777" w:rsidR="009F08BB" w:rsidRPr="00024CBF" w:rsidRDefault="009F08BB" w:rsidP="001050B1">
      <w:pPr>
        <w:jc w:val="both"/>
        <w:rPr>
          <w:rFonts w:ascii="Arial Narrow" w:hAnsi="Arial Narrow" w:cs="Arial Narrow"/>
        </w:rPr>
      </w:pPr>
    </w:p>
    <w:p w14:paraId="5951B420" w14:textId="77777777" w:rsidR="009F08BB" w:rsidRPr="00024CBF" w:rsidRDefault="7F26A2F0" w:rsidP="7F26A2F0">
      <w:pPr>
        <w:numPr>
          <w:ilvl w:val="2"/>
          <w:numId w:val="12"/>
        </w:numPr>
        <w:jc w:val="both"/>
        <w:rPr>
          <w:rFonts w:ascii="Arial Narrow" w:hAnsi="Arial Narrow" w:cs="Arial Narrow"/>
          <w:b/>
          <w:bCs/>
        </w:rPr>
      </w:pPr>
      <w:bookmarkStart w:id="212" w:name="_Toc510511882"/>
      <w:r w:rsidRPr="00024CBF">
        <w:rPr>
          <w:rFonts w:ascii="Arial Narrow" w:hAnsi="Arial Narrow" w:cs="Arial Narrow"/>
          <w:b/>
          <w:bCs/>
        </w:rPr>
        <w:t>Fire</w:t>
      </w:r>
      <w:bookmarkEnd w:id="212"/>
    </w:p>
    <w:p w14:paraId="2E780D5D" w14:textId="77777777" w:rsidR="009F08BB" w:rsidRPr="00024CBF" w:rsidRDefault="009F08BB" w:rsidP="001050B1">
      <w:pPr>
        <w:jc w:val="both"/>
        <w:rPr>
          <w:rFonts w:ascii="Arial Narrow" w:hAnsi="Arial Narrow" w:cs="Arial Narrow"/>
        </w:rPr>
      </w:pPr>
    </w:p>
    <w:p w14:paraId="4EA5652D" w14:textId="77777777" w:rsidR="009F08BB" w:rsidRPr="00024CBF" w:rsidRDefault="7F26A2F0" w:rsidP="7F26A2F0">
      <w:pPr>
        <w:jc w:val="both"/>
        <w:rPr>
          <w:rFonts w:ascii="Arial Narrow" w:hAnsi="Arial Narrow" w:cs="Arial Narrow"/>
        </w:rPr>
      </w:pPr>
      <w:r w:rsidRPr="00024CBF">
        <w:rPr>
          <w:rFonts w:ascii="Arial Narrow" w:hAnsi="Arial Narrow" w:cs="Arial Narrow"/>
        </w:rPr>
        <w:t>The Contractor must preserve the integrity of all fire prevention measures including the use of fire stop filler and low smoke cables for their work.</w:t>
      </w:r>
    </w:p>
    <w:p w14:paraId="3A27589F" w14:textId="77777777" w:rsidR="009F08BB" w:rsidRPr="00024CBF" w:rsidRDefault="009F08BB" w:rsidP="001050B1">
      <w:pPr>
        <w:jc w:val="both"/>
        <w:rPr>
          <w:rFonts w:ascii="Arial Narrow" w:hAnsi="Arial Narrow" w:cs="Arial Narrow"/>
        </w:rPr>
      </w:pPr>
    </w:p>
    <w:p w14:paraId="127FAD79" w14:textId="1435E628" w:rsidR="009F08BB" w:rsidRPr="00024CBF" w:rsidRDefault="7F26A2F0" w:rsidP="7F26A2F0">
      <w:pPr>
        <w:numPr>
          <w:ilvl w:val="2"/>
          <w:numId w:val="12"/>
        </w:numPr>
        <w:jc w:val="both"/>
        <w:rPr>
          <w:rFonts w:ascii="Arial Narrow" w:hAnsi="Arial Narrow" w:cs="Arial Narrow"/>
          <w:b/>
          <w:bCs/>
        </w:rPr>
      </w:pPr>
      <w:bookmarkStart w:id="213" w:name="_Toc510511883"/>
      <w:r w:rsidRPr="00024CBF">
        <w:rPr>
          <w:rFonts w:ascii="Arial Narrow" w:hAnsi="Arial Narrow" w:cs="Arial Narrow"/>
          <w:b/>
          <w:bCs/>
        </w:rPr>
        <w:t>Make Good</w:t>
      </w:r>
      <w:bookmarkEnd w:id="213"/>
    </w:p>
    <w:p w14:paraId="472EA90A" w14:textId="77777777" w:rsidR="009F08BB" w:rsidRPr="00024CBF" w:rsidRDefault="009F08BB" w:rsidP="001050B1">
      <w:pPr>
        <w:jc w:val="both"/>
        <w:rPr>
          <w:rFonts w:ascii="Arial Narrow" w:hAnsi="Arial Narrow" w:cs="Arial Narrow"/>
        </w:rPr>
      </w:pPr>
    </w:p>
    <w:p w14:paraId="6417B34E" w14:textId="2F666C25" w:rsidR="009F08BB" w:rsidRPr="00DA26B4" w:rsidRDefault="7F26A2F0" w:rsidP="7F26A2F0">
      <w:pPr>
        <w:jc w:val="both"/>
        <w:rPr>
          <w:rFonts w:ascii="Arial Narrow" w:hAnsi="Arial Narrow" w:cs="Arial Narrow"/>
        </w:rPr>
      </w:pPr>
      <w:r w:rsidRPr="00024CBF">
        <w:rPr>
          <w:rFonts w:ascii="Arial Narrow" w:hAnsi="Arial Narrow" w:cs="Arial Narrow"/>
        </w:rPr>
        <w:t xml:space="preserve">The Contractor must make good any parts of the building they carry out work in (including when removing redundant equipment and redundant cabling).  </w:t>
      </w:r>
    </w:p>
    <w:p w14:paraId="7C46ACE5" w14:textId="77777777" w:rsidR="009F08BB" w:rsidRPr="00DA26B4" w:rsidRDefault="009F08BB" w:rsidP="001050B1">
      <w:pPr>
        <w:jc w:val="both"/>
        <w:rPr>
          <w:rFonts w:ascii="Arial Narrow" w:hAnsi="Arial Narrow" w:cs="Arial Narrow"/>
        </w:rPr>
      </w:pPr>
    </w:p>
    <w:p w14:paraId="3E63CD2B" w14:textId="77777777" w:rsidR="009F08BB" w:rsidRPr="00DA26B4" w:rsidRDefault="7F26A2F0" w:rsidP="7F26A2F0">
      <w:pPr>
        <w:numPr>
          <w:ilvl w:val="1"/>
          <w:numId w:val="12"/>
        </w:numPr>
        <w:jc w:val="both"/>
        <w:rPr>
          <w:rFonts w:ascii="Arial Narrow" w:hAnsi="Arial Narrow" w:cs="Arial Narrow"/>
          <w:b/>
          <w:bCs/>
        </w:rPr>
      </w:pPr>
      <w:bookmarkStart w:id="214" w:name="_Toc259368957"/>
      <w:bookmarkStart w:id="215" w:name="_Toc284501128"/>
      <w:bookmarkStart w:id="216" w:name="_Toc510511884"/>
      <w:r w:rsidRPr="00DA26B4">
        <w:rPr>
          <w:rFonts w:ascii="Arial Narrow" w:hAnsi="Arial Narrow" w:cs="Arial Narrow"/>
          <w:b/>
          <w:bCs/>
        </w:rPr>
        <w:t>Other requirements</w:t>
      </w:r>
      <w:bookmarkEnd w:id="214"/>
      <w:bookmarkEnd w:id="215"/>
      <w:bookmarkEnd w:id="216"/>
    </w:p>
    <w:p w14:paraId="15C2CDC1" w14:textId="77777777" w:rsidR="009F08BB" w:rsidRPr="00D73CA9" w:rsidRDefault="009F08BB" w:rsidP="001050B1">
      <w:pPr>
        <w:jc w:val="both"/>
        <w:rPr>
          <w:rFonts w:ascii="Arial Narrow" w:hAnsi="Arial Narrow" w:cs="Arial Narrow"/>
        </w:rPr>
      </w:pPr>
    </w:p>
    <w:p w14:paraId="6D5C2480" w14:textId="77777777" w:rsidR="009F08BB" w:rsidRPr="00D73CA9" w:rsidRDefault="7F26A2F0" w:rsidP="7F26A2F0">
      <w:pPr>
        <w:numPr>
          <w:ilvl w:val="2"/>
          <w:numId w:val="12"/>
        </w:numPr>
        <w:jc w:val="both"/>
        <w:rPr>
          <w:rFonts w:ascii="Arial Narrow" w:hAnsi="Arial Narrow" w:cs="Arial Narrow"/>
          <w:b/>
          <w:bCs/>
        </w:rPr>
      </w:pPr>
      <w:bookmarkStart w:id="217" w:name="_Toc510511885"/>
      <w:r w:rsidRPr="00D73CA9">
        <w:rPr>
          <w:rFonts w:ascii="Arial Narrow" w:hAnsi="Arial Narrow" w:cs="Arial Narrow"/>
          <w:b/>
          <w:bCs/>
        </w:rPr>
        <w:t>Legislation</w:t>
      </w:r>
      <w:bookmarkEnd w:id="217"/>
    </w:p>
    <w:p w14:paraId="02F135F8" w14:textId="77777777" w:rsidR="009F08BB" w:rsidRPr="00D73CA9" w:rsidRDefault="009F08BB" w:rsidP="001050B1">
      <w:pPr>
        <w:jc w:val="both"/>
        <w:rPr>
          <w:rFonts w:ascii="Arial Narrow" w:hAnsi="Arial Narrow" w:cs="Arial Narrow"/>
        </w:rPr>
      </w:pPr>
    </w:p>
    <w:p w14:paraId="7AB01B1F" w14:textId="77777777" w:rsidR="009F08BB" w:rsidRPr="00621635" w:rsidRDefault="7F26A2F0" w:rsidP="7F26A2F0">
      <w:pPr>
        <w:jc w:val="both"/>
        <w:rPr>
          <w:rFonts w:ascii="Arial Narrow" w:hAnsi="Arial Narrow" w:cs="Arial Narrow"/>
        </w:rPr>
      </w:pPr>
      <w:r w:rsidRPr="00D73CA9">
        <w:rPr>
          <w:rFonts w:ascii="Arial Narrow" w:hAnsi="Arial Narrow" w:cs="Arial Narrow"/>
        </w:rPr>
        <w:t>The Contractor must ensure all work meets relevant legislation in force during the course of the Contract and will act as Principal Contractor should they sub-contract any of the work to a 3</w:t>
      </w:r>
      <w:r w:rsidRPr="00D73CA9">
        <w:rPr>
          <w:rFonts w:ascii="Arial Narrow" w:hAnsi="Arial Narrow" w:cs="Arial Narrow"/>
          <w:vertAlign w:val="superscript"/>
        </w:rPr>
        <w:t>rd</w:t>
      </w:r>
      <w:r w:rsidRPr="00D73CA9">
        <w:rPr>
          <w:rFonts w:ascii="Arial Narrow" w:hAnsi="Arial Narrow" w:cs="Arial Narrow"/>
        </w:rPr>
        <w:t xml:space="preserve"> party (e.g. electrical connection work).</w:t>
      </w:r>
    </w:p>
    <w:p w14:paraId="510D5EA9" w14:textId="77777777" w:rsidR="009F08BB" w:rsidRPr="00621635" w:rsidRDefault="009F08BB" w:rsidP="001050B1">
      <w:pPr>
        <w:jc w:val="both"/>
        <w:rPr>
          <w:rFonts w:ascii="Arial Narrow" w:hAnsi="Arial Narrow" w:cs="Arial Narrow"/>
        </w:rPr>
      </w:pPr>
    </w:p>
    <w:p w14:paraId="08F5679E" w14:textId="77777777" w:rsidR="009F08BB" w:rsidRPr="00621635" w:rsidRDefault="7F26A2F0" w:rsidP="7F26A2F0">
      <w:pPr>
        <w:numPr>
          <w:ilvl w:val="2"/>
          <w:numId w:val="12"/>
        </w:numPr>
        <w:jc w:val="both"/>
        <w:rPr>
          <w:rFonts w:ascii="Arial Narrow" w:hAnsi="Arial Narrow" w:cs="Arial Narrow"/>
          <w:b/>
          <w:bCs/>
        </w:rPr>
      </w:pPr>
      <w:bookmarkStart w:id="218" w:name="_Toc510511886"/>
      <w:r w:rsidRPr="00621635">
        <w:rPr>
          <w:rFonts w:ascii="Arial Narrow" w:hAnsi="Arial Narrow" w:cs="Arial Narrow"/>
          <w:b/>
          <w:bCs/>
        </w:rPr>
        <w:t>Disposal and Retention of Equipment</w:t>
      </w:r>
      <w:bookmarkEnd w:id="218"/>
    </w:p>
    <w:p w14:paraId="4994D34B" w14:textId="77777777" w:rsidR="009F08BB" w:rsidRPr="0060648A" w:rsidRDefault="009F08BB" w:rsidP="001050B1">
      <w:pPr>
        <w:jc w:val="both"/>
        <w:rPr>
          <w:rFonts w:ascii="Arial Narrow" w:hAnsi="Arial Narrow" w:cs="Arial Narrow"/>
        </w:rPr>
      </w:pPr>
    </w:p>
    <w:p w14:paraId="6D7AB53E" w14:textId="77777777" w:rsidR="009F08BB" w:rsidRPr="00DA26B4" w:rsidRDefault="7F26A2F0" w:rsidP="7F26A2F0">
      <w:pPr>
        <w:jc w:val="both"/>
        <w:rPr>
          <w:rFonts w:ascii="Arial Narrow" w:hAnsi="Arial Narrow" w:cs="Arial Narrow"/>
        </w:rPr>
      </w:pPr>
      <w:r w:rsidRPr="0060648A">
        <w:rPr>
          <w:rFonts w:ascii="Arial Narrow" w:hAnsi="Arial Narrow" w:cs="Arial Narrow"/>
        </w:rPr>
        <w:t>The Contractor must include for the disposal of redundant equipment in their costs.</w:t>
      </w:r>
    </w:p>
    <w:p w14:paraId="1787F2ED" w14:textId="77777777" w:rsidR="009F08BB" w:rsidRPr="00DA26B4" w:rsidRDefault="009F08BB" w:rsidP="001050B1">
      <w:pPr>
        <w:jc w:val="both"/>
        <w:rPr>
          <w:rFonts w:ascii="Arial Narrow" w:hAnsi="Arial Narrow" w:cs="Arial Narrow"/>
        </w:rPr>
      </w:pPr>
    </w:p>
    <w:p w14:paraId="557F3B0C" w14:textId="484970A9" w:rsidR="009F08BB" w:rsidRPr="00B51F3A" w:rsidRDefault="7F26A2F0" w:rsidP="7F26A2F0">
      <w:pPr>
        <w:jc w:val="both"/>
        <w:rPr>
          <w:rFonts w:ascii="Arial Narrow" w:hAnsi="Arial Narrow" w:cs="Arial Narrow"/>
        </w:rPr>
      </w:pPr>
      <w:r w:rsidRPr="00B51F3A">
        <w:rPr>
          <w:rFonts w:ascii="Arial Narrow" w:hAnsi="Arial Narrow" w:cs="Arial Narrow"/>
        </w:rPr>
        <w:t>The Contractor must be able to demonstrate to the Council that all electrical items disposed of have been dealt with in accordance with WEEE requirements</w:t>
      </w:r>
      <w:r w:rsidR="00C7780C" w:rsidRPr="00B51F3A">
        <w:rPr>
          <w:rFonts w:ascii="Arial Narrow" w:hAnsi="Arial Narrow" w:cs="Arial Narrow"/>
        </w:rPr>
        <w:t xml:space="preserve">. </w:t>
      </w:r>
      <w:r w:rsidR="000C620B" w:rsidRPr="00B51F3A">
        <w:rPr>
          <w:rFonts w:ascii="Arial Narrow" w:hAnsi="Arial Narrow" w:cs="Arial Narrow"/>
        </w:rPr>
        <w:t xml:space="preserve"> </w:t>
      </w:r>
      <w:r w:rsidR="00C7780C" w:rsidRPr="00B51F3A">
        <w:rPr>
          <w:rFonts w:ascii="Arial Narrow" w:hAnsi="Arial Narrow" w:cs="Arial Narrow"/>
        </w:rPr>
        <w:t xml:space="preserve">Any data storage device is to be handed over to </w:t>
      </w:r>
      <w:r w:rsidR="005D3666" w:rsidRPr="00B51F3A">
        <w:rPr>
          <w:rFonts w:ascii="Arial Narrow" w:hAnsi="Arial Narrow" w:cs="Arial Narrow"/>
        </w:rPr>
        <w:t>NSC</w:t>
      </w:r>
      <w:r w:rsidR="00C7780C" w:rsidRPr="00B51F3A">
        <w:rPr>
          <w:rFonts w:ascii="Arial Narrow" w:hAnsi="Arial Narrow" w:cs="Arial Narrow"/>
        </w:rPr>
        <w:t xml:space="preserve"> for </w:t>
      </w:r>
      <w:r w:rsidR="005D3666" w:rsidRPr="00B51F3A">
        <w:rPr>
          <w:rFonts w:ascii="Arial Narrow" w:hAnsi="Arial Narrow" w:cs="Arial Narrow"/>
        </w:rPr>
        <w:t>NSC</w:t>
      </w:r>
      <w:r w:rsidR="00C7780C" w:rsidRPr="00B51F3A">
        <w:rPr>
          <w:rFonts w:ascii="Arial Narrow" w:hAnsi="Arial Narrow" w:cs="Arial Narrow"/>
        </w:rPr>
        <w:t xml:space="preserve"> to dispose of.</w:t>
      </w:r>
    </w:p>
    <w:p w14:paraId="0D092A1B" w14:textId="77777777" w:rsidR="009F08BB" w:rsidRPr="00B51F3A" w:rsidRDefault="009F08BB" w:rsidP="001050B1">
      <w:pPr>
        <w:jc w:val="both"/>
        <w:rPr>
          <w:rFonts w:ascii="Arial Narrow" w:hAnsi="Arial Narrow" w:cs="Arial Narrow"/>
        </w:rPr>
      </w:pPr>
    </w:p>
    <w:p w14:paraId="33A1131E" w14:textId="77777777" w:rsidR="009F08BB" w:rsidRPr="00B51F3A" w:rsidRDefault="7F26A2F0" w:rsidP="7F26A2F0">
      <w:pPr>
        <w:numPr>
          <w:ilvl w:val="2"/>
          <w:numId w:val="12"/>
        </w:numPr>
        <w:jc w:val="both"/>
        <w:rPr>
          <w:rFonts w:ascii="Arial Narrow" w:hAnsi="Arial Narrow" w:cs="Arial Narrow"/>
          <w:b/>
          <w:bCs/>
        </w:rPr>
      </w:pPr>
      <w:bookmarkStart w:id="219" w:name="_Toc510511887"/>
      <w:r w:rsidRPr="00B51F3A">
        <w:rPr>
          <w:rFonts w:ascii="Arial Narrow" w:hAnsi="Arial Narrow" w:cs="Arial Narrow"/>
          <w:b/>
          <w:bCs/>
        </w:rPr>
        <w:t>Equipment Racks and Bays</w:t>
      </w:r>
      <w:bookmarkEnd w:id="219"/>
    </w:p>
    <w:p w14:paraId="45674069" w14:textId="77777777" w:rsidR="009F08BB" w:rsidRPr="00B51F3A" w:rsidRDefault="009F08BB" w:rsidP="001050B1">
      <w:pPr>
        <w:jc w:val="both"/>
        <w:rPr>
          <w:rFonts w:ascii="Arial Narrow" w:hAnsi="Arial Narrow" w:cs="Arial Narrow"/>
        </w:rPr>
      </w:pPr>
    </w:p>
    <w:p w14:paraId="2D961DFD" w14:textId="51FCC939" w:rsidR="00030309" w:rsidRDefault="7F26A2F0" w:rsidP="7F26A2F0">
      <w:pPr>
        <w:jc w:val="both"/>
        <w:rPr>
          <w:rFonts w:ascii="Arial Narrow" w:hAnsi="Arial Narrow" w:cs="Arial Narrow"/>
        </w:rPr>
      </w:pPr>
      <w:r w:rsidRPr="00B51F3A">
        <w:rPr>
          <w:rFonts w:ascii="Arial Narrow" w:hAnsi="Arial Narrow" w:cs="Arial Narrow"/>
        </w:rPr>
        <w:t xml:space="preserve">The Contractor </w:t>
      </w:r>
      <w:r w:rsidR="00B51F3A">
        <w:rPr>
          <w:rFonts w:ascii="Arial Narrow" w:hAnsi="Arial Narrow" w:cs="Arial Narrow"/>
        </w:rPr>
        <w:t>will be expected to reutilise the existing equipment racks but if there is insufficient space, will</w:t>
      </w:r>
      <w:r w:rsidRPr="00B51F3A">
        <w:rPr>
          <w:rFonts w:ascii="Arial Narrow" w:hAnsi="Arial Narrow" w:cs="Arial Narrow"/>
        </w:rPr>
        <w:t xml:space="preserve"> supply new equipment racks </w:t>
      </w:r>
      <w:r w:rsidR="00B51F3A">
        <w:rPr>
          <w:rFonts w:ascii="Arial Narrow" w:hAnsi="Arial Narrow" w:cs="Arial Narrow"/>
        </w:rPr>
        <w:t>if</w:t>
      </w:r>
      <w:r w:rsidRPr="00B51F3A">
        <w:rPr>
          <w:rFonts w:ascii="Arial Narrow" w:hAnsi="Arial Narrow" w:cs="Arial Narrow"/>
        </w:rPr>
        <w:t xml:space="preserve"> required</w:t>
      </w:r>
      <w:r w:rsidR="00B51F3A" w:rsidRPr="00B51F3A">
        <w:rPr>
          <w:rFonts w:ascii="Arial Narrow" w:hAnsi="Arial Narrow" w:cs="Arial Narrow"/>
        </w:rPr>
        <w:t>.</w:t>
      </w:r>
    </w:p>
    <w:p w14:paraId="46DAD309" w14:textId="77777777" w:rsidR="00030309" w:rsidRDefault="00030309" w:rsidP="7F26A2F0">
      <w:pPr>
        <w:jc w:val="both"/>
        <w:rPr>
          <w:rFonts w:ascii="Arial Narrow" w:hAnsi="Arial Narrow" w:cs="Arial Narrow"/>
        </w:rPr>
      </w:pPr>
    </w:p>
    <w:p w14:paraId="5D72F41D" w14:textId="77777777" w:rsidR="009F08BB" w:rsidRPr="00D73CA9" w:rsidRDefault="7F26A2F0" w:rsidP="7F26A2F0">
      <w:pPr>
        <w:numPr>
          <w:ilvl w:val="2"/>
          <w:numId w:val="12"/>
        </w:numPr>
        <w:jc w:val="both"/>
        <w:rPr>
          <w:rFonts w:ascii="Arial Narrow" w:hAnsi="Arial Narrow" w:cs="Arial Narrow"/>
          <w:b/>
          <w:bCs/>
        </w:rPr>
      </w:pPr>
      <w:bookmarkStart w:id="220" w:name="_Toc510511888"/>
      <w:r w:rsidRPr="00D73CA9">
        <w:rPr>
          <w:rFonts w:ascii="Arial Narrow" w:hAnsi="Arial Narrow" w:cs="Arial Narrow"/>
          <w:b/>
          <w:bCs/>
        </w:rPr>
        <w:t>CE Mark</w:t>
      </w:r>
      <w:bookmarkEnd w:id="220"/>
    </w:p>
    <w:p w14:paraId="1E0BF552" w14:textId="77777777" w:rsidR="009F08BB" w:rsidRPr="00D73CA9" w:rsidRDefault="009F08BB" w:rsidP="001050B1">
      <w:pPr>
        <w:jc w:val="both"/>
        <w:rPr>
          <w:rFonts w:ascii="Arial Narrow" w:hAnsi="Arial Narrow" w:cs="Arial Narrow"/>
        </w:rPr>
      </w:pPr>
    </w:p>
    <w:p w14:paraId="4BCF1D23" w14:textId="77777777" w:rsidR="009F08BB" w:rsidRPr="00621635" w:rsidRDefault="7F26A2F0" w:rsidP="7F26A2F0">
      <w:pPr>
        <w:jc w:val="both"/>
        <w:rPr>
          <w:rFonts w:ascii="Arial Narrow" w:hAnsi="Arial Narrow" w:cs="Arial Narrow"/>
        </w:rPr>
      </w:pPr>
      <w:r w:rsidRPr="00621635">
        <w:rPr>
          <w:rFonts w:ascii="Arial Narrow" w:hAnsi="Arial Narrow" w:cs="Arial Narrow"/>
        </w:rPr>
        <w:t>All equipment must be CE marked and Certificates of CE Certification will be required when the system is handed over.</w:t>
      </w:r>
    </w:p>
    <w:p w14:paraId="639D9317" w14:textId="77777777" w:rsidR="009F08BB" w:rsidRPr="00621635" w:rsidRDefault="009F08BB" w:rsidP="001050B1">
      <w:pPr>
        <w:jc w:val="both"/>
        <w:rPr>
          <w:rFonts w:ascii="Arial Narrow" w:hAnsi="Arial Narrow" w:cs="Arial Narrow"/>
        </w:rPr>
      </w:pPr>
    </w:p>
    <w:p w14:paraId="2F20CF38" w14:textId="77777777" w:rsidR="009F08BB" w:rsidRPr="0060648A" w:rsidRDefault="7F26A2F0" w:rsidP="7F26A2F0">
      <w:pPr>
        <w:numPr>
          <w:ilvl w:val="2"/>
          <w:numId w:val="12"/>
        </w:numPr>
        <w:jc w:val="both"/>
        <w:rPr>
          <w:rFonts w:ascii="Arial Narrow" w:hAnsi="Arial Narrow" w:cs="Arial Narrow"/>
          <w:b/>
          <w:bCs/>
        </w:rPr>
      </w:pPr>
      <w:bookmarkStart w:id="221" w:name="_Toc510511889"/>
      <w:r w:rsidRPr="00621635">
        <w:rPr>
          <w:rFonts w:ascii="Arial Narrow" w:hAnsi="Arial Narrow" w:cs="Arial Narrow"/>
          <w:b/>
          <w:bCs/>
        </w:rPr>
        <w:t>Serial Numbers and Asset List</w:t>
      </w:r>
      <w:bookmarkEnd w:id="221"/>
    </w:p>
    <w:p w14:paraId="18BA6679" w14:textId="77777777" w:rsidR="009F08BB" w:rsidRPr="0060648A" w:rsidRDefault="009F08BB" w:rsidP="001050B1">
      <w:pPr>
        <w:jc w:val="both"/>
        <w:rPr>
          <w:rFonts w:ascii="Arial Narrow" w:hAnsi="Arial Narrow" w:cs="Arial Narrow"/>
        </w:rPr>
      </w:pPr>
    </w:p>
    <w:p w14:paraId="41F9DC3D" w14:textId="77777777" w:rsidR="009F08BB" w:rsidRPr="0060648A" w:rsidRDefault="7F26A2F0" w:rsidP="7F26A2F0">
      <w:pPr>
        <w:jc w:val="both"/>
        <w:rPr>
          <w:rFonts w:ascii="Arial Narrow" w:hAnsi="Arial Narrow" w:cs="Arial Narrow"/>
        </w:rPr>
      </w:pPr>
      <w:r w:rsidRPr="0060648A">
        <w:rPr>
          <w:rFonts w:ascii="Arial Narrow" w:hAnsi="Arial Narrow" w:cs="Arial Narrow"/>
        </w:rPr>
        <w:t>The make, model and serial numbers of ALL equipment must be provided, and an asset list created prior to the handover of the system.  This includes any retained, existing equipment.</w:t>
      </w:r>
    </w:p>
    <w:p w14:paraId="2982F76A" w14:textId="77777777" w:rsidR="009F08BB" w:rsidRPr="0060648A" w:rsidRDefault="009F08BB" w:rsidP="001050B1">
      <w:pPr>
        <w:jc w:val="both"/>
        <w:rPr>
          <w:rFonts w:ascii="Arial Narrow" w:hAnsi="Arial Narrow" w:cs="Arial Narrow"/>
        </w:rPr>
      </w:pPr>
    </w:p>
    <w:p w14:paraId="205A5C86" w14:textId="77777777" w:rsidR="009F08BB" w:rsidRPr="0060648A" w:rsidRDefault="7F26A2F0" w:rsidP="7F26A2F0">
      <w:pPr>
        <w:numPr>
          <w:ilvl w:val="2"/>
          <w:numId w:val="12"/>
        </w:numPr>
        <w:jc w:val="both"/>
        <w:rPr>
          <w:rFonts w:ascii="Arial Narrow" w:hAnsi="Arial Narrow" w:cs="Arial Narrow"/>
          <w:b/>
          <w:bCs/>
        </w:rPr>
      </w:pPr>
      <w:bookmarkStart w:id="222" w:name="_Toc510511890"/>
      <w:r w:rsidRPr="0060648A">
        <w:rPr>
          <w:rFonts w:ascii="Arial Narrow" w:hAnsi="Arial Narrow" w:cs="Arial Narrow"/>
          <w:b/>
          <w:bCs/>
        </w:rPr>
        <w:lastRenderedPageBreak/>
        <w:t>Items Damaged during Installation</w:t>
      </w:r>
      <w:bookmarkEnd w:id="222"/>
    </w:p>
    <w:p w14:paraId="459C514D" w14:textId="77777777" w:rsidR="009F08BB" w:rsidRPr="0060648A" w:rsidRDefault="009F08BB" w:rsidP="001050B1">
      <w:pPr>
        <w:jc w:val="both"/>
        <w:rPr>
          <w:rFonts w:ascii="Arial Narrow" w:hAnsi="Arial Narrow" w:cs="Arial Narrow"/>
        </w:rPr>
      </w:pPr>
    </w:p>
    <w:p w14:paraId="18E7E1E6" w14:textId="77777777" w:rsidR="009F08BB" w:rsidRPr="0093240C" w:rsidRDefault="7F26A2F0" w:rsidP="7F26A2F0">
      <w:pPr>
        <w:jc w:val="both"/>
        <w:rPr>
          <w:rFonts w:ascii="Arial Narrow" w:hAnsi="Arial Narrow" w:cs="Arial Narrow"/>
        </w:rPr>
      </w:pPr>
      <w:r w:rsidRPr="0060648A">
        <w:rPr>
          <w:rFonts w:ascii="Arial Narrow" w:hAnsi="Arial Narrow" w:cs="Arial Narrow"/>
        </w:rPr>
        <w:t>The Contractor must repair or replace any items of existing equipment that they break, damage or cause to fail as a result of the works, including existing equipment that they modify, upgrade, update or connect to.</w:t>
      </w:r>
    </w:p>
    <w:p w14:paraId="12D1EFC0" w14:textId="77777777" w:rsidR="009F08BB" w:rsidRPr="0093240C" w:rsidRDefault="009F08BB" w:rsidP="001050B1">
      <w:pPr>
        <w:jc w:val="both"/>
        <w:rPr>
          <w:rFonts w:ascii="Arial Narrow" w:hAnsi="Arial Narrow" w:cs="Arial Narrow"/>
        </w:rPr>
      </w:pPr>
    </w:p>
    <w:p w14:paraId="1AE75F43" w14:textId="77777777" w:rsidR="009F08BB" w:rsidRPr="0093240C" w:rsidRDefault="7F26A2F0" w:rsidP="7F26A2F0">
      <w:pPr>
        <w:numPr>
          <w:ilvl w:val="1"/>
          <w:numId w:val="12"/>
        </w:numPr>
        <w:jc w:val="both"/>
        <w:rPr>
          <w:rFonts w:ascii="Arial Narrow" w:hAnsi="Arial Narrow" w:cs="Arial Narrow"/>
          <w:b/>
          <w:bCs/>
        </w:rPr>
      </w:pPr>
      <w:bookmarkStart w:id="223" w:name="_Toc284501129"/>
      <w:bookmarkStart w:id="224" w:name="_Toc510511891"/>
      <w:r w:rsidRPr="0093240C">
        <w:rPr>
          <w:rFonts w:ascii="Arial Narrow" w:hAnsi="Arial Narrow" w:cs="Arial Narrow"/>
          <w:b/>
          <w:bCs/>
        </w:rPr>
        <w:t>Non-Proprietary Systems</w:t>
      </w:r>
      <w:bookmarkEnd w:id="223"/>
      <w:bookmarkEnd w:id="224"/>
    </w:p>
    <w:p w14:paraId="393E3DE5" w14:textId="77777777" w:rsidR="009F08BB" w:rsidRPr="0093240C" w:rsidRDefault="009F08BB" w:rsidP="001050B1">
      <w:pPr>
        <w:jc w:val="both"/>
        <w:rPr>
          <w:rFonts w:ascii="Arial Narrow" w:hAnsi="Arial Narrow" w:cs="Arial Narrow"/>
        </w:rPr>
      </w:pPr>
    </w:p>
    <w:p w14:paraId="23D948A5" w14:textId="77777777" w:rsidR="009F08BB" w:rsidRPr="0093240C" w:rsidRDefault="7F26A2F0" w:rsidP="7F26A2F0">
      <w:pPr>
        <w:jc w:val="both"/>
        <w:rPr>
          <w:rFonts w:ascii="Arial Narrow" w:hAnsi="Arial Narrow" w:cs="Arial Narrow"/>
        </w:rPr>
      </w:pPr>
      <w:r w:rsidRPr="0093240C">
        <w:rPr>
          <w:rFonts w:ascii="Arial Narrow" w:hAnsi="Arial Narrow" w:cs="Arial Narrow"/>
        </w:rPr>
        <w:t xml:space="preserve">The </w:t>
      </w:r>
      <w:r w:rsidRPr="002059E6">
        <w:rPr>
          <w:rFonts w:ascii="Arial Narrow" w:hAnsi="Arial Narrow" w:cs="Arial Narrow"/>
        </w:rPr>
        <w:t xml:space="preserve">Council will not accept any </w:t>
      </w:r>
      <w:r w:rsidRPr="0093240C">
        <w:rPr>
          <w:rFonts w:ascii="Arial Narrow" w:hAnsi="Arial Narrow" w:cs="Arial Narrow"/>
        </w:rPr>
        <w:t xml:space="preserve">products that are proprietary or that are only available to specific companies.  </w:t>
      </w:r>
    </w:p>
    <w:p w14:paraId="61C49C3C" w14:textId="77777777" w:rsidR="009F08BB" w:rsidRPr="00C353CF" w:rsidRDefault="009F08BB" w:rsidP="001050B1">
      <w:pPr>
        <w:jc w:val="both"/>
        <w:rPr>
          <w:rFonts w:ascii="Arial Narrow" w:hAnsi="Arial Narrow" w:cs="Arial Narrow"/>
        </w:rPr>
      </w:pPr>
    </w:p>
    <w:p w14:paraId="4EAA8FC6" w14:textId="77777777" w:rsidR="009F08BB" w:rsidRPr="00C353CF" w:rsidRDefault="7F26A2F0" w:rsidP="7F26A2F0">
      <w:pPr>
        <w:jc w:val="both"/>
        <w:rPr>
          <w:rFonts w:ascii="Arial Narrow" w:hAnsi="Arial Narrow" w:cs="Arial Narrow"/>
        </w:rPr>
      </w:pPr>
      <w:r w:rsidRPr="00C353CF">
        <w:rPr>
          <w:rFonts w:ascii="Arial Narrow" w:hAnsi="Arial Narrow" w:cs="Arial Narrow"/>
        </w:rPr>
        <w:t>All products must have the ability for any competent company or engineer to purchase, repair, obtain technical support and carry out configuration changes.</w:t>
      </w:r>
    </w:p>
    <w:p w14:paraId="005A80F1" w14:textId="77777777" w:rsidR="009F08BB" w:rsidRPr="00C353CF" w:rsidRDefault="009F08BB" w:rsidP="001050B1">
      <w:pPr>
        <w:jc w:val="both"/>
        <w:rPr>
          <w:rFonts w:ascii="Arial Narrow" w:hAnsi="Arial Narrow" w:cs="Arial Narrow"/>
        </w:rPr>
      </w:pPr>
    </w:p>
    <w:p w14:paraId="2B114125" w14:textId="77777777" w:rsidR="009F08BB" w:rsidRPr="00197053" w:rsidRDefault="7F26A2F0" w:rsidP="7F26A2F0">
      <w:pPr>
        <w:jc w:val="both"/>
        <w:rPr>
          <w:rFonts w:ascii="Arial Narrow" w:hAnsi="Arial Narrow" w:cs="Arial Narrow"/>
        </w:rPr>
      </w:pPr>
      <w:r w:rsidRPr="00C353CF">
        <w:rPr>
          <w:rFonts w:ascii="Arial Narrow" w:hAnsi="Arial Narrow" w:cs="Arial Narrow"/>
        </w:rPr>
        <w:t>For example, software that can only be supplied or confi</w:t>
      </w:r>
      <w:r w:rsidRPr="00197053">
        <w:rPr>
          <w:rFonts w:ascii="Arial Narrow" w:hAnsi="Arial Narrow" w:cs="Arial Narrow"/>
        </w:rPr>
        <w:t>gured by one company will not be accepted.</w:t>
      </w:r>
    </w:p>
    <w:p w14:paraId="4FFCE6A2" w14:textId="77777777" w:rsidR="009F08BB" w:rsidRPr="00197053" w:rsidRDefault="009F08BB" w:rsidP="001050B1">
      <w:pPr>
        <w:jc w:val="both"/>
        <w:rPr>
          <w:rFonts w:ascii="Arial Narrow" w:hAnsi="Arial Narrow" w:cs="Arial Narrow"/>
        </w:rPr>
      </w:pPr>
    </w:p>
    <w:p w14:paraId="3428B3F0" w14:textId="77777777" w:rsidR="009F08BB" w:rsidRPr="00513182" w:rsidRDefault="7F26A2F0" w:rsidP="7F26A2F0">
      <w:pPr>
        <w:jc w:val="both"/>
        <w:rPr>
          <w:rFonts w:ascii="Arial Narrow" w:hAnsi="Arial Narrow" w:cs="Arial Narrow"/>
        </w:rPr>
      </w:pPr>
      <w:r w:rsidRPr="00513182">
        <w:rPr>
          <w:rFonts w:ascii="Arial Narrow" w:hAnsi="Arial Narrow" w:cs="Arial Narrow"/>
        </w:rPr>
        <w:t>All products must have manufacturer technical support in English and be available during office hours.</w:t>
      </w:r>
    </w:p>
    <w:p w14:paraId="188BC4EC" w14:textId="77777777" w:rsidR="009F08BB" w:rsidRPr="00513182" w:rsidRDefault="009F08BB" w:rsidP="001050B1">
      <w:pPr>
        <w:jc w:val="both"/>
        <w:rPr>
          <w:rFonts w:ascii="Arial Narrow" w:hAnsi="Arial Narrow" w:cs="Arial Narrow"/>
        </w:rPr>
      </w:pPr>
    </w:p>
    <w:p w14:paraId="450E5731" w14:textId="77777777" w:rsidR="009F08BB" w:rsidRPr="00FD72BF" w:rsidRDefault="7F26A2F0" w:rsidP="7F26A2F0">
      <w:pPr>
        <w:jc w:val="both"/>
        <w:rPr>
          <w:rFonts w:ascii="Arial Narrow" w:hAnsi="Arial Narrow" w:cs="Arial Narrow"/>
        </w:rPr>
      </w:pPr>
      <w:r w:rsidRPr="00513182">
        <w:rPr>
          <w:rFonts w:ascii="Arial Narrow" w:hAnsi="Arial Narrow" w:cs="Arial Narrow"/>
        </w:rPr>
        <w:t>In the event of any customised software, which is not on general sale, the Contractor must make available the software and any license keys to the Council for use by any fut</w:t>
      </w:r>
      <w:r w:rsidRPr="00FD72BF">
        <w:rPr>
          <w:rFonts w:ascii="Arial Narrow" w:hAnsi="Arial Narrow" w:cs="Arial Narrow"/>
        </w:rPr>
        <w:t>ure Contractor (e.g. a future maintenance Contractor).</w:t>
      </w:r>
    </w:p>
    <w:p w14:paraId="5233DB40" w14:textId="77777777" w:rsidR="009F08BB" w:rsidRPr="00A43019" w:rsidRDefault="009F08BB" w:rsidP="001050B1">
      <w:pPr>
        <w:jc w:val="both"/>
        <w:rPr>
          <w:rFonts w:ascii="Arial Narrow" w:hAnsi="Arial Narrow" w:cs="Arial Narrow"/>
        </w:rPr>
      </w:pPr>
    </w:p>
    <w:p w14:paraId="6C6552F2" w14:textId="77777777" w:rsidR="00861757" w:rsidRPr="00A43019" w:rsidRDefault="00861757">
      <w:pPr>
        <w:rPr>
          <w:rFonts w:ascii="Arial Narrow" w:hAnsi="Arial Narrow" w:cs="Arial Narrow"/>
          <w:b/>
          <w:bCs/>
        </w:rPr>
      </w:pPr>
      <w:bookmarkStart w:id="225" w:name="_Toc507046895"/>
      <w:bookmarkStart w:id="226" w:name="_Toc510511892"/>
      <w:r w:rsidRPr="00A43019">
        <w:rPr>
          <w:rFonts w:ascii="Arial Narrow" w:hAnsi="Arial Narrow" w:cs="Arial Narrow"/>
          <w:b/>
          <w:bCs/>
        </w:rPr>
        <w:br w:type="page"/>
      </w:r>
    </w:p>
    <w:p w14:paraId="2A6F0808" w14:textId="799E9293" w:rsidR="009F08BB" w:rsidRPr="00513182" w:rsidRDefault="7F26A2F0" w:rsidP="7F26A2F0">
      <w:pPr>
        <w:pStyle w:val="Heading1"/>
        <w:rPr>
          <w:rFonts w:ascii="Arial Narrow" w:hAnsi="Arial Narrow"/>
          <w:iCs/>
          <w:sz w:val="28"/>
          <w:szCs w:val="28"/>
        </w:rPr>
      </w:pPr>
      <w:bookmarkStart w:id="227" w:name="_Toc24986720"/>
      <w:r w:rsidRPr="00513182">
        <w:rPr>
          <w:rFonts w:ascii="Arial Narrow" w:hAnsi="Arial Narrow"/>
          <w:iCs/>
          <w:sz w:val="28"/>
          <w:szCs w:val="28"/>
        </w:rPr>
        <w:lastRenderedPageBreak/>
        <w:t>General Data Protection Regulation (GDPR)</w:t>
      </w:r>
      <w:bookmarkEnd w:id="225"/>
      <w:bookmarkEnd w:id="226"/>
      <w:bookmarkEnd w:id="227"/>
    </w:p>
    <w:p w14:paraId="0093F653" w14:textId="77777777" w:rsidR="009F08BB" w:rsidRPr="00DA26B4" w:rsidRDefault="009F08BB" w:rsidP="001050B1">
      <w:pPr>
        <w:jc w:val="both"/>
        <w:rPr>
          <w:rFonts w:ascii="Arial Narrow" w:hAnsi="Arial Narrow" w:cs="Arial Narrow"/>
        </w:rPr>
      </w:pPr>
    </w:p>
    <w:p w14:paraId="475D7258" w14:textId="359D60F7" w:rsidR="009F08BB" w:rsidRPr="00D73CA9" w:rsidRDefault="7F26A2F0" w:rsidP="7F26A2F0">
      <w:pPr>
        <w:jc w:val="both"/>
        <w:rPr>
          <w:rFonts w:ascii="Arial Narrow" w:hAnsi="Arial Narrow" w:cs="Arial Narrow"/>
        </w:rPr>
      </w:pPr>
      <w:r w:rsidRPr="00DA26B4">
        <w:rPr>
          <w:rFonts w:ascii="Arial Narrow" w:hAnsi="Arial Narrow" w:cs="Arial Narrow"/>
        </w:rPr>
        <w:t>The GDPR 2018 regulation, which c</w:t>
      </w:r>
      <w:r w:rsidR="0077417E">
        <w:rPr>
          <w:rFonts w:ascii="Arial Narrow" w:hAnsi="Arial Narrow" w:cs="Arial Narrow"/>
        </w:rPr>
        <w:t>ame</w:t>
      </w:r>
      <w:r w:rsidRPr="00DA26B4">
        <w:rPr>
          <w:rFonts w:ascii="Arial Narrow" w:hAnsi="Arial Narrow" w:cs="Arial Narrow"/>
        </w:rPr>
        <w:t xml:space="preserve"> in</w:t>
      </w:r>
      <w:r w:rsidR="0077417E">
        <w:rPr>
          <w:rFonts w:ascii="Arial Narrow" w:hAnsi="Arial Narrow" w:cs="Arial Narrow"/>
        </w:rPr>
        <w:t>to</w:t>
      </w:r>
      <w:r w:rsidRPr="00DA26B4">
        <w:rPr>
          <w:rFonts w:ascii="Arial Narrow" w:hAnsi="Arial Narrow" w:cs="Arial Narrow"/>
        </w:rPr>
        <w:t xml:space="preserve"> effect May 2018, dictates privacy must be by design from the outset and </w:t>
      </w:r>
      <w:r w:rsidR="005D3666">
        <w:rPr>
          <w:rFonts w:ascii="Arial Narrow" w:hAnsi="Arial Narrow" w:cs="Arial Narrow"/>
        </w:rPr>
        <w:t>NSC</w:t>
      </w:r>
      <w:r w:rsidRPr="00DA26B4">
        <w:rPr>
          <w:rFonts w:ascii="Arial Narrow" w:hAnsi="Arial Narrow" w:cs="Arial Narrow"/>
        </w:rPr>
        <w:t xml:space="preserve"> require this consideration to form part of any CCTV VMS solution.  The privacy by design obligation in the GDPR requires an approach to systems engineering in which Data Protection principles, such as encryption and the anonymisation of video </w:t>
      </w:r>
      <w:r w:rsidR="00674205">
        <w:rPr>
          <w:rFonts w:ascii="Arial Narrow" w:hAnsi="Arial Narrow" w:cs="Arial Narrow"/>
        </w:rPr>
        <w:t>data</w:t>
      </w:r>
      <w:r w:rsidRPr="00DA26B4">
        <w:rPr>
          <w:rFonts w:ascii="Arial Narrow" w:hAnsi="Arial Narrow" w:cs="Arial Narrow"/>
        </w:rPr>
        <w:t xml:space="preserve">, for example, are included from the outset in any system design. </w:t>
      </w:r>
    </w:p>
    <w:p w14:paraId="66F8698B" w14:textId="77777777" w:rsidR="009F08BB" w:rsidRPr="00D73CA9" w:rsidRDefault="009F08BB" w:rsidP="001050B1">
      <w:pPr>
        <w:jc w:val="both"/>
        <w:rPr>
          <w:rFonts w:ascii="Arial Narrow" w:hAnsi="Arial Narrow" w:cs="Arial Narrow"/>
        </w:rPr>
      </w:pPr>
    </w:p>
    <w:p w14:paraId="62F5DB0D" w14:textId="7A801D8E" w:rsidR="009F08BB" w:rsidRPr="00D73CA9" w:rsidRDefault="7F26A2F0" w:rsidP="7F26A2F0">
      <w:pPr>
        <w:jc w:val="both"/>
        <w:rPr>
          <w:rFonts w:ascii="Arial Narrow" w:hAnsi="Arial Narrow" w:cs="Arial Narrow"/>
        </w:rPr>
      </w:pPr>
      <w:r w:rsidRPr="00D73CA9">
        <w:rPr>
          <w:rFonts w:ascii="Arial Narrow" w:hAnsi="Arial Narrow" w:cs="Arial Narrow"/>
        </w:rPr>
        <w:t>In addition, Data Controllers will also be responsible for ensuring that, by default, the minimum amount of data is collected</w:t>
      </w:r>
      <w:r w:rsidR="0077417E">
        <w:rPr>
          <w:rFonts w:ascii="Arial Narrow" w:hAnsi="Arial Narrow" w:cs="Arial Narrow"/>
        </w:rPr>
        <w:t xml:space="preserve"> and retained</w:t>
      </w:r>
      <w:r w:rsidRPr="00D73CA9">
        <w:rPr>
          <w:rFonts w:ascii="Arial Narrow" w:hAnsi="Arial Narrow" w:cs="Arial Narrow"/>
        </w:rPr>
        <w:t xml:space="preserve">.  Video surveillance and CCTV systems that record continuously and store images indefinitely (such as in an Evidence Locker with no regime to review its removal) will be in breach of this provision; as a result, Data Controllers need to adopt video surveillance systems with features that offer flexibility in video recording operations that would enable them to control how long images are retained. </w:t>
      </w:r>
    </w:p>
    <w:p w14:paraId="0CE16E99" w14:textId="77777777" w:rsidR="009F08BB" w:rsidRPr="00D73CA9" w:rsidRDefault="009F08BB" w:rsidP="001050B1">
      <w:pPr>
        <w:jc w:val="both"/>
        <w:rPr>
          <w:rFonts w:ascii="Arial Narrow" w:hAnsi="Arial Narrow" w:cs="Arial Narrow"/>
        </w:rPr>
      </w:pPr>
    </w:p>
    <w:p w14:paraId="3F5C9423" w14:textId="1D7E775A" w:rsidR="009F08BB" w:rsidRPr="00621635" w:rsidRDefault="7F26A2F0" w:rsidP="7F26A2F0">
      <w:pPr>
        <w:jc w:val="both"/>
        <w:rPr>
          <w:rFonts w:ascii="Arial Narrow" w:hAnsi="Arial Narrow" w:cs="Arial Narrow"/>
        </w:rPr>
      </w:pPr>
      <w:r w:rsidRPr="00D73CA9">
        <w:rPr>
          <w:rFonts w:ascii="Arial Narrow" w:hAnsi="Arial Narrow" w:cs="Arial Narrow"/>
        </w:rPr>
        <w:t xml:space="preserve">For this purpose, </w:t>
      </w:r>
      <w:r w:rsidR="005D3666">
        <w:rPr>
          <w:rFonts w:ascii="Arial Narrow" w:hAnsi="Arial Narrow" w:cs="Arial Narrow"/>
        </w:rPr>
        <w:t>NSC</w:t>
      </w:r>
      <w:r w:rsidRPr="00D73CA9">
        <w:rPr>
          <w:rFonts w:ascii="Arial Narrow" w:hAnsi="Arial Narrow" w:cs="Arial Narrow"/>
        </w:rPr>
        <w:t xml:space="preserve"> requires the Contractor to supply a VMS that has the ability to bring to the attention of supervisors/managers the CCTV data </w:t>
      </w:r>
      <w:r w:rsidRPr="00621635">
        <w:rPr>
          <w:rFonts w:ascii="Arial Narrow" w:hAnsi="Arial Narrow" w:cs="Arial Narrow"/>
        </w:rPr>
        <w:t>held in the Evidence Locker or equivalent data storage device and to flag up for consideration after a prescribed period to the supervisor, should further retention be authorised; a full audit trail of all actions will be required.  Anticipated milestones for ‘flagging’ are likely to be after 60/90/120 days.  Those requiring longer retention, for example if the data is used as evidence in court, may require flagging annually until the disposal date has been reached.</w:t>
      </w:r>
    </w:p>
    <w:p w14:paraId="5DABD12A" w14:textId="77777777" w:rsidR="009F08BB" w:rsidRPr="00621635" w:rsidRDefault="009F08BB" w:rsidP="001050B1">
      <w:pPr>
        <w:jc w:val="both"/>
        <w:rPr>
          <w:rFonts w:ascii="Arial Narrow" w:hAnsi="Arial Narrow" w:cs="Arial Narrow"/>
        </w:rPr>
      </w:pPr>
    </w:p>
    <w:p w14:paraId="238418EB" w14:textId="29472158" w:rsidR="009F08BB" w:rsidRPr="0060648A" w:rsidRDefault="7F26A2F0" w:rsidP="7F26A2F0">
      <w:pPr>
        <w:jc w:val="both"/>
        <w:rPr>
          <w:rFonts w:ascii="Arial Narrow" w:hAnsi="Arial Narrow" w:cs="Arial Narrow"/>
        </w:rPr>
      </w:pPr>
      <w:r w:rsidRPr="0060648A">
        <w:rPr>
          <w:rFonts w:ascii="Arial Narrow" w:hAnsi="Arial Narrow" w:cs="Arial Narrow"/>
        </w:rPr>
        <w:t xml:space="preserve">Additionally, the ability to mask images and pixilation technology (privacy protection of individuals when sharing data) is an essential element required by </w:t>
      </w:r>
      <w:r w:rsidR="005D3666">
        <w:rPr>
          <w:rFonts w:ascii="Arial Narrow" w:hAnsi="Arial Narrow" w:cs="Arial Narrow"/>
        </w:rPr>
        <w:t>NSC</w:t>
      </w:r>
      <w:r w:rsidRPr="0060648A">
        <w:rPr>
          <w:rFonts w:ascii="Arial Narrow" w:hAnsi="Arial Narrow" w:cs="Arial Narrow"/>
        </w:rPr>
        <w:t>.  This function is likely to be carried out historically after the event has been captured and individual people need to be obscured.  It will be advantageous if such a facility can be operated automatically in real-time video recording of both people and vehicles.  It must be possible to reverse this obscuring should authorised persons need to view those who have been pixelated.</w:t>
      </w:r>
    </w:p>
    <w:p w14:paraId="1DBCAEFD" w14:textId="77777777" w:rsidR="009F08BB" w:rsidRPr="0060648A" w:rsidRDefault="009F08BB" w:rsidP="001050B1">
      <w:pPr>
        <w:jc w:val="both"/>
        <w:rPr>
          <w:rFonts w:ascii="Arial Narrow" w:hAnsi="Arial Narrow" w:cs="Arial Narrow"/>
        </w:rPr>
      </w:pPr>
    </w:p>
    <w:p w14:paraId="6A91DB8D" w14:textId="77777777" w:rsidR="009F08BB" w:rsidRPr="0060648A" w:rsidRDefault="7F26A2F0" w:rsidP="7F26A2F0">
      <w:pPr>
        <w:jc w:val="both"/>
        <w:rPr>
          <w:rFonts w:ascii="Arial Narrow" w:hAnsi="Arial Narrow" w:cs="Arial Narrow"/>
        </w:rPr>
      </w:pPr>
      <w:r w:rsidRPr="0060648A">
        <w:rPr>
          <w:rFonts w:ascii="Arial Narrow" w:hAnsi="Arial Narrow" w:cs="Arial Narrow"/>
        </w:rPr>
        <w:t xml:space="preserve">A key provision in the GDPR is that Data Controllers will be responsible for managing access to the data being collected in their systems.  This is important for both privacy and for managing possible data breaches as the proper management of access rights can help to reduce the chances of an unintentional data breach. </w:t>
      </w:r>
    </w:p>
    <w:p w14:paraId="78A0A089" w14:textId="77777777" w:rsidR="009F08BB" w:rsidRPr="0093240C" w:rsidRDefault="009F08BB" w:rsidP="001050B1">
      <w:pPr>
        <w:jc w:val="both"/>
        <w:rPr>
          <w:rFonts w:ascii="Arial Narrow" w:hAnsi="Arial Narrow" w:cs="Arial Narrow"/>
        </w:rPr>
      </w:pPr>
    </w:p>
    <w:p w14:paraId="453BB2B0" w14:textId="77777777" w:rsidR="009F08BB" w:rsidRPr="0093240C" w:rsidRDefault="7F26A2F0" w:rsidP="7F26A2F0">
      <w:pPr>
        <w:jc w:val="both"/>
        <w:rPr>
          <w:rFonts w:ascii="Arial Narrow" w:hAnsi="Arial Narrow" w:cs="Arial Narrow"/>
        </w:rPr>
      </w:pPr>
      <w:r w:rsidRPr="0093240C">
        <w:rPr>
          <w:rFonts w:ascii="Arial Narrow" w:hAnsi="Arial Narrow" w:cs="Arial Narrow"/>
        </w:rPr>
        <w:t xml:space="preserve">Authentication and authorisation are two ways for Data Controllers to control who can access the video and data being collected in their systems.  Data controllers can protect access to their systems through authentication mechanisms that ensure that personnel access the correct system when they log in.  Authentication uses certificates, username/password combinations, and tokens to prevent cyber-criminals from pretending to be a security server in order to penetrate a security system and manipulate, copy, or take control of the data. </w:t>
      </w:r>
    </w:p>
    <w:p w14:paraId="1E42DACA" w14:textId="77777777" w:rsidR="009F08BB" w:rsidRPr="0093240C" w:rsidRDefault="009F08BB" w:rsidP="001050B1">
      <w:pPr>
        <w:jc w:val="both"/>
        <w:rPr>
          <w:rFonts w:ascii="Arial Narrow" w:hAnsi="Arial Narrow" w:cs="Arial Narrow"/>
        </w:rPr>
      </w:pPr>
    </w:p>
    <w:p w14:paraId="05D02A7D" w14:textId="77777777" w:rsidR="009F08BB" w:rsidRPr="00C353CF" w:rsidRDefault="7F26A2F0" w:rsidP="7F26A2F0">
      <w:pPr>
        <w:jc w:val="both"/>
        <w:rPr>
          <w:rFonts w:ascii="Arial Narrow" w:hAnsi="Arial Narrow" w:cs="Arial Narrow"/>
        </w:rPr>
      </w:pPr>
      <w:r w:rsidRPr="0093240C">
        <w:rPr>
          <w:rFonts w:ascii="Arial Narrow" w:hAnsi="Arial Narrow" w:cs="Arial Narrow"/>
        </w:rPr>
        <w:t>Authorisation involves controlling who sees the data within a system and what they can do with that data.  With authorisation capabilities, data controllers can restrict the scope of activity within their system by giving access rights to groups or individuals for resources, data, or applications and by defining what users can do with the resources, thereby ensuring the security of the data transmitted and stored wit</w:t>
      </w:r>
      <w:r w:rsidRPr="00C353CF">
        <w:rPr>
          <w:rFonts w:ascii="Arial Narrow" w:hAnsi="Arial Narrow" w:cs="Arial Narrow"/>
        </w:rPr>
        <w:t xml:space="preserve">hin their systems. </w:t>
      </w:r>
    </w:p>
    <w:p w14:paraId="1DFAAC3E" w14:textId="77777777" w:rsidR="009F08BB" w:rsidRPr="00C353CF" w:rsidRDefault="009F08BB" w:rsidP="001050B1">
      <w:pPr>
        <w:jc w:val="both"/>
        <w:rPr>
          <w:rFonts w:ascii="Arial Narrow" w:hAnsi="Arial Narrow" w:cs="Arial Narrow"/>
        </w:rPr>
      </w:pPr>
    </w:p>
    <w:p w14:paraId="34AE8E28" w14:textId="5855F119" w:rsidR="009F08BB" w:rsidRPr="00C353CF" w:rsidRDefault="005D3666" w:rsidP="7F26A2F0">
      <w:pPr>
        <w:jc w:val="both"/>
        <w:rPr>
          <w:rFonts w:ascii="Arial Narrow" w:hAnsi="Arial Narrow" w:cs="Arial Narrow"/>
        </w:rPr>
      </w:pPr>
      <w:r>
        <w:rPr>
          <w:rFonts w:ascii="Arial Narrow" w:hAnsi="Arial Narrow" w:cs="Arial Narrow"/>
        </w:rPr>
        <w:t>NSC</w:t>
      </w:r>
      <w:r w:rsidR="7F26A2F0" w:rsidRPr="00C353CF">
        <w:rPr>
          <w:rFonts w:ascii="Arial Narrow" w:hAnsi="Arial Narrow" w:cs="Arial Narrow"/>
        </w:rPr>
        <w:t xml:space="preserve"> need to be assured that the proposed VMS solution will provide these two levels of authentication and authorisation.</w:t>
      </w:r>
    </w:p>
    <w:p w14:paraId="6B3A888F" w14:textId="0A24C488" w:rsidR="00861757" w:rsidRPr="00024CBF" w:rsidRDefault="00861757">
      <w:pPr>
        <w:rPr>
          <w:rFonts w:ascii="Arial Narrow" w:hAnsi="Arial Narrow" w:cs="Arial Narrow"/>
          <w:vanish/>
          <w:specVanish/>
        </w:rPr>
      </w:pPr>
      <w:r w:rsidRPr="00024CBF">
        <w:rPr>
          <w:rFonts w:ascii="Arial Narrow" w:hAnsi="Arial Narrow" w:cs="Arial Narrow"/>
        </w:rPr>
        <w:br w:type="page"/>
      </w:r>
    </w:p>
    <w:p w14:paraId="20FAF785" w14:textId="77777777" w:rsidR="00747437" w:rsidRDefault="00355858" w:rsidP="7F26A2F0">
      <w:pPr>
        <w:pStyle w:val="Heading1"/>
        <w:numPr>
          <w:ilvl w:val="0"/>
          <w:numId w:val="0"/>
        </w:numPr>
        <w:ind w:left="567"/>
        <w:rPr>
          <w:rFonts w:ascii="Arial Narrow" w:hAnsi="Arial Narrow" w:cs="Arial"/>
          <w:iCs/>
        </w:rPr>
      </w:pPr>
      <w:bookmarkStart w:id="228" w:name="_Toc259368959"/>
      <w:r w:rsidRPr="00C7780C">
        <w:rPr>
          <w:rFonts w:ascii="Arial Narrow" w:hAnsi="Arial Narrow" w:cs="Arial"/>
          <w:iCs/>
        </w:rPr>
        <w:t xml:space="preserve"> </w:t>
      </w:r>
    </w:p>
    <w:p w14:paraId="20746C68" w14:textId="56F673B8" w:rsidR="002D03FE" w:rsidRPr="00C7780C" w:rsidRDefault="00861757" w:rsidP="7F26A2F0">
      <w:pPr>
        <w:pStyle w:val="Heading1"/>
        <w:numPr>
          <w:ilvl w:val="0"/>
          <w:numId w:val="0"/>
        </w:numPr>
        <w:ind w:left="567"/>
        <w:rPr>
          <w:rFonts w:ascii="Arial Narrow" w:hAnsi="Arial Narrow" w:cs="Arial"/>
          <w:iCs/>
        </w:rPr>
      </w:pPr>
      <w:bookmarkStart w:id="229" w:name="_Toc24986721"/>
      <w:r w:rsidRPr="00C7780C">
        <w:rPr>
          <w:rFonts w:ascii="Arial Narrow" w:hAnsi="Arial Narrow" w:cs="Arial"/>
          <w:iCs/>
        </w:rPr>
        <w:t>12</w:t>
      </w:r>
      <w:r w:rsidR="003743B3" w:rsidRPr="00C7780C">
        <w:rPr>
          <w:rFonts w:ascii="Arial Narrow" w:hAnsi="Arial Narrow" w:cs="Arial"/>
          <w:iCs/>
        </w:rPr>
        <w:t>.0</w:t>
      </w:r>
      <w:r w:rsidR="003743B3" w:rsidRPr="00C7780C">
        <w:rPr>
          <w:rFonts w:ascii="Arial Narrow" w:hAnsi="Arial Narrow" w:cs="Arial"/>
        </w:rPr>
        <w:tab/>
      </w:r>
      <w:r w:rsidR="003743B3" w:rsidRPr="00C7780C">
        <w:rPr>
          <w:rFonts w:ascii="Arial Narrow" w:hAnsi="Arial Narrow" w:cs="Arial"/>
          <w:iCs/>
        </w:rPr>
        <w:t>T</w:t>
      </w:r>
      <w:r w:rsidR="00256B18" w:rsidRPr="00C7780C">
        <w:rPr>
          <w:rFonts w:ascii="Arial Narrow" w:hAnsi="Arial Narrow" w:cs="Arial"/>
          <w:iCs/>
        </w:rPr>
        <w:t>raining</w:t>
      </w:r>
      <w:bookmarkEnd w:id="228"/>
      <w:bookmarkEnd w:id="229"/>
      <w:r w:rsidR="00256B18" w:rsidRPr="00C7780C">
        <w:rPr>
          <w:rFonts w:ascii="Arial Narrow" w:hAnsi="Arial Narrow" w:cs="Arial"/>
          <w:iCs/>
        </w:rPr>
        <w:t xml:space="preserve"> </w:t>
      </w:r>
    </w:p>
    <w:p w14:paraId="1F47CB62" w14:textId="77777777" w:rsidR="00A90B52" w:rsidRPr="00DA26B4" w:rsidRDefault="00A90B52" w:rsidP="004221EA">
      <w:pPr>
        <w:ind w:left="567"/>
        <w:jc w:val="both"/>
        <w:rPr>
          <w:rFonts w:ascii="Arial Narrow" w:hAnsi="Arial Narrow"/>
        </w:rPr>
      </w:pPr>
    </w:p>
    <w:p w14:paraId="2D6F937F" w14:textId="12CB9EEC" w:rsidR="002D03FE" w:rsidRPr="00B51F3A" w:rsidRDefault="7F26A2F0" w:rsidP="7F26A2F0">
      <w:pPr>
        <w:ind w:left="567"/>
        <w:jc w:val="both"/>
        <w:rPr>
          <w:rFonts w:ascii="Arial Narrow" w:hAnsi="Arial Narrow"/>
        </w:rPr>
      </w:pPr>
      <w:r w:rsidRPr="00DA26B4">
        <w:rPr>
          <w:rFonts w:ascii="Arial Narrow" w:hAnsi="Arial Narrow"/>
        </w:rPr>
        <w:t xml:space="preserve">The </w:t>
      </w:r>
      <w:r w:rsidRPr="00B51F3A">
        <w:rPr>
          <w:rFonts w:ascii="Arial Narrow" w:hAnsi="Arial Narrow"/>
        </w:rPr>
        <w:t xml:space="preserve">Contractor must allow for comprehensive training of the </w:t>
      </w:r>
      <w:r w:rsidR="005D3666" w:rsidRPr="00B51F3A">
        <w:rPr>
          <w:rFonts w:ascii="Arial Narrow" w:hAnsi="Arial Narrow"/>
        </w:rPr>
        <w:t>NSC</w:t>
      </w:r>
      <w:r w:rsidRPr="00B51F3A">
        <w:rPr>
          <w:rFonts w:ascii="Arial Narrow" w:hAnsi="Arial Narrow"/>
        </w:rPr>
        <w:t xml:space="preserve"> </w:t>
      </w:r>
      <w:r w:rsidR="00261AA5" w:rsidRPr="00B51F3A">
        <w:rPr>
          <w:rFonts w:ascii="Arial Narrow" w:hAnsi="Arial Narrow"/>
        </w:rPr>
        <w:t>Control Room</w:t>
      </w:r>
      <w:r w:rsidRPr="00B51F3A">
        <w:rPr>
          <w:rFonts w:ascii="Arial Narrow" w:hAnsi="Arial Narrow"/>
        </w:rPr>
        <w:t xml:space="preserve"> Staff (CCTV operators).  </w:t>
      </w:r>
    </w:p>
    <w:p w14:paraId="2C7A2E14" w14:textId="77777777" w:rsidR="003F4785" w:rsidRPr="00B51F3A" w:rsidRDefault="003F4785" w:rsidP="004221EA">
      <w:pPr>
        <w:ind w:left="567"/>
        <w:jc w:val="both"/>
        <w:rPr>
          <w:rFonts w:ascii="Arial Narrow" w:hAnsi="Arial Narrow"/>
        </w:rPr>
      </w:pPr>
    </w:p>
    <w:p w14:paraId="493C05A1" w14:textId="2FAE6E01" w:rsidR="0048307F" w:rsidRPr="005243E9" w:rsidRDefault="7F26A2F0" w:rsidP="7F26A2F0">
      <w:pPr>
        <w:ind w:left="567"/>
        <w:jc w:val="both"/>
        <w:rPr>
          <w:rFonts w:ascii="Arial Narrow" w:hAnsi="Arial Narrow"/>
          <w:color w:val="FF0000"/>
        </w:rPr>
      </w:pPr>
      <w:r w:rsidRPr="00B51F3A">
        <w:rPr>
          <w:rFonts w:ascii="Arial Narrow" w:hAnsi="Arial Narrow"/>
        </w:rPr>
        <w:t xml:space="preserve">Train the Trainer training will be </w:t>
      </w:r>
      <w:r w:rsidR="00C7780C" w:rsidRPr="00B51F3A">
        <w:rPr>
          <w:rFonts w:ascii="Arial Narrow" w:hAnsi="Arial Narrow"/>
        </w:rPr>
        <w:t>required</w:t>
      </w:r>
      <w:r w:rsidR="002059E6">
        <w:rPr>
          <w:rFonts w:ascii="Arial Narrow" w:hAnsi="Arial Narrow"/>
        </w:rPr>
        <w:t>.</w:t>
      </w:r>
    </w:p>
    <w:p w14:paraId="1EB0CFAD" w14:textId="77777777" w:rsidR="0048307F" w:rsidRPr="00B51F3A" w:rsidRDefault="0048307F" w:rsidP="0048307F">
      <w:pPr>
        <w:ind w:left="567"/>
        <w:jc w:val="both"/>
        <w:rPr>
          <w:rFonts w:ascii="Arial Narrow" w:hAnsi="Arial Narrow"/>
        </w:rPr>
      </w:pPr>
    </w:p>
    <w:p w14:paraId="001BDFB1" w14:textId="29125918" w:rsidR="0048307F" w:rsidRPr="00B51F3A" w:rsidRDefault="7F26A2F0" w:rsidP="7F26A2F0">
      <w:pPr>
        <w:ind w:left="567"/>
        <w:jc w:val="both"/>
        <w:rPr>
          <w:rFonts w:ascii="Arial Narrow" w:hAnsi="Arial Narrow"/>
        </w:rPr>
      </w:pPr>
      <w:r w:rsidRPr="00B51F3A">
        <w:rPr>
          <w:rFonts w:ascii="Arial Narrow" w:hAnsi="Arial Narrow"/>
        </w:rPr>
        <w:t>CCTV Operators (and other authorised and identified users) training must consist of a minimum of a 1 day Training Course</w:t>
      </w:r>
      <w:r w:rsidRPr="00621635">
        <w:rPr>
          <w:rFonts w:ascii="Arial Narrow" w:hAnsi="Arial Narrow"/>
        </w:rPr>
        <w:t xml:space="preserve"> to cover the operation of the workstation and VMS for live video, </w:t>
      </w:r>
      <w:r w:rsidR="00261AA5" w:rsidRPr="0060648A">
        <w:rPr>
          <w:rFonts w:ascii="Arial Narrow" w:hAnsi="Arial Narrow"/>
        </w:rPr>
        <w:t>Control Room</w:t>
      </w:r>
      <w:r w:rsidRPr="0060648A">
        <w:rPr>
          <w:rFonts w:ascii="Arial Narrow" w:hAnsi="Arial Narrow"/>
        </w:rPr>
        <w:t xml:space="preserve"> software, monitor wall, video recorders/replay/exporting, camera control, selection, tours and pre-set programming and camera functions, re-deployable cameras and the web interface, handling of alarms, video wall control displays and for replaying recordings and searching for events on the recorder and exporting evidence, etc.  It </w:t>
      </w:r>
      <w:r w:rsidRPr="00B51F3A">
        <w:rPr>
          <w:rFonts w:ascii="Arial Narrow" w:hAnsi="Arial Narrow"/>
        </w:rPr>
        <w:t>must also include supervisor roles such as settings user permissions and reviewing audit logs if supervisors or managers are present, configuring the map, setting pre-sets and tours.</w:t>
      </w:r>
    </w:p>
    <w:p w14:paraId="4E9A276C" w14:textId="77777777" w:rsidR="00585DDA" w:rsidRPr="00B51F3A" w:rsidRDefault="00585DDA" w:rsidP="004221EA">
      <w:pPr>
        <w:ind w:left="567"/>
        <w:jc w:val="both"/>
        <w:rPr>
          <w:rFonts w:ascii="Arial Narrow" w:hAnsi="Arial Narrow"/>
        </w:rPr>
      </w:pPr>
    </w:p>
    <w:p w14:paraId="64387354" w14:textId="5B5F605C" w:rsidR="003F4785" w:rsidRPr="00B51F3A" w:rsidRDefault="7F26A2F0" w:rsidP="7F26A2F0">
      <w:pPr>
        <w:ind w:left="567"/>
        <w:jc w:val="both"/>
        <w:rPr>
          <w:rFonts w:ascii="Arial Narrow" w:hAnsi="Arial Narrow"/>
        </w:rPr>
      </w:pPr>
      <w:r w:rsidRPr="00B51F3A">
        <w:rPr>
          <w:rFonts w:ascii="Arial Narrow" w:hAnsi="Arial Narrow"/>
        </w:rPr>
        <w:t>The Contractor must also provide a 1-day refresher course for CCTV Operators (and other authorised and identified users) after 1-3 month to cover any additional items or queries.</w:t>
      </w:r>
    </w:p>
    <w:p w14:paraId="66D7D135" w14:textId="77777777" w:rsidR="00DB534C" w:rsidRPr="00B51F3A" w:rsidRDefault="00DB534C" w:rsidP="004221EA">
      <w:pPr>
        <w:ind w:left="567"/>
        <w:jc w:val="both"/>
        <w:rPr>
          <w:rFonts w:ascii="Arial Narrow" w:hAnsi="Arial Narrow"/>
        </w:rPr>
      </w:pPr>
    </w:p>
    <w:p w14:paraId="0081D086" w14:textId="78C323B0" w:rsidR="003119F5" w:rsidRPr="00B51F3A" w:rsidRDefault="7F26A2F0" w:rsidP="7F26A2F0">
      <w:pPr>
        <w:ind w:left="567"/>
        <w:jc w:val="both"/>
        <w:rPr>
          <w:rFonts w:ascii="Arial Narrow" w:hAnsi="Arial Narrow"/>
        </w:rPr>
      </w:pPr>
      <w:r w:rsidRPr="00B51F3A">
        <w:rPr>
          <w:rFonts w:ascii="Arial Narrow" w:hAnsi="Arial Narrow"/>
        </w:rPr>
        <w:t>Due to the number of staff, several courses may be required.</w:t>
      </w:r>
    </w:p>
    <w:p w14:paraId="0F29583C" w14:textId="77777777" w:rsidR="00165C2E" w:rsidRPr="00B51F3A" w:rsidRDefault="00165C2E" w:rsidP="004221EA">
      <w:pPr>
        <w:ind w:left="567"/>
        <w:jc w:val="both"/>
        <w:rPr>
          <w:rFonts w:ascii="Arial Narrow" w:hAnsi="Arial Narrow"/>
        </w:rPr>
      </w:pPr>
    </w:p>
    <w:p w14:paraId="402AA813" w14:textId="22D800BE" w:rsidR="00DB534C" w:rsidRPr="00B51F3A" w:rsidRDefault="7F26A2F0" w:rsidP="7F26A2F0">
      <w:pPr>
        <w:ind w:left="567"/>
        <w:jc w:val="both"/>
        <w:rPr>
          <w:rFonts w:ascii="Arial Narrow" w:hAnsi="Arial Narrow"/>
        </w:rPr>
      </w:pPr>
      <w:r w:rsidRPr="00B51F3A">
        <w:rPr>
          <w:rFonts w:ascii="Arial Narrow" w:hAnsi="Arial Narrow"/>
        </w:rPr>
        <w:t xml:space="preserve">It is expected there will be </w:t>
      </w:r>
      <w:r w:rsidR="00B51F3A" w:rsidRPr="00B51F3A">
        <w:rPr>
          <w:rFonts w:ascii="Arial Narrow" w:hAnsi="Arial Narrow"/>
        </w:rPr>
        <w:t>four</w:t>
      </w:r>
      <w:r w:rsidR="00C7780C" w:rsidRPr="00B51F3A">
        <w:rPr>
          <w:rFonts w:ascii="Arial Narrow" w:hAnsi="Arial Narrow"/>
        </w:rPr>
        <w:t xml:space="preserve"> (</w:t>
      </w:r>
      <w:r w:rsidR="00B51F3A" w:rsidRPr="00B51F3A">
        <w:rPr>
          <w:rFonts w:ascii="Arial Narrow" w:hAnsi="Arial Narrow"/>
        </w:rPr>
        <w:t>4</w:t>
      </w:r>
      <w:r w:rsidR="00C7780C" w:rsidRPr="00B51F3A">
        <w:rPr>
          <w:rFonts w:ascii="Arial Narrow" w:hAnsi="Arial Narrow"/>
        </w:rPr>
        <w:t>)</w:t>
      </w:r>
      <w:r w:rsidRPr="00B51F3A">
        <w:rPr>
          <w:rFonts w:ascii="Arial Narrow" w:hAnsi="Arial Narrow"/>
        </w:rPr>
        <w:t xml:space="preserve"> staff that require the </w:t>
      </w:r>
      <w:r w:rsidR="00B51F3A" w:rsidRPr="00B51F3A">
        <w:rPr>
          <w:rFonts w:ascii="Arial Narrow" w:hAnsi="Arial Narrow"/>
        </w:rPr>
        <w:t>1-day</w:t>
      </w:r>
      <w:r w:rsidRPr="00B51F3A">
        <w:rPr>
          <w:rFonts w:ascii="Arial Narrow" w:hAnsi="Arial Narrow"/>
        </w:rPr>
        <w:t xml:space="preserve"> CCTV Operator training spread over 3 days to allow staff on different shifts to attend.</w:t>
      </w:r>
    </w:p>
    <w:p w14:paraId="49F0D46A" w14:textId="463313BC" w:rsidR="00DD6161" w:rsidRPr="00B51F3A" w:rsidRDefault="00DD6161" w:rsidP="004221EA">
      <w:pPr>
        <w:ind w:left="567"/>
        <w:jc w:val="both"/>
        <w:rPr>
          <w:rFonts w:ascii="Arial Narrow" w:hAnsi="Arial Narrow"/>
        </w:rPr>
      </w:pPr>
    </w:p>
    <w:p w14:paraId="22654502" w14:textId="31DEC449" w:rsidR="00202054" w:rsidRPr="00D73CA9" w:rsidRDefault="7F26A2F0" w:rsidP="7F26A2F0">
      <w:pPr>
        <w:ind w:left="567"/>
        <w:jc w:val="both"/>
        <w:rPr>
          <w:rFonts w:ascii="Arial Narrow" w:hAnsi="Arial Narrow"/>
        </w:rPr>
      </w:pPr>
      <w:r w:rsidRPr="00B51F3A">
        <w:rPr>
          <w:rFonts w:ascii="Arial Narrow" w:hAnsi="Arial Narrow"/>
        </w:rPr>
        <w:t>Training must include the provision of a hard copy of the operator manuals for all equipment.  It is a requirement that training</w:t>
      </w:r>
      <w:r w:rsidRPr="00D73CA9">
        <w:rPr>
          <w:rFonts w:ascii="Arial Narrow" w:hAnsi="Arial Narrow"/>
        </w:rPr>
        <w:t xml:space="preserve"> is completed prior to the Formal Handover/Take Over of the system.</w:t>
      </w:r>
    </w:p>
    <w:p w14:paraId="22151733" w14:textId="77777777" w:rsidR="002D03FE" w:rsidRPr="00D73CA9" w:rsidRDefault="002D03FE" w:rsidP="004221EA">
      <w:pPr>
        <w:ind w:left="567"/>
        <w:jc w:val="both"/>
        <w:rPr>
          <w:rFonts w:ascii="Arial Narrow" w:hAnsi="Arial Narrow"/>
        </w:rPr>
      </w:pPr>
    </w:p>
    <w:p w14:paraId="1E27BF38" w14:textId="40E452CB" w:rsidR="003F4785" w:rsidRPr="00D73CA9" w:rsidRDefault="7F26A2F0" w:rsidP="7F26A2F0">
      <w:pPr>
        <w:ind w:left="567"/>
        <w:jc w:val="both"/>
        <w:rPr>
          <w:rFonts w:ascii="Arial Narrow" w:hAnsi="Arial Narrow"/>
        </w:rPr>
      </w:pPr>
      <w:r w:rsidRPr="00D73CA9">
        <w:rPr>
          <w:rFonts w:ascii="Arial Narrow" w:hAnsi="Arial Narrow"/>
        </w:rPr>
        <w:t>The Contractors method statement must detail the number of courses to be run with an overview of the course content.</w:t>
      </w:r>
    </w:p>
    <w:p w14:paraId="649F8358" w14:textId="77777777" w:rsidR="00A90B52" w:rsidRPr="00513182" w:rsidRDefault="00A90B52" w:rsidP="004221EA">
      <w:pPr>
        <w:ind w:left="567"/>
        <w:rPr>
          <w:rFonts w:ascii="Arial Narrow" w:hAnsi="Arial Narrow" w:cs="Arial"/>
          <w:b/>
          <w:bCs/>
          <w:kern w:val="32"/>
          <w:sz w:val="32"/>
          <w:szCs w:val="32"/>
        </w:rPr>
      </w:pPr>
      <w:r w:rsidRPr="00513182">
        <w:rPr>
          <w:rFonts w:ascii="Arial Narrow" w:hAnsi="Arial Narrow" w:cs="Arial"/>
        </w:rPr>
        <w:br w:type="page"/>
      </w:r>
    </w:p>
    <w:p w14:paraId="5656CAE2" w14:textId="4B75ADFD" w:rsidR="00F036DB" w:rsidRPr="00513182" w:rsidRDefault="00F036DB" w:rsidP="7F26A2F0">
      <w:pPr>
        <w:pStyle w:val="Heading1"/>
        <w:numPr>
          <w:ilvl w:val="0"/>
          <w:numId w:val="0"/>
        </w:numPr>
        <w:ind w:left="1287" w:firstLine="153"/>
        <w:rPr>
          <w:rFonts w:ascii="Arial Narrow" w:hAnsi="Arial Narrow" w:cs="Arial"/>
          <w:iCs/>
        </w:rPr>
      </w:pPr>
      <w:bookmarkStart w:id="230" w:name="_Toc24986722"/>
      <w:bookmarkStart w:id="231" w:name="_Toc259368960"/>
      <w:r w:rsidRPr="00513182">
        <w:rPr>
          <w:rFonts w:ascii="Arial Narrow" w:hAnsi="Arial Narrow" w:cs="Arial"/>
          <w:iCs/>
        </w:rPr>
        <w:lastRenderedPageBreak/>
        <w:t>1</w:t>
      </w:r>
      <w:r w:rsidR="00861757" w:rsidRPr="00513182">
        <w:rPr>
          <w:rFonts w:ascii="Arial Narrow" w:hAnsi="Arial Narrow" w:cs="Arial"/>
          <w:iCs/>
        </w:rPr>
        <w:t>3</w:t>
      </w:r>
      <w:r w:rsidRPr="00513182">
        <w:rPr>
          <w:rFonts w:ascii="Arial Narrow" w:hAnsi="Arial Narrow" w:cs="Arial"/>
          <w:iCs/>
        </w:rPr>
        <w:t>.0</w:t>
      </w:r>
      <w:r w:rsidRPr="00513182">
        <w:rPr>
          <w:rFonts w:ascii="Arial Narrow" w:hAnsi="Arial Narrow" w:cs="Arial"/>
        </w:rPr>
        <w:tab/>
      </w:r>
      <w:bookmarkStart w:id="232" w:name="_Toc405287880"/>
      <w:r w:rsidRPr="00513182">
        <w:rPr>
          <w:rFonts w:ascii="Arial Narrow" w:hAnsi="Arial Narrow" w:cs="Arial"/>
          <w:iCs/>
        </w:rPr>
        <w:t>Documentation</w:t>
      </w:r>
      <w:bookmarkEnd w:id="230"/>
      <w:bookmarkEnd w:id="232"/>
    </w:p>
    <w:p w14:paraId="5AB219CA" w14:textId="77777777" w:rsidR="00F036DB" w:rsidRPr="00DA26B4" w:rsidRDefault="00F036DB" w:rsidP="00F036DB">
      <w:pPr>
        <w:ind w:left="567"/>
        <w:jc w:val="both"/>
        <w:rPr>
          <w:rFonts w:ascii="Arial Narrow" w:hAnsi="Arial Narrow"/>
        </w:rPr>
      </w:pPr>
    </w:p>
    <w:p w14:paraId="7D94447A" w14:textId="3A6ABAB6" w:rsidR="00F036DB" w:rsidRPr="00024CBF" w:rsidRDefault="00F036DB" w:rsidP="7F26A2F0">
      <w:pPr>
        <w:ind w:left="720" w:firstLine="720"/>
        <w:rPr>
          <w:rFonts w:ascii="Arial Narrow" w:hAnsi="Arial Narrow"/>
          <w:b/>
          <w:bCs/>
        </w:rPr>
      </w:pPr>
      <w:r w:rsidRPr="00DA26B4">
        <w:rPr>
          <w:rFonts w:ascii="Arial Narrow" w:hAnsi="Arial Narrow"/>
          <w:b/>
          <w:bCs/>
        </w:rPr>
        <w:t>1</w:t>
      </w:r>
      <w:r w:rsidR="00861757" w:rsidRPr="00DA26B4">
        <w:rPr>
          <w:rFonts w:ascii="Arial Narrow" w:hAnsi="Arial Narrow"/>
          <w:b/>
          <w:bCs/>
        </w:rPr>
        <w:t>3</w:t>
      </w:r>
      <w:r w:rsidRPr="00DA26B4">
        <w:rPr>
          <w:rFonts w:ascii="Arial Narrow" w:hAnsi="Arial Narrow"/>
          <w:b/>
          <w:bCs/>
        </w:rPr>
        <w:t>.1</w:t>
      </w:r>
      <w:r w:rsidRPr="00024CBF">
        <w:rPr>
          <w:rFonts w:ascii="Arial Narrow" w:hAnsi="Arial Narrow"/>
          <w:b/>
        </w:rPr>
        <w:tab/>
      </w:r>
      <w:bookmarkStart w:id="233" w:name="_Toc177371369"/>
      <w:bookmarkStart w:id="234" w:name="_Toc180334000"/>
      <w:bookmarkStart w:id="235" w:name="_Toc180810646"/>
      <w:bookmarkStart w:id="236" w:name="_Toc372639676"/>
      <w:bookmarkStart w:id="237" w:name="_Toc405287881"/>
      <w:r w:rsidRPr="00024CBF">
        <w:rPr>
          <w:rFonts w:ascii="Arial Narrow" w:hAnsi="Arial Narrow"/>
          <w:b/>
          <w:bCs/>
        </w:rPr>
        <w:t>General</w:t>
      </w:r>
      <w:bookmarkEnd w:id="233"/>
      <w:bookmarkEnd w:id="234"/>
      <w:bookmarkEnd w:id="235"/>
      <w:bookmarkEnd w:id="236"/>
      <w:bookmarkEnd w:id="237"/>
    </w:p>
    <w:p w14:paraId="3C140451" w14:textId="77777777" w:rsidR="00F036DB" w:rsidRPr="00024CBF" w:rsidRDefault="00F036DB" w:rsidP="00F036DB">
      <w:pPr>
        <w:ind w:left="567"/>
        <w:jc w:val="both"/>
        <w:rPr>
          <w:rFonts w:ascii="Arial Narrow" w:hAnsi="Arial Narrow"/>
        </w:rPr>
      </w:pPr>
    </w:p>
    <w:p w14:paraId="66F664F9" w14:textId="77777777" w:rsidR="00F036DB" w:rsidRPr="00024CBF" w:rsidRDefault="7F26A2F0" w:rsidP="7F26A2F0">
      <w:pPr>
        <w:ind w:left="567"/>
        <w:jc w:val="both"/>
        <w:rPr>
          <w:rFonts w:ascii="Arial Narrow" w:hAnsi="Arial Narrow"/>
        </w:rPr>
      </w:pPr>
      <w:r w:rsidRPr="00024CBF">
        <w:rPr>
          <w:rFonts w:ascii="Arial Narrow" w:hAnsi="Arial Narrow"/>
        </w:rPr>
        <w:t>The Contractor shall, in accordance with the submitted Work Programme, provide such documentation to cover the following aspects of the works: -</w:t>
      </w:r>
    </w:p>
    <w:p w14:paraId="158CA496" w14:textId="77777777" w:rsidR="00F036DB" w:rsidRPr="00024CBF" w:rsidRDefault="00F036DB" w:rsidP="00F036DB">
      <w:pPr>
        <w:ind w:left="567"/>
        <w:jc w:val="both"/>
        <w:rPr>
          <w:rFonts w:ascii="Arial Narrow" w:hAnsi="Arial Narrow"/>
        </w:rPr>
      </w:pPr>
    </w:p>
    <w:p w14:paraId="4F92D932" w14:textId="77777777" w:rsidR="00F036DB" w:rsidRPr="00024CBF" w:rsidRDefault="7F26A2F0" w:rsidP="00D52910">
      <w:pPr>
        <w:numPr>
          <w:ilvl w:val="0"/>
          <w:numId w:val="21"/>
        </w:numPr>
        <w:tabs>
          <w:tab w:val="num" w:pos="1440"/>
        </w:tabs>
        <w:ind w:firstLine="2332"/>
        <w:jc w:val="both"/>
        <w:rPr>
          <w:rFonts w:ascii="Arial Narrow" w:hAnsi="Arial Narrow"/>
        </w:rPr>
      </w:pPr>
      <w:r w:rsidRPr="00024CBF">
        <w:rPr>
          <w:rFonts w:ascii="Arial Narrow" w:hAnsi="Arial Narrow"/>
        </w:rPr>
        <w:t>Final System Specification</w:t>
      </w:r>
    </w:p>
    <w:p w14:paraId="4FA330AD" w14:textId="0192D78F" w:rsidR="00F036DB" w:rsidRPr="00024CBF" w:rsidRDefault="7F26A2F0" w:rsidP="00D52910">
      <w:pPr>
        <w:numPr>
          <w:ilvl w:val="0"/>
          <w:numId w:val="21"/>
        </w:numPr>
        <w:tabs>
          <w:tab w:val="num" w:pos="1440"/>
        </w:tabs>
        <w:ind w:firstLine="2332"/>
        <w:jc w:val="both"/>
        <w:rPr>
          <w:rFonts w:ascii="Arial Narrow" w:hAnsi="Arial Narrow"/>
        </w:rPr>
      </w:pPr>
      <w:r w:rsidRPr="00024CBF">
        <w:rPr>
          <w:rFonts w:ascii="Arial Narrow" w:hAnsi="Arial Narrow"/>
        </w:rPr>
        <w:t>Health and Safety Plans</w:t>
      </w:r>
    </w:p>
    <w:p w14:paraId="428F2AB3" w14:textId="77777777" w:rsidR="00F036DB" w:rsidRPr="00024CBF" w:rsidRDefault="7F26A2F0" w:rsidP="00D52910">
      <w:pPr>
        <w:numPr>
          <w:ilvl w:val="0"/>
          <w:numId w:val="21"/>
        </w:numPr>
        <w:tabs>
          <w:tab w:val="num" w:pos="1440"/>
        </w:tabs>
        <w:ind w:firstLine="2332"/>
        <w:jc w:val="both"/>
        <w:rPr>
          <w:rFonts w:ascii="Arial Narrow" w:hAnsi="Arial Narrow"/>
        </w:rPr>
      </w:pPr>
      <w:r w:rsidRPr="00024CBF">
        <w:rPr>
          <w:rFonts w:ascii="Arial Narrow" w:hAnsi="Arial Narrow"/>
        </w:rPr>
        <w:t>Quality Assurance</w:t>
      </w:r>
    </w:p>
    <w:p w14:paraId="0965E44E" w14:textId="77777777" w:rsidR="00F036DB" w:rsidRPr="00024CBF" w:rsidRDefault="7F26A2F0" w:rsidP="00D52910">
      <w:pPr>
        <w:numPr>
          <w:ilvl w:val="0"/>
          <w:numId w:val="21"/>
        </w:numPr>
        <w:tabs>
          <w:tab w:val="num" w:pos="1440"/>
        </w:tabs>
        <w:ind w:firstLine="2332"/>
        <w:jc w:val="both"/>
        <w:rPr>
          <w:rFonts w:ascii="Arial Narrow" w:hAnsi="Arial Narrow"/>
        </w:rPr>
      </w:pPr>
      <w:r w:rsidRPr="00024CBF">
        <w:rPr>
          <w:rFonts w:ascii="Arial Narrow" w:hAnsi="Arial Narrow"/>
        </w:rPr>
        <w:t>Equipment Testing, Approval and Certification</w:t>
      </w:r>
    </w:p>
    <w:p w14:paraId="24F43E8F" w14:textId="77777777" w:rsidR="00F036DB" w:rsidRPr="00024CBF" w:rsidRDefault="7F26A2F0" w:rsidP="00D52910">
      <w:pPr>
        <w:numPr>
          <w:ilvl w:val="0"/>
          <w:numId w:val="21"/>
        </w:numPr>
        <w:tabs>
          <w:tab w:val="num" w:pos="1440"/>
        </w:tabs>
        <w:ind w:firstLine="2332"/>
        <w:jc w:val="both"/>
        <w:rPr>
          <w:rFonts w:ascii="Arial Narrow" w:hAnsi="Arial Narrow"/>
        </w:rPr>
      </w:pPr>
      <w:r w:rsidRPr="00024CBF">
        <w:rPr>
          <w:rFonts w:ascii="Arial Narrow" w:hAnsi="Arial Narrow"/>
        </w:rPr>
        <w:t>Maintenance</w:t>
      </w:r>
    </w:p>
    <w:p w14:paraId="4910AC98" w14:textId="79643FDE" w:rsidR="00F036DB" w:rsidRPr="00024CBF" w:rsidRDefault="7F26A2F0" w:rsidP="00D52910">
      <w:pPr>
        <w:numPr>
          <w:ilvl w:val="0"/>
          <w:numId w:val="21"/>
        </w:numPr>
        <w:tabs>
          <w:tab w:val="num" w:pos="1440"/>
        </w:tabs>
        <w:ind w:firstLine="2332"/>
        <w:jc w:val="both"/>
        <w:rPr>
          <w:rFonts w:ascii="Arial Narrow" w:hAnsi="Arial Narrow"/>
        </w:rPr>
      </w:pPr>
      <w:r w:rsidRPr="00024CBF">
        <w:rPr>
          <w:rFonts w:ascii="Arial Narrow" w:hAnsi="Arial Narrow"/>
        </w:rPr>
        <w:t>Training manuals</w:t>
      </w:r>
    </w:p>
    <w:p w14:paraId="1FBA2959" w14:textId="77777777" w:rsidR="00F036DB" w:rsidRPr="00024CBF" w:rsidRDefault="00F036DB" w:rsidP="00F036DB">
      <w:pPr>
        <w:ind w:left="567"/>
        <w:jc w:val="both"/>
        <w:rPr>
          <w:rFonts w:ascii="Arial Narrow" w:hAnsi="Arial Narrow"/>
        </w:rPr>
      </w:pPr>
    </w:p>
    <w:p w14:paraId="43D104E9" w14:textId="1E3D159F" w:rsidR="00F036DB" w:rsidRPr="002059E6" w:rsidRDefault="7F26A2F0" w:rsidP="7F26A2F0">
      <w:pPr>
        <w:ind w:left="567"/>
        <w:jc w:val="both"/>
        <w:rPr>
          <w:rFonts w:ascii="Arial Narrow" w:hAnsi="Arial Narrow"/>
        </w:rPr>
      </w:pPr>
      <w:r w:rsidRPr="00024CBF">
        <w:rPr>
          <w:rFonts w:ascii="Arial Narrow" w:hAnsi="Arial Narrow"/>
        </w:rPr>
        <w:t xml:space="preserve">All documentation shall be submitted in a suitable format written in English.  Hard copy documentation shall be in a format approved </w:t>
      </w:r>
      <w:r w:rsidRPr="00496B3E">
        <w:rPr>
          <w:rFonts w:ascii="Arial Narrow" w:hAnsi="Arial Narrow"/>
        </w:rPr>
        <w:t xml:space="preserve">by the </w:t>
      </w:r>
      <w:r w:rsidR="00496B3E" w:rsidRPr="00496B3E">
        <w:rPr>
          <w:rFonts w:ascii="Arial Narrow" w:hAnsi="Arial Narrow"/>
        </w:rPr>
        <w:t>CCTV Manager</w:t>
      </w:r>
      <w:r w:rsidRPr="00496B3E">
        <w:rPr>
          <w:rFonts w:ascii="Arial Narrow" w:hAnsi="Arial Narrow"/>
        </w:rPr>
        <w:t xml:space="preserve"> but shall </w:t>
      </w:r>
      <w:r w:rsidRPr="00024CBF">
        <w:rPr>
          <w:rFonts w:ascii="Arial Narrow" w:hAnsi="Arial Narrow"/>
        </w:rPr>
        <w:t xml:space="preserve">generally be on A4 paper for all typed documents and A4 or A3 for drawings and tables.  This should be supplemented with electronic copies </w:t>
      </w:r>
      <w:r w:rsidR="002059E6" w:rsidRPr="002059E6">
        <w:rPr>
          <w:rFonts w:ascii="Arial Narrow" w:hAnsi="Arial Narrow"/>
        </w:rPr>
        <w:t>if required</w:t>
      </w:r>
      <w:r w:rsidRPr="002059E6">
        <w:rPr>
          <w:rFonts w:ascii="Arial Narrow" w:hAnsi="Arial Narrow"/>
        </w:rPr>
        <w:t>.</w:t>
      </w:r>
    </w:p>
    <w:p w14:paraId="25EC2DB7" w14:textId="77777777" w:rsidR="00394C02" w:rsidRPr="00024CBF" w:rsidRDefault="00394C02" w:rsidP="00F036DB">
      <w:pPr>
        <w:ind w:left="567"/>
        <w:jc w:val="both"/>
        <w:rPr>
          <w:rFonts w:ascii="Arial Narrow" w:hAnsi="Arial Narrow"/>
        </w:rPr>
      </w:pPr>
    </w:p>
    <w:p w14:paraId="1FC3E626" w14:textId="579317AE" w:rsidR="00F036DB" w:rsidRPr="00024CBF" w:rsidRDefault="7F26A2F0" w:rsidP="7F26A2F0">
      <w:pPr>
        <w:ind w:left="567"/>
        <w:jc w:val="both"/>
        <w:rPr>
          <w:rFonts w:ascii="Arial Narrow" w:hAnsi="Arial Narrow"/>
        </w:rPr>
      </w:pPr>
      <w:r w:rsidRPr="00024CBF">
        <w:rPr>
          <w:rFonts w:ascii="Arial Narrow" w:hAnsi="Arial Narrow"/>
        </w:rPr>
        <w:t>A soft copy of the Contractor’s Work Programme shall be provided in a format readable of Microsoft Project™ or equivalent and Adobe Acrobat™ or equivalent.  Hard copy documentation shall use standard text sizes and be bound with a rigid and durable cover.</w:t>
      </w:r>
    </w:p>
    <w:p w14:paraId="54907607" w14:textId="77777777" w:rsidR="00D30A62" w:rsidRPr="00024CBF" w:rsidRDefault="00D30A62" w:rsidP="00F036DB">
      <w:pPr>
        <w:ind w:left="567"/>
        <w:jc w:val="both"/>
        <w:rPr>
          <w:rFonts w:ascii="Arial Narrow" w:hAnsi="Arial Narrow"/>
        </w:rPr>
      </w:pPr>
    </w:p>
    <w:p w14:paraId="5AB4BC8C" w14:textId="404C5200" w:rsidR="00F036DB" w:rsidRPr="00024CBF" w:rsidRDefault="7F26A2F0" w:rsidP="7F26A2F0">
      <w:pPr>
        <w:ind w:left="567"/>
        <w:jc w:val="both"/>
        <w:rPr>
          <w:rFonts w:ascii="Arial Narrow" w:hAnsi="Arial Narrow"/>
        </w:rPr>
      </w:pPr>
      <w:r w:rsidRPr="00024CBF">
        <w:rPr>
          <w:rFonts w:ascii="Arial Narrow" w:hAnsi="Arial Narrow"/>
        </w:rPr>
        <w:t>Wherever possible, schematics and diagrams shall be incorporated within the documents where appropriate to assist in ensuring clear and concise documents are provided.  The Contractor shall make adequate allowance in the Work Programme for the preparation, submission, amendment and approval of all required documentation.</w:t>
      </w:r>
    </w:p>
    <w:p w14:paraId="334BE111" w14:textId="77777777" w:rsidR="00D30A62" w:rsidRPr="00024CBF" w:rsidRDefault="00D30A62" w:rsidP="00F036DB">
      <w:pPr>
        <w:ind w:left="567"/>
        <w:jc w:val="both"/>
        <w:rPr>
          <w:rFonts w:ascii="Arial Narrow" w:hAnsi="Arial Narrow"/>
        </w:rPr>
      </w:pPr>
    </w:p>
    <w:p w14:paraId="1367DFD2" w14:textId="26627C95" w:rsidR="00861757" w:rsidRPr="00024CBF" w:rsidRDefault="00861757" w:rsidP="7F26A2F0">
      <w:pPr>
        <w:ind w:left="720" w:firstLine="720"/>
        <w:rPr>
          <w:rFonts w:ascii="Arial Narrow" w:hAnsi="Arial Narrow"/>
          <w:b/>
          <w:bCs/>
        </w:rPr>
      </w:pPr>
      <w:r w:rsidRPr="00024CBF">
        <w:rPr>
          <w:rFonts w:ascii="Arial Narrow" w:hAnsi="Arial Narrow"/>
          <w:b/>
          <w:bCs/>
        </w:rPr>
        <w:t>13.2</w:t>
      </w:r>
      <w:r w:rsidRPr="00024CBF">
        <w:rPr>
          <w:rFonts w:ascii="Arial Narrow" w:hAnsi="Arial Narrow"/>
          <w:b/>
        </w:rPr>
        <w:tab/>
      </w:r>
      <w:r w:rsidRPr="00024CBF">
        <w:rPr>
          <w:rFonts w:ascii="Arial Narrow" w:hAnsi="Arial Narrow"/>
          <w:b/>
          <w:bCs/>
        </w:rPr>
        <w:t>Quality Plan</w:t>
      </w:r>
    </w:p>
    <w:p w14:paraId="5C9F541F" w14:textId="77777777" w:rsidR="00861757" w:rsidRPr="00024CBF" w:rsidRDefault="00861757" w:rsidP="00F036DB">
      <w:pPr>
        <w:ind w:left="567"/>
        <w:jc w:val="both"/>
        <w:rPr>
          <w:rFonts w:ascii="Arial Narrow" w:hAnsi="Arial Narrow"/>
        </w:rPr>
      </w:pPr>
    </w:p>
    <w:p w14:paraId="31BCEC09" w14:textId="29520BCD" w:rsidR="00F036DB" w:rsidRPr="00DA26B4" w:rsidRDefault="7F26A2F0" w:rsidP="7F26A2F0">
      <w:pPr>
        <w:ind w:left="567"/>
        <w:jc w:val="both"/>
        <w:rPr>
          <w:rFonts w:ascii="Arial Narrow" w:hAnsi="Arial Narrow"/>
        </w:rPr>
      </w:pPr>
      <w:r w:rsidRPr="00024CBF">
        <w:rPr>
          <w:rFonts w:ascii="Arial Narrow" w:hAnsi="Arial Narrow"/>
        </w:rPr>
        <w:t xml:space="preserve">The Contractor shall produce a Quality Plan for the Contract, which will be subject to the </w:t>
      </w:r>
      <w:r w:rsidR="00496B3E">
        <w:rPr>
          <w:rFonts w:ascii="Arial Narrow" w:hAnsi="Arial Narrow"/>
        </w:rPr>
        <w:t xml:space="preserve">CCTV Manager’s </w:t>
      </w:r>
      <w:r w:rsidRPr="00DA26B4">
        <w:rPr>
          <w:rFonts w:ascii="Arial Narrow" w:hAnsi="Arial Narrow"/>
        </w:rPr>
        <w:t>approval.  The Quality Plan shall define procedures for project management, design, development, construction, manufacturing, installation (where carried out by the Contractor), commissioning and testing.  Wherever references are made to the Contractor’s standard procedures and operating instructions</w:t>
      </w:r>
      <w:r w:rsidR="000A0EB9">
        <w:rPr>
          <w:rFonts w:ascii="Arial Narrow" w:hAnsi="Arial Narrow"/>
        </w:rPr>
        <w:t>,</w:t>
      </w:r>
      <w:r w:rsidRPr="00DA26B4">
        <w:rPr>
          <w:rFonts w:ascii="Arial Narrow" w:hAnsi="Arial Narrow"/>
        </w:rPr>
        <w:t xml:space="preserve"> copies of these shall be supplied at the </w:t>
      </w:r>
      <w:r w:rsidR="00DF0E40">
        <w:rPr>
          <w:rFonts w:ascii="Arial Narrow" w:hAnsi="Arial Narrow"/>
        </w:rPr>
        <w:t>CCTV Manager</w:t>
      </w:r>
      <w:r w:rsidRPr="00DA26B4">
        <w:rPr>
          <w:rFonts w:ascii="Arial Narrow" w:hAnsi="Arial Narrow"/>
        </w:rPr>
        <w:t>’s request as a part of the Quality Plan.</w:t>
      </w:r>
    </w:p>
    <w:p w14:paraId="4C5FFA17" w14:textId="77777777" w:rsidR="00D30A62" w:rsidRPr="00DA26B4" w:rsidRDefault="00D30A62" w:rsidP="00F036DB">
      <w:pPr>
        <w:ind w:left="567"/>
        <w:jc w:val="both"/>
        <w:rPr>
          <w:rFonts w:ascii="Arial Narrow" w:hAnsi="Arial Narrow"/>
        </w:rPr>
      </w:pPr>
    </w:p>
    <w:p w14:paraId="0EE90367" w14:textId="41DB16E6" w:rsidR="00861757" w:rsidRPr="00024CBF" w:rsidRDefault="00861757" w:rsidP="7F26A2F0">
      <w:pPr>
        <w:ind w:left="720" w:firstLine="720"/>
        <w:rPr>
          <w:rFonts w:ascii="Arial Narrow" w:hAnsi="Arial Narrow"/>
          <w:b/>
          <w:bCs/>
        </w:rPr>
      </w:pPr>
      <w:r w:rsidRPr="00D73CA9">
        <w:rPr>
          <w:rFonts w:ascii="Arial Narrow" w:hAnsi="Arial Narrow"/>
          <w:b/>
          <w:bCs/>
        </w:rPr>
        <w:t>13.3</w:t>
      </w:r>
      <w:r w:rsidRPr="00024CBF">
        <w:rPr>
          <w:rFonts w:ascii="Arial Narrow" w:hAnsi="Arial Narrow"/>
          <w:b/>
        </w:rPr>
        <w:tab/>
      </w:r>
      <w:r w:rsidRPr="00024CBF">
        <w:rPr>
          <w:rFonts w:ascii="Arial Narrow" w:hAnsi="Arial Narrow"/>
          <w:b/>
          <w:bCs/>
        </w:rPr>
        <w:t>Health and Safety Plan</w:t>
      </w:r>
    </w:p>
    <w:p w14:paraId="378DE6E6" w14:textId="77777777" w:rsidR="00D30A62" w:rsidRPr="00024CBF" w:rsidRDefault="00D30A62" w:rsidP="00F036DB">
      <w:pPr>
        <w:ind w:left="567"/>
        <w:jc w:val="both"/>
        <w:rPr>
          <w:rFonts w:ascii="Arial Narrow" w:hAnsi="Arial Narrow"/>
        </w:rPr>
      </w:pPr>
    </w:p>
    <w:p w14:paraId="24AACA60" w14:textId="61E8A2BC" w:rsidR="00F036DB" w:rsidRPr="00024CBF" w:rsidRDefault="7F26A2F0" w:rsidP="7F26A2F0">
      <w:pPr>
        <w:ind w:left="567"/>
        <w:jc w:val="both"/>
        <w:rPr>
          <w:rFonts w:ascii="Arial Narrow" w:hAnsi="Arial Narrow"/>
        </w:rPr>
      </w:pPr>
      <w:bookmarkStart w:id="238" w:name="_Toc160154"/>
      <w:bookmarkStart w:id="239" w:name="_Toc172693966"/>
      <w:r w:rsidRPr="00024CBF">
        <w:rPr>
          <w:rFonts w:ascii="Arial Narrow" w:hAnsi="Arial Narrow"/>
        </w:rPr>
        <w:t xml:space="preserve">The Contractor shall prepare a Health and Safety Plan to include all procedures regarding the provision of the System, including installation (where carried out by the Contractor) and configuration.  All appropriate regulations shall be taken into account.  The Health and Safety Plan shall be agreed with the </w:t>
      </w:r>
      <w:r w:rsidR="00DF0E40">
        <w:rPr>
          <w:rFonts w:ascii="Arial Narrow" w:hAnsi="Arial Narrow"/>
        </w:rPr>
        <w:t>CCTV Manager</w:t>
      </w:r>
      <w:r w:rsidRPr="00024CBF">
        <w:rPr>
          <w:rFonts w:ascii="Arial Narrow" w:hAnsi="Arial Narrow"/>
        </w:rPr>
        <w:t>.</w:t>
      </w:r>
    </w:p>
    <w:p w14:paraId="2D1FBBE5" w14:textId="77777777" w:rsidR="0039467F" w:rsidRPr="00024CBF" w:rsidRDefault="0039467F" w:rsidP="00F036DB">
      <w:pPr>
        <w:ind w:left="567"/>
        <w:jc w:val="both"/>
        <w:rPr>
          <w:rFonts w:ascii="Arial Narrow" w:hAnsi="Arial Narrow"/>
        </w:rPr>
      </w:pPr>
    </w:p>
    <w:p w14:paraId="632D062B" w14:textId="51645B48" w:rsidR="00AF5238" w:rsidRPr="00024CBF" w:rsidRDefault="7F26A2F0" w:rsidP="7F26A2F0">
      <w:pPr>
        <w:ind w:left="567"/>
        <w:jc w:val="both"/>
        <w:rPr>
          <w:rFonts w:ascii="Arial Narrow" w:hAnsi="Arial Narrow"/>
        </w:rPr>
      </w:pPr>
      <w:r w:rsidRPr="00024CBF">
        <w:rPr>
          <w:rFonts w:ascii="Arial Narrow" w:hAnsi="Arial Narrow"/>
        </w:rPr>
        <w:t>The Contractor shall comply with the provisions of S.I. No. 138 of 1995, the Safety, Health and Welfare at Work (Construction) Regulations, 1995.  All work by the Contractor shall comply with the Approved Code of Practice and Guidance (ACOP), Managing Health and Safety in Construction, Construction (Design and Management) Regulations 2007.  The Contractor shall ensure that all personnel involved in the installation works are made aware of the need to comply with safe working practices as detailed in the Contractor’s Safety Statement.</w:t>
      </w:r>
    </w:p>
    <w:p w14:paraId="1BA19DB0" w14:textId="77777777" w:rsidR="00AF4D1B" w:rsidRPr="00024CBF" w:rsidRDefault="00AF4D1B" w:rsidP="00AF5238">
      <w:pPr>
        <w:ind w:left="567"/>
        <w:jc w:val="both"/>
        <w:rPr>
          <w:rFonts w:ascii="Arial Narrow" w:hAnsi="Arial Narrow"/>
        </w:rPr>
      </w:pPr>
    </w:p>
    <w:p w14:paraId="51529C27" w14:textId="222B1B24" w:rsidR="00AF5238" w:rsidRPr="00024CBF" w:rsidRDefault="7F26A2F0" w:rsidP="7F26A2F0">
      <w:pPr>
        <w:ind w:left="567"/>
        <w:jc w:val="both"/>
        <w:rPr>
          <w:rFonts w:ascii="Arial Narrow" w:hAnsi="Arial Narrow"/>
        </w:rPr>
      </w:pPr>
      <w:r w:rsidRPr="00E20107">
        <w:rPr>
          <w:rFonts w:ascii="Arial Narrow" w:hAnsi="Arial Narrow"/>
        </w:rPr>
        <w:t xml:space="preserve">The Contractor shall prepare and submit risk assessments for all working environments associated with the Works.  The </w:t>
      </w:r>
      <w:r w:rsidRPr="00024CBF">
        <w:rPr>
          <w:rFonts w:ascii="Arial Narrow" w:hAnsi="Arial Narrow"/>
        </w:rPr>
        <w:t xml:space="preserve">Contractor shall take account of the requirements and recommendations contained in the </w:t>
      </w:r>
      <w:r w:rsidRPr="00024CBF">
        <w:rPr>
          <w:rFonts w:ascii="Arial Narrow" w:hAnsi="Arial Narrow"/>
        </w:rPr>
        <w:lastRenderedPageBreak/>
        <w:t>relevant regulations and requirements, in any documents superseding them and in any other relevant documents, published or issued prior to the date of the Contract.</w:t>
      </w:r>
    </w:p>
    <w:p w14:paraId="6ABD0260" w14:textId="77777777" w:rsidR="00AF4D1B" w:rsidRPr="00024CBF" w:rsidRDefault="00AF4D1B" w:rsidP="00AF5238">
      <w:pPr>
        <w:ind w:left="567"/>
        <w:jc w:val="both"/>
        <w:rPr>
          <w:rFonts w:ascii="Arial Narrow" w:hAnsi="Arial Narrow"/>
        </w:rPr>
      </w:pPr>
    </w:p>
    <w:p w14:paraId="693D59A9" w14:textId="3DD4BD8A" w:rsidR="00AF5238" w:rsidRDefault="7F26A2F0" w:rsidP="7F26A2F0">
      <w:pPr>
        <w:ind w:left="567"/>
        <w:jc w:val="both"/>
        <w:rPr>
          <w:rFonts w:ascii="Arial Narrow" w:hAnsi="Arial Narrow"/>
        </w:rPr>
      </w:pPr>
      <w:r w:rsidRPr="00024CBF">
        <w:rPr>
          <w:rFonts w:ascii="Arial Narrow" w:hAnsi="Arial Narrow"/>
        </w:rPr>
        <w:t xml:space="preserve">The Contractor shall obtain approval from the </w:t>
      </w:r>
      <w:r w:rsidR="00DF0E40">
        <w:rPr>
          <w:rFonts w:ascii="Arial Narrow" w:hAnsi="Arial Narrow"/>
        </w:rPr>
        <w:t>CCTV Manager</w:t>
      </w:r>
      <w:r w:rsidR="00DF0E40" w:rsidRPr="00024CBF">
        <w:rPr>
          <w:rFonts w:ascii="Arial Narrow" w:hAnsi="Arial Narrow"/>
        </w:rPr>
        <w:t xml:space="preserve"> </w:t>
      </w:r>
      <w:r w:rsidRPr="00024CBF">
        <w:rPr>
          <w:rFonts w:ascii="Arial Narrow" w:hAnsi="Arial Narrow"/>
        </w:rPr>
        <w:t>for the proposal of the measures that shall be employed to control risks at the Site.</w:t>
      </w:r>
    </w:p>
    <w:p w14:paraId="1099465D" w14:textId="77777777" w:rsidR="00AF5238" w:rsidRPr="00024CBF" w:rsidRDefault="00AF5238" w:rsidP="00F036DB">
      <w:pPr>
        <w:ind w:left="567"/>
        <w:jc w:val="both"/>
        <w:rPr>
          <w:rFonts w:ascii="Arial Narrow" w:hAnsi="Arial Narrow"/>
        </w:rPr>
      </w:pPr>
    </w:p>
    <w:p w14:paraId="729D799F" w14:textId="1087D9AE" w:rsidR="000A5E77" w:rsidRPr="00024CBF" w:rsidRDefault="000A5E77" w:rsidP="7F26A2F0">
      <w:pPr>
        <w:ind w:left="720" w:firstLine="720"/>
        <w:rPr>
          <w:rFonts w:ascii="Arial Narrow" w:hAnsi="Arial Narrow"/>
          <w:b/>
          <w:bCs/>
        </w:rPr>
      </w:pPr>
      <w:r w:rsidRPr="00024CBF">
        <w:rPr>
          <w:rFonts w:ascii="Arial Narrow" w:hAnsi="Arial Narrow"/>
          <w:b/>
          <w:bCs/>
        </w:rPr>
        <w:t>13.4</w:t>
      </w:r>
      <w:r w:rsidRPr="00024CBF">
        <w:rPr>
          <w:rFonts w:ascii="Arial Narrow" w:hAnsi="Arial Narrow"/>
          <w:b/>
        </w:rPr>
        <w:tab/>
      </w:r>
      <w:r w:rsidRPr="00024CBF">
        <w:rPr>
          <w:rFonts w:ascii="Arial Narrow" w:hAnsi="Arial Narrow"/>
          <w:b/>
          <w:bCs/>
        </w:rPr>
        <w:t>Design Specification</w:t>
      </w:r>
    </w:p>
    <w:p w14:paraId="3FAA8100" w14:textId="77777777" w:rsidR="000A5E77" w:rsidRPr="00024CBF" w:rsidRDefault="000A5E77" w:rsidP="00F036DB">
      <w:pPr>
        <w:ind w:left="567"/>
        <w:jc w:val="both"/>
        <w:rPr>
          <w:rFonts w:ascii="Arial Narrow" w:hAnsi="Arial Narrow"/>
        </w:rPr>
      </w:pPr>
    </w:p>
    <w:p w14:paraId="11A37888" w14:textId="50B59549" w:rsidR="00F036DB" w:rsidRPr="00024CBF" w:rsidRDefault="7F26A2F0" w:rsidP="7F26A2F0">
      <w:pPr>
        <w:ind w:left="567"/>
        <w:jc w:val="both"/>
        <w:rPr>
          <w:rFonts w:ascii="Arial Narrow" w:hAnsi="Arial Narrow"/>
        </w:rPr>
      </w:pPr>
      <w:r w:rsidRPr="00024CBF">
        <w:rPr>
          <w:rFonts w:ascii="Arial Narrow" w:hAnsi="Arial Narrow"/>
        </w:rPr>
        <w:t xml:space="preserve">The Contractor shall prepare a Design Specification describing in general terms how the proposed equipment provides the functions and meets the performance criteria identified in this Specification.  This shall describe the internal and external interfaces of the equipment and how it meets all the requirements defined in this Specification.  The Design Specification shall be agreed with the </w:t>
      </w:r>
      <w:r w:rsidR="00DF0E40">
        <w:rPr>
          <w:rFonts w:ascii="Arial Narrow" w:hAnsi="Arial Narrow"/>
        </w:rPr>
        <w:t>CCTV Manager</w:t>
      </w:r>
      <w:r w:rsidRPr="00024CBF">
        <w:rPr>
          <w:rFonts w:ascii="Arial Narrow" w:hAnsi="Arial Narrow"/>
        </w:rPr>
        <w:t>.</w:t>
      </w:r>
    </w:p>
    <w:p w14:paraId="2C0C6D27" w14:textId="77777777" w:rsidR="0039467F" w:rsidRPr="00024CBF" w:rsidRDefault="0039467F" w:rsidP="00F036DB">
      <w:pPr>
        <w:ind w:left="567"/>
        <w:jc w:val="both"/>
        <w:rPr>
          <w:rFonts w:ascii="Arial Narrow" w:hAnsi="Arial Narrow"/>
        </w:rPr>
      </w:pPr>
    </w:p>
    <w:p w14:paraId="564E6D47" w14:textId="593DB23D" w:rsidR="000A5E77" w:rsidRPr="00024CBF" w:rsidRDefault="000A5E77" w:rsidP="7F26A2F0">
      <w:pPr>
        <w:ind w:left="720" w:firstLine="720"/>
        <w:rPr>
          <w:rFonts w:ascii="Arial Narrow" w:hAnsi="Arial Narrow"/>
          <w:b/>
          <w:bCs/>
        </w:rPr>
      </w:pPr>
      <w:r w:rsidRPr="00024CBF">
        <w:rPr>
          <w:rFonts w:ascii="Arial Narrow" w:hAnsi="Arial Narrow"/>
          <w:b/>
          <w:bCs/>
        </w:rPr>
        <w:t>13.5</w:t>
      </w:r>
      <w:r w:rsidRPr="00024CBF">
        <w:rPr>
          <w:rFonts w:ascii="Arial Narrow" w:hAnsi="Arial Narrow"/>
          <w:b/>
        </w:rPr>
        <w:tab/>
      </w:r>
      <w:r w:rsidRPr="00024CBF">
        <w:rPr>
          <w:rFonts w:ascii="Arial Narrow" w:hAnsi="Arial Narrow"/>
          <w:b/>
          <w:bCs/>
        </w:rPr>
        <w:t>Work Programme</w:t>
      </w:r>
    </w:p>
    <w:p w14:paraId="46B696BE" w14:textId="77777777" w:rsidR="000A5E77" w:rsidRPr="00024CBF" w:rsidRDefault="000A5E77" w:rsidP="00F036DB">
      <w:pPr>
        <w:ind w:left="567"/>
        <w:jc w:val="both"/>
        <w:rPr>
          <w:rFonts w:ascii="Arial Narrow" w:hAnsi="Arial Narrow"/>
        </w:rPr>
      </w:pPr>
    </w:p>
    <w:bookmarkEnd w:id="238"/>
    <w:bookmarkEnd w:id="239"/>
    <w:p w14:paraId="7F5ECAA7" w14:textId="184FD910" w:rsidR="00F036DB" w:rsidRPr="00024CBF" w:rsidRDefault="7F26A2F0" w:rsidP="7F26A2F0">
      <w:pPr>
        <w:ind w:left="567"/>
        <w:jc w:val="both"/>
        <w:rPr>
          <w:rFonts w:ascii="Arial Narrow" w:hAnsi="Arial Narrow"/>
        </w:rPr>
      </w:pPr>
      <w:r w:rsidRPr="00024CBF">
        <w:rPr>
          <w:rFonts w:ascii="Arial Narrow" w:hAnsi="Arial Narrow"/>
        </w:rPr>
        <w:t>The Contractor shall submit a final, more detailed version of the Work Programme than was submitted in the Tender submission prior to the works commencing.  The Work Programme shall include, as a minimum, start, duration and completion date of major activities as well as key milestone dates, (e.g. dates for testing) and method statement for works to be carried out, including a description of the works and proposed timing.</w:t>
      </w:r>
    </w:p>
    <w:p w14:paraId="53EF0936" w14:textId="77777777" w:rsidR="0039467F" w:rsidRPr="00024CBF" w:rsidRDefault="0039467F" w:rsidP="00F036DB">
      <w:pPr>
        <w:ind w:left="567"/>
        <w:jc w:val="both"/>
        <w:rPr>
          <w:rFonts w:ascii="Arial Narrow" w:hAnsi="Arial Narrow"/>
        </w:rPr>
      </w:pPr>
    </w:p>
    <w:p w14:paraId="72916F76" w14:textId="035FCDA4" w:rsidR="00F036DB" w:rsidRPr="00F37D25" w:rsidRDefault="7F26A2F0" w:rsidP="7F26A2F0">
      <w:pPr>
        <w:ind w:left="567"/>
        <w:jc w:val="both"/>
        <w:rPr>
          <w:rFonts w:ascii="Arial Narrow" w:hAnsi="Arial Narrow"/>
        </w:rPr>
      </w:pPr>
      <w:r w:rsidRPr="00024CBF">
        <w:rPr>
          <w:rFonts w:ascii="Arial Narrow" w:hAnsi="Arial Narrow"/>
        </w:rPr>
        <w:t>The Work Programme shall also, as a minimum, show the programme and sequence in which any mobilisation and preparatory work is to be completed and new equipment, infrastructure and cabling is to be installed, commissioned and tested.</w:t>
      </w:r>
      <w:r w:rsidR="000A0EB9">
        <w:rPr>
          <w:rFonts w:ascii="Arial Narrow" w:hAnsi="Arial Narrow"/>
        </w:rPr>
        <w:t xml:space="preserve"> </w:t>
      </w:r>
      <w:r w:rsidR="00F37D25" w:rsidRPr="00F37D25">
        <w:rPr>
          <w:rFonts w:ascii="Arial Narrow" w:hAnsi="Arial Narrow"/>
        </w:rPr>
        <w:t xml:space="preserve">As previously stated, the Contractor is expected to work with NSC and the Town Councils to agree the final work programme, taking into account any changes or additions from NSC and the TC’s that may transpire as a result of tendering and receiving pricing.  </w:t>
      </w:r>
    </w:p>
    <w:p w14:paraId="28AA0BF3" w14:textId="77777777" w:rsidR="0039467F" w:rsidRPr="00F37D25" w:rsidRDefault="0039467F" w:rsidP="00F036DB">
      <w:pPr>
        <w:ind w:left="567"/>
        <w:jc w:val="both"/>
        <w:rPr>
          <w:rFonts w:ascii="Arial Narrow" w:hAnsi="Arial Narrow"/>
        </w:rPr>
      </w:pPr>
    </w:p>
    <w:p w14:paraId="506DF961" w14:textId="0C5530A7" w:rsidR="00F036DB" w:rsidRPr="00024CBF" w:rsidRDefault="7F26A2F0" w:rsidP="7F26A2F0">
      <w:pPr>
        <w:ind w:left="567"/>
        <w:jc w:val="both"/>
        <w:rPr>
          <w:rFonts w:ascii="Arial Narrow" w:hAnsi="Arial Narrow"/>
        </w:rPr>
      </w:pPr>
      <w:r w:rsidRPr="00024CBF">
        <w:rPr>
          <w:rFonts w:ascii="Arial Narrow" w:hAnsi="Arial Narrow"/>
        </w:rPr>
        <w:t xml:space="preserve">Site Works shall not commence until the </w:t>
      </w:r>
      <w:r w:rsidR="00DF0E40">
        <w:rPr>
          <w:rFonts w:ascii="Arial Narrow" w:hAnsi="Arial Narrow"/>
        </w:rPr>
        <w:t>CCTV Manager</w:t>
      </w:r>
      <w:r w:rsidRPr="00024CBF">
        <w:rPr>
          <w:rFonts w:ascii="Arial Narrow" w:hAnsi="Arial Narrow"/>
        </w:rPr>
        <w:t xml:space="preserve"> approves the Work Programme.</w:t>
      </w:r>
    </w:p>
    <w:p w14:paraId="2EEBADEB" w14:textId="77777777" w:rsidR="000A5E77" w:rsidRPr="00024CBF" w:rsidRDefault="000A5E77" w:rsidP="00F036DB">
      <w:pPr>
        <w:ind w:left="567"/>
        <w:jc w:val="both"/>
        <w:rPr>
          <w:rFonts w:ascii="Arial Narrow" w:hAnsi="Arial Narrow"/>
        </w:rPr>
      </w:pPr>
    </w:p>
    <w:p w14:paraId="6475229D" w14:textId="12E21437" w:rsidR="000A5E77" w:rsidRPr="00024CBF" w:rsidRDefault="000A5E77" w:rsidP="7F26A2F0">
      <w:pPr>
        <w:ind w:left="720" w:firstLine="720"/>
        <w:rPr>
          <w:rFonts w:ascii="Arial Narrow" w:hAnsi="Arial Narrow"/>
          <w:b/>
          <w:bCs/>
        </w:rPr>
      </w:pPr>
      <w:r w:rsidRPr="00024CBF">
        <w:rPr>
          <w:rFonts w:ascii="Arial Narrow" w:hAnsi="Arial Narrow"/>
          <w:b/>
          <w:bCs/>
        </w:rPr>
        <w:t>13.6</w:t>
      </w:r>
      <w:r w:rsidRPr="00024CBF">
        <w:rPr>
          <w:rFonts w:ascii="Arial Narrow" w:hAnsi="Arial Narrow"/>
          <w:b/>
        </w:rPr>
        <w:tab/>
      </w:r>
      <w:r w:rsidRPr="00024CBF">
        <w:rPr>
          <w:rFonts w:ascii="Arial Narrow" w:hAnsi="Arial Narrow"/>
          <w:b/>
          <w:bCs/>
        </w:rPr>
        <w:t>Operating and Maintenance (O&amp;M) Instructions</w:t>
      </w:r>
    </w:p>
    <w:bookmarkEnd w:id="231"/>
    <w:p w14:paraId="405477C4" w14:textId="77777777" w:rsidR="00A90B52" w:rsidRPr="00024CBF" w:rsidRDefault="00A90B52" w:rsidP="00F64291">
      <w:pPr>
        <w:ind w:left="567"/>
        <w:jc w:val="both"/>
        <w:rPr>
          <w:rFonts w:ascii="Arial Narrow" w:hAnsi="Arial Narrow"/>
        </w:rPr>
      </w:pPr>
    </w:p>
    <w:p w14:paraId="1BBC41D7" w14:textId="286B583A" w:rsidR="002D03FE" w:rsidRPr="00024CBF" w:rsidRDefault="7F26A2F0" w:rsidP="7F26A2F0">
      <w:pPr>
        <w:ind w:left="567"/>
        <w:jc w:val="both"/>
        <w:rPr>
          <w:rFonts w:ascii="Arial Narrow" w:hAnsi="Arial Narrow"/>
        </w:rPr>
      </w:pPr>
      <w:r w:rsidRPr="00024CBF">
        <w:rPr>
          <w:rFonts w:ascii="Arial Narrow" w:hAnsi="Arial Narrow"/>
        </w:rPr>
        <w:t>Prior to issuing a Formal Handover/Taking-over Certificate, the Contractor must supply handover documentation including the following: -</w:t>
      </w:r>
    </w:p>
    <w:p w14:paraId="03837EB0" w14:textId="77777777" w:rsidR="00A90B52" w:rsidRPr="00024CBF" w:rsidRDefault="00A90B52" w:rsidP="00F64291">
      <w:pPr>
        <w:ind w:left="567"/>
        <w:jc w:val="both"/>
        <w:rPr>
          <w:rFonts w:ascii="Arial Narrow" w:hAnsi="Arial Narrow"/>
        </w:rPr>
      </w:pPr>
    </w:p>
    <w:p w14:paraId="7EB7D2EE"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Final system design (detailed overview of system functions and operations)</w:t>
      </w:r>
    </w:p>
    <w:p w14:paraId="6D23F795"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Operator's manual</w:t>
      </w:r>
    </w:p>
    <w:p w14:paraId="17DE0A8A"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Hardware manual</w:t>
      </w:r>
    </w:p>
    <w:p w14:paraId="3C4709E7"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Complete system schematic diagrams (as built)</w:t>
      </w:r>
    </w:p>
    <w:p w14:paraId="3428E3DA" w14:textId="77777777" w:rsidR="00FE489F"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List of Make/Model, Serial Number and Software/Firmware versions of all equipment</w:t>
      </w:r>
    </w:p>
    <w:p w14:paraId="0C53BE7C"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IP Addressing Schedule</w:t>
      </w:r>
    </w:p>
    <w:p w14:paraId="6545F534" w14:textId="3C51107F"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 xml:space="preserve">Details of </w:t>
      </w:r>
      <w:r w:rsidR="00C9619D" w:rsidRPr="00024CBF">
        <w:rPr>
          <w:rFonts w:ascii="Arial Narrow" w:hAnsi="Arial Narrow"/>
        </w:rPr>
        <w:t>site-specific</w:t>
      </w:r>
      <w:r w:rsidRPr="00024CBF">
        <w:rPr>
          <w:rFonts w:ascii="Arial Narrow" w:hAnsi="Arial Narrow"/>
        </w:rPr>
        <w:t xml:space="preserve"> configurations of equipment</w:t>
      </w:r>
    </w:p>
    <w:p w14:paraId="5188406B" w14:textId="77777777" w:rsidR="00D82E03" w:rsidRPr="00024CBF" w:rsidRDefault="7F26A2F0" w:rsidP="00D52910">
      <w:pPr>
        <w:pStyle w:val="ListParagraph"/>
        <w:numPr>
          <w:ilvl w:val="0"/>
          <w:numId w:val="26"/>
        </w:numPr>
        <w:ind w:left="1418" w:hanging="284"/>
        <w:rPr>
          <w:rFonts w:ascii="Arial Narrow" w:hAnsi="Arial Narrow"/>
        </w:rPr>
      </w:pPr>
      <w:r w:rsidRPr="00024CBF">
        <w:rPr>
          <w:rFonts w:ascii="Arial Narrow" w:hAnsi="Arial Narrow"/>
        </w:rPr>
        <w:t>Usernames and Passwords (both user and administrator/engineer)</w:t>
      </w:r>
    </w:p>
    <w:p w14:paraId="03BF4D2E"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Maintenance and routine servicing manual</w:t>
      </w:r>
    </w:p>
    <w:p w14:paraId="5D007EAE" w14:textId="77777777" w:rsidR="00FF4495"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Certification and commissioning test schedules and data</w:t>
      </w:r>
    </w:p>
    <w:p w14:paraId="2356D092" w14:textId="19EBDB25" w:rsidR="00FF4495" w:rsidRPr="00024CBF" w:rsidRDefault="7F26A2F0" w:rsidP="00D52910">
      <w:pPr>
        <w:pStyle w:val="ListParagraph"/>
        <w:numPr>
          <w:ilvl w:val="0"/>
          <w:numId w:val="26"/>
        </w:numPr>
        <w:ind w:left="1418" w:hanging="284"/>
        <w:jc w:val="both"/>
        <w:rPr>
          <w:rFonts w:ascii="Arial Narrow" w:hAnsi="Arial Narrow"/>
          <w:b/>
          <w:bCs/>
        </w:rPr>
      </w:pPr>
      <w:r w:rsidRPr="00024CBF">
        <w:rPr>
          <w:rFonts w:ascii="Arial Narrow" w:hAnsi="Arial Narrow"/>
        </w:rPr>
        <w:t>NICEIC Electrical Installation Certificate issued for each electrical installation (If completed by the contractor)</w:t>
      </w:r>
    </w:p>
    <w:p w14:paraId="798785A7" w14:textId="77777777" w:rsidR="00310EA3"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DVD containing a backup of configuration files from the workstations and recorders</w:t>
      </w:r>
    </w:p>
    <w:p w14:paraId="5F1F553F" w14:textId="77777777" w:rsidR="00310EA3" w:rsidRPr="00024CBF" w:rsidRDefault="7F26A2F0" w:rsidP="00D52910">
      <w:pPr>
        <w:pStyle w:val="ListParagraph"/>
        <w:numPr>
          <w:ilvl w:val="0"/>
          <w:numId w:val="26"/>
        </w:numPr>
        <w:ind w:left="1418" w:hanging="284"/>
        <w:jc w:val="both"/>
        <w:rPr>
          <w:rFonts w:ascii="Arial Narrow" w:hAnsi="Arial Narrow"/>
        </w:rPr>
      </w:pPr>
      <w:r w:rsidRPr="00024CBF">
        <w:rPr>
          <w:rFonts w:ascii="Arial Narrow" w:hAnsi="Arial Narrow"/>
        </w:rPr>
        <w:t>DVD containing the data sheets, operator manuals and engineer manuals for all equipment</w:t>
      </w:r>
    </w:p>
    <w:p w14:paraId="37E4E2BC" w14:textId="77777777" w:rsidR="000A5E77" w:rsidRPr="00024CBF" w:rsidRDefault="000A5E77" w:rsidP="000A5E77">
      <w:pPr>
        <w:pStyle w:val="ListParagraph"/>
        <w:ind w:left="1418"/>
        <w:jc w:val="both"/>
        <w:rPr>
          <w:rFonts w:ascii="Arial Narrow" w:hAnsi="Arial Narrow"/>
        </w:rPr>
      </w:pPr>
    </w:p>
    <w:p w14:paraId="31E02DDD" w14:textId="0FA6CF20" w:rsidR="000A5E77" w:rsidRPr="00DA26B4" w:rsidRDefault="000A5E77" w:rsidP="7F26A2F0">
      <w:pPr>
        <w:ind w:left="720" w:firstLine="720"/>
        <w:rPr>
          <w:rFonts w:ascii="Arial Narrow" w:hAnsi="Arial Narrow"/>
          <w:b/>
          <w:bCs/>
        </w:rPr>
      </w:pPr>
      <w:bookmarkStart w:id="240" w:name="_Toc259368961"/>
      <w:r w:rsidRPr="00024CBF">
        <w:rPr>
          <w:rFonts w:ascii="Arial Narrow" w:hAnsi="Arial Narrow"/>
          <w:b/>
          <w:bCs/>
        </w:rPr>
        <w:t>13.7</w:t>
      </w:r>
      <w:r w:rsidRPr="00024CBF">
        <w:rPr>
          <w:rFonts w:ascii="Arial Narrow" w:hAnsi="Arial Narrow"/>
          <w:b/>
        </w:rPr>
        <w:tab/>
      </w:r>
      <w:r w:rsidRPr="00024CBF">
        <w:rPr>
          <w:rFonts w:ascii="Arial Narrow" w:hAnsi="Arial Narrow"/>
          <w:b/>
          <w:bCs/>
        </w:rPr>
        <w:t xml:space="preserve">Tests on Completion and Taking-over Certificate </w:t>
      </w:r>
    </w:p>
    <w:bookmarkEnd w:id="240"/>
    <w:p w14:paraId="4F069D1E" w14:textId="77777777" w:rsidR="00F35418" w:rsidRPr="00DA26B4" w:rsidRDefault="00F35418" w:rsidP="00F64291">
      <w:pPr>
        <w:ind w:left="567"/>
        <w:jc w:val="both"/>
        <w:rPr>
          <w:rFonts w:ascii="Arial Narrow" w:hAnsi="Arial Narrow"/>
        </w:rPr>
      </w:pPr>
    </w:p>
    <w:p w14:paraId="647EFA5D" w14:textId="65BFBAAA" w:rsidR="00310EA3" w:rsidRPr="00D73CA9" w:rsidRDefault="7F26A2F0" w:rsidP="7F26A2F0">
      <w:pPr>
        <w:ind w:left="567"/>
        <w:jc w:val="both"/>
        <w:rPr>
          <w:rFonts w:ascii="Arial Narrow" w:hAnsi="Arial Narrow"/>
        </w:rPr>
      </w:pPr>
      <w:r w:rsidRPr="00DA26B4">
        <w:rPr>
          <w:rFonts w:ascii="Arial Narrow" w:hAnsi="Arial Narrow"/>
        </w:rPr>
        <w:lastRenderedPageBreak/>
        <w:t>Once the training is complete and Operation and Maintenance documentation is prepared, the Contractor must demonstrate the working of the systems and compliance to the specification to the Council and its</w:t>
      </w:r>
      <w:r w:rsidR="00DF0E40">
        <w:rPr>
          <w:rFonts w:ascii="Arial Narrow" w:hAnsi="Arial Narrow"/>
        </w:rPr>
        <w:t xml:space="preserve"> CCTV Manager</w:t>
      </w:r>
      <w:r w:rsidRPr="00DA26B4">
        <w:rPr>
          <w:rFonts w:ascii="Arial Narrow" w:hAnsi="Arial Narrow"/>
        </w:rPr>
        <w:t>.</w:t>
      </w:r>
    </w:p>
    <w:p w14:paraId="7657B014" w14:textId="77777777" w:rsidR="00165C2E" w:rsidRPr="00D73CA9" w:rsidRDefault="00165C2E" w:rsidP="00F64291">
      <w:pPr>
        <w:ind w:left="567"/>
        <w:jc w:val="both"/>
        <w:rPr>
          <w:rFonts w:ascii="Arial Narrow" w:hAnsi="Arial Narrow"/>
        </w:rPr>
      </w:pPr>
    </w:p>
    <w:p w14:paraId="2ABF42A8" w14:textId="3D15E893" w:rsidR="00162B7F" w:rsidRPr="00513182" w:rsidRDefault="00162B7F" w:rsidP="7F26A2F0">
      <w:pPr>
        <w:ind w:left="774" w:firstLine="666"/>
        <w:jc w:val="both"/>
        <w:rPr>
          <w:rFonts w:ascii="Arial Narrow" w:hAnsi="Arial Narrow"/>
          <w:b/>
          <w:bCs/>
          <w:iCs/>
        </w:rPr>
      </w:pPr>
      <w:bookmarkStart w:id="241" w:name="_Toc180810638"/>
      <w:bookmarkStart w:id="242" w:name="_Toc405287896"/>
      <w:r w:rsidRPr="00513182">
        <w:rPr>
          <w:rFonts w:ascii="Arial Narrow" w:hAnsi="Arial Narrow"/>
          <w:b/>
          <w:bCs/>
          <w:iCs/>
        </w:rPr>
        <w:t>1</w:t>
      </w:r>
      <w:r w:rsidR="000A5E77" w:rsidRPr="00513182">
        <w:rPr>
          <w:rFonts w:ascii="Arial Narrow" w:hAnsi="Arial Narrow"/>
          <w:b/>
          <w:bCs/>
          <w:iCs/>
        </w:rPr>
        <w:t>3</w:t>
      </w:r>
      <w:r w:rsidRPr="00513182">
        <w:rPr>
          <w:rFonts w:ascii="Arial Narrow" w:hAnsi="Arial Narrow"/>
          <w:b/>
          <w:bCs/>
          <w:iCs/>
        </w:rPr>
        <w:t>.7.1</w:t>
      </w:r>
      <w:r w:rsidR="005B14A6" w:rsidRPr="00513182">
        <w:rPr>
          <w:rFonts w:ascii="Arial Narrow" w:hAnsi="Arial Narrow"/>
          <w:b/>
        </w:rPr>
        <w:tab/>
      </w:r>
      <w:r w:rsidRPr="00513182">
        <w:rPr>
          <w:rFonts w:ascii="Arial Narrow" w:hAnsi="Arial Narrow"/>
          <w:b/>
          <w:bCs/>
          <w:iCs/>
        </w:rPr>
        <w:t>General</w:t>
      </w:r>
      <w:bookmarkEnd w:id="241"/>
      <w:bookmarkEnd w:id="242"/>
    </w:p>
    <w:p w14:paraId="54DB6085" w14:textId="77777777" w:rsidR="00162B7F" w:rsidRPr="00DA26B4" w:rsidRDefault="00162B7F" w:rsidP="00162B7F">
      <w:pPr>
        <w:ind w:left="567"/>
        <w:jc w:val="both"/>
        <w:rPr>
          <w:rFonts w:ascii="Arial Narrow" w:hAnsi="Arial Narrow"/>
        </w:rPr>
      </w:pPr>
    </w:p>
    <w:p w14:paraId="066CE035" w14:textId="5FB57F50" w:rsidR="00162B7F" w:rsidRPr="00DA26B4" w:rsidRDefault="7F26A2F0" w:rsidP="00D52910">
      <w:pPr>
        <w:pStyle w:val="ListParagraph"/>
        <w:numPr>
          <w:ilvl w:val="0"/>
          <w:numId w:val="23"/>
        </w:numPr>
        <w:jc w:val="both"/>
        <w:rPr>
          <w:rFonts w:ascii="Arial Narrow" w:hAnsi="Arial Narrow"/>
        </w:rPr>
      </w:pPr>
      <w:r w:rsidRPr="00DA26B4">
        <w:rPr>
          <w:rFonts w:ascii="Arial Narrow" w:hAnsi="Arial Narrow"/>
        </w:rPr>
        <w:t xml:space="preserve">Testing and commissioning of all services shall be the responsibility of the Contractor and shall be undertaken to the satisfaction of the </w:t>
      </w:r>
      <w:r w:rsidR="00DF0E40">
        <w:rPr>
          <w:rFonts w:ascii="Arial Narrow" w:hAnsi="Arial Narrow"/>
        </w:rPr>
        <w:t>CCTV Manager</w:t>
      </w:r>
    </w:p>
    <w:p w14:paraId="19E20C13" w14:textId="7FC5A291" w:rsidR="00162B7F" w:rsidRPr="00D73CA9" w:rsidRDefault="7F26A2F0" w:rsidP="00D52910">
      <w:pPr>
        <w:pStyle w:val="ListParagraph"/>
        <w:numPr>
          <w:ilvl w:val="0"/>
          <w:numId w:val="23"/>
        </w:numPr>
        <w:jc w:val="both"/>
        <w:rPr>
          <w:rFonts w:ascii="Arial Narrow" w:hAnsi="Arial Narrow"/>
        </w:rPr>
      </w:pPr>
      <w:r w:rsidRPr="00D73CA9">
        <w:rPr>
          <w:rFonts w:ascii="Arial Narrow" w:hAnsi="Arial Narrow"/>
        </w:rPr>
        <w:t>The Contractor shall demonstrate that each item is designed for the purpose for which it will be used and that it meets the requirements of this Specification</w:t>
      </w:r>
    </w:p>
    <w:p w14:paraId="0FF5FEEF" w14:textId="36007B24" w:rsidR="00162B7F" w:rsidRPr="00D73CA9" w:rsidRDefault="7F26A2F0" w:rsidP="00D52910">
      <w:pPr>
        <w:pStyle w:val="ListParagraph"/>
        <w:numPr>
          <w:ilvl w:val="0"/>
          <w:numId w:val="23"/>
        </w:numPr>
        <w:jc w:val="both"/>
        <w:rPr>
          <w:rFonts w:ascii="Arial Narrow" w:hAnsi="Arial Narrow"/>
        </w:rPr>
      </w:pPr>
      <w:r w:rsidRPr="00D73CA9">
        <w:rPr>
          <w:rFonts w:ascii="Arial Narrow" w:hAnsi="Arial Narrow"/>
        </w:rPr>
        <w:t>The Contractor shall supply a proposed acceptance test plan for the equipment within one month of the start, which will form the basis of the agreed acceptance test plan</w:t>
      </w:r>
    </w:p>
    <w:p w14:paraId="6B41DBFB" w14:textId="2A14DA7D" w:rsidR="00162B7F" w:rsidRPr="00D73CA9" w:rsidRDefault="7F26A2F0" w:rsidP="00D52910">
      <w:pPr>
        <w:pStyle w:val="ListParagraph"/>
        <w:numPr>
          <w:ilvl w:val="0"/>
          <w:numId w:val="23"/>
        </w:numPr>
        <w:jc w:val="both"/>
        <w:rPr>
          <w:rFonts w:ascii="Arial Narrow" w:hAnsi="Arial Narrow"/>
        </w:rPr>
      </w:pPr>
      <w:r w:rsidRPr="00D73CA9">
        <w:rPr>
          <w:rFonts w:ascii="Arial Narrow" w:hAnsi="Arial Narrow"/>
        </w:rPr>
        <w:t>It shall be the responsibility of the Contractor to certify that all tests have been carried out and that the results prove fitness for purpose</w:t>
      </w:r>
    </w:p>
    <w:p w14:paraId="58A11F1F" w14:textId="07C14A28" w:rsidR="00162B7F" w:rsidRPr="00621635" w:rsidRDefault="7F26A2F0" w:rsidP="00D52910">
      <w:pPr>
        <w:pStyle w:val="ListParagraph"/>
        <w:numPr>
          <w:ilvl w:val="0"/>
          <w:numId w:val="23"/>
        </w:numPr>
        <w:jc w:val="both"/>
        <w:rPr>
          <w:rFonts w:ascii="Arial Narrow" w:hAnsi="Arial Narrow"/>
        </w:rPr>
      </w:pPr>
      <w:r w:rsidRPr="00621635">
        <w:rPr>
          <w:rFonts w:ascii="Arial Narrow" w:hAnsi="Arial Narrow"/>
        </w:rPr>
        <w:t xml:space="preserve">The </w:t>
      </w:r>
      <w:r w:rsidR="00DF0E40">
        <w:rPr>
          <w:rFonts w:ascii="Arial Narrow" w:hAnsi="Arial Narrow"/>
        </w:rPr>
        <w:t>CCTV Manager</w:t>
      </w:r>
      <w:r w:rsidRPr="00621635">
        <w:rPr>
          <w:rFonts w:ascii="Arial Narrow" w:hAnsi="Arial Narrow"/>
        </w:rPr>
        <w:t xml:space="preserve"> will reserve the right to witness, by self or nominated party, all tests performed under this Contract</w:t>
      </w:r>
    </w:p>
    <w:p w14:paraId="36EB42DE" w14:textId="77777777" w:rsidR="00162B7F" w:rsidRPr="00621635" w:rsidRDefault="00162B7F" w:rsidP="00162B7F">
      <w:pPr>
        <w:jc w:val="both"/>
        <w:rPr>
          <w:rFonts w:ascii="Arial Narrow" w:hAnsi="Arial Narrow"/>
        </w:rPr>
      </w:pPr>
    </w:p>
    <w:p w14:paraId="3833DAAE" w14:textId="1B0F7499" w:rsidR="00162B7F" w:rsidRPr="00513182" w:rsidRDefault="000A5E77" w:rsidP="7F26A2F0">
      <w:pPr>
        <w:ind w:left="774" w:firstLine="666"/>
        <w:jc w:val="both"/>
        <w:rPr>
          <w:rFonts w:ascii="Arial Narrow" w:hAnsi="Arial Narrow"/>
          <w:b/>
          <w:bCs/>
          <w:iCs/>
        </w:rPr>
      </w:pPr>
      <w:bookmarkStart w:id="243" w:name="_Toc180810639"/>
      <w:bookmarkStart w:id="244" w:name="_Toc405287897"/>
      <w:r w:rsidRPr="00513182">
        <w:rPr>
          <w:rFonts w:ascii="Arial Narrow" w:hAnsi="Arial Narrow"/>
          <w:b/>
          <w:bCs/>
          <w:iCs/>
        </w:rPr>
        <w:t>13</w:t>
      </w:r>
      <w:r w:rsidR="00162B7F" w:rsidRPr="00513182">
        <w:rPr>
          <w:rFonts w:ascii="Arial Narrow" w:hAnsi="Arial Narrow"/>
          <w:b/>
          <w:bCs/>
          <w:iCs/>
        </w:rPr>
        <w:t>.7.2</w:t>
      </w:r>
      <w:r w:rsidR="00162B7F" w:rsidRPr="00513182">
        <w:rPr>
          <w:rFonts w:ascii="Arial Narrow" w:hAnsi="Arial Narrow"/>
          <w:b/>
        </w:rPr>
        <w:tab/>
      </w:r>
      <w:r w:rsidR="00162B7F" w:rsidRPr="00513182">
        <w:rPr>
          <w:rFonts w:ascii="Arial Narrow" w:hAnsi="Arial Narrow"/>
          <w:b/>
          <w:bCs/>
          <w:iCs/>
        </w:rPr>
        <w:t>Testing Process</w:t>
      </w:r>
      <w:bookmarkEnd w:id="243"/>
      <w:bookmarkEnd w:id="244"/>
    </w:p>
    <w:p w14:paraId="0E50A9F5" w14:textId="77777777" w:rsidR="00162B7F" w:rsidRPr="00DA26B4" w:rsidRDefault="00162B7F" w:rsidP="00162B7F">
      <w:pPr>
        <w:ind w:left="567"/>
        <w:jc w:val="both"/>
        <w:rPr>
          <w:rFonts w:ascii="Arial Narrow" w:hAnsi="Arial Narrow"/>
        </w:rPr>
      </w:pPr>
    </w:p>
    <w:p w14:paraId="385906B3" w14:textId="4794E12A" w:rsidR="00162B7F" w:rsidRPr="00C9619D" w:rsidRDefault="7F26A2F0" w:rsidP="7F26A2F0">
      <w:pPr>
        <w:ind w:left="567"/>
        <w:jc w:val="both"/>
        <w:rPr>
          <w:rFonts w:ascii="Arial Narrow" w:hAnsi="Arial Narrow"/>
        </w:rPr>
      </w:pPr>
      <w:r w:rsidRPr="00DA26B4">
        <w:rPr>
          <w:rFonts w:ascii="Arial Narrow" w:hAnsi="Arial Narrow"/>
        </w:rPr>
        <w:t xml:space="preserve">A two-phase testing </w:t>
      </w:r>
      <w:r w:rsidRPr="00C9619D">
        <w:rPr>
          <w:rFonts w:ascii="Arial Narrow" w:hAnsi="Arial Narrow"/>
        </w:rPr>
        <w:t>and commissioning process is proposed, in order to demonstrate the operation of the equipment and complete the overall project within the time scale. These phases are: -</w:t>
      </w:r>
    </w:p>
    <w:p w14:paraId="358ED4D6" w14:textId="77777777" w:rsidR="00162B7F" w:rsidRPr="00C9619D" w:rsidRDefault="00162B7F" w:rsidP="00162B7F">
      <w:pPr>
        <w:ind w:left="567"/>
        <w:jc w:val="both"/>
        <w:rPr>
          <w:rFonts w:ascii="Arial Narrow" w:hAnsi="Arial Narrow"/>
        </w:rPr>
      </w:pPr>
    </w:p>
    <w:p w14:paraId="4A62D16D" w14:textId="77777777" w:rsidR="00162B7F" w:rsidRPr="00C9619D" w:rsidRDefault="7F26A2F0" w:rsidP="00D52910">
      <w:pPr>
        <w:numPr>
          <w:ilvl w:val="0"/>
          <w:numId w:val="21"/>
        </w:numPr>
        <w:ind w:firstLine="1482"/>
        <w:jc w:val="both"/>
        <w:rPr>
          <w:rFonts w:ascii="Arial Narrow" w:hAnsi="Arial Narrow"/>
        </w:rPr>
      </w:pPr>
      <w:r w:rsidRPr="00C9619D">
        <w:rPr>
          <w:rFonts w:ascii="Arial Narrow" w:hAnsi="Arial Narrow"/>
        </w:rPr>
        <w:t>Site Acceptance Test (SAT)</w:t>
      </w:r>
    </w:p>
    <w:p w14:paraId="4C09189D" w14:textId="77777777" w:rsidR="00162B7F" w:rsidRPr="00C9619D" w:rsidRDefault="7F26A2F0" w:rsidP="00D52910">
      <w:pPr>
        <w:numPr>
          <w:ilvl w:val="0"/>
          <w:numId w:val="21"/>
        </w:numPr>
        <w:ind w:firstLine="1482"/>
        <w:jc w:val="both"/>
        <w:rPr>
          <w:rFonts w:ascii="Arial Narrow" w:hAnsi="Arial Narrow"/>
        </w:rPr>
      </w:pPr>
      <w:r w:rsidRPr="00C9619D">
        <w:rPr>
          <w:rFonts w:ascii="Arial Narrow" w:hAnsi="Arial Narrow"/>
        </w:rPr>
        <w:t>Completion Test (CT)</w:t>
      </w:r>
    </w:p>
    <w:p w14:paraId="4387E1A5" w14:textId="77777777" w:rsidR="00162B7F" w:rsidRPr="00C9619D" w:rsidRDefault="00162B7F" w:rsidP="00162B7F">
      <w:pPr>
        <w:ind w:left="567"/>
        <w:jc w:val="both"/>
        <w:rPr>
          <w:rFonts w:ascii="Arial Narrow" w:hAnsi="Arial Narrow"/>
        </w:rPr>
      </w:pPr>
    </w:p>
    <w:p w14:paraId="14022CF5" w14:textId="0AEAB6E3" w:rsidR="00162B7F" w:rsidRPr="00621635" w:rsidRDefault="7F26A2F0" w:rsidP="7F26A2F0">
      <w:pPr>
        <w:ind w:left="567"/>
        <w:jc w:val="both"/>
        <w:rPr>
          <w:rFonts w:ascii="Arial Narrow" w:hAnsi="Arial Narrow"/>
        </w:rPr>
      </w:pPr>
      <w:r w:rsidRPr="00C9619D">
        <w:rPr>
          <w:rFonts w:ascii="Arial Narrow" w:hAnsi="Arial Narrow"/>
        </w:rPr>
        <w:t>The Contractor’s Work Programme</w:t>
      </w:r>
      <w:r w:rsidRPr="00D73CA9">
        <w:rPr>
          <w:rFonts w:ascii="Arial Narrow" w:hAnsi="Arial Narrow"/>
        </w:rPr>
        <w:t xml:space="preserve"> shall make provision for all tests.  The Contractor shall deliver Test Specifications for the SAT and CT, for approval by the </w:t>
      </w:r>
      <w:r w:rsidR="00DF0E40">
        <w:rPr>
          <w:rFonts w:ascii="Arial Narrow" w:hAnsi="Arial Narrow"/>
        </w:rPr>
        <w:t>CCTV Manager</w:t>
      </w:r>
      <w:r w:rsidRPr="00D73CA9">
        <w:rPr>
          <w:rFonts w:ascii="Arial Narrow" w:hAnsi="Arial Narrow"/>
        </w:rPr>
        <w:t xml:space="preserve">, at least two weeks prior to commencing testing in each case.  The results of the testing shall be fully documented and delivered to the </w:t>
      </w:r>
      <w:r w:rsidR="00DF0E40">
        <w:rPr>
          <w:rFonts w:ascii="Arial Narrow" w:hAnsi="Arial Narrow"/>
        </w:rPr>
        <w:t>CCTV Manager</w:t>
      </w:r>
      <w:r w:rsidRPr="00621635">
        <w:rPr>
          <w:rFonts w:ascii="Arial Narrow" w:hAnsi="Arial Narrow"/>
        </w:rPr>
        <w:t xml:space="preserve"> within two weeks of completion of the test.</w:t>
      </w:r>
    </w:p>
    <w:p w14:paraId="644F36FA" w14:textId="77777777" w:rsidR="00E74172" w:rsidRPr="00621635" w:rsidRDefault="00E74172" w:rsidP="00162B7F">
      <w:pPr>
        <w:ind w:left="567"/>
        <w:jc w:val="both"/>
        <w:rPr>
          <w:rFonts w:ascii="Arial Narrow" w:hAnsi="Arial Narrow"/>
        </w:rPr>
      </w:pPr>
    </w:p>
    <w:p w14:paraId="32837863" w14:textId="77777777" w:rsidR="00162B7F" w:rsidRPr="0060648A" w:rsidRDefault="7F26A2F0" w:rsidP="7F26A2F0">
      <w:pPr>
        <w:ind w:left="567"/>
        <w:jc w:val="both"/>
        <w:rPr>
          <w:rFonts w:ascii="Arial Narrow" w:hAnsi="Arial Narrow"/>
        </w:rPr>
      </w:pPr>
      <w:r w:rsidRPr="00621635">
        <w:rPr>
          <w:rFonts w:ascii="Arial Narrow" w:hAnsi="Arial Narrow"/>
        </w:rPr>
        <w:t>The Council will be responsible for ensuring the continued availability of the Council’s communications network and the continued availability of camera video feeds and mains power supplies to the Syste</w:t>
      </w:r>
      <w:r w:rsidRPr="0060648A">
        <w:rPr>
          <w:rFonts w:ascii="Arial Narrow" w:hAnsi="Arial Narrow"/>
        </w:rPr>
        <w:t>m during the period of the SAT and CT.</w:t>
      </w:r>
    </w:p>
    <w:p w14:paraId="4DFD0E34" w14:textId="77777777" w:rsidR="00E74172" w:rsidRPr="0060648A" w:rsidRDefault="00E74172" w:rsidP="00162B7F">
      <w:pPr>
        <w:ind w:left="567"/>
        <w:jc w:val="both"/>
        <w:rPr>
          <w:rFonts w:ascii="Arial Narrow" w:hAnsi="Arial Narrow"/>
        </w:rPr>
      </w:pPr>
    </w:p>
    <w:p w14:paraId="78AE4F72" w14:textId="11EE8BD8" w:rsidR="00162B7F" w:rsidRPr="00513182" w:rsidRDefault="00E74172" w:rsidP="7F26A2F0">
      <w:pPr>
        <w:ind w:left="2007"/>
        <w:jc w:val="both"/>
        <w:rPr>
          <w:rFonts w:ascii="Arial Narrow" w:hAnsi="Arial Narrow"/>
          <w:b/>
          <w:bCs/>
          <w:iCs/>
        </w:rPr>
      </w:pPr>
      <w:bookmarkStart w:id="245" w:name="_Toc177371359"/>
      <w:bookmarkStart w:id="246" w:name="_Toc180333995"/>
      <w:bookmarkStart w:id="247" w:name="_Toc180810641"/>
      <w:bookmarkStart w:id="248" w:name="_Toc405287898"/>
      <w:r w:rsidRPr="00513182">
        <w:rPr>
          <w:rFonts w:ascii="Arial Narrow" w:hAnsi="Arial Narrow"/>
          <w:b/>
          <w:bCs/>
          <w:iCs/>
        </w:rPr>
        <w:t>1</w:t>
      </w:r>
      <w:r w:rsidR="000A5E77" w:rsidRPr="00513182">
        <w:rPr>
          <w:rFonts w:ascii="Arial Narrow" w:hAnsi="Arial Narrow"/>
          <w:b/>
          <w:bCs/>
          <w:iCs/>
        </w:rPr>
        <w:t>3</w:t>
      </w:r>
      <w:r w:rsidRPr="00513182">
        <w:rPr>
          <w:rFonts w:ascii="Arial Narrow" w:hAnsi="Arial Narrow"/>
          <w:b/>
          <w:bCs/>
          <w:iCs/>
        </w:rPr>
        <w:t>.7.3</w:t>
      </w:r>
      <w:r w:rsidRPr="00513182">
        <w:rPr>
          <w:rFonts w:ascii="Arial Narrow" w:hAnsi="Arial Narrow"/>
          <w:b/>
        </w:rPr>
        <w:tab/>
      </w:r>
      <w:r w:rsidR="00162B7F" w:rsidRPr="00513182">
        <w:rPr>
          <w:rFonts w:ascii="Arial Narrow" w:hAnsi="Arial Narrow"/>
          <w:b/>
          <w:bCs/>
          <w:iCs/>
        </w:rPr>
        <w:t>S</w:t>
      </w:r>
      <w:bookmarkEnd w:id="245"/>
      <w:r w:rsidR="00162B7F" w:rsidRPr="00513182">
        <w:rPr>
          <w:rFonts w:ascii="Arial Narrow" w:hAnsi="Arial Narrow"/>
          <w:b/>
          <w:bCs/>
          <w:iCs/>
        </w:rPr>
        <w:t>ite Acceptance Testing</w:t>
      </w:r>
      <w:bookmarkEnd w:id="246"/>
      <w:bookmarkEnd w:id="247"/>
      <w:bookmarkEnd w:id="248"/>
    </w:p>
    <w:p w14:paraId="0481D88A" w14:textId="77777777" w:rsidR="00E74172" w:rsidRPr="00DA26B4" w:rsidRDefault="00E74172" w:rsidP="00162B7F">
      <w:pPr>
        <w:ind w:left="567"/>
        <w:jc w:val="both"/>
        <w:rPr>
          <w:rFonts w:ascii="Arial Narrow" w:hAnsi="Arial Narrow"/>
        </w:rPr>
      </w:pPr>
    </w:p>
    <w:p w14:paraId="522AAE51" w14:textId="77777777" w:rsidR="00162B7F" w:rsidRPr="00DA26B4" w:rsidRDefault="7F26A2F0" w:rsidP="7F26A2F0">
      <w:pPr>
        <w:ind w:left="567"/>
        <w:jc w:val="both"/>
        <w:rPr>
          <w:rFonts w:ascii="Arial Narrow" w:hAnsi="Arial Narrow"/>
        </w:rPr>
      </w:pPr>
      <w:r w:rsidRPr="00DA26B4">
        <w:rPr>
          <w:rFonts w:ascii="Arial Narrow" w:hAnsi="Arial Narrow"/>
        </w:rPr>
        <w:t>When installed, a full SAT shall be carried out which shall test all system features and operations in an installed environment.</w:t>
      </w:r>
    </w:p>
    <w:p w14:paraId="045CD245" w14:textId="77777777" w:rsidR="00E74172" w:rsidRPr="00DA26B4" w:rsidRDefault="00E74172" w:rsidP="00162B7F">
      <w:pPr>
        <w:ind w:left="567"/>
        <w:jc w:val="both"/>
        <w:rPr>
          <w:rFonts w:ascii="Arial Narrow" w:hAnsi="Arial Narrow"/>
        </w:rPr>
      </w:pPr>
    </w:p>
    <w:p w14:paraId="4A6E3477" w14:textId="6C182A06" w:rsidR="00162B7F" w:rsidRPr="00D73CA9" w:rsidRDefault="7F26A2F0" w:rsidP="7F26A2F0">
      <w:pPr>
        <w:ind w:left="567"/>
        <w:jc w:val="both"/>
        <w:rPr>
          <w:rFonts w:ascii="Arial Narrow" w:hAnsi="Arial Narrow"/>
        </w:rPr>
      </w:pPr>
      <w:r w:rsidRPr="00DA26B4">
        <w:rPr>
          <w:rFonts w:ascii="Arial Narrow" w:hAnsi="Arial Narrow"/>
        </w:rPr>
        <w:t xml:space="preserve">The Contractor shall provide to the </w:t>
      </w:r>
      <w:r w:rsidR="00DF0E40">
        <w:rPr>
          <w:rFonts w:ascii="Arial Narrow" w:hAnsi="Arial Narrow"/>
        </w:rPr>
        <w:t>CCTV Manager</w:t>
      </w:r>
      <w:r w:rsidRPr="00DA26B4">
        <w:rPr>
          <w:rFonts w:ascii="Arial Narrow" w:hAnsi="Arial Narrow"/>
        </w:rPr>
        <w:t xml:space="preserve"> a SAT S</w:t>
      </w:r>
      <w:r w:rsidRPr="00D73CA9">
        <w:rPr>
          <w:rFonts w:ascii="Arial Narrow" w:hAnsi="Arial Narrow"/>
        </w:rPr>
        <w:t xml:space="preserve">pecification in accordance with the documentation requirements for the approval of the </w:t>
      </w:r>
      <w:r w:rsidR="00DF0E40">
        <w:rPr>
          <w:rFonts w:ascii="Arial Narrow" w:hAnsi="Arial Narrow"/>
        </w:rPr>
        <w:t>CCTV Manager</w:t>
      </w:r>
      <w:r w:rsidRPr="00D73CA9">
        <w:rPr>
          <w:rFonts w:ascii="Arial Narrow" w:hAnsi="Arial Narrow"/>
        </w:rPr>
        <w:t>.</w:t>
      </w:r>
    </w:p>
    <w:p w14:paraId="77FB61AC" w14:textId="77777777" w:rsidR="00E74172" w:rsidRPr="00D73CA9" w:rsidRDefault="00E74172" w:rsidP="00162B7F">
      <w:pPr>
        <w:ind w:left="567"/>
        <w:jc w:val="both"/>
        <w:rPr>
          <w:rFonts w:ascii="Arial Narrow" w:hAnsi="Arial Narrow"/>
        </w:rPr>
      </w:pPr>
    </w:p>
    <w:p w14:paraId="00DF874F" w14:textId="3666D886" w:rsidR="00162B7F" w:rsidRPr="00D73CA9" w:rsidRDefault="7F26A2F0" w:rsidP="7F26A2F0">
      <w:pPr>
        <w:ind w:left="567"/>
        <w:jc w:val="both"/>
        <w:rPr>
          <w:rFonts w:ascii="Arial Narrow" w:hAnsi="Arial Narrow"/>
        </w:rPr>
      </w:pPr>
      <w:r w:rsidRPr="00D73CA9">
        <w:rPr>
          <w:rFonts w:ascii="Arial Narrow" w:hAnsi="Arial Narrow"/>
        </w:rPr>
        <w:t xml:space="preserve">The </w:t>
      </w:r>
      <w:r w:rsidR="00DF0E40">
        <w:rPr>
          <w:rFonts w:ascii="Arial Narrow" w:hAnsi="Arial Narrow"/>
        </w:rPr>
        <w:t>CCTV Manager</w:t>
      </w:r>
      <w:r w:rsidRPr="00D73CA9">
        <w:rPr>
          <w:rFonts w:ascii="Arial Narrow" w:hAnsi="Arial Narrow"/>
        </w:rPr>
        <w:t xml:space="preserve"> will determine the time of day at which each camera will be tested.  This may include testing in peak traffic periods, under bright sunlight, in the hours of darkness and, where weather permits, in periods of heavy rain or other adverse conditions.  The </w:t>
      </w:r>
      <w:r w:rsidR="00DF0E40">
        <w:rPr>
          <w:rFonts w:ascii="Arial Narrow" w:hAnsi="Arial Narrow"/>
        </w:rPr>
        <w:t>CCTV Manager</w:t>
      </w:r>
      <w:r w:rsidRPr="00D73CA9">
        <w:rPr>
          <w:rFonts w:ascii="Arial Narrow" w:hAnsi="Arial Narrow"/>
        </w:rPr>
        <w:t xml:space="preserve"> may elect to repeat the tests for particular cameras at different times of the day in order to determine performance over a range of traffic and weather conditions.</w:t>
      </w:r>
    </w:p>
    <w:p w14:paraId="1CB389C2" w14:textId="77777777" w:rsidR="00E74172" w:rsidRPr="00D73CA9" w:rsidRDefault="00E74172" w:rsidP="00162B7F">
      <w:pPr>
        <w:ind w:left="567"/>
        <w:jc w:val="both"/>
        <w:rPr>
          <w:rFonts w:ascii="Arial Narrow" w:hAnsi="Arial Narrow"/>
        </w:rPr>
      </w:pPr>
    </w:p>
    <w:p w14:paraId="1A569F85" w14:textId="21C03ABD" w:rsidR="00162B7F" w:rsidRPr="00621635" w:rsidRDefault="7F26A2F0" w:rsidP="7F26A2F0">
      <w:pPr>
        <w:ind w:left="567"/>
        <w:jc w:val="both"/>
        <w:rPr>
          <w:rFonts w:ascii="Arial Narrow" w:hAnsi="Arial Narrow"/>
        </w:rPr>
      </w:pPr>
      <w:r w:rsidRPr="00621635">
        <w:rPr>
          <w:rFonts w:ascii="Arial Narrow" w:hAnsi="Arial Narrow"/>
        </w:rPr>
        <w:t xml:space="preserve">All SAT results shall be provided to the </w:t>
      </w:r>
      <w:r w:rsidR="00DF0E40">
        <w:rPr>
          <w:rFonts w:ascii="Arial Narrow" w:hAnsi="Arial Narrow"/>
        </w:rPr>
        <w:t>CCTV Manager</w:t>
      </w:r>
      <w:r w:rsidRPr="00621635">
        <w:rPr>
          <w:rFonts w:ascii="Arial Narrow" w:hAnsi="Arial Narrow"/>
        </w:rPr>
        <w:t xml:space="preserve"> in accordance with the documentation requirements identified above.</w:t>
      </w:r>
    </w:p>
    <w:p w14:paraId="2EB89704" w14:textId="77777777" w:rsidR="00E74172" w:rsidRPr="00621635" w:rsidRDefault="00E74172" w:rsidP="00162B7F">
      <w:pPr>
        <w:ind w:left="567"/>
        <w:jc w:val="both"/>
        <w:rPr>
          <w:rFonts w:ascii="Arial Narrow" w:hAnsi="Arial Narrow"/>
        </w:rPr>
      </w:pPr>
    </w:p>
    <w:p w14:paraId="0F7A069F" w14:textId="736CFF33" w:rsidR="00162B7F" w:rsidRPr="0060648A" w:rsidRDefault="7F26A2F0" w:rsidP="7F26A2F0">
      <w:pPr>
        <w:ind w:left="567"/>
        <w:jc w:val="both"/>
        <w:rPr>
          <w:rFonts w:ascii="Arial Narrow" w:hAnsi="Arial Narrow"/>
        </w:rPr>
      </w:pPr>
      <w:r w:rsidRPr="00621635">
        <w:rPr>
          <w:rFonts w:ascii="Arial Narrow" w:hAnsi="Arial Narrow"/>
        </w:rPr>
        <w:t xml:space="preserve">Following successful completion of the SAT and with the agreement of the </w:t>
      </w:r>
      <w:r w:rsidR="00DF0E40">
        <w:rPr>
          <w:rFonts w:ascii="Arial Narrow" w:hAnsi="Arial Narrow"/>
        </w:rPr>
        <w:t>CCTV Manager</w:t>
      </w:r>
      <w:r w:rsidRPr="00621635">
        <w:rPr>
          <w:rFonts w:ascii="Arial Narrow" w:hAnsi="Arial Narrow"/>
        </w:rPr>
        <w:t>, the Contractor s</w:t>
      </w:r>
      <w:r w:rsidRPr="0060648A">
        <w:rPr>
          <w:rFonts w:ascii="Arial Narrow" w:hAnsi="Arial Narrow"/>
        </w:rPr>
        <w:t xml:space="preserve">hall supply all SAT measurements and results to </w:t>
      </w:r>
      <w:r w:rsidRPr="00496B3E">
        <w:rPr>
          <w:rFonts w:ascii="Arial Narrow" w:hAnsi="Arial Narrow"/>
        </w:rPr>
        <w:t>the</w:t>
      </w:r>
      <w:r w:rsidR="00496B3E" w:rsidRPr="00496B3E">
        <w:rPr>
          <w:rFonts w:ascii="Arial Narrow" w:hAnsi="Arial Narrow"/>
        </w:rPr>
        <w:t xml:space="preserve"> CCTV Manager</w:t>
      </w:r>
      <w:r w:rsidRPr="00496B3E">
        <w:rPr>
          <w:rFonts w:ascii="Arial Narrow" w:hAnsi="Arial Narrow"/>
        </w:rPr>
        <w:t xml:space="preserve"> </w:t>
      </w:r>
      <w:r w:rsidRPr="0060648A">
        <w:rPr>
          <w:rFonts w:ascii="Arial Narrow" w:hAnsi="Arial Narrow"/>
        </w:rPr>
        <w:t xml:space="preserve">together with two copies of the SAT Certificate.  Each copy of the SAT Certificate shall be signed by the </w:t>
      </w:r>
      <w:r w:rsidR="00DF0E40">
        <w:rPr>
          <w:rFonts w:ascii="Arial Narrow" w:hAnsi="Arial Narrow"/>
        </w:rPr>
        <w:t>CCTV Manager</w:t>
      </w:r>
      <w:r w:rsidRPr="0060648A">
        <w:rPr>
          <w:rFonts w:ascii="Arial Narrow" w:hAnsi="Arial Narrow"/>
        </w:rPr>
        <w:t xml:space="preserve"> and the Contractor’s representative, one copy will be retained by the Contractor and the second copy by the </w:t>
      </w:r>
      <w:r w:rsidR="00DF0E40">
        <w:rPr>
          <w:rFonts w:ascii="Arial Narrow" w:hAnsi="Arial Narrow"/>
        </w:rPr>
        <w:t>CCTV Manager</w:t>
      </w:r>
      <w:r w:rsidRPr="0060648A">
        <w:rPr>
          <w:rFonts w:ascii="Arial Narrow" w:hAnsi="Arial Narrow"/>
        </w:rPr>
        <w:t xml:space="preserve">.  The form of the SAT Certificate shall be agreed by the </w:t>
      </w:r>
      <w:r w:rsidR="00DF0E40">
        <w:rPr>
          <w:rFonts w:ascii="Arial Narrow" w:hAnsi="Arial Narrow"/>
        </w:rPr>
        <w:t>CCTV Manager</w:t>
      </w:r>
      <w:r w:rsidRPr="0060648A">
        <w:rPr>
          <w:rFonts w:ascii="Arial Narrow" w:hAnsi="Arial Narrow"/>
        </w:rPr>
        <w:t xml:space="preserve"> prior to the SAT.</w:t>
      </w:r>
    </w:p>
    <w:p w14:paraId="016AA931" w14:textId="77777777" w:rsidR="00E74172" w:rsidRPr="0060648A" w:rsidRDefault="00E74172" w:rsidP="00162B7F">
      <w:pPr>
        <w:ind w:left="567"/>
        <w:jc w:val="both"/>
        <w:rPr>
          <w:rFonts w:ascii="Arial Narrow" w:hAnsi="Arial Narrow"/>
        </w:rPr>
      </w:pPr>
    </w:p>
    <w:p w14:paraId="1D15CA94" w14:textId="456D51AA" w:rsidR="00162B7F" w:rsidRPr="00513182" w:rsidRDefault="00E74172" w:rsidP="7F26A2F0">
      <w:pPr>
        <w:ind w:left="2007" w:firstLine="153"/>
        <w:jc w:val="both"/>
        <w:rPr>
          <w:rFonts w:ascii="Arial Narrow" w:hAnsi="Arial Narrow"/>
          <w:b/>
          <w:bCs/>
          <w:iCs/>
        </w:rPr>
      </w:pPr>
      <w:bookmarkStart w:id="249" w:name="_Toc180333996"/>
      <w:bookmarkStart w:id="250" w:name="_Toc180810642"/>
      <w:bookmarkStart w:id="251" w:name="_Toc405287899"/>
      <w:r w:rsidRPr="00513182">
        <w:rPr>
          <w:rFonts w:ascii="Arial Narrow" w:hAnsi="Arial Narrow"/>
          <w:b/>
          <w:bCs/>
          <w:iCs/>
        </w:rPr>
        <w:t>1</w:t>
      </w:r>
      <w:r w:rsidR="000A5E77" w:rsidRPr="00513182">
        <w:rPr>
          <w:rFonts w:ascii="Arial Narrow" w:hAnsi="Arial Narrow"/>
          <w:b/>
          <w:bCs/>
          <w:iCs/>
        </w:rPr>
        <w:t>3</w:t>
      </w:r>
      <w:r w:rsidRPr="00513182">
        <w:rPr>
          <w:rFonts w:ascii="Arial Narrow" w:hAnsi="Arial Narrow"/>
          <w:b/>
          <w:bCs/>
          <w:iCs/>
        </w:rPr>
        <w:t>.7.4</w:t>
      </w:r>
      <w:r w:rsidRPr="00513182">
        <w:rPr>
          <w:rFonts w:ascii="Arial Narrow" w:hAnsi="Arial Narrow"/>
          <w:b/>
        </w:rPr>
        <w:tab/>
      </w:r>
      <w:r w:rsidR="00162B7F" w:rsidRPr="00513182">
        <w:rPr>
          <w:rFonts w:ascii="Arial Narrow" w:hAnsi="Arial Narrow"/>
          <w:b/>
          <w:bCs/>
          <w:iCs/>
        </w:rPr>
        <w:t>Completion Testing</w:t>
      </w:r>
      <w:bookmarkEnd w:id="249"/>
      <w:bookmarkEnd w:id="250"/>
      <w:bookmarkEnd w:id="251"/>
    </w:p>
    <w:p w14:paraId="5AED2357" w14:textId="77777777" w:rsidR="00E74172" w:rsidRPr="00DA26B4" w:rsidRDefault="00E74172" w:rsidP="00162B7F">
      <w:pPr>
        <w:ind w:left="567"/>
        <w:jc w:val="both"/>
        <w:rPr>
          <w:rFonts w:ascii="Arial Narrow" w:hAnsi="Arial Narrow"/>
        </w:rPr>
      </w:pPr>
    </w:p>
    <w:p w14:paraId="680943EA" w14:textId="5FDA121A" w:rsidR="00162B7F" w:rsidRPr="00DA26B4" w:rsidRDefault="7F26A2F0" w:rsidP="7F26A2F0">
      <w:pPr>
        <w:ind w:left="567"/>
        <w:jc w:val="both"/>
        <w:rPr>
          <w:rFonts w:ascii="Arial Narrow" w:hAnsi="Arial Narrow"/>
        </w:rPr>
      </w:pPr>
      <w:r w:rsidRPr="00DA26B4">
        <w:rPr>
          <w:rFonts w:ascii="Arial Narrow" w:hAnsi="Arial Narrow"/>
        </w:rPr>
        <w:t>The Completion Test (CT) shall demonstrate the following: -</w:t>
      </w:r>
    </w:p>
    <w:p w14:paraId="56719E7D" w14:textId="77777777" w:rsidR="00E74172" w:rsidRPr="00DA26B4" w:rsidRDefault="00E74172" w:rsidP="00162B7F">
      <w:pPr>
        <w:ind w:left="567"/>
        <w:jc w:val="both"/>
        <w:rPr>
          <w:rFonts w:ascii="Arial Narrow" w:hAnsi="Arial Narrow"/>
        </w:rPr>
      </w:pPr>
    </w:p>
    <w:p w14:paraId="2FD126A3" w14:textId="14BE9A0B" w:rsidR="003E3574" w:rsidRPr="00D73CA9" w:rsidRDefault="7F26A2F0" w:rsidP="00D52910">
      <w:pPr>
        <w:numPr>
          <w:ilvl w:val="0"/>
          <w:numId w:val="22"/>
        </w:numPr>
        <w:ind w:left="1418"/>
        <w:jc w:val="both"/>
        <w:rPr>
          <w:rFonts w:ascii="Arial Narrow" w:hAnsi="Arial Narrow"/>
        </w:rPr>
      </w:pPr>
      <w:r w:rsidRPr="00D73CA9">
        <w:rPr>
          <w:rFonts w:ascii="Arial Narrow" w:hAnsi="Arial Narrow"/>
        </w:rPr>
        <w:t>Check of Telemetry Control, PTZ, Focus, Iris, Tours, Pre-sets, Wipers, IR Lamps</w:t>
      </w:r>
    </w:p>
    <w:p w14:paraId="05C406D2" w14:textId="77777777" w:rsidR="003E3574" w:rsidRPr="00D73CA9" w:rsidRDefault="7F26A2F0" w:rsidP="00D52910">
      <w:pPr>
        <w:numPr>
          <w:ilvl w:val="0"/>
          <w:numId w:val="22"/>
        </w:numPr>
        <w:ind w:left="1418"/>
        <w:jc w:val="both"/>
        <w:rPr>
          <w:rFonts w:ascii="Arial Narrow" w:hAnsi="Arial Narrow"/>
        </w:rPr>
      </w:pPr>
      <w:r w:rsidRPr="00D73CA9">
        <w:rPr>
          <w:rFonts w:ascii="Arial Narrow" w:hAnsi="Arial Narrow"/>
        </w:rPr>
        <w:t>Check of image clarity on spot monitors and back wall</w:t>
      </w:r>
    </w:p>
    <w:p w14:paraId="4C466454" w14:textId="77777777" w:rsidR="003E3574" w:rsidRPr="00D73CA9" w:rsidRDefault="7F26A2F0" w:rsidP="00D52910">
      <w:pPr>
        <w:numPr>
          <w:ilvl w:val="0"/>
          <w:numId w:val="22"/>
        </w:numPr>
        <w:ind w:left="1418"/>
        <w:jc w:val="both"/>
        <w:rPr>
          <w:rFonts w:ascii="Arial Narrow" w:hAnsi="Arial Narrow"/>
        </w:rPr>
      </w:pPr>
      <w:r w:rsidRPr="00D73CA9">
        <w:rPr>
          <w:rFonts w:ascii="Arial Narrow" w:hAnsi="Arial Narrow"/>
        </w:rPr>
        <w:t>Time Sync checks</w:t>
      </w:r>
    </w:p>
    <w:p w14:paraId="4383D3A4" w14:textId="77777777" w:rsidR="003E3574" w:rsidRPr="00621635" w:rsidRDefault="7F26A2F0" w:rsidP="00D52910">
      <w:pPr>
        <w:numPr>
          <w:ilvl w:val="0"/>
          <w:numId w:val="22"/>
        </w:numPr>
        <w:ind w:left="1418"/>
        <w:jc w:val="both"/>
        <w:rPr>
          <w:rFonts w:ascii="Arial Narrow" w:hAnsi="Arial Narrow"/>
        </w:rPr>
      </w:pPr>
      <w:r w:rsidRPr="00D73CA9">
        <w:rPr>
          <w:rFonts w:ascii="Arial Narrow" w:hAnsi="Arial Narrow"/>
        </w:rPr>
        <w:t>Digital Recorder Checks for clarity, recording duration and export</w:t>
      </w:r>
    </w:p>
    <w:p w14:paraId="335B0E59" w14:textId="77777777" w:rsidR="003E3574" w:rsidRPr="00621635" w:rsidRDefault="7F26A2F0" w:rsidP="00D52910">
      <w:pPr>
        <w:numPr>
          <w:ilvl w:val="0"/>
          <w:numId w:val="22"/>
        </w:numPr>
        <w:ind w:left="1418"/>
        <w:jc w:val="both"/>
        <w:rPr>
          <w:rFonts w:ascii="Arial Narrow" w:hAnsi="Arial Narrow"/>
        </w:rPr>
      </w:pPr>
      <w:r w:rsidRPr="00621635">
        <w:rPr>
          <w:rFonts w:ascii="Arial Narrow" w:hAnsi="Arial Narrow"/>
        </w:rPr>
        <w:t>Analytics tests</w:t>
      </w:r>
    </w:p>
    <w:p w14:paraId="54F812BE" w14:textId="77777777" w:rsidR="003E3574" w:rsidRPr="0060648A" w:rsidRDefault="7F26A2F0" w:rsidP="00D52910">
      <w:pPr>
        <w:numPr>
          <w:ilvl w:val="0"/>
          <w:numId w:val="22"/>
        </w:numPr>
        <w:ind w:left="1418"/>
        <w:jc w:val="both"/>
        <w:rPr>
          <w:rFonts w:ascii="Arial Narrow" w:hAnsi="Arial Narrow"/>
        </w:rPr>
      </w:pPr>
      <w:r w:rsidRPr="00621635">
        <w:rPr>
          <w:rFonts w:ascii="Arial Narrow" w:hAnsi="Arial Narrow"/>
        </w:rPr>
        <w:t>Step by step check of compliance to each part of the specifi</w:t>
      </w:r>
      <w:r w:rsidRPr="0060648A">
        <w:rPr>
          <w:rFonts w:ascii="Arial Narrow" w:hAnsi="Arial Narrow"/>
        </w:rPr>
        <w:t>cation</w:t>
      </w:r>
    </w:p>
    <w:p w14:paraId="4BF3D944" w14:textId="77777777" w:rsidR="003E3574" w:rsidRPr="0060648A" w:rsidRDefault="7F26A2F0" w:rsidP="00D52910">
      <w:pPr>
        <w:numPr>
          <w:ilvl w:val="0"/>
          <w:numId w:val="22"/>
        </w:numPr>
        <w:ind w:left="1418"/>
        <w:jc w:val="both"/>
        <w:rPr>
          <w:rFonts w:ascii="Arial Narrow" w:hAnsi="Arial Narrow"/>
        </w:rPr>
      </w:pPr>
      <w:r w:rsidRPr="0060648A">
        <w:rPr>
          <w:rFonts w:ascii="Arial Narrow" w:hAnsi="Arial Narrow"/>
        </w:rPr>
        <w:t>Check of on-street equipment and installation</w:t>
      </w:r>
    </w:p>
    <w:p w14:paraId="64E2E22A" w14:textId="77777777" w:rsidR="003E3574" w:rsidRPr="0060648A" w:rsidRDefault="7F26A2F0" w:rsidP="00D52910">
      <w:pPr>
        <w:numPr>
          <w:ilvl w:val="0"/>
          <w:numId w:val="22"/>
        </w:numPr>
        <w:ind w:left="1418"/>
        <w:jc w:val="both"/>
        <w:rPr>
          <w:rFonts w:ascii="Arial Narrow" w:hAnsi="Arial Narrow"/>
        </w:rPr>
      </w:pPr>
      <w:r w:rsidRPr="0060648A">
        <w:rPr>
          <w:rFonts w:ascii="Arial Narrow" w:hAnsi="Arial Narrow"/>
        </w:rPr>
        <w:t>Checks of user permissions and generation of audit logs/reports of user activity</w:t>
      </w:r>
    </w:p>
    <w:p w14:paraId="467F5208" w14:textId="760245B7" w:rsidR="00162B7F" w:rsidRPr="0060648A" w:rsidRDefault="7F26A2F0" w:rsidP="00D52910">
      <w:pPr>
        <w:numPr>
          <w:ilvl w:val="0"/>
          <w:numId w:val="22"/>
        </w:numPr>
        <w:ind w:left="1418"/>
        <w:jc w:val="both"/>
        <w:rPr>
          <w:rFonts w:ascii="Arial Narrow" w:hAnsi="Arial Narrow"/>
        </w:rPr>
      </w:pPr>
      <w:r w:rsidRPr="0060648A">
        <w:rPr>
          <w:rFonts w:ascii="Arial Narrow" w:hAnsi="Arial Narrow"/>
        </w:rPr>
        <w:t>The complete System has been installed and is fully functional to the requirements of this Specification</w:t>
      </w:r>
    </w:p>
    <w:p w14:paraId="1D7AD792" w14:textId="1789BF68" w:rsidR="00162B7F" w:rsidRPr="0093240C" w:rsidRDefault="7F26A2F0" w:rsidP="00D52910">
      <w:pPr>
        <w:numPr>
          <w:ilvl w:val="0"/>
          <w:numId w:val="22"/>
        </w:numPr>
        <w:ind w:left="1418"/>
        <w:jc w:val="both"/>
        <w:rPr>
          <w:rFonts w:ascii="Arial Narrow" w:hAnsi="Arial Narrow"/>
        </w:rPr>
      </w:pPr>
      <w:r w:rsidRPr="0060648A">
        <w:rPr>
          <w:rFonts w:ascii="Arial Narrow" w:hAnsi="Arial Narrow"/>
        </w:rPr>
        <w:t xml:space="preserve">In the opinion of the </w:t>
      </w:r>
      <w:r w:rsidR="00DF0E40">
        <w:rPr>
          <w:rFonts w:ascii="Arial Narrow" w:hAnsi="Arial Narrow"/>
        </w:rPr>
        <w:t>CCTV Manager</w:t>
      </w:r>
      <w:r w:rsidRPr="0060648A">
        <w:rPr>
          <w:rFonts w:ascii="Arial Narrow" w:hAnsi="Arial Narrow"/>
        </w:rPr>
        <w:t>, the System has been available and performing in a fully functional and reliable fashion for an uninterrupted Trial Period of two weeks (14 days) following the issue of the SAT Certificate.  During this period, down-time of any individual c</w:t>
      </w:r>
      <w:r w:rsidRPr="0093240C">
        <w:rPr>
          <w:rFonts w:ascii="Arial Narrow" w:hAnsi="Arial Narrow"/>
        </w:rPr>
        <w:t>omponent of the System should be highly irregular and should not affect the overall performance of the System in any meaningful way; and</w:t>
      </w:r>
    </w:p>
    <w:p w14:paraId="0CACCDA4" w14:textId="55D59CCF" w:rsidR="00162B7F" w:rsidRPr="0093240C" w:rsidRDefault="7F26A2F0" w:rsidP="00D52910">
      <w:pPr>
        <w:numPr>
          <w:ilvl w:val="0"/>
          <w:numId w:val="22"/>
        </w:numPr>
        <w:ind w:left="1418"/>
        <w:jc w:val="both"/>
        <w:rPr>
          <w:rFonts w:ascii="Arial Narrow" w:hAnsi="Arial Narrow"/>
        </w:rPr>
      </w:pPr>
      <w:r w:rsidRPr="0093240C">
        <w:rPr>
          <w:rFonts w:ascii="Arial Narrow" w:hAnsi="Arial Narrow"/>
        </w:rPr>
        <w:t>All documentation, tools and other services have been completed and issued.</w:t>
      </w:r>
    </w:p>
    <w:p w14:paraId="7EED9C45" w14:textId="77777777" w:rsidR="00E74172" w:rsidRPr="0093240C" w:rsidRDefault="00E74172" w:rsidP="00162B7F">
      <w:pPr>
        <w:ind w:left="567"/>
        <w:jc w:val="both"/>
        <w:rPr>
          <w:rFonts w:ascii="Arial Narrow" w:hAnsi="Arial Narrow"/>
        </w:rPr>
      </w:pPr>
    </w:p>
    <w:p w14:paraId="5C59B8A2" w14:textId="54AAF9AA" w:rsidR="00162B7F" w:rsidRPr="0093240C" w:rsidRDefault="7F26A2F0" w:rsidP="7F26A2F0">
      <w:pPr>
        <w:ind w:left="567"/>
        <w:jc w:val="both"/>
        <w:rPr>
          <w:rFonts w:ascii="Arial Narrow" w:hAnsi="Arial Narrow"/>
        </w:rPr>
      </w:pPr>
      <w:r w:rsidRPr="0093240C">
        <w:rPr>
          <w:rFonts w:ascii="Arial Narrow" w:hAnsi="Arial Narrow"/>
        </w:rPr>
        <w:t xml:space="preserve">The CT shall not commence until all as-built drawings, operating and maintenance manuals and other documentation have been delivered to the satisfaction of the </w:t>
      </w:r>
      <w:r w:rsidR="00DF0E40">
        <w:rPr>
          <w:rFonts w:ascii="Arial Narrow" w:hAnsi="Arial Narrow"/>
        </w:rPr>
        <w:t>CCTV Manager</w:t>
      </w:r>
      <w:r w:rsidRPr="0093240C">
        <w:rPr>
          <w:rFonts w:ascii="Arial Narrow" w:hAnsi="Arial Narrow"/>
        </w:rPr>
        <w:t>.</w:t>
      </w:r>
    </w:p>
    <w:p w14:paraId="7C90F28E" w14:textId="77777777" w:rsidR="00E74172" w:rsidRPr="00C353CF" w:rsidRDefault="00E74172" w:rsidP="00162B7F">
      <w:pPr>
        <w:ind w:left="567"/>
        <w:jc w:val="both"/>
        <w:rPr>
          <w:rFonts w:ascii="Arial Narrow" w:hAnsi="Arial Narrow"/>
        </w:rPr>
      </w:pPr>
    </w:p>
    <w:p w14:paraId="790D178F" w14:textId="40DACB96" w:rsidR="00162B7F" w:rsidRPr="00C353CF" w:rsidRDefault="7F26A2F0" w:rsidP="7F26A2F0">
      <w:pPr>
        <w:ind w:left="567"/>
        <w:jc w:val="both"/>
        <w:rPr>
          <w:rFonts w:ascii="Arial Narrow" w:hAnsi="Arial Narrow"/>
        </w:rPr>
      </w:pPr>
      <w:r w:rsidRPr="00C353CF">
        <w:rPr>
          <w:rFonts w:ascii="Arial Narrow" w:hAnsi="Arial Narrow"/>
        </w:rPr>
        <w:t xml:space="preserve">Prior to the CT, the Contractor shall provide to the </w:t>
      </w:r>
      <w:r w:rsidR="00DF0E40">
        <w:rPr>
          <w:rFonts w:ascii="Arial Narrow" w:hAnsi="Arial Narrow"/>
        </w:rPr>
        <w:t>CCTV Manager</w:t>
      </w:r>
      <w:r w:rsidRPr="00C353CF">
        <w:rPr>
          <w:rFonts w:ascii="Arial Narrow" w:hAnsi="Arial Narrow"/>
        </w:rPr>
        <w:t xml:space="preserve"> a CT Specification in accordance with the documentation requirements identified above for the approval of the </w:t>
      </w:r>
      <w:r w:rsidR="00DF0E40">
        <w:rPr>
          <w:rFonts w:ascii="Arial Narrow" w:hAnsi="Arial Narrow"/>
        </w:rPr>
        <w:t>CCTV Manager</w:t>
      </w:r>
      <w:r w:rsidRPr="00C353CF">
        <w:rPr>
          <w:rFonts w:ascii="Arial Narrow" w:hAnsi="Arial Narrow"/>
        </w:rPr>
        <w:t xml:space="preserve">.  All CT results shall be provided to the </w:t>
      </w:r>
      <w:r w:rsidR="00DF0E40">
        <w:rPr>
          <w:rFonts w:ascii="Arial Narrow" w:hAnsi="Arial Narrow"/>
        </w:rPr>
        <w:t>CCTV Manager</w:t>
      </w:r>
      <w:r w:rsidRPr="00C353CF">
        <w:rPr>
          <w:rFonts w:ascii="Arial Narrow" w:hAnsi="Arial Narrow"/>
        </w:rPr>
        <w:t xml:space="preserve"> in accordance with the documentation requirements previously identified.</w:t>
      </w:r>
    </w:p>
    <w:p w14:paraId="6D3ED181" w14:textId="77777777" w:rsidR="00E74172" w:rsidRPr="00C353CF" w:rsidRDefault="00E74172" w:rsidP="00162B7F">
      <w:pPr>
        <w:ind w:left="567"/>
        <w:jc w:val="both"/>
        <w:rPr>
          <w:rFonts w:ascii="Arial Narrow" w:hAnsi="Arial Narrow"/>
        </w:rPr>
      </w:pPr>
    </w:p>
    <w:p w14:paraId="064DBAB2" w14:textId="6A534D38" w:rsidR="00162B7F" w:rsidRPr="00513182" w:rsidRDefault="7F26A2F0" w:rsidP="7F26A2F0">
      <w:pPr>
        <w:ind w:left="567"/>
        <w:jc w:val="both"/>
        <w:rPr>
          <w:rFonts w:ascii="Arial Narrow" w:hAnsi="Arial Narrow"/>
        </w:rPr>
      </w:pPr>
      <w:r w:rsidRPr="00C353CF">
        <w:rPr>
          <w:rFonts w:ascii="Arial Narrow" w:hAnsi="Arial Narrow"/>
        </w:rPr>
        <w:t>Following successful completion of the CT and with the agreement of t</w:t>
      </w:r>
      <w:r w:rsidRPr="00197053">
        <w:rPr>
          <w:rFonts w:ascii="Arial Narrow" w:hAnsi="Arial Narrow"/>
        </w:rPr>
        <w:t xml:space="preserve">he </w:t>
      </w:r>
      <w:r w:rsidR="00DF0E40">
        <w:rPr>
          <w:rFonts w:ascii="Arial Narrow" w:hAnsi="Arial Narrow"/>
        </w:rPr>
        <w:t>CCTV Manager</w:t>
      </w:r>
      <w:r w:rsidRPr="00197053">
        <w:rPr>
          <w:rFonts w:ascii="Arial Narrow" w:hAnsi="Arial Narrow"/>
        </w:rPr>
        <w:t xml:space="preserve">, the Contractor shall supply all CT measurements and results to the </w:t>
      </w:r>
      <w:r w:rsidR="00DF0E40">
        <w:rPr>
          <w:rFonts w:ascii="Arial Narrow" w:hAnsi="Arial Narrow"/>
        </w:rPr>
        <w:t>CCTV Manager</w:t>
      </w:r>
      <w:r w:rsidRPr="00197053">
        <w:rPr>
          <w:rFonts w:ascii="Arial Narrow" w:hAnsi="Arial Narrow"/>
        </w:rPr>
        <w:t xml:space="preserve"> together with two copies of the Take-Over Certificate.  Each copy of the Take-Over Certificate shall be signed by the Supervisor and the Contractor’s representative, one copy will be retained by the Contractor and the second cop</w:t>
      </w:r>
      <w:r w:rsidRPr="00513182">
        <w:rPr>
          <w:rFonts w:ascii="Arial Narrow" w:hAnsi="Arial Narrow"/>
        </w:rPr>
        <w:t>y by the Supervisor.  The Supervisor prior to the CT shall agree the form of the Take-Over Certificate.</w:t>
      </w:r>
    </w:p>
    <w:p w14:paraId="6A70A7E4" w14:textId="77777777" w:rsidR="00162B7F" w:rsidRPr="00513182" w:rsidRDefault="00162B7F" w:rsidP="00F64291">
      <w:pPr>
        <w:ind w:left="567"/>
        <w:jc w:val="both"/>
        <w:rPr>
          <w:rFonts w:ascii="Arial Narrow" w:hAnsi="Arial Narrow"/>
        </w:rPr>
      </w:pPr>
    </w:p>
    <w:p w14:paraId="0E4FC197" w14:textId="07C411CD" w:rsidR="00162B7F" w:rsidRPr="00FD72BF" w:rsidRDefault="7F26A2F0" w:rsidP="7F26A2F0">
      <w:pPr>
        <w:ind w:left="567"/>
        <w:jc w:val="both"/>
        <w:rPr>
          <w:rFonts w:ascii="Arial Narrow" w:hAnsi="Arial Narrow"/>
        </w:rPr>
      </w:pPr>
      <w:r w:rsidRPr="00513182">
        <w:rPr>
          <w:rFonts w:ascii="Arial Narrow" w:hAnsi="Arial Narrow"/>
        </w:rPr>
        <w:t xml:space="preserve">The Council and </w:t>
      </w:r>
      <w:r w:rsidR="00DF0E40">
        <w:rPr>
          <w:rFonts w:ascii="Arial Narrow" w:hAnsi="Arial Narrow"/>
        </w:rPr>
        <w:t>CCTV Manager</w:t>
      </w:r>
      <w:r w:rsidRPr="00513182">
        <w:rPr>
          <w:rFonts w:ascii="Arial Narrow" w:hAnsi="Arial Narrow"/>
        </w:rPr>
        <w:t xml:space="preserve"> may also carry out their own independent checks.  Any issues found during these checks will be documented in a Snagging Report and the Contractor must resolve these within 2 weeks after which time the Contractor must demonstrate the working of the system and compliance to the specification.</w:t>
      </w:r>
    </w:p>
    <w:p w14:paraId="51E6675D" w14:textId="77777777" w:rsidR="00162B7F" w:rsidRPr="00FD72BF" w:rsidRDefault="00162B7F" w:rsidP="00F64291">
      <w:pPr>
        <w:ind w:left="567"/>
        <w:jc w:val="both"/>
        <w:rPr>
          <w:rFonts w:ascii="Arial Narrow" w:hAnsi="Arial Narrow"/>
        </w:rPr>
      </w:pPr>
    </w:p>
    <w:p w14:paraId="5653436F" w14:textId="749C70D8" w:rsidR="003C47E5" w:rsidRPr="00E93472" w:rsidRDefault="7F26A2F0" w:rsidP="00C9619D">
      <w:pPr>
        <w:ind w:left="567"/>
        <w:jc w:val="both"/>
        <w:rPr>
          <w:rFonts w:ascii="Arial Narrow" w:hAnsi="Arial Narrow"/>
          <w:color w:val="FF0000"/>
        </w:rPr>
      </w:pPr>
      <w:r w:rsidRPr="00A43019">
        <w:rPr>
          <w:rFonts w:ascii="Arial Narrow" w:hAnsi="Arial Narrow"/>
        </w:rPr>
        <w:t xml:space="preserve">If there are any issues, a snagging list will be produced and the Contractor will be required to rectify any snags or faults within 2 weeks.  The Council and their </w:t>
      </w:r>
      <w:r w:rsidR="00DF0E40">
        <w:rPr>
          <w:rFonts w:ascii="Arial Narrow" w:hAnsi="Arial Narrow"/>
        </w:rPr>
        <w:t>CCTV Manager</w:t>
      </w:r>
      <w:r w:rsidRPr="00A43019">
        <w:rPr>
          <w:rFonts w:ascii="Arial Narrow" w:hAnsi="Arial Narrow"/>
        </w:rPr>
        <w:t xml:space="preserve"> will then re-test the system</w:t>
      </w:r>
      <w:r w:rsidR="00C9619D">
        <w:rPr>
          <w:rFonts w:ascii="Arial Narrow" w:hAnsi="Arial Narrow"/>
        </w:rPr>
        <w:t>.</w:t>
      </w:r>
    </w:p>
    <w:p w14:paraId="6BB99967" w14:textId="77777777" w:rsidR="003E3574" w:rsidRPr="00A43019" w:rsidRDefault="003E3574" w:rsidP="003E3574">
      <w:pPr>
        <w:ind w:left="567"/>
        <w:jc w:val="both"/>
        <w:rPr>
          <w:rFonts w:ascii="Arial Narrow" w:hAnsi="Arial Narrow"/>
        </w:rPr>
      </w:pPr>
    </w:p>
    <w:p w14:paraId="4A3EFF60" w14:textId="77777777" w:rsidR="003E3574" w:rsidRPr="00EE6763" w:rsidRDefault="7F26A2F0" w:rsidP="7F26A2F0">
      <w:pPr>
        <w:ind w:left="567"/>
        <w:jc w:val="both"/>
        <w:rPr>
          <w:rFonts w:ascii="Arial Narrow" w:hAnsi="Arial Narrow"/>
        </w:rPr>
      </w:pPr>
      <w:r w:rsidRPr="00EE6763">
        <w:rPr>
          <w:rFonts w:ascii="Arial Narrow" w:hAnsi="Arial Narrow"/>
        </w:rPr>
        <w:lastRenderedPageBreak/>
        <w:t>Once handover has been accepted, a Completion Certificate will be issued and the 12 months defects liability period for the newly installed equipment will commence.</w:t>
      </w:r>
    </w:p>
    <w:p w14:paraId="1CFD8B57" w14:textId="77777777" w:rsidR="004D09BD" w:rsidRPr="00EE6763" w:rsidRDefault="004D09BD" w:rsidP="00F64291">
      <w:pPr>
        <w:ind w:left="567"/>
        <w:jc w:val="both"/>
        <w:rPr>
          <w:rFonts w:ascii="Arial Narrow" w:hAnsi="Arial Narrow"/>
        </w:rPr>
      </w:pPr>
    </w:p>
    <w:p w14:paraId="4143D1F3" w14:textId="77777777" w:rsidR="005A5317" w:rsidRPr="00EE6763" w:rsidRDefault="00256B18" w:rsidP="00F64291">
      <w:pPr>
        <w:ind w:left="567"/>
        <w:jc w:val="both"/>
        <w:rPr>
          <w:rFonts w:ascii="Arial Narrow" w:hAnsi="Arial Narrow"/>
        </w:rPr>
      </w:pPr>
      <w:r w:rsidRPr="00EE6763">
        <w:rPr>
          <w:rFonts w:ascii="Arial Narrow" w:hAnsi="Arial Narrow"/>
        </w:rPr>
        <w:br w:type="page"/>
      </w:r>
    </w:p>
    <w:p w14:paraId="61DA31CA" w14:textId="62264208" w:rsidR="00202054" w:rsidRPr="00513182" w:rsidRDefault="00C94F21" w:rsidP="7F26A2F0">
      <w:pPr>
        <w:pStyle w:val="Heading1"/>
        <w:numPr>
          <w:ilvl w:val="0"/>
          <w:numId w:val="0"/>
        </w:numPr>
        <w:ind w:left="1440"/>
        <w:rPr>
          <w:rFonts w:ascii="Arial Narrow" w:hAnsi="Arial Narrow" w:cs="Arial"/>
          <w:iCs/>
        </w:rPr>
      </w:pPr>
      <w:bookmarkStart w:id="252" w:name="_Toc259368962"/>
      <w:bookmarkStart w:id="253" w:name="_Toc24986723"/>
      <w:r w:rsidRPr="00513182">
        <w:rPr>
          <w:rFonts w:ascii="Arial Narrow" w:hAnsi="Arial Narrow" w:cs="Arial"/>
          <w:iCs/>
        </w:rPr>
        <w:lastRenderedPageBreak/>
        <w:t>1</w:t>
      </w:r>
      <w:r w:rsidR="00577183" w:rsidRPr="00513182">
        <w:rPr>
          <w:rFonts w:ascii="Arial Narrow" w:hAnsi="Arial Narrow" w:cs="Arial"/>
          <w:iCs/>
        </w:rPr>
        <w:t>4</w:t>
      </w:r>
      <w:r w:rsidR="000D2C5E" w:rsidRPr="00513182">
        <w:rPr>
          <w:rFonts w:ascii="Arial Narrow" w:hAnsi="Arial Narrow" w:cs="Arial"/>
          <w:iCs/>
        </w:rPr>
        <w:t>.0</w:t>
      </w:r>
      <w:r w:rsidR="000D2C5E" w:rsidRPr="00513182">
        <w:rPr>
          <w:rFonts w:ascii="Arial Narrow" w:hAnsi="Arial Narrow" w:cs="Arial"/>
        </w:rPr>
        <w:tab/>
      </w:r>
      <w:r w:rsidR="00256B18" w:rsidRPr="00513182">
        <w:rPr>
          <w:rFonts w:ascii="Arial Narrow" w:hAnsi="Arial Narrow" w:cs="Arial"/>
          <w:iCs/>
        </w:rPr>
        <w:t>Service and Maintenance</w:t>
      </w:r>
      <w:bookmarkEnd w:id="252"/>
      <w:bookmarkEnd w:id="253"/>
    </w:p>
    <w:p w14:paraId="48F8E132" w14:textId="77777777" w:rsidR="0004722D" w:rsidRPr="00D73CA9" w:rsidRDefault="0004722D" w:rsidP="00DF2E53">
      <w:pPr>
        <w:jc w:val="both"/>
        <w:rPr>
          <w:rFonts w:ascii="Arial Narrow" w:hAnsi="Arial Narrow"/>
        </w:rPr>
      </w:pPr>
    </w:p>
    <w:p w14:paraId="110B2EEF" w14:textId="7314BF46" w:rsidR="0073130D" w:rsidRPr="00621635" w:rsidRDefault="7F26A2F0" w:rsidP="7F26A2F0">
      <w:pPr>
        <w:ind w:left="567"/>
        <w:jc w:val="both"/>
        <w:rPr>
          <w:rFonts w:ascii="Arial Narrow" w:hAnsi="Arial Narrow"/>
        </w:rPr>
      </w:pPr>
      <w:r w:rsidRPr="00D73CA9">
        <w:rPr>
          <w:rFonts w:ascii="Arial Narrow" w:hAnsi="Arial Narrow"/>
        </w:rPr>
        <w:t>Costs are required for a 3 year Maintenance Agreement</w:t>
      </w:r>
      <w:r w:rsidR="000A0EB9">
        <w:rPr>
          <w:rFonts w:ascii="Arial Narrow" w:hAnsi="Arial Narrow"/>
        </w:rPr>
        <w:t xml:space="preserve"> which </w:t>
      </w:r>
      <w:r w:rsidRPr="00D73CA9">
        <w:rPr>
          <w:rFonts w:ascii="Arial Narrow" w:hAnsi="Arial Narrow"/>
        </w:rPr>
        <w:t xml:space="preserve">will be required to support this CCTV system to run concurrently with the Defects Liability Period (DLP) of the new equipment, which will expire 12-months after the Acceptance of the new System.  This maintenance contract will cater for and include all equipment, which forms part of the </w:t>
      </w:r>
      <w:r w:rsidR="005D3666">
        <w:rPr>
          <w:rFonts w:ascii="Arial Narrow" w:hAnsi="Arial Narrow"/>
        </w:rPr>
        <w:t>North Somerset Council</w:t>
      </w:r>
      <w:r w:rsidRPr="00D73CA9">
        <w:rPr>
          <w:rFonts w:ascii="Arial Narrow" w:hAnsi="Arial Narrow"/>
        </w:rPr>
        <w:t xml:space="preserve"> CCTV systems and includes all existing and new equipment.  Response to faults will be from a tiered priority level set out in the below paragraphs.  The maintenance contract will be managed using </w:t>
      </w:r>
      <w:r w:rsidRPr="00832FE6">
        <w:rPr>
          <w:rFonts w:ascii="Arial Narrow" w:hAnsi="Arial Narrow"/>
        </w:rPr>
        <w:t>a Service Level Agreement (SLA),</w:t>
      </w:r>
      <w:r w:rsidR="00832FE6" w:rsidRPr="00832FE6">
        <w:rPr>
          <w:rFonts w:ascii="Arial Narrow" w:hAnsi="Arial Narrow"/>
        </w:rPr>
        <w:t xml:space="preserve"> </w:t>
      </w:r>
      <w:r w:rsidR="00832FE6">
        <w:rPr>
          <w:rFonts w:ascii="Arial Narrow" w:hAnsi="Arial Narrow"/>
        </w:rPr>
        <w:t>as set out in table below at 14.1,</w:t>
      </w:r>
      <w:r w:rsidRPr="00D73CA9">
        <w:rPr>
          <w:rFonts w:ascii="Arial Narrow" w:hAnsi="Arial Narrow"/>
        </w:rPr>
        <w:t xml:space="preserve"> which will</w:t>
      </w:r>
      <w:r w:rsidR="00832FE6">
        <w:rPr>
          <w:rFonts w:ascii="Arial Narrow" w:hAnsi="Arial Narrow"/>
        </w:rPr>
        <w:t xml:space="preserve"> </w:t>
      </w:r>
      <w:r w:rsidRPr="00D73CA9">
        <w:rPr>
          <w:rFonts w:ascii="Arial Narrow" w:hAnsi="Arial Narrow"/>
        </w:rPr>
        <w:t>measure amongst other items, the response to the Priority Levels set out below.</w:t>
      </w:r>
      <w:r w:rsidR="00832FE6">
        <w:rPr>
          <w:rFonts w:ascii="Arial Narrow" w:hAnsi="Arial Narrow"/>
        </w:rPr>
        <w:t>)</w:t>
      </w:r>
    </w:p>
    <w:p w14:paraId="687936F2" w14:textId="77777777" w:rsidR="00F72E8D" w:rsidRPr="00621635" w:rsidRDefault="00F72E8D" w:rsidP="00F72E8D">
      <w:pPr>
        <w:ind w:left="567"/>
        <w:jc w:val="both"/>
        <w:rPr>
          <w:rFonts w:ascii="Arial Narrow" w:hAnsi="Arial Narrow"/>
          <w:b/>
          <w:bCs/>
        </w:rPr>
      </w:pPr>
    </w:p>
    <w:p w14:paraId="41EDEAA0" w14:textId="757552FE" w:rsidR="00694254" w:rsidRPr="00621635" w:rsidRDefault="7F26A2F0" w:rsidP="7F26A2F0">
      <w:pPr>
        <w:ind w:left="567"/>
        <w:jc w:val="both"/>
        <w:rPr>
          <w:rFonts w:ascii="Arial Narrow" w:hAnsi="Arial Narrow"/>
        </w:rPr>
      </w:pPr>
      <w:r w:rsidRPr="00621635">
        <w:rPr>
          <w:rFonts w:ascii="Arial Narrow" w:hAnsi="Arial Narrow"/>
        </w:rPr>
        <w:t>The Contractor must also provide the Council with: -</w:t>
      </w:r>
    </w:p>
    <w:p w14:paraId="0AFC55F8" w14:textId="77777777" w:rsidR="00CD2632" w:rsidRPr="0060648A" w:rsidRDefault="00CD2632" w:rsidP="00F72E8D">
      <w:pPr>
        <w:ind w:left="567"/>
        <w:jc w:val="both"/>
        <w:rPr>
          <w:rFonts w:ascii="Arial Narrow" w:hAnsi="Arial Narrow"/>
        </w:rPr>
      </w:pPr>
    </w:p>
    <w:p w14:paraId="2F2BAE94" w14:textId="7FEFE911" w:rsidR="00CD2632" w:rsidRPr="002D19EF" w:rsidRDefault="002D19EF" w:rsidP="002D19EF">
      <w:pPr>
        <w:jc w:val="both"/>
        <w:rPr>
          <w:rFonts w:ascii="Arial Narrow" w:hAnsi="Arial Narrow"/>
        </w:rPr>
      </w:pPr>
      <w:r>
        <w:rPr>
          <w:rFonts w:ascii="Arial Narrow" w:hAnsi="Arial Narrow"/>
        </w:rPr>
        <w:tab/>
      </w:r>
    </w:p>
    <w:p w14:paraId="42C84051" w14:textId="1BBFECAA" w:rsidR="00AA4E27" w:rsidRPr="00AA4E27" w:rsidRDefault="00AA4E27" w:rsidP="00AA4E27">
      <w:pPr>
        <w:pStyle w:val="ListParagraph"/>
        <w:numPr>
          <w:ilvl w:val="0"/>
          <w:numId w:val="18"/>
        </w:numPr>
        <w:jc w:val="both"/>
        <w:rPr>
          <w:rFonts w:ascii="Arial Narrow" w:hAnsi="Arial Narrow"/>
        </w:rPr>
      </w:pPr>
      <w:r>
        <w:rPr>
          <w:rFonts w:ascii="Arial Narrow" w:hAnsi="Arial Narrow"/>
        </w:rPr>
        <w:t>Four (4</w:t>
      </w:r>
      <w:r w:rsidRPr="00AA4E27">
        <w:rPr>
          <w:rFonts w:ascii="Arial Narrow" w:hAnsi="Arial Narrow"/>
        </w:rPr>
        <w:t>) x Cleaning visits per year – quarterly.  A schedule should be provided to establish a timetable.</w:t>
      </w:r>
    </w:p>
    <w:p w14:paraId="1334176B" w14:textId="47A6D7B3" w:rsidR="00A75DB7" w:rsidRDefault="00AA4E27" w:rsidP="00D52910">
      <w:pPr>
        <w:pStyle w:val="ListParagraph"/>
        <w:numPr>
          <w:ilvl w:val="0"/>
          <w:numId w:val="18"/>
        </w:numPr>
        <w:jc w:val="both"/>
        <w:rPr>
          <w:rFonts w:ascii="Arial Narrow" w:hAnsi="Arial Narrow"/>
        </w:rPr>
      </w:pPr>
      <w:r w:rsidRPr="00AA4E27">
        <w:rPr>
          <w:rFonts w:ascii="Arial Narrow" w:hAnsi="Arial Narrow"/>
        </w:rPr>
        <w:t xml:space="preserve">Supply a single point of contract within the organisation for all </w:t>
      </w:r>
      <w:r w:rsidR="00A75DB7" w:rsidRPr="00AA4E27">
        <w:rPr>
          <w:rFonts w:ascii="Arial Narrow" w:hAnsi="Arial Narrow"/>
        </w:rPr>
        <w:t>maintenance</w:t>
      </w:r>
      <w:r w:rsidRPr="00AA4E27">
        <w:rPr>
          <w:rFonts w:ascii="Arial Narrow" w:hAnsi="Arial Narrow"/>
        </w:rPr>
        <w:t xml:space="preserve"> issues including SLA’s, response, quotes, PO’s etc and the general management of the contract</w:t>
      </w:r>
      <w:r w:rsidR="00A75DB7">
        <w:rPr>
          <w:rFonts w:ascii="Arial Narrow" w:hAnsi="Arial Narrow"/>
        </w:rPr>
        <w:t>.</w:t>
      </w:r>
    </w:p>
    <w:p w14:paraId="11358F39" w14:textId="288445E2" w:rsidR="00694254" w:rsidRDefault="7F26A2F0" w:rsidP="00D52910">
      <w:pPr>
        <w:pStyle w:val="ListParagraph"/>
        <w:numPr>
          <w:ilvl w:val="0"/>
          <w:numId w:val="18"/>
        </w:numPr>
        <w:jc w:val="both"/>
        <w:rPr>
          <w:rFonts w:ascii="Arial Narrow" w:hAnsi="Arial Narrow"/>
        </w:rPr>
      </w:pPr>
      <w:r w:rsidRPr="00AA4E27">
        <w:rPr>
          <w:rFonts w:ascii="Arial Narrow" w:hAnsi="Arial Narrow"/>
        </w:rPr>
        <w:t>Supply monthly data on faults as specified in the SLA and this document for service performance monitoring including the type of fault, repetition, time to acknowledge, attend and rectify</w:t>
      </w:r>
      <w:r w:rsidR="00AA4E27">
        <w:rPr>
          <w:rFonts w:ascii="Arial Narrow" w:hAnsi="Arial Narrow"/>
        </w:rPr>
        <w:t>.</w:t>
      </w:r>
    </w:p>
    <w:p w14:paraId="7579A772" w14:textId="673A3773" w:rsidR="002D19EF" w:rsidRDefault="002D19EF" w:rsidP="00D52910">
      <w:pPr>
        <w:pStyle w:val="ListParagraph"/>
        <w:numPr>
          <w:ilvl w:val="0"/>
          <w:numId w:val="18"/>
        </w:numPr>
        <w:jc w:val="both"/>
        <w:rPr>
          <w:rFonts w:ascii="Arial Narrow" w:hAnsi="Arial Narrow"/>
        </w:rPr>
      </w:pPr>
      <w:r>
        <w:rPr>
          <w:rFonts w:ascii="Arial Narrow" w:hAnsi="Arial Narrow"/>
        </w:rPr>
        <w:t>2 x Planned maintenance visits per year for preve</w:t>
      </w:r>
      <w:r w:rsidR="00174496">
        <w:rPr>
          <w:rFonts w:ascii="Arial Narrow" w:hAnsi="Arial Narrow"/>
        </w:rPr>
        <w:t>ntative reasons and to ensure</w:t>
      </w:r>
      <w:r>
        <w:rPr>
          <w:rFonts w:ascii="Arial Narrow" w:hAnsi="Arial Narrow"/>
        </w:rPr>
        <w:t xml:space="preserve"> brackets, poles and camera mounts</w:t>
      </w:r>
      <w:r w:rsidR="00174496">
        <w:rPr>
          <w:rFonts w:ascii="Arial Narrow" w:hAnsi="Arial Narrow"/>
        </w:rPr>
        <w:t xml:space="preserve"> are securely in place and unit seals intact and functioning correctly as detailed in 14.2.2.</w:t>
      </w:r>
    </w:p>
    <w:p w14:paraId="01E9D0BD" w14:textId="54FE77DB" w:rsidR="00201354" w:rsidRDefault="00201354" w:rsidP="00201354">
      <w:pPr>
        <w:pStyle w:val="ListParagraph"/>
        <w:numPr>
          <w:ilvl w:val="0"/>
          <w:numId w:val="18"/>
        </w:numPr>
        <w:jc w:val="both"/>
        <w:rPr>
          <w:rFonts w:ascii="Arial Narrow" w:hAnsi="Arial Narrow"/>
        </w:rPr>
      </w:pPr>
      <w:r>
        <w:rPr>
          <w:rFonts w:ascii="Arial Narrow" w:hAnsi="Arial Narrow"/>
        </w:rPr>
        <w:t>Carry out repairs of the entire CCTV system, including cameras, where faults or damage occurs, costs of which are inclusive of the annual maintenance sum within the pricing schedule. Exceptions to this include the following:</w:t>
      </w:r>
    </w:p>
    <w:p w14:paraId="58D1162A" w14:textId="77777777" w:rsidR="00201354" w:rsidRPr="00201354" w:rsidRDefault="00201354" w:rsidP="00201354">
      <w:pPr>
        <w:pStyle w:val="ListParagraph"/>
        <w:numPr>
          <w:ilvl w:val="1"/>
          <w:numId w:val="18"/>
        </w:numPr>
        <w:jc w:val="both"/>
        <w:rPr>
          <w:rFonts w:ascii="Arial Narrow" w:hAnsi="Arial Narrow"/>
        </w:rPr>
      </w:pPr>
      <w:r w:rsidRPr="00201354">
        <w:rPr>
          <w:rFonts w:ascii="Arial Narrow" w:hAnsi="Arial Narrow"/>
        </w:rPr>
        <w:t xml:space="preserve">Acts of vandalism or negligence:- Should any part of the CCTV system fail as a result of wilful vandalism or negligent operation it will be acceptable for the contractor to impose a charge which will be pre-agreed as per the pricing schedule. This also applies to accidental damage such as road traffic collisions </w:t>
      </w:r>
    </w:p>
    <w:p w14:paraId="33A10BBB" w14:textId="46DA6114" w:rsidR="00201354" w:rsidRPr="00201354" w:rsidRDefault="00201354" w:rsidP="00201354">
      <w:pPr>
        <w:pStyle w:val="ListParagraph"/>
        <w:numPr>
          <w:ilvl w:val="1"/>
          <w:numId w:val="18"/>
        </w:numPr>
        <w:jc w:val="both"/>
        <w:rPr>
          <w:rFonts w:ascii="Arial Narrow" w:hAnsi="Arial Narrow"/>
        </w:rPr>
      </w:pPr>
      <w:r w:rsidRPr="00201354">
        <w:rPr>
          <w:rFonts w:ascii="Arial Narrow" w:hAnsi="Arial Narrow"/>
        </w:rPr>
        <w:t>Force Majeure:- It is accepted that contractual obligations will not be enforced when it becomes impossible or impracticable due to situations beyond the control of the maintenance provider.</w:t>
      </w:r>
    </w:p>
    <w:p w14:paraId="15024528" w14:textId="77777777" w:rsidR="00F72E8D" w:rsidRPr="000A0EB9" w:rsidRDefault="00F72E8D" w:rsidP="00201354">
      <w:pPr>
        <w:jc w:val="both"/>
        <w:rPr>
          <w:rFonts w:ascii="Arial Narrow" w:hAnsi="Arial Narrow"/>
          <w:color w:val="FF0000"/>
        </w:rPr>
      </w:pPr>
    </w:p>
    <w:p w14:paraId="17D41ABD" w14:textId="1C0648A4" w:rsidR="00013097" w:rsidRPr="00513182" w:rsidRDefault="7F26A2F0" w:rsidP="7F26A2F0">
      <w:pPr>
        <w:ind w:left="567"/>
        <w:jc w:val="both"/>
        <w:rPr>
          <w:rFonts w:ascii="Arial Narrow" w:hAnsi="Arial Narrow"/>
        </w:rPr>
      </w:pPr>
      <w:r w:rsidRPr="00832FE6">
        <w:rPr>
          <w:rFonts w:ascii="Arial Narrow" w:hAnsi="Arial Narrow"/>
        </w:rPr>
        <w:t xml:space="preserve">Although the Tender requests four maintenance options to be priced in The Contractor proposal, </w:t>
      </w:r>
      <w:r w:rsidRPr="00AA4E27">
        <w:rPr>
          <w:rFonts w:ascii="Arial Narrow" w:hAnsi="Arial Narrow"/>
        </w:rPr>
        <w:t>the evaluation will only take into</w:t>
      </w:r>
      <w:r w:rsidRPr="00513182">
        <w:rPr>
          <w:rFonts w:ascii="Arial Narrow" w:hAnsi="Arial Narrow"/>
        </w:rPr>
        <w:t xml:space="preserve"> account the submitted price relating to item i</w:t>
      </w:r>
      <w:r w:rsidR="00832FE6">
        <w:rPr>
          <w:rFonts w:ascii="Arial Narrow" w:hAnsi="Arial Narrow"/>
        </w:rPr>
        <w:t>v</w:t>
      </w:r>
      <w:r w:rsidR="00496B3E">
        <w:rPr>
          <w:rFonts w:ascii="Arial Narrow" w:hAnsi="Arial Narrow"/>
        </w:rPr>
        <w:t>.</w:t>
      </w:r>
      <w:r w:rsidRPr="00513182">
        <w:rPr>
          <w:rFonts w:ascii="Arial Narrow" w:hAnsi="Arial Narrow"/>
        </w:rPr>
        <w:t xml:space="preserve"> below.</w:t>
      </w:r>
    </w:p>
    <w:p w14:paraId="474789E4" w14:textId="77777777" w:rsidR="00342757" w:rsidRPr="00DA26B4" w:rsidRDefault="00342757" w:rsidP="00632438">
      <w:pPr>
        <w:ind w:left="567"/>
        <w:jc w:val="both"/>
        <w:rPr>
          <w:rFonts w:ascii="Arial Narrow" w:hAnsi="Arial Narrow"/>
        </w:rPr>
      </w:pPr>
    </w:p>
    <w:p w14:paraId="61A818B9" w14:textId="3A735824" w:rsidR="00DB76F0" w:rsidRPr="00D73CA9" w:rsidRDefault="7F26A2F0" w:rsidP="00D52910">
      <w:pPr>
        <w:pStyle w:val="ListParagraph"/>
        <w:numPr>
          <w:ilvl w:val="0"/>
          <w:numId w:val="16"/>
        </w:numPr>
        <w:jc w:val="both"/>
        <w:rPr>
          <w:rFonts w:ascii="Arial Narrow" w:hAnsi="Arial Narrow"/>
        </w:rPr>
      </w:pPr>
      <w:r w:rsidRPr="00DA26B4">
        <w:rPr>
          <w:rFonts w:ascii="Arial Narrow" w:hAnsi="Arial Narrow"/>
        </w:rPr>
        <w:t xml:space="preserve">The </w:t>
      </w:r>
      <w:r w:rsidRPr="00513182">
        <w:rPr>
          <w:rFonts w:ascii="Arial Narrow" w:hAnsi="Arial Narrow"/>
          <w:b/>
          <w:bCs/>
          <w:iCs/>
        </w:rPr>
        <w:t>PSS CCTV systems</w:t>
      </w:r>
      <w:r w:rsidRPr="00DA26B4">
        <w:rPr>
          <w:rFonts w:ascii="Arial Narrow" w:hAnsi="Arial Narrow"/>
        </w:rPr>
        <w:t xml:space="preserve"> including the </w:t>
      </w:r>
      <w:r w:rsidR="00261AA5" w:rsidRPr="00DA26B4">
        <w:rPr>
          <w:rFonts w:ascii="Arial Narrow" w:hAnsi="Arial Narrow"/>
        </w:rPr>
        <w:t>Control Room</w:t>
      </w:r>
      <w:r w:rsidRPr="00DA26B4">
        <w:rPr>
          <w:rFonts w:ascii="Arial Narrow" w:hAnsi="Arial Narrow"/>
        </w:rPr>
        <w:t xml:space="preserve"> equipment, based on options of response and equipment: -</w:t>
      </w:r>
    </w:p>
    <w:p w14:paraId="7E4228A8" w14:textId="77777777" w:rsidR="0059237B" w:rsidRPr="00D73CA9" w:rsidRDefault="0059237B" w:rsidP="0059237B">
      <w:pPr>
        <w:jc w:val="both"/>
        <w:rPr>
          <w:rFonts w:ascii="Arial Narrow" w:hAnsi="Arial Narrow"/>
        </w:rPr>
      </w:pPr>
    </w:p>
    <w:p w14:paraId="6A23A48A" w14:textId="3EB16E2B" w:rsidR="00A424F7" w:rsidRPr="00496B3E" w:rsidRDefault="7F26A2F0" w:rsidP="00D52910">
      <w:pPr>
        <w:pStyle w:val="ListParagraph"/>
        <w:numPr>
          <w:ilvl w:val="1"/>
          <w:numId w:val="17"/>
        </w:numPr>
        <w:ind w:left="1843" w:hanging="284"/>
        <w:jc w:val="both"/>
        <w:rPr>
          <w:rFonts w:ascii="Arial Narrow" w:hAnsi="Arial Narrow"/>
        </w:rPr>
      </w:pPr>
      <w:r w:rsidRPr="00496B3E">
        <w:rPr>
          <w:rFonts w:ascii="Arial Narrow" w:hAnsi="Arial Narrow"/>
        </w:rPr>
        <w:t>24/7</w:t>
      </w:r>
      <w:r w:rsidR="00513182" w:rsidRPr="00496B3E">
        <w:rPr>
          <w:rFonts w:ascii="Arial Narrow" w:hAnsi="Arial Narrow"/>
        </w:rPr>
        <w:t xml:space="preserve">/365 </w:t>
      </w:r>
      <w:r w:rsidRPr="00496B3E">
        <w:rPr>
          <w:rFonts w:ascii="Arial Narrow" w:hAnsi="Arial Narrow"/>
        </w:rPr>
        <w:t xml:space="preserve">fully comprehensive maintenance contract </w:t>
      </w:r>
      <w:r w:rsidRPr="00496B3E">
        <w:rPr>
          <w:rFonts w:ascii="Arial Narrow" w:hAnsi="Arial Narrow"/>
          <w:b/>
          <w:bCs/>
          <w:iCs/>
        </w:rPr>
        <w:t>including</w:t>
      </w:r>
      <w:r w:rsidRPr="00496B3E">
        <w:rPr>
          <w:rFonts w:ascii="Arial Narrow" w:hAnsi="Arial Narrow"/>
        </w:rPr>
        <w:t xml:space="preserve"> all parts, labour, plant and tools</w:t>
      </w:r>
    </w:p>
    <w:p w14:paraId="753381C9" w14:textId="5DFD1962" w:rsidR="00A424F7" w:rsidRPr="00496B3E" w:rsidRDefault="00513182" w:rsidP="00D52910">
      <w:pPr>
        <w:pStyle w:val="ListParagraph"/>
        <w:numPr>
          <w:ilvl w:val="1"/>
          <w:numId w:val="17"/>
        </w:numPr>
        <w:ind w:left="1843" w:hanging="284"/>
        <w:jc w:val="both"/>
        <w:rPr>
          <w:rFonts w:ascii="Arial Narrow" w:hAnsi="Arial Narrow"/>
        </w:rPr>
      </w:pPr>
      <w:r w:rsidRPr="00496B3E">
        <w:rPr>
          <w:rFonts w:ascii="Arial Narrow" w:hAnsi="Arial Narrow"/>
        </w:rPr>
        <w:t xml:space="preserve">24/7/365 </w:t>
      </w:r>
      <w:r w:rsidR="7F26A2F0" w:rsidRPr="00496B3E">
        <w:rPr>
          <w:rFonts w:ascii="Arial Narrow" w:hAnsi="Arial Narrow"/>
        </w:rPr>
        <w:t xml:space="preserve">maintenance contract including all labour but </w:t>
      </w:r>
      <w:r w:rsidR="7F26A2F0" w:rsidRPr="00496B3E">
        <w:rPr>
          <w:rFonts w:ascii="Arial Narrow" w:hAnsi="Arial Narrow"/>
          <w:b/>
          <w:bCs/>
          <w:iCs/>
        </w:rPr>
        <w:t>excluding</w:t>
      </w:r>
      <w:r w:rsidR="7F26A2F0" w:rsidRPr="00496B3E">
        <w:rPr>
          <w:rFonts w:ascii="Arial Narrow" w:hAnsi="Arial Narrow"/>
        </w:rPr>
        <w:t xml:space="preserve"> parts</w:t>
      </w:r>
    </w:p>
    <w:p w14:paraId="71D626E9" w14:textId="1DF344FD" w:rsidR="00A424F7" w:rsidRPr="00496B3E" w:rsidRDefault="7F26A2F0" w:rsidP="00D52910">
      <w:pPr>
        <w:pStyle w:val="ListParagraph"/>
        <w:numPr>
          <w:ilvl w:val="1"/>
          <w:numId w:val="17"/>
        </w:numPr>
        <w:ind w:left="1843" w:hanging="284"/>
        <w:jc w:val="both"/>
        <w:rPr>
          <w:rFonts w:ascii="Arial Narrow" w:hAnsi="Arial Narrow"/>
        </w:rPr>
      </w:pPr>
      <w:r w:rsidRPr="00496B3E">
        <w:rPr>
          <w:rFonts w:ascii="Arial Narrow" w:hAnsi="Arial Narrow"/>
        </w:rPr>
        <w:t xml:space="preserve">Monday-Friday 0800-1700 (excluding weekends and public holidays) maintenance contract </w:t>
      </w:r>
      <w:r w:rsidRPr="00496B3E">
        <w:rPr>
          <w:rFonts w:ascii="Arial Narrow" w:hAnsi="Arial Narrow"/>
          <w:b/>
          <w:bCs/>
          <w:iCs/>
        </w:rPr>
        <w:t>including</w:t>
      </w:r>
      <w:r w:rsidRPr="00496B3E">
        <w:rPr>
          <w:rFonts w:ascii="Arial Narrow" w:hAnsi="Arial Narrow"/>
        </w:rPr>
        <w:t xml:space="preserve"> all parts, labour, plant and tools</w:t>
      </w:r>
    </w:p>
    <w:p w14:paraId="4B8D15DA" w14:textId="3481F689" w:rsidR="00F72E8D" w:rsidRPr="00496B3E" w:rsidRDefault="7F26A2F0" w:rsidP="00D52910">
      <w:pPr>
        <w:pStyle w:val="ListParagraph"/>
        <w:numPr>
          <w:ilvl w:val="1"/>
          <w:numId w:val="17"/>
        </w:numPr>
        <w:ind w:left="1843" w:hanging="284"/>
        <w:jc w:val="both"/>
        <w:rPr>
          <w:rFonts w:ascii="Arial Narrow" w:hAnsi="Arial Narrow"/>
        </w:rPr>
      </w:pPr>
      <w:r w:rsidRPr="00496B3E">
        <w:rPr>
          <w:rFonts w:ascii="Arial Narrow" w:hAnsi="Arial Narrow"/>
        </w:rPr>
        <w:t xml:space="preserve">Monday-Friday 0800-1700 (excluding weekends and public holidays) maintenance contract including all labour but </w:t>
      </w:r>
      <w:r w:rsidRPr="00496B3E">
        <w:rPr>
          <w:rFonts w:ascii="Arial Narrow" w:hAnsi="Arial Narrow"/>
          <w:b/>
          <w:bCs/>
          <w:iCs/>
        </w:rPr>
        <w:t>excluding</w:t>
      </w:r>
      <w:r w:rsidRPr="00496B3E">
        <w:rPr>
          <w:rFonts w:ascii="Arial Narrow" w:hAnsi="Arial Narrow"/>
        </w:rPr>
        <w:t xml:space="preserve"> parts</w:t>
      </w:r>
    </w:p>
    <w:p w14:paraId="262CDB14" w14:textId="77777777" w:rsidR="00632438" w:rsidRPr="00DA26B4" w:rsidRDefault="00632438" w:rsidP="0004722D">
      <w:pPr>
        <w:ind w:left="567"/>
        <w:jc w:val="both"/>
        <w:rPr>
          <w:rFonts w:ascii="Arial Narrow" w:hAnsi="Arial Narrow"/>
          <w:highlight w:val="yellow"/>
        </w:rPr>
      </w:pPr>
    </w:p>
    <w:p w14:paraId="4117C550" w14:textId="7C5944D2" w:rsidR="0004722D" w:rsidRPr="00D73CA9" w:rsidRDefault="7F26A2F0" w:rsidP="7F26A2F0">
      <w:pPr>
        <w:ind w:left="567"/>
        <w:jc w:val="both"/>
        <w:rPr>
          <w:rFonts w:ascii="Arial Narrow" w:hAnsi="Arial Narrow"/>
        </w:rPr>
      </w:pPr>
      <w:r w:rsidRPr="00DA26B4">
        <w:rPr>
          <w:rFonts w:ascii="Arial Narrow" w:hAnsi="Arial Narrow"/>
        </w:rPr>
        <w:t xml:space="preserve">Contractors must note that if a) i or iii maintenance contract is chosen this will be an “all parts” (like for like) contract where the Contractor at their expense must replace any item of </w:t>
      </w:r>
      <w:r w:rsidRPr="00D73CA9">
        <w:rPr>
          <w:rFonts w:ascii="Arial Narrow" w:hAnsi="Arial Narrow"/>
        </w:rPr>
        <w:t xml:space="preserve">equipment that fails.  This will apply both to new equipment and any existing equipment that remains in use.  </w:t>
      </w:r>
    </w:p>
    <w:p w14:paraId="47F9522C" w14:textId="77777777" w:rsidR="0004722D" w:rsidRPr="00D73CA9" w:rsidRDefault="0004722D" w:rsidP="0004722D">
      <w:pPr>
        <w:ind w:left="567"/>
        <w:jc w:val="both"/>
        <w:rPr>
          <w:rFonts w:ascii="Arial Narrow" w:hAnsi="Arial Narrow"/>
        </w:rPr>
      </w:pPr>
    </w:p>
    <w:p w14:paraId="42D24018" w14:textId="660711D2" w:rsidR="0004722D" w:rsidRPr="00D73CA9" w:rsidRDefault="7F26A2F0" w:rsidP="7F26A2F0">
      <w:pPr>
        <w:ind w:left="567"/>
        <w:jc w:val="both"/>
        <w:rPr>
          <w:rFonts w:ascii="Arial Narrow" w:hAnsi="Arial Narrow"/>
        </w:rPr>
      </w:pPr>
      <w:r w:rsidRPr="00D73CA9">
        <w:rPr>
          <w:rFonts w:ascii="Arial Narrow" w:hAnsi="Arial Narrow"/>
        </w:rPr>
        <w:t xml:space="preserve">Contractors must include in their price any back-to-back maintenance contracts that are required (for example from hardware manufacturers or from </w:t>
      </w:r>
      <w:r w:rsidR="000C483B">
        <w:rPr>
          <w:rFonts w:ascii="Arial Narrow" w:hAnsi="Arial Narrow"/>
        </w:rPr>
        <w:t>ANPR</w:t>
      </w:r>
      <w:r w:rsidRPr="00D73CA9">
        <w:rPr>
          <w:rFonts w:ascii="Arial Narrow" w:hAnsi="Arial Narrow"/>
        </w:rPr>
        <w:t xml:space="preserve"> system vendors) in order to deliver a single maintenance price with the required response times.</w:t>
      </w:r>
    </w:p>
    <w:p w14:paraId="56CC8CD0" w14:textId="77777777" w:rsidR="0059237B" w:rsidRPr="00D73CA9" w:rsidRDefault="0059237B" w:rsidP="0004722D">
      <w:pPr>
        <w:ind w:left="567"/>
        <w:jc w:val="both"/>
        <w:rPr>
          <w:rFonts w:ascii="Arial Narrow" w:hAnsi="Arial Narrow"/>
        </w:rPr>
      </w:pPr>
    </w:p>
    <w:p w14:paraId="0042F590" w14:textId="7560B423" w:rsidR="0059237B" w:rsidRPr="00831E20" w:rsidRDefault="7F26A2F0" w:rsidP="7F26A2F0">
      <w:pPr>
        <w:ind w:left="567"/>
        <w:jc w:val="both"/>
        <w:rPr>
          <w:rFonts w:ascii="Arial Narrow" w:hAnsi="Arial Narrow"/>
        </w:rPr>
      </w:pPr>
      <w:r w:rsidRPr="00831E20">
        <w:rPr>
          <w:rFonts w:ascii="Arial Narrow" w:hAnsi="Arial Narrow"/>
        </w:rPr>
        <w:t>In the event of the contract being chosen where parts will be charged additionally, the Council needs to understand cost implications relating to the replacement of the equipment forming part of the system and any plant required to carry out the maintenance and repairs</w:t>
      </w:r>
      <w:r w:rsidRPr="00A23DDB">
        <w:rPr>
          <w:rFonts w:ascii="Arial Narrow" w:hAnsi="Arial Narrow"/>
        </w:rPr>
        <w:t>.  Contractors are required to supply with their tender return a Sched</w:t>
      </w:r>
      <w:r w:rsidR="007B7CDC" w:rsidRPr="00A23DDB">
        <w:rPr>
          <w:rFonts w:ascii="Arial Narrow" w:hAnsi="Arial Narrow"/>
        </w:rPr>
        <w:t>ule of Rates</w:t>
      </w:r>
      <w:r w:rsidRPr="00A23DDB">
        <w:rPr>
          <w:rFonts w:ascii="Arial Narrow" w:hAnsi="Arial Narrow"/>
        </w:rPr>
        <w:t xml:space="preserve"> to be used in this contract.</w:t>
      </w:r>
      <w:r w:rsidR="007B7CDC" w:rsidRPr="00A23DDB">
        <w:rPr>
          <w:rFonts w:ascii="Arial Narrow" w:hAnsi="Arial Narrow"/>
        </w:rPr>
        <w:t xml:space="preserve"> The rat</w:t>
      </w:r>
      <w:r w:rsidR="007B7CDC">
        <w:rPr>
          <w:rFonts w:ascii="Arial Narrow" w:hAnsi="Arial Narrow"/>
        </w:rPr>
        <w:t xml:space="preserve">es must </w:t>
      </w:r>
      <w:r w:rsidRPr="00831E20">
        <w:rPr>
          <w:rFonts w:ascii="Arial Narrow" w:hAnsi="Arial Narrow"/>
        </w:rPr>
        <w:t>includ</w:t>
      </w:r>
      <w:r w:rsidR="00A23DDB">
        <w:rPr>
          <w:rFonts w:ascii="Arial Narrow" w:hAnsi="Arial Narrow"/>
        </w:rPr>
        <w:t>e</w:t>
      </w:r>
      <w:r w:rsidRPr="00831E20">
        <w:rPr>
          <w:rFonts w:ascii="Arial Narrow" w:hAnsi="Arial Narrow"/>
        </w:rPr>
        <w:t xml:space="preserve"> Day Rates, call out charges on weekends, Public Holidays and ‘</w:t>
      </w:r>
      <w:r w:rsidR="007B7CDC">
        <w:rPr>
          <w:rFonts w:ascii="Arial Narrow" w:hAnsi="Arial Narrow"/>
        </w:rPr>
        <w:t>out-of-hours’ responses and all</w:t>
      </w:r>
      <w:r w:rsidRPr="00831E20">
        <w:rPr>
          <w:rFonts w:ascii="Arial Narrow" w:hAnsi="Arial Narrow"/>
        </w:rPr>
        <w:t xml:space="preserve"> other costs associated wi</w:t>
      </w:r>
      <w:r w:rsidR="007B7CDC">
        <w:rPr>
          <w:rFonts w:ascii="Arial Narrow" w:hAnsi="Arial Narrow"/>
        </w:rPr>
        <w:t>th the provision of the service to include any associated equipment necessary to deliver the service.</w:t>
      </w:r>
    </w:p>
    <w:p w14:paraId="3493E027" w14:textId="77777777" w:rsidR="006F0D4C" w:rsidRPr="00621635" w:rsidRDefault="006F0D4C" w:rsidP="00186A83">
      <w:pPr>
        <w:ind w:left="567"/>
        <w:jc w:val="both"/>
        <w:rPr>
          <w:rFonts w:ascii="Arial Narrow" w:hAnsi="Arial Narrow"/>
        </w:rPr>
      </w:pPr>
    </w:p>
    <w:p w14:paraId="45465974" w14:textId="14BAFD70" w:rsidR="002E1A09" w:rsidRPr="00024CBF" w:rsidRDefault="00C94F21" w:rsidP="7F26A2F0">
      <w:pPr>
        <w:ind w:left="2880" w:hanging="720"/>
        <w:rPr>
          <w:rFonts w:ascii="Arial Narrow" w:hAnsi="Arial Narrow"/>
          <w:b/>
          <w:bCs/>
        </w:rPr>
      </w:pPr>
      <w:r w:rsidRPr="0060648A">
        <w:rPr>
          <w:rFonts w:ascii="Arial Narrow" w:hAnsi="Arial Narrow"/>
          <w:b/>
          <w:bCs/>
        </w:rPr>
        <w:t>1</w:t>
      </w:r>
      <w:r w:rsidR="00577183" w:rsidRPr="0060648A">
        <w:rPr>
          <w:rFonts w:ascii="Arial Narrow" w:hAnsi="Arial Narrow"/>
          <w:b/>
          <w:bCs/>
        </w:rPr>
        <w:t>4</w:t>
      </w:r>
      <w:r w:rsidR="002E1A09" w:rsidRPr="0060648A">
        <w:rPr>
          <w:rFonts w:ascii="Arial Narrow" w:hAnsi="Arial Narrow"/>
          <w:b/>
          <w:bCs/>
        </w:rPr>
        <w:t>.</w:t>
      </w:r>
      <w:r w:rsidR="006E0236" w:rsidRPr="0060648A">
        <w:rPr>
          <w:rFonts w:ascii="Arial Narrow" w:hAnsi="Arial Narrow"/>
          <w:b/>
          <w:bCs/>
        </w:rPr>
        <w:t>1</w:t>
      </w:r>
      <w:r w:rsidR="002E1A09" w:rsidRPr="00024CBF">
        <w:rPr>
          <w:rFonts w:ascii="Arial Narrow" w:hAnsi="Arial Narrow"/>
          <w:b/>
        </w:rPr>
        <w:tab/>
      </w:r>
      <w:r w:rsidR="002E1A09" w:rsidRPr="00024CBF">
        <w:rPr>
          <w:rFonts w:ascii="Arial Narrow" w:hAnsi="Arial Narrow"/>
          <w:b/>
          <w:bCs/>
        </w:rPr>
        <w:t>Public Space Surveillance CCTV System – Response required from the CCTV Contractor</w:t>
      </w:r>
    </w:p>
    <w:p w14:paraId="5540FAC2" w14:textId="77777777" w:rsidR="002E1A09" w:rsidRPr="00024CBF" w:rsidRDefault="002E1A09" w:rsidP="002E1A09">
      <w:pPr>
        <w:ind w:left="567" w:hanging="567"/>
        <w:jc w:val="both"/>
        <w:rPr>
          <w:rFonts w:ascii="Arial Narrow" w:hAnsi="Arial Narrow"/>
          <w:b/>
          <w:bCs/>
        </w:rPr>
      </w:pPr>
    </w:p>
    <w:p w14:paraId="21FCC767" w14:textId="68BED292" w:rsidR="004137FD" w:rsidRPr="00024CBF" w:rsidRDefault="7F26A2F0" w:rsidP="7F26A2F0">
      <w:pPr>
        <w:ind w:left="567"/>
        <w:jc w:val="both"/>
        <w:rPr>
          <w:rFonts w:ascii="Arial Narrow" w:hAnsi="Arial Narrow"/>
        </w:rPr>
      </w:pPr>
      <w:r w:rsidRPr="00024CBF">
        <w:rPr>
          <w:rFonts w:ascii="Arial Narrow" w:hAnsi="Arial Narrow"/>
        </w:rPr>
        <w:t>Irrespective of the choice of the Council to adopt a) i-iv, it requires the provision of this maintenance response service based on the following criteria (it should be noted that the camera numbers identified may change with the introduction of the new system but the corresponding number will be inserted and will mean the same): -</w:t>
      </w:r>
    </w:p>
    <w:p w14:paraId="7B727453" w14:textId="77777777" w:rsidR="00BE5274" w:rsidRPr="00024CBF" w:rsidRDefault="00BE5274" w:rsidP="004137FD">
      <w:pPr>
        <w:ind w:left="567"/>
        <w:jc w:val="both"/>
        <w:rPr>
          <w:rFonts w:ascii="Arial Narrow" w:hAnsi="Arial Narrow"/>
        </w:rPr>
      </w:pPr>
    </w:p>
    <w:tbl>
      <w:tblPr>
        <w:tblStyle w:val="TableGrid"/>
        <w:tblW w:w="0" w:type="auto"/>
        <w:tblInd w:w="675" w:type="dxa"/>
        <w:tblLook w:val="04A0" w:firstRow="1" w:lastRow="0" w:firstColumn="1" w:lastColumn="0" w:noHBand="0" w:noVBand="1"/>
      </w:tblPr>
      <w:tblGrid>
        <w:gridCol w:w="1146"/>
        <w:gridCol w:w="1664"/>
        <w:gridCol w:w="1921"/>
        <w:gridCol w:w="4443"/>
      </w:tblGrid>
      <w:tr w:rsidR="008A24F0" w:rsidRPr="00831E20" w14:paraId="6F92AF30" w14:textId="77777777" w:rsidTr="7F26A2F0">
        <w:trPr>
          <w:trHeight w:val="630"/>
        </w:trPr>
        <w:tc>
          <w:tcPr>
            <w:tcW w:w="1146" w:type="dxa"/>
            <w:shd w:val="clear" w:color="auto" w:fill="BFBFBF" w:themeFill="background1" w:themeFillShade="BF"/>
            <w:vAlign w:val="center"/>
          </w:tcPr>
          <w:p w14:paraId="70038E81" w14:textId="77777777" w:rsidR="008A24F0" w:rsidRPr="00831E20" w:rsidRDefault="7F26A2F0" w:rsidP="7F26A2F0">
            <w:pPr>
              <w:rPr>
                <w:rFonts w:ascii="Arial Narrow" w:hAnsi="Arial Narrow"/>
                <w:b/>
                <w:bCs/>
              </w:rPr>
            </w:pPr>
            <w:r w:rsidRPr="00831E20">
              <w:rPr>
                <w:rFonts w:ascii="Arial Narrow" w:hAnsi="Arial Narrow"/>
                <w:b/>
                <w:bCs/>
              </w:rPr>
              <w:t>PRIORITY</w:t>
            </w:r>
          </w:p>
        </w:tc>
        <w:tc>
          <w:tcPr>
            <w:tcW w:w="1689" w:type="dxa"/>
            <w:shd w:val="clear" w:color="auto" w:fill="BFBFBF" w:themeFill="background1" w:themeFillShade="BF"/>
            <w:vAlign w:val="center"/>
          </w:tcPr>
          <w:p w14:paraId="537EECA3" w14:textId="77777777" w:rsidR="008A24F0" w:rsidRPr="00831E20" w:rsidRDefault="7F26A2F0" w:rsidP="7F26A2F0">
            <w:pPr>
              <w:rPr>
                <w:rFonts w:ascii="Arial Narrow" w:hAnsi="Arial Narrow"/>
                <w:b/>
                <w:bCs/>
              </w:rPr>
            </w:pPr>
            <w:r w:rsidRPr="00831E20">
              <w:rPr>
                <w:rFonts w:ascii="Arial Narrow" w:hAnsi="Arial Narrow"/>
                <w:b/>
                <w:bCs/>
              </w:rPr>
              <w:t>RESPONSE</w:t>
            </w:r>
          </w:p>
        </w:tc>
        <w:tc>
          <w:tcPr>
            <w:tcW w:w="1932" w:type="dxa"/>
            <w:shd w:val="clear" w:color="auto" w:fill="BFBFBF" w:themeFill="background1" w:themeFillShade="BF"/>
            <w:vAlign w:val="center"/>
          </w:tcPr>
          <w:p w14:paraId="47491A22" w14:textId="6D2F4D10" w:rsidR="008A24F0" w:rsidRPr="00831E20" w:rsidRDefault="7F26A2F0" w:rsidP="7F26A2F0">
            <w:pPr>
              <w:rPr>
                <w:rFonts w:ascii="Arial Narrow" w:hAnsi="Arial Narrow"/>
                <w:b/>
                <w:bCs/>
              </w:rPr>
            </w:pPr>
            <w:r w:rsidRPr="00831E20">
              <w:rPr>
                <w:rFonts w:ascii="Arial Narrow" w:hAnsi="Arial Narrow"/>
                <w:b/>
                <w:bCs/>
              </w:rPr>
              <w:t>REPAIR/WORKS COMPLETION</w:t>
            </w:r>
          </w:p>
        </w:tc>
        <w:tc>
          <w:tcPr>
            <w:tcW w:w="4633" w:type="dxa"/>
            <w:shd w:val="clear" w:color="auto" w:fill="BFBFBF" w:themeFill="background1" w:themeFillShade="BF"/>
            <w:vAlign w:val="center"/>
          </w:tcPr>
          <w:p w14:paraId="5A7C59ED" w14:textId="77777777" w:rsidR="008A24F0" w:rsidRPr="00831E20" w:rsidRDefault="7F26A2F0" w:rsidP="7F26A2F0">
            <w:pPr>
              <w:rPr>
                <w:rFonts w:ascii="Arial Narrow" w:hAnsi="Arial Narrow"/>
                <w:b/>
                <w:bCs/>
              </w:rPr>
            </w:pPr>
            <w:r w:rsidRPr="00831E20">
              <w:rPr>
                <w:rFonts w:ascii="Arial Narrow" w:hAnsi="Arial Narrow"/>
                <w:b/>
                <w:bCs/>
              </w:rPr>
              <w:t>WORK TYPE</w:t>
            </w:r>
          </w:p>
        </w:tc>
      </w:tr>
      <w:tr w:rsidR="008A24F0" w:rsidRPr="00831E20" w14:paraId="6F2BF9F5" w14:textId="77777777" w:rsidTr="7F26A2F0">
        <w:trPr>
          <w:trHeight w:val="313"/>
        </w:trPr>
        <w:tc>
          <w:tcPr>
            <w:tcW w:w="1146" w:type="dxa"/>
          </w:tcPr>
          <w:p w14:paraId="6957B953" w14:textId="77777777" w:rsidR="008A24F0" w:rsidRPr="00831E20" w:rsidRDefault="7F26A2F0" w:rsidP="7F26A2F0">
            <w:pPr>
              <w:rPr>
                <w:rFonts w:ascii="Arial Narrow" w:hAnsi="Arial Narrow"/>
                <w:b/>
                <w:bCs/>
              </w:rPr>
            </w:pPr>
            <w:r w:rsidRPr="00831E20">
              <w:rPr>
                <w:rFonts w:ascii="Arial Narrow" w:hAnsi="Arial Narrow"/>
                <w:b/>
                <w:bCs/>
              </w:rPr>
              <w:t>Priority 1</w:t>
            </w:r>
          </w:p>
        </w:tc>
        <w:tc>
          <w:tcPr>
            <w:tcW w:w="1689" w:type="dxa"/>
          </w:tcPr>
          <w:p w14:paraId="656D8CC7" w14:textId="77777777" w:rsidR="008A24F0" w:rsidRPr="00831E20" w:rsidRDefault="7F26A2F0" w:rsidP="7F26A2F0">
            <w:pPr>
              <w:jc w:val="both"/>
              <w:rPr>
                <w:rFonts w:ascii="Arial Narrow" w:hAnsi="Arial Narrow"/>
              </w:rPr>
            </w:pPr>
            <w:r w:rsidRPr="00831E20">
              <w:rPr>
                <w:rFonts w:ascii="Arial Narrow" w:hAnsi="Arial Narrow"/>
              </w:rPr>
              <w:t>Within 4 Hours</w:t>
            </w:r>
          </w:p>
        </w:tc>
        <w:tc>
          <w:tcPr>
            <w:tcW w:w="1932" w:type="dxa"/>
          </w:tcPr>
          <w:p w14:paraId="36BE9026" w14:textId="77777777" w:rsidR="008A24F0" w:rsidRPr="00831E20" w:rsidRDefault="7F26A2F0" w:rsidP="7F26A2F0">
            <w:pPr>
              <w:jc w:val="both"/>
              <w:rPr>
                <w:rFonts w:ascii="Arial Narrow" w:hAnsi="Arial Narrow"/>
              </w:rPr>
            </w:pPr>
            <w:r w:rsidRPr="00831E20">
              <w:rPr>
                <w:rFonts w:ascii="Arial Narrow" w:hAnsi="Arial Narrow"/>
              </w:rPr>
              <w:t>Attend fault until repaired, subject to the availability of materials</w:t>
            </w:r>
          </w:p>
        </w:tc>
        <w:tc>
          <w:tcPr>
            <w:tcW w:w="4633" w:type="dxa"/>
          </w:tcPr>
          <w:p w14:paraId="58A40313" w14:textId="6C16D3F8" w:rsidR="006D1286" w:rsidRPr="00831E20" w:rsidRDefault="7F26A2F0" w:rsidP="7F26A2F0">
            <w:pPr>
              <w:jc w:val="both"/>
              <w:rPr>
                <w:rFonts w:ascii="Arial Narrow" w:hAnsi="Arial Narrow"/>
              </w:rPr>
            </w:pPr>
            <w:r w:rsidRPr="00831E20">
              <w:rPr>
                <w:rFonts w:ascii="Arial Narrow" w:hAnsi="Arial Narrow"/>
              </w:rPr>
              <w:t xml:space="preserve">Applicable to ‘Priority Cameras’ </w:t>
            </w:r>
            <w:r w:rsidR="00A75DB7" w:rsidRPr="00831E20">
              <w:rPr>
                <w:rFonts w:ascii="Arial Narrow" w:hAnsi="Arial Narrow"/>
              </w:rPr>
              <w:t>to be identified and agreed with the Contractor.</w:t>
            </w:r>
          </w:p>
          <w:p w14:paraId="4EBACBDF" w14:textId="51C3A2B5" w:rsidR="008A24F0" w:rsidRPr="00831E20" w:rsidRDefault="7F26A2F0" w:rsidP="7F26A2F0">
            <w:pPr>
              <w:jc w:val="both"/>
              <w:rPr>
                <w:rFonts w:ascii="Arial Narrow" w:hAnsi="Arial Narrow"/>
              </w:rPr>
            </w:pPr>
            <w:r w:rsidRPr="00831E20">
              <w:rPr>
                <w:rFonts w:ascii="Arial Narrow" w:hAnsi="Arial Narrow"/>
              </w:rPr>
              <w:t xml:space="preserve">Loss of any/all </w:t>
            </w:r>
            <w:r w:rsidR="00261AA5" w:rsidRPr="00831E20">
              <w:rPr>
                <w:rFonts w:ascii="Arial Narrow" w:hAnsi="Arial Narrow"/>
              </w:rPr>
              <w:t>Control Room</w:t>
            </w:r>
            <w:r w:rsidRPr="00831E20">
              <w:rPr>
                <w:rFonts w:ascii="Arial Narrow" w:hAnsi="Arial Narrow"/>
              </w:rPr>
              <w:t xml:space="preserve"> equipment that adversely effects the overall operation of the system.  Attendance to any CCTV equipment that is considered to be an immediate health and safety risk.</w:t>
            </w:r>
          </w:p>
        </w:tc>
      </w:tr>
      <w:tr w:rsidR="008A24F0" w:rsidRPr="00831E20" w14:paraId="191122E3" w14:textId="77777777" w:rsidTr="7F26A2F0">
        <w:trPr>
          <w:trHeight w:val="1159"/>
        </w:trPr>
        <w:tc>
          <w:tcPr>
            <w:tcW w:w="1146" w:type="dxa"/>
          </w:tcPr>
          <w:p w14:paraId="052124F1" w14:textId="2716CDF0" w:rsidR="008A24F0" w:rsidRPr="00831E20" w:rsidRDefault="7F26A2F0" w:rsidP="7F26A2F0">
            <w:pPr>
              <w:rPr>
                <w:rFonts w:ascii="Arial Narrow" w:hAnsi="Arial Narrow"/>
                <w:b/>
                <w:bCs/>
              </w:rPr>
            </w:pPr>
            <w:r w:rsidRPr="00831E20">
              <w:rPr>
                <w:rFonts w:ascii="Arial Narrow" w:hAnsi="Arial Narrow"/>
                <w:b/>
                <w:bCs/>
              </w:rPr>
              <w:t>Priority 2</w:t>
            </w:r>
          </w:p>
        </w:tc>
        <w:tc>
          <w:tcPr>
            <w:tcW w:w="1689" w:type="dxa"/>
          </w:tcPr>
          <w:p w14:paraId="6392EB9E" w14:textId="451EDB7B" w:rsidR="008A24F0" w:rsidRPr="00831E20" w:rsidRDefault="009B78EF" w:rsidP="7F26A2F0">
            <w:pPr>
              <w:jc w:val="both"/>
              <w:rPr>
                <w:rFonts w:ascii="Arial Narrow" w:hAnsi="Arial Narrow"/>
              </w:rPr>
            </w:pPr>
            <w:r w:rsidRPr="00831E20">
              <w:rPr>
                <w:rFonts w:ascii="Arial Narrow" w:hAnsi="Arial Narrow"/>
              </w:rPr>
              <w:t>Next working day</w:t>
            </w:r>
          </w:p>
          <w:p w14:paraId="166603D6" w14:textId="77777777" w:rsidR="008A24F0" w:rsidRPr="00831E20" w:rsidRDefault="7F26A2F0" w:rsidP="7F26A2F0">
            <w:pPr>
              <w:jc w:val="both"/>
              <w:rPr>
                <w:rFonts w:ascii="Arial Narrow" w:hAnsi="Arial Narrow"/>
              </w:rPr>
            </w:pPr>
            <w:r w:rsidRPr="00831E20">
              <w:rPr>
                <w:rFonts w:ascii="Arial Narrow" w:hAnsi="Arial Narrow"/>
              </w:rPr>
              <w:t>(Excluding Weekend &amp; Bank Holidays)</w:t>
            </w:r>
          </w:p>
        </w:tc>
        <w:tc>
          <w:tcPr>
            <w:tcW w:w="1932" w:type="dxa"/>
          </w:tcPr>
          <w:p w14:paraId="1809722E" w14:textId="77777777" w:rsidR="009B78EF" w:rsidRPr="00831E20" w:rsidRDefault="009B78EF" w:rsidP="009B78EF">
            <w:pPr>
              <w:jc w:val="both"/>
              <w:rPr>
                <w:rFonts w:ascii="Arial Narrow" w:hAnsi="Arial Narrow"/>
              </w:rPr>
            </w:pPr>
            <w:r w:rsidRPr="00831E20">
              <w:rPr>
                <w:rFonts w:ascii="Arial Narrow" w:hAnsi="Arial Narrow"/>
              </w:rPr>
              <w:t>Next working day</w:t>
            </w:r>
          </w:p>
          <w:p w14:paraId="62ADF0BF" w14:textId="3FEF41C4" w:rsidR="008A24F0" w:rsidRPr="00831E20" w:rsidRDefault="7F26A2F0" w:rsidP="009B78EF">
            <w:pPr>
              <w:jc w:val="both"/>
              <w:rPr>
                <w:rFonts w:ascii="Arial Narrow" w:hAnsi="Arial Narrow"/>
              </w:rPr>
            </w:pPr>
            <w:r w:rsidRPr="00831E20">
              <w:rPr>
                <w:rFonts w:ascii="Arial Narrow" w:hAnsi="Arial Narrow"/>
              </w:rPr>
              <w:t>(Excluding Weekend &amp; Bank Holidays)</w:t>
            </w:r>
          </w:p>
        </w:tc>
        <w:tc>
          <w:tcPr>
            <w:tcW w:w="4633" w:type="dxa"/>
          </w:tcPr>
          <w:p w14:paraId="45F9BE95" w14:textId="77777777" w:rsidR="008A24F0" w:rsidRPr="00831E20" w:rsidRDefault="7F26A2F0" w:rsidP="7F26A2F0">
            <w:pPr>
              <w:jc w:val="both"/>
              <w:rPr>
                <w:rFonts w:ascii="Arial Narrow" w:hAnsi="Arial Narrow"/>
              </w:rPr>
            </w:pPr>
            <w:r w:rsidRPr="00831E20">
              <w:rPr>
                <w:rFonts w:ascii="Arial Narrow" w:hAnsi="Arial Narrow"/>
              </w:rPr>
              <w:t>Recovery and making safe any camera or associated equipment installed in a public area that has suffered from accidental or deliberate damage.</w:t>
            </w:r>
          </w:p>
        </w:tc>
      </w:tr>
      <w:tr w:rsidR="008A24F0" w:rsidRPr="00831E20" w14:paraId="116CF649" w14:textId="77777777" w:rsidTr="7F26A2F0">
        <w:trPr>
          <w:trHeight w:val="1417"/>
        </w:trPr>
        <w:tc>
          <w:tcPr>
            <w:tcW w:w="1146" w:type="dxa"/>
          </w:tcPr>
          <w:p w14:paraId="41742041" w14:textId="77777777" w:rsidR="008A24F0" w:rsidRPr="00831E20" w:rsidRDefault="7F26A2F0" w:rsidP="7F26A2F0">
            <w:pPr>
              <w:rPr>
                <w:rFonts w:ascii="Arial Narrow" w:hAnsi="Arial Narrow"/>
                <w:b/>
                <w:bCs/>
              </w:rPr>
            </w:pPr>
            <w:r w:rsidRPr="00831E20">
              <w:rPr>
                <w:rFonts w:ascii="Arial Narrow" w:hAnsi="Arial Narrow"/>
                <w:b/>
                <w:bCs/>
              </w:rPr>
              <w:t>Priority 3</w:t>
            </w:r>
          </w:p>
        </w:tc>
        <w:tc>
          <w:tcPr>
            <w:tcW w:w="1689" w:type="dxa"/>
          </w:tcPr>
          <w:p w14:paraId="1F062386" w14:textId="77777777" w:rsidR="008A24F0" w:rsidRPr="00831E20" w:rsidRDefault="7F26A2F0" w:rsidP="7F26A2F0">
            <w:pPr>
              <w:jc w:val="both"/>
              <w:rPr>
                <w:rFonts w:ascii="Arial Narrow" w:hAnsi="Arial Narrow"/>
              </w:rPr>
            </w:pPr>
            <w:r w:rsidRPr="00831E20">
              <w:rPr>
                <w:rFonts w:ascii="Arial Narrow" w:hAnsi="Arial Narrow"/>
              </w:rPr>
              <w:t>Within 72 Hours (Excluding Weekend &amp; Bank Holidays)</w:t>
            </w:r>
          </w:p>
        </w:tc>
        <w:tc>
          <w:tcPr>
            <w:tcW w:w="1932" w:type="dxa"/>
          </w:tcPr>
          <w:p w14:paraId="498D9136" w14:textId="77777777" w:rsidR="008A24F0" w:rsidRPr="00831E20" w:rsidRDefault="7F26A2F0" w:rsidP="7F26A2F0">
            <w:pPr>
              <w:jc w:val="both"/>
              <w:rPr>
                <w:rFonts w:ascii="Arial Narrow" w:hAnsi="Arial Narrow"/>
              </w:rPr>
            </w:pPr>
            <w:r w:rsidRPr="00831E20">
              <w:rPr>
                <w:rFonts w:ascii="Arial Narrow" w:hAnsi="Arial Narrow"/>
              </w:rPr>
              <w:t>Within 168 Hours (Excluding Weekend &amp; Bank Holidays)</w:t>
            </w:r>
          </w:p>
        </w:tc>
        <w:tc>
          <w:tcPr>
            <w:tcW w:w="4633" w:type="dxa"/>
          </w:tcPr>
          <w:p w14:paraId="5708B409" w14:textId="0C87A462" w:rsidR="008A24F0" w:rsidRPr="00831E20" w:rsidRDefault="7F26A2F0" w:rsidP="7F26A2F0">
            <w:pPr>
              <w:jc w:val="both"/>
              <w:rPr>
                <w:rFonts w:ascii="Arial Narrow" w:hAnsi="Arial Narrow"/>
              </w:rPr>
            </w:pPr>
            <w:r w:rsidRPr="00831E20">
              <w:rPr>
                <w:rFonts w:ascii="Arial Narrow" w:hAnsi="Arial Narrow"/>
              </w:rPr>
              <w:t xml:space="preserve">Faults to cameras (not Priority 1) and </w:t>
            </w:r>
            <w:r w:rsidR="005D3666" w:rsidRPr="00831E20">
              <w:rPr>
                <w:rFonts w:ascii="Arial Narrow" w:hAnsi="Arial Narrow"/>
              </w:rPr>
              <w:t>NSC</w:t>
            </w:r>
            <w:r w:rsidRPr="00831E20">
              <w:rPr>
                <w:rFonts w:ascii="Arial Narrow" w:hAnsi="Arial Narrow"/>
              </w:rPr>
              <w:t xml:space="preserve">’s transmission infrastructure.  </w:t>
            </w:r>
          </w:p>
          <w:p w14:paraId="55614CE8" w14:textId="77777777" w:rsidR="005C46AB" w:rsidRPr="00831E20" w:rsidRDefault="005C46AB" w:rsidP="008A24F0">
            <w:pPr>
              <w:jc w:val="both"/>
              <w:rPr>
                <w:rFonts w:ascii="Arial Narrow" w:hAnsi="Arial Narrow"/>
              </w:rPr>
            </w:pPr>
          </w:p>
          <w:p w14:paraId="03EF9AEF" w14:textId="4588A39E" w:rsidR="008A24F0" w:rsidRPr="00831E20" w:rsidRDefault="7F26A2F0" w:rsidP="7F26A2F0">
            <w:pPr>
              <w:jc w:val="both"/>
              <w:rPr>
                <w:rFonts w:ascii="Arial Narrow" w:hAnsi="Arial Narrow"/>
              </w:rPr>
            </w:pPr>
            <w:r w:rsidRPr="00831E20">
              <w:rPr>
                <w:rFonts w:ascii="Arial Narrow" w:hAnsi="Arial Narrow"/>
              </w:rPr>
              <w:t>Faults to premises/facilities management systems.</w:t>
            </w:r>
          </w:p>
          <w:p w14:paraId="25F9CD9A" w14:textId="77777777" w:rsidR="000C483B" w:rsidRPr="00831E20" w:rsidRDefault="000C483B" w:rsidP="7F26A2F0">
            <w:pPr>
              <w:jc w:val="both"/>
              <w:rPr>
                <w:rFonts w:ascii="Arial Narrow" w:hAnsi="Arial Narrow"/>
              </w:rPr>
            </w:pPr>
          </w:p>
          <w:p w14:paraId="1A177840" w14:textId="77777777" w:rsidR="008A24F0" w:rsidRPr="00831E20" w:rsidRDefault="7F26A2F0" w:rsidP="7F26A2F0">
            <w:pPr>
              <w:jc w:val="both"/>
              <w:rPr>
                <w:rFonts w:ascii="Arial Narrow" w:hAnsi="Arial Narrow"/>
              </w:rPr>
            </w:pPr>
            <w:r w:rsidRPr="00831E20">
              <w:rPr>
                <w:rFonts w:ascii="Arial Narrow" w:hAnsi="Arial Narrow"/>
              </w:rPr>
              <w:t>All other failures and faults.</w:t>
            </w:r>
          </w:p>
        </w:tc>
      </w:tr>
      <w:tr w:rsidR="00AB4D72" w:rsidRPr="00831E20" w14:paraId="1A58A9C9" w14:textId="77777777" w:rsidTr="7F26A2F0">
        <w:trPr>
          <w:trHeight w:val="1178"/>
        </w:trPr>
        <w:tc>
          <w:tcPr>
            <w:tcW w:w="1146" w:type="dxa"/>
          </w:tcPr>
          <w:p w14:paraId="1C31097E" w14:textId="77777777" w:rsidR="00AB4D72" w:rsidRPr="00831E20" w:rsidRDefault="7F26A2F0" w:rsidP="7F26A2F0">
            <w:pPr>
              <w:rPr>
                <w:rFonts w:ascii="Arial Narrow" w:hAnsi="Arial Narrow"/>
                <w:b/>
                <w:bCs/>
              </w:rPr>
            </w:pPr>
            <w:r w:rsidRPr="00831E20">
              <w:rPr>
                <w:rFonts w:ascii="Arial Narrow" w:hAnsi="Arial Narrow"/>
                <w:b/>
                <w:bCs/>
              </w:rPr>
              <w:t>Priority 4</w:t>
            </w:r>
          </w:p>
        </w:tc>
        <w:tc>
          <w:tcPr>
            <w:tcW w:w="1689" w:type="dxa"/>
          </w:tcPr>
          <w:p w14:paraId="2045D861" w14:textId="77777777" w:rsidR="00AB4D72" w:rsidRPr="00831E20" w:rsidRDefault="7F26A2F0" w:rsidP="7F26A2F0">
            <w:pPr>
              <w:jc w:val="both"/>
              <w:rPr>
                <w:rFonts w:ascii="Arial Narrow" w:hAnsi="Arial Narrow"/>
              </w:rPr>
            </w:pPr>
            <w:r w:rsidRPr="00831E20">
              <w:rPr>
                <w:rFonts w:ascii="Arial Narrow" w:hAnsi="Arial Narrow"/>
              </w:rPr>
              <w:t>Within 72 Hours (Excluding Weekend &amp; Bank Holidays)</w:t>
            </w:r>
          </w:p>
        </w:tc>
        <w:tc>
          <w:tcPr>
            <w:tcW w:w="1932" w:type="dxa"/>
          </w:tcPr>
          <w:p w14:paraId="328ABE28" w14:textId="77777777" w:rsidR="00AB4D72" w:rsidRPr="00831E20" w:rsidRDefault="7F26A2F0" w:rsidP="7F26A2F0">
            <w:pPr>
              <w:jc w:val="both"/>
              <w:rPr>
                <w:rFonts w:ascii="Arial Narrow" w:hAnsi="Arial Narrow"/>
              </w:rPr>
            </w:pPr>
            <w:r w:rsidRPr="00831E20">
              <w:rPr>
                <w:rFonts w:ascii="Arial Narrow" w:hAnsi="Arial Narrow"/>
              </w:rPr>
              <w:t>Timetable to be agreed with the Contract Administrator</w:t>
            </w:r>
          </w:p>
        </w:tc>
        <w:tc>
          <w:tcPr>
            <w:tcW w:w="4633" w:type="dxa"/>
          </w:tcPr>
          <w:p w14:paraId="0FADD1DC" w14:textId="1220368B" w:rsidR="00AB4D72" w:rsidRPr="00831E20" w:rsidRDefault="7F26A2F0" w:rsidP="7F26A2F0">
            <w:pPr>
              <w:rPr>
                <w:rFonts w:ascii="Arial Narrow" w:hAnsi="Arial Narrow"/>
              </w:rPr>
            </w:pPr>
            <w:r w:rsidRPr="00831E20">
              <w:rPr>
                <w:rFonts w:ascii="Arial Narrow" w:hAnsi="Arial Narrow"/>
              </w:rPr>
              <w:t>Faults where the damage requires street works and a civil engineering contractor.</w:t>
            </w:r>
          </w:p>
        </w:tc>
      </w:tr>
    </w:tbl>
    <w:p w14:paraId="567634B9" w14:textId="77777777" w:rsidR="008A24F0" w:rsidRPr="00024CBF" w:rsidRDefault="008A24F0" w:rsidP="00071A38">
      <w:pPr>
        <w:ind w:left="567"/>
        <w:rPr>
          <w:rFonts w:ascii="Arial Narrow" w:hAnsi="Arial Narrow"/>
        </w:rPr>
      </w:pPr>
    </w:p>
    <w:p w14:paraId="7D10D481" w14:textId="77777777" w:rsidR="000C483B" w:rsidRDefault="000C483B" w:rsidP="7F26A2F0">
      <w:pPr>
        <w:ind w:left="1440" w:firstLine="720"/>
        <w:rPr>
          <w:rFonts w:ascii="Arial Narrow" w:hAnsi="Arial Narrow"/>
          <w:b/>
          <w:bCs/>
        </w:rPr>
      </w:pPr>
      <w:r>
        <w:rPr>
          <w:rFonts w:ascii="Arial Narrow" w:hAnsi="Arial Narrow"/>
          <w:b/>
          <w:bCs/>
        </w:rPr>
        <w:br w:type="page"/>
      </w:r>
    </w:p>
    <w:p w14:paraId="2ADEF435" w14:textId="080A74E5" w:rsidR="002E1A09" w:rsidRPr="00024CBF" w:rsidRDefault="00BE5274" w:rsidP="007A179C">
      <w:pPr>
        <w:ind w:left="1440" w:hanging="22"/>
        <w:rPr>
          <w:rFonts w:ascii="Arial Narrow" w:hAnsi="Arial Narrow"/>
          <w:b/>
          <w:bCs/>
        </w:rPr>
      </w:pPr>
      <w:r w:rsidRPr="00024CBF">
        <w:rPr>
          <w:rFonts w:ascii="Arial Narrow" w:hAnsi="Arial Narrow"/>
          <w:b/>
          <w:bCs/>
        </w:rPr>
        <w:lastRenderedPageBreak/>
        <w:t>1</w:t>
      </w:r>
      <w:r w:rsidR="00577183" w:rsidRPr="00024CBF">
        <w:rPr>
          <w:rFonts w:ascii="Arial Narrow" w:hAnsi="Arial Narrow"/>
          <w:b/>
          <w:bCs/>
        </w:rPr>
        <w:t>4</w:t>
      </w:r>
      <w:r w:rsidR="00887192" w:rsidRPr="00024CBF">
        <w:rPr>
          <w:rFonts w:ascii="Arial Narrow" w:hAnsi="Arial Narrow"/>
          <w:b/>
          <w:bCs/>
        </w:rPr>
        <w:t>.</w:t>
      </w:r>
      <w:r w:rsidR="00AB4D72" w:rsidRPr="00024CBF">
        <w:rPr>
          <w:rFonts w:ascii="Arial Narrow" w:hAnsi="Arial Narrow"/>
          <w:b/>
          <w:bCs/>
        </w:rPr>
        <w:t>1</w:t>
      </w:r>
      <w:r w:rsidR="002E1A09" w:rsidRPr="00024CBF">
        <w:rPr>
          <w:rFonts w:ascii="Arial Narrow" w:hAnsi="Arial Narrow"/>
          <w:b/>
          <w:bCs/>
        </w:rPr>
        <w:t>.1</w:t>
      </w:r>
      <w:r w:rsidR="002E1A09" w:rsidRPr="00024CBF">
        <w:rPr>
          <w:rFonts w:ascii="Arial Narrow" w:hAnsi="Arial Narrow"/>
          <w:b/>
        </w:rPr>
        <w:tab/>
      </w:r>
      <w:r w:rsidR="00A502E2" w:rsidRPr="00024CBF">
        <w:rPr>
          <w:rFonts w:ascii="Arial Narrow" w:hAnsi="Arial Narrow"/>
          <w:b/>
          <w:bCs/>
        </w:rPr>
        <w:t xml:space="preserve">Telephone </w:t>
      </w:r>
      <w:r w:rsidR="009B76DB">
        <w:rPr>
          <w:rFonts w:ascii="Arial Narrow" w:hAnsi="Arial Narrow"/>
          <w:b/>
          <w:bCs/>
        </w:rPr>
        <w:t xml:space="preserve">and Email </w:t>
      </w:r>
      <w:r w:rsidR="00A502E2" w:rsidRPr="00024CBF">
        <w:rPr>
          <w:rFonts w:ascii="Arial Narrow" w:hAnsi="Arial Narrow"/>
          <w:b/>
          <w:bCs/>
        </w:rPr>
        <w:t>Fault Reporting</w:t>
      </w:r>
    </w:p>
    <w:p w14:paraId="31E980B3" w14:textId="77777777" w:rsidR="004137FD" w:rsidRPr="00024CBF" w:rsidRDefault="004137FD" w:rsidP="00071A38">
      <w:pPr>
        <w:ind w:left="567"/>
        <w:jc w:val="both"/>
        <w:rPr>
          <w:rFonts w:ascii="Arial Narrow" w:hAnsi="Arial Narrow"/>
        </w:rPr>
      </w:pPr>
    </w:p>
    <w:p w14:paraId="7A273866" w14:textId="3D1AB889" w:rsidR="00E31E3C" w:rsidRDefault="009B76DB" w:rsidP="7F26A2F0">
      <w:pPr>
        <w:ind w:left="567"/>
        <w:jc w:val="both"/>
        <w:rPr>
          <w:rFonts w:ascii="Arial Narrow" w:hAnsi="Arial Narrow"/>
        </w:rPr>
      </w:pPr>
      <w:r>
        <w:rPr>
          <w:rFonts w:ascii="Arial Narrow" w:hAnsi="Arial Narrow"/>
        </w:rPr>
        <w:t>Fault reporting will be carried out by use of telephone with logged calls to the Contractor who will provide a reference number to the fault reported.  Outside working hours, this will be carried out by email notification.</w:t>
      </w:r>
    </w:p>
    <w:p w14:paraId="270664C1" w14:textId="77777777" w:rsidR="009B76DB" w:rsidRDefault="009B76DB" w:rsidP="7F26A2F0">
      <w:pPr>
        <w:ind w:left="567"/>
        <w:jc w:val="both"/>
        <w:rPr>
          <w:rFonts w:ascii="Arial Narrow" w:hAnsi="Arial Narrow"/>
        </w:rPr>
      </w:pPr>
    </w:p>
    <w:p w14:paraId="3618C7F5" w14:textId="07CFA6ED" w:rsidR="002E1A09" w:rsidRPr="00024CBF" w:rsidRDefault="00BE5274" w:rsidP="7F26A2F0">
      <w:pPr>
        <w:ind w:left="720" w:firstLine="720"/>
        <w:rPr>
          <w:rFonts w:ascii="Arial Narrow" w:hAnsi="Arial Narrow"/>
          <w:b/>
          <w:bCs/>
        </w:rPr>
      </w:pPr>
      <w:r w:rsidRPr="00024CBF">
        <w:rPr>
          <w:rFonts w:ascii="Arial Narrow" w:hAnsi="Arial Narrow"/>
          <w:b/>
          <w:bCs/>
        </w:rPr>
        <w:t>1</w:t>
      </w:r>
      <w:r w:rsidR="004600A2" w:rsidRPr="00024CBF">
        <w:rPr>
          <w:rFonts w:ascii="Arial Narrow" w:hAnsi="Arial Narrow"/>
          <w:b/>
          <w:bCs/>
        </w:rPr>
        <w:t>4</w:t>
      </w:r>
      <w:r w:rsidR="002E1A09" w:rsidRPr="00024CBF">
        <w:rPr>
          <w:rFonts w:ascii="Arial Narrow" w:hAnsi="Arial Narrow"/>
          <w:b/>
          <w:bCs/>
        </w:rPr>
        <w:t>.</w:t>
      </w:r>
      <w:r w:rsidR="004600A2" w:rsidRPr="00024CBF">
        <w:rPr>
          <w:rFonts w:ascii="Arial Narrow" w:hAnsi="Arial Narrow"/>
          <w:b/>
          <w:bCs/>
        </w:rPr>
        <w:t>1</w:t>
      </w:r>
      <w:r w:rsidR="002E1A09" w:rsidRPr="00024CBF">
        <w:rPr>
          <w:rFonts w:ascii="Arial Narrow" w:hAnsi="Arial Narrow"/>
          <w:b/>
          <w:bCs/>
        </w:rPr>
        <w:t>.2</w:t>
      </w:r>
      <w:r w:rsidR="002E1A09" w:rsidRPr="00024CBF">
        <w:rPr>
          <w:rFonts w:ascii="Arial Narrow" w:hAnsi="Arial Narrow"/>
          <w:b/>
        </w:rPr>
        <w:tab/>
      </w:r>
      <w:r w:rsidR="002E1A09" w:rsidRPr="00024CBF">
        <w:rPr>
          <w:rFonts w:ascii="Arial Narrow" w:hAnsi="Arial Narrow"/>
          <w:b/>
          <w:bCs/>
        </w:rPr>
        <w:t>Maintenance Contract</w:t>
      </w:r>
    </w:p>
    <w:p w14:paraId="2058EC39" w14:textId="77777777" w:rsidR="002E1A09" w:rsidRPr="00024CBF" w:rsidRDefault="002E1A09" w:rsidP="00071A38">
      <w:pPr>
        <w:ind w:left="567"/>
        <w:jc w:val="both"/>
        <w:rPr>
          <w:rFonts w:ascii="Arial Narrow" w:hAnsi="Arial Narrow"/>
        </w:rPr>
      </w:pPr>
    </w:p>
    <w:p w14:paraId="7A972585" w14:textId="61062C2C" w:rsidR="004137FD" w:rsidRPr="00024CBF" w:rsidRDefault="7F26A2F0" w:rsidP="7F26A2F0">
      <w:pPr>
        <w:ind w:left="567"/>
        <w:jc w:val="both"/>
        <w:rPr>
          <w:rFonts w:ascii="Arial Narrow" w:hAnsi="Arial Narrow"/>
        </w:rPr>
      </w:pPr>
      <w:r w:rsidRPr="00024CBF">
        <w:rPr>
          <w:rFonts w:ascii="Arial Narrow" w:hAnsi="Arial Narrow"/>
        </w:rPr>
        <w:t xml:space="preserve">All </w:t>
      </w:r>
      <w:r w:rsidR="00394BA4">
        <w:rPr>
          <w:rFonts w:ascii="Arial Narrow" w:hAnsi="Arial Narrow"/>
        </w:rPr>
        <w:t>Contractor</w:t>
      </w:r>
      <w:r w:rsidRPr="00024CBF">
        <w:rPr>
          <w:rFonts w:ascii="Arial Narrow" w:hAnsi="Arial Narrow"/>
        </w:rPr>
        <w:t>s must submit a copy of their normal maintenance contract appropriately amended to reflect the above minimum stipulations.</w:t>
      </w:r>
    </w:p>
    <w:p w14:paraId="13875AE0" w14:textId="77777777" w:rsidR="004137FD" w:rsidRPr="00024CBF" w:rsidRDefault="004137FD" w:rsidP="00D7449A">
      <w:pPr>
        <w:ind w:left="567"/>
        <w:jc w:val="both"/>
        <w:rPr>
          <w:rFonts w:ascii="Arial Narrow" w:hAnsi="Arial Narrow"/>
          <w:b/>
          <w:bCs/>
        </w:rPr>
      </w:pPr>
    </w:p>
    <w:p w14:paraId="296B1122" w14:textId="7E8752E9" w:rsidR="002E1A09" w:rsidRPr="00024CBF" w:rsidRDefault="00BE5274" w:rsidP="7F26A2F0">
      <w:pPr>
        <w:ind w:left="720" w:firstLine="720"/>
        <w:rPr>
          <w:rFonts w:ascii="Arial Narrow" w:hAnsi="Arial Narrow"/>
          <w:b/>
          <w:bCs/>
        </w:rPr>
      </w:pPr>
      <w:r w:rsidRPr="00024CBF">
        <w:rPr>
          <w:rFonts w:ascii="Arial Narrow" w:hAnsi="Arial Narrow"/>
          <w:b/>
          <w:bCs/>
        </w:rPr>
        <w:t>1</w:t>
      </w:r>
      <w:r w:rsidR="004600A2" w:rsidRPr="00024CBF">
        <w:rPr>
          <w:rFonts w:ascii="Arial Narrow" w:hAnsi="Arial Narrow"/>
          <w:b/>
          <w:bCs/>
        </w:rPr>
        <w:t>4</w:t>
      </w:r>
      <w:r w:rsidR="002E1A09" w:rsidRPr="00024CBF">
        <w:rPr>
          <w:rFonts w:ascii="Arial Narrow" w:hAnsi="Arial Narrow"/>
          <w:b/>
          <w:bCs/>
        </w:rPr>
        <w:t>.</w:t>
      </w:r>
      <w:r w:rsidR="008B2384" w:rsidRPr="00024CBF">
        <w:rPr>
          <w:rFonts w:ascii="Arial Narrow" w:hAnsi="Arial Narrow"/>
          <w:b/>
          <w:bCs/>
        </w:rPr>
        <w:t>1</w:t>
      </w:r>
      <w:r w:rsidR="002E1A09" w:rsidRPr="00024CBF">
        <w:rPr>
          <w:rFonts w:ascii="Arial Narrow" w:hAnsi="Arial Narrow"/>
          <w:b/>
          <w:bCs/>
        </w:rPr>
        <w:t>.3</w:t>
      </w:r>
      <w:r w:rsidR="002E1A09" w:rsidRPr="00024CBF">
        <w:rPr>
          <w:rFonts w:ascii="Arial Narrow" w:hAnsi="Arial Narrow"/>
          <w:b/>
        </w:rPr>
        <w:tab/>
      </w:r>
      <w:r w:rsidR="002E1A09" w:rsidRPr="00024CBF">
        <w:rPr>
          <w:rFonts w:ascii="Arial Narrow" w:hAnsi="Arial Narrow"/>
          <w:b/>
          <w:bCs/>
        </w:rPr>
        <w:t>Location of Maintenance Engineer</w:t>
      </w:r>
    </w:p>
    <w:p w14:paraId="44D3F7F3" w14:textId="77777777" w:rsidR="004137FD" w:rsidRPr="00024CBF" w:rsidRDefault="004137FD" w:rsidP="00D7449A">
      <w:pPr>
        <w:ind w:left="567"/>
        <w:jc w:val="both"/>
        <w:rPr>
          <w:rFonts w:ascii="Arial Narrow" w:hAnsi="Arial Narrow"/>
          <w:b/>
          <w:bCs/>
        </w:rPr>
      </w:pPr>
    </w:p>
    <w:p w14:paraId="12DBFE85" w14:textId="417E8B46" w:rsidR="004137FD" w:rsidRPr="00832FE6" w:rsidRDefault="003112EB" w:rsidP="7F26A2F0">
      <w:pPr>
        <w:ind w:left="567"/>
        <w:jc w:val="both"/>
        <w:rPr>
          <w:rFonts w:ascii="Arial Narrow" w:hAnsi="Arial Narrow"/>
        </w:rPr>
      </w:pPr>
      <w:r>
        <w:rPr>
          <w:rFonts w:ascii="Arial Narrow" w:hAnsi="Arial Narrow"/>
        </w:rPr>
        <w:t xml:space="preserve">The engineer is expected to be based within a reasonable distance of the system in order to ensure that response times are achievable. </w:t>
      </w:r>
      <w:r w:rsidRPr="00A23DDB">
        <w:rPr>
          <w:rFonts w:ascii="Arial Narrow" w:hAnsi="Arial Narrow"/>
        </w:rPr>
        <w:t>Contractors s</w:t>
      </w:r>
      <w:r w:rsidR="005F4A76" w:rsidRPr="00A23DDB">
        <w:rPr>
          <w:rFonts w:ascii="Arial Narrow" w:hAnsi="Arial Narrow"/>
        </w:rPr>
        <w:t xml:space="preserve">hould state </w:t>
      </w:r>
      <w:r w:rsidR="005F4A76">
        <w:rPr>
          <w:rFonts w:ascii="Arial Narrow" w:hAnsi="Arial Narrow"/>
        </w:rPr>
        <w:t>where the engineer servicing this contract will be based.</w:t>
      </w:r>
    </w:p>
    <w:p w14:paraId="6C12C90C" w14:textId="16AB1DDC" w:rsidR="004137FD" w:rsidRPr="00024CBF" w:rsidRDefault="004137FD" w:rsidP="00D7449A">
      <w:pPr>
        <w:ind w:left="567"/>
        <w:rPr>
          <w:rFonts w:ascii="Arial Narrow" w:hAnsi="Arial Narrow"/>
        </w:rPr>
      </w:pPr>
    </w:p>
    <w:p w14:paraId="4F63F7C6" w14:textId="6C7F548C" w:rsidR="00B07FAA" w:rsidRPr="00024CBF" w:rsidRDefault="00BE5274" w:rsidP="7F26A2F0">
      <w:pPr>
        <w:ind w:left="720" w:firstLine="720"/>
        <w:rPr>
          <w:rFonts w:ascii="Arial Narrow" w:hAnsi="Arial Narrow"/>
          <w:b/>
          <w:bCs/>
        </w:rPr>
      </w:pPr>
      <w:bookmarkStart w:id="254" w:name="_Toc259368964"/>
      <w:r w:rsidRPr="00024CBF">
        <w:rPr>
          <w:rFonts w:ascii="Arial Narrow" w:hAnsi="Arial Narrow"/>
          <w:b/>
          <w:bCs/>
        </w:rPr>
        <w:t>1</w:t>
      </w:r>
      <w:r w:rsidR="004600A2" w:rsidRPr="00024CBF">
        <w:rPr>
          <w:rFonts w:ascii="Arial Narrow" w:hAnsi="Arial Narrow"/>
          <w:b/>
          <w:bCs/>
        </w:rPr>
        <w:t>4</w:t>
      </w:r>
      <w:r w:rsidR="002E1A09" w:rsidRPr="00024CBF">
        <w:rPr>
          <w:rFonts w:ascii="Arial Narrow" w:hAnsi="Arial Narrow"/>
          <w:b/>
          <w:bCs/>
        </w:rPr>
        <w:t>.</w:t>
      </w:r>
      <w:r w:rsidR="008B2384" w:rsidRPr="00024CBF">
        <w:rPr>
          <w:rFonts w:ascii="Arial Narrow" w:hAnsi="Arial Narrow"/>
          <w:b/>
          <w:bCs/>
        </w:rPr>
        <w:t>2</w:t>
      </w:r>
      <w:r w:rsidR="003D6643" w:rsidRPr="00024CBF">
        <w:rPr>
          <w:rFonts w:ascii="Arial Narrow" w:hAnsi="Arial Narrow"/>
          <w:b/>
        </w:rPr>
        <w:tab/>
      </w:r>
      <w:r w:rsidR="00256B18" w:rsidRPr="00024CBF">
        <w:rPr>
          <w:rFonts w:ascii="Arial Narrow" w:hAnsi="Arial Narrow"/>
          <w:b/>
          <w:bCs/>
        </w:rPr>
        <w:t>Planned Preventative Maintenance and Cleaning</w:t>
      </w:r>
      <w:bookmarkEnd w:id="254"/>
    </w:p>
    <w:p w14:paraId="51D2EF3A" w14:textId="77777777" w:rsidR="003D6643" w:rsidRPr="00024CBF" w:rsidRDefault="003D6643" w:rsidP="00D7449A">
      <w:pPr>
        <w:ind w:left="567"/>
        <w:jc w:val="both"/>
        <w:rPr>
          <w:rFonts w:ascii="Arial Narrow" w:hAnsi="Arial Narrow"/>
        </w:rPr>
      </w:pPr>
    </w:p>
    <w:p w14:paraId="69875354" w14:textId="0A37BE4C" w:rsidR="00495C6E" w:rsidRPr="00A43019" w:rsidRDefault="7F26A2F0" w:rsidP="7F26A2F0">
      <w:pPr>
        <w:ind w:left="567"/>
        <w:jc w:val="both"/>
        <w:rPr>
          <w:rFonts w:ascii="Arial Narrow" w:hAnsi="Arial Narrow"/>
        </w:rPr>
      </w:pPr>
      <w:r w:rsidRPr="00024CBF">
        <w:rPr>
          <w:rFonts w:ascii="Arial Narrow" w:hAnsi="Arial Narrow"/>
        </w:rPr>
        <w:t xml:space="preserve">The Contractor must </w:t>
      </w:r>
      <w:r w:rsidRPr="009B76DB">
        <w:rPr>
          <w:rFonts w:ascii="Arial Narrow" w:hAnsi="Arial Narrow"/>
        </w:rPr>
        <w:t xml:space="preserve">include </w:t>
      </w:r>
      <w:r w:rsidR="000C483B" w:rsidRPr="009B76DB">
        <w:rPr>
          <w:rFonts w:ascii="Arial Narrow" w:hAnsi="Arial Narrow"/>
        </w:rPr>
        <w:t>two (</w:t>
      </w:r>
      <w:r w:rsidRPr="009B76DB">
        <w:rPr>
          <w:rFonts w:ascii="Arial Narrow" w:hAnsi="Arial Narrow"/>
        </w:rPr>
        <w:t>2</w:t>
      </w:r>
      <w:r w:rsidR="000C483B" w:rsidRPr="009B76DB">
        <w:rPr>
          <w:rFonts w:ascii="Arial Narrow" w:hAnsi="Arial Narrow"/>
        </w:rPr>
        <w:t>)</w:t>
      </w:r>
      <w:r w:rsidRPr="009B76DB">
        <w:rPr>
          <w:rFonts w:ascii="Arial Narrow" w:hAnsi="Arial Narrow"/>
        </w:rPr>
        <w:t xml:space="preserve"> x PPM visits per year to check and assess every camera and all transmission system and </w:t>
      </w:r>
      <w:r w:rsidR="00261AA5" w:rsidRPr="009B76DB">
        <w:rPr>
          <w:rFonts w:ascii="Arial Narrow" w:hAnsi="Arial Narrow"/>
        </w:rPr>
        <w:t>Control Room</w:t>
      </w:r>
      <w:r w:rsidRPr="009B76DB">
        <w:rPr>
          <w:rFonts w:ascii="Arial Narrow" w:hAnsi="Arial Narrow"/>
        </w:rPr>
        <w:t xml:space="preserve"> equipment and</w:t>
      </w:r>
      <w:r w:rsidRPr="00FD72BF">
        <w:rPr>
          <w:rFonts w:ascii="Arial Narrow" w:hAnsi="Arial Narrow"/>
        </w:rPr>
        <w:t xml:space="preserve"> to carry out cleaning</w:t>
      </w:r>
      <w:r w:rsidR="009B76DB">
        <w:rPr>
          <w:rFonts w:ascii="Arial Narrow" w:hAnsi="Arial Narrow"/>
        </w:rPr>
        <w:t xml:space="preserve"> (4x per year)</w:t>
      </w:r>
      <w:r w:rsidRPr="00FD72BF">
        <w:rPr>
          <w:rFonts w:ascii="Arial Narrow" w:hAnsi="Arial Narrow"/>
        </w:rPr>
        <w:t>.  When attending camera faults, the Contractor shall carry out preventative maintenance on all equipment covered by the contract.  That maintenance shall constitute, as a minimum, the following actions: -</w:t>
      </w:r>
    </w:p>
    <w:p w14:paraId="36326BBB" w14:textId="77777777" w:rsidR="001B2AE9" w:rsidRPr="00A43019" w:rsidRDefault="001B2AE9" w:rsidP="00495C6E">
      <w:pPr>
        <w:ind w:left="567"/>
        <w:jc w:val="both"/>
        <w:rPr>
          <w:rFonts w:ascii="Arial Narrow" w:hAnsi="Arial Narrow"/>
        </w:rPr>
      </w:pPr>
    </w:p>
    <w:p w14:paraId="475BA8D2" w14:textId="283163C6" w:rsidR="001B2AE9" w:rsidRPr="00A43019" w:rsidRDefault="7F26A2F0" w:rsidP="7F26A2F0">
      <w:pPr>
        <w:ind w:left="567"/>
        <w:jc w:val="both"/>
        <w:rPr>
          <w:rFonts w:ascii="Arial Narrow" w:hAnsi="Arial Narrow"/>
        </w:rPr>
      </w:pPr>
      <w:r w:rsidRPr="00A43019">
        <w:rPr>
          <w:rFonts w:ascii="Arial Narrow" w:hAnsi="Arial Narrow"/>
        </w:rPr>
        <w:t>The Contractor must include (as a minimum): -</w:t>
      </w:r>
    </w:p>
    <w:p w14:paraId="716A7AE9" w14:textId="77777777" w:rsidR="004971D2" w:rsidRPr="00EE6763" w:rsidRDefault="004971D2" w:rsidP="00D7449A">
      <w:pPr>
        <w:ind w:left="567"/>
        <w:jc w:val="both"/>
        <w:rPr>
          <w:rFonts w:ascii="Arial Narrow" w:hAnsi="Arial Narrow"/>
        </w:rPr>
      </w:pPr>
    </w:p>
    <w:p w14:paraId="2268497F" w14:textId="667D03C5" w:rsidR="001B2AE9" w:rsidRPr="00853493" w:rsidRDefault="00887192" w:rsidP="7F26A2F0">
      <w:pPr>
        <w:ind w:left="720" w:firstLine="720"/>
        <w:jc w:val="both"/>
        <w:rPr>
          <w:rFonts w:ascii="Arial Narrow" w:hAnsi="Arial Narrow"/>
          <w:b/>
          <w:bCs/>
          <w:iCs/>
        </w:rPr>
      </w:pPr>
      <w:r w:rsidRPr="00853493">
        <w:rPr>
          <w:rFonts w:ascii="Arial Narrow" w:hAnsi="Arial Narrow"/>
          <w:b/>
          <w:bCs/>
          <w:iCs/>
        </w:rPr>
        <w:t>1</w:t>
      </w:r>
      <w:r w:rsidR="004600A2" w:rsidRPr="00853493">
        <w:rPr>
          <w:rFonts w:ascii="Arial Narrow" w:hAnsi="Arial Narrow"/>
          <w:b/>
          <w:bCs/>
          <w:iCs/>
        </w:rPr>
        <w:t>4</w:t>
      </w:r>
      <w:r w:rsidRPr="00853493">
        <w:rPr>
          <w:rFonts w:ascii="Arial Narrow" w:hAnsi="Arial Narrow"/>
          <w:b/>
          <w:bCs/>
          <w:iCs/>
        </w:rPr>
        <w:t>.</w:t>
      </w:r>
      <w:r w:rsidR="008B2384" w:rsidRPr="00853493">
        <w:rPr>
          <w:rFonts w:ascii="Arial Narrow" w:hAnsi="Arial Narrow"/>
          <w:b/>
          <w:bCs/>
          <w:iCs/>
        </w:rPr>
        <w:t>2</w:t>
      </w:r>
      <w:r w:rsidR="0070632A" w:rsidRPr="00853493">
        <w:rPr>
          <w:rFonts w:ascii="Arial Narrow" w:hAnsi="Arial Narrow"/>
          <w:b/>
          <w:bCs/>
          <w:iCs/>
        </w:rPr>
        <w:t>.1</w:t>
      </w:r>
      <w:r w:rsidR="0070632A" w:rsidRPr="00853493">
        <w:rPr>
          <w:rFonts w:ascii="Arial Narrow" w:hAnsi="Arial Narrow"/>
          <w:b/>
        </w:rPr>
        <w:tab/>
      </w:r>
      <w:r w:rsidR="00261AA5" w:rsidRPr="00853493">
        <w:rPr>
          <w:rFonts w:ascii="Arial Narrow" w:hAnsi="Arial Narrow"/>
          <w:b/>
          <w:bCs/>
          <w:iCs/>
        </w:rPr>
        <w:t>Control Room</w:t>
      </w:r>
    </w:p>
    <w:p w14:paraId="3C9F39CA" w14:textId="77777777" w:rsidR="004971D2" w:rsidRPr="00DA26B4" w:rsidRDefault="004971D2" w:rsidP="001E6FC6">
      <w:pPr>
        <w:ind w:left="1560" w:hanging="426"/>
        <w:jc w:val="both"/>
        <w:rPr>
          <w:rFonts w:ascii="Arial Narrow" w:hAnsi="Arial Narrow"/>
          <w:b/>
        </w:rPr>
      </w:pPr>
    </w:p>
    <w:p w14:paraId="20D05BEC" w14:textId="77777777" w:rsidR="008B2384" w:rsidRPr="00DA26B4" w:rsidRDefault="7F26A2F0" w:rsidP="7F26A2F0">
      <w:pPr>
        <w:pStyle w:val="ListParagraph"/>
        <w:numPr>
          <w:ilvl w:val="0"/>
          <w:numId w:val="7"/>
        </w:numPr>
        <w:ind w:left="1560" w:hanging="426"/>
        <w:rPr>
          <w:rFonts w:ascii="Arial Narrow" w:hAnsi="Arial Narrow"/>
        </w:rPr>
      </w:pPr>
      <w:r w:rsidRPr="00DA26B4">
        <w:rPr>
          <w:rFonts w:ascii="Arial Narrow" w:hAnsi="Arial Narrow"/>
        </w:rPr>
        <w:t>Camera selection controls, Pan and tilt operation, Zoom and focus operation (all cameras)</w:t>
      </w:r>
    </w:p>
    <w:p w14:paraId="74633530" w14:textId="77777777" w:rsidR="008B2384" w:rsidRPr="00D73CA9" w:rsidRDefault="7F26A2F0" w:rsidP="7F26A2F0">
      <w:pPr>
        <w:pStyle w:val="ListParagraph"/>
        <w:numPr>
          <w:ilvl w:val="0"/>
          <w:numId w:val="7"/>
        </w:numPr>
        <w:ind w:left="1560" w:hanging="426"/>
        <w:rPr>
          <w:rFonts w:ascii="Arial Narrow" w:hAnsi="Arial Narrow"/>
        </w:rPr>
      </w:pPr>
      <w:r w:rsidRPr="00DA26B4">
        <w:rPr>
          <w:rFonts w:ascii="Arial Narrow" w:hAnsi="Arial Narrow"/>
        </w:rPr>
        <w:t>Recording and Playback (all cameras)</w:t>
      </w:r>
    </w:p>
    <w:p w14:paraId="1CFC6515" w14:textId="77777777" w:rsidR="008B2384" w:rsidRPr="00D73CA9" w:rsidRDefault="7F26A2F0" w:rsidP="7F26A2F0">
      <w:pPr>
        <w:pStyle w:val="ListParagraph"/>
        <w:numPr>
          <w:ilvl w:val="0"/>
          <w:numId w:val="7"/>
        </w:numPr>
        <w:ind w:left="1560" w:hanging="426"/>
        <w:rPr>
          <w:rFonts w:ascii="Arial Narrow" w:hAnsi="Arial Narrow"/>
        </w:rPr>
      </w:pPr>
      <w:r w:rsidRPr="00D73CA9">
        <w:rPr>
          <w:rFonts w:ascii="Arial Narrow" w:hAnsi="Arial Narrow"/>
        </w:rPr>
        <w:t>Time synchronisation of workstations, recorders and cameras.</w:t>
      </w:r>
    </w:p>
    <w:p w14:paraId="19BE86CF" w14:textId="77777777" w:rsidR="008B2384" w:rsidRPr="00D73CA9" w:rsidRDefault="7F26A2F0" w:rsidP="7F26A2F0">
      <w:pPr>
        <w:pStyle w:val="ListParagraph"/>
        <w:numPr>
          <w:ilvl w:val="0"/>
          <w:numId w:val="7"/>
        </w:numPr>
        <w:ind w:left="1560" w:hanging="426"/>
        <w:rPr>
          <w:rFonts w:ascii="Arial Narrow" w:hAnsi="Arial Narrow"/>
        </w:rPr>
      </w:pPr>
      <w:r w:rsidRPr="00D73CA9">
        <w:rPr>
          <w:rFonts w:ascii="Arial Narrow" w:hAnsi="Arial Narrow"/>
        </w:rPr>
        <w:t>Check live image quality and smooth PTZ control</w:t>
      </w:r>
    </w:p>
    <w:p w14:paraId="3D46852C" w14:textId="654CBDF0" w:rsidR="008B2384" w:rsidRPr="00D73CA9" w:rsidRDefault="7F26A2F0" w:rsidP="7F26A2F0">
      <w:pPr>
        <w:pStyle w:val="ListParagraph"/>
        <w:numPr>
          <w:ilvl w:val="0"/>
          <w:numId w:val="7"/>
        </w:numPr>
        <w:ind w:left="1560" w:hanging="426"/>
        <w:rPr>
          <w:rFonts w:ascii="Arial Narrow" w:hAnsi="Arial Narrow"/>
        </w:rPr>
      </w:pPr>
      <w:r w:rsidRPr="00D73CA9">
        <w:rPr>
          <w:rFonts w:ascii="Arial Narrow" w:hAnsi="Arial Narrow"/>
        </w:rPr>
        <w:t>Check Pre-sets, Tours and Privacy Zones (over all cameras)</w:t>
      </w:r>
    </w:p>
    <w:p w14:paraId="556FB7E2" w14:textId="77777777" w:rsidR="008B2384" w:rsidRPr="00621635" w:rsidRDefault="7F26A2F0" w:rsidP="7F26A2F0">
      <w:pPr>
        <w:pStyle w:val="ListParagraph"/>
        <w:numPr>
          <w:ilvl w:val="0"/>
          <w:numId w:val="7"/>
        </w:numPr>
        <w:ind w:left="1560" w:hanging="426"/>
        <w:rPr>
          <w:rFonts w:ascii="Arial Narrow" w:hAnsi="Arial Narrow"/>
        </w:rPr>
      </w:pPr>
      <w:r w:rsidRPr="00621635">
        <w:rPr>
          <w:rFonts w:ascii="Arial Narrow" w:hAnsi="Arial Narrow"/>
        </w:rPr>
        <w:t>Check recorded image quality and duration (e.g. 31 days)</w:t>
      </w:r>
    </w:p>
    <w:p w14:paraId="39EE3D35" w14:textId="77777777" w:rsidR="008B2384" w:rsidRPr="00621635" w:rsidRDefault="7F26A2F0" w:rsidP="7F26A2F0">
      <w:pPr>
        <w:pStyle w:val="ListParagraph"/>
        <w:numPr>
          <w:ilvl w:val="0"/>
          <w:numId w:val="7"/>
        </w:numPr>
        <w:ind w:left="1560" w:hanging="426"/>
        <w:rPr>
          <w:rFonts w:ascii="Arial Narrow" w:hAnsi="Arial Narrow"/>
        </w:rPr>
      </w:pPr>
      <w:r w:rsidRPr="00621635">
        <w:rPr>
          <w:rFonts w:ascii="Arial Narrow" w:hAnsi="Arial Narrow"/>
        </w:rPr>
        <w:t>Check hard discs</w:t>
      </w:r>
    </w:p>
    <w:p w14:paraId="03AEE782" w14:textId="77777777" w:rsidR="008B2384" w:rsidRPr="0060648A" w:rsidRDefault="7F26A2F0" w:rsidP="7F26A2F0">
      <w:pPr>
        <w:pStyle w:val="ListParagraph"/>
        <w:numPr>
          <w:ilvl w:val="0"/>
          <w:numId w:val="7"/>
        </w:numPr>
        <w:ind w:left="1560" w:hanging="426"/>
        <w:rPr>
          <w:rFonts w:ascii="Arial Narrow" w:hAnsi="Arial Narrow"/>
        </w:rPr>
      </w:pPr>
      <w:r w:rsidRPr="0060648A">
        <w:rPr>
          <w:rFonts w:ascii="Arial Narrow" w:hAnsi="Arial Narrow"/>
        </w:rPr>
        <w:t>GUI Mapping up to date and relevant</w:t>
      </w:r>
    </w:p>
    <w:p w14:paraId="67F4241D" w14:textId="77777777" w:rsidR="008B2384" w:rsidRPr="0060648A" w:rsidRDefault="7F26A2F0" w:rsidP="7F26A2F0">
      <w:pPr>
        <w:pStyle w:val="ListParagraph"/>
        <w:numPr>
          <w:ilvl w:val="0"/>
          <w:numId w:val="7"/>
        </w:numPr>
        <w:ind w:left="1560" w:hanging="426"/>
        <w:rPr>
          <w:rFonts w:ascii="Arial Narrow" w:hAnsi="Arial Narrow"/>
        </w:rPr>
      </w:pPr>
      <w:r w:rsidRPr="0060648A">
        <w:rPr>
          <w:rFonts w:ascii="Arial Narrow" w:hAnsi="Arial Narrow"/>
        </w:rPr>
        <w:t>Filters and fans clean of dust and debris</w:t>
      </w:r>
    </w:p>
    <w:p w14:paraId="1C1A6E17" w14:textId="77777777" w:rsidR="008B2384" w:rsidRPr="0060648A" w:rsidRDefault="7F26A2F0" w:rsidP="7F26A2F0">
      <w:pPr>
        <w:pStyle w:val="ListParagraph"/>
        <w:numPr>
          <w:ilvl w:val="0"/>
          <w:numId w:val="7"/>
        </w:numPr>
        <w:ind w:left="1560" w:hanging="426"/>
        <w:rPr>
          <w:rFonts w:ascii="Arial Narrow" w:hAnsi="Arial Narrow"/>
        </w:rPr>
      </w:pPr>
      <w:r w:rsidRPr="0060648A">
        <w:rPr>
          <w:rFonts w:ascii="Arial Narrow" w:hAnsi="Arial Narrow"/>
        </w:rPr>
        <w:t>Apply software updates (CCTV Software and Operating System) including critical updates</w:t>
      </w:r>
    </w:p>
    <w:p w14:paraId="32225AA7" w14:textId="77777777" w:rsidR="008A51BF" w:rsidRPr="0060648A" w:rsidRDefault="7F26A2F0" w:rsidP="7F26A2F0">
      <w:pPr>
        <w:pStyle w:val="ListParagraph"/>
        <w:numPr>
          <w:ilvl w:val="0"/>
          <w:numId w:val="7"/>
        </w:numPr>
        <w:ind w:left="1560" w:hanging="426"/>
        <w:rPr>
          <w:rFonts w:ascii="Arial Narrow" w:hAnsi="Arial Narrow"/>
        </w:rPr>
      </w:pPr>
      <w:r w:rsidRPr="0060648A">
        <w:rPr>
          <w:rFonts w:ascii="Arial Narrow" w:hAnsi="Arial Narrow"/>
        </w:rPr>
        <w:t xml:space="preserve">Monitor selection controls </w:t>
      </w:r>
    </w:p>
    <w:p w14:paraId="23EF9866" w14:textId="77777777" w:rsidR="001B2AE9" w:rsidRPr="0060648A" w:rsidRDefault="001B2AE9" w:rsidP="001B2AE9">
      <w:pPr>
        <w:rPr>
          <w:rFonts w:ascii="Arial Narrow" w:hAnsi="Arial Narrow"/>
        </w:rPr>
      </w:pPr>
    </w:p>
    <w:p w14:paraId="39B64D55" w14:textId="5A88468B" w:rsidR="001B2AE9" w:rsidRPr="00853493" w:rsidRDefault="00887192" w:rsidP="7F26A2F0">
      <w:pPr>
        <w:ind w:left="720" w:firstLine="720"/>
        <w:rPr>
          <w:rFonts w:ascii="Arial Narrow" w:hAnsi="Arial Narrow"/>
          <w:b/>
          <w:bCs/>
          <w:iCs/>
        </w:rPr>
      </w:pPr>
      <w:r w:rsidRPr="00853493">
        <w:rPr>
          <w:rFonts w:ascii="Arial Narrow" w:hAnsi="Arial Narrow"/>
          <w:b/>
          <w:bCs/>
          <w:iCs/>
        </w:rPr>
        <w:t>1</w:t>
      </w:r>
      <w:r w:rsidR="004600A2" w:rsidRPr="00853493">
        <w:rPr>
          <w:rFonts w:ascii="Arial Narrow" w:hAnsi="Arial Narrow"/>
          <w:b/>
          <w:bCs/>
          <w:iCs/>
        </w:rPr>
        <w:t>4</w:t>
      </w:r>
      <w:r w:rsidRPr="00853493">
        <w:rPr>
          <w:rFonts w:ascii="Arial Narrow" w:hAnsi="Arial Narrow"/>
          <w:b/>
          <w:bCs/>
          <w:iCs/>
        </w:rPr>
        <w:t>.</w:t>
      </w:r>
      <w:r w:rsidR="008B2384" w:rsidRPr="00853493">
        <w:rPr>
          <w:rFonts w:ascii="Arial Narrow" w:hAnsi="Arial Narrow"/>
          <w:b/>
          <w:bCs/>
          <w:iCs/>
        </w:rPr>
        <w:t>2</w:t>
      </w:r>
      <w:r w:rsidR="0070632A" w:rsidRPr="00853493">
        <w:rPr>
          <w:rFonts w:ascii="Arial Narrow" w:hAnsi="Arial Narrow"/>
          <w:b/>
          <w:bCs/>
          <w:iCs/>
        </w:rPr>
        <w:t>.2</w:t>
      </w:r>
      <w:r w:rsidR="0070632A" w:rsidRPr="00853493">
        <w:rPr>
          <w:rFonts w:ascii="Arial Narrow" w:hAnsi="Arial Narrow"/>
          <w:b/>
        </w:rPr>
        <w:tab/>
      </w:r>
      <w:r w:rsidR="00256B18" w:rsidRPr="00853493">
        <w:rPr>
          <w:rFonts w:ascii="Arial Narrow" w:hAnsi="Arial Narrow"/>
          <w:b/>
          <w:bCs/>
          <w:iCs/>
        </w:rPr>
        <w:t>Camera Sites</w:t>
      </w:r>
    </w:p>
    <w:p w14:paraId="44333B93" w14:textId="77777777" w:rsidR="004971D2" w:rsidRPr="00DA26B4" w:rsidRDefault="004971D2" w:rsidP="001B2AE9">
      <w:pPr>
        <w:rPr>
          <w:rFonts w:ascii="Arial Narrow" w:hAnsi="Arial Narrow"/>
          <w:b/>
        </w:rPr>
      </w:pPr>
    </w:p>
    <w:p w14:paraId="7CD8B03C" w14:textId="77777777" w:rsidR="00E9491B" w:rsidRPr="00DA26B4" w:rsidRDefault="7F26A2F0" w:rsidP="7F26A2F0">
      <w:pPr>
        <w:numPr>
          <w:ilvl w:val="0"/>
          <w:numId w:val="8"/>
        </w:numPr>
        <w:ind w:left="1560" w:hanging="426"/>
        <w:rPr>
          <w:rFonts w:ascii="Arial Narrow" w:hAnsi="Arial Narrow"/>
        </w:rPr>
      </w:pPr>
      <w:r w:rsidRPr="00DA26B4">
        <w:rPr>
          <w:rFonts w:ascii="Arial Narrow" w:hAnsi="Arial Narrow"/>
        </w:rPr>
        <w:t xml:space="preserve">Visual check for vandalism/ damage </w:t>
      </w:r>
    </w:p>
    <w:p w14:paraId="1FEDEB27" w14:textId="77777777" w:rsidR="00E9491B" w:rsidRPr="00D73CA9" w:rsidRDefault="7F26A2F0" w:rsidP="7F26A2F0">
      <w:pPr>
        <w:numPr>
          <w:ilvl w:val="0"/>
          <w:numId w:val="8"/>
        </w:numPr>
        <w:ind w:left="1560" w:hanging="426"/>
        <w:rPr>
          <w:rFonts w:ascii="Arial Narrow" w:hAnsi="Arial Narrow"/>
        </w:rPr>
      </w:pPr>
      <w:r w:rsidRPr="00DA26B4">
        <w:rPr>
          <w:rFonts w:ascii="Arial Narrow" w:hAnsi="Arial Narrow"/>
        </w:rPr>
        <w:t xml:space="preserve">Check mountings are secure </w:t>
      </w:r>
    </w:p>
    <w:p w14:paraId="51A07FB9" w14:textId="77777777" w:rsidR="00E9491B" w:rsidRPr="00D73CA9" w:rsidRDefault="7F26A2F0" w:rsidP="7F26A2F0">
      <w:pPr>
        <w:pStyle w:val="ListParagraph"/>
        <w:numPr>
          <w:ilvl w:val="0"/>
          <w:numId w:val="8"/>
        </w:numPr>
        <w:ind w:left="1560" w:hanging="426"/>
        <w:rPr>
          <w:rFonts w:ascii="Arial Narrow" w:hAnsi="Arial Narrow"/>
        </w:rPr>
      </w:pPr>
      <w:r w:rsidRPr="00D73CA9">
        <w:rPr>
          <w:rFonts w:ascii="Arial Narrow" w:hAnsi="Arial Narrow"/>
        </w:rPr>
        <w:t>Check Brackets</w:t>
      </w:r>
    </w:p>
    <w:p w14:paraId="05630CAA" w14:textId="77777777" w:rsidR="00E9491B" w:rsidRPr="00D73CA9" w:rsidRDefault="7F26A2F0" w:rsidP="7F26A2F0">
      <w:pPr>
        <w:numPr>
          <w:ilvl w:val="0"/>
          <w:numId w:val="8"/>
        </w:numPr>
        <w:ind w:left="1560" w:hanging="426"/>
        <w:rPr>
          <w:rFonts w:ascii="Arial Narrow" w:hAnsi="Arial Narrow"/>
        </w:rPr>
      </w:pPr>
      <w:r w:rsidRPr="00D73CA9">
        <w:rPr>
          <w:rFonts w:ascii="Arial Narrow" w:hAnsi="Arial Narrow"/>
        </w:rPr>
        <w:t xml:space="preserve">Check weather proofing of camera </w:t>
      </w:r>
    </w:p>
    <w:p w14:paraId="43E992E6" w14:textId="77777777" w:rsidR="00E9491B" w:rsidRPr="00D73CA9" w:rsidRDefault="7F26A2F0" w:rsidP="7F26A2F0">
      <w:pPr>
        <w:numPr>
          <w:ilvl w:val="0"/>
          <w:numId w:val="8"/>
        </w:numPr>
        <w:ind w:left="1560" w:hanging="426"/>
        <w:rPr>
          <w:rFonts w:ascii="Arial Narrow" w:hAnsi="Arial Narrow"/>
        </w:rPr>
      </w:pPr>
      <w:r w:rsidRPr="00D73CA9">
        <w:rPr>
          <w:rFonts w:ascii="Arial Narrow" w:hAnsi="Arial Narrow"/>
        </w:rPr>
        <w:t xml:space="preserve">Examine weather-proof catches ensure they are lubricated </w:t>
      </w:r>
    </w:p>
    <w:p w14:paraId="4E236EF6" w14:textId="77777777" w:rsidR="00E9491B" w:rsidRPr="00621635" w:rsidRDefault="7F26A2F0" w:rsidP="7F26A2F0">
      <w:pPr>
        <w:pStyle w:val="ListParagraph"/>
        <w:numPr>
          <w:ilvl w:val="0"/>
          <w:numId w:val="8"/>
        </w:numPr>
        <w:ind w:left="1560" w:hanging="426"/>
        <w:rPr>
          <w:rFonts w:ascii="Arial Narrow" w:hAnsi="Arial Narrow"/>
        </w:rPr>
      </w:pPr>
      <w:r w:rsidRPr="00D73CA9">
        <w:rPr>
          <w:rFonts w:ascii="Arial Narrow" w:hAnsi="Arial Narrow"/>
        </w:rPr>
        <w:t>Check for water ingress</w:t>
      </w:r>
    </w:p>
    <w:p w14:paraId="254A3AC5" w14:textId="77777777" w:rsidR="00E9491B" w:rsidRPr="00621635" w:rsidRDefault="7F26A2F0" w:rsidP="7F26A2F0">
      <w:pPr>
        <w:pStyle w:val="ListParagraph"/>
        <w:numPr>
          <w:ilvl w:val="0"/>
          <w:numId w:val="8"/>
        </w:numPr>
        <w:ind w:left="1560" w:hanging="426"/>
        <w:rPr>
          <w:rFonts w:ascii="Arial Narrow" w:hAnsi="Arial Narrow"/>
        </w:rPr>
      </w:pPr>
      <w:r w:rsidRPr="00621635">
        <w:rPr>
          <w:rFonts w:ascii="Arial Narrow" w:hAnsi="Arial Narrow"/>
        </w:rPr>
        <w:t>Check Seals</w:t>
      </w:r>
    </w:p>
    <w:p w14:paraId="72B563C8" w14:textId="77777777" w:rsidR="00E9491B" w:rsidRPr="0060648A" w:rsidRDefault="7F26A2F0" w:rsidP="7F26A2F0">
      <w:pPr>
        <w:numPr>
          <w:ilvl w:val="0"/>
          <w:numId w:val="8"/>
        </w:numPr>
        <w:ind w:left="1560" w:hanging="426"/>
        <w:rPr>
          <w:rFonts w:ascii="Arial Narrow" w:hAnsi="Arial Narrow"/>
        </w:rPr>
      </w:pPr>
      <w:r w:rsidRPr="00621635">
        <w:rPr>
          <w:rFonts w:ascii="Arial Narrow" w:hAnsi="Arial Narrow"/>
        </w:rPr>
        <w:t xml:space="preserve">Check cable plugs and sockets </w:t>
      </w:r>
    </w:p>
    <w:p w14:paraId="33C1F4E1" w14:textId="77777777" w:rsidR="00E9491B" w:rsidRPr="0060648A" w:rsidRDefault="7F26A2F0" w:rsidP="7F26A2F0">
      <w:pPr>
        <w:numPr>
          <w:ilvl w:val="0"/>
          <w:numId w:val="8"/>
        </w:numPr>
        <w:ind w:left="1560" w:hanging="426"/>
        <w:rPr>
          <w:rFonts w:ascii="Arial Narrow" w:hAnsi="Arial Narrow"/>
        </w:rPr>
      </w:pPr>
      <w:r w:rsidRPr="0060648A">
        <w:rPr>
          <w:rFonts w:ascii="Arial Narrow" w:hAnsi="Arial Narrow"/>
        </w:rPr>
        <w:t xml:space="preserve">Check wiper unit and blade (if fitted) </w:t>
      </w:r>
    </w:p>
    <w:p w14:paraId="44C6C306" w14:textId="685C30A5" w:rsidR="00E9491B" w:rsidRPr="0060648A" w:rsidRDefault="7F26A2F0" w:rsidP="7F26A2F0">
      <w:pPr>
        <w:numPr>
          <w:ilvl w:val="0"/>
          <w:numId w:val="8"/>
        </w:numPr>
        <w:ind w:left="1560" w:hanging="426"/>
        <w:rPr>
          <w:rFonts w:ascii="Arial Narrow" w:hAnsi="Arial Narrow"/>
        </w:rPr>
      </w:pPr>
      <w:r w:rsidRPr="0060648A">
        <w:rPr>
          <w:rFonts w:ascii="Arial Narrow" w:hAnsi="Arial Narrow"/>
        </w:rPr>
        <w:lastRenderedPageBreak/>
        <w:t xml:space="preserve">Ensure all lenses and domes are clean </w:t>
      </w:r>
    </w:p>
    <w:p w14:paraId="18349C44" w14:textId="77777777" w:rsidR="00E9491B" w:rsidRPr="0060648A" w:rsidRDefault="7F26A2F0" w:rsidP="7F26A2F0">
      <w:pPr>
        <w:numPr>
          <w:ilvl w:val="0"/>
          <w:numId w:val="8"/>
        </w:numPr>
        <w:ind w:left="1560" w:hanging="426"/>
        <w:rPr>
          <w:rFonts w:ascii="Arial Narrow" w:hAnsi="Arial Narrow"/>
        </w:rPr>
      </w:pPr>
      <w:r w:rsidRPr="0060648A">
        <w:rPr>
          <w:rFonts w:ascii="Arial Narrow" w:hAnsi="Arial Narrow"/>
        </w:rPr>
        <w:t xml:space="preserve">Confirm operation of zoom, focus and iris </w:t>
      </w:r>
    </w:p>
    <w:p w14:paraId="355BA370" w14:textId="77777777" w:rsidR="00E9491B" w:rsidRPr="0060648A" w:rsidRDefault="7F26A2F0" w:rsidP="7F26A2F0">
      <w:pPr>
        <w:numPr>
          <w:ilvl w:val="0"/>
          <w:numId w:val="8"/>
        </w:numPr>
        <w:ind w:left="1560" w:hanging="426"/>
        <w:rPr>
          <w:rFonts w:ascii="Arial Narrow" w:hAnsi="Arial Narrow"/>
        </w:rPr>
      </w:pPr>
      <w:r w:rsidRPr="0060648A">
        <w:rPr>
          <w:rFonts w:ascii="Arial Narrow" w:hAnsi="Arial Narrow"/>
        </w:rPr>
        <w:t xml:space="preserve">Check back focus </w:t>
      </w:r>
    </w:p>
    <w:p w14:paraId="68D414AF" w14:textId="77777777" w:rsidR="004E5514" w:rsidRPr="0093240C" w:rsidRDefault="7F26A2F0" w:rsidP="7F26A2F0">
      <w:pPr>
        <w:pStyle w:val="ListParagraph"/>
        <w:numPr>
          <w:ilvl w:val="0"/>
          <w:numId w:val="8"/>
        </w:numPr>
        <w:ind w:left="1560" w:hanging="426"/>
        <w:rPr>
          <w:rFonts w:ascii="Arial Narrow" w:hAnsi="Arial Narrow"/>
        </w:rPr>
      </w:pPr>
      <w:r w:rsidRPr="0093240C">
        <w:rPr>
          <w:rFonts w:ascii="Arial Narrow" w:hAnsi="Arial Narrow"/>
        </w:rPr>
        <w:t xml:space="preserve">Test all camera functions </w:t>
      </w:r>
    </w:p>
    <w:p w14:paraId="3721809C" w14:textId="40BCF5E4" w:rsidR="00E9491B" w:rsidRPr="0093240C" w:rsidRDefault="7F26A2F0" w:rsidP="7F26A2F0">
      <w:pPr>
        <w:numPr>
          <w:ilvl w:val="0"/>
          <w:numId w:val="8"/>
        </w:numPr>
        <w:ind w:left="1560" w:hanging="426"/>
        <w:rPr>
          <w:rFonts w:ascii="Arial Narrow" w:hAnsi="Arial Narrow"/>
        </w:rPr>
      </w:pPr>
      <w:r w:rsidRPr="0093240C">
        <w:rPr>
          <w:rFonts w:ascii="Arial Narrow" w:hAnsi="Arial Narrow"/>
        </w:rPr>
        <w:t xml:space="preserve">Change IR/white light lamps (if fitted) </w:t>
      </w:r>
    </w:p>
    <w:p w14:paraId="342E60DE" w14:textId="77777777" w:rsidR="001B2AE9" w:rsidRPr="0093240C" w:rsidRDefault="7F26A2F0" w:rsidP="7F26A2F0">
      <w:pPr>
        <w:pStyle w:val="ListParagraph"/>
        <w:numPr>
          <w:ilvl w:val="0"/>
          <w:numId w:val="8"/>
        </w:numPr>
        <w:ind w:left="1560" w:hanging="426"/>
        <w:rPr>
          <w:rFonts w:ascii="Arial Narrow" w:hAnsi="Arial Narrow"/>
        </w:rPr>
      </w:pPr>
      <w:r w:rsidRPr="0093240C">
        <w:rPr>
          <w:rFonts w:ascii="Arial Narrow" w:hAnsi="Arial Narrow"/>
        </w:rPr>
        <w:t>Check Cabling, PSU and PSU voltage</w:t>
      </w:r>
    </w:p>
    <w:p w14:paraId="29CA138E" w14:textId="77777777" w:rsidR="001E6FC6" w:rsidRPr="00C353CF" w:rsidRDefault="7F26A2F0" w:rsidP="7F26A2F0">
      <w:pPr>
        <w:pStyle w:val="ListParagraph"/>
        <w:numPr>
          <w:ilvl w:val="0"/>
          <w:numId w:val="8"/>
        </w:numPr>
        <w:ind w:left="1560" w:hanging="426"/>
        <w:rPr>
          <w:rFonts w:ascii="Arial Narrow" w:hAnsi="Arial Narrow"/>
        </w:rPr>
      </w:pPr>
      <w:r w:rsidRPr="0093240C">
        <w:rPr>
          <w:rFonts w:ascii="Arial Narrow" w:hAnsi="Arial Narrow"/>
        </w:rPr>
        <w:t>Apply critical software updates to cameras</w:t>
      </w:r>
    </w:p>
    <w:p w14:paraId="735443A1" w14:textId="77777777" w:rsidR="005D137D" w:rsidRPr="00C353CF" w:rsidRDefault="005D137D" w:rsidP="001E6FC6">
      <w:pPr>
        <w:pStyle w:val="ListParagraph"/>
        <w:ind w:left="1560" w:hanging="426"/>
        <w:rPr>
          <w:rFonts w:ascii="Arial Narrow" w:hAnsi="Arial Narrow"/>
        </w:rPr>
      </w:pPr>
    </w:p>
    <w:p w14:paraId="0B4F580B" w14:textId="618918E5" w:rsidR="00495C6E" w:rsidRPr="00853493" w:rsidRDefault="00887192" w:rsidP="7F26A2F0">
      <w:pPr>
        <w:ind w:left="720" w:firstLine="720"/>
        <w:rPr>
          <w:rFonts w:ascii="Arial Narrow" w:hAnsi="Arial Narrow"/>
          <w:b/>
          <w:bCs/>
          <w:iCs/>
        </w:rPr>
      </w:pPr>
      <w:r w:rsidRPr="00853493">
        <w:rPr>
          <w:rFonts w:ascii="Arial Narrow" w:hAnsi="Arial Narrow"/>
          <w:b/>
          <w:bCs/>
          <w:iCs/>
        </w:rPr>
        <w:t>1</w:t>
      </w:r>
      <w:r w:rsidR="004600A2" w:rsidRPr="00853493">
        <w:rPr>
          <w:rFonts w:ascii="Arial Narrow" w:hAnsi="Arial Narrow"/>
          <w:b/>
          <w:bCs/>
          <w:iCs/>
        </w:rPr>
        <w:t>4</w:t>
      </w:r>
      <w:r w:rsidRPr="00853493">
        <w:rPr>
          <w:rFonts w:ascii="Arial Narrow" w:hAnsi="Arial Narrow"/>
          <w:b/>
          <w:bCs/>
          <w:iCs/>
        </w:rPr>
        <w:t>.</w:t>
      </w:r>
      <w:r w:rsidR="008B2384" w:rsidRPr="00853493">
        <w:rPr>
          <w:rFonts w:ascii="Arial Narrow" w:hAnsi="Arial Narrow"/>
          <w:b/>
          <w:bCs/>
          <w:iCs/>
        </w:rPr>
        <w:t>2</w:t>
      </w:r>
      <w:r w:rsidR="0070632A" w:rsidRPr="00853493">
        <w:rPr>
          <w:rFonts w:ascii="Arial Narrow" w:hAnsi="Arial Narrow"/>
          <w:b/>
          <w:bCs/>
          <w:iCs/>
        </w:rPr>
        <w:t>.3</w:t>
      </w:r>
      <w:r w:rsidR="0070632A" w:rsidRPr="00853493">
        <w:rPr>
          <w:rFonts w:ascii="Arial Narrow" w:hAnsi="Arial Narrow"/>
          <w:b/>
        </w:rPr>
        <w:tab/>
      </w:r>
      <w:r w:rsidR="00495C6E" w:rsidRPr="00853493">
        <w:rPr>
          <w:rFonts w:ascii="Arial Narrow" w:hAnsi="Arial Narrow"/>
          <w:b/>
          <w:bCs/>
          <w:iCs/>
        </w:rPr>
        <w:t>Street Cabinets/Wide Based Columns</w:t>
      </w:r>
      <w:r w:rsidR="004E5514" w:rsidRPr="00853493">
        <w:rPr>
          <w:rFonts w:ascii="Arial Narrow" w:hAnsi="Arial Narrow"/>
          <w:b/>
          <w:bCs/>
          <w:iCs/>
        </w:rPr>
        <w:t>/Towers</w:t>
      </w:r>
    </w:p>
    <w:p w14:paraId="2CD4E6C9" w14:textId="7DF15571" w:rsidR="00495C6E" w:rsidRPr="00DA26B4" w:rsidRDefault="00495C6E" w:rsidP="00495C6E">
      <w:pPr>
        <w:ind w:firstLine="720"/>
        <w:rPr>
          <w:rFonts w:ascii="Arial Narrow" w:hAnsi="Arial Narrow"/>
          <w:b/>
        </w:rPr>
      </w:pPr>
      <w:r w:rsidRPr="00DA26B4">
        <w:rPr>
          <w:rFonts w:ascii="Arial Narrow" w:hAnsi="Arial Narrow"/>
          <w:b/>
        </w:rPr>
        <w:t xml:space="preserve"> </w:t>
      </w:r>
    </w:p>
    <w:p w14:paraId="67F45A35" w14:textId="77777777" w:rsidR="004E5514" w:rsidRPr="00DA26B4" w:rsidRDefault="7F26A2F0" w:rsidP="00D52910">
      <w:pPr>
        <w:numPr>
          <w:ilvl w:val="0"/>
          <w:numId w:val="19"/>
        </w:numPr>
        <w:ind w:left="1560" w:hanging="426"/>
        <w:rPr>
          <w:rFonts w:ascii="Arial Narrow" w:hAnsi="Arial Narrow"/>
        </w:rPr>
      </w:pPr>
      <w:r w:rsidRPr="00DA26B4">
        <w:rPr>
          <w:rFonts w:ascii="Arial Narrow" w:hAnsi="Arial Narrow"/>
        </w:rPr>
        <w:t xml:space="preserve">Check all pole/tower mounting points and pole tilting mechanisms (if fitted) </w:t>
      </w:r>
    </w:p>
    <w:p w14:paraId="24358A6F" w14:textId="77777777" w:rsidR="004E5514" w:rsidRPr="00D73CA9" w:rsidRDefault="7F26A2F0" w:rsidP="00D52910">
      <w:pPr>
        <w:numPr>
          <w:ilvl w:val="0"/>
          <w:numId w:val="19"/>
        </w:numPr>
        <w:ind w:left="1560" w:hanging="426"/>
        <w:rPr>
          <w:rFonts w:ascii="Arial Narrow" w:hAnsi="Arial Narrow"/>
        </w:rPr>
      </w:pPr>
      <w:r w:rsidRPr="00DA26B4">
        <w:rPr>
          <w:rFonts w:ascii="Arial Narrow" w:hAnsi="Arial Narrow"/>
        </w:rPr>
        <w:t>Ensure access hatch is secure and fu</w:t>
      </w:r>
      <w:r w:rsidRPr="00D73CA9">
        <w:rPr>
          <w:rFonts w:ascii="Arial Narrow" w:hAnsi="Arial Narrow"/>
        </w:rPr>
        <w:t xml:space="preserve">nctional </w:t>
      </w:r>
    </w:p>
    <w:p w14:paraId="350C7C5F" w14:textId="77777777" w:rsidR="004E5514" w:rsidRPr="00D73CA9" w:rsidRDefault="7F26A2F0" w:rsidP="00D52910">
      <w:pPr>
        <w:numPr>
          <w:ilvl w:val="0"/>
          <w:numId w:val="19"/>
        </w:numPr>
        <w:ind w:left="1560" w:hanging="426"/>
        <w:rPr>
          <w:rFonts w:ascii="Arial Narrow" w:hAnsi="Arial Narrow"/>
        </w:rPr>
      </w:pPr>
      <w:r w:rsidRPr="00D73CA9">
        <w:rPr>
          <w:rFonts w:ascii="Arial Narrow" w:hAnsi="Arial Narrow"/>
        </w:rPr>
        <w:t xml:space="preserve">Carry out maintenance as per structure/manufacturers manual </w:t>
      </w:r>
    </w:p>
    <w:p w14:paraId="7EA67BB1" w14:textId="77777777" w:rsidR="00495C6E" w:rsidRPr="00D73CA9" w:rsidRDefault="7F26A2F0" w:rsidP="00D52910">
      <w:pPr>
        <w:pStyle w:val="ListParagraph"/>
        <w:numPr>
          <w:ilvl w:val="0"/>
          <w:numId w:val="19"/>
        </w:numPr>
        <w:ind w:left="1560" w:hanging="426"/>
        <w:rPr>
          <w:rFonts w:ascii="Arial Narrow" w:hAnsi="Arial Narrow"/>
        </w:rPr>
      </w:pPr>
      <w:r w:rsidRPr="00D73CA9">
        <w:rPr>
          <w:rFonts w:ascii="Arial Narrow" w:hAnsi="Arial Narrow"/>
        </w:rPr>
        <w:t xml:space="preserve">Check cabinet for vandalism </w:t>
      </w:r>
    </w:p>
    <w:p w14:paraId="1B5281EF" w14:textId="50FEE2CE" w:rsidR="004E5514" w:rsidRPr="00D73CA9" w:rsidRDefault="7F26A2F0" w:rsidP="00D52910">
      <w:pPr>
        <w:pStyle w:val="ListParagraph"/>
        <w:numPr>
          <w:ilvl w:val="0"/>
          <w:numId w:val="19"/>
        </w:numPr>
        <w:ind w:left="1560" w:hanging="426"/>
        <w:rPr>
          <w:rFonts w:ascii="Arial Narrow" w:hAnsi="Arial Narrow"/>
        </w:rPr>
      </w:pPr>
      <w:r w:rsidRPr="00D73CA9">
        <w:rPr>
          <w:rFonts w:ascii="Arial Narrow" w:hAnsi="Arial Narrow"/>
        </w:rPr>
        <w:t>Check for fly tipping/bill posters (and report to the client)</w:t>
      </w:r>
    </w:p>
    <w:p w14:paraId="53E42ADD" w14:textId="77777777" w:rsidR="00495C6E" w:rsidRPr="00621635" w:rsidRDefault="7F26A2F0" w:rsidP="00D52910">
      <w:pPr>
        <w:pStyle w:val="ListParagraph"/>
        <w:numPr>
          <w:ilvl w:val="0"/>
          <w:numId w:val="19"/>
        </w:numPr>
        <w:ind w:left="1560" w:hanging="426"/>
        <w:rPr>
          <w:rFonts w:ascii="Arial Narrow" w:hAnsi="Arial Narrow"/>
        </w:rPr>
      </w:pPr>
      <w:r w:rsidRPr="00621635">
        <w:rPr>
          <w:rFonts w:ascii="Arial Narrow" w:hAnsi="Arial Narrow"/>
        </w:rPr>
        <w:t xml:space="preserve">Ensure box and doors are serviceable and secure </w:t>
      </w:r>
    </w:p>
    <w:p w14:paraId="734D39F9" w14:textId="77777777" w:rsidR="00495C6E" w:rsidRPr="00621635" w:rsidRDefault="7F26A2F0" w:rsidP="00D52910">
      <w:pPr>
        <w:pStyle w:val="ListParagraph"/>
        <w:numPr>
          <w:ilvl w:val="0"/>
          <w:numId w:val="19"/>
        </w:numPr>
        <w:ind w:left="1560" w:hanging="426"/>
        <w:rPr>
          <w:rFonts w:ascii="Arial Narrow" w:hAnsi="Arial Narrow"/>
        </w:rPr>
      </w:pPr>
      <w:r w:rsidRPr="00621635">
        <w:rPr>
          <w:rFonts w:ascii="Arial Narrow" w:hAnsi="Arial Narrow"/>
        </w:rPr>
        <w:t xml:space="preserve">Check earth connectors </w:t>
      </w:r>
    </w:p>
    <w:p w14:paraId="74B5EF8D" w14:textId="77777777" w:rsidR="00495C6E" w:rsidRPr="0060648A" w:rsidRDefault="7F26A2F0" w:rsidP="00D52910">
      <w:pPr>
        <w:pStyle w:val="ListParagraph"/>
        <w:numPr>
          <w:ilvl w:val="0"/>
          <w:numId w:val="19"/>
        </w:numPr>
        <w:ind w:left="1560" w:hanging="426"/>
        <w:rPr>
          <w:rFonts w:ascii="Arial Narrow" w:hAnsi="Arial Narrow"/>
        </w:rPr>
      </w:pPr>
      <w:r w:rsidRPr="0060648A">
        <w:rPr>
          <w:rFonts w:ascii="Arial Narrow" w:hAnsi="Arial Narrow"/>
        </w:rPr>
        <w:t xml:space="preserve">Check earth leakage protection </w:t>
      </w:r>
    </w:p>
    <w:p w14:paraId="02B3FC39" w14:textId="77777777" w:rsidR="00495C6E" w:rsidRPr="0060648A" w:rsidRDefault="7F26A2F0" w:rsidP="00D52910">
      <w:pPr>
        <w:pStyle w:val="ListParagraph"/>
        <w:numPr>
          <w:ilvl w:val="0"/>
          <w:numId w:val="19"/>
        </w:numPr>
        <w:ind w:left="1560" w:hanging="426"/>
        <w:rPr>
          <w:rFonts w:ascii="Arial Narrow" w:hAnsi="Arial Narrow"/>
        </w:rPr>
      </w:pPr>
      <w:r w:rsidRPr="0060648A">
        <w:rPr>
          <w:rFonts w:ascii="Arial Narrow" w:hAnsi="Arial Narrow"/>
        </w:rPr>
        <w:t xml:space="preserve">Confirm power supply </w:t>
      </w:r>
    </w:p>
    <w:p w14:paraId="4DDFBDE5" w14:textId="77777777" w:rsidR="00495C6E" w:rsidRPr="0060648A" w:rsidRDefault="7F26A2F0" w:rsidP="00D52910">
      <w:pPr>
        <w:pStyle w:val="ListParagraph"/>
        <w:numPr>
          <w:ilvl w:val="0"/>
          <w:numId w:val="19"/>
        </w:numPr>
        <w:ind w:left="1560" w:hanging="426"/>
        <w:rPr>
          <w:rFonts w:ascii="Arial Narrow" w:hAnsi="Arial Narrow"/>
        </w:rPr>
      </w:pPr>
      <w:r w:rsidRPr="0060648A">
        <w:rPr>
          <w:rFonts w:ascii="Arial Narrow" w:hAnsi="Arial Narrow"/>
        </w:rPr>
        <w:t xml:space="preserve">Check Heater thermostats (if fitted) </w:t>
      </w:r>
    </w:p>
    <w:p w14:paraId="1B84D3F6" w14:textId="77777777" w:rsidR="00495C6E" w:rsidRPr="0060648A" w:rsidRDefault="7F26A2F0" w:rsidP="00D52910">
      <w:pPr>
        <w:pStyle w:val="ListParagraph"/>
        <w:numPr>
          <w:ilvl w:val="0"/>
          <w:numId w:val="19"/>
        </w:numPr>
        <w:ind w:left="1560" w:hanging="426"/>
        <w:rPr>
          <w:rFonts w:ascii="Arial Narrow" w:hAnsi="Arial Narrow"/>
        </w:rPr>
      </w:pPr>
      <w:r w:rsidRPr="0060648A">
        <w:rPr>
          <w:rFonts w:ascii="Arial Narrow" w:hAnsi="Arial Narrow"/>
        </w:rPr>
        <w:t xml:space="preserve">Check Edge connectors of all panels </w:t>
      </w:r>
    </w:p>
    <w:p w14:paraId="2E67B9C7" w14:textId="77777777" w:rsidR="00495C6E" w:rsidRPr="0093240C" w:rsidRDefault="00495C6E" w:rsidP="001E6FC6">
      <w:pPr>
        <w:ind w:left="1560" w:hanging="426"/>
        <w:rPr>
          <w:rFonts w:ascii="Arial Narrow" w:hAnsi="Arial Narrow"/>
          <w:b/>
        </w:rPr>
      </w:pPr>
    </w:p>
    <w:p w14:paraId="695D0A1B" w14:textId="30D165DA" w:rsidR="001B2AE9" w:rsidRPr="00853493" w:rsidRDefault="00887192" w:rsidP="7F26A2F0">
      <w:pPr>
        <w:ind w:left="1560" w:hanging="120"/>
        <w:rPr>
          <w:rFonts w:ascii="Arial Narrow" w:hAnsi="Arial Narrow"/>
          <w:b/>
          <w:bCs/>
          <w:iCs/>
        </w:rPr>
      </w:pPr>
      <w:r w:rsidRPr="00853493">
        <w:rPr>
          <w:rFonts w:ascii="Arial Narrow" w:hAnsi="Arial Narrow"/>
          <w:b/>
          <w:bCs/>
          <w:iCs/>
        </w:rPr>
        <w:t>1</w:t>
      </w:r>
      <w:r w:rsidR="004600A2" w:rsidRPr="00853493">
        <w:rPr>
          <w:rFonts w:ascii="Arial Narrow" w:hAnsi="Arial Narrow"/>
          <w:b/>
          <w:bCs/>
          <w:iCs/>
        </w:rPr>
        <w:t>4</w:t>
      </w:r>
      <w:r w:rsidRPr="00853493">
        <w:rPr>
          <w:rFonts w:ascii="Arial Narrow" w:hAnsi="Arial Narrow"/>
          <w:b/>
          <w:bCs/>
          <w:iCs/>
        </w:rPr>
        <w:t>.</w:t>
      </w:r>
      <w:r w:rsidR="008B2384" w:rsidRPr="00853493">
        <w:rPr>
          <w:rFonts w:ascii="Arial Narrow" w:hAnsi="Arial Narrow"/>
          <w:b/>
          <w:bCs/>
          <w:iCs/>
        </w:rPr>
        <w:t>2</w:t>
      </w:r>
      <w:r w:rsidR="0070632A" w:rsidRPr="00853493">
        <w:rPr>
          <w:rFonts w:ascii="Arial Narrow" w:hAnsi="Arial Narrow"/>
          <w:b/>
          <w:bCs/>
          <w:iCs/>
        </w:rPr>
        <w:t>.4</w:t>
      </w:r>
      <w:r w:rsidR="0070632A" w:rsidRPr="00853493">
        <w:rPr>
          <w:rFonts w:ascii="Arial Narrow" w:hAnsi="Arial Narrow"/>
          <w:b/>
        </w:rPr>
        <w:tab/>
      </w:r>
      <w:r w:rsidR="00256B18" w:rsidRPr="00853493">
        <w:rPr>
          <w:rFonts w:ascii="Arial Narrow" w:hAnsi="Arial Narrow"/>
          <w:b/>
          <w:bCs/>
          <w:iCs/>
        </w:rPr>
        <w:t>Transmission</w:t>
      </w:r>
    </w:p>
    <w:p w14:paraId="74E0032B" w14:textId="77777777" w:rsidR="004971D2" w:rsidRPr="00DA26B4" w:rsidRDefault="004971D2" w:rsidP="001E6FC6">
      <w:pPr>
        <w:ind w:left="1560" w:hanging="426"/>
        <w:rPr>
          <w:rFonts w:ascii="Arial Narrow" w:hAnsi="Arial Narrow"/>
          <w:b/>
        </w:rPr>
      </w:pPr>
    </w:p>
    <w:p w14:paraId="17F62D97" w14:textId="77777777" w:rsidR="001E6FC6" w:rsidRPr="00DA26B4" w:rsidRDefault="7F26A2F0" w:rsidP="7F26A2F0">
      <w:pPr>
        <w:numPr>
          <w:ilvl w:val="0"/>
          <w:numId w:val="9"/>
        </w:numPr>
        <w:ind w:left="1560" w:hanging="426"/>
        <w:jc w:val="both"/>
        <w:rPr>
          <w:rFonts w:ascii="Arial Narrow" w:hAnsi="Arial Narrow"/>
        </w:rPr>
      </w:pPr>
      <w:r w:rsidRPr="00DA26B4">
        <w:rPr>
          <w:rFonts w:ascii="Arial Narrow" w:hAnsi="Arial Narrow"/>
        </w:rPr>
        <w:t>Check Transmission Links, transmission electronics and cabling</w:t>
      </w:r>
    </w:p>
    <w:p w14:paraId="5A3FA816" w14:textId="77777777" w:rsidR="001E6FC6" w:rsidRPr="00D73CA9" w:rsidRDefault="7F26A2F0" w:rsidP="7F26A2F0">
      <w:pPr>
        <w:numPr>
          <w:ilvl w:val="0"/>
          <w:numId w:val="9"/>
        </w:numPr>
        <w:ind w:left="1560" w:hanging="426"/>
        <w:jc w:val="both"/>
        <w:rPr>
          <w:rFonts w:ascii="Arial Narrow" w:hAnsi="Arial Narrow"/>
        </w:rPr>
      </w:pPr>
      <w:r w:rsidRPr="00DA26B4">
        <w:rPr>
          <w:rFonts w:ascii="Arial Narrow" w:hAnsi="Arial Narrow"/>
        </w:rPr>
        <w:t>Check seals and cable glands</w:t>
      </w:r>
    </w:p>
    <w:p w14:paraId="5720309A" w14:textId="77777777" w:rsidR="001E6FC6" w:rsidRPr="00D73CA9" w:rsidRDefault="7F26A2F0" w:rsidP="7F26A2F0">
      <w:pPr>
        <w:numPr>
          <w:ilvl w:val="0"/>
          <w:numId w:val="9"/>
        </w:numPr>
        <w:ind w:left="1560" w:hanging="426"/>
        <w:jc w:val="both"/>
        <w:rPr>
          <w:rFonts w:ascii="Arial Narrow" w:hAnsi="Arial Narrow"/>
        </w:rPr>
      </w:pPr>
      <w:r w:rsidRPr="00D73CA9">
        <w:rPr>
          <w:rFonts w:ascii="Arial Narrow" w:hAnsi="Arial Narrow"/>
        </w:rPr>
        <w:t>Check and record the current signal strength on Wireless links</w:t>
      </w:r>
    </w:p>
    <w:p w14:paraId="08F57145" w14:textId="77777777" w:rsidR="001E6FC6" w:rsidRPr="00D73CA9" w:rsidRDefault="7F26A2F0" w:rsidP="7F26A2F0">
      <w:pPr>
        <w:numPr>
          <w:ilvl w:val="0"/>
          <w:numId w:val="9"/>
        </w:numPr>
        <w:ind w:left="1560" w:hanging="426"/>
        <w:jc w:val="both"/>
        <w:rPr>
          <w:rFonts w:ascii="Arial Narrow" w:hAnsi="Arial Narrow"/>
        </w:rPr>
      </w:pPr>
      <w:r w:rsidRPr="00D73CA9">
        <w:rPr>
          <w:rFonts w:ascii="Arial Narrow" w:hAnsi="Arial Narrow"/>
        </w:rPr>
        <w:t>Check and record the percentage of packet loss/corruption</w:t>
      </w:r>
    </w:p>
    <w:p w14:paraId="4B071811" w14:textId="77777777" w:rsidR="001E6FC6" w:rsidRPr="00D73CA9" w:rsidRDefault="7F26A2F0" w:rsidP="7F26A2F0">
      <w:pPr>
        <w:numPr>
          <w:ilvl w:val="0"/>
          <w:numId w:val="9"/>
        </w:numPr>
        <w:ind w:left="1560" w:hanging="426"/>
        <w:jc w:val="both"/>
        <w:rPr>
          <w:rFonts w:ascii="Arial Narrow" w:hAnsi="Arial Narrow"/>
        </w:rPr>
      </w:pPr>
      <w:r w:rsidRPr="00D73CA9">
        <w:rPr>
          <w:rFonts w:ascii="Arial Narrow" w:hAnsi="Arial Narrow"/>
        </w:rPr>
        <w:t>Check fans, cables, PSU’s and PSU voltages</w:t>
      </w:r>
    </w:p>
    <w:p w14:paraId="6A332043" w14:textId="77777777" w:rsidR="001E6FC6" w:rsidRPr="00621635" w:rsidRDefault="7F26A2F0" w:rsidP="7F26A2F0">
      <w:pPr>
        <w:numPr>
          <w:ilvl w:val="0"/>
          <w:numId w:val="9"/>
        </w:numPr>
        <w:ind w:left="1560" w:hanging="426"/>
        <w:jc w:val="both"/>
        <w:rPr>
          <w:rFonts w:ascii="Arial Narrow" w:hAnsi="Arial Narrow"/>
        </w:rPr>
      </w:pPr>
      <w:r w:rsidRPr="00621635">
        <w:rPr>
          <w:rFonts w:ascii="Arial Narrow" w:hAnsi="Arial Narrow"/>
        </w:rPr>
        <w:t>Check for water ingress</w:t>
      </w:r>
    </w:p>
    <w:p w14:paraId="46698D3F" w14:textId="77777777" w:rsidR="001E6FC6" w:rsidRPr="00621635" w:rsidRDefault="7F26A2F0" w:rsidP="7F26A2F0">
      <w:pPr>
        <w:numPr>
          <w:ilvl w:val="0"/>
          <w:numId w:val="9"/>
        </w:numPr>
        <w:ind w:left="1560" w:hanging="426"/>
        <w:jc w:val="both"/>
        <w:rPr>
          <w:rFonts w:ascii="Arial Narrow" w:hAnsi="Arial Narrow"/>
        </w:rPr>
      </w:pPr>
      <w:r w:rsidRPr="00621635">
        <w:rPr>
          <w:rFonts w:ascii="Arial Narrow" w:hAnsi="Arial Narrow"/>
        </w:rPr>
        <w:t>Check and report on firewall logs and syslog/SNAP trap events (working with IT)</w:t>
      </w:r>
    </w:p>
    <w:p w14:paraId="5A5C7ABC" w14:textId="77777777" w:rsidR="001E6FC6" w:rsidRPr="0060648A" w:rsidRDefault="7F26A2F0" w:rsidP="7F26A2F0">
      <w:pPr>
        <w:numPr>
          <w:ilvl w:val="0"/>
          <w:numId w:val="9"/>
        </w:numPr>
        <w:ind w:left="1560" w:hanging="426"/>
        <w:jc w:val="both"/>
        <w:rPr>
          <w:rFonts w:ascii="Arial Narrow" w:hAnsi="Arial Narrow"/>
        </w:rPr>
      </w:pPr>
      <w:r w:rsidRPr="0060648A">
        <w:rPr>
          <w:rFonts w:ascii="Arial Narrow" w:hAnsi="Arial Narrow"/>
        </w:rPr>
        <w:t>Check transmission uptimes</w:t>
      </w:r>
    </w:p>
    <w:p w14:paraId="28DD57C3" w14:textId="77777777" w:rsidR="001E6FC6" w:rsidRPr="0060648A" w:rsidRDefault="7F26A2F0" w:rsidP="7F26A2F0">
      <w:pPr>
        <w:numPr>
          <w:ilvl w:val="0"/>
          <w:numId w:val="9"/>
        </w:numPr>
        <w:ind w:left="1560" w:hanging="426"/>
        <w:jc w:val="both"/>
        <w:rPr>
          <w:rFonts w:ascii="Arial Narrow" w:hAnsi="Arial Narrow"/>
        </w:rPr>
      </w:pPr>
      <w:r w:rsidRPr="0060648A">
        <w:rPr>
          <w:rFonts w:ascii="Arial Narrow" w:hAnsi="Arial Narrow"/>
        </w:rPr>
        <w:t>Test Signal level on all lines</w:t>
      </w:r>
    </w:p>
    <w:p w14:paraId="4E7CA908" w14:textId="77777777" w:rsidR="001E6FC6" w:rsidRPr="0060648A" w:rsidRDefault="7F26A2F0" w:rsidP="7F26A2F0">
      <w:pPr>
        <w:numPr>
          <w:ilvl w:val="0"/>
          <w:numId w:val="9"/>
        </w:numPr>
        <w:ind w:left="1560" w:hanging="426"/>
        <w:jc w:val="both"/>
        <w:rPr>
          <w:rFonts w:ascii="Arial Narrow" w:hAnsi="Arial Narrow"/>
        </w:rPr>
      </w:pPr>
      <w:r w:rsidRPr="0060648A">
        <w:rPr>
          <w:rFonts w:ascii="Arial Narrow" w:hAnsi="Arial Narrow"/>
        </w:rPr>
        <w:t>Apply critical software updates to transmission equipment and network equipment</w:t>
      </w:r>
    </w:p>
    <w:p w14:paraId="33C4FDFD" w14:textId="77777777" w:rsidR="001B2AE9" w:rsidRPr="0060648A" w:rsidRDefault="001B2AE9" w:rsidP="00353521">
      <w:pPr>
        <w:jc w:val="both"/>
        <w:rPr>
          <w:rFonts w:ascii="Arial Narrow" w:hAnsi="Arial Narrow"/>
        </w:rPr>
      </w:pPr>
    </w:p>
    <w:p w14:paraId="2750A1A9" w14:textId="78645902" w:rsidR="00B07FAA" w:rsidRPr="0060648A" w:rsidRDefault="7F26A2F0" w:rsidP="7F26A2F0">
      <w:pPr>
        <w:ind w:firstLine="720"/>
        <w:jc w:val="both"/>
        <w:rPr>
          <w:rFonts w:ascii="Arial Narrow" w:hAnsi="Arial Narrow"/>
        </w:rPr>
      </w:pPr>
      <w:r w:rsidRPr="0060648A">
        <w:rPr>
          <w:rFonts w:ascii="Arial Narrow" w:hAnsi="Arial Narrow"/>
        </w:rPr>
        <w:t>Contractors must submit a report covering the checks and any repairs they have carried out.</w:t>
      </w:r>
    </w:p>
    <w:p w14:paraId="025FA2F4" w14:textId="77777777" w:rsidR="008A51BF" w:rsidRPr="0093240C" w:rsidRDefault="008A51BF" w:rsidP="007C23E2">
      <w:pPr>
        <w:rPr>
          <w:rFonts w:ascii="Arial Narrow" w:hAnsi="Arial Narrow"/>
          <w:b/>
        </w:rPr>
      </w:pPr>
    </w:p>
    <w:p w14:paraId="79F49DB8" w14:textId="02F88CD3" w:rsidR="007C23E2" w:rsidRPr="00853493" w:rsidRDefault="00887192" w:rsidP="7F26A2F0">
      <w:pPr>
        <w:ind w:left="720" w:firstLine="720"/>
        <w:rPr>
          <w:rFonts w:ascii="Arial Narrow" w:hAnsi="Arial Narrow"/>
          <w:b/>
          <w:bCs/>
          <w:iCs/>
        </w:rPr>
      </w:pPr>
      <w:r w:rsidRPr="00853493">
        <w:rPr>
          <w:rFonts w:ascii="Arial Narrow" w:hAnsi="Arial Narrow"/>
          <w:b/>
          <w:bCs/>
          <w:iCs/>
        </w:rPr>
        <w:t>1</w:t>
      </w:r>
      <w:r w:rsidR="004600A2" w:rsidRPr="00853493">
        <w:rPr>
          <w:rFonts w:ascii="Arial Narrow" w:hAnsi="Arial Narrow"/>
          <w:b/>
          <w:bCs/>
          <w:iCs/>
        </w:rPr>
        <w:t>4</w:t>
      </w:r>
      <w:r w:rsidRPr="00853493">
        <w:rPr>
          <w:rFonts w:ascii="Arial Narrow" w:hAnsi="Arial Narrow"/>
          <w:b/>
          <w:bCs/>
          <w:iCs/>
        </w:rPr>
        <w:t>.</w:t>
      </w:r>
      <w:r w:rsidR="008B2384" w:rsidRPr="00853493">
        <w:rPr>
          <w:rFonts w:ascii="Arial Narrow" w:hAnsi="Arial Narrow"/>
          <w:b/>
          <w:bCs/>
          <w:iCs/>
        </w:rPr>
        <w:t>2</w:t>
      </w:r>
      <w:r w:rsidR="0070632A" w:rsidRPr="00853493">
        <w:rPr>
          <w:rFonts w:ascii="Arial Narrow" w:hAnsi="Arial Narrow"/>
          <w:b/>
          <w:bCs/>
          <w:iCs/>
        </w:rPr>
        <w:t>.5</w:t>
      </w:r>
      <w:r w:rsidR="0070632A" w:rsidRPr="00853493">
        <w:rPr>
          <w:rFonts w:ascii="Arial Narrow" w:hAnsi="Arial Narrow"/>
          <w:b/>
        </w:rPr>
        <w:tab/>
      </w:r>
      <w:r w:rsidR="007C23E2" w:rsidRPr="00853493">
        <w:rPr>
          <w:rFonts w:ascii="Arial Narrow" w:hAnsi="Arial Narrow"/>
          <w:b/>
          <w:bCs/>
          <w:iCs/>
        </w:rPr>
        <w:t xml:space="preserve">Other CCTV Related Equipment </w:t>
      </w:r>
    </w:p>
    <w:p w14:paraId="0E8FE22C" w14:textId="77777777" w:rsidR="008A51BF" w:rsidRPr="00DA26B4" w:rsidRDefault="008A51BF" w:rsidP="008A51BF">
      <w:pPr>
        <w:ind w:left="720" w:firstLine="720"/>
        <w:rPr>
          <w:rFonts w:ascii="Arial Narrow" w:hAnsi="Arial Narrow"/>
        </w:rPr>
      </w:pPr>
    </w:p>
    <w:p w14:paraId="38538FC2" w14:textId="699D0971" w:rsidR="007C23E2" w:rsidRPr="00DA26B4" w:rsidRDefault="7F26A2F0" w:rsidP="00D52910">
      <w:pPr>
        <w:pStyle w:val="ListParagraph"/>
        <w:numPr>
          <w:ilvl w:val="0"/>
          <w:numId w:val="20"/>
        </w:numPr>
        <w:ind w:left="1560" w:hanging="426"/>
        <w:rPr>
          <w:rFonts w:ascii="Arial Narrow" w:hAnsi="Arial Narrow"/>
        </w:rPr>
      </w:pPr>
      <w:r w:rsidRPr="00DA26B4">
        <w:rPr>
          <w:rFonts w:ascii="Arial Narrow" w:hAnsi="Arial Narrow"/>
        </w:rPr>
        <w:t xml:space="preserve">As per </w:t>
      </w:r>
      <w:r w:rsidR="00711E1C" w:rsidRPr="00DA26B4">
        <w:rPr>
          <w:rFonts w:ascii="Arial Narrow" w:hAnsi="Arial Narrow"/>
        </w:rPr>
        <w:t>Manufacturer’s</w:t>
      </w:r>
      <w:r w:rsidRPr="00DA26B4">
        <w:rPr>
          <w:rFonts w:ascii="Arial Narrow" w:hAnsi="Arial Narrow"/>
        </w:rPr>
        <w:t xml:space="preserve"> Instructions</w:t>
      </w:r>
    </w:p>
    <w:p w14:paraId="55235CCD" w14:textId="77777777" w:rsidR="00B07FAA" w:rsidRPr="00DA26B4" w:rsidRDefault="00B07FAA" w:rsidP="00353521">
      <w:pPr>
        <w:jc w:val="both"/>
        <w:rPr>
          <w:rFonts w:ascii="Arial Narrow" w:hAnsi="Arial Narrow"/>
        </w:rPr>
      </w:pPr>
    </w:p>
    <w:p w14:paraId="2640B7CF" w14:textId="580FEBB2" w:rsidR="00B07FAA" w:rsidRPr="00024CBF" w:rsidRDefault="00BE5274" w:rsidP="7F26A2F0">
      <w:pPr>
        <w:ind w:left="720" w:firstLine="720"/>
        <w:rPr>
          <w:rFonts w:ascii="Arial Narrow" w:hAnsi="Arial Narrow"/>
          <w:b/>
          <w:bCs/>
        </w:rPr>
      </w:pPr>
      <w:bookmarkStart w:id="255" w:name="_Toc259368965"/>
      <w:r w:rsidRPr="00D73CA9">
        <w:rPr>
          <w:rFonts w:ascii="Arial Narrow" w:hAnsi="Arial Narrow"/>
          <w:b/>
          <w:bCs/>
        </w:rPr>
        <w:t>1</w:t>
      </w:r>
      <w:r w:rsidR="004600A2" w:rsidRPr="00D73CA9">
        <w:rPr>
          <w:rFonts w:ascii="Arial Narrow" w:hAnsi="Arial Narrow"/>
          <w:b/>
          <w:bCs/>
        </w:rPr>
        <w:t>4</w:t>
      </w:r>
      <w:r w:rsidR="00887192" w:rsidRPr="00D73CA9">
        <w:rPr>
          <w:rFonts w:ascii="Arial Narrow" w:hAnsi="Arial Narrow"/>
          <w:b/>
          <w:bCs/>
        </w:rPr>
        <w:t>.</w:t>
      </w:r>
      <w:r w:rsidR="008B2384" w:rsidRPr="00D73CA9">
        <w:rPr>
          <w:rFonts w:ascii="Arial Narrow" w:hAnsi="Arial Narrow"/>
          <w:b/>
          <w:bCs/>
        </w:rPr>
        <w:t>3</w:t>
      </w:r>
      <w:r w:rsidR="004971D2" w:rsidRPr="00024CBF">
        <w:rPr>
          <w:rFonts w:ascii="Arial Narrow" w:hAnsi="Arial Narrow"/>
          <w:b/>
        </w:rPr>
        <w:tab/>
      </w:r>
      <w:r w:rsidR="00256B18" w:rsidRPr="00024CBF">
        <w:rPr>
          <w:rFonts w:ascii="Arial Narrow" w:hAnsi="Arial Narrow"/>
          <w:b/>
          <w:bCs/>
        </w:rPr>
        <w:t>Loan Items and Advanced Replacement</w:t>
      </w:r>
      <w:bookmarkEnd w:id="255"/>
    </w:p>
    <w:p w14:paraId="60B84847" w14:textId="77777777" w:rsidR="004971D2" w:rsidRPr="00024CBF" w:rsidRDefault="004971D2" w:rsidP="00353521">
      <w:pPr>
        <w:jc w:val="both"/>
        <w:rPr>
          <w:rFonts w:ascii="Arial Narrow" w:hAnsi="Arial Narrow"/>
        </w:rPr>
      </w:pPr>
    </w:p>
    <w:p w14:paraId="51B614D6" w14:textId="2BDBD574" w:rsidR="00B3580A" w:rsidRPr="00832FE6" w:rsidRDefault="7F26A2F0" w:rsidP="7F26A2F0">
      <w:pPr>
        <w:ind w:left="567"/>
        <w:jc w:val="both"/>
        <w:rPr>
          <w:rFonts w:ascii="Arial Narrow" w:hAnsi="Arial Narrow"/>
        </w:rPr>
      </w:pPr>
      <w:r w:rsidRPr="00024CBF">
        <w:rPr>
          <w:rFonts w:ascii="Arial Narrow" w:hAnsi="Arial Narrow"/>
        </w:rPr>
        <w:t>Where a fault cannot be repaired in the required time, a loan item must be installed</w:t>
      </w:r>
      <w:r w:rsidRPr="00832FE6">
        <w:rPr>
          <w:rFonts w:ascii="Arial Narrow" w:hAnsi="Arial Narrow"/>
        </w:rPr>
        <w:t>.  Where Loan Items are used, these must be of an equivalent specification and training must be given to staff if the item is operated differently to the existing equipment.</w:t>
      </w:r>
    </w:p>
    <w:p w14:paraId="17BAFEAC" w14:textId="77777777" w:rsidR="00C43FE8" w:rsidRPr="000A0EB9" w:rsidRDefault="00C43FE8" w:rsidP="00921DA3">
      <w:pPr>
        <w:ind w:left="567"/>
        <w:jc w:val="both"/>
        <w:rPr>
          <w:rFonts w:ascii="Arial Narrow" w:hAnsi="Arial Narrow"/>
          <w:color w:val="FF0000"/>
        </w:rPr>
      </w:pPr>
    </w:p>
    <w:p w14:paraId="26D0D023" w14:textId="4895C825" w:rsidR="00B07FAA" w:rsidRPr="00024CBF" w:rsidRDefault="7F26A2F0" w:rsidP="7F26A2F0">
      <w:pPr>
        <w:ind w:left="567"/>
        <w:jc w:val="both"/>
        <w:rPr>
          <w:rFonts w:ascii="Arial Narrow" w:hAnsi="Arial Narrow"/>
        </w:rPr>
      </w:pPr>
      <w:r w:rsidRPr="00024CBF">
        <w:rPr>
          <w:rFonts w:ascii="Arial Narrow" w:hAnsi="Arial Narrow"/>
        </w:rPr>
        <w:t>For equipment failures that cause a critical fault, the Contractor must have in place Advanced Replacement contract to allow replacement items to be installed while repairs take place.</w:t>
      </w:r>
    </w:p>
    <w:p w14:paraId="3904F0D4" w14:textId="77777777" w:rsidR="005A5317" w:rsidRPr="00024CBF" w:rsidRDefault="005A5317" w:rsidP="00353521">
      <w:pPr>
        <w:jc w:val="both"/>
        <w:rPr>
          <w:rFonts w:ascii="Arial Narrow" w:hAnsi="Arial Narrow"/>
        </w:rPr>
      </w:pPr>
    </w:p>
    <w:p w14:paraId="5582FB73" w14:textId="0A641701" w:rsidR="00B3580A" w:rsidRPr="00024CBF" w:rsidRDefault="006159F8" w:rsidP="7F26A2F0">
      <w:pPr>
        <w:ind w:left="720" w:firstLine="720"/>
        <w:rPr>
          <w:rFonts w:ascii="Arial Narrow" w:hAnsi="Arial Narrow"/>
          <w:b/>
          <w:bCs/>
        </w:rPr>
      </w:pPr>
      <w:bookmarkStart w:id="256" w:name="_Toc259368968"/>
      <w:r w:rsidRPr="00024CBF">
        <w:rPr>
          <w:rFonts w:ascii="Arial Narrow" w:hAnsi="Arial Narrow"/>
          <w:b/>
          <w:bCs/>
        </w:rPr>
        <w:t>1</w:t>
      </w:r>
      <w:r w:rsidR="004600A2" w:rsidRPr="00024CBF">
        <w:rPr>
          <w:rFonts w:ascii="Arial Narrow" w:hAnsi="Arial Narrow"/>
          <w:b/>
          <w:bCs/>
        </w:rPr>
        <w:t>4</w:t>
      </w:r>
      <w:r w:rsidR="004971D2" w:rsidRPr="00024CBF">
        <w:rPr>
          <w:rFonts w:ascii="Arial Narrow" w:hAnsi="Arial Narrow"/>
          <w:b/>
          <w:bCs/>
        </w:rPr>
        <w:t>.</w:t>
      </w:r>
      <w:r w:rsidR="008B2384" w:rsidRPr="00024CBF">
        <w:rPr>
          <w:rFonts w:ascii="Arial Narrow" w:hAnsi="Arial Narrow"/>
          <w:b/>
          <w:bCs/>
        </w:rPr>
        <w:t>4</w:t>
      </w:r>
      <w:r w:rsidR="004971D2" w:rsidRPr="00024CBF">
        <w:rPr>
          <w:rFonts w:ascii="Arial Narrow" w:hAnsi="Arial Narrow"/>
          <w:b/>
        </w:rPr>
        <w:tab/>
      </w:r>
      <w:r w:rsidR="00256B18" w:rsidRPr="00024CBF">
        <w:rPr>
          <w:rFonts w:ascii="Arial Narrow" w:hAnsi="Arial Narrow"/>
          <w:b/>
          <w:bCs/>
        </w:rPr>
        <w:t>Manufacturer’s Warranty Periods</w:t>
      </w:r>
      <w:bookmarkEnd w:id="256"/>
    </w:p>
    <w:p w14:paraId="3280F7E8" w14:textId="77777777" w:rsidR="004971D2" w:rsidRPr="00024CBF" w:rsidRDefault="004971D2" w:rsidP="004971D2">
      <w:pPr>
        <w:rPr>
          <w:rFonts w:ascii="Arial Narrow" w:hAnsi="Arial Narrow"/>
        </w:rPr>
      </w:pPr>
    </w:p>
    <w:p w14:paraId="0C07E887" w14:textId="00B628DF" w:rsidR="00471148" w:rsidRPr="00024CBF" w:rsidRDefault="7F26A2F0" w:rsidP="7F26A2F0">
      <w:pPr>
        <w:pStyle w:val="ListParagraph"/>
        <w:numPr>
          <w:ilvl w:val="0"/>
          <w:numId w:val="10"/>
        </w:numPr>
        <w:ind w:left="1560" w:hanging="426"/>
        <w:jc w:val="both"/>
        <w:rPr>
          <w:rFonts w:ascii="Arial Narrow" w:hAnsi="Arial Narrow"/>
        </w:rPr>
      </w:pPr>
      <w:r w:rsidRPr="00024CBF">
        <w:rPr>
          <w:rFonts w:ascii="Arial Narrow" w:hAnsi="Arial Narrow"/>
        </w:rPr>
        <w:t>All Digital Recorders must have a minimum of 3 years manufacturer’s warranty (including discs).</w:t>
      </w:r>
    </w:p>
    <w:p w14:paraId="37E01566" w14:textId="77777777" w:rsidR="00471148" w:rsidRPr="00024CBF" w:rsidRDefault="7F26A2F0" w:rsidP="7F26A2F0">
      <w:pPr>
        <w:pStyle w:val="ListParagraph"/>
        <w:numPr>
          <w:ilvl w:val="0"/>
          <w:numId w:val="10"/>
        </w:numPr>
        <w:ind w:left="1560" w:hanging="426"/>
        <w:jc w:val="both"/>
        <w:rPr>
          <w:rFonts w:ascii="Arial Narrow" w:hAnsi="Arial Narrow"/>
        </w:rPr>
      </w:pPr>
      <w:r w:rsidRPr="00024CBF">
        <w:rPr>
          <w:rFonts w:ascii="Arial Narrow" w:hAnsi="Arial Narrow"/>
        </w:rPr>
        <w:t>All other equipment must have a minimum of a 2 year manufacturer’s warranty</w:t>
      </w:r>
    </w:p>
    <w:p w14:paraId="2AA1AE17" w14:textId="77777777" w:rsidR="00B3580A" w:rsidRPr="00024CBF" w:rsidRDefault="00B3580A" w:rsidP="00353521">
      <w:pPr>
        <w:jc w:val="both"/>
        <w:rPr>
          <w:rFonts w:ascii="Arial Narrow" w:hAnsi="Arial Narrow"/>
        </w:rPr>
      </w:pPr>
    </w:p>
    <w:p w14:paraId="7E60CC10" w14:textId="5185813B" w:rsidR="00471148" w:rsidRPr="00024CBF" w:rsidRDefault="7F26A2F0" w:rsidP="7F26A2F0">
      <w:pPr>
        <w:ind w:left="567"/>
        <w:jc w:val="both"/>
        <w:rPr>
          <w:rFonts w:ascii="Arial Narrow" w:hAnsi="Arial Narrow"/>
        </w:rPr>
      </w:pPr>
      <w:r w:rsidRPr="00024CBF">
        <w:rPr>
          <w:rFonts w:ascii="Arial Narrow" w:hAnsi="Arial Narrow"/>
        </w:rPr>
        <w:t>If extended warranties are required to meet these requirements, these must be included in the tender sum.  This will allow Contractors to reduce their maintenance costs.  Contractors are responsible for completing any registration details required for these warranty periods.</w:t>
      </w:r>
    </w:p>
    <w:p w14:paraId="4C6A0EA6" w14:textId="77777777" w:rsidR="00A502E2" w:rsidRPr="00024CBF" w:rsidRDefault="00A502E2" w:rsidP="00594D63">
      <w:pPr>
        <w:ind w:left="567"/>
        <w:jc w:val="both"/>
        <w:rPr>
          <w:rFonts w:ascii="Arial Narrow" w:hAnsi="Arial Narrow"/>
        </w:rPr>
      </w:pPr>
    </w:p>
    <w:p w14:paraId="0133A548" w14:textId="77777777" w:rsidR="00777C91" w:rsidRPr="00024CBF" w:rsidRDefault="00777C91" w:rsidP="00594D63">
      <w:pPr>
        <w:ind w:left="567"/>
        <w:jc w:val="both"/>
        <w:rPr>
          <w:rFonts w:ascii="Arial Narrow" w:hAnsi="Arial Narrow"/>
        </w:rPr>
      </w:pPr>
    </w:p>
    <w:p w14:paraId="585B57B9" w14:textId="68DFD821" w:rsidR="00777C91" w:rsidRPr="00024CBF" w:rsidRDefault="00BE5274" w:rsidP="7F26A2F0">
      <w:pPr>
        <w:ind w:left="720" w:firstLine="720"/>
        <w:rPr>
          <w:rFonts w:ascii="Arial Narrow" w:hAnsi="Arial Narrow"/>
          <w:b/>
          <w:bCs/>
        </w:rPr>
      </w:pPr>
      <w:bookmarkStart w:id="257" w:name="_Toc259368970"/>
      <w:r w:rsidRPr="00024CBF">
        <w:rPr>
          <w:rFonts w:ascii="Arial Narrow" w:hAnsi="Arial Narrow"/>
          <w:b/>
          <w:bCs/>
        </w:rPr>
        <w:t>1</w:t>
      </w:r>
      <w:r w:rsidR="004600A2" w:rsidRPr="00024CBF">
        <w:rPr>
          <w:rFonts w:ascii="Arial Narrow" w:hAnsi="Arial Narrow"/>
          <w:b/>
          <w:bCs/>
        </w:rPr>
        <w:t>4</w:t>
      </w:r>
      <w:r w:rsidR="00777C91" w:rsidRPr="00024CBF">
        <w:rPr>
          <w:rFonts w:ascii="Arial Narrow" w:hAnsi="Arial Narrow"/>
          <w:b/>
          <w:bCs/>
        </w:rPr>
        <w:t>.</w:t>
      </w:r>
      <w:r w:rsidR="008B2384" w:rsidRPr="00024CBF">
        <w:rPr>
          <w:rFonts w:ascii="Arial Narrow" w:hAnsi="Arial Narrow"/>
          <w:b/>
          <w:bCs/>
        </w:rPr>
        <w:t>6</w:t>
      </w:r>
      <w:r w:rsidR="00777C91" w:rsidRPr="00024CBF">
        <w:rPr>
          <w:rFonts w:ascii="Arial Narrow" w:hAnsi="Arial Narrow"/>
          <w:b/>
        </w:rPr>
        <w:tab/>
      </w:r>
      <w:r w:rsidR="00777C91" w:rsidRPr="00024CBF">
        <w:rPr>
          <w:rFonts w:ascii="Arial Narrow" w:hAnsi="Arial Narrow"/>
          <w:b/>
          <w:bCs/>
        </w:rPr>
        <w:t>Reporting and KPI</w:t>
      </w:r>
      <w:r w:rsidR="0038003E" w:rsidRPr="00024CBF">
        <w:rPr>
          <w:rFonts w:ascii="Arial Narrow" w:hAnsi="Arial Narrow"/>
          <w:b/>
          <w:bCs/>
        </w:rPr>
        <w:t>’</w:t>
      </w:r>
      <w:r w:rsidR="00777C91" w:rsidRPr="00024CBF">
        <w:rPr>
          <w:rFonts w:ascii="Arial Narrow" w:hAnsi="Arial Narrow"/>
          <w:b/>
          <w:bCs/>
        </w:rPr>
        <w:t>s</w:t>
      </w:r>
      <w:bookmarkEnd w:id="257"/>
    </w:p>
    <w:p w14:paraId="68F370DC" w14:textId="77777777" w:rsidR="00A1102C" w:rsidRPr="00024CBF" w:rsidRDefault="00A1102C" w:rsidP="00594D63">
      <w:pPr>
        <w:ind w:left="567"/>
        <w:jc w:val="both"/>
        <w:rPr>
          <w:rFonts w:ascii="Arial Narrow" w:hAnsi="Arial Narrow"/>
        </w:rPr>
      </w:pPr>
    </w:p>
    <w:p w14:paraId="35586BC9" w14:textId="05AFB375" w:rsidR="00777C91" w:rsidRPr="00024CBF" w:rsidRDefault="7F26A2F0" w:rsidP="7F26A2F0">
      <w:pPr>
        <w:ind w:left="567"/>
        <w:jc w:val="both"/>
        <w:rPr>
          <w:rFonts w:ascii="Arial Narrow" w:hAnsi="Arial Narrow"/>
          <w:vanish/>
          <w:specVanish/>
        </w:rPr>
      </w:pPr>
      <w:r w:rsidRPr="00024CBF">
        <w:rPr>
          <w:rFonts w:ascii="Arial Narrow" w:hAnsi="Arial Narrow"/>
        </w:rPr>
        <w:t>The Council will require Monthly Fault Reports to provide information against the following KPI’s: -</w:t>
      </w:r>
    </w:p>
    <w:p w14:paraId="6BA95BD0" w14:textId="786E058E" w:rsidR="00DF48F8" w:rsidRDefault="008F33E5">
      <w:pPr>
        <w:rPr>
          <w:rFonts w:ascii="Arial Narrow" w:hAnsi="Arial Narrow"/>
        </w:rPr>
      </w:pPr>
      <w:r w:rsidRPr="00024CBF">
        <w:rPr>
          <w:rFonts w:ascii="Arial Narrow" w:hAnsi="Arial Narrow"/>
        </w:rPr>
        <w:t xml:space="preserve"> </w:t>
      </w:r>
    </w:p>
    <w:p w14:paraId="2FD81A40" w14:textId="77777777" w:rsidR="007A179C" w:rsidRPr="00024CBF" w:rsidRDefault="007A179C">
      <w:pPr>
        <w:rPr>
          <w:rFonts w:ascii="Arial Narrow" w:hAnsi="Arial Narrow"/>
        </w:rPr>
      </w:pPr>
    </w:p>
    <w:tbl>
      <w:tblPr>
        <w:tblW w:w="5000" w:type="pct"/>
        <w:tblLook w:val="04A0" w:firstRow="1" w:lastRow="0" w:firstColumn="1" w:lastColumn="0" w:noHBand="0" w:noVBand="1"/>
      </w:tblPr>
      <w:tblGrid>
        <w:gridCol w:w="643"/>
        <w:gridCol w:w="3635"/>
        <w:gridCol w:w="1435"/>
        <w:gridCol w:w="4126"/>
      </w:tblGrid>
      <w:tr w:rsidR="0042189E" w:rsidRPr="00024CBF" w14:paraId="7CE8AC2A" w14:textId="77777777" w:rsidTr="009B76DB">
        <w:trPr>
          <w:trHeight w:val="315"/>
        </w:trPr>
        <w:tc>
          <w:tcPr>
            <w:tcW w:w="32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6BE0D26" w14:textId="77777777" w:rsidR="00014535" w:rsidRPr="00024CBF" w:rsidRDefault="7F26A2F0" w:rsidP="7F26A2F0">
            <w:pPr>
              <w:jc w:val="center"/>
              <w:rPr>
                <w:rFonts w:ascii="Arial Narrow" w:hAnsi="Arial Narrow"/>
                <w:b/>
                <w:bCs/>
                <w:color w:val="000000" w:themeColor="text1"/>
                <w:lang w:eastAsia="en-GB"/>
              </w:rPr>
            </w:pPr>
            <w:r w:rsidRPr="00024CBF">
              <w:rPr>
                <w:rFonts w:ascii="Arial Narrow" w:hAnsi="Arial Narrow"/>
                <w:b/>
                <w:bCs/>
                <w:color w:val="000000" w:themeColor="text1"/>
                <w:lang w:eastAsia="en-GB"/>
              </w:rPr>
              <w:t>Ref</w:t>
            </w:r>
          </w:p>
        </w:tc>
        <w:tc>
          <w:tcPr>
            <w:tcW w:w="184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40B2D7E" w14:textId="77777777" w:rsidR="00014535" w:rsidRPr="00024CBF" w:rsidRDefault="7F26A2F0" w:rsidP="7F26A2F0">
            <w:pPr>
              <w:jc w:val="center"/>
              <w:rPr>
                <w:rFonts w:ascii="Arial Narrow" w:hAnsi="Arial Narrow"/>
                <w:b/>
                <w:bCs/>
                <w:color w:val="000000" w:themeColor="text1"/>
                <w:lang w:eastAsia="en-GB"/>
              </w:rPr>
            </w:pPr>
            <w:r w:rsidRPr="00024CBF">
              <w:rPr>
                <w:rFonts w:ascii="Arial Narrow" w:hAnsi="Arial Narrow"/>
                <w:b/>
                <w:bCs/>
                <w:color w:val="000000" w:themeColor="text1"/>
                <w:lang w:eastAsia="en-GB"/>
              </w:rPr>
              <w:t>Description</w:t>
            </w:r>
          </w:p>
        </w:tc>
        <w:tc>
          <w:tcPr>
            <w:tcW w:w="729"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BDD0794" w14:textId="77777777" w:rsidR="00014535" w:rsidRPr="00024CBF" w:rsidRDefault="7F26A2F0" w:rsidP="7F26A2F0">
            <w:pPr>
              <w:jc w:val="center"/>
              <w:rPr>
                <w:rFonts w:ascii="Arial Narrow" w:hAnsi="Arial Narrow"/>
                <w:b/>
                <w:bCs/>
                <w:color w:val="000000" w:themeColor="text1"/>
                <w:lang w:eastAsia="en-GB"/>
              </w:rPr>
            </w:pPr>
            <w:r w:rsidRPr="00024CBF">
              <w:rPr>
                <w:rFonts w:ascii="Arial Narrow" w:hAnsi="Arial Narrow"/>
                <w:b/>
                <w:bCs/>
                <w:color w:val="000000" w:themeColor="text1"/>
                <w:lang w:eastAsia="en-GB"/>
              </w:rPr>
              <w:t>Target</w:t>
            </w:r>
          </w:p>
        </w:tc>
        <w:tc>
          <w:tcPr>
            <w:tcW w:w="209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9787335" w14:textId="77777777" w:rsidR="00014535" w:rsidRPr="00024CBF" w:rsidRDefault="7F26A2F0" w:rsidP="7F26A2F0">
            <w:pPr>
              <w:jc w:val="center"/>
              <w:rPr>
                <w:rFonts w:ascii="Arial Narrow" w:hAnsi="Arial Narrow"/>
                <w:b/>
                <w:bCs/>
                <w:color w:val="000000" w:themeColor="text1"/>
                <w:lang w:eastAsia="en-GB"/>
              </w:rPr>
            </w:pPr>
            <w:r w:rsidRPr="00024CBF">
              <w:rPr>
                <w:rFonts w:ascii="Arial Narrow" w:hAnsi="Arial Narrow"/>
                <w:b/>
                <w:bCs/>
                <w:color w:val="000000" w:themeColor="text1"/>
                <w:lang w:eastAsia="en-GB"/>
              </w:rPr>
              <w:t>How Measured</w:t>
            </w:r>
          </w:p>
        </w:tc>
      </w:tr>
      <w:tr w:rsidR="00014535" w:rsidRPr="00024CBF" w14:paraId="21E628E4" w14:textId="77777777" w:rsidTr="009B76DB">
        <w:trPr>
          <w:trHeight w:val="900"/>
        </w:trPr>
        <w:tc>
          <w:tcPr>
            <w:tcW w:w="327" w:type="pct"/>
            <w:tcBorders>
              <w:top w:val="nil"/>
              <w:left w:val="single" w:sz="8" w:space="0" w:color="auto"/>
              <w:bottom w:val="nil"/>
              <w:right w:val="single" w:sz="8" w:space="0" w:color="auto"/>
            </w:tcBorders>
            <w:shd w:val="clear" w:color="auto" w:fill="auto"/>
            <w:vAlign w:val="center"/>
            <w:hideMark/>
          </w:tcPr>
          <w:p w14:paraId="0521C764" w14:textId="77777777" w:rsidR="00014535"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KPI1</w:t>
            </w:r>
          </w:p>
        </w:tc>
        <w:tc>
          <w:tcPr>
            <w:tcW w:w="1847" w:type="pct"/>
            <w:tcBorders>
              <w:top w:val="nil"/>
              <w:left w:val="nil"/>
              <w:bottom w:val="nil"/>
              <w:right w:val="single" w:sz="8" w:space="0" w:color="auto"/>
            </w:tcBorders>
            <w:shd w:val="clear" w:color="auto" w:fill="auto"/>
            <w:vAlign w:val="center"/>
            <w:hideMark/>
          </w:tcPr>
          <w:p w14:paraId="7BEAEBD1" w14:textId="0E9E7E99" w:rsidR="00014535"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Faults dealt with in the P1 to P4 response times</w:t>
            </w:r>
          </w:p>
        </w:tc>
        <w:tc>
          <w:tcPr>
            <w:tcW w:w="729" w:type="pct"/>
            <w:tcBorders>
              <w:top w:val="nil"/>
              <w:left w:val="nil"/>
              <w:bottom w:val="nil"/>
              <w:right w:val="single" w:sz="8" w:space="0" w:color="auto"/>
            </w:tcBorders>
            <w:shd w:val="clear" w:color="auto" w:fill="auto"/>
            <w:vAlign w:val="center"/>
            <w:hideMark/>
          </w:tcPr>
          <w:p w14:paraId="7E659C5F" w14:textId="77777777" w:rsidR="00014535"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100%</w:t>
            </w:r>
          </w:p>
        </w:tc>
        <w:tc>
          <w:tcPr>
            <w:tcW w:w="2097" w:type="pct"/>
            <w:tcBorders>
              <w:top w:val="nil"/>
              <w:left w:val="nil"/>
              <w:bottom w:val="nil"/>
              <w:right w:val="single" w:sz="8" w:space="0" w:color="auto"/>
            </w:tcBorders>
            <w:shd w:val="clear" w:color="auto" w:fill="auto"/>
            <w:vAlign w:val="center"/>
            <w:hideMark/>
          </w:tcPr>
          <w:p w14:paraId="1B2CD4A3" w14:textId="3685EF52" w:rsidR="00014535"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Through monthly fault reports submitted by the Contractor validated by internally collected information. Outstanding faults and their reason will also be compiled showing anticipated repair time.  Response and fix times will also be included.</w:t>
            </w:r>
          </w:p>
        </w:tc>
      </w:tr>
      <w:tr w:rsidR="00594D63" w:rsidRPr="00024CBF" w14:paraId="7A0A8BA0" w14:textId="77777777" w:rsidTr="009B76DB">
        <w:trPr>
          <w:trHeight w:val="900"/>
        </w:trPr>
        <w:tc>
          <w:tcPr>
            <w:tcW w:w="32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5BB64BC" w14:textId="77777777" w:rsidR="00594D63"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KPI2</w:t>
            </w:r>
          </w:p>
        </w:tc>
        <w:tc>
          <w:tcPr>
            <w:tcW w:w="1847" w:type="pct"/>
            <w:tcBorders>
              <w:top w:val="single" w:sz="4" w:space="0" w:color="auto"/>
              <w:left w:val="nil"/>
              <w:bottom w:val="single" w:sz="4" w:space="0" w:color="auto"/>
              <w:right w:val="single" w:sz="8" w:space="0" w:color="auto"/>
            </w:tcBorders>
            <w:shd w:val="clear" w:color="auto" w:fill="auto"/>
            <w:vAlign w:val="center"/>
            <w:hideMark/>
          </w:tcPr>
          <w:p w14:paraId="511432B9" w14:textId="77777777" w:rsidR="00594D63"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Cameras operational in the system</w:t>
            </w:r>
          </w:p>
        </w:tc>
        <w:tc>
          <w:tcPr>
            <w:tcW w:w="729" w:type="pct"/>
            <w:tcBorders>
              <w:top w:val="single" w:sz="4" w:space="0" w:color="auto"/>
              <w:left w:val="nil"/>
              <w:bottom w:val="single" w:sz="4" w:space="0" w:color="auto"/>
              <w:right w:val="single" w:sz="8" w:space="0" w:color="auto"/>
            </w:tcBorders>
            <w:shd w:val="clear" w:color="auto" w:fill="auto"/>
            <w:vAlign w:val="center"/>
            <w:hideMark/>
          </w:tcPr>
          <w:p w14:paraId="0EEAC66A" w14:textId="77777777" w:rsidR="00594D63"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97%</w:t>
            </w:r>
          </w:p>
        </w:tc>
        <w:tc>
          <w:tcPr>
            <w:tcW w:w="2097" w:type="pct"/>
            <w:tcBorders>
              <w:top w:val="single" w:sz="4" w:space="0" w:color="auto"/>
              <w:left w:val="nil"/>
              <w:bottom w:val="single" w:sz="4" w:space="0" w:color="auto"/>
              <w:right w:val="single" w:sz="8" w:space="0" w:color="auto"/>
            </w:tcBorders>
            <w:shd w:val="clear" w:color="auto" w:fill="auto"/>
            <w:vAlign w:val="center"/>
            <w:hideMark/>
          </w:tcPr>
          <w:p w14:paraId="5FCA96DD" w14:textId="64DB94B0" w:rsidR="00594D63"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Through monthly fault reports submitted by the Contractor validated by internally collected information. Outstanding faults and their reason will also be compiled showing anticipated repair time.  Response and fix times will also be included.</w:t>
            </w:r>
          </w:p>
        </w:tc>
      </w:tr>
      <w:tr w:rsidR="00014535" w:rsidRPr="00024CBF" w14:paraId="2133EF32" w14:textId="77777777" w:rsidTr="009B76DB">
        <w:trPr>
          <w:trHeight w:val="600"/>
        </w:trPr>
        <w:tc>
          <w:tcPr>
            <w:tcW w:w="327" w:type="pct"/>
            <w:tcBorders>
              <w:top w:val="nil"/>
              <w:left w:val="single" w:sz="8" w:space="0" w:color="auto"/>
              <w:bottom w:val="single" w:sz="4" w:space="0" w:color="auto"/>
              <w:right w:val="single" w:sz="8" w:space="0" w:color="auto"/>
            </w:tcBorders>
            <w:shd w:val="clear" w:color="auto" w:fill="auto"/>
            <w:vAlign w:val="center"/>
            <w:hideMark/>
          </w:tcPr>
          <w:p w14:paraId="019B762F" w14:textId="6E73586E" w:rsidR="00014535"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KPI3</w:t>
            </w:r>
          </w:p>
        </w:tc>
        <w:tc>
          <w:tcPr>
            <w:tcW w:w="1847" w:type="pct"/>
            <w:tcBorders>
              <w:top w:val="nil"/>
              <w:left w:val="nil"/>
              <w:bottom w:val="single" w:sz="4" w:space="0" w:color="auto"/>
              <w:right w:val="single" w:sz="8" w:space="0" w:color="auto"/>
            </w:tcBorders>
            <w:shd w:val="clear" w:color="auto" w:fill="auto"/>
            <w:vAlign w:val="center"/>
            <w:hideMark/>
          </w:tcPr>
          <w:p w14:paraId="4411A2B2" w14:textId="77777777" w:rsidR="00014535"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Planned Preventative Maintenance (PPM) visits carried out</w:t>
            </w:r>
          </w:p>
        </w:tc>
        <w:tc>
          <w:tcPr>
            <w:tcW w:w="729" w:type="pct"/>
            <w:tcBorders>
              <w:top w:val="nil"/>
              <w:left w:val="nil"/>
              <w:bottom w:val="single" w:sz="4" w:space="0" w:color="auto"/>
              <w:right w:val="single" w:sz="8" w:space="0" w:color="auto"/>
            </w:tcBorders>
            <w:shd w:val="clear" w:color="auto" w:fill="auto"/>
            <w:vAlign w:val="center"/>
            <w:hideMark/>
          </w:tcPr>
          <w:p w14:paraId="739B544A" w14:textId="77777777" w:rsidR="00014535"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1 (one) every six months</w:t>
            </w:r>
          </w:p>
        </w:tc>
        <w:tc>
          <w:tcPr>
            <w:tcW w:w="2097" w:type="pct"/>
            <w:tcBorders>
              <w:top w:val="nil"/>
              <w:left w:val="nil"/>
              <w:bottom w:val="single" w:sz="4" w:space="0" w:color="auto"/>
              <w:right w:val="single" w:sz="8" w:space="0" w:color="auto"/>
            </w:tcBorders>
            <w:shd w:val="clear" w:color="auto" w:fill="auto"/>
            <w:vAlign w:val="center"/>
            <w:hideMark/>
          </w:tcPr>
          <w:p w14:paraId="28FD8715" w14:textId="12594DAF" w:rsidR="00014535"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Through submission of completed PPM report within six months from last submission (this may be carried out in an on-going manner in a rolling programme as opposed to just at 6 monthly intervals).  In this case, these may be reported monthly.</w:t>
            </w:r>
          </w:p>
        </w:tc>
      </w:tr>
      <w:tr w:rsidR="007A179C" w:rsidRPr="00024CBF" w14:paraId="2BF02E19" w14:textId="77777777" w:rsidTr="00E8112A">
        <w:trPr>
          <w:trHeight w:val="600"/>
        </w:trPr>
        <w:tc>
          <w:tcPr>
            <w:tcW w:w="327" w:type="pct"/>
            <w:tcBorders>
              <w:top w:val="nil"/>
              <w:left w:val="single" w:sz="8" w:space="0" w:color="auto"/>
              <w:bottom w:val="single" w:sz="4" w:space="0" w:color="auto"/>
              <w:right w:val="single" w:sz="8" w:space="0" w:color="auto"/>
            </w:tcBorders>
            <w:shd w:val="clear" w:color="auto" w:fill="auto"/>
            <w:vAlign w:val="center"/>
            <w:hideMark/>
          </w:tcPr>
          <w:p w14:paraId="11B19B59" w14:textId="07B98349" w:rsidR="007A179C" w:rsidRPr="00024CBF" w:rsidRDefault="007A179C" w:rsidP="00E8112A">
            <w:pPr>
              <w:jc w:val="center"/>
              <w:rPr>
                <w:rFonts w:ascii="Arial Narrow" w:hAnsi="Arial Narrow"/>
                <w:color w:val="000000" w:themeColor="text1"/>
                <w:lang w:eastAsia="en-GB"/>
              </w:rPr>
            </w:pPr>
            <w:r w:rsidRPr="00024CBF">
              <w:rPr>
                <w:rFonts w:ascii="Arial Narrow" w:hAnsi="Arial Narrow"/>
                <w:color w:val="000000" w:themeColor="text1"/>
                <w:lang w:eastAsia="en-GB"/>
              </w:rPr>
              <w:t>KPI</w:t>
            </w:r>
            <w:r>
              <w:rPr>
                <w:rFonts w:ascii="Arial Narrow" w:hAnsi="Arial Narrow"/>
                <w:color w:val="000000" w:themeColor="text1"/>
                <w:lang w:eastAsia="en-GB"/>
              </w:rPr>
              <w:t>4</w:t>
            </w:r>
          </w:p>
        </w:tc>
        <w:tc>
          <w:tcPr>
            <w:tcW w:w="1847" w:type="pct"/>
            <w:tcBorders>
              <w:top w:val="nil"/>
              <w:left w:val="nil"/>
              <w:bottom w:val="single" w:sz="4" w:space="0" w:color="auto"/>
              <w:right w:val="single" w:sz="8" w:space="0" w:color="auto"/>
            </w:tcBorders>
            <w:shd w:val="clear" w:color="auto" w:fill="auto"/>
            <w:vAlign w:val="center"/>
            <w:hideMark/>
          </w:tcPr>
          <w:p w14:paraId="65A15835" w14:textId="62836BA2" w:rsidR="007A179C" w:rsidRPr="00024CBF" w:rsidRDefault="007A179C" w:rsidP="00E8112A">
            <w:pPr>
              <w:rPr>
                <w:rFonts w:ascii="Arial Narrow" w:hAnsi="Arial Narrow"/>
                <w:color w:val="000000" w:themeColor="text1"/>
                <w:lang w:eastAsia="en-GB"/>
              </w:rPr>
            </w:pPr>
            <w:r>
              <w:rPr>
                <w:rFonts w:ascii="Arial Narrow" w:hAnsi="Arial Narrow"/>
                <w:color w:val="000000" w:themeColor="text1"/>
                <w:lang w:eastAsia="en-GB"/>
              </w:rPr>
              <w:t>Cleaning of cameras</w:t>
            </w:r>
            <w:r w:rsidRPr="00024CBF">
              <w:rPr>
                <w:rFonts w:ascii="Arial Narrow" w:hAnsi="Arial Narrow"/>
                <w:color w:val="000000" w:themeColor="text1"/>
                <w:lang w:eastAsia="en-GB"/>
              </w:rPr>
              <w:t xml:space="preserve"> carried out</w:t>
            </w:r>
          </w:p>
        </w:tc>
        <w:tc>
          <w:tcPr>
            <w:tcW w:w="729" w:type="pct"/>
            <w:tcBorders>
              <w:top w:val="nil"/>
              <w:left w:val="nil"/>
              <w:bottom w:val="single" w:sz="4" w:space="0" w:color="auto"/>
              <w:right w:val="single" w:sz="8" w:space="0" w:color="auto"/>
            </w:tcBorders>
            <w:shd w:val="clear" w:color="auto" w:fill="auto"/>
            <w:vAlign w:val="center"/>
            <w:hideMark/>
          </w:tcPr>
          <w:p w14:paraId="79C1CFE7" w14:textId="23122CFC" w:rsidR="007A179C" w:rsidRPr="00024CBF" w:rsidRDefault="007A179C" w:rsidP="00E8112A">
            <w:pPr>
              <w:jc w:val="center"/>
              <w:rPr>
                <w:rFonts w:ascii="Arial Narrow" w:hAnsi="Arial Narrow"/>
                <w:color w:val="000000" w:themeColor="text1"/>
                <w:lang w:eastAsia="en-GB"/>
              </w:rPr>
            </w:pPr>
            <w:r w:rsidRPr="00024CBF">
              <w:rPr>
                <w:rFonts w:ascii="Arial Narrow" w:hAnsi="Arial Narrow"/>
                <w:color w:val="000000" w:themeColor="text1"/>
                <w:lang w:eastAsia="en-GB"/>
              </w:rPr>
              <w:t xml:space="preserve">1 (one) every </w:t>
            </w:r>
            <w:r>
              <w:rPr>
                <w:rFonts w:ascii="Arial Narrow" w:hAnsi="Arial Narrow"/>
                <w:color w:val="000000" w:themeColor="text1"/>
                <w:lang w:eastAsia="en-GB"/>
              </w:rPr>
              <w:t>three</w:t>
            </w:r>
            <w:r w:rsidRPr="00024CBF">
              <w:rPr>
                <w:rFonts w:ascii="Arial Narrow" w:hAnsi="Arial Narrow"/>
                <w:color w:val="000000" w:themeColor="text1"/>
                <w:lang w:eastAsia="en-GB"/>
              </w:rPr>
              <w:t xml:space="preserve"> months</w:t>
            </w:r>
          </w:p>
        </w:tc>
        <w:tc>
          <w:tcPr>
            <w:tcW w:w="2097" w:type="pct"/>
            <w:tcBorders>
              <w:top w:val="nil"/>
              <w:left w:val="nil"/>
              <w:bottom w:val="single" w:sz="4" w:space="0" w:color="auto"/>
              <w:right w:val="single" w:sz="8" w:space="0" w:color="auto"/>
            </w:tcBorders>
            <w:shd w:val="clear" w:color="auto" w:fill="auto"/>
            <w:vAlign w:val="center"/>
            <w:hideMark/>
          </w:tcPr>
          <w:p w14:paraId="1B51CB47" w14:textId="6758451D" w:rsidR="007A179C" w:rsidRPr="00024CBF" w:rsidRDefault="007A179C" w:rsidP="00E8112A">
            <w:pPr>
              <w:rPr>
                <w:rFonts w:ascii="Arial Narrow" w:hAnsi="Arial Narrow"/>
                <w:color w:val="000000" w:themeColor="text1"/>
                <w:lang w:eastAsia="en-GB"/>
              </w:rPr>
            </w:pPr>
            <w:r w:rsidRPr="00024CBF">
              <w:rPr>
                <w:rFonts w:ascii="Arial Narrow" w:hAnsi="Arial Narrow"/>
                <w:color w:val="000000" w:themeColor="text1"/>
                <w:lang w:eastAsia="en-GB"/>
              </w:rPr>
              <w:t xml:space="preserve">Through submission of completed </w:t>
            </w:r>
            <w:r>
              <w:rPr>
                <w:rFonts w:ascii="Arial Narrow" w:hAnsi="Arial Narrow"/>
                <w:color w:val="000000" w:themeColor="text1"/>
                <w:lang w:eastAsia="en-GB"/>
              </w:rPr>
              <w:t>cleaning</w:t>
            </w:r>
            <w:r w:rsidRPr="00024CBF">
              <w:rPr>
                <w:rFonts w:ascii="Arial Narrow" w:hAnsi="Arial Narrow"/>
                <w:color w:val="000000" w:themeColor="text1"/>
                <w:lang w:eastAsia="en-GB"/>
              </w:rPr>
              <w:t xml:space="preserve"> report within </w:t>
            </w:r>
            <w:r>
              <w:rPr>
                <w:rFonts w:ascii="Arial Narrow" w:hAnsi="Arial Narrow"/>
                <w:color w:val="000000" w:themeColor="text1"/>
                <w:lang w:eastAsia="en-GB"/>
              </w:rPr>
              <w:t>three</w:t>
            </w:r>
            <w:r w:rsidRPr="00024CBF">
              <w:rPr>
                <w:rFonts w:ascii="Arial Narrow" w:hAnsi="Arial Narrow"/>
                <w:color w:val="000000" w:themeColor="text1"/>
                <w:lang w:eastAsia="en-GB"/>
              </w:rPr>
              <w:t xml:space="preserve"> months from last submission.  </w:t>
            </w:r>
          </w:p>
        </w:tc>
      </w:tr>
      <w:tr w:rsidR="00014535" w:rsidRPr="00024CBF" w14:paraId="26754006" w14:textId="77777777" w:rsidTr="009B76DB">
        <w:trPr>
          <w:trHeight w:val="915"/>
        </w:trPr>
        <w:tc>
          <w:tcPr>
            <w:tcW w:w="327" w:type="pct"/>
            <w:tcBorders>
              <w:top w:val="nil"/>
              <w:left w:val="single" w:sz="8" w:space="0" w:color="auto"/>
              <w:bottom w:val="single" w:sz="8" w:space="0" w:color="auto"/>
              <w:right w:val="single" w:sz="8" w:space="0" w:color="auto"/>
            </w:tcBorders>
            <w:shd w:val="clear" w:color="auto" w:fill="auto"/>
            <w:vAlign w:val="center"/>
            <w:hideMark/>
          </w:tcPr>
          <w:p w14:paraId="414055BE" w14:textId="4BB46121" w:rsidR="00014535"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KPI</w:t>
            </w:r>
            <w:r w:rsidR="007A179C">
              <w:rPr>
                <w:rFonts w:ascii="Arial Narrow" w:hAnsi="Arial Narrow"/>
                <w:color w:val="000000" w:themeColor="text1"/>
                <w:lang w:eastAsia="en-GB"/>
              </w:rPr>
              <w:t>5</w:t>
            </w:r>
          </w:p>
        </w:tc>
        <w:tc>
          <w:tcPr>
            <w:tcW w:w="1847" w:type="pct"/>
            <w:tcBorders>
              <w:top w:val="nil"/>
              <w:left w:val="nil"/>
              <w:bottom w:val="single" w:sz="8" w:space="0" w:color="auto"/>
              <w:right w:val="single" w:sz="8" w:space="0" w:color="auto"/>
            </w:tcBorders>
            <w:shd w:val="clear" w:color="auto" w:fill="auto"/>
            <w:vAlign w:val="center"/>
            <w:hideMark/>
          </w:tcPr>
          <w:p w14:paraId="5C263150" w14:textId="2B965655" w:rsidR="00014535"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All faults logged and recorded</w:t>
            </w:r>
          </w:p>
        </w:tc>
        <w:tc>
          <w:tcPr>
            <w:tcW w:w="729" w:type="pct"/>
            <w:tcBorders>
              <w:top w:val="nil"/>
              <w:left w:val="nil"/>
              <w:bottom w:val="single" w:sz="8" w:space="0" w:color="auto"/>
              <w:right w:val="single" w:sz="8" w:space="0" w:color="auto"/>
            </w:tcBorders>
            <w:shd w:val="clear" w:color="auto" w:fill="auto"/>
            <w:vAlign w:val="center"/>
            <w:hideMark/>
          </w:tcPr>
          <w:p w14:paraId="403EBB5B" w14:textId="77777777" w:rsidR="00014535" w:rsidRPr="00024CBF" w:rsidRDefault="7F26A2F0" w:rsidP="7F26A2F0">
            <w:pPr>
              <w:jc w:val="center"/>
              <w:rPr>
                <w:rFonts w:ascii="Arial Narrow" w:hAnsi="Arial Narrow"/>
                <w:color w:val="000000" w:themeColor="text1"/>
                <w:lang w:eastAsia="en-GB"/>
              </w:rPr>
            </w:pPr>
            <w:r w:rsidRPr="00024CBF">
              <w:rPr>
                <w:rFonts w:ascii="Arial Narrow" w:hAnsi="Arial Narrow"/>
                <w:color w:val="000000" w:themeColor="text1"/>
                <w:lang w:eastAsia="en-GB"/>
              </w:rPr>
              <w:t>100%</w:t>
            </w:r>
          </w:p>
        </w:tc>
        <w:tc>
          <w:tcPr>
            <w:tcW w:w="2097" w:type="pct"/>
            <w:tcBorders>
              <w:top w:val="nil"/>
              <w:left w:val="nil"/>
              <w:bottom w:val="single" w:sz="8" w:space="0" w:color="auto"/>
              <w:right w:val="single" w:sz="8" w:space="0" w:color="auto"/>
            </w:tcBorders>
            <w:shd w:val="clear" w:color="auto" w:fill="auto"/>
            <w:vAlign w:val="center"/>
            <w:hideMark/>
          </w:tcPr>
          <w:p w14:paraId="41A65E1C" w14:textId="3A7E0D19" w:rsidR="00014535" w:rsidRPr="00024CBF" w:rsidRDefault="7F26A2F0" w:rsidP="7F26A2F0">
            <w:pPr>
              <w:rPr>
                <w:rFonts w:ascii="Arial Narrow" w:hAnsi="Arial Narrow"/>
                <w:color w:val="000000" w:themeColor="text1"/>
                <w:lang w:eastAsia="en-GB"/>
              </w:rPr>
            </w:pPr>
            <w:r w:rsidRPr="00024CBF">
              <w:rPr>
                <w:rFonts w:ascii="Arial Narrow" w:hAnsi="Arial Narrow"/>
                <w:color w:val="000000" w:themeColor="text1"/>
                <w:lang w:eastAsia="en-GB"/>
              </w:rPr>
              <w:t>Through monthly fault reports submitted by the Contractor validated by internally collected information.</w:t>
            </w:r>
          </w:p>
        </w:tc>
      </w:tr>
    </w:tbl>
    <w:p w14:paraId="57F75750" w14:textId="77777777" w:rsidR="00014535" w:rsidRPr="00024CBF" w:rsidRDefault="00014535" w:rsidP="00C7429C">
      <w:pPr>
        <w:jc w:val="both"/>
        <w:rPr>
          <w:rFonts w:ascii="Arial Narrow" w:hAnsi="Arial Narrow"/>
        </w:rPr>
      </w:pPr>
    </w:p>
    <w:p w14:paraId="6C1CB8E7" w14:textId="6E24365F" w:rsidR="00A1102C" w:rsidRPr="00024CBF" w:rsidRDefault="006159F8" w:rsidP="000C483B">
      <w:pPr>
        <w:ind w:left="567"/>
        <w:rPr>
          <w:rFonts w:ascii="Arial Narrow" w:hAnsi="Arial Narrow"/>
          <w:b/>
          <w:bCs/>
        </w:rPr>
      </w:pPr>
      <w:bookmarkStart w:id="258" w:name="_Toc259368971"/>
      <w:r w:rsidRPr="00024CBF">
        <w:rPr>
          <w:rFonts w:ascii="Arial Narrow" w:hAnsi="Arial Narrow"/>
          <w:b/>
          <w:bCs/>
        </w:rPr>
        <w:t>1</w:t>
      </w:r>
      <w:r w:rsidR="004600A2" w:rsidRPr="00024CBF">
        <w:rPr>
          <w:rFonts w:ascii="Arial Narrow" w:hAnsi="Arial Narrow"/>
          <w:b/>
          <w:bCs/>
        </w:rPr>
        <w:t>4</w:t>
      </w:r>
      <w:r w:rsidR="0022468A" w:rsidRPr="00024CBF">
        <w:rPr>
          <w:rFonts w:ascii="Arial Narrow" w:hAnsi="Arial Narrow"/>
          <w:b/>
          <w:bCs/>
        </w:rPr>
        <w:t>.</w:t>
      </w:r>
      <w:r w:rsidR="00B62F01" w:rsidRPr="00024CBF">
        <w:rPr>
          <w:rFonts w:ascii="Arial Narrow" w:hAnsi="Arial Narrow"/>
          <w:b/>
          <w:bCs/>
        </w:rPr>
        <w:t>7</w:t>
      </w:r>
      <w:r w:rsidR="00A1102C" w:rsidRPr="00024CBF">
        <w:rPr>
          <w:rFonts w:ascii="Arial Narrow" w:hAnsi="Arial Narrow"/>
          <w:b/>
        </w:rPr>
        <w:tab/>
      </w:r>
      <w:r w:rsidR="00A1102C" w:rsidRPr="00024CBF">
        <w:rPr>
          <w:rFonts w:ascii="Arial Narrow" w:hAnsi="Arial Narrow"/>
          <w:b/>
          <w:bCs/>
        </w:rPr>
        <w:t>Method Statement</w:t>
      </w:r>
      <w:bookmarkEnd w:id="258"/>
    </w:p>
    <w:p w14:paraId="5E3D8C8D" w14:textId="77777777" w:rsidR="00A1102C" w:rsidRPr="00024CBF" w:rsidRDefault="00A1102C" w:rsidP="000C483B">
      <w:pPr>
        <w:ind w:left="567"/>
        <w:jc w:val="both"/>
        <w:rPr>
          <w:rFonts w:ascii="Arial Narrow" w:hAnsi="Arial Narrow"/>
          <w:u w:val="single"/>
        </w:rPr>
      </w:pPr>
    </w:p>
    <w:p w14:paraId="2DDDD6BB" w14:textId="4A4798F2" w:rsidR="00014535" w:rsidRPr="00024CBF" w:rsidRDefault="7F26A2F0" w:rsidP="000C483B">
      <w:pPr>
        <w:ind w:left="567"/>
        <w:jc w:val="both"/>
        <w:rPr>
          <w:rFonts w:ascii="Arial Narrow" w:hAnsi="Arial Narrow"/>
        </w:rPr>
      </w:pPr>
      <w:r w:rsidRPr="00024CBF">
        <w:rPr>
          <w:rFonts w:ascii="Arial Narrow" w:hAnsi="Arial Narrow"/>
        </w:rPr>
        <w:t>The Method Statement must include a breakdown of the maintenance method plan(s) describing how the Contractor will meet the minimum requirements and KPI’s in this specification.</w:t>
      </w:r>
    </w:p>
    <w:p w14:paraId="02F5A013" w14:textId="77777777" w:rsidR="00014535" w:rsidRPr="00024CBF" w:rsidRDefault="00014535" w:rsidP="000C483B">
      <w:pPr>
        <w:ind w:left="567"/>
        <w:jc w:val="both"/>
        <w:rPr>
          <w:rFonts w:ascii="Arial Narrow" w:hAnsi="Arial Narrow"/>
        </w:rPr>
      </w:pPr>
    </w:p>
    <w:p w14:paraId="03B370C7" w14:textId="77777777" w:rsidR="00931775" w:rsidRPr="00513182" w:rsidRDefault="00931775">
      <w:pPr>
        <w:rPr>
          <w:rFonts w:ascii="Arial Narrow" w:hAnsi="Arial Narrow" w:cs="Arial"/>
          <w:b/>
          <w:bCs/>
          <w:kern w:val="32"/>
          <w:sz w:val="32"/>
          <w:szCs w:val="32"/>
        </w:rPr>
      </w:pPr>
      <w:bookmarkStart w:id="259" w:name="_Toc259368972"/>
      <w:r w:rsidRPr="00513182">
        <w:rPr>
          <w:rFonts w:ascii="Arial Narrow" w:hAnsi="Arial Narrow" w:cs="Arial"/>
        </w:rPr>
        <w:br w:type="page"/>
      </w:r>
    </w:p>
    <w:p w14:paraId="03E75234" w14:textId="2154BE05" w:rsidR="00310EA3" w:rsidRPr="00513182" w:rsidRDefault="002716A4" w:rsidP="7F26A2F0">
      <w:pPr>
        <w:pStyle w:val="Heading1"/>
        <w:numPr>
          <w:ilvl w:val="0"/>
          <w:numId w:val="0"/>
        </w:numPr>
        <w:ind w:left="1440"/>
        <w:rPr>
          <w:rFonts w:ascii="Arial Narrow" w:hAnsi="Arial Narrow" w:cs="Arial"/>
          <w:iCs/>
        </w:rPr>
      </w:pPr>
      <w:bookmarkStart w:id="260" w:name="_Toc24986724"/>
      <w:r w:rsidRPr="00513182">
        <w:rPr>
          <w:rFonts w:ascii="Arial Narrow" w:hAnsi="Arial Narrow" w:cs="Arial"/>
          <w:iCs/>
        </w:rPr>
        <w:lastRenderedPageBreak/>
        <w:t>1</w:t>
      </w:r>
      <w:r w:rsidR="00EB5227" w:rsidRPr="00513182">
        <w:rPr>
          <w:rFonts w:ascii="Arial Narrow" w:hAnsi="Arial Narrow" w:cs="Arial"/>
          <w:iCs/>
        </w:rPr>
        <w:t>5</w:t>
      </w:r>
      <w:r w:rsidR="00463085" w:rsidRPr="00513182">
        <w:rPr>
          <w:rFonts w:ascii="Arial Narrow" w:hAnsi="Arial Narrow" w:cs="Arial"/>
          <w:iCs/>
        </w:rPr>
        <w:t>.0</w:t>
      </w:r>
      <w:r w:rsidR="00463085" w:rsidRPr="00513182">
        <w:rPr>
          <w:rFonts w:ascii="Arial Narrow" w:hAnsi="Arial Narrow" w:cs="Arial"/>
        </w:rPr>
        <w:tab/>
      </w:r>
      <w:r w:rsidR="00256B18" w:rsidRPr="00513182">
        <w:rPr>
          <w:rFonts w:ascii="Arial Narrow" w:hAnsi="Arial Narrow" w:cs="Arial"/>
          <w:iCs/>
        </w:rPr>
        <w:t>Pricing</w:t>
      </w:r>
      <w:bookmarkEnd w:id="259"/>
      <w:bookmarkEnd w:id="260"/>
    </w:p>
    <w:p w14:paraId="432773F8" w14:textId="77777777" w:rsidR="007E72E0" w:rsidRPr="00DA26B4" w:rsidRDefault="007E72E0" w:rsidP="00C25ECD">
      <w:pPr>
        <w:ind w:left="567"/>
        <w:rPr>
          <w:rFonts w:ascii="Arial Narrow" w:hAnsi="Arial Narrow"/>
          <w:sz w:val="8"/>
          <w:szCs w:val="8"/>
        </w:rPr>
      </w:pPr>
    </w:p>
    <w:p w14:paraId="00CCB3F5" w14:textId="6815F0DC" w:rsidR="000B3119" w:rsidRPr="00DA26B4" w:rsidRDefault="7F26A2F0" w:rsidP="7F26A2F0">
      <w:pPr>
        <w:ind w:left="567"/>
        <w:jc w:val="both"/>
        <w:rPr>
          <w:rFonts w:ascii="Arial Narrow" w:hAnsi="Arial Narrow"/>
        </w:rPr>
      </w:pPr>
      <w:r w:rsidRPr="00DA26B4">
        <w:rPr>
          <w:rFonts w:ascii="Arial Narrow" w:hAnsi="Arial Narrow"/>
        </w:rPr>
        <w:t xml:space="preserve">The rates and prices entered in the Pricing Schedule in the Contractor’s Tender submission shall be deemed to be fully inclusive and fixed price of all work required to design, construct, implement, test and commission all services outlined, except that work to be </w:t>
      </w:r>
      <w:r w:rsidRPr="00513182">
        <w:rPr>
          <w:rFonts w:ascii="Arial Narrow" w:hAnsi="Arial Narrow"/>
        </w:rPr>
        <w:t>carried out by the Council or the Council’s nominated contractor.</w:t>
      </w:r>
      <w:r w:rsidRPr="00D73CA9">
        <w:rPr>
          <w:rFonts w:ascii="Arial Narrow" w:hAnsi="Arial Narrow"/>
        </w:rPr>
        <w:t xml:space="preserve"> </w:t>
      </w:r>
      <w:r w:rsidRPr="00DA26B4">
        <w:rPr>
          <w:rFonts w:ascii="Arial Narrow" w:hAnsi="Arial Narrow"/>
        </w:rPr>
        <w:t xml:space="preserve"> Please complete the pricing schedule table to give a breakdown of how the fixed price is calculated.  The pricing table is also to show make and model of equipment.</w:t>
      </w:r>
    </w:p>
    <w:p w14:paraId="7912DB1F" w14:textId="77777777" w:rsidR="00AF5238" w:rsidRPr="00DA26B4" w:rsidRDefault="00AF5238" w:rsidP="00C25ECD">
      <w:pPr>
        <w:ind w:left="567"/>
        <w:jc w:val="both"/>
        <w:rPr>
          <w:rFonts w:ascii="Arial Narrow" w:hAnsi="Arial Narrow"/>
        </w:rPr>
      </w:pPr>
    </w:p>
    <w:p w14:paraId="6D01103B" w14:textId="355439D4" w:rsidR="00AF5238" w:rsidRPr="00D73CA9" w:rsidRDefault="7F26A2F0" w:rsidP="7F26A2F0">
      <w:pPr>
        <w:ind w:left="567"/>
        <w:jc w:val="both"/>
        <w:rPr>
          <w:rFonts w:ascii="Arial Narrow" w:hAnsi="Arial Narrow"/>
        </w:rPr>
      </w:pPr>
      <w:r w:rsidRPr="00DA26B4">
        <w:rPr>
          <w:rFonts w:ascii="Arial Narrow" w:hAnsi="Arial Narrow"/>
        </w:rPr>
        <w:t>Al</w:t>
      </w:r>
      <w:r w:rsidRPr="00D73CA9">
        <w:rPr>
          <w:rFonts w:ascii="Arial Narrow" w:hAnsi="Arial Narrow"/>
        </w:rPr>
        <w:t xml:space="preserve">l work carried out by the Contractor shall be undertaken in normal office hours (8 am to 5 pm Monday to Friday) unless otherwise authorised in advance by the </w:t>
      </w:r>
      <w:r w:rsidR="001B530F">
        <w:rPr>
          <w:rFonts w:ascii="Arial Narrow" w:hAnsi="Arial Narrow"/>
        </w:rPr>
        <w:t>C</w:t>
      </w:r>
      <w:r w:rsidR="00DF0E40">
        <w:rPr>
          <w:rFonts w:ascii="Arial Narrow" w:hAnsi="Arial Narrow"/>
        </w:rPr>
        <w:t>CTV</w:t>
      </w:r>
      <w:r w:rsidR="001B530F">
        <w:rPr>
          <w:rFonts w:ascii="Arial Narrow" w:hAnsi="Arial Narrow"/>
        </w:rPr>
        <w:t xml:space="preserve"> </w:t>
      </w:r>
      <w:r w:rsidR="00DF0E40">
        <w:rPr>
          <w:rFonts w:ascii="Arial Narrow" w:hAnsi="Arial Narrow"/>
        </w:rPr>
        <w:t>M</w:t>
      </w:r>
      <w:r w:rsidR="001B530F">
        <w:rPr>
          <w:rFonts w:ascii="Arial Narrow" w:hAnsi="Arial Narrow"/>
        </w:rPr>
        <w:t>anager</w:t>
      </w:r>
      <w:r w:rsidRPr="00D73CA9">
        <w:rPr>
          <w:rFonts w:ascii="Arial Narrow" w:hAnsi="Arial Narrow"/>
        </w:rPr>
        <w:t xml:space="preserve">.  The equipment may be required to be installed during the daytime or the </w:t>
      </w:r>
      <w:r w:rsidR="00513182" w:rsidRPr="00D73CA9">
        <w:rPr>
          <w:rFonts w:ascii="Arial Narrow" w:hAnsi="Arial Narrow"/>
        </w:rPr>
        <w:t>night-time</w:t>
      </w:r>
      <w:r w:rsidRPr="00D73CA9">
        <w:rPr>
          <w:rFonts w:ascii="Arial Narrow" w:hAnsi="Arial Narrow"/>
        </w:rPr>
        <w:t xml:space="preserve">, weekday or weekend, as directed by the </w:t>
      </w:r>
      <w:r w:rsidR="00DF0E40">
        <w:rPr>
          <w:rFonts w:ascii="Arial Narrow" w:hAnsi="Arial Narrow"/>
        </w:rPr>
        <w:t>CCTV Manager</w:t>
      </w:r>
      <w:r w:rsidRPr="00D73CA9">
        <w:rPr>
          <w:rFonts w:ascii="Arial Narrow" w:hAnsi="Arial Narrow"/>
        </w:rPr>
        <w:t>.  The prices included in the Schedule of Prices shall be fully inclusive of this requirement.</w:t>
      </w:r>
      <w:bookmarkStart w:id="261" w:name="_Ref142293596"/>
      <w:bookmarkEnd w:id="261"/>
    </w:p>
    <w:p w14:paraId="1FFC0087" w14:textId="77777777" w:rsidR="00AF5238" w:rsidRPr="00D73CA9" w:rsidRDefault="00AF5238" w:rsidP="00AF5238">
      <w:pPr>
        <w:ind w:left="567"/>
        <w:jc w:val="both"/>
        <w:rPr>
          <w:rFonts w:ascii="Arial Narrow" w:hAnsi="Arial Narrow"/>
        </w:rPr>
      </w:pPr>
    </w:p>
    <w:p w14:paraId="636D24F8" w14:textId="1D5DD8A4" w:rsidR="00AF5238" w:rsidRPr="00D73CA9" w:rsidRDefault="7F26A2F0" w:rsidP="7F26A2F0">
      <w:pPr>
        <w:ind w:left="567"/>
        <w:jc w:val="both"/>
        <w:rPr>
          <w:rFonts w:ascii="Arial Narrow" w:hAnsi="Arial Narrow"/>
        </w:rPr>
      </w:pPr>
      <w:r w:rsidRPr="00D73CA9">
        <w:rPr>
          <w:rFonts w:ascii="Arial Narrow" w:hAnsi="Arial Narrow"/>
        </w:rPr>
        <w:t xml:space="preserve">The Contractor shall carry out works in accordance with the Work Programme agreed with </w:t>
      </w:r>
      <w:r w:rsidR="00DF0E40">
        <w:rPr>
          <w:rFonts w:ascii="Arial Narrow" w:hAnsi="Arial Narrow"/>
        </w:rPr>
        <w:t>CCTV Manager</w:t>
      </w:r>
      <w:r w:rsidRPr="005C044B">
        <w:rPr>
          <w:rFonts w:ascii="Arial Narrow" w:hAnsi="Arial Narrow"/>
          <w:color w:val="FF0000"/>
        </w:rPr>
        <w:t xml:space="preserve">.  </w:t>
      </w:r>
      <w:r w:rsidRPr="00D73CA9">
        <w:rPr>
          <w:rFonts w:ascii="Arial Narrow" w:hAnsi="Arial Narrow"/>
        </w:rPr>
        <w:t>The Contractor shall provide at least 24 hours’ notice to</w:t>
      </w:r>
      <w:r w:rsidR="00DF0E40">
        <w:rPr>
          <w:rFonts w:ascii="Arial Narrow" w:hAnsi="Arial Narrow"/>
        </w:rPr>
        <w:t xml:space="preserve"> the</w:t>
      </w:r>
      <w:r w:rsidRPr="00D73CA9">
        <w:rPr>
          <w:rFonts w:ascii="Arial Narrow" w:hAnsi="Arial Narrow"/>
        </w:rPr>
        <w:t xml:space="preserve"> </w:t>
      </w:r>
      <w:r w:rsidR="00DF0E40">
        <w:rPr>
          <w:rFonts w:ascii="Arial Narrow" w:hAnsi="Arial Narrow"/>
        </w:rPr>
        <w:t>CCTV Manager</w:t>
      </w:r>
      <w:r w:rsidR="00DF0E40" w:rsidRPr="00D73CA9">
        <w:rPr>
          <w:rFonts w:ascii="Arial Narrow" w:hAnsi="Arial Narrow"/>
        </w:rPr>
        <w:t xml:space="preserve"> </w:t>
      </w:r>
      <w:r w:rsidRPr="00D73CA9">
        <w:rPr>
          <w:rFonts w:ascii="Arial Narrow" w:hAnsi="Arial Narrow"/>
        </w:rPr>
        <w:t xml:space="preserve">(excluding Saturdays, Sundays and statutory holidays) in the event of any cancellation in attendance of the Contractor at the site or in the event of any proposed attendance that has not been agreed with the </w:t>
      </w:r>
      <w:r w:rsidR="00DF0E40">
        <w:rPr>
          <w:rFonts w:ascii="Arial Narrow" w:hAnsi="Arial Narrow"/>
        </w:rPr>
        <w:t>CCTV Manager</w:t>
      </w:r>
      <w:r w:rsidRPr="00D73CA9">
        <w:rPr>
          <w:rFonts w:ascii="Arial Narrow" w:hAnsi="Arial Narrow"/>
        </w:rPr>
        <w:t xml:space="preserve"> as part of the Work Programme.  Any such variations requested by the Contractor shall be agreed with the </w:t>
      </w:r>
      <w:r w:rsidR="00DF0E40">
        <w:rPr>
          <w:rFonts w:ascii="Arial Narrow" w:hAnsi="Arial Narrow"/>
        </w:rPr>
        <w:t>CCTV Manager</w:t>
      </w:r>
      <w:r w:rsidRPr="00D73CA9">
        <w:rPr>
          <w:rFonts w:ascii="Arial Narrow" w:hAnsi="Arial Narrow"/>
        </w:rPr>
        <w:t xml:space="preserve"> and shall not in any case adversely affect the overall Work Programme.</w:t>
      </w:r>
    </w:p>
    <w:p w14:paraId="7FFE4AC2" w14:textId="77777777" w:rsidR="004971D2" w:rsidRPr="00621635" w:rsidRDefault="004971D2" w:rsidP="00C25ECD">
      <w:pPr>
        <w:ind w:left="567"/>
        <w:jc w:val="both"/>
        <w:rPr>
          <w:rFonts w:ascii="Arial Narrow" w:hAnsi="Arial Narrow"/>
        </w:rPr>
      </w:pPr>
    </w:p>
    <w:p w14:paraId="7751A8CB" w14:textId="55A24386" w:rsidR="0097715F" w:rsidRPr="00621635" w:rsidRDefault="7F26A2F0" w:rsidP="7F26A2F0">
      <w:pPr>
        <w:ind w:left="567"/>
        <w:jc w:val="both"/>
        <w:rPr>
          <w:rFonts w:ascii="Arial Narrow" w:hAnsi="Arial Narrow"/>
        </w:rPr>
      </w:pPr>
      <w:r w:rsidRPr="00621635">
        <w:rPr>
          <w:rFonts w:ascii="Arial Narrow" w:hAnsi="Arial Narrow"/>
        </w:rPr>
        <w:t>Contractors should note that: -</w:t>
      </w:r>
    </w:p>
    <w:p w14:paraId="12C57022" w14:textId="77777777" w:rsidR="0097715F" w:rsidRPr="00621635" w:rsidRDefault="0097715F" w:rsidP="00C25ECD">
      <w:pPr>
        <w:ind w:left="567"/>
        <w:jc w:val="both"/>
        <w:rPr>
          <w:rFonts w:ascii="Arial Narrow" w:hAnsi="Arial Narrow"/>
        </w:rPr>
      </w:pPr>
    </w:p>
    <w:p w14:paraId="239CEFA5" w14:textId="77777777" w:rsidR="007165F8" w:rsidRPr="0060648A" w:rsidRDefault="7F26A2F0" w:rsidP="7F26A2F0">
      <w:pPr>
        <w:pStyle w:val="ListParagraph"/>
        <w:numPr>
          <w:ilvl w:val="1"/>
          <w:numId w:val="13"/>
        </w:numPr>
        <w:jc w:val="both"/>
        <w:rPr>
          <w:rFonts w:ascii="Arial Narrow" w:hAnsi="Arial Narrow"/>
        </w:rPr>
      </w:pPr>
      <w:r w:rsidRPr="0060648A">
        <w:rPr>
          <w:rFonts w:ascii="Arial Narrow" w:hAnsi="Arial Narrow"/>
        </w:rPr>
        <w:t>Main installation and equipment prices need to be valid for 6 months from the Tender Submission deadline</w:t>
      </w:r>
    </w:p>
    <w:p w14:paraId="172C04A4" w14:textId="77777777" w:rsidR="007165F8" w:rsidRPr="0060648A" w:rsidRDefault="7F26A2F0" w:rsidP="7F26A2F0">
      <w:pPr>
        <w:pStyle w:val="ListParagraph"/>
        <w:numPr>
          <w:ilvl w:val="1"/>
          <w:numId w:val="13"/>
        </w:numPr>
        <w:jc w:val="both"/>
        <w:rPr>
          <w:rFonts w:ascii="Arial Narrow" w:hAnsi="Arial Narrow"/>
        </w:rPr>
      </w:pPr>
      <w:r w:rsidRPr="0060648A">
        <w:rPr>
          <w:rFonts w:ascii="Arial Narrow" w:hAnsi="Arial Narrow"/>
        </w:rPr>
        <w:t>Specified Maintenance prices need to be valid for 6 months from the Tender Submission Deadline</w:t>
      </w:r>
    </w:p>
    <w:p w14:paraId="3B6B77EE" w14:textId="5B25BA94" w:rsidR="0097715F" w:rsidRPr="0060648A" w:rsidRDefault="7F26A2F0" w:rsidP="7F26A2F0">
      <w:pPr>
        <w:pStyle w:val="ListParagraph"/>
        <w:numPr>
          <w:ilvl w:val="1"/>
          <w:numId w:val="13"/>
        </w:numPr>
        <w:jc w:val="both"/>
        <w:rPr>
          <w:rFonts w:ascii="Arial Narrow" w:hAnsi="Arial Narrow"/>
        </w:rPr>
      </w:pPr>
      <w:r w:rsidRPr="0060648A">
        <w:rPr>
          <w:rFonts w:ascii="Arial Narrow" w:hAnsi="Arial Narrow"/>
        </w:rPr>
        <w:t>Installation and equipment prices (and additional maintenance which indicated) included in the schedule of rates needs to be valid for 3 years post contract award</w:t>
      </w:r>
    </w:p>
    <w:p w14:paraId="4691A1AD" w14:textId="77777777" w:rsidR="00C04FBD" w:rsidRPr="0060648A" w:rsidRDefault="00C04FBD" w:rsidP="00C25ECD">
      <w:pPr>
        <w:ind w:firstLine="720"/>
        <w:jc w:val="both"/>
        <w:rPr>
          <w:rFonts w:ascii="Arial Narrow" w:hAnsi="Arial Narrow"/>
        </w:rPr>
      </w:pPr>
    </w:p>
    <w:p w14:paraId="7882C802" w14:textId="0B459D4B" w:rsidR="0097715F" w:rsidRPr="0093240C" w:rsidRDefault="7F26A2F0" w:rsidP="7F26A2F0">
      <w:pPr>
        <w:ind w:firstLine="720"/>
        <w:jc w:val="both"/>
        <w:rPr>
          <w:rFonts w:ascii="Arial Narrow" w:hAnsi="Arial Narrow"/>
        </w:rPr>
      </w:pPr>
      <w:r w:rsidRPr="0093240C">
        <w:rPr>
          <w:rFonts w:ascii="Arial Narrow" w:hAnsi="Arial Narrow"/>
        </w:rPr>
        <w:t>All prices must exclude VAT.</w:t>
      </w:r>
    </w:p>
    <w:p w14:paraId="7638FE60" w14:textId="43899684" w:rsidR="00F60169" w:rsidRDefault="7F26A2F0" w:rsidP="7F26A2F0">
      <w:pPr>
        <w:pStyle w:val="Heading1"/>
        <w:numPr>
          <w:ilvl w:val="0"/>
          <w:numId w:val="0"/>
        </w:numPr>
        <w:rPr>
          <w:rFonts w:ascii="Arial Narrow" w:hAnsi="Arial Narrow"/>
          <w:iCs/>
        </w:rPr>
      </w:pPr>
      <w:bookmarkStart w:id="262" w:name="_Toc259368987"/>
      <w:bookmarkStart w:id="263" w:name="_Toc24986725"/>
      <w:r w:rsidRPr="00513182">
        <w:rPr>
          <w:rFonts w:ascii="Arial Narrow" w:hAnsi="Arial Narrow"/>
          <w:iCs/>
        </w:rPr>
        <w:t>Pricing Schedule</w:t>
      </w:r>
      <w:bookmarkEnd w:id="262"/>
      <w:bookmarkEnd w:id="263"/>
    </w:p>
    <w:p w14:paraId="106017A1" w14:textId="77777777" w:rsidR="00336E73" w:rsidRPr="00336E73" w:rsidRDefault="00336E73" w:rsidP="00336E73"/>
    <w:p w14:paraId="038396E0" w14:textId="6D9A63FA" w:rsidR="00F60169" w:rsidRPr="00DA26B4" w:rsidRDefault="7F26A2F0" w:rsidP="7F26A2F0">
      <w:pPr>
        <w:ind w:firstLine="720"/>
        <w:rPr>
          <w:rFonts w:ascii="Arial Narrow" w:hAnsi="Arial Narrow"/>
        </w:rPr>
      </w:pPr>
      <w:r w:rsidRPr="00DA26B4">
        <w:rPr>
          <w:rFonts w:ascii="Arial Narrow" w:hAnsi="Arial Narrow"/>
        </w:rPr>
        <w:t xml:space="preserve">Please see </w:t>
      </w:r>
      <w:r w:rsidR="009D7714">
        <w:rPr>
          <w:rFonts w:ascii="Arial Narrow" w:hAnsi="Arial Narrow"/>
        </w:rPr>
        <w:t xml:space="preserve">Appendix B- Pricing Schedule </w:t>
      </w:r>
    </w:p>
    <w:sectPr w:rsidR="00F60169" w:rsidRPr="00DA26B4" w:rsidSect="00671B20">
      <w:type w:val="continuous"/>
      <w:pgSz w:w="11900" w:h="16820" w:code="1"/>
      <w:pgMar w:top="1077" w:right="964" w:bottom="680" w:left="1077" w:header="720" w:footer="73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AE32" w14:textId="77777777" w:rsidR="00843EC0" w:rsidRDefault="00843EC0" w:rsidP="004569B4">
      <w:pPr>
        <w:pStyle w:val="BodyText"/>
      </w:pPr>
      <w:r>
        <w:separator/>
      </w:r>
    </w:p>
  </w:endnote>
  <w:endnote w:type="continuationSeparator" w:id="0">
    <w:p w14:paraId="5F50762E" w14:textId="77777777" w:rsidR="00843EC0" w:rsidRDefault="00843EC0" w:rsidP="004569B4">
      <w:pPr>
        <w:pStyle w:val="BodyText"/>
      </w:pPr>
      <w:r>
        <w:continuationSeparator/>
      </w:r>
    </w:p>
  </w:endnote>
  <w:endnote w:type="continuationNotice" w:id="1">
    <w:p w14:paraId="2B27ECB8" w14:textId="77777777" w:rsidR="00843EC0" w:rsidRDefault="0084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6222" w14:textId="77777777" w:rsidR="00843EC0" w:rsidRPr="00B74074" w:rsidRDefault="00843EC0" w:rsidP="001E21EF">
    <w:r>
      <w:t>__________________________________________________________________________________</w:t>
    </w:r>
  </w:p>
  <w:p w14:paraId="24AC6754" w14:textId="68F583E9" w:rsidR="00843EC0" w:rsidRPr="00081B16" w:rsidRDefault="00843EC0" w:rsidP="31739E77">
    <w:pPr>
      <w:pStyle w:val="Footer"/>
      <w:jc w:val="center"/>
      <w:rPr>
        <w:rStyle w:val="PageNumber"/>
        <w:rFonts w:ascii="Arial Narrow" w:hAnsi="Arial Narrow" w:cs="Arial Narrow"/>
        <w:sz w:val="18"/>
        <w:szCs w:val="18"/>
      </w:rPr>
    </w:pPr>
    <w:r w:rsidRPr="31739E77">
      <w:rPr>
        <w:rStyle w:val="PageNumber"/>
        <w:rFonts w:ascii="Arial Narrow" w:hAnsi="Arial Narrow" w:cs="Arial Narrow"/>
        <w:sz w:val="18"/>
        <w:szCs w:val="18"/>
      </w:rPr>
      <w:t xml:space="preserve">Page </w:t>
    </w:r>
    <w:r w:rsidRPr="31739E77">
      <w:rPr>
        <w:rStyle w:val="PageNumber"/>
        <w:rFonts w:ascii="Arial Narrow" w:hAnsi="Arial Narrow" w:cs="Arial Narrow"/>
        <w:noProof/>
        <w:sz w:val="18"/>
        <w:szCs w:val="18"/>
      </w:rPr>
      <w:fldChar w:fldCharType="begin"/>
    </w:r>
    <w:r w:rsidRPr="31739E77">
      <w:rPr>
        <w:rStyle w:val="PageNumber"/>
        <w:rFonts w:ascii="Arial Narrow" w:hAnsi="Arial Narrow" w:cs="Arial Narrow"/>
        <w:noProof/>
        <w:sz w:val="18"/>
        <w:szCs w:val="18"/>
      </w:rPr>
      <w:instrText xml:space="preserve"> PAGE </w:instrText>
    </w:r>
    <w:r w:rsidRPr="31739E77">
      <w:rPr>
        <w:rStyle w:val="PageNumber"/>
        <w:rFonts w:ascii="Arial Narrow" w:hAnsi="Arial Narrow" w:cs="Arial Narrow"/>
        <w:noProof/>
        <w:sz w:val="18"/>
        <w:szCs w:val="18"/>
      </w:rPr>
      <w:fldChar w:fldCharType="separate"/>
    </w:r>
    <w:r>
      <w:rPr>
        <w:rStyle w:val="PageNumber"/>
        <w:rFonts w:ascii="Arial Narrow" w:hAnsi="Arial Narrow" w:cs="Arial Narrow"/>
        <w:noProof/>
        <w:sz w:val="18"/>
        <w:szCs w:val="18"/>
      </w:rPr>
      <w:t>30</w:t>
    </w:r>
    <w:r w:rsidRPr="31739E77">
      <w:rPr>
        <w:rStyle w:val="PageNumber"/>
        <w:rFonts w:ascii="Arial Narrow" w:hAnsi="Arial Narrow" w:cs="Arial Narrow"/>
        <w:noProof/>
        <w:sz w:val="18"/>
        <w:szCs w:val="18"/>
      </w:rPr>
      <w:fldChar w:fldCharType="end"/>
    </w:r>
    <w:r w:rsidRPr="31739E77">
      <w:rPr>
        <w:rStyle w:val="PageNumber"/>
        <w:rFonts w:ascii="Arial Narrow" w:hAnsi="Arial Narrow" w:cs="Arial Narrow"/>
        <w:sz w:val="18"/>
        <w:szCs w:val="18"/>
      </w:rPr>
      <w:t xml:space="preserve"> of </w:t>
    </w:r>
    <w:r w:rsidRPr="31739E77">
      <w:rPr>
        <w:rStyle w:val="PageNumber"/>
        <w:rFonts w:ascii="Arial Narrow" w:hAnsi="Arial Narrow" w:cs="Arial Narrow"/>
        <w:noProof/>
        <w:sz w:val="18"/>
        <w:szCs w:val="18"/>
      </w:rPr>
      <w:fldChar w:fldCharType="begin"/>
    </w:r>
    <w:r w:rsidRPr="31739E77">
      <w:rPr>
        <w:rStyle w:val="PageNumber"/>
        <w:rFonts w:ascii="Arial Narrow" w:hAnsi="Arial Narrow" w:cs="Arial Narrow"/>
        <w:noProof/>
        <w:sz w:val="18"/>
        <w:szCs w:val="18"/>
      </w:rPr>
      <w:instrText xml:space="preserve"> NUMPAGES </w:instrText>
    </w:r>
    <w:r w:rsidRPr="31739E77">
      <w:rPr>
        <w:rStyle w:val="PageNumber"/>
        <w:rFonts w:ascii="Arial Narrow" w:hAnsi="Arial Narrow" w:cs="Arial Narrow"/>
        <w:noProof/>
        <w:sz w:val="18"/>
        <w:szCs w:val="18"/>
      </w:rPr>
      <w:fldChar w:fldCharType="separate"/>
    </w:r>
    <w:r>
      <w:rPr>
        <w:rStyle w:val="PageNumber"/>
        <w:rFonts w:ascii="Arial Narrow" w:hAnsi="Arial Narrow" w:cs="Arial Narrow"/>
        <w:noProof/>
        <w:sz w:val="18"/>
        <w:szCs w:val="18"/>
      </w:rPr>
      <w:t>55</w:t>
    </w:r>
    <w:r w:rsidRPr="31739E77">
      <w:rPr>
        <w:rStyle w:val="PageNumber"/>
        <w:rFonts w:ascii="Arial Narrow" w:hAnsi="Arial Narrow" w:cs="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CE4D" w14:textId="77777777" w:rsidR="00843EC0" w:rsidRDefault="00843EC0" w:rsidP="004569B4">
      <w:pPr>
        <w:pStyle w:val="BodyText"/>
      </w:pPr>
      <w:r>
        <w:separator/>
      </w:r>
    </w:p>
  </w:footnote>
  <w:footnote w:type="continuationSeparator" w:id="0">
    <w:p w14:paraId="6D3C4FB8" w14:textId="77777777" w:rsidR="00843EC0" w:rsidRDefault="00843EC0" w:rsidP="004569B4">
      <w:pPr>
        <w:pStyle w:val="BodyText"/>
      </w:pPr>
      <w:r>
        <w:continuationSeparator/>
      </w:r>
    </w:p>
  </w:footnote>
  <w:footnote w:type="continuationNotice" w:id="1">
    <w:p w14:paraId="37542E40" w14:textId="77777777" w:rsidR="00843EC0" w:rsidRDefault="00843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356D" w14:textId="475D4604" w:rsidR="00843EC0" w:rsidRDefault="00C0261B" w:rsidP="7F26A2F0">
    <w:pPr>
      <w:jc w:val="center"/>
      <w:rPr>
        <w:rFonts w:ascii="Arial Narrow" w:hAnsi="Arial Narrow"/>
        <w:sz w:val="20"/>
        <w:szCs w:val="20"/>
      </w:rPr>
    </w:pPr>
    <w:r>
      <w:rPr>
        <w:rFonts w:ascii="Arial Narrow" w:hAnsi="Arial Narrow"/>
        <w:sz w:val="20"/>
        <w:szCs w:val="20"/>
      </w:rPr>
      <w:t>Appendix A- Specification</w:t>
    </w:r>
  </w:p>
  <w:p w14:paraId="2751EE0F" w14:textId="0D5A75C3" w:rsidR="00843EC0" w:rsidRPr="00890911" w:rsidRDefault="00843EC0" w:rsidP="7F26A2F0">
    <w:pPr>
      <w:jc w:val="center"/>
      <w:rPr>
        <w:sz w:val="20"/>
        <w:szCs w:val="20"/>
      </w:rPr>
    </w:pPr>
    <w:r>
      <w:t>_________________________________________________________________________________</w:t>
    </w:r>
  </w:p>
  <w:p w14:paraId="0D266B8D" w14:textId="77777777" w:rsidR="00843EC0" w:rsidRPr="00BB2212" w:rsidRDefault="00843EC0" w:rsidP="001E21EF">
    <w:pPr>
      <w:rPr>
        <w:rFonts w:ascii="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C22"/>
    <w:multiLevelType w:val="hybridMultilevel"/>
    <w:tmpl w:val="8DE61B26"/>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F23F1E"/>
    <w:multiLevelType w:val="hybridMultilevel"/>
    <w:tmpl w:val="50B6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BF7"/>
    <w:multiLevelType w:val="hybridMultilevel"/>
    <w:tmpl w:val="65F608A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4F312A7"/>
    <w:multiLevelType w:val="hybridMultilevel"/>
    <w:tmpl w:val="2A2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8A3"/>
    <w:multiLevelType w:val="hybridMultilevel"/>
    <w:tmpl w:val="6538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21AAA"/>
    <w:multiLevelType w:val="hybridMultilevel"/>
    <w:tmpl w:val="6174157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13CCE"/>
    <w:multiLevelType w:val="multilevel"/>
    <w:tmpl w:val="E4B0CBBC"/>
    <w:lvl w:ilvl="0">
      <w:start w:val="1"/>
      <w:numFmt w:val="decimal"/>
      <w:pStyle w:val="Heading1"/>
      <w:lvlText w:val="%1.0"/>
      <w:lvlJc w:val="left"/>
      <w:pPr>
        <w:ind w:left="1141"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1573" w:hanging="864"/>
      </w:pPr>
      <w:rPr>
        <w:rFonts w:hint="default"/>
      </w:rPr>
    </w:lvl>
    <w:lvl w:ilvl="4">
      <w:start w:val="1"/>
      <w:numFmt w:val="decimal"/>
      <w:pStyle w:val="Heading5"/>
      <w:lvlText w:val="%1.%2.%3.%4.%5"/>
      <w:lvlJc w:val="left"/>
      <w:pPr>
        <w:ind w:left="1717" w:hanging="1008"/>
      </w:pPr>
      <w:rPr>
        <w:rFonts w:hint="default"/>
      </w:rPr>
    </w:lvl>
    <w:lvl w:ilvl="5">
      <w:start w:val="1"/>
      <w:numFmt w:val="decimal"/>
      <w:pStyle w:val="Heading6"/>
      <w:lvlText w:val="%1.%2.%3.%4.%5.%6"/>
      <w:lvlJc w:val="left"/>
      <w:pPr>
        <w:ind w:left="1861" w:hanging="1152"/>
      </w:pPr>
      <w:rPr>
        <w:rFonts w:hint="default"/>
      </w:rPr>
    </w:lvl>
    <w:lvl w:ilvl="6">
      <w:start w:val="1"/>
      <w:numFmt w:val="decimal"/>
      <w:pStyle w:val="Heading7"/>
      <w:lvlText w:val="%1.%2.%3.%4.%5.%6.%7"/>
      <w:lvlJc w:val="left"/>
      <w:pPr>
        <w:ind w:left="2005" w:hanging="1296"/>
      </w:pPr>
      <w:rPr>
        <w:rFonts w:hint="default"/>
      </w:rPr>
    </w:lvl>
    <w:lvl w:ilvl="7">
      <w:start w:val="1"/>
      <w:numFmt w:val="decimal"/>
      <w:pStyle w:val="Heading8"/>
      <w:lvlText w:val="%1.%2.%3.%4.%5.%6.%7.%8"/>
      <w:lvlJc w:val="left"/>
      <w:pPr>
        <w:ind w:left="2149" w:hanging="1440"/>
      </w:pPr>
      <w:rPr>
        <w:rFonts w:hint="default"/>
      </w:rPr>
    </w:lvl>
    <w:lvl w:ilvl="8">
      <w:start w:val="1"/>
      <w:numFmt w:val="decimal"/>
      <w:pStyle w:val="Heading9"/>
      <w:lvlText w:val="%1.%2.%3.%4.%5.%6.%7.%8.%9"/>
      <w:lvlJc w:val="left"/>
      <w:pPr>
        <w:ind w:left="2293" w:hanging="1584"/>
      </w:pPr>
      <w:rPr>
        <w:rFonts w:hint="default"/>
      </w:rPr>
    </w:lvl>
  </w:abstractNum>
  <w:abstractNum w:abstractNumId="7" w15:restartNumberingAfterBreak="0">
    <w:nsid w:val="13A146AB"/>
    <w:multiLevelType w:val="hybridMultilevel"/>
    <w:tmpl w:val="A06CBE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C4D41"/>
    <w:multiLevelType w:val="hybridMultilevel"/>
    <w:tmpl w:val="F9BC5E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18F531F5"/>
    <w:multiLevelType w:val="hybridMultilevel"/>
    <w:tmpl w:val="5DC0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27CAC"/>
    <w:multiLevelType w:val="hybridMultilevel"/>
    <w:tmpl w:val="65FE43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A266FC"/>
    <w:multiLevelType w:val="hybridMultilevel"/>
    <w:tmpl w:val="2C5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37919"/>
    <w:multiLevelType w:val="hybridMultilevel"/>
    <w:tmpl w:val="1556F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2DF4"/>
    <w:multiLevelType w:val="hybridMultilevel"/>
    <w:tmpl w:val="4FA0139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C4050E"/>
    <w:multiLevelType w:val="hybridMultilevel"/>
    <w:tmpl w:val="382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32979"/>
    <w:multiLevelType w:val="multilevel"/>
    <w:tmpl w:val="4DCE5650"/>
    <w:lvl w:ilvl="0">
      <w:start w:val="1"/>
      <w:numFmt w:val="decimal"/>
      <w:pStyle w:val="Legal1"/>
      <w:lvlText w:val="%1."/>
      <w:lvlJc w:val="left"/>
      <w:pPr>
        <w:tabs>
          <w:tab w:val="num" w:pos="720"/>
        </w:tabs>
        <w:ind w:left="720" w:hanging="720"/>
      </w:pPr>
      <w:rPr>
        <w:rFonts w:cs="Times New Roman" w:hint="default"/>
      </w:rPr>
    </w:lvl>
    <w:lvl w:ilvl="1">
      <w:start w:val="1"/>
      <w:numFmt w:val="decimal"/>
      <w:pStyle w:val="Legal2"/>
      <w:lvlText w:val="%1.%2"/>
      <w:lvlJc w:val="left"/>
      <w:pPr>
        <w:tabs>
          <w:tab w:val="num" w:pos="720"/>
        </w:tabs>
        <w:ind w:left="720" w:hanging="720"/>
      </w:pPr>
      <w:rPr>
        <w:rFonts w:cs="Times New Roman" w:hint="default"/>
      </w:rPr>
    </w:lvl>
    <w:lvl w:ilvl="2">
      <w:start w:val="1"/>
      <w:numFmt w:val="decimal"/>
      <w:pStyle w:val="Legal3"/>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6" w15:restartNumberingAfterBreak="0">
    <w:nsid w:val="23274189"/>
    <w:multiLevelType w:val="hybridMultilevel"/>
    <w:tmpl w:val="EF00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A52FE"/>
    <w:multiLevelType w:val="hybridMultilevel"/>
    <w:tmpl w:val="45B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91477"/>
    <w:multiLevelType w:val="hybridMultilevel"/>
    <w:tmpl w:val="4A46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2736C"/>
    <w:multiLevelType w:val="hybridMultilevel"/>
    <w:tmpl w:val="719A9C2C"/>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20" w15:restartNumberingAfterBreak="0">
    <w:nsid w:val="2DFA0650"/>
    <w:multiLevelType w:val="hybridMultilevel"/>
    <w:tmpl w:val="C8ECA5B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09B5855"/>
    <w:multiLevelType w:val="hybridMultilevel"/>
    <w:tmpl w:val="D58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C0908"/>
    <w:multiLevelType w:val="hybridMultilevel"/>
    <w:tmpl w:val="9764718E"/>
    <w:lvl w:ilvl="0" w:tplc="04090017">
      <w:start w:val="1"/>
      <w:numFmt w:val="lowerLetter"/>
      <w:lvlText w:val="%1)"/>
      <w:lvlJc w:val="left"/>
      <w:pPr>
        <w:ind w:left="1287" w:hanging="360"/>
      </w:pPr>
    </w:lvl>
    <w:lvl w:ilvl="1" w:tplc="0409001B">
      <w:start w:val="1"/>
      <w:numFmt w:val="lowerRoman"/>
      <w:lvlText w:val="%2."/>
      <w:lvlJc w:val="righ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722559C"/>
    <w:multiLevelType w:val="hybridMultilevel"/>
    <w:tmpl w:val="F16C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81F00"/>
    <w:multiLevelType w:val="hybridMultilevel"/>
    <w:tmpl w:val="B17EA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1C6A"/>
    <w:multiLevelType w:val="hybridMultilevel"/>
    <w:tmpl w:val="A896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15593"/>
    <w:multiLevelType w:val="hybridMultilevel"/>
    <w:tmpl w:val="7572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E3D83"/>
    <w:multiLevelType w:val="hybridMultilevel"/>
    <w:tmpl w:val="F948FB38"/>
    <w:lvl w:ilvl="0" w:tplc="08090001">
      <w:start w:val="1"/>
      <w:numFmt w:val="bullet"/>
      <w:lvlText w:val=""/>
      <w:lvlJc w:val="left"/>
      <w:pPr>
        <w:ind w:left="-489" w:hanging="360"/>
      </w:pPr>
      <w:rPr>
        <w:rFonts w:ascii="Symbol" w:hAnsi="Symbol" w:hint="default"/>
      </w:rPr>
    </w:lvl>
    <w:lvl w:ilvl="1" w:tplc="08090003">
      <w:start w:val="1"/>
      <w:numFmt w:val="bullet"/>
      <w:lvlText w:val="o"/>
      <w:lvlJc w:val="left"/>
      <w:pPr>
        <w:ind w:left="231" w:hanging="360"/>
      </w:pPr>
      <w:rPr>
        <w:rFonts w:ascii="Courier New" w:hAnsi="Courier New" w:cs="Courier New" w:hint="default"/>
      </w:rPr>
    </w:lvl>
    <w:lvl w:ilvl="2" w:tplc="08090005">
      <w:start w:val="1"/>
      <w:numFmt w:val="bullet"/>
      <w:lvlText w:val=""/>
      <w:lvlJc w:val="left"/>
      <w:pPr>
        <w:ind w:left="951" w:hanging="360"/>
      </w:pPr>
      <w:rPr>
        <w:rFonts w:ascii="Wingdings" w:hAnsi="Wingdings" w:hint="default"/>
      </w:rPr>
    </w:lvl>
    <w:lvl w:ilvl="3" w:tplc="08090001">
      <w:start w:val="1"/>
      <w:numFmt w:val="bullet"/>
      <w:lvlText w:val=""/>
      <w:lvlJc w:val="left"/>
      <w:pPr>
        <w:ind w:left="1671" w:hanging="360"/>
      </w:pPr>
      <w:rPr>
        <w:rFonts w:ascii="Symbol" w:hAnsi="Symbol" w:hint="default"/>
      </w:rPr>
    </w:lvl>
    <w:lvl w:ilvl="4" w:tplc="08090003" w:tentative="1">
      <w:start w:val="1"/>
      <w:numFmt w:val="bullet"/>
      <w:lvlText w:val="o"/>
      <w:lvlJc w:val="left"/>
      <w:pPr>
        <w:ind w:left="2391" w:hanging="360"/>
      </w:pPr>
      <w:rPr>
        <w:rFonts w:ascii="Courier New" w:hAnsi="Courier New" w:cs="Courier New" w:hint="default"/>
      </w:rPr>
    </w:lvl>
    <w:lvl w:ilvl="5" w:tplc="08090005" w:tentative="1">
      <w:start w:val="1"/>
      <w:numFmt w:val="bullet"/>
      <w:lvlText w:val=""/>
      <w:lvlJc w:val="left"/>
      <w:pPr>
        <w:ind w:left="3111" w:hanging="360"/>
      </w:pPr>
      <w:rPr>
        <w:rFonts w:ascii="Wingdings" w:hAnsi="Wingdings" w:hint="default"/>
      </w:rPr>
    </w:lvl>
    <w:lvl w:ilvl="6" w:tplc="08090001" w:tentative="1">
      <w:start w:val="1"/>
      <w:numFmt w:val="bullet"/>
      <w:lvlText w:val=""/>
      <w:lvlJc w:val="left"/>
      <w:pPr>
        <w:ind w:left="3831" w:hanging="360"/>
      </w:pPr>
      <w:rPr>
        <w:rFonts w:ascii="Symbol" w:hAnsi="Symbol" w:hint="default"/>
      </w:rPr>
    </w:lvl>
    <w:lvl w:ilvl="7" w:tplc="08090003" w:tentative="1">
      <w:start w:val="1"/>
      <w:numFmt w:val="bullet"/>
      <w:lvlText w:val="o"/>
      <w:lvlJc w:val="left"/>
      <w:pPr>
        <w:ind w:left="4551" w:hanging="360"/>
      </w:pPr>
      <w:rPr>
        <w:rFonts w:ascii="Courier New" w:hAnsi="Courier New" w:cs="Courier New" w:hint="default"/>
      </w:rPr>
    </w:lvl>
    <w:lvl w:ilvl="8" w:tplc="08090005" w:tentative="1">
      <w:start w:val="1"/>
      <w:numFmt w:val="bullet"/>
      <w:lvlText w:val=""/>
      <w:lvlJc w:val="left"/>
      <w:pPr>
        <w:ind w:left="5271" w:hanging="360"/>
      </w:pPr>
      <w:rPr>
        <w:rFonts w:ascii="Wingdings" w:hAnsi="Wingdings" w:hint="default"/>
      </w:rPr>
    </w:lvl>
  </w:abstractNum>
  <w:abstractNum w:abstractNumId="28" w15:restartNumberingAfterBreak="0">
    <w:nsid w:val="40E3177C"/>
    <w:multiLevelType w:val="hybridMultilevel"/>
    <w:tmpl w:val="2FECE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3276031"/>
    <w:multiLevelType w:val="hybridMultilevel"/>
    <w:tmpl w:val="F1BAFD1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15:restartNumberingAfterBreak="0">
    <w:nsid w:val="446517D5"/>
    <w:multiLevelType w:val="hybridMultilevel"/>
    <w:tmpl w:val="FD182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06232"/>
    <w:multiLevelType w:val="hybridMultilevel"/>
    <w:tmpl w:val="C85AD4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B0D53"/>
    <w:multiLevelType w:val="hybridMultilevel"/>
    <w:tmpl w:val="90DE3B0A"/>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33" w15:restartNumberingAfterBreak="0">
    <w:nsid w:val="538F6489"/>
    <w:multiLevelType w:val="hybridMultilevel"/>
    <w:tmpl w:val="681A48F6"/>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34" w15:restartNumberingAfterBreak="0">
    <w:nsid w:val="5535285A"/>
    <w:multiLevelType w:val="hybridMultilevel"/>
    <w:tmpl w:val="A42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43282"/>
    <w:multiLevelType w:val="hybridMultilevel"/>
    <w:tmpl w:val="513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26304"/>
    <w:multiLevelType w:val="hybridMultilevel"/>
    <w:tmpl w:val="9CD89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F74A78"/>
    <w:multiLevelType w:val="hybridMultilevel"/>
    <w:tmpl w:val="4874088A"/>
    <w:lvl w:ilvl="0" w:tplc="0409001B">
      <w:start w:val="1"/>
      <w:numFmt w:val="lowerRoman"/>
      <w:lvlText w:val="%1."/>
      <w:lvlJc w:val="right"/>
      <w:pPr>
        <w:ind w:left="3490" w:hanging="360"/>
      </w:pPr>
    </w:lvl>
    <w:lvl w:ilvl="1" w:tplc="04090019" w:tentative="1">
      <w:start w:val="1"/>
      <w:numFmt w:val="lowerLetter"/>
      <w:lvlText w:val="%2."/>
      <w:lvlJc w:val="left"/>
      <w:pPr>
        <w:ind w:left="4210" w:hanging="360"/>
      </w:pPr>
    </w:lvl>
    <w:lvl w:ilvl="2" w:tplc="0409001B" w:tentative="1">
      <w:start w:val="1"/>
      <w:numFmt w:val="lowerRoman"/>
      <w:lvlText w:val="%3."/>
      <w:lvlJc w:val="right"/>
      <w:pPr>
        <w:ind w:left="4930" w:hanging="180"/>
      </w:pPr>
    </w:lvl>
    <w:lvl w:ilvl="3" w:tplc="0409000F" w:tentative="1">
      <w:start w:val="1"/>
      <w:numFmt w:val="decimal"/>
      <w:lvlText w:val="%4."/>
      <w:lvlJc w:val="left"/>
      <w:pPr>
        <w:ind w:left="5650" w:hanging="360"/>
      </w:pPr>
    </w:lvl>
    <w:lvl w:ilvl="4" w:tplc="04090019" w:tentative="1">
      <w:start w:val="1"/>
      <w:numFmt w:val="lowerLetter"/>
      <w:lvlText w:val="%5."/>
      <w:lvlJc w:val="left"/>
      <w:pPr>
        <w:ind w:left="6370" w:hanging="360"/>
      </w:pPr>
    </w:lvl>
    <w:lvl w:ilvl="5" w:tplc="0409001B" w:tentative="1">
      <w:start w:val="1"/>
      <w:numFmt w:val="lowerRoman"/>
      <w:lvlText w:val="%6."/>
      <w:lvlJc w:val="right"/>
      <w:pPr>
        <w:ind w:left="7090" w:hanging="180"/>
      </w:pPr>
    </w:lvl>
    <w:lvl w:ilvl="6" w:tplc="0409000F" w:tentative="1">
      <w:start w:val="1"/>
      <w:numFmt w:val="decimal"/>
      <w:lvlText w:val="%7."/>
      <w:lvlJc w:val="left"/>
      <w:pPr>
        <w:ind w:left="7810" w:hanging="360"/>
      </w:pPr>
    </w:lvl>
    <w:lvl w:ilvl="7" w:tplc="04090019" w:tentative="1">
      <w:start w:val="1"/>
      <w:numFmt w:val="lowerLetter"/>
      <w:lvlText w:val="%8."/>
      <w:lvlJc w:val="left"/>
      <w:pPr>
        <w:ind w:left="8530" w:hanging="360"/>
      </w:pPr>
    </w:lvl>
    <w:lvl w:ilvl="8" w:tplc="0409001B" w:tentative="1">
      <w:start w:val="1"/>
      <w:numFmt w:val="lowerRoman"/>
      <w:lvlText w:val="%9."/>
      <w:lvlJc w:val="right"/>
      <w:pPr>
        <w:ind w:left="9250" w:hanging="180"/>
      </w:pPr>
    </w:lvl>
  </w:abstractNum>
  <w:abstractNum w:abstractNumId="38" w15:restartNumberingAfterBreak="0">
    <w:nsid w:val="5C2E14B2"/>
    <w:multiLevelType w:val="hybridMultilevel"/>
    <w:tmpl w:val="B958F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AEED4A4">
      <w:start w:val="1"/>
      <w:numFmt w:val="bullet"/>
      <w:lvlText w:val=""/>
      <w:lvlJc w:val="left"/>
      <w:pPr>
        <w:ind w:left="2340" w:hanging="360"/>
      </w:pPr>
      <w:rPr>
        <w:rFonts w:ascii="Wingdings" w:eastAsia="Times New Roman" w:hAnsi="Wingdings" w:cstheme="maj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35E64"/>
    <w:multiLevelType w:val="hybridMultilevel"/>
    <w:tmpl w:val="C41A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444B7B"/>
    <w:multiLevelType w:val="hybridMultilevel"/>
    <w:tmpl w:val="097E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5F0066"/>
    <w:multiLevelType w:val="hybridMultilevel"/>
    <w:tmpl w:val="F98E538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2" w15:restartNumberingAfterBreak="0">
    <w:nsid w:val="64891D91"/>
    <w:multiLevelType w:val="hybridMultilevel"/>
    <w:tmpl w:val="8E26C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8B070DB"/>
    <w:multiLevelType w:val="hybridMultilevel"/>
    <w:tmpl w:val="97063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63380"/>
    <w:multiLevelType w:val="hybridMultilevel"/>
    <w:tmpl w:val="0BB4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5C7C6D"/>
    <w:multiLevelType w:val="hybridMultilevel"/>
    <w:tmpl w:val="431E2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956949"/>
    <w:multiLevelType w:val="hybridMultilevel"/>
    <w:tmpl w:val="C33E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F37162"/>
    <w:multiLevelType w:val="hybridMultilevel"/>
    <w:tmpl w:val="9C02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97DEE"/>
    <w:multiLevelType w:val="hybridMultilevel"/>
    <w:tmpl w:val="EC9A95B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15:restartNumberingAfterBreak="0">
    <w:nsid w:val="768A4CFA"/>
    <w:multiLevelType w:val="hybridMultilevel"/>
    <w:tmpl w:val="94DADAE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0" w15:restartNumberingAfterBreak="0">
    <w:nsid w:val="78977990"/>
    <w:multiLevelType w:val="hybridMultilevel"/>
    <w:tmpl w:val="D4625350"/>
    <w:lvl w:ilvl="0" w:tplc="04090017">
      <w:start w:val="1"/>
      <w:numFmt w:val="lowerLetter"/>
      <w:lvlText w:val="%1)"/>
      <w:lvlJc w:val="left"/>
      <w:pPr>
        <w:ind w:left="1287" w:hanging="360"/>
      </w:pPr>
    </w:lvl>
    <w:lvl w:ilvl="1" w:tplc="0409001B">
      <w:start w:val="1"/>
      <w:numFmt w:val="lowerRoman"/>
      <w:lvlText w:val="%2."/>
      <w:lvlJc w:val="right"/>
      <w:pPr>
        <w:ind w:left="3130"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C080C40"/>
    <w:multiLevelType w:val="hybridMultilevel"/>
    <w:tmpl w:val="329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2945CE"/>
    <w:multiLevelType w:val="hybridMultilevel"/>
    <w:tmpl w:val="58841F80"/>
    <w:lvl w:ilvl="0" w:tplc="04090017">
      <w:start w:val="1"/>
      <w:numFmt w:val="lowerLetter"/>
      <w:lvlText w:val="%1)"/>
      <w:lvlJc w:val="left"/>
      <w:pPr>
        <w:ind w:left="199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7F110CE0"/>
    <w:multiLevelType w:val="hybridMultilevel"/>
    <w:tmpl w:val="2A36D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7F2C0FF2"/>
    <w:multiLevelType w:val="hybridMultilevel"/>
    <w:tmpl w:val="F796B67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5"/>
  </w:num>
  <w:num w:numId="2">
    <w:abstractNumId w:val="29"/>
  </w:num>
  <w:num w:numId="3">
    <w:abstractNumId w:val="36"/>
  </w:num>
  <w:num w:numId="4">
    <w:abstractNumId w:val="8"/>
  </w:num>
  <w:num w:numId="5">
    <w:abstractNumId w:val="54"/>
  </w:num>
  <w:num w:numId="6">
    <w:abstractNumId w:val="39"/>
  </w:num>
  <w:num w:numId="7">
    <w:abstractNumId w:val="47"/>
  </w:num>
  <w:num w:numId="8">
    <w:abstractNumId w:val="23"/>
  </w:num>
  <w:num w:numId="9">
    <w:abstractNumId w:val="3"/>
  </w:num>
  <w:num w:numId="10">
    <w:abstractNumId w:val="46"/>
  </w:num>
  <w:num w:numId="11">
    <w:abstractNumId w:val="20"/>
  </w:num>
  <w:num w:numId="12">
    <w:abstractNumId w:val="6"/>
  </w:num>
  <w:num w:numId="13">
    <w:abstractNumId w:val="12"/>
  </w:num>
  <w:num w:numId="14">
    <w:abstractNumId w:val="52"/>
  </w:num>
  <w:num w:numId="15">
    <w:abstractNumId w:val="25"/>
  </w:num>
  <w:num w:numId="16">
    <w:abstractNumId w:val="0"/>
  </w:num>
  <w:num w:numId="17">
    <w:abstractNumId w:val="50"/>
  </w:num>
  <w:num w:numId="18">
    <w:abstractNumId w:val="22"/>
  </w:num>
  <w:num w:numId="19">
    <w:abstractNumId w:val="2"/>
  </w:num>
  <w:num w:numId="20">
    <w:abstractNumId w:val="28"/>
  </w:num>
  <w:num w:numId="21">
    <w:abstractNumId w:val="27"/>
  </w:num>
  <w:num w:numId="22">
    <w:abstractNumId w:val="19"/>
  </w:num>
  <w:num w:numId="23">
    <w:abstractNumId w:val="53"/>
  </w:num>
  <w:num w:numId="24">
    <w:abstractNumId w:val="48"/>
  </w:num>
  <w:num w:numId="25">
    <w:abstractNumId w:val="31"/>
  </w:num>
  <w:num w:numId="26">
    <w:abstractNumId w:val="51"/>
  </w:num>
  <w:num w:numId="27">
    <w:abstractNumId w:val="1"/>
  </w:num>
  <w:num w:numId="28">
    <w:abstractNumId w:val="24"/>
  </w:num>
  <w:num w:numId="29">
    <w:abstractNumId w:val="14"/>
  </w:num>
  <w:num w:numId="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 w:numId="33">
    <w:abstractNumId w:val="21"/>
  </w:num>
  <w:num w:numId="34">
    <w:abstractNumId w:val="49"/>
  </w:num>
  <w:num w:numId="35">
    <w:abstractNumId w:val="44"/>
  </w:num>
  <w:num w:numId="36">
    <w:abstractNumId w:val="4"/>
  </w:num>
  <w:num w:numId="37">
    <w:abstractNumId w:val="32"/>
  </w:num>
  <w:num w:numId="38">
    <w:abstractNumId w:val="37"/>
  </w:num>
  <w:num w:numId="39">
    <w:abstractNumId w:val="33"/>
  </w:num>
  <w:num w:numId="40">
    <w:abstractNumId w:val="45"/>
  </w:num>
  <w:num w:numId="41">
    <w:abstractNumId w:val="34"/>
  </w:num>
  <w:num w:numId="42">
    <w:abstractNumId w:val="43"/>
  </w:num>
  <w:num w:numId="43">
    <w:abstractNumId w:val="41"/>
  </w:num>
  <w:num w:numId="44">
    <w:abstractNumId w:val="42"/>
  </w:num>
  <w:num w:numId="45">
    <w:abstractNumId w:val="38"/>
  </w:num>
  <w:num w:numId="46">
    <w:abstractNumId w:val="30"/>
  </w:num>
  <w:num w:numId="47">
    <w:abstractNumId w:val="13"/>
  </w:num>
  <w:num w:numId="48">
    <w:abstractNumId w:val="10"/>
  </w:num>
  <w:num w:numId="49">
    <w:abstractNumId w:val="17"/>
  </w:num>
  <w:num w:numId="50">
    <w:abstractNumId w:val="5"/>
  </w:num>
  <w:num w:numId="51">
    <w:abstractNumId w:val="16"/>
  </w:num>
  <w:num w:numId="52">
    <w:abstractNumId w:val="35"/>
  </w:num>
  <w:num w:numId="53">
    <w:abstractNumId w:val="40"/>
  </w:num>
  <w:num w:numId="54">
    <w:abstractNumId w:val="11"/>
  </w:num>
  <w:num w:numId="55">
    <w:abstractNumId w:val="26"/>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B2"/>
    <w:rsid w:val="000015FF"/>
    <w:rsid w:val="00001942"/>
    <w:rsid w:val="0000284F"/>
    <w:rsid w:val="00002D3C"/>
    <w:rsid w:val="00003300"/>
    <w:rsid w:val="000037C6"/>
    <w:rsid w:val="000037DB"/>
    <w:rsid w:val="00003853"/>
    <w:rsid w:val="0000717E"/>
    <w:rsid w:val="00007267"/>
    <w:rsid w:val="00010340"/>
    <w:rsid w:val="0001097A"/>
    <w:rsid w:val="00011536"/>
    <w:rsid w:val="000120E5"/>
    <w:rsid w:val="00012507"/>
    <w:rsid w:val="00012E82"/>
    <w:rsid w:val="00013097"/>
    <w:rsid w:val="000133C6"/>
    <w:rsid w:val="000134D1"/>
    <w:rsid w:val="000135B8"/>
    <w:rsid w:val="00013782"/>
    <w:rsid w:val="0001435B"/>
    <w:rsid w:val="00014535"/>
    <w:rsid w:val="00014C73"/>
    <w:rsid w:val="00016131"/>
    <w:rsid w:val="00016B91"/>
    <w:rsid w:val="00020B30"/>
    <w:rsid w:val="000240A4"/>
    <w:rsid w:val="00024A9D"/>
    <w:rsid w:val="00024CBF"/>
    <w:rsid w:val="00025800"/>
    <w:rsid w:val="000277A7"/>
    <w:rsid w:val="000277EA"/>
    <w:rsid w:val="000278A5"/>
    <w:rsid w:val="00027F4A"/>
    <w:rsid w:val="00030309"/>
    <w:rsid w:val="00030EC8"/>
    <w:rsid w:val="00031181"/>
    <w:rsid w:val="000344C7"/>
    <w:rsid w:val="00035E80"/>
    <w:rsid w:val="00037CD4"/>
    <w:rsid w:val="00041404"/>
    <w:rsid w:val="0004159B"/>
    <w:rsid w:val="00042425"/>
    <w:rsid w:val="00043350"/>
    <w:rsid w:val="00043B9C"/>
    <w:rsid w:val="00043BCD"/>
    <w:rsid w:val="0004477D"/>
    <w:rsid w:val="00044A6A"/>
    <w:rsid w:val="00045BA7"/>
    <w:rsid w:val="00046C6F"/>
    <w:rsid w:val="00046DBE"/>
    <w:rsid w:val="00046E3D"/>
    <w:rsid w:val="0004722D"/>
    <w:rsid w:val="00047440"/>
    <w:rsid w:val="000510CE"/>
    <w:rsid w:val="0005451C"/>
    <w:rsid w:val="00054B0E"/>
    <w:rsid w:val="00054B90"/>
    <w:rsid w:val="00055378"/>
    <w:rsid w:val="000555FE"/>
    <w:rsid w:val="00055670"/>
    <w:rsid w:val="00056612"/>
    <w:rsid w:val="00056A2F"/>
    <w:rsid w:val="00057631"/>
    <w:rsid w:val="00057AB6"/>
    <w:rsid w:val="00060235"/>
    <w:rsid w:val="00060A86"/>
    <w:rsid w:val="0006215D"/>
    <w:rsid w:val="00062A4C"/>
    <w:rsid w:val="000631A5"/>
    <w:rsid w:val="00063A14"/>
    <w:rsid w:val="00063D1D"/>
    <w:rsid w:val="00063F5B"/>
    <w:rsid w:val="00064772"/>
    <w:rsid w:val="00064B1F"/>
    <w:rsid w:val="00065B2E"/>
    <w:rsid w:val="000675A0"/>
    <w:rsid w:val="00070AF9"/>
    <w:rsid w:val="000710FC"/>
    <w:rsid w:val="00071237"/>
    <w:rsid w:val="000712A9"/>
    <w:rsid w:val="00071A38"/>
    <w:rsid w:val="00071EA2"/>
    <w:rsid w:val="00072A76"/>
    <w:rsid w:val="00072C82"/>
    <w:rsid w:val="00072FEB"/>
    <w:rsid w:val="00073609"/>
    <w:rsid w:val="000748CD"/>
    <w:rsid w:val="000775EE"/>
    <w:rsid w:val="00080049"/>
    <w:rsid w:val="00080667"/>
    <w:rsid w:val="00080E40"/>
    <w:rsid w:val="00081B16"/>
    <w:rsid w:val="00081E78"/>
    <w:rsid w:val="00084883"/>
    <w:rsid w:val="00085A72"/>
    <w:rsid w:val="00085CE1"/>
    <w:rsid w:val="00085D11"/>
    <w:rsid w:val="00085EA4"/>
    <w:rsid w:val="000865E2"/>
    <w:rsid w:val="000866A1"/>
    <w:rsid w:val="00086E3A"/>
    <w:rsid w:val="00086E4C"/>
    <w:rsid w:val="00086F82"/>
    <w:rsid w:val="00087D8F"/>
    <w:rsid w:val="00090CD1"/>
    <w:rsid w:val="0009130C"/>
    <w:rsid w:val="00092C59"/>
    <w:rsid w:val="00093374"/>
    <w:rsid w:val="000938B7"/>
    <w:rsid w:val="00093D9F"/>
    <w:rsid w:val="00094055"/>
    <w:rsid w:val="000941B0"/>
    <w:rsid w:val="000965CD"/>
    <w:rsid w:val="00096987"/>
    <w:rsid w:val="00096B9C"/>
    <w:rsid w:val="00096C87"/>
    <w:rsid w:val="00097A88"/>
    <w:rsid w:val="000A0A00"/>
    <w:rsid w:val="000A0EB9"/>
    <w:rsid w:val="000A15FA"/>
    <w:rsid w:val="000A19A0"/>
    <w:rsid w:val="000A321A"/>
    <w:rsid w:val="000A34FA"/>
    <w:rsid w:val="000A3920"/>
    <w:rsid w:val="000A3DCE"/>
    <w:rsid w:val="000A3F00"/>
    <w:rsid w:val="000A491B"/>
    <w:rsid w:val="000A4D35"/>
    <w:rsid w:val="000A5E77"/>
    <w:rsid w:val="000A666C"/>
    <w:rsid w:val="000A6D22"/>
    <w:rsid w:val="000A6E20"/>
    <w:rsid w:val="000A6EE9"/>
    <w:rsid w:val="000A7149"/>
    <w:rsid w:val="000B025D"/>
    <w:rsid w:val="000B1E6E"/>
    <w:rsid w:val="000B2F07"/>
    <w:rsid w:val="000B3119"/>
    <w:rsid w:val="000B40EF"/>
    <w:rsid w:val="000B43D8"/>
    <w:rsid w:val="000B4EE9"/>
    <w:rsid w:val="000B51F3"/>
    <w:rsid w:val="000B5746"/>
    <w:rsid w:val="000B5D77"/>
    <w:rsid w:val="000B6492"/>
    <w:rsid w:val="000B6516"/>
    <w:rsid w:val="000B6E1D"/>
    <w:rsid w:val="000B761F"/>
    <w:rsid w:val="000B7C06"/>
    <w:rsid w:val="000B7C83"/>
    <w:rsid w:val="000C057A"/>
    <w:rsid w:val="000C0B27"/>
    <w:rsid w:val="000C1378"/>
    <w:rsid w:val="000C1958"/>
    <w:rsid w:val="000C483B"/>
    <w:rsid w:val="000C5252"/>
    <w:rsid w:val="000C5373"/>
    <w:rsid w:val="000C620B"/>
    <w:rsid w:val="000C6515"/>
    <w:rsid w:val="000C6828"/>
    <w:rsid w:val="000D0F26"/>
    <w:rsid w:val="000D0FFF"/>
    <w:rsid w:val="000D1022"/>
    <w:rsid w:val="000D16B4"/>
    <w:rsid w:val="000D17E3"/>
    <w:rsid w:val="000D2287"/>
    <w:rsid w:val="000D2568"/>
    <w:rsid w:val="000D2640"/>
    <w:rsid w:val="000D2C5E"/>
    <w:rsid w:val="000D3137"/>
    <w:rsid w:val="000D32C9"/>
    <w:rsid w:val="000D32D7"/>
    <w:rsid w:val="000D361F"/>
    <w:rsid w:val="000D39F1"/>
    <w:rsid w:val="000D4EB8"/>
    <w:rsid w:val="000D4F9B"/>
    <w:rsid w:val="000D6541"/>
    <w:rsid w:val="000D7C53"/>
    <w:rsid w:val="000D7F7B"/>
    <w:rsid w:val="000E21D4"/>
    <w:rsid w:val="000E3C18"/>
    <w:rsid w:val="000E56DE"/>
    <w:rsid w:val="000E6164"/>
    <w:rsid w:val="000E61A9"/>
    <w:rsid w:val="000E6B70"/>
    <w:rsid w:val="000F2A93"/>
    <w:rsid w:val="000F2F5D"/>
    <w:rsid w:val="000F30B8"/>
    <w:rsid w:val="000F3689"/>
    <w:rsid w:val="000F40F6"/>
    <w:rsid w:val="000F44C2"/>
    <w:rsid w:val="000F5A6A"/>
    <w:rsid w:val="000F61B8"/>
    <w:rsid w:val="000F7516"/>
    <w:rsid w:val="0010023C"/>
    <w:rsid w:val="001004F0"/>
    <w:rsid w:val="0010124C"/>
    <w:rsid w:val="0010127F"/>
    <w:rsid w:val="00101585"/>
    <w:rsid w:val="00101B53"/>
    <w:rsid w:val="00102DC7"/>
    <w:rsid w:val="00103FD8"/>
    <w:rsid w:val="001050B1"/>
    <w:rsid w:val="0010604E"/>
    <w:rsid w:val="00106431"/>
    <w:rsid w:val="00106441"/>
    <w:rsid w:val="001065A6"/>
    <w:rsid w:val="00106F6B"/>
    <w:rsid w:val="0011039A"/>
    <w:rsid w:val="00110522"/>
    <w:rsid w:val="00110E1E"/>
    <w:rsid w:val="00111F4C"/>
    <w:rsid w:val="0011241E"/>
    <w:rsid w:val="0011392D"/>
    <w:rsid w:val="0011392F"/>
    <w:rsid w:val="001141F4"/>
    <w:rsid w:val="0011427C"/>
    <w:rsid w:val="00114B3C"/>
    <w:rsid w:val="001155BB"/>
    <w:rsid w:val="00115D8B"/>
    <w:rsid w:val="001160C3"/>
    <w:rsid w:val="00116368"/>
    <w:rsid w:val="0011709E"/>
    <w:rsid w:val="00120CE0"/>
    <w:rsid w:val="0012126D"/>
    <w:rsid w:val="001215A5"/>
    <w:rsid w:val="00121737"/>
    <w:rsid w:val="00122C11"/>
    <w:rsid w:val="0012358A"/>
    <w:rsid w:val="00124206"/>
    <w:rsid w:val="0012437D"/>
    <w:rsid w:val="00125493"/>
    <w:rsid w:val="001259B6"/>
    <w:rsid w:val="00125D84"/>
    <w:rsid w:val="00125F8F"/>
    <w:rsid w:val="0012640A"/>
    <w:rsid w:val="0012750D"/>
    <w:rsid w:val="0012781D"/>
    <w:rsid w:val="00130544"/>
    <w:rsid w:val="00130FEF"/>
    <w:rsid w:val="00131515"/>
    <w:rsid w:val="00131BBB"/>
    <w:rsid w:val="00132923"/>
    <w:rsid w:val="00132F6C"/>
    <w:rsid w:val="00133EB5"/>
    <w:rsid w:val="00133FC0"/>
    <w:rsid w:val="0013414A"/>
    <w:rsid w:val="001341B9"/>
    <w:rsid w:val="00134358"/>
    <w:rsid w:val="00134E66"/>
    <w:rsid w:val="0013561F"/>
    <w:rsid w:val="00135C9F"/>
    <w:rsid w:val="001365F5"/>
    <w:rsid w:val="001368FD"/>
    <w:rsid w:val="00136C96"/>
    <w:rsid w:val="001379C2"/>
    <w:rsid w:val="0014026F"/>
    <w:rsid w:val="00140572"/>
    <w:rsid w:val="00141F49"/>
    <w:rsid w:val="00142220"/>
    <w:rsid w:val="001422A5"/>
    <w:rsid w:val="00143033"/>
    <w:rsid w:val="001438F9"/>
    <w:rsid w:val="00143FFE"/>
    <w:rsid w:val="0014527F"/>
    <w:rsid w:val="00145850"/>
    <w:rsid w:val="001465C1"/>
    <w:rsid w:val="001479A7"/>
    <w:rsid w:val="00151719"/>
    <w:rsid w:val="00151841"/>
    <w:rsid w:val="00152291"/>
    <w:rsid w:val="00152999"/>
    <w:rsid w:val="001529FF"/>
    <w:rsid w:val="00153C68"/>
    <w:rsid w:val="001546E8"/>
    <w:rsid w:val="001547D8"/>
    <w:rsid w:val="00155129"/>
    <w:rsid w:val="001553F2"/>
    <w:rsid w:val="001560D3"/>
    <w:rsid w:val="00156662"/>
    <w:rsid w:val="001579A6"/>
    <w:rsid w:val="00160F49"/>
    <w:rsid w:val="00161861"/>
    <w:rsid w:val="00161B8C"/>
    <w:rsid w:val="00161F88"/>
    <w:rsid w:val="001621CF"/>
    <w:rsid w:val="001626BE"/>
    <w:rsid w:val="00162B7F"/>
    <w:rsid w:val="00163043"/>
    <w:rsid w:val="00163812"/>
    <w:rsid w:val="00163855"/>
    <w:rsid w:val="00165C2E"/>
    <w:rsid w:val="00167660"/>
    <w:rsid w:val="00167B40"/>
    <w:rsid w:val="00167EBF"/>
    <w:rsid w:val="00170608"/>
    <w:rsid w:val="00171B9A"/>
    <w:rsid w:val="001721AE"/>
    <w:rsid w:val="001725DB"/>
    <w:rsid w:val="00172624"/>
    <w:rsid w:val="0017274B"/>
    <w:rsid w:val="00172F03"/>
    <w:rsid w:val="00173925"/>
    <w:rsid w:val="00174496"/>
    <w:rsid w:val="00175863"/>
    <w:rsid w:val="00177AF2"/>
    <w:rsid w:val="00180B2D"/>
    <w:rsid w:val="0018273F"/>
    <w:rsid w:val="00182949"/>
    <w:rsid w:val="00183CAC"/>
    <w:rsid w:val="00183D0A"/>
    <w:rsid w:val="00184431"/>
    <w:rsid w:val="0018463E"/>
    <w:rsid w:val="0018485B"/>
    <w:rsid w:val="00184BAB"/>
    <w:rsid w:val="00185C3B"/>
    <w:rsid w:val="001863DB"/>
    <w:rsid w:val="001864B5"/>
    <w:rsid w:val="00186959"/>
    <w:rsid w:val="00186A83"/>
    <w:rsid w:val="00187434"/>
    <w:rsid w:val="0019007B"/>
    <w:rsid w:val="001911C7"/>
    <w:rsid w:val="001916A1"/>
    <w:rsid w:val="00191EAC"/>
    <w:rsid w:val="00193612"/>
    <w:rsid w:val="001941BE"/>
    <w:rsid w:val="00194B62"/>
    <w:rsid w:val="001954B5"/>
    <w:rsid w:val="00195658"/>
    <w:rsid w:val="00195905"/>
    <w:rsid w:val="00196156"/>
    <w:rsid w:val="00197053"/>
    <w:rsid w:val="00197660"/>
    <w:rsid w:val="00197F1D"/>
    <w:rsid w:val="001A03EB"/>
    <w:rsid w:val="001A1012"/>
    <w:rsid w:val="001A13A3"/>
    <w:rsid w:val="001A164F"/>
    <w:rsid w:val="001A1A3D"/>
    <w:rsid w:val="001A1B29"/>
    <w:rsid w:val="001A2045"/>
    <w:rsid w:val="001A2375"/>
    <w:rsid w:val="001A25A5"/>
    <w:rsid w:val="001A30BC"/>
    <w:rsid w:val="001A3104"/>
    <w:rsid w:val="001A3435"/>
    <w:rsid w:val="001A4642"/>
    <w:rsid w:val="001A49F3"/>
    <w:rsid w:val="001A4EA2"/>
    <w:rsid w:val="001A5C54"/>
    <w:rsid w:val="001A65E6"/>
    <w:rsid w:val="001A7F37"/>
    <w:rsid w:val="001B1D08"/>
    <w:rsid w:val="001B1D45"/>
    <w:rsid w:val="001B2AE9"/>
    <w:rsid w:val="001B2CED"/>
    <w:rsid w:val="001B343D"/>
    <w:rsid w:val="001B3AAF"/>
    <w:rsid w:val="001B3DA3"/>
    <w:rsid w:val="001B4599"/>
    <w:rsid w:val="001B4668"/>
    <w:rsid w:val="001B530F"/>
    <w:rsid w:val="001B5AE2"/>
    <w:rsid w:val="001B5C66"/>
    <w:rsid w:val="001B71B5"/>
    <w:rsid w:val="001C082F"/>
    <w:rsid w:val="001C0A69"/>
    <w:rsid w:val="001C192E"/>
    <w:rsid w:val="001C3CA3"/>
    <w:rsid w:val="001C4548"/>
    <w:rsid w:val="001C4FC7"/>
    <w:rsid w:val="001C51E6"/>
    <w:rsid w:val="001C5D3A"/>
    <w:rsid w:val="001C6520"/>
    <w:rsid w:val="001C7332"/>
    <w:rsid w:val="001C7840"/>
    <w:rsid w:val="001C7C8F"/>
    <w:rsid w:val="001D3181"/>
    <w:rsid w:val="001D37A2"/>
    <w:rsid w:val="001D3A33"/>
    <w:rsid w:val="001D3FAC"/>
    <w:rsid w:val="001D471E"/>
    <w:rsid w:val="001D4FFC"/>
    <w:rsid w:val="001D5078"/>
    <w:rsid w:val="001D5EAD"/>
    <w:rsid w:val="001D5F43"/>
    <w:rsid w:val="001D6F6C"/>
    <w:rsid w:val="001D7273"/>
    <w:rsid w:val="001D736F"/>
    <w:rsid w:val="001D78FD"/>
    <w:rsid w:val="001D7D4B"/>
    <w:rsid w:val="001D7DF0"/>
    <w:rsid w:val="001E01FE"/>
    <w:rsid w:val="001E1D35"/>
    <w:rsid w:val="001E21EF"/>
    <w:rsid w:val="001E2844"/>
    <w:rsid w:val="001E2BC1"/>
    <w:rsid w:val="001E3A7B"/>
    <w:rsid w:val="001E3E6E"/>
    <w:rsid w:val="001E556E"/>
    <w:rsid w:val="001E594D"/>
    <w:rsid w:val="001E632E"/>
    <w:rsid w:val="001E6609"/>
    <w:rsid w:val="001E687C"/>
    <w:rsid w:val="001E6FC6"/>
    <w:rsid w:val="001E7284"/>
    <w:rsid w:val="001E7B59"/>
    <w:rsid w:val="001F0931"/>
    <w:rsid w:val="001F0E35"/>
    <w:rsid w:val="001F127E"/>
    <w:rsid w:val="001F1966"/>
    <w:rsid w:val="001F1A1D"/>
    <w:rsid w:val="001F3536"/>
    <w:rsid w:val="001F35EC"/>
    <w:rsid w:val="001F3A1E"/>
    <w:rsid w:val="001F3A64"/>
    <w:rsid w:val="001F3E16"/>
    <w:rsid w:val="001F4C86"/>
    <w:rsid w:val="001F5A71"/>
    <w:rsid w:val="001F7CFC"/>
    <w:rsid w:val="00200933"/>
    <w:rsid w:val="00200A54"/>
    <w:rsid w:val="00201126"/>
    <w:rsid w:val="00201354"/>
    <w:rsid w:val="002013B9"/>
    <w:rsid w:val="00201A32"/>
    <w:rsid w:val="00201D4E"/>
    <w:rsid w:val="00202054"/>
    <w:rsid w:val="0020227C"/>
    <w:rsid w:val="002039CF"/>
    <w:rsid w:val="00203EA1"/>
    <w:rsid w:val="002040F8"/>
    <w:rsid w:val="00204AE5"/>
    <w:rsid w:val="00205210"/>
    <w:rsid w:val="00205697"/>
    <w:rsid w:val="00205952"/>
    <w:rsid w:val="002059E6"/>
    <w:rsid w:val="00205AD3"/>
    <w:rsid w:val="00205E54"/>
    <w:rsid w:val="00206389"/>
    <w:rsid w:val="00206647"/>
    <w:rsid w:val="00206C9B"/>
    <w:rsid w:val="00207FAE"/>
    <w:rsid w:val="002101C8"/>
    <w:rsid w:val="0021115B"/>
    <w:rsid w:val="00212F04"/>
    <w:rsid w:val="00212FBD"/>
    <w:rsid w:val="002140F9"/>
    <w:rsid w:val="002142E3"/>
    <w:rsid w:val="00215129"/>
    <w:rsid w:val="00215B02"/>
    <w:rsid w:val="00215F6D"/>
    <w:rsid w:val="00216254"/>
    <w:rsid w:val="002163E1"/>
    <w:rsid w:val="0021679B"/>
    <w:rsid w:val="00220521"/>
    <w:rsid w:val="002208EC"/>
    <w:rsid w:val="00220B3A"/>
    <w:rsid w:val="0022113A"/>
    <w:rsid w:val="00221F96"/>
    <w:rsid w:val="0022223B"/>
    <w:rsid w:val="00222E69"/>
    <w:rsid w:val="0022375D"/>
    <w:rsid w:val="00223E93"/>
    <w:rsid w:val="0022468A"/>
    <w:rsid w:val="00224857"/>
    <w:rsid w:val="00227B2B"/>
    <w:rsid w:val="002304B8"/>
    <w:rsid w:val="002309B7"/>
    <w:rsid w:val="00230E49"/>
    <w:rsid w:val="00231576"/>
    <w:rsid w:val="002347B4"/>
    <w:rsid w:val="00235678"/>
    <w:rsid w:val="002363CB"/>
    <w:rsid w:val="00236EA5"/>
    <w:rsid w:val="00237A70"/>
    <w:rsid w:val="00240967"/>
    <w:rsid w:val="00241187"/>
    <w:rsid w:val="002413C8"/>
    <w:rsid w:val="0024268C"/>
    <w:rsid w:val="00242F30"/>
    <w:rsid w:val="002446F2"/>
    <w:rsid w:val="00247300"/>
    <w:rsid w:val="002473AA"/>
    <w:rsid w:val="00247D75"/>
    <w:rsid w:val="00254301"/>
    <w:rsid w:val="002543B9"/>
    <w:rsid w:val="00255676"/>
    <w:rsid w:val="002568DE"/>
    <w:rsid w:val="00256926"/>
    <w:rsid w:val="00256B18"/>
    <w:rsid w:val="00256C32"/>
    <w:rsid w:val="002571AC"/>
    <w:rsid w:val="00257252"/>
    <w:rsid w:val="00257EC4"/>
    <w:rsid w:val="00257FD1"/>
    <w:rsid w:val="00260984"/>
    <w:rsid w:val="002609D7"/>
    <w:rsid w:val="00260C30"/>
    <w:rsid w:val="0026115E"/>
    <w:rsid w:val="0026194C"/>
    <w:rsid w:val="00261AA5"/>
    <w:rsid w:val="00262683"/>
    <w:rsid w:val="00262CDA"/>
    <w:rsid w:val="002636FB"/>
    <w:rsid w:val="00263E8C"/>
    <w:rsid w:val="00264AA4"/>
    <w:rsid w:val="00265CEE"/>
    <w:rsid w:val="002716A4"/>
    <w:rsid w:val="0027271F"/>
    <w:rsid w:val="00272970"/>
    <w:rsid w:val="00273CF7"/>
    <w:rsid w:val="00274691"/>
    <w:rsid w:val="0027542A"/>
    <w:rsid w:val="002759BA"/>
    <w:rsid w:val="00275A37"/>
    <w:rsid w:val="002770A2"/>
    <w:rsid w:val="00280CAA"/>
    <w:rsid w:val="002814F8"/>
    <w:rsid w:val="00281B22"/>
    <w:rsid w:val="0028392D"/>
    <w:rsid w:val="0028402F"/>
    <w:rsid w:val="00284BBD"/>
    <w:rsid w:val="00284E4C"/>
    <w:rsid w:val="00284EA4"/>
    <w:rsid w:val="00285981"/>
    <w:rsid w:val="002859CB"/>
    <w:rsid w:val="00286E70"/>
    <w:rsid w:val="00286F0A"/>
    <w:rsid w:val="002879F1"/>
    <w:rsid w:val="002919E3"/>
    <w:rsid w:val="00293CA3"/>
    <w:rsid w:val="0029491B"/>
    <w:rsid w:val="00294EC5"/>
    <w:rsid w:val="00295482"/>
    <w:rsid w:val="00295A2B"/>
    <w:rsid w:val="0029685C"/>
    <w:rsid w:val="0029707D"/>
    <w:rsid w:val="002A064B"/>
    <w:rsid w:val="002A0EB3"/>
    <w:rsid w:val="002A14F4"/>
    <w:rsid w:val="002A46D8"/>
    <w:rsid w:val="002A4B61"/>
    <w:rsid w:val="002A519E"/>
    <w:rsid w:val="002A51E7"/>
    <w:rsid w:val="002A6209"/>
    <w:rsid w:val="002A64F4"/>
    <w:rsid w:val="002A67ED"/>
    <w:rsid w:val="002A692E"/>
    <w:rsid w:val="002A75F1"/>
    <w:rsid w:val="002A778F"/>
    <w:rsid w:val="002A7D47"/>
    <w:rsid w:val="002B0756"/>
    <w:rsid w:val="002B0F70"/>
    <w:rsid w:val="002B1ACC"/>
    <w:rsid w:val="002B1C20"/>
    <w:rsid w:val="002B2206"/>
    <w:rsid w:val="002B2ABF"/>
    <w:rsid w:val="002B4102"/>
    <w:rsid w:val="002B42F3"/>
    <w:rsid w:val="002B6319"/>
    <w:rsid w:val="002B68B1"/>
    <w:rsid w:val="002B7A0B"/>
    <w:rsid w:val="002B7EF8"/>
    <w:rsid w:val="002C063B"/>
    <w:rsid w:val="002C1BC5"/>
    <w:rsid w:val="002C2DB5"/>
    <w:rsid w:val="002C5405"/>
    <w:rsid w:val="002C59CA"/>
    <w:rsid w:val="002C5EE5"/>
    <w:rsid w:val="002C676F"/>
    <w:rsid w:val="002C67E9"/>
    <w:rsid w:val="002C6849"/>
    <w:rsid w:val="002C7A58"/>
    <w:rsid w:val="002D00C4"/>
    <w:rsid w:val="002D03FE"/>
    <w:rsid w:val="002D054C"/>
    <w:rsid w:val="002D19EF"/>
    <w:rsid w:val="002D1A78"/>
    <w:rsid w:val="002D1DCF"/>
    <w:rsid w:val="002D2C01"/>
    <w:rsid w:val="002D2CB3"/>
    <w:rsid w:val="002D2E9E"/>
    <w:rsid w:val="002D40DB"/>
    <w:rsid w:val="002D4C5E"/>
    <w:rsid w:val="002D514F"/>
    <w:rsid w:val="002D53FB"/>
    <w:rsid w:val="002D6743"/>
    <w:rsid w:val="002E067F"/>
    <w:rsid w:val="002E0D5B"/>
    <w:rsid w:val="002E180C"/>
    <w:rsid w:val="002E1A09"/>
    <w:rsid w:val="002E3AAF"/>
    <w:rsid w:val="002E4233"/>
    <w:rsid w:val="002E58E0"/>
    <w:rsid w:val="002E67F8"/>
    <w:rsid w:val="002E68C4"/>
    <w:rsid w:val="002E6FC9"/>
    <w:rsid w:val="002E70A9"/>
    <w:rsid w:val="002E79DB"/>
    <w:rsid w:val="002F1196"/>
    <w:rsid w:val="002F1377"/>
    <w:rsid w:val="002F1866"/>
    <w:rsid w:val="002F1AF4"/>
    <w:rsid w:val="002F2367"/>
    <w:rsid w:val="002F29A2"/>
    <w:rsid w:val="002F36BE"/>
    <w:rsid w:val="002F40A8"/>
    <w:rsid w:val="002F43B2"/>
    <w:rsid w:val="002F4C3D"/>
    <w:rsid w:val="002F5CE7"/>
    <w:rsid w:val="002F5FDD"/>
    <w:rsid w:val="002F60C0"/>
    <w:rsid w:val="00300060"/>
    <w:rsid w:val="00300644"/>
    <w:rsid w:val="00302ECD"/>
    <w:rsid w:val="0030301C"/>
    <w:rsid w:val="003030EC"/>
    <w:rsid w:val="003039F4"/>
    <w:rsid w:val="00303E26"/>
    <w:rsid w:val="00304907"/>
    <w:rsid w:val="00305B30"/>
    <w:rsid w:val="00305CB7"/>
    <w:rsid w:val="00306410"/>
    <w:rsid w:val="0030690C"/>
    <w:rsid w:val="00306912"/>
    <w:rsid w:val="003079D1"/>
    <w:rsid w:val="00307F43"/>
    <w:rsid w:val="00310907"/>
    <w:rsid w:val="00310EA3"/>
    <w:rsid w:val="003112EB"/>
    <w:rsid w:val="00311346"/>
    <w:rsid w:val="00311499"/>
    <w:rsid w:val="003119F5"/>
    <w:rsid w:val="003121C6"/>
    <w:rsid w:val="00312579"/>
    <w:rsid w:val="00312D4B"/>
    <w:rsid w:val="00313BA2"/>
    <w:rsid w:val="0031432E"/>
    <w:rsid w:val="003149F0"/>
    <w:rsid w:val="00315210"/>
    <w:rsid w:val="003164A6"/>
    <w:rsid w:val="003200EB"/>
    <w:rsid w:val="0032045B"/>
    <w:rsid w:val="0032070E"/>
    <w:rsid w:val="0032144D"/>
    <w:rsid w:val="00321938"/>
    <w:rsid w:val="003236C4"/>
    <w:rsid w:val="00324273"/>
    <w:rsid w:val="003244C3"/>
    <w:rsid w:val="00324506"/>
    <w:rsid w:val="00324EA9"/>
    <w:rsid w:val="003251B3"/>
    <w:rsid w:val="00325965"/>
    <w:rsid w:val="00325B61"/>
    <w:rsid w:val="0032713C"/>
    <w:rsid w:val="003275F6"/>
    <w:rsid w:val="00327A23"/>
    <w:rsid w:val="00327D09"/>
    <w:rsid w:val="003309EC"/>
    <w:rsid w:val="00330B78"/>
    <w:rsid w:val="003311BE"/>
    <w:rsid w:val="003327A4"/>
    <w:rsid w:val="0033367A"/>
    <w:rsid w:val="00334255"/>
    <w:rsid w:val="00334839"/>
    <w:rsid w:val="00335456"/>
    <w:rsid w:val="00335E1E"/>
    <w:rsid w:val="00335FDE"/>
    <w:rsid w:val="00336E73"/>
    <w:rsid w:val="00336F4F"/>
    <w:rsid w:val="003370A3"/>
    <w:rsid w:val="00337875"/>
    <w:rsid w:val="003424C4"/>
    <w:rsid w:val="00342757"/>
    <w:rsid w:val="00342AC1"/>
    <w:rsid w:val="0034329E"/>
    <w:rsid w:val="003434FC"/>
    <w:rsid w:val="00343603"/>
    <w:rsid w:val="00343D6F"/>
    <w:rsid w:val="00343DC1"/>
    <w:rsid w:val="00344996"/>
    <w:rsid w:val="00345DEF"/>
    <w:rsid w:val="0034646D"/>
    <w:rsid w:val="00346638"/>
    <w:rsid w:val="00347E73"/>
    <w:rsid w:val="00351B87"/>
    <w:rsid w:val="00352A5B"/>
    <w:rsid w:val="00352A96"/>
    <w:rsid w:val="003531A6"/>
    <w:rsid w:val="003532E6"/>
    <w:rsid w:val="00353521"/>
    <w:rsid w:val="00353A8C"/>
    <w:rsid w:val="00353BA0"/>
    <w:rsid w:val="00353ED1"/>
    <w:rsid w:val="00354183"/>
    <w:rsid w:val="0035426E"/>
    <w:rsid w:val="003554E3"/>
    <w:rsid w:val="00355858"/>
    <w:rsid w:val="00355F59"/>
    <w:rsid w:val="00360616"/>
    <w:rsid w:val="00362D4E"/>
    <w:rsid w:val="0036310E"/>
    <w:rsid w:val="00363EDB"/>
    <w:rsid w:val="00364D8F"/>
    <w:rsid w:val="00364F79"/>
    <w:rsid w:val="003668CE"/>
    <w:rsid w:val="003673E0"/>
    <w:rsid w:val="00367927"/>
    <w:rsid w:val="003705B3"/>
    <w:rsid w:val="00370991"/>
    <w:rsid w:val="003715E0"/>
    <w:rsid w:val="003724B8"/>
    <w:rsid w:val="0037275A"/>
    <w:rsid w:val="00372B64"/>
    <w:rsid w:val="003743B3"/>
    <w:rsid w:val="00374F74"/>
    <w:rsid w:val="0037513E"/>
    <w:rsid w:val="00375753"/>
    <w:rsid w:val="003757B1"/>
    <w:rsid w:val="00375B44"/>
    <w:rsid w:val="00375F0B"/>
    <w:rsid w:val="00376A93"/>
    <w:rsid w:val="00377826"/>
    <w:rsid w:val="0038003E"/>
    <w:rsid w:val="00380C2B"/>
    <w:rsid w:val="00380D46"/>
    <w:rsid w:val="0038188B"/>
    <w:rsid w:val="0038228A"/>
    <w:rsid w:val="00382756"/>
    <w:rsid w:val="003832A0"/>
    <w:rsid w:val="0038354C"/>
    <w:rsid w:val="00383A12"/>
    <w:rsid w:val="00383DC5"/>
    <w:rsid w:val="003846D5"/>
    <w:rsid w:val="00385D70"/>
    <w:rsid w:val="00386420"/>
    <w:rsid w:val="0038667C"/>
    <w:rsid w:val="00387AE6"/>
    <w:rsid w:val="003903FF"/>
    <w:rsid w:val="00390707"/>
    <w:rsid w:val="00390F43"/>
    <w:rsid w:val="00391784"/>
    <w:rsid w:val="003917C5"/>
    <w:rsid w:val="00391FE7"/>
    <w:rsid w:val="00393307"/>
    <w:rsid w:val="00393D97"/>
    <w:rsid w:val="0039467F"/>
    <w:rsid w:val="003949DB"/>
    <w:rsid w:val="00394BA4"/>
    <w:rsid w:val="00394C02"/>
    <w:rsid w:val="00394C58"/>
    <w:rsid w:val="00394C77"/>
    <w:rsid w:val="00394E48"/>
    <w:rsid w:val="003970F0"/>
    <w:rsid w:val="00397BA3"/>
    <w:rsid w:val="003A009D"/>
    <w:rsid w:val="003A057A"/>
    <w:rsid w:val="003A057D"/>
    <w:rsid w:val="003A2420"/>
    <w:rsid w:val="003A278A"/>
    <w:rsid w:val="003A3044"/>
    <w:rsid w:val="003A48F5"/>
    <w:rsid w:val="003A58EE"/>
    <w:rsid w:val="003A6B56"/>
    <w:rsid w:val="003B05E2"/>
    <w:rsid w:val="003B0891"/>
    <w:rsid w:val="003B0DCA"/>
    <w:rsid w:val="003B2279"/>
    <w:rsid w:val="003B2309"/>
    <w:rsid w:val="003B2B60"/>
    <w:rsid w:val="003B33ED"/>
    <w:rsid w:val="003B3AB3"/>
    <w:rsid w:val="003B3D20"/>
    <w:rsid w:val="003B43E0"/>
    <w:rsid w:val="003B4ED7"/>
    <w:rsid w:val="003B639B"/>
    <w:rsid w:val="003B64D6"/>
    <w:rsid w:val="003B71CA"/>
    <w:rsid w:val="003C026F"/>
    <w:rsid w:val="003C0819"/>
    <w:rsid w:val="003C0E2E"/>
    <w:rsid w:val="003C23C4"/>
    <w:rsid w:val="003C3C67"/>
    <w:rsid w:val="003C43EA"/>
    <w:rsid w:val="003C47E5"/>
    <w:rsid w:val="003C56FC"/>
    <w:rsid w:val="003C58F7"/>
    <w:rsid w:val="003C723C"/>
    <w:rsid w:val="003D01D4"/>
    <w:rsid w:val="003D01FF"/>
    <w:rsid w:val="003D11CF"/>
    <w:rsid w:val="003D1356"/>
    <w:rsid w:val="003D2440"/>
    <w:rsid w:val="003D328C"/>
    <w:rsid w:val="003D610A"/>
    <w:rsid w:val="003D63F7"/>
    <w:rsid w:val="003D6643"/>
    <w:rsid w:val="003D6991"/>
    <w:rsid w:val="003D79D1"/>
    <w:rsid w:val="003D7CAB"/>
    <w:rsid w:val="003E09CB"/>
    <w:rsid w:val="003E0B78"/>
    <w:rsid w:val="003E3231"/>
    <w:rsid w:val="003E3574"/>
    <w:rsid w:val="003E45B2"/>
    <w:rsid w:val="003E46FE"/>
    <w:rsid w:val="003E5144"/>
    <w:rsid w:val="003E5821"/>
    <w:rsid w:val="003E6233"/>
    <w:rsid w:val="003E63AD"/>
    <w:rsid w:val="003F0632"/>
    <w:rsid w:val="003F0DC4"/>
    <w:rsid w:val="003F0E25"/>
    <w:rsid w:val="003F3076"/>
    <w:rsid w:val="003F30DC"/>
    <w:rsid w:val="003F4030"/>
    <w:rsid w:val="003F4785"/>
    <w:rsid w:val="003F5319"/>
    <w:rsid w:val="003F59E8"/>
    <w:rsid w:val="003F6579"/>
    <w:rsid w:val="003F6D5A"/>
    <w:rsid w:val="003F6F81"/>
    <w:rsid w:val="003F7C8B"/>
    <w:rsid w:val="00400405"/>
    <w:rsid w:val="00400B5F"/>
    <w:rsid w:val="004015FD"/>
    <w:rsid w:val="004025EA"/>
    <w:rsid w:val="00403980"/>
    <w:rsid w:val="00403FB0"/>
    <w:rsid w:val="004046AF"/>
    <w:rsid w:val="0040527D"/>
    <w:rsid w:val="00410DE2"/>
    <w:rsid w:val="004113D8"/>
    <w:rsid w:val="00411AF2"/>
    <w:rsid w:val="00411F06"/>
    <w:rsid w:val="00412AA2"/>
    <w:rsid w:val="0041332F"/>
    <w:rsid w:val="004137FD"/>
    <w:rsid w:val="00413C7C"/>
    <w:rsid w:val="00414B98"/>
    <w:rsid w:val="00414C31"/>
    <w:rsid w:val="00414C3C"/>
    <w:rsid w:val="00415273"/>
    <w:rsid w:val="004162BC"/>
    <w:rsid w:val="0042179C"/>
    <w:rsid w:val="0042189E"/>
    <w:rsid w:val="00421EC9"/>
    <w:rsid w:val="004221EA"/>
    <w:rsid w:val="00422F2A"/>
    <w:rsid w:val="0042333E"/>
    <w:rsid w:val="00423B44"/>
    <w:rsid w:val="00424CA7"/>
    <w:rsid w:val="00425539"/>
    <w:rsid w:val="004255FE"/>
    <w:rsid w:val="00425B17"/>
    <w:rsid w:val="00425B29"/>
    <w:rsid w:val="00425B40"/>
    <w:rsid w:val="00427425"/>
    <w:rsid w:val="00427D14"/>
    <w:rsid w:val="00427D53"/>
    <w:rsid w:val="004308D9"/>
    <w:rsid w:val="004317EF"/>
    <w:rsid w:val="004331E3"/>
    <w:rsid w:val="00434D11"/>
    <w:rsid w:val="00436B1E"/>
    <w:rsid w:val="0043744B"/>
    <w:rsid w:val="0044009F"/>
    <w:rsid w:val="00441AD7"/>
    <w:rsid w:val="00441E14"/>
    <w:rsid w:val="004422B4"/>
    <w:rsid w:val="00442846"/>
    <w:rsid w:val="00443386"/>
    <w:rsid w:val="004448C7"/>
    <w:rsid w:val="00444A2B"/>
    <w:rsid w:val="00445130"/>
    <w:rsid w:val="0044557E"/>
    <w:rsid w:val="00445711"/>
    <w:rsid w:val="00445D8F"/>
    <w:rsid w:val="00446DE8"/>
    <w:rsid w:val="0044786B"/>
    <w:rsid w:val="004510BE"/>
    <w:rsid w:val="00451721"/>
    <w:rsid w:val="004525FC"/>
    <w:rsid w:val="004527FE"/>
    <w:rsid w:val="00452D5D"/>
    <w:rsid w:val="00453FB5"/>
    <w:rsid w:val="00454396"/>
    <w:rsid w:val="00455BEC"/>
    <w:rsid w:val="00455EE9"/>
    <w:rsid w:val="004569B4"/>
    <w:rsid w:val="00456A1F"/>
    <w:rsid w:val="004600A2"/>
    <w:rsid w:val="00460662"/>
    <w:rsid w:val="004609BA"/>
    <w:rsid w:val="00460AD0"/>
    <w:rsid w:val="00460E6A"/>
    <w:rsid w:val="004610F6"/>
    <w:rsid w:val="00461DCB"/>
    <w:rsid w:val="00462BD2"/>
    <w:rsid w:val="00463085"/>
    <w:rsid w:val="00463273"/>
    <w:rsid w:val="00463F8A"/>
    <w:rsid w:val="00465880"/>
    <w:rsid w:val="00465E5C"/>
    <w:rsid w:val="004665C9"/>
    <w:rsid w:val="0046661E"/>
    <w:rsid w:val="0046666C"/>
    <w:rsid w:val="00471148"/>
    <w:rsid w:val="0047289D"/>
    <w:rsid w:val="004733A3"/>
    <w:rsid w:val="00475292"/>
    <w:rsid w:val="00475433"/>
    <w:rsid w:val="00477418"/>
    <w:rsid w:val="00477556"/>
    <w:rsid w:val="00477F30"/>
    <w:rsid w:val="0048073B"/>
    <w:rsid w:val="00481046"/>
    <w:rsid w:val="004814DF"/>
    <w:rsid w:val="0048161A"/>
    <w:rsid w:val="0048307F"/>
    <w:rsid w:val="004834EF"/>
    <w:rsid w:val="0048393C"/>
    <w:rsid w:val="00484133"/>
    <w:rsid w:val="004844DC"/>
    <w:rsid w:val="0048687A"/>
    <w:rsid w:val="00486C7C"/>
    <w:rsid w:val="00490D2F"/>
    <w:rsid w:val="00490FB5"/>
    <w:rsid w:val="004919C1"/>
    <w:rsid w:val="00492FE0"/>
    <w:rsid w:val="004939E6"/>
    <w:rsid w:val="00494E3C"/>
    <w:rsid w:val="00495C6E"/>
    <w:rsid w:val="00496549"/>
    <w:rsid w:val="004966AD"/>
    <w:rsid w:val="004967F1"/>
    <w:rsid w:val="00496B3E"/>
    <w:rsid w:val="004971D2"/>
    <w:rsid w:val="004A131B"/>
    <w:rsid w:val="004A1DCD"/>
    <w:rsid w:val="004A3608"/>
    <w:rsid w:val="004A36F2"/>
    <w:rsid w:val="004A4A1E"/>
    <w:rsid w:val="004A50C0"/>
    <w:rsid w:val="004A58FB"/>
    <w:rsid w:val="004A5CD1"/>
    <w:rsid w:val="004A5FC0"/>
    <w:rsid w:val="004A66B8"/>
    <w:rsid w:val="004A67E4"/>
    <w:rsid w:val="004A6EAC"/>
    <w:rsid w:val="004B22BD"/>
    <w:rsid w:val="004B2902"/>
    <w:rsid w:val="004B2CA7"/>
    <w:rsid w:val="004B3738"/>
    <w:rsid w:val="004B440B"/>
    <w:rsid w:val="004B5284"/>
    <w:rsid w:val="004B5BA4"/>
    <w:rsid w:val="004B682F"/>
    <w:rsid w:val="004B755C"/>
    <w:rsid w:val="004B7A1E"/>
    <w:rsid w:val="004C0A44"/>
    <w:rsid w:val="004C1249"/>
    <w:rsid w:val="004C12D1"/>
    <w:rsid w:val="004C1880"/>
    <w:rsid w:val="004C37D1"/>
    <w:rsid w:val="004C4320"/>
    <w:rsid w:val="004C53AB"/>
    <w:rsid w:val="004C6E32"/>
    <w:rsid w:val="004C7087"/>
    <w:rsid w:val="004C7D52"/>
    <w:rsid w:val="004D09BD"/>
    <w:rsid w:val="004D0E2C"/>
    <w:rsid w:val="004D299C"/>
    <w:rsid w:val="004D2C76"/>
    <w:rsid w:val="004D3558"/>
    <w:rsid w:val="004D3D9B"/>
    <w:rsid w:val="004D5457"/>
    <w:rsid w:val="004D6346"/>
    <w:rsid w:val="004D7090"/>
    <w:rsid w:val="004D70AA"/>
    <w:rsid w:val="004D7A9E"/>
    <w:rsid w:val="004E01AF"/>
    <w:rsid w:val="004E1195"/>
    <w:rsid w:val="004E168C"/>
    <w:rsid w:val="004E1951"/>
    <w:rsid w:val="004E365F"/>
    <w:rsid w:val="004E455B"/>
    <w:rsid w:val="004E46AE"/>
    <w:rsid w:val="004E5059"/>
    <w:rsid w:val="004E54FD"/>
    <w:rsid w:val="004E5514"/>
    <w:rsid w:val="004E7124"/>
    <w:rsid w:val="004E7965"/>
    <w:rsid w:val="004F03AF"/>
    <w:rsid w:val="004F075A"/>
    <w:rsid w:val="004F25E5"/>
    <w:rsid w:val="004F391E"/>
    <w:rsid w:val="004F3FD8"/>
    <w:rsid w:val="004F6E24"/>
    <w:rsid w:val="004F7664"/>
    <w:rsid w:val="00500429"/>
    <w:rsid w:val="005017FE"/>
    <w:rsid w:val="00501822"/>
    <w:rsid w:val="0050222B"/>
    <w:rsid w:val="00502364"/>
    <w:rsid w:val="00502D02"/>
    <w:rsid w:val="005037FA"/>
    <w:rsid w:val="00503C62"/>
    <w:rsid w:val="00503E45"/>
    <w:rsid w:val="00503FCA"/>
    <w:rsid w:val="0050408A"/>
    <w:rsid w:val="00504ABA"/>
    <w:rsid w:val="00505C80"/>
    <w:rsid w:val="005069EC"/>
    <w:rsid w:val="00506AE8"/>
    <w:rsid w:val="00506B3F"/>
    <w:rsid w:val="00506FEA"/>
    <w:rsid w:val="00507084"/>
    <w:rsid w:val="00507417"/>
    <w:rsid w:val="00510D95"/>
    <w:rsid w:val="00512955"/>
    <w:rsid w:val="00513182"/>
    <w:rsid w:val="005135D7"/>
    <w:rsid w:val="005136F6"/>
    <w:rsid w:val="005178E1"/>
    <w:rsid w:val="00517D36"/>
    <w:rsid w:val="005228EC"/>
    <w:rsid w:val="005236BA"/>
    <w:rsid w:val="005243E9"/>
    <w:rsid w:val="00524433"/>
    <w:rsid w:val="00524CB3"/>
    <w:rsid w:val="00524F40"/>
    <w:rsid w:val="00524FB2"/>
    <w:rsid w:val="0052595F"/>
    <w:rsid w:val="00525A1C"/>
    <w:rsid w:val="00525A46"/>
    <w:rsid w:val="005261A5"/>
    <w:rsid w:val="0052791A"/>
    <w:rsid w:val="00531A37"/>
    <w:rsid w:val="00532ACE"/>
    <w:rsid w:val="00532E74"/>
    <w:rsid w:val="00533882"/>
    <w:rsid w:val="00534188"/>
    <w:rsid w:val="005348F3"/>
    <w:rsid w:val="00535E21"/>
    <w:rsid w:val="005400AF"/>
    <w:rsid w:val="00540159"/>
    <w:rsid w:val="00540BDE"/>
    <w:rsid w:val="00541518"/>
    <w:rsid w:val="005417B6"/>
    <w:rsid w:val="005434EC"/>
    <w:rsid w:val="00543925"/>
    <w:rsid w:val="00544F9E"/>
    <w:rsid w:val="00547F19"/>
    <w:rsid w:val="00550140"/>
    <w:rsid w:val="00550F27"/>
    <w:rsid w:val="0055240E"/>
    <w:rsid w:val="00552D97"/>
    <w:rsid w:val="005534E7"/>
    <w:rsid w:val="00553FB6"/>
    <w:rsid w:val="005549CC"/>
    <w:rsid w:val="00554CEE"/>
    <w:rsid w:val="0055501F"/>
    <w:rsid w:val="00555D34"/>
    <w:rsid w:val="0055664B"/>
    <w:rsid w:val="0055799E"/>
    <w:rsid w:val="00557EF7"/>
    <w:rsid w:val="00557F07"/>
    <w:rsid w:val="00560DD0"/>
    <w:rsid w:val="00561ADD"/>
    <w:rsid w:val="005639CB"/>
    <w:rsid w:val="0056539D"/>
    <w:rsid w:val="00566BDD"/>
    <w:rsid w:val="00566D81"/>
    <w:rsid w:val="005677F3"/>
    <w:rsid w:val="00567B7A"/>
    <w:rsid w:val="00567E6A"/>
    <w:rsid w:val="00570B08"/>
    <w:rsid w:val="00570F66"/>
    <w:rsid w:val="0057196C"/>
    <w:rsid w:val="00572121"/>
    <w:rsid w:val="0057329E"/>
    <w:rsid w:val="00573655"/>
    <w:rsid w:val="00574D43"/>
    <w:rsid w:val="005755BF"/>
    <w:rsid w:val="00576233"/>
    <w:rsid w:val="005766EF"/>
    <w:rsid w:val="00576DCB"/>
    <w:rsid w:val="0057700F"/>
    <w:rsid w:val="00577183"/>
    <w:rsid w:val="00577B13"/>
    <w:rsid w:val="00580150"/>
    <w:rsid w:val="0058042B"/>
    <w:rsid w:val="00581684"/>
    <w:rsid w:val="005817D3"/>
    <w:rsid w:val="00581AFC"/>
    <w:rsid w:val="00581E41"/>
    <w:rsid w:val="00582E31"/>
    <w:rsid w:val="00584738"/>
    <w:rsid w:val="00584D30"/>
    <w:rsid w:val="00585DDA"/>
    <w:rsid w:val="005865EC"/>
    <w:rsid w:val="00586A43"/>
    <w:rsid w:val="005875AE"/>
    <w:rsid w:val="00587E14"/>
    <w:rsid w:val="00587FD6"/>
    <w:rsid w:val="00590268"/>
    <w:rsid w:val="00590863"/>
    <w:rsid w:val="00590E1A"/>
    <w:rsid w:val="005914D9"/>
    <w:rsid w:val="005916BF"/>
    <w:rsid w:val="0059237B"/>
    <w:rsid w:val="005939DC"/>
    <w:rsid w:val="00594D63"/>
    <w:rsid w:val="00594D93"/>
    <w:rsid w:val="00594F8E"/>
    <w:rsid w:val="005951B6"/>
    <w:rsid w:val="005958EF"/>
    <w:rsid w:val="00596089"/>
    <w:rsid w:val="00596B75"/>
    <w:rsid w:val="005A0167"/>
    <w:rsid w:val="005A16E4"/>
    <w:rsid w:val="005A197E"/>
    <w:rsid w:val="005A2499"/>
    <w:rsid w:val="005A2573"/>
    <w:rsid w:val="005A2A90"/>
    <w:rsid w:val="005A31CC"/>
    <w:rsid w:val="005A3910"/>
    <w:rsid w:val="005A4AAA"/>
    <w:rsid w:val="005A4B65"/>
    <w:rsid w:val="005A5317"/>
    <w:rsid w:val="005A652D"/>
    <w:rsid w:val="005A65B2"/>
    <w:rsid w:val="005A719B"/>
    <w:rsid w:val="005A71C9"/>
    <w:rsid w:val="005B0F0D"/>
    <w:rsid w:val="005B0F92"/>
    <w:rsid w:val="005B1463"/>
    <w:rsid w:val="005B14A6"/>
    <w:rsid w:val="005B1D9E"/>
    <w:rsid w:val="005B2563"/>
    <w:rsid w:val="005B2605"/>
    <w:rsid w:val="005B2E71"/>
    <w:rsid w:val="005B5698"/>
    <w:rsid w:val="005B5E64"/>
    <w:rsid w:val="005B7EF8"/>
    <w:rsid w:val="005C0067"/>
    <w:rsid w:val="005C044B"/>
    <w:rsid w:val="005C0CA6"/>
    <w:rsid w:val="005C22FC"/>
    <w:rsid w:val="005C2E4D"/>
    <w:rsid w:val="005C3601"/>
    <w:rsid w:val="005C3B79"/>
    <w:rsid w:val="005C4256"/>
    <w:rsid w:val="005C46AB"/>
    <w:rsid w:val="005C51FA"/>
    <w:rsid w:val="005C555B"/>
    <w:rsid w:val="005C5995"/>
    <w:rsid w:val="005C5C67"/>
    <w:rsid w:val="005C5FFA"/>
    <w:rsid w:val="005C6263"/>
    <w:rsid w:val="005C6572"/>
    <w:rsid w:val="005C695E"/>
    <w:rsid w:val="005C7AAE"/>
    <w:rsid w:val="005C7BA0"/>
    <w:rsid w:val="005D0490"/>
    <w:rsid w:val="005D050C"/>
    <w:rsid w:val="005D05DE"/>
    <w:rsid w:val="005D137D"/>
    <w:rsid w:val="005D25E8"/>
    <w:rsid w:val="005D30F3"/>
    <w:rsid w:val="005D3666"/>
    <w:rsid w:val="005D4277"/>
    <w:rsid w:val="005D6B33"/>
    <w:rsid w:val="005D6DA6"/>
    <w:rsid w:val="005D74B4"/>
    <w:rsid w:val="005E0965"/>
    <w:rsid w:val="005E0DAC"/>
    <w:rsid w:val="005E1580"/>
    <w:rsid w:val="005E1784"/>
    <w:rsid w:val="005E19C3"/>
    <w:rsid w:val="005E28B7"/>
    <w:rsid w:val="005E2F78"/>
    <w:rsid w:val="005E4943"/>
    <w:rsid w:val="005E53EE"/>
    <w:rsid w:val="005E5ECC"/>
    <w:rsid w:val="005E6188"/>
    <w:rsid w:val="005F008F"/>
    <w:rsid w:val="005F0179"/>
    <w:rsid w:val="005F050B"/>
    <w:rsid w:val="005F0807"/>
    <w:rsid w:val="005F10A0"/>
    <w:rsid w:val="005F1B7D"/>
    <w:rsid w:val="005F2304"/>
    <w:rsid w:val="005F294C"/>
    <w:rsid w:val="005F2F7C"/>
    <w:rsid w:val="005F3135"/>
    <w:rsid w:val="005F3B33"/>
    <w:rsid w:val="005F408A"/>
    <w:rsid w:val="005F4582"/>
    <w:rsid w:val="005F4A76"/>
    <w:rsid w:val="005F4B62"/>
    <w:rsid w:val="005F4FDD"/>
    <w:rsid w:val="005F52BD"/>
    <w:rsid w:val="005F59B2"/>
    <w:rsid w:val="005F59F2"/>
    <w:rsid w:val="005F6288"/>
    <w:rsid w:val="005F64C0"/>
    <w:rsid w:val="005F68CA"/>
    <w:rsid w:val="005F6993"/>
    <w:rsid w:val="005F6D0F"/>
    <w:rsid w:val="005F7922"/>
    <w:rsid w:val="006002B5"/>
    <w:rsid w:val="006010FB"/>
    <w:rsid w:val="006016A5"/>
    <w:rsid w:val="00601BE7"/>
    <w:rsid w:val="006020CF"/>
    <w:rsid w:val="00602111"/>
    <w:rsid w:val="006023A0"/>
    <w:rsid w:val="006029F5"/>
    <w:rsid w:val="006044EA"/>
    <w:rsid w:val="006049ED"/>
    <w:rsid w:val="0060588A"/>
    <w:rsid w:val="00605B00"/>
    <w:rsid w:val="006060D1"/>
    <w:rsid w:val="00606100"/>
    <w:rsid w:val="0060648A"/>
    <w:rsid w:val="00606CF5"/>
    <w:rsid w:val="00607816"/>
    <w:rsid w:val="0061024F"/>
    <w:rsid w:val="00611857"/>
    <w:rsid w:val="006118A5"/>
    <w:rsid w:val="00611D4E"/>
    <w:rsid w:val="0061271D"/>
    <w:rsid w:val="00612D37"/>
    <w:rsid w:val="00613C62"/>
    <w:rsid w:val="00613D06"/>
    <w:rsid w:val="006142A8"/>
    <w:rsid w:val="00614DF9"/>
    <w:rsid w:val="006157E5"/>
    <w:rsid w:val="006159F8"/>
    <w:rsid w:val="00615C69"/>
    <w:rsid w:val="0061662B"/>
    <w:rsid w:val="00616EF3"/>
    <w:rsid w:val="006175AA"/>
    <w:rsid w:val="00617C2E"/>
    <w:rsid w:val="00620EAF"/>
    <w:rsid w:val="00620EE3"/>
    <w:rsid w:val="00621635"/>
    <w:rsid w:val="006217AD"/>
    <w:rsid w:val="006217D2"/>
    <w:rsid w:val="0062191B"/>
    <w:rsid w:val="00622AAF"/>
    <w:rsid w:val="00622BAE"/>
    <w:rsid w:val="00623082"/>
    <w:rsid w:val="0062359D"/>
    <w:rsid w:val="00625783"/>
    <w:rsid w:val="00626B92"/>
    <w:rsid w:val="00627B02"/>
    <w:rsid w:val="006314B7"/>
    <w:rsid w:val="00632438"/>
    <w:rsid w:val="0063330A"/>
    <w:rsid w:val="006342CA"/>
    <w:rsid w:val="00634B8F"/>
    <w:rsid w:val="00637B37"/>
    <w:rsid w:val="00637BF3"/>
    <w:rsid w:val="006404ED"/>
    <w:rsid w:val="00640577"/>
    <w:rsid w:val="00640B64"/>
    <w:rsid w:val="00641961"/>
    <w:rsid w:val="006421A6"/>
    <w:rsid w:val="00642415"/>
    <w:rsid w:val="0064275D"/>
    <w:rsid w:val="00643D60"/>
    <w:rsid w:val="00644047"/>
    <w:rsid w:val="00644FAE"/>
    <w:rsid w:val="00645DD3"/>
    <w:rsid w:val="00645F0A"/>
    <w:rsid w:val="006467FD"/>
    <w:rsid w:val="00646BC9"/>
    <w:rsid w:val="0064722D"/>
    <w:rsid w:val="0065084B"/>
    <w:rsid w:val="00651288"/>
    <w:rsid w:val="0065145D"/>
    <w:rsid w:val="00651773"/>
    <w:rsid w:val="00651EC5"/>
    <w:rsid w:val="0065288A"/>
    <w:rsid w:val="00652FB2"/>
    <w:rsid w:val="006554A7"/>
    <w:rsid w:val="006558B8"/>
    <w:rsid w:val="00655F5D"/>
    <w:rsid w:val="00656899"/>
    <w:rsid w:val="00660EC7"/>
    <w:rsid w:val="00661E15"/>
    <w:rsid w:val="0066424E"/>
    <w:rsid w:val="00664B9D"/>
    <w:rsid w:val="006650ED"/>
    <w:rsid w:val="00665203"/>
    <w:rsid w:val="006652D8"/>
    <w:rsid w:val="00666DF8"/>
    <w:rsid w:val="0066798B"/>
    <w:rsid w:val="006679CF"/>
    <w:rsid w:val="00667E72"/>
    <w:rsid w:val="00670040"/>
    <w:rsid w:val="00671105"/>
    <w:rsid w:val="00671B20"/>
    <w:rsid w:val="00671D7D"/>
    <w:rsid w:val="00672E3C"/>
    <w:rsid w:val="006732AC"/>
    <w:rsid w:val="00673C4C"/>
    <w:rsid w:val="00674205"/>
    <w:rsid w:val="006743B7"/>
    <w:rsid w:val="00674D33"/>
    <w:rsid w:val="0067500C"/>
    <w:rsid w:val="0067560A"/>
    <w:rsid w:val="00675CBC"/>
    <w:rsid w:val="00676D9C"/>
    <w:rsid w:val="0068010B"/>
    <w:rsid w:val="00680753"/>
    <w:rsid w:val="00680776"/>
    <w:rsid w:val="00680BE1"/>
    <w:rsid w:val="00681815"/>
    <w:rsid w:val="00681CDC"/>
    <w:rsid w:val="00682D3E"/>
    <w:rsid w:val="0068347B"/>
    <w:rsid w:val="00683613"/>
    <w:rsid w:val="00683C61"/>
    <w:rsid w:val="00684CAF"/>
    <w:rsid w:val="006862A0"/>
    <w:rsid w:val="0069112A"/>
    <w:rsid w:val="0069252F"/>
    <w:rsid w:val="006928BC"/>
    <w:rsid w:val="00692BFC"/>
    <w:rsid w:val="00693A5F"/>
    <w:rsid w:val="00694254"/>
    <w:rsid w:val="00697164"/>
    <w:rsid w:val="00697CED"/>
    <w:rsid w:val="00697ED4"/>
    <w:rsid w:val="006A021F"/>
    <w:rsid w:val="006A1301"/>
    <w:rsid w:val="006A13C7"/>
    <w:rsid w:val="006A28F7"/>
    <w:rsid w:val="006A2AF8"/>
    <w:rsid w:val="006A36E1"/>
    <w:rsid w:val="006A3809"/>
    <w:rsid w:val="006A3A00"/>
    <w:rsid w:val="006A5FA2"/>
    <w:rsid w:val="006A6900"/>
    <w:rsid w:val="006B0274"/>
    <w:rsid w:val="006B0B1A"/>
    <w:rsid w:val="006B1682"/>
    <w:rsid w:val="006B175B"/>
    <w:rsid w:val="006B478D"/>
    <w:rsid w:val="006B47A6"/>
    <w:rsid w:val="006B4B07"/>
    <w:rsid w:val="006B4C42"/>
    <w:rsid w:val="006B5F09"/>
    <w:rsid w:val="006B67D2"/>
    <w:rsid w:val="006B6C23"/>
    <w:rsid w:val="006B729D"/>
    <w:rsid w:val="006C1569"/>
    <w:rsid w:val="006C1611"/>
    <w:rsid w:val="006C21B7"/>
    <w:rsid w:val="006C3172"/>
    <w:rsid w:val="006C4626"/>
    <w:rsid w:val="006C5BF1"/>
    <w:rsid w:val="006C67A8"/>
    <w:rsid w:val="006C6834"/>
    <w:rsid w:val="006C6965"/>
    <w:rsid w:val="006C6A9F"/>
    <w:rsid w:val="006C796B"/>
    <w:rsid w:val="006D0575"/>
    <w:rsid w:val="006D074B"/>
    <w:rsid w:val="006D1286"/>
    <w:rsid w:val="006D4602"/>
    <w:rsid w:val="006D4936"/>
    <w:rsid w:val="006D4FE6"/>
    <w:rsid w:val="006D5CE4"/>
    <w:rsid w:val="006D652F"/>
    <w:rsid w:val="006D6897"/>
    <w:rsid w:val="006D7FF1"/>
    <w:rsid w:val="006E0236"/>
    <w:rsid w:val="006E07E6"/>
    <w:rsid w:val="006E293B"/>
    <w:rsid w:val="006E2BE3"/>
    <w:rsid w:val="006E2E21"/>
    <w:rsid w:val="006E4BE9"/>
    <w:rsid w:val="006E5BB2"/>
    <w:rsid w:val="006E6D60"/>
    <w:rsid w:val="006E788D"/>
    <w:rsid w:val="006E7EAD"/>
    <w:rsid w:val="006F0D4C"/>
    <w:rsid w:val="006F1075"/>
    <w:rsid w:val="006F2C9A"/>
    <w:rsid w:val="006F3924"/>
    <w:rsid w:val="006F4193"/>
    <w:rsid w:val="006F4F1B"/>
    <w:rsid w:val="006F55D6"/>
    <w:rsid w:val="006F5638"/>
    <w:rsid w:val="006F581D"/>
    <w:rsid w:val="006F5A9A"/>
    <w:rsid w:val="006F5FD5"/>
    <w:rsid w:val="006F601D"/>
    <w:rsid w:val="006F6140"/>
    <w:rsid w:val="006F6657"/>
    <w:rsid w:val="00700902"/>
    <w:rsid w:val="00701C51"/>
    <w:rsid w:val="007023E7"/>
    <w:rsid w:val="007035A9"/>
    <w:rsid w:val="00705054"/>
    <w:rsid w:val="00705531"/>
    <w:rsid w:val="00705C43"/>
    <w:rsid w:val="0070632A"/>
    <w:rsid w:val="0070706F"/>
    <w:rsid w:val="0070753E"/>
    <w:rsid w:val="007076F8"/>
    <w:rsid w:val="00707DD5"/>
    <w:rsid w:val="007104BA"/>
    <w:rsid w:val="00710A0D"/>
    <w:rsid w:val="00711044"/>
    <w:rsid w:val="00711E1C"/>
    <w:rsid w:val="00711EB8"/>
    <w:rsid w:val="00713B28"/>
    <w:rsid w:val="00715AF6"/>
    <w:rsid w:val="007165F8"/>
    <w:rsid w:val="0071744F"/>
    <w:rsid w:val="007175C4"/>
    <w:rsid w:val="00717B59"/>
    <w:rsid w:val="00717C30"/>
    <w:rsid w:val="00717C41"/>
    <w:rsid w:val="00717ED0"/>
    <w:rsid w:val="0072023A"/>
    <w:rsid w:val="00720283"/>
    <w:rsid w:val="007212E5"/>
    <w:rsid w:val="007214F1"/>
    <w:rsid w:val="007218E4"/>
    <w:rsid w:val="00721C0A"/>
    <w:rsid w:val="00721F2E"/>
    <w:rsid w:val="00722BF8"/>
    <w:rsid w:val="00723389"/>
    <w:rsid w:val="00724F66"/>
    <w:rsid w:val="00725156"/>
    <w:rsid w:val="00725536"/>
    <w:rsid w:val="007256F6"/>
    <w:rsid w:val="007270AE"/>
    <w:rsid w:val="00730236"/>
    <w:rsid w:val="00730429"/>
    <w:rsid w:val="00730FF4"/>
    <w:rsid w:val="0073130D"/>
    <w:rsid w:val="0073295C"/>
    <w:rsid w:val="00732D30"/>
    <w:rsid w:val="00733AB6"/>
    <w:rsid w:val="007342C3"/>
    <w:rsid w:val="00734558"/>
    <w:rsid w:val="0073497F"/>
    <w:rsid w:val="00734DA5"/>
    <w:rsid w:val="00735590"/>
    <w:rsid w:val="007361A9"/>
    <w:rsid w:val="0073629D"/>
    <w:rsid w:val="00736611"/>
    <w:rsid w:val="007367AA"/>
    <w:rsid w:val="007367F7"/>
    <w:rsid w:val="007368CB"/>
    <w:rsid w:val="007373B9"/>
    <w:rsid w:val="00740698"/>
    <w:rsid w:val="007409C4"/>
    <w:rsid w:val="0074479A"/>
    <w:rsid w:val="00745E5B"/>
    <w:rsid w:val="0074603E"/>
    <w:rsid w:val="00746741"/>
    <w:rsid w:val="00746CDD"/>
    <w:rsid w:val="00747437"/>
    <w:rsid w:val="007504EB"/>
    <w:rsid w:val="00750B98"/>
    <w:rsid w:val="0075183F"/>
    <w:rsid w:val="0075289B"/>
    <w:rsid w:val="00754976"/>
    <w:rsid w:val="00754C02"/>
    <w:rsid w:val="00755410"/>
    <w:rsid w:val="00756A8E"/>
    <w:rsid w:val="00756EAB"/>
    <w:rsid w:val="0076001D"/>
    <w:rsid w:val="00760B0F"/>
    <w:rsid w:val="00760B3D"/>
    <w:rsid w:val="00761AB4"/>
    <w:rsid w:val="0076285C"/>
    <w:rsid w:val="00763535"/>
    <w:rsid w:val="00763FA3"/>
    <w:rsid w:val="007642B2"/>
    <w:rsid w:val="00764C23"/>
    <w:rsid w:val="00767648"/>
    <w:rsid w:val="0077013D"/>
    <w:rsid w:val="007727CB"/>
    <w:rsid w:val="00772AE2"/>
    <w:rsid w:val="00773628"/>
    <w:rsid w:val="0077364F"/>
    <w:rsid w:val="0077417E"/>
    <w:rsid w:val="007742EE"/>
    <w:rsid w:val="007743CB"/>
    <w:rsid w:val="00774F61"/>
    <w:rsid w:val="00774FB5"/>
    <w:rsid w:val="007755FA"/>
    <w:rsid w:val="00775A37"/>
    <w:rsid w:val="00777BCB"/>
    <w:rsid w:val="00777C91"/>
    <w:rsid w:val="00780071"/>
    <w:rsid w:val="007804C3"/>
    <w:rsid w:val="007814E5"/>
    <w:rsid w:val="007817B5"/>
    <w:rsid w:val="007829A9"/>
    <w:rsid w:val="00783D20"/>
    <w:rsid w:val="00784A45"/>
    <w:rsid w:val="007853C9"/>
    <w:rsid w:val="007864EC"/>
    <w:rsid w:val="007869E7"/>
    <w:rsid w:val="00786AE5"/>
    <w:rsid w:val="0078722F"/>
    <w:rsid w:val="00787AB0"/>
    <w:rsid w:val="007909FD"/>
    <w:rsid w:val="00790CBE"/>
    <w:rsid w:val="00791A83"/>
    <w:rsid w:val="00791F1F"/>
    <w:rsid w:val="0079384F"/>
    <w:rsid w:val="00793FB7"/>
    <w:rsid w:val="00794350"/>
    <w:rsid w:val="00795BC6"/>
    <w:rsid w:val="0079623D"/>
    <w:rsid w:val="0079729C"/>
    <w:rsid w:val="007973D3"/>
    <w:rsid w:val="00797FBB"/>
    <w:rsid w:val="007A0CEE"/>
    <w:rsid w:val="007A1162"/>
    <w:rsid w:val="007A1255"/>
    <w:rsid w:val="007A179C"/>
    <w:rsid w:val="007A1B05"/>
    <w:rsid w:val="007A412C"/>
    <w:rsid w:val="007A5B67"/>
    <w:rsid w:val="007A5EC0"/>
    <w:rsid w:val="007A617F"/>
    <w:rsid w:val="007A717B"/>
    <w:rsid w:val="007B06C9"/>
    <w:rsid w:val="007B0D9E"/>
    <w:rsid w:val="007B14A6"/>
    <w:rsid w:val="007B2731"/>
    <w:rsid w:val="007B3B60"/>
    <w:rsid w:val="007B48DB"/>
    <w:rsid w:val="007B5D16"/>
    <w:rsid w:val="007B5DDB"/>
    <w:rsid w:val="007B6375"/>
    <w:rsid w:val="007B6C2E"/>
    <w:rsid w:val="007B7B2A"/>
    <w:rsid w:val="007B7CDC"/>
    <w:rsid w:val="007B7D45"/>
    <w:rsid w:val="007C1260"/>
    <w:rsid w:val="007C15C1"/>
    <w:rsid w:val="007C1BE9"/>
    <w:rsid w:val="007C21C5"/>
    <w:rsid w:val="007C23E2"/>
    <w:rsid w:val="007C2F6C"/>
    <w:rsid w:val="007C3196"/>
    <w:rsid w:val="007C3545"/>
    <w:rsid w:val="007C36C5"/>
    <w:rsid w:val="007C4091"/>
    <w:rsid w:val="007C4F8A"/>
    <w:rsid w:val="007C50EC"/>
    <w:rsid w:val="007C5278"/>
    <w:rsid w:val="007C574A"/>
    <w:rsid w:val="007C5F44"/>
    <w:rsid w:val="007C6438"/>
    <w:rsid w:val="007C694E"/>
    <w:rsid w:val="007C73DB"/>
    <w:rsid w:val="007D1F1D"/>
    <w:rsid w:val="007D465E"/>
    <w:rsid w:val="007D577C"/>
    <w:rsid w:val="007D6A9F"/>
    <w:rsid w:val="007E033E"/>
    <w:rsid w:val="007E039D"/>
    <w:rsid w:val="007E0C4B"/>
    <w:rsid w:val="007E1392"/>
    <w:rsid w:val="007E13FC"/>
    <w:rsid w:val="007E2BAE"/>
    <w:rsid w:val="007E2CB8"/>
    <w:rsid w:val="007E379E"/>
    <w:rsid w:val="007E39C1"/>
    <w:rsid w:val="007E528A"/>
    <w:rsid w:val="007E6E32"/>
    <w:rsid w:val="007E72E0"/>
    <w:rsid w:val="007E767F"/>
    <w:rsid w:val="007F041B"/>
    <w:rsid w:val="007F13AB"/>
    <w:rsid w:val="007F1712"/>
    <w:rsid w:val="007F40A4"/>
    <w:rsid w:val="007F451B"/>
    <w:rsid w:val="007F4977"/>
    <w:rsid w:val="007F4B34"/>
    <w:rsid w:val="007F54F0"/>
    <w:rsid w:val="007F6DCD"/>
    <w:rsid w:val="007F6FE8"/>
    <w:rsid w:val="00801606"/>
    <w:rsid w:val="008021D7"/>
    <w:rsid w:val="008024C1"/>
    <w:rsid w:val="00802677"/>
    <w:rsid w:val="00802A1E"/>
    <w:rsid w:val="0080353B"/>
    <w:rsid w:val="00803A58"/>
    <w:rsid w:val="00804145"/>
    <w:rsid w:val="008047B8"/>
    <w:rsid w:val="00804FBE"/>
    <w:rsid w:val="008056E6"/>
    <w:rsid w:val="00805B32"/>
    <w:rsid w:val="0081005B"/>
    <w:rsid w:val="008104A7"/>
    <w:rsid w:val="00812581"/>
    <w:rsid w:val="00812F0B"/>
    <w:rsid w:val="00813B70"/>
    <w:rsid w:val="008142AB"/>
    <w:rsid w:val="00814D0F"/>
    <w:rsid w:val="008164D8"/>
    <w:rsid w:val="00816F67"/>
    <w:rsid w:val="0081726B"/>
    <w:rsid w:val="00820EF3"/>
    <w:rsid w:val="00821CED"/>
    <w:rsid w:val="008224E7"/>
    <w:rsid w:val="008247FF"/>
    <w:rsid w:val="00825970"/>
    <w:rsid w:val="00830621"/>
    <w:rsid w:val="00830DF6"/>
    <w:rsid w:val="00831E20"/>
    <w:rsid w:val="00831F7B"/>
    <w:rsid w:val="008321E5"/>
    <w:rsid w:val="00832791"/>
    <w:rsid w:val="00832FE6"/>
    <w:rsid w:val="008332E6"/>
    <w:rsid w:val="00835387"/>
    <w:rsid w:val="00835D49"/>
    <w:rsid w:val="00836496"/>
    <w:rsid w:val="008368F7"/>
    <w:rsid w:val="0084020F"/>
    <w:rsid w:val="00840F95"/>
    <w:rsid w:val="00841C3E"/>
    <w:rsid w:val="008424FC"/>
    <w:rsid w:val="0084365A"/>
    <w:rsid w:val="00843EC0"/>
    <w:rsid w:val="008444C1"/>
    <w:rsid w:val="00844657"/>
    <w:rsid w:val="00844F5F"/>
    <w:rsid w:val="00845408"/>
    <w:rsid w:val="00845DB6"/>
    <w:rsid w:val="00846033"/>
    <w:rsid w:val="008462A2"/>
    <w:rsid w:val="00846561"/>
    <w:rsid w:val="00846C81"/>
    <w:rsid w:val="008476DB"/>
    <w:rsid w:val="00847FBC"/>
    <w:rsid w:val="0085057E"/>
    <w:rsid w:val="00850E3A"/>
    <w:rsid w:val="008517D0"/>
    <w:rsid w:val="00852AF5"/>
    <w:rsid w:val="00853127"/>
    <w:rsid w:val="00853493"/>
    <w:rsid w:val="0085358F"/>
    <w:rsid w:val="00853748"/>
    <w:rsid w:val="00854283"/>
    <w:rsid w:val="00854542"/>
    <w:rsid w:val="00854E0F"/>
    <w:rsid w:val="00855256"/>
    <w:rsid w:val="0085543C"/>
    <w:rsid w:val="0085574E"/>
    <w:rsid w:val="00856DE0"/>
    <w:rsid w:val="00857857"/>
    <w:rsid w:val="00857F14"/>
    <w:rsid w:val="0086031F"/>
    <w:rsid w:val="00860DAA"/>
    <w:rsid w:val="0086120A"/>
    <w:rsid w:val="00861757"/>
    <w:rsid w:val="00861ED6"/>
    <w:rsid w:val="0086210A"/>
    <w:rsid w:val="00862CB1"/>
    <w:rsid w:val="008644DF"/>
    <w:rsid w:val="0086578F"/>
    <w:rsid w:val="008665B5"/>
    <w:rsid w:val="008665ED"/>
    <w:rsid w:val="0087047F"/>
    <w:rsid w:val="00870741"/>
    <w:rsid w:val="00870880"/>
    <w:rsid w:val="0087178D"/>
    <w:rsid w:val="00871AB8"/>
    <w:rsid w:val="00872202"/>
    <w:rsid w:val="008745D7"/>
    <w:rsid w:val="008745DD"/>
    <w:rsid w:val="00874DC6"/>
    <w:rsid w:val="008764D3"/>
    <w:rsid w:val="00876988"/>
    <w:rsid w:val="00876FDF"/>
    <w:rsid w:val="00877003"/>
    <w:rsid w:val="008770F5"/>
    <w:rsid w:val="00877466"/>
    <w:rsid w:val="00880419"/>
    <w:rsid w:val="008808F3"/>
    <w:rsid w:val="00881DEE"/>
    <w:rsid w:val="00882BAA"/>
    <w:rsid w:val="008841BE"/>
    <w:rsid w:val="00884577"/>
    <w:rsid w:val="00884592"/>
    <w:rsid w:val="0088542A"/>
    <w:rsid w:val="0088584F"/>
    <w:rsid w:val="00886C93"/>
    <w:rsid w:val="00887192"/>
    <w:rsid w:val="00887683"/>
    <w:rsid w:val="00887C89"/>
    <w:rsid w:val="008905D8"/>
    <w:rsid w:val="00890911"/>
    <w:rsid w:val="00891349"/>
    <w:rsid w:val="00892CF3"/>
    <w:rsid w:val="008930AB"/>
    <w:rsid w:val="00893329"/>
    <w:rsid w:val="0089365C"/>
    <w:rsid w:val="00894B40"/>
    <w:rsid w:val="0089553E"/>
    <w:rsid w:val="00895B52"/>
    <w:rsid w:val="00895DB8"/>
    <w:rsid w:val="00895E5A"/>
    <w:rsid w:val="00896808"/>
    <w:rsid w:val="00897F4E"/>
    <w:rsid w:val="008A0114"/>
    <w:rsid w:val="008A01D4"/>
    <w:rsid w:val="008A030D"/>
    <w:rsid w:val="008A18B3"/>
    <w:rsid w:val="008A1B46"/>
    <w:rsid w:val="008A24F0"/>
    <w:rsid w:val="008A36EC"/>
    <w:rsid w:val="008A3DFB"/>
    <w:rsid w:val="008A4D33"/>
    <w:rsid w:val="008A51BF"/>
    <w:rsid w:val="008A5BBC"/>
    <w:rsid w:val="008A70B7"/>
    <w:rsid w:val="008B0249"/>
    <w:rsid w:val="008B1507"/>
    <w:rsid w:val="008B2384"/>
    <w:rsid w:val="008B2B1B"/>
    <w:rsid w:val="008B31D5"/>
    <w:rsid w:val="008B3441"/>
    <w:rsid w:val="008B3B45"/>
    <w:rsid w:val="008B3FF3"/>
    <w:rsid w:val="008B4BA9"/>
    <w:rsid w:val="008B5769"/>
    <w:rsid w:val="008B6D24"/>
    <w:rsid w:val="008B79EF"/>
    <w:rsid w:val="008B7E1D"/>
    <w:rsid w:val="008C0AAE"/>
    <w:rsid w:val="008C1210"/>
    <w:rsid w:val="008C1A08"/>
    <w:rsid w:val="008C22EE"/>
    <w:rsid w:val="008C259C"/>
    <w:rsid w:val="008C504A"/>
    <w:rsid w:val="008C5ACD"/>
    <w:rsid w:val="008D0850"/>
    <w:rsid w:val="008D1CC7"/>
    <w:rsid w:val="008D2D99"/>
    <w:rsid w:val="008D4007"/>
    <w:rsid w:val="008D4423"/>
    <w:rsid w:val="008D442C"/>
    <w:rsid w:val="008D4961"/>
    <w:rsid w:val="008D676E"/>
    <w:rsid w:val="008D7410"/>
    <w:rsid w:val="008D7F73"/>
    <w:rsid w:val="008E0CF1"/>
    <w:rsid w:val="008E0E69"/>
    <w:rsid w:val="008E33BA"/>
    <w:rsid w:val="008E5718"/>
    <w:rsid w:val="008E681D"/>
    <w:rsid w:val="008E69FA"/>
    <w:rsid w:val="008E7343"/>
    <w:rsid w:val="008E7BF8"/>
    <w:rsid w:val="008F0F68"/>
    <w:rsid w:val="008F1A43"/>
    <w:rsid w:val="008F289F"/>
    <w:rsid w:val="008F29B4"/>
    <w:rsid w:val="008F33E5"/>
    <w:rsid w:val="008F43EF"/>
    <w:rsid w:val="008F4917"/>
    <w:rsid w:val="008F555E"/>
    <w:rsid w:val="008F5DFE"/>
    <w:rsid w:val="008F69E9"/>
    <w:rsid w:val="009008F3"/>
    <w:rsid w:val="0090163A"/>
    <w:rsid w:val="00901E65"/>
    <w:rsid w:val="009023CC"/>
    <w:rsid w:val="00903102"/>
    <w:rsid w:val="0090314E"/>
    <w:rsid w:val="00903E9A"/>
    <w:rsid w:val="0090461A"/>
    <w:rsid w:val="00905577"/>
    <w:rsid w:val="00905C57"/>
    <w:rsid w:val="00905CDC"/>
    <w:rsid w:val="009060F0"/>
    <w:rsid w:val="00910100"/>
    <w:rsid w:val="0091078F"/>
    <w:rsid w:val="009108BE"/>
    <w:rsid w:val="00910E8B"/>
    <w:rsid w:val="00911BDB"/>
    <w:rsid w:val="00912DAE"/>
    <w:rsid w:val="0091420E"/>
    <w:rsid w:val="00914E48"/>
    <w:rsid w:val="0091671C"/>
    <w:rsid w:val="00920AC2"/>
    <w:rsid w:val="00920EE3"/>
    <w:rsid w:val="00921769"/>
    <w:rsid w:val="00921DA3"/>
    <w:rsid w:val="009221B7"/>
    <w:rsid w:val="00922D6D"/>
    <w:rsid w:val="00923242"/>
    <w:rsid w:val="009249D0"/>
    <w:rsid w:val="00925DDF"/>
    <w:rsid w:val="0092621F"/>
    <w:rsid w:val="009263AC"/>
    <w:rsid w:val="00927259"/>
    <w:rsid w:val="009304AB"/>
    <w:rsid w:val="00930AB2"/>
    <w:rsid w:val="00931218"/>
    <w:rsid w:val="0093129A"/>
    <w:rsid w:val="00931775"/>
    <w:rsid w:val="00931FAD"/>
    <w:rsid w:val="009320D7"/>
    <w:rsid w:val="0093240C"/>
    <w:rsid w:val="00933411"/>
    <w:rsid w:val="0093451A"/>
    <w:rsid w:val="009357B1"/>
    <w:rsid w:val="00935840"/>
    <w:rsid w:val="00935F32"/>
    <w:rsid w:val="009367B7"/>
    <w:rsid w:val="00940BEB"/>
    <w:rsid w:val="00942A55"/>
    <w:rsid w:val="00942D94"/>
    <w:rsid w:val="00943902"/>
    <w:rsid w:val="009441B6"/>
    <w:rsid w:val="009454A4"/>
    <w:rsid w:val="00945F08"/>
    <w:rsid w:val="009464AC"/>
    <w:rsid w:val="0094669F"/>
    <w:rsid w:val="0094750A"/>
    <w:rsid w:val="0095028C"/>
    <w:rsid w:val="00950825"/>
    <w:rsid w:val="00951998"/>
    <w:rsid w:val="00952381"/>
    <w:rsid w:val="00952672"/>
    <w:rsid w:val="009526B0"/>
    <w:rsid w:val="00954083"/>
    <w:rsid w:val="009545F3"/>
    <w:rsid w:val="009565C5"/>
    <w:rsid w:val="009566BE"/>
    <w:rsid w:val="00956A5D"/>
    <w:rsid w:val="00957DC8"/>
    <w:rsid w:val="0096016F"/>
    <w:rsid w:val="0096114D"/>
    <w:rsid w:val="009619BF"/>
    <w:rsid w:val="00962A03"/>
    <w:rsid w:val="0096360F"/>
    <w:rsid w:val="00963890"/>
    <w:rsid w:val="00963EE7"/>
    <w:rsid w:val="00965264"/>
    <w:rsid w:val="009669E1"/>
    <w:rsid w:val="00967463"/>
    <w:rsid w:val="00967A9F"/>
    <w:rsid w:val="00970ED7"/>
    <w:rsid w:val="00971062"/>
    <w:rsid w:val="00971D28"/>
    <w:rsid w:val="0097266E"/>
    <w:rsid w:val="00972C8B"/>
    <w:rsid w:val="00975C09"/>
    <w:rsid w:val="009760ED"/>
    <w:rsid w:val="009768C8"/>
    <w:rsid w:val="009768E2"/>
    <w:rsid w:val="0097715F"/>
    <w:rsid w:val="00977F39"/>
    <w:rsid w:val="0098126A"/>
    <w:rsid w:val="00981390"/>
    <w:rsid w:val="009819C3"/>
    <w:rsid w:val="00981AA9"/>
    <w:rsid w:val="00981DA8"/>
    <w:rsid w:val="009823F3"/>
    <w:rsid w:val="00982F0E"/>
    <w:rsid w:val="0098354F"/>
    <w:rsid w:val="009842F3"/>
    <w:rsid w:val="00984612"/>
    <w:rsid w:val="00985691"/>
    <w:rsid w:val="00985908"/>
    <w:rsid w:val="00985CEC"/>
    <w:rsid w:val="00986D16"/>
    <w:rsid w:val="0098783E"/>
    <w:rsid w:val="00987D0C"/>
    <w:rsid w:val="0099004D"/>
    <w:rsid w:val="009919AF"/>
    <w:rsid w:val="00991AB5"/>
    <w:rsid w:val="0099409A"/>
    <w:rsid w:val="00995BEF"/>
    <w:rsid w:val="00995C8E"/>
    <w:rsid w:val="009968FB"/>
    <w:rsid w:val="00996B7B"/>
    <w:rsid w:val="009976A1"/>
    <w:rsid w:val="009976B7"/>
    <w:rsid w:val="009A0C99"/>
    <w:rsid w:val="009A1144"/>
    <w:rsid w:val="009A118B"/>
    <w:rsid w:val="009A1820"/>
    <w:rsid w:val="009A188B"/>
    <w:rsid w:val="009A2B88"/>
    <w:rsid w:val="009A2DB5"/>
    <w:rsid w:val="009A34A1"/>
    <w:rsid w:val="009A4671"/>
    <w:rsid w:val="009A5540"/>
    <w:rsid w:val="009A564B"/>
    <w:rsid w:val="009A5783"/>
    <w:rsid w:val="009A5CF3"/>
    <w:rsid w:val="009A6045"/>
    <w:rsid w:val="009A636E"/>
    <w:rsid w:val="009A6A07"/>
    <w:rsid w:val="009A730A"/>
    <w:rsid w:val="009B0551"/>
    <w:rsid w:val="009B16AA"/>
    <w:rsid w:val="009B1984"/>
    <w:rsid w:val="009B232F"/>
    <w:rsid w:val="009B239A"/>
    <w:rsid w:val="009B2592"/>
    <w:rsid w:val="009B278F"/>
    <w:rsid w:val="009B3C4D"/>
    <w:rsid w:val="009B66D0"/>
    <w:rsid w:val="009B6AAF"/>
    <w:rsid w:val="009B6C07"/>
    <w:rsid w:val="009B6E71"/>
    <w:rsid w:val="009B76DB"/>
    <w:rsid w:val="009B78EF"/>
    <w:rsid w:val="009B7F5D"/>
    <w:rsid w:val="009C048E"/>
    <w:rsid w:val="009C07A0"/>
    <w:rsid w:val="009C15F9"/>
    <w:rsid w:val="009C3649"/>
    <w:rsid w:val="009C3660"/>
    <w:rsid w:val="009C4324"/>
    <w:rsid w:val="009C5441"/>
    <w:rsid w:val="009C56FB"/>
    <w:rsid w:val="009C7236"/>
    <w:rsid w:val="009C7339"/>
    <w:rsid w:val="009D1020"/>
    <w:rsid w:val="009D2B18"/>
    <w:rsid w:val="009D3FFE"/>
    <w:rsid w:val="009D496E"/>
    <w:rsid w:val="009D538E"/>
    <w:rsid w:val="009D5C76"/>
    <w:rsid w:val="009D6DD3"/>
    <w:rsid w:val="009D7714"/>
    <w:rsid w:val="009E124C"/>
    <w:rsid w:val="009E183E"/>
    <w:rsid w:val="009E1C12"/>
    <w:rsid w:val="009E4616"/>
    <w:rsid w:val="009E5BDE"/>
    <w:rsid w:val="009E5D89"/>
    <w:rsid w:val="009F0418"/>
    <w:rsid w:val="009F08BB"/>
    <w:rsid w:val="009F08BF"/>
    <w:rsid w:val="009F1204"/>
    <w:rsid w:val="009F12DB"/>
    <w:rsid w:val="009F4271"/>
    <w:rsid w:val="009F5909"/>
    <w:rsid w:val="009F618D"/>
    <w:rsid w:val="009F64F6"/>
    <w:rsid w:val="009F7DA6"/>
    <w:rsid w:val="009F7FF2"/>
    <w:rsid w:val="00A0004A"/>
    <w:rsid w:val="00A003EB"/>
    <w:rsid w:val="00A00632"/>
    <w:rsid w:val="00A006E2"/>
    <w:rsid w:val="00A01A38"/>
    <w:rsid w:val="00A02241"/>
    <w:rsid w:val="00A0264C"/>
    <w:rsid w:val="00A027A8"/>
    <w:rsid w:val="00A032E8"/>
    <w:rsid w:val="00A0395F"/>
    <w:rsid w:val="00A042D3"/>
    <w:rsid w:val="00A0468B"/>
    <w:rsid w:val="00A04959"/>
    <w:rsid w:val="00A04FFF"/>
    <w:rsid w:val="00A059E8"/>
    <w:rsid w:val="00A06232"/>
    <w:rsid w:val="00A06E38"/>
    <w:rsid w:val="00A1004C"/>
    <w:rsid w:val="00A102B6"/>
    <w:rsid w:val="00A10345"/>
    <w:rsid w:val="00A1102C"/>
    <w:rsid w:val="00A11415"/>
    <w:rsid w:val="00A12DE2"/>
    <w:rsid w:val="00A132C4"/>
    <w:rsid w:val="00A139BA"/>
    <w:rsid w:val="00A148C9"/>
    <w:rsid w:val="00A14A5A"/>
    <w:rsid w:val="00A1536C"/>
    <w:rsid w:val="00A166BD"/>
    <w:rsid w:val="00A172EA"/>
    <w:rsid w:val="00A17903"/>
    <w:rsid w:val="00A17D26"/>
    <w:rsid w:val="00A17FA2"/>
    <w:rsid w:val="00A20C72"/>
    <w:rsid w:val="00A20E65"/>
    <w:rsid w:val="00A21763"/>
    <w:rsid w:val="00A229A7"/>
    <w:rsid w:val="00A23DDB"/>
    <w:rsid w:val="00A24724"/>
    <w:rsid w:val="00A25F20"/>
    <w:rsid w:val="00A265B4"/>
    <w:rsid w:val="00A2760A"/>
    <w:rsid w:val="00A27FA5"/>
    <w:rsid w:val="00A302B6"/>
    <w:rsid w:val="00A31C91"/>
    <w:rsid w:val="00A32837"/>
    <w:rsid w:val="00A33370"/>
    <w:rsid w:val="00A36ED0"/>
    <w:rsid w:val="00A37388"/>
    <w:rsid w:val="00A37770"/>
    <w:rsid w:val="00A37871"/>
    <w:rsid w:val="00A37D6F"/>
    <w:rsid w:val="00A37F56"/>
    <w:rsid w:val="00A4144F"/>
    <w:rsid w:val="00A41AD9"/>
    <w:rsid w:val="00A424F7"/>
    <w:rsid w:val="00A428EC"/>
    <w:rsid w:val="00A42E6D"/>
    <w:rsid w:val="00A43019"/>
    <w:rsid w:val="00A44A3B"/>
    <w:rsid w:val="00A44B87"/>
    <w:rsid w:val="00A46466"/>
    <w:rsid w:val="00A4663A"/>
    <w:rsid w:val="00A47AE8"/>
    <w:rsid w:val="00A502E2"/>
    <w:rsid w:val="00A50492"/>
    <w:rsid w:val="00A52A18"/>
    <w:rsid w:val="00A52A9E"/>
    <w:rsid w:val="00A5319D"/>
    <w:rsid w:val="00A53271"/>
    <w:rsid w:val="00A54161"/>
    <w:rsid w:val="00A54635"/>
    <w:rsid w:val="00A55073"/>
    <w:rsid w:val="00A5535A"/>
    <w:rsid w:val="00A556E7"/>
    <w:rsid w:val="00A55F94"/>
    <w:rsid w:val="00A56792"/>
    <w:rsid w:val="00A607C0"/>
    <w:rsid w:val="00A609FD"/>
    <w:rsid w:val="00A60EC5"/>
    <w:rsid w:val="00A6148F"/>
    <w:rsid w:val="00A61C06"/>
    <w:rsid w:val="00A61C2A"/>
    <w:rsid w:val="00A6274F"/>
    <w:rsid w:val="00A62D64"/>
    <w:rsid w:val="00A6326C"/>
    <w:rsid w:val="00A63A1B"/>
    <w:rsid w:val="00A6412C"/>
    <w:rsid w:val="00A643C8"/>
    <w:rsid w:val="00A64D92"/>
    <w:rsid w:val="00A653FC"/>
    <w:rsid w:val="00A663F1"/>
    <w:rsid w:val="00A66A2D"/>
    <w:rsid w:val="00A67B14"/>
    <w:rsid w:val="00A71B61"/>
    <w:rsid w:val="00A73790"/>
    <w:rsid w:val="00A75181"/>
    <w:rsid w:val="00A75C5C"/>
    <w:rsid w:val="00A75DB7"/>
    <w:rsid w:val="00A75E3A"/>
    <w:rsid w:val="00A76374"/>
    <w:rsid w:val="00A763AC"/>
    <w:rsid w:val="00A80549"/>
    <w:rsid w:val="00A81199"/>
    <w:rsid w:val="00A81D69"/>
    <w:rsid w:val="00A8203B"/>
    <w:rsid w:val="00A820C9"/>
    <w:rsid w:val="00A824EE"/>
    <w:rsid w:val="00A82D7A"/>
    <w:rsid w:val="00A83584"/>
    <w:rsid w:val="00A83D7B"/>
    <w:rsid w:val="00A83F98"/>
    <w:rsid w:val="00A85965"/>
    <w:rsid w:val="00A85CF9"/>
    <w:rsid w:val="00A86CBA"/>
    <w:rsid w:val="00A90065"/>
    <w:rsid w:val="00A90297"/>
    <w:rsid w:val="00A90366"/>
    <w:rsid w:val="00A90731"/>
    <w:rsid w:val="00A90919"/>
    <w:rsid w:val="00A90B52"/>
    <w:rsid w:val="00A91CE1"/>
    <w:rsid w:val="00A92991"/>
    <w:rsid w:val="00A939DA"/>
    <w:rsid w:val="00A93E57"/>
    <w:rsid w:val="00A93F4A"/>
    <w:rsid w:val="00A9419A"/>
    <w:rsid w:val="00A9495A"/>
    <w:rsid w:val="00A951C2"/>
    <w:rsid w:val="00A96309"/>
    <w:rsid w:val="00A968BA"/>
    <w:rsid w:val="00A96E7D"/>
    <w:rsid w:val="00AA0697"/>
    <w:rsid w:val="00AA1675"/>
    <w:rsid w:val="00AA16CB"/>
    <w:rsid w:val="00AA26CD"/>
    <w:rsid w:val="00AA2879"/>
    <w:rsid w:val="00AA3F7E"/>
    <w:rsid w:val="00AA4E27"/>
    <w:rsid w:val="00AA6758"/>
    <w:rsid w:val="00AA6A08"/>
    <w:rsid w:val="00AA7109"/>
    <w:rsid w:val="00AB0099"/>
    <w:rsid w:val="00AB05E2"/>
    <w:rsid w:val="00AB0732"/>
    <w:rsid w:val="00AB1B19"/>
    <w:rsid w:val="00AB2825"/>
    <w:rsid w:val="00AB4D72"/>
    <w:rsid w:val="00AB53A8"/>
    <w:rsid w:val="00AB6776"/>
    <w:rsid w:val="00AC019F"/>
    <w:rsid w:val="00AC244D"/>
    <w:rsid w:val="00AC349E"/>
    <w:rsid w:val="00AC47EA"/>
    <w:rsid w:val="00AC6C2D"/>
    <w:rsid w:val="00AC7DD6"/>
    <w:rsid w:val="00AD0324"/>
    <w:rsid w:val="00AD06F6"/>
    <w:rsid w:val="00AD1052"/>
    <w:rsid w:val="00AD1789"/>
    <w:rsid w:val="00AD18C6"/>
    <w:rsid w:val="00AD1BB0"/>
    <w:rsid w:val="00AD2D75"/>
    <w:rsid w:val="00AD3388"/>
    <w:rsid w:val="00AD347A"/>
    <w:rsid w:val="00AD5C30"/>
    <w:rsid w:val="00AD63B2"/>
    <w:rsid w:val="00AD6742"/>
    <w:rsid w:val="00AD769D"/>
    <w:rsid w:val="00AD7704"/>
    <w:rsid w:val="00AE083D"/>
    <w:rsid w:val="00AE1136"/>
    <w:rsid w:val="00AE12B9"/>
    <w:rsid w:val="00AE1BAC"/>
    <w:rsid w:val="00AE1CCC"/>
    <w:rsid w:val="00AE22F3"/>
    <w:rsid w:val="00AE28A1"/>
    <w:rsid w:val="00AE33C5"/>
    <w:rsid w:val="00AE344F"/>
    <w:rsid w:val="00AE3D9F"/>
    <w:rsid w:val="00AE46A1"/>
    <w:rsid w:val="00AE496E"/>
    <w:rsid w:val="00AE4F28"/>
    <w:rsid w:val="00AE54C3"/>
    <w:rsid w:val="00AE5660"/>
    <w:rsid w:val="00AE5DD9"/>
    <w:rsid w:val="00AE5ECA"/>
    <w:rsid w:val="00AE750A"/>
    <w:rsid w:val="00AE7D92"/>
    <w:rsid w:val="00AE7EAE"/>
    <w:rsid w:val="00AF067C"/>
    <w:rsid w:val="00AF2B22"/>
    <w:rsid w:val="00AF3A32"/>
    <w:rsid w:val="00AF4712"/>
    <w:rsid w:val="00AF4D1B"/>
    <w:rsid w:val="00AF5238"/>
    <w:rsid w:val="00AF5686"/>
    <w:rsid w:val="00AF5780"/>
    <w:rsid w:val="00AF6211"/>
    <w:rsid w:val="00AF68D6"/>
    <w:rsid w:val="00AF6A00"/>
    <w:rsid w:val="00AF6E2C"/>
    <w:rsid w:val="00AF7029"/>
    <w:rsid w:val="00B00621"/>
    <w:rsid w:val="00B016ED"/>
    <w:rsid w:val="00B01BC7"/>
    <w:rsid w:val="00B02042"/>
    <w:rsid w:val="00B026DD"/>
    <w:rsid w:val="00B0286B"/>
    <w:rsid w:val="00B03A52"/>
    <w:rsid w:val="00B04EC0"/>
    <w:rsid w:val="00B0651F"/>
    <w:rsid w:val="00B067BE"/>
    <w:rsid w:val="00B06BC2"/>
    <w:rsid w:val="00B07EA2"/>
    <w:rsid w:val="00B07FAA"/>
    <w:rsid w:val="00B10438"/>
    <w:rsid w:val="00B10490"/>
    <w:rsid w:val="00B10BD7"/>
    <w:rsid w:val="00B120D5"/>
    <w:rsid w:val="00B1387E"/>
    <w:rsid w:val="00B13A24"/>
    <w:rsid w:val="00B13D93"/>
    <w:rsid w:val="00B142D8"/>
    <w:rsid w:val="00B158E8"/>
    <w:rsid w:val="00B15FE1"/>
    <w:rsid w:val="00B17A79"/>
    <w:rsid w:val="00B20236"/>
    <w:rsid w:val="00B209F0"/>
    <w:rsid w:val="00B20B87"/>
    <w:rsid w:val="00B21B8F"/>
    <w:rsid w:val="00B2220B"/>
    <w:rsid w:val="00B24CC2"/>
    <w:rsid w:val="00B24D8F"/>
    <w:rsid w:val="00B24EE2"/>
    <w:rsid w:val="00B251D3"/>
    <w:rsid w:val="00B255F7"/>
    <w:rsid w:val="00B25FF4"/>
    <w:rsid w:val="00B2627A"/>
    <w:rsid w:val="00B2682B"/>
    <w:rsid w:val="00B268C3"/>
    <w:rsid w:val="00B275EE"/>
    <w:rsid w:val="00B3242E"/>
    <w:rsid w:val="00B32D27"/>
    <w:rsid w:val="00B32F19"/>
    <w:rsid w:val="00B339C9"/>
    <w:rsid w:val="00B33AC6"/>
    <w:rsid w:val="00B3443C"/>
    <w:rsid w:val="00B347EB"/>
    <w:rsid w:val="00B3580A"/>
    <w:rsid w:val="00B35956"/>
    <w:rsid w:val="00B35B3B"/>
    <w:rsid w:val="00B35BD1"/>
    <w:rsid w:val="00B35C98"/>
    <w:rsid w:val="00B368AB"/>
    <w:rsid w:val="00B36EBC"/>
    <w:rsid w:val="00B37707"/>
    <w:rsid w:val="00B377F5"/>
    <w:rsid w:val="00B400D5"/>
    <w:rsid w:val="00B4014E"/>
    <w:rsid w:val="00B419FB"/>
    <w:rsid w:val="00B41CDE"/>
    <w:rsid w:val="00B428D3"/>
    <w:rsid w:val="00B4409B"/>
    <w:rsid w:val="00B44237"/>
    <w:rsid w:val="00B447D7"/>
    <w:rsid w:val="00B45FEA"/>
    <w:rsid w:val="00B47DAD"/>
    <w:rsid w:val="00B5093F"/>
    <w:rsid w:val="00B51F3A"/>
    <w:rsid w:val="00B528B3"/>
    <w:rsid w:val="00B53036"/>
    <w:rsid w:val="00B53F09"/>
    <w:rsid w:val="00B54439"/>
    <w:rsid w:val="00B54A27"/>
    <w:rsid w:val="00B5561E"/>
    <w:rsid w:val="00B55DB2"/>
    <w:rsid w:val="00B56105"/>
    <w:rsid w:val="00B5767E"/>
    <w:rsid w:val="00B57EE9"/>
    <w:rsid w:val="00B60070"/>
    <w:rsid w:val="00B616EE"/>
    <w:rsid w:val="00B617FA"/>
    <w:rsid w:val="00B62113"/>
    <w:rsid w:val="00B62BA1"/>
    <w:rsid w:val="00B62F01"/>
    <w:rsid w:val="00B632A7"/>
    <w:rsid w:val="00B640E0"/>
    <w:rsid w:val="00B644AE"/>
    <w:rsid w:val="00B64801"/>
    <w:rsid w:val="00B6487D"/>
    <w:rsid w:val="00B64C6A"/>
    <w:rsid w:val="00B658A0"/>
    <w:rsid w:val="00B66357"/>
    <w:rsid w:val="00B6652F"/>
    <w:rsid w:val="00B66582"/>
    <w:rsid w:val="00B66865"/>
    <w:rsid w:val="00B677D1"/>
    <w:rsid w:val="00B7000B"/>
    <w:rsid w:val="00B7027C"/>
    <w:rsid w:val="00B7076D"/>
    <w:rsid w:val="00B70E89"/>
    <w:rsid w:val="00B722A3"/>
    <w:rsid w:val="00B7257A"/>
    <w:rsid w:val="00B74074"/>
    <w:rsid w:val="00B756F4"/>
    <w:rsid w:val="00B7572C"/>
    <w:rsid w:val="00B75E93"/>
    <w:rsid w:val="00B80314"/>
    <w:rsid w:val="00B80BBA"/>
    <w:rsid w:val="00B80BE2"/>
    <w:rsid w:val="00B812FD"/>
    <w:rsid w:val="00B824D3"/>
    <w:rsid w:val="00B838B5"/>
    <w:rsid w:val="00B83DF0"/>
    <w:rsid w:val="00B844D4"/>
    <w:rsid w:val="00B84B76"/>
    <w:rsid w:val="00B86AF7"/>
    <w:rsid w:val="00B86D44"/>
    <w:rsid w:val="00B87022"/>
    <w:rsid w:val="00B91B7F"/>
    <w:rsid w:val="00B91C2E"/>
    <w:rsid w:val="00B91D1A"/>
    <w:rsid w:val="00B924A2"/>
    <w:rsid w:val="00B926DA"/>
    <w:rsid w:val="00B9291F"/>
    <w:rsid w:val="00B93116"/>
    <w:rsid w:val="00B94323"/>
    <w:rsid w:val="00B9440E"/>
    <w:rsid w:val="00B94F03"/>
    <w:rsid w:val="00B95946"/>
    <w:rsid w:val="00B95A69"/>
    <w:rsid w:val="00B976F6"/>
    <w:rsid w:val="00BA0EEE"/>
    <w:rsid w:val="00BA1B76"/>
    <w:rsid w:val="00BA1ED2"/>
    <w:rsid w:val="00BA22C0"/>
    <w:rsid w:val="00BA30D1"/>
    <w:rsid w:val="00BA3551"/>
    <w:rsid w:val="00BA532E"/>
    <w:rsid w:val="00BA5487"/>
    <w:rsid w:val="00BA70FB"/>
    <w:rsid w:val="00BA77A8"/>
    <w:rsid w:val="00BB0379"/>
    <w:rsid w:val="00BB068D"/>
    <w:rsid w:val="00BB0C3B"/>
    <w:rsid w:val="00BB0DDF"/>
    <w:rsid w:val="00BB0F72"/>
    <w:rsid w:val="00BB2212"/>
    <w:rsid w:val="00BB2573"/>
    <w:rsid w:val="00BB29DC"/>
    <w:rsid w:val="00BB3AC0"/>
    <w:rsid w:val="00BB3B0D"/>
    <w:rsid w:val="00BB4F0D"/>
    <w:rsid w:val="00BB58AA"/>
    <w:rsid w:val="00BC1ED9"/>
    <w:rsid w:val="00BC2627"/>
    <w:rsid w:val="00BC29FD"/>
    <w:rsid w:val="00BC2CF4"/>
    <w:rsid w:val="00BC30B4"/>
    <w:rsid w:val="00BC36DE"/>
    <w:rsid w:val="00BC4CDD"/>
    <w:rsid w:val="00BC4D10"/>
    <w:rsid w:val="00BC5383"/>
    <w:rsid w:val="00BC5F26"/>
    <w:rsid w:val="00BC6DA0"/>
    <w:rsid w:val="00BC7B54"/>
    <w:rsid w:val="00BC7B86"/>
    <w:rsid w:val="00BD1084"/>
    <w:rsid w:val="00BD1A3A"/>
    <w:rsid w:val="00BD1EBB"/>
    <w:rsid w:val="00BD207B"/>
    <w:rsid w:val="00BD235F"/>
    <w:rsid w:val="00BD428C"/>
    <w:rsid w:val="00BD4650"/>
    <w:rsid w:val="00BD4930"/>
    <w:rsid w:val="00BD502F"/>
    <w:rsid w:val="00BD5A0A"/>
    <w:rsid w:val="00BD5F69"/>
    <w:rsid w:val="00BD5FF4"/>
    <w:rsid w:val="00BD614E"/>
    <w:rsid w:val="00BD65E2"/>
    <w:rsid w:val="00BD7FA5"/>
    <w:rsid w:val="00BE161F"/>
    <w:rsid w:val="00BE27B2"/>
    <w:rsid w:val="00BE2BD3"/>
    <w:rsid w:val="00BE40D8"/>
    <w:rsid w:val="00BE5274"/>
    <w:rsid w:val="00BE5505"/>
    <w:rsid w:val="00BE6224"/>
    <w:rsid w:val="00BE67BF"/>
    <w:rsid w:val="00BE78D4"/>
    <w:rsid w:val="00BE7CE8"/>
    <w:rsid w:val="00BF0A04"/>
    <w:rsid w:val="00BF2226"/>
    <w:rsid w:val="00BF2E73"/>
    <w:rsid w:val="00BF35BB"/>
    <w:rsid w:val="00BF394B"/>
    <w:rsid w:val="00BF3D3C"/>
    <w:rsid w:val="00BF44A3"/>
    <w:rsid w:val="00BF4519"/>
    <w:rsid w:val="00BF4724"/>
    <w:rsid w:val="00BF516B"/>
    <w:rsid w:val="00BF54F0"/>
    <w:rsid w:val="00BF5FD5"/>
    <w:rsid w:val="00BF614B"/>
    <w:rsid w:val="00BF6B60"/>
    <w:rsid w:val="00BF6E96"/>
    <w:rsid w:val="00C01851"/>
    <w:rsid w:val="00C022A6"/>
    <w:rsid w:val="00C0261B"/>
    <w:rsid w:val="00C02ABA"/>
    <w:rsid w:val="00C031FE"/>
    <w:rsid w:val="00C047A0"/>
    <w:rsid w:val="00C04FBD"/>
    <w:rsid w:val="00C0562B"/>
    <w:rsid w:val="00C0609D"/>
    <w:rsid w:val="00C06BB0"/>
    <w:rsid w:val="00C06EF8"/>
    <w:rsid w:val="00C07757"/>
    <w:rsid w:val="00C1139C"/>
    <w:rsid w:val="00C117C8"/>
    <w:rsid w:val="00C11915"/>
    <w:rsid w:val="00C11A1B"/>
    <w:rsid w:val="00C11DFD"/>
    <w:rsid w:val="00C124CC"/>
    <w:rsid w:val="00C12702"/>
    <w:rsid w:val="00C12A6B"/>
    <w:rsid w:val="00C14117"/>
    <w:rsid w:val="00C147FB"/>
    <w:rsid w:val="00C14855"/>
    <w:rsid w:val="00C1511F"/>
    <w:rsid w:val="00C21249"/>
    <w:rsid w:val="00C23D8F"/>
    <w:rsid w:val="00C23DB2"/>
    <w:rsid w:val="00C243E5"/>
    <w:rsid w:val="00C24D46"/>
    <w:rsid w:val="00C25A16"/>
    <w:rsid w:val="00C25A7D"/>
    <w:rsid w:val="00C25C3C"/>
    <w:rsid w:val="00C25ECD"/>
    <w:rsid w:val="00C2696C"/>
    <w:rsid w:val="00C279FC"/>
    <w:rsid w:val="00C30CDD"/>
    <w:rsid w:val="00C31FCC"/>
    <w:rsid w:val="00C32036"/>
    <w:rsid w:val="00C3227A"/>
    <w:rsid w:val="00C3247E"/>
    <w:rsid w:val="00C32540"/>
    <w:rsid w:val="00C328C8"/>
    <w:rsid w:val="00C32B93"/>
    <w:rsid w:val="00C33DF3"/>
    <w:rsid w:val="00C342B2"/>
    <w:rsid w:val="00C353CF"/>
    <w:rsid w:val="00C35455"/>
    <w:rsid w:val="00C36FBA"/>
    <w:rsid w:val="00C379CC"/>
    <w:rsid w:val="00C37EE2"/>
    <w:rsid w:val="00C4074A"/>
    <w:rsid w:val="00C41520"/>
    <w:rsid w:val="00C4166D"/>
    <w:rsid w:val="00C4176A"/>
    <w:rsid w:val="00C4372B"/>
    <w:rsid w:val="00C43FE8"/>
    <w:rsid w:val="00C460CA"/>
    <w:rsid w:val="00C46BC6"/>
    <w:rsid w:val="00C47F48"/>
    <w:rsid w:val="00C5042B"/>
    <w:rsid w:val="00C51F50"/>
    <w:rsid w:val="00C5243A"/>
    <w:rsid w:val="00C52AC3"/>
    <w:rsid w:val="00C536E1"/>
    <w:rsid w:val="00C54888"/>
    <w:rsid w:val="00C55222"/>
    <w:rsid w:val="00C55756"/>
    <w:rsid w:val="00C558BD"/>
    <w:rsid w:val="00C5724C"/>
    <w:rsid w:val="00C57921"/>
    <w:rsid w:val="00C57B7F"/>
    <w:rsid w:val="00C648B2"/>
    <w:rsid w:val="00C65C55"/>
    <w:rsid w:val="00C66063"/>
    <w:rsid w:val="00C66DC2"/>
    <w:rsid w:val="00C70818"/>
    <w:rsid w:val="00C72642"/>
    <w:rsid w:val="00C728BC"/>
    <w:rsid w:val="00C729C8"/>
    <w:rsid w:val="00C7429C"/>
    <w:rsid w:val="00C752F2"/>
    <w:rsid w:val="00C75A02"/>
    <w:rsid w:val="00C7692F"/>
    <w:rsid w:val="00C777FC"/>
    <w:rsid w:val="00C7780C"/>
    <w:rsid w:val="00C77D56"/>
    <w:rsid w:val="00C80738"/>
    <w:rsid w:val="00C80965"/>
    <w:rsid w:val="00C8097E"/>
    <w:rsid w:val="00C80D15"/>
    <w:rsid w:val="00C833BD"/>
    <w:rsid w:val="00C834CF"/>
    <w:rsid w:val="00C83FF1"/>
    <w:rsid w:val="00C840A1"/>
    <w:rsid w:val="00C84D22"/>
    <w:rsid w:val="00C85929"/>
    <w:rsid w:val="00C85D7E"/>
    <w:rsid w:val="00C8643C"/>
    <w:rsid w:val="00C874C9"/>
    <w:rsid w:val="00C87639"/>
    <w:rsid w:val="00C91582"/>
    <w:rsid w:val="00C92B40"/>
    <w:rsid w:val="00C92D61"/>
    <w:rsid w:val="00C93BD3"/>
    <w:rsid w:val="00C94F21"/>
    <w:rsid w:val="00C953C1"/>
    <w:rsid w:val="00C95C50"/>
    <w:rsid w:val="00C95D77"/>
    <w:rsid w:val="00C95ED5"/>
    <w:rsid w:val="00C9619D"/>
    <w:rsid w:val="00C97061"/>
    <w:rsid w:val="00C979C1"/>
    <w:rsid w:val="00CA0751"/>
    <w:rsid w:val="00CA0B28"/>
    <w:rsid w:val="00CA0C1D"/>
    <w:rsid w:val="00CA1AE1"/>
    <w:rsid w:val="00CA2DF7"/>
    <w:rsid w:val="00CA330F"/>
    <w:rsid w:val="00CA33B5"/>
    <w:rsid w:val="00CA3834"/>
    <w:rsid w:val="00CA45E4"/>
    <w:rsid w:val="00CA4A32"/>
    <w:rsid w:val="00CA4F70"/>
    <w:rsid w:val="00CA5E48"/>
    <w:rsid w:val="00CA64D0"/>
    <w:rsid w:val="00CA674A"/>
    <w:rsid w:val="00CA6AE3"/>
    <w:rsid w:val="00CA6B97"/>
    <w:rsid w:val="00CA6D58"/>
    <w:rsid w:val="00CA7061"/>
    <w:rsid w:val="00CA71BF"/>
    <w:rsid w:val="00CA7A3C"/>
    <w:rsid w:val="00CA7B0F"/>
    <w:rsid w:val="00CB0806"/>
    <w:rsid w:val="00CB098E"/>
    <w:rsid w:val="00CB24D7"/>
    <w:rsid w:val="00CB2764"/>
    <w:rsid w:val="00CB3522"/>
    <w:rsid w:val="00CB39B6"/>
    <w:rsid w:val="00CB3E22"/>
    <w:rsid w:val="00CB3EA6"/>
    <w:rsid w:val="00CB4465"/>
    <w:rsid w:val="00CC0960"/>
    <w:rsid w:val="00CC0C0E"/>
    <w:rsid w:val="00CC0CC4"/>
    <w:rsid w:val="00CC194E"/>
    <w:rsid w:val="00CC1A95"/>
    <w:rsid w:val="00CC2610"/>
    <w:rsid w:val="00CC3537"/>
    <w:rsid w:val="00CC4958"/>
    <w:rsid w:val="00CC4F89"/>
    <w:rsid w:val="00CC5C46"/>
    <w:rsid w:val="00CC5D38"/>
    <w:rsid w:val="00CC6211"/>
    <w:rsid w:val="00CC62E5"/>
    <w:rsid w:val="00CC6606"/>
    <w:rsid w:val="00CC6E64"/>
    <w:rsid w:val="00CC6E92"/>
    <w:rsid w:val="00CC748C"/>
    <w:rsid w:val="00CC75CA"/>
    <w:rsid w:val="00CD0F9B"/>
    <w:rsid w:val="00CD19DF"/>
    <w:rsid w:val="00CD1A15"/>
    <w:rsid w:val="00CD1ACF"/>
    <w:rsid w:val="00CD23D9"/>
    <w:rsid w:val="00CD2632"/>
    <w:rsid w:val="00CD3C43"/>
    <w:rsid w:val="00CD4BE8"/>
    <w:rsid w:val="00CD4C4C"/>
    <w:rsid w:val="00CD5CC8"/>
    <w:rsid w:val="00CE0B01"/>
    <w:rsid w:val="00CE356F"/>
    <w:rsid w:val="00CE3776"/>
    <w:rsid w:val="00CE3AD0"/>
    <w:rsid w:val="00CE3B29"/>
    <w:rsid w:val="00CE3BD2"/>
    <w:rsid w:val="00CE4AB2"/>
    <w:rsid w:val="00CE4EFC"/>
    <w:rsid w:val="00CE59BB"/>
    <w:rsid w:val="00CE5B20"/>
    <w:rsid w:val="00CE6212"/>
    <w:rsid w:val="00CE6CCC"/>
    <w:rsid w:val="00CF0FAE"/>
    <w:rsid w:val="00CF10F6"/>
    <w:rsid w:val="00CF17E2"/>
    <w:rsid w:val="00CF2144"/>
    <w:rsid w:val="00CF2204"/>
    <w:rsid w:val="00CF37A0"/>
    <w:rsid w:val="00CF39C3"/>
    <w:rsid w:val="00CF4DF0"/>
    <w:rsid w:val="00CF4ECB"/>
    <w:rsid w:val="00CF5207"/>
    <w:rsid w:val="00CF618A"/>
    <w:rsid w:val="00CF6CE3"/>
    <w:rsid w:val="00CF7FBC"/>
    <w:rsid w:val="00D00B50"/>
    <w:rsid w:val="00D0146C"/>
    <w:rsid w:val="00D02561"/>
    <w:rsid w:val="00D025E8"/>
    <w:rsid w:val="00D02886"/>
    <w:rsid w:val="00D02C27"/>
    <w:rsid w:val="00D05265"/>
    <w:rsid w:val="00D054B5"/>
    <w:rsid w:val="00D07176"/>
    <w:rsid w:val="00D072C8"/>
    <w:rsid w:val="00D07F1B"/>
    <w:rsid w:val="00D10BE3"/>
    <w:rsid w:val="00D1163C"/>
    <w:rsid w:val="00D11A47"/>
    <w:rsid w:val="00D12BAB"/>
    <w:rsid w:val="00D12C4D"/>
    <w:rsid w:val="00D12FA3"/>
    <w:rsid w:val="00D1382E"/>
    <w:rsid w:val="00D13E8C"/>
    <w:rsid w:val="00D140E7"/>
    <w:rsid w:val="00D14318"/>
    <w:rsid w:val="00D14977"/>
    <w:rsid w:val="00D14E09"/>
    <w:rsid w:val="00D1555A"/>
    <w:rsid w:val="00D15839"/>
    <w:rsid w:val="00D1595F"/>
    <w:rsid w:val="00D201CC"/>
    <w:rsid w:val="00D20C56"/>
    <w:rsid w:val="00D21E31"/>
    <w:rsid w:val="00D2235D"/>
    <w:rsid w:val="00D22388"/>
    <w:rsid w:val="00D22969"/>
    <w:rsid w:val="00D229DB"/>
    <w:rsid w:val="00D24B4A"/>
    <w:rsid w:val="00D251A2"/>
    <w:rsid w:val="00D25E2D"/>
    <w:rsid w:val="00D26699"/>
    <w:rsid w:val="00D275CD"/>
    <w:rsid w:val="00D27DC5"/>
    <w:rsid w:val="00D30A62"/>
    <w:rsid w:val="00D30ED5"/>
    <w:rsid w:val="00D313AE"/>
    <w:rsid w:val="00D31996"/>
    <w:rsid w:val="00D32BA8"/>
    <w:rsid w:val="00D32E8E"/>
    <w:rsid w:val="00D3307D"/>
    <w:rsid w:val="00D33C6D"/>
    <w:rsid w:val="00D33D68"/>
    <w:rsid w:val="00D3414A"/>
    <w:rsid w:val="00D34430"/>
    <w:rsid w:val="00D350EA"/>
    <w:rsid w:val="00D353A4"/>
    <w:rsid w:val="00D359AE"/>
    <w:rsid w:val="00D35FE0"/>
    <w:rsid w:val="00D3604A"/>
    <w:rsid w:val="00D3608E"/>
    <w:rsid w:val="00D37822"/>
    <w:rsid w:val="00D40ABE"/>
    <w:rsid w:val="00D40CF3"/>
    <w:rsid w:val="00D42B32"/>
    <w:rsid w:val="00D431E4"/>
    <w:rsid w:val="00D434B2"/>
    <w:rsid w:val="00D43796"/>
    <w:rsid w:val="00D44C31"/>
    <w:rsid w:val="00D44EFE"/>
    <w:rsid w:val="00D4713F"/>
    <w:rsid w:val="00D47805"/>
    <w:rsid w:val="00D51492"/>
    <w:rsid w:val="00D51C79"/>
    <w:rsid w:val="00D52087"/>
    <w:rsid w:val="00D5214B"/>
    <w:rsid w:val="00D52910"/>
    <w:rsid w:val="00D54DA4"/>
    <w:rsid w:val="00D552DB"/>
    <w:rsid w:val="00D56261"/>
    <w:rsid w:val="00D567F5"/>
    <w:rsid w:val="00D56C2F"/>
    <w:rsid w:val="00D575AC"/>
    <w:rsid w:val="00D57C22"/>
    <w:rsid w:val="00D57D11"/>
    <w:rsid w:val="00D6047A"/>
    <w:rsid w:val="00D622E5"/>
    <w:rsid w:val="00D624DB"/>
    <w:rsid w:val="00D62A97"/>
    <w:rsid w:val="00D62AE0"/>
    <w:rsid w:val="00D6301E"/>
    <w:rsid w:val="00D63123"/>
    <w:rsid w:val="00D6361F"/>
    <w:rsid w:val="00D63A90"/>
    <w:rsid w:val="00D64EE3"/>
    <w:rsid w:val="00D66575"/>
    <w:rsid w:val="00D7049E"/>
    <w:rsid w:val="00D71AA5"/>
    <w:rsid w:val="00D72A6A"/>
    <w:rsid w:val="00D72E97"/>
    <w:rsid w:val="00D73CA9"/>
    <w:rsid w:val="00D741A1"/>
    <w:rsid w:val="00D7449A"/>
    <w:rsid w:val="00D75D2E"/>
    <w:rsid w:val="00D75EED"/>
    <w:rsid w:val="00D76ED2"/>
    <w:rsid w:val="00D775D3"/>
    <w:rsid w:val="00D80246"/>
    <w:rsid w:val="00D80522"/>
    <w:rsid w:val="00D811FF"/>
    <w:rsid w:val="00D82557"/>
    <w:rsid w:val="00D82BEA"/>
    <w:rsid w:val="00D82E03"/>
    <w:rsid w:val="00D83136"/>
    <w:rsid w:val="00D84003"/>
    <w:rsid w:val="00D84275"/>
    <w:rsid w:val="00D84E35"/>
    <w:rsid w:val="00D857B3"/>
    <w:rsid w:val="00D861A5"/>
    <w:rsid w:val="00D8634E"/>
    <w:rsid w:val="00D8662D"/>
    <w:rsid w:val="00D86A51"/>
    <w:rsid w:val="00D86FAF"/>
    <w:rsid w:val="00D87B05"/>
    <w:rsid w:val="00D90098"/>
    <w:rsid w:val="00D90444"/>
    <w:rsid w:val="00D943BA"/>
    <w:rsid w:val="00D96422"/>
    <w:rsid w:val="00D97BD3"/>
    <w:rsid w:val="00DA0921"/>
    <w:rsid w:val="00DA0B4A"/>
    <w:rsid w:val="00DA0D89"/>
    <w:rsid w:val="00DA1CB8"/>
    <w:rsid w:val="00DA2056"/>
    <w:rsid w:val="00DA26B4"/>
    <w:rsid w:val="00DA4171"/>
    <w:rsid w:val="00DA458B"/>
    <w:rsid w:val="00DA4CA5"/>
    <w:rsid w:val="00DA61F0"/>
    <w:rsid w:val="00DA6A63"/>
    <w:rsid w:val="00DA73AD"/>
    <w:rsid w:val="00DB017C"/>
    <w:rsid w:val="00DB06DB"/>
    <w:rsid w:val="00DB1282"/>
    <w:rsid w:val="00DB23ED"/>
    <w:rsid w:val="00DB2EE0"/>
    <w:rsid w:val="00DB4324"/>
    <w:rsid w:val="00DB4744"/>
    <w:rsid w:val="00DB4C94"/>
    <w:rsid w:val="00DB534C"/>
    <w:rsid w:val="00DB5350"/>
    <w:rsid w:val="00DB572A"/>
    <w:rsid w:val="00DB5747"/>
    <w:rsid w:val="00DB6848"/>
    <w:rsid w:val="00DB76C7"/>
    <w:rsid w:val="00DB76F0"/>
    <w:rsid w:val="00DC07CF"/>
    <w:rsid w:val="00DC08E8"/>
    <w:rsid w:val="00DC17F3"/>
    <w:rsid w:val="00DC1D09"/>
    <w:rsid w:val="00DC248D"/>
    <w:rsid w:val="00DC2541"/>
    <w:rsid w:val="00DC2801"/>
    <w:rsid w:val="00DC2F85"/>
    <w:rsid w:val="00DC3B77"/>
    <w:rsid w:val="00DC3FA9"/>
    <w:rsid w:val="00DC4271"/>
    <w:rsid w:val="00DC5F8E"/>
    <w:rsid w:val="00DC63E8"/>
    <w:rsid w:val="00DC68B3"/>
    <w:rsid w:val="00DC6B6F"/>
    <w:rsid w:val="00DD02A6"/>
    <w:rsid w:val="00DD238E"/>
    <w:rsid w:val="00DD3DC7"/>
    <w:rsid w:val="00DD4222"/>
    <w:rsid w:val="00DD4310"/>
    <w:rsid w:val="00DD4812"/>
    <w:rsid w:val="00DD511E"/>
    <w:rsid w:val="00DD6161"/>
    <w:rsid w:val="00DD6653"/>
    <w:rsid w:val="00DD66C1"/>
    <w:rsid w:val="00DD7B92"/>
    <w:rsid w:val="00DE00C3"/>
    <w:rsid w:val="00DE15C9"/>
    <w:rsid w:val="00DE1CE6"/>
    <w:rsid w:val="00DE20A4"/>
    <w:rsid w:val="00DE2909"/>
    <w:rsid w:val="00DE29C8"/>
    <w:rsid w:val="00DE2B72"/>
    <w:rsid w:val="00DE2E43"/>
    <w:rsid w:val="00DE346B"/>
    <w:rsid w:val="00DE5EE2"/>
    <w:rsid w:val="00DE660B"/>
    <w:rsid w:val="00DE7114"/>
    <w:rsid w:val="00DE732C"/>
    <w:rsid w:val="00DE77DC"/>
    <w:rsid w:val="00DF0DF3"/>
    <w:rsid w:val="00DF0E40"/>
    <w:rsid w:val="00DF2045"/>
    <w:rsid w:val="00DF2111"/>
    <w:rsid w:val="00DF2E1F"/>
    <w:rsid w:val="00DF2E53"/>
    <w:rsid w:val="00DF3A37"/>
    <w:rsid w:val="00DF48F8"/>
    <w:rsid w:val="00DF50D1"/>
    <w:rsid w:val="00DF7F71"/>
    <w:rsid w:val="00E00BCC"/>
    <w:rsid w:val="00E00C95"/>
    <w:rsid w:val="00E017DD"/>
    <w:rsid w:val="00E02639"/>
    <w:rsid w:val="00E02708"/>
    <w:rsid w:val="00E03ED0"/>
    <w:rsid w:val="00E04C5F"/>
    <w:rsid w:val="00E05390"/>
    <w:rsid w:val="00E06251"/>
    <w:rsid w:val="00E06291"/>
    <w:rsid w:val="00E0674B"/>
    <w:rsid w:val="00E06A23"/>
    <w:rsid w:val="00E07235"/>
    <w:rsid w:val="00E0749C"/>
    <w:rsid w:val="00E077EE"/>
    <w:rsid w:val="00E109B9"/>
    <w:rsid w:val="00E109C9"/>
    <w:rsid w:val="00E117A3"/>
    <w:rsid w:val="00E11BBB"/>
    <w:rsid w:val="00E13787"/>
    <w:rsid w:val="00E14413"/>
    <w:rsid w:val="00E1484E"/>
    <w:rsid w:val="00E15F84"/>
    <w:rsid w:val="00E1731D"/>
    <w:rsid w:val="00E17E87"/>
    <w:rsid w:val="00E200AA"/>
    <w:rsid w:val="00E20107"/>
    <w:rsid w:val="00E2050B"/>
    <w:rsid w:val="00E21417"/>
    <w:rsid w:val="00E23AF6"/>
    <w:rsid w:val="00E23CB0"/>
    <w:rsid w:val="00E24C2F"/>
    <w:rsid w:val="00E25056"/>
    <w:rsid w:val="00E25B0F"/>
    <w:rsid w:val="00E26248"/>
    <w:rsid w:val="00E26779"/>
    <w:rsid w:val="00E27B0F"/>
    <w:rsid w:val="00E27DCC"/>
    <w:rsid w:val="00E307F5"/>
    <w:rsid w:val="00E30B63"/>
    <w:rsid w:val="00E30DFB"/>
    <w:rsid w:val="00E319CF"/>
    <w:rsid w:val="00E31E3C"/>
    <w:rsid w:val="00E33236"/>
    <w:rsid w:val="00E33A91"/>
    <w:rsid w:val="00E347F3"/>
    <w:rsid w:val="00E349DB"/>
    <w:rsid w:val="00E3548C"/>
    <w:rsid w:val="00E35F17"/>
    <w:rsid w:val="00E37EB4"/>
    <w:rsid w:val="00E404B6"/>
    <w:rsid w:val="00E407C0"/>
    <w:rsid w:val="00E40ACB"/>
    <w:rsid w:val="00E418E2"/>
    <w:rsid w:val="00E434EB"/>
    <w:rsid w:val="00E43D40"/>
    <w:rsid w:val="00E44B2C"/>
    <w:rsid w:val="00E455DD"/>
    <w:rsid w:val="00E45F7D"/>
    <w:rsid w:val="00E461CE"/>
    <w:rsid w:val="00E463A5"/>
    <w:rsid w:val="00E47B67"/>
    <w:rsid w:val="00E50617"/>
    <w:rsid w:val="00E514F4"/>
    <w:rsid w:val="00E52D8B"/>
    <w:rsid w:val="00E538B5"/>
    <w:rsid w:val="00E53F5D"/>
    <w:rsid w:val="00E54F31"/>
    <w:rsid w:val="00E54F8B"/>
    <w:rsid w:val="00E562B7"/>
    <w:rsid w:val="00E5776D"/>
    <w:rsid w:val="00E60E3E"/>
    <w:rsid w:val="00E61F50"/>
    <w:rsid w:val="00E639BA"/>
    <w:rsid w:val="00E63F5C"/>
    <w:rsid w:val="00E64D42"/>
    <w:rsid w:val="00E6586D"/>
    <w:rsid w:val="00E65EB6"/>
    <w:rsid w:val="00E66162"/>
    <w:rsid w:val="00E672A0"/>
    <w:rsid w:val="00E70D94"/>
    <w:rsid w:val="00E72CE5"/>
    <w:rsid w:val="00E732CE"/>
    <w:rsid w:val="00E74172"/>
    <w:rsid w:val="00E742A6"/>
    <w:rsid w:val="00E74A5E"/>
    <w:rsid w:val="00E74E66"/>
    <w:rsid w:val="00E75CB9"/>
    <w:rsid w:val="00E76185"/>
    <w:rsid w:val="00E76C2A"/>
    <w:rsid w:val="00E778B9"/>
    <w:rsid w:val="00E80F36"/>
    <w:rsid w:val="00E8112A"/>
    <w:rsid w:val="00E81182"/>
    <w:rsid w:val="00E81727"/>
    <w:rsid w:val="00E82040"/>
    <w:rsid w:val="00E82634"/>
    <w:rsid w:val="00E829D4"/>
    <w:rsid w:val="00E83008"/>
    <w:rsid w:val="00E83B7C"/>
    <w:rsid w:val="00E84451"/>
    <w:rsid w:val="00E87113"/>
    <w:rsid w:val="00E8798F"/>
    <w:rsid w:val="00E879CB"/>
    <w:rsid w:val="00E902FD"/>
    <w:rsid w:val="00E90623"/>
    <w:rsid w:val="00E90904"/>
    <w:rsid w:val="00E9215F"/>
    <w:rsid w:val="00E9218A"/>
    <w:rsid w:val="00E92414"/>
    <w:rsid w:val="00E930FA"/>
    <w:rsid w:val="00E93472"/>
    <w:rsid w:val="00E942E5"/>
    <w:rsid w:val="00E9491B"/>
    <w:rsid w:val="00E95001"/>
    <w:rsid w:val="00E95AD1"/>
    <w:rsid w:val="00E96246"/>
    <w:rsid w:val="00E96A3C"/>
    <w:rsid w:val="00EA02A4"/>
    <w:rsid w:val="00EA1AEF"/>
    <w:rsid w:val="00EA22DF"/>
    <w:rsid w:val="00EA3885"/>
    <w:rsid w:val="00EA3C51"/>
    <w:rsid w:val="00EA3F2E"/>
    <w:rsid w:val="00EA46CD"/>
    <w:rsid w:val="00EA4CEE"/>
    <w:rsid w:val="00EA51D0"/>
    <w:rsid w:val="00EA550F"/>
    <w:rsid w:val="00EA5B20"/>
    <w:rsid w:val="00EA65DC"/>
    <w:rsid w:val="00EA6B89"/>
    <w:rsid w:val="00EB010E"/>
    <w:rsid w:val="00EB043D"/>
    <w:rsid w:val="00EB0DC2"/>
    <w:rsid w:val="00EB17C8"/>
    <w:rsid w:val="00EB1807"/>
    <w:rsid w:val="00EB1841"/>
    <w:rsid w:val="00EB1C09"/>
    <w:rsid w:val="00EB245B"/>
    <w:rsid w:val="00EB2E4D"/>
    <w:rsid w:val="00EB3740"/>
    <w:rsid w:val="00EB4D1E"/>
    <w:rsid w:val="00EB4DE9"/>
    <w:rsid w:val="00EB5227"/>
    <w:rsid w:val="00EB6896"/>
    <w:rsid w:val="00EB6F0C"/>
    <w:rsid w:val="00EC0CCC"/>
    <w:rsid w:val="00EC1972"/>
    <w:rsid w:val="00EC453E"/>
    <w:rsid w:val="00EC50B3"/>
    <w:rsid w:val="00EC54B9"/>
    <w:rsid w:val="00EC5B88"/>
    <w:rsid w:val="00EC5DA2"/>
    <w:rsid w:val="00EC5F4F"/>
    <w:rsid w:val="00EC6019"/>
    <w:rsid w:val="00EC6674"/>
    <w:rsid w:val="00EC74E3"/>
    <w:rsid w:val="00ED08C0"/>
    <w:rsid w:val="00ED1A26"/>
    <w:rsid w:val="00ED2BC7"/>
    <w:rsid w:val="00ED2DDA"/>
    <w:rsid w:val="00ED2FD3"/>
    <w:rsid w:val="00ED3032"/>
    <w:rsid w:val="00ED3546"/>
    <w:rsid w:val="00ED3548"/>
    <w:rsid w:val="00ED496B"/>
    <w:rsid w:val="00ED5105"/>
    <w:rsid w:val="00ED53EF"/>
    <w:rsid w:val="00ED7E6A"/>
    <w:rsid w:val="00EE0175"/>
    <w:rsid w:val="00EE095F"/>
    <w:rsid w:val="00EE0F8A"/>
    <w:rsid w:val="00EE13D1"/>
    <w:rsid w:val="00EE141B"/>
    <w:rsid w:val="00EE2D27"/>
    <w:rsid w:val="00EE3008"/>
    <w:rsid w:val="00EE3529"/>
    <w:rsid w:val="00EE4A79"/>
    <w:rsid w:val="00EE4D69"/>
    <w:rsid w:val="00EE50F5"/>
    <w:rsid w:val="00EE54E1"/>
    <w:rsid w:val="00EE6012"/>
    <w:rsid w:val="00EE6763"/>
    <w:rsid w:val="00EE678B"/>
    <w:rsid w:val="00EE6811"/>
    <w:rsid w:val="00EE7289"/>
    <w:rsid w:val="00EE7A7D"/>
    <w:rsid w:val="00EF04E0"/>
    <w:rsid w:val="00EF11A4"/>
    <w:rsid w:val="00EF13E7"/>
    <w:rsid w:val="00EF147E"/>
    <w:rsid w:val="00EF229D"/>
    <w:rsid w:val="00EF2313"/>
    <w:rsid w:val="00EF245A"/>
    <w:rsid w:val="00EF3A16"/>
    <w:rsid w:val="00EF5125"/>
    <w:rsid w:val="00EF53A2"/>
    <w:rsid w:val="00EF5C94"/>
    <w:rsid w:val="00EF5DD8"/>
    <w:rsid w:val="00EF628C"/>
    <w:rsid w:val="00EF653C"/>
    <w:rsid w:val="00F006E9"/>
    <w:rsid w:val="00F0151A"/>
    <w:rsid w:val="00F036DB"/>
    <w:rsid w:val="00F03DE2"/>
    <w:rsid w:val="00F04D90"/>
    <w:rsid w:val="00F04DD4"/>
    <w:rsid w:val="00F05ADF"/>
    <w:rsid w:val="00F05AFC"/>
    <w:rsid w:val="00F05CB7"/>
    <w:rsid w:val="00F063DB"/>
    <w:rsid w:val="00F0674D"/>
    <w:rsid w:val="00F06AC3"/>
    <w:rsid w:val="00F0706E"/>
    <w:rsid w:val="00F0717D"/>
    <w:rsid w:val="00F10008"/>
    <w:rsid w:val="00F101E3"/>
    <w:rsid w:val="00F106BA"/>
    <w:rsid w:val="00F11B4B"/>
    <w:rsid w:val="00F12C0B"/>
    <w:rsid w:val="00F13D27"/>
    <w:rsid w:val="00F14394"/>
    <w:rsid w:val="00F14FFF"/>
    <w:rsid w:val="00F1571B"/>
    <w:rsid w:val="00F15DFE"/>
    <w:rsid w:val="00F16389"/>
    <w:rsid w:val="00F1665C"/>
    <w:rsid w:val="00F17ABD"/>
    <w:rsid w:val="00F20182"/>
    <w:rsid w:val="00F20ED7"/>
    <w:rsid w:val="00F22328"/>
    <w:rsid w:val="00F23C60"/>
    <w:rsid w:val="00F24D1F"/>
    <w:rsid w:val="00F25042"/>
    <w:rsid w:val="00F250BD"/>
    <w:rsid w:val="00F254FE"/>
    <w:rsid w:val="00F2569E"/>
    <w:rsid w:val="00F25BB8"/>
    <w:rsid w:val="00F2633F"/>
    <w:rsid w:val="00F266C8"/>
    <w:rsid w:val="00F26B55"/>
    <w:rsid w:val="00F26C87"/>
    <w:rsid w:val="00F27957"/>
    <w:rsid w:val="00F31349"/>
    <w:rsid w:val="00F31CEF"/>
    <w:rsid w:val="00F31F44"/>
    <w:rsid w:val="00F326E9"/>
    <w:rsid w:val="00F34AD2"/>
    <w:rsid w:val="00F34F6E"/>
    <w:rsid w:val="00F35418"/>
    <w:rsid w:val="00F354FC"/>
    <w:rsid w:val="00F35E01"/>
    <w:rsid w:val="00F3611F"/>
    <w:rsid w:val="00F364A0"/>
    <w:rsid w:val="00F36FED"/>
    <w:rsid w:val="00F37167"/>
    <w:rsid w:val="00F3785F"/>
    <w:rsid w:val="00F37CF4"/>
    <w:rsid w:val="00F37D25"/>
    <w:rsid w:val="00F409C9"/>
    <w:rsid w:val="00F41BB2"/>
    <w:rsid w:val="00F42067"/>
    <w:rsid w:val="00F426B6"/>
    <w:rsid w:val="00F43DD3"/>
    <w:rsid w:val="00F44F41"/>
    <w:rsid w:val="00F44FCE"/>
    <w:rsid w:val="00F4522F"/>
    <w:rsid w:val="00F46975"/>
    <w:rsid w:val="00F476D5"/>
    <w:rsid w:val="00F50B67"/>
    <w:rsid w:val="00F519F1"/>
    <w:rsid w:val="00F523E3"/>
    <w:rsid w:val="00F54898"/>
    <w:rsid w:val="00F5508B"/>
    <w:rsid w:val="00F56ACD"/>
    <w:rsid w:val="00F5716B"/>
    <w:rsid w:val="00F57AC4"/>
    <w:rsid w:val="00F6014E"/>
    <w:rsid w:val="00F60169"/>
    <w:rsid w:val="00F62E00"/>
    <w:rsid w:val="00F631C6"/>
    <w:rsid w:val="00F638BC"/>
    <w:rsid w:val="00F64291"/>
    <w:rsid w:val="00F643BD"/>
    <w:rsid w:val="00F64A4A"/>
    <w:rsid w:val="00F651D5"/>
    <w:rsid w:val="00F66C87"/>
    <w:rsid w:val="00F7003B"/>
    <w:rsid w:val="00F700B3"/>
    <w:rsid w:val="00F708D4"/>
    <w:rsid w:val="00F71539"/>
    <w:rsid w:val="00F71ECA"/>
    <w:rsid w:val="00F72910"/>
    <w:rsid w:val="00F72E8D"/>
    <w:rsid w:val="00F73E0B"/>
    <w:rsid w:val="00F74FBE"/>
    <w:rsid w:val="00F75582"/>
    <w:rsid w:val="00F756BC"/>
    <w:rsid w:val="00F76823"/>
    <w:rsid w:val="00F814DD"/>
    <w:rsid w:val="00F82DE0"/>
    <w:rsid w:val="00F8322B"/>
    <w:rsid w:val="00F83B9D"/>
    <w:rsid w:val="00F8449E"/>
    <w:rsid w:val="00F845C8"/>
    <w:rsid w:val="00F846C0"/>
    <w:rsid w:val="00F850ED"/>
    <w:rsid w:val="00F853A8"/>
    <w:rsid w:val="00F86BDB"/>
    <w:rsid w:val="00F87111"/>
    <w:rsid w:val="00F8748A"/>
    <w:rsid w:val="00F91A4A"/>
    <w:rsid w:val="00F939CA"/>
    <w:rsid w:val="00F9414D"/>
    <w:rsid w:val="00F9490D"/>
    <w:rsid w:val="00F94BD0"/>
    <w:rsid w:val="00F9573A"/>
    <w:rsid w:val="00F95B8E"/>
    <w:rsid w:val="00F9668C"/>
    <w:rsid w:val="00F96B17"/>
    <w:rsid w:val="00F9714F"/>
    <w:rsid w:val="00F97C5A"/>
    <w:rsid w:val="00FA04D2"/>
    <w:rsid w:val="00FA1236"/>
    <w:rsid w:val="00FA21A4"/>
    <w:rsid w:val="00FA2214"/>
    <w:rsid w:val="00FA2C49"/>
    <w:rsid w:val="00FA2F85"/>
    <w:rsid w:val="00FA35BC"/>
    <w:rsid w:val="00FA5A2A"/>
    <w:rsid w:val="00FA5A53"/>
    <w:rsid w:val="00FA5D03"/>
    <w:rsid w:val="00FA5D6A"/>
    <w:rsid w:val="00FA6804"/>
    <w:rsid w:val="00FA7882"/>
    <w:rsid w:val="00FA7A56"/>
    <w:rsid w:val="00FA7A90"/>
    <w:rsid w:val="00FB033D"/>
    <w:rsid w:val="00FB0787"/>
    <w:rsid w:val="00FB093F"/>
    <w:rsid w:val="00FB10FD"/>
    <w:rsid w:val="00FB1945"/>
    <w:rsid w:val="00FB1D18"/>
    <w:rsid w:val="00FB2319"/>
    <w:rsid w:val="00FB258F"/>
    <w:rsid w:val="00FB27BD"/>
    <w:rsid w:val="00FB32A1"/>
    <w:rsid w:val="00FB5E43"/>
    <w:rsid w:val="00FB62AC"/>
    <w:rsid w:val="00FB7316"/>
    <w:rsid w:val="00FB781B"/>
    <w:rsid w:val="00FB7BED"/>
    <w:rsid w:val="00FC08E0"/>
    <w:rsid w:val="00FC109A"/>
    <w:rsid w:val="00FC3062"/>
    <w:rsid w:val="00FC3319"/>
    <w:rsid w:val="00FC53E8"/>
    <w:rsid w:val="00FC76F9"/>
    <w:rsid w:val="00FD032D"/>
    <w:rsid w:val="00FD12CE"/>
    <w:rsid w:val="00FD1393"/>
    <w:rsid w:val="00FD275D"/>
    <w:rsid w:val="00FD37A5"/>
    <w:rsid w:val="00FD427D"/>
    <w:rsid w:val="00FD67B8"/>
    <w:rsid w:val="00FD68EE"/>
    <w:rsid w:val="00FD6B81"/>
    <w:rsid w:val="00FD72BF"/>
    <w:rsid w:val="00FE0120"/>
    <w:rsid w:val="00FE0866"/>
    <w:rsid w:val="00FE0A83"/>
    <w:rsid w:val="00FE1867"/>
    <w:rsid w:val="00FE18CA"/>
    <w:rsid w:val="00FE209D"/>
    <w:rsid w:val="00FE2346"/>
    <w:rsid w:val="00FE2A3D"/>
    <w:rsid w:val="00FE2AC4"/>
    <w:rsid w:val="00FE2E06"/>
    <w:rsid w:val="00FE32BF"/>
    <w:rsid w:val="00FE4232"/>
    <w:rsid w:val="00FE489F"/>
    <w:rsid w:val="00FE5A1F"/>
    <w:rsid w:val="00FE6159"/>
    <w:rsid w:val="00FE6E17"/>
    <w:rsid w:val="00FF0BA9"/>
    <w:rsid w:val="00FF1822"/>
    <w:rsid w:val="00FF1E85"/>
    <w:rsid w:val="00FF215E"/>
    <w:rsid w:val="00FF2B89"/>
    <w:rsid w:val="00FF2D4F"/>
    <w:rsid w:val="00FF2E5A"/>
    <w:rsid w:val="00FF4495"/>
    <w:rsid w:val="00FF480C"/>
    <w:rsid w:val="00FF51A9"/>
    <w:rsid w:val="00FF60FD"/>
    <w:rsid w:val="0A67DBC3"/>
    <w:rsid w:val="235CC14E"/>
    <w:rsid w:val="2775BBD8"/>
    <w:rsid w:val="27BDAE44"/>
    <w:rsid w:val="28459BE2"/>
    <w:rsid w:val="2FF758AD"/>
    <w:rsid w:val="31739E77"/>
    <w:rsid w:val="4096F92B"/>
    <w:rsid w:val="41908E3A"/>
    <w:rsid w:val="46157373"/>
    <w:rsid w:val="4C060E9E"/>
    <w:rsid w:val="54CBBEC9"/>
    <w:rsid w:val="7F26A2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595E36"/>
  <w15:docId w15:val="{1764D95F-1EE8-C340-851A-AEB5CFD3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DCA"/>
    <w:rPr>
      <w:sz w:val="24"/>
      <w:szCs w:val="24"/>
      <w:lang w:eastAsia="en-US"/>
    </w:rPr>
  </w:style>
  <w:style w:type="paragraph" w:styleId="Heading1">
    <w:name w:val="heading 1"/>
    <w:basedOn w:val="Normal"/>
    <w:next w:val="Normal"/>
    <w:link w:val="Heading1Char"/>
    <w:qFormat/>
    <w:rsid w:val="0042189E"/>
    <w:pPr>
      <w:keepNext/>
      <w:numPr>
        <w:numId w:val="12"/>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42189E"/>
    <w:pPr>
      <w:keepNext/>
      <w:numPr>
        <w:ilvl w:val="1"/>
        <w:numId w:val="12"/>
      </w:numPr>
      <w:outlineLvl w:val="1"/>
    </w:pPr>
    <w:rPr>
      <w:rFonts w:ascii="Arial Narrow" w:hAnsi="Arial Narrow" w:cs="Cambria"/>
      <w:b/>
      <w:bCs/>
      <w:i/>
      <w:iCs/>
      <w:sz w:val="28"/>
      <w:szCs w:val="28"/>
    </w:rPr>
  </w:style>
  <w:style w:type="paragraph" w:styleId="Heading3">
    <w:name w:val="heading 3"/>
    <w:basedOn w:val="Normal"/>
    <w:next w:val="Normal"/>
    <w:link w:val="Heading3Char"/>
    <w:uiPriority w:val="9"/>
    <w:unhideWhenUsed/>
    <w:qFormat/>
    <w:rsid w:val="0042189E"/>
    <w:pPr>
      <w:keepNext/>
      <w:keepLines/>
      <w:numPr>
        <w:ilvl w:val="2"/>
        <w:numId w:val="1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2189E"/>
    <w:pPr>
      <w:keepNext/>
      <w:numPr>
        <w:ilvl w:val="3"/>
        <w:numId w:val="12"/>
      </w:numPr>
      <w:spacing w:before="240" w:after="60"/>
      <w:outlineLvl w:val="3"/>
    </w:pPr>
    <w:rPr>
      <w:rFonts w:ascii="Calibri" w:hAnsi="Calibri" w:cs="Calibri"/>
      <w:b/>
      <w:bCs/>
      <w:sz w:val="28"/>
      <w:szCs w:val="28"/>
    </w:rPr>
  </w:style>
  <w:style w:type="paragraph" w:styleId="Heading5">
    <w:name w:val="heading 5"/>
    <w:basedOn w:val="Normal"/>
    <w:next w:val="Normal"/>
    <w:link w:val="Heading5Char"/>
    <w:qFormat/>
    <w:rsid w:val="0042189E"/>
    <w:pPr>
      <w:numPr>
        <w:ilvl w:val="4"/>
        <w:numId w:val="12"/>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rsid w:val="0042189E"/>
    <w:pPr>
      <w:numPr>
        <w:ilvl w:val="5"/>
        <w:numId w:val="12"/>
      </w:num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
    <w:semiHidden/>
    <w:unhideWhenUsed/>
    <w:qFormat/>
    <w:rsid w:val="0042189E"/>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2189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89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55BB"/>
    <w:rPr>
      <w:rFonts w:ascii="Cambria" w:hAnsi="Cambria" w:cs="Cambria"/>
      <w:b/>
      <w:bCs/>
      <w:kern w:val="32"/>
      <w:sz w:val="32"/>
      <w:szCs w:val="32"/>
      <w:lang w:eastAsia="en-US"/>
    </w:rPr>
  </w:style>
  <w:style w:type="character" w:customStyle="1" w:styleId="Heading2Char">
    <w:name w:val="Heading 2 Char"/>
    <w:link w:val="Heading2"/>
    <w:rsid w:val="003E63AD"/>
    <w:rPr>
      <w:rFonts w:ascii="Arial Narrow" w:hAnsi="Arial Narrow" w:cs="Cambria"/>
      <w:b/>
      <w:bCs/>
      <w:i/>
      <w:iCs/>
      <w:sz w:val="28"/>
      <w:szCs w:val="28"/>
      <w:lang w:eastAsia="en-US"/>
    </w:rPr>
  </w:style>
  <w:style w:type="character" w:customStyle="1" w:styleId="Heading3Char">
    <w:name w:val="Heading 3 Char"/>
    <w:basedOn w:val="DefaultParagraphFont"/>
    <w:link w:val="Heading3"/>
    <w:uiPriority w:val="9"/>
    <w:rsid w:val="00DE00C3"/>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link w:val="Heading4"/>
    <w:rsid w:val="001155BB"/>
    <w:rPr>
      <w:rFonts w:ascii="Calibri" w:hAnsi="Calibri" w:cs="Calibri"/>
      <w:b/>
      <w:bCs/>
      <w:sz w:val="28"/>
      <w:szCs w:val="28"/>
      <w:lang w:eastAsia="en-US"/>
    </w:rPr>
  </w:style>
  <w:style w:type="character" w:customStyle="1" w:styleId="Heading5Char">
    <w:name w:val="Heading 5 Char"/>
    <w:link w:val="Heading5"/>
    <w:rsid w:val="00F74FBE"/>
    <w:rPr>
      <w:rFonts w:ascii="Calibri" w:hAnsi="Calibri" w:cs="Calibri"/>
      <w:b/>
      <w:bCs/>
      <w:i/>
      <w:iCs/>
      <w:sz w:val="26"/>
      <w:szCs w:val="26"/>
      <w:lang w:eastAsia="en-US"/>
    </w:rPr>
  </w:style>
  <w:style w:type="character" w:customStyle="1" w:styleId="Heading6Char">
    <w:name w:val="Heading 6 Char"/>
    <w:link w:val="Heading6"/>
    <w:rsid w:val="001155BB"/>
    <w:rPr>
      <w:rFonts w:ascii="Calibri" w:hAnsi="Calibri" w:cs="Calibri"/>
      <w:b/>
      <w:bCs/>
      <w:lang w:eastAsia="en-US"/>
    </w:rPr>
  </w:style>
  <w:style w:type="character" w:customStyle="1" w:styleId="Heading7Char">
    <w:name w:val="Heading 7 Char"/>
    <w:basedOn w:val="DefaultParagraphFont"/>
    <w:link w:val="Heading7"/>
    <w:uiPriority w:val="9"/>
    <w:semiHidden/>
    <w:rsid w:val="00DE00C3"/>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uiPriority w:val="9"/>
    <w:semiHidden/>
    <w:rsid w:val="00DE00C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E00C3"/>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rsid w:val="002C676F"/>
    <w:pPr>
      <w:jc w:val="both"/>
    </w:pPr>
  </w:style>
  <w:style w:type="character" w:customStyle="1" w:styleId="BodyTextChar">
    <w:name w:val="Body Text Char"/>
    <w:link w:val="BodyText"/>
    <w:rsid w:val="001155BB"/>
    <w:rPr>
      <w:rFonts w:cs="Times New Roman"/>
      <w:sz w:val="24"/>
      <w:szCs w:val="24"/>
      <w:lang w:eastAsia="en-US"/>
    </w:rPr>
  </w:style>
  <w:style w:type="paragraph" w:styleId="Header">
    <w:name w:val="header"/>
    <w:basedOn w:val="Normal"/>
    <w:link w:val="HeaderChar"/>
    <w:rsid w:val="002C676F"/>
    <w:pPr>
      <w:tabs>
        <w:tab w:val="center" w:pos="4153"/>
        <w:tab w:val="right" w:pos="8306"/>
      </w:tabs>
    </w:pPr>
  </w:style>
  <w:style w:type="character" w:customStyle="1" w:styleId="HeaderChar">
    <w:name w:val="Header Char"/>
    <w:link w:val="Header"/>
    <w:rsid w:val="001155BB"/>
    <w:rPr>
      <w:rFonts w:cs="Times New Roman"/>
      <w:sz w:val="24"/>
      <w:szCs w:val="24"/>
      <w:lang w:eastAsia="en-US"/>
    </w:rPr>
  </w:style>
  <w:style w:type="paragraph" w:styleId="Footer">
    <w:name w:val="footer"/>
    <w:basedOn w:val="Normal"/>
    <w:link w:val="FooterChar"/>
    <w:rsid w:val="002C676F"/>
    <w:pPr>
      <w:tabs>
        <w:tab w:val="center" w:pos="4153"/>
        <w:tab w:val="right" w:pos="8306"/>
      </w:tabs>
    </w:pPr>
  </w:style>
  <w:style w:type="character" w:customStyle="1" w:styleId="FooterChar">
    <w:name w:val="Footer Char"/>
    <w:link w:val="Footer"/>
    <w:rsid w:val="001155BB"/>
    <w:rPr>
      <w:rFonts w:cs="Times New Roman"/>
      <w:sz w:val="24"/>
      <w:szCs w:val="24"/>
      <w:lang w:eastAsia="en-US"/>
    </w:rPr>
  </w:style>
  <w:style w:type="character" w:styleId="PageNumber">
    <w:name w:val="page number"/>
    <w:rsid w:val="002C676F"/>
    <w:rPr>
      <w:rFonts w:cs="Times New Roman"/>
    </w:rPr>
  </w:style>
  <w:style w:type="paragraph" w:styleId="BodyTextIndent">
    <w:name w:val="Body Text Indent"/>
    <w:basedOn w:val="Normal"/>
    <w:link w:val="BodyTextIndentChar"/>
    <w:rsid w:val="002C676F"/>
    <w:pPr>
      <w:ind w:left="142"/>
      <w:jc w:val="both"/>
    </w:pPr>
  </w:style>
  <w:style w:type="character" w:customStyle="1" w:styleId="BodyTextIndentChar">
    <w:name w:val="Body Text Indent Char"/>
    <w:link w:val="BodyTextIndent"/>
    <w:rsid w:val="001155BB"/>
    <w:rPr>
      <w:rFonts w:cs="Times New Roman"/>
      <w:sz w:val="24"/>
      <w:szCs w:val="24"/>
      <w:lang w:eastAsia="en-US"/>
    </w:rPr>
  </w:style>
  <w:style w:type="paragraph" w:styleId="BodyTextIndent2">
    <w:name w:val="Body Text Indent 2"/>
    <w:basedOn w:val="Normal"/>
    <w:link w:val="BodyTextIndent2Char"/>
    <w:rsid w:val="002C676F"/>
    <w:pPr>
      <w:ind w:left="142" w:hanging="284"/>
      <w:jc w:val="both"/>
    </w:pPr>
  </w:style>
  <w:style w:type="character" w:customStyle="1" w:styleId="BodyTextIndent2Char">
    <w:name w:val="Body Text Indent 2 Char"/>
    <w:link w:val="BodyTextIndent2"/>
    <w:rsid w:val="001155BB"/>
    <w:rPr>
      <w:rFonts w:cs="Times New Roman"/>
      <w:sz w:val="24"/>
      <w:szCs w:val="24"/>
      <w:lang w:eastAsia="en-US"/>
    </w:rPr>
  </w:style>
  <w:style w:type="paragraph" w:styleId="BalloonText">
    <w:name w:val="Balloon Text"/>
    <w:basedOn w:val="Normal"/>
    <w:link w:val="BalloonTextChar"/>
    <w:uiPriority w:val="99"/>
    <w:semiHidden/>
    <w:rsid w:val="003B0DCA"/>
    <w:rPr>
      <w:rFonts w:asciiTheme="minorHAnsi" w:hAnsiTheme="minorHAnsi"/>
      <w:sz w:val="16"/>
      <w:szCs w:val="2"/>
    </w:rPr>
  </w:style>
  <w:style w:type="character" w:customStyle="1" w:styleId="BalloonTextChar">
    <w:name w:val="Balloon Text Char"/>
    <w:link w:val="BalloonText"/>
    <w:uiPriority w:val="99"/>
    <w:semiHidden/>
    <w:rsid w:val="003B0DCA"/>
    <w:rPr>
      <w:rFonts w:asciiTheme="minorHAnsi" w:hAnsiTheme="minorHAnsi"/>
      <w:sz w:val="16"/>
      <w:szCs w:val="2"/>
      <w:lang w:eastAsia="en-US"/>
    </w:rPr>
  </w:style>
  <w:style w:type="paragraph" w:styleId="PlainText">
    <w:name w:val="Plain Text"/>
    <w:basedOn w:val="Normal"/>
    <w:link w:val="PlainTextChar"/>
    <w:uiPriority w:val="99"/>
    <w:rsid w:val="00C32036"/>
    <w:rPr>
      <w:rFonts w:ascii="Courier New" w:hAnsi="Courier New" w:cs="Courier New"/>
      <w:sz w:val="20"/>
      <w:szCs w:val="20"/>
    </w:rPr>
  </w:style>
  <w:style w:type="character" w:customStyle="1" w:styleId="PlainTextChar">
    <w:name w:val="Plain Text Char"/>
    <w:link w:val="PlainText"/>
    <w:uiPriority w:val="99"/>
    <w:rsid w:val="001155BB"/>
    <w:rPr>
      <w:rFonts w:ascii="Courier New" w:hAnsi="Courier New" w:cs="Courier New"/>
      <w:sz w:val="20"/>
      <w:szCs w:val="20"/>
      <w:lang w:eastAsia="en-US"/>
    </w:rPr>
  </w:style>
  <w:style w:type="character" w:styleId="Hyperlink">
    <w:name w:val="Hyperlink"/>
    <w:uiPriority w:val="99"/>
    <w:rsid w:val="00C32036"/>
    <w:rPr>
      <w:rFonts w:cs="Times New Roman"/>
      <w:color w:val="0000FF"/>
      <w:u w:val="single"/>
    </w:rPr>
  </w:style>
  <w:style w:type="paragraph" w:styleId="NormalWeb">
    <w:name w:val="Normal (Web)"/>
    <w:basedOn w:val="Normal"/>
    <w:uiPriority w:val="99"/>
    <w:rsid w:val="00D3414A"/>
    <w:pPr>
      <w:spacing w:before="100" w:beforeAutospacing="1" w:after="100" w:afterAutospacing="1"/>
    </w:pPr>
    <w:rPr>
      <w:lang w:eastAsia="en-GB"/>
    </w:rPr>
  </w:style>
  <w:style w:type="table" w:styleId="TableGrid">
    <w:name w:val="Table Grid"/>
    <w:basedOn w:val="TableNormal"/>
    <w:rsid w:val="00D341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541518"/>
  </w:style>
  <w:style w:type="paragraph" w:styleId="Subtitle">
    <w:name w:val="Subtitle"/>
    <w:basedOn w:val="Normal"/>
    <w:link w:val="SubtitleChar"/>
    <w:qFormat/>
    <w:rsid w:val="0070753E"/>
    <w:pPr>
      <w:jc w:val="center"/>
    </w:pPr>
    <w:rPr>
      <w:rFonts w:ascii="Cambria" w:hAnsi="Cambria" w:cs="Cambria"/>
    </w:rPr>
  </w:style>
  <w:style w:type="character" w:customStyle="1" w:styleId="SubtitleChar">
    <w:name w:val="Subtitle Char"/>
    <w:link w:val="Subtitle"/>
    <w:rsid w:val="001155BB"/>
    <w:rPr>
      <w:rFonts w:ascii="Cambria" w:hAnsi="Cambria" w:cs="Cambria"/>
      <w:sz w:val="24"/>
      <w:szCs w:val="24"/>
      <w:lang w:eastAsia="en-US"/>
    </w:rPr>
  </w:style>
  <w:style w:type="character" w:styleId="FollowedHyperlink">
    <w:name w:val="FollowedHyperlink"/>
    <w:uiPriority w:val="99"/>
    <w:rsid w:val="00F10008"/>
    <w:rPr>
      <w:rFonts w:cs="Times New Roman"/>
      <w:color w:val="800080"/>
      <w:u w:val="single"/>
    </w:rPr>
  </w:style>
  <w:style w:type="paragraph" w:styleId="ListParagraph">
    <w:name w:val="List Paragraph"/>
    <w:basedOn w:val="Normal"/>
    <w:uiPriority w:val="34"/>
    <w:qFormat/>
    <w:rsid w:val="00F24D1F"/>
    <w:pPr>
      <w:ind w:left="720"/>
      <w:contextualSpacing/>
    </w:pPr>
  </w:style>
  <w:style w:type="character" w:styleId="FootnoteReference">
    <w:name w:val="footnote reference"/>
    <w:semiHidden/>
    <w:rsid w:val="00D1595F"/>
    <w:rPr>
      <w:rFonts w:cs="Times New Roman"/>
      <w:vertAlign w:val="superscript"/>
    </w:rPr>
  </w:style>
  <w:style w:type="paragraph" w:customStyle="1" w:styleId="Legal1">
    <w:name w:val="Legal 1"/>
    <w:basedOn w:val="Normal"/>
    <w:rsid w:val="00FB1945"/>
    <w:pPr>
      <w:keepLines/>
      <w:widowControl w:val="0"/>
      <w:numPr>
        <w:numId w:val="1"/>
      </w:numPr>
      <w:overflowPunct w:val="0"/>
      <w:autoSpaceDE w:val="0"/>
      <w:autoSpaceDN w:val="0"/>
      <w:adjustRightInd w:val="0"/>
      <w:spacing w:after="240"/>
      <w:textAlignment w:val="baseline"/>
    </w:pPr>
    <w:rPr>
      <w:rFonts w:ascii="Arial" w:hAnsi="Arial" w:cs="Arial"/>
      <w:b/>
      <w:bCs/>
      <w:caps/>
    </w:rPr>
  </w:style>
  <w:style w:type="paragraph" w:customStyle="1" w:styleId="Legal2">
    <w:name w:val="Legal 2"/>
    <w:basedOn w:val="Normal"/>
    <w:rsid w:val="00FB1945"/>
    <w:pPr>
      <w:numPr>
        <w:ilvl w:val="1"/>
        <w:numId w:val="1"/>
      </w:numPr>
      <w:jc w:val="both"/>
      <w:outlineLvl w:val="1"/>
    </w:pPr>
    <w:rPr>
      <w:rFonts w:ascii="Arial" w:hAnsi="Arial" w:cs="Arial"/>
    </w:rPr>
  </w:style>
  <w:style w:type="paragraph" w:customStyle="1" w:styleId="Legal3">
    <w:name w:val="Legal 3"/>
    <w:basedOn w:val="Normal"/>
    <w:rsid w:val="00FB1945"/>
    <w:pPr>
      <w:numPr>
        <w:ilvl w:val="2"/>
        <w:numId w:val="1"/>
      </w:numPr>
      <w:jc w:val="both"/>
      <w:outlineLvl w:val="2"/>
    </w:pPr>
    <w:rPr>
      <w:rFonts w:ascii="Arial" w:hAnsi="Arial" w:cs="Arial"/>
    </w:rPr>
  </w:style>
  <w:style w:type="paragraph" w:styleId="FootnoteText">
    <w:name w:val="footnote text"/>
    <w:basedOn w:val="Normal"/>
    <w:link w:val="FootnoteTextChar"/>
    <w:semiHidden/>
    <w:rsid w:val="00FB1945"/>
    <w:rPr>
      <w:sz w:val="20"/>
      <w:szCs w:val="20"/>
    </w:rPr>
  </w:style>
  <w:style w:type="character" w:customStyle="1" w:styleId="FootnoteTextChar">
    <w:name w:val="Footnote Text Char"/>
    <w:link w:val="FootnoteText"/>
    <w:semiHidden/>
    <w:rsid w:val="001155BB"/>
    <w:rPr>
      <w:rFonts w:cs="Times New Roman"/>
      <w:sz w:val="20"/>
      <w:szCs w:val="20"/>
      <w:lang w:eastAsia="en-US"/>
    </w:rPr>
  </w:style>
  <w:style w:type="paragraph" w:styleId="Title">
    <w:name w:val="Title"/>
    <w:basedOn w:val="Normal"/>
    <w:link w:val="TitleChar"/>
    <w:qFormat/>
    <w:rsid w:val="00FB1945"/>
    <w:pPr>
      <w:jc w:val="center"/>
    </w:pPr>
    <w:rPr>
      <w:rFonts w:ascii="Cambria" w:hAnsi="Cambria" w:cs="Cambria"/>
      <w:b/>
      <w:bCs/>
      <w:kern w:val="28"/>
      <w:sz w:val="32"/>
      <w:szCs w:val="32"/>
    </w:rPr>
  </w:style>
  <w:style w:type="character" w:customStyle="1" w:styleId="TitleChar">
    <w:name w:val="Title Char"/>
    <w:link w:val="Title"/>
    <w:rsid w:val="001155BB"/>
    <w:rPr>
      <w:rFonts w:ascii="Cambria" w:hAnsi="Cambria" w:cs="Cambria"/>
      <w:b/>
      <w:bCs/>
      <w:kern w:val="28"/>
      <w:sz w:val="32"/>
      <w:szCs w:val="32"/>
      <w:lang w:eastAsia="en-US"/>
    </w:rPr>
  </w:style>
  <w:style w:type="character" w:styleId="Strong">
    <w:name w:val="Strong"/>
    <w:qFormat/>
    <w:rsid w:val="00FB1945"/>
    <w:rPr>
      <w:rFonts w:cs="Times New Roman"/>
      <w:b/>
      <w:bCs/>
    </w:rPr>
  </w:style>
  <w:style w:type="paragraph" w:customStyle="1" w:styleId="a">
    <w:name w:val="آ"/>
    <w:basedOn w:val="Normal"/>
    <w:rsid w:val="00F74FBE"/>
    <w:pPr>
      <w:widowControl w:val="0"/>
    </w:pPr>
    <w:rPr>
      <w:lang w:val="en-US"/>
    </w:rPr>
  </w:style>
  <w:style w:type="paragraph" w:styleId="DocumentMap">
    <w:name w:val="Document Map"/>
    <w:basedOn w:val="Normal"/>
    <w:link w:val="DocumentMapChar"/>
    <w:semiHidden/>
    <w:rsid w:val="00A4144F"/>
    <w:rPr>
      <w:rFonts w:ascii="Lucida Grande" w:hAnsi="Lucida Grande" w:cs="Lucida Grande"/>
    </w:rPr>
  </w:style>
  <w:style w:type="character" w:customStyle="1" w:styleId="DocumentMapChar">
    <w:name w:val="Document Map Char"/>
    <w:link w:val="DocumentMap"/>
    <w:rsid w:val="00A4144F"/>
    <w:rPr>
      <w:rFonts w:ascii="Lucida Grande" w:hAnsi="Lucida Grande" w:cs="Lucida Grande"/>
      <w:sz w:val="24"/>
      <w:szCs w:val="24"/>
      <w:lang w:eastAsia="en-US"/>
    </w:rPr>
  </w:style>
  <w:style w:type="paragraph" w:styleId="Revision">
    <w:name w:val="Revision"/>
    <w:hidden/>
    <w:uiPriority w:val="99"/>
    <w:semiHidden/>
    <w:rsid w:val="00A4144F"/>
    <w:rPr>
      <w:sz w:val="24"/>
      <w:szCs w:val="24"/>
      <w:lang w:eastAsia="en-US"/>
    </w:rPr>
  </w:style>
  <w:style w:type="paragraph" w:styleId="TOCHeading">
    <w:name w:val="TOC Heading"/>
    <w:basedOn w:val="Heading1"/>
    <w:next w:val="Normal"/>
    <w:uiPriority w:val="39"/>
    <w:qFormat/>
    <w:rsid w:val="001438F9"/>
    <w:pPr>
      <w:keepLines/>
      <w:spacing w:before="480" w:after="0" w:line="276" w:lineRule="auto"/>
      <w:outlineLvl w:val="9"/>
    </w:pPr>
    <w:rPr>
      <w:rFonts w:eastAsia="MS ????"/>
      <w:color w:val="365F91"/>
      <w:kern w:val="0"/>
      <w:sz w:val="28"/>
      <w:szCs w:val="28"/>
      <w:lang w:val="en-US"/>
    </w:rPr>
  </w:style>
  <w:style w:type="paragraph" w:styleId="TOC2">
    <w:name w:val="toc 2"/>
    <w:basedOn w:val="Normal"/>
    <w:next w:val="Normal"/>
    <w:autoRedefine/>
    <w:uiPriority w:val="39"/>
    <w:rsid w:val="00E35F17"/>
    <w:pPr>
      <w:tabs>
        <w:tab w:val="left" w:pos="514"/>
        <w:tab w:val="left" w:pos="731"/>
        <w:tab w:val="right" w:leader="dot" w:pos="9849"/>
      </w:tabs>
      <w:ind w:left="240" w:hanging="240"/>
    </w:pPr>
    <w:rPr>
      <w:rFonts w:ascii="Arial Narrow" w:hAnsi="Arial Narrow" w:cs="Arial Narrow"/>
      <w:b/>
      <w:bCs/>
      <w:noProof/>
    </w:rPr>
  </w:style>
  <w:style w:type="paragraph" w:styleId="TOC1">
    <w:name w:val="toc 1"/>
    <w:basedOn w:val="Normal"/>
    <w:next w:val="Normal"/>
    <w:autoRedefine/>
    <w:uiPriority w:val="39"/>
    <w:rsid w:val="00D35FE0"/>
    <w:pPr>
      <w:tabs>
        <w:tab w:val="left" w:pos="514"/>
        <w:tab w:val="left" w:pos="720"/>
        <w:tab w:val="right" w:leader="dot" w:pos="9849"/>
      </w:tabs>
      <w:spacing w:line="360" w:lineRule="auto"/>
      <w:contextualSpacing/>
    </w:pPr>
    <w:rPr>
      <w:rFonts w:ascii="Arial Narrow" w:hAnsi="Arial Narrow" w:cs="Arial"/>
      <w:b/>
      <w:bCs/>
      <w:noProof/>
    </w:rPr>
  </w:style>
  <w:style w:type="paragraph" w:styleId="TOC3">
    <w:name w:val="toc 3"/>
    <w:basedOn w:val="Normal"/>
    <w:next w:val="Normal"/>
    <w:autoRedefine/>
    <w:uiPriority w:val="39"/>
    <w:rsid w:val="001438F9"/>
    <w:pPr>
      <w:ind w:left="480"/>
    </w:pPr>
    <w:rPr>
      <w:rFonts w:ascii="Calibri" w:hAnsi="Calibri" w:cs="Calibri"/>
      <w:sz w:val="22"/>
      <w:szCs w:val="22"/>
    </w:rPr>
  </w:style>
  <w:style w:type="paragraph" w:styleId="TOC4">
    <w:name w:val="toc 4"/>
    <w:basedOn w:val="Normal"/>
    <w:next w:val="Normal"/>
    <w:autoRedefine/>
    <w:uiPriority w:val="39"/>
    <w:rsid w:val="001438F9"/>
    <w:pPr>
      <w:ind w:left="720"/>
    </w:pPr>
    <w:rPr>
      <w:rFonts w:ascii="Calibri" w:hAnsi="Calibri" w:cs="Calibri"/>
      <w:sz w:val="20"/>
      <w:szCs w:val="20"/>
    </w:rPr>
  </w:style>
  <w:style w:type="paragraph" w:styleId="TOC5">
    <w:name w:val="toc 5"/>
    <w:basedOn w:val="Normal"/>
    <w:next w:val="Normal"/>
    <w:autoRedefine/>
    <w:uiPriority w:val="39"/>
    <w:rsid w:val="001438F9"/>
    <w:pPr>
      <w:ind w:left="960"/>
    </w:pPr>
    <w:rPr>
      <w:rFonts w:ascii="Calibri" w:hAnsi="Calibri" w:cs="Calibri"/>
      <w:sz w:val="20"/>
      <w:szCs w:val="20"/>
    </w:rPr>
  </w:style>
  <w:style w:type="paragraph" w:styleId="TOC6">
    <w:name w:val="toc 6"/>
    <w:basedOn w:val="Normal"/>
    <w:next w:val="Normal"/>
    <w:autoRedefine/>
    <w:uiPriority w:val="39"/>
    <w:rsid w:val="001438F9"/>
    <w:pPr>
      <w:ind w:left="1200"/>
    </w:pPr>
    <w:rPr>
      <w:rFonts w:ascii="Calibri" w:hAnsi="Calibri" w:cs="Calibri"/>
      <w:sz w:val="20"/>
      <w:szCs w:val="20"/>
    </w:rPr>
  </w:style>
  <w:style w:type="paragraph" w:styleId="TOC7">
    <w:name w:val="toc 7"/>
    <w:basedOn w:val="Normal"/>
    <w:next w:val="Normal"/>
    <w:autoRedefine/>
    <w:uiPriority w:val="39"/>
    <w:rsid w:val="001438F9"/>
    <w:pPr>
      <w:ind w:left="1440"/>
    </w:pPr>
    <w:rPr>
      <w:rFonts w:ascii="Calibri" w:hAnsi="Calibri" w:cs="Calibri"/>
      <w:sz w:val="20"/>
      <w:szCs w:val="20"/>
    </w:rPr>
  </w:style>
  <w:style w:type="paragraph" w:styleId="TOC8">
    <w:name w:val="toc 8"/>
    <w:basedOn w:val="Normal"/>
    <w:next w:val="Normal"/>
    <w:autoRedefine/>
    <w:uiPriority w:val="39"/>
    <w:rsid w:val="001438F9"/>
    <w:pPr>
      <w:ind w:left="1680"/>
    </w:pPr>
    <w:rPr>
      <w:rFonts w:ascii="Calibri" w:hAnsi="Calibri" w:cs="Calibri"/>
      <w:sz w:val="20"/>
      <w:szCs w:val="20"/>
    </w:rPr>
  </w:style>
  <w:style w:type="paragraph" w:styleId="TOC9">
    <w:name w:val="toc 9"/>
    <w:basedOn w:val="Normal"/>
    <w:next w:val="Normal"/>
    <w:autoRedefine/>
    <w:uiPriority w:val="39"/>
    <w:rsid w:val="001438F9"/>
    <w:pPr>
      <w:ind w:left="1920"/>
    </w:pPr>
    <w:rPr>
      <w:rFonts w:ascii="Calibri" w:hAnsi="Calibri" w:cs="Calibri"/>
      <w:sz w:val="20"/>
      <w:szCs w:val="20"/>
    </w:rPr>
  </w:style>
  <w:style w:type="paragraph" w:styleId="HTMLPreformatted">
    <w:name w:val="HTML Preformatted"/>
    <w:basedOn w:val="Normal"/>
    <w:link w:val="HTMLPreformattedChar"/>
    <w:uiPriority w:val="99"/>
    <w:semiHidden/>
    <w:unhideWhenUsed/>
    <w:rsid w:val="0050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5C80"/>
    <w:rPr>
      <w:rFonts w:ascii="Courier New" w:hAnsi="Courier New" w:cs="Courier New"/>
    </w:rPr>
  </w:style>
  <w:style w:type="character" w:styleId="CommentReference">
    <w:name w:val="annotation reference"/>
    <w:basedOn w:val="DefaultParagraphFont"/>
    <w:uiPriority w:val="99"/>
    <w:semiHidden/>
    <w:unhideWhenUsed/>
    <w:rsid w:val="00DA2056"/>
    <w:rPr>
      <w:sz w:val="18"/>
      <w:szCs w:val="18"/>
    </w:rPr>
  </w:style>
  <w:style w:type="paragraph" w:styleId="CommentText">
    <w:name w:val="annotation text"/>
    <w:basedOn w:val="Normal"/>
    <w:link w:val="CommentTextChar"/>
    <w:uiPriority w:val="99"/>
    <w:semiHidden/>
    <w:unhideWhenUsed/>
    <w:rsid w:val="00DA2056"/>
  </w:style>
  <w:style w:type="character" w:customStyle="1" w:styleId="CommentTextChar">
    <w:name w:val="Comment Text Char"/>
    <w:basedOn w:val="DefaultParagraphFont"/>
    <w:link w:val="CommentText"/>
    <w:uiPriority w:val="99"/>
    <w:semiHidden/>
    <w:rsid w:val="00DA2056"/>
    <w:rPr>
      <w:sz w:val="24"/>
      <w:szCs w:val="24"/>
      <w:lang w:eastAsia="en-US"/>
    </w:rPr>
  </w:style>
  <w:style w:type="paragraph" w:styleId="CommentSubject">
    <w:name w:val="annotation subject"/>
    <w:basedOn w:val="CommentText"/>
    <w:next w:val="CommentText"/>
    <w:link w:val="CommentSubjectChar"/>
    <w:semiHidden/>
    <w:unhideWhenUsed/>
    <w:rsid w:val="00DA2056"/>
    <w:rPr>
      <w:b/>
      <w:bCs/>
      <w:sz w:val="20"/>
      <w:szCs w:val="20"/>
    </w:rPr>
  </w:style>
  <w:style w:type="character" w:customStyle="1" w:styleId="CommentSubjectChar">
    <w:name w:val="Comment Subject Char"/>
    <w:basedOn w:val="CommentTextChar"/>
    <w:link w:val="CommentSubject"/>
    <w:uiPriority w:val="99"/>
    <w:semiHidden/>
    <w:rsid w:val="00DA2056"/>
    <w:rPr>
      <w:b/>
      <w:bCs/>
      <w:sz w:val="24"/>
      <w:szCs w:val="24"/>
      <w:lang w:eastAsia="en-US"/>
    </w:rPr>
  </w:style>
  <w:style w:type="paragraph" w:customStyle="1" w:styleId="xl65">
    <w:name w:val="xl65"/>
    <w:basedOn w:val="Normal"/>
    <w:rsid w:val="00353BA0"/>
    <w:pPr>
      <w:pBdr>
        <w:top w:val="single" w:sz="4" w:space="0" w:color="auto"/>
        <w:left w:val="single" w:sz="4" w:space="0" w:color="auto"/>
        <w:bottom w:val="single" w:sz="4" w:space="0" w:color="auto"/>
        <w:right w:val="single" w:sz="4" w:space="0" w:color="auto"/>
      </w:pBdr>
      <w:shd w:val="clear" w:color="000000" w:fill="C0BFBF"/>
      <w:spacing w:before="100" w:beforeAutospacing="1" w:after="100" w:afterAutospacing="1"/>
      <w:jc w:val="center"/>
      <w:textAlignment w:val="center"/>
    </w:pPr>
    <w:rPr>
      <w:rFonts w:ascii="Arial" w:hAnsi="Arial" w:cs="Arial"/>
      <w:b/>
      <w:bCs/>
      <w:color w:val="000000"/>
      <w:lang w:eastAsia="en-GB"/>
    </w:rPr>
  </w:style>
  <w:style w:type="paragraph" w:customStyle="1" w:styleId="xl66">
    <w:name w:val="xl66"/>
    <w:basedOn w:val="Normal"/>
    <w:rsid w:val="00353B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lang w:eastAsia="en-GB"/>
    </w:rPr>
  </w:style>
  <w:style w:type="paragraph" w:customStyle="1" w:styleId="xl67">
    <w:name w:val="xl67"/>
    <w:basedOn w:val="Normal"/>
    <w:rsid w:val="00353B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color w:val="000000"/>
      <w:lang w:eastAsia="en-GB"/>
    </w:rPr>
  </w:style>
  <w:style w:type="paragraph" w:customStyle="1" w:styleId="xl68">
    <w:name w:val="xl68"/>
    <w:basedOn w:val="Normal"/>
    <w:rsid w:val="00353B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color w:val="000000"/>
      <w:lang w:eastAsia="en-GB"/>
    </w:rPr>
  </w:style>
  <w:style w:type="paragraph" w:customStyle="1" w:styleId="xl69">
    <w:name w:val="xl69"/>
    <w:basedOn w:val="Normal"/>
    <w:rsid w:val="00353B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lang w:eastAsia="en-GB"/>
    </w:rPr>
  </w:style>
  <w:style w:type="paragraph" w:customStyle="1" w:styleId="xl70">
    <w:name w:val="xl70"/>
    <w:basedOn w:val="Normal"/>
    <w:rsid w:val="00353BA0"/>
    <w:pPr>
      <w:spacing w:before="100" w:beforeAutospacing="1" w:after="100" w:afterAutospacing="1"/>
    </w:pPr>
    <w:rPr>
      <w:lang w:eastAsia="en-GB"/>
    </w:rPr>
  </w:style>
  <w:style w:type="paragraph" w:customStyle="1" w:styleId="xl71">
    <w:name w:val="xl71"/>
    <w:basedOn w:val="Normal"/>
    <w:rsid w:val="00353B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color w:val="000000"/>
      <w:lang w:eastAsia="en-GB"/>
    </w:rPr>
  </w:style>
  <w:style w:type="paragraph" w:customStyle="1" w:styleId="xl72">
    <w:name w:val="xl72"/>
    <w:basedOn w:val="Normal"/>
    <w:rsid w:val="00353B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lang w:eastAsia="en-GB"/>
    </w:rPr>
  </w:style>
  <w:style w:type="paragraph" w:customStyle="1" w:styleId="xl73">
    <w:name w:val="xl73"/>
    <w:basedOn w:val="Normal"/>
    <w:rsid w:val="00353B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w:hAnsi="Arial" w:cs="Arial"/>
      <w:color w:val="000000"/>
      <w:lang w:eastAsia="en-GB"/>
    </w:rPr>
  </w:style>
  <w:style w:type="paragraph" w:customStyle="1" w:styleId="xl74">
    <w:name w:val="xl74"/>
    <w:basedOn w:val="Normal"/>
    <w:rsid w:val="00353BA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w:hAnsi="Arial" w:cs="Arial"/>
      <w:lang w:eastAsia="en-GB"/>
    </w:rPr>
  </w:style>
  <w:style w:type="paragraph" w:customStyle="1" w:styleId="xl75">
    <w:name w:val="xl75"/>
    <w:basedOn w:val="Normal"/>
    <w:rsid w:val="00353B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lang w:eastAsia="en-GB"/>
    </w:rPr>
  </w:style>
  <w:style w:type="paragraph" w:customStyle="1" w:styleId="xl76">
    <w:name w:val="xl76"/>
    <w:basedOn w:val="Normal"/>
    <w:rsid w:val="00353B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color w:val="000000"/>
      <w:lang w:eastAsia="en-GB"/>
    </w:rPr>
  </w:style>
  <w:style w:type="paragraph" w:customStyle="1" w:styleId="xl77">
    <w:name w:val="xl77"/>
    <w:basedOn w:val="Normal"/>
    <w:rsid w:val="00353B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color w:val="000000"/>
      <w:lang w:eastAsia="en-GB"/>
    </w:rPr>
  </w:style>
  <w:style w:type="paragraph" w:customStyle="1" w:styleId="xl78">
    <w:name w:val="xl78"/>
    <w:basedOn w:val="Normal"/>
    <w:rsid w:val="00353BA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lang w:eastAsia="en-GB"/>
    </w:rPr>
  </w:style>
  <w:style w:type="paragraph" w:customStyle="1" w:styleId="xl79">
    <w:name w:val="xl79"/>
    <w:basedOn w:val="Normal"/>
    <w:rsid w:val="00353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80">
    <w:name w:val="xl80"/>
    <w:basedOn w:val="Normal"/>
    <w:rsid w:val="00353B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n-GB"/>
    </w:rPr>
  </w:style>
  <w:style w:type="paragraph" w:customStyle="1" w:styleId="xl81">
    <w:name w:val="xl81"/>
    <w:basedOn w:val="Normal"/>
    <w:rsid w:val="00353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2">
    <w:name w:val="xl82"/>
    <w:basedOn w:val="Normal"/>
    <w:rsid w:val="00353B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83">
    <w:name w:val="xl83"/>
    <w:basedOn w:val="Normal"/>
    <w:rsid w:val="00353B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color w:val="000000"/>
      <w:lang w:eastAsia="en-GB"/>
    </w:rPr>
  </w:style>
  <w:style w:type="paragraph" w:customStyle="1" w:styleId="xl84">
    <w:name w:val="xl84"/>
    <w:basedOn w:val="Normal"/>
    <w:rsid w:val="00353B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Arial" w:hAnsi="Arial" w:cs="Arial"/>
      <w:color w:val="000000"/>
      <w:lang w:eastAsia="en-GB"/>
    </w:rPr>
  </w:style>
  <w:style w:type="paragraph" w:customStyle="1" w:styleId="xl85">
    <w:name w:val="xl85"/>
    <w:basedOn w:val="Normal"/>
    <w:rsid w:val="00353B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lang w:eastAsia="en-GB"/>
    </w:rPr>
  </w:style>
  <w:style w:type="paragraph" w:customStyle="1" w:styleId="xl86">
    <w:name w:val="xl86"/>
    <w:basedOn w:val="Normal"/>
    <w:rsid w:val="00353B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Arial" w:hAnsi="Arial" w:cs="Arial"/>
      <w:lang w:eastAsia="en-GB"/>
    </w:rPr>
  </w:style>
  <w:style w:type="paragraph" w:customStyle="1" w:styleId="xl87">
    <w:name w:val="xl87"/>
    <w:basedOn w:val="Normal"/>
    <w:rsid w:val="00353BA0"/>
    <w:pPr>
      <w:spacing w:before="100" w:beforeAutospacing="1" w:after="100" w:afterAutospacing="1"/>
      <w:textAlignment w:val="center"/>
    </w:pPr>
    <w:rPr>
      <w:rFonts w:ascii="Arial" w:hAnsi="Arial" w:cs="Arial"/>
      <w:lang w:eastAsia="en-GB"/>
    </w:rPr>
  </w:style>
  <w:style w:type="paragraph" w:customStyle="1" w:styleId="xl88">
    <w:name w:val="xl88"/>
    <w:basedOn w:val="Normal"/>
    <w:rsid w:val="00353BA0"/>
    <w:pPr>
      <w:spacing w:before="100" w:beforeAutospacing="1" w:after="100" w:afterAutospacing="1"/>
      <w:jc w:val="center"/>
      <w:textAlignment w:val="center"/>
    </w:pPr>
    <w:rPr>
      <w:rFonts w:ascii="Arial" w:hAnsi="Arial" w:cs="Arial"/>
      <w:lang w:eastAsia="en-GB"/>
    </w:rPr>
  </w:style>
  <w:style w:type="paragraph" w:styleId="EndnoteText">
    <w:name w:val="endnote text"/>
    <w:basedOn w:val="Normal"/>
    <w:link w:val="EndnoteTextChar"/>
    <w:semiHidden/>
    <w:rsid w:val="00CD3C43"/>
    <w:pPr>
      <w:spacing w:after="200" w:line="276" w:lineRule="auto"/>
    </w:pPr>
    <w:rPr>
      <w:rFonts w:ascii="Calibri" w:eastAsia="Calibri" w:hAnsi="Calibri"/>
      <w:sz w:val="22"/>
      <w:szCs w:val="22"/>
    </w:rPr>
  </w:style>
  <w:style w:type="character" w:customStyle="1" w:styleId="EndnoteTextChar">
    <w:name w:val="Endnote Text Char"/>
    <w:basedOn w:val="DefaultParagraphFont"/>
    <w:link w:val="EndnoteText"/>
    <w:semiHidden/>
    <w:rsid w:val="00CD3C43"/>
    <w:rPr>
      <w:rFonts w:ascii="Calibri" w:eastAsia="Calibri" w:hAnsi="Calibri"/>
      <w:sz w:val="22"/>
      <w:szCs w:val="22"/>
      <w:lang w:eastAsia="en-US"/>
    </w:rPr>
  </w:style>
  <w:style w:type="paragraph" w:styleId="Index1">
    <w:name w:val="index 1"/>
    <w:basedOn w:val="Normal"/>
    <w:next w:val="Normal"/>
    <w:autoRedefine/>
    <w:uiPriority w:val="99"/>
    <w:semiHidden/>
    <w:unhideWhenUsed/>
    <w:rsid w:val="00CD3C43"/>
    <w:pPr>
      <w:ind w:left="240" w:hanging="240"/>
    </w:pPr>
  </w:style>
  <w:style w:type="paragraph" w:styleId="IndexHeading">
    <w:name w:val="index heading"/>
    <w:basedOn w:val="Normal"/>
    <w:next w:val="Index1"/>
    <w:semiHidden/>
    <w:rsid w:val="00CD3C43"/>
    <w:pPr>
      <w:widowControl w:val="0"/>
      <w:overflowPunct w:val="0"/>
      <w:autoSpaceDE w:val="0"/>
      <w:autoSpaceDN w:val="0"/>
      <w:adjustRightInd w:val="0"/>
      <w:spacing w:after="200" w:line="276" w:lineRule="auto"/>
      <w:textAlignment w:val="baseline"/>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9F08BB"/>
    <w:rPr>
      <w:color w:val="808080"/>
      <w:shd w:val="clear" w:color="auto" w:fill="E6E6E6"/>
    </w:rPr>
  </w:style>
  <w:style w:type="character" w:customStyle="1" w:styleId="xbe">
    <w:name w:val="_xbe"/>
    <w:basedOn w:val="DefaultParagraphFont"/>
    <w:rsid w:val="009F08BB"/>
  </w:style>
  <w:style w:type="paragraph" w:customStyle="1" w:styleId="Default">
    <w:name w:val="Default"/>
    <w:rsid w:val="009F08BB"/>
    <w:pPr>
      <w:autoSpaceDE w:val="0"/>
      <w:autoSpaceDN w:val="0"/>
      <w:adjustRightInd w:val="0"/>
    </w:pPr>
    <w:rPr>
      <w:rFonts w:ascii="Arial" w:eastAsiaTheme="minorHAnsi" w:hAnsi="Arial" w:cs="Arial"/>
      <w:color w:val="000000"/>
      <w:sz w:val="24"/>
      <w:szCs w:val="24"/>
      <w:lang w:eastAsia="en-US"/>
    </w:rPr>
  </w:style>
  <w:style w:type="character" w:styleId="IntenseEmphasis">
    <w:name w:val="Intense Emphasis"/>
    <w:basedOn w:val="DefaultParagraphFont"/>
    <w:uiPriority w:val="21"/>
    <w:qFormat/>
    <w:rsid w:val="009F08BB"/>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903934">
      <w:bodyDiv w:val="1"/>
      <w:marLeft w:val="0"/>
      <w:marRight w:val="0"/>
      <w:marTop w:val="0"/>
      <w:marBottom w:val="0"/>
      <w:divBdr>
        <w:top w:val="none" w:sz="0" w:space="0" w:color="auto"/>
        <w:left w:val="none" w:sz="0" w:space="0" w:color="auto"/>
        <w:bottom w:val="none" w:sz="0" w:space="0" w:color="auto"/>
        <w:right w:val="none" w:sz="0" w:space="0" w:color="auto"/>
      </w:divBdr>
    </w:div>
    <w:div w:id="3165424">
      <w:bodyDiv w:val="1"/>
      <w:marLeft w:val="0"/>
      <w:marRight w:val="0"/>
      <w:marTop w:val="0"/>
      <w:marBottom w:val="0"/>
      <w:divBdr>
        <w:top w:val="none" w:sz="0" w:space="0" w:color="auto"/>
        <w:left w:val="none" w:sz="0" w:space="0" w:color="auto"/>
        <w:bottom w:val="none" w:sz="0" w:space="0" w:color="auto"/>
        <w:right w:val="none" w:sz="0" w:space="0" w:color="auto"/>
      </w:divBdr>
      <w:divsChild>
        <w:div w:id="170991618">
          <w:marLeft w:val="0"/>
          <w:marRight w:val="0"/>
          <w:marTop w:val="0"/>
          <w:marBottom w:val="0"/>
          <w:divBdr>
            <w:top w:val="single" w:sz="6" w:space="15" w:color="CBCBCB"/>
            <w:left w:val="single" w:sz="6" w:space="15" w:color="CBCBCB"/>
            <w:bottom w:val="single" w:sz="6" w:space="0" w:color="CBCBCB"/>
            <w:right w:val="single" w:sz="6" w:space="15" w:color="CBCBCB"/>
          </w:divBdr>
          <w:divsChild>
            <w:div w:id="1299800231">
              <w:marLeft w:val="0"/>
              <w:marRight w:val="0"/>
              <w:marTop w:val="0"/>
              <w:marBottom w:val="0"/>
              <w:divBdr>
                <w:top w:val="none" w:sz="0" w:space="0" w:color="auto"/>
                <w:left w:val="none" w:sz="0" w:space="0" w:color="auto"/>
                <w:bottom w:val="none" w:sz="0" w:space="0" w:color="auto"/>
                <w:right w:val="none" w:sz="0" w:space="0" w:color="auto"/>
              </w:divBdr>
              <w:divsChild>
                <w:div w:id="1072893431">
                  <w:marLeft w:val="0"/>
                  <w:marRight w:val="0"/>
                  <w:marTop w:val="0"/>
                  <w:marBottom w:val="0"/>
                  <w:divBdr>
                    <w:top w:val="none" w:sz="0" w:space="0" w:color="auto"/>
                    <w:left w:val="none" w:sz="0" w:space="0" w:color="auto"/>
                    <w:bottom w:val="none" w:sz="0" w:space="0" w:color="auto"/>
                    <w:right w:val="none" w:sz="0" w:space="0" w:color="auto"/>
                  </w:divBdr>
                  <w:divsChild>
                    <w:div w:id="1191333518">
                      <w:marLeft w:val="0"/>
                      <w:marRight w:val="0"/>
                      <w:marTop w:val="0"/>
                      <w:marBottom w:val="0"/>
                      <w:divBdr>
                        <w:top w:val="none" w:sz="0" w:space="0" w:color="auto"/>
                        <w:left w:val="none" w:sz="0" w:space="0" w:color="auto"/>
                        <w:bottom w:val="none" w:sz="0" w:space="0" w:color="auto"/>
                        <w:right w:val="none" w:sz="0" w:space="0" w:color="auto"/>
                      </w:divBdr>
                      <w:divsChild>
                        <w:div w:id="1482308524">
                          <w:marLeft w:val="0"/>
                          <w:marRight w:val="0"/>
                          <w:marTop w:val="0"/>
                          <w:marBottom w:val="0"/>
                          <w:divBdr>
                            <w:top w:val="none" w:sz="0" w:space="0" w:color="auto"/>
                            <w:left w:val="none" w:sz="0" w:space="0" w:color="auto"/>
                            <w:bottom w:val="none" w:sz="0" w:space="0" w:color="auto"/>
                            <w:right w:val="none" w:sz="0" w:space="0" w:color="auto"/>
                          </w:divBdr>
                          <w:divsChild>
                            <w:div w:id="1649435100">
                              <w:marLeft w:val="-300"/>
                              <w:marRight w:val="0"/>
                              <w:marTop w:val="0"/>
                              <w:marBottom w:val="300"/>
                              <w:divBdr>
                                <w:top w:val="none" w:sz="0" w:space="0" w:color="auto"/>
                                <w:left w:val="none" w:sz="0" w:space="0" w:color="auto"/>
                                <w:bottom w:val="none" w:sz="0" w:space="0" w:color="auto"/>
                                <w:right w:val="none" w:sz="0" w:space="0" w:color="auto"/>
                              </w:divBdr>
                              <w:divsChild>
                                <w:div w:id="7385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640">
      <w:bodyDiv w:val="1"/>
      <w:marLeft w:val="0"/>
      <w:marRight w:val="0"/>
      <w:marTop w:val="0"/>
      <w:marBottom w:val="0"/>
      <w:divBdr>
        <w:top w:val="none" w:sz="0" w:space="0" w:color="auto"/>
        <w:left w:val="none" w:sz="0" w:space="0" w:color="auto"/>
        <w:bottom w:val="none" w:sz="0" w:space="0" w:color="auto"/>
        <w:right w:val="none" w:sz="0" w:space="0" w:color="auto"/>
      </w:divBdr>
    </w:div>
    <w:div w:id="11541378">
      <w:bodyDiv w:val="1"/>
      <w:marLeft w:val="0"/>
      <w:marRight w:val="0"/>
      <w:marTop w:val="0"/>
      <w:marBottom w:val="0"/>
      <w:divBdr>
        <w:top w:val="none" w:sz="0" w:space="0" w:color="auto"/>
        <w:left w:val="none" w:sz="0" w:space="0" w:color="auto"/>
        <w:bottom w:val="none" w:sz="0" w:space="0" w:color="auto"/>
        <w:right w:val="none" w:sz="0" w:space="0" w:color="auto"/>
      </w:divBdr>
    </w:div>
    <w:div w:id="74715231">
      <w:bodyDiv w:val="1"/>
      <w:marLeft w:val="0"/>
      <w:marRight w:val="0"/>
      <w:marTop w:val="0"/>
      <w:marBottom w:val="0"/>
      <w:divBdr>
        <w:top w:val="none" w:sz="0" w:space="0" w:color="auto"/>
        <w:left w:val="none" w:sz="0" w:space="0" w:color="auto"/>
        <w:bottom w:val="none" w:sz="0" w:space="0" w:color="auto"/>
        <w:right w:val="none" w:sz="0" w:space="0" w:color="auto"/>
      </w:divBdr>
    </w:div>
    <w:div w:id="133527269">
      <w:bodyDiv w:val="1"/>
      <w:marLeft w:val="0"/>
      <w:marRight w:val="0"/>
      <w:marTop w:val="0"/>
      <w:marBottom w:val="0"/>
      <w:divBdr>
        <w:top w:val="none" w:sz="0" w:space="0" w:color="auto"/>
        <w:left w:val="none" w:sz="0" w:space="0" w:color="auto"/>
        <w:bottom w:val="none" w:sz="0" w:space="0" w:color="auto"/>
        <w:right w:val="none" w:sz="0" w:space="0" w:color="auto"/>
      </w:divBdr>
    </w:div>
    <w:div w:id="236744251">
      <w:bodyDiv w:val="1"/>
      <w:marLeft w:val="0"/>
      <w:marRight w:val="0"/>
      <w:marTop w:val="0"/>
      <w:marBottom w:val="0"/>
      <w:divBdr>
        <w:top w:val="none" w:sz="0" w:space="0" w:color="auto"/>
        <w:left w:val="none" w:sz="0" w:space="0" w:color="auto"/>
        <w:bottom w:val="none" w:sz="0" w:space="0" w:color="auto"/>
        <w:right w:val="none" w:sz="0" w:space="0" w:color="auto"/>
      </w:divBdr>
    </w:div>
    <w:div w:id="263848030">
      <w:bodyDiv w:val="1"/>
      <w:marLeft w:val="0"/>
      <w:marRight w:val="0"/>
      <w:marTop w:val="0"/>
      <w:marBottom w:val="0"/>
      <w:divBdr>
        <w:top w:val="none" w:sz="0" w:space="0" w:color="auto"/>
        <w:left w:val="none" w:sz="0" w:space="0" w:color="auto"/>
        <w:bottom w:val="none" w:sz="0" w:space="0" w:color="auto"/>
        <w:right w:val="none" w:sz="0" w:space="0" w:color="auto"/>
      </w:divBdr>
    </w:div>
    <w:div w:id="402415717">
      <w:bodyDiv w:val="1"/>
      <w:marLeft w:val="0"/>
      <w:marRight w:val="0"/>
      <w:marTop w:val="0"/>
      <w:marBottom w:val="0"/>
      <w:divBdr>
        <w:top w:val="none" w:sz="0" w:space="0" w:color="auto"/>
        <w:left w:val="none" w:sz="0" w:space="0" w:color="auto"/>
        <w:bottom w:val="none" w:sz="0" w:space="0" w:color="auto"/>
        <w:right w:val="none" w:sz="0" w:space="0" w:color="auto"/>
      </w:divBdr>
    </w:div>
    <w:div w:id="539896480">
      <w:bodyDiv w:val="1"/>
      <w:marLeft w:val="0"/>
      <w:marRight w:val="0"/>
      <w:marTop w:val="0"/>
      <w:marBottom w:val="0"/>
      <w:divBdr>
        <w:top w:val="none" w:sz="0" w:space="0" w:color="auto"/>
        <w:left w:val="none" w:sz="0" w:space="0" w:color="auto"/>
        <w:bottom w:val="none" w:sz="0" w:space="0" w:color="auto"/>
        <w:right w:val="none" w:sz="0" w:space="0" w:color="auto"/>
      </w:divBdr>
    </w:div>
    <w:div w:id="546186487">
      <w:bodyDiv w:val="1"/>
      <w:marLeft w:val="0"/>
      <w:marRight w:val="0"/>
      <w:marTop w:val="0"/>
      <w:marBottom w:val="0"/>
      <w:divBdr>
        <w:top w:val="none" w:sz="0" w:space="0" w:color="auto"/>
        <w:left w:val="none" w:sz="0" w:space="0" w:color="auto"/>
        <w:bottom w:val="none" w:sz="0" w:space="0" w:color="auto"/>
        <w:right w:val="none" w:sz="0" w:space="0" w:color="auto"/>
      </w:divBdr>
    </w:div>
    <w:div w:id="550847648">
      <w:bodyDiv w:val="1"/>
      <w:marLeft w:val="0"/>
      <w:marRight w:val="0"/>
      <w:marTop w:val="0"/>
      <w:marBottom w:val="0"/>
      <w:divBdr>
        <w:top w:val="none" w:sz="0" w:space="0" w:color="auto"/>
        <w:left w:val="none" w:sz="0" w:space="0" w:color="auto"/>
        <w:bottom w:val="none" w:sz="0" w:space="0" w:color="auto"/>
        <w:right w:val="none" w:sz="0" w:space="0" w:color="auto"/>
      </w:divBdr>
    </w:div>
    <w:div w:id="709383989">
      <w:bodyDiv w:val="1"/>
      <w:marLeft w:val="0"/>
      <w:marRight w:val="0"/>
      <w:marTop w:val="0"/>
      <w:marBottom w:val="0"/>
      <w:divBdr>
        <w:top w:val="none" w:sz="0" w:space="0" w:color="auto"/>
        <w:left w:val="none" w:sz="0" w:space="0" w:color="auto"/>
        <w:bottom w:val="none" w:sz="0" w:space="0" w:color="auto"/>
        <w:right w:val="none" w:sz="0" w:space="0" w:color="auto"/>
      </w:divBdr>
    </w:div>
    <w:div w:id="776405853">
      <w:bodyDiv w:val="1"/>
      <w:marLeft w:val="0"/>
      <w:marRight w:val="0"/>
      <w:marTop w:val="0"/>
      <w:marBottom w:val="0"/>
      <w:divBdr>
        <w:top w:val="none" w:sz="0" w:space="0" w:color="auto"/>
        <w:left w:val="none" w:sz="0" w:space="0" w:color="auto"/>
        <w:bottom w:val="none" w:sz="0" w:space="0" w:color="auto"/>
        <w:right w:val="none" w:sz="0" w:space="0" w:color="auto"/>
      </w:divBdr>
    </w:div>
    <w:div w:id="789590337">
      <w:bodyDiv w:val="1"/>
      <w:marLeft w:val="0"/>
      <w:marRight w:val="0"/>
      <w:marTop w:val="0"/>
      <w:marBottom w:val="0"/>
      <w:divBdr>
        <w:top w:val="none" w:sz="0" w:space="0" w:color="auto"/>
        <w:left w:val="none" w:sz="0" w:space="0" w:color="auto"/>
        <w:bottom w:val="none" w:sz="0" w:space="0" w:color="auto"/>
        <w:right w:val="none" w:sz="0" w:space="0" w:color="auto"/>
      </w:divBdr>
    </w:div>
    <w:div w:id="888343781">
      <w:bodyDiv w:val="1"/>
      <w:marLeft w:val="0"/>
      <w:marRight w:val="0"/>
      <w:marTop w:val="0"/>
      <w:marBottom w:val="0"/>
      <w:divBdr>
        <w:top w:val="none" w:sz="0" w:space="0" w:color="auto"/>
        <w:left w:val="none" w:sz="0" w:space="0" w:color="auto"/>
        <w:bottom w:val="none" w:sz="0" w:space="0" w:color="auto"/>
        <w:right w:val="none" w:sz="0" w:space="0" w:color="auto"/>
      </w:divBdr>
    </w:div>
    <w:div w:id="920413981">
      <w:bodyDiv w:val="1"/>
      <w:marLeft w:val="0"/>
      <w:marRight w:val="0"/>
      <w:marTop w:val="0"/>
      <w:marBottom w:val="0"/>
      <w:divBdr>
        <w:top w:val="none" w:sz="0" w:space="0" w:color="auto"/>
        <w:left w:val="none" w:sz="0" w:space="0" w:color="auto"/>
        <w:bottom w:val="none" w:sz="0" w:space="0" w:color="auto"/>
        <w:right w:val="none" w:sz="0" w:space="0" w:color="auto"/>
      </w:divBdr>
    </w:div>
    <w:div w:id="981352076">
      <w:bodyDiv w:val="1"/>
      <w:marLeft w:val="0"/>
      <w:marRight w:val="0"/>
      <w:marTop w:val="0"/>
      <w:marBottom w:val="0"/>
      <w:divBdr>
        <w:top w:val="none" w:sz="0" w:space="0" w:color="auto"/>
        <w:left w:val="none" w:sz="0" w:space="0" w:color="auto"/>
        <w:bottom w:val="none" w:sz="0" w:space="0" w:color="auto"/>
        <w:right w:val="none" w:sz="0" w:space="0" w:color="auto"/>
      </w:divBdr>
      <w:divsChild>
        <w:div w:id="1229027374">
          <w:marLeft w:val="0"/>
          <w:marRight w:val="0"/>
          <w:marTop w:val="0"/>
          <w:marBottom w:val="0"/>
          <w:divBdr>
            <w:top w:val="none" w:sz="0" w:space="0" w:color="auto"/>
            <w:left w:val="none" w:sz="0" w:space="0" w:color="auto"/>
            <w:bottom w:val="none" w:sz="0" w:space="0" w:color="auto"/>
            <w:right w:val="none" w:sz="0" w:space="0" w:color="auto"/>
          </w:divBdr>
          <w:divsChild>
            <w:div w:id="1402099099">
              <w:marLeft w:val="0"/>
              <w:marRight w:val="0"/>
              <w:marTop w:val="0"/>
              <w:marBottom w:val="0"/>
              <w:divBdr>
                <w:top w:val="none" w:sz="0" w:space="0" w:color="auto"/>
                <w:left w:val="none" w:sz="0" w:space="0" w:color="auto"/>
                <w:bottom w:val="none" w:sz="0" w:space="0" w:color="auto"/>
                <w:right w:val="none" w:sz="0" w:space="0" w:color="auto"/>
              </w:divBdr>
              <w:divsChild>
                <w:div w:id="4845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3735">
      <w:bodyDiv w:val="1"/>
      <w:marLeft w:val="0"/>
      <w:marRight w:val="0"/>
      <w:marTop w:val="0"/>
      <w:marBottom w:val="0"/>
      <w:divBdr>
        <w:top w:val="none" w:sz="0" w:space="0" w:color="auto"/>
        <w:left w:val="none" w:sz="0" w:space="0" w:color="auto"/>
        <w:bottom w:val="none" w:sz="0" w:space="0" w:color="auto"/>
        <w:right w:val="none" w:sz="0" w:space="0" w:color="auto"/>
      </w:divBdr>
    </w:div>
    <w:div w:id="1072118535">
      <w:bodyDiv w:val="1"/>
      <w:marLeft w:val="0"/>
      <w:marRight w:val="0"/>
      <w:marTop w:val="0"/>
      <w:marBottom w:val="0"/>
      <w:divBdr>
        <w:top w:val="none" w:sz="0" w:space="0" w:color="auto"/>
        <w:left w:val="none" w:sz="0" w:space="0" w:color="auto"/>
        <w:bottom w:val="none" w:sz="0" w:space="0" w:color="auto"/>
        <w:right w:val="none" w:sz="0" w:space="0" w:color="auto"/>
      </w:divBdr>
    </w:div>
    <w:div w:id="1089156375">
      <w:bodyDiv w:val="1"/>
      <w:marLeft w:val="0"/>
      <w:marRight w:val="0"/>
      <w:marTop w:val="0"/>
      <w:marBottom w:val="0"/>
      <w:divBdr>
        <w:top w:val="none" w:sz="0" w:space="0" w:color="auto"/>
        <w:left w:val="none" w:sz="0" w:space="0" w:color="auto"/>
        <w:bottom w:val="none" w:sz="0" w:space="0" w:color="auto"/>
        <w:right w:val="none" w:sz="0" w:space="0" w:color="auto"/>
      </w:divBdr>
    </w:div>
    <w:div w:id="1153257318">
      <w:bodyDiv w:val="1"/>
      <w:marLeft w:val="0"/>
      <w:marRight w:val="0"/>
      <w:marTop w:val="0"/>
      <w:marBottom w:val="0"/>
      <w:divBdr>
        <w:top w:val="none" w:sz="0" w:space="0" w:color="auto"/>
        <w:left w:val="none" w:sz="0" w:space="0" w:color="auto"/>
        <w:bottom w:val="none" w:sz="0" w:space="0" w:color="auto"/>
        <w:right w:val="none" w:sz="0" w:space="0" w:color="auto"/>
      </w:divBdr>
      <w:divsChild>
        <w:div w:id="1424689157">
          <w:marLeft w:val="0"/>
          <w:marRight w:val="0"/>
          <w:marTop w:val="0"/>
          <w:marBottom w:val="0"/>
          <w:divBdr>
            <w:top w:val="none" w:sz="0" w:space="0" w:color="auto"/>
            <w:left w:val="none" w:sz="0" w:space="0" w:color="auto"/>
            <w:bottom w:val="none" w:sz="0" w:space="0" w:color="auto"/>
            <w:right w:val="none" w:sz="0" w:space="0" w:color="auto"/>
          </w:divBdr>
          <w:divsChild>
            <w:div w:id="2048794301">
              <w:marLeft w:val="0"/>
              <w:marRight w:val="0"/>
              <w:marTop w:val="0"/>
              <w:marBottom w:val="0"/>
              <w:divBdr>
                <w:top w:val="none" w:sz="0" w:space="0" w:color="auto"/>
                <w:left w:val="none" w:sz="0" w:space="0" w:color="auto"/>
                <w:bottom w:val="none" w:sz="0" w:space="0" w:color="auto"/>
                <w:right w:val="none" w:sz="0" w:space="0" w:color="auto"/>
              </w:divBdr>
              <w:divsChild>
                <w:div w:id="19138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8006">
      <w:bodyDiv w:val="1"/>
      <w:marLeft w:val="0"/>
      <w:marRight w:val="0"/>
      <w:marTop w:val="0"/>
      <w:marBottom w:val="0"/>
      <w:divBdr>
        <w:top w:val="none" w:sz="0" w:space="0" w:color="auto"/>
        <w:left w:val="none" w:sz="0" w:space="0" w:color="auto"/>
        <w:bottom w:val="none" w:sz="0" w:space="0" w:color="auto"/>
        <w:right w:val="none" w:sz="0" w:space="0" w:color="auto"/>
      </w:divBdr>
    </w:div>
    <w:div w:id="1181623954">
      <w:bodyDiv w:val="1"/>
      <w:marLeft w:val="0"/>
      <w:marRight w:val="0"/>
      <w:marTop w:val="0"/>
      <w:marBottom w:val="0"/>
      <w:divBdr>
        <w:top w:val="none" w:sz="0" w:space="0" w:color="auto"/>
        <w:left w:val="none" w:sz="0" w:space="0" w:color="auto"/>
        <w:bottom w:val="none" w:sz="0" w:space="0" w:color="auto"/>
        <w:right w:val="none" w:sz="0" w:space="0" w:color="auto"/>
      </w:divBdr>
    </w:div>
    <w:div w:id="1404983398">
      <w:bodyDiv w:val="1"/>
      <w:marLeft w:val="0"/>
      <w:marRight w:val="0"/>
      <w:marTop w:val="0"/>
      <w:marBottom w:val="0"/>
      <w:divBdr>
        <w:top w:val="none" w:sz="0" w:space="0" w:color="auto"/>
        <w:left w:val="none" w:sz="0" w:space="0" w:color="auto"/>
        <w:bottom w:val="none" w:sz="0" w:space="0" w:color="auto"/>
        <w:right w:val="none" w:sz="0" w:space="0" w:color="auto"/>
      </w:divBdr>
    </w:div>
    <w:div w:id="1588149709">
      <w:bodyDiv w:val="1"/>
      <w:marLeft w:val="0"/>
      <w:marRight w:val="0"/>
      <w:marTop w:val="0"/>
      <w:marBottom w:val="0"/>
      <w:divBdr>
        <w:top w:val="none" w:sz="0" w:space="0" w:color="auto"/>
        <w:left w:val="none" w:sz="0" w:space="0" w:color="auto"/>
        <w:bottom w:val="none" w:sz="0" w:space="0" w:color="auto"/>
        <w:right w:val="none" w:sz="0" w:space="0" w:color="auto"/>
      </w:divBdr>
    </w:div>
    <w:div w:id="1599754831">
      <w:bodyDiv w:val="1"/>
      <w:marLeft w:val="0"/>
      <w:marRight w:val="0"/>
      <w:marTop w:val="0"/>
      <w:marBottom w:val="0"/>
      <w:divBdr>
        <w:top w:val="none" w:sz="0" w:space="0" w:color="auto"/>
        <w:left w:val="none" w:sz="0" w:space="0" w:color="auto"/>
        <w:bottom w:val="none" w:sz="0" w:space="0" w:color="auto"/>
        <w:right w:val="none" w:sz="0" w:space="0" w:color="auto"/>
      </w:divBdr>
    </w:div>
    <w:div w:id="1729765661">
      <w:bodyDiv w:val="1"/>
      <w:marLeft w:val="0"/>
      <w:marRight w:val="0"/>
      <w:marTop w:val="0"/>
      <w:marBottom w:val="0"/>
      <w:divBdr>
        <w:top w:val="none" w:sz="0" w:space="0" w:color="auto"/>
        <w:left w:val="none" w:sz="0" w:space="0" w:color="auto"/>
        <w:bottom w:val="none" w:sz="0" w:space="0" w:color="auto"/>
        <w:right w:val="none" w:sz="0" w:space="0" w:color="auto"/>
      </w:divBdr>
    </w:div>
    <w:div w:id="1806195747">
      <w:bodyDiv w:val="1"/>
      <w:marLeft w:val="0"/>
      <w:marRight w:val="0"/>
      <w:marTop w:val="0"/>
      <w:marBottom w:val="0"/>
      <w:divBdr>
        <w:top w:val="none" w:sz="0" w:space="0" w:color="auto"/>
        <w:left w:val="none" w:sz="0" w:space="0" w:color="auto"/>
        <w:bottom w:val="none" w:sz="0" w:space="0" w:color="auto"/>
        <w:right w:val="none" w:sz="0" w:space="0" w:color="auto"/>
      </w:divBdr>
    </w:div>
    <w:div w:id="1990868117">
      <w:bodyDiv w:val="1"/>
      <w:marLeft w:val="0"/>
      <w:marRight w:val="0"/>
      <w:marTop w:val="0"/>
      <w:marBottom w:val="0"/>
      <w:divBdr>
        <w:top w:val="none" w:sz="0" w:space="0" w:color="auto"/>
        <w:left w:val="none" w:sz="0" w:space="0" w:color="auto"/>
        <w:bottom w:val="none" w:sz="0" w:space="0" w:color="auto"/>
        <w:right w:val="none" w:sz="0" w:space="0" w:color="auto"/>
      </w:divBdr>
    </w:div>
    <w:div w:id="2143375622">
      <w:bodyDiv w:val="1"/>
      <w:marLeft w:val="0"/>
      <w:marRight w:val="0"/>
      <w:marTop w:val="0"/>
      <w:marBottom w:val="0"/>
      <w:divBdr>
        <w:top w:val="none" w:sz="0" w:space="0" w:color="auto"/>
        <w:left w:val="none" w:sz="0" w:space="0" w:color="auto"/>
        <w:bottom w:val="none" w:sz="0" w:space="0" w:color="auto"/>
        <w:right w:val="none" w:sz="0" w:space="0" w:color="auto"/>
      </w:divBdr>
      <w:divsChild>
        <w:div w:id="1669291521">
          <w:marLeft w:val="0"/>
          <w:marRight w:val="0"/>
          <w:marTop w:val="0"/>
          <w:marBottom w:val="0"/>
          <w:divBdr>
            <w:top w:val="none" w:sz="0" w:space="0" w:color="auto"/>
            <w:left w:val="none" w:sz="0" w:space="0" w:color="auto"/>
            <w:bottom w:val="none" w:sz="0" w:space="0" w:color="auto"/>
            <w:right w:val="none" w:sz="0" w:space="0" w:color="auto"/>
          </w:divBdr>
          <w:divsChild>
            <w:div w:id="740636078">
              <w:marLeft w:val="0"/>
              <w:marRight w:val="0"/>
              <w:marTop w:val="0"/>
              <w:marBottom w:val="0"/>
              <w:divBdr>
                <w:top w:val="none" w:sz="0" w:space="0" w:color="auto"/>
                <w:left w:val="none" w:sz="0" w:space="0" w:color="auto"/>
                <w:bottom w:val="none" w:sz="0" w:space="0" w:color="auto"/>
                <w:right w:val="none" w:sz="0" w:space="0" w:color="auto"/>
              </w:divBdr>
              <w:divsChild>
                <w:div w:id="11021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5" ma:contentTypeDescription="Create a new document." ma:contentTypeScope="" ma:versionID="00991a6fedf1c1903bff28f026b938e7">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e7a52380c28add94edf154c9e091a3c6"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SDNSCSPT-1334654059-7405</_dlc_DocId>
    <_dlc_DocIdUrl xmlns="639c30d1-9da3-478d-9283-3c828138270d">
      <Url>https://nsomerset.sharepoint.com/sites/spt/_layouts/15/DocIdRedir.aspx?ID=SDNSCSPT-1334654059-7405</Url>
      <Description>SDNSCSPT-1334654059-7405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9F83-9357-4987-BE36-69E26CE3E9F9}">
  <ds:schemaRefs>
    <ds:schemaRef ds:uri="http://schemas.microsoft.com/sharepoint/v3/contenttype/forms"/>
  </ds:schemaRefs>
</ds:datastoreItem>
</file>

<file path=customXml/itemProps2.xml><?xml version="1.0" encoding="utf-8"?>
<ds:datastoreItem xmlns:ds="http://schemas.openxmlformats.org/officeDocument/2006/customXml" ds:itemID="{E2B38452-EE0D-4ED7-8BCB-C1A26CF52DA1}">
  <ds:schemaRefs>
    <ds:schemaRef ds:uri="http://schemas.microsoft.com/sharepoint/events"/>
  </ds:schemaRefs>
</ds:datastoreItem>
</file>

<file path=customXml/itemProps3.xml><?xml version="1.0" encoding="utf-8"?>
<ds:datastoreItem xmlns:ds="http://schemas.openxmlformats.org/officeDocument/2006/customXml" ds:itemID="{9865E1DD-A6CB-4CCC-AE84-EEEEB79D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1f022d2-4fbd-4931-8523-9fa999b5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8EDE8-4A7E-4A2E-BA4E-3D9F1E6258DA}">
  <ds:schemaRefs>
    <ds:schemaRef ds:uri="http://schemas.openxmlformats.org/officeDocument/2006/bibliography"/>
  </ds:schemaRefs>
</ds:datastoreItem>
</file>

<file path=customXml/itemProps5.xml><?xml version="1.0" encoding="utf-8"?>
<ds:datastoreItem xmlns:ds="http://schemas.openxmlformats.org/officeDocument/2006/customXml" ds:itemID="{0550C2A3-59BB-43C9-8371-15F16DD877F9}">
  <ds:schemaRefs>
    <ds:schemaRef ds:uri="http://schemas.microsoft.com/office/2006/metadata/properties"/>
    <ds:schemaRef ds:uri="01f022d2-4fbd-4931-8523-9fa999b51b08"/>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39c30d1-9da3-478d-9283-3c828138270d"/>
    <ds:schemaRef ds:uri="http://www.w3.org/XML/1998/namespace"/>
    <ds:schemaRef ds:uri="http://purl.org/dc/dcmitype/"/>
  </ds:schemaRefs>
</ds:datastoreItem>
</file>

<file path=customXml/itemProps6.xml><?xml version="1.0" encoding="utf-8"?>
<ds:datastoreItem xmlns:ds="http://schemas.openxmlformats.org/officeDocument/2006/customXml" ds:itemID="{562FC24A-36C0-4133-94C9-11113998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17384</Words>
  <Characters>99095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Domestic Bliss</Company>
  <LinksUpToDate>false</LinksUpToDate>
  <CharactersWithSpaces>116247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CCTV CR</dc:subject>
  <dc:creator>Warren Collins</dc:creator>
  <cp:keywords/>
  <dc:description/>
  <cp:lastModifiedBy>Holly Wilkins</cp:lastModifiedBy>
  <cp:revision>2</cp:revision>
  <cp:lastPrinted>2015-10-29T11:54:00Z</cp:lastPrinted>
  <dcterms:created xsi:type="dcterms:W3CDTF">2019-12-09T11:55:00Z</dcterms:created>
  <dcterms:modified xsi:type="dcterms:W3CDTF">2019-12-09T11:55:00Z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dlc_DocIdItemGuid">
    <vt:lpwstr>7ca210c0-9c02-4c46-8bca-6f07f0ec3786</vt:lpwstr>
  </property>
  <property fmtid="{D5CDD505-2E9C-101B-9397-08002B2CF9AE}" pid="4" name="_NewReviewCycle">
    <vt:lpwstr/>
  </property>
  <property fmtid="{D5CDD505-2E9C-101B-9397-08002B2CF9AE}" pid="5" name="_AdHocReviewCycleID">
    <vt:i4>740930744</vt:i4>
  </property>
  <property fmtid="{D5CDD505-2E9C-101B-9397-08002B2CF9AE}" pid="6" name="_EmailSubject">
    <vt:lpwstr>Latest Versions</vt:lpwstr>
  </property>
  <property fmtid="{D5CDD505-2E9C-101B-9397-08002B2CF9AE}" pid="7" name="_AuthorEmail">
    <vt:lpwstr>Chris.Harrison@n-somerset.gov.uk</vt:lpwstr>
  </property>
  <property fmtid="{D5CDD505-2E9C-101B-9397-08002B2CF9AE}" pid="8" name="_AuthorEmailDisplayName">
    <vt:lpwstr>Chris Harrison</vt:lpwstr>
  </property>
  <property fmtid="{D5CDD505-2E9C-101B-9397-08002B2CF9AE}" pid="9" name="_ReviewingToolsShownOnce">
    <vt:lpwstr/>
  </property>
</Properties>
</file>