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04C5" w14:textId="77777777" w:rsidR="001B2219" w:rsidRDefault="001B2219" w:rsidP="001B2219"/>
    <w:p w14:paraId="35B3D035" w14:textId="77777777" w:rsidR="001B2219" w:rsidRDefault="001B2219" w:rsidP="001B2219"/>
    <w:p w14:paraId="00511671" w14:textId="77777777" w:rsidR="00582152" w:rsidRDefault="00582152" w:rsidP="001B2219"/>
    <w:p w14:paraId="62912470" w14:textId="77777777" w:rsidR="00582152" w:rsidRDefault="00582152" w:rsidP="001B2219"/>
    <w:p w14:paraId="4548CA62" w14:textId="77777777" w:rsidR="00582152" w:rsidRDefault="00582152" w:rsidP="001B2219"/>
    <w:p w14:paraId="648096ED" w14:textId="77777777" w:rsidR="00582152" w:rsidRDefault="00582152" w:rsidP="001B2219"/>
    <w:p w14:paraId="6F326A98" w14:textId="21B02170" w:rsidR="00582152" w:rsidRPr="00582152" w:rsidRDefault="00582152" w:rsidP="00582152">
      <w:pPr>
        <w:jc w:val="center"/>
        <w:rPr>
          <w:b/>
          <w:bCs/>
          <w:sz w:val="44"/>
          <w:szCs w:val="44"/>
        </w:rPr>
      </w:pPr>
      <w:r w:rsidRPr="00582152">
        <w:rPr>
          <w:b/>
          <w:bCs/>
          <w:sz w:val="44"/>
          <w:szCs w:val="44"/>
        </w:rPr>
        <w:t>Tender for Fire Training</w:t>
      </w:r>
    </w:p>
    <w:p w14:paraId="5FFCAE54" w14:textId="77777777" w:rsidR="00582152" w:rsidRDefault="00582152" w:rsidP="001B2219"/>
    <w:p w14:paraId="79C69534" w14:textId="77777777" w:rsidR="00582152" w:rsidRDefault="00582152" w:rsidP="001B2219"/>
    <w:p w14:paraId="6CB49A91" w14:textId="77777777" w:rsidR="00582152" w:rsidRDefault="00582152" w:rsidP="001B2219"/>
    <w:p w14:paraId="2FCDD4C4" w14:textId="77777777" w:rsidR="00582152" w:rsidRDefault="00582152" w:rsidP="001B2219"/>
    <w:p w14:paraId="6573DDC4" w14:textId="67313E00" w:rsidR="00582152" w:rsidRDefault="00582152" w:rsidP="001B2219"/>
    <w:p w14:paraId="67246A07" w14:textId="7B047B30" w:rsidR="00582152" w:rsidRDefault="00582152" w:rsidP="001B2219"/>
    <w:p w14:paraId="75F6C8CF" w14:textId="1782AE74" w:rsidR="00582152" w:rsidRDefault="00582152" w:rsidP="001B2219"/>
    <w:p w14:paraId="0B6B585C" w14:textId="30296816" w:rsidR="00582152" w:rsidRDefault="00582152" w:rsidP="001B2219"/>
    <w:p w14:paraId="3F8AE357" w14:textId="4E406828" w:rsidR="00582152" w:rsidRDefault="00582152" w:rsidP="001B2219"/>
    <w:p w14:paraId="17E8A16C" w14:textId="52856C5F" w:rsidR="00582152" w:rsidRDefault="00582152" w:rsidP="001B2219"/>
    <w:p w14:paraId="639B64EE" w14:textId="5B7BF84B" w:rsidR="00582152" w:rsidRDefault="00582152" w:rsidP="001B2219"/>
    <w:p w14:paraId="3DF13C6C" w14:textId="6AA7D9A4" w:rsidR="00582152" w:rsidRDefault="00582152" w:rsidP="001B2219"/>
    <w:p w14:paraId="445563AF" w14:textId="1ADE1B20" w:rsidR="00582152" w:rsidRDefault="00582152" w:rsidP="001B2219"/>
    <w:p w14:paraId="55C35957" w14:textId="424739B8" w:rsidR="00582152" w:rsidRDefault="00582152" w:rsidP="001B2219"/>
    <w:p w14:paraId="417E1CE3" w14:textId="1E271086" w:rsidR="00582152" w:rsidRDefault="00582152" w:rsidP="001B2219"/>
    <w:p w14:paraId="5BB1B946" w14:textId="4C1D8F0A" w:rsidR="00582152" w:rsidRDefault="00582152" w:rsidP="001B2219"/>
    <w:p w14:paraId="25055FF5" w14:textId="5A3EEE01" w:rsidR="00582152" w:rsidRDefault="00582152" w:rsidP="001B2219"/>
    <w:p w14:paraId="3B3D7873" w14:textId="4042B6AF" w:rsidR="00582152" w:rsidRDefault="00582152" w:rsidP="001B2219"/>
    <w:p w14:paraId="5A67286C" w14:textId="428690B3" w:rsidR="00582152" w:rsidRDefault="00582152" w:rsidP="001B2219"/>
    <w:p w14:paraId="3F69F839" w14:textId="5F646A56" w:rsidR="00582152" w:rsidRDefault="00582152" w:rsidP="001B2219"/>
    <w:p w14:paraId="2A5057F6" w14:textId="674B2F5D" w:rsidR="00582152" w:rsidRDefault="00582152" w:rsidP="001B2219"/>
    <w:p w14:paraId="4A64E910" w14:textId="1C4DE255" w:rsidR="00582152" w:rsidRDefault="00582152" w:rsidP="001B2219"/>
    <w:p w14:paraId="72F09059" w14:textId="11DE8C63" w:rsidR="00582152" w:rsidRDefault="00582152" w:rsidP="001B2219"/>
    <w:p w14:paraId="21BC74BA" w14:textId="55D6D757" w:rsidR="00582152" w:rsidRDefault="00582152" w:rsidP="001B2219"/>
    <w:p w14:paraId="2E10014B" w14:textId="370E682C" w:rsidR="00582152" w:rsidRDefault="00582152" w:rsidP="001B2219"/>
    <w:p w14:paraId="3EBF363A" w14:textId="48902B88" w:rsidR="00582152" w:rsidRDefault="00582152" w:rsidP="001B2219"/>
    <w:p w14:paraId="5DE2DFCA" w14:textId="63B02AFD" w:rsidR="00582152" w:rsidRDefault="00582152" w:rsidP="001B2219"/>
    <w:p w14:paraId="786E073F" w14:textId="3018E5D6" w:rsidR="00582152" w:rsidRDefault="00582152" w:rsidP="001B2219"/>
    <w:p w14:paraId="46361696" w14:textId="240D5C26" w:rsidR="00582152" w:rsidRDefault="00582152" w:rsidP="001B2219"/>
    <w:p w14:paraId="2F94E79C" w14:textId="7E862249" w:rsidR="00582152" w:rsidRDefault="00582152" w:rsidP="001B2219"/>
    <w:p w14:paraId="7ADE49D2" w14:textId="3CC2EE82" w:rsidR="00582152" w:rsidRDefault="00582152" w:rsidP="001B2219"/>
    <w:p w14:paraId="1D44B663" w14:textId="7015C08A" w:rsidR="00582152" w:rsidRDefault="00582152" w:rsidP="001B2219"/>
    <w:p w14:paraId="0D886067" w14:textId="43E7030B" w:rsidR="00582152" w:rsidRDefault="00582152" w:rsidP="001B2219"/>
    <w:p w14:paraId="106C9C9C" w14:textId="31C0B775" w:rsidR="00582152" w:rsidRDefault="00582152" w:rsidP="001B2219"/>
    <w:p w14:paraId="494AD27A" w14:textId="56797D64" w:rsidR="00582152" w:rsidRDefault="00582152" w:rsidP="001B2219"/>
    <w:p w14:paraId="0DCC54D3" w14:textId="72DEE0EA" w:rsidR="00582152" w:rsidRDefault="00582152" w:rsidP="001B2219"/>
    <w:p w14:paraId="6B676F09" w14:textId="7A1B9A30" w:rsidR="00582152" w:rsidRDefault="00582152" w:rsidP="001B2219"/>
    <w:p w14:paraId="0FF70F43" w14:textId="77777777" w:rsidR="00582152" w:rsidRDefault="00582152" w:rsidP="001B2219"/>
    <w:p w14:paraId="53E58731" w14:textId="77777777" w:rsidR="00582152" w:rsidRDefault="00582152" w:rsidP="001B2219"/>
    <w:p w14:paraId="7F49BE3C" w14:textId="77777777" w:rsidR="00582152" w:rsidRDefault="00582152" w:rsidP="001B2219"/>
    <w:p w14:paraId="5B0C989C" w14:textId="77777777" w:rsidR="00582152" w:rsidRDefault="00582152" w:rsidP="001B2219"/>
    <w:p w14:paraId="09CCF415" w14:textId="77777777" w:rsidR="00582152" w:rsidRDefault="00582152" w:rsidP="001B2219"/>
    <w:p w14:paraId="5A2C0E8E" w14:textId="77777777" w:rsidR="00582152" w:rsidRDefault="00582152" w:rsidP="001B2219"/>
    <w:p w14:paraId="43ED473B" w14:textId="00D26918" w:rsidR="00610F0B" w:rsidRDefault="00610F0B" w:rsidP="00FD19A6"/>
    <w:p w14:paraId="23167C36" w14:textId="30A7E9D4" w:rsidR="00610F0B" w:rsidRDefault="00610F0B" w:rsidP="00FD19A6"/>
    <w:p w14:paraId="4339FAAA" w14:textId="0DE2690C" w:rsidR="00610F0B" w:rsidRPr="00610F0B" w:rsidRDefault="00610F0B" w:rsidP="00610F0B">
      <w:pPr>
        <w:rPr>
          <w:rFonts w:eastAsia="Times New Roman"/>
          <w:b/>
          <w:lang w:eastAsia="en-US"/>
        </w:rPr>
      </w:pPr>
      <w:r w:rsidRPr="00610F0B">
        <w:rPr>
          <w:rFonts w:eastAsia="Times New Roman"/>
          <w:b/>
          <w:lang w:eastAsia="en-US"/>
        </w:rPr>
        <w:t xml:space="preserve">Tender reference number: </w:t>
      </w:r>
      <w:r w:rsidR="00135196">
        <w:rPr>
          <w:rFonts w:eastAsia="Times New Roman"/>
          <w:b/>
          <w:lang w:eastAsia="en-US"/>
        </w:rPr>
        <w:t>MEH-FRA</w:t>
      </w:r>
    </w:p>
    <w:p w14:paraId="22522FFA" w14:textId="77777777" w:rsidR="00610F0B" w:rsidRPr="00610F0B" w:rsidRDefault="00610F0B" w:rsidP="00610F0B">
      <w:pPr>
        <w:rPr>
          <w:rFonts w:eastAsia="Times New Roman"/>
          <w:lang w:eastAsia="en-US"/>
        </w:rPr>
      </w:pPr>
    </w:p>
    <w:p w14:paraId="46074E4E" w14:textId="77777777" w:rsidR="00610F0B" w:rsidRPr="00610F0B" w:rsidRDefault="00610F0B" w:rsidP="00610F0B">
      <w:pPr>
        <w:rPr>
          <w:rFonts w:eastAsia="Times New Roman"/>
          <w:color w:val="403A46"/>
          <w:shd w:val="clear" w:color="auto" w:fill="FFFFFF"/>
          <w:lang w:eastAsia="en-US"/>
        </w:rPr>
      </w:pPr>
      <w:bookmarkStart w:id="0" w:name="_Hlk69993945"/>
      <w:r w:rsidRPr="00610F0B">
        <w:rPr>
          <w:rFonts w:eastAsia="Times New Roman"/>
          <w:color w:val="403A46"/>
          <w:shd w:val="clear" w:color="auto" w:fill="FFFFFF"/>
          <w:lang w:eastAsia="en-US"/>
        </w:rPr>
        <w:t>LiveWest is a Social Housing provider, we own and manage over 38,000 homes across the South West, from Cornwall to Cheltenham &amp; Gloucester.</w:t>
      </w:r>
    </w:p>
    <w:p w14:paraId="2153E0ED" w14:textId="77777777" w:rsidR="00610F0B" w:rsidRPr="00610F0B" w:rsidRDefault="00610F0B" w:rsidP="00610F0B">
      <w:pPr>
        <w:rPr>
          <w:rFonts w:eastAsia="Times New Roman"/>
          <w:color w:val="403A46"/>
          <w:shd w:val="clear" w:color="auto" w:fill="FFFFFF"/>
          <w:lang w:eastAsia="en-US"/>
        </w:rPr>
      </w:pPr>
    </w:p>
    <w:p w14:paraId="29E8AEBA" w14:textId="77777777" w:rsidR="00610F0B" w:rsidRPr="00610F0B" w:rsidRDefault="00610F0B" w:rsidP="00610F0B">
      <w:pPr>
        <w:rPr>
          <w:rFonts w:eastAsia="Times New Roman"/>
          <w:color w:val="403A46"/>
          <w:shd w:val="clear" w:color="auto" w:fill="FFFFFF"/>
          <w:lang w:eastAsia="en-US"/>
        </w:rPr>
      </w:pPr>
      <w:r w:rsidRPr="00610F0B">
        <w:rPr>
          <w:rFonts w:eastAsia="Times New Roman"/>
          <w:color w:val="403A46"/>
          <w:shd w:val="clear" w:color="auto" w:fill="FFFFFF"/>
          <w:lang w:eastAsia="en-US"/>
        </w:rPr>
        <w:t>At LiveWest we aim to achieve a professional and strategic approach to procurement.</w:t>
      </w:r>
    </w:p>
    <w:p w14:paraId="5E83EC1C" w14:textId="77777777" w:rsidR="00610F0B" w:rsidRPr="00610F0B" w:rsidRDefault="00610F0B" w:rsidP="00610F0B">
      <w:pPr>
        <w:rPr>
          <w:rFonts w:eastAsia="Times New Roman"/>
          <w:color w:val="403A46"/>
          <w:shd w:val="clear" w:color="auto" w:fill="FFFFFF"/>
          <w:lang w:eastAsia="en-US"/>
        </w:rPr>
      </w:pPr>
      <w:r w:rsidRPr="00610F0B">
        <w:rPr>
          <w:rFonts w:eastAsia="Times New Roman"/>
          <w:color w:val="403A46"/>
          <w:shd w:val="clear" w:color="auto" w:fill="FFFFFF"/>
          <w:lang w:eastAsia="en-US"/>
        </w:rPr>
        <w:t xml:space="preserve">We currently spend approximately £56 million a year on goods, services and works. We need to ensure our procurement activities are informed, effective, </w:t>
      </w:r>
      <w:proofErr w:type="gramStart"/>
      <w:r w:rsidRPr="00610F0B">
        <w:rPr>
          <w:rFonts w:eastAsia="Times New Roman"/>
          <w:color w:val="403A46"/>
          <w:shd w:val="clear" w:color="auto" w:fill="FFFFFF"/>
          <w:lang w:eastAsia="en-US"/>
        </w:rPr>
        <w:t>efficient</w:t>
      </w:r>
      <w:proofErr w:type="gramEnd"/>
      <w:r w:rsidRPr="00610F0B">
        <w:rPr>
          <w:rFonts w:eastAsia="Times New Roman"/>
          <w:color w:val="403A46"/>
          <w:shd w:val="clear" w:color="auto" w:fill="FFFFFF"/>
          <w:lang w:eastAsia="en-US"/>
        </w:rPr>
        <w:t xml:space="preserve"> and fair. Contractors need to be customer focused and offer ‘value for money’</w:t>
      </w:r>
      <w:bookmarkEnd w:id="0"/>
      <w:r w:rsidRPr="00610F0B">
        <w:rPr>
          <w:rFonts w:eastAsia="Times New Roman"/>
          <w:color w:val="403A46"/>
          <w:shd w:val="clear" w:color="auto" w:fill="FFFFFF"/>
          <w:lang w:eastAsia="en-US"/>
        </w:rPr>
        <w:t>.</w:t>
      </w:r>
    </w:p>
    <w:p w14:paraId="0605E683" w14:textId="77777777" w:rsidR="00610F0B" w:rsidRPr="00610F0B" w:rsidRDefault="00610F0B" w:rsidP="00610F0B">
      <w:pPr>
        <w:rPr>
          <w:rFonts w:eastAsia="Times New Roman"/>
          <w:color w:val="403A46"/>
          <w:shd w:val="clear" w:color="auto" w:fill="FFFFFF"/>
          <w:lang w:eastAsia="en-US"/>
        </w:rPr>
      </w:pPr>
    </w:p>
    <w:p w14:paraId="2B68D821" w14:textId="77777777" w:rsidR="00610F0B" w:rsidRPr="00610F0B" w:rsidRDefault="00610F0B" w:rsidP="00610F0B">
      <w:pPr>
        <w:shd w:val="clear" w:color="auto" w:fill="FFFFFF"/>
        <w:rPr>
          <w:rFonts w:eastAsia="Times New Roman"/>
          <w:color w:val="403A46"/>
        </w:rPr>
      </w:pPr>
      <w:r w:rsidRPr="00610F0B">
        <w:rPr>
          <w:rFonts w:eastAsia="Times New Roman"/>
          <w:color w:val="403A46"/>
        </w:rPr>
        <w:t>All companies who work for LiveWest will be required to confirm their agreement to comply with our </w:t>
      </w:r>
      <w:hyperlink r:id="rId5" w:history="1">
        <w:r w:rsidRPr="00610F0B">
          <w:rPr>
            <w:rFonts w:eastAsia="Times New Roman"/>
            <w:color w:val="0A1C99"/>
            <w:u w:val="single"/>
          </w:rPr>
          <w:t>contractor code of conduct</w:t>
        </w:r>
      </w:hyperlink>
      <w:r w:rsidRPr="00610F0B">
        <w:rPr>
          <w:rFonts w:eastAsia="Times New Roman"/>
          <w:color w:val="403A46"/>
        </w:rPr>
        <w:t> and our </w:t>
      </w:r>
      <w:hyperlink r:id="rId6" w:history="1">
        <w:r w:rsidRPr="00610F0B">
          <w:rPr>
            <w:rFonts w:eastAsia="Times New Roman"/>
            <w:color w:val="0A1C99"/>
            <w:u w:val="single"/>
          </w:rPr>
          <w:t>Financial Crime Prevention Policy and Procedures</w:t>
        </w:r>
      </w:hyperlink>
      <w:r w:rsidRPr="00610F0B">
        <w:rPr>
          <w:rFonts w:eastAsia="Times New Roman"/>
          <w:color w:val="403A46"/>
        </w:rPr>
        <w:t>.</w:t>
      </w:r>
    </w:p>
    <w:p w14:paraId="321C3568" w14:textId="77777777" w:rsidR="00610F0B" w:rsidRPr="00610F0B" w:rsidRDefault="00610F0B" w:rsidP="00610F0B">
      <w:pPr>
        <w:shd w:val="clear" w:color="auto" w:fill="FFFFFF"/>
        <w:rPr>
          <w:rFonts w:eastAsia="Times New Roman"/>
          <w:color w:val="403A46"/>
        </w:rPr>
      </w:pPr>
    </w:p>
    <w:p w14:paraId="7F399292" w14:textId="77777777" w:rsidR="00610F0B" w:rsidRPr="00610F0B" w:rsidRDefault="00610F0B" w:rsidP="00610F0B">
      <w:pPr>
        <w:shd w:val="clear" w:color="auto" w:fill="FFFFFF"/>
        <w:rPr>
          <w:rFonts w:eastAsia="Times New Roman"/>
          <w:color w:val="403A46"/>
        </w:rPr>
      </w:pPr>
      <w:r w:rsidRPr="00610F0B">
        <w:rPr>
          <w:rFonts w:eastAsia="Times New Roman"/>
          <w:color w:val="403A46"/>
        </w:rPr>
        <w:t>If you have any further questions, please email our Procurement team at </w:t>
      </w:r>
      <w:hyperlink r:id="rId7" w:history="1">
        <w:r w:rsidRPr="00610F0B">
          <w:rPr>
            <w:rFonts w:eastAsia="Times New Roman"/>
            <w:color w:val="0000FF"/>
            <w:u w:val="single"/>
          </w:rPr>
          <w:t>Martin.Hitchcox@LiveWest.co.uk</w:t>
        </w:r>
      </w:hyperlink>
    </w:p>
    <w:p w14:paraId="5EB8E94B" w14:textId="77777777" w:rsidR="00610F0B" w:rsidRPr="00610F0B" w:rsidRDefault="00610F0B" w:rsidP="00610F0B">
      <w:pPr>
        <w:rPr>
          <w:rFonts w:eastAsia="Times New Roman"/>
          <w:color w:val="403A46"/>
          <w:shd w:val="clear" w:color="auto" w:fill="FFFFFF"/>
          <w:lang w:eastAsia="en-US"/>
        </w:rPr>
      </w:pPr>
    </w:p>
    <w:p w14:paraId="539E4F93" w14:textId="77777777" w:rsidR="00610F0B" w:rsidRDefault="00610F0B" w:rsidP="00610F0B">
      <w:pPr>
        <w:rPr>
          <w:rFonts w:eastAsia="Times New Roman"/>
          <w:lang w:eastAsia="en-US"/>
        </w:rPr>
      </w:pPr>
      <w:r w:rsidRPr="00610F0B">
        <w:rPr>
          <w:rFonts w:eastAsia="Times New Roman"/>
          <w:lang w:eastAsia="en-US"/>
        </w:rPr>
        <w:t xml:space="preserve">LiveWest wishes to create a framework agreement and appoint suitable </w:t>
      </w:r>
      <w:r>
        <w:rPr>
          <w:rFonts w:eastAsia="Times New Roman"/>
          <w:lang w:eastAsia="en-US"/>
        </w:rPr>
        <w:t xml:space="preserve">training provider for:    </w:t>
      </w:r>
    </w:p>
    <w:p w14:paraId="14090FC2" w14:textId="77777777" w:rsidR="00610F0B" w:rsidRDefault="00610F0B" w:rsidP="00610F0B">
      <w:pPr>
        <w:pStyle w:val="ListParagraph"/>
        <w:numPr>
          <w:ilvl w:val="0"/>
          <w:numId w:val="3"/>
        </w:numPr>
      </w:pPr>
      <w:r>
        <w:t>Level 3 for Inspection and testing of fire resisting door installations</w:t>
      </w:r>
    </w:p>
    <w:p w14:paraId="3AAE5367" w14:textId="77777777" w:rsidR="00610F0B" w:rsidRDefault="00610F0B" w:rsidP="00610F0B">
      <w:pPr>
        <w:pStyle w:val="ListParagraph"/>
        <w:numPr>
          <w:ilvl w:val="0"/>
          <w:numId w:val="3"/>
        </w:numPr>
      </w:pPr>
      <w:r>
        <w:t>Fire door maintenance and repair of fire resisting doors</w:t>
      </w:r>
    </w:p>
    <w:p w14:paraId="4CC26CA9" w14:textId="2850D22B" w:rsidR="00610F0B" w:rsidRDefault="00610F0B" w:rsidP="00610F0B">
      <w:pPr>
        <w:pStyle w:val="ListParagraph"/>
        <w:numPr>
          <w:ilvl w:val="0"/>
          <w:numId w:val="3"/>
        </w:numPr>
      </w:pPr>
      <w:r>
        <w:t>Installation of fire resisting fire doors</w:t>
      </w:r>
      <w:r w:rsidR="00EC3A80">
        <w:t xml:space="preserve">, </w:t>
      </w:r>
    </w:p>
    <w:p w14:paraId="3F9B7BAF" w14:textId="7627B1A9" w:rsidR="00BB15C0" w:rsidRDefault="00BB15C0" w:rsidP="00610F0B">
      <w:pPr>
        <w:pStyle w:val="ListParagraph"/>
        <w:numPr>
          <w:ilvl w:val="0"/>
          <w:numId w:val="3"/>
        </w:numPr>
      </w:pPr>
      <w:r>
        <w:t>Surveying and supervising fire doors</w:t>
      </w:r>
    </w:p>
    <w:p w14:paraId="76DABEA1" w14:textId="66DFFEF8" w:rsidR="00610F0B" w:rsidRPr="00610F0B" w:rsidRDefault="00610F0B" w:rsidP="00610F0B">
      <w:pPr>
        <w:rPr>
          <w:rFonts w:eastAsia="Times New Roman"/>
          <w:lang w:eastAsia="en-US"/>
        </w:rPr>
      </w:pPr>
      <w:r w:rsidRPr="00610F0B">
        <w:rPr>
          <w:rFonts w:eastAsia="Times New Roman"/>
          <w:lang w:eastAsia="en-US"/>
        </w:rPr>
        <w:t xml:space="preserve">within the geographical regions of Cornwall, Devon, Somerset, Bath, </w:t>
      </w:r>
      <w:proofErr w:type="gramStart"/>
      <w:r w:rsidRPr="00610F0B">
        <w:rPr>
          <w:rFonts w:eastAsia="Times New Roman"/>
          <w:lang w:eastAsia="en-US"/>
        </w:rPr>
        <w:t>Bristol</w:t>
      </w:r>
      <w:proofErr w:type="gramEnd"/>
      <w:r w:rsidRPr="00610F0B">
        <w:rPr>
          <w:rFonts w:eastAsia="Times New Roman"/>
          <w:lang w:eastAsia="en-US"/>
        </w:rPr>
        <w:t xml:space="preserve"> and Cheltenham &amp; Gloucester.</w:t>
      </w:r>
    </w:p>
    <w:p w14:paraId="40D02544" w14:textId="77777777" w:rsidR="00610F0B" w:rsidRPr="00610F0B" w:rsidRDefault="00610F0B" w:rsidP="00610F0B">
      <w:pPr>
        <w:rPr>
          <w:rFonts w:eastAsia="Times New Roman"/>
          <w:lang w:eastAsia="en-US"/>
        </w:rPr>
      </w:pPr>
    </w:p>
    <w:p w14:paraId="0C32886F" w14:textId="77777777" w:rsidR="00610F0B" w:rsidRPr="00610F0B" w:rsidRDefault="00610F0B" w:rsidP="00610F0B">
      <w:pPr>
        <w:rPr>
          <w:rFonts w:eastAsia="Times New Roman"/>
          <w:lang w:eastAsia="en-US"/>
        </w:rPr>
      </w:pPr>
      <w:r w:rsidRPr="00610F0B">
        <w:rPr>
          <w:rFonts w:eastAsia="Times New Roman"/>
          <w:lang w:eastAsia="en-US"/>
        </w:rPr>
        <w:t xml:space="preserve">Contracts will be awarded according to the most economically advantageous tender.  The scoring criteria is contained within the tender documentation.  </w:t>
      </w:r>
    </w:p>
    <w:p w14:paraId="09A8BEED" w14:textId="77777777" w:rsidR="00610F0B" w:rsidRPr="00610F0B" w:rsidRDefault="00610F0B" w:rsidP="00610F0B">
      <w:pPr>
        <w:rPr>
          <w:rFonts w:eastAsia="Times New Roman"/>
          <w:lang w:eastAsia="en-US"/>
        </w:rPr>
      </w:pPr>
    </w:p>
    <w:p w14:paraId="29B15135" w14:textId="77777777" w:rsidR="00610F0B" w:rsidRPr="00610F0B" w:rsidRDefault="00610F0B" w:rsidP="00610F0B">
      <w:pPr>
        <w:rPr>
          <w:rFonts w:eastAsia="Times New Roman"/>
          <w:lang w:eastAsia="en-US"/>
        </w:rPr>
      </w:pPr>
      <w:r w:rsidRPr="00610F0B">
        <w:rPr>
          <w:rFonts w:eastAsia="Times New Roman"/>
          <w:lang w:eastAsia="en-US"/>
        </w:rPr>
        <w:t>LiveWest does not bind itself to accept the lowest or any tender and reserves the right to accept a tender either in whole or in part, each item being for this purpose treated as offered separately. LiveWest reserves the right to award the contract for works / services in South West to more than one supplier.</w:t>
      </w:r>
    </w:p>
    <w:p w14:paraId="12852032" w14:textId="77777777" w:rsidR="00610F0B" w:rsidRPr="00610F0B" w:rsidRDefault="00610F0B" w:rsidP="00610F0B">
      <w:pPr>
        <w:rPr>
          <w:rFonts w:eastAsia="Times New Roman"/>
          <w:lang w:eastAsia="en-US"/>
        </w:rPr>
      </w:pPr>
    </w:p>
    <w:p w14:paraId="1830CBA6" w14:textId="77777777" w:rsidR="00610F0B" w:rsidRPr="00610F0B" w:rsidRDefault="00610F0B" w:rsidP="00610F0B">
      <w:pPr>
        <w:rPr>
          <w:rFonts w:eastAsia="Times New Roman"/>
          <w:lang w:eastAsia="en-US"/>
        </w:rPr>
      </w:pPr>
      <w:r w:rsidRPr="00610F0B">
        <w:rPr>
          <w:rFonts w:eastAsia="Times New Roman"/>
          <w:lang w:eastAsia="en-US"/>
        </w:rPr>
        <w:t>This Invitation to Tender package comprises the following documents (if any of these documents are missing please contact me immediately):</w:t>
      </w:r>
    </w:p>
    <w:p w14:paraId="23015C99" w14:textId="77777777" w:rsidR="00610F0B" w:rsidRPr="00610F0B" w:rsidRDefault="00610F0B" w:rsidP="00610F0B">
      <w:pPr>
        <w:ind w:firstLine="720"/>
        <w:rPr>
          <w:rFonts w:eastAsia="Times New Roman"/>
          <w:b/>
          <w:lang w:eastAsia="en-US"/>
        </w:rPr>
      </w:pPr>
    </w:p>
    <w:p w14:paraId="064A2364" w14:textId="3C85B36F" w:rsidR="00610F0B" w:rsidRDefault="00610F0B" w:rsidP="00610F0B">
      <w:pPr>
        <w:numPr>
          <w:ilvl w:val="0"/>
          <w:numId w:val="10"/>
        </w:numPr>
        <w:rPr>
          <w:rFonts w:eastAsia="Times New Roman"/>
          <w:b/>
          <w:lang w:eastAsia="en-US"/>
        </w:rPr>
      </w:pPr>
      <w:r w:rsidRPr="00610F0B">
        <w:rPr>
          <w:rFonts w:eastAsia="Times New Roman"/>
          <w:b/>
          <w:lang w:eastAsia="en-US"/>
        </w:rPr>
        <w:t>This invitation to tender and</w:t>
      </w:r>
      <w:r w:rsidRPr="00610F0B">
        <w:rPr>
          <w:rFonts w:eastAsia="Times New Roman"/>
          <w:lang w:eastAsia="en-US"/>
        </w:rPr>
        <w:t xml:space="preserve"> </w:t>
      </w:r>
      <w:r w:rsidRPr="00610F0B">
        <w:rPr>
          <w:rFonts w:eastAsia="Times New Roman"/>
          <w:b/>
          <w:lang w:eastAsia="en-US"/>
        </w:rPr>
        <w:t>Form of tender</w:t>
      </w:r>
    </w:p>
    <w:p w14:paraId="70417DFE" w14:textId="3D2F6DE1" w:rsidR="00EC3A80" w:rsidRPr="00610F0B" w:rsidRDefault="00EC3A80" w:rsidP="00610F0B">
      <w:pPr>
        <w:numPr>
          <w:ilvl w:val="0"/>
          <w:numId w:val="10"/>
        </w:numPr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Specification of course requirements</w:t>
      </w:r>
    </w:p>
    <w:p w14:paraId="769D2CBC" w14:textId="604F136E" w:rsidR="00610F0B" w:rsidRPr="00610F0B" w:rsidRDefault="00610F0B" w:rsidP="00610F0B">
      <w:pPr>
        <w:numPr>
          <w:ilvl w:val="0"/>
          <w:numId w:val="10"/>
        </w:numPr>
        <w:rPr>
          <w:rFonts w:eastAsia="Times New Roman"/>
          <w:b/>
          <w:lang w:eastAsia="en-US"/>
        </w:rPr>
      </w:pPr>
      <w:r w:rsidRPr="00610F0B">
        <w:rPr>
          <w:rFonts w:eastAsia="Times New Roman"/>
          <w:b/>
          <w:lang w:eastAsia="en-US"/>
        </w:rPr>
        <w:t>Pricing Schedule</w:t>
      </w:r>
    </w:p>
    <w:p w14:paraId="06CA2BBA" w14:textId="77777777" w:rsidR="00610F0B" w:rsidRPr="00610F0B" w:rsidRDefault="00610F0B" w:rsidP="00610F0B">
      <w:pPr>
        <w:numPr>
          <w:ilvl w:val="0"/>
          <w:numId w:val="10"/>
        </w:numPr>
        <w:rPr>
          <w:rFonts w:eastAsia="Times New Roman"/>
          <w:b/>
          <w:lang w:eastAsia="en-US"/>
        </w:rPr>
      </w:pPr>
      <w:r w:rsidRPr="00610F0B">
        <w:rPr>
          <w:rFonts w:eastAsia="Times New Roman"/>
          <w:b/>
          <w:lang w:eastAsia="en-US"/>
        </w:rPr>
        <w:t>Contractor Code of Conduct</w:t>
      </w:r>
    </w:p>
    <w:p w14:paraId="14FC22C3" w14:textId="77777777" w:rsidR="00610F0B" w:rsidRPr="00610F0B" w:rsidRDefault="00610F0B" w:rsidP="00610F0B">
      <w:pPr>
        <w:numPr>
          <w:ilvl w:val="0"/>
          <w:numId w:val="10"/>
        </w:numPr>
        <w:rPr>
          <w:rFonts w:eastAsia="Times New Roman"/>
          <w:b/>
          <w:lang w:eastAsia="en-US"/>
        </w:rPr>
      </w:pPr>
      <w:r w:rsidRPr="00610F0B">
        <w:rPr>
          <w:rFonts w:eastAsia="Times New Roman"/>
          <w:b/>
          <w:lang w:eastAsia="en-US"/>
        </w:rPr>
        <w:t>Modern Day Slavery Questionnaire</w:t>
      </w:r>
    </w:p>
    <w:p w14:paraId="59B05F38" w14:textId="77777777" w:rsidR="00610F0B" w:rsidRPr="00610F0B" w:rsidRDefault="00610F0B" w:rsidP="00610F0B">
      <w:pPr>
        <w:rPr>
          <w:rFonts w:eastAsia="Times New Roman"/>
          <w:b/>
          <w:lang w:eastAsia="en-US"/>
        </w:rPr>
      </w:pPr>
    </w:p>
    <w:p w14:paraId="5E41C946" w14:textId="77777777" w:rsidR="00610F0B" w:rsidRPr="00610F0B" w:rsidRDefault="00610F0B" w:rsidP="00610F0B">
      <w:pPr>
        <w:rPr>
          <w:rFonts w:eastAsia="Times New Roman"/>
          <w:b/>
          <w:lang w:eastAsia="en-US"/>
        </w:rPr>
      </w:pPr>
    </w:p>
    <w:p w14:paraId="1CD36BC8" w14:textId="22351FA1" w:rsidR="00610F0B" w:rsidRDefault="00610F0B" w:rsidP="00610F0B">
      <w:pPr>
        <w:rPr>
          <w:rFonts w:eastAsia="Times New Roman"/>
          <w:b/>
          <w:lang w:eastAsia="en-US"/>
        </w:rPr>
      </w:pPr>
    </w:p>
    <w:p w14:paraId="7EB1F69B" w14:textId="05D3CFB6" w:rsidR="00610F0B" w:rsidRPr="00610F0B" w:rsidRDefault="00610F0B" w:rsidP="00610F0B">
      <w:pPr>
        <w:rPr>
          <w:rFonts w:eastAsia="Times New Roman"/>
          <w:b/>
          <w:lang w:eastAsia="en-US"/>
        </w:rPr>
      </w:pPr>
    </w:p>
    <w:p w14:paraId="34C23090" w14:textId="18CDCB89" w:rsidR="00610F0B" w:rsidRDefault="00610F0B" w:rsidP="00FD19A6"/>
    <w:p w14:paraId="2A05FFFB" w14:textId="77777777" w:rsidR="00610F0B" w:rsidRDefault="00610F0B" w:rsidP="00FD19A6"/>
    <w:p w14:paraId="7C64D5B4" w14:textId="47EA4BE3" w:rsidR="001B2219" w:rsidRDefault="001B2219" w:rsidP="001B2219"/>
    <w:p w14:paraId="026E2A0C" w14:textId="574FB505" w:rsidR="00610F0B" w:rsidRDefault="00610F0B" w:rsidP="001B2219"/>
    <w:p w14:paraId="27E07688" w14:textId="69301798" w:rsidR="00610F0B" w:rsidRDefault="00610F0B" w:rsidP="001B2219"/>
    <w:p w14:paraId="75061A67" w14:textId="062FC8BF" w:rsidR="00610F0B" w:rsidRDefault="00610F0B" w:rsidP="001B2219"/>
    <w:p w14:paraId="72350D71" w14:textId="7851A1E2" w:rsidR="00610F0B" w:rsidRDefault="00610F0B" w:rsidP="001B2219"/>
    <w:p w14:paraId="6EBC426D" w14:textId="474D3C05" w:rsidR="00610F0B" w:rsidRDefault="00610F0B" w:rsidP="001B2219"/>
    <w:p w14:paraId="25C80666" w14:textId="412C91A2" w:rsidR="00502DB2" w:rsidRPr="00B60569" w:rsidRDefault="00B60569" w:rsidP="001B2219">
      <w:pPr>
        <w:rPr>
          <w:b/>
          <w:bCs/>
          <w:u w:val="single"/>
        </w:rPr>
      </w:pPr>
      <w:r w:rsidRPr="00B60569">
        <w:rPr>
          <w:b/>
          <w:bCs/>
          <w:u w:val="single"/>
        </w:rPr>
        <w:t>Course 1. Surveying and Supervising Fire Doors</w:t>
      </w:r>
    </w:p>
    <w:p w14:paraId="6E257E72" w14:textId="2F70BC86" w:rsidR="00502DB2" w:rsidRDefault="00502DB2" w:rsidP="001B2219"/>
    <w:p w14:paraId="12FD23BE" w14:textId="495B1B02" w:rsidR="00502DB2" w:rsidRDefault="00B60569" w:rsidP="001B2219">
      <w:r>
        <w:rPr>
          <w:noProof/>
        </w:rPr>
        <w:drawing>
          <wp:inline distT="0" distB="0" distL="0" distR="0" wp14:anchorId="4727ED8C" wp14:editId="61D0FB2F">
            <wp:extent cx="5286375" cy="6743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8F18B" w14:textId="17D70A8F" w:rsidR="00502DB2" w:rsidRDefault="00502DB2" w:rsidP="001B2219"/>
    <w:p w14:paraId="2FBCD81C" w14:textId="7ABB6613" w:rsidR="00502DB2" w:rsidRDefault="00502DB2" w:rsidP="001B2219"/>
    <w:p w14:paraId="0247DC6E" w14:textId="19E02B06" w:rsidR="00502DB2" w:rsidRDefault="00502DB2" w:rsidP="001B2219"/>
    <w:p w14:paraId="47DF4E76" w14:textId="5CD1E812" w:rsidR="00502DB2" w:rsidRDefault="00502DB2" w:rsidP="001B2219"/>
    <w:p w14:paraId="7BC0E742" w14:textId="3274BE52" w:rsidR="00502DB2" w:rsidRDefault="00502DB2" w:rsidP="001B2219"/>
    <w:p w14:paraId="43B626A2" w14:textId="3DF4DC55" w:rsidR="00502DB2" w:rsidRDefault="00502DB2" w:rsidP="001B2219"/>
    <w:p w14:paraId="75B58DA8" w14:textId="51084BA2" w:rsidR="00502DB2" w:rsidRDefault="00502DB2" w:rsidP="001B2219"/>
    <w:p w14:paraId="464A6B61" w14:textId="300646CD" w:rsidR="00502DB2" w:rsidRDefault="00502DB2" w:rsidP="001B2219"/>
    <w:p w14:paraId="7BD6E2C9" w14:textId="7DC741AF" w:rsidR="00502DB2" w:rsidRDefault="00502DB2" w:rsidP="001B2219"/>
    <w:p w14:paraId="602FE2C3" w14:textId="281B4D59" w:rsidR="00502DB2" w:rsidRDefault="00502DB2" w:rsidP="001B2219"/>
    <w:p w14:paraId="77D8B55F" w14:textId="77777777" w:rsidR="00502DB2" w:rsidRDefault="00502DB2" w:rsidP="001B2219"/>
    <w:p w14:paraId="66AA8C5F" w14:textId="77777777" w:rsidR="00610F0B" w:rsidRDefault="00610F0B" w:rsidP="001B2219"/>
    <w:p w14:paraId="0433AC1D" w14:textId="1C0135B9" w:rsidR="001B2219" w:rsidRPr="00582152" w:rsidRDefault="00582152" w:rsidP="00582152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 xml:space="preserve">Course </w:t>
      </w:r>
      <w:r w:rsidR="00B60569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: </w:t>
      </w:r>
      <w:r w:rsidR="001B2219" w:rsidRPr="00582152">
        <w:rPr>
          <w:b/>
          <w:bCs/>
          <w:u w:val="single"/>
        </w:rPr>
        <w:t>Level 3 for Inspection and testing of fire resisting door installations</w:t>
      </w:r>
    </w:p>
    <w:p w14:paraId="057E0BB8" w14:textId="4B3011C8" w:rsidR="00582152" w:rsidRPr="00582152" w:rsidRDefault="00582152" w:rsidP="00582152">
      <w:pPr>
        <w:rPr>
          <w:b/>
          <w:bCs/>
          <w:u w:val="single"/>
        </w:rPr>
      </w:pPr>
    </w:p>
    <w:p w14:paraId="0E270AE3" w14:textId="6A995D4C" w:rsidR="00582152" w:rsidRDefault="00582152" w:rsidP="00582152">
      <w:r>
        <w:rPr>
          <w:noProof/>
        </w:rPr>
        <w:drawing>
          <wp:inline distT="0" distB="0" distL="0" distR="0" wp14:anchorId="189D2493" wp14:editId="5F90C775">
            <wp:extent cx="5715000" cy="5362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6DE77" w14:textId="4544ECEF" w:rsidR="00582152" w:rsidRDefault="00582152" w:rsidP="00582152"/>
    <w:p w14:paraId="00426BB0" w14:textId="0F29F0C5" w:rsidR="00582152" w:rsidRDefault="00582152" w:rsidP="00582152"/>
    <w:p w14:paraId="57066106" w14:textId="2AC518E0" w:rsidR="00582152" w:rsidRDefault="00582152" w:rsidP="00582152"/>
    <w:p w14:paraId="6658126E" w14:textId="5BC7E39F" w:rsidR="00582152" w:rsidRDefault="00582152" w:rsidP="00582152"/>
    <w:p w14:paraId="1E74268D" w14:textId="68F7B641" w:rsidR="00582152" w:rsidRDefault="00582152" w:rsidP="00582152"/>
    <w:p w14:paraId="0217BCF3" w14:textId="63B867E1" w:rsidR="00582152" w:rsidRDefault="00582152" w:rsidP="00582152"/>
    <w:p w14:paraId="34760606" w14:textId="2ED1D226" w:rsidR="00582152" w:rsidRDefault="00582152" w:rsidP="00582152"/>
    <w:p w14:paraId="4277B799" w14:textId="46A478EA" w:rsidR="00582152" w:rsidRDefault="00582152" w:rsidP="00582152"/>
    <w:p w14:paraId="2EBF83BF" w14:textId="042E0EF5" w:rsidR="00D433F4" w:rsidRDefault="00D433F4" w:rsidP="00582152"/>
    <w:p w14:paraId="760074F0" w14:textId="0A931446" w:rsidR="00D433F4" w:rsidRDefault="00D433F4" w:rsidP="00582152"/>
    <w:p w14:paraId="477D8949" w14:textId="360896C7" w:rsidR="00D433F4" w:rsidRDefault="00D433F4" w:rsidP="00582152"/>
    <w:p w14:paraId="028D214B" w14:textId="77777777" w:rsidR="00D433F4" w:rsidRDefault="00D433F4" w:rsidP="00582152"/>
    <w:p w14:paraId="61753E44" w14:textId="69E2AE83" w:rsidR="00582152" w:rsidRDefault="00582152" w:rsidP="00582152"/>
    <w:p w14:paraId="384DC270" w14:textId="1A291D47" w:rsidR="00582152" w:rsidRDefault="00582152" w:rsidP="00582152"/>
    <w:p w14:paraId="3654F76C" w14:textId="74A4C0C6" w:rsidR="00582152" w:rsidRDefault="00582152" w:rsidP="00582152"/>
    <w:p w14:paraId="6F846443" w14:textId="77777777" w:rsidR="00582152" w:rsidRDefault="00582152" w:rsidP="00582152"/>
    <w:p w14:paraId="411B6FAA" w14:textId="77777777" w:rsidR="001B2219" w:rsidRDefault="001B2219" w:rsidP="001B2219"/>
    <w:p w14:paraId="45B11619" w14:textId="66B80FCF" w:rsidR="00582152" w:rsidRPr="00582152" w:rsidRDefault="00582152" w:rsidP="00582152">
      <w:pPr>
        <w:spacing w:before="100" w:beforeAutospacing="1" w:after="100" w:afterAutospacing="1"/>
        <w:rPr>
          <w:b/>
          <w:bCs/>
          <w:u w:val="single"/>
        </w:rPr>
      </w:pPr>
      <w:r w:rsidRPr="00582152">
        <w:rPr>
          <w:b/>
          <w:bCs/>
          <w:u w:val="single"/>
        </w:rPr>
        <w:lastRenderedPageBreak/>
        <w:t xml:space="preserve">Course </w:t>
      </w:r>
      <w:r w:rsidR="00B60569">
        <w:rPr>
          <w:b/>
          <w:bCs/>
          <w:u w:val="single"/>
        </w:rPr>
        <w:t>3</w:t>
      </w:r>
      <w:r w:rsidRPr="00582152">
        <w:rPr>
          <w:b/>
          <w:bCs/>
          <w:u w:val="single"/>
        </w:rPr>
        <w:t>: Installation of Fire Resisting Doors</w:t>
      </w:r>
    </w:p>
    <w:p w14:paraId="3090B886" w14:textId="24D81463" w:rsidR="00582152" w:rsidRDefault="00582152" w:rsidP="00582152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1092DF5A" wp14:editId="6D8F3AD0">
            <wp:extent cx="5419725" cy="6086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DD6D9" w14:textId="70681626" w:rsidR="00582152" w:rsidRDefault="00582152" w:rsidP="00582152">
      <w:pPr>
        <w:spacing w:before="100" w:beforeAutospacing="1" w:after="100" w:afterAutospacing="1"/>
      </w:pPr>
    </w:p>
    <w:p w14:paraId="6426AF68" w14:textId="3B240F82" w:rsidR="00582152" w:rsidRDefault="00582152" w:rsidP="00582152">
      <w:pPr>
        <w:spacing w:before="100" w:beforeAutospacing="1" w:after="100" w:afterAutospacing="1"/>
      </w:pPr>
    </w:p>
    <w:p w14:paraId="7173C930" w14:textId="72570005" w:rsidR="00582152" w:rsidRDefault="00582152" w:rsidP="00582152">
      <w:pPr>
        <w:spacing w:before="100" w:beforeAutospacing="1" w:after="100" w:afterAutospacing="1"/>
      </w:pPr>
    </w:p>
    <w:p w14:paraId="0EA8B9A7" w14:textId="7B42FB48" w:rsidR="00582152" w:rsidRDefault="00582152" w:rsidP="00582152">
      <w:pPr>
        <w:spacing w:before="100" w:beforeAutospacing="1" w:after="100" w:afterAutospacing="1"/>
      </w:pPr>
    </w:p>
    <w:p w14:paraId="53AEEC79" w14:textId="78B2BD56" w:rsidR="00D433F4" w:rsidRDefault="00D433F4" w:rsidP="00582152">
      <w:pPr>
        <w:spacing w:before="100" w:beforeAutospacing="1" w:after="100" w:afterAutospacing="1"/>
      </w:pPr>
    </w:p>
    <w:p w14:paraId="7C169535" w14:textId="096713F5" w:rsidR="00D433F4" w:rsidRDefault="00D433F4" w:rsidP="00582152">
      <w:pPr>
        <w:spacing w:before="100" w:beforeAutospacing="1" w:after="100" w:afterAutospacing="1"/>
      </w:pPr>
    </w:p>
    <w:p w14:paraId="527561AA" w14:textId="7C30916B" w:rsidR="00D433F4" w:rsidRDefault="00D433F4" w:rsidP="00582152">
      <w:pPr>
        <w:spacing w:before="100" w:beforeAutospacing="1" w:after="100" w:afterAutospacing="1"/>
      </w:pPr>
    </w:p>
    <w:p w14:paraId="4BB1F390" w14:textId="3D85D80E" w:rsidR="00582152" w:rsidRDefault="00582152" w:rsidP="00582152">
      <w:pPr>
        <w:spacing w:before="100" w:beforeAutospacing="1" w:after="100" w:afterAutospacing="1"/>
        <w:rPr>
          <w:b/>
          <w:bCs/>
          <w:u w:val="single"/>
        </w:rPr>
      </w:pPr>
      <w:r w:rsidRPr="002715DF">
        <w:rPr>
          <w:b/>
          <w:bCs/>
          <w:u w:val="single"/>
        </w:rPr>
        <w:lastRenderedPageBreak/>
        <w:t xml:space="preserve">Course </w:t>
      </w:r>
      <w:r w:rsidR="00B60569">
        <w:rPr>
          <w:b/>
          <w:bCs/>
          <w:u w:val="single"/>
        </w:rPr>
        <w:t>4</w:t>
      </w:r>
      <w:r w:rsidRPr="002715DF">
        <w:rPr>
          <w:b/>
          <w:bCs/>
          <w:u w:val="single"/>
        </w:rPr>
        <w:t>:</w:t>
      </w:r>
      <w:r w:rsidR="002715DF" w:rsidRPr="002715DF">
        <w:rPr>
          <w:b/>
          <w:bCs/>
          <w:u w:val="single"/>
        </w:rPr>
        <w:t xml:space="preserve"> Fire Door Repair and Maintenance</w:t>
      </w:r>
    </w:p>
    <w:p w14:paraId="799A3B0C" w14:textId="3C65C94C" w:rsidR="002715DF" w:rsidRDefault="00AB3A4D" w:rsidP="00582152">
      <w:pPr>
        <w:spacing w:before="100" w:beforeAutospacing="1" w:after="100" w:afterAutospacing="1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27E84F43" wp14:editId="16359156">
            <wp:extent cx="5457825" cy="5800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78D4C" w14:textId="77777777" w:rsidR="00BA7872" w:rsidRDefault="00BA7872" w:rsidP="00582152">
      <w:pPr>
        <w:spacing w:before="100" w:beforeAutospacing="1" w:after="100" w:afterAutospacing="1"/>
        <w:rPr>
          <w:b/>
          <w:bCs/>
          <w:u w:val="single"/>
        </w:rPr>
      </w:pPr>
    </w:p>
    <w:p w14:paraId="70B2CC69" w14:textId="77777777" w:rsidR="00BA7872" w:rsidRDefault="00BA7872" w:rsidP="00582152">
      <w:pPr>
        <w:spacing w:before="100" w:beforeAutospacing="1" w:after="100" w:afterAutospacing="1"/>
        <w:rPr>
          <w:b/>
          <w:bCs/>
          <w:u w:val="single"/>
        </w:rPr>
      </w:pPr>
    </w:p>
    <w:p w14:paraId="64E19495" w14:textId="77777777" w:rsidR="00BA7872" w:rsidRDefault="00BA7872" w:rsidP="00582152">
      <w:pPr>
        <w:spacing w:before="100" w:beforeAutospacing="1" w:after="100" w:afterAutospacing="1"/>
        <w:rPr>
          <w:b/>
          <w:bCs/>
          <w:u w:val="single"/>
        </w:rPr>
      </w:pPr>
    </w:p>
    <w:p w14:paraId="5F8934E8" w14:textId="77777777" w:rsidR="00BA7872" w:rsidRDefault="00BA7872" w:rsidP="00582152">
      <w:pPr>
        <w:spacing w:before="100" w:beforeAutospacing="1" w:after="100" w:afterAutospacing="1"/>
        <w:rPr>
          <w:b/>
          <w:bCs/>
          <w:u w:val="single"/>
        </w:rPr>
      </w:pPr>
    </w:p>
    <w:p w14:paraId="266E56C1" w14:textId="77777777" w:rsidR="00BA7872" w:rsidRDefault="00BA7872" w:rsidP="00582152">
      <w:pPr>
        <w:spacing w:before="100" w:beforeAutospacing="1" w:after="100" w:afterAutospacing="1"/>
        <w:rPr>
          <w:b/>
          <w:bCs/>
          <w:u w:val="single"/>
        </w:rPr>
      </w:pPr>
    </w:p>
    <w:p w14:paraId="77B5E514" w14:textId="77777777" w:rsidR="00BA7872" w:rsidRDefault="00BA7872" w:rsidP="00582152">
      <w:pPr>
        <w:spacing w:before="100" w:beforeAutospacing="1" w:after="100" w:afterAutospacing="1"/>
        <w:rPr>
          <w:b/>
          <w:bCs/>
          <w:u w:val="single"/>
        </w:rPr>
      </w:pPr>
    </w:p>
    <w:p w14:paraId="71514CDB" w14:textId="28C7153B" w:rsidR="00BA7872" w:rsidRDefault="00BA7872" w:rsidP="00582152">
      <w:pPr>
        <w:spacing w:before="100" w:beforeAutospacing="1" w:after="100" w:afterAutospacing="1"/>
        <w:rPr>
          <w:b/>
          <w:bCs/>
          <w:u w:val="single"/>
        </w:rPr>
      </w:pPr>
    </w:p>
    <w:p w14:paraId="78863D97" w14:textId="77777777" w:rsidR="007A5776" w:rsidRDefault="007A5776" w:rsidP="00582152">
      <w:pPr>
        <w:spacing w:before="100" w:beforeAutospacing="1" w:after="100" w:afterAutospacing="1"/>
        <w:rPr>
          <w:b/>
          <w:bCs/>
          <w:u w:val="single"/>
        </w:rPr>
      </w:pPr>
    </w:p>
    <w:p w14:paraId="7A1EBFA6" w14:textId="4850B5C8" w:rsidR="00BA7872" w:rsidRDefault="00BA7872" w:rsidP="00582152">
      <w:pPr>
        <w:spacing w:before="100" w:beforeAutospacing="1" w:after="100" w:afterAutospacing="1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Pricing Schedule</w:t>
      </w:r>
    </w:p>
    <w:p w14:paraId="7C0AB0BB" w14:textId="29FC64BB" w:rsidR="002715DF" w:rsidRPr="002715DF" w:rsidRDefault="00665D29" w:rsidP="00582152">
      <w:pPr>
        <w:spacing w:before="100" w:beforeAutospacing="1" w:after="100" w:afterAutospacing="1"/>
        <w:rPr>
          <w:b/>
          <w:bCs/>
          <w:u w:val="single"/>
        </w:rPr>
      </w:pPr>
      <w:r>
        <w:rPr>
          <w:b/>
          <w:bCs/>
          <w:u w:val="single"/>
        </w:rPr>
        <w:t xml:space="preserve">Please Note: </w:t>
      </w:r>
      <w:r w:rsidR="00BA7872">
        <w:rPr>
          <w:b/>
          <w:bCs/>
          <w:u w:val="single"/>
        </w:rPr>
        <w:t xml:space="preserve">We are looking at the training be provided in </w:t>
      </w:r>
      <w:r w:rsidR="00D0617E">
        <w:rPr>
          <w:b/>
          <w:bCs/>
          <w:u w:val="single"/>
        </w:rPr>
        <w:t>April</w:t>
      </w:r>
      <w:r w:rsidR="00BA7872">
        <w:rPr>
          <w:b/>
          <w:bCs/>
          <w:u w:val="single"/>
        </w:rPr>
        <w:t xml:space="preserve"> 2022 dates TBC</w:t>
      </w:r>
    </w:p>
    <w:p w14:paraId="13D281CC" w14:textId="77777777" w:rsidR="00F379BD" w:rsidRDefault="00610F0B" w:rsidP="00582152">
      <w:pPr>
        <w:spacing w:before="100" w:beforeAutospacing="1" w:after="100" w:afterAutospacing="1"/>
      </w:pPr>
      <w:r>
        <w:t>Anticipated Volume of resource requiring training</w:t>
      </w:r>
      <w:r w:rsidR="00F379BD">
        <w:t>.</w:t>
      </w:r>
    </w:p>
    <w:p w14:paraId="7D7AA72F" w14:textId="04146F32" w:rsidR="002715DF" w:rsidRDefault="004D56BE" w:rsidP="00582152">
      <w:pPr>
        <w:spacing w:before="100" w:beforeAutospacing="1" w:after="100" w:afterAutospacing="1"/>
      </w:pPr>
      <w:r w:rsidRPr="004D56BE">
        <w:rPr>
          <w:b/>
          <w:bCs/>
        </w:rPr>
        <w:t>Please Note:</w:t>
      </w:r>
      <w:r>
        <w:t xml:space="preserve"> </w:t>
      </w:r>
      <w:r w:rsidR="006450C3" w:rsidRPr="008B71E6">
        <w:rPr>
          <w:highlight w:val="yellow"/>
        </w:rPr>
        <w:t>LiveWest to provide relevant Venues for practical and classroom requirements</w:t>
      </w:r>
      <w:r w:rsidR="00610F0B">
        <w:t>:</w:t>
      </w:r>
    </w:p>
    <w:p w14:paraId="02B831B4" w14:textId="07E4DA6C" w:rsidR="00BA7872" w:rsidRDefault="0087662D" w:rsidP="00582152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719C1B27" wp14:editId="68DECB04">
            <wp:extent cx="5731510" cy="20955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C31D3" w14:textId="7E58AA28" w:rsidR="00582152" w:rsidRDefault="00F579C4" w:rsidP="00582152">
      <w:pPr>
        <w:spacing w:before="100" w:beforeAutospacing="1" w:after="100" w:afterAutospacing="1"/>
      </w:pPr>
      <w:r>
        <w:t xml:space="preserve">It is anticipated that additional training may be required during the year as </w:t>
      </w:r>
      <w:r w:rsidR="007A5776">
        <w:t>LiveWest</w:t>
      </w:r>
      <w:r>
        <w:t xml:space="preserve"> develops it’s in hose capabilities.</w:t>
      </w:r>
    </w:p>
    <w:p w14:paraId="75005269" w14:textId="77777777" w:rsidR="00582152" w:rsidRDefault="00582152" w:rsidP="00582152">
      <w:pPr>
        <w:spacing w:before="100" w:beforeAutospacing="1" w:after="100" w:afterAutospacing="1"/>
      </w:pPr>
    </w:p>
    <w:p w14:paraId="744063A7" w14:textId="77777777" w:rsidR="00582152" w:rsidRDefault="00582152" w:rsidP="00582152">
      <w:pPr>
        <w:spacing w:before="100" w:beforeAutospacing="1" w:after="100" w:afterAutospacing="1"/>
      </w:pPr>
    </w:p>
    <w:sectPr w:rsidR="00582152" w:rsidSect="00582152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0893"/>
    <w:multiLevelType w:val="multilevel"/>
    <w:tmpl w:val="A51830F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5E3B7D"/>
    <w:multiLevelType w:val="multilevel"/>
    <w:tmpl w:val="FA74F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6B16E9"/>
    <w:multiLevelType w:val="multilevel"/>
    <w:tmpl w:val="49C0D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102E79"/>
    <w:multiLevelType w:val="multilevel"/>
    <w:tmpl w:val="265E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E25FF"/>
    <w:multiLevelType w:val="hybridMultilevel"/>
    <w:tmpl w:val="9D868D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370F2"/>
    <w:multiLevelType w:val="multilevel"/>
    <w:tmpl w:val="A736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1A0DC3"/>
    <w:multiLevelType w:val="hybridMultilevel"/>
    <w:tmpl w:val="3BC09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3340A"/>
    <w:multiLevelType w:val="multilevel"/>
    <w:tmpl w:val="4072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E350EC"/>
    <w:multiLevelType w:val="multilevel"/>
    <w:tmpl w:val="7676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5D3CDB"/>
    <w:multiLevelType w:val="multilevel"/>
    <w:tmpl w:val="B172EF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19"/>
    <w:rsid w:val="00135196"/>
    <w:rsid w:val="001B2219"/>
    <w:rsid w:val="002715DF"/>
    <w:rsid w:val="004A6AD1"/>
    <w:rsid w:val="004D56BE"/>
    <w:rsid w:val="00502DB2"/>
    <w:rsid w:val="00582152"/>
    <w:rsid w:val="00610F0B"/>
    <w:rsid w:val="006450C3"/>
    <w:rsid w:val="00665D29"/>
    <w:rsid w:val="006F16D7"/>
    <w:rsid w:val="007A4EB0"/>
    <w:rsid w:val="007A5776"/>
    <w:rsid w:val="00865DBB"/>
    <w:rsid w:val="0087662D"/>
    <w:rsid w:val="008B71E6"/>
    <w:rsid w:val="008C5DD1"/>
    <w:rsid w:val="00A54597"/>
    <w:rsid w:val="00AB3A4D"/>
    <w:rsid w:val="00B60569"/>
    <w:rsid w:val="00BA7872"/>
    <w:rsid w:val="00BB15C0"/>
    <w:rsid w:val="00BD0C63"/>
    <w:rsid w:val="00C82EA0"/>
    <w:rsid w:val="00D0617E"/>
    <w:rsid w:val="00D433F4"/>
    <w:rsid w:val="00EC3A80"/>
    <w:rsid w:val="00F379BD"/>
    <w:rsid w:val="00F579C4"/>
    <w:rsid w:val="00F659D8"/>
    <w:rsid w:val="00FD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15AB3"/>
  <w15:chartTrackingRefBased/>
  <w15:docId w15:val="{B47E6878-6494-4E91-8243-3D6465F2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21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219"/>
    <w:pPr>
      <w:ind w:left="720"/>
      <w:contextualSpacing/>
    </w:pPr>
  </w:style>
  <w:style w:type="table" w:styleId="TableGrid">
    <w:name w:val="Table Grid"/>
    <w:basedOn w:val="TableNormal"/>
    <w:uiPriority w:val="39"/>
    <w:rsid w:val="00BA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.Hitchcox@LiveWest.co.uk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est.co.uk/sites/default/files/2020-04/Financial_Crime_Prevention_Policy_and_Procedures.pdf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livewest.co.uk/sites/default/files/2021-04/Contractor%20Code%20of%20Conduct%20Apr%202021.pdf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Brown</dc:creator>
  <cp:keywords/>
  <dc:description/>
  <cp:lastModifiedBy>Martin Hitchcox</cp:lastModifiedBy>
  <cp:revision>7</cp:revision>
  <dcterms:created xsi:type="dcterms:W3CDTF">2022-01-17T15:16:00Z</dcterms:created>
  <dcterms:modified xsi:type="dcterms:W3CDTF">2022-02-10T09:11:00Z</dcterms:modified>
</cp:coreProperties>
</file>