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A3BC" w14:textId="77777777" w:rsidR="00743C0F" w:rsidRPr="005C35B7" w:rsidRDefault="00215B3F" w:rsidP="00215B3F">
      <w:pPr>
        <w:pStyle w:val="BB-Normal"/>
        <w:jc w:val="center"/>
        <w:rPr>
          <w:rFonts w:asciiTheme="majorHAnsi" w:hAnsiTheme="majorHAnsi" w:cstheme="majorHAnsi"/>
        </w:rPr>
      </w:pPr>
      <w:r w:rsidRPr="005C35B7">
        <w:rPr>
          <w:rFonts w:asciiTheme="majorHAnsi" w:hAnsiTheme="majorHAnsi" w:cstheme="majorHAnsi"/>
        </w:rPr>
        <w:t xml:space="preserve">                               </w:t>
      </w:r>
      <w:r w:rsidRPr="005C35B7">
        <w:rPr>
          <w:rFonts w:asciiTheme="majorHAnsi" w:hAnsiTheme="majorHAnsi" w:cstheme="majorHAnsi"/>
        </w:rPr>
        <w:tab/>
        <w:t xml:space="preserve"> </w:t>
      </w:r>
      <w:r w:rsidRPr="005C35B7">
        <w:rPr>
          <w:rFonts w:asciiTheme="majorHAnsi" w:hAnsiTheme="majorHAnsi" w:cstheme="majorHAnsi"/>
        </w:rPr>
        <w:tab/>
      </w:r>
    </w:p>
    <w:sdt>
      <w:sdtPr>
        <w:rPr>
          <w:rFonts w:asciiTheme="majorHAnsi" w:hAnsiTheme="majorHAnsi" w:cstheme="majorHAnsi"/>
          <w:b/>
          <w:szCs w:val="20"/>
        </w:r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743C0F" w:rsidRPr="005C35B7" w14:paraId="2CE38E57" w14:textId="77777777" w:rsidTr="001F259B">
            <w:trPr>
              <w:jc w:val="center"/>
            </w:trPr>
            <w:tc>
              <w:tcPr>
                <w:tcW w:w="5768" w:type="dxa"/>
              </w:tcPr>
              <w:p w14:paraId="544E205D" w14:textId="77777777" w:rsidR="00C70AA1" w:rsidRPr="007456FB" w:rsidRDefault="00C70AA1" w:rsidP="00C70AA1">
                <w:pPr>
                  <w:jc w:val="center"/>
                  <w:rPr>
                    <w:rFonts w:cs="Arial"/>
                    <w:b/>
                    <w:sz w:val="24"/>
                    <w:szCs w:val="24"/>
                  </w:rPr>
                </w:pPr>
                <w:r w:rsidRPr="007456FB">
                  <w:rPr>
                    <w:rFonts w:cs="Arial"/>
                    <w:b/>
                    <w:sz w:val="24"/>
                    <w:szCs w:val="24"/>
                  </w:rPr>
                  <w:t>Dated</w:t>
                </w:r>
                <w:r w:rsidRPr="007456FB">
                  <w:rPr>
                    <w:rFonts w:cs="Arial"/>
                    <w:b/>
                    <w:sz w:val="24"/>
                    <w:szCs w:val="24"/>
                  </w:rPr>
                  <w:tab/>
                </w:r>
                <w:r w:rsidRPr="007456FB">
                  <w:rPr>
                    <w:rFonts w:cs="Arial"/>
                    <w:b/>
                    <w:sz w:val="24"/>
                    <w:szCs w:val="24"/>
                  </w:rPr>
                  <w:tab/>
                </w:r>
                <w:r w:rsidRPr="007456FB">
                  <w:rPr>
                    <w:rFonts w:cs="Arial"/>
                    <w:b/>
                    <w:sz w:val="24"/>
                    <w:szCs w:val="24"/>
                  </w:rPr>
                  <w:tab/>
                </w:r>
                <w:r w:rsidRPr="007456FB">
                  <w:rPr>
                    <w:rFonts w:cs="Arial"/>
                    <w:b/>
                    <w:sz w:val="24"/>
                    <w:szCs w:val="24"/>
                  </w:rPr>
                  <w:tab/>
                </w:r>
                <w:r w:rsidRPr="007456FB">
                  <w:rPr>
                    <w:rFonts w:cs="Arial"/>
                    <w:b/>
                    <w:sz w:val="24"/>
                    <w:szCs w:val="24"/>
                  </w:rPr>
                  <w:tab/>
                </w:r>
                <w:r w:rsidRPr="007456FB">
                  <w:rPr>
                    <w:rFonts w:cs="Arial"/>
                    <w:b/>
                    <w:sz w:val="24"/>
                    <w:szCs w:val="24"/>
                  </w:rPr>
                  <w:tab/>
                  <w:t>20</w:t>
                </w:r>
                <w:r>
                  <w:rPr>
                    <w:rFonts w:cs="Arial"/>
                    <w:b/>
                    <w:sz w:val="24"/>
                    <w:szCs w:val="24"/>
                  </w:rPr>
                  <w:t>2</w:t>
                </w:r>
                <w:r w:rsidRPr="00C70AA1">
                  <w:rPr>
                    <w:rFonts w:cs="Arial"/>
                    <w:b/>
                    <w:sz w:val="24"/>
                    <w:szCs w:val="24"/>
                    <w:highlight w:val="yellow"/>
                  </w:rPr>
                  <w:t>[ ]</w:t>
                </w:r>
              </w:p>
              <w:p w14:paraId="543C6B0C" w14:textId="77777777" w:rsidR="00743C0F" w:rsidRPr="005C35B7" w:rsidRDefault="00743C0F" w:rsidP="00191897">
                <w:pPr>
                  <w:pStyle w:val="BB-FrontPageDate"/>
                  <w:rPr>
                    <w:rFonts w:asciiTheme="majorHAnsi" w:hAnsiTheme="majorHAnsi" w:cstheme="majorHAnsi"/>
                  </w:rPr>
                </w:pPr>
              </w:p>
            </w:tc>
          </w:tr>
          <w:tr w:rsidR="00743C0F" w:rsidRPr="005C35B7" w14:paraId="36A6A83E" w14:textId="77777777" w:rsidTr="001F259B">
            <w:trPr>
              <w:jc w:val="center"/>
            </w:trPr>
            <w:tc>
              <w:tcPr>
                <w:tcW w:w="5768" w:type="dxa"/>
              </w:tcPr>
              <w:p w14:paraId="30D8776C" w14:textId="77777777" w:rsidR="00743C0F" w:rsidRPr="005C35B7" w:rsidRDefault="00743C0F" w:rsidP="001F259B">
                <w:pPr>
                  <w:pStyle w:val="BB-FrontPage"/>
                  <w:rPr>
                    <w:rFonts w:asciiTheme="majorHAnsi" w:hAnsiTheme="majorHAnsi" w:cstheme="majorHAnsi"/>
                  </w:rPr>
                </w:pPr>
              </w:p>
              <w:p w14:paraId="7B6A3F93" w14:textId="77777777" w:rsidR="00743C0F" w:rsidRPr="005C35B7" w:rsidRDefault="00743C0F" w:rsidP="001F259B">
                <w:pPr>
                  <w:pStyle w:val="BB-FrontPage"/>
                  <w:rPr>
                    <w:rFonts w:asciiTheme="majorHAnsi" w:hAnsiTheme="majorHAnsi" w:cstheme="majorHAnsi"/>
                  </w:rPr>
                </w:pPr>
              </w:p>
              <w:p w14:paraId="3615E656" w14:textId="77777777" w:rsidR="00743C0F" w:rsidRPr="005C35B7" w:rsidRDefault="00743C0F" w:rsidP="001F259B">
                <w:pPr>
                  <w:pStyle w:val="BB-FrontPage"/>
                  <w:rPr>
                    <w:rFonts w:asciiTheme="majorHAnsi" w:hAnsiTheme="majorHAnsi" w:cstheme="majorHAnsi"/>
                  </w:rPr>
                </w:pPr>
              </w:p>
              <w:p w14:paraId="01323582" w14:textId="77777777" w:rsidR="00743C0F" w:rsidRPr="005C35B7" w:rsidRDefault="00743C0F" w:rsidP="001F259B">
                <w:pPr>
                  <w:pStyle w:val="BB-FrontPage"/>
                  <w:rPr>
                    <w:rFonts w:asciiTheme="majorHAnsi" w:hAnsiTheme="majorHAnsi" w:cstheme="majorHAnsi"/>
                  </w:rPr>
                </w:pPr>
              </w:p>
              <w:p w14:paraId="7E3B5B8B" w14:textId="77777777" w:rsidR="00743C0F" w:rsidRPr="005C35B7" w:rsidRDefault="00743C0F" w:rsidP="001F259B">
                <w:pPr>
                  <w:pStyle w:val="BB-FrontPage"/>
                  <w:rPr>
                    <w:rFonts w:asciiTheme="majorHAnsi" w:hAnsiTheme="majorHAnsi" w:cstheme="majorHAnsi"/>
                  </w:rPr>
                </w:pPr>
              </w:p>
              <w:p w14:paraId="4633E0DA" w14:textId="77777777" w:rsidR="00743C0F" w:rsidRPr="005C35B7" w:rsidRDefault="00743C0F" w:rsidP="001F259B">
                <w:pPr>
                  <w:pStyle w:val="BB-FrontPage"/>
                  <w:rPr>
                    <w:rFonts w:asciiTheme="majorHAnsi" w:hAnsiTheme="majorHAnsi" w:cstheme="majorHAnsi"/>
                  </w:rPr>
                </w:pPr>
              </w:p>
              <w:p w14:paraId="4F45EC3A" w14:textId="77777777" w:rsidR="00743C0F" w:rsidRPr="005C35B7" w:rsidRDefault="00743C0F" w:rsidP="001F259B">
                <w:pPr>
                  <w:pStyle w:val="BB-FrontPage"/>
                  <w:rPr>
                    <w:rFonts w:asciiTheme="majorHAnsi" w:hAnsiTheme="majorHAnsi" w:cstheme="majorHAnsi"/>
                  </w:rPr>
                </w:pPr>
              </w:p>
              <w:p w14:paraId="48844F87" w14:textId="77777777" w:rsidR="00743C0F" w:rsidRPr="005C35B7" w:rsidRDefault="00743C0F" w:rsidP="001F259B">
                <w:pPr>
                  <w:pStyle w:val="BB-FrontPage"/>
                  <w:rPr>
                    <w:rFonts w:asciiTheme="majorHAnsi" w:hAnsiTheme="majorHAnsi" w:cstheme="majorHAnsi"/>
                  </w:rPr>
                </w:pPr>
              </w:p>
              <w:p w14:paraId="16EBBB72" w14:textId="77777777" w:rsidR="00C70AA1" w:rsidRDefault="00C70AA1" w:rsidP="00C70AA1">
                <w:pPr>
                  <w:jc w:val="center"/>
                  <w:rPr>
                    <w:rFonts w:cs="Arial"/>
                    <w:b/>
                    <w:caps/>
                    <w:sz w:val="24"/>
                    <w:szCs w:val="24"/>
                  </w:rPr>
                </w:pPr>
                <w:r w:rsidRPr="00C10E9F">
                  <w:rPr>
                    <w:rFonts w:cs="Arial"/>
                    <w:b/>
                    <w:caps/>
                    <w:sz w:val="24"/>
                    <w:szCs w:val="24"/>
                  </w:rPr>
                  <w:t xml:space="preserve">MAYOR AND BURGESSES OF </w:t>
                </w:r>
              </w:p>
              <w:p w14:paraId="6C82D03D" w14:textId="77777777" w:rsidR="00C70AA1" w:rsidRPr="007456FB" w:rsidRDefault="00C70AA1" w:rsidP="00C70AA1">
                <w:pPr>
                  <w:jc w:val="center"/>
                  <w:rPr>
                    <w:rFonts w:cs="Arial"/>
                    <w:b/>
                    <w:sz w:val="24"/>
                    <w:szCs w:val="24"/>
                  </w:rPr>
                </w:pPr>
                <w:r w:rsidRPr="00C10E9F">
                  <w:rPr>
                    <w:rFonts w:cs="Arial"/>
                    <w:b/>
                    <w:caps/>
                    <w:sz w:val="24"/>
                    <w:szCs w:val="24"/>
                  </w:rPr>
                  <w:t xml:space="preserve">THE LONDON BOROUGH OF </w:t>
                </w:r>
                <w:r>
                  <w:rPr>
                    <w:rFonts w:cs="Arial"/>
                    <w:b/>
                    <w:caps/>
                    <w:sz w:val="24"/>
                    <w:szCs w:val="24"/>
                  </w:rPr>
                  <w:t>WALTHAM FOREST</w:t>
                </w:r>
              </w:p>
              <w:p w14:paraId="717BAD77" w14:textId="77777777" w:rsidR="00C70AA1" w:rsidRPr="007456FB" w:rsidRDefault="00C70AA1" w:rsidP="00C70AA1">
                <w:pPr>
                  <w:jc w:val="center"/>
                  <w:rPr>
                    <w:rFonts w:cs="Arial"/>
                    <w:b/>
                    <w:caps/>
                    <w:sz w:val="24"/>
                    <w:szCs w:val="24"/>
                  </w:rPr>
                </w:pPr>
              </w:p>
              <w:p w14:paraId="30BAB16E" w14:textId="77777777" w:rsidR="00C70AA1" w:rsidRPr="007456FB" w:rsidRDefault="00C70AA1" w:rsidP="00C70AA1">
                <w:pPr>
                  <w:jc w:val="center"/>
                  <w:rPr>
                    <w:rFonts w:cs="Arial"/>
                    <w:caps/>
                    <w:sz w:val="24"/>
                    <w:szCs w:val="24"/>
                  </w:rPr>
                </w:pPr>
              </w:p>
              <w:p w14:paraId="0535A4E7" w14:textId="77777777" w:rsidR="00C70AA1" w:rsidRPr="007456FB" w:rsidRDefault="00C70AA1" w:rsidP="00C70AA1">
                <w:pPr>
                  <w:jc w:val="center"/>
                  <w:rPr>
                    <w:rFonts w:cs="Arial"/>
                    <w:sz w:val="24"/>
                    <w:szCs w:val="24"/>
                  </w:rPr>
                </w:pPr>
                <w:r w:rsidRPr="007456FB">
                  <w:rPr>
                    <w:rFonts w:cs="Arial"/>
                    <w:sz w:val="24"/>
                    <w:szCs w:val="24"/>
                  </w:rPr>
                  <w:t>AND</w:t>
                </w:r>
              </w:p>
              <w:p w14:paraId="7603E085" w14:textId="77777777" w:rsidR="00C70AA1" w:rsidRPr="007456FB" w:rsidRDefault="00C70AA1" w:rsidP="00C70AA1">
                <w:pPr>
                  <w:jc w:val="center"/>
                  <w:rPr>
                    <w:rFonts w:cs="Arial"/>
                    <w:sz w:val="24"/>
                    <w:szCs w:val="24"/>
                  </w:rPr>
                </w:pPr>
              </w:p>
              <w:p w14:paraId="0DC94DC6" w14:textId="77777777" w:rsidR="00C70AA1" w:rsidRPr="007456FB" w:rsidRDefault="00C70AA1" w:rsidP="00C70AA1">
                <w:pPr>
                  <w:jc w:val="center"/>
                  <w:rPr>
                    <w:rFonts w:cs="Arial"/>
                    <w:b/>
                    <w:sz w:val="24"/>
                    <w:szCs w:val="24"/>
                  </w:rPr>
                </w:pPr>
                <w:r w:rsidRPr="007456FB">
                  <w:rPr>
                    <w:rFonts w:cs="Arial"/>
                    <w:b/>
                    <w:sz w:val="24"/>
                    <w:szCs w:val="24"/>
                    <w:highlight w:val="yellow"/>
                  </w:rPr>
                  <w:t>[INSERT NAME OF S</w:t>
                </w:r>
                <w:r>
                  <w:rPr>
                    <w:rFonts w:cs="Arial"/>
                    <w:b/>
                    <w:sz w:val="24"/>
                    <w:szCs w:val="24"/>
                    <w:highlight w:val="yellow"/>
                  </w:rPr>
                  <w:t>UPPLIER</w:t>
                </w:r>
                <w:r w:rsidRPr="007456FB">
                  <w:rPr>
                    <w:rFonts w:cs="Arial"/>
                    <w:b/>
                    <w:sz w:val="24"/>
                    <w:szCs w:val="24"/>
                  </w:rPr>
                  <w:t>]</w:t>
                </w:r>
              </w:p>
              <w:p w14:paraId="7EB9575A" w14:textId="77777777" w:rsidR="00743C0F" w:rsidRPr="005C35B7" w:rsidRDefault="00743C0F" w:rsidP="001F259B">
                <w:pPr>
                  <w:pStyle w:val="BB-FrontPage"/>
                  <w:rPr>
                    <w:rFonts w:asciiTheme="majorHAnsi" w:hAnsiTheme="majorHAnsi" w:cstheme="majorHAnsi"/>
                  </w:rPr>
                </w:pPr>
              </w:p>
              <w:p w14:paraId="27592144" w14:textId="77777777" w:rsidR="00743C0F" w:rsidRPr="005C35B7" w:rsidRDefault="00743C0F" w:rsidP="001F259B">
                <w:pPr>
                  <w:pStyle w:val="BB-FrontPage"/>
                  <w:rPr>
                    <w:rFonts w:asciiTheme="majorHAnsi" w:hAnsiTheme="majorHAnsi" w:cstheme="majorHAnsi"/>
                  </w:rPr>
                </w:pPr>
              </w:p>
              <w:p w14:paraId="215DF410" w14:textId="77777777" w:rsidR="00743C0F" w:rsidRPr="005C35B7" w:rsidRDefault="00743C0F" w:rsidP="001F259B">
                <w:pPr>
                  <w:pStyle w:val="BB-FrontPage"/>
                  <w:rPr>
                    <w:rFonts w:asciiTheme="majorHAnsi" w:hAnsiTheme="majorHAnsi" w:cstheme="majorHAnsi"/>
                  </w:rPr>
                </w:pPr>
              </w:p>
              <w:p w14:paraId="2C68D2CB" w14:textId="77777777" w:rsidR="00743C0F" w:rsidRPr="005C35B7" w:rsidRDefault="00743C0F" w:rsidP="001F259B">
                <w:pPr>
                  <w:pStyle w:val="BB-FrontPage"/>
                  <w:rPr>
                    <w:rFonts w:asciiTheme="majorHAnsi" w:hAnsiTheme="majorHAnsi" w:cstheme="majorHAnsi"/>
                  </w:rPr>
                </w:pPr>
              </w:p>
              <w:p w14:paraId="4C6B8C70" w14:textId="77777777" w:rsidR="00743C0F" w:rsidRPr="005C35B7" w:rsidRDefault="00743C0F" w:rsidP="003F5E22">
                <w:pPr>
                  <w:pStyle w:val="BB-FrontPage"/>
                  <w:jc w:val="both"/>
                  <w:rPr>
                    <w:rFonts w:asciiTheme="majorHAnsi" w:hAnsiTheme="majorHAnsi" w:cstheme="majorHAnsi"/>
                  </w:rPr>
                </w:pPr>
              </w:p>
              <w:p w14:paraId="54F78498" w14:textId="77777777" w:rsidR="00743C0F" w:rsidRPr="005C35B7" w:rsidRDefault="00743C0F" w:rsidP="001F259B">
                <w:pPr>
                  <w:pStyle w:val="BB-FrontPage"/>
                  <w:rPr>
                    <w:rFonts w:asciiTheme="majorHAnsi" w:hAnsiTheme="majorHAnsi" w:cstheme="majorHAnsi"/>
                  </w:rPr>
                </w:pPr>
              </w:p>
            </w:tc>
          </w:tr>
          <w:tr w:rsidR="00743C0F" w:rsidRPr="005C35B7" w14:paraId="507FF6F1" w14:textId="77777777" w:rsidTr="001F259B">
            <w:trPr>
              <w:jc w:val="center"/>
            </w:trPr>
            <w:tc>
              <w:tcPr>
                <w:tcW w:w="5768" w:type="dxa"/>
              </w:tcPr>
              <w:p w14:paraId="32911104" w14:textId="77777777" w:rsidR="00743C0F" w:rsidRPr="005C35B7" w:rsidRDefault="00743C0F" w:rsidP="001F259B">
                <w:pPr>
                  <w:pStyle w:val="BB-FrontPage"/>
                  <w:rPr>
                    <w:rFonts w:asciiTheme="majorHAnsi" w:hAnsiTheme="majorHAnsi" w:cstheme="majorHAnsi"/>
                  </w:rPr>
                </w:pPr>
              </w:p>
              <w:p w14:paraId="678F10CD" w14:textId="63CF846E" w:rsidR="00547FBA" w:rsidRPr="005C35B7" w:rsidRDefault="0081537A" w:rsidP="00F673F1">
                <w:pPr>
                  <w:pStyle w:val="BB-FrontPage"/>
                  <w:rPr>
                    <w:rFonts w:asciiTheme="majorHAnsi" w:hAnsiTheme="majorHAnsi" w:cstheme="majorHAnsi"/>
                  </w:rPr>
                </w:pPr>
                <w:r w:rsidRPr="005C35B7">
                  <w:rPr>
                    <w:rFonts w:asciiTheme="majorHAnsi" w:hAnsiTheme="majorHAnsi" w:cstheme="majorHAnsi"/>
                  </w:rPr>
                  <w:t>STANDARD TERMS AND CONDITIONS</w:t>
                </w:r>
                <w:r w:rsidR="006F1A9C" w:rsidRPr="005C35B7">
                  <w:rPr>
                    <w:rFonts w:asciiTheme="majorHAnsi" w:hAnsiTheme="majorHAnsi" w:cstheme="majorHAnsi"/>
                  </w:rPr>
                  <w:t xml:space="preserve"> FOR THE PURCHASE OF </w:t>
                </w:r>
                <w:r w:rsidR="00F673F1">
                  <w:rPr>
                    <w:rFonts w:asciiTheme="majorHAnsi" w:hAnsiTheme="majorHAnsi" w:cstheme="majorHAnsi"/>
                  </w:rPr>
                  <w:t>FOOD FOR WALTHAM FOREST FOOD DISTRIBUTION HUB</w:t>
                </w:r>
              </w:p>
              <w:p w14:paraId="76846768" w14:textId="77777777" w:rsidR="00743C0F" w:rsidRPr="005C35B7" w:rsidRDefault="000B5D64" w:rsidP="00191897">
                <w:pPr>
                  <w:pStyle w:val="BB-FrontPage"/>
                  <w:rPr>
                    <w:rFonts w:asciiTheme="majorHAnsi" w:hAnsiTheme="majorHAnsi" w:cstheme="majorHAnsi"/>
                  </w:rPr>
                </w:pPr>
              </w:p>
            </w:tc>
          </w:tr>
        </w:tbl>
      </w:sdtContent>
    </w:sdt>
    <w:p w14:paraId="5831669F" w14:textId="77777777" w:rsidR="00743C0F" w:rsidRPr="005C35B7" w:rsidRDefault="00743C0F" w:rsidP="00743C0F">
      <w:pPr>
        <w:pStyle w:val="BB-Normal"/>
        <w:rPr>
          <w:rFonts w:asciiTheme="majorHAnsi" w:hAnsiTheme="majorHAnsi" w:cstheme="majorHAnsi"/>
        </w:rPr>
      </w:pPr>
    </w:p>
    <w:p w14:paraId="7A3AD140" w14:textId="77777777" w:rsidR="00643C01" w:rsidRDefault="00643C01">
      <w:pPr>
        <w:rPr>
          <w:rFonts w:asciiTheme="majorHAnsi" w:hAnsiTheme="majorHAnsi" w:cstheme="majorHAnsi"/>
          <w:szCs w:val="20"/>
        </w:rPr>
      </w:pPr>
    </w:p>
    <w:p w14:paraId="3D7A8F3E" w14:textId="77777777" w:rsidR="006C660F" w:rsidRPr="005C35B7" w:rsidRDefault="006C660F">
      <w:pPr>
        <w:rPr>
          <w:rFonts w:asciiTheme="majorHAnsi" w:hAnsiTheme="majorHAnsi" w:cstheme="majorHAnsi"/>
          <w:szCs w:val="20"/>
        </w:rPr>
      </w:pPr>
    </w:p>
    <w:p w14:paraId="21D61544" w14:textId="77777777" w:rsidR="00643C01" w:rsidRPr="005C35B7" w:rsidRDefault="00643C01">
      <w:pPr>
        <w:rPr>
          <w:rFonts w:asciiTheme="majorHAnsi" w:hAnsiTheme="majorHAnsi" w:cstheme="majorHAnsi"/>
          <w:szCs w:val="20"/>
        </w:rPr>
      </w:pPr>
    </w:p>
    <w:p w14:paraId="2CFAA014" w14:textId="77777777" w:rsidR="006C660F" w:rsidRDefault="006C660F" w:rsidP="006C660F">
      <w:pPr>
        <w:rPr>
          <w:i/>
          <w:iCs/>
        </w:rPr>
      </w:pPr>
    </w:p>
    <w:p w14:paraId="25DBF8F5" w14:textId="77777777" w:rsidR="00643C01" w:rsidRDefault="00643C01">
      <w:pPr>
        <w:rPr>
          <w:rFonts w:asciiTheme="majorHAnsi" w:hAnsiTheme="majorHAnsi" w:cstheme="majorHAnsi"/>
          <w:szCs w:val="20"/>
        </w:rPr>
      </w:pPr>
    </w:p>
    <w:p w14:paraId="02EA92BE" w14:textId="77777777" w:rsidR="00B945D2" w:rsidRDefault="00B945D2">
      <w:pPr>
        <w:rPr>
          <w:rFonts w:asciiTheme="majorHAnsi" w:hAnsiTheme="majorHAnsi" w:cstheme="majorHAnsi"/>
          <w:szCs w:val="20"/>
        </w:rPr>
      </w:pPr>
    </w:p>
    <w:p w14:paraId="7C0C3E4A" w14:textId="77777777" w:rsidR="00B945D2" w:rsidRPr="005C35B7" w:rsidRDefault="00B945D2">
      <w:pPr>
        <w:rPr>
          <w:rFonts w:asciiTheme="majorHAnsi" w:hAnsiTheme="majorHAnsi" w:cstheme="majorHAnsi"/>
          <w:szCs w:val="20"/>
        </w:rPr>
      </w:pPr>
    </w:p>
    <w:p w14:paraId="7CBE90B9" w14:textId="77777777" w:rsidR="00643C01" w:rsidRPr="005C35B7" w:rsidRDefault="00643C01">
      <w:pPr>
        <w:rPr>
          <w:rFonts w:asciiTheme="majorHAnsi" w:hAnsiTheme="majorHAnsi" w:cstheme="majorHAnsi"/>
          <w:szCs w:val="20"/>
        </w:rPr>
      </w:pPr>
    </w:p>
    <w:p w14:paraId="35C2F315" w14:textId="77777777" w:rsidR="00E76FA5" w:rsidRDefault="00E76FA5">
      <w:pPr>
        <w:rPr>
          <w:rFonts w:asciiTheme="majorHAnsi" w:hAnsiTheme="majorHAnsi" w:cstheme="majorHAnsi"/>
          <w:szCs w:val="20"/>
        </w:rPr>
      </w:pPr>
      <w:r>
        <w:rPr>
          <w:rFonts w:asciiTheme="majorHAnsi" w:hAnsiTheme="majorHAnsi" w:cstheme="majorHAnsi"/>
          <w:szCs w:val="20"/>
        </w:rPr>
        <w:br w:type="page"/>
      </w:r>
    </w:p>
    <w:p w14:paraId="12F4396F" w14:textId="77777777" w:rsidR="00643C01" w:rsidRPr="005C35B7" w:rsidRDefault="00643C01">
      <w:pPr>
        <w:rPr>
          <w:rFonts w:asciiTheme="majorHAnsi" w:hAnsiTheme="majorHAnsi" w:cstheme="majorHAnsi"/>
          <w:szCs w:val="20"/>
        </w:rPr>
      </w:pPr>
    </w:p>
    <w:tbl>
      <w:tblPr>
        <w:tblStyle w:val="TableGrid"/>
        <w:tblW w:w="0" w:type="auto"/>
        <w:tblLook w:val="04A0" w:firstRow="1" w:lastRow="0" w:firstColumn="1" w:lastColumn="0" w:noHBand="0" w:noVBand="1"/>
      </w:tblPr>
      <w:tblGrid>
        <w:gridCol w:w="2770"/>
        <w:gridCol w:w="6858"/>
      </w:tblGrid>
      <w:tr w:rsidR="00843A50" w:rsidRPr="005C35B7" w14:paraId="0752801F" w14:textId="77777777" w:rsidTr="00282F20">
        <w:trPr>
          <w:trHeight w:val="416"/>
        </w:trPr>
        <w:tc>
          <w:tcPr>
            <w:tcW w:w="9854" w:type="dxa"/>
            <w:gridSpan w:val="2"/>
            <w:vAlign w:val="center"/>
          </w:tcPr>
          <w:p w14:paraId="3E4C11C5" w14:textId="77777777" w:rsidR="00843A50" w:rsidRPr="005C35B7" w:rsidRDefault="00843A50" w:rsidP="000A1F07">
            <w:pPr>
              <w:jc w:val="left"/>
              <w:rPr>
                <w:rFonts w:asciiTheme="majorHAnsi" w:hAnsiTheme="majorHAnsi" w:cstheme="majorHAnsi"/>
                <w:b/>
                <w:szCs w:val="20"/>
              </w:rPr>
            </w:pPr>
            <w:r w:rsidRPr="005C35B7">
              <w:rPr>
                <w:rFonts w:asciiTheme="majorHAnsi" w:hAnsiTheme="majorHAnsi" w:cstheme="majorHAnsi"/>
                <w:b/>
                <w:szCs w:val="20"/>
              </w:rPr>
              <w:t>CONTRACT DETAILS</w:t>
            </w:r>
            <w:r w:rsidR="000A1F07" w:rsidRPr="005C35B7">
              <w:rPr>
                <w:rFonts w:asciiTheme="majorHAnsi" w:hAnsiTheme="majorHAnsi" w:cstheme="majorHAnsi"/>
                <w:b/>
                <w:szCs w:val="20"/>
              </w:rPr>
              <w:t xml:space="preserve"> – Contract Reference no </w:t>
            </w:r>
            <w:r w:rsidR="000A1F07" w:rsidRPr="005C35B7">
              <w:rPr>
                <w:rFonts w:asciiTheme="majorHAnsi" w:hAnsiTheme="majorHAnsi" w:cstheme="majorHAnsi"/>
                <w:b/>
                <w:color w:val="FF0000"/>
                <w:szCs w:val="20"/>
              </w:rPr>
              <w:t>[                           ]</w:t>
            </w:r>
          </w:p>
        </w:tc>
      </w:tr>
      <w:tr w:rsidR="00643C01" w:rsidRPr="005C35B7" w14:paraId="754FD861" w14:textId="77777777" w:rsidTr="002366A1">
        <w:trPr>
          <w:trHeight w:val="416"/>
        </w:trPr>
        <w:tc>
          <w:tcPr>
            <w:tcW w:w="2802" w:type="dxa"/>
            <w:vAlign w:val="center"/>
          </w:tcPr>
          <w:p w14:paraId="0309D8AB" w14:textId="77777777" w:rsidR="00643C01" w:rsidRPr="005C35B7" w:rsidRDefault="00643C01" w:rsidP="00643C01">
            <w:pPr>
              <w:jc w:val="left"/>
              <w:rPr>
                <w:rFonts w:asciiTheme="majorHAnsi" w:hAnsiTheme="majorHAnsi" w:cstheme="majorHAnsi"/>
                <w:b/>
                <w:szCs w:val="20"/>
              </w:rPr>
            </w:pPr>
            <w:r w:rsidRPr="005C35B7">
              <w:rPr>
                <w:rFonts w:asciiTheme="majorHAnsi" w:hAnsiTheme="majorHAnsi" w:cstheme="majorHAnsi"/>
                <w:b/>
                <w:szCs w:val="20"/>
              </w:rPr>
              <w:t>Supplier</w:t>
            </w:r>
          </w:p>
        </w:tc>
        <w:tc>
          <w:tcPr>
            <w:tcW w:w="7052" w:type="dxa"/>
            <w:vAlign w:val="center"/>
          </w:tcPr>
          <w:p w14:paraId="2BC9BC76" w14:textId="22B79619" w:rsidR="00643C01" w:rsidRPr="005C35B7" w:rsidRDefault="00643C01" w:rsidP="00643C01">
            <w:pPr>
              <w:jc w:val="left"/>
              <w:rPr>
                <w:rFonts w:asciiTheme="majorHAnsi" w:hAnsiTheme="majorHAnsi" w:cstheme="majorHAnsi"/>
                <w:color w:val="FF0000"/>
                <w:szCs w:val="20"/>
              </w:rPr>
            </w:pPr>
          </w:p>
        </w:tc>
      </w:tr>
      <w:tr w:rsidR="00643C01" w:rsidRPr="005C35B7" w14:paraId="2C2AE13F" w14:textId="77777777" w:rsidTr="002366A1">
        <w:trPr>
          <w:trHeight w:val="839"/>
        </w:trPr>
        <w:tc>
          <w:tcPr>
            <w:tcW w:w="2802" w:type="dxa"/>
          </w:tcPr>
          <w:p w14:paraId="132CE618" w14:textId="77777777" w:rsidR="00643C01" w:rsidRPr="005C35B7" w:rsidRDefault="00643C01" w:rsidP="00643C01">
            <w:pPr>
              <w:spacing w:before="240"/>
              <w:jc w:val="left"/>
              <w:rPr>
                <w:rFonts w:asciiTheme="majorHAnsi" w:hAnsiTheme="majorHAnsi" w:cstheme="majorHAnsi"/>
                <w:b/>
                <w:szCs w:val="20"/>
              </w:rPr>
            </w:pPr>
            <w:r w:rsidRPr="005C35B7">
              <w:rPr>
                <w:rFonts w:asciiTheme="majorHAnsi" w:hAnsiTheme="majorHAnsi" w:cstheme="majorHAnsi"/>
                <w:b/>
                <w:szCs w:val="20"/>
              </w:rPr>
              <w:t>Supplier</w:t>
            </w:r>
            <w:r w:rsidR="0004314A" w:rsidRPr="005C35B7">
              <w:rPr>
                <w:rFonts w:asciiTheme="majorHAnsi" w:hAnsiTheme="majorHAnsi" w:cstheme="majorHAnsi"/>
                <w:b/>
                <w:szCs w:val="20"/>
              </w:rPr>
              <w:t>'s</w:t>
            </w:r>
            <w:r w:rsidRPr="005C35B7">
              <w:rPr>
                <w:rFonts w:asciiTheme="majorHAnsi" w:hAnsiTheme="majorHAnsi" w:cstheme="majorHAnsi"/>
                <w:b/>
                <w:szCs w:val="20"/>
              </w:rPr>
              <w:t xml:space="preserve"> Address for Notices:</w:t>
            </w:r>
          </w:p>
        </w:tc>
        <w:tc>
          <w:tcPr>
            <w:tcW w:w="7052" w:type="dxa"/>
          </w:tcPr>
          <w:p w14:paraId="3C83ED14" w14:textId="78060875" w:rsidR="00643C01" w:rsidRPr="005C35B7" w:rsidRDefault="00643C01" w:rsidP="00BD6CB6">
            <w:pPr>
              <w:spacing w:before="240"/>
              <w:jc w:val="left"/>
              <w:rPr>
                <w:rFonts w:asciiTheme="majorHAnsi" w:hAnsiTheme="majorHAnsi" w:cstheme="majorHAnsi"/>
                <w:color w:val="FF0000"/>
                <w:szCs w:val="20"/>
              </w:rPr>
            </w:pPr>
          </w:p>
        </w:tc>
      </w:tr>
      <w:tr w:rsidR="0004314A" w:rsidRPr="005C35B7" w14:paraId="1265FDED" w14:textId="77777777" w:rsidTr="002366A1">
        <w:trPr>
          <w:trHeight w:val="992"/>
        </w:trPr>
        <w:tc>
          <w:tcPr>
            <w:tcW w:w="2802" w:type="dxa"/>
          </w:tcPr>
          <w:p w14:paraId="04100495" w14:textId="77777777" w:rsidR="0004314A" w:rsidRPr="005C35B7" w:rsidRDefault="0004314A" w:rsidP="00643C01">
            <w:pPr>
              <w:spacing w:before="240"/>
              <w:jc w:val="left"/>
              <w:rPr>
                <w:rFonts w:asciiTheme="majorHAnsi" w:hAnsiTheme="majorHAnsi" w:cstheme="majorHAnsi"/>
                <w:b/>
                <w:szCs w:val="20"/>
              </w:rPr>
            </w:pPr>
            <w:r w:rsidRPr="005C35B7">
              <w:rPr>
                <w:rFonts w:asciiTheme="majorHAnsi" w:hAnsiTheme="majorHAnsi" w:cstheme="majorHAnsi"/>
                <w:b/>
                <w:szCs w:val="20"/>
              </w:rPr>
              <w:t>Representatives:</w:t>
            </w:r>
          </w:p>
        </w:tc>
        <w:tc>
          <w:tcPr>
            <w:tcW w:w="7052" w:type="dxa"/>
          </w:tcPr>
          <w:p w14:paraId="7C4F89CA" w14:textId="1A7F665E" w:rsidR="0004314A" w:rsidRPr="005C35B7" w:rsidRDefault="0004314A" w:rsidP="004E4DFF">
            <w:pPr>
              <w:spacing w:before="240" w:after="240"/>
              <w:jc w:val="left"/>
              <w:rPr>
                <w:rFonts w:asciiTheme="majorHAnsi" w:hAnsiTheme="majorHAnsi" w:cstheme="majorHAnsi"/>
                <w:szCs w:val="20"/>
              </w:rPr>
            </w:pPr>
          </w:p>
        </w:tc>
      </w:tr>
      <w:tr w:rsidR="0004314A" w:rsidRPr="005C35B7" w14:paraId="5B3E8231" w14:textId="77777777" w:rsidTr="004E4C4F">
        <w:trPr>
          <w:trHeight w:val="508"/>
        </w:trPr>
        <w:tc>
          <w:tcPr>
            <w:tcW w:w="2802" w:type="dxa"/>
          </w:tcPr>
          <w:p w14:paraId="6DCB242B" w14:textId="77777777" w:rsidR="0004314A" w:rsidRPr="005C35B7" w:rsidRDefault="0004314A" w:rsidP="00643C01">
            <w:pPr>
              <w:spacing w:before="240"/>
              <w:jc w:val="left"/>
              <w:rPr>
                <w:rFonts w:asciiTheme="majorHAnsi" w:hAnsiTheme="majorHAnsi" w:cstheme="majorHAnsi"/>
                <w:b/>
                <w:szCs w:val="20"/>
              </w:rPr>
            </w:pPr>
            <w:r w:rsidRPr="005C35B7">
              <w:rPr>
                <w:rFonts w:asciiTheme="majorHAnsi" w:hAnsiTheme="majorHAnsi" w:cstheme="majorHAnsi"/>
                <w:b/>
                <w:szCs w:val="20"/>
              </w:rPr>
              <w:t>Comm</w:t>
            </w:r>
            <w:r w:rsidR="00990DC3" w:rsidRPr="005C35B7">
              <w:rPr>
                <w:rFonts w:asciiTheme="majorHAnsi" w:hAnsiTheme="majorHAnsi" w:cstheme="majorHAnsi"/>
                <w:b/>
                <w:szCs w:val="20"/>
              </w:rPr>
              <w:t xml:space="preserve">encement </w:t>
            </w:r>
            <w:r w:rsidRPr="005C35B7">
              <w:rPr>
                <w:rFonts w:asciiTheme="majorHAnsi" w:hAnsiTheme="majorHAnsi" w:cstheme="majorHAnsi"/>
                <w:b/>
                <w:szCs w:val="20"/>
              </w:rPr>
              <w:t>Date:</w:t>
            </w:r>
          </w:p>
        </w:tc>
        <w:tc>
          <w:tcPr>
            <w:tcW w:w="7052" w:type="dxa"/>
          </w:tcPr>
          <w:p w14:paraId="253772DE" w14:textId="2486F35A" w:rsidR="0004314A" w:rsidRPr="005C35B7" w:rsidRDefault="0004314A" w:rsidP="00BD6CB6">
            <w:pPr>
              <w:spacing w:before="240"/>
              <w:jc w:val="left"/>
              <w:rPr>
                <w:rFonts w:asciiTheme="majorHAnsi" w:hAnsiTheme="majorHAnsi" w:cstheme="majorHAnsi"/>
                <w:color w:val="FF0000"/>
                <w:szCs w:val="20"/>
              </w:rPr>
            </w:pPr>
          </w:p>
        </w:tc>
      </w:tr>
      <w:tr w:rsidR="009C4825" w:rsidRPr="005C35B7" w14:paraId="3F043D02" w14:textId="77777777" w:rsidTr="004E4C4F">
        <w:trPr>
          <w:trHeight w:val="508"/>
        </w:trPr>
        <w:tc>
          <w:tcPr>
            <w:tcW w:w="2802" w:type="dxa"/>
          </w:tcPr>
          <w:p w14:paraId="08157FF3" w14:textId="77777777" w:rsidR="009C4825" w:rsidRPr="009C4825" w:rsidRDefault="009C4825" w:rsidP="00643C01">
            <w:pPr>
              <w:spacing w:before="240"/>
              <w:jc w:val="left"/>
              <w:rPr>
                <w:rFonts w:asciiTheme="majorHAnsi" w:hAnsiTheme="majorHAnsi" w:cstheme="majorHAnsi"/>
                <w:b/>
                <w:bCs/>
                <w:szCs w:val="20"/>
              </w:rPr>
            </w:pPr>
            <w:r w:rsidRPr="009C4825">
              <w:rPr>
                <w:rFonts w:asciiTheme="majorHAnsi" w:eastAsia="Times New Roman" w:hAnsiTheme="majorHAnsi" w:cstheme="majorHAnsi"/>
                <w:b/>
                <w:bCs/>
                <w:szCs w:val="20"/>
              </w:rPr>
              <w:t>Initial Contract Period:</w:t>
            </w:r>
          </w:p>
        </w:tc>
        <w:tc>
          <w:tcPr>
            <w:tcW w:w="7052" w:type="dxa"/>
          </w:tcPr>
          <w:p w14:paraId="3BDA4134" w14:textId="683276F2" w:rsidR="009C4825" w:rsidRPr="005C35B7" w:rsidRDefault="009C4825" w:rsidP="00BD6CB6">
            <w:pPr>
              <w:spacing w:before="240"/>
              <w:jc w:val="left"/>
              <w:rPr>
                <w:rFonts w:asciiTheme="majorHAnsi" w:hAnsiTheme="majorHAnsi" w:cstheme="majorHAnsi"/>
                <w:color w:val="FF0000"/>
                <w:szCs w:val="20"/>
              </w:rPr>
            </w:pPr>
          </w:p>
        </w:tc>
      </w:tr>
      <w:tr w:rsidR="0004314A" w:rsidRPr="005C35B7" w14:paraId="05F5DF7B" w14:textId="77777777" w:rsidTr="002366A1">
        <w:trPr>
          <w:trHeight w:val="816"/>
        </w:trPr>
        <w:tc>
          <w:tcPr>
            <w:tcW w:w="2802" w:type="dxa"/>
          </w:tcPr>
          <w:p w14:paraId="20A55CC1" w14:textId="77777777" w:rsidR="0004314A" w:rsidRPr="005C35B7" w:rsidRDefault="00990DC3" w:rsidP="00643C01">
            <w:pPr>
              <w:spacing w:before="240"/>
              <w:jc w:val="left"/>
              <w:rPr>
                <w:rFonts w:asciiTheme="majorHAnsi" w:hAnsiTheme="majorHAnsi" w:cstheme="majorHAnsi"/>
                <w:b/>
                <w:szCs w:val="20"/>
              </w:rPr>
            </w:pPr>
            <w:r w:rsidRPr="005C35B7">
              <w:rPr>
                <w:rFonts w:asciiTheme="majorHAnsi" w:hAnsiTheme="majorHAnsi" w:cstheme="majorHAnsi"/>
                <w:b/>
                <w:szCs w:val="20"/>
              </w:rPr>
              <w:t xml:space="preserve">Expiry </w:t>
            </w:r>
            <w:r w:rsidR="0004314A" w:rsidRPr="005C35B7">
              <w:rPr>
                <w:rFonts w:asciiTheme="majorHAnsi" w:hAnsiTheme="majorHAnsi" w:cstheme="majorHAnsi"/>
                <w:b/>
                <w:szCs w:val="20"/>
              </w:rPr>
              <w:t>Date</w:t>
            </w:r>
            <w:r w:rsidR="004E4DFF" w:rsidRPr="005C35B7">
              <w:rPr>
                <w:rFonts w:asciiTheme="majorHAnsi" w:hAnsiTheme="majorHAnsi" w:cstheme="majorHAnsi"/>
                <w:b/>
                <w:szCs w:val="20"/>
              </w:rPr>
              <w:t>:</w:t>
            </w:r>
          </w:p>
        </w:tc>
        <w:tc>
          <w:tcPr>
            <w:tcW w:w="7052" w:type="dxa"/>
          </w:tcPr>
          <w:p w14:paraId="02E42897" w14:textId="730A050B" w:rsidR="0004314A" w:rsidRPr="005C35B7" w:rsidRDefault="0004314A" w:rsidP="00BD6CB6">
            <w:pPr>
              <w:spacing w:before="240"/>
              <w:jc w:val="left"/>
              <w:rPr>
                <w:rFonts w:asciiTheme="majorHAnsi" w:hAnsiTheme="majorHAnsi" w:cstheme="majorHAnsi"/>
                <w:color w:val="FF0000"/>
                <w:szCs w:val="20"/>
              </w:rPr>
            </w:pPr>
          </w:p>
        </w:tc>
      </w:tr>
      <w:tr w:rsidR="00FA7A29" w:rsidRPr="005C35B7" w14:paraId="2C233610" w14:textId="77777777" w:rsidTr="009C4825">
        <w:trPr>
          <w:trHeight w:val="777"/>
        </w:trPr>
        <w:tc>
          <w:tcPr>
            <w:tcW w:w="2802" w:type="dxa"/>
          </w:tcPr>
          <w:p w14:paraId="448B351F" w14:textId="77777777" w:rsidR="004E4C4F" w:rsidRPr="005C35B7" w:rsidRDefault="00D236F9" w:rsidP="009C4825">
            <w:pPr>
              <w:spacing w:before="240"/>
              <w:jc w:val="left"/>
              <w:rPr>
                <w:rFonts w:asciiTheme="majorHAnsi" w:hAnsiTheme="majorHAnsi" w:cstheme="majorHAnsi"/>
                <w:b/>
                <w:szCs w:val="20"/>
              </w:rPr>
            </w:pPr>
            <w:r>
              <w:rPr>
                <w:rFonts w:asciiTheme="majorHAnsi" w:hAnsiTheme="majorHAnsi" w:cstheme="majorHAnsi"/>
                <w:b/>
                <w:szCs w:val="20"/>
              </w:rPr>
              <w:t xml:space="preserve">Extension </w:t>
            </w:r>
            <w:r w:rsidR="005E55EA">
              <w:rPr>
                <w:rFonts w:asciiTheme="majorHAnsi" w:hAnsiTheme="majorHAnsi" w:cstheme="majorHAnsi"/>
                <w:b/>
                <w:szCs w:val="20"/>
              </w:rPr>
              <w:t>Period</w:t>
            </w:r>
            <w:r>
              <w:rPr>
                <w:rFonts w:asciiTheme="majorHAnsi" w:hAnsiTheme="majorHAnsi" w:cstheme="majorHAnsi"/>
                <w:b/>
                <w:szCs w:val="20"/>
              </w:rPr>
              <w:t>:</w:t>
            </w:r>
          </w:p>
        </w:tc>
        <w:tc>
          <w:tcPr>
            <w:tcW w:w="7052" w:type="dxa"/>
          </w:tcPr>
          <w:p w14:paraId="2B81C304" w14:textId="62705CBF" w:rsidR="00FA7A29" w:rsidRPr="005C35B7" w:rsidRDefault="00FA7A29" w:rsidP="00AC6012">
            <w:pPr>
              <w:spacing w:before="240"/>
              <w:jc w:val="left"/>
              <w:rPr>
                <w:rFonts w:asciiTheme="majorHAnsi" w:hAnsiTheme="majorHAnsi" w:cstheme="majorHAnsi"/>
                <w:color w:val="FF0000"/>
                <w:szCs w:val="20"/>
              </w:rPr>
            </w:pPr>
          </w:p>
        </w:tc>
      </w:tr>
      <w:tr w:rsidR="00FA7A29" w:rsidRPr="005C35B7" w14:paraId="52B63FB3" w14:textId="77777777" w:rsidTr="002366A1">
        <w:trPr>
          <w:trHeight w:val="825"/>
        </w:trPr>
        <w:tc>
          <w:tcPr>
            <w:tcW w:w="2802" w:type="dxa"/>
          </w:tcPr>
          <w:p w14:paraId="5DDDD3D6" w14:textId="77777777" w:rsidR="00FA7A29" w:rsidRPr="005C35B7" w:rsidRDefault="00FA7A29" w:rsidP="00643C01">
            <w:pPr>
              <w:spacing w:before="240"/>
              <w:jc w:val="left"/>
              <w:rPr>
                <w:rFonts w:asciiTheme="majorHAnsi" w:hAnsiTheme="majorHAnsi" w:cstheme="majorHAnsi"/>
                <w:b/>
                <w:szCs w:val="20"/>
              </w:rPr>
            </w:pPr>
            <w:r w:rsidRPr="005C35B7">
              <w:rPr>
                <w:rFonts w:asciiTheme="majorHAnsi" w:hAnsiTheme="majorHAnsi" w:cstheme="majorHAnsi"/>
                <w:b/>
                <w:szCs w:val="20"/>
              </w:rPr>
              <w:t>Necessary Consents:</w:t>
            </w:r>
          </w:p>
          <w:p w14:paraId="22149249" w14:textId="77777777" w:rsidR="00FA7A29" w:rsidRPr="005C35B7" w:rsidRDefault="00FA7A29" w:rsidP="00643C01">
            <w:pPr>
              <w:spacing w:before="240"/>
              <w:jc w:val="left"/>
              <w:rPr>
                <w:rFonts w:asciiTheme="majorHAnsi" w:hAnsiTheme="majorHAnsi" w:cstheme="majorHAnsi"/>
                <w:b/>
                <w:szCs w:val="20"/>
              </w:rPr>
            </w:pPr>
          </w:p>
        </w:tc>
        <w:tc>
          <w:tcPr>
            <w:tcW w:w="7052" w:type="dxa"/>
          </w:tcPr>
          <w:p w14:paraId="5544FD4C" w14:textId="2B1857D0" w:rsidR="005C35B7" w:rsidRPr="005C35B7" w:rsidRDefault="005C35B7" w:rsidP="005C278C">
            <w:pPr>
              <w:spacing w:before="240"/>
              <w:jc w:val="left"/>
              <w:rPr>
                <w:rFonts w:asciiTheme="majorHAnsi" w:hAnsiTheme="majorHAnsi" w:cstheme="majorHAnsi"/>
                <w:szCs w:val="20"/>
              </w:rPr>
            </w:pPr>
          </w:p>
        </w:tc>
      </w:tr>
      <w:tr w:rsidR="00FA7A29" w:rsidRPr="005C35B7" w14:paraId="2E04682E" w14:textId="77777777" w:rsidTr="00820D01">
        <w:trPr>
          <w:trHeight w:val="708"/>
        </w:trPr>
        <w:tc>
          <w:tcPr>
            <w:tcW w:w="2802" w:type="dxa"/>
          </w:tcPr>
          <w:p w14:paraId="34B68FDE" w14:textId="77777777" w:rsidR="00FA7A29" w:rsidRPr="005C35B7" w:rsidRDefault="00FA7A29" w:rsidP="00643C01">
            <w:pPr>
              <w:spacing w:before="240"/>
              <w:jc w:val="left"/>
              <w:rPr>
                <w:rFonts w:asciiTheme="majorHAnsi" w:hAnsiTheme="majorHAnsi" w:cstheme="majorHAnsi"/>
                <w:b/>
                <w:szCs w:val="20"/>
              </w:rPr>
            </w:pPr>
            <w:r w:rsidRPr="005C35B7">
              <w:rPr>
                <w:rFonts w:asciiTheme="majorHAnsi" w:hAnsiTheme="majorHAnsi" w:cstheme="majorHAnsi"/>
                <w:b/>
                <w:szCs w:val="20"/>
              </w:rPr>
              <w:t>Special Conditions</w:t>
            </w:r>
            <w:r w:rsidR="00820D01">
              <w:rPr>
                <w:rFonts w:asciiTheme="majorHAnsi" w:hAnsiTheme="majorHAnsi" w:cstheme="majorHAnsi"/>
                <w:b/>
                <w:szCs w:val="20"/>
              </w:rPr>
              <w:t xml:space="preserve"> for the Goods</w:t>
            </w:r>
            <w:r w:rsidRPr="005C35B7">
              <w:rPr>
                <w:rFonts w:asciiTheme="majorHAnsi" w:hAnsiTheme="majorHAnsi" w:cstheme="majorHAnsi"/>
                <w:b/>
                <w:szCs w:val="20"/>
              </w:rPr>
              <w:t>:</w:t>
            </w:r>
          </w:p>
        </w:tc>
        <w:tc>
          <w:tcPr>
            <w:tcW w:w="7052" w:type="dxa"/>
          </w:tcPr>
          <w:p w14:paraId="5ABA0952" w14:textId="0D2A16C1" w:rsidR="005C35B7" w:rsidRPr="005C35B7" w:rsidRDefault="005C35B7" w:rsidP="00BD6CB6">
            <w:pPr>
              <w:spacing w:before="240"/>
              <w:jc w:val="left"/>
              <w:rPr>
                <w:rFonts w:asciiTheme="majorHAnsi" w:hAnsiTheme="majorHAnsi" w:cstheme="majorHAnsi"/>
                <w:color w:val="FF0000"/>
                <w:szCs w:val="20"/>
              </w:rPr>
            </w:pPr>
          </w:p>
        </w:tc>
      </w:tr>
      <w:tr w:rsidR="00FA7A29" w:rsidRPr="005C35B7" w14:paraId="578DB0B7" w14:textId="77777777" w:rsidTr="002366A1">
        <w:trPr>
          <w:trHeight w:val="832"/>
        </w:trPr>
        <w:tc>
          <w:tcPr>
            <w:tcW w:w="2802" w:type="dxa"/>
          </w:tcPr>
          <w:p w14:paraId="7A1D7AEF" w14:textId="77777777" w:rsidR="00FA7A29" w:rsidRDefault="00FA7A29" w:rsidP="00643C01">
            <w:pPr>
              <w:spacing w:before="240"/>
              <w:jc w:val="left"/>
              <w:rPr>
                <w:rFonts w:asciiTheme="majorHAnsi" w:hAnsiTheme="majorHAnsi" w:cstheme="majorHAnsi"/>
                <w:b/>
                <w:szCs w:val="20"/>
              </w:rPr>
            </w:pPr>
            <w:r w:rsidRPr="005C35B7">
              <w:rPr>
                <w:rFonts w:asciiTheme="majorHAnsi" w:hAnsiTheme="majorHAnsi" w:cstheme="majorHAnsi"/>
                <w:b/>
                <w:szCs w:val="20"/>
              </w:rPr>
              <w:t>Insurance:</w:t>
            </w:r>
          </w:p>
          <w:p w14:paraId="580214F0" w14:textId="77777777" w:rsidR="00CD0496" w:rsidRDefault="00CD0496" w:rsidP="00643C01">
            <w:pPr>
              <w:spacing w:before="240"/>
              <w:jc w:val="left"/>
              <w:rPr>
                <w:rFonts w:asciiTheme="majorHAnsi" w:hAnsiTheme="majorHAnsi" w:cstheme="majorHAnsi"/>
                <w:b/>
                <w:szCs w:val="20"/>
              </w:rPr>
            </w:pPr>
          </w:p>
          <w:p w14:paraId="62EA2D9A" w14:textId="77777777" w:rsidR="00CD0496" w:rsidRPr="00CD0496" w:rsidRDefault="00CD0496" w:rsidP="00B82168">
            <w:pPr>
              <w:spacing w:before="240"/>
              <w:jc w:val="left"/>
              <w:rPr>
                <w:rFonts w:asciiTheme="majorHAnsi" w:hAnsiTheme="majorHAnsi" w:cstheme="majorHAnsi"/>
                <w:szCs w:val="20"/>
              </w:rPr>
            </w:pPr>
            <w:r w:rsidRPr="00CD0496">
              <w:rPr>
                <w:rFonts w:asciiTheme="majorHAnsi" w:hAnsiTheme="majorHAnsi" w:cstheme="majorHAnsi"/>
                <w:szCs w:val="20"/>
              </w:rPr>
              <w:t xml:space="preserve">As per Clause </w:t>
            </w:r>
            <w:r w:rsidR="00B82168">
              <w:rPr>
                <w:rFonts w:asciiTheme="majorHAnsi" w:hAnsiTheme="majorHAnsi" w:cstheme="majorHAnsi"/>
                <w:szCs w:val="20"/>
              </w:rPr>
              <w:fldChar w:fldCharType="begin"/>
            </w:r>
            <w:r w:rsidR="00B82168">
              <w:rPr>
                <w:rFonts w:asciiTheme="majorHAnsi" w:hAnsiTheme="majorHAnsi" w:cstheme="majorHAnsi"/>
                <w:szCs w:val="20"/>
              </w:rPr>
              <w:instrText xml:space="preserve"> REF _Ref482180686 \w \h </w:instrText>
            </w:r>
            <w:r w:rsidR="00B82168">
              <w:rPr>
                <w:rFonts w:asciiTheme="majorHAnsi" w:hAnsiTheme="majorHAnsi" w:cstheme="majorHAnsi"/>
                <w:szCs w:val="20"/>
              </w:rPr>
            </w:r>
            <w:r w:rsidR="00B82168">
              <w:rPr>
                <w:rFonts w:asciiTheme="majorHAnsi" w:hAnsiTheme="majorHAnsi" w:cstheme="majorHAnsi"/>
                <w:szCs w:val="20"/>
              </w:rPr>
              <w:fldChar w:fldCharType="separate"/>
            </w:r>
            <w:r w:rsidR="005E55EA">
              <w:rPr>
                <w:rFonts w:asciiTheme="majorHAnsi" w:hAnsiTheme="majorHAnsi" w:cstheme="majorHAnsi"/>
                <w:szCs w:val="20"/>
              </w:rPr>
              <w:t>19</w:t>
            </w:r>
            <w:r w:rsidR="00B82168">
              <w:rPr>
                <w:rFonts w:asciiTheme="majorHAnsi" w:hAnsiTheme="majorHAnsi" w:cstheme="majorHAnsi"/>
                <w:szCs w:val="20"/>
              </w:rPr>
              <w:fldChar w:fldCharType="end"/>
            </w:r>
          </w:p>
        </w:tc>
        <w:tc>
          <w:tcPr>
            <w:tcW w:w="7052" w:type="dxa"/>
          </w:tcPr>
          <w:p w14:paraId="4CE454CC" w14:textId="77777777" w:rsidR="00FA7A29" w:rsidRPr="00F673F1" w:rsidRDefault="00FA7A29" w:rsidP="00EA03FA">
            <w:pPr>
              <w:jc w:val="left"/>
              <w:rPr>
                <w:rFonts w:asciiTheme="majorHAnsi" w:hAnsiTheme="majorHAnsi" w:cstheme="majorHAnsi"/>
                <w:szCs w:val="20"/>
              </w:rPr>
            </w:pPr>
          </w:p>
          <w:p w14:paraId="6E95E681" w14:textId="42626907" w:rsidR="00FA7A29" w:rsidRPr="00F673F1" w:rsidRDefault="00FA7A29" w:rsidP="00EA03FA">
            <w:pPr>
              <w:jc w:val="left"/>
              <w:rPr>
                <w:rFonts w:asciiTheme="majorHAnsi" w:hAnsiTheme="majorHAnsi" w:cstheme="majorHAnsi"/>
                <w:szCs w:val="20"/>
              </w:rPr>
            </w:pPr>
            <w:r w:rsidRPr="00F673F1">
              <w:rPr>
                <w:rFonts w:asciiTheme="majorHAnsi" w:hAnsiTheme="majorHAnsi" w:cstheme="majorHAnsi"/>
                <w:szCs w:val="20"/>
              </w:rPr>
              <w:t xml:space="preserve">Public liability insurance: </w:t>
            </w:r>
            <w:r w:rsidR="00F673F1" w:rsidRPr="00F673F1">
              <w:rPr>
                <w:rFonts w:asciiTheme="majorHAnsi" w:hAnsiTheme="majorHAnsi" w:cstheme="majorHAnsi"/>
                <w:szCs w:val="20"/>
              </w:rPr>
              <w:t>£10</w:t>
            </w:r>
            <w:r w:rsidRPr="00F673F1">
              <w:rPr>
                <w:rFonts w:asciiTheme="majorHAnsi" w:hAnsiTheme="majorHAnsi" w:cstheme="majorHAnsi"/>
                <w:szCs w:val="20"/>
              </w:rPr>
              <w:t xml:space="preserve"> million.</w:t>
            </w:r>
          </w:p>
          <w:p w14:paraId="07B8DF3F" w14:textId="1C4B24E3" w:rsidR="00FA7A29" w:rsidRPr="00F673F1" w:rsidRDefault="00FA7A29" w:rsidP="00EA03FA">
            <w:pPr>
              <w:jc w:val="left"/>
              <w:rPr>
                <w:rFonts w:asciiTheme="majorHAnsi" w:hAnsiTheme="majorHAnsi" w:cstheme="majorHAnsi"/>
                <w:szCs w:val="20"/>
              </w:rPr>
            </w:pPr>
            <w:r w:rsidRPr="00F673F1">
              <w:rPr>
                <w:rFonts w:asciiTheme="majorHAnsi" w:hAnsiTheme="majorHAnsi" w:cstheme="majorHAnsi"/>
                <w:szCs w:val="20"/>
              </w:rPr>
              <w:t>Employer's liability insurance: £</w:t>
            </w:r>
            <w:r w:rsidR="00F673F1" w:rsidRPr="00F673F1">
              <w:rPr>
                <w:rFonts w:asciiTheme="majorHAnsi" w:hAnsiTheme="majorHAnsi" w:cstheme="majorHAnsi"/>
                <w:szCs w:val="20"/>
              </w:rPr>
              <w:t>5</w:t>
            </w:r>
            <w:r w:rsidRPr="00F673F1">
              <w:rPr>
                <w:rFonts w:asciiTheme="majorHAnsi" w:hAnsiTheme="majorHAnsi" w:cstheme="majorHAnsi"/>
                <w:szCs w:val="20"/>
              </w:rPr>
              <w:t xml:space="preserve"> million.</w:t>
            </w:r>
          </w:p>
          <w:p w14:paraId="2411BD08" w14:textId="36C5E341" w:rsidR="000B210A" w:rsidRPr="00F673F1" w:rsidRDefault="00FA7A29" w:rsidP="00F673F1">
            <w:pPr>
              <w:jc w:val="left"/>
              <w:rPr>
                <w:rFonts w:asciiTheme="majorHAnsi" w:hAnsiTheme="majorHAnsi" w:cstheme="majorHAnsi"/>
                <w:szCs w:val="20"/>
              </w:rPr>
            </w:pPr>
            <w:r w:rsidRPr="00F673F1">
              <w:rPr>
                <w:rFonts w:asciiTheme="majorHAnsi" w:hAnsiTheme="majorHAnsi" w:cstheme="majorHAnsi"/>
                <w:szCs w:val="20"/>
              </w:rPr>
              <w:t>Product liability insurance: £</w:t>
            </w:r>
            <w:r w:rsidR="00F673F1" w:rsidRPr="00F673F1">
              <w:rPr>
                <w:rFonts w:asciiTheme="majorHAnsi" w:hAnsiTheme="majorHAnsi" w:cstheme="majorHAnsi"/>
                <w:szCs w:val="20"/>
              </w:rPr>
              <w:t>10</w:t>
            </w:r>
            <w:r w:rsidRPr="00F673F1">
              <w:rPr>
                <w:rFonts w:asciiTheme="majorHAnsi" w:hAnsiTheme="majorHAnsi" w:cstheme="majorHAnsi"/>
                <w:szCs w:val="20"/>
              </w:rPr>
              <w:t xml:space="preserve"> million.</w:t>
            </w:r>
          </w:p>
        </w:tc>
      </w:tr>
    </w:tbl>
    <w:p w14:paraId="71C13EBF" w14:textId="77777777" w:rsidR="00A37D26" w:rsidRDefault="00DD5EC7">
      <w:pPr>
        <w:sectPr w:rsidR="00A37D26" w:rsidSect="00743C0F">
          <w:footerReference w:type="default" r:id="rId10"/>
          <w:footerReference w:type="first" r:id="rId11"/>
          <w:pgSz w:w="11906" w:h="16838" w:code="9"/>
          <w:pgMar w:top="1440" w:right="1134" w:bottom="1440" w:left="1134" w:header="709" w:footer="709" w:gutter="0"/>
          <w:pgNumType w:start="1"/>
          <w:cols w:space="708"/>
          <w:titlePg/>
          <w:docGrid w:linePitch="360"/>
        </w:sectPr>
      </w:pPr>
      <w:r>
        <w:br w:type="page"/>
      </w:r>
    </w:p>
    <w:p w14:paraId="1D911AE0" w14:textId="77777777" w:rsidR="00DD5EC7" w:rsidRDefault="00DD5EC7"/>
    <w:sdt>
      <w:sdtPr>
        <w:rPr>
          <w:rFonts w:asciiTheme="majorHAnsi" w:hAnsiTheme="majorHAnsi" w:cstheme="majorHAnsi"/>
          <w:b/>
          <w:caps/>
          <w:szCs w:val="22"/>
        </w:rPr>
        <w:id w:val="-1060867383"/>
        <w:docPartObj>
          <w:docPartGallery w:val="Table of Contents"/>
          <w:docPartUnique/>
        </w:docPartObj>
      </w:sdtPr>
      <w:sdtEndPr>
        <w:rPr>
          <w:u w:val="single"/>
        </w:rPr>
      </w:sdtEndPr>
      <w:sdtContent>
        <w:p w14:paraId="62C0D605" w14:textId="77777777" w:rsidR="00743C0F" w:rsidRPr="005C35B7" w:rsidRDefault="00743C0F" w:rsidP="001F259B">
          <w:pPr>
            <w:pStyle w:val="BB-Normal"/>
            <w:spacing w:before="120" w:after="120"/>
            <w:rPr>
              <w:rFonts w:asciiTheme="majorHAnsi" w:hAnsiTheme="majorHAnsi" w:cstheme="majorHAnsi"/>
              <w:b/>
            </w:rPr>
          </w:pPr>
          <w:r w:rsidRPr="005C35B7">
            <w:rPr>
              <w:rFonts w:asciiTheme="majorHAnsi" w:hAnsiTheme="majorHAnsi" w:cstheme="majorHAnsi"/>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743C0F" w:rsidRPr="005C35B7" w14:paraId="1C7B7236" w14:textId="77777777" w:rsidTr="001F259B">
            <w:tc>
              <w:tcPr>
                <w:tcW w:w="4928" w:type="dxa"/>
              </w:tcPr>
              <w:p w14:paraId="1ADF6512" w14:textId="77777777" w:rsidR="00743C0F" w:rsidRPr="005C35B7" w:rsidRDefault="00743C0F" w:rsidP="001F259B">
                <w:pPr>
                  <w:pStyle w:val="BB-Normal"/>
                  <w:spacing w:before="120" w:after="120"/>
                  <w:rPr>
                    <w:rFonts w:asciiTheme="majorHAnsi" w:hAnsiTheme="majorHAnsi" w:cstheme="majorHAnsi"/>
                    <w:b/>
                  </w:rPr>
                </w:pPr>
                <w:r w:rsidRPr="005C35B7">
                  <w:rPr>
                    <w:rFonts w:asciiTheme="majorHAnsi" w:hAnsiTheme="majorHAnsi" w:cstheme="majorHAnsi"/>
                    <w:b/>
                  </w:rPr>
                  <w:t>Item</w:t>
                </w:r>
              </w:p>
            </w:tc>
            <w:tc>
              <w:tcPr>
                <w:tcW w:w="4961" w:type="dxa"/>
              </w:tcPr>
              <w:p w14:paraId="0735228F" w14:textId="77777777" w:rsidR="00743C0F" w:rsidRPr="005C35B7" w:rsidRDefault="00743C0F" w:rsidP="001F259B">
                <w:pPr>
                  <w:pStyle w:val="BB-Normal"/>
                  <w:spacing w:before="120" w:after="120"/>
                  <w:jc w:val="right"/>
                  <w:rPr>
                    <w:rFonts w:asciiTheme="majorHAnsi" w:hAnsiTheme="majorHAnsi" w:cstheme="majorHAnsi"/>
                    <w:b/>
                  </w:rPr>
                </w:pPr>
                <w:r w:rsidRPr="005C35B7">
                  <w:rPr>
                    <w:rFonts w:asciiTheme="majorHAnsi" w:hAnsiTheme="majorHAnsi" w:cstheme="majorHAnsi"/>
                    <w:b/>
                  </w:rPr>
                  <w:t>Page</w:t>
                </w:r>
              </w:p>
            </w:tc>
          </w:tr>
        </w:tbl>
        <w:p w14:paraId="46D9462D" w14:textId="77777777" w:rsidR="00743C0F" w:rsidRPr="005C35B7" w:rsidRDefault="00743C0F" w:rsidP="001F259B">
          <w:pPr>
            <w:pStyle w:val="BB-Normal"/>
            <w:rPr>
              <w:rFonts w:asciiTheme="majorHAnsi" w:hAnsiTheme="majorHAnsi" w:cstheme="majorHAnsi"/>
            </w:rPr>
          </w:pPr>
        </w:p>
        <w:p w14:paraId="18660DE8" w14:textId="77777777" w:rsidR="00B45D68" w:rsidRDefault="00743C0F">
          <w:pPr>
            <w:pStyle w:val="TOC1"/>
            <w:tabs>
              <w:tab w:val="right" w:pos="9628"/>
            </w:tabs>
            <w:rPr>
              <w:rFonts w:asciiTheme="minorHAnsi" w:eastAsiaTheme="minorEastAsia" w:hAnsiTheme="minorHAnsi"/>
              <w:b w:val="0"/>
              <w:caps w:val="0"/>
              <w:noProof/>
              <w:sz w:val="22"/>
              <w:lang w:eastAsia="en-GB"/>
            </w:rPr>
          </w:pPr>
          <w:r w:rsidRPr="005C35B7">
            <w:rPr>
              <w:rFonts w:asciiTheme="majorHAnsi" w:hAnsiTheme="majorHAnsi" w:cstheme="majorHAnsi"/>
              <w:b w:val="0"/>
              <w:caps w:val="0"/>
              <w:szCs w:val="20"/>
            </w:rPr>
            <w:fldChar w:fldCharType="begin"/>
          </w:r>
          <w:r w:rsidRPr="005C35B7">
            <w:rPr>
              <w:rFonts w:asciiTheme="majorHAnsi" w:hAnsiTheme="majorHAnsi" w:cstheme="majorHAnsi"/>
              <w:b w:val="0"/>
              <w:caps w:val="0"/>
              <w:szCs w:val="20"/>
            </w:rPr>
            <w:instrText xml:space="preserve"> TOC \h \z \t "BB-Level1(Legal),2,BB-SHeading(Legal),4,BB-PartHeading(Legal),5,BB-AppendixHeading(Legal),6,BB-Heading(Legal),1" </w:instrText>
          </w:r>
          <w:r w:rsidRPr="005C35B7">
            <w:rPr>
              <w:rFonts w:asciiTheme="majorHAnsi" w:hAnsiTheme="majorHAnsi" w:cstheme="majorHAnsi"/>
              <w:b w:val="0"/>
              <w:caps w:val="0"/>
              <w:szCs w:val="20"/>
            </w:rPr>
            <w:fldChar w:fldCharType="separate"/>
          </w:r>
          <w:hyperlink w:anchor="_Toc53760390" w:history="1">
            <w:r w:rsidR="00B45D68" w:rsidRPr="00645157">
              <w:rPr>
                <w:rStyle w:val="Hyperlink"/>
                <w:rFonts w:asciiTheme="majorHAnsi" w:hAnsiTheme="majorHAnsi" w:cstheme="majorHAnsi"/>
                <w:noProof/>
              </w:rPr>
              <w:t>SECTION A: PRELIMINARIES</w:t>
            </w:r>
            <w:r w:rsidR="00B45D68">
              <w:rPr>
                <w:noProof/>
                <w:webHidden/>
              </w:rPr>
              <w:tab/>
            </w:r>
            <w:r w:rsidR="00B45D68">
              <w:rPr>
                <w:noProof/>
                <w:webHidden/>
              </w:rPr>
              <w:fldChar w:fldCharType="begin"/>
            </w:r>
            <w:r w:rsidR="00B45D68">
              <w:rPr>
                <w:noProof/>
                <w:webHidden/>
              </w:rPr>
              <w:instrText xml:space="preserve"> PAGEREF _Toc53760390 \h </w:instrText>
            </w:r>
            <w:r w:rsidR="00B45D68">
              <w:rPr>
                <w:noProof/>
                <w:webHidden/>
              </w:rPr>
            </w:r>
            <w:r w:rsidR="00B45D68">
              <w:rPr>
                <w:noProof/>
                <w:webHidden/>
              </w:rPr>
              <w:fldChar w:fldCharType="separate"/>
            </w:r>
            <w:r w:rsidR="00B45D68">
              <w:rPr>
                <w:noProof/>
                <w:webHidden/>
              </w:rPr>
              <w:t>1</w:t>
            </w:r>
            <w:r w:rsidR="00B45D68">
              <w:rPr>
                <w:noProof/>
                <w:webHidden/>
              </w:rPr>
              <w:fldChar w:fldCharType="end"/>
            </w:r>
          </w:hyperlink>
        </w:p>
        <w:p w14:paraId="1E3043CB"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1" w:history="1">
            <w:r w:rsidR="00B45D68" w:rsidRPr="00645157">
              <w:rPr>
                <w:rStyle w:val="Hyperlink"/>
                <w:rFonts w:cstheme="majorHAnsi"/>
                <w:noProof/>
              </w:rPr>
              <w:t>1</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DEFINITIONS AND INTERPRETATION</w:t>
            </w:r>
            <w:r w:rsidR="00B45D68">
              <w:rPr>
                <w:noProof/>
                <w:webHidden/>
              </w:rPr>
              <w:tab/>
            </w:r>
            <w:r w:rsidR="00B45D68">
              <w:rPr>
                <w:noProof/>
                <w:webHidden/>
              </w:rPr>
              <w:fldChar w:fldCharType="begin"/>
            </w:r>
            <w:r w:rsidR="00B45D68">
              <w:rPr>
                <w:noProof/>
                <w:webHidden/>
              </w:rPr>
              <w:instrText xml:space="preserve"> PAGEREF _Toc53760391 \h </w:instrText>
            </w:r>
            <w:r w:rsidR="00B45D68">
              <w:rPr>
                <w:noProof/>
                <w:webHidden/>
              </w:rPr>
            </w:r>
            <w:r w:rsidR="00B45D68">
              <w:rPr>
                <w:noProof/>
                <w:webHidden/>
              </w:rPr>
              <w:fldChar w:fldCharType="separate"/>
            </w:r>
            <w:r w:rsidR="00B45D68">
              <w:rPr>
                <w:noProof/>
                <w:webHidden/>
              </w:rPr>
              <w:t>1</w:t>
            </w:r>
            <w:r w:rsidR="00B45D68">
              <w:rPr>
                <w:noProof/>
                <w:webHidden/>
              </w:rPr>
              <w:fldChar w:fldCharType="end"/>
            </w:r>
          </w:hyperlink>
        </w:p>
        <w:p w14:paraId="3CA5734D"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2" w:history="1">
            <w:r w:rsidR="00B45D68" w:rsidRPr="00645157">
              <w:rPr>
                <w:rStyle w:val="Hyperlink"/>
                <w:rFonts w:cstheme="majorHAnsi"/>
                <w:noProof/>
              </w:rPr>
              <w:t>2</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CONTRACT TERM</w:t>
            </w:r>
            <w:r w:rsidR="00B45D68">
              <w:rPr>
                <w:noProof/>
                <w:webHidden/>
              </w:rPr>
              <w:tab/>
            </w:r>
            <w:r w:rsidR="00B45D68">
              <w:rPr>
                <w:noProof/>
                <w:webHidden/>
              </w:rPr>
              <w:fldChar w:fldCharType="begin"/>
            </w:r>
            <w:r w:rsidR="00B45D68">
              <w:rPr>
                <w:noProof/>
                <w:webHidden/>
              </w:rPr>
              <w:instrText xml:space="preserve"> PAGEREF _Toc53760392 \h </w:instrText>
            </w:r>
            <w:r w:rsidR="00B45D68">
              <w:rPr>
                <w:noProof/>
                <w:webHidden/>
              </w:rPr>
            </w:r>
            <w:r w:rsidR="00B45D68">
              <w:rPr>
                <w:noProof/>
                <w:webHidden/>
              </w:rPr>
              <w:fldChar w:fldCharType="separate"/>
            </w:r>
            <w:r w:rsidR="00B45D68">
              <w:rPr>
                <w:noProof/>
                <w:webHidden/>
              </w:rPr>
              <w:t>7</w:t>
            </w:r>
            <w:r w:rsidR="00B45D68">
              <w:rPr>
                <w:noProof/>
                <w:webHidden/>
              </w:rPr>
              <w:fldChar w:fldCharType="end"/>
            </w:r>
          </w:hyperlink>
        </w:p>
        <w:p w14:paraId="32451F6C"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3" w:history="1">
            <w:r w:rsidR="00B45D68" w:rsidRPr="00645157">
              <w:rPr>
                <w:rStyle w:val="Hyperlink"/>
                <w:rFonts w:cstheme="majorHAnsi"/>
                <w:noProof/>
              </w:rPr>
              <w:t>3</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DUE DILIGENCE</w:t>
            </w:r>
            <w:r w:rsidR="00B45D68">
              <w:rPr>
                <w:noProof/>
                <w:webHidden/>
              </w:rPr>
              <w:tab/>
            </w:r>
            <w:r w:rsidR="00B45D68">
              <w:rPr>
                <w:noProof/>
                <w:webHidden/>
              </w:rPr>
              <w:fldChar w:fldCharType="begin"/>
            </w:r>
            <w:r w:rsidR="00B45D68">
              <w:rPr>
                <w:noProof/>
                <w:webHidden/>
              </w:rPr>
              <w:instrText xml:space="preserve"> PAGEREF _Toc53760393 \h </w:instrText>
            </w:r>
            <w:r w:rsidR="00B45D68">
              <w:rPr>
                <w:noProof/>
                <w:webHidden/>
              </w:rPr>
            </w:r>
            <w:r w:rsidR="00B45D68">
              <w:rPr>
                <w:noProof/>
                <w:webHidden/>
              </w:rPr>
              <w:fldChar w:fldCharType="separate"/>
            </w:r>
            <w:r w:rsidR="00B45D68">
              <w:rPr>
                <w:noProof/>
                <w:webHidden/>
              </w:rPr>
              <w:t>7</w:t>
            </w:r>
            <w:r w:rsidR="00B45D68">
              <w:rPr>
                <w:noProof/>
                <w:webHidden/>
              </w:rPr>
              <w:fldChar w:fldCharType="end"/>
            </w:r>
          </w:hyperlink>
        </w:p>
        <w:p w14:paraId="20D352E5"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4" w:history="1">
            <w:r w:rsidR="00B45D68" w:rsidRPr="00645157">
              <w:rPr>
                <w:rStyle w:val="Hyperlink"/>
                <w:rFonts w:cstheme="majorHAnsi"/>
                <w:noProof/>
              </w:rPr>
              <w:t>4</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WARRANTIES</w:t>
            </w:r>
            <w:r w:rsidR="00B45D68">
              <w:rPr>
                <w:noProof/>
                <w:webHidden/>
              </w:rPr>
              <w:tab/>
            </w:r>
            <w:r w:rsidR="00B45D68">
              <w:rPr>
                <w:noProof/>
                <w:webHidden/>
              </w:rPr>
              <w:fldChar w:fldCharType="begin"/>
            </w:r>
            <w:r w:rsidR="00B45D68">
              <w:rPr>
                <w:noProof/>
                <w:webHidden/>
              </w:rPr>
              <w:instrText xml:space="preserve"> PAGEREF _Toc53760394 \h </w:instrText>
            </w:r>
            <w:r w:rsidR="00B45D68">
              <w:rPr>
                <w:noProof/>
                <w:webHidden/>
              </w:rPr>
            </w:r>
            <w:r w:rsidR="00B45D68">
              <w:rPr>
                <w:noProof/>
                <w:webHidden/>
              </w:rPr>
              <w:fldChar w:fldCharType="separate"/>
            </w:r>
            <w:r w:rsidR="00B45D68">
              <w:rPr>
                <w:noProof/>
                <w:webHidden/>
              </w:rPr>
              <w:t>8</w:t>
            </w:r>
            <w:r w:rsidR="00B45D68">
              <w:rPr>
                <w:noProof/>
                <w:webHidden/>
              </w:rPr>
              <w:fldChar w:fldCharType="end"/>
            </w:r>
          </w:hyperlink>
        </w:p>
        <w:p w14:paraId="661FDACE"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395" w:history="1">
            <w:r w:rsidR="00B45D68" w:rsidRPr="00645157">
              <w:rPr>
                <w:rStyle w:val="Hyperlink"/>
                <w:rFonts w:asciiTheme="majorHAnsi" w:hAnsiTheme="majorHAnsi" w:cstheme="majorHAnsi"/>
                <w:noProof/>
              </w:rPr>
              <w:t>SECTION B: THE GOODS</w:t>
            </w:r>
            <w:r w:rsidR="00B45D68">
              <w:rPr>
                <w:noProof/>
                <w:webHidden/>
              </w:rPr>
              <w:tab/>
            </w:r>
            <w:r w:rsidR="00B45D68">
              <w:rPr>
                <w:noProof/>
                <w:webHidden/>
              </w:rPr>
              <w:fldChar w:fldCharType="begin"/>
            </w:r>
            <w:r w:rsidR="00B45D68">
              <w:rPr>
                <w:noProof/>
                <w:webHidden/>
              </w:rPr>
              <w:instrText xml:space="preserve"> PAGEREF _Toc53760395 \h </w:instrText>
            </w:r>
            <w:r w:rsidR="00B45D68">
              <w:rPr>
                <w:noProof/>
                <w:webHidden/>
              </w:rPr>
            </w:r>
            <w:r w:rsidR="00B45D68">
              <w:rPr>
                <w:noProof/>
                <w:webHidden/>
              </w:rPr>
              <w:fldChar w:fldCharType="separate"/>
            </w:r>
            <w:r w:rsidR="00B45D68">
              <w:rPr>
                <w:noProof/>
                <w:webHidden/>
              </w:rPr>
              <w:t>8</w:t>
            </w:r>
            <w:r w:rsidR="00B45D68">
              <w:rPr>
                <w:noProof/>
                <w:webHidden/>
              </w:rPr>
              <w:fldChar w:fldCharType="end"/>
            </w:r>
          </w:hyperlink>
        </w:p>
        <w:p w14:paraId="6F19F2D7"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6" w:history="1">
            <w:r w:rsidR="00B45D68" w:rsidRPr="00645157">
              <w:rPr>
                <w:rStyle w:val="Hyperlink"/>
                <w:rFonts w:cstheme="majorHAnsi"/>
                <w:noProof/>
              </w:rPr>
              <w:t>5</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THE gOODS</w:t>
            </w:r>
            <w:r w:rsidR="00B45D68">
              <w:rPr>
                <w:noProof/>
                <w:webHidden/>
              </w:rPr>
              <w:tab/>
            </w:r>
            <w:r w:rsidR="00B45D68">
              <w:rPr>
                <w:noProof/>
                <w:webHidden/>
              </w:rPr>
              <w:fldChar w:fldCharType="begin"/>
            </w:r>
            <w:r w:rsidR="00B45D68">
              <w:rPr>
                <w:noProof/>
                <w:webHidden/>
              </w:rPr>
              <w:instrText xml:space="preserve"> PAGEREF _Toc53760396 \h </w:instrText>
            </w:r>
            <w:r w:rsidR="00B45D68">
              <w:rPr>
                <w:noProof/>
                <w:webHidden/>
              </w:rPr>
            </w:r>
            <w:r w:rsidR="00B45D68">
              <w:rPr>
                <w:noProof/>
                <w:webHidden/>
              </w:rPr>
              <w:fldChar w:fldCharType="separate"/>
            </w:r>
            <w:r w:rsidR="00B45D68">
              <w:rPr>
                <w:noProof/>
                <w:webHidden/>
              </w:rPr>
              <w:t>8</w:t>
            </w:r>
            <w:r w:rsidR="00B45D68">
              <w:rPr>
                <w:noProof/>
                <w:webHidden/>
              </w:rPr>
              <w:fldChar w:fldCharType="end"/>
            </w:r>
          </w:hyperlink>
        </w:p>
        <w:p w14:paraId="5186126C"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7" w:history="1">
            <w:r w:rsidR="00B45D68" w:rsidRPr="00645157">
              <w:rPr>
                <w:rStyle w:val="Hyperlink"/>
                <w:rFonts w:cstheme="majorHAnsi"/>
                <w:noProof/>
              </w:rPr>
              <w:t>6</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DELIVERY AND INSPECTION</w:t>
            </w:r>
            <w:r w:rsidR="00B45D68">
              <w:rPr>
                <w:noProof/>
                <w:webHidden/>
              </w:rPr>
              <w:tab/>
            </w:r>
            <w:r w:rsidR="00B45D68">
              <w:rPr>
                <w:noProof/>
                <w:webHidden/>
              </w:rPr>
              <w:fldChar w:fldCharType="begin"/>
            </w:r>
            <w:r w:rsidR="00B45D68">
              <w:rPr>
                <w:noProof/>
                <w:webHidden/>
              </w:rPr>
              <w:instrText xml:space="preserve"> PAGEREF _Toc53760397 \h </w:instrText>
            </w:r>
            <w:r w:rsidR="00B45D68">
              <w:rPr>
                <w:noProof/>
                <w:webHidden/>
              </w:rPr>
            </w:r>
            <w:r w:rsidR="00B45D68">
              <w:rPr>
                <w:noProof/>
                <w:webHidden/>
              </w:rPr>
              <w:fldChar w:fldCharType="separate"/>
            </w:r>
            <w:r w:rsidR="00B45D68">
              <w:rPr>
                <w:noProof/>
                <w:webHidden/>
              </w:rPr>
              <w:t>10</w:t>
            </w:r>
            <w:r w:rsidR="00B45D68">
              <w:rPr>
                <w:noProof/>
                <w:webHidden/>
              </w:rPr>
              <w:fldChar w:fldCharType="end"/>
            </w:r>
          </w:hyperlink>
        </w:p>
        <w:p w14:paraId="1F7D9DDE"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8" w:history="1">
            <w:r w:rsidR="00B45D68" w:rsidRPr="00645157">
              <w:rPr>
                <w:rStyle w:val="Hyperlink"/>
                <w:rFonts w:cstheme="majorHAnsi"/>
                <w:noProof/>
              </w:rPr>
              <w:t>7</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remedies</w:t>
            </w:r>
            <w:r w:rsidR="00B45D68">
              <w:rPr>
                <w:noProof/>
                <w:webHidden/>
              </w:rPr>
              <w:tab/>
            </w:r>
            <w:r w:rsidR="00B45D68">
              <w:rPr>
                <w:noProof/>
                <w:webHidden/>
              </w:rPr>
              <w:fldChar w:fldCharType="begin"/>
            </w:r>
            <w:r w:rsidR="00B45D68">
              <w:rPr>
                <w:noProof/>
                <w:webHidden/>
              </w:rPr>
              <w:instrText xml:space="preserve"> PAGEREF _Toc53760398 \h </w:instrText>
            </w:r>
            <w:r w:rsidR="00B45D68">
              <w:rPr>
                <w:noProof/>
                <w:webHidden/>
              </w:rPr>
            </w:r>
            <w:r w:rsidR="00B45D68">
              <w:rPr>
                <w:noProof/>
                <w:webHidden/>
              </w:rPr>
              <w:fldChar w:fldCharType="separate"/>
            </w:r>
            <w:r w:rsidR="00B45D68">
              <w:rPr>
                <w:noProof/>
                <w:webHidden/>
              </w:rPr>
              <w:t>10</w:t>
            </w:r>
            <w:r w:rsidR="00B45D68">
              <w:rPr>
                <w:noProof/>
                <w:webHidden/>
              </w:rPr>
              <w:fldChar w:fldCharType="end"/>
            </w:r>
          </w:hyperlink>
        </w:p>
        <w:p w14:paraId="311DFEF4"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399" w:history="1">
            <w:r w:rsidR="00B45D68" w:rsidRPr="00645157">
              <w:rPr>
                <w:rStyle w:val="Hyperlink"/>
                <w:rFonts w:cstheme="majorHAnsi"/>
                <w:noProof/>
              </w:rPr>
              <w:t>8</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TITLE AND RISK</w:t>
            </w:r>
            <w:r w:rsidR="00B45D68">
              <w:rPr>
                <w:noProof/>
                <w:webHidden/>
              </w:rPr>
              <w:tab/>
            </w:r>
            <w:r w:rsidR="00B45D68">
              <w:rPr>
                <w:noProof/>
                <w:webHidden/>
              </w:rPr>
              <w:fldChar w:fldCharType="begin"/>
            </w:r>
            <w:r w:rsidR="00B45D68">
              <w:rPr>
                <w:noProof/>
                <w:webHidden/>
              </w:rPr>
              <w:instrText xml:space="preserve"> PAGEREF _Toc53760399 \h </w:instrText>
            </w:r>
            <w:r w:rsidR="00B45D68">
              <w:rPr>
                <w:noProof/>
                <w:webHidden/>
              </w:rPr>
            </w:r>
            <w:r w:rsidR="00B45D68">
              <w:rPr>
                <w:noProof/>
                <w:webHidden/>
              </w:rPr>
              <w:fldChar w:fldCharType="separate"/>
            </w:r>
            <w:r w:rsidR="00B45D68">
              <w:rPr>
                <w:noProof/>
                <w:webHidden/>
              </w:rPr>
              <w:t>11</w:t>
            </w:r>
            <w:r w:rsidR="00B45D68">
              <w:rPr>
                <w:noProof/>
                <w:webHidden/>
              </w:rPr>
              <w:fldChar w:fldCharType="end"/>
            </w:r>
          </w:hyperlink>
        </w:p>
        <w:p w14:paraId="66CA9E0C"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00" w:history="1">
            <w:r w:rsidR="00B45D68" w:rsidRPr="00645157">
              <w:rPr>
                <w:rStyle w:val="Hyperlink"/>
                <w:rFonts w:asciiTheme="majorHAnsi" w:hAnsiTheme="majorHAnsi" w:cstheme="majorHAnsi"/>
                <w:noProof/>
              </w:rPr>
              <w:t>SECTION C: PAYMENT, TAXATION AND BEST VALUE PROVISIONS</w:t>
            </w:r>
            <w:r w:rsidR="00B45D68">
              <w:rPr>
                <w:noProof/>
                <w:webHidden/>
              </w:rPr>
              <w:tab/>
            </w:r>
            <w:r w:rsidR="00B45D68">
              <w:rPr>
                <w:noProof/>
                <w:webHidden/>
              </w:rPr>
              <w:fldChar w:fldCharType="begin"/>
            </w:r>
            <w:r w:rsidR="00B45D68">
              <w:rPr>
                <w:noProof/>
                <w:webHidden/>
              </w:rPr>
              <w:instrText xml:space="preserve"> PAGEREF _Toc53760400 \h </w:instrText>
            </w:r>
            <w:r w:rsidR="00B45D68">
              <w:rPr>
                <w:noProof/>
                <w:webHidden/>
              </w:rPr>
            </w:r>
            <w:r w:rsidR="00B45D68">
              <w:rPr>
                <w:noProof/>
                <w:webHidden/>
              </w:rPr>
              <w:fldChar w:fldCharType="separate"/>
            </w:r>
            <w:r w:rsidR="00B45D68">
              <w:rPr>
                <w:noProof/>
                <w:webHidden/>
              </w:rPr>
              <w:t>11</w:t>
            </w:r>
            <w:r w:rsidR="00B45D68">
              <w:rPr>
                <w:noProof/>
                <w:webHidden/>
              </w:rPr>
              <w:fldChar w:fldCharType="end"/>
            </w:r>
          </w:hyperlink>
        </w:p>
        <w:p w14:paraId="061E102C"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1" w:history="1">
            <w:r w:rsidR="00B45D68" w:rsidRPr="00645157">
              <w:rPr>
                <w:rStyle w:val="Hyperlink"/>
                <w:rFonts w:cstheme="majorHAnsi"/>
                <w:noProof/>
              </w:rPr>
              <w:t>9</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CHARGES AND INVOICING</w:t>
            </w:r>
            <w:r w:rsidR="00B45D68">
              <w:rPr>
                <w:noProof/>
                <w:webHidden/>
              </w:rPr>
              <w:tab/>
            </w:r>
            <w:r w:rsidR="00B45D68">
              <w:rPr>
                <w:noProof/>
                <w:webHidden/>
              </w:rPr>
              <w:fldChar w:fldCharType="begin"/>
            </w:r>
            <w:r w:rsidR="00B45D68">
              <w:rPr>
                <w:noProof/>
                <w:webHidden/>
              </w:rPr>
              <w:instrText xml:space="preserve"> PAGEREF _Toc53760401 \h </w:instrText>
            </w:r>
            <w:r w:rsidR="00B45D68">
              <w:rPr>
                <w:noProof/>
                <w:webHidden/>
              </w:rPr>
            </w:r>
            <w:r w:rsidR="00B45D68">
              <w:rPr>
                <w:noProof/>
                <w:webHidden/>
              </w:rPr>
              <w:fldChar w:fldCharType="separate"/>
            </w:r>
            <w:r w:rsidR="00B45D68">
              <w:rPr>
                <w:noProof/>
                <w:webHidden/>
              </w:rPr>
              <w:t>11</w:t>
            </w:r>
            <w:r w:rsidR="00B45D68">
              <w:rPr>
                <w:noProof/>
                <w:webHidden/>
              </w:rPr>
              <w:fldChar w:fldCharType="end"/>
            </w:r>
          </w:hyperlink>
        </w:p>
        <w:p w14:paraId="4A5F2B58"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2" w:history="1">
            <w:r w:rsidR="00B45D68" w:rsidRPr="00645157">
              <w:rPr>
                <w:rStyle w:val="Hyperlink"/>
                <w:rFonts w:cstheme="majorHAnsi"/>
                <w:noProof/>
              </w:rPr>
              <w:t>10</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RECOVERY OF SUMS DUE</w:t>
            </w:r>
            <w:r w:rsidR="00B45D68">
              <w:rPr>
                <w:noProof/>
                <w:webHidden/>
              </w:rPr>
              <w:tab/>
            </w:r>
            <w:r w:rsidR="00B45D68">
              <w:rPr>
                <w:noProof/>
                <w:webHidden/>
              </w:rPr>
              <w:fldChar w:fldCharType="begin"/>
            </w:r>
            <w:r w:rsidR="00B45D68">
              <w:rPr>
                <w:noProof/>
                <w:webHidden/>
              </w:rPr>
              <w:instrText xml:space="preserve"> PAGEREF _Toc53760402 \h </w:instrText>
            </w:r>
            <w:r w:rsidR="00B45D68">
              <w:rPr>
                <w:noProof/>
                <w:webHidden/>
              </w:rPr>
            </w:r>
            <w:r w:rsidR="00B45D68">
              <w:rPr>
                <w:noProof/>
                <w:webHidden/>
              </w:rPr>
              <w:fldChar w:fldCharType="separate"/>
            </w:r>
            <w:r w:rsidR="00B45D68">
              <w:rPr>
                <w:noProof/>
                <w:webHidden/>
              </w:rPr>
              <w:t>12</w:t>
            </w:r>
            <w:r w:rsidR="00B45D68">
              <w:rPr>
                <w:noProof/>
                <w:webHidden/>
              </w:rPr>
              <w:fldChar w:fldCharType="end"/>
            </w:r>
          </w:hyperlink>
        </w:p>
        <w:p w14:paraId="400EB41F"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3" w:history="1">
            <w:r w:rsidR="00B45D68" w:rsidRPr="00645157">
              <w:rPr>
                <w:rStyle w:val="Hyperlink"/>
                <w:rFonts w:cstheme="majorHAnsi"/>
                <w:noProof/>
              </w:rPr>
              <w:t>11</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VALUE ADDED TAX AND PROMOTING TAX COMPLIANCE</w:t>
            </w:r>
            <w:r w:rsidR="00B45D68">
              <w:rPr>
                <w:noProof/>
                <w:webHidden/>
              </w:rPr>
              <w:tab/>
            </w:r>
            <w:r w:rsidR="00B45D68">
              <w:rPr>
                <w:noProof/>
                <w:webHidden/>
              </w:rPr>
              <w:fldChar w:fldCharType="begin"/>
            </w:r>
            <w:r w:rsidR="00B45D68">
              <w:rPr>
                <w:noProof/>
                <w:webHidden/>
              </w:rPr>
              <w:instrText xml:space="preserve"> PAGEREF _Toc53760403 \h </w:instrText>
            </w:r>
            <w:r w:rsidR="00B45D68">
              <w:rPr>
                <w:noProof/>
                <w:webHidden/>
              </w:rPr>
            </w:r>
            <w:r w:rsidR="00B45D68">
              <w:rPr>
                <w:noProof/>
                <w:webHidden/>
              </w:rPr>
              <w:fldChar w:fldCharType="separate"/>
            </w:r>
            <w:r w:rsidR="00B45D68">
              <w:rPr>
                <w:noProof/>
                <w:webHidden/>
              </w:rPr>
              <w:t>12</w:t>
            </w:r>
            <w:r w:rsidR="00B45D68">
              <w:rPr>
                <w:noProof/>
                <w:webHidden/>
              </w:rPr>
              <w:fldChar w:fldCharType="end"/>
            </w:r>
          </w:hyperlink>
        </w:p>
        <w:p w14:paraId="0F20EB59"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04" w:history="1">
            <w:r w:rsidR="00B45D68" w:rsidRPr="00645157">
              <w:rPr>
                <w:rStyle w:val="Hyperlink"/>
                <w:rFonts w:asciiTheme="majorHAnsi" w:hAnsiTheme="majorHAnsi" w:cstheme="majorHAnsi"/>
                <w:noProof/>
              </w:rPr>
              <w:t>SECTION D: CONTRACT GOVERNANCE</w:t>
            </w:r>
            <w:r w:rsidR="00B45D68">
              <w:rPr>
                <w:noProof/>
                <w:webHidden/>
              </w:rPr>
              <w:tab/>
            </w:r>
            <w:r w:rsidR="00B45D68">
              <w:rPr>
                <w:noProof/>
                <w:webHidden/>
              </w:rPr>
              <w:fldChar w:fldCharType="begin"/>
            </w:r>
            <w:r w:rsidR="00B45D68">
              <w:rPr>
                <w:noProof/>
                <w:webHidden/>
              </w:rPr>
              <w:instrText xml:space="preserve"> PAGEREF _Toc53760404 \h </w:instrText>
            </w:r>
            <w:r w:rsidR="00B45D68">
              <w:rPr>
                <w:noProof/>
                <w:webHidden/>
              </w:rPr>
            </w:r>
            <w:r w:rsidR="00B45D68">
              <w:rPr>
                <w:noProof/>
                <w:webHidden/>
              </w:rPr>
              <w:fldChar w:fldCharType="separate"/>
            </w:r>
            <w:r w:rsidR="00B45D68">
              <w:rPr>
                <w:noProof/>
                <w:webHidden/>
              </w:rPr>
              <w:t>12</w:t>
            </w:r>
            <w:r w:rsidR="00B45D68">
              <w:rPr>
                <w:noProof/>
                <w:webHidden/>
              </w:rPr>
              <w:fldChar w:fldCharType="end"/>
            </w:r>
          </w:hyperlink>
        </w:p>
        <w:p w14:paraId="7CF15FE3"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5" w:history="1">
            <w:r w:rsidR="00B45D68" w:rsidRPr="00645157">
              <w:rPr>
                <w:rStyle w:val="Hyperlink"/>
                <w:rFonts w:cstheme="majorHAnsi"/>
                <w:noProof/>
              </w:rPr>
              <w:t>12</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The Supplier'S RECORDS AND PROVISION OF INFORMATION</w:t>
            </w:r>
            <w:r w:rsidR="00B45D68">
              <w:rPr>
                <w:noProof/>
                <w:webHidden/>
              </w:rPr>
              <w:tab/>
            </w:r>
            <w:r w:rsidR="00B45D68">
              <w:rPr>
                <w:noProof/>
                <w:webHidden/>
              </w:rPr>
              <w:fldChar w:fldCharType="begin"/>
            </w:r>
            <w:r w:rsidR="00B45D68">
              <w:rPr>
                <w:noProof/>
                <w:webHidden/>
              </w:rPr>
              <w:instrText xml:space="preserve"> PAGEREF _Toc53760405 \h </w:instrText>
            </w:r>
            <w:r w:rsidR="00B45D68">
              <w:rPr>
                <w:noProof/>
                <w:webHidden/>
              </w:rPr>
            </w:r>
            <w:r w:rsidR="00B45D68">
              <w:rPr>
                <w:noProof/>
                <w:webHidden/>
              </w:rPr>
              <w:fldChar w:fldCharType="separate"/>
            </w:r>
            <w:r w:rsidR="00B45D68">
              <w:rPr>
                <w:noProof/>
                <w:webHidden/>
              </w:rPr>
              <w:t>12</w:t>
            </w:r>
            <w:r w:rsidR="00B45D68">
              <w:rPr>
                <w:noProof/>
                <w:webHidden/>
              </w:rPr>
              <w:fldChar w:fldCharType="end"/>
            </w:r>
          </w:hyperlink>
        </w:p>
        <w:p w14:paraId="52F88E43"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6" w:history="1">
            <w:r w:rsidR="00B45D68" w:rsidRPr="00645157">
              <w:rPr>
                <w:rStyle w:val="Hyperlink"/>
                <w:rFonts w:cstheme="majorHAnsi"/>
                <w:noProof/>
              </w:rPr>
              <w:t>13</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DISPUTES</w:t>
            </w:r>
            <w:r w:rsidR="00B45D68">
              <w:rPr>
                <w:noProof/>
                <w:webHidden/>
              </w:rPr>
              <w:tab/>
            </w:r>
            <w:r w:rsidR="00B45D68">
              <w:rPr>
                <w:noProof/>
                <w:webHidden/>
              </w:rPr>
              <w:fldChar w:fldCharType="begin"/>
            </w:r>
            <w:r w:rsidR="00B45D68">
              <w:rPr>
                <w:noProof/>
                <w:webHidden/>
              </w:rPr>
              <w:instrText xml:space="preserve"> PAGEREF _Toc53760406 \h </w:instrText>
            </w:r>
            <w:r w:rsidR="00B45D68">
              <w:rPr>
                <w:noProof/>
                <w:webHidden/>
              </w:rPr>
            </w:r>
            <w:r w:rsidR="00B45D68">
              <w:rPr>
                <w:noProof/>
                <w:webHidden/>
              </w:rPr>
              <w:fldChar w:fldCharType="separate"/>
            </w:r>
            <w:r w:rsidR="00B45D68">
              <w:rPr>
                <w:noProof/>
                <w:webHidden/>
              </w:rPr>
              <w:t>13</w:t>
            </w:r>
            <w:r w:rsidR="00B45D68">
              <w:rPr>
                <w:noProof/>
                <w:webHidden/>
              </w:rPr>
              <w:fldChar w:fldCharType="end"/>
            </w:r>
          </w:hyperlink>
        </w:p>
        <w:p w14:paraId="2476717D"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07" w:history="1">
            <w:r w:rsidR="00B45D68" w:rsidRPr="00645157">
              <w:rPr>
                <w:rStyle w:val="Hyperlink"/>
                <w:rFonts w:asciiTheme="majorHAnsi" w:hAnsiTheme="majorHAnsi" w:cstheme="majorHAnsi"/>
                <w:noProof/>
              </w:rPr>
              <w:t>SECTION E: INTELLECTUAL PROPERTY AND CONFIDENTIALITY</w:t>
            </w:r>
            <w:r w:rsidR="00B45D68">
              <w:rPr>
                <w:noProof/>
                <w:webHidden/>
              </w:rPr>
              <w:tab/>
            </w:r>
            <w:r w:rsidR="00B45D68">
              <w:rPr>
                <w:noProof/>
                <w:webHidden/>
              </w:rPr>
              <w:fldChar w:fldCharType="begin"/>
            </w:r>
            <w:r w:rsidR="00B45D68">
              <w:rPr>
                <w:noProof/>
                <w:webHidden/>
              </w:rPr>
              <w:instrText xml:space="preserve"> PAGEREF _Toc53760407 \h </w:instrText>
            </w:r>
            <w:r w:rsidR="00B45D68">
              <w:rPr>
                <w:noProof/>
                <w:webHidden/>
              </w:rPr>
            </w:r>
            <w:r w:rsidR="00B45D68">
              <w:rPr>
                <w:noProof/>
                <w:webHidden/>
              </w:rPr>
              <w:fldChar w:fldCharType="separate"/>
            </w:r>
            <w:r w:rsidR="00B45D68">
              <w:rPr>
                <w:noProof/>
                <w:webHidden/>
              </w:rPr>
              <w:t>13</w:t>
            </w:r>
            <w:r w:rsidR="00B45D68">
              <w:rPr>
                <w:noProof/>
                <w:webHidden/>
              </w:rPr>
              <w:fldChar w:fldCharType="end"/>
            </w:r>
          </w:hyperlink>
        </w:p>
        <w:p w14:paraId="6EEC9762"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8" w:history="1">
            <w:r w:rsidR="00B45D68" w:rsidRPr="00645157">
              <w:rPr>
                <w:rStyle w:val="Hyperlink"/>
                <w:rFonts w:cstheme="majorHAnsi"/>
                <w:noProof/>
              </w:rPr>
              <w:t>14</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INTELLECTUAL PROPERTY RIGHTS</w:t>
            </w:r>
            <w:r w:rsidR="00B45D68">
              <w:rPr>
                <w:noProof/>
                <w:webHidden/>
              </w:rPr>
              <w:tab/>
            </w:r>
            <w:r w:rsidR="00B45D68">
              <w:rPr>
                <w:noProof/>
                <w:webHidden/>
              </w:rPr>
              <w:fldChar w:fldCharType="begin"/>
            </w:r>
            <w:r w:rsidR="00B45D68">
              <w:rPr>
                <w:noProof/>
                <w:webHidden/>
              </w:rPr>
              <w:instrText xml:space="preserve"> PAGEREF _Toc53760408 \h </w:instrText>
            </w:r>
            <w:r w:rsidR="00B45D68">
              <w:rPr>
                <w:noProof/>
                <w:webHidden/>
              </w:rPr>
            </w:r>
            <w:r w:rsidR="00B45D68">
              <w:rPr>
                <w:noProof/>
                <w:webHidden/>
              </w:rPr>
              <w:fldChar w:fldCharType="separate"/>
            </w:r>
            <w:r w:rsidR="00B45D68">
              <w:rPr>
                <w:noProof/>
                <w:webHidden/>
              </w:rPr>
              <w:t>13</w:t>
            </w:r>
            <w:r w:rsidR="00B45D68">
              <w:rPr>
                <w:noProof/>
                <w:webHidden/>
              </w:rPr>
              <w:fldChar w:fldCharType="end"/>
            </w:r>
          </w:hyperlink>
        </w:p>
        <w:p w14:paraId="057875AE"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09" w:history="1">
            <w:r w:rsidR="00B45D68" w:rsidRPr="00645157">
              <w:rPr>
                <w:rStyle w:val="Hyperlink"/>
                <w:rFonts w:cstheme="majorHAnsi"/>
                <w:noProof/>
              </w:rPr>
              <w:t>15</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CONFIDENTIALITY AND TRANSPARENCY</w:t>
            </w:r>
            <w:r w:rsidR="00B45D68">
              <w:rPr>
                <w:noProof/>
                <w:webHidden/>
              </w:rPr>
              <w:tab/>
            </w:r>
            <w:r w:rsidR="00B45D68">
              <w:rPr>
                <w:noProof/>
                <w:webHidden/>
              </w:rPr>
              <w:fldChar w:fldCharType="begin"/>
            </w:r>
            <w:r w:rsidR="00B45D68">
              <w:rPr>
                <w:noProof/>
                <w:webHidden/>
              </w:rPr>
              <w:instrText xml:space="preserve"> PAGEREF _Toc53760409 \h </w:instrText>
            </w:r>
            <w:r w:rsidR="00B45D68">
              <w:rPr>
                <w:noProof/>
                <w:webHidden/>
              </w:rPr>
            </w:r>
            <w:r w:rsidR="00B45D68">
              <w:rPr>
                <w:noProof/>
                <w:webHidden/>
              </w:rPr>
              <w:fldChar w:fldCharType="separate"/>
            </w:r>
            <w:r w:rsidR="00B45D68">
              <w:rPr>
                <w:noProof/>
                <w:webHidden/>
              </w:rPr>
              <w:t>14</w:t>
            </w:r>
            <w:r w:rsidR="00B45D68">
              <w:rPr>
                <w:noProof/>
                <w:webHidden/>
              </w:rPr>
              <w:fldChar w:fldCharType="end"/>
            </w:r>
          </w:hyperlink>
        </w:p>
        <w:p w14:paraId="7947370D"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0" w:history="1">
            <w:r w:rsidR="00B45D68" w:rsidRPr="00645157">
              <w:rPr>
                <w:rStyle w:val="Hyperlink"/>
                <w:rFonts w:cstheme="majorHAnsi"/>
                <w:noProof/>
              </w:rPr>
              <w:t>16</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FREEDOM OF INFORMATION</w:t>
            </w:r>
            <w:r w:rsidR="00B45D68">
              <w:rPr>
                <w:noProof/>
                <w:webHidden/>
              </w:rPr>
              <w:tab/>
            </w:r>
            <w:r w:rsidR="00B45D68">
              <w:rPr>
                <w:noProof/>
                <w:webHidden/>
              </w:rPr>
              <w:fldChar w:fldCharType="begin"/>
            </w:r>
            <w:r w:rsidR="00B45D68">
              <w:rPr>
                <w:noProof/>
                <w:webHidden/>
              </w:rPr>
              <w:instrText xml:space="preserve"> PAGEREF _Toc53760410 \h </w:instrText>
            </w:r>
            <w:r w:rsidR="00B45D68">
              <w:rPr>
                <w:noProof/>
                <w:webHidden/>
              </w:rPr>
            </w:r>
            <w:r w:rsidR="00B45D68">
              <w:rPr>
                <w:noProof/>
                <w:webHidden/>
              </w:rPr>
              <w:fldChar w:fldCharType="separate"/>
            </w:r>
            <w:r w:rsidR="00B45D68">
              <w:rPr>
                <w:noProof/>
                <w:webHidden/>
              </w:rPr>
              <w:t>15</w:t>
            </w:r>
            <w:r w:rsidR="00B45D68">
              <w:rPr>
                <w:noProof/>
                <w:webHidden/>
              </w:rPr>
              <w:fldChar w:fldCharType="end"/>
            </w:r>
          </w:hyperlink>
        </w:p>
        <w:p w14:paraId="3C17D952"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1" w:history="1">
            <w:r w:rsidR="00B45D68" w:rsidRPr="00645157">
              <w:rPr>
                <w:rStyle w:val="Hyperlink"/>
                <w:rFonts w:cstheme="majorHAnsi"/>
                <w:noProof/>
              </w:rPr>
              <w:t>17</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PRESS STATEMENTS AND PUBLICation of the AGREEMENT</w:t>
            </w:r>
            <w:r w:rsidR="00B45D68">
              <w:rPr>
                <w:noProof/>
                <w:webHidden/>
              </w:rPr>
              <w:tab/>
            </w:r>
            <w:r w:rsidR="00B45D68">
              <w:rPr>
                <w:noProof/>
                <w:webHidden/>
              </w:rPr>
              <w:fldChar w:fldCharType="begin"/>
            </w:r>
            <w:r w:rsidR="00B45D68">
              <w:rPr>
                <w:noProof/>
                <w:webHidden/>
              </w:rPr>
              <w:instrText xml:space="preserve"> PAGEREF _Toc53760411 \h </w:instrText>
            </w:r>
            <w:r w:rsidR="00B45D68">
              <w:rPr>
                <w:noProof/>
                <w:webHidden/>
              </w:rPr>
            </w:r>
            <w:r w:rsidR="00B45D68">
              <w:rPr>
                <w:noProof/>
                <w:webHidden/>
              </w:rPr>
              <w:fldChar w:fldCharType="separate"/>
            </w:r>
            <w:r w:rsidR="00B45D68">
              <w:rPr>
                <w:noProof/>
                <w:webHidden/>
              </w:rPr>
              <w:t>17</w:t>
            </w:r>
            <w:r w:rsidR="00B45D68">
              <w:rPr>
                <w:noProof/>
                <w:webHidden/>
              </w:rPr>
              <w:fldChar w:fldCharType="end"/>
            </w:r>
          </w:hyperlink>
        </w:p>
        <w:p w14:paraId="79F8F255"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12" w:history="1">
            <w:r w:rsidR="00B45D68" w:rsidRPr="00645157">
              <w:rPr>
                <w:rStyle w:val="Hyperlink"/>
                <w:rFonts w:asciiTheme="majorHAnsi" w:hAnsiTheme="majorHAnsi" w:cstheme="majorHAnsi"/>
                <w:noProof/>
              </w:rPr>
              <w:t>SECTION F: LIABILITIES AND INSURANCE</w:t>
            </w:r>
            <w:r w:rsidR="00B45D68">
              <w:rPr>
                <w:noProof/>
                <w:webHidden/>
              </w:rPr>
              <w:tab/>
            </w:r>
            <w:r w:rsidR="00B45D68">
              <w:rPr>
                <w:noProof/>
                <w:webHidden/>
              </w:rPr>
              <w:fldChar w:fldCharType="begin"/>
            </w:r>
            <w:r w:rsidR="00B45D68">
              <w:rPr>
                <w:noProof/>
                <w:webHidden/>
              </w:rPr>
              <w:instrText xml:space="preserve"> PAGEREF _Toc53760412 \h </w:instrText>
            </w:r>
            <w:r w:rsidR="00B45D68">
              <w:rPr>
                <w:noProof/>
                <w:webHidden/>
              </w:rPr>
            </w:r>
            <w:r w:rsidR="00B45D68">
              <w:rPr>
                <w:noProof/>
                <w:webHidden/>
              </w:rPr>
              <w:fldChar w:fldCharType="separate"/>
            </w:r>
            <w:r w:rsidR="00B45D68">
              <w:rPr>
                <w:noProof/>
                <w:webHidden/>
              </w:rPr>
              <w:t>17</w:t>
            </w:r>
            <w:r w:rsidR="00B45D68">
              <w:rPr>
                <w:noProof/>
                <w:webHidden/>
              </w:rPr>
              <w:fldChar w:fldCharType="end"/>
            </w:r>
          </w:hyperlink>
        </w:p>
        <w:p w14:paraId="5E759506"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3" w:history="1">
            <w:r w:rsidR="00B45D68" w:rsidRPr="00645157">
              <w:rPr>
                <w:rStyle w:val="Hyperlink"/>
                <w:rFonts w:cstheme="majorHAnsi"/>
                <w:noProof/>
              </w:rPr>
              <w:t>18</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Liability</w:t>
            </w:r>
            <w:r w:rsidR="00B45D68">
              <w:rPr>
                <w:noProof/>
                <w:webHidden/>
              </w:rPr>
              <w:tab/>
            </w:r>
            <w:r w:rsidR="00B45D68">
              <w:rPr>
                <w:noProof/>
                <w:webHidden/>
              </w:rPr>
              <w:fldChar w:fldCharType="begin"/>
            </w:r>
            <w:r w:rsidR="00B45D68">
              <w:rPr>
                <w:noProof/>
                <w:webHidden/>
              </w:rPr>
              <w:instrText xml:space="preserve"> PAGEREF _Toc53760413 \h </w:instrText>
            </w:r>
            <w:r w:rsidR="00B45D68">
              <w:rPr>
                <w:noProof/>
                <w:webHidden/>
              </w:rPr>
            </w:r>
            <w:r w:rsidR="00B45D68">
              <w:rPr>
                <w:noProof/>
                <w:webHidden/>
              </w:rPr>
              <w:fldChar w:fldCharType="separate"/>
            </w:r>
            <w:r w:rsidR="00B45D68">
              <w:rPr>
                <w:noProof/>
                <w:webHidden/>
              </w:rPr>
              <w:t>17</w:t>
            </w:r>
            <w:r w:rsidR="00B45D68">
              <w:rPr>
                <w:noProof/>
                <w:webHidden/>
              </w:rPr>
              <w:fldChar w:fldCharType="end"/>
            </w:r>
          </w:hyperlink>
        </w:p>
        <w:p w14:paraId="5FE2E19E"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4" w:history="1">
            <w:r w:rsidR="00B45D68" w:rsidRPr="00645157">
              <w:rPr>
                <w:rStyle w:val="Hyperlink"/>
                <w:rFonts w:cstheme="majorHAnsi"/>
                <w:noProof/>
              </w:rPr>
              <w:t>19</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INSURANCE</w:t>
            </w:r>
            <w:r w:rsidR="00B45D68">
              <w:rPr>
                <w:noProof/>
                <w:webHidden/>
              </w:rPr>
              <w:tab/>
            </w:r>
            <w:r w:rsidR="00B45D68">
              <w:rPr>
                <w:noProof/>
                <w:webHidden/>
              </w:rPr>
              <w:fldChar w:fldCharType="begin"/>
            </w:r>
            <w:r w:rsidR="00B45D68">
              <w:rPr>
                <w:noProof/>
                <w:webHidden/>
              </w:rPr>
              <w:instrText xml:space="preserve"> PAGEREF _Toc53760414 \h </w:instrText>
            </w:r>
            <w:r w:rsidR="00B45D68">
              <w:rPr>
                <w:noProof/>
                <w:webHidden/>
              </w:rPr>
            </w:r>
            <w:r w:rsidR="00B45D68">
              <w:rPr>
                <w:noProof/>
                <w:webHidden/>
              </w:rPr>
              <w:fldChar w:fldCharType="separate"/>
            </w:r>
            <w:r w:rsidR="00B45D68">
              <w:rPr>
                <w:noProof/>
                <w:webHidden/>
              </w:rPr>
              <w:t>18</w:t>
            </w:r>
            <w:r w:rsidR="00B45D68">
              <w:rPr>
                <w:noProof/>
                <w:webHidden/>
              </w:rPr>
              <w:fldChar w:fldCharType="end"/>
            </w:r>
          </w:hyperlink>
        </w:p>
        <w:p w14:paraId="1DF64D75"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15" w:history="1">
            <w:r w:rsidR="00B45D68" w:rsidRPr="00645157">
              <w:rPr>
                <w:rStyle w:val="Hyperlink"/>
                <w:rFonts w:asciiTheme="majorHAnsi" w:hAnsiTheme="majorHAnsi" w:cstheme="majorHAnsi"/>
                <w:noProof/>
              </w:rPr>
              <w:t>SECTION G: REMEDIES AND RELIEF</w:t>
            </w:r>
            <w:r w:rsidR="00B45D68">
              <w:rPr>
                <w:noProof/>
                <w:webHidden/>
              </w:rPr>
              <w:tab/>
            </w:r>
            <w:r w:rsidR="00B45D68">
              <w:rPr>
                <w:noProof/>
                <w:webHidden/>
              </w:rPr>
              <w:fldChar w:fldCharType="begin"/>
            </w:r>
            <w:r w:rsidR="00B45D68">
              <w:rPr>
                <w:noProof/>
                <w:webHidden/>
              </w:rPr>
              <w:instrText xml:space="preserve"> PAGEREF _Toc53760415 \h </w:instrText>
            </w:r>
            <w:r w:rsidR="00B45D68">
              <w:rPr>
                <w:noProof/>
                <w:webHidden/>
              </w:rPr>
            </w:r>
            <w:r w:rsidR="00B45D68">
              <w:rPr>
                <w:noProof/>
                <w:webHidden/>
              </w:rPr>
              <w:fldChar w:fldCharType="separate"/>
            </w:r>
            <w:r w:rsidR="00B45D68">
              <w:rPr>
                <w:noProof/>
                <w:webHidden/>
              </w:rPr>
              <w:t>18</w:t>
            </w:r>
            <w:r w:rsidR="00B45D68">
              <w:rPr>
                <w:noProof/>
                <w:webHidden/>
              </w:rPr>
              <w:fldChar w:fldCharType="end"/>
            </w:r>
          </w:hyperlink>
        </w:p>
        <w:p w14:paraId="0D0639EE"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6" w:history="1">
            <w:r w:rsidR="00B45D68" w:rsidRPr="00645157">
              <w:rPr>
                <w:rStyle w:val="Hyperlink"/>
                <w:rFonts w:cstheme="majorHAnsi"/>
                <w:noProof/>
              </w:rPr>
              <w:t>20</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FORCE MAJEURE</w:t>
            </w:r>
            <w:r w:rsidR="00B45D68">
              <w:rPr>
                <w:noProof/>
                <w:webHidden/>
              </w:rPr>
              <w:tab/>
            </w:r>
            <w:r w:rsidR="00B45D68">
              <w:rPr>
                <w:noProof/>
                <w:webHidden/>
              </w:rPr>
              <w:fldChar w:fldCharType="begin"/>
            </w:r>
            <w:r w:rsidR="00B45D68">
              <w:rPr>
                <w:noProof/>
                <w:webHidden/>
              </w:rPr>
              <w:instrText xml:space="preserve"> PAGEREF _Toc53760416 \h </w:instrText>
            </w:r>
            <w:r w:rsidR="00B45D68">
              <w:rPr>
                <w:noProof/>
                <w:webHidden/>
              </w:rPr>
            </w:r>
            <w:r w:rsidR="00B45D68">
              <w:rPr>
                <w:noProof/>
                <w:webHidden/>
              </w:rPr>
              <w:fldChar w:fldCharType="separate"/>
            </w:r>
            <w:r w:rsidR="00B45D68">
              <w:rPr>
                <w:noProof/>
                <w:webHidden/>
              </w:rPr>
              <w:t>19</w:t>
            </w:r>
            <w:r w:rsidR="00B45D68">
              <w:rPr>
                <w:noProof/>
                <w:webHidden/>
              </w:rPr>
              <w:fldChar w:fldCharType="end"/>
            </w:r>
          </w:hyperlink>
        </w:p>
        <w:p w14:paraId="42E90A52"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7" w:history="1">
            <w:r w:rsidR="00B45D68" w:rsidRPr="00645157">
              <w:rPr>
                <w:rStyle w:val="Hyperlink"/>
                <w:rFonts w:cstheme="majorHAnsi"/>
                <w:noProof/>
              </w:rPr>
              <w:t>21</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CONTINUED PERFORMANCE</w:t>
            </w:r>
            <w:r w:rsidR="00B45D68">
              <w:rPr>
                <w:noProof/>
                <w:webHidden/>
              </w:rPr>
              <w:tab/>
            </w:r>
            <w:r w:rsidR="00B45D68">
              <w:rPr>
                <w:noProof/>
                <w:webHidden/>
              </w:rPr>
              <w:fldChar w:fldCharType="begin"/>
            </w:r>
            <w:r w:rsidR="00B45D68">
              <w:rPr>
                <w:noProof/>
                <w:webHidden/>
              </w:rPr>
              <w:instrText xml:space="preserve"> PAGEREF _Toc53760417 \h </w:instrText>
            </w:r>
            <w:r w:rsidR="00B45D68">
              <w:rPr>
                <w:noProof/>
                <w:webHidden/>
              </w:rPr>
            </w:r>
            <w:r w:rsidR="00B45D68">
              <w:rPr>
                <w:noProof/>
                <w:webHidden/>
              </w:rPr>
              <w:fldChar w:fldCharType="separate"/>
            </w:r>
            <w:r w:rsidR="00B45D68">
              <w:rPr>
                <w:noProof/>
                <w:webHidden/>
              </w:rPr>
              <w:t>19</w:t>
            </w:r>
            <w:r w:rsidR="00B45D68">
              <w:rPr>
                <w:noProof/>
                <w:webHidden/>
              </w:rPr>
              <w:fldChar w:fldCharType="end"/>
            </w:r>
          </w:hyperlink>
        </w:p>
        <w:p w14:paraId="013DC1BC"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18" w:history="1">
            <w:r w:rsidR="00B45D68" w:rsidRPr="00645157">
              <w:rPr>
                <w:rStyle w:val="Hyperlink"/>
                <w:rFonts w:asciiTheme="majorHAnsi" w:hAnsiTheme="majorHAnsi" w:cstheme="majorHAnsi"/>
                <w:noProof/>
              </w:rPr>
              <w:t>SECTION H: SUSPENSION, TERMINATION AND EXIT MANAGEMENT</w:t>
            </w:r>
            <w:r w:rsidR="00B45D68">
              <w:rPr>
                <w:noProof/>
                <w:webHidden/>
              </w:rPr>
              <w:tab/>
            </w:r>
            <w:r w:rsidR="00B45D68">
              <w:rPr>
                <w:noProof/>
                <w:webHidden/>
              </w:rPr>
              <w:fldChar w:fldCharType="begin"/>
            </w:r>
            <w:r w:rsidR="00B45D68">
              <w:rPr>
                <w:noProof/>
                <w:webHidden/>
              </w:rPr>
              <w:instrText xml:space="preserve"> PAGEREF _Toc53760418 \h </w:instrText>
            </w:r>
            <w:r w:rsidR="00B45D68">
              <w:rPr>
                <w:noProof/>
                <w:webHidden/>
              </w:rPr>
            </w:r>
            <w:r w:rsidR="00B45D68">
              <w:rPr>
                <w:noProof/>
                <w:webHidden/>
              </w:rPr>
              <w:fldChar w:fldCharType="separate"/>
            </w:r>
            <w:r w:rsidR="00B45D68">
              <w:rPr>
                <w:noProof/>
                <w:webHidden/>
              </w:rPr>
              <w:t>19</w:t>
            </w:r>
            <w:r w:rsidR="00B45D68">
              <w:rPr>
                <w:noProof/>
                <w:webHidden/>
              </w:rPr>
              <w:fldChar w:fldCharType="end"/>
            </w:r>
          </w:hyperlink>
        </w:p>
        <w:p w14:paraId="393E09E3"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19" w:history="1">
            <w:r w:rsidR="00B45D68" w:rsidRPr="00645157">
              <w:rPr>
                <w:rStyle w:val="Hyperlink"/>
                <w:noProof/>
              </w:rPr>
              <w:t>22</w:t>
            </w:r>
            <w:r w:rsidR="00B45D68">
              <w:rPr>
                <w:rFonts w:asciiTheme="minorHAnsi" w:hAnsiTheme="minorHAnsi"/>
                <w:b w:val="0"/>
                <w:caps w:val="0"/>
                <w:noProof/>
                <w:sz w:val="22"/>
                <w:lang w:val="en-GB" w:eastAsia="en-GB"/>
              </w:rPr>
              <w:tab/>
            </w:r>
            <w:r w:rsidR="00B45D68" w:rsidRPr="00645157">
              <w:rPr>
                <w:rStyle w:val="Hyperlink"/>
                <w:noProof/>
              </w:rPr>
              <w:t>SUSPENSION</w:t>
            </w:r>
            <w:r w:rsidR="00B45D68">
              <w:rPr>
                <w:noProof/>
                <w:webHidden/>
              </w:rPr>
              <w:tab/>
            </w:r>
            <w:r w:rsidR="00B45D68">
              <w:rPr>
                <w:noProof/>
                <w:webHidden/>
              </w:rPr>
              <w:fldChar w:fldCharType="begin"/>
            </w:r>
            <w:r w:rsidR="00B45D68">
              <w:rPr>
                <w:noProof/>
                <w:webHidden/>
              </w:rPr>
              <w:instrText xml:space="preserve"> PAGEREF _Toc53760419 \h </w:instrText>
            </w:r>
            <w:r w:rsidR="00B45D68">
              <w:rPr>
                <w:noProof/>
                <w:webHidden/>
              </w:rPr>
            </w:r>
            <w:r w:rsidR="00B45D68">
              <w:rPr>
                <w:noProof/>
                <w:webHidden/>
              </w:rPr>
              <w:fldChar w:fldCharType="separate"/>
            </w:r>
            <w:r w:rsidR="00B45D68">
              <w:rPr>
                <w:noProof/>
                <w:webHidden/>
              </w:rPr>
              <w:t>19</w:t>
            </w:r>
            <w:r w:rsidR="00B45D68">
              <w:rPr>
                <w:noProof/>
                <w:webHidden/>
              </w:rPr>
              <w:fldChar w:fldCharType="end"/>
            </w:r>
          </w:hyperlink>
        </w:p>
        <w:p w14:paraId="1C0E12F9"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0" w:history="1">
            <w:r w:rsidR="00B45D68" w:rsidRPr="00645157">
              <w:rPr>
                <w:rStyle w:val="Hyperlink"/>
                <w:rFonts w:cstheme="majorHAnsi"/>
                <w:noProof/>
              </w:rPr>
              <w:t>23</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TERMINATION</w:t>
            </w:r>
            <w:r w:rsidR="00B45D68">
              <w:rPr>
                <w:noProof/>
                <w:webHidden/>
              </w:rPr>
              <w:tab/>
            </w:r>
            <w:r w:rsidR="00B45D68">
              <w:rPr>
                <w:noProof/>
                <w:webHidden/>
              </w:rPr>
              <w:fldChar w:fldCharType="begin"/>
            </w:r>
            <w:r w:rsidR="00B45D68">
              <w:rPr>
                <w:noProof/>
                <w:webHidden/>
              </w:rPr>
              <w:instrText xml:space="preserve"> PAGEREF _Toc53760420 \h </w:instrText>
            </w:r>
            <w:r w:rsidR="00B45D68">
              <w:rPr>
                <w:noProof/>
                <w:webHidden/>
              </w:rPr>
            </w:r>
            <w:r w:rsidR="00B45D68">
              <w:rPr>
                <w:noProof/>
                <w:webHidden/>
              </w:rPr>
              <w:fldChar w:fldCharType="separate"/>
            </w:r>
            <w:r w:rsidR="00B45D68">
              <w:rPr>
                <w:noProof/>
                <w:webHidden/>
              </w:rPr>
              <w:t>20</w:t>
            </w:r>
            <w:r w:rsidR="00B45D68">
              <w:rPr>
                <w:noProof/>
                <w:webHidden/>
              </w:rPr>
              <w:fldChar w:fldCharType="end"/>
            </w:r>
          </w:hyperlink>
        </w:p>
        <w:p w14:paraId="62FAA0AA"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1" w:history="1">
            <w:r w:rsidR="00B45D68" w:rsidRPr="00645157">
              <w:rPr>
                <w:rStyle w:val="Hyperlink"/>
                <w:rFonts w:cstheme="majorHAnsi"/>
                <w:noProof/>
              </w:rPr>
              <w:t>24</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CONSEQUENCES OF EXPIRY OR TERMINATION</w:t>
            </w:r>
            <w:r w:rsidR="00B45D68">
              <w:rPr>
                <w:noProof/>
                <w:webHidden/>
              </w:rPr>
              <w:tab/>
            </w:r>
            <w:r w:rsidR="00B45D68">
              <w:rPr>
                <w:noProof/>
                <w:webHidden/>
              </w:rPr>
              <w:fldChar w:fldCharType="begin"/>
            </w:r>
            <w:r w:rsidR="00B45D68">
              <w:rPr>
                <w:noProof/>
                <w:webHidden/>
              </w:rPr>
              <w:instrText xml:space="preserve"> PAGEREF _Toc53760421 \h </w:instrText>
            </w:r>
            <w:r w:rsidR="00B45D68">
              <w:rPr>
                <w:noProof/>
                <w:webHidden/>
              </w:rPr>
            </w:r>
            <w:r w:rsidR="00B45D68">
              <w:rPr>
                <w:noProof/>
                <w:webHidden/>
              </w:rPr>
              <w:fldChar w:fldCharType="separate"/>
            </w:r>
            <w:r w:rsidR="00B45D68">
              <w:rPr>
                <w:noProof/>
                <w:webHidden/>
              </w:rPr>
              <w:t>22</w:t>
            </w:r>
            <w:r w:rsidR="00B45D68">
              <w:rPr>
                <w:noProof/>
                <w:webHidden/>
              </w:rPr>
              <w:fldChar w:fldCharType="end"/>
            </w:r>
          </w:hyperlink>
        </w:p>
        <w:p w14:paraId="43F27B2A" w14:textId="77777777" w:rsidR="00B45D68" w:rsidRDefault="000B5D64">
          <w:pPr>
            <w:pStyle w:val="TOC1"/>
            <w:tabs>
              <w:tab w:val="right" w:pos="9628"/>
            </w:tabs>
            <w:rPr>
              <w:rFonts w:asciiTheme="minorHAnsi" w:eastAsiaTheme="minorEastAsia" w:hAnsiTheme="minorHAnsi"/>
              <w:b w:val="0"/>
              <w:caps w:val="0"/>
              <w:noProof/>
              <w:sz w:val="22"/>
              <w:lang w:eastAsia="en-GB"/>
            </w:rPr>
          </w:pPr>
          <w:hyperlink w:anchor="_Toc53760422" w:history="1">
            <w:r w:rsidR="00B45D68" w:rsidRPr="00645157">
              <w:rPr>
                <w:rStyle w:val="Hyperlink"/>
                <w:rFonts w:asciiTheme="majorHAnsi" w:hAnsiTheme="majorHAnsi" w:cstheme="majorHAnsi"/>
                <w:noProof/>
              </w:rPr>
              <w:t>SECTION I: COMPLIANCE WITH LAWS</w:t>
            </w:r>
            <w:r w:rsidR="00B45D68">
              <w:rPr>
                <w:noProof/>
                <w:webHidden/>
              </w:rPr>
              <w:tab/>
            </w:r>
            <w:r w:rsidR="00B45D68">
              <w:rPr>
                <w:noProof/>
                <w:webHidden/>
              </w:rPr>
              <w:fldChar w:fldCharType="begin"/>
            </w:r>
            <w:r w:rsidR="00B45D68">
              <w:rPr>
                <w:noProof/>
                <w:webHidden/>
              </w:rPr>
              <w:instrText xml:space="preserve"> PAGEREF _Toc53760422 \h </w:instrText>
            </w:r>
            <w:r w:rsidR="00B45D68">
              <w:rPr>
                <w:noProof/>
                <w:webHidden/>
              </w:rPr>
            </w:r>
            <w:r w:rsidR="00B45D68">
              <w:rPr>
                <w:noProof/>
                <w:webHidden/>
              </w:rPr>
              <w:fldChar w:fldCharType="separate"/>
            </w:r>
            <w:r w:rsidR="00B45D68">
              <w:rPr>
                <w:noProof/>
                <w:webHidden/>
              </w:rPr>
              <w:t>22</w:t>
            </w:r>
            <w:r w:rsidR="00B45D68">
              <w:rPr>
                <w:noProof/>
                <w:webHidden/>
              </w:rPr>
              <w:fldChar w:fldCharType="end"/>
            </w:r>
          </w:hyperlink>
        </w:p>
        <w:p w14:paraId="486BD931"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3" w:history="1">
            <w:r w:rsidR="00B45D68" w:rsidRPr="00645157">
              <w:rPr>
                <w:rStyle w:val="Hyperlink"/>
                <w:rFonts w:cstheme="majorHAnsi"/>
                <w:noProof/>
              </w:rPr>
              <w:t>25</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Health and Safety</w:t>
            </w:r>
            <w:r w:rsidR="00B45D68">
              <w:rPr>
                <w:noProof/>
                <w:webHidden/>
              </w:rPr>
              <w:tab/>
            </w:r>
            <w:r w:rsidR="00B45D68">
              <w:rPr>
                <w:noProof/>
                <w:webHidden/>
              </w:rPr>
              <w:fldChar w:fldCharType="begin"/>
            </w:r>
            <w:r w:rsidR="00B45D68">
              <w:rPr>
                <w:noProof/>
                <w:webHidden/>
              </w:rPr>
              <w:instrText xml:space="preserve"> PAGEREF _Toc53760423 \h </w:instrText>
            </w:r>
            <w:r w:rsidR="00B45D68">
              <w:rPr>
                <w:noProof/>
                <w:webHidden/>
              </w:rPr>
            </w:r>
            <w:r w:rsidR="00B45D68">
              <w:rPr>
                <w:noProof/>
                <w:webHidden/>
              </w:rPr>
              <w:fldChar w:fldCharType="separate"/>
            </w:r>
            <w:r w:rsidR="00B45D68">
              <w:rPr>
                <w:noProof/>
                <w:webHidden/>
              </w:rPr>
              <w:t>22</w:t>
            </w:r>
            <w:r w:rsidR="00B45D68">
              <w:rPr>
                <w:noProof/>
                <w:webHidden/>
              </w:rPr>
              <w:fldChar w:fldCharType="end"/>
            </w:r>
          </w:hyperlink>
        </w:p>
        <w:p w14:paraId="6C780BF5"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4" w:history="1">
            <w:r w:rsidR="00B45D68" w:rsidRPr="00645157">
              <w:rPr>
                <w:rStyle w:val="Hyperlink"/>
                <w:rFonts w:cstheme="majorHAnsi"/>
                <w:noProof/>
              </w:rPr>
              <w:t>26</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Environmental</w:t>
            </w:r>
            <w:r w:rsidR="00B45D68">
              <w:rPr>
                <w:noProof/>
                <w:webHidden/>
              </w:rPr>
              <w:tab/>
            </w:r>
            <w:r w:rsidR="00B45D68">
              <w:rPr>
                <w:noProof/>
                <w:webHidden/>
              </w:rPr>
              <w:fldChar w:fldCharType="begin"/>
            </w:r>
            <w:r w:rsidR="00B45D68">
              <w:rPr>
                <w:noProof/>
                <w:webHidden/>
              </w:rPr>
              <w:instrText xml:space="preserve"> PAGEREF _Toc53760424 \h </w:instrText>
            </w:r>
            <w:r w:rsidR="00B45D68">
              <w:rPr>
                <w:noProof/>
                <w:webHidden/>
              </w:rPr>
            </w:r>
            <w:r w:rsidR="00B45D68">
              <w:rPr>
                <w:noProof/>
                <w:webHidden/>
              </w:rPr>
              <w:fldChar w:fldCharType="separate"/>
            </w:r>
            <w:r w:rsidR="00B45D68">
              <w:rPr>
                <w:noProof/>
                <w:webHidden/>
              </w:rPr>
              <w:t>22</w:t>
            </w:r>
            <w:r w:rsidR="00B45D68">
              <w:rPr>
                <w:noProof/>
                <w:webHidden/>
              </w:rPr>
              <w:fldChar w:fldCharType="end"/>
            </w:r>
          </w:hyperlink>
        </w:p>
        <w:p w14:paraId="546FAA11"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5" w:history="1">
            <w:r w:rsidR="00B45D68" w:rsidRPr="00645157">
              <w:rPr>
                <w:rStyle w:val="Hyperlink"/>
                <w:rFonts w:cstheme="majorHAnsi"/>
                <w:noProof/>
              </w:rPr>
              <w:t>27</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Equal OPPORTUNITIES</w:t>
            </w:r>
            <w:r w:rsidR="00B45D68">
              <w:rPr>
                <w:noProof/>
                <w:webHidden/>
              </w:rPr>
              <w:tab/>
            </w:r>
            <w:r w:rsidR="00B45D68">
              <w:rPr>
                <w:noProof/>
                <w:webHidden/>
              </w:rPr>
              <w:fldChar w:fldCharType="begin"/>
            </w:r>
            <w:r w:rsidR="00B45D68">
              <w:rPr>
                <w:noProof/>
                <w:webHidden/>
              </w:rPr>
              <w:instrText xml:space="preserve"> PAGEREF _Toc53760425 \h </w:instrText>
            </w:r>
            <w:r w:rsidR="00B45D68">
              <w:rPr>
                <w:noProof/>
                <w:webHidden/>
              </w:rPr>
            </w:r>
            <w:r w:rsidR="00B45D68">
              <w:rPr>
                <w:noProof/>
                <w:webHidden/>
              </w:rPr>
              <w:fldChar w:fldCharType="separate"/>
            </w:r>
            <w:r w:rsidR="00B45D68">
              <w:rPr>
                <w:noProof/>
                <w:webHidden/>
              </w:rPr>
              <w:t>22</w:t>
            </w:r>
            <w:r w:rsidR="00B45D68">
              <w:rPr>
                <w:noProof/>
                <w:webHidden/>
              </w:rPr>
              <w:fldChar w:fldCharType="end"/>
            </w:r>
          </w:hyperlink>
        </w:p>
        <w:p w14:paraId="5ADC35F3"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6" w:history="1">
            <w:r w:rsidR="00B45D68" w:rsidRPr="00645157">
              <w:rPr>
                <w:rStyle w:val="Hyperlink"/>
                <w:rFonts w:cstheme="majorHAnsi"/>
                <w:noProof/>
              </w:rPr>
              <w:t>28</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PREVENTION OF FRAUD AND BRIBERY</w:t>
            </w:r>
            <w:r w:rsidR="00B45D68">
              <w:rPr>
                <w:noProof/>
                <w:webHidden/>
              </w:rPr>
              <w:tab/>
            </w:r>
            <w:r w:rsidR="00B45D68">
              <w:rPr>
                <w:noProof/>
                <w:webHidden/>
              </w:rPr>
              <w:fldChar w:fldCharType="begin"/>
            </w:r>
            <w:r w:rsidR="00B45D68">
              <w:rPr>
                <w:noProof/>
                <w:webHidden/>
              </w:rPr>
              <w:instrText xml:space="preserve"> PAGEREF _Toc53760426 \h </w:instrText>
            </w:r>
            <w:r w:rsidR="00B45D68">
              <w:rPr>
                <w:noProof/>
                <w:webHidden/>
              </w:rPr>
            </w:r>
            <w:r w:rsidR="00B45D68">
              <w:rPr>
                <w:noProof/>
                <w:webHidden/>
              </w:rPr>
              <w:fldChar w:fldCharType="separate"/>
            </w:r>
            <w:r w:rsidR="00B45D68">
              <w:rPr>
                <w:noProof/>
                <w:webHidden/>
              </w:rPr>
              <w:t>23</w:t>
            </w:r>
            <w:r w:rsidR="00B45D68">
              <w:rPr>
                <w:noProof/>
                <w:webHidden/>
              </w:rPr>
              <w:fldChar w:fldCharType="end"/>
            </w:r>
          </w:hyperlink>
        </w:p>
        <w:p w14:paraId="4D0E9B12"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7" w:history="1">
            <w:r w:rsidR="00B45D68" w:rsidRPr="00645157">
              <w:rPr>
                <w:rStyle w:val="Hyperlink"/>
                <w:rFonts w:cstheme="majorHAnsi"/>
                <w:noProof/>
              </w:rPr>
              <w:t>29</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DATA PROTECTION</w:t>
            </w:r>
            <w:r w:rsidR="00B45D68">
              <w:rPr>
                <w:noProof/>
                <w:webHidden/>
              </w:rPr>
              <w:tab/>
            </w:r>
            <w:r w:rsidR="00B45D68">
              <w:rPr>
                <w:noProof/>
                <w:webHidden/>
              </w:rPr>
              <w:fldChar w:fldCharType="begin"/>
            </w:r>
            <w:r w:rsidR="00B45D68">
              <w:rPr>
                <w:noProof/>
                <w:webHidden/>
              </w:rPr>
              <w:instrText xml:space="preserve"> PAGEREF _Toc53760427 \h </w:instrText>
            </w:r>
            <w:r w:rsidR="00B45D68">
              <w:rPr>
                <w:noProof/>
                <w:webHidden/>
              </w:rPr>
            </w:r>
            <w:r w:rsidR="00B45D68">
              <w:rPr>
                <w:noProof/>
                <w:webHidden/>
              </w:rPr>
              <w:fldChar w:fldCharType="separate"/>
            </w:r>
            <w:r w:rsidR="00B45D68">
              <w:rPr>
                <w:noProof/>
                <w:webHidden/>
              </w:rPr>
              <w:t>24</w:t>
            </w:r>
            <w:r w:rsidR="00B45D68">
              <w:rPr>
                <w:noProof/>
                <w:webHidden/>
              </w:rPr>
              <w:fldChar w:fldCharType="end"/>
            </w:r>
          </w:hyperlink>
        </w:p>
        <w:p w14:paraId="445FDBAE"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8" w:history="1">
            <w:r w:rsidR="00B45D68" w:rsidRPr="00645157">
              <w:rPr>
                <w:rStyle w:val="Hyperlink"/>
                <w:rFonts w:cstheme="majorHAnsi"/>
                <w:noProof/>
              </w:rPr>
              <w:t>30</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Complaints/LOCAL GOVERNMENT OMBUDSMAN</w:t>
            </w:r>
            <w:r w:rsidR="00B45D68">
              <w:rPr>
                <w:noProof/>
                <w:webHidden/>
              </w:rPr>
              <w:tab/>
            </w:r>
            <w:r w:rsidR="00B45D68">
              <w:rPr>
                <w:noProof/>
                <w:webHidden/>
              </w:rPr>
              <w:fldChar w:fldCharType="begin"/>
            </w:r>
            <w:r w:rsidR="00B45D68">
              <w:rPr>
                <w:noProof/>
                <w:webHidden/>
              </w:rPr>
              <w:instrText xml:space="preserve"> PAGEREF _Toc53760428 \h </w:instrText>
            </w:r>
            <w:r w:rsidR="00B45D68">
              <w:rPr>
                <w:noProof/>
                <w:webHidden/>
              </w:rPr>
            </w:r>
            <w:r w:rsidR="00B45D68">
              <w:rPr>
                <w:noProof/>
                <w:webHidden/>
              </w:rPr>
              <w:fldChar w:fldCharType="separate"/>
            </w:r>
            <w:r w:rsidR="00B45D68">
              <w:rPr>
                <w:noProof/>
                <w:webHidden/>
              </w:rPr>
              <w:t>24</w:t>
            </w:r>
            <w:r w:rsidR="00B45D68">
              <w:rPr>
                <w:noProof/>
                <w:webHidden/>
              </w:rPr>
              <w:fldChar w:fldCharType="end"/>
            </w:r>
          </w:hyperlink>
        </w:p>
        <w:p w14:paraId="2C7B6965"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29" w:history="1">
            <w:r w:rsidR="00B45D68" w:rsidRPr="00645157">
              <w:rPr>
                <w:rStyle w:val="Hyperlink"/>
                <w:rFonts w:cstheme="majorHAnsi"/>
                <w:noProof/>
              </w:rPr>
              <w:t>31</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VARIATION</w:t>
            </w:r>
            <w:r w:rsidR="00B45D68">
              <w:rPr>
                <w:noProof/>
                <w:webHidden/>
              </w:rPr>
              <w:tab/>
            </w:r>
            <w:r w:rsidR="00B45D68">
              <w:rPr>
                <w:noProof/>
                <w:webHidden/>
              </w:rPr>
              <w:fldChar w:fldCharType="begin"/>
            </w:r>
            <w:r w:rsidR="00B45D68">
              <w:rPr>
                <w:noProof/>
                <w:webHidden/>
              </w:rPr>
              <w:instrText xml:space="preserve"> PAGEREF _Toc53760429 \h </w:instrText>
            </w:r>
            <w:r w:rsidR="00B45D68">
              <w:rPr>
                <w:noProof/>
                <w:webHidden/>
              </w:rPr>
            </w:r>
            <w:r w:rsidR="00B45D68">
              <w:rPr>
                <w:noProof/>
                <w:webHidden/>
              </w:rPr>
              <w:fldChar w:fldCharType="separate"/>
            </w:r>
            <w:r w:rsidR="00B45D68">
              <w:rPr>
                <w:noProof/>
                <w:webHidden/>
              </w:rPr>
              <w:t>24</w:t>
            </w:r>
            <w:r w:rsidR="00B45D68">
              <w:rPr>
                <w:noProof/>
                <w:webHidden/>
              </w:rPr>
              <w:fldChar w:fldCharType="end"/>
            </w:r>
          </w:hyperlink>
        </w:p>
        <w:p w14:paraId="15871099"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0" w:history="1">
            <w:r w:rsidR="00B45D68" w:rsidRPr="00645157">
              <w:rPr>
                <w:rStyle w:val="Hyperlink"/>
                <w:rFonts w:cstheme="majorHAnsi"/>
                <w:noProof/>
              </w:rPr>
              <w:t>32</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ASSIGNMENT AND OTHER DEALINGS</w:t>
            </w:r>
            <w:r w:rsidR="00B45D68">
              <w:rPr>
                <w:noProof/>
                <w:webHidden/>
              </w:rPr>
              <w:tab/>
            </w:r>
            <w:r w:rsidR="00B45D68">
              <w:rPr>
                <w:noProof/>
                <w:webHidden/>
              </w:rPr>
              <w:fldChar w:fldCharType="begin"/>
            </w:r>
            <w:r w:rsidR="00B45D68">
              <w:rPr>
                <w:noProof/>
                <w:webHidden/>
              </w:rPr>
              <w:instrText xml:space="preserve"> PAGEREF _Toc53760430 \h </w:instrText>
            </w:r>
            <w:r w:rsidR="00B45D68">
              <w:rPr>
                <w:noProof/>
                <w:webHidden/>
              </w:rPr>
            </w:r>
            <w:r w:rsidR="00B45D68">
              <w:rPr>
                <w:noProof/>
                <w:webHidden/>
              </w:rPr>
              <w:fldChar w:fldCharType="separate"/>
            </w:r>
            <w:r w:rsidR="00B45D68">
              <w:rPr>
                <w:noProof/>
                <w:webHidden/>
              </w:rPr>
              <w:t>24</w:t>
            </w:r>
            <w:r w:rsidR="00B45D68">
              <w:rPr>
                <w:noProof/>
                <w:webHidden/>
              </w:rPr>
              <w:fldChar w:fldCharType="end"/>
            </w:r>
          </w:hyperlink>
        </w:p>
        <w:p w14:paraId="79948D4D"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1" w:history="1">
            <w:r w:rsidR="00B45D68" w:rsidRPr="00645157">
              <w:rPr>
                <w:rStyle w:val="Hyperlink"/>
                <w:rFonts w:cstheme="majorHAnsi"/>
                <w:noProof/>
              </w:rPr>
              <w:t>33</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ENTIRE AGREEMENT</w:t>
            </w:r>
            <w:r w:rsidR="00B45D68">
              <w:rPr>
                <w:noProof/>
                <w:webHidden/>
              </w:rPr>
              <w:tab/>
            </w:r>
            <w:r w:rsidR="00B45D68">
              <w:rPr>
                <w:noProof/>
                <w:webHidden/>
              </w:rPr>
              <w:fldChar w:fldCharType="begin"/>
            </w:r>
            <w:r w:rsidR="00B45D68">
              <w:rPr>
                <w:noProof/>
                <w:webHidden/>
              </w:rPr>
              <w:instrText xml:space="preserve"> PAGEREF _Toc53760431 \h </w:instrText>
            </w:r>
            <w:r w:rsidR="00B45D68">
              <w:rPr>
                <w:noProof/>
                <w:webHidden/>
              </w:rPr>
            </w:r>
            <w:r w:rsidR="00B45D68">
              <w:rPr>
                <w:noProof/>
                <w:webHidden/>
              </w:rPr>
              <w:fldChar w:fldCharType="separate"/>
            </w:r>
            <w:r w:rsidR="00B45D68">
              <w:rPr>
                <w:noProof/>
                <w:webHidden/>
              </w:rPr>
              <w:t>25</w:t>
            </w:r>
            <w:r w:rsidR="00B45D68">
              <w:rPr>
                <w:noProof/>
                <w:webHidden/>
              </w:rPr>
              <w:fldChar w:fldCharType="end"/>
            </w:r>
          </w:hyperlink>
        </w:p>
        <w:p w14:paraId="52FDCD5D"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2" w:history="1">
            <w:r w:rsidR="00B45D68" w:rsidRPr="00645157">
              <w:rPr>
                <w:rStyle w:val="Hyperlink"/>
                <w:rFonts w:cstheme="majorHAnsi"/>
                <w:noProof/>
              </w:rPr>
              <w:t>34</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WAIVER AND CUMULATIVE REMEDIES</w:t>
            </w:r>
            <w:r w:rsidR="00B45D68">
              <w:rPr>
                <w:noProof/>
                <w:webHidden/>
              </w:rPr>
              <w:tab/>
            </w:r>
            <w:r w:rsidR="00B45D68">
              <w:rPr>
                <w:noProof/>
                <w:webHidden/>
              </w:rPr>
              <w:fldChar w:fldCharType="begin"/>
            </w:r>
            <w:r w:rsidR="00B45D68">
              <w:rPr>
                <w:noProof/>
                <w:webHidden/>
              </w:rPr>
              <w:instrText xml:space="preserve"> PAGEREF _Toc53760432 \h </w:instrText>
            </w:r>
            <w:r w:rsidR="00B45D68">
              <w:rPr>
                <w:noProof/>
                <w:webHidden/>
              </w:rPr>
            </w:r>
            <w:r w:rsidR="00B45D68">
              <w:rPr>
                <w:noProof/>
                <w:webHidden/>
              </w:rPr>
              <w:fldChar w:fldCharType="separate"/>
            </w:r>
            <w:r w:rsidR="00B45D68">
              <w:rPr>
                <w:noProof/>
                <w:webHidden/>
              </w:rPr>
              <w:t>25</w:t>
            </w:r>
            <w:r w:rsidR="00B45D68">
              <w:rPr>
                <w:noProof/>
                <w:webHidden/>
              </w:rPr>
              <w:fldChar w:fldCharType="end"/>
            </w:r>
          </w:hyperlink>
        </w:p>
        <w:p w14:paraId="6DBC5581"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3" w:history="1">
            <w:r w:rsidR="00B45D68" w:rsidRPr="00645157">
              <w:rPr>
                <w:rStyle w:val="Hyperlink"/>
                <w:rFonts w:cstheme="majorHAnsi"/>
                <w:noProof/>
              </w:rPr>
              <w:t>35</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SEVERANCE</w:t>
            </w:r>
            <w:r w:rsidR="00B45D68">
              <w:rPr>
                <w:noProof/>
                <w:webHidden/>
              </w:rPr>
              <w:tab/>
            </w:r>
            <w:r w:rsidR="00B45D68">
              <w:rPr>
                <w:noProof/>
                <w:webHidden/>
              </w:rPr>
              <w:fldChar w:fldCharType="begin"/>
            </w:r>
            <w:r w:rsidR="00B45D68">
              <w:rPr>
                <w:noProof/>
                <w:webHidden/>
              </w:rPr>
              <w:instrText xml:space="preserve"> PAGEREF _Toc53760433 \h </w:instrText>
            </w:r>
            <w:r w:rsidR="00B45D68">
              <w:rPr>
                <w:noProof/>
                <w:webHidden/>
              </w:rPr>
            </w:r>
            <w:r w:rsidR="00B45D68">
              <w:rPr>
                <w:noProof/>
                <w:webHidden/>
              </w:rPr>
              <w:fldChar w:fldCharType="separate"/>
            </w:r>
            <w:r w:rsidR="00B45D68">
              <w:rPr>
                <w:noProof/>
                <w:webHidden/>
              </w:rPr>
              <w:t>25</w:t>
            </w:r>
            <w:r w:rsidR="00B45D68">
              <w:rPr>
                <w:noProof/>
                <w:webHidden/>
              </w:rPr>
              <w:fldChar w:fldCharType="end"/>
            </w:r>
          </w:hyperlink>
        </w:p>
        <w:p w14:paraId="6D292534"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4" w:history="1">
            <w:r w:rsidR="00B45D68" w:rsidRPr="00645157">
              <w:rPr>
                <w:rStyle w:val="Hyperlink"/>
                <w:rFonts w:cstheme="majorHAnsi"/>
                <w:noProof/>
              </w:rPr>
              <w:t>36</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FURTHER ASSURANCES</w:t>
            </w:r>
            <w:r w:rsidR="00B45D68">
              <w:rPr>
                <w:noProof/>
                <w:webHidden/>
              </w:rPr>
              <w:tab/>
            </w:r>
            <w:r w:rsidR="00B45D68">
              <w:rPr>
                <w:noProof/>
                <w:webHidden/>
              </w:rPr>
              <w:fldChar w:fldCharType="begin"/>
            </w:r>
            <w:r w:rsidR="00B45D68">
              <w:rPr>
                <w:noProof/>
                <w:webHidden/>
              </w:rPr>
              <w:instrText xml:space="preserve"> PAGEREF _Toc53760434 \h </w:instrText>
            </w:r>
            <w:r w:rsidR="00B45D68">
              <w:rPr>
                <w:noProof/>
                <w:webHidden/>
              </w:rPr>
            </w:r>
            <w:r w:rsidR="00B45D68">
              <w:rPr>
                <w:noProof/>
                <w:webHidden/>
              </w:rPr>
              <w:fldChar w:fldCharType="separate"/>
            </w:r>
            <w:r w:rsidR="00B45D68">
              <w:rPr>
                <w:noProof/>
                <w:webHidden/>
              </w:rPr>
              <w:t>26</w:t>
            </w:r>
            <w:r w:rsidR="00B45D68">
              <w:rPr>
                <w:noProof/>
                <w:webHidden/>
              </w:rPr>
              <w:fldChar w:fldCharType="end"/>
            </w:r>
          </w:hyperlink>
        </w:p>
        <w:p w14:paraId="5E853918"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5" w:history="1">
            <w:r w:rsidR="00B45D68" w:rsidRPr="00645157">
              <w:rPr>
                <w:rStyle w:val="Hyperlink"/>
                <w:rFonts w:cstheme="majorHAnsi"/>
                <w:noProof/>
              </w:rPr>
              <w:t>37</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RELATIONSHIP OF THE PARTIES</w:t>
            </w:r>
            <w:r w:rsidR="00B45D68">
              <w:rPr>
                <w:noProof/>
                <w:webHidden/>
              </w:rPr>
              <w:tab/>
            </w:r>
            <w:r w:rsidR="00B45D68">
              <w:rPr>
                <w:noProof/>
                <w:webHidden/>
              </w:rPr>
              <w:fldChar w:fldCharType="begin"/>
            </w:r>
            <w:r w:rsidR="00B45D68">
              <w:rPr>
                <w:noProof/>
                <w:webHidden/>
              </w:rPr>
              <w:instrText xml:space="preserve"> PAGEREF _Toc53760435 \h </w:instrText>
            </w:r>
            <w:r w:rsidR="00B45D68">
              <w:rPr>
                <w:noProof/>
                <w:webHidden/>
              </w:rPr>
            </w:r>
            <w:r w:rsidR="00B45D68">
              <w:rPr>
                <w:noProof/>
                <w:webHidden/>
              </w:rPr>
              <w:fldChar w:fldCharType="separate"/>
            </w:r>
            <w:r w:rsidR="00B45D68">
              <w:rPr>
                <w:noProof/>
                <w:webHidden/>
              </w:rPr>
              <w:t>26</w:t>
            </w:r>
            <w:r w:rsidR="00B45D68">
              <w:rPr>
                <w:noProof/>
                <w:webHidden/>
              </w:rPr>
              <w:fldChar w:fldCharType="end"/>
            </w:r>
          </w:hyperlink>
        </w:p>
        <w:p w14:paraId="37EC3BA4"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6" w:history="1">
            <w:r w:rsidR="00B45D68" w:rsidRPr="00645157">
              <w:rPr>
                <w:rStyle w:val="Hyperlink"/>
                <w:rFonts w:cstheme="majorHAnsi"/>
                <w:noProof/>
              </w:rPr>
              <w:t>38</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THIRD PARTY RIGHTS</w:t>
            </w:r>
            <w:r w:rsidR="00B45D68">
              <w:rPr>
                <w:noProof/>
                <w:webHidden/>
              </w:rPr>
              <w:tab/>
            </w:r>
            <w:r w:rsidR="00B45D68">
              <w:rPr>
                <w:noProof/>
                <w:webHidden/>
              </w:rPr>
              <w:fldChar w:fldCharType="begin"/>
            </w:r>
            <w:r w:rsidR="00B45D68">
              <w:rPr>
                <w:noProof/>
                <w:webHidden/>
              </w:rPr>
              <w:instrText xml:space="preserve"> PAGEREF _Toc53760436 \h </w:instrText>
            </w:r>
            <w:r w:rsidR="00B45D68">
              <w:rPr>
                <w:noProof/>
                <w:webHidden/>
              </w:rPr>
            </w:r>
            <w:r w:rsidR="00B45D68">
              <w:rPr>
                <w:noProof/>
                <w:webHidden/>
              </w:rPr>
              <w:fldChar w:fldCharType="separate"/>
            </w:r>
            <w:r w:rsidR="00B45D68">
              <w:rPr>
                <w:noProof/>
                <w:webHidden/>
              </w:rPr>
              <w:t>26</w:t>
            </w:r>
            <w:r w:rsidR="00B45D68">
              <w:rPr>
                <w:noProof/>
                <w:webHidden/>
              </w:rPr>
              <w:fldChar w:fldCharType="end"/>
            </w:r>
          </w:hyperlink>
        </w:p>
        <w:p w14:paraId="7CB8C7F5"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7" w:history="1">
            <w:r w:rsidR="00B45D68" w:rsidRPr="00645157">
              <w:rPr>
                <w:rStyle w:val="Hyperlink"/>
                <w:rFonts w:cstheme="majorHAnsi"/>
                <w:noProof/>
              </w:rPr>
              <w:t>39</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NOTICES</w:t>
            </w:r>
            <w:r w:rsidR="00B45D68">
              <w:rPr>
                <w:noProof/>
                <w:webHidden/>
              </w:rPr>
              <w:tab/>
            </w:r>
            <w:r w:rsidR="00B45D68">
              <w:rPr>
                <w:noProof/>
                <w:webHidden/>
              </w:rPr>
              <w:fldChar w:fldCharType="begin"/>
            </w:r>
            <w:r w:rsidR="00B45D68">
              <w:rPr>
                <w:noProof/>
                <w:webHidden/>
              </w:rPr>
              <w:instrText xml:space="preserve"> PAGEREF _Toc53760437 \h </w:instrText>
            </w:r>
            <w:r w:rsidR="00B45D68">
              <w:rPr>
                <w:noProof/>
                <w:webHidden/>
              </w:rPr>
            </w:r>
            <w:r w:rsidR="00B45D68">
              <w:rPr>
                <w:noProof/>
                <w:webHidden/>
              </w:rPr>
              <w:fldChar w:fldCharType="separate"/>
            </w:r>
            <w:r w:rsidR="00B45D68">
              <w:rPr>
                <w:noProof/>
                <w:webHidden/>
              </w:rPr>
              <w:t>26</w:t>
            </w:r>
            <w:r w:rsidR="00B45D68">
              <w:rPr>
                <w:noProof/>
                <w:webHidden/>
              </w:rPr>
              <w:fldChar w:fldCharType="end"/>
            </w:r>
          </w:hyperlink>
        </w:p>
        <w:p w14:paraId="57DC09D9"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8" w:history="1">
            <w:r w:rsidR="00B45D68" w:rsidRPr="00645157">
              <w:rPr>
                <w:rStyle w:val="Hyperlink"/>
                <w:rFonts w:cstheme="majorHAnsi"/>
                <w:noProof/>
              </w:rPr>
              <w:t>40</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GOVERNING LAW AND JURISDICTION</w:t>
            </w:r>
            <w:r w:rsidR="00B45D68">
              <w:rPr>
                <w:noProof/>
                <w:webHidden/>
              </w:rPr>
              <w:tab/>
            </w:r>
            <w:r w:rsidR="00B45D68">
              <w:rPr>
                <w:noProof/>
                <w:webHidden/>
              </w:rPr>
              <w:fldChar w:fldCharType="begin"/>
            </w:r>
            <w:r w:rsidR="00B45D68">
              <w:rPr>
                <w:noProof/>
                <w:webHidden/>
              </w:rPr>
              <w:instrText xml:space="preserve"> PAGEREF _Toc53760438 \h </w:instrText>
            </w:r>
            <w:r w:rsidR="00B45D68">
              <w:rPr>
                <w:noProof/>
                <w:webHidden/>
              </w:rPr>
            </w:r>
            <w:r w:rsidR="00B45D68">
              <w:rPr>
                <w:noProof/>
                <w:webHidden/>
              </w:rPr>
              <w:fldChar w:fldCharType="separate"/>
            </w:r>
            <w:r w:rsidR="00B45D68">
              <w:rPr>
                <w:noProof/>
                <w:webHidden/>
              </w:rPr>
              <w:t>26</w:t>
            </w:r>
            <w:r w:rsidR="00B45D68">
              <w:rPr>
                <w:noProof/>
                <w:webHidden/>
              </w:rPr>
              <w:fldChar w:fldCharType="end"/>
            </w:r>
          </w:hyperlink>
        </w:p>
        <w:p w14:paraId="2F72AFD0" w14:textId="77777777" w:rsidR="00B45D68" w:rsidRDefault="000B5D64">
          <w:pPr>
            <w:pStyle w:val="TOC2"/>
            <w:tabs>
              <w:tab w:val="left" w:pos="567"/>
              <w:tab w:val="right" w:pos="9628"/>
            </w:tabs>
            <w:rPr>
              <w:rFonts w:asciiTheme="minorHAnsi" w:hAnsiTheme="minorHAnsi"/>
              <w:b w:val="0"/>
              <w:caps w:val="0"/>
              <w:noProof/>
              <w:sz w:val="22"/>
              <w:lang w:val="en-GB" w:eastAsia="en-GB"/>
            </w:rPr>
          </w:pPr>
          <w:hyperlink w:anchor="_Toc53760439" w:history="1">
            <w:r w:rsidR="00B45D68" w:rsidRPr="00645157">
              <w:rPr>
                <w:rStyle w:val="Hyperlink"/>
                <w:rFonts w:cstheme="majorHAnsi"/>
                <w:noProof/>
              </w:rPr>
              <w:t>41</w:t>
            </w:r>
            <w:r w:rsidR="00B45D68">
              <w:rPr>
                <w:rFonts w:asciiTheme="minorHAnsi" w:hAnsiTheme="minorHAnsi"/>
                <w:b w:val="0"/>
                <w:caps w:val="0"/>
                <w:noProof/>
                <w:sz w:val="22"/>
                <w:lang w:val="en-GB" w:eastAsia="en-GB"/>
              </w:rPr>
              <w:tab/>
            </w:r>
            <w:r w:rsidR="00B45D68" w:rsidRPr="00645157">
              <w:rPr>
                <w:rStyle w:val="Hyperlink"/>
                <w:rFonts w:asciiTheme="majorHAnsi" w:hAnsiTheme="majorHAnsi" w:cstheme="majorHAnsi"/>
                <w:noProof/>
              </w:rPr>
              <w:t>MISTAKES IN INFORMATION</w:t>
            </w:r>
            <w:r w:rsidR="00B45D68">
              <w:rPr>
                <w:noProof/>
                <w:webHidden/>
              </w:rPr>
              <w:tab/>
            </w:r>
            <w:r w:rsidR="00B45D68">
              <w:rPr>
                <w:noProof/>
                <w:webHidden/>
              </w:rPr>
              <w:fldChar w:fldCharType="begin"/>
            </w:r>
            <w:r w:rsidR="00B45D68">
              <w:rPr>
                <w:noProof/>
                <w:webHidden/>
              </w:rPr>
              <w:instrText xml:space="preserve"> PAGEREF _Toc53760439 \h </w:instrText>
            </w:r>
            <w:r w:rsidR="00B45D68">
              <w:rPr>
                <w:noProof/>
                <w:webHidden/>
              </w:rPr>
            </w:r>
            <w:r w:rsidR="00B45D68">
              <w:rPr>
                <w:noProof/>
                <w:webHidden/>
              </w:rPr>
              <w:fldChar w:fldCharType="separate"/>
            </w:r>
            <w:r w:rsidR="00B45D68">
              <w:rPr>
                <w:noProof/>
                <w:webHidden/>
              </w:rPr>
              <w:t>27</w:t>
            </w:r>
            <w:r w:rsidR="00B45D68">
              <w:rPr>
                <w:noProof/>
                <w:webHidden/>
              </w:rPr>
              <w:fldChar w:fldCharType="end"/>
            </w:r>
          </w:hyperlink>
        </w:p>
        <w:p w14:paraId="5DCF7A34" w14:textId="77777777" w:rsidR="00B45D68" w:rsidRDefault="000B5D64">
          <w:pPr>
            <w:pStyle w:val="TOC4"/>
            <w:tabs>
              <w:tab w:val="right" w:pos="9628"/>
            </w:tabs>
            <w:rPr>
              <w:rFonts w:asciiTheme="minorHAnsi" w:eastAsiaTheme="minorEastAsia" w:hAnsiTheme="minorHAnsi"/>
              <w:b w:val="0"/>
              <w:caps w:val="0"/>
              <w:noProof/>
              <w:sz w:val="22"/>
              <w:lang w:eastAsia="en-GB"/>
            </w:rPr>
          </w:pPr>
          <w:hyperlink w:anchor="_Toc53760440" w:history="1">
            <w:r w:rsidR="00B45D68" w:rsidRPr="00645157">
              <w:rPr>
                <w:rStyle w:val="Hyperlink"/>
                <w:rFonts w:cstheme="majorHAnsi"/>
                <w:noProof/>
              </w:rPr>
              <w:t>Schedule 1</w:t>
            </w:r>
            <w:r w:rsidR="00B45D68" w:rsidRPr="00645157">
              <w:rPr>
                <w:rStyle w:val="Hyperlink"/>
                <w:rFonts w:asciiTheme="majorHAnsi" w:hAnsiTheme="majorHAnsi" w:cstheme="majorHAnsi"/>
                <w:noProof/>
              </w:rPr>
              <w:t xml:space="preserve"> – Dispute Resolution Procedure</w:t>
            </w:r>
            <w:r w:rsidR="00B45D68">
              <w:rPr>
                <w:noProof/>
                <w:webHidden/>
              </w:rPr>
              <w:tab/>
            </w:r>
            <w:r w:rsidR="00B45D68">
              <w:rPr>
                <w:noProof/>
                <w:webHidden/>
              </w:rPr>
              <w:fldChar w:fldCharType="begin"/>
            </w:r>
            <w:r w:rsidR="00B45D68">
              <w:rPr>
                <w:noProof/>
                <w:webHidden/>
              </w:rPr>
              <w:instrText xml:space="preserve"> PAGEREF _Toc53760440 \h </w:instrText>
            </w:r>
            <w:r w:rsidR="00B45D68">
              <w:rPr>
                <w:noProof/>
                <w:webHidden/>
              </w:rPr>
            </w:r>
            <w:r w:rsidR="00B45D68">
              <w:rPr>
                <w:noProof/>
                <w:webHidden/>
              </w:rPr>
              <w:fldChar w:fldCharType="separate"/>
            </w:r>
            <w:r w:rsidR="00B45D68">
              <w:rPr>
                <w:noProof/>
                <w:webHidden/>
              </w:rPr>
              <w:t>28</w:t>
            </w:r>
            <w:r w:rsidR="00B45D68">
              <w:rPr>
                <w:noProof/>
                <w:webHidden/>
              </w:rPr>
              <w:fldChar w:fldCharType="end"/>
            </w:r>
          </w:hyperlink>
        </w:p>
        <w:p w14:paraId="7B900D34" w14:textId="77777777" w:rsidR="00E9332D" w:rsidRDefault="00743C0F" w:rsidP="00E9332D">
          <w:pPr>
            <w:pStyle w:val="TOC4"/>
            <w:tabs>
              <w:tab w:val="right" w:pos="9628"/>
            </w:tabs>
            <w:rPr>
              <w:rFonts w:asciiTheme="majorHAnsi" w:hAnsiTheme="majorHAnsi" w:cstheme="majorHAnsi"/>
              <w:u w:val="single"/>
            </w:rPr>
          </w:pPr>
          <w:r w:rsidRPr="005C35B7">
            <w:rPr>
              <w:rFonts w:asciiTheme="majorHAnsi" w:hAnsiTheme="majorHAnsi" w:cstheme="majorHAnsi"/>
              <w:b w:val="0"/>
              <w:caps w:val="0"/>
            </w:rPr>
            <w:fldChar w:fldCharType="end"/>
          </w:r>
        </w:p>
      </w:sdtContent>
    </w:sdt>
    <w:p w14:paraId="60578ECE" w14:textId="77777777" w:rsidR="00E9332D" w:rsidRPr="00E9332D" w:rsidRDefault="000B5D64" w:rsidP="00E9332D">
      <w:pPr>
        <w:pStyle w:val="TOC4"/>
        <w:tabs>
          <w:tab w:val="right" w:pos="9628"/>
        </w:tabs>
        <w:rPr>
          <w:rFonts w:asciiTheme="minorHAnsi" w:eastAsiaTheme="minorEastAsia" w:hAnsiTheme="minorHAnsi"/>
          <w:b w:val="0"/>
          <w:caps w:val="0"/>
          <w:noProof/>
          <w:color w:val="0D0D0D" w:themeColor="text1" w:themeTint="F2"/>
          <w:sz w:val="22"/>
          <w:lang w:eastAsia="en-GB"/>
        </w:rPr>
      </w:pPr>
      <w:hyperlink w:anchor="_Toc48141577" w:history="1">
        <w:r w:rsidR="00E9332D" w:rsidRPr="00E9332D">
          <w:rPr>
            <w:rStyle w:val="Hyperlink"/>
            <w:rFonts w:cstheme="majorHAnsi"/>
            <w:noProof/>
            <w:color w:val="0D0D0D" w:themeColor="text1" w:themeTint="F2"/>
            <w:u w:val="none"/>
          </w:rPr>
          <w:t>Schedule 2</w:t>
        </w:r>
        <w:r w:rsidR="00E9332D" w:rsidRPr="00E9332D">
          <w:rPr>
            <w:rStyle w:val="Hyperlink"/>
            <w:rFonts w:asciiTheme="majorHAnsi" w:hAnsiTheme="majorHAnsi" w:cstheme="majorHAnsi"/>
            <w:noProof/>
            <w:color w:val="0D0D0D" w:themeColor="text1" w:themeTint="F2"/>
            <w:u w:val="none"/>
          </w:rPr>
          <w:t xml:space="preserve"> – GOODS SPECIFICATION</w:t>
        </w:r>
        <w:r w:rsidR="00E9332D" w:rsidRPr="00E9332D">
          <w:rPr>
            <w:noProof/>
            <w:webHidden/>
            <w:color w:val="0D0D0D" w:themeColor="text1" w:themeTint="F2"/>
          </w:rPr>
          <w:tab/>
        </w:r>
      </w:hyperlink>
      <w:r w:rsidR="00E9332D" w:rsidRPr="00E9332D">
        <w:rPr>
          <w:rStyle w:val="Hyperlink"/>
          <w:noProof/>
          <w:color w:val="0D0D0D" w:themeColor="text1" w:themeTint="F2"/>
          <w:u w:val="none"/>
        </w:rPr>
        <w:t>30</w:t>
      </w:r>
    </w:p>
    <w:p w14:paraId="1A0E6C0D" w14:textId="77777777" w:rsidR="00E9332D" w:rsidRPr="00E9332D" w:rsidRDefault="000B5D64" w:rsidP="00E9332D">
      <w:pPr>
        <w:pStyle w:val="TOC4"/>
        <w:tabs>
          <w:tab w:val="right" w:pos="9628"/>
        </w:tabs>
        <w:rPr>
          <w:rFonts w:asciiTheme="minorHAnsi" w:eastAsiaTheme="minorEastAsia" w:hAnsiTheme="minorHAnsi"/>
          <w:b w:val="0"/>
          <w:caps w:val="0"/>
          <w:noProof/>
          <w:color w:val="0D0D0D" w:themeColor="text1" w:themeTint="F2"/>
          <w:sz w:val="22"/>
          <w:lang w:eastAsia="en-GB"/>
        </w:rPr>
      </w:pPr>
      <w:hyperlink w:anchor="_Toc48141577" w:history="1">
        <w:r w:rsidR="00E9332D" w:rsidRPr="00E9332D">
          <w:rPr>
            <w:rStyle w:val="Hyperlink"/>
            <w:rFonts w:cstheme="majorHAnsi"/>
            <w:noProof/>
            <w:color w:val="0D0D0D" w:themeColor="text1" w:themeTint="F2"/>
            <w:u w:val="none"/>
          </w:rPr>
          <w:t>Schedule 3</w:t>
        </w:r>
        <w:r w:rsidR="00E9332D" w:rsidRPr="00E9332D">
          <w:rPr>
            <w:rStyle w:val="Hyperlink"/>
            <w:rFonts w:asciiTheme="majorHAnsi" w:hAnsiTheme="majorHAnsi" w:cstheme="majorHAnsi"/>
            <w:noProof/>
            <w:color w:val="0D0D0D" w:themeColor="text1" w:themeTint="F2"/>
            <w:u w:val="none"/>
          </w:rPr>
          <w:t xml:space="preserve"> – CHARGES</w:t>
        </w:r>
        <w:r w:rsidR="00E9332D" w:rsidRPr="00E9332D">
          <w:rPr>
            <w:noProof/>
            <w:webHidden/>
            <w:color w:val="0D0D0D" w:themeColor="text1" w:themeTint="F2"/>
          </w:rPr>
          <w:tab/>
        </w:r>
        <w:r w:rsidR="00E9332D" w:rsidRPr="00E9332D">
          <w:rPr>
            <w:noProof/>
            <w:webHidden/>
            <w:color w:val="0D0D0D" w:themeColor="text1" w:themeTint="F2"/>
          </w:rPr>
          <w:fldChar w:fldCharType="begin"/>
        </w:r>
        <w:r w:rsidR="00E9332D" w:rsidRPr="00E9332D">
          <w:rPr>
            <w:noProof/>
            <w:webHidden/>
            <w:color w:val="0D0D0D" w:themeColor="text1" w:themeTint="F2"/>
          </w:rPr>
          <w:instrText xml:space="preserve"> PAGEREF _Toc48141577 \h </w:instrText>
        </w:r>
        <w:r w:rsidR="00E9332D" w:rsidRPr="00E9332D">
          <w:rPr>
            <w:noProof/>
            <w:webHidden/>
            <w:color w:val="0D0D0D" w:themeColor="text1" w:themeTint="F2"/>
          </w:rPr>
        </w:r>
        <w:r w:rsidR="00E9332D" w:rsidRPr="00E9332D">
          <w:rPr>
            <w:noProof/>
            <w:webHidden/>
            <w:color w:val="0D0D0D" w:themeColor="text1" w:themeTint="F2"/>
          </w:rPr>
          <w:fldChar w:fldCharType="separate"/>
        </w:r>
        <w:r w:rsidR="00E9332D" w:rsidRPr="00E9332D">
          <w:rPr>
            <w:noProof/>
            <w:webHidden/>
            <w:color w:val="0D0D0D" w:themeColor="text1" w:themeTint="F2"/>
          </w:rPr>
          <w:t>31</w:t>
        </w:r>
        <w:r w:rsidR="00E9332D" w:rsidRPr="00E9332D">
          <w:rPr>
            <w:noProof/>
            <w:webHidden/>
            <w:color w:val="0D0D0D" w:themeColor="text1" w:themeTint="F2"/>
          </w:rPr>
          <w:fldChar w:fldCharType="end"/>
        </w:r>
      </w:hyperlink>
    </w:p>
    <w:p w14:paraId="3653E1D3" w14:textId="77777777" w:rsidR="00743C0F" w:rsidRPr="005C35B7" w:rsidRDefault="00743C0F" w:rsidP="001F259B">
      <w:pPr>
        <w:pStyle w:val="BB-Normal"/>
        <w:tabs>
          <w:tab w:val="left" w:pos="9638"/>
        </w:tabs>
        <w:rPr>
          <w:rFonts w:asciiTheme="majorHAnsi" w:hAnsiTheme="majorHAnsi" w:cstheme="majorHAnsi"/>
          <w:u w:val="single"/>
        </w:rPr>
      </w:pPr>
    </w:p>
    <w:p w14:paraId="4B0B30D8" w14:textId="77777777" w:rsidR="00C02D8B" w:rsidRPr="005C35B7" w:rsidRDefault="00C02D8B" w:rsidP="00743C0F">
      <w:pPr>
        <w:pStyle w:val="BB-Normal"/>
        <w:rPr>
          <w:rFonts w:asciiTheme="majorHAnsi" w:hAnsiTheme="majorHAnsi" w:cstheme="majorHAnsi"/>
          <w:b/>
        </w:rPr>
      </w:pPr>
    </w:p>
    <w:p w14:paraId="075DBC78" w14:textId="77777777" w:rsidR="00C02D8B" w:rsidRPr="005C35B7" w:rsidRDefault="00C02D8B" w:rsidP="00743C0F">
      <w:pPr>
        <w:pStyle w:val="BB-Normal"/>
        <w:rPr>
          <w:rFonts w:asciiTheme="majorHAnsi" w:hAnsiTheme="majorHAnsi" w:cstheme="majorHAnsi"/>
          <w:b/>
        </w:rPr>
      </w:pPr>
    </w:p>
    <w:p w14:paraId="3213ED95" w14:textId="77777777" w:rsidR="008D757B" w:rsidRDefault="00005C38">
      <w:pPr>
        <w:rPr>
          <w:rFonts w:asciiTheme="majorHAnsi" w:hAnsiTheme="majorHAnsi" w:cstheme="majorHAnsi"/>
        </w:rPr>
        <w:sectPr w:rsidR="008D757B" w:rsidSect="00743C0F">
          <w:pgSz w:w="11906" w:h="16838" w:code="9"/>
          <w:pgMar w:top="1440" w:right="1134" w:bottom="1440" w:left="1134" w:header="709" w:footer="709" w:gutter="0"/>
          <w:pgNumType w:start="1"/>
          <w:cols w:space="708"/>
          <w:titlePg/>
          <w:docGrid w:linePitch="360"/>
        </w:sectPr>
      </w:pPr>
      <w:r>
        <w:rPr>
          <w:rFonts w:asciiTheme="majorHAnsi" w:hAnsiTheme="majorHAnsi" w:cstheme="majorHAnsi"/>
        </w:rPr>
        <w:br w:type="page"/>
      </w:r>
    </w:p>
    <w:p w14:paraId="418E4A7D" w14:textId="77777777" w:rsidR="00005C38" w:rsidRDefault="00005C38">
      <w:pPr>
        <w:rPr>
          <w:rFonts w:asciiTheme="majorHAnsi" w:hAnsiTheme="majorHAnsi" w:cstheme="majorHAnsi"/>
          <w:b/>
          <w:szCs w:val="20"/>
        </w:rPr>
      </w:pPr>
    </w:p>
    <w:p w14:paraId="0ACC83B1" w14:textId="77777777" w:rsidR="0004314A" w:rsidRPr="005C35B7" w:rsidRDefault="0004314A" w:rsidP="0004314A">
      <w:pPr>
        <w:pStyle w:val="BB-PartiesLegal"/>
        <w:numPr>
          <w:ilvl w:val="0"/>
          <w:numId w:val="0"/>
        </w:numPr>
        <w:rPr>
          <w:rFonts w:asciiTheme="majorHAnsi" w:hAnsiTheme="majorHAnsi" w:cstheme="majorHAnsi"/>
        </w:rPr>
      </w:pPr>
      <w:r w:rsidRPr="005C35B7">
        <w:rPr>
          <w:rFonts w:asciiTheme="majorHAnsi" w:hAnsiTheme="majorHAnsi" w:cstheme="majorHAnsi"/>
        </w:rPr>
        <w:t>AN AGREEMENT MADE BETWEEN:</w:t>
      </w:r>
    </w:p>
    <w:p w14:paraId="62E4CE74" w14:textId="77777777" w:rsidR="002401F3" w:rsidRDefault="002401F3" w:rsidP="002401F3">
      <w:pPr>
        <w:pStyle w:val="BB-PartiesLegal"/>
      </w:pPr>
      <w:r>
        <w:rPr>
          <w:bCs/>
        </w:rPr>
        <w:t xml:space="preserve">THE </w:t>
      </w:r>
      <w:r>
        <w:rPr>
          <w:bCs/>
          <w:spacing w:val="2"/>
        </w:rPr>
        <w:t>M</w:t>
      </w:r>
      <w:r>
        <w:rPr>
          <w:bCs/>
          <w:spacing w:val="-5"/>
        </w:rPr>
        <w:t>A</w:t>
      </w:r>
      <w:r>
        <w:rPr>
          <w:bCs/>
        </w:rPr>
        <w:t>YOR</w:t>
      </w:r>
      <w:r>
        <w:rPr>
          <w:bCs/>
          <w:spacing w:val="5"/>
        </w:rPr>
        <w:t xml:space="preserve"> </w:t>
      </w:r>
      <w:r>
        <w:rPr>
          <w:bCs/>
          <w:spacing w:val="-5"/>
        </w:rPr>
        <w:t>A</w:t>
      </w:r>
      <w:r>
        <w:rPr>
          <w:bCs/>
        </w:rPr>
        <w:t>ND</w:t>
      </w:r>
      <w:r>
        <w:rPr>
          <w:bCs/>
          <w:spacing w:val="2"/>
        </w:rPr>
        <w:t xml:space="preserve"> </w:t>
      </w:r>
      <w:r>
        <w:rPr>
          <w:bCs/>
        </w:rPr>
        <w:t>B</w:t>
      </w:r>
      <w:r>
        <w:rPr>
          <w:bCs/>
          <w:spacing w:val="1"/>
        </w:rPr>
        <w:t>U</w:t>
      </w:r>
      <w:r>
        <w:rPr>
          <w:bCs/>
        </w:rPr>
        <w:t>RGESSES</w:t>
      </w:r>
      <w:r>
        <w:rPr>
          <w:bCs/>
          <w:spacing w:val="-1"/>
        </w:rPr>
        <w:t xml:space="preserve"> </w:t>
      </w:r>
      <w:r>
        <w:rPr>
          <w:bCs/>
          <w:spacing w:val="1"/>
        </w:rPr>
        <w:t>O</w:t>
      </w:r>
      <w:r>
        <w:rPr>
          <w:bCs/>
        </w:rPr>
        <w:t xml:space="preserve">F THE </w:t>
      </w:r>
      <w:r>
        <w:rPr>
          <w:bCs/>
          <w:spacing w:val="-2"/>
        </w:rPr>
        <w:t>L</w:t>
      </w:r>
      <w:r>
        <w:rPr>
          <w:bCs/>
        </w:rPr>
        <w:t xml:space="preserve">ONDON BOROUGH OF </w:t>
      </w:r>
      <w:r>
        <w:rPr>
          <w:bCs/>
          <w:spacing w:val="4"/>
        </w:rPr>
        <w:t>W</w:t>
      </w:r>
      <w:r>
        <w:rPr>
          <w:bCs/>
          <w:spacing w:val="-5"/>
        </w:rPr>
        <w:t>A</w:t>
      </w:r>
      <w:r>
        <w:rPr>
          <w:bCs/>
        </w:rPr>
        <w:t>LT</w:t>
      </w:r>
      <w:r>
        <w:rPr>
          <w:bCs/>
          <w:spacing w:val="4"/>
        </w:rPr>
        <w:t>H</w:t>
      </w:r>
      <w:r>
        <w:rPr>
          <w:bCs/>
          <w:spacing w:val="-5"/>
        </w:rPr>
        <w:t>A</w:t>
      </w:r>
      <w:r>
        <w:rPr>
          <w:bCs/>
        </w:rPr>
        <w:t>M FOR</w:t>
      </w:r>
      <w:r>
        <w:rPr>
          <w:bCs/>
          <w:spacing w:val="1"/>
        </w:rPr>
        <w:t>E</w:t>
      </w:r>
      <w:r>
        <w:rPr>
          <w:bCs/>
        </w:rPr>
        <w:t>ST</w:t>
      </w:r>
      <w:r>
        <w:rPr>
          <w:bCs/>
          <w:spacing w:val="4"/>
        </w:rPr>
        <w:t xml:space="preserve"> </w:t>
      </w:r>
      <w:r w:rsidRPr="002401F3">
        <w:rPr>
          <w:b w:val="0"/>
          <w:bCs/>
        </w:rPr>
        <w:t>of</w:t>
      </w:r>
      <w:r w:rsidRPr="002401F3">
        <w:rPr>
          <w:b w:val="0"/>
          <w:bCs/>
          <w:spacing w:val="1"/>
        </w:rPr>
        <w:t xml:space="preserve"> t</w:t>
      </w:r>
      <w:r w:rsidRPr="002401F3">
        <w:rPr>
          <w:b w:val="0"/>
          <w:bCs/>
          <w:spacing w:val="-1"/>
        </w:rPr>
        <w:t>h</w:t>
      </w:r>
      <w:r w:rsidRPr="002401F3">
        <w:rPr>
          <w:b w:val="0"/>
          <w:bCs/>
        </w:rPr>
        <w:t>e</w:t>
      </w:r>
      <w:r w:rsidRPr="002401F3">
        <w:rPr>
          <w:b w:val="0"/>
          <w:bCs/>
          <w:spacing w:val="-1"/>
        </w:rPr>
        <w:t xml:space="preserve"> </w:t>
      </w:r>
      <w:r w:rsidRPr="002401F3">
        <w:rPr>
          <w:b w:val="0"/>
          <w:bCs/>
          <w:spacing w:val="2"/>
        </w:rPr>
        <w:t>T</w:t>
      </w:r>
      <w:r w:rsidRPr="002401F3">
        <w:rPr>
          <w:b w:val="0"/>
          <w:bCs/>
          <w:spacing w:val="1"/>
        </w:rPr>
        <w:t>o</w:t>
      </w:r>
      <w:r w:rsidRPr="002401F3">
        <w:rPr>
          <w:b w:val="0"/>
          <w:bCs/>
          <w:spacing w:val="-3"/>
        </w:rPr>
        <w:t>w</w:t>
      </w:r>
      <w:r w:rsidRPr="002401F3">
        <w:rPr>
          <w:b w:val="0"/>
          <w:bCs/>
        </w:rPr>
        <w:t>n</w:t>
      </w:r>
      <w:r w:rsidRPr="002401F3">
        <w:rPr>
          <w:b w:val="0"/>
          <w:bCs/>
          <w:spacing w:val="1"/>
        </w:rPr>
        <w:t xml:space="preserve"> </w:t>
      </w:r>
      <w:r w:rsidRPr="002401F3">
        <w:rPr>
          <w:b w:val="0"/>
          <w:bCs/>
        </w:rPr>
        <w:t>H</w:t>
      </w:r>
      <w:r w:rsidRPr="002401F3">
        <w:rPr>
          <w:b w:val="0"/>
          <w:bCs/>
          <w:spacing w:val="1"/>
        </w:rPr>
        <w:t>a</w:t>
      </w:r>
      <w:r w:rsidRPr="002401F3">
        <w:rPr>
          <w:b w:val="0"/>
          <w:bCs/>
        </w:rPr>
        <w:t>l</w:t>
      </w:r>
      <w:r w:rsidRPr="002401F3">
        <w:rPr>
          <w:b w:val="0"/>
          <w:bCs/>
          <w:spacing w:val="-1"/>
        </w:rPr>
        <w:t>l</w:t>
      </w:r>
      <w:r w:rsidRPr="002401F3">
        <w:rPr>
          <w:b w:val="0"/>
          <w:bCs/>
        </w:rPr>
        <w:t>,</w:t>
      </w:r>
      <w:r w:rsidRPr="002401F3">
        <w:rPr>
          <w:b w:val="0"/>
          <w:bCs/>
          <w:spacing w:val="1"/>
        </w:rPr>
        <w:t xml:space="preserve"> </w:t>
      </w:r>
      <w:r w:rsidRPr="002401F3">
        <w:rPr>
          <w:b w:val="0"/>
          <w:bCs/>
        </w:rPr>
        <w:t>For</w:t>
      </w:r>
      <w:r w:rsidRPr="002401F3">
        <w:rPr>
          <w:b w:val="0"/>
          <w:bCs/>
          <w:spacing w:val="-1"/>
        </w:rPr>
        <w:t>e</w:t>
      </w:r>
      <w:r w:rsidRPr="002401F3">
        <w:rPr>
          <w:b w:val="0"/>
          <w:bCs/>
        </w:rPr>
        <w:t>st</w:t>
      </w:r>
      <w:r w:rsidRPr="002401F3">
        <w:rPr>
          <w:b w:val="0"/>
          <w:bCs/>
          <w:spacing w:val="1"/>
        </w:rPr>
        <w:t xml:space="preserve"> </w:t>
      </w:r>
      <w:r w:rsidRPr="002401F3">
        <w:rPr>
          <w:b w:val="0"/>
          <w:bCs/>
        </w:rPr>
        <w:t>Ro</w:t>
      </w:r>
      <w:r w:rsidRPr="002401F3">
        <w:rPr>
          <w:b w:val="0"/>
          <w:bCs/>
          <w:spacing w:val="1"/>
        </w:rPr>
        <w:t>a</w:t>
      </w:r>
      <w:r w:rsidRPr="002401F3">
        <w:rPr>
          <w:b w:val="0"/>
          <w:bCs/>
          <w:spacing w:val="-1"/>
        </w:rPr>
        <w:t>d</w:t>
      </w:r>
      <w:r w:rsidRPr="002401F3">
        <w:rPr>
          <w:b w:val="0"/>
          <w:bCs/>
        </w:rPr>
        <w:t>,</w:t>
      </w:r>
      <w:r w:rsidRPr="002401F3">
        <w:rPr>
          <w:b w:val="0"/>
          <w:bCs/>
          <w:spacing w:val="-4"/>
        </w:rPr>
        <w:t xml:space="preserve"> </w:t>
      </w:r>
      <w:r w:rsidRPr="002401F3">
        <w:rPr>
          <w:b w:val="0"/>
          <w:bCs/>
          <w:spacing w:val="6"/>
        </w:rPr>
        <w:t>W</w:t>
      </w:r>
      <w:r w:rsidRPr="002401F3">
        <w:rPr>
          <w:b w:val="0"/>
          <w:bCs/>
          <w:spacing w:val="-1"/>
        </w:rPr>
        <w:t>a</w:t>
      </w:r>
      <w:r w:rsidRPr="002401F3">
        <w:rPr>
          <w:b w:val="0"/>
          <w:bCs/>
        </w:rPr>
        <w:t>lt</w:t>
      </w:r>
      <w:r w:rsidRPr="002401F3">
        <w:rPr>
          <w:b w:val="0"/>
          <w:bCs/>
          <w:spacing w:val="-1"/>
        </w:rPr>
        <w:t>h</w:t>
      </w:r>
      <w:r w:rsidRPr="002401F3">
        <w:rPr>
          <w:b w:val="0"/>
          <w:bCs/>
          <w:spacing w:val="1"/>
        </w:rPr>
        <w:t>am</w:t>
      </w:r>
      <w:r w:rsidRPr="002401F3">
        <w:rPr>
          <w:b w:val="0"/>
          <w:bCs/>
        </w:rPr>
        <w:t>s</w:t>
      </w:r>
      <w:r w:rsidRPr="002401F3">
        <w:rPr>
          <w:b w:val="0"/>
          <w:bCs/>
          <w:spacing w:val="-2"/>
        </w:rPr>
        <w:t>t</w:t>
      </w:r>
      <w:r w:rsidRPr="002401F3">
        <w:rPr>
          <w:b w:val="0"/>
          <w:bCs/>
          <w:spacing w:val="1"/>
        </w:rPr>
        <w:t>o</w:t>
      </w:r>
      <w:r w:rsidRPr="002401F3">
        <w:rPr>
          <w:b w:val="0"/>
          <w:bCs/>
          <w:spacing w:val="-3"/>
        </w:rPr>
        <w:t>w</w:t>
      </w:r>
      <w:r w:rsidRPr="002401F3">
        <w:rPr>
          <w:b w:val="0"/>
          <w:bCs/>
          <w:w w:val="66"/>
        </w:rPr>
        <w:t>‟</w:t>
      </w:r>
      <w:r w:rsidRPr="002401F3">
        <w:rPr>
          <w:b w:val="0"/>
          <w:bCs/>
          <w:spacing w:val="2"/>
        </w:rPr>
        <w:t xml:space="preserve"> </w:t>
      </w:r>
      <w:r w:rsidRPr="002401F3">
        <w:rPr>
          <w:b w:val="0"/>
          <w:bCs/>
          <w:spacing w:val="1"/>
        </w:rPr>
        <w:t>Lo</w:t>
      </w:r>
      <w:r w:rsidRPr="002401F3">
        <w:rPr>
          <w:b w:val="0"/>
          <w:bCs/>
          <w:spacing w:val="-1"/>
        </w:rPr>
        <w:t>n</w:t>
      </w:r>
      <w:r w:rsidRPr="002401F3">
        <w:rPr>
          <w:b w:val="0"/>
          <w:bCs/>
          <w:spacing w:val="1"/>
        </w:rPr>
        <w:t>do</w:t>
      </w:r>
      <w:r w:rsidRPr="002401F3">
        <w:rPr>
          <w:b w:val="0"/>
          <w:bCs/>
          <w:spacing w:val="-1"/>
        </w:rPr>
        <w:t>n</w:t>
      </w:r>
      <w:r w:rsidRPr="002401F3">
        <w:rPr>
          <w:b w:val="0"/>
          <w:bCs/>
        </w:rPr>
        <w:t>, E</w:t>
      </w:r>
      <w:r w:rsidRPr="002401F3">
        <w:rPr>
          <w:b w:val="0"/>
          <w:bCs/>
          <w:spacing w:val="1"/>
        </w:rPr>
        <w:t>1</w:t>
      </w:r>
      <w:r w:rsidRPr="002401F3">
        <w:rPr>
          <w:b w:val="0"/>
          <w:bCs/>
        </w:rPr>
        <w:t>7</w:t>
      </w:r>
      <w:r w:rsidRPr="002401F3">
        <w:rPr>
          <w:b w:val="0"/>
          <w:bCs/>
          <w:spacing w:val="-1"/>
        </w:rPr>
        <w:t xml:space="preserve"> </w:t>
      </w:r>
      <w:r w:rsidRPr="002401F3">
        <w:rPr>
          <w:b w:val="0"/>
          <w:bCs/>
          <w:spacing w:val="1"/>
        </w:rPr>
        <w:t>4</w:t>
      </w:r>
      <w:r w:rsidRPr="002401F3">
        <w:rPr>
          <w:b w:val="0"/>
          <w:bCs/>
        </w:rPr>
        <w:t>JF (</w:t>
      </w:r>
      <w:r w:rsidRPr="00152EEF">
        <w:rPr>
          <w:spacing w:val="-1"/>
        </w:rPr>
        <w:t>t</w:t>
      </w:r>
      <w:r w:rsidRPr="00152EEF">
        <w:rPr>
          <w:spacing w:val="1"/>
        </w:rPr>
        <w:t>h</w:t>
      </w:r>
      <w:r w:rsidRPr="00152EEF">
        <w:t>e</w:t>
      </w:r>
      <w:r w:rsidRPr="00152EEF">
        <w:rPr>
          <w:spacing w:val="1"/>
        </w:rPr>
        <w:t xml:space="preserve"> </w:t>
      </w:r>
      <w:r>
        <w:rPr>
          <w:spacing w:val="1"/>
        </w:rPr>
        <w:t>“</w:t>
      </w:r>
      <w:r>
        <w:rPr>
          <w:spacing w:val="-1"/>
        </w:rPr>
        <w:t>Council</w:t>
      </w:r>
      <w:r>
        <w:rPr>
          <w:spacing w:val="1"/>
        </w:rPr>
        <w:t>"</w:t>
      </w:r>
      <w:r>
        <w:t xml:space="preserve">); </w:t>
      </w:r>
      <w:r>
        <w:rPr>
          <w:spacing w:val="1"/>
        </w:rPr>
        <w:t>an</w:t>
      </w:r>
      <w:r>
        <w:t>d</w:t>
      </w:r>
    </w:p>
    <w:p w14:paraId="7ED117F8" w14:textId="77777777" w:rsidR="00743C0F" w:rsidRPr="005C35B7" w:rsidRDefault="006F1A9C" w:rsidP="00865D96">
      <w:pPr>
        <w:pStyle w:val="BB-PartiesLegal"/>
        <w:rPr>
          <w:rFonts w:asciiTheme="majorHAnsi" w:hAnsiTheme="majorHAnsi" w:cstheme="majorHAnsi"/>
        </w:rPr>
      </w:pPr>
      <w:r w:rsidRPr="005C35B7">
        <w:rPr>
          <w:rFonts w:asciiTheme="majorHAnsi" w:hAnsiTheme="majorHAnsi" w:cstheme="majorHAnsi"/>
        </w:rPr>
        <w:t>THE SUPPLIER</w:t>
      </w:r>
      <w:r w:rsidR="00F428D8" w:rsidRPr="005C35B7">
        <w:rPr>
          <w:rFonts w:asciiTheme="majorHAnsi" w:hAnsiTheme="majorHAnsi" w:cstheme="majorHAnsi"/>
        </w:rPr>
        <w:t xml:space="preserve"> </w:t>
      </w:r>
      <w:r w:rsidR="00F428D8" w:rsidRPr="005C35B7">
        <w:rPr>
          <w:rFonts w:asciiTheme="majorHAnsi" w:hAnsiTheme="majorHAnsi" w:cstheme="majorHAnsi"/>
          <w:b w:val="0"/>
        </w:rPr>
        <w:t>whose identity and address for service is set out in</w:t>
      </w:r>
      <w:r w:rsidR="00F2700E" w:rsidRPr="005C35B7">
        <w:rPr>
          <w:rFonts w:asciiTheme="majorHAnsi" w:hAnsiTheme="majorHAnsi" w:cstheme="majorHAnsi"/>
          <w:b w:val="0"/>
        </w:rPr>
        <w:t xml:space="preserve"> the</w:t>
      </w:r>
      <w:r w:rsidR="00F428D8" w:rsidRPr="005C35B7">
        <w:rPr>
          <w:rFonts w:asciiTheme="majorHAnsi" w:hAnsiTheme="majorHAnsi" w:cstheme="majorHAnsi"/>
          <w:b w:val="0"/>
        </w:rPr>
        <w:t xml:space="preserve"> </w:t>
      </w:r>
      <w:r w:rsidR="00EF4DF5" w:rsidRPr="005C35B7">
        <w:rPr>
          <w:rFonts w:asciiTheme="majorHAnsi" w:hAnsiTheme="majorHAnsi" w:cstheme="majorHAnsi"/>
        </w:rPr>
        <w:t xml:space="preserve">Contract Details </w:t>
      </w:r>
      <w:r w:rsidR="00865D96" w:rsidRPr="005C35B7">
        <w:rPr>
          <w:rFonts w:asciiTheme="majorHAnsi" w:hAnsiTheme="majorHAnsi" w:cstheme="majorHAnsi"/>
          <w:b w:val="0"/>
        </w:rPr>
        <w:t>(</w:t>
      </w:r>
      <w:r w:rsidR="00044E94" w:rsidRPr="005C35B7">
        <w:rPr>
          <w:rFonts w:asciiTheme="majorHAnsi" w:hAnsiTheme="majorHAnsi" w:cstheme="majorHAnsi"/>
        </w:rPr>
        <w:t>"the</w:t>
      </w:r>
      <w:r w:rsidR="00044E94" w:rsidRPr="005C35B7">
        <w:rPr>
          <w:rFonts w:asciiTheme="majorHAnsi" w:hAnsiTheme="majorHAnsi" w:cstheme="majorHAnsi"/>
          <w:b w:val="0"/>
        </w:rPr>
        <w:t xml:space="preserve"> </w:t>
      </w:r>
      <w:r w:rsidRPr="005C35B7">
        <w:rPr>
          <w:rFonts w:asciiTheme="majorHAnsi" w:hAnsiTheme="majorHAnsi" w:cstheme="majorHAnsi"/>
        </w:rPr>
        <w:t>Supplier</w:t>
      </w:r>
      <w:r w:rsidR="00044E94" w:rsidRPr="005C35B7">
        <w:rPr>
          <w:rFonts w:asciiTheme="majorHAnsi" w:hAnsiTheme="majorHAnsi" w:cstheme="majorHAnsi"/>
        </w:rPr>
        <w:t>"</w:t>
      </w:r>
      <w:r w:rsidR="00865D96" w:rsidRPr="005C35B7">
        <w:rPr>
          <w:rFonts w:asciiTheme="majorHAnsi" w:hAnsiTheme="majorHAnsi" w:cstheme="majorHAnsi"/>
          <w:b w:val="0"/>
        </w:rPr>
        <w:t>)</w:t>
      </w:r>
    </w:p>
    <w:p w14:paraId="36919183" w14:textId="77777777" w:rsidR="00743C0F" w:rsidRPr="005C35B7" w:rsidRDefault="00743C0F" w:rsidP="00865D96">
      <w:pPr>
        <w:pStyle w:val="BB-NormInd1Legal"/>
        <w:rPr>
          <w:rFonts w:asciiTheme="majorHAnsi" w:hAnsiTheme="majorHAnsi" w:cstheme="majorHAnsi"/>
          <w:szCs w:val="20"/>
        </w:rPr>
      </w:pPr>
      <w:r w:rsidRPr="005C35B7">
        <w:rPr>
          <w:rFonts w:asciiTheme="majorHAnsi" w:hAnsiTheme="majorHAnsi" w:cstheme="majorHAnsi"/>
          <w:szCs w:val="20"/>
        </w:rPr>
        <w:t xml:space="preserve">each a </w:t>
      </w:r>
      <w:r w:rsidRPr="005C35B7">
        <w:rPr>
          <w:rFonts w:asciiTheme="majorHAnsi" w:hAnsiTheme="majorHAnsi" w:cstheme="majorHAnsi"/>
          <w:b/>
          <w:szCs w:val="20"/>
        </w:rPr>
        <w:t>Party</w:t>
      </w:r>
      <w:r w:rsidRPr="005C35B7">
        <w:rPr>
          <w:rFonts w:asciiTheme="majorHAnsi" w:hAnsiTheme="majorHAnsi" w:cstheme="majorHAnsi"/>
          <w:szCs w:val="20"/>
        </w:rPr>
        <w:t xml:space="preserve"> and together the </w:t>
      </w:r>
      <w:r w:rsidRPr="005C35B7">
        <w:rPr>
          <w:rFonts w:asciiTheme="majorHAnsi" w:hAnsiTheme="majorHAnsi" w:cstheme="majorHAnsi"/>
          <w:b/>
          <w:szCs w:val="20"/>
        </w:rPr>
        <w:t>Parties</w:t>
      </w:r>
      <w:r w:rsidRPr="005C35B7">
        <w:rPr>
          <w:rFonts w:asciiTheme="majorHAnsi" w:hAnsiTheme="majorHAnsi" w:cstheme="majorHAnsi"/>
          <w:szCs w:val="20"/>
        </w:rPr>
        <w:t>.</w:t>
      </w:r>
    </w:p>
    <w:p w14:paraId="0988115B" w14:textId="77777777" w:rsidR="00743C0F" w:rsidRPr="005C35B7" w:rsidRDefault="000B01BD" w:rsidP="00743C0F">
      <w:pPr>
        <w:pStyle w:val="BB-Normal"/>
        <w:rPr>
          <w:rFonts w:asciiTheme="majorHAnsi" w:hAnsiTheme="majorHAnsi" w:cstheme="majorHAnsi"/>
          <w:b/>
        </w:rPr>
      </w:pPr>
      <w:r w:rsidRPr="005C35B7">
        <w:rPr>
          <w:rFonts w:asciiTheme="majorHAnsi" w:hAnsiTheme="majorHAnsi" w:cstheme="majorHAnsi"/>
          <w:b/>
        </w:rPr>
        <w:t>BACKGROUND</w:t>
      </w:r>
    </w:p>
    <w:p w14:paraId="440E7D77" w14:textId="77777777" w:rsidR="00865D96" w:rsidRPr="005C35B7" w:rsidRDefault="00865D96" w:rsidP="00743C0F">
      <w:pPr>
        <w:pStyle w:val="BB-Normal"/>
        <w:rPr>
          <w:rFonts w:asciiTheme="majorHAnsi" w:hAnsiTheme="majorHAnsi" w:cstheme="majorHAnsi"/>
          <w:b/>
        </w:rPr>
      </w:pPr>
    </w:p>
    <w:p w14:paraId="7AF01AEA" w14:textId="4C6E87D3" w:rsidR="00427BD3" w:rsidRDefault="00427BD3" w:rsidP="00A97454">
      <w:pPr>
        <w:pStyle w:val="BB-RecitalsLegal"/>
        <w:tabs>
          <w:tab w:val="clear" w:pos="5682"/>
        </w:tabs>
        <w:ind w:left="709" w:hanging="709"/>
        <w:rPr>
          <w:rFonts w:asciiTheme="majorHAnsi" w:hAnsiTheme="majorHAnsi" w:cstheme="majorHAnsi"/>
        </w:rPr>
      </w:pPr>
      <w:r>
        <w:rPr>
          <w:rFonts w:asciiTheme="majorHAnsi" w:hAnsiTheme="majorHAnsi" w:cstheme="majorHAnsi"/>
        </w:rPr>
        <w:t xml:space="preserve">The Council sought </w:t>
      </w:r>
      <w:r w:rsidRPr="008F51D6">
        <w:t xml:space="preserve">proposals for the provision of </w:t>
      </w:r>
      <w:r w:rsidR="00F673F1">
        <w:t xml:space="preserve">food to Waltham Forest Food Distribution Hub </w:t>
      </w:r>
      <w:r w:rsidRPr="008F51D6">
        <w:t xml:space="preserve">by means of a public tender exercise. </w:t>
      </w:r>
    </w:p>
    <w:p w14:paraId="6845774B" w14:textId="77777777" w:rsidR="00743C0F" w:rsidRPr="005C35B7" w:rsidRDefault="00743C0F" w:rsidP="00A97454">
      <w:pPr>
        <w:pStyle w:val="BB-RecitalsLegal"/>
        <w:tabs>
          <w:tab w:val="clear" w:pos="5682"/>
        </w:tabs>
        <w:ind w:left="709" w:hanging="709"/>
        <w:rPr>
          <w:rFonts w:asciiTheme="majorHAnsi" w:hAnsiTheme="majorHAnsi" w:cstheme="majorHAnsi"/>
        </w:rPr>
      </w:pPr>
      <w:r w:rsidRPr="005C35B7">
        <w:rPr>
          <w:rFonts w:asciiTheme="majorHAnsi" w:hAnsiTheme="majorHAnsi" w:cstheme="majorHAnsi"/>
        </w:rPr>
        <w:t>The Council is a local authority</w:t>
      </w:r>
      <w:r w:rsidR="00F428D8" w:rsidRPr="005C35B7">
        <w:rPr>
          <w:rFonts w:asciiTheme="majorHAnsi" w:hAnsiTheme="majorHAnsi" w:cstheme="majorHAnsi"/>
        </w:rPr>
        <w:t xml:space="preserve"> and</w:t>
      </w:r>
      <w:r w:rsidR="004F5F7C" w:rsidRPr="005C35B7">
        <w:rPr>
          <w:rFonts w:asciiTheme="majorHAnsi" w:hAnsiTheme="majorHAnsi" w:cstheme="majorHAnsi"/>
        </w:rPr>
        <w:t xml:space="preserve"> a best value authority with duties and powers </w:t>
      </w:r>
      <w:r w:rsidRPr="005C35B7">
        <w:rPr>
          <w:rFonts w:asciiTheme="majorHAnsi" w:hAnsiTheme="majorHAnsi" w:cstheme="majorHAnsi"/>
        </w:rPr>
        <w:t>to make arrangements to secure continuous improvement in the way it exercises its functions, having regard to a combination of econom</w:t>
      </w:r>
      <w:r w:rsidR="00F428D8" w:rsidRPr="005C35B7">
        <w:rPr>
          <w:rFonts w:asciiTheme="majorHAnsi" w:hAnsiTheme="majorHAnsi" w:cstheme="majorHAnsi"/>
        </w:rPr>
        <w:t xml:space="preserve">y, efficiency and effectiveness </w:t>
      </w:r>
      <w:r w:rsidRPr="005C35B7">
        <w:rPr>
          <w:rFonts w:asciiTheme="majorHAnsi" w:hAnsiTheme="majorHAnsi" w:cstheme="majorHAnsi"/>
        </w:rPr>
        <w:t>pursuant to Par</w:t>
      </w:r>
      <w:r w:rsidR="00F428D8" w:rsidRPr="005C35B7">
        <w:rPr>
          <w:rFonts w:asciiTheme="majorHAnsi" w:hAnsiTheme="majorHAnsi" w:cstheme="majorHAnsi"/>
        </w:rPr>
        <w:t xml:space="preserve">t I of the Local Government Act </w:t>
      </w:r>
      <w:r w:rsidRPr="005C35B7">
        <w:rPr>
          <w:rFonts w:asciiTheme="majorHAnsi" w:hAnsiTheme="majorHAnsi" w:cstheme="majorHAnsi"/>
        </w:rPr>
        <w:t xml:space="preserve">1999. </w:t>
      </w:r>
    </w:p>
    <w:p w14:paraId="4BFE74DA" w14:textId="77777777" w:rsidR="00F428D8" w:rsidRPr="005C35B7" w:rsidRDefault="00427BD3" w:rsidP="00A97454">
      <w:pPr>
        <w:pStyle w:val="BB-RecitalsLegal"/>
        <w:tabs>
          <w:tab w:val="clear" w:pos="5682"/>
        </w:tabs>
        <w:ind w:left="709" w:hanging="709"/>
        <w:rPr>
          <w:rFonts w:asciiTheme="majorHAnsi" w:hAnsiTheme="majorHAnsi" w:cstheme="majorHAnsi"/>
        </w:rPr>
      </w:pPr>
      <w:r>
        <w:rPr>
          <w:rFonts w:asciiTheme="majorHAnsi" w:hAnsiTheme="majorHAnsi" w:cstheme="majorHAnsi"/>
        </w:rPr>
        <w:t>F</w:t>
      </w:r>
      <w:r w:rsidRPr="005C35B7">
        <w:rPr>
          <w:rFonts w:asciiTheme="majorHAnsi" w:hAnsiTheme="majorHAnsi" w:cstheme="majorHAnsi"/>
        </w:rPr>
        <w:t xml:space="preserve">ollowing a tender process </w:t>
      </w:r>
      <w:r>
        <w:rPr>
          <w:rFonts w:asciiTheme="majorHAnsi" w:hAnsiTheme="majorHAnsi" w:cstheme="majorHAnsi"/>
        </w:rPr>
        <w:t>t</w:t>
      </w:r>
      <w:r w:rsidR="00F428D8" w:rsidRPr="005C35B7">
        <w:rPr>
          <w:rFonts w:asciiTheme="majorHAnsi" w:hAnsiTheme="majorHAnsi" w:cstheme="majorHAnsi"/>
        </w:rPr>
        <w:t>he C</w:t>
      </w:r>
      <w:r w:rsidR="00990DC3" w:rsidRPr="005C35B7">
        <w:rPr>
          <w:rFonts w:asciiTheme="majorHAnsi" w:hAnsiTheme="majorHAnsi" w:cstheme="majorHAnsi"/>
        </w:rPr>
        <w:t xml:space="preserve">ouncil has </w:t>
      </w:r>
      <w:r w:rsidRPr="008F51D6">
        <w:t>selected the Supplier to provide</w:t>
      </w:r>
      <w:r w:rsidRPr="005C35B7">
        <w:rPr>
          <w:rFonts w:asciiTheme="majorHAnsi" w:hAnsiTheme="majorHAnsi" w:cstheme="majorHAnsi"/>
        </w:rPr>
        <w:t xml:space="preserve"> </w:t>
      </w:r>
      <w:r w:rsidR="00F428D8" w:rsidRPr="005C35B7">
        <w:rPr>
          <w:rFonts w:asciiTheme="majorHAnsi" w:hAnsiTheme="majorHAnsi" w:cstheme="majorHAnsi"/>
        </w:rPr>
        <w:t xml:space="preserve">of the </w:t>
      </w:r>
      <w:r w:rsidR="00431984" w:rsidRPr="005C35B7">
        <w:rPr>
          <w:rFonts w:asciiTheme="majorHAnsi" w:hAnsiTheme="majorHAnsi" w:cstheme="majorHAnsi"/>
        </w:rPr>
        <w:t>Goods</w:t>
      </w:r>
      <w:r w:rsidR="00927C4E" w:rsidRPr="005C35B7">
        <w:rPr>
          <w:rFonts w:asciiTheme="majorHAnsi" w:hAnsiTheme="majorHAnsi" w:cstheme="majorHAnsi"/>
        </w:rPr>
        <w:t xml:space="preserve"> (as defined in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_Ref482183928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1.1</w:t>
      </w:r>
      <w:r w:rsidR="009572C8" w:rsidRPr="005C35B7">
        <w:rPr>
          <w:rFonts w:asciiTheme="majorHAnsi" w:hAnsiTheme="majorHAnsi" w:cstheme="majorHAnsi"/>
        </w:rPr>
        <w:fldChar w:fldCharType="end"/>
      </w:r>
      <w:r w:rsidR="009572C8" w:rsidRPr="005C35B7">
        <w:rPr>
          <w:rFonts w:asciiTheme="majorHAnsi" w:hAnsiTheme="majorHAnsi" w:cstheme="majorHAnsi"/>
        </w:rPr>
        <w:t xml:space="preserve"> </w:t>
      </w:r>
      <w:r w:rsidR="004D5E1B">
        <w:rPr>
          <w:rFonts w:asciiTheme="majorHAnsi" w:hAnsiTheme="majorHAnsi" w:cstheme="majorHAnsi"/>
        </w:rPr>
        <w:t xml:space="preserve">(Definitions) </w:t>
      </w:r>
      <w:r w:rsidR="00927C4E" w:rsidRPr="005C35B7">
        <w:rPr>
          <w:rFonts w:asciiTheme="majorHAnsi" w:hAnsiTheme="majorHAnsi" w:cstheme="majorHAnsi"/>
        </w:rPr>
        <w:t>below)</w:t>
      </w:r>
      <w:r w:rsidR="00F428D8" w:rsidRPr="005C35B7">
        <w:rPr>
          <w:rFonts w:asciiTheme="majorHAnsi" w:hAnsiTheme="majorHAnsi" w:cstheme="majorHAnsi"/>
        </w:rPr>
        <w:t xml:space="preserve"> to the Council.</w:t>
      </w:r>
    </w:p>
    <w:p w14:paraId="7BD5ABA7" w14:textId="77777777" w:rsidR="004F5F7C" w:rsidRPr="005C35B7" w:rsidRDefault="004F5F7C" w:rsidP="00A97454">
      <w:pPr>
        <w:pStyle w:val="BB-RecitalsLegal"/>
        <w:tabs>
          <w:tab w:val="clear" w:pos="5682"/>
        </w:tabs>
        <w:ind w:left="709" w:hanging="709"/>
        <w:rPr>
          <w:rFonts w:asciiTheme="majorHAnsi" w:hAnsiTheme="majorHAnsi" w:cstheme="majorHAnsi"/>
        </w:rPr>
      </w:pPr>
      <w:r w:rsidRPr="005C35B7">
        <w:rPr>
          <w:rFonts w:asciiTheme="majorHAnsi" w:hAnsiTheme="majorHAnsi" w:cstheme="majorHAnsi"/>
        </w:rPr>
        <w:t>The Agreement sets out the terms and conditions on and subject to which</w:t>
      </w:r>
      <w:r w:rsidR="001245D1" w:rsidRPr="005C35B7">
        <w:rPr>
          <w:rFonts w:asciiTheme="majorHAnsi" w:hAnsiTheme="majorHAnsi" w:cstheme="majorHAnsi"/>
        </w:rPr>
        <w:t xml:space="preserve"> the Supplier will </w:t>
      </w:r>
      <w:r w:rsidR="00927C4E" w:rsidRPr="005C35B7">
        <w:rPr>
          <w:rFonts w:asciiTheme="majorHAnsi" w:hAnsiTheme="majorHAnsi" w:cstheme="majorHAnsi"/>
        </w:rPr>
        <w:t>provide</w:t>
      </w:r>
      <w:r w:rsidR="00F428D8" w:rsidRPr="005C35B7">
        <w:rPr>
          <w:rFonts w:asciiTheme="majorHAnsi" w:hAnsiTheme="majorHAnsi" w:cstheme="majorHAnsi"/>
        </w:rPr>
        <w:t xml:space="preserve"> the </w:t>
      </w:r>
      <w:r w:rsidR="00431984" w:rsidRPr="005C35B7">
        <w:rPr>
          <w:rFonts w:asciiTheme="majorHAnsi" w:hAnsiTheme="majorHAnsi" w:cstheme="majorHAnsi"/>
        </w:rPr>
        <w:t>Goods</w:t>
      </w:r>
      <w:r w:rsidR="00F428D8" w:rsidRPr="005C35B7">
        <w:rPr>
          <w:rFonts w:asciiTheme="majorHAnsi" w:hAnsiTheme="majorHAnsi" w:cstheme="majorHAnsi"/>
        </w:rPr>
        <w:t xml:space="preserve"> to the Council</w:t>
      </w:r>
      <w:r w:rsidRPr="005C35B7">
        <w:rPr>
          <w:rFonts w:asciiTheme="majorHAnsi" w:hAnsiTheme="majorHAnsi" w:cstheme="majorHAnsi"/>
        </w:rPr>
        <w:t xml:space="preserve">. </w:t>
      </w:r>
    </w:p>
    <w:p w14:paraId="4F272B6A" w14:textId="77777777" w:rsidR="00865D96" w:rsidRPr="005C35B7" w:rsidRDefault="00B063BA" w:rsidP="00B063BA">
      <w:pPr>
        <w:pStyle w:val="BB-HeadingLegal"/>
        <w:rPr>
          <w:rFonts w:asciiTheme="majorHAnsi" w:hAnsiTheme="majorHAnsi" w:cstheme="majorHAnsi"/>
          <w:szCs w:val="20"/>
        </w:rPr>
      </w:pPr>
      <w:bookmarkStart w:id="0" w:name="_Toc53760390"/>
      <w:r w:rsidRPr="005C35B7">
        <w:rPr>
          <w:rFonts w:asciiTheme="majorHAnsi" w:hAnsiTheme="majorHAnsi" w:cstheme="majorHAnsi"/>
          <w:szCs w:val="20"/>
        </w:rPr>
        <w:t>SECTION A: PRELIMINARIES</w:t>
      </w:r>
      <w:bookmarkEnd w:id="0"/>
    </w:p>
    <w:p w14:paraId="2CB96431" w14:textId="77777777" w:rsidR="00743C0F" w:rsidRPr="005C35B7" w:rsidRDefault="00743C0F" w:rsidP="00865D96">
      <w:pPr>
        <w:pStyle w:val="BB-Level1Legal"/>
        <w:rPr>
          <w:rFonts w:asciiTheme="majorHAnsi" w:hAnsiTheme="majorHAnsi" w:cstheme="majorHAnsi"/>
        </w:rPr>
      </w:pPr>
      <w:bookmarkStart w:id="1" w:name="_Ref392602046"/>
      <w:bookmarkStart w:id="2" w:name="_Ref392602065"/>
      <w:bookmarkStart w:id="3" w:name="_Ref392603125"/>
      <w:bookmarkStart w:id="4" w:name="_Toc53760391"/>
      <w:r w:rsidRPr="005C35B7">
        <w:rPr>
          <w:rFonts w:asciiTheme="majorHAnsi" w:hAnsiTheme="majorHAnsi" w:cstheme="majorHAnsi"/>
        </w:rPr>
        <w:t>DEFINITIONS AND INTERPRETATION</w:t>
      </w:r>
      <w:bookmarkEnd w:id="1"/>
      <w:bookmarkEnd w:id="2"/>
      <w:bookmarkEnd w:id="3"/>
      <w:bookmarkEnd w:id="4"/>
    </w:p>
    <w:p w14:paraId="5F4567BE" w14:textId="77777777" w:rsidR="00743C0F" w:rsidRPr="005C35B7" w:rsidRDefault="00743C0F" w:rsidP="00DD5EC7">
      <w:pPr>
        <w:pStyle w:val="BB-Level2Legal"/>
        <w:ind w:left="709" w:hanging="709"/>
      </w:pPr>
      <w:bookmarkStart w:id="5" w:name="_Ref482183928"/>
      <w:r w:rsidRPr="005C35B7">
        <w:t>In this Agreement, unless the context otherwise requires, capitalised terms shall have</w:t>
      </w:r>
      <w:r w:rsidR="00EB7EE3" w:rsidRPr="005C35B7">
        <w:t xml:space="preserve"> the meaning given to that term as set out below </w:t>
      </w:r>
      <w:r w:rsidRPr="005C35B7">
        <w:t>or the meaning given to such term where it is defined elsewhere in this Agreement.</w:t>
      </w:r>
      <w:bookmarkEnd w:id="5"/>
    </w:p>
    <w:p w14:paraId="04A9C9DB" w14:textId="77777777" w:rsidR="00984BA8" w:rsidRPr="005C35B7" w:rsidRDefault="00984BA8" w:rsidP="00486C59">
      <w:pPr>
        <w:pStyle w:val="BB-DefinitionLegal"/>
        <w:rPr>
          <w:rFonts w:asciiTheme="majorHAnsi" w:hAnsiTheme="majorHAnsi" w:cstheme="majorHAnsi"/>
        </w:rPr>
      </w:pPr>
      <w:r w:rsidRPr="005C35B7">
        <w:rPr>
          <w:rFonts w:asciiTheme="majorHAnsi" w:hAnsiTheme="majorHAnsi" w:cstheme="majorHAnsi"/>
        </w:rPr>
        <w:t xml:space="preserve">Affected Party </w:t>
      </w:r>
      <w:r w:rsidRPr="005C35B7">
        <w:rPr>
          <w:rFonts w:asciiTheme="majorHAnsi" w:hAnsiTheme="majorHAnsi" w:cstheme="majorHAnsi"/>
          <w:b w:val="0"/>
        </w:rPr>
        <w:t>has the meaning given</w:t>
      </w:r>
      <w:r w:rsidR="00502CA0">
        <w:rPr>
          <w:rFonts w:asciiTheme="majorHAnsi" w:hAnsiTheme="majorHAnsi" w:cstheme="majorHAnsi"/>
          <w:b w:val="0"/>
        </w:rPr>
        <w:t xml:space="preserve"> to the term</w:t>
      </w:r>
      <w:r w:rsidRPr="005C35B7">
        <w:rPr>
          <w:rFonts w:asciiTheme="majorHAnsi" w:hAnsiTheme="majorHAnsi" w:cstheme="majorHAnsi"/>
          <w:b w:val="0"/>
        </w:rPr>
        <w:t xml:space="preserve">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_Ref393262911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21.2</w:t>
      </w:r>
      <w:r w:rsidRPr="005C35B7">
        <w:rPr>
          <w:rFonts w:asciiTheme="majorHAnsi" w:hAnsiTheme="majorHAnsi" w:cstheme="majorHAnsi"/>
          <w:b w:val="0"/>
        </w:rPr>
        <w:fldChar w:fldCharType="end"/>
      </w:r>
      <w:r w:rsidR="009437FD">
        <w:rPr>
          <w:rFonts w:asciiTheme="majorHAnsi" w:hAnsiTheme="majorHAnsi" w:cstheme="majorHAnsi"/>
          <w:b w:val="0"/>
        </w:rPr>
        <w:t xml:space="preserve"> (Force Majeure)</w:t>
      </w:r>
      <w:r w:rsidRPr="005C35B7">
        <w:rPr>
          <w:rFonts w:asciiTheme="majorHAnsi" w:hAnsiTheme="majorHAnsi" w:cstheme="majorHAnsi"/>
          <w:b w:val="0"/>
        </w:rPr>
        <w:t xml:space="preserve">. </w:t>
      </w:r>
    </w:p>
    <w:p w14:paraId="00B18445" w14:textId="77777777" w:rsidR="00486C59" w:rsidRPr="002262A5" w:rsidRDefault="00486C59" w:rsidP="00486C59">
      <w:pPr>
        <w:pStyle w:val="BB-DefinitionLegal"/>
        <w:rPr>
          <w:rFonts w:asciiTheme="majorHAnsi" w:hAnsiTheme="majorHAnsi" w:cstheme="majorHAnsi"/>
        </w:rPr>
      </w:pPr>
      <w:r w:rsidRPr="005C35B7">
        <w:rPr>
          <w:rFonts w:asciiTheme="majorHAnsi" w:hAnsiTheme="majorHAnsi" w:cstheme="majorHAnsi"/>
        </w:rPr>
        <w:t xml:space="preserve">Agreement </w:t>
      </w:r>
      <w:r w:rsidRPr="005C35B7">
        <w:rPr>
          <w:rFonts w:asciiTheme="majorHAnsi" w:hAnsiTheme="majorHAnsi" w:cstheme="majorHAnsi"/>
          <w:b w:val="0"/>
        </w:rPr>
        <w:t>means</w:t>
      </w:r>
      <w:r w:rsidRPr="005C35B7">
        <w:rPr>
          <w:rFonts w:asciiTheme="majorHAnsi" w:hAnsiTheme="majorHAnsi" w:cstheme="majorHAnsi"/>
        </w:rPr>
        <w:t xml:space="preserve"> </w:t>
      </w:r>
      <w:r w:rsidRPr="005C35B7">
        <w:rPr>
          <w:rFonts w:asciiTheme="majorHAnsi" w:hAnsiTheme="majorHAnsi" w:cstheme="majorHAnsi"/>
          <w:b w:val="0"/>
        </w:rPr>
        <w:t>the agreement concluded between the Council and the Supplier</w:t>
      </w:r>
      <w:r w:rsidR="00830558" w:rsidRPr="005C35B7">
        <w:rPr>
          <w:rFonts w:asciiTheme="majorHAnsi" w:hAnsiTheme="majorHAnsi" w:cstheme="majorHAnsi"/>
          <w:b w:val="0"/>
        </w:rPr>
        <w:t xml:space="preserve"> for the </w:t>
      </w:r>
      <w:r w:rsidR="00927C4E" w:rsidRPr="005C35B7">
        <w:rPr>
          <w:rFonts w:asciiTheme="majorHAnsi" w:hAnsiTheme="majorHAnsi" w:cstheme="majorHAnsi"/>
          <w:b w:val="0"/>
        </w:rPr>
        <w:t>provision</w:t>
      </w:r>
      <w:r w:rsidRPr="005C35B7">
        <w:rPr>
          <w:rFonts w:asciiTheme="majorHAnsi" w:hAnsiTheme="majorHAnsi" w:cstheme="majorHAnsi"/>
          <w:b w:val="0"/>
        </w:rPr>
        <w:t xml:space="preserve"> of the </w:t>
      </w:r>
      <w:r w:rsidR="00431984" w:rsidRPr="005C35B7">
        <w:rPr>
          <w:rFonts w:asciiTheme="majorHAnsi" w:hAnsiTheme="majorHAnsi" w:cstheme="majorHAnsi"/>
          <w:b w:val="0"/>
        </w:rPr>
        <w:t>Good</w:t>
      </w:r>
      <w:r w:rsidRPr="005C35B7">
        <w:rPr>
          <w:rFonts w:asciiTheme="majorHAnsi" w:hAnsiTheme="majorHAnsi" w:cstheme="majorHAnsi"/>
          <w:b w:val="0"/>
        </w:rPr>
        <w:t>s, comprising of the Agreement and Schedules and other documents as listed in the Contract Details</w:t>
      </w:r>
      <w:r w:rsidR="002262A5">
        <w:rPr>
          <w:rFonts w:asciiTheme="majorHAnsi" w:hAnsiTheme="majorHAnsi" w:cstheme="majorHAnsi"/>
          <w:b w:val="0"/>
        </w:rPr>
        <w:t>.</w:t>
      </w:r>
    </w:p>
    <w:p w14:paraId="352BF6E7" w14:textId="77777777" w:rsidR="002262A5" w:rsidRPr="002262A5" w:rsidRDefault="002262A5" w:rsidP="002262A5">
      <w:pPr>
        <w:pStyle w:val="BB-DefinitionLegal"/>
        <w:rPr>
          <w:rFonts w:asciiTheme="majorHAnsi" w:hAnsiTheme="majorHAnsi" w:cstheme="majorHAnsi"/>
        </w:rPr>
      </w:pPr>
      <w:bookmarkStart w:id="6" w:name="_Hlk30079969"/>
      <w:r w:rsidRPr="002262A5">
        <w:rPr>
          <w:rStyle w:val="Defterm"/>
          <w:rFonts w:asciiTheme="majorHAnsi" w:hAnsiTheme="majorHAnsi" w:cstheme="majorHAnsi"/>
          <w:b/>
          <w:bCs/>
          <w:sz w:val="20"/>
        </w:rPr>
        <w:t>Approval</w:t>
      </w:r>
      <w:r w:rsidRPr="002262A5">
        <w:rPr>
          <w:rFonts w:asciiTheme="majorHAnsi" w:hAnsiTheme="majorHAnsi" w:cstheme="majorHAnsi"/>
          <w:b w:val="0"/>
          <w:bCs/>
        </w:rPr>
        <w:t>:</w:t>
      </w:r>
      <w:r w:rsidRPr="002262A5">
        <w:rPr>
          <w:rFonts w:asciiTheme="majorHAnsi" w:hAnsiTheme="majorHAnsi" w:cstheme="majorHAnsi"/>
        </w:rPr>
        <w:t xml:space="preserve"> </w:t>
      </w:r>
      <w:r w:rsidRPr="002262A5">
        <w:rPr>
          <w:rFonts w:asciiTheme="majorHAnsi" w:hAnsiTheme="majorHAnsi" w:cstheme="majorHAnsi"/>
          <w:b w:val="0"/>
          <w:bCs/>
        </w:rPr>
        <w:t xml:space="preserve">means the prior written approval of the </w:t>
      </w:r>
      <w:r w:rsidRPr="005C35B7">
        <w:rPr>
          <w:rFonts w:asciiTheme="majorHAnsi" w:hAnsiTheme="majorHAnsi" w:cstheme="majorHAnsi"/>
          <w:b w:val="0"/>
        </w:rPr>
        <w:t>Council</w:t>
      </w:r>
      <w:r w:rsidRPr="002262A5">
        <w:rPr>
          <w:rFonts w:asciiTheme="majorHAnsi" w:hAnsiTheme="majorHAnsi" w:cstheme="majorHAnsi"/>
          <w:b w:val="0"/>
          <w:bCs/>
        </w:rPr>
        <w:t xml:space="preserve"> and Approve and Approved shall be construed accordingly.</w:t>
      </w:r>
      <w:bookmarkEnd w:id="6"/>
    </w:p>
    <w:p w14:paraId="72ABB95C"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Charges </w:t>
      </w:r>
      <w:r w:rsidRPr="005C35B7">
        <w:rPr>
          <w:rFonts w:asciiTheme="majorHAnsi" w:hAnsiTheme="majorHAnsi" w:cstheme="majorHAnsi"/>
          <w:b w:val="0"/>
        </w:rPr>
        <w:t>means the c</w:t>
      </w:r>
      <w:r w:rsidR="00990DC3" w:rsidRPr="005C35B7">
        <w:rPr>
          <w:rFonts w:asciiTheme="majorHAnsi" w:hAnsiTheme="majorHAnsi" w:cstheme="majorHAnsi"/>
          <w:b w:val="0"/>
        </w:rPr>
        <w:t xml:space="preserve">harges for the </w:t>
      </w:r>
      <w:r w:rsidR="00927C4E" w:rsidRPr="005C35B7">
        <w:rPr>
          <w:rFonts w:asciiTheme="majorHAnsi" w:hAnsiTheme="majorHAnsi" w:cstheme="majorHAnsi"/>
          <w:b w:val="0"/>
        </w:rPr>
        <w:t>provision</w:t>
      </w:r>
      <w:r w:rsidRPr="005C35B7">
        <w:rPr>
          <w:rFonts w:asciiTheme="majorHAnsi" w:hAnsiTheme="majorHAnsi" w:cstheme="majorHAnsi"/>
          <w:b w:val="0"/>
        </w:rPr>
        <w:t xml:space="preserve"> of the </w:t>
      </w:r>
      <w:r w:rsidR="00431984" w:rsidRPr="005C35B7">
        <w:rPr>
          <w:rFonts w:asciiTheme="majorHAnsi" w:hAnsiTheme="majorHAnsi" w:cstheme="majorHAnsi"/>
          <w:b w:val="0"/>
        </w:rPr>
        <w:t>Goods</w:t>
      </w:r>
      <w:r w:rsidRPr="005C35B7">
        <w:rPr>
          <w:rFonts w:asciiTheme="majorHAnsi" w:hAnsiTheme="majorHAnsi" w:cstheme="majorHAnsi"/>
          <w:b w:val="0"/>
        </w:rPr>
        <w:t xml:space="preserve"> set out in or otherwise calculated in accordance with</w:t>
      </w:r>
      <w:r w:rsidR="0004314A" w:rsidRPr="005C35B7">
        <w:rPr>
          <w:rFonts w:asciiTheme="majorHAnsi" w:hAnsiTheme="majorHAnsi" w:cstheme="majorHAnsi"/>
          <w:b w:val="0"/>
        </w:rPr>
        <w:t xml:space="preserve"> </w:t>
      </w:r>
      <w:r w:rsidR="00927C4E" w:rsidRPr="005C35B7">
        <w:rPr>
          <w:rFonts w:asciiTheme="majorHAnsi" w:hAnsiTheme="majorHAnsi" w:cstheme="majorHAnsi"/>
          <w:b w:val="0"/>
        </w:rPr>
        <w:t>the Supplier's Tender Response</w:t>
      </w:r>
      <w:r w:rsidR="00711B69">
        <w:rPr>
          <w:rFonts w:asciiTheme="majorHAnsi" w:hAnsiTheme="majorHAnsi" w:cstheme="majorHAnsi"/>
          <w:b w:val="0"/>
        </w:rPr>
        <w:t xml:space="preserve"> and as set out in Schedule 3 (Charges)</w:t>
      </w:r>
      <w:r w:rsidR="0004314A" w:rsidRPr="005C35B7">
        <w:rPr>
          <w:rFonts w:asciiTheme="majorHAnsi" w:hAnsiTheme="majorHAnsi" w:cstheme="majorHAnsi"/>
          <w:b w:val="0"/>
        </w:rPr>
        <w:t>.</w:t>
      </w:r>
    </w:p>
    <w:p w14:paraId="40F2E1AA"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Code</w:t>
      </w:r>
      <w:r w:rsidR="00927C4E" w:rsidRPr="005C35B7">
        <w:rPr>
          <w:rFonts w:asciiTheme="majorHAnsi" w:hAnsiTheme="majorHAnsi" w:cstheme="majorHAnsi"/>
        </w:rPr>
        <w:t>s</w:t>
      </w:r>
      <w:r w:rsidRPr="005C35B7">
        <w:rPr>
          <w:rFonts w:asciiTheme="majorHAnsi" w:hAnsiTheme="majorHAnsi" w:cstheme="majorHAnsi"/>
        </w:rPr>
        <w:t xml:space="preserve"> </w:t>
      </w:r>
      <w:r w:rsidRPr="005C35B7">
        <w:rPr>
          <w:rFonts w:asciiTheme="majorHAnsi" w:hAnsiTheme="majorHAnsi" w:cstheme="majorHAnsi"/>
          <w:b w:val="0"/>
        </w:rPr>
        <w:t xml:space="preserve">shall have the meaning given to that term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_Ref392600028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17.2</w:t>
      </w:r>
      <w:r w:rsidRPr="005C35B7">
        <w:rPr>
          <w:rFonts w:asciiTheme="majorHAnsi" w:hAnsiTheme="majorHAnsi" w:cstheme="majorHAnsi"/>
          <w:b w:val="0"/>
        </w:rPr>
        <w:fldChar w:fldCharType="end"/>
      </w:r>
      <w:r w:rsidR="009437FD">
        <w:rPr>
          <w:rFonts w:asciiTheme="majorHAnsi" w:hAnsiTheme="majorHAnsi" w:cstheme="majorHAnsi"/>
          <w:b w:val="0"/>
        </w:rPr>
        <w:t xml:space="preserve"> </w:t>
      </w:r>
      <w:r w:rsidR="009437FD">
        <w:rPr>
          <w:b w:val="0"/>
        </w:rPr>
        <w:t>(Freedom of Information)</w:t>
      </w:r>
      <w:r w:rsidRPr="005C35B7">
        <w:rPr>
          <w:rFonts w:asciiTheme="majorHAnsi" w:hAnsiTheme="majorHAnsi" w:cstheme="majorHAnsi"/>
          <w:b w:val="0"/>
        </w:rPr>
        <w:t>.</w:t>
      </w:r>
    </w:p>
    <w:p w14:paraId="40C813E5"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Commencement Date </w:t>
      </w:r>
      <w:r w:rsidRPr="005C35B7">
        <w:rPr>
          <w:rFonts w:asciiTheme="majorHAnsi" w:hAnsiTheme="majorHAnsi" w:cstheme="majorHAnsi"/>
          <w:b w:val="0"/>
        </w:rPr>
        <w:t>means th</w:t>
      </w:r>
      <w:r w:rsidR="00F2700E" w:rsidRPr="005C35B7">
        <w:rPr>
          <w:rFonts w:asciiTheme="majorHAnsi" w:hAnsiTheme="majorHAnsi" w:cstheme="majorHAnsi"/>
          <w:b w:val="0"/>
        </w:rPr>
        <w:t xml:space="preserve">e date the Agreement starts </w:t>
      </w:r>
      <w:r w:rsidRPr="005C35B7">
        <w:rPr>
          <w:rFonts w:asciiTheme="majorHAnsi" w:hAnsiTheme="majorHAnsi" w:cstheme="majorHAnsi"/>
          <w:b w:val="0"/>
        </w:rPr>
        <w:t>as set out in the Contract Details</w:t>
      </w:r>
      <w:r w:rsidR="0066348A">
        <w:rPr>
          <w:rFonts w:asciiTheme="majorHAnsi" w:hAnsiTheme="majorHAnsi" w:cstheme="majorHAnsi"/>
          <w:b w:val="0"/>
        </w:rPr>
        <w:t>.</w:t>
      </w:r>
    </w:p>
    <w:p w14:paraId="56B00990" w14:textId="77777777" w:rsidR="0004314A" w:rsidRPr="005C35B7" w:rsidRDefault="00486C59" w:rsidP="00486C59">
      <w:pPr>
        <w:pStyle w:val="BB-DefinitionLegal"/>
        <w:rPr>
          <w:rFonts w:asciiTheme="majorHAnsi" w:hAnsiTheme="majorHAnsi" w:cstheme="majorHAnsi"/>
        </w:rPr>
      </w:pPr>
      <w:r w:rsidRPr="005C35B7">
        <w:rPr>
          <w:rFonts w:asciiTheme="majorHAnsi" w:hAnsiTheme="majorHAnsi" w:cstheme="majorHAnsi"/>
        </w:rPr>
        <w:t>Commercially Sensitive Information</w:t>
      </w:r>
      <w:r w:rsidRPr="005C35B7">
        <w:rPr>
          <w:rFonts w:asciiTheme="majorHAnsi" w:hAnsiTheme="majorHAnsi" w:cstheme="majorHAnsi"/>
          <w:b w:val="0"/>
        </w:rPr>
        <w:t xml:space="preserve"> means </w:t>
      </w:r>
      <w:r w:rsidR="0004314A" w:rsidRPr="005C35B7">
        <w:rPr>
          <w:rFonts w:asciiTheme="majorHAnsi" w:hAnsiTheme="majorHAnsi" w:cstheme="majorHAnsi"/>
          <w:b w:val="0"/>
        </w:rPr>
        <w:t>any information of a commercially sensitive nat</w:t>
      </w:r>
      <w:r w:rsidR="00F2700E" w:rsidRPr="005C35B7">
        <w:rPr>
          <w:rFonts w:asciiTheme="majorHAnsi" w:hAnsiTheme="majorHAnsi" w:cstheme="majorHAnsi"/>
          <w:b w:val="0"/>
        </w:rPr>
        <w:t>ure relating to the S</w:t>
      </w:r>
      <w:r w:rsidR="008A5954" w:rsidRPr="005C35B7">
        <w:rPr>
          <w:rFonts w:asciiTheme="majorHAnsi" w:hAnsiTheme="majorHAnsi" w:cstheme="majorHAnsi"/>
          <w:b w:val="0"/>
        </w:rPr>
        <w:t>upplier, its Intellectual Property R</w:t>
      </w:r>
      <w:r w:rsidR="0004314A" w:rsidRPr="005C35B7">
        <w:rPr>
          <w:rFonts w:asciiTheme="majorHAnsi" w:hAnsiTheme="majorHAnsi" w:cstheme="majorHAnsi"/>
          <w:b w:val="0"/>
        </w:rPr>
        <w:t>ights or its business or which the Supplie</w:t>
      </w:r>
      <w:r w:rsidR="00183062" w:rsidRPr="005C35B7">
        <w:rPr>
          <w:rFonts w:asciiTheme="majorHAnsi" w:hAnsiTheme="majorHAnsi" w:cstheme="majorHAnsi"/>
          <w:b w:val="0"/>
        </w:rPr>
        <w:t>r has indicated to the Council</w:t>
      </w:r>
      <w:r w:rsidR="0004314A" w:rsidRPr="005C35B7">
        <w:rPr>
          <w:rFonts w:asciiTheme="majorHAnsi" w:hAnsiTheme="majorHAnsi" w:cstheme="majorHAnsi"/>
          <w:b w:val="0"/>
        </w:rPr>
        <w:t xml:space="preserve"> tha</w:t>
      </w:r>
      <w:r w:rsidR="00183062" w:rsidRPr="005C35B7">
        <w:rPr>
          <w:rFonts w:asciiTheme="majorHAnsi" w:hAnsiTheme="majorHAnsi" w:cstheme="majorHAnsi"/>
          <w:b w:val="0"/>
        </w:rPr>
        <w:t>t, if disclosed by the Council</w:t>
      </w:r>
      <w:r w:rsidR="0004314A" w:rsidRPr="005C35B7">
        <w:rPr>
          <w:rFonts w:asciiTheme="majorHAnsi" w:hAnsiTheme="majorHAnsi" w:cstheme="majorHAnsi"/>
          <w:b w:val="0"/>
        </w:rPr>
        <w:t>, would cause the Supplier significant commercial disadvantage or material financial loss.</w:t>
      </w:r>
    </w:p>
    <w:p w14:paraId="3A6BBD31" w14:textId="77777777" w:rsidR="00486C59" w:rsidRPr="005C35B7" w:rsidRDefault="00486C59" w:rsidP="00074333">
      <w:pPr>
        <w:pStyle w:val="BB-DefinitionLegal"/>
        <w:keepNext/>
        <w:rPr>
          <w:rFonts w:asciiTheme="majorHAnsi" w:hAnsiTheme="majorHAnsi" w:cstheme="majorHAnsi"/>
        </w:rPr>
      </w:pPr>
      <w:r w:rsidRPr="005C35B7">
        <w:rPr>
          <w:rFonts w:asciiTheme="majorHAnsi" w:hAnsiTheme="majorHAnsi" w:cstheme="majorHAnsi"/>
        </w:rPr>
        <w:lastRenderedPageBreak/>
        <w:t xml:space="preserve">Confidential Information </w:t>
      </w:r>
      <w:r w:rsidRPr="002A68F1">
        <w:rPr>
          <w:rFonts w:asciiTheme="majorHAnsi" w:hAnsiTheme="majorHAnsi" w:cstheme="majorHAnsi"/>
          <w:b w:val="0"/>
        </w:rPr>
        <w:t>means:</w:t>
      </w:r>
    </w:p>
    <w:p w14:paraId="5245DF82" w14:textId="77777777" w:rsidR="00486C59" w:rsidRPr="005C35B7" w:rsidRDefault="00486C59" w:rsidP="00074333">
      <w:pPr>
        <w:pStyle w:val="BB-DefNumber1Legal"/>
        <w:keepNext/>
        <w:rPr>
          <w:rFonts w:asciiTheme="majorHAnsi" w:hAnsiTheme="majorHAnsi" w:cstheme="majorHAnsi"/>
        </w:rPr>
      </w:pPr>
      <w:r w:rsidRPr="005C35B7">
        <w:rPr>
          <w:rFonts w:asciiTheme="majorHAnsi" w:hAnsiTheme="majorHAnsi" w:cstheme="majorHAnsi"/>
        </w:rPr>
        <w:t>Information, including all Personal Data, which (however it is conveyed) is provided by the Disclosing Party pursuant to or in anticipation of this Agreement that relates to:</w:t>
      </w:r>
    </w:p>
    <w:p w14:paraId="5D9C6ED8"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the Disclosing Party; or</w:t>
      </w:r>
    </w:p>
    <w:p w14:paraId="55552E88"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the operations, business, affairs, developments, intellectual property rights, trade secrets, know-how and/or personnel of the Disclosing Party;</w:t>
      </w:r>
    </w:p>
    <w:p w14:paraId="3FE6FDFC" w14:textId="77777777" w:rsidR="00486C59" w:rsidRPr="005C35B7" w:rsidRDefault="00486C59" w:rsidP="00486C59">
      <w:pPr>
        <w:pStyle w:val="BB-DefNumber2Legal"/>
        <w:numPr>
          <w:ilvl w:val="0"/>
          <w:numId w:val="0"/>
        </w:numPr>
        <w:ind w:left="2058"/>
        <w:rPr>
          <w:rFonts w:asciiTheme="majorHAnsi" w:hAnsiTheme="majorHAnsi" w:cstheme="majorHAnsi"/>
        </w:rPr>
      </w:pPr>
    </w:p>
    <w:p w14:paraId="1BAA7993"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 xml:space="preserve">other Information provided by the Disclosing Party pursuant to or in anticipation of this Agreement that is clearly designated as being confidential or equivalent (whether or not it is so marked) or that ought reasonably to be considered to be confidential which comes (or has come) to the Recipient’s attention or into the Recipient’s possession in connection with this Agreement; </w:t>
      </w:r>
    </w:p>
    <w:p w14:paraId="7606CBC0"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7DC36C4C"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Information derived from any of the above,</w:t>
      </w:r>
    </w:p>
    <w:p w14:paraId="4D1EA103" w14:textId="77777777" w:rsidR="00486C59" w:rsidRPr="005C35B7" w:rsidRDefault="00486C59" w:rsidP="00486C59">
      <w:pPr>
        <w:pStyle w:val="BB-DefParagraphLegal"/>
        <w:rPr>
          <w:rFonts w:asciiTheme="majorHAnsi" w:hAnsiTheme="majorHAnsi" w:cstheme="majorHAnsi"/>
          <w:szCs w:val="20"/>
        </w:rPr>
      </w:pPr>
      <w:r w:rsidRPr="005C35B7">
        <w:rPr>
          <w:rFonts w:asciiTheme="majorHAnsi" w:hAnsiTheme="majorHAnsi" w:cstheme="majorHAnsi"/>
          <w:szCs w:val="20"/>
        </w:rPr>
        <w:t>but not including any Information which:</w:t>
      </w:r>
    </w:p>
    <w:p w14:paraId="2B13BE3E"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 xml:space="preserve">was in the possession of the Recipient without obligation of confidentiality prior to its disclosure by the Disclosing Party; </w:t>
      </w:r>
    </w:p>
    <w:p w14:paraId="2F76154F" w14:textId="77777777" w:rsidR="00486C59" w:rsidRPr="005C35B7" w:rsidRDefault="00486C59" w:rsidP="00486C59">
      <w:pPr>
        <w:pStyle w:val="BB-DefNumber2Legal"/>
        <w:numPr>
          <w:ilvl w:val="0"/>
          <w:numId w:val="0"/>
        </w:numPr>
        <w:ind w:left="2058"/>
        <w:rPr>
          <w:rFonts w:asciiTheme="majorHAnsi" w:hAnsiTheme="majorHAnsi" w:cstheme="majorHAnsi"/>
        </w:rPr>
      </w:pPr>
    </w:p>
    <w:p w14:paraId="601C47CC"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37FB3D9E" w14:textId="77777777" w:rsidR="00486C59" w:rsidRPr="005C35B7" w:rsidRDefault="00486C59" w:rsidP="00486C59">
      <w:pPr>
        <w:pStyle w:val="BB-DefNumber2Legal"/>
        <w:numPr>
          <w:ilvl w:val="0"/>
          <w:numId w:val="0"/>
        </w:numPr>
        <w:rPr>
          <w:rFonts w:asciiTheme="majorHAnsi" w:hAnsiTheme="majorHAnsi" w:cstheme="majorHAnsi"/>
        </w:rPr>
      </w:pPr>
    </w:p>
    <w:p w14:paraId="3C77AE71"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was already generally available and in the public domain at the time of disclosure otherwise than by a breach of this Agreement or breach of a duty of confidentiality; or</w:t>
      </w:r>
    </w:p>
    <w:p w14:paraId="566BE8EF" w14:textId="77777777" w:rsidR="00486C59" w:rsidRPr="005C35B7" w:rsidRDefault="00486C59" w:rsidP="00486C59">
      <w:pPr>
        <w:pStyle w:val="BB-DefNumber2Legal"/>
        <w:numPr>
          <w:ilvl w:val="0"/>
          <w:numId w:val="0"/>
        </w:numPr>
        <w:rPr>
          <w:rFonts w:asciiTheme="majorHAnsi" w:hAnsiTheme="majorHAnsi" w:cstheme="majorHAnsi"/>
        </w:rPr>
      </w:pPr>
    </w:p>
    <w:p w14:paraId="04D40865" w14:textId="77777777" w:rsidR="00486C59" w:rsidRPr="005C35B7" w:rsidRDefault="00486C59" w:rsidP="00486C59">
      <w:pPr>
        <w:pStyle w:val="BB-DefNumber2Legal"/>
        <w:rPr>
          <w:rFonts w:asciiTheme="majorHAnsi" w:hAnsiTheme="majorHAnsi" w:cstheme="majorHAnsi"/>
        </w:rPr>
      </w:pPr>
      <w:r w:rsidRPr="005C35B7">
        <w:rPr>
          <w:rFonts w:asciiTheme="majorHAnsi" w:hAnsiTheme="majorHAnsi" w:cstheme="majorHAnsi"/>
        </w:rPr>
        <w:t>was independently developed without access to the Confidential Information.</w:t>
      </w:r>
    </w:p>
    <w:p w14:paraId="5552CFED" w14:textId="77777777" w:rsidR="00486C59" w:rsidRPr="005C35B7" w:rsidRDefault="00486C59" w:rsidP="00486C59">
      <w:pPr>
        <w:pStyle w:val="BB-DefNumber2Legal"/>
        <w:numPr>
          <w:ilvl w:val="0"/>
          <w:numId w:val="0"/>
        </w:numPr>
        <w:ind w:left="720"/>
        <w:rPr>
          <w:rFonts w:asciiTheme="majorHAnsi" w:hAnsiTheme="majorHAnsi" w:cstheme="majorHAnsi"/>
        </w:rPr>
      </w:pPr>
    </w:p>
    <w:p w14:paraId="64FF8AA4"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Contract Details</w:t>
      </w:r>
      <w:r w:rsidRPr="005C35B7">
        <w:rPr>
          <w:rFonts w:asciiTheme="majorHAnsi" w:hAnsiTheme="majorHAnsi" w:cstheme="majorHAnsi"/>
          <w:b w:val="0"/>
        </w:rPr>
        <w:t xml:space="preserve"> means the front sheet to this Agreement which sets out the particulars of the</w:t>
      </w:r>
      <w:r w:rsidR="00F13D3C" w:rsidRPr="005C35B7">
        <w:rPr>
          <w:rFonts w:asciiTheme="majorHAnsi" w:hAnsiTheme="majorHAnsi" w:cstheme="majorHAnsi"/>
          <w:b w:val="0"/>
        </w:rPr>
        <w:t xml:space="preserve"> Agreement</w:t>
      </w:r>
      <w:r w:rsidR="004F2484" w:rsidRPr="005C35B7">
        <w:rPr>
          <w:rFonts w:asciiTheme="majorHAnsi" w:hAnsiTheme="majorHAnsi" w:cstheme="majorHAnsi"/>
          <w:b w:val="0"/>
        </w:rPr>
        <w:t>.</w:t>
      </w:r>
    </w:p>
    <w:p w14:paraId="3A76A3B9"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Contract Term</w:t>
      </w:r>
      <w:r w:rsidRPr="005C35B7">
        <w:rPr>
          <w:rFonts w:asciiTheme="majorHAnsi" w:hAnsiTheme="majorHAnsi" w:cstheme="majorHAnsi"/>
        </w:rPr>
        <w:tab/>
      </w:r>
      <w:r w:rsidRPr="005C35B7">
        <w:rPr>
          <w:rFonts w:asciiTheme="majorHAnsi" w:hAnsiTheme="majorHAnsi" w:cstheme="majorHAnsi"/>
          <w:b w:val="0"/>
        </w:rPr>
        <w:t xml:space="preserve">means the period commencing on the Commencement Date and ending on the Expiry Date or </w:t>
      </w:r>
      <w:r w:rsidR="00EF3A17" w:rsidRPr="005C35B7">
        <w:rPr>
          <w:rFonts w:asciiTheme="majorHAnsi" w:hAnsiTheme="majorHAnsi" w:cstheme="majorHAnsi"/>
          <w:b w:val="0"/>
        </w:rPr>
        <w:t>on earlier t</w:t>
      </w:r>
      <w:r w:rsidRPr="005C35B7">
        <w:rPr>
          <w:rFonts w:asciiTheme="majorHAnsi" w:hAnsiTheme="majorHAnsi" w:cstheme="majorHAnsi"/>
          <w:b w:val="0"/>
        </w:rPr>
        <w:t xml:space="preserve">ermination of this Agreement in accordance with </w:t>
      </w:r>
      <w:r w:rsidR="005C1CB3" w:rsidRPr="005C35B7">
        <w:rPr>
          <w:rFonts w:asciiTheme="majorHAnsi" w:hAnsiTheme="majorHAnsi" w:cstheme="majorHAnsi"/>
          <w:b w:val="0"/>
        </w:rPr>
        <w:t xml:space="preserve">Clause </w:t>
      </w:r>
      <w:r w:rsidR="005C1CB3" w:rsidRPr="005C35B7">
        <w:rPr>
          <w:rFonts w:asciiTheme="majorHAnsi" w:hAnsiTheme="majorHAnsi" w:cstheme="majorHAnsi"/>
          <w:b w:val="0"/>
        </w:rPr>
        <w:fldChar w:fldCharType="begin"/>
      </w:r>
      <w:r w:rsidR="005C1CB3" w:rsidRPr="005C35B7">
        <w:rPr>
          <w:rFonts w:asciiTheme="majorHAnsi" w:hAnsiTheme="majorHAnsi" w:cstheme="majorHAnsi"/>
          <w:b w:val="0"/>
        </w:rPr>
        <w:instrText xml:space="preserve"> REF _Ref457570620 \r \h  \* MERGEFORMAT </w:instrText>
      </w:r>
      <w:r w:rsidR="005C1CB3" w:rsidRPr="005C35B7">
        <w:rPr>
          <w:rFonts w:asciiTheme="majorHAnsi" w:hAnsiTheme="majorHAnsi" w:cstheme="majorHAnsi"/>
          <w:b w:val="0"/>
        </w:rPr>
      </w:r>
      <w:r w:rsidR="005C1CB3" w:rsidRPr="005C35B7">
        <w:rPr>
          <w:rFonts w:asciiTheme="majorHAnsi" w:hAnsiTheme="majorHAnsi" w:cstheme="majorHAnsi"/>
          <w:b w:val="0"/>
        </w:rPr>
        <w:fldChar w:fldCharType="separate"/>
      </w:r>
      <w:r w:rsidR="004A6E50">
        <w:rPr>
          <w:rFonts w:asciiTheme="majorHAnsi" w:hAnsiTheme="majorHAnsi" w:cstheme="majorHAnsi"/>
          <w:b w:val="0"/>
        </w:rPr>
        <w:t>23</w:t>
      </w:r>
      <w:r w:rsidR="005C1CB3" w:rsidRPr="005C35B7">
        <w:rPr>
          <w:rFonts w:asciiTheme="majorHAnsi" w:hAnsiTheme="majorHAnsi" w:cstheme="majorHAnsi"/>
          <w:b w:val="0"/>
        </w:rPr>
        <w:fldChar w:fldCharType="end"/>
      </w:r>
      <w:r w:rsidRPr="005C35B7">
        <w:rPr>
          <w:rFonts w:asciiTheme="majorHAnsi" w:hAnsiTheme="majorHAnsi" w:cstheme="majorHAnsi"/>
          <w:b w:val="0"/>
        </w:rPr>
        <w:t xml:space="preserve"> (Termination</w:t>
      </w:r>
      <w:r w:rsidR="000A6D86" w:rsidRPr="005C35B7">
        <w:rPr>
          <w:rFonts w:asciiTheme="majorHAnsi" w:hAnsiTheme="majorHAnsi" w:cstheme="majorHAnsi"/>
          <w:b w:val="0"/>
        </w:rPr>
        <w:t xml:space="preserve"> for Breach</w:t>
      </w:r>
      <w:r w:rsidRPr="005C35B7">
        <w:rPr>
          <w:rFonts w:asciiTheme="majorHAnsi" w:hAnsiTheme="majorHAnsi" w:cstheme="majorHAnsi"/>
          <w:b w:val="0"/>
        </w:rPr>
        <w:t>).</w:t>
      </w:r>
    </w:p>
    <w:p w14:paraId="7473CA7E" w14:textId="77777777" w:rsidR="00927C4E" w:rsidRPr="005C35B7" w:rsidRDefault="00927C4E" w:rsidP="00927C4E">
      <w:pPr>
        <w:pStyle w:val="BB-DefinitionLegal"/>
        <w:rPr>
          <w:rFonts w:asciiTheme="majorHAnsi" w:hAnsiTheme="majorHAnsi" w:cstheme="majorHAnsi"/>
        </w:rPr>
      </w:pPr>
      <w:r w:rsidRPr="005C35B7">
        <w:rPr>
          <w:rFonts w:asciiTheme="majorHAnsi" w:hAnsiTheme="majorHAnsi" w:cstheme="majorHAnsi"/>
        </w:rPr>
        <w:t xml:space="preserve">Contract Year </w:t>
      </w:r>
      <w:r w:rsidRPr="005C35B7">
        <w:rPr>
          <w:rFonts w:asciiTheme="majorHAnsi" w:hAnsiTheme="majorHAnsi" w:cstheme="majorHAnsi"/>
          <w:b w:val="0"/>
        </w:rPr>
        <w:t>means a period of 12 months commencing on the Commencement Date and/or each anniversary of the Commencement Date.</w:t>
      </w:r>
      <w:r w:rsidRPr="005C35B7">
        <w:rPr>
          <w:rFonts w:asciiTheme="majorHAnsi" w:hAnsiTheme="majorHAnsi" w:cstheme="majorHAnsi"/>
        </w:rPr>
        <w:t xml:space="preserve"> </w:t>
      </w:r>
    </w:p>
    <w:p w14:paraId="192C3F42" w14:textId="77777777" w:rsidR="00E920D4" w:rsidRPr="005C35B7" w:rsidRDefault="00E920D4" w:rsidP="00E920D4">
      <w:pPr>
        <w:pStyle w:val="BB-DefinitionLegal"/>
        <w:rPr>
          <w:rFonts w:asciiTheme="majorHAnsi" w:hAnsiTheme="majorHAnsi" w:cstheme="majorHAnsi"/>
          <w:b w:val="0"/>
        </w:rPr>
      </w:pPr>
      <w:r w:rsidRPr="005C35B7">
        <w:rPr>
          <w:rFonts w:asciiTheme="majorHAnsi" w:hAnsiTheme="majorHAnsi" w:cstheme="majorHAnsi"/>
        </w:rPr>
        <w:t xml:space="preserve">Council Data </w:t>
      </w:r>
      <w:r w:rsidRPr="005C35B7">
        <w:rPr>
          <w:rFonts w:asciiTheme="majorHAnsi" w:hAnsiTheme="majorHAnsi" w:cstheme="majorHAnsi"/>
          <w:b w:val="0"/>
        </w:rPr>
        <w:t>means:</w:t>
      </w:r>
    </w:p>
    <w:p w14:paraId="518387A4" w14:textId="77777777" w:rsidR="00E920D4" w:rsidRPr="005C35B7" w:rsidRDefault="00E920D4" w:rsidP="00E920D4">
      <w:pPr>
        <w:pStyle w:val="BB-DefNumber1Legal"/>
        <w:rPr>
          <w:rFonts w:asciiTheme="majorHAnsi" w:hAnsiTheme="majorHAnsi" w:cstheme="majorHAnsi"/>
        </w:rPr>
      </w:pPr>
      <w:r w:rsidRPr="005C35B7">
        <w:rPr>
          <w:rFonts w:asciiTheme="majorHAnsi" w:hAnsiTheme="majorHAnsi" w:cstheme="majorHAnsi"/>
        </w:rPr>
        <w:t>the data, text, drawings, diagrams, images or sounds (together with any database made up of any of these) which are supplied to the Supplier by or on behalf of the Council pursuant to this Agreement; and</w:t>
      </w:r>
    </w:p>
    <w:p w14:paraId="3DF76F0D" w14:textId="77777777" w:rsidR="00E920D4" w:rsidRPr="005C35B7" w:rsidRDefault="00E920D4" w:rsidP="00E920D4">
      <w:pPr>
        <w:pStyle w:val="BB-DefNumber1Legal"/>
        <w:rPr>
          <w:rFonts w:asciiTheme="majorHAnsi" w:hAnsiTheme="majorHAnsi" w:cstheme="majorHAnsi"/>
        </w:rPr>
      </w:pPr>
      <w:r w:rsidRPr="005C35B7">
        <w:rPr>
          <w:rFonts w:asciiTheme="majorHAnsi" w:hAnsiTheme="majorHAnsi" w:cstheme="majorHAnsi"/>
        </w:rPr>
        <w:t>any Personal Data for which the Council is the Data Controller</w:t>
      </w:r>
      <w:r w:rsidR="008B3FD0">
        <w:rPr>
          <w:rFonts w:asciiTheme="majorHAnsi" w:hAnsiTheme="majorHAnsi" w:cstheme="majorHAnsi"/>
        </w:rPr>
        <w:t xml:space="preserve"> (as defined by the Data Protection Legislation)</w:t>
      </w:r>
      <w:r w:rsidRPr="005C35B7">
        <w:rPr>
          <w:rFonts w:asciiTheme="majorHAnsi" w:hAnsiTheme="majorHAnsi" w:cstheme="majorHAnsi"/>
        </w:rPr>
        <w:t xml:space="preserve">. </w:t>
      </w:r>
    </w:p>
    <w:p w14:paraId="586C22B5" w14:textId="77777777" w:rsidR="00E920D4" w:rsidRPr="00AF054F" w:rsidRDefault="00486C59" w:rsidP="00AF054F">
      <w:pPr>
        <w:pStyle w:val="BB-DefinitionLegal"/>
        <w:rPr>
          <w:rFonts w:asciiTheme="majorHAnsi" w:hAnsiTheme="majorHAnsi" w:cstheme="majorHAnsi"/>
          <w:b w:val="0"/>
        </w:rPr>
      </w:pPr>
      <w:r w:rsidRPr="005C35B7">
        <w:rPr>
          <w:rFonts w:asciiTheme="majorHAnsi" w:hAnsiTheme="majorHAnsi" w:cstheme="majorHAnsi"/>
        </w:rPr>
        <w:t xml:space="preserve">Council Representative </w:t>
      </w:r>
      <w:r w:rsidRPr="005C35B7">
        <w:rPr>
          <w:rFonts w:asciiTheme="majorHAnsi" w:hAnsiTheme="majorHAnsi" w:cstheme="majorHAnsi"/>
          <w:b w:val="0"/>
        </w:rPr>
        <w:t xml:space="preserve">means the person appointed by the Council </w:t>
      </w:r>
      <w:r w:rsidR="004F2484" w:rsidRPr="005C35B7">
        <w:rPr>
          <w:rFonts w:asciiTheme="majorHAnsi" w:hAnsiTheme="majorHAnsi" w:cstheme="majorHAnsi"/>
          <w:b w:val="0"/>
        </w:rPr>
        <w:t>and identified in the Contract Details</w:t>
      </w:r>
      <w:r w:rsidRPr="005C35B7">
        <w:rPr>
          <w:rFonts w:asciiTheme="majorHAnsi" w:hAnsiTheme="majorHAnsi" w:cstheme="majorHAnsi"/>
          <w:b w:val="0"/>
        </w:rPr>
        <w:t xml:space="preserve">, with authority to act on behalf of the Council in relation to all matters set out in, or in connection with this Agreement. </w:t>
      </w:r>
    </w:p>
    <w:p w14:paraId="477C638D" w14:textId="6B4DE868" w:rsidR="00780C3C" w:rsidRPr="00AA6FD2" w:rsidRDefault="00780C3C" w:rsidP="00780C3C">
      <w:pPr>
        <w:pStyle w:val="BB-DefinitionLegal"/>
        <w:rPr>
          <w:rFonts w:asciiTheme="majorHAnsi" w:eastAsia="Arial" w:hAnsiTheme="majorHAnsi" w:cstheme="majorHAnsi"/>
          <w:sz w:val="22"/>
        </w:rPr>
      </w:pPr>
      <w:r w:rsidRPr="0066348A">
        <w:rPr>
          <w:rStyle w:val="Defterm"/>
          <w:rFonts w:asciiTheme="majorHAnsi" w:hAnsiTheme="majorHAnsi" w:cstheme="majorHAnsi"/>
          <w:b/>
          <w:bCs/>
          <w:szCs w:val="22"/>
        </w:rPr>
        <w:lastRenderedPageBreak/>
        <w:t>Data Protection Legislation</w:t>
      </w:r>
      <w:r w:rsidRPr="0066348A">
        <w:rPr>
          <w:rFonts w:asciiTheme="majorHAnsi" w:hAnsiTheme="majorHAnsi" w:cstheme="majorHAnsi"/>
          <w:b w:val="0"/>
          <w:bCs/>
        </w:rPr>
        <w:t xml:space="preserve"> </w:t>
      </w:r>
      <w:r w:rsidR="008A60EC" w:rsidRPr="0066348A">
        <w:rPr>
          <w:rFonts w:asciiTheme="majorHAnsi" w:hAnsiTheme="majorHAnsi" w:cstheme="majorHAnsi"/>
          <w:b w:val="0"/>
          <w:bCs/>
        </w:rPr>
        <w:t xml:space="preserve">means </w:t>
      </w:r>
      <w:r w:rsidRPr="0066348A">
        <w:rPr>
          <w:rFonts w:asciiTheme="majorHAnsi" w:hAnsiTheme="majorHAnsi" w:cstheme="majorHAnsi"/>
          <w:b w:val="0"/>
          <w:bCs/>
        </w:rPr>
        <w:t xml:space="preserve">the Data Protection Act 2018, </w:t>
      </w:r>
      <w:r w:rsidR="00FE2E70" w:rsidRPr="00995419">
        <w:rPr>
          <w:b w:val="0"/>
          <w:bCs/>
        </w:rPr>
        <w:t>the United Kingdom General Data Protection Regulation (Retained Regulation (EU) 2016/679)</w:t>
      </w:r>
      <w:r w:rsidRPr="0066348A">
        <w:rPr>
          <w:rFonts w:asciiTheme="majorHAnsi" w:hAnsiTheme="majorHAnsi" w:cstheme="majorHAnsi"/>
          <w:b w:val="0"/>
          <w:bCs/>
        </w:rPr>
        <w:t xml:space="preserve">, </w:t>
      </w:r>
      <w:r w:rsidRPr="0066348A">
        <w:rPr>
          <w:rFonts w:asciiTheme="majorHAnsi" w:eastAsia="Arial" w:hAnsiTheme="majorHAnsi" w:cstheme="majorHAnsi"/>
          <w:b w:val="0"/>
          <w:bCs/>
        </w:rPr>
        <w:t xml:space="preserve">Law Enforcement Directive (Directive (EU) 2016/680) (the ‘LED’), </w:t>
      </w:r>
      <w:r w:rsidRPr="0066348A">
        <w:rPr>
          <w:rFonts w:asciiTheme="majorHAnsi" w:hAnsiTheme="majorHAnsi" w:cstheme="majorHAnsi"/>
          <w:b w:val="0"/>
          <w:bCs/>
        </w:rPr>
        <w:t xml:space="preserve">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w:t>
      </w:r>
      <w:r w:rsidRPr="00AA6FD2">
        <w:rPr>
          <w:rFonts w:asciiTheme="majorHAnsi" w:hAnsiTheme="majorHAnsi" w:cstheme="majorHAnsi"/>
          <w:b w:val="0"/>
          <w:bCs/>
        </w:rPr>
        <w:t>Commissioner.</w:t>
      </w:r>
    </w:p>
    <w:p w14:paraId="0A040459" w14:textId="0087DCF7" w:rsidR="00AA6FD2" w:rsidRPr="00AA6FD2" w:rsidRDefault="00AA6FD2" w:rsidP="00A73465">
      <w:pPr>
        <w:pStyle w:val="BB-DefinitionLegal"/>
        <w:rPr>
          <w:rFonts w:asciiTheme="majorHAnsi" w:eastAsia="Arial" w:hAnsiTheme="majorHAnsi" w:cstheme="majorHAnsi"/>
          <w:sz w:val="22"/>
        </w:rPr>
      </w:pPr>
      <w:r w:rsidRPr="00AA6FD2">
        <w:rPr>
          <w:rFonts w:asciiTheme="majorHAnsi" w:hAnsiTheme="majorHAnsi" w:cstheme="majorHAnsi"/>
        </w:rPr>
        <w:t xml:space="preserve">Data Processor </w:t>
      </w:r>
      <w:r w:rsidRPr="00AA6FD2">
        <w:rPr>
          <w:rFonts w:asciiTheme="majorHAnsi" w:hAnsiTheme="majorHAnsi" w:cstheme="majorHAnsi"/>
          <w:b w:val="0"/>
          <w:bCs/>
        </w:rPr>
        <w:t xml:space="preserve">take the meaning given in the </w:t>
      </w:r>
      <w:r w:rsidR="00BC7381">
        <w:rPr>
          <w:rFonts w:asciiTheme="majorHAnsi" w:hAnsiTheme="majorHAnsi" w:cstheme="majorHAnsi"/>
          <w:b w:val="0"/>
          <w:bCs/>
        </w:rPr>
        <w:t xml:space="preserve">United Kingdom </w:t>
      </w:r>
      <w:r w:rsidRPr="00AA6FD2">
        <w:rPr>
          <w:rFonts w:asciiTheme="majorHAnsi" w:hAnsiTheme="majorHAnsi" w:cstheme="majorHAnsi"/>
          <w:b w:val="0"/>
          <w:bCs/>
        </w:rPr>
        <w:t>General Data Protection Regulation (</w:t>
      </w:r>
      <w:r w:rsidR="00D53A74">
        <w:rPr>
          <w:rFonts w:asciiTheme="majorHAnsi" w:hAnsiTheme="majorHAnsi" w:cstheme="majorHAnsi"/>
          <w:b w:val="0"/>
          <w:bCs/>
        </w:rPr>
        <w:t>Retained</w:t>
      </w:r>
      <w:r w:rsidR="00D53A74" w:rsidRPr="00AA6FD2">
        <w:rPr>
          <w:rFonts w:asciiTheme="majorHAnsi" w:hAnsiTheme="majorHAnsi" w:cstheme="majorHAnsi"/>
          <w:b w:val="0"/>
          <w:bCs/>
        </w:rPr>
        <w:t xml:space="preserve"> </w:t>
      </w:r>
      <w:r w:rsidRPr="00AA6FD2">
        <w:rPr>
          <w:rFonts w:asciiTheme="majorHAnsi" w:hAnsiTheme="majorHAnsi" w:cstheme="majorHAnsi"/>
          <w:b w:val="0"/>
          <w:bCs/>
        </w:rPr>
        <w:t xml:space="preserve">Regulation (EU) 2016/69).  </w:t>
      </w:r>
    </w:p>
    <w:p w14:paraId="572781EE" w14:textId="77777777" w:rsidR="00486C59" w:rsidRPr="005C35B7" w:rsidRDefault="00C62D92" w:rsidP="00486C59">
      <w:pPr>
        <w:pStyle w:val="BB-DefinitionLegal"/>
        <w:numPr>
          <w:ilvl w:val="0"/>
          <w:numId w:val="0"/>
        </w:numPr>
        <w:spacing w:after="0"/>
        <w:ind w:left="720"/>
        <w:rPr>
          <w:rFonts w:asciiTheme="majorHAnsi" w:hAnsiTheme="majorHAnsi" w:cstheme="majorHAnsi"/>
          <w:b w:val="0"/>
        </w:rPr>
      </w:pPr>
      <w:r>
        <w:rPr>
          <w:rFonts w:asciiTheme="majorHAnsi" w:hAnsiTheme="majorHAnsi" w:cstheme="majorHAnsi"/>
        </w:rPr>
        <w:t>Default</w:t>
      </w:r>
      <w:r w:rsidR="00486C59" w:rsidRPr="005C35B7">
        <w:rPr>
          <w:rFonts w:asciiTheme="majorHAnsi" w:hAnsiTheme="majorHAnsi" w:cstheme="majorHAnsi"/>
          <w:b w:val="0"/>
        </w:rPr>
        <w:t xml:space="preserve"> mean</w:t>
      </w:r>
      <w:r>
        <w:rPr>
          <w:rFonts w:asciiTheme="majorHAnsi" w:hAnsiTheme="majorHAnsi" w:cstheme="majorHAnsi"/>
          <w:b w:val="0"/>
        </w:rPr>
        <w:t>s</w:t>
      </w:r>
      <w:r w:rsidR="00486C59" w:rsidRPr="005C35B7">
        <w:rPr>
          <w:rFonts w:asciiTheme="majorHAnsi" w:hAnsiTheme="majorHAnsi" w:cstheme="majorHAnsi"/>
          <w:b w:val="0"/>
        </w:rPr>
        <w:t xml:space="preserve"> any failure by the Supplier to </w:t>
      </w:r>
      <w:r w:rsidR="007920E8" w:rsidRPr="005C35B7">
        <w:rPr>
          <w:rFonts w:asciiTheme="majorHAnsi" w:hAnsiTheme="majorHAnsi" w:cstheme="majorHAnsi"/>
          <w:b w:val="0"/>
        </w:rPr>
        <w:t>perform its material obligations</w:t>
      </w:r>
      <w:r w:rsidR="007E33D4" w:rsidRPr="005C35B7">
        <w:rPr>
          <w:rFonts w:asciiTheme="majorHAnsi" w:hAnsiTheme="majorHAnsi" w:cstheme="majorHAnsi"/>
          <w:b w:val="0"/>
        </w:rPr>
        <w:t xml:space="preserve"> under this Agreement</w:t>
      </w:r>
      <w:r w:rsidR="007920E8" w:rsidRPr="005C35B7">
        <w:rPr>
          <w:rFonts w:asciiTheme="majorHAnsi" w:hAnsiTheme="majorHAnsi" w:cstheme="majorHAnsi"/>
          <w:b w:val="0"/>
        </w:rPr>
        <w:t>.</w:t>
      </w:r>
    </w:p>
    <w:p w14:paraId="21B058C3" w14:textId="77777777" w:rsidR="00660519" w:rsidRPr="005C35B7" w:rsidRDefault="00660519" w:rsidP="00486C59">
      <w:pPr>
        <w:pStyle w:val="BB-DefinitionLegal"/>
        <w:numPr>
          <w:ilvl w:val="0"/>
          <w:numId w:val="0"/>
        </w:numPr>
        <w:spacing w:after="0"/>
        <w:ind w:left="720"/>
        <w:rPr>
          <w:rFonts w:asciiTheme="majorHAnsi" w:hAnsiTheme="majorHAnsi" w:cstheme="majorHAnsi"/>
          <w:b w:val="0"/>
        </w:rPr>
      </w:pPr>
    </w:p>
    <w:p w14:paraId="0549E764" w14:textId="77777777" w:rsidR="00660519" w:rsidRPr="005C35B7" w:rsidRDefault="00660519" w:rsidP="00486C59">
      <w:pPr>
        <w:pStyle w:val="BB-DefinitionLegal"/>
        <w:numPr>
          <w:ilvl w:val="0"/>
          <w:numId w:val="0"/>
        </w:numPr>
        <w:spacing w:after="0"/>
        <w:ind w:left="720"/>
        <w:rPr>
          <w:rFonts w:asciiTheme="majorHAnsi" w:hAnsiTheme="majorHAnsi" w:cstheme="majorHAnsi"/>
          <w:b w:val="0"/>
        </w:rPr>
      </w:pPr>
      <w:r w:rsidRPr="005C35B7">
        <w:rPr>
          <w:rFonts w:asciiTheme="majorHAnsi" w:hAnsiTheme="majorHAnsi" w:cstheme="majorHAnsi"/>
        </w:rPr>
        <w:t>Delivery Date</w:t>
      </w:r>
      <w:r w:rsidRPr="005C35B7">
        <w:rPr>
          <w:rFonts w:asciiTheme="majorHAnsi" w:hAnsiTheme="majorHAnsi" w:cstheme="majorHAnsi"/>
          <w:b w:val="0"/>
        </w:rPr>
        <w:t xml:space="preserve"> the date which the Go</w:t>
      </w:r>
      <w:r w:rsidR="00990DC3" w:rsidRPr="005C35B7">
        <w:rPr>
          <w:rFonts w:asciiTheme="majorHAnsi" w:hAnsiTheme="majorHAnsi" w:cstheme="majorHAnsi"/>
          <w:b w:val="0"/>
        </w:rPr>
        <w:t>o</w:t>
      </w:r>
      <w:r w:rsidRPr="005C35B7">
        <w:rPr>
          <w:rFonts w:asciiTheme="majorHAnsi" w:hAnsiTheme="majorHAnsi" w:cstheme="majorHAnsi"/>
          <w:b w:val="0"/>
        </w:rPr>
        <w:t>ds are delivered to the Council by the Supplier in accordance with the terms and conditions of this Agreement.</w:t>
      </w:r>
    </w:p>
    <w:p w14:paraId="7F3EA3CB" w14:textId="77777777" w:rsidR="00660519" w:rsidRPr="005C35B7" w:rsidRDefault="00660519" w:rsidP="00486C59">
      <w:pPr>
        <w:pStyle w:val="BB-DefinitionLegal"/>
        <w:numPr>
          <w:ilvl w:val="0"/>
          <w:numId w:val="0"/>
        </w:numPr>
        <w:spacing w:after="0"/>
        <w:ind w:left="720"/>
        <w:rPr>
          <w:rFonts w:asciiTheme="majorHAnsi" w:hAnsiTheme="majorHAnsi" w:cstheme="majorHAnsi"/>
          <w:b w:val="0"/>
        </w:rPr>
      </w:pPr>
    </w:p>
    <w:p w14:paraId="211E92FE" w14:textId="77777777" w:rsidR="00660519" w:rsidRDefault="00660519" w:rsidP="00486C59">
      <w:pPr>
        <w:pStyle w:val="BB-DefinitionLegal"/>
        <w:numPr>
          <w:ilvl w:val="0"/>
          <w:numId w:val="0"/>
        </w:numPr>
        <w:spacing w:after="0"/>
        <w:ind w:left="720"/>
        <w:rPr>
          <w:rFonts w:asciiTheme="majorHAnsi" w:hAnsiTheme="majorHAnsi" w:cstheme="majorHAnsi"/>
          <w:b w:val="0"/>
        </w:rPr>
      </w:pPr>
      <w:r w:rsidRPr="005C35B7">
        <w:rPr>
          <w:rFonts w:asciiTheme="majorHAnsi" w:hAnsiTheme="majorHAnsi" w:cstheme="majorHAnsi"/>
        </w:rPr>
        <w:t>Delivery Location</w:t>
      </w:r>
      <w:r w:rsidRPr="005C35B7">
        <w:rPr>
          <w:rFonts w:asciiTheme="majorHAnsi" w:hAnsiTheme="majorHAnsi" w:cstheme="majorHAnsi"/>
          <w:b w:val="0"/>
        </w:rPr>
        <w:t xml:space="preserve"> the address which the Goods are delivered to the Council by the Supplier in accordance with the terms and conditions of this Agreement.</w:t>
      </w:r>
    </w:p>
    <w:p w14:paraId="2CF9D1A6" w14:textId="77777777" w:rsidR="004D5E1B" w:rsidRDefault="004D5E1B" w:rsidP="00486C59">
      <w:pPr>
        <w:pStyle w:val="BB-DefinitionLegal"/>
        <w:numPr>
          <w:ilvl w:val="0"/>
          <w:numId w:val="0"/>
        </w:numPr>
        <w:spacing w:after="0"/>
        <w:ind w:left="720"/>
        <w:rPr>
          <w:rFonts w:asciiTheme="majorHAnsi" w:hAnsiTheme="majorHAnsi" w:cstheme="majorHAnsi"/>
          <w:b w:val="0"/>
        </w:rPr>
      </w:pPr>
    </w:p>
    <w:p w14:paraId="06EC89B3" w14:textId="77777777" w:rsidR="00486C59" w:rsidRPr="004D5E1B" w:rsidRDefault="004D5E1B" w:rsidP="004D5E1B">
      <w:pPr>
        <w:pStyle w:val="BB-DefinitionLegal"/>
        <w:rPr>
          <w:b w:val="0"/>
        </w:rPr>
      </w:pPr>
      <w:r>
        <w:t xml:space="preserve">Disclosing Party </w:t>
      </w:r>
      <w:r>
        <w:rPr>
          <w:b w:val="0"/>
        </w:rPr>
        <w:t>has the me</w:t>
      </w:r>
      <w:r w:rsidR="002A4073">
        <w:rPr>
          <w:b w:val="0"/>
        </w:rPr>
        <w:t xml:space="preserve">aning given to it in Clause </w:t>
      </w:r>
      <w:r w:rsidR="002A4073">
        <w:rPr>
          <w:b w:val="0"/>
        </w:rPr>
        <w:fldChar w:fldCharType="begin"/>
      </w:r>
      <w:r w:rsidR="002A4073">
        <w:rPr>
          <w:b w:val="0"/>
        </w:rPr>
        <w:instrText xml:space="preserve"> REF _Ref393262635 \r \h </w:instrText>
      </w:r>
      <w:r w:rsidR="002A4073">
        <w:rPr>
          <w:b w:val="0"/>
        </w:rPr>
      </w:r>
      <w:r w:rsidR="002A4073">
        <w:rPr>
          <w:b w:val="0"/>
        </w:rPr>
        <w:fldChar w:fldCharType="separate"/>
      </w:r>
      <w:r w:rsidR="002A4073">
        <w:rPr>
          <w:b w:val="0"/>
        </w:rPr>
        <w:t>16.1</w:t>
      </w:r>
      <w:r w:rsidR="002A4073">
        <w:rPr>
          <w:b w:val="0"/>
        </w:rPr>
        <w:fldChar w:fldCharType="end"/>
      </w:r>
      <w:r>
        <w:rPr>
          <w:b w:val="0"/>
        </w:rPr>
        <w:t xml:space="preserve"> (Confidentiality).</w:t>
      </w:r>
    </w:p>
    <w:p w14:paraId="3B6B5AF0" w14:textId="77777777" w:rsidR="00486C59"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Dispute </w:t>
      </w:r>
      <w:r w:rsidRPr="005C35B7">
        <w:rPr>
          <w:rFonts w:asciiTheme="majorHAnsi" w:hAnsiTheme="majorHAnsi" w:cstheme="majorHAnsi"/>
          <w:b w:val="0"/>
        </w:rPr>
        <w:t xml:space="preserve">means any dispute, issue, difference or question of interpretation arising out of or in connection with this Agreement, including any dispute, issue, difference or question of interpretation relating to the </w:t>
      </w:r>
      <w:r w:rsidR="00660519" w:rsidRPr="005C35B7">
        <w:rPr>
          <w:rFonts w:asciiTheme="majorHAnsi" w:hAnsiTheme="majorHAnsi" w:cstheme="majorHAnsi"/>
          <w:b w:val="0"/>
        </w:rPr>
        <w:t>Good</w:t>
      </w:r>
      <w:r w:rsidRPr="005C35B7">
        <w:rPr>
          <w:rFonts w:asciiTheme="majorHAnsi" w:hAnsiTheme="majorHAnsi" w:cstheme="majorHAnsi"/>
          <w:b w:val="0"/>
        </w:rPr>
        <w:t>s or any matter where this Agreement directs the Parties to resolve a matter by reference to the Dispute Resolution Procedure.</w:t>
      </w:r>
    </w:p>
    <w:p w14:paraId="208C8AE5" w14:textId="77777777" w:rsidR="009437FD" w:rsidRPr="004938CB" w:rsidRDefault="009437FD" w:rsidP="009437FD">
      <w:pPr>
        <w:pStyle w:val="BB-DefinitionLegal"/>
        <w:rPr>
          <w:b w:val="0"/>
        </w:rPr>
      </w:pPr>
      <w:r>
        <w:t xml:space="preserve">Dispute Notice </w:t>
      </w:r>
      <w:r>
        <w:rPr>
          <w:b w:val="0"/>
        </w:rPr>
        <w:t xml:space="preserve">has the meaning given to it in </w:t>
      </w:r>
      <w:r w:rsidR="00AF054F">
        <w:rPr>
          <w:b w:val="0"/>
        </w:rPr>
        <w:t>the Dispute Resolution Procedure (</w:t>
      </w:r>
      <w:r w:rsidR="00005C38">
        <w:rPr>
          <w:b w:val="0"/>
        </w:rPr>
        <w:fldChar w:fldCharType="begin"/>
      </w:r>
      <w:r w:rsidR="00005C38">
        <w:rPr>
          <w:b w:val="0"/>
        </w:rPr>
        <w:instrText xml:space="preserve"> REF _Ref489952761 \w \h </w:instrText>
      </w:r>
      <w:r w:rsidR="00005C38">
        <w:rPr>
          <w:b w:val="0"/>
        </w:rPr>
      </w:r>
      <w:r w:rsidR="00005C38">
        <w:rPr>
          <w:b w:val="0"/>
        </w:rPr>
        <w:fldChar w:fldCharType="separate"/>
      </w:r>
      <w:r w:rsidR="004A6E50">
        <w:rPr>
          <w:b w:val="0"/>
        </w:rPr>
        <w:t>Schedule 1</w:t>
      </w:r>
      <w:r w:rsidR="00005C38">
        <w:rPr>
          <w:b w:val="0"/>
        </w:rPr>
        <w:fldChar w:fldCharType="end"/>
      </w:r>
      <w:r w:rsidR="00AF054F">
        <w:rPr>
          <w:b w:val="0"/>
        </w:rPr>
        <w:t>).</w:t>
      </w:r>
    </w:p>
    <w:p w14:paraId="4AB947A3" w14:textId="77777777" w:rsidR="00486C59" w:rsidRPr="009437FD" w:rsidRDefault="00486C59" w:rsidP="009437FD">
      <w:pPr>
        <w:pStyle w:val="BB-DefinitionLegal"/>
        <w:rPr>
          <w:rFonts w:asciiTheme="majorHAnsi" w:hAnsiTheme="majorHAnsi" w:cstheme="majorHAnsi"/>
          <w:b w:val="0"/>
        </w:rPr>
      </w:pPr>
      <w:r w:rsidRPr="009437FD">
        <w:rPr>
          <w:rFonts w:asciiTheme="majorHAnsi" w:hAnsiTheme="majorHAnsi" w:cstheme="majorHAnsi"/>
        </w:rPr>
        <w:t xml:space="preserve">Dispute Resolution Procedure </w:t>
      </w:r>
      <w:r w:rsidR="009437FD" w:rsidRPr="004938CB">
        <w:rPr>
          <w:b w:val="0"/>
        </w:rPr>
        <w:t>means the dispute resolution procedure set out in</w:t>
      </w:r>
      <w:r w:rsidR="009437FD">
        <w:rPr>
          <w:b w:val="0"/>
        </w:rPr>
        <w:t xml:space="preserve"> </w:t>
      </w:r>
      <w:r w:rsidR="00005C38">
        <w:rPr>
          <w:b w:val="0"/>
        </w:rPr>
        <w:fldChar w:fldCharType="begin"/>
      </w:r>
      <w:r w:rsidR="00005C38">
        <w:rPr>
          <w:b w:val="0"/>
        </w:rPr>
        <w:instrText xml:space="preserve"> REF _Ref489952769 \w \h </w:instrText>
      </w:r>
      <w:r w:rsidR="00005C38">
        <w:rPr>
          <w:b w:val="0"/>
        </w:rPr>
      </w:r>
      <w:r w:rsidR="00005C38">
        <w:rPr>
          <w:b w:val="0"/>
        </w:rPr>
        <w:fldChar w:fldCharType="separate"/>
      </w:r>
      <w:r w:rsidR="004A6E50">
        <w:rPr>
          <w:b w:val="0"/>
        </w:rPr>
        <w:t>Schedule 1</w:t>
      </w:r>
      <w:r w:rsidR="00005C38">
        <w:rPr>
          <w:b w:val="0"/>
        </w:rPr>
        <w:fldChar w:fldCharType="end"/>
      </w:r>
      <w:r w:rsidR="00AF054F">
        <w:rPr>
          <w:b w:val="0"/>
        </w:rPr>
        <w:t>.</w:t>
      </w:r>
    </w:p>
    <w:p w14:paraId="40FE06E4"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EIR </w:t>
      </w:r>
      <w:r w:rsidRPr="005C35B7">
        <w:rPr>
          <w:rFonts w:asciiTheme="majorHAnsi" w:hAnsiTheme="majorHAnsi" w:cstheme="majorHAnsi"/>
          <w:b w:val="0"/>
        </w:rPr>
        <w:t>means the Environmental Information Regulations 2004 and any subordinate legislation from time to time together with any guidance and/or codes of practice issued by the Information Commissioner or relevant government department in relation to such Regulations.</w:t>
      </w:r>
    </w:p>
    <w:p w14:paraId="6C5B2806" w14:textId="1634DBFE" w:rsidR="00486C59"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Expiry Date </w:t>
      </w:r>
      <w:r w:rsidRPr="005C35B7">
        <w:rPr>
          <w:rFonts w:asciiTheme="majorHAnsi" w:hAnsiTheme="majorHAnsi" w:cstheme="majorHAnsi"/>
          <w:b w:val="0"/>
        </w:rPr>
        <w:t xml:space="preserve">means </w:t>
      </w:r>
      <w:r w:rsidR="007920E8" w:rsidRPr="005C35B7">
        <w:rPr>
          <w:rFonts w:asciiTheme="majorHAnsi" w:hAnsiTheme="majorHAnsi" w:cstheme="majorHAnsi"/>
          <w:b w:val="0"/>
        </w:rPr>
        <w:t xml:space="preserve">the date the Agreement expires </w:t>
      </w:r>
      <w:r w:rsidR="004F2484" w:rsidRPr="005C35B7">
        <w:rPr>
          <w:rFonts w:asciiTheme="majorHAnsi" w:hAnsiTheme="majorHAnsi" w:cstheme="majorHAnsi"/>
          <w:b w:val="0"/>
        </w:rPr>
        <w:t>a</w:t>
      </w:r>
      <w:r w:rsidR="007920E8" w:rsidRPr="005C35B7">
        <w:rPr>
          <w:rFonts w:asciiTheme="majorHAnsi" w:hAnsiTheme="majorHAnsi" w:cstheme="majorHAnsi"/>
          <w:b w:val="0"/>
        </w:rPr>
        <w:t>s set out in the Contract Details</w:t>
      </w:r>
      <w:r w:rsidR="00163687">
        <w:rPr>
          <w:rFonts w:asciiTheme="majorHAnsi" w:hAnsiTheme="majorHAnsi" w:cstheme="majorHAnsi"/>
          <w:b w:val="0"/>
        </w:rPr>
        <w:t>.</w:t>
      </w:r>
    </w:p>
    <w:p w14:paraId="638135F7" w14:textId="77777777" w:rsidR="00163687" w:rsidRPr="00DE2143" w:rsidRDefault="00163687" w:rsidP="00163687">
      <w:pPr>
        <w:pStyle w:val="BB-DefinitionLegal"/>
        <w:rPr>
          <w:b w:val="0"/>
          <w:bCs/>
        </w:rPr>
      </w:pPr>
      <w:r w:rsidRPr="00DE2143">
        <w:rPr>
          <w:rStyle w:val="Defterm"/>
          <w:b/>
          <w:bCs/>
          <w:sz w:val="20"/>
        </w:rPr>
        <w:t>Find a Tender</w:t>
      </w:r>
      <w:r w:rsidRPr="00DE2143">
        <w:rPr>
          <w:b w:val="0"/>
          <w:bCs/>
        </w:rPr>
        <w:t xml:space="preserve"> means the UK procurement e-notification service.</w:t>
      </w:r>
    </w:p>
    <w:p w14:paraId="001B6E29"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FOIA </w:t>
      </w:r>
      <w:r w:rsidRPr="005C35B7">
        <w:rPr>
          <w:rFonts w:asciiTheme="majorHAnsi" w:hAnsiTheme="majorHAnsi" w:cstheme="majorHAnsi"/>
          <w:b w:val="0"/>
        </w:rPr>
        <w:t>means 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the Freedom of Information Act 2000.</w:t>
      </w:r>
    </w:p>
    <w:p w14:paraId="375DD7AA" w14:textId="77777777" w:rsidR="00486C59" w:rsidRPr="00D45304" w:rsidRDefault="00486C59" w:rsidP="00486C59">
      <w:pPr>
        <w:pStyle w:val="BB-DefinitionLegal"/>
        <w:rPr>
          <w:rFonts w:asciiTheme="majorHAnsi" w:hAnsiTheme="majorHAnsi" w:cstheme="majorHAnsi"/>
          <w:b w:val="0"/>
        </w:rPr>
      </w:pPr>
      <w:r w:rsidRPr="00D45304">
        <w:rPr>
          <w:rFonts w:asciiTheme="majorHAnsi" w:hAnsiTheme="majorHAnsi" w:cstheme="majorHAnsi"/>
        </w:rPr>
        <w:t xml:space="preserve">Force Majeure Event </w:t>
      </w:r>
      <w:r w:rsidRPr="00D45304">
        <w:rPr>
          <w:rFonts w:asciiTheme="majorHAnsi" w:hAnsiTheme="majorHAnsi" w:cstheme="majorHAnsi"/>
          <w:b w:val="0"/>
        </w:rPr>
        <w:t xml:space="preserve">means war, natural flood, exceptionally adverse weather, </w:t>
      </w:r>
      <w:r w:rsidR="00780C3C" w:rsidRPr="00D45304">
        <w:rPr>
          <w:rFonts w:asciiTheme="majorHAnsi" w:hAnsiTheme="majorHAnsi" w:cstheme="majorHAnsi"/>
          <w:b w:val="0"/>
        </w:rPr>
        <w:t xml:space="preserve">pandemic, </w:t>
      </w:r>
      <w:r w:rsidRPr="00D45304">
        <w:rPr>
          <w:rFonts w:asciiTheme="majorHAnsi" w:hAnsiTheme="majorHAnsi" w:cstheme="majorHAnsi"/>
          <w:b w:val="0"/>
        </w:rPr>
        <w:t>strike or lockout (other than a strike or lockout which is limited to</w:t>
      </w:r>
      <w:r w:rsidR="00F2700E" w:rsidRPr="00D45304">
        <w:rPr>
          <w:rFonts w:asciiTheme="majorHAnsi" w:hAnsiTheme="majorHAnsi" w:cstheme="majorHAnsi"/>
          <w:b w:val="0"/>
        </w:rPr>
        <w:t xml:space="preserve"> the Supplier's Personne</w:t>
      </w:r>
      <w:r w:rsidRPr="00D45304">
        <w:rPr>
          <w:rFonts w:asciiTheme="majorHAnsi" w:hAnsiTheme="majorHAnsi" w:cstheme="majorHAnsi"/>
          <w:b w:val="0"/>
        </w:rPr>
        <w:t xml:space="preserve">l), civil disorder, act of God, power cuts or delays or other wholly exceptional events outside the control of the </w:t>
      </w:r>
      <w:r w:rsidR="008A60EC" w:rsidRPr="00D45304">
        <w:rPr>
          <w:rFonts w:asciiTheme="majorHAnsi" w:hAnsiTheme="majorHAnsi" w:cstheme="majorHAnsi"/>
          <w:b w:val="0"/>
        </w:rPr>
        <w:t>P</w:t>
      </w:r>
      <w:r w:rsidRPr="00D45304">
        <w:rPr>
          <w:rFonts w:asciiTheme="majorHAnsi" w:hAnsiTheme="majorHAnsi" w:cstheme="majorHAnsi"/>
          <w:b w:val="0"/>
        </w:rPr>
        <w:t>arties which could not have been reasonably foreseen or avoided, but excluding:</w:t>
      </w:r>
    </w:p>
    <w:p w14:paraId="26275427" w14:textId="77777777" w:rsidR="00486C59" w:rsidRPr="00D45304" w:rsidRDefault="00486C59" w:rsidP="00486C59">
      <w:pPr>
        <w:pStyle w:val="BB-DefNumber1Legal"/>
        <w:rPr>
          <w:rFonts w:asciiTheme="majorHAnsi" w:hAnsiTheme="majorHAnsi" w:cstheme="majorHAnsi"/>
        </w:rPr>
      </w:pPr>
      <w:r w:rsidRPr="00D45304">
        <w:rPr>
          <w:rFonts w:asciiTheme="majorHAnsi" w:hAnsiTheme="majorHAnsi" w:cstheme="majorHAnsi"/>
        </w:rPr>
        <w:t xml:space="preserve">any industrial action occurring within the Supplier </w:t>
      </w:r>
      <w:r w:rsidR="00D45304" w:rsidRPr="00D45304">
        <w:rPr>
          <w:rFonts w:asciiTheme="majorHAnsi" w:hAnsiTheme="majorHAnsi" w:cstheme="majorHAnsi"/>
        </w:rPr>
        <w:t>or the Subcontractor's supply chain; or</w:t>
      </w:r>
    </w:p>
    <w:p w14:paraId="4DD4114B" w14:textId="77777777" w:rsidR="00D45304" w:rsidRPr="00D45304" w:rsidRDefault="00D45304" w:rsidP="00D45304">
      <w:pPr>
        <w:pStyle w:val="BB-DefNumber1Legal"/>
        <w:rPr>
          <w:rFonts w:asciiTheme="majorHAnsi" w:hAnsiTheme="majorHAnsi" w:cstheme="majorHAnsi"/>
        </w:rPr>
      </w:pPr>
      <w:r w:rsidRPr="00D45304">
        <w:rPr>
          <w:rFonts w:asciiTheme="majorHAnsi" w:hAnsiTheme="majorHAnsi" w:cstheme="majorHAnsi"/>
        </w:rPr>
        <w:t>any event or occurrence which is attributable to the wilful act, neglect or failure to take reasonable precautions against the event or occurrence by the Party concerned; or</w:t>
      </w:r>
    </w:p>
    <w:p w14:paraId="5BA83BC4" w14:textId="77777777" w:rsidR="00D45304" w:rsidRPr="00D45304" w:rsidRDefault="00D45304" w:rsidP="00A73465">
      <w:pPr>
        <w:pStyle w:val="BB-DefNumber1Legal"/>
        <w:rPr>
          <w:rFonts w:asciiTheme="majorHAnsi" w:hAnsiTheme="majorHAnsi" w:cstheme="majorHAnsi"/>
        </w:rPr>
      </w:pPr>
      <w:r w:rsidRPr="00D45304">
        <w:rPr>
          <w:rFonts w:asciiTheme="majorHAnsi" w:hAnsiTheme="majorHAnsi" w:cstheme="majorHAnsi"/>
        </w:rPr>
        <w:t>any changes in economic conditions, including without limit, currency exchange and currency movement, increased costs for or scarcity of raw materials from usual sources of supply; or</w:t>
      </w:r>
    </w:p>
    <w:p w14:paraId="6009C004" w14:textId="77777777" w:rsidR="00D45304" w:rsidRPr="00D45304" w:rsidRDefault="00D45304" w:rsidP="00A73465">
      <w:pPr>
        <w:pStyle w:val="BB-DefNumber1Legal"/>
        <w:rPr>
          <w:rFonts w:asciiTheme="majorHAnsi" w:hAnsiTheme="majorHAnsi" w:cstheme="majorHAnsi"/>
        </w:rPr>
      </w:pPr>
      <w:r w:rsidRPr="00D45304">
        <w:rPr>
          <w:rFonts w:asciiTheme="majorHAnsi" w:hAnsiTheme="majorHAnsi" w:cstheme="majorHAnsi"/>
        </w:rPr>
        <w:lastRenderedPageBreak/>
        <w:t>any consequences arising as a result of or in connection with the United Kingdom’s withdrawal from the European Union</w:t>
      </w:r>
    </w:p>
    <w:p w14:paraId="71185648" w14:textId="77777777" w:rsidR="00486C59" w:rsidRPr="00D45304" w:rsidRDefault="00486C59" w:rsidP="00D45304">
      <w:pPr>
        <w:pStyle w:val="BB-DefNumber1Legal"/>
        <w:numPr>
          <w:ilvl w:val="0"/>
          <w:numId w:val="0"/>
        </w:numPr>
        <w:ind w:left="720"/>
        <w:rPr>
          <w:rFonts w:asciiTheme="majorHAnsi" w:hAnsiTheme="majorHAnsi" w:cstheme="majorHAnsi"/>
        </w:rPr>
      </w:pPr>
      <w:r w:rsidRPr="00D45304">
        <w:rPr>
          <w:rFonts w:asciiTheme="majorHAnsi" w:hAnsiTheme="majorHAnsi" w:cstheme="majorHAnsi"/>
        </w:rPr>
        <w:tab/>
        <w:t>which directly causes either Party to be unable to comply with all or a material part of its obligations under this Agreement.</w:t>
      </w:r>
    </w:p>
    <w:p w14:paraId="661B5CC6" w14:textId="77777777" w:rsidR="00660519" w:rsidRPr="005C35B7" w:rsidRDefault="00660519" w:rsidP="00660519">
      <w:pPr>
        <w:pStyle w:val="BB-DefNumber1Legal"/>
        <w:numPr>
          <w:ilvl w:val="0"/>
          <w:numId w:val="0"/>
        </w:numPr>
        <w:ind w:left="720"/>
        <w:rPr>
          <w:rFonts w:asciiTheme="majorHAnsi" w:hAnsiTheme="majorHAnsi" w:cstheme="majorHAnsi"/>
        </w:rPr>
      </w:pPr>
      <w:r w:rsidRPr="005C35B7">
        <w:rPr>
          <w:rFonts w:asciiTheme="majorHAnsi" w:hAnsiTheme="majorHAnsi" w:cstheme="majorHAnsi"/>
          <w:b/>
        </w:rPr>
        <w:t>Goods</w:t>
      </w:r>
      <w:r w:rsidRPr="005C35B7">
        <w:rPr>
          <w:rFonts w:asciiTheme="majorHAnsi" w:hAnsiTheme="majorHAnsi" w:cstheme="majorHAnsi"/>
        </w:rPr>
        <w:t xml:space="preserve"> means the whole of the Goods or any of them to be provided by the Supplier as identi</w:t>
      </w:r>
      <w:r w:rsidR="007A7EFF" w:rsidRPr="005C35B7">
        <w:rPr>
          <w:rFonts w:asciiTheme="majorHAnsi" w:hAnsiTheme="majorHAnsi" w:cstheme="majorHAnsi"/>
        </w:rPr>
        <w:t>fied in the Goods Specification</w:t>
      </w:r>
      <w:r w:rsidRPr="005C35B7">
        <w:rPr>
          <w:rFonts w:asciiTheme="majorHAnsi" w:hAnsiTheme="majorHAnsi" w:cstheme="majorHAnsi"/>
        </w:rPr>
        <w:t xml:space="preserve"> pursuant to this Agreement from time to time.</w:t>
      </w:r>
    </w:p>
    <w:p w14:paraId="42C302A1" w14:textId="77777777" w:rsidR="00660519" w:rsidRPr="005C35B7" w:rsidRDefault="007A7EFF" w:rsidP="00660519">
      <w:pPr>
        <w:pStyle w:val="BB-DefNumber1Legal"/>
        <w:numPr>
          <w:ilvl w:val="0"/>
          <w:numId w:val="0"/>
        </w:numPr>
        <w:ind w:left="720"/>
        <w:rPr>
          <w:rFonts w:asciiTheme="majorHAnsi" w:hAnsiTheme="majorHAnsi" w:cstheme="majorHAnsi"/>
        </w:rPr>
      </w:pPr>
      <w:r w:rsidRPr="005C35B7">
        <w:rPr>
          <w:rFonts w:asciiTheme="majorHAnsi" w:hAnsiTheme="majorHAnsi" w:cstheme="majorHAnsi"/>
          <w:b/>
        </w:rPr>
        <w:t>Goods Specification</w:t>
      </w:r>
      <w:r w:rsidR="00660519" w:rsidRPr="005C35B7">
        <w:rPr>
          <w:rFonts w:asciiTheme="majorHAnsi" w:hAnsiTheme="majorHAnsi" w:cstheme="majorHAnsi"/>
        </w:rPr>
        <w:t xml:space="preserve"> means the specification of </w:t>
      </w:r>
      <w:r w:rsidR="00830558" w:rsidRPr="005C35B7">
        <w:rPr>
          <w:rFonts w:asciiTheme="majorHAnsi" w:hAnsiTheme="majorHAnsi" w:cstheme="majorHAnsi"/>
        </w:rPr>
        <w:t xml:space="preserve">the Goods </w:t>
      </w:r>
      <w:r w:rsidR="00711B69">
        <w:rPr>
          <w:rFonts w:asciiTheme="majorHAnsi" w:hAnsiTheme="majorHAnsi" w:cstheme="majorHAnsi"/>
        </w:rPr>
        <w:t xml:space="preserve">as </w:t>
      </w:r>
      <w:r w:rsidR="00830558" w:rsidRPr="005C35B7">
        <w:rPr>
          <w:rFonts w:asciiTheme="majorHAnsi" w:hAnsiTheme="majorHAnsi" w:cstheme="majorHAnsi"/>
        </w:rPr>
        <w:t xml:space="preserve">set out in </w:t>
      </w:r>
      <w:r w:rsidR="00711B69">
        <w:rPr>
          <w:rFonts w:asciiTheme="majorHAnsi" w:hAnsiTheme="majorHAnsi" w:cstheme="majorHAnsi"/>
        </w:rPr>
        <w:t xml:space="preserve">Schedule 2 (Goods Specification) and in </w:t>
      </w:r>
      <w:r w:rsidR="00927C4E" w:rsidRPr="005C35B7">
        <w:rPr>
          <w:rFonts w:asciiTheme="majorHAnsi" w:hAnsiTheme="majorHAnsi" w:cstheme="majorHAnsi"/>
        </w:rPr>
        <w:t>the Invitation to Tender</w:t>
      </w:r>
      <w:r w:rsidR="00660519" w:rsidRPr="005C35B7">
        <w:rPr>
          <w:rFonts w:asciiTheme="majorHAnsi" w:hAnsiTheme="majorHAnsi" w:cstheme="majorHAnsi"/>
        </w:rPr>
        <w:t>.</w:t>
      </w:r>
    </w:p>
    <w:p w14:paraId="4E48A724"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Guidance </w:t>
      </w:r>
      <w:r w:rsidRPr="005C35B7">
        <w:rPr>
          <w:rFonts w:asciiTheme="majorHAnsi" w:hAnsiTheme="majorHAnsi" w:cstheme="majorHAnsi"/>
          <w:b w:val="0"/>
        </w:rPr>
        <w:t>means any applicable guidance or directions with which the Supplier is bound to comply.</w:t>
      </w:r>
    </w:p>
    <w:p w14:paraId="5440E2F3" w14:textId="77777777" w:rsidR="00486C59"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Information </w:t>
      </w:r>
      <w:r w:rsidRPr="005C35B7">
        <w:rPr>
          <w:rFonts w:asciiTheme="majorHAnsi" w:hAnsiTheme="majorHAnsi" w:cstheme="majorHAnsi"/>
          <w:b w:val="0"/>
        </w:rPr>
        <w:t>means all information of whatever nature, however conveyed and in whatever form, including in writing, orally, by demonstration, electronically and in a tangible, visual or machine-readable medium (including CD-ROM, magnetic and digital form).</w:t>
      </w:r>
    </w:p>
    <w:p w14:paraId="584F5A12" w14:textId="77777777" w:rsidR="008A60EC" w:rsidRPr="0066348A" w:rsidRDefault="008A60EC" w:rsidP="008A60EC">
      <w:pPr>
        <w:pStyle w:val="BB-DefinitionLegal"/>
        <w:rPr>
          <w:rFonts w:asciiTheme="majorHAnsi" w:hAnsiTheme="majorHAnsi" w:cstheme="majorHAnsi"/>
          <w:sz w:val="22"/>
        </w:rPr>
      </w:pPr>
      <w:r w:rsidRPr="0066348A">
        <w:rPr>
          <w:rFonts w:asciiTheme="majorHAnsi" w:hAnsiTheme="majorHAnsi" w:cstheme="majorHAnsi"/>
        </w:rPr>
        <w:t xml:space="preserve">Information Commissioner </w:t>
      </w:r>
      <w:r w:rsidRPr="0066348A">
        <w:rPr>
          <w:rFonts w:asciiTheme="majorHAnsi" w:hAnsiTheme="majorHAnsi" w:cstheme="majorHAnsi"/>
          <w:b w:val="0"/>
          <w:bCs/>
        </w:rPr>
        <w:t>means the United Kingdom’s independent data protection authority established under Part 5 of the Data Protection Act 2018.</w:t>
      </w:r>
    </w:p>
    <w:p w14:paraId="773F3D8D" w14:textId="77777777" w:rsidR="00F13D3C" w:rsidRPr="005C35B7" w:rsidRDefault="00F13D3C" w:rsidP="00F13D3C">
      <w:pPr>
        <w:pStyle w:val="BB-DefinitionLegal"/>
        <w:rPr>
          <w:rFonts w:asciiTheme="majorHAnsi" w:hAnsiTheme="majorHAnsi" w:cstheme="majorHAnsi"/>
          <w:b w:val="0"/>
        </w:rPr>
      </w:pPr>
      <w:r w:rsidRPr="005C35B7">
        <w:rPr>
          <w:rFonts w:asciiTheme="majorHAnsi" w:hAnsiTheme="majorHAnsi" w:cstheme="majorHAnsi"/>
        </w:rPr>
        <w:t xml:space="preserve">Intellectual Property </w:t>
      </w:r>
      <w:r w:rsidRPr="005C35B7">
        <w:rPr>
          <w:rFonts w:asciiTheme="majorHAnsi" w:hAnsiTheme="majorHAnsi" w:cstheme="majorHAnsi"/>
          <w:b w:val="0"/>
        </w:rPr>
        <w:t>means all intellectual property of any nature anywhere in the world whether registered, registerable or otherwise, including patents, utility models, trademarks, registered designs and domain names, applications for any of the foregoing, trade or busi</w:t>
      </w:r>
      <w:r w:rsidR="00EF3A17" w:rsidRPr="005C35B7">
        <w:rPr>
          <w:rFonts w:asciiTheme="majorHAnsi" w:hAnsiTheme="majorHAnsi" w:cstheme="majorHAnsi"/>
          <w:b w:val="0"/>
        </w:rPr>
        <w:t xml:space="preserve">ness names, goodwill, copyright, </w:t>
      </w:r>
      <w:r w:rsidRPr="005C35B7">
        <w:rPr>
          <w:rFonts w:asciiTheme="majorHAnsi" w:hAnsiTheme="majorHAnsi" w:cstheme="majorHAnsi"/>
          <w:b w:val="0"/>
        </w:rPr>
        <w:t>design rights, rights in databases, moral rights, know-how and any other intellectual property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50294255"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Intellectual Property Rights </w:t>
      </w:r>
      <w:r w:rsidRPr="005C35B7">
        <w:rPr>
          <w:rFonts w:asciiTheme="majorHAnsi" w:hAnsiTheme="majorHAnsi" w:cstheme="majorHAnsi"/>
          <w:b w:val="0"/>
        </w:rPr>
        <w:t>means any and all rights</w:t>
      </w:r>
      <w:r w:rsidR="00F13D3C" w:rsidRPr="005C35B7">
        <w:rPr>
          <w:rFonts w:asciiTheme="majorHAnsi" w:hAnsiTheme="majorHAnsi" w:cstheme="majorHAnsi"/>
          <w:b w:val="0"/>
        </w:rPr>
        <w:t xml:space="preserve"> relating to Intellectual Property</w:t>
      </w:r>
      <w:r w:rsidRPr="005C35B7">
        <w:rPr>
          <w:rFonts w:asciiTheme="majorHAnsi" w:hAnsiTheme="majorHAnsi" w:cstheme="majorHAnsi"/>
          <w:b w:val="0"/>
        </w:rPr>
        <w:t>.</w:t>
      </w:r>
    </w:p>
    <w:p w14:paraId="59E2974F" w14:textId="77777777" w:rsidR="00927C4E" w:rsidRPr="005C35B7" w:rsidRDefault="00927C4E" w:rsidP="004E4C4F">
      <w:pPr>
        <w:pStyle w:val="BB-DefinitionLegal"/>
        <w:rPr>
          <w:rFonts w:asciiTheme="majorHAnsi" w:hAnsiTheme="majorHAnsi" w:cstheme="majorHAnsi"/>
          <w:b w:val="0"/>
        </w:rPr>
      </w:pPr>
      <w:r w:rsidRPr="005C35B7">
        <w:rPr>
          <w:rFonts w:asciiTheme="majorHAnsi" w:hAnsiTheme="majorHAnsi" w:cstheme="majorHAnsi"/>
        </w:rPr>
        <w:t xml:space="preserve">Invitation to Tender </w:t>
      </w:r>
      <w:r w:rsidRPr="005C35B7">
        <w:rPr>
          <w:rFonts w:asciiTheme="majorHAnsi" w:hAnsiTheme="majorHAnsi" w:cstheme="majorHAnsi"/>
          <w:b w:val="0"/>
        </w:rPr>
        <w:t xml:space="preserve">means the invitation to tender for the provision of the Goods by which the Supplier was selected to provide the Goods to the Council. </w:t>
      </w:r>
    </w:p>
    <w:p w14:paraId="64D3A922" w14:textId="77777777" w:rsidR="008A60EC" w:rsidRPr="0066348A" w:rsidRDefault="008A60EC" w:rsidP="004E4C4F">
      <w:pPr>
        <w:pStyle w:val="Heading6"/>
        <w:spacing w:line="240" w:lineRule="auto"/>
        <w:ind w:left="0" w:firstLine="720"/>
        <w:rPr>
          <w:rStyle w:val="Defterm"/>
          <w:rFonts w:asciiTheme="majorHAnsi" w:eastAsiaTheme="majorEastAsia" w:hAnsiTheme="majorHAnsi" w:cstheme="majorHAnsi"/>
          <w:b w:val="0"/>
          <w:sz w:val="20"/>
        </w:rPr>
      </w:pPr>
      <w:r w:rsidRPr="0066348A">
        <w:rPr>
          <w:rStyle w:val="Defterm"/>
          <w:rFonts w:asciiTheme="majorHAnsi" w:eastAsiaTheme="majorEastAsia" w:hAnsiTheme="majorHAnsi" w:cstheme="majorHAnsi"/>
          <w:bCs/>
          <w:sz w:val="20"/>
        </w:rPr>
        <w:t>Law</w:t>
      </w:r>
      <w:r w:rsidRPr="0066348A">
        <w:rPr>
          <w:rStyle w:val="Defterm"/>
          <w:rFonts w:asciiTheme="majorHAnsi" w:eastAsiaTheme="majorEastAsia" w:hAnsiTheme="majorHAnsi" w:cstheme="majorHAnsi"/>
          <w:b w:val="0"/>
          <w:sz w:val="20"/>
        </w:rPr>
        <w:t xml:space="preserve"> means</w:t>
      </w:r>
      <w:r w:rsidR="0066348A" w:rsidRPr="0066348A">
        <w:rPr>
          <w:rStyle w:val="Defterm"/>
          <w:rFonts w:asciiTheme="majorHAnsi" w:eastAsiaTheme="majorEastAsia" w:hAnsiTheme="majorHAnsi" w:cstheme="majorHAnsi"/>
          <w:b w:val="0"/>
          <w:sz w:val="20"/>
        </w:rPr>
        <w:t>:</w:t>
      </w:r>
    </w:p>
    <w:p w14:paraId="270C6BB9" w14:textId="77777777" w:rsidR="008A60EC" w:rsidRPr="0066348A" w:rsidRDefault="008A60EC" w:rsidP="0066348A">
      <w:pPr>
        <w:pStyle w:val="Heading6"/>
        <w:spacing w:line="240" w:lineRule="auto"/>
        <w:ind w:left="720" w:firstLine="0"/>
        <w:rPr>
          <w:rFonts w:asciiTheme="majorHAnsi" w:hAnsiTheme="majorHAnsi" w:cstheme="majorHAnsi"/>
          <w:bCs/>
          <w:sz w:val="20"/>
        </w:rPr>
      </w:pPr>
      <w:r w:rsidRPr="0066348A">
        <w:rPr>
          <w:rStyle w:val="Defterm"/>
          <w:rFonts w:asciiTheme="majorHAnsi" w:eastAsiaTheme="majorEastAsia" w:hAnsiTheme="majorHAnsi" w:cstheme="majorHAnsi"/>
          <w:bCs/>
          <w:sz w:val="20"/>
        </w:rPr>
        <w:t xml:space="preserve">a) </w:t>
      </w:r>
      <w:r w:rsidRPr="0066348A">
        <w:rPr>
          <w:rFonts w:asciiTheme="majorHAnsi" w:hAnsiTheme="majorHAnsi" w:cstheme="majorHAnsi"/>
          <w:bCs/>
          <w:sz w:val="20"/>
        </w:rPr>
        <w:t>any law, statute, bye-law, regulation, directives, delegated or subordinate legislation in force from time to time and within the meaning of section 21(1) of the Interpretation Act 1978, mandatory guidance or code of practice, judgment of a relevant court of law, or requirements of any regulatory body with which the Consultant Company is bound to comply; and</w:t>
      </w:r>
    </w:p>
    <w:p w14:paraId="228D610A" w14:textId="77777777" w:rsidR="0066348A" w:rsidRPr="0066348A" w:rsidRDefault="008A60EC" w:rsidP="0066348A">
      <w:pPr>
        <w:pStyle w:val="BB-DefinitionLegal"/>
        <w:rPr>
          <w:rStyle w:val="Defterm"/>
          <w:rFonts w:asciiTheme="majorHAnsi" w:hAnsiTheme="majorHAnsi" w:cstheme="majorHAnsi"/>
          <w:color w:val="auto"/>
          <w:sz w:val="20"/>
        </w:rPr>
      </w:pPr>
      <w:r w:rsidRPr="0066348A">
        <w:rPr>
          <w:rFonts w:asciiTheme="majorHAnsi" w:hAnsiTheme="majorHAnsi" w:cstheme="majorHAnsi"/>
          <w:bCs/>
        </w:rPr>
        <w:t>b)</w:t>
      </w:r>
      <w:r w:rsidRPr="0066348A">
        <w:rPr>
          <w:rFonts w:asciiTheme="majorHAnsi" w:hAnsiTheme="majorHAnsi" w:cstheme="majorHAnsi"/>
          <w:b w:val="0"/>
        </w:rPr>
        <w:t xml:space="preserve"> any EU regulation, EU decision, EU tertiary legislation or provision of the EEA agreement (“EU References”) which is to form part of domestic law by application of section 3 of the European Union (Withdrawal) Act 2018 and which shall be read on and after EU exit day as a reference to the EU References as modified by domestic law from time to time. For the avoidance of doubt, this shall include any Laws arising out of or in connection with any withdrawal of the United Kingdom from the European Union</w:t>
      </w:r>
      <w:r w:rsidRPr="0066348A">
        <w:rPr>
          <w:rStyle w:val="Defterm"/>
          <w:rFonts w:asciiTheme="majorHAnsi" w:hAnsiTheme="majorHAnsi" w:cstheme="majorHAnsi"/>
          <w:b/>
          <w:sz w:val="20"/>
        </w:rPr>
        <w:t xml:space="preserve">. </w:t>
      </w:r>
    </w:p>
    <w:p w14:paraId="24D08564" w14:textId="77777777" w:rsidR="00486C59" w:rsidRPr="0066348A" w:rsidRDefault="00486C59" w:rsidP="008A60EC">
      <w:pPr>
        <w:pStyle w:val="BB-DefinitionLegal"/>
        <w:rPr>
          <w:rFonts w:asciiTheme="majorHAnsi" w:hAnsiTheme="majorHAnsi" w:cstheme="majorHAnsi"/>
          <w:b w:val="0"/>
        </w:rPr>
      </w:pPr>
      <w:r w:rsidRPr="0066348A">
        <w:rPr>
          <w:rFonts w:asciiTheme="majorHAnsi" w:hAnsiTheme="majorHAnsi" w:cstheme="majorHAnsi"/>
          <w:bCs/>
        </w:rPr>
        <w:t>LGA 1999</w:t>
      </w:r>
      <w:r w:rsidRPr="0066348A">
        <w:rPr>
          <w:rFonts w:asciiTheme="majorHAnsi" w:hAnsiTheme="majorHAnsi" w:cstheme="majorHAnsi"/>
          <w:b w:val="0"/>
        </w:rPr>
        <w:t xml:space="preserve"> means the Local Government Act 1999.</w:t>
      </w:r>
    </w:p>
    <w:p w14:paraId="6E9A0F1D"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Losses </w:t>
      </w:r>
      <w:r w:rsidRPr="005C35B7">
        <w:rPr>
          <w:rFonts w:asciiTheme="majorHAnsi" w:hAnsiTheme="majorHAnsi" w:cstheme="majorHAnsi"/>
          <w:b w:val="0"/>
        </w:rPr>
        <w:t xml:space="preserve">means all losses, liabilities, damages, demands, charges, costs, and expenses (including legal and other professional charges and expenses) litigation, settlement, judgement interest and penalties whether arising in contract, tort (including negligence), breach of statutory duty or otherwise and the term </w:t>
      </w:r>
      <w:r w:rsidRPr="005C35B7">
        <w:rPr>
          <w:rFonts w:asciiTheme="majorHAnsi" w:hAnsiTheme="majorHAnsi" w:cstheme="majorHAnsi"/>
        </w:rPr>
        <w:t>Loss</w:t>
      </w:r>
      <w:r w:rsidRPr="005C35B7">
        <w:rPr>
          <w:rFonts w:asciiTheme="majorHAnsi" w:hAnsiTheme="majorHAnsi" w:cstheme="majorHAnsi"/>
          <w:b w:val="0"/>
        </w:rPr>
        <w:t xml:space="preserve"> shall be construed accordingly.</w:t>
      </w:r>
    </w:p>
    <w:p w14:paraId="2742B7CF" w14:textId="77777777" w:rsidR="00486C59" w:rsidRPr="00BD555C" w:rsidRDefault="00486C59" w:rsidP="00486C59">
      <w:pPr>
        <w:pStyle w:val="BB-DefinitionLegal"/>
        <w:rPr>
          <w:rFonts w:asciiTheme="majorHAnsi" w:hAnsiTheme="majorHAnsi" w:cstheme="majorHAnsi"/>
        </w:rPr>
      </w:pPr>
      <w:r w:rsidRPr="005C35B7">
        <w:rPr>
          <w:rFonts w:asciiTheme="majorHAnsi" w:hAnsiTheme="majorHAnsi" w:cstheme="majorHAnsi"/>
        </w:rPr>
        <w:t xml:space="preserve">Necessary Consents </w:t>
      </w:r>
      <w:r w:rsidRPr="005C35B7">
        <w:rPr>
          <w:rFonts w:asciiTheme="majorHAnsi" w:hAnsiTheme="majorHAnsi" w:cstheme="majorHAnsi"/>
          <w:b w:val="0"/>
        </w:rPr>
        <w:t xml:space="preserve">means all approvals, certificates, authorisations, permissions, licences, permits and consents necessary from time to time for the </w:t>
      </w:r>
      <w:r w:rsidR="00480A14" w:rsidRPr="005C35B7">
        <w:rPr>
          <w:rFonts w:asciiTheme="majorHAnsi" w:hAnsiTheme="majorHAnsi" w:cstheme="majorHAnsi"/>
          <w:b w:val="0"/>
        </w:rPr>
        <w:t>supply of the Goods</w:t>
      </w:r>
      <w:r w:rsidR="007920E8" w:rsidRPr="005C35B7">
        <w:rPr>
          <w:rFonts w:asciiTheme="majorHAnsi" w:hAnsiTheme="majorHAnsi" w:cstheme="majorHAnsi"/>
          <w:b w:val="0"/>
        </w:rPr>
        <w:t xml:space="preserve"> (which shall include </w:t>
      </w:r>
      <w:r w:rsidR="007920E8" w:rsidRPr="00BD555C">
        <w:rPr>
          <w:rFonts w:asciiTheme="majorHAnsi" w:hAnsiTheme="majorHAnsi" w:cstheme="majorHAnsi"/>
          <w:b w:val="0"/>
        </w:rPr>
        <w:t>any listed in the Contract Details</w:t>
      </w:r>
      <w:r w:rsidR="00EF3A17" w:rsidRPr="00BD555C">
        <w:rPr>
          <w:rFonts w:asciiTheme="majorHAnsi" w:hAnsiTheme="majorHAnsi" w:cstheme="majorHAnsi"/>
          <w:b w:val="0"/>
        </w:rPr>
        <w:t>)</w:t>
      </w:r>
      <w:r w:rsidRPr="00BD555C">
        <w:rPr>
          <w:rFonts w:asciiTheme="majorHAnsi" w:hAnsiTheme="majorHAnsi" w:cstheme="majorHAnsi"/>
          <w:b w:val="0"/>
        </w:rPr>
        <w:t>.</w:t>
      </w:r>
    </w:p>
    <w:p w14:paraId="459245CF" w14:textId="77777777" w:rsidR="008B3FD0" w:rsidRPr="00BD555C" w:rsidRDefault="008B3FD0" w:rsidP="008B3FD0">
      <w:pPr>
        <w:pStyle w:val="BB-DefinitionLegal"/>
        <w:rPr>
          <w:rFonts w:asciiTheme="majorHAnsi" w:hAnsiTheme="majorHAnsi" w:cstheme="majorHAnsi"/>
        </w:rPr>
      </w:pPr>
      <w:r w:rsidRPr="00BD555C">
        <w:rPr>
          <w:rFonts w:asciiTheme="majorHAnsi" w:hAnsiTheme="majorHAnsi" w:cstheme="majorHAnsi"/>
        </w:rPr>
        <w:lastRenderedPageBreak/>
        <w:t xml:space="preserve">Personal Data </w:t>
      </w:r>
      <w:r w:rsidRPr="00BD555C">
        <w:rPr>
          <w:rFonts w:asciiTheme="majorHAnsi" w:hAnsiTheme="majorHAnsi" w:cstheme="majorHAnsi"/>
          <w:b w:val="0"/>
        </w:rPr>
        <w:t>means personal data (as defined in the Data Protection Legislation) which is Processed by the Supplier on behalf of the Council pursuant to or in connection with this Agreement.</w:t>
      </w:r>
    </w:p>
    <w:p w14:paraId="178CE63A" w14:textId="4ADBCFFE" w:rsidR="00AA6FD2" w:rsidRPr="00AA6FD2" w:rsidRDefault="00AA6FD2" w:rsidP="00AA6FD2">
      <w:pPr>
        <w:pStyle w:val="BB-DefinitionLegal"/>
        <w:rPr>
          <w:rFonts w:asciiTheme="majorHAnsi" w:hAnsiTheme="majorHAnsi" w:cstheme="majorHAnsi"/>
        </w:rPr>
      </w:pPr>
      <w:r w:rsidRPr="00AA6FD2">
        <w:rPr>
          <w:rFonts w:asciiTheme="majorHAnsi" w:hAnsiTheme="majorHAnsi" w:cstheme="majorHAnsi"/>
        </w:rPr>
        <w:t xml:space="preserve">Process and Processing </w:t>
      </w:r>
      <w:r w:rsidRPr="00AA6FD2">
        <w:rPr>
          <w:rFonts w:asciiTheme="majorHAnsi" w:hAnsiTheme="majorHAnsi" w:cstheme="majorHAnsi"/>
          <w:b w:val="0"/>
          <w:bCs/>
        </w:rPr>
        <w:t xml:space="preserve">take the meaning given in the </w:t>
      </w:r>
      <w:r w:rsidR="004B1B0B" w:rsidRPr="00995419">
        <w:rPr>
          <w:b w:val="0"/>
          <w:bCs/>
        </w:rPr>
        <w:t>United Kingdom General Data Protection Regulation (Retained Regulation (EU) 2016/679)</w:t>
      </w:r>
      <w:r w:rsidRPr="00AA6FD2">
        <w:rPr>
          <w:rFonts w:asciiTheme="majorHAnsi" w:hAnsiTheme="majorHAnsi" w:cstheme="majorHAnsi"/>
          <w:b w:val="0"/>
          <w:bCs/>
        </w:rPr>
        <w:t xml:space="preserve">.  </w:t>
      </w:r>
    </w:p>
    <w:p w14:paraId="1368F240"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 xml:space="preserve">Prohibited Act </w:t>
      </w:r>
      <w:r w:rsidRPr="005C35B7">
        <w:rPr>
          <w:rFonts w:asciiTheme="majorHAnsi" w:hAnsiTheme="majorHAnsi" w:cstheme="majorHAnsi"/>
          <w:b w:val="0"/>
        </w:rPr>
        <w:t>means:</w:t>
      </w:r>
    </w:p>
    <w:p w14:paraId="3C22370D"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to directly or indirectly offer, promise or give any person working for or engaged by the Council</w:t>
      </w:r>
      <w:r w:rsidR="00927C4E" w:rsidRPr="005C35B7">
        <w:rPr>
          <w:rFonts w:asciiTheme="majorHAnsi" w:hAnsiTheme="majorHAnsi" w:cstheme="majorHAnsi"/>
        </w:rPr>
        <w:t xml:space="preserve"> or its members, </w:t>
      </w:r>
      <w:r w:rsidRPr="005C35B7">
        <w:rPr>
          <w:rFonts w:asciiTheme="majorHAnsi" w:hAnsiTheme="majorHAnsi" w:cstheme="majorHAnsi"/>
        </w:rPr>
        <w:t>a financial or other advantage to:</w:t>
      </w:r>
    </w:p>
    <w:p w14:paraId="07A6B13D" w14:textId="77777777" w:rsidR="00486C59" w:rsidRPr="005C35B7" w:rsidRDefault="00486C59" w:rsidP="00486C59">
      <w:pPr>
        <w:pStyle w:val="BB-DefNumber2Legal"/>
        <w:spacing w:after="240"/>
        <w:rPr>
          <w:rFonts w:asciiTheme="majorHAnsi" w:hAnsiTheme="majorHAnsi" w:cstheme="majorHAnsi"/>
        </w:rPr>
      </w:pPr>
      <w:r w:rsidRPr="005C35B7">
        <w:rPr>
          <w:rFonts w:asciiTheme="majorHAnsi" w:hAnsiTheme="majorHAnsi" w:cstheme="majorHAnsi"/>
        </w:rPr>
        <w:t xml:space="preserve">induce that person to perform improperly a relevant function or activity; or </w:t>
      </w:r>
    </w:p>
    <w:p w14:paraId="20EA1787" w14:textId="77777777" w:rsidR="00486C59" w:rsidRPr="005C35B7" w:rsidRDefault="00486C59" w:rsidP="00486C59">
      <w:pPr>
        <w:pStyle w:val="BB-DefNumber2Legal"/>
        <w:spacing w:after="240"/>
        <w:rPr>
          <w:rFonts w:asciiTheme="majorHAnsi" w:hAnsiTheme="majorHAnsi" w:cstheme="majorHAnsi"/>
        </w:rPr>
      </w:pPr>
      <w:r w:rsidRPr="005C35B7">
        <w:rPr>
          <w:rFonts w:asciiTheme="majorHAnsi" w:hAnsiTheme="majorHAnsi" w:cstheme="majorHAnsi"/>
        </w:rPr>
        <w:t xml:space="preserve">reward that person for improper performance of a relevant function or activity; </w:t>
      </w:r>
    </w:p>
    <w:p w14:paraId="4F954985"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ab/>
        <w:t xml:space="preserve">to directly or indirectly request, agree to receive or accept any financial or other advantage as an inducement or a reward for improper performance of a relevant function or activity in connection with this Agreement; </w:t>
      </w:r>
    </w:p>
    <w:p w14:paraId="2D3244FD"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an offence:</w:t>
      </w:r>
    </w:p>
    <w:p w14:paraId="7C8D774C" w14:textId="77777777" w:rsidR="00486C59" w:rsidRPr="005C35B7" w:rsidRDefault="00486C59" w:rsidP="00486C59">
      <w:pPr>
        <w:pStyle w:val="BB-DefNumber2Legal"/>
        <w:spacing w:after="240"/>
        <w:rPr>
          <w:rFonts w:asciiTheme="majorHAnsi" w:hAnsiTheme="majorHAnsi" w:cstheme="majorHAnsi"/>
        </w:rPr>
      </w:pPr>
      <w:r w:rsidRPr="005C35B7">
        <w:rPr>
          <w:rFonts w:asciiTheme="majorHAnsi" w:hAnsiTheme="majorHAnsi" w:cstheme="majorHAnsi"/>
        </w:rPr>
        <w:t xml:space="preserve">under the Bribery Act 2010 (or any legislation repealed or revoked by such Act); </w:t>
      </w:r>
    </w:p>
    <w:p w14:paraId="5A269332" w14:textId="77777777" w:rsidR="00486C59" w:rsidRPr="005C35B7" w:rsidRDefault="00486C59" w:rsidP="00486C59">
      <w:pPr>
        <w:pStyle w:val="BB-DefNumber2Legal"/>
        <w:spacing w:after="240"/>
        <w:rPr>
          <w:rFonts w:asciiTheme="majorHAnsi" w:hAnsiTheme="majorHAnsi" w:cstheme="majorHAnsi"/>
        </w:rPr>
      </w:pPr>
      <w:r w:rsidRPr="005C35B7">
        <w:rPr>
          <w:rFonts w:asciiTheme="majorHAnsi" w:hAnsiTheme="majorHAnsi" w:cstheme="majorHAnsi"/>
        </w:rPr>
        <w:t>under legislation or common law concerning fraudulent acts; or</w:t>
      </w:r>
    </w:p>
    <w:p w14:paraId="14E9D748" w14:textId="77777777" w:rsidR="00486C59" w:rsidRPr="005C35B7" w:rsidRDefault="00486C59" w:rsidP="00486C59">
      <w:pPr>
        <w:pStyle w:val="BB-DefNumber2Legal"/>
        <w:spacing w:after="240"/>
        <w:rPr>
          <w:rFonts w:asciiTheme="majorHAnsi" w:hAnsiTheme="majorHAnsi" w:cstheme="majorHAnsi"/>
        </w:rPr>
      </w:pPr>
      <w:r w:rsidRPr="005C35B7">
        <w:rPr>
          <w:rFonts w:asciiTheme="majorHAnsi" w:hAnsiTheme="majorHAnsi" w:cstheme="majorHAnsi"/>
        </w:rPr>
        <w:t>defrauding, attempting to defraud or conspiring to defraud the Council; or</w:t>
      </w:r>
    </w:p>
    <w:p w14:paraId="69F4B122" w14:textId="77777777" w:rsidR="00486C59" w:rsidRPr="005C35B7" w:rsidRDefault="00486C59" w:rsidP="00486C59">
      <w:pPr>
        <w:pStyle w:val="BB-DefNumber1Legal"/>
        <w:rPr>
          <w:rFonts w:asciiTheme="majorHAnsi" w:hAnsiTheme="majorHAnsi" w:cstheme="majorHAnsi"/>
        </w:rPr>
      </w:pPr>
      <w:r w:rsidRPr="005C35B7">
        <w:rPr>
          <w:rFonts w:asciiTheme="majorHAnsi" w:hAnsiTheme="majorHAnsi" w:cstheme="majorHAnsi"/>
        </w:rPr>
        <w:t>any activity, practice or conduct which would constitute one of the offences listed under (c) above if such activity, practice or conduct had been carried out in the UK</w:t>
      </w:r>
      <w:r w:rsidR="00B75DD0">
        <w:rPr>
          <w:rFonts w:asciiTheme="majorHAnsi" w:hAnsiTheme="majorHAnsi" w:cstheme="majorHAnsi"/>
        </w:rPr>
        <w:t>.</w:t>
      </w:r>
    </w:p>
    <w:p w14:paraId="6B3C463B" w14:textId="77777777" w:rsidR="009572C8" w:rsidRPr="005C35B7" w:rsidRDefault="009572C8" w:rsidP="009572C8">
      <w:pPr>
        <w:pStyle w:val="BB-DefinitionLegal"/>
        <w:rPr>
          <w:rFonts w:asciiTheme="majorHAnsi" w:hAnsiTheme="majorHAnsi" w:cstheme="majorHAnsi"/>
        </w:rPr>
      </w:pPr>
      <w:r w:rsidRPr="005C35B7">
        <w:rPr>
          <w:rFonts w:asciiTheme="majorHAnsi" w:hAnsiTheme="majorHAnsi" w:cstheme="majorHAnsi"/>
        </w:rPr>
        <w:t>Protected Characteristic</w:t>
      </w:r>
      <w:r w:rsidR="00502CA0">
        <w:rPr>
          <w:rFonts w:asciiTheme="majorHAnsi" w:hAnsiTheme="majorHAnsi" w:cstheme="majorHAnsi"/>
        </w:rPr>
        <w:t>s</w:t>
      </w:r>
      <w:r w:rsidRPr="005C35B7">
        <w:rPr>
          <w:rFonts w:asciiTheme="majorHAnsi" w:hAnsiTheme="majorHAnsi" w:cstheme="majorHAnsi"/>
        </w:rPr>
        <w:t xml:space="preserve"> </w:t>
      </w:r>
      <w:r w:rsidRPr="005C35B7">
        <w:rPr>
          <w:rFonts w:asciiTheme="majorHAnsi" w:hAnsiTheme="majorHAnsi" w:cstheme="majorHAnsi"/>
          <w:b w:val="0"/>
        </w:rPr>
        <w:t xml:space="preserve">has the meaning set out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_Ref482183358 \r \h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27.1</w:t>
      </w:r>
      <w:r w:rsidRPr="005C35B7">
        <w:rPr>
          <w:rFonts w:asciiTheme="majorHAnsi" w:hAnsiTheme="majorHAnsi" w:cstheme="majorHAnsi"/>
          <w:b w:val="0"/>
        </w:rPr>
        <w:fldChar w:fldCharType="end"/>
      </w:r>
      <w:r w:rsidR="00AF054F">
        <w:rPr>
          <w:rFonts w:asciiTheme="majorHAnsi" w:hAnsiTheme="majorHAnsi" w:cstheme="majorHAnsi"/>
          <w:b w:val="0"/>
        </w:rPr>
        <w:t xml:space="preserve"> (Equal Opportunities)</w:t>
      </w:r>
      <w:r w:rsidRPr="005C35B7">
        <w:rPr>
          <w:rFonts w:asciiTheme="majorHAnsi" w:hAnsiTheme="majorHAnsi" w:cstheme="majorHAnsi"/>
          <w:b w:val="0"/>
        </w:rPr>
        <w:t>.</w:t>
      </w:r>
    </w:p>
    <w:p w14:paraId="025F4052"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 xml:space="preserve">Recipient </w:t>
      </w:r>
      <w:r w:rsidRPr="005C35B7">
        <w:rPr>
          <w:rFonts w:asciiTheme="majorHAnsi" w:hAnsiTheme="majorHAnsi" w:cstheme="majorHAnsi"/>
          <w:b w:val="0"/>
        </w:rPr>
        <w:t xml:space="preserve">has the meaning set out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_Ref393262635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16.1</w:t>
      </w:r>
      <w:r w:rsidRPr="005C35B7">
        <w:rPr>
          <w:rFonts w:asciiTheme="majorHAnsi" w:hAnsiTheme="majorHAnsi" w:cstheme="majorHAnsi"/>
          <w:b w:val="0"/>
        </w:rPr>
        <w:fldChar w:fldCharType="end"/>
      </w:r>
      <w:r w:rsidR="00AF054F">
        <w:rPr>
          <w:rFonts w:asciiTheme="majorHAnsi" w:hAnsiTheme="majorHAnsi" w:cstheme="majorHAnsi"/>
          <w:b w:val="0"/>
        </w:rPr>
        <w:t xml:space="preserve"> (Confidentiality and Transparency)</w:t>
      </w:r>
      <w:r w:rsidRPr="005C35B7">
        <w:rPr>
          <w:rFonts w:asciiTheme="majorHAnsi" w:hAnsiTheme="majorHAnsi" w:cstheme="majorHAnsi"/>
          <w:b w:val="0"/>
        </w:rPr>
        <w:t>.</w:t>
      </w:r>
    </w:p>
    <w:p w14:paraId="1B333912" w14:textId="77777777" w:rsidR="00A310DD" w:rsidRPr="005C35B7" w:rsidRDefault="00A310DD" w:rsidP="00A310DD">
      <w:pPr>
        <w:pStyle w:val="BB-DefinitionLegal"/>
        <w:rPr>
          <w:rFonts w:asciiTheme="majorHAnsi" w:hAnsiTheme="majorHAnsi" w:cstheme="majorHAnsi"/>
        </w:rPr>
      </w:pPr>
      <w:r w:rsidRPr="005C35B7">
        <w:rPr>
          <w:rFonts w:asciiTheme="majorHAnsi" w:hAnsiTheme="majorHAnsi" w:cstheme="majorHAnsi"/>
        </w:rPr>
        <w:t xml:space="preserve">Records </w:t>
      </w:r>
      <w:r w:rsidRPr="005C35B7">
        <w:rPr>
          <w:rFonts w:asciiTheme="majorHAnsi" w:hAnsiTheme="majorHAnsi" w:cstheme="majorHAnsi"/>
          <w:b w:val="0"/>
        </w:rPr>
        <w:t xml:space="preserve">shall have the meaning given to that term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_Ref392601763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2A4073">
        <w:rPr>
          <w:rFonts w:asciiTheme="majorHAnsi" w:hAnsiTheme="majorHAnsi" w:cstheme="majorHAnsi"/>
          <w:b w:val="0"/>
        </w:rPr>
        <w:t>11.2</w:t>
      </w:r>
      <w:r w:rsidRPr="005C35B7">
        <w:rPr>
          <w:rFonts w:asciiTheme="majorHAnsi" w:hAnsiTheme="majorHAnsi" w:cstheme="majorHAnsi"/>
          <w:b w:val="0"/>
        </w:rPr>
        <w:fldChar w:fldCharType="end"/>
      </w:r>
      <w:r w:rsidR="00AF054F">
        <w:rPr>
          <w:rFonts w:asciiTheme="majorHAnsi" w:hAnsiTheme="majorHAnsi" w:cstheme="majorHAnsi"/>
          <w:b w:val="0"/>
        </w:rPr>
        <w:t xml:space="preserve"> (The Supplier's Records and Provision of Information)</w:t>
      </w:r>
      <w:r w:rsidRPr="005C35B7">
        <w:rPr>
          <w:rFonts w:asciiTheme="majorHAnsi" w:hAnsiTheme="majorHAnsi" w:cstheme="majorHAnsi"/>
          <w:b w:val="0"/>
        </w:rPr>
        <w:t>.</w:t>
      </w:r>
    </w:p>
    <w:p w14:paraId="1721329F" w14:textId="638C9A73"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Relevant Authority </w:t>
      </w:r>
      <w:r w:rsidRPr="005C35B7">
        <w:rPr>
          <w:rFonts w:asciiTheme="majorHAnsi" w:hAnsiTheme="majorHAnsi" w:cstheme="majorHAnsi"/>
          <w:b w:val="0"/>
        </w:rPr>
        <w:t>means any court with the relevant jurisdiction and any local, national or supra-national agency, inspectorate, minister, ministry, official or public or statutory person of the government of the United Kingdom.</w:t>
      </w:r>
    </w:p>
    <w:p w14:paraId="6F9FC863"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Relevant Requirements </w:t>
      </w:r>
      <w:r w:rsidRPr="005C35B7">
        <w:rPr>
          <w:rFonts w:asciiTheme="majorHAnsi" w:hAnsiTheme="majorHAnsi" w:cstheme="majorHAnsi"/>
          <w:b w:val="0"/>
        </w:rPr>
        <w:t>means all applicable Law relating to bribery, corruption and fraud, including the Bribery Act 2010 and any guidance issued by the Secretary of State for Justice pursuant to section 9 of the Bribery Act 2010.</w:t>
      </w:r>
    </w:p>
    <w:p w14:paraId="5FD77ADE" w14:textId="77777777" w:rsidR="00480A14" w:rsidRPr="005C35B7" w:rsidRDefault="00480A14" w:rsidP="00480A14">
      <w:pPr>
        <w:pStyle w:val="BB-DefinitionLegal"/>
        <w:rPr>
          <w:rFonts w:asciiTheme="majorHAnsi" w:hAnsiTheme="majorHAnsi" w:cstheme="majorHAnsi"/>
          <w:b w:val="0"/>
        </w:rPr>
      </w:pPr>
      <w:r w:rsidRPr="005C35B7">
        <w:rPr>
          <w:rFonts w:asciiTheme="majorHAnsi" w:hAnsiTheme="majorHAnsi" w:cstheme="majorHAnsi"/>
        </w:rPr>
        <w:t xml:space="preserve">Replacement Goods </w:t>
      </w:r>
      <w:r w:rsidRPr="005C35B7">
        <w:rPr>
          <w:rFonts w:asciiTheme="majorHAnsi" w:hAnsiTheme="majorHAnsi" w:cstheme="majorHAnsi"/>
          <w:b w:val="0"/>
        </w:rPr>
        <w:t>means any Goods which are the same as or substantially similar to any of the Goods and which the Council receives in substitution for any of the Goods following the expiry or termination of this Agreement, whether those Goods are provided by the Council internally and/or by any third party.</w:t>
      </w:r>
    </w:p>
    <w:p w14:paraId="68918F0E" w14:textId="77777777" w:rsidR="00486C59" w:rsidRPr="005C35B7" w:rsidRDefault="009263BF" w:rsidP="00486C59">
      <w:pPr>
        <w:pStyle w:val="BB-DefinitionLegal"/>
        <w:rPr>
          <w:rFonts w:asciiTheme="majorHAnsi" w:hAnsiTheme="majorHAnsi" w:cstheme="majorHAnsi"/>
        </w:rPr>
      </w:pPr>
      <w:r w:rsidRPr="005C35B7">
        <w:rPr>
          <w:rFonts w:asciiTheme="majorHAnsi" w:hAnsiTheme="majorHAnsi" w:cstheme="majorHAnsi"/>
        </w:rPr>
        <w:t xml:space="preserve">Representatives </w:t>
      </w:r>
      <w:r w:rsidRPr="005C35B7">
        <w:rPr>
          <w:rFonts w:asciiTheme="majorHAnsi" w:hAnsiTheme="majorHAnsi" w:cstheme="majorHAnsi"/>
          <w:b w:val="0"/>
        </w:rPr>
        <w:t>mean</w:t>
      </w:r>
      <w:r>
        <w:rPr>
          <w:rFonts w:asciiTheme="majorHAnsi" w:hAnsiTheme="majorHAnsi" w:cstheme="majorHAnsi"/>
          <w:b w:val="0"/>
        </w:rPr>
        <w:t>s</w:t>
      </w:r>
      <w:r w:rsidR="00486C59" w:rsidRPr="005C35B7">
        <w:rPr>
          <w:rFonts w:asciiTheme="majorHAnsi" w:hAnsiTheme="majorHAnsi" w:cstheme="majorHAnsi"/>
          <w:b w:val="0"/>
        </w:rPr>
        <w:t xml:space="preserve"> the Council Representative and the Supplier Representative and </w:t>
      </w:r>
      <w:r w:rsidR="00486C59" w:rsidRPr="005C35B7">
        <w:rPr>
          <w:rFonts w:asciiTheme="majorHAnsi" w:hAnsiTheme="majorHAnsi" w:cstheme="majorHAnsi"/>
        </w:rPr>
        <w:t>Representative</w:t>
      </w:r>
      <w:r w:rsidR="00486C59" w:rsidRPr="005C35B7">
        <w:rPr>
          <w:rFonts w:asciiTheme="majorHAnsi" w:hAnsiTheme="majorHAnsi" w:cstheme="majorHAnsi"/>
          <w:b w:val="0"/>
        </w:rPr>
        <w:t xml:space="preserve"> shall mean either one of them as the context so requires</w:t>
      </w:r>
      <w:r w:rsidR="00F13D3C" w:rsidRPr="005C35B7">
        <w:rPr>
          <w:rFonts w:asciiTheme="majorHAnsi" w:hAnsiTheme="majorHAnsi" w:cstheme="majorHAnsi"/>
          <w:b w:val="0"/>
        </w:rPr>
        <w:t xml:space="preserve"> as identified in the Contract Details</w:t>
      </w:r>
      <w:r w:rsidR="00486C59" w:rsidRPr="005C35B7">
        <w:rPr>
          <w:rFonts w:asciiTheme="majorHAnsi" w:hAnsiTheme="majorHAnsi" w:cstheme="majorHAnsi"/>
          <w:b w:val="0"/>
        </w:rPr>
        <w:t>.</w:t>
      </w:r>
    </w:p>
    <w:p w14:paraId="332A0851"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Request for Information </w:t>
      </w:r>
      <w:r w:rsidRPr="005C35B7">
        <w:rPr>
          <w:rFonts w:asciiTheme="majorHAnsi" w:hAnsiTheme="majorHAnsi" w:cstheme="majorHAnsi"/>
          <w:b w:val="0"/>
        </w:rPr>
        <w:t>shall have the meaning set out in the FOIA or the EIR as relevant.</w:t>
      </w:r>
    </w:p>
    <w:p w14:paraId="6E8DEB68"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 xml:space="preserve">Required Insurance </w:t>
      </w:r>
      <w:r w:rsidRPr="005C35B7">
        <w:rPr>
          <w:rFonts w:asciiTheme="majorHAnsi" w:hAnsiTheme="majorHAnsi" w:cstheme="majorHAnsi"/>
          <w:b w:val="0"/>
        </w:rPr>
        <w:t xml:space="preserve">means the insurances to be taken out by the Supplier in accordance with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_Ref392601782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20.1</w:t>
      </w:r>
      <w:r w:rsidRPr="005C35B7">
        <w:rPr>
          <w:rFonts w:asciiTheme="majorHAnsi" w:hAnsiTheme="majorHAnsi" w:cstheme="majorHAnsi"/>
          <w:b w:val="0"/>
        </w:rPr>
        <w:fldChar w:fldCharType="end"/>
      </w:r>
      <w:r w:rsidR="009263BF">
        <w:rPr>
          <w:rFonts w:asciiTheme="majorHAnsi" w:hAnsiTheme="majorHAnsi" w:cstheme="majorHAnsi"/>
          <w:b w:val="0"/>
        </w:rPr>
        <w:t xml:space="preserve"> (Insurance)</w:t>
      </w:r>
      <w:r w:rsidRPr="005C35B7">
        <w:rPr>
          <w:rFonts w:asciiTheme="majorHAnsi" w:hAnsiTheme="majorHAnsi" w:cstheme="majorHAnsi"/>
          <w:b w:val="0"/>
        </w:rPr>
        <w:t>.</w:t>
      </w:r>
    </w:p>
    <w:p w14:paraId="558CE8C5" w14:textId="77777777" w:rsidR="007920E8" w:rsidRPr="00D579A3" w:rsidRDefault="007920E8" w:rsidP="007920E8">
      <w:pPr>
        <w:pStyle w:val="BB-DefinitionLegal"/>
        <w:rPr>
          <w:rFonts w:asciiTheme="majorHAnsi" w:hAnsiTheme="majorHAnsi" w:cstheme="majorHAnsi"/>
          <w:b w:val="0"/>
        </w:rPr>
      </w:pPr>
      <w:r w:rsidRPr="005C35B7">
        <w:rPr>
          <w:rFonts w:asciiTheme="majorHAnsi" w:hAnsiTheme="majorHAnsi" w:cstheme="majorHAnsi"/>
        </w:rPr>
        <w:lastRenderedPageBreak/>
        <w:t xml:space="preserve">Required Professional Standard </w:t>
      </w:r>
      <w:r w:rsidRPr="005C35B7">
        <w:rPr>
          <w:rFonts w:asciiTheme="majorHAnsi" w:eastAsia="Times New Roman" w:hAnsiTheme="majorHAnsi" w:cstheme="majorHAnsi"/>
          <w:b w:val="0"/>
          <w:lang w:eastAsia="en-GB"/>
        </w:rPr>
        <w:t>means the exercise of that degree of skill, care and diligence which would reasonably and ordinarily be expected from a skilled</w:t>
      </w:r>
      <w:r w:rsidR="000A6D86" w:rsidRPr="005C35B7">
        <w:rPr>
          <w:rFonts w:asciiTheme="majorHAnsi" w:eastAsia="Times New Roman" w:hAnsiTheme="majorHAnsi" w:cstheme="majorHAnsi"/>
          <w:b w:val="0"/>
          <w:lang w:eastAsia="en-GB"/>
        </w:rPr>
        <w:t xml:space="preserve"> and experienced professional suppli</w:t>
      </w:r>
      <w:r w:rsidRPr="005C35B7">
        <w:rPr>
          <w:rFonts w:asciiTheme="majorHAnsi" w:eastAsia="Times New Roman" w:hAnsiTheme="majorHAnsi" w:cstheme="majorHAnsi"/>
          <w:b w:val="0"/>
          <w:lang w:eastAsia="en-GB"/>
        </w:rPr>
        <w:t xml:space="preserve">er of </w:t>
      </w:r>
      <w:r w:rsidR="000A6D86" w:rsidRPr="005C35B7">
        <w:rPr>
          <w:rFonts w:asciiTheme="majorHAnsi" w:eastAsia="Times New Roman" w:hAnsiTheme="majorHAnsi" w:cstheme="majorHAnsi"/>
          <w:b w:val="0"/>
          <w:lang w:eastAsia="en-GB"/>
        </w:rPr>
        <w:t>g</w:t>
      </w:r>
      <w:r w:rsidR="002D331A" w:rsidRPr="005C35B7">
        <w:rPr>
          <w:rFonts w:asciiTheme="majorHAnsi" w:eastAsia="Times New Roman" w:hAnsiTheme="majorHAnsi" w:cstheme="majorHAnsi"/>
          <w:b w:val="0"/>
          <w:lang w:eastAsia="en-GB"/>
        </w:rPr>
        <w:t>oods</w:t>
      </w:r>
      <w:r w:rsidRPr="005C35B7">
        <w:rPr>
          <w:rFonts w:asciiTheme="majorHAnsi" w:eastAsia="Times New Roman" w:hAnsiTheme="majorHAnsi" w:cstheme="majorHAnsi"/>
          <w:b w:val="0"/>
          <w:lang w:eastAsia="en-GB"/>
        </w:rPr>
        <w:t xml:space="preserve"> similar to the </w:t>
      </w:r>
      <w:r w:rsidR="00480A14" w:rsidRPr="005C35B7">
        <w:rPr>
          <w:rFonts w:asciiTheme="majorHAnsi" w:eastAsia="Times New Roman" w:hAnsiTheme="majorHAnsi" w:cstheme="majorHAnsi"/>
          <w:b w:val="0"/>
          <w:lang w:eastAsia="en-GB"/>
        </w:rPr>
        <w:t>Good</w:t>
      </w:r>
      <w:r w:rsidRPr="005C35B7">
        <w:rPr>
          <w:rFonts w:asciiTheme="majorHAnsi" w:eastAsia="Times New Roman" w:hAnsiTheme="majorHAnsi" w:cstheme="majorHAnsi"/>
          <w:b w:val="0"/>
          <w:lang w:eastAsia="en-GB"/>
        </w:rPr>
        <w:t>s to a customer like the Council, such provider seeking to comply at all times with their contractual and regulatory obligations and</w:t>
      </w:r>
      <w:r w:rsidR="00D579A3">
        <w:rPr>
          <w:rFonts w:asciiTheme="majorHAnsi" w:eastAsia="Times New Roman" w:hAnsiTheme="majorHAnsi" w:cstheme="majorHAnsi"/>
          <w:b w:val="0"/>
          <w:lang w:eastAsia="en-GB"/>
        </w:rPr>
        <w:t xml:space="preserve"> complying with applicable Laws.</w:t>
      </w:r>
    </w:p>
    <w:p w14:paraId="19CAAE4D" w14:textId="77777777" w:rsidR="00D579A3" w:rsidRPr="005C35B7" w:rsidRDefault="00D579A3" w:rsidP="007920E8">
      <w:pPr>
        <w:pStyle w:val="BB-DefinitionLegal"/>
        <w:rPr>
          <w:rFonts w:asciiTheme="majorHAnsi" w:hAnsiTheme="majorHAnsi" w:cstheme="majorHAnsi"/>
          <w:b w:val="0"/>
        </w:rPr>
      </w:pPr>
      <w:r>
        <w:rPr>
          <w:rFonts w:asciiTheme="majorHAnsi" w:hAnsiTheme="majorHAnsi" w:cstheme="majorHAnsi"/>
        </w:rPr>
        <w:t xml:space="preserve">Senior Representatives </w:t>
      </w:r>
      <w:r>
        <w:rPr>
          <w:rFonts w:asciiTheme="majorHAnsi" w:hAnsiTheme="majorHAnsi" w:cstheme="majorHAnsi"/>
          <w:b w:val="0"/>
        </w:rPr>
        <w:t xml:space="preserve">shall have the meaning given to it </w:t>
      </w:r>
      <w:r>
        <w:rPr>
          <w:b w:val="0"/>
        </w:rPr>
        <w:t>in the Dispute Resolution Procedure (</w:t>
      </w:r>
      <w:r w:rsidR="00005C38">
        <w:rPr>
          <w:b w:val="0"/>
        </w:rPr>
        <w:fldChar w:fldCharType="begin"/>
      </w:r>
      <w:r w:rsidR="00005C38">
        <w:rPr>
          <w:b w:val="0"/>
        </w:rPr>
        <w:instrText xml:space="preserve"> REF _Ref489952778 \w \h </w:instrText>
      </w:r>
      <w:r w:rsidR="00005C38">
        <w:rPr>
          <w:b w:val="0"/>
        </w:rPr>
      </w:r>
      <w:r w:rsidR="00005C38">
        <w:rPr>
          <w:b w:val="0"/>
        </w:rPr>
        <w:fldChar w:fldCharType="separate"/>
      </w:r>
      <w:r w:rsidR="004A6E50">
        <w:rPr>
          <w:b w:val="0"/>
        </w:rPr>
        <w:t>Schedule 1</w:t>
      </w:r>
      <w:r w:rsidR="00005C38">
        <w:rPr>
          <w:b w:val="0"/>
        </w:rPr>
        <w:fldChar w:fldCharType="end"/>
      </w:r>
      <w:r>
        <w:rPr>
          <w:b w:val="0"/>
        </w:rPr>
        <w:t>).</w:t>
      </w:r>
    </w:p>
    <w:p w14:paraId="0F8D868F"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Subcontract </w:t>
      </w:r>
      <w:r w:rsidRPr="005C35B7">
        <w:rPr>
          <w:rFonts w:asciiTheme="majorHAnsi" w:hAnsiTheme="majorHAnsi" w:cstheme="majorHAnsi"/>
          <w:b w:val="0"/>
        </w:rPr>
        <w:t xml:space="preserve">means any contract or agreement between the Supplier and any third party whereby that third party agrees to provide the Supplier all or any part of the </w:t>
      </w:r>
      <w:r w:rsidR="00480A14" w:rsidRPr="005C35B7">
        <w:rPr>
          <w:rFonts w:asciiTheme="majorHAnsi" w:hAnsiTheme="majorHAnsi" w:cstheme="majorHAnsi"/>
          <w:b w:val="0"/>
        </w:rPr>
        <w:t>Good</w:t>
      </w:r>
      <w:r w:rsidRPr="005C35B7">
        <w:rPr>
          <w:rFonts w:asciiTheme="majorHAnsi" w:hAnsiTheme="majorHAnsi" w:cstheme="majorHAnsi"/>
          <w:b w:val="0"/>
        </w:rPr>
        <w:t>s.</w:t>
      </w:r>
    </w:p>
    <w:p w14:paraId="436FD379"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Subcontractors </w:t>
      </w:r>
      <w:r w:rsidRPr="005C35B7">
        <w:rPr>
          <w:rFonts w:asciiTheme="majorHAnsi" w:hAnsiTheme="majorHAnsi" w:cstheme="majorHAnsi"/>
          <w:b w:val="0"/>
        </w:rPr>
        <w:t>means any third party with whom the Supplier enters into a Subcontract.</w:t>
      </w:r>
    </w:p>
    <w:p w14:paraId="34109349"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 xml:space="preserve">Successor Body </w:t>
      </w:r>
      <w:r w:rsidRPr="005C35B7">
        <w:rPr>
          <w:rFonts w:asciiTheme="majorHAnsi" w:hAnsiTheme="majorHAnsi" w:cstheme="majorHAnsi"/>
          <w:b w:val="0"/>
        </w:rPr>
        <w:t xml:space="preserve">shall have the meaning given to that term in Clause </w:t>
      </w:r>
      <w:r w:rsidR="009572C8" w:rsidRPr="005C35B7">
        <w:rPr>
          <w:rFonts w:asciiTheme="majorHAnsi" w:hAnsiTheme="majorHAnsi" w:cstheme="majorHAnsi"/>
          <w:b w:val="0"/>
        </w:rPr>
        <w:fldChar w:fldCharType="begin"/>
      </w:r>
      <w:r w:rsidR="009572C8" w:rsidRPr="005C35B7">
        <w:rPr>
          <w:rFonts w:asciiTheme="majorHAnsi" w:hAnsiTheme="majorHAnsi" w:cstheme="majorHAnsi"/>
          <w:b w:val="0"/>
        </w:rPr>
        <w:instrText xml:space="preserve"> REF _Ref482183809 \r \h </w:instrText>
      </w:r>
      <w:r w:rsidR="005C35B7" w:rsidRPr="005C35B7">
        <w:rPr>
          <w:rFonts w:asciiTheme="majorHAnsi" w:hAnsiTheme="majorHAnsi" w:cstheme="majorHAnsi"/>
          <w:b w:val="0"/>
        </w:rPr>
        <w:instrText xml:space="preserve"> \* MERGEFORMAT </w:instrText>
      </w:r>
      <w:r w:rsidR="009572C8" w:rsidRPr="005C35B7">
        <w:rPr>
          <w:rFonts w:asciiTheme="majorHAnsi" w:hAnsiTheme="majorHAnsi" w:cstheme="majorHAnsi"/>
          <w:b w:val="0"/>
        </w:rPr>
      </w:r>
      <w:r w:rsidR="009572C8" w:rsidRPr="005C35B7">
        <w:rPr>
          <w:rFonts w:asciiTheme="majorHAnsi" w:hAnsiTheme="majorHAnsi" w:cstheme="majorHAnsi"/>
          <w:b w:val="0"/>
        </w:rPr>
        <w:fldChar w:fldCharType="separate"/>
      </w:r>
      <w:r w:rsidR="004A6E50">
        <w:rPr>
          <w:rFonts w:asciiTheme="majorHAnsi" w:hAnsiTheme="majorHAnsi" w:cstheme="majorHAnsi"/>
          <w:b w:val="0"/>
        </w:rPr>
        <w:t>32.2</w:t>
      </w:r>
      <w:r w:rsidR="009572C8" w:rsidRPr="005C35B7">
        <w:rPr>
          <w:rFonts w:asciiTheme="majorHAnsi" w:hAnsiTheme="majorHAnsi" w:cstheme="majorHAnsi"/>
          <w:b w:val="0"/>
        </w:rPr>
        <w:fldChar w:fldCharType="end"/>
      </w:r>
      <w:r w:rsidR="0059025D">
        <w:rPr>
          <w:rFonts w:asciiTheme="majorHAnsi" w:hAnsiTheme="majorHAnsi" w:cstheme="majorHAnsi"/>
          <w:b w:val="0"/>
        </w:rPr>
        <w:t xml:space="preserve"> (Assignment and Other Dealings)</w:t>
      </w:r>
      <w:r w:rsidRPr="005C35B7">
        <w:rPr>
          <w:rFonts w:asciiTheme="majorHAnsi" w:hAnsiTheme="majorHAnsi" w:cstheme="majorHAnsi"/>
          <w:b w:val="0"/>
        </w:rPr>
        <w:t xml:space="preserve">. </w:t>
      </w:r>
    </w:p>
    <w:p w14:paraId="7AEF388C"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Supplier Personnel</w:t>
      </w:r>
      <w:r w:rsidRPr="005C35B7">
        <w:rPr>
          <w:rFonts w:asciiTheme="majorHAnsi" w:hAnsiTheme="majorHAnsi" w:cstheme="majorHAnsi"/>
          <w:b w:val="0"/>
        </w:rPr>
        <w:t xml:space="preserve"> means all directors, </w:t>
      </w:r>
      <w:r w:rsidR="0097673E">
        <w:rPr>
          <w:rFonts w:asciiTheme="majorHAnsi" w:hAnsiTheme="majorHAnsi" w:cstheme="majorHAnsi"/>
          <w:b w:val="0"/>
        </w:rPr>
        <w:t xml:space="preserve">servants, </w:t>
      </w:r>
      <w:r w:rsidR="00B75DD0">
        <w:rPr>
          <w:rFonts w:asciiTheme="majorHAnsi" w:hAnsiTheme="majorHAnsi" w:cstheme="majorHAnsi"/>
          <w:b w:val="0"/>
        </w:rPr>
        <w:t xml:space="preserve">representatives, </w:t>
      </w:r>
      <w:r w:rsidRPr="005C35B7">
        <w:rPr>
          <w:rFonts w:asciiTheme="majorHAnsi" w:hAnsiTheme="majorHAnsi" w:cstheme="majorHAnsi"/>
          <w:b w:val="0"/>
        </w:rPr>
        <w:t>officers</w:t>
      </w:r>
      <w:r w:rsidR="00B75DD0">
        <w:rPr>
          <w:rFonts w:asciiTheme="majorHAnsi" w:hAnsiTheme="majorHAnsi" w:cstheme="majorHAnsi"/>
          <w:b w:val="0"/>
        </w:rPr>
        <w:t>, agents,</w:t>
      </w:r>
      <w:r w:rsidRPr="005C35B7">
        <w:rPr>
          <w:rFonts w:asciiTheme="majorHAnsi" w:hAnsiTheme="majorHAnsi" w:cstheme="majorHAnsi"/>
          <w:b w:val="0"/>
        </w:rPr>
        <w:t xml:space="preserve"> employees </w:t>
      </w:r>
      <w:r w:rsidR="00B75DD0" w:rsidRPr="005C35B7">
        <w:rPr>
          <w:rFonts w:asciiTheme="majorHAnsi" w:hAnsiTheme="majorHAnsi" w:cstheme="majorHAnsi"/>
          <w:b w:val="0"/>
        </w:rPr>
        <w:t xml:space="preserve">and </w:t>
      </w:r>
      <w:r w:rsidR="00B75DD0">
        <w:rPr>
          <w:rFonts w:asciiTheme="majorHAnsi" w:hAnsiTheme="majorHAnsi" w:cstheme="majorHAnsi"/>
          <w:b w:val="0"/>
        </w:rPr>
        <w:t xml:space="preserve">Subcontractors </w:t>
      </w:r>
      <w:r w:rsidRPr="005C35B7">
        <w:rPr>
          <w:rFonts w:asciiTheme="majorHAnsi" w:hAnsiTheme="majorHAnsi" w:cstheme="majorHAnsi"/>
          <w:b w:val="0"/>
        </w:rPr>
        <w:t>of the Supplier engaged in the performance of the Supplier's obligations under this Agreement.</w:t>
      </w:r>
      <w:r w:rsidR="0097673E">
        <w:rPr>
          <w:rFonts w:asciiTheme="majorHAnsi" w:hAnsiTheme="majorHAnsi" w:cstheme="majorHAnsi"/>
          <w:b w:val="0"/>
        </w:rPr>
        <w:t xml:space="preserve"> </w:t>
      </w:r>
    </w:p>
    <w:p w14:paraId="46595BAE"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Supplier Representative</w:t>
      </w:r>
      <w:r w:rsidRPr="005C35B7">
        <w:rPr>
          <w:rFonts w:asciiTheme="majorHAnsi" w:hAnsiTheme="majorHAnsi" w:cstheme="majorHAnsi"/>
          <w:b w:val="0"/>
        </w:rPr>
        <w:t xml:space="preserve"> means the person appointed by the Supplier </w:t>
      </w:r>
      <w:r w:rsidR="009923D2" w:rsidRPr="005C35B7">
        <w:rPr>
          <w:rFonts w:asciiTheme="majorHAnsi" w:hAnsiTheme="majorHAnsi" w:cstheme="majorHAnsi"/>
          <w:b w:val="0"/>
        </w:rPr>
        <w:t>and identified in the Contract Details</w:t>
      </w:r>
      <w:r w:rsidRPr="005C35B7">
        <w:rPr>
          <w:rFonts w:asciiTheme="majorHAnsi" w:hAnsiTheme="majorHAnsi" w:cstheme="majorHAnsi"/>
          <w:b w:val="0"/>
        </w:rPr>
        <w:t>, with authority to act on behalf of the Supplier in relation to all matters set out, or in connec</w:t>
      </w:r>
      <w:r w:rsidR="00F13D3C" w:rsidRPr="005C35B7">
        <w:rPr>
          <w:rFonts w:asciiTheme="majorHAnsi" w:hAnsiTheme="majorHAnsi" w:cstheme="majorHAnsi"/>
          <w:b w:val="0"/>
        </w:rPr>
        <w:t>tion with</w:t>
      </w:r>
      <w:r w:rsidRPr="005C35B7">
        <w:rPr>
          <w:rFonts w:asciiTheme="majorHAnsi" w:hAnsiTheme="majorHAnsi" w:cstheme="majorHAnsi"/>
          <w:b w:val="0"/>
        </w:rPr>
        <w:t xml:space="preserve"> this Agreement.</w:t>
      </w:r>
    </w:p>
    <w:p w14:paraId="6D1EEFC2" w14:textId="77777777" w:rsidR="007920E8" w:rsidRPr="005C35B7" w:rsidRDefault="007920E8" w:rsidP="00486C59">
      <w:pPr>
        <w:pStyle w:val="BB-DefinitionLegal"/>
        <w:rPr>
          <w:rFonts w:asciiTheme="majorHAnsi" w:hAnsiTheme="majorHAnsi" w:cstheme="majorHAnsi"/>
          <w:b w:val="0"/>
        </w:rPr>
      </w:pPr>
      <w:r w:rsidRPr="005C35B7">
        <w:rPr>
          <w:rFonts w:asciiTheme="majorHAnsi" w:hAnsiTheme="majorHAnsi" w:cstheme="majorHAnsi"/>
        </w:rPr>
        <w:t>Supplier's Tender Response</w:t>
      </w:r>
      <w:r w:rsidRPr="005C35B7">
        <w:rPr>
          <w:rFonts w:asciiTheme="majorHAnsi" w:hAnsiTheme="majorHAnsi" w:cstheme="majorHAnsi"/>
          <w:b w:val="0"/>
        </w:rPr>
        <w:t xml:space="preserve"> means </w:t>
      </w:r>
      <w:r w:rsidR="009923D2" w:rsidRPr="005C35B7">
        <w:rPr>
          <w:rFonts w:asciiTheme="majorHAnsi" w:hAnsiTheme="majorHAnsi" w:cstheme="majorHAnsi"/>
          <w:b w:val="0"/>
        </w:rPr>
        <w:t>the Suppli</w:t>
      </w:r>
      <w:r w:rsidR="00927C4E" w:rsidRPr="005C35B7">
        <w:rPr>
          <w:rFonts w:asciiTheme="majorHAnsi" w:hAnsiTheme="majorHAnsi" w:cstheme="majorHAnsi"/>
          <w:b w:val="0"/>
        </w:rPr>
        <w:t>er's response to the Council's I</w:t>
      </w:r>
      <w:r w:rsidR="009923D2" w:rsidRPr="005C35B7">
        <w:rPr>
          <w:rFonts w:asciiTheme="majorHAnsi" w:hAnsiTheme="majorHAnsi" w:cstheme="majorHAnsi"/>
          <w:b w:val="0"/>
        </w:rPr>
        <w:t xml:space="preserve">nvitation to </w:t>
      </w:r>
      <w:r w:rsidR="00927C4E" w:rsidRPr="005C35B7">
        <w:rPr>
          <w:rFonts w:asciiTheme="majorHAnsi" w:hAnsiTheme="majorHAnsi" w:cstheme="majorHAnsi"/>
          <w:b w:val="0"/>
        </w:rPr>
        <w:t>T</w:t>
      </w:r>
      <w:r w:rsidR="009923D2" w:rsidRPr="005C35B7">
        <w:rPr>
          <w:rFonts w:asciiTheme="majorHAnsi" w:hAnsiTheme="majorHAnsi" w:cstheme="majorHAnsi"/>
          <w:b w:val="0"/>
        </w:rPr>
        <w:t xml:space="preserve">ender for the award of this Agreement to </w:t>
      </w:r>
      <w:r w:rsidR="00927C4E" w:rsidRPr="005C35B7">
        <w:rPr>
          <w:rFonts w:asciiTheme="majorHAnsi" w:hAnsiTheme="majorHAnsi" w:cstheme="majorHAnsi"/>
          <w:b w:val="0"/>
        </w:rPr>
        <w:t>provide</w:t>
      </w:r>
      <w:r w:rsidR="009923D2" w:rsidRPr="005C35B7">
        <w:rPr>
          <w:rFonts w:asciiTheme="majorHAnsi" w:hAnsiTheme="majorHAnsi" w:cstheme="majorHAnsi"/>
          <w:b w:val="0"/>
        </w:rPr>
        <w:t xml:space="preserve"> the </w:t>
      </w:r>
      <w:r w:rsidR="00830558" w:rsidRPr="005C35B7">
        <w:rPr>
          <w:rFonts w:asciiTheme="majorHAnsi" w:hAnsiTheme="majorHAnsi" w:cstheme="majorHAnsi"/>
          <w:b w:val="0"/>
        </w:rPr>
        <w:t>G</w:t>
      </w:r>
      <w:r w:rsidR="00480A14" w:rsidRPr="005C35B7">
        <w:rPr>
          <w:rFonts w:asciiTheme="majorHAnsi" w:hAnsiTheme="majorHAnsi" w:cstheme="majorHAnsi"/>
          <w:b w:val="0"/>
        </w:rPr>
        <w:t>ood</w:t>
      </w:r>
      <w:r w:rsidR="009923D2" w:rsidRPr="005C35B7">
        <w:rPr>
          <w:rFonts w:asciiTheme="majorHAnsi" w:hAnsiTheme="majorHAnsi" w:cstheme="majorHAnsi"/>
          <w:b w:val="0"/>
        </w:rPr>
        <w:t>s.</w:t>
      </w:r>
    </w:p>
    <w:p w14:paraId="56E0E59A" w14:textId="77777777" w:rsidR="00486C59" w:rsidRPr="005C35B7" w:rsidRDefault="00486C59" w:rsidP="00486C59">
      <w:pPr>
        <w:pStyle w:val="BB-DefinitionLegal"/>
        <w:rPr>
          <w:rFonts w:asciiTheme="majorHAnsi" w:hAnsiTheme="majorHAnsi" w:cstheme="majorHAnsi"/>
        </w:rPr>
      </w:pPr>
      <w:r w:rsidRPr="005C35B7">
        <w:rPr>
          <w:rFonts w:asciiTheme="majorHAnsi" w:hAnsiTheme="majorHAnsi" w:cstheme="majorHAnsi"/>
        </w:rPr>
        <w:t>Transparency Code</w:t>
      </w:r>
      <w:r w:rsidRPr="005C35B7">
        <w:rPr>
          <w:rFonts w:asciiTheme="majorHAnsi" w:hAnsiTheme="majorHAnsi" w:cstheme="majorHAnsi"/>
          <w:b w:val="0"/>
        </w:rPr>
        <w:t xml:space="preserve"> shall have the meaning given to that term in Clause </w:t>
      </w:r>
      <w:r w:rsidRPr="005C35B7">
        <w:rPr>
          <w:rFonts w:asciiTheme="majorHAnsi" w:hAnsiTheme="majorHAnsi" w:cstheme="majorHAnsi"/>
          <w:b w:val="0"/>
        </w:rPr>
        <w:fldChar w:fldCharType="begin"/>
      </w:r>
      <w:r w:rsidRPr="005C35B7">
        <w:rPr>
          <w:rFonts w:asciiTheme="majorHAnsi" w:hAnsiTheme="majorHAnsi" w:cstheme="majorHAnsi"/>
          <w:b w:val="0"/>
        </w:rPr>
        <w:instrText xml:space="preserve"> REF _Ref392601828 \r \h </w:instrText>
      </w:r>
      <w:r w:rsidR="005C35B7" w:rsidRPr="005C35B7">
        <w:rPr>
          <w:rFonts w:asciiTheme="majorHAnsi" w:hAnsiTheme="majorHAnsi" w:cstheme="majorHAnsi"/>
          <w:b w:val="0"/>
        </w:rPr>
        <w:instrText xml:space="preserve"> \* MERGEFORMAT </w:instrText>
      </w:r>
      <w:r w:rsidRPr="005C35B7">
        <w:rPr>
          <w:rFonts w:asciiTheme="majorHAnsi" w:hAnsiTheme="majorHAnsi" w:cstheme="majorHAnsi"/>
          <w:b w:val="0"/>
        </w:rPr>
      </w:r>
      <w:r w:rsidRPr="005C35B7">
        <w:rPr>
          <w:rFonts w:asciiTheme="majorHAnsi" w:hAnsiTheme="majorHAnsi" w:cstheme="majorHAnsi"/>
          <w:b w:val="0"/>
        </w:rPr>
        <w:fldChar w:fldCharType="separate"/>
      </w:r>
      <w:r w:rsidR="004A6E50">
        <w:rPr>
          <w:rFonts w:asciiTheme="majorHAnsi" w:hAnsiTheme="majorHAnsi" w:cstheme="majorHAnsi"/>
          <w:b w:val="0"/>
        </w:rPr>
        <w:t>16.8</w:t>
      </w:r>
      <w:r w:rsidRPr="005C35B7">
        <w:rPr>
          <w:rFonts w:asciiTheme="majorHAnsi" w:hAnsiTheme="majorHAnsi" w:cstheme="majorHAnsi"/>
          <w:b w:val="0"/>
        </w:rPr>
        <w:fldChar w:fldCharType="end"/>
      </w:r>
      <w:r w:rsidR="0059025D">
        <w:rPr>
          <w:rFonts w:asciiTheme="majorHAnsi" w:hAnsiTheme="majorHAnsi" w:cstheme="majorHAnsi"/>
          <w:b w:val="0"/>
        </w:rPr>
        <w:t xml:space="preserve"> (Confidentiality and Transparency)</w:t>
      </w:r>
      <w:r w:rsidRPr="005C35B7">
        <w:rPr>
          <w:rFonts w:asciiTheme="majorHAnsi" w:hAnsiTheme="majorHAnsi" w:cstheme="majorHAnsi"/>
          <w:b w:val="0"/>
        </w:rPr>
        <w:t>.</w:t>
      </w:r>
    </w:p>
    <w:p w14:paraId="0CD5362A" w14:textId="77777777" w:rsidR="00486C59" w:rsidRPr="005C35B7" w:rsidRDefault="00486C59" w:rsidP="00486C59">
      <w:pPr>
        <w:pStyle w:val="BB-DefinitionLegal"/>
        <w:rPr>
          <w:rFonts w:asciiTheme="majorHAnsi" w:hAnsiTheme="majorHAnsi" w:cstheme="majorHAnsi"/>
          <w:b w:val="0"/>
        </w:rPr>
      </w:pPr>
      <w:r w:rsidRPr="005C35B7">
        <w:rPr>
          <w:rFonts w:asciiTheme="majorHAnsi" w:hAnsiTheme="majorHAnsi" w:cstheme="majorHAnsi"/>
        </w:rPr>
        <w:t xml:space="preserve">Value Added Tax </w:t>
      </w:r>
      <w:r w:rsidRPr="005C35B7">
        <w:rPr>
          <w:rFonts w:asciiTheme="majorHAnsi" w:hAnsiTheme="majorHAnsi" w:cstheme="majorHAnsi"/>
          <w:b w:val="0"/>
        </w:rPr>
        <w:t>or</w:t>
      </w:r>
      <w:r w:rsidRPr="005C35B7">
        <w:rPr>
          <w:rFonts w:asciiTheme="majorHAnsi" w:hAnsiTheme="majorHAnsi" w:cstheme="majorHAnsi"/>
        </w:rPr>
        <w:t xml:space="preserve"> VAT </w:t>
      </w:r>
      <w:r w:rsidRPr="005C35B7">
        <w:rPr>
          <w:rFonts w:asciiTheme="majorHAnsi" w:hAnsiTheme="majorHAnsi" w:cstheme="majorHAnsi"/>
          <w:b w:val="0"/>
        </w:rPr>
        <w:t>means value added tax as provided for in the Value Added Tax Act 1994 or such similar tax which may be imposed in place from time to time.</w:t>
      </w:r>
    </w:p>
    <w:p w14:paraId="6A8BAE57" w14:textId="44835AF0" w:rsidR="00486C59" w:rsidRPr="003F5BA0" w:rsidRDefault="00486C59" w:rsidP="00486C59">
      <w:pPr>
        <w:pStyle w:val="BB-DefinitionLegal"/>
        <w:rPr>
          <w:rFonts w:asciiTheme="majorHAnsi" w:hAnsiTheme="majorHAnsi" w:cstheme="majorHAnsi"/>
        </w:rPr>
      </w:pPr>
      <w:r w:rsidRPr="005C35B7">
        <w:rPr>
          <w:rFonts w:asciiTheme="majorHAnsi" w:hAnsiTheme="majorHAnsi" w:cstheme="majorHAnsi"/>
        </w:rPr>
        <w:t xml:space="preserve">Working Day </w:t>
      </w:r>
      <w:r w:rsidRPr="005C35B7">
        <w:rPr>
          <w:rFonts w:asciiTheme="majorHAnsi" w:hAnsiTheme="majorHAnsi" w:cstheme="majorHAnsi"/>
          <w:b w:val="0"/>
        </w:rPr>
        <w:t>any day other than a Saturday, Sunday or public holiday in England.</w:t>
      </w:r>
    </w:p>
    <w:p w14:paraId="7E4482E0" w14:textId="53767FBA" w:rsidR="007326CE" w:rsidRPr="007326CE" w:rsidRDefault="007326CE" w:rsidP="0072665D">
      <w:pPr>
        <w:pStyle w:val="BB-DefinitionLegal"/>
        <w:rPr>
          <w:rFonts w:asciiTheme="majorHAnsi" w:hAnsiTheme="majorHAnsi" w:cstheme="majorHAnsi"/>
        </w:rPr>
      </w:pPr>
      <w:r w:rsidRPr="007326CE">
        <w:rPr>
          <w:bCs/>
          <w:lang w:val="en"/>
        </w:rPr>
        <w:t>UK</w:t>
      </w:r>
      <w:r w:rsidRPr="007326CE">
        <w:rPr>
          <w:rFonts w:asciiTheme="majorHAnsi" w:hAnsiTheme="majorHAnsi" w:cstheme="majorHAnsi"/>
          <w:lang w:val="en"/>
        </w:rPr>
        <w:t xml:space="preserve"> </w:t>
      </w:r>
      <w:r w:rsidRPr="00AB65D4">
        <w:rPr>
          <w:rFonts w:asciiTheme="majorHAnsi" w:hAnsiTheme="majorHAnsi" w:cstheme="majorHAnsi"/>
          <w:lang w:val="en"/>
        </w:rPr>
        <w:t xml:space="preserve">GDPR </w:t>
      </w:r>
      <w:r w:rsidRPr="007326CE">
        <w:rPr>
          <w:rFonts w:asciiTheme="majorHAnsi" w:hAnsiTheme="majorHAnsi" w:cstheme="majorHAnsi"/>
          <w:b w:val="0"/>
          <w:lang w:val="en"/>
        </w:rPr>
        <w:t xml:space="preserve">means the </w:t>
      </w:r>
      <w:r w:rsidRPr="007326CE">
        <w:rPr>
          <w:b w:val="0"/>
          <w:bCs/>
        </w:rPr>
        <w:t>United Kingdom General Data Protection Regulation (Retained Regulation (EU) 2016/679)</w:t>
      </w:r>
      <w:r w:rsidRPr="007326CE">
        <w:rPr>
          <w:rFonts w:asciiTheme="majorHAnsi" w:hAnsiTheme="majorHAnsi" w:cstheme="majorHAnsi"/>
          <w:b w:val="0"/>
          <w:bCs/>
          <w:lang w:val="en"/>
        </w:rPr>
        <w:t>.</w:t>
      </w:r>
    </w:p>
    <w:p w14:paraId="0BAC2B95"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In this Agreement, unless the context otherwise requires:</w:t>
      </w:r>
    </w:p>
    <w:p w14:paraId="67109CC9" w14:textId="77777777" w:rsidR="00743C0F" w:rsidRPr="005C35B7" w:rsidRDefault="00743C0F" w:rsidP="00DD5EC7">
      <w:pPr>
        <w:pStyle w:val="BB-Level3Legal"/>
        <w:tabs>
          <w:tab w:val="num" w:pos="1701"/>
        </w:tabs>
        <w:ind w:left="1701" w:hanging="992"/>
      </w:pPr>
      <w:r w:rsidRPr="005C35B7">
        <w:t>words in the singular include the plural and vice versa and words importing a gender includes the other gender and the neuter;</w:t>
      </w:r>
    </w:p>
    <w:p w14:paraId="035BCAED"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t xml:space="preserve">references to a person include an individual, </w:t>
      </w:r>
      <w:r w:rsidR="006F1A9C" w:rsidRPr="005C35B7">
        <w:rPr>
          <w:rFonts w:asciiTheme="majorHAnsi" w:hAnsiTheme="majorHAnsi" w:cstheme="majorHAnsi"/>
        </w:rPr>
        <w:t>Supplier</w:t>
      </w:r>
      <w:r w:rsidRPr="005C35B7">
        <w:rPr>
          <w:rFonts w:asciiTheme="majorHAnsi" w:hAnsiTheme="majorHAnsi" w:cstheme="majorHAnsi"/>
        </w:rPr>
        <w:t>, body corporate, corporation, unincorporated association, firm, partnership or other legal entity;</w:t>
      </w:r>
    </w:p>
    <w:p w14:paraId="73849BE5"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t>a reference to any Law includes a reference to that Law as amended, extended, consolidated or re-enacted from time to time;</w:t>
      </w:r>
    </w:p>
    <w:p w14:paraId="415D8A11"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t>any phrase introduced by the terms "</w:t>
      </w:r>
      <w:r w:rsidRPr="005C35B7">
        <w:rPr>
          <w:rFonts w:asciiTheme="majorHAnsi" w:hAnsiTheme="majorHAnsi" w:cstheme="majorHAnsi"/>
          <w:b/>
        </w:rPr>
        <w:t>including</w:t>
      </w:r>
      <w:r w:rsidRPr="005C35B7">
        <w:rPr>
          <w:rFonts w:asciiTheme="majorHAnsi" w:hAnsiTheme="majorHAnsi" w:cstheme="majorHAnsi"/>
        </w:rPr>
        <w:t>", "</w:t>
      </w:r>
      <w:r w:rsidRPr="005C35B7">
        <w:rPr>
          <w:rFonts w:asciiTheme="majorHAnsi" w:hAnsiTheme="majorHAnsi" w:cstheme="majorHAnsi"/>
          <w:b/>
        </w:rPr>
        <w:t>include</w:t>
      </w:r>
      <w:r w:rsidRPr="005C35B7">
        <w:rPr>
          <w:rFonts w:asciiTheme="majorHAnsi" w:hAnsiTheme="majorHAnsi" w:cstheme="majorHAnsi"/>
        </w:rPr>
        <w:t>", "</w:t>
      </w:r>
      <w:r w:rsidRPr="005C35B7">
        <w:rPr>
          <w:rFonts w:asciiTheme="majorHAnsi" w:hAnsiTheme="majorHAnsi" w:cstheme="majorHAnsi"/>
          <w:b/>
        </w:rPr>
        <w:t>in particular</w:t>
      </w:r>
      <w:r w:rsidRPr="005C35B7">
        <w:rPr>
          <w:rFonts w:asciiTheme="majorHAnsi" w:hAnsiTheme="majorHAnsi" w:cstheme="majorHAnsi"/>
        </w:rPr>
        <w:t>", "</w:t>
      </w:r>
      <w:r w:rsidRPr="005C35B7">
        <w:rPr>
          <w:rFonts w:asciiTheme="majorHAnsi" w:hAnsiTheme="majorHAnsi" w:cstheme="majorHAnsi"/>
          <w:b/>
        </w:rPr>
        <w:t>for</w:t>
      </w:r>
      <w:r w:rsidRPr="005C35B7">
        <w:rPr>
          <w:rFonts w:asciiTheme="majorHAnsi" w:hAnsiTheme="majorHAnsi" w:cstheme="majorHAnsi"/>
        </w:rPr>
        <w:t xml:space="preserve"> </w:t>
      </w:r>
      <w:r w:rsidRPr="005C35B7">
        <w:rPr>
          <w:rFonts w:asciiTheme="majorHAnsi" w:hAnsiTheme="majorHAnsi" w:cstheme="majorHAnsi"/>
          <w:b/>
        </w:rPr>
        <w:t>example</w:t>
      </w:r>
      <w:r w:rsidRPr="005C35B7">
        <w:rPr>
          <w:rFonts w:asciiTheme="majorHAnsi" w:hAnsiTheme="majorHAnsi" w:cstheme="majorHAnsi"/>
        </w:rPr>
        <w:t>" or any similar expression shall be construed as illustrative and shall not limit the generality of the words preceding those terms;</w:t>
      </w:r>
    </w:p>
    <w:p w14:paraId="3C867AFA"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references</w:t>
      </w:r>
      <w:r w:rsidRPr="005C35B7">
        <w:rPr>
          <w:rFonts w:asciiTheme="majorHAnsi" w:hAnsiTheme="majorHAnsi" w:cstheme="majorHAnsi"/>
        </w:rPr>
        <w:t xml:space="preserve"> to “</w:t>
      </w:r>
      <w:r w:rsidRPr="005C35B7">
        <w:rPr>
          <w:rFonts w:asciiTheme="majorHAnsi" w:hAnsiTheme="majorHAnsi" w:cstheme="majorHAnsi"/>
          <w:b/>
        </w:rPr>
        <w:t>writing</w:t>
      </w:r>
      <w:r w:rsidRPr="005C35B7">
        <w:rPr>
          <w:rFonts w:asciiTheme="majorHAnsi" w:hAnsiTheme="majorHAnsi" w:cstheme="majorHAnsi"/>
        </w:rPr>
        <w:t>” include typing, printing, lithography, photography, display on a screen, electronic and facsimile transmission and other modes of representing or reproducing words in a visible form, and expressions referring to writing shall be construed accordingly unless expressly stated otherwise in this Agreement;</w:t>
      </w:r>
    </w:p>
    <w:p w14:paraId="0E28A9A2"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lastRenderedPageBreak/>
        <w:t xml:space="preserve">references to Clauses and Schedules are, unless otherwise specified, references to the clauses and schedules of this Agreement and references in any Schedule </w:t>
      </w:r>
      <w:r w:rsidR="00B27E0A" w:rsidRPr="005C35B7">
        <w:rPr>
          <w:rFonts w:asciiTheme="majorHAnsi" w:hAnsiTheme="majorHAnsi" w:cstheme="majorHAnsi"/>
        </w:rPr>
        <w:t>t</w:t>
      </w:r>
      <w:r w:rsidR="00574CF7" w:rsidRPr="005C35B7">
        <w:rPr>
          <w:rFonts w:asciiTheme="majorHAnsi" w:hAnsiTheme="majorHAnsi" w:cstheme="majorHAnsi"/>
        </w:rPr>
        <w:t xml:space="preserve">o Paragraphs </w:t>
      </w:r>
      <w:r w:rsidR="00B27E0A" w:rsidRPr="005C35B7">
        <w:rPr>
          <w:rFonts w:asciiTheme="majorHAnsi" w:hAnsiTheme="majorHAnsi" w:cstheme="majorHAnsi"/>
        </w:rPr>
        <w:t>and Parts</w:t>
      </w:r>
      <w:r w:rsidRPr="005C35B7">
        <w:rPr>
          <w:rFonts w:asciiTheme="majorHAnsi" w:hAnsiTheme="majorHAnsi" w:cstheme="majorHAnsi"/>
        </w:rPr>
        <w:t xml:space="preserve"> are, unless otherwise specifie</w:t>
      </w:r>
      <w:r w:rsidR="00B27E0A" w:rsidRPr="005C35B7">
        <w:rPr>
          <w:rFonts w:asciiTheme="majorHAnsi" w:hAnsiTheme="majorHAnsi" w:cstheme="majorHAnsi"/>
        </w:rPr>
        <w:t>d, references to the paragraphs and</w:t>
      </w:r>
      <w:r w:rsidRPr="005C35B7">
        <w:rPr>
          <w:rFonts w:asciiTheme="majorHAnsi" w:hAnsiTheme="majorHAnsi" w:cstheme="majorHAnsi"/>
        </w:rPr>
        <w:t xml:space="preserve"> parts of the Schedule or the Part of the Schedule in which the references appear; </w:t>
      </w:r>
    </w:p>
    <w:p w14:paraId="4900530A" w14:textId="77777777" w:rsidR="00743C0F" w:rsidRPr="005C35B7" w:rsidRDefault="00E55653"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t xml:space="preserve">the Schedules </w:t>
      </w:r>
      <w:r w:rsidR="00743C0F" w:rsidRPr="005C35B7">
        <w:rPr>
          <w:rFonts w:asciiTheme="majorHAnsi" w:hAnsiTheme="majorHAnsi" w:cstheme="majorHAnsi"/>
        </w:rPr>
        <w:t>form part of this Agreement; and</w:t>
      </w:r>
    </w:p>
    <w:p w14:paraId="2C7E8066"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headings</w:t>
      </w:r>
      <w:r w:rsidRPr="005C35B7">
        <w:rPr>
          <w:rFonts w:asciiTheme="majorHAnsi" w:hAnsiTheme="majorHAnsi" w:cstheme="majorHAnsi"/>
        </w:rPr>
        <w:t xml:space="preserve"> are for ease of reference only and shall not affect the interpretation or construction of this Agreement.</w:t>
      </w:r>
    </w:p>
    <w:p w14:paraId="0C1093C3" w14:textId="77777777" w:rsidR="00743C0F" w:rsidRPr="005C35B7" w:rsidRDefault="00743C0F" w:rsidP="00DD5EC7">
      <w:pPr>
        <w:pStyle w:val="BB-Level2Legal"/>
        <w:ind w:left="709" w:hanging="709"/>
        <w:rPr>
          <w:rFonts w:asciiTheme="majorHAnsi" w:hAnsiTheme="majorHAnsi" w:cstheme="majorHAnsi"/>
        </w:rPr>
      </w:pPr>
      <w:bookmarkStart w:id="7" w:name="_Ref392603961"/>
      <w:r w:rsidRPr="005C35B7">
        <w:rPr>
          <w:rFonts w:asciiTheme="majorHAnsi" w:hAnsiTheme="majorHAnsi" w:cstheme="majorHAnsi"/>
        </w:rPr>
        <w:t>If there is any conflict between the Clauses and the Schedules, the conflict shall be resolved in accordance with the following order of precedence:</w:t>
      </w:r>
      <w:bookmarkEnd w:id="7"/>
      <w:r w:rsidRPr="005C35B7">
        <w:rPr>
          <w:rFonts w:asciiTheme="majorHAnsi" w:hAnsiTheme="majorHAnsi" w:cstheme="majorHAnsi"/>
        </w:rPr>
        <w:t xml:space="preserve"> </w:t>
      </w:r>
    </w:p>
    <w:p w14:paraId="730156FC" w14:textId="77777777" w:rsidR="00743C0F" w:rsidRPr="00074333" w:rsidRDefault="00743C0F" w:rsidP="00074333">
      <w:pPr>
        <w:pStyle w:val="BB-Level3Legal"/>
        <w:tabs>
          <w:tab w:val="clear" w:pos="3533"/>
          <w:tab w:val="num" w:pos="1701"/>
        </w:tabs>
        <w:ind w:left="1701" w:hanging="992"/>
      </w:pPr>
      <w:r w:rsidRPr="00074333">
        <w:t>the Clauses;</w:t>
      </w:r>
    </w:p>
    <w:p w14:paraId="1572F5C3" w14:textId="77777777" w:rsidR="00743C0F" w:rsidRPr="00074333" w:rsidRDefault="00927C4E" w:rsidP="00074333">
      <w:pPr>
        <w:pStyle w:val="BB-Level3Legal"/>
        <w:tabs>
          <w:tab w:val="clear" w:pos="3533"/>
          <w:tab w:val="num" w:pos="1701"/>
        </w:tabs>
        <w:ind w:left="1701" w:hanging="992"/>
      </w:pPr>
      <w:r w:rsidRPr="00074333">
        <w:t xml:space="preserve">the </w:t>
      </w:r>
      <w:r w:rsidR="002D331A" w:rsidRPr="00074333">
        <w:t>Goods</w:t>
      </w:r>
      <w:r w:rsidR="00743C0F" w:rsidRPr="00074333">
        <w:t xml:space="preserve"> Specification</w:t>
      </w:r>
      <w:r w:rsidR="00E55653" w:rsidRPr="00074333">
        <w:t>;</w:t>
      </w:r>
      <w:r w:rsidR="00743C0F" w:rsidRPr="00074333">
        <w:t xml:space="preserve"> </w:t>
      </w:r>
    </w:p>
    <w:p w14:paraId="764B0930" w14:textId="77777777" w:rsidR="000071DA" w:rsidRPr="00F673F1" w:rsidRDefault="00743C0F" w:rsidP="00074333">
      <w:pPr>
        <w:pStyle w:val="BB-Level3Legal"/>
        <w:tabs>
          <w:tab w:val="clear" w:pos="3533"/>
          <w:tab w:val="num" w:pos="1701"/>
        </w:tabs>
        <w:ind w:left="1701" w:hanging="992"/>
      </w:pPr>
      <w:r w:rsidRPr="00F673F1">
        <w:t>any other Schedules</w:t>
      </w:r>
      <w:r w:rsidR="00566458" w:rsidRPr="00F673F1">
        <w:t xml:space="preserve">; </w:t>
      </w:r>
    </w:p>
    <w:p w14:paraId="37AC5DFD" w14:textId="77777777" w:rsidR="00C313D5" w:rsidRPr="00F673F1" w:rsidRDefault="00C313D5" w:rsidP="00074333">
      <w:pPr>
        <w:pStyle w:val="BB-Level3Legal"/>
        <w:tabs>
          <w:tab w:val="clear" w:pos="3533"/>
          <w:tab w:val="num" w:pos="1701"/>
        </w:tabs>
        <w:ind w:left="1701" w:hanging="992"/>
      </w:pPr>
      <w:bookmarkStart w:id="8" w:name="_Ref392602094"/>
      <w:bookmarkStart w:id="9" w:name="_Ref392602434"/>
      <w:r w:rsidRPr="00F673F1">
        <w:t>the Supplier's Tender Response;</w:t>
      </w:r>
    </w:p>
    <w:p w14:paraId="6A9E8DF2" w14:textId="6CE2E3E7" w:rsidR="00C313D5" w:rsidRPr="00F673F1" w:rsidRDefault="00C313D5" w:rsidP="00074333">
      <w:pPr>
        <w:pStyle w:val="BB-Level3Legal"/>
        <w:tabs>
          <w:tab w:val="clear" w:pos="3533"/>
          <w:tab w:val="num" w:pos="1701"/>
        </w:tabs>
        <w:ind w:left="1701" w:hanging="992"/>
      </w:pPr>
      <w:r w:rsidRPr="00F673F1">
        <w:t>the Tender Clarifications;</w:t>
      </w:r>
      <w:r w:rsidR="0047484E" w:rsidRPr="00F673F1">
        <w:t xml:space="preserve"> </w:t>
      </w:r>
      <w:r w:rsidR="00566458" w:rsidRPr="00F673F1">
        <w:t>and</w:t>
      </w:r>
    </w:p>
    <w:p w14:paraId="5FB8715A" w14:textId="77777777" w:rsidR="00C313D5" w:rsidRPr="005C35B7" w:rsidRDefault="00C313D5" w:rsidP="00074333">
      <w:pPr>
        <w:pStyle w:val="BB-Level3Legal"/>
        <w:tabs>
          <w:tab w:val="clear" w:pos="3533"/>
          <w:tab w:val="num" w:pos="1701"/>
        </w:tabs>
        <w:ind w:left="1701" w:hanging="992"/>
        <w:rPr>
          <w:rFonts w:asciiTheme="majorHAnsi" w:hAnsiTheme="majorHAnsi" w:cstheme="majorHAnsi"/>
        </w:rPr>
      </w:pPr>
      <w:r w:rsidRPr="00074333">
        <w:t>Invitation</w:t>
      </w:r>
      <w:r w:rsidRPr="005C35B7">
        <w:rPr>
          <w:rFonts w:asciiTheme="majorHAnsi" w:hAnsiTheme="majorHAnsi" w:cstheme="majorHAnsi"/>
        </w:rPr>
        <w:t xml:space="preserve"> to Tender.</w:t>
      </w:r>
    </w:p>
    <w:p w14:paraId="41E16DE0" w14:textId="77777777" w:rsidR="00743C0F" w:rsidRPr="005C35B7" w:rsidRDefault="00743C0F" w:rsidP="00865D96">
      <w:pPr>
        <w:pStyle w:val="BB-Level1Legal"/>
        <w:rPr>
          <w:rFonts w:asciiTheme="majorHAnsi" w:hAnsiTheme="majorHAnsi" w:cstheme="majorHAnsi"/>
        </w:rPr>
      </w:pPr>
      <w:bookmarkStart w:id="10" w:name="_Toc53760392"/>
      <w:r w:rsidRPr="005C35B7">
        <w:rPr>
          <w:rFonts w:asciiTheme="majorHAnsi" w:hAnsiTheme="majorHAnsi" w:cstheme="majorHAnsi"/>
        </w:rPr>
        <w:t>CONTRACT TERM</w:t>
      </w:r>
      <w:bookmarkEnd w:id="8"/>
      <w:bookmarkEnd w:id="9"/>
      <w:bookmarkEnd w:id="10"/>
    </w:p>
    <w:p w14:paraId="0040FE99" w14:textId="77777777" w:rsidR="00D236F9" w:rsidRPr="0003460E" w:rsidRDefault="004E4C4F" w:rsidP="00D236F9">
      <w:pPr>
        <w:pStyle w:val="BB-Level2Legal"/>
        <w:rPr>
          <w:rFonts w:eastAsia="Times New Roman"/>
        </w:rPr>
      </w:pPr>
      <w:r>
        <w:t>This Agreement</w:t>
      </w:r>
      <w:r w:rsidR="00743C0F" w:rsidRPr="005C35B7">
        <w:t xml:space="preserve"> shall take effect on the Commencement Date and shall continue in force for the Contract Term</w:t>
      </w:r>
      <w:r w:rsidR="00D236F9" w:rsidRPr="0003460E">
        <w:rPr>
          <w:rFonts w:eastAsia="Times New Roman"/>
        </w:rPr>
        <w:t xml:space="preserve">, unless it is otherwise terminated in accordance with the provisions of </w:t>
      </w:r>
      <w:r w:rsidR="00D236F9" w:rsidRPr="005C35B7">
        <w:t>this</w:t>
      </w:r>
      <w:r w:rsidR="009C4825">
        <w:t xml:space="preserve"> </w:t>
      </w:r>
      <w:r w:rsidR="00D236F9" w:rsidRPr="005C35B7">
        <w:t>Agreement</w:t>
      </w:r>
      <w:r w:rsidR="00D236F9" w:rsidRPr="0003460E">
        <w:rPr>
          <w:rFonts w:eastAsia="Times New Roman"/>
        </w:rPr>
        <w:t xml:space="preserve">, or extended under Clause </w:t>
      </w:r>
      <w:r w:rsidR="00D236F9">
        <w:rPr>
          <w:rFonts w:eastAsia="Times New Roman"/>
        </w:rPr>
        <w:t>2.2</w:t>
      </w:r>
      <w:r w:rsidR="00D236F9" w:rsidRPr="0003460E">
        <w:rPr>
          <w:rFonts w:eastAsia="Times New Roman"/>
        </w:rPr>
        <w:t xml:space="preserve"> (Extension of Initial Contract Period).</w:t>
      </w:r>
    </w:p>
    <w:p w14:paraId="5873ED5A" w14:textId="6DC71FA8" w:rsidR="00D236F9" w:rsidRPr="009C4825" w:rsidRDefault="00D236F9" w:rsidP="009C4825">
      <w:pPr>
        <w:pStyle w:val="BB-Level2Legal"/>
        <w:ind w:left="709" w:hanging="709"/>
        <w:rPr>
          <w:rFonts w:asciiTheme="majorHAnsi" w:hAnsiTheme="majorHAnsi" w:cstheme="majorHAnsi"/>
        </w:rPr>
      </w:pPr>
      <w:r w:rsidRPr="0047484E">
        <w:rPr>
          <w:rFonts w:eastAsia="Times New Roman"/>
        </w:rPr>
        <w:t xml:space="preserve">Subject to satisfactory performance of its obligations under the </w:t>
      </w:r>
      <w:r w:rsidR="004E4C4F" w:rsidRPr="005C35B7">
        <w:rPr>
          <w:rFonts w:asciiTheme="majorHAnsi" w:hAnsiTheme="majorHAnsi" w:cstheme="majorHAnsi"/>
        </w:rPr>
        <w:t>Agreement</w:t>
      </w:r>
      <w:r w:rsidRPr="0047484E">
        <w:rPr>
          <w:rFonts w:eastAsia="Times New Roman"/>
        </w:rPr>
        <w:t xml:space="preserve"> by the Supplier during the Initial Contract Period, the C</w:t>
      </w:r>
      <w:r w:rsidR="00711B69">
        <w:rPr>
          <w:rFonts w:eastAsia="Times New Roman"/>
        </w:rPr>
        <w:t>ouncil</w:t>
      </w:r>
      <w:r w:rsidRPr="0047484E">
        <w:rPr>
          <w:rFonts w:eastAsia="Times New Roman"/>
        </w:rPr>
        <w:t xml:space="preserve"> may, by giving written notice to the Supplier not less than three (3) </w:t>
      </w:r>
      <w:r w:rsidR="009C4825">
        <w:rPr>
          <w:rFonts w:eastAsia="Times New Roman"/>
        </w:rPr>
        <w:t>m</w:t>
      </w:r>
      <w:r w:rsidRPr="0047484E">
        <w:rPr>
          <w:rFonts w:eastAsia="Times New Roman"/>
        </w:rPr>
        <w:t xml:space="preserve">onths prior to the </w:t>
      </w:r>
      <w:r w:rsidRPr="009C4825">
        <w:rPr>
          <w:rFonts w:eastAsia="Times New Roman"/>
        </w:rPr>
        <w:t xml:space="preserve">last day of the Initial Contract Period, extend the </w:t>
      </w:r>
      <w:r w:rsidR="004E4C4F" w:rsidRPr="009C4825">
        <w:rPr>
          <w:rFonts w:asciiTheme="majorHAnsi" w:hAnsiTheme="majorHAnsi" w:cstheme="majorHAnsi"/>
        </w:rPr>
        <w:t>Agreement</w:t>
      </w:r>
      <w:r w:rsidRPr="009C4825">
        <w:rPr>
          <w:rFonts w:eastAsia="Times New Roman"/>
        </w:rPr>
        <w:t xml:space="preserve"> for any further period specified in the </w:t>
      </w:r>
      <w:r w:rsidR="009C4825" w:rsidRPr="009C4825">
        <w:rPr>
          <w:rFonts w:asciiTheme="majorHAnsi" w:hAnsiTheme="majorHAnsi" w:cstheme="majorHAnsi"/>
        </w:rPr>
        <w:t>Contract Details</w:t>
      </w:r>
      <w:r w:rsidR="005E55EA">
        <w:rPr>
          <w:rFonts w:asciiTheme="majorHAnsi" w:hAnsiTheme="majorHAnsi" w:cstheme="majorHAnsi"/>
        </w:rPr>
        <w:t xml:space="preserve"> (the “Extension Period”)</w:t>
      </w:r>
      <w:r w:rsidRPr="009C4825">
        <w:rPr>
          <w:rFonts w:eastAsia="Times New Roman"/>
        </w:rPr>
        <w:t>.</w:t>
      </w:r>
      <w:r w:rsidRPr="0047484E">
        <w:rPr>
          <w:rFonts w:eastAsia="Times New Roman"/>
        </w:rPr>
        <w:t xml:space="preserve"> The provisions of the </w:t>
      </w:r>
      <w:r w:rsidR="009C4825" w:rsidRPr="005C35B7">
        <w:rPr>
          <w:rFonts w:asciiTheme="majorHAnsi" w:hAnsiTheme="majorHAnsi" w:cstheme="majorHAnsi"/>
        </w:rPr>
        <w:t>Agreement</w:t>
      </w:r>
      <w:r w:rsidR="009C4825" w:rsidRPr="0047484E">
        <w:rPr>
          <w:rFonts w:eastAsia="Times New Roman"/>
        </w:rPr>
        <w:t xml:space="preserve"> </w:t>
      </w:r>
      <w:r w:rsidRPr="0047484E">
        <w:rPr>
          <w:rFonts w:eastAsia="Times New Roman"/>
        </w:rPr>
        <w:t xml:space="preserve">will apply throughout any such </w:t>
      </w:r>
      <w:r w:rsidR="005E55EA">
        <w:rPr>
          <w:rFonts w:eastAsia="Times New Roman"/>
        </w:rPr>
        <w:t>E</w:t>
      </w:r>
      <w:r w:rsidRPr="0047484E">
        <w:rPr>
          <w:rFonts w:eastAsia="Times New Roman"/>
        </w:rPr>
        <w:t>xten</w:t>
      </w:r>
      <w:r w:rsidR="00AB65D4">
        <w:rPr>
          <w:rFonts w:eastAsia="Times New Roman"/>
        </w:rPr>
        <w:t>sion</w:t>
      </w:r>
      <w:r w:rsidRPr="0047484E">
        <w:rPr>
          <w:rFonts w:eastAsia="Times New Roman"/>
        </w:rPr>
        <w:t xml:space="preserve"> </w:t>
      </w:r>
      <w:r w:rsidR="005E55EA">
        <w:rPr>
          <w:rFonts w:eastAsia="Times New Roman"/>
        </w:rPr>
        <w:t>P</w:t>
      </w:r>
      <w:r w:rsidRPr="0047484E">
        <w:rPr>
          <w:rFonts w:eastAsia="Times New Roman"/>
        </w:rPr>
        <w:t xml:space="preserve">eriod.  </w:t>
      </w:r>
    </w:p>
    <w:p w14:paraId="72657142" w14:textId="77777777" w:rsidR="001C41DD" w:rsidRPr="005C35B7" w:rsidRDefault="00F87607" w:rsidP="00865D96">
      <w:pPr>
        <w:pStyle w:val="BB-Level1Legal"/>
        <w:rPr>
          <w:rFonts w:asciiTheme="majorHAnsi" w:hAnsiTheme="majorHAnsi" w:cstheme="majorHAnsi"/>
        </w:rPr>
      </w:pPr>
      <w:bookmarkStart w:id="11" w:name="_Toc53760393"/>
      <w:bookmarkStart w:id="12" w:name="_Ref392602275"/>
      <w:bookmarkStart w:id="13" w:name="_Ref392603627"/>
      <w:r w:rsidRPr="005C35B7">
        <w:rPr>
          <w:rFonts w:asciiTheme="majorHAnsi" w:hAnsiTheme="majorHAnsi" w:cstheme="majorHAnsi"/>
        </w:rPr>
        <w:t>DUE DILIGENCE</w:t>
      </w:r>
      <w:bookmarkEnd w:id="11"/>
    </w:p>
    <w:p w14:paraId="38B6D7DB" w14:textId="77777777" w:rsidR="003124B0" w:rsidRPr="005C35B7" w:rsidRDefault="003124B0" w:rsidP="00DD5EC7">
      <w:pPr>
        <w:pStyle w:val="BB-Level2Legal"/>
        <w:ind w:left="709" w:hanging="709"/>
        <w:rPr>
          <w:rFonts w:asciiTheme="majorHAnsi" w:hAnsiTheme="majorHAnsi" w:cstheme="majorHAnsi"/>
        </w:rPr>
      </w:pPr>
      <w:bookmarkStart w:id="14" w:name="_Ref482183680"/>
      <w:r w:rsidRPr="00DD5EC7">
        <w:t>Subject</w:t>
      </w:r>
      <w:r w:rsidRPr="005C35B7">
        <w:rPr>
          <w:rFonts w:asciiTheme="majorHAnsi" w:hAnsiTheme="majorHAnsi" w:cstheme="majorHAnsi"/>
        </w:rPr>
        <w:t xml:space="preserve"> to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_Ref482183766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3.2</w:t>
      </w:r>
      <w:r w:rsidR="009572C8" w:rsidRPr="005C35B7">
        <w:rPr>
          <w:rFonts w:asciiTheme="majorHAnsi" w:hAnsiTheme="majorHAnsi" w:cstheme="majorHAnsi"/>
        </w:rPr>
        <w:fldChar w:fldCharType="end"/>
      </w:r>
      <w:r w:rsidRPr="005C35B7">
        <w:rPr>
          <w:rFonts w:asciiTheme="majorHAnsi" w:hAnsiTheme="majorHAnsi" w:cstheme="majorHAnsi"/>
        </w:rPr>
        <w:t>, the Supplier acknowledges that it is the Supplier's responsibility to carry out such due diligence as it considers appropriate before entering into this Agreement and, in so doing, that it:</w:t>
      </w:r>
      <w:bookmarkEnd w:id="14"/>
    </w:p>
    <w:p w14:paraId="5983AF2B" w14:textId="77777777" w:rsidR="00D85151" w:rsidRPr="00074333" w:rsidRDefault="00D85151" w:rsidP="00074333">
      <w:pPr>
        <w:pStyle w:val="BB-Level3Legal"/>
        <w:tabs>
          <w:tab w:val="clear" w:pos="3533"/>
          <w:tab w:val="num" w:pos="1701"/>
        </w:tabs>
        <w:ind w:left="1701" w:hanging="992"/>
      </w:pPr>
      <w:bookmarkStart w:id="15" w:name="_Ref482183758"/>
      <w:r w:rsidRPr="00074333">
        <w:t xml:space="preserve">has had an opportunity to carry out a thorough due diligence exercise in relation to the </w:t>
      </w:r>
      <w:r w:rsidR="002D331A" w:rsidRPr="00074333">
        <w:t>Goods</w:t>
      </w:r>
      <w:r w:rsidRPr="00074333">
        <w:t xml:space="preserve"> and has asked the Council all the questions it considers to be relevant for the purpose of establishing whether it is able to provide the </w:t>
      </w:r>
      <w:r w:rsidR="00480A14" w:rsidRPr="00074333">
        <w:t>Good</w:t>
      </w:r>
      <w:r w:rsidRPr="00074333">
        <w:t>s in accordance with the terms of this Agreement;</w:t>
      </w:r>
      <w:bookmarkEnd w:id="15"/>
      <w:r w:rsidRPr="00074333">
        <w:t xml:space="preserve"> </w:t>
      </w:r>
    </w:p>
    <w:p w14:paraId="2BE3F0D2" w14:textId="77777777" w:rsidR="00D85151" w:rsidRPr="00074333" w:rsidRDefault="00D85151" w:rsidP="00074333">
      <w:pPr>
        <w:pStyle w:val="BB-Level3Legal"/>
        <w:tabs>
          <w:tab w:val="clear" w:pos="3533"/>
          <w:tab w:val="num" w:pos="1701"/>
        </w:tabs>
        <w:ind w:left="1701" w:hanging="992"/>
      </w:pPr>
      <w:bookmarkStart w:id="16" w:name="_Ref482183751"/>
      <w:r w:rsidRPr="00074333">
        <w:t xml:space="preserve">has received all information requested by it from the Council pursuant to Clause </w:t>
      </w:r>
      <w:r w:rsidR="009572C8" w:rsidRPr="00074333">
        <w:fldChar w:fldCharType="begin"/>
      </w:r>
      <w:r w:rsidR="009572C8" w:rsidRPr="00074333">
        <w:instrText xml:space="preserve"> REF _Ref482183758 \r \h </w:instrText>
      </w:r>
      <w:r w:rsidR="005C35B7" w:rsidRPr="00074333">
        <w:instrText xml:space="preserve"> \* MERGEFORMAT </w:instrText>
      </w:r>
      <w:r w:rsidR="009572C8" w:rsidRPr="00074333">
        <w:fldChar w:fldCharType="separate"/>
      </w:r>
      <w:r w:rsidR="004A6E50">
        <w:t>3.1.1</w:t>
      </w:r>
      <w:r w:rsidR="009572C8" w:rsidRPr="00074333">
        <w:fldChar w:fldCharType="end"/>
      </w:r>
      <w:r w:rsidR="009572C8" w:rsidRPr="00074333">
        <w:t xml:space="preserve"> </w:t>
      </w:r>
      <w:r w:rsidRPr="00074333">
        <w:t xml:space="preserve">to enable it to determine whether it is able to provide the </w:t>
      </w:r>
      <w:r w:rsidR="00480A14" w:rsidRPr="00074333">
        <w:t>Good</w:t>
      </w:r>
      <w:r w:rsidRPr="00074333">
        <w:t>s in accordance with the terms of this Agreement;</w:t>
      </w:r>
      <w:bookmarkEnd w:id="16"/>
    </w:p>
    <w:p w14:paraId="629A66DA" w14:textId="77777777" w:rsidR="003124B0" w:rsidRPr="00074333" w:rsidRDefault="00D85151" w:rsidP="00074333">
      <w:pPr>
        <w:pStyle w:val="BB-Level3Legal"/>
        <w:tabs>
          <w:tab w:val="clear" w:pos="3533"/>
          <w:tab w:val="num" w:pos="1701"/>
        </w:tabs>
        <w:ind w:left="1701" w:hanging="992"/>
      </w:pPr>
      <w:r w:rsidRPr="00074333">
        <w:t xml:space="preserve">has made and shall make its own enquiries to satisfy itself as to the accuracy and adequacy of any information supplied to it by or on behalf of the Council pursuant to Clause </w:t>
      </w:r>
      <w:r w:rsidR="009572C8" w:rsidRPr="00074333">
        <w:fldChar w:fldCharType="begin"/>
      </w:r>
      <w:r w:rsidR="009572C8" w:rsidRPr="00074333">
        <w:instrText xml:space="preserve"> REF _Ref482183751 \r \h </w:instrText>
      </w:r>
      <w:r w:rsidR="005C35B7" w:rsidRPr="00074333">
        <w:instrText xml:space="preserve"> \* MERGEFORMAT </w:instrText>
      </w:r>
      <w:r w:rsidR="009572C8" w:rsidRPr="00074333">
        <w:fldChar w:fldCharType="separate"/>
      </w:r>
      <w:r w:rsidR="004A6E50">
        <w:t>3.1.2</w:t>
      </w:r>
      <w:r w:rsidR="009572C8" w:rsidRPr="00074333">
        <w:fldChar w:fldCharType="end"/>
      </w:r>
      <w:r w:rsidRPr="00074333">
        <w:t>;</w:t>
      </w:r>
    </w:p>
    <w:p w14:paraId="5868ACBC" w14:textId="77777777" w:rsidR="003124B0" w:rsidRPr="00074333" w:rsidRDefault="003124B0" w:rsidP="00074333">
      <w:pPr>
        <w:pStyle w:val="BB-Level3Legal"/>
        <w:tabs>
          <w:tab w:val="clear" w:pos="3533"/>
          <w:tab w:val="num" w:pos="1701"/>
        </w:tabs>
        <w:ind w:left="1701" w:hanging="992"/>
      </w:pPr>
      <w:r w:rsidRPr="00074333">
        <w:t>has raised all relevant due diligence questions with t</w:t>
      </w:r>
      <w:r w:rsidR="001F4033" w:rsidRPr="00074333">
        <w:t>he Council b</w:t>
      </w:r>
      <w:r w:rsidR="00C02DF3" w:rsidRPr="00074333">
        <w:t xml:space="preserve">efore </w:t>
      </w:r>
      <w:r w:rsidR="001F4033" w:rsidRPr="00074333">
        <w:t xml:space="preserve">the </w:t>
      </w:r>
      <w:r w:rsidR="005E1DBA" w:rsidRPr="00074333">
        <w:t xml:space="preserve">Commencement </w:t>
      </w:r>
      <w:r w:rsidRPr="00074333">
        <w:t>Date; and</w:t>
      </w:r>
    </w:p>
    <w:p w14:paraId="42B78595" w14:textId="77777777" w:rsidR="00D85151" w:rsidRPr="00074333" w:rsidRDefault="003124B0" w:rsidP="00074333">
      <w:pPr>
        <w:pStyle w:val="BB-Level3Legal"/>
        <w:tabs>
          <w:tab w:val="clear" w:pos="3533"/>
          <w:tab w:val="num" w:pos="1701"/>
        </w:tabs>
        <w:ind w:left="1701" w:hanging="992"/>
      </w:pPr>
      <w:r w:rsidRPr="00074333">
        <w:lastRenderedPageBreak/>
        <w:t xml:space="preserve">has entered into this Agreement in reliance on its own due diligence alone. </w:t>
      </w:r>
    </w:p>
    <w:p w14:paraId="158C8471" w14:textId="77777777" w:rsidR="00D85151" w:rsidRPr="005C35B7" w:rsidRDefault="00D85151" w:rsidP="00DD5EC7">
      <w:pPr>
        <w:pStyle w:val="BB-Level2Legal"/>
        <w:ind w:left="709" w:hanging="709"/>
        <w:rPr>
          <w:rFonts w:asciiTheme="majorHAnsi" w:hAnsiTheme="majorHAnsi" w:cstheme="majorHAnsi"/>
        </w:rPr>
      </w:pPr>
      <w:bookmarkStart w:id="17" w:name="_Ref482183766"/>
      <w:r w:rsidRPr="005C35B7">
        <w:rPr>
          <w:rFonts w:asciiTheme="majorHAnsi" w:hAnsiTheme="majorHAnsi" w:cstheme="majorHAnsi"/>
        </w:rPr>
        <w:t xml:space="preserve">Save as provided in this Agreement, no representations, warranties or conditions are given or assumed by the Council in respect of any information which is provided to the Supplier by the Council and any such representations, warranties or conditions are excluded, save to the extent that such exclusion is prohibited by </w:t>
      </w:r>
      <w:r w:rsidR="00FA7A29" w:rsidRPr="005C35B7">
        <w:rPr>
          <w:rFonts w:asciiTheme="majorHAnsi" w:hAnsiTheme="majorHAnsi" w:cstheme="majorHAnsi"/>
        </w:rPr>
        <w:t>Law</w:t>
      </w:r>
      <w:r w:rsidRPr="005C35B7">
        <w:rPr>
          <w:rFonts w:asciiTheme="majorHAnsi" w:hAnsiTheme="majorHAnsi" w:cstheme="majorHAnsi"/>
        </w:rPr>
        <w:t>.</w:t>
      </w:r>
      <w:bookmarkEnd w:id="17"/>
    </w:p>
    <w:p w14:paraId="4AC19853" w14:textId="77777777" w:rsidR="00743C0F" w:rsidRPr="005C35B7" w:rsidRDefault="00743C0F" w:rsidP="00865D96">
      <w:pPr>
        <w:pStyle w:val="BB-Level1Legal"/>
        <w:rPr>
          <w:rFonts w:asciiTheme="majorHAnsi" w:hAnsiTheme="majorHAnsi" w:cstheme="majorHAnsi"/>
        </w:rPr>
      </w:pPr>
      <w:bookmarkStart w:id="18" w:name="_Ref489952493"/>
      <w:bookmarkStart w:id="19" w:name="_Toc53760394"/>
      <w:r w:rsidRPr="005C35B7">
        <w:rPr>
          <w:rFonts w:asciiTheme="majorHAnsi" w:hAnsiTheme="majorHAnsi" w:cstheme="majorHAnsi"/>
        </w:rPr>
        <w:t>WARRANTIES</w:t>
      </w:r>
      <w:bookmarkEnd w:id="12"/>
      <w:bookmarkEnd w:id="13"/>
      <w:bookmarkEnd w:id="18"/>
      <w:bookmarkEnd w:id="19"/>
    </w:p>
    <w:p w14:paraId="7FFD879B" w14:textId="77777777" w:rsidR="00743C0F" w:rsidRPr="005C35B7" w:rsidRDefault="00743C0F" w:rsidP="00DD5EC7">
      <w:pPr>
        <w:pStyle w:val="BB-Level2Legal"/>
        <w:ind w:left="709" w:hanging="709"/>
        <w:rPr>
          <w:rFonts w:asciiTheme="majorHAnsi" w:hAnsiTheme="majorHAnsi" w:cstheme="majorHAnsi"/>
        </w:rPr>
      </w:pPr>
      <w:bookmarkStart w:id="20" w:name="_Ref392597412"/>
      <w:r w:rsidRPr="00DD5EC7">
        <w:t>Each</w:t>
      </w:r>
      <w:r w:rsidRPr="005C35B7">
        <w:rPr>
          <w:rFonts w:asciiTheme="majorHAnsi" w:hAnsiTheme="majorHAnsi" w:cstheme="majorHAnsi"/>
        </w:rPr>
        <w:t xml:space="preserve"> Party represents and warrants that:</w:t>
      </w:r>
      <w:bookmarkEnd w:id="20"/>
      <w:r w:rsidRPr="005C35B7">
        <w:rPr>
          <w:rFonts w:asciiTheme="majorHAnsi" w:hAnsiTheme="majorHAnsi" w:cstheme="majorHAnsi"/>
        </w:rPr>
        <w:t xml:space="preserve"> </w:t>
      </w:r>
    </w:p>
    <w:p w14:paraId="3C48553F" w14:textId="77777777" w:rsidR="00743C0F" w:rsidRPr="00074333" w:rsidRDefault="00743C0F" w:rsidP="00074333">
      <w:pPr>
        <w:pStyle w:val="BB-Level3Legal"/>
        <w:tabs>
          <w:tab w:val="clear" w:pos="3533"/>
          <w:tab w:val="num" w:pos="1701"/>
        </w:tabs>
        <w:ind w:left="1701" w:hanging="992"/>
      </w:pPr>
      <w:r w:rsidRPr="00074333">
        <w:t>it has full capacity and authority to enter into and to perform its obligations under this Agreement;</w:t>
      </w:r>
    </w:p>
    <w:p w14:paraId="3DFB292E" w14:textId="77777777" w:rsidR="00743C0F" w:rsidRPr="00074333" w:rsidRDefault="00743C0F" w:rsidP="00074333">
      <w:pPr>
        <w:pStyle w:val="BB-Level3Legal"/>
        <w:tabs>
          <w:tab w:val="clear" w:pos="3533"/>
          <w:tab w:val="num" w:pos="1701"/>
        </w:tabs>
        <w:ind w:left="1701" w:hanging="992"/>
      </w:pPr>
      <w:r w:rsidRPr="00074333">
        <w:t xml:space="preserve">there are no actions, suits or proceedings or regulatory investigations before any court or administrative body or arbitration tribunal pending or, to its knowledge, threatened against it that might adversely affect its ability to perform its obligations under this Agreement; </w:t>
      </w:r>
    </w:p>
    <w:p w14:paraId="676794A3" w14:textId="77777777" w:rsidR="00743C0F" w:rsidRPr="00074333" w:rsidRDefault="00743C0F" w:rsidP="00074333">
      <w:pPr>
        <w:pStyle w:val="BB-Level3Legal"/>
        <w:tabs>
          <w:tab w:val="clear" w:pos="3533"/>
          <w:tab w:val="num" w:pos="1701"/>
        </w:tabs>
        <w:ind w:left="1701" w:hanging="992"/>
      </w:pPr>
      <w:r w:rsidRPr="00074333">
        <w:t>it has not done, and in performing its obligations under this Agreement, it shall not do, any act or thing that contravenes the Bribery Act 2010 or any other applicable anti-bribery or anti-money laundering laws and/or regulations and it has maintained and monitored, and will maintain and monitor, policies and procedures designed to ensure, and which are reasonably expected to continue to ensure, continued compliance with the Bribery Act 2010 and related applicable Laws; and</w:t>
      </w:r>
    </w:p>
    <w:p w14:paraId="0BBE23A2"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its obligations under this Agreement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w:t>
      </w:r>
      <w:r w:rsidRPr="005C35B7">
        <w:rPr>
          <w:rFonts w:asciiTheme="majorHAnsi" w:hAnsiTheme="majorHAnsi" w:cstheme="majorHAnsi"/>
        </w:rPr>
        <w:t xml:space="preserve"> in equity or </w:t>
      </w:r>
      <w:r w:rsidR="00FA7A29" w:rsidRPr="005C35B7">
        <w:rPr>
          <w:rFonts w:asciiTheme="majorHAnsi" w:hAnsiTheme="majorHAnsi" w:cstheme="majorHAnsi"/>
        </w:rPr>
        <w:t>Law</w:t>
      </w:r>
      <w:r w:rsidRPr="005C35B7">
        <w:rPr>
          <w:rFonts w:asciiTheme="majorHAnsi" w:hAnsiTheme="majorHAnsi" w:cstheme="majorHAnsi"/>
        </w:rPr>
        <w:t>).</w:t>
      </w:r>
    </w:p>
    <w:p w14:paraId="1869BF57" w14:textId="77777777" w:rsidR="00743C0F" w:rsidRPr="005C35B7" w:rsidRDefault="00D32F53" w:rsidP="00DD5EC7">
      <w:pPr>
        <w:pStyle w:val="BB-Level2Legal"/>
        <w:ind w:left="709" w:hanging="709"/>
        <w:rPr>
          <w:rFonts w:asciiTheme="majorHAnsi" w:hAnsiTheme="majorHAnsi" w:cstheme="majorHAnsi"/>
        </w:rPr>
      </w:pPr>
      <w:bookmarkStart w:id="21" w:name="_Ref392603249"/>
      <w:r w:rsidRPr="00DD5EC7">
        <w:t>The</w:t>
      </w:r>
      <w:r w:rsidRPr="005C35B7">
        <w:rPr>
          <w:rFonts w:asciiTheme="majorHAnsi" w:hAnsiTheme="majorHAnsi" w:cstheme="majorHAnsi"/>
        </w:rPr>
        <w:t xml:space="preserve"> </w:t>
      </w:r>
      <w:r w:rsidR="006F1A9C" w:rsidRPr="005C35B7">
        <w:rPr>
          <w:rFonts w:asciiTheme="majorHAnsi" w:hAnsiTheme="majorHAnsi" w:cstheme="majorHAnsi"/>
        </w:rPr>
        <w:t>Supplier</w:t>
      </w:r>
      <w:r w:rsidRPr="005C35B7">
        <w:rPr>
          <w:rFonts w:asciiTheme="majorHAnsi" w:hAnsiTheme="majorHAnsi" w:cstheme="majorHAnsi"/>
        </w:rPr>
        <w:t xml:space="preserve"> </w:t>
      </w:r>
      <w:r w:rsidR="00743C0F" w:rsidRPr="005C35B7">
        <w:rPr>
          <w:rFonts w:asciiTheme="majorHAnsi" w:hAnsiTheme="majorHAnsi" w:cstheme="majorHAnsi"/>
        </w:rPr>
        <w:t>represents and warrants that as at the Commencement Date:</w:t>
      </w:r>
      <w:bookmarkEnd w:id="21"/>
    </w:p>
    <w:p w14:paraId="2BDE3D01" w14:textId="77777777" w:rsidR="00743C0F" w:rsidRPr="00074333" w:rsidRDefault="00E55653" w:rsidP="00074333">
      <w:pPr>
        <w:pStyle w:val="BB-Level3Legal"/>
        <w:tabs>
          <w:tab w:val="clear" w:pos="3533"/>
          <w:tab w:val="num" w:pos="1701"/>
        </w:tabs>
        <w:ind w:left="1701" w:hanging="992"/>
      </w:pPr>
      <w:r w:rsidRPr="005C35B7">
        <w:rPr>
          <w:rFonts w:asciiTheme="majorHAnsi" w:hAnsiTheme="majorHAnsi" w:cstheme="majorHAnsi"/>
        </w:rPr>
        <w:t>(</w:t>
      </w:r>
      <w:r w:rsidRPr="00074333">
        <w:t xml:space="preserve">as appropriate) </w:t>
      </w:r>
      <w:r w:rsidR="00743C0F" w:rsidRPr="00074333">
        <w:t>it is validly incorporated, organised and subsisting in accordance with the Laws of its place of incorporation;</w:t>
      </w:r>
    </w:p>
    <w:p w14:paraId="07D72562" w14:textId="77777777" w:rsidR="00D85151" w:rsidRPr="00074333" w:rsidRDefault="00743C0F" w:rsidP="00074333">
      <w:pPr>
        <w:pStyle w:val="BB-Level3Legal"/>
        <w:tabs>
          <w:tab w:val="clear" w:pos="3533"/>
          <w:tab w:val="num" w:pos="1701"/>
        </w:tabs>
        <w:ind w:left="1701" w:hanging="992"/>
      </w:pPr>
      <w:r w:rsidRPr="00074333">
        <w:t xml:space="preserve">it has obtained all Necessary Consents; </w:t>
      </w:r>
    </w:p>
    <w:p w14:paraId="63C1E828" w14:textId="77777777" w:rsidR="00C313D5" w:rsidRPr="00074333" w:rsidRDefault="00C313D5" w:rsidP="00074333">
      <w:pPr>
        <w:pStyle w:val="BB-Level3Legal"/>
        <w:tabs>
          <w:tab w:val="clear" w:pos="3533"/>
          <w:tab w:val="num" w:pos="1701"/>
        </w:tabs>
        <w:ind w:left="1701" w:hanging="992"/>
      </w:pPr>
      <w:r w:rsidRPr="00074333">
        <w:t>all information contained in the Supplier's Tender Response remains true, accurate and not misleading, save as may have been specifically disclosed in writing to the Council prior to the Commencement Date and separately warrants to inform the Council in the event there are any changes to such information during the Contract Term; and</w:t>
      </w:r>
    </w:p>
    <w:p w14:paraId="20F43248" w14:textId="77777777" w:rsidR="00D85151" w:rsidRPr="005C35B7" w:rsidRDefault="00D85151" w:rsidP="00074333">
      <w:pPr>
        <w:pStyle w:val="BB-Level3Legal"/>
        <w:tabs>
          <w:tab w:val="clear" w:pos="3533"/>
          <w:tab w:val="num" w:pos="1701"/>
        </w:tabs>
        <w:ind w:left="1701" w:hanging="992"/>
        <w:rPr>
          <w:rFonts w:asciiTheme="majorHAnsi" w:hAnsiTheme="majorHAnsi" w:cstheme="majorHAnsi"/>
        </w:rPr>
      </w:pPr>
      <w:r w:rsidRPr="00074333">
        <w:t>sha</w:t>
      </w:r>
      <w:r w:rsidR="00297D2F" w:rsidRPr="00074333">
        <w:t>ll promptly notify the Council</w:t>
      </w:r>
      <w:r w:rsidRPr="00074333">
        <w:t xml:space="preserve"> in writing if it becomes aware </w:t>
      </w:r>
      <w:r w:rsidR="00297D2F" w:rsidRPr="00074333">
        <w:t>during the performance of this A</w:t>
      </w:r>
      <w:r w:rsidRPr="00074333">
        <w:t>greement of any inaccuracies in any information</w:t>
      </w:r>
      <w:r w:rsidR="00297D2F" w:rsidRPr="00074333">
        <w:t xml:space="preserve"> provided to it by the Council</w:t>
      </w:r>
      <w:r w:rsidRPr="00074333">
        <w:t xml:space="preserve"> during such due diligence which</w:t>
      </w:r>
      <w:r w:rsidRPr="005C35B7">
        <w:rPr>
          <w:rFonts w:asciiTheme="majorHAnsi" w:hAnsiTheme="majorHAnsi" w:cstheme="majorHAnsi"/>
        </w:rPr>
        <w:t xml:space="preserve"> materially and adversely affects its ability to </w:t>
      </w:r>
      <w:r w:rsidR="00480A14" w:rsidRPr="005C35B7">
        <w:rPr>
          <w:rFonts w:asciiTheme="majorHAnsi" w:hAnsiTheme="majorHAnsi" w:cstheme="majorHAnsi"/>
        </w:rPr>
        <w:t>supply the Goods</w:t>
      </w:r>
      <w:r w:rsidRPr="005C35B7">
        <w:rPr>
          <w:rFonts w:asciiTheme="majorHAnsi" w:hAnsiTheme="majorHAnsi" w:cstheme="majorHAnsi"/>
        </w:rPr>
        <w:t>.</w:t>
      </w:r>
    </w:p>
    <w:p w14:paraId="5339AF46" w14:textId="77777777" w:rsidR="00743C0F" w:rsidRPr="005C35B7" w:rsidRDefault="00743C0F" w:rsidP="00DD5EC7">
      <w:pPr>
        <w:pStyle w:val="BB-Level2Legal"/>
        <w:ind w:left="709" w:hanging="709"/>
        <w:rPr>
          <w:rFonts w:asciiTheme="majorHAnsi" w:hAnsiTheme="majorHAnsi" w:cstheme="majorHAnsi"/>
        </w:rPr>
      </w:pPr>
      <w:r w:rsidRPr="00DD5EC7">
        <w:t>Each</w:t>
      </w:r>
      <w:r w:rsidRPr="005C35B7">
        <w:rPr>
          <w:rFonts w:asciiTheme="majorHAnsi" w:hAnsiTheme="majorHAnsi" w:cstheme="majorHAnsi"/>
        </w:rPr>
        <w:t xml:space="preserve"> of the representations and warranties set out in Clauses </w:t>
      </w:r>
      <w:r w:rsidR="008062FC" w:rsidRPr="005C35B7">
        <w:rPr>
          <w:rFonts w:asciiTheme="majorHAnsi" w:hAnsiTheme="majorHAnsi" w:cstheme="majorHAnsi"/>
        </w:rPr>
        <w:fldChar w:fldCharType="begin"/>
      </w:r>
      <w:r w:rsidR="008062FC" w:rsidRPr="005C35B7">
        <w:rPr>
          <w:rFonts w:asciiTheme="majorHAnsi" w:hAnsiTheme="majorHAnsi" w:cstheme="majorHAnsi"/>
        </w:rPr>
        <w:instrText xml:space="preserve"> REF _Ref392597412 \r \h </w:instrText>
      </w:r>
      <w:r w:rsidR="005C35B7" w:rsidRPr="005C35B7">
        <w:rPr>
          <w:rFonts w:asciiTheme="majorHAnsi" w:hAnsiTheme="majorHAnsi" w:cstheme="majorHAnsi"/>
        </w:rPr>
        <w:instrText xml:space="preserve"> \* MERGEFORMAT </w:instrText>
      </w:r>
      <w:r w:rsidR="008062FC" w:rsidRPr="005C35B7">
        <w:rPr>
          <w:rFonts w:asciiTheme="majorHAnsi" w:hAnsiTheme="majorHAnsi" w:cstheme="majorHAnsi"/>
        </w:rPr>
      </w:r>
      <w:r w:rsidR="008062FC" w:rsidRPr="005C35B7">
        <w:rPr>
          <w:rFonts w:asciiTheme="majorHAnsi" w:hAnsiTheme="majorHAnsi" w:cstheme="majorHAnsi"/>
        </w:rPr>
        <w:fldChar w:fldCharType="separate"/>
      </w:r>
      <w:r w:rsidR="004A6E50">
        <w:rPr>
          <w:rFonts w:asciiTheme="majorHAnsi" w:hAnsiTheme="majorHAnsi" w:cstheme="majorHAnsi"/>
        </w:rPr>
        <w:t>4.1</w:t>
      </w:r>
      <w:r w:rsidR="008062FC" w:rsidRPr="005C35B7">
        <w:rPr>
          <w:rFonts w:asciiTheme="majorHAnsi" w:hAnsiTheme="majorHAnsi" w:cstheme="majorHAnsi"/>
        </w:rPr>
        <w:fldChar w:fldCharType="end"/>
      </w:r>
      <w:r w:rsidRPr="005C35B7">
        <w:rPr>
          <w:rFonts w:asciiTheme="majorHAnsi" w:hAnsiTheme="majorHAnsi" w:cstheme="majorHAnsi"/>
        </w:rPr>
        <w:t xml:space="preserve"> to </w:t>
      </w:r>
      <w:r w:rsidR="00B82168">
        <w:rPr>
          <w:rFonts w:asciiTheme="majorHAnsi" w:hAnsiTheme="majorHAnsi" w:cstheme="majorHAnsi"/>
        </w:rPr>
        <w:fldChar w:fldCharType="begin"/>
      </w:r>
      <w:r w:rsidR="00B82168">
        <w:rPr>
          <w:rFonts w:asciiTheme="majorHAnsi" w:hAnsiTheme="majorHAnsi" w:cstheme="majorHAnsi"/>
        </w:rPr>
        <w:instrText xml:space="preserve"> REF _Ref392603249 \w \h </w:instrText>
      </w:r>
      <w:r w:rsidR="00B82168">
        <w:rPr>
          <w:rFonts w:asciiTheme="majorHAnsi" w:hAnsiTheme="majorHAnsi" w:cstheme="majorHAnsi"/>
        </w:rPr>
      </w:r>
      <w:r w:rsidR="00B82168">
        <w:rPr>
          <w:rFonts w:asciiTheme="majorHAnsi" w:hAnsiTheme="majorHAnsi" w:cstheme="majorHAnsi"/>
        </w:rPr>
        <w:fldChar w:fldCharType="separate"/>
      </w:r>
      <w:r w:rsidR="004A6E50">
        <w:rPr>
          <w:rFonts w:asciiTheme="majorHAnsi" w:hAnsiTheme="majorHAnsi" w:cstheme="majorHAnsi"/>
        </w:rPr>
        <w:t>4.2</w:t>
      </w:r>
      <w:r w:rsidR="00B82168">
        <w:rPr>
          <w:rFonts w:asciiTheme="majorHAnsi" w:hAnsiTheme="majorHAnsi" w:cstheme="majorHAnsi"/>
        </w:rPr>
        <w:fldChar w:fldCharType="end"/>
      </w:r>
      <w:r w:rsidR="00D85151" w:rsidRPr="005C35B7">
        <w:rPr>
          <w:rFonts w:asciiTheme="majorHAnsi" w:hAnsiTheme="majorHAnsi" w:cstheme="majorHAnsi"/>
        </w:rPr>
        <w:t xml:space="preserve"> </w:t>
      </w:r>
      <w:r w:rsidRPr="005C35B7">
        <w:rPr>
          <w:rFonts w:asciiTheme="majorHAnsi" w:hAnsiTheme="majorHAnsi" w:cstheme="majorHAnsi"/>
        </w:rPr>
        <w:t>(inclusive) shall be construed as a separate representation and warranty and shall not be limited or restricted by reference to, or inference from, the terms of any other representation, warranty or any other undertaking in this Agreement.</w:t>
      </w:r>
    </w:p>
    <w:p w14:paraId="6705F655" w14:textId="77777777" w:rsidR="00743C0F" w:rsidRPr="005C35B7" w:rsidRDefault="00743C0F" w:rsidP="00DD5EC7">
      <w:pPr>
        <w:pStyle w:val="BB-Level2Legal"/>
        <w:ind w:left="709" w:hanging="709"/>
        <w:rPr>
          <w:rFonts w:asciiTheme="majorHAnsi" w:hAnsiTheme="majorHAnsi" w:cstheme="majorHAnsi"/>
        </w:rPr>
      </w:pPr>
      <w:r w:rsidRPr="00DD5EC7">
        <w:t>Save</w:t>
      </w:r>
      <w:r w:rsidRPr="005C35B7">
        <w:rPr>
          <w:rFonts w:asciiTheme="majorHAnsi" w:hAnsiTheme="majorHAnsi" w:cstheme="majorHAnsi"/>
        </w:rPr>
        <w:t xml:space="preserve"> as expressly set out in this Agreement, all warranties, representations, conditions and other terms implied by Law (whether statutory or otherwise), are hereby excluded to the fullest extent permitted by Law.</w:t>
      </w:r>
    </w:p>
    <w:p w14:paraId="6AC7F5EA" w14:textId="77777777" w:rsidR="00743C0F" w:rsidRPr="005C35B7" w:rsidRDefault="00743C0F" w:rsidP="00865D96">
      <w:pPr>
        <w:pStyle w:val="BB-HeadingLegal"/>
        <w:rPr>
          <w:rFonts w:asciiTheme="majorHAnsi" w:hAnsiTheme="majorHAnsi" w:cstheme="majorHAnsi"/>
          <w:szCs w:val="20"/>
        </w:rPr>
      </w:pPr>
      <w:bookmarkStart w:id="22" w:name="_Toc53760395"/>
      <w:r w:rsidRPr="005C35B7">
        <w:rPr>
          <w:rFonts w:asciiTheme="majorHAnsi" w:hAnsiTheme="majorHAnsi" w:cstheme="majorHAnsi"/>
          <w:szCs w:val="20"/>
        </w:rPr>
        <w:t xml:space="preserve">SECTION B: THE </w:t>
      </w:r>
      <w:r w:rsidR="002D331A" w:rsidRPr="005C35B7">
        <w:rPr>
          <w:rFonts w:asciiTheme="majorHAnsi" w:hAnsiTheme="majorHAnsi" w:cstheme="majorHAnsi"/>
          <w:szCs w:val="20"/>
        </w:rPr>
        <w:t>GOODS</w:t>
      </w:r>
      <w:bookmarkEnd w:id="22"/>
    </w:p>
    <w:p w14:paraId="14320673" w14:textId="77777777" w:rsidR="00480A14" w:rsidRPr="005C35B7" w:rsidRDefault="00480A14" w:rsidP="00480A14">
      <w:pPr>
        <w:pStyle w:val="BB-Level1Legal"/>
        <w:rPr>
          <w:rFonts w:asciiTheme="majorHAnsi" w:hAnsiTheme="majorHAnsi" w:cstheme="majorHAnsi"/>
        </w:rPr>
      </w:pPr>
      <w:bookmarkStart w:id="23" w:name="_Toc444854292"/>
      <w:bookmarkStart w:id="24" w:name="_Toc53760396"/>
      <w:r w:rsidRPr="005C35B7">
        <w:rPr>
          <w:rFonts w:asciiTheme="majorHAnsi" w:hAnsiTheme="majorHAnsi" w:cstheme="majorHAnsi"/>
        </w:rPr>
        <w:t>THE gOODS</w:t>
      </w:r>
      <w:bookmarkEnd w:id="23"/>
      <w:bookmarkEnd w:id="24"/>
    </w:p>
    <w:p w14:paraId="5E2E27BE" w14:textId="77777777" w:rsidR="00480A14" w:rsidRPr="005C35B7" w:rsidRDefault="00480A14" w:rsidP="00DD5EC7">
      <w:pPr>
        <w:pStyle w:val="BB-Level2Legal"/>
        <w:ind w:left="709" w:hanging="709"/>
        <w:rPr>
          <w:rFonts w:asciiTheme="majorHAnsi" w:hAnsiTheme="majorHAnsi" w:cstheme="majorHAnsi"/>
        </w:rPr>
      </w:pPr>
      <w:bookmarkStart w:id="25" w:name="_Ref482183725"/>
      <w:r w:rsidRPr="005C35B7">
        <w:rPr>
          <w:rFonts w:asciiTheme="majorHAnsi" w:hAnsiTheme="majorHAnsi" w:cstheme="majorHAnsi"/>
        </w:rPr>
        <w:lastRenderedPageBreak/>
        <w:t>The Supplier shall ensure that the Goods:</w:t>
      </w:r>
      <w:bookmarkEnd w:id="25"/>
    </w:p>
    <w:p w14:paraId="2BB7862E" w14:textId="77777777" w:rsidR="00480A14" w:rsidRPr="00074333" w:rsidRDefault="00480A14" w:rsidP="00074333">
      <w:pPr>
        <w:pStyle w:val="BB-Level3Legal"/>
        <w:tabs>
          <w:tab w:val="clear" w:pos="3533"/>
          <w:tab w:val="num" w:pos="1701"/>
        </w:tabs>
        <w:ind w:left="1701" w:hanging="992"/>
      </w:pPr>
      <w:r w:rsidRPr="00074333">
        <w:t>correspond with their description and the Goods Specification;</w:t>
      </w:r>
    </w:p>
    <w:p w14:paraId="3AA36A9A" w14:textId="77777777" w:rsidR="00480A14" w:rsidRPr="00074333" w:rsidRDefault="00480A14" w:rsidP="00074333">
      <w:pPr>
        <w:pStyle w:val="BB-Level3Legal"/>
        <w:tabs>
          <w:tab w:val="clear" w:pos="3533"/>
          <w:tab w:val="num" w:pos="1701"/>
        </w:tabs>
        <w:ind w:left="1701" w:hanging="992"/>
      </w:pPr>
      <w:r w:rsidRPr="00074333">
        <w:t>be of satisfactory quality (within the meaning of the Sale of Goods Act 1979, as amended) and fit for any purpose held out by the Supplier or made known to the Supplier by the Council expressly or by implication, and in this respect the Council relies on the Supplier's skill and judgement;</w:t>
      </w:r>
    </w:p>
    <w:p w14:paraId="2A3D7242" w14:textId="77777777" w:rsidR="00480A14" w:rsidRPr="00074333" w:rsidRDefault="00480A14" w:rsidP="00074333">
      <w:pPr>
        <w:pStyle w:val="BB-Level3Legal"/>
        <w:tabs>
          <w:tab w:val="clear" w:pos="3533"/>
          <w:tab w:val="num" w:pos="1701"/>
        </w:tabs>
        <w:ind w:left="1701" w:hanging="992"/>
      </w:pPr>
      <w:r w:rsidRPr="00074333">
        <w:t>where they are manufactured products, be free from defects in design, material and workmanship and remain so for 12 (twelve) months after delivery; and</w:t>
      </w:r>
    </w:p>
    <w:p w14:paraId="12551F6D" w14:textId="77777777" w:rsidR="00480A14" w:rsidRPr="005C35B7" w:rsidRDefault="00480A14" w:rsidP="00074333">
      <w:pPr>
        <w:pStyle w:val="BB-Level3Legal"/>
        <w:tabs>
          <w:tab w:val="clear" w:pos="3533"/>
          <w:tab w:val="num" w:pos="1701"/>
        </w:tabs>
        <w:ind w:left="1701" w:hanging="992"/>
        <w:rPr>
          <w:rFonts w:asciiTheme="majorHAnsi" w:hAnsiTheme="majorHAnsi" w:cstheme="majorHAnsi"/>
        </w:rPr>
      </w:pPr>
      <w:r w:rsidRPr="00074333">
        <w:t xml:space="preserve">comply with all applicable statutory and regulatory requirements relating to the manufacture, labelling, packaging, storage, handling and </w:t>
      </w:r>
      <w:r w:rsidRPr="005C35B7">
        <w:rPr>
          <w:rFonts w:asciiTheme="majorHAnsi" w:hAnsiTheme="majorHAnsi" w:cstheme="majorHAnsi"/>
        </w:rPr>
        <w:t>delivery of the Goods.</w:t>
      </w:r>
    </w:p>
    <w:p w14:paraId="66A35D15" w14:textId="77777777" w:rsidR="00480A14"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Suppl</w:t>
      </w:r>
      <w:r w:rsidR="00830558" w:rsidRPr="00DD5EC7">
        <w:t>ier</w:t>
      </w:r>
      <w:r w:rsidR="00830558" w:rsidRPr="005C35B7">
        <w:rPr>
          <w:rFonts w:asciiTheme="majorHAnsi" w:hAnsiTheme="majorHAnsi" w:cstheme="majorHAnsi"/>
        </w:rPr>
        <w:t xml:space="preserve"> shall commence the supply</w:t>
      </w:r>
      <w:r w:rsidRPr="005C35B7">
        <w:rPr>
          <w:rFonts w:asciiTheme="majorHAnsi" w:hAnsiTheme="majorHAnsi" w:cstheme="majorHAnsi"/>
        </w:rPr>
        <w:t xml:space="preserve"> of the Goods on the Commencement Date and shal</w:t>
      </w:r>
      <w:r w:rsidR="00B5553D" w:rsidRPr="005C35B7">
        <w:rPr>
          <w:rFonts w:asciiTheme="majorHAnsi" w:hAnsiTheme="majorHAnsi" w:cstheme="majorHAnsi"/>
        </w:rPr>
        <w:t>l thereafter continue to supply</w:t>
      </w:r>
      <w:r w:rsidRPr="005C35B7">
        <w:rPr>
          <w:rFonts w:asciiTheme="majorHAnsi" w:hAnsiTheme="majorHAnsi" w:cstheme="majorHAnsi"/>
        </w:rPr>
        <w:t xml:space="preserve"> the Goods throughout the Contract Term in accordance with the terms of this Agreement.</w:t>
      </w:r>
    </w:p>
    <w:p w14:paraId="2436C938" w14:textId="77777777" w:rsidR="00820D01" w:rsidRPr="00B265BD" w:rsidRDefault="00820D01" w:rsidP="00820D01">
      <w:pPr>
        <w:pStyle w:val="BB-Level2Legal"/>
        <w:ind w:left="709" w:hanging="709"/>
        <w:rPr>
          <w:rFonts w:asciiTheme="majorHAnsi" w:hAnsiTheme="majorHAnsi" w:cstheme="majorHAnsi"/>
        </w:rPr>
      </w:pPr>
      <w:r w:rsidRPr="00B265BD">
        <w:rPr>
          <w:rFonts w:asciiTheme="majorHAnsi" w:hAnsiTheme="majorHAnsi" w:cstheme="majorHAnsi"/>
        </w:rPr>
        <w:t>Time is of the essence for all times, dates and periods specified in this Agreement or substituted for them</w:t>
      </w:r>
      <w:r w:rsidR="00D54E80" w:rsidRPr="00D54E80">
        <w:rPr>
          <w:rFonts w:eastAsia="Times New Roman"/>
        </w:rPr>
        <w:t xml:space="preserve"> </w:t>
      </w:r>
      <w:r w:rsidR="00D54E80" w:rsidRPr="0003460E">
        <w:rPr>
          <w:rFonts w:eastAsia="Times New Roman"/>
        </w:rPr>
        <w:t>and if the Supplier fails to deliver the Goods within the time specified in the</w:t>
      </w:r>
      <w:r w:rsidR="00D54E80">
        <w:rPr>
          <w:rFonts w:eastAsia="Times New Roman"/>
        </w:rPr>
        <w:t xml:space="preserve"> Agreement</w:t>
      </w:r>
      <w:r w:rsidR="00D54E80" w:rsidRPr="0003460E">
        <w:rPr>
          <w:rFonts w:eastAsia="Times New Roman"/>
        </w:rPr>
        <w:t xml:space="preserve">, the </w:t>
      </w:r>
      <w:r w:rsidR="00D54E80" w:rsidRPr="0003460E">
        <w:t>C</w:t>
      </w:r>
      <w:r w:rsidR="00D54E80">
        <w:t>ouncil</w:t>
      </w:r>
      <w:r w:rsidR="00D54E80" w:rsidRPr="0003460E">
        <w:rPr>
          <w:rFonts w:eastAsia="Times New Roman"/>
        </w:rPr>
        <w:t xml:space="preserve"> may release itself from any obligation to accept and pay for the Goods and/or terminate the </w:t>
      </w:r>
      <w:r w:rsidR="00D54E80" w:rsidRPr="005C35B7">
        <w:rPr>
          <w:rFonts w:asciiTheme="majorHAnsi" w:hAnsiTheme="majorHAnsi" w:cstheme="majorHAnsi"/>
        </w:rPr>
        <w:t>Agreement</w:t>
      </w:r>
      <w:r w:rsidR="00D54E80" w:rsidRPr="0003460E">
        <w:rPr>
          <w:rFonts w:eastAsia="Times New Roman"/>
        </w:rPr>
        <w:t xml:space="preserve">, in either case without prejudice to any other rights and remedies of the </w:t>
      </w:r>
      <w:r w:rsidR="00D54E80" w:rsidRPr="0003460E">
        <w:t>C</w:t>
      </w:r>
      <w:r w:rsidR="00D54E80">
        <w:t>ouncil</w:t>
      </w:r>
      <w:r w:rsidR="00D54E80" w:rsidRPr="0003460E">
        <w:rPr>
          <w:rFonts w:eastAsia="Times New Roman"/>
        </w:rPr>
        <w:t>.</w:t>
      </w:r>
    </w:p>
    <w:p w14:paraId="64D233F8" w14:textId="77777777" w:rsidR="00480A14"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Supplier shall ensure that at all times it has and maintains all the licences, permissions, </w:t>
      </w:r>
      <w:r w:rsidRPr="00DD5EC7">
        <w:t>authorisations</w:t>
      </w:r>
      <w:r w:rsidRPr="005C35B7">
        <w:rPr>
          <w:rFonts w:asciiTheme="majorHAnsi" w:hAnsiTheme="majorHAnsi" w:cstheme="majorHAnsi"/>
        </w:rPr>
        <w:t>, consents and permits that it needs to carry out its obligations under the Agreement.</w:t>
      </w:r>
    </w:p>
    <w:p w14:paraId="53C007F8" w14:textId="77777777" w:rsidR="00820D01" w:rsidRDefault="00820D01" w:rsidP="00820D01">
      <w:pPr>
        <w:pStyle w:val="BB-Level2Legal"/>
        <w:rPr>
          <w:rFonts w:eastAsia="Times New Roman"/>
        </w:rPr>
      </w:pPr>
      <w:r w:rsidRPr="00820D01">
        <w:rPr>
          <w:rFonts w:eastAsia="Times New Roman"/>
        </w:rPr>
        <w:t xml:space="preserve">If the </w:t>
      </w:r>
      <w:r w:rsidRPr="0003460E">
        <w:t>C</w:t>
      </w:r>
      <w:r>
        <w:t>ouncil</w:t>
      </w:r>
      <w:r w:rsidRPr="00820D01">
        <w:rPr>
          <w:rFonts w:eastAsia="Times New Roman"/>
        </w:rPr>
        <w:t xml:space="preserve"> informs the Supplier in writing that the </w:t>
      </w:r>
      <w:r w:rsidRPr="0003460E">
        <w:t>C</w:t>
      </w:r>
      <w:r>
        <w:t>ouncil</w:t>
      </w:r>
      <w:r w:rsidRPr="00820D01">
        <w:rPr>
          <w:rFonts w:eastAsia="Times New Roman"/>
        </w:rPr>
        <w:t xml:space="preserve"> reasonably believes that any part of the Goods do not meet the requirements of the </w:t>
      </w:r>
      <w:r w:rsidRPr="005C35B7">
        <w:rPr>
          <w:rFonts w:asciiTheme="majorHAnsi" w:hAnsiTheme="majorHAnsi" w:cstheme="majorHAnsi"/>
        </w:rPr>
        <w:t>Agreement</w:t>
      </w:r>
      <w:r w:rsidRPr="00820D01">
        <w:rPr>
          <w:rFonts w:eastAsia="Times New Roman"/>
        </w:rPr>
        <w:t xml:space="preserve"> or differs in any way from those requirements, and this is other than as a result of a </w:t>
      </w:r>
      <w:r>
        <w:rPr>
          <w:rFonts w:eastAsia="Times New Roman"/>
        </w:rPr>
        <w:t>d</w:t>
      </w:r>
      <w:r w:rsidRPr="00820D01">
        <w:rPr>
          <w:rFonts w:eastAsia="Times New Roman"/>
        </w:rPr>
        <w:t xml:space="preserve">efault on the part of the </w:t>
      </w:r>
      <w:r w:rsidRPr="0003460E">
        <w:t>C</w:t>
      </w:r>
      <w:r>
        <w:t>ouncil</w:t>
      </w:r>
      <w:r w:rsidRPr="00820D01">
        <w:rPr>
          <w:rFonts w:eastAsia="Times New Roman"/>
        </w:rPr>
        <w:t xml:space="preserve">, the Supplier shall at its own expense re-schedule and replace or credit the costs of the Goods in accordance with the requirements of the </w:t>
      </w:r>
      <w:r w:rsidRPr="005C35B7">
        <w:rPr>
          <w:rFonts w:asciiTheme="majorHAnsi" w:hAnsiTheme="majorHAnsi" w:cstheme="majorHAnsi"/>
        </w:rPr>
        <w:t>Agreement</w:t>
      </w:r>
      <w:r w:rsidRPr="00820D01">
        <w:rPr>
          <w:rFonts w:eastAsia="Times New Roman"/>
        </w:rPr>
        <w:t xml:space="preserve"> within such reasonable time as may be specified by the </w:t>
      </w:r>
      <w:r w:rsidRPr="0003460E">
        <w:t>C</w:t>
      </w:r>
      <w:r>
        <w:t>ouncil</w:t>
      </w:r>
      <w:r w:rsidRPr="00820D01">
        <w:rPr>
          <w:rFonts w:eastAsia="Times New Roman"/>
        </w:rPr>
        <w:t>.</w:t>
      </w:r>
    </w:p>
    <w:p w14:paraId="08FEAA83" w14:textId="77777777" w:rsidR="00820D01" w:rsidRDefault="00820D01" w:rsidP="00820D01">
      <w:pPr>
        <w:pStyle w:val="BB-Level2Legal"/>
        <w:rPr>
          <w:rFonts w:eastAsia="Times New Roman"/>
        </w:rPr>
      </w:pPr>
      <w:r w:rsidRPr="00820D01">
        <w:rPr>
          <w:rFonts w:eastAsia="Times New Roman"/>
        </w:rPr>
        <w:t>The Supplier shall ensure that the Goods are fully compatible with any of the C</w:t>
      </w:r>
      <w:r>
        <w:rPr>
          <w:rFonts w:eastAsia="Times New Roman"/>
        </w:rPr>
        <w:t>ouncil</w:t>
      </w:r>
      <w:r w:rsidRPr="00820D01">
        <w:rPr>
          <w:rFonts w:eastAsia="Times New Roman"/>
        </w:rPr>
        <w:t>'s equipment, to the extent specified in the</w:t>
      </w:r>
      <w:r>
        <w:rPr>
          <w:rFonts w:eastAsia="Times New Roman"/>
        </w:rPr>
        <w:t xml:space="preserve"> Contract Details</w:t>
      </w:r>
      <w:r w:rsidRPr="00820D01">
        <w:rPr>
          <w:rFonts w:eastAsia="Times New Roman"/>
        </w:rPr>
        <w:t>.</w:t>
      </w:r>
    </w:p>
    <w:p w14:paraId="2CE008E8" w14:textId="77777777" w:rsidR="00D54E80" w:rsidRDefault="00D54E80" w:rsidP="00D54E80">
      <w:pPr>
        <w:pStyle w:val="BB-Level2Legal"/>
      </w:pPr>
      <w:r w:rsidRPr="0003460E">
        <w:t xml:space="preserve">The </w:t>
      </w:r>
      <w:r w:rsidRPr="00820D01">
        <w:rPr>
          <w:rFonts w:eastAsia="Times New Roman"/>
        </w:rPr>
        <w:t>C</w:t>
      </w:r>
      <w:r>
        <w:rPr>
          <w:rFonts w:eastAsia="Times New Roman"/>
        </w:rPr>
        <w:t>ouncil</w:t>
      </w:r>
      <w:r w:rsidRPr="0003460E">
        <w:t xml:space="preserve"> shall be under no obligation to accept or pay for any Goods delivered in excess of the quantity ordered. If the </w:t>
      </w:r>
      <w:r w:rsidRPr="00820D01">
        <w:rPr>
          <w:rFonts w:eastAsia="Times New Roman"/>
        </w:rPr>
        <w:t>C</w:t>
      </w:r>
      <w:r>
        <w:rPr>
          <w:rFonts w:eastAsia="Times New Roman"/>
        </w:rPr>
        <w:t>ouncil</w:t>
      </w:r>
      <w:r w:rsidRPr="0003460E">
        <w:t xml:space="preserve"> elects not to accept such over-delivered Goods it shall give notice in writing to the Supplier to remove them within five (5) Working Days and to refund to the </w:t>
      </w:r>
      <w:r w:rsidRPr="00820D01">
        <w:rPr>
          <w:rFonts w:eastAsia="Times New Roman"/>
        </w:rPr>
        <w:t>C</w:t>
      </w:r>
      <w:r>
        <w:rPr>
          <w:rFonts w:eastAsia="Times New Roman"/>
        </w:rPr>
        <w:t>ouncil</w:t>
      </w:r>
      <w:r w:rsidRPr="0003460E">
        <w:t xml:space="preserve"> any expenses incurred by it as a result of such over-delivery (including the costs of moving and storing the Goods), failing which the </w:t>
      </w:r>
      <w:r w:rsidRPr="00820D01">
        <w:rPr>
          <w:rFonts w:eastAsia="Times New Roman"/>
        </w:rPr>
        <w:t>C</w:t>
      </w:r>
      <w:r>
        <w:rPr>
          <w:rFonts w:eastAsia="Times New Roman"/>
        </w:rPr>
        <w:t>ouncil</w:t>
      </w:r>
      <w:r w:rsidRPr="0003460E">
        <w:t xml:space="preserve"> may dispose of such Goods and charge the Supplier for the costs of such disposal. The risk in any over-delivered Goods shall remain with the Supplier unless they are accepted by the </w:t>
      </w:r>
      <w:r w:rsidRPr="00820D01">
        <w:rPr>
          <w:rFonts w:eastAsia="Times New Roman"/>
        </w:rPr>
        <w:t>C</w:t>
      </w:r>
      <w:r>
        <w:rPr>
          <w:rFonts w:eastAsia="Times New Roman"/>
        </w:rPr>
        <w:t>ouncil</w:t>
      </w:r>
      <w:r w:rsidRPr="0003460E">
        <w:t xml:space="preserve"> in writing.</w:t>
      </w:r>
    </w:p>
    <w:p w14:paraId="29C2714B" w14:textId="77777777" w:rsidR="002E0B27" w:rsidRPr="0003460E" w:rsidRDefault="002E0B27" w:rsidP="002E0B27">
      <w:pPr>
        <w:pStyle w:val="BB-Level2Legal"/>
      </w:pPr>
      <w:r w:rsidRPr="0003460E">
        <w:t xml:space="preserve">The Supplier hereby guarantees the Goods for the period from the </w:t>
      </w:r>
      <w:r>
        <w:t>D</w:t>
      </w:r>
      <w:r w:rsidRPr="0003460E">
        <w:t xml:space="preserve">elivery </w:t>
      </w:r>
      <w:r>
        <w:t xml:space="preserve">Date </w:t>
      </w:r>
      <w:r w:rsidRPr="0003460E">
        <w:t>to the date of either:-</w:t>
      </w:r>
    </w:p>
    <w:p w14:paraId="238108E3" w14:textId="77777777" w:rsidR="002E0B27" w:rsidRPr="0003460E" w:rsidRDefault="002E0B27" w:rsidP="002E0B27">
      <w:pPr>
        <w:pStyle w:val="BB-Level3Legal"/>
      </w:pPr>
      <w:r w:rsidRPr="0003460E">
        <w:t xml:space="preserve">twelve (12) Months thereafter; </w:t>
      </w:r>
    </w:p>
    <w:p w14:paraId="283EC09C" w14:textId="77777777" w:rsidR="002E0B27" w:rsidRPr="0003460E" w:rsidRDefault="002E0B27" w:rsidP="002E0B27">
      <w:pPr>
        <w:pStyle w:val="BB-Level3Legal"/>
      </w:pPr>
      <w:r w:rsidRPr="0003460E">
        <w:t>or such other guarantee period or warranty period notified by the Supplier in their response to the Invitation to Tender against faulty materials or workmanship;</w:t>
      </w:r>
    </w:p>
    <w:p w14:paraId="0A6FF9D7" w14:textId="77777777" w:rsidR="002E0B27" w:rsidRPr="0003460E" w:rsidRDefault="002E0B27" w:rsidP="002E0B27">
      <w:pPr>
        <w:pStyle w:val="BB-Level2Legal"/>
      </w:pPr>
      <w:r w:rsidRPr="0003460E">
        <w:t xml:space="preserve">If the </w:t>
      </w:r>
      <w:r w:rsidRPr="00820D01">
        <w:rPr>
          <w:rFonts w:eastAsia="Times New Roman"/>
        </w:rPr>
        <w:t>C</w:t>
      </w:r>
      <w:r>
        <w:rPr>
          <w:rFonts w:eastAsia="Times New Roman"/>
        </w:rPr>
        <w:t>ouncil</w:t>
      </w:r>
      <w:r w:rsidRPr="0003460E">
        <w:t xml:space="preserve"> shall within such guarantee period or within twenty five (25) Working Days thereafter give notice in writing to the Supplier of any defect in any of the Goods as may have arisen during such guarantee period under proper and normal use, the Supplier shall (without prejudice to any other rights and remedies which the </w:t>
      </w:r>
      <w:r w:rsidRPr="00820D01">
        <w:rPr>
          <w:rFonts w:eastAsia="Times New Roman"/>
        </w:rPr>
        <w:t>C</w:t>
      </w:r>
      <w:r>
        <w:rPr>
          <w:rFonts w:eastAsia="Times New Roman"/>
        </w:rPr>
        <w:t>ouncil</w:t>
      </w:r>
      <w:r w:rsidRPr="0003460E">
        <w:t xml:space="preserve"> may have) promptly remedy such defects (whether by repair or replacement as the </w:t>
      </w:r>
      <w:r w:rsidRPr="00820D01">
        <w:rPr>
          <w:rFonts w:eastAsia="Times New Roman"/>
        </w:rPr>
        <w:t>C</w:t>
      </w:r>
      <w:r>
        <w:rPr>
          <w:rFonts w:eastAsia="Times New Roman"/>
        </w:rPr>
        <w:t>ouncil</w:t>
      </w:r>
      <w:r w:rsidRPr="0003460E">
        <w:t xml:space="preserve"> shall elect) free of charge.</w:t>
      </w:r>
    </w:p>
    <w:p w14:paraId="04D0666E" w14:textId="77777777" w:rsidR="00480A14" w:rsidRPr="005C35B7" w:rsidRDefault="00480A14" w:rsidP="00480A14">
      <w:pPr>
        <w:pStyle w:val="BB-Level1Legal"/>
        <w:rPr>
          <w:rFonts w:asciiTheme="majorHAnsi" w:hAnsiTheme="majorHAnsi" w:cstheme="majorHAnsi"/>
        </w:rPr>
      </w:pPr>
      <w:bookmarkStart w:id="26" w:name="_Toc444854293"/>
      <w:bookmarkStart w:id="27" w:name="_Toc53760397"/>
      <w:r w:rsidRPr="005C35B7">
        <w:rPr>
          <w:rFonts w:asciiTheme="majorHAnsi" w:hAnsiTheme="majorHAnsi" w:cstheme="majorHAnsi"/>
        </w:rPr>
        <w:lastRenderedPageBreak/>
        <w:t>DELIVERY AND INSPECTION</w:t>
      </w:r>
      <w:bookmarkEnd w:id="26"/>
      <w:bookmarkEnd w:id="27"/>
    </w:p>
    <w:p w14:paraId="49F63BB7"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Council</w:t>
      </w:r>
      <w:r w:rsidRPr="005C35B7">
        <w:rPr>
          <w:rFonts w:asciiTheme="majorHAnsi" w:hAnsiTheme="majorHAnsi" w:cstheme="majorHAnsi"/>
        </w:rPr>
        <w:t xml:space="preserve"> may inspect and test the Goods at any time before delivery. The Supplier shall remain fully responsible for the Goods despite any such inspection or testing and any such inspection or testing shall not reduce or otherwise affect the Supplier's obligations under the Agreement.</w:t>
      </w:r>
    </w:p>
    <w:p w14:paraId="065DA656"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If </w:t>
      </w:r>
      <w:r w:rsidRPr="00DD5EC7">
        <w:t>following</w:t>
      </w:r>
      <w:r w:rsidRPr="005C35B7">
        <w:rPr>
          <w:rFonts w:asciiTheme="majorHAnsi" w:hAnsiTheme="majorHAnsi" w:cstheme="majorHAnsi"/>
        </w:rPr>
        <w:t xml:space="preserve"> such inspection or testing the Council considers that the Goods do not conform or are unlikely to comply with the Supplier's underta</w:t>
      </w:r>
      <w:r w:rsidR="005172C1" w:rsidRPr="005C35B7">
        <w:rPr>
          <w:rFonts w:asciiTheme="majorHAnsi" w:hAnsiTheme="majorHAnsi" w:cstheme="majorHAnsi"/>
        </w:rPr>
        <w:t xml:space="preserve">kings at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_Ref482183725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5.1</w:t>
      </w:r>
      <w:r w:rsidR="009572C8" w:rsidRPr="005C35B7">
        <w:rPr>
          <w:rFonts w:asciiTheme="majorHAnsi" w:hAnsiTheme="majorHAnsi" w:cstheme="majorHAnsi"/>
        </w:rPr>
        <w:fldChar w:fldCharType="end"/>
      </w:r>
      <w:r w:rsidRPr="005C35B7">
        <w:rPr>
          <w:rFonts w:asciiTheme="majorHAnsi" w:hAnsiTheme="majorHAnsi" w:cstheme="majorHAnsi"/>
        </w:rPr>
        <w:t xml:space="preserve">, the Council shall inform the Supplier and the Supplier shall immediately take such remedial action as is necessary to ensure compliance. </w:t>
      </w:r>
    </w:p>
    <w:p w14:paraId="51C2F653"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The Council may conduct further inspections and tests after the Supplier has carried out its remedial actions.</w:t>
      </w:r>
    </w:p>
    <w:p w14:paraId="3F70BA20"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ensure that: </w:t>
      </w:r>
    </w:p>
    <w:p w14:paraId="62A12DA6" w14:textId="77777777" w:rsidR="00480A14" w:rsidRPr="00074333" w:rsidRDefault="00480A14" w:rsidP="00074333">
      <w:pPr>
        <w:pStyle w:val="BB-Level3Legal"/>
        <w:tabs>
          <w:tab w:val="clear" w:pos="3533"/>
          <w:tab w:val="num" w:pos="1701"/>
        </w:tabs>
        <w:ind w:left="1701" w:hanging="992"/>
      </w:pPr>
      <w:r w:rsidRPr="00074333">
        <w:t>the Goods are properly packed and secured in such manner as to enable</w:t>
      </w:r>
      <w:r w:rsidR="00830558" w:rsidRPr="00074333">
        <w:t xml:space="preserve"> them to reach their Delivery Location</w:t>
      </w:r>
      <w:r w:rsidRPr="00074333">
        <w:t xml:space="preserve"> in good condition;</w:t>
      </w:r>
    </w:p>
    <w:p w14:paraId="5C6112D8" w14:textId="77777777" w:rsidR="00480A14" w:rsidRPr="00074333" w:rsidRDefault="00480A14" w:rsidP="00074333">
      <w:pPr>
        <w:pStyle w:val="BB-Level3Legal"/>
        <w:tabs>
          <w:tab w:val="clear" w:pos="3533"/>
          <w:tab w:val="num" w:pos="1701"/>
        </w:tabs>
        <w:ind w:left="1701" w:hanging="992"/>
      </w:pPr>
      <w:r w:rsidRPr="00074333">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131CC4A2" w14:textId="77777777" w:rsidR="00480A14" w:rsidRPr="005C35B7" w:rsidRDefault="00480A14" w:rsidP="00074333">
      <w:pPr>
        <w:pStyle w:val="BB-Level3Legal"/>
        <w:tabs>
          <w:tab w:val="clear" w:pos="3533"/>
          <w:tab w:val="num" w:pos="1701"/>
        </w:tabs>
        <w:ind w:left="1701" w:hanging="992"/>
        <w:rPr>
          <w:rFonts w:asciiTheme="majorHAnsi" w:hAnsiTheme="majorHAnsi" w:cstheme="majorHAnsi"/>
        </w:rPr>
      </w:pPr>
      <w:r w:rsidRPr="00074333">
        <w:t xml:space="preserve"> if the Supplier requires the Council to return any packaging material to the Supplier, that fact is clearly stated on the delivery note. Any such packaging material shall be returned to the Supplier at the cost of the</w:t>
      </w:r>
      <w:r w:rsidRPr="005C35B7">
        <w:rPr>
          <w:rFonts w:asciiTheme="majorHAnsi" w:hAnsiTheme="majorHAnsi" w:cstheme="majorHAnsi"/>
        </w:rPr>
        <w:t xml:space="preserve"> Supplier.</w:t>
      </w:r>
    </w:p>
    <w:p w14:paraId="51B03E5C"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deliver the Goods:</w:t>
      </w:r>
    </w:p>
    <w:p w14:paraId="71554282" w14:textId="77777777" w:rsidR="00480A14" w:rsidRPr="00074333" w:rsidRDefault="00480A14" w:rsidP="00074333">
      <w:pPr>
        <w:pStyle w:val="BB-Level3Legal"/>
        <w:tabs>
          <w:tab w:val="clear" w:pos="3533"/>
          <w:tab w:val="num" w:pos="1701"/>
        </w:tabs>
        <w:ind w:left="1701" w:hanging="992"/>
      </w:pPr>
      <w:r w:rsidRPr="00074333">
        <w:t>on the Delivery Date;</w:t>
      </w:r>
    </w:p>
    <w:p w14:paraId="6EE5756D" w14:textId="77777777" w:rsidR="00480A14" w:rsidRPr="00074333" w:rsidRDefault="00480A14" w:rsidP="00074333">
      <w:pPr>
        <w:pStyle w:val="BB-Level3Legal"/>
        <w:tabs>
          <w:tab w:val="clear" w:pos="3533"/>
          <w:tab w:val="num" w:pos="1701"/>
        </w:tabs>
        <w:ind w:left="1701" w:hanging="992"/>
      </w:pPr>
      <w:r w:rsidRPr="00074333">
        <w:t>at the Delivery Location; and</w:t>
      </w:r>
    </w:p>
    <w:p w14:paraId="73D6CEB4" w14:textId="77777777" w:rsidR="00480A14" w:rsidRPr="005C35B7" w:rsidRDefault="00480A14" w:rsidP="00074333">
      <w:pPr>
        <w:pStyle w:val="BB-Level3Legal"/>
        <w:tabs>
          <w:tab w:val="clear" w:pos="3533"/>
          <w:tab w:val="num" w:pos="1701"/>
        </w:tabs>
        <w:ind w:left="1701" w:hanging="992"/>
        <w:rPr>
          <w:rFonts w:asciiTheme="majorHAnsi" w:hAnsiTheme="majorHAnsi" w:cstheme="majorHAnsi"/>
        </w:rPr>
      </w:pPr>
      <w:r w:rsidRPr="00074333">
        <w:t xml:space="preserve"> during the C</w:t>
      </w:r>
      <w:r w:rsidR="005172C1" w:rsidRPr="00074333">
        <w:t xml:space="preserve">ouncil's normal business hours </w:t>
      </w:r>
      <w:r w:rsidRPr="00074333">
        <w:t>or as instructed by the Council</w:t>
      </w:r>
      <w:r w:rsidRPr="005C35B7">
        <w:rPr>
          <w:rFonts w:asciiTheme="majorHAnsi" w:hAnsiTheme="majorHAnsi" w:cstheme="majorHAnsi"/>
        </w:rPr>
        <w:t>.</w:t>
      </w:r>
    </w:p>
    <w:p w14:paraId="12C4D631"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Delivery of the Goods shall be completed on the completion of unloading the Goods at the Delivery Location.</w:t>
      </w:r>
    </w:p>
    <w:p w14:paraId="2459C096" w14:textId="77777777" w:rsidR="00B265BD" w:rsidRDefault="00480A14" w:rsidP="00820D01">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not deliver the Goods in instalments without the</w:t>
      </w:r>
      <w:r w:rsidR="00B2150D">
        <w:rPr>
          <w:rFonts w:asciiTheme="majorHAnsi" w:hAnsiTheme="majorHAnsi" w:cstheme="majorHAnsi"/>
        </w:rPr>
        <w:t xml:space="preserve"> Approval</w:t>
      </w:r>
      <w:r w:rsidRPr="005C35B7">
        <w:rPr>
          <w:rFonts w:asciiTheme="majorHAnsi" w:hAnsiTheme="majorHAnsi" w:cstheme="majorHAnsi"/>
        </w:rPr>
        <w:t xml:space="preserve">. Where it is agreed that the Goods are to be delivered by instalments, they may be invoiced and paid for separately. However, failure by the Supplier to deliver any one instalment on time or at all or any defect in an instalment shall entitle the Council to </w:t>
      </w:r>
      <w:r w:rsidR="00830558" w:rsidRPr="005C35B7">
        <w:rPr>
          <w:rFonts w:asciiTheme="majorHAnsi" w:hAnsiTheme="majorHAnsi" w:cstheme="majorHAnsi"/>
        </w:rPr>
        <w:t xml:space="preserve">the remedies set out in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_Ref482183697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7</w:t>
      </w:r>
      <w:r w:rsidR="009572C8" w:rsidRPr="005C35B7">
        <w:rPr>
          <w:rFonts w:asciiTheme="majorHAnsi" w:hAnsiTheme="majorHAnsi" w:cstheme="majorHAnsi"/>
        </w:rPr>
        <w:fldChar w:fldCharType="end"/>
      </w:r>
      <w:r w:rsidR="009572C8" w:rsidRPr="005C35B7">
        <w:rPr>
          <w:rFonts w:asciiTheme="majorHAnsi" w:hAnsiTheme="majorHAnsi" w:cstheme="majorHAnsi"/>
        </w:rPr>
        <w:t xml:space="preserve"> (Remedies)</w:t>
      </w:r>
      <w:r w:rsidRPr="005C35B7">
        <w:rPr>
          <w:rFonts w:asciiTheme="majorHAnsi" w:hAnsiTheme="majorHAnsi" w:cstheme="majorHAnsi"/>
        </w:rPr>
        <w:t>.</w:t>
      </w:r>
    </w:p>
    <w:p w14:paraId="223E0978" w14:textId="77777777" w:rsidR="00B2150D" w:rsidRDefault="00B2150D" w:rsidP="00B2150D">
      <w:pPr>
        <w:pStyle w:val="BB-Level2Legal"/>
      </w:pPr>
      <w:r w:rsidRPr="0003460E">
        <w:t xml:space="preserve">The Goods shall be packed and marked in a proper manner and in accordance with the </w:t>
      </w:r>
      <w:r w:rsidRPr="005C35B7">
        <w:rPr>
          <w:rFonts w:asciiTheme="majorHAnsi" w:hAnsiTheme="majorHAnsi" w:cstheme="majorHAnsi"/>
        </w:rPr>
        <w:t>Council</w:t>
      </w:r>
      <w:r w:rsidRPr="0003460E">
        <w:t>'s instructions and any statutory requirements and any requirements of the carriers. In particular the Goods shall be marked with the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14:paraId="40FE054E" w14:textId="77777777" w:rsidR="00480A14" w:rsidRPr="005C35B7" w:rsidRDefault="00480A14" w:rsidP="00480A14">
      <w:pPr>
        <w:pStyle w:val="BB-Level1Legal"/>
        <w:rPr>
          <w:rFonts w:asciiTheme="majorHAnsi" w:hAnsiTheme="majorHAnsi" w:cstheme="majorHAnsi"/>
        </w:rPr>
      </w:pPr>
      <w:bookmarkStart w:id="28" w:name="_Toc444854294"/>
      <w:bookmarkStart w:id="29" w:name="_Ref482183697"/>
      <w:bookmarkStart w:id="30" w:name="_Toc53760398"/>
      <w:r w:rsidRPr="005C35B7">
        <w:rPr>
          <w:rFonts w:asciiTheme="majorHAnsi" w:hAnsiTheme="majorHAnsi" w:cstheme="majorHAnsi"/>
        </w:rPr>
        <w:t>remedies</w:t>
      </w:r>
      <w:bookmarkEnd w:id="28"/>
      <w:bookmarkEnd w:id="29"/>
      <w:bookmarkEnd w:id="30"/>
    </w:p>
    <w:p w14:paraId="6C1E4A77"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If the </w:t>
      </w:r>
      <w:r w:rsidRPr="00DD5EC7">
        <w:t>Goods</w:t>
      </w:r>
      <w:r w:rsidRPr="005C35B7">
        <w:rPr>
          <w:rFonts w:asciiTheme="majorHAnsi" w:hAnsiTheme="majorHAnsi" w:cstheme="majorHAnsi"/>
        </w:rPr>
        <w:t xml:space="preserve"> are not delivered on the Delivery Date, or do not comply with the undertakings set out in </w:t>
      </w:r>
      <w:r w:rsidR="00FA7A29" w:rsidRPr="005C35B7">
        <w:rPr>
          <w:rFonts w:asciiTheme="majorHAnsi" w:hAnsiTheme="majorHAnsi" w:cstheme="majorHAnsi"/>
        </w:rPr>
        <w:t>Clause</w:t>
      </w:r>
      <w:r w:rsidRPr="005C35B7">
        <w:rPr>
          <w:rFonts w:asciiTheme="majorHAnsi" w:hAnsiTheme="majorHAnsi" w:cstheme="majorHAnsi"/>
        </w:rPr>
        <w:t xml:space="preserv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_Ref482183680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3.1</w:t>
      </w:r>
      <w:r w:rsidR="009572C8" w:rsidRPr="005C35B7">
        <w:rPr>
          <w:rFonts w:asciiTheme="majorHAnsi" w:hAnsiTheme="majorHAnsi" w:cstheme="majorHAnsi"/>
        </w:rPr>
        <w:fldChar w:fldCharType="end"/>
      </w:r>
      <w:r w:rsidRPr="005C35B7">
        <w:rPr>
          <w:rFonts w:asciiTheme="majorHAnsi" w:hAnsiTheme="majorHAnsi" w:cstheme="majorHAnsi"/>
        </w:rPr>
        <w:t>, then, without limiting any of its other rights or remedies, and whether or not it has accepted the Goods, the Council may exercise any one or more of the following remedies :</w:t>
      </w:r>
    </w:p>
    <w:p w14:paraId="611B9BDC" w14:textId="77777777" w:rsidR="00480A14" w:rsidRPr="00074333" w:rsidRDefault="00830558" w:rsidP="00074333">
      <w:pPr>
        <w:pStyle w:val="BB-Level3Legal"/>
        <w:tabs>
          <w:tab w:val="clear" w:pos="3533"/>
          <w:tab w:val="num" w:pos="1701"/>
        </w:tabs>
        <w:ind w:left="1701" w:hanging="992"/>
      </w:pPr>
      <w:r w:rsidRPr="00074333">
        <w:t>to terminate this</w:t>
      </w:r>
      <w:r w:rsidR="00480A14" w:rsidRPr="00074333">
        <w:t xml:space="preserve"> Agreeme</w:t>
      </w:r>
      <w:r w:rsidR="005172C1" w:rsidRPr="00074333">
        <w:t>nt in accordance with Clause</w:t>
      </w:r>
      <w:r w:rsidRPr="00074333">
        <w:t xml:space="preserve"> </w:t>
      </w:r>
      <w:r w:rsidR="009572C8" w:rsidRPr="00074333">
        <w:fldChar w:fldCharType="begin"/>
      </w:r>
      <w:r w:rsidR="009572C8" w:rsidRPr="00074333">
        <w:instrText xml:space="preserve"> REF _Ref457570620 \r \h </w:instrText>
      </w:r>
      <w:r w:rsidR="005C35B7" w:rsidRPr="00074333">
        <w:instrText xml:space="preserve"> \* MERGEFORMAT </w:instrText>
      </w:r>
      <w:r w:rsidR="009572C8" w:rsidRPr="00074333">
        <w:fldChar w:fldCharType="separate"/>
      </w:r>
      <w:r w:rsidR="004A6E50">
        <w:t>23</w:t>
      </w:r>
      <w:r w:rsidR="009572C8" w:rsidRPr="00074333">
        <w:fldChar w:fldCharType="end"/>
      </w:r>
      <w:r w:rsidR="009572C8" w:rsidRPr="00074333">
        <w:t xml:space="preserve"> (Termination for Breach); </w:t>
      </w:r>
    </w:p>
    <w:p w14:paraId="7B371EA9" w14:textId="77777777" w:rsidR="00480A14" w:rsidRPr="00074333" w:rsidRDefault="00480A14" w:rsidP="00074333">
      <w:pPr>
        <w:pStyle w:val="BB-Level3Legal"/>
        <w:tabs>
          <w:tab w:val="clear" w:pos="3533"/>
          <w:tab w:val="num" w:pos="1701"/>
        </w:tabs>
        <w:ind w:left="1701" w:hanging="992"/>
      </w:pPr>
      <w:r w:rsidRPr="00074333">
        <w:lastRenderedPageBreak/>
        <w:t xml:space="preserve">to reject the Goods (in whole or in part) and return them to the Supplier at the Supplier's own risk and expense; </w:t>
      </w:r>
    </w:p>
    <w:p w14:paraId="0CA02E23" w14:textId="77777777" w:rsidR="00480A14" w:rsidRPr="00074333" w:rsidRDefault="00480A14" w:rsidP="00074333">
      <w:pPr>
        <w:pStyle w:val="BB-Level3Legal"/>
        <w:tabs>
          <w:tab w:val="clear" w:pos="3533"/>
          <w:tab w:val="num" w:pos="1701"/>
        </w:tabs>
        <w:ind w:left="1701" w:hanging="992"/>
      </w:pPr>
      <w:r w:rsidRPr="00074333">
        <w:t>to require the Supplier to repair or replace the rejected Goods, or to provide a full refund of the price of the rejected Goods (if paid);</w:t>
      </w:r>
    </w:p>
    <w:p w14:paraId="7816A830" w14:textId="77777777" w:rsidR="00480A14" w:rsidRPr="00074333" w:rsidRDefault="00480A14" w:rsidP="00074333">
      <w:pPr>
        <w:pStyle w:val="BB-Level3Legal"/>
        <w:tabs>
          <w:tab w:val="clear" w:pos="3533"/>
          <w:tab w:val="num" w:pos="1701"/>
        </w:tabs>
        <w:ind w:left="1701" w:hanging="992"/>
      </w:pPr>
      <w:r w:rsidRPr="00074333">
        <w:t>to refuse to accept any subsequent delivery of the Goods which the Supplier attempts to make;</w:t>
      </w:r>
    </w:p>
    <w:p w14:paraId="183F317A" w14:textId="77777777" w:rsidR="00480A14" w:rsidRPr="00074333" w:rsidRDefault="00480A14" w:rsidP="00074333">
      <w:pPr>
        <w:pStyle w:val="BB-Level3Legal"/>
        <w:tabs>
          <w:tab w:val="clear" w:pos="3533"/>
          <w:tab w:val="num" w:pos="1701"/>
        </w:tabs>
        <w:ind w:left="1701" w:hanging="992"/>
      </w:pPr>
      <w:r w:rsidRPr="00074333">
        <w:t>to recover from the Supplier any costs incurred by the Council in obtaining substitute goods from a third party; and</w:t>
      </w:r>
    </w:p>
    <w:p w14:paraId="4B59C87F" w14:textId="77777777" w:rsidR="00480A14" w:rsidRPr="005C35B7" w:rsidRDefault="00480A14" w:rsidP="00074333">
      <w:pPr>
        <w:pStyle w:val="BB-Level3Legal"/>
        <w:tabs>
          <w:tab w:val="clear" w:pos="3533"/>
          <w:tab w:val="num" w:pos="1701"/>
        </w:tabs>
        <w:ind w:left="1701" w:hanging="992"/>
        <w:rPr>
          <w:rFonts w:asciiTheme="majorHAnsi" w:hAnsiTheme="majorHAnsi" w:cstheme="majorHAnsi"/>
        </w:rPr>
      </w:pPr>
      <w:r w:rsidRPr="00074333">
        <w:t>to claim damages for any other costs, loss or expenses incurred by the Council which are in any way attributable to the Supplier's failure to carry</w:t>
      </w:r>
      <w:r w:rsidRPr="005C35B7">
        <w:rPr>
          <w:rFonts w:asciiTheme="majorHAnsi" w:hAnsiTheme="majorHAnsi" w:cstheme="majorHAnsi"/>
        </w:rPr>
        <w:t xml:space="preserve"> out i</w:t>
      </w:r>
      <w:r w:rsidR="00830558" w:rsidRPr="005C35B7">
        <w:rPr>
          <w:rFonts w:asciiTheme="majorHAnsi" w:hAnsiTheme="majorHAnsi" w:cstheme="majorHAnsi"/>
        </w:rPr>
        <w:t>ts obligations under the Agreemen</w:t>
      </w:r>
      <w:r w:rsidRPr="005C35B7">
        <w:rPr>
          <w:rFonts w:asciiTheme="majorHAnsi" w:hAnsiTheme="majorHAnsi" w:cstheme="majorHAnsi"/>
        </w:rPr>
        <w:t>t.</w:t>
      </w:r>
    </w:p>
    <w:p w14:paraId="4E6D8C4C" w14:textId="77777777" w:rsidR="00480A14" w:rsidRPr="005C35B7" w:rsidRDefault="00830558"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This </w:t>
      </w:r>
      <w:r w:rsidRPr="00DD5EC7">
        <w:t>C</w:t>
      </w:r>
      <w:r w:rsidR="00480A14" w:rsidRPr="00DD5EC7">
        <w:t>lause</w:t>
      </w:r>
      <w:r w:rsidR="00480A14" w:rsidRPr="005C35B7">
        <w:rPr>
          <w:rFonts w:asciiTheme="majorHAnsi" w:hAnsiTheme="majorHAnsi" w:cstheme="majorHAnsi"/>
        </w:rPr>
        <w:t xml:space="preserve"> shall </w:t>
      </w:r>
      <w:r w:rsidRPr="005C35B7">
        <w:rPr>
          <w:rFonts w:asciiTheme="majorHAnsi" w:hAnsiTheme="majorHAnsi" w:cstheme="majorHAnsi"/>
        </w:rPr>
        <w:t xml:space="preserve">also </w:t>
      </w:r>
      <w:r w:rsidR="00480A14" w:rsidRPr="005C35B7">
        <w:rPr>
          <w:rFonts w:asciiTheme="majorHAnsi" w:hAnsiTheme="majorHAnsi" w:cstheme="majorHAnsi"/>
        </w:rPr>
        <w:t>apply to any repaired o</w:t>
      </w:r>
      <w:r w:rsidRPr="005C35B7">
        <w:rPr>
          <w:rFonts w:asciiTheme="majorHAnsi" w:hAnsiTheme="majorHAnsi" w:cstheme="majorHAnsi"/>
        </w:rPr>
        <w:t>r R</w:t>
      </w:r>
      <w:r w:rsidR="00480A14" w:rsidRPr="005C35B7">
        <w:rPr>
          <w:rFonts w:asciiTheme="majorHAnsi" w:hAnsiTheme="majorHAnsi" w:cstheme="majorHAnsi"/>
        </w:rPr>
        <w:t>eplacement Goods supplied by the Supplier.</w:t>
      </w:r>
    </w:p>
    <w:p w14:paraId="5BAC297B"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The Council's rights and remedies under the Agreement are in addition to its rights and remedies implied by statute and common law.</w:t>
      </w:r>
    </w:p>
    <w:p w14:paraId="76C046C5" w14:textId="77777777" w:rsidR="00480A14" w:rsidRPr="005C35B7" w:rsidRDefault="00480A14" w:rsidP="00480A14">
      <w:pPr>
        <w:pStyle w:val="BB-Level1Legal"/>
        <w:rPr>
          <w:rFonts w:asciiTheme="majorHAnsi" w:hAnsiTheme="majorHAnsi" w:cstheme="majorHAnsi"/>
        </w:rPr>
      </w:pPr>
      <w:bookmarkStart w:id="31" w:name="_Toc444854295"/>
      <w:bookmarkStart w:id="32" w:name="_Toc53760399"/>
      <w:r w:rsidRPr="005C35B7">
        <w:rPr>
          <w:rFonts w:asciiTheme="majorHAnsi" w:hAnsiTheme="majorHAnsi" w:cstheme="majorHAnsi"/>
        </w:rPr>
        <w:t>TITLE AND RISK</w:t>
      </w:r>
      <w:bookmarkEnd w:id="31"/>
      <w:bookmarkEnd w:id="32"/>
    </w:p>
    <w:p w14:paraId="4967F3C5" w14:textId="77777777" w:rsidR="00480A14" w:rsidRPr="005C35B7" w:rsidRDefault="00480A14" w:rsidP="00DD5EC7">
      <w:pPr>
        <w:pStyle w:val="BB-Level2Legal"/>
        <w:ind w:left="709" w:hanging="709"/>
        <w:rPr>
          <w:rFonts w:asciiTheme="majorHAnsi" w:hAnsiTheme="majorHAnsi" w:cstheme="majorHAnsi"/>
        </w:rPr>
      </w:pPr>
      <w:r w:rsidRPr="005C35B7">
        <w:rPr>
          <w:rFonts w:asciiTheme="majorHAnsi" w:hAnsiTheme="majorHAnsi" w:cstheme="majorHAnsi"/>
        </w:rPr>
        <w:t>Title and risk in the Goods shall pass to the Council on the Delivery Date.</w:t>
      </w:r>
    </w:p>
    <w:p w14:paraId="33FF9E50" w14:textId="77777777" w:rsidR="00743C0F" w:rsidRPr="005C35B7" w:rsidRDefault="00743C0F" w:rsidP="00FD740E">
      <w:pPr>
        <w:pStyle w:val="BB-HeadingLegal"/>
        <w:rPr>
          <w:rFonts w:asciiTheme="majorHAnsi" w:hAnsiTheme="majorHAnsi" w:cstheme="majorHAnsi"/>
          <w:szCs w:val="20"/>
        </w:rPr>
      </w:pPr>
      <w:bookmarkStart w:id="33" w:name="_Toc53760400"/>
      <w:r w:rsidRPr="005C35B7">
        <w:rPr>
          <w:rFonts w:asciiTheme="majorHAnsi" w:hAnsiTheme="majorHAnsi" w:cstheme="majorHAnsi"/>
          <w:szCs w:val="20"/>
        </w:rPr>
        <w:t>SECTION C: PAYMENT, TAXATION AND BEST VALUE PROVISIONS</w:t>
      </w:r>
      <w:bookmarkEnd w:id="33"/>
    </w:p>
    <w:p w14:paraId="7069436B" w14:textId="77777777" w:rsidR="00743C0F" w:rsidRPr="005C35B7" w:rsidRDefault="00743C0F" w:rsidP="00FD740E">
      <w:pPr>
        <w:pStyle w:val="BB-Level1Legal"/>
        <w:rPr>
          <w:rFonts w:asciiTheme="majorHAnsi" w:hAnsiTheme="majorHAnsi" w:cstheme="majorHAnsi"/>
        </w:rPr>
      </w:pPr>
      <w:bookmarkStart w:id="34" w:name="_Ref392602010"/>
      <w:bookmarkStart w:id="35" w:name="_Ref392602238"/>
      <w:bookmarkStart w:id="36" w:name="_Ref392602247"/>
      <w:bookmarkStart w:id="37" w:name="_Ref392602317"/>
      <w:bookmarkStart w:id="38" w:name="_Toc53760401"/>
      <w:r w:rsidRPr="005C35B7">
        <w:rPr>
          <w:rFonts w:asciiTheme="majorHAnsi" w:hAnsiTheme="majorHAnsi" w:cstheme="majorHAnsi"/>
        </w:rPr>
        <w:t>CHARGES AND INVOICING</w:t>
      </w:r>
      <w:bookmarkEnd w:id="34"/>
      <w:bookmarkEnd w:id="35"/>
      <w:bookmarkEnd w:id="36"/>
      <w:bookmarkEnd w:id="37"/>
      <w:bookmarkEnd w:id="38"/>
    </w:p>
    <w:p w14:paraId="114C5057" w14:textId="77777777" w:rsidR="00AC686E" w:rsidRDefault="00AC686E" w:rsidP="00AC686E">
      <w:pPr>
        <w:pStyle w:val="BB-Level2Legal"/>
        <w:ind w:left="709" w:hanging="709"/>
        <w:rPr>
          <w:rFonts w:asciiTheme="majorHAnsi" w:hAnsiTheme="majorHAnsi" w:cstheme="majorHAnsi"/>
        </w:rPr>
      </w:pPr>
      <w:r w:rsidRPr="005C35B7">
        <w:rPr>
          <w:rFonts w:asciiTheme="majorHAnsi" w:hAnsiTheme="majorHAnsi" w:cstheme="majorHAnsi"/>
        </w:rPr>
        <w:t xml:space="preserve">In </w:t>
      </w:r>
      <w:r w:rsidRPr="00DD5EC7">
        <w:t>consideration</w:t>
      </w:r>
      <w:r w:rsidRPr="005C35B7">
        <w:rPr>
          <w:rFonts w:asciiTheme="majorHAnsi" w:hAnsiTheme="majorHAnsi" w:cstheme="majorHAnsi"/>
        </w:rPr>
        <w:t xml:space="preserve"> of the provision of the Goods</w:t>
      </w:r>
      <w:r>
        <w:rPr>
          <w:rFonts w:asciiTheme="majorHAnsi" w:hAnsiTheme="majorHAnsi" w:cstheme="majorHAnsi"/>
        </w:rPr>
        <w:t xml:space="preserve"> </w:t>
      </w:r>
      <w:r w:rsidRPr="005C35B7">
        <w:rPr>
          <w:rFonts w:asciiTheme="majorHAnsi" w:hAnsiTheme="majorHAnsi" w:cstheme="majorHAnsi"/>
        </w:rPr>
        <w:t xml:space="preserve">by the Supplier in accordance with this Agreement, the Council shall pay the Charges </w:t>
      </w:r>
      <w:r>
        <w:rPr>
          <w:rFonts w:asciiTheme="majorHAnsi" w:hAnsiTheme="majorHAnsi" w:cstheme="majorHAnsi"/>
        </w:rPr>
        <w:t xml:space="preserve">in the form of </w:t>
      </w:r>
      <w:r w:rsidRPr="00802859">
        <w:t xml:space="preserve">the invoiced amounts within thirty (30) days </w:t>
      </w:r>
      <w:r w:rsidRPr="001D3D7A">
        <w:t>of receipt of an undisputed invoice from the Supplier</w:t>
      </w:r>
      <w:r w:rsidRPr="00802859">
        <w:t xml:space="preserve"> of a correctly rendered invoice to a bank account nominated in writing by</w:t>
      </w:r>
      <w:r w:rsidRPr="005C35B7">
        <w:rPr>
          <w:rFonts w:asciiTheme="majorHAnsi" w:hAnsiTheme="majorHAnsi" w:cstheme="majorHAnsi"/>
        </w:rPr>
        <w:t xml:space="preserve"> the Supplier.</w:t>
      </w:r>
    </w:p>
    <w:p w14:paraId="37B2E5CF" w14:textId="77777777" w:rsidR="00AC686E" w:rsidRPr="00765310" w:rsidRDefault="00AC686E" w:rsidP="00AC686E">
      <w:pPr>
        <w:pStyle w:val="BB-Level2Legal"/>
        <w:ind w:left="709" w:hanging="709"/>
      </w:pPr>
      <w:r w:rsidRPr="002A7DA7">
        <w:rPr>
          <w:rFonts w:asciiTheme="majorHAnsi" w:hAnsiTheme="majorHAnsi" w:cstheme="majorHAnsi"/>
        </w:rPr>
        <w:t xml:space="preserve">The </w:t>
      </w:r>
      <w:r w:rsidRPr="00DD5EC7">
        <w:t>Supplier</w:t>
      </w:r>
      <w:r w:rsidRPr="002A7DA7">
        <w:rPr>
          <w:rFonts w:asciiTheme="majorHAnsi" w:hAnsiTheme="majorHAnsi" w:cstheme="majorHAnsi"/>
        </w:rPr>
        <w:t xml:space="preserve"> shall invoice the</w:t>
      </w:r>
      <w:r w:rsidRPr="00B53F01">
        <w:rPr>
          <w:rFonts w:asciiTheme="majorHAnsi" w:hAnsiTheme="majorHAnsi" w:cstheme="majorHAnsi"/>
        </w:rPr>
        <w:t xml:space="preserve"> Council for payment of the Charges at the time the Charges are expressed to be payable as set out in the Goods </w:t>
      </w:r>
      <w:r w:rsidRPr="004D6799">
        <w:rPr>
          <w:rFonts w:asciiTheme="majorHAnsi" w:hAnsiTheme="majorHAnsi" w:cstheme="majorHAnsi"/>
        </w:rPr>
        <w:t>Specification or</w:t>
      </w:r>
      <w:r w:rsidRPr="004D6799">
        <w:rPr>
          <w:b/>
        </w:rPr>
        <w:t xml:space="preserve"> </w:t>
      </w:r>
      <w:r w:rsidRPr="00765310">
        <w:rPr>
          <w:rFonts w:asciiTheme="majorHAnsi" w:hAnsiTheme="majorHAnsi" w:cstheme="majorHAnsi"/>
          <w:bCs/>
        </w:rPr>
        <w:t xml:space="preserve">at any time after completion of </w:t>
      </w:r>
      <w:r w:rsidRPr="002A7DA7">
        <w:rPr>
          <w:rFonts w:asciiTheme="majorHAnsi" w:hAnsiTheme="majorHAnsi" w:cstheme="majorHAnsi"/>
          <w:bCs/>
        </w:rPr>
        <w:t xml:space="preserve">the </w:t>
      </w:r>
      <w:r w:rsidRPr="00765310">
        <w:rPr>
          <w:rFonts w:asciiTheme="majorHAnsi" w:hAnsiTheme="majorHAnsi" w:cstheme="majorHAnsi"/>
          <w:bCs/>
        </w:rPr>
        <w:t>delivery</w:t>
      </w:r>
      <w:r w:rsidRPr="002A7DA7">
        <w:rPr>
          <w:rFonts w:asciiTheme="majorHAnsi" w:hAnsiTheme="majorHAnsi" w:cstheme="majorHAnsi"/>
          <w:bCs/>
        </w:rPr>
        <w:t xml:space="preserve"> of </w:t>
      </w:r>
      <w:r w:rsidR="009E2A7B">
        <w:rPr>
          <w:rFonts w:asciiTheme="majorHAnsi" w:hAnsiTheme="majorHAnsi" w:cstheme="majorHAnsi"/>
          <w:bCs/>
        </w:rPr>
        <w:t xml:space="preserve">the </w:t>
      </w:r>
      <w:r w:rsidRPr="002A7DA7">
        <w:rPr>
          <w:rFonts w:asciiTheme="majorHAnsi" w:hAnsiTheme="majorHAnsi" w:cstheme="majorHAnsi"/>
          <w:bCs/>
        </w:rPr>
        <w:t>Goods</w:t>
      </w:r>
      <w:r w:rsidRPr="00765310">
        <w:rPr>
          <w:rFonts w:asciiTheme="majorHAnsi" w:hAnsiTheme="majorHAnsi" w:cstheme="majorHAnsi"/>
          <w:bCs/>
        </w:rPr>
        <w:t>.</w:t>
      </w:r>
      <w:r w:rsidRPr="00B53F01">
        <w:rPr>
          <w:rFonts w:asciiTheme="majorHAnsi" w:hAnsiTheme="majorHAnsi" w:cstheme="majorHAnsi"/>
          <w:bCs/>
        </w:rPr>
        <w:t xml:space="preserve"> </w:t>
      </w:r>
      <w:r w:rsidRPr="00765310">
        <w:rPr>
          <w:rFonts w:asciiTheme="majorHAnsi" w:hAnsiTheme="majorHAnsi" w:cstheme="majorHAnsi"/>
          <w:bCs/>
        </w:rPr>
        <w:t xml:space="preserve">Each invoice shall include such supporting information required by the </w:t>
      </w:r>
      <w:r w:rsidRPr="002A7DA7">
        <w:rPr>
          <w:rFonts w:asciiTheme="majorHAnsi" w:hAnsiTheme="majorHAnsi" w:cstheme="majorHAnsi"/>
        </w:rPr>
        <w:t>Council</w:t>
      </w:r>
      <w:r w:rsidRPr="00765310">
        <w:rPr>
          <w:rFonts w:asciiTheme="majorHAnsi" w:hAnsiTheme="majorHAnsi" w:cstheme="majorHAnsi"/>
          <w:bCs/>
        </w:rPr>
        <w:t xml:space="preserve"> to verify the accuracy of the invoice, including but not limited to the relevant purchase order number. All invoices must include reference to a valid </w:t>
      </w:r>
      <w:r w:rsidRPr="002A7DA7">
        <w:rPr>
          <w:rFonts w:asciiTheme="majorHAnsi" w:hAnsiTheme="majorHAnsi" w:cstheme="majorHAnsi"/>
        </w:rPr>
        <w:t>Council</w:t>
      </w:r>
      <w:r w:rsidRPr="00765310">
        <w:rPr>
          <w:rFonts w:asciiTheme="majorHAnsi" w:hAnsiTheme="majorHAnsi" w:cstheme="majorHAnsi"/>
          <w:bCs/>
        </w:rPr>
        <w:t xml:space="preserve"> purchase order number. The Supplier shall submit all invoices electronically in PDF format to a pre-defined </w:t>
      </w:r>
      <w:r w:rsidRPr="002A7DA7">
        <w:rPr>
          <w:rFonts w:asciiTheme="majorHAnsi" w:hAnsiTheme="majorHAnsi" w:cstheme="majorHAnsi"/>
        </w:rPr>
        <w:t>Council</w:t>
      </w:r>
      <w:r w:rsidRPr="00765310">
        <w:rPr>
          <w:rFonts w:asciiTheme="majorHAnsi" w:hAnsiTheme="majorHAnsi" w:cstheme="majorHAnsi"/>
          <w:bCs/>
        </w:rPr>
        <w:t xml:space="preserve"> invoice email address. </w:t>
      </w:r>
    </w:p>
    <w:p w14:paraId="6527059F" w14:textId="77777777" w:rsidR="00CA4400" w:rsidRPr="005C35B7" w:rsidRDefault="00EA0263" w:rsidP="00DD5EC7">
      <w:pPr>
        <w:pStyle w:val="BB-Level2Legal"/>
        <w:ind w:left="709" w:hanging="709"/>
        <w:rPr>
          <w:rFonts w:asciiTheme="majorHAnsi" w:hAnsiTheme="majorHAnsi" w:cstheme="majorHAnsi"/>
        </w:rPr>
      </w:pPr>
      <w:bookmarkStart w:id="39" w:name="_Ref489952378"/>
      <w:r w:rsidRPr="005C35B7">
        <w:rPr>
          <w:rFonts w:asciiTheme="majorHAnsi" w:hAnsiTheme="majorHAnsi" w:cstheme="majorHAnsi"/>
        </w:rPr>
        <w:t>The</w:t>
      </w:r>
      <w:r w:rsidR="00CA4400" w:rsidRPr="005C35B7">
        <w:rPr>
          <w:rFonts w:asciiTheme="majorHAnsi" w:hAnsiTheme="majorHAnsi" w:cstheme="majorHAnsi"/>
        </w:rPr>
        <w:t xml:space="preserve"> </w:t>
      </w:r>
      <w:r w:rsidR="00CA4400" w:rsidRPr="00DD5EC7">
        <w:t>invoicing</w:t>
      </w:r>
      <w:r w:rsidR="00CA4400" w:rsidRPr="005C35B7">
        <w:rPr>
          <w:rFonts w:asciiTheme="majorHAnsi" w:hAnsiTheme="majorHAnsi" w:cstheme="majorHAnsi"/>
        </w:rPr>
        <w:t xml:space="preserve"> </w:t>
      </w:r>
      <w:r w:rsidR="006C6890" w:rsidRPr="005C35B7">
        <w:rPr>
          <w:rFonts w:asciiTheme="majorHAnsi" w:hAnsiTheme="majorHAnsi" w:cstheme="majorHAnsi"/>
        </w:rPr>
        <w:t xml:space="preserve">provisions set out in </w:t>
      </w:r>
      <w:r w:rsidR="00FA7A29" w:rsidRPr="005C35B7">
        <w:rPr>
          <w:rFonts w:asciiTheme="majorHAnsi" w:hAnsiTheme="majorHAnsi" w:cstheme="majorHAnsi"/>
        </w:rPr>
        <w:t>Clause</w:t>
      </w:r>
      <w:r w:rsidR="006C6890" w:rsidRPr="005C35B7">
        <w:rPr>
          <w:rFonts w:asciiTheme="majorHAnsi" w:hAnsiTheme="majorHAnsi" w:cstheme="majorHAnsi"/>
        </w:rPr>
        <w:t xml:space="preserve">s </w:t>
      </w:r>
      <w:r w:rsidR="00B82168">
        <w:rPr>
          <w:rFonts w:asciiTheme="majorHAnsi" w:hAnsiTheme="majorHAnsi" w:cstheme="majorHAnsi"/>
        </w:rPr>
        <w:fldChar w:fldCharType="begin"/>
      </w:r>
      <w:r w:rsidR="00B82168">
        <w:rPr>
          <w:rFonts w:asciiTheme="majorHAnsi" w:hAnsiTheme="majorHAnsi" w:cstheme="majorHAnsi"/>
        </w:rPr>
        <w:instrText xml:space="preserve"> REF _Ref489952371 \w \h </w:instrText>
      </w:r>
      <w:r w:rsidR="00B82168">
        <w:rPr>
          <w:rFonts w:asciiTheme="majorHAnsi" w:hAnsiTheme="majorHAnsi" w:cstheme="majorHAnsi"/>
        </w:rPr>
      </w:r>
      <w:r w:rsidR="00B82168">
        <w:rPr>
          <w:rFonts w:asciiTheme="majorHAnsi" w:hAnsiTheme="majorHAnsi" w:cstheme="majorHAnsi"/>
        </w:rPr>
        <w:fldChar w:fldCharType="separate"/>
      </w:r>
      <w:r w:rsidR="004A6E50">
        <w:rPr>
          <w:rFonts w:asciiTheme="majorHAnsi" w:hAnsiTheme="majorHAnsi" w:cstheme="majorHAnsi"/>
        </w:rPr>
        <w:t>9.2</w:t>
      </w:r>
      <w:r w:rsidR="00B82168">
        <w:rPr>
          <w:rFonts w:asciiTheme="majorHAnsi" w:hAnsiTheme="majorHAnsi" w:cstheme="majorHAnsi"/>
        </w:rPr>
        <w:fldChar w:fldCharType="end"/>
      </w:r>
      <w:r w:rsidR="006C6890" w:rsidRPr="005C35B7">
        <w:rPr>
          <w:rFonts w:asciiTheme="majorHAnsi" w:hAnsiTheme="majorHAnsi" w:cstheme="majorHAnsi"/>
        </w:rPr>
        <w:t xml:space="preserve"> </w:t>
      </w:r>
      <w:r w:rsidR="00CA4400" w:rsidRPr="005C35B7">
        <w:rPr>
          <w:rFonts w:asciiTheme="majorHAnsi" w:hAnsiTheme="majorHAnsi" w:cstheme="majorHAnsi"/>
        </w:rPr>
        <w:t xml:space="preserve">shall be included in any </w:t>
      </w:r>
      <w:r w:rsidR="00CE3668" w:rsidRPr="005C35B7">
        <w:rPr>
          <w:rFonts w:asciiTheme="majorHAnsi" w:hAnsiTheme="majorHAnsi" w:cstheme="majorHAnsi"/>
        </w:rPr>
        <w:t>S</w:t>
      </w:r>
      <w:r w:rsidRPr="005C35B7">
        <w:rPr>
          <w:rFonts w:asciiTheme="majorHAnsi" w:hAnsiTheme="majorHAnsi" w:cstheme="majorHAnsi"/>
        </w:rPr>
        <w:t>ubc</w:t>
      </w:r>
      <w:r w:rsidR="00CA4400" w:rsidRPr="005C35B7">
        <w:rPr>
          <w:rFonts w:asciiTheme="majorHAnsi" w:hAnsiTheme="majorHAnsi" w:cstheme="majorHAnsi"/>
        </w:rPr>
        <w:t>ontract.</w:t>
      </w:r>
      <w:bookmarkEnd w:id="39"/>
    </w:p>
    <w:p w14:paraId="250F9348"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If the Council fails to pay any undisputed Charges properly invoiced under this Agreement, </w:t>
      </w:r>
      <w:r w:rsidR="00F11161" w:rsidRPr="005C35B7">
        <w:rPr>
          <w:rFonts w:asciiTheme="majorHAnsi" w:hAnsiTheme="majorHAnsi" w:cstheme="majorHAnsi"/>
        </w:rPr>
        <w:t xml:space="preserve">the </w:t>
      </w:r>
      <w:r w:rsidR="006F1A9C" w:rsidRPr="00DD5EC7">
        <w:t>Supplier</w:t>
      </w:r>
      <w:r w:rsidRPr="005C35B7">
        <w:rPr>
          <w:rFonts w:asciiTheme="majorHAnsi" w:hAnsiTheme="majorHAnsi" w:cstheme="majorHAnsi"/>
        </w:rPr>
        <w:t xml:space="preserve"> shall have the right to charge interest on the overdue amount at the applicable rate under the Late Payment of Commercial Debts (Interest) Act 1998, accruing on a daily basis from the due date up to the date of actual payment, whether before or after judgment.</w:t>
      </w:r>
    </w:p>
    <w:p w14:paraId="619207EC" w14:textId="77777777" w:rsidR="00EA0263" w:rsidRPr="005C35B7" w:rsidRDefault="00EA0263" w:rsidP="00DD5EC7">
      <w:pPr>
        <w:pStyle w:val="BB-Level2Legal"/>
        <w:ind w:left="709" w:hanging="709"/>
        <w:rPr>
          <w:rFonts w:asciiTheme="majorHAnsi" w:hAnsiTheme="majorHAnsi" w:cstheme="majorHAnsi"/>
        </w:rPr>
      </w:pPr>
      <w:r w:rsidRPr="005C35B7">
        <w:rPr>
          <w:rFonts w:asciiTheme="majorHAnsi" w:hAnsiTheme="majorHAnsi" w:cstheme="majorHAnsi"/>
        </w:rPr>
        <w:t>The Council may at any time, without limiting any of its other rights or remedies, set off any liability of the Supplier to the Council against any liability of the Council to the Supplier.</w:t>
      </w:r>
    </w:p>
    <w:p w14:paraId="3A46CF9D" w14:textId="77777777" w:rsidR="004868FF" w:rsidRDefault="004868F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Council</w:t>
      </w:r>
      <w:r w:rsidRPr="005C35B7">
        <w:rPr>
          <w:rFonts w:asciiTheme="majorHAnsi" w:hAnsiTheme="majorHAnsi" w:cstheme="majorHAnsi"/>
        </w:rPr>
        <w:t xml:space="preserve"> shall, in its absolute discretion but at all times acting reasonably, consider whether and to what extent the Charges will be adjusted.  The Council shall notify the Supplier of its discretion in writing and any adjustments shall apply to this Agreement with effect from the following anniversary of the Commencement Date.  Both Parties agree to act reasonably and in good faith with respect to the operation of this </w:t>
      </w:r>
      <w:r w:rsidR="00FA7A29" w:rsidRPr="005C35B7">
        <w:rPr>
          <w:rFonts w:asciiTheme="majorHAnsi" w:hAnsiTheme="majorHAnsi" w:cstheme="majorHAnsi"/>
        </w:rPr>
        <w:t>Clause</w:t>
      </w:r>
      <w:r w:rsidRPr="005C35B7">
        <w:rPr>
          <w:rFonts w:asciiTheme="majorHAnsi" w:hAnsiTheme="majorHAnsi" w:cstheme="majorHAnsi"/>
        </w:rPr>
        <w:t>.</w:t>
      </w:r>
    </w:p>
    <w:p w14:paraId="49977C92" w14:textId="77777777" w:rsidR="00307829" w:rsidRDefault="00307829" w:rsidP="00307829">
      <w:pPr>
        <w:pStyle w:val="BB-Level2Legal"/>
        <w:rPr>
          <w:rFonts w:asciiTheme="majorHAnsi" w:hAnsiTheme="majorHAnsi" w:cstheme="majorHAnsi"/>
        </w:rPr>
      </w:pPr>
      <w:r w:rsidRPr="00322606">
        <w:rPr>
          <w:rFonts w:asciiTheme="majorHAnsi" w:hAnsiTheme="majorHAnsi" w:cstheme="majorHAnsi"/>
        </w:rPr>
        <w:t>The Supplier shall not suspend the supply of the Goods unless the Supplier is entitled to terminate the Agreement under Clause 23 (Termination) for failure to pay undisputed sums of money.</w:t>
      </w:r>
    </w:p>
    <w:p w14:paraId="5392D244" w14:textId="77777777" w:rsidR="00311A67" w:rsidRPr="00311A67" w:rsidRDefault="00311A67" w:rsidP="00311A67">
      <w:pPr>
        <w:widowControl w:val="0"/>
        <w:tabs>
          <w:tab w:val="left" w:pos="960"/>
        </w:tabs>
        <w:autoSpaceDE w:val="0"/>
        <w:autoSpaceDN w:val="0"/>
        <w:adjustRightInd w:val="0"/>
        <w:ind w:left="970" w:right="79" w:hanging="851"/>
        <w:rPr>
          <w:rFonts w:asciiTheme="majorHAnsi" w:hAnsiTheme="majorHAnsi" w:cstheme="majorHAnsi"/>
          <w:szCs w:val="20"/>
        </w:rPr>
      </w:pPr>
      <w:r w:rsidRPr="00311A67">
        <w:rPr>
          <w:rFonts w:asciiTheme="majorHAnsi" w:hAnsiTheme="majorHAnsi" w:cstheme="majorHAnsi"/>
          <w:szCs w:val="20"/>
        </w:rPr>
        <w:lastRenderedPageBreak/>
        <w:t>9.</w:t>
      </w:r>
      <w:r w:rsidR="004F3C79">
        <w:rPr>
          <w:rFonts w:asciiTheme="majorHAnsi" w:hAnsiTheme="majorHAnsi" w:cstheme="majorHAnsi"/>
          <w:szCs w:val="20"/>
        </w:rPr>
        <w:t>8</w:t>
      </w:r>
      <w:r w:rsidRPr="00311A67">
        <w:rPr>
          <w:rFonts w:asciiTheme="majorHAnsi" w:hAnsiTheme="majorHAnsi" w:cstheme="majorHAnsi"/>
          <w:szCs w:val="20"/>
        </w:rPr>
        <w:t xml:space="preserve"> </w:t>
      </w:r>
      <w:r>
        <w:rPr>
          <w:rFonts w:asciiTheme="majorHAnsi" w:hAnsiTheme="majorHAnsi" w:cstheme="majorHAnsi"/>
          <w:szCs w:val="20"/>
        </w:rPr>
        <w:tab/>
      </w:r>
      <w:r w:rsidRPr="00311A67">
        <w:rPr>
          <w:rFonts w:asciiTheme="majorHAnsi" w:hAnsiTheme="majorHAnsi" w:cstheme="majorHAnsi"/>
          <w:szCs w:val="20"/>
        </w:rPr>
        <w:t xml:space="preserve">For the avoidance of doubt, the </w:t>
      </w:r>
      <w:r w:rsidRPr="00322606">
        <w:rPr>
          <w:rFonts w:asciiTheme="majorHAnsi" w:hAnsiTheme="majorHAnsi" w:cstheme="majorHAnsi"/>
        </w:rPr>
        <w:t>Supplier</w:t>
      </w:r>
      <w:r w:rsidRPr="00311A67">
        <w:rPr>
          <w:rFonts w:asciiTheme="majorHAnsi" w:hAnsiTheme="majorHAnsi" w:cstheme="majorHAnsi"/>
          <w:szCs w:val="20"/>
        </w:rPr>
        <w:t xml:space="preserve"> shall neither be relieved of its obligations to supply the </w:t>
      </w:r>
      <w:r>
        <w:rPr>
          <w:rFonts w:asciiTheme="majorHAnsi" w:hAnsiTheme="majorHAnsi" w:cstheme="majorHAnsi"/>
          <w:szCs w:val="20"/>
        </w:rPr>
        <w:t xml:space="preserve">Goods </w:t>
      </w:r>
      <w:r w:rsidRPr="00311A67">
        <w:rPr>
          <w:rFonts w:asciiTheme="majorHAnsi" w:hAnsiTheme="majorHAnsi" w:cstheme="majorHAnsi"/>
          <w:szCs w:val="20"/>
        </w:rPr>
        <w:t xml:space="preserve">(or any part of the </w:t>
      </w:r>
      <w:r>
        <w:rPr>
          <w:rFonts w:asciiTheme="majorHAnsi" w:hAnsiTheme="majorHAnsi" w:cstheme="majorHAnsi"/>
          <w:szCs w:val="20"/>
        </w:rPr>
        <w:t>goods</w:t>
      </w:r>
      <w:r w:rsidRPr="00311A67">
        <w:rPr>
          <w:rFonts w:asciiTheme="majorHAnsi" w:hAnsiTheme="majorHAnsi" w:cstheme="majorHAnsi"/>
          <w:szCs w:val="20"/>
        </w:rPr>
        <w:t xml:space="preserve">) in accordance with this </w:t>
      </w:r>
      <w:r>
        <w:rPr>
          <w:rFonts w:asciiTheme="majorHAnsi" w:hAnsiTheme="majorHAnsi" w:cstheme="majorHAnsi"/>
          <w:szCs w:val="20"/>
        </w:rPr>
        <w:t xml:space="preserve">Agreement </w:t>
      </w:r>
      <w:r w:rsidRPr="00311A67">
        <w:rPr>
          <w:rFonts w:asciiTheme="majorHAnsi" w:hAnsiTheme="majorHAnsi" w:cstheme="majorHAnsi"/>
          <w:szCs w:val="20"/>
        </w:rPr>
        <w:t>nor be entitled to an increase in the C</w:t>
      </w:r>
      <w:r>
        <w:rPr>
          <w:rFonts w:asciiTheme="majorHAnsi" w:hAnsiTheme="majorHAnsi" w:cstheme="majorHAnsi"/>
          <w:szCs w:val="20"/>
        </w:rPr>
        <w:t>harges</w:t>
      </w:r>
      <w:r w:rsidRPr="00311A67">
        <w:rPr>
          <w:rFonts w:asciiTheme="majorHAnsi" w:hAnsiTheme="majorHAnsi" w:cstheme="majorHAnsi"/>
          <w:szCs w:val="20"/>
        </w:rPr>
        <w:t xml:space="preserve"> as a result of:</w:t>
      </w:r>
    </w:p>
    <w:p w14:paraId="429963C1" w14:textId="77777777" w:rsidR="00311A67" w:rsidRPr="00311A67" w:rsidRDefault="00311A67" w:rsidP="00311A67">
      <w:pPr>
        <w:pStyle w:val="TitleClause"/>
        <w:numPr>
          <w:ilvl w:val="0"/>
          <w:numId w:val="0"/>
        </w:numPr>
        <w:spacing w:line="240" w:lineRule="auto"/>
        <w:ind w:left="720"/>
        <w:rPr>
          <w:rFonts w:asciiTheme="majorHAnsi" w:hAnsiTheme="majorHAnsi" w:cstheme="majorHAnsi"/>
          <w:b w:val="0"/>
          <w:sz w:val="20"/>
        </w:rPr>
      </w:pPr>
      <w:bookmarkStart w:id="40" w:name="_Toc27992765"/>
      <w:r w:rsidRPr="00311A67">
        <w:rPr>
          <w:rFonts w:asciiTheme="majorHAnsi" w:hAnsiTheme="majorHAnsi" w:cstheme="majorHAnsi"/>
          <w:b w:val="0"/>
          <w:sz w:val="20"/>
        </w:rPr>
        <w:t>(a) a general change in Law; or</w:t>
      </w:r>
      <w:bookmarkEnd w:id="40"/>
    </w:p>
    <w:p w14:paraId="1194AFEB" w14:textId="77777777" w:rsidR="00311A67" w:rsidRPr="00311A67" w:rsidRDefault="00311A67" w:rsidP="00311A67">
      <w:pPr>
        <w:pStyle w:val="TitleClause"/>
        <w:numPr>
          <w:ilvl w:val="0"/>
          <w:numId w:val="0"/>
        </w:numPr>
        <w:spacing w:line="240" w:lineRule="auto"/>
        <w:ind w:left="720"/>
        <w:rPr>
          <w:rFonts w:asciiTheme="majorHAnsi" w:hAnsiTheme="majorHAnsi" w:cstheme="majorHAnsi"/>
          <w:b w:val="0"/>
          <w:sz w:val="20"/>
        </w:rPr>
      </w:pPr>
      <w:bookmarkStart w:id="41" w:name="_Toc27992766"/>
      <w:r w:rsidRPr="00311A67">
        <w:rPr>
          <w:rFonts w:asciiTheme="majorHAnsi" w:hAnsiTheme="majorHAnsi" w:cstheme="majorHAnsi"/>
          <w:b w:val="0"/>
          <w:sz w:val="20"/>
        </w:rPr>
        <w:t xml:space="preserve">(b) a specific change in any Law where the effect of that specific change in that Law on the </w:t>
      </w:r>
      <w:r>
        <w:rPr>
          <w:rFonts w:asciiTheme="majorHAnsi" w:hAnsiTheme="majorHAnsi" w:cstheme="majorHAnsi"/>
          <w:b w:val="0"/>
          <w:sz w:val="20"/>
        </w:rPr>
        <w:t xml:space="preserve">Goods </w:t>
      </w:r>
      <w:r w:rsidRPr="00311A67">
        <w:rPr>
          <w:rFonts w:asciiTheme="majorHAnsi" w:hAnsiTheme="majorHAnsi" w:cstheme="majorHAnsi"/>
          <w:b w:val="0"/>
          <w:sz w:val="20"/>
        </w:rPr>
        <w:t xml:space="preserve">is reasonably foreseeable at the </w:t>
      </w:r>
      <w:r>
        <w:rPr>
          <w:rFonts w:asciiTheme="majorHAnsi" w:hAnsiTheme="majorHAnsi" w:cstheme="majorHAnsi"/>
          <w:b w:val="0"/>
          <w:sz w:val="20"/>
        </w:rPr>
        <w:t>Commencement D</w:t>
      </w:r>
      <w:r w:rsidRPr="00311A67">
        <w:rPr>
          <w:rFonts w:asciiTheme="majorHAnsi" w:hAnsiTheme="majorHAnsi" w:cstheme="majorHAnsi"/>
          <w:b w:val="0"/>
          <w:sz w:val="20"/>
        </w:rPr>
        <w:t>ate; or</w:t>
      </w:r>
      <w:bookmarkEnd w:id="41"/>
    </w:p>
    <w:p w14:paraId="102D84D2" w14:textId="77777777" w:rsidR="00311A67" w:rsidRPr="00606AD5" w:rsidRDefault="00311A67" w:rsidP="00311A67">
      <w:pPr>
        <w:pStyle w:val="TitleClause"/>
        <w:numPr>
          <w:ilvl w:val="0"/>
          <w:numId w:val="0"/>
        </w:numPr>
        <w:spacing w:line="240" w:lineRule="auto"/>
        <w:ind w:left="720"/>
        <w:rPr>
          <w:rFonts w:cs="Arial"/>
          <w:sz w:val="24"/>
          <w:szCs w:val="24"/>
        </w:rPr>
      </w:pPr>
      <w:bookmarkStart w:id="42" w:name="_Toc27992767"/>
      <w:r w:rsidRPr="00311A67">
        <w:rPr>
          <w:rFonts w:asciiTheme="majorHAnsi" w:hAnsiTheme="majorHAnsi" w:cstheme="majorHAnsi"/>
          <w:b w:val="0"/>
          <w:sz w:val="20"/>
        </w:rPr>
        <w:t>(c) an EU status change</w:t>
      </w:r>
      <w:bookmarkEnd w:id="42"/>
      <w:r w:rsidRPr="00606AD5">
        <w:rPr>
          <w:rFonts w:cs="Arial"/>
          <w:b w:val="0"/>
          <w:sz w:val="24"/>
          <w:szCs w:val="24"/>
        </w:rPr>
        <w:t>.</w:t>
      </w:r>
    </w:p>
    <w:p w14:paraId="3D4D137A" w14:textId="77777777" w:rsidR="00322606" w:rsidRPr="00322606" w:rsidRDefault="00322606" w:rsidP="00322606">
      <w:pPr>
        <w:pStyle w:val="BB-Level1Legal"/>
        <w:rPr>
          <w:rFonts w:asciiTheme="majorHAnsi" w:hAnsiTheme="majorHAnsi" w:cstheme="majorHAnsi"/>
        </w:rPr>
      </w:pPr>
      <w:bookmarkStart w:id="43" w:name="_Ref172389584"/>
      <w:bookmarkStart w:id="44" w:name="_Ref459980700"/>
      <w:bookmarkStart w:id="45" w:name="_Toc53760402"/>
      <w:bookmarkStart w:id="46" w:name="_Ref392602202"/>
      <w:bookmarkStart w:id="47" w:name="_Ref392602555"/>
      <w:r w:rsidRPr="00322606">
        <w:rPr>
          <w:rFonts w:asciiTheme="majorHAnsi" w:hAnsiTheme="majorHAnsi" w:cstheme="majorHAnsi"/>
        </w:rPr>
        <w:t>R</w:t>
      </w:r>
      <w:bookmarkEnd w:id="43"/>
      <w:r w:rsidRPr="00322606">
        <w:rPr>
          <w:rFonts w:asciiTheme="majorHAnsi" w:hAnsiTheme="majorHAnsi" w:cstheme="majorHAnsi"/>
        </w:rPr>
        <w:t>ECOVERY OF SUMS DUE</w:t>
      </w:r>
      <w:bookmarkEnd w:id="44"/>
      <w:bookmarkEnd w:id="45"/>
    </w:p>
    <w:p w14:paraId="50F10915" w14:textId="77777777" w:rsidR="00322606" w:rsidRPr="00322606" w:rsidRDefault="00322606" w:rsidP="00322606">
      <w:pPr>
        <w:pStyle w:val="BB-Level2Legal"/>
        <w:rPr>
          <w:rFonts w:asciiTheme="majorHAnsi" w:hAnsiTheme="majorHAnsi" w:cstheme="majorHAnsi"/>
        </w:rPr>
      </w:pPr>
      <w:bookmarkStart w:id="48" w:name="_Ref172389403"/>
      <w:r w:rsidRPr="00322606">
        <w:rPr>
          <w:rFonts w:asciiTheme="majorHAnsi" w:hAnsiTheme="majorHAnsi" w:cstheme="majorHAnsi"/>
        </w:rPr>
        <w:t xml:space="preserve">Wherever under the Agreement any sum of money is recoverable from or payable by the Supplier (including any sum which the Supplier is liable to pay to the </w:t>
      </w:r>
      <w:r w:rsidRPr="005C35B7">
        <w:rPr>
          <w:rFonts w:asciiTheme="majorHAnsi" w:hAnsiTheme="majorHAnsi" w:cstheme="majorHAnsi"/>
        </w:rPr>
        <w:t>Council</w:t>
      </w:r>
      <w:r w:rsidRPr="00322606">
        <w:rPr>
          <w:rFonts w:asciiTheme="majorHAnsi" w:hAnsiTheme="majorHAnsi" w:cstheme="majorHAnsi"/>
        </w:rPr>
        <w:t xml:space="preserve"> in respect of any breach of th</w:t>
      </w:r>
      <w:r>
        <w:rPr>
          <w:rFonts w:asciiTheme="majorHAnsi" w:hAnsiTheme="majorHAnsi" w:cstheme="majorHAnsi"/>
        </w:rPr>
        <w:t>is</w:t>
      </w:r>
      <w:r w:rsidRPr="00322606">
        <w:rPr>
          <w:rFonts w:asciiTheme="majorHAnsi" w:hAnsiTheme="majorHAnsi" w:cstheme="majorHAnsi"/>
        </w:rPr>
        <w:t xml:space="preserve"> Agreement), the </w:t>
      </w:r>
      <w:r w:rsidRPr="005C35B7">
        <w:rPr>
          <w:rFonts w:asciiTheme="majorHAnsi" w:hAnsiTheme="majorHAnsi" w:cstheme="majorHAnsi"/>
        </w:rPr>
        <w:t>Council</w:t>
      </w:r>
      <w:r w:rsidRPr="00322606">
        <w:rPr>
          <w:rFonts w:asciiTheme="majorHAnsi" w:hAnsiTheme="majorHAnsi" w:cstheme="majorHAnsi"/>
        </w:rPr>
        <w:t xml:space="preserve"> may unilaterally deduct that sum from any sum then due, or which at any later time may become due to the Supplier under the Agreement or under any other agreement or contract with the </w:t>
      </w:r>
      <w:r w:rsidRPr="005C35B7">
        <w:rPr>
          <w:rFonts w:asciiTheme="majorHAnsi" w:hAnsiTheme="majorHAnsi" w:cstheme="majorHAnsi"/>
        </w:rPr>
        <w:t>Council</w:t>
      </w:r>
      <w:r w:rsidRPr="00322606">
        <w:rPr>
          <w:rFonts w:asciiTheme="majorHAnsi" w:hAnsiTheme="majorHAnsi" w:cstheme="majorHAnsi"/>
        </w:rPr>
        <w:t>.</w:t>
      </w:r>
      <w:bookmarkEnd w:id="48"/>
    </w:p>
    <w:p w14:paraId="49F65BB2" w14:textId="77777777" w:rsidR="00322606" w:rsidRPr="00322606" w:rsidRDefault="00322606" w:rsidP="00322606">
      <w:pPr>
        <w:pStyle w:val="BB-Level2Legal"/>
        <w:rPr>
          <w:rFonts w:asciiTheme="majorHAnsi" w:hAnsiTheme="majorHAnsi" w:cstheme="majorHAnsi"/>
        </w:rPr>
      </w:pPr>
      <w:r w:rsidRPr="00322606">
        <w:rPr>
          <w:rFonts w:asciiTheme="majorHAnsi" w:hAnsiTheme="majorHAnsi" w:cstheme="majorHAnsi"/>
        </w:rPr>
        <w:t>Any overpayment by either Party, whether of the C</w:t>
      </w:r>
      <w:r>
        <w:rPr>
          <w:rFonts w:asciiTheme="majorHAnsi" w:hAnsiTheme="majorHAnsi" w:cstheme="majorHAnsi"/>
        </w:rPr>
        <w:t>harges</w:t>
      </w:r>
      <w:r w:rsidRPr="00322606">
        <w:rPr>
          <w:rFonts w:asciiTheme="majorHAnsi" w:hAnsiTheme="majorHAnsi" w:cstheme="majorHAnsi"/>
        </w:rPr>
        <w:t xml:space="preserve"> or of VAT or otherwise, shall be a sum of money recoverable by the Party who made the overpayment from the Party in receipt of the overpayment. </w:t>
      </w:r>
    </w:p>
    <w:p w14:paraId="0B28992E" w14:textId="77777777" w:rsidR="00322606" w:rsidRPr="00322606" w:rsidRDefault="00322606" w:rsidP="00322606">
      <w:pPr>
        <w:pStyle w:val="BB-Level2Legal"/>
        <w:rPr>
          <w:rFonts w:asciiTheme="majorHAnsi" w:hAnsiTheme="majorHAnsi" w:cstheme="majorHAnsi"/>
        </w:rPr>
      </w:pPr>
      <w:r w:rsidRPr="00322606">
        <w:rPr>
          <w:rFonts w:asciiTheme="majorHAnsi" w:hAnsiTheme="majorHAnsi" w:cstheme="majorHAnsi"/>
        </w:rPr>
        <w:t xml:space="preserve">The Supplier shall make any payments due to the </w:t>
      </w:r>
      <w:r w:rsidRPr="005C35B7">
        <w:rPr>
          <w:rFonts w:asciiTheme="majorHAnsi" w:hAnsiTheme="majorHAnsi" w:cstheme="majorHAnsi"/>
        </w:rPr>
        <w:t>Council</w:t>
      </w:r>
      <w:r w:rsidRPr="00322606">
        <w:rPr>
          <w:rFonts w:asciiTheme="majorHAnsi" w:hAnsiTheme="majorHAnsi" w:cstheme="majorHAnsi"/>
        </w:rPr>
        <w:t xml:space="preserve"> without any deduction whether by way of set-off, counterclaim, discount, abatement or otherwise unless the Supplier has a valid court order requiring an amount equal to such deduction to be paid by the </w:t>
      </w:r>
      <w:r w:rsidRPr="005C35B7">
        <w:rPr>
          <w:rFonts w:asciiTheme="majorHAnsi" w:hAnsiTheme="majorHAnsi" w:cstheme="majorHAnsi"/>
        </w:rPr>
        <w:t>Council</w:t>
      </w:r>
      <w:r w:rsidRPr="00322606">
        <w:rPr>
          <w:rFonts w:asciiTheme="majorHAnsi" w:hAnsiTheme="majorHAnsi" w:cstheme="majorHAnsi"/>
        </w:rPr>
        <w:t xml:space="preserve"> to the Supplier.</w:t>
      </w:r>
    </w:p>
    <w:p w14:paraId="2F892133" w14:textId="77777777" w:rsidR="00743C0F" w:rsidRPr="005C35B7" w:rsidRDefault="00743C0F" w:rsidP="00FD740E">
      <w:pPr>
        <w:pStyle w:val="BB-Level1Legal"/>
        <w:rPr>
          <w:rFonts w:asciiTheme="majorHAnsi" w:hAnsiTheme="majorHAnsi" w:cstheme="majorHAnsi"/>
        </w:rPr>
      </w:pPr>
      <w:bookmarkStart w:id="49" w:name="_Toc53760403"/>
      <w:r w:rsidRPr="005C35B7">
        <w:rPr>
          <w:rFonts w:asciiTheme="majorHAnsi" w:hAnsiTheme="majorHAnsi" w:cstheme="majorHAnsi"/>
        </w:rPr>
        <w:t>VALUE ADDED TAX AND PROMOTING TAX COMPLIANCE</w:t>
      </w:r>
      <w:bookmarkEnd w:id="46"/>
      <w:bookmarkEnd w:id="47"/>
      <w:bookmarkEnd w:id="49"/>
    </w:p>
    <w:p w14:paraId="3ACB70CD" w14:textId="77777777" w:rsidR="00743C0F" w:rsidRPr="005C35B7" w:rsidRDefault="00FA7A29" w:rsidP="00DD5EC7">
      <w:pPr>
        <w:pStyle w:val="BB-Level2Legal"/>
        <w:ind w:left="709" w:hanging="709"/>
        <w:rPr>
          <w:rFonts w:asciiTheme="majorHAnsi" w:hAnsiTheme="majorHAnsi" w:cstheme="majorHAnsi"/>
        </w:rPr>
      </w:pPr>
      <w:r w:rsidRPr="005C35B7">
        <w:rPr>
          <w:rFonts w:asciiTheme="majorHAnsi" w:hAnsiTheme="majorHAnsi" w:cstheme="majorHAnsi"/>
        </w:rPr>
        <w:t xml:space="preserve">Charges are stated exclusive of VAT. </w:t>
      </w:r>
      <w:r w:rsidR="00743C0F" w:rsidRPr="005C35B7">
        <w:rPr>
          <w:rFonts w:asciiTheme="majorHAnsi" w:hAnsiTheme="majorHAnsi" w:cstheme="majorHAnsi"/>
        </w:rPr>
        <w:t xml:space="preserve">Where VAT is chargeable in respect of any of the </w:t>
      </w:r>
      <w:r w:rsidR="002D331A" w:rsidRPr="005C35B7">
        <w:rPr>
          <w:rFonts w:asciiTheme="majorHAnsi" w:hAnsiTheme="majorHAnsi" w:cstheme="majorHAnsi"/>
        </w:rPr>
        <w:t>Goods</w:t>
      </w:r>
      <w:r w:rsidR="00743C0F" w:rsidRPr="005C35B7">
        <w:rPr>
          <w:rFonts w:asciiTheme="majorHAnsi" w:hAnsiTheme="majorHAnsi" w:cstheme="majorHAnsi"/>
        </w:rPr>
        <w:t xml:space="preserve">, </w:t>
      </w:r>
      <w:r w:rsidR="00F11161" w:rsidRPr="005C35B7">
        <w:rPr>
          <w:rFonts w:asciiTheme="majorHAnsi" w:hAnsiTheme="majorHAnsi" w:cstheme="majorHAnsi"/>
        </w:rPr>
        <w:t xml:space="preserve">the </w:t>
      </w:r>
      <w:r w:rsidR="006F1A9C" w:rsidRPr="00DD5EC7">
        <w:t>Supplier</w:t>
      </w:r>
      <w:r w:rsidR="00743C0F" w:rsidRPr="005C35B7">
        <w:rPr>
          <w:rFonts w:asciiTheme="majorHAnsi" w:hAnsiTheme="majorHAnsi" w:cstheme="majorHAnsi"/>
        </w:rPr>
        <w:t xml:space="preserve"> shall calculate the amount of VAT to be paid by the Council at the applicable prevailing rate, which shall be added to the Charges and paid by the Council following the submission of a VAT invoice by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in respect of the same. </w:t>
      </w:r>
    </w:p>
    <w:p w14:paraId="29B3490F"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All </w:t>
      </w:r>
      <w:r w:rsidRPr="00DD5EC7">
        <w:t>amounts</w:t>
      </w:r>
      <w:r w:rsidRPr="005C35B7">
        <w:rPr>
          <w:rFonts w:asciiTheme="majorHAnsi" w:hAnsiTheme="majorHAnsi" w:cstheme="majorHAnsi"/>
        </w:rPr>
        <w:t xml:space="preserve"> due under this Agreement shall be paid in full without any set-off, counterclaim, deduction or withholding (other than any deduction or withholding of tax as required by </w:t>
      </w:r>
      <w:r w:rsidR="00FA7A29" w:rsidRPr="005C35B7">
        <w:rPr>
          <w:rFonts w:asciiTheme="majorHAnsi" w:hAnsiTheme="majorHAnsi" w:cstheme="majorHAnsi"/>
        </w:rPr>
        <w:t>L</w:t>
      </w:r>
      <w:r w:rsidRPr="005C35B7">
        <w:rPr>
          <w:rFonts w:asciiTheme="majorHAnsi" w:hAnsiTheme="majorHAnsi" w:cstheme="majorHAnsi"/>
        </w:rPr>
        <w:t>aw).</w:t>
      </w:r>
    </w:p>
    <w:p w14:paraId="5E067D18" w14:textId="77777777" w:rsidR="00FA7A29" w:rsidRPr="005C35B7" w:rsidRDefault="00FA7A29" w:rsidP="00DD5EC7">
      <w:pPr>
        <w:pStyle w:val="BB-Level2Legal"/>
        <w:ind w:left="709" w:hanging="709"/>
        <w:rPr>
          <w:rFonts w:asciiTheme="majorHAnsi" w:hAnsiTheme="majorHAnsi" w:cstheme="majorHAnsi"/>
        </w:rPr>
      </w:pPr>
      <w:bookmarkStart w:id="50" w:name="_Ref480541457"/>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indemnify the Council against any liability (including any interest, penalties or costs incurred) which is levied, demanded or assessed on the Council at any time in respect of the Supplier's failure to account for, or to pay, any VAT relating to payments made to the Supplier under this Agreement</w:t>
      </w:r>
      <w:bookmarkEnd w:id="50"/>
      <w:r w:rsidR="00307829">
        <w:rPr>
          <w:rFonts w:asciiTheme="majorHAnsi" w:hAnsiTheme="majorHAnsi" w:cstheme="majorHAnsi"/>
        </w:rPr>
        <w:t>.</w:t>
      </w:r>
    </w:p>
    <w:p w14:paraId="39F9E7D9" w14:textId="77777777" w:rsidR="00743C0F" w:rsidRPr="005C35B7" w:rsidRDefault="00743C0F" w:rsidP="00FD740E">
      <w:pPr>
        <w:pStyle w:val="BB-HeadingLegal"/>
        <w:rPr>
          <w:rFonts w:asciiTheme="majorHAnsi" w:hAnsiTheme="majorHAnsi" w:cstheme="majorHAnsi"/>
          <w:szCs w:val="20"/>
        </w:rPr>
      </w:pPr>
      <w:bookmarkStart w:id="51" w:name="_Toc53760404"/>
      <w:r w:rsidRPr="005C35B7">
        <w:rPr>
          <w:rFonts w:asciiTheme="majorHAnsi" w:hAnsiTheme="majorHAnsi" w:cstheme="majorHAnsi"/>
          <w:szCs w:val="20"/>
        </w:rPr>
        <w:t>SECTION D: CONTRACT GOVERNANCE</w:t>
      </w:r>
      <w:bookmarkEnd w:id="51"/>
    </w:p>
    <w:p w14:paraId="43403969" w14:textId="77777777" w:rsidR="00A310DD" w:rsidRPr="005C35B7" w:rsidRDefault="00A310DD" w:rsidP="00A310DD">
      <w:pPr>
        <w:pStyle w:val="BB-Level1Legal"/>
        <w:rPr>
          <w:rFonts w:asciiTheme="majorHAnsi" w:hAnsiTheme="majorHAnsi" w:cstheme="majorHAnsi"/>
        </w:rPr>
      </w:pPr>
      <w:bookmarkStart w:id="52" w:name="_Ref392598337"/>
      <w:bookmarkStart w:id="53" w:name="_Toc479327302"/>
      <w:bookmarkStart w:id="54" w:name="_Toc53760405"/>
      <w:bookmarkStart w:id="55" w:name="_Ref392601449"/>
      <w:bookmarkStart w:id="56" w:name="_Ref482180607"/>
      <w:r w:rsidRPr="005C35B7">
        <w:rPr>
          <w:rFonts w:asciiTheme="majorHAnsi" w:hAnsiTheme="majorHAnsi" w:cstheme="majorHAnsi"/>
        </w:rPr>
        <w:t>The Supplier'S RECORDS AND PROVISION OF INFORMATION</w:t>
      </w:r>
      <w:bookmarkEnd w:id="52"/>
      <w:bookmarkEnd w:id="53"/>
      <w:bookmarkEnd w:id="54"/>
    </w:p>
    <w:p w14:paraId="11E75939" w14:textId="77777777" w:rsidR="00A310DD" w:rsidRPr="005C35B7" w:rsidRDefault="00A310DD" w:rsidP="00DD5EC7">
      <w:pPr>
        <w:pStyle w:val="BB-Level2Legal"/>
        <w:ind w:left="709" w:hanging="709"/>
        <w:rPr>
          <w:rFonts w:asciiTheme="majorHAnsi" w:hAnsiTheme="majorHAnsi" w:cstheme="majorHAnsi"/>
        </w:rPr>
      </w:pPr>
      <w:bookmarkStart w:id="57" w:name="_Ref392598248"/>
      <w:r w:rsidRPr="005C35B7">
        <w:rPr>
          <w:rFonts w:asciiTheme="majorHAnsi" w:hAnsiTheme="majorHAnsi" w:cstheme="majorHAnsi"/>
        </w:rPr>
        <w:t>During the Contract Term the Supplier shall retain and maintain at its own expense all Records within the United Kingdom in accordance with Required Professional Standard in a form that is capable of audit and such Records shall be retained by the Supplier for a period of at least six (6) years from the end of the Contract Term or for such longer period as may be required by any applicable Law.</w:t>
      </w:r>
      <w:bookmarkEnd w:id="57"/>
    </w:p>
    <w:p w14:paraId="73569EA5" w14:textId="77777777" w:rsidR="00A310DD" w:rsidRPr="005C35B7" w:rsidRDefault="00A310DD" w:rsidP="00DD5EC7">
      <w:pPr>
        <w:pStyle w:val="BB-Level2Legal"/>
        <w:ind w:left="709" w:hanging="709"/>
        <w:rPr>
          <w:rFonts w:asciiTheme="majorHAnsi" w:hAnsiTheme="majorHAnsi" w:cstheme="majorHAnsi"/>
        </w:rPr>
      </w:pPr>
      <w:bookmarkStart w:id="58" w:name="_Ref392601763"/>
      <w:r w:rsidRPr="005C35B7">
        <w:rPr>
          <w:rFonts w:asciiTheme="majorHAnsi" w:hAnsiTheme="majorHAnsi" w:cstheme="majorHAnsi"/>
        </w:rPr>
        <w:t xml:space="preserve">The </w:t>
      </w:r>
      <w:r w:rsidRPr="00DD5EC7">
        <w:t>records</w:t>
      </w:r>
      <w:r w:rsidRPr="005C35B7">
        <w:rPr>
          <w:rFonts w:asciiTheme="majorHAnsi" w:hAnsiTheme="majorHAnsi" w:cstheme="majorHAnsi"/>
        </w:rPr>
        <w:t xml:space="preserve"> that shall be retained and maintained by the Supplier pursuant to Clause </w:t>
      </w:r>
      <w:r w:rsidRPr="005C35B7">
        <w:rPr>
          <w:rFonts w:asciiTheme="majorHAnsi" w:hAnsiTheme="majorHAnsi" w:cstheme="majorHAnsi"/>
        </w:rPr>
        <w:fldChar w:fldCharType="begin"/>
      </w:r>
      <w:r w:rsidRPr="005C35B7">
        <w:rPr>
          <w:rFonts w:asciiTheme="majorHAnsi" w:hAnsiTheme="majorHAnsi" w:cstheme="majorHAnsi"/>
        </w:rPr>
        <w:instrText xml:space="preserve"> REF _Ref392598248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4A6E50">
        <w:rPr>
          <w:rFonts w:asciiTheme="majorHAnsi" w:hAnsiTheme="majorHAnsi" w:cstheme="majorHAnsi"/>
        </w:rPr>
        <w:t>11.1</w:t>
      </w:r>
      <w:r w:rsidRPr="005C35B7">
        <w:rPr>
          <w:rFonts w:asciiTheme="majorHAnsi" w:hAnsiTheme="majorHAnsi" w:cstheme="majorHAnsi"/>
        </w:rPr>
        <w:fldChar w:fldCharType="end"/>
      </w:r>
      <w:r w:rsidRPr="005C35B7">
        <w:rPr>
          <w:rFonts w:asciiTheme="majorHAnsi" w:hAnsiTheme="majorHAnsi" w:cstheme="majorHAnsi"/>
        </w:rPr>
        <w:t xml:space="preserve"> are:</w:t>
      </w:r>
      <w:bookmarkEnd w:id="58"/>
    </w:p>
    <w:p w14:paraId="5D110FF5" w14:textId="77777777" w:rsidR="00A310DD" w:rsidRPr="00074333" w:rsidRDefault="00A310DD" w:rsidP="00074333">
      <w:pPr>
        <w:pStyle w:val="BB-Level3Legal"/>
        <w:tabs>
          <w:tab w:val="clear" w:pos="3533"/>
          <w:tab w:val="num" w:pos="1701"/>
        </w:tabs>
        <w:ind w:left="1701" w:hanging="992"/>
      </w:pPr>
      <w:r w:rsidRPr="00074333">
        <w:t>this Agreement, its Schedules and all amendments to such documents;</w:t>
      </w:r>
    </w:p>
    <w:p w14:paraId="729E191F" w14:textId="77777777" w:rsidR="00A310DD" w:rsidRPr="00074333" w:rsidRDefault="00A310DD" w:rsidP="00074333">
      <w:pPr>
        <w:pStyle w:val="BB-Level3Legal"/>
        <w:tabs>
          <w:tab w:val="clear" w:pos="3533"/>
          <w:tab w:val="num" w:pos="1701"/>
        </w:tabs>
        <w:ind w:left="1701" w:hanging="992"/>
      </w:pPr>
      <w:r w:rsidRPr="00074333">
        <w:t>invoices (including any VAT invoices) prepared by the Supplier and submitted to the Council in respect of claims for the Charges under this Agreement;</w:t>
      </w:r>
    </w:p>
    <w:p w14:paraId="3636A26A" w14:textId="77777777" w:rsidR="00A310DD" w:rsidRPr="00074333" w:rsidRDefault="00A310DD" w:rsidP="00074333">
      <w:pPr>
        <w:pStyle w:val="BB-Level3Legal"/>
        <w:tabs>
          <w:tab w:val="clear" w:pos="3533"/>
          <w:tab w:val="num" w:pos="1701"/>
        </w:tabs>
        <w:ind w:left="1701" w:hanging="992"/>
      </w:pPr>
      <w:r w:rsidRPr="00074333">
        <w:lastRenderedPageBreak/>
        <w:t xml:space="preserve">records required to be retained by the Supplier by </w:t>
      </w:r>
      <w:r w:rsidR="008D50C3">
        <w:t>L</w:t>
      </w:r>
      <w:r w:rsidRPr="00074333">
        <w:t>aw, including records of incidents relating to health and safety;</w:t>
      </w:r>
    </w:p>
    <w:p w14:paraId="69018290" w14:textId="77777777" w:rsidR="00A310DD" w:rsidRPr="00074333" w:rsidRDefault="00A310DD" w:rsidP="00074333">
      <w:pPr>
        <w:pStyle w:val="BB-Level3Legal"/>
        <w:tabs>
          <w:tab w:val="clear" w:pos="3533"/>
          <w:tab w:val="num" w:pos="1701"/>
        </w:tabs>
        <w:ind w:left="1701" w:hanging="992"/>
      </w:pPr>
      <w:r w:rsidRPr="00074333">
        <w:t>personnel records on the Supplier Personnel; and</w:t>
      </w:r>
    </w:p>
    <w:p w14:paraId="79FAC825" w14:textId="77777777" w:rsidR="00A310DD" w:rsidRPr="005C35B7" w:rsidRDefault="00A310DD" w:rsidP="00074333">
      <w:pPr>
        <w:pStyle w:val="BB-Level3Legal"/>
        <w:tabs>
          <w:tab w:val="clear" w:pos="3533"/>
          <w:tab w:val="num" w:pos="1701"/>
        </w:tabs>
        <w:ind w:left="1701" w:hanging="992"/>
        <w:rPr>
          <w:rFonts w:asciiTheme="majorHAnsi" w:hAnsiTheme="majorHAnsi" w:cstheme="majorHAnsi"/>
        </w:rPr>
      </w:pPr>
      <w:r w:rsidRPr="00074333">
        <w:t xml:space="preserve">all </w:t>
      </w:r>
      <w:r w:rsidRPr="005C35B7">
        <w:rPr>
          <w:rFonts w:asciiTheme="majorHAnsi" w:hAnsiTheme="majorHAnsi" w:cstheme="majorHAnsi"/>
        </w:rPr>
        <w:t>documents relating to the Required Insurances and any claims in respect of them,</w:t>
      </w:r>
    </w:p>
    <w:p w14:paraId="24DD1A9F" w14:textId="77777777" w:rsidR="00A310DD" w:rsidRPr="005C35B7" w:rsidRDefault="00A310DD" w:rsidP="00A310DD">
      <w:pPr>
        <w:pStyle w:val="BB-NormInd3Legal"/>
        <w:rPr>
          <w:rFonts w:asciiTheme="majorHAnsi" w:hAnsiTheme="majorHAnsi" w:cstheme="majorHAnsi"/>
        </w:rPr>
      </w:pPr>
      <w:r w:rsidRPr="005C35B7">
        <w:rPr>
          <w:rFonts w:asciiTheme="majorHAnsi" w:hAnsiTheme="majorHAnsi" w:cstheme="majorHAnsi"/>
        </w:rPr>
        <w:t>together the "</w:t>
      </w:r>
      <w:r w:rsidRPr="005C35B7">
        <w:rPr>
          <w:rFonts w:asciiTheme="majorHAnsi" w:hAnsiTheme="majorHAnsi" w:cstheme="majorHAnsi"/>
          <w:b/>
        </w:rPr>
        <w:t>Records</w:t>
      </w:r>
      <w:r w:rsidRPr="005C35B7">
        <w:rPr>
          <w:rFonts w:asciiTheme="majorHAnsi" w:hAnsiTheme="majorHAnsi" w:cstheme="majorHAnsi"/>
        </w:rPr>
        <w:t>".</w:t>
      </w:r>
    </w:p>
    <w:p w14:paraId="5152FDE2" w14:textId="77777777" w:rsidR="00A310DD" w:rsidRPr="005C35B7" w:rsidRDefault="00A310DD" w:rsidP="00DD5EC7">
      <w:pPr>
        <w:pStyle w:val="BB-Level2Legal"/>
        <w:ind w:left="709" w:hanging="709"/>
        <w:rPr>
          <w:rFonts w:asciiTheme="majorHAnsi" w:hAnsiTheme="majorHAnsi" w:cstheme="majorHAnsi"/>
        </w:rPr>
      </w:pPr>
      <w:r w:rsidRPr="005C35B7">
        <w:rPr>
          <w:rFonts w:asciiTheme="majorHAnsi" w:hAnsiTheme="majorHAnsi" w:cstheme="majorHAnsi"/>
        </w:rPr>
        <w:t xml:space="preserve">All </w:t>
      </w:r>
      <w:r w:rsidRPr="00DD5EC7">
        <w:t>information</w:t>
      </w:r>
      <w:r w:rsidRPr="005C35B7">
        <w:rPr>
          <w:rFonts w:asciiTheme="majorHAnsi" w:hAnsiTheme="majorHAnsi" w:cstheme="majorHAnsi"/>
        </w:rPr>
        <w:t xml:space="preserve"> and Records referred to in this Clause </w:t>
      </w:r>
      <w:r w:rsidRPr="005C35B7">
        <w:rPr>
          <w:rFonts w:asciiTheme="majorHAnsi" w:hAnsiTheme="majorHAnsi" w:cstheme="majorHAnsi"/>
        </w:rPr>
        <w:fldChar w:fldCharType="begin"/>
      </w:r>
      <w:r w:rsidRPr="005C35B7">
        <w:rPr>
          <w:rFonts w:asciiTheme="majorHAnsi" w:hAnsiTheme="majorHAnsi" w:cstheme="majorHAnsi"/>
        </w:rPr>
        <w:instrText xml:space="preserve"> REF _Ref392598337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F95FA3">
        <w:rPr>
          <w:rFonts w:asciiTheme="majorHAnsi" w:hAnsiTheme="majorHAnsi" w:cstheme="majorHAnsi"/>
        </w:rPr>
        <w:t>12</w:t>
      </w:r>
      <w:r w:rsidRPr="005C35B7">
        <w:rPr>
          <w:rFonts w:asciiTheme="majorHAnsi" w:hAnsiTheme="majorHAnsi" w:cstheme="majorHAnsi"/>
        </w:rPr>
        <w:fldChar w:fldCharType="end"/>
      </w:r>
      <w:r w:rsidRPr="005C35B7">
        <w:rPr>
          <w:rFonts w:asciiTheme="majorHAnsi" w:hAnsiTheme="majorHAnsi" w:cstheme="majorHAnsi"/>
        </w:rPr>
        <w:t xml:space="preserve"> are subj</w:t>
      </w:r>
      <w:r w:rsidR="00E61C90">
        <w:rPr>
          <w:rFonts w:asciiTheme="majorHAnsi" w:hAnsiTheme="majorHAnsi" w:cstheme="majorHAnsi"/>
        </w:rPr>
        <w:t>ect to the provisions of Clauses</w:t>
      </w:r>
      <w:r w:rsidRPr="005C35B7">
        <w:rPr>
          <w:rFonts w:asciiTheme="majorHAnsi" w:hAnsiTheme="majorHAnsi" w:cstheme="majorHAnsi"/>
        </w:rPr>
        <w:t xml:space="preserve"> </w:t>
      </w:r>
      <w:r w:rsidRPr="005C35B7">
        <w:rPr>
          <w:rFonts w:asciiTheme="majorHAnsi" w:hAnsiTheme="majorHAnsi" w:cstheme="majorHAnsi"/>
        </w:rPr>
        <w:fldChar w:fldCharType="begin"/>
      </w:r>
      <w:r w:rsidRPr="005C35B7">
        <w:rPr>
          <w:rFonts w:asciiTheme="majorHAnsi" w:hAnsiTheme="majorHAnsi" w:cstheme="majorHAnsi"/>
        </w:rPr>
        <w:instrText xml:space="preserve"> REF _Ref392598362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F95FA3">
        <w:rPr>
          <w:rFonts w:asciiTheme="majorHAnsi" w:hAnsiTheme="majorHAnsi" w:cstheme="majorHAnsi"/>
        </w:rPr>
        <w:t>15</w:t>
      </w:r>
      <w:r w:rsidRPr="005C35B7">
        <w:rPr>
          <w:rFonts w:asciiTheme="majorHAnsi" w:hAnsiTheme="majorHAnsi" w:cstheme="majorHAnsi"/>
        </w:rPr>
        <w:fldChar w:fldCharType="end"/>
      </w:r>
      <w:r w:rsidRPr="005C35B7">
        <w:rPr>
          <w:rFonts w:asciiTheme="majorHAnsi" w:hAnsiTheme="majorHAnsi" w:cstheme="majorHAnsi"/>
        </w:rPr>
        <w:t xml:space="preserve"> (Confidentiality</w:t>
      </w:r>
      <w:r w:rsidR="00E61C90">
        <w:rPr>
          <w:rFonts w:asciiTheme="majorHAnsi" w:hAnsiTheme="majorHAnsi" w:cstheme="majorHAnsi"/>
        </w:rPr>
        <w:t xml:space="preserve"> and Transparency</w:t>
      </w:r>
      <w:r w:rsidRPr="005C35B7">
        <w:rPr>
          <w:rFonts w:asciiTheme="majorHAnsi" w:hAnsiTheme="majorHAnsi" w:cstheme="majorHAnsi"/>
        </w:rPr>
        <w:t xml:space="preserve">) and </w:t>
      </w:r>
      <w:r w:rsidRPr="005C35B7">
        <w:rPr>
          <w:rFonts w:asciiTheme="majorHAnsi" w:hAnsiTheme="majorHAnsi" w:cstheme="majorHAnsi"/>
        </w:rPr>
        <w:fldChar w:fldCharType="begin"/>
      </w:r>
      <w:r w:rsidRPr="005C35B7">
        <w:rPr>
          <w:rFonts w:asciiTheme="majorHAnsi" w:hAnsiTheme="majorHAnsi" w:cstheme="majorHAnsi"/>
        </w:rPr>
        <w:instrText xml:space="preserve"> REF _Ref392598371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F95FA3">
        <w:rPr>
          <w:rFonts w:asciiTheme="majorHAnsi" w:hAnsiTheme="majorHAnsi" w:cstheme="majorHAnsi"/>
        </w:rPr>
        <w:t>16</w:t>
      </w:r>
      <w:r w:rsidRPr="005C35B7">
        <w:rPr>
          <w:rFonts w:asciiTheme="majorHAnsi" w:hAnsiTheme="majorHAnsi" w:cstheme="majorHAnsi"/>
        </w:rPr>
        <w:fldChar w:fldCharType="end"/>
      </w:r>
      <w:r w:rsidRPr="005C35B7">
        <w:rPr>
          <w:rFonts w:asciiTheme="majorHAnsi" w:hAnsiTheme="majorHAnsi" w:cstheme="majorHAnsi"/>
        </w:rPr>
        <w:t xml:space="preserve"> (Freedom of Information).</w:t>
      </w:r>
    </w:p>
    <w:bookmarkEnd w:id="55"/>
    <w:bookmarkEnd w:id="56"/>
    <w:p w14:paraId="77E2A2D0" w14:textId="77777777" w:rsidR="00BF7DE0" w:rsidRPr="005C35B7" w:rsidRDefault="00BF7DE0" w:rsidP="00DD5EC7">
      <w:pPr>
        <w:pStyle w:val="BB-Level2Legal"/>
        <w:ind w:left="709" w:hanging="709"/>
        <w:rPr>
          <w:rFonts w:asciiTheme="majorHAnsi" w:hAnsiTheme="majorHAnsi" w:cstheme="majorHAnsi"/>
        </w:rPr>
      </w:pPr>
      <w:r w:rsidRPr="005C35B7">
        <w:rPr>
          <w:rFonts w:asciiTheme="majorHAnsi" w:hAnsiTheme="majorHAnsi" w:cstheme="majorHAnsi"/>
        </w:rPr>
        <w:t xml:space="preserve">Subject </w:t>
      </w:r>
      <w:r w:rsidRPr="00DD5EC7">
        <w:t>always</w:t>
      </w:r>
      <w:r w:rsidRPr="005C35B7">
        <w:rPr>
          <w:rFonts w:asciiTheme="majorHAnsi" w:hAnsiTheme="majorHAnsi" w:cstheme="majorHAnsi"/>
        </w:rPr>
        <w:t xml:space="preserve"> to Clause </w:t>
      </w:r>
      <w:r w:rsidRPr="005C35B7">
        <w:rPr>
          <w:rFonts w:asciiTheme="majorHAnsi" w:hAnsiTheme="majorHAnsi" w:cstheme="majorHAnsi"/>
        </w:rPr>
        <w:fldChar w:fldCharType="begin"/>
      </w:r>
      <w:r w:rsidRPr="005C35B7">
        <w:rPr>
          <w:rFonts w:asciiTheme="majorHAnsi" w:hAnsiTheme="majorHAnsi" w:cstheme="majorHAnsi"/>
        </w:rPr>
        <w:instrText xml:space="preserve"> REF _Ref392600564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F95FA3">
        <w:rPr>
          <w:rFonts w:asciiTheme="majorHAnsi" w:hAnsiTheme="majorHAnsi" w:cstheme="majorHAnsi"/>
        </w:rPr>
        <w:t>15</w:t>
      </w:r>
      <w:r w:rsidRPr="005C35B7">
        <w:rPr>
          <w:rFonts w:asciiTheme="majorHAnsi" w:hAnsiTheme="majorHAnsi" w:cstheme="majorHAnsi"/>
        </w:rPr>
        <w:fldChar w:fldCharType="end"/>
      </w:r>
      <w:r w:rsidRPr="005C35B7">
        <w:rPr>
          <w:rFonts w:asciiTheme="majorHAnsi" w:hAnsiTheme="majorHAnsi" w:cstheme="majorHAnsi"/>
        </w:rPr>
        <w:t xml:space="preserve"> (Confidentiality and Transparency) of this Agreement, the Supplier shall at all reasonable times during the Contract Term and during normal business hours, afford to </w:t>
      </w:r>
      <w:r w:rsidR="008D50C3">
        <w:rPr>
          <w:rFonts w:asciiTheme="majorHAnsi" w:hAnsiTheme="majorHAnsi" w:cstheme="majorHAnsi"/>
        </w:rPr>
        <w:t xml:space="preserve">the Council and its agents </w:t>
      </w:r>
      <w:r w:rsidRPr="005C35B7">
        <w:rPr>
          <w:rFonts w:asciiTheme="majorHAnsi" w:hAnsiTheme="majorHAnsi" w:cstheme="majorHAnsi"/>
        </w:rPr>
        <w:t xml:space="preserve">access to and permission to copy and remove any copies of any books records information and data in the possession or control of the Supplier which relate to or are of have been used in connection with the </w:t>
      </w:r>
      <w:r w:rsidR="00456DB5" w:rsidRPr="005C35B7">
        <w:rPr>
          <w:rFonts w:asciiTheme="majorHAnsi" w:hAnsiTheme="majorHAnsi" w:cstheme="majorHAnsi"/>
        </w:rPr>
        <w:t>delivery</w:t>
      </w:r>
      <w:r w:rsidRPr="005C35B7">
        <w:rPr>
          <w:rFonts w:asciiTheme="majorHAnsi" w:hAnsiTheme="majorHAnsi" w:cstheme="majorHAnsi"/>
        </w:rPr>
        <w:t xml:space="preserve"> of the </w:t>
      </w:r>
      <w:r w:rsidR="00456DB5" w:rsidRPr="005C35B7">
        <w:rPr>
          <w:rFonts w:asciiTheme="majorHAnsi" w:hAnsiTheme="majorHAnsi" w:cstheme="majorHAnsi"/>
        </w:rPr>
        <w:t>Good</w:t>
      </w:r>
      <w:r w:rsidRPr="005C35B7">
        <w:rPr>
          <w:rFonts w:asciiTheme="majorHAnsi" w:hAnsiTheme="majorHAnsi" w:cstheme="majorHAnsi"/>
        </w:rPr>
        <w:t>s.</w:t>
      </w:r>
    </w:p>
    <w:p w14:paraId="4C8CEBFD" w14:textId="77777777" w:rsidR="00BF7DE0" w:rsidRPr="005C35B7" w:rsidRDefault="00BF7DE0"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Council</w:t>
      </w:r>
      <w:r w:rsidRPr="005C35B7">
        <w:rPr>
          <w:rFonts w:asciiTheme="majorHAnsi" w:hAnsiTheme="majorHAnsi" w:cstheme="majorHAnsi"/>
        </w:rPr>
        <w:t xml:space="preserve"> shall use its reasonable endeavours to ensure that the conduct of each audit does not unreasonably disrupt the Supplier or delay the provision of the </w:t>
      </w:r>
      <w:r w:rsidR="002D331A" w:rsidRPr="005C35B7">
        <w:rPr>
          <w:rFonts w:asciiTheme="majorHAnsi" w:hAnsiTheme="majorHAnsi" w:cstheme="majorHAnsi"/>
        </w:rPr>
        <w:t>Goods</w:t>
      </w:r>
      <w:r w:rsidRPr="005C35B7">
        <w:rPr>
          <w:rFonts w:asciiTheme="majorHAnsi" w:hAnsiTheme="majorHAnsi" w:cstheme="majorHAnsi"/>
        </w:rPr>
        <w:t xml:space="preserve"> by the Supplier or adversely affect the performance by the Supplier of its obligations under this Agreement.</w:t>
      </w:r>
    </w:p>
    <w:p w14:paraId="55462E70" w14:textId="77777777" w:rsidR="00775C17" w:rsidRPr="008D50C3" w:rsidRDefault="00BF7DE0" w:rsidP="008D50C3">
      <w:pPr>
        <w:pStyle w:val="BB-Level2Legal"/>
        <w:ind w:left="709" w:hanging="709"/>
        <w:rPr>
          <w:rFonts w:asciiTheme="majorHAnsi" w:hAnsiTheme="majorHAnsi" w:cstheme="majorHAnsi"/>
        </w:rPr>
      </w:pPr>
      <w:r w:rsidRPr="005C35B7">
        <w:rPr>
          <w:rFonts w:asciiTheme="majorHAnsi" w:hAnsiTheme="majorHAnsi" w:cstheme="majorHAnsi"/>
        </w:rPr>
        <w:t>The Parties shall bear their own costs and expenses incurred in respect of compliance with the</w:t>
      </w:r>
      <w:r w:rsidR="00396EC8" w:rsidRPr="005C35B7">
        <w:rPr>
          <w:rFonts w:asciiTheme="majorHAnsi" w:hAnsiTheme="majorHAnsi" w:cstheme="majorHAnsi"/>
        </w:rPr>
        <w:t xml:space="preserve">ir </w:t>
      </w:r>
      <w:r w:rsidR="00CB7D97" w:rsidRPr="005C35B7">
        <w:rPr>
          <w:rFonts w:asciiTheme="majorHAnsi" w:hAnsiTheme="majorHAnsi" w:cstheme="majorHAnsi"/>
        </w:rPr>
        <w:t xml:space="preserve">obligations under this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_Ref482183606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12</w:t>
      </w:r>
      <w:r w:rsidR="009572C8" w:rsidRPr="005C35B7">
        <w:rPr>
          <w:rFonts w:asciiTheme="majorHAnsi" w:hAnsiTheme="majorHAnsi" w:cstheme="majorHAnsi"/>
        </w:rPr>
        <w:fldChar w:fldCharType="end"/>
      </w:r>
      <w:r w:rsidRPr="005C35B7">
        <w:rPr>
          <w:rFonts w:asciiTheme="majorHAnsi" w:hAnsiTheme="majorHAnsi" w:cstheme="majorHAnsi"/>
        </w:rPr>
        <w:t>.</w:t>
      </w:r>
    </w:p>
    <w:p w14:paraId="00705D40" w14:textId="77777777" w:rsidR="001704A3" w:rsidRPr="005C35B7" w:rsidRDefault="001704A3" w:rsidP="001704A3">
      <w:pPr>
        <w:pStyle w:val="BB-Level1Legal"/>
        <w:rPr>
          <w:rFonts w:asciiTheme="majorHAnsi" w:hAnsiTheme="majorHAnsi" w:cstheme="majorHAnsi"/>
        </w:rPr>
      </w:pPr>
      <w:bookmarkStart w:id="59" w:name="_Ref392601426"/>
      <w:bookmarkStart w:id="60" w:name="_Toc53760406"/>
      <w:r w:rsidRPr="005C35B7">
        <w:rPr>
          <w:rFonts w:asciiTheme="majorHAnsi" w:hAnsiTheme="majorHAnsi" w:cstheme="majorHAnsi"/>
        </w:rPr>
        <w:t>DISPUTES</w:t>
      </w:r>
      <w:bookmarkEnd w:id="59"/>
      <w:bookmarkEnd w:id="60"/>
    </w:p>
    <w:p w14:paraId="71B61C91" w14:textId="77777777" w:rsidR="001704A3" w:rsidRPr="005C35B7" w:rsidRDefault="001704A3" w:rsidP="00DD5EC7">
      <w:pPr>
        <w:pStyle w:val="BB-Level2Legal"/>
        <w:ind w:left="709" w:hanging="709"/>
        <w:rPr>
          <w:rFonts w:asciiTheme="majorHAnsi" w:hAnsiTheme="majorHAnsi" w:cstheme="majorHAnsi"/>
        </w:rPr>
      </w:pPr>
      <w:r w:rsidRPr="005C35B7">
        <w:rPr>
          <w:rFonts w:asciiTheme="majorHAnsi" w:hAnsiTheme="majorHAnsi" w:cstheme="majorHAnsi"/>
        </w:rPr>
        <w:t>The Parties shall resolve Disputes arising out of or in connection with this Agreement in accordance with the Dispute Resolution Procedure.</w:t>
      </w:r>
    </w:p>
    <w:p w14:paraId="7272C8FB" w14:textId="77777777" w:rsidR="001704A3" w:rsidRPr="005C35B7" w:rsidRDefault="001704A3" w:rsidP="00DD5EC7">
      <w:pPr>
        <w:pStyle w:val="BB-Level2Legal"/>
        <w:ind w:left="709" w:hanging="709"/>
        <w:rPr>
          <w:rFonts w:asciiTheme="majorHAnsi" w:hAnsiTheme="majorHAnsi" w:cstheme="majorHAnsi"/>
        </w:rPr>
      </w:pPr>
      <w:bookmarkStart w:id="61" w:name="_Ref392601296"/>
      <w:r w:rsidRPr="005C35B7">
        <w:rPr>
          <w:rFonts w:asciiTheme="majorHAnsi" w:hAnsiTheme="majorHAnsi" w:cstheme="majorHAnsi"/>
        </w:rPr>
        <w:t xml:space="preserve">The </w:t>
      </w:r>
      <w:r w:rsidRPr="00DD5EC7">
        <w:t>Parties</w:t>
      </w:r>
      <w:r w:rsidRPr="005C35B7">
        <w:rPr>
          <w:rFonts w:asciiTheme="majorHAnsi" w:hAnsiTheme="majorHAnsi" w:cstheme="majorHAnsi"/>
        </w:rPr>
        <w:t xml:space="preserve"> shall continue to perform their obligations under this Agreement in accordance with its terms until any Dispute has been resolved.</w:t>
      </w:r>
      <w:bookmarkEnd w:id="61"/>
    </w:p>
    <w:p w14:paraId="3895368D" w14:textId="77777777" w:rsidR="00743C0F" w:rsidRPr="005C35B7" w:rsidRDefault="00743C0F" w:rsidP="00FD740E">
      <w:pPr>
        <w:pStyle w:val="BB-HeadingLegal"/>
        <w:rPr>
          <w:rFonts w:asciiTheme="majorHAnsi" w:hAnsiTheme="majorHAnsi" w:cstheme="majorHAnsi"/>
          <w:szCs w:val="20"/>
        </w:rPr>
      </w:pPr>
      <w:bookmarkStart w:id="62" w:name="_Toc53760407"/>
      <w:r w:rsidRPr="005C35B7">
        <w:rPr>
          <w:rFonts w:asciiTheme="majorHAnsi" w:hAnsiTheme="majorHAnsi" w:cstheme="majorHAnsi"/>
          <w:szCs w:val="20"/>
        </w:rPr>
        <w:t xml:space="preserve">SECTION </w:t>
      </w:r>
      <w:r w:rsidR="00B45D68">
        <w:rPr>
          <w:rFonts w:asciiTheme="majorHAnsi" w:hAnsiTheme="majorHAnsi" w:cstheme="majorHAnsi"/>
          <w:szCs w:val="20"/>
        </w:rPr>
        <w:t>E</w:t>
      </w:r>
      <w:r w:rsidRPr="005C35B7">
        <w:rPr>
          <w:rFonts w:asciiTheme="majorHAnsi" w:hAnsiTheme="majorHAnsi" w:cstheme="majorHAnsi"/>
          <w:szCs w:val="20"/>
        </w:rPr>
        <w:t>: INTELLECTUAL PROPERTY AND CONFIDENTIALITY</w:t>
      </w:r>
      <w:bookmarkEnd w:id="62"/>
    </w:p>
    <w:p w14:paraId="4F5A9251" w14:textId="77777777" w:rsidR="00743C0F" w:rsidRPr="005C35B7" w:rsidRDefault="00743C0F" w:rsidP="00FD740E">
      <w:pPr>
        <w:pStyle w:val="BB-Level1Legal"/>
        <w:rPr>
          <w:rFonts w:asciiTheme="majorHAnsi" w:hAnsiTheme="majorHAnsi" w:cstheme="majorHAnsi"/>
        </w:rPr>
      </w:pPr>
      <w:bookmarkStart w:id="63" w:name="_Ref392599343"/>
      <w:bookmarkStart w:id="64" w:name="_Toc53760408"/>
      <w:r w:rsidRPr="005C35B7">
        <w:rPr>
          <w:rFonts w:asciiTheme="majorHAnsi" w:hAnsiTheme="majorHAnsi" w:cstheme="majorHAnsi"/>
        </w:rPr>
        <w:t>INTELLECTUAL PROPERTY RIGHTS</w:t>
      </w:r>
      <w:bookmarkEnd w:id="63"/>
      <w:bookmarkEnd w:id="64"/>
      <w:r w:rsidRPr="005C35B7">
        <w:rPr>
          <w:rFonts w:asciiTheme="majorHAnsi" w:hAnsiTheme="majorHAnsi" w:cstheme="majorHAnsi"/>
        </w:rPr>
        <w:t xml:space="preserve"> </w:t>
      </w:r>
    </w:p>
    <w:p w14:paraId="60AC181F" w14:textId="77777777" w:rsidR="00174A4E" w:rsidRPr="005C35B7" w:rsidRDefault="00174A4E" w:rsidP="00DD5EC7">
      <w:pPr>
        <w:pStyle w:val="BB-Level2Legal"/>
        <w:ind w:left="709" w:hanging="709"/>
        <w:rPr>
          <w:rFonts w:asciiTheme="majorHAnsi" w:hAnsiTheme="majorHAnsi" w:cstheme="majorHAnsi"/>
        </w:rPr>
      </w:pPr>
      <w:r w:rsidRPr="005C35B7">
        <w:rPr>
          <w:rFonts w:asciiTheme="majorHAnsi" w:hAnsiTheme="majorHAnsi" w:cstheme="majorHAnsi"/>
        </w:rPr>
        <w:t xml:space="preserve">All </w:t>
      </w:r>
      <w:r w:rsidRPr="00DD5EC7">
        <w:t>Intellectual</w:t>
      </w:r>
      <w:r w:rsidRPr="005C35B7">
        <w:rPr>
          <w:rFonts w:asciiTheme="majorHAnsi" w:hAnsiTheme="majorHAnsi" w:cstheme="majorHAnsi"/>
        </w:rPr>
        <w:t xml:space="preserve"> Property Rights in any materials provided by the Council to the Supplier for the purposes of this Agreement shall remain the property of the Council but the Council hereby grants the Supplier a royalty-free, non-exclusive and non-transferable licence to use such materials as required until termination or expiry of the Agreement for the sole purpose of enabling the Supplier to perform its obligations under the Agreement.</w:t>
      </w:r>
    </w:p>
    <w:p w14:paraId="45265047" w14:textId="77777777" w:rsidR="00743C0F" w:rsidRPr="005C35B7" w:rsidRDefault="002C0A6B"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In the absence of </w:t>
      </w:r>
      <w:r w:rsidR="002262A5">
        <w:rPr>
          <w:rFonts w:asciiTheme="majorHAnsi" w:hAnsiTheme="majorHAnsi" w:cstheme="majorHAnsi"/>
        </w:rPr>
        <w:t xml:space="preserve">the </w:t>
      </w:r>
      <w:r w:rsidRPr="005C35B7">
        <w:rPr>
          <w:rFonts w:asciiTheme="majorHAnsi" w:hAnsiTheme="majorHAnsi" w:cstheme="majorHAnsi"/>
        </w:rPr>
        <w:t xml:space="preserve">prior </w:t>
      </w:r>
      <w:r w:rsidR="002262A5">
        <w:rPr>
          <w:rFonts w:asciiTheme="majorHAnsi" w:hAnsiTheme="majorHAnsi" w:cstheme="majorHAnsi"/>
        </w:rPr>
        <w:t xml:space="preserve">Approval </w:t>
      </w:r>
      <w:r w:rsidRPr="005C35B7">
        <w:rPr>
          <w:rFonts w:asciiTheme="majorHAnsi" w:hAnsiTheme="majorHAnsi" w:cstheme="majorHAnsi"/>
        </w:rPr>
        <w:t xml:space="preserve">to the contrary, all Intellectual Property created by the Supplier </w:t>
      </w:r>
      <w:r w:rsidR="002262A5">
        <w:rPr>
          <w:rFonts w:asciiTheme="majorHAnsi" w:hAnsiTheme="majorHAnsi" w:cstheme="majorHAnsi"/>
        </w:rPr>
        <w:t>or Supplier Personnel</w:t>
      </w:r>
      <w:r w:rsidRPr="005C35B7">
        <w:rPr>
          <w:rFonts w:asciiTheme="majorHAnsi" w:hAnsiTheme="majorHAnsi" w:cstheme="majorHAnsi"/>
        </w:rPr>
        <w:t>:</w:t>
      </w:r>
    </w:p>
    <w:p w14:paraId="69E286A9" w14:textId="77777777" w:rsidR="002C0A6B" w:rsidRPr="00074333" w:rsidRDefault="00831150" w:rsidP="00074333">
      <w:pPr>
        <w:pStyle w:val="BB-Level3Legal"/>
        <w:tabs>
          <w:tab w:val="clear" w:pos="3533"/>
          <w:tab w:val="num" w:pos="1701"/>
        </w:tabs>
        <w:ind w:left="1701" w:hanging="992"/>
      </w:pPr>
      <w:r w:rsidRPr="00074333">
        <w:t>in the course of supplying</w:t>
      </w:r>
      <w:r w:rsidR="002C0A6B" w:rsidRPr="00074333">
        <w:t xml:space="preserve"> the </w:t>
      </w:r>
      <w:r w:rsidR="002D331A" w:rsidRPr="00074333">
        <w:t>Goods</w:t>
      </w:r>
      <w:r w:rsidR="002C0A6B" w:rsidRPr="00074333">
        <w:t>; or</w:t>
      </w:r>
    </w:p>
    <w:p w14:paraId="3254FD8D" w14:textId="77777777" w:rsidR="002C0A6B" w:rsidRPr="005C35B7" w:rsidRDefault="002C0A6B" w:rsidP="00074333">
      <w:pPr>
        <w:pStyle w:val="BB-Level3Legal"/>
        <w:tabs>
          <w:tab w:val="clear" w:pos="3533"/>
          <w:tab w:val="num" w:pos="1701"/>
        </w:tabs>
        <w:ind w:left="1701" w:hanging="992"/>
        <w:rPr>
          <w:rFonts w:asciiTheme="majorHAnsi" w:hAnsiTheme="majorHAnsi" w:cstheme="majorHAnsi"/>
        </w:rPr>
      </w:pPr>
      <w:r w:rsidRPr="00074333">
        <w:t>ex</w:t>
      </w:r>
      <w:r w:rsidRPr="005C35B7">
        <w:rPr>
          <w:rFonts w:asciiTheme="majorHAnsi" w:hAnsiTheme="majorHAnsi" w:cstheme="majorHAnsi"/>
        </w:rPr>
        <w:t>clusive</w:t>
      </w:r>
      <w:r w:rsidR="00831150" w:rsidRPr="005C35B7">
        <w:rPr>
          <w:rFonts w:asciiTheme="majorHAnsi" w:hAnsiTheme="majorHAnsi" w:cstheme="majorHAnsi"/>
        </w:rPr>
        <w:t>ly for the purpose of supplying</w:t>
      </w:r>
      <w:r w:rsidRPr="005C35B7">
        <w:rPr>
          <w:rFonts w:asciiTheme="majorHAnsi" w:hAnsiTheme="majorHAnsi" w:cstheme="majorHAnsi"/>
        </w:rPr>
        <w:t xml:space="preserve"> the </w:t>
      </w:r>
      <w:r w:rsidR="002D331A" w:rsidRPr="005C35B7">
        <w:rPr>
          <w:rFonts w:asciiTheme="majorHAnsi" w:hAnsiTheme="majorHAnsi" w:cstheme="majorHAnsi"/>
        </w:rPr>
        <w:t>Goods</w:t>
      </w:r>
      <w:r w:rsidRPr="005C35B7">
        <w:rPr>
          <w:rFonts w:asciiTheme="majorHAnsi" w:hAnsiTheme="majorHAnsi" w:cstheme="majorHAnsi"/>
        </w:rPr>
        <w:t>,</w:t>
      </w:r>
    </w:p>
    <w:p w14:paraId="018FE33E" w14:textId="77777777" w:rsidR="002C0A6B" w:rsidRPr="005C35B7" w:rsidRDefault="002C0A6B" w:rsidP="002C0A6B">
      <w:pPr>
        <w:pStyle w:val="BB-NormInd3Legal"/>
        <w:ind w:left="720"/>
        <w:rPr>
          <w:rFonts w:asciiTheme="majorHAnsi" w:hAnsiTheme="majorHAnsi" w:cstheme="majorHAnsi"/>
        </w:rPr>
      </w:pPr>
      <w:r w:rsidRPr="005C35B7">
        <w:rPr>
          <w:rFonts w:asciiTheme="majorHAnsi" w:hAnsiTheme="majorHAnsi" w:cstheme="majorHAnsi"/>
        </w:rPr>
        <w:t>shall vest in the Council on creation.</w:t>
      </w:r>
    </w:p>
    <w:p w14:paraId="080D6CE9" w14:textId="77777777" w:rsidR="000971D8" w:rsidRPr="005C35B7" w:rsidRDefault="000971D8" w:rsidP="00DD5EC7">
      <w:pPr>
        <w:pStyle w:val="BB-Level2Legal"/>
        <w:ind w:left="709" w:hanging="709"/>
        <w:rPr>
          <w:rFonts w:asciiTheme="majorHAnsi" w:hAnsiTheme="majorHAnsi" w:cstheme="majorHAnsi"/>
        </w:rPr>
      </w:pPr>
      <w:r w:rsidRPr="005C35B7">
        <w:rPr>
          <w:rFonts w:asciiTheme="majorHAnsi" w:hAnsiTheme="majorHAnsi" w:cstheme="majorHAnsi"/>
        </w:rPr>
        <w:t>The Supplier shall indemnify the Council against all claims</w:t>
      </w:r>
      <w:r w:rsidR="006C4D8E" w:rsidRPr="005C35B7">
        <w:rPr>
          <w:rFonts w:asciiTheme="majorHAnsi" w:hAnsiTheme="majorHAnsi" w:cstheme="majorHAnsi"/>
        </w:rPr>
        <w:t xml:space="preserve">, </w:t>
      </w:r>
      <w:r w:rsidR="004F320E" w:rsidRPr="005C35B7">
        <w:rPr>
          <w:rFonts w:asciiTheme="majorHAnsi" w:hAnsiTheme="majorHAnsi" w:cstheme="majorHAnsi"/>
        </w:rPr>
        <w:t xml:space="preserve">actions </w:t>
      </w:r>
      <w:r w:rsidR="006C4D8E" w:rsidRPr="005C35B7">
        <w:rPr>
          <w:rFonts w:asciiTheme="majorHAnsi" w:hAnsiTheme="majorHAnsi" w:cstheme="majorHAnsi"/>
        </w:rPr>
        <w:t xml:space="preserve">and </w:t>
      </w:r>
      <w:r w:rsidR="00271A09" w:rsidRPr="005C35B7">
        <w:rPr>
          <w:rFonts w:asciiTheme="majorHAnsi" w:hAnsiTheme="majorHAnsi" w:cstheme="majorHAnsi"/>
        </w:rPr>
        <w:t xml:space="preserve">Losses </w:t>
      </w:r>
      <w:r w:rsidRPr="005C35B7">
        <w:rPr>
          <w:rFonts w:asciiTheme="majorHAnsi" w:hAnsiTheme="majorHAnsi" w:cstheme="majorHAnsi"/>
        </w:rPr>
        <w:t xml:space="preserve">arising from or </w:t>
      </w:r>
      <w:r w:rsidRPr="00DD5EC7">
        <w:t>incurred</w:t>
      </w:r>
      <w:r w:rsidRPr="005C35B7">
        <w:rPr>
          <w:rFonts w:asciiTheme="majorHAnsi" w:hAnsiTheme="majorHAnsi" w:cstheme="majorHAnsi"/>
        </w:rPr>
        <w:t xml:space="preserve"> by reason of any infringement) of any Intellectual Property Right by the availability of the </w:t>
      </w:r>
      <w:r w:rsidR="002D331A" w:rsidRPr="005C35B7">
        <w:rPr>
          <w:rFonts w:asciiTheme="majorHAnsi" w:hAnsiTheme="majorHAnsi" w:cstheme="majorHAnsi"/>
        </w:rPr>
        <w:t>Goods</w:t>
      </w:r>
      <w:r w:rsidRPr="005C35B7">
        <w:rPr>
          <w:rFonts w:asciiTheme="majorHAnsi" w:hAnsiTheme="majorHAnsi" w:cstheme="majorHAnsi"/>
        </w:rPr>
        <w:t>, except to the extent that they have been caused by or contributed to by the Council's acts or omissions.</w:t>
      </w:r>
    </w:p>
    <w:p w14:paraId="0617E0A5" w14:textId="77777777" w:rsidR="00743C0F" w:rsidRPr="005C35B7" w:rsidRDefault="00743C0F" w:rsidP="00FD740E">
      <w:pPr>
        <w:pStyle w:val="BB-Level1Legal"/>
        <w:rPr>
          <w:rFonts w:asciiTheme="majorHAnsi" w:hAnsiTheme="majorHAnsi" w:cstheme="majorHAnsi"/>
        </w:rPr>
      </w:pPr>
      <w:bookmarkStart w:id="65" w:name="_Ref392598362"/>
      <w:bookmarkStart w:id="66" w:name="_Ref392599375"/>
      <w:bookmarkStart w:id="67" w:name="_Ref392599782"/>
      <w:bookmarkStart w:id="68" w:name="_Ref392599794"/>
      <w:bookmarkStart w:id="69" w:name="_Ref392599821"/>
      <w:bookmarkStart w:id="70" w:name="_Ref392599915"/>
      <w:bookmarkStart w:id="71" w:name="_Ref392600564"/>
      <w:bookmarkStart w:id="72" w:name="_Ref392600608"/>
      <w:bookmarkStart w:id="73" w:name="_Ref392600905"/>
      <w:bookmarkStart w:id="74" w:name="_Toc53760409"/>
      <w:r w:rsidRPr="005C35B7">
        <w:rPr>
          <w:rFonts w:asciiTheme="majorHAnsi" w:hAnsiTheme="majorHAnsi" w:cstheme="majorHAnsi"/>
        </w:rPr>
        <w:t>CONFIDENTIALITY AND TRANSPARENCY</w:t>
      </w:r>
      <w:bookmarkEnd w:id="65"/>
      <w:bookmarkEnd w:id="66"/>
      <w:bookmarkEnd w:id="67"/>
      <w:bookmarkEnd w:id="68"/>
      <w:bookmarkEnd w:id="69"/>
      <w:bookmarkEnd w:id="70"/>
      <w:bookmarkEnd w:id="71"/>
      <w:bookmarkEnd w:id="72"/>
      <w:bookmarkEnd w:id="73"/>
      <w:bookmarkEnd w:id="74"/>
    </w:p>
    <w:p w14:paraId="5D11C92F" w14:textId="77777777" w:rsidR="00743C0F" w:rsidRPr="005C35B7" w:rsidRDefault="0059647D" w:rsidP="001F259B">
      <w:pPr>
        <w:pStyle w:val="BB-Normal"/>
        <w:rPr>
          <w:rFonts w:asciiTheme="majorHAnsi" w:hAnsiTheme="majorHAnsi" w:cstheme="majorHAnsi"/>
          <w:b/>
        </w:rPr>
      </w:pPr>
      <w:r w:rsidRPr="005C35B7">
        <w:rPr>
          <w:rFonts w:asciiTheme="majorHAnsi" w:hAnsiTheme="majorHAnsi" w:cstheme="majorHAnsi"/>
          <w:b/>
        </w:rPr>
        <w:lastRenderedPageBreak/>
        <w:tab/>
      </w:r>
      <w:r w:rsidR="00743C0F" w:rsidRPr="005C35B7">
        <w:rPr>
          <w:rFonts w:asciiTheme="majorHAnsi" w:hAnsiTheme="majorHAnsi" w:cstheme="majorHAnsi"/>
          <w:b/>
        </w:rPr>
        <w:t>Confidentiality</w:t>
      </w:r>
    </w:p>
    <w:p w14:paraId="0E5FEADA" w14:textId="77777777" w:rsidR="001F259B" w:rsidRPr="005C35B7" w:rsidRDefault="001F259B" w:rsidP="001F259B">
      <w:pPr>
        <w:pStyle w:val="BB-Normal"/>
        <w:rPr>
          <w:rFonts w:asciiTheme="majorHAnsi" w:hAnsiTheme="majorHAnsi" w:cstheme="majorHAnsi"/>
          <w:b/>
        </w:rPr>
      </w:pPr>
    </w:p>
    <w:p w14:paraId="10C17607" w14:textId="77777777" w:rsidR="00743C0F" w:rsidRPr="005C35B7" w:rsidRDefault="00743C0F" w:rsidP="00DD5EC7">
      <w:pPr>
        <w:pStyle w:val="BB-Level2Legal"/>
        <w:ind w:left="709" w:hanging="709"/>
        <w:rPr>
          <w:rFonts w:asciiTheme="majorHAnsi" w:hAnsiTheme="majorHAnsi" w:cstheme="majorHAnsi"/>
        </w:rPr>
      </w:pPr>
      <w:bookmarkStart w:id="75" w:name="_Ref393262635"/>
      <w:r w:rsidRPr="005C35B7">
        <w:rPr>
          <w:rFonts w:asciiTheme="majorHAnsi" w:hAnsiTheme="majorHAnsi" w:cstheme="majorHAnsi"/>
        </w:rPr>
        <w:t xml:space="preserve">For the </w:t>
      </w:r>
      <w:r w:rsidRPr="00DD5EC7">
        <w:t>purposes</w:t>
      </w:r>
      <w:r w:rsidRPr="005C35B7">
        <w:rPr>
          <w:rFonts w:asciiTheme="majorHAnsi" w:hAnsiTheme="majorHAnsi" w:cstheme="majorHAnsi"/>
        </w:rPr>
        <w:t xml:space="preserve"> of this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_Ref392599782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82355E">
        <w:rPr>
          <w:rFonts w:asciiTheme="majorHAnsi" w:hAnsiTheme="majorHAnsi" w:cstheme="majorHAnsi"/>
        </w:rPr>
        <w:t>15</w:t>
      </w:r>
      <w:r w:rsidR="00FA450E" w:rsidRPr="005C35B7">
        <w:rPr>
          <w:rFonts w:asciiTheme="majorHAnsi" w:hAnsiTheme="majorHAnsi" w:cstheme="majorHAnsi"/>
        </w:rPr>
        <w:fldChar w:fldCharType="end"/>
      </w:r>
      <w:r w:rsidRPr="005C35B7">
        <w:rPr>
          <w:rFonts w:asciiTheme="majorHAnsi" w:hAnsiTheme="majorHAnsi" w:cstheme="majorHAnsi"/>
        </w:rPr>
        <w:t>, the term “</w:t>
      </w:r>
      <w:r w:rsidRPr="005C35B7">
        <w:rPr>
          <w:rFonts w:asciiTheme="majorHAnsi" w:hAnsiTheme="majorHAnsi" w:cstheme="majorHAnsi"/>
          <w:b/>
        </w:rPr>
        <w:t>Disclosing Party</w:t>
      </w:r>
      <w:r w:rsidRPr="005C35B7">
        <w:rPr>
          <w:rFonts w:asciiTheme="majorHAnsi" w:hAnsiTheme="majorHAnsi" w:cstheme="majorHAnsi"/>
        </w:rPr>
        <w:t>” shall mean a Party which discloses or makes available directly or indirectly its Confidential Information and “</w:t>
      </w:r>
      <w:r w:rsidRPr="005C35B7">
        <w:rPr>
          <w:rFonts w:asciiTheme="majorHAnsi" w:hAnsiTheme="majorHAnsi" w:cstheme="majorHAnsi"/>
          <w:b/>
        </w:rPr>
        <w:t>Recipient</w:t>
      </w:r>
      <w:r w:rsidRPr="005C35B7">
        <w:rPr>
          <w:rFonts w:asciiTheme="majorHAnsi" w:hAnsiTheme="majorHAnsi" w:cstheme="majorHAnsi"/>
        </w:rPr>
        <w:t>” shall mean the Party which receives or obtains directly or indirectly Confidential Information.</w:t>
      </w:r>
      <w:bookmarkEnd w:id="75"/>
    </w:p>
    <w:p w14:paraId="68D9B34C"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Except </w:t>
      </w:r>
      <w:r w:rsidRPr="00DD5EC7">
        <w:t>to</w:t>
      </w:r>
      <w:r w:rsidRPr="005C35B7">
        <w:rPr>
          <w:rFonts w:asciiTheme="majorHAnsi" w:hAnsiTheme="majorHAnsi" w:cstheme="majorHAnsi"/>
        </w:rPr>
        <w:t xml:space="preserve"> the extent set out in this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_Ref392599794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F95FA3">
        <w:rPr>
          <w:rFonts w:asciiTheme="majorHAnsi" w:hAnsiTheme="majorHAnsi" w:cstheme="majorHAnsi"/>
        </w:rPr>
        <w:t>15</w:t>
      </w:r>
      <w:r w:rsidR="00FA450E" w:rsidRPr="005C35B7">
        <w:rPr>
          <w:rFonts w:asciiTheme="majorHAnsi" w:hAnsiTheme="majorHAnsi" w:cstheme="majorHAnsi"/>
        </w:rPr>
        <w:fldChar w:fldCharType="end"/>
      </w:r>
      <w:r w:rsidRPr="005C35B7">
        <w:rPr>
          <w:rFonts w:asciiTheme="majorHAnsi" w:hAnsiTheme="majorHAnsi" w:cstheme="majorHAnsi"/>
        </w:rPr>
        <w:t xml:space="preserve"> or where disclosure is expressly permitted elsewhere in this Agreement, the Recipient shall:</w:t>
      </w:r>
    </w:p>
    <w:p w14:paraId="02C052C4" w14:textId="77777777" w:rsidR="00743C0F" w:rsidRPr="00074333" w:rsidRDefault="00743C0F" w:rsidP="00074333">
      <w:pPr>
        <w:pStyle w:val="BB-Level3Legal"/>
        <w:tabs>
          <w:tab w:val="clear" w:pos="3533"/>
          <w:tab w:val="num" w:pos="1701"/>
        </w:tabs>
        <w:ind w:left="1701" w:hanging="992"/>
      </w:pPr>
      <w:r w:rsidRPr="00074333">
        <w:t>treat the Disclosing Party’s Confidential Information as confidential and keep it in secure custody (which is appropriate depending upon the form in which such materials are stored and the nature of the Confidential Information contained in those materials);</w:t>
      </w:r>
    </w:p>
    <w:p w14:paraId="2733C8C0" w14:textId="77777777" w:rsidR="00743C0F" w:rsidRPr="00074333" w:rsidRDefault="00743C0F" w:rsidP="00074333">
      <w:pPr>
        <w:pStyle w:val="BB-Level3Legal"/>
        <w:tabs>
          <w:tab w:val="clear" w:pos="3533"/>
          <w:tab w:val="num" w:pos="1701"/>
        </w:tabs>
        <w:ind w:left="1701" w:hanging="992"/>
      </w:pPr>
      <w:r w:rsidRPr="00074333">
        <w:t xml:space="preserve">not disclose the Disclosing Party’s Confidential Information to any other person except as expressly set out in this Agreement or without obtaining the owner's prior written consent; </w:t>
      </w:r>
    </w:p>
    <w:p w14:paraId="08A9334A" w14:textId="77777777" w:rsidR="00743C0F" w:rsidRPr="00074333" w:rsidRDefault="00743C0F" w:rsidP="00074333">
      <w:pPr>
        <w:pStyle w:val="BB-Level3Legal"/>
        <w:tabs>
          <w:tab w:val="clear" w:pos="3533"/>
          <w:tab w:val="num" w:pos="1701"/>
        </w:tabs>
        <w:ind w:left="1701" w:hanging="992"/>
      </w:pPr>
      <w:r w:rsidRPr="00074333">
        <w:t>not use or exploit the Disclosing Party’s Confidential Information in any way except for the purposes anticipated under this Agreement; and</w:t>
      </w:r>
    </w:p>
    <w:p w14:paraId="5E215793"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immediately notify the Disclosing Party if it suspects or becomes aware of any unauthorised access, copying, use or disclosure in any form</w:t>
      </w:r>
      <w:r w:rsidRPr="005C35B7">
        <w:rPr>
          <w:rFonts w:asciiTheme="majorHAnsi" w:hAnsiTheme="majorHAnsi" w:cstheme="majorHAnsi"/>
        </w:rPr>
        <w:t xml:space="preserve"> of any of the Disclosing Party’s Confidential Information.</w:t>
      </w:r>
    </w:p>
    <w:p w14:paraId="40299D5C"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Recipient</w:t>
      </w:r>
      <w:r w:rsidRPr="005C35B7">
        <w:rPr>
          <w:rFonts w:asciiTheme="majorHAnsi" w:hAnsiTheme="majorHAnsi" w:cstheme="majorHAnsi"/>
        </w:rPr>
        <w:t xml:space="preserve"> shall be entitled to disclose the Confidential Information of the Disclosing Party where:</w:t>
      </w:r>
    </w:p>
    <w:p w14:paraId="1786AF09" w14:textId="77777777" w:rsidR="00743C0F" w:rsidRPr="00074333" w:rsidRDefault="00743C0F" w:rsidP="00074333">
      <w:pPr>
        <w:pStyle w:val="BB-Level3Legal"/>
        <w:tabs>
          <w:tab w:val="clear" w:pos="3533"/>
          <w:tab w:val="num" w:pos="1701"/>
        </w:tabs>
        <w:ind w:left="1701" w:hanging="992"/>
      </w:pPr>
      <w:r w:rsidRPr="00074333">
        <w:t xml:space="preserve">the Recipient is required to disclose the Confidential Information by Law, provided that Clause </w:t>
      </w:r>
      <w:r w:rsidR="00FA450E" w:rsidRPr="00074333">
        <w:fldChar w:fldCharType="begin"/>
      </w:r>
      <w:r w:rsidR="00FA450E" w:rsidRPr="00074333">
        <w:instrText xml:space="preserve"> REF _Ref392599807 \r \h </w:instrText>
      </w:r>
      <w:r w:rsidR="005C35B7" w:rsidRPr="00074333">
        <w:instrText xml:space="preserve"> \* MERGEFORMAT </w:instrText>
      </w:r>
      <w:r w:rsidR="00FA450E" w:rsidRPr="00074333">
        <w:fldChar w:fldCharType="separate"/>
      </w:r>
      <w:r w:rsidR="00F95FA3">
        <w:t>16</w:t>
      </w:r>
      <w:r w:rsidR="00FA450E" w:rsidRPr="00074333">
        <w:fldChar w:fldCharType="end"/>
      </w:r>
      <w:r w:rsidRPr="00074333">
        <w:t xml:space="preserve"> (Freedom of Information) shall apply to disclosures required under the FOIA or the EIRs;</w:t>
      </w:r>
    </w:p>
    <w:p w14:paraId="24F5B33B"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the</w:t>
      </w:r>
      <w:r w:rsidRPr="005C35B7">
        <w:rPr>
          <w:rFonts w:asciiTheme="majorHAnsi" w:hAnsiTheme="majorHAnsi" w:cstheme="majorHAnsi"/>
        </w:rPr>
        <w:t xml:space="preserve"> need for such disclosure arises out of or in connection with:</w:t>
      </w:r>
    </w:p>
    <w:p w14:paraId="00E99270" w14:textId="77777777" w:rsidR="00743C0F" w:rsidRPr="005C35B7" w:rsidRDefault="00743C0F" w:rsidP="00FD740E">
      <w:pPr>
        <w:pStyle w:val="BB-Level4Legal"/>
        <w:rPr>
          <w:rFonts w:asciiTheme="majorHAnsi" w:hAnsiTheme="majorHAnsi" w:cstheme="majorHAnsi"/>
        </w:rPr>
      </w:pPr>
      <w:r w:rsidRPr="005C35B7">
        <w:rPr>
          <w:rFonts w:asciiTheme="majorHAnsi" w:hAnsiTheme="majorHAnsi" w:cstheme="majorHAnsi"/>
        </w:rPr>
        <w:t>any legal challenge or potential legal challenge against a Party arising out of or in connection with this Agreement; or</w:t>
      </w:r>
    </w:p>
    <w:p w14:paraId="1BA3886A" w14:textId="77777777" w:rsidR="00743C0F" w:rsidRPr="005C35B7" w:rsidRDefault="00743C0F" w:rsidP="00FD740E">
      <w:pPr>
        <w:pStyle w:val="BB-Level4Legal"/>
        <w:rPr>
          <w:rFonts w:asciiTheme="majorHAnsi" w:hAnsiTheme="majorHAnsi" w:cstheme="majorHAnsi"/>
        </w:rPr>
      </w:pPr>
      <w:r w:rsidRPr="005C35B7">
        <w:rPr>
          <w:rFonts w:asciiTheme="majorHAnsi" w:hAnsiTheme="majorHAnsi" w:cstheme="majorHAnsi"/>
        </w:rPr>
        <w:t xml:space="preserve">the purpose of the examination and certification of the either Party's accounts (provided that the disclosure is made on a confidential basis) or for any examination pursuant to section 6(1) of the National Audit Act 1983 of the economy, efficiency and effectiveness with which the Council is making use of any </w:t>
      </w:r>
      <w:r w:rsidR="002D331A" w:rsidRPr="005C35B7">
        <w:rPr>
          <w:rFonts w:asciiTheme="majorHAnsi" w:hAnsiTheme="majorHAnsi" w:cstheme="majorHAnsi"/>
        </w:rPr>
        <w:t>Goods</w:t>
      </w:r>
      <w:r w:rsidRPr="005C35B7">
        <w:rPr>
          <w:rFonts w:asciiTheme="majorHAnsi" w:hAnsiTheme="majorHAnsi" w:cstheme="majorHAnsi"/>
        </w:rPr>
        <w:t xml:space="preserve"> provided under this Agreement.</w:t>
      </w:r>
    </w:p>
    <w:p w14:paraId="6BB5070C"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If the Recipient is required by Law to make a disclosure of Confidential Information, the Recipient shall </w:t>
      </w:r>
      <w:r w:rsidRPr="00DD5EC7">
        <w:t>as</w:t>
      </w:r>
      <w:r w:rsidRPr="005C35B7">
        <w:rPr>
          <w:rFonts w:asciiTheme="majorHAnsi" w:hAnsiTheme="majorHAnsi" w:cstheme="majorHAnsi"/>
        </w:rPr>
        <w:t xml:space="preserve"> soon as reasonably practicable and to the extent permitted by Law notify the Disclosing Party of the full circumstances of the required disclosure including the relevant Law and/or the Relevant Authority requiring such disclosure and the Confidential Information to which such disclosure would apply. </w:t>
      </w:r>
    </w:p>
    <w:p w14:paraId="1ADC5A13" w14:textId="77777777" w:rsidR="00743C0F" w:rsidRPr="005C35B7" w:rsidRDefault="00743C0F" w:rsidP="00DD5EC7">
      <w:pPr>
        <w:pStyle w:val="BB-Level2Legal"/>
        <w:ind w:left="709" w:hanging="709"/>
        <w:rPr>
          <w:rFonts w:asciiTheme="majorHAnsi" w:hAnsiTheme="majorHAnsi" w:cstheme="majorHAnsi"/>
        </w:rPr>
      </w:pPr>
      <w:bookmarkStart w:id="76" w:name="_Ref392599870"/>
      <w:r w:rsidRPr="005C35B7">
        <w:rPr>
          <w:rFonts w:asciiTheme="majorHAnsi" w:hAnsiTheme="majorHAnsi" w:cstheme="majorHAnsi"/>
        </w:rPr>
        <w:t xml:space="preserve">Subject </w:t>
      </w:r>
      <w:r w:rsidRPr="00DD5EC7">
        <w:t>t</w:t>
      </w:r>
      <w:r w:rsidRPr="005C35B7">
        <w:rPr>
          <w:rFonts w:asciiTheme="majorHAnsi" w:hAnsiTheme="majorHAnsi" w:cstheme="majorHAnsi"/>
        </w:rPr>
        <w:t xml:space="preserve">o this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_Ref392599821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F95FA3">
        <w:rPr>
          <w:rFonts w:asciiTheme="majorHAnsi" w:hAnsiTheme="majorHAnsi" w:cstheme="majorHAnsi"/>
        </w:rPr>
        <w:t>15</w:t>
      </w:r>
      <w:r w:rsidR="00FA450E" w:rsidRPr="005C35B7">
        <w:rPr>
          <w:rFonts w:asciiTheme="majorHAnsi" w:hAnsiTheme="majorHAnsi" w:cstheme="majorHAnsi"/>
        </w:rPr>
        <w:fldChar w:fldCharType="end"/>
      </w:r>
      <w:r w:rsidRPr="005C35B7">
        <w:rPr>
          <w:rFonts w:asciiTheme="majorHAnsi" w:hAnsiTheme="majorHAnsi" w:cstheme="majorHAnsi"/>
        </w:rPr>
        <w:t>, either Party may only disclose the Confidential Information of the other Party on a confidential basis to:</w:t>
      </w:r>
      <w:bookmarkEnd w:id="76"/>
    </w:p>
    <w:p w14:paraId="12784CC4" w14:textId="77777777" w:rsidR="00743C0F" w:rsidRPr="00074333" w:rsidRDefault="00743C0F" w:rsidP="00074333">
      <w:pPr>
        <w:pStyle w:val="BB-Level3Legal"/>
        <w:tabs>
          <w:tab w:val="clear" w:pos="3533"/>
          <w:tab w:val="num" w:pos="1701"/>
        </w:tabs>
        <w:ind w:left="1701" w:hanging="992"/>
      </w:pPr>
      <w:r w:rsidRPr="00074333">
        <w:t xml:space="preserve">its personnel who are directly involved in the provision or receipt of the </w:t>
      </w:r>
      <w:r w:rsidR="002D331A" w:rsidRPr="00074333">
        <w:t>Goods</w:t>
      </w:r>
      <w:r w:rsidRPr="00074333">
        <w:t xml:space="preserve"> (as the case may be) and need to know the Confidential Information to enable performance by the respective Party of its obligations under this Agreement; </w:t>
      </w:r>
    </w:p>
    <w:p w14:paraId="2C25C815"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its professional advisers for the purposes of obtaining advice in relation</w:t>
      </w:r>
      <w:r w:rsidRPr="005C35B7">
        <w:rPr>
          <w:rFonts w:asciiTheme="majorHAnsi" w:hAnsiTheme="majorHAnsi" w:cstheme="majorHAnsi"/>
        </w:rPr>
        <w:t xml:space="preserve"> to this Agreement; and</w:t>
      </w:r>
    </w:p>
    <w:p w14:paraId="40798F0B" w14:textId="77777777" w:rsidR="00743C0F" w:rsidRPr="005C35B7" w:rsidRDefault="00743C0F" w:rsidP="001F259B">
      <w:pPr>
        <w:pStyle w:val="BB-NormInd2Legal"/>
        <w:rPr>
          <w:rFonts w:asciiTheme="majorHAnsi" w:hAnsiTheme="majorHAnsi" w:cstheme="majorHAnsi"/>
        </w:rPr>
      </w:pPr>
      <w:r w:rsidRPr="005C35B7">
        <w:rPr>
          <w:rFonts w:asciiTheme="majorHAnsi" w:hAnsiTheme="majorHAnsi" w:cstheme="majorHAnsi"/>
        </w:rPr>
        <w:t xml:space="preserve">Where the a Party discloses the Confidential Information of the other Party pursuant to this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_Ref392599870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4A6E50">
        <w:rPr>
          <w:rFonts w:asciiTheme="majorHAnsi" w:hAnsiTheme="majorHAnsi" w:cstheme="majorHAnsi"/>
        </w:rPr>
        <w:t>16.5</w:t>
      </w:r>
      <w:r w:rsidR="00FA450E" w:rsidRPr="005C35B7">
        <w:rPr>
          <w:rFonts w:asciiTheme="majorHAnsi" w:hAnsiTheme="majorHAnsi" w:cstheme="majorHAnsi"/>
        </w:rPr>
        <w:fldChar w:fldCharType="end"/>
      </w:r>
      <w:r w:rsidRPr="005C35B7">
        <w:rPr>
          <w:rFonts w:asciiTheme="majorHAnsi" w:hAnsiTheme="majorHAnsi" w:cstheme="majorHAnsi"/>
        </w:rPr>
        <w:t xml:space="preserve">, it shall remain responsible at all times for compliance with the confidentiality obligations set out in this Agreement by the persons to whom disclosure has been made.  </w:t>
      </w:r>
    </w:p>
    <w:p w14:paraId="1271626E"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lastRenderedPageBreak/>
        <w:t xml:space="preserve">The Council may disclose the Confidential Information of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w:t>
      </w:r>
    </w:p>
    <w:p w14:paraId="22D9C9BD" w14:textId="77777777" w:rsidR="00743C0F" w:rsidRPr="00074333" w:rsidRDefault="00743C0F" w:rsidP="00074333">
      <w:pPr>
        <w:pStyle w:val="BB-Level3Legal"/>
        <w:tabs>
          <w:tab w:val="clear" w:pos="3533"/>
          <w:tab w:val="num" w:pos="1701"/>
        </w:tabs>
        <w:ind w:left="1701" w:hanging="992"/>
      </w:pPr>
      <w:r w:rsidRPr="00074333">
        <w:t xml:space="preserve">strictly on a confidential basis for the purpose of Clause </w:t>
      </w:r>
      <w:r w:rsidR="00B82168">
        <w:fldChar w:fldCharType="begin"/>
      </w:r>
      <w:r w:rsidR="00B82168">
        <w:instrText xml:space="preserve"> REF _Ref392598337 \w \h </w:instrText>
      </w:r>
      <w:r w:rsidR="00B82168">
        <w:fldChar w:fldCharType="separate"/>
      </w:r>
      <w:r w:rsidR="00F95FA3">
        <w:t>12</w:t>
      </w:r>
      <w:r w:rsidR="00B82168">
        <w:fldChar w:fldCharType="end"/>
      </w:r>
      <w:r w:rsidRPr="00074333">
        <w:t>; or</w:t>
      </w:r>
    </w:p>
    <w:p w14:paraId="181D1ED8"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to</w:t>
      </w:r>
      <w:r w:rsidRPr="005C35B7">
        <w:rPr>
          <w:rFonts w:asciiTheme="majorHAnsi" w:hAnsiTheme="majorHAnsi" w:cstheme="majorHAnsi"/>
        </w:rPr>
        <w:t xml:space="preserve"> a proposed Successor Body.</w:t>
      </w:r>
    </w:p>
    <w:p w14:paraId="30350D60" w14:textId="77777777" w:rsidR="000E20D1" w:rsidRPr="008E4381" w:rsidRDefault="00743C0F" w:rsidP="00DD5EC7">
      <w:pPr>
        <w:pStyle w:val="BB-Level2Legal"/>
        <w:ind w:left="709" w:hanging="709"/>
        <w:rPr>
          <w:rFonts w:asciiTheme="majorHAnsi" w:hAnsiTheme="majorHAnsi" w:cstheme="majorHAnsi"/>
        </w:rPr>
      </w:pPr>
      <w:bookmarkStart w:id="77" w:name="_Ref392598585"/>
      <w:r w:rsidRPr="00DD5EC7">
        <w:t>Nothing</w:t>
      </w:r>
      <w:r w:rsidRPr="005C35B7">
        <w:rPr>
          <w:rFonts w:asciiTheme="majorHAnsi" w:hAnsiTheme="majorHAnsi" w:cstheme="majorHAnsi"/>
        </w:rPr>
        <w:t xml:space="preserve"> in this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_Ref392599915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FC7CD3">
        <w:rPr>
          <w:rFonts w:asciiTheme="majorHAnsi" w:hAnsiTheme="majorHAnsi" w:cstheme="majorHAnsi"/>
        </w:rPr>
        <w:t>15</w:t>
      </w:r>
      <w:r w:rsidR="00FA450E" w:rsidRPr="005C35B7">
        <w:rPr>
          <w:rFonts w:asciiTheme="majorHAnsi" w:hAnsiTheme="majorHAnsi" w:cstheme="majorHAnsi"/>
        </w:rPr>
        <w:fldChar w:fldCharType="end"/>
      </w:r>
      <w:r w:rsidRPr="005C35B7">
        <w:rPr>
          <w:rFonts w:asciiTheme="majorHAnsi" w:hAnsiTheme="majorHAnsi" w:cstheme="majorHAnsi"/>
        </w:rPr>
        <w:t xml:space="preserve"> shall prevent a Recipient from using any techniques, ideas or know-how gained during the performance of this Agreement in the course of its normal business to the extent that this use does not result in a disclosure of the Disclosing Party’s Confidential Information or an infringement of Intellectual Property Rights.</w:t>
      </w:r>
      <w:bookmarkEnd w:id="77"/>
    </w:p>
    <w:p w14:paraId="7E4EEB98" w14:textId="77777777" w:rsidR="00743C0F" w:rsidRPr="005C35B7" w:rsidRDefault="0059647D" w:rsidP="00743C0F">
      <w:pPr>
        <w:pStyle w:val="BB-Normal"/>
        <w:rPr>
          <w:rFonts w:asciiTheme="majorHAnsi" w:hAnsiTheme="majorHAnsi" w:cstheme="majorHAnsi"/>
          <w:b/>
        </w:rPr>
      </w:pPr>
      <w:r w:rsidRPr="005C35B7">
        <w:rPr>
          <w:rFonts w:asciiTheme="majorHAnsi" w:hAnsiTheme="majorHAnsi" w:cstheme="majorHAnsi"/>
          <w:b/>
        </w:rPr>
        <w:tab/>
      </w:r>
      <w:r w:rsidR="00743C0F" w:rsidRPr="005C35B7">
        <w:rPr>
          <w:rFonts w:asciiTheme="majorHAnsi" w:hAnsiTheme="majorHAnsi" w:cstheme="majorHAnsi"/>
          <w:b/>
        </w:rPr>
        <w:t>Transparency</w:t>
      </w:r>
    </w:p>
    <w:p w14:paraId="34B1309D" w14:textId="77777777" w:rsidR="001F259B" w:rsidRPr="005C35B7" w:rsidRDefault="001F259B" w:rsidP="00743C0F">
      <w:pPr>
        <w:pStyle w:val="BB-Normal"/>
        <w:rPr>
          <w:rFonts w:asciiTheme="majorHAnsi" w:hAnsiTheme="majorHAnsi" w:cstheme="majorHAnsi"/>
          <w:b/>
        </w:rPr>
      </w:pPr>
    </w:p>
    <w:p w14:paraId="0CA2BD65" w14:textId="77777777" w:rsidR="00743C0F" w:rsidRPr="005C35B7" w:rsidRDefault="00F11161" w:rsidP="00DD5EC7">
      <w:pPr>
        <w:pStyle w:val="BB-Level2Legal"/>
        <w:ind w:left="709" w:hanging="709"/>
        <w:rPr>
          <w:rFonts w:asciiTheme="majorHAnsi" w:hAnsiTheme="majorHAnsi" w:cstheme="majorHAnsi"/>
        </w:rPr>
      </w:pPr>
      <w:bookmarkStart w:id="78" w:name="_Ref392601828"/>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acknowledges that the Council is required to comply with </w:t>
      </w:r>
      <w:r w:rsidR="00FC7CD3">
        <w:rPr>
          <w:rFonts w:asciiTheme="majorHAnsi" w:hAnsiTheme="majorHAnsi" w:cstheme="majorHAnsi"/>
        </w:rPr>
        <w:t>t</w:t>
      </w:r>
      <w:r w:rsidR="00743C0F" w:rsidRPr="005C35B7">
        <w:rPr>
          <w:rFonts w:asciiTheme="majorHAnsi" w:hAnsiTheme="majorHAnsi" w:cstheme="majorHAnsi"/>
        </w:rPr>
        <w:t xml:space="preserve">he Code of Recommended Practice on Data Transparency for Local Authorities published by </w:t>
      </w:r>
      <w:r w:rsidR="00FC7CD3">
        <w:rPr>
          <w:rFonts w:asciiTheme="majorHAnsi" w:hAnsiTheme="majorHAnsi" w:cstheme="majorHAnsi"/>
        </w:rPr>
        <w:t>t</w:t>
      </w:r>
      <w:r w:rsidR="00743C0F" w:rsidRPr="005C35B7">
        <w:rPr>
          <w:rFonts w:asciiTheme="majorHAnsi" w:hAnsiTheme="majorHAnsi" w:cstheme="majorHAnsi"/>
        </w:rPr>
        <w:t xml:space="preserve">he Department for Communities and Local Government under section 2 of the Local Government Planning and Land Act 1980 (the </w:t>
      </w:r>
      <w:r w:rsidR="00743C0F" w:rsidRPr="005C35B7">
        <w:rPr>
          <w:rFonts w:asciiTheme="majorHAnsi" w:hAnsiTheme="majorHAnsi" w:cstheme="majorHAnsi"/>
          <w:b/>
        </w:rPr>
        <w:t>"Transparency Code"</w:t>
      </w:r>
      <w:r w:rsidR="00743C0F" w:rsidRPr="005C35B7">
        <w:rPr>
          <w:rFonts w:asciiTheme="majorHAnsi" w:hAnsiTheme="majorHAnsi" w:cstheme="majorHAnsi"/>
        </w:rPr>
        <w:t>).</w:t>
      </w:r>
      <w:bookmarkEnd w:id="78"/>
    </w:p>
    <w:p w14:paraId="5A4894AC" w14:textId="77777777" w:rsidR="00743C0F" w:rsidRPr="005C35B7" w:rsidRDefault="00F11161"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acknowledges that the Council may be required to publish this Agreement (with the exception of any Commercially Sensitive Information), including from time to time agreed changes to this Agreement, to the general public in accordance with the Transparency Code provided that</w:t>
      </w:r>
      <w:r w:rsidR="00FC7CD3">
        <w:rPr>
          <w:rFonts w:asciiTheme="majorHAnsi" w:hAnsiTheme="majorHAnsi" w:cstheme="majorHAnsi"/>
        </w:rPr>
        <w:t xml:space="preserve"> whenever possible</w:t>
      </w:r>
      <w:r w:rsidR="00743C0F" w:rsidRPr="005C35B7">
        <w:rPr>
          <w:rFonts w:asciiTheme="majorHAnsi" w:hAnsiTheme="majorHAnsi" w:cstheme="majorHAnsi"/>
        </w:rPr>
        <w:t>, in doing so:</w:t>
      </w:r>
    </w:p>
    <w:p w14:paraId="2D7C612E" w14:textId="77777777" w:rsidR="00743C0F" w:rsidRPr="00074333" w:rsidRDefault="00743C0F" w:rsidP="00074333">
      <w:pPr>
        <w:pStyle w:val="BB-Level3Legal"/>
        <w:tabs>
          <w:tab w:val="clear" w:pos="3533"/>
          <w:tab w:val="num" w:pos="1701"/>
        </w:tabs>
        <w:ind w:left="1701" w:hanging="992"/>
      </w:pPr>
      <w:r w:rsidRPr="00074333">
        <w:t xml:space="preserve">the Council shall consult with </w:t>
      </w:r>
      <w:r w:rsidR="00F11161" w:rsidRPr="00074333">
        <w:t xml:space="preserve">the </w:t>
      </w:r>
      <w:r w:rsidR="006F1A9C" w:rsidRPr="00074333">
        <w:t>Supplier</w:t>
      </w:r>
      <w:r w:rsidRPr="00074333">
        <w:t xml:space="preserve"> prior to publishing the Agreement in order to discuss in good faith and agree any redactions (such agreement not to be unreasonably withheld or delayed); and</w:t>
      </w:r>
    </w:p>
    <w:p w14:paraId="17A8DB42" w14:textId="77777777" w:rsidR="00743C0F" w:rsidRPr="005C35B7" w:rsidRDefault="00F11161" w:rsidP="00074333">
      <w:pPr>
        <w:pStyle w:val="BB-Level3Legal"/>
        <w:tabs>
          <w:tab w:val="clear" w:pos="3533"/>
          <w:tab w:val="num" w:pos="1701"/>
        </w:tabs>
        <w:ind w:left="1701" w:hanging="992"/>
        <w:rPr>
          <w:rFonts w:asciiTheme="majorHAnsi" w:hAnsiTheme="majorHAnsi" w:cstheme="majorHAnsi"/>
        </w:rPr>
      </w:pPr>
      <w:r w:rsidRPr="00074333">
        <w:t xml:space="preserve">the </w:t>
      </w:r>
      <w:r w:rsidR="006F1A9C" w:rsidRPr="00074333">
        <w:t>Supplier</w:t>
      </w:r>
      <w:r w:rsidR="00743C0F" w:rsidRPr="00074333">
        <w:t xml:space="preserve"> shall provide reasonable assistance to the Council to enable</w:t>
      </w:r>
      <w:r w:rsidR="00743C0F" w:rsidRPr="005C35B7">
        <w:rPr>
          <w:rFonts w:asciiTheme="majorHAnsi" w:hAnsiTheme="majorHAnsi" w:cstheme="majorHAnsi"/>
        </w:rPr>
        <w:t xml:space="preserve"> the Council to publish this Agreement.</w:t>
      </w:r>
    </w:p>
    <w:p w14:paraId="43F039A2" w14:textId="77777777" w:rsidR="00743C0F" w:rsidRPr="005C35B7" w:rsidRDefault="00743C0F" w:rsidP="001F259B">
      <w:pPr>
        <w:pStyle w:val="BB-Level1Legal"/>
        <w:keepNext/>
        <w:rPr>
          <w:rFonts w:asciiTheme="majorHAnsi" w:hAnsiTheme="majorHAnsi" w:cstheme="majorHAnsi"/>
        </w:rPr>
      </w:pPr>
      <w:bookmarkStart w:id="79" w:name="_Ref392598371"/>
      <w:bookmarkStart w:id="80" w:name="_Ref392599807"/>
      <w:bookmarkStart w:id="81" w:name="_Ref392600413"/>
      <w:bookmarkStart w:id="82" w:name="_Ref392600421"/>
      <w:bookmarkStart w:id="83" w:name="_Toc53760410"/>
      <w:r w:rsidRPr="005C35B7">
        <w:rPr>
          <w:rFonts w:asciiTheme="majorHAnsi" w:hAnsiTheme="majorHAnsi" w:cstheme="majorHAnsi"/>
        </w:rPr>
        <w:t>FREEDOM OF INFORMATION</w:t>
      </w:r>
      <w:bookmarkEnd w:id="79"/>
      <w:bookmarkEnd w:id="80"/>
      <w:bookmarkEnd w:id="81"/>
      <w:bookmarkEnd w:id="82"/>
      <w:bookmarkEnd w:id="83"/>
    </w:p>
    <w:p w14:paraId="71DFE0B4" w14:textId="77777777" w:rsidR="00743C0F" w:rsidRPr="005C35B7" w:rsidRDefault="00F11161" w:rsidP="00DD5EC7">
      <w:pPr>
        <w:pStyle w:val="BB-Level2Legal"/>
        <w:ind w:left="709" w:hanging="709"/>
        <w:rPr>
          <w:rFonts w:asciiTheme="majorHAnsi" w:hAnsiTheme="majorHAnsi" w:cstheme="majorHAnsi"/>
        </w:rPr>
      </w:pPr>
      <w:r w:rsidRPr="00DD5EC7">
        <w:t>The</w:t>
      </w:r>
      <w:r w:rsidRPr="005C35B7">
        <w:rPr>
          <w:rFonts w:asciiTheme="majorHAnsi" w:hAnsiTheme="majorHAnsi" w:cstheme="majorHAnsi"/>
        </w:rPr>
        <w:t xml:space="preserve"> </w:t>
      </w:r>
      <w:r w:rsidR="006F1A9C" w:rsidRPr="005C35B7">
        <w:rPr>
          <w:rFonts w:asciiTheme="majorHAnsi" w:hAnsiTheme="majorHAnsi" w:cstheme="majorHAnsi"/>
        </w:rPr>
        <w:t>Supplier</w:t>
      </w:r>
      <w:r w:rsidR="00743C0F" w:rsidRPr="005C35B7">
        <w:rPr>
          <w:rFonts w:asciiTheme="majorHAnsi" w:hAnsiTheme="majorHAnsi" w:cstheme="majorHAnsi"/>
        </w:rPr>
        <w:t xml:space="preserve"> acknowledges that the Council is subject to the requirements of the FOIA and the EIRs. </w:t>
      </w:r>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shall:</w:t>
      </w:r>
    </w:p>
    <w:p w14:paraId="34BC45F6" w14:textId="77777777" w:rsidR="00743C0F" w:rsidRPr="00074333" w:rsidRDefault="00743C0F" w:rsidP="00074333">
      <w:pPr>
        <w:pStyle w:val="BB-Level3Legal"/>
        <w:tabs>
          <w:tab w:val="clear" w:pos="3533"/>
          <w:tab w:val="num" w:pos="1701"/>
        </w:tabs>
        <w:ind w:left="1701" w:hanging="992"/>
      </w:pPr>
      <w:r w:rsidRPr="00074333">
        <w:t>provide all necessary assistance and cooperation as reasonably requested by the Council to enable the Council to comply with its obligations under the FOIA and EIRs;</w:t>
      </w:r>
    </w:p>
    <w:p w14:paraId="35D4CFDA" w14:textId="77777777" w:rsidR="00743C0F" w:rsidRPr="00074333" w:rsidRDefault="00743C0F" w:rsidP="00074333">
      <w:pPr>
        <w:pStyle w:val="BB-Level3Legal"/>
        <w:tabs>
          <w:tab w:val="clear" w:pos="3533"/>
          <w:tab w:val="num" w:pos="1701"/>
        </w:tabs>
        <w:ind w:left="1701" w:hanging="992"/>
      </w:pPr>
      <w:r w:rsidRPr="00074333">
        <w:t>transfer to the Council all Requests for Information relating to this Agreement that it receives as soon as practicable and in any event within two (2) Working Days of receipt;</w:t>
      </w:r>
    </w:p>
    <w:p w14:paraId="40369DBC" w14:textId="0B166ED0" w:rsidR="00743C0F" w:rsidRPr="00074333" w:rsidRDefault="00743C0F" w:rsidP="00074333">
      <w:pPr>
        <w:pStyle w:val="BB-Level3Legal"/>
        <w:tabs>
          <w:tab w:val="clear" w:pos="3533"/>
          <w:tab w:val="num" w:pos="1701"/>
        </w:tabs>
        <w:ind w:left="1701" w:hanging="992"/>
      </w:pPr>
      <w:r w:rsidRPr="00074333">
        <w:t>provide the Council with a copy of all Information belonging to the Council requested in the Request for Information which is in its possession or control in the form that the Council re</w:t>
      </w:r>
      <w:r w:rsidR="00594FC4" w:rsidRPr="00074333">
        <w:t>asonably requires within ten (10</w:t>
      </w:r>
      <w:r w:rsidRPr="00074333">
        <w:t>) Working Days (or such other period as the Council may reasonably specify) of the Council's request for such Information; and</w:t>
      </w:r>
    </w:p>
    <w:p w14:paraId="0A4E1057"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not respond directly to a Request for Information unless authorised in writing to</w:t>
      </w:r>
      <w:r w:rsidRPr="005C35B7">
        <w:rPr>
          <w:rFonts w:asciiTheme="majorHAnsi" w:hAnsiTheme="majorHAnsi" w:cstheme="majorHAnsi"/>
        </w:rPr>
        <w:t xml:space="preserve"> do so by the Council.</w:t>
      </w:r>
    </w:p>
    <w:p w14:paraId="6FD58151" w14:textId="77777777" w:rsidR="00743C0F" w:rsidRPr="005C35B7" w:rsidRDefault="00F11161" w:rsidP="00DD5EC7">
      <w:pPr>
        <w:pStyle w:val="BB-Level2Legal"/>
        <w:ind w:left="709" w:hanging="709"/>
        <w:rPr>
          <w:rFonts w:asciiTheme="majorHAnsi" w:hAnsiTheme="majorHAnsi" w:cstheme="majorHAnsi"/>
        </w:rPr>
      </w:pPr>
      <w:bookmarkStart w:id="84" w:name="_Ref392600028"/>
      <w:r w:rsidRPr="00DD5EC7">
        <w:t>The</w:t>
      </w:r>
      <w:r w:rsidRPr="005C35B7">
        <w:rPr>
          <w:rFonts w:asciiTheme="majorHAnsi" w:hAnsiTheme="majorHAnsi" w:cstheme="majorHAnsi"/>
        </w:rPr>
        <w:t xml:space="preserve"> </w:t>
      </w:r>
      <w:r w:rsidR="006F1A9C" w:rsidRPr="005C35B7">
        <w:rPr>
          <w:rFonts w:asciiTheme="majorHAnsi" w:hAnsiTheme="majorHAnsi" w:cstheme="majorHAnsi"/>
        </w:rPr>
        <w:t>Supplier</w:t>
      </w:r>
      <w:r w:rsidR="00743C0F" w:rsidRPr="005C35B7">
        <w:rPr>
          <w:rFonts w:asciiTheme="majorHAnsi" w:hAnsiTheme="majorHAnsi" w:cstheme="majorHAnsi"/>
        </w:rPr>
        <w:t xml:space="preserve"> acknowledges that the Council may in certain circumstances be required under the FOIA and EIRs to disclose Information without consulting or obtaining consent from </w:t>
      </w:r>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The Council shall take all reasonable steps to notify and consult </w:t>
      </w:r>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 xml:space="preserve"> about all Requests for Information (in accordance with the Secretary of State for Constitutional Affairs' section 45 Code of Practice on the Discharge of the Functions of Public Authorities under Part 1 of the FOIA  and the Code of Practice on the discharge of the obligations of public authorities under the Environmental Information Regulations 2004 (together the "</w:t>
      </w:r>
      <w:r w:rsidR="00743C0F" w:rsidRPr="005C35B7">
        <w:rPr>
          <w:rFonts w:asciiTheme="majorHAnsi" w:hAnsiTheme="majorHAnsi" w:cstheme="majorHAnsi"/>
          <w:b/>
        </w:rPr>
        <w:t>Codes</w:t>
      </w:r>
      <w:r w:rsidR="00743C0F" w:rsidRPr="005C35B7">
        <w:rPr>
          <w:rFonts w:asciiTheme="majorHAnsi" w:hAnsiTheme="majorHAnsi" w:cstheme="majorHAnsi"/>
        </w:rPr>
        <w:t xml:space="preserve">")) to the extent that it is permissible and reasonably practical for it to do so and shall take </w:t>
      </w:r>
      <w:r w:rsidRPr="005C35B7">
        <w:rPr>
          <w:rFonts w:asciiTheme="majorHAnsi" w:hAnsiTheme="majorHAnsi" w:cstheme="majorHAnsi"/>
        </w:rPr>
        <w:t xml:space="preserve">the </w:t>
      </w:r>
      <w:r w:rsidR="006F1A9C" w:rsidRPr="005C35B7">
        <w:rPr>
          <w:rFonts w:asciiTheme="majorHAnsi" w:hAnsiTheme="majorHAnsi" w:cstheme="majorHAnsi"/>
        </w:rPr>
        <w:t>Supplier</w:t>
      </w:r>
      <w:r w:rsidR="00743C0F" w:rsidRPr="005C35B7">
        <w:rPr>
          <w:rFonts w:asciiTheme="majorHAnsi" w:hAnsiTheme="majorHAnsi" w:cstheme="majorHAnsi"/>
        </w:rPr>
        <w:t>'s views into account regarding the relevant Request for Information.</w:t>
      </w:r>
      <w:bookmarkEnd w:id="84"/>
    </w:p>
    <w:p w14:paraId="6CCEE49A" w14:textId="77777777" w:rsidR="00743C0F" w:rsidRPr="005C35B7" w:rsidRDefault="00743C0F" w:rsidP="00DD5EC7">
      <w:pPr>
        <w:pStyle w:val="BB-Level2Legal"/>
        <w:ind w:left="709" w:hanging="709"/>
        <w:rPr>
          <w:rFonts w:asciiTheme="majorHAnsi" w:hAnsiTheme="majorHAnsi" w:cstheme="majorHAnsi"/>
        </w:rPr>
      </w:pPr>
      <w:bookmarkStart w:id="85" w:name="_Ref392600041"/>
      <w:r w:rsidRPr="00DD5EC7">
        <w:lastRenderedPageBreak/>
        <w:t>Subject</w:t>
      </w:r>
      <w:r w:rsidRPr="005C35B7">
        <w:rPr>
          <w:rFonts w:asciiTheme="majorHAnsi" w:hAnsiTheme="majorHAnsi" w:cstheme="majorHAnsi"/>
        </w:rPr>
        <w:t xml:space="preserve"> to Clauses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_Ref392599963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FC7CD3">
        <w:rPr>
          <w:rFonts w:asciiTheme="majorHAnsi" w:hAnsiTheme="majorHAnsi" w:cstheme="majorHAnsi"/>
        </w:rPr>
        <w:t>16.4</w:t>
      </w:r>
      <w:r w:rsidR="00FA450E" w:rsidRPr="005C35B7">
        <w:rPr>
          <w:rFonts w:asciiTheme="majorHAnsi" w:hAnsiTheme="majorHAnsi" w:cstheme="majorHAnsi"/>
        </w:rPr>
        <w:fldChar w:fldCharType="end"/>
      </w:r>
      <w:r w:rsidRPr="005C35B7">
        <w:rPr>
          <w:rFonts w:asciiTheme="majorHAnsi" w:hAnsiTheme="majorHAnsi" w:cstheme="majorHAnsi"/>
        </w:rPr>
        <w:t xml:space="preserve"> and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_Ref392600001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FC7CD3">
        <w:rPr>
          <w:rFonts w:asciiTheme="majorHAnsi" w:hAnsiTheme="majorHAnsi" w:cstheme="majorHAnsi"/>
        </w:rPr>
        <w:t>16.5</w:t>
      </w:r>
      <w:r w:rsidR="00FA450E" w:rsidRPr="005C35B7">
        <w:rPr>
          <w:rFonts w:asciiTheme="majorHAnsi" w:hAnsiTheme="majorHAnsi" w:cstheme="majorHAnsi"/>
        </w:rPr>
        <w:fldChar w:fldCharType="end"/>
      </w:r>
      <w:r w:rsidRPr="005C35B7">
        <w:rPr>
          <w:rFonts w:asciiTheme="majorHAnsi" w:hAnsiTheme="majorHAnsi" w:cstheme="majorHAnsi"/>
        </w:rPr>
        <w:t xml:space="preserve">, where the Council receives a Request for Information in relation to Information that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is holding on its behalf, and which the Council does not hold itself, the Council shall transfer to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such Request for Information that it receives as soon as practicable and in any event within five (5) Working Days of receiving a Request for Information and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shall:</w:t>
      </w:r>
      <w:bookmarkEnd w:id="85"/>
    </w:p>
    <w:p w14:paraId="5824E29A" w14:textId="77777777" w:rsidR="00743C0F" w:rsidRPr="00074333" w:rsidRDefault="00743C0F" w:rsidP="00074333">
      <w:pPr>
        <w:pStyle w:val="BB-Level3Legal"/>
        <w:tabs>
          <w:tab w:val="clear" w:pos="3533"/>
          <w:tab w:val="num" w:pos="1701"/>
        </w:tabs>
        <w:ind w:left="1701" w:hanging="992"/>
      </w:pPr>
      <w:bookmarkStart w:id="86" w:name="_Ref392600357"/>
      <w:r w:rsidRPr="00074333">
        <w:t>provide the Council with a copy of all such Information in the form that the Council reasonably requires as soon as reasonably practicable and in any event within ten (10) Working Days (or such other period as the Council may specify, acting reasonably) of the Council’s request; and</w:t>
      </w:r>
      <w:bookmarkEnd w:id="86"/>
    </w:p>
    <w:p w14:paraId="1A161520"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provide all necessary assistance as reasonably requested by the Council in connection with any such Information, to enable the Council to respond to a Request for Information within the time for compliance set out in Section 10 of the FOIA or Section 5 of the EIR as</w:t>
      </w:r>
      <w:r w:rsidRPr="005C35B7">
        <w:rPr>
          <w:rFonts w:asciiTheme="majorHAnsi" w:hAnsiTheme="majorHAnsi" w:cstheme="majorHAnsi"/>
        </w:rPr>
        <w:t xml:space="preserve"> applicable.</w:t>
      </w:r>
    </w:p>
    <w:p w14:paraId="5C3524AC" w14:textId="77777777" w:rsidR="00743C0F" w:rsidRPr="005C35B7" w:rsidRDefault="00743C0F" w:rsidP="00DD5EC7">
      <w:pPr>
        <w:pStyle w:val="BB-Level2Legal"/>
        <w:ind w:left="709" w:hanging="709"/>
        <w:rPr>
          <w:rFonts w:asciiTheme="majorHAnsi" w:hAnsiTheme="majorHAnsi" w:cstheme="majorHAnsi"/>
        </w:rPr>
      </w:pPr>
      <w:bookmarkStart w:id="87" w:name="_Ref392599963"/>
      <w:r w:rsidRPr="005C35B7">
        <w:rPr>
          <w:rFonts w:asciiTheme="majorHAnsi" w:hAnsiTheme="majorHAnsi" w:cstheme="majorHAnsi"/>
        </w:rPr>
        <w:t xml:space="preserve">Subject to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_Ref392600028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7E298E">
        <w:rPr>
          <w:rFonts w:asciiTheme="majorHAnsi" w:hAnsiTheme="majorHAnsi" w:cstheme="majorHAnsi"/>
        </w:rPr>
        <w:t>16.2</w:t>
      </w:r>
      <w:r w:rsidR="00FA450E" w:rsidRPr="005C35B7">
        <w:rPr>
          <w:rFonts w:asciiTheme="majorHAnsi" w:hAnsiTheme="majorHAnsi" w:cstheme="majorHAnsi"/>
        </w:rPr>
        <w:fldChar w:fldCharType="end"/>
      </w:r>
      <w:r w:rsidRPr="005C35B7">
        <w:rPr>
          <w:rFonts w:asciiTheme="majorHAnsi" w:hAnsiTheme="majorHAnsi" w:cstheme="majorHAnsi"/>
        </w:rPr>
        <w:t xml:space="preserve">, following notification under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_Ref392600041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7E298E">
        <w:rPr>
          <w:rFonts w:asciiTheme="majorHAnsi" w:hAnsiTheme="majorHAnsi" w:cstheme="majorHAnsi"/>
        </w:rPr>
        <w:t>16.3</w:t>
      </w:r>
      <w:r w:rsidR="00FA450E" w:rsidRPr="005C35B7">
        <w:rPr>
          <w:rFonts w:asciiTheme="majorHAnsi" w:hAnsiTheme="majorHAnsi" w:cstheme="majorHAnsi"/>
        </w:rPr>
        <w:fldChar w:fldCharType="end"/>
      </w:r>
      <w:r w:rsidR="008D1CF5" w:rsidRPr="005C35B7">
        <w:rPr>
          <w:rFonts w:asciiTheme="majorHAnsi" w:hAnsiTheme="majorHAnsi" w:cstheme="majorHAnsi"/>
        </w:rPr>
        <w:t xml:space="preserve"> </w:t>
      </w:r>
      <w:r w:rsidRPr="005C35B7">
        <w:rPr>
          <w:rFonts w:asciiTheme="majorHAnsi" w:hAnsiTheme="majorHAnsi" w:cstheme="majorHAnsi"/>
        </w:rPr>
        <w:t xml:space="preserve">and up until such time as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has provided the Council with all the Information specified in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_Ref392600357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7E298E">
        <w:rPr>
          <w:rFonts w:asciiTheme="majorHAnsi" w:hAnsiTheme="majorHAnsi" w:cstheme="majorHAnsi"/>
        </w:rPr>
        <w:t>16.3.1</w:t>
      </w:r>
      <w:r w:rsidR="00FA450E" w:rsidRPr="005C35B7">
        <w:rPr>
          <w:rFonts w:asciiTheme="majorHAnsi" w:hAnsiTheme="majorHAnsi" w:cstheme="majorHAnsi"/>
        </w:rPr>
        <w:fldChar w:fldCharType="end"/>
      </w:r>
      <w:r w:rsidRPr="005C35B7">
        <w:rPr>
          <w:rFonts w:asciiTheme="majorHAnsi" w:hAnsiTheme="majorHAnsi" w:cstheme="majorHAnsi"/>
        </w:rPr>
        <w:t xml:space="preserve">,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may make representations to the Council as to whether or not or on what basis Information requested should be disclosed, and whether further Information should reasonably be provided in order to identify and locate the Information requested, and the Council shall take such representations into account provided always that the Council shall be responsible for determining at its absolute discretion:</w:t>
      </w:r>
      <w:bookmarkEnd w:id="87"/>
    </w:p>
    <w:p w14:paraId="7DCCAF3A" w14:textId="77777777" w:rsidR="00743C0F" w:rsidRPr="00074333" w:rsidRDefault="00743C0F" w:rsidP="00074333">
      <w:pPr>
        <w:pStyle w:val="BB-Level3Legal"/>
        <w:tabs>
          <w:tab w:val="clear" w:pos="3533"/>
          <w:tab w:val="num" w:pos="1701"/>
        </w:tabs>
        <w:ind w:left="1701" w:hanging="992"/>
      </w:pPr>
      <w:r w:rsidRPr="00074333">
        <w:t>whether the Information is exempt from disclosure under the FOIA or the EIR as applicable; and</w:t>
      </w:r>
    </w:p>
    <w:p w14:paraId="306B2E9F"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whether the Information is to be disclosed in response to a Request for</w:t>
      </w:r>
      <w:r w:rsidRPr="005C35B7">
        <w:rPr>
          <w:rFonts w:asciiTheme="majorHAnsi" w:hAnsiTheme="majorHAnsi" w:cstheme="majorHAnsi"/>
        </w:rPr>
        <w:t xml:space="preserve"> Information.</w:t>
      </w:r>
    </w:p>
    <w:p w14:paraId="1AE848A1" w14:textId="77777777" w:rsidR="00743C0F" w:rsidRPr="005C35B7" w:rsidRDefault="00743C0F" w:rsidP="00DD5EC7">
      <w:pPr>
        <w:pStyle w:val="BB-Level2Legal"/>
        <w:ind w:left="709" w:hanging="709"/>
        <w:rPr>
          <w:rFonts w:asciiTheme="majorHAnsi" w:hAnsiTheme="majorHAnsi" w:cstheme="majorHAnsi"/>
        </w:rPr>
      </w:pPr>
      <w:bookmarkStart w:id="88" w:name="_Ref392600001"/>
      <w:r w:rsidRPr="005C35B7">
        <w:rPr>
          <w:rFonts w:asciiTheme="majorHAnsi" w:hAnsiTheme="majorHAnsi" w:cstheme="majorHAnsi"/>
        </w:rPr>
        <w:t xml:space="preserve">Without prejudice to Clause </w:t>
      </w:r>
      <w:r w:rsidR="00FA450E" w:rsidRPr="005C35B7">
        <w:rPr>
          <w:rFonts w:asciiTheme="majorHAnsi" w:hAnsiTheme="majorHAnsi" w:cstheme="majorHAnsi"/>
        </w:rPr>
        <w:fldChar w:fldCharType="begin"/>
      </w:r>
      <w:r w:rsidR="00FA450E" w:rsidRPr="005C35B7">
        <w:rPr>
          <w:rFonts w:asciiTheme="majorHAnsi" w:hAnsiTheme="majorHAnsi" w:cstheme="majorHAnsi"/>
        </w:rPr>
        <w:instrText xml:space="preserve"> REF _Ref392599963 \r \h </w:instrText>
      </w:r>
      <w:r w:rsidR="005C35B7" w:rsidRPr="005C35B7">
        <w:rPr>
          <w:rFonts w:asciiTheme="majorHAnsi" w:hAnsiTheme="majorHAnsi" w:cstheme="majorHAnsi"/>
        </w:rPr>
        <w:instrText xml:space="preserve"> \* MERGEFORMAT </w:instrText>
      </w:r>
      <w:r w:rsidR="00FA450E" w:rsidRPr="005C35B7">
        <w:rPr>
          <w:rFonts w:asciiTheme="majorHAnsi" w:hAnsiTheme="majorHAnsi" w:cstheme="majorHAnsi"/>
        </w:rPr>
      </w:r>
      <w:r w:rsidR="00FA450E" w:rsidRPr="005C35B7">
        <w:rPr>
          <w:rFonts w:asciiTheme="majorHAnsi" w:hAnsiTheme="majorHAnsi" w:cstheme="majorHAnsi"/>
        </w:rPr>
        <w:fldChar w:fldCharType="separate"/>
      </w:r>
      <w:r w:rsidR="007E298E">
        <w:rPr>
          <w:rFonts w:asciiTheme="majorHAnsi" w:hAnsiTheme="majorHAnsi" w:cstheme="majorHAnsi"/>
        </w:rPr>
        <w:t>16.4</w:t>
      </w:r>
      <w:r w:rsidR="00FA450E" w:rsidRPr="005C35B7">
        <w:rPr>
          <w:rFonts w:asciiTheme="majorHAnsi" w:hAnsiTheme="majorHAnsi" w:cstheme="majorHAnsi"/>
        </w:rPr>
        <w:fldChar w:fldCharType="end"/>
      </w:r>
      <w:r w:rsidRPr="005C35B7">
        <w:rPr>
          <w:rFonts w:asciiTheme="majorHAnsi" w:hAnsiTheme="majorHAnsi" w:cstheme="majorHAnsi"/>
        </w:rPr>
        <w:t xml:space="preserve">, if the Council receives a Request for Information (whether via </w:t>
      </w:r>
      <w:r w:rsidR="00F11161" w:rsidRPr="005C35B7">
        <w:rPr>
          <w:rFonts w:asciiTheme="majorHAnsi" w:hAnsiTheme="majorHAnsi" w:cstheme="majorHAnsi"/>
        </w:rPr>
        <w:t xml:space="preserve">the </w:t>
      </w:r>
      <w:r w:rsidR="006F1A9C" w:rsidRPr="00DD5EC7">
        <w:t>Supplier</w:t>
      </w:r>
      <w:r w:rsidRPr="005C35B7">
        <w:rPr>
          <w:rFonts w:asciiTheme="majorHAnsi" w:hAnsiTheme="majorHAnsi" w:cstheme="majorHAnsi"/>
        </w:rPr>
        <w:t xml:space="preserve"> or otherwise) which relates to or requires the disclosure of Commercially Sensitive Information, the Council shall, in good faith, consider any objections and/or representations made by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regarding the disclosure of such Commercially Sensitive Information prior to responding to the Request for Information.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acknowledges that the Council is responsible for determining in its absolute discretion whether the Commercially Sensitive Information is exempt from disclosure in accordance with the provisions of the Codes, FOIA or the EIR.</w:t>
      </w:r>
      <w:bookmarkEnd w:id="88"/>
      <w:r w:rsidRPr="005C35B7">
        <w:rPr>
          <w:rFonts w:asciiTheme="majorHAnsi" w:hAnsiTheme="majorHAnsi" w:cstheme="majorHAnsi"/>
        </w:rPr>
        <w:t xml:space="preserve"> </w:t>
      </w:r>
    </w:p>
    <w:p w14:paraId="5C370B2C"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If, in response to a Request for Information, the Council concludes that it is obliged to disclose some or all of the Commercially Sensitive Information it shall (in accordance with any recommendations of the Codes) take all reasonable steps to give </w:t>
      </w:r>
      <w:r w:rsidR="00F11161"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notice in writing of its decision prior to the disclosure of the Commercially Sensitive Information.</w:t>
      </w:r>
    </w:p>
    <w:p w14:paraId="46B48A26" w14:textId="77777777" w:rsidR="00743C0F" w:rsidRPr="00DD5EC7" w:rsidRDefault="00743C0F" w:rsidP="00DD5EC7">
      <w:pPr>
        <w:pStyle w:val="BB-Level2Legal"/>
        <w:ind w:left="709" w:hanging="709"/>
      </w:pPr>
      <w:r w:rsidRPr="00DD5EC7">
        <w:t xml:space="preserve">Notwithstanding the provisions of this Clause </w:t>
      </w:r>
      <w:r w:rsidR="00FA450E" w:rsidRPr="00DD5EC7">
        <w:fldChar w:fldCharType="begin"/>
      </w:r>
      <w:r w:rsidR="00FA450E" w:rsidRPr="00DD5EC7">
        <w:instrText xml:space="preserve"> REF _Ref392600413 \r \h </w:instrText>
      </w:r>
      <w:r w:rsidR="005C35B7" w:rsidRPr="00DD5EC7">
        <w:instrText xml:space="preserve"> \* MERGEFORMAT </w:instrText>
      </w:r>
      <w:r w:rsidR="00FA450E" w:rsidRPr="00DD5EC7">
        <w:fldChar w:fldCharType="separate"/>
      </w:r>
      <w:r w:rsidR="00B2150D">
        <w:t>16</w:t>
      </w:r>
      <w:r w:rsidR="00FA450E" w:rsidRPr="00DD5EC7">
        <w:fldChar w:fldCharType="end"/>
      </w:r>
      <w:r w:rsidRPr="00DD5EC7">
        <w:t xml:space="preserve">, in the event that </w:t>
      </w:r>
      <w:r w:rsidR="00F11161" w:rsidRPr="00DD5EC7">
        <w:t xml:space="preserve">the </w:t>
      </w:r>
      <w:r w:rsidR="006F1A9C" w:rsidRPr="00DD5EC7">
        <w:t>Supplier</w:t>
      </w:r>
      <w:r w:rsidRPr="00DD5EC7">
        <w:t xml:space="preserve"> is considered and/or treated as a "public authority" (as defined in FOIA and the EIR, as applicable) for the purposes of FOIA and the EIR, nothing in this Agreement shall prevent and/or hinder </w:t>
      </w:r>
      <w:r w:rsidR="00DB3300" w:rsidRPr="00DD5EC7">
        <w:t xml:space="preserve">the </w:t>
      </w:r>
      <w:r w:rsidR="006F1A9C" w:rsidRPr="00DD5EC7">
        <w:t>Supplier</w:t>
      </w:r>
      <w:r w:rsidRPr="00DD5EC7">
        <w:t xml:space="preserve"> from performing its statutory duties pursuant to FOIA and the EIR in its capacity as a "public authority" and </w:t>
      </w:r>
      <w:r w:rsidR="00DB3300" w:rsidRPr="00DD5EC7">
        <w:t xml:space="preserve">the </w:t>
      </w:r>
      <w:r w:rsidR="006F1A9C" w:rsidRPr="00DD5EC7">
        <w:t>Supplier</w:t>
      </w:r>
      <w:r w:rsidRPr="00DD5EC7">
        <w:t xml:space="preserve"> shall have no liability to the Council under this Agreement in respect of the performance of such statutory duties by </w:t>
      </w:r>
      <w:r w:rsidR="00DB3300" w:rsidRPr="00DD5EC7">
        <w:t xml:space="preserve">the </w:t>
      </w:r>
      <w:r w:rsidR="006F1A9C" w:rsidRPr="00DD5EC7">
        <w:t>Supplier</w:t>
      </w:r>
      <w:r w:rsidRPr="00DD5EC7">
        <w:t>.</w:t>
      </w:r>
    </w:p>
    <w:p w14:paraId="1724B49D" w14:textId="77777777" w:rsidR="00743C0F" w:rsidRPr="005C35B7" w:rsidRDefault="00743C0F" w:rsidP="00DD5EC7">
      <w:pPr>
        <w:pStyle w:val="BB-Level2Legal"/>
        <w:ind w:left="709" w:hanging="709"/>
        <w:rPr>
          <w:rFonts w:asciiTheme="majorHAnsi" w:hAnsiTheme="majorHAnsi" w:cstheme="majorHAnsi"/>
        </w:rPr>
      </w:pPr>
      <w:r w:rsidRPr="00DD5EC7">
        <w:t xml:space="preserve">For the purpose of this Clause </w:t>
      </w:r>
      <w:r w:rsidR="00FA450E" w:rsidRPr="00DD5EC7">
        <w:fldChar w:fldCharType="begin"/>
      </w:r>
      <w:r w:rsidR="00FA450E" w:rsidRPr="00DD5EC7">
        <w:instrText xml:space="preserve"> REF _Ref392600421 \r \h </w:instrText>
      </w:r>
      <w:r w:rsidR="005C35B7" w:rsidRPr="00DD5EC7">
        <w:instrText xml:space="preserve"> \* MERGEFORMAT </w:instrText>
      </w:r>
      <w:r w:rsidR="00FA450E" w:rsidRPr="00DD5EC7">
        <w:fldChar w:fldCharType="separate"/>
      </w:r>
      <w:r w:rsidR="00B2150D">
        <w:t>16</w:t>
      </w:r>
      <w:r w:rsidR="00FA450E" w:rsidRPr="00DD5EC7">
        <w:fldChar w:fldCharType="end"/>
      </w:r>
      <w:r w:rsidRPr="00DD5EC7">
        <w:t>, "Information" has the meaning given under section 84 of the FOIA and the meaning attached to "environmental information" contained in section 2 of the EIR as appropriate</w:t>
      </w:r>
      <w:r w:rsidRPr="005C35B7">
        <w:rPr>
          <w:rFonts w:asciiTheme="majorHAnsi" w:hAnsiTheme="majorHAnsi" w:cstheme="majorHAnsi"/>
        </w:rPr>
        <w:t xml:space="preserve">. </w:t>
      </w:r>
    </w:p>
    <w:p w14:paraId="7631B895" w14:textId="77777777" w:rsidR="00743C0F" w:rsidRPr="005C35B7" w:rsidRDefault="00743C0F" w:rsidP="00FD740E">
      <w:pPr>
        <w:pStyle w:val="BB-Level1Legal"/>
        <w:rPr>
          <w:rFonts w:asciiTheme="majorHAnsi" w:hAnsiTheme="majorHAnsi" w:cstheme="majorHAnsi"/>
        </w:rPr>
      </w:pPr>
      <w:bookmarkStart w:id="89" w:name="_Toc53760411"/>
      <w:r w:rsidRPr="005C35B7">
        <w:rPr>
          <w:rFonts w:asciiTheme="majorHAnsi" w:hAnsiTheme="majorHAnsi" w:cstheme="majorHAnsi"/>
        </w:rPr>
        <w:t>PRESS STATEMENTS AND PUBLIC</w:t>
      </w:r>
      <w:r w:rsidR="001704A3" w:rsidRPr="005C35B7">
        <w:rPr>
          <w:rFonts w:asciiTheme="majorHAnsi" w:hAnsiTheme="majorHAnsi" w:cstheme="majorHAnsi"/>
        </w:rPr>
        <w:t xml:space="preserve">ation of the </w:t>
      </w:r>
      <w:r w:rsidR="002366A1" w:rsidRPr="005C35B7">
        <w:rPr>
          <w:rFonts w:asciiTheme="majorHAnsi" w:hAnsiTheme="majorHAnsi" w:cstheme="majorHAnsi"/>
        </w:rPr>
        <w:t>AGREEMENT</w:t>
      </w:r>
      <w:bookmarkEnd w:id="89"/>
    </w:p>
    <w:p w14:paraId="6C832C41" w14:textId="77777777" w:rsidR="00743C0F" w:rsidRPr="005C35B7" w:rsidRDefault="00CD29C6"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006F1A9C" w:rsidRPr="00DD5EC7">
        <w:t>Supplier</w:t>
      </w:r>
      <w:r w:rsidRPr="005C35B7">
        <w:rPr>
          <w:rFonts w:asciiTheme="majorHAnsi" w:hAnsiTheme="majorHAnsi" w:cstheme="majorHAnsi"/>
        </w:rPr>
        <w:t xml:space="preserve">, including but not limited to all </w:t>
      </w:r>
      <w:r w:rsidR="006F1A9C" w:rsidRPr="005C35B7">
        <w:rPr>
          <w:rFonts w:asciiTheme="majorHAnsi" w:hAnsiTheme="majorHAnsi" w:cstheme="majorHAnsi"/>
        </w:rPr>
        <w:t>Supplier</w:t>
      </w:r>
      <w:r w:rsidRPr="005C35B7">
        <w:rPr>
          <w:rFonts w:asciiTheme="majorHAnsi" w:hAnsiTheme="majorHAnsi" w:cstheme="majorHAnsi"/>
        </w:rPr>
        <w:t xml:space="preserve"> Person</w:t>
      </w:r>
      <w:r w:rsidR="00456DB5" w:rsidRPr="005C35B7">
        <w:rPr>
          <w:rFonts w:asciiTheme="majorHAnsi" w:hAnsiTheme="majorHAnsi" w:cstheme="majorHAnsi"/>
        </w:rPr>
        <w:t>ne</w:t>
      </w:r>
      <w:r w:rsidRPr="005C35B7">
        <w:rPr>
          <w:rFonts w:asciiTheme="majorHAnsi" w:hAnsiTheme="majorHAnsi" w:cstheme="majorHAnsi"/>
        </w:rPr>
        <w:t xml:space="preserve">l and </w:t>
      </w:r>
      <w:r w:rsidR="00AC6012" w:rsidRPr="005C35B7">
        <w:rPr>
          <w:rFonts w:asciiTheme="majorHAnsi" w:hAnsiTheme="majorHAnsi" w:cstheme="majorHAnsi"/>
        </w:rPr>
        <w:t>Subcontractors</w:t>
      </w:r>
      <w:r w:rsidRPr="005C35B7">
        <w:rPr>
          <w:rFonts w:asciiTheme="majorHAnsi" w:hAnsiTheme="majorHAnsi" w:cstheme="majorHAnsi"/>
        </w:rPr>
        <w:t xml:space="preserve">, </w:t>
      </w:r>
      <w:r w:rsidR="00743C0F" w:rsidRPr="005C35B7">
        <w:rPr>
          <w:rFonts w:asciiTheme="majorHAnsi" w:hAnsiTheme="majorHAnsi" w:cstheme="majorHAnsi"/>
        </w:rPr>
        <w:t>shall not:</w:t>
      </w:r>
    </w:p>
    <w:p w14:paraId="7F45AAD4" w14:textId="77777777" w:rsidR="00743C0F" w:rsidRPr="00074333" w:rsidRDefault="00743C0F" w:rsidP="00074333">
      <w:pPr>
        <w:pStyle w:val="BB-Level3Legal"/>
        <w:tabs>
          <w:tab w:val="clear" w:pos="3533"/>
          <w:tab w:val="num" w:pos="1701"/>
        </w:tabs>
        <w:ind w:left="1701" w:hanging="992"/>
      </w:pPr>
      <w:r w:rsidRPr="00074333">
        <w:t xml:space="preserve">communicate with representatives of the press, television or radio or other media; or </w:t>
      </w:r>
    </w:p>
    <w:p w14:paraId="2EB7728A" w14:textId="77777777" w:rsidR="00743C0F" w:rsidRPr="00074333" w:rsidRDefault="00743C0F" w:rsidP="00074333">
      <w:pPr>
        <w:pStyle w:val="BB-Level3Legal"/>
        <w:tabs>
          <w:tab w:val="clear" w:pos="3533"/>
          <w:tab w:val="num" w:pos="1701"/>
        </w:tabs>
        <w:ind w:left="1701" w:hanging="992"/>
      </w:pPr>
      <w:r w:rsidRPr="00074333">
        <w:lastRenderedPageBreak/>
        <w:t>issue any press release or public statement; or</w:t>
      </w:r>
    </w:p>
    <w:p w14:paraId="4EB1E4C9" w14:textId="77777777" w:rsidR="00CD29C6" w:rsidRPr="00074333" w:rsidRDefault="00CD29C6" w:rsidP="00074333">
      <w:pPr>
        <w:pStyle w:val="BB-Level3Legal"/>
        <w:tabs>
          <w:tab w:val="clear" w:pos="3533"/>
          <w:tab w:val="num" w:pos="1701"/>
        </w:tabs>
        <w:ind w:left="1701" w:hanging="992"/>
      </w:pPr>
      <w:r w:rsidRPr="00074333">
        <w:t>engage in any marketing activity; or</w:t>
      </w:r>
    </w:p>
    <w:p w14:paraId="19A2C5E5"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make any other announcements or publications, including via social media</w:t>
      </w:r>
      <w:r w:rsidRPr="005C35B7">
        <w:rPr>
          <w:rFonts w:asciiTheme="majorHAnsi" w:hAnsiTheme="majorHAnsi" w:cstheme="majorHAnsi"/>
        </w:rPr>
        <w:t xml:space="preserve"> or otherwise,</w:t>
      </w:r>
    </w:p>
    <w:p w14:paraId="148E91A0" w14:textId="77777777" w:rsidR="00743C0F" w:rsidRPr="005C35B7" w:rsidRDefault="00743C0F" w:rsidP="001F259B">
      <w:pPr>
        <w:pStyle w:val="BB-NormInd2Legal"/>
        <w:rPr>
          <w:rFonts w:asciiTheme="majorHAnsi" w:hAnsiTheme="majorHAnsi" w:cstheme="majorHAnsi"/>
        </w:rPr>
      </w:pPr>
      <w:r w:rsidRPr="005C35B7">
        <w:rPr>
          <w:rFonts w:asciiTheme="majorHAnsi" w:hAnsiTheme="majorHAnsi" w:cstheme="majorHAnsi"/>
        </w:rPr>
        <w:t xml:space="preserve">relating to, in connection with, or arising out of </w:t>
      </w:r>
      <w:r w:rsidR="00502CA0">
        <w:rPr>
          <w:rFonts w:asciiTheme="majorHAnsi" w:hAnsiTheme="majorHAnsi" w:cstheme="majorHAnsi"/>
        </w:rPr>
        <w:t>the delivery of the Goods</w:t>
      </w:r>
      <w:r w:rsidR="00CD29C6" w:rsidRPr="005C35B7">
        <w:rPr>
          <w:rFonts w:asciiTheme="majorHAnsi" w:hAnsiTheme="majorHAnsi" w:cstheme="majorHAnsi"/>
        </w:rPr>
        <w:t xml:space="preserve"> </w:t>
      </w:r>
      <w:r w:rsidRPr="005C35B7">
        <w:rPr>
          <w:rFonts w:asciiTheme="majorHAnsi" w:hAnsiTheme="majorHAnsi" w:cstheme="majorHAnsi"/>
        </w:rPr>
        <w:t xml:space="preserve">without obtaining the </w:t>
      </w:r>
      <w:r w:rsidR="002262A5">
        <w:rPr>
          <w:rFonts w:asciiTheme="majorHAnsi" w:hAnsiTheme="majorHAnsi" w:cstheme="majorHAnsi"/>
        </w:rPr>
        <w:t>A</w:t>
      </w:r>
      <w:r w:rsidRPr="005C35B7">
        <w:rPr>
          <w:rFonts w:asciiTheme="majorHAnsi" w:hAnsiTheme="majorHAnsi" w:cstheme="majorHAnsi"/>
        </w:rPr>
        <w:t>pproval as to the contents thereof and the manner of its presentation and publication.</w:t>
      </w:r>
    </w:p>
    <w:p w14:paraId="3C7559C7" w14:textId="77777777" w:rsidR="004E2482" w:rsidRPr="005C35B7" w:rsidRDefault="0054551D" w:rsidP="00DD5EC7">
      <w:pPr>
        <w:pStyle w:val="BB-Level2Legal"/>
        <w:ind w:left="709" w:hanging="709"/>
        <w:rPr>
          <w:rFonts w:asciiTheme="majorHAnsi" w:hAnsiTheme="majorHAnsi" w:cstheme="majorHAnsi"/>
        </w:rPr>
      </w:pPr>
      <w:r w:rsidRPr="005C35B7">
        <w:rPr>
          <w:rFonts w:asciiTheme="majorHAnsi" w:hAnsiTheme="majorHAnsi" w:cstheme="majorHAnsi"/>
        </w:rPr>
        <w:t>The P</w:t>
      </w:r>
      <w:r w:rsidR="004E2482" w:rsidRPr="005C35B7">
        <w:rPr>
          <w:rFonts w:asciiTheme="majorHAnsi" w:hAnsiTheme="majorHAnsi" w:cstheme="majorHAnsi"/>
        </w:rPr>
        <w:t>arties acknowledge that, except for any information which is exempt from disclosure in accordance with the provisions of the FO</w:t>
      </w:r>
      <w:r w:rsidRPr="005C35B7">
        <w:rPr>
          <w:rFonts w:asciiTheme="majorHAnsi" w:hAnsiTheme="majorHAnsi" w:cstheme="majorHAnsi"/>
        </w:rPr>
        <w:t>IA, the content of this Agreement</w:t>
      </w:r>
      <w:r w:rsidR="004E2482" w:rsidRPr="005C35B7">
        <w:rPr>
          <w:rFonts w:asciiTheme="majorHAnsi" w:hAnsiTheme="majorHAnsi" w:cstheme="majorHAnsi"/>
        </w:rPr>
        <w:t xml:space="preserve"> is not</w:t>
      </w:r>
      <w:r w:rsidRPr="005C35B7">
        <w:rPr>
          <w:rFonts w:asciiTheme="majorHAnsi" w:hAnsiTheme="majorHAnsi" w:cstheme="majorHAnsi"/>
        </w:rPr>
        <w:t xml:space="preserve"> Confidential Information. The Council </w:t>
      </w:r>
      <w:r w:rsidR="004E2482" w:rsidRPr="005C35B7">
        <w:rPr>
          <w:rFonts w:asciiTheme="majorHAnsi" w:hAnsiTheme="majorHAnsi" w:cstheme="majorHAnsi"/>
        </w:rPr>
        <w:t>shall be responsible for determining in its absolute discretion whether an</w:t>
      </w:r>
      <w:r w:rsidR="00AC6012" w:rsidRPr="005C35B7">
        <w:rPr>
          <w:rFonts w:asciiTheme="majorHAnsi" w:hAnsiTheme="majorHAnsi" w:cstheme="majorHAnsi"/>
        </w:rPr>
        <w:t>y of the content of this</w:t>
      </w:r>
      <w:r w:rsidRPr="005C35B7">
        <w:rPr>
          <w:rFonts w:asciiTheme="majorHAnsi" w:hAnsiTheme="majorHAnsi" w:cstheme="majorHAnsi"/>
        </w:rPr>
        <w:t xml:space="preserve"> Agreement</w:t>
      </w:r>
      <w:r w:rsidR="004E2482" w:rsidRPr="005C35B7">
        <w:rPr>
          <w:rFonts w:asciiTheme="majorHAnsi" w:hAnsiTheme="majorHAnsi" w:cstheme="majorHAnsi"/>
        </w:rPr>
        <w:t xml:space="preserve"> is exempt from disclosure in accordance with the provisions of the FOIA.</w:t>
      </w:r>
    </w:p>
    <w:p w14:paraId="7D01F909" w14:textId="77777777" w:rsidR="004E2482" w:rsidRPr="00DD5EC7" w:rsidRDefault="0054551D" w:rsidP="00DD5EC7">
      <w:pPr>
        <w:pStyle w:val="BB-Level2Legal"/>
        <w:ind w:left="709" w:hanging="709"/>
      </w:pPr>
      <w:bookmarkStart w:id="90" w:name="_Ref489952244"/>
      <w:r w:rsidRPr="005C35B7">
        <w:rPr>
          <w:rFonts w:asciiTheme="majorHAnsi" w:hAnsiTheme="majorHAnsi" w:cstheme="majorHAnsi"/>
        </w:rPr>
        <w:t xml:space="preserve">The </w:t>
      </w:r>
      <w:r w:rsidRPr="00DD5EC7">
        <w:t xml:space="preserve">Council </w:t>
      </w:r>
      <w:r w:rsidR="004E2482" w:rsidRPr="00DD5EC7">
        <w:t xml:space="preserve">may consult with the Supplier to inform its decision </w:t>
      </w:r>
      <w:r w:rsidRPr="00DD5EC7">
        <w:t>regarding any redactions but the Council</w:t>
      </w:r>
      <w:r w:rsidR="004E2482" w:rsidRPr="00DD5EC7">
        <w:t xml:space="preserve"> shall have the final decision in its absolute discretion.</w:t>
      </w:r>
      <w:bookmarkEnd w:id="90"/>
    </w:p>
    <w:p w14:paraId="4FBBD4FD" w14:textId="77777777" w:rsidR="001704A3" w:rsidRPr="005C35B7" w:rsidRDefault="004E2482" w:rsidP="00DD5EC7">
      <w:pPr>
        <w:pStyle w:val="BB-Level2Legal"/>
        <w:ind w:left="709" w:hanging="709"/>
        <w:rPr>
          <w:rFonts w:asciiTheme="majorHAnsi" w:hAnsiTheme="majorHAnsi" w:cstheme="majorHAnsi"/>
        </w:rPr>
      </w:pPr>
      <w:r w:rsidRPr="00DD5EC7">
        <w:t>The Supplier</w:t>
      </w:r>
      <w:r w:rsidRPr="005C35B7">
        <w:rPr>
          <w:rFonts w:asciiTheme="majorHAnsi" w:hAnsiTheme="majorHAnsi" w:cstheme="majorHAnsi"/>
        </w:rPr>
        <w:t xml:space="preserve"> sh</w:t>
      </w:r>
      <w:r w:rsidR="0054551D" w:rsidRPr="005C35B7">
        <w:rPr>
          <w:rFonts w:asciiTheme="majorHAnsi" w:hAnsiTheme="majorHAnsi" w:cstheme="majorHAnsi"/>
        </w:rPr>
        <w:t xml:space="preserve">all assist and cooperate with </w:t>
      </w:r>
      <w:r w:rsidRPr="005C35B7">
        <w:rPr>
          <w:rFonts w:asciiTheme="majorHAnsi" w:hAnsiTheme="majorHAnsi" w:cstheme="majorHAnsi"/>
        </w:rPr>
        <w:t>C</w:t>
      </w:r>
      <w:r w:rsidR="0054551D" w:rsidRPr="005C35B7">
        <w:rPr>
          <w:rFonts w:asciiTheme="majorHAnsi" w:hAnsiTheme="majorHAnsi" w:cstheme="majorHAnsi"/>
        </w:rPr>
        <w:t>ouncil to enable the Council</w:t>
      </w:r>
      <w:r w:rsidR="00E9207C" w:rsidRPr="005C35B7">
        <w:rPr>
          <w:rFonts w:asciiTheme="majorHAnsi" w:hAnsiTheme="majorHAnsi" w:cstheme="majorHAnsi"/>
        </w:rPr>
        <w:t xml:space="preserve"> to publish this Agreemen</w:t>
      </w:r>
      <w:r w:rsidRPr="005C35B7">
        <w:rPr>
          <w:rFonts w:asciiTheme="majorHAnsi" w:hAnsiTheme="majorHAnsi" w:cstheme="majorHAnsi"/>
        </w:rPr>
        <w:t>t.</w:t>
      </w:r>
    </w:p>
    <w:p w14:paraId="73E6DE86" w14:textId="77777777" w:rsidR="00743C0F" w:rsidRPr="005C35B7" w:rsidRDefault="00AC6012" w:rsidP="00FD740E">
      <w:pPr>
        <w:pStyle w:val="BB-HeadingLegal"/>
        <w:rPr>
          <w:rFonts w:asciiTheme="majorHAnsi" w:hAnsiTheme="majorHAnsi" w:cstheme="majorHAnsi"/>
          <w:szCs w:val="20"/>
        </w:rPr>
      </w:pPr>
      <w:bookmarkStart w:id="91" w:name="_Toc53760412"/>
      <w:r w:rsidRPr="005C35B7">
        <w:rPr>
          <w:rFonts w:asciiTheme="majorHAnsi" w:hAnsiTheme="majorHAnsi" w:cstheme="majorHAnsi"/>
          <w:szCs w:val="20"/>
        </w:rPr>
        <w:t xml:space="preserve">SECTION </w:t>
      </w:r>
      <w:r w:rsidR="00B45D68">
        <w:rPr>
          <w:rFonts w:asciiTheme="majorHAnsi" w:hAnsiTheme="majorHAnsi" w:cstheme="majorHAnsi"/>
          <w:szCs w:val="20"/>
        </w:rPr>
        <w:t>F</w:t>
      </w:r>
      <w:r w:rsidRPr="005C35B7">
        <w:rPr>
          <w:rFonts w:asciiTheme="majorHAnsi" w:hAnsiTheme="majorHAnsi" w:cstheme="majorHAnsi"/>
          <w:szCs w:val="20"/>
        </w:rPr>
        <w:t xml:space="preserve">: LIABILITIES </w:t>
      </w:r>
      <w:r w:rsidR="00743C0F" w:rsidRPr="005C35B7">
        <w:rPr>
          <w:rFonts w:asciiTheme="majorHAnsi" w:hAnsiTheme="majorHAnsi" w:cstheme="majorHAnsi"/>
          <w:szCs w:val="20"/>
        </w:rPr>
        <w:t>AND INSURANCE</w:t>
      </w:r>
      <w:bookmarkEnd w:id="91"/>
    </w:p>
    <w:p w14:paraId="7AF3BB1B" w14:textId="77777777" w:rsidR="00743C0F" w:rsidRPr="005C35B7" w:rsidRDefault="00AC6012" w:rsidP="00D470AA">
      <w:pPr>
        <w:pStyle w:val="BB-Level1Legal"/>
        <w:rPr>
          <w:rFonts w:asciiTheme="majorHAnsi" w:hAnsiTheme="majorHAnsi" w:cstheme="majorHAnsi"/>
        </w:rPr>
      </w:pPr>
      <w:bookmarkStart w:id="92" w:name="_Ref482180673"/>
      <w:bookmarkStart w:id="93" w:name="_Toc53760413"/>
      <w:r w:rsidRPr="005C35B7">
        <w:rPr>
          <w:rFonts w:asciiTheme="majorHAnsi" w:hAnsiTheme="majorHAnsi" w:cstheme="majorHAnsi"/>
        </w:rPr>
        <w:t>Liability</w:t>
      </w:r>
      <w:bookmarkEnd w:id="92"/>
      <w:bookmarkEnd w:id="93"/>
    </w:p>
    <w:p w14:paraId="735DE188" w14:textId="77777777" w:rsidR="00813580" w:rsidRPr="005C35B7" w:rsidRDefault="00813580" w:rsidP="00DD5EC7">
      <w:pPr>
        <w:pStyle w:val="BB-Level2Legal"/>
        <w:ind w:left="709" w:hanging="709"/>
        <w:rPr>
          <w:rFonts w:asciiTheme="majorHAnsi" w:hAnsiTheme="majorHAnsi" w:cstheme="majorHAnsi"/>
        </w:rPr>
      </w:pPr>
      <w:bookmarkStart w:id="94" w:name="_Ref482183536"/>
      <w:r w:rsidRPr="00DD5EC7">
        <w:t>Nothing</w:t>
      </w:r>
      <w:r w:rsidRPr="005C35B7">
        <w:rPr>
          <w:rFonts w:asciiTheme="majorHAnsi" w:hAnsiTheme="majorHAnsi" w:cstheme="majorHAnsi"/>
        </w:rPr>
        <w:t xml:space="preserve"> in this Agreement shall limit or exclude the Supplier's liability for:</w:t>
      </w:r>
      <w:bookmarkEnd w:id="94"/>
    </w:p>
    <w:p w14:paraId="73A21FCE" w14:textId="77777777" w:rsidR="00813580" w:rsidRPr="00074333" w:rsidRDefault="00813580" w:rsidP="00074333">
      <w:pPr>
        <w:pStyle w:val="BB-Level3Legal"/>
        <w:tabs>
          <w:tab w:val="clear" w:pos="3533"/>
          <w:tab w:val="num" w:pos="1701"/>
        </w:tabs>
        <w:ind w:left="1701" w:hanging="992"/>
      </w:pPr>
      <w:r w:rsidRPr="00074333">
        <w:t>death or personal injury caused by its negligence, or the negligence of its personnel, agents or subcontractors;</w:t>
      </w:r>
    </w:p>
    <w:p w14:paraId="2DAB165A" w14:textId="77777777" w:rsidR="00813580" w:rsidRPr="00074333" w:rsidRDefault="00813580" w:rsidP="00074333">
      <w:pPr>
        <w:pStyle w:val="BB-Level3Legal"/>
        <w:tabs>
          <w:tab w:val="clear" w:pos="3533"/>
          <w:tab w:val="num" w:pos="1701"/>
        </w:tabs>
        <w:ind w:left="1701" w:hanging="992"/>
      </w:pPr>
      <w:r w:rsidRPr="00074333">
        <w:t>fraud or fraudulent misrepresentation; and</w:t>
      </w:r>
    </w:p>
    <w:p w14:paraId="17853F8F" w14:textId="77777777" w:rsidR="00813580" w:rsidRPr="005C35B7" w:rsidRDefault="00813580" w:rsidP="00074333">
      <w:pPr>
        <w:pStyle w:val="BB-Level3Legal"/>
        <w:tabs>
          <w:tab w:val="clear" w:pos="3533"/>
          <w:tab w:val="num" w:pos="1701"/>
        </w:tabs>
        <w:ind w:left="1701" w:hanging="992"/>
        <w:rPr>
          <w:rFonts w:asciiTheme="majorHAnsi" w:hAnsiTheme="majorHAnsi" w:cstheme="majorHAnsi"/>
        </w:rPr>
      </w:pPr>
      <w:r w:rsidRPr="00074333">
        <w:t xml:space="preserve">breach of the terms implied by section 2 of the Supply of Goods and </w:t>
      </w:r>
      <w:r w:rsidR="00A25EFB">
        <w:t xml:space="preserve">Services </w:t>
      </w:r>
      <w:r w:rsidRPr="00074333">
        <w:t xml:space="preserve">Act 1982 (title and quiet possession) </w:t>
      </w:r>
      <w:r w:rsidR="00A25EFB">
        <w:t xml:space="preserve">or </w:t>
      </w:r>
      <w:r w:rsidR="00A25EFB">
        <w:rPr>
          <w:rFonts w:eastAsia="Times New Roman"/>
        </w:rPr>
        <w:t>s</w:t>
      </w:r>
      <w:r w:rsidR="00A25EFB" w:rsidRPr="0003460E">
        <w:rPr>
          <w:rFonts w:eastAsia="Times New Roman"/>
        </w:rPr>
        <w:t>ection 12 of the Sale of Goods Act 1979</w:t>
      </w:r>
      <w:r w:rsidR="00A25EFB">
        <w:rPr>
          <w:rFonts w:eastAsia="Times New Roman"/>
        </w:rPr>
        <w:t xml:space="preserve"> </w:t>
      </w:r>
      <w:r w:rsidRPr="00074333">
        <w:t>or any other liability which</w:t>
      </w:r>
      <w:r w:rsidRPr="005C35B7">
        <w:rPr>
          <w:rFonts w:asciiTheme="majorHAnsi" w:hAnsiTheme="majorHAnsi" w:cstheme="majorHAnsi"/>
        </w:rPr>
        <w:t xml:space="preserve"> cannot be limited or excluded by applicable </w:t>
      </w:r>
      <w:r w:rsidR="00FA7A29" w:rsidRPr="005C35B7">
        <w:rPr>
          <w:rFonts w:asciiTheme="majorHAnsi" w:hAnsiTheme="majorHAnsi" w:cstheme="majorHAnsi"/>
        </w:rPr>
        <w:t>Law</w:t>
      </w:r>
      <w:r w:rsidR="00AC6012" w:rsidRPr="005C35B7">
        <w:rPr>
          <w:rFonts w:asciiTheme="majorHAnsi" w:hAnsiTheme="majorHAnsi" w:cstheme="majorHAnsi"/>
        </w:rPr>
        <w:t xml:space="preserve">. </w:t>
      </w:r>
    </w:p>
    <w:p w14:paraId="6DE401A6" w14:textId="77777777" w:rsidR="00813580" w:rsidRPr="005C35B7" w:rsidRDefault="006C6890" w:rsidP="00DD5EC7">
      <w:pPr>
        <w:pStyle w:val="BB-Level2Legal"/>
        <w:ind w:left="709" w:hanging="709"/>
        <w:rPr>
          <w:rFonts w:asciiTheme="majorHAnsi" w:hAnsiTheme="majorHAnsi" w:cstheme="majorHAnsi"/>
        </w:rPr>
      </w:pPr>
      <w:r w:rsidRPr="005C35B7">
        <w:rPr>
          <w:rFonts w:asciiTheme="majorHAnsi" w:hAnsiTheme="majorHAnsi" w:cstheme="majorHAnsi"/>
        </w:rPr>
        <w:t xml:space="preserve">Subject to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_Ref482183536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4A6E50">
        <w:rPr>
          <w:rFonts w:asciiTheme="majorHAnsi" w:hAnsiTheme="majorHAnsi" w:cstheme="majorHAnsi"/>
        </w:rPr>
        <w:t>19.1</w:t>
      </w:r>
      <w:r w:rsidR="009572C8" w:rsidRPr="005C35B7">
        <w:rPr>
          <w:rFonts w:asciiTheme="majorHAnsi" w:hAnsiTheme="majorHAnsi" w:cstheme="majorHAnsi"/>
        </w:rPr>
        <w:fldChar w:fldCharType="end"/>
      </w:r>
      <w:r w:rsidR="00813580" w:rsidRPr="005C35B7">
        <w:rPr>
          <w:rFonts w:asciiTheme="majorHAnsi" w:hAnsiTheme="majorHAnsi" w:cstheme="majorHAnsi"/>
        </w:rPr>
        <w:t>, the Supplier shall not be liable to the Council, whether in contract, tort (</w:t>
      </w:r>
      <w:r w:rsidR="00813580" w:rsidRPr="00DD5EC7">
        <w:t>including</w:t>
      </w:r>
      <w:r w:rsidR="00813580" w:rsidRPr="005C35B7">
        <w:rPr>
          <w:rFonts w:asciiTheme="majorHAnsi" w:hAnsiTheme="majorHAnsi" w:cstheme="majorHAnsi"/>
        </w:rPr>
        <w:t xml:space="preserve"> negligence), for breach of statutory duty, or otherwise, arising un</w:t>
      </w:r>
      <w:r w:rsidR="00AC6012" w:rsidRPr="005C35B7">
        <w:rPr>
          <w:rFonts w:asciiTheme="majorHAnsi" w:hAnsiTheme="majorHAnsi" w:cstheme="majorHAnsi"/>
        </w:rPr>
        <w:t>der or in connection with this A</w:t>
      </w:r>
      <w:r w:rsidR="00813580" w:rsidRPr="005C35B7">
        <w:rPr>
          <w:rFonts w:asciiTheme="majorHAnsi" w:hAnsiTheme="majorHAnsi" w:cstheme="majorHAnsi"/>
        </w:rPr>
        <w:t xml:space="preserve">greement for: </w:t>
      </w:r>
    </w:p>
    <w:p w14:paraId="5F20400E" w14:textId="77777777" w:rsidR="00813580" w:rsidRPr="00074333" w:rsidRDefault="00813580" w:rsidP="00074333">
      <w:pPr>
        <w:pStyle w:val="BB-Level3Legal"/>
        <w:tabs>
          <w:tab w:val="clear" w:pos="3533"/>
          <w:tab w:val="num" w:pos="1701"/>
        </w:tabs>
        <w:ind w:left="1701" w:hanging="992"/>
      </w:pPr>
      <w:r w:rsidRPr="00074333">
        <w:t>loss of profits;</w:t>
      </w:r>
    </w:p>
    <w:p w14:paraId="73463193" w14:textId="77777777" w:rsidR="00813580" w:rsidRPr="00074333" w:rsidRDefault="00813580" w:rsidP="00074333">
      <w:pPr>
        <w:pStyle w:val="BB-Level3Legal"/>
        <w:tabs>
          <w:tab w:val="clear" w:pos="3533"/>
          <w:tab w:val="num" w:pos="1701"/>
        </w:tabs>
        <w:ind w:left="1701" w:hanging="992"/>
      </w:pPr>
      <w:r w:rsidRPr="00074333">
        <w:t xml:space="preserve">loss of sales or business; </w:t>
      </w:r>
    </w:p>
    <w:p w14:paraId="66E8C218" w14:textId="77777777" w:rsidR="00813580" w:rsidRPr="00074333" w:rsidRDefault="00813580" w:rsidP="00074333">
      <w:pPr>
        <w:pStyle w:val="BB-Level3Legal"/>
        <w:tabs>
          <w:tab w:val="clear" w:pos="3533"/>
          <w:tab w:val="num" w:pos="1701"/>
        </w:tabs>
        <w:ind w:left="1701" w:hanging="992"/>
      </w:pPr>
      <w:r w:rsidRPr="00074333">
        <w:t>loss of anticipated savings;</w:t>
      </w:r>
    </w:p>
    <w:p w14:paraId="0A6B0FED" w14:textId="77777777" w:rsidR="00813580" w:rsidRPr="00074333" w:rsidRDefault="00813580" w:rsidP="00074333">
      <w:pPr>
        <w:pStyle w:val="BB-Level3Legal"/>
        <w:tabs>
          <w:tab w:val="clear" w:pos="3533"/>
          <w:tab w:val="num" w:pos="1701"/>
        </w:tabs>
        <w:ind w:left="1701" w:hanging="992"/>
      </w:pPr>
      <w:r w:rsidRPr="00074333">
        <w:t>loss of or damage to goodwill; and</w:t>
      </w:r>
    </w:p>
    <w:p w14:paraId="484EBE94" w14:textId="77777777" w:rsidR="00813580" w:rsidRPr="005C35B7" w:rsidRDefault="00813580" w:rsidP="00074333">
      <w:pPr>
        <w:pStyle w:val="BB-Level3Legal"/>
        <w:tabs>
          <w:tab w:val="clear" w:pos="3533"/>
          <w:tab w:val="num" w:pos="1701"/>
        </w:tabs>
        <w:ind w:left="1701" w:hanging="992"/>
        <w:rPr>
          <w:rFonts w:asciiTheme="majorHAnsi" w:hAnsiTheme="majorHAnsi" w:cstheme="majorHAnsi"/>
        </w:rPr>
      </w:pPr>
      <w:r w:rsidRPr="00074333">
        <w:t>any indirect</w:t>
      </w:r>
      <w:r w:rsidRPr="005C35B7">
        <w:rPr>
          <w:rFonts w:asciiTheme="majorHAnsi" w:hAnsiTheme="majorHAnsi" w:cstheme="majorHAnsi"/>
        </w:rPr>
        <w:t xml:space="preserve"> or consequential loss.</w:t>
      </w:r>
    </w:p>
    <w:p w14:paraId="0FF2188C" w14:textId="77777777" w:rsidR="00B05793" w:rsidRPr="00B17DD7" w:rsidRDefault="00B5553D" w:rsidP="00B17DD7">
      <w:pPr>
        <w:pStyle w:val="BB-Level2Legal"/>
        <w:ind w:left="709" w:hanging="709"/>
      </w:pPr>
      <w:r w:rsidRPr="00B17DD7">
        <w:t>Subject to Clause</w:t>
      </w:r>
      <w:r w:rsidR="00B17DD7">
        <w:t>s</w:t>
      </w:r>
      <w:r w:rsidRPr="00B17DD7">
        <w:t xml:space="preserve"> </w:t>
      </w:r>
      <w:r w:rsidR="009572C8" w:rsidRPr="00B17DD7">
        <w:fldChar w:fldCharType="begin"/>
      </w:r>
      <w:r w:rsidR="009572C8" w:rsidRPr="00B17DD7">
        <w:instrText xml:space="preserve"> REF _Ref482183536 \r \h </w:instrText>
      </w:r>
      <w:r w:rsidR="005C35B7" w:rsidRPr="00B17DD7">
        <w:instrText xml:space="preserve"> \* MERGEFORMAT </w:instrText>
      </w:r>
      <w:r w:rsidR="009572C8" w:rsidRPr="00B17DD7">
        <w:fldChar w:fldCharType="separate"/>
      </w:r>
      <w:r w:rsidR="00B17DD7">
        <w:t>18.1</w:t>
      </w:r>
      <w:r w:rsidR="009572C8" w:rsidRPr="00B17DD7">
        <w:fldChar w:fldCharType="end"/>
      </w:r>
      <w:r w:rsidR="00B17DD7">
        <w:t xml:space="preserve"> and 18.2</w:t>
      </w:r>
      <w:r w:rsidR="00813580" w:rsidRPr="00B17DD7">
        <w:t>, t</w:t>
      </w:r>
      <w:r w:rsidR="00B05793" w:rsidRPr="00B17DD7">
        <w:t xml:space="preserve">he Supplier shall indemnify and keep </w:t>
      </w:r>
      <w:r w:rsidR="007F0B7D">
        <w:t xml:space="preserve">fully </w:t>
      </w:r>
      <w:r w:rsidR="00B05793" w:rsidRPr="00B17DD7">
        <w:t xml:space="preserve">indemnified the </w:t>
      </w:r>
      <w:r w:rsidR="00B17DD7" w:rsidRPr="00B17DD7">
        <w:t>Council</w:t>
      </w:r>
      <w:r w:rsidR="00B05793" w:rsidRPr="00B17DD7">
        <w:t xml:space="preserve"> against all actions, proceedings, costs, claims, demands, liabilities, losses and expenses whatsoever whether arising in tort (including negligence) default or breach of this </w:t>
      </w:r>
      <w:r w:rsidR="00B17DD7" w:rsidRPr="00B17DD7">
        <w:t>A</w:t>
      </w:r>
      <w:r w:rsidR="00B05793" w:rsidRPr="00B17DD7">
        <w:t xml:space="preserve">greement, to the extent that any such loss or claim is due to the breach of contract, negligence, wilful default or fraud of itself or of </w:t>
      </w:r>
      <w:r w:rsidR="00B17DD7" w:rsidRPr="00B17DD7">
        <w:t xml:space="preserve">Supplier Personnel </w:t>
      </w:r>
      <w:r w:rsidR="00B05793" w:rsidRPr="00B17DD7">
        <w:t xml:space="preserve">save to the extent that the same is directly caused by or directly arises from the negligence, breach of this </w:t>
      </w:r>
      <w:r w:rsidR="007F0B7D">
        <w:t>A</w:t>
      </w:r>
      <w:r w:rsidR="00B05793" w:rsidRPr="00B17DD7">
        <w:t xml:space="preserve">greement or applicable </w:t>
      </w:r>
      <w:r w:rsidR="00B17DD7" w:rsidRPr="00B17DD7">
        <w:t>L</w:t>
      </w:r>
      <w:r w:rsidR="00B05793" w:rsidRPr="00B17DD7">
        <w:t xml:space="preserve">aw by the </w:t>
      </w:r>
      <w:r w:rsidR="00B17DD7" w:rsidRPr="00B17DD7">
        <w:t>Council</w:t>
      </w:r>
      <w:r w:rsidR="00B05793" w:rsidRPr="00B17DD7">
        <w:t xml:space="preserve"> or its </w:t>
      </w:r>
      <w:r w:rsidR="007F0B7D">
        <w:t>R</w:t>
      </w:r>
      <w:r w:rsidR="00B05793" w:rsidRPr="00B17DD7">
        <w:t>epresentatives.</w:t>
      </w:r>
    </w:p>
    <w:p w14:paraId="55A47219" w14:textId="77777777" w:rsidR="00B05793" w:rsidRDefault="00813580" w:rsidP="00B05793">
      <w:pPr>
        <w:pStyle w:val="BB-Level2Legal"/>
        <w:ind w:left="709" w:hanging="709"/>
        <w:rPr>
          <w:rFonts w:asciiTheme="majorHAnsi" w:hAnsiTheme="majorHAnsi" w:cstheme="majorHAnsi"/>
        </w:rPr>
      </w:pPr>
      <w:r w:rsidRPr="00DD5EC7">
        <w:t xml:space="preserve">The conditions implied by sections 3, 4 and 5 of the Supply of Goods and </w:t>
      </w:r>
      <w:r w:rsidR="00B05793">
        <w:t xml:space="preserve">Services </w:t>
      </w:r>
      <w:r w:rsidRPr="00DD5EC7">
        <w:t>Act 1982 are, to the ful</w:t>
      </w:r>
      <w:r w:rsidRPr="005C35B7">
        <w:rPr>
          <w:rFonts w:asciiTheme="majorHAnsi" w:hAnsiTheme="majorHAnsi" w:cstheme="majorHAnsi"/>
        </w:rPr>
        <w:t xml:space="preserve">lest extent permitted by </w:t>
      </w:r>
      <w:r w:rsidR="00FA7A29" w:rsidRPr="005C35B7">
        <w:rPr>
          <w:rFonts w:asciiTheme="majorHAnsi" w:hAnsiTheme="majorHAnsi" w:cstheme="majorHAnsi"/>
        </w:rPr>
        <w:t>Law</w:t>
      </w:r>
      <w:r w:rsidRPr="005C35B7">
        <w:rPr>
          <w:rFonts w:asciiTheme="majorHAnsi" w:hAnsiTheme="majorHAnsi" w:cstheme="majorHAnsi"/>
        </w:rPr>
        <w:t xml:space="preserve">, excluded from this Agreement. </w:t>
      </w:r>
    </w:p>
    <w:p w14:paraId="20BA0E9D" w14:textId="77777777" w:rsidR="00B05793" w:rsidRPr="00B05793" w:rsidRDefault="00B05793" w:rsidP="00B05793">
      <w:pPr>
        <w:pStyle w:val="BB-Level2Legal"/>
        <w:ind w:left="709" w:hanging="709"/>
        <w:rPr>
          <w:rFonts w:asciiTheme="majorHAnsi" w:hAnsiTheme="majorHAnsi" w:cstheme="majorHAnsi"/>
        </w:rPr>
      </w:pPr>
      <w:r w:rsidRPr="00B05793">
        <w:rPr>
          <w:rFonts w:eastAsia="Times New Roman"/>
        </w:rPr>
        <w:lastRenderedPageBreak/>
        <w:t xml:space="preserve">The </w:t>
      </w:r>
      <w:r w:rsidRPr="00DD5EC7">
        <w:t>Council</w:t>
      </w:r>
      <w:r w:rsidRPr="00B05793">
        <w:rPr>
          <w:rFonts w:eastAsia="Times New Roman"/>
        </w:rPr>
        <w:t xml:space="preserve"> may, amongst other things, recover as a direct loss:</w:t>
      </w:r>
    </w:p>
    <w:p w14:paraId="1CCF553C" w14:textId="77777777" w:rsidR="00B05793" w:rsidRPr="0003460E" w:rsidRDefault="00B05793" w:rsidP="00B05793">
      <w:pPr>
        <w:pStyle w:val="BB-Level3Legal"/>
      </w:pPr>
      <w:r w:rsidRPr="0003460E">
        <w:t>any additional operational and/or administrative expenses arising from the Supplier's default;</w:t>
      </w:r>
    </w:p>
    <w:p w14:paraId="59059B1D" w14:textId="77777777" w:rsidR="00B05793" w:rsidRPr="0003460E" w:rsidRDefault="00B05793" w:rsidP="00B05793">
      <w:pPr>
        <w:pStyle w:val="BB-Level3Legal"/>
        <w:rPr>
          <w:rFonts w:eastAsia="Times New Roman"/>
        </w:rPr>
      </w:pPr>
      <w:r w:rsidRPr="0003460E">
        <w:rPr>
          <w:rFonts w:eastAsia="Times New Roman"/>
        </w:rPr>
        <w:t xml:space="preserve">any wasted expenditure or charges rendered unnecessary and/or incurred by the </w:t>
      </w:r>
      <w:r w:rsidRPr="00DD5EC7">
        <w:t>Council</w:t>
      </w:r>
      <w:r w:rsidRPr="0003460E">
        <w:rPr>
          <w:rFonts w:eastAsia="Times New Roman"/>
        </w:rPr>
        <w:t xml:space="preserve"> arising from the Supplier's default; and</w:t>
      </w:r>
    </w:p>
    <w:p w14:paraId="471C89D7" w14:textId="77777777" w:rsidR="00B05793" w:rsidRDefault="00B05793" w:rsidP="00B05793">
      <w:pPr>
        <w:pStyle w:val="BB-Level3Legal"/>
        <w:rPr>
          <w:rFonts w:eastAsia="Times New Roman"/>
        </w:rPr>
      </w:pPr>
      <w:r w:rsidRPr="0003460E">
        <w:rPr>
          <w:rFonts w:eastAsia="Times New Roman"/>
        </w:rPr>
        <w:t xml:space="preserve">the additional cost of procuring replacement Goods for the remainder of the Contract </w:t>
      </w:r>
      <w:r>
        <w:rPr>
          <w:rFonts w:eastAsia="Times New Roman"/>
        </w:rPr>
        <w:t>Term</w:t>
      </w:r>
      <w:r w:rsidRPr="0003460E">
        <w:rPr>
          <w:rFonts w:eastAsia="Times New Roman"/>
        </w:rPr>
        <w:t xml:space="preserve"> following termination of the </w:t>
      </w:r>
      <w:r w:rsidRPr="00DD5EC7">
        <w:t>Agreement</w:t>
      </w:r>
      <w:r w:rsidRPr="0003460E">
        <w:rPr>
          <w:rFonts w:eastAsia="Times New Roman"/>
        </w:rPr>
        <w:t xml:space="preserve"> as a result of a default by the Supplier.</w:t>
      </w:r>
    </w:p>
    <w:p w14:paraId="2CE0E2EF" w14:textId="18B51F07" w:rsidR="00B17DD7" w:rsidRDefault="00B17DD7" w:rsidP="00B17DD7">
      <w:pPr>
        <w:pStyle w:val="BB-Level2Legal"/>
      </w:pPr>
      <w:r w:rsidRPr="00B17DD7">
        <w:t>Subject to Clause</w:t>
      </w:r>
      <w:r>
        <w:t xml:space="preserve"> 18.1</w:t>
      </w:r>
      <w:r w:rsidRPr="00B17DD7">
        <w:t xml:space="preserve">, the </w:t>
      </w:r>
      <w:r w:rsidRPr="00DD5EC7">
        <w:t>Council</w:t>
      </w:r>
      <w:r w:rsidRPr="00B17DD7">
        <w:t xml:space="preserve">s maximum aggregate liability to the Supplier for all claims arising in any </w:t>
      </w:r>
      <w:r w:rsidR="00F673F1">
        <w:t>2023</w:t>
      </w:r>
      <w:r w:rsidRPr="00B17DD7">
        <w:t xml:space="preserve"> (other than a failure to pay any of the Charges that are properly due and payable and for which the </w:t>
      </w:r>
      <w:r w:rsidR="007F0B7D" w:rsidRPr="00DD5EC7">
        <w:t>Council</w:t>
      </w:r>
      <w:r w:rsidRPr="00B17DD7">
        <w:t xml:space="preserve"> shall remain fully liable) shall not in any circumstances exceed </w:t>
      </w:r>
      <w:r w:rsidR="007F0B7D" w:rsidRPr="00F673F1">
        <w:rPr>
          <w:rFonts w:eastAsia="Times New Roman"/>
        </w:rPr>
        <w:t xml:space="preserve">2.5% of the Charges payable by the </w:t>
      </w:r>
      <w:r w:rsidR="007F0B7D" w:rsidRPr="00F673F1">
        <w:t>Council</w:t>
      </w:r>
      <w:r w:rsidR="007F0B7D" w:rsidRPr="00F673F1">
        <w:rPr>
          <w:rFonts w:eastAsia="Times New Roman"/>
        </w:rPr>
        <w:t xml:space="preserve"> to the Supplier in the Contract Year in which the liability arises</w:t>
      </w:r>
      <w:r w:rsidRPr="00F673F1">
        <w:t>.</w:t>
      </w:r>
    </w:p>
    <w:p w14:paraId="4A6EBEE5" w14:textId="77777777" w:rsidR="00743C0F" w:rsidRPr="005C35B7" w:rsidRDefault="00743C0F" w:rsidP="00D470AA">
      <w:pPr>
        <w:pStyle w:val="BB-Level1Legal"/>
        <w:rPr>
          <w:rFonts w:asciiTheme="majorHAnsi" w:hAnsiTheme="majorHAnsi" w:cstheme="majorHAnsi"/>
        </w:rPr>
      </w:pPr>
      <w:bookmarkStart w:id="95" w:name="_Ref482180686"/>
      <w:bookmarkStart w:id="96" w:name="_Toc53760414"/>
      <w:r w:rsidRPr="005C35B7">
        <w:rPr>
          <w:rFonts w:asciiTheme="majorHAnsi" w:hAnsiTheme="majorHAnsi" w:cstheme="majorHAnsi"/>
        </w:rPr>
        <w:t>INSURANCE</w:t>
      </w:r>
      <w:bookmarkEnd w:id="95"/>
      <w:bookmarkEnd w:id="96"/>
    </w:p>
    <w:p w14:paraId="159E2964" w14:textId="77777777" w:rsidR="00743C0F" w:rsidRPr="00DD5EC7" w:rsidRDefault="00743C0F" w:rsidP="00DD5EC7">
      <w:pPr>
        <w:pStyle w:val="BB-Level2Legal"/>
        <w:ind w:left="709" w:hanging="709"/>
      </w:pPr>
      <w:bookmarkStart w:id="97" w:name="_Ref392601782"/>
      <w:r w:rsidRPr="00DD5EC7">
        <w:t xml:space="preserve">Without prejudice to Clause </w:t>
      </w:r>
      <w:r w:rsidR="00566458" w:rsidRPr="00DD5EC7">
        <w:fldChar w:fldCharType="begin"/>
      </w:r>
      <w:r w:rsidR="00566458" w:rsidRPr="00DD5EC7">
        <w:instrText xml:space="preserve"> REF _Ref482180673 \r \h </w:instrText>
      </w:r>
      <w:r w:rsidR="005C35B7" w:rsidRPr="00DD5EC7">
        <w:instrText xml:space="preserve"> \* MERGEFORMAT </w:instrText>
      </w:r>
      <w:r w:rsidR="00566458" w:rsidRPr="00DD5EC7">
        <w:fldChar w:fldCharType="separate"/>
      </w:r>
      <w:r w:rsidR="003B28CF">
        <w:t>18</w:t>
      </w:r>
      <w:r w:rsidR="00566458" w:rsidRPr="00DD5EC7">
        <w:fldChar w:fldCharType="end"/>
      </w:r>
      <w:r w:rsidR="00566458" w:rsidRPr="00DD5EC7">
        <w:t xml:space="preserve"> </w:t>
      </w:r>
      <w:r w:rsidRPr="00DD5EC7">
        <w:t>(</w:t>
      </w:r>
      <w:r w:rsidR="00927C4E" w:rsidRPr="00DD5EC7">
        <w:t>Liability</w:t>
      </w:r>
      <w:r w:rsidRPr="00DD5EC7">
        <w:t xml:space="preserve">), </w:t>
      </w:r>
      <w:r w:rsidR="00DB3300" w:rsidRPr="00DD5EC7">
        <w:t xml:space="preserve">the </w:t>
      </w:r>
      <w:r w:rsidR="006F1A9C" w:rsidRPr="00DD5EC7">
        <w:t>Supplier</w:t>
      </w:r>
      <w:r w:rsidRPr="00DD5EC7">
        <w:t xml:space="preserve"> shall at its own cost effect and maintain in force with reputable i</w:t>
      </w:r>
      <w:r w:rsidR="00D05EE0" w:rsidRPr="00DD5EC7">
        <w:t>nsurance companies such</w:t>
      </w:r>
      <w:r w:rsidRPr="00DD5EC7">
        <w:t xml:space="preserve"> policies of insurance</w:t>
      </w:r>
      <w:r w:rsidR="004E2482" w:rsidRPr="00DD5EC7">
        <w:t xml:space="preserve"> as set out in </w:t>
      </w:r>
      <w:r w:rsidR="00127ED2" w:rsidRPr="00DD5EC7">
        <w:t>the Contract Details</w:t>
      </w:r>
      <w:r w:rsidRPr="00DD5EC7">
        <w:t xml:space="preserve"> </w:t>
      </w:r>
      <w:bookmarkEnd w:id="97"/>
      <w:r w:rsidR="004E2482" w:rsidRPr="00DD5EC7">
        <w:t>(</w:t>
      </w:r>
      <w:r w:rsidRPr="00DD5EC7">
        <w:t xml:space="preserve">the </w:t>
      </w:r>
      <w:r w:rsidR="00927C4E" w:rsidRPr="00DD5EC7">
        <w:t>"</w:t>
      </w:r>
      <w:r w:rsidRPr="00DD5EC7">
        <w:t>Required Insurances</w:t>
      </w:r>
      <w:r w:rsidR="00927C4E" w:rsidRPr="00DD5EC7">
        <w:t>"</w:t>
      </w:r>
      <w:r w:rsidRPr="00DD5EC7">
        <w:t>).</w:t>
      </w:r>
    </w:p>
    <w:p w14:paraId="6FA69EC4" w14:textId="77777777" w:rsidR="00743C0F" w:rsidRPr="005C35B7" w:rsidRDefault="00743C0F" w:rsidP="00DD5EC7">
      <w:pPr>
        <w:pStyle w:val="BB-Level2Legal"/>
        <w:ind w:left="709" w:hanging="709"/>
        <w:rPr>
          <w:rFonts w:asciiTheme="majorHAnsi" w:hAnsiTheme="majorHAnsi" w:cstheme="majorHAnsi"/>
        </w:rPr>
      </w:pPr>
      <w:r w:rsidRPr="00DD5EC7">
        <w:t>Each Party shall, during the term of this Agreement do nothing to invalidate any insurance policy and use</w:t>
      </w:r>
      <w:r w:rsidRPr="005C35B7">
        <w:rPr>
          <w:rFonts w:asciiTheme="majorHAnsi" w:hAnsiTheme="majorHAnsi" w:cstheme="majorHAnsi"/>
        </w:rPr>
        <w:t xml:space="preserve"> its reasonable endeavours to procure that the terms of such policies are not altered in such a way as to have a material adverse effect on the benefit of such policies as they were at the Commencement Date. </w:t>
      </w:r>
    </w:p>
    <w:p w14:paraId="6625C34E" w14:textId="77777777" w:rsidR="00743C0F" w:rsidRPr="005C35B7" w:rsidRDefault="00743C0F" w:rsidP="00DD5EC7">
      <w:pPr>
        <w:pStyle w:val="BB-Level2Legal"/>
        <w:ind w:left="709" w:hanging="709"/>
        <w:rPr>
          <w:rFonts w:asciiTheme="majorHAnsi" w:hAnsiTheme="majorHAnsi" w:cstheme="majorHAnsi"/>
        </w:rPr>
      </w:pPr>
      <w:r w:rsidRPr="00DD5EC7">
        <w:t>Following</w:t>
      </w:r>
      <w:r w:rsidRPr="005C35B7">
        <w:rPr>
          <w:rFonts w:asciiTheme="majorHAnsi" w:hAnsiTheme="majorHAnsi" w:cstheme="majorHAnsi"/>
        </w:rPr>
        <w:t xml:space="preserve"> a written request of the Council (acting reasonably) for the same,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shall provide the Council with: </w:t>
      </w:r>
    </w:p>
    <w:p w14:paraId="51C27C26" w14:textId="77777777" w:rsidR="00743C0F" w:rsidRPr="00074333" w:rsidRDefault="00743C0F" w:rsidP="00074333">
      <w:pPr>
        <w:pStyle w:val="BB-Level3Legal"/>
        <w:tabs>
          <w:tab w:val="clear" w:pos="3533"/>
          <w:tab w:val="num" w:pos="1701"/>
        </w:tabs>
        <w:ind w:left="1701" w:hanging="992"/>
      </w:pPr>
      <w:r w:rsidRPr="00074333">
        <w:t>copies of all insurance policies relating to the Required Insurances (or a broker's verification of insurance) and the Council shall be entitled to inspect such insurance policies at reasonable times during ordinary business hours; and</w:t>
      </w:r>
    </w:p>
    <w:p w14:paraId="2D219E77"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evidence</w:t>
      </w:r>
      <w:r w:rsidRPr="005C35B7">
        <w:rPr>
          <w:rFonts w:asciiTheme="majorHAnsi" w:hAnsiTheme="majorHAnsi" w:cstheme="majorHAnsi"/>
        </w:rPr>
        <w:t xml:space="preserve"> that the premiums payable under the insurance policies relating to the Required Insurances have been paid and that the insurances are in full force and effect.</w:t>
      </w:r>
    </w:p>
    <w:p w14:paraId="7DC8FAD7" w14:textId="77777777" w:rsidR="00743C0F" w:rsidRPr="00DD5EC7" w:rsidRDefault="00AC6012" w:rsidP="00DD5EC7">
      <w:pPr>
        <w:pStyle w:val="BB-Level2Legal"/>
        <w:ind w:left="709" w:hanging="709"/>
      </w:pPr>
      <w:r w:rsidRPr="00DD5EC7">
        <w:t>Without prejudice to the Council's other rights under this Agreement, i</w:t>
      </w:r>
      <w:r w:rsidR="00743C0F" w:rsidRPr="00DD5EC7">
        <w:t xml:space="preserve">f, for whatever reason, </w:t>
      </w:r>
      <w:r w:rsidR="00DB3300" w:rsidRPr="00DD5EC7">
        <w:t xml:space="preserve">the </w:t>
      </w:r>
      <w:r w:rsidR="006F1A9C" w:rsidRPr="00DD5EC7">
        <w:t>Supplier</w:t>
      </w:r>
      <w:r w:rsidR="00743C0F" w:rsidRPr="00DD5EC7">
        <w:t xml:space="preserve"> fails to give effect to and maintain the Required Insurances, the Council may make alternative arrangements to keep such insurance in force and may recover the costs of such arrangements from </w:t>
      </w:r>
      <w:r w:rsidR="00DB3300" w:rsidRPr="00DD5EC7">
        <w:t xml:space="preserve">the </w:t>
      </w:r>
      <w:r w:rsidR="006F1A9C" w:rsidRPr="00DD5EC7">
        <w:t>Supplier</w:t>
      </w:r>
      <w:r w:rsidR="00743C0F" w:rsidRPr="00DD5EC7">
        <w:t>.</w:t>
      </w:r>
    </w:p>
    <w:p w14:paraId="224C127A" w14:textId="77777777" w:rsidR="00743C0F" w:rsidRPr="005C35B7" w:rsidRDefault="00743C0F" w:rsidP="00DD5EC7">
      <w:pPr>
        <w:pStyle w:val="BB-Level2Legal"/>
        <w:ind w:left="709" w:hanging="709"/>
        <w:rPr>
          <w:rFonts w:asciiTheme="majorHAnsi" w:hAnsiTheme="majorHAnsi" w:cstheme="majorHAnsi"/>
        </w:rPr>
      </w:pPr>
      <w:r w:rsidRPr="00DD5EC7">
        <w:t xml:space="preserve">The Council shall immediately notify </w:t>
      </w:r>
      <w:r w:rsidR="00DB3300" w:rsidRPr="00DD5EC7">
        <w:t xml:space="preserve">the </w:t>
      </w:r>
      <w:r w:rsidR="006F1A9C" w:rsidRPr="00DD5EC7">
        <w:t>Supplier</w:t>
      </w:r>
      <w:r w:rsidRPr="00DD5EC7">
        <w:t xml:space="preserve"> of any claims or potential claims of which it becomes</w:t>
      </w:r>
      <w:r w:rsidRPr="005C35B7">
        <w:rPr>
          <w:rFonts w:asciiTheme="majorHAnsi" w:hAnsiTheme="majorHAnsi" w:cstheme="majorHAnsi"/>
        </w:rPr>
        <w:t xml:space="preserve"> aware in relation to any risk covered by any of the Required Insurances and for which it reasonably believes that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is responsible and shall provide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with all information and assistance it may reasonably require in order for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to effectively manage such claim. </w:t>
      </w:r>
    </w:p>
    <w:p w14:paraId="5B6D9C46" w14:textId="77777777" w:rsidR="00743C0F" w:rsidRPr="005C35B7" w:rsidRDefault="00743C0F" w:rsidP="00D470AA">
      <w:pPr>
        <w:pStyle w:val="BB-HeadingLegal"/>
        <w:rPr>
          <w:rFonts w:asciiTheme="majorHAnsi" w:hAnsiTheme="majorHAnsi" w:cstheme="majorHAnsi"/>
          <w:szCs w:val="20"/>
        </w:rPr>
      </w:pPr>
      <w:bookmarkStart w:id="98" w:name="_Toc53760415"/>
      <w:r w:rsidRPr="005C35B7">
        <w:rPr>
          <w:rFonts w:asciiTheme="majorHAnsi" w:hAnsiTheme="majorHAnsi" w:cstheme="majorHAnsi"/>
          <w:szCs w:val="20"/>
        </w:rPr>
        <w:t xml:space="preserve">SECTION </w:t>
      </w:r>
      <w:r w:rsidR="00B45D68">
        <w:rPr>
          <w:rFonts w:asciiTheme="majorHAnsi" w:hAnsiTheme="majorHAnsi" w:cstheme="majorHAnsi"/>
          <w:szCs w:val="20"/>
        </w:rPr>
        <w:t>G</w:t>
      </w:r>
      <w:r w:rsidRPr="005C35B7">
        <w:rPr>
          <w:rFonts w:asciiTheme="majorHAnsi" w:hAnsiTheme="majorHAnsi" w:cstheme="majorHAnsi"/>
          <w:szCs w:val="20"/>
        </w:rPr>
        <w:t>: REMEDIES AND RELIEF</w:t>
      </w:r>
      <w:bookmarkEnd w:id="98"/>
    </w:p>
    <w:p w14:paraId="17110DFC" w14:textId="77777777" w:rsidR="00743C0F" w:rsidRPr="005C35B7" w:rsidRDefault="00743C0F" w:rsidP="00D470AA">
      <w:pPr>
        <w:pStyle w:val="BB-Level1Legal"/>
        <w:rPr>
          <w:rFonts w:asciiTheme="majorHAnsi" w:hAnsiTheme="majorHAnsi" w:cstheme="majorHAnsi"/>
        </w:rPr>
      </w:pPr>
      <w:bookmarkStart w:id="99" w:name="_Ref392597479"/>
      <w:bookmarkStart w:id="100" w:name="_Ref392600525"/>
      <w:bookmarkStart w:id="101" w:name="_Toc53760416"/>
      <w:r w:rsidRPr="005C35B7">
        <w:rPr>
          <w:rFonts w:asciiTheme="majorHAnsi" w:hAnsiTheme="majorHAnsi" w:cstheme="majorHAnsi"/>
        </w:rPr>
        <w:t>FORCE MAJEURE</w:t>
      </w:r>
      <w:bookmarkEnd w:id="99"/>
      <w:bookmarkEnd w:id="100"/>
      <w:bookmarkEnd w:id="101"/>
    </w:p>
    <w:p w14:paraId="04524D40" w14:textId="77777777" w:rsidR="00743C0F" w:rsidRPr="00DD5EC7" w:rsidRDefault="00743C0F" w:rsidP="00DD5EC7">
      <w:pPr>
        <w:pStyle w:val="BB-Level2Legal"/>
        <w:ind w:left="709" w:hanging="709"/>
      </w:pPr>
      <w:r w:rsidRPr="00DD5EC7">
        <w:t>Subject to the remaining provisions of this Clause</w:t>
      </w:r>
      <w:r w:rsidR="00483F8E" w:rsidRPr="00DD5EC7">
        <w:t xml:space="preserve"> </w:t>
      </w:r>
      <w:r w:rsidR="00483F8E" w:rsidRPr="00DD5EC7">
        <w:fldChar w:fldCharType="begin"/>
      </w:r>
      <w:r w:rsidR="00483F8E" w:rsidRPr="00DD5EC7">
        <w:instrText xml:space="preserve"> REF _Ref392597479 \r \h </w:instrText>
      </w:r>
      <w:r w:rsidR="005C35B7" w:rsidRPr="00DD5EC7">
        <w:instrText xml:space="preserve"> \* MERGEFORMAT </w:instrText>
      </w:r>
      <w:r w:rsidR="00483F8E" w:rsidRPr="00DD5EC7">
        <w:fldChar w:fldCharType="separate"/>
      </w:r>
      <w:r w:rsidR="00FB7F69">
        <w:t>20</w:t>
      </w:r>
      <w:r w:rsidR="00483F8E" w:rsidRPr="00DD5EC7">
        <w:fldChar w:fldCharType="end"/>
      </w:r>
      <w:r w:rsidRPr="00DD5EC7">
        <w:t>, neither Party shall in any circumstances be liable to the other Party for any</w:t>
      </w:r>
      <w:r w:rsidR="000265B8" w:rsidRPr="00DD5EC7">
        <w:t xml:space="preserve"> </w:t>
      </w:r>
      <w:r w:rsidRPr="00DD5EC7">
        <w:t>delay</w:t>
      </w:r>
      <w:r w:rsidR="006C6890" w:rsidRPr="00DD5EC7">
        <w:t xml:space="preserve"> </w:t>
      </w:r>
      <w:r w:rsidR="000265B8" w:rsidRPr="00DD5EC7">
        <w:t xml:space="preserve">or </w:t>
      </w:r>
      <w:r w:rsidRPr="00DD5EC7">
        <w:t xml:space="preserve">non-performance of its obligations under this Agreement to the extent that such </w:t>
      </w:r>
      <w:r w:rsidR="00D05EE0" w:rsidRPr="00DD5EC7">
        <w:t xml:space="preserve">delay or </w:t>
      </w:r>
      <w:r w:rsidRPr="00DD5EC7">
        <w:t>non-performance is due to a Force Majeure Event.</w:t>
      </w:r>
    </w:p>
    <w:p w14:paraId="646A356A" w14:textId="77777777" w:rsidR="00743C0F" w:rsidRPr="005C35B7" w:rsidRDefault="00743C0F" w:rsidP="00DD5EC7">
      <w:pPr>
        <w:pStyle w:val="BB-Level2Legal"/>
        <w:ind w:left="709" w:hanging="709"/>
        <w:rPr>
          <w:rFonts w:asciiTheme="majorHAnsi" w:hAnsiTheme="majorHAnsi" w:cstheme="majorHAnsi"/>
        </w:rPr>
      </w:pPr>
      <w:bookmarkStart w:id="102" w:name="_Ref393262911"/>
      <w:r w:rsidRPr="00DD5EC7">
        <w:lastRenderedPageBreak/>
        <w:t>In the</w:t>
      </w:r>
      <w:r w:rsidRPr="005C35B7">
        <w:rPr>
          <w:rFonts w:asciiTheme="majorHAnsi" w:hAnsiTheme="majorHAnsi" w:cstheme="majorHAnsi"/>
        </w:rPr>
        <w:t xml:space="preserve"> event that either Party (the "</w:t>
      </w:r>
      <w:r w:rsidRPr="005C35B7">
        <w:rPr>
          <w:rFonts w:asciiTheme="majorHAnsi" w:hAnsiTheme="majorHAnsi" w:cstheme="majorHAnsi"/>
          <w:b/>
        </w:rPr>
        <w:t>Affected Party</w:t>
      </w:r>
      <w:r w:rsidRPr="005C35B7">
        <w:rPr>
          <w:rFonts w:asciiTheme="majorHAnsi" w:hAnsiTheme="majorHAnsi" w:cstheme="majorHAnsi"/>
        </w:rPr>
        <w:t>") is delayed or prevented from performing its obligations under this Agreement due to a Force Majeure Event, the Affected Party shall:</w:t>
      </w:r>
      <w:bookmarkEnd w:id="102"/>
    </w:p>
    <w:p w14:paraId="599000F1" w14:textId="77777777" w:rsidR="00743C0F" w:rsidRPr="00074333" w:rsidRDefault="00743C0F" w:rsidP="00074333">
      <w:pPr>
        <w:pStyle w:val="BB-Level3Legal"/>
        <w:tabs>
          <w:tab w:val="clear" w:pos="3533"/>
          <w:tab w:val="num" w:pos="1701"/>
        </w:tabs>
        <w:ind w:left="1701" w:hanging="992"/>
      </w:pPr>
      <w:r w:rsidRPr="00074333">
        <w:t>give notice in writing of such delay or prevention to the other Party as soon as reasonably possible, stating the commencement date and extent of such delay or prevention, the cause thereof, its estimated duration and any action proposed to mitigate its effect;</w:t>
      </w:r>
    </w:p>
    <w:p w14:paraId="04810ACD" w14:textId="77777777" w:rsidR="00743C0F" w:rsidRPr="00074333" w:rsidRDefault="00743C0F" w:rsidP="00074333">
      <w:pPr>
        <w:pStyle w:val="BB-Level3Legal"/>
        <w:tabs>
          <w:tab w:val="clear" w:pos="3533"/>
          <w:tab w:val="num" w:pos="1701"/>
        </w:tabs>
        <w:ind w:left="1701" w:hanging="992"/>
      </w:pPr>
      <w:r w:rsidRPr="00074333">
        <w:t>use all reasonable endeavours to mitigate the effects of such delay or prevention on the performance of its obligations under this Agreement; and</w:t>
      </w:r>
    </w:p>
    <w:p w14:paraId="65880781"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t>resume performance of its obligations as soon as reasonably possible</w:t>
      </w:r>
      <w:r w:rsidRPr="005C35B7">
        <w:rPr>
          <w:rFonts w:asciiTheme="majorHAnsi" w:hAnsiTheme="majorHAnsi" w:cstheme="majorHAnsi"/>
        </w:rPr>
        <w:t xml:space="preserve"> after the removal of the cause of the delay or prevention.</w:t>
      </w:r>
    </w:p>
    <w:p w14:paraId="2E94C013" w14:textId="77777777" w:rsidR="00743C0F" w:rsidRPr="00DD5EC7" w:rsidRDefault="00743C0F" w:rsidP="00DD5EC7">
      <w:pPr>
        <w:pStyle w:val="BB-Level2Legal"/>
        <w:ind w:left="709" w:hanging="709"/>
      </w:pPr>
      <w:r w:rsidRPr="005C35B7">
        <w:rPr>
          <w:rFonts w:asciiTheme="majorHAnsi" w:hAnsiTheme="majorHAnsi" w:cstheme="majorHAnsi"/>
        </w:rPr>
        <w:t xml:space="preserve">The </w:t>
      </w:r>
      <w:r w:rsidRPr="00DD5EC7">
        <w:t>Affected Party cannot claim relief if the Force Majeure Event is attributable to the Affected Party's wilful act, neglect or failure to take reasonable precautions against the relevant Force Majeure Event.</w:t>
      </w:r>
    </w:p>
    <w:p w14:paraId="1B995513" w14:textId="77777777" w:rsidR="00743C0F" w:rsidRPr="00DD5EC7" w:rsidRDefault="00743C0F" w:rsidP="00DD5EC7">
      <w:pPr>
        <w:pStyle w:val="BB-Level2Legal"/>
        <w:ind w:left="709" w:hanging="709"/>
      </w:pPr>
      <w:r w:rsidRPr="00DD5EC7">
        <w:t xml:space="preserve">As soon as practicable following the Affected Party's notification pursuant to Clause </w:t>
      </w:r>
      <w:r w:rsidR="00483F8E" w:rsidRPr="00DD5EC7">
        <w:fldChar w:fldCharType="begin"/>
      </w:r>
      <w:r w:rsidR="00483F8E" w:rsidRPr="00DD5EC7">
        <w:instrText xml:space="preserve"> REF _Ref393262911 \r \h </w:instrText>
      </w:r>
      <w:r w:rsidR="005C35B7" w:rsidRPr="00DD5EC7">
        <w:instrText xml:space="preserve"> \* MERGEFORMAT </w:instrText>
      </w:r>
      <w:r w:rsidR="00483F8E" w:rsidRPr="00DD5EC7">
        <w:fldChar w:fldCharType="separate"/>
      </w:r>
      <w:r w:rsidR="00FB7F69">
        <w:t>20.2</w:t>
      </w:r>
      <w:r w:rsidR="00483F8E" w:rsidRPr="00DD5EC7">
        <w:fldChar w:fldCharType="end"/>
      </w:r>
      <w:r w:rsidRPr="00DD5EC7">
        <w:t>, the Parties shall consult with each other in good faith and use all reasonable endeavours to agree appropriate terms to mitigate the effects of the Force Majeure Event and to facilitate the continued performance of this Agreement.</w:t>
      </w:r>
    </w:p>
    <w:p w14:paraId="646167E8" w14:textId="77777777" w:rsidR="00743C0F" w:rsidRPr="005C35B7" w:rsidRDefault="00743C0F" w:rsidP="00DD5EC7">
      <w:pPr>
        <w:pStyle w:val="BB-Level2Legal"/>
        <w:ind w:left="709" w:hanging="709"/>
        <w:rPr>
          <w:rFonts w:asciiTheme="majorHAnsi" w:hAnsiTheme="majorHAnsi" w:cstheme="majorHAnsi"/>
        </w:rPr>
      </w:pPr>
      <w:r w:rsidRPr="00DD5EC7">
        <w:t>The Affected Party shall notify the other Party as soon as practicable after the Force Majeure Event ceases</w:t>
      </w:r>
      <w:r w:rsidRPr="005C35B7">
        <w:rPr>
          <w:rFonts w:asciiTheme="majorHAnsi" w:hAnsiTheme="majorHAnsi" w:cstheme="majorHAnsi"/>
        </w:rPr>
        <w:t xml:space="preserve"> or no longer causes the Affected Party to be unable to comply with its obligations under this Agreement.  Following such notification, this Agreement shall continue to be performed on the terms existing immediately prior to the occurrence of the Force Majeure Event unless agreed otherwise by the Parties in writing.</w:t>
      </w:r>
    </w:p>
    <w:p w14:paraId="07DC1D5B" w14:textId="77777777" w:rsidR="00181DCB" w:rsidRPr="00FB7F69" w:rsidRDefault="00A857DE" w:rsidP="00FB7F69">
      <w:pPr>
        <w:pStyle w:val="BB-Level2Legal"/>
        <w:ind w:left="709" w:hanging="709"/>
        <w:rPr>
          <w:rFonts w:asciiTheme="majorHAnsi" w:hAnsiTheme="majorHAnsi" w:cstheme="majorHAnsi"/>
        </w:rPr>
      </w:pPr>
      <w:bookmarkStart w:id="103" w:name="_Ref482183509"/>
      <w:r w:rsidRPr="005C35B7">
        <w:rPr>
          <w:rFonts w:asciiTheme="majorHAnsi" w:hAnsiTheme="majorHAnsi" w:cstheme="majorHAnsi"/>
        </w:rPr>
        <w:t xml:space="preserve">In the </w:t>
      </w:r>
      <w:r w:rsidRPr="00DD5EC7">
        <w:t>event</w:t>
      </w:r>
      <w:r w:rsidRPr="005C35B7">
        <w:rPr>
          <w:rFonts w:asciiTheme="majorHAnsi" w:hAnsiTheme="majorHAnsi" w:cstheme="majorHAnsi"/>
        </w:rPr>
        <w:t xml:space="preserve"> that the </w:t>
      </w:r>
      <w:r w:rsidR="006F1A9C" w:rsidRPr="005C35B7">
        <w:rPr>
          <w:rFonts w:asciiTheme="majorHAnsi" w:hAnsiTheme="majorHAnsi" w:cstheme="majorHAnsi"/>
        </w:rPr>
        <w:t>Supplier</w:t>
      </w:r>
      <w:r w:rsidRPr="005C35B7">
        <w:rPr>
          <w:rFonts w:asciiTheme="majorHAnsi" w:hAnsiTheme="majorHAnsi" w:cstheme="majorHAnsi"/>
        </w:rPr>
        <w:t xml:space="preserve"> is prevented from carrying out its obligations under the Agreement by any act of Force Majeure which continues for a period </w:t>
      </w:r>
      <w:r w:rsidR="00FB7F69" w:rsidRPr="0003460E">
        <w:t xml:space="preserve">in excess of six (6) </w:t>
      </w:r>
      <w:r w:rsidR="00FB7F69">
        <w:t>m</w:t>
      </w:r>
      <w:r w:rsidR="00FB7F69" w:rsidRPr="0003460E">
        <w:t xml:space="preserve">onths, either Party may terminate the </w:t>
      </w:r>
      <w:r w:rsidR="00FB7F69" w:rsidRPr="005C35B7">
        <w:rPr>
          <w:rFonts w:asciiTheme="majorHAnsi" w:hAnsiTheme="majorHAnsi" w:cstheme="majorHAnsi"/>
        </w:rPr>
        <w:t>Agreement</w:t>
      </w:r>
      <w:r w:rsidR="00FB7F69" w:rsidRPr="0003460E">
        <w:t xml:space="preserve"> with immediate effect by notice in writing</w:t>
      </w:r>
      <w:r w:rsidR="00FB7F69">
        <w:rPr>
          <w:rFonts w:asciiTheme="majorHAnsi" w:hAnsiTheme="majorHAnsi" w:cstheme="majorHAnsi"/>
        </w:rPr>
        <w:t xml:space="preserve"> </w:t>
      </w:r>
      <w:r w:rsidRPr="00FB7F69">
        <w:rPr>
          <w:rFonts w:asciiTheme="majorHAnsi" w:hAnsiTheme="majorHAnsi" w:cstheme="majorHAnsi"/>
        </w:rPr>
        <w:t xml:space="preserve">giving fourteen (14) </w:t>
      </w:r>
      <w:r w:rsidR="00FB7F69">
        <w:rPr>
          <w:rFonts w:asciiTheme="majorHAnsi" w:hAnsiTheme="majorHAnsi" w:cstheme="majorHAnsi"/>
        </w:rPr>
        <w:t>d</w:t>
      </w:r>
      <w:r w:rsidRPr="00FB7F69">
        <w:rPr>
          <w:rFonts w:asciiTheme="majorHAnsi" w:hAnsiTheme="majorHAnsi" w:cstheme="majorHAnsi"/>
        </w:rPr>
        <w:t>ays' notice. Where this Agreement is termi</w:t>
      </w:r>
      <w:r w:rsidR="00181DCB" w:rsidRPr="00FB7F69">
        <w:rPr>
          <w:rFonts w:asciiTheme="majorHAnsi" w:hAnsiTheme="majorHAnsi" w:cstheme="majorHAnsi"/>
        </w:rPr>
        <w:t>na</w:t>
      </w:r>
      <w:r w:rsidR="00467E04" w:rsidRPr="00FB7F69">
        <w:rPr>
          <w:rFonts w:asciiTheme="majorHAnsi" w:hAnsiTheme="majorHAnsi" w:cstheme="majorHAnsi"/>
        </w:rPr>
        <w:t xml:space="preserve">ted pursuant to this Clause </w:t>
      </w:r>
      <w:r w:rsidR="009572C8" w:rsidRPr="00FB7F69">
        <w:rPr>
          <w:rFonts w:asciiTheme="majorHAnsi" w:hAnsiTheme="majorHAnsi" w:cstheme="majorHAnsi"/>
        </w:rPr>
        <w:fldChar w:fldCharType="begin"/>
      </w:r>
      <w:r w:rsidR="009572C8" w:rsidRPr="00FB7F69">
        <w:rPr>
          <w:rFonts w:asciiTheme="majorHAnsi" w:hAnsiTheme="majorHAnsi" w:cstheme="majorHAnsi"/>
        </w:rPr>
        <w:instrText xml:space="preserve"> REF _Ref482183509 \r \h </w:instrText>
      </w:r>
      <w:r w:rsidR="005C35B7" w:rsidRPr="00FB7F69">
        <w:rPr>
          <w:rFonts w:asciiTheme="majorHAnsi" w:hAnsiTheme="majorHAnsi" w:cstheme="majorHAnsi"/>
        </w:rPr>
        <w:instrText xml:space="preserve"> \* MERGEFORMAT </w:instrText>
      </w:r>
      <w:r w:rsidR="009572C8" w:rsidRPr="00FB7F69">
        <w:rPr>
          <w:rFonts w:asciiTheme="majorHAnsi" w:hAnsiTheme="majorHAnsi" w:cstheme="majorHAnsi"/>
        </w:rPr>
      </w:r>
      <w:r w:rsidR="009572C8" w:rsidRPr="00FB7F69">
        <w:rPr>
          <w:rFonts w:asciiTheme="majorHAnsi" w:hAnsiTheme="majorHAnsi" w:cstheme="majorHAnsi"/>
        </w:rPr>
        <w:fldChar w:fldCharType="separate"/>
      </w:r>
      <w:r w:rsidR="00FB7F69">
        <w:rPr>
          <w:rFonts w:asciiTheme="majorHAnsi" w:hAnsiTheme="majorHAnsi" w:cstheme="majorHAnsi"/>
        </w:rPr>
        <w:t>20.6</w:t>
      </w:r>
      <w:r w:rsidR="009572C8" w:rsidRPr="00FB7F69">
        <w:rPr>
          <w:rFonts w:asciiTheme="majorHAnsi" w:hAnsiTheme="majorHAnsi" w:cstheme="majorHAnsi"/>
        </w:rPr>
        <w:fldChar w:fldCharType="end"/>
      </w:r>
      <w:r w:rsidR="009572C8" w:rsidRPr="00FB7F69">
        <w:rPr>
          <w:rFonts w:asciiTheme="majorHAnsi" w:hAnsiTheme="majorHAnsi" w:cstheme="majorHAnsi"/>
        </w:rPr>
        <w:t xml:space="preserve"> </w:t>
      </w:r>
      <w:r w:rsidRPr="00FB7F69">
        <w:rPr>
          <w:rFonts w:asciiTheme="majorHAnsi" w:hAnsiTheme="majorHAnsi" w:cstheme="majorHAnsi"/>
        </w:rPr>
        <w:t xml:space="preserve">the Council shall not be liable to the </w:t>
      </w:r>
      <w:r w:rsidR="006F1A9C" w:rsidRPr="00FB7F69">
        <w:rPr>
          <w:rFonts w:asciiTheme="majorHAnsi" w:hAnsiTheme="majorHAnsi" w:cstheme="majorHAnsi"/>
        </w:rPr>
        <w:t>Supplier</w:t>
      </w:r>
      <w:r w:rsidR="00271A09" w:rsidRPr="00FB7F69">
        <w:rPr>
          <w:rFonts w:asciiTheme="majorHAnsi" w:hAnsiTheme="majorHAnsi" w:cstheme="majorHAnsi"/>
        </w:rPr>
        <w:t xml:space="preserve"> for any L</w:t>
      </w:r>
      <w:r w:rsidRPr="00FB7F69">
        <w:rPr>
          <w:rFonts w:asciiTheme="majorHAnsi" w:hAnsiTheme="majorHAnsi" w:cstheme="majorHAnsi"/>
        </w:rPr>
        <w:t xml:space="preserve">osses </w:t>
      </w:r>
      <w:r w:rsidR="00181DCB" w:rsidRPr="00FB7F69">
        <w:rPr>
          <w:rFonts w:asciiTheme="majorHAnsi" w:hAnsiTheme="majorHAnsi" w:cstheme="majorHAnsi"/>
        </w:rPr>
        <w:t>arising out of the termination.</w:t>
      </w:r>
      <w:bookmarkEnd w:id="103"/>
    </w:p>
    <w:p w14:paraId="225ED905" w14:textId="77777777" w:rsidR="00743C0F" w:rsidRPr="005C35B7" w:rsidRDefault="00743C0F" w:rsidP="00D470AA">
      <w:pPr>
        <w:pStyle w:val="BB-Level1Legal"/>
        <w:rPr>
          <w:rFonts w:asciiTheme="majorHAnsi" w:hAnsiTheme="majorHAnsi" w:cstheme="majorHAnsi"/>
        </w:rPr>
      </w:pPr>
      <w:bookmarkStart w:id="104" w:name="_Ref392597459"/>
      <w:bookmarkStart w:id="105" w:name="_Ref392600472"/>
      <w:bookmarkStart w:id="106" w:name="_Ref392600534"/>
      <w:bookmarkStart w:id="107" w:name="_Toc53760417"/>
      <w:r w:rsidRPr="005C35B7">
        <w:rPr>
          <w:rFonts w:asciiTheme="majorHAnsi" w:hAnsiTheme="majorHAnsi" w:cstheme="majorHAnsi"/>
        </w:rPr>
        <w:t>CONTINUED PERFORMANCE</w:t>
      </w:r>
      <w:bookmarkEnd w:id="104"/>
      <w:bookmarkEnd w:id="105"/>
      <w:bookmarkEnd w:id="106"/>
      <w:bookmarkEnd w:id="107"/>
    </w:p>
    <w:p w14:paraId="2BB847B2" w14:textId="77777777" w:rsidR="002A68F1" w:rsidRPr="003B28CF" w:rsidRDefault="00743C0F" w:rsidP="003B28CF">
      <w:pPr>
        <w:pStyle w:val="BB-Level2Legal"/>
        <w:ind w:left="709" w:hanging="709"/>
        <w:rPr>
          <w:rFonts w:asciiTheme="majorHAnsi" w:hAnsiTheme="majorHAnsi" w:cstheme="majorHAnsi"/>
        </w:rPr>
      </w:pPr>
      <w:r w:rsidRPr="005C35B7">
        <w:rPr>
          <w:rFonts w:asciiTheme="majorHAnsi" w:hAnsiTheme="majorHAnsi" w:cstheme="majorHAnsi"/>
        </w:rPr>
        <w:t xml:space="preserve">Save </w:t>
      </w:r>
      <w:r w:rsidRPr="00DD5EC7">
        <w:t>as</w:t>
      </w:r>
      <w:r w:rsidRPr="005C35B7">
        <w:rPr>
          <w:rFonts w:asciiTheme="majorHAnsi" w:hAnsiTheme="majorHAnsi" w:cstheme="majorHAnsi"/>
        </w:rPr>
        <w:t xml:space="preserve"> may be required to give effect to the granting of relief from obligations under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_Ref392597479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3B28CF">
        <w:rPr>
          <w:rFonts w:asciiTheme="majorHAnsi" w:hAnsiTheme="majorHAnsi" w:cstheme="majorHAnsi"/>
        </w:rPr>
        <w:t>20</w:t>
      </w:r>
      <w:r w:rsidR="009572C8" w:rsidRPr="005C35B7">
        <w:rPr>
          <w:rFonts w:asciiTheme="majorHAnsi" w:hAnsiTheme="majorHAnsi" w:cstheme="majorHAnsi"/>
        </w:rPr>
        <w:fldChar w:fldCharType="end"/>
      </w:r>
      <w:r w:rsidR="009572C8" w:rsidRPr="005C35B7">
        <w:rPr>
          <w:rFonts w:asciiTheme="majorHAnsi" w:hAnsiTheme="majorHAnsi" w:cstheme="majorHAnsi"/>
        </w:rPr>
        <w:t xml:space="preserve"> </w:t>
      </w:r>
      <w:r w:rsidRPr="005C35B7">
        <w:rPr>
          <w:rFonts w:asciiTheme="majorHAnsi" w:hAnsiTheme="majorHAnsi" w:cstheme="majorHAnsi"/>
        </w:rPr>
        <w:t>(Force Majeure), the Parties shall continue to perform their ob</w:t>
      </w:r>
      <w:r w:rsidR="00181DCB" w:rsidRPr="005C35B7">
        <w:rPr>
          <w:rFonts w:asciiTheme="majorHAnsi" w:hAnsiTheme="majorHAnsi" w:cstheme="majorHAnsi"/>
        </w:rPr>
        <w:t xml:space="preserve">ligations under this Agreement </w:t>
      </w:r>
      <w:r w:rsidRPr="005C35B7">
        <w:rPr>
          <w:rFonts w:asciiTheme="majorHAnsi" w:hAnsiTheme="majorHAnsi" w:cstheme="majorHAnsi"/>
        </w:rPr>
        <w:t>notwithstanding the giving of any notice of termination, or natural expiry, of this Agreement until the termination or expiry of this Agreement becomes effective in accordanc</w:t>
      </w:r>
      <w:r w:rsidR="00181DCB" w:rsidRPr="005C35B7">
        <w:rPr>
          <w:rFonts w:asciiTheme="majorHAnsi" w:hAnsiTheme="majorHAnsi" w:cstheme="majorHAnsi"/>
        </w:rPr>
        <w:t>e with the relevant provision</w:t>
      </w:r>
      <w:r w:rsidR="00492996" w:rsidRPr="005C35B7">
        <w:rPr>
          <w:rFonts w:asciiTheme="majorHAnsi" w:hAnsiTheme="majorHAnsi" w:cstheme="majorHAnsi"/>
        </w:rPr>
        <w:t>.</w:t>
      </w:r>
    </w:p>
    <w:p w14:paraId="57A337F4" w14:textId="77777777" w:rsidR="00743C0F" w:rsidRPr="005C35B7" w:rsidRDefault="00743C0F" w:rsidP="00D470AA">
      <w:pPr>
        <w:pStyle w:val="BB-HeadingLegal"/>
        <w:rPr>
          <w:rFonts w:asciiTheme="majorHAnsi" w:hAnsiTheme="majorHAnsi" w:cstheme="majorHAnsi"/>
          <w:szCs w:val="20"/>
        </w:rPr>
      </w:pPr>
      <w:bookmarkStart w:id="108" w:name="_Toc53760418"/>
      <w:r w:rsidRPr="005C35B7">
        <w:rPr>
          <w:rFonts w:asciiTheme="majorHAnsi" w:hAnsiTheme="majorHAnsi" w:cstheme="majorHAnsi"/>
          <w:szCs w:val="20"/>
        </w:rPr>
        <w:t xml:space="preserve">SECTION </w:t>
      </w:r>
      <w:r w:rsidR="00B45D68">
        <w:rPr>
          <w:rFonts w:asciiTheme="majorHAnsi" w:hAnsiTheme="majorHAnsi" w:cstheme="majorHAnsi"/>
          <w:szCs w:val="20"/>
        </w:rPr>
        <w:t>H</w:t>
      </w:r>
      <w:r w:rsidRPr="005C35B7">
        <w:rPr>
          <w:rFonts w:asciiTheme="majorHAnsi" w:hAnsiTheme="majorHAnsi" w:cstheme="majorHAnsi"/>
          <w:szCs w:val="20"/>
        </w:rPr>
        <w:t xml:space="preserve">: </w:t>
      </w:r>
      <w:r w:rsidR="003B28CF">
        <w:rPr>
          <w:rFonts w:asciiTheme="majorHAnsi" w:hAnsiTheme="majorHAnsi" w:cstheme="majorHAnsi"/>
          <w:szCs w:val="20"/>
        </w:rPr>
        <w:t xml:space="preserve">SUSPENSION, </w:t>
      </w:r>
      <w:r w:rsidRPr="005C35B7">
        <w:rPr>
          <w:rFonts w:asciiTheme="majorHAnsi" w:hAnsiTheme="majorHAnsi" w:cstheme="majorHAnsi"/>
          <w:szCs w:val="20"/>
        </w:rPr>
        <w:t>TERMINATION AND EXIT MANAGEMENT</w:t>
      </w:r>
      <w:bookmarkEnd w:id="108"/>
    </w:p>
    <w:p w14:paraId="2BA65FA3" w14:textId="77777777" w:rsidR="003B28CF" w:rsidRPr="0003460E" w:rsidRDefault="003B28CF" w:rsidP="003B28CF">
      <w:pPr>
        <w:pStyle w:val="BB-Level1Legal"/>
      </w:pPr>
      <w:bookmarkStart w:id="109" w:name="_Ref459973013"/>
      <w:bookmarkStart w:id="110" w:name="_Toc53760419"/>
      <w:bookmarkStart w:id="111" w:name="_Ref392597373"/>
      <w:bookmarkStart w:id="112" w:name="_Ref457570620"/>
      <w:r w:rsidRPr="0003460E">
        <w:t>SUSPENSION</w:t>
      </w:r>
      <w:bookmarkEnd w:id="109"/>
      <w:bookmarkEnd w:id="110"/>
    </w:p>
    <w:p w14:paraId="28AFBB72" w14:textId="77777777" w:rsidR="00FB7F69" w:rsidRPr="00FB7F69" w:rsidRDefault="003B28CF" w:rsidP="00A73465">
      <w:pPr>
        <w:pStyle w:val="BB-Level2Legal"/>
        <w:rPr>
          <w:rFonts w:asciiTheme="majorHAnsi" w:hAnsiTheme="majorHAnsi" w:cstheme="majorHAnsi"/>
        </w:rPr>
      </w:pPr>
      <w:r w:rsidRPr="00FB7F69">
        <w:rPr>
          <w:rFonts w:asciiTheme="majorHAnsi" w:hAnsiTheme="majorHAnsi" w:cstheme="majorHAnsi"/>
        </w:rPr>
        <w:t xml:space="preserve">Without prejudice to the </w:t>
      </w:r>
      <w:r w:rsidR="00FB7F69" w:rsidRPr="00FB7F69">
        <w:rPr>
          <w:rFonts w:asciiTheme="majorHAnsi" w:hAnsiTheme="majorHAnsi" w:cstheme="majorHAnsi"/>
        </w:rPr>
        <w:t>Council</w:t>
      </w:r>
      <w:r w:rsidRPr="00FB7F69">
        <w:rPr>
          <w:rFonts w:asciiTheme="majorHAnsi" w:hAnsiTheme="majorHAnsi" w:cstheme="majorHAnsi"/>
        </w:rPr>
        <w:t xml:space="preserve">’s right to terminate the </w:t>
      </w:r>
      <w:r w:rsidR="00FB7F69" w:rsidRPr="00FB7F69">
        <w:rPr>
          <w:rFonts w:asciiTheme="majorHAnsi" w:hAnsiTheme="majorHAnsi" w:cstheme="majorHAnsi"/>
        </w:rPr>
        <w:t>Agreement</w:t>
      </w:r>
      <w:r w:rsidRPr="00FB7F69">
        <w:rPr>
          <w:rFonts w:asciiTheme="majorHAnsi" w:hAnsiTheme="majorHAnsi" w:cstheme="majorHAnsi"/>
        </w:rPr>
        <w:t xml:space="preserve"> in Clause 23 below, the </w:t>
      </w:r>
      <w:r w:rsidR="00FB7F69" w:rsidRPr="00FB7F69">
        <w:rPr>
          <w:rFonts w:asciiTheme="majorHAnsi" w:hAnsiTheme="majorHAnsi" w:cstheme="majorHAnsi"/>
        </w:rPr>
        <w:t>Council</w:t>
      </w:r>
      <w:r w:rsidRPr="00FB7F69">
        <w:rPr>
          <w:rFonts w:asciiTheme="majorHAnsi" w:hAnsiTheme="majorHAnsi" w:cstheme="majorHAnsi"/>
        </w:rPr>
        <w:t xml:space="preserve"> may suspend the Supplier’s appointment to supply Goods Services by giving notice in writing to the Supplier. If the </w:t>
      </w:r>
      <w:r w:rsidR="00FB7F69" w:rsidRPr="00FB7F69">
        <w:rPr>
          <w:rFonts w:asciiTheme="majorHAnsi" w:hAnsiTheme="majorHAnsi" w:cstheme="majorHAnsi"/>
        </w:rPr>
        <w:t xml:space="preserve">Council </w:t>
      </w:r>
      <w:r w:rsidRPr="00FB7F69">
        <w:rPr>
          <w:rFonts w:asciiTheme="majorHAnsi" w:hAnsiTheme="majorHAnsi" w:cstheme="majorHAnsi"/>
        </w:rPr>
        <w:t xml:space="preserve">provides notice to the Supplier in accordance with this Clause 22, the Supplier's appointment shall be suspended for the period set out in the notice or such other period notified to the Supplier by the </w:t>
      </w:r>
      <w:r w:rsidR="00FB7F69" w:rsidRPr="00FB7F69">
        <w:rPr>
          <w:rFonts w:asciiTheme="majorHAnsi" w:hAnsiTheme="majorHAnsi" w:cstheme="majorHAnsi"/>
        </w:rPr>
        <w:t>Council</w:t>
      </w:r>
      <w:r w:rsidRPr="00FB7F69">
        <w:rPr>
          <w:rFonts w:asciiTheme="majorHAnsi" w:hAnsiTheme="majorHAnsi" w:cstheme="majorHAnsi"/>
        </w:rPr>
        <w:t xml:space="preserve"> in writing from time to time.</w:t>
      </w:r>
      <w:r w:rsidR="00FB7F69" w:rsidRPr="00FB7F69">
        <w:rPr>
          <w:rFonts w:asciiTheme="majorHAnsi" w:hAnsiTheme="majorHAnsi" w:cstheme="majorHAnsi"/>
        </w:rPr>
        <w:t xml:space="preserve"> </w:t>
      </w:r>
      <w:r w:rsidRPr="00FB7F69">
        <w:rPr>
          <w:rFonts w:asciiTheme="majorHAnsi" w:hAnsiTheme="majorHAnsi" w:cstheme="majorHAnsi"/>
        </w:rPr>
        <w:t xml:space="preserve">Any </w:t>
      </w:r>
      <w:r w:rsidR="00FB7F69" w:rsidRPr="00FB7F69">
        <w:rPr>
          <w:rFonts w:asciiTheme="majorHAnsi" w:hAnsiTheme="majorHAnsi" w:cstheme="majorHAnsi"/>
        </w:rPr>
        <w:t>o</w:t>
      </w:r>
      <w:r w:rsidRPr="00FB7F69">
        <w:rPr>
          <w:rFonts w:asciiTheme="majorHAnsi" w:hAnsiTheme="majorHAnsi" w:cstheme="majorHAnsi"/>
        </w:rPr>
        <w:t xml:space="preserve">rders already placed during this period shall be put on hold pending </w:t>
      </w:r>
      <w:r w:rsidR="00FB7F69" w:rsidRPr="00FB7F69">
        <w:rPr>
          <w:rFonts w:asciiTheme="majorHAnsi" w:hAnsiTheme="majorHAnsi" w:cstheme="majorHAnsi"/>
        </w:rPr>
        <w:t>removal of suspension</w:t>
      </w:r>
      <w:r w:rsidRPr="00FB7F69">
        <w:rPr>
          <w:rFonts w:asciiTheme="majorHAnsi" w:hAnsiTheme="majorHAnsi" w:cstheme="majorHAnsi"/>
        </w:rPr>
        <w:t xml:space="preserve">.  </w:t>
      </w:r>
    </w:p>
    <w:p w14:paraId="78B6C5F9" w14:textId="77777777" w:rsidR="003B28CF" w:rsidRPr="00FB7F69" w:rsidRDefault="003B28CF" w:rsidP="003B28CF">
      <w:pPr>
        <w:pStyle w:val="BB-Level2Legal"/>
        <w:rPr>
          <w:rFonts w:asciiTheme="majorHAnsi" w:hAnsiTheme="majorHAnsi" w:cstheme="majorHAnsi"/>
          <w:b/>
        </w:rPr>
      </w:pPr>
      <w:r w:rsidRPr="00FB7F69">
        <w:rPr>
          <w:rFonts w:asciiTheme="majorHAnsi" w:hAnsiTheme="majorHAnsi" w:cstheme="majorHAnsi"/>
        </w:rPr>
        <w:t xml:space="preserve">A Supplier’s </w:t>
      </w:r>
      <w:r w:rsidR="00FB7F69" w:rsidRPr="00FB7F69">
        <w:rPr>
          <w:rFonts w:asciiTheme="majorHAnsi" w:hAnsiTheme="majorHAnsi" w:cstheme="majorHAnsi"/>
        </w:rPr>
        <w:t>a</w:t>
      </w:r>
      <w:r w:rsidRPr="00FB7F69">
        <w:rPr>
          <w:rFonts w:asciiTheme="majorHAnsi" w:hAnsiTheme="majorHAnsi" w:cstheme="majorHAnsi"/>
        </w:rPr>
        <w:t xml:space="preserve">ppointment may be suspended to allow </w:t>
      </w:r>
      <w:r w:rsidR="00FB7F69" w:rsidRPr="00FB7F69">
        <w:rPr>
          <w:rFonts w:asciiTheme="majorHAnsi" w:hAnsiTheme="majorHAnsi" w:cstheme="majorHAnsi"/>
        </w:rPr>
        <w:t>the Council</w:t>
      </w:r>
      <w:r w:rsidRPr="00FB7F69">
        <w:rPr>
          <w:rFonts w:asciiTheme="majorHAnsi" w:hAnsiTheme="majorHAnsi" w:cstheme="majorHAnsi"/>
        </w:rPr>
        <w:t xml:space="preserve"> the opportunity to investigate any incidents or complaints that may have arisen relating to the provision of Goods under this Agreement. </w:t>
      </w:r>
    </w:p>
    <w:p w14:paraId="16D5DF31" w14:textId="77777777" w:rsidR="003B28CF" w:rsidRPr="003B28CF" w:rsidRDefault="003B28CF" w:rsidP="003B28CF">
      <w:pPr>
        <w:pStyle w:val="BB-Level2Legal"/>
        <w:rPr>
          <w:b/>
        </w:rPr>
      </w:pPr>
      <w:r w:rsidRPr="00FB7F69">
        <w:rPr>
          <w:rFonts w:asciiTheme="majorHAnsi" w:hAnsiTheme="majorHAnsi" w:cstheme="majorHAnsi"/>
        </w:rPr>
        <w:t xml:space="preserve">Following suspension of a Supplier’s appointment under this Clause </w:t>
      </w:r>
      <w:r w:rsidR="00FB7F69" w:rsidRPr="00FB7F69">
        <w:rPr>
          <w:rFonts w:asciiTheme="majorHAnsi" w:hAnsiTheme="majorHAnsi" w:cstheme="majorHAnsi"/>
        </w:rPr>
        <w:t>22</w:t>
      </w:r>
      <w:r w:rsidRPr="00FB7F69">
        <w:rPr>
          <w:rFonts w:asciiTheme="majorHAnsi" w:hAnsiTheme="majorHAnsi" w:cstheme="majorHAnsi"/>
        </w:rPr>
        <w:t xml:space="preserve"> the Supplier will be informed of the outcome as soon as possible and be advised whether or not they the </w:t>
      </w:r>
      <w:r w:rsidR="00FB7F69" w:rsidRPr="00FB7F69">
        <w:rPr>
          <w:rFonts w:asciiTheme="majorHAnsi" w:hAnsiTheme="majorHAnsi" w:cstheme="majorHAnsi"/>
        </w:rPr>
        <w:t>Agreement</w:t>
      </w:r>
      <w:r w:rsidRPr="00FB7F69">
        <w:rPr>
          <w:rFonts w:asciiTheme="majorHAnsi" w:hAnsiTheme="majorHAnsi" w:cstheme="majorHAnsi"/>
        </w:rPr>
        <w:t xml:space="preserve"> has been terminated with immediate effect.</w:t>
      </w:r>
      <w:r w:rsidRPr="0003460E">
        <w:t xml:space="preserve"> </w:t>
      </w:r>
      <w:r w:rsidRPr="0003460E">
        <w:tab/>
      </w:r>
    </w:p>
    <w:p w14:paraId="25E0067C" w14:textId="77777777" w:rsidR="00743C0F" w:rsidRPr="005C35B7" w:rsidRDefault="00743C0F" w:rsidP="00D470AA">
      <w:pPr>
        <w:pStyle w:val="BB-Level1Legal"/>
        <w:rPr>
          <w:rFonts w:asciiTheme="majorHAnsi" w:hAnsiTheme="majorHAnsi" w:cstheme="majorHAnsi"/>
        </w:rPr>
      </w:pPr>
      <w:bookmarkStart w:id="113" w:name="_Toc53760420"/>
      <w:r w:rsidRPr="005C35B7">
        <w:rPr>
          <w:rFonts w:asciiTheme="majorHAnsi" w:hAnsiTheme="majorHAnsi" w:cstheme="majorHAnsi"/>
        </w:rPr>
        <w:lastRenderedPageBreak/>
        <w:t>TERMINATION</w:t>
      </w:r>
      <w:bookmarkEnd w:id="111"/>
      <w:bookmarkEnd w:id="113"/>
      <w:r w:rsidR="001A5617" w:rsidRPr="005C35B7">
        <w:rPr>
          <w:rFonts w:asciiTheme="majorHAnsi" w:hAnsiTheme="majorHAnsi" w:cstheme="majorHAnsi"/>
        </w:rPr>
        <w:t xml:space="preserve"> </w:t>
      </w:r>
      <w:bookmarkEnd w:id="112"/>
    </w:p>
    <w:p w14:paraId="1E6598EB" w14:textId="77777777" w:rsidR="001A5617" w:rsidRPr="005C35B7" w:rsidRDefault="001A5617"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This Agreement shall terminate automatically on the Expiry Date unless it shall have been terminated earlier in accordance with the provisions of this Clause or as set out elsewhere in this Agreement.  For the avoidance of doubt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shall not be entitled to any compensation on expiry. Without limiting its other rights or remedies, the Council may terminate the Agreement with immediate effect by giving written notice to </w:t>
      </w:r>
      <w:r w:rsidR="00DB3300" w:rsidRPr="005C35B7">
        <w:rPr>
          <w:rFonts w:asciiTheme="majorHAnsi" w:hAnsiTheme="majorHAnsi" w:cstheme="majorHAnsi"/>
        </w:rPr>
        <w:t xml:space="preserve">the </w:t>
      </w:r>
      <w:r w:rsidR="006F1A9C" w:rsidRPr="005C35B7">
        <w:rPr>
          <w:rFonts w:asciiTheme="majorHAnsi" w:hAnsiTheme="majorHAnsi" w:cstheme="majorHAnsi"/>
        </w:rPr>
        <w:t>Supplier</w:t>
      </w:r>
      <w:r w:rsidRPr="005C35B7">
        <w:rPr>
          <w:rFonts w:asciiTheme="majorHAnsi" w:hAnsiTheme="majorHAnsi" w:cstheme="majorHAnsi"/>
        </w:rPr>
        <w:t xml:space="preserve"> if:</w:t>
      </w:r>
    </w:p>
    <w:p w14:paraId="3AA828FE" w14:textId="77777777" w:rsidR="001A5617" w:rsidRPr="00074333" w:rsidRDefault="00DB3300" w:rsidP="00074333">
      <w:pPr>
        <w:pStyle w:val="BB-Level3Legal"/>
        <w:tabs>
          <w:tab w:val="clear" w:pos="3533"/>
          <w:tab w:val="num" w:pos="1701"/>
        </w:tabs>
        <w:ind w:left="1701" w:hanging="992"/>
      </w:pPr>
      <w:r w:rsidRPr="00074333">
        <w:t xml:space="preserve">the </w:t>
      </w:r>
      <w:r w:rsidR="006F1A9C" w:rsidRPr="00074333">
        <w:t>Supplier</w:t>
      </w:r>
      <w:r w:rsidR="001A5617" w:rsidRPr="00074333">
        <w:t xml:space="preserve"> commits a material breach of the Agreement which is not capable of remedy;</w:t>
      </w:r>
    </w:p>
    <w:p w14:paraId="603965E6" w14:textId="77777777" w:rsidR="00A50479" w:rsidRPr="00074333" w:rsidRDefault="00A50479" w:rsidP="00074333">
      <w:pPr>
        <w:pStyle w:val="BB-Level3Legal"/>
        <w:tabs>
          <w:tab w:val="clear" w:pos="3533"/>
          <w:tab w:val="num" w:pos="1701"/>
        </w:tabs>
        <w:ind w:left="1701" w:hanging="992"/>
      </w:pPr>
      <w:r w:rsidRPr="00074333">
        <w:t xml:space="preserve">the </w:t>
      </w:r>
      <w:r w:rsidR="006F1A9C" w:rsidRPr="00074333">
        <w:t>Supplier</w:t>
      </w:r>
      <w:r w:rsidRPr="00074333">
        <w:t xml:space="preserve"> commits a Default </w:t>
      </w:r>
      <w:r w:rsidR="00D05EE0" w:rsidRPr="00074333">
        <w:t xml:space="preserve">provided that if the </w:t>
      </w:r>
      <w:r w:rsidR="00467E04" w:rsidRPr="00074333">
        <w:t xml:space="preserve">Default </w:t>
      </w:r>
      <w:r w:rsidR="00D05EE0" w:rsidRPr="00074333">
        <w:t xml:space="preserve">is capable of remedy, the Council may only terminate this Agreement under this Clause </w:t>
      </w:r>
      <w:r w:rsidR="00B82168">
        <w:fldChar w:fldCharType="begin"/>
      </w:r>
      <w:r w:rsidR="00B82168">
        <w:instrText xml:space="preserve"> REF _Ref457570620 \w \h </w:instrText>
      </w:r>
      <w:r w:rsidR="00B82168">
        <w:fldChar w:fldCharType="separate"/>
      </w:r>
      <w:r w:rsidR="004A6E50">
        <w:t>23</w:t>
      </w:r>
      <w:r w:rsidR="00B82168">
        <w:fldChar w:fldCharType="end"/>
      </w:r>
      <w:r w:rsidR="00D05EE0" w:rsidRPr="00074333">
        <w:t xml:space="preserve"> if the Supplier has failed to remedy such Default within </w:t>
      </w:r>
      <w:r w:rsidR="00181DCB" w:rsidRPr="00074333">
        <w:t>twenty-eight (</w:t>
      </w:r>
      <w:r w:rsidR="00D05EE0" w:rsidRPr="00074333">
        <w:t>28</w:t>
      </w:r>
      <w:r w:rsidR="00181DCB" w:rsidRPr="00074333">
        <w:t>)</w:t>
      </w:r>
      <w:r w:rsidR="00D05EE0" w:rsidRPr="00074333">
        <w:t xml:space="preserve"> days of receipt of notice from the Council</w:t>
      </w:r>
      <w:r w:rsidR="00302ED7" w:rsidRPr="00074333">
        <w:t>;</w:t>
      </w:r>
    </w:p>
    <w:p w14:paraId="1507094A" w14:textId="77777777" w:rsidR="00302ED7" w:rsidRPr="00074333" w:rsidRDefault="00302ED7" w:rsidP="00074333">
      <w:pPr>
        <w:pStyle w:val="BB-Level3Legal"/>
        <w:tabs>
          <w:tab w:val="clear" w:pos="3533"/>
          <w:tab w:val="num" w:pos="1701"/>
        </w:tabs>
        <w:ind w:left="1701" w:hanging="992"/>
      </w:pPr>
      <w:r w:rsidRPr="00074333">
        <w:t xml:space="preserve">subject to </w:t>
      </w:r>
      <w:r w:rsidR="00127ED2" w:rsidRPr="00074333">
        <w:t>C</w:t>
      </w:r>
      <w:r w:rsidRPr="00074333">
        <w:t xml:space="preserve">lause </w:t>
      </w:r>
      <w:r w:rsidR="009572C8" w:rsidRPr="00074333">
        <w:fldChar w:fldCharType="begin"/>
      </w:r>
      <w:r w:rsidR="009572C8" w:rsidRPr="00074333">
        <w:instrText xml:space="preserve"> REF _Ref482183467 \r \h </w:instrText>
      </w:r>
      <w:r w:rsidR="005C35B7" w:rsidRPr="00074333">
        <w:instrText xml:space="preserve"> \* MERGEFORMAT </w:instrText>
      </w:r>
      <w:r w:rsidR="009572C8" w:rsidRPr="00074333">
        <w:fldChar w:fldCharType="separate"/>
      </w:r>
      <w:r w:rsidR="004A6E50">
        <w:t>29</w:t>
      </w:r>
      <w:r w:rsidR="009572C8" w:rsidRPr="00074333">
        <w:fldChar w:fldCharType="end"/>
      </w:r>
      <w:r w:rsidRPr="00074333">
        <w:t xml:space="preserve"> the </w:t>
      </w:r>
      <w:r w:rsidR="006F1A9C" w:rsidRPr="00074333">
        <w:t>Supplier</w:t>
      </w:r>
      <w:r w:rsidRPr="00074333">
        <w:t xml:space="preserve"> commits a Prohibited Act; </w:t>
      </w:r>
    </w:p>
    <w:p w14:paraId="49FC2277" w14:textId="77777777" w:rsidR="006043CF" w:rsidRPr="00074333" w:rsidRDefault="006043CF" w:rsidP="00074333">
      <w:pPr>
        <w:pStyle w:val="BB-Level3Legal"/>
        <w:tabs>
          <w:tab w:val="clear" w:pos="3533"/>
          <w:tab w:val="num" w:pos="1701"/>
        </w:tabs>
        <w:ind w:left="1701" w:hanging="992"/>
      </w:pPr>
      <w:r w:rsidRPr="00074333">
        <w:t xml:space="preserve">a representation and warranty given by the Supplier pursuant to Clause </w:t>
      </w:r>
      <w:r w:rsidR="00B82168">
        <w:fldChar w:fldCharType="begin"/>
      </w:r>
      <w:r w:rsidR="00B82168">
        <w:instrText xml:space="preserve"> REF _Ref489952493 \w \h </w:instrText>
      </w:r>
      <w:r w:rsidR="00B82168">
        <w:fldChar w:fldCharType="separate"/>
      </w:r>
      <w:r w:rsidR="004A6E50">
        <w:t>4</w:t>
      </w:r>
      <w:r w:rsidR="00B82168">
        <w:fldChar w:fldCharType="end"/>
      </w:r>
      <w:r w:rsidRPr="00074333">
        <w:t xml:space="preserve"> (Warranties) being materially untrue or misleading;</w:t>
      </w:r>
    </w:p>
    <w:p w14:paraId="68C30D1D" w14:textId="5E64A6E6" w:rsidR="001A5617" w:rsidRPr="00074333" w:rsidRDefault="00DB3300" w:rsidP="00074333">
      <w:pPr>
        <w:pStyle w:val="BB-Level3Legal"/>
        <w:tabs>
          <w:tab w:val="clear" w:pos="3533"/>
          <w:tab w:val="num" w:pos="1701"/>
        </w:tabs>
        <w:ind w:left="1701" w:hanging="992"/>
      </w:pPr>
      <w:r w:rsidRPr="00074333">
        <w:t xml:space="preserve">the </w:t>
      </w:r>
      <w:r w:rsidR="006F1A9C" w:rsidRPr="00074333">
        <w:t>Supplier</w:t>
      </w:r>
      <w:r w:rsidR="001A5617" w:rsidRPr="00074333">
        <w:t xml:space="preserve"> suspends, or threatens to suspend, payment of its debts or is unable to pay its debts as they fall due or admits inability to pay its debts or is deemed unable to pay its debts within the meaning of section 123 of the Insolvency Act 1986</w:t>
      </w:r>
      <w:r w:rsidR="00F673F1">
        <w:t>;</w:t>
      </w:r>
    </w:p>
    <w:p w14:paraId="1DDB023B" w14:textId="77777777" w:rsidR="001A5617" w:rsidRPr="00074333" w:rsidRDefault="00DB3300" w:rsidP="00074333">
      <w:pPr>
        <w:pStyle w:val="BB-Level3Legal"/>
        <w:tabs>
          <w:tab w:val="clear" w:pos="3533"/>
          <w:tab w:val="num" w:pos="1701"/>
        </w:tabs>
        <w:ind w:left="1701" w:hanging="992"/>
      </w:pPr>
      <w:r w:rsidRPr="00074333">
        <w:t xml:space="preserve">the </w:t>
      </w:r>
      <w:r w:rsidR="006F1A9C" w:rsidRPr="00074333">
        <w:t>Supplier</w:t>
      </w:r>
      <w:r w:rsidR="001A5617" w:rsidRPr="00074333">
        <w:t xml:space="preserve"> commences negotiations with all or any class of its creditors with a view to rescheduling any of its debts, or makes a proposal for or enters into any compromise or </w:t>
      </w:r>
      <w:r w:rsidR="00AC6012" w:rsidRPr="00074333">
        <w:t xml:space="preserve">arrangement with its creditors </w:t>
      </w:r>
      <w:r w:rsidR="001A5617" w:rsidRPr="00074333">
        <w:t xml:space="preserve">other than (where a </w:t>
      </w:r>
      <w:r w:rsidR="006F1A9C" w:rsidRPr="00074333">
        <w:t>Supplier</w:t>
      </w:r>
      <w:r w:rsidR="001A5617" w:rsidRPr="00074333">
        <w:t xml:space="preserve">) for the sole purpose of a scheme for a solvent amalgamation of the </w:t>
      </w:r>
      <w:r w:rsidR="006F1A9C" w:rsidRPr="00074333">
        <w:t>Supplier</w:t>
      </w:r>
      <w:r w:rsidR="001A5617" w:rsidRPr="00074333">
        <w:t xml:space="preserve">  with one or more other companies or the solvent reconstruction of </w:t>
      </w:r>
      <w:r w:rsidRPr="00074333">
        <w:t xml:space="preserve">the </w:t>
      </w:r>
      <w:r w:rsidR="006F1A9C" w:rsidRPr="00074333">
        <w:t>Supplier</w:t>
      </w:r>
      <w:r w:rsidR="001A5617" w:rsidRPr="00074333">
        <w:t>;</w:t>
      </w:r>
    </w:p>
    <w:p w14:paraId="75F14C19" w14:textId="77777777" w:rsidR="001A5617" w:rsidRPr="00074333" w:rsidRDefault="001A5617" w:rsidP="00074333">
      <w:pPr>
        <w:pStyle w:val="BB-Level3Legal"/>
        <w:tabs>
          <w:tab w:val="clear" w:pos="3533"/>
          <w:tab w:val="num" w:pos="1701"/>
        </w:tabs>
        <w:ind w:left="1701" w:hanging="992"/>
      </w:pPr>
      <w:r w:rsidRPr="00074333">
        <w:t xml:space="preserve">a petition is filed, a notice is given, a resolution is passed, or an order is made, for or in connection with the winding up of </w:t>
      </w:r>
      <w:r w:rsidR="00DB3300" w:rsidRPr="00074333">
        <w:t xml:space="preserve">the </w:t>
      </w:r>
      <w:r w:rsidR="006F1A9C" w:rsidRPr="00074333">
        <w:t>Supplier</w:t>
      </w:r>
      <w:r w:rsidRPr="00074333">
        <w:t xml:space="preserve"> (being a </w:t>
      </w:r>
      <w:r w:rsidR="006F1A9C" w:rsidRPr="00074333">
        <w:t>Supplier</w:t>
      </w:r>
      <w:r w:rsidRPr="00074333">
        <w:t xml:space="preserve">) other than for the sole purpose of a scheme for a solvent amalgamation of </w:t>
      </w:r>
      <w:r w:rsidR="00DB3300" w:rsidRPr="00074333">
        <w:t xml:space="preserve">the </w:t>
      </w:r>
      <w:r w:rsidR="006F1A9C" w:rsidRPr="00074333">
        <w:t>Supplier</w:t>
      </w:r>
      <w:r w:rsidRPr="00074333">
        <w:t xml:space="preserve"> with one or more other companies or the solvent reconstruction of </w:t>
      </w:r>
      <w:r w:rsidR="00DB3300" w:rsidRPr="00074333">
        <w:t xml:space="preserve">the </w:t>
      </w:r>
      <w:r w:rsidR="006F1A9C" w:rsidRPr="00074333">
        <w:t>Supplier</w:t>
      </w:r>
      <w:r w:rsidRPr="00074333">
        <w:t>;</w:t>
      </w:r>
    </w:p>
    <w:p w14:paraId="450163E7" w14:textId="77777777" w:rsidR="001A5617" w:rsidRPr="00074333" w:rsidRDefault="001A5617" w:rsidP="00074333">
      <w:pPr>
        <w:pStyle w:val="BB-Level3Legal"/>
        <w:tabs>
          <w:tab w:val="clear" w:pos="3533"/>
          <w:tab w:val="num" w:pos="1701"/>
        </w:tabs>
        <w:ind w:left="1701" w:hanging="992"/>
      </w:pPr>
      <w:r w:rsidRPr="00074333">
        <w:t xml:space="preserve">a creditor or encumbrancer of </w:t>
      </w:r>
      <w:r w:rsidR="00DB3300" w:rsidRPr="00074333">
        <w:t xml:space="preserve">the </w:t>
      </w:r>
      <w:r w:rsidR="006F1A9C" w:rsidRPr="00074333">
        <w:t>Supplier</w:t>
      </w:r>
      <w:r w:rsidRPr="00074333">
        <w:t xml:space="preserve"> attaches or takes possession of, or a distress, execution, sequestration or other such process is levied or enforced on or sued against, the whole or any part of its assets and such attachment or process is not discharged within 14 days;</w:t>
      </w:r>
    </w:p>
    <w:p w14:paraId="61626278" w14:textId="77777777" w:rsidR="001A5617" w:rsidRPr="00074333" w:rsidRDefault="001A5617" w:rsidP="00074333">
      <w:pPr>
        <w:pStyle w:val="BB-Level3Legal"/>
        <w:tabs>
          <w:tab w:val="clear" w:pos="3533"/>
          <w:tab w:val="num" w:pos="1701"/>
        </w:tabs>
        <w:ind w:left="1701" w:hanging="992"/>
      </w:pPr>
      <w:r w:rsidRPr="00074333">
        <w:t xml:space="preserve">an application is made to court, or an order is made, for the appointment of an administrator or if a notice of intention to appoint an administrator is given or if an administrator is appointed over </w:t>
      </w:r>
      <w:r w:rsidR="00DB3300" w:rsidRPr="00074333">
        <w:t xml:space="preserve">the </w:t>
      </w:r>
      <w:r w:rsidR="006F1A9C" w:rsidRPr="00074333">
        <w:t>Supplier</w:t>
      </w:r>
      <w:r w:rsidRPr="00074333">
        <w:t xml:space="preserve"> (being a </w:t>
      </w:r>
      <w:r w:rsidR="006F1A9C" w:rsidRPr="00074333">
        <w:t>Supplier</w:t>
      </w:r>
      <w:r w:rsidRPr="00074333">
        <w:t>);</w:t>
      </w:r>
    </w:p>
    <w:p w14:paraId="16686F5C" w14:textId="77777777" w:rsidR="001A5617" w:rsidRPr="00074333" w:rsidRDefault="001A5617" w:rsidP="00074333">
      <w:pPr>
        <w:pStyle w:val="BB-Level3Legal"/>
        <w:tabs>
          <w:tab w:val="clear" w:pos="3533"/>
          <w:tab w:val="num" w:pos="1701"/>
        </w:tabs>
        <w:ind w:left="1701" w:hanging="992"/>
      </w:pPr>
      <w:r w:rsidRPr="00074333">
        <w:t xml:space="preserve">a floating charge holder over the assets of the </w:t>
      </w:r>
      <w:r w:rsidR="006F1A9C" w:rsidRPr="00074333">
        <w:t>Supplier</w:t>
      </w:r>
      <w:r w:rsidRPr="00074333">
        <w:t xml:space="preserve"> has become entitled to appoint or has appointed an administrative receiver;</w:t>
      </w:r>
    </w:p>
    <w:p w14:paraId="3F84E720" w14:textId="77777777" w:rsidR="001A5617" w:rsidRPr="00074333" w:rsidRDefault="001A5617" w:rsidP="00074333">
      <w:pPr>
        <w:pStyle w:val="BB-Level3Legal"/>
        <w:tabs>
          <w:tab w:val="clear" w:pos="3533"/>
          <w:tab w:val="num" w:pos="1701"/>
        </w:tabs>
        <w:ind w:left="1701" w:hanging="992"/>
      </w:pPr>
      <w:r w:rsidRPr="00074333">
        <w:t xml:space="preserve">a person becomes entitled to appoint a receiver over the assets of </w:t>
      </w:r>
      <w:r w:rsidR="00DB3300" w:rsidRPr="00074333">
        <w:t xml:space="preserve">the </w:t>
      </w:r>
      <w:r w:rsidR="006F1A9C" w:rsidRPr="00074333">
        <w:t>Supplier</w:t>
      </w:r>
      <w:r w:rsidRPr="00074333">
        <w:t xml:space="preserve"> or a receiver is appointed over the assets of </w:t>
      </w:r>
      <w:r w:rsidR="00DB3300" w:rsidRPr="00074333">
        <w:t xml:space="preserve">the </w:t>
      </w:r>
      <w:r w:rsidR="006F1A9C" w:rsidRPr="00074333">
        <w:t>Supplier</w:t>
      </w:r>
      <w:r w:rsidRPr="00074333">
        <w:t>;</w:t>
      </w:r>
    </w:p>
    <w:p w14:paraId="68A39422" w14:textId="77777777" w:rsidR="001A5617" w:rsidRPr="00074333" w:rsidRDefault="00DB3300" w:rsidP="00074333">
      <w:pPr>
        <w:pStyle w:val="BB-Level3Legal"/>
        <w:tabs>
          <w:tab w:val="clear" w:pos="3533"/>
          <w:tab w:val="num" w:pos="1701"/>
        </w:tabs>
        <w:ind w:left="1701" w:hanging="992"/>
      </w:pPr>
      <w:r w:rsidRPr="00074333">
        <w:t xml:space="preserve">the </w:t>
      </w:r>
      <w:r w:rsidR="006F1A9C" w:rsidRPr="00074333">
        <w:t>Supplier</w:t>
      </w:r>
      <w:r w:rsidR="001A5617" w:rsidRPr="00074333">
        <w:t xml:space="preserve"> suspends or threatens to suspend, or ceases or threatens to cease to carry on, all or a substantial part of its business; or</w:t>
      </w:r>
    </w:p>
    <w:p w14:paraId="6676D090" w14:textId="77777777" w:rsidR="001A5617" w:rsidRPr="00074333" w:rsidRDefault="001A5617" w:rsidP="00074333">
      <w:pPr>
        <w:pStyle w:val="BB-Level3Legal"/>
        <w:tabs>
          <w:tab w:val="clear" w:pos="3533"/>
          <w:tab w:val="num" w:pos="1701"/>
        </w:tabs>
        <w:ind w:left="1701" w:hanging="992"/>
      </w:pPr>
      <w:r w:rsidRPr="00074333">
        <w:t xml:space="preserve">makes an assignment of this </w:t>
      </w:r>
      <w:r w:rsidR="00D82720" w:rsidRPr="00074333">
        <w:t xml:space="preserve">Agreement in breach of Clause </w:t>
      </w:r>
      <w:r w:rsidR="009572C8" w:rsidRPr="00074333">
        <w:fldChar w:fldCharType="begin"/>
      </w:r>
      <w:r w:rsidR="009572C8" w:rsidRPr="00074333">
        <w:instrText xml:space="preserve"> REF _Ref482183446 \r \h </w:instrText>
      </w:r>
      <w:r w:rsidR="005C35B7" w:rsidRPr="00074333">
        <w:instrText xml:space="preserve"> \* MERGEFORMAT </w:instrText>
      </w:r>
      <w:r w:rsidR="009572C8" w:rsidRPr="00074333">
        <w:fldChar w:fldCharType="separate"/>
      </w:r>
      <w:r w:rsidR="004A6E50">
        <w:t>32</w:t>
      </w:r>
      <w:r w:rsidR="009572C8" w:rsidRPr="00074333">
        <w:fldChar w:fldCharType="end"/>
      </w:r>
      <w:r w:rsidR="009572C8" w:rsidRPr="00074333">
        <w:t xml:space="preserve"> </w:t>
      </w:r>
      <w:r w:rsidRPr="00074333">
        <w:t>(Assignment and</w:t>
      </w:r>
      <w:r w:rsidR="00D82720" w:rsidRPr="00074333">
        <w:t xml:space="preserve"> other dealings</w:t>
      </w:r>
      <w:r w:rsidRPr="00074333">
        <w:t>);</w:t>
      </w:r>
      <w:r w:rsidRPr="00074333">
        <w:tab/>
      </w:r>
      <w:r w:rsidRPr="00074333">
        <w:tab/>
      </w:r>
      <w:r w:rsidRPr="00074333">
        <w:tab/>
      </w:r>
      <w:r w:rsidRPr="00074333">
        <w:tab/>
      </w:r>
      <w:r w:rsidRPr="00074333">
        <w:tab/>
      </w:r>
      <w:r w:rsidRPr="00074333">
        <w:tab/>
      </w:r>
      <w:r w:rsidRPr="00074333">
        <w:tab/>
      </w:r>
      <w:r w:rsidRPr="00074333">
        <w:tab/>
      </w:r>
    </w:p>
    <w:p w14:paraId="772C19F2" w14:textId="77777777" w:rsidR="001A5617" w:rsidRDefault="001A5617" w:rsidP="00074333">
      <w:pPr>
        <w:pStyle w:val="BB-Level3Legal"/>
        <w:tabs>
          <w:tab w:val="clear" w:pos="3533"/>
          <w:tab w:val="num" w:pos="1701"/>
        </w:tabs>
        <w:ind w:left="1701" w:hanging="992"/>
      </w:pPr>
      <w:r w:rsidRPr="00074333">
        <w:t>breaches any of</w:t>
      </w:r>
      <w:r w:rsidR="00D82720" w:rsidRPr="00074333">
        <w:t xml:space="preserve"> its obligations under Clause </w:t>
      </w:r>
      <w:r w:rsidR="00B82168">
        <w:fldChar w:fldCharType="begin"/>
      </w:r>
      <w:r w:rsidR="00B82168">
        <w:instrText xml:space="preserve"> REF _Ref482183467 \w \h </w:instrText>
      </w:r>
      <w:r w:rsidR="00B82168">
        <w:fldChar w:fldCharType="separate"/>
      </w:r>
      <w:r w:rsidR="005F4134">
        <w:t>19</w:t>
      </w:r>
      <w:r w:rsidR="00B82168">
        <w:fldChar w:fldCharType="end"/>
      </w:r>
      <w:r w:rsidR="00D82720" w:rsidRPr="00074333">
        <w:t xml:space="preserve"> (Insurance</w:t>
      </w:r>
      <w:r w:rsidRPr="00074333">
        <w:t>);</w:t>
      </w:r>
    </w:p>
    <w:p w14:paraId="71EC5FDB" w14:textId="77777777" w:rsidR="007F3802" w:rsidRDefault="005F4134" w:rsidP="007F3802">
      <w:pPr>
        <w:pStyle w:val="BB-Level3Legal"/>
      </w:pPr>
      <w:r w:rsidRPr="0003460E">
        <w:t xml:space="preserve">where any Goods have been tested by an </w:t>
      </w:r>
      <w:r>
        <w:t>i</w:t>
      </w:r>
      <w:r w:rsidRPr="0003460E">
        <w:t xml:space="preserve">ndependent </w:t>
      </w:r>
      <w:r>
        <w:t>t</w:t>
      </w:r>
      <w:r w:rsidRPr="0003460E">
        <w:t xml:space="preserve">esting </w:t>
      </w:r>
      <w:r>
        <w:t>o</w:t>
      </w:r>
      <w:r w:rsidRPr="0003460E">
        <w:t>rganisation</w:t>
      </w:r>
      <w:r>
        <w:t>/e</w:t>
      </w:r>
      <w:r w:rsidRPr="0003460E">
        <w:t xml:space="preserve">ngineer and certifies/states that the Goods and </w:t>
      </w:r>
      <w:r>
        <w:lastRenderedPageBreak/>
        <w:t>i</w:t>
      </w:r>
      <w:r w:rsidRPr="0003460E">
        <w:t xml:space="preserve">nstallation </w:t>
      </w:r>
      <w:r>
        <w:t>s</w:t>
      </w:r>
      <w:r w:rsidRPr="0003460E">
        <w:t>ervices do not meet the minimum required standards/</w:t>
      </w:r>
      <w:r>
        <w:t>Goods S</w:t>
      </w:r>
      <w:r w:rsidRPr="0003460E">
        <w:t>pecification</w:t>
      </w:r>
      <w:r>
        <w:t xml:space="preserve"> or </w:t>
      </w:r>
      <w:r w:rsidRPr="0003460E">
        <w:t xml:space="preserve">where requested the Supplier fails to provide a </w:t>
      </w:r>
      <w:r>
        <w:t>c</w:t>
      </w:r>
      <w:r w:rsidRPr="0003460E">
        <w:t xml:space="preserve">ertificate of </w:t>
      </w:r>
      <w:r>
        <w:t>c</w:t>
      </w:r>
      <w:r w:rsidRPr="0003460E">
        <w:t xml:space="preserve">onformity in relation to any of the Goods supplied under the </w:t>
      </w:r>
      <w:r>
        <w:t xml:space="preserve">Agreement </w:t>
      </w:r>
      <w:r w:rsidRPr="0003460E">
        <w:t xml:space="preserve">evidencing that the Goods supplied are certified to the minimum agreed </w:t>
      </w:r>
      <w:r>
        <w:t>Goods S</w:t>
      </w:r>
      <w:r w:rsidRPr="0003460E">
        <w:t>pecification</w:t>
      </w:r>
      <w:r>
        <w:t>;</w:t>
      </w:r>
    </w:p>
    <w:p w14:paraId="14265A02" w14:textId="77777777" w:rsidR="007F3802" w:rsidRPr="007F3802" w:rsidRDefault="007F3802" w:rsidP="007F3802">
      <w:pPr>
        <w:pStyle w:val="BB-Level3Legal"/>
      </w:pPr>
      <w:r w:rsidRPr="007F3802">
        <w:rPr>
          <w:rFonts w:eastAsia="Times New Roman"/>
        </w:rPr>
        <w:t xml:space="preserve">the Supplier has been suspended in accordance with Clause </w:t>
      </w:r>
      <w:r>
        <w:rPr>
          <w:rFonts w:eastAsia="Times New Roman"/>
        </w:rPr>
        <w:t>22</w:t>
      </w:r>
      <w:r w:rsidRPr="007F3802">
        <w:rPr>
          <w:rFonts w:eastAsia="Times New Roman"/>
        </w:rPr>
        <w:t xml:space="preserve"> and the outcome following such suspension shows the Supplier to be at fault, to have provided Goods not to the required </w:t>
      </w:r>
      <w:r>
        <w:rPr>
          <w:rFonts w:eastAsia="Times New Roman"/>
        </w:rPr>
        <w:t>Goods S</w:t>
      </w:r>
      <w:r w:rsidRPr="007F3802">
        <w:rPr>
          <w:rFonts w:eastAsia="Times New Roman"/>
        </w:rPr>
        <w:t>pecification or that the Supplier has acted in breach of this Agreement</w:t>
      </w:r>
      <w:r>
        <w:rPr>
          <w:rFonts w:eastAsia="Times New Roman"/>
        </w:rPr>
        <w:t>;</w:t>
      </w:r>
    </w:p>
    <w:p w14:paraId="1E57C589" w14:textId="77777777" w:rsidR="00D05EE0" w:rsidRPr="005C35B7" w:rsidRDefault="00D05EE0" w:rsidP="00074333">
      <w:pPr>
        <w:pStyle w:val="BB-Level3Legal"/>
        <w:tabs>
          <w:tab w:val="clear" w:pos="3533"/>
          <w:tab w:val="num" w:pos="1701"/>
        </w:tabs>
        <w:ind w:left="1701" w:hanging="992"/>
        <w:rPr>
          <w:rFonts w:asciiTheme="majorHAnsi" w:hAnsiTheme="majorHAnsi" w:cstheme="majorHAnsi"/>
        </w:rPr>
      </w:pPr>
      <w:r w:rsidRPr="00074333">
        <w:t>if any of t</w:t>
      </w:r>
      <w:r w:rsidR="00AC6012" w:rsidRPr="00074333">
        <w:t>he provisions of Regulation 73(1</w:t>
      </w:r>
      <w:r w:rsidRPr="00074333">
        <w:t>) of the Public Contract Regulations</w:t>
      </w:r>
      <w:r w:rsidRPr="005C35B7">
        <w:rPr>
          <w:rFonts w:asciiTheme="majorHAnsi" w:hAnsiTheme="majorHAnsi" w:cstheme="majorHAnsi"/>
        </w:rPr>
        <w:t xml:space="preserve"> apply.</w:t>
      </w:r>
    </w:p>
    <w:p w14:paraId="2841E533" w14:textId="77777777" w:rsidR="002262A5" w:rsidRDefault="00EA0263" w:rsidP="002262A5">
      <w:pPr>
        <w:pStyle w:val="BB-Level2Legal"/>
        <w:ind w:left="709" w:hanging="709"/>
        <w:rPr>
          <w:rFonts w:asciiTheme="majorHAnsi" w:hAnsiTheme="majorHAnsi" w:cstheme="majorHAnsi"/>
        </w:rPr>
      </w:pPr>
      <w:bookmarkStart w:id="114" w:name="_Ref480541531"/>
      <w:r w:rsidRPr="005C35B7">
        <w:rPr>
          <w:rFonts w:asciiTheme="majorHAnsi" w:hAnsiTheme="majorHAnsi" w:cstheme="majorHAnsi"/>
        </w:rPr>
        <w:t xml:space="preserve">If </w:t>
      </w:r>
      <w:r w:rsidRPr="00DD5EC7">
        <w:t>this</w:t>
      </w:r>
      <w:r w:rsidRPr="005C35B7">
        <w:rPr>
          <w:rFonts w:asciiTheme="majorHAnsi" w:hAnsiTheme="majorHAnsi" w:cstheme="majorHAnsi"/>
        </w:rPr>
        <w:t xml:space="preserve"> Agreement is terminated by the Council for</w:t>
      </w:r>
      <w:r w:rsidR="00981598" w:rsidRPr="005C35B7">
        <w:rPr>
          <w:rFonts w:asciiTheme="majorHAnsi" w:hAnsiTheme="majorHAnsi" w:cstheme="majorHAnsi"/>
        </w:rPr>
        <w:t xml:space="preserve"> </w:t>
      </w:r>
      <w:r w:rsidRPr="005C35B7">
        <w:rPr>
          <w:rFonts w:asciiTheme="majorHAnsi" w:hAnsiTheme="majorHAnsi" w:cstheme="majorHAnsi"/>
        </w:rPr>
        <w:t>cause such termination shall be at no loss or cost to the Council and the Supplier hereby indemnifies against any such loss or costs which the Council may suffer as a result of any such termination for cause including the cost of procuring and implementing replacement services.</w:t>
      </w:r>
      <w:bookmarkEnd w:id="114"/>
      <w:r w:rsidRPr="005C35B7">
        <w:rPr>
          <w:rFonts w:asciiTheme="majorHAnsi" w:hAnsiTheme="majorHAnsi" w:cstheme="majorHAnsi"/>
        </w:rPr>
        <w:t xml:space="preserve"> </w:t>
      </w:r>
    </w:p>
    <w:p w14:paraId="0302937F" w14:textId="4A4AD04E" w:rsidR="002262A5" w:rsidRPr="00C934FD" w:rsidRDefault="002262A5" w:rsidP="002262A5">
      <w:pPr>
        <w:pStyle w:val="BB-Level2Legal"/>
        <w:ind w:left="709" w:hanging="709"/>
        <w:rPr>
          <w:rFonts w:asciiTheme="majorHAnsi" w:hAnsiTheme="majorHAnsi" w:cstheme="majorHAnsi"/>
          <w:shd w:val="clear" w:color="auto" w:fill="FFFFFF"/>
        </w:rPr>
      </w:pPr>
      <w:r w:rsidRPr="00C934FD">
        <w:rPr>
          <w:rFonts w:asciiTheme="majorHAnsi" w:hAnsiTheme="majorHAnsi" w:cstheme="majorHAnsi"/>
          <w:shd w:val="clear" w:color="auto" w:fill="FFFFFF"/>
        </w:rPr>
        <w:t xml:space="preserve">The </w:t>
      </w:r>
      <w:r w:rsidRPr="00C934FD">
        <w:rPr>
          <w:rFonts w:asciiTheme="majorHAnsi" w:hAnsiTheme="majorHAnsi" w:cstheme="majorHAnsi"/>
        </w:rPr>
        <w:t>Council</w:t>
      </w:r>
      <w:r w:rsidRPr="00C934FD">
        <w:rPr>
          <w:rFonts w:asciiTheme="majorHAnsi" w:hAnsiTheme="majorHAnsi" w:cstheme="majorHAnsi"/>
          <w:shd w:val="clear" w:color="auto" w:fill="FFFFFF"/>
        </w:rPr>
        <w:t xml:space="preserve"> may terminate the </w:t>
      </w:r>
      <w:r w:rsidRPr="00C934FD">
        <w:rPr>
          <w:rFonts w:asciiTheme="majorHAnsi" w:hAnsiTheme="majorHAnsi" w:cstheme="majorHAnsi"/>
        </w:rPr>
        <w:t>Agreemen</w:t>
      </w:r>
      <w:r w:rsidRPr="00C934FD">
        <w:rPr>
          <w:rFonts w:asciiTheme="majorHAnsi" w:hAnsiTheme="majorHAnsi" w:cstheme="majorHAnsi"/>
          <w:shd w:val="clear" w:color="auto" w:fill="FFFFFF"/>
        </w:rPr>
        <w:t xml:space="preserve">t by giving the </w:t>
      </w:r>
      <w:r w:rsidRPr="00C934FD">
        <w:rPr>
          <w:rFonts w:asciiTheme="majorHAnsi" w:hAnsiTheme="majorHAnsi" w:cstheme="majorHAnsi"/>
        </w:rPr>
        <w:t>Supplier</w:t>
      </w:r>
      <w:r w:rsidRPr="00C934FD">
        <w:rPr>
          <w:rFonts w:asciiTheme="majorHAnsi" w:hAnsiTheme="majorHAnsi" w:cstheme="majorHAnsi"/>
          <w:shd w:val="clear" w:color="auto" w:fill="FFFFFF"/>
        </w:rPr>
        <w:t xml:space="preserve"> at least </w:t>
      </w:r>
      <w:r w:rsidRPr="00F673F1">
        <w:rPr>
          <w:rFonts w:asciiTheme="majorHAnsi" w:hAnsiTheme="majorHAnsi" w:cstheme="majorHAnsi"/>
          <w:shd w:val="clear" w:color="auto" w:fill="FFFFFF"/>
        </w:rPr>
        <w:t>90 days</w:t>
      </w:r>
      <w:r w:rsidRPr="00C934FD">
        <w:rPr>
          <w:rFonts w:asciiTheme="majorHAnsi" w:hAnsiTheme="majorHAnsi" w:cstheme="majorHAnsi"/>
          <w:shd w:val="clear" w:color="auto" w:fill="FFFFFF"/>
        </w:rPr>
        <w:t xml:space="preserve"> prior written notice and such termination shall not affect the </w:t>
      </w:r>
      <w:r w:rsidRPr="00C934FD">
        <w:rPr>
          <w:rFonts w:asciiTheme="majorHAnsi" w:hAnsiTheme="majorHAnsi" w:cstheme="majorHAnsi"/>
        </w:rPr>
        <w:t>Council</w:t>
      </w:r>
      <w:r w:rsidRPr="00C934FD">
        <w:rPr>
          <w:rFonts w:asciiTheme="majorHAnsi" w:hAnsiTheme="majorHAnsi" w:cstheme="majorHAnsi"/>
          <w:shd w:val="clear" w:color="auto" w:fill="FFFFFF"/>
        </w:rPr>
        <w:t>’s obligation to pay for any Goods to be delivered up to the date of termination.</w:t>
      </w:r>
    </w:p>
    <w:p w14:paraId="14E12AEF" w14:textId="77777777" w:rsidR="007F3802" w:rsidRPr="00C934FD" w:rsidRDefault="007F3802" w:rsidP="007F3802">
      <w:pPr>
        <w:pStyle w:val="BB-Level2Legal"/>
        <w:rPr>
          <w:rFonts w:asciiTheme="majorHAnsi" w:hAnsiTheme="majorHAnsi" w:cstheme="majorHAnsi"/>
        </w:rPr>
      </w:pPr>
      <w:r w:rsidRPr="00C934FD">
        <w:rPr>
          <w:rFonts w:asciiTheme="majorHAnsi" w:hAnsiTheme="majorHAnsi" w:cstheme="majorHAnsi"/>
        </w:rPr>
        <w:t xml:space="preserve">Where the Council terminates the </w:t>
      </w:r>
      <w:r w:rsidR="00C934FD" w:rsidRPr="00C934FD">
        <w:rPr>
          <w:rFonts w:asciiTheme="majorHAnsi" w:hAnsiTheme="majorHAnsi" w:cstheme="majorHAnsi"/>
        </w:rPr>
        <w:t>Agreemen</w:t>
      </w:r>
      <w:r w:rsidR="00C934FD" w:rsidRPr="00C934FD">
        <w:rPr>
          <w:rFonts w:asciiTheme="majorHAnsi" w:hAnsiTheme="majorHAnsi" w:cstheme="majorHAnsi"/>
          <w:shd w:val="clear" w:color="auto" w:fill="FFFFFF"/>
        </w:rPr>
        <w:t>t</w:t>
      </w:r>
      <w:r w:rsidRPr="00C934FD">
        <w:rPr>
          <w:rFonts w:asciiTheme="majorHAnsi" w:hAnsiTheme="majorHAnsi" w:cstheme="majorHAnsi"/>
        </w:rPr>
        <w:t xml:space="preserve"> under Clause 23.1 and then makes other arrangements for the supply of Goods, the</w:t>
      </w:r>
      <w:r w:rsidR="00C934FD" w:rsidRPr="00C934FD">
        <w:rPr>
          <w:rFonts w:asciiTheme="majorHAnsi" w:hAnsiTheme="majorHAnsi" w:cstheme="majorHAnsi"/>
        </w:rPr>
        <w:t xml:space="preserve"> Council</w:t>
      </w:r>
      <w:r w:rsidRPr="00C934FD">
        <w:rPr>
          <w:rFonts w:asciiTheme="majorHAnsi" w:hAnsiTheme="majorHAnsi" w:cstheme="majorHAnsi"/>
        </w:rPr>
        <w:t xml:space="preserve"> may recover from the Supplier the cost reasonably incurred of making those other arrangements and any additional expenditure incurred by the </w:t>
      </w:r>
      <w:r w:rsidR="00C934FD" w:rsidRPr="00C934FD">
        <w:rPr>
          <w:rFonts w:asciiTheme="majorHAnsi" w:hAnsiTheme="majorHAnsi" w:cstheme="majorHAnsi"/>
        </w:rPr>
        <w:t>Council</w:t>
      </w:r>
      <w:r w:rsidRPr="00C934FD">
        <w:rPr>
          <w:rFonts w:asciiTheme="majorHAnsi" w:hAnsiTheme="majorHAnsi" w:cstheme="majorHAnsi"/>
        </w:rPr>
        <w:t xml:space="preserve"> throughout the remainder of the Contract </w:t>
      </w:r>
      <w:r w:rsidR="00C934FD">
        <w:rPr>
          <w:rFonts w:asciiTheme="majorHAnsi" w:hAnsiTheme="majorHAnsi" w:cstheme="majorHAnsi"/>
        </w:rPr>
        <w:t>Term</w:t>
      </w:r>
      <w:r w:rsidRPr="00C934FD">
        <w:rPr>
          <w:rFonts w:asciiTheme="majorHAnsi" w:hAnsiTheme="majorHAnsi" w:cstheme="majorHAnsi"/>
        </w:rPr>
        <w:t xml:space="preserve">. The Council shall take all reasonable steps to mitigate such additional expenditure. Where the </w:t>
      </w:r>
      <w:r w:rsidR="00C934FD" w:rsidRPr="002262A5">
        <w:rPr>
          <w:rFonts w:asciiTheme="majorHAnsi" w:hAnsiTheme="majorHAnsi" w:cstheme="majorHAnsi"/>
        </w:rPr>
        <w:t>Agreemen</w:t>
      </w:r>
      <w:r w:rsidR="00C934FD" w:rsidRPr="002262A5">
        <w:rPr>
          <w:rFonts w:asciiTheme="majorHAnsi" w:hAnsiTheme="majorHAnsi" w:cstheme="majorHAnsi"/>
          <w:shd w:val="clear" w:color="auto" w:fill="FFFFFF"/>
        </w:rPr>
        <w:t>t</w:t>
      </w:r>
      <w:r w:rsidRPr="00C934FD">
        <w:rPr>
          <w:rFonts w:asciiTheme="majorHAnsi" w:hAnsiTheme="majorHAnsi" w:cstheme="majorHAnsi"/>
        </w:rPr>
        <w:t xml:space="preserve"> is terminated under Clause 23.1, no further payments shall be payable by the Council to the Supplier until the Council has established the final cost of making those other arrangements.</w:t>
      </w:r>
    </w:p>
    <w:p w14:paraId="1D38C45B" w14:textId="77777777" w:rsidR="007F3802" w:rsidRPr="00C934FD" w:rsidRDefault="007F3802" w:rsidP="007F3802">
      <w:pPr>
        <w:pStyle w:val="BB-Level2Legal"/>
        <w:rPr>
          <w:rFonts w:asciiTheme="majorHAnsi" w:hAnsiTheme="majorHAnsi" w:cstheme="majorHAnsi"/>
        </w:rPr>
      </w:pPr>
      <w:bookmarkStart w:id="115" w:name="_Ref172389531"/>
      <w:r w:rsidRPr="00C934FD">
        <w:rPr>
          <w:rFonts w:asciiTheme="majorHAnsi" w:hAnsiTheme="majorHAnsi" w:cstheme="majorHAnsi"/>
        </w:rPr>
        <w:t xml:space="preserve">Where the Council terminates the </w:t>
      </w:r>
      <w:r w:rsidR="00C934FD" w:rsidRPr="002262A5">
        <w:rPr>
          <w:rFonts w:asciiTheme="majorHAnsi" w:hAnsiTheme="majorHAnsi" w:cstheme="majorHAnsi"/>
        </w:rPr>
        <w:t>Agreemen</w:t>
      </w:r>
      <w:r w:rsidR="00C934FD" w:rsidRPr="002262A5">
        <w:rPr>
          <w:rFonts w:asciiTheme="majorHAnsi" w:hAnsiTheme="majorHAnsi" w:cstheme="majorHAnsi"/>
          <w:shd w:val="clear" w:color="auto" w:fill="FFFFFF"/>
        </w:rPr>
        <w:t>t</w:t>
      </w:r>
      <w:r w:rsidRPr="00C934FD">
        <w:rPr>
          <w:rFonts w:asciiTheme="majorHAnsi" w:hAnsiTheme="majorHAnsi" w:cstheme="majorHAnsi"/>
        </w:rPr>
        <w:t xml:space="preserve"> under Clause 23.3, the Council shall indemnify the Supplier against any commitments, liabilities or expenditure which would otherwise represent an unavoidable loss to the Supplier by reason of the termination of the </w:t>
      </w:r>
      <w:r w:rsidR="00C934FD" w:rsidRPr="002262A5">
        <w:rPr>
          <w:rFonts w:asciiTheme="majorHAnsi" w:hAnsiTheme="majorHAnsi" w:cstheme="majorHAnsi"/>
        </w:rPr>
        <w:t>Agreemen</w:t>
      </w:r>
      <w:r w:rsidR="00C934FD" w:rsidRPr="002262A5">
        <w:rPr>
          <w:rFonts w:asciiTheme="majorHAnsi" w:hAnsiTheme="majorHAnsi" w:cstheme="majorHAnsi"/>
          <w:shd w:val="clear" w:color="auto" w:fill="FFFFFF"/>
        </w:rPr>
        <w:t>t</w:t>
      </w:r>
      <w:r w:rsidRPr="00C934FD">
        <w:rPr>
          <w:rFonts w:asciiTheme="majorHAnsi" w:hAnsiTheme="majorHAnsi" w:cstheme="majorHAnsi"/>
        </w:rPr>
        <w:t>, provided that the Supplier takes all reasonable steps to mitigate such loss. Where the Supplier holds insurance, the Supplier shall reduce its unavoidable costs by any insurance sums available. The Supplier shall submit a fully itemised and valuated list of such loss, with supporting evidence, of losses reasonably and actually incurred by the Supplier as a result of termination under Clause 23.3.</w:t>
      </w:r>
      <w:bookmarkEnd w:id="115"/>
      <w:r w:rsidRPr="00C934FD">
        <w:rPr>
          <w:rFonts w:asciiTheme="majorHAnsi" w:hAnsiTheme="majorHAnsi" w:cstheme="majorHAnsi"/>
        </w:rPr>
        <w:t xml:space="preserve"> </w:t>
      </w:r>
    </w:p>
    <w:p w14:paraId="25D1A403" w14:textId="77777777" w:rsidR="007F3802" w:rsidRPr="00C934FD" w:rsidRDefault="007F3802" w:rsidP="007F3802">
      <w:pPr>
        <w:pStyle w:val="BB-Level2Legal"/>
        <w:rPr>
          <w:rFonts w:asciiTheme="majorHAnsi" w:hAnsiTheme="majorHAnsi" w:cstheme="majorHAnsi"/>
        </w:rPr>
      </w:pPr>
      <w:r w:rsidRPr="00C934FD">
        <w:rPr>
          <w:rFonts w:asciiTheme="majorHAnsi" w:hAnsiTheme="majorHAnsi" w:cstheme="majorHAnsi"/>
        </w:rPr>
        <w:t xml:space="preserve">The </w:t>
      </w:r>
      <w:r w:rsidR="00C934FD" w:rsidRPr="00C934FD">
        <w:rPr>
          <w:rFonts w:asciiTheme="majorHAnsi" w:hAnsiTheme="majorHAnsi" w:cstheme="majorHAnsi"/>
        </w:rPr>
        <w:t>Council</w:t>
      </w:r>
      <w:r w:rsidRPr="00C934FD">
        <w:rPr>
          <w:rFonts w:asciiTheme="majorHAnsi" w:hAnsiTheme="majorHAnsi" w:cstheme="majorHAnsi"/>
        </w:rPr>
        <w:t xml:space="preserve"> shall not be liable under Clause </w:t>
      </w:r>
      <w:r w:rsidR="00C934FD">
        <w:rPr>
          <w:rFonts w:asciiTheme="majorHAnsi" w:hAnsiTheme="majorHAnsi" w:cstheme="majorHAnsi"/>
        </w:rPr>
        <w:t>23.5</w:t>
      </w:r>
      <w:r w:rsidRPr="00C934FD">
        <w:rPr>
          <w:rFonts w:asciiTheme="majorHAnsi" w:hAnsiTheme="majorHAnsi" w:cstheme="majorHAnsi"/>
        </w:rPr>
        <w:t xml:space="preserve"> to pay any sum which:</w:t>
      </w:r>
    </w:p>
    <w:p w14:paraId="768DCF78" w14:textId="77777777" w:rsidR="007F3802" w:rsidRPr="00C934FD" w:rsidRDefault="007F3802" w:rsidP="007F3802">
      <w:pPr>
        <w:pStyle w:val="BB-Level3Legal"/>
        <w:rPr>
          <w:rFonts w:asciiTheme="majorHAnsi" w:hAnsiTheme="majorHAnsi" w:cstheme="majorHAnsi"/>
        </w:rPr>
      </w:pPr>
      <w:r w:rsidRPr="00C934FD">
        <w:rPr>
          <w:rFonts w:asciiTheme="majorHAnsi" w:hAnsiTheme="majorHAnsi" w:cstheme="majorHAnsi"/>
        </w:rPr>
        <w:t>was claimable under insurance held by the Supplier, and the Supplier has failed to make a claim on its insurance, or has failed to make a claim in accordance with the procedural requirements of the insurance policy; or</w:t>
      </w:r>
    </w:p>
    <w:p w14:paraId="395D1A44" w14:textId="77777777" w:rsidR="007F3802" w:rsidRPr="00C934FD" w:rsidRDefault="007F3802" w:rsidP="007F3802">
      <w:pPr>
        <w:pStyle w:val="BB-Level3Legal"/>
        <w:rPr>
          <w:rFonts w:asciiTheme="majorHAnsi" w:hAnsiTheme="majorHAnsi" w:cstheme="majorHAnsi"/>
        </w:rPr>
      </w:pPr>
      <w:r w:rsidRPr="00C934FD">
        <w:rPr>
          <w:rFonts w:asciiTheme="majorHAnsi" w:hAnsiTheme="majorHAnsi" w:cstheme="majorHAnsi"/>
        </w:rPr>
        <w:t xml:space="preserve">when added to any sums paid or due to the Supplier under the </w:t>
      </w:r>
      <w:r w:rsidR="00C934FD" w:rsidRPr="002262A5">
        <w:rPr>
          <w:rFonts w:asciiTheme="majorHAnsi" w:hAnsiTheme="majorHAnsi" w:cstheme="majorHAnsi"/>
        </w:rPr>
        <w:t>Agreemen</w:t>
      </w:r>
      <w:r w:rsidR="00C934FD" w:rsidRPr="002262A5">
        <w:rPr>
          <w:rFonts w:asciiTheme="majorHAnsi" w:hAnsiTheme="majorHAnsi" w:cstheme="majorHAnsi"/>
          <w:shd w:val="clear" w:color="auto" w:fill="FFFFFF"/>
        </w:rPr>
        <w:t>t</w:t>
      </w:r>
      <w:r w:rsidRPr="00C934FD">
        <w:rPr>
          <w:rFonts w:asciiTheme="majorHAnsi" w:hAnsiTheme="majorHAnsi" w:cstheme="majorHAnsi"/>
        </w:rPr>
        <w:t xml:space="preserve">, exceeds the total sum that would have been payable to the Supplier if the </w:t>
      </w:r>
      <w:r w:rsidR="00C934FD" w:rsidRPr="002262A5">
        <w:rPr>
          <w:rFonts w:asciiTheme="majorHAnsi" w:hAnsiTheme="majorHAnsi" w:cstheme="majorHAnsi"/>
        </w:rPr>
        <w:t>Agreemen</w:t>
      </w:r>
      <w:r w:rsidR="00C934FD" w:rsidRPr="002262A5">
        <w:rPr>
          <w:rFonts w:asciiTheme="majorHAnsi" w:hAnsiTheme="majorHAnsi" w:cstheme="majorHAnsi"/>
          <w:shd w:val="clear" w:color="auto" w:fill="FFFFFF"/>
        </w:rPr>
        <w:t>t</w:t>
      </w:r>
      <w:r w:rsidR="00C934FD" w:rsidRPr="00C934FD">
        <w:rPr>
          <w:rFonts w:asciiTheme="majorHAnsi" w:hAnsiTheme="majorHAnsi" w:cstheme="majorHAnsi"/>
        </w:rPr>
        <w:t xml:space="preserve"> </w:t>
      </w:r>
      <w:r w:rsidRPr="00C934FD">
        <w:rPr>
          <w:rFonts w:asciiTheme="majorHAnsi" w:hAnsiTheme="majorHAnsi" w:cstheme="majorHAnsi"/>
        </w:rPr>
        <w:t xml:space="preserve">had not been terminated prior to the expiry of the Contract </w:t>
      </w:r>
      <w:r w:rsidR="00C934FD">
        <w:rPr>
          <w:rFonts w:asciiTheme="majorHAnsi" w:hAnsiTheme="majorHAnsi" w:cstheme="majorHAnsi"/>
        </w:rPr>
        <w:t>Term</w:t>
      </w:r>
      <w:r w:rsidRPr="00C934FD">
        <w:rPr>
          <w:rFonts w:asciiTheme="majorHAnsi" w:hAnsiTheme="majorHAnsi" w:cstheme="majorHAnsi"/>
        </w:rPr>
        <w:t>.</w:t>
      </w:r>
    </w:p>
    <w:p w14:paraId="43C57D4B" w14:textId="77777777" w:rsidR="00743C0F" w:rsidRPr="005C35B7" w:rsidRDefault="00743C0F" w:rsidP="00D470AA">
      <w:pPr>
        <w:pStyle w:val="BB-Level1Legal"/>
        <w:rPr>
          <w:rFonts w:asciiTheme="majorHAnsi" w:hAnsiTheme="majorHAnsi" w:cstheme="majorHAnsi"/>
        </w:rPr>
      </w:pPr>
      <w:bookmarkStart w:id="116" w:name="_Ref392601513"/>
      <w:bookmarkStart w:id="117" w:name="_Ref410119838"/>
      <w:bookmarkStart w:id="118" w:name="_Ref410120149"/>
      <w:bookmarkStart w:id="119" w:name="_Toc53760421"/>
      <w:r w:rsidRPr="005C35B7">
        <w:rPr>
          <w:rFonts w:asciiTheme="majorHAnsi" w:hAnsiTheme="majorHAnsi" w:cstheme="majorHAnsi"/>
        </w:rPr>
        <w:t>CONSEQUENCES OF EXPIRY OR TERMINATION</w:t>
      </w:r>
      <w:bookmarkEnd w:id="116"/>
      <w:bookmarkEnd w:id="117"/>
      <w:bookmarkEnd w:id="118"/>
      <w:bookmarkEnd w:id="119"/>
    </w:p>
    <w:p w14:paraId="0A6470E1" w14:textId="77777777" w:rsidR="00743C0F" w:rsidRPr="005C35B7" w:rsidRDefault="00743C0F" w:rsidP="00DD5EC7">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termination</w:t>
      </w:r>
      <w:r w:rsidRPr="005C35B7">
        <w:rPr>
          <w:rFonts w:asciiTheme="majorHAnsi" w:hAnsiTheme="majorHAnsi" w:cstheme="majorHAnsi"/>
        </w:rPr>
        <w:t xml:space="preserve"> or expiry of this Agreement shall not affect:</w:t>
      </w:r>
    </w:p>
    <w:p w14:paraId="4A4B17EB" w14:textId="77777777" w:rsidR="00743C0F" w:rsidRPr="00074333" w:rsidRDefault="00743C0F" w:rsidP="00074333">
      <w:pPr>
        <w:pStyle w:val="BB-Level3Legal"/>
        <w:tabs>
          <w:tab w:val="clear" w:pos="3533"/>
          <w:tab w:val="num" w:pos="1701"/>
        </w:tabs>
        <w:ind w:left="1701" w:hanging="992"/>
      </w:pPr>
      <w:r w:rsidRPr="00074333">
        <w:t xml:space="preserve">the continuing rights and obligations of the Parties pursuant to Clauses </w:t>
      </w:r>
      <w:r w:rsidR="00AC6012" w:rsidRPr="00074333">
        <w:fldChar w:fldCharType="begin"/>
      </w:r>
      <w:r w:rsidR="00AC6012" w:rsidRPr="00074333">
        <w:instrText xml:space="preserve"> REF _Ref482180607 \r \h </w:instrText>
      </w:r>
      <w:r w:rsidR="005C35B7" w:rsidRPr="00074333">
        <w:instrText xml:space="preserve"> \* MERGEFORMAT </w:instrText>
      </w:r>
      <w:r w:rsidR="00AC6012" w:rsidRPr="00074333">
        <w:fldChar w:fldCharType="separate"/>
      </w:r>
      <w:r w:rsidR="00B75DD0">
        <w:t>12</w:t>
      </w:r>
      <w:r w:rsidR="00AC6012" w:rsidRPr="00074333">
        <w:fldChar w:fldCharType="end"/>
      </w:r>
      <w:r w:rsidR="00AC6012" w:rsidRPr="00074333">
        <w:t xml:space="preserve">, </w:t>
      </w:r>
      <w:r w:rsidR="0043799F">
        <w:t xml:space="preserve">14, </w:t>
      </w:r>
      <w:r w:rsidR="00AC6012" w:rsidRPr="00074333">
        <w:fldChar w:fldCharType="begin"/>
      </w:r>
      <w:r w:rsidR="00AC6012" w:rsidRPr="00074333">
        <w:instrText xml:space="preserve"> REF _Ref392598362 \r \h </w:instrText>
      </w:r>
      <w:r w:rsidR="005C35B7" w:rsidRPr="00074333">
        <w:instrText xml:space="preserve"> \* MERGEFORMAT </w:instrText>
      </w:r>
      <w:r w:rsidR="00AC6012" w:rsidRPr="00074333">
        <w:fldChar w:fldCharType="separate"/>
      </w:r>
      <w:r w:rsidR="00B75DD0">
        <w:t>15</w:t>
      </w:r>
      <w:r w:rsidR="00AC6012" w:rsidRPr="00074333">
        <w:fldChar w:fldCharType="end"/>
      </w:r>
      <w:r w:rsidR="00AC6012" w:rsidRPr="00074333">
        <w:t xml:space="preserve">, </w:t>
      </w:r>
      <w:r w:rsidR="00AC6012" w:rsidRPr="00074333">
        <w:fldChar w:fldCharType="begin"/>
      </w:r>
      <w:r w:rsidR="00AC6012" w:rsidRPr="00074333">
        <w:instrText xml:space="preserve"> REF _Ref392598371 \r \h </w:instrText>
      </w:r>
      <w:r w:rsidR="005C35B7" w:rsidRPr="00074333">
        <w:instrText xml:space="preserve"> \* MERGEFORMAT </w:instrText>
      </w:r>
      <w:r w:rsidR="00AC6012" w:rsidRPr="00074333">
        <w:fldChar w:fldCharType="separate"/>
      </w:r>
      <w:r w:rsidR="00B75DD0">
        <w:t>16</w:t>
      </w:r>
      <w:r w:rsidR="00AC6012" w:rsidRPr="00074333">
        <w:fldChar w:fldCharType="end"/>
      </w:r>
      <w:r w:rsidR="00AC6012" w:rsidRPr="00074333">
        <w:t xml:space="preserve">, </w:t>
      </w:r>
      <w:r w:rsidR="00AC6012" w:rsidRPr="00074333">
        <w:fldChar w:fldCharType="begin"/>
      </w:r>
      <w:r w:rsidR="00AC6012" w:rsidRPr="00074333">
        <w:instrText xml:space="preserve"> REF _Ref482180673 \r \h </w:instrText>
      </w:r>
      <w:r w:rsidR="005C35B7" w:rsidRPr="00074333">
        <w:instrText xml:space="preserve"> \* MERGEFORMAT </w:instrText>
      </w:r>
      <w:r w:rsidR="00AC6012" w:rsidRPr="00074333">
        <w:fldChar w:fldCharType="separate"/>
      </w:r>
      <w:r w:rsidR="00B75DD0">
        <w:t>18</w:t>
      </w:r>
      <w:r w:rsidR="00AC6012" w:rsidRPr="00074333">
        <w:fldChar w:fldCharType="end"/>
      </w:r>
      <w:r w:rsidR="00AC6012" w:rsidRPr="00074333">
        <w:t xml:space="preserve">, </w:t>
      </w:r>
      <w:r w:rsidR="00AC6012" w:rsidRPr="00074333">
        <w:fldChar w:fldCharType="begin"/>
      </w:r>
      <w:r w:rsidR="00AC6012" w:rsidRPr="00074333">
        <w:instrText xml:space="preserve"> REF _Ref482180686 \r \h </w:instrText>
      </w:r>
      <w:r w:rsidR="005C35B7" w:rsidRPr="00074333">
        <w:instrText xml:space="preserve"> \* MERGEFORMAT </w:instrText>
      </w:r>
      <w:r w:rsidR="00AC6012" w:rsidRPr="00074333">
        <w:fldChar w:fldCharType="separate"/>
      </w:r>
      <w:r w:rsidR="00B75DD0">
        <w:t>19</w:t>
      </w:r>
      <w:r w:rsidR="00AC6012" w:rsidRPr="00074333">
        <w:fldChar w:fldCharType="end"/>
      </w:r>
      <w:r w:rsidR="00AC6012" w:rsidRPr="00074333">
        <w:t xml:space="preserve">, </w:t>
      </w:r>
      <w:r w:rsidR="0043799F">
        <w:t>23</w:t>
      </w:r>
      <w:r w:rsidR="00AC6012" w:rsidRPr="00074333">
        <w:t xml:space="preserve">, this Clause </w:t>
      </w:r>
      <w:r w:rsidR="00AC6012" w:rsidRPr="00074333">
        <w:fldChar w:fldCharType="begin"/>
      </w:r>
      <w:r w:rsidR="00AC6012" w:rsidRPr="00074333">
        <w:instrText xml:space="preserve"> REF _Ref392601513 \r \h </w:instrText>
      </w:r>
      <w:r w:rsidR="005C35B7" w:rsidRPr="00074333">
        <w:instrText xml:space="preserve"> \* MERGEFORMAT </w:instrText>
      </w:r>
      <w:r w:rsidR="00AC6012" w:rsidRPr="00074333">
        <w:fldChar w:fldCharType="separate"/>
      </w:r>
      <w:r w:rsidR="004A6E50">
        <w:t>24</w:t>
      </w:r>
      <w:r w:rsidR="00AC6012" w:rsidRPr="00074333">
        <w:fldChar w:fldCharType="end"/>
      </w:r>
      <w:r w:rsidR="00AC6012" w:rsidRPr="00074333">
        <w:t xml:space="preserve"> </w:t>
      </w:r>
      <w:r w:rsidRPr="00074333">
        <w:t>and any other provision of this Agreement that expressly or by implication is intended to come into or continue in force after the termination or expiry of this Agreement; and</w:t>
      </w:r>
    </w:p>
    <w:p w14:paraId="3DE16458" w14:textId="77777777" w:rsidR="00743C0F" w:rsidRPr="005C35B7" w:rsidRDefault="00743C0F" w:rsidP="00074333">
      <w:pPr>
        <w:pStyle w:val="BB-Level3Legal"/>
        <w:tabs>
          <w:tab w:val="clear" w:pos="3533"/>
          <w:tab w:val="num" w:pos="1701"/>
        </w:tabs>
        <w:ind w:left="1701" w:hanging="992"/>
        <w:rPr>
          <w:rFonts w:asciiTheme="majorHAnsi" w:hAnsiTheme="majorHAnsi" w:cstheme="majorHAnsi"/>
        </w:rPr>
      </w:pPr>
      <w:r w:rsidRPr="00074333">
        <w:lastRenderedPageBreak/>
        <w:t>any rights, remedies, obligations or liabilities of the Parties that have accrued</w:t>
      </w:r>
      <w:r w:rsidRPr="005C35B7">
        <w:rPr>
          <w:rFonts w:asciiTheme="majorHAnsi" w:hAnsiTheme="majorHAnsi" w:cstheme="majorHAnsi"/>
        </w:rPr>
        <w:t xml:space="preserve"> up to the date of termination or expiry of this Agreement.</w:t>
      </w:r>
    </w:p>
    <w:p w14:paraId="0AD352DF" w14:textId="77777777" w:rsidR="00905F4D" w:rsidRPr="005C35B7" w:rsidRDefault="00905F4D" w:rsidP="00DD5EC7">
      <w:pPr>
        <w:pStyle w:val="BB-Level2Legal"/>
        <w:ind w:left="709" w:hanging="709"/>
        <w:rPr>
          <w:rFonts w:asciiTheme="majorHAnsi" w:hAnsiTheme="majorHAnsi" w:cstheme="majorHAnsi"/>
        </w:rPr>
      </w:pPr>
      <w:r w:rsidRPr="005C35B7">
        <w:rPr>
          <w:rFonts w:asciiTheme="majorHAnsi" w:hAnsiTheme="majorHAnsi" w:cstheme="majorHAnsi"/>
        </w:rPr>
        <w:t xml:space="preserve">Four weeks prior to the end of the Contract Term </w:t>
      </w:r>
      <w:r w:rsidR="00AC6012" w:rsidRPr="005C35B7">
        <w:rPr>
          <w:rFonts w:asciiTheme="majorHAnsi" w:hAnsiTheme="majorHAnsi" w:cstheme="majorHAnsi"/>
        </w:rPr>
        <w:t>(or earlier upon the Council's reques</w:t>
      </w:r>
      <w:r w:rsidR="009572C8" w:rsidRPr="005C35B7">
        <w:rPr>
          <w:rFonts w:asciiTheme="majorHAnsi" w:hAnsiTheme="majorHAnsi" w:cstheme="majorHAnsi"/>
        </w:rPr>
        <w:t>t</w:t>
      </w:r>
      <w:r w:rsidR="00AC6012" w:rsidRPr="005C35B7">
        <w:rPr>
          <w:rFonts w:asciiTheme="majorHAnsi" w:hAnsiTheme="majorHAnsi" w:cstheme="majorHAnsi"/>
        </w:rPr>
        <w:t xml:space="preserve">) </w:t>
      </w:r>
      <w:r w:rsidRPr="005C35B7">
        <w:rPr>
          <w:rFonts w:asciiTheme="majorHAnsi" w:hAnsiTheme="majorHAnsi" w:cstheme="majorHAnsi"/>
        </w:rPr>
        <w:t xml:space="preserve">irrespective </w:t>
      </w:r>
      <w:r w:rsidR="00460275" w:rsidRPr="005C35B7">
        <w:rPr>
          <w:rFonts w:asciiTheme="majorHAnsi" w:hAnsiTheme="majorHAnsi" w:cstheme="majorHAnsi"/>
        </w:rPr>
        <w:t>of</w:t>
      </w:r>
      <w:r w:rsidRPr="005C35B7">
        <w:rPr>
          <w:rFonts w:asciiTheme="majorHAnsi" w:hAnsiTheme="majorHAnsi" w:cstheme="majorHAnsi"/>
        </w:rPr>
        <w:t xml:space="preserve"> whether the </w:t>
      </w:r>
      <w:r w:rsidR="00AC6012" w:rsidRPr="005C35B7">
        <w:rPr>
          <w:rFonts w:asciiTheme="majorHAnsi" w:hAnsiTheme="majorHAnsi" w:cstheme="majorHAnsi"/>
        </w:rPr>
        <w:t>Agreement</w:t>
      </w:r>
      <w:r w:rsidRPr="005C35B7">
        <w:rPr>
          <w:rFonts w:asciiTheme="majorHAnsi" w:hAnsiTheme="majorHAnsi" w:cstheme="majorHAnsi"/>
        </w:rPr>
        <w:t xml:space="preserve"> is re-tendered or not, the Supplier shall submit to the Council all relevant data held by the Supplier in respect of the </w:t>
      </w:r>
      <w:r w:rsidR="00890AD4">
        <w:rPr>
          <w:rFonts w:asciiTheme="majorHAnsi" w:hAnsiTheme="majorHAnsi" w:cstheme="majorHAnsi"/>
        </w:rPr>
        <w:t>Agreement</w:t>
      </w:r>
      <w:r w:rsidRPr="005C35B7">
        <w:rPr>
          <w:rFonts w:asciiTheme="majorHAnsi" w:hAnsiTheme="majorHAnsi" w:cstheme="majorHAnsi"/>
        </w:rPr>
        <w:t xml:space="preserve"> which the Council may reasonably need for future reference or to maintain performance of the contract internally or through another Supplier.  Such data shall be supplied electronically in the relevant </w:t>
      </w:r>
      <w:r w:rsidR="00890AD4">
        <w:rPr>
          <w:rFonts w:asciiTheme="majorHAnsi" w:hAnsiTheme="majorHAnsi" w:cstheme="majorHAnsi"/>
        </w:rPr>
        <w:t>m</w:t>
      </w:r>
      <w:r w:rsidRPr="005C35B7">
        <w:rPr>
          <w:rFonts w:asciiTheme="majorHAnsi" w:hAnsiTheme="majorHAnsi" w:cstheme="majorHAnsi"/>
        </w:rPr>
        <w:t>icrosoft product (which is the Council's standard software currently) or in such other electronic product as may</w:t>
      </w:r>
      <w:r w:rsidR="00517DFB" w:rsidRPr="005C35B7">
        <w:rPr>
          <w:rFonts w:asciiTheme="majorHAnsi" w:hAnsiTheme="majorHAnsi" w:cstheme="majorHAnsi"/>
        </w:rPr>
        <w:t xml:space="preserve"> be </w:t>
      </w:r>
      <w:r w:rsidRPr="005C35B7">
        <w:rPr>
          <w:rFonts w:asciiTheme="majorHAnsi" w:hAnsiTheme="majorHAnsi" w:cstheme="majorHAnsi"/>
        </w:rPr>
        <w:t>Council's standard at the time, and in e-gif compliant format (if applicable).</w:t>
      </w:r>
    </w:p>
    <w:p w14:paraId="681EF2C0" w14:textId="77777777" w:rsidR="001704A3" w:rsidRPr="005C35B7" w:rsidRDefault="001704A3" w:rsidP="001704A3">
      <w:pPr>
        <w:pStyle w:val="BB-HeadingLegal"/>
        <w:rPr>
          <w:rFonts w:asciiTheme="majorHAnsi" w:hAnsiTheme="majorHAnsi" w:cstheme="majorHAnsi"/>
          <w:szCs w:val="20"/>
        </w:rPr>
      </w:pPr>
      <w:bookmarkStart w:id="120" w:name="_Toc53760422"/>
      <w:r w:rsidRPr="005C35B7">
        <w:rPr>
          <w:rFonts w:asciiTheme="majorHAnsi" w:hAnsiTheme="majorHAnsi" w:cstheme="majorHAnsi"/>
          <w:szCs w:val="20"/>
        </w:rPr>
        <w:t xml:space="preserve">SECTION </w:t>
      </w:r>
      <w:r w:rsidR="00B45D68">
        <w:rPr>
          <w:rFonts w:asciiTheme="majorHAnsi" w:hAnsiTheme="majorHAnsi" w:cstheme="majorHAnsi"/>
          <w:szCs w:val="20"/>
        </w:rPr>
        <w:t>I</w:t>
      </w:r>
      <w:r w:rsidRPr="005C35B7">
        <w:rPr>
          <w:rFonts w:asciiTheme="majorHAnsi" w:hAnsiTheme="majorHAnsi" w:cstheme="majorHAnsi"/>
          <w:szCs w:val="20"/>
        </w:rPr>
        <w:t>: COMPLIANCE WITH LAWS</w:t>
      </w:r>
      <w:bookmarkEnd w:id="120"/>
    </w:p>
    <w:p w14:paraId="0653A35E" w14:textId="77777777" w:rsidR="001704A3" w:rsidRPr="005C35B7" w:rsidRDefault="001704A3" w:rsidP="001704A3">
      <w:pPr>
        <w:pStyle w:val="BB-Level1Legal"/>
        <w:rPr>
          <w:rFonts w:asciiTheme="majorHAnsi" w:hAnsiTheme="majorHAnsi" w:cstheme="majorHAnsi"/>
        </w:rPr>
      </w:pPr>
      <w:bookmarkStart w:id="121" w:name="_Toc53760423"/>
      <w:r w:rsidRPr="005C35B7">
        <w:rPr>
          <w:rFonts w:asciiTheme="majorHAnsi" w:hAnsiTheme="majorHAnsi" w:cstheme="majorHAnsi"/>
        </w:rPr>
        <w:t>Health and Safety</w:t>
      </w:r>
      <w:bookmarkEnd w:id="121"/>
    </w:p>
    <w:p w14:paraId="51AF0B0A" w14:textId="77777777" w:rsidR="00AC6012" w:rsidRPr="005C35B7" w:rsidRDefault="001704A3" w:rsidP="00890AD4">
      <w:pPr>
        <w:pStyle w:val="BB-Level2Legal"/>
        <w:ind w:left="709" w:hanging="709"/>
        <w:rPr>
          <w:rFonts w:asciiTheme="majorHAnsi" w:hAnsiTheme="majorHAnsi" w:cstheme="majorHAnsi"/>
        </w:rPr>
      </w:pPr>
      <w:bookmarkStart w:id="122" w:name="_Ref392601798"/>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perform its obligations under this Agreement (including those in relation to the </w:t>
      </w:r>
      <w:r w:rsidR="002D331A" w:rsidRPr="005C35B7">
        <w:rPr>
          <w:rFonts w:asciiTheme="majorHAnsi" w:hAnsiTheme="majorHAnsi" w:cstheme="majorHAnsi"/>
        </w:rPr>
        <w:t>Goods</w:t>
      </w:r>
      <w:r w:rsidRPr="005C35B7">
        <w:rPr>
          <w:rFonts w:asciiTheme="majorHAnsi" w:hAnsiTheme="majorHAnsi" w:cstheme="majorHAnsi"/>
        </w:rPr>
        <w:t>) in accordance with</w:t>
      </w:r>
      <w:bookmarkEnd w:id="122"/>
      <w:r w:rsidR="00890AD4">
        <w:rPr>
          <w:rFonts w:asciiTheme="majorHAnsi" w:hAnsiTheme="majorHAnsi" w:cstheme="majorHAnsi"/>
        </w:rPr>
        <w:t xml:space="preserve"> </w:t>
      </w:r>
      <w:r w:rsidRPr="00074333">
        <w:t>all applicable Law regarding health and safety</w:t>
      </w:r>
      <w:r w:rsidR="00890AD4">
        <w:t>.</w:t>
      </w:r>
    </w:p>
    <w:p w14:paraId="434759D2" w14:textId="77777777" w:rsidR="00890AD4" w:rsidRPr="00890AD4" w:rsidRDefault="00AC6012" w:rsidP="00890AD4">
      <w:pPr>
        <w:pStyle w:val="BB-Level2Legal"/>
        <w:ind w:left="709" w:hanging="709"/>
        <w:rPr>
          <w:rFonts w:asciiTheme="majorHAnsi" w:hAnsiTheme="majorHAnsi" w:cstheme="majorHAnsi"/>
        </w:rPr>
      </w:pPr>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 notify the Council as soon as practicable of any health and safety incidents or material health and safety hazards on any premises where the </w:t>
      </w:r>
      <w:r w:rsidR="00566458" w:rsidRPr="005C35B7">
        <w:rPr>
          <w:rFonts w:asciiTheme="majorHAnsi" w:hAnsiTheme="majorHAnsi" w:cstheme="majorHAnsi"/>
        </w:rPr>
        <w:t>Goods</w:t>
      </w:r>
      <w:r w:rsidRPr="005C35B7">
        <w:rPr>
          <w:rFonts w:asciiTheme="majorHAnsi" w:hAnsiTheme="majorHAnsi" w:cstheme="majorHAnsi"/>
        </w:rPr>
        <w:t xml:space="preserve"> are being </w:t>
      </w:r>
      <w:r w:rsidR="00566458" w:rsidRPr="005C35B7">
        <w:rPr>
          <w:rFonts w:asciiTheme="majorHAnsi" w:hAnsiTheme="majorHAnsi" w:cstheme="majorHAnsi"/>
        </w:rPr>
        <w:t>supplied</w:t>
      </w:r>
      <w:r w:rsidRPr="005C35B7">
        <w:rPr>
          <w:rFonts w:asciiTheme="majorHAnsi" w:hAnsiTheme="majorHAnsi" w:cstheme="majorHAnsi"/>
        </w:rPr>
        <w:t xml:space="preserve"> of which it becomes aware and which relate to or arise in connection with the performance of this Agreement. </w:t>
      </w:r>
    </w:p>
    <w:p w14:paraId="234DA94E" w14:textId="77777777" w:rsidR="001704A3" w:rsidRPr="005C35B7" w:rsidRDefault="004125CD" w:rsidP="0059647D">
      <w:pPr>
        <w:pStyle w:val="BB-Level1Legal"/>
        <w:rPr>
          <w:rFonts w:asciiTheme="majorHAnsi" w:hAnsiTheme="majorHAnsi" w:cstheme="majorHAnsi"/>
        </w:rPr>
      </w:pPr>
      <w:bookmarkStart w:id="123" w:name="_Toc53760424"/>
      <w:bookmarkStart w:id="124" w:name="_Hlk48134726"/>
      <w:r w:rsidRPr="005C35B7">
        <w:rPr>
          <w:rFonts w:asciiTheme="majorHAnsi" w:hAnsiTheme="majorHAnsi" w:cstheme="majorHAnsi"/>
        </w:rPr>
        <w:t>Environmental</w:t>
      </w:r>
      <w:bookmarkEnd w:id="123"/>
    </w:p>
    <w:p w14:paraId="7564CAE8" w14:textId="77777777" w:rsidR="004125CD" w:rsidRPr="005C35B7" w:rsidRDefault="004125CD" w:rsidP="00DD5EC7">
      <w:pPr>
        <w:pStyle w:val="BB-Level2Legal"/>
        <w:ind w:left="709" w:hanging="709"/>
        <w:rPr>
          <w:rFonts w:asciiTheme="majorHAnsi" w:hAnsiTheme="majorHAnsi" w:cstheme="majorHAnsi"/>
        </w:rPr>
      </w:pPr>
      <w:bookmarkStart w:id="125" w:name="_Ref482183348"/>
      <w:r w:rsidRPr="005C35B7">
        <w:rPr>
          <w:rFonts w:asciiTheme="majorHAnsi" w:hAnsiTheme="majorHAnsi" w:cstheme="majorHAnsi"/>
        </w:rPr>
        <w:t xml:space="preserve">The </w:t>
      </w:r>
      <w:r w:rsidRPr="00DD5EC7">
        <w:t>Supplier</w:t>
      </w:r>
      <w:r w:rsidRPr="005C35B7">
        <w:rPr>
          <w:rFonts w:asciiTheme="majorHAnsi" w:hAnsiTheme="majorHAnsi" w:cstheme="majorHAnsi"/>
        </w:rPr>
        <w:t xml:space="preserve"> shall:</w:t>
      </w:r>
      <w:bookmarkEnd w:id="125"/>
    </w:p>
    <w:p w14:paraId="36C9219D" w14:textId="3882C729" w:rsidR="006C6890" w:rsidRPr="00074333" w:rsidRDefault="004125CD" w:rsidP="00074333">
      <w:pPr>
        <w:pStyle w:val="BB-Level3Legal"/>
        <w:tabs>
          <w:tab w:val="clear" w:pos="3533"/>
          <w:tab w:val="num" w:pos="1701"/>
        </w:tabs>
        <w:ind w:left="1701" w:hanging="992"/>
      </w:pPr>
      <w:r w:rsidRPr="00074333">
        <w:t xml:space="preserve">perform this Agreement in accordance with </w:t>
      </w:r>
      <w:r w:rsidR="007A5F91">
        <w:t>its</w:t>
      </w:r>
      <w:r w:rsidRPr="00074333">
        <w:t xml:space="preserve"> environmental policy, which is committed to the prevention of pollution, reduction of our CO2 emissions, minimise the environmental impacts associated with all activities, products and </w:t>
      </w:r>
      <w:r w:rsidR="002D331A" w:rsidRPr="00074333">
        <w:t>Goods</w:t>
      </w:r>
      <w:r w:rsidR="006C6890" w:rsidRPr="00074333">
        <w:t>;</w:t>
      </w:r>
    </w:p>
    <w:p w14:paraId="5D1B5D46" w14:textId="77777777" w:rsidR="004125CD" w:rsidRPr="00074333" w:rsidRDefault="004125CD" w:rsidP="00074333">
      <w:pPr>
        <w:pStyle w:val="BB-Level3Legal"/>
        <w:tabs>
          <w:tab w:val="clear" w:pos="3533"/>
          <w:tab w:val="num" w:pos="1701"/>
        </w:tabs>
        <w:ind w:left="1701" w:hanging="992"/>
      </w:pPr>
      <w:r w:rsidRPr="00074333">
        <w:t xml:space="preserve">follow a sound environmental management policy so that its activities comply with all applicable environmental legislation and regulations and that the </w:t>
      </w:r>
      <w:r w:rsidR="002D331A" w:rsidRPr="00074333">
        <w:t>Goods</w:t>
      </w:r>
      <w:r w:rsidRPr="00074333">
        <w:t xml:space="preserve"> are procured, </w:t>
      </w:r>
      <w:r w:rsidR="003B5DBB" w:rsidRPr="00074333">
        <w:t xml:space="preserve">and </w:t>
      </w:r>
      <w:r w:rsidRPr="00074333">
        <w:t>delivered in ways that are appropriate from an environmental protection perspective; and</w:t>
      </w:r>
    </w:p>
    <w:p w14:paraId="7DD62D14" w14:textId="77777777" w:rsidR="001704A3" w:rsidRPr="005C35B7" w:rsidRDefault="004125CD" w:rsidP="00074333">
      <w:pPr>
        <w:pStyle w:val="BB-Level3Legal"/>
        <w:tabs>
          <w:tab w:val="clear" w:pos="3533"/>
          <w:tab w:val="num" w:pos="1701"/>
        </w:tabs>
        <w:ind w:left="1701" w:hanging="992"/>
        <w:rPr>
          <w:rFonts w:asciiTheme="majorHAnsi" w:hAnsiTheme="majorHAnsi" w:cstheme="majorHAnsi"/>
        </w:rPr>
      </w:pPr>
      <w:r w:rsidRPr="00074333">
        <w:t xml:space="preserve">comply with all applicable environmental legislation and other requirements as appropriate to </w:t>
      </w:r>
      <w:r w:rsidR="003B5DBB" w:rsidRPr="00074333">
        <w:t xml:space="preserve">the </w:t>
      </w:r>
      <w:r w:rsidR="002D331A" w:rsidRPr="00074333">
        <w:t>Goods</w:t>
      </w:r>
      <w:r w:rsidRPr="00074333">
        <w:t>, which may apply in the</w:t>
      </w:r>
      <w:r w:rsidR="00024A72" w:rsidRPr="00074333">
        <w:t xml:space="preserve"> performance</w:t>
      </w:r>
      <w:r w:rsidR="00024A72" w:rsidRPr="005C35B7">
        <w:rPr>
          <w:rFonts w:asciiTheme="majorHAnsi" w:hAnsiTheme="majorHAnsi" w:cstheme="majorHAnsi"/>
        </w:rPr>
        <w:t xml:space="preserve"> of this Agreement.</w:t>
      </w:r>
    </w:p>
    <w:p w14:paraId="1C8C52A0" w14:textId="77777777" w:rsidR="001704A3" w:rsidRPr="005C35B7" w:rsidRDefault="001704A3" w:rsidP="001704A3">
      <w:pPr>
        <w:pStyle w:val="BB-Level1Legal"/>
        <w:rPr>
          <w:rFonts w:asciiTheme="majorHAnsi" w:hAnsiTheme="majorHAnsi" w:cstheme="majorHAnsi"/>
        </w:rPr>
      </w:pPr>
      <w:bookmarkStart w:id="126" w:name="_Toc53760425"/>
      <w:bookmarkEnd w:id="124"/>
      <w:r w:rsidRPr="005C35B7">
        <w:rPr>
          <w:rFonts w:asciiTheme="majorHAnsi" w:hAnsiTheme="majorHAnsi" w:cstheme="majorHAnsi"/>
        </w:rPr>
        <w:t xml:space="preserve">Equal </w:t>
      </w:r>
      <w:r w:rsidR="003B5DBB" w:rsidRPr="005C35B7">
        <w:rPr>
          <w:rFonts w:asciiTheme="majorHAnsi" w:hAnsiTheme="majorHAnsi" w:cstheme="majorHAnsi"/>
        </w:rPr>
        <w:t>OPPORTUNITIES</w:t>
      </w:r>
      <w:bookmarkEnd w:id="126"/>
    </w:p>
    <w:p w14:paraId="4E4A8F6D" w14:textId="77777777" w:rsidR="00E86D66" w:rsidRPr="00DD5EC7" w:rsidRDefault="00E86D66" w:rsidP="00DD5EC7">
      <w:pPr>
        <w:pStyle w:val="BB-Level2Legal"/>
        <w:ind w:left="709" w:hanging="709"/>
      </w:pPr>
      <w:bookmarkStart w:id="127" w:name="_Ref482183358"/>
      <w:r w:rsidRPr="005C35B7">
        <w:rPr>
          <w:rFonts w:asciiTheme="majorHAnsi" w:hAnsiTheme="majorHAnsi" w:cstheme="majorHAnsi"/>
        </w:rPr>
        <w:t xml:space="preserve">The </w:t>
      </w:r>
      <w:r w:rsidRPr="00DD5EC7">
        <w:t xml:space="preserve">Supplier shall not </w:t>
      </w:r>
      <w:r w:rsidR="002B0B55">
        <w:t xml:space="preserve">and shall procure that Supplier Personnel shall not </w:t>
      </w:r>
      <w:r w:rsidRPr="00DD5EC7">
        <w:t>unlawfully harass or victimise a person or discriminate either directly or indirectly because of age, disability, gender reassignment, marriage and civil partnership, pregnancy and maternity, race, colour, nationality, ethnic or national origin, religion, or belief, se</w:t>
      </w:r>
      <w:r w:rsidR="009572C8" w:rsidRPr="00DD5EC7">
        <w:t>x, or sexual orientation (the</w:t>
      </w:r>
      <w:r w:rsidR="0094498A" w:rsidRPr="00DD5EC7">
        <w:t xml:space="preserve"> </w:t>
      </w:r>
      <w:r w:rsidR="009572C8" w:rsidRPr="00DD5EC7">
        <w:t>"</w:t>
      </w:r>
      <w:r w:rsidR="0094498A" w:rsidRPr="00DD5EC7">
        <w:t>Protected Characteristics"</w:t>
      </w:r>
      <w:r w:rsidRPr="00DD5EC7">
        <w:t>) and without prejudice to the generality of the foregoing the Supplier  shall not unlawfully discriminate within the meaning and scope of the Equality Act 2010, the Human Rights Act 1998 or other relevant legislation, or any statutory modification or re-enactment thereof.</w:t>
      </w:r>
      <w:bookmarkEnd w:id="127"/>
    </w:p>
    <w:p w14:paraId="1D6D377E" w14:textId="77777777" w:rsidR="00E86D66" w:rsidRPr="00DD5EC7" w:rsidRDefault="00E86D66" w:rsidP="00DD5EC7">
      <w:pPr>
        <w:pStyle w:val="BB-Level2Legal"/>
        <w:ind w:left="709" w:hanging="709"/>
      </w:pPr>
      <w:bookmarkStart w:id="128" w:name="_Ref482183363"/>
      <w:r w:rsidRPr="00DD5EC7">
        <w:t xml:space="preserve">The Supplier shall give due regard to the need to eliminate discrimination, advance equality and foster good relations within the meaning and scope of the Public Sector Equality Duty </w:t>
      </w:r>
      <w:r w:rsidR="008041BE" w:rsidRPr="00DD5EC7">
        <w:t xml:space="preserve">in Section </w:t>
      </w:r>
      <w:r w:rsidRPr="00DD5EC7">
        <w:t>149 of the Equality Act 20</w:t>
      </w:r>
      <w:r w:rsidR="008041BE" w:rsidRPr="00DD5EC7">
        <w:t>10 in the execution of the Agreement</w:t>
      </w:r>
      <w:r w:rsidRPr="00DD5EC7">
        <w:t>.</w:t>
      </w:r>
      <w:bookmarkEnd w:id="128"/>
    </w:p>
    <w:p w14:paraId="01F6B006" w14:textId="77777777" w:rsidR="001704A3" w:rsidRPr="005C35B7" w:rsidRDefault="001704A3" w:rsidP="001704A3">
      <w:pPr>
        <w:pStyle w:val="BB-Level1Legal"/>
        <w:rPr>
          <w:rFonts w:asciiTheme="majorHAnsi" w:hAnsiTheme="majorHAnsi" w:cstheme="majorHAnsi"/>
        </w:rPr>
      </w:pPr>
      <w:bookmarkStart w:id="129" w:name="_Ref409692279"/>
      <w:bookmarkStart w:id="130" w:name="_Ref482183467"/>
      <w:bookmarkStart w:id="131" w:name="_Toc53760426"/>
      <w:r w:rsidRPr="005C35B7">
        <w:rPr>
          <w:rFonts w:asciiTheme="majorHAnsi" w:hAnsiTheme="majorHAnsi" w:cstheme="majorHAnsi"/>
        </w:rPr>
        <w:t>PREVENTION OF FRAUD AND BRIBERY</w:t>
      </w:r>
      <w:bookmarkEnd w:id="129"/>
      <w:bookmarkEnd w:id="130"/>
      <w:bookmarkEnd w:id="131"/>
    </w:p>
    <w:p w14:paraId="6FCB8216" w14:textId="77777777" w:rsidR="001704A3" w:rsidRPr="005C35B7" w:rsidRDefault="001704A3" w:rsidP="00DD5EC7">
      <w:pPr>
        <w:pStyle w:val="BB-Level2Legal"/>
        <w:ind w:left="709" w:hanging="709"/>
        <w:rPr>
          <w:rFonts w:asciiTheme="majorHAnsi" w:hAnsiTheme="majorHAnsi" w:cstheme="majorHAnsi"/>
        </w:rPr>
      </w:pPr>
      <w:bookmarkStart w:id="132" w:name="_Ref482183300"/>
      <w:r w:rsidRPr="005C35B7">
        <w:rPr>
          <w:rFonts w:asciiTheme="majorHAnsi" w:hAnsiTheme="majorHAnsi" w:cstheme="majorHAnsi"/>
        </w:rPr>
        <w:t xml:space="preserve">The Supplier represents and warrants that neither it, nor to the best of its knowledge any of </w:t>
      </w:r>
      <w:r w:rsidR="009572C8" w:rsidRPr="005C35B7">
        <w:rPr>
          <w:rFonts w:asciiTheme="majorHAnsi" w:hAnsiTheme="majorHAnsi" w:cstheme="majorHAnsi"/>
        </w:rPr>
        <w:t>the Supplier Personnel</w:t>
      </w:r>
      <w:r w:rsidRPr="005C35B7">
        <w:rPr>
          <w:rFonts w:asciiTheme="majorHAnsi" w:hAnsiTheme="majorHAnsi" w:cstheme="majorHAnsi"/>
        </w:rPr>
        <w:t xml:space="preserve"> have at any time prior to the Commencement Date:</w:t>
      </w:r>
      <w:bookmarkEnd w:id="132"/>
    </w:p>
    <w:p w14:paraId="6D4A70C4" w14:textId="77777777" w:rsidR="001704A3" w:rsidRPr="00074333" w:rsidRDefault="001704A3" w:rsidP="00074333">
      <w:pPr>
        <w:pStyle w:val="BB-Level3Legal"/>
        <w:tabs>
          <w:tab w:val="clear" w:pos="3533"/>
          <w:tab w:val="num" w:pos="1701"/>
        </w:tabs>
        <w:ind w:left="1701" w:hanging="992"/>
      </w:pPr>
      <w:r w:rsidRPr="00074333">
        <w:t>committed a Prohibited Act or been formally notified that it is subject to an investigation or prosecution which relates to an alleged Prohibited Act; and/or</w:t>
      </w:r>
    </w:p>
    <w:p w14:paraId="5BD4F9D3"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r w:rsidRPr="00074333">
        <w:lastRenderedPageBreak/>
        <w:t>been listed by any government department or agency as being debarred, suspended, proposed for suspension or debarment, or otherwise ineligible for participation in government contracts on the grounds</w:t>
      </w:r>
      <w:r w:rsidRPr="005C35B7">
        <w:rPr>
          <w:rFonts w:asciiTheme="majorHAnsi" w:hAnsiTheme="majorHAnsi" w:cstheme="majorHAnsi"/>
        </w:rPr>
        <w:t xml:space="preserve"> of a Prohibited Act.</w:t>
      </w:r>
    </w:p>
    <w:p w14:paraId="1480FFC7" w14:textId="77777777" w:rsidR="001704A3" w:rsidRPr="005C35B7" w:rsidRDefault="001704A3" w:rsidP="00DD5EC7">
      <w:pPr>
        <w:pStyle w:val="BB-Level2Legal"/>
        <w:ind w:left="709" w:hanging="709"/>
        <w:rPr>
          <w:rFonts w:asciiTheme="majorHAnsi" w:hAnsiTheme="majorHAnsi" w:cstheme="majorHAnsi"/>
        </w:rPr>
      </w:pPr>
      <w:bookmarkStart w:id="133" w:name="_Ref482183306"/>
      <w:r w:rsidRPr="005C35B7">
        <w:rPr>
          <w:rFonts w:asciiTheme="majorHAnsi" w:hAnsiTheme="majorHAnsi" w:cstheme="majorHAnsi"/>
        </w:rPr>
        <w:t>The Supplier shall not during the Contract Term of this Agreement:</w:t>
      </w:r>
      <w:bookmarkEnd w:id="133"/>
    </w:p>
    <w:p w14:paraId="33E12CE4"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bookmarkStart w:id="134" w:name="_Ref409691913"/>
      <w:r w:rsidRPr="00074333">
        <w:t>commit</w:t>
      </w:r>
      <w:r w:rsidRPr="005C35B7">
        <w:rPr>
          <w:rFonts w:asciiTheme="majorHAnsi" w:hAnsiTheme="majorHAnsi" w:cstheme="majorHAnsi"/>
        </w:rPr>
        <w:t xml:space="preserve"> a Prohibited Act; and/or</w:t>
      </w:r>
      <w:bookmarkEnd w:id="134"/>
    </w:p>
    <w:p w14:paraId="6083F820"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bookmarkStart w:id="135" w:name="_Ref409691945"/>
      <w:r w:rsidRPr="005C35B7">
        <w:rPr>
          <w:rFonts w:asciiTheme="majorHAnsi" w:hAnsiTheme="majorHAnsi" w:cstheme="majorHAnsi"/>
        </w:rPr>
        <w:t>do or suffer anything to be done which would cause the Council to contravene any of the Relevant Requirements or otherwise incur any liability in relation to the Relevant Requirements.</w:t>
      </w:r>
      <w:bookmarkEnd w:id="135"/>
    </w:p>
    <w:p w14:paraId="41D2C089" w14:textId="77777777" w:rsidR="001704A3" w:rsidRPr="005C35B7" w:rsidRDefault="001704A3" w:rsidP="00DD5EC7">
      <w:pPr>
        <w:pStyle w:val="BB-Level2Legal"/>
        <w:ind w:left="709" w:hanging="709"/>
        <w:rPr>
          <w:rFonts w:asciiTheme="majorHAnsi" w:hAnsiTheme="majorHAnsi" w:cstheme="majorHAnsi"/>
        </w:rPr>
      </w:pPr>
      <w:r w:rsidRPr="00DD5EC7">
        <w:t>The</w:t>
      </w:r>
      <w:r w:rsidRPr="005C35B7">
        <w:rPr>
          <w:rFonts w:asciiTheme="majorHAnsi" w:hAnsiTheme="majorHAnsi" w:cstheme="majorHAnsi"/>
        </w:rPr>
        <w:t xml:space="preserve"> Supplier shall during the Contract Term of this Agreement:</w:t>
      </w:r>
    </w:p>
    <w:p w14:paraId="4D312A99"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bookmarkStart w:id="136" w:name="_Ref393264444"/>
      <w:r w:rsidRPr="00074333">
        <w:t>establish</w:t>
      </w:r>
      <w:r w:rsidRPr="005C35B7">
        <w:rPr>
          <w:rFonts w:asciiTheme="majorHAnsi" w:hAnsiTheme="majorHAnsi" w:cstheme="majorHAnsi"/>
        </w:rPr>
        <w:t>, maintain and enforce, policies and procedures which are adequate to ensure compliance with the Relevant Requirements and prevent the occurrence of a Prohibited Act; and</w:t>
      </w:r>
      <w:bookmarkEnd w:id="136"/>
    </w:p>
    <w:p w14:paraId="723C1FD2"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r w:rsidRPr="005C35B7">
        <w:rPr>
          <w:rFonts w:asciiTheme="majorHAnsi" w:hAnsiTheme="majorHAnsi" w:cstheme="majorHAnsi"/>
        </w:rPr>
        <w:t xml:space="preserve">keep appropriate records of its compliance with its obligations under </w:t>
      </w:r>
      <w:r w:rsidRPr="00074333">
        <w:t>Clause</w:t>
      </w:r>
      <w:r w:rsidRPr="005C35B7">
        <w:rPr>
          <w:rFonts w:asciiTheme="majorHAnsi" w:hAnsiTheme="majorHAnsi" w:cstheme="majorHAnsi"/>
        </w:rPr>
        <w:t xml:space="preserve"> </w:t>
      </w:r>
      <w:r w:rsidRPr="005C35B7">
        <w:rPr>
          <w:rFonts w:asciiTheme="majorHAnsi" w:hAnsiTheme="majorHAnsi" w:cstheme="majorHAnsi"/>
        </w:rPr>
        <w:fldChar w:fldCharType="begin"/>
      </w:r>
      <w:r w:rsidRPr="005C35B7">
        <w:rPr>
          <w:rFonts w:asciiTheme="majorHAnsi" w:hAnsiTheme="majorHAnsi" w:cstheme="majorHAnsi"/>
        </w:rPr>
        <w:instrText xml:space="preserve"> REF _Ref393264444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770C60">
        <w:rPr>
          <w:rFonts w:asciiTheme="majorHAnsi" w:hAnsiTheme="majorHAnsi" w:cstheme="majorHAnsi"/>
        </w:rPr>
        <w:t>28.3.1</w:t>
      </w:r>
      <w:r w:rsidRPr="005C35B7">
        <w:rPr>
          <w:rFonts w:asciiTheme="majorHAnsi" w:hAnsiTheme="majorHAnsi" w:cstheme="majorHAnsi"/>
        </w:rPr>
        <w:fldChar w:fldCharType="end"/>
      </w:r>
      <w:r w:rsidRPr="005C35B7">
        <w:rPr>
          <w:rFonts w:asciiTheme="majorHAnsi" w:hAnsiTheme="majorHAnsi" w:cstheme="majorHAnsi"/>
        </w:rPr>
        <w:t xml:space="preserve"> and make such records available to the Council on request.</w:t>
      </w:r>
    </w:p>
    <w:p w14:paraId="079DBF3E" w14:textId="77777777" w:rsidR="001704A3" w:rsidRPr="005C35B7" w:rsidRDefault="001704A3" w:rsidP="00DD5EC7">
      <w:pPr>
        <w:pStyle w:val="BB-Level2Legal"/>
        <w:ind w:left="709" w:hanging="709"/>
        <w:rPr>
          <w:rFonts w:asciiTheme="majorHAnsi" w:hAnsiTheme="majorHAnsi" w:cstheme="majorHAnsi"/>
        </w:rPr>
      </w:pPr>
      <w:bookmarkStart w:id="137" w:name="_Ref409691998"/>
      <w:r w:rsidRPr="005C35B7">
        <w:rPr>
          <w:rFonts w:asciiTheme="majorHAnsi" w:hAnsiTheme="majorHAnsi" w:cstheme="majorHAnsi"/>
        </w:rPr>
        <w:t xml:space="preserve">The Supplier shall as soon as reasonably practicable notify the Council in writing if it becomes </w:t>
      </w:r>
      <w:r w:rsidRPr="00DD5EC7">
        <w:t>aware</w:t>
      </w:r>
      <w:r w:rsidRPr="005C35B7">
        <w:rPr>
          <w:rFonts w:asciiTheme="majorHAnsi" w:hAnsiTheme="majorHAnsi" w:cstheme="majorHAnsi"/>
        </w:rPr>
        <w:t xml:space="preserve"> of any breach of Clause </w:t>
      </w:r>
      <w:r w:rsidRPr="005C35B7">
        <w:rPr>
          <w:rFonts w:asciiTheme="majorHAnsi" w:hAnsiTheme="majorHAnsi" w:cstheme="majorHAnsi"/>
        </w:rPr>
        <w:fldChar w:fldCharType="begin"/>
      </w:r>
      <w:r w:rsidRPr="005C35B7">
        <w:rPr>
          <w:rFonts w:asciiTheme="majorHAnsi" w:hAnsiTheme="majorHAnsi" w:cstheme="majorHAnsi"/>
        </w:rPr>
        <w:instrText xml:space="preserve"> REF _Ref409691913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770C60">
        <w:rPr>
          <w:rFonts w:asciiTheme="majorHAnsi" w:hAnsiTheme="majorHAnsi" w:cstheme="majorHAnsi"/>
        </w:rPr>
        <w:t>28.2.1</w:t>
      </w:r>
      <w:r w:rsidRPr="005C35B7">
        <w:rPr>
          <w:rFonts w:asciiTheme="majorHAnsi" w:hAnsiTheme="majorHAnsi" w:cstheme="majorHAnsi"/>
        </w:rPr>
        <w:fldChar w:fldCharType="end"/>
      </w:r>
      <w:r w:rsidRPr="005C35B7">
        <w:rPr>
          <w:rFonts w:asciiTheme="majorHAnsi" w:hAnsiTheme="majorHAnsi" w:cstheme="majorHAnsi"/>
        </w:rPr>
        <w:t xml:space="preserve"> and/or </w:t>
      </w:r>
      <w:r w:rsidRPr="005C35B7">
        <w:rPr>
          <w:rFonts w:asciiTheme="majorHAnsi" w:hAnsiTheme="majorHAnsi" w:cstheme="majorHAnsi"/>
        </w:rPr>
        <w:fldChar w:fldCharType="begin"/>
      </w:r>
      <w:r w:rsidRPr="005C35B7">
        <w:rPr>
          <w:rFonts w:asciiTheme="majorHAnsi" w:hAnsiTheme="majorHAnsi" w:cstheme="majorHAnsi"/>
        </w:rPr>
        <w:instrText xml:space="preserve"> REF _Ref409691945 \r \h </w:instrText>
      </w:r>
      <w:r w:rsidR="005C35B7" w:rsidRPr="005C35B7">
        <w:rPr>
          <w:rFonts w:asciiTheme="majorHAnsi" w:hAnsiTheme="majorHAnsi" w:cstheme="majorHAnsi"/>
        </w:rPr>
        <w:instrText xml:space="preserve"> \* MERGEFORMAT </w:instrText>
      </w:r>
      <w:r w:rsidRPr="005C35B7">
        <w:rPr>
          <w:rFonts w:asciiTheme="majorHAnsi" w:hAnsiTheme="majorHAnsi" w:cstheme="majorHAnsi"/>
        </w:rPr>
      </w:r>
      <w:r w:rsidRPr="005C35B7">
        <w:rPr>
          <w:rFonts w:asciiTheme="majorHAnsi" w:hAnsiTheme="majorHAnsi" w:cstheme="majorHAnsi"/>
        </w:rPr>
        <w:fldChar w:fldCharType="separate"/>
      </w:r>
      <w:r w:rsidR="00770C60">
        <w:rPr>
          <w:rFonts w:asciiTheme="majorHAnsi" w:hAnsiTheme="majorHAnsi" w:cstheme="majorHAnsi"/>
        </w:rPr>
        <w:t>28.2.2</w:t>
      </w:r>
      <w:r w:rsidRPr="005C35B7">
        <w:rPr>
          <w:rFonts w:asciiTheme="majorHAnsi" w:hAnsiTheme="majorHAnsi" w:cstheme="majorHAnsi"/>
        </w:rPr>
        <w:fldChar w:fldCharType="end"/>
      </w:r>
      <w:r w:rsidRPr="005C35B7">
        <w:rPr>
          <w:rFonts w:asciiTheme="majorHAnsi" w:hAnsiTheme="majorHAnsi" w:cstheme="majorHAnsi"/>
        </w:rPr>
        <w:t>, or has reason to believe that it has:</w:t>
      </w:r>
      <w:bookmarkEnd w:id="137"/>
    </w:p>
    <w:p w14:paraId="49BE5C0E" w14:textId="77777777" w:rsidR="001704A3" w:rsidRPr="00074333" w:rsidRDefault="001704A3" w:rsidP="00074333">
      <w:pPr>
        <w:pStyle w:val="BB-Level3Legal"/>
        <w:tabs>
          <w:tab w:val="clear" w:pos="3533"/>
          <w:tab w:val="num" w:pos="1701"/>
        </w:tabs>
        <w:ind w:left="1701" w:hanging="992"/>
      </w:pPr>
      <w:r w:rsidRPr="00074333">
        <w:t xml:space="preserve">been subject to an investigation or prosecution which relates to an alleged Prohibited Act; </w:t>
      </w:r>
    </w:p>
    <w:p w14:paraId="26DE5736" w14:textId="77777777" w:rsidR="001704A3" w:rsidRPr="00074333" w:rsidRDefault="001704A3" w:rsidP="00074333">
      <w:pPr>
        <w:pStyle w:val="BB-Level3Legal"/>
        <w:tabs>
          <w:tab w:val="clear" w:pos="3533"/>
          <w:tab w:val="num" w:pos="1701"/>
        </w:tabs>
        <w:ind w:left="1701" w:hanging="992"/>
      </w:pPr>
      <w:r w:rsidRPr="00074333">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3AC46917" w14:textId="77777777" w:rsidR="001704A3" w:rsidRPr="005C35B7" w:rsidRDefault="001704A3" w:rsidP="00074333">
      <w:pPr>
        <w:pStyle w:val="BB-Level3Legal"/>
        <w:tabs>
          <w:tab w:val="clear" w:pos="3533"/>
          <w:tab w:val="num" w:pos="1701"/>
        </w:tabs>
        <w:ind w:left="1701" w:hanging="992"/>
        <w:rPr>
          <w:rFonts w:asciiTheme="majorHAnsi" w:hAnsiTheme="majorHAnsi" w:cstheme="majorHAnsi"/>
        </w:rPr>
      </w:pPr>
      <w:r w:rsidRPr="00074333">
        <w:t xml:space="preserve">received a request or demand for any undue financial or other advantage of any kind in connection with the performance of this Agreement or otherwise suspects that any person or </w:t>
      </w:r>
      <w:r w:rsidR="00770C60">
        <w:t>p</w:t>
      </w:r>
      <w:r w:rsidRPr="00074333">
        <w:t>arty directly connected with this Agreement has committed or attempted to commit</w:t>
      </w:r>
      <w:r w:rsidRPr="005C35B7">
        <w:rPr>
          <w:rFonts w:asciiTheme="majorHAnsi" w:hAnsiTheme="majorHAnsi" w:cstheme="majorHAnsi"/>
        </w:rPr>
        <w:t xml:space="preserve"> a Prohibited Act.</w:t>
      </w:r>
    </w:p>
    <w:p w14:paraId="1C007338" w14:textId="77777777" w:rsidR="001704A3" w:rsidRPr="00DD5EC7" w:rsidRDefault="001704A3" w:rsidP="00DD5EC7">
      <w:pPr>
        <w:pStyle w:val="BB-Level2Legal"/>
        <w:ind w:left="709" w:hanging="709"/>
      </w:pPr>
      <w:r w:rsidRPr="00DD5EC7">
        <w:t xml:space="preserve">If the Supplier makes a notification to the Council pursuant to Clause </w:t>
      </w:r>
      <w:r w:rsidRPr="00DD5EC7">
        <w:fldChar w:fldCharType="begin"/>
      </w:r>
      <w:r w:rsidRPr="00DD5EC7">
        <w:instrText xml:space="preserve"> REF _Ref409691998 \r \h </w:instrText>
      </w:r>
      <w:r w:rsidR="005C35B7" w:rsidRPr="00DD5EC7">
        <w:instrText xml:space="preserve"> \* MERGEFORMAT </w:instrText>
      </w:r>
      <w:r w:rsidRPr="00DD5EC7">
        <w:fldChar w:fldCharType="separate"/>
      </w:r>
      <w:r w:rsidR="00770C60">
        <w:t>28.4</w:t>
      </w:r>
      <w:r w:rsidRPr="00DD5EC7">
        <w:fldChar w:fldCharType="end"/>
      </w:r>
      <w:r w:rsidRPr="00DD5EC7">
        <w:t>, the Supplier shall respond promptly to the Council's reasonable enquiries and cooperate with any investigation carried out by the Council (acting reasonably) in respect of such notification.</w:t>
      </w:r>
    </w:p>
    <w:p w14:paraId="5850F958" w14:textId="77777777" w:rsidR="001704A3" w:rsidRPr="00DD5EC7" w:rsidRDefault="001704A3" w:rsidP="00DD5EC7">
      <w:pPr>
        <w:pStyle w:val="BB-Level2Legal"/>
        <w:ind w:left="709" w:hanging="709"/>
      </w:pPr>
      <w:bookmarkStart w:id="138" w:name="_Ref482183318"/>
      <w:r w:rsidRPr="00DD5EC7">
        <w:t xml:space="preserve">If the Supplier is in breach of </w:t>
      </w:r>
      <w:r w:rsidR="00D82720" w:rsidRPr="00DD5EC7">
        <w:t>C</w:t>
      </w:r>
      <w:r w:rsidR="00B5553D" w:rsidRPr="00DD5EC7">
        <w:t xml:space="preserve">lauses </w:t>
      </w:r>
      <w:r w:rsidR="009572C8" w:rsidRPr="00DD5EC7">
        <w:fldChar w:fldCharType="begin"/>
      </w:r>
      <w:r w:rsidR="009572C8" w:rsidRPr="00DD5EC7">
        <w:instrText xml:space="preserve"> REF _Ref482183300 \r \h </w:instrText>
      </w:r>
      <w:r w:rsidR="005C35B7" w:rsidRPr="00DD5EC7">
        <w:instrText xml:space="preserve"> \* MERGEFORMAT </w:instrText>
      </w:r>
      <w:r w:rsidR="009572C8" w:rsidRPr="00DD5EC7">
        <w:fldChar w:fldCharType="separate"/>
      </w:r>
      <w:r w:rsidR="00770C60">
        <w:t>28.1</w:t>
      </w:r>
      <w:r w:rsidR="009572C8" w:rsidRPr="00DD5EC7">
        <w:fldChar w:fldCharType="end"/>
      </w:r>
      <w:r w:rsidR="009572C8" w:rsidRPr="00DD5EC7">
        <w:t xml:space="preserve"> </w:t>
      </w:r>
      <w:r w:rsidR="00B5553D" w:rsidRPr="00DD5EC7">
        <w:t xml:space="preserve">and/or </w:t>
      </w:r>
      <w:r w:rsidR="009572C8" w:rsidRPr="00DD5EC7">
        <w:fldChar w:fldCharType="begin"/>
      </w:r>
      <w:r w:rsidR="009572C8" w:rsidRPr="00DD5EC7">
        <w:instrText xml:space="preserve"> REF _Ref482183306 \r \h </w:instrText>
      </w:r>
      <w:r w:rsidR="005C35B7" w:rsidRPr="00DD5EC7">
        <w:instrText xml:space="preserve"> \* MERGEFORMAT </w:instrText>
      </w:r>
      <w:r w:rsidR="009572C8" w:rsidRPr="00DD5EC7">
        <w:fldChar w:fldCharType="separate"/>
      </w:r>
      <w:r w:rsidR="00770C60">
        <w:t>28.2</w:t>
      </w:r>
      <w:r w:rsidR="009572C8" w:rsidRPr="00DD5EC7">
        <w:fldChar w:fldCharType="end"/>
      </w:r>
      <w:r w:rsidR="009572C8" w:rsidRPr="00DD5EC7">
        <w:t xml:space="preserve"> </w:t>
      </w:r>
      <w:r w:rsidRPr="00DD5EC7">
        <w:t>the Council may by notice require the Supplier to remove from performance of th</w:t>
      </w:r>
      <w:r w:rsidR="006C6890" w:rsidRPr="00DD5EC7">
        <w:t>is Agreement any Supplier Personnel</w:t>
      </w:r>
      <w:r w:rsidRPr="00DD5EC7">
        <w:t xml:space="preserve"> or Subcontractor whose acts or omissions have caused the breach.</w:t>
      </w:r>
      <w:bookmarkEnd w:id="138"/>
    </w:p>
    <w:p w14:paraId="357A822E" w14:textId="77777777" w:rsidR="00D82720" w:rsidRDefault="001704A3" w:rsidP="00DD5EC7">
      <w:pPr>
        <w:pStyle w:val="BB-Level2Legal"/>
        <w:ind w:left="709" w:hanging="709"/>
        <w:rPr>
          <w:rFonts w:asciiTheme="majorHAnsi" w:hAnsiTheme="majorHAnsi" w:cstheme="majorHAnsi"/>
        </w:rPr>
      </w:pPr>
      <w:r w:rsidRPr="00DD5EC7">
        <w:t>Any notice serve</w:t>
      </w:r>
      <w:r w:rsidR="00B5553D" w:rsidRPr="00DD5EC7">
        <w:t xml:space="preserve">d by the Council under Clause </w:t>
      </w:r>
      <w:r w:rsidR="009572C8" w:rsidRPr="00DD5EC7">
        <w:fldChar w:fldCharType="begin"/>
      </w:r>
      <w:r w:rsidR="009572C8" w:rsidRPr="00DD5EC7">
        <w:instrText xml:space="preserve"> REF _Ref482183318 \r \h </w:instrText>
      </w:r>
      <w:r w:rsidR="005C35B7" w:rsidRPr="00DD5EC7">
        <w:instrText xml:space="preserve"> \* MERGEFORMAT </w:instrText>
      </w:r>
      <w:r w:rsidR="009572C8" w:rsidRPr="00DD5EC7">
        <w:fldChar w:fldCharType="separate"/>
      </w:r>
      <w:r w:rsidR="00770C60">
        <w:t>28.6</w:t>
      </w:r>
      <w:r w:rsidR="009572C8" w:rsidRPr="00DD5EC7">
        <w:fldChar w:fldCharType="end"/>
      </w:r>
      <w:r w:rsidR="009572C8" w:rsidRPr="00DD5EC7">
        <w:t xml:space="preserve"> </w:t>
      </w:r>
      <w:r w:rsidRPr="00DD5EC7">
        <w:t>shall specify the nature of the Prohibited Act, the identity of the person who the Council reasonably believes has committed the Prohibited Act and</w:t>
      </w:r>
      <w:r w:rsidRPr="005C35B7">
        <w:rPr>
          <w:rFonts w:asciiTheme="majorHAnsi" w:hAnsiTheme="majorHAnsi" w:cstheme="majorHAnsi"/>
        </w:rPr>
        <w:t xml:space="preserve"> the action that the Council requires the Supplier to take as a result.</w:t>
      </w:r>
    </w:p>
    <w:p w14:paraId="37E0F70D" w14:textId="77777777" w:rsidR="00890AD4" w:rsidRPr="005C35B7" w:rsidRDefault="00890AD4" w:rsidP="00890AD4">
      <w:pPr>
        <w:pStyle w:val="BB-Level1Legal"/>
        <w:rPr>
          <w:rFonts w:asciiTheme="majorHAnsi" w:hAnsiTheme="majorHAnsi" w:cstheme="majorHAnsi"/>
        </w:rPr>
      </w:pPr>
      <w:bookmarkStart w:id="139" w:name="_Toc53760427"/>
      <w:r>
        <w:rPr>
          <w:rFonts w:asciiTheme="majorHAnsi" w:hAnsiTheme="majorHAnsi" w:cstheme="majorHAnsi"/>
        </w:rPr>
        <w:t>DATA PROTECTION</w:t>
      </w:r>
      <w:bookmarkEnd w:id="139"/>
    </w:p>
    <w:p w14:paraId="4C728D7B" w14:textId="77777777" w:rsidR="00B75DD0" w:rsidRPr="00BD555C" w:rsidRDefault="00890AD4" w:rsidP="00890AD4">
      <w:pPr>
        <w:pStyle w:val="BB-Level2Legal"/>
        <w:rPr>
          <w:rFonts w:asciiTheme="majorHAnsi" w:hAnsiTheme="majorHAnsi" w:cstheme="majorHAnsi"/>
          <w:color w:val="0D0D0D" w:themeColor="text1" w:themeTint="F2"/>
        </w:rPr>
      </w:pPr>
      <w:bookmarkStart w:id="140" w:name="a901609"/>
      <w:r w:rsidRPr="00BD555C">
        <w:rPr>
          <w:rFonts w:asciiTheme="majorHAnsi" w:hAnsiTheme="majorHAnsi" w:cstheme="majorHAnsi"/>
          <w:color w:val="0D0D0D" w:themeColor="text1" w:themeTint="F2"/>
        </w:rPr>
        <w:t xml:space="preserve">The Supplier shall (and shall procure that any of its Supplier Personnel involved in the provision of the Services shall) comply with any notification requirements under the Data Protection Legislation and both Parties shall duly observe all their obligations under the Data Protection Legislation, which arise in connection with the Agreement. </w:t>
      </w:r>
      <w:bookmarkStart w:id="141" w:name="a805980"/>
      <w:bookmarkEnd w:id="140"/>
    </w:p>
    <w:p w14:paraId="61AA86C4" w14:textId="77777777" w:rsidR="00890AD4" w:rsidRPr="00BD555C" w:rsidRDefault="00890AD4" w:rsidP="00890AD4">
      <w:pPr>
        <w:pStyle w:val="BB-Level2Legal"/>
        <w:rPr>
          <w:rFonts w:asciiTheme="majorHAnsi" w:hAnsiTheme="majorHAnsi" w:cstheme="majorHAnsi"/>
          <w:color w:val="0D0D0D" w:themeColor="text1" w:themeTint="F2"/>
        </w:rPr>
      </w:pPr>
      <w:r w:rsidRPr="00BD555C">
        <w:rPr>
          <w:rFonts w:asciiTheme="majorHAnsi" w:hAnsiTheme="majorHAnsi" w:cstheme="majorHAnsi"/>
          <w:color w:val="0D0D0D" w:themeColor="text1" w:themeTint="F2"/>
        </w:rPr>
        <w:t xml:space="preserve">Notwithstanding the general obligation in </w:t>
      </w:r>
      <w:r w:rsidR="00B75DD0" w:rsidRPr="00BD555C">
        <w:rPr>
          <w:rFonts w:asciiTheme="majorHAnsi" w:hAnsiTheme="majorHAnsi" w:cstheme="majorHAnsi"/>
          <w:color w:val="0D0D0D" w:themeColor="text1" w:themeTint="F2"/>
        </w:rPr>
        <w:t>C</w:t>
      </w:r>
      <w:r w:rsidRPr="00BD555C">
        <w:rPr>
          <w:rFonts w:asciiTheme="majorHAnsi" w:hAnsiTheme="majorHAnsi" w:cstheme="majorHAnsi"/>
          <w:color w:val="0D0D0D" w:themeColor="text1" w:themeTint="F2"/>
        </w:rPr>
        <w:t xml:space="preserve">lause </w:t>
      </w:r>
      <w:r w:rsidR="00AA6FD2" w:rsidRPr="00BD555C">
        <w:rPr>
          <w:rFonts w:asciiTheme="majorHAnsi" w:hAnsiTheme="majorHAnsi" w:cstheme="majorHAnsi"/>
          <w:color w:val="0D0D0D" w:themeColor="text1" w:themeTint="F2"/>
        </w:rPr>
        <w:t>29</w:t>
      </w:r>
      <w:r w:rsidR="00B75DD0" w:rsidRPr="00BD555C">
        <w:rPr>
          <w:rFonts w:asciiTheme="majorHAnsi" w:hAnsiTheme="majorHAnsi" w:cstheme="majorHAnsi"/>
          <w:color w:val="0D0D0D" w:themeColor="text1" w:themeTint="F2"/>
        </w:rPr>
        <w:t>.1</w:t>
      </w:r>
      <w:r w:rsidRPr="00BD555C">
        <w:rPr>
          <w:rFonts w:asciiTheme="majorHAnsi" w:hAnsiTheme="majorHAnsi" w:cstheme="majorHAnsi"/>
          <w:color w:val="0D0D0D" w:themeColor="text1" w:themeTint="F2"/>
        </w:rPr>
        <w:t xml:space="preserve">, where the Supplier is Processing Personal Data as a Data Processor for the </w:t>
      </w:r>
      <w:r w:rsidR="00B75DD0" w:rsidRPr="00BD555C">
        <w:rPr>
          <w:rFonts w:asciiTheme="majorHAnsi" w:hAnsiTheme="majorHAnsi" w:cstheme="majorHAnsi"/>
          <w:color w:val="0D0D0D" w:themeColor="text1" w:themeTint="F2"/>
        </w:rPr>
        <w:t>Council</w:t>
      </w:r>
      <w:r w:rsidRPr="00BD555C">
        <w:rPr>
          <w:rFonts w:asciiTheme="majorHAnsi" w:hAnsiTheme="majorHAnsi" w:cstheme="majorHAnsi"/>
          <w:color w:val="0D0D0D" w:themeColor="text1" w:themeTint="F2"/>
        </w:rPr>
        <w:t xml:space="preserve">, the Supplier shall ensure that it has in place appropriate technical and contractual measures to ensure the security of the Personal Data (and to guard </w:t>
      </w:r>
      <w:r w:rsidRPr="00BD555C">
        <w:rPr>
          <w:rFonts w:asciiTheme="majorHAnsi" w:hAnsiTheme="majorHAnsi" w:cstheme="majorHAnsi"/>
          <w:color w:val="0D0D0D" w:themeColor="text1" w:themeTint="F2"/>
        </w:rPr>
        <w:lastRenderedPageBreak/>
        <w:t>against unauthorised or unlawful Processing of the Personal Data and against accidental loss or destruction of, or damage to the Personal Data) and</w:t>
      </w:r>
      <w:bookmarkEnd w:id="141"/>
    </w:p>
    <w:p w14:paraId="6600FA4C" w14:textId="77777777" w:rsidR="00890AD4" w:rsidRPr="00BD555C" w:rsidRDefault="00890AD4" w:rsidP="00B75DD0">
      <w:pPr>
        <w:pStyle w:val="Heading3"/>
        <w:numPr>
          <w:ilvl w:val="0"/>
          <w:numId w:val="19"/>
        </w:numPr>
        <w:rPr>
          <w:rFonts w:cstheme="majorHAnsi"/>
          <w:b w:val="0"/>
          <w:bCs w:val="0"/>
          <w:color w:val="0D0D0D" w:themeColor="text1" w:themeTint="F2"/>
          <w:szCs w:val="20"/>
        </w:rPr>
      </w:pPr>
      <w:r w:rsidRPr="00BD555C">
        <w:rPr>
          <w:rFonts w:cstheme="majorHAnsi"/>
          <w:b w:val="0"/>
          <w:bCs w:val="0"/>
          <w:color w:val="0D0D0D" w:themeColor="text1" w:themeTint="F2"/>
          <w:szCs w:val="20"/>
        </w:rPr>
        <w:t xml:space="preserve">provide the </w:t>
      </w:r>
      <w:r w:rsidR="00B75DD0" w:rsidRPr="00BD555C">
        <w:rPr>
          <w:rFonts w:cstheme="majorHAnsi"/>
          <w:b w:val="0"/>
          <w:bCs w:val="0"/>
          <w:color w:val="0D0D0D" w:themeColor="text1" w:themeTint="F2"/>
          <w:szCs w:val="20"/>
        </w:rPr>
        <w:t>Council</w:t>
      </w:r>
      <w:r w:rsidRPr="00BD555C">
        <w:rPr>
          <w:rFonts w:cstheme="majorHAnsi"/>
          <w:b w:val="0"/>
          <w:bCs w:val="0"/>
          <w:color w:val="0D0D0D" w:themeColor="text1" w:themeTint="F2"/>
          <w:szCs w:val="20"/>
        </w:rPr>
        <w:t xml:space="preserve"> with such information as the </w:t>
      </w:r>
      <w:r w:rsidR="00B75DD0" w:rsidRPr="00BD555C">
        <w:rPr>
          <w:rFonts w:cstheme="majorHAnsi"/>
          <w:b w:val="0"/>
          <w:bCs w:val="0"/>
          <w:color w:val="0D0D0D" w:themeColor="text1" w:themeTint="F2"/>
          <w:szCs w:val="20"/>
        </w:rPr>
        <w:t>Council</w:t>
      </w:r>
      <w:r w:rsidRPr="00BD555C">
        <w:rPr>
          <w:rFonts w:cstheme="majorHAnsi"/>
          <w:b w:val="0"/>
          <w:bCs w:val="0"/>
          <w:color w:val="0D0D0D" w:themeColor="text1" w:themeTint="F2"/>
          <w:szCs w:val="20"/>
        </w:rPr>
        <w:t xml:space="preserve"> may reasonably require to satisfy itself that the Supplier is complying with its obligations under the Data Protection Legislation;  </w:t>
      </w:r>
    </w:p>
    <w:p w14:paraId="4E8F216E" w14:textId="77777777" w:rsidR="00890AD4" w:rsidRPr="00BD555C" w:rsidRDefault="00890AD4" w:rsidP="00B75DD0">
      <w:pPr>
        <w:pStyle w:val="Heading3"/>
        <w:numPr>
          <w:ilvl w:val="0"/>
          <w:numId w:val="19"/>
        </w:numPr>
        <w:rPr>
          <w:rFonts w:cstheme="majorHAnsi"/>
          <w:b w:val="0"/>
          <w:bCs w:val="0"/>
          <w:color w:val="0D0D0D" w:themeColor="text1" w:themeTint="F2"/>
          <w:szCs w:val="20"/>
        </w:rPr>
      </w:pPr>
      <w:r w:rsidRPr="00BD555C">
        <w:rPr>
          <w:rFonts w:cstheme="majorHAnsi"/>
          <w:b w:val="0"/>
          <w:bCs w:val="0"/>
          <w:color w:val="0D0D0D" w:themeColor="text1" w:themeTint="F2"/>
          <w:szCs w:val="20"/>
        </w:rPr>
        <w:t xml:space="preserve">promptly notify the </w:t>
      </w:r>
      <w:r w:rsidR="00B75DD0" w:rsidRPr="00BD555C">
        <w:rPr>
          <w:rFonts w:cstheme="majorHAnsi"/>
          <w:b w:val="0"/>
          <w:bCs w:val="0"/>
          <w:color w:val="0D0D0D" w:themeColor="text1" w:themeTint="F2"/>
          <w:szCs w:val="20"/>
        </w:rPr>
        <w:t>Council</w:t>
      </w:r>
      <w:r w:rsidRPr="00BD555C">
        <w:rPr>
          <w:rFonts w:cstheme="majorHAnsi"/>
          <w:b w:val="0"/>
          <w:bCs w:val="0"/>
          <w:color w:val="0D0D0D" w:themeColor="text1" w:themeTint="F2"/>
          <w:szCs w:val="20"/>
        </w:rPr>
        <w:t xml:space="preserve"> of any breach of the security measures required to be put in place pursuant to </w:t>
      </w:r>
      <w:r w:rsidR="00B75DD0" w:rsidRPr="00BD555C">
        <w:rPr>
          <w:rFonts w:cstheme="majorHAnsi"/>
          <w:b w:val="0"/>
          <w:bCs w:val="0"/>
          <w:color w:val="0D0D0D" w:themeColor="text1" w:themeTint="F2"/>
          <w:szCs w:val="20"/>
        </w:rPr>
        <w:t>C</w:t>
      </w:r>
      <w:r w:rsidRPr="00BD555C">
        <w:rPr>
          <w:rFonts w:cstheme="majorHAnsi"/>
          <w:b w:val="0"/>
          <w:bCs w:val="0"/>
          <w:color w:val="0D0D0D" w:themeColor="text1" w:themeTint="F2"/>
          <w:szCs w:val="20"/>
        </w:rPr>
        <w:t>lause</w:t>
      </w:r>
      <w:r w:rsidR="00B75DD0" w:rsidRPr="00BD555C">
        <w:rPr>
          <w:rFonts w:cstheme="majorHAnsi"/>
          <w:b w:val="0"/>
          <w:bCs w:val="0"/>
          <w:color w:val="0D0D0D" w:themeColor="text1" w:themeTint="F2"/>
          <w:szCs w:val="20"/>
        </w:rPr>
        <w:t xml:space="preserve"> </w:t>
      </w:r>
      <w:r w:rsidR="00AA6FD2" w:rsidRPr="00BD555C">
        <w:rPr>
          <w:rFonts w:cstheme="majorHAnsi"/>
          <w:b w:val="0"/>
          <w:bCs w:val="0"/>
          <w:color w:val="0D0D0D" w:themeColor="text1" w:themeTint="F2"/>
          <w:szCs w:val="20"/>
        </w:rPr>
        <w:t>29</w:t>
      </w:r>
      <w:r w:rsidR="00B75DD0" w:rsidRPr="00BD555C">
        <w:rPr>
          <w:rFonts w:cstheme="majorHAnsi"/>
          <w:b w:val="0"/>
          <w:bCs w:val="0"/>
          <w:color w:val="0D0D0D" w:themeColor="text1" w:themeTint="F2"/>
          <w:szCs w:val="20"/>
        </w:rPr>
        <w:t>.2</w:t>
      </w:r>
      <w:r w:rsidRPr="00BD555C">
        <w:rPr>
          <w:rFonts w:cstheme="majorHAnsi"/>
          <w:b w:val="0"/>
          <w:bCs w:val="0"/>
          <w:color w:val="0D0D0D" w:themeColor="text1" w:themeTint="F2"/>
          <w:szCs w:val="20"/>
        </w:rPr>
        <w:t xml:space="preserve">; and </w:t>
      </w:r>
    </w:p>
    <w:p w14:paraId="64026169" w14:textId="77777777" w:rsidR="00AA6FD2" w:rsidRPr="00BD555C" w:rsidRDefault="00890AD4" w:rsidP="00B75DD0">
      <w:pPr>
        <w:pStyle w:val="Heading3"/>
        <w:numPr>
          <w:ilvl w:val="0"/>
          <w:numId w:val="19"/>
        </w:numPr>
        <w:rPr>
          <w:rFonts w:cstheme="majorHAnsi"/>
          <w:b w:val="0"/>
          <w:bCs w:val="0"/>
          <w:color w:val="0D0D0D" w:themeColor="text1" w:themeTint="F2"/>
          <w:szCs w:val="20"/>
        </w:rPr>
      </w:pPr>
      <w:r w:rsidRPr="00BD555C">
        <w:rPr>
          <w:rFonts w:cstheme="majorHAnsi"/>
          <w:b w:val="0"/>
          <w:bCs w:val="0"/>
          <w:color w:val="0D0D0D" w:themeColor="text1" w:themeTint="F2"/>
          <w:szCs w:val="20"/>
        </w:rPr>
        <w:t xml:space="preserve">ensure it does not knowingly or negligently do or omit to do anything which places the </w:t>
      </w:r>
      <w:r w:rsidR="00B75DD0" w:rsidRPr="00BD555C">
        <w:rPr>
          <w:rFonts w:cstheme="majorHAnsi"/>
          <w:b w:val="0"/>
          <w:bCs w:val="0"/>
          <w:color w:val="0D0D0D" w:themeColor="text1" w:themeTint="F2"/>
          <w:szCs w:val="20"/>
        </w:rPr>
        <w:t>Council</w:t>
      </w:r>
      <w:r w:rsidRPr="00BD555C">
        <w:rPr>
          <w:rFonts w:cstheme="majorHAnsi"/>
          <w:b w:val="0"/>
          <w:bCs w:val="0"/>
          <w:color w:val="0D0D0D" w:themeColor="text1" w:themeTint="F2"/>
          <w:szCs w:val="20"/>
        </w:rPr>
        <w:t xml:space="preserve"> in breach of the </w:t>
      </w:r>
      <w:r w:rsidR="00B75DD0" w:rsidRPr="00BD555C">
        <w:rPr>
          <w:rFonts w:cstheme="majorHAnsi"/>
          <w:b w:val="0"/>
          <w:bCs w:val="0"/>
          <w:color w:val="0D0D0D" w:themeColor="text1" w:themeTint="F2"/>
          <w:szCs w:val="20"/>
        </w:rPr>
        <w:t>Council’</w:t>
      </w:r>
      <w:r w:rsidRPr="00BD555C">
        <w:rPr>
          <w:rFonts w:cstheme="majorHAnsi"/>
          <w:b w:val="0"/>
          <w:bCs w:val="0"/>
          <w:color w:val="0D0D0D" w:themeColor="text1" w:themeTint="F2"/>
          <w:szCs w:val="20"/>
        </w:rPr>
        <w:t>s obligations under the Data Protection Legislation.</w:t>
      </w:r>
    </w:p>
    <w:p w14:paraId="4A5FDAED" w14:textId="77777777" w:rsidR="00890AD4" w:rsidRPr="00BD555C" w:rsidRDefault="00890AD4" w:rsidP="00AA6FD2">
      <w:pPr>
        <w:pStyle w:val="Heading3"/>
        <w:ind w:left="720"/>
        <w:rPr>
          <w:rFonts w:cstheme="majorHAnsi"/>
          <w:b w:val="0"/>
          <w:bCs w:val="0"/>
          <w:color w:val="0D0D0D" w:themeColor="text1" w:themeTint="F2"/>
          <w:szCs w:val="20"/>
        </w:rPr>
      </w:pPr>
      <w:r w:rsidRPr="00BD555C">
        <w:rPr>
          <w:rFonts w:cstheme="majorHAnsi"/>
          <w:b w:val="0"/>
          <w:bCs w:val="0"/>
          <w:color w:val="0D0D0D" w:themeColor="text1" w:themeTint="F2"/>
          <w:szCs w:val="20"/>
        </w:rPr>
        <w:t xml:space="preserve"> </w:t>
      </w:r>
    </w:p>
    <w:p w14:paraId="5A5E9182" w14:textId="77777777" w:rsidR="00AA6FD2" w:rsidRPr="00BD555C" w:rsidRDefault="00890AD4" w:rsidP="00AA6FD2">
      <w:pPr>
        <w:pStyle w:val="BB-Level2Legal"/>
        <w:rPr>
          <w:rFonts w:asciiTheme="majorHAnsi" w:hAnsiTheme="majorHAnsi" w:cstheme="majorHAnsi"/>
        </w:rPr>
      </w:pPr>
      <w:r w:rsidRPr="00BD555C">
        <w:rPr>
          <w:rFonts w:asciiTheme="majorHAnsi" w:hAnsiTheme="majorHAnsi" w:cstheme="majorHAnsi"/>
        </w:rPr>
        <w:t xml:space="preserve">The Data Processor shall indemnify and keep fully indemnified the </w:t>
      </w:r>
      <w:r w:rsidR="00B75DD0" w:rsidRPr="00BD555C">
        <w:rPr>
          <w:rFonts w:asciiTheme="majorHAnsi" w:hAnsiTheme="majorHAnsi" w:cstheme="majorHAnsi"/>
        </w:rPr>
        <w:t>Council</w:t>
      </w:r>
      <w:r w:rsidRPr="00BD555C">
        <w:rPr>
          <w:rFonts w:asciiTheme="majorHAnsi" w:hAnsiTheme="majorHAnsi" w:cstheme="majorHAnsi"/>
        </w:rPr>
        <w:t xml:space="preserve"> against all actions, claims, demands, proceedings, damages, costs, charges and expenses whatsoever in respect of any breach by the </w:t>
      </w:r>
      <w:r w:rsidR="00B75DD0" w:rsidRPr="00BD555C">
        <w:rPr>
          <w:rFonts w:asciiTheme="majorHAnsi" w:hAnsiTheme="majorHAnsi" w:cstheme="majorHAnsi"/>
        </w:rPr>
        <w:t xml:space="preserve">Supplier </w:t>
      </w:r>
      <w:r w:rsidRPr="00BD555C">
        <w:rPr>
          <w:rFonts w:asciiTheme="majorHAnsi" w:hAnsiTheme="majorHAnsi" w:cstheme="majorHAnsi"/>
        </w:rPr>
        <w:t xml:space="preserve">of this </w:t>
      </w:r>
      <w:r w:rsidR="00B75DD0" w:rsidRPr="00BD555C">
        <w:rPr>
          <w:rFonts w:asciiTheme="majorHAnsi" w:hAnsiTheme="majorHAnsi" w:cstheme="majorHAnsi"/>
        </w:rPr>
        <w:t>C</w:t>
      </w:r>
      <w:r w:rsidRPr="00BD555C">
        <w:rPr>
          <w:rFonts w:asciiTheme="majorHAnsi" w:hAnsiTheme="majorHAnsi" w:cstheme="majorHAnsi"/>
        </w:rPr>
        <w:t xml:space="preserve">lause </w:t>
      </w:r>
      <w:r w:rsidR="00AA6FD2" w:rsidRPr="00BD555C">
        <w:rPr>
          <w:rFonts w:asciiTheme="majorHAnsi" w:hAnsiTheme="majorHAnsi" w:cstheme="majorHAnsi"/>
        </w:rPr>
        <w:t>29</w:t>
      </w:r>
      <w:r w:rsidRPr="00BD555C">
        <w:rPr>
          <w:rFonts w:asciiTheme="majorHAnsi" w:hAnsiTheme="majorHAnsi" w:cstheme="majorHAnsi"/>
        </w:rPr>
        <w:t xml:space="preserve"> (Data Protection) or any more general breach by the Data Processor of its obligations under the Data Protection Legislation.</w:t>
      </w:r>
    </w:p>
    <w:p w14:paraId="79011924" w14:textId="77777777" w:rsidR="00743C0F" w:rsidRDefault="00890AD4" w:rsidP="00BD555C">
      <w:pPr>
        <w:pStyle w:val="Heading2"/>
        <w:rPr>
          <w:rFonts w:cstheme="majorHAnsi"/>
          <w:color w:val="0D0D0D" w:themeColor="text1" w:themeTint="F2"/>
          <w:szCs w:val="20"/>
        </w:rPr>
      </w:pPr>
      <w:r w:rsidRPr="00BD555C">
        <w:rPr>
          <w:rFonts w:ascii="Arial" w:hAnsi="Arial" w:cs="Arial"/>
          <w:color w:val="0D0D0D" w:themeColor="text1" w:themeTint="F2"/>
          <w:szCs w:val="22"/>
        </w:rPr>
        <w:t xml:space="preserve"> </w:t>
      </w:r>
      <w:r w:rsidR="001704A3" w:rsidRPr="00BD555C">
        <w:rPr>
          <w:rFonts w:cstheme="majorHAnsi"/>
          <w:color w:val="0D0D0D" w:themeColor="text1" w:themeTint="F2"/>
          <w:szCs w:val="20"/>
        </w:rPr>
        <w:t xml:space="preserve">SECTION </w:t>
      </w:r>
      <w:r w:rsidR="00B45D68">
        <w:rPr>
          <w:rFonts w:cstheme="majorHAnsi"/>
          <w:color w:val="0D0D0D" w:themeColor="text1" w:themeTint="F2"/>
          <w:szCs w:val="20"/>
        </w:rPr>
        <w:t>J</w:t>
      </w:r>
      <w:r w:rsidR="00743C0F" w:rsidRPr="00BD555C">
        <w:rPr>
          <w:rFonts w:cstheme="majorHAnsi"/>
          <w:color w:val="0D0D0D" w:themeColor="text1" w:themeTint="F2"/>
          <w:szCs w:val="20"/>
        </w:rPr>
        <w:t>: MISCELLANEOUS AND GOVERNING LAW</w:t>
      </w:r>
    </w:p>
    <w:p w14:paraId="3A2E7004" w14:textId="77777777" w:rsidR="00BD555C" w:rsidRPr="00BD555C" w:rsidRDefault="00BD555C" w:rsidP="00BD555C"/>
    <w:p w14:paraId="228C1FB3" w14:textId="77777777" w:rsidR="00743C0F" w:rsidRPr="005C35B7" w:rsidRDefault="003F5F92" w:rsidP="00D470AA">
      <w:pPr>
        <w:pStyle w:val="BB-Level1Legal"/>
        <w:rPr>
          <w:rFonts w:asciiTheme="majorHAnsi" w:hAnsiTheme="majorHAnsi" w:cstheme="majorHAnsi"/>
        </w:rPr>
      </w:pPr>
      <w:bookmarkStart w:id="142" w:name="_Ref392601485"/>
      <w:bookmarkStart w:id="143" w:name="_Toc53760428"/>
      <w:r w:rsidRPr="005C35B7">
        <w:rPr>
          <w:rFonts w:asciiTheme="majorHAnsi" w:hAnsiTheme="majorHAnsi" w:cstheme="majorHAnsi"/>
        </w:rPr>
        <w:t>Complaints/</w:t>
      </w:r>
      <w:r w:rsidR="00743C0F" w:rsidRPr="005C35B7">
        <w:rPr>
          <w:rFonts w:asciiTheme="majorHAnsi" w:hAnsiTheme="majorHAnsi" w:cstheme="majorHAnsi"/>
        </w:rPr>
        <w:t>LOCAL GOVERNMENT OMBUDSMAN</w:t>
      </w:r>
      <w:bookmarkEnd w:id="142"/>
      <w:bookmarkEnd w:id="143"/>
    </w:p>
    <w:p w14:paraId="74A8CC1F" w14:textId="77777777" w:rsidR="003F5F92" w:rsidRPr="00DD5EC7" w:rsidRDefault="003F5F92" w:rsidP="00DD5EC7">
      <w:pPr>
        <w:pStyle w:val="BB-Level2Legal"/>
        <w:ind w:left="709" w:hanging="709"/>
      </w:pPr>
      <w:bookmarkStart w:id="144" w:name="_Ref392598310"/>
      <w:r w:rsidRPr="00DD5EC7">
        <w:t>The Supplier shall keep a record of any complaints received (whether received orally or in writing, and whether from members of the Council, members of the public or otherwise) and of the action taken by the Supplier to remedy or fully investigate each such complaint.  Such records shall be kept available for inspection by the Council's Representative at all reasonable times during normal working hours.</w:t>
      </w:r>
      <w:bookmarkEnd w:id="144"/>
    </w:p>
    <w:p w14:paraId="0AABC703" w14:textId="77777777" w:rsidR="00467E04" w:rsidRPr="005C35B7" w:rsidRDefault="00DB3300" w:rsidP="00DD5EC7">
      <w:pPr>
        <w:pStyle w:val="BB-Level2Legal"/>
        <w:ind w:left="709" w:hanging="709"/>
        <w:rPr>
          <w:rFonts w:asciiTheme="majorHAnsi" w:hAnsiTheme="majorHAnsi" w:cstheme="majorHAnsi"/>
        </w:rPr>
      </w:pPr>
      <w:r w:rsidRPr="00DD5EC7">
        <w:t xml:space="preserve">The </w:t>
      </w:r>
      <w:r w:rsidR="006F1A9C" w:rsidRPr="00DD5EC7">
        <w:t>Supplier</w:t>
      </w:r>
      <w:r w:rsidR="00743C0F" w:rsidRPr="00DD5EC7">
        <w:t xml:space="preserve"> shall provide the Council with all reasonable cooperation and assistance in relation to any investigation by the Local Government Ombudsman in connection with the performance by </w:t>
      </w:r>
      <w:r w:rsidRPr="00DD5EC7">
        <w:t>the</w:t>
      </w:r>
      <w:r w:rsidRPr="005C35B7">
        <w:rPr>
          <w:rFonts w:asciiTheme="majorHAnsi" w:hAnsiTheme="majorHAnsi" w:cstheme="majorHAnsi"/>
        </w:rPr>
        <w:t xml:space="preserve"> </w:t>
      </w:r>
      <w:r w:rsidR="006F1A9C" w:rsidRPr="005C35B7">
        <w:rPr>
          <w:rFonts w:asciiTheme="majorHAnsi" w:hAnsiTheme="majorHAnsi" w:cstheme="majorHAnsi"/>
        </w:rPr>
        <w:t>Supplier</w:t>
      </w:r>
      <w:r w:rsidR="00743C0F" w:rsidRPr="005C35B7">
        <w:rPr>
          <w:rFonts w:asciiTheme="majorHAnsi" w:hAnsiTheme="majorHAnsi" w:cstheme="majorHAnsi"/>
        </w:rPr>
        <w:t xml:space="preserve"> of the</w:t>
      </w:r>
      <w:r w:rsidR="00D82720" w:rsidRPr="005C35B7">
        <w:rPr>
          <w:rFonts w:asciiTheme="majorHAnsi" w:hAnsiTheme="majorHAnsi" w:cstheme="majorHAnsi"/>
        </w:rPr>
        <w:t xml:space="preserve"> </w:t>
      </w:r>
      <w:r w:rsidR="002D331A" w:rsidRPr="005C35B7">
        <w:rPr>
          <w:rFonts w:asciiTheme="majorHAnsi" w:hAnsiTheme="majorHAnsi" w:cstheme="majorHAnsi"/>
        </w:rPr>
        <w:t>Goods</w:t>
      </w:r>
      <w:r w:rsidR="00D82720" w:rsidRPr="005C35B7">
        <w:rPr>
          <w:rFonts w:asciiTheme="majorHAnsi" w:hAnsiTheme="majorHAnsi" w:cstheme="majorHAnsi"/>
        </w:rPr>
        <w:t xml:space="preserve"> under this Agreement.</w:t>
      </w:r>
    </w:p>
    <w:p w14:paraId="7AFE7A67" w14:textId="77777777" w:rsidR="00743C0F" w:rsidRPr="005C35B7" w:rsidRDefault="00743C0F" w:rsidP="00D470AA">
      <w:pPr>
        <w:pStyle w:val="BB-Level1Legal"/>
        <w:rPr>
          <w:rFonts w:asciiTheme="majorHAnsi" w:hAnsiTheme="majorHAnsi" w:cstheme="majorHAnsi"/>
        </w:rPr>
      </w:pPr>
      <w:bookmarkStart w:id="145" w:name="_Toc53760429"/>
      <w:r w:rsidRPr="005C35B7">
        <w:rPr>
          <w:rFonts w:asciiTheme="majorHAnsi" w:hAnsiTheme="majorHAnsi" w:cstheme="majorHAnsi"/>
        </w:rPr>
        <w:t>VARIATION</w:t>
      </w:r>
      <w:bookmarkEnd w:id="145"/>
    </w:p>
    <w:p w14:paraId="0FAACA17" w14:textId="77777777" w:rsidR="002A68F1" w:rsidRPr="002A68F1" w:rsidRDefault="00FF64AA" w:rsidP="002A68F1">
      <w:pPr>
        <w:pStyle w:val="BB-Level2Legal"/>
        <w:ind w:left="709" w:hanging="709"/>
        <w:rPr>
          <w:rFonts w:asciiTheme="majorHAnsi" w:hAnsiTheme="majorHAnsi" w:cstheme="majorHAnsi"/>
        </w:rPr>
      </w:pPr>
      <w:bookmarkStart w:id="146" w:name="_Ref392600700"/>
      <w:r w:rsidRPr="005C35B7">
        <w:rPr>
          <w:rFonts w:asciiTheme="majorHAnsi" w:hAnsiTheme="majorHAnsi" w:cstheme="majorHAnsi"/>
        </w:rPr>
        <w:t xml:space="preserve">No </w:t>
      </w:r>
      <w:r w:rsidRPr="00DD5EC7">
        <w:t>amendment</w:t>
      </w:r>
      <w:r w:rsidRPr="005C35B7">
        <w:rPr>
          <w:rFonts w:asciiTheme="majorHAnsi" w:hAnsiTheme="majorHAnsi" w:cstheme="majorHAnsi"/>
        </w:rPr>
        <w:t xml:space="preserve"> or variat</w:t>
      </w:r>
      <w:r w:rsidR="00743C0F" w:rsidRPr="005C35B7">
        <w:rPr>
          <w:rFonts w:asciiTheme="majorHAnsi" w:hAnsiTheme="majorHAnsi" w:cstheme="majorHAnsi"/>
        </w:rPr>
        <w:t>ion of this Agreement shall be effective unless it is in wr</w:t>
      </w:r>
      <w:r w:rsidR="00D7026E" w:rsidRPr="005C35B7">
        <w:rPr>
          <w:rFonts w:asciiTheme="majorHAnsi" w:hAnsiTheme="majorHAnsi" w:cstheme="majorHAnsi"/>
        </w:rPr>
        <w:t xml:space="preserve">iting and signed by the Parties </w:t>
      </w:r>
      <w:r w:rsidR="00743C0F" w:rsidRPr="005C35B7">
        <w:rPr>
          <w:rFonts w:asciiTheme="majorHAnsi" w:hAnsiTheme="majorHAnsi" w:cstheme="majorHAnsi"/>
        </w:rPr>
        <w:t>(acting</w:t>
      </w:r>
      <w:r w:rsidR="00D7026E" w:rsidRPr="005C35B7">
        <w:rPr>
          <w:rFonts w:asciiTheme="majorHAnsi" w:hAnsiTheme="majorHAnsi" w:cstheme="majorHAnsi"/>
        </w:rPr>
        <w:t xml:space="preserve"> through their Representatives) </w:t>
      </w:r>
      <w:r w:rsidR="00743C0F" w:rsidRPr="005C35B7">
        <w:rPr>
          <w:rFonts w:asciiTheme="majorHAnsi" w:hAnsiTheme="majorHAnsi" w:cstheme="majorHAnsi"/>
        </w:rPr>
        <w:t>and is expressed to be for the purpose of such amendment or variation.</w:t>
      </w:r>
      <w:bookmarkEnd w:id="146"/>
    </w:p>
    <w:p w14:paraId="261793D2" w14:textId="77777777" w:rsidR="00743C0F" w:rsidRPr="005C35B7" w:rsidRDefault="00743C0F" w:rsidP="002A68F1">
      <w:pPr>
        <w:pStyle w:val="BB-Level1Legal"/>
        <w:keepNext/>
        <w:rPr>
          <w:rFonts w:asciiTheme="majorHAnsi" w:hAnsiTheme="majorHAnsi" w:cstheme="majorHAnsi"/>
        </w:rPr>
      </w:pPr>
      <w:bookmarkStart w:id="147" w:name="_Ref482183247"/>
      <w:bookmarkStart w:id="148" w:name="_Ref482183446"/>
      <w:bookmarkStart w:id="149" w:name="_Toc53760430"/>
      <w:r w:rsidRPr="005C35B7">
        <w:rPr>
          <w:rFonts w:asciiTheme="majorHAnsi" w:hAnsiTheme="majorHAnsi" w:cstheme="majorHAnsi"/>
        </w:rPr>
        <w:t>ASSIGNMENT AND OTHER DEALINGS</w:t>
      </w:r>
      <w:bookmarkEnd w:id="147"/>
      <w:bookmarkEnd w:id="148"/>
      <w:bookmarkEnd w:id="149"/>
    </w:p>
    <w:p w14:paraId="718EB35B" w14:textId="77777777" w:rsidR="00743C0F" w:rsidRPr="00DD5EC7" w:rsidRDefault="00FF64AA" w:rsidP="002A68F1">
      <w:pPr>
        <w:pStyle w:val="BB-Level2Legal"/>
        <w:keepNext/>
        <w:ind w:left="709" w:hanging="709"/>
      </w:pPr>
      <w:bookmarkStart w:id="150" w:name="_Ref409707208"/>
      <w:r w:rsidRPr="00DD5EC7">
        <w:t>Neither Part</w:t>
      </w:r>
      <w:r w:rsidR="00743C0F" w:rsidRPr="00DD5EC7">
        <w:t>y shall assign, transfer, mortgag</w:t>
      </w:r>
      <w:r w:rsidR="000C20FE" w:rsidRPr="00DD5EC7">
        <w:t xml:space="preserve">e, </w:t>
      </w:r>
      <w:r w:rsidR="00BD555C">
        <w:t xml:space="preserve">novate, </w:t>
      </w:r>
      <w:r w:rsidR="000C20FE" w:rsidRPr="00DD5EC7">
        <w:t xml:space="preserve">charge, subcontract, declare </w:t>
      </w:r>
      <w:r w:rsidR="00743C0F" w:rsidRPr="00DD5EC7">
        <w:t>a</w:t>
      </w:r>
      <w:r w:rsidR="000C20FE" w:rsidRPr="00DD5EC7">
        <w:t xml:space="preserve"> trust</w:t>
      </w:r>
      <w:r w:rsidR="00743C0F" w:rsidRPr="00DD5EC7">
        <w:t xml:space="preserve"> over or deal in any other manner with any or all of its rights and obligations under this Agreement without the prior written consent of the other Party (such consent not to be unreasonably withheld or delayed).</w:t>
      </w:r>
      <w:bookmarkEnd w:id="150"/>
    </w:p>
    <w:p w14:paraId="0A83A29F" w14:textId="77777777" w:rsidR="008447A7" w:rsidRPr="00DD5EC7" w:rsidRDefault="003C0B25" w:rsidP="00DD5EC7">
      <w:pPr>
        <w:pStyle w:val="BB-Level2Legal"/>
        <w:ind w:left="709" w:hanging="709"/>
      </w:pPr>
      <w:bookmarkStart w:id="151" w:name="_Ref482183809"/>
      <w:bookmarkStart w:id="152" w:name="_Ref409707549"/>
      <w:r w:rsidRPr="00DD5EC7">
        <w:t>The Council ma</w:t>
      </w:r>
      <w:r w:rsidR="008A2664" w:rsidRPr="00DD5EC7">
        <w:t xml:space="preserve">y </w:t>
      </w:r>
      <w:r w:rsidR="00C63DFD" w:rsidRPr="00DD5EC7">
        <w:t xml:space="preserve">at its discretion </w:t>
      </w:r>
      <w:r w:rsidR="008447A7" w:rsidRPr="00DD5EC7">
        <w:t>assign, novate, or otherwise dispose of any or all of its rights, obligations and liabilities under this Agreement to a body other than the Council which performs any of the functions that previously had been performed by the Council</w:t>
      </w:r>
      <w:r w:rsidR="0037444C" w:rsidRPr="00DD5EC7">
        <w:t xml:space="preserve"> (a </w:t>
      </w:r>
      <w:r w:rsidR="00F52256">
        <w:t>“</w:t>
      </w:r>
      <w:r w:rsidR="0037444C" w:rsidRPr="00DD5EC7">
        <w:t>Successor Body")</w:t>
      </w:r>
      <w:r w:rsidR="008447A7" w:rsidRPr="00DD5EC7">
        <w:t>.</w:t>
      </w:r>
      <w:bookmarkEnd w:id="151"/>
      <w:r w:rsidR="008447A7" w:rsidRPr="00DD5EC7">
        <w:t xml:space="preserve"> </w:t>
      </w:r>
      <w:bookmarkStart w:id="153" w:name="_Ref409707560"/>
      <w:bookmarkEnd w:id="152"/>
    </w:p>
    <w:bookmarkEnd w:id="153"/>
    <w:p w14:paraId="77026B46" w14:textId="77777777" w:rsidR="007B6741" w:rsidRPr="005C35B7" w:rsidRDefault="007B6741" w:rsidP="00DD5EC7">
      <w:pPr>
        <w:pStyle w:val="BB-Level2Legal"/>
        <w:ind w:left="709" w:hanging="709"/>
        <w:rPr>
          <w:rFonts w:asciiTheme="majorHAnsi" w:hAnsiTheme="majorHAnsi" w:cstheme="majorHAnsi"/>
        </w:rPr>
      </w:pPr>
      <w:r w:rsidRPr="00DD5EC7">
        <w:t>In</w:t>
      </w:r>
      <w:r w:rsidRPr="005C35B7">
        <w:rPr>
          <w:rFonts w:asciiTheme="majorHAnsi" w:hAnsiTheme="majorHAnsi" w:cstheme="majorHAnsi"/>
        </w:rPr>
        <w:t xml:space="preserve"> the event that the Supplier enters into a Subcontract, the Subcontract must include terms:</w:t>
      </w:r>
    </w:p>
    <w:p w14:paraId="32DA6181" w14:textId="77777777" w:rsidR="007B6741" w:rsidRPr="00074333" w:rsidRDefault="007B6741" w:rsidP="00074333">
      <w:pPr>
        <w:pStyle w:val="BB-Level3Legal"/>
        <w:tabs>
          <w:tab w:val="clear" w:pos="3533"/>
          <w:tab w:val="num" w:pos="1701"/>
        </w:tabs>
        <w:ind w:left="1701" w:hanging="992"/>
      </w:pPr>
      <w:bookmarkStart w:id="154" w:name="_Ref482181107"/>
      <w:r w:rsidRPr="00074333">
        <w:t xml:space="preserve">requiring the Subcontractor to pay any undisputed sums due to the </w:t>
      </w:r>
      <w:r w:rsidR="00F52256">
        <w:t>s</w:t>
      </w:r>
      <w:r w:rsidRPr="00074333">
        <w:t>upplier within 30 days of receipt of a valid invoice;</w:t>
      </w:r>
      <w:bookmarkEnd w:id="154"/>
    </w:p>
    <w:p w14:paraId="7EDB5C1D" w14:textId="77777777" w:rsidR="007B6741" w:rsidRPr="00074333" w:rsidRDefault="007B6741" w:rsidP="00074333">
      <w:pPr>
        <w:pStyle w:val="BB-Level3Legal"/>
        <w:tabs>
          <w:tab w:val="clear" w:pos="3533"/>
          <w:tab w:val="num" w:pos="1701"/>
        </w:tabs>
        <w:ind w:left="1701" w:hanging="992"/>
      </w:pPr>
      <w:r w:rsidRPr="00074333">
        <w:t xml:space="preserve">requiring the counterparty to that Subcontract to include in any subcontract it awards a provision having the same effect as Clause </w:t>
      </w:r>
      <w:r w:rsidRPr="00074333">
        <w:fldChar w:fldCharType="begin"/>
      </w:r>
      <w:r w:rsidRPr="00074333">
        <w:instrText xml:space="preserve"> REF _Ref482181107 \r \h </w:instrText>
      </w:r>
      <w:r w:rsidR="005C35B7" w:rsidRPr="00074333">
        <w:instrText xml:space="preserve"> \* MERGEFORMAT </w:instrText>
      </w:r>
      <w:r w:rsidRPr="00074333">
        <w:fldChar w:fldCharType="separate"/>
      </w:r>
      <w:r w:rsidR="00F52256">
        <w:t>32.3.1</w:t>
      </w:r>
      <w:r w:rsidRPr="00074333">
        <w:fldChar w:fldCharType="end"/>
      </w:r>
      <w:r w:rsidRPr="00074333">
        <w:t xml:space="preserve">; and </w:t>
      </w:r>
    </w:p>
    <w:p w14:paraId="4069C4F6" w14:textId="77777777" w:rsidR="007B6741" w:rsidRPr="005C35B7" w:rsidRDefault="007B6741" w:rsidP="00074333">
      <w:pPr>
        <w:pStyle w:val="BB-Level3Legal"/>
        <w:tabs>
          <w:tab w:val="clear" w:pos="3533"/>
          <w:tab w:val="num" w:pos="1701"/>
        </w:tabs>
        <w:ind w:left="1701" w:hanging="992"/>
        <w:rPr>
          <w:rFonts w:asciiTheme="majorHAnsi" w:hAnsiTheme="majorHAnsi" w:cstheme="majorHAnsi"/>
        </w:rPr>
      </w:pPr>
      <w:r w:rsidRPr="00074333">
        <w:t>refrain from acting, or act, in any way which would cause the Supplier to be in breach of this</w:t>
      </w:r>
      <w:r w:rsidRPr="005C35B7">
        <w:rPr>
          <w:rFonts w:asciiTheme="majorHAnsi" w:hAnsiTheme="majorHAnsi" w:cstheme="majorHAnsi"/>
        </w:rPr>
        <w:t xml:space="preserve"> Agreement. </w:t>
      </w:r>
    </w:p>
    <w:p w14:paraId="34B5F818" w14:textId="77777777" w:rsidR="00743C0F" w:rsidRPr="00DD5EC7" w:rsidRDefault="00DB3300" w:rsidP="00DD5EC7">
      <w:pPr>
        <w:pStyle w:val="BB-Level2Legal"/>
        <w:ind w:left="709" w:hanging="709"/>
      </w:pPr>
      <w:r w:rsidRPr="00DD5EC7">
        <w:lastRenderedPageBreak/>
        <w:t xml:space="preserve">The </w:t>
      </w:r>
      <w:r w:rsidR="006F1A9C" w:rsidRPr="00DD5EC7">
        <w:t>Supplier</w:t>
      </w:r>
      <w:r w:rsidRPr="00DD5EC7">
        <w:t xml:space="preserve"> </w:t>
      </w:r>
      <w:r w:rsidR="00743C0F" w:rsidRPr="00DD5EC7">
        <w:t xml:space="preserve">may </w:t>
      </w:r>
      <w:r w:rsidR="003C0B25" w:rsidRPr="00DD5EC7">
        <w:t xml:space="preserve">not </w:t>
      </w:r>
      <w:r w:rsidR="00743C0F" w:rsidRPr="00DD5EC7">
        <w:t>subcontract</w:t>
      </w:r>
      <w:r w:rsidR="003C0B25" w:rsidRPr="00DD5EC7">
        <w:t xml:space="preserve"> any part of this Agreement without the prior written consent of the Council. </w:t>
      </w:r>
      <w:r w:rsidR="00743C0F" w:rsidRPr="00DD5EC7">
        <w:t xml:space="preserve"> </w:t>
      </w:r>
      <w:r w:rsidRPr="00DD5EC7">
        <w:t xml:space="preserve">The </w:t>
      </w:r>
      <w:r w:rsidR="006F1A9C" w:rsidRPr="00DD5EC7">
        <w:t>Supplier</w:t>
      </w:r>
      <w:r w:rsidR="00743C0F" w:rsidRPr="00DD5EC7">
        <w:t xml:space="preserve"> shall ensure that any Subcontractor that performs any part of the </w:t>
      </w:r>
      <w:r w:rsidR="002D331A" w:rsidRPr="00DD5EC7">
        <w:t>Goods</w:t>
      </w:r>
      <w:r w:rsidR="00743C0F" w:rsidRPr="00DD5EC7">
        <w:t xml:space="preserve"> pursuant to this Clause </w:t>
      </w:r>
      <w:r w:rsidR="00B82168">
        <w:fldChar w:fldCharType="begin"/>
      </w:r>
      <w:r w:rsidR="00B82168">
        <w:instrText xml:space="preserve"> REF _Ref482183247 \w \h </w:instrText>
      </w:r>
      <w:r w:rsidR="00B82168">
        <w:fldChar w:fldCharType="separate"/>
      </w:r>
      <w:r w:rsidR="004A6E50">
        <w:t>32</w:t>
      </w:r>
      <w:r w:rsidR="00B82168">
        <w:fldChar w:fldCharType="end"/>
      </w:r>
      <w:r w:rsidR="00530981" w:rsidRPr="00DD5EC7">
        <w:t xml:space="preserve"> </w:t>
      </w:r>
      <w:r w:rsidR="00743C0F" w:rsidRPr="00DD5EC7">
        <w:t xml:space="preserve">shall be fully supplied with all relevant information about </w:t>
      </w:r>
      <w:r w:rsidRPr="00DD5EC7">
        <w:t xml:space="preserve">the </w:t>
      </w:r>
      <w:r w:rsidR="006F1A9C" w:rsidRPr="00DD5EC7">
        <w:t>Supplier</w:t>
      </w:r>
      <w:r w:rsidR="003C0B25" w:rsidRPr="00DD5EC7">
        <w:t>'</w:t>
      </w:r>
      <w:r w:rsidR="00743C0F" w:rsidRPr="00DD5EC7">
        <w:t>s obligations under this Agreement.</w:t>
      </w:r>
    </w:p>
    <w:p w14:paraId="43FB8BAF" w14:textId="77777777" w:rsidR="007B6741" w:rsidRPr="00DD5EC7" w:rsidRDefault="007B6741" w:rsidP="00DD5EC7">
      <w:pPr>
        <w:pStyle w:val="BB-Level2Legal"/>
        <w:ind w:left="709" w:hanging="709"/>
      </w:pPr>
      <w:r w:rsidRPr="00DD5EC7">
        <w:t>The Supplier shall notify the Council of any change to the details of a Subcontractor as soon as reasonably practicable, in accordance with Regulation 71(4)(a) of the Public Contract Regulations 2015.</w:t>
      </w:r>
    </w:p>
    <w:p w14:paraId="242A7FAF" w14:textId="77777777" w:rsidR="000C20FE" w:rsidRPr="005C35B7" w:rsidRDefault="00743C0F" w:rsidP="00DD5EC7">
      <w:pPr>
        <w:pStyle w:val="BB-Level2Legal"/>
        <w:ind w:left="709" w:hanging="709"/>
        <w:rPr>
          <w:rFonts w:asciiTheme="majorHAnsi" w:hAnsiTheme="majorHAnsi" w:cstheme="majorHAnsi"/>
        </w:rPr>
      </w:pPr>
      <w:r w:rsidRPr="00DD5EC7">
        <w:t>Notwithstanding any subcontracting permitted under this Clause</w:t>
      </w:r>
      <w:r w:rsidR="000C20FE" w:rsidRPr="00DD5EC7">
        <w:t xml:space="preserve"> </w:t>
      </w:r>
      <w:r w:rsidR="009572C8" w:rsidRPr="00DD5EC7">
        <w:fldChar w:fldCharType="begin"/>
      </w:r>
      <w:r w:rsidR="009572C8" w:rsidRPr="00DD5EC7">
        <w:instrText xml:space="preserve"> REF _Ref482183247 \r \h </w:instrText>
      </w:r>
      <w:r w:rsidR="005C35B7" w:rsidRPr="00DD5EC7">
        <w:instrText xml:space="preserve"> \* MERGEFORMAT </w:instrText>
      </w:r>
      <w:r w:rsidR="009572C8" w:rsidRPr="00DD5EC7">
        <w:fldChar w:fldCharType="separate"/>
      </w:r>
      <w:r w:rsidR="004A6E50">
        <w:t>32</w:t>
      </w:r>
      <w:r w:rsidR="009572C8" w:rsidRPr="00DD5EC7">
        <w:fldChar w:fldCharType="end"/>
      </w:r>
      <w:r w:rsidRPr="00DD5EC7">
        <w:t xml:space="preserve">, </w:t>
      </w:r>
      <w:r w:rsidR="00DB3300" w:rsidRPr="00DD5EC7">
        <w:t xml:space="preserve">the </w:t>
      </w:r>
      <w:r w:rsidR="006F1A9C" w:rsidRPr="00DD5EC7">
        <w:t>Supplier</w:t>
      </w:r>
      <w:r w:rsidRPr="00DD5EC7">
        <w:t xml:space="preserve"> shall be responsible and liable for the acts and omissions of its Subcontractors as if they w</w:t>
      </w:r>
      <w:r w:rsidR="00B5553D" w:rsidRPr="00DD5EC7">
        <w:t>ere its own acts</w:t>
      </w:r>
      <w:r w:rsidR="00B5553D" w:rsidRPr="005C35B7">
        <w:rPr>
          <w:rFonts w:asciiTheme="majorHAnsi" w:hAnsiTheme="majorHAnsi" w:cstheme="majorHAnsi"/>
        </w:rPr>
        <w:t xml:space="preserve"> and omissions.</w:t>
      </w:r>
    </w:p>
    <w:p w14:paraId="0D711E84" w14:textId="77777777" w:rsidR="00743C0F" w:rsidRPr="005C35B7" w:rsidRDefault="00743C0F" w:rsidP="00D470AA">
      <w:pPr>
        <w:pStyle w:val="BB-Level1Legal"/>
        <w:rPr>
          <w:rFonts w:asciiTheme="majorHAnsi" w:hAnsiTheme="majorHAnsi" w:cstheme="majorHAnsi"/>
        </w:rPr>
      </w:pPr>
      <w:bookmarkStart w:id="155" w:name="_Ref392600893"/>
      <w:bookmarkStart w:id="156" w:name="_Ref392600897"/>
      <w:bookmarkStart w:id="157" w:name="_Toc53760431"/>
      <w:r w:rsidRPr="005C35B7">
        <w:rPr>
          <w:rFonts w:asciiTheme="majorHAnsi" w:hAnsiTheme="majorHAnsi" w:cstheme="majorHAnsi"/>
        </w:rPr>
        <w:t>ENTIRE AGREEMENT</w:t>
      </w:r>
      <w:bookmarkEnd w:id="155"/>
      <w:bookmarkEnd w:id="156"/>
      <w:bookmarkEnd w:id="157"/>
    </w:p>
    <w:p w14:paraId="47AC5B6F" w14:textId="77777777" w:rsidR="00743C0F" w:rsidRPr="00DD5EC7" w:rsidRDefault="00743C0F" w:rsidP="00DD5EC7">
      <w:pPr>
        <w:pStyle w:val="BB-Level2Legal"/>
        <w:ind w:left="709" w:hanging="709"/>
      </w:pPr>
      <w:r w:rsidRPr="00DD5EC7">
        <w:t>This Agreement constitutes the entire agreement between the Parties in res</w:t>
      </w:r>
      <w:r w:rsidR="006C0993" w:rsidRPr="00DD5EC7">
        <w:t xml:space="preserve">pect of its subject matter and </w:t>
      </w:r>
      <w:r w:rsidRPr="00DD5EC7">
        <w:t xml:space="preserve">supersedes and extinguishes all prior negotiations, arrangements, understanding, course of dealings or agreements made between the Parties in relation to its subject matter, whether written or oral. </w:t>
      </w:r>
    </w:p>
    <w:p w14:paraId="3A3C94FB" w14:textId="77777777" w:rsidR="00743C0F" w:rsidRPr="00DD5EC7" w:rsidRDefault="00743C0F" w:rsidP="00DD5EC7">
      <w:pPr>
        <w:pStyle w:val="BB-Level2Legal"/>
        <w:ind w:left="709" w:hanging="709"/>
      </w:pPr>
      <w:bookmarkStart w:id="158" w:name="_Ref392600875"/>
      <w:r w:rsidRPr="00DD5EC7">
        <w:t>Neither Party has been given, nor entered into this Agreement in reliance on, any warranty, statement, promise or representation other than those expressly set out in this Agreement.</w:t>
      </w:r>
      <w:bookmarkEnd w:id="158"/>
      <w:r w:rsidRPr="00DD5EC7">
        <w:t xml:space="preserve"> </w:t>
      </w:r>
    </w:p>
    <w:p w14:paraId="412C2AFD" w14:textId="77777777" w:rsidR="00743C0F" w:rsidRPr="005C35B7" w:rsidRDefault="00743C0F" w:rsidP="00DD5EC7">
      <w:pPr>
        <w:pStyle w:val="BB-Level2Legal"/>
        <w:ind w:left="709" w:hanging="709"/>
        <w:rPr>
          <w:rFonts w:asciiTheme="majorHAnsi" w:hAnsiTheme="majorHAnsi" w:cstheme="majorHAnsi"/>
        </w:rPr>
      </w:pPr>
      <w:bookmarkStart w:id="159" w:name="_Ref392600884"/>
      <w:r w:rsidRPr="00DD5EC7">
        <w:t xml:space="preserve">Nothing in this Clause </w:t>
      </w:r>
      <w:r w:rsidR="009572C8" w:rsidRPr="00DD5EC7">
        <w:fldChar w:fldCharType="begin"/>
      </w:r>
      <w:r w:rsidR="009572C8" w:rsidRPr="00DD5EC7">
        <w:instrText xml:space="preserve"> REF _Ref392600893 \r \h </w:instrText>
      </w:r>
      <w:r w:rsidR="005C35B7" w:rsidRPr="00DD5EC7">
        <w:instrText xml:space="preserve"> \* MERGEFORMAT </w:instrText>
      </w:r>
      <w:r w:rsidR="009572C8" w:rsidRPr="00DD5EC7">
        <w:fldChar w:fldCharType="separate"/>
      </w:r>
      <w:r w:rsidR="004A6E50">
        <w:t>33</w:t>
      </w:r>
      <w:r w:rsidR="009572C8" w:rsidRPr="00DD5EC7">
        <w:fldChar w:fldCharType="end"/>
      </w:r>
      <w:r w:rsidRPr="00DD5EC7">
        <w:t xml:space="preserve"> shall exclude any liability in respect of misrepresentations made fraudulently</w:t>
      </w:r>
      <w:r w:rsidRPr="005C35B7">
        <w:rPr>
          <w:rFonts w:asciiTheme="majorHAnsi" w:hAnsiTheme="majorHAnsi" w:cstheme="majorHAnsi"/>
        </w:rPr>
        <w:t>.</w:t>
      </w:r>
      <w:bookmarkEnd w:id="159"/>
    </w:p>
    <w:p w14:paraId="567A0287" w14:textId="77777777" w:rsidR="00743C0F" w:rsidRPr="005C35B7" w:rsidRDefault="00743C0F" w:rsidP="00D470AA">
      <w:pPr>
        <w:pStyle w:val="BB-Level1Legal"/>
        <w:rPr>
          <w:rFonts w:asciiTheme="majorHAnsi" w:hAnsiTheme="majorHAnsi" w:cstheme="majorHAnsi"/>
        </w:rPr>
      </w:pPr>
      <w:bookmarkStart w:id="160" w:name="_Ref392600916"/>
      <w:bookmarkStart w:id="161" w:name="_Toc53760432"/>
      <w:r w:rsidRPr="005C35B7">
        <w:rPr>
          <w:rFonts w:asciiTheme="majorHAnsi" w:hAnsiTheme="majorHAnsi" w:cstheme="majorHAnsi"/>
        </w:rPr>
        <w:t>WAIVER AND CUMULATIVE REMEDIES</w:t>
      </w:r>
      <w:bookmarkEnd w:id="160"/>
      <w:bookmarkEnd w:id="161"/>
    </w:p>
    <w:p w14:paraId="21BFCDFC" w14:textId="77777777" w:rsidR="00743C0F" w:rsidRPr="00DD5EC7" w:rsidRDefault="00743C0F" w:rsidP="00DD5EC7">
      <w:pPr>
        <w:pStyle w:val="BB-Level2Legal"/>
        <w:ind w:left="709" w:hanging="709"/>
      </w:pPr>
      <w:r w:rsidRPr="00DD5EC7">
        <w:t xml:space="preserve">A waiver of any right or remedy under this Agreement or by </w:t>
      </w:r>
      <w:r w:rsidR="00FA7A29" w:rsidRPr="00DD5EC7">
        <w:t>Law</w:t>
      </w:r>
      <w:r w:rsidRPr="00DD5EC7">
        <w:t xml:space="preserve"> is only effective if given in writing, which expressly states that a waiver is intended, and such waiver shall not be deemed a waiver of any subsequent breach or default.</w:t>
      </w:r>
    </w:p>
    <w:p w14:paraId="564E0753" w14:textId="77777777" w:rsidR="00743C0F" w:rsidRPr="00DD5EC7" w:rsidRDefault="00743C0F" w:rsidP="00DD5EC7">
      <w:pPr>
        <w:pStyle w:val="BB-Level2Legal"/>
        <w:ind w:left="709" w:hanging="709"/>
      </w:pPr>
      <w:r w:rsidRPr="00DD5EC7">
        <w:t xml:space="preserve">A failure or delay by a Party in ascertaining or exercising any right or remedy provided under this Agreement or by </w:t>
      </w:r>
      <w:r w:rsidR="00FA7A29" w:rsidRPr="00DD5EC7">
        <w:t>Law</w:t>
      </w:r>
      <w:r w:rsidRPr="00DD5EC7">
        <w:t xml:space="preserve"> shall not constitute a waiver of that or any other right or remedy, nor shall it prevent or restrict any further exercise of that or any other right or remedy. No single or partial exercise of any right or remedy provided under this Agreement or by </w:t>
      </w:r>
      <w:r w:rsidR="00FA7A29" w:rsidRPr="00DD5EC7">
        <w:t>Law</w:t>
      </w:r>
      <w:r w:rsidRPr="00DD5EC7">
        <w:t xml:space="preserve"> shall prevent or restrict the further exercise of that or any other right or remedy.</w:t>
      </w:r>
    </w:p>
    <w:p w14:paraId="0A7BDFA3" w14:textId="77777777" w:rsidR="00D7026E" w:rsidRPr="005C35B7" w:rsidRDefault="00743C0F" w:rsidP="00DD5EC7">
      <w:pPr>
        <w:pStyle w:val="BB-Level2Legal"/>
        <w:ind w:left="709" w:hanging="709"/>
        <w:rPr>
          <w:rFonts w:asciiTheme="majorHAnsi" w:hAnsiTheme="majorHAnsi" w:cstheme="majorHAnsi"/>
        </w:rPr>
      </w:pPr>
      <w:r w:rsidRPr="00DD5EC7">
        <w:t>Unless otherwise provided in this Agreement, rights and remedies under this Agreement are cumulative</w:t>
      </w:r>
      <w:r w:rsidRPr="005C35B7">
        <w:rPr>
          <w:rFonts w:asciiTheme="majorHAnsi" w:hAnsiTheme="majorHAnsi" w:cstheme="majorHAnsi"/>
        </w:rPr>
        <w:t xml:space="preserve"> and do not exclude any rights or remedies provided </w:t>
      </w:r>
      <w:r w:rsidR="00D82720" w:rsidRPr="005C35B7">
        <w:rPr>
          <w:rFonts w:asciiTheme="majorHAnsi" w:hAnsiTheme="majorHAnsi" w:cstheme="majorHAnsi"/>
        </w:rPr>
        <w:t xml:space="preserve">by </w:t>
      </w:r>
      <w:r w:rsidR="00FA7A29" w:rsidRPr="005C35B7">
        <w:rPr>
          <w:rFonts w:asciiTheme="majorHAnsi" w:hAnsiTheme="majorHAnsi" w:cstheme="majorHAnsi"/>
        </w:rPr>
        <w:t>Law</w:t>
      </w:r>
      <w:r w:rsidR="00D82720" w:rsidRPr="005C35B7">
        <w:rPr>
          <w:rFonts w:asciiTheme="majorHAnsi" w:hAnsiTheme="majorHAnsi" w:cstheme="majorHAnsi"/>
        </w:rPr>
        <w:t>, in equity or otherwise.</w:t>
      </w:r>
    </w:p>
    <w:p w14:paraId="4D3F1395" w14:textId="77777777" w:rsidR="00743C0F" w:rsidRPr="005C35B7" w:rsidRDefault="00743C0F" w:rsidP="00D470AA">
      <w:pPr>
        <w:pStyle w:val="BB-Level1Legal"/>
        <w:rPr>
          <w:rFonts w:asciiTheme="majorHAnsi" w:hAnsiTheme="majorHAnsi" w:cstheme="majorHAnsi"/>
        </w:rPr>
      </w:pPr>
      <w:bookmarkStart w:id="162" w:name="_Toc53760433"/>
      <w:r w:rsidRPr="005C35B7">
        <w:rPr>
          <w:rFonts w:asciiTheme="majorHAnsi" w:hAnsiTheme="majorHAnsi" w:cstheme="majorHAnsi"/>
        </w:rPr>
        <w:t>SEVERANCE</w:t>
      </w:r>
      <w:bookmarkEnd w:id="162"/>
    </w:p>
    <w:p w14:paraId="07DF0AC8" w14:textId="77777777" w:rsidR="00743C0F" w:rsidRPr="00DD5EC7" w:rsidRDefault="00743C0F" w:rsidP="00DD5EC7">
      <w:pPr>
        <w:pStyle w:val="BB-Level2Legal"/>
        <w:ind w:left="709" w:hanging="709"/>
      </w:pPr>
      <w:bookmarkStart w:id="163" w:name="_Ref489952592"/>
      <w:r w:rsidRPr="00DD5EC7">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163"/>
    </w:p>
    <w:p w14:paraId="12AD515B" w14:textId="77777777" w:rsidR="00743C0F" w:rsidRPr="00DD5EC7" w:rsidRDefault="00743C0F" w:rsidP="00DD5EC7">
      <w:pPr>
        <w:pStyle w:val="BB-Level2Legal"/>
        <w:ind w:left="709" w:hanging="709"/>
      </w:pPr>
      <w:r w:rsidRPr="00DD5EC7">
        <w:t xml:space="preserve">In the event that any deemed deletion under Clause </w:t>
      </w:r>
      <w:r w:rsidR="00B82168">
        <w:fldChar w:fldCharType="begin"/>
      </w:r>
      <w:r w:rsidR="00B82168">
        <w:instrText xml:space="preserve"> REF _Ref489952592 \w \h </w:instrText>
      </w:r>
      <w:r w:rsidR="00B82168">
        <w:fldChar w:fldCharType="separate"/>
      </w:r>
      <w:r w:rsidR="004A6E50">
        <w:t>35.1</w:t>
      </w:r>
      <w:r w:rsidR="00B82168">
        <w:fldChar w:fldCharType="end"/>
      </w:r>
      <w:r w:rsidR="00D82720" w:rsidRPr="00DD5EC7">
        <w:t xml:space="preserve"> </w:t>
      </w:r>
      <w:r w:rsidRPr="00DD5EC7">
        <w:t>is so fundamental as to prevent the accomplishment of the purpose of this Agreement or materially alters 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Parties' original  intentions.</w:t>
      </w:r>
    </w:p>
    <w:p w14:paraId="1E16DA77" w14:textId="77777777" w:rsidR="00743C0F" w:rsidRPr="005C35B7" w:rsidRDefault="00743C0F" w:rsidP="00DD5EC7">
      <w:pPr>
        <w:pStyle w:val="BB-Level2Legal"/>
        <w:ind w:left="709" w:hanging="709"/>
        <w:rPr>
          <w:rFonts w:asciiTheme="majorHAnsi" w:hAnsiTheme="majorHAnsi" w:cstheme="majorHAnsi"/>
        </w:rPr>
      </w:pPr>
      <w:r w:rsidRPr="00DD5EC7">
        <w:t xml:space="preserve">If the Parties are unable to agree on the revisions to this Agreement within five (5) Working Days of the date of the notice given pursuant to Clause </w:t>
      </w:r>
      <w:r w:rsidR="009572C8" w:rsidRPr="00DD5EC7">
        <w:fldChar w:fldCharType="begin"/>
      </w:r>
      <w:r w:rsidR="009572C8" w:rsidRPr="00DD5EC7">
        <w:instrText xml:space="preserve"> REF _Ref482183210 \r \h </w:instrText>
      </w:r>
      <w:r w:rsidR="005C35B7" w:rsidRPr="00DD5EC7">
        <w:instrText xml:space="preserve"> \* MERGEFORMAT </w:instrText>
      </w:r>
      <w:r w:rsidR="009572C8" w:rsidRPr="00DD5EC7">
        <w:fldChar w:fldCharType="separate"/>
      </w:r>
      <w:r w:rsidR="004A6E50">
        <w:t>39</w:t>
      </w:r>
      <w:r w:rsidR="009572C8" w:rsidRPr="00DD5EC7">
        <w:fldChar w:fldCharType="end"/>
      </w:r>
      <w:r w:rsidR="00D01D4E" w:rsidRPr="00DD5EC7">
        <w:t xml:space="preserve"> </w:t>
      </w:r>
      <w:r w:rsidR="009572C8" w:rsidRPr="00DD5EC7">
        <w:t>(Notices)</w:t>
      </w:r>
      <w:r w:rsidRPr="00DD5EC7">
        <w:t xml:space="preserve"> the matter shall be dealt with in accordance</w:t>
      </w:r>
      <w:r w:rsidRPr="005C35B7">
        <w:rPr>
          <w:rFonts w:asciiTheme="majorHAnsi" w:hAnsiTheme="majorHAnsi" w:cstheme="majorHAnsi"/>
        </w:rPr>
        <w:t xml:space="preserve"> with </w:t>
      </w:r>
      <w:r w:rsidR="00B5553D" w:rsidRPr="005C35B7">
        <w:rPr>
          <w:rFonts w:asciiTheme="majorHAnsi" w:hAnsiTheme="majorHAnsi" w:cstheme="majorHAnsi"/>
        </w:rPr>
        <w:t xml:space="preserve">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_Ref392601426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7812BF">
        <w:rPr>
          <w:rFonts w:asciiTheme="majorHAnsi" w:hAnsiTheme="majorHAnsi" w:cstheme="majorHAnsi"/>
        </w:rPr>
        <w:t>13</w:t>
      </w:r>
      <w:r w:rsidR="009572C8" w:rsidRPr="005C35B7">
        <w:rPr>
          <w:rFonts w:asciiTheme="majorHAnsi" w:hAnsiTheme="majorHAnsi" w:cstheme="majorHAnsi"/>
        </w:rPr>
        <w:fldChar w:fldCharType="end"/>
      </w:r>
      <w:r w:rsidR="00B5553D" w:rsidRPr="005C35B7">
        <w:rPr>
          <w:rFonts w:asciiTheme="majorHAnsi" w:hAnsiTheme="majorHAnsi" w:cstheme="majorHAnsi"/>
        </w:rPr>
        <w:t xml:space="preserve"> (Disputes) and </w:t>
      </w:r>
      <w:r w:rsidR="00005C38">
        <w:rPr>
          <w:rFonts w:asciiTheme="majorHAnsi" w:hAnsiTheme="majorHAnsi" w:cstheme="majorHAnsi"/>
        </w:rPr>
        <w:fldChar w:fldCharType="begin"/>
      </w:r>
      <w:r w:rsidR="00005C38">
        <w:rPr>
          <w:rFonts w:asciiTheme="majorHAnsi" w:hAnsiTheme="majorHAnsi" w:cstheme="majorHAnsi"/>
        </w:rPr>
        <w:instrText xml:space="preserve"> REF _Ref489952820 \w \h </w:instrText>
      </w:r>
      <w:r w:rsidR="00005C38">
        <w:rPr>
          <w:rFonts w:asciiTheme="majorHAnsi" w:hAnsiTheme="majorHAnsi" w:cstheme="majorHAnsi"/>
        </w:rPr>
      </w:r>
      <w:r w:rsidR="00005C38">
        <w:rPr>
          <w:rFonts w:asciiTheme="majorHAnsi" w:hAnsiTheme="majorHAnsi" w:cstheme="majorHAnsi"/>
        </w:rPr>
        <w:fldChar w:fldCharType="separate"/>
      </w:r>
      <w:r w:rsidR="004A6E50">
        <w:rPr>
          <w:rFonts w:asciiTheme="majorHAnsi" w:hAnsiTheme="majorHAnsi" w:cstheme="majorHAnsi"/>
        </w:rPr>
        <w:t>Schedule 1</w:t>
      </w:r>
      <w:r w:rsidR="00005C38">
        <w:rPr>
          <w:rFonts w:asciiTheme="majorHAnsi" w:hAnsiTheme="majorHAnsi" w:cstheme="majorHAnsi"/>
        </w:rPr>
        <w:fldChar w:fldCharType="end"/>
      </w:r>
      <w:r w:rsidRPr="005C35B7">
        <w:rPr>
          <w:rFonts w:asciiTheme="majorHAnsi" w:hAnsiTheme="majorHAnsi" w:cstheme="majorHAnsi"/>
        </w:rPr>
        <w:t xml:space="preserve"> (Dispute Resolution Procedure). </w:t>
      </w:r>
    </w:p>
    <w:p w14:paraId="6DC7C8DD" w14:textId="77777777" w:rsidR="00743C0F" w:rsidRPr="005C35B7" w:rsidRDefault="00743C0F" w:rsidP="00D470AA">
      <w:pPr>
        <w:pStyle w:val="BB-Level1Legal"/>
        <w:rPr>
          <w:rFonts w:asciiTheme="majorHAnsi" w:hAnsiTheme="majorHAnsi" w:cstheme="majorHAnsi"/>
        </w:rPr>
      </w:pPr>
      <w:bookmarkStart w:id="164" w:name="_Toc53760434"/>
      <w:r w:rsidRPr="005C35B7">
        <w:rPr>
          <w:rFonts w:asciiTheme="majorHAnsi" w:hAnsiTheme="majorHAnsi" w:cstheme="majorHAnsi"/>
        </w:rPr>
        <w:lastRenderedPageBreak/>
        <w:t>FURTHER ASSURANCES</w:t>
      </w:r>
      <w:bookmarkEnd w:id="164"/>
    </w:p>
    <w:p w14:paraId="2471CAFC" w14:textId="77777777" w:rsidR="00743C0F" w:rsidRPr="005C35B7" w:rsidRDefault="00743C0F" w:rsidP="00DD5EC7">
      <w:pPr>
        <w:pStyle w:val="BB-Level2Legal"/>
        <w:ind w:left="709" w:hanging="709"/>
        <w:rPr>
          <w:rFonts w:asciiTheme="majorHAnsi" w:hAnsiTheme="majorHAnsi" w:cstheme="majorHAnsi"/>
        </w:rPr>
      </w:pPr>
      <w:bookmarkStart w:id="165" w:name="_Ref392600942"/>
      <w:r w:rsidRPr="005C35B7">
        <w:rPr>
          <w:rFonts w:asciiTheme="majorHAnsi" w:hAnsiTheme="majorHAnsi" w:cstheme="majorHAnsi"/>
        </w:rPr>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bookmarkEnd w:id="165"/>
    </w:p>
    <w:p w14:paraId="3C84F366" w14:textId="77777777" w:rsidR="00743C0F" w:rsidRPr="005C35B7" w:rsidRDefault="00743C0F" w:rsidP="00D470AA">
      <w:pPr>
        <w:pStyle w:val="BB-Level1Legal"/>
        <w:rPr>
          <w:rFonts w:asciiTheme="majorHAnsi" w:hAnsiTheme="majorHAnsi" w:cstheme="majorHAnsi"/>
        </w:rPr>
      </w:pPr>
      <w:bookmarkStart w:id="166" w:name="_Toc53760435"/>
      <w:r w:rsidRPr="005C35B7">
        <w:rPr>
          <w:rFonts w:asciiTheme="majorHAnsi" w:hAnsiTheme="majorHAnsi" w:cstheme="majorHAnsi"/>
        </w:rPr>
        <w:t>RELATIONSHIP OF THE PARTIES</w:t>
      </w:r>
      <w:bookmarkEnd w:id="166"/>
    </w:p>
    <w:p w14:paraId="537A5F54" w14:textId="77777777" w:rsidR="00743C0F" w:rsidRPr="005C35B7" w:rsidRDefault="00743C0F" w:rsidP="00DD5EC7">
      <w:pPr>
        <w:pStyle w:val="BB-Level2Legal"/>
        <w:ind w:left="709" w:hanging="709"/>
        <w:rPr>
          <w:rFonts w:asciiTheme="majorHAnsi" w:hAnsiTheme="majorHAnsi" w:cstheme="majorHAnsi"/>
        </w:rPr>
      </w:pPr>
      <w:r w:rsidRPr="00DD5EC7">
        <w:t>Except</w:t>
      </w:r>
      <w:r w:rsidRPr="005C35B7">
        <w:rPr>
          <w:rFonts w:asciiTheme="majorHAnsi" w:hAnsiTheme="majorHAnsi" w:cstheme="majorHAnsi"/>
        </w:rPr>
        <w:t xml:space="preserve"> as expressly provided otherwise in this Agreement, nothing in this Agreement, nor any actions taken by the Parties pursuant to this Agreement, shall create a partnership, joint venture or relationship of employer and employee or principal and agent between the Parties, or authorise either Party to make representations or enter into any commitments for or on behalf of any other Party.</w:t>
      </w:r>
    </w:p>
    <w:p w14:paraId="18A7FA1A" w14:textId="77777777" w:rsidR="00743C0F" w:rsidRPr="005C35B7" w:rsidRDefault="00743C0F" w:rsidP="00D470AA">
      <w:pPr>
        <w:pStyle w:val="BB-Level1Legal"/>
        <w:rPr>
          <w:rFonts w:asciiTheme="majorHAnsi" w:hAnsiTheme="majorHAnsi" w:cstheme="majorHAnsi"/>
        </w:rPr>
      </w:pPr>
      <w:bookmarkStart w:id="167" w:name="_Toc53760436"/>
      <w:r w:rsidRPr="005C35B7">
        <w:rPr>
          <w:rFonts w:asciiTheme="majorHAnsi" w:hAnsiTheme="majorHAnsi" w:cstheme="majorHAnsi"/>
        </w:rPr>
        <w:t>THIRD PARTY RIGHTS</w:t>
      </w:r>
      <w:bookmarkEnd w:id="167"/>
    </w:p>
    <w:p w14:paraId="7F327016" w14:textId="77777777" w:rsidR="00743C0F" w:rsidRPr="00DD5EC7" w:rsidRDefault="006C6FB7" w:rsidP="00DD5EC7">
      <w:pPr>
        <w:pStyle w:val="BB-Level2Legal"/>
        <w:ind w:left="709" w:hanging="709"/>
      </w:pPr>
      <w:r w:rsidRPr="00DD5EC7">
        <w:t>A</w:t>
      </w:r>
      <w:r w:rsidR="00743C0F" w:rsidRPr="00DD5EC7">
        <w:t xml:space="preserve"> person who is not a party to this Agreement shall not have any rights under the Contracts (Rights of Third Parties) Act 1999 to enforce any term of this Agreement.</w:t>
      </w:r>
    </w:p>
    <w:p w14:paraId="4D03087B" w14:textId="77777777" w:rsidR="00743C0F" w:rsidRPr="005C35B7" w:rsidRDefault="006C6FB7" w:rsidP="00DD5EC7">
      <w:pPr>
        <w:pStyle w:val="BB-Level2Legal"/>
        <w:ind w:left="709" w:hanging="709"/>
        <w:rPr>
          <w:rFonts w:asciiTheme="majorHAnsi" w:hAnsiTheme="majorHAnsi" w:cstheme="majorHAnsi"/>
        </w:rPr>
      </w:pPr>
      <w:r w:rsidRPr="00DD5EC7">
        <w:t>T</w:t>
      </w:r>
      <w:r w:rsidR="00743C0F" w:rsidRPr="00DD5EC7">
        <w:t>he rights of the Parties to terminate, rescind or agree any variation, waiver or settlement under this</w:t>
      </w:r>
      <w:r w:rsidR="00743C0F" w:rsidRPr="005C35B7">
        <w:rPr>
          <w:rFonts w:asciiTheme="majorHAnsi" w:hAnsiTheme="majorHAnsi" w:cstheme="majorHAnsi"/>
        </w:rPr>
        <w:t xml:space="preserve"> Agreement are not subject to the consent of any other person.</w:t>
      </w:r>
    </w:p>
    <w:p w14:paraId="086946B5" w14:textId="77777777" w:rsidR="00743C0F" w:rsidRPr="005C35B7" w:rsidRDefault="00743C0F" w:rsidP="00D470AA">
      <w:pPr>
        <w:pStyle w:val="BB-Level1Legal"/>
        <w:rPr>
          <w:rFonts w:asciiTheme="majorHAnsi" w:hAnsiTheme="majorHAnsi" w:cstheme="majorHAnsi"/>
        </w:rPr>
      </w:pPr>
      <w:bookmarkStart w:id="168" w:name="_Ref482183210"/>
      <w:bookmarkStart w:id="169" w:name="_Toc53760437"/>
      <w:r w:rsidRPr="005C35B7">
        <w:rPr>
          <w:rFonts w:asciiTheme="majorHAnsi" w:hAnsiTheme="majorHAnsi" w:cstheme="majorHAnsi"/>
        </w:rPr>
        <w:t>NOTICES</w:t>
      </w:r>
      <w:bookmarkEnd w:id="168"/>
      <w:bookmarkEnd w:id="169"/>
    </w:p>
    <w:p w14:paraId="49CA3012" w14:textId="77777777" w:rsidR="007B7ED9" w:rsidRPr="00DD5EC7" w:rsidRDefault="007B7ED9" w:rsidP="00DD5EC7">
      <w:pPr>
        <w:pStyle w:val="BB-Level2Legal"/>
        <w:ind w:left="709" w:hanging="709"/>
      </w:pPr>
      <w:r w:rsidRPr="00DD5EC7">
        <w:t>Any notice or other communication given to a Party under or in connection with this Agreement shall be in writing m</w:t>
      </w:r>
      <w:r w:rsidR="00E37E4E" w:rsidRPr="00DD5EC7">
        <w:t>arked for the attention of the P</w:t>
      </w:r>
      <w:r w:rsidRPr="00DD5EC7">
        <w:t>arty</w:t>
      </w:r>
      <w:r w:rsidR="00FB360D" w:rsidRPr="00DD5EC7">
        <w:t>'s Representative and shall be</w:t>
      </w:r>
      <w:bookmarkStart w:id="170" w:name="a519906"/>
      <w:bookmarkEnd w:id="170"/>
      <w:r w:rsidR="00FB360D" w:rsidRPr="00DD5EC7">
        <w:t xml:space="preserve"> </w:t>
      </w:r>
      <w:r w:rsidRPr="00DD5EC7">
        <w:t xml:space="preserve">delivered by hand or by pre-paid first-class post or </w:t>
      </w:r>
      <w:r w:rsidR="008E302E">
        <w:t xml:space="preserve">by email or </w:t>
      </w:r>
      <w:r w:rsidRPr="00DD5EC7">
        <w:t>other next working day delivery service at its registered office (if a company) or its principal place of business (in any other case)</w:t>
      </w:r>
      <w:bookmarkStart w:id="171" w:name="a437046"/>
      <w:bookmarkEnd w:id="171"/>
      <w:r w:rsidR="00FB360D" w:rsidRPr="00DD5EC7">
        <w:t>.</w:t>
      </w:r>
    </w:p>
    <w:p w14:paraId="6CA303B8" w14:textId="77777777" w:rsidR="007B7ED9" w:rsidRPr="005C35B7" w:rsidRDefault="007B7ED9" w:rsidP="00DD5EC7">
      <w:pPr>
        <w:pStyle w:val="BB-Level2Legal"/>
        <w:ind w:left="709" w:hanging="709"/>
        <w:rPr>
          <w:rFonts w:asciiTheme="majorHAnsi" w:hAnsiTheme="majorHAnsi" w:cstheme="majorHAnsi"/>
        </w:rPr>
      </w:pPr>
      <w:bookmarkStart w:id="172" w:name="a216784"/>
      <w:bookmarkEnd w:id="172"/>
      <w:r w:rsidRPr="00DD5EC7">
        <w:t>Any</w:t>
      </w:r>
      <w:r w:rsidRPr="005C35B7">
        <w:rPr>
          <w:rFonts w:asciiTheme="majorHAnsi" w:hAnsiTheme="majorHAnsi" w:cstheme="majorHAnsi"/>
        </w:rPr>
        <w:t xml:space="preserve"> notice or communication shall be deemed to have been received: </w:t>
      </w:r>
    </w:p>
    <w:p w14:paraId="44D29A3C" w14:textId="77777777" w:rsidR="007B7ED9" w:rsidRPr="00074333" w:rsidRDefault="007B7ED9" w:rsidP="00074333">
      <w:pPr>
        <w:pStyle w:val="BB-Level3Legal"/>
        <w:tabs>
          <w:tab w:val="clear" w:pos="3533"/>
          <w:tab w:val="num" w:pos="1701"/>
        </w:tabs>
        <w:ind w:left="1701" w:hanging="992"/>
      </w:pPr>
      <w:bookmarkStart w:id="173" w:name="a611993"/>
      <w:bookmarkEnd w:id="173"/>
      <w:r w:rsidRPr="00074333">
        <w:t>if delivered by hand, on s</w:t>
      </w:r>
      <w:r w:rsidR="00E37E4E" w:rsidRPr="00074333">
        <w:t xml:space="preserve">ignature of a delivery receipt </w:t>
      </w:r>
      <w:r w:rsidRPr="00074333">
        <w:t xml:space="preserve">or at the time the notice is left at the proper address; </w:t>
      </w:r>
    </w:p>
    <w:p w14:paraId="5E73DB51" w14:textId="77777777" w:rsidR="008E302E" w:rsidRDefault="007B7ED9" w:rsidP="008E302E">
      <w:pPr>
        <w:pStyle w:val="BB-Level3Legal"/>
        <w:tabs>
          <w:tab w:val="clear" w:pos="3533"/>
          <w:tab w:val="num" w:pos="1701"/>
        </w:tabs>
        <w:ind w:left="1701" w:hanging="992"/>
        <w:rPr>
          <w:rFonts w:asciiTheme="majorHAnsi" w:hAnsiTheme="majorHAnsi" w:cstheme="majorHAnsi"/>
        </w:rPr>
      </w:pPr>
      <w:bookmarkStart w:id="174" w:name="a426365"/>
      <w:bookmarkEnd w:id="174"/>
      <w:r w:rsidRPr="00074333">
        <w:t>if sent by pre-paid first-class post or other next working day delivery service, at 9.00 am on the second Working Day after posting or at the time</w:t>
      </w:r>
      <w:r w:rsidRPr="005C35B7">
        <w:rPr>
          <w:rFonts w:asciiTheme="majorHAnsi" w:hAnsiTheme="majorHAnsi" w:cstheme="majorHAnsi"/>
        </w:rPr>
        <w:t xml:space="preserve"> recorded by the delivery service</w:t>
      </w:r>
      <w:r w:rsidR="008E302E">
        <w:rPr>
          <w:rFonts w:asciiTheme="majorHAnsi" w:hAnsiTheme="majorHAnsi" w:cstheme="majorHAnsi"/>
        </w:rPr>
        <w:t>;</w:t>
      </w:r>
    </w:p>
    <w:p w14:paraId="1DB1A55E" w14:textId="77777777" w:rsidR="008E302E" w:rsidRPr="008E302E" w:rsidRDefault="008E302E" w:rsidP="008E302E">
      <w:pPr>
        <w:pStyle w:val="BB-Level3Legal"/>
        <w:tabs>
          <w:tab w:val="clear" w:pos="3533"/>
          <w:tab w:val="num" w:pos="1701"/>
        </w:tabs>
        <w:ind w:left="1701" w:hanging="992"/>
        <w:rPr>
          <w:rFonts w:asciiTheme="majorHAnsi" w:hAnsiTheme="majorHAnsi" w:cstheme="majorHAnsi"/>
          <w:color w:val="0D0D0D" w:themeColor="text1" w:themeTint="F2"/>
        </w:rPr>
      </w:pPr>
      <w:r w:rsidRPr="008E302E">
        <w:rPr>
          <w:rFonts w:asciiTheme="majorHAnsi" w:eastAsia="Arial Unicode MS" w:hAnsiTheme="majorHAnsi" w:cstheme="majorHAnsi"/>
          <w:color w:val="0D0D0D" w:themeColor="text1" w:themeTint="F2"/>
        </w:rPr>
        <w:t>if sent by email at the time the email enters the information system of the intended recipient provided that no error message indicating failure to deliver has been received by the sender.</w:t>
      </w:r>
    </w:p>
    <w:p w14:paraId="4321D30D" w14:textId="77777777" w:rsidR="00743C0F" w:rsidRPr="005C35B7" w:rsidRDefault="00E37E4E" w:rsidP="002A68F1">
      <w:pPr>
        <w:pStyle w:val="BB-Level2Legal"/>
        <w:ind w:left="709" w:hanging="709"/>
        <w:rPr>
          <w:rFonts w:asciiTheme="majorHAnsi" w:hAnsiTheme="majorHAnsi" w:cstheme="majorHAnsi"/>
        </w:rPr>
      </w:pPr>
      <w:bookmarkStart w:id="175" w:name="a248828"/>
      <w:bookmarkStart w:id="176" w:name="a515861"/>
      <w:bookmarkEnd w:id="175"/>
      <w:bookmarkEnd w:id="176"/>
      <w:r w:rsidRPr="005C35B7">
        <w:rPr>
          <w:rFonts w:asciiTheme="majorHAnsi" w:hAnsiTheme="majorHAnsi" w:cstheme="majorHAnsi"/>
        </w:rPr>
        <w:t>This C</w:t>
      </w:r>
      <w:r w:rsidR="007B7ED9" w:rsidRPr="005C35B7">
        <w:rPr>
          <w:rFonts w:asciiTheme="majorHAnsi" w:hAnsiTheme="majorHAnsi" w:cstheme="majorHAnsi"/>
        </w:rPr>
        <w:t xml:space="preserve">lause does not apply to the service of any proceedings or other documents in any legal action or, where applicable, any arbitration or other method of dispute resolution. </w:t>
      </w:r>
    </w:p>
    <w:p w14:paraId="03AA73A4" w14:textId="77777777" w:rsidR="00743C0F" w:rsidRPr="005C35B7" w:rsidRDefault="00743C0F" w:rsidP="00D470AA">
      <w:pPr>
        <w:pStyle w:val="BB-Level1Legal"/>
        <w:rPr>
          <w:rFonts w:asciiTheme="majorHAnsi" w:hAnsiTheme="majorHAnsi" w:cstheme="majorHAnsi"/>
        </w:rPr>
      </w:pPr>
      <w:bookmarkStart w:id="177" w:name="_Ref392601437"/>
      <w:bookmarkStart w:id="178" w:name="_Ref392601872"/>
      <w:bookmarkStart w:id="179" w:name="_Ref392601884"/>
      <w:bookmarkStart w:id="180" w:name="_Ref392601891"/>
      <w:bookmarkStart w:id="181" w:name="_Toc53760438"/>
      <w:r w:rsidRPr="005C35B7">
        <w:rPr>
          <w:rFonts w:asciiTheme="majorHAnsi" w:hAnsiTheme="majorHAnsi" w:cstheme="majorHAnsi"/>
        </w:rPr>
        <w:t>GOVERNING LAW AND JURISDICTION</w:t>
      </w:r>
      <w:bookmarkEnd w:id="177"/>
      <w:bookmarkEnd w:id="178"/>
      <w:bookmarkEnd w:id="179"/>
      <w:bookmarkEnd w:id="180"/>
      <w:bookmarkEnd w:id="181"/>
    </w:p>
    <w:p w14:paraId="3D230CDB" w14:textId="77777777" w:rsidR="00743C0F" w:rsidRPr="005C35B7" w:rsidRDefault="00743C0F" w:rsidP="002A68F1">
      <w:pPr>
        <w:pStyle w:val="BB-Level2Legal"/>
        <w:ind w:left="709" w:hanging="709"/>
        <w:rPr>
          <w:rFonts w:asciiTheme="majorHAnsi" w:hAnsiTheme="majorHAnsi" w:cstheme="majorHAnsi"/>
        </w:rPr>
      </w:pPr>
      <w:r w:rsidRPr="005C35B7">
        <w:rPr>
          <w:rFonts w:asciiTheme="majorHAnsi" w:hAnsiTheme="majorHAnsi" w:cstheme="majorHAnsi"/>
        </w:rPr>
        <w:t>This Agreement and any issues, disputes or claims (whether contractual or non-contractual) arising out of or in connection with it or its subject matter or formation shall be governed by and construed in accordance with the laws of England</w:t>
      </w:r>
      <w:r w:rsidR="008E302E">
        <w:rPr>
          <w:rFonts w:asciiTheme="majorHAnsi" w:hAnsiTheme="majorHAnsi" w:cstheme="majorHAnsi"/>
        </w:rPr>
        <w:t xml:space="preserve"> and Wales</w:t>
      </w:r>
      <w:r w:rsidRPr="005C35B7">
        <w:rPr>
          <w:rFonts w:asciiTheme="majorHAnsi" w:hAnsiTheme="majorHAnsi" w:cstheme="majorHAnsi"/>
        </w:rPr>
        <w:t xml:space="preserve">. </w:t>
      </w:r>
    </w:p>
    <w:p w14:paraId="04B102D5" w14:textId="77777777" w:rsidR="00743C0F" w:rsidRPr="005C35B7" w:rsidRDefault="00743C0F" w:rsidP="002A68F1">
      <w:pPr>
        <w:pStyle w:val="BB-Level2Legal"/>
        <w:ind w:left="709" w:hanging="709"/>
        <w:rPr>
          <w:rFonts w:asciiTheme="majorHAnsi" w:hAnsiTheme="majorHAnsi" w:cstheme="majorHAnsi"/>
        </w:rPr>
      </w:pPr>
      <w:r w:rsidRPr="005C35B7">
        <w:rPr>
          <w:rFonts w:asciiTheme="majorHAnsi" w:hAnsiTheme="majorHAnsi" w:cstheme="majorHAnsi"/>
        </w:rPr>
        <w:t xml:space="preserve">Subject to Clause </w:t>
      </w:r>
      <w:r w:rsidR="009572C8" w:rsidRPr="005C35B7">
        <w:rPr>
          <w:rFonts w:asciiTheme="majorHAnsi" w:hAnsiTheme="majorHAnsi" w:cstheme="majorHAnsi"/>
        </w:rPr>
        <w:fldChar w:fldCharType="begin"/>
      </w:r>
      <w:r w:rsidR="009572C8" w:rsidRPr="005C35B7">
        <w:rPr>
          <w:rFonts w:asciiTheme="majorHAnsi" w:hAnsiTheme="majorHAnsi" w:cstheme="majorHAnsi"/>
        </w:rPr>
        <w:instrText xml:space="preserve"> REF _Ref392601426 \r \h </w:instrText>
      </w:r>
      <w:r w:rsidR="005C35B7" w:rsidRPr="005C35B7">
        <w:rPr>
          <w:rFonts w:asciiTheme="majorHAnsi" w:hAnsiTheme="majorHAnsi" w:cstheme="majorHAnsi"/>
        </w:rPr>
        <w:instrText xml:space="preserve"> \* MERGEFORMAT </w:instrText>
      </w:r>
      <w:r w:rsidR="009572C8" w:rsidRPr="005C35B7">
        <w:rPr>
          <w:rFonts w:asciiTheme="majorHAnsi" w:hAnsiTheme="majorHAnsi" w:cstheme="majorHAnsi"/>
        </w:rPr>
      </w:r>
      <w:r w:rsidR="009572C8" w:rsidRPr="005C35B7">
        <w:rPr>
          <w:rFonts w:asciiTheme="majorHAnsi" w:hAnsiTheme="majorHAnsi" w:cstheme="majorHAnsi"/>
        </w:rPr>
        <w:fldChar w:fldCharType="separate"/>
      </w:r>
      <w:r w:rsidR="008E302E">
        <w:rPr>
          <w:rFonts w:asciiTheme="majorHAnsi" w:hAnsiTheme="majorHAnsi" w:cstheme="majorHAnsi"/>
        </w:rPr>
        <w:t>13</w:t>
      </w:r>
      <w:r w:rsidR="009572C8" w:rsidRPr="005C35B7">
        <w:rPr>
          <w:rFonts w:asciiTheme="majorHAnsi" w:hAnsiTheme="majorHAnsi" w:cstheme="majorHAnsi"/>
        </w:rPr>
        <w:fldChar w:fldCharType="end"/>
      </w:r>
      <w:r w:rsidR="00851989" w:rsidRPr="005C35B7">
        <w:rPr>
          <w:rFonts w:asciiTheme="majorHAnsi" w:hAnsiTheme="majorHAnsi" w:cstheme="majorHAnsi"/>
        </w:rPr>
        <w:t xml:space="preserve"> (Disputes) and </w:t>
      </w:r>
      <w:r w:rsidR="00005C38">
        <w:rPr>
          <w:rFonts w:asciiTheme="majorHAnsi" w:hAnsiTheme="majorHAnsi" w:cstheme="majorHAnsi"/>
        </w:rPr>
        <w:fldChar w:fldCharType="begin"/>
      </w:r>
      <w:r w:rsidR="00005C38">
        <w:rPr>
          <w:rFonts w:asciiTheme="majorHAnsi" w:hAnsiTheme="majorHAnsi" w:cstheme="majorHAnsi"/>
        </w:rPr>
        <w:instrText xml:space="preserve"> REF _Ref489952831 \w \h </w:instrText>
      </w:r>
      <w:r w:rsidR="00005C38">
        <w:rPr>
          <w:rFonts w:asciiTheme="majorHAnsi" w:hAnsiTheme="majorHAnsi" w:cstheme="majorHAnsi"/>
        </w:rPr>
      </w:r>
      <w:r w:rsidR="00005C38">
        <w:rPr>
          <w:rFonts w:asciiTheme="majorHAnsi" w:hAnsiTheme="majorHAnsi" w:cstheme="majorHAnsi"/>
        </w:rPr>
        <w:fldChar w:fldCharType="separate"/>
      </w:r>
      <w:r w:rsidR="004A6E50">
        <w:rPr>
          <w:rFonts w:asciiTheme="majorHAnsi" w:hAnsiTheme="majorHAnsi" w:cstheme="majorHAnsi"/>
        </w:rPr>
        <w:t>Schedule 1</w:t>
      </w:r>
      <w:r w:rsidR="00005C38">
        <w:rPr>
          <w:rFonts w:asciiTheme="majorHAnsi" w:hAnsiTheme="majorHAnsi" w:cstheme="majorHAnsi"/>
        </w:rPr>
        <w:fldChar w:fldCharType="end"/>
      </w:r>
      <w:r w:rsidR="00000874" w:rsidRPr="005C35B7">
        <w:rPr>
          <w:rFonts w:asciiTheme="majorHAnsi" w:hAnsiTheme="majorHAnsi" w:cstheme="majorHAnsi"/>
        </w:rPr>
        <w:t xml:space="preserve"> </w:t>
      </w:r>
      <w:r w:rsidRPr="005C35B7">
        <w:rPr>
          <w:rFonts w:asciiTheme="majorHAnsi" w:hAnsiTheme="majorHAnsi" w:cstheme="majorHAnsi"/>
        </w:rPr>
        <w:t xml:space="preserve">(Dispute Resolution Procedure), the Parties agree that the courts of England shall have exclusive jurisdiction to settle any </w:t>
      </w:r>
      <w:r w:rsidR="008E302E">
        <w:rPr>
          <w:rFonts w:asciiTheme="majorHAnsi" w:hAnsiTheme="majorHAnsi" w:cstheme="majorHAnsi"/>
        </w:rPr>
        <w:t>D</w:t>
      </w:r>
      <w:r w:rsidRPr="005C35B7">
        <w:rPr>
          <w:rFonts w:asciiTheme="majorHAnsi" w:hAnsiTheme="majorHAnsi" w:cstheme="majorHAnsi"/>
        </w:rPr>
        <w:t>ispute or claim (whether contractual or non-contractual) that arises out of or in connection with this Agreement or its subject matter or formation.</w:t>
      </w:r>
    </w:p>
    <w:p w14:paraId="15C64D9E" w14:textId="77777777" w:rsidR="00B265BD" w:rsidRPr="00B265BD" w:rsidRDefault="00B265BD" w:rsidP="00B265BD">
      <w:pPr>
        <w:pStyle w:val="BB-Level1Legal"/>
        <w:rPr>
          <w:rFonts w:asciiTheme="majorHAnsi" w:hAnsiTheme="majorHAnsi" w:cstheme="majorHAnsi"/>
        </w:rPr>
      </w:pPr>
      <w:bookmarkStart w:id="182" w:name="_Toc53760439"/>
      <w:r w:rsidRPr="00B265BD">
        <w:rPr>
          <w:rFonts w:asciiTheme="majorHAnsi" w:hAnsiTheme="majorHAnsi" w:cstheme="majorHAnsi"/>
        </w:rPr>
        <w:t>MISTAKES IN INFORMATION</w:t>
      </w:r>
      <w:bookmarkEnd w:id="182"/>
    </w:p>
    <w:p w14:paraId="739C6EA0" w14:textId="77777777" w:rsidR="00B265BD" w:rsidRPr="0003460E" w:rsidRDefault="00B265BD" w:rsidP="00B265BD">
      <w:pPr>
        <w:pStyle w:val="BB-Level2Legal"/>
      </w:pPr>
      <w:r w:rsidRPr="0003460E">
        <w:lastRenderedPageBreak/>
        <w:t>The Supplier shall be responsible for the accuracy of all drawings, documentation and information supplied to the C</w:t>
      </w:r>
      <w:r>
        <w:t>ouncil</w:t>
      </w:r>
      <w:r w:rsidRPr="0003460E">
        <w:t xml:space="preserve"> by the Supplier in connection with the supply of the Goods and shall pay the C</w:t>
      </w:r>
      <w:r>
        <w:t>ouncil</w:t>
      </w:r>
      <w:r w:rsidRPr="0003460E">
        <w:t xml:space="preserve"> any extra costs occasioned by any discrepancies, errors or omissions therein.</w:t>
      </w:r>
    </w:p>
    <w:p w14:paraId="534CF439" w14:textId="77777777" w:rsidR="00024A72" w:rsidRPr="008E302E" w:rsidRDefault="00024A72" w:rsidP="00743C0F">
      <w:pPr>
        <w:pStyle w:val="BB-Normal"/>
        <w:rPr>
          <w:rFonts w:asciiTheme="majorHAnsi" w:hAnsiTheme="majorHAnsi" w:cstheme="majorHAnsi"/>
        </w:rPr>
      </w:pPr>
    </w:p>
    <w:p w14:paraId="4A42118A" w14:textId="77777777" w:rsidR="00A73465" w:rsidRPr="008E302E" w:rsidRDefault="00A73465" w:rsidP="00A73465">
      <w:pPr>
        <w:rPr>
          <w:rFonts w:asciiTheme="majorHAnsi" w:hAnsiTheme="majorHAnsi" w:cstheme="majorHAnsi"/>
          <w:szCs w:val="20"/>
        </w:rPr>
      </w:pPr>
      <w:bookmarkStart w:id="183" w:name="_Hlk47869271"/>
      <w:r w:rsidRPr="008E302E">
        <w:rPr>
          <w:rFonts w:asciiTheme="majorHAnsi" w:hAnsiTheme="majorHAnsi" w:cstheme="majorHAnsi"/>
          <w:b/>
          <w:szCs w:val="20"/>
        </w:rPr>
        <w:t xml:space="preserve">BY SIGNING AND RETURNING THIS AGREEMENT THE </w:t>
      </w:r>
      <w:r w:rsidR="008E302E" w:rsidRPr="008E302E">
        <w:rPr>
          <w:rFonts w:asciiTheme="majorHAnsi" w:hAnsiTheme="majorHAnsi" w:cstheme="majorHAnsi"/>
          <w:b/>
          <w:szCs w:val="20"/>
        </w:rPr>
        <w:t xml:space="preserve">SUPPLIER </w:t>
      </w:r>
      <w:r w:rsidRPr="008E302E">
        <w:rPr>
          <w:rFonts w:asciiTheme="majorHAnsi" w:hAnsiTheme="majorHAnsi" w:cstheme="majorHAnsi"/>
          <w:b/>
          <w:szCs w:val="20"/>
        </w:rPr>
        <w:t>AGREES</w:t>
      </w:r>
      <w:r w:rsidRPr="008E302E">
        <w:rPr>
          <w:rFonts w:asciiTheme="majorHAnsi" w:hAnsiTheme="majorHAnsi" w:cstheme="majorHAnsi"/>
          <w:szCs w:val="20"/>
        </w:rPr>
        <w:t xml:space="preserve"> to comply with all the terms of this legally binding contract.  The Parties hereby acknowledge and agree that they have read this Agreement and its Schedules and by signing below agree to be bound by the terms of this Agreement.</w:t>
      </w:r>
      <w:bookmarkEnd w:id="183"/>
    </w:p>
    <w:p w14:paraId="63A7A503" w14:textId="77777777" w:rsidR="00A73465" w:rsidRPr="008E302E" w:rsidRDefault="00A73465" w:rsidP="00A73465">
      <w:pPr>
        <w:pStyle w:val="Bullet1"/>
        <w:numPr>
          <w:ilvl w:val="0"/>
          <w:numId w:val="0"/>
        </w:numPr>
        <w:rPr>
          <w:rFonts w:asciiTheme="majorHAnsi" w:hAnsiTheme="majorHAnsi" w:cstheme="majorHAnsi"/>
          <w:sz w:val="20"/>
        </w:rPr>
      </w:pPr>
    </w:p>
    <w:p w14:paraId="317241AD" w14:textId="77777777" w:rsidR="00A73465" w:rsidRPr="008E302E" w:rsidRDefault="00A73465" w:rsidP="00A73465">
      <w:pPr>
        <w:pStyle w:val="Bullet1"/>
        <w:numPr>
          <w:ilvl w:val="0"/>
          <w:numId w:val="0"/>
        </w:numPr>
        <w:rPr>
          <w:rFonts w:asciiTheme="majorHAnsi" w:hAnsiTheme="majorHAnsi" w:cstheme="majorHAnsi"/>
          <w:sz w:val="20"/>
        </w:rPr>
      </w:pPr>
      <w:r w:rsidRPr="008E302E">
        <w:rPr>
          <w:rFonts w:asciiTheme="majorHAnsi" w:hAnsiTheme="majorHAnsi" w:cstheme="majorHAnsi"/>
          <w:sz w:val="20"/>
        </w:rPr>
        <w:t xml:space="preserve">This Agreement has been executed </w:t>
      </w:r>
      <w:r w:rsidRPr="008E302E">
        <w:rPr>
          <w:rFonts w:asciiTheme="majorHAnsi" w:hAnsiTheme="majorHAnsi" w:cstheme="majorHAnsi"/>
          <w:sz w:val="20"/>
          <w:highlight w:val="yellow"/>
        </w:rPr>
        <w:t>[as a deed</w:t>
      </w:r>
      <w:r w:rsidRPr="008E302E">
        <w:rPr>
          <w:rFonts w:asciiTheme="majorHAnsi" w:hAnsiTheme="majorHAnsi" w:cstheme="majorHAnsi"/>
          <w:sz w:val="20"/>
        </w:rPr>
        <w:t>] and is delivered and takes effect on the date stated at the beginning of it.</w:t>
      </w:r>
    </w:p>
    <w:tbl>
      <w:tblPr>
        <w:tblW w:w="0" w:type="auto"/>
        <w:tblInd w:w="108" w:type="dxa"/>
        <w:tblLayout w:type="fixed"/>
        <w:tblLook w:val="0000" w:firstRow="0" w:lastRow="0" w:firstColumn="0" w:lastColumn="0" w:noHBand="0" w:noVBand="0"/>
      </w:tblPr>
      <w:tblGrid>
        <w:gridCol w:w="4820"/>
        <w:gridCol w:w="3488"/>
      </w:tblGrid>
      <w:tr w:rsidR="00A73465" w:rsidRPr="008E302E" w14:paraId="677B7A15" w14:textId="77777777" w:rsidTr="00A33388">
        <w:tc>
          <w:tcPr>
            <w:tcW w:w="4820" w:type="dxa"/>
          </w:tcPr>
          <w:p w14:paraId="074E5EAC" w14:textId="77777777" w:rsidR="00A73465" w:rsidRPr="008E302E" w:rsidRDefault="00A73465" w:rsidP="00A73465">
            <w:pPr>
              <w:pStyle w:val="XExecution"/>
              <w:jc w:val="both"/>
              <w:rPr>
                <w:rFonts w:asciiTheme="majorHAnsi" w:hAnsiTheme="majorHAnsi" w:cstheme="majorHAnsi"/>
                <w:sz w:val="20"/>
              </w:rPr>
            </w:pPr>
            <w:r w:rsidRPr="008E302E">
              <w:rPr>
                <w:rFonts w:asciiTheme="majorHAnsi" w:hAnsiTheme="majorHAnsi" w:cstheme="majorHAnsi"/>
                <w:sz w:val="20"/>
                <w:highlight w:val="yellow"/>
              </w:rPr>
              <w:t>[The Common Seal of/][Signed on behalf of</w:t>
            </w:r>
            <w:r w:rsidRPr="008E302E">
              <w:rPr>
                <w:rFonts w:asciiTheme="majorHAnsi" w:hAnsiTheme="majorHAnsi" w:cstheme="majorHAnsi"/>
                <w:sz w:val="20"/>
              </w:rPr>
              <w:t xml:space="preserve">] </w:t>
            </w:r>
            <w:r w:rsidRPr="008E302E">
              <w:rPr>
                <w:rFonts w:asciiTheme="majorHAnsi" w:hAnsiTheme="majorHAnsi" w:cstheme="majorHAnsi"/>
                <w:b/>
                <w:sz w:val="20"/>
              </w:rPr>
              <w:t>THE MAYOR AND BURGESSES OF THE LONDON BOROUGH OF WALTHAM FOREST</w:t>
            </w:r>
            <w:r w:rsidRPr="008E302E">
              <w:rPr>
                <w:rFonts w:asciiTheme="majorHAnsi" w:hAnsiTheme="majorHAnsi" w:cstheme="majorHAnsi"/>
                <w:sz w:val="20"/>
              </w:rPr>
              <w:t xml:space="preserve"> </w:t>
            </w:r>
            <w:r w:rsidRPr="008E302E">
              <w:rPr>
                <w:rFonts w:asciiTheme="majorHAnsi" w:hAnsiTheme="majorHAnsi" w:cstheme="majorHAnsi"/>
                <w:sz w:val="20"/>
                <w:highlight w:val="yellow"/>
              </w:rPr>
              <w:t>[was hereunto affixed in the presence of]</w:t>
            </w:r>
            <w:r w:rsidRPr="008E302E">
              <w:rPr>
                <w:rFonts w:asciiTheme="majorHAnsi" w:hAnsiTheme="majorHAnsi" w:cstheme="majorHAnsi"/>
                <w:sz w:val="20"/>
              </w:rPr>
              <w:t>:</w:t>
            </w:r>
          </w:p>
          <w:p w14:paraId="64929146" w14:textId="77777777" w:rsidR="00A73465" w:rsidRPr="008E302E" w:rsidRDefault="00A73465" w:rsidP="00A73465">
            <w:pPr>
              <w:pStyle w:val="XExecution"/>
              <w:rPr>
                <w:rFonts w:asciiTheme="majorHAnsi" w:hAnsiTheme="majorHAnsi" w:cstheme="majorHAnsi"/>
                <w:sz w:val="20"/>
              </w:rPr>
            </w:pPr>
          </w:p>
          <w:p w14:paraId="65DC0B63" w14:textId="77777777" w:rsidR="00A73465" w:rsidRPr="008E302E" w:rsidRDefault="00A73465" w:rsidP="00A73465">
            <w:pPr>
              <w:pStyle w:val="XExecution"/>
              <w:rPr>
                <w:rFonts w:asciiTheme="majorHAnsi" w:hAnsiTheme="majorHAnsi" w:cstheme="majorHAnsi"/>
                <w:sz w:val="20"/>
              </w:rPr>
            </w:pPr>
          </w:p>
          <w:p w14:paraId="45ADB074" w14:textId="77777777" w:rsidR="008E302E" w:rsidRPr="008E302E" w:rsidRDefault="008E302E" w:rsidP="008E302E">
            <w:pPr>
              <w:pStyle w:val="XExecution"/>
              <w:rPr>
                <w:rFonts w:asciiTheme="majorHAnsi" w:hAnsiTheme="majorHAnsi" w:cstheme="majorHAnsi"/>
                <w:sz w:val="20"/>
              </w:rPr>
            </w:pPr>
            <w:r w:rsidRPr="008E302E">
              <w:rPr>
                <w:rFonts w:asciiTheme="majorHAnsi" w:hAnsiTheme="majorHAnsi" w:cstheme="majorHAnsi"/>
                <w:sz w:val="20"/>
              </w:rPr>
              <w:t>.......................................</w:t>
            </w:r>
          </w:p>
          <w:p w14:paraId="335723AA"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Authorised Signatory</w:t>
            </w:r>
          </w:p>
        </w:tc>
        <w:tc>
          <w:tcPr>
            <w:tcW w:w="3488" w:type="dxa"/>
          </w:tcPr>
          <w:p w14:paraId="30FFFC36" w14:textId="77777777" w:rsidR="00A73465" w:rsidRPr="008E302E" w:rsidRDefault="00A73465" w:rsidP="00A73465">
            <w:pPr>
              <w:pStyle w:val="XExecution"/>
              <w:rPr>
                <w:rFonts w:asciiTheme="majorHAnsi" w:hAnsiTheme="majorHAnsi" w:cstheme="majorHAnsi"/>
                <w:sz w:val="20"/>
              </w:rPr>
            </w:pPr>
          </w:p>
        </w:tc>
      </w:tr>
      <w:tr w:rsidR="00A73465" w:rsidRPr="008E302E" w14:paraId="249EFDC3" w14:textId="77777777" w:rsidTr="00A33388">
        <w:tc>
          <w:tcPr>
            <w:tcW w:w="4820" w:type="dxa"/>
          </w:tcPr>
          <w:p w14:paraId="07076900" w14:textId="77777777" w:rsidR="00A73465" w:rsidRPr="008E302E" w:rsidRDefault="00A73465" w:rsidP="00A73465">
            <w:pPr>
              <w:pStyle w:val="XExecution"/>
              <w:rPr>
                <w:rFonts w:asciiTheme="majorHAnsi" w:hAnsiTheme="majorHAnsi" w:cstheme="majorHAnsi"/>
                <w:sz w:val="20"/>
              </w:rPr>
            </w:pPr>
          </w:p>
        </w:tc>
        <w:tc>
          <w:tcPr>
            <w:tcW w:w="3488" w:type="dxa"/>
          </w:tcPr>
          <w:p w14:paraId="4253D1A8" w14:textId="77777777" w:rsidR="00A73465" w:rsidRPr="008E302E" w:rsidRDefault="00A73465" w:rsidP="00A73465">
            <w:pPr>
              <w:pStyle w:val="XExecution"/>
              <w:rPr>
                <w:rFonts w:asciiTheme="majorHAnsi" w:hAnsiTheme="majorHAnsi" w:cstheme="majorHAnsi"/>
                <w:sz w:val="20"/>
              </w:rPr>
            </w:pPr>
          </w:p>
        </w:tc>
      </w:tr>
      <w:tr w:rsidR="00A73465" w:rsidRPr="008E302E" w14:paraId="60160F44" w14:textId="77777777" w:rsidTr="00A33388">
        <w:tc>
          <w:tcPr>
            <w:tcW w:w="4820" w:type="dxa"/>
          </w:tcPr>
          <w:p w14:paraId="0279F29E"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Executed [</w:t>
            </w:r>
            <w:r w:rsidRPr="008E302E">
              <w:rPr>
                <w:rFonts w:asciiTheme="majorHAnsi" w:hAnsiTheme="majorHAnsi" w:cstheme="majorHAnsi"/>
                <w:sz w:val="20"/>
                <w:highlight w:val="yellow"/>
              </w:rPr>
              <w:t>as a deed]/[a</w:t>
            </w:r>
            <w:r w:rsidR="00711B69">
              <w:rPr>
                <w:rFonts w:asciiTheme="majorHAnsi" w:hAnsiTheme="majorHAnsi" w:cstheme="majorHAnsi"/>
                <w:sz w:val="20"/>
                <w:highlight w:val="yellow"/>
              </w:rPr>
              <w:t>s a</w:t>
            </w:r>
            <w:r w:rsidRPr="008E302E">
              <w:rPr>
                <w:rFonts w:asciiTheme="majorHAnsi" w:hAnsiTheme="majorHAnsi" w:cstheme="majorHAnsi"/>
                <w:sz w:val="20"/>
                <w:highlight w:val="yellow"/>
              </w:rPr>
              <w:t xml:space="preserve"> contract]</w:t>
            </w:r>
            <w:r w:rsidRPr="008E302E">
              <w:rPr>
                <w:rFonts w:asciiTheme="majorHAnsi" w:hAnsiTheme="majorHAnsi" w:cstheme="majorHAnsi"/>
                <w:sz w:val="20"/>
              </w:rPr>
              <w:t xml:space="preserve"> by [NAME OF SUPPLIER] acting by [NAME OF FIRST DIRECTOR], a director and [NAME OF SECOND DIRECTOR OR SECRETARY], [a director </w:t>
            </w:r>
            <w:r w:rsidRPr="008E302E">
              <w:rPr>
                <w:rFonts w:asciiTheme="majorHAnsi" w:hAnsiTheme="majorHAnsi" w:cstheme="majorHAnsi"/>
                <w:b/>
                <w:sz w:val="20"/>
              </w:rPr>
              <w:t>OR</w:t>
            </w:r>
            <w:r w:rsidRPr="008E302E">
              <w:rPr>
                <w:rFonts w:asciiTheme="majorHAnsi" w:hAnsiTheme="majorHAnsi" w:cstheme="majorHAnsi"/>
                <w:sz w:val="20"/>
              </w:rPr>
              <w:t xml:space="preserve"> its secretary]</w:t>
            </w:r>
          </w:p>
        </w:tc>
        <w:tc>
          <w:tcPr>
            <w:tcW w:w="3488" w:type="dxa"/>
          </w:tcPr>
          <w:p w14:paraId="1B5D4389"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w:t>
            </w:r>
          </w:p>
          <w:p w14:paraId="63F491B9"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[SIGNATURE OF FIRST DIRECTOR]</w:t>
            </w:r>
          </w:p>
          <w:p w14:paraId="38874478"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Director</w:t>
            </w:r>
          </w:p>
          <w:p w14:paraId="385A7667"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w:t>
            </w:r>
          </w:p>
          <w:p w14:paraId="017D19D9"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[SIGNATURE OF SECOND DIRECTOR OR SECRETARY]</w:t>
            </w:r>
          </w:p>
          <w:p w14:paraId="375557CC"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 xml:space="preserve">[Director </w:t>
            </w:r>
            <w:r w:rsidRPr="008E302E">
              <w:rPr>
                <w:rFonts w:asciiTheme="majorHAnsi" w:hAnsiTheme="majorHAnsi" w:cstheme="majorHAnsi"/>
                <w:b/>
                <w:sz w:val="20"/>
              </w:rPr>
              <w:t>OR</w:t>
            </w:r>
            <w:r w:rsidRPr="008E302E">
              <w:rPr>
                <w:rFonts w:asciiTheme="majorHAnsi" w:hAnsiTheme="majorHAnsi" w:cstheme="majorHAnsi"/>
                <w:sz w:val="20"/>
              </w:rPr>
              <w:t xml:space="preserve"> Secretary]</w:t>
            </w:r>
          </w:p>
        </w:tc>
      </w:tr>
      <w:tr w:rsidR="00A73465" w:rsidRPr="008E302E" w14:paraId="607E4620" w14:textId="77777777" w:rsidTr="00A33388">
        <w:tc>
          <w:tcPr>
            <w:tcW w:w="4820" w:type="dxa"/>
          </w:tcPr>
          <w:p w14:paraId="4954870F"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b/>
                <w:sz w:val="20"/>
              </w:rPr>
              <w:t>OR</w:t>
            </w:r>
          </w:p>
        </w:tc>
        <w:tc>
          <w:tcPr>
            <w:tcW w:w="3488" w:type="dxa"/>
          </w:tcPr>
          <w:p w14:paraId="4ACE1EBE" w14:textId="77777777" w:rsidR="00A73465" w:rsidRPr="008E302E" w:rsidRDefault="00A73465" w:rsidP="00A73465">
            <w:pPr>
              <w:rPr>
                <w:rFonts w:asciiTheme="majorHAnsi" w:hAnsiTheme="majorHAnsi" w:cstheme="majorHAnsi"/>
                <w:szCs w:val="20"/>
              </w:rPr>
            </w:pPr>
          </w:p>
        </w:tc>
      </w:tr>
      <w:tr w:rsidR="00A73465" w:rsidRPr="008E302E" w14:paraId="6684012A" w14:textId="77777777" w:rsidTr="00A33388">
        <w:tc>
          <w:tcPr>
            <w:tcW w:w="4820" w:type="dxa"/>
          </w:tcPr>
          <w:p w14:paraId="67551110"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 xml:space="preserve">Executed </w:t>
            </w:r>
            <w:r w:rsidRPr="008E302E">
              <w:rPr>
                <w:rFonts w:asciiTheme="majorHAnsi" w:hAnsiTheme="majorHAnsi" w:cstheme="majorHAnsi"/>
                <w:sz w:val="20"/>
                <w:highlight w:val="yellow"/>
              </w:rPr>
              <w:t>[as a deed]/[a</w:t>
            </w:r>
            <w:r w:rsidR="00711B69">
              <w:rPr>
                <w:rFonts w:asciiTheme="majorHAnsi" w:hAnsiTheme="majorHAnsi" w:cstheme="majorHAnsi"/>
                <w:sz w:val="20"/>
                <w:highlight w:val="yellow"/>
              </w:rPr>
              <w:t>s a</w:t>
            </w:r>
            <w:r w:rsidRPr="008E302E">
              <w:rPr>
                <w:rFonts w:asciiTheme="majorHAnsi" w:hAnsiTheme="majorHAnsi" w:cstheme="majorHAnsi"/>
                <w:sz w:val="20"/>
                <w:highlight w:val="yellow"/>
              </w:rPr>
              <w:t xml:space="preserve"> contract]</w:t>
            </w:r>
            <w:r w:rsidRPr="008E302E">
              <w:rPr>
                <w:rFonts w:asciiTheme="majorHAnsi" w:hAnsiTheme="majorHAnsi" w:cstheme="majorHAnsi"/>
                <w:sz w:val="20"/>
              </w:rPr>
              <w:t xml:space="preserve"> by [NAME OF SUPPLIER] acting by [NAME OF DIRECTOR], a director, in the presence of:</w:t>
            </w:r>
          </w:p>
          <w:p w14:paraId="457C920A"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w:t>
            </w:r>
          </w:p>
          <w:p w14:paraId="56FB73CE" w14:textId="77777777" w:rsidR="00A73465" w:rsidRPr="008E302E" w:rsidRDefault="00A73465" w:rsidP="00A73465">
            <w:pPr>
              <w:pStyle w:val="XExecution"/>
              <w:rPr>
                <w:rFonts w:asciiTheme="majorHAnsi" w:hAnsiTheme="majorHAnsi" w:cstheme="majorHAnsi"/>
                <w:sz w:val="20"/>
              </w:rPr>
            </w:pPr>
            <w:r w:rsidRPr="008E302E">
              <w:rPr>
                <w:rFonts w:asciiTheme="majorHAnsi" w:hAnsiTheme="majorHAnsi" w:cstheme="majorHAnsi"/>
                <w:sz w:val="20"/>
              </w:rPr>
              <w:t>[SIGNATURE OF WITNESS]</w:t>
            </w:r>
          </w:p>
          <w:p w14:paraId="07968E71" w14:textId="77777777" w:rsidR="00A73465" w:rsidRPr="008E302E" w:rsidRDefault="00A73465" w:rsidP="00A33388">
            <w:pPr>
              <w:pStyle w:val="XExecution"/>
              <w:rPr>
                <w:rFonts w:asciiTheme="majorHAnsi" w:hAnsiTheme="majorHAnsi" w:cstheme="majorHAnsi"/>
                <w:sz w:val="20"/>
              </w:rPr>
            </w:pPr>
            <w:r w:rsidRPr="008E302E">
              <w:rPr>
                <w:rFonts w:asciiTheme="majorHAnsi" w:hAnsiTheme="majorHAnsi" w:cstheme="majorHAnsi"/>
                <w:sz w:val="20"/>
              </w:rPr>
              <w:t>[NAME, ADDRESS [AND OCCUPATION] OF WITNESS]</w:t>
            </w:r>
          </w:p>
        </w:tc>
        <w:tc>
          <w:tcPr>
            <w:tcW w:w="3488" w:type="dxa"/>
          </w:tcPr>
          <w:p w14:paraId="35E3280B" w14:textId="77777777" w:rsidR="00A73465" w:rsidRPr="008E302E" w:rsidRDefault="00A73465" w:rsidP="00A73465">
            <w:pPr>
              <w:pStyle w:val="XExecution"/>
              <w:rPr>
                <w:rFonts w:asciiTheme="majorHAnsi" w:hAnsiTheme="majorHAnsi" w:cstheme="majorHAnsi"/>
                <w:sz w:val="20"/>
              </w:rPr>
            </w:pPr>
          </w:p>
        </w:tc>
      </w:tr>
    </w:tbl>
    <w:p w14:paraId="712D99EC" w14:textId="77777777" w:rsidR="00743C0F" w:rsidRPr="008E302E" w:rsidRDefault="00743C0F" w:rsidP="00743C0F">
      <w:pPr>
        <w:pStyle w:val="BB-Normal"/>
        <w:rPr>
          <w:rFonts w:asciiTheme="majorHAnsi" w:hAnsiTheme="majorHAnsi" w:cstheme="majorHAnsi"/>
        </w:rPr>
      </w:pPr>
    </w:p>
    <w:p w14:paraId="7D76E1A0" w14:textId="77777777" w:rsidR="007C03D3" w:rsidRPr="005C35B7" w:rsidRDefault="007C03D3" w:rsidP="007C03D3">
      <w:pPr>
        <w:pStyle w:val="BB-SHeadingLegal"/>
        <w:rPr>
          <w:rFonts w:asciiTheme="majorHAnsi" w:hAnsiTheme="majorHAnsi" w:cstheme="majorHAnsi"/>
        </w:rPr>
      </w:pPr>
      <w:r w:rsidRPr="005C35B7">
        <w:rPr>
          <w:rFonts w:asciiTheme="majorHAnsi" w:hAnsiTheme="majorHAnsi" w:cstheme="majorHAnsi"/>
        </w:rPr>
        <w:lastRenderedPageBreak/>
        <w:t xml:space="preserve"> </w:t>
      </w:r>
      <w:bookmarkStart w:id="184" w:name="_Ref489952761"/>
      <w:bookmarkStart w:id="185" w:name="_Ref489952769"/>
      <w:bookmarkStart w:id="186" w:name="_Ref489952778"/>
      <w:bookmarkStart w:id="187" w:name="_Ref489952820"/>
      <w:bookmarkStart w:id="188" w:name="_Ref489952831"/>
      <w:bookmarkStart w:id="189" w:name="_Toc53760440"/>
      <w:r w:rsidRPr="005C35B7">
        <w:rPr>
          <w:rFonts w:asciiTheme="majorHAnsi" w:hAnsiTheme="majorHAnsi" w:cstheme="majorHAnsi"/>
        </w:rPr>
        <w:t>– Dispute Resolution Procedure</w:t>
      </w:r>
      <w:bookmarkEnd w:id="184"/>
      <w:bookmarkEnd w:id="185"/>
      <w:bookmarkEnd w:id="186"/>
      <w:bookmarkEnd w:id="187"/>
      <w:bookmarkEnd w:id="188"/>
      <w:bookmarkEnd w:id="189"/>
    </w:p>
    <w:p w14:paraId="54BAB0BC" w14:textId="77777777" w:rsidR="007C03D3" w:rsidRPr="005C35B7" w:rsidRDefault="007C03D3" w:rsidP="007C03D3">
      <w:pPr>
        <w:pStyle w:val="BB-SLevel1Legal"/>
        <w:rPr>
          <w:rFonts w:asciiTheme="majorHAnsi" w:hAnsiTheme="majorHAnsi" w:cstheme="majorHAnsi"/>
          <w:b/>
        </w:rPr>
      </w:pPr>
      <w:bookmarkStart w:id="190" w:name="_Ref489953018"/>
      <w:bookmarkStart w:id="191" w:name="_Toc324337589"/>
      <w:r w:rsidRPr="005C35B7">
        <w:rPr>
          <w:rFonts w:asciiTheme="majorHAnsi" w:hAnsiTheme="majorHAnsi" w:cstheme="majorHAnsi"/>
        </w:rPr>
        <w:t>The Parties shall attempt, in good faith, to resolve any Dispute promptly by negotiation which shall be conducted as follows:</w:t>
      </w:r>
      <w:bookmarkStart w:id="192" w:name="_Toc324337590"/>
      <w:bookmarkEnd w:id="190"/>
    </w:p>
    <w:p w14:paraId="191AEEA5" w14:textId="77777777" w:rsidR="007C03D3" w:rsidRPr="005C35B7" w:rsidRDefault="007C03D3" w:rsidP="00D7026E">
      <w:pPr>
        <w:pStyle w:val="BB-SLevel2Legal"/>
        <w:rPr>
          <w:rFonts w:asciiTheme="majorHAnsi" w:hAnsiTheme="majorHAnsi" w:cstheme="majorHAnsi"/>
          <w:b/>
        </w:rPr>
      </w:pPr>
      <w:bookmarkStart w:id="193" w:name="_Ref489952987"/>
      <w:r w:rsidRPr="005C35B7">
        <w:rPr>
          <w:rFonts w:asciiTheme="majorHAnsi" w:hAnsiTheme="majorHAnsi" w:cstheme="majorHAnsi"/>
        </w:rPr>
        <w:t>the Dispute shall be referred, by either Party, to the Representatives for resolution;</w:t>
      </w:r>
      <w:bookmarkStart w:id="194" w:name="_Toc324337591"/>
      <w:bookmarkEnd w:id="192"/>
      <w:bookmarkEnd w:id="193"/>
    </w:p>
    <w:p w14:paraId="3941FB52" w14:textId="77777777" w:rsidR="007C03D3" w:rsidRPr="005C35B7" w:rsidRDefault="007C03D3" w:rsidP="007C03D3">
      <w:pPr>
        <w:pStyle w:val="BB-SLevel2Legal"/>
        <w:rPr>
          <w:rFonts w:asciiTheme="majorHAnsi" w:hAnsiTheme="majorHAnsi" w:cstheme="majorHAnsi"/>
          <w:b/>
        </w:rPr>
      </w:pPr>
      <w:r w:rsidRPr="005C35B7">
        <w:rPr>
          <w:rFonts w:asciiTheme="majorHAnsi" w:eastAsiaTheme="majorEastAsia" w:hAnsiTheme="majorHAnsi" w:cstheme="majorHAnsi"/>
          <w:bCs/>
        </w:rPr>
        <w:t>if the Dispute cannot be resolved by the Representatives within 14 days after the Dispute has been referred to them, either Party may give notice to the other Party in writing (a</w:t>
      </w:r>
      <w:r w:rsidRPr="005C35B7">
        <w:rPr>
          <w:rFonts w:asciiTheme="majorHAnsi" w:eastAsiaTheme="majorEastAsia" w:hAnsiTheme="majorHAnsi" w:cstheme="majorHAnsi"/>
          <w:b/>
          <w:bCs/>
        </w:rPr>
        <w:t xml:space="preserve"> “Dispute Notice</w:t>
      </w:r>
      <w:r w:rsidRPr="005C35B7">
        <w:rPr>
          <w:rFonts w:asciiTheme="majorHAnsi" w:eastAsiaTheme="majorEastAsia" w:hAnsiTheme="majorHAnsi" w:cstheme="majorHAnsi"/>
          <w:bCs/>
        </w:rPr>
        <w:t>”) that a Dispute has arisen; and</w:t>
      </w:r>
      <w:bookmarkStart w:id="195" w:name="a1029084"/>
      <w:bookmarkStart w:id="196" w:name="_Toc324337592"/>
      <w:bookmarkEnd w:id="194"/>
    </w:p>
    <w:p w14:paraId="3353484A" w14:textId="77777777" w:rsidR="007C03D3" w:rsidRPr="005C35B7" w:rsidRDefault="007C03D3" w:rsidP="007C03D3">
      <w:pPr>
        <w:pStyle w:val="BB-SLevel2Legal"/>
        <w:rPr>
          <w:rFonts w:asciiTheme="majorHAnsi" w:hAnsiTheme="majorHAnsi" w:cstheme="majorHAnsi"/>
          <w:b/>
        </w:rPr>
      </w:pPr>
      <w:r w:rsidRPr="005C35B7">
        <w:rPr>
          <w:rFonts w:asciiTheme="majorHAnsi" w:eastAsiaTheme="majorEastAsia" w:hAnsiTheme="majorHAnsi" w:cstheme="majorHAnsi"/>
          <w:bCs/>
        </w:rPr>
        <w:t xml:space="preserve">within seven days of the date of the Dispute Notice, each Party </w:t>
      </w:r>
      <w:r w:rsidR="002464E0" w:rsidRPr="005C35B7">
        <w:rPr>
          <w:rFonts w:asciiTheme="majorHAnsi" w:eastAsiaTheme="majorEastAsia" w:hAnsiTheme="majorHAnsi" w:cstheme="majorHAnsi"/>
          <w:bCs/>
        </w:rPr>
        <w:t>shall refer the Dispute to the Chief Executives of the Parties ("</w:t>
      </w:r>
      <w:r w:rsidR="002464E0" w:rsidRPr="008E4381">
        <w:rPr>
          <w:rFonts w:asciiTheme="majorHAnsi" w:eastAsiaTheme="majorEastAsia" w:hAnsiTheme="majorHAnsi" w:cstheme="majorHAnsi"/>
          <w:b/>
          <w:bCs/>
        </w:rPr>
        <w:t>Senior Representatives</w:t>
      </w:r>
      <w:r w:rsidR="002464E0" w:rsidRPr="005C35B7">
        <w:rPr>
          <w:rFonts w:asciiTheme="majorHAnsi" w:eastAsiaTheme="majorEastAsia" w:hAnsiTheme="majorHAnsi" w:cstheme="majorHAnsi"/>
          <w:bCs/>
        </w:rPr>
        <w:t xml:space="preserve">") </w:t>
      </w:r>
      <w:r w:rsidRPr="005C35B7">
        <w:rPr>
          <w:rFonts w:asciiTheme="majorHAnsi" w:eastAsiaTheme="majorEastAsia" w:hAnsiTheme="majorHAnsi" w:cstheme="majorHAnsi"/>
          <w:bCs/>
        </w:rPr>
        <w:t>for resolution.</w:t>
      </w:r>
      <w:bookmarkEnd w:id="195"/>
      <w:bookmarkEnd w:id="196"/>
    </w:p>
    <w:p w14:paraId="1D090E02" w14:textId="77777777" w:rsidR="007C03D3" w:rsidRPr="005C35B7" w:rsidRDefault="007C03D3" w:rsidP="007C03D3">
      <w:pPr>
        <w:pStyle w:val="BB-SLevel1Legal"/>
        <w:rPr>
          <w:rFonts w:asciiTheme="majorHAnsi" w:eastAsia="Arial Unicode MS" w:hAnsiTheme="majorHAnsi" w:cstheme="majorHAnsi"/>
        </w:rPr>
      </w:pPr>
      <w:r w:rsidRPr="005C35B7">
        <w:rPr>
          <w:rFonts w:asciiTheme="majorHAnsi" w:hAnsiTheme="majorHAnsi" w:cstheme="majorHAnsi"/>
        </w:rPr>
        <w:t xml:space="preserve">If the Senior Representatives are unable, or fail, to resolve the Dispute within 14 days of the reference to the Senior Representatives pursuant to paragraph </w:t>
      </w:r>
      <w:r w:rsidR="00005C38">
        <w:rPr>
          <w:rFonts w:asciiTheme="majorHAnsi" w:hAnsiTheme="majorHAnsi" w:cstheme="majorHAnsi"/>
        </w:rPr>
        <w:fldChar w:fldCharType="begin"/>
      </w:r>
      <w:r w:rsidR="00005C38">
        <w:rPr>
          <w:rFonts w:asciiTheme="majorHAnsi" w:hAnsiTheme="majorHAnsi" w:cstheme="majorHAnsi"/>
        </w:rPr>
        <w:instrText xml:space="preserve"> REF _Ref489952987 \n \h </w:instrText>
      </w:r>
      <w:r w:rsidR="00005C38">
        <w:rPr>
          <w:rFonts w:asciiTheme="majorHAnsi" w:hAnsiTheme="majorHAnsi" w:cstheme="majorHAnsi"/>
        </w:rPr>
      </w:r>
      <w:r w:rsidR="00005C38">
        <w:rPr>
          <w:rFonts w:asciiTheme="majorHAnsi" w:hAnsiTheme="majorHAnsi" w:cstheme="majorHAnsi"/>
        </w:rPr>
        <w:fldChar w:fldCharType="separate"/>
      </w:r>
      <w:r w:rsidR="004A6E50">
        <w:rPr>
          <w:rFonts w:asciiTheme="majorHAnsi" w:hAnsiTheme="majorHAnsi" w:cstheme="majorHAnsi"/>
        </w:rPr>
        <w:t>1.1</w:t>
      </w:r>
      <w:r w:rsidR="00005C38">
        <w:rPr>
          <w:rFonts w:asciiTheme="majorHAnsi" w:hAnsiTheme="majorHAnsi" w:cstheme="majorHAnsi"/>
        </w:rPr>
        <w:fldChar w:fldCharType="end"/>
      </w:r>
      <w:r w:rsidRPr="005C35B7">
        <w:rPr>
          <w:rFonts w:asciiTheme="majorHAnsi" w:hAnsiTheme="majorHAnsi" w:cstheme="majorHAnsi"/>
        </w:rPr>
        <w:t xml:space="preserve">, the Parties may attempt to resolve the Dispute by mediation in accordance with paragraph </w:t>
      </w:r>
      <w:r w:rsidR="00005C38">
        <w:rPr>
          <w:rFonts w:asciiTheme="majorHAnsi" w:hAnsiTheme="majorHAnsi" w:cstheme="majorHAnsi"/>
        </w:rPr>
        <w:fldChar w:fldCharType="begin"/>
      </w:r>
      <w:r w:rsidR="00005C38">
        <w:rPr>
          <w:rFonts w:asciiTheme="majorHAnsi" w:hAnsiTheme="majorHAnsi" w:cstheme="majorHAnsi"/>
        </w:rPr>
        <w:instrText xml:space="preserve"> REF _Ref489953000 \n \h </w:instrText>
      </w:r>
      <w:r w:rsidR="00005C38">
        <w:rPr>
          <w:rFonts w:asciiTheme="majorHAnsi" w:hAnsiTheme="majorHAnsi" w:cstheme="majorHAnsi"/>
        </w:rPr>
      </w:r>
      <w:r w:rsidR="00005C38">
        <w:rPr>
          <w:rFonts w:asciiTheme="majorHAnsi" w:hAnsiTheme="majorHAnsi" w:cstheme="majorHAnsi"/>
        </w:rPr>
        <w:fldChar w:fldCharType="separate"/>
      </w:r>
      <w:r w:rsidR="004A6E50">
        <w:rPr>
          <w:rFonts w:asciiTheme="majorHAnsi" w:hAnsiTheme="majorHAnsi" w:cstheme="majorHAnsi"/>
        </w:rPr>
        <w:t>3</w:t>
      </w:r>
      <w:r w:rsidR="00005C38">
        <w:rPr>
          <w:rFonts w:asciiTheme="majorHAnsi" w:hAnsiTheme="majorHAnsi" w:cstheme="majorHAnsi"/>
        </w:rPr>
        <w:fldChar w:fldCharType="end"/>
      </w:r>
      <w:r w:rsidRPr="005C35B7">
        <w:rPr>
          <w:rFonts w:asciiTheme="majorHAnsi" w:hAnsiTheme="majorHAnsi" w:cstheme="majorHAnsi"/>
        </w:rPr>
        <w:t>.</w:t>
      </w:r>
      <w:bookmarkStart w:id="197" w:name="a93173"/>
      <w:bookmarkStart w:id="198" w:name="_Toc324337594"/>
    </w:p>
    <w:p w14:paraId="7F6B355E" w14:textId="77777777" w:rsidR="007C03D3" w:rsidRPr="005C35B7" w:rsidRDefault="007C03D3" w:rsidP="007C03D3">
      <w:pPr>
        <w:pStyle w:val="BB-SLevel1Legal"/>
        <w:rPr>
          <w:rFonts w:asciiTheme="majorHAnsi" w:eastAsia="Arial Unicode MS" w:hAnsiTheme="majorHAnsi" w:cstheme="majorHAnsi"/>
        </w:rPr>
      </w:pPr>
      <w:bookmarkStart w:id="199" w:name="_Ref489953000"/>
      <w:r w:rsidRPr="005C35B7">
        <w:rPr>
          <w:rFonts w:asciiTheme="majorHAnsi" w:hAnsiTheme="majorHAnsi" w:cstheme="majorHAnsi"/>
        </w:rPr>
        <w:t xml:space="preserve">If, within 30 days of the Dispute Notice, the Parties have failed to agree on a resolution, either Party may refer any Dispute for mediation pursuant to this paragraph </w:t>
      </w:r>
      <w:bookmarkEnd w:id="197"/>
      <w:bookmarkEnd w:id="198"/>
      <w:r w:rsidR="00005C38">
        <w:rPr>
          <w:rFonts w:asciiTheme="majorHAnsi" w:hAnsiTheme="majorHAnsi" w:cstheme="majorHAnsi"/>
        </w:rPr>
        <w:fldChar w:fldCharType="begin"/>
      </w:r>
      <w:r w:rsidR="00005C38">
        <w:rPr>
          <w:rFonts w:asciiTheme="majorHAnsi" w:hAnsiTheme="majorHAnsi" w:cstheme="majorHAnsi"/>
        </w:rPr>
        <w:instrText xml:space="preserve"> REF _Ref489953000 \n \h </w:instrText>
      </w:r>
      <w:r w:rsidR="00005C38">
        <w:rPr>
          <w:rFonts w:asciiTheme="majorHAnsi" w:hAnsiTheme="majorHAnsi" w:cstheme="majorHAnsi"/>
        </w:rPr>
      </w:r>
      <w:r w:rsidR="00005C38">
        <w:rPr>
          <w:rFonts w:asciiTheme="majorHAnsi" w:hAnsiTheme="majorHAnsi" w:cstheme="majorHAnsi"/>
        </w:rPr>
        <w:fldChar w:fldCharType="separate"/>
      </w:r>
      <w:r w:rsidR="004A6E50">
        <w:rPr>
          <w:rFonts w:asciiTheme="majorHAnsi" w:hAnsiTheme="majorHAnsi" w:cstheme="majorHAnsi"/>
        </w:rPr>
        <w:t>3</w:t>
      </w:r>
      <w:r w:rsidR="00005C38">
        <w:rPr>
          <w:rFonts w:asciiTheme="majorHAnsi" w:hAnsiTheme="majorHAnsi" w:cstheme="majorHAnsi"/>
        </w:rPr>
        <w:fldChar w:fldCharType="end"/>
      </w:r>
      <w:r w:rsidRPr="005C35B7">
        <w:rPr>
          <w:rFonts w:asciiTheme="majorHAnsi" w:hAnsiTheme="majorHAnsi" w:cstheme="majorHAnsi"/>
        </w:rPr>
        <w:t>;</w:t>
      </w:r>
      <w:bookmarkEnd w:id="199"/>
    </w:p>
    <w:p w14:paraId="4EEB64C3" w14:textId="77777777" w:rsidR="007C03D3" w:rsidRPr="005C35B7" w:rsidRDefault="007C03D3" w:rsidP="007C03D3">
      <w:pPr>
        <w:pStyle w:val="BB-SLevel2Legal"/>
        <w:rPr>
          <w:rFonts w:asciiTheme="majorHAnsi" w:eastAsia="Arial Unicode MS" w:hAnsiTheme="majorHAnsi" w:cstheme="majorHAnsi"/>
        </w:rPr>
      </w:pPr>
      <w:r w:rsidRPr="005C35B7">
        <w:rPr>
          <w:rFonts w:asciiTheme="majorHAnsi" w:hAnsiTheme="majorHAnsi" w:cstheme="majorHAnsi"/>
        </w:rPr>
        <w:t>the reference shall be a reference under the Model Mediation Procedure (MMP) of the Centre of Dispute Resolution (CEDR) for the time being in force;</w:t>
      </w:r>
    </w:p>
    <w:p w14:paraId="3785725E" w14:textId="77777777" w:rsidR="007C03D3" w:rsidRPr="005C35B7" w:rsidRDefault="007C03D3" w:rsidP="007C03D3">
      <w:pPr>
        <w:pStyle w:val="BB-SLevel2Legal"/>
        <w:rPr>
          <w:rFonts w:asciiTheme="majorHAnsi" w:eastAsia="Arial Unicode MS" w:hAnsiTheme="majorHAnsi" w:cstheme="majorHAnsi"/>
        </w:rPr>
      </w:pPr>
      <w:r w:rsidRPr="005C35B7">
        <w:rPr>
          <w:rFonts w:asciiTheme="majorHAnsi" w:hAnsiTheme="majorHAnsi" w:cstheme="majorHAnsi"/>
        </w:rPr>
        <w:t xml:space="preserve">both Parties shall, immediately on such referral, co-operate fully, promptly and in good faith with CEDR and the mediator and shall do all such acts and sign all such documents as CEDR or the mediator may reasonably require to give effect to such mediation, including a contract in, or substantially in, the form of CEDR’s </w:t>
      </w:r>
      <w:r w:rsidR="00A33388" w:rsidRPr="005C35B7">
        <w:rPr>
          <w:rFonts w:asciiTheme="majorHAnsi" w:hAnsiTheme="majorHAnsi" w:cstheme="majorHAnsi"/>
        </w:rPr>
        <w:t xml:space="preserve">model mediation contract </w:t>
      </w:r>
      <w:r w:rsidRPr="005C35B7">
        <w:rPr>
          <w:rFonts w:asciiTheme="majorHAnsi" w:hAnsiTheme="majorHAnsi" w:cstheme="majorHAnsi"/>
        </w:rPr>
        <w:t>for the time being in force; and</w:t>
      </w:r>
    </w:p>
    <w:p w14:paraId="15815EB6" w14:textId="77777777" w:rsidR="007C03D3" w:rsidRPr="005C35B7" w:rsidRDefault="007C03D3" w:rsidP="00A33388">
      <w:pPr>
        <w:pStyle w:val="BB-SLevel2Legal"/>
        <w:rPr>
          <w:rFonts w:asciiTheme="majorHAnsi" w:eastAsia="Arial Unicode MS" w:hAnsiTheme="majorHAnsi" w:cstheme="majorHAnsi"/>
        </w:rPr>
      </w:pPr>
      <w:r w:rsidRPr="005C35B7">
        <w:rPr>
          <w:rFonts w:asciiTheme="majorHAnsi" w:hAnsiTheme="majorHAnsi" w:cstheme="majorHAnsi"/>
        </w:rPr>
        <w:t>to the extent not provided for by such contract of the MMP:</w:t>
      </w:r>
    </w:p>
    <w:p w14:paraId="1F1B2870" w14:textId="77777777" w:rsidR="007C03D3" w:rsidRPr="005C35B7" w:rsidRDefault="007C03D3" w:rsidP="00A33388">
      <w:pPr>
        <w:pStyle w:val="BB-SLevel3Legal"/>
        <w:rPr>
          <w:rFonts w:asciiTheme="majorHAnsi" w:eastAsia="Arial Unicode MS" w:hAnsiTheme="majorHAnsi" w:cstheme="majorHAnsi"/>
        </w:rPr>
      </w:pPr>
      <w:r w:rsidRPr="005C35B7">
        <w:rPr>
          <w:rFonts w:asciiTheme="majorHAnsi" w:hAnsiTheme="majorHAnsi" w:cstheme="majorHAnsi"/>
        </w:rPr>
        <w:t>the mediation shall commence by either Party serving on the other written notice setting out, in summary form, the issues in dispute and calling on that other Party to agree the appointment of a mediator.</w:t>
      </w:r>
    </w:p>
    <w:p w14:paraId="6FEB0CA1" w14:textId="77777777" w:rsidR="007C03D3" w:rsidRPr="005C35B7" w:rsidRDefault="007C03D3" w:rsidP="00A33388">
      <w:pPr>
        <w:pStyle w:val="BB-SLevel3Legal"/>
        <w:rPr>
          <w:rFonts w:asciiTheme="majorHAnsi" w:eastAsia="Arial Unicode MS" w:hAnsiTheme="majorHAnsi" w:cstheme="majorHAnsi"/>
        </w:rPr>
      </w:pPr>
      <w:r w:rsidRPr="005C35B7">
        <w:rPr>
          <w:rFonts w:asciiTheme="majorHAnsi" w:eastAsia="Arial Unicode MS" w:hAnsiTheme="majorHAnsi" w:cstheme="majorHAnsi"/>
        </w:rPr>
        <w:t>unless otherwise agreed or determined, the Parties will share equally the costs of mediation; and</w:t>
      </w:r>
    </w:p>
    <w:p w14:paraId="27506251" w14:textId="77777777" w:rsidR="007C03D3" w:rsidRPr="005C35B7" w:rsidRDefault="007C03D3" w:rsidP="00A33388">
      <w:pPr>
        <w:pStyle w:val="BB-SLevel3Legal"/>
        <w:rPr>
          <w:rFonts w:asciiTheme="majorHAnsi" w:eastAsia="Arial Unicode MS" w:hAnsiTheme="majorHAnsi" w:cstheme="majorHAnsi"/>
        </w:rPr>
      </w:pPr>
      <w:r w:rsidRPr="005C35B7">
        <w:rPr>
          <w:rFonts w:asciiTheme="majorHAnsi" w:hAnsiTheme="majorHAnsi" w:cstheme="majorHAnsi"/>
        </w:rPr>
        <w:t>the mediation shall be conducted by a sole mediator agreed between the Parties or, in default of agreement, appointed by CEDR.</w:t>
      </w:r>
      <w:bookmarkStart w:id="200" w:name="_Toc324337601"/>
      <w:bookmarkEnd w:id="191"/>
    </w:p>
    <w:p w14:paraId="51D89192" w14:textId="77777777" w:rsidR="007C03D3" w:rsidRPr="005C35B7" w:rsidRDefault="007C03D3" w:rsidP="007C03D3">
      <w:pPr>
        <w:pStyle w:val="BB-SLevel1Legal"/>
        <w:rPr>
          <w:rFonts w:asciiTheme="majorHAnsi" w:hAnsiTheme="majorHAnsi" w:cstheme="majorHAnsi"/>
        </w:rPr>
      </w:pPr>
      <w:r w:rsidRPr="005C35B7">
        <w:rPr>
          <w:rFonts w:asciiTheme="majorHAnsi" w:hAnsiTheme="majorHAnsi" w:cstheme="majorHAnsi"/>
        </w:rPr>
        <w:t xml:space="preserve">If and to the extent that the </w:t>
      </w:r>
      <w:r w:rsidR="00A33388">
        <w:rPr>
          <w:rFonts w:asciiTheme="majorHAnsi" w:hAnsiTheme="majorHAnsi" w:cstheme="majorHAnsi"/>
        </w:rPr>
        <w:t>P</w:t>
      </w:r>
      <w:r w:rsidRPr="005C35B7">
        <w:rPr>
          <w:rFonts w:asciiTheme="majorHAnsi" w:hAnsiTheme="majorHAnsi" w:cstheme="majorHAnsi"/>
        </w:rPr>
        <w:t>arties do not resolve any Dispute or any issue in the course of any mediation, either Party may commence or continue court proceedings in respect of such unresolved Dispute or issue.</w:t>
      </w:r>
      <w:bookmarkStart w:id="201" w:name="_Toc324337602"/>
      <w:bookmarkEnd w:id="200"/>
    </w:p>
    <w:p w14:paraId="7C556733" w14:textId="77777777" w:rsidR="007C03D3" w:rsidRPr="005C35B7" w:rsidRDefault="007C03D3" w:rsidP="007C03D3">
      <w:pPr>
        <w:pStyle w:val="BB-SLevel1Legal"/>
        <w:rPr>
          <w:rFonts w:asciiTheme="majorHAnsi" w:hAnsiTheme="majorHAnsi" w:cstheme="majorHAnsi"/>
        </w:rPr>
      </w:pPr>
      <w:r w:rsidRPr="005C35B7">
        <w:rPr>
          <w:rFonts w:asciiTheme="majorHAnsi" w:eastAsia="Times New Roman" w:hAnsiTheme="majorHAnsi" w:cstheme="majorHAnsi"/>
        </w:rPr>
        <w:t xml:space="preserve">Nothing in this </w:t>
      </w:r>
      <w:r w:rsidR="00A75087" w:rsidRPr="005C35B7">
        <w:rPr>
          <w:rFonts w:asciiTheme="majorHAnsi" w:eastAsia="Times New Roman" w:hAnsiTheme="majorHAnsi" w:cstheme="majorHAnsi"/>
        </w:rPr>
        <w:t>Schedule</w:t>
      </w:r>
      <w:r w:rsidRPr="005C35B7">
        <w:rPr>
          <w:rFonts w:asciiTheme="majorHAnsi" w:eastAsia="Times New Roman" w:hAnsiTheme="majorHAnsi" w:cstheme="majorHAnsi"/>
        </w:rPr>
        <w:t xml:space="preserve"> shall prevent either Party from instigating legal proceedings where an order for an injunction, disclosure or legal precedent is required.</w:t>
      </w:r>
      <w:bookmarkStart w:id="202" w:name="_Toc324337603"/>
      <w:bookmarkEnd w:id="201"/>
    </w:p>
    <w:p w14:paraId="73651592" w14:textId="77777777" w:rsidR="007C03D3" w:rsidRPr="005C35B7" w:rsidRDefault="007C03D3" w:rsidP="007C03D3">
      <w:pPr>
        <w:pStyle w:val="BB-SLevel1Legal"/>
        <w:rPr>
          <w:rFonts w:asciiTheme="majorHAnsi" w:hAnsiTheme="majorHAnsi" w:cstheme="majorHAnsi"/>
        </w:rPr>
      </w:pPr>
      <w:bookmarkStart w:id="203" w:name="_Ref489953027"/>
      <w:r w:rsidRPr="005C35B7">
        <w:rPr>
          <w:rFonts w:asciiTheme="majorHAnsi" w:eastAsia="Times New Roman" w:hAnsiTheme="majorHAnsi" w:cstheme="majorHAnsi"/>
        </w:rPr>
        <w:t xml:space="preserve">Without prejudice to the Council’s right to seek redress in court, the Supplier shall continue to provide the </w:t>
      </w:r>
      <w:r w:rsidR="002D331A" w:rsidRPr="005C35B7">
        <w:rPr>
          <w:rFonts w:asciiTheme="majorHAnsi" w:eastAsia="Times New Roman" w:hAnsiTheme="majorHAnsi" w:cstheme="majorHAnsi"/>
        </w:rPr>
        <w:t>Goods</w:t>
      </w:r>
      <w:r w:rsidRPr="005C35B7">
        <w:rPr>
          <w:rFonts w:asciiTheme="majorHAnsi" w:eastAsia="Times New Roman" w:hAnsiTheme="majorHAnsi" w:cstheme="majorHAnsi"/>
        </w:rPr>
        <w:t xml:space="preserve"> and to perform its obligations under this Agreement notwithstanding any Dispute or the implementation of the procedures set out in this </w:t>
      </w:r>
      <w:bookmarkEnd w:id="202"/>
      <w:r w:rsidRPr="005C35B7">
        <w:rPr>
          <w:rFonts w:asciiTheme="majorHAnsi" w:eastAsia="Times New Roman" w:hAnsiTheme="majorHAnsi" w:cstheme="majorHAnsi"/>
        </w:rPr>
        <w:t>Schedule</w:t>
      </w:r>
      <w:bookmarkEnd w:id="203"/>
      <w:r w:rsidR="00A73465">
        <w:rPr>
          <w:rFonts w:asciiTheme="majorHAnsi" w:eastAsia="Times New Roman" w:hAnsiTheme="majorHAnsi" w:cstheme="majorHAnsi"/>
        </w:rPr>
        <w:t>.</w:t>
      </w:r>
    </w:p>
    <w:p w14:paraId="07F98099" w14:textId="77777777" w:rsidR="00000874" w:rsidRDefault="007C03D3" w:rsidP="00D01D4E">
      <w:pPr>
        <w:pStyle w:val="BB-SLevel1Legal"/>
        <w:jc w:val="left"/>
        <w:rPr>
          <w:rFonts w:asciiTheme="majorHAnsi" w:eastAsia="Times New Roman" w:hAnsiTheme="majorHAnsi" w:cstheme="majorHAnsi"/>
        </w:rPr>
      </w:pPr>
      <w:r w:rsidRPr="00074333">
        <w:rPr>
          <w:rFonts w:asciiTheme="majorHAnsi" w:eastAsia="Times New Roman" w:hAnsiTheme="majorHAnsi" w:cstheme="majorHAnsi"/>
        </w:rPr>
        <w:t xml:space="preserve">Where a Dispute has been referred to mediation under this </w:t>
      </w:r>
      <w:r w:rsidR="00467E04" w:rsidRPr="00074333">
        <w:rPr>
          <w:rFonts w:asciiTheme="majorHAnsi" w:eastAsia="Times New Roman" w:hAnsiTheme="majorHAnsi" w:cstheme="majorHAnsi"/>
        </w:rPr>
        <w:t>A</w:t>
      </w:r>
      <w:r w:rsidRPr="00074333">
        <w:rPr>
          <w:rFonts w:asciiTheme="majorHAnsi" w:eastAsia="Times New Roman" w:hAnsiTheme="majorHAnsi" w:cstheme="majorHAnsi"/>
        </w:rPr>
        <w:t>greement and the Supplier is in a related dispute with a sub-contractor which is substantially the same as the matter referred to mediation hereunder, the Parties consent to the joinder of such sub-contractor as a party to the mediation (subject to such sub-contractor having agreed to be subject to the same or substantially the same obligations as those impos</w:t>
      </w:r>
      <w:r w:rsidR="00467E04" w:rsidRPr="00074333">
        <w:rPr>
          <w:rFonts w:asciiTheme="majorHAnsi" w:eastAsia="Times New Roman" w:hAnsiTheme="majorHAnsi" w:cstheme="majorHAnsi"/>
        </w:rPr>
        <w:t xml:space="preserve">ed on the Parties by </w:t>
      </w:r>
      <w:r w:rsidR="00A33388">
        <w:rPr>
          <w:rFonts w:asciiTheme="majorHAnsi" w:eastAsia="Times New Roman" w:hAnsiTheme="majorHAnsi" w:cstheme="majorHAnsi"/>
        </w:rPr>
        <w:t>p</w:t>
      </w:r>
      <w:r w:rsidR="00A75087" w:rsidRPr="00074333">
        <w:rPr>
          <w:rFonts w:asciiTheme="majorHAnsi" w:eastAsia="Times New Roman" w:hAnsiTheme="majorHAnsi" w:cstheme="majorHAnsi"/>
        </w:rPr>
        <w:t>aragraphs</w:t>
      </w:r>
      <w:r w:rsidR="00467E04" w:rsidRPr="00074333">
        <w:rPr>
          <w:rFonts w:asciiTheme="majorHAnsi" w:eastAsia="Times New Roman" w:hAnsiTheme="majorHAnsi" w:cstheme="majorHAnsi"/>
        </w:rPr>
        <w:t xml:space="preserve"> </w:t>
      </w:r>
      <w:r w:rsidR="00005C38">
        <w:rPr>
          <w:rFonts w:asciiTheme="majorHAnsi" w:eastAsia="Times New Roman" w:hAnsiTheme="majorHAnsi" w:cstheme="majorHAnsi"/>
        </w:rPr>
        <w:fldChar w:fldCharType="begin"/>
      </w:r>
      <w:r w:rsidR="00005C38">
        <w:rPr>
          <w:rFonts w:asciiTheme="majorHAnsi" w:eastAsia="Times New Roman" w:hAnsiTheme="majorHAnsi" w:cstheme="majorHAnsi"/>
        </w:rPr>
        <w:instrText xml:space="preserve"> REF _Ref489953018 \n \h </w:instrText>
      </w:r>
      <w:r w:rsidR="00005C38">
        <w:rPr>
          <w:rFonts w:asciiTheme="majorHAnsi" w:eastAsia="Times New Roman" w:hAnsiTheme="majorHAnsi" w:cstheme="majorHAnsi"/>
        </w:rPr>
      </w:r>
      <w:r w:rsidR="00005C38">
        <w:rPr>
          <w:rFonts w:asciiTheme="majorHAnsi" w:eastAsia="Times New Roman" w:hAnsiTheme="majorHAnsi" w:cstheme="majorHAnsi"/>
        </w:rPr>
        <w:fldChar w:fldCharType="separate"/>
      </w:r>
      <w:r w:rsidR="004A6E50">
        <w:rPr>
          <w:rFonts w:asciiTheme="majorHAnsi" w:eastAsia="Times New Roman" w:hAnsiTheme="majorHAnsi" w:cstheme="majorHAnsi"/>
        </w:rPr>
        <w:t>1</w:t>
      </w:r>
      <w:r w:rsidR="00005C38">
        <w:rPr>
          <w:rFonts w:asciiTheme="majorHAnsi" w:eastAsia="Times New Roman" w:hAnsiTheme="majorHAnsi" w:cstheme="majorHAnsi"/>
        </w:rPr>
        <w:fldChar w:fldCharType="end"/>
      </w:r>
      <w:r w:rsidR="00467E04" w:rsidRPr="00074333">
        <w:rPr>
          <w:rFonts w:asciiTheme="majorHAnsi" w:eastAsia="Times New Roman" w:hAnsiTheme="majorHAnsi" w:cstheme="majorHAnsi"/>
        </w:rPr>
        <w:t xml:space="preserve"> to </w:t>
      </w:r>
      <w:r w:rsidR="00005C38">
        <w:rPr>
          <w:rFonts w:asciiTheme="majorHAnsi" w:eastAsia="Times New Roman" w:hAnsiTheme="majorHAnsi" w:cstheme="majorHAnsi"/>
        </w:rPr>
        <w:fldChar w:fldCharType="begin"/>
      </w:r>
      <w:r w:rsidR="00005C38">
        <w:rPr>
          <w:rFonts w:asciiTheme="majorHAnsi" w:eastAsia="Times New Roman" w:hAnsiTheme="majorHAnsi" w:cstheme="majorHAnsi"/>
        </w:rPr>
        <w:instrText xml:space="preserve"> REF _Ref489953027 \n \h </w:instrText>
      </w:r>
      <w:r w:rsidR="00005C38">
        <w:rPr>
          <w:rFonts w:asciiTheme="majorHAnsi" w:eastAsia="Times New Roman" w:hAnsiTheme="majorHAnsi" w:cstheme="majorHAnsi"/>
        </w:rPr>
      </w:r>
      <w:r w:rsidR="00005C38">
        <w:rPr>
          <w:rFonts w:asciiTheme="majorHAnsi" w:eastAsia="Times New Roman" w:hAnsiTheme="majorHAnsi" w:cstheme="majorHAnsi"/>
        </w:rPr>
        <w:fldChar w:fldCharType="separate"/>
      </w:r>
      <w:r w:rsidR="004A6E50">
        <w:rPr>
          <w:rFonts w:asciiTheme="majorHAnsi" w:eastAsia="Times New Roman" w:hAnsiTheme="majorHAnsi" w:cstheme="majorHAnsi"/>
        </w:rPr>
        <w:t>6</w:t>
      </w:r>
      <w:r w:rsidR="00005C38">
        <w:rPr>
          <w:rFonts w:asciiTheme="majorHAnsi" w:eastAsia="Times New Roman" w:hAnsiTheme="majorHAnsi" w:cstheme="majorHAnsi"/>
        </w:rPr>
        <w:fldChar w:fldCharType="end"/>
      </w:r>
      <w:r w:rsidRPr="00074333">
        <w:rPr>
          <w:rFonts w:asciiTheme="majorHAnsi" w:eastAsia="Times New Roman" w:hAnsiTheme="majorHAnsi" w:cstheme="majorHAnsi"/>
        </w:rPr>
        <w:t xml:space="preserve"> and to the reference of such related dispute to the mediator appointed hereunder and further agree that the mediator shall </w:t>
      </w:r>
      <w:r w:rsidRPr="00074333">
        <w:rPr>
          <w:rFonts w:asciiTheme="majorHAnsi" w:eastAsia="Times New Roman" w:hAnsiTheme="majorHAnsi" w:cstheme="majorHAnsi"/>
        </w:rPr>
        <w:lastRenderedPageBreak/>
        <w:t>have power to order the consolidation of such mediation proceedings and/or to order the holding of concurrent mediation sessions.</w:t>
      </w:r>
    </w:p>
    <w:p w14:paraId="09C7191E" w14:textId="77777777" w:rsidR="00A73465" w:rsidRDefault="007812BF">
      <w:r>
        <w:br w:type="page"/>
      </w:r>
    </w:p>
    <w:p w14:paraId="361B5BD5" w14:textId="77777777" w:rsidR="00A73465" w:rsidRPr="00A73465" w:rsidRDefault="00A73465" w:rsidP="00A73465">
      <w:pPr>
        <w:pStyle w:val="Heading2"/>
        <w:jc w:val="center"/>
        <w:rPr>
          <w:rFonts w:cstheme="majorHAnsi"/>
          <w:bCs w:val="0"/>
          <w:caps/>
          <w:color w:val="0D0D0D" w:themeColor="text1" w:themeTint="F2"/>
          <w:sz w:val="20"/>
          <w:szCs w:val="20"/>
        </w:rPr>
      </w:pPr>
      <w:r w:rsidRPr="00A73465">
        <w:rPr>
          <w:rFonts w:cstheme="majorHAnsi"/>
          <w:bCs w:val="0"/>
          <w:caps/>
          <w:color w:val="0D0D0D" w:themeColor="text1" w:themeTint="F2"/>
          <w:sz w:val="20"/>
          <w:szCs w:val="20"/>
        </w:rPr>
        <w:lastRenderedPageBreak/>
        <w:t>Schedule 2 - GOODS specification</w:t>
      </w:r>
    </w:p>
    <w:p w14:paraId="529EBC3D" w14:textId="77777777" w:rsidR="00A73465" w:rsidRPr="00A73465" w:rsidRDefault="00A73465" w:rsidP="00A73465">
      <w:pPr>
        <w:pStyle w:val="Heading2"/>
        <w:jc w:val="center"/>
        <w:rPr>
          <w:rFonts w:cstheme="majorHAnsi"/>
          <w:bCs w:val="0"/>
          <w:caps/>
          <w:color w:val="0D0D0D" w:themeColor="text1" w:themeTint="F2"/>
          <w:sz w:val="20"/>
          <w:szCs w:val="20"/>
        </w:rPr>
      </w:pPr>
      <w:r w:rsidRPr="00A73465">
        <w:rPr>
          <w:rFonts w:cstheme="majorHAnsi"/>
          <w:bCs w:val="0"/>
          <w:caps/>
          <w:color w:val="0D0D0D" w:themeColor="text1" w:themeTint="F2"/>
          <w:sz w:val="20"/>
          <w:szCs w:val="20"/>
          <w:highlight w:val="yellow"/>
        </w:rPr>
        <w:t>[INSERT HERE GOODS SPECIFICATION INCLUDING DELIVERY TIMETABLE]</w:t>
      </w:r>
    </w:p>
    <w:p w14:paraId="2EA86367" w14:textId="77777777" w:rsidR="00A73465" w:rsidRPr="00A73465" w:rsidRDefault="00A73465" w:rsidP="00A73465">
      <w:pPr>
        <w:pStyle w:val="Heading2"/>
        <w:ind w:left="720"/>
        <w:jc w:val="center"/>
        <w:rPr>
          <w:rFonts w:cstheme="majorHAnsi"/>
          <w:bCs w:val="0"/>
          <w:caps/>
          <w:color w:val="0D0D0D" w:themeColor="text1" w:themeTint="F2"/>
          <w:sz w:val="20"/>
          <w:szCs w:val="20"/>
        </w:rPr>
      </w:pPr>
      <w:r w:rsidRPr="00A73465">
        <w:rPr>
          <w:rFonts w:ascii="Arial" w:hAnsi="Arial" w:cs="Arial"/>
          <w:bCs w:val="0"/>
          <w:caps/>
          <w:color w:val="0D0D0D" w:themeColor="text1" w:themeTint="F2"/>
          <w:sz w:val="22"/>
          <w:szCs w:val="22"/>
        </w:rPr>
        <w:br w:type="page"/>
      </w:r>
      <w:r w:rsidRPr="00A73465">
        <w:rPr>
          <w:rFonts w:cstheme="majorHAnsi"/>
          <w:bCs w:val="0"/>
          <w:caps/>
          <w:color w:val="0D0D0D" w:themeColor="text1" w:themeTint="F2"/>
          <w:sz w:val="20"/>
          <w:szCs w:val="20"/>
        </w:rPr>
        <w:lastRenderedPageBreak/>
        <w:t>Schedule 3 - cHARGES</w:t>
      </w:r>
    </w:p>
    <w:p w14:paraId="0CFA27D5" w14:textId="77777777" w:rsidR="00A73465" w:rsidRPr="00A73465" w:rsidRDefault="00A73465" w:rsidP="00A73465">
      <w:pPr>
        <w:pStyle w:val="Heading2"/>
        <w:jc w:val="center"/>
        <w:rPr>
          <w:rFonts w:cstheme="majorHAnsi"/>
          <w:bCs w:val="0"/>
          <w:caps/>
          <w:color w:val="0D0D0D" w:themeColor="text1" w:themeTint="F2"/>
          <w:sz w:val="20"/>
          <w:szCs w:val="20"/>
        </w:rPr>
      </w:pPr>
      <w:r w:rsidRPr="00A73465">
        <w:rPr>
          <w:rFonts w:cstheme="majorHAnsi"/>
          <w:bCs w:val="0"/>
          <w:caps/>
          <w:color w:val="0D0D0D" w:themeColor="text1" w:themeTint="F2"/>
          <w:sz w:val="20"/>
          <w:szCs w:val="20"/>
          <w:highlight w:val="yellow"/>
        </w:rPr>
        <w:t>[INSERT HERE CHARGES APPLICABLE TO THE GOODS BEING DELIVERED]</w:t>
      </w:r>
    </w:p>
    <w:sectPr w:rsidR="00A73465" w:rsidRPr="00A73465" w:rsidSect="008D757B">
      <w:footerReference w:type="default" r:id="rId12"/>
      <w:footerReference w:type="first" r:id="rId13"/>
      <w:pgSz w:w="11906" w:h="16838" w:code="9"/>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6E43" w14:textId="77777777" w:rsidR="00B76B04" w:rsidRDefault="00B76B04" w:rsidP="00F836A7">
      <w:r>
        <w:separator/>
      </w:r>
    </w:p>
  </w:endnote>
  <w:endnote w:type="continuationSeparator" w:id="0">
    <w:p w14:paraId="0FC97552" w14:textId="77777777" w:rsidR="00B76B04" w:rsidRDefault="00B76B04"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F0D0" w14:textId="77777777" w:rsidR="007A5F91" w:rsidRDefault="007A5F91" w:rsidP="008D757B">
    <w:pPr>
      <w:pStyle w:val="BB-PageNo"/>
    </w:pPr>
  </w:p>
  <w:p w14:paraId="7FEF26A3" w14:textId="77777777" w:rsidR="007A5F91" w:rsidRPr="008D757B" w:rsidRDefault="007A5F91" w:rsidP="008D757B">
    <w:pPr>
      <w:pStyle w:val="Footer"/>
    </w:pPr>
  </w:p>
  <w:p w14:paraId="14AA3B92" w14:textId="77777777" w:rsidR="007A5F91" w:rsidRDefault="007A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E68B" w14:textId="77777777" w:rsidR="007A5F91" w:rsidRPr="001E59EB" w:rsidRDefault="000B5D64" w:rsidP="00E76FA5">
    <w:pPr>
      <w:pStyle w:val="BB-PageNo"/>
    </w:pPr>
    <w:sdt>
      <w:sdtPr>
        <w:alias w:val="Outline Content"/>
        <w:tag w:val="D17D8925BBFC46CD9763C7DC725ADDD0"/>
        <w:id w:val="-1315714857"/>
        <w:showingPlcHdr/>
      </w:sdtPr>
      <w:sdtEndPr/>
      <w:sdtContent/>
    </w:sdt>
  </w:p>
  <w:p w14:paraId="2DFC06FD" w14:textId="77777777" w:rsidR="007A5F91" w:rsidRPr="001E59EB" w:rsidRDefault="007A5F91" w:rsidP="00B945D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E83F" w14:textId="77777777" w:rsidR="007A5F91" w:rsidRDefault="007A5F91" w:rsidP="008D757B">
    <w:pPr>
      <w:pStyle w:val="BB-PageNo"/>
    </w:pPr>
  </w:p>
  <w:p w14:paraId="61E088E9" w14:textId="77777777" w:rsidR="007A5F91" w:rsidRDefault="007A5F91" w:rsidP="008D757B">
    <w:pPr>
      <w:pStyle w:val="BB-PageNo"/>
    </w:pPr>
    <w:r>
      <w:fldChar w:fldCharType="begin"/>
    </w:r>
    <w:r>
      <w:instrText xml:space="preserve"> page </w:instrText>
    </w:r>
    <w:r>
      <w:fldChar w:fldCharType="separate"/>
    </w:r>
    <w:r>
      <w:rPr>
        <w:noProof/>
      </w:rPr>
      <w:t>5</w:t>
    </w:r>
    <w:r>
      <w:fldChar w:fldCharType="end"/>
    </w:r>
  </w:p>
  <w:p w14:paraId="7DF12C2E" w14:textId="77777777" w:rsidR="007A5F91" w:rsidRDefault="007A5F91" w:rsidP="00A37D26">
    <w:pPr>
      <w:pStyle w:val="BB-PageNo"/>
    </w:pPr>
  </w:p>
  <w:p w14:paraId="2838E33D" w14:textId="77777777" w:rsidR="007A5F91" w:rsidRPr="006C660F" w:rsidRDefault="007A5F91">
    <w:pPr>
      <w:pStyle w:val="Footer"/>
      <w:rPr>
        <w:sz w:val="18"/>
        <w:szCs w:val="18"/>
      </w:rPr>
    </w:pPr>
    <w:r w:rsidRPr="006C660F">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8F4" w14:textId="77777777" w:rsidR="007A5F91" w:rsidRDefault="007A5F91" w:rsidP="008D757B">
    <w:pPr>
      <w:pStyle w:val="BB-PageNo"/>
    </w:pPr>
    <w:r>
      <w:fldChar w:fldCharType="begin"/>
    </w:r>
    <w:r>
      <w:instrText xml:space="preserve"> page </w:instrText>
    </w:r>
    <w:r>
      <w:fldChar w:fldCharType="separate"/>
    </w:r>
    <w:r>
      <w:rPr>
        <w:noProof/>
      </w:rPr>
      <w:t>1</w:t>
    </w:r>
    <w:r>
      <w:fldChar w:fldCharType="end"/>
    </w:r>
  </w:p>
  <w:p w14:paraId="2AA8FA3D" w14:textId="77777777" w:rsidR="007A5F91" w:rsidRDefault="007A5F91" w:rsidP="00A37D26">
    <w:pPr>
      <w:pStyle w:val="Footer"/>
      <w:rPr>
        <w:sz w:val="18"/>
        <w:szCs w:val="18"/>
      </w:rPr>
    </w:pPr>
  </w:p>
  <w:p w14:paraId="2F94C895" w14:textId="77777777" w:rsidR="007A5F91" w:rsidRPr="00A37D26" w:rsidRDefault="007A5F91" w:rsidP="00A37D26">
    <w:pPr>
      <w:pStyle w:val="Footer"/>
    </w:pPr>
  </w:p>
  <w:p w14:paraId="79DFCE79" w14:textId="77777777" w:rsidR="007A5F91" w:rsidRPr="00A37D26" w:rsidRDefault="000B5D64" w:rsidP="00A37D26">
    <w:pPr>
      <w:pStyle w:val="BB-PageNo"/>
      <w:jc w:val="left"/>
      <w:rPr>
        <w:sz w:val="13"/>
        <w:szCs w:val="13"/>
      </w:rPr>
    </w:pPr>
    <w:sdt>
      <w:sdtPr>
        <w:rPr>
          <w:sz w:val="13"/>
          <w:szCs w:val="13"/>
        </w:rPr>
        <w:alias w:val="Outline Content"/>
        <w:tag w:val="361D825707B54F97820D52FE0C138606"/>
        <w:id w:val="1728104998"/>
      </w:sdtPr>
      <w:sdtEndPr/>
      <w:sdtContent>
        <w:r w:rsidR="007A5F91">
          <w:rPr>
            <w:sz w:val="13"/>
            <w:szCs w:val="13"/>
          </w:rPr>
          <w:t>M-17845991-1</w:t>
        </w:r>
      </w:sdtContent>
    </w:sdt>
    <w:r w:rsidR="007A5F91" w:rsidRPr="00A37D26">
      <w:rPr>
        <w:sz w:val="13"/>
        <w:szCs w:val="13"/>
      </w:rPr>
      <w:t xml:space="preserve">                                                                                                                                        </w:t>
    </w:r>
    <w:r w:rsidR="007A5F91">
      <w:rPr>
        <w:sz w:val="13"/>
        <w:szCs w:val="13"/>
      </w:rPr>
      <w:t xml:space="preserve">                                                                          </w:t>
    </w:r>
    <w:r w:rsidR="007A5F91" w:rsidRPr="00A37D26">
      <w:rPr>
        <w:sz w:val="13"/>
        <w:szCs w:val="13"/>
      </w:rPr>
      <w:t>©2017 Bevan Brittan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894D" w14:textId="77777777" w:rsidR="00B76B04" w:rsidRDefault="00B76B04" w:rsidP="00F836A7">
      <w:r>
        <w:separator/>
      </w:r>
    </w:p>
  </w:footnote>
  <w:footnote w:type="continuationSeparator" w:id="0">
    <w:p w14:paraId="334F1546" w14:textId="77777777" w:rsidR="00B76B04" w:rsidRDefault="00B76B04" w:rsidP="00F8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1146"/>
        </w:tabs>
        <w:ind w:left="1146"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85683"/>
    <w:multiLevelType w:val="multilevel"/>
    <w:tmpl w:val="878C801C"/>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color w:val="auto"/>
      </w:rPr>
    </w:lvl>
    <w:lvl w:ilvl="2">
      <w:start w:val="1"/>
      <w:numFmt w:val="decimal"/>
      <w:pStyle w:val="02-Level3-BB"/>
      <w:lvlText w:val="%1.%2.%3"/>
      <w:lvlJc w:val="left"/>
      <w:pPr>
        <w:tabs>
          <w:tab w:val="num" w:pos="2495"/>
        </w:tabs>
        <w:ind w:left="2495" w:hanging="1055"/>
      </w:pPr>
      <w:rPr>
        <w:rFonts w:hint="default"/>
        <w:b w:val="0"/>
        <w:i w:val="0"/>
        <w:color w:val="auto"/>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CA3E86"/>
    <w:multiLevelType w:val="multilevel"/>
    <w:tmpl w:val="773EE1AC"/>
    <w:lvl w:ilvl="0">
      <w:start w:val="1"/>
      <w:numFmt w:val="upperLetter"/>
      <w:pStyle w:val="BB-RecitalsLegal"/>
      <w:lvlText w:val="(%1)"/>
      <w:lvlJc w:val="left"/>
      <w:pPr>
        <w:tabs>
          <w:tab w:val="num" w:pos="5682"/>
        </w:tabs>
        <w:ind w:left="5682" w:hanging="720"/>
      </w:pPr>
      <w:rPr>
        <w:rFonts w:ascii="Arial" w:hAnsi="Arial" w:hint="default"/>
        <w:b w:val="0"/>
        <w:i w:val="0"/>
        <w:color w:val="auto"/>
        <w:sz w:val="20"/>
      </w:rPr>
    </w:lvl>
    <w:lvl w:ilvl="1">
      <w:start w:val="1"/>
      <w:numFmt w:val="lowerLetter"/>
      <w:lvlText w:val="%2)"/>
      <w:lvlJc w:val="left"/>
      <w:pPr>
        <w:ind w:left="5682" w:hanging="360"/>
      </w:pPr>
      <w:rPr>
        <w:rFonts w:hint="default"/>
      </w:rPr>
    </w:lvl>
    <w:lvl w:ilvl="2">
      <w:start w:val="1"/>
      <w:numFmt w:val="lowerRoman"/>
      <w:lvlText w:val="%3)"/>
      <w:lvlJc w:val="left"/>
      <w:pPr>
        <w:ind w:left="6042" w:hanging="360"/>
      </w:pPr>
      <w:rPr>
        <w:rFonts w:hint="default"/>
      </w:rPr>
    </w:lvl>
    <w:lvl w:ilvl="3">
      <w:start w:val="1"/>
      <w:numFmt w:val="decimal"/>
      <w:lvlText w:val="(%4)"/>
      <w:lvlJc w:val="left"/>
      <w:pPr>
        <w:ind w:left="6402" w:hanging="360"/>
      </w:pPr>
      <w:rPr>
        <w:rFonts w:hint="default"/>
      </w:rPr>
    </w:lvl>
    <w:lvl w:ilvl="4">
      <w:start w:val="1"/>
      <w:numFmt w:val="lowerLetter"/>
      <w:lvlText w:val="(%5)"/>
      <w:lvlJc w:val="left"/>
      <w:pPr>
        <w:ind w:left="6762" w:hanging="360"/>
      </w:pPr>
      <w:rPr>
        <w:rFonts w:hint="default"/>
      </w:rPr>
    </w:lvl>
    <w:lvl w:ilvl="5">
      <w:start w:val="1"/>
      <w:numFmt w:val="lowerRoman"/>
      <w:lvlText w:val="(%6)"/>
      <w:lvlJc w:val="left"/>
      <w:pPr>
        <w:ind w:left="7122" w:hanging="360"/>
      </w:pPr>
      <w:rPr>
        <w:rFonts w:hint="default"/>
      </w:rPr>
    </w:lvl>
    <w:lvl w:ilvl="6">
      <w:start w:val="1"/>
      <w:numFmt w:val="decimal"/>
      <w:lvlText w:val="%7."/>
      <w:lvlJc w:val="left"/>
      <w:pPr>
        <w:ind w:left="7482" w:hanging="360"/>
      </w:pPr>
      <w:rPr>
        <w:rFonts w:hint="default"/>
      </w:rPr>
    </w:lvl>
    <w:lvl w:ilvl="7">
      <w:start w:val="1"/>
      <w:numFmt w:val="lowerLetter"/>
      <w:lvlText w:val="%8."/>
      <w:lvlJc w:val="left"/>
      <w:pPr>
        <w:ind w:left="7842" w:hanging="360"/>
      </w:pPr>
      <w:rPr>
        <w:rFonts w:hint="default"/>
      </w:rPr>
    </w:lvl>
    <w:lvl w:ilvl="8">
      <w:start w:val="1"/>
      <w:numFmt w:val="lowerRoman"/>
      <w:lvlText w:val="%9."/>
      <w:lvlJc w:val="left"/>
      <w:pPr>
        <w:ind w:left="8202" w:hanging="360"/>
      </w:pPr>
      <w:rPr>
        <w:rFonts w:hint="default"/>
      </w:rPr>
    </w:lvl>
  </w:abstractNum>
  <w:abstractNum w:abstractNumId="4"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F30F7A"/>
    <w:multiLevelType w:val="multilevel"/>
    <w:tmpl w:val="2190E352"/>
    <w:lvl w:ilvl="0">
      <w:start w:val="1"/>
      <w:numFmt w:val="decimal"/>
      <w:pStyle w:val="BB-PartiesLegal"/>
      <w:lvlText w:val="(%1)"/>
      <w:lvlJc w:val="left"/>
      <w:pPr>
        <w:tabs>
          <w:tab w:val="num" w:pos="720"/>
        </w:tabs>
        <w:ind w:left="720" w:hanging="720"/>
      </w:pPr>
      <w:rPr>
        <w:rFonts w:ascii="Arial" w:eastAsiaTheme="minorHAnsi" w:hAnsi="Arial" w:cs="Arial"/>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9A3742"/>
    <w:multiLevelType w:val="multilevel"/>
    <w:tmpl w:val="7938FEF4"/>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862" w:hanging="720"/>
      </w:pPr>
      <w:rPr>
        <w:rFonts w:ascii="Arial" w:hAnsi="Arial" w:hint="default"/>
        <w:b w:val="0"/>
        <w:i w:val="0"/>
        <w:sz w:val="20"/>
      </w:rPr>
    </w:lvl>
    <w:lvl w:ilvl="2">
      <w:start w:val="1"/>
      <w:numFmt w:val="decimal"/>
      <w:pStyle w:val="BB-Level3Legal"/>
      <w:lvlText w:val="%1.%2.%3"/>
      <w:lvlJc w:val="left"/>
      <w:pPr>
        <w:tabs>
          <w:tab w:val="num" w:pos="3533"/>
        </w:tabs>
        <w:ind w:left="3533" w:hanging="981"/>
      </w:pPr>
      <w:rPr>
        <w:rFonts w:ascii="Arial" w:hAnsi="Arial" w:hint="default"/>
        <w:b w:val="0"/>
        <w:bCs/>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596C5089"/>
    <w:multiLevelType w:val="hybridMultilevel"/>
    <w:tmpl w:val="A99401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D6E1CA9"/>
    <w:multiLevelType w:val="multilevel"/>
    <w:tmpl w:val="716483D2"/>
    <w:lvl w:ilvl="0">
      <w:start w:val="1"/>
      <w:numFmt w:val="decimal"/>
      <w:pStyle w:val="BB-SHeadingLegal"/>
      <w:suff w:val="nothing"/>
      <w:lvlText w:val="Schedule %1"/>
      <w:lvlJc w:val="left"/>
      <w:pPr>
        <w:ind w:left="7655"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b/>
        <w:sz w:val="20"/>
      </w:rPr>
    </w:lvl>
    <w:lvl w:ilvl="4">
      <w:start w:val="1"/>
      <w:numFmt w:val="decimal"/>
      <w:pStyle w:val="BB-SLevel2Legal"/>
      <w:lvlText w:val="%4.%5"/>
      <w:lvlJc w:val="left"/>
      <w:pPr>
        <w:tabs>
          <w:tab w:val="num" w:pos="720"/>
        </w:tabs>
        <w:ind w:left="720" w:hanging="720"/>
      </w:pPr>
      <w:rPr>
        <w:rFonts w:hint="default"/>
        <w:b w:val="0"/>
      </w:rPr>
    </w:lvl>
    <w:lvl w:ilvl="5">
      <w:start w:val="1"/>
      <w:numFmt w:val="decimal"/>
      <w:pStyle w:val="BB-SLevel3Legal"/>
      <w:lvlText w:val="%4.%5.%6"/>
      <w:lvlJc w:val="left"/>
      <w:pPr>
        <w:tabs>
          <w:tab w:val="num" w:pos="1701"/>
        </w:tabs>
        <w:ind w:left="1701" w:hanging="981"/>
      </w:pPr>
      <w:rPr>
        <w:rFonts w:hint="default"/>
        <w:b w:val="0"/>
      </w:rPr>
    </w:lvl>
    <w:lvl w:ilvl="6">
      <w:start w:val="1"/>
      <w:numFmt w:val="lowerLetter"/>
      <w:pStyle w:val="BB-SLevel4Legal"/>
      <w:lvlText w:val="(%7)"/>
      <w:lvlJc w:val="left"/>
      <w:pPr>
        <w:tabs>
          <w:tab w:val="num" w:pos="2268"/>
        </w:tabs>
        <w:ind w:left="2268" w:hanging="567"/>
      </w:pPr>
      <w:rPr>
        <w:rFonts w:hint="default"/>
        <w:b w:val="0"/>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1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4814"/>
    <w:multiLevelType w:val="multilevel"/>
    <w:tmpl w:val="12A6AF68"/>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977"/>
        </w:tabs>
        <w:ind w:left="2977"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983653"/>
    <w:multiLevelType w:val="hybridMultilevel"/>
    <w:tmpl w:val="7DB04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777AD"/>
    <w:multiLevelType w:val="multilevel"/>
    <w:tmpl w:val="88E08ABC"/>
    <w:lvl w:ilvl="0">
      <w:start w:val="1"/>
      <w:numFmt w:val="decimal"/>
      <w:pStyle w:val="1Parties"/>
      <w:lvlText w:val="(%1)"/>
      <w:lvlJc w:val="left"/>
      <w:pPr>
        <w:tabs>
          <w:tab w:val="num" w:pos="720"/>
        </w:tabs>
        <w:ind w:left="720" w:hanging="720"/>
      </w:pPr>
      <w:rPr>
        <w:sz w:val="24"/>
        <w:szCs w:val="24"/>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18"/>
  </w:num>
  <w:num w:numId="7">
    <w:abstractNumId w:val="10"/>
  </w:num>
  <w:num w:numId="8">
    <w:abstractNumId w:val="1"/>
  </w:num>
  <w:num w:numId="9">
    <w:abstractNumId w:val="11"/>
  </w:num>
  <w:num w:numId="10">
    <w:abstractNumId w:val="7"/>
  </w:num>
  <w:num w:numId="11">
    <w:abstractNumId w:val="7"/>
  </w:num>
  <w:num w:numId="12">
    <w:abstractNumId w:val="7"/>
  </w:num>
  <w:num w:numId="13">
    <w:abstractNumId w:val="7"/>
  </w:num>
  <w:num w:numId="14">
    <w:abstractNumId w:val="12"/>
  </w:num>
  <w:num w:numId="15">
    <w:abstractNumId w:val="17"/>
  </w:num>
  <w:num w:numId="16">
    <w:abstractNumId w:val="14"/>
  </w:num>
  <w:num w:numId="17">
    <w:abstractNumId w:val="2"/>
  </w:num>
  <w:num w:numId="18">
    <w:abstractNumId w:val="8"/>
  </w:num>
  <w:num w:numId="19">
    <w:abstractNumId w:val="15"/>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7WwNDeyNDaxMDRQ0lEKTi0uzszPAykwqgUAzFjNDywAAAA="/>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a8a8a0ef-d1e7-4146-96de-9d6b3d7297e7&quot; name=&quot;DMS.DocIdFormat&quot; assembly=&quot;Iphelion.Outline.Word2010.dll&quot; type=&quot;Iphelion.Outline.Word2010.Renderers.TextRenderer&quot; order=&quot;3&quot; active=&quot;true&quot; entityId=&quot;caf2a2a8-2675-41af-bd14-7d40017610eb&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655e165-9fac-4ce6-a1e9-a18d5e2d9045&quot; name=&quot;Delete line if empty&quot; type=&quot;System.Boolean, mscorlib, Version=4.0.0.0, Culture=neutral, PublicKeyToken=b77a5c561934e089&quot; order=&quot;999&quot; key=&quot;deleteLineIfEmpty&quot; value=&quot;False&quot; /&gt;_x000d__x000a_        &lt;parameter id=&quot;764d0d80-bb84-4037-9d0f-8e554d74a97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caf2a2a8-2675-41af-bd14-7d40017610eb&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441a5f0a-af42-45ed-9238-6fb095e48a27&quot; name=&quot;DMS Document Class&quot; type=&quot;System.String, mscorlib, Version=4.0.0.0, Culture=neutral, PublicKeyToken=b77a5c561934e089&quot; order=&quot;999&quot; key=&quot;docType&quot; value=&quot;DOC&quot; /&gt;_x000d__x000a_        &lt;parameter id=&quot;d36d079f-6f8f-455d-88e3-8dce4415695e&quot; name=&quot;DMS Document SubClass&quot; type=&quot;System.String, mscorlib, Version=4.0.0.0, Culture=neutral, PublicKeyToken=b77a5c561934e089&quot; order=&quot;999&quot; key=&quot;docSubType&quot; value=&quot;&quot; /&gt;_x000d__x000a_        &lt;parameter id=&quot;316ce4a6-9966-447a-870d-3a00004dcf7f&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LEFT({DMS.Library},1) &amp;amp;amp; &amp;quot;-&amp;quot; &amp;amp;amp; {DMS.DocNumber} &amp;amp;amp; &amp;quot;-&amp;quot; &amp;amp;amp; {DMS.DocVersion}&amp;lt;/text&amp;gt;&amp;#xD;&amp;#xA;&amp;lt;/formatString&amp;gt;&quot; argument=&quot;FormatString&quot; /&gt;_x000d__x000a_        &lt;parameter id=&quot;63408838-57fe-446f-80ab-4d7cd4a3eaa0&quot; name=&quot;Remember Workspace and Folder&quot; type=&quot;System.Boolean, mscorlib, Version=4.0.0.0, Culture=neutral, PublicKeyToken=b77a5c561934e089&quot; order=&quot;999&quot; key=&quot;rememberWS&quot; value=&quot;False&quot; /&gt;_x000d__x000a_        &lt;parameter id=&quot;40f06f7e-3a55-4204-8752-d1b25b8f70d4&quot; name=&quot;Remove Cl/Mt Lead Zeros&quot; type=&quot;System.Boolean, mscorlib, Version=4.0.0.0, Culture=neutral, PublicKeyToken=b77a5c561934e089&quot; order=&quot;999&quot; key=&quot;removeLeadingZeros&quot; value=&quot;True&quot; /&gt;_x000d__x000a_        &lt;parameter id=&quot;3d3f584e-b3d0-424a-bc9c-f4877e7ad87c&quot; name=&quot;Order Workspaces alphabetically&quot; type=&quot;System.Boolean, mscorlib, Version=4.0.0.0, Culture=neutral, PublicKeyToken=b77a5c561934e089&quot; order=&quot;999&quot; key=&quot;orderWorkspacesAlphabetically&quot; value=&quot;True&quot; /&gt;_x000d__x000a_        &lt;parameter id=&quot;1552a140-4800-451b-a603-766fc03e986b&quot; name=&quot;Default Folder&quot; type=&quot;System.String, mscorlib, Version=4.0.0.0, Culture=neutral, PublicKeyToken=b77a5c561934e089&quot; order=&quot;999&quot; key=&quot;defaultFolder&quot; value=&quot;&quot; /&gt;_x000d__x000a_        &lt;parameter id=&quot;a04e7a2b-49e8-4bf5-8882-ec9ff6e86d28&quot; name=&quot;Do not display if valid&quot; type=&quot;System.Boolean, mscorlib, Version=4.0.0.0, Culture=neutral, PublicKeyToken=b77a5c561934e089&quot; order=&quot;999&quot; key=&quot;invisibleIfValid&quot; value=&quot;False&quot; /&gt;_x000d__x000a_        &lt;parameter id=&quot;9631b6d0-4af0-45ae-9296-43a2a6bb06f0&quot; name=&quot;Show author lookup&quot; type=&quot;System.Boolean, mscorlib, Version=4.0.0.0, Culture=neutral, PublicKeyToken=b77a5c561934e089&quot; order=&quot;999&quot; key=&quot;showAuthor&quot; value=&quot;False&quot; /&gt;_x000d__x000a_        &lt;parameter id=&quot;faa97029-61d0-4878-bb76-7c8f30b1904d&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bf49aae4-896a-46fb-b775-e807a72447d3&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af020c1a-f826-494c-bbaa-2100b39770a7&quot; name=&quot;Client&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caf2a2a8-2675-41af-bd14-7d40017610eb&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caf2a2a8-2675-41af-bd14-7d40017610eb&quot; linkedEntityId=&quot;00000000-0000-0000-0000-000000000000&quot; linkedFieldId=&quot;00000000-0000-0000-0000-000000000000&quot; index=&quot;0&quot; fieldType=&quot;question&quot; formatEvaluatorType=&quot;formatString&quot; hidden=&quot;false&quot;&gt;False&lt;mappings /&gt;&lt;/field&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180DE6"/>
    <w:rsid w:val="00000874"/>
    <w:rsid w:val="00003E41"/>
    <w:rsid w:val="00005C38"/>
    <w:rsid w:val="000071DA"/>
    <w:rsid w:val="00011172"/>
    <w:rsid w:val="000121A1"/>
    <w:rsid w:val="00020A8B"/>
    <w:rsid w:val="00024A72"/>
    <w:rsid w:val="000265B8"/>
    <w:rsid w:val="00026DC7"/>
    <w:rsid w:val="00027989"/>
    <w:rsid w:val="0004314A"/>
    <w:rsid w:val="00044E94"/>
    <w:rsid w:val="000474D2"/>
    <w:rsid w:val="00062D2F"/>
    <w:rsid w:val="0006392E"/>
    <w:rsid w:val="00065129"/>
    <w:rsid w:val="00066108"/>
    <w:rsid w:val="00072D0E"/>
    <w:rsid w:val="00073AD5"/>
    <w:rsid w:val="00074333"/>
    <w:rsid w:val="00077A01"/>
    <w:rsid w:val="00080C0C"/>
    <w:rsid w:val="00085023"/>
    <w:rsid w:val="0009273B"/>
    <w:rsid w:val="000931F2"/>
    <w:rsid w:val="00093B95"/>
    <w:rsid w:val="000971D8"/>
    <w:rsid w:val="000A1F07"/>
    <w:rsid w:val="000A1F1F"/>
    <w:rsid w:val="000A24BC"/>
    <w:rsid w:val="000A508A"/>
    <w:rsid w:val="000A6D86"/>
    <w:rsid w:val="000A7D9E"/>
    <w:rsid w:val="000B016F"/>
    <w:rsid w:val="000B01BD"/>
    <w:rsid w:val="000B210A"/>
    <w:rsid w:val="000B3D52"/>
    <w:rsid w:val="000B5D64"/>
    <w:rsid w:val="000C20FE"/>
    <w:rsid w:val="000D115E"/>
    <w:rsid w:val="000D7A43"/>
    <w:rsid w:val="000E20D1"/>
    <w:rsid w:val="000E549C"/>
    <w:rsid w:val="000F0791"/>
    <w:rsid w:val="000F4E07"/>
    <w:rsid w:val="000F5E71"/>
    <w:rsid w:val="000F7678"/>
    <w:rsid w:val="00100B2C"/>
    <w:rsid w:val="00103586"/>
    <w:rsid w:val="00114A13"/>
    <w:rsid w:val="001164A2"/>
    <w:rsid w:val="001221A9"/>
    <w:rsid w:val="001245D1"/>
    <w:rsid w:val="00127733"/>
    <w:rsid w:val="00127ED2"/>
    <w:rsid w:val="001303BC"/>
    <w:rsid w:val="00130B86"/>
    <w:rsid w:val="00131AEB"/>
    <w:rsid w:val="001457A9"/>
    <w:rsid w:val="00146814"/>
    <w:rsid w:val="00147625"/>
    <w:rsid w:val="00153D7A"/>
    <w:rsid w:val="00156B66"/>
    <w:rsid w:val="00160F2D"/>
    <w:rsid w:val="00163687"/>
    <w:rsid w:val="00164BC3"/>
    <w:rsid w:val="00167BBC"/>
    <w:rsid w:val="001704A3"/>
    <w:rsid w:val="00170ECC"/>
    <w:rsid w:val="00171228"/>
    <w:rsid w:val="00174A4E"/>
    <w:rsid w:val="00180279"/>
    <w:rsid w:val="00180DE6"/>
    <w:rsid w:val="00181DCB"/>
    <w:rsid w:val="00183062"/>
    <w:rsid w:val="00191897"/>
    <w:rsid w:val="00194DFD"/>
    <w:rsid w:val="001953E8"/>
    <w:rsid w:val="001A4A3A"/>
    <w:rsid w:val="001A5617"/>
    <w:rsid w:val="001B2BB4"/>
    <w:rsid w:val="001B5DF6"/>
    <w:rsid w:val="001B69FA"/>
    <w:rsid w:val="001C147F"/>
    <w:rsid w:val="001C41DD"/>
    <w:rsid w:val="001C5ACA"/>
    <w:rsid w:val="001C6F05"/>
    <w:rsid w:val="001C73A1"/>
    <w:rsid w:val="001D2DFF"/>
    <w:rsid w:val="001D63F8"/>
    <w:rsid w:val="001E59EB"/>
    <w:rsid w:val="001F259B"/>
    <w:rsid w:val="001F4033"/>
    <w:rsid w:val="001F630B"/>
    <w:rsid w:val="001F7D2C"/>
    <w:rsid w:val="0021162E"/>
    <w:rsid w:val="00215B3F"/>
    <w:rsid w:val="002262A5"/>
    <w:rsid w:val="00235AAF"/>
    <w:rsid w:val="002366A1"/>
    <w:rsid w:val="002401F3"/>
    <w:rsid w:val="00241A38"/>
    <w:rsid w:val="00244B7B"/>
    <w:rsid w:val="002464E0"/>
    <w:rsid w:val="00255E68"/>
    <w:rsid w:val="002600DB"/>
    <w:rsid w:val="00260C0F"/>
    <w:rsid w:val="00262FC8"/>
    <w:rsid w:val="00264542"/>
    <w:rsid w:val="00264D6F"/>
    <w:rsid w:val="00271A09"/>
    <w:rsid w:val="00282F20"/>
    <w:rsid w:val="002849A9"/>
    <w:rsid w:val="00284BE6"/>
    <w:rsid w:val="002918EE"/>
    <w:rsid w:val="00294589"/>
    <w:rsid w:val="00297D2F"/>
    <w:rsid w:val="002A2381"/>
    <w:rsid w:val="002A4073"/>
    <w:rsid w:val="002A68F1"/>
    <w:rsid w:val="002B06ED"/>
    <w:rsid w:val="002B0B55"/>
    <w:rsid w:val="002B2C64"/>
    <w:rsid w:val="002B42AF"/>
    <w:rsid w:val="002C0A6B"/>
    <w:rsid w:val="002C11BE"/>
    <w:rsid w:val="002C7D50"/>
    <w:rsid w:val="002D18F3"/>
    <w:rsid w:val="002D331A"/>
    <w:rsid w:val="002D3D30"/>
    <w:rsid w:val="002D40FB"/>
    <w:rsid w:val="002D7642"/>
    <w:rsid w:val="002E0B27"/>
    <w:rsid w:val="002E42CE"/>
    <w:rsid w:val="002E564C"/>
    <w:rsid w:val="002F21E2"/>
    <w:rsid w:val="002F24E9"/>
    <w:rsid w:val="002F3001"/>
    <w:rsid w:val="00302ED7"/>
    <w:rsid w:val="003075AA"/>
    <w:rsid w:val="00307829"/>
    <w:rsid w:val="00311A67"/>
    <w:rsid w:val="003124B0"/>
    <w:rsid w:val="00313172"/>
    <w:rsid w:val="00322606"/>
    <w:rsid w:val="00322AD8"/>
    <w:rsid w:val="003244C7"/>
    <w:rsid w:val="00325ABE"/>
    <w:rsid w:val="00327346"/>
    <w:rsid w:val="0032735A"/>
    <w:rsid w:val="00334584"/>
    <w:rsid w:val="00335134"/>
    <w:rsid w:val="0035633A"/>
    <w:rsid w:val="003565DC"/>
    <w:rsid w:val="0036415D"/>
    <w:rsid w:val="0037444C"/>
    <w:rsid w:val="00377CD7"/>
    <w:rsid w:val="00381EA7"/>
    <w:rsid w:val="00382553"/>
    <w:rsid w:val="00386FE5"/>
    <w:rsid w:val="00391A7E"/>
    <w:rsid w:val="00394ABA"/>
    <w:rsid w:val="00396EC8"/>
    <w:rsid w:val="003A0C84"/>
    <w:rsid w:val="003A1D6A"/>
    <w:rsid w:val="003A41FA"/>
    <w:rsid w:val="003A4986"/>
    <w:rsid w:val="003A582E"/>
    <w:rsid w:val="003B28CF"/>
    <w:rsid w:val="003B2E78"/>
    <w:rsid w:val="003B30A3"/>
    <w:rsid w:val="003B5DBB"/>
    <w:rsid w:val="003C0B25"/>
    <w:rsid w:val="003C22BC"/>
    <w:rsid w:val="003C6F29"/>
    <w:rsid w:val="003F3B16"/>
    <w:rsid w:val="003F5BA0"/>
    <w:rsid w:val="003F5E22"/>
    <w:rsid w:val="003F5F92"/>
    <w:rsid w:val="003F619E"/>
    <w:rsid w:val="00404E4F"/>
    <w:rsid w:val="004125CD"/>
    <w:rsid w:val="004167E3"/>
    <w:rsid w:val="00427902"/>
    <w:rsid w:val="00427BD3"/>
    <w:rsid w:val="00431406"/>
    <w:rsid w:val="00431984"/>
    <w:rsid w:val="004352A7"/>
    <w:rsid w:val="0043602B"/>
    <w:rsid w:val="004363FB"/>
    <w:rsid w:val="004370D7"/>
    <w:rsid w:val="0043799F"/>
    <w:rsid w:val="00442A5E"/>
    <w:rsid w:val="0044395A"/>
    <w:rsid w:val="0044483E"/>
    <w:rsid w:val="00445F16"/>
    <w:rsid w:val="004464F1"/>
    <w:rsid w:val="004533D1"/>
    <w:rsid w:val="00454D2F"/>
    <w:rsid w:val="00455273"/>
    <w:rsid w:val="00456DB5"/>
    <w:rsid w:val="00460275"/>
    <w:rsid w:val="00460BFA"/>
    <w:rsid w:val="004678C7"/>
    <w:rsid w:val="00467E04"/>
    <w:rsid w:val="00473536"/>
    <w:rsid w:val="0047484E"/>
    <w:rsid w:val="00480A14"/>
    <w:rsid w:val="004812FB"/>
    <w:rsid w:val="0048316F"/>
    <w:rsid w:val="00483F8E"/>
    <w:rsid w:val="004868FF"/>
    <w:rsid w:val="00486C59"/>
    <w:rsid w:val="00492996"/>
    <w:rsid w:val="004938CB"/>
    <w:rsid w:val="004946A2"/>
    <w:rsid w:val="004A004C"/>
    <w:rsid w:val="004A02DC"/>
    <w:rsid w:val="004A6E50"/>
    <w:rsid w:val="004B1B0B"/>
    <w:rsid w:val="004D15C8"/>
    <w:rsid w:val="004D1C68"/>
    <w:rsid w:val="004D5E1B"/>
    <w:rsid w:val="004E2482"/>
    <w:rsid w:val="004E4511"/>
    <w:rsid w:val="004E4C4F"/>
    <w:rsid w:val="004E4DFF"/>
    <w:rsid w:val="004F2484"/>
    <w:rsid w:val="004F2675"/>
    <w:rsid w:val="004F320E"/>
    <w:rsid w:val="004F3C79"/>
    <w:rsid w:val="004F5F7C"/>
    <w:rsid w:val="004F71A6"/>
    <w:rsid w:val="0050051D"/>
    <w:rsid w:val="00502CA0"/>
    <w:rsid w:val="0050613D"/>
    <w:rsid w:val="005172C1"/>
    <w:rsid w:val="00517DFB"/>
    <w:rsid w:val="005209F6"/>
    <w:rsid w:val="005230DC"/>
    <w:rsid w:val="00527F32"/>
    <w:rsid w:val="00530504"/>
    <w:rsid w:val="00530981"/>
    <w:rsid w:val="005340A3"/>
    <w:rsid w:val="005363D6"/>
    <w:rsid w:val="005378E5"/>
    <w:rsid w:val="005410C3"/>
    <w:rsid w:val="00541B7B"/>
    <w:rsid w:val="0054551D"/>
    <w:rsid w:val="005477F6"/>
    <w:rsid w:val="00547FBA"/>
    <w:rsid w:val="00552C10"/>
    <w:rsid w:val="00565734"/>
    <w:rsid w:val="00566458"/>
    <w:rsid w:val="0057015A"/>
    <w:rsid w:val="00574CF7"/>
    <w:rsid w:val="00580BED"/>
    <w:rsid w:val="00581B9C"/>
    <w:rsid w:val="0058315F"/>
    <w:rsid w:val="0058637B"/>
    <w:rsid w:val="005869A0"/>
    <w:rsid w:val="0059025D"/>
    <w:rsid w:val="00590BF2"/>
    <w:rsid w:val="00594FC4"/>
    <w:rsid w:val="005961FA"/>
    <w:rsid w:val="0059647D"/>
    <w:rsid w:val="005A0D66"/>
    <w:rsid w:val="005A3D9C"/>
    <w:rsid w:val="005A7F98"/>
    <w:rsid w:val="005B3941"/>
    <w:rsid w:val="005B68D0"/>
    <w:rsid w:val="005C1CB3"/>
    <w:rsid w:val="005C278C"/>
    <w:rsid w:val="005C35B7"/>
    <w:rsid w:val="005C4598"/>
    <w:rsid w:val="005C5CBC"/>
    <w:rsid w:val="005C7050"/>
    <w:rsid w:val="005D3E8E"/>
    <w:rsid w:val="005D4831"/>
    <w:rsid w:val="005D4AF6"/>
    <w:rsid w:val="005D626A"/>
    <w:rsid w:val="005D681D"/>
    <w:rsid w:val="005D77AB"/>
    <w:rsid w:val="005E167B"/>
    <w:rsid w:val="005E1DBA"/>
    <w:rsid w:val="005E2192"/>
    <w:rsid w:val="005E55EA"/>
    <w:rsid w:val="005F0680"/>
    <w:rsid w:val="005F1530"/>
    <w:rsid w:val="005F4134"/>
    <w:rsid w:val="00600493"/>
    <w:rsid w:val="006043CF"/>
    <w:rsid w:val="006069BF"/>
    <w:rsid w:val="00615D9D"/>
    <w:rsid w:val="006232A3"/>
    <w:rsid w:val="0062369D"/>
    <w:rsid w:val="00624FDE"/>
    <w:rsid w:val="006262B0"/>
    <w:rsid w:val="00626F58"/>
    <w:rsid w:val="006321EA"/>
    <w:rsid w:val="00634CDC"/>
    <w:rsid w:val="00641E45"/>
    <w:rsid w:val="00643562"/>
    <w:rsid w:val="00643C01"/>
    <w:rsid w:val="006464B9"/>
    <w:rsid w:val="00646C4E"/>
    <w:rsid w:val="0064795F"/>
    <w:rsid w:val="00652701"/>
    <w:rsid w:val="00660063"/>
    <w:rsid w:val="00660519"/>
    <w:rsid w:val="0066137E"/>
    <w:rsid w:val="00661FAB"/>
    <w:rsid w:val="0066348A"/>
    <w:rsid w:val="00664B3C"/>
    <w:rsid w:val="00664B83"/>
    <w:rsid w:val="006775C5"/>
    <w:rsid w:val="006801AA"/>
    <w:rsid w:val="006A4E77"/>
    <w:rsid w:val="006A4F03"/>
    <w:rsid w:val="006B42EC"/>
    <w:rsid w:val="006B62AA"/>
    <w:rsid w:val="006C0993"/>
    <w:rsid w:val="006C1342"/>
    <w:rsid w:val="006C3BC6"/>
    <w:rsid w:val="006C4BAC"/>
    <w:rsid w:val="006C4D8E"/>
    <w:rsid w:val="006C660F"/>
    <w:rsid w:val="006C6890"/>
    <w:rsid w:val="006C6FB7"/>
    <w:rsid w:val="006F1A9C"/>
    <w:rsid w:val="006F1CED"/>
    <w:rsid w:val="006F7AC4"/>
    <w:rsid w:val="00704CEA"/>
    <w:rsid w:val="00705DB6"/>
    <w:rsid w:val="0070730B"/>
    <w:rsid w:val="0070773E"/>
    <w:rsid w:val="00711B69"/>
    <w:rsid w:val="007144C7"/>
    <w:rsid w:val="00716C54"/>
    <w:rsid w:val="007249C8"/>
    <w:rsid w:val="007326CE"/>
    <w:rsid w:val="00737E1E"/>
    <w:rsid w:val="0074013E"/>
    <w:rsid w:val="00743C0F"/>
    <w:rsid w:val="00747666"/>
    <w:rsid w:val="0076251F"/>
    <w:rsid w:val="0076478A"/>
    <w:rsid w:val="00770C60"/>
    <w:rsid w:val="00775C17"/>
    <w:rsid w:val="00780C3C"/>
    <w:rsid w:val="007812BF"/>
    <w:rsid w:val="007920E8"/>
    <w:rsid w:val="007A2608"/>
    <w:rsid w:val="007A5F91"/>
    <w:rsid w:val="007A7E19"/>
    <w:rsid w:val="007A7EFF"/>
    <w:rsid w:val="007B0193"/>
    <w:rsid w:val="007B6741"/>
    <w:rsid w:val="007B7B49"/>
    <w:rsid w:val="007B7ED9"/>
    <w:rsid w:val="007C03D3"/>
    <w:rsid w:val="007C3564"/>
    <w:rsid w:val="007C47BB"/>
    <w:rsid w:val="007C484C"/>
    <w:rsid w:val="007C77E2"/>
    <w:rsid w:val="007D001F"/>
    <w:rsid w:val="007D05DB"/>
    <w:rsid w:val="007D09F4"/>
    <w:rsid w:val="007D22C3"/>
    <w:rsid w:val="007D3471"/>
    <w:rsid w:val="007D40E0"/>
    <w:rsid w:val="007D4F3A"/>
    <w:rsid w:val="007E0C68"/>
    <w:rsid w:val="007E298E"/>
    <w:rsid w:val="007E33D4"/>
    <w:rsid w:val="007E4826"/>
    <w:rsid w:val="007F0B7D"/>
    <w:rsid w:val="007F1032"/>
    <w:rsid w:val="007F1975"/>
    <w:rsid w:val="007F3594"/>
    <w:rsid w:val="007F3802"/>
    <w:rsid w:val="007F4CC7"/>
    <w:rsid w:val="0080008B"/>
    <w:rsid w:val="008014BD"/>
    <w:rsid w:val="008041BE"/>
    <w:rsid w:val="00805C6F"/>
    <w:rsid w:val="008062FC"/>
    <w:rsid w:val="00806C25"/>
    <w:rsid w:val="00807DE3"/>
    <w:rsid w:val="00811946"/>
    <w:rsid w:val="00813580"/>
    <w:rsid w:val="00814569"/>
    <w:rsid w:val="0081537A"/>
    <w:rsid w:val="00815A65"/>
    <w:rsid w:val="008165C4"/>
    <w:rsid w:val="00820D01"/>
    <w:rsid w:val="0082355E"/>
    <w:rsid w:val="008238D7"/>
    <w:rsid w:val="00830558"/>
    <w:rsid w:val="00831150"/>
    <w:rsid w:val="00834E65"/>
    <w:rsid w:val="00835CD6"/>
    <w:rsid w:val="008363EB"/>
    <w:rsid w:val="00836857"/>
    <w:rsid w:val="0084182A"/>
    <w:rsid w:val="008431D1"/>
    <w:rsid w:val="00843A50"/>
    <w:rsid w:val="008447A7"/>
    <w:rsid w:val="008456FD"/>
    <w:rsid w:val="008459DD"/>
    <w:rsid w:val="008470DA"/>
    <w:rsid w:val="00851989"/>
    <w:rsid w:val="00856F77"/>
    <w:rsid w:val="00860753"/>
    <w:rsid w:val="00862C4F"/>
    <w:rsid w:val="00865D96"/>
    <w:rsid w:val="00881703"/>
    <w:rsid w:val="00882C66"/>
    <w:rsid w:val="00883C70"/>
    <w:rsid w:val="00890AD4"/>
    <w:rsid w:val="00892400"/>
    <w:rsid w:val="00893943"/>
    <w:rsid w:val="008A0A1D"/>
    <w:rsid w:val="008A1D5C"/>
    <w:rsid w:val="008A2664"/>
    <w:rsid w:val="008A26CE"/>
    <w:rsid w:val="008A4679"/>
    <w:rsid w:val="008A5954"/>
    <w:rsid w:val="008A60EC"/>
    <w:rsid w:val="008B3FD0"/>
    <w:rsid w:val="008B6B62"/>
    <w:rsid w:val="008C3E7F"/>
    <w:rsid w:val="008C5B22"/>
    <w:rsid w:val="008D1A1B"/>
    <w:rsid w:val="008D1CF5"/>
    <w:rsid w:val="008D2867"/>
    <w:rsid w:val="008D483A"/>
    <w:rsid w:val="008D50C3"/>
    <w:rsid w:val="008D6708"/>
    <w:rsid w:val="008D757B"/>
    <w:rsid w:val="008E0507"/>
    <w:rsid w:val="008E1213"/>
    <w:rsid w:val="008E2EE8"/>
    <w:rsid w:val="008E302E"/>
    <w:rsid w:val="008E4381"/>
    <w:rsid w:val="008F24E0"/>
    <w:rsid w:val="00900F1D"/>
    <w:rsid w:val="00905F4D"/>
    <w:rsid w:val="00906BD3"/>
    <w:rsid w:val="00921D1F"/>
    <w:rsid w:val="00921DB8"/>
    <w:rsid w:val="00923444"/>
    <w:rsid w:val="009263BF"/>
    <w:rsid w:val="00927C4E"/>
    <w:rsid w:val="009303E6"/>
    <w:rsid w:val="0093551C"/>
    <w:rsid w:val="00937FFA"/>
    <w:rsid w:val="00942FD9"/>
    <w:rsid w:val="009437FD"/>
    <w:rsid w:val="0094498A"/>
    <w:rsid w:val="009474CF"/>
    <w:rsid w:val="00950CC3"/>
    <w:rsid w:val="00952C9F"/>
    <w:rsid w:val="009572C8"/>
    <w:rsid w:val="00964B42"/>
    <w:rsid w:val="009747EF"/>
    <w:rsid w:val="0097480A"/>
    <w:rsid w:val="00974C6E"/>
    <w:rsid w:val="009753E0"/>
    <w:rsid w:val="0097673E"/>
    <w:rsid w:val="00981598"/>
    <w:rsid w:val="00984BA8"/>
    <w:rsid w:val="00990DC3"/>
    <w:rsid w:val="00992052"/>
    <w:rsid w:val="009923D2"/>
    <w:rsid w:val="00992EB9"/>
    <w:rsid w:val="00997038"/>
    <w:rsid w:val="009A2E22"/>
    <w:rsid w:val="009A2F38"/>
    <w:rsid w:val="009A3344"/>
    <w:rsid w:val="009A36BD"/>
    <w:rsid w:val="009A45A7"/>
    <w:rsid w:val="009A5859"/>
    <w:rsid w:val="009B6568"/>
    <w:rsid w:val="009B7528"/>
    <w:rsid w:val="009C2712"/>
    <w:rsid w:val="009C4825"/>
    <w:rsid w:val="009C716B"/>
    <w:rsid w:val="009D0D62"/>
    <w:rsid w:val="009D19D2"/>
    <w:rsid w:val="009E2A7B"/>
    <w:rsid w:val="009F6E1B"/>
    <w:rsid w:val="00A00F9A"/>
    <w:rsid w:val="00A0303A"/>
    <w:rsid w:val="00A04A9B"/>
    <w:rsid w:val="00A04DD7"/>
    <w:rsid w:val="00A052AB"/>
    <w:rsid w:val="00A13E7E"/>
    <w:rsid w:val="00A178CC"/>
    <w:rsid w:val="00A20419"/>
    <w:rsid w:val="00A20B3D"/>
    <w:rsid w:val="00A21E79"/>
    <w:rsid w:val="00A24BFC"/>
    <w:rsid w:val="00A25EFB"/>
    <w:rsid w:val="00A2732C"/>
    <w:rsid w:val="00A310DD"/>
    <w:rsid w:val="00A33388"/>
    <w:rsid w:val="00A33D34"/>
    <w:rsid w:val="00A37D26"/>
    <w:rsid w:val="00A45210"/>
    <w:rsid w:val="00A5046B"/>
    <w:rsid w:val="00A50479"/>
    <w:rsid w:val="00A54D89"/>
    <w:rsid w:val="00A5790F"/>
    <w:rsid w:val="00A6393A"/>
    <w:rsid w:val="00A73465"/>
    <w:rsid w:val="00A75087"/>
    <w:rsid w:val="00A814B7"/>
    <w:rsid w:val="00A857DE"/>
    <w:rsid w:val="00A91962"/>
    <w:rsid w:val="00A97454"/>
    <w:rsid w:val="00A97E20"/>
    <w:rsid w:val="00AA6FD2"/>
    <w:rsid w:val="00AB0FD7"/>
    <w:rsid w:val="00AB1546"/>
    <w:rsid w:val="00AB65D4"/>
    <w:rsid w:val="00AC04E0"/>
    <w:rsid w:val="00AC6012"/>
    <w:rsid w:val="00AC686E"/>
    <w:rsid w:val="00AD48E5"/>
    <w:rsid w:val="00AD58EE"/>
    <w:rsid w:val="00AD6DF7"/>
    <w:rsid w:val="00AE0AA5"/>
    <w:rsid w:val="00AE7A10"/>
    <w:rsid w:val="00AF023C"/>
    <w:rsid w:val="00AF054F"/>
    <w:rsid w:val="00AF0A08"/>
    <w:rsid w:val="00AF0EA0"/>
    <w:rsid w:val="00AF72DC"/>
    <w:rsid w:val="00AF7683"/>
    <w:rsid w:val="00B05793"/>
    <w:rsid w:val="00B063BA"/>
    <w:rsid w:val="00B12EAC"/>
    <w:rsid w:val="00B17DD7"/>
    <w:rsid w:val="00B20C55"/>
    <w:rsid w:val="00B2150D"/>
    <w:rsid w:val="00B2233C"/>
    <w:rsid w:val="00B248EE"/>
    <w:rsid w:val="00B25757"/>
    <w:rsid w:val="00B265BD"/>
    <w:rsid w:val="00B27966"/>
    <w:rsid w:val="00B27E0A"/>
    <w:rsid w:val="00B32042"/>
    <w:rsid w:val="00B33A94"/>
    <w:rsid w:val="00B3531F"/>
    <w:rsid w:val="00B43965"/>
    <w:rsid w:val="00B442E1"/>
    <w:rsid w:val="00B45D68"/>
    <w:rsid w:val="00B47100"/>
    <w:rsid w:val="00B510E7"/>
    <w:rsid w:val="00B51F3B"/>
    <w:rsid w:val="00B521D0"/>
    <w:rsid w:val="00B5553D"/>
    <w:rsid w:val="00B629FD"/>
    <w:rsid w:val="00B65B58"/>
    <w:rsid w:val="00B73DAB"/>
    <w:rsid w:val="00B75DD0"/>
    <w:rsid w:val="00B76B04"/>
    <w:rsid w:val="00B7792B"/>
    <w:rsid w:val="00B82168"/>
    <w:rsid w:val="00B87001"/>
    <w:rsid w:val="00B945D2"/>
    <w:rsid w:val="00B96A21"/>
    <w:rsid w:val="00BA0B64"/>
    <w:rsid w:val="00BA2F8D"/>
    <w:rsid w:val="00BA6A0A"/>
    <w:rsid w:val="00BB0835"/>
    <w:rsid w:val="00BC0A4C"/>
    <w:rsid w:val="00BC42EB"/>
    <w:rsid w:val="00BC7381"/>
    <w:rsid w:val="00BD2CEF"/>
    <w:rsid w:val="00BD555C"/>
    <w:rsid w:val="00BD6CB6"/>
    <w:rsid w:val="00BE00A7"/>
    <w:rsid w:val="00BE134A"/>
    <w:rsid w:val="00BE7B9A"/>
    <w:rsid w:val="00BF0B3A"/>
    <w:rsid w:val="00BF35BE"/>
    <w:rsid w:val="00BF7DE0"/>
    <w:rsid w:val="00C02D8B"/>
    <w:rsid w:val="00C02DF3"/>
    <w:rsid w:val="00C03D77"/>
    <w:rsid w:val="00C04D99"/>
    <w:rsid w:val="00C06AD7"/>
    <w:rsid w:val="00C06EE3"/>
    <w:rsid w:val="00C1228F"/>
    <w:rsid w:val="00C14E41"/>
    <w:rsid w:val="00C15F1F"/>
    <w:rsid w:val="00C1674A"/>
    <w:rsid w:val="00C2067E"/>
    <w:rsid w:val="00C20FA0"/>
    <w:rsid w:val="00C23D69"/>
    <w:rsid w:val="00C313D5"/>
    <w:rsid w:val="00C35115"/>
    <w:rsid w:val="00C35E57"/>
    <w:rsid w:val="00C371F0"/>
    <w:rsid w:val="00C42012"/>
    <w:rsid w:val="00C44868"/>
    <w:rsid w:val="00C51D41"/>
    <w:rsid w:val="00C557D5"/>
    <w:rsid w:val="00C61724"/>
    <w:rsid w:val="00C62D92"/>
    <w:rsid w:val="00C63DFD"/>
    <w:rsid w:val="00C7028F"/>
    <w:rsid w:val="00C70AA1"/>
    <w:rsid w:val="00C718B2"/>
    <w:rsid w:val="00C76285"/>
    <w:rsid w:val="00C80230"/>
    <w:rsid w:val="00C92746"/>
    <w:rsid w:val="00C934FD"/>
    <w:rsid w:val="00CA00B5"/>
    <w:rsid w:val="00CA0AD1"/>
    <w:rsid w:val="00CA1638"/>
    <w:rsid w:val="00CA3E53"/>
    <w:rsid w:val="00CA4400"/>
    <w:rsid w:val="00CA6C69"/>
    <w:rsid w:val="00CA6F0B"/>
    <w:rsid w:val="00CB68FA"/>
    <w:rsid w:val="00CB7D97"/>
    <w:rsid w:val="00CC641A"/>
    <w:rsid w:val="00CC7A4B"/>
    <w:rsid w:val="00CD0496"/>
    <w:rsid w:val="00CD1CE6"/>
    <w:rsid w:val="00CD29C6"/>
    <w:rsid w:val="00CE09A8"/>
    <w:rsid w:val="00CE1090"/>
    <w:rsid w:val="00CE19DA"/>
    <w:rsid w:val="00CE3668"/>
    <w:rsid w:val="00CE6530"/>
    <w:rsid w:val="00CF2E6C"/>
    <w:rsid w:val="00CF2E7B"/>
    <w:rsid w:val="00CF2F63"/>
    <w:rsid w:val="00CF5B7D"/>
    <w:rsid w:val="00D00D18"/>
    <w:rsid w:val="00D01B0A"/>
    <w:rsid w:val="00D01D4E"/>
    <w:rsid w:val="00D02B5A"/>
    <w:rsid w:val="00D05EE0"/>
    <w:rsid w:val="00D06196"/>
    <w:rsid w:val="00D1338F"/>
    <w:rsid w:val="00D13B89"/>
    <w:rsid w:val="00D20EBF"/>
    <w:rsid w:val="00D21977"/>
    <w:rsid w:val="00D236F9"/>
    <w:rsid w:val="00D253FC"/>
    <w:rsid w:val="00D25B6B"/>
    <w:rsid w:val="00D32F53"/>
    <w:rsid w:val="00D4191D"/>
    <w:rsid w:val="00D45304"/>
    <w:rsid w:val="00D470AA"/>
    <w:rsid w:val="00D47EEA"/>
    <w:rsid w:val="00D53A74"/>
    <w:rsid w:val="00D54E80"/>
    <w:rsid w:val="00D55721"/>
    <w:rsid w:val="00D55861"/>
    <w:rsid w:val="00D579A3"/>
    <w:rsid w:val="00D60611"/>
    <w:rsid w:val="00D63086"/>
    <w:rsid w:val="00D65092"/>
    <w:rsid w:val="00D7026E"/>
    <w:rsid w:val="00D82720"/>
    <w:rsid w:val="00D84F50"/>
    <w:rsid w:val="00D85151"/>
    <w:rsid w:val="00D87C39"/>
    <w:rsid w:val="00D92410"/>
    <w:rsid w:val="00D924ED"/>
    <w:rsid w:val="00DA50AC"/>
    <w:rsid w:val="00DB01D3"/>
    <w:rsid w:val="00DB3300"/>
    <w:rsid w:val="00DD5EC7"/>
    <w:rsid w:val="00E06A97"/>
    <w:rsid w:val="00E14BD4"/>
    <w:rsid w:val="00E15C78"/>
    <w:rsid w:val="00E263F2"/>
    <w:rsid w:val="00E355D4"/>
    <w:rsid w:val="00E36136"/>
    <w:rsid w:val="00E37E4E"/>
    <w:rsid w:val="00E55653"/>
    <w:rsid w:val="00E55F58"/>
    <w:rsid w:val="00E605BA"/>
    <w:rsid w:val="00E61C90"/>
    <w:rsid w:val="00E651B3"/>
    <w:rsid w:val="00E67E36"/>
    <w:rsid w:val="00E71C31"/>
    <w:rsid w:val="00E7476A"/>
    <w:rsid w:val="00E75549"/>
    <w:rsid w:val="00E75789"/>
    <w:rsid w:val="00E76274"/>
    <w:rsid w:val="00E76FA5"/>
    <w:rsid w:val="00E86D66"/>
    <w:rsid w:val="00E9207C"/>
    <w:rsid w:val="00E920D4"/>
    <w:rsid w:val="00E9332D"/>
    <w:rsid w:val="00E937EB"/>
    <w:rsid w:val="00E95B93"/>
    <w:rsid w:val="00E97A6B"/>
    <w:rsid w:val="00EA0263"/>
    <w:rsid w:val="00EA03FA"/>
    <w:rsid w:val="00EA45F5"/>
    <w:rsid w:val="00EA658B"/>
    <w:rsid w:val="00EA6811"/>
    <w:rsid w:val="00EA6CDF"/>
    <w:rsid w:val="00EB4F3B"/>
    <w:rsid w:val="00EB7EE3"/>
    <w:rsid w:val="00EC5807"/>
    <w:rsid w:val="00EC5945"/>
    <w:rsid w:val="00EC5C66"/>
    <w:rsid w:val="00ED0CFB"/>
    <w:rsid w:val="00ED45F4"/>
    <w:rsid w:val="00ED6843"/>
    <w:rsid w:val="00ED739C"/>
    <w:rsid w:val="00ED7A44"/>
    <w:rsid w:val="00EF36F0"/>
    <w:rsid w:val="00EF3A17"/>
    <w:rsid w:val="00EF4DF5"/>
    <w:rsid w:val="00F01317"/>
    <w:rsid w:val="00F02C84"/>
    <w:rsid w:val="00F034D2"/>
    <w:rsid w:val="00F11161"/>
    <w:rsid w:val="00F118BC"/>
    <w:rsid w:val="00F13D3C"/>
    <w:rsid w:val="00F176A1"/>
    <w:rsid w:val="00F20A42"/>
    <w:rsid w:val="00F2700E"/>
    <w:rsid w:val="00F27111"/>
    <w:rsid w:val="00F27646"/>
    <w:rsid w:val="00F37957"/>
    <w:rsid w:val="00F428D8"/>
    <w:rsid w:val="00F44E6C"/>
    <w:rsid w:val="00F458F0"/>
    <w:rsid w:val="00F51A25"/>
    <w:rsid w:val="00F52256"/>
    <w:rsid w:val="00F54369"/>
    <w:rsid w:val="00F66BD7"/>
    <w:rsid w:val="00F673F1"/>
    <w:rsid w:val="00F67FDA"/>
    <w:rsid w:val="00F75524"/>
    <w:rsid w:val="00F836A7"/>
    <w:rsid w:val="00F86A27"/>
    <w:rsid w:val="00F87019"/>
    <w:rsid w:val="00F87607"/>
    <w:rsid w:val="00F87644"/>
    <w:rsid w:val="00F921F4"/>
    <w:rsid w:val="00F93DA1"/>
    <w:rsid w:val="00F9401B"/>
    <w:rsid w:val="00F95FA3"/>
    <w:rsid w:val="00F96153"/>
    <w:rsid w:val="00FA02DE"/>
    <w:rsid w:val="00FA450E"/>
    <w:rsid w:val="00FA65A4"/>
    <w:rsid w:val="00FA7A29"/>
    <w:rsid w:val="00FB360D"/>
    <w:rsid w:val="00FB44E9"/>
    <w:rsid w:val="00FB7F69"/>
    <w:rsid w:val="00FC134D"/>
    <w:rsid w:val="00FC7CD3"/>
    <w:rsid w:val="00FD42E7"/>
    <w:rsid w:val="00FD6CC8"/>
    <w:rsid w:val="00FD6D8F"/>
    <w:rsid w:val="00FD740E"/>
    <w:rsid w:val="00FE1D05"/>
    <w:rsid w:val="00FE2E70"/>
    <w:rsid w:val="00FF373B"/>
    <w:rsid w:val="00FF3928"/>
    <w:rsid w:val="00FF64A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1790C"/>
  <w15:docId w15:val="{4F6FCEC3-F190-4D4B-BFA6-2DBAF615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BB-Normal"/>
    <w:next w:val="Normal"/>
    <w:link w:val="Heading1Char"/>
    <w:qFormat/>
    <w:rsid w:val="002E42CE"/>
    <w:pPr>
      <w:jc w:val="center"/>
      <w:outlineLvl w:val="0"/>
    </w:pPr>
    <w:rPr>
      <w:b/>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qFormat/>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l3"/>
    <w:basedOn w:val="Normal"/>
    <w:next w:val="Normal"/>
    <w:link w:val="Heading3Char"/>
    <w:qFormat/>
    <w:rsid w:val="002E42CE"/>
    <w:pPr>
      <w:keepNext/>
      <w:keepLines/>
      <w:spacing w:before="200"/>
      <w:outlineLvl w:val="2"/>
    </w:pPr>
    <w:rPr>
      <w:rFonts w:asciiTheme="majorHAnsi" w:eastAsiaTheme="majorEastAsia" w:hAnsiTheme="majorHAnsi" w:cstheme="majorBidi"/>
      <w:b/>
      <w:bCs/>
      <w:color w:val="594C99" w:themeColor="accent1"/>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747666"/>
    <w:pPr>
      <w:overflowPunct w:val="0"/>
      <w:autoSpaceDE w:val="0"/>
      <w:autoSpaceDN w:val="0"/>
      <w:adjustRightInd w:val="0"/>
      <w:spacing w:after="240" w:line="360" w:lineRule="auto"/>
      <w:ind w:left="3077" w:hanging="737"/>
      <w:textAlignment w:val="baseline"/>
      <w:outlineLvl w:val="3"/>
    </w:pPr>
    <w:rPr>
      <w:rFonts w:ascii="Times New Roman" w:eastAsia="Times New Roman" w:hAnsi="Times New Roman" w:cs="Times New Roman"/>
      <w:sz w:val="22"/>
      <w:szCs w:val="20"/>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747666"/>
    <w:pPr>
      <w:overflowPunct w:val="0"/>
      <w:autoSpaceDE w:val="0"/>
      <w:autoSpaceDN w:val="0"/>
      <w:adjustRightInd w:val="0"/>
      <w:spacing w:after="240" w:line="360" w:lineRule="auto"/>
      <w:ind w:left="3668" w:hanging="737"/>
      <w:textAlignment w:val="baseline"/>
      <w:outlineLvl w:val="4"/>
    </w:pPr>
    <w:rPr>
      <w:rFonts w:ascii="Times New Roman" w:eastAsia="Times New Roman" w:hAnsi="Times New Roman" w:cs="Times New Roman"/>
      <w:sz w:val="22"/>
      <w:szCs w:val="20"/>
    </w:rPr>
  </w:style>
  <w:style w:type="paragraph" w:styleId="Heading6">
    <w:name w:val="heading 6"/>
    <w:aliases w:val="Heading 6(unused),Legal Level 1.,L1 PIP,Heading 6  Appendix Y &amp; Z,Lev 6,H6 DO NOT USE,Bullet list,PA Appendix,H6,H61,PR14,bullet2,Blank 2"/>
    <w:basedOn w:val="Heading5"/>
    <w:link w:val="Heading6Char"/>
    <w:qFormat/>
    <w:rsid w:val="00747666"/>
    <w:pPr>
      <w:ind w:left="4405"/>
      <w:outlineLvl w:val="5"/>
    </w:pPr>
  </w:style>
  <w:style w:type="paragraph" w:styleId="Heading7">
    <w:name w:val="heading 7"/>
    <w:aliases w:val="Heading 7(unused),Legal Level 1.1.,L2 PIP,Lev 7,H7DO NOT USE,PA Appendix Major,Blank 3"/>
    <w:basedOn w:val="Heading6"/>
    <w:link w:val="Heading7Char"/>
    <w:qFormat/>
    <w:rsid w:val="00747666"/>
    <w:pPr>
      <w:ind w:left="5142"/>
      <w:outlineLvl w:val="6"/>
    </w:pPr>
  </w:style>
  <w:style w:type="paragraph" w:styleId="Heading8">
    <w:name w:val="heading 8"/>
    <w:aliases w:val="Legal Level 1.1.1.,Lev 8,h8 DO NOT USE,PA Appendix Minor,Blank 4"/>
    <w:basedOn w:val="Normal"/>
    <w:next w:val="Normal"/>
    <w:link w:val="Heading8Char"/>
    <w:qFormat/>
    <w:rsid w:val="00747666"/>
    <w:pPr>
      <w:keepNext/>
      <w:overflowPunct w:val="0"/>
      <w:autoSpaceDE w:val="0"/>
      <w:autoSpaceDN w:val="0"/>
      <w:adjustRightInd w:val="0"/>
      <w:spacing w:after="240" w:line="360" w:lineRule="auto"/>
      <w:ind w:left="5862" w:hanging="720"/>
      <w:jc w:val="center"/>
      <w:textAlignment w:val="baseline"/>
      <w:outlineLvl w:val="7"/>
    </w:pPr>
    <w:rPr>
      <w:rFonts w:ascii="Times New Roman" w:eastAsia="Times New Roman" w:hAnsi="Times New Roman" w:cs="Times New Roman"/>
      <w:b/>
      <w:caps/>
      <w:sz w:val="22"/>
      <w:szCs w:val="20"/>
    </w:rPr>
  </w:style>
  <w:style w:type="paragraph" w:styleId="Heading9">
    <w:name w:val="heading 9"/>
    <w:aliases w:val="Heading 9 (defunct),Legal Level 1.1.1.1.,Lev 9,h9 DO NOT USE,App Heading,Titre 10,App1,Blank 5,appendix"/>
    <w:basedOn w:val="Heading8"/>
    <w:next w:val="Normal"/>
    <w:link w:val="Heading9Char"/>
    <w:qFormat/>
    <w:rsid w:val="00747666"/>
    <w:pPr>
      <w:ind w:left="6582"/>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7"/>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7"/>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7"/>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7"/>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7"/>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7"/>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7"/>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7"/>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2"/>
      </w:numPr>
    </w:pPr>
    <w:rPr>
      <w:rFonts w:ascii="Arial" w:hAnsi="Arial" w:cs="Arial"/>
      <w:sz w:val="20"/>
      <w:szCs w:val="20"/>
    </w:rPr>
  </w:style>
  <w:style w:type="paragraph" w:customStyle="1" w:styleId="BB-Bullet2Legal">
    <w:name w:val="BB-Bullet2(Legal)"/>
    <w:uiPriority w:val="21"/>
    <w:rsid w:val="002E42CE"/>
    <w:pPr>
      <w:numPr>
        <w:ilvl w:val="1"/>
        <w:numId w:val="2"/>
      </w:numPr>
    </w:pPr>
    <w:rPr>
      <w:rFonts w:ascii="Arial" w:hAnsi="Arial" w:cs="Arial"/>
      <w:sz w:val="20"/>
      <w:szCs w:val="20"/>
    </w:rPr>
  </w:style>
  <w:style w:type="paragraph" w:customStyle="1" w:styleId="BB-Bullet3Legal">
    <w:name w:val="BB-Bullet3(Legal)"/>
    <w:uiPriority w:val="22"/>
    <w:rsid w:val="002E42CE"/>
    <w:pPr>
      <w:numPr>
        <w:ilvl w:val="2"/>
        <w:numId w:val="2"/>
      </w:numPr>
    </w:pPr>
    <w:rPr>
      <w:rFonts w:ascii="Arial" w:hAnsi="Arial" w:cs="Arial"/>
      <w:sz w:val="20"/>
      <w:szCs w:val="20"/>
    </w:rPr>
  </w:style>
  <w:style w:type="paragraph" w:customStyle="1" w:styleId="BB-Bullet4Legal">
    <w:name w:val="BB-Bullet4(Legal)"/>
    <w:uiPriority w:val="23"/>
    <w:rsid w:val="002E42CE"/>
    <w:pPr>
      <w:numPr>
        <w:ilvl w:val="3"/>
        <w:numId w:val="2"/>
      </w:numPr>
    </w:pPr>
    <w:rPr>
      <w:rFonts w:ascii="Arial" w:hAnsi="Arial" w:cs="Arial"/>
      <w:sz w:val="20"/>
      <w:szCs w:val="20"/>
    </w:rPr>
  </w:style>
  <w:style w:type="paragraph" w:customStyle="1" w:styleId="BB-Bullet5Legal">
    <w:name w:val="BB-Bullet5(Legal)"/>
    <w:uiPriority w:val="24"/>
    <w:rsid w:val="002E42CE"/>
    <w:pPr>
      <w:numPr>
        <w:ilvl w:val="4"/>
        <w:numId w:val="2"/>
      </w:numPr>
    </w:pPr>
    <w:rPr>
      <w:rFonts w:ascii="Arial" w:hAnsi="Arial" w:cs="Arial"/>
      <w:sz w:val="20"/>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3"/>
      </w:numPr>
      <w:spacing w:after="240"/>
    </w:pPr>
    <w:rPr>
      <w:rFonts w:ascii="Arial" w:hAnsi="Arial" w:cs="Arial"/>
      <w:sz w:val="20"/>
      <w:szCs w:val="20"/>
    </w:rPr>
  </w:style>
  <w:style w:type="paragraph" w:customStyle="1" w:styleId="BB-DefinitionLegal">
    <w:name w:val="BB-Definition(Legal)"/>
    <w:rsid w:val="002E42CE"/>
    <w:pPr>
      <w:numPr>
        <w:numId w:val="3"/>
      </w:numPr>
      <w:tabs>
        <w:tab w:val="left" w:pos="720"/>
      </w:tabs>
      <w:spacing w:after="240"/>
    </w:pPr>
    <w:rPr>
      <w:rFonts w:ascii="Arial" w:hAnsi="Arial" w:cs="Arial"/>
      <w:b/>
      <w:sz w:val="20"/>
      <w:szCs w:val="20"/>
    </w:rPr>
  </w:style>
  <w:style w:type="paragraph" w:customStyle="1" w:styleId="BB-PartiesLegal">
    <w:name w:val="BB-Parties(Legal)"/>
    <w:rsid w:val="002E42CE"/>
    <w:pPr>
      <w:numPr>
        <w:numId w:val="4"/>
      </w:numPr>
      <w:spacing w:after="240"/>
    </w:pPr>
    <w:rPr>
      <w:rFonts w:ascii="Arial" w:hAnsi="Arial" w:cs="Arial"/>
      <w:b/>
      <w:sz w:val="20"/>
      <w:szCs w:val="20"/>
    </w:rPr>
  </w:style>
  <w:style w:type="paragraph" w:customStyle="1" w:styleId="BB-RecitalsLegal">
    <w:name w:val="BB-Recitals(Legal)"/>
    <w:rsid w:val="002E42CE"/>
    <w:pPr>
      <w:numPr>
        <w:numId w:val="5"/>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rsid w:val="002E42CE"/>
    <w:rPr>
      <w:rFonts w:ascii="Arial" w:hAnsi="Arial"/>
      <w:sz w:val="18"/>
      <w:szCs w:val="18"/>
    </w:rPr>
  </w:style>
  <w:style w:type="character" w:styleId="FootnoteReference">
    <w:name w:val="footnote reference"/>
    <w:basedOn w:val="DefaultParagraphFont"/>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6"/>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3"/>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743C0F"/>
    <w:rPr>
      <w:rFonts w:ascii="Arial" w:hAnsi="Arial" w:cs="Arial"/>
      <w:sz w:val="20"/>
      <w:szCs w:val="20"/>
    </w:rPr>
  </w:style>
  <w:style w:type="character" w:styleId="CommentReference">
    <w:name w:val="annotation reference"/>
    <w:basedOn w:val="DefaultParagraphFont"/>
    <w:uiPriority w:val="99"/>
    <w:semiHidden/>
    <w:unhideWhenUsed/>
    <w:rsid w:val="00883C70"/>
    <w:rPr>
      <w:sz w:val="16"/>
      <w:szCs w:val="16"/>
    </w:rPr>
  </w:style>
  <w:style w:type="paragraph" w:styleId="CommentText">
    <w:name w:val="annotation text"/>
    <w:basedOn w:val="Normal"/>
    <w:link w:val="CommentTextChar"/>
    <w:uiPriority w:val="99"/>
    <w:semiHidden/>
    <w:unhideWhenUsed/>
    <w:rsid w:val="00883C70"/>
    <w:rPr>
      <w:szCs w:val="20"/>
    </w:rPr>
  </w:style>
  <w:style w:type="character" w:customStyle="1" w:styleId="CommentTextChar">
    <w:name w:val="Comment Text Char"/>
    <w:basedOn w:val="DefaultParagraphFont"/>
    <w:link w:val="CommentText"/>
    <w:uiPriority w:val="99"/>
    <w:semiHidden/>
    <w:rsid w:val="00883C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C70"/>
    <w:rPr>
      <w:b/>
      <w:bCs/>
    </w:rPr>
  </w:style>
  <w:style w:type="character" w:customStyle="1" w:styleId="CommentSubjectChar">
    <w:name w:val="Comment Subject Char"/>
    <w:basedOn w:val="CommentTextChar"/>
    <w:link w:val="CommentSubject"/>
    <w:uiPriority w:val="99"/>
    <w:semiHidden/>
    <w:rsid w:val="00883C70"/>
    <w:rPr>
      <w:rFonts w:ascii="Arial" w:hAnsi="Arial"/>
      <w:b/>
      <w:bCs/>
      <w:sz w:val="20"/>
      <w:szCs w:val="20"/>
    </w:rPr>
  </w:style>
  <w:style w:type="paragraph" w:customStyle="1" w:styleId="00-Normal-BB">
    <w:name w:val="00-Normal-BB"/>
    <w:link w:val="00-Normal-BBChar"/>
    <w:rsid w:val="00881703"/>
    <w:rPr>
      <w:rFonts w:ascii="Arial" w:eastAsia="Times New Roman" w:hAnsi="Arial" w:cs="Times New Roman"/>
      <w:szCs w:val="20"/>
    </w:rPr>
  </w:style>
  <w:style w:type="paragraph" w:customStyle="1" w:styleId="02-Level1-BB">
    <w:name w:val="02-Level1-BB"/>
    <w:basedOn w:val="00-Normal-BB"/>
    <w:next w:val="Normal"/>
    <w:rsid w:val="00881703"/>
    <w:pPr>
      <w:numPr>
        <w:numId w:val="8"/>
      </w:numPr>
      <w:tabs>
        <w:tab w:val="clear" w:pos="720"/>
        <w:tab w:val="num" w:pos="360"/>
      </w:tabs>
      <w:ind w:left="0" w:firstLine="0"/>
    </w:pPr>
    <w:rPr>
      <w:b/>
    </w:rPr>
  </w:style>
  <w:style w:type="paragraph" w:customStyle="1" w:styleId="02-Level2-BB">
    <w:name w:val="02-Level2-BB"/>
    <w:basedOn w:val="00-Normal-BB"/>
    <w:next w:val="02-NormInd2-BB"/>
    <w:rsid w:val="00881703"/>
    <w:pPr>
      <w:numPr>
        <w:ilvl w:val="1"/>
        <w:numId w:val="8"/>
      </w:numPr>
      <w:tabs>
        <w:tab w:val="clear" w:pos="1440"/>
        <w:tab w:val="num" w:pos="360"/>
      </w:tabs>
      <w:ind w:left="0" w:firstLine="0"/>
    </w:pPr>
  </w:style>
  <w:style w:type="paragraph" w:customStyle="1" w:styleId="02-Level3-BB">
    <w:name w:val="02-Level3-BB"/>
    <w:basedOn w:val="00-Normal-BB"/>
    <w:next w:val="Normal"/>
    <w:rsid w:val="00881703"/>
    <w:pPr>
      <w:numPr>
        <w:ilvl w:val="2"/>
        <w:numId w:val="8"/>
      </w:numPr>
      <w:tabs>
        <w:tab w:val="clear" w:pos="2495"/>
        <w:tab w:val="num" w:pos="360"/>
        <w:tab w:val="num" w:pos="1701"/>
      </w:tabs>
      <w:ind w:left="0" w:firstLine="0"/>
    </w:pPr>
  </w:style>
  <w:style w:type="paragraph" w:customStyle="1" w:styleId="02-Level4-BB">
    <w:name w:val="02-Level4-BB"/>
    <w:basedOn w:val="00-Normal-BB"/>
    <w:next w:val="Normal"/>
    <w:rsid w:val="00881703"/>
    <w:pPr>
      <w:numPr>
        <w:ilvl w:val="3"/>
        <w:numId w:val="8"/>
      </w:numPr>
      <w:tabs>
        <w:tab w:val="clear" w:pos="3215"/>
        <w:tab w:val="num" w:pos="360"/>
        <w:tab w:val="num" w:pos="2268"/>
      </w:tabs>
      <w:ind w:left="0" w:firstLine="0"/>
    </w:pPr>
  </w:style>
  <w:style w:type="paragraph" w:customStyle="1" w:styleId="02-Level5-BB">
    <w:name w:val="02-Level5-BB"/>
    <w:basedOn w:val="00-Normal-BB"/>
    <w:next w:val="Normal"/>
    <w:rsid w:val="00881703"/>
    <w:pPr>
      <w:numPr>
        <w:ilvl w:val="4"/>
        <w:numId w:val="8"/>
      </w:numPr>
      <w:tabs>
        <w:tab w:val="clear" w:pos="4295"/>
        <w:tab w:val="num" w:pos="360"/>
        <w:tab w:val="num" w:pos="2835"/>
        <w:tab w:val="left" w:pos="4009"/>
      </w:tabs>
      <w:ind w:left="0" w:firstLine="0"/>
    </w:pPr>
  </w:style>
  <w:style w:type="paragraph" w:customStyle="1" w:styleId="02-NormInd2-BB">
    <w:name w:val="02-NormInd2-BB"/>
    <w:basedOn w:val="00-Normal-BB"/>
    <w:rsid w:val="00881703"/>
    <w:pPr>
      <w:ind w:left="1440"/>
    </w:pPr>
  </w:style>
  <w:style w:type="character" w:customStyle="1" w:styleId="00-Normal-BBChar">
    <w:name w:val="00-Normal-BB Char"/>
    <w:link w:val="00-Normal-BB"/>
    <w:rsid w:val="00881703"/>
    <w:rPr>
      <w:rFonts w:ascii="Arial" w:eastAsia="Times New Roman" w:hAnsi="Arial" w:cs="Times New Roman"/>
      <w:szCs w:val="20"/>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747666"/>
    <w:rPr>
      <w:rFonts w:ascii="Times New Roman" w:eastAsia="Times New Roman" w:hAnsi="Times New Roman" w:cs="Times New Roman"/>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sid w:val="00747666"/>
    <w:rPr>
      <w:rFonts w:ascii="Times New Roman" w:eastAsia="Times New Roman" w:hAnsi="Times New Roman" w:cs="Times New Roman"/>
      <w:szCs w:val="20"/>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
    <w:basedOn w:val="DefaultParagraphFont"/>
    <w:link w:val="Heading6"/>
    <w:rsid w:val="00747666"/>
    <w:rPr>
      <w:rFonts w:ascii="Times New Roman" w:eastAsia="Times New Roman" w:hAnsi="Times New Roman" w:cs="Times New Roman"/>
      <w:szCs w:val="20"/>
    </w:rPr>
  </w:style>
  <w:style w:type="character" w:customStyle="1" w:styleId="Heading7Char">
    <w:name w:val="Heading 7 Char"/>
    <w:aliases w:val="Heading 7(unused) Char,Legal Level 1.1. Char,L2 PIP Char,Lev 7 Char,H7DO NOT USE Char,PA Appendix Major Char,Blank 3 Char"/>
    <w:basedOn w:val="DefaultParagraphFont"/>
    <w:link w:val="Heading7"/>
    <w:rsid w:val="00747666"/>
    <w:rPr>
      <w:rFonts w:ascii="Times New Roman" w:eastAsia="Times New Roman" w:hAnsi="Times New Roman" w:cs="Times New Roman"/>
      <w:szCs w:val="20"/>
    </w:rPr>
  </w:style>
  <w:style w:type="character" w:customStyle="1" w:styleId="Heading8Char">
    <w:name w:val="Heading 8 Char"/>
    <w:aliases w:val="Legal Level 1.1.1. Char,Lev 8 Char,h8 DO NOT USE Char,PA Appendix Minor Char,Blank 4 Char"/>
    <w:basedOn w:val="DefaultParagraphFont"/>
    <w:link w:val="Heading8"/>
    <w:rsid w:val="00747666"/>
    <w:rPr>
      <w:rFonts w:ascii="Times New Roman" w:eastAsia="Times New Roman" w:hAnsi="Times New Roman" w:cs="Times New Roman"/>
      <w:b/>
      <w:caps/>
      <w:szCs w:val="20"/>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747666"/>
    <w:rPr>
      <w:rFonts w:ascii="Times New Roman" w:eastAsia="Times New Roman" w:hAnsi="Times New Roman" w:cs="Times New Roman"/>
      <w:b/>
      <w:szCs w:val="20"/>
    </w:rPr>
  </w:style>
  <w:style w:type="paragraph" w:customStyle="1" w:styleId="BB-DefNumberLegal">
    <w:name w:val="BB-DefNumber(Legal)"/>
    <w:rsid w:val="001A4A3A"/>
    <w:pPr>
      <w:tabs>
        <w:tab w:val="num" w:pos="1418"/>
      </w:tabs>
      <w:spacing w:after="240"/>
      <w:ind w:left="1418" w:hanging="698"/>
    </w:pPr>
    <w:rPr>
      <w:rFonts w:ascii="Arial" w:hAnsi="Arial" w:cs="Arial"/>
      <w:sz w:val="20"/>
      <w:szCs w:val="20"/>
    </w:rPr>
  </w:style>
  <w:style w:type="paragraph" w:styleId="ListNumber">
    <w:name w:val="List Number"/>
    <w:basedOn w:val="Normal"/>
    <w:next w:val="ListNumber2"/>
    <w:uiPriority w:val="1"/>
    <w:qFormat/>
    <w:rsid w:val="00C02DF3"/>
    <w:pPr>
      <w:keepNext/>
      <w:widowControl w:val="0"/>
      <w:numPr>
        <w:numId w:val="9"/>
      </w:numPr>
      <w:spacing w:after="240"/>
    </w:pPr>
    <w:rPr>
      <w:rFonts w:ascii="Arial Bold" w:eastAsia="Times New Roman" w:hAnsi="Arial Bold" w:cs="Times New Roman"/>
      <w:b/>
      <w:caps/>
      <w:sz w:val="22"/>
      <w:szCs w:val="24"/>
      <w:lang w:eastAsia="en-GB"/>
    </w:rPr>
  </w:style>
  <w:style w:type="paragraph" w:styleId="ListNumber2">
    <w:name w:val="List Number 2"/>
    <w:basedOn w:val="Normal"/>
    <w:uiPriority w:val="1"/>
    <w:qFormat/>
    <w:rsid w:val="00C02DF3"/>
    <w:pPr>
      <w:numPr>
        <w:ilvl w:val="1"/>
        <w:numId w:val="9"/>
      </w:numPr>
      <w:spacing w:after="240"/>
    </w:pPr>
    <w:rPr>
      <w:rFonts w:eastAsia="Times New Roman" w:cs="Times New Roman"/>
      <w:sz w:val="22"/>
      <w:szCs w:val="24"/>
      <w:lang w:eastAsia="en-GB"/>
    </w:rPr>
  </w:style>
  <w:style w:type="paragraph" w:styleId="ListNumber3">
    <w:name w:val="List Number 3"/>
    <w:basedOn w:val="Normal"/>
    <w:uiPriority w:val="1"/>
    <w:qFormat/>
    <w:rsid w:val="00C02DF3"/>
    <w:pPr>
      <w:widowControl w:val="0"/>
      <w:numPr>
        <w:ilvl w:val="2"/>
        <w:numId w:val="9"/>
      </w:numPr>
      <w:spacing w:after="240"/>
    </w:pPr>
    <w:rPr>
      <w:rFonts w:eastAsia="Times New Roman" w:cs="Times New Roman"/>
      <w:sz w:val="22"/>
      <w:szCs w:val="24"/>
      <w:lang w:eastAsia="en-GB"/>
    </w:rPr>
  </w:style>
  <w:style w:type="paragraph" w:styleId="NormalWeb">
    <w:name w:val="Normal (Web)"/>
    <w:basedOn w:val="Normal"/>
    <w:uiPriority w:val="99"/>
    <w:semiHidden/>
    <w:rsid w:val="007B7ED9"/>
    <w:rPr>
      <w:rFonts w:ascii="Times New Roman" w:hAnsi="Times New Roman" w:cs="Times New Roman"/>
      <w:sz w:val="24"/>
      <w:szCs w:val="24"/>
    </w:rPr>
  </w:style>
  <w:style w:type="character" w:customStyle="1" w:styleId="Defterm">
    <w:name w:val="Defterm"/>
    <w:rsid w:val="00780C3C"/>
    <w:rPr>
      <w:b/>
      <w:color w:val="000000"/>
      <w:sz w:val="22"/>
    </w:rPr>
  </w:style>
  <w:style w:type="paragraph" w:customStyle="1" w:styleId="Definitions">
    <w:name w:val="Definitions"/>
    <w:basedOn w:val="Normal"/>
    <w:rsid w:val="008A60EC"/>
    <w:pPr>
      <w:tabs>
        <w:tab w:val="left" w:pos="709"/>
      </w:tabs>
      <w:spacing w:after="120" w:line="300" w:lineRule="atLeast"/>
      <w:ind w:left="720"/>
    </w:pPr>
    <w:rPr>
      <w:rFonts w:ascii="Times New Roman" w:eastAsia="Times New Roman" w:hAnsi="Times New Roman" w:cs="Times New Roman"/>
      <w:sz w:val="22"/>
      <w:szCs w:val="20"/>
    </w:rPr>
  </w:style>
  <w:style w:type="paragraph" w:customStyle="1" w:styleId="ABackground">
    <w:name w:val="(A) Background"/>
    <w:basedOn w:val="Normal"/>
    <w:rsid w:val="008A60EC"/>
    <w:pPr>
      <w:numPr>
        <w:numId w:val="14"/>
      </w:numPr>
      <w:spacing w:before="120" w:after="120" w:line="300" w:lineRule="atLeast"/>
    </w:pPr>
    <w:rPr>
      <w:rFonts w:ascii="Times New Roman" w:eastAsia="Times New Roman" w:hAnsi="Times New Roman" w:cs="Times New Roman"/>
      <w:sz w:val="22"/>
      <w:szCs w:val="20"/>
    </w:rPr>
  </w:style>
  <w:style w:type="paragraph" w:customStyle="1" w:styleId="Headingreg">
    <w:name w:val="Heading reg"/>
    <w:basedOn w:val="Heading1"/>
    <w:next w:val="Normal"/>
    <w:rsid w:val="008A60EC"/>
    <w:pPr>
      <w:tabs>
        <w:tab w:val="num" w:pos="720"/>
      </w:tabs>
      <w:spacing w:before="320" w:after="240" w:line="300" w:lineRule="atLeast"/>
      <w:ind w:left="720" w:hanging="720"/>
      <w:jc w:val="both"/>
    </w:pPr>
    <w:rPr>
      <w:rFonts w:ascii="Times New Roman" w:eastAsia="Times New Roman" w:hAnsi="Times New Roman" w:cs="Times New Roman"/>
      <w:b w:val="0"/>
      <w:kern w:val="28"/>
      <w:sz w:val="22"/>
    </w:rPr>
  </w:style>
  <w:style w:type="paragraph" w:customStyle="1" w:styleId="BackSubClause">
    <w:name w:val="BackSubClause"/>
    <w:basedOn w:val="Normal"/>
    <w:rsid w:val="008A60EC"/>
    <w:pPr>
      <w:numPr>
        <w:ilvl w:val="1"/>
        <w:numId w:val="14"/>
      </w:numPr>
      <w:spacing w:line="300" w:lineRule="atLeast"/>
    </w:pPr>
    <w:rPr>
      <w:rFonts w:ascii="Times New Roman" w:eastAsia="Times New Roman" w:hAnsi="Times New Roman" w:cs="Times New Roman"/>
      <w:sz w:val="22"/>
      <w:szCs w:val="20"/>
    </w:rPr>
  </w:style>
  <w:style w:type="paragraph" w:customStyle="1" w:styleId="Bodysubclause">
    <w:name w:val="Body  sub clause"/>
    <w:basedOn w:val="Normal"/>
    <w:rsid w:val="00B05793"/>
    <w:pPr>
      <w:spacing w:before="240" w:after="120" w:line="300" w:lineRule="atLeast"/>
      <w:ind w:left="720"/>
    </w:pPr>
    <w:rPr>
      <w:rFonts w:ascii="Times New Roman" w:eastAsia="Times New Roman" w:hAnsi="Times New Roman" w:cs="Times New Roman"/>
      <w:sz w:val="22"/>
      <w:szCs w:val="20"/>
    </w:rPr>
  </w:style>
  <w:style w:type="paragraph" w:customStyle="1" w:styleId="Sch2style1">
    <w:name w:val="Sch (2style)  1"/>
    <w:basedOn w:val="Normal"/>
    <w:rsid w:val="00B05793"/>
    <w:pPr>
      <w:numPr>
        <w:numId w:val="17"/>
      </w:numPr>
      <w:spacing w:before="280" w:after="120" w:line="300" w:lineRule="exact"/>
    </w:pPr>
    <w:rPr>
      <w:rFonts w:ascii="Times New Roman" w:eastAsia="Times New Roman" w:hAnsi="Times New Roman" w:cs="Times New Roman"/>
      <w:sz w:val="22"/>
      <w:szCs w:val="20"/>
    </w:rPr>
  </w:style>
  <w:style w:type="paragraph" w:customStyle="1" w:styleId="Sch2stylea">
    <w:name w:val="Sch (2style) (a)"/>
    <w:basedOn w:val="Normal"/>
    <w:rsid w:val="00B05793"/>
    <w:pPr>
      <w:numPr>
        <w:ilvl w:val="1"/>
        <w:numId w:val="17"/>
      </w:numPr>
      <w:spacing w:after="120" w:line="300" w:lineRule="exact"/>
    </w:pPr>
    <w:rPr>
      <w:rFonts w:ascii="Times New Roman" w:eastAsia="Times New Roman" w:hAnsi="Times New Roman" w:cs="Times New Roman"/>
      <w:sz w:val="22"/>
      <w:szCs w:val="20"/>
    </w:rPr>
  </w:style>
  <w:style w:type="paragraph" w:customStyle="1" w:styleId="Sch2stylei">
    <w:name w:val="Sch (2style) (i)"/>
    <w:basedOn w:val="Heading4"/>
    <w:rsid w:val="00B05793"/>
    <w:pPr>
      <w:numPr>
        <w:ilvl w:val="2"/>
        <w:numId w:val="17"/>
      </w:numPr>
      <w:tabs>
        <w:tab w:val="left" w:pos="2268"/>
      </w:tabs>
      <w:overflowPunct/>
      <w:autoSpaceDE/>
      <w:autoSpaceDN/>
      <w:adjustRightInd/>
      <w:spacing w:after="120" w:line="300" w:lineRule="atLeast"/>
      <w:textAlignment w:val="auto"/>
    </w:pPr>
    <w:rPr>
      <w:noProof/>
    </w:rPr>
  </w:style>
  <w:style w:type="paragraph" w:customStyle="1" w:styleId="Appendix">
    <w:name w:val="Appendix #"/>
    <w:basedOn w:val="Normal"/>
    <w:next w:val="Normal"/>
    <w:rsid w:val="003B28CF"/>
    <w:pPr>
      <w:keepNext/>
      <w:keepLines/>
      <w:numPr>
        <w:ilvl w:val="1"/>
        <w:numId w:val="18"/>
      </w:numPr>
      <w:spacing w:after="240"/>
      <w:jc w:val="center"/>
    </w:pPr>
    <w:rPr>
      <w:rFonts w:eastAsia="Times New Roman" w:cs="Arial"/>
      <w:b/>
      <w:szCs w:val="20"/>
    </w:rPr>
  </w:style>
  <w:style w:type="paragraph" w:customStyle="1" w:styleId="Part">
    <w:name w:val="Part #"/>
    <w:basedOn w:val="Normal"/>
    <w:next w:val="Normal"/>
    <w:rsid w:val="003B28CF"/>
    <w:pPr>
      <w:keepNext/>
      <w:keepLines/>
      <w:numPr>
        <w:ilvl w:val="2"/>
        <w:numId w:val="18"/>
      </w:numPr>
      <w:spacing w:after="240"/>
      <w:jc w:val="center"/>
    </w:pPr>
    <w:rPr>
      <w:rFonts w:eastAsia="Times New Roman" w:cs="Arial"/>
      <w:szCs w:val="20"/>
    </w:rPr>
  </w:style>
  <w:style w:type="paragraph" w:customStyle="1" w:styleId="Schedule">
    <w:name w:val="Schedule #"/>
    <w:basedOn w:val="Normal"/>
    <w:next w:val="Normal"/>
    <w:rsid w:val="003B28CF"/>
    <w:pPr>
      <w:keepNext/>
      <w:keepLines/>
      <w:numPr>
        <w:numId w:val="18"/>
      </w:numPr>
      <w:spacing w:after="240"/>
      <w:jc w:val="center"/>
    </w:pPr>
    <w:rPr>
      <w:rFonts w:eastAsia="Times New Roman" w:cs="Arial"/>
      <w:b/>
      <w:szCs w:val="20"/>
    </w:rPr>
  </w:style>
  <w:style w:type="paragraph" w:customStyle="1" w:styleId="TitleClause">
    <w:name w:val="Title Clause"/>
    <w:basedOn w:val="Normal"/>
    <w:rsid w:val="00311A67"/>
    <w:pPr>
      <w:keepNext/>
      <w:numPr>
        <w:numId w:val="21"/>
      </w:numPr>
      <w:spacing w:before="240" w:after="240" w:line="300" w:lineRule="atLeast"/>
      <w:outlineLvl w:val="0"/>
    </w:pPr>
    <w:rPr>
      <w:rFonts w:eastAsia="Times New Roman" w:cs="Times New Roman"/>
      <w:b/>
      <w:color w:val="000000"/>
      <w:kern w:val="28"/>
      <w:sz w:val="22"/>
      <w:szCs w:val="20"/>
    </w:rPr>
  </w:style>
  <w:style w:type="paragraph" w:customStyle="1" w:styleId="Untitledsubclause1">
    <w:name w:val="Untitled subclause 1"/>
    <w:basedOn w:val="Normal"/>
    <w:rsid w:val="00311A67"/>
    <w:pPr>
      <w:numPr>
        <w:ilvl w:val="1"/>
        <w:numId w:val="21"/>
      </w:numPr>
      <w:spacing w:before="280" w:after="120" w:line="300" w:lineRule="atLeast"/>
      <w:outlineLvl w:val="1"/>
    </w:pPr>
    <w:rPr>
      <w:rFonts w:eastAsia="Times New Roman" w:cs="Times New Roman"/>
      <w:color w:val="000000"/>
      <w:sz w:val="22"/>
      <w:szCs w:val="20"/>
    </w:rPr>
  </w:style>
  <w:style w:type="paragraph" w:customStyle="1" w:styleId="Untitledsubclause2">
    <w:name w:val="Untitled subclause 2"/>
    <w:basedOn w:val="Normal"/>
    <w:rsid w:val="00311A67"/>
    <w:pPr>
      <w:numPr>
        <w:ilvl w:val="2"/>
        <w:numId w:val="21"/>
      </w:numPr>
      <w:spacing w:after="120" w:line="300" w:lineRule="atLeast"/>
      <w:outlineLvl w:val="2"/>
    </w:pPr>
    <w:rPr>
      <w:rFonts w:eastAsia="Times New Roman" w:cs="Times New Roman"/>
      <w:color w:val="000000"/>
      <w:sz w:val="22"/>
      <w:szCs w:val="20"/>
    </w:rPr>
  </w:style>
  <w:style w:type="paragraph" w:customStyle="1" w:styleId="Untitledsubclause3">
    <w:name w:val="Untitled subclause 3"/>
    <w:basedOn w:val="Normal"/>
    <w:rsid w:val="00311A67"/>
    <w:pPr>
      <w:numPr>
        <w:ilvl w:val="3"/>
        <w:numId w:val="21"/>
      </w:numPr>
      <w:tabs>
        <w:tab w:val="left" w:pos="2261"/>
      </w:tabs>
      <w:spacing w:after="120" w:line="300" w:lineRule="atLeast"/>
      <w:outlineLvl w:val="3"/>
    </w:pPr>
    <w:rPr>
      <w:rFonts w:eastAsia="Times New Roman" w:cs="Times New Roman"/>
      <w:color w:val="000000"/>
      <w:sz w:val="22"/>
      <w:szCs w:val="20"/>
    </w:rPr>
  </w:style>
  <w:style w:type="paragraph" w:customStyle="1" w:styleId="Untitledsubclause4">
    <w:name w:val="Untitled subclause 4"/>
    <w:basedOn w:val="Normal"/>
    <w:rsid w:val="00311A67"/>
    <w:pPr>
      <w:numPr>
        <w:ilvl w:val="4"/>
        <w:numId w:val="21"/>
      </w:numPr>
      <w:spacing w:after="120" w:line="300" w:lineRule="atLeast"/>
      <w:outlineLvl w:val="4"/>
    </w:pPr>
    <w:rPr>
      <w:rFonts w:eastAsia="Times New Roman" w:cs="Times New Roman"/>
      <w:color w:val="000000"/>
      <w:sz w:val="22"/>
      <w:szCs w:val="20"/>
    </w:rPr>
  </w:style>
  <w:style w:type="paragraph" w:customStyle="1" w:styleId="Bodypara">
    <w:name w:val="Body para"/>
    <w:basedOn w:val="Normal"/>
    <w:rsid w:val="00A73465"/>
    <w:pPr>
      <w:spacing w:after="240" w:line="300" w:lineRule="atLeast"/>
      <w:ind w:left="1559"/>
    </w:pPr>
    <w:rPr>
      <w:rFonts w:ascii="Times New Roman" w:eastAsia="Times New Roman" w:hAnsi="Times New Roman" w:cs="Times New Roman"/>
      <w:sz w:val="22"/>
      <w:szCs w:val="20"/>
    </w:rPr>
  </w:style>
  <w:style w:type="paragraph" w:customStyle="1" w:styleId="1Parties">
    <w:name w:val="(1) Parties"/>
    <w:basedOn w:val="Normal"/>
    <w:rsid w:val="00A73465"/>
    <w:pPr>
      <w:numPr>
        <w:numId w:val="22"/>
      </w:numPr>
      <w:spacing w:before="120" w:after="120" w:line="300" w:lineRule="atLeast"/>
    </w:pPr>
    <w:rPr>
      <w:rFonts w:ascii="Times New Roman" w:eastAsia="Times New Roman" w:hAnsi="Times New Roman" w:cs="Times New Roman"/>
      <w:sz w:val="22"/>
      <w:szCs w:val="20"/>
    </w:rPr>
  </w:style>
  <w:style w:type="paragraph" w:customStyle="1" w:styleId="Scha">
    <w:name w:val="Sch a)"/>
    <w:basedOn w:val="Normal"/>
    <w:rsid w:val="00A73465"/>
    <w:pPr>
      <w:numPr>
        <w:ilvl w:val="1"/>
        <w:numId w:val="22"/>
      </w:numPr>
      <w:spacing w:line="300" w:lineRule="atLeast"/>
    </w:pPr>
    <w:rPr>
      <w:rFonts w:ascii="Times New Roman" w:eastAsia="Times New Roman" w:hAnsi="Times New Roman" w:cs="Times New Roman"/>
      <w:sz w:val="22"/>
      <w:szCs w:val="20"/>
    </w:rPr>
  </w:style>
  <w:style w:type="paragraph" w:customStyle="1" w:styleId="XExecution">
    <w:name w:val="X Execution"/>
    <w:basedOn w:val="Normal"/>
    <w:rsid w:val="00A73465"/>
    <w:pPr>
      <w:tabs>
        <w:tab w:val="left" w:pos="0"/>
        <w:tab w:val="left" w:pos="3544"/>
      </w:tabs>
      <w:spacing w:line="300" w:lineRule="atLeast"/>
      <w:ind w:right="459"/>
      <w:jc w:val="left"/>
    </w:pPr>
    <w:rPr>
      <w:rFonts w:ascii="Times New Roman" w:eastAsia="Times New Roman" w:hAnsi="Times New Roman" w:cs="Times New Roman"/>
      <w:color w:val="000000"/>
      <w:sz w:val="22"/>
      <w:szCs w:val="20"/>
    </w:rPr>
  </w:style>
  <w:style w:type="paragraph" w:customStyle="1" w:styleId="Bullet1">
    <w:name w:val="Bullet1"/>
    <w:basedOn w:val="Normal"/>
    <w:rsid w:val="00A73465"/>
    <w:pPr>
      <w:numPr>
        <w:numId w:val="23"/>
      </w:numPr>
      <w:spacing w:after="240" w:line="300" w:lineRule="atLeast"/>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0447">
      <w:marLeft w:val="0"/>
      <w:marRight w:val="0"/>
      <w:marTop w:val="0"/>
      <w:marBottom w:val="0"/>
      <w:divBdr>
        <w:top w:val="none" w:sz="0" w:space="0" w:color="auto"/>
        <w:left w:val="none" w:sz="0" w:space="0" w:color="auto"/>
        <w:bottom w:val="none" w:sz="0" w:space="0" w:color="auto"/>
        <w:right w:val="none" w:sz="0" w:space="0" w:color="auto"/>
      </w:divBdr>
    </w:div>
    <w:div w:id="105664793">
      <w:bodyDiv w:val="1"/>
      <w:marLeft w:val="0"/>
      <w:marRight w:val="0"/>
      <w:marTop w:val="0"/>
      <w:marBottom w:val="0"/>
      <w:divBdr>
        <w:top w:val="none" w:sz="0" w:space="0" w:color="auto"/>
        <w:left w:val="none" w:sz="0" w:space="0" w:color="auto"/>
        <w:bottom w:val="none" w:sz="0" w:space="0" w:color="auto"/>
        <w:right w:val="none" w:sz="0" w:space="0" w:color="auto"/>
      </w:divBdr>
    </w:div>
    <w:div w:id="123500242">
      <w:marLeft w:val="0"/>
      <w:marRight w:val="0"/>
      <w:marTop w:val="0"/>
      <w:marBottom w:val="0"/>
      <w:divBdr>
        <w:top w:val="none" w:sz="0" w:space="0" w:color="auto"/>
        <w:left w:val="none" w:sz="0" w:space="0" w:color="auto"/>
        <w:bottom w:val="none" w:sz="0" w:space="0" w:color="auto"/>
        <w:right w:val="none" w:sz="0" w:space="0" w:color="auto"/>
      </w:divBdr>
    </w:div>
    <w:div w:id="142356310">
      <w:bodyDiv w:val="1"/>
      <w:marLeft w:val="0"/>
      <w:marRight w:val="0"/>
      <w:marTop w:val="0"/>
      <w:marBottom w:val="0"/>
      <w:divBdr>
        <w:top w:val="none" w:sz="0" w:space="0" w:color="auto"/>
        <w:left w:val="none" w:sz="0" w:space="0" w:color="auto"/>
        <w:bottom w:val="none" w:sz="0" w:space="0" w:color="auto"/>
        <w:right w:val="none" w:sz="0" w:space="0" w:color="auto"/>
      </w:divBdr>
    </w:div>
    <w:div w:id="263222088">
      <w:bodyDiv w:val="1"/>
      <w:marLeft w:val="0"/>
      <w:marRight w:val="0"/>
      <w:marTop w:val="0"/>
      <w:marBottom w:val="0"/>
      <w:divBdr>
        <w:top w:val="none" w:sz="0" w:space="0" w:color="auto"/>
        <w:left w:val="none" w:sz="0" w:space="0" w:color="auto"/>
        <w:bottom w:val="none" w:sz="0" w:space="0" w:color="auto"/>
        <w:right w:val="none" w:sz="0" w:space="0" w:color="auto"/>
      </w:divBdr>
    </w:div>
    <w:div w:id="564268614">
      <w:bodyDiv w:val="1"/>
      <w:marLeft w:val="0"/>
      <w:marRight w:val="0"/>
      <w:marTop w:val="0"/>
      <w:marBottom w:val="0"/>
      <w:divBdr>
        <w:top w:val="none" w:sz="0" w:space="0" w:color="auto"/>
        <w:left w:val="none" w:sz="0" w:space="0" w:color="auto"/>
        <w:bottom w:val="none" w:sz="0" w:space="0" w:color="auto"/>
        <w:right w:val="none" w:sz="0" w:space="0" w:color="auto"/>
      </w:divBdr>
    </w:div>
    <w:div w:id="577713202">
      <w:bodyDiv w:val="1"/>
      <w:marLeft w:val="0"/>
      <w:marRight w:val="0"/>
      <w:marTop w:val="0"/>
      <w:marBottom w:val="0"/>
      <w:divBdr>
        <w:top w:val="none" w:sz="0" w:space="0" w:color="auto"/>
        <w:left w:val="none" w:sz="0" w:space="0" w:color="auto"/>
        <w:bottom w:val="none" w:sz="0" w:space="0" w:color="auto"/>
        <w:right w:val="none" w:sz="0" w:space="0" w:color="auto"/>
      </w:divBdr>
    </w:div>
    <w:div w:id="660083475">
      <w:bodyDiv w:val="1"/>
      <w:marLeft w:val="0"/>
      <w:marRight w:val="0"/>
      <w:marTop w:val="0"/>
      <w:marBottom w:val="0"/>
      <w:divBdr>
        <w:top w:val="none" w:sz="0" w:space="0" w:color="auto"/>
        <w:left w:val="none" w:sz="0" w:space="0" w:color="auto"/>
        <w:bottom w:val="none" w:sz="0" w:space="0" w:color="auto"/>
        <w:right w:val="none" w:sz="0" w:space="0" w:color="auto"/>
      </w:divBdr>
    </w:div>
    <w:div w:id="769468622">
      <w:marLeft w:val="0"/>
      <w:marRight w:val="0"/>
      <w:marTop w:val="0"/>
      <w:marBottom w:val="0"/>
      <w:divBdr>
        <w:top w:val="none" w:sz="0" w:space="0" w:color="auto"/>
        <w:left w:val="none" w:sz="0" w:space="0" w:color="auto"/>
        <w:bottom w:val="none" w:sz="0" w:space="0" w:color="auto"/>
        <w:right w:val="none" w:sz="0" w:space="0" w:color="auto"/>
      </w:divBdr>
    </w:div>
    <w:div w:id="800925026">
      <w:bodyDiv w:val="1"/>
      <w:marLeft w:val="0"/>
      <w:marRight w:val="0"/>
      <w:marTop w:val="0"/>
      <w:marBottom w:val="0"/>
      <w:divBdr>
        <w:top w:val="none" w:sz="0" w:space="0" w:color="auto"/>
        <w:left w:val="none" w:sz="0" w:space="0" w:color="auto"/>
        <w:bottom w:val="none" w:sz="0" w:space="0" w:color="auto"/>
        <w:right w:val="none" w:sz="0" w:space="0" w:color="auto"/>
      </w:divBdr>
    </w:div>
    <w:div w:id="1063018307">
      <w:bodyDiv w:val="1"/>
      <w:marLeft w:val="0"/>
      <w:marRight w:val="0"/>
      <w:marTop w:val="0"/>
      <w:marBottom w:val="0"/>
      <w:divBdr>
        <w:top w:val="none" w:sz="0" w:space="0" w:color="auto"/>
        <w:left w:val="none" w:sz="0" w:space="0" w:color="auto"/>
        <w:bottom w:val="none" w:sz="0" w:space="0" w:color="auto"/>
        <w:right w:val="none" w:sz="0" w:space="0" w:color="auto"/>
      </w:divBdr>
    </w:div>
    <w:div w:id="1113865996">
      <w:bodyDiv w:val="1"/>
      <w:marLeft w:val="0"/>
      <w:marRight w:val="0"/>
      <w:marTop w:val="0"/>
      <w:marBottom w:val="0"/>
      <w:divBdr>
        <w:top w:val="none" w:sz="0" w:space="0" w:color="auto"/>
        <w:left w:val="none" w:sz="0" w:space="0" w:color="auto"/>
        <w:bottom w:val="none" w:sz="0" w:space="0" w:color="auto"/>
        <w:right w:val="none" w:sz="0" w:space="0" w:color="auto"/>
      </w:divBdr>
    </w:div>
    <w:div w:id="1184902759">
      <w:marLeft w:val="0"/>
      <w:marRight w:val="0"/>
      <w:marTop w:val="0"/>
      <w:marBottom w:val="0"/>
      <w:divBdr>
        <w:top w:val="none" w:sz="0" w:space="0" w:color="auto"/>
        <w:left w:val="none" w:sz="0" w:space="0" w:color="auto"/>
        <w:bottom w:val="none" w:sz="0" w:space="0" w:color="auto"/>
        <w:right w:val="none" w:sz="0" w:space="0" w:color="auto"/>
      </w:divBdr>
    </w:div>
    <w:div w:id="1187329895">
      <w:marLeft w:val="0"/>
      <w:marRight w:val="0"/>
      <w:marTop w:val="0"/>
      <w:marBottom w:val="0"/>
      <w:divBdr>
        <w:top w:val="none" w:sz="0" w:space="0" w:color="auto"/>
        <w:left w:val="none" w:sz="0" w:space="0" w:color="auto"/>
        <w:bottom w:val="none" w:sz="0" w:space="0" w:color="auto"/>
        <w:right w:val="none" w:sz="0" w:space="0" w:color="auto"/>
      </w:divBdr>
    </w:div>
    <w:div w:id="1295520712">
      <w:bodyDiv w:val="1"/>
      <w:marLeft w:val="0"/>
      <w:marRight w:val="0"/>
      <w:marTop w:val="0"/>
      <w:marBottom w:val="0"/>
      <w:divBdr>
        <w:top w:val="none" w:sz="0" w:space="0" w:color="auto"/>
        <w:left w:val="none" w:sz="0" w:space="0" w:color="auto"/>
        <w:bottom w:val="none" w:sz="0" w:space="0" w:color="auto"/>
        <w:right w:val="none" w:sz="0" w:space="0" w:color="auto"/>
      </w:divBdr>
    </w:div>
    <w:div w:id="1732651140">
      <w:bodyDiv w:val="1"/>
      <w:marLeft w:val="0"/>
      <w:marRight w:val="0"/>
      <w:marTop w:val="0"/>
      <w:marBottom w:val="0"/>
      <w:divBdr>
        <w:top w:val="none" w:sz="0" w:space="0" w:color="auto"/>
        <w:left w:val="none" w:sz="0" w:space="0" w:color="auto"/>
        <w:bottom w:val="none" w:sz="0" w:space="0" w:color="auto"/>
        <w:right w:val="none" w:sz="0" w:space="0" w:color="auto"/>
      </w:divBdr>
    </w:div>
    <w:div w:id="1764839314">
      <w:bodyDiv w:val="1"/>
      <w:marLeft w:val="0"/>
      <w:marRight w:val="0"/>
      <w:marTop w:val="0"/>
      <w:marBottom w:val="0"/>
      <w:divBdr>
        <w:top w:val="none" w:sz="0" w:space="0" w:color="auto"/>
        <w:left w:val="none" w:sz="0" w:space="0" w:color="auto"/>
        <w:bottom w:val="none" w:sz="0" w:space="0" w:color="auto"/>
        <w:right w:val="none" w:sz="0" w:space="0" w:color="auto"/>
      </w:divBdr>
    </w:div>
    <w:div w:id="18402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46CF1C241F54684ECA443C64A47EF" ma:contentTypeVersion="6" ma:contentTypeDescription="Create a new document." ma:contentTypeScope="" ma:versionID="32bcffe6fe798db6691ed028ca7fe25d">
  <xsd:schema xmlns:xsd="http://www.w3.org/2001/XMLSchema" xmlns:xs="http://www.w3.org/2001/XMLSchema" xmlns:p="http://schemas.microsoft.com/office/2006/metadata/properties" xmlns:ns2="4100c25e-a8f6-4f0c-9a01-6c483faa0b01" xmlns:ns3="93db8881-0752-45a5-9a8c-0b3217c5d646" targetNamespace="http://schemas.microsoft.com/office/2006/metadata/properties" ma:root="true" ma:fieldsID="93b7212ea3c9669bb616e62966c0e813" ns2:_="" ns3:_="">
    <xsd:import namespace="4100c25e-a8f6-4f0c-9a01-6c483faa0b01"/>
    <xsd:import namespace="93db8881-0752-45a5-9a8c-0b3217c5d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0c25e-a8f6-4f0c-9a01-6c483faa0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b8881-0752-45a5-9a8c-0b3217c5d6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33B27-039E-4CE0-87A4-F493616DB8F3}">
  <ds:schemaRefs>
    <ds:schemaRef ds:uri="http://purl.org/dc/terms/"/>
    <ds:schemaRef ds:uri="4100c25e-a8f6-4f0c-9a01-6c483faa0b0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3db8881-0752-45a5-9a8c-0b3217c5d646"/>
    <ds:schemaRef ds:uri="http://purl.org/dc/elements/1.1/"/>
  </ds:schemaRefs>
</ds:datastoreItem>
</file>

<file path=customXml/itemProps2.xml><?xml version="1.0" encoding="utf-8"?>
<ds:datastoreItem xmlns:ds="http://schemas.openxmlformats.org/officeDocument/2006/customXml" ds:itemID="{6C5B960D-20E0-4501-9530-F997C7C79A07}">
  <ds:schemaRefs>
    <ds:schemaRef ds:uri="http://schemas.microsoft.com/sharepoint/v3/contenttype/forms"/>
  </ds:schemaRefs>
</ds:datastoreItem>
</file>

<file path=customXml/itemProps3.xml><?xml version="1.0" encoding="utf-8"?>
<ds:datastoreItem xmlns:ds="http://schemas.openxmlformats.org/officeDocument/2006/customXml" ds:itemID="{F9A6E5A7-50F3-4BA0-9067-75BC09F2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0c25e-a8f6-4f0c-9a01-6c483faa0b01"/>
    <ds:schemaRef ds:uri="93db8881-0752-45a5-9a8c-0b3217c5d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14254</Words>
  <Characters>81249</Characters>
  <Application>Microsoft Office Word</Application>
  <DocSecurity>0</DocSecurity>
  <Lines>677</Lines>
  <Paragraphs>190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 a general change in Law; or</vt:lpstr>
      <vt:lpstr>(b) a specific change in any Law where the effect of that specific change in tha</vt:lpstr>
      <vt:lpstr>(c) an EU status change.</vt:lpstr>
      <vt:lpstr>        provide the Council with such information as the Council may reasonably require </vt:lpstr>
      <vt:lpstr>        promptly notify the Council of any breach of the security measures required to b</vt:lpstr>
      <vt:lpstr>        ensure it does not knowingly or negligently do or omit to do anything which plac</vt:lpstr>
      <vt:lpstr>        </vt:lpstr>
      <vt:lpstr>    SECTION J: MISCELLANEOUS AND GOVERNING LAW</vt:lpstr>
      <vt:lpstr>    Schedule 2 - GOODS specification</vt:lpstr>
      <vt:lpstr>    [INSERT HERE GOODS SPECIFICATION INCLUDING DELIVERY TIMETABLE]</vt:lpstr>
      <vt:lpstr>    Schedule 3 - cHARGES</vt:lpstr>
      <vt:lpstr>    [INSERT HERE CHARGES APPLICABLE TO THE GOODS BEING DELIVERED]</vt:lpstr>
    </vt:vector>
  </TitlesOfParts>
  <Company>
  </Company>
  <LinksUpToDate>false</LinksUpToDate>
  <CharactersWithSpaces>95313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Jacobs</dc:creator>
  <cp:lastModifiedBy>Daniel Gardiner</cp:lastModifiedBy>
  <cp:revision>2</cp:revision>
  <dcterms:created xsi:type="dcterms:W3CDTF">2023-02-01T16:33:00Z</dcterms:created>
  <dcterms:modified xsi:type="dcterms:W3CDTF">2023-02-01T16:33:00Z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0x01010075646CF1C241F54684ECA443C64A47EF</vt:lpwstr>
  </property>
</Properties>
</file>