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0D89" w:rsidRDefault="00360ECB"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7216" behindDoc="0" locked="0" layoutInCell="1" allowOverlap="1" wp14:anchorId="1C6A3CF0" wp14:editId="32B07DC8">
                <wp:simplePos x="0" y="0"/>
                <wp:positionH relativeFrom="column">
                  <wp:posOffset>-6985</wp:posOffset>
                </wp:positionH>
                <wp:positionV relativeFrom="paragraph">
                  <wp:posOffset>-562610</wp:posOffset>
                </wp:positionV>
                <wp:extent cx="6485255"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A3CF0" id="_x0000_t202" coordsize="21600,21600" o:spt="202" path="m,l,21600r21600,l21600,xe">
                <v:stroke joinstyle="miter"/>
                <v:path gradientshapeok="t" o:connecttype="rect"/>
              </v:shapetype>
              <v:shape id="Text Box 3" o:spid="_x0000_s1026" type="#_x0000_t202" style="position:absolute;margin-left:-.55pt;margin-top:-44.3pt;width:510.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az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" stroked="f">
                <v:textbo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v:textbox>
              </v:shape>
            </w:pict>
          </mc:Fallback>
        </mc:AlternateContent>
      </w:r>
      <w:r>
        <w:rPr>
          <w:noProof/>
          <w:lang w:eastAsia="en-GB"/>
        </w:rPr>
        <w:drawing>
          <wp:anchor distT="0" distB="0" distL="114300" distR="114300" simplePos="0" relativeHeight="251658240" behindDoc="1" locked="0" layoutInCell="1" allowOverlap="1" wp14:anchorId="37D63D25" wp14:editId="30F485F7">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D3B" w:rsidRPr="00733D3B" w:rsidRDefault="00724996" w:rsidP="00733D3B">
      <w:pPr>
        <w:pStyle w:val="BasicParagraph"/>
        <w:suppressAutoHyphens/>
        <w:spacing w:after="113"/>
        <w:rPr>
          <w:rFonts w:ascii="Calibri" w:hAnsi="Calibri" w:cs="Calibri"/>
          <w:color w:val="4B565E"/>
          <w:sz w:val="22"/>
          <w:szCs w:val="22"/>
        </w:rPr>
      </w:pPr>
      <w:r>
        <w:rPr>
          <w:rStyle w:val="HEADINGINCAPS-12PTBOLD"/>
        </w:rPr>
        <w:br w:type="page"/>
      </w:r>
      <w:r w:rsidR="00733D3B" w:rsidRPr="00013B15">
        <w:rPr>
          <w:rStyle w:val="HEADINGINCAPS-12PTBOLD"/>
        </w:rPr>
        <w:lastRenderedPageBreak/>
        <w:t>C</w:t>
      </w:r>
      <w:r w:rsidR="00013B15" w:rsidRPr="00013B15">
        <w:rPr>
          <w:rStyle w:val="HEADINGINCAPS-12PTBOLD"/>
        </w:rPr>
        <w:t>ontent</w:t>
      </w:r>
      <w:r w:rsidR="00013B15">
        <w:rPr>
          <w:rStyle w:val="HEADINGINCAPS-12PTBOLD"/>
        </w:rPr>
        <w: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7A6C04">
        <w:trPr>
          <w:trHeight w:val="567"/>
        </w:trPr>
        <w:tc>
          <w:tcPr>
            <w:tcW w:w="8897" w:type="dxa"/>
            <w:shd w:val="clear" w:color="auto" w:fill="DEE3EC"/>
            <w:vAlign w:val="center"/>
          </w:tcPr>
          <w:p w:rsidR="006D0785" w:rsidRPr="00C13D26" w:rsidRDefault="00964983" w:rsidP="00013B15">
            <w:pPr>
              <w:pStyle w:val="BODYTEXTSTYLE"/>
              <w:spacing w:after="0"/>
              <w:rPr>
                <w:rStyle w:val="HEADINGINLOWERCASE-11PTBOLD"/>
              </w:rPr>
            </w:pPr>
            <w:r>
              <w:rPr>
                <w:rStyle w:val="HEADINGINLOWERCASE-11PTBOLD"/>
              </w:rPr>
              <w:t>Introduction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Social Value - What do we mean?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Why does the Council do it &amp; why does it affect suppliers?</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C13D26">
            <w:pPr>
              <w:pStyle w:val="BODYTEXTSTYLE"/>
              <w:spacing w:after="0"/>
              <w:rPr>
                <w:rStyle w:val="HEADINGINLOWERCASE-11PTBOLD"/>
              </w:rPr>
            </w:pPr>
            <w:r>
              <w:rPr>
                <w:rStyle w:val="HEADINGINLOWERCASE-11PTBOLD"/>
              </w:rPr>
              <w:t>What can suppliers do to help?</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Blackpool Council’s Supplier Charter</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Important changes to the Procurement Process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Our Social Value Objectives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420E9" w:rsidP="00A420E9">
            <w:pPr>
              <w:pStyle w:val="BODYTEXTSTYLE"/>
              <w:spacing w:after="0"/>
              <w:rPr>
                <w:rStyle w:val="HEADINGINLOWERCASE-11PTBOLD"/>
              </w:rPr>
            </w:pPr>
            <w:r>
              <w:rPr>
                <w:rStyle w:val="HEADINGINLOWERCASE-11PTBOLD"/>
              </w:rPr>
              <w:t>Table of Objectives with Further, Useful Information</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6</w:t>
            </w:r>
          </w:p>
        </w:tc>
      </w:tr>
      <w:tr w:rsidR="002B69A5" w:rsidRPr="00C13D26" w:rsidTr="007A6C04">
        <w:trPr>
          <w:trHeight w:val="567"/>
        </w:trPr>
        <w:tc>
          <w:tcPr>
            <w:tcW w:w="8897" w:type="dxa"/>
            <w:shd w:val="clear" w:color="auto" w:fill="DEE3EC"/>
            <w:vAlign w:val="center"/>
          </w:tcPr>
          <w:p w:rsidR="002B69A5" w:rsidRDefault="00A420E9" w:rsidP="00C13D26">
            <w:pPr>
              <w:pStyle w:val="BODYTEXTSTYLE"/>
              <w:spacing w:after="0"/>
              <w:rPr>
                <w:rStyle w:val="HEADINGINLOWERCASE-11PTBOLD"/>
              </w:rPr>
            </w:pPr>
            <w:r>
              <w:rPr>
                <w:rStyle w:val="HEADINGINLOWERCASE-11PTBOLD"/>
              </w:rPr>
              <w:t>Case Studies</w:t>
            </w:r>
          </w:p>
        </w:tc>
        <w:tc>
          <w:tcPr>
            <w:tcW w:w="1559" w:type="dxa"/>
            <w:shd w:val="clear" w:color="auto" w:fill="DEE3EC"/>
            <w:vAlign w:val="center"/>
          </w:tcPr>
          <w:p w:rsidR="002B69A5" w:rsidRDefault="00A420E9" w:rsidP="007A6C04">
            <w:pPr>
              <w:pStyle w:val="BODYTEXTSTYLE"/>
              <w:spacing w:after="0"/>
              <w:jc w:val="center"/>
              <w:rPr>
                <w:rStyle w:val="HEADINGINLOWERCASE-11PTBOLD"/>
              </w:rPr>
            </w:pPr>
            <w:r>
              <w:rPr>
                <w:rStyle w:val="HEADINGINLOWERCASE-11PTBOLD"/>
              </w:rPr>
              <w:t>11</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AC3ABC">
          <w:headerReference w:type="default" r:id="rId9"/>
          <w:footerReference w:type="default" r:id="rId10"/>
          <w:pgSz w:w="11906" w:h="16838"/>
          <w:pgMar w:top="3946" w:right="851" w:bottom="851" w:left="851" w:header="1701" w:footer="352" w:gutter="0"/>
          <w:pgBorders w:offsetFrom="page">
            <w:top w:val="single" w:sz="8" w:space="24" w:color="FFFFFF"/>
            <w:left w:val="single" w:sz="8" w:space="24" w:color="FFFFFF"/>
            <w:right w:val="single" w:sz="8" w:space="24" w:color="FFFFFF"/>
          </w:pgBorders>
          <w:cols w:space="284"/>
          <w:docGrid w:linePitch="360"/>
        </w:sectPr>
      </w:pPr>
    </w:p>
    <w:p w:rsidR="00A420E9" w:rsidRDefault="00A420E9" w:rsidP="00DE2F5E">
      <w:pPr>
        <w:pStyle w:val="BODYTEXTSTYLE"/>
        <w:rPr>
          <w:rStyle w:val="HEADINGINCAPS-12PTBOLD"/>
        </w:rPr>
      </w:pPr>
    </w:p>
    <w:p w:rsidR="00A420E9" w:rsidRDefault="00A420E9" w:rsidP="00DE2F5E">
      <w:pPr>
        <w:pStyle w:val="BODYTEXTSTYLE"/>
        <w:rPr>
          <w:rStyle w:val="HEADINGINCAPS-12PTBOLD"/>
        </w:rPr>
      </w:pPr>
    </w:p>
    <w:p w:rsidR="00DE2F5E" w:rsidRPr="00F65BDD" w:rsidRDefault="005C67DF" w:rsidP="00DE2F5E">
      <w:pPr>
        <w:pStyle w:val="BODYTEXTSTYLE"/>
        <w:rPr>
          <w:rStyle w:val="BODYTEXT-11PTCALIBRI"/>
          <w:caps/>
          <w:color w:val="8A0066"/>
        </w:rPr>
      </w:pPr>
      <w:r>
        <w:rPr>
          <w:rStyle w:val="HEADINGINCAPS-12PTBOLD"/>
        </w:rPr>
        <w:t>Introduction</w:t>
      </w:r>
    </w:p>
    <w:p w:rsidR="00A67F43" w:rsidRPr="00827779" w:rsidRDefault="00A67F43" w:rsidP="00A67F43">
      <w:pPr>
        <w:pStyle w:val="NoSpacing"/>
        <w:jc w:val="both"/>
      </w:pPr>
      <w:r w:rsidRPr="00827779">
        <w:t>As a public body Blackpool Council has a legal obligation under the Public Services (Social Value) Act 2012 to consider the social good that can be derived from the procurement of services.</w:t>
      </w:r>
    </w:p>
    <w:p w:rsidR="00A67F43" w:rsidRPr="00827779" w:rsidRDefault="00A67F43" w:rsidP="00A67F43">
      <w:pPr>
        <w:pStyle w:val="NoSpacing"/>
        <w:jc w:val="both"/>
      </w:pPr>
    </w:p>
    <w:p w:rsidR="00A67F43" w:rsidRPr="00827779" w:rsidRDefault="00A67F43" w:rsidP="00A67F43">
      <w:pPr>
        <w:pStyle w:val="NoSpacing"/>
        <w:jc w:val="both"/>
      </w:pPr>
      <w:r w:rsidRPr="00827779">
        <w:t>The principle of social value aligns with the Council’s values, which inform the way we make decisions, the way we work, and the way we develop and provide services to the people of Blackpool ensuring that:</w:t>
      </w:r>
    </w:p>
    <w:p w:rsidR="00A67F43" w:rsidRPr="00827779" w:rsidRDefault="00A67F43" w:rsidP="00A67F43">
      <w:pPr>
        <w:pStyle w:val="NoSpacing"/>
        <w:jc w:val="both"/>
      </w:pPr>
    </w:p>
    <w:p w:rsidR="00A67F43" w:rsidRPr="00827779" w:rsidRDefault="00A67F43" w:rsidP="00A67F43">
      <w:pPr>
        <w:pStyle w:val="NoSpacing"/>
        <w:numPr>
          <w:ilvl w:val="0"/>
          <w:numId w:val="7"/>
        </w:numPr>
        <w:jc w:val="both"/>
      </w:pPr>
      <w:r w:rsidRPr="00827779">
        <w:t xml:space="preserve">We are accountable for delivering on the promises we make and take responsibility for our actions and the outcomes achieved.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are committed to being fair to people and to treating everyone we meet with dignity and respect.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take pride in delivering quality services that are community focussed and are based on listening carefully to what people need.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act with integrity and we are trustworthy in all our dealings with people and we are open about the decisions we make and the services we offer.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We are compassionate, caring, hard-working and committed to delivering the best services that we can with a positive and collaborative attitude.</w:t>
      </w:r>
    </w:p>
    <w:p w:rsidR="00A67F43" w:rsidRPr="00827779" w:rsidRDefault="00A67F43" w:rsidP="00A67F43">
      <w:pPr>
        <w:pStyle w:val="NoSpacing"/>
        <w:jc w:val="both"/>
      </w:pPr>
    </w:p>
    <w:p w:rsidR="00A67F43" w:rsidRPr="00827779" w:rsidRDefault="00A67F43" w:rsidP="00A67F43">
      <w:pPr>
        <w:pStyle w:val="NoSpacing"/>
        <w:jc w:val="both"/>
      </w:pPr>
    </w:p>
    <w:p w:rsidR="00A67F43" w:rsidRPr="00827779" w:rsidRDefault="00A67F43" w:rsidP="00A67F43">
      <w:pPr>
        <w:pStyle w:val="NoSpacing"/>
        <w:jc w:val="both"/>
      </w:pPr>
      <w:r w:rsidRPr="00827779">
        <w:t xml:space="preserve">As Blackpool Council increasingly uses the term ‘Social Value’, this guide has been created with the intention of helping suppliers understand what we mean and how they might be able to help deliver it.  </w:t>
      </w:r>
    </w:p>
    <w:p w:rsidR="00DE2F5E" w:rsidRDefault="00DE2F5E" w:rsidP="00DE2F5E">
      <w:pPr>
        <w:pStyle w:val="BODYTEXTSTYLE"/>
        <w:rPr>
          <w:rStyle w:val="BODYTEXT-11PTCALIBRI"/>
        </w:rPr>
      </w:pPr>
    </w:p>
    <w:p w:rsidR="00DE2F5E" w:rsidRPr="00A67F43" w:rsidRDefault="00A67F43" w:rsidP="00DE2F5E">
      <w:pPr>
        <w:pStyle w:val="BODYTEXTSTYLE"/>
        <w:rPr>
          <w:rStyle w:val="BODYTEXT-11PTCALIBRI"/>
          <w:sz w:val="24"/>
        </w:rPr>
      </w:pPr>
      <w:r>
        <w:rPr>
          <w:rStyle w:val="HEADINGINLOWERCASE-11PTBOLD"/>
          <w:sz w:val="24"/>
        </w:rPr>
        <w:t>Social Value – What Do We Mean?</w:t>
      </w:r>
    </w:p>
    <w:p w:rsidR="00A67F43" w:rsidRPr="00827779" w:rsidRDefault="00A67F43" w:rsidP="00A67F43">
      <w:pPr>
        <w:pStyle w:val="Default"/>
        <w:spacing w:after="175"/>
        <w:rPr>
          <w:rFonts w:asciiTheme="minorHAnsi" w:hAnsiTheme="minorHAnsi" w:cs="Times New Roman"/>
          <w:b/>
          <w:color w:val="auto"/>
          <w:sz w:val="22"/>
          <w:szCs w:val="22"/>
        </w:rPr>
      </w:pPr>
      <w:r w:rsidRPr="00827779">
        <w:rPr>
          <w:rFonts w:asciiTheme="minorHAnsi" w:hAnsiTheme="minorHAnsi" w:cs="Times New Roman"/>
          <w:b/>
          <w:color w:val="auto"/>
          <w:sz w:val="22"/>
          <w:szCs w:val="22"/>
        </w:rPr>
        <w:t>Defining Social Value:</w:t>
      </w:r>
    </w:p>
    <w:p w:rsidR="00A67F43" w:rsidRPr="00827779" w:rsidRDefault="00A67F43" w:rsidP="00A67F43">
      <w:pPr>
        <w:pStyle w:val="NoSpacing"/>
        <w:jc w:val="both"/>
        <w:rPr>
          <w:lang w:eastAsia="en-GB"/>
        </w:rPr>
      </w:pPr>
      <w:r w:rsidRPr="00827779">
        <w:rPr>
          <w:lang w:eastAsia="en-GB"/>
        </w:rPr>
        <w:t xml:space="preserve">Social value is ‘a process whereby organisations meet their needs for goods, services, works and utilities in a way that achieves value for money on a whole life basis in terms of generating benefits to society and the economy, whilst minimising damage to the environment’. </w:t>
      </w:r>
    </w:p>
    <w:p w:rsidR="00A67F43" w:rsidRPr="00827779" w:rsidRDefault="00A67F43" w:rsidP="00A67F43">
      <w:pPr>
        <w:pStyle w:val="NoSpacing"/>
        <w:jc w:val="both"/>
        <w:rPr>
          <w:lang w:eastAsia="en-GB"/>
        </w:rPr>
      </w:pPr>
      <w:r w:rsidRPr="00827779">
        <w:rPr>
          <w:lang w:eastAsia="en-GB"/>
        </w:rPr>
        <w:t>Sustainable Procurement Force (2006)</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 xml:space="preserve">‘Thinking social value’ considers how resources are used, it should shift the focus from the bottom-line price or cost of a service towards the overall collective benefit to a community. It is no longer simply about what is being delivered, </w:t>
      </w:r>
      <w:r w:rsidRPr="00827779">
        <w:rPr>
          <w:rFonts w:eastAsia="Calibri"/>
          <w:b/>
        </w:rPr>
        <w:t xml:space="preserve">how </w:t>
      </w:r>
      <w:r w:rsidRPr="00827779">
        <w:rPr>
          <w:rFonts w:eastAsia="Calibri"/>
        </w:rPr>
        <w:t xml:space="preserve">a service is delivered must also be taken into account. </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Social value asks the question ‘if £1 is spent on delivering a service, can that same £1 also be used to gain wider community benefit?’</w:t>
      </w:r>
    </w:p>
    <w:p w:rsidR="00CB3AE6" w:rsidRDefault="00CB3AE6" w:rsidP="00DE2F5E">
      <w:pPr>
        <w:pStyle w:val="BODYTEXTSTYLE"/>
        <w:rPr>
          <w:rStyle w:val="BODYTEXT-11PTCALIBRI"/>
        </w:rPr>
      </w:pPr>
    </w:p>
    <w:p w:rsidR="00A67F43" w:rsidRDefault="00A67F43" w:rsidP="00DE2F5E">
      <w:pPr>
        <w:pStyle w:val="BODYTEXTSTYLE"/>
        <w:rPr>
          <w:rStyle w:val="BODYTEXT-11PTCALIBRI"/>
        </w:rPr>
      </w:pPr>
    </w:p>
    <w:p w:rsidR="00A67F43" w:rsidRDefault="00A67F43" w:rsidP="00DE2F5E">
      <w:pPr>
        <w:pStyle w:val="BODYTEXTSTYLE"/>
        <w:rPr>
          <w:rStyle w:val="BODYTEXT-11PTCALIBRI"/>
        </w:rPr>
      </w:pPr>
    </w:p>
    <w:p w:rsidR="008F2420" w:rsidRDefault="008F2420" w:rsidP="00DE2F5E">
      <w:pPr>
        <w:pStyle w:val="BODYTEXTSTYLE"/>
        <w:rPr>
          <w:rStyle w:val="BODYTEXT-11PTCALIBRI"/>
        </w:rPr>
      </w:pPr>
    </w:p>
    <w:p w:rsidR="008F2420" w:rsidRDefault="008F2420" w:rsidP="00DE2F5E">
      <w:pPr>
        <w:pStyle w:val="BODYTEXTSTYLE"/>
        <w:rPr>
          <w:rStyle w:val="BODYTEXT-11PTCALIBRI"/>
        </w:rPr>
      </w:pPr>
    </w:p>
    <w:p w:rsidR="003F7CAB" w:rsidRDefault="003F7CAB" w:rsidP="00A67F43">
      <w:pPr>
        <w:pStyle w:val="NoSpacing"/>
        <w:jc w:val="both"/>
        <w:rPr>
          <w:rStyle w:val="HEADINGINLOWERCASE-11PTBOLD"/>
        </w:rPr>
      </w:pPr>
    </w:p>
    <w:p w:rsidR="00A67F43" w:rsidRDefault="00A67F43" w:rsidP="00A67F43">
      <w:pPr>
        <w:pStyle w:val="NoSpacing"/>
        <w:jc w:val="both"/>
        <w:rPr>
          <w:rStyle w:val="HEADINGINLOWERCASE-11PTBOLD"/>
        </w:rPr>
      </w:pPr>
      <w:r>
        <w:rPr>
          <w:rStyle w:val="HEADINGINLOWERCASE-11PTBOLD"/>
        </w:rPr>
        <w:t>Why does the Council do it &amp; why does it affect suppliers?</w:t>
      </w:r>
    </w:p>
    <w:p w:rsidR="00A67F43" w:rsidRDefault="00A67F43" w:rsidP="00A67F43">
      <w:pPr>
        <w:pStyle w:val="NoSpacing"/>
        <w:jc w:val="both"/>
        <w:rPr>
          <w:rStyle w:val="HEADINGINLOWERCASE-11PTBOLD"/>
        </w:rPr>
      </w:pPr>
    </w:p>
    <w:p w:rsidR="00A67F43" w:rsidRPr="00827779" w:rsidRDefault="00A67F43" w:rsidP="00A67F43">
      <w:pPr>
        <w:pStyle w:val="NoSpacing"/>
        <w:jc w:val="both"/>
      </w:pPr>
      <w:r w:rsidRPr="00827779">
        <w:t xml:space="preserve">In these economically and socially challenging times it is essential that we secure maximum benefit from the Council’s limited resources and make sure that we tie together the opportunities the Council, businesses and the third sector have for working together. </w:t>
      </w:r>
    </w:p>
    <w:p w:rsidR="00A67F43" w:rsidRPr="00827779" w:rsidRDefault="00A67F43" w:rsidP="00A67F43">
      <w:pPr>
        <w:pStyle w:val="NoSpacing"/>
        <w:jc w:val="both"/>
      </w:pPr>
    </w:p>
    <w:p w:rsidR="00DE2F5E" w:rsidRDefault="00A67F43" w:rsidP="008F2420">
      <w:pPr>
        <w:pStyle w:val="NoSpacing"/>
        <w:jc w:val="both"/>
      </w:pPr>
      <w:r w:rsidRPr="00827779">
        <w:t>Each year in Blackpool the council spends in the region of £170m from its revenue &amp; capital budgets with third part</w:t>
      </w:r>
      <w:r>
        <w:t>y providers</w:t>
      </w:r>
      <w:r w:rsidRPr="00827779">
        <w:t>. T</w:t>
      </w:r>
      <w:r w:rsidRPr="00827779">
        <w:rPr>
          <w:rFonts w:cs="Times New Roman"/>
        </w:rPr>
        <w:t xml:space="preserve">he Council wants to work with providers in all sectors and users of services, to ensure that better outcomes can be secured for the people of </w:t>
      </w:r>
      <w:r w:rsidRPr="00827779">
        <w:t>Blackpool.</w:t>
      </w:r>
    </w:p>
    <w:p w:rsidR="008F2420" w:rsidRPr="008F2420" w:rsidRDefault="008F2420" w:rsidP="008F2420">
      <w:pPr>
        <w:pStyle w:val="NoSpacing"/>
        <w:jc w:val="both"/>
        <w:rPr>
          <w:rStyle w:val="BODYTEXT-11PTCALIBRI"/>
          <w:rFonts w:asciiTheme="minorHAnsi" w:hAnsiTheme="minorHAnsi" w:cstheme="minorBidi"/>
          <w:color w:val="auto"/>
        </w:rPr>
      </w:pPr>
    </w:p>
    <w:p w:rsidR="00A840DA" w:rsidRDefault="008F2420" w:rsidP="00A840DA">
      <w:pPr>
        <w:pStyle w:val="BODYTEXTSTYLE"/>
        <w:rPr>
          <w:rStyle w:val="HEADINGINLOWERCASE-11PTBOLD"/>
        </w:rPr>
      </w:pPr>
      <w:r>
        <w:rPr>
          <w:rStyle w:val="HEADINGINLOWERCASE-11PTBOLD"/>
        </w:rPr>
        <w:t>What can suppliers do to help?</w:t>
      </w:r>
    </w:p>
    <w:p w:rsidR="008F2420" w:rsidRDefault="008F2420" w:rsidP="008F2420">
      <w:pPr>
        <w:pStyle w:val="NoSpacing"/>
        <w:jc w:val="both"/>
        <w:rPr>
          <w:i/>
          <w:lang w:eastAsia="en-GB"/>
        </w:rPr>
      </w:pPr>
      <w:r>
        <w:t>In order to deliver Social Value objectives, suppliers</w:t>
      </w:r>
      <w:r w:rsidRPr="009A6B35">
        <w:rPr>
          <w:lang w:eastAsia="en-GB"/>
        </w:rPr>
        <w:t xml:space="preserve"> can t</w:t>
      </w:r>
      <w:r>
        <w:rPr>
          <w:lang w:eastAsia="en-GB"/>
        </w:rPr>
        <w:t xml:space="preserve">hink about how the services </w:t>
      </w:r>
      <w:r w:rsidRPr="009A6B35">
        <w:rPr>
          <w:lang w:eastAsia="en-GB"/>
        </w:rPr>
        <w:t xml:space="preserve">they provide can help to contribute </w:t>
      </w:r>
      <w:r>
        <w:rPr>
          <w:lang w:eastAsia="en-GB"/>
        </w:rPr>
        <w:t>towards wider community benefit…..</w:t>
      </w:r>
      <w:r w:rsidRPr="00CE7939">
        <w:rPr>
          <w:i/>
          <w:lang w:eastAsia="en-GB"/>
        </w:rPr>
        <w:t>it isn’t always just about delivering a service the way it has always been delivered!</w:t>
      </w:r>
    </w:p>
    <w:p w:rsidR="008F2420" w:rsidRPr="00B2663F" w:rsidRDefault="008F2420" w:rsidP="008F2420">
      <w:pPr>
        <w:pStyle w:val="NoSpacing"/>
        <w:jc w:val="both"/>
        <w:rPr>
          <w:b/>
          <w:lang w:eastAsia="en-GB"/>
        </w:rPr>
      </w:pPr>
    </w:p>
    <w:p w:rsidR="008F2420" w:rsidRDefault="008F2420" w:rsidP="008F2420">
      <w:pPr>
        <w:autoSpaceDE w:val="0"/>
        <w:autoSpaceDN w:val="0"/>
        <w:adjustRightInd w:val="0"/>
        <w:spacing w:after="0" w:line="278" w:lineRule="atLeast"/>
        <w:rPr>
          <w:lang w:eastAsia="en-GB"/>
        </w:rPr>
      </w:pPr>
      <w:r w:rsidRPr="009A6B35">
        <w:rPr>
          <w:lang w:eastAsia="en-GB"/>
        </w:rPr>
        <w:t xml:space="preserve">Suppliers can contribute to the delivery of social benefits </w:t>
      </w:r>
      <w:r>
        <w:rPr>
          <w:lang w:eastAsia="en-GB"/>
        </w:rPr>
        <w:t>to bring long-term good to the b</w:t>
      </w:r>
      <w:r w:rsidRPr="009A6B35">
        <w:rPr>
          <w:lang w:eastAsia="en-GB"/>
        </w:rPr>
        <w:t xml:space="preserve">orough in many </w:t>
      </w:r>
      <w:r w:rsidRPr="007C6135">
        <w:rPr>
          <w:lang w:eastAsia="en-GB"/>
        </w:rPr>
        <w:t>ways</w:t>
      </w:r>
      <w:r>
        <w:rPr>
          <w:lang w:eastAsia="en-GB"/>
        </w:rPr>
        <w:t>.   At Blackpool Council, we have identified three priority social objectives (see page 4-6) which will form the basis of our approach to evaluating tenders/quotations in the future.</w:t>
      </w:r>
    </w:p>
    <w:p w:rsidR="001F111E" w:rsidRDefault="001F111E" w:rsidP="008F2420">
      <w:pPr>
        <w:autoSpaceDE w:val="0"/>
        <w:autoSpaceDN w:val="0"/>
        <w:adjustRightInd w:val="0"/>
        <w:spacing w:after="0" w:line="278" w:lineRule="atLeast"/>
        <w:rPr>
          <w:lang w:eastAsia="en-GB"/>
        </w:rPr>
      </w:pPr>
    </w:p>
    <w:p w:rsidR="001F111E" w:rsidRDefault="001F111E" w:rsidP="008F2420">
      <w:pPr>
        <w:autoSpaceDE w:val="0"/>
        <w:autoSpaceDN w:val="0"/>
        <w:adjustRightInd w:val="0"/>
        <w:spacing w:after="0" w:line="278" w:lineRule="atLeast"/>
        <w:rPr>
          <w:i/>
        </w:rPr>
      </w:pPr>
      <w:r>
        <w:rPr>
          <w:lang w:eastAsia="en-GB"/>
        </w:rPr>
        <w:t>A key part of social value that is important to understand is that it’s delivery shouldn’t have an additional cost associated with it.</w:t>
      </w:r>
    </w:p>
    <w:p w:rsidR="00114807" w:rsidRDefault="00114807" w:rsidP="00A840DA">
      <w:pPr>
        <w:pStyle w:val="BODYTEXTSTYLE"/>
        <w:rPr>
          <w:rStyle w:val="HEADINGINLOWERCASE-11PTBOLD"/>
          <w:b w:val="0"/>
          <w:color w:val="auto"/>
        </w:rPr>
      </w:pPr>
    </w:p>
    <w:p w:rsidR="00114807" w:rsidRDefault="008F2420" w:rsidP="00114807">
      <w:pPr>
        <w:pStyle w:val="BODYTEXTSTYLE"/>
        <w:rPr>
          <w:rStyle w:val="HEADINGINLOWERCASE-11PTBOLD"/>
        </w:rPr>
      </w:pPr>
      <w:r>
        <w:rPr>
          <w:rStyle w:val="HEADINGINLOWERCASE-11PTBOLD"/>
        </w:rPr>
        <w:t>Suppliers Charter</w:t>
      </w:r>
    </w:p>
    <w:p w:rsidR="008F2420" w:rsidRPr="002C72A7" w:rsidRDefault="008F2420" w:rsidP="008F2420">
      <w:pPr>
        <w:suppressAutoHyphens/>
        <w:autoSpaceDE w:val="0"/>
        <w:autoSpaceDN w:val="0"/>
        <w:adjustRightInd w:val="0"/>
        <w:spacing w:after="0" w:line="280" w:lineRule="atLeast"/>
        <w:textAlignment w:val="center"/>
        <w:rPr>
          <w:rFonts w:cs="Calibri"/>
        </w:rPr>
      </w:pPr>
      <w:r>
        <w:rPr>
          <w:rFonts w:cs="Calibri"/>
        </w:rPr>
        <w:t>Blackpool Council’s Supplier</w:t>
      </w:r>
      <w:r w:rsidRPr="002C72A7">
        <w:rPr>
          <w:rFonts w:cs="Calibri"/>
        </w:rPr>
        <w:t xml:space="preserve"> Charter i</w:t>
      </w:r>
      <w:r>
        <w:rPr>
          <w:rFonts w:cs="Calibri"/>
        </w:rPr>
        <w:t>s a statement of intent of the c</w:t>
      </w:r>
      <w:r w:rsidRPr="002C72A7">
        <w:rPr>
          <w:rFonts w:cs="Calibri"/>
        </w:rPr>
        <w:t xml:space="preserve">ouncil’s commitment to </w:t>
      </w:r>
      <w:r>
        <w:rPr>
          <w:rFonts w:cs="Calibri"/>
        </w:rPr>
        <w:t xml:space="preserve">its </w:t>
      </w:r>
      <w:r w:rsidRPr="002C72A7">
        <w:rPr>
          <w:rFonts w:cs="Calibri"/>
        </w:rPr>
        <w:t xml:space="preserve">suppliers and the expectations </w:t>
      </w:r>
      <w:r>
        <w:rPr>
          <w:rFonts w:cs="Calibri"/>
        </w:rPr>
        <w:t>it has</w:t>
      </w:r>
      <w:r w:rsidRPr="002C72A7">
        <w:rPr>
          <w:rFonts w:cs="Calibri"/>
        </w:rPr>
        <w:t xml:space="preserve"> of current and potential suppliers. </w:t>
      </w:r>
    </w:p>
    <w:p w:rsidR="008F2420" w:rsidRPr="002C72A7" w:rsidRDefault="008F2420" w:rsidP="008F2420">
      <w:pPr>
        <w:suppressAutoHyphens/>
        <w:autoSpaceDE w:val="0"/>
        <w:autoSpaceDN w:val="0"/>
        <w:adjustRightInd w:val="0"/>
        <w:spacing w:after="0" w:line="280" w:lineRule="atLeast"/>
        <w:textAlignment w:val="center"/>
        <w:rPr>
          <w:rFonts w:cs="Calibri"/>
        </w:rPr>
      </w:pPr>
    </w:p>
    <w:p w:rsidR="008F2420" w:rsidRPr="0055410C" w:rsidRDefault="008F2420" w:rsidP="008F2420">
      <w:pPr>
        <w:jc w:val="both"/>
      </w:pPr>
      <w:r>
        <w:t>The</w:t>
      </w:r>
      <w:r w:rsidRPr="002C72A7">
        <w:t xml:space="preserve"> Charter sets out some guiding principles</w:t>
      </w:r>
      <w:r>
        <w:t>,</w:t>
      </w:r>
      <w:r w:rsidRPr="002C72A7">
        <w:t xml:space="preserve"> which Blackpool Council will adhere to and which it will invite its contracted suppliers to adopt. Charter signatories will consider how they can make a positive contribution to improve the economic, social </w:t>
      </w:r>
      <w:r>
        <w:t>and environmental well-being of Blackpool.</w:t>
      </w: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 xml:space="preserve">All successful suppliers will be </w:t>
      </w:r>
      <w:r w:rsidR="00224D7D">
        <w:rPr>
          <w:rFonts w:cs="Calibri"/>
        </w:rPr>
        <w:t>required to evidence compliance with the Charter in their tender submission and will be expected</w:t>
      </w:r>
      <w:r>
        <w:rPr>
          <w:rFonts w:cs="Calibri"/>
        </w:rPr>
        <w:t xml:space="preserve"> to sign</w:t>
      </w:r>
      <w:r w:rsidRPr="002C72A7">
        <w:rPr>
          <w:rFonts w:cs="Calibri"/>
        </w:rPr>
        <w:t xml:space="preserve"> the Supplier Charter to indicate their commitment to Social Value.</w:t>
      </w:r>
    </w:p>
    <w:p w:rsidR="008F2420" w:rsidRDefault="008F2420" w:rsidP="00A840DA">
      <w:pPr>
        <w:pStyle w:val="BODYTEXTSTYLE"/>
        <w:rPr>
          <w:rStyle w:val="HEADINGINLOWERCASE-11PTBOLD"/>
          <w:b w:val="0"/>
          <w:color w:val="auto"/>
        </w:rPr>
      </w:pPr>
    </w:p>
    <w:p w:rsidR="001F111E" w:rsidRDefault="001F111E">
      <w:pPr>
        <w:spacing w:after="0" w:line="240" w:lineRule="auto"/>
        <w:rPr>
          <w:rStyle w:val="HEADINGINLOWERCASE-11PTBOLD"/>
        </w:rPr>
      </w:pPr>
      <w:r>
        <w:rPr>
          <w:rStyle w:val="HEADINGINLOWERCASE-11PTBOLD"/>
        </w:rPr>
        <w:br w:type="page"/>
      </w:r>
    </w:p>
    <w:p w:rsidR="001F111E" w:rsidRDefault="001F111E" w:rsidP="00DE2F5E">
      <w:pPr>
        <w:pStyle w:val="BODYTEXTSTYLE"/>
        <w:rPr>
          <w:rStyle w:val="HEADINGINLOWERCASE-11PTBOLD"/>
        </w:rPr>
      </w:pPr>
    </w:p>
    <w:p w:rsidR="001F111E" w:rsidRDefault="001F111E" w:rsidP="00DE2F5E">
      <w:pPr>
        <w:pStyle w:val="BODYTEXTSTYLE"/>
        <w:rPr>
          <w:rStyle w:val="HEADINGINLOWERCASE-11PTBOLD"/>
        </w:rPr>
      </w:pPr>
    </w:p>
    <w:p w:rsidR="008F2420" w:rsidRDefault="008F2420" w:rsidP="00DE2F5E">
      <w:pPr>
        <w:pStyle w:val="BODYTEXTSTYLE"/>
        <w:rPr>
          <w:rStyle w:val="HEADINGINCAPS-12PTBOLD"/>
          <w:b w:val="0"/>
          <w:color w:val="auto"/>
          <w:sz w:val="22"/>
          <w:szCs w:val="22"/>
        </w:rPr>
      </w:pPr>
      <w:r>
        <w:rPr>
          <w:rStyle w:val="HEADINGINLOWERCASE-11PTBOLD"/>
        </w:rPr>
        <w:t>Important changes to the Procurement Process</w:t>
      </w:r>
      <w:r>
        <w:rPr>
          <w:rStyle w:val="HEADINGINCAPS-12PTBOLD"/>
          <w:b w:val="0"/>
          <w:color w:val="auto"/>
          <w:sz w:val="22"/>
          <w:szCs w:val="22"/>
        </w:rPr>
        <w:t xml:space="preserve"> </w:t>
      </w:r>
    </w:p>
    <w:p w:rsidR="008F2420" w:rsidRDefault="008F2420" w:rsidP="00DE2F5E">
      <w:pPr>
        <w:pStyle w:val="BODYTEXTSTYLE"/>
        <w:rPr>
          <w:rStyle w:val="HEADINGINCAPS-12PTBOLD"/>
          <w:b w:val="0"/>
          <w:color w:val="auto"/>
          <w:sz w:val="22"/>
          <w:szCs w:val="22"/>
        </w:rPr>
      </w:pPr>
      <w:r w:rsidRPr="0023760A">
        <w:rPr>
          <w:b/>
          <w:noProof/>
          <w:lang w:eastAsia="en-GB"/>
        </w:rPr>
        <mc:AlternateContent>
          <mc:Choice Requires="wps">
            <w:drawing>
              <wp:anchor distT="0" distB="0" distL="114300" distR="114300" simplePos="0" relativeHeight="251660288" behindDoc="0" locked="0" layoutInCell="1" allowOverlap="1" wp14:anchorId="2FC4202F" wp14:editId="1213818B">
                <wp:simplePos x="0" y="0"/>
                <wp:positionH relativeFrom="column">
                  <wp:posOffset>193675</wp:posOffset>
                </wp:positionH>
                <wp:positionV relativeFrom="paragraph">
                  <wp:posOffset>100330</wp:posOffset>
                </wp:positionV>
                <wp:extent cx="5803900" cy="2374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202F" id="Text Box 5" o:spid="_x0000_s1027" type="#_x0000_t202" style="position:absolute;margin-left:15.25pt;margin-top:7.9pt;width:457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" fillcolor="#dce6f2" strokecolor="#c0504d" strokeweight="2pt">
                <v:textbo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v:textbox>
              </v:shape>
            </w:pict>
          </mc:Fallback>
        </mc:AlternateContent>
      </w: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520EA" w:rsidRDefault="008520EA">
      <w:pPr>
        <w:spacing w:after="0" w:line="240" w:lineRule="auto"/>
        <w:rPr>
          <w:rStyle w:val="HEADINGINLOWERCASE-11PTBOLD"/>
        </w:rPr>
      </w:pPr>
      <w:r>
        <w:rPr>
          <w:rStyle w:val="HEADINGINLOWERCASE-11PTBOLD"/>
        </w:rPr>
        <w:t>Blackpool Council’s Priority Social Value Objectives</w:t>
      </w:r>
    </w:p>
    <w:p w:rsidR="008520EA" w:rsidRDefault="008520EA">
      <w:pPr>
        <w:spacing w:after="0" w:line="240" w:lineRule="auto"/>
        <w:rPr>
          <w:rStyle w:val="HEADINGINLOWERCASE-11PTBOLD"/>
        </w:rPr>
      </w:pPr>
    </w:p>
    <w:p w:rsidR="00E07BCA" w:rsidRDefault="00E07BCA">
      <w:pPr>
        <w:spacing w:after="0" w:line="240" w:lineRule="auto"/>
        <w:rPr>
          <w:rStyle w:val="HEADINGINLOWERCASE-11PTBOLD"/>
          <w:b w:val="0"/>
          <w:color w:val="auto"/>
        </w:rPr>
      </w:pPr>
      <w:r w:rsidRPr="00E07BCA">
        <w:rPr>
          <w:rStyle w:val="HEADINGINLOWERCASE-11PTBOLD"/>
          <w:b w:val="0"/>
          <w:color w:val="auto"/>
        </w:rPr>
        <w:t>Because the area of social value is so broad and the social, environmental and economic issues that Blackpool faces are so vast the Council felt that it would be useful to focus in on what it considers to be its priority areas. With this in mind 3 social value priority objectives</w:t>
      </w:r>
      <w:r>
        <w:rPr>
          <w:rStyle w:val="HEADINGINLOWERCASE-11PTBOLD"/>
          <w:b w:val="0"/>
          <w:color w:val="auto"/>
        </w:rPr>
        <w:t xml:space="preserve"> have been identified:</w:t>
      </w:r>
    </w:p>
    <w:p w:rsidR="00E07BCA" w:rsidRDefault="00E07BCA">
      <w:pPr>
        <w:spacing w:after="0" w:line="240" w:lineRule="auto"/>
        <w:rPr>
          <w:rStyle w:val="HEADINGINLOWERCASE-11PTBOLD"/>
          <w:b w:val="0"/>
          <w:color w:val="auto"/>
        </w:rPr>
      </w:pP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Create opportunities for our service users to benefit</w:t>
      </w: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 xml:space="preserve">Encourage social engagement through participation in positive activities  </w:t>
      </w:r>
    </w:p>
    <w:p w:rsidR="00E07BCA" w:rsidRPr="00E07BCA" w:rsidRDefault="00E07BCA" w:rsidP="00E07BCA">
      <w:pPr>
        <w:spacing w:after="0" w:line="240" w:lineRule="auto"/>
        <w:ind w:left="360"/>
        <w:rPr>
          <w:rStyle w:val="HEADINGINLOWERCASE-11PTBOLD"/>
          <w:color w:val="auto"/>
        </w:rPr>
      </w:pPr>
      <w:r w:rsidRPr="00E07BCA">
        <w:rPr>
          <w:rFonts w:cstheme="minorBidi"/>
        </w:rPr>
        <w:t xml:space="preserve">3) </w:t>
      </w:r>
      <w:r w:rsidRPr="00E07BCA">
        <w:rPr>
          <w:rFonts w:cstheme="minorBidi"/>
        </w:rPr>
        <w:tab/>
        <w:t>Raising educational attainment in the workplace/schools</w:t>
      </w:r>
    </w:p>
    <w:p w:rsidR="00E07BCA" w:rsidRDefault="00E07BCA">
      <w:pPr>
        <w:spacing w:after="0" w:line="240" w:lineRule="auto"/>
        <w:rPr>
          <w:rStyle w:val="HEADINGINLOWERCASE-11PTBOLD"/>
        </w:rPr>
      </w:pPr>
    </w:p>
    <w:p w:rsidR="00617EAE" w:rsidRDefault="00617EAE" w:rsidP="00617EAE">
      <w:pPr>
        <w:suppressAutoHyphens/>
        <w:autoSpaceDE w:val="0"/>
        <w:autoSpaceDN w:val="0"/>
        <w:adjustRightInd w:val="0"/>
        <w:spacing w:after="0" w:line="280" w:lineRule="atLeast"/>
        <w:jc w:val="both"/>
        <w:textAlignment w:val="center"/>
        <w:rPr>
          <w:rFonts w:cs="Calibri"/>
        </w:rPr>
      </w:pPr>
      <w:r>
        <w:rPr>
          <w:rFonts w:cs="Calibri"/>
        </w:rPr>
        <w:t xml:space="preserve">It is recognised that prospective suppliers may need assistance to develop their tender submission to maximise social value deliverables which result in positive outputs and outcomes in line with our Social Value Priority Objectives.  The table below contains some </w:t>
      </w:r>
      <w:r w:rsidR="00E95AC4">
        <w:rPr>
          <w:rFonts w:cs="Calibri"/>
        </w:rPr>
        <w:t xml:space="preserve">ideas and </w:t>
      </w:r>
      <w:r>
        <w:rPr>
          <w:rFonts w:cs="Calibri"/>
        </w:rPr>
        <w:t>useful links and contact details which prospective suppliers are encouraged to use to help form the basis of their approach in their tender submission.</w:t>
      </w:r>
    </w:p>
    <w:p w:rsidR="00617EAE" w:rsidRDefault="00617EAE">
      <w:pPr>
        <w:spacing w:after="0" w:line="240" w:lineRule="auto"/>
        <w:rPr>
          <w:rStyle w:val="HEADINGINLOWERCASE-11PTBOLD"/>
        </w:rPr>
      </w:pPr>
    </w:p>
    <w:p w:rsidR="008F2420" w:rsidRPr="00617EAE" w:rsidRDefault="008F2420">
      <w:pPr>
        <w:spacing w:after="0" w:line="240" w:lineRule="auto"/>
        <w:rPr>
          <w:rFonts w:cs="Calibri"/>
          <w:bCs/>
        </w:rPr>
      </w:pPr>
      <w:r w:rsidRPr="00E07BCA">
        <w:rPr>
          <w:rFonts w:cstheme="minorBidi"/>
          <w:b/>
        </w:rPr>
        <w:br w:type="page"/>
      </w:r>
    </w:p>
    <w:p w:rsidR="008F2420" w:rsidRPr="00E07BCA" w:rsidRDefault="008F2420" w:rsidP="00373F7E">
      <w:pPr>
        <w:pStyle w:val="BODYTEXTSTYLE"/>
        <w:rPr>
          <w:rFonts w:cstheme="minorBidi"/>
          <w:b/>
        </w:rPr>
        <w:sectPr w:rsidR="008F2420" w:rsidRPr="00E07BCA" w:rsidSect="00AC3ABC">
          <w:pgSz w:w="11906" w:h="16838"/>
          <w:pgMar w:top="2836"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pPr>
    </w:p>
    <w:tbl>
      <w:tblPr>
        <w:tblW w:w="154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90"/>
        <w:gridCol w:w="1990"/>
        <w:gridCol w:w="2268"/>
        <w:gridCol w:w="2410"/>
        <w:gridCol w:w="3328"/>
        <w:gridCol w:w="1276"/>
        <w:gridCol w:w="1134"/>
      </w:tblGrid>
      <w:tr w:rsidR="00E95AC4" w:rsidRPr="00E95AC4" w:rsidTr="00600D2B">
        <w:trPr>
          <w:tblHeader/>
        </w:trPr>
        <w:tc>
          <w:tcPr>
            <w:tcW w:w="170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Social Objective</w:t>
            </w:r>
          </w:p>
        </w:tc>
        <w:tc>
          <w:tcPr>
            <w:tcW w:w="1290" w:type="dxa"/>
            <w:shd w:val="clear" w:color="auto" w:fill="660066"/>
          </w:tcPr>
          <w:p w:rsidR="00371F28" w:rsidRPr="00E95AC4"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 xml:space="preserve">Evidence to support social value </w:t>
            </w:r>
            <w:r w:rsidR="00BA4428" w:rsidRPr="00E95AC4">
              <w:rPr>
                <w:rFonts w:cstheme="minorBidi"/>
                <w:b/>
                <w:color w:val="FFFFFF" w:themeColor="background1"/>
                <w:sz w:val="16"/>
                <w:szCs w:val="16"/>
              </w:rPr>
              <w:t>objective</w:t>
            </w:r>
          </w:p>
        </w:tc>
        <w:tc>
          <w:tcPr>
            <w:tcW w:w="1990"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Ideas for Delivery</w:t>
            </w:r>
          </w:p>
        </w:tc>
        <w:tc>
          <w:tcPr>
            <w:tcW w:w="226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Specific </w:t>
            </w:r>
            <w:r w:rsidR="00371F28" w:rsidRPr="00E95AC4">
              <w:rPr>
                <w:rFonts w:cstheme="minorBidi"/>
                <w:b/>
                <w:color w:val="FFFFFF" w:themeColor="background1"/>
                <w:sz w:val="16"/>
                <w:szCs w:val="16"/>
              </w:rPr>
              <w:t>Examples</w:t>
            </w:r>
          </w:p>
        </w:tc>
        <w:tc>
          <w:tcPr>
            <w:tcW w:w="2410" w:type="dxa"/>
            <w:shd w:val="clear" w:color="auto" w:fill="660066"/>
          </w:tcPr>
          <w:p w:rsidR="00371F28" w:rsidRPr="00E95AC4" w:rsidRDefault="00BA4428" w:rsidP="00BA4428">
            <w:pPr>
              <w:jc w:val="center"/>
              <w:rPr>
                <w:rFonts w:cstheme="minorBidi"/>
                <w:b/>
                <w:color w:val="FFFFFF" w:themeColor="background1"/>
                <w:sz w:val="16"/>
                <w:szCs w:val="16"/>
              </w:rPr>
            </w:pPr>
            <w:r w:rsidRPr="008F2420">
              <w:rPr>
                <w:rFonts w:cstheme="minorBidi"/>
                <w:b/>
                <w:color w:val="FFFFFF" w:themeColor="background1"/>
                <w:sz w:val="16"/>
                <w:szCs w:val="16"/>
              </w:rPr>
              <w:t>How the responsibility would be measured or evaluated</w:t>
            </w:r>
          </w:p>
        </w:tc>
        <w:tc>
          <w:tcPr>
            <w:tcW w:w="332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Links / </w:t>
            </w:r>
            <w:r w:rsidR="00BA4428" w:rsidRPr="00E95AC4">
              <w:rPr>
                <w:rFonts w:cstheme="minorBidi"/>
                <w:b/>
                <w:color w:val="FFFFFF" w:themeColor="background1"/>
                <w:sz w:val="16"/>
                <w:szCs w:val="16"/>
              </w:rPr>
              <w:t>Contact Details &amp; Notes for Further Information</w:t>
            </w:r>
          </w:p>
        </w:tc>
        <w:tc>
          <w:tcPr>
            <w:tcW w:w="127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Lead department / contact</w:t>
            </w:r>
          </w:p>
        </w:tc>
        <w:tc>
          <w:tcPr>
            <w:tcW w:w="1134"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Link to Priority / Theme of the Council Plan</w:t>
            </w:r>
          </w:p>
        </w:tc>
      </w:tr>
      <w:tr w:rsidR="00BA4428" w:rsidRPr="008F2420" w:rsidTr="005C5DCE">
        <w:tc>
          <w:tcPr>
            <w:tcW w:w="1706" w:type="dxa"/>
            <w:vMerge w:val="restart"/>
            <w:shd w:val="clear" w:color="auto" w:fill="FFEFFF"/>
            <w:vAlign w:val="center"/>
          </w:tcPr>
          <w:p w:rsidR="00371F28" w:rsidRPr="008F2420" w:rsidRDefault="00371F28" w:rsidP="008F2420">
            <w:pPr>
              <w:rPr>
                <w:rFonts w:cstheme="minorBidi"/>
                <w:b/>
                <w:sz w:val="16"/>
                <w:szCs w:val="16"/>
              </w:rPr>
            </w:pPr>
            <w:r w:rsidRPr="008F2420">
              <w:rPr>
                <w:rFonts w:cstheme="minorBidi"/>
                <w:b/>
                <w:sz w:val="16"/>
                <w:szCs w:val="16"/>
              </w:rPr>
              <w:t xml:space="preserve">1) Create opportunities for our service users to benefit </w:t>
            </w:r>
          </w:p>
        </w:tc>
        <w:tc>
          <w:tcPr>
            <w:tcW w:w="1290" w:type="dxa"/>
            <w:shd w:val="clear" w:color="auto" w:fill="FFEFFF"/>
          </w:tcPr>
          <w:p w:rsidR="00371F28" w:rsidRDefault="00371F28" w:rsidP="008F2420">
            <w:pPr>
              <w:rPr>
                <w:rFonts w:cstheme="minorBidi"/>
                <w:sz w:val="16"/>
                <w:szCs w:val="16"/>
              </w:rPr>
            </w:pPr>
            <w:r w:rsidRPr="008F2420">
              <w:rPr>
                <w:rFonts w:cstheme="minorBidi"/>
                <w:sz w:val="16"/>
                <w:szCs w:val="16"/>
              </w:rPr>
              <w:t>Highest LAC numbers across the country (currently 497)</w:t>
            </w: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Pr="00F740D6" w:rsidRDefault="00F740D6" w:rsidP="00F740D6">
            <w:pPr>
              <w:rPr>
                <w:rFonts w:cstheme="minorBidi"/>
                <w:b/>
                <w:bCs/>
                <w:i/>
                <w:iCs/>
                <w:sz w:val="16"/>
                <w:szCs w:val="16"/>
              </w:rPr>
            </w:pPr>
            <w:r w:rsidRPr="00F740D6">
              <w:rPr>
                <w:rFonts w:cstheme="minorBidi"/>
                <w:b/>
                <w:bCs/>
                <w:i/>
                <w:iCs/>
                <w:sz w:val="16"/>
                <w:szCs w:val="16"/>
              </w:rPr>
              <w:t>Constructing the Future - Shared Apprenticeship Service, Calico Enterprise Ltd</w:t>
            </w:r>
          </w:p>
          <w:p w:rsidR="00F740D6" w:rsidRPr="008F2420" w:rsidRDefault="00F740D6" w:rsidP="008F2420">
            <w:pPr>
              <w:rPr>
                <w:rFonts w:cstheme="minorBidi"/>
                <w:sz w:val="16"/>
                <w:szCs w:val="16"/>
              </w:rPr>
            </w:pP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Development,  training and employment opportunities for our Looked After Children; </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employment days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education events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 xml:space="preserve">work experience placements </w:t>
            </w:r>
          </w:p>
          <w:p w:rsidR="00371F28"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apprenticeships</w:t>
            </w: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Pr="008F2420" w:rsidRDefault="00F740D6" w:rsidP="00F740D6">
            <w:pPr>
              <w:spacing w:after="0" w:line="240" w:lineRule="auto"/>
              <w:rPr>
                <w:rFonts w:cstheme="minorBidi"/>
                <w:sz w:val="16"/>
                <w:szCs w:val="16"/>
              </w:rPr>
            </w:pPr>
            <w:r w:rsidRPr="00F740D6">
              <w:rPr>
                <w:rFonts w:cstheme="minorBidi"/>
                <w:sz w:val="16"/>
                <w:szCs w:val="16"/>
              </w:rPr>
              <w:t xml:space="preserve">Calico runs the Shared Apprenticeship Service (Constructing the Future - CTF) on behalf of CITB across the North West.  CTF is the only Shared Apprenticeship Service in this region to be funded and fully supported by CITB.  </w:t>
            </w:r>
          </w:p>
        </w:tc>
        <w:tc>
          <w:tcPr>
            <w:tcW w:w="2268" w:type="dxa"/>
            <w:shd w:val="clear" w:color="auto" w:fill="FFEFFF"/>
            <w:vAlign w:val="center"/>
          </w:tcPr>
          <w:p w:rsidR="00371F28" w:rsidRPr="00BA4428" w:rsidRDefault="00371F28" w:rsidP="00371F28">
            <w:pPr>
              <w:rPr>
                <w:sz w:val="16"/>
                <w:szCs w:val="16"/>
              </w:rPr>
            </w:pPr>
            <w:r w:rsidRPr="00BA4428">
              <w:rPr>
                <w:sz w:val="16"/>
                <w:szCs w:val="16"/>
              </w:rPr>
              <w:t>1. Provide job or apprenticeship opportunities</w:t>
            </w:r>
          </w:p>
          <w:p w:rsidR="00371F28" w:rsidRPr="00BA4428" w:rsidRDefault="00371F28" w:rsidP="00371F28">
            <w:pPr>
              <w:rPr>
                <w:sz w:val="16"/>
                <w:szCs w:val="16"/>
              </w:rPr>
            </w:pPr>
            <w:r w:rsidRPr="00BA4428">
              <w:rPr>
                <w:sz w:val="16"/>
                <w:szCs w:val="16"/>
              </w:rPr>
              <w:t>2. Provide Traineeship placement opportunities(leading to an apprenticeship)</w:t>
            </w:r>
          </w:p>
          <w:p w:rsidR="005C5DCE" w:rsidRDefault="00371F28" w:rsidP="00371F28">
            <w:pPr>
              <w:rPr>
                <w:sz w:val="16"/>
                <w:szCs w:val="16"/>
              </w:rPr>
            </w:pPr>
            <w:r w:rsidRPr="00BA4428">
              <w:rPr>
                <w:sz w:val="16"/>
                <w:szCs w:val="16"/>
              </w:rPr>
              <w:t>3. Participate in the ‘Chance 2 Shine’ scheme  – 4 - 8 week work experience programme</w:t>
            </w:r>
            <w:r w:rsidR="005C5DCE">
              <w:rPr>
                <w:sz w:val="16"/>
                <w:szCs w:val="16"/>
              </w:rPr>
              <w:t xml:space="preserve"> (contact Positive Steps for information)</w:t>
            </w:r>
            <w:r w:rsidRPr="00BA4428">
              <w:rPr>
                <w:sz w:val="16"/>
                <w:szCs w:val="16"/>
              </w:rPr>
              <w:t xml:space="preserve"> </w:t>
            </w:r>
          </w:p>
          <w:p w:rsidR="00371F28" w:rsidRPr="00BA4428" w:rsidRDefault="00371F28" w:rsidP="00371F28">
            <w:pPr>
              <w:rPr>
                <w:sz w:val="16"/>
                <w:szCs w:val="16"/>
              </w:rPr>
            </w:pPr>
            <w:r w:rsidRPr="00BA4428">
              <w:rPr>
                <w:sz w:val="16"/>
                <w:szCs w:val="16"/>
              </w:rPr>
              <w:t>4. Offer school work experience placement     (1 or 2 weeks)</w:t>
            </w:r>
          </w:p>
          <w:p w:rsidR="00371F28" w:rsidRDefault="00371F28"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Pr="00F740D6" w:rsidRDefault="00F740D6" w:rsidP="00F740D6">
            <w:pPr>
              <w:rPr>
                <w:rFonts w:cstheme="minorBidi"/>
                <w:sz w:val="16"/>
                <w:szCs w:val="16"/>
              </w:rPr>
            </w:pPr>
            <w:r w:rsidRPr="00F740D6">
              <w:rPr>
                <w:rFonts w:cstheme="minorBidi"/>
                <w:sz w:val="16"/>
                <w:szCs w:val="16"/>
              </w:rPr>
              <w:t>The scheme allows employers to enjoy all the benefits of an apprentice, without the direct employment responsibility as this is taken up by CTF. Partner employers are recharged for wage costs, only for the time the apprentice is on placement.  The 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they have completed their full Apprenticeship Framework at level 2 or 3.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F740D6" w:rsidRPr="00F740D6" w:rsidRDefault="00F740D6" w:rsidP="00F740D6">
            <w:pPr>
              <w:rPr>
                <w:rFonts w:cstheme="minorBidi"/>
                <w:sz w:val="16"/>
                <w:szCs w:val="16"/>
              </w:rPr>
            </w:pPr>
            <w:r w:rsidRPr="00F740D6">
              <w:rPr>
                <w:rFonts w:cstheme="minorBidi"/>
                <w:sz w:val="16"/>
                <w:szCs w:val="16"/>
              </w:rPr>
              <w:t>Over 200 apprenticeships have been created since the launch in 2010 and 90% of completers progress into permanent employment.</w:t>
            </w:r>
          </w:p>
          <w:p w:rsidR="00F740D6" w:rsidRPr="008F2420" w:rsidRDefault="00F740D6"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Engagement with the employer.</w:t>
            </w:r>
          </w:p>
          <w:p w:rsidR="00BA4428" w:rsidRPr="008F2420" w:rsidRDefault="00BA4428" w:rsidP="00BA4428">
            <w:pPr>
              <w:rPr>
                <w:rFonts w:cstheme="minorBidi"/>
                <w:sz w:val="16"/>
                <w:szCs w:val="16"/>
              </w:rPr>
            </w:pPr>
            <w:r w:rsidRPr="008F2420">
              <w:rPr>
                <w:rFonts w:cstheme="minorBidi"/>
                <w:sz w:val="16"/>
                <w:szCs w:val="16"/>
              </w:rPr>
              <w:t>Monitoring of specific commitment.</w:t>
            </w:r>
          </w:p>
          <w:p w:rsidR="00371F28" w:rsidRDefault="00BA4428" w:rsidP="00BA4428">
            <w:pPr>
              <w:rPr>
                <w:rFonts w:cstheme="minorBidi"/>
                <w:sz w:val="16"/>
                <w:szCs w:val="16"/>
              </w:rPr>
            </w:pPr>
            <w:r w:rsidRPr="008F2420">
              <w:rPr>
                <w:rFonts w:cstheme="minorBidi"/>
                <w:sz w:val="16"/>
                <w:szCs w:val="16"/>
              </w:rPr>
              <w:t>Tracking of permanent placements with local employers.</w:t>
            </w: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Pr="00F23E87" w:rsidRDefault="00F23E87" w:rsidP="00F23E87">
            <w:pPr>
              <w:rPr>
                <w:rFonts w:cstheme="minorBidi"/>
                <w:sz w:val="16"/>
                <w:szCs w:val="16"/>
                <w:u w:val="single"/>
              </w:rPr>
            </w:pPr>
            <w:r w:rsidRPr="00F23E87">
              <w:rPr>
                <w:rFonts w:cstheme="minorBidi"/>
                <w:sz w:val="16"/>
                <w:szCs w:val="16"/>
                <w:u w:val="single"/>
              </w:rPr>
              <w:t>Case study</w:t>
            </w:r>
          </w:p>
          <w:p w:rsidR="00F23E87" w:rsidRPr="00F23E87" w:rsidRDefault="00F23E87" w:rsidP="00F23E87">
            <w:pPr>
              <w:rPr>
                <w:rFonts w:cstheme="minorBidi"/>
                <w:b/>
                <w:bCs/>
                <w:i/>
                <w:iCs/>
                <w:sz w:val="16"/>
                <w:szCs w:val="16"/>
              </w:rPr>
            </w:pPr>
            <w:r w:rsidRPr="00F23E87">
              <w:rPr>
                <w:rFonts w:cstheme="minorBidi"/>
                <w:b/>
                <w:bCs/>
                <w:i/>
                <w:iCs/>
                <w:sz w:val="16"/>
                <w:szCs w:val="16"/>
              </w:rPr>
              <w:t>Blackpool Council, Blackpool Coastal Housing</w:t>
            </w:r>
          </w:p>
          <w:p w:rsidR="00F23E87" w:rsidRPr="00F23E87" w:rsidRDefault="00F23E87" w:rsidP="00F23E87">
            <w:pPr>
              <w:rPr>
                <w:rFonts w:cstheme="minorBidi"/>
                <w:sz w:val="16"/>
                <w:szCs w:val="16"/>
              </w:rPr>
            </w:pPr>
            <w:r w:rsidRPr="00F23E87">
              <w:rPr>
                <w:rFonts w:cstheme="minorBidi"/>
                <w:sz w:val="16"/>
                <w:szCs w:val="16"/>
              </w:rPr>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F23E87" w:rsidRPr="00F23E87" w:rsidRDefault="00F23E87" w:rsidP="00F23E87">
            <w:pPr>
              <w:rPr>
                <w:rFonts w:cstheme="minorBidi"/>
                <w:sz w:val="16"/>
                <w:szCs w:val="16"/>
              </w:rPr>
            </w:pPr>
            <w:r w:rsidRPr="00F23E87">
              <w:rPr>
                <w:rFonts w:cstheme="minorBidi"/>
                <w:sz w:val="16"/>
                <w:szCs w:val="16"/>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 and a further 3 apprentices from further afield have been safeguarded.</w:t>
            </w:r>
          </w:p>
          <w:p w:rsidR="00F23E87" w:rsidRPr="00F23E87" w:rsidRDefault="00F23E87" w:rsidP="00F23E87">
            <w:pPr>
              <w:rPr>
                <w:rFonts w:cstheme="minorBidi"/>
                <w:sz w:val="16"/>
                <w:szCs w:val="16"/>
              </w:rPr>
            </w:pPr>
            <w:r w:rsidRPr="00F23E87">
              <w:rPr>
                <w:rFonts w:cstheme="minorBidi"/>
                <w:sz w:val="16"/>
                <w:szCs w:val="16"/>
              </w:rPr>
              <w:t xml:space="preserve">Blackpool Council now write apprenticeship training into all applicable contracts.  These mainly include construction related contracts but extend to social care contracts as an example.  </w:t>
            </w:r>
          </w:p>
          <w:p w:rsidR="00F23E87" w:rsidRPr="008F2420" w:rsidRDefault="00F23E87" w:rsidP="00BA4428">
            <w:pPr>
              <w:rPr>
                <w:rFonts w:cstheme="minorBidi"/>
                <w:sz w:val="16"/>
                <w:szCs w:val="16"/>
              </w:rPr>
            </w:pPr>
          </w:p>
        </w:tc>
        <w:tc>
          <w:tcPr>
            <w:tcW w:w="3328" w:type="dxa"/>
            <w:shd w:val="clear" w:color="auto" w:fill="FFEFFF"/>
            <w:vAlign w:val="center"/>
          </w:tcPr>
          <w:p w:rsidR="00BA4428" w:rsidRPr="00C218F4" w:rsidRDefault="00BA4428" w:rsidP="00BA4428">
            <w:pPr>
              <w:rPr>
                <w:rFonts w:asciiTheme="minorHAnsi" w:hAnsiTheme="minorHAnsi"/>
                <w:sz w:val="16"/>
                <w:szCs w:val="16"/>
              </w:rPr>
            </w:pPr>
            <w:r w:rsidRPr="00C218F4">
              <w:rPr>
                <w:rFonts w:asciiTheme="minorHAnsi" w:hAnsiTheme="minorHAnsi"/>
                <w:sz w:val="16"/>
                <w:szCs w:val="16"/>
              </w:rPr>
              <w:t xml:space="preserve">Blackpool &amp; Fylde College provide various </w:t>
            </w:r>
            <w:r w:rsidRPr="00C218F4">
              <w:rPr>
                <w:rFonts w:asciiTheme="minorHAnsi" w:hAnsiTheme="minorHAnsi"/>
                <w:b/>
                <w:sz w:val="16"/>
                <w:szCs w:val="16"/>
              </w:rPr>
              <w:t>apprenticeship training</w:t>
            </w:r>
            <w:r w:rsidRPr="00C218F4">
              <w:rPr>
                <w:rFonts w:asciiTheme="minorHAnsi" w:hAnsiTheme="minorHAnsi"/>
                <w:sz w:val="16"/>
                <w:szCs w:val="16"/>
              </w:rPr>
              <w:t xml:space="preserve"> programmes</w:t>
            </w:r>
          </w:p>
          <w:p w:rsidR="00BA4428" w:rsidRPr="00C218F4" w:rsidRDefault="004423A3" w:rsidP="00BA4428">
            <w:pPr>
              <w:rPr>
                <w:rFonts w:asciiTheme="minorHAnsi" w:hAnsiTheme="minorHAnsi"/>
                <w:sz w:val="16"/>
                <w:szCs w:val="16"/>
              </w:rPr>
            </w:pPr>
            <w:hyperlink r:id="rId11" w:history="1">
              <w:r w:rsidR="00BA4428" w:rsidRPr="00C218F4">
                <w:rPr>
                  <w:rStyle w:val="Hyperlink"/>
                  <w:rFonts w:asciiTheme="minorHAnsi" w:hAnsiTheme="minorHAnsi"/>
                  <w:sz w:val="16"/>
                  <w:szCs w:val="16"/>
                </w:rPr>
                <w:t>https://www.blackpool.ac.uk/apprenticeships</w:t>
              </w:r>
            </w:hyperlink>
          </w:p>
          <w:p w:rsidR="00BA4428" w:rsidRPr="00C218F4" w:rsidRDefault="00BA4428" w:rsidP="00BA4428">
            <w:pPr>
              <w:rPr>
                <w:rFonts w:asciiTheme="minorHAnsi" w:hAnsiTheme="minorHAnsi"/>
                <w:sz w:val="16"/>
                <w:szCs w:val="16"/>
              </w:rPr>
            </w:pPr>
            <w:r w:rsidRPr="00C218F4">
              <w:rPr>
                <w:rFonts w:asciiTheme="minorHAnsi" w:hAnsiTheme="minorHAnsi" w:cs="Helvetica"/>
                <w:b/>
                <w:color w:val="333333"/>
                <w:sz w:val="16"/>
                <w:szCs w:val="16"/>
                <w:lang w:val="en"/>
              </w:rPr>
              <w:t>Blackpool Build Up</w:t>
            </w:r>
            <w:r w:rsidRPr="00C218F4">
              <w:rPr>
                <w:rFonts w:asciiTheme="minorHAnsi" w:hAnsiTheme="minorHAnsi" w:cs="Helvetica"/>
                <w:color w:val="333333"/>
                <w:sz w:val="16"/>
                <w:szCs w:val="16"/>
                <w:lang w:val="en"/>
              </w:rPr>
              <w:t xml:space="preserve"> is a unique and highly successful training programme run by B&amp;FC in partnership with Jobcentre Plus and local employers. Set up in 2008, the programme targets unemployed adult residents (over 19 years of age) from Blackpool, Fylde and Wyre and surrounding areas</w:t>
            </w:r>
          </w:p>
          <w:p w:rsidR="00BA4428" w:rsidRPr="00C218F4" w:rsidRDefault="004423A3" w:rsidP="00BA4428">
            <w:pPr>
              <w:rPr>
                <w:rFonts w:asciiTheme="minorHAnsi" w:hAnsiTheme="minorHAnsi"/>
                <w:sz w:val="16"/>
                <w:szCs w:val="16"/>
              </w:rPr>
            </w:pPr>
            <w:hyperlink r:id="rId12" w:history="1">
              <w:r w:rsidR="00BA4428" w:rsidRPr="00C218F4">
                <w:rPr>
                  <w:rStyle w:val="Hyperlink"/>
                  <w:rFonts w:asciiTheme="minorHAnsi" w:hAnsiTheme="minorHAnsi"/>
                  <w:sz w:val="16"/>
                  <w:szCs w:val="16"/>
                </w:rPr>
                <w:t>https://www.blackpool.ac.uk/buildup</w:t>
              </w:r>
            </w:hyperlink>
          </w:p>
          <w:p w:rsidR="005C5DCE" w:rsidRDefault="005C5DCE" w:rsidP="005C5DCE">
            <w:pPr>
              <w:spacing w:after="0"/>
              <w:jc w:val="both"/>
              <w:rPr>
                <w:sz w:val="16"/>
                <w:szCs w:val="16"/>
              </w:rPr>
            </w:pPr>
            <w:r w:rsidRPr="005C5DCE">
              <w:rPr>
                <w:b/>
                <w:sz w:val="16"/>
                <w:szCs w:val="16"/>
              </w:rPr>
              <w:t>Positive Steps into Work</w:t>
            </w:r>
            <w:r w:rsidRPr="005C5DCE">
              <w:rPr>
                <w:sz w:val="16"/>
                <w:szCs w:val="16"/>
              </w:rPr>
              <w:t xml:space="preserve"> is a Council service designed to get unemployed people back into work, and at the same time, help local businesses to recruit local people into their jobs.</w:t>
            </w:r>
          </w:p>
          <w:p w:rsidR="00C218F4" w:rsidRPr="00C218F4" w:rsidRDefault="00C218F4" w:rsidP="005C5DCE">
            <w:pPr>
              <w:spacing w:after="0"/>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It’s all part of our commitment to regenerating Blackpool and making it a better place to live, work and do business.</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offer a full recruitment service which includes discussing your workforce needs, helping you to produce job descriptions so that you find the right staff with the skills and qualities you’re looking for, sending you our customers CV’s to help you make the right choices, organising interviews, and we’ll even find you a suitable venue to conduct the interviews if that’s what you need. </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can also give you up-to-date information on any schemes that might help your business to grow and help you to speak to the right people about accessing funding for free training from local training providers or recruiting Apprentices. Whatever you need, just ask, and if we don’t know then we’ll almost certainly know someone who does. The best part of all is that our services come absolutely free as, by helping us to get people into work, you’re helping to make a real difference to the lives of local people. </w:t>
            </w:r>
          </w:p>
          <w:p w:rsidR="005C5DCE"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To speak to someone about recruiting new staff contact the Positive Steps into Work team on 01253 477300 or email </w:t>
            </w:r>
          </w:p>
          <w:p w:rsidR="00D82838" w:rsidRPr="00D82838" w:rsidRDefault="004423A3" w:rsidP="00D82838">
            <w:pPr>
              <w:rPr>
                <w:rFonts w:asciiTheme="minorHAnsi" w:hAnsiTheme="minorHAnsi" w:cs="Arial"/>
                <w:i/>
                <w:color w:val="031E2F"/>
                <w:sz w:val="16"/>
                <w:szCs w:val="16"/>
              </w:rPr>
            </w:pPr>
            <w:hyperlink r:id="rId13" w:history="1">
              <w:r w:rsidR="00D82838" w:rsidRPr="00D82838">
                <w:rPr>
                  <w:rStyle w:val="Hyperlink"/>
                  <w:rFonts w:asciiTheme="minorHAnsi" w:hAnsiTheme="minorHAnsi" w:cs="Arial"/>
                  <w:i/>
                  <w:sz w:val="16"/>
                  <w:szCs w:val="16"/>
                </w:rPr>
                <w:t>positivesteps.intowork@blackpool.gov.uk</w:t>
              </w:r>
            </w:hyperlink>
          </w:p>
          <w:p w:rsidR="00BA4428" w:rsidRPr="00C218F4" w:rsidRDefault="00BA4428" w:rsidP="00BA4428">
            <w:pPr>
              <w:rPr>
                <w:rFonts w:asciiTheme="minorHAnsi" w:hAnsiTheme="minorHAnsi" w:cs="Arial"/>
                <w:color w:val="031E2F"/>
                <w:sz w:val="16"/>
                <w:szCs w:val="16"/>
              </w:rPr>
            </w:pPr>
          </w:p>
          <w:p w:rsidR="009A5417" w:rsidRPr="00C218F4" w:rsidRDefault="009A5417" w:rsidP="009A5417">
            <w:pPr>
              <w:rPr>
                <w:rFonts w:asciiTheme="minorHAnsi" w:hAnsiTheme="minorHAnsi"/>
                <w:b/>
                <w:bCs/>
                <w:sz w:val="16"/>
                <w:szCs w:val="16"/>
              </w:rPr>
            </w:pPr>
            <w:r w:rsidRPr="00C218F4">
              <w:rPr>
                <w:rFonts w:asciiTheme="minorHAnsi" w:hAnsiTheme="minorHAnsi"/>
                <w:b/>
                <w:bCs/>
                <w:sz w:val="16"/>
                <w:szCs w:val="16"/>
              </w:rPr>
              <w:t>Proposed Pilot Health and Social Care Academy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Blackpool is the lowest waged economy in England. In addition to one of the lowest basic skills and qualifications levels. Many people in Blackpool therefore face significant barriers to accessing employment. The aim of the proposed academy is to join up work on the Fylde Coast between health and social care providers and Blackpool and Fylde College to provide a skills escalator and framework that widens access and participation in employment and over time develops individual skills and qualifications to progress in a career in health or social care.</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A major driving force is the new apprenticeship levy.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For further information contact Judith Mills on 01253 476368 or at </w:t>
            </w:r>
            <w:hyperlink r:id="rId14" w:history="1">
              <w:r w:rsidRPr="00C218F4">
                <w:rPr>
                  <w:rStyle w:val="Hyperlink"/>
                  <w:rFonts w:asciiTheme="minorHAnsi" w:hAnsiTheme="minorHAnsi"/>
                  <w:sz w:val="16"/>
                  <w:szCs w:val="16"/>
                </w:rPr>
                <w:t>judith.mills@blackpool.gov.uk</w:t>
              </w:r>
            </w:hyperlink>
          </w:p>
          <w:p w:rsidR="00F740D6" w:rsidRDefault="00F740D6" w:rsidP="00BA4428">
            <w:pPr>
              <w:rPr>
                <w:rFonts w:asciiTheme="minorHAnsi" w:hAnsiTheme="minorHAnsi"/>
                <w:b/>
                <w:sz w:val="16"/>
                <w:szCs w:val="16"/>
                <w:lang w:val="en-US"/>
              </w:rPr>
            </w:pPr>
          </w:p>
          <w:p w:rsidR="00BA4428" w:rsidRPr="00C218F4" w:rsidRDefault="00BA4428" w:rsidP="00BA4428">
            <w:pPr>
              <w:rPr>
                <w:rFonts w:asciiTheme="minorHAnsi" w:hAnsiTheme="minorHAnsi"/>
                <w:sz w:val="16"/>
                <w:szCs w:val="16"/>
                <w:lang w:val="en-US"/>
              </w:rPr>
            </w:pPr>
            <w:r w:rsidRPr="00C218F4">
              <w:rPr>
                <w:rFonts w:asciiTheme="minorHAnsi" w:hAnsiTheme="minorHAnsi"/>
                <w:b/>
                <w:sz w:val="16"/>
                <w:szCs w:val="16"/>
                <w:lang w:val="en-US"/>
              </w:rPr>
              <w:t>Constructing the Future Lancashire’s</w:t>
            </w:r>
            <w:r w:rsidRPr="00C218F4">
              <w:rPr>
                <w:rFonts w:asciiTheme="minorHAnsi" w:hAnsiTheme="minorHAnsi"/>
                <w:sz w:val="16"/>
                <w:szCs w:val="16"/>
                <w:lang w:val="en-US"/>
              </w:rPr>
              <w:t xml:space="preserve"> vision is to educate, inspire, and support people to develop careers in the construction sector.</w:t>
            </w:r>
          </w:p>
          <w:p w:rsidR="00BA4428" w:rsidRPr="00C218F4" w:rsidRDefault="00BA4428"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For further information on CtFL, please contact:</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b/>
                <w:bCs/>
                <w:sz w:val="16"/>
                <w:szCs w:val="16"/>
                <w:u w:val="single"/>
                <w:lang w:val="en-US" w:eastAsia="en-GB"/>
              </w:rPr>
              <w:t>CITB SAS Coordinator</w:t>
            </w:r>
            <w:r w:rsidR="00BA4428" w:rsidRPr="00C218F4">
              <w:rPr>
                <w:rFonts w:asciiTheme="minorHAnsi" w:eastAsia="Times New Roman" w:hAnsiTheme="minorHAnsi"/>
                <w:sz w:val="16"/>
                <w:szCs w:val="16"/>
                <w:lang w:val="en-US" w:eastAsia="en-GB"/>
              </w:rPr>
              <w:t xml:space="preserve"> - Sharon Johnson</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Telephone -</w:t>
            </w:r>
            <w:r w:rsidR="00BA4428" w:rsidRPr="00C218F4">
              <w:rPr>
                <w:rFonts w:asciiTheme="minorHAnsi" w:eastAsia="Times New Roman" w:hAnsiTheme="minorHAnsi"/>
                <w:sz w:val="16"/>
                <w:szCs w:val="16"/>
                <w:lang w:val="en-US" w:eastAsia="en-GB"/>
              </w:rPr>
              <w:t xml:space="preserve"> </w:t>
            </w:r>
            <w:r w:rsidR="00BA4428" w:rsidRPr="00C218F4">
              <w:rPr>
                <w:rFonts w:asciiTheme="minorHAnsi" w:eastAsia="Times New Roman" w:hAnsiTheme="minorHAnsi"/>
                <w:bCs/>
                <w:sz w:val="16"/>
                <w:szCs w:val="16"/>
                <w:lang w:val="en-US" w:eastAsia="en-GB"/>
              </w:rPr>
              <w:t>07747 766407</w:t>
            </w:r>
          </w:p>
          <w:p w:rsidR="00BA4428" w:rsidRDefault="004423A3" w:rsidP="00BA4428">
            <w:pPr>
              <w:spacing w:before="100" w:beforeAutospacing="1" w:after="100" w:afterAutospacing="1" w:line="240" w:lineRule="auto"/>
              <w:rPr>
                <w:rFonts w:asciiTheme="minorHAnsi" w:eastAsia="Times New Roman" w:hAnsiTheme="minorHAnsi"/>
                <w:color w:val="0000FF"/>
                <w:sz w:val="16"/>
                <w:szCs w:val="16"/>
                <w:u w:val="single"/>
                <w:lang w:val="en-US" w:eastAsia="en-GB"/>
              </w:rPr>
            </w:pPr>
            <w:hyperlink r:id="rId15" w:tooltip="Sharon Johnson" w:history="1">
              <w:r w:rsidR="00BA4428" w:rsidRPr="00C218F4">
                <w:rPr>
                  <w:rFonts w:asciiTheme="minorHAnsi" w:eastAsia="Times New Roman" w:hAnsiTheme="minorHAnsi"/>
                  <w:color w:val="0000FF"/>
                  <w:sz w:val="16"/>
                  <w:szCs w:val="16"/>
                  <w:u w:val="single"/>
                  <w:lang w:val="en-US" w:eastAsia="en-GB"/>
                </w:rPr>
                <w:t>sharon.johnson@citb.co.uk</w:t>
              </w:r>
            </w:hyperlink>
          </w:p>
          <w:p w:rsidR="00F740D6" w:rsidRPr="00F23E87" w:rsidRDefault="00F740D6" w:rsidP="00F740D6">
            <w:pPr>
              <w:spacing w:before="100" w:beforeAutospacing="1" w:after="100" w:afterAutospacing="1" w:line="240" w:lineRule="auto"/>
              <w:rPr>
                <w:rFonts w:asciiTheme="minorHAnsi" w:eastAsia="Times New Roman" w:hAnsiTheme="minorHAnsi"/>
                <w:sz w:val="16"/>
                <w:szCs w:val="16"/>
                <w:lang w:eastAsia="en-GB"/>
              </w:rPr>
            </w:pPr>
            <w:r w:rsidRPr="00F23E87">
              <w:rPr>
                <w:rFonts w:asciiTheme="minorHAnsi" w:eastAsia="Times New Roman" w:hAnsiTheme="minorHAnsi"/>
                <w:b/>
                <w:sz w:val="16"/>
                <w:szCs w:val="16"/>
                <w:lang w:eastAsia="en-GB"/>
              </w:rPr>
              <w:t>Shared Apprenticeship Service Manager</w:t>
            </w:r>
            <w:r w:rsidRPr="00F740D6">
              <w:rPr>
                <w:rFonts w:asciiTheme="minorHAnsi" w:eastAsia="Times New Roman" w:hAnsiTheme="minorHAnsi"/>
                <w:sz w:val="16"/>
                <w:szCs w:val="16"/>
                <w:lang w:eastAsia="en-GB"/>
              </w:rPr>
              <w:t xml:space="preserve"> – </w:t>
            </w:r>
            <w:r w:rsidRPr="00F23E87">
              <w:rPr>
                <w:rFonts w:asciiTheme="minorHAnsi" w:eastAsia="Times New Roman" w:hAnsiTheme="minorHAnsi"/>
                <w:sz w:val="16"/>
                <w:szCs w:val="16"/>
                <w:lang w:eastAsia="en-GB"/>
              </w:rPr>
              <w:t>Jane Smith</w:t>
            </w:r>
          </w:p>
          <w:p w:rsidR="00F740D6" w:rsidRPr="00F740D6" w:rsidRDefault="004423A3" w:rsidP="00F740D6">
            <w:pPr>
              <w:spacing w:before="100" w:beforeAutospacing="1" w:after="100" w:afterAutospacing="1" w:line="240" w:lineRule="auto"/>
              <w:rPr>
                <w:rFonts w:asciiTheme="minorHAnsi" w:eastAsia="Times New Roman" w:hAnsiTheme="minorHAnsi"/>
                <w:sz w:val="16"/>
                <w:szCs w:val="16"/>
                <w:lang w:eastAsia="en-GB"/>
              </w:rPr>
            </w:pPr>
            <w:hyperlink r:id="rId16" w:history="1">
              <w:r w:rsidR="00F740D6" w:rsidRPr="00F740D6">
                <w:rPr>
                  <w:rStyle w:val="Hyperlink"/>
                  <w:rFonts w:asciiTheme="minorHAnsi" w:eastAsia="Times New Roman" w:hAnsiTheme="minorHAnsi"/>
                  <w:sz w:val="16"/>
                  <w:szCs w:val="16"/>
                  <w:lang w:eastAsia="en-GB"/>
                </w:rPr>
                <w:t>jsmith@calico.org.uk</w:t>
              </w:r>
            </w:hyperlink>
          </w:p>
          <w:p w:rsidR="00F740D6" w:rsidRPr="00F740D6" w:rsidRDefault="00F23E87" w:rsidP="00F740D6">
            <w:pPr>
              <w:spacing w:before="100" w:beforeAutospacing="1" w:after="100" w:afterAutospacing="1" w:line="240" w:lineRule="auto"/>
              <w:rPr>
                <w:rFonts w:asciiTheme="minorHAnsi" w:eastAsia="Times New Roman" w:hAnsiTheme="minorHAnsi"/>
                <w:sz w:val="16"/>
                <w:szCs w:val="16"/>
                <w:lang w:eastAsia="en-GB"/>
              </w:rPr>
            </w:pPr>
            <w:r>
              <w:rPr>
                <w:rFonts w:asciiTheme="minorHAnsi" w:eastAsia="Times New Roman" w:hAnsiTheme="minorHAnsi"/>
                <w:sz w:val="16"/>
                <w:szCs w:val="16"/>
                <w:lang w:eastAsia="en-GB"/>
              </w:rPr>
              <w:t xml:space="preserve">Telephone - </w:t>
            </w:r>
            <w:r w:rsidR="00F740D6" w:rsidRPr="00F740D6">
              <w:rPr>
                <w:rFonts w:asciiTheme="minorHAnsi" w:eastAsia="Times New Roman" w:hAnsiTheme="minorHAnsi"/>
                <w:sz w:val="16"/>
                <w:szCs w:val="16"/>
                <w:lang w:eastAsia="en-GB"/>
              </w:rPr>
              <w:t>01282 686310</w:t>
            </w:r>
          </w:p>
          <w:p w:rsidR="00F740D6" w:rsidRPr="00F740D6" w:rsidRDefault="004423A3" w:rsidP="00F740D6">
            <w:pPr>
              <w:spacing w:before="100" w:beforeAutospacing="1" w:after="100" w:afterAutospacing="1" w:line="240" w:lineRule="auto"/>
              <w:rPr>
                <w:rFonts w:asciiTheme="minorHAnsi" w:eastAsia="Times New Roman" w:hAnsiTheme="minorHAnsi"/>
                <w:sz w:val="16"/>
                <w:szCs w:val="16"/>
                <w:lang w:eastAsia="en-GB"/>
              </w:rPr>
            </w:pPr>
            <w:hyperlink r:id="rId17" w:history="1">
              <w:r w:rsidR="00F740D6" w:rsidRPr="00F740D6">
                <w:rPr>
                  <w:rStyle w:val="Hyperlink"/>
                  <w:rFonts w:asciiTheme="minorHAnsi" w:eastAsia="Times New Roman" w:hAnsiTheme="minorHAnsi"/>
                  <w:sz w:val="16"/>
                  <w:szCs w:val="16"/>
                  <w:lang w:eastAsia="en-GB"/>
                </w:rPr>
                <w:t>https://calicoenterprise.org.uk/calico-careers/constructing-the-future/</w:t>
              </w:r>
            </w:hyperlink>
          </w:p>
          <w:p w:rsidR="00F740D6" w:rsidRPr="00F740D6" w:rsidRDefault="004423A3" w:rsidP="00F740D6">
            <w:pPr>
              <w:spacing w:before="100" w:beforeAutospacing="1" w:after="100" w:afterAutospacing="1" w:line="240" w:lineRule="auto"/>
              <w:rPr>
                <w:rFonts w:asciiTheme="minorHAnsi" w:eastAsia="Times New Roman" w:hAnsiTheme="minorHAnsi"/>
                <w:sz w:val="16"/>
                <w:szCs w:val="16"/>
                <w:lang w:eastAsia="en-GB"/>
              </w:rPr>
            </w:pPr>
            <w:hyperlink r:id="rId18" w:history="1">
              <w:r w:rsidR="00F740D6" w:rsidRPr="00F740D6">
                <w:rPr>
                  <w:rStyle w:val="Hyperlink"/>
                  <w:rFonts w:asciiTheme="minorHAnsi" w:eastAsia="Times New Roman" w:hAnsiTheme="minorHAnsi"/>
                  <w:sz w:val="16"/>
                  <w:szCs w:val="16"/>
                  <w:lang w:eastAsia="en-GB"/>
                </w:rPr>
                <w:t>https://www.citb.co.uk/citb-apprenticeships/shared-apprenticeship-scheme/</w:t>
              </w:r>
            </w:hyperlink>
          </w:p>
          <w:p w:rsidR="00F740D6" w:rsidRPr="00C218F4" w:rsidRDefault="00F740D6" w:rsidP="00BA4428">
            <w:pPr>
              <w:spacing w:before="100" w:beforeAutospacing="1" w:after="100" w:afterAutospacing="1" w:line="240" w:lineRule="auto"/>
              <w:rPr>
                <w:rFonts w:asciiTheme="minorHAnsi" w:eastAsia="Times New Roman" w:hAnsiTheme="minorHAnsi"/>
                <w:sz w:val="16"/>
                <w:szCs w:val="16"/>
                <w:lang w:val="en-US" w:eastAsia="en-GB"/>
              </w:rPr>
            </w:pPr>
          </w:p>
          <w:p w:rsidR="00371F28" w:rsidRPr="00C218F4" w:rsidRDefault="00371F28" w:rsidP="008F2420">
            <w:pPr>
              <w:rPr>
                <w:rFonts w:asciiTheme="minorHAnsi" w:hAnsiTheme="minorHAnsi" w:cstheme="minorBidi"/>
                <w:sz w:val="16"/>
                <w:szCs w:val="16"/>
              </w:rPr>
            </w:pPr>
          </w:p>
        </w:tc>
        <w:tc>
          <w:tcPr>
            <w:tcW w:w="1276" w:type="dxa"/>
            <w:shd w:val="clear" w:color="auto" w:fill="FFEFFF"/>
            <w:vAlign w:val="center"/>
          </w:tcPr>
          <w:p w:rsidR="00371F28" w:rsidRDefault="005C5DCE" w:rsidP="001E0B1F">
            <w:pPr>
              <w:rPr>
                <w:rFonts w:cstheme="minorBidi"/>
                <w:sz w:val="16"/>
                <w:szCs w:val="16"/>
              </w:rPr>
            </w:pPr>
            <w:r>
              <w:rPr>
                <w:rFonts w:cstheme="minorBidi"/>
                <w:sz w:val="16"/>
                <w:szCs w:val="16"/>
              </w:rPr>
              <w:t>Economic Development</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r>
              <w:rPr>
                <w:rFonts w:cstheme="minorBidi"/>
                <w:sz w:val="16"/>
                <w:szCs w:val="16"/>
              </w:rPr>
              <w:t>Corporate Procurement &amp; Projects</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Pr="008F2420" w:rsidRDefault="00F23E87" w:rsidP="001E0B1F">
            <w:pPr>
              <w:rPr>
                <w:rFonts w:cstheme="minorBidi"/>
                <w:sz w:val="16"/>
                <w:szCs w:val="16"/>
              </w:rPr>
            </w:pPr>
          </w:p>
        </w:tc>
        <w:tc>
          <w:tcPr>
            <w:tcW w:w="1134" w:type="dxa"/>
            <w:shd w:val="clear" w:color="auto" w:fill="FFEFFF"/>
            <w:vAlign w:val="center"/>
          </w:tcPr>
          <w:p w:rsidR="00371F28" w:rsidRDefault="00371F28" w:rsidP="008F2420">
            <w:pPr>
              <w:rPr>
                <w:rFonts w:cstheme="minorBidi"/>
                <w:sz w:val="16"/>
                <w:szCs w:val="16"/>
              </w:rPr>
            </w:pPr>
            <w:r w:rsidRPr="008F2420">
              <w:rPr>
                <w:rFonts w:cstheme="minorBidi"/>
                <w:sz w:val="16"/>
                <w:szCs w:val="16"/>
              </w:rPr>
              <w:t xml:space="preserve">Community Resilience </w:t>
            </w: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Pr="008F2420" w:rsidRDefault="00F23E87" w:rsidP="008F2420">
            <w:pPr>
              <w:rPr>
                <w:rFonts w:cstheme="minorBidi"/>
                <w:sz w:val="16"/>
                <w:szCs w:val="16"/>
              </w:rPr>
            </w:pPr>
            <w:r w:rsidRPr="00F23E87">
              <w:rPr>
                <w:rFonts w:cstheme="minorBidi"/>
                <w:sz w:val="16"/>
                <w:szCs w:val="16"/>
              </w:rPr>
              <w:t>Community Resilience</w:t>
            </w:r>
          </w:p>
        </w:tc>
      </w:tr>
      <w:tr w:rsidR="00BA4428" w:rsidRPr="008F2420" w:rsidTr="00600D2B">
        <w:tc>
          <w:tcPr>
            <w:tcW w:w="1706" w:type="dxa"/>
            <w:vMerge/>
            <w:shd w:val="clear" w:color="auto" w:fill="FFEFFF"/>
          </w:tcPr>
          <w:p w:rsidR="00371F28" w:rsidRPr="008F2420" w:rsidRDefault="00371F28" w:rsidP="008F2420">
            <w:pPr>
              <w:rPr>
                <w:rFonts w:cstheme="minorBidi"/>
                <w:sz w:val="16"/>
                <w:szCs w:val="16"/>
              </w:rPr>
            </w:pPr>
          </w:p>
        </w:tc>
        <w:tc>
          <w:tcPr>
            <w:tcW w:w="1290" w:type="dxa"/>
            <w:shd w:val="clear" w:color="auto" w:fill="FFEFFF"/>
          </w:tcPr>
          <w:p w:rsidR="00371F28" w:rsidRPr="008F2420" w:rsidRDefault="00371F28" w:rsidP="00371F28">
            <w:pPr>
              <w:rPr>
                <w:rFonts w:cstheme="minorBidi"/>
                <w:sz w:val="16"/>
                <w:szCs w:val="16"/>
              </w:rPr>
            </w:pPr>
            <w:r w:rsidRPr="008F2420">
              <w:rPr>
                <w:rFonts w:cstheme="minorBidi"/>
                <w:sz w:val="16"/>
                <w:szCs w:val="16"/>
              </w:rPr>
              <w:t>Near double the national average for ESA allowance claimants. (12%)</w:t>
            </w:r>
          </w:p>
          <w:p w:rsidR="00371F28" w:rsidRPr="008F2420" w:rsidRDefault="00371F28" w:rsidP="008F2420">
            <w:pPr>
              <w:rPr>
                <w:rFonts w:cstheme="minorBidi"/>
                <w:sz w:val="16"/>
                <w:szCs w:val="16"/>
              </w:rPr>
            </w:pPr>
            <w:r w:rsidRPr="008F2420">
              <w:rPr>
                <w:rFonts w:cstheme="minorBidi"/>
                <w:sz w:val="16"/>
                <w:szCs w:val="16"/>
              </w:rPr>
              <w:t>Prevalence of specialist NEET cohorts e.g. teenage parents, offenders – varies between 20 and 50 in each group</w:t>
            </w: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Provide jobs for our supported employment customers (hard to reach groups) </w:t>
            </w:r>
          </w:p>
          <w:p w:rsidR="00371F28" w:rsidRPr="008F2420" w:rsidRDefault="00371F28" w:rsidP="008F2420">
            <w:pPr>
              <w:rPr>
                <w:rFonts w:cstheme="minorBidi"/>
                <w:sz w:val="16"/>
                <w:szCs w:val="16"/>
              </w:rPr>
            </w:pPr>
            <w:r w:rsidRPr="008F2420">
              <w:rPr>
                <w:rFonts w:cstheme="minorBidi"/>
                <w:sz w:val="16"/>
                <w:szCs w:val="16"/>
              </w:rPr>
              <w:t>Provide help with CV’s and offer interview practice and advice (hard to reach groups)</w:t>
            </w:r>
          </w:p>
        </w:tc>
        <w:tc>
          <w:tcPr>
            <w:tcW w:w="2268" w:type="dxa"/>
            <w:shd w:val="clear" w:color="auto" w:fill="FFEFFF"/>
            <w:vAlign w:val="center"/>
          </w:tcPr>
          <w:p w:rsidR="004A1CEC" w:rsidRPr="00BA4428" w:rsidRDefault="004A1CEC" w:rsidP="004A1CEC">
            <w:pPr>
              <w:rPr>
                <w:sz w:val="16"/>
                <w:szCs w:val="16"/>
              </w:rPr>
            </w:pPr>
            <w:r>
              <w:rPr>
                <w:sz w:val="16"/>
                <w:szCs w:val="16"/>
              </w:rPr>
              <w:t>1)</w:t>
            </w:r>
            <w:r w:rsidRPr="00BA4428">
              <w:rPr>
                <w:sz w:val="16"/>
                <w:szCs w:val="16"/>
              </w:rPr>
              <w:t>Provide job or apprenticeship opportunities</w:t>
            </w:r>
          </w:p>
          <w:p w:rsidR="004A1CEC" w:rsidRPr="00BA4428" w:rsidRDefault="004A1CEC" w:rsidP="004A1CEC">
            <w:pPr>
              <w:rPr>
                <w:sz w:val="16"/>
                <w:szCs w:val="16"/>
              </w:rPr>
            </w:pPr>
            <w:r w:rsidRPr="00BA4428">
              <w:rPr>
                <w:sz w:val="16"/>
                <w:szCs w:val="16"/>
              </w:rPr>
              <w:t>2. Provide Traineeship placement opportunities(leading to an apprenticeship)</w:t>
            </w:r>
          </w:p>
          <w:p w:rsidR="004A1CEC" w:rsidRPr="00BA4428" w:rsidRDefault="004A1CEC" w:rsidP="004A1CEC">
            <w:pPr>
              <w:rPr>
                <w:sz w:val="16"/>
                <w:szCs w:val="16"/>
              </w:rPr>
            </w:pPr>
            <w:r w:rsidRPr="00BA4428">
              <w:rPr>
                <w:sz w:val="16"/>
                <w:szCs w:val="16"/>
              </w:rPr>
              <w:t>3. Participate in the ‘Chance 2 Shine’ scheme  – 4 - 8 week work experience programme (leads on to a job)</w:t>
            </w:r>
          </w:p>
          <w:p w:rsidR="00371F28" w:rsidRPr="008F2420" w:rsidRDefault="00371F28"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Performance measure – participation numbers</w:t>
            </w:r>
          </w:p>
          <w:p w:rsidR="00BA4428" w:rsidRPr="008F2420" w:rsidRDefault="00BA4428" w:rsidP="00BA4428">
            <w:pPr>
              <w:rPr>
                <w:rFonts w:cstheme="minorBidi"/>
                <w:sz w:val="16"/>
                <w:szCs w:val="16"/>
              </w:rPr>
            </w:pPr>
          </w:p>
          <w:p w:rsidR="00371F28" w:rsidRPr="008F2420" w:rsidRDefault="00BA4428" w:rsidP="00BA4428">
            <w:pPr>
              <w:rPr>
                <w:rFonts w:cstheme="minorBidi"/>
                <w:sz w:val="16"/>
                <w:szCs w:val="16"/>
              </w:rPr>
            </w:pPr>
            <w:r w:rsidRPr="008F2420">
              <w:rPr>
                <w:rFonts w:cstheme="minorBidi"/>
                <w:sz w:val="16"/>
                <w:szCs w:val="16"/>
              </w:rPr>
              <w:t xml:space="preserve">  % of employees who would be employed via local support schemes</w:t>
            </w:r>
          </w:p>
        </w:tc>
        <w:tc>
          <w:tcPr>
            <w:tcW w:w="3328"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 xml:space="preserve"> </w:t>
            </w:r>
          </w:p>
        </w:tc>
        <w:tc>
          <w:tcPr>
            <w:tcW w:w="1276"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Places</w:t>
            </w: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tc>
        <w:tc>
          <w:tcPr>
            <w:tcW w:w="1134"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Strong Economy</w:t>
            </w:r>
          </w:p>
        </w:tc>
      </w:tr>
      <w:tr w:rsidR="006F257D" w:rsidRPr="0053151B" w:rsidTr="00934DE6">
        <w:tc>
          <w:tcPr>
            <w:tcW w:w="1706" w:type="dxa"/>
            <w:shd w:val="clear" w:color="auto" w:fill="FFEFFF"/>
          </w:tcPr>
          <w:p w:rsidR="006F257D" w:rsidRPr="0053151B" w:rsidRDefault="006F257D" w:rsidP="0011046B">
            <w:pPr>
              <w:rPr>
                <w:rFonts w:cstheme="minorBidi"/>
                <w:sz w:val="16"/>
                <w:szCs w:val="16"/>
                <w:highlight w:val="yellow"/>
              </w:rPr>
            </w:pPr>
          </w:p>
        </w:tc>
        <w:tc>
          <w:tcPr>
            <w:tcW w:w="1290" w:type="dxa"/>
            <w:shd w:val="clear" w:color="auto" w:fill="FFEFFF"/>
          </w:tcPr>
          <w:p w:rsidR="006F257D" w:rsidRPr="00151D08" w:rsidRDefault="000E6060" w:rsidP="000E6060">
            <w:pPr>
              <w:rPr>
                <w:rFonts w:cstheme="minorBidi"/>
                <w:sz w:val="16"/>
                <w:szCs w:val="16"/>
              </w:rPr>
            </w:pPr>
            <w:r w:rsidRPr="00151D08">
              <w:rPr>
                <w:rFonts w:cstheme="minorBidi"/>
                <w:sz w:val="16"/>
                <w:szCs w:val="16"/>
              </w:rPr>
              <w:t xml:space="preserve">HeadStart is building a resilience revolution across the whole town, with lottery funding we have a vision to build a resilient town that supports everyone who lives and works in Blackpool. </w:t>
            </w:r>
          </w:p>
        </w:tc>
        <w:tc>
          <w:tcPr>
            <w:tcW w:w="1990" w:type="dxa"/>
            <w:shd w:val="clear" w:color="auto" w:fill="FFEFFF"/>
          </w:tcPr>
          <w:p w:rsidR="000E6060" w:rsidRPr="00151D08" w:rsidRDefault="000E6060" w:rsidP="000E6060">
            <w:pPr>
              <w:rPr>
                <w:rFonts w:cstheme="minorBidi"/>
                <w:sz w:val="16"/>
                <w:szCs w:val="16"/>
              </w:rPr>
            </w:pPr>
            <w:r w:rsidRPr="00151D08">
              <w:rPr>
                <w:rFonts w:cstheme="minorBidi"/>
                <w:sz w:val="16"/>
                <w:szCs w:val="16"/>
              </w:rPr>
              <w:t>The ultimate goal is to have less young people developing mental health issues, but we know it takes a village to raise a child so we are encouraging the whole community to join our revolution and help make Blackpool a great place to live and grow up in.</w:t>
            </w:r>
          </w:p>
          <w:p w:rsidR="000E6060" w:rsidRPr="00151D08" w:rsidRDefault="000E6060" w:rsidP="000E6060">
            <w:pPr>
              <w:rPr>
                <w:rFonts w:cstheme="minorBidi"/>
                <w:sz w:val="16"/>
                <w:szCs w:val="16"/>
              </w:rPr>
            </w:pPr>
            <w:r w:rsidRPr="00151D08">
              <w:rPr>
                <w:rFonts w:cstheme="minorBidi"/>
                <w:sz w:val="16"/>
                <w:szCs w:val="16"/>
              </w:rPr>
              <w:t>We have 16 different projects that we deliver, offering support for every young person aged 10-16 and also offering that much needed extra support to young people who need it.</w:t>
            </w:r>
          </w:p>
          <w:p w:rsidR="006F257D" w:rsidRPr="00151D08" w:rsidRDefault="006F257D" w:rsidP="0053151B">
            <w:pPr>
              <w:spacing w:after="240"/>
              <w:jc w:val="both"/>
              <w:rPr>
                <w:rFonts w:cstheme="minorBidi"/>
                <w:sz w:val="16"/>
                <w:szCs w:val="16"/>
              </w:rPr>
            </w:pPr>
          </w:p>
        </w:tc>
        <w:tc>
          <w:tcPr>
            <w:tcW w:w="2268" w:type="dxa"/>
            <w:shd w:val="clear" w:color="auto" w:fill="FFEFFF"/>
            <w:vAlign w:val="center"/>
          </w:tcPr>
          <w:p w:rsidR="000E6060" w:rsidRPr="00151D08" w:rsidRDefault="000E6060" w:rsidP="000E6060">
            <w:pPr>
              <w:rPr>
                <w:sz w:val="16"/>
                <w:szCs w:val="16"/>
              </w:rPr>
            </w:pPr>
            <w:r w:rsidRPr="00151D08">
              <w:rPr>
                <w:sz w:val="16"/>
                <w:szCs w:val="16"/>
              </w:rPr>
              <w:t xml:space="preserve">We work closely with schools, children’s services, health, police, the business community and our voluntary and charitable organisations to link up all the </w:t>
            </w:r>
            <w:r w:rsidR="004911F0" w:rsidRPr="00151D08">
              <w:rPr>
                <w:sz w:val="16"/>
                <w:szCs w:val="16"/>
              </w:rPr>
              <w:t>opportunities on</w:t>
            </w:r>
            <w:r w:rsidRPr="00151D08">
              <w:rPr>
                <w:sz w:val="16"/>
                <w:szCs w:val="16"/>
              </w:rPr>
              <w:t xml:space="preserve"> offer to ensure no young person falls through the net.</w:t>
            </w:r>
          </w:p>
          <w:p w:rsidR="000E6060" w:rsidRPr="00151D08" w:rsidRDefault="000E6060" w:rsidP="000E6060">
            <w:pPr>
              <w:rPr>
                <w:sz w:val="16"/>
                <w:szCs w:val="16"/>
              </w:rPr>
            </w:pPr>
            <w:r w:rsidRPr="00151D08">
              <w:rPr>
                <w:sz w:val="16"/>
                <w:szCs w:val="16"/>
              </w:rPr>
              <w:t>The attached link</w:t>
            </w:r>
            <w:r w:rsidR="00014FCE" w:rsidRPr="00151D08">
              <w:rPr>
                <w:sz w:val="16"/>
                <w:szCs w:val="16"/>
              </w:rPr>
              <w:t>s</w:t>
            </w:r>
            <w:r w:rsidRPr="00151D08">
              <w:rPr>
                <w:sz w:val="16"/>
                <w:szCs w:val="16"/>
              </w:rPr>
              <w:t xml:space="preserve"> provide a number of ways in which you can support the Headstart Resilience Revolution </w:t>
            </w:r>
          </w:p>
          <w:p w:rsidR="006F257D" w:rsidRPr="00151D08" w:rsidRDefault="006F257D" w:rsidP="0011046B">
            <w:pPr>
              <w:rPr>
                <w:sz w:val="16"/>
                <w:szCs w:val="16"/>
              </w:rPr>
            </w:pPr>
          </w:p>
        </w:tc>
        <w:tc>
          <w:tcPr>
            <w:tcW w:w="2410" w:type="dxa"/>
            <w:shd w:val="clear" w:color="auto" w:fill="FFEFFF"/>
          </w:tcPr>
          <w:p w:rsidR="006F257D" w:rsidRPr="00151D08" w:rsidRDefault="000E6060" w:rsidP="00FA4A7E">
            <w:pPr>
              <w:rPr>
                <w:rFonts w:cstheme="minorBidi"/>
                <w:sz w:val="16"/>
                <w:szCs w:val="16"/>
              </w:rPr>
            </w:pPr>
            <w:r w:rsidRPr="00151D08">
              <w:rPr>
                <w:rFonts w:cstheme="minorBidi"/>
                <w:sz w:val="16"/>
                <w:szCs w:val="16"/>
              </w:rPr>
              <w:t>KPI’s to be established to measure selected support opt</w:t>
            </w:r>
            <w:r w:rsidR="00FA4A7E" w:rsidRPr="00151D08">
              <w:rPr>
                <w:rFonts w:cstheme="minorBidi"/>
                <w:sz w:val="16"/>
                <w:szCs w:val="16"/>
              </w:rPr>
              <w:t>i</w:t>
            </w:r>
            <w:r w:rsidR="002F12D9" w:rsidRPr="00151D08">
              <w:rPr>
                <w:rFonts w:cstheme="minorBidi"/>
                <w:sz w:val="16"/>
                <w:szCs w:val="16"/>
              </w:rPr>
              <w:t>ons</w:t>
            </w:r>
          </w:p>
        </w:tc>
        <w:tc>
          <w:tcPr>
            <w:tcW w:w="3328" w:type="dxa"/>
            <w:shd w:val="clear" w:color="auto" w:fill="FFEFFF"/>
            <w:vAlign w:val="center"/>
          </w:tcPr>
          <w:p w:rsidR="000E6060" w:rsidRPr="00151D08" w:rsidRDefault="000E6060" w:rsidP="000E6060">
            <w:pPr>
              <w:rPr>
                <w:b/>
                <w:sz w:val="16"/>
                <w:szCs w:val="16"/>
              </w:rPr>
            </w:pPr>
            <w:r w:rsidRPr="00151D08">
              <w:rPr>
                <w:b/>
                <w:sz w:val="16"/>
                <w:szCs w:val="16"/>
              </w:rPr>
              <w:t xml:space="preserve">Further details available from </w:t>
            </w:r>
          </w:p>
          <w:p w:rsidR="000E6060" w:rsidRPr="00151D08" w:rsidRDefault="000E6060" w:rsidP="000E6060">
            <w:pPr>
              <w:rPr>
                <w:b/>
                <w:sz w:val="16"/>
                <w:szCs w:val="16"/>
              </w:rPr>
            </w:pPr>
            <w:r w:rsidRPr="00151D08">
              <w:rPr>
                <w:b/>
                <w:sz w:val="16"/>
                <w:szCs w:val="16"/>
              </w:rPr>
              <w:t>Pauline.wigglesworth@blackpool.gov.uk</w:t>
            </w:r>
          </w:p>
          <w:p w:rsidR="000E6060" w:rsidRPr="00151D08" w:rsidRDefault="000E6060" w:rsidP="000E6060">
            <w:pPr>
              <w:rPr>
                <w:b/>
                <w:sz w:val="16"/>
                <w:szCs w:val="16"/>
              </w:rPr>
            </w:pPr>
            <w:r w:rsidRPr="00151D08">
              <w:rPr>
                <w:b/>
                <w:sz w:val="16"/>
                <w:szCs w:val="16"/>
              </w:rPr>
              <w:t>contact telephone number – 07920807023</w:t>
            </w:r>
          </w:p>
          <w:p w:rsidR="000E6060" w:rsidRPr="00151D08" w:rsidRDefault="004911F0" w:rsidP="000E6060">
            <w:pPr>
              <w:rPr>
                <w:b/>
                <w:sz w:val="16"/>
                <w:szCs w:val="16"/>
              </w:rPr>
            </w:pPr>
            <w:r w:rsidRPr="00151D08">
              <w:rPr>
                <w:b/>
                <w:sz w:val="16"/>
                <w:szCs w:val="16"/>
              </w:rPr>
              <w:t>or</w:t>
            </w:r>
          </w:p>
          <w:p w:rsidR="006F257D" w:rsidRPr="00151D08" w:rsidRDefault="004423A3" w:rsidP="00DE0D10">
            <w:pPr>
              <w:rPr>
                <w:b/>
                <w:sz w:val="16"/>
                <w:szCs w:val="16"/>
              </w:rPr>
            </w:pPr>
            <w:hyperlink r:id="rId19" w:history="1">
              <w:r w:rsidR="00DE0D10" w:rsidRPr="00151D08">
                <w:rPr>
                  <w:rStyle w:val="Hyperlink"/>
                  <w:b/>
                  <w:sz w:val="16"/>
                  <w:szCs w:val="16"/>
                </w:rPr>
                <w:t>Jessica.Thomas@blackpool.gov.uk</w:t>
              </w:r>
            </w:hyperlink>
            <w:r w:rsidR="00DE0D10" w:rsidRPr="00151D08">
              <w:rPr>
                <w:b/>
                <w:sz w:val="16"/>
                <w:szCs w:val="16"/>
              </w:rPr>
              <w:t xml:space="preserve"> </w:t>
            </w:r>
            <w:r w:rsidR="003253E7" w:rsidRPr="00151D08">
              <w:rPr>
                <w:b/>
                <w:sz w:val="16"/>
                <w:szCs w:val="16"/>
              </w:rPr>
              <w:t>contact telephone number –  01253 476746</w:t>
            </w:r>
          </w:p>
          <w:bookmarkStart w:id="1" w:name="_MON_1574490850"/>
          <w:bookmarkEnd w:id="1"/>
          <w:p w:rsidR="004911F0" w:rsidRPr="00151D08" w:rsidRDefault="00F8537D" w:rsidP="00DE0D10">
            <w:pPr>
              <w:rPr>
                <w:b/>
                <w:sz w:val="16"/>
                <w:szCs w:val="16"/>
              </w:rPr>
            </w:pPr>
            <w:r>
              <w:rPr>
                <w:b/>
                <w:sz w:val="16"/>
                <w:szCs w:val="16"/>
              </w:rPr>
              <w:object w:dxaOrig="1508" w:dyaOrig="983">
                <v:shape id="_x0000_i1026" type="#_x0000_t75" style="width:75.6pt;height:49.2pt" o:ole="">
                  <v:imagedata r:id="rId20" o:title=""/>
                </v:shape>
                <o:OLEObject Type="Embed" ProgID="Word.Document.12" ShapeID="_x0000_i1026" DrawAspect="Icon" ObjectID="_1653801134" r:id="rId21">
                  <o:FieldCodes>\s</o:FieldCodes>
                </o:OLEObject>
              </w:object>
            </w:r>
            <w:r>
              <w:rPr>
                <w:b/>
                <w:sz w:val="16"/>
                <w:szCs w:val="16"/>
              </w:rPr>
              <w:object w:dxaOrig="1508" w:dyaOrig="983">
                <v:shape id="_x0000_i1027" type="#_x0000_t75" style="width:75.6pt;height:49.2pt" o:ole="">
                  <v:imagedata r:id="rId22" o:title=""/>
                </v:shape>
                <o:OLEObject Type="Embed" ProgID="AcroExch.Document.DC" ShapeID="_x0000_i1027" DrawAspect="Icon" ObjectID="_1653801135" r:id="rId23"/>
              </w:object>
            </w:r>
          </w:p>
        </w:tc>
        <w:tc>
          <w:tcPr>
            <w:tcW w:w="1276" w:type="dxa"/>
            <w:shd w:val="clear" w:color="auto" w:fill="FFEFFF"/>
            <w:vAlign w:val="center"/>
          </w:tcPr>
          <w:p w:rsidR="006F257D" w:rsidRPr="00151D08" w:rsidRDefault="002F12D9" w:rsidP="006F257D">
            <w:pPr>
              <w:rPr>
                <w:rFonts w:cstheme="minorBidi"/>
                <w:sz w:val="16"/>
                <w:szCs w:val="16"/>
              </w:rPr>
            </w:pPr>
            <w:r w:rsidRPr="00151D08">
              <w:rPr>
                <w:rFonts w:cstheme="minorBidi"/>
                <w:sz w:val="16"/>
                <w:szCs w:val="16"/>
              </w:rPr>
              <w:t>Children’s</w:t>
            </w:r>
            <w:r w:rsidR="003253E7" w:rsidRPr="00151D08">
              <w:rPr>
                <w:rFonts w:cstheme="minorBidi"/>
                <w:sz w:val="16"/>
                <w:szCs w:val="16"/>
              </w:rPr>
              <w:t xml:space="preserve"> Services</w:t>
            </w:r>
          </w:p>
          <w:p w:rsidR="003253E7" w:rsidRPr="00151D08" w:rsidRDefault="002F12D9" w:rsidP="006F257D">
            <w:pPr>
              <w:rPr>
                <w:rFonts w:cstheme="minorBidi"/>
                <w:sz w:val="16"/>
                <w:szCs w:val="16"/>
              </w:rPr>
            </w:pPr>
            <w:r w:rsidRPr="00151D08">
              <w:rPr>
                <w:rFonts w:cstheme="minorBidi"/>
                <w:sz w:val="16"/>
                <w:szCs w:val="16"/>
              </w:rPr>
              <w:t>HeadS</w:t>
            </w:r>
            <w:r w:rsidR="003253E7" w:rsidRPr="00151D08">
              <w:rPr>
                <w:rFonts w:cstheme="minorBidi"/>
                <w:sz w:val="16"/>
                <w:szCs w:val="16"/>
              </w:rPr>
              <w:t>tart Projects</w:t>
            </w:r>
          </w:p>
        </w:tc>
        <w:tc>
          <w:tcPr>
            <w:tcW w:w="1134" w:type="dxa"/>
            <w:shd w:val="clear" w:color="auto" w:fill="FFEFFF"/>
            <w:vAlign w:val="center"/>
          </w:tcPr>
          <w:p w:rsidR="006F257D" w:rsidRPr="00151D08" w:rsidRDefault="003253E7" w:rsidP="006F257D">
            <w:pPr>
              <w:rPr>
                <w:rFonts w:cstheme="minorBidi"/>
                <w:sz w:val="16"/>
                <w:szCs w:val="16"/>
              </w:rPr>
            </w:pPr>
            <w:r w:rsidRPr="00151D08">
              <w:rPr>
                <w:rFonts w:cstheme="minorBidi"/>
                <w:sz w:val="16"/>
                <w:szCs w:val="16"/>
              </w:rPr>
              <w:t>Community Resilience</w:t>
            </w:r>
          </w:p>
        </w:tc>
      </w:tr>
      <w:tr w:rsidR="0011046B" w:rsidRPr="008F2420" w:rsidTr="00FC08B7">
        <w:tc>
          <w:tcPr>
            <w:tcW w:w="1706" w:type="dxa"/>
            <w:vMerge w:val="restart"/>
            <w:shd w:val="clear" w:color="auto" w:fill="FFEFFF"/>
            <w:vAlign w:val="center"/>
          </w:tcPr>
          <w:p w:rsidR="0011046B" w:rsidRPr="008F2420" w:rsidRDefault="0011046B" w:rsidP="006F257D">
            <w:pPr>
              <w:rPr>
                <w:rFonts w:cstheme="minorBidi"/>
                <w:b/>
                <w:sz w:val="16"/>
                <w:szCs w:val="16"/>
              </w:rPr>
            </w:pPr>
            <w:r w:rsidRPr="008F2420">
              <w:rPr>
                <w:rFonts w:cstheme="minorBidi"/>
                <w:b/>
                <w:sz w:val="16"/>
                <w:szCs w:val="16"/>
              </w:rPr>
              <w:t xml:space="preserve">2) Encourage social engagement through participation in positive activities  </w:t>
            </w:r>
          </w:p>
        </w:tc>
        <w:tc>
          <w:tcPr>
            <w:tcW w:w="1290" w:type="dxa"/>
            <w:shd w:val="clear" w:color="auto" w:fill="FFEFFF"/>
          </w:tcPr>
          <w:p w:rsidR="0011046B" w:rsidRPr="00151D08" w:rsidRDefault="0011046B" w:rsidP="00E644A1">
            <w:pPr>
              <w:spacing w:after="240"/>
              <w:jc w:val="both"/>
              <w:rPr>
                <w:color w:val="000000"/>
                <w:sz w:val="16"/>
                <w:szCs w:val="16"/>
              </w:rPr>
            </w:pPr>
            <w:r w:rsidRPr="00151D08">
              <w:rPr>
                <w:rFonts w:cstheme="minorBidi"/>
                <w:sz w:val="16"/>
                <w:szCs w:val="16"/>
              </w:rPr>
              <w:t>Estimates from the place survey suggest that volunteering is low in Blackpool (1 in 5)</w:t>
            </w:r>
            <w:r w:rsidRPr="00151D08">
              <w:rPr>
                <w:color w:val="000000"/>
                <w:sz w:val="16"/>
                <w:szCs w:val="16"/>
              </w:rPr>
              <w:t xml:space="preserve"> </w:t>
            </w:r>
          </w:p>
          <w:p w:rsidR="0011046B" w:rsidRPr="00151D08" w:rsidRDefault="0011046B" w:rsidP="00E644A1">
            <w:pPr>
              <w:spacing w:after="240"/>
              <w:jc w:val="both"/>
              <w:rPr>
                <w:color w:val="000000"/>
                <w:sz w:val="16"/>
                <w:szCs w:val="16"/>
              </w:rPr>
            </w:pPr>
            <w:r w:rsidRPr="00151D08">
              <w:rPr>
                <w:color w:val="000000"/>
                <w:sz w:val="16"/>
                <w:szCs w:val="16"/>
              </w:rPr>
              <w:t>In addition to the benefit to the community, volunteering can be seen as a valuable opportunity for employees to develop their skills and broaden their perspective</w:t>
            </w:r>
          </w:p>
          <w:p w:rsidR="0011046B" w:rsidRPr="00151D08" w:rsidRDefault="0011046B" w:rsidP="00E644A1">
            <w:pPr>
              <w:rPr>
                <w:rFonts w:cstheme="minorBidi"/>
                <w:sz w:val="16"/>
                <w:szCs w:val="16"/>
              </w:rPr>
            </w:pPr>
          </w:p>
        </w:tc>
        <w:tc>
          <w:tcPr>
            <w:tcW w:w="1990" w:type="dxa"/>
            <w:shd w:val="clear" w:color="auto" w:fill="FFEFFF"/>
          </w:tcPr>
          <w:p w:rsidR="0011046B" w:rsidRPr="00151D08" w:rsidRDefault="0011046B" w:rsidP="00E644A1">
            <w:pPr>
              <w:spacing w:after="240"/>
              <w:jc w:val="both"/>
              <w:rPr>
                <w:rFonts w:cs="Arial"/>
                <w:sz w:val="16"/>
                <w:szCs w:val="16"/>
              </w:rPr>
            </w:pPr>
            <w:r w:rsidRPr="00151D08">
              <w:rPr>
                <w:color w:val="000000"/>
                <w:sz w:val="16"/>
                <w:szCs w:val="16"/>
              </w:rPr>
              <w:t xml:space="preserve">Blackpool Council is committed to making a meaningful contribution to the local community, and </w:t>
            </w:r>
            <w:r w:rsidRPr="00151D08">
              <w:rPr>
                <w:rFonts w:cs="Arial"/>
                <w:sz w:val="16"/>
                <w:szCs w:val="16"/>
              </w:rPr>
              <w:t>wants to encourage employees to undertake volunteering within an Employer Supported Volunteering (ESV) programme, recognising that each individual has the right to volunteer.</w:t>
            </w:r>
          </w:p>
          <w:p w:rsidR="0011046B" w:rsidRPr="00151D08" w:rsidRDefault="0011046B" w:rsidP="00E644A1">
            <w:pPr>
              <w:spacing w:after="240"/>
              <w:jc w:val="both"/>
              <w:rPr>
                <w:rFonts w:cs="Arial"/>
                <w:sz w:val="16"/>
                <w:szCs w:val="16"/>
              </w:rPr>
            </w:pPr>
            <w:r w:rsidRPr="00151D08">
              <w:rPr>
                <w:rFonts w:cs="Arial"/>
                <w:sz w:val="16"/>
                <w:szCs w:val="16"/>
              </w:rPr>
              <w:t>The Council holds a ‘bank’ of opportunities that organisations can be involved in.</w:t>
            </w:r>
          </w:p>
          <w:p w:rsidR="0011046B" w:rsidRPr="00151D08" w:rsidRDefault="0011046B" w:rsidP="00E644A1">
            <w:pPr>
              <w:spacing w:after="240"/>
              <w:jc w:val="both"/>
              <w:rPr>
                <w:rFonts w:cstheme="minorBidi"/>
                <w:sz w:val="16"/>
                <w:szCs w:val="16"/>
              </w:rPr>
            </w:pPr>
          </w:p>
        </w:tc>
        <w:tc>
          <w:tcPr>
            <w:tcW w:w="2268" w:type="dxa"/>
            <w:shd w:val="clear" w:color="auto" w:fill="FFEFFF"/>
            <w:vAlign w:val="center"/>
          </w:tcPr>
          <w:p w:rsidR="0011046B" w:rsidRPr="00151D08" w:rsidRDefault="0011046B" w:rsidP="00E644A1">
            <w:pPr>
              <w:rPr>
                <w:sz w:val="16"/>
                <w:szCs w:val="16"/>
              </w:rPr>
            </w:pPr>
            <w:r w:rsidRPr="00151D08">
              <w:rPr>
                <w:color w:val="000000"/>
                <w:sz w:val="16"/>
                <w:szCs w:val="16"/>
              </w:rPr>
              <w:t>Companies can engage with the Council’s</w:t>
            </w:r>
            <w:r w:rsidRPr="00151D08">
              <w:rPr>
                <w:rFonts w:cstheme="minorBidi"/>
                <w:b/>
                <w:sz w:val="16"/>
                <w:szCs w:val="16"/>
              </w:rPr>
              <w:t xml:space="preserve"> Corporate Volunteering Programme</w:t>
            </w:r>
            <w:r w:rsidRPr="00151D08">
              <w:rPr>
                <w:color w:val="000000"/>
                <w:sz w:val="16"/>
                <w:szCs w:val="16"/>
              </w:rPr>
              <w:t xml:space="preserve"> volunteering their time and skills to participate in local ‘Volunteer Days’ together with Blackpool Council employees and other partners on a number of approved volunteer projects/ activities organised throughout the year.</w:t>
            </w:r>
          </w:p>
        </w:tc>
        <w:tc>
          <w:tcPr>
            <w:tcW w:w="2410" w:type="dxa"/>
            <w:shd w:val="clear" w:color="auto" w:fill="FFEFFF"/>
          </w:tcPr>
          <w:p w:rsidR="0011046B" w:rsidRPr="00151D08" w:rsidRDefault="0011046B" w:rsidP="00E644A1">
            <w:pPr>
              <w:rPr>
                <w:rFonts w:cstheme="minorBidi"/>
                <w:sz w:val="16"/>
                <w:szCs w:val="16"/>
              </w:rPr>
            </w:pPr>
            <w:r w:rsidRPr="00151D08">
              <w:rPr>
                <w:rFonts w:cstheme="minorBidi"/>
                <w:sz w:val="16"/>
                <w:szCs w:val="16"/>
              </w:rPr>
              <w:t>Responsibility on the company and the individuals participating.</w:t>
            </w:r>
          </w:p>
          <w:p w:rsidR="0011046B" w:rsidRPr="00151D08" w:rsidRDefault="0011046B" w:rsidP="00E644A1">
            <w:pPr>
              <w:rPr>
                <w:rFonts w:cstheme="minorBidi"/>
                <w:sz w:val="16"/>
                <w:szCs w:val="16"/>
              </w:rPr>
            </w:pPr>
            <w:r w:rsidRPr="00151D08">
              <w:rPr>
                <w:rFonts w:cstheme="minorBidi"/>
                <w:sz w:val="16"/>
                <w:szCs w:val="16"/>
              </w:rPr>
              <w:t>Performance measure – participation numbers , events engaged in, local communities supported, monitoring of event records, media interest and promotion</w:t>
            </w:r>
          </w:p>
        </w:tc>
        <w:tc>
          <w:tcPr>
            <w:tcW w:w="3328" w:type="dxa"/>
            <w:shd w:val="clear" w:color="auto" w:fill="FFEFFF"/>
            <w:vAlign w:val="center"/>
          </w:tcPr>
          <w:p w:rsidR="0011046B" w:rsidRPr="00151D08" w:rsidRDefault="0011046B" w:rsidP="00E644A1">
            <w:pPr>
              <w:rPr>
                <w:sz w:val="16"/>
                <w:szCs w:val="16"/>
              </w:rPr>
            </w:pPr>
            <w:r w:rsidRPr="00151D08">
              <w:rPr>
                <w:sz w:val="16"/>
                <w:szCs w:val="16"/>
              </w:rPr>
              <w:t>More information can be sought from Blackpool Council on the current opportunities available to companies.</w:t>
            </w:r>
          </w:p>
          <w:p w:rsidR="0011046B" w:rsidRPr="00151D08" w:rsidRDefault="0011046B" w:rsidP="00E644A1">
            <w:pPr>
              <w:rPr>
                <w:sz w:val="16"/>
                <w:szCs w:val="16"/>
              </w:rPr>
            </w:pPr>
            <w:r w:rsidRPr="00151D08">
              <w:rPr>
                <w:sz w:val="16"/>
                <w:szCs w:val="16"/>
              </w:rPr>
              <w:t xml:space="preserve">Neil Froggett – Coordinator for Community volunteers </w:t>
            </w:r>
            <w:hyperlink r:id="rId24" w:history="1">
              <w:r w:rsidRPr="00151D08">
                <w:rPr>
                  <w:rStyle w:val="Hyperlink"/>
                  <w:sz w:val="16"/>
                  <w:szCs w:val="16"/>
                </w:rPr>
                <w:t>neil.froggett@blackpool.gov.uk</w:t>
              </w:r>
            </w:hyperlink>
          </w:p>
          <w:p w:rsidR="0011046B" w:rsidRPr="00151D08" w:rsidRDefault="0011046B" w:rsidP="00E644A1">
            <w:pPr>
              <w:rPr>
                <w:b/>
                <w:sz w:val="16"/>
                <w:szCs w:val="16"/>
              </w:rPr>
            </w:pPr>
            <w:r w:rsidRPr="00151D08">
              <w:rPr>
                <w:sz w:val="16"/>
                <w:szCs w:val="16"/>
              </w:rPr>
              <w:t xml:space="preserve">Sally Shaw – Head of Corporate Delivery </w:t>
            </w:r>
            <w:hyperlink r:id="rId25" w:history="1">
              <w:r w:rsidRPr="00151D08">
                <w:rPr>
                  <w:rStyle w:val="Hyperlink"/>
                  <w:sz w:val="16"/>
                  <w:szCs w:val="16"/>
                </w:rPr>
                <w:t>sally.shaw@blackpool.gov.uk</w:t>
              </w:r>
            </w:hyperlink>
            <w:r w:rsidRPr="00151D08">
              <w:rPr>
                <w:sz w:val="16"/>
                <w:szCs w:val="16"/>
              </w:rPr>
              <w:t xml:space="preserve"> </w:t>
            </w:r>
          </w:p>
        </w:tc>
        <w:tc>
          <w:tcPr>
            <w:tcW w:w="1276"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Corporate Delivery Unit</w:t>
            </w:r>
          </w:p>
        </w:tc>
        <w:tc>
          <w:tcPr>
            <w:tcW w:w="1134"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Community Resilience</w:t>
            </w:r>
          </w:p>
        </w:tc>
      </w:tr>
      <w:tr w:rsidR="00E04657" w:rsidRPr="008F2420" w:rsidTr="00FC08B7">
        <w:tc>
          <w:tcPr>
            <w:tcW w:w="1706" w:type="dxa"/>
            <w:vMerge/>
            <w:shd w:val="clear" w:color="auto" w:fill="FFEFFF"/>
            <w:vAlign w:val="center"/>
          </w:tcPr>
          <w:p w:rsidR="00E04657" w:rsidRPr="008F2420" w:rsidRDefault="00E04657" w:rsidP="006F257D">
            <w:pPr>
              <w:rPr>
                <w:rFonts w:cstheme="minorBidi"/>
                <w:b/>
                <w:sz w:val="16"/>
                <w:szCs w:val="16"/>
              </w:rPr>
            </w:pPr>
          </w:p>
        </w:tc>
        <w:tc>
          <w:tcPr>
            <w:tcW w:w="1290" w:type="dxa"/>
            <w:shd w:val="clear" w:color="auto" w:fill="FFEFFF"/>
          </w:tcPr>
          <w:p w:rsidR="00E04657" w:rsidRPr="00151D08" w:rsidRDefault="00E04657" w:rsidP="00E644A1">
            <w:pPr>
              <w:spacing w:after="240"/>
              <w:jc w:val="both"/>
              <w:rPr>
                <w:rFonts w:cstheme="minorBidi"/>
                <w:sz w:val="16"/>
                <w:szCs w:val="16"/>
              </w:rPr>
            </w:pPr>
            <w:r w:rsidRPr="008F2420">
              <w:rPr>
                <w:rFonts w:cstheme="minorBidi"/>
                <w:sz w:val="16"/>
                <w:szCs w:val="16"/>
              </w:rPr>
              <w:t>56% of surveyed residents felt litter was a big problem in a KBT survey</w:t>
            </w:r>
          </w:p>
        </w:tc>
        <w:tc>
          <w:tcPr>
            <w:tcW w:w="19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Promote Keep Blackpool Tidy (KBT);</w:t>
            </w: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organise a neighbourhood event</w:t>
            </w:r>
          </w:p>
          <w:p w:rsidR="00E04657" w:rsidRPr="008F2420" w:rsidRDefault="00E04657" w:rsidP="006F257D">
            <w:pPr>
              <w:spacing w:after="0" w:line="240" w:lineRule="auto"/>
              <w:ind w:left="720"/>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participate in Love my Beach campaign</w:t>
            </w:r>
          </w:p>
          <w:p w:rsidR="00E04657" w:rsidRPr="008F2420" w:rsidRDefault="00E04657" w:rsidP="006F257D">
            <w:pPr>
              <w:spacing w:after="0" w:line="240" w:lineRule="auto"/>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 xml:space="preserve">seek to increase recycling rates </w:t>
            </w:r>
          </w:p>
          <w:p w:rsidR="00E04657" w:rsidRPr="00151D08" w:rsidRDefault="00E04657" w:rsidP="00EF337B">
            <w:pPr>
              <w:spacing w:after="240"/>
              <w:jc w:val="both"/>
              <w:rPr>
                <w:color w:val="000000"/>
                <w:sz w:val="16"/>
                <w:szCs w:val="16"/>
              </w:rPr>
            </w:pPr>
          </w:p>
        </w:tc>
        <w:tc>
          <w:tcPr>
            <w:tcW w:w="2268" w:type="dxa"/>
            <w:shd w:val="clear" w:color="auto" w:fill="FFEFFF"/>
            <w:vAlign w:val="center"/>
          </w:tcPr>
          <w:p w:rsidR="00E04657" w:rsidRDefault="00E04657" w:rsidP="006F257D">
            <w:pPr>
              <w:rPr>
                <w:b/>
                <w:sz w:val="16"/>
                <w:szCs w:val="16"/>
              </w:rPr>
            </w:pPr>
            <w:r w:rsidRPr="00371F28">
              <w:rPr>
                <w:sz w:val="16"/>
                <w:szCs w:val="16"/>
              </w:rPr>
              <w:t xml:space="preserve">Work in conjunction with </w:t>
            </w:r>
            <w:r w:rsidRPr="00371F28">
              <w:rPr>
                <w:b/>
                <w:sz w:val="16"/>
                <w:szCs w:val="16"/>
              </w:rPr>
              <w:t>Keep Blackpool Tidy</w:t>
            </w:r>
          </w:p>
          <w:p w:rsidR="00E04657" w:rsidRPr="00371F28" w:rsidRDefault="00E04657" w:rsidP="006F257D">
            <w:pPr>
              <w:rPr>
                <w:b/>
                <w:sz w:val="16"/>
                <w:szCs w:val="16"/>
              </w:rPr>
            </w:pPr>
          </w:p>
          <w:p w:rsidR="00E04657" w:rsidRPr="00371F28" w:rsidRDefault="00E04657" w:rsidP="006F257D">
            <w:pPr>
              <w:rPr>
                <w:iCs/>
                <w:sz w:val="16"/>
                <w:szCs w:val="16"/>
              </w:rPr>
            </w:pPr>
            <w:r w:rsidRPr="00371F28">
              <w:rPr>
                <w:b/>
                <w:iCs/>
                <w:sz w:val="16"/>
                <w:szCs w:val="16"/>
              </w:rPr>
              <w:t>LOVEmyBEACH</w:t>
            </w:r>
            <w:r w:rsidRPr="00371F28">
              <w:rPr>
                <w:iCs/>
                <w:sz w:val="16"/>
                <w:szCs w:val="16"/>
              </w:rPr>
              <w:t xml:space="preserve"> is a campaign with a huge challenge: to work collectively to keep our local beaches and bathing waters clean. You don’t have to live by the sea to make a difference. </w:t>
            </w:r>
          </w:p>
          <w:p w:rsidR="00E04657" w:rsidRPr="00151D08" w:rsidRDefault="00E04657" w:rsidP="00E644A1">
            <w:pPr>
              <w:rPr>
                <w:color w:val="000000"/>
                <w:sz w:val="16"/>
                <w:szCs w:val="16"/>
              </w:rPr>
            </w:pPr>
          </w:p>
        </w:tc>
        <w:tc>
          <w:tcPr>
            <w:tcW w:w="2410" w:type="dxa"/>
            <w:shd w:val="clear" w:color="auto" w:fill="FFEFFF"/>
          </w:tcPr>
          <w:p w:rsidR="00E04657" w:rsidRPr="00151D08" w:rsidRDefault="00E04657" w:rsidP="00047C7D">
            <w:pPr>
              <w:rPr>
                <w:rFonts w:cstheme="minorBidi"/>
                <w:sz w:val="16"/>
                <w:szCs w:val="16"/>
              </w:rPr>
            </w:pPr>
            <w:r w:rsidRPr="008F2420">
              <w:rPr>
                <w:rFonts w:cstheme="minorBidi"/>
                <w:sz w:val="16"/>
                <w:szCs w:val="16"/>
              </w:rPr>
              <w:t>Site inspections, or event documentation</w:t>
            </w:r>
          </w:p>
        </w:tc>
        <w:tc>
          <w:tcPr>
            <w:tcW w:w="3328" w:type="dxa"/>
            <w:shd w:val="clear" w:color="auto" w:fill="FFEFFF"/>
            <w:vAlign w:val="center"/>
          </w:tcPr>
          <w:p w:rsidR="00E04657" w:rsidRPr="00BA4428" w:rsidRDefault="00E04657" w:rsidP="006F257D">
            <w:pPr>
              <w:rPr>
                <w:sz w:val="16"/>
                <w:szCs w:val="16"/>
              </w:rPr>
            </w:pPr>
            <w:r w:rsidRPr="00BA4428">
              <w:rPr>
                <w:b/>
                <w:sz w:val="16"/>
                <w:szCs w:val="16"/>
              </w:rPr>
              <w:t xml:space="preserve">Keep Blackpool Tidy </w:t>
            </w:r>
            <w:hyperlink r:id="rId26" w:history="1">
              <w:r w:rsidRPr="00BA4428">
                <w:rPr>
                  <w:rStyle w:val="Hyperlink"/>
                  <w:sz w:val="16"/>
                  <w:szCs w:val="16"/>
                </w:rPr>
                <w:t>https://www.blackpool.gov.uk/Campaigns/Keep-Blackpool-Tidy/Keep-Blackpool-Tidy.aspx</w:t>
              </w:r>
            </w:hyperlink>
          </w:p>
          <w:p w:rsidR="00E04657" w:rsidRDefault="00E04657" w:rsidP="006F257D">
            <w:pPr>
              <w:spacing w:line="240" w:lineRule="auto"/>
              <w:rPr>
                <w:b/>
                <w:sz w:val="16"/>
                <w:szCs w:val="16"/>
              </w:rPr>
            </w:pPr>
            <w:r w:rsidRPr="00BA4428">
              <w:rPr>
                <w:b/>
                <w:sz w:val="16"/>
                <w:szCs w:val="16"/>
              </w:rPr>
              <w:t>Love My Beach</w:t>
            </w:r>
          </w:p>
          <w:p w:rsidR="00E04657" w:rsidRPr="00151D08" w:rsidRDefault="004423A3" w:rsidP="00DF1EA9">
            <w:pPr>
              <w:rPr>
                <w:sz w:val="16"/>
                <w:szCs w:val="16"/>
              </w:rPr>
            </w:pPr>
            <w:hyperlink r:id="rId27" w:anchor="_blank" w:history="1">
              <w:r w:rsidR="00E04657" w:rsidRPr="00BA4428">
                <w:rPr>
                  <w:rStyle w:val="Hyperlink"/>
                  <w:sz w:val="16"/>
                  <w:szCs w:val="16"/>
                </w:rPr>
                <w:t>http://lovemybeach.org/resources/page3</w:t>
              </w:r>
            </w:hyperlink>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 xml:space="preserve">Community </w:t>
            </w:r>
            <w:r>
              <w:rPr>
                <w:rFonts w:cstheme="minorBidi"/>
                <w:sz w:val="16"/>
                <w:szCs w:val="16"/>
              </w:rPr>
              <w:t>&amp;</w:t>
            </w:r>
            <w:r w:rsidRPr="008F2420">
              <w:rPr>
                <w:rFonts w:cstheme="minorBidi"/>
                <w:sz w:val="16"/>
                <w:szCs w:val="16"/>
              </w:rPr>
              <w:t xml:space="preserve"> Environmental Services</w:t>
            </w:r>
          </w:p>
          <w:p w:rsidR="00E04657" w:rsidRPr="00151D08" w:rsidRDefault="00E04657" w:rsidP="00E644A1">
            <w:pPr>
              <w:rPr>
                <w:rFonts w:cstheme="minorBidi"/>
                <w:sz w:val="16"/>
                <w:szCs w:val="16"/>
              </w:rPr>
            </w:pPr>
          </w:p>
        </w:tc>
        <w:tc>
          <w:tcPr>
            <w:tcW w:w="1134" w:type="dxa"/>
            <w:shd w:val="clear" w:color="auto" w:fill="FFEFFF"/>
            <w:vAlign w:val="center"/>
          </w:tcPr>
          <w:p w:rsidR="00E04657" w:rsidRPr="00151D08" w:rsidRDefault="00E04657" w:rsidP="00E644A1">
            <w:pPr>
              <w:rPr>
                <w:rFonts w:cstheme="minorBidi"/>
                <w:sz w:val="16"/>
                <w:szCs w:val="16"/>
              </w:rPr>
            </w:pPr>
            <w:r w:rsidRPr="008F2420">
              <w:rPr>
                <w:rFonts w:cstheme="minorBidi"/>
                <w:sz w:val="16"/>
                <w:szCs w:val="16"/>
              </w:rPr>
              <w:t>Community Resilience</w:t>
            </w:r>
          </w:p>
        </w:tc>
      </w:tr>
      <w:tr w:rsidR="00E04657" w:rsidRPr="008F2420" w:rsidTr="00095220">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Introduce a policy where all employees are given the opportunity to study and gain a nationally recognised qualification to Level 2 or above</w:t>
            </w:r>
          </w:p>
        </w:tc>
        <w:tc>
          <w:tcPr>
            <w:tcW w:w="2268" w:type="dxa"/>
            <w:shd w:val="clear" w:color="auto" w:fill="FFEFFF"/>
            <w:vAlign w:val="center"/>
          </w:tcPr>
          <w:p w:rsidR="00E04657" w:rsidRPr="00BA4428" w:rsidRDefault="00E04657" w:rsidP="006F257D">
            <w:pPr>
              <w:rPr>
                <w:sz w:val="16"/>
                <w:szCs w:val="16"/>
              </w:rPr>
            </w:pPr>
            <w:r w:rsidRPr="00BA4428">
              <w:rPr>
                <w:sz w:val="16"/>
                <w:szCs w:val="16"/>
              </w:rPr>
              <w:t>Evidence good employment practices in relation to upskilling/training practices.</w:t>
            </w:r>
          </w:p>
          <w:p w:rsidR="00E04657" w:rsidRPr="00BA4428" w:rsidRDefault="00E04657" w:rsidP="006F257D">
            <w:pPr>
              <w:rPr>
                <w:sz w:val="16"/>
                <w:szCs w:val="16"/>
              </w:rPr>
            </w:pPr>
            <w:r w:rsidRPr="00BA4428">
              <w:rPr>
                <w:sz w:val="16"/>
                <w:szCs w:val="16"/>
              </w:rPr>
              <w:t>Provide opportunities for employees to gain nationally recognised qualifications through post-entry training schemes.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with Schools Standards &amp; Effectiveness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in conjunction with Early Help for Children &amp; Families</w:t>
            </w:r>
          </w:p>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 of qualified staff in the workplace</w:t>
            </w:r>
          </w:p>
        </w:tc>
        <w:tc>
          <w:tcPr>
            <w:tcW w:w="3328" w:type="dxa"/>
            <w:shd w:val="clear" w:color="auto" w:fill="FFEFFF"/>
          </w:tcPr>
          <w:p w:rsidR="00E04657" w:rsidRPr="00BA4428" w:rsidRDefault="00E04657" w:rsidP="006F257D">
            <w:pPr>
              <w:rPr>
                <w:sz w:val="16"/>
                <w:szCs w:val="16"/>
              </w:rPr>
            </w:pPr>
            <w:r w:rsidRPr="00BA4428">
              <w:rPr>
                <w:sz w:val="16"/>
                <w:szCs w:val="16"/>
              </w:rPr>
              <w:t xml:space="preserve">Contact Blackpool Council’s </w:t>
            </w:r>
            <w:r w:rsidRPr="00BA4428">
              <w:rPr>
                <w:b/>
                <w:sz w:val="16"/>
                <w:szCs w:val="16"/>
              </w:rPr>
              <w:t xml:space="preserve">Economic Development Team </w:t>
            </w:r>
            <w:r w:rsidRPr="00BA4428">
              <w:rPr>
                <w:sz w:val="16"/>
                <w:szCs w:val="16"/>
              </w:rPr>
              <w:t xml:space="preserve">for </w:t>
            </w:r>
            <w:r>
              <w:rPr>
                <w:sz w:val="16"/>
                <w:szCs w:val="16"/>
              </w:rPr>
              <w:t>business advice and workplace qualifications information.</w:t>
            </w:r>
          </w:p>
          <w:p w:rsidR="00E04657" w:rsidRPr="00BA4428" w:rsidRDefault="00E04657" w:rsidP="006F257D">
            <w:pPr>
              <w:rPr>
                <w:sz w:val="16"/>
                <w:szCs w:val="16"/>
              </w:rPr>
            </w:pPr>
            <w:r w:rsidRPr="00BA4428">
              <w:rPr>
                <w:sz w:val="16"/>
                <w:szCs w:val="16"/>
              </w:rPr>
              <w:t xml:space="preserve">Telephone </w:t>
            </w:r>
            <w:r>
              <w:rPr>
                <w:sz w:val="16"/>
                <w:szCs w:val="16"/>
              </w:rPr>
              <w:t xml:space="preserve">- </w:t>
            </w:r>
            <w:r w:rsidRPr="00BA4428">
              <w:rPr>
                <w:sz w:val="16"/>
                <w:szCs w:val="16"/>
              </w:rPr>
              <w:t>01253 477333</w:t>
            </w:r>
          </w:p>
          <w:p w:rsidR="00E04657" w:rsidRDefault="00E04657" w:rsidP="006F257D">
            <w:pPr>
              <w:rPr>
                <w:b/>
                <w:sz w:val="16"/>
                <w:szCs w:val="16"/>
              </w:rPr>
            </w:pPr>
            <w:r w:rsidRPr="00BA4428">
              <w:rPr>
                <w:b/>
                <w:sz w:val="16"/>
                <w:szCs w:val="16"/>
              </w:rPr>
              <w:t>Schools Standards &amp; Effectiveness</w:t>
            </w:r>
          </w:p>
          <w:p w:rsidR="00E04657" w:rsidRPr="00877EC6" w:rsidRDefault="00E04657" w:rsidP="006F257D">
            <w:pPr>
              <w:spacing w:line="240" w:lineRule="auto"/>
              <w:rPr>
                <w:b/>
                <w:sz w:val="16"/>
                <w:szCs w:val="16"/>
              </w:rPr>
            </w:pPr>
            <w:r w:rsidRPr="00BA4428">
              <w:rPr>
                <w:sz w:val="16"/>
                <w:szCs w:val="16"/>
              </w:rPr>
              <w:t xml:space="preserve">Liaise with  Amanda Whitehead - Blackpool </w:t>
            </w:r>
            <w:r>
              <w:rPr>
                <w:sz w:val="16"/>
                <w:szCs w:val="16"/>
              </w:rPr>
              <w:t>Council</w:t>
            </w:r>
          </w:p>
          <w:p w:rsidR="00E04657" w:rsidRPr="00BA4428" w:rsidRDefault="004423A3" w:rsidP="006F257D">
            <w:pPr>
              <w:rPr>
                <w:sz w:val="16"/>
                <w:szCs w:val="16"/>
              </w:rPr>
            </w:pPr>
            <w:hyperlink r:id="rId28" w:history="1">
              <w:r w:rsidR="00E04657" w:rsidRPr="00BA4428">
                <w:rPr>
                  <w:rStyle w:val="Hyperlink"/>
                  <w:sz w:val="16"/>
                  <w:szCs w:val="16"/>
                </w:rPr>
                <w:t>amanda.whitehead@blackpool.gov.uk</w:t>
              </w:r>
            </w:hyperlink>
          </w:p>
          <w:p w:rsidR="00E04657" w:rsidRPr="00BA4428" w:rsidRDefault="00E04657" w:rsidP="006F257D">
            <w:pPr>
              <w:rPr>
                <w:sz w:val="16"/>
                <w:szCs w:val="16"/>
              </w:rPr>
            </w:pPr>
            <w:r>
              <w:rPr>
                <w:sz w:val="16"/>
                <w:szCs w:val="16"/>
              </w:rPr>
              <w:t>T</w:t>
            </w:r>
            <w:r w:rsidRPr="00BA4428">
              <w:rPr>
                <w:sz w:val="16"/>
                <w:szCs w:val="16"/>
              </w:rPr>
              <w:t>elephone</w:t>
            </w:r>
            <w:r>
              <w:rPr>
                <w:sz w:val="16"/>
                <w:szCs w:val="16"/>
              </w:rPr>
              <w:t xml:space="preserve"> -</w:t>
            </w:r>
            <w:r w:rsidRPr="00BA4428">
              <w:rPr>
                <w:sz w:val="16"/>
                <w:szCs w:val="16"/>
              </w:rPr>
              <w:t xml:space="preserve"> 01253 476786</w:t>
            </w:r>
          </w:p>
          <w:p w:rsidR="00E04657" w:rsidRPr="00BA4428" w:rsidRDefault="00E04657" w:rsidP="006F257D">
            <w:pPr>
              <w:rPr>
                <w:b/>
                <w:sz w:val="16"/>
                <w:szCs w:val="16"/>
              </w:rPr>
            </w:pPr>
            <w:r w:rsidRPr="00BA4428">
              <w:rPr>
                <w:b/>
                <w:sz w:val="16"/>
                <w:szCs w:val="16"/>
              </w:rPr>
              <w:t>Early Help for Children &amp; Families</w:t>
            </w:r>
          </w:p>
          <w:p w:rsidR="00E04657" w:rsidRPr="00BA4428" w:rsidRDefault="00E04657" w:rsidP="006F257D">
            <w:pPr>
              <w:rPr>
                <w:sz w:val="16"/>
                <w:szCs w:val="16"/>
              </w:rPr>
            </w:pPr>
            <w:r w:rsidRPr="00BA4428">
              <w:rPr>
                <w:sz w:val="16"/>
                <w:szCs w:val="16"/>
              </w:rPr>
              <w:t>Liaise with  Mike Taplin - Blackpool Council</w:t>
            </w:r>
          </w:p>
          <w:p w:rsidR="00E04657" w:rsidRDefault="004423A3" w:rsidP="006F257D">
            <w:pPr>
              <w:rPr>
                <w:sz w:val="16"/>
                <w:szCs w:val="16"/>
              </w:rPr>
            </w:pPr>
            <w:hyperlink r:id="rId29" w:history="1">
              <w:r w:rsidR="00E04657" w:rsidRPr="00BA4428">
                <w:rPr>
                  <w:rStyle w:val="Hyperlink"/>
                  <w:sz w:val="16"/>
                  <w:szCs w:val="16"/>
                </w:rPr>
                <w:t>mike.taplin@blackpool.gov.uk</w:t>
              </w:r>
            </w:hyperlink>
          </w:p>
          <w:p w:rsidR="00E04657" w:rsidRPr="008F2420" w:rsidRDefault="00E04657" w:rsidP="006F257D">
            <w:pPr>
              <w:spacing w:line="240" w:lineRule="auto"/>
              <w:rPr>
                <w:rFonts w:cstheme="minorBidi"/>
                <w:sz w:val="16"/>
                <w:szCs w:val="16"/>
              </w:rPr>
            </w:pPr>
            <w:r w:rsidRPr="00BA4428">
              <w:rPr>
                <w:sz w:val="16"/>
                <w:szCs w:val="16"/>
              </w:rPr>
              <w:t>telephone 01253 476738</w:t>
            </w: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Early Help for Children &amp; Families</w:t>
            </w:r>
          </w:p>
          <w:p w:rsidR="00E04657" w:rsidRPr="008F2420" w:rsidRDefault="00E04657" w:rsidP="006F257D">
            <w:pPr>
              <w:rPr>
                <w:rFonts w:cstheme="minorBidi"/>
                <w:sz w:val="16"/>
                <w:szCs w:val="16"/>
              </w:rPr>
            </w:pP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Strong Economy &amp; Community Resilience</w:t>
            </w:r>
          </w:p>
        </w:tc>
      </w:tr>
      <w:tr w:rsidR="00E04657" w:rsidRPr="008F2420" w:rsidTr="00095220">
        <w:trPr>
          <w:trHeight w:val="1558"/>
        </w:trPr>
        <w:tc>
          <w:tcPr>
            <w:tcW w:w="1706" w:type="dxa"/>
            <w:vMerge w:val="restart"/>
            <w:shd w:val="clear" w:color="auto" w:fill="FFEFFF"/>
          </w:tcPr>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r w:rsidRPr="008F2420">
              <w:rPr>
                <w:rFonts w:cstheme="minorBidi"/>
                <w:b/>
                <w:sz w:val="16"/>
                <w:szCs w:val="16"/>
              </w:rPr>
              <w:t>3) Raising educational attainment in the workplace/schools</w:t>
            </w: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Deliver career fairs or development days at local schools</w:t>
            </w: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Performance measure – participation numbers , monitoring of event records and promotional activity</w:t>
            </w:r>
          </w:p>
        </w:tc>
        <w:tc>
          <w:tcPr>
            <w:tcW w:w="3328" w:type="dxa"/>
            <w:shd w:val="clear" w:color="auto" w:fill="FFEFFF"/>
            <w:vAlign w:val="center"/>
          </w:tcPr>
          <w:p w:rsidR="00E04657" w:rsidRPr="00BA4428" w:rsidRDefault="00E04657" w:rsidP="006F257D">
            <w:pPr>
              <w:rPr>
                <w:sz w:val="16"/>
                <w:szCs w:val="16"/>
              </w:rPr>
            </w:pP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Schools Standards &amp; Effectiveness</w:t>
            </w: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Community Resilience</w:t>
            </w:r>
          </w:p>
        </w:tc>
      </w:tr>
      <w:tr w:rsidR="00E04657" w:rsidRPr="008F2420" w:rsidTr="00600D2B">
        <w:trPr>
          <w:trHeight w:val="1558"/>
        </w:trPr>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p>
        </w:tc>
        <w:tc>
          <w:tcPr>
            <w:tcW w:w="1990" w:type="dxa"/>
            <w:shd w:val="clear" w:color="auto" w:fill="FFEFFF"/>
            <w:vAlign w:val="center"/>
          </w:tcPr>
          <w:p w:rsidR="00E04657" w:rsidRPr="008F2420" w:rsidRDefault="00E04657" w:rsidP="006F257D">
            <w:pPr>
              <w:rPr>
                <w:rFonts w:cstheme="minorBidi"/>
                <w:sz w:val="16"/>
                <w:szCs w:val="16"/>
              </w:rPr>
            </w:pP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p>
        </w:tc>
        <w:tc>
          <w:tcPr>
            <w:tcW w:w="3328" w:type="dxa"/>
            <w:shd w:val="clear" w:color="auto" w:fill="FFEFFF"/>
            <w:vAlign w:val="center"/>
          </w:tcPr>
          <w:p w:rsidR="00E04657" w:rsidRPr="008F2420" w:rsidRDefault="00E04657" w:rsidP="006F257D">
            <w:pPr>
              <w:rPr>
                <w:rFonts w:cstheme="minorBidi"/>
                <w:sz w:val="16"/>
                <w:szCs w:val="16"/>
              </w:rPr>
            </w:pPr>
          </w:p>
        </w:tc>
        <w:tc>
          <w:tcPr>
            <w:tcW w:w="1276" w:type="dxa"/>
            <w:shd w:val="clear" w:color="auto" w:fill="FFEFFF"/>
            <w:vAlign w:val="center"/>
          </w:tcPr>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p>
        </w:tc>
      </w:tr>
    </w:tbl>
    <w:p w:rsidR="00841F7C" w:rsidRDefault="00A840DA" w:rsidP="00373F7E">
      <w:pPr>
        <w:pStyle w:val="BODYTEXTSTYLE"/>
        <w:rPr>
          <w:rStyle w:val="BODYTEXT-11PTCALIBRI"/>
        </w:rPr>
      </w:pPr>
      <w:r>
        <w:rPr>
          <w:rStyle w:val="BODYTEXT-11PTCALIBRI"/>
        </w:rPr>
        <w:br w:type="page"/>
      </w:r>
    </w:p>
    <w:p w:rsidR="0084636F" w:rsidRDefault="0084636F" w:rsidP="00DE2F5E">
      <w:pPr>
        <w:rPr>
          <w:rStyle w:val="BODYTEXT-11PTCALIBRI"/>
        </w:rPr>
        <w:sectPr w:rsidR="0084636F" w:rsidSect="00AC3ABC">
          <w:pgSz w:w="16838" w:h="11906" w:orient="landscape"/>
          <w:pgMar w:top="851" w:right="2836" w:bottom="851" w:left="993" w:header="1843" w:footer="500" w:gutter="0"/>
          <w:pgBorders w:offsetFrom="page">
            <w:top w:val="single" w:sz="8" w:space="24" w:color="FFFFFF"/>
            <w:left w:val="single" w:sz="8" w:space="24" w:color="FFFFFF"/>
            <w:right w:val="single" w:sz="8" w:space="24" w:color="FFFFFF"/>
          </w:pgBorders>
          <w:cols w:space="284"/>
          <w:docGrid w:linePitch="360"/>
        </w:sectPr>
      </w:pPr>
    </w:p>
    <w:p w:rsidR="0084636F" w:rsidRDefault="0084636F" w:rsidP="0084636F">
      <w:pPr>
        <w:pStyle w:val="NoSpacing"/>
      </w:pPr>
    </w:p>
    <w:p w:rsidR="0084636F" w:rsidRDefault="0084636F" w:rsidP="0084636F">
      <w:pPr>
        <w:pStyle w:val="NoSpacing"/>
      </w:pPr>
    </w:p>
    <w:p w:rsidR="0084636F" w:rsidRDefault="0084636F" w:rsidP="0084636F">
      <w:pPr>
        <w:pStyle w:val="NoSpacing"/>
      </w:pPr>
    </w:p>
    <w:p w:rsidR="0084636F" w:rsidRPr="0084636F" w:rsidRDefault="0084636F" w:rsidP="0084636F">
      <w:pPr>
        <w:pStyle w:val="NoSpacing"/>
        <w:rPr>
          <w:rStyle w:val="HEADINGINLOWERCASE-11PTBOLD"/>
          <w:sz w:val="24"/>
          <w:szCs w:val="24"/>
        </w:rPr>
      </w:pPr>
      <w:r w:rsidRPr="0084636F">
        <w:rPr>
          <w:rStyle w:val="HEADINGINLOWERCASE-11PTBOLD"/>
          <w:sz w:val="24"/>
          <w:szCs w:val="24"/>
        </w:rPr>
        <w:t>Case Studies:</w:t>
      </w:r>
    </w:p>
    <w:p w:rsidR="0084636F" w:rsidRDefault="0084636F" w:rsidP="0084636F">
      <w:pPr>
        <w:pStyle w:val="NoSpacing"/>
        <w:rPr>
          <w:rStyle w:val="HEADINGINLOWERCASE-11PTBOLD"/>
        </w:rPr>
      </w:pPr>
    </w:p>
    <w:p w:rsidR="0084636F" w:rsidRPr="0058326D" w:rsidRDefault="0084636F" w:rsidP="0084636F">
      <w:pPr>
        <w:pStyle w:val="NoSpacing"/>
      </w:pPr>
      <w:r>
        <w:t xml:space="preserve">There are many examples of where Blackpool Council has worked with suppliers to deliver Social Value. </w:t>
      </w:r>
      <w:r w:rsidRPr="00004042">
        <w:t>We have includ</w:t>
      </w:r>
      <w:r>
        <w:t>ed some Case Studies here to give</w:t>
      </w:r>
      <w:r w:rsidRPr="00004042">
        <w:t xml:space="preserve"> a better understanding of how suppliers have </w:t>
      </w:r>
      <w:r>
        <w:t>actually helped to deliver</w:t>
      </w:r>
      <w:r w:rsidRPr="00004042">
        <w:t xml:space="preserve"> social value in practice</w:t>
      </w:r>
      <w:r>
        <w:t>.</w:t>
      </w: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317D4">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TALBOT GATEWAY </w:t>
      </w:r>
    </w:p>
    <w:p w:rsidR="0084636F" w:rsidRPr="001317D4"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rPr>
      </w:pPr>
      <w:r>
        <w:rPr>
          <w:b/>
          <w:noProof/>
          <w:lang w:eastAsia="en-GB"/>
        </w:rPr>
        <mc:AlternateContent>
          <mc:Choice Requires="wps">
            <w:drawing>
              <wp:anchor distT="0" distB="0" distL="114300" distR="114300" simplePos="0" relativeHeight="251662336" behindDoc="0" locked="0" layoutInCell="1" allowOverlap="1" wp14:anchorId="115D7C81" wp14:editId="4A7E0D85">
                <wp:simplePos x="0" y="0"/>
                <wp:positionH relativeFrom="column">
                  <wp:posOffset>-47708</wp:posOffset>
                </wp:positionH>
                <wp:positionV relativeFrom="paragraph">
                  <wp:posOffset>25179</wp:posOffset>
                </wp:positionV>
                <wp:extent cx="5852160" cy="1677725"/>
                <wp:effectExtent l="0" t="0" r="15240" b="17780"/>
                <wp:wrapNone/>
                <wp:docPr id="6" name="Text Box 6"/>
                <wp:cNvGraphicFramePr/>
                <a:graphic xmlns:a="http://schemas.openxmlformats.org/drawingml/2006/main">
                  <a:graphicData uri="http://schemas.microsoft.com/office/word/2010/wordprocessingShape">
                    <wps:wsp>
                      <wps:cNvSpPr txBox="1"/>
                      <wps:spPr>
                        <a:xfrm>
                          <a:off x="0" y="0"/>
                          <a:ext cx="5852160" cy="167772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7C81" id="Text Box 6" o:spid="_x0000_s1028" type="#_x0000_t202" style="position:absolute;margin-left:-3.75pt;margin-top:2pt;width:460.8pt;height:1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v:textbox>
              </v:shape>
            </w:pict>
          </mc:Fallback>
        </mc:AlternateContent>
      </w: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pStyle w:val="NoSpacing"/>
        <w:rPr>
          <w:b/>
        </w:rPr>
      </w:pPr>
      <w:r>
        <w:rPr>
          <w:b/>
          <w:noProof/>
          <w:lang w:eastAsia="en-GB"/>
        </w:rPr>
        <mc:AlternateContent>
          <mc:Choice Requires="wps">
            <w:drawing>
              <wp:anchor distT="0" distB="0" distL="114300" distR="114300" simplePos="0" relativeHeight="251663360" behindDoc="0" locked="0" layoutInCell="1" allowOverlap="1" wp14:anchorId="60D98B0B" wp14:editId="14B81C23">
                <wp:simplePos x="0" y="0"/>
                <wp:positionH relativeFrom="column">
                  <wp:posOffset>-50165</wp:posOffset>
                </wp:positionH>
                <wp:positionV relativeFrom="paragraph">
                  <wp:posOffset>-4445</wp:posOffset>
                </wp:positionV>
                <wp:extent cx="5852160" cy="1113155"/>
                <wp:effectExtent l="0" t="0" r="15240" b="10795"/>
                <wp:wrapNone/>
                <wp:docPr id="4" name="Text Box 4"/>
                <wp:cNvGraphicFramePr/>
                <a:graphic xmlns:a="http://schemas.openxmlformats.org/drawingml/2006/main">
                  <a:graphicData uri="http://schemas.microsoft.com/office/word/2010/wordprocessingShape">
                    <wps:wsp>
                      <wps:cNvSpPr txBox="1"/>
                      <wps:spPr>
                        <a:xfrm>
                          <a:off x="0" y="0"/>
                          <a:ext cx="5852160" cy="111315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98B0B" id="Text Box 4" o:spid="_x0000_s1029" type="#_x0000_t202" style="position:absolute;margin-left:-3.95pt;margin-top:-.35pt;width:460.8pt;height:8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" fillcolor="#dce6f2" strokecolor="#c0504d" strokeweight="2pt">
                <v:textbo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Pr="001317D4"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SCHOOLS PROGRAMME</w:t>
      </w:r>
    </w:p>
    <w:p w:rsidR="0084636F" w:rsidRDefault="0084636F" w:rsidP="0084636F">
      <w:pPr>
        <w:pStyle w:val="NoSpacing"/>
        <w:tabs>
          <w:tab w:val="left" w:pos="0"/>
        </w:tabs>
      </w:pPr>
    </w:p>
    <w:p w:rsidR="0084636F" w:rsidRDefault="0084636F" w:rsidP="0084636F">
      <w:pPr>
        <w:pStyle w:val="NoSpacing"/>
        <w:tabs>
          <w:tab w:val="left" w:pos="0"/>
        </w:tabs>
      </w:pPr>
      <w:r>
        <w:rPr>
          <w:b/>
          <w:noProof/>
          <w:lang w:eastAsia="en-GB"/>
        </w:rPr>
        <mc:AlternateContent>
          <mc:Choice Requires="wps">
            <w:drawing>
              <wp:anchor distT="0" distB="0" distL="114300" distR="114300" simplePos="0" relativeHeight="251664384" behindDoc="0" locked="0" layoutInCell="1" allowOverlap="1" wp14:anchorId="761C16D8" wp14:editId="2EA55C26">
                <wp:simplePos x="0" y="0"/>
                <wp:positionH relativeFrom="column">
                  <wp:posOffset>-43815</wp:posOffset>
                </wp:positionH>
                <wp:positionV relativeFrom="paragraph">
                  <wp:posOffset>35560</wp:posOffset>
                </wp:positionV>
                <wp:extent cx="5882640" cy="786765"/>
                <wp:effectExtent l="0" t="0" r="22860" b="13335"/>
                <wp:wrapNone/>
                <wp:docPr id="7" name="Text Box 7"/>
                <wp:cNvGraphicFramePr/>
                <a:graphic xmlns:a="http://schemas.openxmlformats.org/drawingml/2006/main">
                  <a:graphicData uri="http://schemas.microsoft.com/office/word/2010/wordprocessingShape">
                    <wps:wsp>
                      <wps:cNvSpPr txBox="1"/>
                      <wps:spPr>
                        <a:xfrm>
                          <a:off x="0" y="0"/>
                          <a:ext cx="5882640" cy="78676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16D8" id="Text Box 7" o:spid="_x0000_s1030" type="#_x0000_t202" style="position:absolute;margin-left:-3.45pt;margin-top:2.8pt;width:463.2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rPr>
          <w:b/>
        </w:rPr>
      </w:pPr>
    </w:p>
    <w:p w:rsidR="0084636F" w:rsidRDefault="0084636F" w:rsidP="0084636F">
      <w:pPr>
        <w:pStyle w:val="NoSpacing"/>
        <w:tabs>
          <w:tab w:val="left" w:pos="0"/>
        </w:tabs>
        <w:rPr>
          <w:b/>
        </w:rPr>
      </w:pPr>
      <w:r>
        <w:rPr>
          <w:b/>
          <w:noProof/>
          <w:lang w:eastAsia="en-GB"/>
        </w:rPr>
        <mc:AlternateContent>
          <mc:Choice Requires="wps">
            <w:drawing>
              <wp:anchor distT="0" distB="0" distL="114300" distR="114300" simplePos="0" relativeHeight="251665408" behindDoc="0" locked="0" layoutInCell="1" allowOverlap="1" wp14:anchorId="18CCE510" wp14:editId="077C66B1">
                <wp:simplePos x="0" y="0"/>
                <wp:positionH relativeFrom="column">
                  <wp:posOffset>-45720</wp:posOffset>
                </wp:positionH>
                <wp:positionV relativeFrom="paragraph">
                  <wp:posOffset>73660</wp:posOffset>
                </wp:positionV>
                <wp:extent cx="5875020" cy="1120775"/>
                <wp:effectExtent l="0" t="0" r="11430" b="22225"/>
                <wp:wrapNone/>
                <wp:docPr id="8" name="Text Box 8"/>
                <wp:cNvGraphicFramePr/>
                <a:graphic xmlns:a="http://schemas.openxmlformats.org/drawingml/2006/main">
                  <a:graphicData uri="http://schemas.microsoft.com/office/word/2010/wordprocessingShape">
                    <wps:wsp>
                      <wps:cNvSpPr txBox="1"/>
                      <wps:spPr>
                        <a:xfrm>
                          <a:off x="0" y="0"/>
                          <a:ext cx="5875020" cy="112077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510" id="Text Box 8" o:spid="_x0000_s1031" type="#_x0000_t202" style="position:absolute;margin-left:-3.6pt;margin-top:5.8pt;width:462.6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" fillcolor="#dce6f2" strokecolor="#c0504d" strokeweight="2pt">
                <v:textbo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v:textbox>
              </v:shape>
            </w:pict>
          </mc:Fallback>
        </mc:AlternateContent>
      </w:r>
    </w:p>
    <w:p w:rsidR="0084636F" w:rsidRDefault="0084636F" w:rsidP="0084636F">
      <w:pPr>
        <w:pStyle w:val="NoSpacing"/>
        <w:tabs>
          <w:tab w:val="left" w:pos="0"/>
        </w:tabs>
        <w:rPr>
          <w:b/>
        </w:rPr>
      </w:pPr>
    </w:p>
    <w:p w:rsidR="0084636F" w:rsidRDefault="0084636F" w:rsidP="0084636F">
      <w:pPr>
        <w:pStyle w:val="NoSpacing"/>
        <w:tabs>
          <w:tab w:val="left" w:pos="0"/>
        </w:tabs>
        <w:rPr>
          <w:b/>
        </w:rPr>
      </w:pPr>
    </w:p>
    <w:p w:rsidR="0084636F" w:rsidRPr="008F633F" w:rsidRDefault="0084636F" w:rsidP="0084636F">
      <w:pPr>
        <w:pStyle w:val="NoSpacing"/>
        <w:tabs>
          <w:tab w:val="left" w:pos="0"/>
        </w:tabs>
        <w:rPr>
          <w:b/>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QUEENS PARK HOUSING RE-DEVELOPMENT</w:t>
      </w:r>
    </w:p>
    <w:p w:rsidR="0084636F" w:rsidRDefault="0084636F" w:rsidP="0084636F">
      <w:pPr>
        <w:pStyle w:val="NoSpacing"/>
        <w:rPr>
          <w:b/>
        </w:rPr>
      </w:pPr>
      <w:r>
        <w:rPr>
          <w:b/>
          <w:noProof/>
          <w:lang w:eastAsia="en-GB"/>
        </w:rPr>
        <mc:AlternateContent>
          <mc:Choice Requires="wps">
            <w:drawing>
              <wp:anchor distT="0" distB="0" distL="114300" distR="114300" simplePos="0" relativeHeight="251666432" behindDoc="0" locked="0" layoutInCell="1" allowOverlap="1" wp14:anchorId="4A7C398A" wp14:editId="1AB8478A">
                <wp:simplePos x="0" y="0"/>
                <wp:positionH relativeFrom="column">
                  <wp:posOffset>-15875</wp:posOffset>
                </wp:positionH>
                <wp:positionV relativeFrom="paragraph">
                  <wp:posOffset>36830</wp:posOffset>
                </wp:positionV>
                <wp:extent cx="5803900" cy="10972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5803900" cy="1097280"/>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398A" id="Text Box 9" o:spid="_x0000_s1032" type="#_x0000_t202" style="position:absolute;margin-left:-1.25pt;margin-top:2.9pt;width:457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r w:rsidRPr="0023760A">
        <w:rPr>
          <w:b/>
          <w:noProof/>
          <w:lang w:eastAsia="en-GB"/>
        </w:rPr>
        <mc:AlternateContent>
          <mc:Choice Requires="wps">
            <w:drawing>
              <wp:anchor distT="0" distB="0" distL="114300" distR="114300" simplePos="0" relativeHeight="251667456" behindDoc="0" locked="0" layoutInCell="1" allowOverlap="1" wp14:anchorId="2A9D3BE5" wp14:editId="6D0F93F5">
                <wp:simplePos x="0" y="0"/>
                <wp:positionH relativeFrom="column">
                  <wp:posOffset>-19390</wp:posOffset>
                </wp:positionH>
                <wp:positionV relativeFrom="paragraph">
                  <wp:posOffset>32651</wp:posOffset>
                </wp:positionV>
                <wp:extent cx="5803900" cy="1594884"/>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5803900" cy="1594884"/>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3BE5" id="Text Box 10" o:spid="_x0000_s1033" type="#_x0000_t202" style="position:absolute;margin-left:-1.55pt;margin-top:2.55pt;width:457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" fillcolor="#dce6f2" strokecolor="#c0504d" strokeweight="2pt">
                <v:textbo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v:textbox>
              </v:shape>
            </w:pict>
          </mc:Fallback>
        </mc:AlternateContent>
      </w:r>
    </w:p>
    <w:p w:rsidR="0084636F" w:rsidRPr="008C00F8" w:rsidRDefault="0084636F" w:rsidP="0084636F">
      <w:r w:rsidRPr="0023760A">
        <w:rPr>
          <w:b/>
          <w:noProof/>
          <w:lang w:eastAsia="en-GB"/>
        </w:rPr>
        <mc:AlternateContent>
          <mc:Choice Requires="wps">
            <w:drawing>
              <wp:anchor distT="0" distB="0" distL="114300" distR="114300" simplePos="0" relativeHeight="251668480" behindDoc="0" locked="0" layoutInCell="1" allowOverlap="1" wp14:anchorId="09AC210F" wp14:editId="2B7CE416">
                <wp:simplePos x="0" y="0"/>
                <wp:positionH relativeFrom="column">
                  <wp:posOffset>-19050</wp:posOffset>
                </wp:positionH>
                <wp:positionV relativeFrom="paragraph">
                  <wp:posOffset>1529080</wp:posOffset>
                </wp:positionV>
                <wp:extent cx="5803900" cy="77152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03900" cy="77152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10F" id="Text Box 11" o:spid="_x0000_s1034" type="#_x0000_t202" style="position:absolute;margin-left:-1.5pt;margin-top:120.4pt;width:45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" fillcolor="#dce6f2" strokecolor="#c0504d" strokeweight="2pt">
                <v:textbo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v:textbox>
              </v:shape>
            </w:pict>
          </mc:Fallback>
        </mc:AlternateContent>
      </w:r>
    </w:p>
    <w:p w:rsidR="009359A2" w:rsidRDefault="009359A2" w:rsidP="00DE2F5E">
      <w:pPr>
        <w:rPr>
          <w:rStyle w:val="BODYTEXT-11PTCALIBRI"/>
        </w:rPr>
      </w:pPr>
    </w:p>
    <w:p w:rsidR="00E47295" w:rsidRDefault="00964983" w:rsidP="00964983">
      <w:r>
        <w:t xml:space="preserve"> </w:t>
      </w:r>
    </w:p>
    <w:sectPr w:rsidR="00E47295" w:rsidSect="00AC3ABC">
      <w:pgSz w:w="11906" w:h="16838"/>
      <w:pgMar w:top="2694"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CB" w:rsidRDefault="00360ECB" w:rsidP="008D424C">
      <w:pPr>
        <w:spacing w:after="0" w:line="240" w:lineRule="auto"/>
      </w:pPr>
      <w:r>
        <w:separator/>
      </w:r>
    </w:p>
    <w:p w:rsidR="00360ECB" w:rsidRDefault="00360ECB"/>
  </w:endnote>
  <w:endnote w:type="continuationSeparator" w:id="0">
    <w:p w:rsidR="00360ECB" w:rsidRDefault="00360ECB" w:rsidP="008D424C">
      <w:pPr>
        <w:spacing w:after="0" w:line="240" w:lineRule="auto"/>
      </w:pPr>
      <w:r>
        <w:continuationSeparator/>
      </w:r>
    </w:p>
    <w:p w:rsidR="00360ECB" w:rsidRDefault="0036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altName w:val="Microsoft Sans Serif"/>
    <w:panose1 w:val="020B0304020202020204"/>
    <w:charset w:val="DE"/>
    <w:family w:val="roman"/>
    <w:pitch w:val="variable"/>
    <w:sig w:usb0="01000000" w:usb1="00000000" w:usb2="00000000" w:usb3="00000000" w:csb0="00010000" w:csb1="00000000"/>
  </w:font>
  <w:font w:name="Fiendstar">
    <w:altName w:val="Fiendst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ngsana New">
    <w:altName w:val="Leelawadee UI"/>
    <w:panose1 w:val="02020603050405020304"/>
    <w:charset w:val="DE"/>
    <w:family w:val="roman"/>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4423A3">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4423A3">
      <w:rPr>
        <w:b/>
        <w:bCs/>
        <w:noProof/>
        <w:color w:val="4B575F"/>
        <w:sz w:val="16"/>
        <w:szCs w:val="16"/>
      </w:rPr>
      <w:t>15</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CB" w:rsidRDefault="00360ECB" w:rsidP="008D424C">
      <w:pPr>
        <w:spacing w:after="0" w:line="240" w:lineRule="auto"/>
      </w:pPr>
      <w:r>
        <w:separator/>
      </w:r>
    </w:p>
    <w:p w:rsidR="00360ECB" w:rsidRDefault="00360ECB"/>
  </w:footnote>
  <w:footnote w:type="continuationSeparator" w:id="0">
    <w:p w:rsidR="00360ECB" w:rsidRDefault="00360ECB" w:rsidP="008D424C">
      <w:pPr>
        <w:spacing w:after="0" w:line="240" w:lineRule="auto"/>
      </w:pPr>
      <w:r>
        <w:continuationSeparator/>
      </w:r>
    </w:p>
    <w:p w:rsidR="00360ECB" w:rsidRDefault="00360E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A67F43" w:rsidP="008D424C">
    <w:pPr>
      <w:pStyle w:val="BasicParagraph"/>
      <w:spacing w:line="240" w:lineRule="auto"/>
      <w:rPr>
        <w:rStyle w:val="BODYTEXT-11PTCALIBRI"/>
        <w:color w:val="8A0066"/>
        <w:sz w:val="38"/>
        <w:szCs w:val="38"/>
      </w:rPr>
    </w:pPr>
    <w:r>
      <w:rPr>
        <w:rStyle w:val="BODYTEXT-11PTCALIBRI"/>
        <w:color w:val="8A0066"/>
        <w:sz w:val="38"/>
        <w:szCs w:val="38"/>
      </w:rPr>
      <w:t>Suppliers Guide to Delivering Social Value</w:t>
    </w:r>
  </w:p>
  <w:p w:rsidR="008D424C" w:rsidRDefault="008D424C" w:rsidP="008D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D63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8pt;height:385.8pt" o:bullet="t">
        <v:imagedata r:id="rId1" o:title="globe"/>
      </v:shape>
    </w:pict>
  </w:numPicBullet>
  <w:abstractNum w:abstractNumId="0" w15:restartNumberingAfterBreak="0">
    <w:nsid w:val="0FF30140"/>
    <w:multiLevelType w:val="hybridMultilevel"/>
    <w:tmpl w:val="5E1E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F1F"/>
    <w:multiLevelType w:val="hybridMultilevel"/>
    <w:tmpl w:val="E92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67910"/>
    <w:multiLevelType w:val="hybridMultilevel"/>
    <w:tmpl w:val="53AA3666"/>
    <w:lvl w:ilvl="0" w:tplc="125A74B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66234A"/>
    <w:multiLevelType w:val="hybridMultilevel"/>
    <w:tmpl w:val="EE2A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33C70"/>
    <w:multiLevelType w:val="hybridMultilevel"/>
    <w:tmpl w:val="8F4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2722"/>
    <w:multiLevelType w:val="hybridMultilevel"/>
    <w:tmpl w:val="FFB8D54C"/>
    <w:lvl w:ilvl="0" w:tplc="125A74B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2557B"/>
    <w:multiLevelType w:val="hybridMultilevel"/>
    <w:tmpl w:val="03A8B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01D02"/>
    <w:multiLevelType w:val="hybridMultilevel"/>
    <w:tmpl w:val="F77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A7518"/>
    <w:multiLevelType w:val="hybridMultilevel"/>
    <w:tmpl w:val="C1E8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8245B"/>
    <w:multiLevelType w:val="hybridMultilevel"/>
    <w:tmpl w:val="DDDE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1"/>
  </w:num>
  <w:num w:numId="5">
    <w:abstractNumId w:val="10"/>
  </w:num>
  <w:num w:numId="6">
    <w:abstractNumId w:val="0"/>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B"/>
    <w:rsid w:val="00013B15"/>
    <w:rsid w:val="00014FCE"/>
    <w:rsid w:val="00047C7D"/>
    <w:rsid w:val="000561EB"/>
    <w:rsid w:val="00080354"/>
    <w:rsid w:val="000E6060"/>
    <w:rsid w:val="001048AF"/>
    <w:rsid w:val="0011046B"/>
    <w:rsid w:val="00113AEA"/>
    <w:rsid w:val="00113E99"/>
    <w:rsid w:val="00114807"/>
    <w:rsid w:val="00131AEA"/>
    <w:rsid w:val="00151D08"/>
    <w:rsid w:val="001B3120"/>
    <w:rsid w:val="001B5A29"/>
    <w:rsid w:val="001D0E27"/>
    <w:rsid w:val="001E0B1F"/>
    <w:rsid w:val="001F111E"/>
    <w:rsid w:val="001F21A6"/>
    <w:rsid w:val="00224D7D"/>
    <w:rsid w:val="00226132"/>
    <w:rsid w:val="0027093A"/>
    <w:rsid w:val="00295DC9"/>
    <w:rsid w:val="002B4A98"/>
    <w:rsid w:val="002B4E87"/>
    <w:rsid w:val="002B69A5"/>
    <w:rsid w:val="002D2635"/>
    <w:rsid w:val="002F12D9"/>
    <w:rsid w:val="00314BAD"/>
    <w:rsid w:val="003253E7"/>
    <w:rsid w:val="00337DAE"/>
    <w:rsid w:val="00342915"/>
    <w:rsid w:val="00345D91"/>
    <w:rsid w:val="00360ECB"/>
    <w:rsid w:val="00371F28"/>
    <w:rsid w:val="00373F7E"/>
    <w:rsid w:val="003B567E"/>
    <w:rsid w:val="003C329E"/>
    <w:rsid w:val="003E2538"/>
    <w:rsid w:val="003F7CAB"/>
    <w:rsid w:val="004116B6"/>
    <w:rsid w:val="004226EC"/>
    <w:rsid w:val="004423A3"/>
    <w:rsid w:val="004534DE"/>
    <w:rsid w:val="004911F0"/>
    <w:rsid w:val="004A1CEC"/>
    <w:rsid w:val="004C08F1"/>
    <w:rsid w:val="00522621"/>
    <w:rsid w:val="0053151B"/>
    <w:rsid w:val="00553140"/>
    <w:rsid w:val="00570391"/>
    <w:rsid w:val="00570D89"/>
    <w:rsid w:val="00583331"/>
    <w:rsid w:val="005C5DCE"/>
    <w:rsid w:val="005C67DF"/>
    <w:rsid w:val="005D4458"/>
    <w:rsid w:val="00600D2B"/>
    <w:rsid w:val="00601E0E"/>
    <w:rsid w:val="00617EAE"/>
    <w:rsid w:val="00645AE8"/>
    <w:rsid w:val="00690C3C"/>
    <w:rsid w:val="006C517D"/>
    <w:rsid w:val="006D04CD"/>
    <w:rsid w:val="006D0785"/>
    <w:rsid w:val="006F257D"/>
    <w:rsid w:val="00706A0A"/>
    <w:rsid w:val="0071487D"/>
    <w:rsid w:val="00724996"/>
    <w:rsid w:val="00724C06"/>
    <w:rsid w:val="00733D3B"/>
    <w:rsid w:val="007805A1"/>
    <w:rsid w:val="007A6C04"/>
    <w:rsid w:val="007C5959"/>
    <w:rsid w:val="008203AF"/>
    <w:rsid w:val="00841F7C"/>
    <w:rsid w:val="0084636F"/>
    <w:rsid w:val="008520EA"/>
    <w:rsid w:val="00865A01"/>
    <w:rsid w:val="008725C3"/>
    <w:rsid w:val="00877EC6"/>
    <w:rsid w:val="00881EE8"/>
    <w:rsid w:val="008B4064"/>
    <w:rsid w:val="008D424C"/>
    <w:rsid w:val="008F2420"/>
    <w:rsid w:val="00922D14"/>
    <w:rsid w:val="0092727E"/>
    <w:rsid w:val="00935639"/>
    <w:rsid w:val="009359A2"/>
    <w:rsid w:val="00947E18"/>
    <w:rsid w:val="00964983"/>
    <w:rsid w:val="009A5417"/>
    <w:rsid w:val="009C23E9"/>
    <w:rsid w:val="009C3F71"/>
    <w:rsid w:val="009F0FE7"/>
    <w:rsid w:val="00A4084D"/>
    <w:rsid w:val="00A420E9"/>
    <w:rsid w:val="00A46FB6"/>
    <w:rsid w:val="00A51003"/>
    <w:rsid w:val="00A6690E"/>
    <w:rsid w:val="00A67F43"/>
    <w:rsid w:val="00A82728"/>
    <w:rsid w:val="00A840DA"/>
    <w:rsid w:val="00A95807"/>
    <w:rsid w:val="00AC3ABC"/>
    <w:rsid w:val="00AE3C13"/>
    <w:rsid w:val="00B47E15"/>
    <w:rsid w:val="00B6182B"/>
    <w:rsid w:val="00B62334"/>
    <w:rsid w:val="00B76797"/>
    <w:rsid w:val="00B92B03"/>
    <w:rsid w:val="00BA4428"/>
    <w:rsid w:val="00BE6FC2"/>
    <w:rsid w:val="00C06D2E"/>
    <w:rsid w:val="00C11530"/>
    <w:rsid w:val="00C11D3E"/>
    <w:rsid w:val="00C13D26"/>
    <w:rsid w:val="00C218F4"/>
    <w:rsid w:val="00C27564"/>
    <w:rsid w:val="00C60B48"/>
    <w:rsid w:val="00C66921"/>
    <w:rsid w:val="00C83DC4"/>
    <w:rsid w:val="00CB3AE6"/>
    <w:rsid w:val="00CB71B4"/>
    <w:rsid w:val="00CC4DA9"/>
    <w:rsid w:val="00CD1CD6"/>
    <w:rsid w:val="00D340F1"/>
    <w:rsid w:val="00D55BF3"/>
    <w:rsid w:val="00D82838"/>
    <w:rsid w:val="00D95194"/>
    <w:rsid w:val="00DA3785"/>
    <w:rsid w:val="00DB0866"/>
    <w:rsid w:val="00DC47F2"/>
    <w:rsid w:val="00DC5784"/>
    <w:rsid w:val="00DE0D10"/>
    <w:rsid w:val="00DE2F5E"/>
    <w:rsid w:val="00DF1EA9"/>
    <w:rsid w:val="00DF6DAD"/>
    <w:rsid w:val="00E04657"/>
    <w:rsid w:val="00E07BCA"/>
    <w:rsid w:val="00E21EA1"/>
    <w:rsid w:val="00E30B23"/>
    <w:rsid w:val="00E32737"/>
    <w:rsid w:val="00E47295"/>
    <w:rsid w:val="00E56231"/>
    <w:rsid w:val="00E60D10"/>
    <w:rsid w:val="00E93560"/>
    <w:rsid w:val="00E95AC4"/>
    <w:rsid w:val="00EF337B"/>
    <w:rsid w:val="00F23E87"/>
    <w:rsid w:val="00F337FE"/>
    <w:rsid w:val="00F35732"/>
    <w:rsid w:val="00F47421"/>
    <w:rsid w:val="00F65BDD"/>
    <w:rsid w:val="00F740D6"/>
    <w:rsid w:val="00F8537D"/>
    <w:rsid w:val="00FA4A7E"/>
    <w:rsid w:val="00FE6F0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A2018-35A6-45F4-933B-3DFC22F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NoSpacing">
    <w:name w:val="No Spacing"/>
    <w:uiPriority w:val="1"/>
    <w:qFormat/>
    <w:rsid w:val="00A67F43"/>
    <w:rPr>
      <w:rFonts w:asciiTheme="minorHAnsi" w:eastAsiaTheme="minorHAnsi" w:hAnsiTheme="minorHAnsi" w:cstheme="minorBidi"/>
      <w:sz w:val="22"/>
      <w:szCs w:val="22"/>
      <w:lang w:eastAsia="en-US"/>
    </w:rPr>
  </w:style>
  <w:style w:type="paragraph" w:customStyle="1" w:styleId="Default">
    <w:name w:val="Default"/>
    <w:rsid w:val="00A67F43"/>
    <w:pPr>
      <w:autoSpaceDE w:val="0"/>
      <w:autoSpaceDN w:val="0"/>
      <w:adjustRightInd w:val="0"/>
    </w:pPr>
    <w:rPr>
      <w:rFonts w:ascii="Fiendstar" w:eastAsia="Times New Roman" w:hAnsi="Fiendstar" w:cs="Fiendstar"/>
      <w:color w:val="000000"/>
      <w:sz w:val="24"/>
      <w:szCs w:val="24"/>
    </w:rPr>
  </w:style>
  <w:style w:type="paragraph" w:styleId="ListParagraph">
    <w:name w:val="List Paragraph"/>
    <w:basedOn w:val="Normal"/>
    <w:uiPriority w:val="72"/>
    <w:qFormat/>
    <w:rsid w:val="00E07BCA"/>
    <w:pPr>
      <w:ind w:left="720"/>
      <w:contextualSpacing/>
    </w:pPr>
  </w:style>
  <w:style w:type="character" w:styleId="Hyperlink">
    <w:name w:val="Hyperlink"/>
    <w:basedOn w:val="DefaultParagraphFont"/>
    <w:uiPriority w:val="99"/>
    <w:unhideWhenUsed/>
    <w:rsid w:val="00BA4428"/>
    <w:rPr>
      <w:color w:val="0000FF"/>
      <w:u w:val="single"/>
    </w:rPr>
  </w:style>
  <w:style w:type="character" w:styleId="FollowedHyperlink">
    <w:name w:val="FollowedHyperlink"/>
    <w:basedOn w:val="DefaultParagraphFont"/>
    <w:uiPriority w:val="99"/>
    <w:semiHidden/>
    <w:unhideWhenUsed/>
    <w:rsid w:val="001E0B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112208650">
      <w:bodyDiv w:val="1"/>
      <w:marLeft w:val="0"/>
      <w:marRight w:val="0"/>
      <w:marTop w:val="0"/>
      <w:marBottom w:val="0"/>
      <w:divBdr>
        <w:top w:val="none" w:sz="0" w:space="0" w:color="auto"/>
        <w:left w:val="none" w:sz="0" w:space="0" w:color="auto"/>
        <w:bottom w:val="none" w:sz="0" w:space="0" w:color="auto"/>
        <w:right w:val="none" w:sz="0" w:space="0" w:color="auto"/>
      </w:divBdr>
    </w:div>
    <w:div w:id="339936431">
      <w:bodyDiv w:val="1"/>
      <w:marLeft w:val="0"/>
      <w:marRight w:val="0"/>
      <w:marTop w:val="0"/>
      <w:marBottom w:val="0"/>
      <w:divBdr>
        <w:top w:val="none" w:sz="0" w:space="0" w:color="auto"/>
        <w:left w:val="none" w:sz="0" w:space="0" w:color="auto"/>
        <w:bottom w:val="none" w:sz="0" w:space="0" w:color="auto"/>
        <w:right w:val="none" w:sz="0" w:space="0" w:color="auto"/>
      </w:divBdr>
    </w:div>
    <w:div w:id="453256209">
      <w:bodyDiv w:val="1"/>
      <w:marLeft w:val="0"/>
      <w:marRight w:val="0"/>
      <w:marTop w:val="0"/>
      <w:marBottom w:val="0"/>
      <w:divBdr>
        <w:top w:val="none" w:sz="0" w:space="0" w:color="auto"/>
        <w:left w:val="none" w:sz="0" w:space="0" w:color="auto"/>
        <w:bottom w:val="none" w:sz="0" w:space="0" w:color="auto"/>
        <w:right w:val="none" w:sz="0" w:space="0" w:color="auto"/>
      </w:divBdr>
    </w:div>
    <w:div w:id="693002526">
      <w:bodyDiv w:val="1"/>
      <w:marLeft w:val="0"/>
      <w:marRight w:val="0"/>
      <w:marTop w:val="0"/>
      <w:marBottom w:val="0"/>
      <w:divBdr>
        <w:top w:val="none" w:sz="0" w:space="0" w:color="auto"/>
        <w:left w:val="none" w:sz="0" w:space="0" w:color="auto"/>
        <w:bottom w:val="none" w:sz="0" w:space="0" w:color="auto"/>
        <w:right w:val="none" w:sz="0" w:space="0" w:color="auto"/>
      </w:divBdr>
    </w:div>
    <w:div w:id="798838267">
      <w:bodyDiv w:val="1"/>
      <w:marLeft w:val="0"/>
      <w:marRight w:val="0"/>
      <w:marTop w:val="0"/>
      <w:marBottom w:val="0"/>
      <w:divBdr>
        <w:top w:val="none" w:sz="0" w:space="0" w:color="auto"/>
        <w:left w:val="none" w:sz="0" w:space="0" w:color="auto"/>
        <w:bottom w:val="none" w:sz="0" w:space="0" w:color="auto"/>
        <w:right w:val="none" w:sz="0" w:space="0" w:color="auto"/>
      </w:divBdr>
    </w:div>
    <w:div w:id="1298101364">
      <w:bodyDiv w:val="1"/>
      <w:marLeft w:val="0"/>
      <w:marRight w:val="0"/>
      <w:marTop w:val="0"/>
      <w:marBottom w:val="0"/>
      <w:divBdr>
        <w:top w:val="none" w:sz="0" w:space="0" w:color="auto"/>
        <w:left w:val="none" w:sz="0" w:space="0" w:color="auto"/>
        <w:bottom w:val="none" w:sz="0" w:space="0" w:color="auto"/>
        <w:right w:val="none" w:sz="0" w:space="0" w:color="auto"/>
      </w:divBdr>
    </w:div>
    <w:div w:id="1319067843">
      <w:bodyDiv w:val="1"/>
      <w:marLeft w:val="0"/>
      <w:marRight w:val="0"/>
      <w:marTop w:val="0"/>
      <w:marBottom w:val="0"/>
      <w:divBdr>
        <w:top w:val="none" w:sz="0" w:space="0" w:color="auto"/>
        <w:left w:val="none" w:sz="0" w:space="0" w:color="auto"/>
        <w:bottom w:val="none" w:sz="0" w:space="0" w:color="auto"/>
        <w:right w:val="none" w:sz="0" w:space="0" w:color="auto"/>
      </w:divBdr>
    </w:div>
    <w:div w:id="1773167582">
      <w:bodyDiv w:val="1"/>
      <w:marLeft w:val="0"/>
      <w:marRight w:val="0"/>
      <w:marTop w:val="0"/>
      <w:marBottom w:val="0"/>
      <w:divBdr>
        <w:top w:val="none" w:sz="0" w:space="0" w:color="auto"/>
        <w:left w:val="none" w:sz="0" w:space="0" w:color="auto"/>
        <w:bottom w:val="none" w:sz="0" w:space="0" w:color="auto"/>
        <w:right w:val="none" w:sz="0" w:space="0" w:color="auto"/>
      </w:divBdr>
    </w:div>
    <w:div w:id="1867870450">
      <w:bodyDiv w:val="1"/>
      <w:marLeft w:val="0"/>
      <w:marRight w:val="0"/>
      <w:marTop w:val="0"/>
      <w:marBottom w:val="0"/>
      <w:divBdr>
        <w:top w:val="none" w:sz="0" w:space="0" w:color="auto"/>
        <w:left w:val="none" w:sz="0" w:space="0" w:color="auto"/>
        <w:bottom w:val="none" w:sz="0" w:space="0" w:color="auto"/>
        <w:right w:val="none" w:sz="0" w:space="0" w:color="auto"/>
      </w:divBdr>
    </w:div>
    <w:div w:id="1951930543">
      <w:bodyDiv w:val="1"/>
      <w:marLeft w:val="0"/>
      <w:marRight w:val="0"/>
      <w:marTop w:val="0"/>
      <w:marBottom w:val="0"/>
      <w:divBdr>
        <w:top w:val="none" w:sz="0" w:space="0" w:color="auto"/>
        <w:left w:val="none" w:sz="0" w:space="0" w:color="auto"/>
        <w:bottom w:val="none" w:sz="0" w:space="0" w:color="auto"/>
        <w:right w:val="none" w:sz="0" w:space="0" w:color="auto"/>
      </w:divBdr>
    </w:div>
    <w:div w:id="2002076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ositivesteps.intowork@blackpool.gov.uk" TargetMode="External"/><Relationship Id="rId18" Type="http://schemas.openxmlformats.org/officeDocument/2006/relationships/hyperlink" Target="https://www.citb.co.uk/citb-apprenticeships/shared-apprenticeship-scheme/" TargetMode="External"/><Relationship Id="rId26" Type="http://schemas.openxmlformats.org/officeDocument/2006/relationships/hyperlink" Target="https://www.blackpool.gov.uk/Campaigns/Keep-Blackpool-Tidy/Keep-Blackpool-Tidy.aspx"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www.blackpool.ac.uk/buildup" TargetMode="External"/><Relationship Id="rId17" Type="http://schemas.openxmlformats.org/officeDocument/2006/relationships/hyperlink" Target="https://calicoenterprise.org.uk/calico-careers/constructing-the-future/" TargetMode="External"/><Relationship Id="rId25" Type="http://schemas.openxmlformats.org/officeDocument/2006/relationships/hyperlink" Target="mailto:sally.shaw@blackpool.gov.uk" TargetMode="External"/><Relationship Id="rId2" Type="http://schemas.openxmlformats.org/officeDocument/2006/relationships/numbering" Target="numbering.xml"/><Relationship Id="rId16" Type="http://schemas.openxmlformats.org/officeDocument/2006/relationships/hyperlink" Target="mailto:jsmith@calico.org.uk" TargetMode="External"/><Relationship Id="rId20" Type="http://schemas.openxmlformats.org/officeDocument/2006/relationships/image" Target="media/image3.emf"/><Relationship Id="rId29" Type="http://schemas.openxmlformats.org/officeDocument/2006/relationships/hyperlink" Target="mailto:mike.taplin@black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ac.uk/apprenticeships" TargetMode="External"/><Relationship Id="rId24" Type="http://schemas.openxmlformats.org/officeDocument/2006/relationships/hyperlink" Target="mailto:neil.froggett@blackpool.gov.uk" TargetMode="External"/><Relationship Id="rId5" Type="http://schemas.openxmlformats.org/officeDocument/2006/relationships/webSettings" Target="webSettings.xml"/><Relationship Id="rId15" Type="http://schemas.openxmlformats.org/officeDocument/2006/relationships/hyperlink" Target="mailto:sharon.johnson@citb.co.uk" TargetMode="External"/><Relationship Id="rId23" Type="http://schemas.openxmlformats.org/officeDocument/2006/relationships/oleObject" Target="embeddings/oleObject1.bin"/><Relationship Id="rId28" Type="http://schemas.openxmlformats.org/officeDocument/2006/relationships/hyperlink" Target="mailto:amanda.whitehead@blackpool.gov.uk" TargetMode="External"/><Relationship Id="rId10" Type="http://schemas.openxmlformats.org/officeDocument/2006/relationships/footer" Target="footer1.xml"/><Relationship Id="rId19" Type="http://schemas.openxmlformats.org/officeDocument/2006/relationships/hyperlink" Target="mailto:Jessica.Thomas@blackpool.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dith.mills@blackpool.gov.uk" TargetMode="External"/><Relationship Id="rId22" Type="http://schemas.openxmlformats.org/officeDocument/2006/relationships/image" Target="media/image4.emf"/><Relationship Id="rId27" Type="http://schemas.openxmlformats.org/officeDocument/2006/relationships/hyperlink" Target="http://lovemybeach.org/resources/page3"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894DD-20FB-47D5-A4DF-F9D804139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2912</Words>
  <Characters>16599</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Bagley</dc:creator>
  <cp:lastModifiedBy>Trish Rimmer</cp:lastModifiedBy>
  <cp:revision>2</cp:revision>
  <cp:lastPrinted>2017-01-10T12:16:00Z</cp:lastPrinted>
  <dcterms:created xsi:type="dcterms:W3CDTF">2020-06-16T07:26:00Z</dcterms:created>
  <dcterms:modified xsi:type="dcterms:W3CDTF">2020-06-16T07:26:00Z</dcterms:modified>
</cp:coreProperties>
</file>