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E6" w:rsidRDefault="00F468E6" w:rsidP="00F468E6">
      <w:pPr>
        <w:pStyle w:val="Anna1"/>
        <w:tabs>
          <w:tab w:val="clear" w:pos="643"/>
          <w:tab w:val="clear" w:pos="851"/>
          <w:tab w:val="left" w:pos="0"/>
        </w:tabs>
        <w:spacing w:before="0"/>
        <w:ind w:left="0" w:firstLine="0"/>
        <w:jc w:val="both"/>
        <w:rPr>
          <w:rFonts w:ascii="Arial" w:hAnsi="Arial" w:cs="Arial"/>
          <w:sz w:val="40"/>
          <w:szCs w:val="40"/>
        </w:rPr>
      </w:pPr>
    </w:p>
    <w:p w:rsidR="00F468E6" w:rsidRDefault="00F468E6" w:rsidP="00F468E6">
      <w:pPr>
        <w:pStyle w:val="Anna1"/>
        <w:tabs>
          <w:tab w:val="clear" w:pos="643"/>
          <w:tab w:val="clear" w:pos="851"/>
          <w:tab w:val="left" w:pos="0"/>
        </w:tabs>
        <w:spacing w:before="0"/>
        <w:ind w:left="0" w:firstLine="0"/>
        <w:jc w:val="both"/>
        <w:rPr>
          <w:rFonts w:ascii="Arial" w:hAnsi="Arial" w:cs="Arial"/>
          <w:sz w:val="40"/>
          <w:szCs w:val="40"/>
        </w:rPr>
      </w:pPr>
      <w:r w:rsidRPr="00A24920">
        <w:rPr>
          <w:rFonts w:ascii="Arial" w:hAnsi="Arial" w:cs="Arial"/>
          <w:sz w:val="40"/>
          <w:szCs w:val="40"/>
          <w:lang w:eastAsia="en-GB"/>
        </w:rPr>
        <w:drawing>
          <wp:inline distT="0" distB="0" distL="0" distR="0">
            <wp:extent cx="1085850" cy="1661159"/>
            <wp:effectExtent l="19050" t="0" r="0" b="0"/>
            <wp:docPr id="28" name="Picture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srcRect/>
                    <a:stretch>
                      <a:fillRect/>
                    </a:stretch>
                  </pic:blipFill>
                  <pic:spPr bwMode="auto">
                    <a:xfrm>
                      <a:off x="0" y="0"/>
                      <a:ext cx="1085480" cy="1660593"/>
                    </a:xfrm>
                    <a:prstGeom prst="rect">
                      <a:avLst/>
                    </a:prstGeom>
                    <a:noFill/>
                    <a:ln w="1">
                      <a:noFill/>
                      <a:miter lim="800000"/>
                      <a:headEnd/>
                      <a:tailEnd type="none" w="med" len="med"/>
                    </a:ln>
                    <a:effectLst/>
                  </pic:spPr>
                </pic:pic>
              </a:graphicData>
            </a:graphic>
          </wp:inline>
        </w:drawing>
      </w:r>
      <w:r>
        <w:rPr>
          <w:rFonts w:ascii="Arial" w:hAnsi="Arial" w:cs="Arial"/>
          <w:sz w:val="40"/>
          <w:szCs w:val="40"/>
          <w:lang w:eastAsia="en-GB"/>
        </w:rPr>
        <w:drawing>
          <wp:inline distT="0" distB="0" distL="0" distR="0">
            <wp:extent cx="1088415" cy="1783080"/>
            <wp:effectExtent l="19050" t="0" r="0" b="0"/>
            <wp:docPr id="19" name="Picture 2" descr="C:\Users\PaulK\Documents\East Kent Housing\Individual Council Docs\Dover\DDC Logo 07 Black 3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K\Documents\East Kent Housing\Individual Council Docs\Dover\DDC Logo 07 Black 300 (1).jpg"/>
                    <pic:cNvPicPr>
                      <a:picLocks noChangeAspect="1" noChangeArrowheads="1"/>
                    </pic:cNvPicPr>
                  </pic:nvPicPr>
                  <pic:blipFill>
                    <a:blip r:embed="rId9" cstate="print"/>
                    <a:srcRect/>
                    <a:stretch>
                      <a:fillRect/>
                    </a:stretch>
                  </pic:blipFill>
                  <pic:spPr bwMode="auto">
                    <a:xfrm>
                      <a:off x="0" y="0"/>
                      <a:ext cx="1092609" cy="1789952"/>
                    </a:xfrm>
                    <a:prstGeom prst="rect">
                      <a:avLst/>
                    </a:prstGeom>
                    <a:noFill/>
                    <a:ln w="9525">
                      <a:noFill/>
                      <a:miter lim="800000"/>
                      <a:headEnd/>
                      <a:tailEnd/>
                    </a:ln>
                  </pic:spPr>
                </pic:pic>
              </a:graphicData>
            </a:graphic>
          </wp:inline>
        </w:drawing>
      </w:r>
      <w:r w:rsidRPr="0033643D">
        <w:rPr>
          <w:rFonts w:ascii="Arial" w:hAnsi="Arial" w:cs="Arial"/>
          <w:sz w:val="40"/>
          <w:szCs w:val="40"/>
          <w:lang w:eastAsia="en-GB"/>
        </w:rPr>
        <w:drawing>
          <wp:inline distT="0" distB="0" distL="0" distR="0">
            <wp:extent cx="1558290" cy="1043940"/>
            <wp:effectExtent l="19050" t="0" r="3810" b="0"/>
            <wp:docPr id="24"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srcRect/>
                    <a:stretch>
                      <a:fillRect/>
                    </a:stretch>
                  </pic:blipFill>
                  <pic:spPr bwMode="auto">
                    <a:xfrm>
                      <a:off x="0" y="0"/>
                      <a:ext cx="1558290" cy="1043940"/>
                    </a:xfrm>
                    <a:prstGeom prst="rect">
                      <a:avLst/>
                    </a:prstGeom>
                    <a:noFill/>
                    <a:ln w="1">
                      <a:noFill/>
                      <a:miter lim="800000"/>
                      <a:headEnd/>
                      <a:tailEnd type="none" w="med" len="med"/>
                    </a:ln>
                    <a:effectLst/>
                  </pic:spPr>
                </pic:pic>
              </a:graphicData>
            </a:graphic>
          </wp:inline>
        </w:drawing>
      </w:r>
      <w:r w:rsidRPr="0033643D">
        <w:rPr>
          <w:rFonts w:ascii="Arial" w:hAnsi="Arial" w:cs="Arial"/>
          <w:sz w:val="40"/>
          <w:szCs w:val="40"/>
          <w:lang w:eastAsia="en-GB"/>
        </w:rPr>
        <w:drawing>
          <wp:inline distT="0" distB="0" distL="0" distR="0">
            <wp:extent cx="1230630" cy="1600200"/>
            <wp:effectExtent l="19050" t="0" r="7620" b="0"/>
            <wp:docPr id="26"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cstate="print"/>
                    <a:srcRect/>
                    <a:stretch>
                      <a:fillRect/>
                    </a:stretch>
                  </pic:blipFill>
                  <pic:spPr bwMode="auto">
                    <a:xfrm>
                      <a:off x="0" y="0"/>
                      <a:ext cx="1231407" cy="1601211"/>
                    </a:xfrm>
                    <a:prstGeom prst="rect">
                      <a:avLst/>
                    </a:prstGeom>
                    <a:noFill/>
                    <a:ln w="1">
                      <a:noFill/>
                      <a:miter lim="800000"/>
                      <a:headEnd/>
                      <a:tailEnd type="none" w="med" len="med"/>
                    </a:ln>
                    <a:effectLst/>
                  </pic:spPr>
                </pic:pic>
              </a:graphicData>
            </a:graphic>
          </wp:inline>
        </w:drawing>
      </w:r>
    </w:p>
    <w:p w:rsidR="00F468E6" w:rsidRDefault="00F468E6" w:rsidP="00F468E6">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Canterbury City Council</w:t>
      </w:r>
    </w:p>
    <w:p w:rsidR="00F468E6" w:rsidRDefault="00F468E6" w:rsidP="00F468E6">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 xml:space="preserve">Dover </w:t>
      </w:r>
      <w:r w:rsidRPr="00122DBF">
        <w:rPr>
          <w:rFonts w:ascii="Arial" w:hAnsi="Arial" w:cs="Arial"/>
          <w:sz w:val="40"/>
          <w:szCs w:val="40"/>
        </w:rPr>
        <w:t>District Council</w:t>
      </w:r>
    </w:p>
    <w:p w:rsidR="00F468E6" w:rsidRDefault="00F468E6" w:rsidP="00F468E6">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Shepway District Council</w:t>
      </w:r>
    </w:p>
    <w:p w:rsidR="00F468E6" w:rsidRPr="0033643D" w:rsidRDefault="00F468E6" w:rsidP="00F468E6">
      <w:pPr>
        <w:pStyle w:val="Anna1"/>
        <w:tabs>
          <w:tab w:val="clear" w:pos="643"/>
          <w:tab w:val="clear" w:pos="851"/>
          <w:tab w:val="left" w:pos="0"/>
        </w:tabs>
        <w:spacing w:before="0" w:after="0"/>
        <w:ind w:left="0" w:firstLine="0"/>
        <w:jc w:val="both"/>
        <w:rPr>
          <w:rFonts w:ascii="Arial" w:hAnsi="Arial" w:cs="Arial"/>
          <w:sz w:val="40"/>
          <w:szCs w:val="40"/>
        </w:rPr>
      </w:pPr>
      <w:r>
        <w:rPr>
          <w:rFonts w:ascii="Arial" w:hAnsi="Arial" w:cs="Arial"/>
          <w:sz w:val="40"/>
          <w:szCs w:val="40"/>
        </w:rPr>
        <w:t>Thanet District Council</w:t>
      </w:r>
    </w:p>
    <w:p w:rsidR="00F468E6" w:rsidRDefault="00F468E6" w:rsidP="00F468E6">
      <w:pPr>
        <w:pStyle w:val="Anna1"/>
        <w:tabs>
          <w:tab w:val="clear" w:pos="643"/>
          <w:tab w:val="clear" w:pos="851"/>
          <w:tab w:val="left" w:pos="0"/>
        </w:tabs>
        <w:spacing w:before="0" w:after="120"/>
        <w:ind w:left="0" w:firstLine="0"/>
        <w:jc w:val="both"/>
        <w:rPr>
          <w:rFonts w:ascii="Arial" w:hAnsi="Arial" w:cs="Arial"/>
          <w:sz w:val="32"/>
          <w:szCs w:val="36"/>
        </w:rPr>
      </w:pPr>
    </w:p>
    <w:p w:rsidR="00F468E6" w:rsidRDefault="00F468E6" w:rsidP="00515F68">
      <w:pPr>
        <w:pStyle w:val="Anna1"/>
        <w:tabs>
          <w:tab w:val="clear" w:pos="643"/>
          <w:tab w:val="clear" w:pos="851"/>
          <w:tab w:val="left" w:pos="0"/>
        </w:tabs>
        <w:spacing w:before="0" w:after="120"/>
        <w:ind w:left="0" w:firstLine="0"/>
        <w:jc w:val="both"/>
        <w:rPr>
          <w:rFonts w:ascii="Arial" w:hAnsi="Arial" w:cs="Arial"/>
          <w:sz w:val="32"/>
          <w:szCs w:val="36"/>
        </w:rPr>
      </w:pPr>
    </w:p>
    <w:p w:rsidR="00515F68" w:rsidRPr="00122DBF" w:rsidRDefault="00515F68" w:rsidP="00515F68">
      <w:pPr>
        <w:pStyle w:val="Anna1"/>
        <w:tabs>
          <w:tab w:val="clear" w:pos="643"/>
          <w:tab w:val="clear" w:pos="851"/>
          <w:tab w:val="left" w:pos="0"/>
        </w:tabs>
        <w:spacing w:before="0" w:after="120"/>
        <w:ind w:left="0" w:firstLine="0"/>
        <w:jc w:val="both"/>
        <w:rPr>
          <w:rFonts w:ascii="Arial" w:hAnsi="Arial" w:cs="Arial"/>
          <w:sz w:val="32"/>
          <w:szCs w:val="36"/>
        </w:rPr>
      </w:pPr>
      <w:r w:rsidRPr="00122DBF">
        <w:rPr>
          <w:rFonts w:ascii="Arial" w:hAnsi="Arial" w:cs="Arial"/>
          <w:sz w:val="32"/>
          <w:szCs w:val="36"/>
        </w:rPr>
        <w:t>Measured Term Contract</w:t>
      </w:r>
    </w:p>
    <w:p w:rsidR="00515F68" w:rsidRPr="00122DBF" w:rsidRDefault="00515F68" w:rsidP="00515F68">
      <w:pPr>
        <w:pStyle w:val="Anna1"/>
        <w:tabs>
          <w:tab w:val="clear" w:pos="643"/>
          <w:tab w:val="clear" w:pos="851"/>
          <w:tab w:val="left" w:pos="0"/>
          <w:tab w:val="left" w:pos="1980"/>
        </w:tabs>
        <w:spacing w:before="0" w:after="120"/>
        <w:ind w:left="0" w:firstLine="0"/>
        <w:jc w:val="both"/>
        <w:rPr>
          <w:rFonts w:ascii="Arial" w:hAnsi="Arial" w:cs="Arial"/>
          <w:sz w:val="32"/>
          <w:szCs w:val="36"/>
        </w:rPr>
      </w:pPr>
      <w:r w:rsidRPr="00122DBF">
        <w:rPr>
          <w:rFonts w:ascii="Arial" w:hAnsi="Arial" w:cs="Arial"/>
          <w:sz w:val="32"/>
          <w:szCs w:val="36"/>
        </w:rPr>
        <w:t>for</w:t>
      </w:r>
      <w:r>
        <w:rPr>
          <w:rFonts w:ascii="Arial" w:hAnsi="Arial" w:cs="Arial"/>
          <w:sz w:val="32"/>
          <w:szCs w:val="36"/>
        </w:rPr>
        <w:tab/>
      </w:r>
    </w:p>
    <w:p w:rsidR="00515F68" w:rsidRPr="00515F68" w:rsidRDefault="00D50B9B" w:rsidP="00515F68">
      <w:pPr>
        <w:tabs>
          <w:tab w:val="left" w:pos="1044"/>
        </w:tabs>
        <w:rPr>
          <w:rFonts w:ascii="Arial" w:hAnsi="Arial" w:cs="Arial"/>
          <w:b/>
          <w:sz w:val="40"/>
          <w:szCs w:val="40"/>
        </w:rPr>
      </w:pPr>
      <w:r>
        <w:rPr>
          <w:rFonts w:ascii="Arial" w:hAnsi="Arial" w:cs="Arial"/>
          <w:b/>
          <w:sz w:val="40"/>
          <w:szCs w:val="40"/>
        </w:rPr>
        <w:t>Flat Roofs</w:t>
      </w:r>
    </w:p>
    <w:p w:rsidR="00515F68" w:rsidRPr="00515F68" w:rsidRDefault="00515F68" w:rsidP="00515F68">
      <w:pPr>
        <w:tabs>
          <w:tab w:val="left" w:pos="1044"/>
        </w:tabs>
        <w:rPr>
          <w:rFonts w:ascii="Arial" w:hAnsi="Arial" w:cs="Arial"/>
          <w:b/>
          <w:sz w:val="40"/>
          <w:szCs w:val="40"/>
        </w:rPr>
      </w:pPr>
      <w:r w:rsidRPr="00515F68">
        <w:rPr>
          <w:rFonts w:ascii="Arial" w:hAnsi="Arial" w:cs="Arial"/>
          <w:b/>
          <w:sz w:val="40"/>
          <w:szCs w:val="40"/>
        </w:rPr>
        <w:tab/>
      </w:r>
    </w:p>
    <w:p w:rsidR="00515F68" w:rsidRPr="00515F68" w:rsidRDefault="00515F68" w:rsidP="00515F68">
      <w:pPr>
        <w:rPr>
          <w:rFonts w:ascii="Arial" w:hAnsi="Arial" w:cs="Arial"/>
          <w:b/>
          <w:sz w:val="40"/>
          <w:szCs w:val="40"/>
        </w:rPr>
      </w:pPr>
      <w:r w:rsidRPr="00515F68">
        <w:rPr>
          <w:rFonts w:ascii="Arial" w:hAnsi="Arial" w:cs="Arial"/>
          <w:b/>
          <w:sz w:val="40"/>
          <w:szCs w:val="40"/>
        </w:rPr>
        <w:t>Technical Specification</w:t>
      </w:r>
    </w:p>
    <w:p w:rsidR="00515F68" w:rsidRPr="00515F68" w:rsidRDefault="00515F68" w:rsidP="00515F68">
      <w:pPr>
        <w:rPr>
          <w:rFonts w:ascii="Arial" w:hAnsi="Arial" w:cs="Arial"/>
        </w:rPr>
      </w:pPr>
    </w:p>
    <w:p w:rsidR="00515F68" w:rsidRPr="00515F68" w:rsidRDefault="00515F68" w:rsidP="00515F68">
      <w:pPr>
        <w:jc w:val="both"/>
        <w:rPr>
          <w:rFonts w:ascii="Arial" w:hAnsi="Arial" w:cs="Arial"/>
          <w:b/>
          <w:sz w:val="20"/>
          <w:lang w:val="en-US"/>
        </w:rPr>
      </w:pPr>
      <w:r w:rsidRPr="00515F68">
        <w:rPr>
          <w:rFonts w:ascii="Arial" w:hAnsi="Arial" w:cs="Arial"/>
          <w:b/>
        </w:rPr>
        <w:t>Version</w:t>
      </w:r>
      <w:r w:rsidR="00162F5F">
        <w:rPr>
          <w:rFonts w:ascii="Arial" w:hAnsi="Arial" w:cs="Arial"/>
          <w:b/>
        </w:rPr>
        <w:t xml:space="preserve"> 11</w:t>
      </w:r>
      <w:r w:rsidR="00623A1D">
        <w:rPr>
          <w:rFonts w:ascii="Arial" w:hAnsi="Arial" w:cs="Arial"/>
          <w:b/>
        </w:rPr>
        <w:t xml:space="preserve"> – </w:t>
      </w:r>
      <w:r w:rsidR="0034049F">
        <w:rPr>
          <w:rFonts w:ascii="Arial" w:hAnsi="Arial" w:cs="Arial"/>
          <w:b/>
        </w:rPr>
        <w:t xml:space="preserve">May </w:t>
      </w:r>
      <w:r w:rsidR="00327C8E">
        <w:rPr>
          <w:rFonts w:ascii="Arial" w:hAnsi="Arial" w:cs="Arial"/>
          <w:b/>
        </w:rPr>
        <w:t>2017</w:t>
      </w:r>
    </w:p>
    <w:p w:rsidR="00EB1755" w:rsidRPr="00271107" w:rsidRDefault="00EB1755" w:rsidP="00164D7C">
      <w:pPr>
        <w:pStyle w:val="NBSheading"/>
        <w:ind w:left="0" w:firstLine="0"/>
        <w:rPr>
          <w:sz w:val="20"/>
          <w:lang w:val="fr-FR"/>
        </w:rPr>
        <w:sectPr w:rsidR="00EB1755" w:rsidRPr="00271107" w:rsidSect="00164D7C">
          <w:headerReference w:type="default" r:id="rId12"/>
          <w:footerReference w:type="default" r:id="rId13"/>
          <w:headerReference w:type="first" r:id="rId14"/>
          <w:pgSz w:w="11906" w:h="16838"/>
          <w:pgMar w:top="1440" w:right="1797" w:bottom="1440" w:left="1797" w:header="709" w:footer="709" w:gutter="0"/>
          <w:cols w:space="708"/>
          <w:titlePg/>
          <w:docGrid w:linePitch="360"/>
        </w:sectPr>
      </w:pPr>
    </w:p>
    <w:p w:rsidR="003A6B11" w:rsidRPr="008C2D69" w:rsidRDefault="004849FC" w:rsidP="008C2D69">
      <w:pPr>
        <w:jc w:val="center"/>
        <w:rPr>
          <w:rFonts w:ascii="Arial" w:hAnsi="Arial" w:cs="Arial"/>
          <w:b/>
          <w:bCs/>
          <w:color w:val="000000"/>
          <w:sz w:val="22"/>
          <w:szCs w:val="22"/>
        </w:rPr>
      </w:pPr>
      <w:r>
        <w:rPr>
          <w:rFonts w:ascii="Arial" w:hAnsi="Arial" w:cs="Arial"/>
          <w:b/>
          <w:sz w:val="22"/>
          <w:szCs w:val="22"/>
        </w:rPr>
        <w:lastRenderedPageBreak/>
        <w:t xml:space="preserve">Specification for </w:t>
      </w:r>
      <w:r w:rsidR="008C2D69">
        <w:rPr>
          <w:rFonts w:ascii="Arial" w:hAnsi="Arial" w:cs="Arial"/>
          <w:b/>
          <w:sz w:val="22"/>
          <w:szCs w:val="22"/>
        </w:rPr>
        <w:t xml:space="preserve">Flat </w:t>
      </w:r>
      <w:r>
        <w:rPr>
          <w:rFonts w:ascii="Arial" w:hAnsi="Arial" w:cs="Arial"/>
          <w:b/>
          <w:sz w:val="22"/>
          <w:szCs w:val="22"/>
        </w:rPr>
        <w:t>Roo</w:t>
      </w:r>
      <w:r w:rsidR="008C2D69">
        <w:rPr>
          <w:rFonts w:ascii="Arial" w:hAnsi="Arial" w:cs="Arial"/>
          <w:b/>
          <w:sz w:val="22"/>
          <w:szCs w:val="22"/>
        </w:rPr>
        <w:t>fs</w:t>
      </w:r>
    </w:p>
    <w:p w:rsidR="00164D7C" w:rsidRPr="00897439" w:rsidRDefault="00164D7C" w:rsidP="00686F6F">
      <w:pPr>
        <w:rPr>
          <w:rFonts w:ascii="Arial" w:hAnsi="Arial" w:cs="Arial"/>
          <w:b/>
        </w:rPr>
      </w:pPr>
      <w:r w:rsidRPr="00897439">
        <w:rPr>
          <w:rFonts w:ascii="Arial" w:hAnsi="Arial" w:cs="Arial"/>
          <w:b/>
        </w:rPr>
        <w:t>CONTENTS</w:t>
      </w:r>
    </w:p>
    <w:p w:rsidR="00C70183" w:rsidRPr="00897439" w:rsidRDefault="00C70183" w:rsidP="00686F6F">
      <w:pPr>
        <w:rPr>
          <w:rFonts w:ascii="Arial" w:hAnsi="Arial" w:cs="Arial"/>
          <w:b/>
          <w:bCs/>
        </w:rPr>
      </w:pPr>
    </w:p>
    <w:p w:rsidR="00006EA1" w:rsidRDefault="00024233" w:rsidP="00006EA1">
      <w:pPr>
        <w:pStyle w:val="TOC1"/>
        <w:rPr>
          <w:rFonts w:asciiTheme="minorHAnsi" w:eastAsiaTheme="minorEastAsia" w:hAnsiTheme="minorHAnsi" w:cstheme="minorBidi"/>
          <w:noProof/>
          <w:sz w:val="22"/>
          <w:szCs w:val="22"/>
          <w:lang w:val="en-US"/>
        </w:rPr>
      </w:pPr>
      <w:r w:rsidRPr="00897439">
        <w:rPr>
          <w:rFonts w:cs="Arial"/>
          <w:b/>
          <w:sz w:val="22"/>
          <w:szCs w:val="22"/>
        </w:rPr>
        <w:fldChar w:fldCharType="begin"/>
      </w:r>
      <w:r w:rsidR="00870519" w:rsidRPr="00897439">
        <w:rPr>
          <w:rFonts w:cs="Arial"/>
          <w:b/>
          <w:sz w:val="22"/>
          <w:szCs w:val="22"/>
        </w:rPr>
        <w:instrText xml:space="preserve"> TOC \o "1-3" \h \z \u </w:instrText>
      </w:r>
      <w:r w:rsidRPr="00897439">
        <w:rPr>
          <w:rFonts w:cs="Arial"/>
          <w:b/>
          <w:sz w:val="22"/>
          <w:szCs w:val="22"/>
        </w:rPr>
        <w:fldChar w:fldCharType="separate"/>
      </w:r>
      <w:hyperlink w:anchor="_Toc461710512" w:history="1">
        <w:r w:rsidR="00006EA1" w:rsidRPr="000048CF">
          <w:rPr>
            <w:rStyle w:val="Hyperlink"/>
            <w:noProof/>
          </w:rPr>
          <w:t>1.0</w:t>
        </w:r>
        <w:r w:rsidR="00006EA1">
          <w:rPr>
            <w:rFonts w:asciiTheme="minorHAnsi" w:eastAsiaTheme="minorEastAsia" w:hAnsiTheme="minorHAnsi" w:cstheme="minorBidi"/>
            <w:noProof/>
            <w:sz w:val="22"/>
            <w:szCs w:val="22"/>
            <w:lang w:val="en-US"/>
          </w:rPr>
          <w:tab/>
        </w:r>
        <w:r w:rsidR="00006EA1" w:rsidRPr="000048CF">
          <w:rPr>
            <w:rStyle w:val="Hyperlink"/>
            <w:noProof/>
          </w:rPr>
          <w:t>GENERAL</w:t>
        </w:r>
        <w:r w:rsidR="00006EA1">
          <w:rPr>
            <w:noProof/>
            <w:webHidden/>
          </w:rPr>
          <w:tab/>
        </w:r>
        <w:r w:rsidR="00006EA1">
          <w:rPr>
            <w:noProof/>
            <w:webHidden/>
          </w:rPr>
          <w:fldChar w:fldCharType="begin"/>
        </w:r>
        <w:r w:rsidR="00006EA1">
          <w:rPr>
            <w:noProof/>
            <w:webHidden/>
          </w:rPr>
          <w:instrText xml:space="preserve"> PAGEREF _Toc461710512 \h </w:instrText>
        </w:r>
        <w:r w:rsidR="00006EA1">
          <w:rPr>
            <w:noProof/>
            <w:webHidden/>
          </w:rPr>
        </w:r>
        <w:r w:rsidR="00006EA1">
          <w:rPr>
            <w:noProof/>
            <w:webHidden/>
          </w:rPr>
          <w:fldChar w:fldCharType="separate"/>
        </w:r>
        <w:r w:rsidR="00006EA1">
          <w:rPr>
            <w:noProof/>
            <w:webHidden/>
          </w:rPr>
          <w:t>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3" w:history="1">
        <w:r w:rsidR="00006EA1" w:rsidRPr="000048CF">
          <w:rPr>
            <w:rStyle w:val="Hyperlink"/>
            <w:rFonts w:cs="Arial"/>
            <w:noProof/>
          </w:rPr>
          <w:t>1.1</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Workmanship and Materials</w:t>
        </w:r>
        <w:r w:rsidR="00006EA1">
          <w:rPr>
            <w:noProof/>
            <w:webHidden/>
          </w:rPr>
          <w:tab/>
        </w:r>
        <w:r w:rsidR="00006EA1">
          <w:rPr>
            <w:noProof/>
            <w:webHidden/>
          </w:rPr>
          <w:fldChar w:fldCharType="begin"/>
        </w:r>
        <w:r w:rsidR="00006EA1">
          <w:rPr>
            <w:noProof/>
            <w:webHidden/>
          </w:rPr>
          <w:instrText xml:space="preserve"> PAGEREF _Toc461710513 \h </w:instrText>
        </w:r>
        <w:r w:rsidR="00006EA1">
          <w:rPr>
            <w:noProof/>
            <w:webHidden/>
          </w:rPr>
        </w:r>
        <w:r w:rsidR="00006EA1">
          <w:rPr>
            <w:noProof/>
            <w:webHidden/>
          </w:rPr>
          <w:fldChar w:fldCharType="separate"/>
        </w:r>
        <w:r w:rsidR="00006EA1">
          <w:rPr>
            <w:noProof/>
            <w:webHidden/>
          </w:rPr>
          <w:t>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4" w:history="1">
        <w:r w:rsidR="00006EA1" w:rsidRPr="000048CF">
          <w:rPr>
            <w:rStyle w:val="Hyperlink"/>
            <w:rFonts w:cs="Arial"/>
            <w:noProof/>
          </w:rPr>
          <w:t>1.2</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British Standards</w:t>
        </w:r>
        <w:r w:rsidR="00006EA1">
          <w:rPr>
            <w:noProof/>
            <w:webHidden/>
          </w:rPr>
          <w:tab/>
        </w:r>
        <w:r w:rsidR="00006EA1">
          <w:rPr>
            <w:noProof/>
            <w:webHidden/>
          </w:rPr>
          <w:fldChar w:fldCharType="begin"/>
        </w:r>
        <w:r w:rsidR="00006EA1">
          <w:rPr>
            <w:noProof/>
            <w:webHidden/>
          </w:rPr>
          <w:instrText xml:space="preserve"> PAGEREF _Toc461710514 \h </w:instrText>
        </w:r>
        <w:r w:rsidR="00006EA1">
          <w:rPr>
            <w:noProof/>
            <w:webHidden/>
          </w:rPr>
        </w:r>
        <w:r w:rsidR="00006EA1">
          <w:rPr>
            <w:noProof/>
            <w:webHidden/>
          </w:rPr>
          <w:fldChar w:fldCharType="separate"/>
        </w:r>
        <w:r w:rsidR="00006EA1">
          <w:rPr>
            <w:noProof/>
            <w:webHidden/>
          </w:rPr>
          <w:t>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5" w:history="1">
        <w:r w:rsidR="00006EA1" w:rsidRPr="000048CF">
          <w:rPr>
            <w:rStyle w:val="Hyperlink"/>
            <w:rFonts w:cs="Arial"/>
            <w:noProof/>
          </w:rPr>
          <w:t>1.3</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Warranties</w:t>
        </w:r>
        <w:r w:rsidR="00006EA1">
          <w:rPr>
            <w:noProof/>
            <w:webHidden/>
          </w:rPr>
          <w:tab/>
        </w:r>
        <w:r w:rsidR="00006EA1">
          <w:rPr>
            <w:noProof/>
            <w:webHidden/>
          </w:rPr>
          <w:fldChar w:fldCharType="begin"/>
        </w:r>
        <w:r w:rsidR="00006EA1">
          <w:rPr>
            <w:noProof/>
            <w:webHidden/>
          </w:rPr>
          <w:instrText xml:space="preserve"> PAGEREF _Toc461710515 \h </w:instrText>
        </w:r>
        <w:r w:rsidR="00006EA1">
          <w:rPr>
            <w:noProof/>
            <w:webHidden/>
          </w:rPr>
        </w:r>
        <w:r w:rsidR="00006EA1">
          <w:rPr>
            <w:noProof/>
            <w:webHidden/>
          </w:rPr>
          <w:fldChar w:fldCharType="separate"/>
        </w:r>
        <w:r w:rsidR="00006EA1">
          <w:rPr>
            <w:noProof/>
            <w:webHidden/>
          </w:rPr>
          <w:t>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6" w:history="1">
        <w:r w:rsidR="00006EA1" w:rsidRPr="000048CF">
          <w:rPr>
            <w:rStyle w:val="Hyperlink"/>
            <w:rFonts w:cs="Arial"/>
            <w:noProof/>
          </w:rPr>
          <w:t>1.4</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Private and Rear Additions</w:t>
        </w:r>
        <w:r w:rsidR="00006EA1">
          <w:rPr>
            <w:noProof/>
            <w:webHidden/>
          </w:rPr>
          <w:tab/>
        </w:r>
        <w:r w:rsidR="00006EA1">
          <w:rPr>
            <w:noProof/>
            <w:webHidden/>
          </w:rPr>
          <w:fldChar w:fldCharType="begin"/>
        </w:r>
        <w:r w:rsidR="00006EA1">
          <w:rPr>
            <w:noProof/>
            <w:webHidden/>
          </w:rPr>
          <w:instrText xml:space="preserve"> PAGEREF _Toc461710516 \h </w:instrText>
        </w:r>
        <w:r w:rsidR="00006EA1">
          <w:rPr>
            <w:noProof/>
            <w:webHidden/>
          </w:rPr>
        </w:r>
        <w:r w:rsidR="00006EA1">
          <w:rPr>
            <w:noProof/>
            <w:webHidden/>
          </w:rPr>
          <w:fldChar w:fldCharType="separate"/>
        </w:r>
        <w:r w:rsidR="00006EA1">
          <w:rPr>
            <w:noProof/>
            <w:webHidden/>
          </w:rPr>
          <w:t>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7" w:history="1">
        <w:r w:rsidR="00006EA1" w:rsidRPr="000048CF">
          <w:rPr>
            <w:rStyle w:val="Hyperlink"/>
            <w:rFonts w:cs="Arial"/>
            <w:noProof/>
          </w:rPr>
          <w:t>1.5</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Boundaries</w:t>
        </w:r>
        <w:r w:rsidR="00006EA1">
          <w:rPr>
            <w:noProof/>
            <w:webHidden/>
          </w:rPr>
          <w:tab/>
        </w:r>
        <w:r w:rsidR="00006EA1">
          <w:rPr>
            <w:noProof/>
            <w:webHidden/>
          </w:rPr>
          <w:fldChar w:fldCharType="begin"/>
        </w:r>
        <w:r w:rsidR="00006EA1">
          <w:rPr>
            <w:noProof/>
            <w:webHidden/>
          </w:rPr>
          <w:instrText xml:space="preserve"> PAGEREF _Toc461710517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8" w:history="1">
        <w:r w:rsidR="00006EA1" w:rsidRPr="000048CF">
          <w:rPr>
            <w:rStyle w:val="Hyperlink"/>
            <w:rFonts w:cs="Arial"/>
            <w:noProof/>
          </w:rPr>
          <w:t>1.6</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Site Clean Up</w:t>
        </w:r>
        <w:r w:rsidR="00006EA1">
          <w:rPr>
            <w:noProof/>
            <w:webHidden/>
          </w:rPr>
          <w:tab/>
        </w:r>
        <w:r w:rsidR="00006EA1">
          <w:rPr>
            <w:noProof/>
            <w:webHidden/>
          </w:rPr>
          <w:fldChar w:fldCharType="begin"/>
        </w:r>
        <w:r w:rsidR="00006EA1">
          <w:rPr>
            <w:noProof/>
            <w:webHidden/>
          </w:rPr>
          <w:instrText xml:space="preserve"> PAGEREF _Toc461710518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19" w:history="1">
        <w:r w:rsidR="00006EA1" w:rsidRPr="000048CF">
          <w:rPr>
            <w:rStyle w:val="Hyperlink"/>
            <w:rFonts w:cs="Arial"/>
            <w:noProof/>
          </w:rPr>
          <w:t>1.7</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Chimney Removal (Optional)</w:t>
        </w:r>
        <w:r w:rsidR="00006EA1">
          <w:rPr>
            <w:noProof/>
            <w:webHidden/>
          </w:rPr>
          <w:tab/>
        </w:r>
        <w:r w:rsidR="00006EA1">
          <w:rPr>
            <w:noProof/>
            <w:webHidden/>
          </w:rPr>
          <w:fldChar w:fldCharType="begin"/>
        </w:r>
        <w:r w:rsidR="00006EA1">
          <w:rPr>
            <w:noProof/>
            <w:webHidden/>
          </w:rPr>
          <w:instrText xml:space="preserve"> PAGEREF _Toc461710519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20" w:history="1">
        <w:r w:rsidR="00006EA1" w:rsidRPr="000048CF">
          <w:rPr>
            <w:rStyle w:val="Hyperlink"/>
            <w:noProof/>
          </w:rPr>
          <w:t>2.0</w:t>
        </w:r>
        <w:r w:rsidR="00006EA1">
          <w:rPr>
            <w:rFonts w:asciiTheme="minorHAnsi" w:eastAsiaTheme="minorEastAsia" w:hAnsiTheme="minorHAnsi" w:cstheme="minorBidi"/>
            <w:noProof/>
            <w:sz w:val="22"/>
            <w:szCs w:val="22"/>
            <w:lang w:val="en-US"/>
          </w:rPr>
          <w:tab/>
        </w:r>
        <w:r w:rsidR="00006EA1" w:rsidRPr="000048CF">
          <w:rPr>
            <w:rStyle w:val="Hyperlink"/>
            <w:noProof/>
          </w:rPr>
          <w:t>ROOF INSTALLATION</w:t>
        </w:r>
        <w:r w:rsidR="00006EA1">
          <w:rPr>
            <w:noProof/>
            <w:webHidden/>
          </w:rPr>
          <w:tab/>
        </w:r>
        <w:r w:rsidR="00006EA1">
          <w:rPr>
            <w:noProof/>
            <w:webHidden/>
          </w:rPr>
          <w:fldChar w:fldCharType="begin"/>
        </w:r>
        <w:r w:rsidR="00006EA1">
          <w:rPr>
            <w:noProof/>
            <w:webHidden/>
          </w:rPr>
          <w:instrText xml:space="preserve"> PAGEREF _Toc461710520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1" w:history="1">
        <w:r w:rsidR="00006EA1" w:rsidRPr="000048CF">
          <w:rPr>
            <w:rStyle w:val="Hyperlink"/>
            <w:rFonts w:cs="Arial"/>
            <w:noProof/>
          </w:rPr>
          <w:t>2.1</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General</w:t>
        </w:r>
        <w:r w:rsidR="00006EA1">
          <w:rPr>
            <w:noProof/>
            <w:webHidden/>
          </w:rPr>
          <w:tab/>
        </w:r>
        <w:r w:rsidR="00006EA1">
          <w:rPr>
            <w:noProof/>
            <w:webHidden/>
          </w:rPr>
          <w:fldChar w:fldCharType="begin"/>
        </w:r>
        <w:r w:rsidR="00006EA1">
          <w:rPr>
            <w:noProof/>
            <w:webHidden/>
          </w:rPr>
          <w:instrText xml:space="preserve"> PAGEREF _Toc461710521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2" w:history="1">
        <w:r w:rsidR="00006EA1" w:rsidRPr="000048CF">
          <w:rPr>
            <w:rStyle w:val="Hyperlink"/>
            <w:rFonts w:cs="Arial"/>
            <w:noProof/>
          </w:rPr>
          <w:t>2.2</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Protection Over Entrance Doors</w:t>
        </w:r>
        <w:r w:rsidR="00006EA1">
          <w:rPr>
            <w:noProof/>
            <w:webHidden/>
          </w:rPr>
          <w:tab/>
        </w:r>
        <w:r w:rsidR="00006EA1">
          <w:rPr>
            <w:noProof/>
            <w:webHidden/>
          </w:rPr>
          <w:fldChar w:fldCharType="begin"/>
        </w:r>
        <w:r w:rsidR="00006EA1">
          <w:rPr>
            <w:noProof/>
            <w:webHidden/>
          </w:rPr>
          <w:instrText xml:space="preserve"> PAGEREF _Toc461710522 \h </w:instrText>
        </w:r>
        <w:r w:rsidR="00006EA1">
          <w:rPr>
            <w:noProof/>
            <w:webHidden/>
          </w:rPr>
        </w:r>
        <w:r w:rsidR="00006EA1">
          <w:rPr>
            <w:noProof/>
            <w:webHidden/>
          </w:rPr>
          <w:fldChar w:fldCharType="separate"/>
        </w:r>
        <w:r w:rsidR="00006EA1">
          <w:rPr>
            <w:noProof/>
            <w:webHidden/>
          </w:rPr>
          <w:t>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3" w:history="1">
        <w:r w:rsidR="00006EA1" w:rsidRPr="000048CF">
          <w:rPr>
            <w:rStyle w:val="Hyperlink"/>
            <w:rFonts w:cs="Arial"/>
            <w:noProof/>
          </w:rPr>
          <w:t>2.3</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Signage</w:t>
        </w:r>
        <w:r w:rsidR="00006EA1">
          <w:rPr>
            <w:noProof/>
            <w:webHidden/>
          </w:rPr>
          <w:tab/>
        </w:r>
        <w:r w:rsidR="00006EA1">
          <w:rPr>
            <w:noProof/>
            <w:webHidden/>
          </w:rPr>
          <w:fldChar w:fldCharType="begin"/>
        </w:r>
        <w:r w:rsidR="00006EA1">
          <w:rPr>
            <w:noProof/>
            <w:webHidden/>
          </w:rPr>
          <w:instrText xml:space="preserve"> PAGEREF _Toc461710523 \h </w:instrText>
        </w:r>
        <w:r w:rsidR="00006EA1">
          <w:rPr>
            <w:noProof/>
            <w:webHidden/>
          </w:rPr>
        </w:r>
        <w:r w:rsidR="00006EA1">
          <w:rPr>
            <w:noProof/>
            <w:webHidden/>
          </w:rPr>
          <w:fldChar w:fldCharType="separate"/>
        </w:r>
        <w:r w:rsidR="00006EA1">
          <w:rPr>
            <w:noProof/>
            <w:webHidden/>
          </w:rPr>
          <w:t>7</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4" w:history="1">
        <w:r w:rsidR="00006EA1" w:rsidRPr="000048CF">
          <w:rPr>
            <w:rStyle w:val="Hyperlink"/>
            <w:rFonts w:cs="Arial"/>
            <w:noProof/>
          </w:rPr>
          <w:t>2.4</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Lead Works</w:t>
        </w:r>
        <w:r w:rsidR="00006EA1">
          <w:rPr>
            <w:noProof/>
            <w:webHidden/>
          </w:rPr>
          <w:tab/>
        </w:r>
        <w:r w:rsidR="00006EA1">
          <w:rPr>
            <w:noProof/>
            <w:webHidden/>
          </w:rPr>
          <w:fldChar w:fldCharType="begin"/>
        </w:r>
        <w:r w:rsidR="00006EA1">
          <w:rPr>
            <w:noProof/>
            <w:webHidden/>
          </w:rPr>
          <w:instrText xml:space="preserve"> PAGEREF _Toc461710524 \h </w:instrText>
        </w:r>
        <w:r w:rsidR="00006EA1">
          <w:rPr>
            <w:noProof/>
            <w:webHidden/>
          </w:rPr>
        </w:r>
        <w:r w:rsidR="00006EA1">
          <w:rPr>
            <w:noProof/>
            <w:webHidden/>
          </w:rPr>
          <w:fldChar w:fldCharType="separate"/>
        </w:r>
        <w:r w:rsidR="00006EA1">
          <w:rPr>
            <w:noProof/>
            <w:webHidden/>
          </w:rPr>
          <w:t>7</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5" w:history="1">
        <w:r w:rsidR="00006EA1" w:rsidRPr="000048CF">
          <w:rPr>
            <w:rStyle w:val="Hyperlink"/>
            <w:rFonts w:cs="Arial"/>
            <w:noProof/>
          </w:rPr>
          <w:t>2.5</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Scaffolding</w:t>
        </w:r>
        <w:r w:rsidR="00006EA1">
          <w:rPr>
            <w:noProof/>
            <w:webHidden/>
          </w:rPr>
          <w:tab/>
        </w:r>
        <w:r w:rsidR="00006EA1">
          <w:rPr>
            <w:noProof/>
            <w:webHidden/>
          </w:rPr>
          <w:fldChar w:fldCharType="begin"/>
        </w:r>
        <w:r w:rsidR="00006EA1">
          <w:rPr>
            <w:noProof/>
            <w:webHidden/>
          </w:rPr>
          <w:instrText xml:space="preserve"> PAGEREF _Toc461710525 \h </w:instrText>
        </w:r>
        <w:r w:rsidR="00006EA1">
          <w:rPr>
            <w:noProof/>
            <w:webHidden/>
          </w:rPr>
        </w:r>
        <w:r w:rsidR="00006EA1">
          <w:rPr>
            <w:noProof/>
            <w:webHidden/>
          </w:rPr>
          <w:fldChar w:fldCharType="separate"/>
        </w:r>
        <w:r w:rsidR="00006EA1">
          <w:rPr>
            <w:noProof/>
            <w:webHidden/>
          </w:rPr>
          <w:t>7</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6" w:history="1">
        <w:r w:rsidR="00006EA1" w:rsidRPr="000048CF">
          <w:rPr>
            <w:rStyle w:val="Hyperlink"/>
            <w:rFonts w:cs="Arial"/>
            <w:noProof/>
          </w:rPr>
          <w:t>2.6</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Aerials / Satellite Dishes</w:t>
        </w:r>
        <w:r w:rsidR="00006EA1">
          <w:rPr>
            <w:noProof/>
            <w:webHidden/>
          </w:rPr>
          <w:tab/>
        </w:r>
        <w:r w:rsidR="00006EA1">
          <w:rPr>
            <w:noProof/>
            <w:webHidden/>
          </w:rPr>
          <w:fldChar w:fldCharType="begin"/>
        </w:r>
        <w:r w:rsidR="00006EA1">
          <w:rPr>
            <w:noProof/>
            <w:webHidden/>
          </w:rPr>
          <w:instrText xml:space="preserve"> PAGEREF _Toc461710526 \h </w:instrText>
        </w:r>
        <w:r w:rsidR="00006EA1">
          <w:rPr>
            <w:noProof/>
            <w:webHidden/>
          </w:rPr>
        </w:r>
        <w:r w:rsidR="00006EA1">
          <w:rPr>
            <w:noProof/>
            <w:webHidden/>
          </w:rPr>
          <w:fldChar w:fldCharType="separate"/>
        </w:r>
        <w:r w:rsidR="00006EA1">
          <w:rPr>
            <w:noProof/>
            <w:webHidden/>
          </w:rPr>
          <w:t>8</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7" w:history="1">
        <w:r w:rsidR="00006EA1" w:rsidRPr="000048CF">
          <w:rPr>
            <w:rStyle w:val="Hyperlink"/>
            <w:rFonts w:cs="Arial"/>
            <w:noProof/>
          </w:rPr>
          <w:t>2.7</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Brick and Block Work</w:t>
        </w:r>
        <w:r w:rsidR="00006EA1">
          <w:rPr>
            <w:noProof/>
            <w:webHidden/>
          </w:rPr>
          <w:tab/>
        </w:r>
        <w:r w:rsidR="00006EA1">
          <w:rPr>
            <w:noProof/>
            <w:webHidden/>
          </w:rPr>
          <w:fldChar w:fldCharType="begin"/>
        </w:r>
        <w:r w:rsidR="00006EA1">
          <w:rPr>
            <w:noProof/>
            <w:webHidden/>
          </w:rPr>
          <w:instrText xml:space="preserve"> PAGEREF _Toc461710527 \h </w:instrText>
        </w:r>
        <w:r w:rsidR="00006EA1">
          <w:rPr>
            <w:noProof/>
            <w:webHidden/>
          </w:rPr>
        </w:r>
        <w:r w:rsidR="00006EA1">
          <w:rPr>
            <w:noProof/>
            <w:webHidden/>
          </w:rPr>
          <w:fldChar w:fldCharType="separate"/>
        </w:r>
        <w:r w:rsidR="00006EA1">
          <w:rPr>
            <w:noProof/>
            <w:webHidden/>
          </w:rPr>
          <w:t>8</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8" w:history="1">
        <w:r w:rsidR="00006EA1" w:rsidRPr="000048CF">
          <w:rPr>
            <w:rStyle w:val="Hyperlink"/>
            <w:rFonts w:cs="Arial"/>
            <w:noProof/>
          </w:rPr>
          <w:t>2.8</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Facing and Engineering Bricks</w:t>
        </w:r>
        <w:r w:rsidR="00006EA1">
          <w:rPr>
            <w:noProof/>
            <w:webHidden/>
          </w:rPr>
          <w:tab/>
        </w:r>
        <w:r w:rsidR="00006EA1">
          <w:rPr>
            <w:noProof/>
            <w:webHidden/>
          </w:rPr>
          <w:fldChar w:fldCharType="begin"/>
        </w:r>
        <w:r w:rsidR="00006EA1">
          <w:rPr>
            <w:noProof/>
            <w:webHidden/>
          </w:rPr>
          <w:instrText xml:space="preserve"> PAGEREF _Toc461710528 \h </w:instrText>
        </w:r>
        <w:r w:rsidR="00006EA1">
          <w:rPr>
            <w:noProof/>
            <w:webHidden/>
          </w:rPr>
        </w:r>
        <w:r w:rsidR="00006EA1">
          <w:rPr>
            <w:noProof/>
            <w:webHidden/>
          </w:rPr>
          <w:fldChar w:fldCharType="separate"/>
        </w:r>
        <w:r w:rsidR="00006EA1">
          <w:rPr>
            <w:noProof/>
            <w:webHidden/>
          </w:rPr>
          <w:t>9</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29" w:history="1">
        <w:r w:rsidR="00006EA1" w:rsidRPr="000048CF">
          <w:rPr>
            <w:rStyle w:val="Hyperlink"/>
            <w:rFonts w:cs="Arial"/>
            <w:noProof/>
          </w:rPr>
          <w:t>2.9</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Pots, Terminals or Caps</w:t>
        </w:r>
        <w:r w:rsidR="00006EA1">
          <w:rPr>
            <w:noProof/>
            <w:webHidden/>
          </w:rPr>
          <w:tab/>
        </w:r>
        <w:r w:rsidR="00006EA1">
          <w:rPr>
            <w:noProof/>
            <w:webHidden/>
          </w:rPr>
          <w:fldChar w:fldCharType="begin"/>
        </w:r>
        <w:r w:rsidR="00006EA1">
          <w:rPr>
            <w:noProof/>
            <w:webHidden/>
          </w:rPr>
          <w:instrText xml:space="preserve"> PAGEREF _Toc461710529 \h </w:instrText>
        </w:r>
        <w:r w:rsidR="00006EA1">
          <w:rPr>
            <w:noProof/>
            <w:webHidden/>
          </w:rPr>
        </w:r>
        <w:r w:rsidR="00006EA1">
          <w:rPr>
            <w:noProof/>
            <w:webHidden/>
          </w:rPr>
          <w:fldChar w:fldCharType="separate"/>
        </w:r>
        <w:r w:rsidR="00006EA1">
          <w:rPr>
            <w:noProof/>
            <w:webHidden/>
          </w:rPr>
          <w:t>9</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30" w:history="1">
        <w:r w:rsidR="00006EA1" w:rsidRPr="000048CF">
          <w:rPr>
            <w:rStyle w:val="Hyperlink"/>
            <w:noProof/>
          </w:rPr>
          <w:t>3.0</w:t>
        </w:r>
        <w:r w:rsidR="00006EA1">
          <w:rPr>
            <w:rFonts w:asciiTheme="minorHAnsi" w:eastAsiaTheme="minorEastAsia" w:hAnsiTheme="minorHAnsi" w:cstheme="minorBidi"/>
            <w:noProof/>
            <w:sz w:val="22"/>
            <w:szCs w:val="22"/>
            <w:lang w:val="en-US"/>
          </w:rPr>
          <w:tab/>
        </w:r>
        <w:r w:rsidR="00006EA1" w:rsidRPr="000048CF">
          <w:rPr>
            <w:rStyle w:val="Hyperlink"/>
            <w:noProof/>
          </w:rPr>
          <w:t>SPECIFICATION FOR FLAT ROOFS</w:t>
        </w:r>
        <w:r w:rsidR="00006EA1">
          <w:rPr>
            <w:noProof/>
            <w:webHidden/>
          </w:rPr>
          <w:tab/>
        </w:r>
        <w:r w:rsidR="00006EA1">
          <w:rPr>
            <w:noProof/>
            <w:webHidden/>
          </w:rPr>
          <w:fldChar w:fldCharType="begin"/>
        </w:r>
        <w:r w:rsidR="00006EA1">
          <w:rPr>
            <w:noProof/>
            <w:webHidden/>
          </w:rPr>
          <w:instrText xml:space="preserve"> PAGEREF _Toc461710530 \h </w:instrText>
        </w:r>
        <w:r w:rsidR="00006EA1">
          <w:rPr>
            <w:noProof/>
            <w:webHidden/>
          </w:rPr>
        </w:r>
        <w:r w:rsidR="00006EA1">
          <w:rPr>
            <w:noProof/>
            <w:webHidden/>
          </w:rPr>
          <w:fldChar w:fldCharType="separate"/>
        </w:r>
        <w:r w:rsidR="00006EA1">
          <w:rPr>
            <w:noProof/>
            <w:webHidden/>
          </w:rPr>
          <w:t>9</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1" w:history="1">
        <w:r w:rsidR="00006EA1" w:rsidRPr="000048CF">
          <w:rPr>
            <w:rStyle w:val="Hyperlink"/>
            <w:rFonts w:cs="Arial"/>
            <w:noProof/>
          </w:rPr>
          <w:t>3.1</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General Conditions</w:t>
        </w:r>
        <w:r w:rsidR="00006EA1">
          <w:rPr>
            <w:noProof/>
            <w:webHidden/>
          </w:rPr>
          <w:tab/>
        </w:r>
        <w:r w:rsidR="00006EA1">
          <w:rPr>
            <w:noProof/>
            <w:webHidden/>
          </w:rPr>
          <w:fldChar w:fldCharType="begin"/>
        </w:r>
        <w:r w:rsidR="00006EA1">
          <w:rPr>
            <w:noProof/>
            <w:webHidden/>
          </w:rPr>
          <w:instrText xml:space="preserve"> PAGEREF _Toc461710531 \h </w:instrText>
        </w:r>
        <w:r w:rsidR="00006EA1">
          <w:rPr>
            <w:noProof/>
            <w:webHidden/>
          </w:rPr>
        </w:r>
        <w:r w:rsidR="00006EA1">
          <w:rPr>
            <w:noProof/>
            <w:webHidden/>
          </w:rPr>
          <w:fldChar w:fldCharType="separate"/>
        </w:r>
        <w:r w:rsidR="00006EA1">
          <w:rPr>
            <w:noProof/>
            <w:webHidden/>
          </w:rPr>
          <w:t>9</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2" w:history="1">
        <w:r w:rsidR="00006EA1" w:rsidRPr="000048CF">
          <w:rPr>
            <w:rStyle w:val="Hyperlink"/>
            <w:rFonts w:cs="Arial"/>
            <w:noProof/>
          </w:rPr>
          <w:t>3.2</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Outline Description</w:t>
        </w:r>
        <w:r w:rsidR="00006EA1">
          <w:rPr>
            <w:noProof/>
            <w:webHidden/>
          </w:rPr>
          <w:tab/>
        </w:r>
        <w:r w:rsidR="00006EA1">
          <w:rPr>
            <w:noProof/>
            <w:webHidden/>
          </w:rPr>
          <w:fldChar w:fldCharType="begin"/>
        </w:r>
        <w:r w:rsidR="00006EA1">
          <w:rPr>
            <w:noProof/>
            <w:webHidden/>
          </w:rPr>
          <w:instrText xml:space="preserve"> PAGEREF _Toc461710532 \h </w:instrText>
        </w:r>
        <w:r w:rsidR="00006EA1">
          <w:rPr>
            <w:noProof/>
            <w:webHidden/>
          </w:rPr>
        </w:r>
        <w:r w:rsidR="00006EA1">
          <w:rPr>
            <w:noProof/>
            <w:webHidden/>
          </w:rPr>
          <w:fldChar w:fldCharType="separate"/>
        </w:r>
        <w:r w:rsidR="00006EA1">
          <w:rPr>
            <w:noProof/>
            <w:webHidden/>
          </w:rPr>
          <w:t>10</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3" w:history="1">
        <w:r w:rsidR="00006EA1" w:rsidRPr="000048CF">
          <w:rPr>
            <w:rStyle w:val="Hyperlink"/>
            <w:rFonts w:cs="Arial"/>
            <w:noProof/>
          </w:rPr>
          <w:t>3.3</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Detailed Specification - Main Roofs, Stairwells and Front Canopies</w:t>
        </w:r>
        <w:r w:rsidR="00006EA1">
          <w:rPr>
            <w:noProof/>
            <w:webHidden/>
          </w:rPr>
          <w:tab/>
        </w:r>
        <w:r w:rsidR="00006EA1">
          <w:rPr>
            <w:noProof/>
            <w:webHidden/>
          </w:rPr>
          <w:fldChar w:fldCharType="begin"/>
        </w:r>
        <w:r w:rsidR="00006EA1">
          <w:rPr>
            <w:noProof/>
            <w:webHidden/>
          </w:rPr>
          <w:instrText xml:space="preserve"> PAGEREF _Toc461710533 \h </w:instrText>
        </w:r>
        <w:r w:rsidR="00006EA1">
          <w:rPr>
            <w:noProof/>
            <w:webHidden/>
          </w:rPr>
        </w:r>
        <w:r w:rsidR="00006EA1">
          <w:rPr>
            <w:noProof/>
            <w:webHidden/>
          </w:rPr>
          <w:fldChar w:fldCharType="separate"/>
        </w:r>
        <w:r w:rsidR="00006EA1">
          <w:rPr>
            <w:noProof/>
            <w:webHidden/>
          </w:rPr>
          <w:t>10</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34" w:history="1">
        <w:r w:rsidR="00006EA1" w:rsidRPr="000048CF">
          <w:rPr>
            <w:rStyle w:val="Hyperlink"/>
            <w:noProof/>
          </w:rPr>
          <w:t>4.0</w:t>
        </w:r>
        <w:r w:rsidR="00006EA1">
          <w:rPr>
            <w:rFonts w:asciiTheme="minorHAnsi" w:eastAsiaTheme="minorEastAsia" w:hAnsiTheme="minorHAnsi" w:cstheme="minorBidi"/>
            <w:noProof/>
            <w:sz w:val="22"/>
            <w:szCs w:val="22"/>
            <w:lang w:val="en-US"/>
          </w:rPr>
          <w:tab/>
        </w:r>
        <w:r w:rsidR="00006EA1" w:rsidRPr="000048CF">
          <w:rPr>
            <w:rStyle w:val="Hyperlink"/>
            <w:noProof/>
          </w:rPr>
          <w:t>FLAT ROOFS ABOVE STAIRWELLS</w:t>
        </w:r>
        <w:r w:rsidR="00006EA1">
          <w:rPr>
            <w:noProof/>
            <w:webHidden/>
          </w:rPr>
          <w:tab/>
        </w:r>
        <w:r w:rsidR="00006EA1">
          <w:rPr>
            <w:noProof/>
            <w:webHidden/>
          </w:rPr>
          <w:fldChar w:fldCharType="begin"/>
        </w:r>
        <w:r w:rsidR="00006EA1">
          <w:rPr>
            <w:noProof/>
            <w:webHidden/>
          </w:rPr>
          <w:instrText xml:space="preserve"> PAGEREF _Toc461710534 \h </w:instrText>
        </w:r>
        <w:r w:rsidR="00006EA1">
          <w:rPr>
            <w:noProof/>
            <w:webHidden/>
          </w:rPr>
        </w:r>
        <w:r w:rsidR="00006EA1">
          <w:rPr>
            <w:noProof/>
            <w:webHidden/>
          </w:rPr>
          <w:fldChar w:fldCharType="separate"/>
        </w:r>
        <w:r w:rsidR="00006EA1">
          <w:rPr>
            <w:noProof/>
            <w:webHidden/>
          </w:rPr>
          <w:t>13</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5" w:history="1">
        <w:r w:rsidR="00006EA1" w:rsidRPr="000048CF">
          <w:rPr>
            <w:rStyle w:val="Hyperlink"/>
            <w:rFonts w:cs="Arial"/>
            <w:noProof/>
          </w:rPr>
          <w:t>4.1</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General</w:t>
        </w:r>
        <w:r w:rsidR="00006EA1">
          <w:rPr>
            <w:noProof/>
            <w:webHidden/>
          </w:rPr>
          <w:tab/>
        </w:r>
        <w:r w:rsidR="00006EA1">
          <w:rPr>
            <w:noProof/>
            <w:webHidden/>
          </w:rPr>
          <w:fldChar w:fldCharType="begin"/>
        </w:r>
        <w:r w:rsidR="00006EA1">
          <w:rPr>
            <w:noProof/>
            <w:webHidden/>
          </w:rPr>
          <w:instrText xml:space="preserve"> PAGEREF _Toc461710535 \h </w:instrText>
        </w:r>
        <w:r w:rsidR="00006EA1">
          <w:rPr>
            <w:noProof/>
            <w:webHidden/>
          </w:rPr>
        </w:r>
        <w:r w:rsidR="00006EA1">
          <w:rPr>
            <w:noProof/>
            <w:webHidden/>
          </w:rPr>
          <w:fldChar w:fldCharType="separate"/>
        </w:r>
        <w:r w:rsidR="00006EA1">
          <w:rPr>
            <w:noProof/>
            <w:webHidden/>
          </w:rPr>
          <w:t>13</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6" w:history="1">
        <w:r w:rsidR="00006EA1" w:rsidRPr="000048CF">
          <w:rPr>
            <w:rStyle w:val="Hyperlink"/>
            <w:rFonts w:cs="Arial"/>
            <w:noProof/>
          </w:rPr>
          <w:t>4.2</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Scope of application</w:t>
        </w:r>
        <w:r w:rsidR="00006EA1">
          <w:rPr>
            <w:noProof/>
            <w:webHidden/>
          </w:rPr>
          <w:tab/>
        </w:r>
        <w:r w:rsidR="00006EA1">
          <w:rPr>
            <w:noProof/>
            <w:webHidden/>
          </w:rPr>
          <w:fldChar w:fldCharType="begin"/>
        </w:r>
        <w:r w:rsidR="00006EA1">
          <w:rPr>
            <w:noProof/>
            <w:webHidden/>
          </w:rPr>
          <w:instrText xml:space="preserve"> PAGEREF _Toc461710536 \h </w:instrText>
        </w:r>
        <w:r w:rsidR="00006EA1">
          <w:rPr>
            <w:noProof/>
            <w:webHidden/>
          </w:rPr>
        </w:r>
        <w:r w:rsidR="00006EA1">
          <w:rPr>
            <w:noProof/>
            <w:webHidden/>
          </w:rPr>
          <w:fldChar w:fldCharType="separate"/>
        </w:r>
        <w:r w:rsidR="00006EA1">
          <w:rPr>
            <w:noProof/>
            <w:webHidden/>
          </w:rPr>
          <w:t>13</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7" w:history="1">
        <w:r w:rsidR="00006EA1" w:rsidRPr="000048CF">
          <w:rPr>
            <w:rStyle w:val="Hyperlink"/>
            <w:rFonts w:cs="Arial"/>
            <w:noProof/>
          </w:rPr>
          <w:t>4.3</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Preparation</w:t>
        </w:r>
        <w:r w:rsidR="00006EA1">
          <w:rPr>
            <w:noProof/>
            <w:webHidden/>
          </w:rPr>
          <w:tab/>
        </w:r>
        <w:r w:rsidR="00006EA1">
          <w:rPr>
            <w:noProof/>
            <w:webHidden/>
          </w:rPr>
          <w:fldChar w:fldCharType="begin"/>
        </w:r>
        <w:r w:rsidR="00006EA1">
          <w:rPr>
            <w:noProof/>
            <w:webHidden/>
          </w:rPr>
          <w:instrText xml:space="preserve"> PAGEREF _Toc461710537 \h </w:instrText>
        </w:r>
        <w:r w:rsidR="00006EA1">
          <w:rPr>
            <w:noProof/>
            <w:webHidden/>
          </w:rPr>
        </w:r>
        <w:r w:rsidR="00006EA1">
          <w:rPr>
            <w:noProof/>
            <w:webHidden/>
          </w:rPr>
          <w:fldChar w:fldCharType="separate"/>
        </w:r>
        <w:r w:rsidR="00006EA1">
          <w:rPr>
            <w:noProof/>
            <w:webHidden/>
          </w:rPr>
          <w:t>13</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8" w:history="1">
        <w:r w:rsidR="00006EA1" w:rsidRPr="000048CF">
          <w:rPr>
            <w:rStyle w:val="Hyperlink"/>
            <w:rFonts w:cs="Arial"/>
            <w:noProof/>
          </w:rPr>
          <w:t>4.4</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Vapour Control</w:t>
        </w:r>
        <w:r w:rsidR="00006EA1">
          <w:rPr>
            <w:noProof/>
            <w:webHidden/>
          </w:rPr>
          <w:tab/>
        </w:r>
        <w:r w:rsidR="00006EA1">
          <w:rPr>
            <w:noProof/>
            <w:webHidden/>
          </w:rPr>
          <w:fldChar w:fldCharType="begin"/>
        </w:r>
        <w:r w:rsidR="00006EA1">
          <w:rPr>
            <w:noProof/>
            <w:webHidden/>
          </w:rPr>
          <w:instrText xml:space="preserve"> PAGEREF _Toc461710538 \h </w:instrText>
        </w:r>
        <w:r w:rsidR="00006EA1">
          <w:rPr>
            <w:noProof/>
            <w:webHidden/>
          </w:rPr>
        </w:r>
        <w:r w:rsidR="00006EA1">
          <w:rPr>
            <w:noProof/>
            <w:webHidden/>
          </w:rPr>
          <w:fldChar w:fldCharType="separate"/>
        </w:r>
        <w:r w:rsidR="00006EA1">
          <w:rPr>
            <w:noProof/>
            <w:webHidden/>
          </w:rPr>
          <w:t>13</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39" w:history="1">
        <w:r w:rsidR="00006EA1" w:rsidRPr="000048CF">
          <w:rPr>
            <w:rStyle w:val="Hyperlink"/>
            <w:rFonts w:cs="Arial"/>
            <w:noProof/>
          </w:rPr>
          <w:t>4.5</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Insulation</w:t>
        </w:r>
        <w:r w:rsidR="00006EA1">
          <w:rPr>
            <w:noProof/>
            <w:webHidden/>
          </w:rPr>
          <w:tab/>
        </w:r>
        <w:r w:rsidR="00006EA1">
          <w:rPr>
            <w:noProof/>
            <w:webHidden/>
          </w:rPr>
          <w:fldChar w:fldCharType="begin"/>
        </w:r>
        <w:r w:rsidR="00006EA1">
          <w:rPr>
            <w:noProof/>
            <w:webHidden/>
          </w:rPr>
          <w:instrText xml:space="preserve"> PAGEREF _Toc461710539 \h </w:instrText>
        </w:r>
        <w:r w:rsidR="00006EA1">
          <w:rPr>
            <w:noProof/>
            <w:webHidden/>
          </w:rPr>
        </w:r>
        <w:r w:rsidR="00006EA1">
          <w:rPr>
            <w:noProof/>
            <w:webHidden/>
          </w:rPr>
          <w:fldChar w:fldCharType="separate"/>
        </w:r>
        <w:r w:rsidR="00006EA1">
          <w:rPr>
            <w:noProof/>
            <w:webHidden/>
          </w:rPr>
          <w:t>14</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0" w:history="1">
        <w:r w:rsidR="00006EA1" w:rsidRPr="000048CF">
          <w:rPr>
            <w:rStyle w:val="Hyperlink"/>
            <w:rFonts w:cs="Arial"/>
            <w:noProof/>
          </w:rPr>
          <w:t>4.6</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Waterproofing - Underlays</w:t>
        </w:r>
        <w:r w:rsidR="00006EA1">
          <w:rPr>
            <w:noProof/>
            <w:webHidden/>
          </w:rPr>
          <w:tab/>
        </w:r>
        <w:r w:rsidR="00006EA1">
          <w:rPr>
            <w:noProof/>
            <w:webHidden/>
          </w:rPr>
          <w:fldChar w:fldCharType="begin"/>
        </w:r>
        <w:r w:rsidR="00006EA1">
          <w:rPr>
            <w:noProof/>
            <w:webHidden/>
          </w:rPr>
          <w:instrText xml:space="preserve"> PAGEREF _Toc461710540 \h </w:instrText>
        </w:r>
        <w:r w:rsidR="00006EA1">
          <w:rPr>
            <w:noProof/>
            <w:webHidden/>
          </w:rPr>
        </w:r>
        <w:r w:rsidR="00006EA1">
          <w:rPr>
            <w:noProof/>
            <w:webHidden/>
          </w:rPr>
          <w:fldChar w:fldCharType="separate"/>
        </w:r>
        <w:r w:rsidR="00006EA1">
          <w:rPr>
            <w:noProof/>
            <w:webHidden/>
          </w:rPr>
          <w:t>14</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1" w:history="1">
        <w:r w:rsidR="00006EA1" w:rsidRPr="000048CF">
          <w:rPr>
            <w:rStyle w:val="Hyperlink"/>
            <w:rFonts w:cs="Arial"/>
            <w:noProof/>
          </w:rPr>
          <w:t>4.7</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Waterproofing – Cap Sheets</w:t>
        </w:r>
        <w:r w:rsidR="00006EA1">
          <w:rPr>
            <w:noProof/>
            <w:webHidden/>
          </w:rPr>
          <w:tab/>
        </w:r>
        <w:r w:rsidR="00006EA1">
          <w:rPr>
            <w:noProof/>
            <w:webHidden/>
          </w:rPr>
          <w:fldChar w:fldCharType="begin"/>
        </w:r>
        <w:r w:rsidR="00006EA1">
          <w:rPr>
            <w:noProof/>
            <w:webHidden/>
          </w:rPr>
          <w:instrText xml:space="preserve"> PAGEREF _Toc461710541 \h </w:instrText>
        </w:r>
        <w:r w:rsidR="00006EA1">
          <w:rPr>
            <w:noProof/>
            <w:webHidden/>
          </w:rPr>
        </w:r>
        <w:r w:rsidR="00006EA1">
          <w:rPr>
            <w:noProof/>
            <w:webHidden/>
          </w:rPr>
          <w:fldChar w:fldCharType="separate"/>
        </w:r>
        <w:r w:rsidR="00006EA1">
          <w:rPr>
            <w:noProof/>
            <w:webHidden/>
          </w:rPr>
          <w:t>14</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2" w:history="1">
        <w:r w:rsidR="00006EA1" w:rsidRPr="000048CF">
          <w:rPr>
            <w:rStyle w:val="Hyperlink"/>
            <w:rFonts w:cs="Arial"/>
            <w:noProof/>
          </w:rPr>
          <w:t>4.8</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Details</w:t>
        </w:r>
        <w:r w:rsidR="00006EA1">
          <w:rPr>
            <w:noProof/>
            <w:webHidden/>
          </w:rPr>
          <w:tab/>
        </w:r>
        <w:r w:rsidR="00006EA1">
          <w:rPr>
            <w:noProof/>
            <w:webHidden/>
          </w:rPr>
          <w:fldChar w:fldCharType="begin"/>
        </w:r>
        <w:r w:rsidR="00006EA1">
          <w:rPr>
            <w:noProof/>
            <w:webHidden/>
          </w:rPr>
          <w:instrText xml:space="preserve"> PAGEREF _Toc461710542 \h </w:instrText>
        </w:r>
        <w:r w:rsidR="00006EA1">
          <w:rPr>
            <w:noProof/>
            <w:webHidden/>
          </w:rPr>
        </w:r>
        <w:r w:rsidR="00006EA1">
          <w:rPr>
            <w:noProof/>
            <w:webHidden/>
          </w:rPr>
          <w:fldChar w:fldCharType="separate"/>
        </w:r>
        <w:r w:rsidR="00006EA1">
          <w:rPr>
            <w:noProof/>
            <w:webHidden/>
          </w:rPr>
          <w:t>14</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3" w:history="1">
        <w:r w:rsidR="00006EA1" w:rsidRPr="000048CF">
          <w:rPr>
            <w:rStyle w:val="Hyperlink"/>
            <w:rFonts w:cs="Arial"/>
            <w:noProof/>
          </w:rPr>
          <w:t>4.9</w:t>
        </w:r>
        <w:r w:rsidR="00006EA1">
          <w:rPr>
            <w:rFonts w:asciiTheme="minorHAnsi" w:eastAsiaTheme="minorEastAsia" w:hAnsiTheme="minorHAnsi" w:cstheme="minorBidi"/>
            <w:noProof/>
            <w:sz w:val="22"/>
            <w:szCs w:val="22"/>
            <w:lang w:val="en-US"/>
          </w:rPr>
          <w:tab/>
        </w:r>
        <w:r w:rsidR="00006EA1" w:rsidRPr="000048CF">
          <w:rPr>
            <w:rStyle w:val="Hyperlink"/>
            <w:rFonts w:cs="Arial"/>
            <w:noProof/>
          </w:rPr>
          <w:t>Completion</w:t>
        </w:r>
        <w:r w:rsidR="00006EA1">
          <w:rPr>
            <w:noProof/>
            <w:webHidden/>
          </w:rPr>
          <w:tab/>
        </w:r>
        <w:r w:rsidR="00006EA1">
          <w:rPr>
            <w:noProof/>
            <w:webHidden/>
          </w:rPr>
          <w:fldChar w:fldCharType="begin"/>
        </w:r>
        <w:r w:rsidR="00006EA1">
          <w:rPr>
            <w:noProof/>
            <w:webHidden/>
          </w:rPr>
          <w:instrText xml:space="preserve"> PAGEREF _Toc461710543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44" w:history="1">
        <w:r w:rsidR="00006EA1" w:rsidRPr="000048CF">
          <w:rPr>
            <w:rStyle w:val="Hyperlink"/>
            <w:noProof/>
          </w:rPr>
          <w:t>5.0</w:t>
        </w:r>
        <w:r w:rsidR="00006EA1">
          <w:rPr>
            <w:rFonts w:asciiTheme="minorHAnsi" w:eastAsiaTheme="minorEastAsia" w:hAnsiTheme="minorHAnsi" w:cstheme="minorBidi"/>
            <w:noProof/>
            <w:sz w:val="22"/>
            <w:szCs w:val="22"/>
            <w:lang w:val="en-US"/>
          </w:rPr>
          <w:tab/>
        </w:r>
        <w:r w:rsidR="00006EA1" w:rsidRPr="000048CF">
          <w:rPr>
            <w:rStyle w:val="Hyperlink"/>
            <w:noProof/>
          </w:rPr>
          <w:t>ASPHALT ROOFS BALCONIES AND WALKWAYS</w:t>
        </w:r>
        <w:r w:rsidR="00006EA1">
          <w:rPr>
            <w:noProof/>
            <w:webHidden/>
          </w:rPr>
          <w:tab/>
        </w:r>
        <w:r w:rsidR="00006EA1">
          <w:rPr>
            <w:noProof/>
            <w:webHidden/>
          </w:rPr>
          <w:fldChar w:fldCharType="begin"/>
        </w:r>
        <w:r w:rsidR="00006EA1">
          <w:rPr>
            <w:noProof/>
            <w:webHidden/>
          </w:rPr>
          <w:instrText xml:space="preserve"> PAGEREF _Toc461710544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5" w:history="1">
        <w:r w:rsidR="00006EA1" w:rsidRPr="000048CF">
          <w:rPr>
            <w:rStyle w:val="Hyperlink"/>
            <w:rFonts w:cs="Arial"/>
            <w:noProof/>
            <w:lang w:eastAsia="en-GB"/>
          </w:rPr>
          <w:t>5.1</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Adverse Weather</w:t>
        </w:r>
        <w:r w:rsidR="00006EA1">
          <w:rPr>
            <w:noProof/>
            <w:webHidden/>
          </w:rPr>
          <w:tab/>
        </w:r>
        <w:r w:rsidR="00006EA1">
          <w:rPr>
            <w:noProof/>
            <w:webHidden/>
          </w:rPr>
          <w:fldChar w:fldCharType="begin"/>
        </w:r>
        <w:r w:rsidR="00006EA1">
          <w:rPr>
            <w:noProof/>
            <w:webHidden/>
          </w:rPr>
          <w:instrText xml:space="preserve"> PAGEREF _Toc461710545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6" w:history="1">
        <w:r w:rsidR="00006EA1" w:rsidRPr="000048CF">
          <w:rPr>
            <w:rStyle w:val="Hyperlink"/>
            <w:rFonts w:cs="Arial"/>
            <w:noProof/>
            <w:lang w:eastAsia="en-GB"/>
          </w:rPr>
          <w:t>5.2</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Incomplete Work</w:t>
        </w:r>
        <w:r w:rsidR="00006EA1">
          <w:rPr>
            <w:noProof/>
            <w:webHidden/>
          </w:rPr>
          <w:tab/>
        </w:r>
        <w:r w:rsidR="00006EA1">
          <w:rPr>
            <w:noProof/>
            <w:webHidden/>
          </w:rPr>
          <w:fldChar w:fldCharType="begin"/>
        </w:r>
        <w:r w:rsidR="00006EA1">
          <w:rPr>
            <w:noProof/>
            <w:webHidden/>
          </w:rPr>
          <w:instrText xml:space="preserve"> PAGEREF _Toc461710546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7" w:history="1">
        <w:r w:rsidR="00006EA1" w:rsidRPr="000048CF">
          <w:rPr>
            <w:rStyle w:val="Hyperlink"/>
            <w:rFonts w:cs="Arial"/>
            <w:noProof/>
            <w:lang w:eastAsia="en-GB"/>
          </w:rPr>
          <w:t>5.3</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Preparing Edges of Existing mastic Asphalt</w:t>
        </w:r>
        <w:r w:rsidR="00006EA1">
          <w:rPr>
            <w:noProof/>
            <w:webHidden/>
          </w:rPr>
          <w:tab/>
        </w:r>
        <w:r w:rsidR="00006EA1">
          <w:rPr>
            <w:noProof/>
            <w:webHidden/>
          </w:rPr>
          <w:fldChar w:fldCharType="begin"/>
        </w:r>
        <w:r w:rsidR="00006EA1">
          <w:rPr>
            <w:noProof/>
            <w:webHidden/>
          </w:rPr>
          <w:instrText xml:space="preserve"> PAGEREF _Toc461710547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8" w:history="1">
        <w:r w:rsidR="00006EA1" w:rsidRPr="000048CF">
          <w:rPr>
            <w:rStyle w:val="Hyperlink"/>
            <w:rFonts w:cs="Arial"/>
            <w:noProof/>
            <w:lang w:eastAsia="en-GB"/>
          </w:rPr>
          <w:t>5.4</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Applying Primers</w:t>
        </w:r>
        <w:r w:rsidR="00006EA1">
          <w:rPr>
            <w:noProof/>
            <w:webHidden/>
          </w:rPr>
          <w:tab/>
        </w:r>
        <w:r w:rsidR="00006EA1">
          <w:rPr>
            <w:noProof/>
            <w:webHidden/>
          </w:rPr>
          <w:fldChar w:fldCharType="begin"/>
        </w:r>
        <w:r w:rsidR="00006EA1">
          <w:rPr>
            <w:noProof/>
            <w:webHidden/>
          </w:rPr>
          <w:instrText xml:space="preserve"> PAGEREF _Toc461710548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49" w:history="1">
        <w:r w:rsidR="00006EA1" w:rsidRPr="000048CF">
          <w:rPr>
            <w:rStyle w:val="Hyperlink"/>
            <w:rFonts w:cs="Arial"/>
            <w:noProof/>
            <w:lang w:eastAsia="en-GB"/>
          </w:rPr>
          <w:t>5.5</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Applying Bounding Compounds</w:t>
        </w:r>
        <w:r w:rsidR="00006EA1">
          <w:rPr>
            <w:noProof/>
            <w:webHidden/>
          </w:rPr>
          <w:tab/>
        </w:r>
        <w:r w:rsidR="00006EA1">
          <w:rPr>
            <w:noProof/>
            <w:webHidden/>
          </w:rPr>
          <w:fldChar w:fldCharType="begin"/>
        </w:r>
        <w:r w:rsidR="00006EA1">
          <w:rPr>
            <w:noProof/>
            <w:webHidden/>
          </w:rPr>
          <w:instrText xml:space="preserve"> PAGEREF _Toc461710549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0" w:history="1">
        <w:r w:rsidR="00006EA1" w:rsidRPr="000048CF">
          <w:rPr>
            <w:rStyle w:val="Hyperlink"/>
            <w:rFonts w:cs="Arial"/>
            <w:noProof/>
            <w:lang w:eastAsia="en-GB"/>
          </w:rPr>
          <w:t>5.6</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Substrates / Vapour Control Layers / Warm Deck Roof Insulation</w:t>
        </w:r>
        <w:r w:rsidR="00006EA1">
          <w:rPr>
            <w:noProof/>
            <w:webHidden/>
          </w:rPr>
          <w:tab/>
        </w:r>
        <w:r w:rsidR="00006EA1">
          <w:rPr>
            <w:noProof/>
            <w:webHidden/>
          </w:rPr>
          <w:fldChar w:fldCharType="begin"/>
        </w:r>
        <w:r w:rsidR="00006EA1">
          <w:rPr>
            <w:noProof/>
            <w:webHidden/>
          </w:rPr>
          <w:instrText xml:space="preserve"> PAGEREF _Toc461710550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1" w:history="1">
        <w:r w:rsidR="00006EA1" w:rsidRPr="000048CF">
          <w:rPr>
            <w:rStyle w:val="Hyperlink"/>
            <w:rFonts w:cs="Arial"/>
            <w:noProof/>
            <w:lang w:eastAsia="en-GB"/>
          </w:rPr>
          <w:t>5.7</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Removing Existing Mastic Asphalt</w:t>
        </w:r>
        <w:r w:rsidR="00006EA1">
          <w:rPr>
            <w:noProof/>
            <w:webHidden/>
          </w:rPr>
          <w:tab/>
        </w:r>
        <w:r w:rsidR="00006EA1">
          <w:rPr>
            <w:noProof/>
            <w:webHidden/>
          </w:rPr>
          <w:fldChar w:fldCharType="begin"/>
        </w:r>
        <w:r w:rsidR="00006EA1">
          <w:rPr>
            <w:noProof/>
            <w:webHidden/>
          </w:rPr>
          <w:instrText xml:space="preserve"> PAGEREF _Toc461710551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2" w:history="1">
        <w:r w:rsidR="00006EA1" w:rsidRPr="000048CF">
          <w:rPr>
            <w:rStyle w:val="Hyperlink"/>
            <w:rFonts w:cs="Arial"/>
            <w:noProof/>
            <w:lang w:eastAsia="en-GB"/>
          </w:rPr>
          <w:t>5.8</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Fixing Timber Trims</w:t>
        </w:r>
        <w:r w:rsidR="00006EA1">
          <w:rPr>
            <w:noProof/>
            <w:webHidden/>
          </w:rPr>
          <w:tab/>
        </w:r>
        <w:r w:rsidR="00006EA1">
          <w:rPr>
            <w:noProof/>
            <w:webHidden/>
          </w:rPr>
          <w:fldChar w:fldCharType="begin"/>
        </w:r>
        <w:r w:rsidR="00006EA1">
          <w:rPr>
            <w:noProof/>
            <w:webHidden/>
          </w:rPr>
          <w:instrText xml:space="preserve"> PAGEREF _Toc461710552 \h </w:instrText>
        </w:r>
        <w:r w:rsidR="00006EA1">
          <w:rPr>
            <w:noProof/>
            <w:webHidden/>
          </w:rPr>
        </w:r>
        <w:r w:rsidR="00006EA1">
          <w:rPr>
            <w:noProof/>
            <w:webHidden/>
          </w:rPr>
          <w:fldChar w:fldCharType="separate"/>
        </w:r>
        <w:r w:rsidR="00006EA1">
          <w:rPr>
            <w:noProof/>
            <w:webHidden/>
          </w:rPr>
          <w:t>15</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3" w:history="1">
        <w:r w:rsidR="00006EA1" w:rsidRPr="000048CF">
          <w:rPr>
            <w:rStyle w:val="Hyperlink"/>
            <w:rFonts w:cs="Arial"/>
            <w:noProof/>
            <w:lang w:eastAsia="en-GB"/>
          </w:rPr>
          <w:t>5.9</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Keying to Vertical / Sloping Render / Concrete</w:t>
        </w:r>
        <w:r w:rsidR="00006EA1">
          <w:rPr>
            <w:noProof/>
            <w:webHidden/>
          </w:rPr>
          <w:tab/>
        </w:r>
        <w:r w:rsidR="00006EA1">
          <w:rPr>
            <w:noProof/>
            <w:webHidden/>
          </w:rPr>
          <w:fldChar w:fldCharType="begin"/>
        </w:r>
        <w:r w:rsidR="00006EA1">
          <w:rPr>
            <w:noProof/>
            <w:webHidden/>
          </w:rPr>
          <w:instrText xml:space="preserve"> PAGEREF _Toc461710553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4" w:history="1">
        <w:r w:rsidR="00006EA1" w:rsidRPr="000048CF">
          <w:rPr>
            <w:rStyle w:val="Hyperlink"/>
            <w:rFonts w:cs="Arial"/>
            <w:noProof/>
            <w:lang w:eastAsia="en-GB"/>
          </w:rPr>
          <w:t>5.10</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Keying to New Brickwork / Dense Blockwork</w:t>
        </w:r>
        <w:r w:rsidR="00006EA1">
          <w:rPr>
            <w:noProof/>
            <w:webHidden/>
          </w:rPr>
          <w:tab/>
        </w:r>
        <w:r w:rsidR="00006EA1">
          <w:rPr>
            <w:noProof/>
            <w:webHidden/>
          </w:rPr>
          <w:fldChar w:fldCharType="begin"/>
        </w:r>
        <w:r w:rsidR="00006EA1">
          <w:rPr>
            <w:noProof/>
            <w:webHidden/>
          </w:rPr>
          <w:instrText xml:space="preserve"> PAGEREF _Toc461710554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5" w:history="1">
        <w:r w:rsidR="00006EA1" w:rsidRPr="000048CF">
          <w:rPr>
            <w:rStyle w:val="Hyperlink"/>
            <w:rFonts w:cs="Arial"/>
            <w:noProof/>
            <w:lang w:eastAsia="en-GB"/>
          </w:rPr>
          <w:t>5.11</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Keying to Existing Brickwork / Dense Blockwork</w:t>
        </w:r>
        <w:r w:rsidR="00006EA1">
          <w:rPr>
            <w:noProof/>
            <w:webHidden/>
          </w:rPr>
          <w:tab/>
        </w:r>
        <w:r w:rsidR="00006EA1">
          <w:rPr>
            <w:noProof/>
            <w:webHidden/>
          </w:rPr>
          <w:fldChar w:fldCharType="begin"/>
        </w:r>
        <w:r w:rsidR="00006EA1">
          <w:rPr>
            <w:noProof/>
            <w:webHidden/>
          </w:rPr>
          <w:instrText xml:space="preserve"> PAGEREF _Toc461710555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6" w:history="1">
        <w:r w:rsidR="00006EA1" w:rsidRPr="000048CF">
          <w:rPr>
            <w:rStyle w:val="Hyperlink"/>
            <w:rFonts w:cs="Arial"/>
            <w:noProof/>
            <w:lang w:eastAsia="en-GB"/>
          </w:rPr>
          <w:t>5.12</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Keying to Metal Surfaces</w:t>
        </w:r>
        <w:r w:rsidR="00006EA1">
          <w:rPr>
            <w:noProof/>
            <w:webHidden/>
          </w:rPr>
          <w:tab/>
        </w:r>
        <w:r w:rsidR="00006EA1">
          <w:rPr>
            <w:noProof/>
            <w:webHidden/>
          </w:rPr>
          <w:fldChar w:fldCharType="begin"/>
        </w:r>
        <w:r w:rsidR="00006EA1">
          <w:rPr>
            <w:noProof/>
            <w:webHidden/>
          </w:rPr>
          <w:instrText xml:space="preserve"> PAGEREF _Toc461710556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7" w:history="1">
        <w:r w:rsidR="00006EA1" w:rsidRPr="000048CF">
          <w:rPr>
            <w:rStyle w:val="Hyperlink"/>
            <w:rFonts w:cs="Arial"/>
            <w:noProof/>
            <w:lang w:eastAsia="en-GB"/>
          </w:rPr>
          <w:t>5.13</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Joints in Ridge Board Substrates</w:t>
        </w:r>
        <w:r w:rsidR="00006EA1">
          <w:rPr>
            <w:noProof/>
            <w:webHidden/>
          </w:rPr>
          <w:tab/>
        </w:r>
        <w:r w:rsidR="00006EA1">
          <w:rPr>
            <w:noProof/>
            <w:webHidden/>
          </w:rPr>
          <w:fldChar w:fldCharType="begin"/>
        </w:r>
        <w:r w:rsidR="00006EA1">
          <w:rPr>
            <w:noProof/>
            <w:webHidden/>
          </w:rPr>
          <w:instrText xml:space="preserve"> PAGEREF _Toc461710557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8" w:history="1">
        <w:r w:rsidR="00006EA1" w:rsidRPr="000048CF">
          <w:rPr>
            <w:rStyle w:val="Hyperlink"/>
            <w:rFonts w:cs="Arial"/>
            <w:noProof/>
            <w:lang w:eastAsia="en-GB"/>
          </w:rPr>
          <w:t>5.14</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Laying Vapour Control Layer</w:t>
        </w:r>
        <w:r w:rsidR="00006EA1">
          <w:rPr>
            <w:noProof/>
            <w:webHidden/>
          </w:rPr>
          <w:tab/>
        </w:r>
        <w:r w:rsidR="00006EA1">
          <w:rPr>
            <w:noProof/>
            <w:webHidden/>
          </w:rPr>
          <w:fldChar w:fldCharType="begin"/>
        </w:r>
        <w:r w:rsidR="00006EA1">
          <w:rPr>
            <w:noProof/>
            <w:webHidden/>
          </w:rPr>
          <w:instrText xml:space="preserve"> PAGEREF _Toc461710558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59" w:history="1">
        <w:r w:rsidR="00006EA1" w:rsidRPr="000048CF">
          <w:rPr>
            <w:rStyle w:val="Hyperlink"/>
            <w:rFonts w:cs="Arial"/>
            <w:noProof/>
            <w:lang w:eastAsia="en-GB"/>
          </w:rPr>
          <w:t>5.15</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Laying Warm Deck Roof Insulation: Setting out: - Long edges:</w:t>
        </w:r>
        <w:r w:rsidR="00006EA1">
          <w:rPr>
            <w:noProof/>
            <w:webHidden/>
          </w:rPr>
          <w:tab/>
        </w:r>
        <w:r w:rsidR="00006EA1">
          <w:rPr>
            <w:noProof/>
            <w:webHidden/>
          </w:rPr>
          <w:fldChar w:fldCharType="begin"/>
        </w:r>
        <w:r w:rsidR="00006EA1">
          <w:rPr>
            <w:noProof/>
            <w:webHidden/>
          </w:rPr>
          <w:instrText xml:space="preserve"> PAGEREF _Toc461710559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60" w:history="1">
        <w:r w:rsidR="00006EA1" w:rsidRPr="000048CF">
          <w:rPr>
            <w:rStyle w:val="Hyperlink"/>
            <w:rFonts w:cs="Arial"/>
            <w:noProof/>
            <w:lang w:eastAsia="en-GB"/>
          </w:rPr>
          <w:t>5.16</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Margin Infill to Angle Fillets in warm Deck Roof</w:t>
        </w:r>
        <w:r w:rsidR="00006EA1">
          <w:rPr>
            <w:noProof/>
            <w:webHidden/>
          </w:rPr>
          <w:tab/>
        </w:r>
        <w:r w:rsidR="00006EA1">
          <w:rPr>
            <w:noProof/>
            <w:webHidden/>
          </w:rPr>
          <w:fldChar w:fldCharType="begin"/>
        </w:r>
        <w:r w:rsidR="00006EA1">
          <w:rPr>
            <w:noProof/>
            <w:webHidden/>
          </w:rPr>
          <w:instrText xml:space="preserve"> PAGEREF _Toc461710560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pPr>
        <w:pStyle w:val="TOC2"/>
        <w:tabs>
          <w:tab w:val="left" w:pos="880"/>
          <w:tab w:val="right" w:leader="dot" w:pos="9030"/>
        </w:tabs>
        <w:rPr>
          <w:rFonts w:asciiTheme="minorHAnsi" w:eastAsiaTheme="minorEastAsia" w:hAnsiTheme="minorHAnsi" w:cstheme="minorBidi"/>
          <w:noProof/>
          <w:sz w:val="22"/>
          <w:szCs w:val="22"/>
          <w:lang w:val="en-US"/>
        </w:rPr>
      </w:pPr>
      <w:hyperlink w:anchor="_Toc461710561" w:history="1">
        <w:r w:rsidR="00006EA1" w:rsidRPr="000048CF">
          <w:rPr>
            <w:rStyle w:val="Hyperlink"/>
            <w:rFonts w:cs="Arial"/>
            <w:noProof/>
            <w:lang w:eastAsia="en-GB"/>
          </w:rPr>
          <w:t>5.17</w:t>
        </w:r>
        <w:r w:rsidR="00006EA1">
          <w:rPr>
            <w:rFonts w:asciiTheme="minorHAnsi" w:eastAsiaTheme="minorEastAsia" w:hAnsiTheme="minorHAnsi" w:cstheme="minorBidi"/>
            <w:noProof/>
            <w:sz w:val="22"/>
            <w:szCs w:val="22"/>
            <w:lang w:val="en-US"/>
          </w:rPr>
          <w:tab/>
        </w:r>
        <w:r w:rsidR="00006EA1" w:rsidRPr="000048CF">
          <w:rPr>
            <w:rStyle w:val="Hyperlink"/>
            <w:rFonts w:cs="Arial"/>
            <w:noProof/>
            <w:lang w:eastAsia="en-GB"/>
          </w:rPr>
          <w:t>Separating layer</w:t>
        </w:r>
        <w:r w:rsidR="00006EA1">
          <w:rPr>
            <w:noProof/>
            <w:webHidden/>
          </w:rPr>
          <w:tab/>
        </w:r>
        <w:r w:rsidR="00006EA1">
          <w:rPr>
            <w:noProof/>
            <w:webHidden/>
          </w:rPr>
          <w:fldChar w:fldCharType="begin"/>
        </w:r>
        <w:r w:rsidR="00006EA1">
          <w:rPr>
            <w:noProof/>
            <w:webHidden/>
          </w:rPr>
          <w:instrText xml:space="preserve"> PAGEREF _Toc461710561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62" w:history="1">
        <w:r w:rsidR="00006EA1" w:rsidRPr="000048CF">
          <w:rPr>
            <w:rStyle w:val="Hyperlink"/>
            <w:noProof/>
          </w:rPr>
          <w:t>6.0</w:t>
        </w:r>
        <w:r w:rsidR="00006EA1">
          <w:rPr>
            <w:rFonts w:asciiTheme="minorHAnsi" w:eastAsiaTheme="minorEastAsia" w:hAnsiTheme="minorHAnsi" w:cstheme="minorBidi"/>
            <w:noProof/>
            <w:sz w:val="22"/>
            <w:szCs w:val="22"/>
            <w:lang w:val="en-US"/>
          </w:rPr>
          <w:tab/>
        </w:r>
        <w:r w:rsidR="00006EA1" w:rsidRPr="000048CF">
          <w:rPr>
            <w:rStyle w:val="Hyperlink"/>
            <w:noProof/>
          </w:rPr>
          <w:t>SCHEDULE OF PRODUCTS</w:t>
        </w:r>
        <w:r w:rsidR="00006EA1">
          <w:rPr>
            <w:noProof/>
            <w:webHidden/>
          </w:rPr>
          <w:tab/>
        </w:r>
        <w:r w:rsidR="00006EA1">
          <w:rPr>
            <w:noProof/>
            <w:webHidden/>
          </w:rPr>
          <w:fldChar w:fldCharType="begin"/>
        </w:r>
        <w:r w:rsidR="00006EA1">
          <w:rPr>
            <w:noProof/>
            <w:webHidden/>
          </w:rPr>
          <w:instrText xml:space="preserve"> PAGEREF _Toc461710562 \h </w:instrText>
        </w:r>
        <w:r w:rsidR="00006EA1">
          <w:rPr>
            <w:noProof/>
            <w:webHidden/>
          </w:rPr>
        </w:r>
        <w:r w:rsidR="00006EA1">
          <w:rPr>
            <w:noProof/>
            <w:webHidden/>
          </w:rPr>
          <w:fldChar w:fldCharType="separate"/>
        </w:r>
        <w:r w:rsidR="00006EA1">
          <w:rPr>
            <w:noProof/>
            <w:webHidden/>
          </w:rPr>
          <w:t>16</w:t>
        </w:r>
        <w:r w:rsidR="00006EA1">
          <w:rPr>
            <w:noProof/>
            <w:webHidden/>
          </w:rPr>
          <w:fldChar w:fldCharType="end"/>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63" w:history="1">
        <w:r w:rsidR="00006EA1" w:rsidRPr="000048CF">
          <w:rPr>
            <w:rStyle w:val="Hyperlink"/>
            <w:noProof/>
          </w:rPr>
          <w:t>7.0</w:t>
        </w:r>
        <w:r w:rsidR="00006EA1">
          <w:rPr>
            <w:rFonts w:asciiTheme="minorHAnsi" w:eastAsiaTheme="minorEastAsia" w:hAnsiTheme="minorHAnsi" w:cstheme="minorBidi"/>
            <w:noProof/>
            <w:sz w:val="22"/>
            <w:szCs w:val="22"/>
            <w:lang w:val="en-US"/>
          </w:rPr>
          <w:tab/>
        </w:r>
        <w:r w:rsidR="00006EA1" w:rsidRPr="000048CF">
          <w:rPr>
            <w:rStyle w:val="Hyperlink"/>
            <w:noProof/>
          </w:rPr>
          <w:t>FIXING INSTRUCTIONS</w:t>
        </w:r>
        <w:r w:rsidR="00006EA1">
          <w:rPr>
            <w:noProof/>
            <w:webHidden/>
          </w:rPr>
          <w:tab/>
        </w:r>
        <w:r w:rsidR="00006EA1">
          <w:rPr>
            <w:noProof/>
            <w:webHidden/>
          </w:rPr>
          <w:fldChar w:fldCharType="begin"/>
        </w:r>
        <w:r w:rsidR="00006EA1">
          <w:rPr>
            <w:noProof/>
            <w:webHidden/>
          </w:rPr>
          <w:instrText xml:space="preserve"> PAGEREF _Toc461710563 \h </w:instrText>
        </w:r>
        <w:r w:rsidR="00006EA1">
          <w:rPr>
            <w:noProof/>
            <w:webHidden/>
          </w:rPr>
        </w:r>
        <w:r w:rsidR="00006EA1">
          <w:rPr>
            <w:noProof/>
            <w:webHidden/>
          </w:rPr>
          <w:fldChar w:fldCharType="separate"/>
        </w:r>
        <w:r w:rsidR="00006EA1">
          <w:rPr>
            <w:noProof/>
            <w:webHidden/>
          </w:rPr>
          <w:t>17</w:t>
        </w:r>
        <w:r w:rsidR="00006EA1">
          <w:rPr>
            <w:noProof/>
            <w:webHidden/>
          </w:rPr>
          <w:fldChar w:fldCharType="end"/>
        </w:r>
      </w:hyperlink>
    </w:p>
    <w:p w:rsidR="00006EA1" w:rsidRDefault="004A06C0" w:rsidP="00006EA1">
      <w:pPr>
        <w:pStyle w:val="TOC1"/>
        <w:rPr>
          <w:noProof/>
        </w:rPr>
      </w:pPr>
      <w:hyperlink w:anchor="_Toc461710564" w:history="1">
        <w:r w:rsidR="00006EA1" w:rsidRPr="000048CF">
          <w:rPr>
            <w:rStyle w:val="Hyperlink"/>
            <w:noProof/>
          </w:rPr>
          <w:t>8.0</w:t>
        </w:r>
        <w:r w:rsidR="00006EA1">
          <w:rPr>
            <w:rFonts w:asciiTheme="minorHAnsi" w:eastAsiaTheme="minorEastAsia" w:hAnsiTheme="minorHAnsi" w:cstheme="minorBidi"/>
            <w:noProof/>
            <w:sz w:val="22"/>
            <w:szCs w:val="22"/>
            <w:lang w:val="en-US"/>
          </w:rPr>
          <w:tab/>
        </w:r>
        <w:r w:rsidR="00006EA1" w:rsidRPr="000048CF">
          <w:rPr>
            <w:rStyle w:val="Hyperlink"/>
            <w:noProof/>
          </w:rPr>
          <w:t>GENERAL GUIDANCE</w:t>
        </w:r>
        <w:r w:rsidR="0034348D">
          <w:rPr>
            <w:rStyle w:val="Hyperlink"/>
            <w:noProof/>
          </w:rPr>
          <w:tab/>
        </w:r>
        <w:r w:rsidR="0034348D">
          <w:rPr>
            <w:noProof/>
            <w:webHidden/>
          </w:rPr>
          <w:t>1</w:t>
        </w:r>
        <w:r w:rsidR="002B35EC">
          <w:rPr>
            <w:noProof/>
            <w:webHidden/>
          </w:rPr>
          <w:t>8</w:t>
        </w:r>
      </w:hyperlink>
    </w:p>
    <w:p w:rsidR="00B33E6C" w:rsidRDefault="00B33E6C" w:rsidP="00B33E6C">
      <w:pPr>
        <w:rPr>
          <w:rFonts w:ascii="Arial" w:eastAsiaTheme="minorEastAsia" w:hAnsi="Arial" w:cs="Arial"/>
          <w:sz w:val="20"/>
          <w:szCs w:val="20"/>
        </w:rPr>
      </w:pPr>
      <w:r>
        <w:rPr>
          <w:rFonts w:ascii="Arial" w:eastAsiaTheme="minorEastAsia" w:hAnsi="Arial" w:cs="Arial"/>
          <w:sz w:val="20"/>
          <w:szCs w:val="20"/>
        </w:rPr>
        <w:t>9.0</w:t>
      </w:r>
      <w:r>
        <w:rPr>
          <w:rFonts w:ascii="Arial" w:eastAsiaTheme="minorEastAsia" w:hAnsi="Arial" w:cs="Arial"/>
          <w:sz w:val="20"/>
          <w:szCs w:val="20"/>
        </w:rPr>
        <w:tab/>
      </w:r>
      <w:r w:rsidRPr="00CC7FF2">
        <w:rPr>
          <w:rFonts w:ascii="Arial" w:eastAsiaTheme="minorEastAsia" w:hAnsi="Arial" w:cs="Arial"/>
          <w:sz w:val="20"/>
          <w:szCs w:val="20"/>
        </w:rPr>
        <w:t>EXTRA OVER REPAIRS</w:t>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r>
      <w:r w:rsidR="0034348D">
        <w:rPr>
          <w:rFonts w:ascii="Arial" w:eastAsiaTheme="minorEastAsia" w:hAnsi="Arial" w:cs="Arial"/>
          <w:sz w:val="20"/>
          <w:szCs w:val="20"/>
        </w:rPr>
        <w:tab/>
        <w:t xml:space="preserve">   1</w:t>
      </w:r>
      <w:r w:rsidR="002B35EC">
        <w:rPr>
          <w:rFonts w:ascii="Arial" w:eastAsiaTheme="minorEastAsia" w:hAnsi="Arial" w:cs="Arial"/>
          <w:sz w:val="20"/>
          <w:szCs w:val="20"/>
        </w:rPr>
        <w:t>9</w:t>
      </w:r>
    </w:p>
    <w:p w:rsidR="0034348D" w:rsidRPr="00B33E6C" w:rsidRDefault="0034348D" w:rsidP="00B33E6C">
      <w:pPr>
        <w:rPr>
          <w:rFonts w:eastAsiaTheme="minorEastAsia"/>
        </w:rPr>
      </w:pPr>
    </w:p>
    <w:p w:rsidR="00006EA1" w:rsidRDefault="004A06C0" w:rsidP="005D53CA">
      <w:pPr>
        <w:pStyle w:val="TOC1"/>
        <w:rPr>
          <w:rFonts w:asciiTheme="minorHAnsi" w:eastAsiaTheme="minorEastAsia" w:hAnsiTheme="minorHAnsi" w:cstheme="minorBidi"/>
          <w:noProof/>
          <w:sz w:val="22"/>
          <w:szCs w:val="22"/>
          <w:lang w:val="en-US"/>
        </w:rPr>
      </w:pPr>
      <w:hyperlink w:anchor="_Toc461710565" w:history="1">
        <w:r w:rsidR="00006EA1" w:rsidRPr="000048CF">
          <w:rPr>
            <w:rStyle w:val="Hyperlink"/>
            <w:noProof/>
            <w:kern w:val="32"/>
            <w:lang w:eastAsia="en-GB"/>
          </w:rPr>
          <w:t>ANNEX A - SPECIFICATION FOR ASBESTOS SURVEYS, ANALYSIS &amp; REPORTING</w:t>
        </w:r>
        <w:r w:rsidR="00006EA1">
          <w:rPr>
            <w:noProof/>
            <w:webHidden/>
          </w:rPr>
          <w:tab/>
        </w:r>
        <w:r w:rsidR="002B35EC">
          <w:rPr>
            <w:noProof/>
            <w:webHidden/>
          </w:rPr>
          <w:t>20</w:t>
        </w:r>
      </w:hyperlink>
    </w:p>
    <w:p w:rsidR="00006EA1" w:rsidRDefault="004A06C0" w:rsidP="00006EA1">
      <w:pPr>
        <w:pStyle w:val="TOC1"/>
        <w:rPr>
          <w:rFonts w:asciiTheme="minorHAnsi" w:eastAsiaTheme="minorEastAsia" w:hAnsiTheme="minorHAnsi" w:cstheme="minorBidi"/>
          <w:noProof/>
          <w:sz w:val="22"/>
          <w:szCs w:val="22"/>
          <w:lang w:val="en-US"/>
        </w:rPr>
      </w:pPr>
      <w:hyperlink w:anchor="_Toc461710576" w:history="1">
        <w:r w:rsidR="00006EA1" w:rsidRPr="000048CF">
          <w:rPr>
            <w:rStyle w:val="Hyperlink"/>
            <w:noProof/>
            <w:kern w:val="32"/>
            <w:lang w:eastAsia="en-GB"/>
          </w:rPr>
          <w:t xml:space="preserve">ANNEX B - SPECIFICATION FOR </w:t>
        </w:r>
        <w:r w:rsidR="00006EA1" w:rsidRPr="000048CF">
          <w:rPr>
            <w:rStyle w:val="Hyperlink"/>
            <w:noProof/>
          </w:rPr>
          <w:t>ASBESTOS REMOVAL WORKS</w:t>
        </w:r>
        <w:r w:rsidR="00006EA1">
          <w:rPr>
            <w:noProof/>
            <w:webHidden/>
          </w:rPr>
          <w:tab/>
        </w:r>
        <w:r w:rsidR="00006EA1">
          <w:rPr>
            <w:noProof/>
            <w:webHidden/>
          </w:rPr>
          <w:fldChar w:fldCharType="begin"/>
        </w:r>
        <w:r w:rsidR="00006EA1">
          <w:rPr>
            <w:noProof/>
            <w:webHidden/>
          </w:rPr>
          <w:instrText xml:space="preserve"> PAGEREF _Toc461710576 \h </w:instrText>
        </w:r>
        <w:r w:rsidR="00006EA1">
          <w:rPr>
            <w:noProof/>
            <w:webHidden/>
          </w:rPr>
        </w:r>
        <w:r w:rsidR="00006EA1">
          <w:rPr>
            <w:noProof/>
            <w:webHidden/>
          </w:rPr>
          <w:fldChar w:fldCharType="separate"/>
        </w:r>
        <w:r w:rsidR="00006EA1">
          <w:rPr>
            <w:noProof/>
            <w:webHidden/>
          </w:rPr>
          <w:t>2</w:t>
        </w:r>
        <w:r w:rsidR="002B35EC">
          <w:rPr>
            <w:noProof/>
            <w:webHidden/>
          </w:rPr>
          <w:t>7</w:t>
        </w:r>
        <w:r w:rsidR="00006EA1">
          <w:rPr>
            <w:noProof/>
            <w:webHidden/>
          </w:rPr>
          <w:fldChar w:fldCharType="end"/>
        </w:r>
      </w:hyperlink>
    </w:p>
    <w:p w:rsidR="00006EA1" w:rsidRDefault="00B33E6C" w:rsidP="00006EA1">
      <w:pPr>
        <w:pStyle w:val="TOC1"/>
        <w:rPr>
          <w:rFonts w:asciiTheme="minorHAnsi" w:eastAsiaTheme="minorEastAsia" w:hAnsiTheme="minorHAnsi" w:cstheme="minorBidi"/>
          <w:noProof/>
          <w:sz w:val="22"/>
          <w:szCs w:val="22"/>
          <w:lang w:val="en-US"/>
        </w:rPr>
      </w:pPr>
      <w:r w:rsidRPr="00942D67">
        <w:rPr>
          <w:rFonts w:eastAsiaTheme="minorEastAsia" w:cs="Arial"/>
          <w:szCs w:val="20"/>
        </w:rPr>
        <w:t>ANNEX C - SCHEDULE OF BRITISH STANDARDS, ETC……</w:t>
      </w:r>
      <w:r w:rsidR="001F337B">
        <w:rPr>
          <w:rFonts w:eastAsiaTheme="minorEastAsia" w:cs="Arial"/>
          <w:szCs w:val="20"/>
        </w:rPr>
        <w:tab/>
        <w:t>33</w:t>
      </w:r>
    </w:p>
    <w:p w:rsidR="00006EA1" w:rsidRDefault="00006EA1" w:rsidP="005D53CA">
      <w:pPr>
        <w:pStyle w:val="TOC1"/>
        <w:ind w:left="0" w:firstLine="0"/>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006EA1" w:rsidRDefault="00006EA1" w:rsidP="00006EA1">
      <w:pPr>
        <w:pStyle w:val="TOC1"/>
        <w:rPr>
          <w:rFonts w:asciiTheme="minorHAnsi" w:eastAsiaTheme="minorEastAsia" w:hAnsiTheme="minorHAnsi" w:cstheme="minorBidi"/>
          <w:noProof/>
          <w:sz w:val="22"/>
          <w:szCs w:val="22"/>
          <w:lang w:val="en-US"/>
        </w:rPr>
      </w:pPr>
    </w:p>
    <w:p w:rsidR="00F22BB4" w:rsidRDefault="00024233" w:rsidP="00C30F52">
      <w:pPr>
        <w:spacing w:line="360" w:lineRule="auto"/>
        <w:rPr>
          <w:rFonts w:ascii="Arial" w:hAnsi="Arial" w:cs="Arial"/>
          <w:b/>
          <w:sz w:val="22"/>
          <w:szCs w:val="22"/>
        </w:rPr>
      </w:pPr>
      <w:r w:rsidRPr="00897439">
        <w:rPr>
          <w:rFonts w:ascii="Arial" w:hAnsi="Arial" w:cs="Arial"/>
          <w:b/>
          <w:sz w:val="22"/>
          <w:szCs w:val="22"/>
        </w:rPr>
        <w:fldChar w:fldCharType="end"/>
      </w: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r>
        <w:rPr>
          <w:rFonts w:ascii="Arial" w:hAnsi="Arial" w:cs="Arial"/>
          <w:b/>
          <w:sz w:val="22"/>
          <w:szCs w:val="22"/>
        </w:rPr>
        <w:t>This page has been left intentionally blank</w:t>
      </w: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bookmarkStart w:id="0" w:name="_GoBack"/>
      <w:bookmarkEnd w:id="0"/>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F22BB4" w:rsidRDefault="00F22BB4" w:rsidP="00C30F52">
      <w:pPr>
        <w:spacing w:line="360" w:lineRule="auto"/>
        <w:rPr>
          <w:rFonts w:ascii="Arial" w:hAnsi="Arial" w:cs="Arial"/>
          <w:b/>
          <w:sz w:val="22"/>
          <w:szCs w:val="22"/>
        </w:rPr>
      </w:pPr>
    </w:p>
    <w:p w:rsidR="009621DF" w:rsidRPr="00897439" w:rsidRDefault="009621DF" w:rsidP="00C30F52">
      <w:pPr>
        <w:spacing w:line="360" w:lineRule="auto"/>
        <w:rPr>
          <w:rFonts w:ascii="Arial" w:hAnsi="Arial" w:cs="Arial"/>
          <w:b/>
          <w:sz w:val="22"/>
          <w:szCs w:val="22"/>
        </w:rPr>
        <w:sectPr w:rsidR="009621DF" w:rsidRPr="00897439" w:rsidSect="005562BA">
          <w:headerReference w:type="default" r:id="rId15"/>
          <w:footerReference w:type="default" r:id="rId16"/>
          <w:pgSz w:w="11920" w:h="16840"/>
          <w:pgMar w:top="1440" w:right="1440" w:bottom="1440" w:left="1440" w:header="454" w:footer="477" w:gutter="0"/>
          <w:cols w:space="720"/>
          <w:noEndnote/>
        </w:sectPr>
      </w:pPr>
    </w:p>
    <w:p w:rsidR="004B635C" w:rsidRPr="00F22BB4" w:rsidRDefault="004B635C" w:rsidP="00F22BB4">
      <w:pPr>
        <w:pStyle w:val="Heading1"/>
        <w:numPr>
          <w:ilvl w:val="0"/>
          <w:numId w:val="4"/>
        </w:numPr>
        <w:ind w:hanging="720"/>
        <w:rPr>
          <w:sz w:val="24"/>
        </w:rPr>
      </w:pPr>
      <w:bookmarkStart w:id="1" w:name="_Toc456083401"/>
      <w:bookmarkStart w:id="2" w:name="_Toc461710512"/>
      <w:r w:rsidRPr="00F22BB4">
        <w:rPr>
          <w:sz w:val="24"/>
        </w:rPr>
        <w:lastRenderedPageBreak/>
        <w:t>GENERAL</w:t>
      </w:r>
      <w:bookmarkEnd w:id="1"/>
      <w:bookmarkEnd w:id="2"/>
    </w:p>
    <w:p w:rsidR="004B635C" w:rsidRPr="00897439" w:rsidRDefault="004B635C" w:rsidP="00245C74">
      <w:pPr>
        <w:tabs>
          <w:tab w:val="left" w:pos="800"/>
          <w:tab w:val="left" w:pos="7488"/>
        </w:tabs>
        <w:jc w:val="both"/>
        <w:rPr>
          <w:rFonts w:ascii="Arial" w:hAnsi="Arial" w:cs="Arial"/>
          <w:b/>
          <w:sz w:val="22"/>
          <w:szCs w:val="22"/>
        </w:rPr>
      </w:pPr>
    </w:p>
    <w:p w:rsidR="003D6ED9" w:rsidRPr="00897439"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3" w:name="_Toc461710513"/>
      <w:r w:rsidRPr="00897439">
        <w:rPr>
          <w:rFonts w:ascii="Arial" w:eastAsia="Times New Roman" w:hAnsi="Arial" w:cs="Arial"/>
          <w:bCs w:val="0"/>
          <w:color w:val="000000"/>
          <w:sz w:val="20"/>
          <w:szCs w:val="20"/>
        </w:rPr>
        <w:t>W</w:t>
      </w:r>
      <w:r w:rsidR="009B2227" w:rsidRPr="00897439">
        <w:rPr>
          <w:rFonts w:ascii="Arial" w:eastAsia="Times New Roman" w:hAnsi="Arial" w:cs="Arial"/>
          <w:bCs w:val="0"/>
          <w:color w:val="000000"/>
          <w:sz w:val="20"/>
          <w:szCs w:val="20"/>
        </w:rPr>
        <w:t>orkmanship and Materials</w:t>
      </w:r>
      <w:bookmarkEnd w:id="3"/>
    </w:p>
    <w:p w:rsidR="001D74F5" w:rsidRPr="00897439" w:rsidRDefault="001D74F5" w:rsidP="00245C74">
      <w:pPr>
        <w:jc w:val="both"/>
        <w:rPr>
          <w:rFonts w:ascii="Arial" w:hAnsi="Arial" w:cs="Arial"/>
        </w:rPr>
      </w:pPr>
    </w:p>
    <w:p w:rsidR="004B635C" w:rsidRPr="00897439" w:rsidRDefault="004B635C" w:rsidP="00245C74">
      <w:pPr>
        <w:pStyle w:val="ListParagraph"/>
        <w:numPr>
          <w:ilvl w:val="0"/>
          <w:numId w:val="5"/>
        </w:numPr>
        <w:autoSpaceDE w:val="0"/>
        <w:autoSpaceDN w:val="0"/>
        <w:adjustRightInd w:val="0"/>
        <w:ind w:hanging="720"/>
        <w:jc w:val="both"/>
        <w:rPr>
          <w:rFonts w:ascii="Arial" w:hAnsi="Arial" w:cs="Arial"/>
          <w:color w:val="000000"/>
          <w:sz w:val="20"/>
          <w:szCs w:val="20"/>
          <w:lang w:eastAsia="en-GB"/>
        </w:rPr>
      </w:pPr>
      <w:r w:rsidRPr="00897439">
        <w:rPr>
          <w:rFonts w:ascii="Arial" w:hAnsi="Arial" w:cs="Arial"/>
          <w:color w:val="000000"/>
          <w:sz w:val="20"/>
          <w:szCs w:val="20"/>
          <w:lang w:eastAsia="en-GB"/>
        </w:rPr>
        <w:t>All workmanship and materials to be used in the Contract are to be the best of their respective kinds and where a BS, Specification or Code of Practice is applicable, wh</w:t>
      </w:r>
      <w:r w:rsidR="009B2227" w:rsidRPr="00897439">
        <w:rPr>
          <w:rFonts w:ascii="Arial" w:hAnsi="Arial" w:cs="Arial"/>
          <w:color w:val="000000"/>
          <w:sz w:val="20"/>
          <w:szCs w:val="20"/>
          <w:lang w:eastAsia="en-GB"/>
        </w:rPr>
        <w:t>ether specifically noted or not</w:t>
      </w:r>
      <w:r w:rsidRPr="00897439">
        <w:rPr>
          <w:rFonts w:ascii="Arial" w:hAnsi="Arial" w:cs="Arial"/>
          <w:color w:val="000000"/>
          <w:sz w:val="20"/>
          <w:szCs w:val="20"/>
          <w:lang w:eastAsia="en-GB"/>
        </w:rPr>
        <w:t xml:space="preserve"> this shall be taken to denote the minimum acceptable standard of material or workmanship. </w:t>
      </w:r>
    </w:p>
    <w:p w:rsidR="004B635C" w:rsidRPr="00897439" w:rsidRDefault="004B635C" w:rsidP="00245C74">
      <w:pPr>
        <w:autoSpaceDE w:val="0"/>
        <w:autoSpaceDN w:val="0"/>
        <w:adjustRightInd w:val="0"/>
        <w:ind w:left="709" w:hanging="720"/>
        <w:jc w:val="both"/>
        <w:rPr>
          <w:rFonts w:ascii="Arial" w:hAnsi="Arial" w:cs="Arial"/>
          <w:color w:val="000000"/>
          <w:sz w:val="20"/>
          <w:szCs w:val="20"/>
          <w:lang w:eastAsia="en-GB"/>
        </w:rPr>
      </w:pPr>
    </w:p>
    <w:p w:rsidR="004B635C" w:rsidRPr="00897439" w:rsidRDefault="004B635C" w:rsidP="00245C74">
      <w:pPr>
        <w:pStyle w:val="ListParagraph"/>
        <w:numPr>
          <w:ilvl w:val="0"/>
          <w:numId w:val="5"/>
        </w:numPr>
        <w:autoSpaceDE w:val="0"/>
        <w:autoSpaceDN w:val="0"/>
        <w:adjustRightInd w:val="0"/>
        <w:ind w:hanging="720"/>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All workmanship and materials shall comply with the requirements of the latest appropriate Standard and shall be used, fixed or applied as appropriate strictly in accordance with the manufacturers’ recommendations, directions or instructions. Wherever possible all materials to be incorporated in the Works shall be such that it is compatible with and shall aesthetically match existing material with which it is to replace or repair. </w:t>
      </w:r>
    </w:p>
    <w:p w:rsidR="004B635C" w:rsidRPr="00897439" w:rsidRDefault="004B635C" w:rsidP="00245C74">
      <w:pPr>
        <w:autoSpaceDE w:val="0"/>
        <w:autoSpaceDN w:val="0"/>
        <w:adjustRightInd w:val="0"/>
        <w:ind w:left="709" w:hanging="720"/>
        <w:jc w:val="both"/>
        <w:rPr>
          <w:rFonts w:ascii="Arial" w:hAnsi="Arial" w:cs="Arial"/>
          <w:color w:val="000000"/>
          <w:sz w:val="20"/>
          <w:szCs w:val="20"/>
          <w:lang w:eastAsia="en-GB"/>
        </w:rPr>
      </w:pPr>
    </w:p>
    <w:p w:rsidR="0057103E" w:rsidRPr="00897439" w:rsidRDefault="004055B2" w:rsidP="00245C74">
      <w:pPr>
        <w:pStyle w:val="ListParagraph"/>
        <w:numPr>
          <w:ilvl w:val="0"/>
          <w:numId w:val="5"/>
        </w:numPr>
        <w:autoSpaceDE w:val="0"/>
        <w:autoSpaceDN w:val="0"/>
        <w:adjustRightInd w:val="0"/>
        <w:ind w:hanging="720"/>
        <w:jc w:val="both"/>
        <w:rPr>
          <w:rFonts w:ascii="Arial" w:hAnsi="Arial" w:cs="Arial"/>
          <w:b/>
          <w:color w:val="000000"/>
          <w:sz w:val="20"/>
          <w:szCs w:val="20"/>
          <w:lang w:eastAsia="en-GB"/>
        </w:rPr>
      </w:pPr>
      <w:r>
        <w:rPr>
          <w:rFonts w:ascii="Arial" w:hAnsi="Arial" w:cs="Arial"/>
          <w:sz w:val="20"/>
        </w:rPr>
        <w:t>Any</w:t>
      </w:r>
      <w:r w:rsidRPr="009D23B9">
        <w:rPr>
          <w:rFonts w:ascii="Arial" w:hAnsi="Arial" w:cs="Arial"/>
          <w:sz w:val="20"/>
        </w:rPr>
        <w:t xml:space="preserve"> materials </w:t>
      </w:r>
      <w:r>
        <w:rPr>
          <w:rFonts w:ascii="Arial" w:hAnsi="Arial" w:cs="Arial"/>
          <w:sz w:val="20"/>
        </w:rPr>
        <w:t xml:space="preserve">named </w:t>
      </w:r>
      <w:r w:rsidRPr="009D23B9">
        <w:rPr>
          <w:rFonts w:ascii="Arial" w:hAnsi="Arial" w:cs="Arial"/>
          <w:sz w:val="20"/>
        </w:rPr>
        <w:t xml:space="preserve">are indicative and demonstrate the ability to meet the standards and specification of the contract; however alternative suppliers may be used provided they </w:t>
      </w:r>
      <w:r>
        <w:rPr>
          <w:rFonts w:ascii="Arial" w:hAnsi="Arial" w:cs="Arial"/>
          <w:sz w:val="20"/>
        </w:rPr>
        <w:t xml:space="preserve">are approved and </w:t>
      </w:r>
      <w:r w:rsidRPr="009D23B9">
        <w:rPr>
          <w:rFonts w:ascii="Arial" w:hAnsi="Arial" w:cs="Arial"/>
          <w:sz w:val="20"/>
        </w:rPr>
        <w:t>meet or exceed the minimum requirements as well as being cost effective</w:t>
      </w:r>
      <w:r>
        <w:rPr>
          <w:rFonts w:ascii="Arial" w:hAnsi="Arial" w:cs="Arial"/>
          <w:sz w:val="20"/>
        </w:rPr>
        <w:t>.</w:t>
      </w:r>
    </w:p>
    <w:p w:rsidR="0057103E" w:rsidRPr="00897439" w:rsidRDefault="0057103E" w:rsidP="00245C74">
      <w:pPr>
        <w:autoSpaceDE w:val="0"/>
        <w:autoSpaceDN w:val="0"/>
        <w:adjustRightInd w:val="0"/>
        <w:ind w:hanging="720"/>
        <w:jc w:val="both"/>
        <w:rPr>
          <w:rFonts w:ascii="Arial" w:hAnsi="Arial" w:cs="Arial"/>
          <w:color w:val="000000"/>
          <w:sz w:val="20"/>
          <w:szCs w:val="20"/>
          <w:lang w:eastAsia="en-GB"/>
        </w:rPr>
      </w:pPr>
    </w:p>
    <w:p w:rsidR="004B635C" w:rsidRPr="00897439" w:rsidRDefault="004B635C" w:rsidP="00245C74">
      <w:pPr>
        <w:pStyle w:val="ListParagraph"/>
        <w:numPr>
          <w:ilvl w:val="0"/>
          <w:numId w:val="5"/>
        </w:numPr>
        <w:autoSpaceDE w:val="0"/>
        <w:autoSpaceDN w:val="0"/>
        <w:adjustRightInd w:val="0"/>
        <w:ind w:hanging="720"/>
        <w:jc w:val="both"/>
        <w:rPr>
          <w:rFonts w:ascii="Arial" w:hAnsi="Arial" w:cs="Arial"/>
          <w:color w:val="000000"/>
          <w:sz w:val="20"/>
          <w:szCs w:val="20"/>
          <w:lang w:eastAsia="en-GB"/>
        </w:rPr>
      </w:pPr>
      <w:r w:rsidRPr="00897439">
        <w:rPr>
          <w:rFonts w:ascii="Arial" w:hAnsi="Arial" w:cs="Arial"/>
          <w:color w:val="000000"/>
          <w:sz w:val="20"/>
          <w:szCs w:val="20"/>
          <w:lang w:eastAsia="en-GB"/>
        </w:rPr>
        <w:t>All existing lines and levels are to be maintained at all times and new work shall be carried through to the same lines and levels unless otherwise directed by the C</w:t>
      </w:r>
      <w:r w:rsidR="009B2227" w:rsidRPr="00897439">
        <w:rPr>
          <w:rFonts w:ascii="Arial" w:hAnsi="Arial" w:cs="Arial"/>
          <w:color w:val="000000"/>
          <w:sz w:val="20"/>
          <w:szCs w:val="20"/>
          <w:lang w:eastAsia="en-GB"/>
        </w:rPr>
        <w:t>ontract Administrator</w:t>
      </w:r>
      <w:r w:rsidRPr="00897439">
        <w:rPr>
          <w:rFonts w:ascii="Arial" w:hAnsi="Arial" w:cs="Arial"/>
          <w:color w:val="000000"/>
          <w:sz w:val="20"/>
          <w:szCs w:val="20"/>
          <w:lang w:eastAsia="en-GB"/>
        </w:rPr>
        <w:t>.</w:t>
      </w:r>
    </w:p>
    <w:p w:rsidR="004B635C" w:rsidRPr="00897439" w:rsidRDefault="004B635C" w:rsidP="00245C74">
      <w:pPr>
        <w:autoSpaceDE w:val="0"/>
        <w:autoSpaceDN w:val="0"/>
        <w:adjustRightInd w:val="0"/>
        <w:ind w:hanging="1020"/>
        <w:jc w:val="both"/>
        <w:rPr>
          <w:rFonts w:ascii="Arial" w:hAnsi="Arial" w:cs="Arial"/>
          <w:color w:val="000000"/>
          <w:sz w:val="20"/>
          <w:szCs w:val="20"/>
          <w:lang w:eastAsia="en-GB"/>
        </w:rPr>
      </w:pPr>
    </w:p>
    <w:p w:rsidR="004B635C" w:rsidRPr="00897439"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4" w:name="_Toc461710514"/>
      <w:r w:rsidRPr="00897439">
        <w:rPr>
          <w:rFonts w:ascii="Arial" w:eastAsia="Times New Roman" w:hAnsi="Arial" w:cs="Arial"/>
          <w:bCs w:val="0"/>
          <w:color w:val="000000"/>
          <w:sz w:val="20"/>
          <w:szCs w:val="20"/>
        </w:rPr>
        <w:t>B</w:t>
      </w:r>
      <w:r w:rsidR="009B2227" w:rsidRPr="00897439">
        <w:rPr>
          <w:rFonts w:ascii="Arial" w:eastAsia="Times New Roman" w:hAnsi="Arial" w:cs="Arial"/>
          <w:bCs w:val="0"/>
          <w:color w:val="000000"/>
          <w:sz w:val="20"/>
          <w:szCs w:val="20"/>
        </w:rPr>
        <w:t>ritish Standards</w:t>
      </w:r>
      <w:bookmarkEnd w:id="4"/>
    </w:p>
    <w:p w:rsidR="003D6ED9" w:rsidRPr="00897439" w:rsidRDefault="003D6ED9" w:rsidP="00245C74">
      <w:pPr>
        <w:autoSpaceDE w:val="0"/>
        <w:autoSpaceDN w:val="0"/>
        <w:adjustRightInd w:val="0"/>
        <w:jc w:val="both"/>
        <w:rPr>
          <w:rFonts w:ascii="Arial" w:hAnsi="Arial" w:cs="Arial"/>
          <w:color w:val="000000"/>
          <w:sz w:val="20"/>
          <w:szCs w:val="20"/>
          <w:lang w:eastAsia="en-GB"/>
        </w:rPr>
      </w:pPr>
    </w:p>
    <w:p w:rsidR="009131BC" w:rsidRPr="00897439" w:rsidRDefault="004B635C" w:rsidP="00245C74">
      <w:pPr>
        <w:pStyle w:val="ListParagraph"/>
        <w:numPr>
          <w:ilvl w:val="0"/>
          <w:numId w:val="6"/>
        </w:numPr>
        <w:autoSpaceDE w:val="0"/>
        <w:autoSpaceDN w:val="0"/>
        <w:adjustRightInd w:val="0"/>
        <w:ind w:hanging="720"/>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Where any reference is made in the Specification to a British Standard (BS) or Code of Practice (CP) this is deemed to include any subsequent revision, amendment, re-enactment and/or replacement thereof, such that the </w:t>
      </w:r>
      <w:r w:rsidR="00122DBF" w:rsidRPr="00897439">
        <w:rPr>
          <w:rFonts w:ascii="Arial" w:hAnsi="Arial" w:cs="Arial"/>
          <w:color w:val="000000"/>
          <w:sz w:val="20"/>
          <w:szCs w:val="20"/>
          <w:lang w:eastAsia="en-GB"/>
        </w:rPr>
        <w:t>Contractor</w:t>
      </w:r>
      <w:r w:rsidRPr="00897439">
        <w:rPr>
          <w:rFonts w:ascii="Arial" w:hAnsi="Arial" w:cs="Arial"/>
          <w:color w:val="000000"/>
          <w:sz w:val="20"/>
          <w:szCs w:val="20"/>
          <w:lang w:eastAsia="en-GB"/>
        </w:rPr>
        <w:t xml:space="preserve"> shall fully comply with all the latest BS, CP and the like current at the date of execution of the Work to be undertaken. Where any product is specified to comply with a British Standard, it may be substituted at </w:t>
      </w:r>
      <w:r w:rsidR="00E6592F" w:rsidRPr="00897439">
        <w:rPr>
          <w:rFonts w:ascii="Arial" w:hAnsi="Arial" w:cs="Arial"/>
          <w:color w:val="000000"/>
          <w:sz w:val="20"/>
          <w:szCs w:val="20"/>
          <w:lang w:eastAsia="en-GB"/>
        </w:rPr>
        <w:t xml:space="preserve">the Contract </w:t>
      </w:r>
      <w:r w:rsidR="009B2227" w:rsidRPr="00897439">
        <w:rPr>
          <w:rFonts w:ascii="Arial" w:hAnsi="Arial" w:cs="Arial"/>
          <w:color w:val="000000"/>
          <w:sz w:val="20"/>
          <w:szCs w:val="20"/>
          <w:lang w:eastAsia="en-GB"/>
        </w:rPr>
        <w:t>Administrator</w:t>
      </w:r>
      <w:r w:rsidR="00122DBF" w:rsidRPr="00897439">
        <w:rPr>
          <w:rFonts w:ascii="Arial" w:hAnsi="Arial" w:cs="Arial"/>
          <w:color w:val="000000"/>
          <w:sz w:val="20"/>
          <w:szCs w:val="20"/>
          <w:lang w:eastAsia="en-GB"/>
        </w:rPr>
        <w:t>’s sole</w:t>
      </w:r>
      <w:r w:rsidR="009B2227" w:rsidRPr="00897439">
        <w:rPr>
          <w:rFonts w:ascii="Arial" w:hAnsi="Arial" w:cs="Arial"/>
          <w:color w:val="000000"/>
          <w:sz w:val="20"/>
          <w:szCs w:val="20"/>
          <w:lang w:eastAsia="en-GB"/>
        </w:rPr>
        <w:t xml:space="preserve"> </w:t>
      </w:r>
      <w:r w:rsidRPr="00897439">
        <w:rPr>
          <w:rFonts w:ascii="Arial" w:hAnsi="Arial" w:cs="Arial"/>
          <w:color w:val="000000"/>
          <w:sz w:val="20"/>
          <w:szCs w:val="20"/>
          <w:lang w:eastAsia="en-GB"/>
        </w:rPr>
        <w:t xml:space="preserve">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 </w:t>
      </w:r>
    </w:p>
    <w:p w:rsidR="009131BC" w:rsidRPr="00897439" w:rsidRDefault="009131BC" w:rsidP="00245C74">
      <w:pPr>
        <w:pStyle w:val="ListParagraph"/>
        <w:autoSpaceDE w:val="0"/>
        <w:autoSpaceDN w:val="0"/>
        <w:adjustRightInd w:val="0"/>
        <w:jc w:val="both"/>
        <w:rPr>
          <w:rFonts w:ascii="Arial" w:hAnsi="Arial" w:cs="Arial"/>
          <w:color w:val="000000"/>
          <w:sz w:val="20"/>
          <w:szCs w:val="20"/>
          <w:lang w:eastAsia="en-GB"/>
        </w:rPr>
      </w:pPr>
    </w:p>
    <w:p w:rsidR="004B635C" w:rsidRPr="00897439" w:rsidRDefault="004B635C" w:rsidP="00245C74">
      <w:pPr>
        <w:pStyle w:val="ListParagraph"/>
        <w:numPr>
          <w:ilvl w:val="0"/>
          <w:numId w:val="6"/>
        </w:numPr>
        <w:autoSpaceDE w:val="0"/>
        <w:autoSpaceDN w:val="0"/>
        <w:adjustRightInd w:val="0"/>
        <w:ind w:hanging="720"/>
        <w:jc w:val="both"/>
        <w:rPr>
          <w:rFonts w:ascii="Arial" w:hAnsi="Arial" w:cs="Arial"/>
          <w:color w:val="000000"/>
          <w:sz w:val="20"/>
          <w:szCs w:val="20"/>
          <w:lang w:eastAsia="en-GB"/>
        </w:rPr>
      </w:pPr>
      <w:r w:rsidRPr="00897439">
        <w:rPr>
          <w:rFonts w:ascii="Arial" w:hAnsi="Arial" w:cs="Arial"/>
          <w:color w:val="000000"/>
          <w:sz w:val="20"/>
          <w:szCs w:val="20"/>
          <w:lang w:eastAsia="en-GB"/>
        </w:rPr>
        <w:t>The C</w:t>
      </w:r>
      <w:r w:rsidR="009B2227" w:rsidRPr="00897439">
        <w:rPr>
          <w:rFonts w:ascii="Arial" w:hAnsi="Arial" w:cs="Arial"/>
          <w:color w:val="000000"/>
          <w:sz w:val="20"/>
          <w:szCs w:val="20"/>
          <w:lang w:eastAsia="en-GB"/>
        </w:rPr>
        <w:t>ontract Administrator</w:t>
      </w:r>
      <w:r w:rsidRPr="00897439">
        <w:rPr>
          <w:rFonts w:ascii="Arial" w:hAnsi="Arial" w:cs="Arial"/>
          <w:color w:val="000000"/>
          <w:sz w:val="20"/>
          <w:szCs w:val="20"/>
          <w:lang w:eastAsia="en-GB"/>
        </w:rPr>
        <w:t xml:space="preserve">'s decision on the use and continued approval of alternative materials goods and equipment is final. All such alternative goods, materials and equipment that are approved for use in the works shall be provided at no extra cost to the contract. </w:t>
      </w:r>
    </w:p>
    <w:p w:rsidR="0013312D" w:rsidRPr="00897439" w:rsidRDefault="0013312D" w:rsidP="00245C74">
      <w:pPr>
        <w:autoSpaceDE w:val="0"/>
        <w:autoSpaceDN w:val="0"/>
        <w:adjustRightInd w:val="0"/>
        <w:ind w:left="709" w:hanging="709"/>
        <w:jc w:val="both"/>
        <w:rPr>
          <w:rFonts w:ascii="Arial" w:hAnsi="Arial" w:cs="Arial"/>
          <w:color w:val="000000"/>
          <w:sz w:val="20"/>
          <w:szCs w:val="20"/>
          <w:lang w:eastAsia="en-GB"/>
        </w:rPr>
      </w:pPr>
    </w:p>
    <w:p w:rsidR="0013312D" w:rsidRPr="00897439" w:rsidRDefault="0013312D"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5" w:name="_Toc461710515"/>
      <w:r w:rsidRPr="00897439">
        <w:rPr>
          <w:rFonts w:ascii="Arial" w:eastAsia="Times New Roman" w:hAnsi="Arial" w:cs="Arial"/>
          <w:bCs w:val="0"/>
          <w:color w:val="000000"/>
          <w:sz w:val="20"/>
          <w:szCs w:val="20"/>
        </w:rPr>
        <w:t>Warranties</w:t>
      </w:r>
      <w:bookmarkEnd w:id="5"/>
    </w:p>
    <w:p w:rsidR="000A2FD9" w:rsidRPr="00897439" w:rsidRDefault="000A2FD9" w:rsidP="00245C74">
      <w:pPr>
        <w:pStyle w:val="Heading2"/>
        <w:keepNext w:val="0"/>
        <w:keepLines w:val="0"/>
        <w:spacing w:before="0"/>
        <w:jc w:val="both"/>
        <w:rPr>
          <w:rFonts w:ascii="Arial" w:eastAsia="Times New Roman" w:hAnsi="Arial" w:cs="Arial"/>
          <w:b w:val="0"/>
          <w:bCs w:val="0"/>
          <w:color w:val="000000"/>
          <w:sz w:val="20"/>
          <w:szCs w:val="20"/>
          <w:lang w:eastAsia="en-GB"/>
        </w:rPr>
      </w:pPr>
    </w:p>
    <w:p w:rsidR="00D710B6" w:rsidRPr="00897439" w:rsidRDefault="00D710B6" w:rsidP="00245C74">
      <w:pPr>
        <w:pStyle w:val="ListParagraph"/>
        <w:numPr>
          <w:ilvl w:val="0"/>
          <w:numId w:val="7"/>
        </w:numPr>
        <w:ind w:hanging="720"/>
        <w:jc w:val="both"/>
        <w:rPr>
          <w:rFonts w:ascii="Arial" w:hAnsi="Arial" w:cs="Arial"/>
          <w:sz w:val="20"/>
          <w:szCs w:val="20"/>
          <w:lang w:eastAsia="en-GB"/>
        </w:rPr>
      </w:pPr>
      <w:r w:rsidRPr="00897439">
        <w:rPr>
          <w:rFonts w:ascii="Arial" w:hAnsi="Arial" w:cs="Arial"/>
          <w:sz w:val="20"/>
          <w:szCs w:val="20"/>
          <w:lang w:eastAsia="en-GB"/>
        </w:rPr>
        <w:t>Roofs will be installed w</w:t>
      </w:r>
      <w:r w:rsidR="000E6EA1">
        <w:rPr>
          <w:rFonts w:ascii="Arial" w:hAnsi="Arial" w:cs="Arial"/>
          <w:sz w:val="20"/>
          <w:szCs w:val="20"/>
          <w:lang w:eastAsia="en-GB"/>
        </w:rPr>
        <w:t>ith the following insurance backed</w:t>
      </w:r>
      <w:r w:rsidRPr="00897439">
        <w:rPr>
          <w:rFonts w:ascii="Arial" w:hAnsi="Arial" w:cs="Arial"/>
          <w:sz w:val="20"/>
          <w:szCs w:val="20"/>
          <w:lang w:eastAsia="en-GB"/>
        </w:rPr>
        <w:t xml:space="preserve"> warranties:</w:t>
      </w:r>
    </w:p>
    <w:p w:rsidR="00D710B6" w:rsidRPr="00897439" w:rsidRDefault="00D710B6" w:rsidP="00245C74">
      <w:pPr>
        <w:jc w:val="both"/>
        <w:rPr>
          <w:rFonts w:ascii="Arial" w:hAnsi="Arial" w:cs="Arial"/>
          <w:sz w:val="20"/>
          <w:szCs w:val="20"/>
          <w:lang w:eastAsia="en-GB"/>
        </w:rPr>
      </w:pPr>
    </w:p>
    <w:p w:rsidR="00D710B6" w:rsidRPr="00897439" w:rsidRDefault="00897439" w:rsidP="00245C74">
      <w:pPr>
        <w:pStyle w:val="ListParagraph"/>
        <w:numPr>
          <w:ilvl w:val="0"/>
          <w:numId w:val="3"/>
        </w:numPr>
        <w:jc w:val="both"/>
        <w:rPr>
          <w:rFonts w:ascii="Arial" w:hAnsi="Arial" w:cs="Arial"/>
          <w:sz w:val="20"/>
          <w:szCs w:val="20"/>
          <w:lang w:eastAsia="en-GB"/>
        </w:rPr>
      </w:pPr>
      <w:r w:rsidRPr="008C2D69">
        <w:rPr>
          <w:rFonts w:ascii="Arial" w:hAnsi="Arial" w:cs="Arial"/>
          <w:sz w:val="20"/>
          <w:szCs w:val="20"/>
          <w:lang w:eastAsia="en-GB"/>
        </w:rPr>
        <w:t>Flat</w:t>
      </w:r>
      <w:r w:rsidRPr="00897439">
        <w:rPr>
          <w:rFonts w:ascii="Arial" w:hAnsi="Arial" w:cs="Arial"/>
          <w:sz w:val="20"/>
          <w:szCs w:val="20"/>
          <w:lang w:eastAsia="en-GB"/>
        </w:rPr>
        <w:t xml:space="preserve"> felt roof coverings – 20</w:t>
      </w:r>
      <w:r w:rsidR="00D710B6" w:rsidRPr="00897439">
        <w:rPr>
          <w:rFonts w:ascii="Arial" w:hAnsi="Arial" w:cs="Arial"/>
          <w:sz w:val="20"/>
          <w:szCs w:val="20"/>
          <w:lang w:eastAsia="en-GB"/>
        </w:rPr>
        <w:t xml:space="preserve"> years</w:t>
      </w:r>
    </w:p>
    <w:p w:rsidR="00D710B6" w:rsidRPr="00897439" w:rsidRDefault="00D710B6" w:rsidP="00245C74">
      <w:pPr>
        <w:pStyle w:val="ListParagraph"/>
        <w:numPr>
          <w:ilvl w:val="0"/>
          <w:numId w:val="3"/>
        </w:numPr>
        <w:jc w:val="both"/>
        <w:rPr>
          <w:rFonts w:ascii="Arial" w:hAnsi="Arial" w:cs="Arial"/>
          <w:sz w:val="20"/>
          <w:szCs w:val="20"/>
          <w:lang w:eastAsia="en-GB"/>
        </w:rPr>
      </w:pPr>
      <w:r w:rsidRPr="00897439">
        <w:rPr>
          <w:rFonts w:ascii="Arial" w:hAnsi="Arial" w:cs="Arial"/>
          <w:sz w:val="20"/>
          <w:szCs w:val="20"/>
          <w:lang w:eastAsia="en-GB"/>
        </w:rPr>
        <w:t xml:space="preserve">Flat performance </w:t>
      </w:r>
      <w:r w:rsidR="00897439" w:rsidRPr="00897439">
        <w:rPr>
          <w:rFonts w:ascii="Arial" w:hAnsi="Arial" w:cs="Arial"/>
          <w:sz w:val="20"/>
          <w:szCs w:val="20"/>
          <w:lang w:eastAsia="en-GB"/>
        </w:rPr>
        <w:t>asphalt – 20</w:t>
      </w:r>
      <w:r w:rsidRPr="00897439">
        <w:rPr>
          <w:rFonts w:ascii="Arial" w:hAnsi="Arial" w:cs="Arial"/>
          <w:sz w:val="20"/>
          <w:szCs w:val="20"/>
          <w:lang w:eastAsia="en-GB"/>
        </w:rPr>
        <w:t xml:space="preserve"> years</w:t>
      </w:r>
    </w:p>
    <w:p w:rsidR="0013312D" w:rsidRPr="00897439" w:rsidRDefault="0013312D" w:rsidP="00245C74">
      <w:pPr>
        <w:jc w:val="both"/>
        <w:rPr>
          <w:rFonts w:ascii="Arial" w:hAnsi="Arial" w:cs="Arial"/>
          <w:sz w:val="20"/>
          <w:szCs w:val="20"/>
          <w:lang w:eastAsia="en-GB"/>
        </w:rPr>
      </w:pPr>
    </w:p>
    <w:p w:rsidR="004B635C" w:rsidRPr="00897439"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6" w:name="_Toc461710516"/>
      <w:r w:rsidRPr="00897439">
        <w:rPr>
          <w:rFonts w:ascii="Arial" w:eastAsia="Times New Roman" w:hAnsi="Arial" w:cs="Arial"/>
          <w:bCs w:val="0"/>
          <w:color w:val="000000"/>
          <w:sz w:val="20"/>
          <w:szCs w:val="20"/>
        </w:rPr>
        <w:t>P</w:t>
      </w:r>
      <w:r w:rsidR="009B2227" w:rsidRPr="00897439">
        <w:rPr>
          <w:rFonts w:ascii="Arial" w:eastAsia="Times New Roman" w:hAnsi="Arial" w:cs="Arial"/>
          <w:bCs w:val="0"/>
          <w:color w:val="000000"/>
          <w:sz w:val="20"/>
          <w:szCs w:val="20"/>
        </w:rPr>
        <w:t xml:space="preserve">rivate and </w:t>
      </w:r>
      <w:r w:rsidRPr="00897439">
        <w:rPr>
          <w:rFonts w:ascii="Arial" w:eastAsia="Times New Roman" w:hAnsi="Arial" w:cs="Arial"/>
          <w:bCs w:val="0"/>
          <w:color w:val="000000"/>
          <w:sz w:val="20"/>
          <w:szCs w:val="20"/>
        </w:rPr>
        <w:t>R</w:t>
      </w:r>
      <w:r w:rsidR="009B2227" w:rsidRPr="00897439">
        <w:rPr>
          <w:rFonts w:ascii="Arial" w:eastAsia="Times New Roman" w:hAnsi="Arial" w:cs="Arial"/>
          <w:bCs w:val="0"/>
          <w:color w:val="000000"/>
          <w:sz w:val="20"/>
          <w:szCs w:val="20"/>
        </w:rPr>
        <w:t>ear Additions</w:t>
      </w:r>
      <w:bookmarkEnd w:id="6"/>
    </w:p>
    <w:p w:rsidR="003D6ED9" w:rsidRPr="00897439" w:rsidRDefault="003D6ED9"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8"/>
        </w:numPr>
        <w:autoSpaceDE w:val="0"/>
        <w:autoSpaceDN w:val="0"/>
        <w:adjustRightInd w:val="0"/>
        <w:ind w:hanging="720"/>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is to take particular note of rear additions that have been built by adjoining owners and allow </w:t>
      </w:r>
      <w:r w:rsidR="00623450" w:rsidRPr="00897439">
        <w:rPr>
          <w:rFonts w:ascii="Arial" w:hAnsi="Arial" w:cs="Arial"/>
          <w:sz w:val="20"/>
          <w:szCs w:val="20"/>
        </w:rPr>
        <w:t>protecting</w:t>
      </w:r>
      <w:r w:rsidRPr="00897439">
        <w:rPr>
          <w:rFonts w:ascii="Arial" w:hAnsi="Arial" w:cs="Arial"/>
          <w:sz w:val="20"/>
          <w:szCs w:val="20"/>
        </w:rPr>
        <w:t xml:space="preserve"> these throughout out the duration of the works. No part of the scaffolding is to be in contact with the fabric of the adjoining properties.</w:t>
      </w:r>
    </w:p>
    <w:p w:rsidR="004B635C" w:rsidRPr="00897439" w:rsidRDefault="004B635C" w:rsidP="00245C74">
      <w:pPr>
        <w:autoSpaceDE w:val="0"/>
        <w:autoSpaceDN w:val="0"/>
        <w:adjustRightInd w:val="0"/>
        <w:ind w:left="709" w:hanging="709"/>
        <w:jc w:val="both"/>
        <w:rPr>
          <w:rFonts w:ascii="Arial" w:hAnsi="Arial" w:cs="Arial"/>
          <w:sz w:val="20"/>
          <w:szCs w:val="20"/>
        </w:rPr>
      </w:pPr>
    </w:p>
    <w:p w:rsidR="009131BC" w:rsidRPr="00897439" w:rsidRDefault="009131BC" w:rsidP="00245C74">
      <w:pPr>
        <w:jc w:val="both"/>
        <w:rPr>
          <w:rFonts w:ascii="Arial" w:hAnsi="Arial" w:cs="Arial"/>
          <w:b/>
          <w:color w:val="000000"/>
          <w:sz w:val="20"/>
          <w:szCs w:val="20"/>
        </w:rPr>
      </w:pPr>
      <w:r w:rsidRPr="00897439">
        <w:rPr>
          <w:rFonts w:ascii="Arial" w:hAnsi="Arial" w:cs="Arial"/>
          <w:bCs/>
          <w:color w:val="000000"/>
          <w:sz w:val="20"/>
          <w:szCs w:val="20"/>
        </w:rPr>
        <w:br w:type="page"/>
      </w:r>
    </w:p>
    <w:p w:rsidR="004B635C" w:rsidRPr="00897439"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7" w:name="_Toc461710517"/>
      <w:r w:rsidRPr="00897439">
        <w:rPr>
          <w:rFonts w:ascii="Arial" w:eastAsia="Times New Roman" w:hAnsi="Arial" w:cs="Arial"/>
          <w:bCs w:val="0"/>
          <w:color w:val="000000"/>
          <w:sz w:val="20"/>
          <w:szCs w:val="20"/>
        </w:rPr>
        <w:lastRenderedPageBreak/>
        <w:t>B</w:t>
      </w:r>
      <w:r w:rsidR="00623450" w:rsidRPr="00897439">
        <w:rPr>
          <w:rFonts w:ascii="Arial" w:eastAsia="Times New Roman" w:hAnsi="Arial" w:cs="Arial"/>
          <w:bCs w:val="0"/>
          <w:color w:val="000000"/>
          <w:sz w:val="20"/>
          <w:szCs w:val="20"/>
        </w:rPr>
        <w:t>oundaries</w:t>
      </w:r>
      <w:bookmarkEnd w:id="7"/>
    </w:p>
    <w:p w:rsidR="003D6ED9" w:rsidRPr="00897439" w:rsidRDefault="003D6ED9"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9"/>
        </w:numPr>
        <w:autoSpaceDE w:val="0"/>
        <w:autoSpaceDN w:val="0"/>
        <w:adjustRightInd w:val="0"/>
        <w:ind w:hanging="720"/>
        <w:jc w:val="both"/>
        <w:rPr>
          <w:rFonts w:ascii="Arial" w:hAnsi="Arial" w:cs="Arial"/>
          <w:sz w:val="20"/>
          <w:szCs w:val="20"/>
        </w:rPr>
      </w:pPr>
      <w:r w:rsidRPr="00897439">
        <w:rPr>
          <w:rFonts w:ascii="Arial" w:hAnsi="Arial" w:cs="Arial"/>
          <w:sz w:val="20"/>
          <w:szCs w:val="20"/>
        </w:rPr>
        <w:t>Ownership of boundaries to be ascertained prior to commencement of works</w:t>
      </w:r>
      <w:r w:rsidR="00623450" w:rsidRPr="00897439">
        <w:rPr>
          <w:rFonts w:ascii="Arial" w:hAnsi="Arial" w:cs="Arial"/>
          <w:sz w:val="20"/>
          <w:szCs w:val="20"/>
        </w:rPr>
        <w:t xml:space="preserve"> and modifications agreed with Contact A</w:t>
      </w:r>
      <w:r w:rsidRPr="00897439">
        <w:rPr>
          <w:rFonts w:ascii="Arial" w:hAnsi="Arial" w:cs="Arial"/>
          <w:sz w:val="20"/>
          <w:szCs w:val="20"/>
        </w:rPr>
        <w:t>dministrator and owner</w:t>
      </w:r>
      <w:r w:rsidR="006A5623" w:rsidRPr="00897439">
        <w:rPr>
          <w:rFonts w:ascii="Arial" w:hAnsi="Arial" w:cs="Arial"/>
          <w:sz w:val="20"/>
          <w:szCs w:val="20"/>
        </w:rPr>
        <w:t xml:space="preserve"> </w:t>
      </w:r>
      <w:r w:rsidRPr="00897439">
        <w:rPr>
          <w:rFonts w:ascii="Arial" w:hAnsi="Arial" w:cs="Arial"/>
          <w:sz w:val="20"/>
          <w:szCs w:val="20"/>
        </w:rPr>
        <w:t>/</w:t>
      </w:r>
      <w:r w:rsidR="006A5623" w:rsidRPr="00897439">
        <w:rPr>
          <w:rFonts w:ascii="Arial" w:hAnsi="Arial" w:cs="Arial"/>
          <w:sz w:val="20"/>
          <w:szCs w:val="20"/>
        </w:rPr>
        <w:t xml:space="preserve"> </w:t>
      </w:r>
      <w:r w:rsidRPr="00897439">
        <w:rPr>
          <w:rFonts w:ascii="Arial" w:hAnsi="Arial" w:cs="Arial"/>
          <w:sz w:val="20"/>
          <w:szCs w:val="20"/>
        </w:rPr>
        <w:t>occupiers adjoining council owned houses.</w:t>
      </w:r>
    </w:p>
    <w:p w:rsidR="00655603" w:rsidRPr="00897439" w:rsidRDefault="00655603" w:rsidP="00245C74">
      <w:pPr>
        <w:jc w:val="both"/>
        <w:rPr>
          <w:rFonts w:ascii="Arial" w:hAnsi="Arial" w:cs="Arial"/>
          <w:b/>
          <w:color w:val="000000"/>
          <w:sz w:val="20"/>
          <w:szCs w:val="20"/>
        </w:rPr>
      </w:pPr>
    </w:p>
    <w:p w:rsidR="004B635C" w:rsidRPr="00897439"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8" w:name="_Toc461710518"/>
      <w:r w:rsidRPr="00897439">
        <w:rPr>
          <w:rFonts w:ascii="Arial" w:eastAsia="Times New Roman" w:hAnsi="Arial" w:cs="Arial"/>
          <w:bCs w:val="0"/>
          <w:color w:val="000000"/>
          <w:sz w:val="20"/>
          <w:szCs w:val="20"/>
        </w:rPr>
        <w:t>S</w:t>
      </w:r>
      <w:r w:rsidR="00623450" w:rsidRPr="00897439">
        <w:rPr>
          <w:rFonts w:ascii="Arial" w:eastAsia="Times New Roman" w:hAnsi="Arial" w:cs="Arial"/>
          <w:bCs w:val="0"/>
          <w:color w:val="000000"/>
          <w:sz w:val="20"/>
          <w:szCs w:val="20"/>
        </w:rPr>
        <w:t>ite Clean Up</w:t>
      </w:r>
      <w:bookmarkEnd w:id="8"/>
    </w:p>
    <w:p w:rsidR="002E6823" w:rsidRPr="00897439" w:rsidRDefault="002E6823"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0"/>
        </w:numPr>
        <w:autoSpaceDE w:val="0"/>
        <w:autoSpaceDN w:val="0"/>
        <w:adjustRightInd w:val="0"/>
        <w:ind w:hanging="720"/>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is to allow for a full site clean up on any debris, unused material etc. Also the </w:t>
      </w:r>
      <w:r w:rsidR="00122DBF" w:rsidRPr="00897439">
        <w:rPr>
          <w:rFonts w:ascii="Arial" w:hAnsi="Arial" w:cs="Arial"/>
          <w:sz w:val="20"/>
          <w:szCs w:val="20"/>
        </w:rPr>
        <w:t>Contractor</w:t>
      </w:r>
      <w:r w:rsidRPr="00897439">
        <w:rPr>
          <w:rFonts w:ascii="Arial" w:hAnsi="Arial" w:cs="Arial"/>
          <w:sz w:val="20"/>
          <w:szCs w:val="20"/>
        </w:rPr>
        <w:t xml:space="preserve"> is to allow for the removal of any protective measures and clean down and windows, conservatories etc that have been previously protected</w:t>
      </w:r>
    </w:p>
    <w:p w:rsidR="004B635C" w:rsidRPr="00897439" w:rsidRDefault="004B635C" w:rsidP="00245C74">
      <w:pPr>
        <w:autoSpaceDE w:val="0"/>
        <w:autoSpaceDN w:val="0"/>
        <w:adjustRightInd w:val="0"/>
        <w:ind w:left="709" w:hanging="709"/>
        <w:jc w:val="both"/>
        <w:rPr>
          <w:rFonts w:ascii="Arial" w:hAnsi="Arial" w:cs="Arial"/>
          <w:b/>
          <w:bCs/>
          <w:sz w:val="20"/>
          <w:szCs w:val="20"/>
        </w:rPr>
      </w:pPr>
    </w:p>
    <w:p w:rsidR="004B635C" w:rsidRPr="0016083C" w:rsidRDefault="004B635C" w:rsidP="00245C74">
      <w:pPr>
        <w:pStyle w:val="Heading2"/>
        <w:keepNext w:val="0"/>
        <w:keepLines w:val="0"/>
        <w:numPr>
          <w:ilvl w:val="1"/>
          <w:numId w:val="2"/>
        </w:numPr>
        <w:spacing w:before="0"/>
        <w:jc w:val="both"/>
        <w:rPr>
          <w:rFonts w:ascii="Arial" w:eastAsia="Times New Roman" w:hAnsi="Arial" w:cs="Arial"/>
          <w:bCs w:val="0"/>
          <w:color w:val="000000"/>
          <w:sz w:val="20"/>
          <w:szCs w:val="20"/>
        </w:rPr>
      </w:pPr>
      <w:bookmarkStart w:id="9" w:name="_Toc461710519"/>
      <w:r w:rsidRPr="0016083C">
        <w:rPr>
          <w:rFonts w:ascii="Arial" w:eastAsia="Times New Roman" w:hAnsi="Arial" w:cs="Arial"/>
          <w:bCs w:val="0"/>
          <w:color w:val="000000"/>
          <w:sz w:val="20"/>
          <w:szCs w:val="20"/>
        </w:rPr>
        <w:t>C</w:t>
      </w:r>
      <w:r w:rsidR="00623450" w:rsidRPr="0016083C">
        <w:rPr>
          <w:rFonts w:ascii="Arial" w:eastAsia="Times New Roman" w:hAnsi="Arial" w:cs="Arial"/>
          <w:bCs w:val="0"/>
          <w:color w:val="000000"/>
          <w:sz w:val="20"/>
          <w:szCs w:val="20"/>
        </w:rPr>
        <w:t>himney Removal</w:t>
      </w:r>
      <w:r w:rsidRPr="0016083C">
        <w:rPr>
          <w:rFonts w:ascii="Arial" w:eastAsia="Times New Roman" w:hAnsi="Arial" w:cs="Arial"/>
          <w:bCs w:val="0"/>
          <w:color w:val="000000"/>
          <w:sz w:val="20"/>
          <w:szCs w:val="20"/>
        </w:rPr>
        <w:t xml:space="preserve"> (Optional)</w:t>
      </w:r>
      <w:bookmarkEnd w:id="9"/>
      <w:r w:rsidRPr="0016083C">
        <w:rPr>
          <w:rFonts w:ascii="Arial" w:eastAsia="Times New Roman" w:hAnsi="Arial" w:cs="Arial"/>
          <w:bCs w:val="0"/>
          <w:color w:val="000000"/>
          <w:sz w:val="20"/>
          <w:szCs w:val="20"/>
        </w:rPr>
        <w:t xml:space="preserve"> </w:t>
      </w:r>
    </w:p>
    <w:p w:rsidR="003D6ED9" w:rsidRPr="0016083C" w:rsidRDefault="003D6ED9" w:rsidP="00245C74">
      <w:pPr>
        <w:pStyle w:val="ListParagraph"/>
        <w:autoSpaceDE w:val="0"/>
        <w:autoSpaceDN w:val="0"/>
        <w:adjustRightInd w:val="0"/>
        <w:ind w:left="709" w:hanging="709"/>
        <w:jc w:val="both"/>
        <w:rPr>
          <w:rFonts w:ascii="Arial" w:hAnsi="Arial" w:cs="Arial"/>
          <w:b/>
          <w:bCs/>
          <w:sz w:val="20"/>
          <w:szCs w:val="20"/>
        </w:rPr>
      </w:pPr>
    </w:p>
    <w:p w:rsidR="009131BC" w:rsidRPr="0016083C" w:rsidRDefault="00655603" w:rsidP="00245C74">
      <w:pPr>
        <w:pStyle w:val="Formal1"/>
        <w:numPr>
          <w:ilvl w:val="0"/>
          <w:numId w:val="11"/>
        </w:numPr>
        <w:spacing w:before="0" w:after="0"/>
        <w:ind w:hanging="720"/>
        <w:jc w:val="both"/>
        <w:rPr>
          <w:rFonts w:ascii="Arial" w:hAnsi="Arial" w:cs="Arial"/>
          <w:sz w:val="20"/>
        </w:rPr>
      </w:pPr>
      <w:r w:rsidRPr="0016083C">
        <w:rPr>
          <w:rFonts w:ascii="Arial" w:hAnsi="Arial" w:cs="Arial"/>
          <w:sz w:val="20"/>
        </w:rPr>
        <w:t xml:space="preserve">Where required, </w:t>
      </w:r>
      <w:r w:rsidR="004B635C" w:rsidRPr="0016083C">
        <w:rPr>
          <w:rFonts w:ascii="Arial" w:hAnsi="Arial" w:cs="Arial"/>
          <w:sz w:val="20"/>
        </w:rPr>
        <w:t>chimney stack</w:t>
      </w:r>
      <w:r w:rsidRPr="0016083C">
        <w:rPr>
          <w:rFonts w:ascii="Arial" w:hAnsi="Arial" w:cs="Arial"/>
          <w:sz w:val="20"/>
        </w:rPr>
        <w:t xml:space="preserve">s are </w:t>
      </w:r>
      <w:r w:rsidR="004B635C" w:rsidRPr="0016083C">
        <w:rPr>
          <w:rFonts w:ascii="Arial" w:hAnsi="Arial" w:cs="Arial"/>
          <w:sz w:val="20"/>
        </w:rPr>
        <w:t>to be carefully removed to below the roof line and cap</w:t>
      </w:r>
      <w:r w:rsidRPr="0016083C">
        <w:rPr>
          <w:rFonts w:ascii="Arial" w:hAnsi="Arial" w:cs="Arial"/>
          <w:sz w:val="20"/>
        </w:rPr>
        <w:t>ped with sufficient ventilation maintained in accordance with Building R</w:t>
      </w:r>
      <w:r w:rsidR="004B635C" w:rsidRPr="0016083C">
        <w:rPr>
          <w:rFonts w:ascii="Arial" w:hAnsi="Arial" w:cs="Arial"/>
          <w:sz w:val="20"/>
        </w:rPr>
        <w:t>egulations.</w:t>
      </w:r>
    </w:p>
    <w:p w:rsidR="009131BC" w:rsidRPr="0016083C" w:rsidRDefault="009131BC" w:rsidP="00245C74">
      <w:pPr>
        <w:pStyle w:val="Formal1"/>
        <w:spacing w:before="0" w:after="0"/>
        <w:ind w:left="720"/>
        <w:jc w:val="both"/>
        <w:rPr>
          <w:rFonts w:ascii="Arial" w:hAnsi="Arial" w:cs="Arial"/>
          <w:sz w:val="20"/>
        </w:rPr>
      </w:pPr>
    </w:p>
    <w:p w:rsidR="004B635C" w:rsidRPr="0016083C" w:rsidRDefault="004B635C" w:rsidP="00245C74">
      <w:pPr>
        <w:pStyle w:val="Formal1"/>
        <w:numPr>
          <w:ilvl w:val="0"/>
          <w:numId w:val="11"/>
        </w:numPr>
        <w:spacing w:before="0" w:after="0"/>
        <w:ind w:hanging="720"/>
        <w:jc w:val="both"/>
        <w:rPr>
          <w:rFonts w:ascii="Arial" w:hAnsi="Arial" w:cs="Arial"/>
          <w:sz w:val="20"/>
        </w:rPr>
      </w:pPr>
      <w:r w:rsidRPr="0016083C">
        <w:rPr>
          <w:rFonts w:ascii="Arial" w:hAnsi="Arial" w:cs="Arial"/>
          <w:sz w:val="20"/>
          <w:lang w:eastAsia="en-GB"/>
        </w:rPr>
        <w:t>The removal of part or all of a chimney stack will require Building Regulation approval and work will need to be done to ensure the remaining part of the stack is properly supported. The work must comply with the Building Regulations and an application to Building Control is required.</w:t>
      </w:r>
    </w:p>
    <w:p w:rsidR="004B635C" w:rsidRPr="00897439" w:rsidRDefault="004B635C" w:rsidP="00245C74">
      <w:pPr>
        <w:autoSpaceDE w:val="0"/>
        <w:autoSpaceDN w:val="0"/>
        <w:adjustRightInd w:val="0"/>
        <w:ind w:left="709" w:hanging="709"/>
        <w:jc w:val="both"/>
        <w:rPr>
          <w:rFonts w:ascii="Arial" w:hAnsi="Arial" w:cs="Arial"/>
          <w:b/>
          <w:bCs/>
          <w:sz w:val="20"/>
          <w:szCs w:val="20"/>
        </w:rPr>
      </w:pPr>
    </w:p>
    <w:p w:rsidR="0003655D" w:rsidRPr="00897439" w:rsidRDefault="0003655D" w:rsidP="00245C74">
      <w:pPr>
        <w:jc w:val="both"/>
        <w:rPr>
          <w:rFonts w:ascii="Arial" w:hAnsi="Arial" w:cs="Arial"/>
          <w:b/>
          <w:bCs/>
          <w:szCs w:val="20"/>
        </w:rPr>
      </w:pPr>
    </w:p>
    <w:p w:rsidR="004B635C" w:rsidRPr="00897439" w:rsidRDefault="0035119C" w:rsidP="00245C74">
      <w:pPr>
        <w:pStyle w:val="Heading1"/>
        <w:numPr>
          <w:ilvl w:val="0"/>
          <w:numId w:val="4"/>
        </w:numPr>
        <w:ind w:hanging="720"/>
        <w:rPr>
          <w:sz w:val="24"/>
        </w:rPr>
      </w:pPr>
      <w:bookmarkStart w:id="10" w:name="_Toc456083402"/>
      <w:bookmarkStart w:id="11" w:name="_Toc461710520"/>
      <w:r w:rsidRPr="00897439">
        <w:rPr>
          <w:sz w:val="24"/>
        </w:rPr>
        <w:t>ROOF INSTALLATION</w:t>
      </w:r>
      <w:bookmarkEnd w:id="10"/>
      <w:bookmarkEnd w:id="11"/>
    </w:p>
    <w:p w:rsidR="003D6ED9" w:rsidRPr="00897439" w:rsidRDefault="003D6ED9" w:rsidP="00245C74">
      <w:pPr>
        <w:pStyle w:val="ListParagraph"/>
        <w:autoSpaceDE w:val="0"/>
        <w:autoSpaceDN w:val="0"/>
        <w:adjustRightInd w:val="0"/>
        <w:ind w:left="709" w:hanging="709"/>
        <w:jc w:val="both"/>
        <w:rPr>
          <w:rFonts w:ascii="Arial" w:hAnsi="Arial" w:cs="Arial"/>
          <w:b/>
          <w:bCs/>
          <w:sz w:val="20"/>
          <w:szCs w:val="20"/>
        </w:rPr>
      </w:pPr>
    </w:p>
    <w:p w:rsidR="009131BC" w:rsidRPr="00897439" w:rsidRDefault="009131B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12" w:name="_Toc461710521"/>
      <w:r w:rsidRPr="00897439">
        <w:rPr>
          <w:rFonts w:ascii="Arial" w:eastAsia="Times New Roman" w:hAnsi="Arial" w:cs="Arial"/>
          <w:bCs w:val="0"/>
          <w:color w:val="000000"/>
          <w:sz w:val="20"/>
          <w:szCs w:val="20"/>
        </w:rPr>
        <w:t>General</w:t>
      </w:r>
      <w:bookmarkEnd w:id="12"/>
    </w:p>
    <w:p w:rsidR="009131BC" w:rsidRPr="00897439" w:rsidRDefault="009131B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2"/>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Before any work </w:t>
      </w:r>
      <w:r w:rsidR="00CD6029" w:rsidRPr="00897439">
        <w:rPr>
          <w:rFonts w:ascii="Arial" w:hAnsi="Arial" w:cs="Arial"/>
          <w:sz w:val="20"/>
          <w:szCs w:val="20"/>
        </w:rPr>
        <w:t xml:space="preserve">starts </w:t>
      </w:r>
      <w:r w:rsidRPr="00897439">
        <w:rPr>
          <w:rFonts w:ascii="Arial" w:hAnsi="Arial" w:cs="Arial"/>
          <w:sz w:val="20"/>
          <w:szCs w:val="20"/>
        </w:rPr>
        <w:t xml:space="preserve">on site, and at intervals </w:t>
      </w:r>
      <w:r w:rsidR="00CD6029" w:rsidRPr="00897439">
        <w:rPr>
          <w:rFonts w:ascii="Arial" w:hAnsi="Arial" w:cs="Arial"/>
          <w:sz w:val="20"/>
          <w:szCs w:val="20"/>
        </w:rPr>
        <w:t xml:space="preserve">during the works, </w:t>
      </w:r>
      <w:r w:rsidRPr="00897439">
        <w:rPr>
          <w:rFonts w:ascii="Arial" w:hAnsi="Arial" w:cs="Arial"/>
          <w:sz w:val="20"/>
          <w:szCs w:val="20"/>
        </w:rPr>
        <w:t xml:space="preserve">technical representatives from the </w:t>
      </w:r>
      <w:r w:rsidR="00CD6029" w:rsidRPr="00897439">
        <w:rPr>
          <w:rFonts w:ascii="Arial" w:hAnsi="Arial" w:cs="Arial"/>
          <w:sz w:val="20"/>
          <w:szCs w:val="20"/>
        </w:rPr>
        <w:t xml:space="preserve">roofing supplier / manufacturer </w:t>
      </w:r>
      <w:r w:rsidRPr="00897439">
        <w:rPr>
          <w:rFonts w:ascii="Arial" w:hAnsi="Arial" w:cs="Arial"/>
          <w:sz w:val="20"/>
          <w:szCs w:val="20"/>
        </w:rPr>
        <w:t xml:space="preserve">may be available </w:t>
      </w:r>
      <w:r w:rsidR="00CD6029" w:rsidRPr="00897439">
        <w:rPr>
          <w:rFonts w:ascii="Arial" w:hAnsi="Arial" w:cs="Arial"/>
          <w:sz w:val="20"/>
          <w:szCs w:val="20"/>
        </w:rPr>
        <w:t xml:space="preserve">to meet with the </w:t>
      </w:r>
      <w:r w:rsidR="00122DBF" w:rsidRPr="00897439">
        <w:rPr>
          <w:rFonts w:ascii="Arial" w:hAnsi="Arial" w:cs="Arial"/>
          <w:sz w:val="20"/>
          <w:szCs w:val="20"/>
        </w:rPr>
        <w:t>Contractor</w:t>
      </w:r>
      <w:r w:rsidR="00CD6029" w:rsidRPr="00897439">
        <w:rPr>
          <w:rFonts w:ascii="Arial" w:hAnsi="Arial" w:cs="Arial"/>
          <w:sz w:val="20"/>
          <w:szCs w:val="20"/>
        </w:rPr>
        <w:t xml:space="preserve"> and the Contract Administrator </w:t>
      </w:r>
      <w:r w:rsidRPr="00897439">
        <w:rPr>
          <w:rFonts w:ascii="Arial" w:hAnsi="Arial" w:cs="Arial"/>
          <w:sz w:val="20"/>
          <w:szCs w:val="20"/>
        </w:rPr>
        <w:t xml:space="preserve">to offer advice and to ensure that good roofing </w:t>
      </w:r>
      <w:r w:rsidR="00DC4265" w:rsidRPr="00897439">
        <w:rPr>
          <w:rFonts w:ascii="Arial" w:hAnsi="Arial" w:cs="Arial"/>
          <w:sz w:val="20"/>
          <w:szCs w:val="20"/>
        </w:rPr>
        <w:t xml:space="preserve">installation </w:t>
      </w:r>
      <w:r w:rsidRPr="00897439">
        <w:rPr>
          <w:rFonts w:ascii="Arial" w:hAnsi="Arial" w:cs="Arial"/>
          <w:sz w:val="20"/>
          <w:szCs w:val="20"/>
        </w:rPr>
        <w:t xml:space="preserve">practice is adhered to. </w:t>
      </w:r>
    </w:p>
    <w:p w:rsidR="004B635C" w:rsidRPr="00897439" w:rsidRDefault="004B635C" w:rsidP="00245C74">
      <w:p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 </w:t>
      </w:r>
    </w:p>
    <w:p w:rsidR="004B635C" w:rsidRPr="004055B2" w:rsidRDefault="004B635C" w:rsidP="00245C74">
      <w:pPr>
        <w:pStyle w:val="ListParagraph"/>
        <w:numPr>
          <w:ilvl w:val="0"/>
          <w:numId w:val="12"/>
        </w:numPr>
        <w:autoSpaceDE w:val="0"/>
        <w:autoSpaceDN w:val="0"/>
        <w:adjustRightInd w:val="0"/>
        <w:ind w:left="709" w:hanging="709"/>
        <w:jc w:val="both"/>
        <w:rPr>
          <w:rFonts w:ascii="Arial" w:hAnsi="Arial" w:cs="Arial"/>
          <w:sz w:val="20"/>
          <w:szCs w:val="20"/>
        </w:rPr>
      </w:pPr>
      <w:r w:rsidRPr="004055B2">
        <w:rPr>
          <w:rFonts w:ascii="Arial" w:hAnsi="Arial" w:cs="Arial"/>
          <w:sz w:val="20"/>
          <w:szCs w:val="20"/>
        </w:rPr>
        <w:t>Allow to run existing overflow pipes through new soffits/fascias as necessary. Remove all redundant pipes and pipe work.</w:t>
      </w:r>
      <w:r w:rsidR="00F05340" w:rsidRPr="004055B2">
        <w:rPr>
          <w:rFonts w:ascii="Arial" w:hAnsi="Arial" w:cs="Arial"/>
          <w:sz w:val="20"/>
          <w:szCs w:val="20"/>
        </w:rPr>
        <w:t xml:space="preserve"> All fascia / soffits are to be replaced in white PVCu and all Rain Water Pipes to be replaced in black PVCu</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2"/>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Redundant boiler flues projecting through the roof are to be removed.</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2"/>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All existing cables are to be neatly clipped to the underside of the soffit/fascia, allowing for any new, clips, brackets etc if necessary.</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2"/>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is to allow for renewal of the rubber collars to the Soil Vent Pipes that project through the roof.</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2"/>
        </w:numPr>
        <w:autoSpaceDE w:val="0"/>
        <w:autoSpaceDN w:val="0"/>
        <w:adjustRightInd w:val="0"/>
        <w:ind w:left="709" w:hanging="709"/>
        <w:jc w:val="both"/>
        <w:rPr>
          <w:rFonts w:ascii="Arial" w:hAnsi="Arial" w:cs="Arial"/>
          <w:b/>
          <w:bCs/>
          <w:sz w:val="20"/>
          <w:szCs w:val="20"/>
        </w:rPr>
      </w:pPr>
      <w:r w:rsidRPr="00897439">
        <w:rPr>
          <w:rFonts w:ascii="Arial" w:hAnsi="Arial" w:cs="Arial"/>
          <w:sz w:val="20"/>
          <w:szCs w:val="20"/>
        </w:rPr>
        <w:t xml:space="preserve">Remove all nails/fixings from existing </w:t>
      </w:r>
      <w:r w:rsidR="0016083C">
        <w:rPr>
          <w:rFonts w:ascii="Arial" w:hAnsi="Arial" w:cs="Arial"/>
          <w:sz w:val="20"/>
          <w:szCs w:val="20"/>
        </w:rPr>
        <w:t>timbers</w:t>
      </w:r>
      <w:r w:rsidRPr="00897439">
        <w:rPr>
          <w:rFonts w:ascii="Arial" w:hAnsi="Arial" w:cs="Arial"/>
          <w:sz w:val="20"/>
          <w:szCs w:val="20"/>
        </w:rPr>
        <w:t>. All open ends of soil stacks must be protected against debris (e.g. wire balloon gratings).</w:t>
      </w:r>
    </w:p>
    <w:p w:rsidR="00623450" w:rsidRPr="00897439" w:rsidRDefault="00623450" w:rsidP="00245C74">
      <w:pPr>
        <w:autoSpaceDE w:val="0"/>
        <w:autoSpaceDN w:val="0"/>
        <w:adjustRightInd w:val="0"/>
        <w:ind w:left="709" w:hanging="709"/>
        <w:jc w:val="both"/>
        <w:rPr>
          <w:rFonts w:ascii="Arial" w:hAnsi="Arial" w:cs="Arial"/>
          <w:b/>
          <w:bCs/>
          <w:sz w:val="20"/>
          <w:szCs w:val="20"/>
        </w:rPr>
      </w:pPr>
    </w:p>
    <w:p w:rsidR="00623450"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13" w:name="_Toc461710522"/>
      <w:r w:rsidRPr="00897439">
        <w:rPr>
          <w:rFonts w:ascii="Arial" w:eastAsia="Times New Roman" w:hAnsi="Arial" w:cs="Arial"/>
          <w:bCs w:val="0"/>
          <w:color w:val="000000"/>
          <w:sz w:val="20"/>
          <w:szCs w:val="20"/>
        </w:rPr>
        <w:t>P</w:t>
      </w:r>
      <w:r w:rsidR="00623450" w:rsidRPr="00897439">
        <w:rPr>
          <w:rFonts w:ascii="Arial" w:eastAsia="Times New Roman" w:hAnsi="Arial" w:cs="Arial"/>
          <w:bCs w:val="0"/>
          <w:color w:val="000000"/>
          <w:sz w:val="20"/>
          <w:szCs w:val="20"/>
        </w:rPr>
        <w:t>rotection Over Entrance Doors</w:t>
      </w:r>
      <w:bookmarkEnd w:id="13"/>
    </w:p>
    <w:p w:rsidR="005920A9" w:rsidRPr="00897439" w:rsidRDefault="005920A9" w:rsidP="00245C74">
      <w:pPr>
        <w:autoSpaceDE w:val="0"/>
        <w:autoSpaceDN w:val="0"/>
        <w:adjustRightInd w:val="0"/>
        <w:jc w:val="both"/>
        <w:rPr>
          <w:rFonts w:ascii="Arial" w:hAnsi="Arial" w:cs="Arial"/>
          <w:b/>
          <w:sz w:val="20"/>
          <w:szCs w:val="20"/>
        </w:rPr>
      </w:pPr>
    </w:p>
    <w:p w:rsidR="009131BC" w:rsidRPr="00897439" w:rsidRDefault="004B635C" w:rsidP="00245C74">
      <w:pPr>
        <w:pStyle w:val="ListParagraph"/>
        <w:numPr>
          <w:ilvl w:val="0"/>
          <w:numId w:val="13"/>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must</w:t>
      </w:r>
      <w:r w:rsidR="0035119C" w:rsidRPr="00897439">
        <w:rPr>
          <w:rFonts w:ascii="Arial" w:hAnsi="Arial" w:cs="Arial"/>
          <w:sz w:val="20"/>
          <w:szCs w:val="20"/>
        </w:rPr>
        <w:t xml:space="preserve"> </w:t>
      </w:r>
      <w:r w:rsidRPr="00897439">
        <w:rPr>
          <w:rFonts w:ascii="Arial" w:hAnsi="Arial" w:cs="Arial"/>
          <w:sz w:val="20"/>
          <w:szCs w:val="20"/>
        </w:rPr>
        <w:t xml:space="preserve">provide additional protection over front entrance doors </w:t>
      </w:r>
      <w:r w:rsidR="0035119C" w:rsidRPr="00897439">
        <w:rPr>
          <w:rFonts w:ascii="Arial" w:hAnsi="Arial" w:cs="Arial"/>
          <w:sz w:val="20"/>
          <w:szCs w:val="20"/>
        </w:rPr>
        <w:t xml:space="preserve">by way of </w:t>
      </w:r>
      <w:r w:rsidRPr="00897439">
        <w:rPr>
          <w:rFonts w:ascii="Arial" w:hAnsi="Arial" w:cs="Arial"/>
          <w:sz w:val="20"/>
          <w:szCs w:val="20"/>
        </w:rPr>
        <w:t>an inclined canopy comprising of scaffolding standards with a marine ply board decking laid directly over the entrances. The top of the fan shou</w:t>
      </w:r>
      <w:r w:rsidR="0035119C" w:rsidRPr="00897439">
        <w:rPr>
          <w:rFonts w:ascii="Arial" w:hAnsi="Arial" w:cs="Arial"/>
          <w:sz w:val="20"/>
          <w:szCs w:val="20"/>
        </w:rPr>
        <w:t xml:space="preserve">ld be tied to the scaffold at the point </w:t>
      </w:r>
      <w:r w:rsidRPr="00897439">
        <w:rPr>
          <w:rFonts w:ascii="Arial" w:hAnsi="Arial" w:cs="Arial"/>
          <w:sz w:val="20"/>
          <w:szCs w:val="20"/>
        </w:rPr>
        <w:t xml:space="preserve">it is </w:t>
      </w:r>
      <w:r w:rsidR="0035119C" w:rsidRPr="00897439">
        <w:rPr>
          <w:rFonts w:ascii="Arial" w:hAnsi="Arial" w:cs="Arial"/>
          <w:sz w:val="20"/>
          <w:szCs w:val="20"/>
        </w:rPr>
        <w:t>tied to the permanent structure;</w:t>
      </w:r>
      <w:r w:rsidRPr="00897439">
        <w:rPr>
          <w:rFonts w:ascii="Arial" w:hAnsi="Arial" w:cs="Arial"/>
          <w:sz w:val="20"/>
          <w:szCs w:val="20"/>
        </w:rPr>
        <w:t xml:space="preserve"> and the bottom tube of the fan should be propped against the structure</w:t>
      </w:r>
      <w:r w:rsidR="003A5451" w:rsidRPr="00897439">
        <w:rPr>
          <w:rFonts w:ascii="Arial" w:hAnsi="Arial" w:cs="Arial"/>
          <w:sz w:val="20"/>
          <w:szCs w:val="20"/>
        </w:rPr>
        <w:t xml:space="preserve">. </w:t>
      </w:r>
    </w:p>
    <w:p w:rsidR="009131BC" w:rsidRPr="00897439" w:rsidRDefault="009131BC" w:rsidP="00245C74">
      <w:pPr>
        <w:pStyle w:val="ListParagraph"/>
        <w:autoSpaceDE w:val="0"/>
        <w:autoSpaceDN w:val="0"/>
        <w:adjustRightInd w:val="0"/>
        <w:ind w:left="709"/>
        <w:jc w:val="both"/>
        <w:rPr>
          <w:rFonts w:ascii="Arial" w:hAnsi="Arial" w:cs="Arial"/>
          <w:sz w:val="20"/>
          <w:szCs w:val="20"/>
        </w:rPr>
      </w:pPr>
    </w:p>
    <w:p w:rsidR="004B635C" w:rsidRPr="00897439" w:rsidRDefault="004B635C" w:rsidP="00245C74">
      <w:pPr>
        <w:pStyle w:val="ListParagraph"/>
        <w:numPr>
          <w:ilvl w:val="0"/>
          <w:numId w:val="13"/>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scaffolder is to supply and fix a </w:t>
      </w:r>
      <w:r w:rsidR="00980F99" w:rsidRPr="00897439">
        <w:rPr>
          <w:rFonts w:ascii="Arial" w:hAnsi="Arial" w:cs="Arial"/>
          <w:sz w:val="20"/>
          <w:szCs w:val="20"/>
        </w:rPr>
        <w:t>j</w:t>
      </w:r>
      <w:r w:rsidRPr="00897439">
        <w:rPr>
          <w:rFonts w:ascii="Arial" w:hAnsi="Arial" w:cs="Arial"/>
          <w:sz w:val="20"/>
          <w:szCs w:val="20"/>
        </w:rPr>
        <w:t>innie wheel (where necessary) suitable for use on re-roofing works, provided in a protected enclosure. The steel frame pulley system is to have a fibre hoisting rope passed through it, and is to be inspected on a daily basis. All ropes are to left secure over night.</w:t>
      </w:r>
    </w:p>
    <w:p w:rsidR="004B635C" w:rsidRPr="00897439" w:rsidRDefault="004B635C" w:rsidP="00245C74">
      <w:pPr>
        <w:autoSpaceDE w:val="0"/>
        <w:autoSpaceDN w:val="0"/>
        <w:adjustRightInd w:val="0"/>
        <w:jc w:val="both"/>
        <w:rPr>
          <w:rFonts w:ascii="Arial" w:hAnsi="Arial" w:cs="Arial"/>
          <w:sz w:val="20"/>
          <w:szCs w:val="20"/>
        </w:rPr>
      </w:pPr>
    </w:p>
    <w:p w:rsidR="00623450"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14" w:name="_Toc461710523"/>
      <w:r w:rsidRPr="00897439">
        <w:rPr>
          <w:rFonts w:ascii="Arial" w:eastAsia="Times New Roman" w:hAnsi="Arial" w:cs="Arial"/>
          <w:bCs w:val="0"/>
          <w:color w:val="000000"/>
          <w:sz w:val="20"/>
          <w:szCs w:val="20"/>
        </w:rPr>
        <w:lastRenderedPageBreak/>
        <w:t>S</w:t>
      </w:r>
      <w:r w:rsidR="00623450" w:rsidRPr="00897439">
        <w:rPr>
          <w:rFonts w:ascii="Arial" w:eastAsia="Times New Roman" w:hAnsi="Arial" w:cs="Arial"/>
          <w:bCs w:val="0"/>
          <w:color w:val="000000"/>
          <w:sz w:val="20"/>
          <w:szCs w:val="20"/>
        </w:rPr>
        <w:t>ignage</w:t>
      </w:r>
      <w:bookmarkEnd w:id="14"/>
    </w:p>
    <w:p w:rsidR="005920A9" w:rsidRPr="00897439" w:rsidRDefault="005920A9" w:rsidP="00245C74">
      <w:pPr>
        <w:autoSpaceDE w:val="0"/>
        <w:autoSpaceDN w:val="0"/>
        <w:adjustRightInd w:val="0"/>
        <w:jc w:val="both"/>
        <w:rPr>
          <w:rFonts w:ascii="Arial" w:hAnsi="Arial" w:cs="Arial"/>
          <w:b/>
          <w:sz w:val="20"/>
          <w:szCs w:val="20"/>
        </w:rPr>
      </w:pPr>
    </w:p>
    <w:p w:rsidR="004B635C" w:rsidRPr="00897439" w:rsidRDefault="00122DBF" w:rsidP="00245C74">
      <w:pPr>
        <w:pStyle w:val="ListParagraph"/>
        <w:numPr>
          <w:ilvl w:val="0"/>
          <w:numId w:val="14"/>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Contractor</w:t>
      </w:r>
      <w:r w:rsidR="004B635C" w:rsidRPr="00897439">
        <w:rPr>
          <w:rFonts w:ascii="Arial" w:hAnsi="Arial" w:cs="Arial"/>
          <w:sz w:val="20"/>
          <w:szCs w:val="20"/>
        </w:rPr>
        <w:t xml:space="preserve"> to allow for suitable signage and hazard warning signs to scaffolds and work areas.</w:t>
      </w:r>
    </w:p>
    <w:p w:rsidR="004B635C" w:rsidRPr="00897439" w:rsidRDefault="004B635C" w:rsidP="00245C74">
      <w:pPr>
        <w:autoSpaceDE w:val="0"/>
        <w:autoSpaceDN w:val="0"/>
        <w:adjustRightInd w:val="0"/>
        <w:jc w:val="both"/>
        <w:rPr>
          <w:rFonts w:ascii="Arial" w:hAnsi="Arial" w:cs="Arial"/>
          <w:sz w:val="20"/>
          <w:szCs w:val="20"/>
        </w:rPr>
      </w:pPr>
    </w:p>
    <w:p w:rsidR="005920A9"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15" w:name="_Toc461710524"/>
      <w:r w:rsidRPr="00897439">
        <w:rPr>
          <w:rFonts w:ascii="Arial" w:eastAsia="Times New Roman" w:hAnsi="Arial" w:cs="Arial"/>
          <w:bCs w:val="0"/>
          <w:color w:val="000000"/>
          <w:sz w:val="20"/>
          <w:szCs w:val="20"/>
        </w:rPr>
        <w:t>L</w:t>
      </w:r>
      <w:r w:rsidR="00623450" w:rsidRPr="00897439">
        <w:rPr>
          <w:rFonts w:ascii="Arial" w:eastAsia="Times New Roman" w:hAnsi="Arial" w:cs="Arial"/>
          <w:bCs w:val="0"/>
          <w:color w:val="000000"/>
          <w:sz w:val="20"/>
          <w:szCs w:val="20"/>
        </w:rPr>
        <w:t>ead Works</w:t>
      </w:r>
      <w:bookmarkEnd w:id="15"/>
    </w:p>
    <w:p w:rsidR="005920A9" w:rsidRPr="00897439" w:rsidRDefault="005920A9" w:rsidP="00245C74">
      <w:pPr>
        <w:jc w:val="both"/>
        <w:rPr>
          <w:rFonts w:ascii="Arial" w:hAnsi="Arial" w:cs="Arial"/>
          <w:b/>
          <w:sz w:val="20"/>
          <w:szCs w:val="20"/>
        </w:rPr>
      </w:pPr>
    </w:p>
    <w:p w:rsidR="004B635C" w:rsidRDefault="0016083C" w:rsidP="00245C74">
      <w:pPr>
        <w:pStyle w:val="ListParagraph"/>
        <w:numPr>
          <w:ilvl w:val="0"/>
          <w:numId w:val="15"/>
        </w:numPr>
        <w:autoSpaceDE w:val="0"/>
        <w:autoSpaceDN w:val="0"/>
        <w:adjustRightInd w:val="0"/>
        <w:ind w:left="709" w:hanging="709"/>
        <w:jc w:val="both"/>
        <w:rPr>
          <w:rFonts w:ascii="Arial" w:hAnsi="Arial" w:cs="Arial"/>
          <w:sz w:val="20"/>
          <w:szCs w:val="20"/>
        </w:rPr>
      </w:pPr>
      <w:r w:rsidRPr="0016083C">
        <w:rPr>
          <w:rFonts w:ascii="Arial" w:hAnsi="Arial" w:cs="Arial"/>
          <w:sz w:val="20"/>
          <w:szCs w:val="20"/>
        </w:rPr>
        <w:t>C</w:t>
      </w:r>
      <w:r w:rsidR="004B635C" w:rsidRPr="0016083C">
        <w:rPr>
          <w:rFonts w:ascii="Arial" w:hAnsi="Arial" w:cs="Arial"/>
          <w:sz w:val="20"/>
          <w:szCs w:val="20"/>
        </w:rPr>
        <w:t>ode 4 lead is to be used and in accordance with BS 12588 and as the recommendation provided by the Lead Development Association. Point face with lead sealants</w:t>
      </w:r>
    </w:p>
    <w:p w:rsidR="0016083C" w:rsidRPr="0016083C" w:rsidRDefault="0016083C" w:rsidP="00245C74">
      <w:pPr>
        <w:pStyle w:val="ListParagraph"/>
        <w:autoSpaceDE w:val="0"/>
        <w:autoSpaceDN w:val="0"/>
        <w:adjustRightInd w:val="0"/>
        <w:ind w:left="709"/>
        <w:jc w:val="both"/>
        <w:rPr>
          <w:rFonts w:ascii="Arial" w:hAnsi="Arial" w:cs="Arial"/>
          <w:sz w:val="20"/>
          <w:szCs w:val="20"/>
        </w:rPr>
      </w:pPr>
    </w:p>
    <w:p w:rsidR="004B635C"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16" w:name="_Toc461710525"/>
      <w:r w:rsidRPr="00897439">
        <w:rPr>
          <w:rFonts w:ascii="Arial" w:eastAsia="Times New Roman" w:hAnsi="Arial" w:cs="Arial"/>
          <w:bCs w:val="0"/>
          <w:color w:val="000000"/>
          <w:sz w:val="20"/>
          <w:szCs w:val="20"/>
        </w:rPr>
        <w:t>S</w:t>
      </w:r>
      <w:r w:rsidR="00623450" w:rsidRPr="00897439">
        <w:rPr>
          <w:rFonts w:ascii="Arial" w:eastAsia="Times New Roman" w:hAnsi="Arial" w:cs="Arial"/>
          <w:bCs w:val="0"/>
          <w:color w:val="000000"/>
          <w:sz w:val="20"/>
          <w:szCs w:val="20"/>
        </w:rPr>
        <w:t>caffolding</w:t>
      </w:r>
      <w:bookmarkEnd w:id="16"/>
    </w:p>
    <w:p w:rsidR="005920A9" w:rsidRPr="00897439" w:rsidRDefault="005920A9" w:rsidP="00245C74">
      <w:pPr>
        <w:autoSpaceDE w:val="0"/>
        <w:autoSpaceDN w:val="0"/>
        <w:adjustRightInd w:val="0"/>
        <w:ind w:left="720"/>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Scaffolding shall comply with all relevant requirements and Codes of Practice under the Health and Safety at Works Act (current edition) and shall provide all the necessary protection for his workmen, tenants and public.</w:t>
      </w:r>
      <w:r w:rsidR="0034348D" w:rsidRPr="0034348D">
        <w:rPr>
          <w:rFonts w:ascii="Arial" w:hAnsi="Arial" w:cs="Arial"/>
          <w:sz w:val="20"/>
        </w:rPr>
        <w:t xml:space="preserve"> </w:t>
      </w:r>
      <w:r w:rsidR="0034348D">
        <w:rPr>
          <w:rFonts w:ascii="Arial" w:hAnsi="Arial" w:cs="Arial"/>
          <w:sz w:val="20"/>
        </w:rPr>
        <w:t>Must adhere to TG20.2013 (or as superceded in future)</w:t>
      </w:r>
    </w:p>
    <w:p w:rsidR="004B635C" w:rsidRPr="00897439" w:rsidRDefault="004B635C" w:rsidP="00245C74">
      <w:pPr>
        <w:autoSpaceDE w:val="0"/>
        <w:autoSpaceDN w:val="0"/>
        <w:adjustRightInd w:val="0"/>
        <w:ind w:hanging="720"/>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shall allow to supply, erect, maintain and dismantle on completion of works, independent tied scaffolding to allow all works to be carried out. Provide toe boards, barriers and protection over all entrances, and pathways to protect the public and occupiers at all times.</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shall allow to supply, erect, maintain and dismantle on completion of works, independent tied scaffolding to allow all works to be carri</w:t>
      </w:r>
      <w:r w:rsidR="0016083C">
        <w:rPr>
          <w:rFonts w:ascii="Arial" w:hAnsi="Arial" w:cs="Arial"/>
          <w:sz w:val="20"/>
          <w:szCs w:val="20"/>
        </w:rPr>
        <w:t>ed out including works to roofs</w:t>
      </w:r>
      <w:r w:rsidRPr="00897439">
        <w:rPr>
          <w:rFonts w:ascii="Arial" w:hAnsi="Arial" w:cs="Arial"/>
          <w:sz w:val="20"/>
          <w:szCs w:val="20"/>
        </w:rPr>
        <w:t xml:space="preserve">, </w:t>
      </w:r>
      <w:r w:rsidR="0016083C">
        <w:rPr>
          <w:rFonts w:ascii="Arial" w:hAnsi="Arial" w:cs="Arial"/>
          <w:sz w:val="20"/>
          <w:szCs w:val="20"/>
        </w:rPr>
        <w:t>renewal of soffit/fascia boards and</w:t>
      </w:r>
      <w:r w:rsidRPr="00897439">
        <w:rPr>
          <w:rFonts w:ascii="Arial" w:hAnsi="Arial" w:cs="Arial"/>
          <w:sz w:val="20"/>
          <w:szCs w:val="20"/>
        </w:rPr>
        <w:t xml:space="preserve"> guttering.</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Any alterations required to the lifts are to be included in the price.</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scaffold decking is to consist of 225mm </w:t>
      </w:r>
      <w:r w:rsidR="001D76A4">
        <w:rPr>
          <w:rFonts w:ascii="Arial" w:hAnsi="Arial" w:cs="Arial"/>
          <w:sz w:val="20"/>
          <w:szCs w:val="20"/>
        </w:rPr>
        <w:t xml:space="preserve">boards minimum of 4 boards wide. </w:t>
      </w:r>
      <w:r w:rsidRPr="00897439">
        <w:rPr>
          <w:rFonts w:ascii="Arial" w:hAnsi="Arial" w:cs="Arial"/>
          <w:sz w:val="20"/>
          <w:szCs w:val="20"/>
        </w:rPr>
        <w:t>The scaffolding is to be fully boarded at all times.</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The scaffolds are to have toe boards secured in place at least 150mm above the platform, intermediate guard-rails gap max of 470mm above toe board, and full height guard-rails between 950</w:t>
      </w:r>
      <w:r w:rsidR="00682306" w:rsidRPr="00897439">
        <w:rPr>
          <w:rFonts w:ascii="Arial" w:hAnsi="Arial" w:cs="Arial"/>
          <w:sz w:val="20"/>
          <w:szCs w:val="20"/>
        </w:rPr>
        <w:t>mm</w:t>
      </w:r>
      <w:r w:rsidRPr="00897439">
        <w:rPr>
          <w:rFonts w:ascii="Arial" w:hAnsi="Arial" w:cs="Arial"/>
          <w:sz w:val="20"/>
          <w:szCs w:val="20"/>
        </w:rPr>
        <w:t xml:space="preserve"> </w:t>
      </w:r>
      <w:r w:rsidR="00682306" w:rsidRPr="00897439">
        <w:rPr>
          <w:rFonts w:ascii="Arial" w:hAnsi="Arial" w:cs="Arial"/>
          <w:sz w:val="20"/>
          <w:szCs w:val="20"/>
        </w:rPr>
        <w:t xml:space="preserve">and </w:t>
      </w:r>
      <w:r w:rsidRPr="00897439">
        <w:rPr>
          <w:rFonts w:ascii="Arial" w:hAnsi="Arial" w:cs="Arial"/>
          <w:sz w:val="20"/>
          <w:szCs w:val="20"/>
        </w:rPr>
        <w:t>1</w:t>
      </w:r>
      <w:r w:rsidR="00682306" w:rsidRPr="00897439">
        <w:rPr>
          <w:rFonts w:ascii="Arial" w:hAnsi="Arial" w:cs="Arial"/>
          <w:sz w:val="20"/>
          <w:szCs w:val="20"/>
        </w:rPr>
        <w:t>,</w:t>
      </w:r>
      <w:r w:rsidRPr="00897439">
        <w:rPr>
          <w:rFonts w:ascii="Arial" w:hAnsi="Arial" w:cs="Arial"/>
          <w:sz w:val="20"/>
          <w:szCs w:val="20"/>
        </w:rPr>
        <w:t>200mm above the platform. These are to surround the perimeter of all the scaffolding.</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No element of the scaffolding is to be placed on, or have contact with property that is privately owned without the occupier’s permission and written confirmation of the Contract Administrator.</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pStyle w:val="ListParagraph"/>
        <w:numPr>
          <w:ilvl w:val="0"/>
          <w:numId w:val="16"/>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is to fix distinctive foam padding, to base of standard, 2</w:t>
      </w:r>
      <w:r w:rsidR="00AB0B77" w:rsidRPr="00897439">
        <w:rPr>
          <w:rFonts w:ascii="Arial" w:hAnsi="Arial" w:cs="Arial"/>
          <w:sz w:val="20"/>
          <w:szCs w:val="20"/>
        </w:rPr>
        <w:t>m</w:t>
      </w:r>
      <w:r w:rsidRPr="00897439">
        <w:rPr>
          <w:rFonts w:ascii="Arial" w:hAnsi="Arial" w:cs="Arial"/>
          <w:sz w:val="20"/>
          <w:szCs w:val="20"/>
        </w:rPr>
        <w:t xml:space="preserve"> high, on any standard near the front entrance walkways, paths and entrance doors. Care must be taken not to obstruct bin stores.</w:t>
      </w:r>
    </w:p>
    <w:p w:rsidR="004B635C" w:rsidRPr="00897439" w:rsidRDefault="004B635C" w:rsidP="00245C74">
      <w:pPr>
        <w:autoSpaceDE w:val="0"/>
        <w:autoSpaceDN w:val="0"/>
        <w:adjustRightInd w:val="0"/>
        <w:ind w:left="709" w:hanging="709"/>
        <w:jc w:val="both"/>
        <w:rPr>
          <w:rFonts w:ascii="Arial" w:hAnsi="Arial" w:cs="Arial"/>
          <w:sz w:val="20"/>
          <w:szCs w:val="20"/>
        </w:rPr>
      </w:pPr>
    </w:p>
    <w:p w:rsidR="00245C74" w:rsidRDefault="004B635C" w:rsidP="00245C74">
      <w:pPr>
        <w:pStyle w:val="ListParagraph"/>
        <w:numPr>
          <w:ilvl w:val="0"/>
          <w:numId w:val="16"/>
        </w:numPr>
        <w:ind w:left="709" w:hanging="709"/>
        <w:jc w:val="both"/>
        <w:rPr>
          <w:rFonts w:ascii="Arial" w:hAnsi="Arial" w:cs="Arial"/>
          <w:sz w:val="20"/>
          <w:szCs w:val="20"/>
        </w:rPr>
      </w:pPr>
      <w:r w:rsidRPr="00897439">
        <w:rPr>
          <w:rFonts w:ascii="Arial" w:hAnsi="Arial" w:cs="Arial"/>
          <w:sz w:val="20"/>
          <w:szCs w:val="20"/>
        </w:rPr>
        <w:t xml:space="preserve">Over head protection over all </w:t>
      </w:r>
      <w:r w:rsidR="00623450" w:rsidRPr="00897439">
        <w:rPr>
          <w:rFonts w:ascii="Arial" w:hAnsi="Arial" w:cs="Arial"/>
          <w:sz w:val="20"/>
          <w:szCs w:val="20"/>
        </w:rPr>
        <w:t>doorways</w:t>
      </w:r>
      <w:r w:rsidRPr="00897439">
        <w:rPr>
          <w:rFonts w:ascii="Arial" w:hAnsi="Arial" w:cs="Arial"/>
          <w:sz w:val="20"/>
          <w:szCs w:val="20"/>
        </w:rPr>
        <w:t xml:space="preserve"> will be required, adequate perimeter protection of the scaffolding will be required to prevent unauthorised persons entering the areas.</w:t>
      </w:r>
    </w:p>
    <w:p w:rsidR="0034348D" w:rsidRPr="0034348D" w:rsidRDefault="0034348D" w:rsidP="0034348D">
      <w:pPr>
        <w:pStyle w:val="ListParagraph"/>
        <w:rPr>
          <w:rFonts w:ascii="Arial" w:hAnsi="Arial" w:cs="Arial"/>
          <w:sz w:val="20"/>
          <w:szCs w:val="20"/>
        </w:rPr>
      </w:pPr>
    </w:p>
    <w:p w:rsidR="0034348D" w:rsidRPr="00D54F73" w:rsidRDefault="0034348D" w:rsidP="0034348D">
      <w:pPr>
        <w:pStyle w:val="ListParagraph"/>
        <w:numPr>
          <w:ilvl w:val="0"/>
          <w:numId w:val="16"/>
        </w:numPr>
        <w:ind w:left="709" w:hanging="709"/>
        <w:jc w:val="both"/>
        <w:rPr>
          <w:rFonts w:ascii="Arial" w:hAnsi="Arial" w:cs="Arial"/>
          <w:sz w:val="20"/>
          <w:szCs w:val="20"/>
        </w:rPr>
      </w:pPr>
      <w:r w:rsidRPr="0034348D">
        <w:rPr>
          <w:rFonts w:ascii="Arial" w:hAnsi="Arial" w:cs="Arial"/>
          <w:sz w:val="20"/>
        </w:rPr>
        <w:t xml:space="preserve">The inclusion of a security alarm to scaffolding will depend upon the specific requirements of the individual properties. The Contract Administrator has allocated each property as  </w:t>
      </w:r>
      <w:bookmarkStart w:id="17" w:name="_Toc336939051"/>
      <w:bookmarkStart w:id="18" w:name="_Toc336939127"/>
      <w:bookmarkStart w:id="19" w:name="_Toc337463043"/>
      <w:bookmarkStart w:id="20" w:name="_Toc337463482"/>
      <w:bookmarkStart w:id="21" w:name="_Toc337463604"/>
      <w:bookmarkStart w:id="22" w:name="_Toc338662072"/>
      <w:bookmarkStart w:id="23" w:name="_Toc338662973"/>
      <w:bookmarkStart w:id="24" w:name="_Toc338667873"/>
      <w:r w:rsidRPr="0034348D">
        <w:rPr>
          <w:rFonts w:ascii="Arial" w:hAnsi="Arial" w:cs="Arial"/>
          <w:i/>
          <w:sz w:val="20"/>
        </w:rPr>
        <w:t>Level</w:t>
      </w:r>
      <w:r w:rsidR="00D54F73">
        <w:rPr>
          <w:rFonts w:ascii="Arial" w:hAnsi="Arial" w:cs="Arial"/>
          <w:i/>
          <w:sz w:val="20"/>
        </w:rPr>
        <w:t xml:space="preserve"> 1</w:t>
      </w:r>
    </w:p>
    <w:p w:rsidR="00D54F73" w:rsidRPr="00D54F73" w:rsidRDefault="00D54F73" w:rsidP="00D54F73">
      <w:pPr>
        <w:pStyle w:val="ListParagraph"/>
        <w:rPr>
          <w:rFonts w:ascii="Arial" w:hAnsi="Arial" w:cs="Arial"/>
          <w:sz w:val="20"/>
          <w:szCs w:val="20"/>
        </w:rPr>
      </w:pPr>
    </w:p>
    <w:p w:rsidR="0034348D" w:rsidRPr="00D54F73" w:rsidRDefault="0034348D" w:rsidP="00D54F73">
      <w:pPr>
        <w:pStyle w:val="ListParagraph"/>
        <w:numPr>
          <w:ilvl w:val="0"/>
          <w:numId w:val="16"/>
        </w:numPr>
        <w:ind w:left="709" w:hanging="709"/>
        <w:jc w:val="both"/>
        <w:rPr>
          <w:rFonts w:ascii="Arial" w:hAnsi="Arial" w:cs="Arial"/>
          <w:sz w:val="20"/>
          <w:szCs w:val="20"/>
        </w:rPr>
      </w:pPr>
      <w:r w:rsidRPr="00D54F73">
        <w:rPr>
          <w:rFonts w:ascii="Arial" w:hAnsi="Arial" w:cs="Arial"/>
          <w:b/>
          <w:sz w:val="20"/>
        </w:rPr>
        <w:t>Security Alarm – Level 1</w:t>
      </w:r>
      <w:bookmarkEnd w:id="17"/>
      <w:bookmarkEnd w:id="18"/>
      <w:bookmarkEnd w:id="19"/>
      <w:bookmarkEnd w:id="20"/>
      <w:bookmarkEnd w:id="21"/>
      <w:bookmarkEnd w:id="22"/>
      <w:bookmarkEnd w:id="23"/>
      <w:bookmarkEnd w:id="24"/>
      <w:r w:rsidRPr="00D54F73">
        <w:rPr>
          <w:rFonts w:ascii="Arial" w:hAnsi="Arial" w:cs="Arial"/>
          <w:b/>
          <w:sz w:val="20"/>
        </w:rPr>
        <w:t xml:space="preserve">. </w:t>
      </w:r>
      <w:r w:rsidRPr="00D54F73">
        <w:rPr>
          <w:rFonts w:ascii="Arial" w:hAnsi="Arial" w:cs="Arial"/>
          <w:sz w:val="20"/>
        </w:rPr>
        <w:t>The scaffolding will be erected without the requirement of a working security alarm. However, the Contractor will be expected to erect dummy alarm boxes and CCTV cameras in suitably prominent positions to deter intruders from attempting to gain access to the scaffolding. In addition, appropriate signboards should be erected to act as a further deterrent to intruders and give the impression that the scaffold is fitted with an alarm linked to a manned telephone system with 24 hours a day coverage.</w:t>
      </w:r>
    </w:p>
    <w:p w:rsidR="004B635C" w:rsidRPr="00897439" w:rsidRDefault="004B635C" w:rsidP="00245C74">
      <w:pPr>
        <w:pStyle w:val="ListParagraph"/>
        <w:ind w:left="709"/>
        <w:jc w:val="both"/>
        <w:rPr>
          <w:rFonts w:ascii="Arial" w:hAnsi="Arial" w:cs="Arial"/>
          <w:sz w:val="20"/>
          <w:szCs w:val="20"/>
        </w:rPr>
      </w:pPr>
    </w:p>
    <w:p w:rsidR="004B635C" w:rsidRPr="00897439" w:rsidRDefault="004B635C" w:rsidP="00245C74">
      <w:pPr>
        <w:pStyle w:val="Heading2"/>
        <w:keepNext w:val="0"/>
        <w:keepLines w:val="0"/>
        <w:spacing w:before="0"/>
        <w:jc w:val="both"/>
        <w:rPr>
          <w:rFonts w:ascii="Arial" w:eastAsia="Times New Roman" w:hAnsi="Arial" w:cs="Arial"/>
          <w:bCs w:val="0"/>
          <w:color w:val="000000"/>
          <w:sz w:val="20"/>
          <w:szCs w:val="20"/>
          <w:lang w:eastAsia="en-GB"/>
        </w:rPr>
      </w:pPr>
    </w:p>
    <w:p w:rsidR="004B635C"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25" w:name="_Toc461710526"/>
      <w:r w:rsidRPr="00897439">
        <w:rPr>
          <w:rFonts w:ascii="Arial" w:eastAsia="Times New Roman" w:hAnsi="Arial" w:cs="Arial"/>
          <w:bCs w:val="0"/>
          <w:color w:val="000000"/>
          <w:sz w:val="20"/>
          <w:szCs w:val="20"/>
        </w:rPr>
        <w:t>A</w:t>
      </w:r>
      <w:r w:rsidR="00A56748" w:rsidRPr="00897439">
        <w:rPr>
          <w:rFonts w:ascii="Arial" w:eastAsia="Times New Roman" w:hAnsi="Arial" w:cs="Arial"/>
          <w:bCs w:val="0"/>
          <w:color w:val="000000"/>
          <w:sz w:val="20"/>
          <w:szCs w:val="20"/>
        </w:rPr>
        <w:t>erials / S</w:t>
      </w:r>
      <w:r w:rsidR="00623450" w:rsidRPr="00897439">
        <w:rPr>
          <w:rFonts w:ascii="Arial" w:eastAsia="Times New Roman" w:hAnsi="Arial" w:cs="Arial"/>
          <w:bCs w:val="0"/>
          <w:color w:val="000000"/>
          <w:sz w:val="20"/>
          <w:szCs w:val="20"/>
        </w:rPr>
        <w:t>atellite Dishes</w:t>
      </w:r>
      <w:bookmarkEnd w:id="25"/>
    </w:p>
    <w:p w:rsidR="005920A9" w:rsidRPr="00897439" w:rsidRDefault="005920A9" w:rsidP="00245C74">
      <w:pPr>
        <w:pStyle w:val="Formal1"/>
        <w:tabs>
          <w:tab w:val="left" w:pos="567"/>
          <w:tab w:val="left" w:pos="2835"/>
        </w:tabs>
        <w:spacing w:before="0" w:after="0"/>
        <w:jc w:val="both"/>
        <w:rPr>
          <w:rFonts w:ascii="Arial" w:hAnsi="Arial" w:cs="Arial"/>
          <w:sz w:val="20"/>
        </w:rPr>
      </w:pPr>
    </w:p>
    <w:p w:rsidR="003A5096" w:rsidRPr="00897439" w:rsidRDefault="004B635C" w:rsidP="00245C74">
      <w:pPr>
        <w:pStyle w:val="Formal1"/>
        <w:numPr>
          <w:ilvl w:val="0"/>
          <w:numId w:val="17"/>
        </w:numPr>
        <w:spacing w:before="0" w:after="0"/>
        <w:ind w:left="709" w:hanging="709"/>
        <w:jc w:val="both"/>
        <w:rPr>
          <w:rFonts w:ascii="Arial" w:hAnsi="Arial" w:cs="Arial"/>
          <w:sz w:val="20"/>
        </w:rPr>
      </w:pPr>
      <w:r w:rsidRPr="00897439">
        <w:rPr>
          <w:rFonts w:ascii="Arial" w:hAnsi="Arial" w:cs="Arial"/>
          <w:sz w:val="20"/>
        </w:rPr>
        <w:t xml:space="preserve">The </w:t>
      </w:r>
      <w:r w:rsidR="00122DBF" w:rsidRPr="00897439">
        <w:rPr>
          <w:rFonts w:ascii="Arial" w:hAnsi="Arial" w:cs="Arial"/>
          <w:sz w:val="20"/>
        </w:rPr>
        <w:t>Contractor</w:t>
      </w:r>
      <w:r w:rsidRPr="00897439">
        <w:rPr>
          <w:rFonts w:ascii="Arial" w:hAnsi="Arial" w:cs="Arial"/>
          <w:sz w:val="20"/>
        </w:rPr>
        <w:t xml:space="preserve"> should allow for cutting and making new connections </w:t>
      </w:r>
      <w:r w:rsidR="00432061">
        <w:rPr>
          <w:rFonts w:ascii="Arial" w:hAnsi="Arial" w:cs="Arial"/>
          <w:sz w:val="20"/>
        </w:rPr>
        <w:t>at the dish or a</w:t>
      </w:r>
      <w:r w:rsidRPr="00897439">
        <w:rPr>
          <w:rFonts w:ascii="Arial" w:hAnsi="Arial" w:cs="Arial"/>
          <w:sz w:val="20"/>
        </w:rPr>
        <w:t>erial. Whist t</w:t>
      </w:r>
      <w:r w:rsidR="00432061">
        <w:rPr>
          <w:rFonts w:ascii="Arial" w:hAnsi="Arial" w:cs="Arial"/>
          <w:sz w:val="20"/>
        </w:rPr>
        <w:t>he works are being carried out a</w:t>
      </w:r>
      <w:r w:rsidRPr="00897439">
        <w:rPr>
          <w:rFonts w:ascii="Arial" w:hAnsi="Arial" w:cs="Arial"/>
          <w:sz w:val="20"/>
        </w:rPr>
        <w:t>erials and dishes should be re</w:t>
      </w:r>
      <w:r w:rsidR="00432061">
        <w:rPr>
          <w:rFonts w:ascii="Arial" w:hAnsi="Arial" w:cs="Arial"/>
          <w:sz w:val="20"/>
        </w:rPr>
        <w:t>-</w:t>
      </w:r>
      <w:r w:rsidRPr="00897439">
        <w:rPr>
          <w:rFonts w:ascii="Arial" w:hAnsi="Arial" w:cs="Arial"/>
          <w:sz w:val="20"/>
        </w:rPr>
        <w:t xml:space="preserve">sited to a safe </w:t>
      </w:r>
      <w:r w:rsidRPr="00897439">
        <w:rPr>
          <w:rFonts w:ascii="Arial" w:hAnsi="Arial" w:cs="Arial"/>
          <w:sz w:val="20"/>
        </w:rPr>
        <w:lastRenderedPageBreak/>
        <w:t xml:space="preserve">convenient location. The </w:t>
      </w:r>
      <w:r w:rsidR="00122DBF" w:rsidRPr="00897439">
        <w:rPr>
          <w:rFonts w:ascii="Arial" w:hAnsi="Arial" w:cs="Arial"/>
          <w:sz w:val="20"/>
        </w:rPr>
        <w:t>Contractor</w:t>
      </w:r>
      <w:r w:rsidRPr="00897439">
        <w:rPr>
          <w:rFonts w:ascii="Arial" w:hAnsi="Arial" w:cs="Arial"/>
          <w:sz w:val="20"/>
        </w:rPr>
        <w:t xml:space="preserve"> </w:t>
      </w:r>
      <w:r w:rsidR="00432061">
        <w:rPr>
          <w:rFonts w:ascii="Arial" w:hAnsi="Arial" w:cs="Arial"/>
          <w:sz w:val="20"/>
        </w:rPr>
        <w:t>should allow for replacing any aeria</w:t>
      </w:r>
      <w:r w:rsidRPr="00897439">
        <w:rPr>
          <w:rFonts w:ascii="Arial" w:hAnsi="Arial" w:cs="Arial"/>
          <w:sz w:val="20"/>
        </w:rPr>
        <w:t>l, clamps, straps, cable etc to carry out the works. On completion the aerials and dishes shall be re</w:t>
      </w:r>
      <w:r w:rsidR="00432061">
        <w:rPr>
          <w:rFonts w:ascii="Arial" w:hAnsi="Arial" w:cs="Arial"/>
          <w:sz w:val="20"/>
        </w:rPr>
        <w:t>-</w:t>
      </w:r>
      <w:r w:rsidRPr="00897439">
        <w:rPr>
          <w:rFonts w:ascii="Arial" w:hAnsi="Arial" w:cs="Arial"/>
          <w:sz w:val="20"/>
        </w:rPr>
        <w:t xml:space="preserve">fixed to </w:t>
      </w:r>
      <w:r w:rsidR="00432061">
        <w:rPr>
          <w:rFonts w:ascii="Arial" w:hAnsi="Arial" w:cs="Arial"/>
          <w:sz w:val="20"/>
        </w:rPr>
        <w:t xml:space="preserve">the original location </w:t>
      </w:r>
      <w:r w:rsidRPr="00897439">
        <w:rPr>
          <w:rFonts w:ascii="Arial" w:hAnsi="Arial" w:cs="Arial"/>
          <w:sz w:val="20"/>
        </w:rPr>
        <w:t xml:space="preserve">or other suitable positions and temporary fixings removed. </w:t>
      </w:r>
    </w:p>
    <w:p w:rsidR="003A5096" w:rsidRPr="00897439" w:rsidRDefault="003A5096" w:rsidP="00245C74">
      <w:pPr>
        <w:pStyle w:val="Formal1"/>
        <w:spacing w:before="0" w:after="0"/>
        <w:ind w:left="709"/>
        <w:jc w:val="both"/>
        <w:rPr>
          <w:rFonts w:ascii="Arial" w:hAnsi="Arial" w:cs="Arial"/>
          <w:sz w:val="20"/>
        </w:rPr>
      </w:pPr>
    </w:p>
    <w:p w:rsidR="004B635C" w:rsidRPr="00897439" w:rsidRDefault="004B635C" w:rsidP="00245C74">
      <w:pPr>
        <w:pStyle w:val="Formal1"/>
        <w:numPr>
          <w:ilvl w:val="0"/>
          <w:numId w:val="17"/>
        </w:numPr>
        <w:spacing w:before="0" w:after="0"/>
        <w:ind w:left="709" w:hanging="709"/>
        <w:jc w:val="both"/>
        <w:rPr>
          <w:rFonts w:ascii="Arial" w:hAnsi="Arial" w:cs="Arial"/>
          <w:sz w:val="20"/>
        </w:rPr>
      </w:pPr>
      <w:r w:rsidRPr="00897439">
        <w:rPr>
          <w:rFonts w:ascii="Arial" w:hAnsi="Arial" w:cs="Arial"/>
          <w:sz w:val="20"/>
        </w:rPr>
        <w:t xml:space="preserve">Television sets should be checked before and after works have been completed for a picture and records given to the Contract </w:t>
      </w:r>
      <w:r w:rsidR="00A56748" w:rsidRPr="00897439">
        <w:rPr>
          <w:rFonts w:ascii="Arial" w:hAnsi="Arial" w:cs="Arial"/>
          <w:sz w:val="20"/>
        </w:rPr>
        <w:t>Administrator</w:t>
      </w:r>
      <w:r w:rsidRPr="00897439">
        <w:rPr>
          <w:rFonts w:ascii="Arial" w:hAnsi="Arial" w:cs="Arial"/>
          <w:sz w:val="20"/>
        </w:rPr>
        <w:t>.</w:t>
      </w:r>
    </w:p>
    <w:p w:rsidR="004B635C" w:rsidRPr="00897439" w:rsidRDefault="004B635C" w:rsidP="00245C74">
      <w:pPr>
        <w:pStyle w:val="Formal1"/>
        <w:tabs>
          <w:tab w:val="left" w:pos="567"/>
          <w:tab w:val="left" w:pos="2835"/>
        </w:tabs>
        <w:spacing w:before="0" w:after="0"/>
        <w:jc w:val="both"/>
        <w:rPr>
          <w:rFonts w:ascii="Arial" w:hAnsi="Arial" w:cs="Arial"/>
          <w:b/>
          <w:sz w:val="20"/>
        </w:rPr>
      </w:pPr>
    </w:p>
    <w:p w:rsidR="004B635C"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26" w:name="_Toc461710527"/>
      <w:r w:rsidRPr="00897439">
        <w:rPr>
          <w:rFonts w:ascii="Arial" w:eastAsia="Times New Roman" w:hAnsi="Arial" w:cs="Arial"/>
          <w:bCs w:val="0"/>
          <w:color w:val="000000"/>
          <w:sz w:val="20"/>
          <w:szCs w:val="20"/>
        </w:rPr>
        <w:t>B</w:t>
      </w:r>
      <w:r w:rsidR="00623450" w:rsidRPr="00897439">
        <w:rPr>
          <w:rFonts w:ascii="Arial" w:eastAsia="Times New Roman" w:hAnsi="Arial" w:cs="Arial"/>
          <w:bCs w:val="0"/>
          <w:color w:val="000000"/>
          <w:sz w:val="20"/>
          <w:szCs w:val="20"/>
        </w:rPr>
        <w:t>rick</w:t>
      </w:r>
      <w:r w:rsidR="00A56748" w:rsidRPr="00897439">
        <w:rPr>
          <w:rFonts w:ascii="Arial" w:eastAsia="Times New Roman" w:hAnsi="Arial" w:cs="Arial"/>
          <w:bCs w:val="0"/>
          <w:color w:val="000000"/>
          <w:sz w:val="20"/>
          <w:szCs w:val="20"/>
        </w:rPr>
        <w:t xml:space="preserve"> </w:t>
      </w:r>
      <w:r w:rsidR="00623450" w:rsidRPr="00897439">
        <w:rPr>
          <w:rFonts w:ascii="Arial" w:eastAsia="Times New Roman" w:hAnsi="Arial" w:cs="Arial"/>
          <w:bCs w:val="0"/>
          <w:color w:val="000000"/>
          <w:sz w:val="20"/>
          <w:szCs w:val="20"/>
        </w:rPr>
        <w:t>and Block</w:t>
      </w:r>
      <w:r w:rsidR="00A56748" w:rsidRPr="00897439">
        <w:rPr>
          <w:rFonts w:ascii="Arial" w:eastAsia="Times New Roman" w:hAnsi="Arial" w:cs="Arial"/>
          <w:bCs w:val="0"/>
          <w:color w:val="000000"/>
          <w:sz w:val="20"/>
          <w:szCs w:val="20"/>
        </w:rPr>
        <w:t xml:space="preserve"> W</w:t>
      </w:r>
      <w:r w:rsidR="00623450" w:rsidRPr="00897439">
        <w:rPr>
          <w:rFonts w:ascii="Arial" w:eastAsia="Times New Roman" w:hAnsi="Arial" w:cs="Arial"/>
          <w:bCs w:val="0"/>
          <w:color w:val="000000"/>
          <w:sz w:val="20"/>
          <w:szCs w:val="20"/>
        </w:rPr>
        <w:t>ork</w:t>
      </w:r>
      <w:bookmarkEnd w:id="26"/>
      <w:r w:rsidRPr="00897439">
        <w:rPr>
          <w:rFonts w:ascii="Arial" w:eastAsia="Times New Roman" w:hAnsi="Arial" w:cs="Arial"/>
          <w:bCs w:val="0"/>
          <w:color w:val="000000"/>
          <w:sz w:val="20"/>
          <w:szCs w:val="20"/>
        </w:rPr>
        <w:t xml:space="preserve"> </w:t>
      </w:r>
    </w:p>
    <w:p w:rsidR="00623450" w:rsidRPr="00897439" w:rsidRDefault="00623450" w:rsidP="00245C74">
      <w:pPr>
        <w:autoSpaceDE w:val="0"/>
        <w:autoSpaceDN w:val="0"/>
        <w:adjustRightInd w:val="0"/>
        <w:jc w:val="both"/>
        <w:rPr>
          <w:rFonts w:ascii="Arial" w:hAnsi="Arial" w:cs="Arial"/>
          <w:b/>
          <w:bCs/>
          <w:color w:val="000000"/>
          <w:sz w:val="20"/>
          <w:szCs w:val="20"/>
          <w:lang w:eastAsia="en-GB"/>
        </w:rPr>
      </w:pPr>
    </w:p>
    <w:p w:rsidR="004B635C" w:rsidRPr="00897439" w:rsidRDefault="004B635C" w:rsidP="00245C74">
      <w:pPr>
        <w:pStyle w:val="ListParagraph"/>
        <w:numPr>
          <w:ilvl w:val="0"/>
          <w:numId w:val="18"/>
        </w:numPr>
        <w:autoSpaceDE w:val="0"/>
        <w:autoSpaceDN w:val="0"/>
        <w:adjustRightInd w:val="0"/>
        <w:ind w:left="709" w:hanging="709"/>
        <w:jc w:val="both"/>
        <w:rPr>
          <w:rFonts w:ascii="Arial" w:hAnsi="Arial" w:cs="Arial"/>
          <w:color w:val="000000"/>
          <w:sz w:val="20"/>
          <w:szCs w:val="20"/>
          <w:u w:val="single"/>
          <w:lang w:eastAsia="en-GB"/>
        </w:rPr>
      </w:pPr>
      <w:r w:rsidRPr="004055B2">
        <w:rPr>
          <w:rFonts w:ascii="Arial" w:hAnsi="Arial" w:cs="Arial"/>
          <w:bCs/>
          <w:color w:val="000000"/>
          <w:sz w:val="20"/>
          <w:szCs w:val="20"/>
          <w:u w:val="single"/>
          <w:lang w:eastAsia="en-GB"/>
        </w:rPr>
        <w:t>Cement</w:t>
      </w:r>
      <w:r w:rsidRPr="004055B2">
        <w:rPr>
          <w:rFonts w:ascii="Arial" w:hAnsi="Arial" w:cs="Arial"/>
          <w:sz w:val="20"/>
          <w:szCs w:val="20"/>
          <w:lang w:eastAsia="en-GB"/>
        </w:rPr>
        <w:t xml:space="preserve"> </w:t>
      </w:r>
      <w:r w:rsidR="004055B2" w:rsidRPr="00897439">
        <w:rPr>
          <w:rFonts w:ascii="Arial" w:hAnsi="Arial" w:cs="Arial"/>
          <w:sz w:val="20"/>
          <w:szCs w:val="20"/>
          <w:lang w:eastAsia="en-GB"/>
        </w:rPr>
        <w:t>shall be normal setting ordinary Portland cement, or Sulphate Resisting Portland cement and comply with BS 12, BS 146 or BS 4027.</w:t>
      </w:r>
    </w:p>
    <w:p w:rsidR="00623450" w:rsidRPr="00897439" w:rsidRDefault="00623450" w:rsidP="00245C74">
      <w:pPr>
        <w:autoSpaceDE w:val="0"/>
        <w:autoSpaceDN w:val="0"/>
        <w:adjustRightInd w:val="0"/>
        <w:jc w:val="both"/>
        <w:rPr>
          <w:rFonts w:ascii="Arial" w:hAnsi="Arial" w:cs="Arial"/>
          <w:b/>
          <w:bCs/>
          <w:color w:val="000000"/>
          <w:sz w:val="20"/>
          <w:szCs w:val="20"/>
          <w:lang w:eastAsia="en-GB"/>
        </w:rPr>
      </w:pPr>
    </w:p>
    <w:p w:rsidR="004B635C" w:rsidRPr="00897439" w:rsidRDefault="004B635C" w:rsidP="00245C74">
      <w:pPr>
        <w:pStyle w:val="ListParagraph"/>
        <w:numPr>
          <w:ilvl w:val="0"/>
          <w:numId w:val="18"/>
        </w:numPr>
        <w:autoSpaceDE w:val="0"/>
        <w:autoSpaceDN w:val="0"/>
        <w:adjustRightInd w:val="0"/>
        <w:ind w:left="709" w:hanging="709"/>
        <w:jc w:val="both"/>
        <w:rPr>
          <w:rFonts w:ascii="Arial" w:hAnsi="Arial" w:cs="Arial"/>
          <w:bCs/>
          <w:color w:val="000000"/>
          <w:sz w:val="20"/>
          <w:szCs w:val="20"/>
          <w:u w:val="single"/>
          <w:lang w:eastAsia="en-GB"/>
        </w:rPr>
      </w:pPr>
      <w:r w:rsidRPr="00897439">
        <w:rPr>
          <w:rFonts w:ascii="Arial" w:hAnsi="Arial" w:cs="Arial"/>
          <w:bCs/>
          <w:color w:val="000000"/>
          <w:sz w:val="20"/>
          <w:szCs w:val="20"/>
          <w:u w:val="single"/>
          <w:lang w:eastAsia="en-GB"/>
        </w:rPr>
        <w:t xml:space="preserve">Lime </w:t>
      </w:r>
      <w:r w:rsidR="004055B2" w:rsidRPr="004055B2">
        <w:rPr>
          <w:rFonts w:ascii="Arial" w:hAnsi="Arial" w:cs="Arial"/>
          <w:bCs/>
          <w:color w:val="000000"/>
          <w:sz w:val="20"/>
          <w:szCs w:val="20"/>
          <w:lang w:eastAsia="en-GB"/>
        </w:rPr>
        <w:t xml:space="preserve">shall </w:t>
      </w:r>
      <w:r w:rsidR="004055B2" w:rsidRPr="00897439">
        <w:rPr>
          <w:rFonts w:ascii="Arial" w:hAnsi="Arial" w:cs="Arial"/>
          <w:color w:val="000000"/>
          <w:sz w:val="20"/>
          <w:szCs w:val="20"/>
          <w:lang w:eastAsia="en-GB"/>
        </w:rPr>
        <w:t xml:space="preserve">be Class B Hydrated Lime </w:t>
      </w:r>
      <w:r w:rsidR="004055B2" w:rsidRPr="00897439">
        <w:rPr>
          <w:rFonts w:ascii="Arial" w:hAnsi="Arial" w:cs="Arial"/>
          <w:sz w:val="20"/>
          <w:szCs w:val="20"/>
          <w:lang w:eastAsia="en-GB"/>
        </w:rPr>
        <w:t>and comply with BS 12, BS 146 or BS 4027</w:t>
      </w:r>
    </w:p>
    <w:p w:rsidR="004A58EA" w:rsidRPr="00897439" w:rsidRDefault="004A58EA" w:rsidP="00245C74">
      <w:pPr>
        <w:autoSpaceDE w:val="0"/>
        <w:autoSpaceDN w:val="0"/>
        <w:adjustRightInd w:val="0"/>
        <w:jc w:val="both"/>
        <w:rPr>
          <w:rFonts w:ascii="Arial" w:hAnsi="Arial" w:cs="Arial"/>
          <w:color w:val="000000"/>
          <w:sz w:val="20"/>
          <w:szCs w:val="20"/>
          <w:lang w:eastAsia="en-GB"/>
        </w:rPr>
      </w:pPr>
    </w:p>
    <w:p w:rsidR="004B635C" w:rsidRPr="00897439" w:rsidRDefault="004B635C" w:rsidP="00245C74">
      <w:pPr>
        <w:pStyle w:val="ListParagraph"/>
        <w:numPr>
          <w:ilvl w:val="0"/>
          <w:numId w:val="18"/>
        </w:numPr>
        <w:autoSpaceDE w:val="0"/>
        <w:autoSpaceDN w:val="0"/>
        <w:adjustRightInd w:val="0"/>
        <w:ind w:left="709" w:hanging="709"/>
        <w:jc w:val="both"/>
        <w:rPr>
          <w:rFonts w:ascii="Arial" w:hAnsi="Arial" w:cs="Arial"/>
          <w:bCs/>
          <w:color w:val="000000"/>
          <w:sz w:val="20"/>
          <w:szCs w:val="20"/>
          <w:u w:val="single"/>
          <w:lang w:eastAsia="en-GB"/>
        </w:rPr>
      </w:pPr>
      <w:r w:rsidRPr="00897439">
        <w:rPr>
          <w:rFonts w:ascii="Arial" w:hAnsi="Arial" w:cs="Arial"/>
          <w:bCs/>
          <w:color w:val="000000"/>
          <w:sz w:val="20"/>
          <w:szCs w:val="20"/>
          <w:u w:val="single"/>
          <w:lang w:eastAsia="en-GB"/>
        </w:rPr>
        <w:t xml:space="preserve">Sand </w:t>
      </w:r>
      <w:r w:rsidR="004055B2" w:rsidRPr="00897439">
        <w:rPr>
          <w:rFonts w:ascii="Arial" w:hAnsi="Arial" w:cs="Arial"/>
          <w:color w:val="000000"/>
          <w:sz w:val="20"/>
          <w:szCs w:val="20"/>
          <w:lang w:eastAsia="en-GB"/>
        </w:rPr>
        <w:t>for building mortar to be natural sand, crushed stone or crushed gravel.</w:t>
      </w:r>
    </w:p>
    <w:p w:rsidR="00A56748" w:rsidRPr="00897439" w:rsidRDefault="00A56748" w:rsidP="00245C74">
      <w:pPr>
        <w:jc w:val="both"/>
        <w:rPr>
          <w:rFonts w:ascii="Arial" w:hAnsi="Arial" w:cs="Arial"/>
          <w:bCs/>
          <w:color w:val="000000"/>
          <w:sz w:val="20"/>
          <w:szCs w:val="20"/>
          <w:lang w:eastAsia="en-GB"/>
        </w:rPr>
      </w:pPr>
    </w:p>
    <w:p w:rsidR="004B635C" w:rsidRPr="00897439" w:rsidRDefault="004B635C" w:rsidP="00245C74">
      <w:pPr>
        <w:pStyle w:val="ListParagraph"/>
        <w:numPr>
          <w:ilvl w:val="0"/>
          <w:numId w:val="18"/>
        </w:numPr>
        <w:autoSpaceDE w:val="0"/>
        <w:autoSpaceDN w:val="0"/>
        <w:adjustRightInd w:val="0"/>
        <w:ind w:left="709" w:hanging="709"/>
        <w:jc w:val="both"/>
        <w:rPr>
          <w:rFonts w:ascii="Arial" w:hAnsi="Arial" w:cs="Arial"/>
          <w:bCs/>
          <w:color w:val="000000"/>
          <w:sz w:val="20"/>
          <w:szCs w:val="20"/>
          <w:u w:val="single"/>
          <w:lang w:eastAsia="en-GB"/>
        </w:rPr>
      </w:pPr>
      <w:r w:rsidRPr="00897439">
        <w:rPr>
          <w:rFonts w:ascii="Arial" w:hAnsi="Arial" w:cs="Arial"/>
          <w:bCs/>
          <w:color w:val="000000"/>
          <w:sz w:val="20"/>
          <w:szCs w:val="20"/>
          <w:u w:val="single"/>
          <w:lang w:eastAsia="en-GB"/>
        </w:rPr>
        <w:t xml:space="preserve">Cement Mortar </w:t>
      </w:r>
    </w:p>
    <w:p w:rsidR="005920A9" w:rsidRPr="00897439" w:rsidRDefault="005920A9" w:rsidP="00245C74">
      <w:pPr>
        <w:autoSpaceDE w:val="0"/>
        <w:autoSpaceDN w:val="0"/>
        <w:adjustRightInd w:val="0"/>
        <w:jc w:val="both"/>
        <w:rPr>
          <w:rFonts w:ascii="Arial" w:hAnsi="Arial" w:cs="Arial"/>
          <w:color w:val="000000"/>
          <w:sz w:val="20"/>
          <w:szCs w:val="20"/>
          <w:lang w:eastAsia="en-GB"/>
        </w:rPr>
      </w:pPr>
    </w:p>
    <w:p w:rsidR="009D41D5" w:rsidRPr="00897439" w:rsidRDefault="004B635C" w:rsidP="00245C74">
      <w:pPr>
        <w:pStyle w:val="ListParagraph"/>
        <w:numPr>
          <w:ilvl w:val="1"/>
          <w:numId w:val="21"/>
        </w:numPr>
        <w:autoSpaceDE w:val="0"/>
        <w:autoSpaceDN w:val="0"/>
        <w:adjustRightInd w:val="0"/>
        <w:ind w:hanging="731"/>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Cement mortar shall be composed of one part cement and three parts sand, and shall be used in brickwork built below ground level and in copings, chimneys, parapet walls or other brickwork located in severely exposed situations and in accordance with the respective brick manufacturers recommendations. </w:t>
      </w:r>
    </w:p>
    <w:p w:rsidR="009D41D5" w:rsidRPr="00897439" w:rsidRDefault="009D41D5" w:rsidP="00245C74">
      <w:pPr>
        <w:pStyle w:val="ListParagraph"/>
        <w:autoSpaceDE w:val="0"/>
        <w:autoSpaceDN w:val="0"/>
        <w:adjustRightInd w:val="0"/>
        <w:ind w:left="1440"/>
        <w:jc w:val="both"/>
        <w:rPr>
          <w:rFonts w:ascii="Arial" w:hAnsi="Arial" w:cs="Arial"/>
          <w:color w:val="000000"/>
          <w:sz w:val="20"/>
          <w:szCs w:val="20"/>
          <w:lang w:eastAsia="en-GB"/>
        </w:rPr>
      </w:pPr>
    </w:p>
    <w:p w:rsidR="009D41D5" w:rsidRPr="00897439" w:rsidRDefault="004B635C" w:rsidP="00245C74">
      <w:pPr>
        <w:pStyle w:val="ListParagraph"/>
        <w:numPr>
          <w:ilvl w:val="1"/>
          <w:numId w:val="21"/>
        </w:numPr>
        <w:autoSpaceDE w:val="0"/>
        <w:autoSpaceDN w:val="0"/>
        <w:adjustRightInd w:val="0"/>
        <w:ind w:hanging="731"/>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Cement mortar used in other situations shall unless otherwise directed, be gauged mortar composed of one part masonry cement, one part lime and six parts sand and in accordance with the respective brick manufacturers recommendations. </w:t>
      </w:r>
    </w:p>
    <w:p w:rsidR="009D41D5" w:rsidRPr="00897439" w:rsidRDefault="009D41D5" w:rsidP="00245C74">
      <w:pPr>
        <w:pStyle w:val="ListParagraph"/>
        <w:jc w:val="both"/>
        <w:rPr>
          <w:rFonts w:ascii="Arial" w:hAnsi="Arial" w:cs="Arial"/>
          <w:color w:val="000000"/>
          <w:sz w:val="20"/>
          <w:szCs w:val="20"/>
          <w:lang w:eastAsia="en-GB"/>
        </w:rPr>
      </w:pPr>
    </w:p>
    <w:p w:rsidR="009D41D5" w:rsidRPr="00897439" w:rsidRDefault="004B635C" w:rsidP="00245C74">
      <w:pPr>
        <w:pStyle w:val="ListParagraph"/>
        <w:numPr>
          <w:ilvl w:val="1"/>
          <w:numId w:val="21"/>
        </w:numPr>
        <w:autoSpaceDE w:val="0"/>
        <w:autoSpaceDN w:val="0"/>
        <w:adjustRightInd w:val="0"/>
        <w:ind w:hanging="731"/>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All mortar shall be used fresh and made only in quantities sufficient to meet the immediate demand. No mortar which has partially set shall be 'revived' or re-used. </w:t>
      </w:r>
    </w:p>
    <w:p w:rsidR="009D41D5" w:rsidRPr="00897439" w:rsidRDefault="009D41D5" w:rsidP="00245C74">
      <w:pPr>
        <w:pStyle w:val="ListParagraph"/>
        <w:jc w:val="both"/>
        <w:rPr>
          <w:rFonts w:ascii="Arial" w:hAnsi="Arial" w:cs="Arial"/>
          <w:sz w:val="20"/>
          <w:szCs w:val="20"/>
        </w:rPr>
      </w:pPr>
    </w:p>
    <w:p w:rsidR="004B635C" w:rsidRPr="00897439" w:rsidRDefault="004B635C" w:rsidP="00245C74">
      <w:pPr>
        <w:pStyle w:val="ListParagraph"/>
        <w:numPr>
          <w:ilvl w:val="1"/>
          <w:numId w:val="21"/>
        </w:numPr>
        <w:autoSpaceDE w:val="0"/>
        <w:autoSpaceDN w:val="0"/>
        <w:adjustRightInd w:val="0"/>
        <w:ind w:hanging="731"/>
        <w:jc w:val="both"/>
        <w:rPr>
          <w:rFonts w:ascii="Arial" w:hAnsi="Arial" w:cs="Arial"/>
          <w:color w:val="000000"/>
          <w:sz w:val="20"/>
          <w:szCs w:val="20"/>
          <w:lang w:eastAsia="en-GB"/>
        </w:rPr>
      </w:pPr>
      <w:r w:rsidRPr="00897439">
        <w:rPr>
          <w:rFonts w:ascii="Arial" w:hAnsi="Arial" w:cs="Arial"/>
          <w:sz w:val="20"/>
          <w:szCs w:val="20"/>
        </w:rPr>
        <w:t>Pointing to new work shall match that of adjacent work, or shall be flush or bucket handle pointing as directed by the C</w:t>
      </w:r>
      <w:r w:rsidR="004A58EA" w:rsidRPr="00897439">
        <w:rPr>
          <w:rFonts w:ascii="Arial" w:hAnsi="Arial" w:cs="Arial"/>
          <w:sz w:val="20"/>
          <w:szCs w:val="20"/>
        </w:rPr>
        <w:t>ontract Administrator</w:t>
      </w:r>
      <w:r w:rsidRPr="00897439">
        <w:rPr>
          <w:rFonts w:ascii="Arial" w:hAnsi="Arial" w:cs="Arial"/>
          <w:sz w:val="20"/>
          <w:szCs w:val="20"/>
        </w:rPr>
        <w:t>.</w:t>
      </w:r>
    </w:p>
    <w:p w:rsidR="004B635C" w:rsidRPr="00897439" w:rsidRDefault="004B635C" w:rsidP="00245C74">
      <w:pPr>
        <w:autoSpaceDE w:val="0"/>
        <w:autoSpaceDN w:val="0"/>
        <w:adjustRightInd w:val="0"/>
        <w:jc w:val="both"/>
        <w:rPr>
          <w:rFonts w:ascii="Arial" w:hAnsi="Arial" w:cs="Arial"/>
          <w:b/>
          <w:bCs/>
          <w:color w:val="000000"/>
          <w:sz w:val="20"/>
          <w:szCs w:val="20"/>
          <w:lang w:eastAsia="en-GB"/>
        </w:rPr>
      </w:pPr>
    </w:p>
    <w:p w:rsidR="004B635C"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27" w:name="_Toc461710528"/>
      <w:r w:rsidRPr="00897439">
        <w:rPr>
          <w:rFonts w:ascii="Arial" w:eastAsia="Times New Roman" w:hAnsi="Arial" w:cs="Arial"/>
          <w:bCs w:val="0"/>
          <w:color w:val="000000"/>
          <w:sz w:val="20"/>
          <w:szCs w:val="20"/>
        </w:rPr>
        <w:t>F</w:t>
      </w:r>
      <w:r w:rsidR="004A58EA" w:rsidRPr="00897439">
        <w:rPr>
          <w:rFonts w:ascii="Arial" w:eastAsia="Times New Roman" w:hAnsi="Arial" w:cs="Arial"/>
          <w:bCs w:val="0"/>
          <w:color w:val="000000"/>
          <w:sz w:val="20"/>
          <w:szCs w:val="20"/>
        </w:rPr>
        <w:t>acing and Engineering Bricks</w:t>
      </w:r>
      <w:bookmarkEnd w:id="27"/>
      <w:r w:rsidRPr="00897439">
        <w:rPr>
          <w:rFonts w:ascii="Arial" w:eastAsia="Times New Roman" w:hAnsi="Arial" w:cs="Arial"/>
          <w:bCs w:val="0"/>
          <w:color w:val="000000"/>
          <w:sz w:val="20"/>
          <w:szCs w:val="20"/>
        </w:rPr>
        <w:t xml:space="preserve"> </w:t>
      </w:r>
    </w:p>
    <w:p w:rsidR="005920A9" w:rsidRPr="00897439" w:rsidRDefault="005920A9" w:rsidP="00245C74">
      <w:pPr>
        <w:autoSpaceDE w:val="0"/>
        <w:autoSpaceDN w:val="0"/>
        <w:adjustRightInd w:val="0"/>
        <w:ind w:left="720"/>
        <w:jc w:val="both"/>
        <w:rPr>
          <w:rFonts w:ascii="Arial" w:hAnsi="Arial" w:cs="Arial"/>
          <w:color w:val="000000"/>
          <w:sz w:val="20"/>
          <w:szCs w:val="20"/>
          <w:lang w:eastAsia="en-GB"/>
        </w:rPr>
      </w:pPr>
    </w:p>
    <w:p w:rsidR="004B635C" w:rsidRPr="00897439" w:rsidRDefault="004B635C" w:rsidP="00245C74">
      <w:pPr>
        <w:pStyle w:val="ListParagraph"/>
        <w:numPr>
          <w:ilvl w:val="0"/>
          <w:numId w:val="19"/>
        </w:numPr>
        <w:autoSpaceDE w:val="0"/>
        <w:autoSpaceDN w:val="0"/>
        <w:adjustRightInd w:val="0"/>
        <w:ind w:left="709" w:hanging="709"/>
        <w:jc w:val="both"/>
        <w:rPr>
          <w:rFonts w:ascii="Arial" w:hAnsi="Arial" w:cs="Arial"/>
          <w:color w:val="000000"/>
          <w:sz w:val="20"/>
          <w:szCs w:val="20"/>
          <w:lang w:eastAsia="en-GB"/>
        </w:rPr>
      </w:pPr>
      <w:r w:rsidRPr="00897439">
        <w:rPr>
          <w:rFonts w:ascii="Arial" w:hAnsi="Arial" w:cs="Arial"/>
          <w:color w:val="000000"/>
          <w:sz w:val="20"/>
          <w:szCs w:val="20"/>
          <w:lang w:eastAsia="en-GB"/>
        </w:rPr>
        <w:t>Bricks shall be clay of a size and type to match existing and shall be obtained from an approved supplier.</w:t>
      </w:r>
    </w:p>
    <w:p w:rsidR="004B635C" w:rsidRPr="00897439" w:rsidRDefault="004B635C" w:rsidP="00245C74">
      <w:pPr>
        <w:autoSpaceDE w:val="0"/>
        <w:autoSpaceDN w:val="0"/>
        <w:adjustRightInd w:val="0"/>
        <w:ind w:hanging="720"/>
        <w:jc w:val="both"/>
        <w:rPr>
          <w:rFonts w:ascii="Arial" w:hAnsi="Arial" w:cs="Arial"/>
          <w:color w:val="000000"/>
          <w:sz w:val="20"/>
          <w:szCs w:val="20"/>
          <w:lang w:eastAsia="en-GB"/>
        </w:rPr>
      </w:pPr>
    </w:p>
    <w:p w:rsidR="004B635C" w:rsidRPr="00897439" w:rsidRDefault="004B635C" w:rsidP="00245C74">
      <w:pPr>
        <w:pStyle w:val="ListParagraph"/>
        <w:numPr>
          <w:ilvl w:val="0"/>
          <w:numId w:val="19"/>
        </w:numPr>
        <w:autoSpaceDE w:val="0"/>
        <w:autoSpaceDN w:val="0"/>
        <w:adjustRightInd w:val="0"/>
        <w:ind w:left="709" w:hanging="709"/>
        <w:jc w:val="both"/>
        <w:rPr>
          <w:rFonts w:ascii="Arial" w:hAnsi="Arial" w:cs="Arial"/>
          <w:color w:val="000000"/>
          <w:sz w:val="20"/>
          <w:szCs w:val="20"/>
          <w:lang w:eastAsia="en-GB"/>
        </w:rPr>
      </w:pPr>
      <w:r w:rsidRPr="00897439">
        <w:rPr>
          <w:rFonts w:ascii="Arial" w:hAnsi="Arial" w:cs="Arial"/>
          <w:color w:val="000000"/>
          <w:sz w:val="20"/>
          <w:szCs w:val="20"/>
          <w:lang w:eastAsia="en-GB"/>
        </w:rPr>
        <w:t>Where facing and engineering bricks have been taken down as part of repair works, sound bricks may be cleaned and reused, subject to approval of the C</w:t>
      </w:r>
      <w:r w:rsidR="004A58EA" w:rsidRPr="00897439">
        <w:rPr>
          <w:rFonts w:ascii="Arial" w:hAnsi="Arial" w:cs="Arial"/>
          <w:color w:val="000000"/>
          <w:sz w:val="20"/>
          <w:szCs w:val="20"/>
          <w:lang w:eastAsia="en-GB"/>
        </w:rPr>
        <w:t>ontract Administrator</w:t>
      </w:r>
      <w:r w:rsidRPr="00897439">
        <w:rPr>
          <w:rFonts w:ascii="Arial" w:hAnsi="Arial" w:cs="Arial"/>
          <w:color w:val="000000"/>
          <w:sz w:val="20"/>
          <w:szCs w:val="20"/>
          <w:lang w:eastAsia="en-GB"/>
        </w:rPr>
        <w:t xml:space="preserve">. </w:t>
      </w:r>
    </w:p>
    <w:p w:rsidR="004B635C" w:rsidRPr="00897439" w:rsidRDefault="004B635C" w:rsidP="00245C74">
      <w:pPr>
        <w:autoSpaceDE w:val="0"/>
        <w:autoSpaceDN w:val="0"/>
        <w:adjustRightInd w:val="0"/>
        <w:ind w:left="709" w:hanging="709"/>
        <w:jc w:val="both"/>
        <w:rPr>
          <w:rFonts w:ascii="Arial" w:hAnsi="Arial" w:cs="Arial"/>
          <w:color w:val="000000"/>
          <w:sz w:val="20"/>
          <w:szCs w:val="20"/>
          <w:lang w:eastAsia="en-GB"/>
        </w:rPr>
      </w:pPr>
    </w:p>
    <w:p w:rsidR="004B635C" w:rsidRPr="00897439" w:rsidRDefault="004B635C" w:rsidP="00245C74">
      <w:pPr>
        <w:pStyle w:val="ListParagraph"/>
        <w:numPr>
          <w:ilvl w:val="0"/>
          <w:numId w:val="19"/>
        </w:numPr>
        <w:autoSpaceDE w:val="0"/>
        <w:autoSpaceDN w:val="0"/>
        <w:adjustRightInd w:val="0"/>
        <w:ind w:left="709" w:hanging="709"/>
        <w:jc w:val="both"/>
        <w:rPr>
          <w:rFonts w:ascii="Arial" w:hAnsi="Arial" w:cs="Arial"/>
          <w:color w:val="000000"/>
          <w:sz w:val="20"/>
          <w:szCs w:val="20"/>
          <w:lang w:eastAsia="en-GB"/>
        </w:rPr>
      </w:pPr>
      <w:r w:rsidRPr="00897439">
        <w:rPr>
          <w:rFonts w:ascii="Arial" w:hAnsi="Arial" w:cs="Arial"/>
          <w:color w:val="000000"/>
          <w:sz w:val="20"/>
          <w:szCs w:val="20"/>
          <w:lang w:eastAsia="en-GB"/>
        </w:rPr>
        <w:t xml:space="preserve">New facing and engineering bricks </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Default="004B635C" w:rsidP="00245C74">
      <w:pPr>
        <w:pStyle w:val="ListParagraph"/>
        <w:numPr>
          <w:ilvl w:val="0"/>
          <w:numId w:val="19"/>
        </w:numPr>
        <w:autoSpaceDE w:val="0"/>
        <w:autoSpaceDN w:val="0"/>
        <w:adjustRightInd w:val="0"/>
        <w:ind w:left="709" w:hanging="709"/>
        <w:jc w:val="both"/>
        <w:rPr>
          <w:rFonts w:ascii="Arial" w:hAnsi="Arial" w:cs="Arial"/>
          <w:sz w:val="20"/>
          <w:szCs w:val="20"/>
        </w:rPr>
      </w:pPr>
      <w:r w:rsidRPr="00432061">
        <w:rPr>
          <w:rFonts w:ascii="Arial" w:hAnsi="Arial" w:cs="Arial"/>
          <w:sz w:val="20"/>
          <w:szCs w:val="20"/>
        </w:rPr>
        <w:t>Rake out all brickwork joints to chimney stacks to course below flashings to a depth of 12.5mm and carefully wire brush surface</w:t>
      </w:r>
      <w:r w:rsidR="00432061">
        <w:rPr>
          <w:rFonts w:ascii="Arial" w:hAnsi="Arial" w:cs="Arial"/>
          <w:sz w:val="20"/>
          <w:szCs w:val="20"/>
        </w:rPr>
        <w:t>s to obtain a clean appearance.</w:t>
      </w:r>
      <w:r w:rsidRPr="00432061">
        <w:rPr>
          <w:rFonts w:ascii="Arial" w:hAnsi="Arial" w:cs="Arial"/>
          <w:sz w:val="20"/>
          <w:szCs w:val="20"/>
        </w:rPr>
        <w:t xml:space="preserve"> </w:t>
      </w:r>
    </w:p>
    <w:p w:rsidR="00432061" w:rsidRPr="00432061" w:rsidRDefault="00432061" w:rsidP="00245C74">
      <w:pPr>
        <w:pStyle w:val="ListParagraph"/>
        <w:autoSpaceDE w:val="0"/>
        <w:autoSpaceDN w:val="0"/>
        <w:adjustRightInd w:val="0"/>
        <w:ind w:left="709"/>
        <w:jc w:val="both"/>
        <w:rPr>
          <w:rFonts w:ascii="Arial" w:hAnsi="Arial" w:cs="Arial"/>
          <w:sz w:val="20"/>
          <w:szCs w:val="20"/>
        </w:rPr>
      </w:pPr>
    </w:p>
    <w:p w:rsidR="004B635C" w:rsidRPr="00897439" w:rsidRDefault="004B635C" w:rsidP="00245C74">
      <w:pPr>
        <w:pStyle w:val="ListParagraph"/>
        <w:numPr>
          <w:ilvl w:val="0"/>
          <w:numId w:val="19"/>
        </w:numPr>
        <w:autoSpaceDE w:val="0"/>
        <w:autoSpaceDN w:val="0"/>
        <w:adjustRightInd w:val="0"/>
        <w:ind w:left="709" w:hanging="709"/>
        <w:jc w:val="both"/>
        <w:rPr>
          <w:rFonts w:ascii="Arial" w:hAnsi="Arial" w:cs="Arial"/>
          <w:sz w:val="20"/>
          <w:szCs w:val="20"/>
        </w:rPr>
      </w:pPr>
      <w:r w:rsidRPr="00897439">
        <w:rPr>
          <w:rFonts w:ascii="Arial" w:hAnsi="Arial" w:cs="Arial"/>
          <w:sz w:val="20"/>
          <w:szCs w:val="20"/>
        </w:rPr>
        <w:t>Re-point all existing raked-out joints with cement lime mortar (1:1:6).</w:t>
      </w:r>
    </w:p>
    <w:p w:rsidR="004B635C" w:rsidRPr="00897439" w:rsidRDefault="004B635C" w:rsidP="00245C74">
      <w:pPr>
        <w:autoSpaceDE w:val="0"/>
        <w:autoSpaceDN w:val="0"/>
        <w:adjustRightInd w:val="0"/>
        <w:ind w:left="709" w:hanging="709"/>
        <w:jc w:val="both"/>
        <w:rPr>
          <w:rFonts w:ascii="Arial" w:hAnsi="Arial" w:cs="Arial"/>
          <w:sz w:val="20"/>
          <w:szCs w:val="20"/>
        </w:rPr>
      </w:pPr>
    </w:p>
    <w:p w:rsidR="004B635C" w:rsidRPr="00897439" w:rsidRDefault="004B635C" w:rsidP="00245C74">
      <w:pPr>
        <w:autoSpaceDE w:val="0"/>
        <w:autoSpaceDN w:val="0"/>
        <w:adjustRightInd w:val="0"/>
        <w:jc w:val="both"/>
        <w:rPr>
          <w:rFonts w:ascii="Arial" w:hAnsi="Arial" w:cs="Arial"/>
          <w:sz w:val="20"/>
          <w:szCs w:val="20"/>
        </w:rPr>
      </w:pPr>
    </w:p>
    <w:p w:rsidR="004B635C" w:rsidRPr="00897439" w:rsidRDefault="004B635C" w:rsidP="00245C74">
      <w:pPr>
        <w:pStyle w:val="Heading2"/>
        <w:keepNext w:val="0"/>
        <w:keepLines w:val="0"/>
        <w:numPr>
          <w:ilvl w:val="1"/>
          <w:numId w:val="24"/>
        </w:numPr>
        <w:spacing w:before="0"/>
        <w:jc w:val="both"/>
        <w:rPr>
          <w:rFonts w:ascii="Arial" w:eastAsia="Times New Roman" w:hAnsi="Arial" w:cs="Arial"/>
          <w:bCs w:val="0"/>
          <w:color w:val="000000"/>
          <w:sz w:val="20"/>
          <w:szCs w:val="20"/>
        </w:rPr>
      </w:pPr>
      <w:bookmarkStart w:id="28" w:name="_Toc461710529"/>
      <w:r w:rsidRPr="00897439">
        <w:rPr>
          <w:rFonts w:ascii="Arial" w:eastAsia="Times New Roman" w:hAnsi="Arial" w:cs="Arial"/>
          <w:bCs w:val="0"/>
          <w:color w:val="000000"/>
          <w:sz w:val="20"/>
          <w:szCs w:val="20"/>
        </w:rPr>
        <w:t>P</w:t>
      </w:r>
      <w:r w:rsidR="004A58EA" w:rsidRPr="00897439">
        <w:rPr>
          <w:rFonts w:ascii="Arial" w:eastAsia="Times New Roman" w:hAnsi="Arial" w:cs="Arial"/>
          <w:bCs w:val="0"/>
          <w:color w:val="000000"/>
          <w:sz w:val="20"/>
          <w:szCs w:val="20"/>
        </w:rPr>
        <w:t>ots, Terminals or Caps</w:t>
      </w:r>
      <w:bookmarkEnd w:id="28"/>
      <w:r w:rsidRPr="00897439">
        <w:rPr>
          <w:rFonts w:ascii="Arial" w:eastAsia="Times New Roman" w:hAnsi="Arial" w:cs="Arial"/>
          <w:bCs w:val="0"/>
          <w:color w:val="000000"/>
          <w:sz w:val="20"/>
          <w:szCs w:val="20"/>
        </w:rPr>
        <w:t xml:space="preserve"> </w:t>
      </w:r>
    </w:p>
    <w:p w:rsidR="005920A9" w:rsidRPr="00897439" w:rsidRDefault="005920A9" w:rsidP="00245C74">
      <w:pPr>
        <w:pStyle w:val="Formal1"/>
        <w:tabs>
          <w:tab w:val="left" w:pos="2835"/>
        </w:tabs>
        <w:spacing w:before="0" w:after="0"/>
        <w:ind w:left="720"/>
        <w:jc w:val="both"/>
        <w:rPr>
          <w:rFonts w:ascii="Arial" w:hAnsi="Arial" w:cs="Arial"/>
          <w:sz w:val="20"/>
        </w:rPr>
      </w:pPr>
    </w:p>
    <w:p w:rsidR="004B635C" w:rsidRPr="00897439" w:rsidRDefault="004B635C" w:rsidP="00245C74">
      <w:pPr>
        <w:pStyle w:val="Formal1"/>
        <w:numPr>
          <w:ilvl w:val="0"/>
          <w:numId w:val="20"/>
        </w:numPr>
        <w:spacing w:before="0" w:after="0"/>
        <w:ind w:left="709" w:hanging="709"/>
        <w:jc w:val="both"/>
        <w:rPr>
          <w:rFonts w:ascii="Arial" w:hAnsi="Arial" w:cs="Arial"/>
          <w:sz w:val="20"/>
        </w:rPr>
      </w:pPr>
      <w:r w:rsidRPr="00897439">
        <w:rPr>
          <w:rFonts w:ascii="Arial" w:hAnsi="Arial" w:cs="Arial"/>
          <w:sz w:val="20"/>
        </w:rPr>
        <w:t>Any damaged or defective pots, terminals, cowls or caps etc are to be replaced on a like for like basis. Cap off unused pots with clay mushroom cowls.</w:t>
      </w:r>
    </w:p>
    <w:p w:rsidR="004B635C" w:rsidRDefault="004B635C" w:rsidP="00245C74">
      <w:pPr>
        <w:autoSpaceDE w:val="0"/>
        <w:autoSpaceDN w:val="0"/>
        <w:adjustRightInd w:val="0"/>
        <w:jc w:val="both"/>
        <w:rPr>
          <w:rFonts w:ascii="Arial" w:hAnsi="Arial" w:cs="Arial"/>
          <w:sz w:val="20"/>
          <w:szCs w:val="20"/>
        </w:rPr>
      </w:pPr>
    </w:p>
    <w:p w:rsidR="00B74A02" w:rsidRDefault="00B74A02" w:rsidP="00245C74">
      <w:pPr>
        <w:autoSpaceDE w:val="0"/>
        <w:autoSpaceDN w:val="0"/>
        <w:adjustRightInd w:val="0"/>
        <w:jc w:val="both"/>
        <w:rPr>
          <w:rFonts w:ascii="Arial" w:hAnsi="Arial" w:cs="Arial"/>
          <w:sz w:val="20"/>
          <w:szCs w:val="20"/>
        </w:rPr>
      </w:pPr>
    </w:p>
    <w:p w:rsidR="009B7F3F" w:rsidRDefault="009B7F3F" w:rsidP="00245C74">
      <w:pPr>
        <w:autoSpaceDE w:val="0"/>
        <w:autoSpaceDN w:val="0"/>
        <w:adjustRightInd w:val="0"/>
        <w:jc w:val="both"/>
        <w:rPr>
          <w:rFonts w:ascii="Arial" w:hAnsi="Arial" w:cs="Arial"/>
          <w:sz w:val="20"/>
          <w:szCs w:val="20"/>
        </w:rPr>
      </w:pPr>
    </w:p>
    <w:p w:rsidR="009B7F3F" w:rsidRDefault="009B7F3F" w:rsidP="00245C74">
      <w:pPr>
        <w:autoSpaceDE w:val="0"/>
        <w:autoSpaceDN w:val="0"/>
        <w:adjustRightInd w:val="0"/>
        <w:jc w:val="both"/>
        <w:rPr>
          <w:rFonts w:ascii="Arial" w:hAnsi="Arial" w:cs="Arial"/>
          <w:sz w:val="20"/>
          <w:szCs w:val="20"/>
        </w:rPr>
      </w:pPr>
    </w:p>
    <w:p w:rsidR="009B7F3F" w:rsidRDefault="009B7F3F" w:rsidP="00245C74">
      <w:pPr>
        <w:autoSpaceDE w:val="0"/>
        <w:autoSpaceDN w:val="0"/>
        <w:adjustRightInd w:val="0"/>
        <w:jc w:val="both"/>
        <w:rPr>
          <w:rFonts w:ascii="Arial" w:hAnsi="Arial" w:cs="Arial"/>
          <w:sz w:val="20"/>
          <w:szCs w:val="20"/>
        </w:rPr>
      </w:pPr>
    </w:p>
    <w:p w:rsidR="009B7F3F" w:rsidRDefault="009B7F3F" w:rsidP="00245C74">
      <w:pPr>
        <w:autoSpaceDE w:val="0"/>
        <w:autoSpaceDN w:val="0"/>
        <w:adjustRightInd w:val="0"/>
        <w:jc w:val="both"/>
        <w:rPr>
          <w:rFonts w:ascii="Arial" w:hAnsi="Arial" w:cs="Arial"/>
          <w:sz w:val="20"/>
          <w:szCs w:val="20"/>
        </w:rPr>
      </w:pPr>
    </w:p>
    <w:p w:rsidR="00A56748" w:rsidRPr="00897439" w:rsidRDefault="00A56748" w:rsidP="00245C74">
      <w:pPr>
        <w:jc w:val="both"/>
        <w:rPr>
          <w:rFonts w:ascii="Arial" w:hAnsi="Arial" w:cs="Arial"/>
          <w:b/>
          <w:sz w:val="20"/>
          <w:szCs w:val="20"/>
        </w:rPr>
      </w:pPr>
    </w:p>
    <w:p w:rsidR="004B635C" w:rsidRPr="00897439" w:rsidRDefault="00710D0B" w:rsidP="00245C74">
      <w:pPr>
        <w:pStyle w:val="Heading1"/>
        <w:numPr>
          <w:ilvl w:val="0"/>
          <w:numId w:val="4"/>
        </w:numPr>
        <w:ind w:left="851" w:hanging="851"/>
        <w:rPr>
          <w:sz w:val="24"/>
        </w:rPr>
      </w:pPr>
      <w:bookmarkStart w:id="29" w:name="_Toc456083404"/>
      <w:bookmarkStart w:id="30" w:name="_Toc461710530"/>
      <w:r w:rsidRPr="00897439">
        <w:rPr>
          <w:sz w:val="24"/>
        </w:rPr>
        <w:lastRenderedPageBreak/>
        <w:t xml:space="preserve">SPECIFICATION </w:t>
      </w:r>
      <w:r w:rsidR="00682306" w:rsidRPr="00897439">
        <w:rPr>
          <w:sz w:val="24"/>
        </w:rPr>
        <w:t xml:space="preserve">FOR </w:t>
      </w:r>
      <w:r w:rsidR="004B635C" w:rsidRPr="00897439">
        <w:rPr>
          <w:sz w:val="24"/>
        </w:rPr>
        <w:t>FLAT ROOFS</w:t>
      </w:r>
      <w:bookmarkEnd w:id="29"/>
      <w:bookmarkEnd w:id="30"/>
      <w:r w:rsidR="004B635C" w:rsidRPr="00897439">
        <w:rPr>
          <w:sz w:val="24"/>
        </w:rPr>
        <w:t xml:space="preserve"> </w:t>
      </w:r>
    </w:p>
    <w:p w:rsidR="004A58EA" w:rsidRPr="00897439" w:rsidRDefault="004A58EA" w:rsidP="00245C74">
      <w:pPr>
        <w:tabs>
          <w:tab w:val="left" w:pos="720"/>
        </w:tabs>
        <w:ind w:left="851" w:hanging="851"/>
        <w:jc w:val="both"/>
        <w:rPr>
          <w:rFonts w:ascii="Arial" w:hAnsi="Arial" w:cs="Arial"/>
          <w:b/>
          <w:sz w:val="22"/>
          <w:szCs w:val="22"/>
        </w:rPr>
      </w:pPr>
    </w:p>
    <w:p w:rsidR="007B11B5" w:rsidRPr="00897439" w:rsidRDefault="009131BC" w:rsidP="00245C74">
      <w:pPr>
        <w:pStyle w:val="Heading2"/>
        <w:keepNext w:val="0"/>
        <w:keepLines w:val="0"/>
        <w:numPr>
          <w:ilvl w:val="1"/>
          <w:numId w:val="25"/>
        </w:numPr>
        <w:spacing w:before="0"/>
        <w:ind w:left="851" w:hanging="851"/>
        <w:jc w:val="both"/>
        <w:rPr>
          <w:rFonts w:ascii="Arial" w:eastAsia="Times New Roman" w:hAnsi="Arial" w:cs="Arial"/>
          <w:bCs w:val="0"/>
          <w:color w:val="000000"/>
          <w:sz w:val="20"/>
          <w:szCs w:val="20"/>
        </w:rPr>
      </w:pPr>
      <w:bookmarkStart w:id="31" w:name="_Toc364928070"/>
      <w:bookmarkStart w:id="32" w:name="_Toc461710531"/>
      <w:bookmarkStart w:id="33" w:name="_Toc429387143"/>
      <w:r w:rsidRPr="00897439">
        <w:rPr>
          <w:rFonts w:ascii="Arial" w:eastAsia="Times New Roman" w:hAnsi="Arial" w:cs="Arial"/>
          <w:bCs w:val="0"/>
          <w:color w:val="000000"/>
          <w:sz w:val="20"/>
          <w:szCs w:val="20"/>
        </w:rPr>
        <w:t>General Conditions</w:t>
      </w:r>
      <w:bookmarkEnd w:id="31"/>
      <w:bookmarkEnd w:id="32"/>
    </w:p>
    <w:p w:rsidR="007B11B5" w:rsidRPr="00897439" w:rsidRDefault="007B11B5" w:rsidP="00245C74">
      <w:pPr>
        <w:widowControl w:val="0"/>
        <w:autoSpaceDE w:val="0"/>
        <w:autoSpaceDN w:val="0"/>
        <w:adjustRightInd w:val="0"/>
        <w:ind w:left="851" w:right="-32" w:hanging="851"/>
        <w:jc w:val="both"/>
        <w:rPr>
          <w:rFonts w:ascii="Arial" w:hAnsi="Arial" w:cs="Arial"/>
        </w:rPr>
      </w:pPr>
    </w:p>
    <w:p w:rsidR="007B11B5" w:rsidRPr="00897439" w:rsidRDefault="00A61427" w:rsidP="00245C74">
      <w:pPr>
        <w:pStyle w:val="ListParagraph"/>
        <w:widowControl w:val="0"/>
        <w:numPr>
          <w:ilvl w:val="0"/>
          <w:numId w:val="22"/>
        </w:numPr>
        <w:autoSpaceDE w:val="0"/>
        <w:autoSpaceDN w:val="0"/>
        <w:adjustRightInd w:val="0"/>
        <w:ind w:left="851" w:right="-34" w:hanging="851"/>
        <w:jc w:val="both"/>
        <w:rPr>
          <w:rFonts w:ascii="Arial" w:hAnsi="Arial" w:cs="Arial"/>
          <w:sz w:val="20"/>
          <w:szCs w:val="20"/>
        </w:rPr>
      </w:pPr>
      <w:r w:rsidRPr="00897439">
        <w:rPr>
          <w:rFonts w:ascii="Arial" w:hAnsi="Arial" w:cs="Arial"/>
          <w:sz w:val="20"/>
          <w:szCs w:val="20"/>
        </w:rPr>
        <w:t>T</w:t>
      </w:r>
      <w:r w:rsidR="007B11B5" w:rsidRPr="00897439">
        <w:rPr>
          <w:rFonts w:ascii="Arial" w:hAnsi="Arial" w:cs="Arial"/>
          <w:sz w:val="20"/>
          <w:szCs w:val="20"/>
        </w:rPr>
        <w:t xml:space="preserve">he </w:t>
      </w:r>
      <w:r w:rsidR="00122DBF" w:rsidRPr="00897439">
        <w:rPr>
          <w:rFonts w:ascii="Arial" w:hAnsi="Arial" w:cs="Arial"/>
          <w:sz w:val="20"/>
          <w:szCs w:val="20"/>
        </w:rPr>
        <w:t>Contractor</w:t>
      </w:r>
      <w:r w:rsidR="007B11B5" w:rsidRPr="00897439">
        <w:rPr>
          <w:rFonts w:ascii="Arial" w:hAnsi="Arial" w:cs="Arial"/>
          <w:sz w:val="20"/>
          <w:szCs w:val="20"/>
        </w:rPr>
        <w:t xml:space="preserve"> </w:t>
      </w:r>
      <w:r w:rsidRPr="00897439">
        <w:rPr>
          <w:rFonts w:ascii="Arial" w:hAnsi="Arial" w:cs="Arial"/>
          <w:sz w:val="20"/>
          <w:szCs w:val="20"/>
        </w:rPr>
        <w:t xml:space="preserve">will be required to </w:t>
      </w:r>
      <w:r w:rsidR="007B11B5" w:rsidRPr="00897439">
        <w:rPr>
          <w:rFonts w:ascii="Arial" w:hAnsi="Arial" w:cs="Arial"/>
          <w:sz w:val="20"/>
          <w:szCs w:val="20"/>
        </w:rPr>
        <w:t xml:space="preserve">examine </w:t>
      </w:r>
      <w:r w:rsidR="00432061">
        <w:rPr>
          <w:rFonts w:ascii="Arial" w:hAnsi="Arial" w:cs="Arial"/>
          <w:sz w:val="20"/>
          <w:szCs w:val="20"/>
        </w:rPr>
        <w:t>any</w:t>
      </w:r>
      <w:r w:rsidRPr="00897439">
        <w:rPr>
          <w:rFonts w:ascii="Arial" w:hAnsi="Arial" w:cs="Arial"/>
          <w:sz w:val="20"/>
          <w:szCs w:val="20"/>
        </w:rPr>
        <w:t xml:space="preserve"> </w:t>
      </w:r>
      <w:r w:rsidR="007B11B5" w:rsidRPr="00897439">
        <w:rPr>
          <w:rFonts w:ascii="Arial" w:hAnsi="Arial" w:cs="Arial"/>
          <w:sz w:val="20"/>
          <w:szCs w:val="20"/>
        </w:rPr>
        <w:t>drawings and specification documents</w:t>
      </w:r>
      <w:r w:rsidR="00432061">
        <w:rPr>
          <w:rFonts w:ascii="Arial" w:hAnsi="Arial" w:cs="Arial"/>
          <w:sz w:val="20"/>
          <w:szCs w:val="20"/>
        </w:rPr>
        <w:t xml:space="preserve"> provided by the Contract Administrator and will be expected to</w:t>
      </w:r>
      <w:r w:rsidR="007B11B5" w:rsidRPr="00897439">
        <w:rPr>
          <w:rFonts w:ascii="Arial" w:hAnsi="Arial" w:cs="Arial"/>
          <w:sz w:val="20"/>
          <w:szCs w:val="20"/>
        </w:rPr>
        <w:t xml:space="preserve"> visit </w:t>
      </w:r>
      <w:r w:rsidR="00432061">
        <w:rPr>
          <w:rFonts w:ascii="Arial" w:hAnsi="Arial" w:cs="Arial"/>
          <w:sz w:val="20"/>
          <w:szCs w:val="20"/>
        </w:rPr>
        <w:t>any</w:t>
      </w:r>
      <w:r w:rsidR="007B11B5" w:rsidRPr="00897439">
        <w:rPr>
          <w:rFonts w:ascii="Arial" w:hAnsi="Arial" w:cs="Arial"/>
          <w:sz w:val="20"/>
          <w:szCs w:val="20"/>
        </w:rPr>
        <w:t xml:space="preserve"> site and ascertain all local conditions and restrictions, accessibility, the full extent and nature of the work, the supply and conditions affecting labour and the execution of the contract generally. No claims arising from failure to do so will be considered.</w:t>
      </w:r>
    </w:p>
    <w:p w:rsidR="007B11B5" w:rsidRPr="00897439" w:rsidRDefault="007B11B5" w:rsidP="00245C74">
      <w:pPr>
        <w:widowControl w:val="0"/>
        <w:tabs>
          <w:tab w:val="left" w:pos="709"/>
        </w:tabs>
        <w:autoSpaceDE w:val="0"/>
        <w:autoSpaceDN w:val="0"/>
        <w:adjustRightInd w:val="0"/>
        <w:ind w:left="851" w:right="-34" w:hanging="851"/>
        <w:jc w:val="both"/>
        <w:rPr>
          <w:rFonts w:ascii="Arial" w:hAnsi="Arial" w:cs="Arial"/>
          <w:sz w:val="20"/>
          <w:szCs w:val="20"/>
        </w:rPr>
      </w:pPr>
    </w:p>
    <w:p w:rsidR="005562BA" w:rsidRPr="00897439" w:rsidRDefault="007B11B5" w:rsidP="00245C74">
      <w:pPr>
        <w:pStyle w:val="ListParagraph"/>
        <w:widowControl w:val="0"/>
        <w:numPr>
          <w:ilvl w:val="0"/>
          <w:numId w:val="22"/>
        </w:numPr>
        <w:autoSpaceDE w:val="0"/>
        <w:autoSpaceDN w:val="0"/>
        <w:adjustRightInd w:val="0"/>
        <w:ind w:left="851" w:right="-32" w:hanging="851"/>
        <w:jc w:val="both"/>
        <w:rPr>
          <w:rFonts w:ascii="Arial" w:hAnsi="Arial" w:cs="Arial"/>
          <w:sz w:val="20"/>
          <w:szCs w:val="20"/>
        </w:rPr>
      </w:pPr>
      <w:r w:rsidRPr="00897439">
        <w:rPr>
          <w:rFonts w:ascii="Arial" w:hAnsi="Arial" w:cs="Arial"/>
          <w:sz w:val="20"/>
          <w:szCs w:val="20"/>
        </w:rPr>
        <w:t xml:space="preserve">All roofing materials are to be fit for purpose and of the type and quality described herein. Any sub-standard materials will be rejected. </w:t>
      </w:r>
    </w:p>
    <w:p w:rsidR="005562BA" w:rsidRPr="00897439" w:rsidRDefault="005562BA"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0"/>
          <w:numId w:val="22"/>
        </w:numPr>
        <w:autoSpaceDE w:val="0"/>
        <w:autoSpaceDN w:val="0"/>
        <w:adjustRightInd w:val="0"/>
        <w:ind w:left="851" w:right="-32" w:hanging="851"/>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shall employ fully qualified, competent installers approved by </w:t>
      </w:r>
      <w:r w:rsidR="0000110E" w:rsidRPr="00897439">
        <w:rPr>
          <w:rFonts w:ascii="Arial" w:hAnsi="Arial" w:cs="Arial"/>
          <w:sz w:val="20"/>
          <w:szCs w:val="20"/>
        </w:rPr>
        <w:t xml:space="preserve">the roofing manufacturer </w:t>
      </w:r>
      <w:r w:rsidRPr="00897439">
        <w:rPr>
          <w:rFonts w:ascii="Arial" w:hAnsi="Arial" w:cs="Arial"/>
          <w:sz w:val="20"/>
          <w:szCs w:val="20"/>
        </w:rPr>
        <w:t xml:space="preserve">and the whole of the work shall be carried out and completed in accordance with best practice. </w:t>
      </w:r>
    </w:p>
    <w:p w:rsidR="00A61427" w:rsidRPr="00897439" w:rsidRDefault="00A61427" w:rsidP="00245C74">
      <w:pPr>
        <w:ind w:left="851" w:hanging="851"/>
        <w:jc w:val="both"/>
        <w:rPr>
          <w:rFonts w:ascii="Arial" w:hAnsi="Arial" w:cs="Arial"/>
          <w:color w:val="000000" w:themeColor="text1"/>
          <w:sz w:val="20"/>
          <w:szCs w:val="20"/>
        </w:rPr>
      </w:pPr>
    </w:p>
    <w:p w:rsidR="007B11B5" w:rsidRDefault="007B11B5" w:rsidP="00245C74">
      <w:pPr>
        <w:pStyle w:val="ListParagraph"/>
        <w:widowControl w:val="0"/>
        <w:numPr>
          <w:ilvl w:val="0"/>
          <w:numId w:val="22"/>
        </w:numPr>
        <w:autoSpaceDE w:val="0"/>
        <w:autoSpaceDN w:val="0"/>
        <w:adjustRightInd w:val="0"/>
        <w:ind w:left="851" w:right="-32" w:hanging="851"/>
        <w:jc w:val="both"/>
        <w:rPr>
          <w:rFonts w:ascii="Arial" w:hAnsi="Arial" w:cs="Arial"/>
          <w:sz w:val="20"/>
          <w:szCs w:val="20"/>
        </w:rPr>
      </w:pPr>
      <w:r w:rsidRPr="00897439">
        <w:rPr>
          <w:rFonts w:ascii="Arial" w:hAnsi="Arial" w:cs="Arial"/>
          <w:sz w:val="20"/>
          <w:szCs w:val="20"/>
        </w:rPr>
        <w:t xml:space="preserve">The </w:t>
      </w:r>
      <w:r w:rsidR="00122DBF" w:rsidRPr="00897439">
        <w:rPr>
          <w:rFonts w:ascii="Arial" w:hAnsi="Arial" w:cs="Arial"/>
          <w:sz w:val="20"/>
          <w:szCs w:val="20"/>
        </w:rPr>
        <w:t>Contractor</w:t>
      </w:r>
      <w:r w:rsidRPr="00897439">
        <w:rPr>
          <w:rFonts w:ascii="Arial" w:hAnsi="Arial" w:cs="Arial"/>
          <w:sz w:val="20"/>
          <w:szCs w:val="20"/>
        </w:rPr>
        <w:t xml:space="preserve"> shall carry out the works without undue inconvenience and nuisance and without danger to occupants and users.</w:t>
      </w:r>
    </w:p>
    <w:p w:rsidR="001A04CE" w:rsidRPr="001A04CE" w:rsidRDefault="001A04CE" w:rsidP="00245C74">
      <w:pPr>
        <w:pStyle w:val="ListParagraph"/>
        <w:rPr>
          <w:rFonts w:ascii="Arial" w:hAnsi="Arial" w:cs="Arial"/>
          <w:sz w:val="20"/>
          <w:szCs w:val="20"/>
        </w:rPr>
      </w:pPr>
    </w:p>
    <w:p w:rsidR="002B4F09" w:rsidRPr="001A04CE" w:rsidRDefault="001A04CE" w:rsidP="00245C74">
      <w:pPr>
        <w:pStyle w:val="ListParagraph"/>
        <w:widowControl w:val="0"/>
        <w:numPr>
          <w:ilvl w:val="0"/>
          <w:numId w:val="22"/>
        </w:numPr>
        <w:autoSpaceDE w:val="0"/>
        <w:autoSpaceDN w:val="0"/>
        <w:adjustRightInd w:val="0"/>
        <w:ind w:left="851" w:right="-32" w:hanging="851"/>
        <w:jc w:val="both"/>
        <w:rPr>
          <w:rFonts w:ascii="Arial" w:hAnsi="Arial" w:cs="Arial"/>
          <w:sz w:val="20"/>
          <w:szCs w:val="20"/>
        </w:rPr>
      </w:pPr>
      <w:r>
        <w:rPr>
          <w:rFonts w:ascii="Arial" w:hAnsi="Arial" w:cs="Arial"/>
          <w:sz w:val="20"/>
          <w:szCs w:val="20"/>
        </w:rPr>
        <w:t>Price</w:t>
      </w:r>
      <w:r w:rsidRPr="001A04CE">
        <w:rPr>
          <w:rFonts w:ascii="Arial" w:hAnsi="Arial" w:cs="Arial"/>
          <w:sz w:val="20"/>
          <w:szCs w:val="20"/>
        </w:rPr>
        <w:t xml:space="preserve"> to include removal of existing insulation (where present) and all roofs to be fitted with insulation </w:t>
      </w:r>
      <w:r>
        <w:rPr>
          <w:rFonts w:ascii="Arial" w:hAnsi="Arial" w:cs="Arial"/>
          <w:sz w:val="20"/>
          <w:szCs w:val="20"/>
        </w:rPr>
        <w:t>that</w:t>
      </w:r>
      <w:r w:rsidRPr="001A04CE">
        <w:rPr>
          <w:rFonts w:ascii="Arial" w:hAnsi="Arial" w:cs="Arial"/>
          <w:sz w:val="20"/>
          <w:szCs w:val="20"/>
        </w:rPr>
        <w:t xml:space="preserve"> meet</w:t>
      </w:r>
      <w:r>
        <w:rPr>
          <w:rFonts w:ascii="Arial" w:hAnsi="Arial" w:cs="Arial"/>
          <w:sz w:val="20"/>
          <w:szCs w:val="20"/>
        </w:rPr>
        <w:t>s</w:t>
      </w:r>
      <w:r w:rsidRPr="001A04CE">
        <w:rPr>
          <w:rFonts w:ascii="Arial" w:hAnsi="Arial" w:cs="Arial"/>
          <w:sz w:val="20"/>
          <w:szCs w:val="20"/>
        </w:rPr>
        <w:t xml:space="preserve"> current standards.</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43444E" w:rsidRPr="00B74A02" w:rsidRDefault="005562BA" w:rsidP="00245C74">
      <w:pPr>
        <w:pStyle w:val="ListParagraph"/>
        <w:widowControl w:val="0"/>
        <w:numPr>
          <w:ilvl w:val="0"/>
          <w:numId w:val="22"/>
        </w:numPr>
        <w:autoSpaceDE w:val="0"/>
        <w:autoSpaceDN w:val="0"/>
        <w:adjustRightInd w:val="0"/>
        <w:ind w:left="851" w:right="-32" w:hanging="851"/>
        <w:jc w:val="both"/>
        <w:rPr>
          <w:rFonts w:ascii="Arial" w:hAnsi="Arial" w:cs="Arial"/>
          <w:i/>
          <w:sz w:val="20"/>
          <w:szCs w:val="20"/>
        </w:rPr>
      </w:pPr>
      <w:r w:rsidRPr="00897439">
        <w:rPr>
          <w:rFonts w:ascii="Arial" w:hAnsi="Arial" w:cs="Arial"/>
          <w:b/>
          <w:i/>
          <w:sz w:val="20"/>
          <w:szCs w:val="20"/>
        </w:rPr>
        <w:t>NOTE:</w:t>
      </w:r>
      <w:r w:rsidRPr="00897439">
        <w:rPr>
          <w:rFonts w:ascii="Arial" w:hAnsi="Arial" w:cs="Arial"/>
          <w:i/>
          <w:sz w:val="20"/>
          <w:szCs w:val="20"/>
        </w:rPr>
        <w:t xml:space="preserve"> </w:t>
      </w:r>
      <w:r w:rsidR="007B11B5" w:rsidRPr="00897439">
        <w:rPr>
          <w:rFonts w:ascii="Arial" w:hAnsi="Arial" w:cs="Arial"/>
          <w:i/>
          <w:sz w:val="20"/>
          <w:szCs w:val="20"/>
        </w:rPr>
        <w:t>Any comments on roof structure or other building related issu</w:t>
      </w:r>
      <w:r w:rsidR="00064F2B" w:rsidRPr="00897439">
        <w:rPr>
          <w:rFonts w:ascii="Arial" w:hAnsi="Arial" w:cs="Arial"/>
          <w:i/>
          <w:sz w:val="20"/>
          <w:szCs w:val="20"/>
        </w:rPr>
        <w:t>es in this report should not be</w:t>
      </w:r>
      <w:r w:rsidR="007B11B5" w:rsidRPr="00897439">
        <w:rPr>
          <w:rFonts w:ascii="Arial" w:hAnsi="Arial" w:cs="Arial"/>
          <w:i/>
          <w:sz w:val="20"/>
          <w:szCs w:val="20"/>
        </w:rPr>
        <w:tab/>
        <w:t>taken to imply that its integrity has been assessed or deemed acceptable. A qualified party should verify any concerns relating to the integrity and/or capabilities of any part of the structure.</w:t>
      </w:r>
      <w:bookmarkStart w:id="34" w:name="_Toc364928071"/>
    </w:p>
    <w:p w:rsidR="0043444E" w:rsidRDefault="0043444E" w:rsidP="00245C74">
      <w:pPr>
        <w:pStyle w:val="Heading2"/>
        <w:keepNext w:val="0"/>
        <w:keepLines w:val="0"/>
        <w:spacing w:before="0"/>
        <w:ind w:left="851"/>
        <w:jc w:val="both"/>
        <w:rPr>
          <w:rFonts w:ascii="Arial" w:eastAsia="Times New Roman" w:hAnsi="Arial" w:cs="Arial"/>
          <w:bCs w:val="0"/>
          <w:color w:val="000000"/>
          <w:sz w:val="20"/>
          <w:szCs w:val="20"/>
        </w:rPr>
      </w:pPr>
    </w:p>
    <w:p w:rsidR="007B11B5" w:rsidRPr="00897439" w:rsidRDefault="009131BC" w:rsidP="00245C74">
      <w:pPr>
        <w:pStyle w:val="Heading2"/>
        <w:keepNext w:val="0"/>
        <w:keepLines w:val="0"/>
        <w:numPr>
          <w:ilvl w:val="1"/>
          <w:numId w:val="25"/>
        </w:numPr>
        <w:spacing w:before="0"/>
        <w:ind w:left="851" w:hanging="851"/>
        <w:jc w:val="both"/>
        <w:rPr>
          <w:rFonts w:ascii="Arial" w:eastAsia="Times New Roman" w:hAnsi="Arial" w:cs="Arial"/>
          <w:bCs w:val="0"/>
          <w:color w:val="000000"/>
          <w:sz w:val="20"/>
          <w:szCs w:val="20"/>
        </w:rPr>
      </w:pPr>
      <w:bookmarkStart w:id="35" w:name="_Toc461710532"/>
      <w:r w:rsidRPr="00897439">
        <w:rPr>
          <w:rFonts w:ascii="Arial" w:eastAsia="Times New Roman" w:hAnsi="Arial" w:cs="Arial"/>
          <w:bCs w:val="0"/>
          <w:color w:val="000000"/>
          <w:sz w:val="20"/>
          <w:szCs w:val="20"/>
        </w:rPr>
        <w:t>Outline Description</w:t>
      </w:r>
      <w:bookmarkEnd w:id="34"/>
      <w:bookmarkEnd w:id="35"/>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9D41D5" w:rsidRPr="00897439" w:rsidRDefault="007B11B5" w:rsidP="00245C74">
      <w:pPr>
        <w:pStyle w:val="ListParagraph"/>
        <w:widowControl w:val="0"/>
        <w:numPr>
          <w:ilvl w:val="0"/>
          <w:numId w:val="23"/>
        </w:numPr>
        <w:autoSpaceDE w:val="0"/>
        <w:autoSpaceDN w:val="0"/>
        <w:adjustRightInd w:val="0"/>
        <w:ind w:left="851" w:right="-32" w:hanging="851"/>
        <w:jc w:val="both"/>
        <w:rPr>
          <w:rFonts w:ascii="Arial" w:hAnsi="Arial" w:cs="Arial"/>
          <w:sz w:val="20"/>
          <w:szCs w:val="20"/>
        </w:rPr>
      </w:pPr>
      <w:r w:rsidRPr="00897439">
        <w:rPr>
          <w:rFonts w:ascii="Arial" w:hAnsi="Arial" w:cs="Arial"/>
          <w:spacing w:val="-1"/>
          <w:sz w:val="20"/>
          <w:szCs w:val="20"/>
        </w:rPr>
        <w:t>T</w:t>
      </w:r>
      <w:r w:rsidRPr="00897439">
        <w:rPr>
          <w:rFonts w:ascii="Arial" w:hAnsi="Arial" w:cs="Arial"/>
          <w:sz w:val="20"/>
          <w:szCs w:val="20"/>
        </w:rPr>
        <w:t>h</w:t>
      </w:r>
      <w:r w:rsidRPr="00897439">
        <w:rPr>
          <w:rFonts w:ascii="Arial" w:hAnsi="Arial" w:cs="Arial"/>
          <w:spacing w:val="1"/>
          <w:sz w:val="20"/>
          <w:szCs w:val="20"/>
        </w:rPr>
        <w:t>i</w:t>
      </w:r>
      <w:r w:rsidRPr="00897439">
        <w:rPr>
          <w:rFonts w:ascii="Arial" w:hAnsi="Arial" w:cs="Arial"/>
          <w:sz w:val="20"/>
          <w:szCs w:val="20"/>
        </w:rPr>
        <w:t>s</w:t>
      </w:r>
      <w:r w:rsidRPr="00897439">
        <w:rPr>
          <w:rFonts w:ascii="Arial" w:hAnsi="Arial" w:cs="Arial"/>
          <w:spacing w:val="16"/>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p</w:t>
      </w:r>
      <w:r w:rsidRPr="00897439">
        <w:rPr>
          <w:rFonts w:ascii="Arial" w:hAnsi="Arial" w:cs="Arial"/>
          <w:sz w:val="20"/>
          <w:szCs w:val="20"/>
        </w:rPr>
        <w:t>e</w:t>
      </w:r>
      <w:r w:rsidRPr="00897439">
        <w:rPr>
          <w:rFonts w:ascii="Arial" w:hAnsi="Arial" w:cs="Arial"/>
          <w:spacing w:val="1"/>
          <w:sz w:val="20"/>
          <w:szCs w:val="20"/>
        </w:rPr>
        <w:t>ci</w:t>
      </w:r>
      <w:r w:rsidRPr="00897439">
        <w:rPr>
          <w:rFonts w:ascii="Arial" w:hAnsi="Arial" w:cs="Arial"/>
          <w:spacing w:val="2"/>
          <w:sz w:val="20"/>
          <w:szCs w:val="20"/>
        </w:rPr>
        <w:t>f</w:t>
      </w:r>
      <w:r w:rsidRPr="00897439">
        <w:rPr>
          <w:rFonts w:ascii="Arial" w:hAnsi="Arial" w:cs="Arial"/>
          <w:spacing w:val="1"/>
          <w:sz w:val="20"/>
          <w:szCs w:val="20"/>
        </w:rPr>
        <w:t>ic</w:t>
      </w:r>
      <w:r w:rsidRPr="00897439">
        <w:rPr>
          <w:rFonts w:ascii="Arial" w:hAnsi="Arial" w:cs="Arial"/>
          <w:sz w:val="20"/>
          <w:szCs w:val="20"/>
        </w:rPr>
        <w:t>at</w:t>
      </w:r>
      <w:r w:rsidRPr="00897439">
        <w:rPr>
          <w:rFonts w:ascii="Arial" w:hAnsi="Arial" w:cs="Arial"/>
          <w:spacing w:val="3"/>
          <w:sz w:val="20"/>
          <w:szCs w:val="20"/>
        </w:rPr>
        <w:t>i</w:t>
      </w:r>
      <w:r w:rsidRPr="00897439">
        <w:rPr>
          <w:rFonts w:ascii="Arial" w:hAnsi="Arial" w:cs="Arial"/>
          <w:spacing w:val="2"/>
          <w:sz w:val="20"/>
          <w:szCs w:val="20"/>
        </w:rPr>
        <w:t>o</w:t>
      </w:r>
      <w:r w:rsidRPr="00897439">
        <w:rPr>
          <w:rFonts w:ascii="Arial" w:hAnsi="Arial" w:cs="Arial"/>
          <w:sz w:val="20"/>
          <w:szCs w:val="20"/>
        </w:rPr>
        <w:t>n</w:t>
      </w:r>
      <w:r w:rsidRPr="00897439">
        <w:rPr>
          <w:rFonts w:ascii="Arial" w:hAnsi="Arial" w:cs="Arial"/>
          <w:spacing w:val="23"/>
          <w:sz w:val="20"/>
          <w:szCs w:val="20"/>
        </w:rPr>
        <w:t xml:space="preserve"> </w:t>
      </w:r>
      <w:r w:rsidRPr="00897439">
        <w:rPr>
          <w:rFonts w:ascii="Arial" w:hAnsi="Arial" w:cs="Arial"/>
          <w:spacing w:val="2"/>
          <w:sz w:val="20"/>
          <w:szCs w:val="20"/>
        </w:rPr>
        <w:t>h</w:t>
      </w:r>
      <w:r w:rsidRPr="00897439">
        <w:rPr>
          <w:rFonts w:ascii="Arial" w:hAnsi="Arial" w:cs="Arial"/>
          <w:sz w:val="20"/>
          <w:szCs w:val="20"/>
        </w:rPr>
        <w:t>as</w:t>
      </w:r>
      <w:r w:rsidRPr="00897439">
        <w:rPr>
          <w:rFonts w:ascii="Arial" w:hAnsi="Arial" w:cs="Arial"/>
          <w:spacing w:val="17"/>
          <w:sz w:val="20"/>
          <w:szCs w:val="20"/>
        </w:rPr>
        <w:t xml:space="preserve"> </w:t>
      </w:r>
      <w:r w:rsidRPr="00897439">
        <w:rPr>
          <w:rFonts w:ascii="Arial" w:hAnsi="Arial" w:cs="Arial"/>
          <w:sz w:val="20"/>
          <w:szCs w:val="20"/>
        </w:rPr>
        <w:t>be</w:t>
      </w:r>
      <w:r w:rsidRPr="00897439">
        <w:rPr>
          <w:rFonts w:ascii="Arial" w:hAnsi="Arial" w:cs="Arial"/>
          <w:spacing w:val="1"/>
          <w:sz w:val="20"/>
          <w:szCs w:val="20"/>
        </w:rPr>
        <w:t>e</w:t>
      </w:r>
      <w:r w:rsidRPr="00897439">
        <w:rPr>
          <w:rFonts w:ascii="Arial" w:hAnsi="Arial" w:cs="Arial"/>
          <w:sz w:val="20"/>
          <w:szCs w:val="20"/>
        </w:rPr>
        <w:t>n</w:t>
      </w:r>
      <w:r w:rsidRPr="00897439">
        <w:rPr>
          <w:rFonts w:ascii="Arial" w:hAnsi="Arial" w:cs="Arial"/>
          <w:spacing w:val="20"/>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pacing w:val="2"/>
          <w:sz w:val="20"/>
          <w:szCs w:val="20"/>
        </w:rPr>
        <w:t>o</w:t>
      </w:r>
      <w:r w:rsidRPr="00897439">
        <w:rPr>
          <w:rFonts w:ascii="Arial" w:hAnsi="Arial" w:cs="Arial"/>
          <w:sz w:val="20"/>
          <w:szCs w:val="20"/>
        </w:rPr>
        <w:t>du</w:t>
      </w:r>
      <w:r w:rsidRPr="00897439">
        <w:rPr>
          <w:rFonts w:ascii="Arial" w:hAnsi="Arial" w:cs="Arial"/>
          <w:spacing w:val="3"/>
          <w:sz w:val="20"/>
          <w:szCs w:val="20"/>
        </w:rPr>
        <w:t>c</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1"/>
          <w:sz w:val="20"/>
          <w:szCs w:val="20"/>
        </w:rPr>
        <w:t xml:space="preserve"> </w:t>
      </w:r>
      <w:r w:rsidRPr="00897439">
        <w:rPr>
          <w:rFonts w:ascii="Arial" w:hAnsi="Arial" w:cs="Arial"/>
          <w:spacing w:val="2"/>
          <w:sz w:val="20"/>
          <w:szCs w:val="20"/>
        </w:rPr>
        <w:t>f</w:t>
      </w:r>
      <w:r w:rsidRPr="00897439">
        <w:rPr>
          <w:rFonts w:ascii="Arial" w:hAnsi="Arial" w:cs="Arial"/>
          <w:sz w:val="20"/>
          <w:szCs w:val="20"/>
        </w:rPr>
        <w:t>or</w:t>
      </w:r>
      <w:r w:rsidRPr="00897439">
        <w:rPr>
          <w:rFonts w:ascii="Arial" w:hAnsi="Arial" w:cs="Arial"/>
          <w:spacing w:val="14"/>
          <w:sz w:val="20"/>
          <w:szCs w:val="20"/>
        </w:rPr>
        <w:t xml:space="preserve"> </w:t>
      </w:r>
      <w:r w:rsidRPr="00897439">
        <w:rPr>
          <w:rFonts w:ascii="Arial" w:hAnsi="Arial" w:cs="Arial"/>
          <w:sz w:val="20"/>
          <w:szCs w:val="20"/>
        </w:rPr>
        <w:t>the</w:t>
      </w:r>
      <w:r w:rsidRPr="00897439">
        <w:rPr>
          <w:rFonts w:ascii="Arial" w:hAnsi="Arial" w:cs="Arial"/>
          <w:spacing w:val="16"/>
          <w:sz w:val="20"/>
          <w:szCs w:val="20"/>
        </w:rPr>
        <w:t xml:space="preserve"> </w:t>
      </w:r>
      <w:r w:rsidRPr="00897439">
        <w:rPr>
          <w:rFonts w:ascii="Arial" w:hAnsi="Arial" w:cs="Arial"/>
          <w:sz w:val="20"/>
          <w:szCs w:val="20"/>
        </w:rPr>
        <w:t>e</w:t>
      </w:r>
      <w:r w:rsidRPr="00897439">
        <w:rPr>
          <w:rFonts w:ascii="Arial" w:hAnsi="Arial" w:cs="Arial"/>
          <w:spacing w:val="1"/>
          <w:sz w:val="20"/>
          <w:szCs w:val="20"/>
        </w:rPr>
        <w:t>x</w:t>
      </w:r>
      <w:r w:rsidRPr="00897439">
        <w:rPr>
          <w:rFonts w:ascii="Arial" w:hAnsi="Arial" w:cs="Arial"/>
          <w:spacing w:val="2"/>
          <w:sz w:val="20"/>
          <w:szCs w:val="20"/>
        </w:rPr>
        <w:t>p</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2"/>
          <w:sz w:val="20"/>
          <w:szCs w:val="20"/>
        </w:rPr>
        <w:t>s</w:t>
      </w:r>
      <w:r w:rsidRPr="00897439">
        <w:rPr>
          <w:rFonts w:ascii="Arial" w:hAnsi="Arial" w:cs="Arial"/>
          <w:sz w:val="20"/>
          <w:szCs w:val="20"/>
        </w:rPr>
        <w:t>s</w:t>
      </w:r>
      <w:r w:rsidRPr="00897439">
        <w:rPr>
          <w:rFonts w:ascii="Arial" w:hAnsi="Arial" w:cs="Arial"/>
          <w:spacing w:val="21"/>
          <w:sz w:val="20"/>
          <w:szCs w:val="20"/>
        </w:rPr>
        <w:t xml:space="preserve"> </w:t>
      </w:r>
      <w:r w:rsidRPr="00897439">
        <w:rPr>
          <w:rFonts w:ascii="Arial" w:hAnsi="Arial" w:cs="Arial"/>
          <w:spacing w:val="2"/>
          <w:sz w:val="20"/>
          <w:szCs w:val="20"/>
        </w:rPr>
        <w:t>u</w:t>
      </w:r>
      <w:r w:rsidRPr="00897439">
        <w:rPr>
          <w:rFonts w:ascii="Arial" w:hAnsi="Arial" w:cs="Arial"/>
          <w:spacing w:val="1"/>
          <w:sz w:val="20"/>
          <w:szCs w:val="20"/>
        </w:rPr>
        <w:t>s</w:t>
      </w:r>
      <w:r w:rsidRPr="00897439">
        <w:rPr>
          <w:rFonts w:ascii="Arial" w:hAnsi="Arial" w:cs="Arial"/>
          <w:sz w:val="20"/>
          <w:szCs w:val="20"/>
        </w:rPr>
        <w:t xml:space="preserve">e </w:t>
      </w:r>
      <w:r w:rsidRPr="00897439">
        <w:rPr>
          <w:rFonts w:ascii="Arial" w:hAnsi="Arial" w:cs="Arial"/>
          <w:spacing w:val="3"/>
          <w:sz w:val="20"/>
          <w:szCs w:val="20"/>
        </w:rPr>
        <w:t>i</w:t>
      </w:r>
      <w:r w:rsidRPr="00897439">
        <w:rPr>
          <w:rFonts w:ascii="Arial" w:hAnsi="Arial" w:cs="Arial"/>
          <w:sz w:val="20"/>
          <w:szCs w:val="20"/>
        </w:rPr>
        <w:t>n</w:t>
      </w:r>
      <w:r w:rsidRPr="00897439">
        <w:rPr>
          <w:rFonts w:ascii="Arial" w:hAnsi="Arial" w:cs="Arial"/>
          <w:spacing w:val="2"/>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2"/>
          <w:sz w:val="20"/>
          <w:szCs w:val="20"/>
        </w:rPr>
        <w:t>f</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z w:val="20"/>
          <w:szCs w:val="20"/>
        </w:rPr>
        <w:t>b</w:t>
      </w:r>
      <w:r w:rsidRPr="00897439">
        <w:rPr>
          <w:rFonts w:ascii="Arial" w:hAnsi="Arial" w:cs="Arial"/>
          <w:spacing w:val="1"/>
          <w:sz w:val="20"/>
          <w:szCs w:val="20"/>
        </w:rPr>
        <w:t>is</w:t>
      </w:r>
      <w:r w:rsidRPr="00897439">
        <w:rPr>
          <w:rFonts w:ascii="Arial" w:hAnsi="Arial" w:cs="Arial"/>
          <w:sz w:val="20"/>
          <w:szCs w:val="20"/>
        </w:rPr>
        <w:t>h</w:t>
      </w:r>
      <w:r w:rsidRPr="00897439">
        <w:rPr>
          <w:rFonts w:ascii="Arial" w:hAnsi="Arial" w:cs="Arial"/>
          <w:spacing w:val="-2"/>
          <w:sz w:val="20"/>
          <w:szCs w:val="20"/>
        </w:rPr>
        <w:t>m</w:t>
      </w:r>
      <w:r w:rsidRPr="00897439">
        <w:rPr>
          <w:rFonts w:ascii="Arial" w:hAnsi="Arial" w:cs="Arial"/>
          <w:sz w:val="20"/>
          <w:szCs w:val="20"/>
        </w:rPr>
        <w:t>ent</w:t>
      </w:r>
      <w:r w:rsidRPr="00897439">
        <w:rPr>
          <w:rFonts w:ascii="Arial" w:hAnsi="Arial" w:cs="Arial"/>
          <w:spacing w:val="13"/>
          <w:sz w:val="20"/>
          <w:szCs w:val="20"/>
        </w:rPr>
        <w:t xml:space="preserve"> </w:t>
      </w:r>
      <w:r w:rsidRPr="00897439">
        <w:rPr>
          <w:rFonts w:ascii="Arial" w:hAnsi="Arial" w:cs="Arial"/>
          <w:sz w:val="20"/>
          <w:szCs w:val="20"/>
        </w:rPr>
        <w:t>of</w:t>
      </w:r>
      <w:r w:rsidRPr="00897439">
        <w:rPr>
          <w:rFonts w:ascii="Arial" w:hAnsi="Arial" w:cs="Arial"/>
          <w:spacing w:val="6"/>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de</w:t>
      </w:r>
      <w:r w:rsidRPr="00897439">
        <w:rPr>
          <w:rFonts w:ascii="Arial" w:hAnsi="Arial" w:cs="Arial"/>
          <w:spacing w:val="1"/>
          <w:sz w:val="20"/>
          <w:szCs w:val="20"/>
        </w:rPr>
        <w:t>si</w:t>
      </w:r>
      <w:r w:rsidRPr="00897439">
        <w:rPr>
          <w:rFonts w:ascii="Arial" w:hAnsi="Arial" w:cs="Arial"/>
          <w:sz w:val="20"/>
          <w:szCs w:val="20"/>
        </w:rPr>
        <w:t>gnated</w:t>
      </w:r>
      <w:r w:rsidRPr="00897439">
        <w:rPr>
          <w:rFonts w:ascii="Arial" w:hAnsi="Arial" w:cs="Arial"/>
          <w:spacing w:val="14"/>
          <w:sz w:val="20"/>
          <w:szCs w:val="20"/>
        </w:rPr>
        <w:t xml:space="preserve"> </w:t>
      </w:r>
      <w:r w:rsidR="00E34254">
        <w:rPr>
          <w:rFonts w:ascii="Arial" w:hAnsi="Arial" w:cs="Arial"/>
          <w:spacing w:val="14"/>
          <w:sz w:val="20"/>
          <w:szCs w:val="20"/>
        </w:rPr>
        <w:t xml:space="preserve">flat </w:t>
      </w:r>
      <w:r w:rsidRPr="00897439">
        <w:rPr>
          <w:rFonts w:ascii="Arial" w:hAnsi="Arial" w:cs="Arial"/>
          <w:spacing w:val="-1"/>
          <w:sz w:val="20"/>
          <w:szCs w:val="20"/>
        </w:rPr>
        <w:t>r</w:t>
      </w:r>
      <w:r w:rsidRPr="00897439">
        <w:rPr>
          <w:rFonts w:ascii="Arial" w:hAnsi="Arial" w:cs="Arial"/>
          <w:sz w:val="20"/>
          <w:szCs w:val="20"/>
        </w:rPr>
        <w:t>oof</w:t>
      </w:r>
      <w:r w:rsidRPr="00897439">
        <w:rPr>
          <w:rFonts w:ascii="Arial" w:hAnsi="Arial" w:cs="Arial"/>
          <w:spacing w:val="7"/>
          <w:sz w:val="20"/>
          <w:szCs w:val="20"/>
        </w:rPr>
        <w:t xml:space="preserve"> </w:t>
      </w:r>
      <w:r w:rsidRPr="00897439">
        <w:rPr>
          <w:rFonts w:ascii="Arial" w:hAnsi="Arial" w:cs="Arial"/>
          <w:sz w:val="20"/>
          <w:szCs w:val="20"/>
        </w:rPr>
        <w:t>a</w:t>
      </w:r>
      <w:r w:rsidRPr="00897439">
        <w:rPr>
          <w:rFonts w:ascii="Arial" w:hAnsi="Arial" w:cs="Arial"/>
          <w:spacing w:val="-1"/>
          <w:sz w:val="20"/>
          <w:szCs w:val="20"/>
        </w:rPr>
        <w:t>r</w:t>
      </w:r>
      <w:r w:rsidRPr="00897439">
        <w:rPr>
          <w:rFonts w:ascii="Arial" w:hAnsi="Arial" w:cs="Arial"/>
          <w:sz w:val="20"/>
          <w:szCs w:val="20"/>
        </w:rPr>
        <w:t>ea</w:t>
      </w:r>
      <w:r w:rsidR="00E34254">
        <w:rPr>
          <w:rFonts w:ascii="Arial" w:hAnsi="Arial" w:cs="Arial"/>
          <w:sz w:val="20"/>
          <w:szCs w:val="20"/>
        </w:rPr>
        <w:t>s</w:t>
      </w:r>
      <w:r w:rsidR="009D41D5" w:rsidRPr="00897439">
        <w:rPr>
          <w:rFonts w:ascii="Arial" w:hAnsi="Arial" w:cs="Arial"/>
          <w:spacing w:val="1"/>
          <w:sz w:val="20"/>
          <w:szCs w:val="20"/>
        </w:rPr>
        <w:t xml:space="preserve">. </w:t>
      </w:r>
    </w:p>
    <w:p w:rsidR="009D41D5" w:rsidRPr="00897439" w:rsidRDefault="009D41D5" w:rsidP="00245C74">
      <w:pPr>
        <w:pStyle w:val="ListParagraph"/>
        <w:widowControl w:val="0"/>
        <w:autoSpaceDE w:val="0"/>
        <w:autoSpaceDN w:val="0"/>
        <w:adjustRightInd w:val="0"/>
        <w:ind w:left="851" w:right="-32" w:hanging="851"/>
        <w:jc w:val="both"/>
        <w:rPr>
          <w:rFonts w:ascii="Arial" w:hAnsi="Arial" w:cs="Arial"/>
          <w:sz w:val="20"/>
          <w:szCs w:val="20"/>
        </w:rPr>
      </w:pPr>
    </w:p>
    <w:p w:rsidR="007B11B5" w:rsidRPr="00E34254" w:rsidRDefault="007B11B5" w:rsidP="00245C74">
      <w:pPr>
        <w:pStyle w:val="ListParagraph"/>
        <w:widowControl w:val="0"/>
        <w:numPr>
          <w:ilvl w:val="0"/>
          <w:numId w:val="23"/>
        </w:numPr>
        <w:autoSpaceDE w:val="0"/>
        <w:autoSpaceDN w:val="0"/>
        <w:adjustRightInd w:val="0"/>
        <w:ind w:left="851" w:right="-32" w:hanging="851"/>
        <w:jc w:val="both"/>
        <w:rPr>
          <w:rFonts w:ascii="Arial" w:hAnsi="Arial" w:cs="Arial"/>
          <w:sz w:val="20"/>
          <w:szCs w:val="20"/>
        </w:rPr>
      </w:pPr>
      <w:r w:rsidRPr="00E34254">
        <w:rPr>
          <w:rFonts w:ascii="Arial" w:hAnsi="Arial" w:cs="Arial"/>
          <w:spacing w:val="5"/>
          <w:sz w:val="20"/>
          <w:szCs w:val="20"/>
          <w:u w:val="single"/>
        </w:rPr>
        <w:t>Co</w:t>
      </w:r>
      <w:r w:rsidRPr="00E34254">
        <w:rPr>
          <w:rFonts w:ascii="Arial" w:hAnsi="Arial" w:cs="Arial"/>
          <w:spacing w:val="4"/>
          <w:sz w:val="20"/>
          <w:szCs w:val="20"/>
          <w:u w:val="single"/>
        </w:rPr>
        <w:t>r</w:t>
      </w:r>
      <w:r w:rsidRPr="00E34254">
        <w:rPr>
          <w:rFonts w:ascii="Arial" w:hAnsi="Arial" w:cs="Arial"/>
          <w:sz w:val="20"/>
          <w:szCs w:val="20"/>
          <w:u w:val="single"/>
        </w:rPr>
        <w:t>e</w:t>
      </w:r>
      <w:r w:rsidRPr="00E34254">
        <w:rPr>
          <w:rFonts w:ascii="Arial" w:hAnsi="Arial" w:cs="Arial"/>
          <w:spacing w:val="1"/>
          <w:sz w:val="20"/>
          <w:szCs w:val="20"/>
          <w:u w:val="single"/>
        </w:rPr>
        <w:t xml:space="preserve"> </w:t>
      </w:r>
      <w:r w:rsidRPr="00E34254">
        <w:rPr>
          <w:rFonts w:ascii="Arial" w:hAnsi="Arial" w:cs="Arial"/>
          <w:spacing w:val="5"/>
          <w:sz w:val="20"/>
          <w:szCs w:val="20"/>
          <w:u w:val="single"/>
        </w:rPr>
        <w:t>S</w:t>
      </w:r>
      <w:r w:rsidRPr="00E34254">
        <w:rPr>
          <w:rFonts w:ascii="Arial" w:hAnsi="Arial" w:cs="Arial"/>
          <w:spacing w:val="7"/>
          <w:sz w:val="20"/>
          <w:szCs w:val="20"/>
          <w:u w:val="single"/>
        </w:rPr>
        <w:t>a</w:t>
      </w:r>
      <w:r w:rsidRPr="00E34254">
        <w:rPr>
          <w:rFonts w:ascii="Arial" w:hAnsi="Arial" w:cs="Arial"/>
          <w:spacing w:val="3"/>
          <w:sz w:val="20"/>
          <w:szCs w:val="20"/>
          <w:u w:val="single"/>
        </w:rPr>
        <w:t>m</w:t>
      </w:r>
      <w:r w:rsidRPr="00E34254">
        <w:rPr>
          <w:rFonts w:ascii="Arial" w:hAnsi="Arial" w:cs="Arial"/>
          <w:spacing w:val="5"/>
          <w:sz w:val="20"/>
          <w:szCs w:val="20"/>
          <w:u w:val="single"/>
        </w:rPr>
        <w:t>p</w:t>
      </w:r>
      <w:r w:rsidRPr="00E34254">
        <w:rPr>
          <w:rFonts w:ascii="Arial" w:hAnsi="Arial" w:cs="Arial"/>
          <w:spacing w:val="6"/>
          <w:sz w:val="20"/>
          <w:szCs w:val="20"/>
          <w:u w:val="single"/>
        </w:rPr>
        <w:t>l</w:t>
      </w:r>
      <w:r w:rsidRPr="00E34254">
        <w:rPr>
          <w:rFonts w:ascii="Arial" w:hAnsi="Arial" w:cs="Arial"/>
          <w:spacing w:val="5"/>
          <w:sz w:val="20"/>
          <w:szCs w:val="20"/>
          <w:u w:val="single"/>
        </w:rPr>
        <w:t>e</w:t>
      </w:r>
      <w:r w:rsidRPr="00E34254">
        <w:rPr>
          <w:rFonts w:ascii="Arial" w:hAnsi="Arial" w:cs="Arial"/>
          <w:spacing w:val="7"/>
          <w:sz w:val="20"/>
          <w:szCs w:val="20"/>
          <w:u w:val="single"/>
        </w:rPr>
        <w:t>s</w:t>
      </w:r>
      <w:r w:rsidRPr="00E34254">
        <w:rPr>
          <w:rFonts w:ascii="Arial" w:hAnsi="Arial" w:cs="Arial"/>
          <w:sz w:val="20"/>
          <w:szCs w:val="20"/>
          <w:u w:val="single"/>
        </w:rPr>
        <w:t>:</w:t>
      </w:r>
      <w:r w:rsidRPr="00E34254">
        <w:rPr>
          <w:rFonts w:ascii="Arial" w:hAnsi="Arial" w:cs="Arial"/>
          <w:spacing w:val="6"/>
          <w:sz w:val="20"/>
          <w:szCs w:val="20"/>
        </w:rPr>
        <w:t xml:space="preserve"> T</w:t>
      </w:r>
      <w:r w:rsidRPr="00E34254">
        <w:rPr>
          <w:rFonts w:ascii="Arial" w:hAnsi="Arial" w:cs="Arial"/>
          <w:spacing w:val="5"/>
          <w:sz w:val="20"/>
          <w:szCs w:val="20"/>
        </w:rPr>
        <w:t>he</w:t>
      </w:r>
      <w:r w:rsidRPr="00E34254">
        <w:rPr>
          <w:rFonts w:ascii="Arial" w:hAnsi="Arial" w:cs="Arial"/>
          <w:spacing w:val="6"/>
          <w:sz w:val="20"/>
          <w:szCs w:val="20"/>
        </w:rPr>
        <w:t>s</w:t>
      </w:r>
      <w:r w:rsidRPr="00E34254">
        <w:rPr>
          <w:rFonts w:ascii="Arial" w:hAnsi="Arial" w:cs="Arial"/>
          <w:sz w:val="20"/>
          <w:szCs w:val="20"/>
        </w:rPr>
        <w:t>e</w:t>
      </w:r>
      <w:r w:rsidRPr="00E34254">
        <w:rPr>
          <w:rFonts w:ascii="Arial" w:hAnsi="Arial" w:cs="Arial"/>
          <w:spacing w:val="3"/>
          <w:sz w:val="20"/>
          <w:szCs w:val="20"/>
        </w:rPr>
        <w:t xml:space="preserve"> </w:t>
      </w:r>
      <w:r w:rsidRPr="00E34254">
        <w:rPr>
          <w:rFonts w:ascii="Arial" w:hAnsi="Arial" w:cs="Arial"/>
          <w:spacing w:val="5"/>
          <w:sz w:val="20"/>
          <w:szCs w:val="20"/>
        </w:rPr>
        <w:t>a</w:t>
      </w:r>
      <w:r w:rsidRPr="00E34254">
        <w:rPr>
          <w:rFonts w:ascii="Arial" w:hAnsi="Arial" w:cs="Arial"/>
          <w:spacing w:val="4"/>
          <w:sz w:val="20"/>
          <w:szCs w:val="20"/>
        </w:rPr>
        <w:t>r</w:t>
      </w:r>
      <w:r w:rsidRPr="00E34254">
        <w:rPr>
          <w:rFonts w:ascii="Arial" w:hAnsi="Arial" w:cs="Arial"/>
          <w:sz w:val="20"/>
          <w:szCs w:val="20"/>
        </w:rPr>
        <w:t>e</w:t>
      </w:r>
      <w:r w:rsidRPr="00E34254">
        <w:rPr>
          <w:rFonts w:ascii="Arial" w:hAnsi="Arial" w:cs="Arial"/>
          <w:spacing w:val="3"/>
          <w:sz w:val="20"/>
          <w:szCs w:val="20"/>
        </w:rPr>
        <w:t xml:space="preserve"> </w:t>
      </w:r>
      <w:r w:rsidR="00E34254" w:rsidRPr="00E34254">
        <w:rPr>
          <w:rFonts w:ascii="Arial" w:hAnsi="Arial" w:cs="Arial"/>
          <w:spacing w:val="3"/>
          <w:sz w:val="20"/>
          <w:szCs w:val="20"/>
        </w:rPr>
        <w:t xml:space="preserve">to be </w:t>
      </w:r>
      <w:r w:rsidRPr="00E34254">
        <w:rPr>
          <w:rFonts w:ascii="Arial" w:hAnsi="Arial" w:cs="Arial"/>
          <w:spacing w:val="5"/>
          <w:sz w:val="20"/>
          <w:szCs w:val="20"/>
        </w:rPr>
        <w:t>ta</w:t>
      </w:r>
      <w:r w:rsidRPr="00E34254">
        <w:rPr>
          <w:rFonts w:ascii="Arial" w:hAnsi="Arial" w:cs="Arial"/>
          <w:spacing w:val="6"/>
          <w:sz w:val="20"/>
          <w:szCs w:val="20"/>
        </w:rPr>
        <w:t>k</w:t>
      </w:r>
      <w:r w:rsidRPr="00E34254">
        <w:rPr>
          <w:rFonts w:ascii="Arial" w:hAnsi="Arial" w:cs="Arial"/>
          <w:spacing w:val="5"/>
          <w:sz w:val="20"/>
          <w:szCs w:val="20"/>
        </w:rPr>
        <w:t>e</w:t>
      </w:r>
      <w:r w:rsidRPr="00E34254">
        <w:rPr>
          <w:rFonts w:ascii="Arial" w:hAnsi="Arial" w:cs="Arial"/>
          <w:sz w:val="20"/>
          <w:szCs w:val="20"/>
        </w:rPr>
        <w:t>n</w:t>
      </w:r>
      <w:r w:rsidRPr="00E34254">
        <w:rPr>
          <w:rFonts w:ascii="Arial" w:hAnsi="Arial" w:cs="Arial"/>
          <w:spacing w:val="4"/>
          <w:sz w:val="20"/>
          <w:szCs w:val="20"/>
        </w:rPr>
        <w:t xml:space="preserve"> </w:t>
      </w:r>
      <w:r w:rsidRPr="00E34254">
        <w:rPr>
          <w:rFonts w:ascii="Arial" w:hAnsi="Arial" w:cs="Arial"/>
          <w:spacing w:val="7"/>
          <w:sz w:val="20"/>
          <w:szCs w:val="20"/>
        </w:rPr>
        <w:t>f</w:t>
      </w:r>
      <w:r w:rsidRPr="00E34254">
        <w:rPr>
          <w:rFonts w:ascii="Arial" w:hAnsi="Arial" w:cs="Arial"/>
          <w:spacing w:val="5"/>
          <w:sz w:val="20"/>
          <w:szCs w:val="20"/>
        </w:rPr>
        <w:t>o</w:t>
      </w:r>
      <w:r w:rsidRPr="00E34254">
        <w:rPr>
          <w:rFonts w:ascii="Arial" w:hAnsi="Arial" w:cs="Arial"/>
          <w:sz w:val="20"/>
          <w:szCs w:val="20"/>
        </w:rPr>
        <w:t xml:space="preserve">r </w:t>
      </w:r>
      <w:r w:rsidRPr="00E34254">
        <w:rPr>
          <w:rFonts w:ascii="Arial" w:hAnsi="Arial" w:cs="Arial"/>
          <w:spacing w:val="5"/>
          <w:sz w:val="20"/>
          <w:szCs w:val="20"/>
        </w:rPr>
        <w:t>gu</w:t>
      </w:r>
      <w:r w:rsidRPr="00E34254">
        <w:rPr>
          <w:rFonts w:ascii="Arial" w:hAnsi="Arial" w:cs="Arial"/>
          <w:spacing w:val="6"/>
          <w:sz w:val="20"/>
          <w:szCs w:val="20"/>
        </w:rPr>
        <w:t>i</w:t>
      </w:r>
      <w:r w:rsidRPr="00E34254">
        <w:rPr>
          <w:rFonts w:ascii="Arial" w:hAnsi="Arial" w:cs="Arial"/>
          <w:spacing w:val="5"/>
          <w:sz w:val="20"/>
          <w:szCs w:val="20"/>
        </w:rPr>
        <w:t>dan</w:t>
      </w:r>
      <w:r w:rsidRPr="00E34254">
        <w:rPr>
          <w:rFonts w:ascii="Arial" w:hAnsi="Arial" w:cs="Arial"/>
          <w:spacing w:val="6"/>
          <w:sz w:val="20"/>
          <w:szCs w:val="20"/>
        </w:rPr>
        <w:t>c</w:t>
      </w:r>
      <w:r w:rsidRPr="00E34254">
        <w:rPr>
          <w:rFonts w:ascii="Arial" w:hAnsi="Arial" w:cs="Arial"/>
          <w:sz w:val="20"/>
          <w:szCs w:val="20"/>
        </w:rPr>
        <w:t>e</w:t>
      </w:r>
      <w:r w:rsidRPr="00E34254">
        <w:rPr>
          <w:rFonts w:ascii="Arial" w:hAnsi="Arial" w:cs="Arial"/>
          <w:spacing w:val="6"/>
          <w:sz w:val="20"/>
          <w:szCs w:val="20"/>
        </w:rPr>
        <w:t xml:space="preserve"> </w:t>
      </w:r>
      <w:r w:rsidRPr="00E34254">
        <w:rPr>
          <w:rFonts w:ascii="Arial" w:hAnsi="Arial" w:cs="Arial"/>
          <w:spacing w:val="5"/>
          <w:sz w:val="20"/>
          <w:szCs w:val="20"/>
        </w:rPr>
        <w:t>pu</w:t>
      </w:r>
      <w:r w:rsidRPr="00E34254">
        <w:rPr>
          <w:rFonts w:ascii="Arial" w:hAnsi="Arial" w:cs="Arial"/>
          <w:spacing w:val="4"/>
          <w:sz w:val="20"/>
          <w:szCs w:val="20"/>
        </w:rPr>
        <w:t>r</w:t>
      </w:r>
      <w:r w:rsidRPr="00E34254">
        <w:rPr>
          <w:rFonts w:ascii="Arial" w:hAnsi="Arial" w:cs="Arial"/>
          <w:spacing w:val="5"/>
          <w:sz w:val="20"/>
          <w:szCs w:val="20"/>
        </w:rPr>
        <w:t>p</w:t>
      </w:r>
      <w:r w:rsidRPr="00E34254">
        <w:rPr>
          <w:rFonts w:ascii="Arial" w:hAnsi="Arial" w:cs="Arial"/>
          <w:spacing w:val="7"/>
          <w:sz w:val="20"/>
          <w:szCs w:val="20"/>
        </w:rPr>
        <w:t>o</w:t>
      </w:r>
      <w:r w:rsidRPr="00E34254">
        <w:rPr>
          <w:rFonts w:ascii="Arial" w:hAnsi="Arial" w:cs="Arial"/>
          <w:spacing w:val="6"/>
          <w:sz w:val="20"/>
          <w:szCs w:val="20"/>
        </w:rPr>
        <w:t>s</w:t>
      </w:r>
      <w:r w:rsidRPr="00E34254">
        <w:rPr>
          <w:rFonts w:ascii="Arial" w:hAnsi="Arial" w:cs="Arial"/>
          <w:spacing w:val="5"/>
          <w:sz w:val="20"/>
          <w:szCs w:val="20"/>
        </w:rPr>
        <w:t>e</w:t>
      </w:r>
      <w:r w:rsidRPr="00E34254">
        <w:rPr>
          <w:rFonts w:ascii="Arial" w:hAnsi="Arial" w:cs="Arial"/>
          <w:sz w:val="20"/>
          <w:szCs w:val="20"/>
        </w:rPr>
        <w:t>s</w:t>
      </w:r>
      <w:r w:rsidRPr="00E34254">
        <w:rPr>
          <w:rFonts w:ascii="Arial" w:hAnsi="Arial" w:cs="Arial"/>
          <w:spacing w:val="7"/>
          <w:sz w:val="20"/>
          <w:szCs w:val="20"/>
        </w:rPr>
        <w:t xml:space="preserve"> </w:t>
      </w:r>
      <w:r w:rsidRPr="00E34254">
        <w:rPr>
          <w:rFonts w:ascii="Arial" w:hAnsi="Arial" w:cs="Arial"/>
          <w:spacing w:val="5"/>
          <w:sz w:val="20"/>
          <w:szCs w:val="20"/>
        </w:rPr>
        <w:t>an</w:t>
      </w:r>
      <w:r w:rsidRPr="00E34254">
        <w:rPr>
          <w:rFonts w:ascii="Arial" w:hAnsi="Arial" w:cs="Arial"/>
          <w:sz w:val="20"/>
          <w:szCs w:val="20"/>
        </w:rPr>
        <w:t xml:space="preserve">d </w:t>
      </w:r>
      <w:r w:rsidRPr="00E34254">
        <w:rPr>
          <w:rFonts w:ascii="Arial" w:hAnsi="Arial" w:cs="Arial"/>
          <w:spacing w:val="6"/>
          <w:sz w:val="20"/>
          <w:szCs w:val="20"/>
        </w:rPr>
        <w:t>i</w:t>
      </w:r>
      <w:r w:rsidRPr="00E34254">
        <w:rPr>
          <w:rFonts w:ascii="Arial" w:hAnsi="Arial" w:cs="Arial"/>
          <w:spacing w:val="5"/>
          <w:sz w:val="20"/>
          <w:szCs w:val="20"/>
        </w:rPr>
        <w:t>nd</w:t>
      </w:r>
      <w:r w:rsidRPr="00E34254">
        <w:rPr>
          <w:rFonts w:ascii="Arial" w:hAnsi="Arial" w:cs="Arial"/>
          <w:spacing w:val="6"/>
          <w:sz w:val="20"/>
          <w:szCs w:val="20"/>
        </w:rPr>
        <w:t>ic</w:t>
      </w:r>
      <w:r w:rsidRPr="00E34254">
        <w:rPr>
          <w:rFonts w:ascii="Arial" w:hAnsi="Arial" w:cs="Arial"/>
          <w:spacing w:val="5"/>
          <w:sz w:val="20"/>
          <w:szCs w:val="20"/>
        </w:rPr>
        <w:t>a</w:t>
      </w:r>
      <w:r w:rsidRPr="00E34254">
        <w:rPr>
          <w:rFonts w:ascii="Arial" w:hAnsi="Arial" w:cs="Arial"/>
          <w:spacing w:val="6"/>
          <w:sz w:val="20"/>
          <w:szCs w:val="20"/>
        </w:rPr>
        <w:t>t</w:t>
      </w:r>
      <w:r w:rsidRPr="00E34254">
        <w:rPr>
          <w:rFonts w:ascii="Arial" w:hAnsi="Arial" w:cs="Arial"/>
          <w:sz w:val="20"/>
          <w:szCs w:val="20"/>
        </w:rPr>
        <w:t>e</w:t>
      </w:r>
      <w:r w:rsidRPr="00E34254">
        <w:rPr>
          <w:rFonts w:ascii="Arial" w:hAnsi="Arial" w:cs="Arial"/>
          <w:spacing w:val="4"/>
          <w:sz w:val="20"/>
          <w:szCs w:val="20"/>
        </w:rPr>
        <w:t xml:space="preserve"> </w:t>
      </w:r>
      <w:r w:rsidRPr="00E34254">
        <w:rPr>
          <w:rFonts w:ascii="Arial" w:hAnsi="Arial" w:cs="Arial"/>
          <w:spacing w:val="5"/>
          <w:sz w:val="20"/>
          <w:szCs w:val="20"/>
        </w:rPr>
        <w:t>th</w:t>
      </w:r>
      <w:r w:rsidRPr="00E34254">
        <w:rPr>
          <w:rFonts w:ascii="Arial" w:hAnsi="Arial" w:cs="Arial"/>
          <w:sz w:val="20"/>
          <w:szCs w:val="20"/>
        </w:rPr>
        <w:t>e</w:t>
      </w:r>
      <w:r w:rsidRPr="00E34254">
        <w:rPr>
          <w:rFonts w:ascii="Arial" w:hAnsi="Arial" w:cs="Arial"/>
          <w:spacing w:val="1"/>
          <w:sz w:val="20"/>
          <w:szCs w:val="20"/>
        </w:rPr>
        <w:t xml:space="preserve"> </w:t>
      </w:r>
      <w:r w:rsidRPr="00E34254">
        <w:rPr>
          <w:rFonts w:ascii="Arial" w:hAnsi="Arial" w:cs="Arial"/>
          <w:spacing w:val="6"/>
          <w:sz w:val="20"/>
          <w:szCs w:val="20"/>
        </w:rPr>
        <w:t>c</w:t>
      </w:r>
      <w:r w:rsidRPr="00E34254">
        <w:rPr>
          <w:rFonts w:ascii="Arial" w:hAnsi="Arial" w:cs="Arial"/>
          <w:spacing w:val="5"/>
          <w:sz w:val="20"/>
          <w:szCs w:val="20"/>
        </w:rPr>
        <w:t>on</w:t>
      </w:r>
      <w:r w:rsidRPr="00E34254">
        <w:rPr>
          <w:rFonts w:ascii="Arial" w:hAnsi="Arial" w:cs="Arial"/>
          <w:spacing w:val="6"/>
          <w:sz w:val="20"/>
          <w:szCs w:val="20"/>
        </w:rPr>
        <w:t>s</w:t>
      </w:r>
      <w:r w:rsidRPr="00E34254">
        <w:rPr>
          <w:rFonts w:ascii="Arial" w:hAnsi="Arial" w:cs="Arial"/>
          <w:spacing w:val="5"/>
          <w:sz w:val="20"/>
          <w:szCs w:val="20"/>
        </w:rPr>
        <w:t>t</w:t>
      </w:r>
      <w:r w:rsidRPr="00E34254">
        <w:rPr>
          <w:rFonts w:ascii="Arial" w:hAnsi="Arial" w:cs="Arial"/>
          <w:spacing w:val="4"/>
          <w:sz w:val="20"/>
          <w:szCs w:val="20"/>
        </w:rPr>
        <w:t>r</w:t>
      </w:r>
      <w:r w:rsidRPr="00E34254">
        <w:rPr>
          <w:rFonts w:ascii="Arial" w:hAnsi="Arial" w:cs="Arial"/>
          <w:spacing w:val="5"/>
          <w:sz w:val="20"/>
          <w:szCs w:val="20"/>
        </w:rPr>
        <w:t>u</w:t>
      </w:r>
      <w:r w:rsidRPr="00E34254">
        <w:rPr>
          <w:rFonts w:ascii="Arial" w:hAnsi="Arial" w:cs="Arial"/>
          <w:spacing w:val="6"/>
          <w:sz w:val="20"/>
          <w:szCs w:val="20"/>
        </w:rPr>
        <w:t>c</w:t>
      </w:r>
      <w:r w:rsidRPr="00E34254">
        <w:rPr>
          <w:rFonts w:ascii="Arial" w:hAnsi="Arial" w:cs="Arial"/>
          <w:spacing w:val="5"/>
          <w:sz w:val="20"/>
          <w:szCs w:val="20"/>
        </w:rPr>
        <w:t>t</w:t>
      </w:r>
      <w:r w:rsidRPr="00E34254">
        <w:rPr>
          <w:rFonts w:ascii="Arial" w:hAnsi="Arial" w:cs="Arial"/>
          <w:spacing w:val="6"/>
          <w:sz w:val="20"/>
          <w:szCs w:val="20"/>
        </w:rPr>
        <w:t>io</w:t>
      </w:r>
      <w:r w:rsidRPr="00E34254">
        <w:rPr>
          <w:rFonts w:ascii="Arial" w:hAnsi="Arial" w:cs="Arial"/>
          <w:sz w:val="20"/>
          <w:szCs w:val="20"/>
        </w:rPr>
        <w:t>n</w:t>
      </w:r>
      <w:r w:rsidRPr="00E34254">
        <w:rPr>
          <w:rFonts w:ascii="Arial" w:hAnsi="Arial" w:cs="Arial"/>
          <w:spacing w:val="15"/>
          <w:sz w:val="20"/>
          <w:szCs w:val="20"/>
        </w:rPr>
        <w:t xml:space="preserve"> </w:t>
      </w:r>
      <w:r w:rsidRPr="00E34254">
        <w:rPr>
          <w:rFonts w:ascii="Arial" w:hAnsi="Arial" w:cs="Arial"/>
          <w:spacing w:val="5"/>
          <w:sz w:val="20"/>
          <w:szCs w:val="20"/>
        </w:rPr>
        <w:t>on</w:t>
      </w:r>
      <w:r w:rsidRPr="00E34254">
        <w:rPr>
          <w:rFonts w:ascii="Arial" w:hAnsi="Arial" w:cs="Arial"/>
          <w:spacing w:val="8"/>
          <w:sz w:val="20"/>
          <w:szCs w:val="20"/>
        </w:rPr>
        <w:t>l</w:t>
      </w:r>
      <w:r w:rsidRPr="00E34254">
        <w:rPr>
          <w:rFonts w:ascii="Arial" w:hAnsi="Arial" w:cs="Arial"/>
          <w:sz w:val="20"/>
          <w:szCs w:val="20"/>
        </w:rPr>
        <w:t>y</w:t>
      </w:r>
      <w:r w:rsidRPr="00E34254">
        <w:rPr>
          <w:rFonts w:ascii="Arial" w:hAnsi="Arial" w:cs="Arial"/>
          <w:spacing w:val="1"/>
          <w:sz w:val="20"/>
          <w:szCs w:val="20"/>
        </w:rPr>
        <w:t xml:space="preserve"> </w:t>
      </w:r>
      <w:r w:rsidRPr="00E34254">
        <w:rPr>
          <w:rFonts w:ascii="Arial" w:hAnsi="Arial" w:cs="Arial"/>
          <w:spacing w:val="5"/>
          <w:sz w:val="20"/>
          <w:szCs w:val="20"/>
        </w:rPr>
        <w:t>a</w:t>
      </w:r>
      <w:r w:rsidRPr="00E34254">
        <w:rPr>
          <w:rFonts w:ascii="Arial" w:hAnsi="Arial" w:cs="Arial"/>
          <w:sz w:val="20"/>
          <w:szCs w:val="20"/>
        </w:rPr>
        <w:t xml:space="preserve">t </w:t>
      </w:r>
      <w:r w:rsidRPr="00E34254">
        <w:rPr>
          <w:rFonts w:ascii="Arial" w:hAnsi="Arial" w:cs="Arial"/>
          <w:spacing w:val="5"/>
          <w:sz w:val="20"/>
          <w:szCs w:val="20"/>
        </w:rPr>
        <w:t>th</w:t>
      </w:r>
      <w:r w:rsidRPr="00E34254">
        <w:rPr>
          <w:rFonts w:ascii="Arial" w:hAnsi="Arial" w:cs="Arial"/>
          <w:sz w:val="20"/>
          <w:szCs w:val="20"/>
        </w:rPr>
        <w:t>e</w:t>
      </w:r>
      <w:r w:rsidRPr="00E34254">
        <w:rPr>
          <w:rFonts w:ascii="Arial" w:hAnsi="Arial" w:cs="Arial"/>
          <w:spacing w:val="1"/>
          <w:sz w:val="20"/>
          <w:szCs w:val="20"/>
        </w:rPr>
        <w:t xml:space="preserve"> </w:t>
      </w:r>
      <w:r w:rsidRPr="00E34254">
        <w:rPr>
          <w:rFonts w:ascii="Arial" w:hAnsi="Arial" w:cs="Arial"/>
          <w:spacing w:val="8"/>
          <w:sz w:val="20"/>
          <w:szCs w:val="20"/>
        </w:rPr>
        <w:t>s</w:t>
      </w:r>
      <w:r w:rsidRPr="00E34254">
        <w:rPr>
          <w:rFonts w:ascii="Arial" w:hAnsi="Arial" w:cs="Arial"/>
          <w:spacing w:val="7"/>
          <w:sz w:val="20"/>
          <w:szCs w:val="20"/>
        </w:rPr>
        <w:t>a</w:t>
      </w:r>
      <w:r w:rsidRPr="00E34254">
        <w:rPr>
          <w:rFonts w:ascii="Arial" w:hAnsi="Arial" w:cs="Arial"/>
          <w:spacing w:val="5"/>
          <w:sz w:val="20"/>
          <w:szCs w:val="20"/>
        </w:rPr>
        <w:t>m</w:t>
      </w:r>
      <w:r w:rsidRPr="00E34254">
        <w:rPr>
          <w:rFonts w:ascii="Arial" w:hAnsi="Arial" w:cs="Arial"/>
          <w:spacing w:val="7"/>
          <w:sz w:val="20"/>
          <w:szCs w:val="20"/>
        </w:rPr>
        <w:t>p</w:t>
      </w:r>
      <w:r w:rsidRPr="00E34254">
        <w:rPr>
          <w:rFonts w:ascii="Arial" w:hAnsi="Arial" w:cs="Arial"/>
          <w:spacing w:val="8"/>
          <w:sz w:val="20"/>
          <w:szCs w:val="20"/>
        </w:rPr>
        <w:t>l</w:t>
      </w:r>
      <w:r w:rsidRPr="00E34254">
        <w:rPr>
          <w:rFonts w:ascii="Arial" w:hAnsi="Arial" w:cs="Arial"/>
          <w:sz w:val="20"/>
          <w:szCs w:val="20"/>
        </w:rPr>
        <w:t xml:space="preserve">e </w:t>
      </w:r>
      <w:r w:rsidRPr="00E34254">
        <w:rPr>
          <w:rFonts w:ascii="Arial" w:hAnsi="Arial" w:cs="Arial"/>
          <w:spacing w:val="1"/>
          <w:sz w:val="20"/>
          <w:szCs w:val="20"/>
        </w:rPr>
        <w:t>l</w:t>
      </w:r>
      <w:r w:rsidRPr="00E34254">
        <w:rPr>
          <w:rFonts w:ascii="Arial" w:hAnsi="Arial" w:cs="Arial"/>
          <w:sz w:val="20"/>
          <w:szCs w:val="20"/>
        </w:rPr>
        <w:t>o</w:t>
      </w:r>
      <w:r w:rsidRPr="00E34254">
        <w:rPr>
          <w:rFonts w:ascii="Arial" w:hAnsi="Arial" w:cs="Arial"/>
          <w:spacing w:val="1"/>
          <w:sz w:val="20"/>
          <w:szCs w:val="20"/>
        </w:rPr>
        <w:t>c</w:t>
      </w:r>
      <w:r w:rsidRPr="00E34254">
        <w:rPr>
          <w:rFonts w:ascii="Arial" w:hAnsi="Arial" w:cs="Arial"/>
          <w:sz w:val="20"/>
          <w:szCs w:val="20"/>
        </w:rPr>
        <w:t>at</w:t>
      </w:r>
      <w:r w:rsidRPr="00E34254">
        <w:rPr>
          <w:rFonts w:ascii="Arial" w:hAnsi="Arial" w:cs="Arial"/>
          <w:spacing w:val="3"/>
          <w:sz w:val="20"/>
          <w:szCs w:val="20"/>
        </w:rPr>
        <w:t>i</w:t>
      </w:r>
      <w:r w:rsidRPr="00E34254">
        <w:rPr>
          <w:rFonts w:ascii="Arial" w:hAnsi="Arial" w:cs="Arial"/>
          <w:sz w:val="20"/>
          <w:szCs w:val="20"/>
        </w:rPr>
        <w:t>on</w:t>
      </w:r>
      <w:r w:rsidRPr="00E34254">
        <w:rPr>
          <w:rFonts w:ascii="Arial" w:hAnsi="Arial" w:cs="Arial"/>
          <w:spacing w:val="3"/>
          <w:sz w:val="20"/>
          <w:szCs w:val="20"/>
        </w:rPr>
        <w:t>s</w:t>
      </w:r>
      <w:r w:rsidRPr="00E34254">
        <w:rPr>
          <w:rFonts w:ascii="Arial" w:hAnsi="Arial" w:cs="Arial"/>
          <w:sz w:val="20"/>
          <w:szCs w:val="20"/>
        </w:rPr>
        <w:t>/</w:t>
      </w:r>
      <w:r w:rsidRPr="00E34254">
        <w:rPr>
          <w:rFonts w:ascii="Arial" w:hAnsi="Arial" w:cs="Arial"/>
          <w:spacing w:val="3"/>
          <w:sz w:val="20"/>
          <w:szCs w:val="20"/>
        </w:rPr>
        <w:t>s</w:t>
      </w:r>
      <w:r w:rsidRPr="00E34254">
        <w:rPr>
          <w:rFonts w:ascii="Arial" w:hAnsi="Arial" w:cs="Arial"/>
          <w:sz w:val="20"/>
          <w:szCs w:val="20"/>
        </w:rPr>
        <w:t>.</w:t>
      </w:r>
      <w:r w:rsidRPr="00E34254">
        <w:rPr>
          <w:rFonts w:ascii="Arial" w:hAnsi="Arial" w:cs="Arial"/>
          <w:spacing w:val="26"/>
          <w:sz w:val="20"/>
          <w:szCs w:val="20"/>
        </w:rPr>
        <w:t xml:space="preserve"> </w:t>
      </w:r>
    </w:p>
    <w:p w:rsidR="00B74A02" w:rsidRPr="00897439" w:rsidRDefault="00B74A02" w:rsidP="00245C74">
      <w:pPr>
        <w:ind w:left="851" w:hanging="851"/>
        <w:jc w:val="both"/>
        <w:rPr>
          <w:rFonts w:ascii="Arial" w:hAnsi="Arial" w:cs="Arial"/>
          <w:sz w:val="20"/>
          <w:szCs w:val="20"/>
        </w:rPr>
      </w:pPr>
    </w:p>
    <w:p w:rsidR="007B11B5" w:rsidRPr="00897439" w:rsidRDefault="009131BC" w:rsidP="00245C74">
      <w:pPr>
        <w:pStyle w:val="Heading2"/>
        <w:keepNext w:val="0"/>
        <w:keepLines w:val="0"/>
        <w:numPr>
          <w:ilvl w:val="1"/>
          <w:numId w:val="25"/>
        </w:numPr>
        <w:spacing w:before="0"/>
        <w:ind w:left="851" w:hanging="851"/>
        <w:jc w:val="both"/>
        <w:rPr>
          <w:rFonts w:ascii="Arial" w:eastAsia="Times New Roman" w:hAnsi="Arial" w:cs="Arial"/>
          <w:bCs w:val="0"/>
          <w:color w:val="000000"/>
          <w:sz w:val="20"/>
          <w:szCs w:val="20"/>
        </w:rPr>
      </w:pPr>
      <w:bookmarkStart w:id="36" w:name="_Toc364928072"/>
      <w:bookmarkStart w:id="37" w:name="_Toc461710533"/>
      <w:r w:rsidRPr="00897439">
        <w:rPr>
          <w:rFonts w:ascii="Arial" w:eastAsia="Times New Roman" w:hAnsi="Arial" w:cs="Arial"/>
          <w:bCs w:val="0"/>
          <w:color w:val="000000"/>
          <w:sz w:val="20"/>
          <w:szCs w:val="20"/>
        </w:rPr>
        <w:t>Detailed Specification</w:t>
      </w:r>
      <w:bookmarkEnd w:id="36"/>
      <w:r w:rsidR="00180D17">
        <w:rPr>
          <w:rFonts w:ascii="Arial" w:eastAsia="Times New Roman" w:hAnsi="Arial" w:cs="Arial"/>
          <w:bCs w:val="0"/>
          <w:color w:val="000000"/>
          <w:sz w:val="20"/>
          <w:szCs w:val="20"/>
        </w:rPr>
        <w:t xml:space="preserve"> - Main Roofs, Stairwells a</w:t>
      </w:r>
      <w:r w:rsidRPr="00897439">
        <w:rPr>
          <w:rFonts w:ascii="Arial" w:eastAsia="Times New Roman" w:hAnsi="Arial" w:cs="Arial"/>
          <w:bCs w:val="0"/>
          <w:color w:val="000000"/>
          <w:sz w:val="20"/>
          <w:szCs w:val="20"/>
        </w:rPr>
        <w:t>nd Front Canopies</w:t>
      </w:r>
      <w:bookmarkEnd w:id="37"/>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27"/>
        </w:numPr>
        <w:autoSpaceDE w:val="0"/>
        <w:autoSpaceDN w:val="0"/>
        <w:adjustRightInd w:val="0"/>
        <w:ind w:left="851" w:right="-32" w:hanging="851"/>
        <w:jc w:val="both"/>
        <w:rPr>
          <w:rFonts w:ascii="Arial" w:eastAsiaTheme="minorEastAsia" w:hAnsi="Arial" w:cs="Arial"/>
          <w:b/>
          <w:sz w:val="20"/>
          <w:szCs w:val="20"/>
        </w:rPr>
      </w:pPr>
      <w:r w:rsidRPr="00897439">
        <w:rPr>
          <w:rFonts w:ascii="Arial" w:eastAsiaTheme="minorEastAsia" w:hAnsi="Arial" w:cs="Arial"/>
          <w:b/>
          <w:spacing w:val="-1"/>
          <w:sz w:val="20"/>
          <w:szCs w:val="20"/>
        </w:rPr>
        <w:t>Spec</w:t>
      </w:r>
      <w:r w:rsidRPr="00897439">
        <w:rPr>
          <w:rFonts w:ascii="Arial" w:eastAsiaTheme="minorEastAsia" w:hAnsi="Arial" w:cs="Arial"/>
          <w:b/>
          <w:spacing w:val="1"/>
          <w:sz w:val="20"/>
          <w:szCs w:val="20"/>
        </w:rPr>
        <w:t>i</w:t>
      </w:r>
      <w:r w:rsidRPr="00897439">
        <w:rPr>
          <w:rFonts w:ascii="Arial" w:eastAsiaTheme="minorEastAsia" w:hAnsi="Arial" w:cs="Arial"/>
          <w:b/>
          <w:spacing w:val="-1"/>
          <w:sz w:val="20"/>
          <w:szCs w:val="20"/>
        </w:rPr>
        <w:t>f</w:t>
      </w:r>
      <w:r w:rsidRPr="00897439">
        <w:rPr>
          <w:rFonts w:ascii="Arial" w:eastAsiaTheme="minorEastAsia" w:hAnsi="Arial" w:cs="Arial"/>
          <w:b/>
          <w:spacing w:val="1"/>
          <w:sz w:val="20"/>
          <w:szCs w:val="20"/>
        </w:rPr>
        <w:t>i</w:t>
      </w:r>
      <w:r w:rsidRPr="00897439">
        <w:rPr>
          <w:rFonts w:ascii="Arial" w:eastAsiaTheme="minorEastAsia" w:hAnsi="Arial" w:cs="Arial"/>
          <w:b/>
          <w:spacing w:val="-1"/>
          <w:sz w:val="20"/>
          <w:szCs w:val="20"/>
        </w:rPr>
        <w:t>cat</w:t>
      </w:r>
      <w:r w:rsidRPr="00897439">
        <w:rPr>
          <w:rFonts w:ascii="Arial" w:eastAsiaTheme="minorEastAsia" w:hAnsi="Arial" w:cs="Arial"/>
          <w:b/>
          <w:spacing w:val="1"/>
          <w:sz w:val="20"/>
          <w:szCs w:val="20"/>
        </w:rPr>
        <w:t>i</w:t>
      </w:r>
      <w:r w:rsidRPr="00897439">
        <w:rPr>
          <w:rFonts w:ascii="Arial" w:eastAsiaTheme="minorEastAsia" w:hAnsi="Arial" w:cs="Arial"/>
          <w:b/>
          <w:spacing w:val="-1"/>
          <w:sz w:val="20"/>
          <w:szCs w:val="20"/>
        </w:rPr>
        <w:t>o</w:t>
      </w:r>
      <w:r w:rsidRPr="00897439">
        <w:rPr>
          <w:rFonts w:ascii="Arial" w:eastAsiaTheme="minorEastAsia" w:hAnsi="Arial" w:cs="Arial"/>
          <w:b/>
          <w:sz w:val="20"/>
          <w:szCs w:val="20"/>
        </w:rPr>
        <w:t>n</w:t>
      </w:r>
      <w:r w:rsidRPr="00897439">
        <w:rPr>
          <w:rFonts w:ascii="Arial" w:eastAsiaTheme="minorEastAsia" w:hAnsi="Arial" w:cs="Arial"/>
          <w:b/>
          <w:spacing w:val="41"/>
          <w:sz w:val="20"/>
          <w:szCs w:val="20"/>
        </w:rPr>
        <w:t xml:space="preserve"> </w:t>
      </w:r>
      <w:r w:rsidRPr="00897439">
        <w:rPr>
          <w:rFonts w:ascii="Arial" w:eastAsiaTheme="minorEastAsia" w:hAnsi="Arial" w:cs="Arial"/>
          <w:b/>
          <w:spacing w:val="2"/>
          <w:sz w:val="20"/>
          <w:szCs w:val="20"/>
        </w:rPr>
        <w:t>R</w:t>
      </w:r>
      <w:r w:rsidRPr="00897439">
        <w:rPr>
          <w:rFonts w:ascii="Arial" w:eastAsiaTheme="minorEastAsia" w:hAnsi="Arial" w:cs="Arial"/>
          <w:b/>
          <w:spacing w:val="4"/>
          <w:sz w:val="20"/>
          <w:szCs w:val="20"/>
        </w:rPr>
        <w:t>e</w:t>
      </w:r>
      <w:r w:rsidRPr="00897439">
        <w:rPr>
          <w:rFonts w:ascii="Arial" w:eastAsiaTheme="minorEastAsia" w:hAnsi="Arial" w:cs="Arial"/>
          <w:b/>
          <w:spacing w:val="2"/>
          <w:sz w:val="20"/>
          <w:szCs w:val="20"/>
        </w:rPr>
        <w:t>qu</w:t>
      </w:r>
      <w:r w:rsidRPr="00897439">
        <w:rPr>
          <w:rFonts w:ascii="Arial" w:eastAsiaTheme="minorEastAsia" w:hAnsi="Arial" w:cs="Arial"/>
          <w:b/>
          <w:spacing w:val="3"/>
          <w:sz w:val="20"/>
          <w:szCs w:val="20"/>
        </w:rPr>
        <w:t>i</w:t>
      </w:r>
      <w:r w:rsidRPr="00897439">
        <w:rPr>
          <w:rFonts w:ascii="Arial" w:eastAsiaTheme="minorEastAsia" w:hAnsi="Arial" w:cs="Arial"/>
          <w:b/>
          <w:spacing w:val="4"/>
          <w:sz w:val="20"/>
          <w:szCs w:val="20"/>
        </w:rPr>
        <w:t>re</w:t>
      </w:r>
      <w:r w:rsidRPr="00897439">
        <w:rPr>
          <w:rFonts w:ascii="Arial" w:eastAsiaTheme="minorEastAsia" w:hAnsi="Arial" w:cs="Arial"/>
          <w:b/>
          <w:spacing w:val="2"/>
          <w:sz w:val="20"/>
          <w:szCs w:val="20"/>
        </w:rPr>
        <w:t>m</w:t>
      </w:r>
      <w:r w:rsidRPr="00897439">
        <w:rPr>
          <w:rFonts w:ascii="Arial" w:eastAsiaTheme="minorEastAsia" w:hAnsi="Arial" w:cs="Arial"/>
          <w:b/>
          <w:spacing w:val="4"/>
          <w:sz w:val="20"/>
          <w:szCs w:val="20"/>
        </w:rPr>
        <w:t>en</w:t>
      </w:r>
      <w:r w:rsidRPr="00897439">
        <w:rPr>
          <w:rFonts w:ascii="Arial" w:eastAsiaTheme="minorEastAsia" w:hAnsi="Arial" w:cs="Arial"/>
          <w:b/>
          <w:spacing w:val="1"/>
          <w:sz w:val="20"/>
          <w:szCs w:val="20"/>
        </w:rPr>
        <w:t>t</w:t>
      </w:r>
      <w:r w:rsidRPr="00897439">
        <w:rPr>
          <w:rFonts w:ascii="Arial" w:eastAsiaTheme="minorEastAsia" w:hAnsi="Arial" w:cs="Arial"/>
          <w:b/>
          <w:sz w:val="20"/>
          <w:szCs w:val="20"/>
        </w:rPr>
        <w:t>s</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28"/>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rPr>
        <w:t>This specification is based on a warm roof construction; the principal thermal insulation is above the structural deck.</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27"/>
        </w:numPr>
        <w:autoSpaceDE w:val="0"/>
        <w:autoSpaceDN w:val="0"/>
        <w:adjustRightInd w:val="0"/>
        <w:ind w:left="851" w:right="-32" w:hanging="851"/>
        <w:jc w:val="both"/>
        <w:rPr>
          <w:rFonts w:ascii="Arial" w:eastAsiaTheme="minorEastAsia" w:hAnsi="Arial" w:cs="Arial"/>
          <w:b/>
          <w:spacing w:val="-1"/>
          <w:sz w:val="20"/>
          <w:szCs w:val="20"/>
        </w:rPr>
      </w:pPr>
      <w:r w:rsidRPr="00897439">
        <w:rPr>
          <w:rFonts w:ascii="Arial" w:eastAsiaTheme="minorEastAsia" w:hAnsi="Arial" w:cs="Arial"/>
          <w:b/>
          <w:spacing w:val="-1"/>
          <w:sz w:val="20"/>
          <w:szCs w:val="20"/>
        </w:rPr>
        <w:t>Scope of Application</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29"/>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rPr>
        <w:t>This specification is suitable for application to a cementitious decking panel roof deck not exceeding 5° from the horizontal.</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B405E1" w:rsidP="00245C74">
      <w:pPr>
        <w:pStyle w:val="ListParagraph"/>
        <w:widowControl w:val="0"/>
        <w:numPr>
          <w:ilvl w:val="0"/>
          <w:numId w:val="29"/>
        </w:numPr>
        <w:autoSpaceDE w:val="0"/>
        <w:autoSpaceDN w:val="0"/>
        <w:adjustRightInd w:val="0"/>
        <w:ind w:left="851" w:right="-32" w:hanging="851"/>
        <w:jc w:val="both"/>
        <w:rPr>
          <w:rFonts w:ascii="Arial" w:hAnsi="Arial" w:cs="Arial"/>
          <w:b/>
          <w:bCs/>
          <w:w w:val="101"/>
          <w:sz w:val="20"/>
          <w:szCs w:val="20"/>
        </w:rPr>
      </w:pPr>
      <w:r>
        <w:rPr>
          <w:rFonts w:ascii="Arial" w:eastAsiaTheme="minorEastAsia" w:hAnsi="Arial" w:cs="Arial"/>
          <w:spacing w:val="5"/>
          <w:sz w:val="20"/>
          <w:szCs w:val="20"/>
        </w:rPr>
        <w:t>F</w:t>
      </w:r>
      <w:r w:rsidR="007B11B5" w:rsidRPr="00897439">
        <w:rPr>
          <w:rFonts w:ascii="Arial" w:eastAsiaTheme="minorEastAsia" w:hAnsi="Arial" w:cs="Arial"/>
          <w:spacing w:val="5"/>
          <w:sz w:val="20"/>
          <w:szCs w:val="20"/>
        </w:rPr>
        <w:t>l</w:t>
      </w:r>
      <w:r w:rsidR="007B11B5" w:rsidRPr="00897439">
        <w:rPr>
          <w:rFonts w:ascii="Arial" w:eastAsiaTheme="minorEastAsia" w:hAnsi="Arial" w:cs="Arial"/>
          <w:spacing w:val="1"/>
          <w:sz w:val="20"/>
          <w:szCs w:val="20"/>
        </w:rPr>
        <w:t>a</w:t>
      </w:r>
      <w:r w:rsidR="007B11B5" w:rsidRPr="00897439">
        <w:rPr>
          <w:rFonts w:ascii="Arial" w:eastAsiaTheme="minorEastAsia" w:hAnsi="Arial" w:cs="Arial"/>
          <w:spacing w:val="3"/>
          <w:sz w:val="20"/>
          <w:szCs w:val="20"/>
        </w:rPr>
        <w:t>t</w:t>
      </w:r>
      <w:r w:rsidR="007B11B5" w:rsidRPr="00897439">
        <w:rPr>
          <w:rFonts w:ascii="Arial" w:eastAsiaTheme="minorEastAsia" w:hAnsi="Arial" w:cs="Arial"/>
          <w:spacing w:val="6"/>
          <w:sz w:val="20"/>
          <w:szCs w:val="20"/>
        </w:rPr>
        <w:t>-</w:t>
      </w:r>
      <w:r w:rsidR="007B11B5" w:rsidRPr="00897439">
        <w:rPr>
          <w:rFonts w:ascii="Arial" w:eastAsiaTheme="minorEastAsia" w:hAnsi="Arial" w:cs="Arial"/>
          <w:spacing w:val="4"/>
          <w:sz w:val="20"/>
          <w:szCs w:val="20"/>
        </w:rPr>
        <w:t>boa</w:t>
      </w:r>
      <w:r w:rsidR="007B11B5" w:rsidRPr="00897439">
        <w:rPr>
          <w:rFonts w:ascii="Arial" w:eastAsiaTheme="minorEastAsia" w:hAnsi="Arial" w:cs="Arial"/>
          <w:spacing w:val="6"/>
          <w:sz w:val="20"/>
          <w:szCs w:val="20"/>
        </w:rPr>
        <w:t>r</w:t>
      </w:r>
      <w:r w:rsidR="007B11B5" w:rsidRPr="00897439">
        <w:rPr>
          <w:rFonts w:ascii="Arial" w:eastAsiaTheme="minorEastAsia" w:hAnsi="Arial" w:cs="Arial"/>
          <w:sz w:val="20"/>
          <w:szCs w:val="20"/>
        </w:rPr>
        <w:t>d</w:t>
      </w:r>
      <w:r w:rsidR="007B11B5" w:rsidRPr="00897439">
        <w:rPr>
          <w:rFonts w:ascii="Arial" w:eastAsiaTheme="minorEastAsia" w:hAnsi="Arial" w:cs="Arial"/>
          <w:spacing w:val="4"/>
          <w:sz w:val="20"/>
          <w:szCs w:val="20"/>
        </w:rPr>
        <w:t xml:space="preserve"> </w:t>
      </w:r>
      <w:r w:rsidR="007B11B5" w:rsidRPr="00897439">
        <w:rPr>
          <w:rFonts w:ascii="Arial" w:eastAsiaTheme="minorEastAsia" w:hAnsi="Arial" w:cs="Arial"/>
          <w:spacing w:val="5"/>
          <w:sz w:val="20"/>
          <w:szCs w:val="20"/>
        </w:rPr>
        <w:t>i</w:t>
      </w:r>
      <w:r w:rsidR="007B11B5" w:rsidRPr="00897439">
        <w:rPr>
          <w:rFonts w:ascii="Arial" w:eastAsiaTheme="minorEastAsia" w:hAnsi="Arial" w:cs="Arial"/>
          <w:spacing w:val="4"/>
          <w:sz w:val="20"/>
          <w:szCs w:val="20"/>
        </w:rPr>
        <w:t>n</w:t>
      </w:r>
      <w:r w:rsidR="007B11B5" w:rsidRPr="00897439">
        <w:rPr>
          <w:rFonts w:ascii="Arial" w:eastAsiaTheme="minorEastAsia" w:hAnsi="Arial" w:cs="Arial"/>
          <w:spacing w:val="6"/>
          <w:sz w:val="20"/>
          <w:szCs w:val="20"/>
        </w:rPr>
        <w:t>s</w:t>
      </w:r>
      <w:r w:rsidR="007B11B5" w:rsidRPr="00897439">
        <w:rPr>
          <w:rFonts w:ascii="Arial" w:eastAsiaTheme="minorEastAsia" w:hAnsi="Arial" w:cs="Arial"/>
          <w:spacing w:val="1"/>
          <w:sz w:val="20"/>
          <w:szCs w:val="20"/>
        </w:rPr>
        <w:t>u</w:t>
      </w:r>
      <w:r w:rsidR="007B11B5" w:rsidRPr="00897439">
        <w:rPr>
          <w:rFonts w:ascii="Arial" w:eastAsiaTheme="minorEastAsia" w:hAnsi="Arial" w:cs="Arial"/>
          <w:spacing w:val="5"/>
          <w:sz w:val="20"/>
          <w:szCs w:val="20"/>
        </w:rPr>
        <w:t>l</w:t>
      </w:r>
      <w:r w:rsidR="007B11B5" w:rsidRPr="00897439">
        <w:rPr>
          <w:rFonts w:ascii="Arial" w:eastAsiaTheme="minorEastAsia" w:hAnsi="Arial" w:cs="Arial"/>
          <w:spacing w:val="1"/>
          <w:sz w:val="20"/>
          <w:szCs w:val="20"/>
        </w:rPr>
        <w:t>a</w:t>
      </w:r>
      <w:r w:rsidR="007B11B5" w:rsidRPr="00897439">
        <w:rPr>
          <w:rFonts w:ascii="Arial" w:eastAsiaTheme="minorEastAsia" w:hAnsi="Arial" w:cs="Arial"/>
          <w:spacing w:val="5"/>
          <w:sz w:val="20"/>
          <w:szCs w:val="20"/>
        </w:rPr>
        <w:t>ti</w:t>
      </w:r>
      <w:r w:rsidR="007B11B5" w:rsidRPr="00897439">
        <w:rPr>
          <w:rFonts w:ascii="Arial" w:eastAsiaTheme="minorEastAsia" w:hAnsi="Arial" w:cs="Arial"/>
          <w:spacing w:val="4"/>
          <w:sz w:val="20"/>
          <w:szCs w:val="20"/>
        </w:rPr>
        <w:t>o</w:t>
      </w:r>
      <w:r w:rsidR="007B11B5" w:rsidRPr="00897439">
        <w:rPr>
          <w:rFonts w:ascii="Arial" w:eastAsiaTheme="minorEastAsia" w:hAnsi="Arial" w:cs="Arial"/>
          <w:sz w:val="20"/>
          <w:szCs w:val="20"/>
        </w:rPr>
        <w:t>n</w:t>
      </w:r>
      <w:r w:rsidR="007B11B5" w:rsidRPr="00897439">
        <w:rPr>
          <w:rFonts w:ascii="Arial" w:eastAsiaTheme="minorEastAsia" w:hAnsi="Arial" w:cs="Arial"/>
          <w:spacing w:val="5"/>
          <w:sz w:val="20"/>
          <w:szCs w:val="20"/>
        </w:rPr>
        <w:t xml:space="preserve"> </w:t>
      </w:r>
      <w:r>
        <w:rPr>
          <w:rFonts w:ascii="Arial" w:eastAsiaTheme="minorEastAsia" w:hAnsi="Arial" w:cs="Arial"/>
          <w:spacing w:val="5"/>
          <w:sz w:val="20"/>
          <w:szCs w:val="20"/>
        </w:rPr>
        <w:t xml:space="preserve">is to </w:t>
      </w:r>
      <w:r w:rsidR="007B11B5" w:rsidRPr="00897439">
        <w:rPr>
          <w:rFonts w:ascii="Arial" w:eastAsiaTheme="minorEastAsia" w:hAnsi="Arial" w:cs="Arial"/>
          <w:spacing w:val="-1"/>
          <w:sz w:val="20"/>
          <w:szCs w:val="20"/>
        </w:rPr>
        <w:t>a</w:t>
      </w:r>
      <w:r w:rsidR="007B11B5" w:rsidRPr="00897439">
        <w:rPr>
          <w:rFonts w:ascii="Arial" w:eastAsiaTheme="minorEastAsia" w:hAnsi="Arial" w:cs="Arial"/>
          <w:spacing w:val="1"/>
          <w:sz w:val="20"/>
          <w:szCs w:val="20"/>
        </w:rPr>
        <w:t>c</w:t>
      </w:r>
      <w:r w:rsidR="007B11B5" w:rsidRPr="00897439">
        <w:rPr>
          <w:rFonts w:ascii="Arial" w:eastAsiaTheme="minorEastAsia" w:hAnsi="Arial" w:cs="Arial"/>
          <w:spacing w:val="-1"/>
          <w:sz w:val="20"/>
          <w:szCs w:val="20"/>
        </w:rPr>
        <w:t>h</w:t>
      </w:r>
      <w:r w:rsidR="007B11B5" w:rsidRPr="00897439">
        <w:rPr>
          <w:rFonts w:ascii="Arial" w:eastAsiaTheme="minorEastAsia" w:hAnsi="Arial" w:cs="Arial"/>
          <w:spacing w:val="1"/>
          <w:sz w:val="20"/>
          <w:szCs w:val="20"/>
        </w:rPr>
        <w:t>i</w:t>
      </w:r>
      <w:r w:rsidR="007B11B5" w:rsidRPr="00897439">
        <w:rPr>
          <w:rFonts w:ascii="Arial" w:eastAsiaTheme="minorEastAsia" w:hAnsi="Arial" w:cs="Arial"/>
          <w:spacing w:val="-1"/>
          <w:sz w:val="20"/>
          <w:szCs w:val="20"/>
        </w:rPr>
        <w:t>ev</w:t>
      </w:r>
      <w:r w:rsidR="007B11B5" w:rsidRPr="00897439">
        <w:rPr>
          <w:rFonts w:ascii="Arial" w:eastAsiaTheme="minorEastAsia" w:hAnsi="Arial" w:cs="Arial"/>
          <w:sz w:val="20"/>
          <w:szCs w:val="20"/>
        </w:rPr>
        <w:t>e</w:t>
      </w:r>
      <w:r w:rsidR="007B11B5" w:rsidRPr="00897439">
        <w:rPr>
          <w:rFonts w:ascii="Arial" w:eastAsiaTheme="minorEastAsia" w:hAnsi="Arial" w:cs="Arial"/>
          <w:spacing w:val="18"/>
          <w:sz w:val="20"/>
          <w:szCs w:val="20"/>
        </w:rPr>
        <w:t xml:space="preserve"> </w:t>
      </w:r>
      <w:r w:rsidR="007B11B5" w:rsidRPr="00897439">
        <w:rPr>
          <w:rFonts w:ascii="Arial" w:eastAsiaTheme="minorEastAsia" w:hAnsi="Arial" w:cs="Arial"/>
          <w:spacing w:val="-1"/>
          <w:sz w:val="20"/>
          <w:szCs w:val="20"/>
        </w:rPr>
        <w:t>a</w:t>
      </w:r>
      <w:r w:rsidR="007B11B5" w:rsidRPr="00897439">
        <w:rPr>
          <w:rFonts w:ascii="Arial" w:eastAsiaTheme="minorEastAsia" w:hAnsi="Arial" w:cs="Arial"/>
          <w:sz w:val="20"/>
          <w:szCs w:val="20"/>
        </w:rPr>
        <w:t>n</w:t>
      </w:r>
      <w:r w:rsidR="007B11B5" w:rsidRPr="00897439">
        <w:rPr>
          <w:rFonts w:ascii="Arial" w:eastAsiaTheme="minorEastAsia" w:hAnsi="Arial" w:cs="Arial"/>
          <w:spacing w:val="7"/>
          <w:sz w:val="20"/>
          <w:szCs w:val="20"/>
        </w:rPr>
        <w:t xml:space="preserve"> </w:t>
      </w:r>
      <w:r w:rsidR="007B11B5" w:rsidRPr="00897439">
        <w:rPr>
          <w:rFonts w:ascii="Arial" w:eastAsiaTheme="minorEastAsia" w:hAnsi="Arial" w:cs="Arial"/>
          <w:spacing w:val="1"/>
          <w:sz w:val="20"/>
          <w:szCs w:val="20"/>
        </w:rPr>
        <w:t>ov</w:t>
      </w:r>
      <w:r w:rsidR="007B11B5" w:rsidRPr="00897439">
        <w:rPr>
          <w:rFonts w:ascii="Arial" w:eastAsiaTheme="minorEastAsia" w:hAnsi="Arial" w:cs="Arial"/>
          <w:spacing w:val="-1"/>
          <w:sz w:val="20"/>
          <w:szCs w:val="20"/>
        </w:rPr>
        <w:t>e</w:t>
      </w:r>
      <w:r w:rsidR="007B11B5" w:rsidRPr="00897439">
        <w:rPr>
          <w:rFonts w:ascii="Arial" w:eastAsiaTheme="minorEastAsia" w:hAnsi="Arial" w:cs="Arial"/>
          <w:spacing w:val="1"/>
          <w:sz w:val="20"/>
          <w:szCs w:val="20"/>
        </w:rPr>
        <w:t>r</w:t>
      </w:r>
      <w:r w:rsidR="007B11B5" w:rsidRPr="00897439">
        <w:rPr>
          <w:rFonts w:ascii="Arial" w:eastAsiaTheme="minorEastAsia" w:hAnsi="Arial" w:cs="Arial"/>
          <w:spacing w:val="-1"/>
          <w:sz w:val="20"/>
          <w:szCs w:val="20"/>
        </w:rPr>
        <w:t>a</w:t>
      </w:r>
      <w:r w:rsidR="007B11B5" w:rsidRPr="00897439">
        <w:rPr>
          <w:rFonts w:ascii="Arial" w:eastAsiaTheme="minorEastAsia" w:hAnsi="Arial" w:cs="Arial"/>
          <w:spacing w:val="1"/>
          <w:sz w:val="20"/>
          <w:szCs w:val="20"/>
        </w:rPr>
        <w:t>l</w:t>
      </w:r>
      <w:r w:rsidR="007B11B5" w:rsidRPr="00897439">
        <w:rPr>
          <w:rFonts w:ascii="Arial" w:eastAsiaTheme="minorEastAsia" w:hAnsi="Arial" w:cs="Arial"/>
          <w:sz w:val="20"/>
          <w:szCs w:val="20"/>
        </w:rPr>
        <w:t>l</w:t>
      </w:r>
      <w:r w:rsidR="007B11B5" w:rsidRPr="00897439">
        <w:rPr>
          <w:rFonts w:ascii="Arial" w:eastAsiaTheme="minorEastAsia" w:hAnsi="Arial" w:cs="Arial"/>
          <w:spacing w:val="18"/>
          <w:sz w:val="20"/>
          <w:szCs w:val="20"/>
        </w:rPr>
        <w:t xml:space="preserve"> </w:t>
      </w:r>
      <w:r w:rsidR="007B11B5" w:rsidRPr="00897439">
        <w:rPr>
          <w:rFonts w:ascii="Arial" w:eastAsiaTheme="minorEastAsia" w:hAnsi="Arial" w:cs="Arial"/>
          <w:spacing w:val="-1"/>
          <w:sz w:val="20"/>
          <w:szCs w:val="20"/>
        </w:rPr>
        <w:t>U</w:t>
      </w:r>
      <w:r w:rsidR="007B11B5" w:rsidRPr="00897439">
        <w:rPr>
          <w:rFonts w:ascii="Arial" w:eastAsiaTheme="minorEastAsia" w:hAnsi="Arial" w:cs="Arial"/>
          <w:spacing w:val="1"/>
          <w:sz w:val="20"/>
          <w:szCs w:val="20"/>
        </w:rPr>
        <w:t>-</w:t>
      </w:r>
      <w:r w:rsidR="007B11B5" w:rsidRPr="00897439">
        <w:rPr>
          <w:rFonts w:ascii="Arial" w:eastAsiaTheme="minorEastAsia" w:hAnsi="Arial" w:cs="Arial"/>
          <w:spacing w:val="-1"/>
          <w:sz w:val="20"/>
          <w:szCs w:val="20"/>
        </w:rPr>
        <w:t>va</w:t>
      </w:r>
      <w:r w:rsidR="007B11B5" w:rsidRPr="00897439">
        <w:rPr>
          <w:rFonts w:ascii="Arial" w:eastAsiaTheme="minorEastAsia" w:hAnsi="Arial" w:cs="Arial"/>
          <w:spacing w:val="1"/>
          <w:sz w:val="20"/>
          <w:szCs w:val="20"/>
        </w:rPr>
        <w:t>l</w:t>
      </w:r>
      <w:r w:rsidR="007B11B5" w:rsidRPr="00897439">
        <w:rPr>
          <w:rFonts w:ascii="Arial" w:eastAsiaTheme="minorEastAsia" w:hAnsi="Arial" w:cs="Arial"/>
          <w:spacing w:val="-1"/>
          <w:sz w:val="20"/>
          <w:szCs w:val="20"/>
        </w:rPr>
        <w:t>u</w:t>
      </w:r>
      <w:r w:rsidR="007B11B5" w:rsidRPr="00897439">
        <w:rPr>
          <w:rFonts w:ascii="Arial" w:eastAsiaTheme="minorEastAsia" w:hAnsi="Arial" w:cs="Arial"/>
          <w:sz w:val="20"/>
          <w:szCs w:val="20"/>
        </w:rPr>
        <w:t>e</w:t>
      </w:r>
      <w:r w:rsidR="007B11B5" w:rsidRPr="00897439">
        <w:rPr>
          <w:rFonts w:ascii="Arial" w:eastAsiaTheme="minorEastAsia" w:hAnsi="Arial" w:cs="Arial"/>
          <w:spacing w:val="19"/>
          <w:sz w:val="20"/>
          <w:szCs w:val="20"/>
        </w:rPr>
        <w:t xml:space="preserve"> </w:t>
      </w:r>
      <w:r w:rsidR="007B11B5" w:rsidRPr="00897439">
        <w:rPr>
          <w:rFonts w:ascii="Arial" w:eastAsiaTheme="minorEastAsia" w:hAnsi="Arial" w:cs="Arial"/>
          <w:spacing w:val="-1"/>
          <w:sz w:val="20"/>
          <w:szCs w:val="20"/>
        </w:rPr>
        <w:t>o</w:t>
      </w:r>
      <w:r w:rsidR="007B11B5" w:rsidRPr="00897439">
        <w:rPr>
          <w:rFonts w:ascii="Arial" w:eastAsiaTheme="minorEastAsia" w:hAnsi="Arial" w:cs="Arial"/>
          <w:sz w:val="20"/>
          <w:szCs w:val="20"/>
        </w:rPr>
        <w:t>f</w:t>
      </w:r>
      <w:r w:rsidR="007B11B5" w:rsidRPr="00897439">
        <w:rPr>
          <w:rFonts w:ascii="Arial" w:eastAsiaTheme="minorEastAsia" w:hAnsi="Arial" w:cs="Arial"/>
          <w:spacing w:val="8"/>
          <w:sz w:val="20"/>
          <w:szCs w:val="20"/>
        </w:rPr>
        <w:t xml:space="preserve"> </w:t>
      </w:r>
      <w:r w:rsidR="007B11B5" w:rsidRPr="00897439">
        <w:rPr>
          <w:rFonts w:ascii="Arial" w:eastAsiaTheme="minorEastAsia" w:hAnsi="Arial" w:cs="Arial"/>
          <w:spacing w:val="-1"/>
          <w:sz w:val="20"/>
          <w:szCs w:val="20"/>
        </w:rPr>
        <w:t>0</w:t>
      </w:r>
      <w:r w:rsidR="007B11B5" w:rsidRPr="00897439">
        <w:rPr>
          <w:rFonts w:ascii="Arial" w:eastAsiaTheme="minorEastAsia" w:hAnsi="Arial" w:cs="Arial"/>
          <w:spacing w:val="1"/>
          <w:sz w:val="20"/>
          <w:szCs w:val="20"/>
        </w:rPr>
        <w:t>.</w:t>
      </w:r>
      <w:r w:rsidR="007B11B5" w:rsidRPr="00897439">
        <w:rPr>
          <w:rFonts w:ascii="Arial" w:eastAsiaTheme="minorEastAsia" w:hAnsi="Arial" w:cs="Arial"/>
          <w:spacing w:val="-1"/>
          <w:sz w:val="20"/>
          <w:szCs w:val="20"/>
        </w:rPr>
        <w:t>1</w:t>
      </w:r>
      <w:r w:rsidR="007B11B5" w:rsidRPr="00897439">
        <w:rPr>
          <w:rFonts w:ascii="Arial" w:eastAsiaTheme="minorEastAsia" w:hAnsi="Arial" w:cs="Arial"/>
          <w:sz w:val="20"/>
          <w:szCs w:val="20"/>
        </w:rPr>
        <w:t>8</w:t>
      </w:r>
      <w:r w:rsidR="007B11B5" w:rsidRPr="00897439">
        <w:rPr>
          <w:rFonts w:ascii="Arial" w:eastAsiaTheme="minorEastAsia" w:hAnsi="Arial" w:cs="Arial"/>
          <w:spacing w:val="12"/>
          <w:sz w:val="20"/>
          <w:szCs w:val="20"/>
        </w:rPr>
        <w:t xml:space="preserve"> </w:t>
      </w:r>
      <w:r w:rsidR="007B11B5" w:rsidRPr="00897439">
        <w:rPr>
          <w:rFonts w:ascii="Arial" w:eastAsiaTheme="minorEastAsia" w:hAnsi="Arial" w:cs="Arial"/>
          <w:spacing w:val="7"/>
          <w:sz w:val="20"/>
          <w:szCs w:val="20"/>
        </w:rPr>
        <w:t>W</w:t>
      </w:r>
      <w:r w:rsidR="007B11B5" w:rsidRPr="00897439">
        <w:rPr>
          <w:rFonts w:ascii="Arial" w:eastAsiaTheme="minorEastAsia" w:hAnsi="Arial" w:cs="Arial"/>
          <w:spacing w:val="1"/>
          <w:sz w:val="20"/>
          <w:szCs w:val="20"/>
        </w:rPr>
        <w:t>/</w:t>
      </w:r>
      <w:r w:rsidR="007B11B5" w:rsidRPr="00897439">
        <w:rPr>
          <w:rFonts w:ascii="Arial" w:eastAsiaTheme="minorEastAsia" w:hAnsi="Arial" w:cs="Arial"/>
          <w:spacing w:val="2"/>
          <w:sz w:val="20"/>
          <w:szCs w:val="20"/>
        </w:rPr>
        <w:t>m</w:t>
      </w:r>
      <w:r w:rsidR="007B11B5" w:rsidRPr="00897439">
        <w:rPr>
          <w:rFonts w:ascii="Arial" w:eastAsiaTheme="minorEastAsia" w:hAnsi="Arial" w:cs="Arial"/>
          <w:spacing w:val="3"/>
          <w:sz w:val="20"/>
          <w:szCs w:val="20"/>
        </w:rPr>
        <w:t>²</w:t>
      </w:r>
      <w:r w:rsidR="007B11B5" w:rsidRPr="00897439">
        <w:rPr>
          <w:rFonts w:ascii="Arial" w:eastAsiaTheme="minorEastAsia" w:hAnsi="Arial" w:cs="Arial"/>
          <w:spacing w:val="2"/>
          <w:sz w:val="20"/>
          <w:szCs w:val="20"/>
        </w:rPr>
        <w:t>K</w:t>
      </w:r>
      <w:r w:rsidR="007B11B5" w:rsidRPr="00897439">
        <w:rPr>
          <w:rFonts w:ascii="Arial" w:eastAsiaTheme="minorEastAsia" w:hAnsi="Arial" w:cs="Arial"/>
          <w:sz w:val="20"/>
          <w:szCs w:val="20"/>
        </w:rPr>
        <w:t>.</w:t>
      </w:r>
    </w:p>
    <w:p w:rsidR="00B74A02" w:rsidRDefault="00B74A02" w:rsidP="00245C74">
      <w:pPr>
        <w:widowControl w:val="0"/>
        <w:autoSpaceDE w:val="0"/>
        <w:autoSpaceDN w:val="0"/>
        <w:adjustRightInd w:val="0"/>
        <w:ind w:right="-32"/>
        <w:jc w:val="both"/>
        <w:rPr>
          <w:rFonts w:ascii="Arial" w:eastAsiaTheme="minorEastAsia" w:hAnsi="Arial" w:cs="Arial"/>
          <w:b/>
          <w:spacing w:val="-1"/>
          <w:sz w:val="20"/>
          <w:szCs w:val="20"/>
        </w:rPr>
      </w:pPr>
    </w:p>
    <w:p w:rsidR="007B11B5" w:rsidRPr="00B74A02" w:rsidRDefault="00B74A02" w:rsidP="00245C74">
      <w:pPr>
        <w:widowControl w:val="0"/>
        <w:autoSpaceDE w:val="0"/>
        <w:autoSpaceDN w:val="0"/>
        <w:adjustRightInd w:val="0"/>
        <w:ind w:right="-32"/>
        <w:jc w:val="both"/>
        <w:rPr>
          <w:rFonts w:ascii="Arial" w:eastAsiaTheme="minorEastAsia" w:hAnsi="Arial" w:cs="Arial"/>
          <w:b/>
          <w:spacing w:val="-1"/>
          <w:sz w:val="20"/>
          <w:szCs w:val="20"/>
        </w:rPr>
      </w:pPr>
      <w:r>
        <w:rPr>
          <w:rFonts w:ascii="Arial" w:eastAsiaTheme="minorEastAsia" w:hAnsi="Arial" w:cs="Arial"/>
          <w:b/>
          <w:spacing w:val="-1"/>
          <w:sz w:val="20"/>
          <w:szCs w:val="20"/>
        </w:rPr>
        <w:t>3.3.3</w:t>
      </w:r>
      <w:r>
        <w:rPr>
          <w:rFonts w:ascii="Arial" w:eastAsiaTheme="minorEastAsia" w:hAnsi="Arial" w:cs="Arial"/>
          <w:b/>
          <w:spacing w:val="-1"/>
          <w:sz w:val="20"/>
          <w:szCs w:val="20"/>
        </w:rPr>
        <w:tab/>
      </w:r>
      <w:r w:rsidR="007B11B5" w:rsidRPr="00B74A02">
        <w:rPr>
          <w:rFonts w:ascii="Arial" w:eastAsiaTheme="minorEastAsia" w:hAnsi="Arial" w:cs="Arial"/>
          <w:b/>
          <w:spacing w:val="-1"/>
          <w:sz w:val="20"/>
          <w:szCs w:val="20"/>
        </w:rPr>
        <w:t>Preparation</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Outlets:</w:t>
      </w:r>
      <w:r w:rsidRPr="00897439">
        <w:rPr>
          <w:rFonts w:ascii="Arial" w:eastAsiaTheme="minorEastAsia" w:hAnsi="Arial" w:cs="Arial"/>
          <w:spacing w:val="-3"/>
          <w:sz w:val="20"/>
          <w:szCs w:val="20"/>
        </w:rPr>
        <w:t xml:space="preserve"> </w:t>
      </w:r>
      <w:r w:rsidR="00725BFB" w:rsidRPr="00897439">
        <w:rPr>
          <w:rFonts w:ascii="Arial" w:eastAsiaTheme="minorEastAsia" w:hAnsi="Arial" w:cs="Arial"/>
          <w:spacing w:val="-3"/>
          <w:sz w:val="20"/>
          <w:szCs w:val="20"/>
        </w:rPr>
        <w:t>Prior to works commencing</w:t>
      </w:r>
      <w:r w:rsidRPr="00897439">
        <w:rPr>
          <w:rFonts w:ascii="Arial" w:eastAsiaTheme="minorEastAsia" w:hAnsi="Arial" w:cs="Arial"/>
          <w:spacing w:val="-3"/>
          <w:sz w:val="20"/>
          <w:szCs w:val="20"/>
        </w:rPr>
        <w:t>, existing outlets and rainwater system to be checked for blockages and cleared if necessary. In addition, we strongly recommend that all internal downpipes be inspected using CCTV technology to confirm integrity and serviceability. All outlets to be temporarily covered to prevent debris entering the outlet / drainage system. Covering to be such, that water runoff is not impeded.</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Building Works (generally):</w:t>
      </w:r>
      <w:r w:rsidRPr="00897439">
        <w:rPr>
          <w:rFonts w:ascii="Arial" w:eastAsiaTheme="minorEastAsia" w:hAnsi="Arial" w:cs="Arial"/>
          <w:spacing w:val="-3"/>
          <w:sz w:val="20"/>
          <w:szCs w:val="20"/>
        </w:rPr>
        <w:t xml:space="preserve"> Any building work that is to be carried out, either by the roofing </w:t>
      </w:r>
      <w:r w:rsidR="00122DBF" w:rsidRPr="00897439">
        <w:rPr>
          <w:rFonts w:ascii="Arial" w:eastAsiaTheme="minorEastAsia" w:hAnsi="Arial" w:cs="Arial"/>
          <w:spacing w:val="-3"/>
          <w:sz w:val="20"/>
          <w:szCs w:val="20"/>
        </w:rPr>
        <w:t>Contractor</w:t>
      </w:r>
      <w:r w:rsidRPr="00897439">
        <w:rPr>
          <w:rFonts w:ascii="Arial" w:eastAsiaTheme="minorEastAsia" w:hAnsi="Arial" w:cs="Arial"/>
          <w:spacing w:val="-3"/>
          <w:sz w:val="20"/>
          <w:szCs w:val="20"/>
        </w:rPr>
        <w:t xml:space="preserve"> or others; such as cutting of chases, re-pointing, new brick-work, rendering etc. </w:t>
      </w:r>
      <w:r w:rsidRPr="00897439">
        <w:rPr>
          <w:rFonts w:ascii="Arial" w:eastAsiaTheme="minorEastAsia" w:hAnsi="Arial" w:cs="Arial"/>
          <w:spacing w:val="-3"/>
          <w:sz w:val="20"/>
          <w:szCs w:val="20"/>
        </w:rPr>
        <w:lastRenderedPageBreak/>
        <w:t>should be carried out prior to the installation of the system cap sheet.</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ACM (Removal) :</w:t>
      </w:r>
      <w:r w:rsidRPr="00897439">
        <w:rPr>
          <w:rFonts w:ascii="Arial" w:eastAsiaTheme="minorEastAsia" w:hAnsi="Arial" w:cs="Arial"/>
          <w:spacing w:val="-3"/>
          <w:sz w:val="20"/>
          <w:szCs w:val="20"/>
        </w:rPr>
        <w:t xml:space="preserve">  Must  be  in  accordance  with  HSE  guidelines contained within The Control of Asbestos Regulations 20</w:t>
      </w:r>
      <w:r w:rsidR="00873225" w:rsidRPr="00897439">
        <w:rPr>
          <w:rFonts w:ascii="Arial" w:eastAsiaTheme="minorEastAsia" w:hAnsi="Arial" w:cs="Arial"/>
          <w:spacing w:val="-3"/>
          <w:sz w:val="20"/>
          <w:szCs w:val="20"/>
        </w:rPr>
        <w:t>12</w:t>
      </w:r>
      <w:r w:rsidRPr="00897439">
        <w:rPr>
          <w:rFonts w:ascii="Arial" w:eastAsiaTheme="minorEastAsia" w:hAnsi="Arial" w:cs="Arial"/>
          <w:spacing w:val="-3"/>
          <w:sz w:val="20"/>
          <w:szCs w:val="20"/>
        </w:rPr>
        <w:t>, which govern the removal and disposal of hazardous waste.</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Parapet Copings</w:t>
      </w:r>
      <w:r w:rsidR="00180D17">
        <w:rPr>
          <w:rFonts w:ascii="Arial" w:eastAsiaTheme="minorEastAsia" w:hAnsi="Arial" w:cs="Arial"/>
          <w:spacing w:val="-3"/>
          <w:sz w:val="20"/>
          <w:szCs w:val="20"/>
        </w:rPr>
        <w:t>: Remove and dispose of w</w:t>
      </w:r>
      <w:r w:rsidRPr="00897439">
        <w:rPr>
          <w:rFonts w:ascii="Arial" w:eastAsiaTheme="minorEastAsia" w:hAnsi="Arial" w:cs="Arial"/>
          <w:spacing w:val="-3"/>
          <w:sz w:val="20"/>
          <w:szCs w:val="20"/>
        </w:rPr>
        <w:t>all top to be made good.</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GRP Parapet Cappings</w:t>
      </w:r>
      <w:r w:rsidRPr="00897439">
        <w:rPr>
          <w:rFonts w:ascii="Arial" w:eastAsiaTheme="minorEastAsia" w:hAnsi="Arial" w:cs="Arial"/>
          <w:spacing w:val="-3"/>
          <w:sz w:val="20"/>
          <w:szCs w:val="20"/>
        </w:rPr>
        <w:t>: Remove and dispose of.</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Roof Light Domes and Kerbs</w:t>
      </w:r>
      <w:r w:rsidRPr="00897439">
        <w:rPr>
          <w:rFonts w:ascii="Arial" w:eastAsiaTheme="minorEastAsia" w:hAnsi="Arial" w:cs="Arial"/>
          <w:spacing w:val="-3"/>
          <w:sz w:val="20"/>
          <w:szCs w:val="20"/>
        </w:rPr>
        <w:t>: Remove and dispose of.</w:t>
      </w:r>
    </w:p>
    <w:p w:rsidR="007B11B5" w:rsidRPr="00897439" w:rsidRDefault="007B11B5" w:rsidP="00245C74">
      <w:pPr>
        <w:widowControl w:val="0"/>
        <w:autoSpaceDE w:val="0"/>
        <w:autoSpaceDN w:val="0"/>
        <w:adjustRightInd w:val="0"/>
        <w:ind w:left="851" w:right="-32" w:hanging="851"/>
        <w:jc w:val="both"/>
        <w:rPr>
          <w:rFonts w:ascii="Arial" w:hAnsi="Arial" w:cs="Arial"/>
          <w:b/>
          <w:bCs/>
          <w:w w:val="101"/>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Rainwater Outlets:</w:t>
      </w:r>
      <w:r w:rsidRPr="00897439">
        <w:rPr>
          <w:rFonts w:ascii="Arial" w:eastAsiaTheme="minorEastAsia" w:hAnsi="Arial" w:cs="Arial"/>
          <w:spacing w:val="-3"/>
          <w:sz w:val="20"/>
          <w:szCs w:val="20"/>
        </w:rPr>
        <w:t xml:space="preserve"> Make ready to accept new Refurb Outlets. Remove any existing waterproofing from the outlet flange (and as required from the surrounding area) to allow correct installation.</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Stripping-up:</w:t>
      </w:r>
      <w:r w:rsidRPr="00897439">
        <w:rPr>
          <w:rFonts w:ascii="Arial" w:eastAsiaTheme="minorEastAsia" w:hAnsi="Arial" w:cs="Arial"/>
          <w:spacing w:val="-3"/>
          <w:sz w:val="20"/>
          <w:szCs w:val="20"/>
        </w:rPr>
        <w:t xml:space="preserve"> The </w:t>
      </w:r>
      <w:r w:rsidR="00122DBF" w:rsidRPr="00897439">
        <w:rPr>
          <w:rFonts w:ascii="Arial" w:eastAsiaTheme="minorEastAsia" w:hAnsi="Arial" w:cs="Arial"/>
          <w:spacing w:val="-3"/>
          <w:sz w:val="20"/>
          <w:szCs w:val="20"/>
        </w:rPr>
        <w:t>Contractor</w:t>
      </w:r>
      <w:r w:rsidRPr="00897439">
        <w:rPr>
          <w:rFonts w:ascii="Arial" w:eastAsiaTheme="minorEastAsia" w:hAnsi="Arial" w:cs="Arial"/>
          <w:spacing w:val="-3"/>
          <w:sz w:val="20"/>
          <w:szCs w:val="20"/>
        </w:rPr>
        <w:t xml:space="preserve"> is to take his own roof core samples to satisfy himself with regard to the existing roof build-up and ascertain the extent of the work involved in stripping up the existing roof covering. No claims arising from failure to do so will be considered.</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Existing Waterproofing System:</w:t>
      </w:r>
      <w:r w:rsidRPr="00897439">
        <w:rPr>
          <w:rFonts w:ascii="Arial" w:eastAsiaTheme="minorEastAsia" w:hAnsi="Arial" w:cs="Arial"/>
          <w:spacing w:val="-3"/>
          <w:sz w:val="20"/>
          <w:szCs w:val="20"/>
        </w:rPr>
        <w:t xml:space="preserve"> Remove, including all insulation and vapour control layers, back to the original deck / substrate.</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Deck / Substrate</w:t>
      </w:r>
      <w:r w:rsidRPr="00897439">
        <w:rPr>
          <w:rFonts w:ascii="Arial" w:eastAsiaTheme="minorEastAsia" w:hAnsi="Arial" w:cs="Arial"/>
          <w:spacing w:val="-3"/>
          <w:sz w:val="20"/>
          <w:szCs w:val="20"/>
        </w:rPr>
        <w:t>: Repair or renew any defective areas. Please note the possibility of asbestos content; once confirmed any repairs/renewal to be undertaken strictly in accordance with current CAR/HSE regulations.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Mushroom Breather Vents:</w:t>
      </w:r>
      <w:r w:rsidRPr="00897439">
        <w:rPr>
          <w:rFonts w:ascii="Arial" w:eastAsiaTheme="minorEastAsia" w:hAnsi="Arial" w:cs="Arial"/>
          <w:spacing w:val="-3"/>
          <w:sz w:val="20"/>
          <w:szCs w:val="20"/>
        </w:rPr>
        <w:t xml:space="preserve"> Remove and dispose of. Make good holes in screed.</w:t>
      </w:r>
    </w:p>
    <w:p w:rsidR="001519F7" w:rsidRPr="00897439" w:rsidRDefault="001519F7"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Parapet Wall:</w:t>
      </w:r>
      <w:r w:rsidRPr="00897439">
        <w:rPr>
          <w:rFonts w:ascii="Arial" w:eastAsiaTheme="minorEastAsia" w:hAnsi="Arial" w:cs="Arial"/>
          <w:spacing w:val="-3"/>
          <w:sz w:val="20"/>
          <w:szCs w:val="20"/>
        </w:rPr>
        <w:t xml:space="preserve"> Cap with 18mm exterior grade, WBP plywood fixed to the wall top. Include for all necessary battens and levelling timbers etc. Secure with screw fixings suitable for the substrate.</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Low  Level  Perimeter  Kerb  Sections:</w:t>
      </w:r>
      <w:r w:rsidRPr="00897439">
        <w:rPr>
          <w:rFonts w:ascii="Arial" w:eastAsiaTheme="minorEastAsia" w:hAnsi="Arial" w:cs="Arial"/>
          <w:spacing w:val="-3"/>
          <w:sz w:val="20"/>
          <w:szCs w:val="20"/>
        </w:rPr>
        <w:t xml:space="preserve">  Raise  to accommodate  the increased height of the new waterproofing system and insulation.</w:t>
      </w:r>
    </w:p>
    <w:p w:rsidR="00873225" w:rsidRPr="00897439" w:rsidRDefault="00873225" w:rsidP="00245C74">
      <w:pPr>
        <w:jc w:val="both"/>
        <w:rPr>
          <w:rFonts w:ascii="Arial" w:eastAsiaTheme="minorEastAsia" w:hAnsi="Arial" w:cs="Arial"/>
          <w:spacing w:val="-3"/>
          <w:sz w:val="20"/>
          <w:szCs w:val="20"/>
        </w:rPr>
      </w:pPr>
    </w:p>
    <w:p w:rsidR="007B11B5"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B733B3">
        <w:rPr>
          <w:rFonts w:ascii="Arial" w:eastAsiaTheme="minorEastAsia" w:hAnsi="Arial" w:cs="Arial"/>
          <w:spacing w:val="-3"/>
          <w:sz w:val="20"/>
          <w:szCs w:val="20"/>
          <w:u w:val="single"/>
        </w:rPr>
        <w:t>External Faces (drip/check edges):</w:t>
      </w:r>
      <w:r w:rsidRPr="00B733B3">
        <w:rPr>
          <w:rFonts w:ascii="Arial" w:eastAsiaTheme="minorEastAsia" w:hAnsi="Arial" w:cs="Arial"/>
          <w:spacing w:val="-3"/>
          <w:sz w:val="20"/>
          <w:szCs w:val="20"/>
        </w:rPr>
        <w:t xml:space="preserve"> Where height of external face has been increased (for whatever reason), any exposed timber must be covered with new fascias or cladding. This must align with the top of the timber hard edge prior to fixing the drip batten or edge trim. </w:t>
      </w:r>
    </w:p>
    <w:p w:rsidR="00B733B3" w:rsidRPr="00B733B3" w:rsidRDefault="00B733B3" w:rsidP="00245C74">
      <w:pPr>
        <w:pStyle w:val="ListParagraph"/>
        <w:widowControl w:val="0"/>
        <w:autoSpaceDE w:val="0"/>
        <w:autoSpaceDN w:val="0"/>
        <w:adjustRightInd w:val="0"/>
        <w:ind w:left="851" w:right="-32"/>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Surfaces (receiving new waterproofing):</w:t>
      </w:r>
      <w:r w:rsidRPr="00897439">
        <w:rPr>
          <w:rFonts w:ascii="Arial" w:eastAsiaTheme="minorEastAsia" w:hAnsi="Arial" w:cs="Arial"/>
          <w:spacing w:val="-3"/>
          <w:sz w:val="20"/>
          <w:szCs w:val="20"/>
        </w:rPr>
        <w:t xml:space="preserve"> To be smooth, clean and dry.</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Loose Covering:</w:t>
      </w:r>
      <w:r w:rsidRPr="00897439">
        <w:rPr>
          <w:rFonts w:ascii="Arial" w:eastAsiaTheme="minorEastAsia" w:hAnsi="Arial" w:cs="Arial"/>
          <w:spacing w:val="-3"/>
          <w:sz w:val="20"/>
          <w:szCs w:val="20"/>
        </w:rPr>
        <w:t xml:space="preserve"> Plywood decking panel joints. Loose cover with 100mm wide, loose-laid strips of underlay.</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0"/>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Priming:</w:t>
      </w:r>
      <w:r w:rsidRPr="00897439">
        <w:rPr>
          <w:rFonts w:ascii="Arial" w:eastAsiaTheme="minorEastAsia" w:hAnsi="Arial" w:cs="Arial"/>
          <w:spacing w:val="-3"/>
          <w:sz w:val="20"/>
          <w:szCs w:val="20"/>
        </w:rPr>
        <w:t xml:space="preserve"> Deck and substrates for details. Prime and allow to dry.</w:t>
      </w:r>
    </w:p>
    <w:p w:rsidR="00A24D31" w:rsidRPr="00897439" w:rsidRDefault="00A24D31" w:rsidP="00245C74">
      <w:pPr>
        <w:rPr>
          <w:rFonts w:ascii="Arial" w:eastAsiaTheme="minorEastAsia" w:hAnsi="Arial" w:cs="Arial"/>
          <w:b/>
          <w:spacing w:val="-1"/>
          <w:sz w:val="20"/>
          <w:szCs w:val="20"/>
        </w:rPr>
      </w:pPr>
    </w:p>
    <w:p w:rsidR="007B11B5" w:rsidRPr="008A19F0" w:rsidRDefault="007B11B5"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Vapour Control</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1"/>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Main Roofs Only: Vapour Barrier  (torch -on):</w:t>
      </w:r>
      <w:r w:rsidRPr="00897439">
        <w:rPr>
          <w:rFonts w:ascii="Arial" w:eastAsiaTheme="minorEastAsia" w:hAnsi="Arial" w:cs="Arial"/>
          <w:spacing w:val="-3"/>
          <w:sz w:val="20"/>
          <w:szCs w:val="20"/>
        </w:rPr>
        <w:t xml:space="preserve">   </w:t>
      </w:r>
      <w:r w:rsidR="00B733B3">
        <w:rPr>
          <w:rFonts w:ascii="Arial" w:eastAsiaTheme="minorEastAsia" w:hAnsi="Arial" w:cs="Arial"/>
          <w:spacing w:val="-3"/>
          <w:sz w:val="20"/>
          <w:szCs w:val="20"/>
        </w:rPr>
        <w:t>Polyester Reinforced</w:t>
      </w:r>
      <w:r w:rsidRPr="00897439">
        <w:rPr>
          <w:rFonts w:ascii="Arial" w:eastAsiaTheme="minorEastAsia" w:hAnsi="Arial" w:cs="Arial"/>
          <w:spacing w:val="-3"/>
          <w:sz w:val="20"/>
          <w:szCs w:val="20"/>
        </w:rPr>
        <w:t xml:space="preserve">  SBS. Metal-lined, double reinforced, elastomeric membrane. Top face, sanded. Underside, macro perforated fusible film. Fully bond. Side and end laps, minimum 75mm.</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1"/>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Skirtings</w:t>
      </w:r>
      <w:r w:rsidRPr="00897439">
        <w:rPr>
          <w:rFonts w:ascii="Arial" w:eastAsiaTheme="minorEastAsia" w:hAnsi="Arial" w:cs="Arial"/>
          <w:spacing w:val="-3"/>
          <w:sz w:val="20"/>
          <w:szCs w:val="20"/>
        </w:rPr>
        <w:t>: Extend vapour control layer to the full height of skirting. Fully bond to a primed base.</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1"/>
        </w:numPr>
        <w:autoSpaceDE w:val="0"/>
        <w:autoSpaceDN w:val="0"/>
        <w:adjustRightInd w:val="0"/>
        <w:ind w:left="851" w:right="-32" w:hanging="851"/>
        <w:jc w:val="both"/>
        <w:rPr>
          <w:rFonts w:ascii="Arial" w:hAnsi="Arial" w:cs="Arial"/>
          <w:sz w:val="20"/>
          <w:szCs w:val="20"/>
        </w:rPr>
      </w:pPr>
      <w:r w:rsidRPr="00897439">
        <w:rPr>
          <w:rFonts w:ascii="Arial" w:eastAsiaTheme="minorEastAsia" w:hAnsi="Arial" w:cs="Arial"/>
          <w:spacing w:val="-3"/>
          <w:sz w:val="20"/>
          <w:szCs w:val="20"/>
          <w:u w:val="single"/>
        </w:rPr>
        <w:t>Kerbs (perimeters and openings) up to 300mm high:</w:t>
      </w:r>
      <w:r w:rsidRPr="00897439">
        <w:rPr>
          <w:rFonts w:ascii="Arial" w:eastAsiaTheme="minorEastAsia" w:hAnsi="Arial" w:cs="Arial"/>
          <w:spacing w:val="-3"/>
          <w:sz w:val="20"/>
          <w:szCs w:val="20"/>
        </w:rPr>
        <w:t xml:space="preserve"> Extend vapour control layer to the full height of kerb, turn over the top and finish flush with the outer face. Fully bond to a primed base.</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A19F0" w:rsidRDefault="007B11B5"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Insulation</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Main Roof  Only:</w:t>
      </w:r>
      <w:r w:rsidRPr="00897439">
        <w:rPr>
          <w:rFonts w:ascii="Arial" w:eastAsiaTheme="minorEastAsia" w:hAnsi="Arial" w:cs="Arial"/>
          <w:spacing w:val="-3"/>
          <w:sz w:val="20"/>
          <w:szCs w:val="20"/>
        </w:rPr>
        <w:t xml:space="preserve">  Insulation:  120mm thick. Polyisocyanurate (PIR) roof insulation boards. CFC/HC</w:t>
      </w:r>
      <w:r w:rsidR="00FA76BC">
        <w:rPr>
          <w:rFonts w:ascii="Arial" w:eastAsiaTheme="minorEastAsia" w:hAnsi="Arial" w:cs="Arial"/>
          <w:spacing w:val="-3"/>
          <w:sz w:val="20"/>
          <w:szCs w:val="20"/>
        </w:rPr>
        <w:t>FC-free with zero ODP. Fix in accordance with Manufactures Instructions</w:t>
      </w:r>
      <w:r w:rsidRPr="00897439">
        <w:rPr>
          <w:rFonts w:ascii="Arial" w:eastAsiaTheme="minorEastAsia" w:hAnsi="Arial" w:cs="Arial"/>
          <w:spacing w:val="-3"/>
          <w:sz w:val="20"/>
          <w:szCs w:val="20"/>
        </w:rPr>
        <w:t xml:space="preserve">. Lay with </w:t>
      </w:r>
      <w:r w:rsidRPr="00897439">
        <w:rPr>
          <w:rFonts w:ascii="Arial" w:eastAsiaTheme="minorEastAsia" w:hAnsi="Arial" w:cs="Arial"/>
          <w:spacing w:val="-3"/>
          <w:sz w:val="20"/>
          <w:szCs w:val="20"/>
        </w:rPr>
        <w:lastRenderedPageBreak/>
        <w:t>staggered joints.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Gutter Insulation</w:t>
      </w:r>
      <w:r w:rsidR="00FA76BC">
        <w:rPr>
          <w:rFonts w:ascii="Arial" w:eastAsiaTheme="minorEastAsia" w:hAnsi="Arial" w:cs="Arial"/>
          <w:spacing w:val="-3"/>
          <w:sz w:val="20"/>
          <w:szCs w:val="20"/>
        </w:rPr>
        <w:t xml:space="preserve">: </w:t>
      </w:r>
      <w:r w:rsidRPr="00897439">
        <w:rPr>
          <w:rFonts w:ascii="Arial" w:eastAsiaTheme="minorEastAsia" w:hAnsi="Arial" w:cs="Arial"/>
          <w:spacing w:val="-3"/>
          <w:sz w:val="20"/>
          <w:szCs w:val="20"/>
        </w:rPr>
        <w:t xml:space="preserve"> 50mm thick. Polyisocyanurate (PIR) roof insulation  boards.  CFC/HCFC-free with zero ODP.  Fix </w:t>
      </w:r>
      <w:r w:rsidR="00FA76BC">
        <w:rPr>
          <w:rFonts w:ascii="Arial" w:eastAsiaTheme="minorEastAsia" w:hAnsi="Arial" w:cs="Arial"/>
          <w:spacing w:val="-3"/>
          <w:sz w:val="20"/>
          <w:szCs w:val="20"/>
        </w:rPr>
        <w:t>in accordance with Manufactures Instructions.</w:t>
      </w:r>
      <w:r w:rsidRPr="00897439">
        <w:rPr>
          <w:rFonts w:ascii="Arial" w:eastAsiaTheme="minorEastAsia" w:hAnsi="Arial" w:cs="Arial"/>
          <w:spacing w:val="-3"/>
          <w:sz w:val="20"/>
          <w:szCs w:val="20"/>
        </w:rPr>
        <w:t xml:space="preserve"> Lay with staggered joints.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rPr>
        <w:t xml:space="preserve">Bonding  Insulation  </w:t>
      </w:r>
      <w:r w:rsidR="00FA76BC">
        <w:rPr>
          <w:rFonts w:ascii="Arial" w:eastAsiaTheme="minorEastAsia" w:hAnsi="Arial" w:cs="Arial"/>
          <w:spacing w:val="-3"/>
          <w:sz w:val="20"/>
          <w:szCs w:val="20"/>
        </w:rPr>
        <w:t>in accordance with manufactures</w:t>
      </w:r>
      <w:r w:rsidRPr="00897439">
        <w:rPr>
          <w:rFonts w:ascii="Arial" w:eastAsiaTheme="minorEastAsia" w:hAnsi="Arial" w:cs="Arial"/>
          <w:spacing w:val="-3"/>
          <w:sz w:val="20"/>
          <w:szCs w:val="20"/>
        </w:rPr>
        <w:t xml:space="preserve"> ‘Fixing Instructions’.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Sumps (to Outlets)</w:t>
      </w:r>
      <w:r w:rsidRPr="00897439">
        <w:rPr>
          <w:rFonts w:ascii="Arial" w:eastAsiaTheme="minorEastAsia" w:hAnsi="Arial" w:cs="Arial"/>
          <w:spacing w:val="-3"/>
          <w:sz w:val="20"/>
          <w:szCs w:val="20"/>
        </w:rPr>
        <w:t>: Minimum 500mm x 500mm square. Form with insulation, 50mm thinner than the main area. Timber hard edge to be fixed at the change of level.</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Timber Hard  Edge  (at  exposed  edges  and  changes  of  level):</w:t>
      </w:r>
      <w:r w:rsidRPr="00897439">
        <w:rPr>
          <w:rFonts w:ascii="Arial" w:eastAsiaTheme="minorEastAsia" w:hAnsi="Arial" w:cs="Arial"/>
          <w:spacing w:val="-3"/>
          <w:sz w:val="20"/>
          <w:szCs w:val="20"/>
        </w:rPr>
        <w:t xml:space="preserve"> Mechanically fix to the deck. Wi</w:t>
      </w:r>
      <w:r w:rsidR="00FA76BC">
        <w:rPr>
          <w:rFonts w:ascii="Arial" w:eastAsiaTheme="minorEastAsia" w:hAnsi="Arial" w:cs="Arial"/>
          <w:spacing w:val="-3"/>
          <w:sz w:val="20"/>
          <w:szCs w:val="20"/>
        </w:rPr>
        <w:t>dth of timber to be 150m</w:t>
      </w:r>
      <w:r w:rsidRPr="00897439">
        <w:rPr>
          <w:rFonts w:ascii="Arial" w:eastAsiaTheme="minorEastAsia" w:hAnsi="Arial" w:cs="Arial"/>
          <w:spacing w:val="-3"/>
          <w:sz w:val="20"/>
          <w:szCs w:val="20"/>
        </w:rPr>
        <w:t xml:space="preserve">m. Thickness to be 10mm less than </w:t>
      </w:r>
      <w:r w:rsidR="00180D17">
        <w:rPr>
          <w:rFonts w:ascii="Arial" w:eastAsiaTheme="minorEastAsia" w:hAnsi="Arial" w:cs="Arial"/>
          <w:spacing w:val="-3"/>
          <w:sz w:val="20"/>
          <w:szCs w:val="20"/>
        </w:rPr>
        <w:t xml:space="preserve">the insulation (to accommodate </w:t>
      </w:r>
      <w:r w:rsidRPr="00897439">
        <w:rPr>
          <w:rFonts w:ascii="Arial" w:eastAsiaTheme="minorEastAsia" w:hAnsi="Arial" w:cs="Arial"/>
          <w:spacing w:val="-3"/>
          <w:sz w:val="20"/>
          <w:szCs w:val="20"/>
        </w:rPr>
        <w:t>membrane laps).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873225" w:rsidRPr="00897439" w:rsidRDefault="007B11B5" w:rsidP="00245C74">
      <w:pPr>
        <w:pStyle w:val="ListParagraph"/>
        <w:widowControl w:val="0"/>
        <w:numPr>
          <w:ilvl w:val="1"/>
          <w:numId w:val="32"/>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rPr>
        <w:t>Timber Battens / Hard Edges: Prime and allow to dry.</w:t>
      </w:r>
    </w:p>
    <w:p w:rsidR="003415AA" w:rsidRPr="00897439" w:rsidRDefault="003415AA" w:rsidP="00245C74">
      <w:pPr>
        <w:jc w:val="both"/>
        <w:rPr>
          <w:rFonts w:ascii="Arial" w:eastAsiaTheme="minorEastAsia" w:hAnsi="Arial" w:cs="Arial"/>
          <w:b/>
          <w:sz w:val="20"/>
          <w:szCs w:val="20"/>
        </w:rPr>
      </w:pPr>
    </w:p>
    <w:p w:rsidR="007B11B5" w:rsidRPr="008A19F0" w:rsidRDefault="007B11B5"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Waterproofing - Underlays</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1"/>
          <w:numId w:val="33"/>
        </w:numPr>
        <w:autoSpaceDE w:val="0"/>
        <w:autoSpaceDN w:val="0"/>
        <w:adjustRightInd w:val="0"/>
        <w:ind w:left="851" w:right="-34"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Underlay (self-adhesive):</w:t>
      </w:r>
      <w:r w:rsidRPr="00897439">
        <w:rPr>
          <w:rFonts w:ascii="Arial" w:eastAsiaTheme="minorEastAsia" w:hAnsi="Arial" w:cs="Arial"/>
          <w:spacing w:val="-3"/>
          <w:sz w:val="20"/>
          <w:szCs w:val="20"/>
        </w:rPr>
        <w:t xml:space="preserve"> Composite reinforced, SBS elastomeric bitumen membrane. Top Face, fusible film. Underside, sanded between self-adhesive strips with siliconised peel-off film </w:t>
      </w:r>
      <w:r w:rsidR="00180D17">
        <w:rPr>
          <w:rFonts w:ascii="Arial" w:eastAsiaTheme="minorEastAsia" w:hAnsi="Arial" w:cs="Arial"/>
          <w:spacing w:val="-3"/>
          <w:sz w:val="20"/>
          <w:szCs w:val="20"/>
        </w:rPr>
        <w:t>over self-adhesive   selvedge.</w:t>
      </w:r>
      <w:r w:rsidRPr="00897439">
        <w:rPr>
          <w:rFonts w:ascii="Arial" w:eastAsiaTheme="minorEastAsia" w:hAnsi="Arial" w:cs="Arial"/>
          <w:spacing w:val="-3"/>
          <w:sz w:val="20"/>
          <w:szCs w:val="20"/>
        </w:rPr>
        <w:t xml:space="preserve"> Fixin</w:t>
      </w:r>
      <w:r w:rsidR="00180D17">
        <w:rPr>
          <w:rFonts w:ascii="Arial" w:eastAsiaTheme="minorEastAsia" w:hAnsi="Arial" w:cs="Arial"/>
          <w:spacing w:val="-3"/>
          <w:sz w:val="20"/>
          <w:szCs w:val="20"/>
        </w:rPr>
        <w:t>g:   By means</w:t>
      </w:r>
      <w:r w:rsidRPr="00897439">
        <w:rPr>
          <w:rFonts w:ascii="Arial" w:eastAsiaTheme="minorEastAsia" w:hAnsi="Arial" w:cs="Arial"/>
          <w:spacing w:val="-3"/>
          <w:sz w:val="20"/>
          <w:szCs w:val="20"/>
        </w:rPr>
        <w:t xml:space="preserve"> o</w:t>
      </w:r>
      <w:r w:rsidR="00180D17">
        <w:rPr>
          <w:rFonts w:ascii="Arial" w:eastAsiaTheme="minorEastAsia" w:hAnsi="Arial" w:cs="Arial"/>
          <w:spacing w:val="-3"/>
          <w:sz w:val="20"/>
          <w:szCs w:val="20"/>
        </w:rPr>
        <w:t>f factory-applied self-adhesive</w:t>
      </w:r>
      <w:r w:rsidRPr="00897439">
        <w:rPr>
          <w:rFonts w:ascii="Arial" w:eastAsiaTheme="minorEastAsia" w:hAnsi="Arial" w:cs="Arial"/>
          <w:spacing w:val="-3"/>
          <w:sz w:val="20"/>
          <w:szCs w:val="20"/>
        </w:rPr>
        <w:t xml:space="preserve"> strips. Perimeters and Openings:  500mm wide, fully bond by torching. Side Lap, 80mm: (determined by selvedge).  End Lap, minimum 120mm). NB: The siliconised film is not fusible. Fixing </w:t>
      </w:r>
      <w:r w:rsidR="00FA76BC">
        <w:rPr>
          <w:rFonts w:ascii="Arial" w:eastAsiaTheme="minorEastAsia" w:hAnsi="Arial" w:cs="Arial"/>
          <w:spacing w:val="-3"/>
          <w:sz w:val="20"/>
          <w:szCs w:val="20"/>
        </w:rPr>
        <w:t>in accordance with Manufacture’s</w:t>
      </w:r>
      <w:r w:rsidRPr="00897439">
        <w:rPr>
          <w:rFonts w:ascii="Arial" w:eastAsiaTheme="minorEastAsia" w:hAnsi="Arial" w:cs="Arial"/>
          <w:spacing w:val="-3"/>
          <w:sz w:val="20"/>
          <w:szCs w:val="20"/>
        </w:rPr>
        <w:t xml:space="preserve"> ‘Fixing Instructions’.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FA76BC" w:rsidP="00245C74">
      <w:pPr>
        <w:pStyle w:val="ListParagraph"/>
        <w:widowControl w:val="0"/>
        <w:numPr>
          <w:ilvl w:val="1"/>
          <w:numId w:val="33"/>
        </w:numPr>
        <w:autoSpaceDE w:val="0"/>
        <w:autoSpaceDN w:val="0"/>
        <w:adjustRightInd w:val="0"/>
        <w:ind w:left="851" w:right="-32" w:hanging="851"/>
        <w:jc w:val="both"/>
        <w:rPr>
          <w:rFonts w:ascii="Arial" w:eastAsiaTheme="minorEastAsia" w:hAnsi="Arial" w:cs="Arial"/>
          <w:spacing w:val="-3"/>
          <w:sz w:val="20"/>
          <w:szCs w:val="20"/>
        </w:rPr>
      </w:pPr>
      <w:r>
        <w:rPr>
          <w:rFonts w:ascii="Arial" w:eastAsiaTheme="minorEastAsia" w:hAnsi="Arial" w:cs="Arial"/>
          <w:spacing w:val="-3"/>
          <w:sz w:val="20"/>
          <w:szCs w:val="20"/>
          <w:u w:val="single"/>
        </w:rPr>
        <w:t>Skirtings</w:t>
      </w:r>
      <w:r w:rsidR="007B11B5" w:rsidRPr="00897439">
        <w:rPr>
          <w:rFonts w:ascii="Arial" w:eastAsiaTheme="minorEastAsia" w:hAnsi="Arial" w:cs="Arial"/>
          <w:spacing w:val="-3"/>
          <w:sz w:val="20"/>
          <w:szCs w:val="20"/>
          <w:u w:val="single"/>
        </w:rPr>
        <w:t xml:space="preserve">: </w:t>
      </w:r>
      <w:r w:rsidRPr="00897439">
        <w:rPr>
          <w:rFonts w:ascii="Arial" w:eastAsiaTheme="minorEastAsia" w:hAnsi="Arial" w:cs="Arial"/>
          <w:spacing w:val="-3"/>
          <w:sz w:val="20"/>
          <w:szCs w:val="20"/>
        </w:rPr>
        <w:t xml:space="preserve">SBS elastomeric bitumen </w:t>
      </w:r>
      <w:r w:rsidR="007B11B5" w:rsidRPr="00897439">
        <w:rPr>
          <w:rFonts w:ascii="Arial" w:eastAsiaTheme="minorEastAsia" w:hAnsi="Arial" w:cs="Arial"/>
          <w:spacing w:val="-3"/>
          <w:sz w:val="20"/>
          <w:szCs w:val="20"/>
        </w:rPr>
        <w:t xml:space="preserve">skirting underlay to extend minimum 150mm onto the </w:t>
      </w:r>
      <w:r w:rsidRPr="00897439">
        <w:rPr>
          <w:rFonts w:ascii="Arial" w:eastAsiaTheme="minorEastAsia" w:hAnsi="Arial" w:cs="Arial"/>
          <w:spacing w:val="-3"/>
          <w:sz w:val="20"/>
          <w:szCs w:val="20"/>
        </w:rPr>
        <w:t>Composite reinforced, SBS elastomeric bitumen membrane</w:t>
      </w:r>
      <w:r w:rsidR="007B11B5" w:rsidRPr="00897439">
        <w:rPr>
          <w:rFonts w:ascii="Arial" w:eastAsiaTheme="minorEastAsia" w:hAnsi="Arial" w:cs="Arial"/>
          <w:spacing w:val="-3"/>
          <w:sz w:val="20"/>
          <w:szCs w:val="20"/>
        </w:rPr>
        <w:t>. Fully bond by torching.</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A19F0" w:rsidRDefault="007B11B5"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Waterproofing  – Cap Sheets</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FC0A38" w:rsidRPr="00897439" w:rsidRDefault="007B11B5" w:rsidP="00245C74">
      <w:pPr>
        <w:pStyle w:val="ListParagraph"/>
        <w:widowControl w:val="0"/>
        <w:numPr>
          <w:ilvl w:val="0"/>
          <w:numId w:val="34"/>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Cap Sheet (torch-on):</w:t>
      </w:r>
      <w:r w:rsidR="00FA76BC">
        <w:rPr>
          <w:rFonts w:ascii="Arial" w:eastAsiaTheme="minorEastAsia" w:hAnsi="Arial" w:cs="Arial"/>
          <w:spacing w:val="-3"/>
          <w:sz w:val="20"/>
          <w:szCs w:val="20"/>
        </w:rPr>
        <w:t xml:space="preserve"> </w:t>
      </w:r>
      <w:r w:rsidRPr="00897439">
        <w:rPr>
          <w:rFonts w:ascii="Arial" w:eastAsiaTheme="minorEastAsia" w:hAnsi="Arial" w:cs="Arial"/>
          <w:spacing w:val="-3"/>
          <w:sz w:val="20"/>
          <w:szCs w:val="20"/>
        </w:rPr>
        <w:t>Dark Grey granule-surfaced, polyester reinforced SBS elastomeric bitumen membrane. Underside, grooved with thermofusible film. Fully bond. Side Laps, 90mm (determined by selvedge); End Laps minimum 150mm.</w:t>
      </w:r>
    </w:p>
    <w:p w:rsidR="00FC0A38" w:rsidRPr="00897439" w:rsidRDefault="00FC0A38" w:rsidP="00245C74">
      <w:pPr>
        <w:pStyle w:val="ListParagraph"/>
        <w:widowControl w:val="0"/>
        <w:autoSpaceDE w:val="0"/>
        <w:autoSpaceDN w:val="0"/>
        <w:adjustRightInd w:val="0"/>
        <w:ind w:left="851" w:right="-32"/>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4"/>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Head Laps (at tops of slopes on stairwell roofs):</w:t>
      </w:r>
      <w:r w:rsidRPr="00897439">
        <w:rPr>
          <w:rFonts w:ascii="Arial" w:eastAsiaTheme="minorEastAsia" w:hAnsi="Arial" w:cs="Arial"/>
          <w:spacing w:val="-3"/>
          <w:sz w:val="20"/>
          <w:szCs w:val="20"/>
        </w:rPr>
        <w:t xml:space="preserve"> Mechanically fix to deck. Laps minimum 160mm. Secure with concealed nailing. Large headed,  galvanised  steel  clout  nails  at  75mm  centres,  two  rows 50mm apart.</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A19F0" w:rsidRDefault="0017752C"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 xml:space="preserve"> </w:t>
      </w:r>
      <w:r w:rsidR="007B11B5" w:rsidRPr="008A19F0">
        <w:rPr>
          <w:rFonts w:ascii="Arial" w:eastAsiaTheme="minorEastAsia" w:hAnsi="Arial" w:cs="Arial"/>
          <w:b/>
          <w:spacing w:val="-1"/>
          <w:sz w:val="20"/>
          <w:szCs w:val="20"/>
        </w:rPr>
        <w:t>Details</w:t>
      </w:r>
    </w:p>
    <w:p w:rsidR="007B11B5" w:rsidRPr="00897439" w:rsidRDefault="007B11B5" w:rsidP="00245C74">
      <w:pPr>
        <w:widowControl w:val="0"/>
        <w:autoSpaceDE w:val="0"/>
        <w:autoSpaceDN w:val="0"/>
        <w:adjustRightInd w:val="0"/>
        <w:ind w:left="851" w:right="-32" w:hanging="851"/>
        <w:jc w:val="both"/>
        <w:rPr>
          <w:rFonts w:ascii="Arial" w:hAnsi="Arial" w:cs="Arial"/>
          <w:sz w:val="20"/>
          <w:szCs w:val="20"/>
        </w:rPr>
      </w:pPr>
    </w:p>
    <w:p w:rsidR="007B11B5" w:rsidRPr="00897439" w:rsidRDefault="007B11B5"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Reinforcing Strip:</w:t>
      </w:r>
      <w:r w:rsidRPr="00897439">
        <w:rPr>
          <w:rFonts w:ascii="Arial" w:eastAsiaTheme="minorEastAsia" w:hAnsi="Arial" w:cs="Arial"/>
          <w:spacing w:val="-3"/>
          <w:sz w:val="20"/>
          <w:szCs w:val="20"/>
        </w:rPr>
        <w:t xml:space="preserve"> 250mm wide. At base of all upstands etc, between detailing underlay and cap sheet. 125mm horizontal and 125mm vertical. Fully bond by torching. </w:t>
      </w:r>
      <w:r w:rsidR="00122DBF" w:rsidRPr="00897439">
        <w:rPr>
          <w:rFonts w:ascii="Arial" w:eastAsiaTheme="minorEastAsia" w:hAnsi="Arial" w:cs="Arial"/>
          <w:spacing w:val="-3"/>
          <w:sz w:val="20"/>
          <w:szCs w:val="20"/>
        </w:rPr>
        <w:t>Contractor</w:t>
      </w:r>
      <w:r w:rsidRPr="00897439">
        <w:rPr>
          <w:rFonts w:ascii="Arial" w:eastAsiaTheme="minorEastAsia" w:hAnsi="Arial" w:cs="Arial"/>
          <w:spacing w:val="-3"/>
          <w:sz w:val="20"/>
          <w:szCs w:val="20"/>
        </w:rPr>
        <w:t>s Note: This item is in lieu of angle fillets.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B405E1"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Pr>
          <w:rFonts w:ascii="Arial" w:eastAsiaTheme="minorEastAsia" w:hAnsi="Arial" w:cs="Arial"/>
          <w:spacing w:val="-3"/>
          <w:sz w:val="20"/>
          <w:szCs w:val="20"/>
          <w:u w:val="single"/>
        </w:rPr>
        <w:t xml:space="preserve">Details Generally </w:t>
      </w:r>
      <w:r w:rsidR="007B11B5" w:rsidRPr="00897439">
        <w:rPr>
          <w:rFonts w:ascii="Arial" w:eastAsiaTheme="minorEastAsia" w:hAnsi="Arial" w:cs="Arial"/>
          <w:spacing w:val="-3"/>
          <w:sz w:val="20"/>
          <w:szCs w:val="20"/>
          <w:u w:val="single"/>
        </w:rPr>
        <w:t>:</w:t>
      </w:r>
      <w:r w:rsidR="007B11B5" w:rsidRPr="00897439">
        <w:rPr>
          <w:rFonts w:ascii="Arial" w:eastAsiaTheme="minorEastAsia" w:hAnsi="Arial" w:cs="Arial"/>
          <w:spacing w:val="-3"/>
          <w:sz w:val="20"/>
          <w:szCs w:val="20"/>
        </w:rPr>
        <w:t xml:space="preserve">  Form  separately.  Cap sheet, in matching colour. Cut from </w:t>
      </w:r>
      <w:r>
        <w:rPr>
          <w:rFonts w:ascii="Arial" w:eastAsiaTheme="minorEastAsia" w:hAnsi="Arial" w:cs="Arial"/>
          <w:spacing w:val="-3"/>
          <w:sz w:val="20"/>
          <w:szCs w:val="20"/>
        </w:rPr>
        <w:t>the width of the roll. Underlay</w:t>
      </w:r>
      <w:r w:rsidR="007B11B5" w:rsidRPr="00897439">
        <w:rPr>
          <w:rFonts w:ascii="Arial" w:eastAsiaTheme="minorEastAsia" w:hAnsi="Arial" w:cs="Arial"/>
          <w:spacing w:val="-3"/>
          <w:sz w:val="20"/>
          <w:szCs w:val="20"/>
        </w:rPr>
        <w:t>. Fully bond between layers to a primed base by torching. Cap sheet to extend at least 150mm onto the main area.</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Edge Trim:</w:t>
      </w:r>
      <w:r w:rsidR="00B405E1">
        <w:rPr>
          <w:rFonts w:ascii="Arial" w:eastAsiaTheme="minorEastAsia" w:hAnsi="Arial" w:cs="Arial"/>
          <w:spacing w:val="-3"/>
          <w:sz w:val="20"/>
          <w:szCs w:val="20"/>
        </w:rPr>
        <w:t xml:space="preserve"> E</w:t>
      </w:r>
      <w:r w:rsidRPr="00897439">
        <w:rPr>
          <w:rFonts w:ascii="Arial" w:eastAsiaTheme="minorEastAsia" w:hAnsi="Arial" w:cs="Arial"/>
          <w:spacing w:val="-3"/>
          <w:sz w:val="20"/>
          <w:szCs w:val="20"/>
        </w:rPr>
        <w:t>dge trim of the appropriate profile and colour for the site conditions. Screw fix at max. 300mm centres over the underlay. Underlay must extend to, and be turned over, the outer edge of the roof / kerb. Butt straps are to be inserted at all joints. Pre-formed corner units are to be used on all internal and external angles.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3"/>
          <w:sz w:val="20"/>
          <w:szCs w:val="20"/>
          <w:u w:val="single"/>
        </w:rPr>
        <w:t>Paraflex Refurb Outlet:</w:t>
      </w:r>
      <w:r w:rsidRPr="00897439">
        <w:rPr>
          <w:rFonts w:ascii="Arial" w:eastAsiaTheme="minorEastAsia" w:hAnsi="Arial" w:cs="Arial"/>
          <w:spacing w:val="-3"/>
          <w:sz w:val="20"/>
          <w:szCs w:val="20"/>
        </w:rPr>
        <w:t xml:space="preserve"> Select outlet to suit diameter/s of fall pipes. Fully bond flange membrane to previously installed underlay or soaker by torching. Fully bond cap sheet over and cut hole to suit diameter of pipe. Install leaf guard/grating supplied. Installation </w:t>
      </w:r>
      <w:r w:rsidR="00B405E1">
        <w:rPr>
          <w:rFonts w:ascii="Arial" w:eastAsiaTheme="minorEastAsia" w:hAnsi="Arial" w:cs="Arial"/>
          <w:spacing w:val="-3"/>
          <w:sz w:val="20"/>
          <w:szCs w:val="20"/>
        </w:rPr>
        <w:t>to be in accordance with Manufacture’s</w:t>
      </w:r>
      <w:r w:rsidRPr="00897439">
        <w:rPr>
          <w:rFonts w:ascii="Arial" w:eastAsiaTheme="minorEastAsia" w:hAnsi="Arial" w:cs="Arial"/>
          <w:spacing w:val="-3"/>
          <w:sz w:val="20"/>
          <w:szCs w:val="20"/>
        </w:rPr>
        <w:t xml:space="preserve"> ‘Fixing Instructions’.</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2"/>
          <w:sz w:val="20"/>
          <w:szCs w:val="20"/>
          <w:u w:val="single"/>
        </w:rPr>
        <w:t>S</w:t>
      </w:r>
      <w:r w:rsidRPr="00897439">
        <w:rPr>
          <w:rFonts w:ascii="Arial" w:eastAsiaTheme="minorEastAsia" w:hAnsi="Arial" w:cs="Arial"/>
          <w:spacing w:val="1"/>
          <w:sz w:val="20"/>
          <w:szCs w:val="20"/>
          <w:u w:val="single"/>
        </w:rPr>
        <w:t>o</w:t>
      </w:r>
      <w:r w:rsidRPr="00897439">
        <w:rPr>
          <w:rFonts w:ascii="Arial" w:eastAsiaTheme="minorEastAsia" w:hAnsi="Arial" w:cs="Arial"/>
          <w:spacing w:val="3"/>
          <w:sz w:val="20"/>
          <w:szCs w:val="20"/>
          <w:u w:val="single"/>
        </w:rPr>
        <w:t>i</w:t>
      </w:r>
      <w:r w:rsidRPr="00897439">
        <w:rPr>
          <w:rFonts w:ascii="Arial" w:eastAsiaTheme="minorEastAsia" w:hAnsi="Arial" w:cs="Arial"/>
          <w:sz w:val="20"/>
          <w:szCs w:val="20"/>
          <w:u w:val="single"/>
        </w:rPr>
        <w:t>l</w:t>
      </w:r>
      <w:r w:rsidRPr="00897439">
        <w:rPr>
          <w:rFonts w:ascii="Arial" w:eastAsiaTheme="minorEastAsia" w:hAnsi="Arial" w:cs="Arial"/>
          <w:spacing w:val="35"/>
          <w:sz w:val="20"/>
          <w:szCs w:val="20"/>
          <w:u w:val="single"/>
        </w:rPr>
        <w:t xml:space="preserve"> </w:t>
      </w:r>
      <w:r w:rsidRPr="00897439">
        <w:rPr>
          <w:rFonts w:ascii="Arial" w:eastAsiaTheme="minorEastAsia" w:hAnsi="Arial" w:cs="Arial"/>
          <w:spacing w:val="4"/>
          <w:sz w:val="20"/>
          <w:szCs w:val="20"/>
          <w:u w:val="single"/>
        </w:rPr>
        <w:t>V</w:t>
      </w:r>
      <w:r w:rsidRPr="00897439">
        <w:rPr>
          <w:rFonts w:ascii="Arial" w:eastAsiaTheme="minorEastAsia" w:hAnsi="Arial" w:cs="Arial"/>
          <w:spacing w:val="1"/>
          <w:sz w:val="20"/>
          <w:szCs w:val="20"/>
          <w:u w:val="single"/>
        </w:rPr>
        <w:t>e</w:t>
      </w:r>
      <w:r w:rsidRPr="00897439">
        <w:rPr>
          <w:rFonts w:ascii="Arial" w:eastAsiaTheme="minorEastAsia" w:hAnsi="Arial" w:cs="Arial"/>
          <w:spacing w:val="2"/>
          <w:sz w:val="20"/>
          <w:szCs w:val="20"/>
          <w:u w:val="single"/>
        </w:rPr>
        <w:t>n</w:t>
      </w:r>
      <w:r w:rsidRPr="00897439">
        <w:rPr>
          <w:rFonts w:ascii="Arial" w:eastAsiaTheme="minorEastAsia" w:hAnsi="Arial" w:cs="Arial"/>
          <w:sz w:val="20"/>
          <w:szCs w:val="20"/>
          <w:u w:val="single"/>
        </w:rPr>
        <w:t>t</w:t>
      </w:r>
      <w:r w:rsidRPr="00897439">
        <w:rPr>
          <w:rFonts w:ascii="Arial" w:eastAsiaTheme="minorEastAsia" w:hAnsi="Arial" w:cs="Arial"/>
          <w:spacing w:val="37"/>
          <w:sz w:val="20"/>
          <w:szCs w:val="20"/>
          <w:u w:val="single"/>
        </w:rPr>
        <w:t xml:space="preserve"> </w:t>
      </w:r>
      <w:r w:rsidRPr="00897439">
        <w:rPr>
          <w:rFonts w:ascii="Arial" w:eastAsiaTheme="minorEastAsia" w:hAnsi="Arial" w:cs="Arial"/>
          <w:spacing w:val="2"/>
          <w:sz w:val="20"/>
          <w:szCs w:val="20"/>
          <w:u w:val="single"/>
        </w:rPr>
        <w:t>P</w:t>
      </w:r>
      <w:r w:rsidRPr="00897439">
        <w:rPr>
          <w:rFonts w:ascii="Arial" w:eastAsiaTheme="minorEastAsia" w:hAnsi="Arial" w:cs="Arial"/>
          <w:spacing w:val="5"/>
          <w:sz w:val="20"/>
          <w:szCs w:val="20"/>
          <w:u w:val="single"/>
        </w:rPr>
        <w:t>i</w:t>
      </w:r>
      <w:r w:rsidRPr="00897439">
        <w:rPr>
          <w:rFonts w:ascii="Arial" w:eastAsiaTheme="minorEastAsia" w:hAnsi="Arial" w:cs="Arial"/>
          <w:spacing w:val="1"/>
          <w:sz w:val="20"/>
          <w:szCs w:val="20"/>
          <w:u w:val="single"/>
        </w:rPr>
        <w:t>p</w:t>
      </w:r>
      <w:r w:rsidRPr="00897439">
        <w:rPr>
          <w:rFonts w:ascii="Arial" w:eastAsiaTheme="minorEastAsia" w:hAnsi="Arial" w:cs="Arial"/>
          <w:spacing w:val="2"/>
          <w:sz w:val="20"/>
          <w:szCs w:val="20"/>
          <w:u w:val="single"/>
        </w:rPr>
        <w:t>e</w:t>
      </w:r>
      <w:r w:rsidRPr="00897439">
        <w:rPr>
          <w:rFonts w:ascii="Arial" w:eastAsiaTheme="minorEastAsia" w:hAnsi="Arial" w:cs="Arial"/>
          <w:sz w:val="20"/>
          <w:szCs w:val="20"/>
          <w:u w:val="single"/>
        </w:rPr>
        <w:t>s</w:t>
      </w:r>
      <w:r w:rsidRPr="00897439">
        <w:rPr>
          <w:rFonts w:ascii="Arial" w:eastAsiaTheme="minorEastAsia" w:hAnsi="Arial" w:cs="Arial"/>
          <w:spacing w:val="40"/>
          <w:sz w:val="20"/>
          <w:szCs w:val="20"/>
          <w:u w:val="single"/>
        </w:rPr>
        <w:t xml:space="preserve"> </w:t>
      </w:r>
      <w:r w:rsidRPr="00897439">
        <w:rPr>
          <w:rFonts w:ascii="Arial" w:eastAsiaTheme="minorEastAsia" w:hAnsi="Arial" w:cs="Arial"/>
          <w:sz w:val="20"/>
          <w:szCs w:val="20"/>
          <w:u w:val="single"/>
        </w:rPr>
        <w:t>(</w:t>
      </w:r>
      <w:r w:rsidRPr="00897439">
        <w:rPr>
          <w:rFonts w:ascii="Arial" w:eastAsiaTheme="minorEastAsia" w:hAnsi="Arial" w:cs="Arial"/>
          <w:spacing w:val="4"/>
          <w:sz w:val="20"/>
          <w:szCs w:val="20"/>
          <w:u w:val="single"/>
        </w:rPr>
        <w:t>o</w:t>
      </w:r>
      <w:r w:rsidRPr="00897439">
        <w:rPr>
          <w:rFonts w:ascii="Arial" w:eastAsiaTheme="minorEastAsia" w:hAnsi="Arial" w:cs="Arial"/>
          <w:spacing w:val="1"/>
          <w:sz w:val="20"/>
          <w:szCs w:val="20"/>
          <w:u w:val="single"/>
        </w:rPr>
        <w:t>v</w:t>
      </w:r>
      <w:r w:rsidRPr="00897439">
        <w:rPr>
          <w:rFonts w:ascii="Arial" w:eastAsiaTheme="minorEastAsia" w:hAnsi="Arial" w:cs="Arial"/>
          <w:spacing w:val="5"/>
          <w:sz w:val="20"/>
          <w:szCs w:val="20"/>
          <w:u w:val="single"/>
        </w:rPr>
        <w:t>e</w:t>
      </w:r>
      <w:r w:rsidRPr="00897439">
        <w:rPr>
          <w:rFonts w:ascii="Arial" w:eastAsiaTheme="minorEastAsia" w:hAnsi="Arial" w:cs="Arial"/>
          <w:sz w:val="20"/>
          <w:szCs w:val="20"/>
          <w:u w:val="single"/>
        </w:rPr>
        <w:t>r</w:t>
      </w:r>
      <w:r w:rsidRPr="00897439">
        <w:rPr>
          <w:rFonts w:ascii="Arial" w:eastAsiaTheme="minorEastAsia" w:hAnsi="Arial" w:cs="Arial"/>
          <w:spacing w:val="40"/>
          <w:sz w:val="20"/>
          <w:szCs w:val="20"/>
          <w:u w:val="single"/>
        </w:rPr>
        <w:t xml:space="preserve"> </w:t>
      </w:r>
      <w:r w:rsidRPr="00897439">
        <w:rPr>
          <w:rFonts w:ascii="Arial" w:eastAsiaTheme="minorEastAsia" w:hAnsi="Arial" w:cs="Arial"/>
          <w:spacing w:val="4"/>
          <w:sz w:val="20"/>
          <w:szCs w:val="20"/>
          <w:u w:val="single"/>
        </w:rPr>
        <w:t>3</w:t>
      </w:r>
      <w:r w:rsidRPr="00897439">
        <w:rPr>
          <w:rFonts w:ascii="Arial" w:eastAsiaTheme="minorEastAsia" w:hAnsi="Arial" w:cs="Arial"/>
          <w:spacing w:val="1"/>
          <w:sz w:val="20"/>
          <w:szCs w:val="20"/>
          <w:u w:val="single"/>
        </w:rPr>
        <w:t>0</w:t>
      </w:r>
      <w:r w:rsidRPr="00897439">
        <w:rPr>
          <w:rFonts w:ascii="Arial" w:eastAsiaTheme="minorEastAsia" w:hAnsi="Arial" w:cs="Arial"/>
          <w:spacing w:val="-1"/>
          <w:sz w:val="20"/>
          <w:szCs w:val="20"/>
          <w:u w:val="single"/>
        </w:rPr>
        <w:t>0</w:t>
      </w:r>
      <w:r w:rsidRPr="00897439">
        <w:rPr>
          <w:rFonts w:ascii="Arial" w:eastAsiaTheme="minorEastAsia" w:hAnsi="Arial" w:cs="Arial"/>
          <w:sz w:val="20"/>
          <w:szCs w:val="20"/>
          <w:u w:val="single"/>
        </w:rPr>
        <w:t xml:space="preserve">mm </w:t>
      </w:r>
      <w:r w:rsidRPr="00897439">
        <w:rPr>
          <w:rFonts w:ascii="Arial" w:eastAsiaTheme="minorEastAsia" w:hAnsi="Arial" w:cs="Arial"/>
          <w:spacing w:val="1"/>
          <w:sz w:val="20"/>
          <w:szCs w:val="20"/>
          <w:u w:val="single"/>
        </w:rPr>
        <w:t>h</w:t>
      </w:r>
      <w:r w:rsidRPr="00897439">
        <w:rPr>
          <w:rFonts w:ascii="Arial" w:eastAsiaTheme="minorEastAsia" w:hAnsi="Arial" w:cs="Arial"/>
          <w:spacing w:val="3"/>
          <w:sz w:val="20"/>
          <w:szCs w:val="20"/>
          <w:u w:val="single"/>
        </w:rPr>
        <w:t>i</w:t>
      </w:r>
      <w:r w:rsidRPr="00897439">
        <w:rPr>
          <w:rFonts w:ascii="Arial" w:eastAsiaTheme="minorEastAsia" w:hAnsi="Arial" w:cs="Arial"/>
          <w:spacing w:val="4"/>
          <w:sz w:val="20"/>
          <w:szCs w:val="20"/>
          <w:u w:val="single"/>
        </w:rPr>
        <w:t>g</w:t>
      </w:r>
      <w:r w:rsidRPr="00897439">
        <w:rPr>
          <w:rFonts w:ascii="Arial" w:eastAsiaTheme="minorEastAsia" w:hAnsi="Arial" w:cs="Arial"/>
          <w:spacing w:val="1"/>
          <w:sz w:val="20"/>
          <w:szCs w:val="20"/>
          <w:u w:val="single"/>
        </w:rPr>
        <w:t>h</w:t>
      </w:r>
      <w:r w:rsidRPr="00897439">
        <w:rPr>
          <w:rFonts w:ascii="Arial" w:eastAsiaTheme="minorEastAsia" w:hAnsi="Arial" w:cs="Arial"/>
          <w:spacing w:val="4"/>
          <w:sz w:val="20"/>
          <w:szCs w:val="20"/>
          <w:u w:val="single"/>
        </w:rPr>
        <w:t>)</w:t>
      </w:r>
      <w:r w:rsidRPr="00897439">
        <w:rPr>
          <w:rFonts w:ascii="Arial" w:eastAsiaTheme="minorEastAsia" w:hAnsi="Arial" w:cs="Arial"/>
          <w:sz w:val="20"/>
          <w:szCs w:val="20"/>
          <w:u w:val="single"/>
        </w:rPr>
        <w:t>:</w:t>
      </w:r>
      <w:r w:rsidRPr="00897439">
        <w:rPr>
          <w:rFonts w:ascii="Arial" w:eastAsiaTheme="minorEastAsia" w:hAnsi="Arial" w:cs="Arial"/>
          <w:spacing w:val="40"/>
          <w:sz w:val="20"/>
          <w:szCs w:val="20"/>
        </w:rPr>
        <w:t xml:space="preserve"> </w:t>
      </w:r>
      <w:r w:rsidRPr="00897439">
        <w:rPr>
          <w:rFonts w:ascii="Arial" w:eastAsiaTheme="minorEastAsia" w:hAnsi="Arial" w:cs="Arial"/>
          <w:spacing w:val="2"/>
          <w:sz w:val="20"/>
          <w:szCs w:val="20"/>
        </w:rPr>
        <w:t>N</w:t>
      </w:r>
      <w:r w:rsidRPr="00897439">
        <w:rPr>
          <w:rFonts w:ascii="Arial" w:eastAsiaTheme="minorEastAsia" w:hAnsi="Arial" w:cs="Arial"/>
          <w:spacing w:val="1"/>
          <w:sz w:val="20"/>
          <w:szCs w:val="20"/>
        </w:rPr>
        <w:t>e</w:t>
      </w:r>
      <w:r w:rsidRPr="00897439">
        <w:rPr>
          <w:rFonts w:ascii="Arial" w:eastAsiaTheme="minorEastAsia" w:hAnsi="Arial" w:cs="Arial"/>
          <w:spacing w:val="2"/>
          <w:sz w:val="20"/>
          <w:szCs w:val="20"/>
        </w:rPr>
        <w:t>w</w:t>
      </w:r>
      <w:r w:rsidRPr="00897439">
        <w:rPr>
          <w:rFonts w:ascii="Arial" w:eastAsiaTheme="minorEastAsia" w:hAnsi="Arial" w:cs="Arial"/>
          <w:sz w:val="20"/>
          <w:szCs w:val="20"/>
        </w:rPr>
        <w:t>,</w:t>
      </w:r>
      <w:r w:rsidRPr="00897439">
        <w:rPr>
          <w:rFonts w:ascii="Arial" w:eastAsiaTheme="minorEastAsia" w:hAnsi="Arial" w:cs="Arial"/>
          <w:spacing w:val="37"/>
          <w:sz w:val="20"/>
          <w:szCs w:val="20"/>
        </w:rPr>
        <w:t xml:space="preserve"> </w:t>
      </w:r>
      <w:r w:rsidRPr="00897439">
        <w:rPr>
          <w:rFonts w:ascii="Arial" w:eastAsiaTheme="minorEastAsia" w:hAnsi="Arial" w:cs="Arial"/>
          <w:spacing w:val="6"/>
          <w:sz w:val="20"/>
          <w:szCs w:val="20"/>
        </w:rPr>
        <w:t>c</w:t>
      </w:r>
      <w:r w:rsidRPr="00897439">
        <w:rPr>
          <w:rFonts w:ascii="Arial" w:eastAsiaTheme="minorEastAsia" w:hAnsi="Arial" w:cs="Arial"/>
          <w:spacing w:val="1"/>
          <w:sz w:val="20"/>
          <w:szCs w:val="20"/>
        </w:rPr>
        <w:t>o</w:t>
      </w:r>
      <w:r w:rsidRPr="00897439">
        <w:rPr>
          <w:rFonts w:ascii="Arial" w:eastAsiaTheme="minorEastAsia" w:hAnsi="Arial" w:cs="Arial"/>
          <w:spacing w:val="4"/>
          <w:sz w:val="20"/>
          <w:szCs w:val="20"/>
        </w:rPr>
        <w:t>d</w:t>
      </w:r>
      <w:r w:rsidRPr="00897439">
        <w:rPr>
          <w:rFonts w:ascii="Arial" w:eastAsiaTheme="minorEastAsia" w:hAnsi="Arial" w:cs="Arial"/>
          <w:sz w:val="20"/>
          <w:szCs w:val="20"/>
        </w:rPr>
        <w:t>e</w:t>
      </w:r>
      <w:r w:rsidRPr="00897439">
        <w:rPr>
          <w:rFonts w:ascii="Arial" w:eastAsiaTheme="minorEastAsia" w:hAnsi="Arial" w:cs="Arial"/>
          <w:spacing w:val="35"/>
          <w:sz w:val="20"/>
          <w:szCs w:val="20"/>
        </w:rPr>
        <w:t xml:space="preserve"> </w:t>
      </w:r>
      <w:r w:rsidRPr="00897439">
        <w:rPr>
          <w:rFonts w:ascii="Arial" w:eastAsiaTheme="minorEastAsia" w:hAnsi="Arial" w:cs="Arial"/>
          <w:sz w:val="20"/>
          <w:szCs w:val="20"/>
        </w:rPr>
        <w:t>5</w:t>
      </w:r>
      <w:r w:rsidRPr="00897439">
        <w:rPr>
          <w:rFonts w:ascii="Arial" w:eastAsiaTheme="minorEastAsia" w:hAnsi="Arial" w:cs="Arial"/>
          <w:spacing w:val="28"/>
          <w:sz w:val="20"/>
          <w:szCs w:val="20"/>
        </w:rPr>
        <w:t xml:space="preserve"> </w:t>
      </w:r>
      <w:r w:rsidRPr="00897439">
        <w:rPr>
          <w:rFonts w:ascii="Arial" w:eastAsiaTheme="minorEastAsia" w:hAnsi="Arial" w:cs="Arial"/>
          <w:spacing w:val="3"/>
          <w:sz w:val="20"/>
          <w:szCs w:val="20"/>
        </w:rPr>
        <w:t>l</w:t>
      </w:r>
      <w:r w:rsidRPr="00897439">
        <w:rPr>
          <w:rFonts w:ascii="Arial" w:eastAsiaTheme="minorEastAsia" w:hAnsi="Arial" w:cs="Arial"/>
          <w:spacing w:val="4"/>
          <w:sz w:val="20"/>
          <w:szCs w:val="20"/>
        </w:rPr>
        <w:t>e</w:t>
      </w:r>
      <w:r w:rsidRPr="00897439">
        <w:rPr>
          <w:rFonts w:ascii="Arial" w:eastAsiaTheme="minorEastAsia" w:hAnsi="Arial" w:cs="Arial"/>
          <w:spacing w:val="1"/>
          <w:sz w:val="20"/>
          <w:szCs w:val="20"/>
        </w:rPr>
        <w:t>a</w:t>
      </w:r>
      <w:r w:rsidRPr="00897439">
        <w:rPr>
          <w:rFonts w:ascii="Arial" w:eastAsiaTheme="minorEastAsia" w:hAnsi="Arial" w:cs="Arial"/>
          <w:sz w:val="20"/>
          <w:szCs w:val="20"/>
        </w:rPr>
        <w:t>d</w:t>
      </w:r>
      <w:r w:rsidRPr="00897439">
        <w:rPr>
          <w:rFonts w:ascii="Arial" w:eastAsiaTheme="minorEastAsia" w:hAnsi="Arial" w:cs="Arial"/>
          <w:spacing w:val="38"/>
          <w:sz w:val="20"/>
          <w:szCs w:val="20"/>
        </w:rPr>
        <w:t xml:space="preserve"> </w:t>
      </w:r>
      <w:r w:rsidRPr="00897439">
        <w:rPr>
          <w:rFonts w:ascii="Arial" w:eastAsiaTheme="minorEastAsia" w:hAnsi="Arial" w:cs="Arial"/>
          <w:spacing w:val="1"/>
          <w:sz w:val="20"/>
          <w:szCs w:val="20"/>
        </w:rPr>
        <w:t>p</w:t>
      </w:r>
      <w:r w:rsidRPr="00897439">
        <w:rPr>
          <w:rFonts w:ascii="Arial" w:eastAsiaTheme="minorEastAsia" w:hAnsi="Arial" w:cs="Arial"/>
          <w:spacing w:val="3"/>
          <w:sz w:val="20"/>
          <w:szCs w:val="20"/>
        </w:rPr>
        <w:t>i</w:t>
      </w:r>
      <w:r w:rsidRPr="00897439">
        <w:rPr>
          <w:rFonts w:ascii="Arial" w:eastAsiaTheme="minorEastAsia" w:hAnsi="Arial" w:cs="Arial"/>
          <w:spacing w:val="4"/>
          <w:sz w:val="20"/>
          <w:szCs w:val="20"/>
        </w:rPr>
        <w:t>p</w:t>
      </w:r>
      <w:r w:rsidRPr="00897439">
        <w:rPr>
          <w:rFonts w:ascii="Arial" w:eastAsiaTheme="minorEastAsia" w:hAnsi="Arial" w:cs="Arial"/>
          <w:sz w:val="20"/>
          <w:szCs w:val="20"/>
        </w:rPr>
        <w:t>e</w:t>
      </w:r>
      <w:r w:rsidRPr="00897439">
        <w:rPr>
          <w:rFonts w:ascii="Arial" w:eastAsiaTheme="minorEastAsia" w:hAnsi="Arial" w:cs="Arial"/>
          <w:spacing w:val="35"/>
          <w:sz w:val="20"/>
          <w:szCs w:val="20"/>
        </w:rPr>
        <w:t xml:space="preserve"> </w:t>
      </w:r>
      <w:r w:rsidRPr="00897439">
        <w:rPr>
          <w:rFonts w:ascii="Arial" w:eastAsiaTheme="minorEastAsia" w:hAnsi="Arial" w:cs="Arial"/>
          <w:spacing w:val="4"/>
          <w:sz w:val="20"/>
          <w:szCs w:val="20"/>
        </w:rPr>
        <w:t>s</w:t>
      </w:r>
      <w:r w:rsidRPr="00897439">
        <w:rPr>
          <w:rFonts w:ascii="Arial" w:eastAsiaTheme="minorEastAsia" w:hAnsi="Arial" w:cs="Arial"/>
          <w:spacing w:val="5"/>
          <w:sz w:val="20"/>
          <w:szCs w:val="20"/>
        </w:rPr>
        <w:t>l</w:t>
      </w:r>
      <w:r w:rsidRPr="00897439">
        <w:rPr>
          <w:rFonts w:ascii="Arial" w:eastAsiaTheme="minorEastAsia" w:hAnsi="Arial" w:cs="Arial"/>
          <w:spacing w:val="6"/>
          <w:sz w:val="20"/>
          <w:szCs w:val="20"/>
        </w:rPr>
        <w:t>eev</w:t>
      </w:r>
      <w:r w:rsidRPr="00897439">
        <w:rPr>
          <w:rFonts w:ascii="Arial" w:eastAsiaTheme="minorEastAsia" w:hAnsi="Arial" w:cs="Arial"/>
          <w:sz w:val="20"/>
          <w:szCs w:val="20"/>
        </w:rPr>
        <w:t xml:space="preserve">e </w:t>
      </w:r>
      <w:r w:rsidRPr="00897439">
        <w:rPr>
          <w:rFonts w:ascii="Arial" w:eastAsiaTheme="minorEastAsia" w:hAnsi="Arial" w:cs="Arial"/>
          <w:spacing w:val="2"/>
          <w:sz w:val="20"/>
          <w:szCs w:val="20"/>
        </w:rPr>
        <w:t>w</w:t>
      </w:r>
      <w:r w:rsidRPr="00897439">
        <w:rPr>
          <w:rFonts w:ascii="Arial" w:eastAsiaTheme="minorEastAsia" w:hAnsi="Arial" w:cs="Arial"/>
          <w:spacing w:val="3"/>
          <w:sz w:val="20"/>
          <w:szCs w:val="20"/>
        </w:rPr>
        <w:t>it</w:t>
      </w:r>
      <w:r w:rsidRPr="00897439">
        <w:rPr>
          <w:rFonts w:ascii="Arial" w:eastAsiaTheme="minorEastAsia" w:hAnsi="Arial" w:cs="Arial"/>
          <w:sz w:val="20"/>
          <w:szCs w:val="20"/>
        </w:rPr>
        <w:t>h</w:t>
      </w:r>
      <w:r w:rsidRPr="00897439">
        <w:rPr>
          <w:rFonts w:ascii="Arial" w:eastAsiaTheme="minorEastAsia" w:hAnsi="Arial" w:cs="Arial"/>
          <w:spacing w:val="33"/>
          <w:sz w:val="20"/>
          <w:szCs w:val="20"/>
        </w:rPr>
        <w:t xml:space="preserve"> </w:t>
      </w:r>
      <w:r w:rsidRPr="00897439">
        <w:rPr>
          <w:rFonts w:ascii="Arial" w:eastAsiaTheme="minorEastAsia" w:hAnsi="Arial" w:cs="Arial"/>
          <w:spacing w:val="3"/>
          <w:sz w:val="20"/>
          <w:szCs w:val="20"/>
        </w:rPr>
        <w:t>i</w:t>
      </w:r>
      <w:r w:rsidRPr="00897439">
        <w:rPr>
          <w:rFonts w:ascii="Arial" w:eastAsiaTheme="minorEastAsia" w:hAnsi="Arial" w:cs="Arial"/>
          <w:spacing w:val="1"/>
          <w:sz w:val="20"/>
          <w:szCs w:val="20"/>
        </w:rPr>
        <w:t>n</w:t>
      </w:r>
      <w:r w:rsidRPr="00897439">
        <w:rPr>
          <w:rFonts w:ascii="Arial" w:eastAsiaTheme="minorEastAsia" w:hAnsi="Arial" w:cs="Arial"/>
          <w:spacing w:val="3"/>
          <w:sz w:val="20"/>
          <w:szCs w:val="20"/>
        </w:rPr>
        <w:t>t</w:t>
      </w:r>
      <w:r w:rsidRPr="00897439">
        <w:rPr>
          <w:rFonts w:ascii="Arial" w:eastAsiaTheme="minorEastAsia" w:hAnsi="Arial" w:cs="Arial"/>
          <w:spacing w:val="1"/>
          <w:sz w:val="20"/>
          <w:szCs w:val="20"/>
        </w:rPr>
        <w:t>eg</w:t>
      </w:r>
      <w:r w:rsidRPr="00897439">
        <w:rPr>
          <w:rFonts w:ascii="Arial" w:eastAsiaTheme="minorEastAsia" w:hAnsi="Arial" w:cs="Arial"/>
          <w:spacing w:val="3"/>
          <w:sz w:val="20"/>
          <w:szCs w:val="20"/>
        </w:rPr>
        <w:t>r</w:t>
      </w:r>
      <w:r w:rsidRPr="00897439">
        <w:rPr>
          <w:rFonts w:ascii="Arial" w:eastAsiaTheme="minorEastAsia" w:hAnsi="Arial" w:cs="Arial"/>
          <w:spacing w:val="2"/>
          <w:sz w:val="20"/>
          <w:szCs w:val="20"/>
        </w:rPr>
        <w:t>a</w:t>
      </w:r>
      <w:r w:rsidRPr="00897439">
        <w:rPr>
          <w:rFonts w:ascii="Arial" w:eastAsiaTheme="minorEastAsia" w:hAnsi="Arial" w:cs="Arial"/>
          <w:sz w:val="20"/>
          <w:szCs w:val="20"/>
        </w:rPr>
        <w:t>l</w:t>
      </w:r>
      <w:r w:rsidRPr="00897439">
        <w:rPr>
          <w:rFonts w:ascii="Arial" w:eastAsiaTheme="minorEastAsia" w:hAnsi="Arial" w:cs="Arial"/>
          <w:spacing w:val="42"/>
          <w:sz w:val="20"/>
          <w:szCs w:val="20"/>
        </w:rPr>
        <w:t xml:space="preserve"> </w:t>
      </w:r>
      <w:r w:rsidRPr="00897439">
        <w:rPr>
          <w:rFonts w:ascii="Arial" w:eastAsiaTheme="minorEastAsia" w:hAnsi="Arial" w:cs="Arial"/>
          <w:spacing w:val="1"/>
          <w:sz w:val="20"/>
          <w:szCs w:val="20"/>
        </w:rPr>
        <w:t>f</w:t>
      </w:r>
      <w:r w:rsidRPr="00897439">
        <w:rPr>
          <w:rFonts w:ascii="Arial" w:eastAsiaTheme="minorEastAsia" w:hAnsi="Arial" w:cs="Arial"/>
          <w:spacing w:val="3"/>
          <w:sz w:val="20"/>
          <w:szCs w:val="20"/>
        </w:rPr>
        <w:t>l</w:t>
      </w:r>
      <w:r w:rsidRPr="00897439">
        <w:rPr>
          <w:rFonts w:ascii="Arial" w:eastAsiaTheme="minorEastAsia" w:hAnsi="Arial" w:cs="Arial"/>
          <w:spacing w:val="1"/>
          <w:sz w:val="20"/>
          <w:szCs w:val="20"/>
        </w:rPr>
        <w:t>ang</w:t>
      </w:r>
      <w:r w:rsidRPr="00897439">
        <w:rPr>
          <w:rFonts w:ascii="Arial" w:eastAsiaTheme="minorEastAsia" w:hAnsi="Arial" w:cs="Arial"/>
          <w:spacing w:val="2"/>
          <w:sz w:val="20"/>
          <w:szCs w:val="20"/>
        </w:rPr>
        <w:t>e</w:t>
      </w:r>
      <w:r w:rsidRPr="00897439">
        <w:rPr>
          <w:rFonts w:ascii="Arial" w:eastAsiaTheme="minorEastAsia" w:hAnsi="Arial" w:cs="Arial"/>
          <w:sz w:val="20"/>
          <w:szCs w:val="20"/>
        </w:rPr>
        <w:t>.</w:t>
      </w:r>
      <w:r w:rsidRPr="00897439">
        <w:rPr>
          <w:rFonts w:ascii="Arial" w:eastAsiaTheme="minorEastAsia" w:hAnsi="Arial" w:cs="Arial"/>
          <w:spacing w:val="41"/>
          <w:sz w:val="20"/>
          <w:szCs w:val="20"/>
        </w:rPr>
        <w:t xml:space="preserve"> </w:t>
      </w:r>
      <w:r w:rsidRPr="00897439">
        <w:rPr>
          <w:rFonts w:ascii="Arial" w:eastAsiaTheme="minorEastAsia" w:hAnsi="Arial" w:cs="Arial"/>
          <w:spacing w:val="2"/>
          <w:sz w:val="20"/>
          <w:szCs w:val="20"/>
        </w:rPr>
        <w:t>S</w:t>
      </w:r>
      <w:r w:rsidRPr="00897439">
        <w:rPr>
          <w:rFonts w:ascii="Arial" w:eastAsiaTheme="minorEastAsia" w:hAnsi="Arial" w:cs="Arial"/>
          <w:spacing w:val="3"/>
          <w:sz w:val="20"/>
          <w:szCs w:val="20"/>
        </w:rPr>
        <w:t>l</w:t>
      </w:r>
      <w:r w:rsidRPr="00897439">
        <w:rPr>
          <w:rFonts w:ascii="Arial" w:eastAsiaTheme="minorEastAsia" w:hAnsi="Arial" w:cs="Arial"/>
          <w:spacing w:val="1"/>
          <w:sz w:val="20"/>
          <w:szCs w:val="20"/>
        </w:rPr>
        <w:t>ee</w:t>
      </w:r>
      <w:r w:rsidRPr="00897439">
        <w:rPr>
          <w:rFonts w:ascii="Arial" w:eastAsiaTheme="minorEastAsia" w:hAnsi="Arial" w:cs="Arial"/>
          <w:spacing w:val="2"/>
          <w:sz w:val="20"/>
          <w:szCs w:val="20"/>
        </w:rPr>
        <w:t>v</w:t>
      </w:r>
      <w:r w:rsidRPr="00897439">
        <w:rPr>
          <w:rFonts w:ascii="Arial" w:eastAsiaTheme="minorEastAsia" w:hAnsi="Arial" w:cs="Arial"/>
          <w:sz w:val="20"/>
          <w:szCs w:val="20"/>
        </w:rPr>
        <w:t>e</w:t>
      </w:r>
      <w:r w:rsidRPr="00897439">
        <w:rPr>
          <w:rFonts w:ascii="Arial" w:eastAsiaTheme="minorEastAsia" w:hAnsi="Arial" w:cs="Arial"/>
          <w:spacing w:val="40"/>
          <w:sz w:val="20"/>
          <w:szCs w:val="20"/>
        </w:rPr>
        <w:t xml:space="preserve"> </w:t>
      </w:r>
      <w:r w:rsidRPr="00897439">
        <w:rPr>
          <w:rFonts w:ascii="Arial" w:eastAsiaTheme="minorEastAsia" w:hAnsi="Arial" w:cs="Arial"/>
          <w:spacing w:val="2"/>
          <w:sz w:val="20"/>
          <w:szCs w:val="20"/>
        </w:rPr>
        <w:t>m</w:t>
      </w:r>
      <w:r w:rsidRPr="00897439">
        <w:rPr>
          <w:rFonts w:ascii="Arial" w:eastAsiaTheme="minorEastAsia" w:hAnsi="Arial" w:cs="Arial"/>
          <w:spacing w:val="3"/>
          <w:sz w:val="20"/>
          <w:szCs w:val="20"/>
        </w:rPr>
        <w:t>i</w:t>
      </w:r>
      <w:r w:rsidRPr="00897439">
        <w:rPr>
          <w:rFonts w:ascii="Arial" w:eastAsiaTheme="minorEastAsia" w:hAnsi="Arial" w:cs="Arial"/>
          <w:spacing w:val="1"/>
          <w:sz w:val="20"/>
          <w:szCs w:val="20"/>
        </w:rPr>
        <w:t>n</w:t>
      </w:r>
      <w:r w:rsidRPr="00897439">
        <w:rPr>
          <w:rFonts w:ascii="Arial" w:eastAsiaTheme="minorEastAsia" w:hAnsi="Arial" w:cs="Arial"/>
          <w:spacing w:val="3"/>
          <w:sz w:val="20"/>
          <w:szCs w:val="20"/>
        </w:rPr>
        <w:t>i</w:t>
      </w:r>
      <w:r w:rsidRPr="00897439">
        <w:rPr>
          <w:rFonts w:ascii="Arial" w:eastAsiaTheme="minorEastAsia" w:hAnsi="Arial" w:cs="Arial"/>
          <w:spacing w:val="2"/>
          <w:sz w:val="20"/>
          <w:szCs w:val="20"/>
        </w:rPr>
        <w:t>m</w:t>
      </w:r>
      <w:r w:rsidRPr="00897439">
        <w:rPr>
          <w:rFonts w:ascii="Arial" w:eastAsiaTheme="minorEastAsia" w:hAnsi="Arial" w:cs="Arial"/>
          <w:spacing w:val="1"/>
          <w:sz w:val="20"/>
          <w:szCs w:val="20"/>
        </w:rPr>
        <w:t>u</w:t>
      </w:r>
      <w:r w:rsidRPr="00897439">
        <w:rPr>
          <w:rFonts w:ascii="Arial" w:eastAsiaTheme="minorEastAsia" w:hAnsi="Arial" w:cs="Arial"/>
          <w:sz w:val="20"/>
          <w:szCs w:val="20"/>
        </w:rPr>
        <w:t>m</w:t>
      </w:r>
      <w:r w:rsidRPr="00897439">
        <w:rPr>
          <w:rFonts w:ascii="Arial" w:eastAsiaTheme="minorEastAsia" w:hAnsi="Arial" w:cs="Arial"/>
          <w:spacing w:val="46"/>
          <w:sz w:val="20"/>
          <w:szCs w:val="20"/>
        </w:rPr>
        <w:t xml:space="preserve"> </w:t>
      </w:r>
      <w:r w:rsidRPr="00897439">
        <w:rPr>
          <w:rFonts w:ascii="Arial" w:eastAsiaTheme="minorEastAsia" w:hAnsi="Arial" w:cs="Arial"/>
          <w:spacing w:val="1"/>
          <w:sz w:val="20"/>
          <w:szCs w:val="20"/>
        </w:rPr>
        <w:t>15</w:t>
      </w:r>
      <w:r w:rsidRPr="00897439">
        <w:rPr>
          <w:rFonts w:ascii="Arial" w:eastAsiaTheme="minorEastAsia" w:hAnsi="Arial" w:cs="Arial"/>
          <w:spacing w:val="-1"/>
          <w:sz w:val="20"/>
          <w:szCs w:val="20"/>
        </w:rPr>
        <w:t>0</w:t>
      </w:r>
      <w:r w:rsidRPr="00897439">
        <w:rPr>
          <w:rFonts w:ascii="Arial" w:eastAsiaTheme="minorEastAsia" w:hAnsi="Arial" w:cs="Arial"/>
          <w:sz w:val="20"/>
          <w:szCs w:val="20"/>
        </w:rPr>
        <w:t xml:space="preserve">mm </w:t>
      </w:r>
      <w:r w:rsidRPr="00897439">
        <w:rPr>
          <w:rFonts w:ascii="Arial" w:eastAsiaTheme="minorEastAsia" w:hAnsi="Arial" w:cs="Arial"/>
          <w:spacing w:val="1"/>
          <w:sz w:val="20"/>
          <w:szCs w:val="20"/>
        </w:rPr>
        <w:t>h</w:t>
      </w:r>
      <w:r w:rsidRPr="00897439">
        <w:rPr>
          <w:rFonts w:ascii="Arial" w:eastAsiaTheme="minorEastAsia" w:hAnsi="Arial" w:cs="Arial"/>
          <w:spacing w:val="3"/>
          <w:sz w:val="20"/>
          <w:szCs w:val="20"/>
        </w:rPr>
        <w:t>i</w:t>
      </w:r>
      <w:r w:rsidRPr="00897439">
        <w:rPr>
          <w:rFonts w:ascii="Arial" w:eastAsiaTheme="minorEastAsia" w:hAnsi="Arial" w:cs="Arial"/>
          <w:spacing w:val="1"/>
          <w:sz w:val="20"/>
          <w:szCs w:val="20"/>
        </w:rPr>
        <w:t>gh</w:t>
      </w:r>
      <w:r w:rsidRPr="00897439">
        <w:rPr>
          <w:rFonts w:ascii="Arial" w:eastAsiaTheme="minorEastAsia" w:hAnsi="Arial" w:cs="Arial"/>
          <w:sz w:val="20"/>
          <w:szCs w:val="20"/>
        </w:rPr>
        <w:t>,</w:t>
      </w:r>
      <w:r w:rsidRPr="00897439">
        <w:rPr>
          <w:rFonts w:ascii="Arial" w:eastAsiaTheme="minorEastAsia" w:hAnsi="Arial" w:cs="Arial"/>
          <w:spacing w:val="37"/>
          <w:sz w:val="20"/>
          <w:szCs w:val="20"/>
        </w:rPr>
        <w:t xml:space="preserve"> </w:t>
      </w:r>
      <w:r w:rsidRPr="00897439">
        <w:rPr>
          <w:rFonts w:ascii="Arial" w:eastAsiaTheme="minorEastAsia" w:hAnsi="Arial" w:cs="Arial"/>
          <w:spacing w:val="3"/>
          <w:sz w:val="20"/>
          <w:szCs w:val="20"/>
        </w:rPr>
        <w:t>fl</w:t>
      </w:r>
      <w:r w:rsidRPr="00897439">
        <w:rPr>
          <w:rFonts w:ascii="Arial" w:eastAsiaTheme="minorEastAsia" w:hAnsi="Arial" w:cs="Arial"/>
          <w:spacing w:val="1"/>
          <w:sz w:val="20"/>
          <w:szCs w:val="20"/>
        </w:rPr>
        <w:t>ang</w:t>
      </w:r>
      <w:r w:rsidRPr="00897439">
        <w:rPr>
          <w:rFonts w:ascii="Arial" w:eastAsiaTheme="minorEastAsia" w:hAnsi="Arial" w:cs="Arial"/>
          <w:sz w:val="20"/>
          <w:szCs w:val="20"/>
        </w:rPr>
        <w:t>e</w:t>
      </w:r>
      <w:r w:rsidRPr="00897439">
        <w:rPr>
          <w:rFonts w:ascii="Arial" w:eastAsiaTheme="minorEastAsia" w:hAnsi="Arial" w:cs="Arial"/>
          <w:spacing w:val="40"/>
          <w:sz w:val="20"/>
          <w:szCs w:val="20"/>
        </w:rPr>
        <w:t xml:space="preserve"> </w:t>
      </w:r>
      <w:r w:rsidRPr="00897439">
        <w:rPr>
          <w:rFonts w:ascii="Arial" w:eastAsiaTheme="minorEastAsia" w:hAnsi="Arial" w:cs="Arial"/>
          <w:spacing w:val="4"/>
          <w:sz w:val="20"/>
          <w:szCs w:val="20"/>
        </w:rPr>
        <w:t>m</w:t>
      </w:r>
      <w:r w:rsidRPr="00897439">
        <w:rPr>
          <w:rFonts w:ascii="Arial" w:eastAsiaTheme="minorEastAsia" w:hAnsi="Arial" w:cs="Arial"/>
          <w:spacing w:val="5"/>
          <w:sz w:val="20"/>
          <w:szCs w:val="20"/>
        </w:rPr>
        <w:t>i</w:t>
      </w:r>
      <w:r w:rsidRPr="00897439">
        <w:rPr>
          <w:rFonts w:ascii="Arial" w:eastAsiaTheme="minorEastAsia" w:hAnsi="Arial" w:cs="Arial"/>
          <w:spacing w:val="1"/>
          <w:sz w:val="20"/>
          <w:szCs w:val="20"/>
        </w:rPr>
        <w:t>n</w:t>
      </w:r>
      <w:r w:rsidRPr="00897439">
        <w:rPr>
          <w:rFonts w:ascii="Arial" w:eastAsiaTheme="minorEastAsia" w:hAnsi="Arial" w:cs="Arial"/>
          <w:spacing w:val="5"/>
          <w:sz w:val="20"/>
          <w:szCs w:val="20"/>
        </w:rPr>
        <w:t>i</w:t>
      </w:r>
      <w:r w:rsidRPr="00897439">
        <w:rPr>
          <w:rFonts w:ascii="Arial" w:eastAsiaTheme="minorEastAsia" w:hAnsi="Arial" w:cs="Arial"/>
          <w:spacing w:val="4"/>
          <w:sz w:val="20"/>
          <w:szCs w:val="20"/>
        </w:rPr>
        <w:t>m</w:t>
      </w:r>
      <w:r w:rsidRPr="00897439">
        <w:rPr>
          <w:rFonts w:ascii="Arial" w:eastAsiaTheme="minorEastAsia" w:hAnsi="Arial" w:cs="Arial"/>
          <w:spacing w:val="6"/>
          <w:sz w:val="20"/>
          <w:szCs w:val="20"/>
        </w:rPr>
        <w:t>u</w:t>
      </w:r>
      <w:r w:rsidRPr="00897439">
        <w:rPr>
          <w:rFonts w:ascii="Arial" w:eastAsiaTheme="minorEastAsia" w:hAnsi="Arial" w:cs="Arial"/>
          <w:sz w:val="20"/>
          <w:szCs w:val="20"/>
        </w:rPr>
        <w:t xml:space="preserve">m </w:t>
      </w:r>
      <w:r w:rsidRPr="00897439">
        <w:rPr>
          <w:rFonts w:ascii="Arial" w:eastAsiaTheme="minorEastAsia" w:hAnsi="Arial" w:cs="Arial"/>
          <w:spacing w:val="6"/>
          <w:sz w:val="20"/>
          <w:szCs w:val="20"/>
        </w:rPr>
        <w:t>10</w:t>
      </w:r>
      <w:r w:rsidRPr="00897439">
        <w:rPr>
          <w:rFonts w:ascii="Arial" w:eastAsiaTheme="minorEastAsia" w:hAnsi="Arial" w:cs="Arial"/>
          <w:spacing w:val="-1"/>
          <w:sz w:val="20"/>
          <w:szCs w:val="20"/>
        </w:rPr>
        <w:t>0</w:t>
      </w:r>
      <w:r w:rsidRPr="00897439">
        <w:rPr>
          <w:rFonts w:ascii="Arial" w:eastAsiaTheme="minorEastAsia" w:hAnsi="Arial" w:cs="Arial"/>
          <w:sz w:val="20"/>
          <w:szCs w:val="20"/>
        </w:rPr>
        <w:t xml:space="preserve">mm </w:t>
      </w:r>
      <w:r w:rsidRPr="00897439">
        <w:rPr>
          <w:rFonts w:ascii="Arial" w:eastAsiaTheme="minorEastAsia" w:hAnsi="Arial" w:cs="Arial"/>
          <w:spacing w:val="6"/>
          <w:sz w:val="20"/>
          <w:szCs w:val="20"/>
        </w:rPr>
        <w:t>w</w:t>
      </w:r>
      <w:r w:rsidRPr="00897439">
        <w:rPr>
          <w:rFonts w:ascii="Arial" w:eastAsiaTheme="minorEastAsia" w:hAnsi="Arial" w:cs="Arial"/>
          <w:spacing w:val="8"/>
          <w:sz w:val="20"/>
          <w:szCs w:val="20"/>
        </w:rPr>
        <w:t>i</w:t>
      </w:r>
      <w:r w:rsidRPr="00897439">
        <w:rPr>
          <w:rFonts w:ascii="Arial" w:eastAsiaTheme="minorEastAsia" w:hAnsi="Arial" w:cs="Arial"/>
          <w:spacing w:val="6"/>
          <w:sz w:val="20"/>
          <w:szCs w:val="20"/>
        </w:rPr>
        <w:t>de</w:t>
      </w:r>
      <w:r w:rsidRPr="00897439">
        <w:rPr>
          <w:rFonts w:ascii="Arial" w:eastAsiaTheme="minorEastAsia" w:hAnsi="Arial" w:cs="Arial"/>
          <w:sz w:val="20"/>
          <w:szCs w:val="20"/>
        </w:rPr>
        <w:t>.</w:t>
      </w:r>
      <w:r w:rsidRPr="00897439">
        <w:rPr>
          <w:rFonts w:ascii="Arial" w:eastAsiaTheme="minorEastAsia" w:hAnsi="Arial" w:cs="Arial"/>
          <w:spacing w:val="18"/>
          <w:sz w:val="20"/>
          <w:szCs w:val="20"/>
        </w:rPr>
        <w:t xml:space="preserve"> </w:t>
      </w:r>
      <w:r w:rsidRPr="00897439">
        <w:rPr>
          <w:rFonts w:ascii="Arial" w:eastAsiaTheme="minorEastAsia" w:hAnsi="Arial" w:cs="Arial"/>
          <w:spacing w:val="6"/>
          <w:sz w:val="20"/>
          <w:szCs w:val="20"/>
        </w:rPr>
        <w:t>P</w:t>
      </w:r>
      <w:r w:rsidRPr="00897439">
        <w:rPr>
          <w:rFonts w:ascii="Arial" w:eastAsiaTheme="minorEastAsia" w:hAnsi="Arial" w:cs="Arial"/>
          <w:spacing w:val="8"/>
          <w:sz w:val="20"/>
          <w:szCs w:val="20"/>
        </w:rPr>
        <w:t>ri</w:t>
      </w:r>
      <w:r w:rsidRPr="00897439">
        <w:rPr>
          <w:rFonts w:ascii="Arial" w:eastAsiaTheme="minorEastAsia" w:hAnsi="Arial" w:cs="Arial"/>
          <w:spacing w:val="7"/>
          <w:sz w:val="20"/>
          <w:szCs w:val="20"/>
        </w:rPr>
        <w:t>m</w:t>
      </w:r>
      <w:r w:rsidRPr="00897439">
        <w:rPr>
          <w:rFonts w:ascii="Arial" w:eastAsiaTheme="minorEastAsia" w:hAnsi="Arial" w:cs="Arial"/>
          <w:sz w:val="20"/>
          <w:szCs w:val="20"/>
        </w:rPr>
        <w:t xml:space="preserve">e </w:t>
      </w:r>
      <w:r w:rsidRPr="00897439">
        <w:rPr>
          <w:rFonts w:ascii="Arial" w:eastAsiaTheme="minorEastAsia" w:hAnsi="Arial" w:cs="Arial"/>
          <w:spacing w:val="6"/>
          <w:sz w:val="20"/>
          <w:szCs w:val="20"/>
        </w:rPr>
        <w:t>bo</w:t>
      </w:r>
      <w:r w:rsidRPr="00897439">
        <w:rPr>
          <w:rFonts w:ascii="Arial" w:eastAsiaTheme="minorEastAsia" w:hAnsi="Arial" w:cs="Arial"/>
          <w:spacing w:val="8"/>
          <w:sz w:val="20"/>
          <w:szCs w:val="20"/>
        </w:rPr>
        <w:t>t</w:t>
      </w:r>
      <w:r w:rsidRPr="00897439">
        <w:rPr>
          <w:rFonts w:ascii="Arial" w:eastAsiaTheme="minorEastAsia" w:hAnsi="Arial" w:cs="Arial"/>
          <w:sz w:val="20"/>
          <w:szCs w:val="20"/>
        </w:rPr>
        <w:t>h</w:t>
      </w:r>
      <w:r w:rsidRPr="00897439">
        <w:rPr>
          <w:rFonts w:ascii="Arial" w:eastAsiaTheme="minorEastAsia" w:hAnsi="Arial" w:cs="Arial"/>
          <w:spacing w:val="15"/>
          <w:sz w:val="20"/>
          <w:szCs w:val="20"/>
        </w:rPr>
        <w:t xml:space="preserve"> </w:t>
      </w:r>
      <w:r w:rsidRPr="00897439">
        <w:rPr>
          <w:rFonts w:ascii="Arial" w:eastAsiaTheme="minorEastAsia" w:hAnsi="Arial" w:cs="Arial"/>
          <w:spacing w:val="8"/>
          <w:sz w:val="20"/>
          <w:szCs w:val="20"/>
        </w:rPr>
        <w:t>s</w:t>
      </w:r>
      <w:r w:rsidRPr="00897439">
        <w:rPr>
          <w:rFonts w:ascii="Arial" w:eastAsiaTheme="minorEastAsia" w:hAnsi="Arial" w:cs="Arial"/>
          <w:spacing w:val="6"/>
          <w:sz w:val="20"/>
          <w:szCs w:val="20"/>
        </w:rPr>
        <w:t>u</w:t>
      </w:r>
      <w:r w:rsidRPr="00897439">
        <w:rPr>
          <w:rFonts w:ascii="Arial" w:eastAsiaTheme="minorEastAsia" w:hAnsi="Arial" w:cs="Arial"/>
          <w:spacing w:val="8"/>
          <w:sz w:val="20"/>
          <w:szCs w:val="20"/>
        </w:rPr>
        <w:t>rf</w:t>
      </w:r>
      <w:r w:rsidRPr="00897439">
        <w:rPr>
          <w:rFonts w:ascii="Arial" w:eastAsiaTheme="minorEastAsia" w:hAnsi="Arial" w:cs="Arial"/>
          <w:spacing w:val="6"/>
          <w:sz w:val="20"/>
          <w:szCs w:val="20"/>
        </w:rPr>
        <w:t>a</w:t>
      </w:r>
      <w:r w:rsidRPr="00897439">
        <w:rPr>
          <w:rFonts w:ascii="Arial" w:eastAsiaTheme="minorEastAsia" w:hAnsi="Arial" w:cs="Arial"/>
          <w:spacing w:val="8"/>
          <w:sz w:val="20"/>
          <w:szCs w:val="20"/>
        </w:rPr>
        <w:t>c</w:t>
      </w:r>
      <w:r w:rsidRPr="00897439">
        <w:rPr>
          <w:rFonts w:ascii="Arial" w:eastAsiaTheme="minorEastAsia" w:hAnsi="Arial" w:cs="Arial"/>
          <w:spacing w:val="7"/>
          <w:sz w:val="20"/>
          <w:szCs w:val="20"/>
        </w:rPr>
        <w:t>e</w:t>
      </w:r>
      <w:r w:rsidRPr="00897439">
        <w:rPr>
          <w:rFonts w:ascii="Arial" w:eastAsiaTheme="minorEastAsia" w:hAnsi="Arial" w:cs="Arial"/>
          <w:sz w:val="20"/>
          <w:szCs w:val="20"/>
        </w:rPr>
        <w:t>s</w:t>
      </w:r>
      <w:r w:rsidRPr="00897439">
        <w:rPr>
          <w:rFonts w:ascii="Arial" w:eastAsiaTheme="minorEastAsia" w:hAnsi="Arial" w:cs="Arial"/>
          <w:spacing w:val="24"/>
          <w:sz w:val="20"/>
          <w:szCs w:val="20"/>
        </w:rPr>
        <w:t xml:space="preserve"> </w:t>
      </w:r>
      <w:r w:rsidRPr="00897439">
        <w:rPr>
          <w:rFonts w:ascii="Arial" w:eastAsiaTheme="minorEastAsia" w:hAnsi="Arial" w:cs="Arial"/>
          <w:spacing w:val="6"/>
          <w:sz w:val="20"/>
          <w:szCs w:val="20"/>
        </w:rPr>
        <w:t>o</w:t>
      </w:r>
      <w:r w:rsidRPr="00897439">
        <w:rPr>
          <w:rFonts w:ascii="Arial" w:eastAsiaTheme="minorEastAsia" w:hAnsi="Arial" w:cs="Arial"/>
          <w:sz w:val="20"/>
          <w:szCs w:val="20"/>
        </w:rPr>
        <w:t xml:space="preserve">f </w:t>
      </w:r>
      <w:r w:rsidRPr="00897439">
        <w:rPr>
          <w:rFonts w:ascii="Arial" w:eastAsiaTheme="minorEastAsia" w:hAnsi="Arial" w:cs="Arial"/>
          <w:spacing w:val="8"/>
          <w:sz w:val="20"/>
          <w:szCs w:val="20"/>
        </w:rPr>
        <w:lastRenderedPageBreak/>
        <w:t>t</w:t>
      </w:r>
      <w:r w:rsidRPr="00897439">
        <w:rPr>
          <w:rFonts w:ascii="Arial" w:eastAsiaTheme="minorEastAsia" w:hAnsi="Arial" w:cs="Arial"/>
          <w:spacing w:val="6"/>
          <w:sz w:val="20"/>
          <w:szCs w:val="20"/>
        </w:rPr>
        <w:t>h</w:t>
      </w:r>
      <w:r w:rsidRPr="00897439">
        <w:rPr>
          <w:rFonts w:ascii="Arial" w:eastAsiaTheme="minorEastAsia" w:hAnsi="Arial" w:cs="Arial"/>
          <w:sz w:val="20"/>
          <w:szCs w:val="20"/>
        </w:rPr>
        <w:t>e</w:t>
      </w:r>
      <w:r w:rsidRPr="00897439">
        <w:rPr>
          <w:rFonts w:ascii="Arial" w:eastAsiaTheme="minorEastAsia" w:hAnsi="Arial" w:cs="Arial"/>
          <w:spacing w:val="10"/>
          <w:sz w:val="20"/>
          <w:szCs w:val="20"/>
        </w:rPr>
        <w:t xml:space="preserve"> </w:t>
      </w:r>
      <w:r w:rsidRPr="00897439">
        <w:rPr>
          <w:rFonts w:ascii="Arial" w:eastAsiaTheme="minorEastAsia" w:hAnsi="Arial" w:cs="Arial"/>
          <w:spacing w:val="8"/>
          <w:sz w:val="20"/>
          <w:szCs w:val="20"/>
        </w:rPr>
        <w:t>fl</w:t>
      </w:r>
      <w:r w:rsidRPr="00897439">
        <w:rPr>
          <w:rFonts w:ascii="Arial" w:eastAsiaTheme="minorEastAsia" w:hAnsi="Arial" w:cs="Arial"/>
          <w:spacing w:val="6"/>
          <w:sz w:val="20"/>
          <w:szCs w:val="20"/>
        </w:rPr>
        <w:t>ang</w:t>
      </w:r>
      <w:r w:rsidRPr="00897439">
        <w:rPr>
          <w:rFonts w:ascii="Arial" w:eastAsiaTheme="minorEastAsia" w:hAnsi="Arial" w:cs="Arial"/>
          <w:spacing w:val="7"/>
          <w:sz w:val="20"/>
          <w:szCs w:val="20"/>
        </w:rPr>
        <w:t>e</w:t>
      </w:r>
      <w:r w:rsidRPr="00897439">
        <w:rPr>
          <w:rFonts w:ascii="Arial" w:eastAsiaTheme="minorEastAsia" w:hAnsi="Arial" w:cs="Arial"/>
          <w:sz w:val="20"/>
          <w:szCs w:val="20"/>
        </w:rPr>
        <w:t>.</w:t>
      </w:r>
      <w:r w:rsidR="00180D17">
        <w:rPr>
          <w:rFonts w:ascii="Arial" w:eastAsiaTheme="minorEastAsia" w:hAnsi="Arial" w:cs="Arial"/>
          <w:sz w:val="20"/>
          <w:szCs w:val="20"/>
        </w:rPr>
        <w:t xml:space="preserve"> </w:t>
      </w:r>
      <w:r w:rsidRPr="00897439">
        <w:rPr>
          <w:rFonts w:ascii="Arial" w:eastAsiaTheme="minorEastAsia" w:hAnsi="Arial" w:cs="Arial"/>
          <w:spacing w:val="6"/>
          <w:sz w:val="20"/>
          <w:szCs w:val="20"/>
        </w:rPr>
        <w:t>Fu</w:t>
      </w:r>
      <w:r w:rsidRPr="00897439">
        <w:rPr>
          <w:rFonts w:ascii="Arial" w:eastAsiaTheme="minorEastAsia" w:hAnsi="Arial" w:cs="Arial"/>
          <w:spacing w:val="8"/>
          <w:sz w:val="20"/>
          <w:szCs w:val="20"/>
        </w:rPr>
        <w:t>ll</w:t>
      </w:r>
      <w:r w:rsidRPr="00897439">
        <w:rPr>
          <w:rFonts w:ascii="Arial" w:eastAsiaTheme="minorEastAsia" w:hAnsi="Arial" w:cs="Arial"/>
          <w:sz w:val="20"/>
          <w:szCs w:val="20"/>
        </w:rPr>
        <w:t>y</w:t>
      </w:r>
      <w:r w:rsidRPr="00897439">
        <w:rPr>
          <w:rFonts w:ascii="Arial" w:eastAsiaTheme="minorEastAsia" w:hAnsi="Arial" w:cs="Arial"/>
          <w:spacing w:val="17"/>
          <w:sz w:val="20"/>
          <w:szCs w:val="20"/>
        </w:rPr>
        <w:t xml:space="preserve"> </w:t>
      </w:r>
      <w:r w:rsidRPr="00897439">
        <w:rPr>
          <w:rFonts w:ascii="Arial" w:eastAsiaTheme="minorEastAsia" w:hAnsi="Arial" w:cs="Arial"/>
          <w:spacing w:val="6"/>
          <w:sz w:val="20"/>
          <w:szCs w:val="20"/>
        </w:rPr>
        <w:t>bon</w:t>
      </w:r>
      <w:r w:rsidRPr="00897439">
        <w:rPr>
          <w:rFonts w:ascii="Arial" w:eastAsiaTheme="minorEastAsia" w:hAnsi="Arial" w:cs="Arial"/>
          <w:sz w:val="20"/>
          <w:szCs w:val="20"/>
        </w:rPr>
        <w:t>d</w:t>
      </w:r>
      <w:r w:rsidRPr="00897439">
        <w:rPr>
          <w:rFonts w:ascii="Arial" w:eastAsiaTheme="minorEastAsia" w:hAnsi="Arial" w:cs="Arial"/>
          <w:spacing w:val="17"/>
          <w:sz w:val="20"/>
          <w:szCs w:val="20"/>
        </w:rPr>
        <w:t xml:space="preserve"> </w:t>
      </w:r>
      <w:r w:rsidRPr="00897439">
        <w:rPr>
          <w:rFonts w:ascii="Arial" w:eastAsiaTheme="minorEastAsia" w:hAnsi="Arial" w:cs="Arial"/>
          <w:spacing w:val="10"/>
          <w:sz w:val="20"/>
          <w:szCs w:val="20"/>
        </w:rPr>
        <w:t>t</w:t>
      </w:r>
      <w:r w:rsidRPr="00897439">
        <w:rPr>
          <w:rFonts w:ascii="Arial" w:eastAsiaTheme="minorEastAsia" w:hAnsi="Arial" w:cs="Arial"/>
          <w:sz w:val="20"/>
          <w:szCs w:val="20"/>
        </w:rPr>
        <w:t xml:space="preserve">o </w:t>
      </w:r>
      <w:r w:rsidRPr="00897439">
        <w:rPr>
          <w:rFonts w:ascii="Arial" w:eastAsiaTheme="minorEastAsia" w:hAnsi="Arial" w:cs="Arial"/>
          <w:spacing w:val="1"/>
          <w:sz w:val="20"/>
          <w:szCs w:val="20"/>
        </w:rPr>
        <w:t>u</w:t>
      </w:r>
      <w:r w:rsidRPr="00897439">
        <w:rPr>
          <w:rFonts w:ascii="Arial" w:eastAsiaTheme="minorEastAsia" w:hAnsi="Arial" w:cs="Arial"/>
          <w:spacing w:val="4"/>
          <w:sz w:val="20"/>
          <w:szCs w:val="20"/>
        </w:rPr>
        <w:t>nd</w:t>
      </w:r>
      <w:r w:rsidRPr="00897439">
        <w:rPr>
          <w:rFonts w:ascii="Arial" w:eastAsiaTheme="minorEastAsia" w:hAnsi="Arial" w:cs="Arial"/>
          <w:spacing w:val="1"/>
          <w:sz w:val="20"/>
          <w:szCs w:val="20"/>
        </w:rPr>
        <w:t>e</w:t>
      </w:r>
      <w:r w:rsidRPr="00897439">
        <w:rPr>
          <w:rFonts w:ascii="Arial" w:eastAsiaTheme="minorEastAsia" w:hAnsi="Arial" w:cs="Arial"/>
          <w:spacing w:val="3"/>
          <w:sz w:val="20"/>
          <w:szCs w:val="20"/>
        </w:rPr>
        <w:t>rl</w:t>
      </w:r>
      <w:r w:rsidRPr="00897439">
        <w:rPr>
          <w:rFonts w:ascii="Arial" w:eastAsiaTheme="minorEastAsia" w:hAnsi="Arial" w:cs="Arial"/>
          <w:spacing w:val="2"/>
          <w:sz w:val="20"/>
          <w:szCs w:val="20"/>
        </w:rPr>
        <w:t>a</w:t>
      </w:r>
      <w:r w:rsidRPr="00897439">
        <w:rPr>
          <w:rFonts w:ascii="Arial" w:eastAsiaTheme="minorEastAsia" w:hAnsi="Arial" w:cs="Arial"/>
          <w:sz w:val="20"/>
          <w:szCs w:val="20"/>
        </w:rPr>
        <w:t>y</w:t>
      </w:r>
      <w:r w:rsidRPr="00897439">
        <w:rPr>
          <w:rFonts w:ascii="Arial" w:eastAsiaTheme="minorEastAsia" w:hAnsi="Arial" w:cs="Arial"/>
          <w:spacing w:val="17"/>
          <w:sz w:val="20"/>
          <w:szCs w:val="20"/>
        </w:rPr>
        <w:t xml:space="preserve"> </w:t>
      </w:r>
      <w:r w:rsidRPr="00897439">
        <w:rPr>
          <w:rFonts w:ascii="Arial" w:eastAsiaTheme="minorEastAsia" w:hAnsi="Arial" w:cs="Arial"/>
          <w:spacing w:val="1"/>
          <w:sz w:val="20"/>
          <w:szCs w:val="20"/>
        </w:rPr>
        <w:t>o</w:t>
      </w:r>
      <w:r w:rsidRPr="00897439">
        <w:rPr>
          <w:rFonts w:ascii="Arial" w:eastAsiaTheme="minorEastAsia" w:hAnsi="Arial" w:cs="Arial"/>
          <w:sz w:val="20"/>
          <w:szCs w:val="20"/>
        </w:rPr>
        <w:t>r</w:t>
      </w:r>
      <w:r w:rsidRPr="00897439">
        <w:rPr>
          <w:rFonts w:ascii="Arial" w:eastAsiaTheme="minorEastAsia" w:hAnsi="Arial" w:cs="Arial"/>
          <w:spacing w:val="2"/>
          <w:sz w:val="20"/>
          <w:szCs w:val="20"/>
        </w:rPr>
        <w:t xml:space="preserve"> </w:t>
      </w:r>
      <w:r w:rsidRPr="00897439">
        <w:rPr>
          <w:rFonts w:ascii="Arial" w:eastAsiaTheme="minorEastAsia" w:hAnsi="Arial" w:cs="Arial"/>
          <w:spacing w:val="4"/>
          <w:sz w:val="20"/>
          <w:szCs w:val="20"/>
        </w:rPr>
        <w:t>s</w:t>
      </w:r>
      <w:r w:rsidRPr="00897439">
        <w:rPr>
          <w:rFonts w:ascii="Arial" w:eastAsiaTheme="minorEastAsia" w:hAnsi="Arial" w:cs="Arial"/>
          <w:spacing w:val="1"/>
          <w:sz w:val="20"/>
          <w:szCs w:val="20"/>
        </w:rPr>
        <w:t>oa</w:t>
      </w:r>
      <w:r w:rsidRPr="00897439">
        <w:rPr>
          <w:rFonts w:ascii="Arial" w:eastAsiaTheme="minorEastAsia" w:hAnsi="Arial" w:cs="Arial"/>
          <w:spacing w:val="6"/>
          <w:sz w:val="20"/>
          <w:szCs w:val="20"/>
        </w:rPr>
        <w:t>k</w:t>
      </w:r>
      <w:r w:rsidRPr="00897439">
        <w:rPr>
          <w:rFonts w:ascii="Arial" w:eastAsiaTheme="minorEastAsia" w:hAnsi="Arial" w:cs="Arial"/>
          <w:spacing w:val="1"/>
          <w:sz w:val="20"/>
          <w:szCs w:val="20"/>
        </w:rPr>
        <w:t>e</w:t>
      </w:r>
      <w:r w:rsidRPr="00897439">
        <w:rPr>
          <w:rFonts w:ascii="Arial" w:eastAsiaTheme="minorEastAsia" w:hAnsi="Arial" w:cs="Arial"/>
          <w:spacing w:val="3"/>
          <w:sz w:val="20"/>
          <w:szCs w:val="20"/>
        </w:rPr>
        <w:t>r</w:t>
      </w:r>
      <w:r w:rsidRPr="00897439">
        <w:rPr>
          <w:rFonts w:ascii="Arial" w:eastAsiaTheme="minorEastAsia" w:hAnsi="Arial" w:cs="Arial"/>
          <w:sz w:val="20"/>
          <w:szCs w:val="20"/>
        </w:rPr>
        <w:t>,</w:t>
      </w:r>
      <w:r w:rsidRPr="00897439">
        <w:rPr>
          <w:rFonts w:ascii="Arial" w:eastAsiaTheme="minorEastAsia" w:hAnsi="Arial" w:cs="Arial"/>
          <w:spacing w:val="14"/>
          <w:sz w:val="20"/>
          <w:szCs w:val="20"/>
        </w:rPr>
        <w:t xml:space="preserve"> </w:t>
      </w:r>
      <w:r w:rsidRPr="00897439">
        <w:rPr>
          <w:rFonts w:ascii="Arial" w:eastAsiaTheme="minorEastAsia" w:hAnsi="Arial" w:cs="Arial"/>
          <w:spacing w:val="1"/>
          <w:sz w:val="20"/>
          <w:szCs w:val="20"/>
        </w:rPr>
        <w:t>p</w:t>
      </w:r>
      <w:r w:rsidRPr="00897439">
        <w:rPr>
          <w:rFonts w:ascii="Arial" w:eastAsiaTheme="minorEastAsia" w:hAnsi="Arial" w:cs="Arial"/>
          <w:spacing w:val="3"/>
          <w:sz w:val="20"/>
          <w:szCs w:val="20"/>
        </w:rPr>
        <w:t>ri</w:t>
      </w:r>
      <w:r w:rsidRPr="00897439">
        <w:rPr>
          <w:rFonts w:ascii="Arial" w:eastAsiaTheme="minorEastAsia" w:hAnsi="Arial" w:cs="Arial"/>
          <w:spacing w:val="1"/>
          <w:sz w:val="20"/>
          <w:szCs w:val="20"/>
        </w:rPr>
        <w:t>o</w:t>
      </w:r>
      <w:r w:rsidRPr="00897439">
        <w:rPr>
          <w:rFonts w:ascii="Arial" w:eastAsiaTheme="minorEastAsia" w:hAnsi="Arial" w:cs="Arial"/>
          <w:sz w:val="20"/>
          <w:szCs w:val="20"/>
        </w:rPr>
        <w:t>r</w:t>
      </w:r>
      <w:r w:rsidRPr="00897439">
        <w:rPr>
          <w:rFonts w:ascii="Arial" w:eastAsiaTheme="minorEastAsia" w:hAnsi="Arial" w:cs="Arial"/>
          <w:spacing w:val="7"/>
          <w:sz w:val="20"/>
          <w:szCs w:val="20"/>
        </w:rPr>
        <w:t xml:space="preserve"> </w:t>
      </w:r>
      <w:r w:rsidRPr="00897439">
        <w:rPr>
          <w:rFonts w:ascii="Arial" w:eastAsiaTheme="minorEastAsia" w:hAnsi="Arial" w:cs="Arial"/>
          <w:spacing w:val="3"/>
          <w:sz w:val="20"/>
          <w:szCs w:val="20"/>
        </w:rPr>
        <w:t>t</w:t>
      </w:r>
      <w:r w:rsidRPr="00897439">
        <w:rPr>
          <w:rFonts w:ascii="Arial" w:eastAsiaTheme="minorEastAsia" w:hAnsi="Arial" w:cs="Arial"/>
          <w:sz w:val="20"/>
          <w:szCs w:val="20"/>
        </w:rPr>
        <w:t xml:space="preserve">o </w:t>
      </w:r>
      <w:r w:rsidRPr="00897439">
        <w:rPr>
          <w:rFonts w:ascii="Arial" w:eastAsiaTheme="minorEastAsia" w:hAnsi="Arial" w:cs="Arial"/>
          <w:spacing w:val="5"/>
          <w:sz w:val="20"/>
          <w:szCs w:val="20"/>
        </w:rPr>
        <w:t>f</w:t>
      </w:r>
      <w:r w:rsidRPr="00897439">
        <w:rPr>
          <w:rFonts w:ascii="Arial" w:eastAsiaTheme="minorEastAsia" w:hAnsi="Arial" w:cs="Arial"/>
          <w:spacing w:val="1"/>
          <w:sz w:val="20"/>
          <w:szCs w:val="20"/>
        </w:rPr>
        <w:t>u</w:t>
      </w:r>
      <w:r w:rsidRPr="00897439">
        <w:rPr>
          <w:rFonts w:ascii="Arial" w:eastAsiaTheme="minorEastAsia" w:hAnsi="Arial" w:cs="Arial"/>
          <w:spacing w:val="3"/>
          <w:sz w:val="20"/>
          <w:szCs w:val="20"/>
        </w:rPr>
        <w:t>ll</w:t>
      </w:r>
      <w:r w:rsidRPr="00897439">
        <w:rPr>
          <w:rFonts w:ascii="Arial" w:eastAsiaTheme="minorEastAsia" w:hAnsi="Arial" w:cs="Arial"/>
          <w:sz w:val="20"/>
          <w:szCs w:val="20"/>
        </w:rPr>
        <w:t>y</w:t>
      </w:r>
      <w:r w:rsidRPr="00897439">
        <w:rPr>
          <w:rFonts w:ascii="Arial" w:eastAsiaTheme="minorEastAsia" w:hAnsi="Arial" w:cs="Arial"/>
          <w:spacing w:val="5"/>
          <w:sz w:val="20"/>
          <w:szCs w:val="20"/>
        </w:rPr>
        <w:t xml:space="preserve"> </w:t>
      </w:r>
      <w:r w:rsidRPr="00897439">
        <w:rPr>
          <w:rFonts w:ascii="Arial" w:eastAsiaTheme="minorEastAsia" w:hAnsi="Arial" w:cs="Arial"/>
          <w:spacing w:val="4"/>
          <w:sz w:val="20"/>
          <w:szCs w:val="20"/>
        </w:rPr>
        <w:t>bo</w:t>
      </w:r>
      <w:r w:rsidRPr="00897439">
        <w:rPr>
          <w:rFonts w:ascii="Arial" w:eastAsiaTheme="minorEastAsia" w:hAnsi="Arial" w:cs="Arial"/>
          <w:spacing w:val="1"/>
          <w:sz w:val="20"/>
          <w:szCs w:val="20"/>
        </w:rPr>
        <w:t>nd</w:t>
      </w:r>
      <w:r w:rsidRPr="00897439">
        <w:rPr>
          <w:rFonts w:ascii="Arial" w:eastAsiaTheme="minorEastAsia" w:hAnsi="Arial" w:cs="Arial"/>
          <w:spacing w:val="5"/>
          <w:sz w:val="20"/>
          <w:szCs w:val="20"/>
        </w:rPr>
        <w:t>i</w:t>
      </w:r>
      <w:r w:rsidRPr="00897439">
        <w:rPr>
          <w:rFonts w:ascii="Arial" w:eastAsiaTheme="minorEastAsia" w:hAnsi="Arial" w:cs="Arial"/>
          <w:spacing w:val="2"/>
          <w:sz w:val="20"/>
          <w:szCs w:val="20"/>
        </w:rPr>
        <w:t>n</w:t>
      </w:r>
      <w:r w:rsidRPr="00897439">
        <w:rPr>
          <w:rFonts w:ascii="Arial" w:eastAsiaTheme="minorEastAsia" w:hAnsi="Arial" w:cs="Arial"/>
          <w:sz w:val="20"/>
          <w:szCs w:val="20"/>
        </w:rPr>
        <w:t>g</w:t>
      </w:r>
      <w:r w:rsidRPr="00897439">
        <w:rPr>
          <w:rFonts w:ascii="Arial" w:eastAsiaTheme="minorEastAsia" w:hAnsi="Arial" w:cs="Arial"/>
          <w:spacing w:val="15"/>
          <w:sz w:val="20"/>
          <w:szCs w:val="20"/>
        </w:rPr>
        <w:t xml:space="preserve"> </w:t>
      </w:r>
      <w:r w:rsidRPr="00897439">
        <w:rPr>
          <w:rFonts w:ascii="Arial" w:eastAsiaTheme="minorEastAsia" w:hAnsi="Arial" w:cs="Arial"/>
          <w:spacing w:val="4"/>
          <w:sz w:val="20"/>
          <w:szCs w:val="20"/>
        </w:rPr>
        <w:t>ca</w:t>
      </w:r>
      <w:r w:rsidRPr="00897439">
        <w:rPr>
          <w:rFonts w:ascii="Arial" w:eastAsiaTheme="minorEastAsia" w:hAnsi="Arial" w:cs="Arial"/>
          <w:sz w:val="20"/>
          <w:szCs w:val="20"/>
        </w:rPr>
        <w:t>p</w:t>
      </w:r>
      <w:r w:rsidRPr="00897439">
        <w:rPr>
          <w:rFonts w:ascii="Arial" w:eastAsiaTheme="minorEastAsia" w:hAnsi="Arial" w:cs="Arial"/>
          <w:spacing w:val="3"/>
          <w:sz w:val="20"/>
          <w:szCs w:val="20"/>
        </w:rPr>
        <w:t xml:space="preserve"> </w:t>
      </w:r>
      <w:r w:rsidRPr="00897439">
        <w:rPr>
          <w:rFonts w:ascii="Arial" w:eastAsiaTheme="minorEastAsia" w:hAnsi="Arial" w:cs="Arial"/>
          <w:spacing w:val="4"/>
          <w:sz w:val="20"/>
          <w:szCs w:val="20"/>
        </w:rPr>
        <w:t>she</w:t>
      </w:r>
      <w:r w:rsidRPr="00897439">
        <w:rPr>
          <w:rFonts w:ascii="Arial" w:eastAsiaTheme="minorEastAsia" w:hAnsi="Arial" w:cs="Arial"/>
          <w:spacing w:val="1"/>
          <w:sz w:val="20"/>
          <w:szCs w:val="20"/>
        </w:rPr>
        <w:t>e</w:t>
      </w:r>
      <w:r w:rsidRPr="00897439">
        <w:rPr>
          <w:rFonts w:ascii="Arial" w:eastAsiaTheme="minorEastAsia" w:hAnsi="Arial" w:cs="Arial"/>
          <w:spacing w:val="3"/>
          <w:sz w:val="20"/>
          <w:szCs w:val="20"/>
        </w:rPr>
        <w:t>t</w:t>
      </w:r>
      <w:r w:rsidRPr="00897439">
        <w:rPr>
          <w:rFonts w:ascii="Arial" w:eastAsiaTheme="minorEastAsia" w:hAnsi="Arial" w:cs="Arial"/>
          <w:sz w:val="20"/>
          <w:szCs w:val="20"/>
        </w:rPr>
        <w:t>.</w:t>
      </w:r>
      <w:r w:rsidRPr="00897439">
        <w:rPr>
          <w:rFonts w:ascii="Arial" w:eastAsiaTheme="minorEastAsia" w:hAnsi="Arial" w:cs="Arial"/>
          <w:spacing w:val="12"/>
          <w:sz w:val="20"/>
          <w:szCs w:val="20"/>
        </w:rPr>
        <w:t xml:space="preserve"> </w:t>
      </w:r>
      <w:r w:rsidRPr="00897439">
        <w:rPr>
          <w:rFonts w:ascii="Arial" w:eastAsiaTheme="minorEastAsia" w:hAnsi="Arial" w:cs="Arial"/>
          <w:spacing w:val="1"/>
          <w:sz w:val="20"/>
          <w:szCs w:val="20"/>
        </w:rPr>
        <w:t>T</w:t>
      </w:r>
      <w:r w:rsidRPr="00897439">
        <w:rPr>
          <w:rFonts w:ascii="Arial" w:eastAsiaTheme="minorEastAsia" w:hAnsi="Arial" w:cs="Arial"/>
          <w:spacing w:val="4"/>
          <w:sz w:val="20"/>
          <w:szCs w:val="20"/>
        </w:rPr>
        <w:t>o</w:t>
      </w:r>
      <w:r w:rsidRPr="00897439">
        <w:rPr>
          <w:rFonts w:ascii="Arial" w:eastAsiaTheme="minorEastAsia" w:hAnsi="Arial" w:cs="Arial"/>
          <w:sz w:val="20"/>
          <w:szCs w:val="20"/>
        </w:rPr>
        <w:t>p</w:t>
      </w:r>
      <w:r w:rsidRPr="00897439">
        <w:rPr>
          <w:rFonts w:ascii="Arial" w:eastAsiaTheme="minorEastAsia" w:hAnsi="Arial" w:cs="Arial"/>
          <w:spacing w:val="5"/>
          <w:sz w:val="20"/>
          <w:szCs w:val="20"/>
        </w:rPr>
        <w:t xml:space="preserve"> </w:t>
      </w:r>
      <w:r w:rsidRPr="00897439">
        <w:rPr>
          <w:rFonts w:ascii="Arial" w:eastAsiaTheme="minorEastAsia" w:hAnsi="Arial" w:cs="Arial"/>
          <w:spacing w:val="1"/>
          <w:sz w:val="20"/>
          <w:szCs w:val="20"/>
        </w:rPr>
        <w:t>o</w:t>
      </w:r>
      <w:r w:rsidRPr="00897439">
        <w:rPr>
          <w:rFonts w:ascii="Arial" w:eastAsiaTheme="minorEastAsia" w:hAnsi="Arial" w:cs="Arial"/>
          <w:sz w:val="20"/>
          <w:szCs w:val="20"/>
        </w:rPr>
        <w:t>f</w:t>
      </w:r>
      <w:r w:rsidRPr="00897439">
        <w:rPr>
          <w:rFonts w:ascii="Arial" w:eastAsiaTheme="minorEastAsia" w:hAnsi="Arial" w:cs="Arial"/>
          <w:spacing w:val="2"/>
          <w:sz w:val="20"/>
          <w:szCs w:val="20"/>
        </w:rPr>
        <w:t xml:space="preserve"> </w:t>
      </w:r>
      <w:r w:rsidRPr="00897439">
        <w:rPr>
          <w:rFonts w:ascii="Arial" w:eastAsiaTheme="minorEastAsia" w:hAnsi="Arial" w:cs="Arial"/>
          <w:spacing w:val="4"/>
          <w:sz w:val="20"/>
          <w:szCs w:val="20"/>
        </w:rPr>
        <w:t>s</w:t>
      </w:r>
      <w:r w:rsidRPr="00897439">
        <w:rPr>
          <w:rFonts w:ascii="Arial" w:eastAsiaTheme="minorEastAsia" w:hAnsi="Arial" w:cs="Arial"/>
          <w:spacing w:val="5"/>
          <w:sz w:val="20"/>
          <w:szCs w:val="20"/>
        </w:rPr>
        <w:t>l</w:t>
      </w:r>
      <w:r w:rsidRPr="00897439">
        <w:rPr>
          <w:rFonts w:ascii="Arial" w:eastAsiaTheme="minorEastAsia" w:hAnsi="Arial" w:cs="Arial"/>
          <w:spacing w:val="6"/>
          <w:sz w:val="20"/>
          <w:szCs w:val="20"/>
        </w:rPr>
        <w:t>ee</w:t>
      </w:r>
      <w:r w:rsidRPr="00897439">
        <w:rPr>
          <w:rFonts w:ascii="Arial" w:eastAsiaTheme="minorEastAsia" w:hAnsi="Arial" w:cs="Arial"/>
          <w:spacing w:val="4"/>
          <w:sz w:val="20"/>
          <w:szCs w:val="20"/>
        </w:rPr>
        <w:t>ve</w:t>
      </w:r>
      <w:r w:rsidRPr="00897439">
        <w:rPr>
          <w:rFonts w:ascii="Arial" w:eastAsiaTheme="minorEastAsia" w:hAnsi="Arial" w:cs="Arial"/>
          <w:sz w:val="20"/>
          <w:szCs w:val="20"/>
        </w:rPr>
        <w:t xml:space="preserve">; </w:t>
      </w:r>
      <w:r w:rsidRPr="00897439">
        <w:rPr>
          <w:rFonts w:ascii="Arial" w:eastAsiaTheme="minorEastAsia" w:hAnsi="Arial" w:cs="Arial"/>
          <w:spacing w:val="4"/>
          <w:sz w:val="20"/>
          <w:szCs w:val="20"/>
        </w:rPr>
        <w:t>p</w:t>
      </w:r>
      <w:r w:rsidRPr="00897439">
        <w:rPr>
          <w:rFonts w:ascii="Arial" w:eastAsiaTheme="minorEastAsia" w:hAnsi="Arial" w:cs="Arial"/>
          <w:spacing w:val="6"/>
          <w:sz w:val="20"/>
          <w:szCs w:val="20"/>
        </w:rPr>
        <w:t>r</w:t>
      </w:r>
      <w:r w:rsidRPr="00897439">
        <w:rPr>
          <w:rFonts w:ascii="Arial" w:eastAsiaTheme="minorEastAsia" w:hAnsi="Arial" w:cs="Arial"/>
          <w:spacing w:val="4"/>
          <w:sz w:val="20"/>
          <w:szCs w:val="20"/>
        </w:rPr>
        <w:t>o</w:t>
      </w:r>
      <w:r w:rsidRPr="00897439">
        <w:rPr>
          <w:rFonts w:ascii="Arial" w:eastAsiaTheme="minorEastAsia" w:hAnsi="Arial" w:cs="Arial"/>
          <w:spacing w:val="5"/>
          <w:sz w:val="20"/>
          <w:szCs w:val="20"/>
        </w:rPr>
        <w:t>t</w:t>
      </w:r>
      <w:r w:rsidRPr="00897439">
        <w:rPr>
          <w:rFonts w:ascii="Arial" w:eastAsiaTheme="minorEastAsia" w:hAnsi="Arial" w:cs="Arial"/>
          <w:spacing w:val="4"/>
          <w:sz w:val="20"/>
          <w:szCs w:val="20"/>
        </w:rPr>
        <w:t>e</w:t>
      </w:r>
      <w:r w:rsidRPr="00897439">
        <w:rPr>
          <w:rFonts w:ascii="Arial" w:eastAsiaTheme="minorEastAsia" w:hAnsi="Arial" w:cs="Arial"/>
          <w:spacing w:val="6"/>
          <w:sz w:val="20"/>
          <w:szCs w:val="20"/>
        </w:rPr>
        <w:t>c</w:t>
      </w:r>
      <w:r w:rsidRPr="00897439">
        <w:rPr>
          <w:rFonts w:ascii="Arial" w:eastAsiaTheme="minorEastAsia" w:hAnsi="Arial" w:cs="Arial"/>
          <w:sz w:val="20"/>
          <w:szCs w:val="20"/>
        </w:rPr>
        <w:t>t</w:t>
      </w:r>
      <w:r w:rsidRPr="00897439">
        <w:rPr>
          <w:rFonts w:ascii="Arial" w:eastAsiaTheme="minorEastAsia" w:hAnsi="Arial" w:cs="Arial"/>
          <w:spacing w:val="18"/>
          <w:sz w:val="20"/>
          <w:szCs w:val="20"/>
        </w:rPr>
        <w:t xml:space="preserve"> </w:t>
      </w:r>
      <w:r w:rsidRPr="00897439">
        <w:rPr>
          <w:rFonts w:ascii="Arial" w:eastAsiaTheme="minorEastAsia" w:hAnsi="Arial" w:cs="Arial"/>
          <w:spacing w:val="4"/>
          <w:sz w:val="20"/>
          <w:szCs w:val="20"/>
        </w:rPr>
        <w:t>w</w:t>
      </w:r>
      <w:r w:rsidRPr="00897439">
        <w:rPr>
          <w:rFonts w:ascii="Arial" w:eastAsiaTheme="minorEastAsia" w:hAnsi="Arial" w:cs="Arial"/>
          <w:spacing w:val="5"/>
          <w:sz w:val="20"/>
          <w:szCs w:val="20"/>
        </w:rPr>
        <w:t>i</w:t>
      </w:r>
      <w:r w:rsidRPr="00897439">
        <w:rPr>
          <w:rFonts w:ascii="Arial" w:eastAsiaTheme="minorEastAsia" w:hAnsi="Arial" w:cs="Arial"/>
          <w:spacing w:val="6"/>
          <w:sz w:val="20"/>
          <w:szCs w:val="20"/>
        </w:rPr>
        <w:t>t</w:t>
      </w:r>
      <w:r w:rsidRPr="00897439">
        <w:rPr>
          <w:rFonts w:ascii="Arial" w:eastAsiaTheme="minorEastAsia" w:hAnsi="Arial" w:cs="Arial"/>
          <w:sz w:val="20"/>
          <w:szCs w:val="20"/>
        </w:rPr>
        <w:t>h</w:t>
      </w:r>
      <w:r w:rsidRPr="00897439">
        <w:rPr>
          <w:rFonts w:ascii="Arial" w:eastAsiaTheme="minorEastAsia" w:hAnsi="Arial" w:cs="Arial"/>
          <w:spacing w:val="7"/>
          <w:sz w:val="20"/>
          <w:szCs w:val="20"/>
        </w:rPr>
        <w:t xml:space="preserve"> </w:t>
      </w:r>
      <w:r w:rsidRPr="00897439">
        <w:rPr>
          <w:rFonts w:ascii="Arial" w:eastAsiaTheme="minorEastAsia" w:hAnsi="Arial" w:cs="Arial"/>
          <w:sz w:val="20"/>
          <w:szCs w:val="20"/>
        </w:rPr>
        <w:t xml:space="preserve">a </w:t>
      </w:r>
      <w:r w:rsidRPr="00897439">
        <w:rPr>
          <w:rFonts w:ascii="Arial" w:eastAsiaTheme="minorEastAsia" w:hAnsi="Arial" w:cs="Arial"/>
          <w:spacing w:val="6"/>
          <w:sz w:val="20"/>
          <w:szCs w:val="20"/>
        </w:rPr>
        <w:t>w</w:t>
      </w:r>
      <w:r w:rsidRPr="00897439">
        <w:rPr>
          <w:rFonts w:ascii="Arial" w:eastAsiaTheme="minorEastAsia" w:hAnsi="Arial" w:cs="Arial"/>
          <w:spacing w:val="4"/>
          <w:sz w:val="20"/>
          <w:szCs w:val="20"/>
        </w:rPr>
        <w:t>ea</w:t>
      </w:r>
      <w:r w:rsidRPr="00897439">
        <w:rPr>
          <w:rFonts w:ascii="Arial" w:eastAsiaTheme="minorEastAsia" w:hAnsi="Arial" w:cs="Arial"/>
          <w:spacing w:val="5"/>
          <w:sz w:val="20"/>
          <w:szCs w:val="20"/>
        </w:rPr>
        <w:t>t</w:t>
      </w:r>
      <w:r w:rsidRPr="00897439">
        <w:rPr>
          <w:rFonts w:ascii="Arial" w:eastAsiaTheme="minorEastAsia" w:hAnsi="Arial" w:cs="Arial"/>
          <w:spacing w:val="6"/>
          <w:sz w:val="20"/>
          <w:szCs w:val="20"/>
        </w:rPr>
        <w:t>h</w:t>
      </w:r>
      <w:r w:rsidRPr="00897439">
        <w:rPr>
          <w:rFonts w:ascii="Arial" w:eastAsiaTheme="minorEastAsia" w:hAnsi="Arial" w:cs="Arial"/>
          <w:spacing w:val="4"/>
          <w:sz w:val="20"/>
          <w:szCs w:val="20"/>
        </w:rPr>
        <w:t>e</w:t>
      </w:r>
      <w:r w:rsidRPr="00897439">
        <w:rPr>
          <w:rFonts w:ascii="Arial" w:eastAsiaTheme="minorEastAsia" w:hAnsi="Arial" w:cs="Arial"/>
          <w:spacing w:val="6"/>
          <w:sz w:val="20"/>
          <w:szCs w:val="20"/>
        </w:rPr>
        <w:t>r</w:t>
      </w:r>
      <w:r w:rsidRPr="00897439">
        <w:rPr>
          <w:rFonts w:ascii="Arial" w:eastAsiaTheme="minorEastAsia" w:hAnsi="Arial" w:cs="Arial"/>
          <w:spacing w:val="5"/>
          <w:sz w:val="20"/>
          <w:szCs w:val="20"/>
        </w:rPr>
        <w:t>i</w:t>
      </w:r>
      <w:r w:rsidRPr="00897439">
        <w:rPr>
          <w:rFonts w:ascii="Arial" w:eastAsiaTheme="minorEastAsia" w:hAnsi="Arial" w:cs="Arial"/>
          <w:spacing w:val="4"/>
          <w:sz w:val="20"/>
          <w:szCs w:val="20"/>
        </w:rPr>
        <w:t>n</w:t>
      </w:r>
      <w:r w:rsidRPr="00897439">
        <w:rPr>
          <w:rFonts w:ascii="Arial" w:eastAsiaTheme="minorEastAsia" w:hAnsi="Arial" w:cs="Arial"/>
          <w:sz w:val="20"/>
          <w:szCs w:val="20"/>
        </w:rPr>
        <w:t>g</w:t>
      </w:r>
      <w:r w:rsidRPr="00897439">
        <w:rPr>
          <w:rFonts w:ascii="Arial" w:eastAsiaTheme="minorEastAsia" w:hAnsi="Arial" w:cs="Arial"/>
          <w:spacing w:val="28"/>
          <w:sz w:val="20"/>
          <w:szCs w:val="20"/>
        </w:rPr>
        <w:t xml:space="preserve"> </w:t>
      </w:r>
      <w:r w:rsidRPr="00897439">
        <w:rPr>
          <w:rFonts w:ascii="Arial" w:eastAsiaTheme="minorEastAsia" w:hAnsi="Arial" w:cs="Arial"/>
          <w:spacing w:val="6"/>
          <w:sz w:val="20"/>
          <w:szCs w:val="20"/>
        </w:rPr>
        <w:t>co</w:t>
      </w:r>
      <w:r w:rsidRPr="00897439">
        <w:rPr>
          <w:rFonts w:ascii="Arial" w:eastAsiaTheme="minorEastAsia" w:hAnsi="Arial" w:cs="Arial"/>
          <w:spacing w:val="5"/>
          <w:sz w:val="20"/>
          <w:szCs w:val="20"/>
        </w:rPr>
        <w:t>ll</w:t>
      </w:r>
      <w:r w:rsidRPr="00897439">
        <w:rPr>
          <w:rFonts w:ascii="Arial" w:eastAsiaTheme="minorEastAsia" w:hAnsi="Arial" w:cs="Arial"/>
          <w:spacing w:val="4"/>
          <w:sz w:val="20"/>
          <w:szCs w:val="20"/>
        </w:rPr>
        <w:t>a</w:t>
      </w:r>
      <w:r w:rsidRPr="00897439">
        <w:rPr>
          <w:rFonts w:ascii="Arial" w:eastAsiaTheme="minorEastAsia" w:hAnsi="Arial" w:cs="Arial"/>
          <w:sz w:val="20"/>
          <w:szCs w:val="20"/>
        </w:rPr>
        <w:t>r</w:t>
      </w:r>
      <w:r w:rsidRPr="00897439">
        <w:rPr>
          <w:rFonts w:ascii="Arial" w:eastAsiaTheme="minorEastAsia" w:hAnsi="Arial" w:cs="Arial"/>
          <w:spacing w:val="14"/>
          <w:sz w:val="20"/>
          <w:szCs w:val="20"/>
        </w:rPr>
        <w:t xml:space="preserve"> </w:t>
      </w:r>
      <w:r w:rsidRPr="00897439">
        <w:rPr>
          <w:rFonts w:ascii="Arial" w:eastAsiaTheme="minorEastAsia" w:hAnsi="Arial" w:cs="Arial"/>
          <w:sz w:val="20"/>
          <w:szCs w:val="20"/>
        </w:rPr>
        <w:t>(</w:t>
      </w:r>
      <w:r w:rsidRPr="00897439">
        <w:rPr>
          <w:rFonts w:ascii="Arial" w:eastAsiaTheme="minorEastAsia" w:hAnsi="Arial" w:cs="Arial"/>
          <w:spacing w:val="4"/>
          <w:sz w:val="20"/>
          <w:szCs w:val="20"/>
        </w:rPr>
        <w:t>p</w:t>
      </w:r>
      <w:r w:rsidRPr="00897439">
        <w:rPr>
          <w:rFonts w:ascii="Arial" w:eastAsiaTheme="minorEastAsia" w:hAnsi="Arial" w:cs="Arial"/>
          <w:spacing w:val="5"/>
          <w:sz w:val="20"/>
          <w:szCs w:val="20"/>
        </w:rPr>
        <w:t>l</w:t>
      </w:r>
      <w:r w:rsidRPr="00897439">
        <w:rPr>
          <w:rFonts w:ascii="Arial" w:eastAsiaTheme="minorEastAsia" w:hAnsi="Arial" w:cs="Arial"/>
          <w:spacing w:val="4"/>
          <w:sz w:val="20"/>
          <w:szCs w:val="20"/>
        </w:rPr>
        <w:t>a</w:t>
      </w:r>
      <w:r w:rsidRPr="00897439">
        <w:rPr>
          <w:rFonts w:ascii="Arial" w:eastAsiaTheme="minorEastAsia" w:hAnsi="Arial" w:cs="Arial"/>
          <w:spacing w:val="6"/>
          <w:sz w:val="20"/>
          <w:szCs w:val="20"/>
        </w:rPr>
        <w:t>s</w:t>
      </w:r>
      <w:r w:rsidRPr="00897439">
        <w:rPr>
          <w:rFonts w:ascii="Arial" w:eastAsiaTheme="minorEastAsia" w:hAnsi="Arial" w:cs="Arial"/>
          <w:spacing w:val="5"/>
          <w:sz w:val="20"/>
          <w:szCs w:val="20"/>
        </w:rPr>
        <w:t>t</w:t>
      </w:r>
      <w:r w:rsidRPr="00897439">
        <w:rPr>
          <w:rFonts w:ascii="Arial" w:eastAsiaTheme="minorEastAsia" w:hAnsi="Arial" w:cs="Arial"/>
          <w:spacing w:val="11"/>
          <w:sz w:val="20"/>
          <w:szCs w:val="20"/>
        </w:rPr>
        <w:t>i</w:t>
      </w:r>
      <w:r w:rsidRPr="00897439">
        <w:rPr>
          <w:rFonts w:ascii="Arial" w:eastAsiaTheme="minorEastAsia" w:hAnsi="Arial" w:cs="Arial"/>
          <w:sz w:val="20"/>
          <w:szCs w:val="20"/>
        </w:rPr>
        <w:t>c</w:t>
      </w:r>
      <w:r w:rsidRPr="00897439">
        <w:rPr>
          <w:rFonts w:ascii="Arial" w:eastAsiaTheme="minorEastAsia" w:hAnsi="Arial" w:cs="Arial"/>
          <w:spacing w:val="18"/>
          <w:sz w:val="20"/>
          <w:szCs w:val="20"/>
        </w:rPr>
        <w:t xml:space="preserve"> </w:t>
      </w:r>
      <w:r w:rsidRPr="00897439">
        <w:rPr>
          <w:rFonts w:ascii="Arial" w:eastAsiaTheme="minorEastAsia" w:hAnsi="Arial" w:cs="Arial"/>
          <w:spacing w:val="4"/>
          <w:sz w:val="20"/>
          <w:szCs w:val="20"/>
        </w:rPr>
        <w:t>wea</w:t>
      </w:r>
      <w:r w:rsidRPr="00897439">
        <w:rPr>
          <w:rFonts w:ascii="Arial" w:eastAsiaTheme="minorEastAsia" w:hAnsi="Arial" w:cs="Arial"/>
          <w:spacing w:val="8"/>
          <w:sz w:val="20"/>
          <w:szCs w:val="20"/>
        </w:rPr>
        <w:t>t</w:t>
      </w:r>
      <w:r w:rsidRPr="00897439">
        <w:rPr>
          <w:rFonts w:ascii="Arial" w:eastAsiaTheme="minorEastAsia" w:hAnsi="Arial" w:cs="Arial"/>
          <w:spacing w:val="4"/>
          <w:sz w:val="20"/>
          <w:szCs w:val="20"/>
        </w:rPr>
        <w:t>he</w:t>
      </w:r>
      <w:r w:rsidRPr="00897439">
        <w:rPr>
          <w:rFonts w:ascii="Arial" w:eastAsiaTheme="minorEastAsia" w:hAnsi="Arial" w:cs="Arial"/>
          <w:spacing w:val="6"/>
          <w:sz w:val="20"/>
          <w:szCs w:val="20"/>
        </w:rPr>
        <w:t>r</w:t>
      </w:r>
      <w:r w:rsidRPr="00897439">
        <w:rPr>
          <w:rFonts w:ascii="Arial" w:eastAsiaTheme="minorEastAsia" w:hAnsi="Arial" w:cs="Arial"/>
          <w:spacing w:val="5"/>
          <w:sz w:val="20"/>
          <w:szCs w:val="20"/>
        </w:rPr>
        <w:t>i</w:t>
      </w:r>
      <w:r w:rsidRPr="00897439">
        <w:rPr>
          <w:rFonts w:ascii="Arial" w:eastAsiaTheme="minorEastAsia" w:hAnsi="Arial" w:cs="Arial"/>
          <w:spacing w:val="7"/>
          <w:sz w:val="20"/>
          <w:szCs w:val="20"/>
        </w:rPr>
        <w:t>n</w:t>
      </w:r>
      <w:r w:rsidRPr="00897439">
        <w:rPr>
          <w:rFonts w:ascii="Arial" w:eastAsiaTheme="minorEastAsia" w:hAnsi="Arial" w:cs="Arial"/>
          <w:sz w:val="20"/>
          <w:szCs w:val="20"/>
        </w:rPr>
        <w:t>g</w:t>
      </w:r>
      <w:r w:rsidRPr="00897439">
        <w:rPr>
          <w:rFonts w:ascii="Arial" w:eastAsiaTheme="minorEastAsia" w:hAnsi="Arial" w:cs="Arial"/>
          <w:spacing w:val="27"/>
          <w:sz w:val="20"/>
          <w:szCs w:val="20"/>
        </w:rPr>
        <w:t xml:space="preserve"> </w:t>
      </w:r>
      <w:r w:rsidRPr="00897439">
        <w:rPr>
          <w:rFonts w:ascii="Arial" w:eastAsiaTheme="minorEastAsia" w:hAnsi="Arial" w:cs="Arial"/>
          <w:spacing w:val="6"/>
          <w:sz w:val="20"/>
          <w:szCs w:val="20"/>
        </w:rPr>
        <w:t>c</w:t>
      </w:r>
      <w:r w:rsidRPr="00897439">
        <w:rPr>
          <w:rFonts w:ascii="Arial" w:eastAsiaTheme="minorEastAsia" w:hAnsi="Arial" w:cs="Arial"/>
          <w:spacing w:val="4"/>
          <w:sz w:val="20"/>
          <w:szCs w:val="20"/>
        </w:rPr>
        <w:t>o</w:t>
      </w:r>
      <w:r w:rsidRPr="00897439">
        <w:rPr>
          <w:rFonts w:ascii="Arial" w:eastAsiaTheme="minorEastAsia" w:hAnsi="Arial" w:cs="Arial"/>
          <w:spacing w:val="5"/>
          <w:sz w:val="20"/>
          <w:szCs w:val="20"/>
        </w:rPr>
        <w:t>ll</w:t>
      </w:r>
      <w:r w:rsidRPr="00897439">
        <w:rPr>
          <w:rFonts w:ascii="Arial" w:eastAsiaTheme="minorEastAsia" w:hAnsi="Arial" w:cs="Arial"/>
          <w:spacing w:val="4"/>
          <w:sz w:val="20"/>
          <w:szCs w:val="20"/>
        </w:rPr>
        <w:t>a</w:t>
      </w:r>
      <w:r w:rsidRPr="00897439">
        <w:rPr>
          <w:rFonts w:ascii="Arial" w:eastAsiaTheme="minorEastAsia" w:hAnsi="Arial" w:cs="Arial"/>
          <w:spacing w:val="8"/>
          <w:sz w:val="20"/>
          <w:szCs w:val="20"/>
        </w:rPr>
        <w:t>r</w:t>
      </w:r>
      <w:r w:rsidRPr="00897439">
        <w:rPr>
          <w:rFonts w:ascii="Arial" w:eastAsiaTheme="minorEastAsia" w:hAnsi="Arial" w:cs="Arial"/>
          <w:sz w:val="20"/>
          <w:szCs w:val="20"/>
        </w:rPr>
        <w:t>s</w:t>
      </w:r>
      <w:r w:rsidRPr="00897439">
        <w:rPr>
          <w:rFonts w:ascii="Arial" w:eastAsiaTheme="minorEastAsia" w:hAnsi="Arial" w:cs="Arial"/>
          <w:spacing w:val="19"/>
          <w:sz w:val="20"/>
          <w:szCs w:val="20"/>
        </w:rPr>
        <w:t xml:space="preserve"> </w:t>
      </w:r>
      <w:r w:rsidRPr="00897439">
        <w:rPr>
          <w:rFonts w:ascii="Arial" w:eastAsiaTheme="minorEastAsia" w:hAnsi="Arial" w:cs="Arial"/>
          <w:spacing w:val="6"/>
          <w:sz w:val="20"/>
          <w:szCs w:val="20"/>
        </w:rPr>
        <w:t>t</w:t>
      </w:r>
      <w:r w:rsidRPr="00897439">
        <w:rPr>
          <w:rFonts w:ascii="Arial" w:eastAsiaTheme="minorEastAsia" w:hAnsi="Arial" w:cs="Arial"/>
          <w:sz w:val="20"/>
          <w:szCs w:val="20"/>
        </w:rPr>
        <w:t>o</w:t>
      </w:r>
      <w:r w:rsidRPr="00897439">
        <w:rPr>
          <w:rFonts w:ascii="Arial" w:eastAsiaTheme="minorEastAsia" w:hAnsi="Arial" w:cs="Arial"/>
          <w:spacing w:val="3"/>
          <w:sz w:val="20"/>
          <w:szCs w:val="20"/>
        </w:rPr>
        <w:t xml:space="preserve"> </w:t>
      </w:r>
      <w:r w:rsidRPr="00897439">
        <w:rPr>
          <w:rFonts w:ascii="Arial" w:eastAsiaTheme="minorEastAsia" w:hAnsi="Arial" w:cs="Arial"/>
          <w:spacing w:val="6"/>
          <w:sz w:val="20"/>
          <w:szCs w:val="20"/>
        </w:rPr>
        <w:t>b</w:t>
      </w:r>
      <w:r w:rsidRPr="00897439">
        <w:rPr>
          <w:rFonts w:ascii="Arial" w:eastAsiaTheme="minorEastAsia" w:hAnsi="Arial" w:cs="Arial"/>
          <w:sz w:val="20"/>
          <w:szCs w:val="20"/>
        </w:rPr>
        <w:t xml:space="preserve">e </w:t>
      </w:r>
      <w:r w:rsidRPr="00897439">
        <w:rPr>
          <w:rFonts w:ascii="Arial" w:eastAsiaTheme="minorEastAsia" w:hAnsi="Arial" w:cs="Arial"/>
          <w:spacing w:val="6"/>
          <w:sz w:val="20"/>
          <w:szCs w:val="20"/>
        </w:rPr>
        <w:t>s</w:t>
      </w:r>
      <w:r w:rsidRPr="00897439">
        <w:rPr>
          <w:rFonts w:ascii="Arial" w:eastAsiaTheme="minorEastAsia" w:hAnsi="Arial" w:cs="Arial"/>
          <w:spacing w:val="4"/>
          <w:sz w:val="20"/>
          <w:szCs w:val="20"/>
        </w:rPr>
        <w:t>o</w:t>
      </w:r>
      <w:r w:rsidRPr="00897439">
        <w:rPr>
          <w:rFonts w:ascii="Arial" w:eastAsiaTheme="minorEastAsia" w:hAnsi="Arial" w:cs="Arial"/>
          <w:spacing w:val="5"/>
          <w:sz w:val="20"/>
          <w:szCs w:val="20"/>
        </w:rPr>
        <w:t>l</w:t>
      </w:r>
      <w:r w:rsidRPr="00897439">
        <w:rPr>
          <w:rFonts w:ascii="Arial" w:eastAsiaTheme="minorEastAsia" w:hAnsi="Arial" w:cs="Arial"/>
          <w:spacing w:val="4"/>
          <w:sz w:val="20"/>
          <w:szCs w:val="20"/>
        </w:rPr>
        <w:t>ve</w:t>
      </w:r>
      <w:r w:rsidRPr="00897439">
        <w:rPr>
          <w:rFonts w:ascii="Arial" w:eastAsiaTheme="minorEastAsia" w:hAnsi="Arial" w:cs="Arial"/>
          <w:spacing w:val="2"/>
          <w:sz w:val="20"/>
          <w:szCs w:val="20"/>
        </w:rPr>
        <w:t>n</w:t>
      </w:r>
      <w:r w:rsidRPr="00897439">
        <w:rPr>
          <w:rFonts w:ascii="Arial" w:eastAsiaTheme="minorEastAsia" w:hAnsi="Arial" w:cs="Arial"/>
          <w:sz w:val="20"/>
          <w:szCs w:val="20"/>
        </w:rPr>
        <w:t>t</w:t>
      </w:r>
      <w:r w:rsidRPr="00897439">
        <w:rPr>
          <w:rFonts w:ascii="Arial" w:eastAsiaTheme="minorEastAsia" w:hAnsi="Arial" w:cs="Arial"/>
          <w:spacing w:val="14"/>
          <w:sz w:val="20"/>
          <w:szCs w:val="20"/>
        </w:rPr>
        <w:t xml:space="preserve"> </w:t>
      </w:r>
      <w:r w:rsidRPr="00897439">
        <w:rPr>
          <w:rFonts w:ascii="Arial" w:eastAsiaTheme="minorEastAsia" w:hAnsi="Arial" w:cs="Arial"/>
          <w:spacing w:val="4"/>
          <w:sz w:val="20"/>
          <w:szCs w:val="20"/>
        </w:rPr>
        <w:t>we</w:t>
      </w:r>
      <w:r w:rsidRPr="00897439">
        <w:rPr>
          <w:rFonts w:ascii="Arial" w:eastAsiaTheme="minorEastAsia" w:hAnsi="Arial" w:cs="Arial"/>
          <w:spacing w:val="5"/>
          <w:sz w:val="20"/>
          <w:szCs w:val="20"/>
        </w:rPr>
        <w:t>l</w:t>
      </w:r>
      <w:r w:rsidRPr="00897439">
        <w:rPr>
          <w:rFonts w:ascii="Arial" w:eastAsiaTheme="minorEastAsia" w:hAnsi="Arial" w:cs="Arial"/>
          <w:spacing w:val="4"/>
          <w:sz w:val="20"/>
          <w:szCs w:val="20"/>
        </w:rPr>
        <w:t>de</w:t>
      </w:r>
      <w:r w:rsidRPr="00897439">
        <w:rPr>
          <w:rFonts w:ascii="Arial" w:eastAsiaTheme="minorEastAsia" w:hAnsi="Arial" w:cs="Arial"/>
          <w:sz w:val="20"/>
          <w:szCs w:val="20"/>
        </w:rPr>
        <w:t>d</w:t>
      </w:r>
      <w:r w:rsidRPr="00897439">
        <w:rPr>
          <w:rFonts w:ascii="Arial" w:eastAsiaTheme="minorEastAsia" w:hAnsi="Arial" w:cs="Arial"/>
          <w:spacing w:val="12"/>
          <w:sz w:val="20"/>
          <w:szCs w:val="20"/>
        </w:rPr>
        <w:t xml:space="preserve"> </w:t>
      </w:r>
      <w:r w:rsidRPr="00897439">
        <w:rPr>
          <w:rFonts w:ascii="Arial" w:eastAsiaTheme="minorEastAsia" w:hAnsi="Arial" w:cs="Arial"/>
          <w:spacing w:val="6"/>
          <w:sz w:val="20"/>
          <w:szCs w:val="20"/>
        </w:rPr>
        <w:t>t</w:t>
      </w:r>
      <w:r w:rsidRPr="00897439">
        <w:rPr>
          <w:rFonts w:ascii="Arial" w:eastAsiaTheme="minorEastAsia" w:hAnsi="Arial" w:cs="Arial"/>
          <w:sz w:val="20"/>
          <w:szCs w:val="20"/>
        </w:rPr>
        <w:t xml:space="preserve">o </w:t>
      </w:r>
      <w:r w:rsidRPr="00897439">
        <w:rPr>
          <w:rFonts w:ascii="Arial" w:eastAsiaTheme="minorEastAsia" w:hAnsi="Arial" w:cs="Arial"/>
          <w:spacing w:val="4"/>
          <w:sz w:val="20"/>
          <w:szCs w:val="20"/>
        </w:rPr>
        <w:t>p</w:t>
      </w:r>
      <w:r w:rsidRPr="00897439">
        <w:rPr>
          <w:rFonts w:ascii="Arial" w:eastAsiaTheme="minorEastAsia" w:hAnsi="Arial" w:cs="Arial"/>
          <w:spacing w:val="5"/>
          <w:sz w:val="20"/>
          <w:szCs w:val="20"/>
        </w:rPr>
        <w:t>i</w:t>
      </w:r>
      <w:r w:rsidRPr="00897439">
        <w:rPr>
          <w:rFonts w:ascii="Arial" w:eastAsiaTheme="minorEastAsia" w:hAnsi="Arial" w:cs="Arial"/>
          <w:spacing w:val="4"/>
          <w:sz w:val="20"/>
          <w:szCs w:val="20"/>
        </w:rPr>
        <w:t>p</w:t>
      </w:r>
      <w:r w:rsidRPr="00897439">
        <w:rPr>
          <w:rFonts w:ascii="Arial" w:eastAsiaTheme="minorEastAsia" w:hAnsi="Arial" w:cs="Arial"/>
          <w:spacing w:val="1"/>
          <w:sz w:val="20"/>
          <w:szCs w:val="20"/>
        </w:rPr>
        <w:t>e</w:t>
      </w:r>
      <w:r w:rsidRPr="00897439">
        <w:rPr>
          <w:rFonts w:ascii="Arial" w:eastAsiaTheme="minorEastAsia" w:hAnsi="Arial" w:cs="Arial"/>
          <w:spacing w:val="6"/>
          <w:sz w:val="20"/>
          <w:szCs w:val="20"/>
        </w:rPr>
        <w:t>)</w:t>
      </w:r>
      <w:r w:rsidRPr="00897439">
        <w:rPr>
          <w:rFonts w:ascii="Arial" w:eastAsiaTheme="minorEastAsia" w:hAnsi="Arial" w:cs="Arial"/>
          <w:sz w:val="20"/>
          <w:szCs w:val="20"/>
        </w:rPr>
        <w:t>.</w:t>
      </w:r>
      <w:r w:rsidRPr="00897439">
        <w:rPr>
          <w:rFonts w:ascii="Arial" w:eastAsiaTheme="minorEastAsia" w:hAnsi="Arial" w:cs="Arial"/>
          <w:spacing w:val="9"/>
          <w:sz w:val="20"/>
          <w:szCs w:val="20"/>
        </w:rPr>
        <w:t xml:space="preserve"> </w:t>
      </w:r>
      <w:r w:rsidRPr="00897439">
        <w:rPr>
          <w:rFonts w:ascii="Arial" w:eastAsiaTheme="minorEastAsia" w:hAnsi="Arial" w:cs="Arial"/>
          <w:spacing w:val="4"/>
          <w:sz w:val="20"/>
          <w:szCs w:val="20"/>
        </w:rPr>
        <w:t>Ba</w:t>
      </w:r>
      <w:r w:rsidRPr="00897439">
        <w:rPr>
          <w:rFonts w:ascii="Arial" w:eastAsiaTheme="minorEastAsia" w:hAnsi="Arial" w:cs="Arial"/>
          <w:spacing w:val="6"/>
          <w:sz w:val="20"/>
          <w:szCs w:val="20"/>
        </w:rPr>
        <w:t>s</w:t>
      </w:r>
      <w:r w:rsidRPr="00897439">
        <w:rPr>
          <w:rFonts w:ascii="Arial" w:eastAsiaTheme="minorEastAsia" w:hAnsi="Arial" w:cs="Arial"/>
          <w:sz w:val="20"/>
          <w:szCs w:val="20"/>
        </w:rPr>
        <w:t>e</w:t>
      </w:r>
      <w:r w:rsidRPr="00897439">
        <w:rPr>
          <w:rFonts w:ascii="Arial" w:eastAsiaTheme="minorEastAsia" w:hAnsi="Arial" w:cs="Arial"/>
          <w:spacing w:val="5"/>
          <w:sz w:val="20"/>
          <w:szCs w:val="20"/>
        </w:rPr>
        <w:t xml:space="preserve"> </w:t>
      </w:r>
      <w:r w:rsidRPr="00897439">
        <w:rPr>
          <w:rFonts w:ascii="Arial" w:eastAsiaTheme="minorEastAsia" w:hAnsi="Arial" w:cs="Arial"/>
          <w:spacing w:val="4"/>
          <w:sz w:val="20"/>
          <w:szCs w:val="20"/>
        </w:rPr>
        <w:t>o</w:t>
      </w:r>
      <w:r w:rsidRPr="00897439">
        <w:rPr>
          <w:rFonts w:ascii="Arial" w:eastAsiaTheme="minorEastAsia" w:hAnsi="Arial" w:cs="Arial"/>
          <w:sz w:val="20"/>
          <w:szCs w:val="20"/>
        </w:rPr>
        <w:t>f</w:t>
      </w:r>
      <w:r w:rsidRPr="00897439">
        <w:rPr>
          <w:rFonts w:ascii="Arial" w:eastAsiaTheme="minorEastAsia" w:hAnsi="Arial" w:cs="Arial"/>
          <w:spacing w:val="2"/>
          <w:sz w:val="20"/>
          <w:szCs w:val="20"/>
        </w:rPr>
        <w:t xml:space="preserve"> </w:t>
      </w:r>
      <w:r w:rsidRPr="00897439">
        <w:rPr>
          <w:rFonts w:ascii="Arial" w:eastAsiaTheme="minorEastAsia" w:hAnsi="Arial" w:cs="Arial"/>
          <w:spacing w:val="4"/>
          <w:sz w:val="20"/>
          <w:szCs w:val="20"/>
        </w:rPr>
        <w:t>S</w:t>
      </w:r>
      <w:r w:rsidRPr="00897439">
        <w:rPr>
          <w:rFonts w:ascii="Arial" w:eastAsiaTheme="minorEastAsia" w:hAnsi="Arial" w:cs="Arial"/>
          <w:spacing w:val="5"/>
          <w:sz w:val="20"/>
          <w:szCs w:val="20"/>
        </w:rPr>
        <w:t>l</w:t>
      </w:r>
      <w:r w:rsidRPr="00897439">
        <w:rPr>
          <w:rFonts w:ascii="Arial" w:eastAsiaTheme="minorEastAsia" w:hAnsi="Arial" w:cs="Arial"/>
          <w:spacing w:val="4"/>
          <w:sz w:val="20"/>
          <w:szCs w:val="20"/>
        </w:rPr>
        <w:t>eeve</w:t>
      </w:r>
      <w:r w:rsidRPr="00897439">
        <w:rPr>
          <w:rFonts w:ascii="Arial" w:eastAsiaTheme="minorEastAsia" w:hAnsi="Arial" w:cs="Arial"/>
          <w:sz w:val="20"/>
          <w:szCs w:val="20"/>
        </w:rPr>
        <w:t>:</w:t>
      </w:r>
      <w:r w:rsidRPr="00897439">
        <w:rPr>
          <w:rFonts w:ascii="Arial" w:eastAsiaTheme="minorEastAsia" w:hAnsi="Arial" w:cs="Arial"/>
          <w:spacing w:val="14"/>
          <w:sz w:val="20"/>
          <w:szCs w:val="20"/>
        </w:rPr>
        <w:t xml:space="preserve"> </w:t>
      </w:r>
      <w:r w:rsidRPr="00897439">
        <w:rPr>
          <w:rFonts w:ascii="Arial" w:eastAsiaTheme="minorEastAsia" w:hAnsi="Arial" w:cs="Arial"/>
          <w:spacing w:val="4"/>
          <w:sz w:val="20"/>
          <w:szCs w:val="20"/>
        </w:rPr>
        <w:t>Fo</w:t>
      </w:r>
      <w:r w:rsidRPr="00897439">
        <w:rPr>
          <w:rFonts w:ascii="Arial" w:eastAsiaTheme="minorEastAsia" w:hAnsi="Arial" w:cs="Arial"/>
          <w:spacing w:val="6"/>
          <w:sz w:val="20"/>
          <w:szCs w:val="20"/>
        </w:rPr>
        <w:t>r</w:t>
      </w:r>
      <w:r w:rsidRPr="00897439">
        <w:rPr>
          <w:rFonts w:ascii="Arial" w:eastAsiaTheme="minorEastAsia" w:hAnsi="Arial" w:cs="Arial"/>
          <w:sz w:val="20"/>
          <w:szCs w:val="20"/>
        </w:rPr>
        <w:t>m</w:t>
      </w:r>
      <w:r w:rsidRPr="00897439">
        <w:rPr>
          <w:rFonts w:ascii="Arial" w:eastAsiaTheme="minorEastAsia" w:hAnsi="Arial" w:cs="Arial"/>
          <w:spacing w:val="8"/>
          <w:sz w:val="20"/>
          <w:szCs w:val="20"/>
        </w:rPr>
        <w:t xml:space="preserve"> </w:t>
      </w:r>
      <w:r w:rsidRPr="00897439">
        <w:rPr>
          <w:rFonts w:ascii="Arial" w:eastAsiaTheme="minorEastAsia" w:hAnsi="Arial" w:cs="Arial"/>
          <w:sz w:val="20"/>
          <w:szCs w:val="20"/>
        </w:rPr>
        <w:t xml:space="preserve">a </w:t>
      </w:r>
      <w:r w:rsidRPr="00897439">
        <w:rPr>
          <w:rFonts w:ascii="Arial" w:eastAsiaTheme="minorEastAsia" w:hAnsi="Arial" w:cs="Arial"/>
          <w:spacing w:val="3"/>
          <w:sz w:val="20"/>
          <w:szCs w:val="20"/>
        </w:rPr>
        <w:t>f</w:t>
      </w:r>
      <w:r w:rsidRPr="00897439">
        <w:rPr>
          <w:rFonts w:ascii="Arial" w:eastAsiaTheme="minorEastAsia" w:hAnsi="Arial" w:cs="Arial"/>
          <w:spacing w:val="5"/>
          <w:sz w:val="20"/>
          <w:szCs w:val="20"/>
        </w:rPr>
        <w:t>i</w:t>
      </w:r>
      <w:r w:rsidRPr="00897439">
        <w:rPr>
          <w:rFonts w:ascii="Arial" w:eastAsiaTheme="minorEastAsia" w:hAnsi="Arial" w:cs="Arial"/>
          <w:spacing w:val="3"/>
          <w:sz w:val="20"/>
          <w:szCs w:val="20"/>
        </w:rPr>
        <w:t>l</w:t>
      </w:r>
      <w:r w:rsidRPr="00897439">
        <w:rPr>
          <w:rFonts w:ascii="Arial" w:eastAsiaTheme="minorEastAsia" w:hAnsi="Arial" w:cs="Arial"/>
          <w:spacing w:val="5"/>
          <w:sz w:val="20"/>
          <w:szCs w:val="20"/>
        </w:rPr>
        <w:t>l</w:t>
      </w:r>
      <w:r w:rsidRPr="00897439">
        <w:rPr>
          <w:rFonts w:ascii="Arial" w:eastAsiaTheme="minorEastAsia" w:hAnsi="Arial" w:cs="Arial"/>
          <w:spacing w:val="4"/>
          <w:sz w:val="20"/>
          <w:szCs w:val="20"/>
        </w:rPr>
        <w:t>e</w:t>
      </w:r>
      <w:r w:rsidRPr="00897439">
        <w:rPr>
          <w:rFonts w:ascii="Arial" w:eastAsiaTheme="minorEastAsia" w:hAnsi="Arial" w:cs="Arial"/>
          <w:sz w:val="20"/>
          <w:szCs w:val="20"/>
        </w:rPr>
        <w:t>t</w:t>
      </w:r>
      <w:r w:rsidRPr="00897439">
        <w:rPr>
          <w:rFonts w:ascii="Arial" w:eastAsiaTheme="minorEastAsia" w:hAnsi="Arial" w:cs="Arial"/>
          <w:spacing w:val="7"/>
          <w:sz w:val="20"/>
          <w:szCs w:val="20"/>
        </w:rPr>
        <w:t xml:space="preserve"> </w:t>
      </w:r>
      <w:r w:rsidRPr="00897439">
        <w:rPr>
          <w:rFonts w:ascii="Arial" w:eastAsiaTheme="minorEastAsia" w:hAnsi="Arial" w:cs="Arial"/>
          <w:spacing w:val="2"/>
          <w:sz w:val="20"/>
          <w:szCs w:val="20"/>
        </w:rPr>
        <w:t>w</w:t>
      </w:r>
      <w:r w:rsidRPr="00897439">
        <w:rPr>
          <w:rFonts w:ascii="Arial" w:eastAsiaTheme="minorEastAsia" w:hAnsi="Arial" w:cs="Arial"/>
          <w:spacing w:val="5"/>
          <w:sz w:val="20"/>
          <w:szCs w:val="20"/>
        </w:rPr>
        <w:t>i</w:t>
      </w:r>
      <w:r w:rsidRPr="00897439">
        <w:rPr>
          <w:rFonts w:ascii="Arial" w:eastAsiaTheme="minorEastAsia" w:hAnsi="Arial" w:cs="Arial"/>
          <w:spacing w:val="6"/>
          <w:sz w:val="20"/>
          <w:szCs w:val="20"/>
        </w:rPr>
        <w:t>t</w:t>
      </w:r>
      <w:r w:rsidRPr="00897439">
        <w:rPr>
          <w:rFonts w:ascii="Arial" w:eastAsiaTheme="minorEastAsia" w:hAnsi="Arial" w:cs="Arial"/>
          <w:sz w:val="20"/>
          <w:szCs w:val="20"/>
        </w:rPr>
        <w:t>h</w:t>
      </w:r>
      <w:r w:rsidRPr="00897439">
        <w:rPr>
          <w:rFonts w:ascii="Arial" w:eastAsiaTheme="minorEastAsia" w:hAnsi="Arial" w:cs="Arial"/>
          <w:spacing w:val="3"/>
          <w:sz w:val="20"/>
          <w:szCs w:val="20"/>
        </w:rPr>
        <w:t xml:space="preserve"> </w:t>
      </w:r>
      <w:r w:rsidRPr="00897439">
        <w:rPr>
          <w:rFonts w:ascii="Arial" w:eastAsiaTheme="minorEastAsia" w:hAnsi="Arial" w:cs="Arial"/>
          <w:spacing w:val="6"/>
          <w:sz w:val="20"/>
          <w:szCs w:val="20"/>
        </w:rPr>
        <w:t>s</w:t>
      </w:r>
      <w:r w:rsidRPr="00897439">
        <w:rPr>
          <w:rFonts w:ascii="Arial" w:eastAsiaTheme="minorEastAsia" w:hAnsi="Arial" w:cs="Arial"/>
          <w:spacing w:val="5"/>
          <w:sz w:val="20"/>
          <w:szCs w:val="20"/>
        </w:rPr>
        <w:t>ili</w:t>
      </w:r>
      <w:r w:rsidRPr="00897439">
        <w:rPr>
          <w:rFonts w:ascii="Arial" w:eastAsiaTheme="minorEastAsia" w:hAnsi="Arial" w:cs="Arial"/>
          <w:spacing w:val="6"/>
          <w:sz w:val="20"/>
          <w:szCs w:val="20"/>
        </w:rPr>
        <w:t>con</w:t>
      </w:r>
      <w:r w:rsidRPr="00897439">
        <w:rPr>
          <w:rFonts w:ascii="Arial" w:eastAsiaTheme="minorEastAsia" w:hAnsi="Arial" w:cs="Arial"/>
          <w:sz w:val="20"/>
          <w:szCs w:val="20"/>
        </w:rPr>
        <w:t>e m</w:t>
      </w:r>
      <w:r w:rsidRPr="00897439">
        <w:rPr>
          <w:rFonts w:ascii="Arial" w:eastAsiaTheme="minorEastAsia" w:hAnsi="Arial" w:cs="Arial"/>
          <w:spacing w:val="-1"/>
          <w:sz w:val="20"/>
          <w:szCs w:val="20"/>
        </w:rPr>
        <w:t>a</w:t>
      </w:r>
      <w:r w:rsidRPr="00897439">
        <w:rPr>
          <w:rFonts w:ascii="Arial" w:eastAsiaTheme="minorEastAsia" w:hAnsi="Arial" w:cs="Arial"/>
          <w:spacing w:val="1"/>
          <w:sz w:val="20"/>
          <w:szCs w:val="20"/>
        </w:rPr>
        <w:t>sti</w:t>
      </w:r>
      <w:r w:rsidRPr="00897439">
        <w:rPr>
          <w:rFonts w:ascii="Arial" w:eastAsiaTheme="minorEastAsia" w:hAnsi="Arial" w:cs="Arial"/>
          <w:sz w:val="20"/>
          <w:szCs w:val="20"/>
        </w:rPr>
        <w:t>c</w:t>
      </w:r>
      <w:r w:rsidRPr="00897439">
        <w:rPr>
          <w:rFonts w:ascii="Arial" w:eastAsiaTheme="minorEastAsia" w:hAnsi="Arial" w:cs="Arial"/>
          <w:spacing w:val="17"/>
          <w:sz w:val="20"/>
          <w:szCs w:val="20"/>
        </w:rPr>
        <w:t xml:space="preserve"> </w:t>
      </w:r>
      <w:r w:rsidRPr="00897439">
        <w:rPr>
          <w:rFonts w:ascii="Arial" w:eastAsiaTheme="minorEastAsia" w:hAnsi="Arial" w:cs="Arial"/>
          <w:spacing w:val="1"/>
          <w:sz w:val="20"/>
          <w:szCs w:val="20"/>
        </w:rPr>
        <w:t>s</w:t>
      </w:r>
      <w:r w:rsidRPr="00897439">
        <w:rPr>
          <w:rFonts w:ascii="Arial" w:eastAsiaTheme="minorEastAsia" w:hAnsi="Arial" w:cs="Arial"/>
          <w:spacing w:val="-1"/>
          <w:sz w:val="20"/>
          <w:szCs w:val="20"/>
        </w:rPr>
        <w:t>ea</w:t>
      </w:r>
      <w:r w:rsidRPr="00897439">
        <w:rPr>
          <w:rFonts w:ascii="Arial" w:eastAsiaTheme="minorEastAsia" w:hAnsi="Arial" w:cs="Arial"/>
          <w:spacing w:val="1"/>
          <w:sz w:val="20"/>
          <w:szCs w:val="20"/>
        </w:rPr>
        <w:t>l</w:t>
      </w:r>
      <w:r w:rsidRPr="00897439">
        <w:rPr>
          <w:rFonts w:ascii="Arial" w:eastAsiaTheme="minorEastAsia" w:hAnsi="Arial" w:cs="Arial"/>
          <w:spacing w:val="-1"/>
          <w:sz w:val="20"/>
          <w:szCs w:val="20"/>
        </w:rPr>
        <w:t>an</w:t>
      </w:r>
      <w:r w:rsidRPr="00897439">
        <w:rPr>
          <w:rFonts w:ascii="Arial" w:eastAsiaTheme="minorEastAsia" w:hAnsi="Arial" w:cs="Arial"/>
          <w:spacing w:val="1"/>
          <w:sz w:val="20"/>
          <w:szCs w:val="20"/>
        </w:rPr>
        <w:t>t</w:t>
      </w:r>
      <w:r w:rsidRPr="00897439">
        <w:rPr>
          <w:rFonts w:ascii="Arial" w:eastAsiaTheme="minorEastAsia" w:hAnsi="Arial" w:cs="Arial"/>
          <w:sz w:val="20"/>
          <w:szCs w:val="20"/>
        </w:rPr>
        <w:t>;</w:t>
      </w:r>
      <w:r w:rsidRPr="00897439">
        <w:rPr>
          <w:rFonts w:ascii="Arial" w:eastAsiaTheme="minorEastAsia" w:hAnsi="Arial" w:cs="Arial"/>
          <w:spacing w:val="20"/>
          <w:sz w:val="20"/>
          <w:szCs w:val="20"/>
        </w:rPr>
        <w:t xml:space="preserve"> </w:t>
      </w:r>
      <w:r w:rsidRPr="00897439">
        <w:rPr>
          <w:rFonts w:ascii="Arial" w:eastAsiaTheme="minorEastAsia" w:hAnsi="Arial" w:cs="Arial"/>
          <w:spacing w:val="1"/>
          <w:sz w:val="20"/>
          <w:szCs w:val="20"/>
        </w:rPr>
        <w:t>c</w:t>
      </w:r>
      <w:r w:rsidRPr="00897439">
        <w:rPr>
          <w:rFonts w:ascii="Arial" w:eastAsiaTheme="minorEastAsia" w:hAnsi="Arial" w:cs="Arial"/>
          <w:spacing w:val="-1"/>
          <w:sz w:val="20"/>
          <w:szCs w:val="20"/>
        </w:rPr>
        <w:t>o</w:t>
      </w:r>
      <w:r w:rsidRPr="00897439">
        <w:rPr>
          <w:rFonts w:ascii="Arial" w:eastAsiaTheme="minorEastAsia" w:hAnsi="Arial" w:cs="Arial"/>
          <w:spacing w:val="1"/>
          <w:sz w:val="20"/>
          <w:szCs w:val="20"/>
        </w:rPr>
        <w:t>l</w:t>
      </w:r>
      <w:r w:rsidRPr="00897439">
        <w:rPr>
          <w:rFonts w:ascii="Arial" w:eastAsiaTheme="minorEastAsia" w:hAnsi="Arial" w:cs="Arial"/>
          <w:spacing w:val="-1"/>
          <w:sz w:val="20"/>
          <w:szCs w:val="20"/>
        </w:rPr>
        <w:t>ou</w:t>
      </w:r>
      <w:r w:rsidRPr="00897439">
        <w:rPr>
          <w:rFonts w:ascii="Arial" w:eastAsiaTheme="minorEastAsia" w:hAnsi="Arial" w:cs="Arial"/>
          <w:spacing w:val="1"/>
          <w:sz w:val="20"/>
          <w:szCs w:val="20"/>
        </w:rPr>
        <w:t>r</w:t>
      </w:r>
      <w:r w:rsidRPr="00897439">
        <w:rPr>
          <w:rFonts w:ascii="Arial" w:eastAsiaTheme="minorEastAsia" w:hAnsi="Arial" w:cs="Arial"/>
          <w:sz w:val="20"/>
          <w:szCs w:val="20"/>
        </w:rPr>
        <w:t>,</w:t>
      </w:r>
      <w:r w:rsidRPr="00897439">
        <w:rPr>
          <w:rFonts w:ascii="Arial" w:eastAsiaTheme="minorEastAsia" w:hAnsi="Arial" w:cs="Arial"/>
          <w:spacing w:val="18"/>
          <w:sz w:val="20"/>
          <w:szCs w:val="20"/>
        </w:rPr>
        <w:t xml:space="preserve"> </w:t>
      </w:r>
      <w:r w:rsidRPr="00897439">
        <w:rPr>
          <w:rFonts w:ascii="Arial" w:eastAsiaTheme="minorEastAsia" w:hAnsi="Arial" w:cs="Arial"/>
          <w:spacing w:val="-1"/>
          <w:sz w:val="20"/>
          <w:szCs w:val="20"/>
        </w:rPr>
        <w:t>b</w:t>
      </w:r>
      <w:r w:rsidRPr="00897439">
        <w:rPr>
          <w:rFonts w:ascii="Arial" w:eastAsiaTheme="minorEastAsia" w:hAnsi="Arial" w:cs="Arial"/>
          <w:spacing w:val="3"/>
          <w:sz w:val="20"/>
          <w:szCs w:val="20"/>
        </w:rPr>
        <w:t>l</w:t>
      </w:r>
      <w:r w:rsidRPr="00897439">
        <w:rPr>
          <w:rFonts w:ascii="Arial" w:eastAsiaTheme="minorEastAsia" w:hAnsi="Arial" w:cs="Arial"/>
          <w:spacing w:val="1"/>
          <w:sz w:val="20"/>
          <w:szCs w:val="20"/>
        </w:rPr>
        <w:t>ac</w:t>
      </w:r>
      <w:r w:rsidRPr="00897439">
        <w:rPr>
          <w:rFonts w:ascii="Arial" w:eastAsiaTheme="minorEastAsia" w:hAnsi="Arial" w:cs="Arial"/>
          <w:spacing w:val="4"/>
          <w:sz w:val="20"/>
          <w:szCs w:val="20"/>
        </w:rPr>
        <w:t>k</w:t>
      </w:r>
      <w:r w:rsidRPr="00897439">
        <w:rPr>
          <w:rFonts w:ascii="Arial" w:eastAsiaTheme="minorEastAsia" w:hAnsi="Arial" w:cs="Arial"/>
          <w:sz w:val="20"/>
          <w:szCs w:val="20"/>
        </w:rPr>
        <w:t>.</w:t>
      </w:r>
    </w:p>
    <w:p w:rsidR="007B11B5" w:rsidRPr="00897439"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897439" w:rsidRDefault="007B11B5" w:rsidP="00245C74">
      <w:pPr>
        <w:pStyle w:val="ListParagraph"/>
        <w:widowControl w:val="0"/>
        <w:numPr>
          <w:ilvl w:val="0"/>
          <w:numId w:val="35"/>
        </w:numPr>
        <w:autoSpaceDE w:val="0"/>
        <w:autoSpaceDN w:val="0"/>
        <w:adjustRightInd w:val="0"/>
        <w:ind w:left="851" w:right="-32" w:hanging="851"/>
        <w:jc w:val="both"/>
        <w:rPr>
          <w:rFonts w:ascii="Arial" w:eastAsiaTheme="minorEastAsia" w:hAnsi="Arial" w:cs="Arial"/>
          <w:spacing w:val="-3"/>
          <w:sz w:val="20"/>
          <w:szCs w:val="20"/>
        </w:rPr>
      </w:pPr>
      <w:r w:rsidRPr="00897439">
        <w:rPr>
          <w:rFonts w:ascii="Arial" w:eastAsiaTheme="minorEastAsia" w:hAnsi="Arial" w:cs="Arial"/>
          <w:spacing w:val="2"/>
          <w:sz w:val="20"/>
          <w:szCs w:val="20"/>
          <w:u w:val="single"/>
        </w:rPr>
        <w:t>C</w:t>
      </w:r>
      <w:r w:rsidRPr="00897439">
        <w:rPr>
          <w:rFonts w:ascii="Arial" w:eastAsiaTheme="minorEastAsia" w:hAnsi="Arial" w:cs="Arial"/>
          <w:spacing w:val="1"/>
          <w:sz w:val="20"/>
          <w:szCs w:val="20"/>
          <w:u w:val="single"/>
        </w:rPr>
        <w:t>o</w:t>
      </w:r>
      <w:r w:rsidRPr="00897439">
        <w:rPr>
          <w:rFonts w:ascii="Arial" w:eastAsiaTheme="minorEastAsia" w:hAnsi="Arial" w:cs="Arial"/>
          <w:spacing w:val="3"/>
          <w:sz w:val="20"/>
          <w:szCs w:val="20"/>
          <w:u w:val="single"/>
        </w:rPr>
        <w:t>l</w:t>
      </w:r>
      <w:r w:rsidRPr="00897439">
        <w:rPr>
          <w:rFonts w:ascii="Arial" w:eastAsiaTheme="minorEastAsia" w:hAnsi="Arial" w:cs="Arial"/>
          <w:spacing w:val="5"/>
          <w:sz w:val="20"/>
          <w:szCs w:val="20"/>
          <w:u w:val="single"/>
        </w:rPr>
        <w:t>l</w:t>
      </w:r>
      <w:r w:rsidRPr="00897439">
        <w:rPr>
          <w:rFonts w:ascii="Arial" w:eastAsiaTheme="minorEastAsia" w:hAnsi="Arial" w:cs="Arial"/>
          <w:spacing w:val="1"/>
          <w:sz w:val="20"/>
          <w:szCs w:val="20"/>
          <w:u w:val="single"/>
        </w:rPr>
        <w:t>a</w:t>
      </w:r>
      <w:r w:rsidRPr="00897439">
        <w:rPr>
          <w:rFonts w:ascii="Arial" w:eastAsiaTheme="minorEastAsia" w:hAnsi="Arial" w:cs="Arial"/>
          <w:spacing w:val="4"/>
          <w:sz w:val="20"/>
          <w:szCs w:val="20"/>
          <w:u w:val="single"/>
        </w:rPr>
        <w:t>r</w:t>
      </w:r>
      <w:r w:rsidRPr="00897439">
        <w:rPr>
          <w:rFonts w:ascii="Arial" w:eastAsiaTheme="minorEastAsia" w:hAnsi="Arial" w:cs="Arial"/>
          <w:sz w:val="20"/>
          <w:szCs w:val="20"/>
          <w:u w:val="single"/>
        </w:rPr>
        <w:t>s</w:t>
      </w:r>
      <w:r w:rsidRPr="00897439">
        <w:rPr>
          <w:rFonts w:ascii="Arial" w:eastAsiaTheme="minorEastAsia" w:hAnsi="Arial" w:cs="Arial"/>
          <w:spacing w:val="38"/>
          <w:sz w:val="20"/>
          <w:szCs w:val="20"/>
          <w:u w:val="single"/>
        </w:rPr>
        <w:t xml:space="preserve"> </w:t>
      </w:r>
      <w:r w:rsidRPr="00897439">
        <w:rPr>
          <w:rFonts w:ascii="Arial" w:eastAsiaTheme="minorEastAsia" w:hAnsi="Arial" w:cs="Arial"/>
          <w:spacing w:val="1"/>
          <w:sz w:val="20"/>
          <w:szCs w:val="20"/>
          <w:u w:val="single"/>
        </w:rPr>
        <w:t>a</w:t>
      </w:r>
      <w:r w:rsidRPr="00897439">
        <w:rPr>
          <w:rFonts w:ascii="Arial" w:eastAsiaTheme="minorEastAsia" w:hAnsi="Arial" w:cs="Arial"/>
          <w:spacing w:val="4"/>
          <w:sz w:val="20"/>
          <w:szCs w:val="20"/>
          <w:u w:val="single"/>
        </w:rPr>
        <w:t>n</w:t>
      </w:r>
      <w:r w:rsidRPr="00897439">
        <w:rPr>
          <w:rFonts w:ascii="Arial" w:eastAsiaTheme="minorEastAsia" w:hAnsi="Arial" w:cs="Arial"/>
          <w:sz w:val="20"/>
          <w:szCs w:val="20"/>
          <w:u w:val="single"/>
        </w:rPr>
        <w:t>d</w:t>
      </w:r>
      <w:r w:rsidRPr="00897439">
        <w:rPr>
          <w:rFonts w:ascii="Arial" w:eastAsiaTheme="minorEastAsia" w:hAnsi="Arial" w:cs="Arial"/>
          <w:spacing w:val="28"/>
          <w:sz w:val="20"/>
          <w:szCs w:val="20"/>
          <w:u w:val="single"/>
        </w:rPr>
        <w:t xml:space="preserve"> </w:t>
      </w:r>
      <w:r w:rsidRPr="00897439">
        <w:rPr>
          <w:rFonts w:ascii="Arial" w:eastAsiaTheme="minorEastAsia" w:hAnsi="Arial" w:cs="Arial"/>
          <w:spacing w:val="2"/>
          <w:sz w:val="20"/>
          <w:szCs w:val="20"/>
          <w:u w:val="single"/>
        </w:rPr>
        <w:t>P</w:t>
      </w:r>
      <w:r w:rsidRPr="00897439">
        <w:rPr>
          <w:rFonts w:ascii="Arial" w:eastAsiaTheme="minorEastAsia" w:hAnsi="Arial" w:cs="Arial"/>
          <w:spacing w:val="5"/>
          <w:sz w:val="20"/>
          <w:szCs w:val="20"/>
          <w:u w:val="single"/>
        </w:rPr>
        <w:t>i</w:t>
      </w:r>
      <w:r w:rsidRPr="00897439">
        <w:rPr>
          <w:rFonts w:ascii="Arial" w:eastAsiaTheme="minorEastAsia" w:hAnsi="Arial" w:cs="Arial"/>
          <w:spacing w:val="2"/>
          <w:sz w:val="20"/>
          <w:szCs w:val="20"/>
          <w:u w:val="single"/>
        </w:rPr>
        <w:t>p</w:t>
      </w:r>
      <w:r w:rsidRPr="00897439">
        <w:rPr>
          <w:rFonts w:ascii="Arial" w:eastAsiaTheme="minorEastAsia" w:hAnsi="Arial" w:cs="Arial"/>
          <w:sz w:val="20"/>
          <w:szCs w:val="20"/>
          <w:u w:val="single"/>
        </w:rPr>
        <w:t>e</w:t>
      </w:r>
      <w:r w:rsidRPr="00897439">
        <w:rPr>
          <w:rFonts w:ascii="Arial" w:eastAsiaTheme="minorEastAsia" w:hAnsi="Arial" w:cs="Arial"/>
          <w:spacing w:val="31"/>
          <w:sz w:val="20"/>
          <w:szCs w:val="20"/>
          <w:u w:val="single"/>
        </w:rPr>
        <w:t xml:space="preserve"> </w:t>
      </w:r>
      <w:r w:rsidRPr="00897439">
        <w:rPr>
          <w:rFonts w:ascii="Arial" w:eastAsiaTheme="minorEastAsia" w:hAnsi="Arial" w:cs="Arial"/>
          <w:spacing w:val="2"/>
          <w:sz w:val="20"/>
          <w:szCs w:val="20"/>
          <w:u w:val="single"/>
        </w:rPr>
        <w:t>S</w:t>
      </w:r>
      <w:r w:rsidRPr="00897439">
        <w:rPr>
          <w:rFonts w:ascii="Arial" w:eastAsiaTheme="minorEastAsia" w:hAnsi="Arial" w:cs="Arial"/>
          <w:spacing w:val="5"/>
          <w:sz w:val="20"/>
          <w:szCs w:val="20"/>
          <w:u w:val="single"/>
        </w:rPr>
        <w:t>l</w:t>
      </w:r>
      <w:r w:rsidRPr="00897439">
        <w:rPr>
          <w:rFonts w:ascii="Arial" w:eastAsiaTheme="minorEastAsia" w:hAnsi="Arial" w:cs="Arial"/>
          <w:spacing w:val="1"/>
          <w:sz w:val="20"/>
          <w:szCs w:val="20"/>
          <w:u w:val="single"/>
        </w:rPr>
        <w:t>e</w:t>
      </w:r>
      <w:r w:rsidRPr="00897439">
        <w:rPr>
          <w:rFonts w:ascii="Arial" w:eastAsiaTheme="minorEastAsia" w:hAnsi="Arial" w:cs="Arial"/>
          <w:spacing w:val="4"/>
          <w:sz w:val="20"/>
          <w:szCs w:val="20"/>
          <w:u w:val="single"/>
        </w:rPr>
        <w:t>ev</w:t>
      </w:r>
      <w:r w:rsidRPr="00897439">
        <w:rPr>
          <w:rFonts w:ascii="Arial" w:eastAsiaTheme="minorEastAsia" w:hAnsi="Arial" w:cs="Arial"/>
          <w:spacing w:val="1"/>
          <w:sz w:val="20"/>
          <w:szCs w:val="20"/>
          <w:u w:val="single"/>
        </w:rPr>
        <w:t>e</w:t>
      </w:r>
      <w:r w:rsidRPr="00897439">
        <w:rPr>
          <w:rFonts w:ascii="Arial" w:eastAsiaTheme="minorEastAsia" w:hAnsi="Arial" w:cs="Arial"/>
          <w:spacing w:val="4"/>
          <w:sz w:val="20"/>
          <w:szCs w:val="20"/>
          <w:u w:val="single"/>
        </w:rPr>
        <w:t>s</w:t>
      </w:r>
      <w:r w:rsidRPr="00897439">
        <w:rPr>
          <w:rFonts w:ascii="Arial" w:eastAsiaTheme="minorEastAsia" w:hAnsi="Arial" w:cs="Arial"/>
          <w:sz w:val="20"/>
          <w:szCs w:val="20"/>
          <w:u w:val="single"/>
        </w:rPr>
        <w:t>:</w:t>
      </w:r>
      <w:r w:rsidRPr="00897439">
        <w:rPr>
          <w:rFonts w:ascii="Arial" w:eastAsiaTheme="minorEastAsia" w:hAnsi="Arial" w:cs="Arial"/>
          <w:spacing w:val="42"/>
          <w:sz w:val="20"/>
          <w:szCs w:val="20"/>
        </w:rPr>
        <w:t xml:space="preserve"> </w:t>
      </w:r>
      <w:r w:rsidRPr="00897439">
        <w:rPr>
          <w:rFonts w:ascii="Arial" w:eastAsiaTheme="minorEastAsia" w:hAnsi="Arial" w:cs="Arial"/>
          <w:spacing w:val="2"/>
          <w:sz w:val="20"/>
          <w:szCs w:val="20"/>
        </w:rPr>
        <w:t>T</w:t>
      </w:r>
      <w:r w:rsidRPr="00897439">
        <w:rPr>
          <w:rFonts w:ascii="Arial" w:eastAsiaTheme="minorEastAsia" w:hAnsi="Arial" w:cs="Arial"/>
          <w:sz w:val="20"/>
          <w:szCs w:val="20"/>
        </w:rPr>
        <w:t>o</w:t>
      </w:r>
      <w:r w:rsidRPr="00897439">
        <w:rPr>
          <w:rFonts w:ascii="Arial" w:eastAsiaTheme="minorEastAsia" w:hAnsi="Arial" w:cs="Arial"/>
          <w:spacing w:val="28"/>
          <w:sz w:val="20"/>
          <w:szCs w:val="20"/>
        </w:rPr>
        <w:t xml:space="preserve"> </w:t>
      </w:r>
      <w:r w:rsidRPr="00897439">
        <w:rPr>
          <w:rFonts w:ascii="Arial" w:eastAsiaTheme="minorEastAsia" w:hAnsi="Arial" w:cs="Arial"/>
          <w:spacing w:val="1"/>
          <w:sz w:val="20"/>
          <w:szCs w:val="20"/>
        </w:rPr>
        <w:t>b</w:t>
      </w:r>
      <w:r w:rsidRPr="00897439">
        <w:rPr>
          <w:rFonts w:ascii="Arial" w:eastAsiaTheme="minorEastAsia" w:hAnsi="Arial" w:cs="Arial"/>
          <w:sz w:val="20"/>
          <w:szCs w:val="20"/>
        </w:rPr>
        <w:t>e</w:t>
      </w:r>
      <w:r w:rsidRPr="00897439">
        <w:rPr>
          <w:rFonts w:ascii="Arial" w:eastAsiaTheme="minorEastAsia" w:hAnsi="Arial" w:cs="Arial"/>
          <w:spacing w:val="26"/>
          <w:sz w:val="20"/>
          <w:szCs w:val="20"/>
        </w:rPr>
        <w:t xml:space="preserve"> </w:t>
      </w:r>
      <w:r w:rsidRPr="00897439">
        <w:rPr>
          <w:rFonts w:ascii="Arial" w:eastAsiaTheme="minorEastAsia" w:hAnsi="Arial" w:cs="Arial"/>
          <w:spacing w:val="2"/>
          <w:sz w:val="20"/>
          <w:szCs w:val="20"/>
        </w:rPr>
        <w:t>m</w:t>
      </w:r>
      <w:r w:rsidRPr="00897439">
        <w:rPr>
          <w:rFonts w:ascii="Arial" w:eastAsiaTheme="minorEastAsia" w:hAnsi="Arial" w:cs="Arial"/>
          <w:spacing w:val="5"/>
          <w:sz w:val="20"/>
          <w:szCs w:val="20"/>
        </w:rPr>
        <w:t>i</w:t>
      </w:r>
      <w:r w:rsidRPr="00897439">
        <w:rPr>
          <w:rFonts w:ascii="Arial" w:eastAsiaTheme="minorEastAsia" w:hAnsi="Arial" w:cs="Arial"/>
          <w:spacing w:val="1"/>
          <w:sz w:val="20"/>
          <w:szCs w:val="20"/>
        </w:rPr>
        <w:t>n</w:t>
      </w:r>
      <w:r w:rsidRPr="00897439">
        <w:rPr>
          <w:rFonts w:ascii="Arial" w:eastAsiaTheme="minorEastAsia" w:hAnsi="Arial" w:cs="Arial"/>
          <w:spacing w:val="3"/>
          <w:sz w:val="20"/>
          <w:szCs w:val="20"/>
        </w:rPr>
        <w:t>i</w:t>
      </w:r>
      <w:r w:rsidRPr="00897439">
        <w:rPr>
          <w:rFonts w:ascii="Arial" w:eastAsiaTheme="minorEastAsia" w:hAnsi="Arial" w:cs="Arial"/>
          <w:spacing w:val="4"/>
          <w:sz w:val="20"/>
          <w:szCs w:val="20"/>
        </w:rPr>
        <w:t>m</w:t>
      </w:r>
      <w:r w:rsidRPr="00897439">
        <w:rPr>
          <w:rFonts w:ascii="Arial" w:eastAsiaTheme="minorEastAsia" w:hAnsi="Arial" w:cs="Arial"/>
          <w:spacing w:val="2"/>
          <w:sz w:val="20"/>
          <w:szCs w:val="20"/>
        </w:rPr>
        <w:t>u</w:t>
      </w:r>
      <w:r w:rsidRPr="00897439">
        <w:rPr>
          <w:rFonts w:ascii="Arial" w:eastAsiaTheme="minorEastAsia" w:hAnsi="Arial" w:cs="Arial"/>
          <w:sz w:val="20"/>
          <w:szCs w:val="20"/>
        </w:rPr>
        <w:t>m</w:t>
      </w:r>
      <w:r w:rsidRPr="00897439">
        <w:rPr>
          <w:rFonts w:ascii="Arial" w:eastAsiaTheme="minorEastAsia" w:hAnsi="Arial" w:cs="Arial"/>
          <w:spacing w:val="43"/>
          <w:sz w:val="20"/>
          <w:szCs w:val="20"/>
        </w:rPr>
        <w:t xml:space="preserve"> </w:t>
      </w:r>
      <w:r w:rsidRPr="00897439">
        <w:rPr>
          <w:rFonts w:ascii="Arial" w:eastAsiaTheme="minorEastAsia" w:hAnsi="Arial" w:cs="Arial"/>
          <w:spacing w:val="1"/>
          <w:sz w:val="20"/>
          <w:szCs w:val="20"/>
        </w:rPr>
        <w:t>1</w:t>
      </w:r>
      <w:r w:rsidRPr="00897439">
        <w:rPr>
          <w:rFonts w:ascii="Arial" w:eastAsiaTheme="minorEastAsia" w:hAnsi="Arial" w:cs="Arial"/>
          <w:spacing w:val="4"/>
          <w:sz w:val="20"/>
          <w:szCs w:val="20"/>
        </w:rPr>
        <w:t>5</w:t>
      </w:r>
      <w:r w:rsidRPr="00897439">
        <w:rPr>
          <w:rFonts w:ascii="Arial" w:eastAsiaTheme="minorEastAsia" w:hAnsi="Arial" w:cs="Arial"/>
          <w:spacing w:val="-1"/>
          <w:sz w:val="20"/>
          <w:szCs w:val="20"/>
        </w:rPr>
        <w:t>0</w:t>
      </w:r>
      <w:r w:rsidRPr="00897439">
        <w:rPr>
          <w:rFonts w:ascii="Arial" w:eastAsiaTheme="minorEastAsia" w:hAnsi="Arial" w:cs="Arial"/>
          <w:sz w:val="20"/>
          <w:szCs w:val="20"/>
        </w:rPr>
        <w:t>mm</w:t>
      </w:r>
      <w:r w:rsidRPr="00897439">
        <w:rPr>
          <w:rFonts w:ascii="Arial" w:eastAsiaTheme="minorEastAsia" w:hAnsi="Arial" w:cs="Arial"/>
          <w:spacing w:val="11"/>
          <w:sz w:val="20"/>
          <w:szCs w:val="20"/>
        </w:rPr>
        <w:t xml:space="preserve"> </w:t>
      </w:r>
      <w:r w:rsidRPr="00897439">
        <w:rPr>
          <w:rFonts w:ascii="Arial" w:eastAsiaTheme="minorEastAsia" w:hAnsi="Arial" w:cs="Arial"/>
          <w:spacing w:val="1"/>
          <w:sz w:val="20"/>
          <w:szCs w:val="20"/>
        </w:rPr>
        <w:t>h</w:t>
      </w:r>
      <w:r w:rsidRPr="00897439">
        <w:rPr>
          <w:rFonts w:ascii="Arial" w:eastAsiaTheme="minorEastAsia" w:hAnsi="Arial" w:cs="Arial"/>
          <w:spacing w:val="5"/>
          <w:sz w:val="20"/>
          <w:szCs w:val="20"/>
        </w:rPr>
        <w:t>i</w:t>
      </w:r>
      <w:r w:rsidRPr="00897439">
        <w:rPr>
          <w:rFonts w:ascii="Arial" w:eastAsiaTheme="minorEastAsia" w:hAnsi="Arial" w:cs="Arial"/>
          <w:spacing w:val="1"/>
          <w:sz w:val="20"/>
          <w:szCs w:val="20"/>
        </w:rPr>
        <w:t>g</w:t>
      </w:r>
      <w:r w:rsidRPr="00897439">
        <w:rPr>
          <w:rFonts w:ascii="Arial" w:eastAsiaTheme="minorEastAsia" w:hAnsi="Arial" w:cs="Arial"/>
          <w:sz w:val="20"/>
          <w:szCs w:val="20"/>
        </w:rPr>
        <w:t>h</w:t>
      </w:r>
      <w:r w:rsidRPr="00897439">
        <w:rPr>
          <w:rFonts w:ascii="Arial" w:eastAsiaTheme="minorEastAsia" w:hAnsi="Arial" w:cs="Arial"/>
          <w:spacing w:val="31"/>
          <w:sz w:val="20"/>
          <w:szCs w:val="20"/>
        </w:rPr>
        <w:t xml:space="preserve"> </w:t>
      </w:r>
      <w:r w:rsidRPr="00897439">
        <w:rPr>
          <w:rFonts w:ascii="Arial" w:eastAsiaTheme="minorEastAsia" w:hAnsi="Arial" w:cs="Arial"/>
          <w:spacing w:val="4"/>
          <w:sz w:val="20"/>
          <w:szCs w:val="20"/>
        </w:rPr>
        <w:t>ab</w:t>
      </w:r>
      <w:r w:rsidRPr="00897439">
        <w:rPr>
          <w:rFonts w:ascii="Arial" w:eastAsiaTheme="minorEastAsia" w:hAnsi="Arial" w:cs="Arial"/>
          <w:spacing w:val="1"/>
          <w:sz w:val="20"/>
          <w:szCs w:val="20"/>
        </w:rPr>
        <w:t>o</w:t>
      </w:r>
      <w:r w:rsidRPr="00897439">
        <w:rPr>
          <w:rFonts w:ascii="Arial" w:eastAsiaTheme="minorEastAsia" w:hAnsi="Arial" w:cs="Arial"/>
          <w:spacing w:val="4"/>
          <w:sz w:val="20"/>
          <w:szCs w:val="20"/>
        </w:rPr>
        <w:t>v</w:t>
      </w:r>
      <w:r w:rsidRPr="00897439">
        <w:rPr>
          <w:rFonts w:ascii="Arial" w:eastAsiaTheme="minorEastAsia" w:hAnsi="Arial" w:cs="Arial"/>
          <w:sz w:val="20"/>
          <w:szCs w:val="20"/>
        </w:rPr>
        <w:t>e</w:t>
      </w:r>
      <w:r w:rsidRPr="00897439">
        <w:rPr>
          <w:rFonts w:ascii="Arial" w:eastAsiaTheme="minorEastAsia" w:hAnsi="Arial" w:cs="Arial"/>
          <w:spacing w:val="35"/>
          <w:sz w:val="20"/>
          <w:szCs w:val="20"/>
        </w:rPr>
        <w:t xml:space="preserve"> </w:t>
      </w:r>
      <w:r w:rsidRPr="00897439">
        <w:rPr>
          <w:rFonts w:ascii="Arial" w:eastAsiaTheme="minorEastAsia" w:hAnsi="Arial" w:cs="Arial"/>
          <w:spacing w:val="5"/>
          <w:sz w:val="20"/>
          <w:szCs w:val="20"/>
        </w:rPr>
        <w:t>t</w:t>
      </w:r>
      <w:r w:rsidRPr="00897439">
        <w:rPr>
          <w:rFonts w:ascii="Arial" w:eastAsiaTheme="minorEastAsia" w:hAnsi="Arial" w:cs="Arial"/>
          <w:spacing w:val="4"/>
          <w:sz w:val="20"/>
          <w:szCs w:val="20"/>
        </w:rPr>
        <w:t>h</w:t>
      </w:r>
      <w:r w:rsidRPr="00897439">
        <w:rPr>
          <w:rFonts w:ascii="Arial" w:eastAsiaTheme="minorEastAsia" w:hAnsi="Arial" w:cs="Arial"/>
          <w:sz w:val="20"/>
          <w:szCs w:val="20"/>
        </w:rPr>
        <w:t xml:space="preserve">e </w:t>
      </w:r>
      <w:r w:rsidRPr="00897439">
        <w:rPr>
          <w:rFonts w:ascii="Arial" w:eastAsiaTheme="minorEastAsia" w:hAnsi="Arial" w:cs="Arial"/>
          <w:spacing w:val="1"/>
          <w:sz w:val="20"/>
          <w:szCs w:val="20"/>
        </w:rPr>
        <w:t>fi</w:t>
      </w:r>
      <w:r w:rsidRPr="00897439">
        <w:rPr>
          <w:rFonts w:ascii="Arial" w:eastAsiaTheme="minorEastAsia" w:hAnsi="Arial" w:cs="Arial"/>
          <w:spacing w:val="-1"/>
          <w:sz w:val="20"/>
          <w:szCs w:val="20"/>
        </w:rPr>
        <w:t>n</w:t>
      </w:r>
      <w:r w:rsidRPr="00897439">
        <w:rPr>
          <w:rFonts w:ascii="Arial" w:eastAsiaTheme="minorEastAsia" w:hAnsi="Arial" w:cs="Arial"/>
          <w:spacing w:val="1"/>
          <w:sz w:val="20"/>
          <w:szCs w:val="20"/>
        </w:rPr>
        <w:t>is</w:t>
      </w:r>
      <w:r w:rsidRPr="00897439">
        <w:rPr>
          <w:rFonts w:ascii="Arial" w:eastAsiaTheme="minorEastAsia" w:hAnsi="Arial" w:cs="Arial"/>
          <w:spacing w:val="-1"/>
          <w:sz w:val="20"/>
          <w:szCs w:val="20"/>
        </w:rPr>
        <w:t>he</w:t>
      </w:r>
      <w:r w:rsidRPr="00897439">
        <w:rPr>
          <w:rFonts w:ascii="Arial" w:eastAsiaTheme="minorEastAsia" w:hAnsi="Arial" w:cs="Arial"/>
          <w:sz w:val="20"/>
          <w:szCs w:val="20"/>
        </w:rPr>
        <w:t>d</w:t>
      </w:r>
      <w:r w:rsidRPr="00897439">
        <w:rPr>
          <w:rFonts w:ascii="Arial" w:eastAsiaTheme="minorEastAsia" w:hAnsi="Arial" w:cs="Arial"/>
          <w:spacing w:val="18"/>
          <w:sz w:val="20"/>
          <w:szCs w:val="20"/>
        </w:rPr>
        <w:t xml:space="preserve"> </w:t>
      </w:r>
      <w:r w:rsidRPr="00897439">
        <w:rPr>
          <w:rFonts w:ascii="Arial" w:eastAsiaTheme="minorEastAsia" w:hAnsi="Arial" w:cs="Arial"/>
          <w:spacing w:val="1"/>
          <w:sz w:val="20"/>
          <w:szCs w:val="20"/>
        </w:rPr>
        <w:t>r</w:t>
      </w:r>
      <w:r w:rsidRPr="00897439">
        <w:rPr>
          <w:rFonts w:ascii="Arial" w:eastAsiaTheme="minorEastAsia" w:hAnsi="Arial" w:cs="Arial"/>
          <w:spacing w:val="-1"/>
          <w:sz w:val="20"/>
          <w:szCs w:val="20"/>
        </w:rPr>
        <w:t>oo</w:t>
      </w:r>
      <w:r w:rsidRPr="00897439">
        <w:rPr>
          <w:rFonts w:ascii="Arial" w:eastAsiaTheme="minorEastAsia" w:hAnsi="Arial" w:cs="Arial"/>
          <w:sz w:val="20"/>
          <w:szCs w:val="20"/>
        </w:rPr>
        <w:t>f</w:t>
      </w:r>
      <w:r w:rsidRPr="00897439">
        <w:rPr>
          <w:rFonts w:ascii="Arial" w:eastAsiaTheme="minorEastAsia" w:hAnsi="Arial" w:cs="Arial"/>
          <w:spacing w:val="13"/>
          <w:sz w:val="20"/>
          <w:szCs w:val="20"/>
        </w:rPr>
        <w:t xml:space="preserve"> </w:t>
      </w:r>
      <w:r w:rsidRPr="00897439">
        <w:rPr>
          <w:rFonts w:ascii="Arial" w:eastAsiaTheme="minorEastAsia" w:hAnsi="Arial" w:cs="Arial"/>
          <w:spacing w:val="4"/>
          <w:sz w:val="20"/>
          <w:szCs w:val="20"/>
        </w:rPr>
        <w:t>s</w:t>
      </w:r>
      <w:r w:rsidRPr="00897439">
        <w:rPr>
          <w:rFonts w:ascii="Arial" w:eastAsiaTheme="minorEastAsia" w:hAnsi="Arial" w:cs="Arial"/>
          <w:spacing w:val="-1"/>
          <w:sz w:val="20"/>
          <w:szCs w:val="20"/>
        </w:rPr>
        <w:t>u</w:t>
      </w:r>
      <w:r w:rsidRPr="00897439">
        <w:rPr>
          <w:rFonts w:ascii="Arial" w:eastAsiaTheme="minorEastAsia" w:hAnsi="Arial" w:cs="Arial"/>
          <w:spacing w:val="1"/>
          <w:sz w:val="20"/>
          <w:szCs w:val="20"/>
        </w:rPr>
        <w:t>r</w:t>
      </w:r>
      <w:r w:rsidRPr="00897439">
        <w:rPr>
          <w:rFonts w:ascii="Arial" w:eastAsiaTheme="minorEastAsia" w:hAnsi="Arial" w:cs="Arial"/>
          <w:spacing w:val="3"/>
          <w:sz w:val="20"/>
          <w:szCs w:val="20"/>
        </w:rPr>
        <w:t>f</w:t>
      </w:r>
      <w:r w:rsidRPr="00897439">
        <w:rPr>
          <w:rFonts w:ascii="Arial" w:eastAsiaTheme="minorEastAsia" w:hAnsi="Arial" w:cs="Arial"/>
          <w:spacing w:val="1"/>
          <w:sz w:val="20"/>
          <w:szCs w:val="20"/>
        </w:rPr>
        <w:t>a</w:t>
      </w:r>
      <w:r w:rsidRPr="00897439">
        <w:rPr>
          <w:rFonts w:ascii="Arial" w:eastAsiaTheme="minorEastAsia" w:hAnsi="Arial" w:cs="Arial"/>
          <w:spacing w:val="4"/>
          <w:sz w:val="20"/>
          <w:szCs w:val="20"/>
        </w:rPr>
        <w:t>c</w:t>
      </w:r>
      <w:r w:rsidRPr="00897439">
        <w:rPr>
          <w:rFonts w:ascii="Arial" w:eastAsiaTheme="minorEastAsia" w:hAnsi="Arial" w:cs="Arial"/>
          <w:spacing w:val="1"/>
          <w:sz w:val="20"/>
          <w:szCs w:val="20"/>
        </w:rPr>
        <w:t>e</w:t>
      </w:r>
      <w:r w:rsidRPr="00897439">
        <w:rPr>
          <w:rFonts w:ascii="Arial" w:eastAsiaTheme="minorEastAsia" w:hAnsi="Arial" w:cs="Arial"/>
          <w:sz w:val="20"/>
          <w:szCs w:val="20"/>
        </w:rPr>
        <w:t>.</w:t>
      </w:r>
    </w:p>
    <w:p w:rsidR="00682306" w:rsidRPr="00897439" w:rsidRDefault="00682306" w:rsidP="00245C74">
      <w:pPr>
        <w:jc w:val="both"/>
        <w:rPr>
          <w:rFonts w:ascii="Arial" w:eastAsiaTheme="minorEastAsia" w:hAnsi="Arial" w:cs="Arial"/>
          <w:b/>
          <w:sz w:val="20"/>
          <w:szCs w:val="20"/>
        </w:rPr>
      </w:pPr>
    </w:p>
    <w:p w:rsidR="007B11B5" w:rsidRPr="008A19F0" w:rsidRDefault="007B11B5" w:rsidP="00FB5DBD">
      <w:pPr>
        <w:pStyle w:val="ListParagraph"/>
        <w:widowControl w:val="0"/>
        <w:numPr>
          <w:ilvl w:val="2"/>
          <w:numId w:val="121"/>
        </w:numPr>
        <w:autoSpaceDE w:val="0"/>
        <w:autoSpaceDN w:val="0"/>
        <w:adjustRightInd w:val="0"/>
        <w:ind w:right="-32"/>
        <w:jc w:val="both"/>
        <w:rPr>
          <w:rFonts w:ascii="Arial" w:eastAsiaTheme="minorEastAsia" w:hAnsi="Arial" w:cs="Arial"/>
          <w:b/>
          <w:spacing w:val="-1"/>
          <w:sz w:val="20"/>
          <w:szCs w:val="20"/>
        </w:rPr>
      </w:pPr>
      <w:r w:rsidRPr="008A19F0">
        <w:rPr>
          <w:rFonts w:ascii="Arial" w:eastAsiaTheme="minorEastAsia" w:hAnsi="Arial" w:cs="Arial"/>
          <w:b/>
          <w:spacing w:val="-1"/>
          <w:sz w:val="20"/>
          <w:szCs w:val="20"/>
        </w:rPr>
        <w:t>Roof Lights</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u w:val="single"/>
        </w:rPr>
        <w:t>Installation:</w:t>
      </w:r>
      <w:r w:rsidR="00B405E1" w:rsidRPr="00B405E1">
        <w:rPr>
          <w:rFonts w:ascii="Arial" w:eastAsiaTheme="minorEastAsia" w:hAnsi="Arial" w:cs="Arial"/>
          <w:spacing w:val="-3"/>
          <w:sz w:val="20"/>
          <w:szCs w:val="20"/>
        </w:rPr>
        <w:t xml:space="preserve"> All </w:t>
      </w:r>
      <w:r w:rsidRPr="00B405E1">
        <w:rPr>
          <w:rFonts w:ascii="Arial" w:eastAsiaTheme="minorEastAsia" w:hAnsi="Arial" w:cs="Arial"/>
          <w:spacing w:val="-3"/>
          <w:sz w:val="20"/>
          <w:szCs w:val="20"/>
        </w:rPr>
        <w:t>Roof Lights and Kerbs are to be installed strictly in accordance with BS 8</w:t>
      </w:r>
      <w:r w:rsidR="00B405E1" w:rsidRPr="00B405E1">
        <w:rPr>
          <w:rFonts w:ascii="Arial" w:eastAsiaTheme="minorEastAsia" w:hAnsi="Arial" w:cs="Arial"/>
          <w:spacing w:val="-3"/>
          <w:sz w:val="20"/>
          <w:szCs w:val="20"/>
        </w:rPr>
        <w:t>217 and the fixing instructions.</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B405E1"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1"/>
          <w:sz w:val="20"/>
          <w:szCs w:val="20"/>
        </w:rPr>
        <w:t>S</w:t>
      </w:r>
      <w:r w:rsidR="007B11B5" w:rsidRPr="00B405E1">
        <w:rPr>
          <w:rFonts w:ascii="Arial" w:eastAsiaTheme="minorEastAsia" w:hAnsi="Arial" w:cs="Arial"/>
          <w:spacing w:val="1"/>
          <w:sz w:val="20"/>
          <w:szCs w:val="20"/>
        </w:rPr>
        <w:t>tand</w:t>
      </w:r>
      <w:r w:rsidR="007B11B5" w:rsidRPr="00B405E1">
        <w:rPr>
          <w:rFonts w:ascii="Arial" w:eastAsiaTheme="minorEastAsia" w:hAnsi="Arial" w:cs="Arial"/>
          <w:spacing w:val="-1"/>
          <w:sz w:val="20"/>
          <w:szCs w:val="20"/>
        </w:rPr>
        <w:t>a</w:t>
      </w:r>
      <w:r w:rsidR="007B11B5" w:rsidRPr="00B405E1">
        <w:rPr>
          <w:rFonts w:ascii="Arial" w:eastAsiaTheme="minorEastAsia" w:hAnsi="Arial" w:cs="Arial"/>
          <w:spacing w:val="2"/>
          <w:sz w:val="20"/>
          <w:szCs w:val="20"/>
        </w:rPr>
        <w:t>r</w:t>
      </w:r>
      <w:r w:rsidR="007B11B5" w:rsidRPr="00B405E1">
        <w:rPr>
          <w:rFonts w:ascii="Arial" w:eastAsiaTheme="minorEastAsia" w:hAnsi="Arial" w:cs="Arial"/>
          <w:sz w:val="20"/>
          <w:szCs w:val="20"/>
        </w:rPr>
        <w:t>d</w:t>
      </w:r>
      <w:r w:rsidR="007B11B5" w:rsidRPr="00B405E1">
        <w:rPr>
          <w:rFonts w:ascii="Arial" w:eastAsiaTheme="minorEastAsia" w:hAnsi="Arial" w:cs="Arial"/>
          <w:spacing w:val="40"/>
          <w:sz w:val="20"/>
          <w:szCs w:val="20"/>
        </w:rPr>
        <w:t xml:space="preserve"> </w:t>
      </w:r>
      <w:r w:rsidR="007B11B5" w:rsidRPr="00B405E1">
        <w:rPr>
          <w:rFonts w:ascii="Arial" w:eastAsiaTheme="minorEastAsia" w:hAnsi="Arial" w:cs="Arial"/>
          <w:spacing w:val="3"/>
          <w:sz w:val="20"/>
          <w:szCs w:val="20"/>
        </w:rPr>
        <w:t>i</w:t>
      </w:r>
      <w:r w:rsidR="007B11B5" w:rsidRPr="00B405E1">
        <w:rPr>
          <w:rFonts w:ascii="Arial" w:eastAsiaTheme="minorEastAsia" w:hAnsi="Arial" w:cs="Arial"/>
          <w:spacing w:val="-1"/>
          <w:sz w:val="20"/>
          <w:szCs w:val="20"/>
        </w:rPr>
        <w:t>n</w:t>
      </w:r>
      <w:r w:rsidR="007B11B5" w:rsidRPr="00B405E1">
        <w:rPr>
          <w:rFonts w:ascii="Arial" w:eastAsiaTheme="minorEastAsia" w:hAnsi="Arial" w:cs="Arial"/>
          <w:spacing w:val="1"/>
          <w:sz w:val="20"/>
          <w:szCs w:val="20"/>
        </w:rPr>
        <w:t>s</w:t>
      </w:r>
      <w:r w:rsidR="007B11B5" w:rsidRPr="00B405E1">
        <w:rPr>
          <w:rFonts w:ascii="Arial" w:eastAsiaTheme="minorEastAsia" w:hAnsi="Arial" w:cs="Arial"/>
          <w:spacing w:val="-1"/>
          <w:sz w:val="20"/>
          <w:szCs w:val="20"/>
        </w:rPr>
        <w:t>u</w:t>
      </w:r>
      <w:r w:rsidR="007B11B5" w:rsidRPr="00B405E1">
        <w:rPr>
          <w:rFonts w:ascii="Arial" w:eastAsiaTheme="minorEastAsia" w:hAnsi="Arial" w:cs="Arial"/>
          <w:spacing w:val="3"/>
          <w:sz w:val="20"/>
          <w:szCs w:val="20"/>
        </w:rPr>
        <w:t>l</w:t>
      </w:r>
      <w:r w:rsidR="007B11B5" w:rsidRPr="00B405E1">
        <w:rPr>
          <w:rFonts w:ascii="Arial" w:eastAsiaTheme="minorEastAsia" w:hAnsi="Arial" w:cs="Arial"/>
          <w:spacing w:val="-1"/>
          <w:sz w:val="20"/>
          <w:szCs w:val="20"/>
        </w:rPr>
        <w:t>a</w:t>
      </w:r>
      <w:r w:rsidR="007B11B5" w:rsidRPr="00B405E1">
        <w:rPr>
          <w:rFonts w:ascii="Arial" w:eastAsiaTheme="minorEastAsia" w:hAnsi="Arial" w:cs="Arial"/>
          <w:spacing w:val="3"/>
          <w:sz w:val="20"/>
          <w:szCs w:val="20"/>
        </w:rPr>
        <w:t>t</w:t>
      </w:r>
      <w:r w:rsidR="007B11B5" w:rsidRPr="00B405E1">
        <w:rPr>
          <w:rFonts w:ascii="Arial" w:eastAsiaTheme="minorEastAsia" w:hAnsi="Arial" w:cs="Arial"/>
          <w:spacing w:val="1"/>
          <w:sz w:val="20"/>
          <w:szCs w:val="20"/>
        </w:rPr>
        <w:t>e</w:t>
      </w:r>
      <w:r w:rsidR="007B11B5" w:rsidRPr="00B405E1">
        <w:rPr>
          <w:rFonts w:ascii="Arial" w:eastAsiaTheme="minorEastAsia" w:hAnsi="Arial" w:cs="Arial"/>
          <w:sz w:val="20"/>
          <w:szCs w:val="20"/>
        </w:rPr>
        <w:t>d</w:t>
      </w:r>
      <w:r w:rsidR="007B11B5" w:rsidRPr="00B405E1">
        <w:rPr>
          <w:rFonts w:ascii="Arial" w:eastAsiaTheme="minorEastAsia" w:hAnsi="Arial" w:cs="Arial"/>
          <w:spacing w:val="40"/>
          <w:sz w:val="20"/>
          <w:szCs w:val="20"/>
        </w:rPr>
        <w:t xml:space="preserve"> </w:t>
      </w:r>
      <w:r w:rsidR="007B11B5" w:rsidRPr="00B405E1">
        <w:rPr>
          <w:rFonts w:ascii="Arial" w:eastAsiaTheme="minorEastAsia" w:hAnsi="Arial" w:cs="Arial"/>
          <w:spacing w:val="-1"/>
          <w:sz w:val="20"/>
          <w:szCs w:val="20"/>
        </w:rPr>
        <w:t>P</w:t>
      </w:r>
      <w:r w:rsidR="007B11B5" w:rsidRPr="00B405E1">
        <w:rPr>
          <w:rFonts w:ascii="Arial" w:eastAsiaTheme="minorEastAsia" w:hAnsi="Arial" w:cs="Arial"/>
          <w:spacing w:val="2"/>
          <w:sz w:val="20"/>
          <w:szCs w:val="20"/>
        </w:rPr>
        <w:t>V</w:t>
      </w:r>
      <w:r w:rsidR="007B11B5" w:rsidRPr="00B405E1">
        <w:rPr>
          <w:rFonts w:ascii="Arial" w:eastAsiaTheme="minorEastAsia" w:hAnsi="Arial" w:cs="Arial"/>
          <w:sz w:val="20"/>
          <w:szCs w:val="20"/>
        </w:rPr>
        <w:t>CU</w:t>
      </w:r>
      <w:r w:rsidR="007B11B5" w:rsidRPr="00B405E1">
        <w:rPr>
          <w:rFonts w:ascii="Arial" w:eastAsiaTheme="minorEastAsia" w:hAnsi="Arial" w:cs="Arial"/>
          <w:spacing w:val="33"/>
          <w:sz w:val="20"/>
          <w:szCs w:val="20"/>
        </w:rPr>
        <w:t xml:space="preserve"> </w:t>
      </w:r>
      <w:r w:rsidR="007B11B5" w:rsidRPr="00B405E1">
        <w:rPr>
          <w:rFonts w:ascii="Arial" w:eastAsiaTheme="minorEastAsia" w:hAnsi="Arial" w:cs="Arial"/>
          <w:spacing w:val="1"/>
          <w:sz w:val="20"/>
          <w:szCs w:val="20"/>
        </w:rPr>
        <w:t>ro</w:t>
      </w:r>
      <w:r w:rsidR="007B11B5" w:rsidRPr="00B405E1">
        <w:rPr>
          <w:rFonts w:ascii="Arial" w:eastAsiaTheme="minorEastAsia" w:hAnsi="Arial" w:cs="Arial"/>
          <w:spacing w:val="-1"/>
          <w:sz w:val="20"/>
          <w:szCs w:val="20"/>
        </w:rPr>
        <w:t>o</w:t>
      </w:r>
      <w:r w:rsidR="007B11B5" w:rsidRPr="00B405E1">
        <w:rPr>
          <w:rFonts w:ascii="Arial" w:eastAsiaTheme="minorEastAsia" w:hAnsi="Arial" w:cs="Arial"/>
          <w:sz w:val="20"/>
          <w:szCs w:val="20"/>
        </w:rPr>
        <w:t>f</w:t>
      </w:r>
      <w:r w:rsidR="007B11B5" w:rsidRPr="00B405E1">
        <w:rPr>
          <w:rFonts w:ascii="Arial" w:eastAsiaTheme="minorEastAsia" w:hAnsi="Arial" w:cs="Arial"/>
          <w:spacing w:val="28"/>
          <w:sz w:val="20"/>
          <w:szCs w:val="20"/>
        </w:rPr>
        <w:t xml:space="preserve"> </w:t>
      </w:r>
      <w:r w:rsidR="007B11B5" w:rsidRPr="00B405E1">
        <w:rPr>
          <w:rFonts w:ascii="Arial" w:eastAsiaTheme="minorEastAsia" w:hAnsi="Arial" w:cs="Arial"/>
          <w:spacing w:val="1"/>
          <w:sz w:val="20"/>
          <w:szCs w:val="20"/>
        </w:rPr>
        <w:t>l</w:t>
      </w:r>
      <w:r w:rsidR="007B11B5" w:rsidRPr="00B405E1">
        <w:rPr>
          <w:rFonts w:ascii="Arial" w:eastAsiaTheme="minorEastAsia" w:hAnsi="Arial" w:cs="Arial"/>
          <w:spacing w:val="3"/>
          <w:sz w:val="20"/>
          <w:szCs w:val="20"/>
        </w:rPr>
        <w:t>i</w:t>
      </w:r>
      <w:r w:rsidR="007B11B5" w:rsidRPr="00B405E1">
        <w:rPr>
          <w:rFonts w:ascii="Arial" w:eastAsiaTheme="minorEastAsia" w:hAnsi="Arial" w:cs="Arial"/>
          <w:spacing w:val="1"/>
          <w:sz w:val="20"/>
          <w:szCs w:val="20"/>
        </w:rPr>
        <w:t>g</w:t>
      </w:r>
      <w:r w:rsidR="007B11B5" w:rsidRPr="00B405E1">
        <w:rPr>
          <w:rFonts w:ascii="Arial" w:eastAsiaTheme="minorEastAsia" w:hAnsi="Arial" w:cs="Arial"/>
          <w:spacing w:val="-1"/>
          <w:sz w:val="20"/>
          <w:szCs w:val="20"/>
        </w:rPr>
        <w:t>h</w:t>
      </w:r>
      <w:r w:rsidR="007B11B5" w:rsidRPr="00B405E1">
        <w:rPr>
          <w:rFonts w:ascii="Arial" w:eastAsiaTheme="minorEastAsia" w:hAnsi="Arial" w:cs="Arial"/>
          <w:sz w:val="20"/>
          <w:szCs w:val="20"/>
        </w:rPr>
        <w:t>t</w:t>
      </w:r>
      <w:r w:rsidR="007B11B5" w:rsidRPr="00B405E1">
        <w:rPr>
          <w:rFonts w:ascii="Arial" w:eastAsiaTheme="minorEastAsia" w:hAnsi="Arial" w:cs="Arial"/>
          <w:spacing w:val="28"/>
          <w:sz w:val="20"/>
          <w:szCs w:val="20"/>
        </w:rPr>
        <w:t xml:space="preserve"> </w:t>
      </w:r>
      <w:r w:rsidR="007B11B5" w:rsidRPr="00B405E1">
        <w:rPr>
          <w:rFonts w:ascii="Arial" w:eastAsiaTheme="minorEastAsia" w:hAnsi="Arial" w:cs="Arial"/>
          <w:spacing w:val="4"/>
          <w:sz w:val="20"/>
          <w:szCs w:val="20"/>
        </w:rPr>
        <w:t>k</w:t>
      </w:r>
      <w:r w:rsidR="007B11B5" w:rsidRPr="00B405E1">
        <w:rPr>
          <w:rFonts w:ascii="Arial" w:eastAsiaTheme="minorEastAsia" w:hAnsi="Arial" w:cs="Arial"/>
          <w:spacing w:val="-1"/>
          <w:sz w:val="20"/>
          <w:szCs w:val="20"/>
        </w:rPr>
        <w:t>e</w:t>
      </w:r>
      <w:r w:rsidR="007B11B5" w:rsidRPr="00B405E1">
        <w:rPr>
          <w:rFonts w:ascii="Arial" w:eastAsiaTheme="minorEastAsia" w:hAnsi="Arial" w:cs="Arial"/>
          <w:spacing w:val="1"/>
          <w:sz w:val="20"/>
          <w:szCs w:val="20"/>
        </w:rPr>
        <w:t>r</w:t>
      </w:r>
      <w:r w:rsidR="007B11B5" w:rsidRPr="00B405E1">
        <w:rPr>
          <w:rFonts w:ascii="Arial" w:eastAsiaTheme="minorEastAsia" w:hAnsi="Arial" w:cs="Arial"/>
          <w:spacing w:val="-1"/>
          <w:sz w:val="20"/>
          <w:szCs w:val="20"/>
        </w:rPr>
        <w:t>b</w:t>
      </w:r>
      <w:r w:rsidR="007B11B5" w:rsidRPr="00B405E1">
        <w:rPr>
          <w:rFonts w:ascii="Arial" w:eastAsiaTheme="minorEastAsia" w:hAnsi="Arial" w:cs="Arial"/>
          <w:spacing w:val="33"/>
          <w:sz w:val="20"/>
          <w:szCs w:val="20"/>
        </w:rPr>
        <w:t xml:space="preserve"> </w:t>
      </w:r>
      <w:r w:rsidR="007B11B5" w:rsidRPr="00B405E1">
        <w:rPr>
          <w:rFonts w:ascii="Arial" w:eastAsiaTheme="minorEastAsia" w:hAnsi="Arial" w:cs="Arial"/>
          <w:spacing w:val="1"/>
          <w:sz w:val="20"/>
          <w:szCs w:val="20"/>
        </w:rPr>
        <w:t>2</w:t>
      </w:r>
      <w:r w:rsidR="007B11B5" w:rsidRPr="00B405E1">
        <w:rPr>
          <w:rFonts w:ascii="Arial" w:eastAsiaTheme="minorEastAsia" w:hAnsi="Arial" w:cs="Arial"/>
          <w:spacing w:val="-1"/>
          <w:sz w:val="20"/>
          <w:szCs w:val="20"/>
        </w:rPr>
        <w:t>37</w:t>
      </w:r>
      <w:r w:rsidR="007B11B5" w:rsidRPr="00B405E1">
        <w:rPr>
          <w:rFonts w:ascii="Arial" w:eastAsiaTheme="minorEastAsia" w:hAnsi="Arial" w:cs="Arial"/>
          <w:sz w:val="20"/>
          <w:szCs w:val="20"/>
        </w:rPr>
        <w:t>mm</w:t>
      </w:r>
      <w:r w:rsidR="007B11B5" w:rsidRPr="00B405E1">
        <w:rPr>
          <w:rFonts w:ascii="Arial" w:eastAsiaTheme="minorEastAsia" w:hAnsi="Arial" w:cs="Arial"/>
          <w:spacing w:val="29"/>
          <w:sz w:val="20"/>
          <w:szCs w:val="20"/>
        </w:rPr>
        <w:t xml:space="preserve"> </w:t>
      </w:r>
      <w:r w:rsidR="007B11B5" w:rsidRPr="00B405E1">
        <w:rPr>
          <w:rFonts w:ascii="Arial" w:eastAsiaTheme="minorEastAsia" w:hAnsi="Arial" w:cs="Arial"/>
          <w:spacing w:val="-1"/>
          <w:sz w:val="20"/>
          <w:szCs w:val="20"/>
        </w:rPr>
        <w:t>H</w:t>
      </w:r>
      <w:r w:rsidR="007B11B5" w:rsidRPr="00B405E1">
        <w:rPr>
          <w:rFonts w:ascii="Arial" w:eastAsiaTheme="minorEastAsia" w:hAnsi="Arial" w:cs="Arial"/>
          <w:spacing w:val="3"/>
          <w:sz w:val="20"/>
          <w:szCs w:val="20"/>
        </w:rPr>
        <w:t>i</w:t>
      </w:r>
      <w:r w:rsidR="007B11B5" w:rsidRPr="00B405E1">
        <w:rPr>
          <w:rFonts w:ascii="Arial" w:eastAsiaTheme="minorEastAsia" w:hAnsi="Arial" w:cs="Arial"/>
          <w:spacing w:val="-1"/>
          <w:sz w:val="20"/>
          <w:szCs w:val="20"/>
        </w:rPr>
        <w:t>gh</w:t>
      </w:r>
      <w:r w:rsidR="007B11B5" w:rsidRPr="00B405E1">
        <w:rPr>
          <w:rFonts w:ascii="Arial" w:eastAsiaTheme="minorEastAsia" w:hAnsi="Arial" w:cs="Arial"/>
          <w:sz w:val="20"/>
          <w:szCs w:val="20"/>
        </w:rPr>
        <w:t>:</w:t>
      </w:r>
      <w:r w:rsidR="007B11B5" w:rsidRPr="00B405E1">
        <w:rPr>
          <w:rFonts w:ascii="Arial" w:eastAsiaTheme="minorEastAsia" w:hAnsi="Arial" w:cs="Arial"/>
          <w:spacing w:val="32"/>
          <w:sz w:val="20"/>
          <w:szCs w:val="20"/>
        </w:rPr>
        <w:t xml:space="preserve"> </w:t>
      </w:r>
      <w:r w:rsidR="007B11B5" w:rsidRPr="00B405E1">
        <w:rPr>
          <w:rFonts w:ascii="Arial" w:eastAsiaTheme="minorEastAsia" w:hAnsi="Arial" w:cs="Arial"/>
          <w:spacing w:val="4"/>
          <w:sz w:val="20"/>
          <w:szCs w:val="20"/>
        </w:rPr>
        <w:t>T</w:t>
      </w:r>
      <w:r w:rsidR="007B11B5" w:rsidRPr="00B405E1">
        <w:rPr>
          <w:rFonts w:ascii="Arial" w:eastAsiaTheme="minorEastAsia" w:hAnsi="Arial" w:cs="Arial"/>
          <w:sz w:val="20"/>
          <w:szCs w:val="20"/>
        </w:rPr>
        <w:t xml:space="preserve">o </w:t>
      </w:r>
      <w:r w:rsidR="007B11B5" w:rsidRPr="00B405E1">
        <w:rPr>
          <w:rFonts w:ascii="Arial" w:eastAsiaTheme="minorEastAsia" w:hAnsi="Arial" w:cs="Arial"/>
          <w:spacing w:val="4"/>
          <w:sz w:val="20"/>
          <w:szCs w:val="20"/>
        </w:rPr>
        <w:t>s</w:t>
      </w:r>
      <w:r w:rsidR="007B11B5" w:rsidRPr="00B405E1">
        <w:rPr>
          <w:rFonts w:ascii="Arial" w:eastAsiaTheme="minorEastAsia" w:hAnsi="Arial" w:cs="Arial"/>
          <w:spacing w:val="1"/>
          <w:sz w:val="20"/>
          <w:szCs w:val="20"/>
        </w:rPr>
        <w:t>u</w:t>
      </w:r>
      <w:r w:rsidR="007B11B5" w:rsidRPr="00B405E1">
        <w:rPr>
          <w:rFonts w:ascii="Arial" w:eastAsiaTheme="minorEastAsia" w:hAnsi="Arial" w:cs="Arial"/>
          <w:spacing w:val="3"/>
          <w:sz w:val="20"/>
          <w:szCs w:val="20"/>
        </w:rPr>
        <w:t>i</w:t>
      </w:r>
      <w:r w:rsidR="007B11B5" w:rsidRPr="00B405E1">
        <w:rPr>
          <w:rFonts w:ascii="Arial" w:eastAsiaTheme="minorEastAsia" w:hAnsi="Arial" w:cs="Arial"/>
          <w:sz w:val="20"/>
          <w:szCs w:val="20"/>
        </w:rPr>
        <w:t>t</w:t>
      </w:r>
      <w:r w:rsidR="007B11B5" w:rsidRPr="00B405E1">
        <w:rPr>
          <w:rFonts w:ascii="Arial" w:eastAsiaTheme="minorEastAsia" w:hAnsi="Arial" w:cs="Arial"/>
          <w:spacing w:val="21"/>
          <w:sz w:val="20"/>
          <w:szCs w:val="20"/>
        </w:rPr>
        <w:t xml:space="preserve"> </w:t>
      </w:r>
      <w:r w:rsidR="007B11B5" w:rsidRPr="00B405E1">
        <w:rPr>
          <w:rFonts w:ascii="Arial" w:eastAsiaTheme="minorEastAsia" w:hAnsi="Arial" w:cs="Arial"/>
          <w:spacing w:val="3"/>
          <w:sz w:val="20"/>
          <w:szCs w:val="20"/>
        </w:rPr>
        <w:t>r</w:t>
      </w:r>
      <w:r w:rsidR="007B11B5" w:rsidRPr="00B405E1">
        <w:rPr>
          <w:rFonts w:ascii="Arial" w:eastAsiaTheme="minorEastAsia" w:hAnsi="Arial" w:cs="Arial"/>
          <w:spacing w:val="1"/>
          <w:sz w:val="20"/>
          <w:szCs w:val="20"/>
        </w:rPr>
        <w:t>oo</w:t>
      </w:r>
      <w:r w:rsidR="007B11B5" w:rsidRPr="00B405E1">
        <w:rPr>
          <w:rFonts w:ascii="Arial" w:eastAsiaTheme="minorEastAsia" w:hAnsi="Arial" w:cs="Arial"/>
          <w:sz w:val="20"/>
          <w:szCs w:val="20"/>
        </w:rPr>
        <w:t>f</w:t>
      </w:r>
      <w:r w:rsidR="007B11B5" w:rsidRPr="00B405E1">
        <w:rPr>
          <w:rFonts w:ascii="Arial" w:eastAsiaTheme="minorEastAsia" w:hAnsi="Arial" w:cs="Arial"/>
          <w:spacing w:val="23"/>
          <w:sz w:val="20"/>
          <w:szCs w:val="20"/>
        </w:rPr>
        <w:t xml:space="preserve"> </w:t>
      </w:r>
      <w:r w:rsidR="007B11B5" w:rsidRPr="00B405E1">
        <w:rPr>
          <w:rFonts w:ascii="Arial" w:eastAsiaTheme="minorEastAsia" w:hAnsi="Arial" w:cs="Arial"/>
          <w:spacing w:val="1"/>
          <w:sz w:val="20"/>
          <w:szCs w:val="20"/>
        </w:rPr>
        <w:t>ape</w:t>
      </w:r>
      <w:r w:rsidR="007B11B5" w:rsidRPr="00B405E1">
        <w:rPr>
          <w:rFonts w:ascii="Arial" w:eastAsiaTheme="minorEastAsia" w:hAnsi="Arial" w:cs="Arial"/>
          <w:spacing w:val="3"/>
          <w:sz w:val="20"/>
          <w:szCs w:val="20"/>
        </w:rPr>
        <w:t>rt</w:t>
      </w:r>
      <w:r w:rsidR="007B11B5" w:rsidRPr="00B405E1">
        <w:rPr>
          <w:rFonts w:ascii="Arial" w:eastAsiaTheme="minorEastAsia" w:hAnsi="Arial" w:cs="Arial"/>
          <w:spacing w:val="1"/>
          <w:sz w:val="20"/>
          <w:szCs w:val="20"/>
        </w:rPr>
        <w:t>u</w:t>
      </w:r>
      <w:r w:rsidR="007B11B5" w:rsidRPr="00B405E1">
        <w:rPr>
          <w:rFonts w:ascii="Arial" w:eastAsiaTheme="minorEastAsia" w:hAnsi="Arial" w:cs="Arial"/>
          <w:spacing w:val="3"/>
          <w:sz w:val="20"/>
          <w:szCs w:val="20"/>
        </w:rPr>
        <w:t>r</w:t>
      </w:r>
      <w:r w:rsidR="007B11B5" w:rsidRPr="00B405E1">
        <w:rPr>
          <w:rFonts w:ascii="Arial" w:eastAsiaTheme="minorEastAsia" w:hAnsi="Arial" w:cs="Arial"/>
          <w:spacing w:val="2"/>
          <w:sz w:val="20"/>
          <w:szCs w:val="20"/>
        </w:rPr>
        <w:t>e</w:t>
      </w:r>
      <w:r w:rsidR="007B11B5" w:rsidRPr="00B405E1">
        <w:rPr>
          <w:rFonts w:ascii="Arial" w:eastAsiaTheme="minorEastAsia" w:hAnsi="Arial" w:cs="Arial"/>
          <w:sz w:val="20"/>
          <w:szCs w:val="20"/>
        </w:rPr>
        <w:t>.</w:t>
      </w:r>
      <w:r w:rsidR="007B11B5" w:rsidRPr="00B405E1">
        <w:rPr>
          <w:rFonts w:ascii="Arial" w:eastAsiaTheme="minorEastAsia" w:hAnsi="Arial" w:cs="Arial"/>
          <w:spacing w:val="31"/>
          <w:sz w:val="20"/>
          <w:szCs w:val="20"/>
        </w:rPr>
        <w:t xml:space="preserve"> </w:t>
      </w:r>
    </w:p>
    <w:p w:rsidR="00B405E1" w:rsidRPr="00B405E1" w:rsidRDefault="00B405E1" w:rsidP="00245C74">
      <w:pPr>
        <w:pStyle w:val="ListParagraph"/>
        <w:widowControl w:val="0"/>
        <w:autoSpaceDE w:val="0"/>
        <w:autoSpaceDN w:val="0"/>
        <w:adjustRightInd w:val="0"/>
        <w:ind w:left="851" w:right="-32"/>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1"/>
          <w:sz w:val="20"/>
          <w:szCs w:val="20"/>
          <w:u w:val="single"/>
        </w:rPr>
        <w:t>Ven</w:t>
      </w:r>
      <w:r w:rsidRPr="00B405E1">
        <w:rPr>
          <w:rFonts w:ascii="Arial" w:eastAsiaTheme="minorEastAsia" w:hAnsi="Arial" w:cs="Arial"/>
          <w:spacing w:val="1"/>
          <w:sz w:val="20"/>
          <w:szCs w:val="20"/>
          <w:u w:val="single"/>
        </w:rPr>
        <w:t>til</w:t>
      </w:r>
      <w:r w:rsidRPr="00B405E1">
        <w:rPr>
          <w:rFonts w:ascii="Arial" w:eastAsiaTheme="minorEastAsia" w:hAnsi="Arial" w:cs="Arial"/>
          <w:spacing w:val="-1"/>
          <w:sz w:val="20"/>
          <w:szCs w:val="20"/>
          <w:u w:val="single"/>
        </w:rPr>
        <w:t>a</w:t>
      </w:r>
      <w:r w:rsidRPr="00B405E1">
        <w:rPr>
          <w:rFonts w:ascii="Arial" w:eastAsiaTheme="minorEastAsia" w:hAnsi="Arial" w:cs="Arial"/>
          <w:spacing w:val="1"/>
          <w:sz w:val="20"/>
          <w:szCs w:val="20"/>
          <w:u w:val="single"/>
        </w:rPr>
        <w:t>ti</w:t>
      </w:r>
      <w:r w:rsidRPr="00B405E1">
        <w:rPr>
          <w:rFonts w:ascii="Arial" w:eastAsiaTheme="minorEastAsia" w:hAnsi="Arial" w:cs="Arial"/>
          <w:spacing w:val="-1"/>
          <w:sz w:val="20"/>
          <w:szCs w:val="20"/>
          <w:u w:val="single"/>
        </w:rPr>
        <w:t>on</w:t>
      </w:r>
      <w:r w:rsidRPr="00B405E1">
        <w:rPr>
          <w:rFonts w:ascii="Arial" w:eastAsiaTheme="minorEastAsia" w:hAnsi="Arial" w:cs="Arial"/>
          <w:sz w:val="20"/>
          <w:szCs w:val="20"/>
          <w:u w:val="single"/>
        </w:rPr>
        <w:t>:</w:t>
      </w:r>
      <w:r w:rsidRPr="00B405E1">
        <w:rPr>
          <w:rFonts w:ascii="Arial" w:eastAsiaTheme="minorEastAsia" w:hAnsi="Arial" w:cs="Arial"/>
          <w:spacing w:val="27"/>
          <w:sz w:val="20"/>
          <w:szCs w:val="20"/>
        </w:rPr>
        <w:t xml:space="preserve"> </w:t>
      </w:r>
      <w:r w:rsidR="00B405E1" w:rsidRPr="00B405E1">
        <w:rPr>
          <w:rFonts w:ascii="Arial" w:eastAsiaTheme="minorEastAsia" w:hAnsi="Arial" w:cs="Arial"/>
          <w:spacing w:val="27"/>
          <w:sz w:val="20"/>
          <w:szCs w:val="20"/>
        </w:rPr>
        <w:t>W</w:t>
      </w:r>
      <w:r w:rsidRPr="00B405E1">
        <w:rPr>
          <w:rFonts w:ascii="Arial" w:eastAsiaTheme="minorEastAsia" w:hAnsi="Arial" w:cs="Arial"/>
          <w:spacing w:val="1"/>
          <w:sz w:val="20"/>
          <w:szCs w:val="20"/>
        </w:rPr>
        <w:t>it</w:t>
      </w:r>
      <w:r w:rsidRPr="00B405E1">
        <w:rPr>
          <w:rFonts w:ascii="Arial" w:eastAsiaTheme="minorEastAsia" w:hAnsi="Arial" w:cs="Arial"/>
          <w:sz w:val="20"/>
          <w:szCs w:val="20"/>
        </w:rPr>
        <w:t>h</w:t>
      </w:r>
      <w:r w:rsidRPr="00B405E1">
        <w:rPr>
          <w:rFonts w:ascii="Arial" w:eastAsiaTheme="minorEastAsia" w:hAnsi="Arial" w:cs="Arial"/>
          <w:spacing w:val="12"/>
          <w:sz w:val="20"/>
          <w:szCs w:val="20"/>
        </w:rPr>
        <w:t xml:space="preserve"> </w:t>
      </w:r>
      <w:r w:rsidRPr="00B405E1">
        <w:rPr>
          <w:rFonts w:ascii="Arial" w:eastAsiaTheme="minorEastAsia" w:hAnsi="Arial" w:cs="Arial"/>
          <w:sz w:val="20"/>
          <w:szCs w:val="20"/>
        </w:rPr>
        <w:t>m</w:t>
      </w:r>
      <w:r w:rsidRPr="00B405E1">
        <w:rPr>
          <w:rFonts w:ascii="Arial" w:eastAsiaTheme="minorEastAsia" w:hAnsi="Arial" w:cs="Arial"/>
          <w:spacing w:val="-1"/>
          <w:sz w:val="20"/>
          <w:szCs w:val="20"/>
        </w:rPr>
        <w:t>anua</w:t>
      </w:r>
      <w:r w:rsidRPr="00B405E1">
        <w:rPr>
          <w:rFonts w:ascii="Arial" w:eastAsiaTheme="minorEastAsia" w:hAnsi="Arial" w:cs="Arial"/>
          <w:spacing w:val="1"/>
          <w:sz w:val="20"/>
          <w:szCs w:val="20"/>
        </w:rPr>
        <w:t>ll</w:t>
      </w:r>
      <w:r w:rsidRPr="00B405E1">
        <w:rPr>
          <w:rFonts w:ascii="Arial" w:eastAsiaTheme="minorEastAsia" w:hAnsi="Arial" w:cs="Arial"/>
          <w:sz w:val="20"/>
          <w:szCs w:val="20"/>
        </w:rPr>
        <w:t>y</w:t>
      </w:r>
      <w:r w:rsidRPr="00B405E1">
        <w:rPr>
          <w:rFonts w:ascii="Arial" w:eastAsiaTheme="minorEastAsia" w:hAnsi="Arial" w:cs="Arial"/>
          <w:spacing w:val="21"/>
          <w:sz w:val="20"/>
          <w:szCs w:val="20"/>
        </w:rPr>
        <w:t xml:space="preserve"> </w:t>
      </w:r>
      <w:r w:rsidRPr="00B405E1">
        <w:rPr>
          <w:rFonts w:ascii="Arial" w:eastAsiaTheme="minorEastAsia" w:hAnsi="Arial" w:cs="Arial"/>
          <w:spacing w:val="-1"/>
          <w:sz w:val="20"/>
          <w:szCs w:val="20"/>
        </w:rPr>
        <w:t>o</w:t>
      </w:r>
      <w:r w:rsidRPr="00B405E1">
        <w:rPr>
          <w:rFonts w:ascii="Arial" w:eastAsiaTheme="minorEastAsia" w:hAnsi="Arial" w:cs="Arial"/>
          <w:spacing w:val="1"/>
          <w:sz w:val="20"/>
          <w:szCs w:val="20"/>
        </w:rPr>
        <w:t>p</w:t>
      </w:r>
      <w:r w:rsidRPr="00B405E1">
        <w:rPr>
          <w:rFonts w:ascii="Arial" w:eastAsiaTheme="minorEastAsia" w:hAnsi="Arial" w:cs="Arial"/>
          <w:spacing w:val="-1"/>
          <w:sz w:val="20"/>
          <w:szCs w:val="20"/>
        </w:rPr>
        <w:t>en</w:t>
      </w:r>
      <w:r w:rsidRPr="00B405E1">
        <w:rPr>
          <w:rFonts w:ascii="Arial" w:eastAsiaTheme="minorEastAsia" w:hAnsi="Arial" w:cs="Arial"/>
          <w:spacing w:val="1"/>
          <w:sz w:val="20"/>
          <w:szCs w:val="20"/>
        </w:rPr>
        <w:t>in</w:t>
      </w:r>
      <w:r w:rsidRPr="00B405E1">
        <w:rPr>
          <w:rFonts w:ascii="Arial" w:eastAsiaTheme="minorEastAsia" w:hAnsi="Arial" w:cs="Arial"/>
          <w:sz w:val="20"/>
          <w:szCs w:val="20"/>
        </w:rPr>
        <w:t>g</w:t>
      </w:r>
      <w:r w:rsidRPr="00B405E1">
        <w:rPr>
          <w:rFonts w:ascii="Arial" w:eastAsiaTheme="minorEastAsia" w:hAnsi="Arial" w:cs="Arial"/>
          <w:spacing w:val="19"/>
          <w:sz w:val="20"/>
          <w:szCs w:val="20"/>
        </w:rPr>
        <w:t xml:space="preserve"> </w:t>
      </w:r>
      <w:r w:rsidRPr="00B405E1">
        <w:rPr>
          <w:rFonts w:ascii="Arial" w:eastAsiaTheme="minorEastAsia" w:hAnsi="Arial" w:cs="Arial"/>
          <w:spacing w:val="1"/>
          <w:sz w:val="20"/>
          <w:szCs w:val="20"/>
        </w:rPr>
        <w:t>r</w:t>
      </w:r>
      <w:r w:rsidRPr="00B405E1">
        <w:rPr>
          <w:rFonts w:ascii="Arial" w:eastAsiaTheme="minorEastAsia" w:hAnsi="Arial" w:cs="Arial"/>
          <w:spacing w:val="-1"/>
          <w:sz w:val="20"/>
          <w:szCs w:val="20"/>
        </w:rPr>
        <w:t>o</w:t>
      </w:r>
      <w:r w:rsidRPr="00B405E1">
        <w:rPr>
          <w:rFonts w:ascii="Arial" w:eastAsiaTheme="minorEastAsia" w:hAnsi="Arial" w:cs="Arial"/>
          <w:spacing w:val="1"/>
          <w:sz w:val="20"/>
          <w:szCs w:val="20"/>
        </w:rPr>
        <w:t>t</w:t>
      </w:r>
      <w:r w:rsidRPr="00B405E1">
        <w:rPr>
          <w:rFonts w:ascii="Arial" w:eastAsiaTheme="minorEastAsia" w:hAnsi="Arial" w:cs="Arial"/>
          <w:spacing w:val="-1"/>
          <w:sz w:val="20"/>
          <w:szCs w:val="20"/>
        </w:rPr>
        <w:t>a</w:t>
      </w:r>
      <w:r w:rsidRPr="00B405E1">
        <w:rPr>
          <w:rFonts w:ascii="Arial" w:eastAsiaTheme="minorEastAsia" w:hAnsi="Arial" w:cs="Arial"/>
          <w:spacing w:val="1"/>
          <w:sz w:val="20"/>
          <w:szCs w:val="20"/>
        </w:rPr>
        <w:t>r</w:t>
      </w:r>
      <w:r w:rsidRPr="00B405E1">
        <w:rPr>
          <w:rFonts w:ascii="Arial" w:eastAsiaTheme="minorEastAsia" w:hAnsi="Arial" w:cs="Arial"/>
          <w:sz w:val="20"/>
          <w:szCs w:val="20"/>
        </w:rPr>
        <w:t>y</w:t>
      </w:r>
      <w:r w:rsidRPr="00B405E1">
        <w:rPr>
          <w:rFonts w:ascii="Arial" w:eastAsiaTheme="minorEastAsia" w:hAnsi="Arial" w:cs="Arial"/>
          <w:spacing w:val="16"/>
          <w:sz w:val="20"/>
          <w:szCs w:val="20"/>
        </w:rPr>
        <w:t xml:space="preserve"> </w:t>
      </w:r>
      <w:r w:rsidRPr="00B405E1">
        <w:rPr>
          <w:rFonts w:ascii="Arial" w:eastAsiaTheme="minorEastAsia" w:hAnsi="Arial" w:cs="Arial"/>
          <w:spacing w:val="1"/>
          <w:sz w:val="20"/>
          <w:szCs w:val="20"/>
        </w:rPr>
        <w:t>ven</w:t>
      </w:r>
      <w:r w:rsidRPr="00B405E1">
        <w:rPr>
          <w:rFonts w:ascii="Arial" w:eastAsiaTheme="minorEastAsia" w:hAnsi="Arial" w:cs="Arial"/>
          <w:spacing w:val="3"/>
          <w:sz w:val="20"/>
          <w:szCs w:val="20"/>
        </w:rPr>
        <w:t>t</w:t>
      </w:r>
      <w:r w:rsidRPr="00B405E1">
        <w:rPr>
          <w:rFonts w:ascii="Arial" w:eastAsiaTheme="minorEastAsia" w:hAnsi="Arial" w:cs="Arial"/>
          <w:spacing w:val="1"/>
          <w:sz w:val="20"/>
          <w:szCs w:val="20"/>
        </w:rPr>
        <w:t>i</w:t>
      </w:r>
      <w:r w:rsidRPr="00B405E1">
        <w:rPr>
          <w:rFonts w:ascii="Arial" w:eastAsiaTheme="minorEastAsia" w:hAnsi="Arial" w:cs="Arial"/>
          <w:spacing w:val="3"/>
          <w:sz w:val="20"/>
          <w:szCs w:val="20"/>
        </w:rPr>
        <w:t>l</w:t>
      </w:r>
      <w:r w:rsidRPr="00B405E1">
        <w:rPr>
          <w:rFonts w:ascii="Arial" w:eastAsiaTheme="minorEastAsia" w:hAnsi="Arial" w:cs="Arial"/>
          <w:spacing w:val="1"/>
          <w:sz w:val="20"/>
          <w:szCs w:val="20"/>
        </w:rPr>
        <w:t>at</w:t>
      </w:r>
      <w:r w:rsidRPr="00B405E1">
        <w:rPr>
          <w:rFonts w:ascii="Arial" w:eastAsiaTheme="minorEastAsia" w:hAnsi="Arial" w:cs="Arial"/>
          <w:spacing w:val="3"/>
          <w:sz w:val="20"/>
          <w:szCs w:val="20"/>
        </w:rPr>
        <w:t>i</w:t>
      </w:r>
      <w:r w:rsidRPr="00B405E1">
        <w:rPr>
          <w:rFonts w:ascii="Arial" w:eastAsiaTheme="minorEastAsia" w:hAnsi="Arial" w:cs="Arial"/>
          <w:spacing w:val="2"/>
          <w:sz w:val="20"/>
          <w:szCs w:val="20"/>
        </w:rPr>
        <w:t>o</w:t>
      </w:r>
      <w:r w:rsidRPr="00B405E1">
        <w:rPr>
          <w:rFonts w:ascii="Arial" w:eastAsiaTheme="minorEastAsia" w:hAnsi="Arial" w:cs="Arial"/>
          <w:spacing w:val="1"/>
          <w:sz w:val="20"/>
          <w:szCs w:val="20"/>
        </w:rPr>
        <w:t>n</w:t>
      </w:r>
      <w:r w:rsidRPr="00B405E1">
        <w:rPr>
          <w:rFonts w:ascii="Arial" w:eastAsiaTheme="minorEastAsia" w:hAnsi="Arial" w:cs="Arial"/>
          <w:sz w:val="20"/>
          <w:szCs w:val="20"/>
        </w:rPr>
        <w:t>.</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u w:val="single"/>
        </w:rPr>
        <w:t>Fixing:</w:t>
      </w:r>
      <w:r w:rsidRPr="00B405E1">
        <w:rPr>
          <w:rFonts w:ascii="Arial" w:eastAsiaTheme="minorEastAsia" w:hAnsi="Arial" w:cs="Arial"/>
          <w:spacing w:val="-3"/>
          <w:sz w:val="20"/>
          <w:szCs w:val="20"/>
        </w:rPr>
        <w:t xml:space="preserve"> Screw-fix  into timber grounds. Fixings at max.  300mm centres. Grounds to be the same thickness as the insulation.</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u w:val="single"/>
        </w:rPr>
        <w:t>Roof</w:t>
      </w:r>
      <w:r w:rsidR="00B405E1">
        <w:rPr>
          <w:rFonts w:ascii="Arial" w:eastAsiaTheme="minorEastAsia" w:hAnsi="Arial" w:cs="Arial"/>
          <w:spacing w:val="-3"/>
          <w:sz w:val="20"/>
          <w:szCs w:val="20"/>
          <w:u w:val="single"/>
        </w:rPr>
        <w:t>-</w:t>
      </w:r>
      <w:r w:rsidRPr="00B405E1">
        <w:rPr>
          <w:rFonts w:ascii="Arial" w:eastAsiaTheme="minorEastAsia" w:hAnsi="Arial" w:cs="Arial"/>
          <w:spacing w:val="-3"/>
          <w:sz w:val="20"/>
          <w:szCs w:val="20"/>
          <w:u w:val="single"/>
        </w:rPr>
        <w:t>light  Dome:</w:t>
      </w:r>
      <w:r w:rsidRPr="00B405E1">
        <w:rPr>
          <w:rFonts w:ascii="Arial" w:eastAsiaTheme="minorEastAsia" w:hAnsi="Arial" w:cs="Arial"/>
          <w:spacing w:val="-3"/>
          <w:sz w:val="20"/>
          <w:szCs w:val="20"/>
        </w:rPr>
        <w:t xml:space="preserve">  Dome:  Triple  skinned  polycarbonate. Outer skin; Clear Middle skin; Clear. Inner skin; Diffused.</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u w:val="single"/>
        </w:rPr>
        <w:t>Outlets:</w:t>
      </w:r>
      <w:r w:rsidRPr="00B405E1">
        <w:rPr>
          <w:rFonts w:ascii="Arial" w:eastAsiaTheme="minorEastAsia" w:hAnsi="Arial" w:cs="Arial"/>
          <w:spacing w:val="-3"/>
          <w:sz w:val="20"/>
          <w:szCs w:val="20"/>
        </w:rPr>
        <w:t xml:space="preserve">  Check for blockages.  Clear if necessary and leave in a free-running condition.</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u w:val="single"/>
        </w:rPr>
        <w:t>Roof Surface:</w:t>
      </w:r>
      <w:r w:rsidRPr="00B405E1">
        <w:rPr>
          <w:rFonts w:ascii="Arial" w:eastAsiaTheme="minorEastAsia" w:hAnsi="Arial" w:cs="Arial"/>
          <w:spacing w:val="-3"/>
          <w:sz w:val="20"/>
          <w:szCs w:val="20"/>
        </w:rPr>
        <w:t xml:space="preserve"> Sweep clean.</w:t>
      </w:r>
    </w:p>
    <w:p w:rsidR="007B11B5" w:rsidRPr="00B405E1" w:rsidRDefault="007B11B5" w:rsidP="00245C74">
      <w:pPr>
        <w:widowControl w:val="0"/>
        <w:autoSpaceDE w:val="0"/>
        <w:autoSpaceDN w:val="0"/>
        <w:adjustRightInd w:val="0"/>
        <w:ind w:left="851" w:right="-32" w:hanging="851"/>
        <w:jc w:val="both"/>
        <w:rPr>
          <w:rFonts w:ascii="Arial" w:eastAsiaTheme="minorEastAsia" w:hAnsi="Arial" w:cs="Arial"/>
          <w:spacing w:val="-3"/>
          <w:sz w:val="20"/>
          <w:szCs w:val="20"/>
        </w:rPr>
      </w:pPr>
    </w:p>
    <w:p w:rsidR="007B11B5" w:rsidRPr="00B405E1" w:rsidRDefault="007B11B5" w:rsidP="00245C74">
      <w:pPr>
        <w:pStyle w:val="ListParagraph"/>
        <w:widowControl w:val="0"/>
        <w:numPr>
          <w:ilvl w:val="0"/>
          <w:numId w:val="36"/>
        </w:numPr>
        <w:autoSpaceDE w:val="0"/>
        <w:autoSpaceDN w:val="0"/>
        <w:adjustRightInd w:val="0"/>
        <w:ind w:left="851" w:right="-32" w:hanging="851"/>
        <w:jc w:val="both"/>
        <w:rPr>
          <w:rFonts w:ascii="Arial" w:eastAsiaTheme="minorEastAsia" w:hAnsi="Arial" w:cs="Arial"/>
          <w:spacing w:val="-3"/>
          <w:sz w:val="20"/>
          <w:szCs w:val="20"/>
        </w:rPr>
      </w:pPr>
      <w:r w:rsidRPr="00B405E1">
        <w:rPr>
          <w:rFonts w:ascii="Arial" w:eastAsiaTheme="minorEastAsia" w:hAnsi="Arial" w:cs="Arial"/>
          <w:spacing w:val="-3"/>
          <w:sz w:val="20"/>
          <w:szCs w:val="20"/>
        </w:rPr>
        <w:t xml:space="preserve">All </w:t>
      </w:r>
      <w:r w:rsidR="00B405E1" w:rsidRPr="00B405E1">
        <w:rPr>
          <w:rFonts w:ascii="Arial" w:eastAsiaTheme="minorEastAsia" w:hAnsi="Arial" w:cs="Arial"/>
          <w:spacing w:val="-3"/>
          <w:sz w:val="20"/>
          <w:szCs w:val="20"/>
        </w:rPr>
        <w:t>waste arising</w:t>
      </w:r>
      <w:r w:rsidRPr="00B405E1">
        <w:rPr>
          <w:rFonts w:ascii="Arial" w:eastAsiaTheme="minorEastAsia" w:hAnsi="Arial" w:cs="Arial"/>
          <w:spacing w:val="-3"/>
          <w:sz w:val="20"/>
          <w:szCs w:val="20"/>
        </w:rPr>
        <w:t xml:space="preserve"> from the works: Remove from site and disposed of appropriately.</w:t>
      </w:r>
    </w:p>
    <w:p w:rsidR="007B11B5" w:rsidRDefault="007B11B5" w:rsidP="00245C74">
      <w:pPr>
        <w:rPr>
          <w:rFonts w:ascii="Arial" w:eastAsiaTheme="minorEastAsia" w:hAnsi="Arial" w:cs="Arial"/>
          <w:spacing w:val="-3"/>
          <w:sz w:val="20"/>
          <w:szCs w:val="20"/>
        </w:rPr>
      </w:pPr>
    </w:p>
    <w:p w:rsidR="00B74A02" w:rsidRDefault="00B74A02"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Default="009B7F3F" w:rsidP="00245C74">
      <w:pPr>
        <w:rPr>
          <w:rFonts w:ascii="Arial" w:eastAsiaTheme="minorEastAsia" w:hAnsi="Arial" w:cs="Arial"/>
          <w:spacing w:val="-3"/>
          <w:sz w:val="20"/>
          <w:szCs w:val="20"/>
        </w:rPr>
      </w:pPr>
    </w:p>
    <w:p w:rsidR="009B7F3F" w:rsidRPr="00897439" w:rsidRDefault="009B7F3F" w:rsidP="00245C74">
      <w:pPr>
        <w:rPr>
          <w:rFonts w:ascii="Arial" w:eastAsiaTheme="minorEastAsia" w:hAnsi="Arial" w:cs="Arial"/>
          <w:spacing w:val="-3"/>
          <w:sz w:val="20"/>
          <w:szCs w:val="20"/>
        </w:rPr>
      </w:pPr>
    </w:p>
    <w:p w:rsidR="007B11B5" w:rsidRPr="00B74A02" w:rsidRDefault="007B11B5" w:rsidP="00245C74">
      <w:pPr>
        <w:pStyle w:val="Heading1"/>
        <w:numPr>
          <w:ilvl w:val="0"/>
          <w:numId w:val="4"/>
        </w:numPr>
        <w:ind w:hanging="720"/>
        <w:rPr>
          <w:sz w:val="24"/>
        </w:rPr>
      </w:pPr>
      <w:bookmarkStart w:id="38" w:name="_Toc364928075"/>
      <w:bookmarkStart w:id="39" w:name="_Toc456083407"/>
      <w:bookmarkStart w:id="40" w:name="_Toc461710534"/>
      <w:r w:rsidRPr="00B74A02">
        <w:rPr>
          <w:sz w:val="24"/>
        </w:rPr>
        <w:lastRenderedPageBreak/>
        <w:t>FLAT ROOFS ABOVE STAIRWELLS</w:t>
      </w:r>
      <w:bookmarkEnd w:id="38"/>
      <w:bookmarkEnd w:id="39"/>
      <w:bookmarkEnd w:id="40"/>
    </w:p>
    <w:p w:rsidR="0017752C" w:rsidRPr="00897439" w:rsidRDefault="0017752C" w:rsidP="00245C74">
      <w:pPr>
        <w:jc w:val="both"/>
        <w:rPr>
          <w:rFonts w:ascii="Arial" w:hAnsi="Arial" w:cs="Arial"/>
        </w:rPr>
      </w:pPr>
    </w:p>
    <w:p w:rsidR="0017752C" w:rsidRPr="00897439" w:rsidRDefault="0017752C"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1" w:name="_Toc461710535"/>
      <w:r w:rsidRPr="00897439">
        <w:rPr>
          <w:rFonts w:ascii="Arial" w:eastAsia="Times New Roman" w:hAnsi="Arial" w:cs="Arial"/>
          <w:bCs w:val="0"/>
          <w:color w:val="000000"/>
          <w:sz w:val="20"/>
          <w:szCs w:val="20"/>
        </w:rPr>
        <w:t>General</w:t>
      </w:r>
      <w:bookmarkEnd w:id="41"/>
    </w:p>
    <w:p w:rsidR="007B11B5" w:rsidRPr="00897439" w:rsidRDefault="007B11B5" w:rsidP="00245C74">
      <w:pPr>
        <w:ind w:left="709" w:right="-32" w:hanging="709"/>
        <w:jc w:val="both"/>
        <w:rPr>
          <w:rFonts w:ascii="Arial" w:hAnsi="Arial" w:cs="Arial"/>
          <w:b/>
          <w:bCs/>
          <w:sz w:val="20"/>
          <w:szCs w:val="20"/>
        </w:rPr>
      </w:pPr>
    </w:p>
    <w:p w:rsidR="007B11B5" w:rsidRPr="00897439" w:rsidRDefault="007B11B5" w:rsidP="00245C74">
      <w:pPr>
        <w:pStyle w:val="ListParagraph"/>
        <w:widowControl w:val="0"/>
        <w:numPr>
          <w:ilvl w:val="1"/>
          <w:numId w:val="37"/>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This specification is based on a warm roof</w:t>
      </w:r>
      <w:r w:rsidR="00DF0D53">
        <w:rPr>
          <w:rFonts w:ascii="Arial" w:hAnsi="Arial" w:cs="Arial"/>
          <w:spacing w:val="-3"/>
          <w:w w:val="102"/>
          <w:sz w:val="20"/>
          <w:szCs w:val="20"/>
        </w:rPr>
        <w:t xml:space="preserve"> construction; </w:t>
      </w:r>
      <w:r w:rsidRPr="00897439">
        <w:rPr>
          <w:rFonts w:ascii="Arial" w:hAnsi="Arial" w:cs="Arial"/>
          <w:spacing w:val="-3"/>
          <w:w w:val="102"/>
          <w:sz w:val="20"/>
          <w:szCs w:val="20"/>
        </w:rPr>
        <w:t>the principal thermal insulation is above the structural deck.</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DF0F8A"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2" w:name="_Toc461710536"/>
      <w:r w:rsidRPr="00897439">
        <w:rPr>
          <w:rFonts w:ascii="Arial" w:eastAsia="Times New Roman" w:hAnsi="Arial" w:cs="Arial"/>
          <w:bCs w:val="0"/>
          <w:color w:val="000000"/>
          <w:sz w:val="20"/>
          <w:szCs w:val="20"/>
        </w:rPr>
        <w:t>Scope of application</w:t>
      </w:r>
      <w:bookmarkEnd w:id="42"/>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8"/>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This specificati</w:t>
      </w:r>
      <w:r w:rsidR="00DF0D53">
        <w:rPr>
          <w:rFonts w:ascii="Arial" w:hAnsi="Arial" w:cs="Arial"/>
          <w:spacing w:val="-3"/>
          <w:w w:val="102"/>
          <w:sz w:val="20"/>
          <w:szCs w:val="20"/>
        </w:rPr>
        <w:t xml:space="preserve">on is suitable for application </w:t>
      </w:r>
      <w:r w:rsidRPr="00897439">
        <w:rPr>
          <w:rFonts w:ascii="Arial" w:hAnsi="Arial" w:cs="Arial"/>
          <w:spacing w:val="-3"/>
          <w:w w:val="102"/>
          <w:sz w:val="20"/>
          <w:szCs w:val="20"/>
        </w:rPr>
        <w:t>to a plywood roof deck not exceeding 5° from the horizontal.</w:t>
      </w:r>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B405E1" w:rsidP="00245C74">
      <w:pPr>
        <w:pStyle w:val="ListParagraph"/>
        <w:widowControl w:val="0"/>
        <w:numPr>
          <w:ilvl w:val="0"/>
          <w:numId w:val="38"/>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F</w:t>
      </w:r>
      <w:r w:rsidR="007B11B5" w:rsidRPr="00897439">
        <w:rPr>
          <w:rFonts w:ascii="Arial" w:hAnsi="Arial" w:cs="Arial"/>
          <w:spacing w:val="-3"/>
          <w:w w:val="102"/>
          <w:sz w:val="20"/>
          <w:szCs w:val="20"/>
        </w:rPr>
        <w:t xml:space="preserve">lat-board insulation </w:t>
      </w:r>
      <w:r>
        <w:rPr>
          <w:rFonts w:ascii="Arial" w:hAnsi="Arial" w:cs="Arial"/>
          <w:spacing w:val="-3"/>
          <w:w w:val="102"/>
          <w:sz w:val="20"/>
          <w:szCs w:val="20"/>
        </w:rPr>
        <w:t>to</w:t>
      </w:r>
      <w:r w:rsidR="007B11B5" w:rsidRPr="00897439">
        <w:rPr>
          <w:rFonts w:ascii="Arial" w:hAnsi="Arial" w:cs="Arial"/>
          <w:spacing w:val="-3"/>
          <w:w w:val="102"/>
          <w:sz w:val="20"/>
          <w:szCs w:val="20"/>
        </w:rPr>
        <w:t xml:space="preserve"> achieve an overall U-value of 0.18 W/m²K.</w:t>
      </w:r>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DF0F8A"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3" w:name="_Toc461710537"/>
      <w:r w:rsidRPr="00897439">
        <w:rPr>
          <w:rFonts w:ascii="Arial" w:eastAsia="Times New Roman" w:hAnsi="Arial" w:cs="Arial"/>
          <w:bCs w:val="0"/>
          <w:color w:val="000000"/>
          <w:sz w:val="20"/>
          <w:szCs w:val="20"/>
        </w:rPr>
        <w:t>Preparation</w:t>
      </w:r>
      <w:bookmarkEnd w:id="43"/>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Building Works (generally): Any building work that is to be carried out, either by the roofing contractor or others; such as cutting of chases, re-pointing, new brick-work, rendering etc. should be carried out prior to the installation of the system cap sheet.</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Downpipes (from higher levels): To facilitate t</w:t>
      </w:r>
      <w:r w:rsidR="00DF0D53">
        <w:rPr>
          <w:rFonts w:ascii="Arial" w:hAnsi="Arial" w:cs="Arial"/>
          <w:spacing w:val="-3"/>
          <w:w w:val="102"/>
          <w:sz w:val="20"/>
          <w:szCs w:val="20"/>
        </w:rPr>
        <w:t>he re-roofing work, temporarily</w:t>
      </w:r>
      <w:r w:rsidRPr="00897439">
        <w:rPr>
          <w:rFonts w:ascii="Arial" w:hAnsi="Arial" w:cs="Arial"/>
          <w:spacing w:val="-3"/>
          <w:w w:val="102"/>
          <w:sz w:val="20"/>
          <w:szCs w:val="20"/>
        </w:rPr>
        <w:t xml:space="preserve"> remove and set aside for re-fixing on completion.  Allow for any modif</w:t>
      </w:r>
      <w:r w:rsidR="00DF0D53">
        <w:rPr>
          <w:rFonts w:ascii="Arial" w:hAnsi="Arial" w:cs="Arial"/>
          <w:spacing w:val="-3"/>
          <w:w w:val="102"/>
          <w:sz w:val="20"/>
          <w:szCs w:val="20"/>
        </w:rPr>
        <w:t xml:space="preserve">ications / adaptations necessary to accommodate </w:t>
      </w:r>
      <w:r w:rsidRPr="00897439">
        <w:rPr>
          <w:rFonts w:ascii="Arial" w:hAnsi="Arial" w:cs="Arial"/>
          <w:spacing w:val="-3"/>
          <w:w w:val="102"/>
          <w:sz w:val="20"/>
          <w:szCs w:val="20"/>
        </w:rPr>
        <w:t>the new roof system.</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Lead Flashings: Remove and dispose of.</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Stripping-up:  The contractor is to take his own roof core samples to satisfy himself with regard to the existing roof build-up and ascertain the extent of the work involved in stripping up the existing roof covering. No claims arising from failure to do so will be considered.</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BD56E6"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 xml:space="preserve">Existing Waterproofing </w:t>
      </w:r>
      <w:r w:rsidR="007B11B5" w:rsidRPr="00897439">
        <w:rPr>
          <w:rFonts w:ascii="Arial" w:hAnsi="Arial" w:cs="Arial"/>
          <w:spacing w:val="-3"/>
          <w:w w:val="102"/>
          <w:sz w:val="20"/>
          <w:szCs w:val="20"/>
        </w:rPr>
        <w:t>System: Remove, including all insulation and vapour control layers, back to the original deck / substrate.</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Deck / Substrate: Repair or renew any defective areas.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Perimeter Check Kerbs: Raise to min. 50mm above the new finished roof surface.</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F13292">
        <w:rPr>
          <w:rFonts w:ascii="Arial" w:hAnsi="Arial" w:cs="Arial"/>
          <w:spacing w:val="-3"/>
          <w:w w:val="102"/>
          <w:sz w:val="20"/>
          <w:szCs w:val="20"/>
        </w:rPr>
        <w:t>External Faces (drip/check edges): Where height of external face has been increased (for whatever reason), any exposed timber must be covered with new fascias or cladding. This must a</w:t>
      </w:r>
      <w:r w:rsidR="00BD56E6" w:rsidRPr="00F13292">
        <w:rPr>
          <w:rFonts w:ascii="Arial" w:hAnsi="Arial" w:cs="Arial"/>
          <w:spacing w:val="-3"/>
          <w:w w:val="102"/>
          <w:sz w:val="20"/>
          <w:szCs w:val="20"/>
        </w:rPr>
        <w:t>lign with the top of the timber</w:t>
      </w:r>
      <w:r w:rsidRPr="00F13292">
        <w:rPr>
          <w:rFonts w:ascii="Arial" w:hAnsi="Arial" w:cs="Arial"/>
          <w:spacing w:val="-3"/>
          <w:w w:val="102"/>
          <w:sz w:val="20"/>
          <w:szCs w:val="20"/>
        </w:rPr>
        <w:t xml:space="preserve"> hard edge </w:t>
      </w:r>
      <w:r w:rsidR="00DF0D53" w:rsidRPr="00F13292">
        <w:rPr>
          <w:rFonts w:ascii="Arial" w:hAnsi="Arial" w:cs="Arial"/>
          <w:spacing w:val="-3"/>
          <w:w w:val="102"/>
          <w:sz w:val="20"/>
          <w:szCs w:val="20"/>
        </w:rPr>
        <w:t>prior to fixing the drip batten</w:t>
      </w:r>
      <w:r w:rsidRPr="00F13292">
        <w:rPr>
          <w:rFonts w:ascii="Arial" w:hAnsi="Arial" w:cs="Arial"/>
          <w:spacing w:val="-3"/>
          <w:w w:val="102"/>
          <w:sz w:val="20"/>
          <w:szCs w:val="20"/>
        </w:rPr>
        <w:t xml:space="preserve"> or edge trim. </w:t>
      </w:r>
    </w:p>
    <w:p w:rsidR="00F13292" w:rsidRPr="00F13292" w:rsidRDefault="00F13292" w:rsidP="00245C74">
      <w:pPr>
        <w:pStyle w:val="ListParagraph"/>
        <w:widowControl w:val="0"/>
        <w:autoSpaceDE w:val="0"/>
        <w:autoSpaceDN w:val="0"/>
        <w:adjustRightInd w:val="0"/>
        <w:ind w:left="709" w:right="-32"/>
        <w:jc w:val="both"/>
        <w:rPr>
          <w:rFonts w:ascii="Arial" w:hAnsi="Arial" w:cs="Arial"/>
          <w:spacing w:val="-3"/>
          <w:w w:val="102"/>
          <w:sz w:val="20"/>
          <w:szCs w:val="20"/>
        </w:rPr>
      </w:pPr>
    </w:p>
    <w:p w:rsidR="007B11B5" w:rsidRPr="00897439" w:rsidRDefault="00BD56E6"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Upstands to Brickwork:  Cut</w:t>
      </w:r>
      <w:r w:rsidR="007B11B5" w:rsidRPr="00897439">
        <w:rPr>
          <w:rFonts w:ascii="Arial" w:hAnsi="Arial" w:cs="Arial"/>
          <w:spacing w:val="-3"/>
          <w:w w:val="102"/>
          <w:sz w:val="20"/>
          <w:szCs w:val="20"/>
        </w:rPr>
        <w:t xml:space="preserve"> a cha</w:t>
      </w:r>
      <w:r w:rsidRPr="00897439">
        <w:rPr>
          <w:rFonts w:ascii="Arial" w:hAnsi="Arial" w:cs="Arial"/>
          <w:spacing w:val="-3"/>
          <w:w w:val="102"/>
          <w:sz w:val="20"/>
          <w:szCs w:val="20"/>
        </w:rPr>
        <w:t xml:space="preserve">se </w:t>
      </w:r>
      <w:r w:rsidR="007B11B5" w:rsidRPr="00897439">
        <w:rPr>
          <w:rFonts w:ascii="Arial" w:hAnsi="Arial" w:cs="Arial"/>
          <w:spacing w:val="-3"/>
          <w:w w:val="102"/>
          <w:sz w:val="20"/>
          <w:szCs w:val="20"/>
        </w:rPr>
        <w:t>mi</w:t>
      </w:r>
      <w:r w:rsidRPr="00897439">
        <w:rPr>
          <w:rFonts w:ascii="Arial" w:hAnsi="Arial" w:cs="Arial"/>
          <w:spacing w:val="-3"/>
          <w:w w:val="102"/>
          <w:sz w:val="20"/>
          <w:szCs w:val="20"/>
        </w:rPr>
        <w:t>nimum 25mm deep and minimum 150mm above the finished roof surface.</w:t>
      </w:r>
      <w:r w:rsidR="007B11B5" w:rsidRPr="00897439">
        <w:rPr>
          <w:rFonts w:ascii="Arial" w:hAnsi="Arial" w:cs="Arial"/>
          <w:spacing w:val="-3"/>
          <w:w w:val="102"/>
          <w:sz w:val="20"/>
          <w:szCs w:val="20"/>
        </w:rPr>
        <w:t xml:space="preserve"> Brush clean and prime with appropriate primer for sealant.</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Surfaces (receiving new waterproofing):  To be smooth, clean and dry.</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DF0D53"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Loose Covering:  Plywood decking</w:t>
      </w:r>
      <w:r w:rsidR="007B11B5" w:rsidRPr="00897439">
        <w:rPr>
          <w:rFonts w:ascii="Arial" w:hAnsi="Arial" w:cs="Arial"/>
          <w:spacing w:val="-3"/>
          <w:w w:val="102"/>
          <w:sz w:val="20"/>
          <w:szCs w:val="20"/>
        </w:rPr>
        <w:t xml:space="preserve"> panel</w:t>
      </w:r>
      <w:r>
        <w:rPr>
          <w:rFonts w:ascii="Arial" w:hAnsi="Arial" w:cs="Arial"/>
          <w:spacing w:val="-3"/>
          <w:w w:val="102"/>
          <w:sz w:val="20"/>
          <w:szCs w:val="20"/>
        </w:rPr>
        <w:t xml:space="preserve"> joints. Loose cover</w:t>
      </w:r>
      <w:r w:rsidR="007B11B5" w:rsidRPr="00897439">
        <w:rPr>
          <w:rFonts w:ascii="Arial" w:hAnsi="Arial" w:cs="Arial"/>
          <w:spacing w:val="-3"/>
          <w:w w:val="102"/>
          <w:sz w:val="20"/>
          <w:szCs w:val="20"/>
        </w:rPr>
        <w:t xml:space="preserve"> with 100mm wide, loose-laid strips of underlay.</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DF0D53" w:rsidP="00245C74">
      <w:pPr>
        <w:pStyle w:val="ListParagraph"/>
        <w:widowControl w:val="0"/>
        <w:numPr>
          <w:ilvl w:val="0"/>
          <w:numId w:val="39"/>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Priming: Deck and substrates</w:t>
      </w:r>
      <w:r w:rsidR="007B11B5" w:rsidRPr="00897439">
        <w:rPr>
          <w:rFonts w:ascii="Arial" w:hAnsi="Arial" w:cs="Arial"/>
          <w:spacing w:val="-3"/>
          <w:w w:val="102"/>
          <w:sz w:val="20"/>
          <w:szCs w:val="20"/>
        </w:rPr>
        <w:t xml:space="preserve"> for details. Prime and allow to dry.</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4" w:name="_Toc461710538"/>
      <w:r w:rsidRPr="00897439">
        <w:rPr>
          <w:rFonts w:ascii="Arial" w:eastAsia="Times New Roman" w:hAnsi="Arial" w:cs="Arial"/>
          <w:bCs w:val="0"/>
          <w:color w:val="000000"/>
          <w:sz w:val="20"/>
          <w:szCs w:val="20"/>
        </w:rPr>
        <w:t>Vapour Control</w:t>
      </w:r>
      <w:bookmarkEnd w:id="44"/>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lang w:val="fr-FR"/>
        </w:rPr>
      </w:pPr>
    </w:p>
    <w:p w:rsidR="007B11B5" w:rsidRPr="00897439" w:rsidRDefault="007B11B5" w:rsidP="00245C74">
      <w:pPr>
        <w:pStyle w:val="ListParagraph"/>
        <w:widowControl w:val="0"/>
        <w:numPr>
          <w:ilvl w:val="0"/>
          <w:numId w:val="40"/>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lang w:val="fr-FR"/>
        </w:rPr>
        <w:t>Vapour Barrier (to</w:t>
      </w:r>
      <w:r w:rsidR="00F13292">
        <w:rPr>
          <w:rFonts w:ascii="Arial" w:hAnsi="Arial" w:cs="Arial"/>
          <w:spacing w:val="-3"/>
          <w:w w:val="102"/>
          <w:sz w:val="20"/>
          <w:szCs w:val="20"/>
          <w:lang w:val="fr-FR"/>
        </w:rPr>
        <w:t xml:space="preserve">rch-on): </w:t>
      </w:r>
      <w:r w:rsidRPr="00897439">
        <w:rPr>
          <w:rFonts w:ascii="Arial" w:hAnsi="Arial" w:cs="Arial"/>
          <w:spacing w:val="-3"/>
          <w:w w:val="102"/>
          <w:sz w:val="20"/>
          <w:szCs w:val="20"/>
          <w:lang w:val="fr-FR"/>
        </w:rPr>
        <w:t xml:space="preserve">SBS. </w:t>
      </w:r>
      <w:r w:rsidRPr="00897439">
        <w:rPr>
          <w:rFonts w:ascii="Arial" w:hAnsi="Arial" w:cs="Arial"/>
          <w:spacing w:val="-3"/>
          <w:w w:val="102"/>
          <w:sz w:val="20"/>
          <w:szCs w:val="20"/>
        </w:rPr>
        <w:t>Metal-lined, double reinforced, elastomeric membrane. Top face, sanded. Underside, macro perforated fusible film. Fully bond. Side and end laps, minimum 75mm.</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DF0D53" w:rsidP="00245C74">
      <w:pPr>
        <w:pStyle w:val="ListParagraph"/>
        <w:widowControl w:val="0"/>
        <w:numPr>
          <w:ilvl w:val="0"/>
          <w:numId w:val="40"/>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Skirtings:  Extend vapour</w:t>
      </w:r>
      <w:r w:rsidR="007B11B5" w:rsidRPr="00897439">
        <w:rPr>
          <w:rFonts w:ascii="Arial" w:hAnsi="Arial" w:cs="Arial"/>
          <w:spacing w:val="-3"/>
          <w:w w:val="102"/>
          <w:sz w:val="20"/>
          <w:szCs w:val="20"/>
        </w:rPr>
        <w:t xml:space="preserve"> control layer to the full height of skirting. Fully bond to a primed base.</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0"/>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 xml:space="preserve">Kerbs (perimeters and openings) up to 300mm high: Extend vapour control layer to the full </w:t>
      </w:r>
      <w:r w:rsidRPr="00897439">
        <w:rPr>
          <w:rFonts w:ascii="Arial" w:hAnsi="Arial" w:cs="Arial"/>
          <w:spacing w:val="-3"/>
          <w:w w:val="102"/>
          <w:sz w:val="20"/>
          <w:szCs w:val="20"/>
        </w:rPr>
        <w:lastRenderedPageBreak/>
        <w:t>height of kerb, turn over the top and finish flush with the outer face. Fully bond to a primed base.</w:t>
      </w:r>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7B11B5"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5" w:name="_Toc461710539"/>
      <w:r w:rsidRPr="00897439">
        <w:rPr>
          <w:rFonts w:ascii="Arial" w:eastAsia="Times New Roman" w:hAnsi="Arial" w:cs="Arial"/>
          <w:bCs w:val="0"/>
          <w:color w:val="000000"/>
          <w:sz w:val="20"/>
          <w:szCs w:val="20"/>
        </w:rPr>
        <w:t>Insulation</w:t>
      </w:r>
      <w:bookmarkEnd w:id="45"/>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BD56E6" w:rsidP="00245C74">
      <w:pPr>
        <w:pStyle w:val="ListParagraph"/>
        <w:widowControl w:val="0"/>
        <w:numPr>
          <w:ilvl w:val="0"/>
          <w:numId w:val="41"/>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 xml:space="preserve">Insulation: </w:t>
      </w:r>
      <w:r w:rsidR="007B11B5" w:rsidRPr="00897439">
        <w:rPr>
          <w:rFonts w:ascii="Arial" w:hAnsi="Arial" w:cs="Arial"/>
          <w:spacing w:val="-3"/>
          <w:w w:val="102"/>
          <w:sz w:val="20"/>
          <w:szCs w:val="20"/>
        </w:rPr>
        <w:t>120mm thick. Polyisocyanurate (PIR) roof insulation boards. CFC</w:t>
      </w:r>
      <w:r w:rsidRPr="00897439">
        <w:rPr>
          <w:rFonts w:ascii="Arial" w:hAnsi="Arial" w:cs="Arial"/>
          <w:spacing w:val="-3"/>
          <w:w w:val="102"/>
          <w:sz w:val="20"/>
          <w:szCs w:val="20"/>
        </w:rPr>
        <w:t xml:space="preserve">/HCFC-free with zero ODP.  Fix </w:t>
      </w:r>
      <w:r w:rsidR="007B11B5" w:rsidRPr="00897439">
        <w:rPr>
          <w:rFonts w:ascii="Arial" w:hAnsi="Arial" w:cs="Arial"/>
          <w:spacing w:val="-3"/>
          <w:w w:val="102"/>
          <w:sz w:val="20"/>
          <w:szCs w:val="20"/>
        </w:rPr>
        <w:t>with PU foam. Lay with staggered joints.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BD56E6" w:rsidP="00245C74">
      <w:pPr>
        <w:pStyle w:val="ListParagraph"/>
        <w:widowControl w:val="0"/>
        <w:numPr>
          <w:ilvl w:val="0"/>
          <w:numId w:val="41"/>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Bonding</w:t>
      </w:r>
      <w:r w:rsidR="00DF0D53">
        <w:rPr>
          <w:rFonts w:ascii="Arial" w:hAnsi="Arial" w:cs="Arial"/>
          <w:spacing w:val="-3"/>
          <w:w w:val="102"/>
          <w:sz w:val="20"/>
          <w:szCs w:val="20"/>
        </w:rPr>
        <w:t xml:space="preserve"> Insulation with PU</w:t>
      </w:r>
      <w:r w:rsidR="007B11B5" w:rsidRPr="00897439">
        <w:rPr>
          <w:rFonts w:ascii="Arial" w:hAnsi="Arial" w:cs="Arial"/>
          <w:spacing w:val="-3"/>
          <w:w w:val="102"/>
          <w:sz w:val="20"/>
          <w:szCs w:val="20"/>
        </w:rPr>
        <w:t xml:space="preserve"> Adhesive</w:t>
      </w:r>
      <w:r w:rsidR="00F13292">
        <w:rPr>
          <w:rFonts w:ascii="Arial" w:hAnsi="Arial" w:cs="Arial"/>
          <w:spacing w:val="-3"/>
          <w:w w:val="102"/>
          <w:sz w:val="20"/>
          <w:szCs w:val="20"/>
        </w:rPr>
        <w:t xml:space="preserve"> as per Manufacture’s </w:t>
      </w:r>
      <w:r w:rsidR="007B11B5" w:rsidRPr="00897439">
        <w:rPr>
          <w:rFonts w:ascii="Arial" w:hAnsi="Arial" w:cs="Arial"/>
          <w:spacing w:val="-3"/>
          <w:w w:val="102"/>
          <w:sz w:val="20"/>
          <w:szCs w:val="20"/>
        </w:rPr>
        <w:t>‘Fixing Instructions’.</w:t>
      </w:r>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17752C"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r w:rsidRPr="00897439">
        <w:rPr>
          <w:rFonts w:ascii="Arial" w:eastAsia="Times New Roman" w:hAnsi="Arial" w:cs="Arial"/>
          <w:bCs w:val="0"/>
          <w:color w:val="000000"/>
          <w:sz w:val="20"/>
          <w:szCs w:val="20"/>
        </w:rPr>
        <w:t xml:space="preserve"> </w:t>
      </w:r>
      <w:bookmarkStart w:id="46" w:name="_Toc461710540"/>
      <w:r w:rsidR="007B11B5" w:rsidRPr="00897439">
        <w:rPr>
          <w:rFonts w:ascii="Arial" w:eastAsia="Times New Roman" w:hAnsi="Arial" w:cs="Arial"/>
          <w:bCs w:val="0"/>
          <w:color w:val="000000"/>
          <w:sz w:val="20"/>
          <w:szCs w:val="20"/>
        </w:rPr>
        <w:t>Waterproofing - Underlays</w:t>
      </w:r>
      <w:bookmarkEnd w:id="46"/>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7B11B5" w:rsidP="00245C74">
      <w:pPr>
        <w:pStyle w:val="ListParagraph"/>
        <w:widowControl w:val="0"/>
        <w:numPr>
          <w:ilvl w:val="0"/>
          <w:numId w:val="42"/>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Composite reinforced, SBS elastomeric bitu</w:t>
      </w:r>
      <w:r w:rsidR="00DF0D53">
        <w:rPr>
          <w:rFonts w:ascii="Arial" w:hAnsi="Arial" w:cs="Arial"/>
          <w:spacing w:val="-3"/>
          <w:w w:val="102"/>
          <w:sz w:val="20"/>
          <w:szCs w:val="20"/>
        </w:rPr>
        <w:t>men membrane. Top Face, fusible film.  Underside, sanded</w:t>
      </w:r>
      <w:r w:rsidRPr="00897439">
        <w:rPr>
          <w:rFonts w:ascii="Arial" w:hAnsi="Arial" w:cs="Arial"/>
          <w:spacing w:val="-3"/>
          <w:w w:val="102"/>
          <w:sz w:val="20"/>
          <w:szCs w:val="20"/>
        </w:rPr>
        <w:t xml:space="preserve"> between self-adhesive strips with siliconised peel-off film over self-adhesive selvedge. Fixing: By means of factory-applied s</w:t>
      </w:r>
      <w:r w:rsidR="00DF0D53">
        <w:rPr>
          <w:rFonts w:ascii="Arial" w:hAnsi="Arial" w:cs="Arial"/>
          <w:spacing w:val="-3"/>
          <w:w w:val="102"/>
          <w:sz w:val="20"/>
          <w:szCs w:val="20"/>
        </w:rPr>
        <w:t>elf-adhesive strips. Perimeters</w:t>
      </w:r>
      <w:r w:rsidRPr="00897439">
        <w:rPr>
          <w:rFonts w:ascii="Arial" w:hAnsi="Arial" w:cs="Arial"/>
          <w:spacing w:val="-3"/>
          <w:w w:val="102"/>
          <w:sz w:val="20"/>
          <w:szCs w:val="20"/>
        </w:rPr>
        <w:t xml:space="preserve"> and Openings: 500mm wide, fully bond by torchin</w:t>
      </w:r>
      <w:r w:rsidR="00DF0D53">
        <w:rPr>
          <w:rFonts w:ascii="Arial" w:hAnsi="Arial" w:cs="Arial"/>
          <w:spacing w:val="-3"/>
          <w:w w:val="102"/>
          <w:sz w:val="20"/>
          <w:szCs w:val="20"/>
        </w:rPr>
        <w:t xml:space="preserve">g. Side Lap, 80mm: (determined </w:t>
      </w:r>
      <w:r w:rsidRPr="00897439">
        <w:rPr>
          <w:rFonts w:ascii="Arial" w:hAnsi="Arial" w:cs="Arial"/>
          <w:spacing w:val="-3"/>
          <w:w w:val="102"/>
          <w:sz w:val="20"/>
          <w:szCs w:val="20"/>
        </w:rPr>
        <w:t>b</w:t>
      </w:r>
      <w:r w:rsidR="00DF0D53">
        <w:rPr>
          <w:rFonts w:ascii="Arial" w:hAnsi="Arial" w:cs="Arial"/>
          <w:spacing w:val="-3"/>
          <w:w w:val="102"/>
          <w:sz w:val="20"/>
          <w:szCs w:val="20"/>
        </w:rPr>
        <w:t xml:space="preserve">y selvedge).  End Lap, minimum </w:t>
      </w:r>
      <w:r w:rsidRPr="00897439">
        <w:rPr>
          <w:rFonts w:ascii="Arial" w:hAnsi="Arial" w:cs="Arial"/>
          <w:spacing w:val="-3"/>
          <w:w w:val="102"/>
          <w:sz w:val="20"/>
          <w:szCs w:val="20"/>
        </w:rPr>
        <w:t>120mm). NB: The siliconised film is not fusible. Fixing Method</w:t>
      </w:r>
      <w:r w:rsidR="00F13292">
        <w:rPr>
          <w:rFonts w:ascii="Arial" w:hAnsi="Arial" w:cs="Arial"/>
          <w:spacing w:val="-3"/>
          <w:w w:val="102"/>
          <w:sz w:val="20"/>
          <w:szCs w:val="20"/>
        </w:rPr>
        <w:t xml:space="preserve"> as per Manufacture’s</w:t>
      </w:r>
      <w:r w:rsidRPr="00897439">
        <w:rPr>
          <w:rFonts w:ascii="Arial" w:hAnsi="Arial" w:cs="Arial"/>
          <w:spacing w:val="-3"/>
          <w:w w:val="102"/>
          <w:sz w:val="20"/>
          <w:szCs w:val="20"/>
        </w:rPr>
        <w:t xml:space="preserve"> ‘Fixing Instructions’.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F13292" w:rsidP="00245C74">
      <w:pPr>
        <w:pStyle w:val="ListParagraph"/>
        <w:widowControl w:val="0"/>
        <w:numPr>
          <w:ilvl w:val="0"/>
          <w:numId w:val="42"/>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S</w:t>
      </w:r>
      <w:r w:rsidR="007B11B5" w:rsidRPr="00897439">
        <w:rPr>
          <w:rFonts w:ascii="Arial" w:hAnsi="Arial" w:cs="Arial"/>
          <w:spacing w:val="-3"/>
          <w:w w:val="102"/>
          <w:sz w:val="20"/>
          <w:szCs w:val="20"/>
        </w:rPr>
        <w:t>kirting u</w:t>
      </w:r>
      <w:r>
        <w:rPr>
          <w:rFonts w:ascii="Arial" w:hAnsi="Arial" w:cs="Arial"/>
          <w:spacing w:val="-3"/>
          <w:w w:val="102"/>
          <w:sz w:val="20"/>
          <w:szCs w:val="20"/>
        </w:rPr>
        <w:t>nderlay to extend minimum 150mm</w:t>
      </w:r>
      <w:r w:rsidR="007B11B5" w:rsidRPr="00897439">
        <w:rPr>
          <w:rFonts w:ascii="Arial" w:hAnsi="Arial" w:cs="Arial"/>
          <w:spacing w:val="-3"/>
          <w:w w:val="102"/>
          <w:sz w:val="20"/>
          <w:szCs w:val="20"/>
        </w:rPr>
        <w:t>. Fully bond by torching.</w:t>
      </w:r>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7B11B5"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7" w:name="_Toc461710541"/>
      <w:r w:rsidRPr="00897439">
        <w:rPr>
          <w:rFonts w:ascii="Arial" w:eastAsia="Times New Roman" w:hAnsi="Arial" w:cs="Arial"/>
          <w:bCs w:val="0"/>
          <w:color w:val="000000"/>
          <w:sz w:val="20"/>
          <w:szCs w:val="20"/>
        </w:rPr>
        <w:t>Waterproofing – Cap Sheets</w:t>
      </w:r>
      <w:bookmarkEnd w:id="47"/>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031F21" w:rsidRPr="00897439" w:rsidRDefault="007B11B5" w:rsidP="00245C74">
      <w:pPr>
        <w:pStyle w:val="ListParagraph"/>
        <w:widowControl w:val="0"/>
        <w:numPr>
          <w:ilvl w:val="0"/>
          <w:numId w:val="43"/>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Cap Sheet (torch-on):</w:t>
      </w:r>
      <w:r w:rsidR="00F13292">
        <w:rPr>
          <w:rFonts w:ascii="Arial" w:hAnsi="Arial" w:cs="Arial"/>
          <w:spacing w:val="-3"/>
          <w:w w:val="102"/>
          <w:sz w:val="20"/>
          <w:szCs w:val="20"/>
        </w:rPr>
        <w:t xml:space="preserve"> G</w:t>
      </w:r>
      <w:r w:rsidRPr="00897439">
        <w:rPr>
          <w:rFonts w:ascii="Arial" w:hAnsi="Arial" w:cs="Arial"/>
          <w:spacing w:val="-3"/>
          <w:w w:val="102"/>
          <w:sz w:val="20"/>
          <w:szCs w:val="20"/>
        </w:rPr>
        <w:t>ranule-surfaced, polyester reinforced, SBS elastomeric bitum</w:t>
      </w:r>
      <w:r w:rsidR="00DF0D53">
        <w:rPr>
          <w:rFonts w:ascii="Arial" w:hAnsi="Arial" w:cs="Arial"/>
          <w:spacing w:val="-3"/>
          <w:w w:val="102"/>
          <w:sz w:val="20"/>
          <w:szCs w:val="20"/>
        </w:rPr>
        <w:t>en membrane. Underside, grooved</w:t>
      </w:r>
      <w:r w:rsidRPr="00897439">
        <w:rPr>
          <w:rFonts w:ascii="Arial" w:hAnsi="Arial" w:cs="Arial"/>
          <w:spacing w:val="-3"/>
          <w:w w:val="102"/>
          <w:sz w:val="20"/>
          <w:szCs w:val="20"/>
        </w:rPr>
        <w:t xml:space="preserve"> with thermofusible f</w:t>
      </w:r>
      <w:r w:rsidR="00DF0D53">
        <w:rPr>
          <w:rFonts w:ascii="Arial" w:hAnsi="Arial" w:cs="Arial"/>
          <w:spacing w:val="-3"/>
          <w:w w:val="102"/>
          <w:sz w:val="20"/>
          <w:szCs w:val="20"/>
        </w:rPr>
        <w:t>ilm.  Fully bond.  Side Laps, 90m</w:t>
      </w:r>
      <w:r w:rsidRPr="00897439">
        <w:rPr>
          <w:rFonts w:ascii="Arial" w:hAnsi="Arial" w:cs="Arial"/>
          <w:spacing w:val="-3"/>
          <w:w w:val="102"/>
          <w:sz w:val="20"/>
          <w:szCs w:val="20"/>
        </w:rPr>
        <w:t>m (determined by selvedge); End Laps minimum 150mm.</w:t>
      </w:r>
    </w:p>
    <w:p w:rsidR="00031F21" w:rsidRPr="00897439" w:rsidRDefault="00031F21"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8" w:name="_Toc461710542"/>
      <w:r w:rsidRPr="00897439">
        <w:rPr>
          <w:rFonts w:ascii="Arial" w:eastAsia="Times New Roman" w:hAnsi="Arial" w:cs="Arial"/>
          <w:bCs w:val="0"/>
          <w:color w:val="000000"/>
          <w:sz w:val="20"/>
          <w:szCs w:val="20"/>
        </w:rPr>
        <w:t>Details</w:t>
      </w:r>
      <w:bookmarkEnd w:id="48"/>
    </w:p>
    <w:p w:rsidR="007B11B5" w:rsidRPr="00897439" w:rsidRDefault="007B11B5"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DF0D53"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 xml:space="preserve">Reinforcing </w:t>
      </w:r>
      <w:r w:rsidR="007B11B5" w:rsidRPr="00897439">
        <w:rPr>
          <w:rFonts w:ascii="Arial" w:hAnsi="Arial" w:cs="Arial"/>
          <w:spacing w:val="-3"/>
          <w:w w:val="102"/>
          <w:sz w:val="20"/>
          <w:szCs w:val="20"/>
        </w:rPr>
        <w:t xml:space="preserve">Strip: </w:t>
      </w:r>
      <w:r w:rsidR="00753A3A">
        <w:rPr>
          <w:rFonts w:ascii="Arial" w:hAnsi="Arial" w:cs="Arial"/>
          <w:spacing w:val="-3"/>
          <w:w w:val="102"/>
          <w:sz w:val="20"/>
          <w:szCs w:val="20"/>
        </w:rPr>
        <w:t>250m</w:t>
      </w:r>
      <w:r w:rsidR="007B11B5" w:rsidRPr="00897439">
        <w:rPr>
          <w:rFonts w:ascii="Arial" w:hAnsi="Arial" w:cs="Arial"/>
          <w:spacing w:val="-3"/>
          <w:w w:val="102"/>
          <w:sz w:val="20"/>
          <w:szCs w:val="20"/>
        </w:rPr>
        <w:t>m wide. At base of all upstands etc, between detailing underlay and cap sheet. 125mm horizontal and 125mm vertical. Fully bond by torching. Contractors Note: This item is in lieu of angle fillets.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DF0D53"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Details</w:t>
      </w:r>
      <w:r w:rsidR="007B11B5" w:rsidRPr="00897439">
        <w:rPr>
          <w:rFonts w:ascii="Arial" w:hAnsi="Arial" w:cs="Arial"/>
          <w:spacing w:val="-3"/>
          <w:w w:val="102"/>
          <w:sz w:val="20"/>
          <w:szCs w:val="20"/>
        </w:rPr>
        <w:t xml:space="preserve"> Generally</w:t>
      </w:r>
      <w:r w:rsidR="0083475E">
        <w:rPr>
          <w:rFonts w:ascii="Arial" w:hAnsi="Arial" w:cs="Arial"/>
          <w:spacing w:val="-3"/>
          <w:w w:val="102"/>
          <w:sz w:val="20"/>
          <w:szCs w:val="20"/>
        </w:rPr>
        <w:t>:</w:t>
      </w:r>
      <w:r w:rsidR="007B11B5" w:rsidRPr="00897439">
        <w:rPr>
          <w:rFonts w:ascii="Arial" w:hAnsi="Arial" w:cs="Arial"/>
          <w:spacing w:val="-3"/>
          <w:w w:val="102"/>
          <w:sz w:val="20"/>
          <w:szCs w:val="20"/>
        </w:rPr>
        <w:t xml:space="preserve"> </w:t>
      </w:r>
      <w:r w:rsidR="00CF359F">
        <w:rPr>
          <w:rFonts w:ascii="Arial" w:hAnsi="Arial" w:cs="Arial"/>
          <w:spacing w:val="-3"/>
          <w:w w:val="102"/>
          <w:sz w:val="20"/>
          <w:szCs w:val="20"/>
        </w:rPr>
        <w:t>Form separately Cap</w:t>
      </w:r>
      <w:r w:rsidR="007B11B5" w:rsidRPr="00897439">
        <w:rPr>
          <w:rFonts w:ascii="Arial" w:hAnsi="Arial" w:cs="Arial"/>
          <w:spacing w:val="-3"/>
          <w:w w:val="102"/>
          <w:sz w:val="20"/>
          <w:szCs w:val="20"/>
        </w:rPr>
        <w:t xml:space="preserve"> sheet, in matching colour. Cut from the width of the roll.  Fully bond between layers to a primed base by torching. Cap sheet to extend at least 150mm onto the main area.</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Skirtings: To be minimum 150mm above the finished roof surface.</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Skirtings: Protect with lead-free counte</w:t>
      </w:r>
      <w:r w:rsidR="00CF359F">
        <w:rPr>
          <w:rFonts w:ascii="Arial" w:hAnsi="Arial" w:cs="Arial"/>
          <w:spacing w:val="-3"/>
          <w:w w:val="102"/>
          <w:sz w:val="20"/>
          <w:szCs w:val="20"/>
        </w:rPr>
        <w:t>r flashings 150mm wide. Dress into a chase and wedge at 450mm centres</w:t>
      </w:r>
      <w:r w:rsidRPr="00897439">
        <w:rPr>
          <w:rFonts w:ascii="Arial" w:hAnsi="Arial" w:cs="Arial"/>
          <w:spacing w:val="-3"/>
          <w:w w:val="102"/>
          <w:sz w:val="20"/>
          <w:szCs w:val="20"/>
        </w:rPr>
        <w:t xml:space="preserve"> with stainless steel clips. Point with a low modulus silicone mastic. Side laps  to  be  minimum  100 mm  and  sealed  by  torching  or  with High-Tack bitumen adhesive.</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CF359F"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Perimeter</w:t>
      </w:r>
      <w:r w:rsidR="007B11B5" w:rsidRPr="00897439">
        <w:rPr>
          <w:rFonts w:ascii="Arial" w:hAnsi="Arial" w:cs="Arial"/>
          <w:spacing w:val="-3"/>
          <w:w w:val="102"/>
          <w:sz w:val="20"/>
          <w:szCs w:val="20"/>
        </w:rPr>
        <w:t xml:space="preserve"> Kerbs: Bo</w:t>
      </w:r>
      <w:r>
        <w:rPr>
          <w:rFonts w:ascii="Arial" w:hAnsi="Arial" w:cs="Arial"/>
          <w:spacing w:val="-3"/>
          <w:w w:val="102"/>
          <w:sz w:val="20"/>
          <w:szCs w:val="20"/>
        </w:rPr>
        <w:t>th layers of new waterproofing,</w:t>
      </w:r>
      <w:r w:rsidR="007B11B5" w:rsidRPr="00897439">
        <w:rPr>
          <w:rFonts w:ascii="Arial" w:hAnsi="Arial" w:cs="Arial"/>
          <w:spacing w:val="-3"/>
          <w:w w:val="102"/>
          <w:sz w:val="20"/>
          <w:szCs w:val="20"/>
        </w:rPr>
        <w:t xml:space="preserve"> carry up inner face and across the top (fully supported). Terminate with a new GRP edge trim. Where required; at the ends of parapets, the waterproofing  to be turned up and to the side, to allow weathering with new horizontal and vertical lead cover flashings.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Edge Trim: GRP edge trim of the appropriate profile and colour for the site conditions.  Screw fix at max. 300mm centres over the underlay. Underlay must extend to, and be turned over, the outer edge of the roof / kerb. Butt straps are to be inserted at all joints. Pre-formed corner units are to be used on all internal and external angles.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4"/>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 xml:space="preserve">Refurb Outlet: Select </w:t>
      </w:r>
      <w:r w:rsidR="0083475E">
        <w:rPr>
          <w:rFonts w:ascii="Arial" w:hAnsi="Arial" w:cs="Arial"/>
          <w:spacing w:val="-3"/>
          <w:w w:val="102"/>
          <w:sz w:val="20"/>
          <w:szCs w:val="20"/>
        </w:rPr>
        <w:t>o</w:t>
      </w:r>
      <w:r w:rsidRPr="00897439">
        <w:rPr>
          <w:rFonts w:ascii="Arial" w:hAnsi="Arial" w:cs="Arial"/>
          <w:spacing w:val="-3"/>
          <w:w w:val="102"/>
          <w:sz w:val="20"/>
          <w:szCs w:val="20"/>
        </w:rPr>
        <w:t>utlet to suit diameter/s of fall pipes. Fully bond flange membrane to previously installed underlay or soaker by torching.  Fully bond cap sheet over and cut hole to suit diameter of p</w:t>
      </w:r>
      <w:r w:rsidR="0083475E">
        <w:rPr>
          <w:rFonts w:ascii="Arial" w:hAnsi="Arial" w:cs="Arial"/>
          <w:spacing w:val="-3"/>
          <w:w w:val="102"/>
          <w:sz w:val="20"/>
          <w:szCs w:val="20"/>
        </w:rPr>
        <w:t>ipe. Install leaf guard/grating</w:t>
      </w:r>
      <w:r w:rsidRPr="00897439">
        <w:rPr>
          <w:rFonts w:ascii="Arial" w:hAnsi="Arial" w:cs="Arial"/>
          <w:spacing w:val="-3"/>
          <w:w w:val="102"/>
          <w:sz w:val="20"/>
          <w:szCs w:val="20"/>
        </w:rPr>
        <w:t xml:space="preserve">. Installation to be in accordance with </w:t>
      </w:r>
      <w:r w:rsidR="0083475E">
        <w:rPr>
          <w:rFonts w:ascii="Arial" w:hAnsi="Arial" w:cs="Arial"/>
          <w:spacing w:val="-3"/>
          <w:w w:val="102"/>
          <w:sz w:val="20"/>
          <w:szCs w:val="20"/>
        </w:rPr>
        <w:t>Manufacture’s</w:t>
      </w:r>
      <w:r w:rsidRPr="00897439">
        <w:rPr>
          <w:rFonts w:ascii="Arial" w:hAnsi="Arial" w:cs="Arial"/>
          <w:spacing w:val="-3"/>
          <w:w w:val="102"/>
          <w:sz w:val="20"/>
          <w:szCs w:val="20"/>
        </w:rPr>
        <w:t xml:space="preserve"> ‘Fixing Instructions’.</w:t>
      </w:r>
    </w:p>
    <w:p w:rsidR="007B11B5" w:rsidRDefault="007B11B5" w:rsidP="00245C74">
      <w:pPr>
        <w:widowControl w:val="0"/>
        <w:autoSpaceDE w:val="0"/>
        <w:autoSpaceDN w:val="0"/>
        <w:adjustRightInd w:val="0"/>
        <w:ind w:left="709" w:right="-32" w:hanging="709"/>
        <w:jc w:val="both"/>
        <w:rPr>
          <w:rFonts w:ascii="Arial" w:hAnsi="Arial" w:cs="Arial"/>
          <w:sz w:val="20"/>
          <w:szCs w:val="20"/>
        </w:rPr>
      </w:pPr>
    </w:p>
    <w:p w:rsidR="00245C74" w:rsidRPr="00897439" w:rsidRDefault="00245C74" w:rsidP="00245C74">
      <w:pPr>
        <w:widowControl w:val="0"/>
        <w:autoSpaceDE w:val="0"/>
        <w:autoSpaceDN w:val="0"/>
        <w:adjustRightInd w:val="0"/>
        <w:ind w:left="709" w:right="-32" w:hanging="709"/>
        <w:jc w:val="both"/>
        <w:rPr>
          <w:rFonts w:ascii="Arial" w:hAnsi="Arial" w:cs="Arial"/>
          <w:sz w:val="20"/>
          <w:szCs w:val="20"/>
        </w:rPr>
      </w:pPr>
    </w:p>
    <w:p w:rsidR="007B11B5" w:rsidRPr="00897439" w:rsidRDefault="007B11B5" w:rsidP="00245C74">
      <w:pPr>
        <w:pStyle w:val="Heading2"/>
        <w:keepNext w:val="0"/>
        <w:keepLines w:val="0"/>
        <w:numPr>
          <w:ilvl w:val="1"/>
          <w:numId w:val="26"/>
        </w:numPr>
        <w:spacing w:before="0"/>
        <w:ind w:left="709" w:hanging="709"/>
        <w:jc w:val="both"/>
        <w:rPr>
          <w:rFonts w:ascii="Arial" w:eastAsia="Times New Roman" w:hAnsi="Arial" w:cs="Arial"/>
          <w:bCs w:val="0"/>
          <w:color w:val="000000"/>
          <w:sz w:val="20"/>
          <w:szCs w:val="20"/>
        </w:rPr>
      </w:pPr>
      <w:bookmarkStart w:id="49" w:name="_Toc461710543"/>
      <w:r w:rsidRPr="00897439">
        <w:rPr>
          <w:rFonts w:ascii="Arial" w:eastAsia="Times New Roman" w:hAnsi="Arial" w:cs="Arial"/>
          <w:bCs w:val="0"/>
          <w:color w:val="000000"/>
          <w:sz w:val="20"/>
          <w:szCs w:val="20"/>
        </w:rPr>
        <w:t>Completion</w:t>
      </w:r>
      <w:bookmarkEnd w:id="49"/>
    </w:p>
    <w:p w:rsidR="007B11B5" w:rsidRPr="00897439" w:rsidRDefault="007B11B5" w:rsidP="00245C74">
      <w:pPr>
        <w:widowControl w:val="0"/>
        <w:autoSpaceDE w:val="0"/>
        <w:autoSpaceDN w:val="0"/>
        <w:adjustRightInd w:val="0"/>
        <w:ind w:left="709" w:right="-32" w:hanging="709"/>
        <w:jc w:val="both"/>
        <w:rPr>
          <w:rFonts w:ascii="Arial" w:hAnsi="Arial" w:cs="Arial"/>
          <w:spacing w:val="-6"/>
          <w:w w:val="102"/>
          <w:sz w:val="20"/>
          <w:szCs w:val="20"/>
        </w:rPr>
      </w:pPr>
    </w:p>
    <w:p w:rsidR="007B11B5" w:rsidRPr="00897439" w:rsidRDefault="00CF359F" w:rsidP="00245C74">
      <w:pPr>
        <w:pStyle w:val="ListParagraph"/>
        <w:widowControl w:val="0"/>
        <w:numPr>
          <w:ilvl w:val="0"/>
          <w:numId w:val="45"/>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lastRenderedPageBreak/>
        <w:t>Downpipes:</w:t>
      </w:r>
      <w:r w:rsidR="007B11B5" w:rsidRPr="00897439">
        <w:rPr>
          <w:rFonts w:ascii="Arial" w:hAnsi="Arial" w:cs="Arial"/>
          <w:spacing w:val="-3"/>
          <w:w w:val="102"/>
          <w:sz w:val="20"/>
          <w:szCs w:val="20"/>
        </w:rPr>
        <w:t xml:space="preserve"> Re-</w:t>
      </w:r>
      <w:r>
        <w:rPr>
          <w:rFonts w:ascii="Arial" w:hAnsi="Arial" w:cs="Arial"/>
          <w:spacing w:val="-3"/>
          <w:w w:val="102"/>
          <w:sz w:val="20"/>
          <w:szCs w:val="20"/>
        </w:rPr>
        <w:t>fix.  Adjust pipes as required,</w:t>
      </w:r>
      <w:r w:rsidR="007B11B5" w:rsidRPr="00897439">
        <w:rPr>
          <w:rFonts w:ascii="Arial" w:hAnsi="Arial" w:cs="Arial"/>
          <w:spacing w:val="-3"/>
          <w:w w:val="102"/>
          <w:sz w:val="20"/>
          <w:szCs w:val="20"/>
        </w:rPr>
        <w:t xml:space="preserve"> to clear new roofing system. Replace any broken or damaged fixing brackets.</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CF359F" w:rsidP="00245C74">
      <w:pPr>
        <w:pStyle w:val="ListParagraph"/>
        <w:widowControl w:val="0"/>
        <w:numPr>
          <w:ilvl w:val="0"/>
          <w:numId w:val="45"/>
        </w:numPr>
        <w:autoSpaceDE w:val="0"/>
        <w:autoSpaceDN w:val="0"/>
        <w:adjustRightInd w:val="0"/>
        <w:ind w:left="709" w:right="-32" w:hanging="709"/>
        <w:jc w:val="both"/>
        <w:rPr>
          <w:rFonts w:ascii="Arial" w:hAnsi="Arial" w:cs="Arial"/>
          <w:spacing w:val="-3"/>
          <w:w w:val="102"/>
          <w:sz w:val="20"/>
          <w:szCs w:val="20"/>
        </w:rPr>
      </w:pPr>
      <w:r>
        <w:rPr>
          <w:rFonts w:ascii="Arial" w:hAnsi="Arial" w:cs="Arial"/>
          <w:spacing w:val="-3"/>
          <w:w w:val="102"/>
          <w:sz w:val="20"/>
          <w:szCs w:val="20"/>
        </w:rPr>
        <w:t>Outlets:  Check for blockages.</w:t>
      </w:r>
      <w:r w:rsidR="007B11B5" w:rsidRPr="00897439">
        <w:rPr>
          <w:rFonts w:ascii="Arial" w:hAnsi="Arial" w:cs="Arial"/>
          <w:spacing w:val="-3"/>
          <w:w w:val="102"/>
          <w:sz w:val="20"/>
          <w:szCs w:val="20"/>
        </w:rPr>
        <w:t xml:space="preserve"> Clea</w:t>
      </w:r>
      <w:r>
        <w:rPr>
          <w:rFonts w:ascii="Arial" w:hAnsi="Arial" w:cs="Arial"/>
          <w:spacing w:val="-3"/>
          <w:w w:val="102"/>
          <w:sz w:val="20"/>
          <w:szCs w:val="20"/>
        </w:rPr>
        <w:t>r if necessary</w:t>
      </w:r>
      <w:r w:rsidR="007B11B5" w:rsidRPr="00897439">
        <w:rPr>
          <w:rFonts w:ascii="Arial" w:hAnsi="Arial" w:cs="Arial"/>
          <w:spacing w:val="-3"/>
          <w:w w:val="102"/>
          <w:sz w:val="20"/>
          <w:szCs w:val="20"/>
        </w:rPr>
        <w:t xml:space="preserve"> and leave in a free-running condition.</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897439" w:rsidRDefault="007B11B5" w:rsidP="00245C74">
      <w:pPr>
        <w:pStyle w:val="ListParagraph"/>
        <w:widowControl w:val="0"/>
        <w:numPr>
          <w:ilvl w:val="0"/>
          <w:numId w:val="45"/>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Roof Surface: Sweep clean.</w:t>
      </w:r>
    </w:p>
    <w:p w:rsidR="007B11B5" w:rsidRPr="00897439" w:rsidRDefault="007B11B5" w:rsidP="00245C74">
      <w:pPr>
        <w:widowControl w:val="0"/>
        <w:autoSpaceDE w:val="0"/>
        <w:autoSpaceDN w:val="0"/>
        <w:adjustRightInd w:val="0"/>
        <w:ind w:left="709" w:right="-32" w:hanging="709"/>
        <w:jc w:val="both"/>
        <w:rPr>
          <w:rFonts w:ascii="Arial" w:hAnsi="Arial" w:cs="Arial"/>
          <w:spacing w:val="-3"/>
          <w:w w:val="102"/>
          <w:sz w:val="20"/>
          <w:szCs w:val="20"/>
        </w:rPr>
      </w:pPr>
    </w:p>
    <w:p w:rsidR="007B11B5" w:rsidRPr="00C360A2" w:rsidRDefault="007B11B5" w:rsidP="00245C74">
      <w:pPr>
        <w:pStyle w:val="ListParagraph"/>
        <w:widowControl w:val="0"/>
        <w:numPr>
          <w:ilvl w:val="0"/>
          <w:numId w:val="45"/>
        </w:numPr>
        <w:autoSpaceDE w:val="0"/>
        <w:autoSpaceDN w:val="0"/>
        <w:adjustRightInd w:val="0"/>
        <w:ind w:left="709" w:right="-32" w:hanging="709"/>
        <w:jc w:val="both"/>
        <w:rPr>
          <w:rFonts w:ascii="Arial" w:hAnsi="Arial" w:cs="Arial"/>
          <w:spacing w:val="-3"/>
          <w:w w:val="102"/>
          <w:sz w:val="20"/>
          <w:szCs w:val="20"/>
        </w:rPr>
      </w:pPr>
      <w:r w:rsidRPr="00897439">
        <w:rPr>
          <w:rFonts w:ascii="Arial" w:hAnsi="Arial" w:cs="Arial"/>
          <w:spacing w:val="-3"/>
          <w:w w:val="102"/>
          <w:sz w:val="20"/>
          <w:szCs w:val="20"/>
        </w:rPr>
        <w:t xml:space="preserve">All </w:t>
      </w:r>
      <w:r w:rsidR="0083475E">
        <w:rPr>
          <w:rFonts w:ascii="Arial" w:hAnsi="Arial" w:cs="Arial"/>
          <w:spacing w:val="-3"/>
          <w:w w:val="102"/>
          <w:sz w:val="20"/>
          <w:szCs w:val="20"/>
        </w:rPr>
        <w:t>waste arising</w:t>
      </w:r>
      <w:r w:rsidR="00CF359F">
        <w:rPr>
          <w:rFonts w:ascii="Arial" w:hAnsi="Arial" w:cs="Arial"/>
          <w:spacing w:val="-3"/>
          <w:w w:val="102"/>
          <w:sz w:val="20"/>
          <w:szCs w:val="20"/>
        </w:rPr>
        <w:t xml:space="preserve"> from the Works: remove from</w:t>
      </w:r>
      <w:r w:rsidRPr="00897439">
        <w:rPr>
          <w:rFonts w:ascii="Arial" w:hAnsi="Arial" w:cs="Arial"/>
          <w:spacing w:val="-3"/>
          <w:w w:val="102"/>
          <w:sz w:val="20"/>
          <w:szCs w:val="20"/>
        </w:rPr>
        <w:t xml:space="preserve"> site and disposed of appropriately.</w:t>
      </w:r>
    </w:p>
    <w:p w:rsidR="00F468E6" w:rsidRDefault="00F468E6" w:rsidP="00245C74">
      <w:pPr>
        <w:rPr>
          <w:rFonts w:ascii="Arial" w:hAnsi="Arial" w:cs="Arial"/>
          <w:b/>
          <w:bCs/>
          <w:sz w:val="20"/>
          <w:szCs w:val="20"/>
        </w:rPr>
      </w:pPr>
    </w:p>
    <w:p w:rsidR="00B74A02" w:rsidRPr="00897439" w:rsidRDefault="00B74A02" w:rsidP="00245C74">
      <w:pPr>
        <w:rPr>
          <w:rFonts w:ascii="Arial" w:hAnsi="Arial" w:cs="Arial"/>
          <w:b/>
          <w:bCs/>
          <w:sz w:val="20"/>
          <w:szCs w:val="20"/>
        </w:rPr>
      </w:pPr>
    </w:p>
    <w:p w:rsidR="00F468E6" w:rsidRPr="0003655D" w:rsidRDefault="00F468E6" w:rsidP="00245C74">
      <w:pPr>
        <w:pStyle w:val="Heading1"/>
        <w:numPr>
          <w:ilvl w:val="0"/>
          <w:numId w:val="4"/>
        </w:numPr>
        <w:ind w:hanging="720"/>
        <w:rPr>
          <w:sz w:val="24"/>
        </w:rPr>
      </w:pPr>
      <w:bookmarkStart w:id="50" w:name="_Toc456083415"/>
      <w:bookmarkStart w:id="51" w:name="_Toc461710544"/>
      <w:bookmarkStart w:id="52" w:name="_Toc364928077"/>
      <w:r w:rsidRPr="0003655D">
        <w:rPr>
          <w:sz w:val="24"/>
        </w:rPr>
        <w:t xml:space="preserve">ASPHALT </w:t>
      </w:r>
      <w:r>
        <w:rPr>
          <w:sz w:val="24"/>
        </w:rPr>
        <w:t xml:space="preserve">ROOFS </w:t>
      </w:r>
      <w:r w:rsidRPr="0003655D">
        <w:rPr>
          <w:sz w:val="24"/>
        </w:rPr>
        <w:t>BALCONIES AND WALKWAYS</w:t>
      </w:r>
      <w:bookmarkEnd w:id="50"/>
      <w:bookmarkEnd w:id="51"/>
    </w:p>
    <w:p w:rsidR="00F468E6" w:rsidRDefault="00F468E6" w:rsidP="00245C74">
      <w:pPr>
        <w:widowControl w:val="0"/>
        <w:autoSpaceDE w:val="0"/>
        <w:autoSpaceDN w:val="0"/>
        <w:adjustRightInd w:val="0"/>
        <w:ind w:left="720"/>
        <w:jc w:val="both"/>
        <w:rPr>
          <w:rFonts w:ascii="Arial" w:hAnsi="Arial" w:cs="Arial"/>
          <w:sz w:val="22"/>
          <w:szCs w:val="22"/>
        </w:rPr>
      </w:pPr>
    </w:p>
    <w:p w:rsidR="00F468E6" w:rsidRPr="00611331" w:rsidRDefault="00F468E6" w:rsidP="00245C74">
      <w:pPr>
        <w:widowControl w:val="0"/>
        <w:autoSpaceDE w:val="0"/>
        <w:autoSpaceDN w:val="0"/>
        <w:adjustRightInd w:val="0"/>
        <w:ind w:left="720" w:hanging="720"/>
        <w:jc w:val="both"/>
        <w:rPr>
          <w:rFonts w:ascii="Arial" w:hAnsi="Arial" w:cs="Arial"/>
          <w:sz w:val="20"/>
          <w:szCs w:val="20"/>
        </w:rPr>
      </w:pPr>
      <w:r>
        <w:rPr>
          <w:rFonts w:ascii="Arial" w:hAnsi="Arial" w:cs="Arial"/>
          <w:sz w:val="22"/>
          <w:szCs w:val="22"/>
        </w:rPr>
        <w:tab/>
      </w:r>
      <w:r w:rsidRPr="00611331">
        <w:rPr>
          <w:rFonts w:ascii="Arial" w:hAnsi="Arial" w:cs="Arial"/>
          <w:sz w:val="20"/>
          <w:szCs w:val="20"/>
        </w:rPr>
        <w:t>Allow to strip existing asphalt complete and remove from site. Allow to install new complete. Undertake works in line with the following requirements;</w:t>
      </w:r>
    </w:p>
    <w:p w:rsidR="00F468E6" w:rsidRPr="00611331" w:rsidRDefault="00F468E6" w:rsidP="00245C74">
      <w:pPr>
        <w:widowControl w:val="0"/>
        <w:autoSpaceDE w:val="0"/>
        <w:autoSpaceDN w:val="0"/>
        <w:adjustRightInd w:val="0"/>
        <w:jc w:val="both"/>
        <w:rPr>
          <w:rFonts w:ascii="Arial" w:hAnsi="Arial" w:cs="Arial"/>
          <w:sz w:val="20"/>
          <w:szCs w:val="20"/>
        </w:rPr>
      </w:pPr>
    </w:p>
    <w:p w:rsidR="00F468E6" w:rsidRPr="00611331" w:rsidRDefault="00C360A2"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53" w:name="_Toc460409258"/>
      <w:bookmarkStart w:id="54" w:name="_Toc461710545"/>
      <w:r>
        <w:rPr>
          <w:rFonts w:ascii="Arial" w:eastAsia="Times New Roman" w:hAnsi="Arial" w:cs="Arial"/>
          <w:bCs w:val="0"/>
          <w:color w:val="000000"/>
          <w:sz w:val="20"/>
          <w:szCs w:val="20"/>
          <w:lang w:eastAsia="en-GB"/>
        </w:rPr>
        <w:t>A</w:t>
      </w:r>
      <w:r w:rsidR="00F468E6" w:rsidRPr="00611331">
        <w:rPr>
          <w:rFonts w:ascii="Arial" w:eastAsia="Times New Roman" w:hAnsi="Arial" w:cs="Arial"/>
          <w:bCs w:val="0"/>
          <w:color w:val="000000"/>
          <w:sz w:val="20"/>
          <w:szCs w:val="20"/>
          <w:lang w:eastAsia="en-GB"/>
        </w:rPr>
        <w:t>dverse Weather</w:t>
      </w:r>
      <w:bookmarkEnd w:id="53"/>
      <w:bookmarkEnd w:id="54"/>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49"/>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General: Do not lay mastic asphalt in wet or damp conditions unless effective temporary cover is provided over working area. Unfinished areas of the roof: Keep dry.</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55" w:name="_Toc460409259"/>
      <w:bookmarkStart w:id="56" w:name="_Toc461710546"/>
      <w:r w:rsidRPr="00611331">
        <w:rPr>
          <w:rFonts w:ascii="Arial" w:eastAsia="Times New Roman" w:hAnsi="Arial" w:cs="Arial"/>
          <w:bCs w:val="0"/>
          <w:color w:val="000000"/>
          <w:sz w:val="20"/>
          <w:szCs w:val="20"/>
          <w:lang w:eastAsia="en-GB"/>
        </w:rPr>
        <w:t>Incomplete Work</w:t>
      </w:r>
      <w:bookmarkEnd w:id="55"/>
      <w:bookmarkEnd w:id="56"/>
      <w:r w:rsidRPr="00611331">
        <w:rPr>
          <w:rFonts w:ascii="Arial" w:eastAsia="Times New Roman" w:hAnsi="Arial" w:cs="Arial"/>
          <w:bCs w:val="0"/>
          <w:color w:val="000000"/>
          <w:sz w:val="20"/>
          <w:szCs w:val="20"/>
          <w:lang w:eastAsia="en-GB"/>
        </w:rPr>
        <w:t xml:space="preserve"> </w:t>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0"/>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Daywork joints in warm roofs and edges of phased roofing: Adequately protected and fully weather tight.</w:t>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60A2"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57" w:name="_Toc460409260"/>
      <w:bookmarkStart w:id="58" w:name="_Toc461710547"/>
      <w:r w:rsidRPr="00611331">
        <w:rPr>
          <w:rFonts w:ascii="Arial" w:eastAsia="Times New Roman" w:hAnsi="Arial" w:cs="Arial"/>
          <w:bCs w:val="0"/>
          <w:color w:val="000000"/>
          <w:sz w:val="20"/>
          <w:szCs w:val="20"/>
          <w:lang w:eastAsia="en-GB"/>
        </w:rPr>
        <w:t>Preparing Edges of Existing mastic Asphalt</w:t>
      </w:r>
      <w:bookmarkEnd w:id="57"/>
      <w:bookmarkEnd w:id="58"/>
      <w:r w:rsidRPr="00C360A2">
        <w:rPr>
          <w:rFonts w:ascii="Arial" w:eastAsia="Times New Roman" w:hAnsi="Arial" w:cs="Arial"/>
          <w:bCs w:val="0"/>
          <w:color w:val="000000"/>
          <w:sz w:val="20"/>
          <w:szCs w:val="20"/>
          <w:lang w:eastAsia="en-GB"/>
        </w:rPr>
        <w:tab/>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1"/>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Single coat applications: - Cut edges: Soften and clean. Two coat applications: - Cut edges: Soften and remove half depth of softened material for minimum width of 75 mm. - Jointing: Lapped between new and existing material at prepared edges. Torching: Not permitted. Timing: Immediately prior to laying mastic asphalt.</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59" w:name="_Toc460409261"/>
      <w:bookmarkStart w:id="60" w:name="_Toc461710548"/>
      <w:r w:rsidRPr="00611331">
        <w:rPr>
          <w:rFonts w:ascii="Arial" w:eastAsia="Times New Roman" w:hAnsi="Arial" w:cs="Arial"/>
          <w:bCs w:val="0"/>
          <w:color w:val="000000"/>
          <w:sz w:val="20"/>
          <w:szCs w:val="20"/>
          <w:lang w:eastAsia="en-GB"/>
        </w:rPr>
        <w:t>Applying Primers</w:t>
      </w:r>
      <w:bookmarkEnd w:id="59"/>
      <w:bookmarkEnd w:id="60"/>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2"/>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Coverage per coat (minimum): O.2 L/M2.Surface coverage: Even and full. Coats: Fully bonded. Allow volatiles to dry off thoroughly between coats.</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61" w:name="_Toc460409262"/>
      <w:bookmarkStart w:id="62" w:name="_Toc461710549"/>
      <w:r w:rsidRPr="00611331">
        <w:rPr>
          <w:rFonts w:ascii="Arial" w:eastAsia="Times New Roman" w:hAnsi="Arial" w:cs="Arial"/>
          <w:bCs w:val="0"/>
          <w:color w:val="000000"/>
          <w:sz w:val="20"/>
          <w:szCs w:val="20"/>
          <w:lang w:eastAsia="en-GB"/>
        </w:rPr>
        <w:t>Applying Bounding Compounds</w:t>
      </w:r>
      <w:bookmarkEnd w:id="61"/>
      <w:bookmarkEnd w:id="62"/>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83475E" w:rsidP="00840B0E">
      <w:pPr>
        <w:pStyle w:val="ListParagraph"/>
        <w:widowControl w:val="0"/>
        <w:numPr>
          <w:ilvl w:val="0"/>
          <w:numId w:val="53"/>
        </w:numPr>
        <w:autoSpaceDE w:val="0"/>
        <w:autoSpaceDN w:val="0"/>
        <w:adjustRightInd w:val="0"/>
        <w:ind w:left="709" w:hanging="709"/>
        <w:jc w:val="both"/>
        <w:rPr>
          <w:rFonts w:ascii="Arial" w:hAnsi="Arial" w:cs="Arial"/>
          <w:sz w:val="20"/>
          <w:szCs w:val="20"/>
        </w:rPr>
      </w:pPr>
      <w:r>
        <w:rPr>
          <w:rFonts w:ascii="Arial" w:hAnsi="Arial" w:cs="Arial"/>
          <w:sz w:val="20"/>
          <w:szCs w:val="20"/>
        </w:rPr>
        <w:t>Roof sited boilers are n</w:t>
      </w:r>
      <w:r w:rsidR="00F468E6" w:rsidRPr="00C30F52">
        <w:rPr>
          <w:rFonts w:ascii="Arial" w:hAnsi="Arial" w:cs="Arial"/>
          <w:sz w:val="20"/>
          <w:szCs w:val="20"/>
        </w:rPr>
        <w:t>ot permi</w:t>
      </w:r>
      <w:r>
        <w:rPr>
          <w:rFonts w:ascii="Arial" w:hAnsi="Arial" w:cs="Arial"/>
          <w:sz w:val="20"/>
          <w:szCs w:val="20"/>
        </w:rPr>
        <w:t>tted. Temperature of compound must be s</w:t>
      </w:r>
      <w:r w:rsidR="00F468E6" w:rsidRPr="00C30F52">
        <w:rPr>
          <w:rFonts w:ascii="Arial" w:hAnsi="Arial" w:cs="Arial"/>
          <w:sz w:val="20"/>
          <w:szCs w:val="20"/>
        </w:rPr>
        <w:t>uitable to achieve bond over the whole surface</w:t>
      </w:r>
      <w:r>
        <w:rPr>
          <w:rFonts w:ascii="Arial" w:hAnsi="Arial" w:cs="Arial"/>
          <w:sz w:val="20"/>
          <w:szCs w:val="20"/>
        </w:rPr>
        <w:t>, but d</w:t>
      </w:r>
      <w:r w:rsidR="00F468E6" w:rsidRPr="00C30F52">
        <w:rPr>
          <w:rFonts w:ascii="Arial" w:hAnsi="Arial" w:cs="Arial"/>
          <w:sz w:val="20"/>
          <w:szCs w:val="20"/>
        </w:rPr>
        <w:t>o not overheat. Heat sensitive insulation materials</w:t>
      </w:r>
      <w:r>
        <w:rPr>
          <w:rFonts w:ascii="Arial" w:hAnsi="Arial" w:cs="Arial"/>
          <w:sz w:val="20"/>
          <w:szCs w:val="20"/>
        </w:rPr>
        <w:t xml:space="preserve"> must u</w:t>
      </w:r>
      <w:r w:rsidR="00F468E6" w:rsidRPr="00C30F52">
        <w:rPr>
          <w:rFonts w:ascii="Arial" w:hAnsi="Arial" w:cs="Arial"/>
          <w:sz w:val="20"/>
          <w:szCs w:val="20"/>
        </w:rPr>
        <w:t>se cold bituminous adhesive recommended by the insulation manufacturer.</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63" w:name="_Toc460409263"/>
      <w:bookmarkStart w:id="64" w:name="_Toc461710550"/>
      <w:r w:rsidRPr="00611331">
        <w:rPr>
          <w:rFonts w:ascii="Arial" w:eastAsia="Times New Roman" w:hAnsi="Arial" w:cs="Arial"/>
          <w:bCs w:val="0"/>
          <w:color w:val="000000"/>
          <w:sz w:val="20"/>
          <w:szCs w:val="20"/>
          <w:lang w:eastAsia="en-GB"/>
        </w:rPr>
        <w:t>Substrates / Vapour Control Layers / Warm Deck Roof Insulation</w:t>
      </w:r>
      <w:bookmarkEnd w:id="63"/>
      <w:bookmarkEnd w:id="64"/>
      <w:r w:rsidRPr="00611331">
        <w:rPr>
          <w:rFonts w:ascii="Arial" w:eastAsia="Times New Roman" w:hAnsi="Arial" w:cs="Arial"/>
          <w:bCs w:val="0"/>
          <w:color w:val="000000"/>
          <w:sz w:val="20"/>
          <w:szCs w:val="20"/>
          <w:lang w:eastAsia="en-GB"/>
        </w:rPr>
        <w:t xml:space="preserve"> </w:t>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4"/>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Substrates generally: - Secure, even textured, clean, dry and frost free. Preliminary work: Completed, including:- Chases (minimum): 25 x 25 mm.- External angles: Chamfered where required to maintain full thickness of mastic asphalt.- Formation of upstands and kerbs.- Grading to correct falls.- Movement joints.- Penetrations/Outlets. Moisture content and stability of substrate: Must not impair integrity of roof.</w:t>
      </w:r>
    </w:p>
    <w:p w:rsidR="00F468E6" w:rsidRDefault="00F468E6" w:rsidP="00245C74">
      <w:pPr>
        <w:widowControl w:val="0"/>
        <w:autoSpaceDE w:val="0"/>
        <w:autoSpaceDN w:val="0"/>
        <w:adjustRightInd w:val="0"/>
        <w:ind w:left="709" w:hanging="709"/>
        <w:jc w:val="both"/>
        <w:rPr>
          <w:rFonts w:ascii="Arial" w:hAnsi="Arial" w:cs="Arial"/>
          <w:b/>
          <w:bCs/>
          <w:sz w:val="20"/>
          <w:szCs w:val="20"/>
        </w:rPr>
      </w:pPr>
    </w:p>
    <w:p w:rsidR="00245C74" w:rsidRPr="00611331" w:rsidRDefault="00245C74"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65" w:name="_Toc460409264"/>
      <w:bookmarkStart w:id="66" w:name="_Toc461710551"/>
      <w:r w:rsidRPr="00611331">
        <w:rPr>
          <w:rFonts w:ascii="Arial" w:eastAsia="Times New Roman" w:hAnsi="Arial" w:cs="Arial"/>
          <w:bCs w:val="0"/>
          <w:color w:val="000000"/>
          <w:sz w:val="20"/>
          <w:szCs w:val="20"/>
          <w:lang w:eastAsia="en-GB"/>
        </w:rPr>
        <w:t>Removing Existing Mastic Asphalt</w:t>
      </w:r>
      <w:bookmarkEnd w:id="65"/>
      <w:bookmarkEnd w:id="66"/>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83475E" w:rsidP="00840B0E">
      <w:pPr>
        <w:pStyle w:val="ListParagraph"/>
        <w:widowControl w:val="0"/>
        <w:numPr>
          <w:ilvl w:val="0"/>
          <w:numId w:val="55"/>
        </w:numPr>
        <w:autoSpaceDE w:val="0"/>
        <w:autoSpaceDN w:val="0"/>
        <w:adjustRightInd w:val="0"/>
        <w:ind w:left="709" w:hanging="709"/>
        <w:jc w:val="both"/>
        <w:rPr>
          <w:rFonts w:ascii="Arial" w:hAnsi="Arial" w:cs="Arial"/>
          <w:sz w:val="20"/>
          <w:szCs w:val="20"/>
        </w:rPr>
      </w:pPr>
      <w:r>
        <w:rPr>
          <w:rFonts w:ascii="Arial" w:hAnsi="Arial" w:cs="Arial"/>
          <w:sz w:val="20"/>
          <w:szCs w:val="20"/>
        </w:rPr>
        <w:t>All existing a</w:t>
      </w:r>
      <w:r w:rsidR="00F468E6" w:rsidRPr="00C30F52">
        <w:rPr>
          <w:rFonts w:ascii="Arial" w:hAnsi="Arial" w:cs="Arial"/>
          <w:sz w:val="20"/>
          <w:szCs w:val="20"/>
        </w:rPr>
        <w:t>reas to be removed</w:t>
      </w:r>
      <w:r>
        <w:rPr>
          <w:rFonts w:ascii="Arial" w:hAnsi="Arial" w:cs="Arial"/>
          <w:sz w:val="20"/>
          <w:szCs w:val="20"/>
        </w:rPr>
        <w:t xml:space="preserve"> and prevent damage to existing roof structure.</w:t>
      </w:r>
      <w:r w:rsidR="00F468E6" w:rsidRPr="00C30F52">
        <w:rPr>
          <w:rFonts w:ascii="Arial" w:hAnsi="Arial" w:cs="Arial"/>
          <w:sz w:val="20"/>
          <w:szCs w:val="20"/>
        </w:rPr>
        <w:t xml:space="preserve"> Only remove sufficient mastic asphalt as will be replaced and made weather</w:t>
      </w:r>
      <w:r>
        <w:rPr>
          <w:rFonts w:ascii="Arial" w:hAnsi="Arial" w:cs="Arial"/>
          <w:sz w:val="20"/>
          <w:szCs w:val="20"/>
        </w:rPr>
        <w:t>-</w:t>
      </w:r>
      <w:r w:rsidR="00F468E6" w:rsidRPr="00C30F52">
        <w:rPr>
          <w:rFonts w:ascii="Arial" w:hAnsi="Arial" w:cs="Arial"/>
          <w:sz w:val="20"/>
          <w:szCs w:val="20"/>
        </w:rPr>
        <w:t>tight on same day.</w:t>
      </w:r>
    </w:p>
    <w:p w:rsidR="00F468E6" w:rsidRDefault="00F468E6" w:rsidP="00245C74">
      <w:pPr>
        <w:ind w:left="709" w:hanging="709"/>
        <w:rPr>
          <w:rFonts w:ascii="Arial" w:hAnsi="Arial" w:cs="Arial"/>
          <w:b/>
          <w:color w:val="000000"/>
          <w:sz w:val="20"/>
          <w:szCs w:val="20"/>
          <w:lang w:eastAsia="en-GB"/>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67" w:name="_Toc460409265"/>
      <w:bookmarkStart w:id="68" w:name="_Toc461710552"/>
      <w:r w:rsidRPr="00611331">
        <w:rPr>
          <w:rFonts w:ascii="Arial" w:eastAsia="Times New Roman" w:hAnsi="Arial" w:cs="Arial"/>
          <w:bCs w:val="0"/>
          <w:color w:val="000000"/>
          <w:sz w:val="20"/>
          <w:szCs w:val="20"/>
          <w:lang w:eastAsia="en-GB"/>
        </w:rPr>
        <w:t>Fixing Timber Trims</w:t>
      </w:r>
      <w:bookmarkEnd w:id="67"/>
      <w:bookmarkEnd w:id="68"/>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6"/>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Fasteners: Sheradized steel screws. Fixing centres (maximum): 400mm centres.</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69" w:name="_Toc460409266"/>
      <w:bookmarkStart w:id="70" w:name="_Toc461710553"/>
      <w:r w:rsidRPr="00611331">
        <w:rPr>
          <w:rFonts w:ascii="Arial" w:eastAsia="Times New Roman" w:hAnsi="Arial" w:cs="Arial"/>
          <w:bCs w:val="0"/>
          <w:color w:val="000000"/>
          <w:sz w:val="20"/>
          <w:szCs w:val="20"/>
          <w:lang w:eastAsia="en-GB"/>
        </w:rPr>
        <w:t>Keying to Vertical / Sloping Render / Concrete</w:t>
      </w:r>
      <w:bookmarkEnd w:id="69"/>
      <w:bookmarkEnd w:id="70"/>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7"/>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Surface preparation: Remove mould oil, clean and apply proprietary high bond primer or proprietary keying mix of cement: sand slurry incorporating a bonding agent.</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71" w:name="_Toc460409267"/>
      <w:bookmarkStart w:id="72" w:name="_Toc461710554"/>
      <w:r w:rsidRPr="00611331">
        <w:rPr>
          <w:rFonts w:ascii="Arial" w:eastAsia="Times New Roman" w:hAnsi="Arial" w:cs="Arial"/>
          <w:bCs w:val="0"/>
          <w:color w:val="000000"/>
          <w:sz w:val="20"/>
          <w:szCs w:val="20"/>
          <w:lang w:eastAsia="en-GB"/>
        </w:rPr>
        <w:t>Keying to New Brickwork / Dense Blockwork</w:t>
      </w:r>
      <w:bookmarkEnd w:id="71"/>
      <w:bookmarkEnd w:id="72"/>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8"/>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Joints: Flush pointed. Surface preparation: Apply proprietary high bond primer.</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73" w:name="_Toc460409268"/>
      <w:bookmarkStart w:id="74" w:name="_Toc461710555"/>
      <w:r w:rsidRPr="00611331">
        <w:rPr>
          <w:rFonts w:ascii="Arial" w:eastAsia="Times New Roman" w:hAnsi="Arial" w:cs="Arial"/>
          <w:bCs w:val="0"/>
          <w:color w:val="000000"/>
          <w:sz w:val="20"/>
          <w:szCs w:val="20"/>
          <w:lang w:eastAsia="en-GB"/>
        </w:rPr>
        <w:t>Keying to Existing Brickwork / Dense Blockwork</w:t>
      </w:r>
      <w:bookmarkEnd w:id="73"/>
      <w:bookmarkEnd w:id="74"/>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59"/>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Joints: Sound and flush pointed. Surface preparation: Clean and apply proprietary high bond primer.</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75" w:name="_Toc460409269"/>
      <w:bookmarkStart w:id="76" w:name="_Toc461710556"/>
      <w:r w:rsidRPr="00611331">
        <w:rPr>
          <w:rFonts w:ascii="Arial" w:eastAsia="Times New Roman" w:hAnsi="Arial" w:cs="Arial"/>
          <w:bCs w:val="0"/>
          <w:color w:val="000000"/>
          <w:sz w:val="20"/>
          <w:szCs w:val="20"/>
          <w:lang w:eastAsia="en-GB"/>
        </w:rPr>
        <w:t>Keying to Metal Surfaces</w:t>
      </w:r>
      <w:bookmarkEnd w:id="75"/>
      <w:bookmarkEnd w:id="76"/>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60"/>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Surface preparation: Clean and apply proprietary high bond primer.</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77" w:name="_Toc460409270"/>
      <w:bookmarkStart w:id="78" w:name="_Toc461710557"/>
      <w:r w:rsidRPr="00611331">
        <w:rPr>
          <w:rFonts w:ascii="Arial" w:eastAsia="Times New Roman" w:hAnsi="Arial" w:cs="Arial"/>
          <w:bCs w:val="0"/>
          <w:color w:val="000000"/>
          <w:sz w:val="20"/>
          <w:szCs w:val="20"/>
          <w:lang w:eastAsia="en-GB"/>
        </w:rPr>
        <w:t>Joints in Ridge Board Substrates</w:t>
      </w:r>
      <w:bookmarkEnd w:id="77"/>
      <w:bookmarkEnd w:id="78"/>
      <w:r w:rsidRPr="00611331">
        <w:rPr>
          <w:rFonts w:ascii="Arial" w:eastAsia="Times New Roman" w:hAnsi="Arial" w:cs="Arial"/>
          <w:bCs w:val="0"/>
          <w:color w:val="000000"/>
          <w:sz w:val="20"/>
          <w:szCs w:val="20"/>
          <w:lang w:eastAsia="en-GB"/>
        </w:rPr>
        <w:t xml:space="preserve"> </w:t>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61"/>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Cover strip: Lay centrally over substrate joints before laying vapour control layers or coverings. Adhere to substrate with bonding compound along edges only.</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79" w:name="_Toc460409271"/>
      <w:bookmarkStart w:id="80" w:name="_Toc461710558"/>
      <w:r w:rsidRPr="00611331">
        <w:rPr>
          <w:rFonts w:ascii="Arial" w:eastAsia="Times New Roman" w:hAnsi="Arial" w:cs="Arial"/>
          <w:bCs w:val="0"/>
          <w:color w:val="000000"/>
          <w:sz w:val="20"/>
          <w:szCs w:val="20"/>
          <w:lang w:eastAsia="en-GB"/>
        </w:rPr>
        <w:t>Laying Vapour Control Layer</w:t>
      </w:r>
      <w:bookmarkEnd w:id="79"/>
      <w:bookmarkEnd w:id="80"/>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62"/>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Attachment: Secure. - Bond: Continuous with no air pockets. - Appearance on completion: Smooth. Side and head laps: Seal using materials and method recommended by membrane manufacturer. Joints in second layer (if any): Stagger by half a sheet. Upstands, kerbs and other penetrations: Enclose edges of insulation. Fully seal at abutment by bonding or taping.</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81" w:name="_Toc460409272"/>
      <w:bookmarkStart w:id="82" w:name="_Toc461710559"/>
      <w:r w:rsidRPr="00611331">
        <w:rPr>
          <w:rFonts w:ascii="Arial" w:eastAsia="Times New Roman" w:hAnsi="Arial" w:cs="Arial"/>
          <w:bCs w:val="0"/>
          <w:color w:val="000000"/>
          <w:sz w:val="20"/>
          <w:szCs w:val="20"/>
          <w:lang w:eastAsia="en-GB"/>
        </w:rPr>
        <w:t>Laying Warm Deck Roof Insulation: Setting out: - Long edges:</w:t>
      </w:r>
      <w:bookmarkEnd w:id="81"/>
      <w:bookmarkEnd w:id="82"/>
      <w:r w:rsidRPr="00611331">
        <w:rPr>
          <w:rFonts w:ascii="Arial" w:eastAsia="Times New Roman" w:hAnsi="Arial" w:cs="Arial"/>
          <w:bCs w:val="0"/>
          <w:color w:val="000000"/>
          <w:sz w:val="20"/>
          <w:szCs w:val="20"/>
          <w:lang w:eastAsia="en-GB"/>
        </w:rPr>
        <w:t xml:space="preserve"> </w:t>
      </w:r>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63"/>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Fully support and run between joists. - End edges: Adequately support. - Joints: Butt together. - End joints: Stagger. - Margin to walls, upstands, pipes and other projections (minimum): 25mm. Bedding: Full bed of bonding compound. Mechanical fixing: Determined by Contractor. Completion: Boards must be in good condition, well fitting and stable.</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83" w:name="_Toc460409273"/>
      <w:bookmarkStart w:id="84" w:name="_Toc461710560"/>
      <w:r w:rsidRPr="00611331">
        <w:rPr>
          <w:rFonts w:ascii="Arial" w:eastAsia="Times New Roman" w:hAnsi="Arial" w:cs="Arial"/>
          <w:bCs w:val="0"/>
          <w:color w:val="000000"/>
          <w:sz w:val="20"/>
          <w:szCs w:val="20"/>
          <w:lang w:eastAsia="en-GB"/>
        </w:rPr>
        <w:t>Margin Infill to Angle Fillets in warm Deck Roof</w:t>
      </w:r>
      <w:bookmarkEnd w:id="83"/>
      <w:bookmarkEnd w:id="84"/>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Pr="00C30F52" w:rsidRDefault="00F468E6" w:rsidP="00840B0E">
      <w:pPr>
        <w:pStyle w:val="ListParagraph"/>
        <w:widowControl w:val="0"/>
        <w:numPr>
          <w:ilvl w:val="0"/>
          <w:numId w:val="64"/>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Infill material: Mastic asphalt when laying roofing.</w:t>
      </w:r>
    </w:p>
    <w:p w:rsidR="00F468E6" w:rsidRPr="00611331" w:rsidRDefault="00F468E6" w:rsidP="00245C74">
      <w:pPr>
        <w:widowControl w:val="0"/>
        <w:autoSpaceDE w:val="0"/>
        <w:autoSpaceDN w:val="0"/>
        <w:adjustRightInd w:val="0"/>
        <w:ind w:left="709" w:hanging="709"/>
        <w:jc w:val="both"/>
        <w:rPr>
          <w:rFonts w:ascii="Arial" w:hAnsi="Arial" w:cs="Arial"/>
          <w:b/>
          <w:bCs/>
          <w:sz w:val="20"/>
          <w:szCs w:val="20"/>
        </w:rPr>
      </w:pPr>
    </w:p>
    <w:p w:rsidR="00F468E6" w:rsidRPr="00611331" w:rsidRDefault="00F468E6" w:rsidP="00840B0E">
      <w:pPr>
        <w:pStyle w:val="Heading2"/>
        <w:keepNext w:val="0"/>
        <w:keepLines w:val="0"/>
        <w:numPr>
          <w:ilvl w:val="1"/>
          <w:numId w:val="48"/>
        </w:numPr>
        <w:spacing w:before="0"/>
        <w:ind w:left="709" w:hanging="709"/>
        <w:jc w:val="both"/>
        <w:rPr>
          <w:rFonts w:ascii="Arial" w:eastAsia="Times New Roman" w:hAnsi="Arial" w:cs="Arial"/>
          <w:bCs w:val="0"/>
          <w:color w:val="000000"/>
          <w:sz w:val="20"/>
          <w:szCs w:val="20"/>
          <w:lang w:eastAsia="en-GB"/>
        </w:rPr>
      </w:pPr>
      <w:bookmarkStart w:id="85" w:name="_Toc460409274"/>
      <w:bookmarkStart w:id="86" w:name="_Toc461710561"/>
      <w:r w:rsidRPr="00611331">
        <w:rPr>
          <w:rFonts w:ascii="Arial" w:eastAsia="Times New Roman" w:hAnsi="Arial" w:cs="Arial"/>
          <w:bCs w:val="0"/>
          <w:color w:val="000000"/>
          <w:sz w:val="20"/>
          <w:szCs w:val="20"/>
          <w:lang w:eastAsia="en-GB"/>
        </w:rPr>
        <w:t>Separating layer</w:t>
      </w:r>
      <w:bookmarkEnd w:id="85"/>
      <w:bookmarkEnd w:id="86"/>
    </w:p>
    <w:p w:rsidR="00F468E6" w:rsidRPr="00611331" w:rsidRDefault="00F468E6" w:rsidP="00245C74">
      <w:pPr>
        <w:widowControl w:val="0"/>
        <w:autoSpaceDE w:val="0"/>
        <w:autoSpaceDN w:val="0"/>
        <w:adjustRightInd w:val="0"/>
        <w:ind w:left="709" w:hanging="709"/>
        <w:jc w:val="both"/>
        <w:rPr>
          <w:rFonts w:ascii="Arial" w:hAnsi="Arial" w:cs="Arial"/>
          <w:sz w:val="20"/>
          <w:szCs w:val="20"/>
        </w:rPr>
      </w:pPr>
    </w:p>
    <w:p w:rsidR="00F468E6" w:rsidRDefault="00F468E6" w:rsidP="00840B0E">
      <w:pPr>
        <w:pStyle w:val="ListParagraph"/>
        <w:widowControl w:val="0"/>
        <w:numPr>
          <w:ilvl w:val="0"/>
          <w:numId w:val="65"/>
        </w:numPr>
        <w:autoSpaceDE w:val="0"/>
        <w:autoSpaceDN w:val="0"/>
        <w:adjustRightInd w:val="0"/>
        <w:ind w:left="709" w:hanging="709"/>
        <w:jc w:val="both"/>
        <w:rPr>
          <w:rFonts w:ascii="Arial" w:hAnsi="Arial" w:cs="Arial"/>
          <w:sz w:val="20"/>
          <w:szCs w:val="20"/>
        </w:rPr>
      </w:pPr>
      <w:r w:rsidRPr="00C30F52">
        <w:rPr>
          <w:rFonts w:ascii="Arial" w:hAnsi="Arial" w:cs="Arial"/>
          <w:sz w:val="20"/>
          <w:szCs w:val="20"/>
        </w:rPr>
        <w:t>Give notice: Where it is or becomes apparent that a separating layer is required.</w:t>
      </w:r>
    </w:p>
    <w:p w:rsidR="00245C74" w:rsidRPr="00C30F52" w:rsidRDefault="00245C74" w:rsidP="00245C74">
      <w:pPr>
        <w:pStyle w:val="ListParagraph"/>
        <w:widowControl w:val="0"/>
        <w:autoSpaceDE w:val="0"/>
        <w:autoSpaceDN w:val="0"/>
        <w:adjustRightInd w:val="0"/>
        <w:ind w:left="709"/>
        <w:jc w:val="both"/>
        <w:rPr>
          <w:rFonts w:ascii="Arial" w:hAnsi="Arial" w:cs="Arial"/>
          <w:sz w:val="20"/>
          <w:szCs w:val="20"/>
        </w:rPr>
      </w:pPr>
    </w:p>
    <w:p w:rsidR="00F4184D" w:rsidRDefault="00F4184D" w:rsidP="00245C74">
      <w:pPr>
        <w:rPr>
          <w:rFonts w:ascii="Arial" w:hAnsi="Arial" w:cs="Arial"/>
          <w:b/>
          <w:color w:val="000000"/>
          <w:sz w:val="20"/>
          <w:szCs w:val="20"/>
          <w:lang w:eastAsia="en-GB"/>
        </w:rPr>
      </w:pPr>
    </w:p>
    <w:p w:rsidR="00F4184D" w:rsidRPr="008C2D69" w:rsidRDefault="00F4184D" w:rsidP="00245C74">
      <w:pPr>
        <w:pStyle w:val="Heading1"/>
        <w:numPr>
          <w:ilvl w:val="0"/>
          <w:numId w:val="4"/>
        </w:numPr>
        <w:ind w:hanging="720"/>
        <w:rPr>
          <w:sz w:val="24"/>
        </w:rPr>
      </w:pPr>
      <w:bookmarkStart w:id="87" w:name="_Toc461710562"/>
      <w:r w:rsidRPr="008C2D69">
        <w:rPr>
          <w:sz w:val="24"/>
        </w:rPr>
        <w:t>SCHEDULE OF PRODUCTS</w:t>
      </w:r>
      <w:bookmarkEnd w:id="87"/>
    </w:p>
    <w:p w:rsidR="00F4184D" w:rsidRPr="008C2D69" w:rsidRDefault="00F4184D" w:rsidP="00245C74">
      <w:pPr>
        <w:widowControl w:val="0"/>
        <w:autoSpaceDE w:val="0"/>
        <w:autoSpaceDN w:val="0"/>
        <w:adjustRightInd w:val="0"/>
        <w:ind w:left="1080" w:right="-32"/>
        <w:rPr>
          <w:rFonts w:ascii="Arial" w:hAnsi="Arial" w:cs="Arial"/>
          <w:sz w:val="20"/>
          <w:szCs w:val="20"/>
        </w:rPr>
      </w:pPr>
    </w:p>
    <w:p w:rsidR="00F4184D" w:rsidRPr="008C2D69" w:rsidRDefault="00F4184D" w:rsidP="00245C74">
      <w:pPr>
        <w:widowControl w:val="0"/>
        <w:autoSpaceDE w:val="0"/>
        <w:autoSpaceDN w:val="0"/>
        <w:adjustRightInd w:val="0"/>
        <w:ind w:left="1080" w:right="-32"/>
        <w:rPr>
          <w:rFonts w:ascii="Arial" w:hAnsi="Arial" w:cs="Arial"/>
          <w:sz w:val="20"/>
          <w:szCs w:val="20"/>
        </w:rPr>
      </w:pPr>
    </w:p>
    <w:p w:rsidR="00F4184D" w:rsidRPr="008C2D69" w:rsidRDefault="00F4184D" w:rsidP="00245C74">
      <w:pPr>
        <w:widowControl w:val="0"/>
        <w:autoSpaceDE w:val="0"/>
        <w:autoSpaceDN w:val="0"/>
        <w:adjustRightInd w:val="0"/>
        <w:ind w:right="-32"/>
        <w:rPr>
          <w:rFonts w:ascii="Arial" w:hAnsi="Arial" w:cs="Arial"/>
          <w:sz w:val="20"/>
          <w:szCs w:val="20"/>
        </w:rPr>
      </w:pPr>
      <w:r w:rsidRPr="008C2D69">
        <w:rPr>
          <w:rFonts w:ascii="Arial" w:hAnsi="Arial" w:cs="Arial"/>
          <w:sz w:val="20"/>
        </w:rPr>
        <w:t>6.1</w:t>
      </w:r>
      <w:r w:rsidRPr="008C2D69">
        <w:rPr>
          <w:rFonts w:ascii="Arial" w:hAnsi="Arial" w:cs="Arial"/>
          <w:sz w:val="20"/>
        </w:rPr>
        <w:tab/>
        <w:t xml:space="preserve">Any materials named are indicative and demonstrate the ability to meet the standards and </w:t>
      </w:r>
      <w:r w:rsidRPr="008C2D69">
        <w:rPr>
          <w:rFonts w:ascii="Arial" w:hAnsi="Arial" w:cs="Arial"/>
          <w:sz w:val="20"/>
        </w:rPr>
        <w:tab/>
        <w:t xml:space="preserve">specification of the contract; however alternative suppliers may be used provided they are </w:t>
      </w:r>
      <w:r w:rsidRPr="008C2D69">
        <w:rPr>
          <w:rFonts w:ascii="Arial" w:hAnsi="Arial" w:cs="Arial"/>
          <w:sz w:val="20"/>
        </w:rPr>
        <w:tab/>
        <w:t>approved and meet or exceed the minimum requirements as well as being cost effective.</w:t>
      </w:r>
    </w:p>
    <w:p w:rsidR="00F4184D" w:rsidRDefault="00F4184D"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F4184D" w:rsidRDefault="00F4184D"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9B7F3F" w:rsidRDefault="009B7F3F"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9B7F3F" w:rsidRDefault="009B7F3F"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245C74" w:rsidRDefault="00245C74"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245C74" w:rsidRDefault="00245C74"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F4184D" w:rsidRDefault="00F4184D" w:rsidP="00245C74">
      <w:pPr>
        <w:widowControl w:val="0"/>
        <w:autoSpaceDE w:val="0"/>
        <w:autoSpaceDN w:val="0"/>
        <w:adjustRightInd w:val="0"/>
        <w:ind w:left="2127" w:right="-32" w:hanging="2127"/>
        <w:jc w:val="both"/>
        <w:rPr>
          <w:rFonts w:ascii="Arial" w:hAnsi="Arial" w:cs="Arial"/>
          <w:b/>
          <w:bCs/>
          <w:spacing w:val="-1"/>
          <w:sz w:val="20"/>
          <w:szCs w:val="20"/>
          <w:highlight w:val="yellow"/>
        </w:rPr>
      </w:pPr>
    </w:p>
    <w:p w:rsidR="00F4184D" w:rsidRPr="00596C0B" w:rsidRDefault="00F4184D" w:rsidP="00245C74">
      <w:pPr>
        <w:pStyle w:val="Heading1"/>
        <w:numPr>
          <w:ilvl w:val="0"/>
          <w:numId w:val="4"/>
        </w:numPr>
        <w:ind w:hanging="720"/>
        <w:rPr>
          <w:sz w:val="24"/>
        </w:rPr>
      </w:pPr>
      <w:bookmarkStart w:id="88" w:name="_Toc456083410"/>
      <w:bookmarkStart w:id="89" w:name="_Toc461710563"/>
      <w:r w:rsidRPr="00596C0B">
        <w:rPr>
          <w:sz w:val="24"/>
        </w:rPr>
        <w:lastRenderedPageBreak/>
        <w:t>FIXING INSTRUCTIONS</w:t>
      </w:r>
      <w:bookmarkEnd w:id="88"/>
      <w:bookmarkEnd w:id="89"/>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3"/>
          <w:sz w:val="20"/>
          <w:szCs w:val="20"/>
        </w:rPr>
        <w:t>M</w:t>
      </w:r>
      <w:r w:rsidRPr="00897439">
        <w:rPr>
          <w:rFonts w:ascii="Arial" w:hAnsi="Arial" w:cs="Arial"/>
          <w:b/>
          <w:bCs/>
          <w:sz w:val="20"/>
          <w:szCs w:val="20"/>
        </w:rPr>
        <w:t>e</w:t>
      </w:r>
      <w:r w:rsidRPr="00897439">
        <w:rPr>
          <w:rFonts w:ascii="Arial" w:hAnsi="Arial" w:cs="Arial"/>
          <w:b/>
          <w:bCs/>
          <w:spacing w:val="-1"/>
          <w:sz w:val="20"/>
          <w:szCs w:val="20"/>
        </w:rPr>
        <w:t>mb</w:t>
      </w:r>
      <w:r w:rsidRPr="00897439">
        <w:rPr>
          <w:rFonts w:ascii="Arial" w:hAnsi="Arial" w:cs="Arial"/>
          <w:b/>
          <w:bCs/>
          <w:spacing w:val="1"/>
          <w:sz w:val="20"/>
          <w:szCs w:val="20"/>
        </w:rPr>
        <w:t>r</w:t>
      </w:r>
      <w:r w:rsidRPr="00897439">
        <w:rPr>
          <w:rFonts w:ascii="Arial" w:hAnsi="Arial" w:cs="Arial"/>
          <w:b/>
          <w:bCs/>
          <w:sz w:val="20"/>
          <w:szCs w:val="20"/>
        </w:rPr>
        <w:t>a</w:t>
      </w:r>
      <w:r w:rsidRPr="00897439">
        <w:rPr>
          <w:rFonts w:ascii="Arial" w:hAnsi="Arial" w:cs="Arial"/>
          <w:b/>
          <w:bCs/>
          <w:spacing w:val="-1"/>
          <w:sz w:val="20"/>
          <w:szCs w:val="20"/>
        </w:rPr>
        <w:t>n</w:t>
      </w:r>
      <w:r w:rsidRPr="00897439">
        <w:rPr>
          <w:rFonts w:ascii="Arial" w:hAnsi="Arial" w:cs="Arial"/>
          <w:b/>
          <w:bCs/>
          <w:sz w:val="20"/>
          <w:szCs w:val="20"/>
        </w:rPr>
        <w:t>es</w:t>
      </w:r>
      <w:r w:rsidRPr="00897439">
        <w:rPr>
          <w:rFonts w:ascii="Arial" w:hAnsi="Arial" w:cs="Arial"/>
          <w:b/>
          <w:bCs/>
          <w:spacing w:val="45"/>
          <w:sz w:val="20"/>
          <w:szCs w:val="20"/>
        </w:rPr>
        <w:t xml:space="preserve"> </w:t>
      </w:r>
      <w:r w:rsidRPr="00897439">
        <w:rPr>
          <w:rFonts w:ascii="Arial" w:hAnsi="Arial" w:cs="Arial"/>
          <w:b/>
          <w:bCs/>
          <w:spacing w:val="-1"/>
          <w:sz w:val="20"/>
          <w:szCs w:val="20"/>
        </w:rPr>
        <w:t>g</w:t>
      </w:r>
      <w:r w:rsidRPr="00897439">
        <w:rPr>
          <w:rFonts w:ascii="Arial" w:hAnsi="Arial" w:cs="Arial"/>
          <w:b/>
          <w:bCs/>
          <w:sz w:val="20"/>
          <w:szCs w:val="20"/>
        </w:rPr>
        <w:t>e</w:t>
      </w:r>
      <w:r w:rsidRPr="00897439">
        <w:rPr>
          <w:rFonts w:ascii="Arial" w:hAnsi="Arial" w:cs="Arial"/>
          <w:b/>
          <w:bCs/>
          <w:spacing w:val="-1"/>
          <w:sz w:val="20"/>
          <w:szCs w:val="20"/>
        </w:rPr>
        <w:t>n</w:t>
      </w:r>
      <w:r w:rsidRPr="00897439">
        <w:rPr>
          <w:rFonts w:ascii="Arial" w:hAnsi="Arial" w:cs="Arial"/>
          <w:b/>
          <w:bCs/>
          <w:sz w:val="20"/>
          <w:szCs w:val="20"/>
        </w:rPr>
        <w:t>e</w:t>
      </w:r>
      <w:r w:rsidRPr="00897439">
        <w:rPr>
          <w:rFonts w:ascii="Arial" w:hAnsi="Arial" w:cs="Arial"/>
          <w:b/>
          <w:bCs/>
          <w:spacing w:val="1"/>
          <w:sz w:val="20"/>
          <w:szCs w:val="20"/>
        </w:rPr>
        <w:t>r</w:t>
      </w:r>
      <w:r w:rsidRPr="00897439">
        <w:rPr>
          <w:rFonts w:ascii="Arial" w:hAnsi="Arial" w:cs="Arial"/>
          <w:b/>
          <w:bCs/>
          <w:sz w:val="20"/>
          <w:szCs w:val="20"/>
        </w:rPr>
        <w:t>al</w:t>
      </w:r>
      <w:r w:rsidRPr="00897439">
        <w:rPr>
          <w:rFonts w:ascii="Arial" w:hAnsi="Arial" w:cs="Arial"/>
          <w:b/>
          <w:bCs/>
          <w:spacing w:val="2"/>
          <w:sz w:val="20"/>
          <w:szCs w:val="20"/>
        </w:rPr>
        <w:t>l</w:t>
      </w:r>
      <w:r w:rsidRPr="00897439">
        <w:rPr>
          <w:rFonts w:ascii="Arial" w:hAnsi="Arial" w:cs="Arial"/>
          <w:b/>
          <w:bCs/>
          <w:spacing w:val="-5"/>
          <w:sz w:val="20"/>
          <w:szCs w:val="20"/>
        </w:rPr>
        <w:t>y</w:t>
      </w:r>
      <w:r w:rsidRPr="00897439">
        <w:rPr>
          <w:rFonts w:ascii="Arial" w:hAnsi="Arial" w:cs="Arial"/>
          <w:b/>
          <w:bCs/>
          <w:sz w:val="20"/>
          <w:szCs w:val="20"/>
        </w:rPr>
        <w:t>:</w:t>
      </w:r>
      <w:r w:rsidRPr="00897439">
        <w:rPr>
          <w:rFonts w:ascii="Arial" w:hAnsi="Arial" w:cs="Arial"/>
          <w:b/>
          <w:bCs/>
          <w:spacing w:val="47"/>
          <w:sz w:val="20"/>
          <w:szCs w:val="20"/>
        </w:rPr>
        <w:t xml:space="preserve"> </w:t>
      </w:r>
      <w:r w:rsidRPr="00897439">
        <w:rPr>
          <w:rFonts w:ascii="Arial" w:hAnsi="Arial" w:cs="Arial"/>
          <w:sz w:val="20"/>
          <w:szCs w:val="20"/>
        </w:rPr>
        <w:t>L</w:t>
      </w:r>
      <w:r w:rsidRPr="00897439">
        <w:rPr>
          <w:rFonts w:ascii="Arial" w:hAnsi="Arial" w:cs="Arial"/>
          <w:spacing w:val="2"/>
          <w:sz w:val="20"/>
          <w:szCs w:val="20"/>
        </w:rPr>
        <w:t>a</w:t>
      </w:r>
      <w:r w:rsidRPr="00897439">
        <w:rPr>
          <w:rFonts w:ascii="Arial" w:hAnsi="Arial" w:cs="Arial"/>
          <w:sz w:val="20"/>
          <w:szCs w:val="20"/>
        </w:rPr>
        <w:t>y</w:t>
      </w:r>
      <w:r w:rsidRPr="00897439">
        <w:rPr>
          <w:rFonts w:ascii="Arial" w:hAnsi="Arial" w:cs="Arial"/>
          <w:spacing w:val="37"/>
          <w:sz w:val="20"/>
          <w:szCs w:val="20"/>
        </w:rPr>
        <w:t xml:space="preserve">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36"/>
          <w:sz w:val="20"/>
          <w:szCs w:val="20"/>
        </w:rPr>
        <w:t xml:space="preserve"> </w:t>
      </w:r>
      <w:r w:rsidRPr="00897439">
        <w:rPr>
          <w:rFonts w:ascii="Arial" w:hAnsi="Arial" w:cs="Arial"/>
          <w:sz w:val="20"/>
          <w:szCs w:val="20"/>
        </w:rPr>
        <w:t>d</w:t>
      </w:r>
      <w:r w:rsidRPr="00897439">
        <w:rPr>
          <w:rFonts w:ascii="Arial" w:hAnsi="Arial" w:cs="Arial"/>
          <w:spacing w:val="1"/>
          <w:sz w:val="20"/>
          <w:szCs w:val="20"/>
        </w:rPr>
        <w:t>i</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on</w:t>
      </w:r>
      <w:r w:rsidRPr="00897439">
        <w:rPr>
          <w:rFonts w:ascii="Arial" w:hAnsi="Arial" w:cs="Arial"/>
          <w:spacing w:val="43"/>
          <w:sz w:val="20"/>
          <w:szCs w:val="20"/>
        </w:rPr>
        <w:t xml:space="preserve"> </w:t>
      </w:r>
      <w:r w:rsidRPr="00897439">
        <w:rPr>
          <w:rFonts w:ascii="Arial" w:hAnsi="Arial" w:cs="Arial"/>
          <w:sz w:val="20"/>
          <w:szCs w:val="20"/>
        </w:rPr>
        <w:t>of</w:t>
      </w:r>
      <w:r w:rsidRPr="00897439">
        <w:rPr>
          <w:rFonts w:ascii="Arial" w:hAnsi="Arial" w:cs="Arial"/>
          <w:spacing w:val="36"/>
          <w:sz w:val="20"/>
          <w:szCs w:val="20"/>
        </w:rPr>
        <w:t xml:space="preserve"> </w:t>
      </w:r>
      <w:r w:rsidRPr="00897439">
        <w:rPr>
          <w:rFonts w:ascii="Arial" w:hAnsi="Arial" w:cs="Arial"/>
          <w:spacing w:val="2"/>
          <w:sz w:val="20"/>
          <w:szCs w:val="20"/>
        </w:rPr>
        <w:t>f</w:t>
      </w:r>
      <w:r w:rsidRPr="00897439">
        <w:rPr>
          <w:rFonts w:ascii="Arial" w:hAnsi="Arial" w:cs="Arial"/>
          <w:spacing w:val="-2"/>
          <w:sz w:val="20"/>
          <w:szCs w:val="20"/>
        </w:rPr>
        <w:t>a</w:t>
      </w:r>
      <w:r w:rsidRPr="00897439">
        <w:rPr>
          <w:rFonts w:ascii="Arial" w:hAnsi="Arial" w:cs="Arial"/>
          <w:spacing w:val="1"/>
          <w:sz w:val="20"/>
          <w:szCs w:val="20"/>
        </w:rPr>
        <w:t>ll</w:t>
      </w:r>
      <w:r w:rsidRPr="00897439">
        <w:rPr>
          <w:rFonts w:ascii="Arial" w:hAnsi="Arial" w:cs="Arial"/>
          <w:sz w:val="20"/>
          <w:szCs w:val="20"/>
        </w:rPr>
        <w:t>.</w:t>
      </w:r>
      <w:r w:rsidRPr="00897439">
        <w:rPr>
          <w:rFonts w:ascii="Arial" w:hAnsi="Arial" w:cs="Arial"/>
          <w:spacing w:val="39"/>
          <w:sz w:val="20"/>
          <w:szCs w:val="20"/>
        </w:rPr>
        <w:t xml:space="preserve"> </w:t>
      </w:r>
      <w:r w:rsidRPr="00897439">
        <w:rPr>
          <w:rFonts w:ascii="Arial" w:hAnsi="Arial" w:cs="Arial"/>
          <w:sz w:val="20"/>
          <w:szCs w:val="20"/>
        </w:rPr>
        <w:t>Lay</w:t>
      </w:r>
      <w:r w:rsidRPr="00897439">
        <w:rPr>
          <w:rFonts w:ascii="Arial" w:hAnsi="Arial" w:cs="Arial"/>
          <w:spacing w:val="37"/>
          <w:sz w:val="20"/>
          <w:szCs w:val="20"/>
        </w:rPr>
        <w:t xml:space="preserve"> </w:t>
      </w:r>
      <w:r w:rsidRPr="00897439">
        <w:rPr>
          <w:rFonts w:ascii="Arial" w:hAnsi="Arial" w:cs="Arial"/>
          <w:sz w:val="20"/>
          <w:szCs w:val="20"/>
        </w:rPr>
        <w:t>pa</w:t>
      </w:r>
      <w:r w:rsidRPr="00897439">
        <w:rPr>
          <w:rFonts w:ascii="Arial" w:hAnsi="Arial" w:cs="Arial"/>
          <w:spacing w:val="-1"/>
          <w:sz w:val="20"/>
          <w:szCs w:val="20"/>
        </w:rPr>
        <w:t>r</w:t>
      </w:r>
      <w:r w:rsidRPr="00897439">
        <w:rPr>
          <w:rFonts w:ascii="Arial" w:hAnsi="Arial" w:cs="Arial"/>
          <w:sz w:val="20"/>
          <w:szCs w:val="20"/>
        </w:rPr>
        <w:t>a</w:t>
      </w:r>
      <w:r w:rsidRPr="00897439">
        <w:rPr>
          <w:rFonts w:ascii="Arial" w:hAnsi="Arial" w:cs="Arial"/>
          <w:spacing w:val="1"/>
          <w:sz w:val="20"/>
          <w:szCs w:val="20"/>
        </w:rPr>
        <w:t>ll</w:t>
      </w:r>
      <w:r w:rsidRPr="00897439">
        <w:rPr>
          <w:rFonts w:ascii="Arial" w:hAnsi="Arial" w:cs="Arial"/>
          <w:sz w:val="20"/>
          <w:szCs w:val="20"/>
        </w:rPr>
        <w:t>el</w:t>
      </w:r>
      <w:r w:rsidRPr="00897439">
        <w:rPr>
          <w:rFonts w:ascii="Arial" w:hAnsi="Arial" w:cs="Arial"/>
          <w:spacing w:val="44"/>
          <w:sz w:val="20"/>
          <w:szCs w:val="20"/>
        </w:rPr>
        <w:t xml:space="preserve"> </w:t>
      </w:r>
      <w:r w:rsidRPr="00897439">
        <w:rPr>
          <w:rFonts w:ascii="Arial" w:hAnsi="Arial" w:cs="Arial"/>
          <w:sz w:val="20"/>
          <w:szCs w:val="20"/>
        </w:rPr>
        <w:t>to</w:t>
      </w:r>
      <w:r w:rsidRPr="00897439">
        <w:rPr>
          <w:rFonts w:ascii="Arial" w:hAnsi="Arial" w:cs="Arial"/>
          <w:spacing w:val="36"/>
          <w:sz w:val="20"/>
          <w:szCs w:val="20"/>
        </w:rPr>
        <w:t xml:space="preserve"> </w:t>
      </w:r>
      <w:r w:rsidRPr="00897439">
        <w:rPr>
          <w:rFonts w:ascii="Arial" w:hAnsi="Arial" w:cs="Arial"/>
          <w:sz w:val="20"/>
          <w:szCs w:val="20"/>
        </w:rPr>
        <w:t>the</w:t>
      </w:r>
      <w:r w:rsidRPr="00897439">
        <w:rPr>
          <w:rFonts w:ascii="Arial" w:hAnsi="Arial" w:cs="Arial"/>
          <w:spacing w:val="37"/>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
          <w:sz w:val="20"/>
          <w:szCs w:val="20"/>
        </w:rPr>
        <w:t>c</w:t>
      </w:r>
      <w:r w:rsidRPr="00897439">
        <w:rPr>
          <w:rFonts w:ascii="Arial" w:hAnsi="Arial" w:cs="Arial"/>
          <w:sz w:val="20"/>
          <w:szCs w:val="20"/>
        </w:rPr>
        <w:t>ed</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43"/>
          <w:sz w:val="20"/>
          <w:szCs w:val="20"/>
        </w:rPr>
        <w:t xml:space="preserve"> </w:t>
      </w:r>
      <w:r w:rsidRPr="00897439">
        <w:rPr>
          <w:rFonts w:ascii="Arial" w:hAnsi="Arial" w:cs="Arial"/>
          <w:spacing w:val="1"/>
          <w:sz w:val="20"/>
          <w:szCs w:val="20"/>
        </w:rPr>
        <w:t>l</w:t>
      </w:r>
      <w:r w:rsidRPr="00897439">
        <w:rPr>
          <w:rFonts w:ascii="Arial" w:hAnsi="Arial" w:cs="Arial"/>
          <w:sz w:val="20"/>
          <w:szCs w:val="20"/>
        </w:rPr>
        <w:t>a</w:t>
      </w:r>
      <w:r w:rsidRPr="00897439">
        <w:rPr>
          <w:rFonts w:ascii="Arial" w:hAnsi="Arial" w:cs="Arial"/>
          <w:spacing w:val="-1"/>
          <w:sz w:val="20"/>
          <w:szCs w:val="20"/>
        </w:rPr>
        <w:t>y</w:t>
      </w:r>
      <w:r w:rsidRPr="00897439">
        <w:rPr>
          <w:rFonts w:ascii="Arial" w:hAnsi="Arial" w:cs="Arial"/>
          <w:sz w:val="20"/>
          <w:szCs w:val="20"/>
        </w:rPr>
        <w:t>e</w:t>
      </w:r>
      <w:r w:rsidRPr="00897439">
        <w:rPr>
          <w:rFonts w:ascii="Arial" w:hAnsi="Arial" w:cs="Arial"/>
          <w:spacing w:val="-1"/>
          <w:sz w:val="20"/>
          <w:szCs w:val="20"/>
        </w:rPr>
        <w:t>r</w:t>
      </w:r>
      <w:r w:rsidRPr="00897439">
        <w:rPr>
          <w:rFonts w:ascii="Arial" w:hAnsi="Arial" w:cs="Arial"/>
          <w:sz w:val="20"/>
          <w:szCs w:val="20"/>
        </w:rPr>
        <w:t>,</w:t>
      </w:r>
      <w:r w:rsidRPr="00897439">
        <w:rPr>
          <w:rFonts w:ascii="Arial" w:hAnsi="Arial" w:cs="Arial"/>
          <w:spacing w:val="39"/>
          <w:sz w:val="20"/>
          <w:szCs w:val="20"/>
        </w:rPr>
        <w:t xml:space="preserve"> </w:t>
      </w:r>
      <w:r w:rsidRPr="00897439">
        <w:rPr>
          <w:rFonts w:ascii="Arial" w:hAnsi="Arial" w:cs="Arial"/>
          <w:sz w:val="20"/>
          <w:szCs w:val="20"/>
        </w:rPr>
        <w:t>b</w:t>
      </w:r>
      <w:r w:rsidRPr="00897439">
        <w:rPr>
          <w:rFonts w:ascii="Arial" w:hAnsi="Arial" w:cs="Arial"/>
          <w:spacing w:val="-1"/>
          <w:sz w:val="20"/>
          <w:szCs w:val="20"/>
        </w:rPr>
        <w:t>r</w:t>
      </w:r>
      <w:r w:rsidRPr="00897439">
        <w:rPr>
          <w:rFonts w:ascii="Arial" w:hAnsi="Arial" w:cs="Arial"/>
          <w:sz w:val="20"/>
          <w:szCs w:val="20"/>
        </w:rPr>
        <w:t>ea</w:t>
      </w:r>
      <w:r w:rsidRPr="00897439">
        <w:rPr>
          <w:rFonts w:ascii="Arial" w:hAnsi="Arial" w:cs="Arial"/>
          <w:spacing w:val="1"/>
          <w:sz w:val="20"/>
          <w:szCs w:val="20"/>
        </w:rPr>
        <w:t>ki</w:t>
      </w:r>
      <w:r w:rsidRPr="00897439">
        <w:rPr>
          <w:rFonts w:ascii="Arial" w:hAnsi="Arial" w:cs="Arial"/>
          <w:sz w:val="20"/>
          <w:szCs w:val="20"/>
        </w:rPr>
        <w:t>ng</w:t>
      </w:r>
      <w:r w:rsidRPr="00897439">
        <w:rPr>
          <w:rFonts w:ascii="Arial" w:hAnsi="Arial" w:cs="Arial"/>
          <w:spacing w:val="44"/>
          <w:sz w:val="20"/>
          <w:szCs w:val="20"/>
        </w:rPr>
        <w:t xml:space="preserve"> </w:t>
      </w:r>
      <w:r w:rsidRPr="00897439">
        <w:rPr>
          <w:rFonts w:ascii="Arial" w:hAnsi="Arial" w:cs="Arial"/>
          <w:spacing w:val="-1"/>
          <w:sz w:val="20"/>
          <w:szCs w:val="20"/>
        </w:rPr>
        <w:t>j</w:t>
      </w:r>
      <w:r w:rsidRPr="00897439">
        <w:rPr>
          <w:rFonts w:ascii="Arial" w:hAnsi="Arial" w:cs="Arial"/>
          <w:sz w:val="20"/>
          <w:szCs w:val="20"/>
        </w:rPr>
        <w:t>o</w:t>
      </w:r>
      <w:r w:rsidRPr="00897439">
        <w:rPr>
          <w:rFonts w:ascii="Arial" w:hAnsi="Arial" w:cs="Arial"/>
          <w:spacing w:val="1"/>
          <w:sz w:val="20"/>
          <w:szCs w:val="20"/>
        </w:rPr>
        <w:t>i</w:t>
      </w:r>
      <w:r w:rsidRPr="00897439">
        <w:rPr>
          <w:rFonts w:ascii="Arial" w:hAnsi="Arial" w:cs="Arial"/>
          <w:sz w:val="20"/>
          <w:szCs w:val="20"/>
        </w:rPr>
        <w:t>nts</w:t>
      </w:r>
      <w:r w:rsidRPr="00897439">
        <w:rPr>
          <w:rFonts w:ascii="Arial" w:hAnsi="Arial" w:cs="Arial"/>
          <w:spacing w:val="40"/>
          <w:sz w:val="20"/>
          <w:szCs w:val="20"/>
        </w:rPr>
        <w:t xml:space="preserve"> </w:t>
      </w:r>
      <w:r w:rsidRPr="00897439">
        <w:rPr>
          <w:rFonts w:ascii="Arial" w:hAnsi="Arial" w:cs="Arial"/>
          <w:sz w:val="20"/>
          <w:szCs w:val="20"/>
        </w:rPr>
        <w:t>by</w:t>
      </w:r>
      <w:r w:rsidRPr="00897439">
        <w:rPr>
          <w:rFonts w:ascii="Arial" w:hAnsi="Arial" w:cs="Arial"/>
          <w:spacing w:val="36"/>
          <w:sz w:val="20"/>
          <w:szCs w:val="20"/>
        </w:rPr>
        <w:t xml:space="preserve"> </w:t>
      </w:r>
      <w:r w:rsidRPr="00897439">
        <w:rPr>
          <w:rFonts w:ascii="Arial" w:hAnsi="Arial" w:cs="Arial"/>
          <w:sz w:val="20"/>
          <w:szCs w:val="20"/>
        </w:rPr>
        <w:t>at</w:t>
      </w:r>
      <w:r w:rsidRPr="00897439">
        <w:rPr>
          <w:rFonts w:ascii="Arial" w:hAnsi="Arial" w:cs="Arial"/>
          <w:spacing w:val="36"/>
          <w:sz w:val="20"/>
          <w:szCs w:val="20"/>
        </w:rPr>
        <w:t xml:space="preserve"> </w:t>
      </w:r>
      <w:r w:rsidRPr="00897439">
        <w:rPr>
          <w:rFonts w:ascii="Arial" w:hAnsi="Arial" w:cs="Arial"/>
          <w:spacing w:val="1"/>
          <w:sz w:val="20"/>
          <w:szCs w:val="20"/>
        </w:rPr>
        <w:t>l</w:t>
      </w:r>
      <w:r w:rsidRPr="00897439">
        <w:rPr>
          <w:rFonts w:ascii="Arial" w:hAnsi="Arial" w:cs="Arial"/>
          <w:spacing w:val="2"/>
          <w:sz w:val="20"/>
          <w:szCs w:val="20"/>
        </w:rPr>
        <w:t>e</w:t>
      </w:r>
      <w:r w:rsidRPr="00897439">
        <w:rPr>
          <w:rFonts w:ascii="Arial" w:hAnsi="Arial" w:cs="Arial"/>
          <w:sz w:val="20"/>
          <w:szCs w:val="20"/>
        </w:rPr>
        <w:t>a</w:t>
      </w:r>
      <w:r w:rsidRPr="00897439">
        <w:rPr>
          <w:rFonts w:ascii="Arial" w:hAnsi="Arial" w:cs="Arial"/>
          <w:spacing w:val="1"/>
          <w:sz w:val="20"/>
          <w:szCs w:val="20"/>
        </w:rPr>
        <w:t>s</w:t>
      </w:r>
      <w:r w:rsidRPr="00897439">
        <w:rPr>
          <w:rFonts w:ascii="Arial" w:hAnsi="Arial" w:cs="Arial"/>
          <w:sz w:val="20"/>
          <w:szCs w:val="20"/>
        </w:rPr>
        <w:t xml:space="preserve">t </w:t>
      </w:r>
      <w:r w:rsidRPr="00897439">
        <w:rPr>
          <w:rFonts w:ascii="Arial" w:hAnsi="Arial" w:cs="Arial"/>
          <w:spacing w:val="2"/>
          <w:sz w:val="20"/>
          <w:szCs w:val="20"/>
        </w:rPr>
        <w:t>30</w:t>
      </w:r>
      <w:r w:rsidRPr="00897439">
        <w:rPr>
          <w:rFonts w:ascii="Arial" w:hAnsi="Arial" w:cs="Arial"/>
          <w:spacing w:val="3"/>
          <w:sz w:val="20"/>
          <w:szCs w:val="20"/>
        </w:rPr>
        <w:t>0m</w:t>
      </w:r>
      <w:r w:rsidRPr="00897439">
        <w:rPr>
          <w:rFonts w:ascii="Arial" w:hAnsi="Arial" w:cs="Arial"/>
          <w:sz w:val="20"/>
          <w:szCs w:val="20"/>
        </w:rPr>
        <w:t>m.</w:t>
      </w:r>
      <w:r w:rsidRPr="00897439">
        <w:rPr>
          <w:rFonts w:ascii="Arial" w:hAnsi="Arial" w:cs="Arial"/>
          <w:spacing w:val="3"/>
          <w:sz w:val="20"/>
          <w:szCs w:val="20"/>
        </w:rPr>
        <w:t xml:space="preserve"> </w:t>
      </w:r>
      <w:r w:rsidRPr="00897439">
        <w:rPr>
          <w:rFonts w:ascii="Arial" w:hAnsi="Arial" w:cs="Arial"/>
          <w:spacing w:val="1"/>
          <w:sz w:val="20"/>
          <w:szCs w:val="20"/>
        </w:rPr>
        <w:t>S</w:t>
      </w:r>
      <w:r w:rsidRPr="00897439">
        <w:rPr>
          <w:rFonts w:ascii="Arial" w:hAnsi="Arial" w:cs="Arial"/>
          <w:sz w:val="20"/>
          <w:szCs w:val="20"/>
        </w:rPr>
        <w:t>tagger</w:t>
      </w:r>
      <w:r w:rsidRPr="00897439">
        <w:rPr>
          <w:rFonts w:ascii="Arial" w:hAnsi="Arial" w:cs="Arial"/>
          <w:spacing w:val="10"/>
          <w:sz w:val="20"/>
          <w:szCs w:val="20"/>
        </w:rPr>
        <w:t xml:space="preserve"> </w:t>
      </w:r>
      <w:r w:rsidRPr="00897439">
        <w:rPr>
          <w:rFonts w:ascii="Arial" w:hAnsi="Arial" w:cs="Arial"/>
          <w:sz w:val="20"/>
          <w:szCs w:val="20"/>
        </w:rPr>
        <w:t>end</w:t>
      </w:r>
      <w:r w:rsidRPr="00897439">
        <w:rPr>
          <w:rFonts w:ascii="Arial" w:hAnsi="Arial" w:cs="Arial"/>
          <w:spacing w:val="5"/>
          <w:sz w:val="20"/>
          <w:szCs w:val="20"/>
        </w:rPr>
        <w:t xml:space="preserve"> </w:t>
      </w:r>
      <w:r w:rsidRPr="00897439">
        <w:rPr>
          <w:rFonts w:ascii="Arial" w:hAnsi="Arial" w:cs="Arial"/>
          <w:spacing w:val="1"/>
          <w:sz w:val="20"/>
          <w:szCs w:val="20"/>
        </w:rPr>
        <w:t>l</w:t>
      </w:r>
      <w:r w:rsidRPr="00897439">
        <w:rPr>
          <w:rFonts w:ascii="Arial" w:hAnsi="Arial" w:cs="Arial"/>
          <w:sz w:val="20"/>
          <w:szCs w:val="20"/>
        </w:rPr>
        <w:t>aps</w:t>
      </w:r>
      <w:r w:rsidRPr="00897439">
        <w:rPr>
          <w:rFonts w:ascii="Arial" w:hAnsi="Arial" w:cs="Arial"/>
          <w:spacing w:val="8"/>
          <w:sz w:val="20"/>
          <w:szCs w:val="20"/>
        </w:rPr>
        <w:t xml:space="preserve"> </w:t>
      </w:r>
      <w:r w:rsidRPr="00897439">
        <w:rPr>
          <w:rFonts w:ascii="Arial" w:hAnsi="Arial" w:cs="Arial"/>
          <w:sz w:val="20"/>
          <w:szCs w:val="20"/>
        </w:rPr>
        <w:t>by</w:t>
      </w:r>
      <w:r w:rsidRPr="00897439">
        <w:rPr>
          <w:rFonts w:ascii="Arial" w:hAnsi="Arial" w:cs="Arial"/>
          <w:spacing w:val="4"/>
          <w:sz w:val="20"/>
          <w:szCs w:val="20"/>
        </w:rPr>
        <w:t xml:space="preserve"> </w:t>
      </w:r>
      <w:r w:rsidRPr="00897439">
        <w:rPr>
          <w:rFonts w:ascii="Arial" w:hAnsi="Arial" w:cs="Arial"/>
          <w:sz w:val="20"/>
          <w:szCs w:val="20"/>
        </w:rPr>
        <w:t>a</w:t>
      </w:r>
      <w:r w:rsidRPr="00897439">
        <w:rPr>
          <w:rFonts w:ascii="Arial" w:hAnsi="Arial" w:cs="Arial"/>
          <w:spacing w:val="4"/>
          <w:sz w:val="20"/>
          <w:szCs w:val="20"/>
        </w:rPr>
        <w:t xml:space="preserve"> </w:t>
      </w:r>
      <w:r w:rsidRPr="00897439">
        <w:rPr>
          <w:rFonts w:ascii="Arial" w:hAnsi="Arial" w:cs="Arial"/>
          <w:spacing w:val="-2"/>
          <w:sz w:val="20"/>
          <w:szCs w:val="20"/>
        </w:rPr>
        <w:t>m</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
          <w:sz w:val="20"/>
          <w:szCs w:val="20"/>
        </w:rPr>
        <w:t>i</w:t>
      </w:r>
      <w:r w:rsidRPr="00897439">
        <w:rPr>
          <w:rFonts w:ascii="Arial" w:hAnsi="Arial" w:cs="Arial"/>
          <w:spacing w:val="-2"/>
          <w:sz w:val="20"/>
          <w:szCs w:val="20"/>
        </w:rPr>
        <w:t>m</w:t>
      </w:r>
      <w:r w:rsidRPr="00897439">
        <w:rPr>
          <w:rFonts w:ascii="Arial" w:hAnsi="Arial" w:cs="Arial"/>
          <w:spacing w:val="2"/>
          <w:sz w:val="20"/>
          <w:szCs w:val="20"/>
        </w:rPr>
        <w:t>u</w:t>
      </w:r>
      <w:r w:rsidRPr="00897439">
        <w:rPr>
          <w:rFonts w:ascii="Arial" w:hAnsi="Arial" w:cs="Arial"/>
          <w:sz w:val="20"/>
          <w:szCs w:val="20"/>
        </w:rPr>
        <w:t>m</w:t>
      </w:r>
      <w:r w:rsidRPr="00897439">
        <w:rPr>
          <w:rFonts w:ascii="Arial" w:hAnsi="Arial" w:cs="Arial"/>
          <w:spacing w:val="7"/>
          <w:sz w:val="20"/>
          <w:szCs w:val="20"/>
        </w:rPr>
        <w:t xml:space="preserve"> </w:t>
      </w:r>
      <w:r w:rsidRPr="00897439">
        <w:rPr>
          <w:rFonts w:ascii="Arial" w:hAnsi="Arial" w:cs="Arial"/>
          <w:sz w:val="20"/>
          <w:szCs w:val="20"/>
        </w:rPr>
        <w:t>30</w:t>
      </w:r>
      <w:r w:rsidRPr="00897439">
        <w:rPr>
          <w:rFonts w:ascii="Arial" w:hAnsi="Arial" w:cs="Arial"/>
          <w:spacing w:val="2"/>
          <w:sz w:val="20"/>
          <w:szCs w:val="20"/>
        </w:rPr>
        <w:t>0</w:t>
      </w:r>
      <w:r w:rsidRPr="00897439">
        <w:rPr>
          <w:rFonts w:ascii="Arial" w:hAnsi="Arial" w:cs="Arial"/>
          <w:sz w:val="20"/>
          <w:szCs w:val="20"/>
        </w:rPr>
        <w:t>m</w:t>
      </w:r>
      <w:r w:rsidRPr="00897439">
        <w:rPr>
          <w:rFonts w:ascii="Arial" w:hAnsi="Arial" w:cs="Arial"/>
          <w:spacing w:val="-2"/>
          <w:sz w:val="20"/>
          <w:szCs w:val="20"/>
        </w:rPr>
        <w:t>m</w:t>
      </w:r>
      <w:r w:rsidRPr="00897439">
        <w:rPr>
          <w:rFonts w:ascii="Arial" w:hAnsi="Arial" w:cs="Arial"/>
          <w:sz w:val="20"/>
          <w:szCs w:val="20"/>
        </w:rPr>
        <w:t>.</w:t>
      </w:r>
      <w:r w:rsidRPr="00897439">
        <w:rPr>
          <w:rFonts w:ascii="Arial" w:hAnsi="Arial" w:cs="Arial"/>
          <w:spacing w:val="11"/>
          <w:sz w:val="20"/>
          <w:szCs w:val="20"/>
        </w:rPr>
        <w:t xml:space="preserve"> </w:t>
      </w:r>
      <w:r w:rsidRPr="00897439">
        <w:rPr>
          <w:rFonts w:ascii="Arial" w:hAnsi="Arial" w:cs="Arial"/>
          <w:sz w:val="20"/>
          <w:szCs w:val="20"/>
        </w:rPr>
        <w:t>In</w:t>
      </w:r>
      <w:r w:rsidRPr="00897439">
        <w:rPr>
          <w:rFonts w:ascii="Arial" w:hAnsi="Arial" w:cs="Arial"/>
          <w:spacing w:val="3"/>
          <w:sz w:val="20"/>
          <w:szCs w:val="20"/>
        </w:rPr>
        <w:t xml:space="preserve"> </w:t>
      </w:r>
      <w:r w:rsidRPr="00897439">
        <w:rPr>
          <w:rFonts w:ascii="Arial" w:hAnsi="Arial" w:cs="Arial"/>
          <w:sz w:val="20"/>
          <w:szCs w:val="20"/>
        </w:rPr>
        <w:t>gut</w:t>
      </w:r>
      <w:r w:rsidRPr="00897439">
        <w:rPr>
          <w:rFonts w:ascii="Arial" w:hAnsi="Arial" w:cs="Arial"/>
          <w:spacing w:val="2"/>
          <w:sz w:val="20"/>
          <w:szCs w:val="20"/>
        </w:rPr>
        <w:t>t</w:t>
      </w:r>
      <w:r w:rsidRPr="00897439">
        <w:rPr>
          <w:rFonts w:ascii="Arial" w:hAnsi="Arial" w:cs="Arial"/>
          <w:sz w:val="20"/>
          <w:szCs w:val="20"/>
        </w:rPr>
        <w:t>e</w:t>
      </w:r>
      <w:r w:rsidRPr="00897439">
        <w:rPr>
          <w:rFonts w:ascii="Arial" w:hAnsi="Arial" w:cs="Arial"/>
          <w:spacing w:val="-1"/>
          <w:sz w:val="20"/>
          <w:szCs w:val="20"/>
        </w:rPr>
        <w:t>r</w:t>
      </w:r>
      <w:r w:rsidRPr="00897439">
        <w:rPr>
          <w:rFonts w:ascii="Arial" w:hAnsi="Arial" w:cs="Arial"/>
          <w:sz w:val="20"/>
          <w:szCs w:val="20"/>
        </w:rPr>
        <w:t>s</w:t>
      </w:r>
      <w:r w:rsidRPr="00897439">
        <w:rPr>
          <w:rFonts w:ascii="Arial" w:hAnsi="Arial" w:cs="Arial"/>
          <w:spacing w:val="10"/>
          <w:sz w:val="20"/>
          <w:szCs w:val="20"/>
        </w:rPr>
        <w:t xml:space="preserve"> </w:t>
      </w:r>
      <w:r w:rsidRPr="00897439">
        <w:rPr>
          <w:rFonts w:ascii="Arial" w:hAnsi="Arial" w:cs="Arial"/>
          <w:spacing w:val="-2"/>
          <w:sz w:val="20"/>
          <w:szCs w:val="20"/>
        </w:rPr>
        <w:t>m</w:t>
      </w:r>
      <w:r w:rsidRPr="00897439">
        <w:rPr>
          <w:rFonts w:ascii="Arial" w:hAnsi="Arial" w:cs="Arial"/>
          <w:spacing w:val="2"/>
          <w:sz w:val="20"/>
          <w:szCs w:val="20"/>
        </w:rPr>
        <w:t>e</w:t>
      </w:r>
      <w:r w:rsidRPr="00897439">
        <w:rPr>
          <w:rFonts w:ascii="Arial" w:hAnsi="Arial" w:cs="Arial"/>
          <w:spacing w:val="-2"/>
          <w:sz w:val="20"/>
          <w:szCs w:val="20"/>
        </w:rPr>
        <w:t>m</w:t>
      </w:r>
      <w:r w:rsidRPr="00897439">
        <w:rPr>
          <w:rFonts w:ascii="Arial" w:hAnsi="Arial" w:cs="Arial"/>
          <w:sz w:val="20"/>
          <w:szCs w:val="20"/>
        </w:rPr>
        <w:t>b</w:t>
      </w:r>
      <w:r w:rsidRPr="00897439">
        <w:rPr>
          <w:rFonts w:ascii="Arial" w:hAnsi="Arial" w:cs="Arial"/>
          <w:spacing w:val="-1"/>
          <w:sz w:val="20"/>
          <w:szCs w:val="20"/>
        </w:rPr>
        <w:t>r</w:t>
      </w:r>
      <w:r w:rsidRPr="00897439">
        <w:rPr>
          <w:rFonts w:ascii="Arial" w:hAnsi="Arial" w:cs="Arial"/>
          <w:sz w:val="20"/>
          <w:szCs w:val="20"/>
        </w:rPr>
        <w:t>anes</w:t>
      </w:r>
      <w:r w:rsidRPr="00897439">
        <w:rPr>
          <w:rFonts w:ascii="Arial" w:hAnsi="Arial" w:cs="Arial"/>
          <w:spacing w:val="13"/>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pacing w:val="1"/>
          <w:sz w:val="20"/>
          <w:szCs w:val="20"/>
        </w:rPr>
        <w:t>l</w:t>
      </w:r>
      <w:r w:rsidRPr="00897439">
        <w:rPr>
          <w:rFonts w:ascii="Arial" w:hAnsi="Arial" w:cs="Arial"/>
          <w:sz w:val="20"/>
          <w:szCs w:val="20"/>
        </w:rPr>
        <w:t>a</w:t>
      </w:r>
      <w:r w:rsidRPr="00897439">
        <w:rPr>
          <w:rFonts w:ascii="Arial" w:hAnsi="Arial" w:cs="Arial"/>
          <w:spacing w:val="1"/>
          <w:sz w:val="20"/>
          <w:szCs w:val="20"/>
        </w:rPr>
        <w:t>i</w:t>
      </w:r>
      <w:r w:rsidRPr="00897439">
        <w:rPr>
          <w:rFonts w:ascii="Arial" w:hAnsi="Arial" w:cs="Arial"/>
          <w:sz w:val="20"/>
          <w:szCs w:val="20"/>
        </w:rPr>
        <w:t>d</w:t>
      </w:r>
      <w:r w:rsidRPr="00897439">
        <w:rPr>
          <w:rFonts w:ascii="Arial" w:hAnsi="Arial" w:cs="Arial"/>
          <w:spacing w:val="5"/>
          <w:sz w:val="20"/>
          <w:szCs w:val="20"/>
        </w:rPr>
        <w:t xml:space="preserve"> </w:t>
      </w:r>
      <w:r w:rsidRPr="00897439">
        <w:rPr>
          <w:rFonts w:ascii="Arial" w:hAnsi="Arial" w:cs="Arial"/>
          <w:spacing w:val="1"/>
          <w:sz w:val="20"/>
          <w:szCs w:val="20"/>
        </w:rPr>
        <w:t>‘l</w:t>
      </w:r>
      <w:r w:rsidRPr="00897439">
        <w:rPr>
          <w:rFonts w:ascii="Arial" w:hAnsi="Arial" w:cs="Arial"/>
          <w:spacing w:val="-2"/>
          <w:sz w:val="20"/>
          <w:szCs w:val="20"/>
        </w:rPr>
        <w:t>e</w:t>
      </w:r>
      <w:r w:rsidRPr="00897439">
        <w:rPr>
          <w:rFonts w:ascii="Arial" w:hAnsi="Arial" w:cs="Arial"/>
          <w:sz w:val="20"/>
          <w:szCs w:val="20"/>
        </w:rPr>
        <w:t>ngthwa</w:t>
      </w:r>
      <w:r w:rsidRPr="00897439">
        <w:rPr>
          <w:rFonts w:ascii="Arial" w:hAnsi="Arial" w:cs="Arial"/>
          <w:spacing w:val="-1"/>
          <w:sz w:val="20"/>
          <w:szCs w:val="20"/>
        </w:rPr>
        <w:t>y</w:t>
      </w:r>
      <w:r w:rsidRPr="00897439">
        <w:rPr>
          <w:rFonts w:ascii="Arial" w:hAnsi="Arial" w:cs="Arial"/>
          <w:spacing w:val="1"/>
          <w:sz w:val="20"/>
          <w:szCs w:val="20"/>
        </w:rPr>
        <w:t>s</w:t>
      </w:r>
      <w:r w:rsidRPr="00897439">
        <w:rPr>
          <w:rFonts w:ascii="Arial" w:hAnsi="Arial" w:cs="Arial"/>
          <w:sz w:val="20"/>
          <w:szCs w:val="20"/>
        </w:rPr>
        <w:t>’</w:t>
      </w:r>
      <w:r w:rsidRPr="00897439">
        <w:rPr>
          <w:rFonts w:ascii="Arial" w:hAnsi="Arial" w:cs="Arial"/>
          <w:spacing w:val="16"/>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pacing w:val="-2"/>
          <w:sz w:val="20"/>
          <w:szCs w:val="20"/>
        </w:rPr>
        <w:t>m</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
          <w:sz w:val="20"/>
          <w:szCs w:val="20"/>
        </w:rPr>
        <w:t>i</w:t>
      </w:r>
      <w:r w:rsidRPr="00897439">
        <w:rPr>
          <w:rFonts w:ascii="Arial" w:hAnsi="Arial" w:cs="Arial"/>
          <w:spacing w:val="-2"/>
          <w:sz w:val="20"/>
          <w:szCs w:val="20"/>
        </w:rPr>
        <w:t>m</w:t>
      </w:r>
      <w:r w:rsidRPr="00897439">
        <w:rPr>
          <w:rFonts w:ascii="Arial" w:hAnsi="Arial" w:cs="Arial"/>
          <w:spacing w:val="1"/>
          <w:sz w:val="20"/>
          <w:szCs w:val="20"/>
        </w:rPr>
        <w:t>is</w:t>
      </w:r>
      <w:r w:rsidRPr="00897439">
        <w:rPr>
          <w:rFonts w:ascii="Arial" w:hAnsi="Arial" w:cs="Arial"/>
          <w:sz w:val="20"/>
          <w:szCs w:val="20"/>
        </w:rPr>
        <w:t>e</w:t>
      </w:r>
      <w:r w:rsidRPr="00897439">
        <w:rPr>
          <w:rFonts w:ascii="Arial" w:hAnsi="Arial" w:cs="Arial"/>
          <w:spacing w:val="10"/>
          <w:sz w:val="20"/>
          <w:szCs w:val="20"/>
        </w:rPr>
        <w:t xml:space="preserve"> </w:t>
      </w:r>
      <w:r w:rsidRPr="00897439">
        <w:rPr>
          <w:rFonts w:ascii="Arial" w:hAnsi="Arial" w:cs="Arial"/>
          <w:spacing w:val="1"/>
          <w:sz w:val="20"/>
          <w:szCs w:val="20"/>
        </w:rPr>
        <w:t>l</w:t>
      </w:r>
      <w:r w:rsidRPr="00897439">
        <w:rPr>
          <w:rFonts w:ascii="Arial" w:hAnsi="Arial" w:cs="Arial"/>
          <w:spacing w:val="2"/>
          <w:sz w:val="20"/>
          <w:szCs w:val="20"/>
        </w:rPr>
        <w:t>a</w:t>
      </w:r>
      <w:r w:rsidRPr="00897439">
        <w:rPr>
          <w:rFonts w:ascii="Arial" w:hAnsi="Arial" w:cs="Arial"/>
          <w:sz w:val="20"/>
          <w:szCs w:val="20"/>
        </w:rPr>
        <w:t>p</w:t>
      </w:r>
      <w:r w:rsidRPr="00897439">
        <w:rPr>
          <w:rFonts w:ascii="Arial" w:hAnsi="Arial" w:cs="Arial"/>
          <w:spacing w:val="3"/>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2"/>
          <w:sz w:val="20"/>
          <w:szCs w:val="20"/>
        </w:rPr>
        <w:t>T</w:t>
      </w:r>
      <w:r w:rsidRPr="00897439">
        <w:rPr>
          <w:rFonts w:ascii="Arial" w:hAnsi="Arial" w:cs="Arial"/>
          <w:b/>
          <w:bCs/>
          <w:spacing w:val="-1"/>
          <w:sz w:val="20"/>
          <w:szCs w:val="20"/>
        </w:rPr>
        <w:t>o</w:t>
      </w:r>
      <w:r w:rsidRPr="00897439">
        <w:rPr>
          <w:rFonts w:ascii="Arial" w:hAnsi="Arial" w:cs="Arial"/>
          <w:b/>
          <w:bCs/>
          <w:spacing w:val="1"/>
          <w:sz w:val="20"/>
          <w:szCs w:val="20"/>
        </w:rPr>
        <w:t>r</w:t>
      </w:r>
      <w:r w:rsidRPr="00897439">
        <w:rPr>
          <w:rFonts w:ascii="Arial" w:hAnsi="Arial" w:cs="Arial"/>
          <w:b/>
          <w:bCs/>
          <w:spacing w:val="2"/>
          <w:sz w:val="20"/>
          <w:szCs w:val="20"/>
        </w:rPr>
        <w:t>c</w:t>
      </w:r>
      <w:r w:rsidRPr="00897439">
        <w:rPr>
          <w:rFonts w:ascii="Arial" w:hAnsi="Arial" w:cs="Arial"/>
          <w:b/>
          <w:bCs/>
          <w:spacing w:val="-1"/>
          <w:sz w:val="20"/>
          <w:szCs w:val="20"/>
        </w:rPr>
        <w:t>h</w:t>
      </w:r>
      <w:r w:rsidRPr="00897439">
        <w:rPr>
          <w:rFonts w:ascii="Arial" w:hAnsi="Arial" w:cs="Arial"/>
          <w:b/>
          <w:bCs/>
          <w:spacing w:val="2"/>
          <w:sz w:val="20"/>
          <w:szCs w:val="20"/>
        </w:rPr>
        <w:t>i</w:t>
      </w:r>
      <w:r w:rsidRPr="00897439">
        <w:rPr>
          <w:rFonts w:ascii="Arial" w:hAnsi="Arial" w:cs="Arial"/>
          <w:b/>
          <w:bCs/>
          <w:spacing w:val="3"/>
          <w:sz w:val="20"/>
          <w:szCs w:val="20"/>
        </w:rPr>
        <w:t>n</w:t>
      </w:r>
      <w:r w:rsidRPr="00897439">
        <w:rPr>
          <w:rFonts w:ascii="Arial" w:hAnsi="Arial" w:cs="Arial"/>
          <w:b/>
          <w:bCs/>
          <w:sz w:val="20"/>
          <w:szCs w:val="20"/>
        </w:rPr>
        <w:t>g</w:t>
      </w:r>
      <w:r w:rsidRPr="00897439">
        <w:rPr>
          <w:rFonts w:ascii="Arial" w:hAnsi="Arial" w:cs="Arial"/>
          <w:b/>
          <w:bCs/>
          <w:spacing w:val="28"/>
          <w:sz w:val="20"/>
          <w:szCs w:val="20"/>
        </w:rPr>
        <w:t xml:space="preserve"> </w:t>
      </w:r>
      <w:r w:rsidRPr="00897439">
        <w:rPr>
          <w:rFonts w:ascii="Arial" w:hAnsi="Arial" w:cs="Arial"/>
          <w:b/>
          <w:bCs/>
          <w:sz w:val="20"/>
          <w:szCs w:val="20"/>
        </w:rPr>
        <w:t>(</w:t>
      </w:r>
      <w:r w:rsidRPr="00897439">
        <w:rPr>
          <w:rFonts w:ascii="Arial" w:hAnsi="Arial" w:cs="Arial"/>
          <w:b/>
          <w:bCs/>
          <w:spacing w:val="-1"/>
          <w:sz w:val="20"/>
          <w:szCs w:val="20"/>
        </w:rPr>
        <w:t>b</w:t>
      </w:r>
      <w:r w:rsidRPr="00897439">
        <w:rPr>
          <w:rFonts w:ascii="Arial" w:hAnsi="Arial" w:cs="Arial"/>
          <w:b/>
          <w:bCs/>
          <w:spacing w:val="2"/>
          <w:sz w:val="20"/>
          <w:szCs w:val="20"/>
        </w:rPr>
        <w:t>itu</w:t>
      </w:r>
      <w:r w:rsidRPr="00897439">
        <w:rPr>
          <w:rFonts w:ascii="Arial" w:hAnsi="Arial" w:cs="Arial"/>
          <w:b/>
          <w:bCs/>
          <w:spacing w:val="-1"/>
          <w:sz w:val="20"/>
          <w:szCs w:val="20"/>
        </w:rPr>
        <w:t>m</w:t>
      </w:r>
      <w:r w:rsidRPr="00897439">
        <w:rPr>
          <w:rFonts w:ascii="Arial" w:hAnsi="Arial" w:cs="Arial"/>
          <w:b/>
          <w:bCs/>
          <w:spacing w:val="5"/>
          <w:sz w:val="20"/>
          <w:szCs w:val="20"/>
        </w:rPr>
        <w:t>e</w:t>
      </w:r>
      <w:r w:rsidRPr="00897439">
        <w:rPr>
          <w:rFonts w:ascii="Arial" w:hAnsi="Arial" w:cs="Arial"/>
          <w:b/>
          <w:bCs/>
          <w:sz w:val="20"/>
          <w:szCs w:val="20"/>
        </w:rPr>
        <w:t>n</w:t>
      </w:r>
      <w:r w:rsidRPr="00897439">
        <w:rPr>
          <w:rFonts w:ascii="Arial" w:hAnsi="Arial" w:cs="Arial"/>
          <w:b/>
          <w:bCs/>
          <w:spacing w:val="28"/>
          <w:sz w:val="20"/>
          <w:szCs w:val="20"/>
        </w:rPr>
        <w:t xml:space="preserve"> </w:t>
      </w:r>
      <w:r w:rsidRPr="00897439">
        <w:rPr>
          <w:rFonts w:ascii="Arial" w:hAnsi="Arial" w:cs="Arial"/>
          <w:b/>
          <w:bCs/>
          <w:spacing w:val="2"/>
          <w:sz w:val="20"/>
          <w:szCs w:val="20"/>
        </w:rPr>
        <w:t>m</w:t>
      </w:r>
      <w:r w:rsidRPr="00897439">
        <w:rPr>
          <w:rFonts w:ascii="Arial" w:hAnsi="Arial" w:cs="Arial"/>
          <w:b/>
          <w:bCs/>
          <w:sz w:val="20"/>
          <w:szCs w:val="20"/>
        </w:rPr>
        <w:t>e</w:t>
      </w:r>
      <w:r w:rsidRPr="00897439">
        <w:rPr>
          <w:rFonts w:ascii="Arial" w:hAnsi="Arial" w:cs="Arial"/>
          <w:b/>
          <w:bCs/>
          <w:spacing w:val="2"/>
          <w:sz w:val="20"/>
          <w:szCs w:val="20"/>
        </w:rPr>
        <w:t>m</w:t>
      </w:r>
      <w:r w:rsidRPr="00897439">
        <w:rPr>
          <w:rFonts w:ascii="Arial" w:hAnsi="Arial" w:cs="Arial"/>
          <w:b/>
          <w:bCs/>
          <w:spacing w:val="-1"/>
          <w:sz w:val="20"/>
          <w:szCs w:val="20"/>
        </w:rPr>
        <w:t>b</w:t>
      </w:r>
      <w:r w:rsidRPr="00897439">
        <w:rPr>
          <w:rFonts w:ascii="Arial" w:hAnsi="Arial" w:cs="Arial"/>
          <w:b/>
          <w:bCs/>
          <w:spacing w:val="3"/>
          <w:sz w:val="20"/>
          <w:szCs w:val="20"/>
        </w:rPr>
        <w:t>r</w:t>
      </w:r>
      <w:r w:rsidRPr="00897439">
        <w:rPr>
          <w:rFonts w:ascii="Arial" w:hAnsi="Arial" w:cs="Arial"/>
          <w:b/>
          <w:bCs/>
          <w:sz w:val="20"/>
          <w:szCs w:val="20"/>
        </w:rPr>
        <w:t>a</w:t>
      </w:r>
      <w:r w:rsidRPr="00897439">
        <w:rPr>
          <w:rFonts w:ascii="Arial" w:hAnsi="Arial" w:cs="Arial"/>
          <w:b/>
          <w:bCs/>
          <w:spacing w:val="2"/>
          <w:sz w:val="20"/>
          <w:szCs w:val="20"/>
        </w:rPr>
        <w:t>n</w:t>
      </w:r>
      <w:r w:rsidRPr="00897439">
        <w:rPr>
          <w:rFonts w:ascii="Arial" w:hAnsi="Arial" w:cs="Arial"/>
          <w:b/>
          <w:bCs/>
          <w:sz w:val="20"/>
          <w:szCs w:val="20"/>
        </w:rPr>
        <w:t>e</w:t>
      </w:r>
      <w:r w:rsidRPr="00897439">
        <w:rPr>
          <w:rFonts w:ascii="Arial" w:hAnsi="Arial" w:cs="Arial"/>
          <w:b/>
          <w:bCs/>
          <w:spacing w:val="2"/>
          <w:sz w:val="20"/>
          <w:szCs w:val="20"/>
        </w:rPr>
        <w:t>s</w:t>
      </w:r>
      <w:r w:rsidRPr="00897439">
        <w:rPr>
          <w:rFonts w:ascii="Arial" w:hAnsi="Arial" w:cs="Arial"/>
          <w:b/>
          <w:bCs/>
          <w:spacing w:val="1"/>
          <w:sz w:val="20"/>
          <w:szCs w:val="20"/>
        </w:rPr>
        <w:t>)</w:t>
      </w:r>
      <w:r w:rsidRPr="00897439">
        <w:rPr>
          <w:rFonts w:ascii="Arial" w:hAnsi="Arial" w:cs="Arial"/>
          <w:b/>
          <w:bCs/>
          <w:sz w:val="20"/>
          <w:szCs w:val="20"/>
        </w:rPr>
        <w:t>:</w:t>
      </w:r>
      <w:r w:rsidRPr="00897439">
        <w:rPr>
          <w:rFonts w:ascii="Arial" w:hAnsi="Arial" w:cs="Arial"/>
          <w:b/>
          <w:bCs/>
          <w:spacing w:val="33"/>
          <w:sz w:val="20"/>
          <w:szCs w:val="20"/>
        </w:rPr>
        <w:t xml:space="preserve"> </w:t>
      </w:r>
      <w:r w:rsidRPr="00897439">
        <w:rPr>
          <w:rFonts w:ascii="Arial" w:hAnsi="Arial" w:cs="Arial"/>
          <w:spacing w:val="1"/>
          <w:sz w:val="20"/>
          <w:szCs w:val="20"/>
        </w:rPr>
        <w:t>B</w:t>
      </w:r>
      <w:r w:rsidRPr="00897439">
        <w:rPr>
          <w:rFonts w:ascii="Arial" w:hAnsi="Arial" w:cs="Arial"/>
          <w:spacing w:val="2"/>
          <w:sz w:val="20"/>
          <w:szCs w:val="20"/>
        </w:rPr>
        <w:t>o</w:t>
      </w:r>
      <w:r w:rsidRPr="00897439">
        <w:rPr>
          <w:rFonts w:ascii="Arial" w:hAnsi="Arial" w:cs="Arial"/>
          <w:spacing w:val="1"/>
          <w:sz w:val="20"/>
          <w:szCs w:val="20"/>
        </w:rPr>
        <w:t>t</w:t>
      </w:r>
      <w:r w:rsidRPr="00897439">
        <w:rPr>
          <w:rFonts w:ascii="Arial" w:hAnsi="Arial" w:cs="Arial"/>
          <w:sz w:val="20"/>
          <w:szCs w:val="20"/>
        </w:rPr>
        <w:t>h</w:t>
      </w:r>
      <w:r w:rsidRPr="00897439">
        <w:rPr>
          <w:rFonts w:ascii="Arial" w:hAnsi="Arial" w:cs="Arial"/>
          <w:spacing w:val="23"/>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u</w:t>
      </w:r>
      <w:r w:rsidRPr="00897439">
        <w:rPr>
          <w:rFonts w:ascii="Arial" w:hAnsi="Arial" w:cs="Arial"/>
          <w:spacing w:val="-1"/>
          <w:sz w:val="20"/>
          <w:szCs w:val="20"/>
        </w:rPr>
        <w:t>r</w:t>
      </w:r>
      <w:r w:rsidRPr="00897439">
        <w:rPr>
          <w:rFonts w:ascii="Arial" w:hAnsi="Arial" w:cs="Arial"/>
          <w:spacing w:val="2"/>
          <w:sz w:val="20"/>
          <w:szCs w:val="20"/>
        </w:rPr>
        <w:t>f</w:t>
      </w:r>
      <w:r w:rsidRPr="00897439">
        <w:rPr>
          <w:rFonts w:ascii="Arial" w:hAnsi="Arial" w:cs="Arial"/>
          <w:sz w:val="20"/>
          <w:szCs w:val="20"/>
        </w:rPr>
        <w:t>a</w:t>
      </w:r>
      <w:r w:rsidRPr="00897439">
        <w:rPr>
          <w:rFonts w:ascii="Arial" w:hAnsi="Arial" w:cs="Arial"/>
          <w:spacing w:val="3"/>
          <w:sz w:val="20"/>
          <w:szCs w:val="20"/>
        </w:rPr>
        <w:t>c</w:t>
      </w:r>
      <w:r w:rsidRPr="00897439">
        <w:rPr>
          <w:rFonts w:ascii="Arial" w:hAnsi="Arial" w:cs="Arial"/>
          <w:spacing w:val="1"/>
          <w:sz w:val="20"/>
          <w:szCs w:val="20"/>
        </w:rPr>
        <w:t>e</w:t>
      </w:r>
      <w:r w:rsidRPr="00897439">
        <w:rPr>
          <w:rFonts w:ascii="Arial" w:hAnsi="Arial" w:cs="Arial"/>
          <w:sz w:val="20"/>
          <w:szCs w:val="20"/>
        </w:rPr>
        <w:t>s</w:t>
      </w:r>
      <w:r w:rsidRPr="00897439">
        <w:rPr>
          <w:rFonts w:ascii="Arial" w:hAnsi="Arial" w:cs="Arial"/>
          <w:spacing w:val="28"/>
          <w:sz w:val="20"/>
          <w:szCs w:val="20"/>
        </w:rPr>
        <w:t xml:space="preserve"> </w:t>
      </w:r>
      <w:r w:rsidRPr="00897439">
        <w:rPr>
          <w:rFonts w:ascii="Arial" w:hAnsi="Arial" w:cs="Arial"/>
          <w:sz w:val="20"/>
          <w:szCs w:val="20"/>
        </w:rPr>
        <w:t>be</w:t>
      </w:r>
      <w:r w:rsidRPr="00897439">
        <w:rPr>
          <w:rFonts w:ascii="Arial" w:hAnsi="Arial" w:cs="Arial"/>
          <w:spacing w:val="1"/>
          <w:sz w:val="20"/>
          <w:szCs w:val="20"/>
        </w:rPr>
        <w:t>i</w:t>
      </w:r>
      <w:r w:rsidRPr="00897439">
        <w:rPr>
          <w:rFonts w:ascii="Arial" w:hAnsi="Arial" w:cs="Arial"/>
          <w:spacing w:val="3"/>
          <w:sz w:val="20"/>
          <w:szCs w:val="20"/>
        </w:rPr>
        <w:t>n</w:t>
      </w:r>
      <w:r w:rsidRPr="00897439">
        <w:rPr>
          <w:rFonts w:ascii="Arial" w:hAnsi="Arial" w:cs="Arial"/>
          <w:sz w:val="20"/>
          <w:szCs w:val="20"/>
        </w:rPr>
        <w:t>g</w:t>
      </w:r>
      <w:r w:rsidRPr="00897439">
        <w:rPr>
          <w:rFonts w:ascii="Arial" w:hAnsi="Arial" w:cs="Arial"/>
          <w:spacing w:val="27"/>
          <w:sz w:val="20"/>
          <w:szCs w:val="20"/>
        </w:rPr>
        <w:t xml:space="preserve"> </w:t>
      </w:r>
      <w:r w:rsidRPr="00897439">
        <w:rPr>
          <w:rFonts w:ascii="Arial" w:hAnsi="Arial" w:cs="Arial"/>
          <w:sz w:val="20"/>
          <w:szCs w:val="20"/>
        </w:rPr>
        <w:t>bo</w:t>
      </w:r>
      <w:r w:rsidRPr="00897439">
        <w:rPr>
          <w:rFonts w:ascii="Arial" w:hAnsi="Arial" w:cs="Arial"/>
          <w:spacing w:val="2"/>
          <w:sz w:val="20"/>
          <w:szCs w:val="20"/>
        </w:rPr>
        <w:t>n</w:t>
      </w:r>
      <w:r w:rsidRPr="00897439">
        <w:rPr>
          <w:rFonts w:ascii="Arial" w:hAnsi="Arial" w:cs="Arial"/>
          <w:sz w:val="20"/>
          <w:szCs w:val="20"/>
        </w:rPr>
        <w:t>d</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9"/>
          <w:sz w:val="20"/>
          <w:szCs w:val="20"/>
        </w:rPr>
        <w:t xml:space="preserve"> </w:t>
      </w:r>
      <w:r w:rsidRPr="00897439">
        <w:rPr>
          <w:rFonts w:ascii="Arial" w:hAnsi="Arial" w:cs="Arial"/>
          <w:sz w:val="20"/>
          <w:szCs w:val="20"/>
        </w:rPr>
        <w:t>mu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23"/>
          <w:sz w:val="20"/>
          <w:szCs w:val="20"/>
        </w:rPr>
        <w:t xml:space="preserve"> </w:t>
      </w:r>
      <w:r w:rsidRPr="00897439">
        <w:rPr>
          <w:rFonts w:ascii="Arial" w:hAnsi="Arial" w:cs="Arial"/>
          <w:sz w:val="20"/>
          <w:szCs w:val="20"/>
        </w:rPr>
        <w:t>be</w:t>
      </w:r>
      <w:r w:rsidRPr="00897439">
        <w:rPr>
          <w:rFonts w:ascii="Arial" w:hAnsi="Arial" w:cs="Arial"/>
          <w:spacing w:val="25"/>
          <w:sz w:val="20"/>
          <w:szCs w:val="20"/>
        </w:rPr>
        <w:t xml:space="preserve"> </w:t>
      </w:r>
      <w:r w:rsidRPr="00897439">
        <w:rPr>
          <w:rFonts w:ascii="Arial" w:hAnsi="Arial" w:cs="Arial"/>
          <w:sz w:val="20"/>
          <w:szCs w:val="20"/>
        </w:rPr>
        <w:t>h</w:t>
      </w:r>
      <w:r w:rsidRPr="00897439">
        <w:rPr>
          <w:rFonts w:ascii="Arial" w:hAnsi="Arial" w:cs="Arial"/>
          <w:spacing w:val="2"/>
          <w:sz w:val="20"/>
          <w:szCs w:val="20"/>
        </w:rPr>
        <w:t>e</w:t>
      </w:r>
      <w:r w:rsidRPr="00897439">
        <w:rPr>
          <w:rFonts w:ascii="Arial" w:hAnsi="Arial" w:cs="Arial"/>
          <w:sz w:val="20"/>
          <w:szCs w:val="20"/>
        </w:rPr>
        <w:t>a</w:t>
      </w:r>
      <w:r w:rsidRPr="00897439">
        <w:rPr>
          <w:rFonts w:ascii="Arial" w:hAnsi="Arial" w:cs="Arial"/>
          <w:spacing w:val="2"/>
          <w:sz w:val="20"/>
          <w:szCs w:val="20"/>
        </w:rPr>
        <w:t>t</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6"/>
          <w:sz w:val="20"/>
          <w:szCs w:val="20"/>
        </w:rPr>
        <w:t xml:space="preserve"> </w:t>
      </w:r>
      <w:r w:rsidRPr="00897439">
        <w:rPr>
          <w:rFonts w:ascii="Arial" w:hAnsi="Arial" w:cs="Arial"/>
          <w:spacing w:val="2"/>
          <w:sz w:val="20"/>
          <w:szCs w:val="20"/>
        </w:rPr>
        <w:t>a</w:t>
      </w:r>
      <w:r w:rsidRPr="00897439">
        <w:rPr>
          <w:rFonts w:ascii="Arial" w:hAnsi="Arial" w:cs="Arial"/>
          <w:sz w:val="20"/>
          <w:szCs w:val="20"/>
        </w:rPr>
        <w:t>nd</w:t>
      </w:r>
      <w:r w:rsidRPr="00897439">
        <w:rPr>
          <w:rFonts w:ascii="Arial" w:hAnsi="Arial" w:cs="Arial"/>
          <w:spacing w:val="24"/>
          <w:sz w:val="20"/>
          <w:szCs w:val="20"/>
        </w:rPr>
        <w:t xml:space="preserve"> </w:t>
      </w:r>
      <w:r w:rsidRPr="00897439">
        <w:rPr>
          <w:rFonts w:ascii="Arial" w:hAnsi="Arial" w:cs="Arial"/>
          <w:sz w:val="20"/>
          <w:szCs w:val="20"/>
        </w:rPr>
        <w:t>a</w:t>
      </w:r>
      <w:r w:rsidRPr="00897439">
        <w:rPr>
          <w:rFonts w:ascii="Arial" w:hAnsi="Arial" w:cs="Arial"/>
          <w:spacing w:val="21"/>
          <w:sz w:val="20"/>
          <w:szCs w:val="20"/>
        </w:rPr>
        <w:t xml:space="preserve"> </w:t>
      </w:r>
      <w:r w:rsidRPr="00897439">
        <w:rPr>
          <w:rFonts w:ascii="Arial" w:hAnsi="Arial" w:cs="Arial"/>
          <w:sz w:val="20"/>
          <w:szCs w:val="20"/>
        </w:rPr>
        <w:t>n</w:t>
      </w:r>
      <w:r w:rsidRPr="00897439">
        <w:rPr>
          <w:rFonts w:ascii="Arial" w:hAnsi="Arial" w:cs="Arial"/>
          <w:spacing w:val="2"/>
          <w:sz w:val="20"/>
          <w:szCs w:val="20"/>
        </w:rPr>
        <w:t>ar</w:t>
      </w:r>
      <w:r w:rsidRPr="00897439">
        <w:rPr>
          <w:rFonts w:ascii="Arial" w:hAnsi="Arial" w:cs="Arial"/>
          <w:spacing w:val="-1"/>
          <w:sz w:val="20"/>
          <w:szCs w:val="20"/>
        </w:rPr>
        <w:t>r</w:t>
      </w:r>
      <w:r w:rsidRPr="00897439">
        <w:rPr>
          <w:rFonts w:ascii="Arial" w:hAnsi="Arial" w:cs="Arial"/>
          <w:sz w:val="20"/>
          <w:szCs w:val="20"/>
        </w:rPr>
        <w:t>ow</w:t>
      </w:r>
      <w:r w:rsidRPr="00897439">
        <w:rPr>
          <w:rFonts w:ascii="Arial" w:hAnsi="Arial" w:cs="Arial"/>
          <w:spacing w:val="25"/>
          <w:sz w:val="20"/>
          <w:szCs w:val="20"/>
        </w:rPr>
        <w:t xml:space="preserve"> </w:t>
      </w:r>
      <w:r w:rsidRPr="00897439">
        <w:rPr>
          <w:rFonts w:ascii="Arial" w:hAnsi="Arial" w:cs="Arial"/>
          <w:spacing w:val="2"/>
          <w:sz w:val="20"/>
          <w:szCs w:val="20"/>
        </w:rPr>
        <w:t>b</w:t>
      </w:r>
      <w:r w:rsidRPr="00897439">
        <w:rPr>
          <w:rFonts w:ascii="Arial" w:hAnsi="Arial" w:cs="Arial"/>
          <w:sz w:val="20"/>
          <w:szCs w:val="20"/>
        </w:rPr>
        <w:t>ead</w:t>
      </w:r>
      <w:r w:rsidRPr="00897439">
        <w:rPr>
          <w:rFonts w:ascii="Arial" w:hAnsi="Arial" w:cs="Arial"/>
          <w:spacing w:val="25"/>
          <w:sz w:val="20"/>
          <w:szCs w:val="20"/>
        </w:rPr>
        <w:t xml:space="preserve"> </w:t>
      </w:r>
      <w:r w:rsidRPr="00897439">
        <w:rPr>
          <w:rFonts w:ascii="Arial" w:hAnsi="Arial" w:cs="Arial"/>
          <w:sz w:val="20"/>
          <w:szCs w:val="20"/>
        </w:rPr>
        <w:t>of</w:t>
      </w:r>
      <w:r w:rsidRPr="00897439">
        <w:rPr>
          <w:rFonts w:ascii="Arial" w:hAnsi="Arial" w:cs="Arial"/>
          <w:spacing w:val="25"/>
          <w:sz w:val="20"/>
          <w:szCs w:val="20"/>
        </w:rPr>
        <w:t xml:space="preserve"> </w:t>
      </w:r>
      <w:r w:rsidRPr="00897439">
        <w:rPr>
          <w:rFonts w:ascii="Arial" w:hAnsi="Arial" w:cs="Arial"/>
          <w:sz w:val="20"/>
          <w:szCs w:val="20"/>
        </w:rPr>
        <w:t>b</w:t>
      </w:r>
      <w:r w:rsidRPr="00897439">
        <w:rPr>
          <w:rFonts w:ascii="Arial" w:hAnsi="Arial" w:cs="Arial"/>
          <w:spacing w:val="3"/>
          <w:sz w:val="20"/>
          <w:szCs w:val="20"/>
        </w:rPr>
        <w:t>i</w:t>
      </w:r>
      <w:r w:rsidRPr="00897439">
        <w:rPr>
          <w:rFonts w:ascii="Arial" w:hAnsi="Arial" w:cs="Arial"/>
          <w:spacing w:val="2"/>
          <w:sz w:val="20"/>
          <w:szCs w:val="20"/>
        </w:rPr>
        <w:t>t</w:t>
      </w:r>
      <w:r w:rsidRPr="00897439">
        <w:rPr>
          <w:rFonts w:ascii="Arial" w:hAnsi="Arial" w:cs="Arial"/>
          <w:spacing w:val="5"/>
          <w:sz w:val="20"/>
          <w:szCs w:val="20"/>
        </w:rPr>
        <w:t>u</w:t>
      </w:r>
      <w:r w:rsidRPr="00897439">
        <w:rPr>
          <w:rFonts w:ascii="Arial" w:hAnsi="Arial" w:cs="Arial"/>
          <w:spacing w:val="3"/>
          <w:sz w:val="20"/>
          <w:szCs w:val="20"/>
        </w:rPr>
        <w:t>m</w:t>
      </w:r>
      <w:r w:rsidRPr="00897439">
        <w:rPr>
          <w:rFonts w:ascii="Arial" w:hAnsi="Arial" w:cs="Arial"/>
          <w:spacing w:val="2"/>
          <w:sz w:val="20"/>
          <w:szCs w:val="20"/>
        </w:rPr>
        <w:t>e</w:t>
      </w:r>
      <w:r w:rsidRPr="00897439">
        <w:rPr>
          <w:rFonts w:ascii="Arial" w:hAnsi="Arial" w:cs="Arial"/>
          <w:sz w:val="20"/>
          <w:szCs w:val="20"/>
        </w:rPr>
        <w:t xml:space="preserve">n </w:t>
      </w:r>
      <w:r w:rsidRPr="00897439">
        <w:rPr>
          <w:rFonts w:ascii="Arial" w:hAnsi="Arial" w:cs="Arial"/>
          <w:spacing w:val="2"/>
          <w:sz w:val="20"/>
          <w:szCs w:val="20"/>
        </w:rPr>
        <w:t>e</w:t>
      </w:r>
      <w:r w:rsidRPr="00897439">
        <w:rPr>
          <w:rFonts w:ascii="Arial" w:hAnsi="Arial" w:cs="Arial"/>
          <w:spacing w:val="3"/>
          <w:sz w:val="20"/>
          <w:szCs w:val="20"/>
        </w:rPr>
        <w:t>x</w:t>
      </w:r>
      <w:r w:rsidRPr="00897439">
        <w:rPr>
          <w:rFonts w:ascii="Arial" w:hAnsi="Arial" w:cs="Arial"/>
          <w:spacing w:val="2"/>
          <w:sz w:val="20"/>
          <w:szCs w:val="20"/>
        </w:rPr>
        <w:t>ud</w:t>
      </w:r>
      <w:r w:rsidRPr="00897439">
        <w:rPr>
          <w:rFonts w:ascii="Arial" w:hAnsi="Arial" w:cs="Arial"/>
          <w:spacing w:val="3"/>
          <w:sz w:val="20"/>
          <w:szCs w:val="20"/>
        </w:rPr>
        <w:t>e</w:t>
      </w:r>
      <w:r w:rsidRPr="00897439">
        <w:rPr>
          <w:rFonts w:ascii="Arial" w:hAnsi="Arial" w:cs="Arial"/>
          <w:sz w:val="20"/>
          <w:szCs w:val="20"/>
        </w:rPr>
        <w:t>d</w:t>
      </w:r>
      <w:r w:rsidRPr="00897439">
        <w:rPr>
          <w:rFonts w:ascii="Arial" w:hAnsi="Arial" w:cs="Arial"/>
          <w:spacing w:val="28"/>
          <w:sz w:val="20"/>
          <w:szCs w:val="20"/>
        </w:rPr>
        <w:t xml:space="preserve"> </w:t>
      </w:r>
      <w:r w:rsidRPr="00897439">
        <w:rPr>
          <w:rFonts w:ascii="Arial" w:hAnsi="Arial" w:cs="Arial"/>
          <w:spacing w:val="5"/>
          <w:sz w:val="20"/>
          <w:szCs w:val="20"/>
        </w:rPr>
        <w:t>f</w:t>
      </w:r>
      <w:r w:rsidRPr="00897439">
        <w:rPr>
          <w:rFonts w:ascii="Arial" w:hAnsi="Arial" w:cs="Arial"/>
          <w:spacing w:val="4"/>
          <w:sz w:val="20"/>
          <w:szCs w:val="20"/>
        </w:rPr>
        <w:t>r</w:t>
      </w:r>
      <w:r w:rsidRPr="00897439">
        <w:rPr>
          <w:rFonts w:ascii="Arial" w:hAnsi="Arial" w:cs="Arial"/>
          <w:spacing w:val="5"/>
          <w:sz w:val="20"/>
          <w:szCs w:val="20"/>
        </w:rPr>
        <w:t>o</w:t>
      </w:r>
      <w:r w:rsidRPr="00897439">
        <w:rPr>
          <w:rFonts w:ascii="Arial" w:hAnsi="Arial" w:cs="Arial"/>
          <w:sz w:val="20"/>
          <w:szCs w:val="20"/>
        </w:rPr>
        <w:t>m</w:t>
      </w:r>
      <w:r w:rsidRPr="00897439">
        <w:rPr>
          <w:rFonts w:ascii="Arial" w:hAnsi="Arial" w:cs="Arial"/>
          <w:spacing w:val="23"/>
          <w:sz w:val="20"/>
          <w:szCs w:val="20"/>
        </w:rPr>
        <w:t xml:space="preserve"> </w:t>
      </w:r>
      <w:r w:rsidRPr="00897439">
        <w:rPr>
          <w:rFonts w:ascii="Arial" w:hAnsi="Arial" w:cs="Arial"/>
          <w:spacing w:val="2"/>
          <w:sz w:val="20"/>
          <w:szCs w:val="20"/>
        </w:rPr>
        <w:t>a</w:t>
      </w:r>
      <w:r w:rsidRPr="00897439">
        <w:rPr>
          <w:rFonts w:ascii="Arial" w:hAnsi="Arial" w:cs="Arial"/>
          <w:spacing w:val="4"/>
          <w:sz w:val="20"/>
          <w:szCs w:val="20"/>
        </w:rPr>
        <w:t>l</w:t>
      </w:r>
      <w:r w:rsidRPr="00897439">
        <w:rPr>
          <w:rFonts w:ascii="Arial" w:hAnsi="Arial" w:cs="Arial"/>
          <w:sz w:val="20"/>
          <w:szCs w:val="20"/>
        </w:rPr>
        <w:t>l</w:t>
      </w:r>
      <w:r w:rsidRPr="00897439">
        <w:rPr>
          <w:rFonts w:ascii="Arial" w:hAnsi="Arial" w:cs="Arial"/>
          <w:spacing w:val="26"/>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ap</w:t>
      </w:r>
      <w:r w:rsidRPr="00897439">
        <w:rPr>
          <w:rFonts w:ascii="Arial" w:hAnsi="Arial" w:cs="Arial"/>
          <w:spacing w:val="4"/>
          <w:sz w:val="20"/>
          <w:szCs w:val="20"/>
        </w:rPr>
        <w:t>s</w:t>
      </w:r>
      <w:r w:rsidRPr="00897439">
        <w:rPr>
          <w:rFonts w:ascii="Arial" w:hAnsi="Arial" w:cs="Arial"/>
          <w:sz w:val="20"/>
          <w:szCs w:val="20"/>
        </w:rPr>
        <w:t>.</w:t>
      </w:r>
      <w:r w:rsidRPr="00897439">
        <w:rPr>
          <w:rFonts w:ascii="Arial" w:hAnsi="Arial" w:cs="Arial"/>
          <w:spacing w:val="25"/>
          <w:sz w:val="20"/>
          <w:szCs w:val="20"/>
        </w:rPr>
        <w:t xml:space="preserve"> </w:t>
      </w:r>
      <w:r w:rsidRPr="00897439">
        <w:rPr>
          <w:rFonts w:ascii="Arial" w:hAnsi="Arial" w:cs="Arial"/>
          <w:spacing w:val="2"/>
          <w:sz w:val="20"/>
          <w:szCs w:val="20"/>
        </w:rPr>
        <w:t>L</w:t>
      </w:r>
      <w:r w:rsidRPr="00897439">
        <w:rPr>
          <w:rFonts w:ascii="Arial" w:hAnsi="Arial" w:cs="Arial"/>
          <w:spacing w:val="5"/>
          <w:sz w:val="20"/>
          <w:szCs w:val="20"/>
        </w:rPr>
        <w:t>a</w:t>
      </w:r>
      <w:r w:rsidRPr="00897439">
        <w:rPr>
          <w:rFonts w:ascii="Arial" w:hAnsi="Arial" w:cs="Arial"/>
          <w:spacing w:val="3"/>
          <w:sz w:val="20"/>
          <w:szCs w:val="20"/>
        </w:rPr>
        <w:t>p</w:t>
      </w:r>
      <w:r w:rsidRPr="00897439">
        <w:rPr>
          <w:rFonts w:ascii="Arial" w:hAnsi="Arial" w:cs="Arial"/>
          <w:sz w:val="20"/>
          <w:szCs w:val="20"/>
        </w:rPr>
        <w:t>s</w:t>
      </w:r>
      <w:r w:rsidRPr="00897439">
        <w:rPr>
          <w:rFonts w:ascii="Arial" w:hAnsi="Arial" w:cs="Arial"/>
          <w:spacing w:val="26"/>
          <w:sz w:val="20"/>
          <w:szCs w:val="20"/>
        </w:rPr>
        <w:t xml:space="preserve"> </w:t>
      </w:r>
      <w:r w:rsidRPr="00897439">
        <w:rPr>
          <w:rFonts w:ascii="Arial" w:hAnsi="Arial" w:cs="Arial"/>
          <w:spacing w:val="2"/>
          <w:sz w:val="20"/>
          <w:szCs w:val="20"/>
        </w:rPr>
        <w:t>on</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28"/>
          <w:sz w:val="20"/>
          <w:szCs w:val="20"/>
        </w:rPr>
        <w:t xml:space="preserve"> </w:t>
      </w:r>
      <w:r w:rsidRPr="00897439">
        <w:rPr>
          <w:rFonts w:ascii="Arial" w:hAnsi="Arial" w:cs="Arial"/>
          <w:spacing w:val="2"/>
          <w:sz w:val="20"/>
          <w:szCs w:val="20"/>
        </w:rPr>
        <w:t>g</w:t>
      </w:r>
      <w:r w:rsidRPr="00897439">
        <w:rPr>
          <w:rFonts w:ascii="Arial" w:hAnsi="Arial" w:cs="Arial"/>
          <w:spacing w:val="4"/>
          <w:sz w:val="20"/>
          <w:szCs w:val="20"/>
        </w:rPr>
        <w:t>r</w:t>
      </w:r>
      <w:r w:rsidRPr="00897439">
        <w:rPr>
          <w:rFonts w:ascii="Arial" w:hAnsi="Arial" w:cs="Arial"/>
          <w:spacing w:val="2"/>
          <w:sz w:val="20"/>
          <w:szCs w:val="20"/>
        </w:rPr>
        <w:t>anu</w:t>
      </w:r>
      <w:r w:rsidRPr="00897439">
        <w:rPr>
          <w:rFonts w:ascii="Arial" w:hAnsi="Arial" w:cs="Arial"/>
          <w:spacing w:val="4"/>
          <w:sz w:val="20"/>
          <w:szCs w:val="20"/>
        </w:rPr>
        <w:t>l</w:t>
      </w:r>
      <w:r w:rsidRPr="00897439">
        <w:rPr>
          <w:rFonts w:ascii="Arial" w:hAnsi="Arial" w:cs="Arial"/>
          <w:sz w:val="20"/>
          <w:szCs w:val="20"/>
        </w:rPr>
        <w:t>e</w:t>
      </w:r>
      <w:r w:rsidRPr="00897439">
        <w:rPr>
          <w:rFonts w:ascii="Arial" w:hAnsi="Arial" w:cs="Arial"/>
          <w:spacing w:val="29"/>
          <w:sz w:val="20"/>
          <w:szCs w:val="20"/>
        </w:rPr>
        <w:t xml:space="preserve"> </w:t>
      </w:r>
      <w:r w:rsidRPr="00897439">
        <w:rPr>
          <w:rFonts w:ascii="Arial" w:hAnsi="Arial" w:cs="Arial"/>
          <w:spacing w:val="3"/>
          <w:sz w:val="20"/>
          <w:szCs w:val="20"/>
        </w:rPr>
        <w:t>s</w:t>
      </w:r>
      <w:r w:rsidRPr="00897439">
        <w:rPr>
          <w:rFonts w:ascii="Arial" w:hAnsi="Arial" w:cs="Arial"/>
          <w:spacing w:val="2"/>
          <w:sz w:val="20"/>
          <w:szCs w:val="20"/>
        </w:rPr>
        <w:t>ur</w:t>
      </w:r>
      <w:r w:rsidRPr="00897439">
        <w:rPr>
          <w:rFonts w:ascii="Arial" w:hAnsi="Arial" w:cs="Arial"/>
          <w:spacing w:val="5"/>
          <w:sz w:val="20"/>
          <w:szCs w:val="20"/>
        </w:rPr>
        <w:t>f</w:t>
      </w:r>
      <w:r w:rsidRPr="00897439">
        <w:rPr>
          <w:rFonts w:ascii="Arial" w:hAnsi="Arial" w:cs="Arial"/>
          <w:spacing w:val="2"/>
          <w:sz w:val="20"/>
          <w:szCs w:val="20"/>
        </w:rPr>
        <w:t>a</w:t>
      </w:r>
      <w:r w:rsidRPr="00897439">
        <w:rPr>
          <w:rFonts w:ascii="Arial" w:hAnsi="Arial" w:cs="Arial"/>
          <w:spacing w:val="4"/>
          <w:sz w:val="20"/>
          <w:szCs w:val="20"/>
        </w:rPr>
        <w:t>c</w:t>
      </w:r>
      <w:r w:rsidRPr="00897439">
        <w:rPr>
          <w:rFonts w:ascii="Arial" w:hAnsi="Arial" w:cs="Arial"/>
          <w:sz w:val="20"/>
          <w:szCs w:val="20"/>
        </w:rPr>
        <w:t>e</w:t>
      </w:r>
      <w:r w:rsidRPr="00897439">
        <w:rPr>
          <w:rFonts w:ascii="Arial" w:hAnsi="Arial" w:cs="Arial"/>
          <w:spacing w:val="30"/>
          <w:sz w:val="20"/>
          <w:szCs w:val="20"/>
        </w:rPr>
        <w:t xml:space="preserve"> </w:t>
      </w:r>
      <w:r w:rsidRPr="00897439">
        <w:rPr>
          <w:rFonts w:ascii="Arial" w:hAnsi="Arial" w:cs="Arial"/>
          <w:sz w:val="20"/>
          <w:szCs w:val="20"/>
        </w:rPr>
        <w:t>(</w:t>
      </w:r>
      <w:r w:rsidRPr="00897439">
        <w:rPr>
          <w:rFonts w:ascii="Arial" w:hAnsi="Arial" w:cs="Arial"/>
          <w:spacing w:val="2"/>
          <w:sz w:val="20"/>
          <w:szCs w:val="20"/>
        </w:rPr>
        <w:t>e</w:t>
      </w:r>
      <w:r w:rsidRPr="00897439">
        <w:rPr>
          <w:rFonts w:ascii="Arial" w:hAnsi="Arial" w:cs="Arial"/>
          <w:spacing w:val="4"/>
          <w:sz w:val="20"/>
          <w:szCs w:val="20"/>
        </w:rPr>
        <w:t>n</w:t>
      </w:r>
      <w:r w:rsidRPr="00897439">
        <w:rPr>
          <w:rFonts w:ascii="Arial" w:hAnsi="Arial" w:cs="Arial"/>
          <w:sz w:val="20"/>
          <w:szCs w:val="20"/>
        </w:rPr>
        <w:t>d</w:t>
      </w:r>
      <w:r w:rsidRPr="00897439">
        <w:rPr>
          <w:rFonts w:ascii="Arial" w:hAnsi="Arial" w:cs="Arial"/>
          <w:spacing w:val="28"/>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a</w:t>
      </w:r>
      <w:r w:rsidRPr="00897439">
        <w:rPr>
          <w:rFonts w:ascii="Arial" w:hAnsi="Arial" w:cs="Arial"/>
          <w:spacing w:val="3"/>
          <w:sz w:val="20"/>
          <w:szCs w:val="20"/>
        </w:rPr>
        <w:t>p</w:t>
      </w:r>
      <w:r w:rsidRPr="00897439">
        <w:rPr>
          <w:rFonts w:ascii="Arial" w:hAnsi="Arial" w:cs="Arial"/>
          <w:sz w:val="20"/>
          <w:szCs w:val="20"/>
        </w:rPr>
        <w:t>s</w:t>
      </w:r>
      <w:r w:rsidRPr="00897439">
        <w:rPr>
          <w:rFonts w:ascii="Arial" w:hAnsi="Arial" w:cs="Arial"/>
          <w:spacing w:val="26"/>
          <w:sz w:val="20"/>
          <w:szCs w:val="20"/>
        </w:rPr>
        <w:t xml:space="preserve"> </w:t>
      </w:r>
      <w:r w:rsidRPr="00897439">
        <w:rPr>
          <w:rFonts w:ascii="Arial" w:hAnsi="Arial" w:cs="Arial"/>
          <w:spacing w:val="2"/>
          <w:sz w:val="20"/>
          <w:szCs w:val="20"/>
        </w:rPr>
        <w:t>et</w:t>
      </w:r>
      <w:r w:rsidRPr="00897439">
        <w:rPr>
          <w:rFonts w:ascii="Arial" w:hAnsi="Arial" w:cs="Arial"/>
          <w:spacing w:val="3"/>
          <w:sz w:val="20"/>
          <w:szCs w:val="20"/>
        </w:rPr>
        <w:t>c</w:t>
      </w:r>
      <w:r w:rsidRPr="00897439">
        <w:rPr>
          <w:rFonts w:ascii="Arial" w:hAnsi="Arial" w:cs="Arial"/>
          <w:spacing w:val="2"/>
          <w:sz w:val="20"/>
          <w:szCs w:val="20"/>
        </w:rPr>
        <w:t>)</w:t>
      </w:r>
      <w:r w:rsidRPr="00897439">
        <w:rPr>
          <w:rFonts w:ascii="Arial" w:hAnsi="Arial" w:cs="Arial"/>
          <w:sz w:val="20"/>
          <w:szCs w:val="20"/>
        </w:rPr>
        <w:t>;</w:t>
      </w:r>
      <w:r w:rsidRPr="00897439">
        <w:rPr>
          <w:rFonts w:ascii="Arial" w:hAnsi="Arial" w:cs="Arial"/>
          <w:spacing w:val="28"/>
          <w:sz w:val="20"/>
          <w:szCs w:val="20"/>
        </w:rPr>
        <w:t xml:space="preserve"> </w:t>
      </w:r>
      <w:r w:rsidRPr="00897439">
        <w:rPr>
          <w:rFonts w:ascii="Arial" w:hAnsi="Arial" w:cs="Arial"/>
          <w:spacing w:val="2"/>
          <w:sz w:val="20"/>
          <w:szCs w:val="20"/>
        </w:rPr>
        <w:t>g</w:t>
      </w:r>
      <w:r w:rsidRPr="00897439">
        <w:rPr>
          <w:rFonts w:ascii="Arial" w:hAnsi="Arial" w:cs="Arial"/>
          <w:spacing w:val="4"/>
          <w:sz w:val="20"/>
          <w:szCs w:val="20"/>
        </w:rPr>
        <w:t>r</w:t>
      </w:r>
      <w:r w:rsidRPr="00897439">
        <w:rPr>
          <w:rFonts w:ascii="Arial" w:hAnsi="Arial" w:cs="Arial"/>
          <w:spacing w:val="2"/>
          <w:sz w:val="20"/>
          <w:szCs w:val="20"/>
        </w:rPr>
        <w:t>anu</w:t>
      </w:r>
      <w:r w:rsidRPr="00897439">
        <w:rPr>
          <w:rFonts w:ascii="Arial" w:hAnsi="Arial" w:cs="Arial"/>
          <w:spacing w:val="4"/>
          <w:sz w:val="20"/>
          <w:szCs w:val="20"/>
        </w:rPr>
        <w:t>l</w:t>
      </w:r>
      <w:r w:rsidRPr="00897439">
        <w:rPr>
          <w:rFonts w:ascii="Arial" w:hAnsi="Arial" w:cs="Arial"/>
          <w:sz w:val="20"/>
          <w:szCs w:val="20"/>
        </w:rPr>
        <w:t>e</w:t>
      </w:r>
      <w:r w:rsidRPr="00897439">
        <w:rPr>
          <w:rFonts w:ascii="Arial" w:hAnsi="Arial" w:cs="Arial"/>
          <w:spacing w:val="29"/>
          <w:sz w:val="20"/>
          <w:szCs w:val="20"/>
        </w:rPr>
        <w:t xml:space="preserve"> </w:t>
      </w:r>
      <w:r w:rsidRPr="00897439">
        <w:rPr>
          <w:rFonts w:ascii="Arial" w:hAnsi="Arial" w:cs="Arial"/>
          <w:spacing w:val="3"/>
          <w:sz w:val="20"/>
          <w:szCs w:val="20"/>
        </w:rPr>
        <w:t>s</w:t>
      </w:r>
      <w:r w:rsidRPr="00897439">
        <w:rPr>
          <w:rFonts w:ascii="Arial" w:hAnsi="Arial" w:cs="Arial"/>
          <w:spacing w:val="2"/>
          <w:sz w:val="20"/>
          <w:szCs w:val="20"/>
        </w:rPr>
        <w:t>ur</w:t>
      </w:r>
      <w:r w:rsidRPr="00897439">
        <w:rPr>
          <w:rFonts w:ascii="Arial" w:hAnsi="Arial" w:cs="Arial"/>
          <w:spacing w:val="5"/>
          <w:sz w:val="20"/>
          <w:szCs w:val="20"/>
        </w:rPr>
        <w:t>f</w:t>
      </w:r>
      <w:r w:rsidRPr="00897439">
        <w:rPr>
          <w:rFonts w:ascii="Arial" w:hAnsi="Arial" w:cs="Arial"/>
          <w:spacing w:val="2"/>
          <w:sz w:val="20"/>
          <w:szCs w:val="20"/>
        </w:rPr>
        <w:t>a</w:t>
      </w:r>
      <w:r w:rsidRPr="00897439">
        <w:rPr>
          <w:rFonts w:ascii="Arial" w:hAnsi="Arial" w:cs="Arial"/>
          <w:spacing w:val="4"/>
          <w:sz w:val="20"/>
          <w:szCs w:val="20"/>
        </w:rPr>
        <w:t>c</w:t>
      </w:r>
      <w:r w:rsidRPr="00897439">
        <w:rPr>
          <w:rFonts w:ascii="Arial" w:hAnsi="Arial" w:cs="Arial"/>
          <w:sz w:val="20"/>
          <w:szCs w:val="20"/>
        </w:rPr>
        <w:t>e</w:t>
      </w:r>
      <w:r w:rsidRPr="00897439">
        <w:rPr>
          <w:rFonts w:ascii="Arial" w:hAnsi="Arial" w:cs="Arial"/>
          <w:spacing w:val="30"/>
          <w:sz w:val="20"/>
          <w:szCs w:val="20"/>
        </w:rPr>
        <w:t xml:space="preserve"> </w:t>
      </w:r>
      <w:r w:rsidRPr="00897439">
        <w:rPr>
          <w:rFonts w:ascii="Arial" w:hAnsi="Arial" w:cs="Arial"/>
          <w:sz w:val="20"/>
          <w:szCs w:val="20"/>
        </w:rPr>
        <w:t>m</w:t>
      </w:r>
      <w:r w:rsidRPr="00897439">
        <w:rPr>
          <w:rFonts w:ascii="Arial" w:hAnsi="Arial" w:cs="Arial"/>
          <w:spacing w:val="2"/>
          <w:sz w:val="20"/>
          <w:szCs w:val="20"/>
        </w:rPr>
        <w:t>u</w:t>
      </w:r>
      <w:r w:rsidRPr="00897439">
        <w:rPr>
          <w:rFonts w:ascii="Arial" w:hAnsi="Arial" w:cs="Arial"/>
          <w:spacing w:val="4"/>
          <w:sz w:val="20"/>
          <w:szCs w:val="20"/>
        </w:rPr>
        <w:t>s</w:t>
      </w:r>
      <w:r w:rsidRPr="00897439">
        <w:rPr>
          <w:rFonts w:ascii="Arial" w:hAnsi="Arial" w:cs="Arial"/>
          <w:sz w:val="20"/>
          <w:szCs w:val="20"/>
        </w:rPr>
        <w:t>t</w:t>
      </w:r>
      <w:r w:rsidRPr="00897439">
        <w:rPr>
          <w:rFonts w:ascii="Arial" w:hAnsi="Arial" w:cs="Arial"/>
          <w:spacing w:val="28"/>
          <w:sz w:val="20"/>
          <w:szCs w:val="20"/>
        </w:rPr>
        <w:t xml:space="preserve"> </w:t>
      </w:r>
      <w:r w:rsidRPr="00897439">
        <w:rPr>
          <w:rFonts w:ascii="Arial" w:hAnsi="Arial" w:cs="Arial"/>
          <w:spacing w:val="5"/>
          <w:sz w:val="20"/>
          <w:szCs w:val="20"/>
        </w:rPr>
        <w:t>f</w:t>
      </w:r>
      <w:r w:rsidRPr="00897439">
        <w:rPr>
          <w:rFonts w:ascii="Arial" w:hAnsi="Arial" w:cs="Arial"/>
          <w:spacing w:val="3"/>
          <w:sz w:val="20"/>
          <w:szCs w:val="20"/>
        </w:rPr>
        <w:t>i</w:t>
      </w:r>
      <w:r w:rsidRPr="00897439">
        <w:rPr>
          <w:rFonts w:ascii="Arial" w:hAnsi="Arial" w:cs="Arial"/>
          <w:spacing w:val="2"/>
          <w:sz w:val="20"/>
          <w:szCs w:val="20"/>
        </w:rPr>
        <w:t>r</w:t>
      </w:r>
      <w:r w:rsidRPr="00897439">
        <w:rPr>
          <w:rFonts w:ascii="Arial" w:hAnsi="Arial" w:cs="Arial"/>
          <w:spacing w:val="4"/>
          <w:sz w:val="20"/>
          <w:szCs w:val="20"/>
        </w:rPr>
        <w:t>s</w:t>
      </w:r>
      <w:r w:rsidRPr="00897439">
        <w:rPr>
          <w:rFonts w:ascii="Arial" w:hAnsi="Arial" w:cs="Arial"/>
          <w:sz w:val="20"/>
          <w:szCs w:val="20"/>
        </w:rPr>
        <w:t>t</w:t>
      </w:r>
      <w:r w:rsidRPr="00897439">
        <w:rPr>
          <w:rFonts w:ascii="Arial" w:hAnsi="Arial" w:cs="Arial"/>
          <w:spacing w:val="26"/>
          <w:sz w:val="20"/>
          <w:szCs w:val="20"/>
        </w:rPr>
        <w:t xml:space="preserve"> </w:t>
      </w:r>
      <w:r w:rsidRPr="00897439">
        <w:rPr>
          <w:rFonts w:ascii="Arial" w:hAnsi="Arial" w:cs="Arial"/>
          <w:spacing w:val="3"/>
          <w:sz w:val="20"/>
          <w:szCs w:val="20"/>
        </w:rPr>
        <w:t>b</w:t>
      </w:r>
      <w:r w:rsidRPr="00897439">
        <w:rPr>
          <w:rFonts w:ascii="Arial" w:hAnsi="Arial" w:cs="Arial"/>
          <w:sz w:val="20"/>
          <w:szCs w:val="20"/>
        </w:rPr>
        <w:t>e</w:t>
      </w:r>
      <w:r w:rsidRPr="00897439">
        <w:rPr>
          <w:rFonts w:ascii="Arial" w:hAnsi="Arial" w:cs="Arial"/>
          <w:spacing w:val="25"/>
          <w:sz w:val="20"/>
          <w:szCs w:val="20"/>
        </w:rPr>
        <w:t xml:space="preserve"> </w:t>
      </w:r>
      <w:r w:rsidRPr="00897439">
        <w:rPr>
          <w:rFonts w:ascii="Arial" w:hAnsi="Arial" w:cs="Arial"/>
          <w:spacing w:val="2"/>
          <w:sz w:val="20"/>
          <w:szCs w:val="20"/>
        </w:rPr>
        <w:t>heat</w:t>
      </w:r>
      <w:r w:rsidRPr="00897439">
        <w:rPr>
          <w:rFonts w:ascii="Arial" w:hAnsi="Arial" w:cs="Arial"/>
          <w:spacing w:val="3"/>
          <w:sz w:val="20"/>
          <w:szCs w:val="20"/>
        </w:rPr>
        <w:t>e</w:t>
      </w:r>
      <w:r w:rsidRPr="00897439">
        <w:rPr>
          <w:rFonts w:ascii="Arial" w:hAnsi="Arial" w:cs="Arial"/>
          <w:sz w:val="20"/>
          <w:szCs w:val="20"/>
        </w:rPr>
        <w:t>d</w:t>
      </w:r>
      <w:r w:rsidRPr="00897439">
        <w:rPr>
          <w:rFonts w:ascii="Arial" w:hAnsi="Arial" w:cs="Arial"/>
          <w:spacing w:val="28"/>
          <w:sz w:val="20"/>
          <w:szCs w:val="20"/>
        </w:rPr>
        <w:t xml:space="preserve"> </w:t>
      </w:r>
      <w:r w:rsidRPr="00897439">
        <w:rPr>
          <w:rFonts w:ascii="Arial" w:hAnsi="Arial" w:cs="Arial"/>
          <w:spacing w:val="5"/>
          <w:sz w:val="20"/>
          <w:szCs w:val="20"/>
        </w:rPr>
        <w:t>a</w:t>
      </w:r>
      <w:r w:rsidRPr="00897439">
        <w:rPr>
          <w:rFonts w:ascii="Arial" w:hAnsi="Arial" w:cs="Arial"/>
          <w:spacing w:val="3"/>
          <w:sz w:val="20"/>
          <w:szCs w:val="20"/>
        </w:rPr>
        <w:t>n</w:t>
      </w:r>
      <w:r w:rsidRPr="00897439">
        <w:rPr>
          <w:rFonts w:ascii="Arial" w:hAnsi="Arial" w:cs="Arial"/>
          <w:sz w:val="20"/>
          <w:szCs w:val="20"/>
        </w:rPr>
        <w:t>d</w:t>
      </w:r>
      <w:r w:rsidRPr="00897439">
        <w:rPr>
          <w:rFonts w:ascii="Arial" w:hAnsi="Arial" w:cs="Arial"/>
          <w:spacing w:val="26"/>
          <w:sz w:val="20"/>
          <w:szCs w:val="20"/>
        </w:rPr>
        <w:t xml:space="preserve"> </w:t>
      </w:r>
      <w:r w:rsidRPr="00897439">
        <w:rPr>
          <w:rFonts w:ascii="Arial" w:hAnsi="Arial" w:cs="Arial"/>
          <w:spacing w:val="5"/>
          <w:sz w:val="20"/>
          <w:szCs w:val="20"/>
        </w:rPr>
        <w:t>th</w:t>
      </w:r>
      <w:r w:rsidRPr="00897439">
        <w:rPr>
          <w:rFonts w:ascii="Arial" w:hAnsi="Arial" w:cs="Arial"/>
          <w:sz w:val="20"/>
          <w:szCs w:val="20"/>
        </w:rPr>
        <w:t>e g</w:t>
      </w:r>
      <w:r w:rsidRPr="00897439">
        <w:rPr>
          <w:rFonts w:ascii="Arial" w:hAnsi="Arial" w:cs="Arial"/>
          <w:spacing w:val="-1"/>
          <w:sz w:val="20"/>
          <w:szCs w:val="20"/>
        </w:rPr>
        <w:t>r</w:t>
      </w:r>
      <w:r w:rsidRPr="00897439">
        <w:rPr>
          <w:rFonts w:ascii="Arial" w:hAnsi="Arial" w:cs="Arial"/>
          <w:sz w:val="20"/>
          <w:szCs w:val="20"/>
        </w:rPr>
        <w:t>anu</w:t>
      </w:r>
      <w:r w:rsidRPr="00897439">
        <w:rPr>
          <w:rFonts w:ascii="Arial" w:hAnsi="Arial" w:cs="Arial"/>
          <w:spacing w:val="1"/>
          <w:sz w:val="20"/>
          <w:szCs w:val="20"/>
        </w:rPr>
        <w:t>l</w:t>
      </w:r>
      <w:r w:rsidRPr="00897439">
        <w:rPr>
          <w:rFonts w:ascii="Arial" w:hAnsi="Arial" w:cs="Arial"/>
          <w:sz w:val="20"/>
          <w:szCs w:val="20"/>
        </w:rPr>
        <w:t>es</w:t>
      </w:r>
      <w:r w:rsidRPr="00897439">
        <w:rPr>
          <w:rFonts w:ascii="Arial" w:hAnsi="Arial" w:cs="Arial"/>
          <w:spacing w:val="12"/>
          <w:sz w:val="20"/>
          <w:szCs w:val="20"/>
        </w:rPr>
        <w:t xml:space="preserve"> </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2"/>
          <w:sz w:val="20"/>
          <w:szCs w:val="20"/>
        </w:rPr>
        <w:t>m</w:t>
      </w:r>
      <w:r w:rsidRPr="00897439">
        <w:rPr>
          <w:rFonts w:ascii="Arial" w:hAnsi="Arial" w:cs="Arial"/>
          <w:spacing w:val="2"/>
          <w:sz w:val="20"/>
          <w:szCs w:val="20"/>
        </w:rPr>
        <w:t>o</w:t>
      </w:r>
      <w:r w:rsidRPr="00897439">
        <w:rPr>
          <w:rFonts w:ascii="Arial" w:hAnsi="Arial" w:cs="Arial"/>
          <w:spacing w:val="-1"/>
          <w:sz w:val="20"/>
          <w:szCs w:val="20"/>
        </w:rPr>
        <w:t>v</w:t>
      </w:r>
      <w:r w:rsidRPr="00897439">
        <w:rPr>
          <w:rFonts w:ascii="Arial" w:hAnsi="Arial" w:cs="Arial"/>
          <w:sz w:val="20"/>
          <w:szCs w:val="20"/>
        </w:rPr>
        <w:t>ed</w:t>
      </w:r>
      <w:r w:rsidRPr="00897439">
        <w:rPr>
          <w:rFonts w:ascii="Arial" w:hAnsi="Arial" w:cs="Arial"/>
          <w:spacing w:val="10"/>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z w:val="20"/>
          <w:szCs w:val="20"/>
        </w:rPr>
        <w:t>en</w:t>
      </w:r>
      <w:r w:rsidRPr="00897439">
        <w:rPr>
          <w:rFonts w:ascii="Arial" w:hAnsi="Arial" w:cs="Arial"/>
          <w:spacing w:val="1"/>
          <w:sz w:val="20"/>
          <w:szCs w:val="20"/>
        </w:rPr>
        <w:t>s</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1"/>
          <w:sz w:val="20"/>
          <w:szCs w:val="20"/>
        </w:rPr>
        <w:t xml:space="preserve"> </w:t>
      </w:r>
      <w:r w:rsidRPr="00897439">
        <w:rPr>
          <w:rFonts w:ascii="Arial" w:hAnsi="Arial" w:cs="Arial"/>
          <w:sz w:val="20"/>
          <w:szCs w:val="20"/>
        </w:rPr>
        <w:t>a</w:t>
      </w:r>
      <w:r w:rsidRPr="00897439">
        <w:rPr>
          <w:rFonts w:ascii="Arial" w:hAnsi="Arial" w:cs="Arial"/>
          <w:spacing w:val="4"/>
          <w:sz w:val="20"/>
          <w:szCs w:val="20"/>
        </w:rPr>
        <w:t xml:space="preserve"> </w:t>
      </w:r>
      <w:r w:rsidRPr="00897439">
        <w:rPr>
          <w:rFonts w:ascii="Arial" w:hAnsi="Arial" w:cs="Arial"/>
          <w:sz w:val="20"/>
          <w:szCs w:val="20"/>
        </w:rPr>
        <w:t>b</w:t>
      </w:r>
      <w:r w:rsidRPr="00897439">
        <w:rPr>
          <w:rFonts w:ascii="Arial" w:hAnsi="Arial" w:cs="Arial"/>
          <w:spacing w:val="1"/>
          <w:sz w:val="20"/>
          <w:szCs w:val="20"/>
        </w:rPr>
        <w:t>i</w:t>
      </w:r>
      <w:r w:rsidRPr="00897439">
        <w:rPr>
          <w:rFonts w:ascii="Arial" w:hAnsi="Arial" w:cs="Arial"/>
          <w:sz w:val="20"/>
          <w:szCs w:val="20"/>
        </w:rPr>
        <w:t>tu</w:t>
      </w:r>
      <w:r w:rsidRPr="00897439">
        <w:rPr>
          <w:rFonts w:ascii="Arial" w:hAnsi="Arial" w:cs="Arial"/>
          <w:spacing w:val="-2"/>
          <w:sz w:val="20"/>
          <w:szCs w:val="20"/>
        </w:rPr>
        <w:t>m</w:t>
      </w:r>
      <w:r w:rsidRPr="00897439">
        <w:rPr>
          <w:rFonts w:ascii="Arial" w:hAnsi="Arial" w:cs="Arial"/>
          <w:sz w:val="20"/>
          <w:szCs w:val="20"/>
        </w:rPr>
        <w:t>e</w:t>
      </w:r>
      <w:r w:rsidRPr="00897439">
        <w:rPr>
          <w:rFonts w:ascii="Arial" w:hAnsi="Arial" w:cs="Arial"/>
          <w:spacing w:val="1"/>
          <w:sz w:val="20"/>
          <w:szCs w:val="20"/>
        </w:rPr>
        <w:t>n</w:t>
      </w:r>
      <w:r w:rsidRPr="00897439">
        <w:rPr>
          <w:rFonts w:ascii="Arial" w:hAnsi="Arial" w:cs="Arial"/>
          <w:spacing w:val="-1"/>
          <w:sz w:val="20"/>
          <w:szCs w:val="20"/>
        </w:rPr>
        <w:t>-</w:t>
      </w:r>
      <w:r w:rsidRPr="00897439">
        <w:rPr>
          <w:rFonts w:ascii="Arial" w:hAnsi="Arial" w:cs="Arial"/>
          <w:sz w:val="20"/>
          <w:szCs w:val="20"/>
        </w:rPr>
        <w:t>to</w:t>
      </w:r>
      <w:r w:rsidRPr="00897439">
        <w:rPr>
          <w:rFonts w:ascii="Arial" w:hAnsi="Arial" w:cs="Arial"/>
          <w:spacing w:val="-1"/>
          <w:sz w:val="20"/>
          <w:szCs w:val="20"/>
        </w:rPr>
        <w:t>-</w:t>
      </w:r>
      <w:r w:rsidRPr="00897439">
        <w:rPr>
          <w:rFonts w:ascii="Arial" w:hAnsi="Arial" w:cs="Arial"/>
          <w:sz w:val="20"/>
          <w:szCs w:val="20"/>
        </w:rPr>
        <w:t>b</w:t>
      </w:r>
      <w:r w:rsidRPr="00897439">
        <w:rPr>
          <w:rFonts w:ascii="Arial" w:hAnsi="Arial" w:cs="Arial"/>
          <w:spacing w:val="1"/>
          <w:sz w:val="20"/>
          <w:szCs w:val="20"/>
        </w:rPr>
        <w:t>i</w:t>
      </w:r>
      <w:r w:rsidRPr="00897439">
        <w:rPr>
          <w:rFonts w:ascii="Arial" w:hAnsi="Arial" w:cs="Arial"/>
          <w:sz w:val="20"/>
          <w:szCs w:val="20"/>
        </w:rPr>
        <w:t>t</w:t>
      </w:r>
      <w:r w:rsidRPr="00897439">
        <w:rPr>
          <w:rFonts w:ascii="Arial" w:hAnsi="Arial" w:cs="Arial"/>
          <w:spacing w:val="2"/>
          <w:sz w:val="20"/>
          <w:szCs w:val="20"/>
        </w:rPr>
        <w:t>u</w:t>
      </w:r>
      <w:r w:rsidRPr="00897439">
        <w:rPr>
          <w:rFonts w:ascii="Arial" w:hAnsi="Arial" w:cs="Arial"/>
          <w:spacing w:val="-2"/>
          <w:sz w:val="20"/>
          <w:szCs w:val="20"/>
        </w:rPr>
        <w:t>m</w:t>
      </w:r>
      <w:r w:rsidRPr="00897439">
        <w:rPr>
          <w:rFonts w:ascii="Arial" w:hAnsi="Arial" w:cs="Arial"/>
          <w:sz w:val="20"/>
          <w:szCs w:val="20"/>
        </w:rPr>
        <w:t>en</w:t>
      </w:r>
      <w:r w:rsidRPr="00897439">
        <w:rPr>
          <w:rFonts w:ascii="Arial" w:hAnsi="Arial" w:cs="Arial"/>
          <w:spacing w:val="20"/>
          <w:sz w:val="20"/>
          <w:szCs w:val="20"/>
        </w:rPr>
        <w:t xml:space="preserve"> </w:t>
      </w:r>
      <w:r w:rsidRPr="00897439">
        <w:rPr>
          <w:rFonts w:ascii="Arial" w:hAnsi="Arial" w:cs="Arial"/>
          <w:spacing w:val="2"/>
          <w:sz w:val="20"/>
          <w:szCs w:val="20"/>
        </w:rPr>
        <w:t>bon</w:t>
      </w:r>
      <w:r w:rsidRPr="00897439">
        <w:rPr>
          <w:rFonts w:ascii="Arial" w:hAnsi="Arial" w:cs="Arial"/>
          <w:sz w:val="20"/>
          <w:szCs w:val="20"/>
        </w:rPr>
        <w:t>d.</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5"/>
          <w:sz w:val="20"/>
          <w:szCs w:val="20"/>
        </w:rPr>
        <w:t>Exis</w:t>
      </w:r>
      <w:r w:rsidRPr="00897439">
        <w:rPr>
          <w:rFonts w:ascii="Arial" w:hAnsi="Arial" w:cs="Arial"/>
          <w:b/>
          <w:bCs/>
          <w:spacing w:val="4"/>
          <w:sz w:val="20"/>
          <w:szCs w:val="20"/>
        </w:rPr>
        <w:t>t</w:t>
      </w:r>
      <w:r w:rsidRPr="00897439">
        <w:rPr>
          <w:rFonts w:ascii="Arial" w:hAnsi="Arial" w:cs="Arial"/>
          <w:b/>
          <w:bCs/>
          <w:spacing w:val="5"/>
          <w:sz w:val="20"/>
          <w:szCs w:val="20"/>
        </w:rPr>
        <w:t>i</w:t>
      </w:r>
      <w:r w:rsidRPr="00897439">
        <w:rPr>
          <w:rFonts w:ascii="Arial" w:hAnsi="Arial" w:cs="Arial"/>
          <w:b/>
          <w:bCs/>
          <w:spacing w:val="8"/>
          <w:sz w:val="20"/>
          <w:szCs w:val="20"/>
        </w:rPr>
        <w:t>n</w:t>
      </w:r>
      <w:r w:rsidRPr="00897439">
        <w:rPr>
          <w:rFonts w:ascii="Arial" w:hAnsi="Arial" w:cs="Arial"/>
          <w:b/>
          <w:bCs/>
          <w:sz w:val="20"/>
          <w:szCs w:val="20"/>
        </w:rPr>
        <w:t>g</w:t>
      </w:r>
      <w:r w:rsidRPr="00897439">
        <w:rPr>
          <w:rFonts w:ascii="Arial" w:hAnsi="Arial" w:cs="Arial"/>
          <w:b/>
          <w:bCs/>
          <w:spacing w:val="47"/>
          <w:sz w:val="20"/>
          <w:szCs w:val="20"/>
        </w:rPr>
        <w:t xml:space="preserve"> </w:t>
      </w:r>
      <w:r w:rsidRPr="00897439">
        <w:rPr>
          <w:rFonts w:ascii="Arial" w:hAnsi="Arial" w:cs="Arial"/>
          <w:b/>
          <w:bCs/>
          <w:spacing w:val="6"/>
          <w:sz w:val="20"/>
          <w:szCs w:val="20"/>
        </w:rPr>
        <w:t>W</w:t>
      </w:r>
      <w:r w:rsidRPr="00897439">
        <w:rPr>
          <w:rFonts w:ascii="Arial" w:hAnsi="Arial" w:cs="Arial"/>
          <w:b/>
          <w:bCs/>
          <w:spacing w:val="5"/>
          <w:sz w:val="20"/>
          <w:szCs w:val="20"/>
        </w:rPr>
        <w:t>a</w:t>
      </w:r>
      <w:r w:rsidRPr="00897439">
        <w:rPr>
          <w:rFonts w:ascii="Arial" w:hAnsi="Arial" w:cs="Arial"/>
          <w:b/>
          <w:bCs/>
          <w:spacing w:val="4"/>
          <w:sz w:val="20"/>
          <w:szCs w:val="20"/>
        </w:rPr>
        <w:t>t</w:t>
      </w:r>
      <w:r w:rsidRPr="00897439">
        <w:rPr>
          <w:rFonts w:ascii="Arial" w:hAnsi="Arial" w:cs="Arial"/>
          <w:b/>
          <w:bCs/>
          <w:spacing w:val="5"/>
          <w:sz w:val="20"/>
          <w:szCs w:val="20"/>
        </w:rPr>
        <w:t>e</w:t>
      </w:r>
      <w:r w:rsidRPr="00897439">
        <w:rPr>
          <w:rFonts w:ascii="Arial" w:hAnsi="Arial" w:cs="Arial"/>
          <w:b/>
          <w:bCs/>
          <w:spacing w:val="8"/>
          <w:sz w:val="20"/>
          <w:szCs w:val="20"/>
        </w:rPr>
        <w:t>r</w:t>
      </w:r>
      <w:r w:rsidRPr="00897439">
        <w:rPr>
          <w:rFonts w:ascii="Arial" w:hAnsi="Arial" w:cs="Arial"/>
          <w:b/>
          <w:bCs/>
          <w:spacing w:val="4"/>
          <w:sz w:val="20"/>
          <w:szCs w:val="20"/>
        </w:rPr>
        <w:t>p</w:t>
      </w:r>
      <w:r w:rsidRPr="00897439">
        <w:rPr>
          <w:rFonts w:ascii="Arial" w:hAnsi="Arial" w:cs="Arial"/>
          <w:b/>
          <w:bCs/>
          <w:spacing w:val="5"/>
          <w:sz w:val="20"/>
          <w:szCs w:val="20"/>
        </w:rPr>
        <w:t>r</w:t>
      </w:r>
      <w:r w:rsidRPr="00897439">
        <w:rPr>
          <w:rFonts w:ascii="Arial" w:hAnsi="Arial" w:cs="Arial"/>
          <w:b/>
          <w:bCs/>
          <w:spacing w:val="4"/>
          <w:sz w:val="20"/>
          <w:szCs w:val="20"/>
        </w:rPr>
        <w:t>o</w:t>
      </w:r>
      <w:r w:rsidRPr="00897439">
        <w:rPr>
          <w:rFonts w:ascii="Arial" w:hAnsi="Arial" w:cs="Arial"/>
          <w:b/>
          <w:bCs/>
          <w:spacing w:val="6"/>
          <w:sz w:val="20"/>
          <w:szCs w:val="20"/>
        </w:rPr>
        <w:t>o</w:t>
      </w:r>
      <w:r w:rsidRPr="00897439">
        <w:rPr>
          <w:rFonts w:ascii="Arial" w:hAnsi="Arial" w:cs="Arial"/>
          <w:b/>
          <w:bCs/>
          <w:spacing w:val="4"/>
          <w:sz w:val="20"/>
          <w:szCs w:val="20"/>
        </w:rPr>
        <w:t>f</w:t>
      </w:r>
      <w:r w:rsidRPr="00897439">
        <w:rPr>
          <w:rFonts w:ascii="Arial" w:hAnsi="Arial" w:cs="Arial"/>
          <w:b/>
          <w:bCs/>
          <w:spacing w:val="5"/>
          <w:sz w:val="20"/>
          <w:szCs w:val="20"/>
        </w:rPr>
        <w:t>i</w:t>
      </w:r>
      <w:r w:rsidRPr="00897439">
        <w:rPr>
          <w:rFonts w:ascii="Arial" w:hAnsi="Arial" w:cs="Arial"/>
          <w:b/>
          <w:bCs/>
          <w:spacing w:val="8"/>
          <w:sz w:val="20"/>
          <w:szCs w:val="20"/>
        </w:rPr>
        <w:t>n</w:t>
      </w:r>
      <w:r w:rsidRPr="00897439">
        <w:rPr>
          <w:rFonts w:ascii="Arial" w:hAnsi="Arial" w:cs="Arial"/>
          <w:b/>
          <w:bCs/>
          <w:sz w:val="20"/>
          <w:szCs w:val="20"/>
        </w:rPr>
        <w:t xml:space="preserve">g </w:t>
      </w:r>
      <w:r w:rsidRPr="00897439">
        <w:rPr>
          <w:rFonts w:ascii="Arial" w:hAnsi="Arial" w:cs="Arial"/>
          <w:b/>
          <w:bCs/>
          <w:spacing w:val="8"/>
          <w:sz w:val="20"/>
          <w:szCs w:val="20"/>
        </w:rPr>
        <w:t>S</w:t>
      </w:r>
      <w:r w:rsidRPr="00897439">
        <w:rPr>
          <w:rFonts w:ascii="Arial" w:hAnsi="Arial" w:cs="Arial"/>
          <w:b/>
          <w:bCs/>
          <w:sz w:val="20"/>
          <w:szCs w:val="20"/>
        </w:rPr>
        <w:t>y</w:t>
      </w:r>
      <w:r w:rsidRPr="00897439">
        <w:rPr>
          <w:rFonts w:ascii="Arial" w:hAnsi="Arial" w:cs="Arial"/>
          <w:b/>
          <w:bCs/>
          <w:spacing w:val="7"/>
          <w:sz w:val="20"/>
          <w:szCs w:val="20"/>
        </w:rPr>
        <w:t>s</w:t>
      </w:r>
      <w:r w:rsidRPr="00897439">
        <w:rPr>
          <w:rFonts w:ascii="Arial" w:hAnsi="Arial" w:cs="Arial"/>
          <w:b/>
          <w:bCs/>
          <w:spacing w:val="4"/>
          <w:sz w:val="20"/>
          <w:szCs w:val="20"/>
        </w:rPr>
        <w:t>t</w:t>
      </w:r>
      <w:r w:rsidRPr="00897439">
        <w:rPr>
          <w:rFonts w:ascii="Arial" w:hAnsi="Arial" w:cs="Arial"/>
          <w:b/>
          <w:bCs/>
          <w:spacing w:val="5"/>
          <w:sz w:val="20"/>
          <w:szCs w:val="20"/>
        </w:rPr>
        <w:t>em</w:t>
      </w:r>
      <w:r w:rsidRPr="00897439">
        <w:rPr>
          <w:rFonts w:ascii="Arial" w:hAnsi="Arial" w:cs="Arial"/>
          <w:b/>
          <w:bCs/>
          <w:sz w:val="20"/>
          <w:szCs w:val="20"/>
        </w:rPr>
        <w:t>s</w:t>
      </w:r>
      <w:r w:rsidRPr="00897439">
        <w:rPr>
          <w:rFonts w:ascii="Arial" w:hAnsi="Arial" w:cs="Arial"/>
          <w:b/>
          <w:bCs/>
          <w:spacing w:val="50"/>
          <w:sz w:val="20"/>
          <w:szCs w:val="20"/>
        </w:rPr>
        <w:t xml:space="preserve"> </w:t>
      </w:r>
      <w:r w:rsidRPr="00897439">
        <w:rPr>
          <w:rFonts w:ascii="Arial" w:hAnsi="Arial" w:cs="Arial"/>
          <w:b/>
          <w:bCs/>
          <w:sz w:val="20"/>
          <w:szCs w:val="20"/>
        </w:rPr>
        <w:t>(</w:t>
      </w:r>
      <w:r w:rsidRPr="00897439">
        <w:rPr>
          <w:rFonts w:ascii="Arial" w:hAnsi="Arial" w:cs="Arial"/>
          <w:b/>
          <w:bCs/>
          <w:spacing w:val="5"/>
          <w:sz w:val="20"/>
          <w:szCs w:val="20"/>
        </w:rPr>
        <w:t>r</w:t>
      </w:r>
      <w:r w:rsidRPr="00897439">
        <w:rPr>
          <w:rFonts w:ascii="Arial" w:hAnsi="Arial" w:cs="Arial"/>
          <w:b/>
          <w:bCs/>
          <w:spacing w:val="7"/>
          <w:sz w:val="20"/>
          <w:szCs w:val="20"/>
        </w:rPr>
        <w:t>e</w:t>
      </w:r>
      <w:r w:rsidRPr="00897439">
        <w:rPr>
          <w:rFonts w:ascii="Arial" w:hAnsi="Arial" w:cs="Arial"/>
          <w:b/>
          <w:bCs/>
          <w:spacing w:val="4"/>
          <w:sz w:val="20"/>
          <w:szCs w:val="20"/>
        </w:rPr>
        <w:t>m</w:t>
      </w:r>
      <w:r w:rsidRPr="00897439">
        <w:rPr>
          <w:rFonts w:ascii="Arial" w:hAnsi="Arial" w:cs="Arial"/>
          <w:b/>
          <w:bCs/>
          <w:spacing w:val="6"/>
          <w:sz w:val="20"/>
          <w:szCs w:val="20"/>
        </w:rPr>
        <w:t>o</w:t>
      </w:r>
      <w:r w:rsidRPr="00897439">
        <w:rPr>
          <w:rFonts w:ascii="Arial" w:hAnsi="Arial" w:cs="Arial"/>
          <w:b/>
          <w:bCs/>
          <w:spacing w:val="2"/>
          <w:sz w:val="20"/>
          <w:szCs w:val="20"/>
        </w:rPr>
        <w:t>v</w:t>
      </w:r>
      <w:r w:rsidRPr="00897439">
        <w:rPr>
          <w:rFonts w:ascii="Arial" w:hAnsi="Arial" w:cs="Arial"/>
          <w:b/>
          <w:bCs/>
          <w:spacing w:val="5"/>
          <w:sz w:val="20"/>
          <w:szCs w:val="20"/>
        </w:rPr>
        <w:t>a</w:t>
      </w:r>
      <w:r w:rsidRPr="00897439">
        <w:rPr>
          <w:rFonts w:ascii="Arial" w:hAnsi="Arial" w:cs="Arial"/>
          <w:b/>
          <w:bCs/>
          <w:spacing w:val="7"/>
          <w:sz w:val="20"/>
          <w:szCs w:val="20"/>
        </w:rPr>
        <w:t>l</w:t>
      </w:r>
      <w:r w:rsidRPr="00897439">
        <w:rPr>
          <w:rFonts w:ascii="Arial" w:hAnsi="Arial" w:cs="Arial"/>
          <w:b/>
          <w:bCs/>
          <w:spacing w:val="9"/>
          <w:sz w:val="20"/>
          <w:szCs w:val="20"/>
        </w:rPr>
        <w:t>)</w:t>
      </w:r>
      <w:r w:rsidRPr="00897439">
        <w:rPr>
          <w:rFonts w:ascii="Arial" w:hAnsi="Arial" w:cs="Arial"/>
          <w:b/>
          <w:bCs/>
          <w:sz w:val="20"/>
          <w:szCs w:val="20"/>
        </w:rPr>
        <w:t xml:space="preserve">: </w:t>
      </w:r>
      <w:r w:rsidRPr="00897439">
        <w:rPr>
          <w:rFonts w:ascii="Arial" w:hAnsi="Arial" w:cs="Arial"/>
          <w:b/>
          <w:bCs/>
          <w:spacing w:val="7"/>
          <w:sz w:val="20"/>
          <w:szCs w:val="20"/>
        </w:rPr>
        <w:t xml:space="preserve"> </w:t>
      </w:r>
      <w:r w:rsidRPr="00897439">
        <w:rPr>
          <w:rFonts w:ascii="Arial" w:hAnsi="Arial" w:cs="Arial"/>
          <w:spacing w:val="3"/>
          <w:sz w:val="20"/>
          <w:szCs w:val="20"/>
        </w:rPr>
        <w:t>M</w:t>
      </w:r>
      <w:r w:rsidRPr="00897439">
        <w:rPr>
          <w:rFonts w:ascii="Arial" w:hAnsi="Arial" w:cs="Arial"/>
          <w:spacing w:val="5"/>
          <w:sz w:val="20"/>
          <w:szCs w:val="20"/>
        </w:rPr>
        <w:t>u</w:t>
      </w:r>
      <w:r w:rsidRPr="00897439">
        <w:rPr>
          <w:rFonts w:ascii="Arial" w:hAnsi="Arial" w:cs="Arial"/>
          <w:spacing w:val="6"/>
          <w:sz w:val="20"/>
          <w:szCs w:val="20"/>
        </w:rPr>
        <w:t>s</w:t>
      </w:r>
      <w:r w:rsidRPr="00897439">
        <w:rPr>
          <w:rFonts w:ascii="Arial" w:hAnsi="Arial" w:cs="Arial"/>
          <w:sz w:val="20"/>
          <w:szCs w:val="20"/>
        </w:rPr>
        <w:t>t</w:t>
      </w:r>
      <w:r w:rsidRPr="00897439">
        <w:rPr>
          <w:rFonts w:ascii="Arial" w:hAnsi="Arial" w:cs="Arial"/>
          <w:spacing w:val="49"/>
          <w:sz w:val="20"/>
          <w:szCs w:val="20"/>
        </w:rPr>
        <w:t xml:space="preserve"> </w:t>
      </w:r>
      <w:r w:rsidRPr="00897439">
        <w:rPr>
          <w:rFonts w:ascii="Arial" w:hAnsi="Arial" w:cs="Arial"/>
          <w:spacing w:val="5"/>
          <w:sz w:val="20"/>
          <w:szCs w:val="20"/>
        </w:rPr>
        <w:t>no</w:t>
      </w:r>
      <w:r w:rsidRPr="00897439">
        <w:rPr>
          <w:rFonts w:ascii="Arial" w:hAnsi="Arial" w:cs="Arial"/>
          <w:sz w:val="20"/>
          <w:szCs w:val="20"/>
        </w:rPr>
        <w:t>t</w:t>
      </w:r>
      <w:r w:rsidRPr="00897439">
        <w:rPr>
          <w:rFonts w:ascii="Arial" w:hAnsi="Arial" w:cs="Arial"/>
          <w:spacing w:val="43"/>
          <w:sz w:val="20"/>
          <w:szCs w:val="20"/>
        </w:rPr>
        <w:t xml:space="preserve"> </w:t>
      </w:r>
      <w:r w:rsidRPr="00897439">
        <w:rPr>
          <w:rFonts w:ascii="Arial" w:hAnsi="Arial" w:cs="Arial"/>
          <w:spacing w:val="5"/>
          <w:sz w:val="20"/>
          <w:szCs w:val="20"/>
        </w:rPr>
        <w:t>b</w:t>
      </w:r>
      <w:r w:rsidRPr="00897439">
        <w:rPr>
          <w:rFonts w:ascii="Arial" w:hAnsi="Arial" w:cs="Arial"/>
          <w:sz w:val="20"/>
          <w:szCs w:val="20"/>
        </w:rPr>
        <w:t>e</w:t>
      </w:r>
      <w:r w:rsidRPr="00897439">
        <w:rPr>
          <w:rFonts w:ascii="Arial" w:hAnsi="Arial" w:cs="Arial"/>
          <w:spacing w:val="44"/>
          <w:sz w:val="20"/>
          <w:szCs w:val="20"/>
        </w:rPr>
        <w:t xml:space="preserve"> </w:t>
      </w:r>
      <w:r w:rsidRPr="00897439">
        <w:rPr>
          <w:rFonts w:ascii="Arial" w:hAnsi="Arial" w:cs="Arial"/>
          <w:spacing w:val="6"/>
          <w:sz w:val="20"/>
          <w:szCs w:val="20"/>
        </w:rPr>
        <w:t>s</w:t>
      </w:r>
      <w:r w:rsidRPr="00897439">
        <w:rPr>
          <w:rFonts w:ascii="Arial" w:hAnsi="Arial" w:cs="Arial"/>
          <w:spacing w:val="5"/>
          <w:sz w:val="20"/>
          <w:szCs w:val="20"/>
        </w:rPr>
        <w:t>t</w:t>
      </w:r>
      <w:r w:rsidRPr="00897439">
        <w:rPr>
          <w:rFonts w:ascii="Arial" w:hAnsi="Arial" w:cs="Arial"/>
          <w:spacing w:val="4"/>
          <w:sz w:val="20"/>
          <w:szCs w:val="20"/>
        </w:rPr>
        <w:t>r</w:t>
      </w:r>
      <w:r w:rsidRPr="00897439">
        <w:rPr>
          <w:rFonts w:ascii="Arial" w:hAnsi="Arial" w:cs="Arial"/>
          <w:spacing w:val="6"/>
          <w:sz w:val="20"/>
          <w:szCs w:val="20"/>
        </w:rPr>
        <w:t>i</w:t>
      </w:r>
      <w:r w:rsidRPr="00897439">
        <w:rPr>
          <w:rFonts w:ascii="Arial" w:hAnsi="Arial" w:cs="Arial"/>
          <w:spacing w:val="5"/>
          <w:sz w:val="20"/>
          <w:szCs w:val="20"/>
        </w:rPr>
        <w:t>pp</w:t>
      </w:r>
      <w:r w:rsidRPr="00897439">
        <w:rPr>
          <w:rFonts w:ascii="Arial" w:hAnsi="Arial" w:cs="Arial"/>
          <w:spacing w:val="6"/>
          <w:sz w:val="20"/>
          <w:szCs w:val="20"/>
        </w:rPr>
        <w:t>e</w:t>
      </w:r>
      <w:r w:rsidRPr="00897439">
        <w:rPr>
          <w:rFonts w:ascii="Arial" w:hAnsi="Arial" w:cs="Arial"/>
          <w:sz w:val="20"/>
          <w:szCs w:val="20"/>
        </w:rPr>
        <w:t>d</w:t>
      </w:r>
      <w:r w:rsidRPr="00897439">
        <w:rPr>
          <w:rFonts w:ascii="Arial" w:hAnsi="Arial" w:cs="Arial"/>
          <w:spacing w:val="49"/>
          <w:sz w:val="20"/>
          <w:szCs w:val="20"/>
        </w:rPr>
        <w:t xml:space="preserve"> </w:t>
      </w:r>
      <w:r w:rsidRPr="00897439">
        <w:rPr>
          <w:rFonts w:ascii="Arial" w:hAnsi="Arial" w:cs="Arial"/>
          <w:spacing w:val="5"/>
          <w:sz w:val="20"/>
          <w:szCs w:val="20"/>
        </w:rPr>
        <w:t>a</w:t>
      </w:r>
      <w:r w:rsidRPr="00897439">
        <w:rPr>
          <w:rFonts w:ascii="Arial" w:hAnsi="Arial" w:cs="Arial"/>
          <w:sz w:val="20"/>
          <w:szCs w:val="20"/>
        </w:rPr>
        <w:t>t</w:t>
      </w:r>
      <w:r w:rsidRPr="00897439">
        <w:rPr>
          <w:rFonts w:ascii="Arial" w:hAnsi="Arial" w:cs="Arial"/>
          <w:spacing w:val="44"/>
          <w:sz w:val="20"/>
          <w:szCs w:val="20"/>
        </w:rPr>
        <w:t xml:space="preserve"> </w:t>
      </w:r>
      <w:r w:rsidRPr="00897439">
        <w:rPr>
          <w:rFonts w:ascii="Arial" w:hAnsi="Arial" w:cs="Arial"/>
          <w:sz w:val="20"/>
          <w:szCs w:val="20"/>
        </w:rPr>
        <w:t>a</w:t>
      </w:r>
      <w:r w:rsidRPr="00897439">
        <w:rPr>
          <w:rFonts w:ascii="Arial" w:hAnsi="Arial" w:cs="Arial"/>
          <w:spacing w:val="43"/>
          <w:sz w:val="20"/>
          <w:szCs w:val="20"/>
        </w:rPr>
        <w:t xml:space="preserve"> </w:t>
      </w:r>
      <w:r w:rsidRPr="00897439">
        <w:rPr>
          <w:rFonts w:ascii="Arial" w:hAnsi="Arial" w:cs="Arial"/>
          <w:spacing w:val="4"/>
          <w:sz w:val="20"/>
          <w:szCs w:val="20"/>
        </w:rPr>
        <w:t>r</w:t>
      </w:r>
      <w:r w:rsidRPr="00897439">
        <w:rPr>
          <w:rFonts w:ascii="Arial" w:hAnsi="Arial" w:cs="Arial"/>
          <w:spacing w:val="5"/>
          <w:sz w:val="20"/>
          <w:szCs w:val="20"/>
        </w:rPr>
        <w:t>at</w:t>
      </w:r>
      <w:r w:rsidRPr="00897439">
        <w:rPr>
          <w:rFonts w:ascii="Arial" w:hAnsi="Arial" w:cs="Arial"/>
          <w:sz w:val="20"/>
          <w:szCs w:val="20"/>
        </w:rPr>
        <w:t>e</w:t>
      </w:r>
      <w:r w:rsidRPr="00897439">
        <w:rPr>
          <w:rFonts w:ascii="Arial" w:hAnsi="Arial" w:cs="Arial"/>
          <w:spacing w:val="48"/>
          <w:sz w:val="20"/>
          <w:szCs w:val="20"/>
        </w:rPr>
        <w:t xml:space="preserve"> </w:t>
      </w:r>
      <w:r w:rsidRPr="00897439">
        <w:rPr>
          <w:rFonts w:ascii="Arial" w:hAnsi="Arial" w:cs="Arial"/>
          <w:spacing w:val="5"/>
          <w:sz w:val="20"/>
          <w:szCs w:val="20"/>
        </w:rPr>
        <w:t>g</w:t>
      </w:r>
      <w:r w:rsidRPr="00897439">
        <w:rPr>
          <w:rFonts w:ascii="Arial" w:hAnsi="Arial" w:cs="Arial"/>
          <w:spacing w:val="4"/>
          <w:sz w:val="20"/>
          <w:szCs w:val="20"/>
        </w:rPr>
        <w:t>r</w:t>
      </w:r>
      <w:r w:rsidRPr="00897439">
        <w:rPr>
          <w:rFonts w:ascii="Arial" w:hAnsi="Arial" w:cs="Arial"/>
          <w:spacing w:val="5"/>
          <w:sz w:val="20"/>
          <w:szCs w:val="20"/>
        </w:rPr>
        <w:t>eat</w:t>
      </w:r>
      <w:r w:rsidRPr="00897439">
        <w:rPr>
          <w:rFonts w:ascii="Arial" w:hAnsi="Arial" w:cs="Arial"/>
          <w:spacing w:val="6"/>
          <w:sz w:val="20"/>
          <w:szCs w:val="20"/>
        </w:rPr>
        <w:t>e</w:t>
      </w:r>
      <w:r w:rsidRPr="00897439">
        <w:rPr>
          <w:rFonts w:ascii="Arial" w:hAnsi="Arial" w:cs="Arial"/>
          <w:sz w:val="20"/>
          <w:szCs w:val="20"/>
        </w:rPr>
        <w:t>r</w:t>
      </w:r>
      <w:r w:rsidRPr="00897439">
        <w:rPr>
          <w:rFonts w:ascii="Arial" w:hAnsi="Arial" w:cs="Arial"/>
          <w:spacing w:val="49"/>
          <w:sz w:val="20"/>
          <w:szCs w:val="20"/>
        </w:rPr>
        <w:t xml:space="preserve"> </w:t>
      </w:r>
      <w:r w:rsidRPr="00897439">
        <w:rPr>
          <w:rFonts w:ascii="Arial" w:hAnsi="Arial" w:cs="Arial"/>
          <w:spacing w:val="5"/>
          <w:sz w:val="20"/>
          <w:szCs w:val="20"/>
        </w:rPr>
        <w:t>tha</w:t>
      </w:r>
      <w:r w:rsidRPr="00897439">
        <w:rPr>
          <w:rFonts w:ascii="Arial" w:hAnsi="Arial" w:cs="Arial"/>
          <w:sz w:val="20"/>
          <w:szCs w:val="20"/>
        </w:rPr>
        <w:t>n</w:t>
      </w:r>
      <w:r w:rsidRPr="00897439">
        <w:rPr>
          <w:rFonts w:ascii="Arial" w:hAnsi="Arial" w:cs="Arial"/>
          <w:spacing w:val="44"/>
          <w:sz w:val="20"/>
          <w:szCs w:val="20"/>
        </w:rPr>
        <w:t xml:space="preserve"> </w:t>
      </w:r>
      <w:r w:rsidRPr="00897439">
        <w:rPr>
          <w:rFonts w:ascii="Arial" w:hAnsi="Arial" w:cs="Arial"/>
          <w:spacing w:val="6"/>
          <w:sz w:val="20"/>
          <w:szCs w:val="20"/>
        </w:rPr>
        <w:t>c</w:t>
      </w:r>
      <w:r w:rsidRPr="00897439">
        <w:rPr>
          <w:rFonts w:ascii="Arial" w:hAnsi="Arial" w:cs="Arial"/>
          <w:spacing w:val="5"/>
          <w:sz w:val="20"/>
          <w:szCs w:val="20"/>
        </w:rPr>
        <w:t>a</w:t>
      </w:r>
      <w:r w:rsidRPr="00897439">
        <w:rPr>
          <w:rFonts w:ascii="Arial" w:hAnsi="Arial" w:cs="Arial"/>
          <w:sz w:val="20"/>
          <w:szCs w:val="20"/>
        </w:rPr>
        <w:t>n</w:t>
      </w:r>
      <w:r w:rsidRPr="00897439">
        <w:rPr>
          <w:rFonts w:ascii="Arial" w:hAnsi="Arial" w:cs="Arial"/>
          <w:spacing w:val="45"/>
          <w:sz w:val="20"/>
          <w:szCs w:val="20"/>
        </w:rPr>
        <w:t xml:space="preserve"> </w:t>
      </w:r>
      <w:r w:rsidRPr="00897439">
        <w:rPr>
          <w:rFonts w:ascii="Arial" w:hAnsi="Arial" w:cs="Arial"/>
          <w:spacing w:val="5"/>
          <w:sz w:val="20"/>
          <w:szCs w:val="20"/>
        </w:rPr>
        <w:t>b</w:t>
      </w:r>
      <w:r w:rsidRPr="00897439">
        <w:rPr>
          <w:rFonts w:ascii="Arial" w:hAnsi="Arial" w:cs="Arial"/>
          <w:sz w:val="20"/>
          <w:szCs w:val="20"/>
        </w:rPr>
        <w:t>e</w:t>
      </w:r>
      <w:r w:rsidRPr="00897439">
        <w:rPr>
          <w:rFonts w:ascii="Arial" w:hAnsi="Arial" w:cs="Arial"/>
          <w:spacing w:val="44"/>
          <w:sz w:val="20"/>
          <w:szCs w:val="20"/>
        </w:rPr>
        <w:t xml:space="preserve"> </w:t>
      </w:r>
      <w:r w:rsidRPr="00897439">
        <w:rPr>
          <w:rFonts w:ascii="Arial" w:hAnsi="Arial" w:cs="Arial"/>
          <w:spacing w:val="8"/>
          <w:sz w:val="20"/>
          <w:szCs w:val="20"/>
        </w:rPr>
        <w:t>s</w:t>
      </w:r>
      <w:r w:rsidRPr="00897439">
        <w:rPr>
          <w:rFonts w:ascii="Arial" w:hAnsi="Arial" w:cs="Arial"/>
          <w:spacing w:val="5"/>
          <w:sz w:val="20"/>
          <w:szCs w:val="20"/>
        </w:rPr>
        <w:t>a</w:t>
      </w:r>
      <w:r w:rsidRPr="00897439">
        <w:rPr>
          <w:rFonts w:ascii="Arial" w:hAnsi="Arial" w:cs="Arial"/>
          <w:spacing w:val="10"/>
          <w:sz w:val="20"/>
          <w:szCs w:val="20"/>
        </w:rPr>
        <w:t>f</w:t>
      </w:r>
      <w:r w:rsidRPr="00897439">
        <w:rPr>
          <w:rFonts w:ascii="Arial" w:hAnsi="Arial" w:cs="Arial"/>
          <w:spacing w:val="7"/>
          <w:sz w:val="20"/>
          <w:szCs w:val="20"/>
        </w:rPr>
        <w:t>e</w:t>
      </w:r>
      <w:r w:rsidRPr="00897439">
        <w:rPr>
          <w:rFonts w:ascii="Arial" w:hAnsi="Arial" w:cs="Arial"/>
          <w:spacing w:val="6"/>
          <w:sz w:val="20"/>
          <w:szCs w:val="20"/>
        </w:rPr>
        <w:t>l</w:t>
      </w:r>
      <w:r w:rsidRPr="00897439">
        <w:rPr>
          <w:rFonts w:ascii="Arial" w:hAnsi="Arial" w:cs="Arial"/>
          <w:sz w:val="20"/>
          <w:szCs w:val="20"/>
        </w:rPr>
        <w:t xml:space="preserve">y </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
          <w:sz w:val="20"/>
          <w:szCs w:val="20"/>
        </w:rPr>
        <w:t>-</w:t>
      </w:r>
      <w:r w:rsidRPr="00897439">
        <w:rPr>
          <w:rFonts w:ascii="Arial" w:hAnsi="Arial" w:cs="Arial"/>
          <w:sz w:val="20"/>
          <w:szCs w:val="20"/>
        </w:rPr>
        <w:t>wate</w:t>
      </w:r>
      <w:r w:rsidRPr="00897439">
        <w:rPr>
          <w:rFonts w:ascii="Arial" w:hAnsi="Arial" w:cs="Arial"/>
          <w:spacing w:val="-1"/>
          <w:sz w:val="20"/>
          <w:szCs w:val="20"/>
        </w:rPr>
        <w:t>r</w:t>
      </w:r>
      <w:r w:rsidRPr="00897439">
        <w:rPr>
          <w:rFonts w:ascii="Arial" w:hAnsi="Arial" w:cs="Arial"/>
          <w:spacing w:val="2"/>
          <w:sz w:val="20"/>
          <w:szCs w:val="20"/>
        </w:rPr>
        <w:t>p</w:t>
      </w:r>
      <w:r w:rsidRPr="00897439">
        <w:rPr>
          <w:rFonts w:ascii="Arial" w:hAnsi="Arial" w:cs="Arial"/>
          <w:spacing w:val="-1"/>
          <w:sz w:val="20"/>
          <w:szCs w:val="20"/>
        </w:rPr>
        <w:t>r</w:t>
      </w:r>
      <w:r w:rsidRPr="00897439">
        <w:rPr>
          <w:rFonts w:ascii="Arial" w:hAnsi="Arial" w:cs="Arial"/>
          <w:sz w:val="20"/>
          <w:szCs w:val="20"/>
        </w:rPr>
        <w:t>oo</w:t>
      </w:r>
      <w:r w:rsidRPr="00897439">
        <w:rPr>
          <w:rFonts w:ascii="Arial" w:hAnsi="Arial" w:cs="Arial"/>
          <w:spacing w:val="2"/>
          <w:sz w:val="20"/>
          <w:szCs w:val="20"/>
        </w:rPr>
        <w:t>f</w:t>
      </w:r>
      <w:r w:rsidRPr="00897439">
        <w:rPr>
          <w:rFonts w:ascii="Arial" w:hAnsi="Arial" w:cs="Arial"/>
          <w:sz w:val="20"/>
          <w:szCs w:val="20"/>
        </w:rPr>
        <w:t>ed</w:t>
      </w:r>
      <w:r w:rsidRPr="00897439">
        <w:rPr>
          <w:rFonts w:ascii="Arial" w:hAnsi="Arial" w:cs="Arial"/>
          <w:spacing w:val="16"/>
          <w:sz w:val="20"/>
          <w:szCs w:val="20"/>
        </w:rPr>
        <w:t xml:space="preserve"> </w:t>
      </w:r>
      <w:r w:rsidRPr="00897439">
        <w:rPr>
          <w:rFonts w:ascii="Arial" w:hAnsi="Arial" w:cs="Arial"/>
          <w:sz w:val="20"/>
          <w:szCs w:val="20"/>
        </w:rPr>
        <w:t>du</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8"/>
          <w:sz w:val="20"/>
          <w:szCs w:val="20"/>
        </w:rPr>
        <w:t xml:space="preserve"> </w:t>
      </w:r>
      <w:r w:rsidRPr="00897439">
        <w:rPr>
          <w:rFonts w:ascii="Arial" w:hAnsi="Arial" w:cs="Arial"/>
          <w:sz w:val="20"/>
          <w:szCs w:val="20"/>
        </w:rPr>
        <w:t>that</w:t>
      </w:r>
      <w:r w:rsidRPr="00897439">
        <w:rPr>
          <w:rFonts w:ascii="Arial" w:hAnsi="Arial" w:cs="Arial"/>
          <w:spacing w:val="7"/>
          <w:sz w:val="20"/>
          <w:szCs w:val="20"/>
        </w:rPr>
        <w:t xml:space="preserve"> </w:t>
      </w:r>
      <w:r w:rsidRPr="00897439">
        <w:rPr>
          <w:rFonts w:ascii="Arial" w:hAnsi="Arial" w:cs="Arial"/>
          <w:sz w:val="20"/>
          <w:szCs w:val="20"/>
        </w:rPr>
        <w:t>wo</w:t>
      </w:r>
      <w:r w:rsidRPr="00897439">
        <w:rPr>
          <w:rFonts w:ascii="Arial" w:hAnsi="Arial" w:cs="Arial"/>
          <w:spacing w:val="-1"/>
          <w:sz w:val="20"/>
          <w:szCs w:val="20"/>
        </w:rPr>
        <w:t>r</w:t>
      </w:r>
      <w:r w:rsidRPr="00897439">
        <w:rPr>
          <w:rFonts w:ascii="Arial" w:hAnsi="Arial" w:cs="Arial"/>
          <w:spacing w:val="1"/>
          <w:sz w:val="20"/>
          <w:szCs w:val="20"/>
        </w:rPr>
        <w:t>ki</w:t>
      </w:r>
      <w:r w:rsidRPr="00897439">
        <w:rPr>
          <w:rFonts w:ascii="Arial" w:hAnsi="Arial" w:cs="Arial"/>
          <w:sz w:val="20"/>
          <w:szCs w:val="20"/>
        </w:rPr>
        <w:t>ng</w:t>
      </w:r>
      <w:r w:rsidRPr="00897439">
        <w:rPr>
          <w:rFonts w:ascii="Arial" w:hAnsi="Arial" w:cs="Arial"/>
          <w:spacing w:val="8"/>
          <w:sz w:val="20"/>
          <w:szCs w:val="20"/>
        </w:rPr>
        <w:t xml:space="preserve"> </w:t>
      </w:r>
      <w:r w:rsidRPr="00897439">
        <w:rPr>
          <w:rFonts w:ascii="Arial" w:hAnsi="Arial" w:cs="Arial"/>
          <w:sz w:val="20"/>
          <w:szCs w:val="20"/>
        </w:rPr>
        <w:t>day</w:t>
      </w:r>
      <w:r w:rsidRPr="00897439">
        <w:rPr>
          <w:rFonts w:ascii="Arial" w:hAnsi="Arial" w:cs="Arial"/>
          <w:spacing w:val="3"/>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thout</w:t>
      </w:r>
      <w:r w:rsidRPr="00897439">
        <w:rPr>
          <w:rFonts w:ascii="Arial" w:hAnsi="Arial" w:cs="Arial"/>
          <w:spacing w:val="10"/>
          <w:sz w:val="20"/>
          <w:szCs w:val="20"/>
        </w:rPr>
        <w:t xml:space="preserve"> </w:t>
      </w:r>
      <w:r w:rsidRPr="00897439">
        <w:rPr>
          <w:rFonts w:ascii="Arial" w:hAnsi="Arial" w:cs="Arial"/>
          <w:spacing w:val="-1"/>
          <w:sz w:val="20"/>
          <w:szCs w:val="20"/>
        </w:rPr>
        <w:t>r</w:t>
      </w:r>
      <w:r w:rsidRPr="00897439">
        <w:rPr>
          <w:rFonts w:ascii="Arial" w:hAnsi="Arial" w:cs="Arial"/>
          <w:spacing w:val="1"/>
          <w:sz w:val="20"/>
          <w:szCs w:val="20"/>
        </w:rPr>
        <w:t>is</w:t>
      </w:r>
      <w:r w:rsidRPr="00897439">
        <w:rPr>
          <w:rFonts w:ascii="Arial" w:hAnsi="Arial" w:cs="Arial"/>
          <w:sz w:val="20"/>
          <w:szCs w:val="20"/>
        </w:rPr>
        <w:t>k</w:t>
      </w:r>
      <w:r w:rsidRPr="00897439">
        <w:rPr>
          <w:rFonts w:ascii="Arial" w:hAnsi="Arial" w:cs="Arial"/>
          <w:spacing w:val="5"/>
          <w:sz w:val="20"/>
          <w:szCs w:val="20"/>
        </w:rPr>
        <w:t xml:space="preserve"> </w:t>
      </w:r>
      <w:r w:rsidRPr="00897439">
        <w:rPr>
          <w:rFonts w:ascii="Arial" w:hAnsi="Arial" w:cs="Arial"/>
          <w:sz w:val="20"/>
          <w:szCs w:val="20"/>
        </w:rPr>
        <w:t>of</w:t>
      </w:r>
      <w:r w:rsidRPr="00897439">
        <w:rPr>
          <w:rFonts w:ascii="Arial" w:hAnsi="Arial" w:cs="Arial"/>
          <w:spacing w:val="3"/>
          <w:sz w:val="20"/>
          <w:szCs w:val="20"/>
        </w:rPr>
        <w:t xml:space="preserve"> </w:t>
      </w:r>
      <w:r w:rsidRPr="00897439">
        <w:rPr>
          <w:rFonts w:ascii="Arial" w:hAnsi="Arial" w:cs="Arial"/>
          <w:sz w:val="20"/>
          <w:szCs w:val="20"/>
        </w:rPr>
        <w:t>water</w:t>
      </w:r>
      <w:r w:rsidRPr="00897439">
        <w:rPr>
          <w:rFonts w:ascii="Arial" w:hAnsi="Arial" w:cs="Arial"/>
          <w:spacing w:val="7"/>
          <w:sz w:val="20"/>
          <w:szCs w:val="20"/>
        </w:rPr>
        <w:t xml:space="preserve"> </w:t>
      </w:r>
      <w:r w:rsidRPr="00897439">
        <w:rPr>
          <w:rFonts w:ascii="Arial" w:hAnsi="Arial" w:cs="Arial"/>
          <w:spacing w:val="1"/>
          <w:sz w:val="20"/>
          <w:szCs w:val="20"/>
        </w:rPr>
        <w:t>i</w:t>
      </w:r>
      <w:r w:rsidRPr="00897439">
        <w:rPr>
          <w:rFonts w:ascii="Arial" w:hAnsi="Arial" w:cs="Arial"/>
          <w:spacing w:val="2"/>
          <w:sz w:val="20"/>
          <w:szCs w:val="20"/>
        </w:rPr>
        <w:t>ngr</w:t>
      </w:r>
      <w:r w:rsidRPr="00897439">
        <w:rPr>
          <w:rFonts w:ascii="Arial" w:hAnsi="Arial" w:cs="Arial"/>
          <w:sz w:val="20"/>
          <w:szCs w:val="20"/>
        </w:rPr>
        <w:t>e</w:t>
      </w:r>
      <w:r w:rsidRPr="00897439">
        <w:rPr>
          <w:rFonts w:ascii="Arial" w:hAnsi="Arial" w:cs="Arial"/>
          <w:spacing w:val="3"/>
          <w:sz w:val="20"/>
          <w:szCs w:val="20"/>
        </w:rPr>
        <w:t>s</w:t>
      </w:r>
      <w:r w:rsidRPr="00897439">
        <w:rPr>
          <w:rFonts w:ascii="Arial" w:hAnsi="Arial" w:cs="Arial"/>
          <w:spacing w:val="1"/>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z w:val="20"/>
          <w:szCs w:val="20"/>
        </w:rPr>
        <w:t>D</w:t>
      </w:r>
      <w:r w:rsidRPr="00897439">
        <w:rPr>
          <w:rFonts w:ascii="Arial" w:hAnsi="Arial" w:cs="Arial"/>
          <w:b/>
          <w:bCs/>
          <w:spacing w:val="2"/>
          <w:sz w:val="20"/>
          <w:szCs w:val="20"/>
        </w:rPr>
        <w:t>a</w:t>
      </w:r>
      <w:r w:rsidRPr="00897439">
        <w:rPr>
          <w:rFonts w:ascii="Arial" w:hAnsi="Arial" w:cs="Arial"/>
          <w:b/>
          <w:bCs/>
          <w:sz w:val="20"/>
          <w:szCs w:val="20"/>
        </w:rPr>
        <w:t>y</w:t>
      </w:r>
      <w:r w:rsidRPr="00897439">
        <w:rPr>
          <w:rFonts w:ascii="Arial" w:hAnsi="Arial" w:cs="Arial"/>
          <w:b/>
          <w:bCs/>
          <w:spacing w:val="2"/>
          <w:sz w:val="20"/>
          <w:szCs w:val="20"/>
        </w:rPr>
        <w:t xml:space="preserve"> </w:t>
      </w:r>
      <w:r w:rsidRPr="00897439">
        <w:rPr>
          <w:rFonts w:ascii="Arial" w:hAnsi="Arial" w:cs="Arial"/>
          <w:b/>
          <w:bCs/>
          <w:sz w:val="20"/>
          <w:szCs w:val="20"/>
        </w:rPr>
        <w:t>J</w:t>
      </w:r>
      <w:r w:rsidRPr="00897439">
        <w:rPr>
          <w:rFonts w:ascii="Arial" w:hAnsi="Arial" w:cs="Arial"/>
          <w:b/>
          <w:bCs/>
          <w:spacing w:val="-1"/>
          <w:sz w:val="20"/>
          <w:szCs w:val="20"/>
        </w:rPr>
        <w:t>o</w:t>
      </w:r>
      <w:r w:rsidRPr="00897439">
        <w:rPr>
          <w:rFonts w:ascii="Arial" w:hAnsi="Arial" w:cs="Arial"/>
          <w:b/>
          <w:bCs/>
          <w:spacing w:val="2"/>
          <w:sz w:val="20"/>
          <w:szCs w:val="20"/>
        </w:rPr>
        <w:t>i</w:t>
      </w:r>
      <w:r w:rsidRPr="00897439">
        <w:rPr>
          <w:rFonts w:ascii="Arial" w:hAnsi="Arial" w:cs="Arial"/>
          <w:b/>
          <w:bCs/>
          <w:spacing w:val="-1"/>
          <w:sz w:val="20"/>
          <w:szCs w:val="20"/>
        </w:rPr>
        <w:t>nt</w:t>
      </w:r>
      <w:r w:rsidRPr="00897439">
        <w:rPr>
          <w:rFonts w:ascii="Arial" w:hAnsi="Arial" w:cs="Arial"/>
          <w:b/>
          <w:bCs/>
          <w:sz w:val="20"/>
          <w:szCs w:val="20"/>
        </w:rPr>
        <w:t>s:</w:t>
      </w:r>
      <w:r w:rsidRPr="00897439">
        <w:rPr>
          <w:rFonts w:ascii="Arial" w:hAnsi="Arial" w:cs="Arial"/>
          <w:b/>
          <w:bCs/>
          <w:spacing w:val="11"/>
          <w:sz w:val="20"/>
          <w:szCs w:val="20"/>
        </w:rPr>
        <w:t xml:space="preserve"> </w:t>
      </w:r>
      <w:r w:rsidRPr="00897439">
        <w:rPr>
          <w:rFonts w:ascii="Arial" w:hAnsi="Arial" w:cs="Arial"/>
          <w:spacing w:val="-2"/>
          <w:sz w:val="20"/>
          <w:szCs w:val="20"/>
        </w:rPr>
        <w:t>M</w:t>
      </w:r>
      <w:r w:rsidRPr="00897439">
        <w:rPr>
          <w:rFonts w:ascii="Arial" w:hAnsi="Arial" w:cs="Arial"/>
          <w:sz w:val="20"/>
          <w:szCs w:val="20"/>
        </w:rPr>
        <w:t>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pacing w:val="1"/>
          <w:sz w:val="20"/>
          <w:szCs w:val="20"/>
        </w:rPr>
        <w:t>s</w:t>
      </w:r>
      <w:r w:rsidRPr="00897439">
        <w:rPr>
          <w:rFonts w:ascii="Arial" w:hAnsi="Arial" w:cs="Arial"/>
          <w:sz w:val="20"/>
          <w:szCs w:val="20"/>
        </w:rPr>
        <w:t>ea</w:t>
      </w:r>
      <w:r w:rsidRPr="00897439">
        <w:rPr>
          <w:rFonts w:ascii="Arial" w:hAnsi="Arial" w:cs="Arial"/>
          <w:spacing w:val="1"/>
          <w:sz w:val="20"/>
          <w:szCs w:val="20"/>
        </w:rPr>
        <w:t>l</w:t>
      </w:r>
      <w:r w:rsidRPr="00897439">
        <w:rPr>
          <w:rFonts w:ascii="Arial" w:hAnsi="Arial" w:cs="Arial"/>
          <w:sz w:val="20"/>
          <w:szCs w:val="20"/>
        </w:rPr>
        <w:t>ed</w:t>
      </w:r>
      <w:r w:rsidRPr="00897439">
        <w:rPr>
          <w:rFonts w:ascii="Arial" w:hAnsi="Arial" w:cs="Arial"/>
          <w:spacing w:val="7"/>
          <w:sz w:val="20"/>
          <w:szCs w:val="20"/>
        </w:rPr>
        <w:t xml:space="preserve"> </w:t>
      </w:r>
      <w:r w:rsidRPr="00897439">
        <w:rPr>
          <w:rFonts w:ascii="Arial" w:hAnsi="Arial" w:cs="Arial"/>
          <w:sz w:val="20"/>
          <w:szCs w:val="20"/>
        </w:rPr>
        <w:t>at</w:t>
      </w:r>
      <w:r w:rsidRPr="00897439">
        <w:rPr>
          <w:rFonts w:ascii="Arial" w:hAnsi="Arial" w:cs="Arial"/>
          <w:spacing w:val="3"/>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end</w:t>
      </w:r>
      <w:r w:rsidRPr="00897439">
        <w:rPr>
          <w:rFonts w:ascii="Arial" w:hAnsi="Arial" w:cs="Arial"/>
          <w:spacing w:val="5"/>
          <w:sz w:val="20"/>
          <w:szCs w:val="20"/>
        </w:rPr>
        <w:t xml:space="preserve"> </w:t>
      </w:r>
      <w:r w:rsidRPr="00897439">
        <w:rPr>
          <w:rFonts w:ascii="Arial" w:hAnsi="Arial" w:cs="Arial"/>
          <w:sz w:val="20"/>
          <w:szCs w:val="20"/>
        </w:rPr>
        <w:t>of</w:t>
      </w:r>
      <w:r w:rsidRPr="00897439">
        <w:rPr>
          <w:rFonts w:ascii="Arial" w:hAnsi="Arial" w:cs="Arial"/>
          <w:spacing w:val="6"/>
          <w:sz w:val="20"/>
          <w:szCs w:val="20"/>
        </w:rPr>
        <w:t xml:space="preserve"> </w:t>
      </w:r>
      <w:r w:rsidRPr="00897439">
        <w:rPr>
          <w:rFonts w:ascii="Arial" w:hAnsi="Arial" w:cs="Arial"/>
          <w:sz w:val="20"/>
          <w:szCs w:val="20"/>
        </w:rPr>
        <w:t>ea</w:t>
      </w:r>
      <w:r w:rsidRPr="00897439">
        <w:rPr>
          <w:rFonts w:ascii="Arial" w:hAnsi="Arial" w:cs="Arial"/>
          <w:spacing w:val="1"/>
          <w:sz w:val="20"/>
          <w:szCs w:val="20"/>
        </w:rPr>
        <w:t>c</w:t>
      </w:r>
      <w:r w:rsidRPr="00897439">
        <w:rPr>
          <w:rFonts w:ascii="Arial" w:hAnsi="Arial" w:cs="Arial"/>
          <w:sz w:val="20"/>
          <w:szCs w:val="20"/>
        </w:rPr>
        <w:t>h</w:t>
      </w:r>
      <w:r w:rsidRPr="00897439">
        <w:rPr>
          <w:rFonts w:ascii="Arial" w:hAnsi="Arial" w:cs="Arial"/>
          <w:spacing w:val="6"/>
          <w:sz w:val="20"/>
          <w:szCs w:val="20"/>
        </w:rPr>
        <w:t xml:space="preserve"> </w:t>
      </w:r>
      <w:r w:rsidRPr="00897439">
        <w:rPr>
          <w:rFonts w:ascii="Arial" w:hAnsi="Arial" w:cs="Arial"/>
          <w:sz w:val="20"/>
          <w:szCs w:val="20"/>
        </w:rPr>
        <w:t>wo</w:t>
      </w:r>
      <w:r w:rsidRPr="00897439">
        <w:rPr>
          <w:rFonts w:ascii="Arial" w:hAnsi="Arial" w:cs="Arial"/>
          <w:spacing w:val="-1"/>
          <w:sz w:val="20"/>
          <w:szCs w:val="20"/>
        </w:rPr>
        <w:t>r</w:t>
      </w:r>
      <w:r w:rsidRPr="00897439">
        <w:rPr>
          <w:rFonts w:ascii="Arial" w:hAnsi="Arial" w:cs="Arial"/>
          <w:spacing w:val="1"/>
          <w:sz w:val="20"/>
          <w:szCs w:val="20"/>
        </w:rPr>
        <w:t>ki</w:t>
      </w:r>
      <w:r w:rsidRPr="00897439">
        <w:rPr>
          <w:rFonts w:ascii="Arial" w:hAnsi="Arial" w:cs="Arial"/>
          <w:sz w:val="20"/>
          <w:szCs w:val="20"/>
        </w:rPr>
        <w:t>ng</w:t>
      </w:r>
      <w:r w:rsidRPr="00897439">
        <w:rPr>
          <w:rFonts w:ascii="Arial" w:hAnsi="Arial" w:cs="Arial"/>
          <w:spacing w:val="8"/>
          <w:sz w:val="20"/>
          <w:szCs w:val="20"/>
        </w:rPr>
        <w:t xml:space="preserve"> </w:t>
      </w:r>
      <w:r w:rsidRPr="00897439">
        <w:rPr>
          <w:rFonts w:ascii="Arial" w:hAnsi="Arial" w:cs="Arial"/>
          <w:sz w:val="20"/>
          <w:szCs w:val="20"/>
        </w:rPr>
        <w:t>day</w:t>
      </w:r>
      <w:r w:rsidRPr="00897439">
        <w:rPr>
          <w:rFonts w:ascii="Arial" w:hAnsi="Arial" w:cs="Arial"/>
          <w:spacing w:val="3"/>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7"/>
          <w:sz w:val="20"/>
          <w:szCs w:val="20"/>
        </w:rPr>
        <w:t xml:space="preserve"> </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z w:val="20"/>
          <w:szCs w:val="20"/>
        </w:rPr>
        <w:t>ps</w:t>
      </w:r>
      <w:r w:rsidRPr="00897439">
        <w:rPr>
          <w:rFonts w:ascii="Arial" w:hAnsi="Arial" w:cs="Arial"/>
          <w:spacing w:val="9"/>
          <w:sz w:val="20"/>
          <w:szCs w:val="20"/>
        </w:rPr>
        <w:t xml:space="preserve"> </w:t>
      </w:r>
      <w:r w:rsidRPr="00897439">
        <w:rPr>
          <w:rFonts w:ascii="Arial" w:hAnsi="Arial" w:cs="Arial"/>
          <w:spacing w:val="-2"/>
          <w:sz w:val="20"/>
          <w:szCs w:val="20"/>
        </w:rPr>
        <w:t>o</w:t>
      </w:r>
      <w:r w:rsidRPr="00897439">
        <w:rPr>
          <w:rFonts w:ascii="Arial" w:hAnsi="Arial" w:cs="Arial"/>
          <w:sz w:val="20"/>
          <w:szCs w:val="20"/>
        </w:rPr>
        <w:t>f</w:t>
      </w:r>
      <w:r w:rsidRPr="00897439">
        <w:rPr>
          <w:rFonts w:ascii="Arial" w:hAnsi="Arial" w:cs="Arial"/>
          <w:spacing w:val="5"/>
          <w:sz w:val="20"/>
          <w:szCs w:val="20"/>
        </w:rPr>
        <w:t xml:space="preserve"> </w:t>
      </w:r>
      <w:r w:rsidRPr="00897439">
        <w:rPr>
          <w:rFonts w:ascii="Arial" w:hAnsi="Arial" w:cs="Arial"/>
          <w:sz w:val="20"/>
          <w:szCs w:val="20"/>
        </w:rPr>
        <w:t>unde</w:t>
      </w:r>
      <w:r w:rsidRPr="00897439">
        <w:rPr>
          <w:rFonts w:ascii="Arial" w:hAnsi="Arial" w:cs="Arial"/>
          <w:spacing w:val="-1"/>
          <w:sz w:val="20"/>
          <w:szCs w:val="20"/>
        </w:rPr>
        <w:t>r</w:t>
      </w:r>
      <w:r w:rsidRPr="00897439">
        <w:rPr>
          <w:rFonts w:ascii="Arial" w:hAnsi="Arial" w:cs="Arial"/>
          <w:spacing w:val="1"/>
          <w:sz w:val="20"/>
          <w:szCs w:val="20"/>
        </w:rPr>
        <w:t>l</w:t>
      </w:r>
      <w:r w:rsidRPr="00897439">
        <w:rPr>
          <w:rFonts w:ascii="Arial" w:hAnsi="Arial" w:cs="Arial"/>
          <w:sz w:val="20"/>
          <w:szCs w:val="20"/>
        </w:rPr>
        <w:t>a</w:t>
      </w:r>
      <w:r w:rsidRPr="00897439">
        <w:rPr>
          <w:rFonts w:ascii="Arial" w:hAnsi="Arial" w:cs="Arial"/>
          <w:spacing w:val="-1"/>
          <w:sz w:val="20"/>
          <w:szCs w:val="20"/>
        </w:rPr>
        <w:t>y</w:t>
      </w:r>
      <w:r w:rsidRPr="00897439">
        <w:rPr>
          <w:rFonts w:ascii="Arial" w:hAnsi="Arial" w:cs="Arial"/>
          <w:sz w:val="20"/>
          <w:szCs w:val="20"/>
        </w:rPr>
        <w:t>,</w:t>
      </w:r>
      <w:r w:rsidRPr="00897439">
        <w:rPr>
          <w:rFonts w:ascii="Arial" w:hAnsi="Arial" w:cs="Arial"/>
          <w:spacing w:val="12"/>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z w:val="20"/>
          <w:szCs w:val="20"/>
        </w:rPr>
        <w:t>en</w:t>
      </w:r>
      <w:r w:rsidRPr="00897439">
        <w:rPr>
          <w:rFonts w:ascii="Arial" w:hAnsi="Arial" w:cs="Arial"/>
          <w:spacing w:val="1"/>
          <w:sz w:val="20"/>
          <w:szCs w:val="20"/>
        </w:rPr>
        <w:t>s</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9"/>
          <w:sz w:val="20"/>
          <w:szCs w:val="20"/>
        </w:rPr>
        <w:t xml:space="preserve"> </w:t>
      </w:r>
      <w:r w:rsidRPr="00897439">
        <w:rPr>
          <w:rFonts w:ascii="Arial" w:hAnsi="Arial" w:cs="Arial"/>
          <w:sz w:val="20"/>
          <w:szCs w:val="20"/>
        </w:rPr>
        <w:t>water</w:t>
      </w:r>
      <w:r w:rsidRPr="00897439">
        <w:rPr>
          <w:rFonts w:ascii="Arial" w:hAnsi="Arial" w:cs="Arial"/>
          <w:spacing w:val="7"/>
          <w:sz w:val="20"/>
          <w:szCs w:val="20"/>
        </w:rPr>
        <w:t xml:space="preserve"> </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pacing w:val="2"/>
          <w:sz w:val="20"/>
          <w:szCs w:val="20"/>
        </w:rPr>
        <w:t>ghtn</w:t>
      </w:r>
      <w:r w:rsidRPr="00897439">
        <w:rPr>
          <w:rFonts w:ascii="Arial" w:hAnsi="Arial" w:cs="Arial"/>
          <w:sz w:val="20"/>
          <w:szCs w:val="20"/>
        </w:rPr>
        <w:t>e</w:t>
      </w:r>
      <w:r w:rsidRPr="00897439">
        <w:rPr>
          <w:rFonts w:ascii="Arial" w:hAnsi="Arial" w:cs="Arial"/>
          <w:spacing w:val="1"/>
          <w:sz w:val="20"/>
          <w:szCs w:val="20"/>
        </w:rPr>
        <w:t>s</w:t>
      </w:r>
      <w:r w:rsidRPr="00897439">
        <w:rPr>
          <w:rFonts w:ascii="Arial" w:hAnsi="Arial" w:cs="Arial"/>
          <w:spacing w:val="3"/>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1"/>
          <w:sz w:val="20"/>
          <w:szCs w:val="20"/>
        </w:rPr>
        <w:t>E</w:t>
      </w:r>
      <w:r w:rsidRPr="00897439">
        <w:rPr>
          <w:rFonts w:ascii="Arial" w:hAnsi="Arial" w:cs="Arial"/>
          <w:b/>
          <w:bCs/>
          <w:sz w:val="20"/>
          <w:szCs w:val="20"/>
        </w:rPr>
        <w:t>x</w:t>
      </w:r>
      <w:r w:rsidRPr="00897439">
        <w:rPr>
          <w:rFonts w:ascii="Arial" w:hAnsi="Arial" w:cs="Arial"/>
          <w:b/>
          <w:bCs/>
          <w:spacing w:val="-1"/>
          <w:sz w:val="20"/>
          <w:szCs w:val="20"/>
        </w:rPr>
        <w:t>po</w:t>
      </w:r>
      <w:r w:rsidRPr="00897439">
        <w:rPr>
          <w:rFonts w:ascii="Arial" w:hAnsi="Arial" w:cs="Arial"/>
          <w:b/>
          <w:bCs/>
          <w:sz w:val="20"/>
          <w:szCs w:val="20"/>
        </w:rPr>
        <w:t>sed</w:t>
      </w:r>
      <w:r w:rsidRPr="00897439">
        <w:rPr>
          <w:rFonts w:ascii="Arial" w:hAnsi="Arial" w:cs="Arial"/>
          <w:b/>
          <w:bCs/>
          <w:spacing w:val="12"/>
          <w:sz w:val="20"/>
          <w:szCs w:val="20"/>
        </w:rPr>
        <w:t xml:space="preserve"> </w:t>
      </w:r>
      <w:r w:rsidRPr="00897439">
        <w:rPr>
          <w:rFonts w:ascii="Arial" w:hAnsi="Arial" w:cs="Arial"/>
          <w:b/>
          <w:bCs/>
          <w:spacing w:val="1"/>
          <w:sz w:val="20"/>
          <w:szCs w:val="20"/>
        </w:rPr>
        <w:t>S</w:t>
      </w:r>
      <w:r w:rsidRPr="00897439">
        <w:rPr>
          <w:rFonts w:ascii="Arial" w:hAnsi="Arial" w:cs="Arial"/>
          <w:b/>
          <w:bCs/>
          <w:spacing w:val="-1"/>
          <w:sz w:val="20"/>
          <w:szCs w:val="20"/>
        </w:rPr>
        <w:t>ub</w:t>
      </w:r>
      <w:r w:rsidRPr="00897439">
        <w:rPr>
          <w:rFonts w:ascii="Arial" w:hAnsi="Arial" w:cs="Arial"/>
          <w:b/>
          <w:bCs/>
          <w:sz w:val="20"/>
          <w:szCs w:val="20"/>
        </w:rPr>
        <w:t>s</w:t>
      </w:r>
      <w:r w:rsidRPr="00897439">
        <w:rPr>
          <w:rFonts w:ascii="Arial" w:hAnsi="Arial" w:cs="Arial"/>
          <w:b/>
          <w:bCs/>
          <w:spacing w:val="-1"/>
          <w:sz w:val="20"/>
          <w:szCs w:val="20"/>
        </w:rPr>
        <w:t>t</w:t>
      </w:r>
      <w:r w:rsidRPr="00897439">
        <w:rPr>
          <w:rFonts w:ascii="Arial" w:hAnsi="Arial" w:cs="Arial"/>
          <w:b/>
          <w:bCs/>
          <w:spacing w:val="1"/>
          <w:sz w:val="20"/>
          <w:szCs w:val="20"/>
        </w:rPr>
        <w:t>r</w:t>
      </w:r>
      <w:r w:rsidRPr="00897439">
        <w:rPr>
          <w:rFonts w:ascii="Arial" w:hAnsi="Arial" w:cs="Arial"/>
          <w:b/>
          <w:bCs/>
          <w:spacing w:val="2"/>
          <w:sz w:val="20"/>
          <w:szCs w:val="20"/>
        </w:rPr>
        <w:t>a</w:t>
      </w:r>
      <w:r w:rsidRPr="00897439">
        <w:rPr>
          <w:rFonts w:ascii="Arial" w:hAnsi="Arial" w:cs="Arial"/>
          <w:b/>
          <w:bCs/>
          <w:spacing w:val="-1"/>
          <w:sz w:val="20"/>
          <w:szCs w:val="20"/>
        </w:rPr>
        <w:t>t</w:t>
      </w:r>
      <w:r w:rsidRPr="00897439">
        <w:rPr>
          <w:rFonts w:ascii="Arial" w:hAnsi="Arial" w:cs="Arial"/>
          <w:b/>
          <w:bCs/>
          <w:sz w:val="20"/>
          <w:szCs w:val="20"/>
        </w:rPr>
        <w:t>e/s</w:t>
      </w:r>
      <w:r w:rsidRPr="00897439">
        <w:rPr>
          <w:rFonts w:ascii="Arial" w:hAnsi="Arial" w:cs="Arial"/>
          <w:b/>
          <w:bCs/>
          <w:spacing w:val="15"/>
          <w:sz w:val="20"/>
          <w:szCs w:val="20"/>
        </w:rPr>
        <w:t xml:space="preserve"> </w:t>
      </w:r>
      <w:r w:rsidRPr="00897439">
        <w:rPr>
          <w:rFonts w:ascii="Arial" w:hAnsi="Arial" w:cs="Arial"/>
          <w:b/>
          <w:bCs/>
          <w:sz w:val="20"/>
          <w:szCs w:val="20"/>
        </w:rPr>
        <w:t>(exi</w:t>
      </w:r>
      <w:r w:rsidRPr="00897439">
        <w:rPr>
          <w:rFonts w:ascii="Arial" w:hAnsi="Arial" w:cs="Arial"/>
          <w:b/>
          <w:bCs/>
          <w:spacing w:val="2"/>
          <w:sz w:val="20"/>
          <w:szCs w:val="20"/>
        </w:rPr>
        <w:t>s</w:t>
      </w:r>
      <w:r w:rsidRPr="00897439">
        <w:rPr>
          <w:rFonts w:ascii="Arial" w:hAnsi="Arial" w:cs="Arial"/>
          <w:b/>
          <w:bCs/>
          <w:spacing w:val="-1"/>
          <w:sz w:val="20"/>
          <w:szCs w:val="20"/>
        </w:rPr>
        <w:t>t</w:t>
      </w:r>
      <w:r w:rsidRPr="00897439">
        <w:rPr>
          <w:rFonts w:ascii="Arial" w:hAnsi="Arial" w:cs="Arial"/>
          <w:b/>
          <w:bCs/>
          <w:sz w:val="20"/>
          <w:szCs w:val="20"/>
        </w:rPr>
        <w:t>i</w:t>
      </w:r>
      <w:r w:rsidRPr="00897439">
        <w:rPr>
          <w:rFonts w:ascii="Arial" w:hAnsi="Arial" w:cs="Arial"/>
          <w:b/>
          <w:bCs/>
          <w:spacing w:val="-1"/>
          <w:sz w:val="20"/>
          <w:szCs w:val="20"/>
        </w:rPr>
        <w:t>ng</w:t>
      </w:r>
      <w:r w:rsidRPr="00897439">
        <w:rPr>
          <w:rFonts w:ascii="Arial" w:hAnsi="Arial" w:cs="Arial"/>
          <w:b/>
          <w:bCs/>
          <w:sz w:val="20"/>
          <w:szCs w:val="20"/>
        </w:rPr>
        <w:t>):</w:t>
      </w:r>
      <w:r w:rsidRPr="00897439">
        <w:rPr>
          <w:rFonts w:ascii="Arial" w:hAnsi="Arial" w:cs="Arial"/>
          <w:b/>
          <w:bCs/>
          <w:spacing w:val="14"/>
          <w:sz w:val="20"/>
          <w:szCs w:val="20"/>
        </w:rPr>
        <w:t xml:space="preserve"> </w:t>
      </w:r>
      <w:r w:rsidRPr="00897439">
        <w:rPr>
          <w:rFonts w:ascii="Arial" w:hAnsi="Arial" w:cs="Arial"/>
          <w:spacing w:val="-2"/>
          <w:sz w:val="20"/>
          <w:szCs w:val="20"/>
        </w:rPr>
        <w:t>M</w:t>
      </w:r>
      <w:r w:rsidRPr="00897439">
        <w:rPr>
          <w:rFonts w:ascii="Arial" w:hAnsi="Arial" w:cs="Arial"/>
          <w:sz w:val="20"/>
          <w:szCs w:val="20"/>
        </w:rPr>
        <w:t>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pacing w:val="1"/>
          <w:sz w:val="20"/>
          <w:szCs w:val="20"/>
        </w:rPr>
        <w:t>k</w:t>
      </w:r>
      <w:r w:rsidRPr="00897439">
        <w:rPr>
          <w:rFonts w:ascii="Arial" w:hAnsi="Arial" w:cs="Arial"/>
          <w:sz w:val="20"/>
          <w:szCs w:val="20"/>
        </w:rPr>
        <w:t>ept</w:t>
      </w:r>
      <w:r w:rsidRPr="00897439">
        <w:rPr>
          <w:rFonts w:ascii="Arial" w:hAnsi="Arial" w:cs="Arial"/>
          <w:spacing w:val="6"/>
          <w:sz w:val="20"/>
          <w:szCs w:val="20"/>
        </w:rPr>
        <w:t xml:space="preserve"> </w:t>
      </w:r>
      <w:r w:rsidRPr="00897439">
        <w:rPr>
          <w:rFonts w:ascii="Arial" w:hAnsi="Arial" w:cs="Arial"/>
          <w:sz w:val="20"/>
          <w:szCs w:val="20"/>
        </w:rPr>
        <w:t>d</w:t>
      </w:r>
      <w:r w:rsidRPr="00897439">
        <w:rPr>
          <w:rFonts w:ascii="Arial" w:hAnsi="Arial" w:cs="Arial"/>
          <w:spacing w:val="-1"/>
          <w:sz w:val="20"/>
          <w:szCs w:val="20"/>
        </w:rPr>
        <w:t>r</w:t>
      </w:r>
      <w:r w:rsidRPr="00897439">
        <w:rPr>
          <w:rFonts w:ascii="Arial" w:hAnsi="Arial" w:cs="Arial"/>
          <w:sz w:val="20"/>
          <w:szCs w:val="20"/>
        </w:rPr>
        <w:t>y</w:t>
      </w:r>
      <w:r w:rsidRPr="00897439">
        <w:rPr>
          <w:rFonts w:ascii="Arial" w:hAnsi="Arial" w:cs="Arial"/>
          <w:spacing w:val="3"/>
          <w:sz w:val="20"/>
          <w:szCs w:val="20"/>
        </w:rPr>
        <w:t xml:space="preserve"> </w:t>
      </w:r>
      <w:r w:rsidRPr="00897439">
        <w:rPr>
          <w:rFonts w:ascii="Arial" w:hAnsi="Arial" w:cs="Arial"/>
          <w:sz w:val="20"/>
          <w:szCs w:val="20"/>
        </w:rPr>
        <w:t>at</w:t>
      </w:r>
      <w:r w:rsidRPr="00897439">
        <w:rPr>
          <w:rFonts w:ascii="Arial" w:hAnsi="Arial" w:cs="Arial"/>
          <w:spacing w:val="3"/>
          <w:sz w:val="20"/>
          <w:szCs w:val="20"/>
        </w:rPr>
        <w:t xml:space="preserve"> </w:t>
      </w:r>
      <w:r w:rsidRPr="00897439">
        <w:rPr>
          <w:rFonts w:ascii="Arial" w:hAnsi="Arial" w:cs="Arial"/>
          <w:sz w:val="20"/>
          <w:szCs w:val="20"/>
        </w:rPr>
        <w:t>a</w:t>
      </w:r>
      <w:r w:rsidRPr="00897439">
        <w:rPr>
          <w:rFonts w:ascii="Arial" w:hAnsi="Arial" w:cs="Arial"/>
          <w:spacing w:val="1"/>
          <w:sz w:val="20"/>
          <w:szCs w:val="20"/>
        </w:rPr>
        <w:t>l</w:t>
      </w:r>
      <w:r w:rsidRPr="00897439">
        <w:rPr>
          <w:rFonts w:ascii="Arial" w:hAnsi="Arial" w:cs="Arial"/>
          <w:sz w:val="20"/>
          <w:szCs w:val="20"/>
        </w:rPr>
        <w:t>l</w:t>
      </w:r>
      <w:r w:rsidRPr="00897439">
        <w:rPr>
          <w:rFonts w:ascii="Arial" w:hAnsi="Arial" w:cs="Arial"/>
          <w:spacing w:val="7"/>
          <w:sz w:val="20"/>
          <w:szCs w:val="20"/>
        </w:rPr>
        <w:t xml:space="preserve"> </w:t>
      </w:r>
      <w:r w:rsidRPr="00897439">
        <w:rPr>
          <w:rFonts w:ascii="Arial" w:hAnsi="Arial" w:cs="Arial"/>
          <w:sz w:val="20"/>
          <w:szCs w:val="20"/>
        </w:rPr>
        <w:t>t</w:t>
      </w:r>
      <w:r w:rsidRPr="00897439">
        <w:rPr>
          <w:rFonts w:ascii="Arial" w:hAnsi="Arial" w:cs="Arial"/>
          <w:spacing w:val="3"/>
          <w:sz w:val="20"/>
          <w:szCs w:val="20"/>
        </w:rPr>
        <w:t>i</w:t>
      </w:r>
      <w:r w:rsidRPr="00897439">
        <w:rPr>
          <w:rFonts w:ascii="Arial" w:hAnsi="Arial" w:cs="Arial"/>
          <w:sz w:val="20"/>
          <w:szCs w:val="20"/>
        </w:rPr>
        <w:t>me</w:t>
      </w:r>
      <w:r w:rsidRPr="00897439">
        <w:rPr>
          <w:rFonts w:ascii="Arial" w:hAnsi="Arial" w:cs="Arial"/>
          <w:spacing w:val="3"/>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1"/>
          <w:sz w:val="20"/>
          <w:szCs w:val="20"/>
        </w:rPr>
        <w:t>P</w:t>
      </w:r>
      <w:r w:rsidRPr="00897439">
        <w:rPr>
          <w:rFonts w:ascii="Arial" w:hAnsi="Arial" w:cs="Arial"/>
          <w:b/>
          <w:bCs/>
          <w:spacing w:val="2"/>
          <w:sz w:val="20"/>
          <w:szCs w:val="20"/>
        </w:rPr>
        <w:t>l</w:t>
      </w:r>
      <w:r w:rsidRPr="00897439">
        <w:rPr>
          <w:rFonts w:ascii="Arial" w:hAnsi="Arial" w:cs="Arial"/>
          <w:b/>
          <w:bCs/>
          <w:spacing w:val="-7"/>
          <w:sz w:val="20"/>
          <w:szCs w:val="20"/>
        </w:rPr>
        <w:t>y</w:t>
      </w:r>
      <w:r w:rsidRPr="00897439">
        <w:rPr>
          <w:rFonts w:ascii="Arial" w:hAnsi="Arial" w:cs="Arial"/>
          <w:b/>
          <w:bCs/>
          <w:spacing w:val="6"/>
          <w:sz w:val="20"/>
          <w:szCs w:val="20"/>
        </w:rPr>
        <w:t>w</w:t>
      </w:r>
      <w:r w:rsidRPr="00897439">
        <w:rPr>
          <w:rFonts w:ascii="Arial" w:hAnsi="Arial" w:cs="Arial"/>
          <w:b/>
          <w:bCs/>
          <w:spacing w:val="-1"/>
          <w:sz w:val="20"/>
          <w:szCs w:val="20"/>
        </w:rPr>
        <w:t>oo</w:t>
      </w:r>
      <w:r w:rsidRPr="00897439">
        <w:rPr>
          <w:rFonts w:ascii="Arial" w:hAnsi="Arial" w:cs="Arial"/>
          <w:b/>
          <w:bCs/>
          <w:sz w:val="20"/>
          <w:szCs w:val="20"/>
        </w:rPr>
        <w:t>d</w:t>
      </w:r>
      <w:r w:rsidRPr="00897439">
        <w:rPr>
          <w:rFonts w:ascii="Arial" w:hAnsi="Arial" w:cs="Arial"/>
          <w:b/>
          <w:bCs/>
          <w:spacing w:val="12"/>
          <w:sz w:val="20"/>
          <w:szCs w:val="20"/>
        </w:rPr>
        <w:t xml:space="preserve"> </w:t>
      </w:r>
      <w:r w:rsidRPr="00897439">
        <w:rPr>
          <w:rFonts w:ascii="Arial" w:hAnsi="Arial" w:cs="Arial"/>
          <w:b/>
          <w:bCs/>
          <w:sz w:val="20"/>
          <w:szCs w:val="20"/>
        </w:rPr>
        <w:t>Deck</w:t>
      </w:r>
      <w:r w:rsidRPr="00897439">
        <w:rPr>
          <w:rFonts w:ascii="Arial" w:hAnsi="Arial" w:cs="Arial"/>
          <w:b/>
          <w:bCs/>
          <w:spacing w:val="7"/>
          <w:sz w:val="20"/>
          <w:szCs w:val="20"/>
        </w:rPr>
        <w:t xml:space="preserve"> </w:t>
      </w:r>
      <w:r w:rsidRPr="00897439">
        <w:rPr>
          <w:rFonts w:ascii="Arial" w:hAnsi="Arial" w:cs="Arial"/>
          <w:b/>
          <w:bCs/>
          <w:sz w:val="20"/>
          <w:szCs w:val="20"/>
        </w:rPr>
        <w:t>(</w:t>
      </w:r>
      <w:r w:rsidRPr="00897439">
        <w:rPr>
          <w:rFonts w:ascii="Arial" w:hAnsi="Arial" w:cs="Arial"/>
          <w:b/>
          <w:bCs/>
          <w:spacing w:val="-1"/>
          <w:sz w:val="20"/>
          <w:szCs w:val="20"/>
        </w:rPr>
        <w:t>n</w:t>
      </w:r>
      <w:r w:rsidRPr="00897439">
        <w:rPr>
          <w:rFonts w:ascii="Arial" w:hAnsi="Arial" w:cs="Arial"/>
          <w:b/>
          <w:bCs/>
          <w:spacing w:val="-2"/>
          <w:sz w:val="20"/>
          <w:szCs w:val="20"/>
        </w:rPr>
        <w:t>e</w:t>
      </w:r>
      <w:r w:rsidRPr="00897439">
        <w:rPr>
          <w:rFonts w:ascii="Arial" w:hAnsi="Arial" w:cs="Arial"/>
          <w:b/>
          <w:bCs/>
          <w:spacing w:val="6"/>
          <w:sz w:val="20"/>
          <w:szCs w:val="20"/>
        </w:rPr>
        <w:t>w</w:t>
      </w:r>
      <w:r w:rsidRPr="00897439">
        <w:rPr>
          <w:rFonts w:ascii="Arial" w:hAnsi="Arial" w:cs="Arial"/>
          <w:b/>
          <w:bCs/>
          <w:sz w:val="20"/>
          <w:szCs w:val="20"/>
        </w:rPr>
        <w:t>):</w:t>
      </w:r>
      <w:r w:rsidRPr="00897439">
        <w:rPr>
          <w:rFonts w:ascii="Arial" w:hAnsi="Arial" w:cs="Arial"/>
          <w:b/>
          <w:bCs/>
          <w:spacing w:val="6"/>
          <w:sz w:val="20"/>
          <w:szCs w:val="20"/>
        </w:rPr>
        <w:t xml:space="preserve"> </w:t>
      </w:r>
      <w:r w:rsidRPr="00897439">
        <w:rPr>
          <w:rFonts w:ascii="Arial" w:hAnsi="Arial" w:cs="Arial"/>
          <w:spacing w:val="-2"/>
          <w:sz w:val="20"/>
          <w:szCs w:val="20"/>
        </w:rPr>
        <w:t>M</w:t>
      </w:r>
      <w:r w:rsidRPr="00897439">
        <w:rPr>
          <w:rFonts w:ascii="Arial" w:hAnsi="Arial" w:cs="Arial"/>
          <w:sz w:val="20"/>
          <w:szCs w:val="20"/>
        </w:rPr>
        <w:t>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pacing w:val="1"/>
          <w:sz w:val="20"/>
          <w:szCs w:val="20"/>
        </w:rPr>
        <w:t>k</w:t>
      </w:r>
      <w:r w:rsidRPr="00897439">
        <w:rPr>
          <w:rFonts w:ascii="Arial" w:hAnsi="Arial" w:cs="Arial"/>
          <w:sz w:val="20"/>
          <w:szCs w:val="20"/>
        </w:rPr>
        <w:t>ept</w:t>
      </w:r>
      <w:r w:rsidRPr="00897439">
        <w:rPr>
          <w:rFonts w:ascii="Arial" w:hAnsi="Arial" w:cs="Arial"/>
          <w:spacing w:val="6"/>
          <w:sz w:val="20"/>
          <w:szCs w:val="20"/>
        </w:rPr>
        <w:t xml:space="preserve"> </w:t>
      </w:r>
      <w:r w:rsidRPr="00897439">
        <w:rPr>
          <w:rFonts w:ascii="Arial" w:hAnsi="Arial" w:cs="Arial"/>
          <w:sz w:val="20"/>
          <w:szCs w:val="20"/>
        </w:rPr>
        <w:t>d</w:t>
      </w:r>
      <w:r w:rsidRPr="00897439">
        <w:rPr>
          <w:rFonts w:ascii="Arial" w:hAnsi="Arial" w:cs="Arial"/>
          <w:spacing w:val="-1"/>
          <w:sz w:val="20"/>
          <w:szCs w:val="20"/>
        </w:rPr>
        <w:t>r</w:t>
      </w:r>
      <w:r w:rsidRPr="00897439">
        <w:rPr>
          <w:rFonts w:ascii="Arial" w:hAnsi="Arial" w:cs="Arial"/>
          <w:sz w:val="20"/>
          <w:szCs w:val="20"/>
        </w:rPr>
        <w:t>y</w:t>
      </w:r>
      <w:r w:rsidRPr="00897439">
        <w:rPr>
          <w:rFonts w:ascii="Arial" w:hAnsi="Arial" w:cs="Arial"/>
          <w:spacing w:val="3"/>
          <w:sz w:val="20"/>
          <w:szCs w:val="20"/>
        </w:rPr>
        <w:t xml:space="preserve"> </w:t>
      </w:r>
      <w:r w:rsidRPr="00897439">
        <w:rPr>
          <w:rFonts w:ascii="Arial" w:hAnsi="Arial" w:cs="Arial"/>
          <w:sz w:val="20"/>
          <w:szCs w:val="20"/>
        </w:rPr>
        <w:t>at</w:t>
      </w:r>
      <w:r w:rsidRPr="00897439">
        <w:rPr>
          <w:rFonts w:ascii="Arial" w:hAnsi="Arial" w:cs="Arial"/>
          <w:spacing w:val="3"/>
          <w:sz w:val="20"/>
          <w:szCs w:val="20"/>
        </w:rPr>
        <w:t xml:space="preserve"> </w:t>
      </w:r>
      <w:r w:rsidRPr="00897439">
        <w:rPr>
          <w:rFonts w:ascii="Arial" w:hAnsi="Arial" w:cs="Arial"/>
          <w:sz w:val="20"/>
          <w:szCs w:val="20"/>
        </w:rPr>
        <w:t>a</w:t>
      </w:r>
      <w:r w:rsidRPr="00897439">
        <w:rPr>
          <w:rFonts w:ascii="Arial" w:hAnsi="Arial" w:cs="Arial"/>
          <w:spacing w:val="1"/>
          <w:sz w:val="20"/>
          <w:szCs w:val="20"/>
        </w:rPr>
        <w:t>l</w:t>
      </w:r>
      <w:r w:rsidRPr="00897439">
        <w:rPr>
          <w:rFonts w:ascii="Arial" w:hAnsi="Arial" w:cs="Arial"/>
          <w:sz w:val="20"/>
          <w:szCs w:val="20"/>
        </w:rPr>
        <w:t>l</w:t>
      </w:r>
      <w:r w:rsidRPr="00897439">
        <w:rPr>
          <w:rFonts w:ascii="Arial" w:hAnsi="Arial" w:cs="Arial"/>
          <w:spacing w:val="7"/>
          <w:sz w:val="20"/>
          <w:szCs w:val="20"/>
        </w:rPr>
        <w:t xml:space="preserve"> </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m</w:t>
      </w:r>
      <w:r w:rsidRPr="00897439">
        <w:rPr>
          <w:rFonts w:ascii="Arial" w:hAnsi="Arial" w:cs="Arial"/>
          <w:spacing w:val="2"/>
          <w:sz w:val="20"/>
          <w:szCs w:val="20"/>
        </w:rPr>
        <w:t>e</w:t>
      </w:r>
      <w:r w:rsidRPr="00897439">
        <w:rPr>
          <w:rFonts w:ascii="Arial" w:hAnsi="Arial" w:cs="Arial"/>
          <w:spacing w:val="1"/>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Pr>
          <w:rFonts w:ascii="Arial" w:hAnsi="Arial" w:cs="Arial"/>
          <w:b/>
          <w:bCs/>
          <w:spacing w:val="-2"/>
          <w:sz w:val="20"/>
          <w:szCs w:val="20"/>
        </w:rPr>
        <w:t>Bitumen Underlay</w:t>
      </w:r>
      <w:r w:rsidRPr="00897439">
        <w:rPr>
          <w:rFonts w:ascii="Arial" w:hAnsi="Arial" w:cs="Arial"/>
          <w:b/>
          <w:bCs/>
          <w:spacing w:val="2"/>
          <w:sz w:val="20"/>
          <w:szCs w:val="20"/>
        </w:rPr>
        <w:t xml:space="preserve"> </w:t>
      </w:r>
      <w:r w:rsidRPr="00897439">
        <w:rPr>
          <w:rFonts w:ascii="Arial" w:hAnsi="Arial" w:cs="Arial"/>
          <w:b/>
          <w:bCs/>
          <w:sz w:val="20"/>
          <w:szCs w:val="20"/>
        </w:rPr>
        <w:t>(</w:t>
      </w:r>
      <w:r w:rsidRPr="00897439">
        <w:rPr>
          <w:rFonts w:ascii="Arial" w:hAnsi="Arial" w:cs="Arial"/>
          <w:b/>
          <w:bCs/>
          <w:spacing w:val="-1"/>
          <w:sz w:val="20"/>
          <w:szCs w:val="20"/>
        </w:rPr>
        <w:t>f</w:t>
      </w:r>
      <w:r w:rsidRPr="00897439">
        <w:rPr>
          <w:rFonts w:ascii="Arial" w:hAnsi="Arial" w:cs="Arial"/>
          <w:b/>
          <w:bCs/>
          <w:sz w:val="20"/>
          <w:szCs w:val="20"/>
        </w:rPr>
        <w:t>ixi</w:t>
      </w:r>
      <w:r w:rsidRPr="00897439">
        <w:rPr>
          <w:rFonts w:ascii="Arial" w:hAnsi="Arial" w:cs="Arial"/>
          <w:b/>
          <w:bCs/>
          <w:spacing w:val="2"/>
          <w:sz w:val="20"/>
          <w:szCs w:val="20"/>
        </w:rPr>
        <w:t>n</w:t>
      </w:r>
      <w:r w:rsidRPr="00897439">
        <w:rPr>
          <w:rFonts w:ascii="Arial" w:hAnsi="Arial" w:cs="Arial"/>
          <w:b/>
          <w:bCs/>
          <w:sz w:val="20"/>
          <w:szCs w:val="20"/>
        </w:rPr>
        <w:t>g</w:t>
      </w:r>
      <w:r w:rsidRPr="00897439">
        <w:rPr>
          <w:rFonts w:ascii="Arial" w:hAnsi="Arial" w:cs="Arial"/>
          <w:b/>
          <w:bCs/>
          <w:spacing w:val="5"/>
          <w:sz w:val="20"/>
          <w:szCs w:val="20"/>
        </w:rPr>
        <w:t xml:space="preserve"> </w:t>
      </w:r>
      <w:r w:rsidRPr="00897439">
        <w:rPr>
          <w:rFonts w:ascii="Arial" w:hAnsi="Arial" w:cs="Arial"/>
          <w:b/>
          <w:bCs/>
          <w:sz w:val="20"/>
          <w:szCs w:val="20"/>
        </w:rPr>
        <w:t>c</w:t>
      </w:r>
      <w:r w:rsidRPr="00897439">
        <w:rPr>
          <w:rFonts w:ascii="Arial" w:hAnsi="Arial" w:cs="Arial"/>
          <w:b/>
          <w:bCs/>
          <w:spacing w:val="-1"/>
          <w:sz w:val="20"/>
          <w:szCs w:val="20"/>
        </w:rPr>
        <w:t>ond</w:t>
      </w:r>
      <w:r w:rsidRPr="00897439">
        <w:rPr>
          <w:rFonts w:ascii="Arial" w:hAnsi="Arial" w:cs="Arial"/>
          <w:b/>
          <w:bCs/>
          <w:spacing w:val="2"/>
          <w:sz w:val="20"/>
          <w:szCs w:val="20"/>
        </w:rPr>
        <w:t>i</w:t>
      </w:r>
      <w:r w:rsidRPr="00897439">
        <w:rPr>
          <w:rFonts w:ascii="Arial" w:hAnsi="Arial" w:cs="Arial"/>
          <w:b/>
          <w:bCs/>
          <w:spacing w:val="-1"/>
          <w:sz w:val="20"/>
          <w:szCs w:val="20"/>
        </w:rPr>
        <w:t>t</w:t>
      </w:r>
      <w:r w:rsidRPr="00897439">
        <w:rPr>
          <w:rFonts w:ascii="Arial" w:hAnsi="Arial" w:cs="Arial"/>
          <w:b/>
          <w:bCs/>
          <w:sz w:val="20"/>
          <w:szCs w:val="20"/>
        </w:rPr>
        <w:t>i</w:t>
      </w:r>
      <w:r w:rsidRPr="00897439">
        <w:rPr>
          <w:rFonts w:ascii="Arial" w:hAnsi="Arial" w:cs="Arial"/>
          <w:b/>
          <w:bCs/>
          <w:spacing w:val="-1"/>
          <w:sz w:val="20"/>
          <w:szCs w:val="20"/>
        </w:rPr>
        <w:t>on</w:t>
      </w:r>
      <w:r w:rsidRPr="00897439">
        <w:rPr>
          <w:rFonts w:ascii="Arial" w:hAnsi="Arial" w:cs="Arial"/>
          <w:b/>
          <w:bCs/>
          <w:spacing w:val="2"/>
          <w:sz w:val="20"/>
          <w:szCs w:val="20"/>
        </w:rPr>
        <w:t>s</w:t>
      </w:r>
      <w:r w:rsidRPr="00897439">
        <w:rPr>
          <w:rFonts w:ascii="Arial" w:hAnsi="Arial" w:cs="Arial"/>
          <w:b/>
          <w:bCs/>
          <w:sz w:val="20"/>
          <w:szCs w:val="20"/>
        </w:rPr>
        <w:t>):</w:t>
      </w:r>
      <w:r w:rsidRPr="00897439">
        <w:rPr>
          <w:rFonts w:ascii="Arial" w:hAnsi="Arial" w:cs="Arial"/>
          <w:b/>
          <w:bCs/>
          <w:spacing w:val="12"/>
          <w:sz w:val="20"/>
          <w:szCs w:val="20"/>
        </w:rPr>
        <w:t xml:space="preserve"> </w:t>
      </w:r>
      <w:r w:rsidRPr="00897439">
        <w:rPr>
          <w:rFonts w:ascii="Arial" w:hAnsi="Arial" w:cs="Arial"/>
          <w:spacing w:val="-1"/>
          <w:sz w:val="20"/>
          <w:szCs w:val="20"/>
        </w:rPr>
        <w:t>F</w:t>
      </w:r>
      <w:r w:rsidRPr="00897439">
        <w:rPr>
          <w:rFonts w:ascii="Arial" w:hAnsi="Arial" w:cs="Arial"/>
          <w:spacing w:val="1"/>
          <w:sz w:val="20"/>
          <w:szCs w:val="20"/>
        </w:rPr>
        <w:t>i</w:t>
      </w:r>
      <w:r w:rsidRPr="00897439">
        <w:rPr>
          <w:rFonts w:ascii="Arial" w:hAnsi="Arial" w:cs="Arial"/>
          <w:sz w:val="20"/>
          <w:szCs w:val="20"/>
        </w:rPr>
        <w:t>x</w:t>
      </w:r>
      <w:r w:rsidRPr="00897439">
        <w:rPr>
          <w:rFonts w:ascii="Arial" w:hAnsi="Arial" w:cs="Arial"/>
          <w:spacing w:val="3"/>
          <w:sz w:val="20"/>
          <w:szCs w:val="20"/>
        </w:rPr>
        <w:t xml:space="preserve"> </w:t>
      </w:r>
      <w:r w:rsidRPr="00897439">
        <w:rPr>
          <w:rFonts w:ascii="Arial" w:hAnsi="Arial" w:cs="Arial"/>
          <w:spacing w:val="1"/>
          <w:sz w:val="20"/>
          <w:szCs w:val="20"/>
        </w:rPr>
        <w:t>i</w:t>
      </w:r>
      <w:r w:rsidRPr="00897439">
        <w:rPr>
          <w:rFonts w:ascii="Arial" w:hAnsi="Arial" w:cs="Arial"/>
          <w:sz w:val="20"/>
          <w:szCs w:val="20"/>
        </w:rPr>
        <w:t>n d</w:t>
      </w:r>
      <w:r w:rsidRPr="00897439">
        <w:rPr>
          <w:rFonts w:ascii="Arial" w:hAnsi="Arial" w:cs="Arial"/>
          <w:spacing w:val="-1"/>
          <w:sz w:val="20"/>
          <w:szCs w:val="20"/>
        </w:rPr>
        <w:t>r</w:t>
      </w:r>
      <w:r w:rsidRPr="00897439">
        <w:rPr>
          <w:rFonts w:ascii="Arial" w:hAnsi="Arial" w:cs="Arial"/>
          <w:sz w:val="20"/>
          <w:szCs w:val="20"/>
        </w:rPr>
        <w:t xml:space="preserve">y </w:t>
      </w:r>
      <w:r w:rsidRPr="00897439">
        <w:rPr>
          <w:rFonts w:ascii="Arial" w:hAnsi="Arial" w:cs="Arial"/>
          <w:spacing w:val="1"/>
          <w:sz w:val="20"/>
          <w:szCs w:val="20"/>
        </w:rPr>
        <w:t>c</w:t>
      </w:r>
      <w:r w:rsidRPr="00897439">
        <w:rPr>
          <w:rFonts w:ascii="Arial" w:hAnsi="Arial" w:cs="Arial"/>
          <w:sz w:val="20"/>
          <w:szCs w:val="20"/>
        </w:rPr>
        <w:t>ond</w:t>
      </w:r>
      <w:r w:rsidRPr="00897439">
        <w:rPr>
          <w:rFonts w:ascii="Arial" w:hAnsi="Arial" w:cs="Arial"/>
          <w:spacing w:val="1"/>
          <w:sz w:val="20"/>
          <w:szCs w:val="20"/>
        </w:rPr>
        <w:t>i</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ons</w:t>
      </w:r>
      <w:r w:rsidRPr="00897439">
        <w:rPr>
          <w:rFonts w:ascii="Arial" w:hAnsi="Arial" w:cs="Arial"/>
          <w:spacing w:val="10"/>
          <w:sz w:val="20"/>
          <w:szCs w:val="20"/>
        </w:rPr>
        <w:t xml:space="preserve"> </w:t>
      </w:r>
      <w:r w:rsidRPr="00897439">
        <w:rPr>
          <w:rFonts w:ascii="Arial" w:hAnsi="Arial" w:cs="Arial"/>
          <w:sz w:val="20"/>
          <w:szCs w:val="20"/>
        </w:rPr>
        <w:t>at an</w:t>
      </w:r>
      <w:r w:rsidRPr="00897439">
        <w:rPr>
          <w:rFonts w:ascii="Arial" w:hAnsi="Arial" w:cs="Arial"/>
          <w:spacing w:val="3"/>
          <w:sz w:val="20"/>
          <w:szCs w:val="20"/>
        </w:rPr>
        <w:t xml:space="preserve"> </w:t>
      </w:r>
      <w:r w:rsidRPr="00897439">
        <w:rPr>
          <w:rFonts w:ascii="Arial" w:hAnsi="Arial" w:cs="Arial"/>
          <w:sz w:val="20"/>
          <w:szCs w:val="20"/>
        </w:rPr>
        <w:t>a</w:t>
      </w:r>
      <w:r w:rsidRPr="00897439">
        <w:rPr>
          <w:rFonts w:ascii="Arial" w:hAnsi="Arial" w:cs="Arial"/>
          <w:spacing w:val="-2"/>
          <w:sz w:val="20"/>
          <w:szCs w:val="20"/>
        </w:rPr>
        <w:t>m</w:t>
      </w:r>
      <w:r w:rsidRPr="00897439">
        <w:rPr>
          <w:rFonts w:ascii="Arial" w:hAnsi="Arial" w:cs="Arial"/>
          <w:sz w:val="20"/>
          <w:szCs w:val="20"/>
        </w:rPr>
        <w:t>b</w:t>
      </w:r>
      <w:r w:rsidRPr="00897439">
        <w:rPr>
          <w:rFonts w:ascii="Arial" w:hAnsi="Arial" w:cs="Arial"/>
          <w:spacing w:val="1"/>
          <w:sz w:val="20"/>
          <w:szCs w:val="20"/>
        </w:rPr>
        <w:t>i</w:t>
      </w:r>
      <w:r w:rsidRPr="00897439">
        <w:rPr>
          <w:rFonts w:ascii="Arial" w:hAnsi="Arial" w:cs="Arial"/>
          <w:sz w:val="20"/>
          <w:szCs w:val="20"/>
        </w:rPr>
        <w:t>ent</w:t>
      </w:r>
      <w:r w:rsidRPr="00897439">
        <w:rPr>
          <w:rFonts w:ascii="Arial" w:hAnsi="Arial" w:cs="Arial"/>
          <w:spacing w:val="8"/>
          <w:sz w:val="20"/>
          <w:szCs w:val="20"/>
        </w:rPr>
        <w:t xml:space="preserve"> </w:t>
      </w:r>
      <w:r w:rsidRPr="00897439">
        <w:rPr>
          <w:rFonts w:ascii="Arial" w:hAnsi="Arial" w:cs="Arial"/>
          <w:sz w:val="20"/>
          <w:szCs w:val="20"/>
        </w:rPr>
        <w:t>te</w:t>
      </w:r>
      <w:r w:rsidRPr="00897439">
        <w:rPr>
          <w:rFonts w:ascii="Arial" w:hAnsi="Arial" w:cs="Arial"/>
          <w:spacing w:val="-2"/>
          <w:sz w:val="20"/>
          <w:szCs w:val="20"/>
        </w:rPr>
        <w:t>m</w:t>
      </w:r>
      <w:r w:rsidRPr="00897439">
        <w:rPr>
          <w:rFonts w:ascii="Arial" w:hAnsi="Arial" w:cs="Arial"/>
          <w:spacing w:val="2"/>
          <w:sz w:val="20"/>
          <w:szCs w:val="20"/>
        </w:rPr>
        <w:t>p</w:t>
      </w:r>
      <w:r w:rsidRPr="00897439">
        <w:rPr>
          <w:rFonts w:ascii="Arial" w:hAnsi="Arial" w:cs="Arial"/>
          <w:sz w:val="20"/>
          <w:szCs w:val="20"/>
        </w:rPr>
        <w:t>e</w:t>
      </w:r>
      <w:r w:rsidRPr="00897439">
        <w:rPr>
          <w:rFonts w:ascii="Arial" w:hAnsi="Arial" w:cs="Arial"/>
          <w:spacing w:val="-1"/>
          <w:sz w:val="20"/>
          <w:szCs w:val="20"/>
        </w:rPr>
        <w:t>r</w:t>
      </w:r>
      <w:r w:rsidRPr="00897439">
        <w:rPr>
          <w:rFonts w:ascii="Arial" w:hAnsi="Arial" w:cs="Arial"/>
          <w:sz w:val="20"/>
          <w:szCs w:val="20"/>
        </w:rPr>
        <w:t>atu</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2"/>
          <w:sz w:val="20"/>
          <w:szCs w:val="20"/>
        </w:rPr>
        <w:t xml:space="preserve"> </w:t>
      </w:r>
      <w:r w:rsidRPr="00897439">
        <w:rPr>
          <w:rFonts w:ascii="Arial" w:hAnsi="Arial" w:cs="Arial"/>
          <w:sz w:val="20"/>
          <w:szCs w:val="20"/>
        </w:rPr>
        <w:t>g</w:t>
      </w:r>
      <w:r w:rsidRPr="00897439">
        <w:rPr>
          <w:rFonts w:ascii="Arial" w:hAnsi="Arial" w:cs="Arial"/>
          <w:spacing w:val="-1"/>
          <w:sz w:val="20"/>
          <w:szCs w:val="20"/>
        </w:rPr>
        <w:t>r</w:t>
      </w:r>
      <w:r w:rsidRPr="00897439">
        <w:rPr>
          <w:rFonts w:ascii="Arial" w:hAnsi="Arial" w:cs="Arial"/>
          <w:sz w:val="20"/>
          <w:szCs w:val="20"/>
        </w:rPr>
        <w:t>eater</w:t>
      </w:r>
      <w:r w:rsidRPr="00897439">
        <w:rPr>
          <w:rFonts w:ascii="Arial" w:hAnsi="Arial" w:cs="Arial"/>
          <w:spacing w:val="6"/>
          <w:sz w:val="20"/>
          <w:szCs w:val="20"/>
        </w:rPr>
        <w:t xml:space="preserve"> </w:t>
      </w:r>
      <w:r w:rsidRPr="00897439">
        <w:rPr>
          <w:rFonts w:ascii="Arial" w:hAnsi="Arial" w:cs="Arial"/>
          <w:sz w:val="20"/>
          <w:szCs w:val="20"/>
        </w:rPr>
        <w:t>than</w:t>
      </w:r>
      <w:r w:rsidRPr="00897439">
        <w:rPr>
          <w:rFonts w:ascii="Arial" w:hAnsi="Arial" w:cs="Arial"/>
          <w:spacing w:val="4"/>
          <w:sz w:val="20"/>
          <w:szCs w:val="20"/>
        </w:rPr>
        <w:t xml:space="preserve"> </w:t>
      </w:r>
      <w:r w:rsidRPr="00897439">
        <w:rPr>
          <w:rFonts w:ascii="Arial" w:hAnsi="Arial" w:cs="Arial"/>
          <w:sz w:val="20"/>
          <w:szCs w:val="20"/>
        </w:rPr>
        <w:t>15</w:t>
      </w:r>
      <w:r w:rsidRPr="00897439">
        <w:rPr>
          <w:rFonts w:ascii="Arial" w:hAnsi="Arial" w:cs="Arial"/>
          <w:spacing w:val="1"/>
          <w:sz w:val="20"/>
          <w:szCs w:val="20"/>
        </w:rPr>
        <w:t>°</w:t>
      </w:r>
      <w:r w:rsidRPr="00897439">
        <w:rPr>
          <w:rFonts w:ascii="Arial" w:hAnsi="Arial" w:cs="Arial"/>
          <w:sz w:val="20"/>
          <w:szCs w:val="20"/>
        </w:rPr>
        <w:t>C.</w:t>
      </w:r>
      <w:r w:rsidRPr="00897439">
        <w:rPr>
          <w:rFonts w:ascii="Arial" w:hAnsi="Arial" w:cs="Arial"/>
          <w:spacing w:val="7"/>
          <w:sz w:val="20"/>
          <w:szCs w:val="20"/>
        </w:rPr>
        <w:t xml:space="preserve"> </w:t>
      </w:r>
      <w:r w:rsidRPr="00897439">
        <w:rPr>
          <w:rFonts w:ascii="Arial" w:hAnsi="Arial" w:cs="Arial"/>
          <w:spacing w:val="1"/>
          <w:sz w:val="20"/>
          <w:szCs w:val="20"/>
        </w:rPr>
        <w:t>A</w:t>
      </w:r>
      <w:r w:rsidRPr="00897439">
        <w:rPr>
          <w:rFonts w:ascii="Arial" w:hAnsi="Arial" w:cs="Arial"/>
          <w:sz w:val="20"/>
          <w:szCs w:val="20"/>
        </w:rPr>
        <w:t xml:space="preserve">t </w:t>
      </w:r>
      <w:r w:rsidRPr="00897439">
        <w:rPr>
          <w:rFonts w:ascii="Arial" w:hAnsi="Arial" w:cs="Arial"/>
          <w:spacing w:val="1"/>
          <w:sz w:val="20"/>
          <w:szCs w:val="20"/>
        </w:rPr>
        <w:t>l</w:t>
      </w:r>
      <w:r w:rsidRPr="00897439">
        <w:rPr>
          <w:rFonts w:ascii="Arial" w:hAnsi="Arial" w:cs="Arial"/>
          <w:sz w:val="20"/>
          <w:szCs w:val="20"/>
        </w:rPr>
        <w:t>ower</w:t>
      </w:r>
      <w:r w:rsidRPr="00897439">
        <w:rPr>
          <w:rFonts w:ascii="Arial" w:hAnsi="Arial" w:cs="Arial"/>
          <w:spacing w:val="7"/>
          <w:sz w:val="20"/>
          <w:szCs w:val="20"/>
        </w:rPr>
        <w:t xml:space="preserve"> </w:t>
      </w:r>
      <w:r w:rsidRPr="00897439">
        <w:rPr>
          <w:rFonts w:ascii="Arial" w:hAnsi="Arial" w:cs="Arial"/>
          <w:sz w:val="20"/>
          <w:szCs w:val="20"/>
        </w:rPr>
        <w:t>te</w:t>
      </w:r>
      <w:r w:rsidRPr="00897439">
        <w:rPr>
          <w:rFonts w:ascii="Arial" w:hAnsi="Arial" w:cs="Arial"/>
          <w:spacing w:val="-2"/>
          <w:sz w:val="20"/>
          <w:szCs w:val="20"/>
        </w:rPr>
        <w:t>m</w:t>
      </w:r>
      <w:r w:rsidRPr="00897439">
        <w:rPr>
          <w:rFonts w:ascii="Arial" w:hAnsi="Arial" w:cs="Arial"/>
          <w:sz w:val="20"/>
          <w:szCs w:val="20"/>
        </w:rPr>
        <w:t>pe</w:t>
      </w:r>
      <w:r w:rsidRPr="00897439">
        <w:rPr>
          <w:rFonts w:ascii="Arial" w:hAnsi="Arial" w:cs="Arial"/>
          <w:spacing w:val="-1"/>
          <w:sz w:val="20"/>
          <w:szCs w:val="20"/>
        </w:rPr>
        <w:t>r</w:t>
      </w:r>
      <w:r w:rsidRPr="00897439">
        <w:rPr>
          <w:rFonts w:ascii="Arial" w:hAnsi="Arial" w:cs="Arial"/>
          <w:sz w:val="20"/>
          <w:szCs w:val="20"/>
        </w:rPr>
        <w:t>at</w:t>
      </w:r>
      <w:r w:rsidRPr="00897439">
        <w:rPr>
          <w:rFonts w:ascii="Arial" w:hAnsi="Arial" w:cs="Arial"/>
          <w:spacing w:val="2"/>
          <w:sz w:val="20"/>
          <w:szCs w:val="20"/>
        </w:rPr>
        <w:t>u</w:t>
      </w:r>
      <w:r w:rsidRPr="00897439">
        <w:rPr>
          <w:rFonts w:ascii="Arial" w:hAnsi="Arial" w:cs="Arial"/>
          <w:spacing w:val="-1"/>
          <w:sz w:val="20"/>
          <w:szCs w:val="20"/>
        </w:rPr>
        <w:t>r</w:t>
      </w:r>
      <w:r w:rsidRPr="00897439">
        <w:rPr>
          <w:rFonts w:ascii="Arial" w:hAnsi="Arial" w:cs="Arial"/>
          <w:sz w:val="20"/>
          <w:szCs w:val="20"/>
        </w:rPr>
        <w:t>es</w:t>
      </w:r>
      <w:r w:rsidRPr="00897439">
        <w:rPr>
          <w:rFonts w:ascii="Arial" w:hAnsi="Arial" w:cs="Arial"/>
          <w:spacing w:val="15"/>
          <w:sz w:val="20"/>
          <w:szCs w:val="20"/>
        </w:rPr>
        <w:t xml:space="preserve"> </w:t>
      </w:r>
      <w:r w:rsidRPr="00897439">
        <w:rPr>
          <w:rFonts w:ascii="Arial" w:hAnsi="Arial" w:cs="Arial"/>
          <w:sz w:val="20"/>
          <w:szCs w:val="20"/>
        </w:rPr>
        <w:t>(but</w:t>
      </w:r>
      <w:r w:rsidRPr="00897439">
        <w:rPr>
          <w:rFonts w:ascii="Arial" w:hAnsi="Arial" w:cs="Arial"/>
          <w:spacing w:val="6"/>
          <w:sz w:val="20"/>
          <w:szCs w:val="20"/>
        </w:rPr>
        <w:t xml:space="preserve"> </w:t>
      </w:r>
      <w:r w:rsidRPr="00897439">
        <w:rPr>
          <w:rFonts w:ascii="Arial" w:hAnsi="Arial" w:cs="Arial"/>
          <w:sz w:val="20"/>
          <w:szCs w:val="20"/>
        </w:rPr>
        <w:t>ne</w:t>
      </w:r>
      <w:r w:rsidRPr="00897439">
        <w:rPr>
          <w:rFonts w:ascii="Arial" w:hAnsi="Arial" w:cs="Arial"/>
          <w:spacing w:val="1"/>
          <w:sz w:val="20"/>
          <w:szCs w:val="20"/>
        </w:rPr>
        <w:t>v</w:t>
      </w:r>
      <w:r w:rsidRPr="00897439">
        <w:rPr>
          <w:rFonts w:ascii="Arial" w:hAnsi="Arial" w:cs="Arial"/>
          <w:sz w:val="20"/>
          <w:szCs w:val="20"/>
        </w:rPr>
        <w:t>er</w:t>
      </w:r>
      <w:r w:rsidRPr="00897439">
        <w:rPr>
          <w:rFonts w:ascii="Arial" w:hAnsi="Arial" w:cs="Arial"/>
          <w:spacing w:val="7"/>
          <w:sz w:val="20"/>
          <w:szCs w:val="20"/>
        </w:rPr>
        <w:t xml:space="preserve"> </w:t>
      </w:r>
      <w:r w:rsidRPr="00897439">
        <w:rPr>
          <w:rFonts w:ascii="Arial" w:hAnsi="Arial" w:cs="Arial"/>
          <w:spacing w:val="1"/>
          <w:sz w:val="20"/>
          <w:szCs w:val="20"/>
        </w:rPr>
        <w:t>l</w:t>
      </w:r>
      <w:r w:rsidRPr="00897439">
        <w:rPr>
          <w:rFonts w:ascii="Arial" w:hAnsi="Arial" w:cs="Arial"/>
          <w:sz w:val="20"/>
          <w:szCs w:val="20"/>
        </w:rPr>
        <w:t>e</w:t>
      </w:r>
      <w:r w:rsidRPr="00897439">
        <w:rPr>
          <w:rFonts w:ascii="Arial" w:hAnsi="Arial" w:cs="Arial"/>
          <w:spacing w:val="1"/>
          <w:sz w:val="20"/>
          <w:szCs w:val="20"/>
        </w:rPr>
        <w:t>s</w:t>
      </w:r>
      <w:r w:rsidRPr="00897439">
        <w:rPr>
          <w:rFonts w:ascii="Arial" w:hAnsi="Arial" w:cs="Arial"/>
          <w:sz w:val="20"/>
          <w:szCs w:val="20"/>
        </w:rPr>
        <w:t>s</w:t>
      </w:r>
      <w:r w:rsidRPr="00897439">
        <w:rPr>
          <w:rFonts w:ascii="Arial" w:hAnsi="Arial" w:cs="Arial"/>
          <w:spacing w:val="8"/>
          <w:sz w:val="20"/>
          <w:szCs w:val="20"/>
        </w:rPr>
        <w:t xml:space="preserve"> </w:t>
      </w:r>
      <w:r w:rsidRPr="00897439">
        <w:rPr>
          <w:rFonts w:ascii="Arial" w:hAnsi="Arial" w:cs="Arial"/>
          <w:sz w:val="20"/>
          <w:szCs w:val="20"/>
        </w:rPr>
        <w:t>than</w:t>
      </w:r>
      <w:r w:rsidRPr="00897439">
        <w:rPr>
          <w:rFonts w:ascii="Arial" w:hAnsi="Arial" w:cs="Arial"/>
          <w:spacing w:val="4"/>
          <w:sz w:val="20"/>
          <w:szCs w:val="20"/>
        </w:rPr>
        <w:t xml:space="preserve"> </w:t>
      </w:r>
      <w:r w:rsidRPr="00897439">
        <w:rPr>
          <w:rFonts w:ascii="Arial" w:hAnsi="Arial" w:cs="Arial"/>
          <w:sz w:val="20"/>
          <w:szCs w:val="20"/>
        </w:rPr>
        <w:t>+5</w:t>
      </w:r>
      <w:r w:rsidRPr="00897439">
        <w:rPr>
          <w:rFonts w:ascii="Arial" w:hAnsi="Arial" w:cs="Arial"/>
          <w:spacing w:val="1"/>
          <w:sz w:val="20"/>
          <w:szCs w:val="20"/>
        </w:rPr>
        <w:t>°</w:t>
      </w:r>
      <w:r w:rsidRPr="00897439">
        <w:rPr>
          <w:rFonts w:ascii="Arial" w:hAnsi="Arial" w:cs="Arial"/>
          <w:sz w:val="20"/>
          <w:szCs w:val="20"/>
        </w:rPr>
        <w:t>C),</w:t>
      </w:r>
      <w:r w:rsidRPr="00897439">
        <w:rPr>
          <w:rFonts w:ascii="Arial" w:hAnsi="Arial" w:cs="Arial"/>
          <w:spacing w:val="7"/>
          <w:sz w:val="20"/>
          <w:szCs w:val="20"/>
        </w:rPr>
        <w:t xml:space="preserve"> </w:t>
      </w:r>
      <w:r w:rsidRPr="00897439">
        <w:rPr>
          <w:rFonts w:ascii="Arial" w:hAnsi="Arial" w:cs="Arial"/>
          <w:sz w:val="20"/>
          <w:szCs w:val="20"/>
        </w:rPr>
        <w:t>wa</w:t>
      </w:r>
      <w:r w:rsidRPr="00897439">
        <w:rPr>
          <w:rFonts w:ascii="Arial" w:hAnsi="Arial" w:cs="Arial"/>
          <w:spacing w:val="2"/>
          <w:sz w:val="20"/>
          <w:szCs w:val="20"/>
        </w:rPr>
        <w:t>r</w:t>
      </w:r>
      <w:r w:rsidRPr="00897439">
        <w:rPr>
          <w:rFonts w:ascii="Arial" w:hAnsi="Arial" w:cs="Arial"/>
          <w:sz w:val="20"/>
          <w:szCs w:val="20"/>
        </w:rPr>
        <w:t>m</w:t>
      </w:r>
      <w:r w:rsidRPr="00897439">
        <w:rPr>
          <w:rFonts w:ascii="Arial" w:hAnsi="Arial" w:cs="Arial"/>
          <w:spacing w:val="5"/>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pacing w:val="1"/>
          <w:sz w:val="20"/>
          <w:szCs w:val="20"/>
        </w:rPr>
        <w:t>s</w:t>
      </w:r>
      <w:r w:rsidRPr="00897439">
        <w:rPr>
          <w:rFonts w:ascii="Arial" w:hAnsi="Arial" w:cs="Arial"/>
          <w:sz w:val="20"/>
          <w:szCs w:val="20"/>
        </w:rPr>
        <w:t>e</w:t>
      </w:r>
      <w:r w:rsidRPr="00897439">
        <w:rPr>
          <w:rFonts w:ascii="Arial" w:hAnsi="Arial" w:cs="Arial"/>
          <w:spacing w:val="-1"/>
          <w:sz w:val="20"/>
          <w:szCs w:val="20"/>
        </w:rPr>
        <w:t>l</w:t>
      </w:r>
      <w:r w:rsidRPr="00897439">
        <w:rPr>
          <w:rFonts w:ascii="Arial" w:hAnsi="Arial" w:cs="Arial"/>
          <w:spacing w:val="3"/>
          <w:sz w:val="20"/>
          <w:szCs w:val="20"/>
        </w:rPr>
        <w:t>f</w:t>
      </w:r>
      <w:r w:rsidRPr="00897439">
        <w:rPr>
          <w:rFonts w:ascii="Arial" w:hAnsi="Arial" w:cs="Arial"/>
          <w:spacing w:val="-1"/>
          <w:sz w:val="20"/>
          <w:szCs w:val="20"/>
        </w:rPr>
        <w:t>-</w:t>
      </w:r>
      <w:r w:rsidRPr="00897439">
        <w:rPr>
          <w:rFonts w:ascii="Arial" w:hAnsi="Arial" w:cs="Arial"/>
          <w:sz w:val="20"/>
          <w:szCs w:val="20"/>
        </w:rPr>
        <w:t>adhe</w:t>
      </w:r>
      <w:r w:rsidRPr="00897439">
        <w:rPr>
          <w:rFonts w:ascii="Arial" w:hAnsi="Arial" w:cs="Arial"/>
          <w:spacing w:val="1"/>
          <w:sz w:val="20"/>
          <w:szCs w:val="20"/>
        </w:rPr>
        <w:t>si</w:t>
      </w:r>
      <w:r w:rsidRPr="00897439">
        <w:rPr>
          <w:rFonts w:ascii="Arial" w:hAnsi="Arial" w:cs="Arial"/>
          <w:spacing w:val="-1"/>
          <w:sz w:val="20"/>
          <w:szCs w:val="20"/>
        </w:rPr>
        <w:t>v</w:t>
      </w:r>
      <w:r w:rsidRPr="00897439">
        <w:rPr>
          <w:rFonts w:ascii="Arial" w:hAnsi="Arial" w:cs="Arial"/>
          <w:sz w:val="20"/>
          <w:szCs w:val="20"/>
        </w:rPr>
        <w:t>e</w:t>
      </w:r>
      <w:r w:rsidRPr="00897439">
        <w:rPr>
          <w:rFonts w:ascii="Arial" w:hAnsi="Arial" w:cs="Arial"/>
          <w:spacing w:val="14"/>
          <w:sz w:val="20"/>
          <w:szCs w:val="20"/>
        </w:rPr>
        <w:t xml:space="preserve"> </w:t>
      </w:r>
      <w:r w:rsidRPr="00897439">
        <w:rPr>
          <w:rFonts w:ascii="Arial" w:hAnsi="Arial" w:cs="Arial"/>
          <w:spacing w:val="1"/>
          <w:sz w:val="20"/>
          <w:szCs w:val="20"/>
        </w:rPr>
        <w:t>c</w:t>
      </w:r>
      <w:r w:rsidRPr="00897439">
        <w:rPr>
          <w:rFonts w:ascii="Arial" w:hAnsi="Arial" w:cs="Arial"/>
          <w:sz w:val="20"/>
          <w:szCs w:val="20"/>
        </w:rPr>
        <w:t>o</w:t>
      </w:r>
      <w:r w:rsidRPr="00897439">
        <w:rPr>
          <w:rFonts w:ascii="Arial" w:hAnsi="Arial" w:cs="Arial"/>
          <w:spacing w:val="-2"/>
          <w:sz w:val="20"/>
          <w:szCs w:val="20"/>
        </w:rPr>
        <w:t>m</w:t>
      </w:r>
      <w:r w:rsidRPr="00897439">
        <w:rPr>
          <w:rFonts w:ascii="Arial" w:hAnsi="Arial" w:cs="Arial"/>
          <w:sz w:val="20"/>
          <w:szCs w:val="20"/>
        </w:rPr>
        <w:t>pound</w:t>
      </w:r>
      <w:r w:rsidRPr="00897439">
        <w:rPr>
          <w:rFonts w:ascii="Arial" w:hAnsi="Arial" w:cs="Arial"/>
          <w:spacing w:val="11"/>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7"/>
          <w:sz w:val="20"/>
          <w:szCs w:val="20"/>
        </w:rPr>
        <w:t xml:space="preserve"> </w:t>
      </w:r>
      <w:r w:rsidRPr="00897439">
        <w:rPr>
          <w:rFonts w:ascii="Arial" w:hAnsi="Arial" w:cs="Arial"/>
          <w:sz w:val="20"/>
          <w:szCs w:val="20"/>
        </w:rPr>
        <w:t>a</w:t>
      </w:r>
      <w:r w:rsidRPr="00897439">
        <w:rPr>
          <w:rFonts w:ascii="Arial" w:hAnsi="Arial" w:cs="Arial"/>
          <w:spacing w:val="4"/>
          <w:sz w:val="20"/>
          <w:szCs w:val="20"/>
        </w:rPr>
        <w:t xml:space="preserve"> </w:t>
      </w:r>
      <w:r w:rsidRPr="00897439">
        <w:rPr>
          <w:rFonts w:ascii="Arial" w:hAnsi="Arial" w:cs="Arial"/>
          <w:sz w:val="20"/>
          <w:szCs w:val="20"/>
        </w:rPr>
        <w:t>to</w:t>
      </w:r>
      <w:r w:rsidRPr="00897439">
        <w:rPr>
          <w:rFonts w:ascii="Arial" w:hAnsi="Arial" w:cs="Arial"/>
          <w:spacing w:val="2"/>
          <w:sz w:val="20"/>
          <w:szCs w:val="20"/>
        </w:rPr>
        <w:t>r</w:t>
      </w:r>
      <w:r w:rsidRPr="00897439">
        <w:rPr>
          <w:rFonts w:ascii="Arial" w:hAnsi="Arial" w:cs="Arial"/>
          <w:spacing w:val="3"/>
          <w:sz w:val="20"/>
          <w:szCs w:val="20"/>
        </w:rPr>
        <w:t>c</w:t>
      </w:r>
      <w:r w:rsidRPr="00897439">
        <w:rPr>
          <w:rFonts w:ascii="Arial" w:hAnsi="Arial" w:cs="Arial"/>
          <w:sz w:val="20"/>
          <w:szCs w:val="20"/>
        </w:rPr>
        <w:t>h.</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Pr>
          <w:rFonts w:ascii="Arial" w:hAnsi="Arial" w:cs="Arial"/>
          <w:b/>
          <w:bCs/>
          <w:sz w:val="20"/>
          <w:szCs w:val="20"/>
        </w:rPr>
        <w:t>Bitumen</w:t>
      </w:r>
      <w:r w:rsidRPr="00596C0B">
        <w:rPr>
          <w:rFonts w:ascii="Arial" w:hAnsi="Arial" w:cs="Arial"/>
          <w:b/>
          <w:bCs/>
          <w:sz w:val="20"/>
          <w:szCs w:val="20"/>
        </w:rPr>
        <w:t xml:space="preserve"> </w:t>
      </w:r>
      <w:r>
        <w:rPr>
          <w:rFonts w:ascii="Arial" w:hAnsi="Arial" w:cs="Arial"/>
          <w:b/>
          <w:bCs/>
          <w:sz w:val="20"/>
          <w:szCs w:val="20"/>
        </w:rPr>
        <w:t>U</w:t>
      </w:r>
      <w:r w:rsidRPr="00596C0B">
        <w:rPr>
          <w:rFonts w:ascii="Arial" w:hAnsi="Arial" w:cs="Arial"/>
          <w:b/>
          <w:bCs/>
          <w:sz w:val="20"/>
          <w:szCs w:val="20"/>
        </w:rPr>
        <w:t>nderlay</w:t>
      </w:r>
      <w:r w:rsidRPr="00596C0B">
        <w:rPr>
          <w:rFonts w:ascii="Arial" w:hAnsi="Arial" w:cs="Arial"/>
          <w:b/>
          <w:bCs/>
          <w:spacing w:val="21"/>
          <w:sz w:val="20"/>
          <w:szCs w:val="20"/>
        </w:rPr>
        <w:t xml:space="preserve"> </w:t>
      </w:r>
      <w:r w:rsidRPr="00596C0B">
        <w:rPr>
          <w:rFonts w:ascii="Arial" w:hAnsi="Arial" w:cs="Arial"/>
          <w:b/>
          <w:bCs/>
          <w:sz w:val="20"/>
          <w:szCs w:val="20"/>
        </w:rPr>
        <w:t>(</w:t>
      </w:r>
      <w:r w:rsidRPr="00596C0B">
        <w:rPr>
          <w:rFonts w:ascii="Arial" w:hAnsi="Arial" w:cs="Arial"/>
          <w:b/>
          <w:bCs/>
          <w:spacing w:val="2"/>
          <w:sz w:val="20"/>
          <w:szCs w:val="20"/>
        </w:rPr>
        <w:t>fixi</w:t>
      </w:r>
      <w:r w:rsidRPr="00596C0B">
        <w:rPr>
          <w:rFonts w:ascii="Arial" w:hAnsi="Arial" w:cs="Arial"/>
          <w:b/>
          <w:bCs/>
          <w:spacing w:val="7"/>
          <w:sz w:val="20"/>
          <w:szCs w:val="20"/>
        </w:rPr>
        <w:t>n</w:t>
      </w:r>
      <w:r w:rsidRPr="00596C0B">
        <w:rPr>
          <w:rFonts w:ascii="Arial" w:hAnsi="Arial" w:cs="Arial"/>
          <w:b/>
          <w:bCs/>
          <w:sz w:val="20"/>
          <w:szCs w:val="20"/>
        </w:rPr>
        <w:t>g</w:t>
      </w:r>
      <w:r w:rsidRPr="00596C0B">
        <w:rPr>
          <w:rFonts w:ascii="Arial" w:hAnsi="Arial" w:cs="Arial"/>
          <w:b/>
          <w:bCs/>
          <w:spacing w:val="22"/>
          <w:sz w:val="20"/>
          <w:szCs w:val="20"/>
        </w:rPr>
        <w:t xml:space="preserve"> </w:t>
      </w:r>
      <w:r w:rsidRPr="00596C0B">
        <w:rPr>
          <w:rFonts w:ascii="Arial" w:hAnsi="Arial" w:cs="Arial"/>
          <w:b/>
          <w:bCs/>
          <w:spacing w:val="2"/>
          <w:sz w:val="20"/>
          <w:szCs w:val="20"/>
        </w:rPr>
        <w:t>metho</w:t>
      </w:r>
      <w:r w:rsidRPr="00596C0B">
        <w:rPr>
          <w:rFonts w:ascii="Arial" w:hAnsi="Arial" w:cs="Arial"/>
          <w:b/>
          <w:bCs/>
          <w:spacing w:val="4"/>
          <w:sz w:val="20"/>
          <w:szCs w:val="20"/>
        </w:rPr>
        <w:t>d</w:t>
      </w:r>
      <w:r w:rsidRPr="00596C0B">
        <w:rPr>
          <w:rFonts w:ascii="Arial" w:hAnsi="Arial" w:cs="Arial"/>
          <w:b/>
          <w:bCs/>
          <w:spacing w:val="3"/>
          <w:sz w:val="20"/>
          <w:szCs w:val="20"/>
        </w:rPr>
        <w:t>)</w:t>
      </w:r>
      <w:r w:rsidRPr="00596C0B">
        <w:rPr>
          <w:rFonts w:ascii="Arial" w:hAnsi="Arial" w:cs="Arial"/>
          <w:b/>
          <w:bCs/>
          <w:sz w:val="20"/>
          <w:szCs w:val="20"/>
        </w:rPr>
        <w:t>:</w:t>
      </w:r>
      <w:r w:rsidRPr="00596C0B">
        <w:rPr>
          <w:rFonts w:ascii="Arial" w:hAnsi="Arial" w:cs="Arial"/>
          <w:b/>
          <w:bCs/>
          <w:spacing w:val="27"/>
          <w:sz w:val="20"/>
          <w:szCs w:val="20"/>
        </w:rPr>
        <w:t xml:space="preserve"> </w:t>
      </w:r>
      <w:r w:rsidRPr="00596C0B">
        <w:rPr>
          <w:rFonts w:ascii="Arial" w:hAnsi="Arial" w:cs="Arial"/>
          <w:spacing w:val="2"/>
          <w:sz w:val="20"/>
          <w:szCs w:val="20"/>
        </w:rPr>
        <w:t>Unro</w:t>
      </w:r>
      <w:r w:rsidRPr="00596C0B">
        <w:rPr>
          <w:rFonts w:ascii="Arial" w:hAnsi="Arial" w:cs="Arial"/>
          <w:spacing w:val="4"/>
          <w:sz w:val="20"/>
          <w:szCs w:val="20"/>
        </w:rPr>
        <w:t>l</w:t>
      </w:r>
      <w:r w:rsidRPr="00596C0B">
        <w:rPr>
          <w:rFonts w:ascii="Arial" w:hAnsi="Arial" w:cs="Arial"/>
          <w:sz w:val="20"/>
          <w:szCs w:val="20"/>
        </w:rPr>
        <w:t>l</w:t>
      </w:r>
      <w:r w:rsidRPr="00596C0B">
        <w:rPr>
          <w:rFonts w:ascii="Arial" w:hAnsi="Arial" w:cs="Arial"/>
          <w:spacing w:val="20"/>
          <w:sz w:val="20"/>
          <w:szCs w:val="20"/>
        </w:rPr>
        <w:t xml:space="preserve"> </w:t>
      </w:r>
      <w:r w:rsidRPr="00596C0B">
        <w:rPr>
          <w:rFonts w:ascii="Arial" w:hAnsi="Arial" w:cs="Arial"/>
          <w:spacing w:val="3"/>
          <w:sz w:val="20"/>
          <w:szCs w:val="20"/>
        </w:rPr>
        <w:t>s</w:t>
      </w:r>
      <w:r w:rsidRPr="00596C0B">
        <w:rPr>
          <w:rFonts w:ascii="Arial" w:hAnsi="Arial" w:cs="Arial"/>
          <w:spacing w:val="2"/>
          <w:sz w:val="20"/>
          <w:szCs w:val="20"/>
        </w:rPr>
        <w:t>he</w:t>
      </w:r>
      <w:r w:rsidRPr="00596C0B">
        <w:rPr>
          <w:rFonts w:ascii="Arial" w:hAnsi="Arial" w:cs="Arial"/>
          <w:spacing w:val="3"/>
          <w:sz w:val="20"/>
          <w:szCs w:val="20"/>
        </w:rPr>
        <w:t>e</w:t>
      </w:r>
      <w:r w:rsidRPr="00596C0B">
        <w:rPr>
          <w:rFonts w:ascii="Arial" w:hAnsi="Arial" w:cs="Arial"/>
          <w:sz w:val="20"/>
          <w:szCs w:val="20"/>
        </w:rPr>
        <w:t>t</w:t>
      </w:r>
      <w:r w:rsidRPr="00596C0B">
        <w:rPr>
          <w:rFonts w:ascii="Arial" w:hAnsi="Arial" w:cs="Arial"/>
          <w:spacing w:val="19"/>
          <w:sz w:val="20"/>
          <w:szCs w:val="20"/>
        </w:rPr>
        <w:t xml:space="preserve"> </w:t>
      </w:r>
      <w:r w:rsidRPr="00596C0B">
        <w:rPr>
          <w:rFonts w:ascii="Arial" w:hAnsi="Arial" w:cs="Arial"/>
          <w:spacing w:val="2"/>
          <w:sz w:val="20"/>
          <w:szCs w:val="20"/>
        </w:rPr>
        <w:t>a</w:t>
      </w:r>
      <w:r w:rsidRPr="00596C0B">
        <w:rPr>
          <w:rFonts w:ascii="Arial" w:hAnsi="Arial" w:cs="Arial"/>
          <w:spacing w:val="3"/>
          <w:sz w:val="20"/>
          <w:szCs w:val="20"/>
        </w:rPr>
        <w:t>n</w:t>
      </w:r>
      <w:r w:rsidRPr="00596C0B">
        <w:rPr>
          <w:rFonts w:ascii="Arial" w:hAnsi="Arial" w:cs="Arial"/>
          <w:sz w:val="20"/>
          <w:szCs w:val="20"/>
        </w:rPr>
        <w:t>d</w:t>
      </w:r>
      <w:r w:rsidRPr="00596C0B">
        <w:rPr>
          <w:rFonts w:ascii="Arial" w:hAnsi="Arial" w:cs="Arial"/>
          <w:spacing w:val="21"/>
          <w:sz w:val="20"/>
          <w:szCs w:val="20"/>
        </w:rPr>
        <w:t xml:space="preserve"> </w:t>
      </w:r>
      <w:r w:rsidRPr="00596C0B">
        <w:rPr>
          <w:rFonts w:ascii="Arial" w:hAnsi="Arial" w:cs="Arial"/>
          <w:spacing w:val="2"/>
          <w:sz w:val="20"/>
          <w:szCs w:val="20"/>
        </w:rPr>
        <w:t>p</w:t>
      </w:r>
      <w:r w:rsidRPr="00596C0B">
        <w:rPr>
          <w:rFonts w:ascii="Arial" w:hAnsi="Arial" w:cs="Arial"/>
          <w:sz w:val="20"/>
          <w:szCs w:val="20"/>
        </w:rPr>
        <w:t>o</w:t>
      </w:r>
      <w:r w:rsidRPr="00596C0B">
        <w:rPr>
          <w:rFonts w:ascii="Arial" w:hAnsi="Arial" w:cs="Arial"/>
          <w:spacing w:val="1"/>
          <w:sz w:val="20"/>
          <w:szCs w:val="20"/>
        </w:rPr>
        <w:t>s</w:t>
      </w:r>
      <w:r w:rsidRPr="00596C0B">
        <w:rPr>
          <w:rFonts w:ascii="Arial" w:hAnsi="Arial" w:cs="Arial"/>
          <w:spacing w:val="3"/>
          <w:sz w:val="20"/>
          <w:szCs w:val="20"/>
        </w:rPr>
        <w:t>i</w:t>
      </w:r>
      <w:r w:rsidRPr="00596C0B">
        <w:rPr>
          <w:rFonts w:ascii="Arial" w:hAnsi="Arial" w:cs="Arial"/>
          <w:spacing w:val="2"/>
          <w:sz w:val="20"/>
          <w:szCs w:val="20"/>
        </w:rPr>
        <w:t>t</w:t>
      </w:r>
      <w:r w:rsidRPr="00596C0B">
        <w:rPr>
          <w:rFonts w:ascii="Arial" w:hAnsi="Arial" w:cs="Arial"/>
          <w:spacing w:val="3"/>
          <w:sz w:val="20"/>
          <w:szCs w:val="20"/>
        </w:rPr>
        <w:t>i</w:t>
      </w:r>
      <w:r w:rsidRPr="00596C0B">
        <w:rPr>
          <w:rFonts w:ascii="Arial" w:hAnsi="Arial" w:cs="Arial"/>
          <w:sz w:val="20"/>
          <w:szCs w:val="20"/>
        </w:rPr>
        <w:t>o</w:t>
      </w:r>
      <w:r w:rsidRPr="00596C0B">
        <w:rPr>
          <w:rFonts w:ascii="Arial" w:hAnsi="Arial" w:cs="Arial"/>
          <w:spacing w:val="1"/>
          <w:sz w:val="20"/>
          <w:szCs w:val="20"/>
        </w:rPr>
        <w:t>n</w:t>
      </w:r>
      <w:r w:rsidRPr="00596C0B">
        <w:rPr>
          <w:rFonts w:ascii="Arial" w:hAnsi="Arial" w:cs="Arial"/>
          <w:sz w:val="20"/>
          <w:szCs w:val="20"/>
        </w:rPr>
        <w:t>.</w:t>
      </w:r>
      <w:r w:rsidRPr="00596C0B">
        <w:rPr>
          <w:rFonts w:ascii="Arial" w:hAnsi="Arial" w:cs="Arial"/>
          <w:spacing w:val="25"/>
          <w:sz w:val="20"/>
          <w:szCs w:val="20"/>
        </w:rPr>
        <w:t xml:space="preserve"> </w:t>
      </w:r>
      <w:r w:rsidRPr="00596C0B">
        <w:rPr>
          <w:rFonts w:ascii="Arial" w:hAnsi="Arial" w:cs="Arial"/>
          <w:spacing w:val="2"/>
          <w:sz w:val="20"/>
          <w:szCs w:val="20"/>
        </w:rPr>
        <w:t>R</w:t>
      </w:r>
      <w:r w:rsidRPr="00596C0B">
        <w:rPr>
          <w:rFonts w:ascii="Arial" w:hAnsi="Arial" w:cs="Arial"/>
          <w:spacing w:val="3"/>
          <w:sz w:val="20"/>
          <w:szCs w:val="20"/>
        </w:rPr>
        <w:t>e</w:t>
      </w:r>
      <w:r w:rsidRPr="00596C0B">
        <w:rPr>
          <w:rFonts w:ascii="Arial" w:hAnsi="Arial" w:cs="Arial"/>
          <w:spacing w:val="2"/>
          <w:sz w:val="20"/>
          <w:szCs w:val="20"/>
        </w:rPr>
        <w:t>-ro</w:t>
      </w:r>
      <w:r w:rsidRPr="00596C0B">
        <w:rPr>
          <w:rFonts w:ascii="Arial" w:hAnsi="Arial" w:cs="Arial"/>
          <w:spacing w:val="3"/>
          <w:sz w:val="20"/>
          <w:szCs w:val="20"/>
        </w:rPr>
        <w:t>l</w:t>
      </w:r>
      <w:r w:rsidRPr="00596C0B">
        <w:rPr>
          <w:rFonts w:ascii="Arial" w:hAnsi="Arial" w:cs="Arial"/>
          <w:spacing w:val="4"/>
          <w:sz w:val="20"/>
          <w:szCs w:val="20"/>
        </w:rPr>
        <w:t>l</w:t>
      </w:r>
      <w:r w:rsidRPr="00596C0B">
        <w:rPr>
          <w:rFonts w:ascii="Arial" w:hAnsi="Arial" w:cs="Arial"/>
          <w:sz w:val="20"/>
          <w:szCs w:val="20"/>
        </w:rPr>
        <w:t>,</w:t>
      </w:r>
      <w:r w:rsidRPr="00596C0B">
        <w:rPr>
          <w:rFonts w:ascii="Arial" w:hAnsi="Arial" w:cs="Arial"/>
          <w:spacing w:val="23"/>
          <w:sz w:val="20"/>
          <w:szCs w:val="20"/>
        </w:rPr>
        <w:t xml:space="preserve"> </w:t>
      </w:r>
      <w:r w:rsidRPr="00596C0B">
        <w:rPr>
          <w:rFonts w:ascii="Arial" w:hAnsi="Arial" w:cs="Arial"/>
          <w:spacing w:val="2"/>
          <w:sz w:val="20"/>
          <w:szCs w:val="20"/>
        </w:rPr>
        <w:t>re</w:t>
      </w:r>
      <w:r w:rsidRPr="00596C0B">
        <w:rPr>
          <w:rFonts w:ascii="Arial" w:hAnsi="Arial" w:cs="Arial"/>
          <w:sz w:val="20"/>
          <w:szCs w:val="20"/>
        </w:rPr>
        <w:t>m</w:t>
      </w:r>
      <w:r w:rsidRPr="00596C0B">
        <w:rPr>
          <w:rFonts w:ascii="Arial" w:hAnsi="Arial" w:cs="Arial"/>
          <w:spacing w:val="2"/>
          <w:sz w:val="20"/>
          <w:szCs w:val="20"/>
        </w:rPr>
        <w:t>ov</w:t>
      </w:r>
      <w:r w:rsidRPr="00596C0B">
        <w:rPr>
          <w:rFonts w:ascii="Arial" w:hAnsi="Arial" w:cs="Arial"/>
          <w:sz w:val="20"/>
          <w:szCs w:val="20"/>
        </w:rPr>
        <w:t>e</w:t>
      </w:r>
      <w:r w:rsidRPr="00897439">
        <w:rPr>
          <w:rFonts w:ascii="Arial" w:hAnsi="Arial" w:cs="Arial"/>
          <w:spacing w:val="23"/>
          <w:sz w:val="20"/>
          <w:szCs w:val="20"/>
        </w:rPr>
        <w:t xml:space="preserve"> </w:t>
      </w:r>
      <w:r w:rsidRPr="00897439">
        <w:rPr>
          <w:rFonts w:ascii="Arial" w:hAnsi="Arial" w:cs="Arial"/>
          <w:spacing w:val="3"/>
          <w:sz w:val="20"/>
          <w:szCs w:val="20"/>
        </w:rPr>
        <w:t>si</w:t>
      </w:r>
      <w:r w:rsidRPr="00897439">
        <w:rPr>
          <w:rFonts w:ascii="Arial" w:hAnsi="Arial" w:cs="Arial"/>
          <w:spacing w:val="1"/>
          <w:sz w:val="20"/>
          <w:szCs w:val="20"/>
        </w:rPr>
        <w:t>l</w:t>
      </w:r>
      <w:r w:rsidRPr="00897439">
        <w:rPr>
          <w:rFonts w:ascii="Arial" w:hAnsi="Arial" w:cs="Arial"/>
          <w:spacing w:val="3"/>
          <w:sz w:val="20"/>
          <w:szCs w:val="20"/>
        </w:rPr>
        <w:t>i</w:t>
      </w:r>
      <w:r w:rsidRPr="00897439">
        <w:rPr>
          <w:rFonts w:ascii="Arial" w:hAnsi="Arial" w:cs="Arial"/>
          <w:spacing w:val="1"/>
          <w:sz w:val="20"/>
          <w:szCs w:val="20"/>
        </w:rPr>
        <w:t>c</w:t>
      </w:r>
      <w:r w:rsidRPr="00897439">
        <w:rPr>
          <w:rFonts w:ascii="Arial" w:hAnsi="Arial" w:cs="Arial"/>
          <w:spacing w:val="2"/>
          <w:sz w:val="20"/>
          <w:szCs w:val="20"/>
        </w:rPr>
        <w:t>on</w:t>
      </w:r>
      <w:r w:rsidRPr="00897439">
        <w:rPr>
          <w:rFonts w:ascii="Arial" w:hAnsi="Arial" w:cs="Arial"/>
          <w:spacing w:val="1"/>
          <w:sz w:val="20"/>
          <w:szCs w:val="20"/>
        </w:rPr>
        <w:t>i</w:t>
      </w:r>
      <w:r w:rsidRPr="00897439">
        <w:rPr>
          <w:rFonts w:ascii="Arial" w:hAnsi="Arial" w:cs="Arial"/>
          <w:spacing w:val="3"/>
          <w:sz w:val="20"/>
          <w:szCs w:val="20"/>
        </w:rPr>
        <w:t>s</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7"/>
          <w:sz w:val="20"/>
          <w:szCs w:val="20"/>
        </w:rPr>
        <w:t xml:space="preserve"> </w:t>
      </w:r>
      <w:r w:rsidRPr="00897439">
        <w:rPr>
          <w:rFonts w:ascii="Arial" w:hAnsi="Arial" w:cs="Arial"/>
          <w:spacing w:val="2"/>
          <w:sz w:val="20"/>
          <w:szCs w:val="20"/>
        </w:rPr>
        <w:t>re</w:t>
      </w:r>
      <w:r w:rsidRPr="00897439">
        <w:rPr>
          <w:rFonts w:ascii="Arial" w:hAnsi="Arial" w:cs="Arial"/>
          <w:spacing w:val="3"/>
          <w:sz w:val="20"/>
          <w:szCs w:val="20"/>
        </w:rPr>
        <w:t>l</w:t>
      </w:r>
      <w:r w:rsidRPr="00897439">
        <w:rPr>
          <w:rFonts w:ascii="Arial" w:hAnsi="Arial" w:cs="Arial"/>
          <w:spacing w:val="2"/>
          <w:sz w:val="20"/>
          <w:szCs w:val="20"/>
        </w:rPr>
        <w:t>e</w:t>
      </w:r>
      <w:r w:rsidRPr="00897439">
        <w:rPr>
          <w:rFonts w:ascii="Arial" w:hAnsi="Arial" w:cs="Arial"/>
          <w:sz w:val="20"/>
          <w:szCs w:val="20"/>
        </w:rPr>
        <w:t>a</w:t>
      </w:r>
      <w:r w:rsidRPr="00897439">
        <w:rPr>
          <w:rFonts w:ascii="Arial" w:hAnsi="Arial" w:cs="Arial"/>
          <w:spacing w:val="4"/>
          <w:sz w:val="20"/>
          <w:szCs w:val="20"/>
        </w:rPr>
        <w:t>s</w:t>
      </w:r>
      <w:r w:rsidRPr="00897439">
        <w:rPr>
          <w:rFonts w:ascii="Arial" w:hAnsi="Arial" w:cs="Arial"/>
          <w:sz w:val="20"/>
          <w:szCs w:val="20"/>
        </w:rPr>
        <w:t>e</w:t>
      </w:r>
      <w:r w:rsidRPr="00897439">
        <w:rPr>
          <w:rFonts w:ascii="Arial" w:hAnsi="Arial" w:cs="Arial"/>
          <w:spacing w:val="21"/>
          <w:sz w:val="20"/>
          <w:szCs w:val="20"/>
        </w:rPr>
        <w:t xml:space="preserve"> </w:t>
      </w:r>
      <w:r w:rsidRPr="00897439">
        <w:rPr>
          <w:rFonts w:ascii="Arial" w:hAnsi="Arial" w:cs="Arial"/>
          <w:spacing w:val="2"/>
          <w:sz w:val="20"/>
          <w:szCs w:val="20"/>
        </w:rPr>
        <w:t>f</w:t>
      </w:r>
      <w:r w:rsidRPr="00897439">
        <w:rPr>
          <w:rFonts w:ascii="Arial" w:hAnsi="Arial" w:cs="Arial"/>
          <w:spacing w:val="3"/>
          <w:sz w:val="20"/>
          <w:szCs w:val="20"/>
        </w:rPr>
        <w:t>i</w:t>
      </w:r>
      <w:r w:rsidRPr="00897439">
        <w:rPr>
          <w:rFonts w:ascii="Arial" w:hAnsi="Arial" w:cs="Arial"/>
          <w:spacing w:val="4"/>
          <w:sz w:val="20"/>
          <w:szCs w:val="20"/>
        </w:rPr>
        <w:t>l</w:t>
      </w:r>
      <w:r w:rsidRPr="00897439">
        <w:rPr>
          <w:rFonts w:ascii="Arial" w:hAnsi="Arial" w:cs="Arial"/>
          <w:sz w:val="20"/>
          <w:szCs w:val="20"/>
        </w:rPr>
        <w:t>m</w:t>
      </w:r>
      <w:r w:rsidRPr="00897439">
        <w:rPr>
          <w:rFonts w:ascii="Arial" w:hAnsi="Arial" w:cs="Arial"/>
          <w:spacing w:val="19"/>
          <w:sz w:val="20"/>
          <w:szCs w:val="20"/>
        </w:rPr>
        <w:t xml:space="preserve"> </w:t>
      </w:r>
      <w:r w:rsidRPr="00897439">
        <w:rPr>
          <w:rFonts w:ascii="Arial" w:hAnsi="Arial" w:cs="Arial"/>
          <w:spacing w:val="3"/>
          <w:sz w:val="20"/>
          <w:szCs w:val="20"/>
        </w:rPr>
        <w:t>a</w:t>
      </w:r>
      <w:r w:rsidRPr="00897439">
        <w:rPr>
          <w:rFonts w:ascii="Arial" w:hAnsi="Arial" w:cs="Arial"/>
          <w:sz w:val="20"/>
          <w:szCs w:val="20"/>
        </w:rPr>
        <w:t>s</w:t>
      </w:r>
      <w:r w:rsidRPr="00897439">
        <w:rPr>
          <w:rFonts w:ascii="Arial" w:hAnsi="Arial" w:cs="Arial"/>
          <w:spacing w:val="18"/>
          <w:sz w:val="20"/>
          <w:szCs w:val="20"/>
        </w:rPr>
        <w:t xml:space="preserve"> </w:t>
      </w:r>
      <w:r w:rsidRPr="00897439">
        <w:rPr>
          <w:rFonts w:ascii="Arial" w:hAnsi="Arial" w:cs="Arial"/>
          <w:spacing w:val="2"/>
          <w:sz w:val="20"/>
          <w:szCs w:val="20"/>
        </w:rPr>
        <w:t>t</w:t>
      </w:r>
      <w:r w:rsidRPr="00897439">
        <w:rPr>
          <w:rFonts w:ascii="Arial" w:hAnsi="Arial" w:cs="Arial"/>
          <w:spacing w:val="3"/>
          <w:sz w:val="20"/>
          <w:szCs w:val="20"/>
        </w:rPr>
        <w:t>h</w:t>
      </w:r>
      <w:r w:rsidRPr="00897439">
        <w:rPr>
          <w:rFonts w:ascii="Arial" w:hAnsi="Arial" w:cs="Arial"/>
          <w:sz w:val="20"/>
          <w:szCs w:val="20"/>
        </w:rPr>
        <w:t>e</w:t>
      </w:r>
      <w:r w:rsidRPr="00897439">
        <w:rPr>
          <w:rFonts w:ascii="Arial" w:hAnsi="Arial" w:cs="Arial"/>
          <w:spacing w:val="19"/>
          <w:sz w:val="20"/>
          <w:szCs w:val="20"/>
        </w:rPr>
        <w:t xml:space="preserve"> </w:t>
      </w:r>
      <w:r w:rsidRPr="00897439">
        <w:rPr>
          <w:rFonts w:ascii="Arial" w:hAnsi="Arial" w:cs="Arial"/>
          <w:spacing w:val="3"/>
          <w:sz w:val="20"/>
          <w:szCs w:val="20"/>
        </w:rPr>
        <w:t>s</w:t>
      </w:r>
      <w:r w:rsidRPr="00897439">
        <w:rPr>
          <w:rFonts w:ascii="Arial" w:hAnsi="Arial" w:cs="Arial"/>
          <w:sz w:val="20"/>
          <w:szCs w:val="20"/>
        </w:rPr>
        <w:t>h</w:t>
      </w:r>
      <w:r w:rsidRPr="00897439">
        <w:rPr>
          <w:rFonts w:ascii="Arial" w:hAnsi="Arial" w:cs="Arial"/>
          <w:spacing w:val="2"/>
          <w:sz w:val="20"/>
          <w:szCs w:val="20"/>
        </w:rPr>
        <w:t>e</w:t>
      </w:r>
      <w:r w:rsidRPr="00897439">
        <w:rPr>
          <w:rFonts w:ascii="Arial" w:hAnsi="Arial" w:cs="Arial"/>
          <w:spacing w:val="3"/>
          <w:sz w:val="20"/>
          <w:szCs w:val="20"/>
        </w:rPr>
        <w:t>e</w:t>
      </w:r>
      <w:r w:rsidRPr="00897439">
        <w:rPr>
          <w:rFonts w:ascii="Arial" w:hAnsi="Arial" w:cs="Arial"/>
          <w:sz w:val="20"/>
          <w:szCs w:val="20"/>
        </w:rPr>
        <w:t>t</w:t>
      </w:r>
      <w:r w:rsidRPr="00897439">
        <w:rPr>
          <w:rFonts w:ascii="Arial" w:hAnsi="Arial" w:cs="Arial"/>
          <w:spacing w:val="19"/>
          <w:sz w:val="20"/>
          <w:szCs w:val="20"/>
        </w:rPr>
        <w:t xml:space="preserve"> </w:t>
      </w:r>
      <w:r w:rsidRPr="00897439">
        <w:rPr>
          <w:rFonts w:ascii="Arial" w:hAnsi="Arial" w:cs="Arial"/>
          <w:spacing w:val="3"/>
          <w:sz w:val="20"/>
          <w:szCs w:val="20"/>
        </w:rPr>
        <w:t>i</w:t>
      </w:r>
      <w:r w:rsidRPr="00897439">
        <w:rPr>
          <w:rFonts w:ascii="Arial" w:hAnsi="Arial" w:cs="Arial"/>
          <w:sz w:val="20"/>
          <w:szCs w:val="20"/>
        </w:rPr>
        <w:t xml:space="preserve">s </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pacing w:val="1"/>
          <w:sz w:val="20"/>
          <w:szCs w:val="20"/>
        </w:rPr>
        <w:t>x</w:t>
      </w:r>
      <w:r w:rsidRPr="00897439">
        <w:rPr>
          <w:rFonts w:ascii="Arial" w:hAnsi="Arial" w:cs="Arial"/>
          <w:sz w:val="20"/>
          <w:szCs w:val="20"/>
        </w:rPr>
        <w:t>ed</w:t>
      </w:r>
      <w:r w:rsidRPr="00897439">
        <w:rPr>
          <w:rFonts w:ascii="Arial" w:hAnsi="Arial" w:cs="Arial"/>
          <w:spacing w:val="16"/>
          <w:sz w:val="20"/>
          <w:szCs w:val="20"/>
        </w:rPr>
        <w:t xml:space="preserve">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4"/>
          <w:sz w:val="20"/>
          <w:szCs w:val="20"/>
        </w:rPr>
        <w:t xml:space="preserve"> </w:t>
      </w:r>
      <w:r w:rsidRPr="00897439">
        <w:rPr>
          <w:rFonts w:ascii="Arial" w:hAnsi="Arial" w:cs="Arial"/>
          <w:sz w:val="20"/>
          <w:szCs w:val="20"/>
        </w:rPr>
        <w:t>po</w:t>
      </w:r>
      <w:r w:rsidRPr="00897439">
        <w:rPr>
          <w:rFonts w:ascii="Arial" w:hAnsi="Arial" w:cs="Arial"/>
          <w:spacing w:val="1"/>
          <w:sz w:val="20"/>
          <w:szCs w:val="20"/>
        </w:rPr>
        <w:t>si</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on</w:t>
      </w:r>
      <w:r w:rsidRPr="00897439">
        <w:rPr>
          <w:rFonts w:ascii="Arial" w:hAnsi="Arial" w:cs="Arial"/>
          <w:spacing w:val="18"/>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17"/>
          <w:sz w:val="20"/>
          <w:szCs w:val="20"/>
        </w:rPr>
        <w:t xml:space="preserve"> </w:t>
      </w:r>
      <w:r w:rsidRPr="00897439">
        <w:rPr>
          <w:rFonts w:ascii="Arial" w:hAnsi="Arial" w:cs="Arial"/>
          <w:sz w:val="20"/>
          <w:szCs w:val="20"/>
        </w:rPr>
        <w:t>app</w:t>
      </w:r>
      <w:r w:rsidRPr="00897439">
        <w:rPr>
          <w:rFonts w:ascii="Arial" w:hAnsi="Arial" w:cs="Arial"/>
          <w:spacing w:val="-1"/>
          <w:sz w:val="20"/>
          <w:szCs w:val="20"/>
        </w:rPr>
        <w:t>l</w:t>
      </w:r>
      <w:r w:rsidRPr="00897439">
        <w:rPr>
          <w:rFonts w:ascii="Arial" w:hAnsi="Arial" w:cs="Arial"/>
          <w:spacing w:val="1"/>
          <w:sz w:val="20"/>
          <w:szCs w:val="20"/>
        </w:rPr>
        <w:t>i</w:t>
      </w:r>
      <w:r w:rsidRPr="00897439">
        <w:rPr>
          <w:rFonts w:ascii="Arial" w:hAnsi="Arial" w:cs="Arial"/>
          <w:sz w:val="20"/>
          <w:szCs w:val="20"/>
        </w:rPr>
        <w:t>ed</w:t>
      </w:r>
      <w:r w:rsidRPr="00897439">
        <w:rPr>
          <w:rFonts w:ascii="Arial" w:hAnsi="Arial" w:cs="Arial"/>
          <w:spacing w:val="16"/>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
          <w:sz w:val="20"/>
          <w:szCs w:val="20"/>
        </w:rPr>
        <w:t>ss</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22"/>
          <w:sz w:val="20"/>
          <w:szCs w:val="20"/>
        </w:rPr>
        <w:t xml:space="preserve"> </w:t>
      </w:r>
      <w:r w:rsidRPr="00897439">
        <w:rPr>
          <w:rFonts w:ascii="Arial" w:hAnsi="Arial" w:cs="Arial"/>
          <w:spacing w:val="1"/>
          <w:sz w:val="20"/>
          <w:szCs w:val="20"/>
        </w:rPr>
        <w:t>Si</w:t>
      </w:r>
      <w:r w:rsidRPr="00897439">
        <w:rPr>
          <w:rFonts w:ascii="Arial" w:hAnsi="Arial" w:cs="Arial"/>
          <w:sz w:val="20"/>
          <w:szCs w:val="20"/>
        </w:rPr>
        <w:t>de</w:t>
      </w:r>
      <w:r w:rsidRPr="00897439">
        <w:rPr>
          <w:rFonts w:ascii="Arial" w:hAnsi="Arial" w:cs="Arial"/>
          <w:spacing w:val="16"/>
          <w:sz w:val="20"/>
          <w:szCs w:val="20"/>
        </w:rPr>
        <w:t xml:space="preserve"> </w:t>
      </w:r>
      <w:r w:rsidRPr="00897439">
        <w:rPr>
          <w:rFonts w:ascii="Arial" w:hAnsi="Arial" w:cs="Arial"/>
          <w:spacing w:val="1"/>
          <w:sz w:val="20"/>
          <w:szCs w:val="20"/>
        </w:rPr>
        <w:t>l</w:t>
      </w:r>
      <w:r w:rsidRPr="00897439">
        <w:rPr>
          <w:rFonts w:ascii="Arial" w:hAnsi="Arial" w:cs="Arial"/>
          <w:sz w:val="20"/>
          <w:szCs w:val="20"/>
        </w:rPr>
        <w:t>ap</w:t>
      </w:r>
      <w:r w:rsidRPr="00897439">
        <w:rPr>
          <w:rFonts w:ascii="Arial" w:hAnsi="Arial" w:cs="Arial"/>
          <w:spacing w:val="14"/>
          <w:sz w:val="20"/>
          <w:szCs w:val="20"/>
        </w:rPr>
        <w:t xml:space="preserve"> </w:t>
      </w:r>
      <w:r w:rsidRPr="00897439">
        <w:rPr>
          <w:rFonts w:ascii="Arial" w:hAnsi="Arial" w:cs="Arial"/>
          <w:spacing w:val="1"/>
          <w:sz w:val="20"/>
          <w:szCs w:val="20"/>
        </w:rPr>
        <w:t>i</w:t>
      </w:r>
      <w:r w:rsidRPr="00897439">
        <w:rPr>
          <w:rFonts w:ascii="Arial" w:hAnsi="Arial" w:cs="Arial"/>
          <w:sz w:val="20"/>
          <w:szCs w:val="20"/>
        </w:rPr>
        <w:t>s</w:t>
      </w:r>
      <w:r w:rsidRPr="00897439">
        <w:rPr>
          <w:rFonts w:ascii="Arial" w:hAnsi="Arial" w:cs="Arial"/>
          <w:spacing w:val="15"/>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e</w:t>
      </w:r>
      <w:r w:rsidRPr="00897439">
        <w:rPr>
          <w:rFonts w:ascii="Arial" w:hAnsi="Arial" w:cs="Arial"/>
          <w:spacing w:val="-1"/>
          <w:sz w:val="20"/>
          <w:szCs w:val="20"/>
        </w:rPr>
        <w:t>l</w:t>
      </w:r>
      <w:r w:rsidRPr="00897439">
        <w:rPr>
          <w:rFonts w:ascii="Arial" w:hAnsi="Arial" w:cs="Arial"/>
          <w:spacing w:val="2"/>
          <w:sz w:val="20"/>
          <w:szCs w:val="20"/>
        </w:rPr>
        <w:t>f</w:t>
      </w:r>
      <w:r w:rsidRPr="00897439">
        <w:rPr>
          <w:rFonts w:ascii="Arial" w:hAnsi="Arial" w:cs="Arial"/>
          <w:spacing w:val="-1"/>
          <w:sz w:val="20"/>
          <w:szCs w:val="20"/>
        </w:rPr>
        <w:t>-</w:t>
      </w:r>
      <w:r w:rsidRPr="00897439">
        <w:rPr>
          <w:rFonts w:ascii="Arial" w:hAnsi="Arial" w:cs="Arial"/>
          <w:sz w:val="20"/>
          <w:szCs w:val="20"/>
        </w:rPr>
        <w:t>adhe</w:t>
      </w:r>
      <w:r w:rsidRPr="00897439">
        <w:rPr>
          <w:rFonts w:ascii="Arial" w:hAnsi="Arial" w:cs="Arial"/>
          <w:spacing w:val="1"/>
          <w:sz w:val="20"/>
          <w:szCs w:val="20"/>
        </w:rPr>
        <w:t>si</w:t>
      </w:r>
      <w:r w:rsidRPr="00897439">
        <w:rPr>
          <w:rFonts w:ascii="Arial" w:hAnsi="Arial" w:cs="Arial"/>
          <w:spacing w:val="-1"/>
          <w:sz w:val="20"/>
          <w:szCs w:val="20"/>
        </w:rPr>
        <w:t>v</w:t>
      </w:r>
      <w:r w:rsidRPr="00897439">
        <w:rPr>
          <w:rFonts w:ascii="Arial" w:hAnsi="Arial" w:cs="Arial"/>
          <w:sz w:val="20"/>
          <w:szCs w:val="20"/>
        </w:rPr>
        <w:t>e.</w:t>
      </w:r>
      <w:r w:rsidRPr="00897439">
        <w:rPr>
          <w:rFonts w:ascii="Arial" w:hAnsi="Arial" w:cs="Arial"/>
          <w:spacing w:val="25"/>
          <w:sz w:val="20"/>
          <w:szCs w:val="20"/>
        </w:rPr>
        <w:t xml:space="preserve"> </w:t>
      </w:r>
      <w:r w:rsidRPr="00897439">
        <w:rPr>
          <w:rFonts w:ascii="Arial" w:hAnsi="Arial" w:cs="Arial"/>
          <w:spacing w:val="1"/>
          <w:sz w:val="20"/>
          <w:szCs w:val="20"/>
        </w:rPr>
        <w:t>A</w:t>
      </w:r>
      <w:r w:rsidRPr="00897439">
        <w:rPr>
          <w:rFonts w:ascii="Arial" w:hAnsi="Arial" w:cs="Arial"/>
          <w:sz w:val="20"/>
          <w:szCs w:val="20"/>
        </w:rPr>
        <w:t>pp</w:t>
      </w:r>
      <w:r w:rsidRPr="00897439">
        <w:rPr>
          <w:rFonts w:ascii="Arial" w:hAnsi="Arial" w:cs="Arial"/>
          <w:spacing w:val="1"/>
          <w:sz w:val="20"/>
          <w:szCs w:val="20"/>
        </w:rPr>
        <w:t>l</w:t>
      </w:r>
      <w:r w:rsidRPr="00897439">
        <w:rPr>
          <w:rFonts w:ascii="Arial" w:hAnsi="Arial" w:cs="Arial"/>
          <w:sz w:val="20"/>
          <w:szCs w:val="20"/>
        </w:rPr>
        <w:t>y</w:t>
      </w:r>
      <w:r w:rsidRPr="00897439">
        <w:rPr>
          <w:rFonts w:ascii="Arial" w:hAnsi="Arial" w:cs="Arial"/>
          <w:spacing w:val="16"/>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
          <w:sz w:val="20"/>
          <w:szCs w:val="20"/>
        </w:rPr>
        <w:t>ss</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9"/>
          <w:sz w:val="20"/>
          <w:szCs w:val="20"/>
        </w:rPr>
        <w:t xml:space="preserve"> </w:t>
      </w:r>
      <w:r w:rsidRPr="00897439">
        <w:rPr>
          <w:rFonts w:ascii="Arial" w:hAnsi="Arial" w:cs="Arial"/>
          <w:sz w:val="20"/>
          <w:szCs w:val="20"/>
        </w:rPr>
        <w:t>to</w:t>
      </w:r>
      <w:r w:rsidRPr="00897439">
        <w:rPr>
          <w:rFonts w:ascii="Arial" w:hAnsi="Arial" w:cs="Arial"/>
          <w:spacing w:val="13"/>
          <w:sz w:val="20"/>
          <w:szCs w:val="20"/>
        </w:rPr>
        <w:t xml:space="preserve"> </w:t>
      </w:r>
      <w:r w:rsidRPr="00897439">
        <w:rPr>
          <w:rFonts w:ascii="Arial" w:hAnsi="Arial" w:cs="Arial"/>
          <w:spacing w:val="1"/>
          <w:sz w:val="20"/>
          <w:szCs w:val="20"/>
        </w:rPr>
        <w:t>l</w:t>
      </w:r>
      <w:r w:rsidRPr="00897439">
        <w:rPr>
          <w:rFonts w:ascii="Arial" w:hAnsi="Arial" w:cs="Arial"/>
          <w:sz w:val="20"/>
          <w:szCs w:val="20"/>
        </w:rPr>
        <w:t>ap</w:t>
      </w:r>
      <w:r w:rsidRPr="00897439">
        <w:rPr>
          <w:rFonts w:ascii="Arial" w:hAnsi="Arial" w:cs="Arial"/>
          <w:spacing w:val="14"/>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17"/>
          <w:sz w:val="20"/>
          <w:szCs w:val="20"/>
        </w:rPr>
        <w:t xml:space="preserve"> </w:t>
      </w:r>
      <w:r w:rsidRPr="00897439">
        <w:rPr>
          <w:rFonts w:ascii="Arial" w:hAnsi="Arial" w:cs="Arial"/>
          <w:spacing w:val="-1"/>
          <w:sz w:val="20"/>
          <w:szCs w:val="20"/>
        </w:rPr>
        <w:t>r</w:t>
      </w:r>
      <w:r w:rsidRPr="00897439">
        <w:rPr>
          <w:rFonts w:ascii="Arial" w:hAnsi="Arial" w:cs="Arial"/>
          <w:sz w:val="20"/>
          <w:szCs w:val="20"/>
        </w:rPr>
        <w:t>o</w:t>
      </w:r>
      <w:r w:rsidRPr="00897439">
        <w:rPr>
          <w:rFonts w:ascii="Arial" w:hAnsi="Arial" w:cs="Arial"/>
          <w:spacing w:val="1"/>
          <w:sz w:val="20"/>
          <w:szCs w:val="20"/>
        </w:rPr>
        <w:t>ll</w:t>
      </w:r>
      <w:r w:rsidRPr="00897439">
        <w:rPr>
          <w:rFonts w:ascii="Arial" w:hAnsi="Arial" w:cs="Arial"/>
          <w:sz w:val="20"/>
          <w:szCs w:val="20"/>
        </w:rPr>
        <w:t>er</w:t>
      </w:r>
      <w:r w:rsidRPr="00897439">
        <w:rPr>
          <w:rFonts w:ascii="Arial" w:hAnsi="Arial" w:cs="Arial"/>
          <w:spacing w:val="15"/>
          <w:sz w:val="20"/>
          <w:szCs w:val="20"/>
        </w:rPr>
        <w:t xml:space="preserve"> </w:t>
      </w:r>
      <w:r w:rsidRPr="00897439">
        <w:rPr>
          <w:rFonts w:ascii="Arial" w:hAnsi="Arial" w:cs="Arial"/>
          <w:spacing w:val="1"/>
          <w:sz w:val="20"/>
          <w:szCs w:val="20"/>
        </w:rPr>
        <w:t>i</w:t>
      </w:r>
      <w:r w:rsidRPr="00897439">
        <w:rPr>
          <w:rFonts w:ascii="Arial" w:hAnsi="Arial" w:cs="Arial"/>
          <w:sz w:val="20"/>
          <w:szCs w:val="20"/>
        </w:rPr>
        <w:t>f</w:t>
      </w:r>
      <w:r w:rsidRPr="00897439">
        <w:rPr>
          <w:rFonts w:ascii="Arial" w:hAnsi="Arial" w:cs="Arial"/>
          <w:spacing w:val="16"/>
          <w:sz w:val="20"/>
          <w:szCs w:val="20"/>
        </w:rPr>
        <w:t xml:space="preserve"> </w:t>
      </w:r>
      <w:r w:rsidRPr="00897439">
        <w:rPr>
          <w:rFonts w:ascii="Arial" w:hAnsi="Arial" w:cs="Arial"/>
          <w:spacing w:val="-1"/>
          <w:sz w:val="20"/>
          <w:szCs w:val="20"/>
        </w:rPr>
        <w:t>r</w:t>
      </w:r>
      <w:r w:rsidRPr="00897439">
        <w:rPr>
          <w:rFonts w:ascii="Arial" w:hAnsi="Arial" w:cs="Arial"/>
          <w:sz w:val="20"/>
          <w:szCs w:val="20"/>
        </w:rPr>
        <w:t>equ</w:t>
      </w:r>
      <w:r w:rsidRPr="00897439">
        <w:rPr>
          <w:rFonts w:ascii="Arial" w:hAnsi="Arial" w:cs="Arial"/>
          <w:spacing w:val="1"/>
          <w:sz w:val="20"/>
          <w:szCs w:val="20"/>
        </w:rPr>
        <w:t>i</w:t>
      </w:r>
      <w:r w:rsidRPr="00897439">
        <w:rPr>
          <w:rFonts w:ascii="Arial" w:hAnsi="Arial" w:cs="Arial"/>
          <w:spacing w:val="-1"/>
          <w:sz w:val="20"/>
          <w:szCs w:val="20"/>
        </w:rPr>
        <w:t>r</w:t>
      </w:r>
      <w:r w:rsidRPr="00897439">
        <w:rPr>
          <w:rFonts w:ascii="Arial" w:hAnsi="Arial" w:cs="Arial"/>
          <w:sz w:val="20"/>
          <w:szCs w:val="20"/>
        </w:rPr>
        <w:t>ed.</w:t>
      </w:r>
      <w:r w:rsidRPr="00897439">
        <w:rPr>
          <w:rFonts w:ascii="Arial" w:hAnsi="Arial" w:cs="Arial"/>
          <w:spacing w:val="20"/>
          <w:sz w:val="20"/>
          <w:szCs w:val="20"/>
        </w:rPr>
        <w:t xml:space="preserve"> </w:t>
      </w:r>
      <w:r w:rsidRPr="00897439">
        <w:rPr>
          <w:rFonts w:ascii="Arial" w:hAnsi="Arial" w:cs="Arial"/>
          <w:spacing w:val="3"/>
          <w:sz w:val="20"/>
          <w:szCs w:val="20"/>
        </w:rPr>
        <w:t>E</w:t>
      </w:r>
      <w:r w:rsidRPr="00897439">
        <w:rPr>
          <w:rFonts w:ascii="Arial" w:hAnsi="Arial" w:cs="Arial"/>
          <w:spacing w:val="2"/>
          <w:sz w:val="20"/>
          <w:szCs w:val="20"/>
        </w:rPr>
        <w:t>n</w:t>
      </w:r>
      <w:r w:rsidRPr="00897439">
        <w:rPr>
          <w:rFonts w:ascii="Arial" w:hAnsi="Arial" w:cs="Arial"/>
          <w:sz w:val="20"/>
          <w:szCs w:val="20"/>
        </w:rPr>
        <w:t xml:space="preserve">d </w:t>
      </w:r>
      <w:r w:rsidRPr="00897439">
        <w:rPr>
          <w:rFonts w:ascii="Arial" w:hAnsi="Arial" w:cs="Arial"/>
          <w:spacing w:val="1"/>
          <w:sz w:val="20"/>
          <w:szCs w:val="20"/>
        </w:rPr>
        <w:t>l</w:t>
      </w:r>
      <w:r w:rsidRPr="00897439">
        <w:rPr>
          <w:rFonts w:ascii="Arial" w:hAnsi="Arial" w:cs="Arial"/>
          <w:sz w:val="20"/>
          <w:szCs w:val="20"/>
        </w:rPr>
        <w:t>a</w:t>
      </w:r>
      <w:r w:rsidRPr="00897439">
        <w:rPr>
          <w:rFonts w:ascii="Arial" w:hAnsi="Arial" w:cs="Arial"/>
          <w:spacing w:val="1"/>
          <w:sz w:val="20"/>
          <w:szCs w:val="20"/>
        </w:rPr>
        <w:t>p</w:t>
      </w:r>
      <w:r w:rsidRPr="00897439">
        <w:rPr>
          <w:rFonts w:ascii="Arial" w:hAnsi="Arial" w:cs="Arial"/>
          <w:sz w:val="20"/>
          <w:szCs w:val="20"/>
        </w:rPr>
        <w:t>,</w:t>
      </w:r>
      <w:r w:rsidRPr="00897439">
        <w:rPr>
          <w:rFonts w:ascii="Arial" w:hAnsi="Arial" w:cs="Arial"/>
          <w:spacing w:val="19"/>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e</w:t>
      </w:r>
      <w:r w:rsidRPr="00897439">
        <w:rPr>
          <w:rFonts w:ascii="Arial" w:hAnsi="Arial" w:cs="Arial"/>
          <w:sz w:val="20"/>
          <w:szCs w:val="20"/>
        </w:rPr>
        <w:t>al</w:t>
      </w:r>
      <w:r w:rsidRPr="00897439">
        <w:rPr>
          <w:rFonts w:ascii="Arial" w:hAnsi="Arial" w:cs="Arial"/>
          <w:spacing w:val="19"/>
          <w:sz w:val="20"/>
          <w:szCs w:val="20"/>
        </w:rPr>
        <w:t xml:space="preserve"> </w:t>
      </w:r>
      <w:r w:rsidRPr="00897439">
        <w:rPr>
          <w:rFonts w:ascii="Arial" w:hAnsi="Arial" w:cs="Arial"/>
          <w:spacing w:val="3"/>
          <w:sz w:val="20"/>
          <w:szCs w:val="20"/>
        </w:rPr>
        <w:t>b</w:t>
      </w:r>
      <w:r w:rsidRPr="00897439">
        <w:rPr>
          <w:rFonts w:ascii="Arial" w:hAnsi="Arial" w:cs="Arial"/>
          <w:sz w:val="20"/>
          <w:szCs w:val="20"/>
        </w:rPr>
        <w:t>y</w:t>
      </w:r>
      <w:r w:rsidRPr="00897439">
        <w:rPr>
          <w:rFonts w:ascii="Arial" w:hAnsi="Arial" w:cs="Arial"/>
          <w:spacing w:val="18"/>
          <w:sz w:val="20"/>
          <w:szCs w:val="20"/>
        </w:rPr>
        <w:t xml:space="preserve"> </w:t>
      </w:r>
      <w:r w:rsidRPr="00897439">
        <w:rPr>
          <w:rFonts w:ascii="Arial" w:hAnsi="Arial" w:cs="Arial"/>
          <w:sz w:val="20"/>
          <w:szCs w:val="20"/>
        </w:rPr>
        <w:t>t</w:t>
      </w:r>
      <w:r w:rsidRPr="00897439">
        <w:rPr>
          <w:rFonts w:ascii="Arial" w:hAnsi="Arial" w:cs="Arial"/>
          <w:spacing w:val="2"/>
          <w:sz w:val="20"/>
          <w:szCs w:val="20"/>
        </w:rPr>
        <w:t>o</w:t>
      </w:r>
      <w:r w:rsidRPr="00897439">
        <w:rPr>
          <w:rFonts w:ascii="Arial" w:hAnsi="Arial" w:cs="Arial"/>
          <w:spacing w:val="-1"/>
          <w:sz w:val="20"/>
          <w:szCs w:val="20"/>
        </w:rPr>
        <w:t>r</w:t>
      </w:r>
      <w:r w:rsidRPr="00897439">
        <w:rPr>
          <w:rFonts w:ascii="Arial" w:hAnsi="Arial" w:cs="Arial"/>
          <w:spacing w:val="1"/>
          <w:sz w:val="20"/>
          <w:szCs w:val="20"/>
        </w:rPr>
        <w:t>c</w:t>
      </w:r>
      <w:r w:rsidRPr="00897439">
        <w:rPr>
          <w:rFonts w:ascii="Arial" w:hAnsi="Arial" w:cs="Arial"/>
          <w:sz w:val="20"/>
          <w:szCs w:val="20"/>
        </w:rPr>
        <w:t>h</w:t>
      </w:r>
      <w:r w:rsidRPr="00897439">
        <w:rPr>
          <w:rFonts w:ascii="Arial" w:hAnsi="Arial" w:cs="Arial"/>
          <w:spacing w:val="3"/>
          <w:sz w:val="20"/>
          <w:szCs w:val="20"/>
        </w:rPr>
        <w:t>i</w:t>
      </w:r>
      <w:r w:rsidRPr="00897439">
        <w:rPr>
          <w:rFonts w:ascii="Arial" w:hAnsi="Arial" w:cs="Arial"/>
          <w:sz w:val="20"/>
          <w:szCs w:val="20"/>
        </w:rPr>
        <w:t>n</w:t>
      </w:r>
      <w:r w:rsidRPr="00897439">
        <w:rPr>
          <w:rFonts w:ascii="Arial" w:hAnsi="Arial" w:cs="Arial"/>
          <w:spacing w:val="1"/>
          <w:sz w:val="20"/>
          <w:szCs w:val="20"/>
        </w:rPr>
        <w:t>g</w:t>
      </w:r>
      <w:r w:rsidRPr="00897439">
        <w:rPr>
          <w:rFonts w:ascii="Arial" w:hAnsi="Arial" w:cs="Arial"/>
          <w:sz w:val="20"/>
          <w:szCs w:val="20"/>
        </w:rPr>
        <w:t>.</w:t>
      </w:r>
      <w:r w:rsidRPr="00897439">
        <w:rPr>
          <w:rFonts w:ascii="Arial" w:hAnsi="Arial" w:cs="Arial"/>
          <w:spacing w:val="22"/>
          <w:sz w:val="20"/>
          <w:szCs w:val="20"/>
        </w:rPr>
        <w:t xml:space="preserve"> </w:t>
      </w:r>
      <w:r w:rsidRPr="00897439">
        <w:rPr>
          <w:rFonts w:ascii="Arial" w:hAnsi="Arial" w:cs="Arial"/>
          <w:spacing w:val="11"/>
          <w:sz w:val="20"/>
          <w:szCs w:val="20"/>
        </w:rPr>
        <w:t>W</w:t>
      </w:r>
      <w:r w:rsidRPr="00897439">
        <w:rPr>
          <w:rFonts w:ascii="Arial" w:hAnsi="Arial" w:cs="Arial"/>
          <w:sz w:val="20"/>
          <w:szCs w:val="20"/>
        </w:rPr>
        <w:t>h</w:t>
      </w:r>
      <w:r w:rsidRPr="00897439">
        <w:rPr>
          <w:rFonts w:ascii="Arial" w:hAnsi="Arial" w:cs="Arial"/>
          <w:spacing w:val="1"/>
          <w:sz w:val="20"/>
          <w:szCs w:val="20"/>
        </w:rPr>
        <w:t>e</w:t>
      </w:r>
      <w:r w:rsidRPr="00897439">
        <w:rPr>
          <w:rFonts w:ascii="Arial" w:hAnsi="Arial" w:cs="Arial"/>
          <w:sz w:val="20"/>
          <w:szCs w:val="20"/>
        </w:rPr>
        <w:t>n</w:t>
      </w:r>
      <w:r w:rsidRPr="00897439">
        <w:rPr>
          <w:rFonts w:ascii="Arial" w:hAnsi="Arial" w:cs="Arial"/>
          <w:spacing w:val="19"/>
          <w:sz w:val="20"/>
          <w:szCs w:val="20"/>
        </w:rPr>
        <w:t xml:space="preserve"> </w:t>
      </w:r>
      <w:r w:rsidRPr="00897439">
        <w:rPr>
          <w:rFonts w:ascii="Arial" w:hAnsi="Arial" w:cs="Arial"/>
          <w:sz w:val="20"/>
          <w:szCs w:val="20"/>
        </w:rPr>
        <w:t>to</w:t>
      </w:r>
      <w:r w:rsidRPr="00897439">
        <w:rPr>
          <w:rFonts w:ascii="Arial" w:hAnsi="Arial" w:cs="Arial"/>
          <w:spacing w:val="-1"/>
          <w:sz w:val="20"/>
          <w:szCs w:val="20"/>
        </w:rPr>
        <w:t>r</w:t>
      </w:r>
      <w:r w:rsidRPr="00897439">
        <w:rPr>
          <w:rFonts w:ascii="Arial" w:hAnsi="Arial" w:cs="Arial"/>
          <w:spacing w:val="3"/>
          <w:sz w:val="20"/>
          <w:szCs w:val="20"/>
        </w:rPr>
        <w:t>c</w:t>
      </w:r>
      <w:r w:rsidRPr="00897439">
        <w:rPr>
          <w:rFonts w:ascii="Arial" w:hAnsi="Arial" w:cs="Arial"/>
          <w:sz w:val="20"/>
          <w:szCs w:val="20"/>
        </w:rPr>
        <w:t>h</w:t>
      </w:r>
      <w:r w:rsidRPr="00897439">
        <w:rPr>
          <w:rFonts w:ascii="Arial" w:hAnsi="Arial" w:cs="Arial"/>
          <w:spacing w:val="1"/>
          <w:sz w:val="20"/>
          <w:szCs w:val="20"/>
        </w:rPr>
        <w:t>in</w:t>
      </w:r>
      <w:r w:rsidRPr="00897439">
        <w:rPr>
          <w:rFonts w:ascii="Arial" w:hAnsi="Arial" w:cs="Arial"/>
          <w:sz w:val="20"/>
          <w:szCs w:val="20"/>
        </w:rPr>
        <w:t>g</w:t>
      </w:r>
      <w:r w:rsidRPr="00897439">
        <w:rPr>
          <w:rFonts w:ascii="Arial" w:hAnsi="Arial" w:cs="Arial"/>
          <w:spacing w:val="25"/>
          <w:sz w:val="20"/>
          <w:szCs w:val="20"/>
        </w:rPr>
        <w:t xml:space="preserve"> </w:t>
      </w:r>
      <w:r w:rsidRPr="00897439">
        <w:rPr>
          <w:rFonts w:ascii="Arial" w:hAnsi="Arial" w:cs="Arial"/>
          <w:spacing w:val="2"/>
          <w:sz w:val="20"/>
          <w:szCs w:val="20"/>
        </w:rPr>
        <w:t>r</w:t>
      </w:r>
      <w:r w:rsidRPr="00897439">
        <w:rPr>
          <w:rFonts w:ascii="Arial" w:hAnsi="Arial" w:cs="Arial"/>
          <w:spacing w:val="3"/>
          <w:sz w:val="20"/>
          <w:szCs w:val="20"/>
        </w:rPr>
        <w:t>e</w:t>
      </w:r>
      <w:r w:rsidRPr="00897439">
        <w:rPr>
          <w:rFonts w:ascii="Arial" w:hAnsi="Arial" w:cs="Arial"/>
          <w:spacing w:val="-1"/>
          <w:sz w:val="20"/>
          <w:szCs w:val="20"/>
        </w:rPr>
        <w:t>-</w:t>
      </w:r>
      <w:r w:rsidRPr="00897439">
        <w:rPr>
          <w:rFonts w:ascii="Arial" w:hAnsi="Arial" w:cs="Arial"/>
          <w:spacing w:val="2"/>
          <w:sz w:val="20"/>
          <w:szCs w:val="20"/>
        </w:rPr>
        <w:t>r</w:t>
      </w:r>
      <w:r w:rsidRPr="00897439">
        <w:rPr>
          <w:rFonts w:ascii="Arial" w:hAnsi="Arial" w:cs="Arial"/>
          <w:sz w:val="20"/>
          <w:szCs w:val="20"/>
        </w:rPr>
        <w:t>o</w:t>
      </w:r>
      <w:r w:rsidRPr="00897439">
        <w:rPr>
          <w:rFonts w:ascii="Arial" w:hAnsi="Arial" w:cs="Arial"/>
          <w:spacing w:val="1"/>
          <w:sz w:val="20"/>
          <w:szCs w:val="20"/>
        </w:rPr>
        <w:t>l</w:t>
      </w:r>
      <w:r w:rsidRPr="00897439">
        <w:rPr>
          <w:rFonts w:ascii="Arial" w:hAnsi="Arial" w:cs="Arial"/>
          <w:sz w:val="20"/>
          <w:szCs w:val="20"/>
        </w:rPr>
        <w:t>l</w:t>
      </w:r>
      <w:r w:rsidRPr="00897439">
        <w:rPr>
          <w:rFonts w:ascii="Arial" w:hAnsi="Arial" w:cs="Arial"/>
          <w:spacing w:val="23"/>
          <w:sz w:val="20"/>
          <w:szCs w:val="20"/>
        </w:rPr>
        <w:t xml:space="preserve"> </w:t>
      </w:r>
      <w:r w:rsidRPr="00897439">
        <w:rPr>
          <w:rFonts w:ascii="Arial" w:hAnsi="Arial" w:cs="Arial"/>
          <w:spacing w:val="1"/>
          <w:sz w:val="20"/>
          <w:szCs w:val="20"/>
        </w:rPr>
        <w:t>s</w:t>
      </w:r>
      <w:r w:rsidRPr="00897439">
        <w:rPr>
          <w:rFonts w:ascii="Arial" w:hAnsi="Arial" w:cs="Arial"/>
          <w:sz w:val="20"/>
          <w:szCs w:val="20"/>
        </w:rPr>
        <w:t>h</w:t>
      </w:r>
      <w:r w:rsidRPr="00897439">
        <w:rPr>
          <w:rFonts w:ascii="Arial" w:hAnsi="Arial" w:cs="Arial"/>
          <w:spacing w:val="2"/>
          <w:sz w:val="20"/>
          <w:szCs w:val="20"/>
        </w:rPr>
        <w:t>e</w:t>
      </w:r>
      <w:r w:rsidRPr="00897439">
        <w:rPr>
          <w:rFonts w:ascii="Arial" w:hAnsi="Arial" w:cs="Arial"/>
          <w:spacing w:val="1"/>
          <w:sz w:val="20"/>
          <w:szCs w:val="20"/>
        </w:rPr>
        <w:t>e</w:t>
      </w:r>
      <w:r w:rsidRPr="00897439">
        <w:rPr>
          <w:rFonts w:ascii="Arial" w:hAnsi="Arial" w:cs="Arial"/>
          <w:sz w:val="20"/>
          <w:szCs w:val="20"/>
        </w:rPr>
        <w:t>t</w:t>
      </w:r>
      <w:r w:rsidRPr="00897439">
        <w:rPr>
          <w:rFonts w:ascii="Arial" w:hAnsi="Arial" w:cs="Arial"/>
          <w:spacing w:val="19"/>
          <w:sz w:val="20"/>
          <w:szCs w:val="20"/>
        </w:rPr>
        <w:t xml:space="preserve"> </w:t>
      </w:r>
      <w:r w:rsidRPr="00897439">
        <w:rPr>
          <w:rFonts w:ascii="Arial" w:hAnsi="Arial" w:cs="Arial"/>
          <w:spacing w:val="2"/>
          <w:sz w:val="20"/>
          <w:szCs w:val="20"/>
        </w:rPr>
        <w:t>a</w:t>
      </w:r>
      <w:r w:rsidRPr="00897439">
        <w:rPr>
          <w:rFonts w:ascii="Arial" w:hAnsi="Arial" w:cs="Arial"/>
          <w:sz w:val="20"/>
          <w:szCs w:val="20"/>
        </w:rPr>
        <w:t>nd</w:t>
      </w:r>
      <w:r w:rsidRPr="00897439">
        <w:rPr>
          <w:rFonts w:ascii="Arial" w:hAnsi="Arial" w:cs="Arial"/>
          <w:spacing w:val="19"/>
          <w:sz w:val="20"/>
          <w:szCs w:val="20"/>
        </w:rPr>
        <w:t xml:space="preserve"> </w:t>
      </w:r>
      <w:r w:rsidRPr="00897439">
        <w:rPr>
          <w:rFonts w:ascii="Arial" w:hAnsi="Arial" w:cs="Arial"/>
          <w:spacing w:val="2"/>
          <w:sz w:val="20"/>
          <w:szCs w:val="20"/>
        </w:rPr>
        <w:t>t</w:t>
      </w:r>
      <w:r w:rsidRPr="00897439">
        <w:rPr>
          <w:rFonts w:ascii="Arial" w:hAnsi="Arial" w:cs="Arial"/>
          <w:sz w:val="20"/>
          <w:szCs w:val="20"/>
        </w:rPr>
        <w:t>o</w:t>
      </w:r>
      <w:r w:rsidRPr="00897439">
        <w:rPr>
          <w:rFonts w:ascii="Arial" w:hAnsi="Arial" w:cs="Arial"/>
          <w:spacing w:val="-1"/>
          <w:sz w:val="20"/>
          <w:szCs w:val="20"/>
        </w:rPr>
        <w:t>r</w:t>
      </w:r>
      <w:r w:rsidRPr="00897439">
        <w:rPr>
          <w:rFonts w:ascii="Arial" w:hAnsi="Arial" w:cs="Arial"/>
          <w:spacing w:val="1"/>
          <w:sz w:val="20"/>
          <w:szCs w:val="20"/>
        </w:rPr>
        <w:t>c</w:t>
      </w:r>
      <w:r w:rsidRPr="00897439">
        <w:rPr>
          <w:rFonts w:ascii="Arial" w:hAnsi="Arial" w:cs="Arial"/>
          <w:sz w:val="20"/>
          <w:szCs w:val="20"/>
        </w:rPr>
        <w:t>h</w:t>
      </w:r>
      <w:r w:rsidRPr="00897439">
        <w:rPr>
          <w:rFonts w:ascii="Arial" w:hAnsi="Arial" w:cs="Arial"/>
          <w:spacing w:val="23"/>
          <w:sz w:val="20"/>
          <w:szCs w:val="20"/>
        </w:rPr>
        <w:t xml:space="preserve"> </w:t>
      </w:r>
      <w:r w:rsidRPr="00897439">
        <w:rPr>
          <w:rFonts w:ascii="Arial" w:hAnsi="Arial" w:cs="Arial"/>
          <w:sz w:val="20"/>
          <w:szCs w:val="20"/>
        </w:rPr>
        <w:t>as</w:t>
      </w:r>
      <w:r w:rsidRPr="00897439">
        <w:rPr>
          <w:rFonts w:ascii="Arial" w:hAnsi="Arial" w:cs="Arial"/>
          <w:spacing w:val="18"/>
          <w:sz w:val="20"/>
          <w:szCs w:val="20"/>
        </w:rPr>
        <w:t xml:space="preserve"> </w:t>
      </w:r>
      <w:r w:rsidRPr="00897439">
        <w:rPr>
          <w:rFonts w:ascii="Arial" w:hAnsi="Arial" w:cs="Arial"/>
          <w:spacing w:val="1"/>
          <w:sz w:val="20"/>
          <w:szCs w:val="20"/>
        </w:rPr>
        <w:t>i</w:t>
      </w:r>
      <w:r w:rsidRPr="00897439">
        <w:rPr>
          <w:rFonts w:ascii="Arial" w:hAnsi="Arial" w:cs="Arial"/>
          <w:sz w:val="20"/>
          <w:szCs w:val="20"/>
        </w:rPr>
        <w:t>t</w:t>
      </w:r>
      <w:r w:rsidRPr="00897439">
        <w:rPr>
          <w:rFonts w:ascii="Arial" w:hAnsi="Arial" w:cs="Arial"/>
          <w:spacing w:val="16"/>
          <w:sz w:val="20"/>
          <w:szCs w:val="20"/>
        </w:rPr>
        <w:t xml:space="preserve"> </w:t>
      </w:r>
      <w:r w:rsidRPr="00897439">
        <w:rPr>
          <w:rFonts w:ascii="Arial" w:hAnsi="Arial" w:cs="Arial"/>
          <w:spacing w:val="1"/>
          <w:sz w:val="20"/>
          <w:szCs w:val="20"/>
        </w:rPr>
        <w:t>i</w:t>
      </w:r>
      <w:r w:rsidRPr="00897439">
        <w:rPr>
          <w:rFonts w:ascii="Arial" w:hAnsi="Arial" w:cs="Arial"/>
          <w:sz w:val="20"/>
          <w:szCs w:val="20"/>
        </w:rPr>
        <w:t>s</w:t>
      </w:r>
      <w:r w:rsidRPr="00897439">
        <w:rPr>
          <w:rFonts w:ascii="Arial" w:hAnsi="Arial" w:cs="Arial"/>
          <w:spacing w:val="19"/>
          <w:sz w:val="20"/>
          <w:szCs w:val="20"/>
        </w:rPr>
        <w:t xml:space="preserve"> </w:t>
      </w:r>
      <w:r w:rsidRPr="00897439">
        <w:rPr>
          <w:rFonts w:ascii="Arial" w:hAnsi="Arial" w:cs="Arial"/>
          <w:sz w:val="20"/>
          <w:szCs w:val="20"/>
        </w:rPr>
        <w:t>u</w:t>
      </w:r>
      <w:r w:rsidRPr="00897439">
        <w:rPr>
          <w:rFonts w:ascii="Arial" w:hAnsi="Arial" w:cs="Arial"/>
          <w:spacing w:val="2"/>
          <w:sz w:val="20"/>
          <w:szCs w:val="20"/>
        </w:rPr>
        <w:t>nr</w:t>
      </w:r>
      <w:r w:rsidRPr="00897439">
        <w:rPr>
          <w:rFonts w:ascii="Arial" w:hAnsi="Arial" w:cs="Arial"/>
          <w:sz w:val="20"/>
          <w:szCs w:val="20"/>
        </w:rPr>
        <w:t>o</w:t>
      </w:r>
      <w:r w:rsidRPr="00897439">
        <w:rPr>
          <w:rFonts w:ascii="Arial" w:hAnsi="Arial" w:cs="Arial"/>
          <w:spacing w:val="1"/>
          <w:sz w:val="20"/>
          <w:szCs w:val="20"/>
        </w:rPr>
        <w:t>ll</w:t>
      </w:r>
      <w:r w:rsidRPr="00897439">
        <w:rPr>
          <w:rFonts w:ascii="Arial" w:hAnsi="Arial" w:cs="Arial"/>
          <w:spacing w:val="2"/>
          <w:sz w:val="20"/>
          <w:szCs w:val="20"/>
        </w:rPr>
        <w:t>e</w:t>
      </w:r>
      <w:r w:rsidRPr="00897439">
        <w:rPr>
          <w:rFonts w:ascii="Arial" w:hAnsi="Arial" w:cs="Arial"/>
          <w:spacing w:val="1"/>
          <w:sz w:val="20"/>
          <w:szCs w:val="20"/>
        </w:rPr>
        <w:t>d</w:t>
      </w:r>
      <w:r w:rsidRPr="00897439">
        <w:rPr>
          <w:rFonts w:ascii="Arial" w:hAnsi="Arial" w:cs="Arial"/>
          <w:sz w:val="20"/>
          <w:szCs w:val="20"/>
        </w:rPr>
        <w:t>,</w:t>
      </w:r>
      <w:r w:rsidRPr="00897439">
        <w:rPr>
          <w:rFonts w:ascii="Arial" w:hAnsi="Arial" w:cs="Arial"/>
          <w:spacing w:val="25"/>
          <w:sz w:val="20"/>
          <w:szCs w:val="20"/>
        </w:rPr>
        <w:t xml:space="preserve"> </w:t>
      </w:r>
      <w:r w:rsidRPr="00897439">
        <w:rPr>
          <w:rFonts w:ascii="Arial" w:hAnsi="Arial" w:cs="Arial"/>
          <w:sz w:val="20"/>
          <w:szCs w:val="20"/>
        </w:rPr>
        <w:t>wh</w:t>
      </w:r>
      <w:r w:rsidRPr="00897439">
        <w:rPr>
          <w:rFonts w:ascii="Arial" w:hAnsi="Arial" w:cs="Arial"/>
          <w:spacing w:val="1"/>
          <w:sz w:val="20"/>
          <w:szCs w:val="20"/>
        </w:rPr>
        <w:t>il</w:t>
      </w:r>
      <w:r w:rsidRPr="00897439">
        <w:rPr>
          <w:rFonts w:ascii="Arial" w:hAnsi="Arial" w:cs="Arial"/>
          <w:spacing w:val="2"/>
          <w:sz w:val="20"/>
          <w:szCs w:val="20"/>
        </w:rPr>
        <w:t>s</w:t>
      </w:r>
      <w:r w:rsidRPr="00897439">
        <w:rPr>
          <w:rFonts w:ascii="Arial" w:hAnsi="Arial" w:cs="Arial"/>
          <w:sz w:val="20"/>
          <w:szCs w:val="20"/>
        </w:rPr>
        <w:t>t</w:t>
      </w:r>
      <w:r w:rsidRPr="00897439">
        <w:rPr>
          <w:rFonts w:ascii="Arial" w:hAnsi="Arial" w:cs="Arial"/>
          <w:spacing w:val="24"/>
          <w:sz w:val="20"/>
          <w:szCs w:val="20"/>
        </w:rPr>
        <w:t xml:space="preserve"> </w:t>
      </w:r>
      <w:r w:rsidRPr="00897439">
        <w:rPr>
          <w:rFonts w:ascii="Arial" w:hAnsi="Arial" w:cs="Arial"/>
          <w:spacing w:val="1"/>
          <w:sz w:val="20"/>
          <w:szCs w:val="20"/>
        </w:rPr>
        <w:t>si</w:t>
      </w:r>
      <w:r w:rsidRPr="00897439">
        <w:rPr>
          <w:rFonts w:ascii="Arial" w:hAnsi="Arial" w:cs="Arial"/>
          <w:sz w:val="20"/>
          <w:szCs w:val="20"/>
        </w:rPr>
        <w:t>mu</w:t>
      </w:r>
      <w:r w:rsidRPr="00897439">
        <w:rPr>
          <w:rFonts w:ascii="Arial" w:hAnsi="Arial" w:cs="Arial"/>
          <w:spacing w:val="1"/>
          <w:sz w:val="20"/>
          <w:szCs w:val="20"/>
        </w:rPr>
        <w:t>l</w:t>
      </w:r>
      <w:r w:rsidRPr="00897439">
        <w:rPr>
          <w:rFonts w:ascii="Arial" w:hAnsi="Arial" w:cs="Arial"/>
          <w:sz w:val="20"/>
          <w:szCs w:val="20"/>
        </w:rPr>
        <w:t>t</w:t>
      </w:r>
      <w:r w:rsidRPr="00897439">
        <w:rPr>
          <w:rFonts w:ascii="Arial" w:hAnsi="Arial" w:cs="Arial"/>
          <w:spacing w:val="2"/>
          <w:sz w:val="20"/>
          <w:szCs w:val="20"/>
        </w:rPr>
        <w:t>a</w:t>
      </w:r>
      <w:r w:rsidRPr="00897439">
        <w:rPr>
          <w:rFonts w:ascii="Arial" w:hAnsi="Arial" w:cs="Arial"/>
          <w:sz w:val="20"/>
          <w:szCs w:val="20"/>
        </w:rPr>
        <w:t>n</w:t>
      </w:r>
      <w:r w:rsidRPr="00897439">
        <w:rPr>
          <w:rFonts w:ascii="Arial" w:hAnsi="Arial" w:cs="Arial"/>
          <w:spacing w:val="2"/>
          <w:sz w:val="20"/>
          <w:szCs w:val="20"/>
        </w:rPr>
        <w:t>e</w:t>
      </w:r>
      <w:r w:rsidRPr="00897439">
        <w:rPr>
          <w:rFonts w:ascii="Arial" w:hAnsi="Arial" w:cs="Arial"/>
          <w:sz w:val="20"/>
          <w:szCs w:val="20"/>
        </w:rPr>
        <w:t>ou</w:t>
      </w:r>
      <w:r w:rsidRPr="00897439">
        <w:rPr>
          <w:rFonts w:ascii="Arial" w:hAnsi="Arial" w:cs="Arial"/>
          <w:spacing w:val="1"/>
          <w:sz w:val="20"/>
          <w:szCs w:val="20"/>
        </w:rPr>
        <w:t>s</w:t>
      </w:r>
      <w:r w:rsidRPr="00897439">
        <w:rPr>
          <w:rFonts w:ascii="Arial" w:hAnsi="Arial" w:cs="Arial"/>
          <w:spacing w:val="5"/>
          <w:sz w:val="20"/>
          <w:szCs w:val="20"/>
        </w:rPr>
        <w:t>l</w:t>
      </w:r>
      <w:r w:rsidRPr="00897439">
        <w:rPr>
          <w:rFonts w:ascii="Arial" w:hAnsi="Arial" w:cs="Arial"/>
          <w:sz w:val="20"/>
          <w:szCs w:val="20"/>
        </w:rPr>
        <w:t>y</w:t>
      </w:r>
      <w:r w:rsidRPr="00897439">
        <w:rPr>
          <w:rFonts w:ascii="Arial" w:hAnsi="Arial" w:cs="Arial"/>
          <w:spacing w:val="29"/>
          <w:sz w:val="20"/>
          <w:szCs w:val="20"/>
        </w:rPr>
        <w:t xml:space="preserve"> </w:t>
      </w:r>
      <w:r w:rsidRPr="00897439">
        <w:rPr>
          <w:rFonts w:ascii="Arial" w:hAnsi="Arial" w:cs="Arial"/>
          <w:spacing w:val="-1"/>
          <w:sz w:val="20"/>
          <w:szCs w:val="20"/>
        </w:rPr>
        <w:t>r</w:t>
      </w:r>
      <w:r w:rsidRPr="00897439">
        <w:rPr>
          <w:rFonts w:ascii="Arial" w:hAnsi="Arial" w:cs="Arial"/>
          <w:spacing w:val="2"/>
          <w:sz w:val="20"/>
          <w:szCs w:val="20"/>
        </w:rPr>
        <w:t>e</w:t>
      </w:r>
      <w:r w:rsidRPr="00897439">
        <w:rPr>
          <w:rFonts w:ascii="Arial" w:hAnsi="Arial" w:cs="Arial"/>
          <w:sz w:val="20"/>
          <w:szCs w:val="20"/>
        </w:rPr>
        <w:t>m</w:t>
      </w:r>
      <w:r w:rsidRPr="00897439">
        <w:rPr>
          <w:rFonts w:ascii="Arial" w:hAnsi="Arial" w:cs="Arial"/>
          <w:spacing w:val="2"/>
          <w:sz w:val="20"/>
          <w:szCs w:val="20"/>
        </w:rPr>
        <w:t>o</w:t>
      </w:r>
      <w:r w:rsidRPr="00897439">
        <w:rPr>
          <w:rFonts w:ascii="Arial" w:hAnsi="Arial" w:cs="Arial"/>
          <w:spacing w:val="-1"/>
          <w:sz w:val="20"/>
          <w:szCs w:val="20"/>
        </w:rPr>
        <w:t>v</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26"/>
          <w:sz w:val="20"/>
          <w:szCs w:val="20"/>
        </w:rPr>
        <w:t xml:space="preserve"> </w:t>
      </w:r>
      <w:r w:rsidRPr="00897439">
        <w:rPr>
          <w:rFonts w:ascii="Arial" w:hAnsi="Arial" w:cs="Arial"/>
          <w:spacing w:val="2"/>
          <w:sz w:val="20"/>
          <w:szCs w:val="20"/>
        </w:rPr>
        <w:t>th</w:t>
      </w:r>
      <w:r w:rsidRPr="00897439">
        <w:rPr>
          <w:rFonts w:ascii="Arial" w:hAnsi="Arial" w:cs="Arial"/>
          <w:sz w:val="20"/>
          <w:szCs w:val="20"/>
        </w:rPr>
        <w:t xml:space="preserve">e </w:t>
      </w:r>
      <w:r w:rsidRPr="00897439">
        <w:rPr>
          <w:rFonts w:ascii="Arial" w:hAnsi="Arial" w:cs="Arial"/>
          <w:spacing w:val="1"/>
          <w:sz w:val="20"/>
          <w:szCs w:val="20"/>
        </w:rPr>
        <w:t>si</w:t>
      </w:r>
      <w:r w:rsidRPr="00897439">
        <w:rPr>
          <w:rFonts w:ascii="Arial" w:hAnsi="Arial" w:cs="Arial"/>
          <w:spacing w:val="-1"/>
          <w:sz w:val="20"/>
          <w:szCs w:val="20"/>
        </w:rPr>
        <w:t>l</w:t>
      </w:r>
      <w:r w:rsidRPr="00897439">
        <w:rPr>
          <w:rFonts w:ascii="Arial" w:hAnsi="Arial" w:cs="Arial"/>
          <w:spacing w:val="1"/>
          <w:sz w:val="20"/>
          <w:szCs w:val="20"/>
        </w:rPr>
        <w:t>ic</w:t>
      </w:r>
      <w:r w:rsidRPr="00897439">
        <w:rPr>
          <w:rFonts w:ascii="Arial" w:hAnsi="Arial" w:cs="Arial"/>
          <w:sz w:val="20"/>
          <w:szCs w:val="20"/>
        </w:rPr>
        <w:t>on</w:t>
      </w:r>
      <w:r w:rsidRPr="00897439">
        <w:rPr>
          <w:rFonts w:ascii="Arial" w:hAnsi="Arial" w:cs="Arial"/>
          <w:spacing w:val="-1"/>
          <w:sz w:val="20"/>
          <w:szCs w:val="20"/>
        </w:rPr>
        <w:t>i</w:t>
      </w:r>
      <w:r w:rsidRPr="00897439">
        <w:rPr>
          <w:rFonts w:ascii="Arial" w:hAnsi="Arial" w:cs="Arial"/>
          <w:spacing w:val="1"/>
          <w:sz w:val="20"/>
          <w:szCs w:val="20"/>
        </w:rPr>
        <w:t>s</w:t>
      </w:r>
      <w:r w:rsidRPr="00897439">
        <w:rPr>
          <w:rFonts w:ascii="Arial" w:hAnsi="Arial" w:cs="Arial"/>
          <w:sz w:val="20"/>
          <w:szCs w:val="20"/>
        </w:rPr>
        <w:t>ed</w:t>
      </w:r>
      <w:r w:rsidRPr="00897439">
        <w:rPr>
          <w:rFonts w:ascii="Arial" w:hAnsi="Arial" w:cs="Arial"/>
          <w:spacing w:val="11"/>
          <w:sz w:val="20"/>
          <w:szCs w:val="20"/>
        </w:rPr>
        <w:t xml:space="preserve"> </w:t>
      </w:r>
      <w:r w:rsidRPr="00897439">
        <w:rPr>
          <w:rFonts w:ascii="Arial" w:hAnsi="Arial" w:cs="Arial"/>
          <w:spacing w:val="2"/>
          <w:sz w:val="20"/>
          <w:szCs w:val="20"/>
        </w:rPr>
        <w:t>f</w:t>
      </w:r>
      <w:r w:rsidRPr="00897439">
        <w:rPr>
          <w:rFonts w:ascii="Arial" w:hAnsi="Arial" w:cs="Arial"/>
          <w:spacing w:val="1"/>
          <w:sz w:val="20"/>
          <w:szCs w:val="20"/>
        </w:rPr>
        <w:t>il</w:t>
      </w:r>
      <w:r w:rsidRPr="00897439">
        <w:rPr>
          <w:rFonts w:ascii="Arial" w:hAnsi="Arial" w:cs="Arial"/>
          <w:sz w:val="20"/>
          <w:szCs w:val="20"/>
        </w:rPr>
        <w:t>m.</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sz w:val="20"/>
          <w:szCs w:val="20"/>
        </w:rPr>
      </w:pPr>
      <w:r w:rsidRPr="00897439">
        <w:rPr>
          <w:rFonts w:ascii="Arial" w:hAnsi="Arial" w:cs="Arial"/>
          <w:b/>
          <w:bCs/>
          <w:spacing w:val="2"/>
          <w:sz w:val="20"/>
          <w:szCs w:val="20"/>
        </w:rPr>
        <w:t>B</w:t>
      </w:r>
      <w:r w:rsidRPr="00897439">
        <w:rPr>
          <w:rFonts w:ascii="Arial" w:hAnsi="Arial" w:cs="Arial"/>
          <w:b/>
          <w:bCs/>
          <w:spacing w:val="4"/>
          <w:sz w:val="20"/>
          <w:szCs w:val="20"/>
        </w:rPr>
        <w:t>o</w:t>
      </w:r>
      <w:r w:rsidRPr="00897439">
        <w:rPr>
          <w:rFonts w:ascii="Arial" w:hAnsi="Arial" w:cs="Arial"/>
          <w:b/>
          <w:bCs/>
          <w:spacing w:val="2"/>
          <w:sz w:val="20"/>
          <w:szCs w:val="20"/>
        </w:rPr>
        <w:t>n</w:t>
      </w:r>
      <w:r w:rsidRPr="00897439">
        <w:rPr>
          <w:rFonts w:ascii="Arial" w:hAnsi="Arial" w:cs="Arial"/>
          <w:b/>
          <w:bCs/>
          <w:spacing w:val="4"/>
          <w:sz w:val="20"/>
          <w:szCs w:val="20"/>
        </w:rPr>
        <w:t>d</w:t>
      </w:r>
      <w:r w:rsidRPr="00897439">
        <w:rPr>
          <w:rFonts w:ascii="Arial" w:hAnsi="Arial" w:cs="Arial"/>
          <w:b/>
          <w:bCs/>
          <w:spacing w:val="2"/>
          <w:sz w:val="20"/>
          <w:szCs w:val="20"/>
        </w:rPr>
        <w:t>i</w:t>
      </w:r>
      <w:r w:rsidRPr="00897439">
        <w:rPr>
          <w:rFonts w:ascii="Arial" w:hAnsi="Arial" w:cs="Arial"/>
          <w:b/>
          <w:bCs/>
          <w:spacing w:val="3"/>
          <w:sz w:val="20"/>
          <w:szCs w:val="20"/>
        </w:rPr>
        <w:t>n</w:t>
      </w:r>
      <w:r w:rsidRPr="00897439">
        <w:rPr>
          <w:rFonts w:ascii="Arial" w:hAnsi="Arial" w:cs="Arial"/>
          <w:b/>
          <w:bCs/>
          <w:sz w:val="20"/>
          <w:szCs w:val="20"/>
        </w:rPr>
        <w:t>g</w:t>
      </w:r>
      <w:r w:rsidRPr="00897439">
        <w:rPr>
          <w:rFonts w:ascii="Arial" w:hAnsi="Arial" w:cs="Arial"/>
          <w:b/>
          <w:bCs/>
          <w:spacing w:val="8"/>
          <w:sz w:val="20"/>
          <w:szCs w:val="20"/>
        </w:rPr>
        <w:t xml:space="preserve"> </w:t>
      </w:r>
      <w:r w:rsidRPr="00897439">
        <w:rPr>
          <w:rFonts w:ascii="Arial" w:hAnsi="Arial" w:cs="Arial"/>
          <w:b/>
          <w:bCs/>
          <w:spacing w:val="2"/>
          <w:sz w:val="20"/>
          <w:szCs w:val="20"/>
        </w:rPr>
        <w:t>I</w:t>
      </w:r>
      <w:r w:rsidRPr="00897439">
        <w:rPr>
          <w:rFonts w:ascii="Arial" w:hAnsi="Arial" w:cs="Arial"/>
          <w:b/>
          <w:bCs/>
          <w:spacing w:val="4"/>
          <w:sz w:val="20"/>
          <w:szCs w:val="20"/>
        </w:rPr>
        <w:t>n</w:t>
      </w:r>
      <w:r w:rsidRPr="00897439">
        <w:rPr>
          <w:rFonts w:ascii="Arial" w:hAnsi="Arial" w:cs="Arial"/>
          <w:b/>
          <w:bCs/>
          <w:spacing w:val="2"/>
          <w:sz w:val="20"/>
          <w:szCs w:val="20"/>
        </w:rPr>
        <w:t>su</w:t>
      </w:r>
      <w:r w:rsidRPr="00897439">
        <w:rPr>
          <w:rFonts w:ascii="Arial" w:hAnsi="Arial" w:cs="Arial"/>
          <w:b/>
          <w:bCs/>
          <w:spacing w:val="5"/>
          <w:sz w:val="20"/>
          <w:szCs w:val="20"/>
        </w:rPr>
        <w:t>l</w:t>
      </w:r>
      <w:r w:rsidRPr="00897439">
        <w:rPr>
          <w:rFonts w:ascii="Arial" w:hAnsi="Arial" w:cs="Arial"/>
          <w:b/>
          <w:bCs/>
          <w:spacing w:val="2"/>
          <w:sz w:val="20"/>
          <w:szCs w:val="20"/>
        </w:rPr>
        <w:t>a</w:t>
      </w:r>
      <w:r w:rsidRPr="00897439">
        <w:rPr>
          <w:rFonts w:ascii="Arial" w:hAnsi="Arial" w:cs="Arial"/>
          <w:b/>
          <w:bCs/>
          <w:spacing w:val="4"/>
          <w:sz w:val="20"/>
          <w:szCs w:val="20"/>
        </w:rPr>
        <w:t>t</w:t>
      </w:r>
      <w:r w:rsidRPr="00897439">
        <w:rPr>
          <w:rFonts w:ascii="Arial" w:hAnsi="Arial" w:cs="Arial"/>
          <w:b/>
          <w:bCs/>
          <w:spacing w:val="2"/>
          <w:sz w:val="20"/>
          <w:szCs w:val="20"/>
        </w:rPr>
        <w:t>i</w:t>
      </w:r>
      <w:r w:rsidRPr="00897439">
        <w:rPr>
          <w:rFonts w:ascii="Arial" w:hAnsi="Arial" w:cs="Arial"/>
          <w:b/>
          <w:bCs/>
          <w:spacing w:val="6"/>
          <w:sz w:val="20"/>
          <w:szCs w:val="20"/>
        </w:rPr>
        <w:t>o</w:t>
      </w:r>
      <w:r w:rsidRPr="00897439">
        <w:rPr>
          <w:rFonts w:ascii="Arial" w:hAnsi="Arial" w:cs="Arial"/>
          <w:b/>
          <w:bCs/>
          <w:sz w:val="20"/>
          <w:szCs w:val="20"/>
        </w:rPr>
        <w:t>n</w:t>
      </w:r>
      <w:r w:rsidRPr="00897439">
        <w:rPr>
          <w:rFonts w:ascii="Arial" w:hAnsi="Arial" w:cs="Arial"/>
          <w:b/>
          <w:bCs/>
          <w:spacing w:val="7"/>
          <w:sz w:val="20"/>
          <w:szCs w:val="20"/>
        </w:rPr>
        <w:t xml:space="preserve"> </w:t>
      </w:r>
      <w:r w:rsidRPr="00897439">
        <w:rPr>
          <w:rFonts w:ascii="Arial" w:hAnsi="Arial" w:cs="Arial"/>
          <w:b/>
          <w:bCs/>
          <w:spacing w:val="8"/>
          <w:sz w:val="20"/>
          <w:szCs w:val="20"/>
        </w:rPr>
        <w:t>w</w:t>
      </w:r>
      <w:r w:rsidRPr="00897439">
        <w:rPr>
          <w:rFonts w:ascii="Arial" w:hAnsi="Arial" w:cs="Arial"/>
          <w:b/>
          <w:bCs/>
          <w:spacing w:val="2"/>
          <w:sz w:val="20"/>
          <w:szCs w:val="20"/>
        </w:rPr>
        <w:t>it</w:t>
      </w:r>
      <w:r w:rsidRPr="00897439">
        <w:rPr>
          <w:rFonts w:ascii="Arial" w:hAnsi="Arial" w:cs="Arial"/>
          <w:b/>
          <w:bCs/>
          <w:sz w:val="20"/>
          <w:szCs w:val="20"/>
        </w:rPr>
        <w:t xml:space="preserve">h </w:t>
      </w:r>
      <w:r w:rsidRPr="00897439">
        <w:rPr>
          <w:rFonts w:ascii="Arial" w:hAnsi="Arial" w:cs="Arial"/>
          <w:b/>
          <w:bCs/>
          <w:spacing w:val="3"/>
          <w:sz w:val="20"/>
          <w:szCs w:val="20"/>
        </w:rPr>
        <w:t>P</w:t>
      </w:r>
      <w:r w:rsidRPr="00897439">
        <w:rPr>
          <w:rFonts w:ascii="Arial" w:hAnsi="Arial" w:cs="Arial"/>
          <w:b/>
          <w:bCs/>
          <w:sz w:val="20"/>
          <w:szCs w:val="20"/>
        </w:rPr>
        <w:t>U</w:t>
      </w:r>
      <w:r w:rsidRPr="00897439">
        <w:rPr>
          <w:rFonts w:ascii="Arial" w:hAnsi="Arial" w:cs="Arial"/>
          <w:b/>
          <w:bCs/>
          <w:spacing w:val="4"/>
          <w:sz w:val="20"/>
          <w:szCs w:val="20"/>
        </w:rPr>
        <w:t xml:space="preserve"> </w:t>
      </w:r>
      <w:r w:rsidRPr="00897439">
        <w:rPr>
          <w:rFonts w:ascii="Arial" w:hAnsi="Arial" w:cs="Arial"/>
          <w:b/>
          <w:bCs/>
          <w:sz w:val="20"/>
          <w:szCs w:val="20"/>
        </w:rPr>
        <w:t>A</w:t>
      </w:r>
      <w:r w:rsidRPr="00897439">
        <w:rPr>
          <w:rFonts w:ascii="Arial" w:hAnsi="Arial" w:cs="Arial"/>
          <w:b/>
          <w:bCs/>
          <w:spacing w:val="4"/>
          <w:sz w:val="20"/>
          <w:szCs w:val="20"/>
        </w:rPr>
        <w:t>d</w:t>
      </w:r>
      <w:r w:rsidRPr="00897439">
        <w:rPr>
          <w:rFonts w:ascii="Arial" w:hAnsi="Arial" w:cs="Arial"/>
          <w:b/>
          <w:bCs/>
          <w:spacing w:val="2"/>
          <w:sz w:val="20"/>
          <w:szCs w:val="20"/>
        </w:rPr>
        <w:t>h</w:t>
      </w:r>
      <w:r w:rsidRPr="00897439">
        <w:rPr>
          <w:rFonts w:ascii="Arial" w:hAnsi="Arial" w:cs="Arial"/>
          <w:b/>
          <w:bCs/>
          <w:spacing w:val="5"/>
          <w:sz w:val="20"/>
          <w:szCs w:val="20"/>
        </w:rPr>
        <w:t>e</w:t>
      </w:r>
      <w:r w:rsidRPr="00897439">
        <w:rPr>
          <w:rFonts w:ascii="Arial" w:hAnsi="Arial" w:cs="Arial"/>
          <w:b/>
          <w:bCs/>
          <w:spacing w:val="2"/>
          <w:sz w:val="20"/>
          <w:szCs w:val="20"/>
        </w:rPr>
        <w:t>s</w:t>
      </w:r>
      <w:r w:rsidRPr="00897439">
        <w:rPr>
          <w:rFonts w:ascii="Arial" w:hAnsi="Arial" w:cs="Arial"/>
          <w:b/>
          <w:bCs/>
          <w:spacing w:val="5"/>
          <w:sz w:val="20"/>
          <w:szCs w:val="20"/>
        </w:rPr>
        <w:t>i</w:t>
      </w:r>
      <w:r w:rsidRPr="00897439">
        <w:rPr>
          <w:rFonts w:ascii="Arial" w:hAnsi="Arial" w:cs="Arial"/>
          <w:b/>
          <w:bCs/>
          <w:spacing w:val="2"/>
          <w:sz w:val="20"/>
          <w:szCs w:val="20"/>
        </w:rPr>
        <w:t>v</w:t>
      </w:r>
      <w:r w:rsidRPr="00897439">
        <w:rPr>
          <w:rFonts w:ascii="Arial" w:hAnsi="Arial" w:cs="Arial"/>
          <w:b/>
          <w:bCs/>
          <w:spacing w:val="3"/>
          <w:sz w:val="20"/>
          <w:szCs w:val="20"/>
        </w:rPr>
        <w:t>e</w:t>
      </w:r>
      <w:r w:rsidRPr="00897439">
        <w:rPr>
          <w:rFonts w:ascii="Arial" w:hAnsi="Arial" w:cs="Arial"/>
          <w:b/>
          <w:bCs/>
          <w:sz w:val="20"/>
          <w:szCs w:val="20"/>
        </w:rPr>
        <w:t>:</w:t>
      </w:r>
      <w:r w:rsidRPr="00897439">
        <w:rPr>
          <w:rFonts w:ascii="Arial" w:hAnsi="Arial" w:cs="Arial"/>
          <w:b/>
          <w:bCs/>
          <w:spacing w:val="12"/>
          <w:sz w:val="20"/>
          <w:szCs w:val="20"/>
        </w:rPr>
        <w:t xml:space="preserve"> </w:t>
      </w:r>
      <w:r w:rsidRPr="00897439">
        <w:rPr>
          <w:rFonts w:ascii="Arial" w:hAnsi="Arial" w:cs="Arial"/>
          <w:spacing w:val="3"/>
          <w:sz w:val="20"/>
          <w:szCs w:val="20"/>
        </w:rPr>
        <w:t>S</w:t>
      </w:r>
      <w:r w:rsidRPr="00897439">
        <w:rPr>
          <w:rFonts w:ascii="Arial" w:hAnsi="Arial" w:cs="Arial"/>
          <w:spacing w:val="2"/>
          <w:sz w:val="20"/>
          <w:szCs w:val="20"/>
        </w:rPr>
        <w:t>ub</w:t>
      </w:r>
      <w:r w:rsidRPr="00897439">
        <w:rPr>
          <w:rFonts w:ascii="Arial" w:hAnsi="Arial" w:cs="Arial"/>
          <w:spacing w:val="3"/>
          <w:sz w:val="20"/>
          <w:szCs w:val="20"/>
        </w:rPr>
        <w:t>s</w:t>
      </w:r>
      <w:r w:rsidRPr="00897439">
        <w:rPr>
          <w:rFonts w:ascii="Arial" w:hAnsi="Arial" w:cs="Arial"/>
          <w:spacing w:val="2"/>
          <w:sz w:val="20"/>
          <w:szCs w:val="20"/>
        </w:rPr>
        <w:t>t</w:t>
      </w:r>
      <w:r w:rsidRPr="00897439">
        <w:rPr>
          <w:rFonts w:ascii="Arial" w:hAnsi="Arial" w:cs="Arial"/>
          <w:spacing w:val="4"/>
          <w:sz w:val="20"/>
          <w:szCs w:val="20"/>
        </w:rPr>
        <w:t>r</w:t>
      </w:r>
      <w:r w:rsidRPr="00897439">
        <w:rPr>
          <w:rFonts w:ascii="Arial" w:hAnsi="Arial" w:cs="Arial"/>
          <w:spacing w:val="2"/>
          <w:sz w:val="20"/>
          <w:szCs w:val="20"/>
        </w:rPr>
        <w:t>a</w:t>
      </w:r>
      <w:r w:rsidRPr="00897439">
        <w:rPr>
          <w:rFonts w:ascii="Arial" w:hAnsi="Arial" w:cs="Arial"/>
          <w:spacing w:val="4"/>
          <w:sz w:val="20"/>
          <w:szCs w:val="20"/>
        </w:rPr>
        <w:t>t</w:t>
      </w:r>
      <w:r w:rsidRPr="00897439">
        <w:rPr>
          <w:rFonts w:ascii="Arial" w:hAnsi="Arial" w:cs="Arial"/>
          <w:sz w:val="20"/>
          <w:szCs w:val="20"/>
        </w:rPr>
        <w:t>e</w:t>
      </w:r>
      <w:r w:rsidRPr="00897439">
        <w:rPr>
          <w:rFonts w:ascii="Arial" w:hAnsi="Arial" w:cs="Arial"/>
          <w:spacing w:val="9"/>
          <w:sz w:val="20"/>
          <w:szCs w:val="20"/>
        </w:rPr>
        <w:t xml:space="preserve"> </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1"/>
          <w:sz w:val="20"/>
          <w:szCs w:val="20"/>
        </w:rPr>
        <w:t xml:space="preserve"> </w:t>
      </w:r>
      <w:r w:rsidRPr="00897439">
        <w:rPr>
          <w:rFonts w:ascii="Arial" w:hAnsi="Arial" w:cs="Arial"/>
          <w:spacing w:val="3"/>
          <w:sz w:val="20"/>
          <w:szCs w:val="20"/>
        </w:rPr>
        <w:t>b</w:t>
      </w:r>
      <w:r w:rsidRPr="00897439">
        <w:rPr>
          <w:rFonts w:ascii="Arial" w:hAnsi="Arial" w:cs="Arial"/>
          <w:sz w:val="20"/>
          <w:szCs w:val="20"/>
        </w:rPr>
        <w:t>e</w:t>
      </w:r>
      <w:r w:rsidRPr="00897439">
        <w:rPr>
          <w:rFonts w:ascii="Arial" w:hAnsi="Arial" w:cs="Arial"/>
          <w:spacing w:val="1"/>
          <w:sz w:val="20"/>
          <w:szCs w:val="20"/>
        </w:rPr>
        <w:t xml:space="preserve"> </w:t>
      </w:r>
      <w:r w:rsidRPr="00897439">
        <w:rPr>
          <w:rFonts w:ascii="Arial" w:hAnsi="Arial" w:cs="Arial"/>
          <w:spacing w:val="3"/>
          <w:sz w:val="20"/>
          <w:szCs w:val="20"/>
        </w:rPr>
        <w:t>s</w:t>
      </w:r>
      <w:r w:rsidRPr="00897439">
        <w:rPr>
          <w:rFonts w:ascii="Arial" w:hAnsi="Arial" w:cs="Arial"/>
          <w:spacing w:val="5"/>
          <w:sz w:val="20"/>
          <w:szCs w:val="20"/>
        </w:rPr>
        <w:t>w</w:t>
      </w:r>
      <w:r w:rsidRPr="00897439">
        <w:rPr>
          <w:rFonts w:ascii="Arial" w:hAnsi="Arial" w:cs="Arial"/>
          <w:spacing w:val="2"/>
          <w:sz w:val="20"/>
          <w:szCs w:val="20"/>
        </w:rPr>
        <w:t>e</w:t>
      </w:r>
      <w:r w:rsidRPr="00897439">
        <w:rPr>
          <w:rFonts w:ascii="Arial" w:hAnsi="Arial" w:cs="Arial"/>
          <w:spacing w:val="3"/>
          <w:sz w:val="20"/>
          <w:szCs w:val="20"/>
        </w:rPr>
        <w:t>p</w:t>
      </w:r>
      <w:r w:rsidRPr="00897439">
        <w:rPr>
          <w:rFonts w:ascii="Arial" w:hAnsi="Arial" w:cs="Arial"/>
          <w:sz w:val="20"/>
          <w:szCs w:val="20"/>
        </w:rPr>
        <w:t>t</w:t>
      </w:r>
      <w:r w:rsidRPr="00897439">
        <w:rPr>
          <w:rFonts w:ascii="Arial" w:hAnsi="Arial" w:cs="Arial"/>
          <w:spacing w:val="5"/>
          <w:sz w:val="20"/>
          <w:szCs w:val="20"/>
        </w:rPr>
        <w:t xml:space="preserve"> </w:t>
      </w:r>
      <w:r w:rsidRPr="00897439">
        <w:rPr>
          <w:rFonts w:ascii="Arial" w:hAnsi="Arial" w:cs="Arial"/>
          <w:spacing w:val="3"/>
          <w:sz w:val="20"/>
          <w:szCs w:val="20"/>
        </w:rPr>
        <w:t>cl</w:t>
      </w:r>
      <w:r w:rsidRPr="00897439">
        <w:rPr>
          <w:rFonts w:ascii="Arial" w:hAnsi="Arial" w:cs="Arial"/>
          <w:spacing w:val="2"/>
          <w:sz w:val="20"/>
          <w:szCs w:val="20"/>
        </w:rPr>
        <w:t>e</w:t>
      </w:r>
      <w:r w:rsidRPr="00897439">
        <w:rPr>
          <w:rFonts w:ascii="Arial" w:hAnsi="Arial" w:cs="Arial"/>
          <w:spacing w:val="5"/>
          <w:sz w:val="20"/>
          <w:szCs w:val="20"/>
        </w:rPr>
        <w:t>a</w:t>
      </w:r>
      <w:r w:rsidRPr="00897439">
        <w:rPr>
          <w:rFonts w:ascii="Arial" w:hAnsi="Arial" w:cs="Arial"/>
          <w:sz w:val="20"/>
          <w:szCs w:val="20"/>
        </w:rPr>
        <w:t>r</w:t>
      </w:r>
      <w:r w:rsidRPr="00897439">
        <w:rPr>
          <w:rFonts w:ascii="Arial" w:hAnsi="Arial" w:cs="Arial"/>
          <w:spacing w:val="2"/>
          <w:sz w:val="20"/>
          <w:szCs w:val="20"/>
        </w:rPr>
        <w:t xml:space="preserve"> </w:t>
      </w:r>
      <w:r w:rsidRPr="00897439">
        <w:rPr>
          <w:rFonts w:ascii="Arial" w:hAnsi="Arial" w:cs="Arial"/>
          <w:spacing w:val="3"/>
          <w:sz w:val="20"/>
          <w:szCs w:val="20"/>
        </w:rPr>
        <w:t>o</w:t>
      </w:r>
      <w:r w:rsidRPr="00897439">
        <w:rPr>
          <w:rFonts w:ascii="Arial" w:hAnsi="Arial" w:cs="Arial"/>
          <w:sz w:val="20"/>
          <w:szCs w:val="20"/>
        </w:rPr>
        <w:t>f</w:t>
      </w:r>
      <w:r w:rsidRPr="00897439">
        <w:rPr>
          <w:rFonts w:ascii="Arial" w:hAnsi="Arial" w:cs="Arial"/>
          <w:spacing w:val="3"/>
          <w:sz w:val="20"/>
          <w:szCs w:val="20"/>
        </w:rPr>
        <w:t xml:space="preserve"> </w:t>
      </w:r>
      <w:r w:rsidRPr="00897439">
        <w:rPr>
          <w:rFonts w:ascii="Arial" w:hAnsi="Arial" w:cs="Arial"/>
          <w:spacing w:val="2"/>
          <w:sz w:val="20"/>
          <w:szCs w:val="20"/>
        </w:rPr>
        <w:t>a</w:t>
      </w:r>
      <w:r w:rsidRPr="00897439">
        <w:rPr>
          <w:rFonts w:ascii="Arial" w:hAnsi="Arial" w:cs="Arial"/>
          <w:spacing w:val="4"/>
          <w:sz w:val="20"/>
          <w:szCs w:val="20"/>
        </w:rPr>
        <w:t>l</w:t>
      </w:r>
      <w:r w:rsidRPr="00897439">
        <w:rPr>
          <w:rFonts w:ascii="Arial" w:hAnsi="Arial" w:cs="Arial"/>
          <w:sz w:val="20"/>
          <w:szCs w:val="20"/>
        </w:rPr>
        <w:t>l</w:t>
      </w:r>
      <w:r w:rsidRPr="00897439">
        <w:rPr>
          <w:rFonts w:ascii="Arial" w:hAnsi="Arial" w:cs="Arial"/>
          <w:spacing w:val="1"/>
          <w:sz w:val="20"/>
          <w:szCs w:val="20"/>
        </w:rPr>
        <w:t xml:space="preserve"> </w:t>
      </w:r>
      <w:r w:rsidRPr="00897439">
        <w:rPr>
          <w:rFonts w:ascii="Arial" w:hAnsi="Arial" w:cs="Arial"/>
          <w:spacing w:val="2"/>
          <w:sz w:val="20"/>
          <w:szCs w:val="20"/>
        </w:rPr>
        <w:t>d</w:t>
      </w:r>
      <w:r w:rsidRPr="00897439">
        <w:rPr>
          <w:rFonts w:ascii="Arial" w:hAnsi="Arial" w:cs="Arial"/>
          <w:spacing w:val="3"/>
          <w:sz w:val="20"/>
          <w:szCs w:val="20"/>
        </w:rPr>
        <w:t>i</w:t>
      </w:r>
      <w:r w:rsidRPr="00897439">
        <w:rPr>
          <w:rFonts w:ascii="Arial" w:hAnsi="Arial" w:cs="Arial"/>
          <w:spacing w:val="2"/>
          <w:sz w:val="20"/>
          <w:szCs w:val="20"/>
        </w:rPr>
        <w:t>r</w:t>
      </w:r>
      <w:r w:rsidRPr="00897439">
        <w:rPr>
          <w:rFonts w:ascii="Arial" w:hAnsi="Arial" w:cs="Arial"/>
          <w:spacing w:val="3"/>
          <w:sz w:val="20"/>
          <w:szCs w:val="20"/>
        </w:rPr>
        <w:t>t</w:t>
      </w:r>
      <w:r w:rsidRPr="00897439">
        <w:rPr>
          <w:rFonts w:ascii="Arial" w:hAnsi="Arial" w:cs="Arial"/>
          <w:sz w:val="20"/>
          <w:szCs w:val="20"/>
        </w:rPr>
        <w:t>,</w:t>
      </w:r>
      <w:r w:rsidRPr="00897439">
        <w:rPr>
          <w:rFonts w:ascii="Arial" w:hAnsi="Arial" w:cs="Arial"/>
          <w:spacing w:val="2"/>
          <w:sz w:val="20"/>
          <w:szCs w:val="20"/>
        </w:rPr>
        <w:t xml:space="preserve"> </w:t>
      </w:r>
      <w:r w:rsidRPr="00897439">
        <w:rPr>
          <w:rFonts w:ascii="Arial" w:hAnsi="Arial" w:cs="Arial"/>
          <w:spacing w:val="5"/>
          <w:sz w:val="20"/>
          <w:szCs w:val="20"/>
        </w:rPr>
        <w:t>d</w:t>
      </w:r>
      <w:r w:rsidRPr="00897439">
        <w:rPr>
          <w:rFonts w:ascii="Arial" w:hAnsi="Arial" w:cs="Arial"/>
          <w:spacing w:val="2"/>
          <w:sz w:val="20"/>
          <w:szCs w:val="20"/>
        </w:rPr>
        <w:t>ebr</w:t>
      </w:r>
      <w:r w:rsidRPr="00897439">
        <w:rPr>
          <w:rFonts w:ascii="Arial" w:hAnsi="Arial" w:cs="Arial"/>
          <w:spacing w:val="4"/>
          <w:sz w:val="20"/>
          <w:szCs w:val="20"/>
        </w:rPr>
        <w:t>i</w:t>
      </w:r>
      <w:r w:rsidRPr="00897439">
        <w:rPr>
          <w:rFonts w:ascii="Arial" w:hAnsi="Arial" w:cs="Arial"/>
          <w:sz w:val="20"/>
          <w:szCs w:val="20"/>
        </w:rPr>
        <w:t>s</w:t>
      </w:r>
      <w:r w:rsidRPr="00897439">
        <w:rPr>
          <w:rFonts w:ascii="Arial" w:hAnsi="Arial" w:cs="Arial"/>
          <w:spacing w:val="6"/>
          <w:sz w:val="20"/>
          <w:szCs w:val="20"/>
        </w:rPr>
        <w:t xml:space="preserve"> </w:t>
      </w:r>
      <w:r w:rsidRPr="00897439">
        <w:rPr>
          <w:rFonts w:ascii="Arial" w:hAnsi="Arial" w:cs="Arial"/>
          <w:spacing w:val="2"/>
          <w:sz w:val="20"/>
          <w:szCs w:val="20"/>
        </w:rPr>
        <w:t>a</w:t>
      </w:r>
      <w:r w:rsidRPr="00897439">
        <w:rPr>
          <w:rFonts w:ascii="Arial" w:hAnsi="Arial" w:cs="Arial"/>
          <w:spacing w:val="3"/>
          <w:sz w:val="20"/>
          <w:szCs w:val="20"/>
        </w:rPr>
        <w:t>n</w:t>
      </w:r>
      <w:r w:rsidRPr="00897439">
        <w:rPr>
          <w:rFonts w:ascii="Arial" w:hAnsi="Arial" w:cs="Arial"/>
          <w:sz w:val="20"/>
          <w:szCs w:val="20"/>
        </w:rPr>
        <w:t>d</w:t>
      </w:r>
      <w:r w:rsidRPr="00897439">
        <w:rPr>
          <w:rFonts w:ascii="Arial" w:hAnsi="Arial" w:cs="Arial"/>
          <w:spacing w:val="4"/>
          <w:sz w:val="20"/>
          <w:szCs w:val="20"/>
        </w:rPr>
        <w:t xml:space="preserve"> </w:t>
      </w:r>
      <w:r w:rsidRPr="00897439">
        <w:rPr>
          <w:rFonts w:ascii="Arial" w:hAnsi="Arial" w:cs="Arial"/>
          <w:spacing w:val="6"/>
          <w:sz w:val="20"/>
          <w:szCs w:val="20"/>
        </w:rPr>
        <w:t>l</w:t>
      </w:r>
      <w:r w:rsidRPr="00897439">
        <w:rPr>
          <w:rFonts w:ascii="Arial" w:hAnsi="Arial" w:cs="Arial"/>
          <w:spacing w:val="5"/>
          <w:sz w:val="20"/>
          <w:szCs w:val="20"/>
        </w:rPr>
        <w:t>oo</w:t>
      </w:r>
      <w:r w:rsidRPr="00897439">
        <w:rPr>
          <w:rFonts w:ascii="Arial" w:hAnsi="Arial" w:cs="Arial"/>
          <w:spacing w:val="6"/>
          <w:sz w:val="20"/>
          <w:szCs w:val="20"/>
        </w:rPr>
        <w:t>s</w:t>
      </w:r>
      <w:r w:rsidRPr="00897439">
        <w:rPr>
          <w:rFonts w:ascii="Arial" w:hAnsi="Arial" w:cs="Arial"/>
          <w:sz w:val="20"/>
          <w:szCs w:val="20"/>
        </w:rPr>
        <w:t>e ma</w:t>
      </w:r>
      <w:r w:rsidRPr="00897439">
        <w:rPr>
          <w:rFonts w:ascii="Arial" w:hAnsi="Arial" w:cs="Arial"/>
          <w:spacing w:val="2"/>
          <w:sz w:val="20"/>
          <w:szCs w:val="20"/>
        </w:rPr>
        <w:t>t</w:t>
      </w:r>
      <w:r w:rsidRPr="00897439">
        <w:rPr>
          <w:rFonts w:ascii="Arial" w:hAnsi="Arial" w:cs="Arial"/>
          <w:sz w:val="20"/>
          <w:szCs w:val="20"/>
        </w:rPr>
        <w:t>e</w:t>
      </w:r>
      <w:r w:rsidRPr="00897439">
        <w:rPr>
          <w:rFonts w:ascii="Arial" w:hAnsi="Arial" w:cs="Arial"/>
          <w:spacing w:val="-1"/>
          <w:sz w:val="20"/>
          <w:szCs w:val="20"/>
        </w:rPr>
        <w:t>r</w:t>
      </w:r>
      <w:r w:rsidRPr="00897439">
        <w:rPr>
          <w:rFonts w:ascii="Arial" w:hAnsi="Arial" w:cs="Arial"/>
          <w:spacing w:val="3"/>
          <w:sz w:val="20"/>
          <w:szCs w:val="20"/>
        </w:rPr>
        <w:t>i</w:t>
      </w:r>
      <w:r w:rsidRPr="00897439">
        <w:rPr>
          <w:rFonts w:ascii="Arial" w:hAnsi="Arial" w:cs="Arial"/>
          <w:sz w:val="20"/>
          <w:szCs w:val="20"/>
        </w:rPr>
        <w:t>a</w:t>
      </w:r>
      <w:r w:rsidRPr="00897439">
        <w:rPr>
          <w:rFonts w:ascii="Arial" w:hAnsi="Arial" w:cs="Arial"/>
          <w:spacing w:val="2"/>
          <w:sz w:val="20"/>
          <w:szCs w:val="20"/>
        </w:rPr>
        <w:t>l</w:t>
      </w:r>
      <w:r w:rsidRPr="00897439">
        <w:rPr>
          <w:rFonts w:ascii="Arial" w:hAnsi="Arial" w:cs="Arial"/>
          <w:sz w:val="20"/>
          <w:szCs w:val="20"/>
        </w:rPr>
        <w:t>,</w:t>
      </w:r>
      <w:r w:rsidRPr="00897439">
        <w:rPr>
          <w:rFonts w:ascii="Arial" w:hAnsi="Arial" w:cs="Arial"/>
          <w:spacing w:val="5"/>
          <w:sz w:val="20"/>
          <w:szCs w:val="20"/>
        </w:rPr>
        <w:t xml:space="preserve"> </w:t>
      </w:r>
      <w:r w:rsidRPr="00897439">
        <w:rPr>
          <w:rFonts w:ascii="Arial" w:hAnsi="Arial" w:cs="Arial"/>
          <w:spacing w:val="2"/>
          <w:sz w:val="20"/>
          <w:szCs w:val="20"/>
        </w:rPr>
        <w:t>p</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pacing w:val="3"/>
          <w:sz w:val="20"/>
          <w:szCs w:val="20"/>
        </w:rPr>
        <w:t>o</w:t>
      </w:r>
      <w:r w:rsidRPr="00897439">
        <w:rPr>
          <w:rFonts w:ascii="Arial" w:hAnsi="Arial" w:cs="Arial"/>
          <w:sz w:val="20"/>
          <w:szCs w:val="20"/>
        </w:rPr>
        <w:t>r to</w:t>
      </w:r>
      <w:r w:rsidRPr="00897439">
        <w:rPr>
          <w:rFonts w:ascii="Arial" w:hAnsi="Arial" w:cs="Arial"/>
          <w:spacing w:val="1"/>
          <w:sz w:val="20"/>
          <w:szCs w:val="20"/>
        </w:rPr>
        <w:t xml:space="preserve"> </w:t>
      </w:r>
      <w:r w:rsidRPr="00897439">
        <w:rPr>
          <w:rFonts w:ascii="Arial" w:hAnsi="Arial" w:cs="Arial"/>
          <w:sz w:val="20"/>
          <w:szCs w:val="20"/>
        </w:rPr>
        <w:t>a</w:t>
      </w:r>
      <w:r w:rsidRPr="00897439">
        <w:rPr>
          <w:rFonts w:ascii="Arial" w:hAnsi="Arial" w:cs="Arial"/>
          <w:spacing w:val="2"/>
          <w:sz w:val="20"/>
          <w:szCs w:val="20"/>
        </w:rPr>
        <w:t>p</w:t>
      </w:r>
      <w:r w:rsidRPr="00897439">
        <w:rPr>
          <w:rFonts w:ascii="Arial" w:hAnsi="Arial" w:cs="Arial"/>
          <w:sz w:val="20"/>
          <w:szCs w:val="20"/>
        </w:rPr>
        <w:t>p</w:t>
      </w:r>
      <w:r w:rsidRPr="00897439">
        <w:rPr>
          <w:rFonts w:ascii="Arial" w:hAnsi="Arial" w:cs="Arial"/>
          <w:spacing w:val="1"/>
          <w:sz w:val="20"/>
          <w:szCs w:val="20"/>
        </w:rPr>
        <w:t>lic</w:t>
      </w:r>
      <w:r w:rsidRPr="00897439">
        <w:rPr>
          <w:rFonts w:ascii="Arial" w:hAnsi="Arial" w:cs="Arial"/>
          <w:sz w:val="20"/>
          <w:szCs w:val="20"/>
        </w:rPr>
        <w:t>at</w:t>
      </w:r>
      <w:r w:rsidRPr="00897439">
        <w:rPr>
          <w:rFonts w:ascii="Arial" w:hAnsi="Arial" w:cs="Arial"/>
          <w:spacing w:val="3"/>
          <w:sz w:val="20"/>
          <w:szCs w:val="20"/>
        </w:rPr>
        <w:t>i</w:t>
      </w:r>
      <w:r w:rsidRPr="00897439">
        <w:rPr>
          <w:rFonts w:ascii="Arial" w:hAnsi="Arial" w:cs="Arial"/>
          <w:spacing w:val="2"/>
          <w:sz w:val="20"/>
          <w:szCs w:val="20"/>
        </w:rPr>
        <w:t>o</w:t>
      </w:r>
      <w:r w:rsidRPr="00897439">
        <w:rPr>
          <w:rFonts w:ascii="Arial" w:hAnsi="Arial" w:cs="Arial"/>
          <w:sz w:val="20"/>
          <w:szCs w:val="20"/>
        </w:rPr>
        <w:t>n</w:t>
      </w:r>
      <w:r w:rsidRPr="00897439">
        <w:rPr>
          <w:rFonts w:ascii="Arial" w:hAnsi="Arial" w:cs="Arial"/>
          <w:spacing w:val="9"/>
          <w:sz w:val="20"/>
          <w:szCs w:val="20"/>
        </w:rPr>
        <w:t xml:space="preserve"> </w:t>
      </w:r>
      <w:r w:rsidRPr="00897439">
        <w:rPr>
          <w:rFonts w:ascii="Arial" w:hAnsi="Arial" w:cs="Arial"/>
          <w:sz w:val="20"/>
          <w:szCs w:val="20"/>
        </w:rPr>
        <w:t>of</w:t>
      </w:r>
      <w:r w:rsidRPr="00897439">
        <w:rPr>
          <w:rFonts w:ascii="Arial" w:hAnsi="Arial" w:cs="Arial"/>
          <w:spacing w:val="1"/>
          <w:sz w:val="20"/>
          <w:szCs w:val="20"/>
        </w:rPr>
        <w:t xml:space="preserve"> </w:t>
      </w:r>
      <w:r w:rsidRPr="00897439">
        <w:rPr>
          <w:rFonts w:ascii="Arial" w:hAnsi="Arial" w:cs="Arial"/>
          <w:sz w:val="20"/>
          <w:szCs w:val="20"/>
        </w:rPr>
        <w:t>ad</w:t>
      </w:r>
      <w:r w:rsidRPr="00897439">
        <w:rPr>
          <w:rFonts w:ascii="Arial" w:hAnsi="Arial" w:cs="Arial"/>
          <w:spacing w:val="2"/>
          <w:sz w:val="20"/>
          <w:szCs w:val="20"/>
        </w:rPr>
        <w:t>h</w:t>
      </w:r>
      <w:r w:rsidRPr="00897439">
        <w:rPr>
          <w:rFonts w:ascii="Arial" w:hAnsi="Arial" w:cs="Arial"/>
          <w:sz w:val="20"/>
          <w:szCs w:val="20"/>
        </w:rPr>
        <w:t>e</w:t>
      </w:r>
      <w:r w:rsidRPr="00897439">
        <w:rPr>
          <w:rFonts w:ascii="Arial" w:hAnsi="Arial" w:cs="Arial"/>
          <w:spacing w:val="1"/>
          <w:sz w:val="20"/>
          <w:szCs w:val="20"/>
        </w:rPr>
        <w:t>s</w:t>
      </w:r>
      <w:r w:rsidRPr="00897439">
        <w:rPr>
          <w:rFonts w:ascii="Arial" w:hAnsi="Arial" w:cs="Arial"/>
          <w:spacing w:val="3"/>
          <w:sz w:val="20"/>
          <w:szCs w:val="20"/>
        </w:rPr>
        <w:t>i</w:t>
      </w:r>
      <w:r w:rsidRPr="00897439">
        <w:rPr>
          <w:rFonts w:ascii="Arial" w:hAnsi="Arial" w:cs="Arial"/>
          <w:spacing w:val="-1"/>
          <w:sz w:val="20"/>
          <w:szCs w:val="20"/>
        </w:rPr>
        <w:t>v</w:t>
      </w:r>
      <w:r w:rsidRPr="00897439">
        <w:rPr>
          <w:rFonts w:ascii="Arial" w:hAnsi="Arial" w:cs="Arial"/>
          <w:spacing w:val="1"/>
          <w:sz w:val="20"/>
          <w:szCs w:val="20"/>
        </w:rPr>
        <w:t>e</w:t>
      </w:r>
      <w:r w:rsidRPr="00897439">
        <w:rPr>
          <w:rFonts w:ascii="Arial" w:hAnsi="Arial" w:cs="Arial"/>
          <w:sz w:val="20"/>
          <w:szCs w:val="20"/>
        </w:rPr>
        <w:t>.</w:t>
      </w:r>
      <w:r w:rsidRPr="00897439">
        <w:rPr>
          <w:rFonts w:ascii="Arial" w:hAnsi="Arial" w:cs="Arial"/>
          <w:spacing w:val="7"/>
          <w:sz w:val="20"/>
          <w:szCs w:val="20"/>
        </w:rPr>
        <w:t xml:space="preserve"> </w:t>
      </w:r>
      <w:r w:rsidRPr="00897439">
        <w:rPr>
          <w:rFonts w:ascii="Arial" w:hAnsi="Arial" w:cs="Arial"/>
          <w:spacing w:val="3"/>
          <w:sz w:val="20"/>
          <w:szCs w:val="20"/>
        </w:rPr>
        <w:t>A</w:t>
      </w:r>
      <w:r w:rsidRPr="00897439">
        <w:rPr>
          <w:rFonts w:ascii="Arial" w:hAnsi="Arial" w:cs="Arial"/>
          <w:sz w:val="20"/>
          <w:szCs w:val="20"/>
        </w:rPr>
        <w:t>pp</w:t>
      </w:r>
      <w:r w:rsidRPr="00897439">
        <w:rPr>
          <w:rFonts w:ascii="Arial" w:hAnsi="Arial" w:cs="Arial"/>
          <w:spacing w:val="4"/>
          <w:sz w:val="20"/>
          <w:szCs w:val="20"/>
        </w:rPr>
        <w:t>l</w:t>
      </w:r>
      <w:r w:rsidRPr="00897439">
        <w:rPr>
          <w:rFonts w:ascii="Arial" w:hAnsi="Arial" w:cs="Arial"/>
          <w:sz w:val="20"/>
          <w:szCs w:val="20"/>
        </w:rPr>
        <w:t>y</w:t>
      </w:r>
      <w:r w:rsidRPr="00897439">
        <w:rPr>
          <w:rFonts w:ascii="Arial" w:hAnsi="Arial" w:cs="Arial"/>
          <w:spacing w:val="1"/>
          <w:sz w:val="20"/>
          <w:szCs w:val="20"/>
        </w:rPr>
        <w:t xml:space="preserve"> </w:t>
      </w:r>
      <w:r w:rsidRPr="00897439">
        <w:rPr>
          <w:rFonts w:ascii="Arial" w:hAnsi="Arial" w:cs="Arial"/>
          <w:sz w:val="20"/>
          <w:szCs w:val="20"/>
        </w:rPr>
        <w:t>1</w:t>
      </w:r>
      <w:r w:rsidRPr="00897439">
        <w:rPr>
          <w:rFonts w:ascii="Arial" w:hAnsi="Arial" w:cs="Arial"/>
          <w:spacing w:val="3"/>
          <w:sz w:val="20"/>
          <w:szCs w:val="20"/>
        </w:rPr>
        <w:t>5</w:t>
      </w:r>
      <w:r w:rsidRPr="00897439">
        <w:rPr>
          <w:rFonts w:ascii="Arial" w:hAnsi="Arial" w:cs="Arial"/>
          <w:spacing w:val="-1"/>
          <w:sz w:val="20"/>
          <w:szCs w:val="20"/>
        </w:rPr>
        <w:t>-</w:t>
      </w:r>
      <w:r w:rsidRPr="00897439">
        <w:rPr>
          <w:rFonts w:ascii="Arial" w:hAnsi="Arial" w:cs="Arial"/>
          <w:spacing w:val="2"/>
          <w:sz w:val="20"/>
          <w:szCs w:val="20"/>
        </w:rPr>
        <w:t>20</w:t>
      </w:r>
      <w:r w:rsidRPr="00897439">
        <w:rPr>
          <w:rFonts w:ascii="Arial" w:hAnsi="Arial" w:cs="Arial"/>
          <w:spacing w:val="1"/>
          <w:sz w:val="20"/>
          <w:szCs w:val="20"/>
        </w:rPr>
        <w:t>m</w:t>
      </w:r>
      <w:r w:rsidRPr="00897439">
        <w:rPr>
          <w:rFonts w:ascii="Arial" w:hAnsi="Arial" w:cs="Arial"/>
          <w:sz w:val="20"/>
          <w:szCs w:val="20"/>
        </w:rPr>
        <w:t>m</w:t>
      </w:r>
      <w:r w:rsidRPr="00897439">
        <w:rPr>
          <w:rFonts w:ascii="Arial" w:hAnsi="Arial" w:cs="Arial"/>
          <w:spacing w:val="5"/>
          <w:sz w:val="20"/>
          <w:szCs w:val="20"/>
        </w:rPr>
        <w:t xml:space="preserve"> </w:t>
      </w:r>
      <w:r w:rsidRPr="00897439">
        <w:rPr>
          <w:rFonts w:ascii="Arial" w:hAnsi="Arial" w:cs="Arial"/>
          <w:sz w:val="20"/>
          <w:szCs w:val="20"/>
        </w:rPr>
        <w:t>b</w:t>
      </w:r>
      <w:r w:rsidRPr="00897439">
        <w:rPr>
          <w:rFonts w:ascii="Arial" w:hAnsi="Arial" w:cs="Arial"/>
          <w:spacing w:val="2"/>
          <w:sz w:val="20"/>
          <w:szCs w:val="20"/>
        </w:rPr>
        <w:t>e</w:t>
      </w:r>
      <w:r w:rsidRPr="00897439">
        <w:rPr>
          <w:rFonts w:ascii="Arial" w:hAnsi="Arial" w:cs="Arial"/>
          <w:sz w:val="20"/>
          <w:szCs w:val="20"/>
        </w:rPr>
        <w:t>a</w:t>
      </w:r>
      <w:r w:rsidRPr="00897439">
        <w:rPr>
          <w:rFonts w:ascii="Arial" w:hAnsi="Arial" w:cs="Arial"/>
          <w:spacing w:val="1"/>
          <w:sz w:val="20"/>
          <w:szCs w:val="20"/>
        </w:rPr>
        <w:t>d</w:t>
      </w:r>
      <w:r w:rsidRPr="00897439">
        <w:rPr>
          <w:rFonts w:ascii="Arial" w:hAnsi="Arial" w:cs="Arial"/>
          <w:sz w:val="20"/>
          <w:szCs w:val="20"/>
        </w:rPr>
        <w:t>s</w:t>
      </w:r>
      <w:r w:rsidRPr="00897439">
        <w:rPr>
          <w:rFonts w:ascii="Arial" w:hAnsi="Arial" w:cs="Arial"/>
          <w:spacing w:val="4"/>
          <w:sz w:val="20"/>
          <w:szCs w:val="20"/>
        </w:rPr>
        <w:t xml:space="preserve"> </w:t>
      </w:r>
      <w:r w:rsidRPr="00897439">
        <w:rPr>
          <w:rFonts w:ascii="Arial" w:hAnsi="Arial" w:cs="Arial"/>
          <w:sz w:val="20"/>
          <w:szCs w:val="20"/>
        </w:rPr>
        <w:t>of</w:t>
      </w:r>
      <w:r w:rsidRPr="00897439">
        <w:rPr>
          <w:rFonts w:ascii="Arial" w:hAnsi="Arial" w:cs="Arial"/>
          <w:spacing w:val="1"/>
          <w:sz w:val="20"/>
          <w:szCs w:val="20"/>
        </w:rPr>
        <w:t xml:space="preserve"> P</w:t>
      </w:r>
      <w:r w:rsidRPr="00897439">
        <w:rPr>
          <w:rFonts w:ascii="Arial" w:hAnsi="Arial" w:cs="Arial"/>
          <w:sz w:val="20"/>
          <w:szCs w:val="20"/>
        </w:rPr>
        <w:t xml:space="preserve">U </w:t>
      </w:r>
      <w:r w:rsidRPr="00897439">
        <w:rPr>
          <w:rFonts w:ascii="Arial" w:hAnsi="Arial" w:cs="Arial"/>
          <w:spacing w:val="3"/>
          <w:sz w:val="20"/>
          <w:szCs w:val="20"/>
        </w:rPr>
        <w:t>A</w:t>
      </w:r>
      <w:r w:rsidRPr="00897439">
        <w:rPr>
          <w:rFonts w:ascii="Arial" w:hAnsi="Arial" w:cs="Arial"/>
          <w:sz w:val="20"/>
          <w:szCs w:val="20"/>
        </w:rPr>
        <w:t>dhe</w:t>
      </w:r>
      <w:r w:rsidRPr="00897439">
        <w:rPr>
          <w:rFonts w:ascii="Arial" w:hAnsi="Arial" w:cs="Arial"/>
          <w:spacing w:val="1"/>
          <w:sz w:val="20"/>
          <w:szCs w:val="20"/>
        </w:rPr>
        <w:t>s</w:t>
      </w:r>
      <w:r w:rsidRPr="00897439">
        <w:rPr>
          <w:rFonts w:ascii="Arial" w:hAnsi="Arial" w:cs="Arial"/>
          <w:spacing w:val="3"/>
          <w:sz w:val="20"/>
          <w:szCs w:val="20"/>
        </w:rPr>
        <w:t>i</w:t>
      </w:r>
      <w:r w:rsidRPr="00897439">
        <w:rPr>
          <w:rFonts w:ascii="Arial" w:hAnsi="Arial" w:cs="Arial"/>
          <w:sz w:val="20"/>
          <w:szCs w:val="20"/>
        </w:rPr>
        <w:t>ve</w:t>
      </w:r>
      <w:r w:rsidRPr="00897439">
        <w:rPr>
          <w:rFonts w:ascii="Arial" w:hAnsi="Arial" w:cs="Arial"/>
          <w:spacing w:val="7"/>
          <w:sz w:val="20"/>
          <w:szCs w:val="20"/>
        </w:rPr>
        <w:t xml:space="preserve"> </w:t>
      </w:r>
      <w:r w:rsidRPr="00897439">
        <w:rPr>
          <w:rFonts w:ascii="Arial" w:hAnsi="Arial" w:cs="Arial"/>
          <w:sz w:val="20"/>
          <w:szCs w:val="20"/>
        </w:rPr>
        <w:t>to</w:t>
      </w:r>
      <w:r w:rsidRPr="00897439">
        <w:rPr>
          <w:rFonts w:ascii="Arial" w:hAnsi="Arial" w:cs="Arial"/>
          <w:spacing w:val="1"/>
          <w:sz w:val="20"/>
          <w:szCs w:val="20"/>
        </w:rPr>
        <w:t xml:space="preserve"> </w:t>
      </w:r>
      <w:r w:rsidRPr="00897439">
        <w:rPr>
          <w:rFonts w:ascii="Arial" w:hAnsi="Arial" w:cs="Arial"/>
          <w:sz w:val="20"/>
          <w:szCs w:val="20"/>
        </w:rPr>
        <w:t>the</w:t>
      </w:r>
      <w:r w:rsidRPr="00897439">
        <w:rPr>
          <w:rFonts w:ascii="Arial" w:hAnsi="Arial" w:cs="Arial"/>
          <w:spacing w:val="2"/>
          <w:sz w:val="20"/>
          <w:szCs w:val="20"/>
        </w:rPr>
        <w:t xml:space="preserve"> </w:t>
      </w:r>
      <w:r w:rsidRPr="00897439">
        <w:rPr>
          <w:rFonts w:ascii="Arial" w:hAnsi="Arial" w:cs="Arial"/>
          <w:spacing w:val="1"/>
          <w:sz w:val="20"/>
          <w:szCs w:val="20"/>
        </w:rPr>
        <w:t>v</w:t>
      </w:r>
      <w:r w:rsidRPr="00897439">
        <w:rPr>
          <w:rFonts w:ascii="Arial" w:hAnsi="Arial" w:cs="Arial"/>
          <w:sz w:val="20"/>
          <w:szCs w:val="20"/>
        </w:rPr>
        <w:t>ap</w:t>
      </w:r>
      <w:r w:rsidRPr="00897439">
        <w:rPr>
          <w:rFonts w:ascii="Arial" w:hAnsi="Arial" w:cs="Arial"/>
          <w:spacing w:val="2"/>
          <w:sz w:val="20"/>
          <w:szCs w:val="20"/>
        </w:rPr>
        <w:t>o</w:t>
      </w:r>
      <w:r w:rsidRPr="00897439">
        <w:rPr>
          <w:rFonts w:ascii="Arial" w:hAnsi="Arial" w:cs="Arial"/>
          <w:spacing w:val="1"/>
          <w:sz w:val="20"/>
          <w:szCs w:val="20"/>
        </w:rPr>
        <w:t>u</w:t>
      </w:r>
      <w:r w:rsidRPr="00897439">
        <w:rPr>
          <w:rFonts w:ascii="Arial" w:hAnsi="Arial" w:cs="Arial"/>
          <w:sz w:val="20"/>
          <w:szCs w:val="20"/>
        </w:rPr>
        <w:t>r</w:t>
      </w:r>
      <w:r w:rsidRPr="00897439">
        <w:rPr>
          <w:rFonts w:ascii="Arial" w:hAnsi="Arial" w:cs="Arial"/>
          <w:spacing w:val="6"/>
          <w:sz w:val="20"/>
          <w:szCs w:val="20"/>
        </w:rPr>
        <w:t xml:space="preserve"> </w:t>
      </w:r>
      <w:r w:rsidRPr="00897439">
        <w:rPr>
          <w:rFonts w:ascii="Arial" w:hAnsi="Arial" w:cs="Arial"/>
          <w:spacing w:val="3"/>
          <w:sz w:val="20"/>
          <w:szCs w:val="20"/>
        </w:rPr>
        <w:t>c</w:t>
      </w:r>
      <w:r w:rsidRPr="00897439">
        <w:rPr>
          <w:rFonts w:ascii="Arial" w:hAnsi="Arial" w:cs="Arial"/>
          <w:spacing w:val="2"/>
          <w:sz w:val="20"/>
          <w:szCs w:val="20"/>
        </w:rPr>
        <w:t>ontro</w:t>
      </w:r>
      <w:r w:rsidRPr="00897439">
        <w:rPr>
          <w:rFonts w:ascii="Arial" w:hAnsi="Arial" w:cs="Arial"/>
          <w:sz w:val="20"/>
          <w:szCs w:val="20"/>
        </w:rPr>
        <w:t xml:space="preserve">l </w:t>
      </w:r>
      <w:r w:rsidRPr="00897439">
        <w:rPr>
          <w:rFonts w:ascii="Arial" w:hAnsi="Arial" w:cs="Arial"/>
          <w:spacing w:val="3"/>
          <w:sz w:val="20"/>
          <w:szCs w:val="20"/>
        </w:rPr>
        <w:t>l</w:t>
      </w:r>
      <w:r w:rsidRPr="00897439">
        <w:rPr>
          <w:rFonts w:ascii="Arial" w:hAnsi="Arial" w:cs="Arial"/>
          <w:spacing w:val="2"/>
          <w:sz w:val="20"/>
          <w:szCs w:val="20"/>
        </w:rPr>
        <w:t>a</w:t>
      </w:r>
      <w:r w:rsidRPr="00897439">
        <w:rPr>
          <w:rFonts w:ascii="Arial" w:hAnsi="Arial" w:cs="Arial"/>
          <w:spacing w:val="1"/>
          <w:sz w:val="20"/>
          <w:szCs w:val="20"/>
        </w:rPr>
        <w:t>y</w:t>
      </w:r>
      <w:r w:rsidRPr="00897439">
        <w:rPr>
          <w:rFonts w:ascii="Arial" w:hAnsi="Arial" w:cs="Arial"/>
          <w:spacing w:val="3"/>
          <w:sz w:val="20"/>
          <w:szCs w:val="20"/>
        </w:rPr>
        <w:t>e</w:t>
      </w:r>
      <w:r w:rsidRPr="00897439">
        <w:rPr>
          <w:rFonts w:ascii="Arial" w:hAnsi="Arial" w:cs="Arial"/>
          <w:sz w:val="20"/>
          <w:szCs w:val="20"/>
        </w:rPr>
        <w:t>r</w:t>
      </w:r>
      <w:r w:rsidRPr="00897439">
        <w:rPr>
          <w:rFonts w:ascii="Arial" w:hAnsi="Arial" w:cs="Arial"/>
          <w:spacing w:val="24"/>
          <w:sz w:val="20"/>
          <w:szCs w:val="20"/>
        </w:rPr>
        <w:t xml:space="preserve"> </w:t>
      </w:r>
      <w:r w:rsidRPr="00897439">
        <w:rPr>
          <w:rFonts w:ascii="Arial" w:hAnsi="Arial" w:cs="Arial"/>
          <w:spacing w:val="4"/>
          <w:sz w:val="20"/>
          <w:szCs w:val="20"/>
        </w:rPr>
        <w:t>i</w:t>
      </w:r>
      <w:r w:rsidRPr="00897439">
        <w:rPr>
          <w:rFonts w:ascii="Arial" w:hAnsi="Arial" w:cs="Arial"/>
          <w:sz w:val="20"/>
          <w:szCs w:val="20"/>
        </w:rPr>
        <w:t>n</w:t>
      </w:r>
      <w:r w:rsidRPr="00897439">
        <w:rPr>
          <w:rFonts w:ascii="Arial" w:hAnsi="Arial" w:cs="Arial"/>
          <w:spacing w:val="23"/>
          <w:sz w:val="20"/>
          <w:szCs w:val="20"/>
        </w:rPr>
        <w:t xml:space="preserve"> </w:t>
      </w:r>
      <w:r w:rsidRPr="00897439">
        <w:rPr>
          <w:rFonts w:ascii="Arial" w:hAnsi="Arial" w:cs="Arial"/>
          <w:sz w:val="20"/>
          <w:szCs w:val="20"/>
        </w:rPr>
        <w:t>a</w:t>
      </w:r>
      <w:r w:rsidRPr="00897439">
        <w:rPr>
          <w:rFonts w:ascii="Arial" w:hAnsi="Arial" w:cs="Arial"/>
          <w:spacing w:val="21"/>
          <w:sz w:val="20"/>
          <w:szCs w:val="20"/>
        </w:rPr>
        <w:t xml:space="preserve"> </w:t>
      </w:r>
      <w:r w:rsidRPr="00897439">
        <w:rPr>
          <w:rFonts w:ascii="Arial" w:hAnsi="Arial" w:cs="Arial"/>
          <w:spacing w:val="3"/>
          <w:sz w:val="20"/>
          <w:szCs w:val="20"/>
        </w:rPr>
        <w:t>s</w:t>
      </w:r>
      <w:r w:rsidRPr="00897439">
        <w:rPr>
          <w:rFonts w:ascii="Arial" w:hAnsi="Arial" w:cs="Arial"/>
          <w:spacing w:val="2"/>
          <w:sz w:val="20"/>
          <w:szCs w:val="20"/>
        </w:rPr>
        <w:t>erpen</w:t>
      </w:r>
      <w:r w:rsidRPr="00897439">
        <w:rPr>
          <w:rFonts w:ascii="Arial" w:hAnsi="Arial" w:cs="Arial"/>
          <w:sz w:val="20"/>
          <w:szCs w:val="20"/>
        </w:rPr>
        <w:t>t</w:t>
      </w:r>
      <w:r w:rsidRPr="00897439">
        <w:rPr>
          <w:rFonts w:ascii="Arial" w:hAnsi="Arial" w:cs="Arial"/>
          <w:spacing w:val="3"/>
          <w:sz w:val="20"/>
          <w:szCs w:val="20"/>
        </w:rPr>
        <w:t>i</w:t>
      </w:r>
      <w:r w:rsidRPr="00897439">
        <w:rPr>
          <w:rFonts w:ascii="Arial" w:hAnsi="Arial" w:cs="Arial"/>
          <w:spacing w:val="4"/>
          <w:sz w:val="20"/>
          <w:szCs w:val="20"/>
        </w:rPr>
        <w:t>n</w:t>
      </w:r>
      <w:r w:rsidRPr="00897439">
        <w:rPr>
          <w:rFonts w:ascii="Arial" w:hAnsi="Arial" w:cs="Arial"/>
          <w:sz w:val="20"/>
          <w:szCs w:val="20"/>
        </w:rPr>
        <w:t>e</w:t>
      </w:r>
      <w:r w:rsidRPr="00897439">
        <w:rPr>
          <w:rFonts w:ascii="Arial" w:hAnsi="Arial" w:cs="Arial"/>
          <w:spacing w:val="30"/>
          <w:sz w:val="20"/>
          <w:szCs w:val="20"/>
        </w:rPr>
        <w:t xml:space="preserve"> </w:t>
      </w:r>
      <w:r w:rsidRPr="00897439">
        <w:rPr>
          <w:rFonts w:ascii="Arial" w:hAnsi="Arial" w:cs="Arial"/>
          <w:spacing w:val="2"/>
          <w:sz w:val="20"/>
          <w:szCs w:val="20"/>
        </w:rPr>
        <w:t>pat</w:t>
      </w:r>
      <w:r w:rsidRPr="00897439">
        <w:rPr>
          <w:rFonts w:ascii="Arial" w:hAnsi="Arial" w:cs="Arial"/>
          <w:sz w:val="20"/>
          <w:szCs w:val="20"/>
        </w:rPr>
        <w:t>t</w:t>
      </w:r>
      <w:r w:rsidRPr="00897439">
        <w:rPr>
          <w:rFonts w:ascii="Arial" w:hAnsi="Arial" w:cs="Arial"/>
          <w:spacing w:val="2"/>
          <w:sz w:val="20"/>
          <w:szCs w:val="20"/>
        </w:rPr>
        <w:t>er</w:t>
      </w:r>
      <w:r w:rsidRPr="00897439">
        <w:rPr>
          <w:rFonts w:ascii="Arial" w:hAnsi="Arial" w:cs="Arial"/>
          <w:spacing w:val="4"/>
          <w:sz w:val="20"/>
          <w:szCs w:val="20"/>
        </w:rPr>
        <w:t>n</w:t>
      </w:r>
      <w:r w:rsidRPr="00897439">
        <w:rPr>
          <w:rFonts w:ascii="Arial" w:hAnsi="Arial" w:cs="Arial"/>
          <w:sz w:val="20"/>
          <w:szCs w:val="20"/>
        </w:rPr>
        <w:t>.</w:t>
      </w:r>
      <w:r w:rsidRPr="00897439">
        <w:rPr>
          <w:rFonts w:ascii="Arial" w:hAnsi="Arial" w:cs="Arial"/>
          <w:spacing w:val="27"/>
          <w:sz w:val="20"/>
          <w:szCs w:val="20"/>
        </w:rPr>
        <w:t xml:space="preserve"> </w:t>
      </w:r>
      <w:r w:rsidRPr="00897439">
        <w:rPr>
          <w:rFonts w:ascii="Arial" w:hAnsi="Arial" w:cs="Arial"/>
          <w:spacing w:val="3"/>
          <w:sz w:val="20"/>
          <w:szCs w:val="20"/>
        </w:rPr>
        <w:t>A</w:t>
      </w:r>
      <w:r w:rsidRPr="00897439">
        <w:rPr>
          <w:rFonts w:ascii="Arial" w:hAnsi="Arial" w:cs="Arial"/>
          <w:spacing w:val="2"/>
          <w:sz w:val="20"/>
          <w:szCs w:val="20"/>
        </w:rPr>
        <w:t>pp</w:t>
      </w:r>
      <w:r w:rsidRPr="00897439">
        <w:rPr>
          <w:rFonts w:ascii="Arial" w:hAnsi="Arial" w:cs="Arial"/>
          <w:spacing w:val="1"/>
          <w:sz w:val="20"/>
          <w:szCs w:val="20"/>
        </w:rPr>
        <w:t>l</w:t>
      </w:r>
      <w:r w:rsidRPr="00897439">
        <w:rPr>
          <w:rFonts w:ascii="Arial" w:hAnsi="Arial" w:cs="Arial"/>
          <w:spacing w:val="3"/>
          <w:sz w:val="20"/>
          <w:szCs w:val="20"/>
        </w:rPr>
        <w:t>i</w:t>
      </w:r>
      <w:r w:rsidRPr="00897439">
        <w:rPr>
          <w:rFonts w:ascii="Arial" w:hAnsi="Arial" w:cs="Arial"/>
          <w:spacing w:val="1"/>
          <w:sz w:val="20"/>
          <w:szCs w:val="20"/>
        </w:rPr>
        <w:t>c</w:t>
      </w:r>
      <w:r w:rsidRPr="00897439">
        <w:rPr>
          <w:rFonts w:ascii="Arial" w:hAnsi="Arial" w:cs="Arial"/>
          <w:spacing w:val="2"/>
          <w:sz w:val="20"/>
          <w:szCs w:val="20"/>
        </w:rPr>
        <w:t>at</w:t>
      </w:r>
      <w:r w:rsidRPr="00897439">
        <w:rPr>
          <w:rFonts w:ascii="Arial" w:hAnsi="Arial" w:cs="Arial"/>
          <w:spacing w:val="3"/>
          <w:sz w:val="20"/>
          <w:szCs w:val="20"/>
        </w:rPr>
        <w:t>i</w:t>
      </w:r>
      <w:r w:rsidRPr="00897439">
        <w:rPr>
          <w:rFonts w:ascii="Arial" w:hAnsi="Arial" w:cs="Arial"/>
          <w:spacing w:val="4"/>
          <w:sz w:val="20"/>
          <w:szCs w:val="20"/>
        </w:rPr>
        <w:t>o</w:t>
      </w:r>
      <w:r w:rsidRPr="00897439">
        <w:rPr>
          <w:rFonts w:ascii="Arial" w:hAnsi="Arial" w:cs="Arial"/>
          <w:sz w:val="20"/>
          <w:szCs w:val="20"/>
        </w:rPr>
        <w:t>n</w:t>
      </w:r>
      <w:r w:rsidRPr="00897439">
        <w:rPr>
          <w:rFonts w:ascii="Arial" w:hAnsi="Arial" w:cs="Arial"/>
          <w:spacing w:val="30"/>
          <w:sz w:val="20"/>
          <w:szCs w:val="20"/>
        </w:rPr>
        <w:t xml:space="preserve"> </w:t>
      </w:r>
      <w:r w:rsidRPr="00897439">
        <w:rPr>
          <w:rFonts w:ascii="Arial" w:hAnsi="Arial" w:cs="Arial"/>
          <w:spacing w:val="2"/>
          <w:sz w:val="20"/>
          <w:szCs w:val="20"/>
        </w:rPr>
        <w:t>R</w:t>
      </w:r>
      <w:r w:rsidRPr="00897439">
        <w:rPr>
          <w:rFonts w:ascii="Arial" w:hAnsi="Arial" w:cs="Arial"/>
          <w:sz w:val="20"/>
          <w:szCs w:val="20"/>
        </w:rPr>
        <w:t>a</w:t>
      </w:r>
      <w:r w:rsidRPr="00897439">
        <w:rPr>
          <w:rFonts w:ascii="Arial" w:hAnsi="Arial" w:cs="Arial"/>
          <w:spacing w:val="2"/>
          <w:sz w:val="20"/>
          <w:szCs w:val="20"/>
        </w:rPr>
        <w:t>te</w:t>
      </w:r>
      <w:r w:rsidRPr="00897439">
        <w:rPr>
          <w:rFonts w:ascii="Arial" w:hAnsi="Arial" w:cs="Arial"/>
          <w:spacing w:val="4"/>
          <w:sz w:val="20"/>
          <w:szCs w:val="20"/>
        </w:rPr>
        <w:t>s</w:t>
      </w:r>
      <w:r w:rsidRPr="00897439">
        <w:rPr>
          <w:rFonts w:ascii="Arial" w:hAnsi="Arial" w:cs="Arial"/>
          <w:sz w:val="20"/>
          <w:szCs w:val="20"/>
        </w:rPr>
        <w:t>:</w:t>
      </w:r>
      <w:r w:rsidRPr="00897439">
        <w:rPr>
          <w:rFonts w:ascii="Arial" w:hAnsi="Arial" w:cs="Arial"/>
          <w:spacing w:val="26"/>
          <w:sz w:val="20"/>
          <w:szCs w:val="20"/>
        </w:rPr>
        <w:t xml:space="preserve"> </w:t>
      </w:r>
      <w:r w:rsidRPr="00897439">
        <w:rPr>
          <w:rFonts w:ascii="Arial" w:hAnsi="Arial" w:cs="Arial"/>
          <w:spacing w:val="1"/>
          <w:sz w:val="20"/>
          <w:szCs w:val="20"/>
        </w:rPr>
        <w:t>B</w:t>
      </w:r>
      <w:r w:rsidRPr="00897439">
        <w:rPr>
          <w:rFonts w:ascii="Arial" w:hAnsi="Arial" w:cs="Arial"/>
          <w:spacing w:val="2"/>
          <w:sz w:val="20"/>
          <w:szCs w:val="20"/>
        </w:rPr>
        <w:t>ea</w:t>
      </w:r>
      <w:r w:rsidRPr="00897439">
        <w:rPr>
          <w:rFonts w:ascii="Arial" w:hAnsi="Arial" w:cs="Arial"/>
          <w:spacing w:val="1"/>
          <w:sz w:val="20"/>
          <w:szCs w:val="20"/>
        </w:rPr>
        <w:t>d</w:t>
      </w:r>
      <w:r w:rsidRPr="00897439">
        <w:rPr>
          <w:rFonts w:ascii="Arial" w:hAnsi="Arial" w:cs="Arial"/>
          <w:sz w:val="20"/>
          <w:szCs w:val="20"/>
        </w:rPr>
        <w:t>s</w:t>
      </w:r>
      <w:r w:rsidRPr="00897439">
        <w:rPr>
          <w:rFonts w:ascii="Arial" w:hAnsi="Arial" w:cs="Arial"/>
          <w:spacing w:val="27"/>
          <w:sz w:val="20"/>
          <w:szCs w:val="20"/>
        </w:rPr>
        <w:t xml:space="preserve"> </w:t>
      </w:r>
      <w:r w:rsidRPr="00897439">
        <w:rPr>
          <w:rFonts w:ascii="Arial" w:hAnsi="Arial" w:cs="Arial"/>
          <w:spacing w:val="2"/>
          <w:sz w:val="20"/>
          <w:szCs w:val="20"/>
        </w:rPr>
        <w:t>appro</w:t>
      </w:r>
      <w:r w:rsidRPr="00897439">
        <w:rPr>
          <w:rFonts w:ascii="Arial" w:hAnsi="Arial" w:cs="Arial"/>
          <w:spacing w:val="1"/>
          <w:sz w:val="20"/>
          <w:szCs w:val="20"/>
        </w:rPr>
        <w:t>x</w:t>
      </w:r>
      <w:r w:rsidRPr="00897439">
        <w:rPr>
          <w:rFonts w:ascii="Arial" w:hAnsi="Arial" w:cs="Arial"/>
          <w:spacing w:val="3"/>
          <w:sz w:val="20"/>
          <w:szCs w:val="20"/>
        </w:rPr>
        <w:t>i</w:t>
      </w:r>
      <w:r w:rsidRPr="00897439">
        <w:rPr>
          <w:rFonts w:ascii="Arial" w:hAnsi="Arial" w:cs="Arial"/>
          <w:sz w:val="20"/>
          <w:szCs w:val="20"/>
        </w:rPr>
        <w:t>m</w:t>
      </w:r>
      <w:r w:rsidRPr="00897439">
        <w:rPr>
          <w:rFonts w:ascii="Arial" w:hAnsi="Arial" w:cs="Arial"/>
          <w:spacing w:val="2"/>
          <w:sz w:val="20"/>
          <w:szCs w:val="20"/>
        </w:rPr>
        <w:t>ate</w:t>
      </w:r>
      <w:r w:rsidRPr="00897439">
        <w:rPr>
          <w:rFonts w:ascii="Arial" w:hAnsi="Arial" w:cs="Arial"/>
          <w:spacing w:val="5"/>
          <w:sz w:val="20"/>
          <w:szCs w:val="20"/>
        </w:rPr>
        <w:t>l</w:t>
      </w:r>
      <w:r w:rsidRPr="00897439">
        <w:rPr>
          <w:rFonts w:ascii="Arial" w:hAnsi="Arial" w:cs="Arial"/>
          <w:sz w:val="20"/>
          <w:szCs w:val="20"/>
        </w:rPr>
        <w:t>y</w:t>
      </w:r>
      <w:r w:rsidRPr="00897439">
        <w:rPr>
          <w:rFonts w:ascii="Arial" w:hAnsi="Arial" w:cs="Arial"/>
          <w:spacing w:val="33"/>
          <w:sz w:val="20"/>
          <w:szCs w:val="20"/>
        </w:rPr>
        <w:t xml:space="preserve"> </w:t>
      </w:r>
      <w:r w:rsidRPr="00897439">
        <w:rPr>
          <w:rFonts w:ascii="Arial" w:hAnsi="Arial" w:cs="Arial"/>
          <w:spacing w:val="2"/>
          <w:sz w:val="20"/>
          <w:szCs w:val="20"/>
        </w:rPr>
        <w:t>400</w:t>
      </w:r>
      <w:r w:rsidRPr="00897439">
        <w:rPr>
          <w:rFonts w:ascii="Arial" w:hAnsi="Arial" w:cs="Arial"/>
          <w:spacing w:val="1"/>
          <w:sz w:val="20"/>
          <w:szCs w:val="20"/>
        </w:rPr>
        <w:t>m</w:t>
      </w:r>
      <w:r w:rsidRPr="00897439">
        <w:rPr>
          <w:rFonts w:ascii="Arial" w:hAnsi="Arial" w:cs="Arial"/>
          <w:sz w:val="20"/>
          <w:szCs w:val="20"/>
        </w:rPr>
        <w:t>m</w:t>
      </w:r>
      <w:r w:rsidRPr="00897439">
        <w:rPr>
          <w:rFonts w:ascii="Arial" w:hAnsi="Arial" w:cs="Arial"/>
          <w:spacing w:val="25"/>
          <w:sz w:val="20"/>
          <w:szCs w:val="20"/>
        </w:rPr>
        <w:t xml:space="preserve"> </w:t>
      </w:r>
      <w:r w:rsidRPr="00897439">
        <w:rPr>
          <w:rFonts w:ascii="Arial" w:hAnsi="Arial" w:cs="Arial"/>
          <w:spacing w:val="2"/>
          <w:sz w:val="20"/>
          <w:szCs w:val="20"/>
        </w:rPr>
        <w:t>apar</w:t>
      </w:r>
      <w:r w:rsidRPr="00897439">
        <w:rPr>
          <w:rFonts w:ascii="Arial" w:hAnsi="Arial" w:cs="Arial"/>
          <w:spacing w:val="3"/>
          <w:sz w:val="20"/>
          <w:szCs w:val="20"/>
        </w:rPr>
        <w:t>t</w:t>
      </w:r>
      <w:r w:rsidRPr="00897439">
        <w:rPr>
          <w:rFonts w:ascii="Arial" w:hAnsi="Arial" w:cs="Arial"/>
          <w:sz w:val="20"/>
          <w:szCs w:val="20"/>
        </w:rPr>
        <w:t>.</w:t>
      </w:r>
      <w:r w:rsidRPr="00897439">
        <w:rPr>
          <w:rFonts w:ascii="Arial" w:hAnsi="Arial" w:cs="Arial"/>
          <w:spacing w:val="27"/>
          <w:sz w:val="20"/>
          <w:szCs w:val="20"/>
        </w:rPr>
        <w:t xml:space="preserve"> </w:t>
      </w:r>
      <w:r w:rsidRPr="00897439">
        <w:rPr>
          <w:rFonts w:ascii="Arial" w:hAnsi="Arial" w:cs="Arial"/>
          <w:spacing w:val="3"/>
          <w:sz w:val="20"/>
          <w:szCs w:val="20"/>
        </w:rPr>
        <w:t>Se</w:t>
      </w:r>
      <w:r w:rsidRPr="00897439">
        <w:rPr>
          <w:rFonts w:ascii="Arial" w:hAnsi="Arial" w:cs="Arial"/>
          <w:sz w:val="20"/>
          <w:szCs w:val="20"/>
        </w:rPr>
        <w:t>t</w:t>
      </w:r>
      <w:r w:rsidRPr="00897439">
        <w:rPr>
          <w:rFonts w:ascii="Arial" w:hAnsi="Arial" w:cs="Arial"/>
          <w:spacing w:val="24"/>
          <w:sz w:val="20"/>
          <w:szCs w:val="20"/>
        </w:rPr>
        <w:t xml:space="preserve"> </w:t>
      </w:r>
      <w:r w:rsidRPr="00897439">
        <w:rPr>
          <w:rFonts w:ascii="Arial" w:hAnsi="Arial" w:cs="Arial"/>
          <w:spacing w:val="2"/>
          <w:sz w:val="20"/>
          <w:szCs w:val="20"/>
        </w:rPr>
        <w:t>boar</w:t>
      </w:r>
      <w:r w:rsidRPr="00897439">
        <w:rPr>
          <w:rFonts w:ascii="Arial" w:hAnsi="Arial" w:cs="Arial"/>
          <w:sz w:val="20"/>
          <w:szCs w:val="20"/>
        </w:rPr>
        <w:t>d</w:t>
      </w:r>
      <w:r w:rsidRPr="00897439">
        <w:rPr>
          <w:rFonts w:ascii="Arial" w:hAnsi="Arial" w:cs="Arial"/>
          <w:spacing w:val="24"/>
          <w:sz w:val="20"/>
          <w:szCs w:val="20"/>
        </w:rPr>
        <w:t xml:space="preserve"> </w:t>
      </w:r>
      <w:r w:rsidRPr="00897439">
        <w:rPr>
          <w:rFonts w:ascii="Arial" w:hAnsi="Arial" w:cs="Arial"/>
          <w:spacing w:val="3"/>
          <w:sz w:val="20"/>
          <w:szCs w:val="20"/>
        </w:rPr>
        <w:t>i</w:t>
      </w:r>
      <w:r w:rsidRPr="00897439">
        <w:rPr>
          <w:rFonts w:ascii="Arial" w:hAnsi="Arial" w:cs="Arial"/>
          <w:spacing w:val="2"/>
          <w:sz w:val="20"/>
          <w:szCs w:val="20"/>
        </w:rPr>
        <w:t>n</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24"/>
          <w:sz w:val="20"/>
          <w:szCs w:val="20"/>
        </w:rPr>
        <w:t xml:space="preserve"> </w:t>
      </w:r>
      <w:r w:rsidRPr="00897439">
        <w:rPr>
          <w:rFonts w:ascii="Arial" w:hAnsi="Arial" w:cs="Arial"/>
          <w:spacing w:val="2"/>
          <w:sz w:val="20"/>
          <w:szCs w:val="20"/>
        </w:rPr>
        <w:t>t</w:t>
      </w:r>
      <w:r w:rsidRPr="00897439">
        <w:rPr>
          <w:rFonts w:ascii="Arial" w:hAnsi="Arial" w:cs="Arial"/>
          <w:spacing w:val="3"/>
          <w:sz w:val="20"/>
          <w:szCs w:val="20"/>
        </w:rPr>
        <w:t>h</w:t>
      </w:r>
      <w:r w:rsidRPr="00897439">
        <w:rPr>
          <w:rFonts w:ascii="Arial" w:hAnsi="Arial" w:cs="Arial"/>
          <w:sz w:val="20"/>
          <w:szCs w:val="20"/>
        </w:rPr>
        <w:t>e</w:t>
      </w:r>
      <w:r w:rsidRPr="00897439">
        <w:rPr>
          <w:rFonts w:ascii="Arial" w:hAnsi="Arial" w:cs="Arial"/>
          <w:spacing w:val="24"/>
          <w:sz w:val="20"/>
          <w:szCs w:val="20"/>
        </w:rPr>
        <w:t xml:space="preserve"> </w:t>
      </w:r>
      <w:r w:rsidRPr="00897439">
        <w:rPr>
          <w:rFonts w:ascii="Arial" w:hAnsi="Arial" w:cs="Arial"/>
          <w:spacing w:val="2"/>
          <w:sz w:val="20"/>
          <w:szCs w:val="20"/>
        </w:rPr>
        <w:t>be</w:t>
      </w:r>
      <w:r w:rsidRPr="00897439">
        <w:rPr>
          <w:rFonts w:ascii="Arial" w:hAnsi="Arial" w:cs="Arial"/>
          <w:spacing w:val="5"/>
          <w:sz w:val="20"/>
          <w:szCs w:val="20"/>
        </w:rPr>
        <w:t>a</w:t>
      </w:r>
      <w:r w:rsidRPr="00897439">
        <w:rPr>
          <w:rFonts w:ascii="Arial" w:hAnsi="Arial" w:cs="Arial"/>
          <w:spacing w:val="2"/>
          <w:sz w:val="20"/>
          <w:szCs w:val="20"/>
        </w:rPr>
        <w:t>d</w:t>
      </w:r>
      <w:r w:rsidRPr="00897439">
        <w:rPr>
          <w:rFonts w:ascii="Arial" w:hAnsi="Arial" w:cs="Arial"/>
          <w:sz w:val="20"/>
          <w:szCs w:val="20"/>
        </w:rPr>
        <w:t xml:space="preserve">s </w:t>
      </w:r>
      <w:r w:rsidRPr="00897439">
        <w:rPr>
          <w:rFonts w:ascii="Arial" w:hAnsi="Arial" w:cs="Arial"/>
          <w:spacing w:val="2"/>
          <w:sz w:val="20"/>
          <w:szCs w:val="20"/>
        </w:rPr>
        <w:t>w</w:t>
      </w:r>
      <w:r w:rsidRPr="00897439">
        <w:rPr>
          <w:rFonts w:ascii="Arial" w:hAnsi="Arial" w:cs="Arial"/>
          <w:spacing w:val="3"/>
          <w:sz w:val="20"/>
          <w:szCs w:val="20"/>
        </w:rPr>
        <w:t>i</w:t>
      </w:r>
      <w:r w:rsidRPr="00897439">
        <w:rPr>
          <w:rFonts w:ascii="Arial" w:hAnsi="Arial" w:cs="Arial"/>
          <w:spacing w:val="2"/>
          <w:sz w:val="20"/>
          <w:szCs w:val="20"/>
        </w:rPr>
        <w:t>th</w:t>
      </w:r>
      <w:r w:rsidRPr="00897439">
        <w:rPr>
          <w:rFonts w:ascii="Arial" w:hAnsi="Arial" w:cs="Arial"/>
          <w:spacing w:val="4"/>
          <w:sz w:val="20"/>
          <w:szCs w:val="20"/>
        </w:rPr>
        <w:t>i</w:t>
      </w:r>
      <w:r w:rsidRPr="00897439">
        <w:rPr>
          <w:rFonts w:ascii="Arial" w:hAnsi="Arial" w:cs="Arial"/>
          <w:sz w:val="20"/>
          <w:szCs w:val="20"/>
        </w:rPr>
        <w:t>n</w:t>
      </w:r>
      <w:r w:rsidRPr="00897439">
        <w:rPr>
          <w:rFonts w:ascii="Arial" w:hAnsi="Arial" w:cs="Arial"/>
          <w:spacing w:val="31"/>
          <w:sz w:val="20"/>
          <w:szCs w:val="20"/>
        </w:rPr>
        <w:t xml:space="preserve"> </w:t>
      </w:r>
      <w:r w:rsidRPr="00897439">
        <w:rPr>
          <w:rFonts w:ascii="Arial" w:hAnsi="Arial" w:cs="Arial"/>
          <w:spacing w:val="2"/>
          <w:sz w:val="20"/>
          <w:szCs w:val="20"/>
        </w:rPr>
        <w:t>1</w:t>
      </w:r>
      <w:r w:rsidRPr="00897439">
        <w:rPr>
          <w:rFonts w:ascii="Arial" w:hAnsi="Arial" w:cs="Arial"/>
          <w:spacing w:val="5"/>
          <w:sz w:val="20"/>
          <w:szCs w:val="20"/>
        </w:rPr>
        <w:t>0</w:t>
      </w:r>
      <w:r w:rsidRPr="00897439">
        <w:rPr>
          <w:rFonts w:ascii="Arial" w:hAnsi="Arial" w:cs="Arial"/>
          <w:spacing w:val="2"/>
          <w:sz w:val="20"/>
          <w:szCs w:val="20"/>
        </w:rPr>
        <w:t>-</w:t>
      </w:r>
      <w:r w:rsidRPr="00897439">
        <w:rPr>
          <w:rFonts w:ascii="Arial" w:hAnsi="Arial" w:cs="Arial"/>
          <w:spacing w:val="3"/>
          <w:sz w:val="20"/>
          <w:szCs w:val="20"/>
        </w:rPr>
        <w:t>1</w:t>
      </w:r>
      <w:r w:rsidRPr="00897439">
        <w:rPr>
          <w:rFonts w:ascii="Arial" w:hAnsi="Arial" w:cs="Arial"/>
          <w:sz w:val="20"/>
          <w:szCs w:val="20"/>
        </w:rPr>
        <w:t>5</w:t>
      </w:r>
      <w:r w:rsidRPr="00897439">
        <w:rPr>
          <w:rFonts w:ascii="Arial" w:hAnsi="Arial" w:cs="Arial"/>
          <w:spacing w:val="34"/>
          <w:sz w:val="20"/>
          <w:szCs w:val="20"/>
        </w:rPr>
        <w:t xml:space="preserve"> </w:t>
      </w:r>
      <w:r w:rsidRPr="00897439">
        <w:rPr>
          <w:rFonts w:ascii="Arial" w:hAnsi="Arial" w:cs="Arial"/>
          <w:sz w:val="20"/>
          <w:szCs w:val="20"/>
        </w:rPr>
        <w:t>m</w:t>
      </w:r>
      <w:r w:rsidRPr="00897439">
        <w:rPr>
          <w:rFonts w:ascii="Arial" w:hAnsi="Arial" w:cs="Arial"/>
          <w:spacing w:val="3"/>
          <w:sz w:val="20"/>
          <w:szCs w:val="20"/>
        </w:rPr>
        <w:t>i</w:t>
      </w:r>
      <w:r w:rsidRPr="00897439">
        <w:rPr>
          <w:rFonts w:ascii="Arial" w:hAnsi="Arial" w:cs="Arial"/>
          <w:spacing w:val="5"/>
          <w:sz w:val="20"/>
          <w:szCs w:val="20"/>
        </w:rPr>
        <w:t>n</w:t>
      </w:r>
      <w:r w:rsidRPr="00897439">
        <w:rPr>
          <w:rFonts w:ascii="Arial" w:hAnsi="Arial" w:cs="Arial"/>
          <w:spacing w:val="2"/>
          <w:sz w:val="20"/>
          <w:szCs w:val="20"/>
        </w:rPr>
        <w:t>ut</w:t>
      </w:r>
      <w:r w:rsidRPr="00897439">
        <w:rPr>
          <w:rFonts w:ascii="Arial" w:hAnsi="Arial" w:cs="Arial"/>
          <w:spacing w:val="3"/>
          <w:sz w:val="20"/>
          <w:szCs w:val="20"/>
        </w:rPr>
        <w:t>e</w:t>
      </w:r>
      <w:r w:rsidRPr="00897439">
        <w:rPr>
          <w:rFonts w:ascii="Arial" w:hAnsi="Arial" w:cs="Arial"/>
          <w:sz w:val="20"/>
          <w:szCs w:val="20"/>
        </w:rPr>
        <w:t>s</w:t>
      </w:r>
      <w:r w:rsidRPr="00897439">
        <w:rPr>
          <w:rFonts w:ascii="Arial" w:hAnsi="Arial" w:cs="Arial"/>
          <w:spacing w:val="33"/>
          <w:sz w:val="20"/>
          <w:szCs w:val="20"/>
        </w:rPr>
        <w:t xml:space="preserve"> </w:t>
      </w:r>
      <w:r w:rsidRPr="00897439">
        <w:rPr>
          <w:rFonts w:ascii="Arial" w:hAnsi="Arial" w:cs="Arial"/>
          <w:spacing w:val="2"/>
          <w:sz w:val="20"/>
          <w:szCs w:val="20"/>
        </w:rPr>
        <w:t>a</w:t>
      </w:r>
      <w:r w:rsidRPr="00897439">
        <w:rPr>
          <w:rFonts w:ascii="Arial" w:hAnsi="Arial" w:cs="Arial"/>
          <w:spacing w:val="3"/>
          <w:sz w:val="20"/>
          <w:szCs w:val="20"/>
        </w:rPr>
        <w:t>n</w:t>
      </w:r>
      <w:r w:rsidRPr="00897439">
        <w:rPr>
          <w:rFonts w:ascii="Arial" w:hAnsi="Arial" w:cs="Arial"/>
          <w:sz w:val="20"/>
          <w:szCs w:val="20"/>
        </w:rPr>
        <w:t>d</w:t>
      </w:r>
      <w:r w:rsidRPr="00897439">
        <w:rPr>
          <w:rFonts w:ascii="Arial" w:hAnsi="Arial" w:cs="Arial"/>
          <w:spacing w:val="31"/>
          <w:sz w:val="20"/>
          <w:szCs w:val="20"/>
        </w:rPr>
        <w:t xml:space="preserve"> </w:t>
      </w:r>
      <w:r w:rsidRPr="00897439">
        <w:rPr>
          <w:rFonts w:ascii="Arial" w:hAnsi="Arial" w:cs="Arial"/>
          <w:spacing w:val="6"/>
          <w:sz w:val="20"/>
          <w:szCs w:val="20"/>
        </w:rPr>
        <w:t>i</w:t>
      </w:r>
      <w:r w:rsidRPr="00897439">
        <w:rPr>
          <w:rFonts w:ascii="Arial" w:hAnsi="Arial" w:cs="Arial"/>
          <w:spacing w:val="3"/>
          <w:sz w:val="20"/>
          <w:szCs w:val="20"/>
        </w:rPr>
        <w:t>mm</w:t>
      </w:r>
      <w:r w:rsidRPr="00897439">
        <w:rPr>
          <w:rFonts w:ascii="Arial" w:hAnsi="Arial" w:cs="Arial"/>
          <w:spacing w:val="2"/>
          <w:sz w:val="20"/>
          <w:szCs w:val="20"/>
        </w:rPr>
        <w:t>ed</w:t>
      </w:r>
      <w:r w:rsidRPr="00897439">
        <w:rPr>
          <w:rFonts w:ascii="Arial" w:hAnsi="Arial" w:cs="Arial"/>
          <w:spacing w:val="3"/>
          <w:sz w:val="20"/>
          <w:szCs w:val="20"/>
        </w:rPr>
        <w:t>i</w:t>
      </w:r>
      <w:r w:rsidRPr="00897439">
        <w:rPr>
          <w:rFonts w:ascii="Arial" w:hAnsi="Arial" w:cs="Arial"/>
          <w:spacing w:val="2"/>
          <w:sz w:val="20"/>
          <w:szCs w:val="20"/>
        </w:rPr>
        <w:t>a</w:t>
      </w:r>
      <w:r w:rsidRPr="00897439">
        <w:rPr>
          <w:rFonts w:ascii="Arial" w:hAnsi="Arial" w:cs="Arial"/>
          <w:spacing w:val="5"/>
          <w:sz w:val="20"/>
          <w:szCs w:val="20"/>
        </w:rPr>
        <w:t>t</w:t>
      </w:r>
      <w:r w:rsidRPr="00897439">
        <w:rPr>
          <w:rFonts w:ascii="Arial" w:hAnsi="Arial" w:cs="Arial"/>
          <w:spacing w:val="2"/>
          <w:sz w:val="20"/>
          <w:szCs w:val="20"/>
        </w:rPr>
        <w:t>e</w:t>
      </w:r>
      <w:r w:rsidRPr="00897439">
        <w:rPr>
          <w:rFonts w:ascii="Arial" w:hAnsi="Arial" w:cs="Arial"/>
          <w:spacing w:val="5"/>
          <w:sz w:val="20"/>
          <w:szCs w:val="20"/>
        </w:rPr>
        <w:t>l</w:t>
      </w:r>
      <w:r w:rsidRPr="00897439">
        <w:rPr>
          <w:rFonts w:ascii="Arial" w:hAnsi="Arial" w:cs="Arial"/>
          <w:sz w:val="20"/>
          <w:szCs w:val="20"/>
        </w:rPr>
        <w:t>y</w:t>
      </w:r>
      <w:r w:rsidRPr="00897439">
        <w:rPr>
          <w:rFonts w:ascii="Arial" w:hAnsi="Arial" w:cs="Arial"/>
          <w:spacing w:val="35"/>
          <w:sz w:val="20"/>
          <w:szCs w:val="20"/>
        </w:rPr>
        <w:t xml:space="preserve"> </w:t>
      </w:r>
      <w:r w:rsidRPr="00897439">
        <w:rPr>
          <w:rFonts w:ascii="Arial" w:hAnsi="Arial" w:cs="Arial"/>
          <w:spacing w:val="3"/>
          <w:sz w:val="20"/>
          <w:szCs w:val="20"/>
        </w:rPr>
        <w:t>‘</w:t>
      </w:r>
      <w:r w:rsidRPr="00897439">
        <w:rPr>
          <w:rFonts w:ascii="Arial" w:hAnsi="Arial" w:cs="Arial"/>
          <w:spacing w:val="5"/>
          <w:sz w:val="20"/>
          <w:szCs w:val="20"/>
        </w:rPr>
        <w:t>w</w:t>
      </w:r>
      <w:r w:rsidRPr="00897439">
        <w:rPr>
          <w:rFonts w:ascii="Arial" w:hAnsi="Arial" w:cs="Arial"/>
          <w:spacing w:val="2"/>
          <w:sz w:val="20"/>
          <w:szCs w:val="20"/>
        </w:rPr>
        <w:t>a</w:t>
      </w:r>
      <w:r w:rsidRPr="00897439">
        <w:rPr>
          <w:rFonts w:ascii="Arial" w:hAnsi="Arial" w:cs="Arial"/>
          <w:spacing w:val="3"/>
          <w:sz w:val="20"/>
          <w:szCs w:val="20"/>
        </w:rPr>
        <w:t>l</w:t>
      </w:r>
      <w:r w:rsidRPr="00897439">
        <w:rPr>
          <w:rFonts w:ascii="Arial" w:hAnsi="Arial" w:cs="Arial"/>
          <w:spacing w:val="4"/>
          <w:sz w:val="20"/>
          <w:szCs w:val="20"/>
        </w:rPr>
        <w:t>k</w:t>
      </w:r>
      <w:r w:rsidRPr="00897439">
        <w:rPr>
          <w:rFonts w:ascii="Arial" w:hAnsi="Arial" w:cs="Arial"/>
          <w:spacing w:val="2"/>
          <w:sz w:val="20"/>
          <w:szCs w:val="20"/>
        </w:rPr>
        <w:t>-</w:t>
      </w:r>
      <w:r w:rsidRPr="00897439">
        <w:rPr>
          <w:rFonts w:ascii="Arial" w:hAnsi="Arial" w:cs="Arial"/>
          <w:spacing w:val="3"/>
          <w:sz w:val="20"/>
          <w:szCs w:val="20"/>
        </w:rPr>
        <w:t>in</w:t>
      </w:r>
      <w:r w:rsidRPr="00897439">
        <w:rPr>
          <w:rFonts w:ascii="Arial" w:hAnsi="Arial" w:cs="Arial"/>
          <w:sz w:val="20"/>
          <w:szCs w:val="20"/>
        </w:rPr>
        <w:t>’</w:t>
      </w:r>
      <w:r w:rsidRPr="00897439">
        <w:rPr>
          <w:rFonts w:ascii="Arial" w:hAnsi="Arial" w:cs="Arial"/>
          <w:spacing w:val="33"/>
          <w:sz w:val="20"/>
          <w:szCs w:val="20"/>
        </w:rPr>
        <w:t xml:space="preserve"> </w:t>
      </w:r>
      <w:r w:rsidRPr="00897439">
        <w:rPr>
          <w:rFonts w:ascii="Arial" w:hAnsi="Arial" w:cs="Arial"/>
          <w:spacing w:val="2"/>
          <w:sz w:val="20"/>
          <w:szCs w:val="20"/>
        </w:rPr>
        <w:t>t</w:t>
      </w:r>
      <w:r w:rsidRPr="00897439">
        <w:rPr>
          <w:rFonts w:ascii="Arial" w:hAnsi="Arial" w:cs="Arial"/>
          <w:spacing w:val="3"/>
          <w:sz w:val="20"/>
          <w:szCs w:val="20"/>
        </w:rPr>
        <w:t>h</w:t>
      </w:r>
      <w:r w:rsidRPr="00897439">
        <w:rPr>
          <w:rFonts w:ascii="Arial" w:hAnsi="Arial" w:cs="Arial"/>
          <w:sz w:val="20"/>
          <w:szCs w:val="20"/>
        </w:rPr>
        <w:t>e</w:t>
      </w:r>
      <w:r w:rsidRPr="00897439">
        <w:rPr>
          <w:rFonts w:ascii="Arial" w:hAnsi="Arial" w:cs="Arial"/>
          <w:spacing w:val="31"/>
          <w:sz w:val="20"/>
          <w:szCs w:val="20"/>
        </w:rPr>
        <w:t xml:space="preserve"> </w:t>
      </w:r>
      <w:r w:rsidRPr="00897439">
        <w:rPr>
          <w:rFonts w:ascii="Arial" w:hAnsi="Arial" w:cs="Arial"/>
          <w:spacing w:val="5"/>
          <w:sz w:val="20"/>
          <w:szCs w:val="20"/>
        </w:rPr>
        <w:t>b</w:t>
      </w:r>
      <w:r w:rsidRPr="00897439">
        <w:rPr>
          <w:rFonts w:ascii="Arial" w:hAnsi="Arial" w:cs="Arial"/>
          <w:spacing w:val="2"/>
          <w:sz w:val="20"/>
          <w:szCs w:val="20"/>
        </w:rPr>
        <w:t>oar</w:t>
      </w:r>
      <w:r w:rsidRPr="00897439">
        <w:rPr>
          <w:rFonts w:ascii="Arial" w:hAnsi="Arial" w:cs="Arial"/>
          <w:sz w:val="20"/>
          <w:szCs w:val="20"/>
        </w:rPr>
        <w:t>d</w:t>
      </w:r>
      <w:r w:rsidRPr="00897439">
        <w:rPr>
          <w:rFonts w:ascii="Arial" w:hAnsi="Arial" w:cs="Arial"/>
          <w:spacing w:val="31"/>
          <w:sz w:val="20"/>
          <w:szCs w:val="20"/>
        </w:rPr>
        <w:t xml:space="preserve"> </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27"/>
          <w:sz w:val="20"/>
          <w:szCs w:val="20"/>
        </w:rPr>
        <w:t xml:space="preserve"> </w:t>
      </w:r>
      <w:r w:rsidRPr="00897439">
        <w:rPr>
          <w:rFonts w:ascii="Arial" w:hAnsi="Arial" w:cs="Arial"/>
          <w:spacing w:val="6"/>
          <w:sz w:val="20"/>
          <w:szCs w:val="20"/>
        </w:rPr>
        <w:t>s</w:t>
      </w:r>
      <w:r w:rsidRPr="00897439">
        <w:rPr>
          <w:rFonts w:ascii="Arial" w:hAnsi="Arial" w:cs="Arial"/>
          <w:spacing w:val="2"/>
          <w:sz w:val="20"/>
          <w:szCs w:val="20"/>
        </w:rPr>
        <w:t>pr</w:t>
      </w:r>
      <w:r w:rsidRPr="00897439">
        <w:rPr>
          <w:rFonts w:ascii="Arial" w:hAnsi="Arial" w:cs="Arial"/>
          <w:spacing w:val="5"/>
          <w:sz w:val="20"/>
          <w:szCs w:val="20"/>
        </w:rPr>
        <w:t>e</w:t>
      </w:r>
      <w:r w:rsidRPr="00897439">
        <w:rPr>
          <w:rFonts w:ascii="Arial" w:hAnsi="Arial" w:cs="Arial"/>
          <w:spacing w:val="3"/>
          <w:sz w:val="20"/>
          <w:szCs w:val="20"/>
        </w:rPr>
        <w:t>a</w:t>
      </w:r>
      <w:r w:rsidRPr="00897439">
        <w:rPr>
          <w:rFonts w:ascii="Arial" w:hAnsi="Arial" w:cs="Arial"/>
          <w:sz w:val="20"/>
          <w:szCs w:val="20"/>
        </w:rPr>
        <w:t>d</w:t>
      </w:r>
      <w:r w:rsidRPr="00897439">
        <w:rPr>
          <w:rFonts w:ascii="Arial" w:hAnsi="Arial" w:cs="Arial"/>
          <w:spacing w:val="33"/>
          <w:sz w:val="20"/>
          <w:szCs w:val="20"/>
        </w:rPr>
        <w:t xml:space="preserve"> </w:t>
      </w:r>
      <w:r w:rsidRPr="00897439">
        <w:rPr>
          <w:rFonts w:ascii="Arial" w:hAnsi="Arial" w:cs="Arial"/>
          <w:spacing w:val="2"/>
          <w:sz w:val="20"/>
          <w:szCs w:val="20"/>
        </w:rPr>
        <w:t>t</w:t>
      </w:r>
      <w:r w:rsidRPr="00897439">
        <w:rPr>
          <w:rFonts w:ascii="Arial" w:hAnsi="Arial" w:cs="Arial"/>
          <w:spacing w:val="3"/>
          <w:sz w:val="20"/>
          <w:szCs w:val="20"/>
        </w:rPr>
        <w:t>h</w:t>
      </w:r>
      <w:r w:rsidRPr="00897439">
        <w:rPr>
          <w:rFonts w:ascii="Arial" w:hAnsi="Arial" w:cs="Arial"/>
          <w:sz w:val="20"/>
          <w:szCs w:val="20"/>
        </w:rPr>
        <w:t>e</w:t>
      </w:r>
      <w:r w:rsidRPr="00897439">
        <w:rPr>
          <w:rFonts w:ascii="Arial" w:hAnsi="Arial" w:cs="Arial"/>
          <w:spacing w:val="29"/>
          <w:sz w:val="20"/>
          <w:szCs w:val="20"/>
        </w:rPr>
        <w:t xml:space="preserve"> </w:t>
      </w:r>
      <w:r w:rsidRPr="00897439">
        <w:rPr>
          <w:rFonts w:ascii="Arial" w:hAnsi="Arial" w:cs="Arial"/>
          <w:spacing w:val="2"/>
          <w:sz w:val="20"/>
          <w:szCs w:val="20"/>
        </w:rPr>
        <w:t>b</w:t>
      </w:r>
      <w:r w:rsidRPr="00897439">
        <w:rPr>
          <w:rFonts w:ascii="Arial" w:hAnsi="Arial" w:cs="Arial"/>
          <w:spacing w:val="5"/>
          <w:sz w:val="20"/>
          <w:szCs w:val="20"/>
        </w:rPr>
        <w:t>e</w:t>
      </w:r>
      <w:r w:rsidRPr="00897439">
        <w:rPr>
          <w:rFonts w:ascii="Arial" w:hAnsi="Arial" w:cs="Arial"/>
          <w:spacing w:val="2"/>
          <w:sz w:val="20"/>
          <w:szCs w:val="20"/>
        </w:rPr>
        <w:t>a</w:t>
      </w:r>
      <w:r w:rsidRPr="00897439">
        <w:rPr>
          <w:rFonts w:ascii="Arial" w:hAnsi="Arial" w:cs="Arial"/>
          <w:spacing w:val="3"/>
          <w:sz w:val="20"/>
          <w:szCs w:val="20"/>
        </w:rPr>
        <w:t>d</w:t>
      </w:r>
      <w:r w:rsidRPr="00897439">
        <w:rPr>
          <w:rFonts w:ascii="Arial" w:hAnsi="Arial" w:cs="Arial"/>
          <w:sz w:val="20"/>
          <w:szCs w:val="20"/>
        </w:rPr>
        <w:t>s</w:t>
      </w:r>
      <w:r w:rsidRPr="00897439">
        <w:rPr>
          <w:rFonts w:ascii="Arial" w:hAnsi="Arial" w:cs="Arial"/>
          <w:spacing w:val="32"/>
          <w:sz w:val="20"/>
          <w:szCs w:val="20"/>
        </w:rPr>
        <w:t xml:space="preserve"> </w:t>
      </w:r>
      <w:r w:rsidRPr="00897439">
        <w:rPr>
          <w:rFonts w:ascii="Arial" w:hAnsi="Arial" w:cs="Arial"/>
          <w:spacing w:val="5"/>
          <w:sz w:val="20"/>
          <w:szCs w:val="20"/>
        </w:rPr>
        <w:t>f</w:t>
      </w:r>
      <w:r w:rsidRPr="00897439">
        <w:rPr>
          <w:rFonts w:ascii="Arial" w:hAnsi="Arial" w:cs="Arial"/>
          <w:spacing w:val="3"/>
          <w:sz w:val="20"/>
          <w:szCs w:val="20"/>
        </w:rPr>
        <w:t>o</w:t>
      </w:r>
      <w:r w:rsidRPr="00897439">
        <w:rPr>
          <w:rFonts w:ascii="Arial" w:hAnsi="Arial" w:cs="Arial"/>
          <w:sz w:val="20"/>
          <w:szCs w:val="20"/>
        </w:rPr>
        <w:t>r</w:t>
      </w:r>
      <w:r w:rsidRPr="00897439">
        <w:rPr>
          <w:rFonts w:ascii="Arial" w:hAnsi="Arial" w:cs="Arial"/>
          <w:spacing w:val="29"/>
          <w:sz w:val="20"/>
          <w:szCs w:val="20"/>
        </w:rPr>
        <w:t xml:space="preserve"> </w:t>
      </w:r>
      <w:r w:rsidRPr="00897439">
        <w:rPr>
          <w:rFonts w:ascii="Arial" w:hAnsi="Arial" w:cs="Arial"/>
          <w:spacing w:val="3"/>
          <w:sz w:val="20"/>
          <w:szCs w:val="20"/>
        </w:rPr>
        <w:t>m</w:t>
      </w:r>
      <w:r w:rsidRPr="00897439">
        <w:rPr>
          <w:rFonts w:ascii="Arial" w:hAnsi="Arial" w:cs="Arial"/>
          <w:spacing w:val="2"/>
          <w:sz w:val="20"/>
          <w:szCs w:val="20"/>
        </w:rPr>
        <w:t>a</w:t>
      </w:r>
      <w:r w:rsidRPr="00897439">
        <w:rPr>
          <w:rFonts w:ascii="Arial" w:hAnsi="Arial" w:cs="Arial"/>
          <w:spacing w:val="3"/>
          <w:sz w:val="20"/>
          <w:szCs w:val="20"/>
        </w:rPr>
        <w:t>xim</w:t>
      </w:r>
      <w:r w:rsidRPr="00897439">
        <w:rPr>
          <w:rFonts w:ascii="Arial" w:hAnsi="Arial" w:cs="Arial"/>
          <w:spacing w:val="5"/>
          <w:sz w:val="20"/>
          <w:szCs w:val="20"/>
        </w:rPr>
        <w:t>u</w:t>
      </w:r>
      <w:r w:rsidRPr="00897439">
        <w:rPr>
          <w:rFonts w:ascii="Arial" w:hAnsi="Arial" w:cs="Arial"/>
          <w:sz w:val="20"/>
          <w:szCs w:val="20"/>
        </w:rPr>
        <w:t>m</w:t>
      </w:r>
      <w:r w:rsidRPr="00897439">
        <w:rPr>
          <w:rFonts w:ascii="Arial" w:hAnsi="Arial" w:cs="Arial"/>
          <w:spacing w:val="31"/>
          <w:sz w:val="20"/>
          <w:szCs w:val="20"/>
        </w:rPr>
        <w:t xml:space="preserve"> </w:t>
      </w:r>
      <w:r w:rsidRPr="00897439">
        <w:rPr>
          <w:rFonts w:ascii="Arial" w:hAnsi="Arial" w:cs="Arial"/>
          <w:spacing w:val="3"/>
          <w:sz w:val="20"/>
          <w:szCs w:val="20"/>
        </w:rPr>
        <w:t>c</w:t>
      </w:r>
      <w:r w:rsidRPr="00897439">
        <w:rPr>
          <w:rFonts w:ascii="Arial" w:hAnsi="Arial" w:cs="Arial"/>
          <w:spacing w:val="2"/>
          <w:sz w:val="20"/>
          <w:szCs w:val="20"/>
        </w:rPr>
        <w:t>o</w:t>
      </w:r>
      <w:r w:rsidRPr="00897439">
        <w:rPr>
          <w:rFonts w:ascii="Arial" w:hAnsi="Arial" w:cs="Arial"/>
          <w:spacing w:val="5"/>
          <w:sz w:val="20"/>
          <w:szCs w:val="20"/>
        </w:rPr>
        <w:t>n</w:t>
      </w:r>
      <w:r w:rsidRPr="00897439">
        <w:rPr>
          <w:rFonts w:ascii="Arial" w:hAnsi="Arial" w:cs="Arial"/>
          <w:spacing w:val="2"/>
          <w:sz w:val="20"/>
          <w:szCs w:val="20"/>
        </w:rPr>
        <w:t>ta</w:t>
      </w:r>
      <w:r w:rsidRPr="00897439">
        <w:rPr>
          <w:rFonts w:ascii="Arial" w:hAnsi="Arial" w:cs="Arial"/>
          <w:spacing w:val="3"/>
          <w:sz w:val="20"/>
          <w:szCs w:val="20"/>
        </w:rPr>
        <w:t>c</w:t>
      </w:r>
      <w:r w:rsidRPr="00897439">
        <w:rPr>
          <w:rFonts w:ascii="Arial" w:hAnsi="Arial" w:cs="Arial"/>
          <w:spacing w:val="4"/>
          <w:sz w:val="20"/>
          <w:szCs w:val="20"/>
        </w:rPr>
        <w:t>t</w:t>
      </w:r>
      <w:r w:rsidRPr="00897439">
        <w:rPr>
          <w:rFonts w:ascii="Arial" w:hAnsi="Arial" w:cs="Arial"/>
          <w:sz w:val="20"/>
          <w:szCs w:val="20"/>
        </w:rPr>
        <w:t>.</w:t>
      </w:r>
      <w:r w:rsidRPr="00897439">
        <w:rPr>
          <w:rFonts w:ascii="Arial" w:hAnsi="Arial" w:cs="Arial"/>
          <w:spacing w:val="34"/>
          <w:sz w:val="20"/>
          <w:szCs w:val="20"/>
        </w:rPr>
        <w:t xml:space="preserve"> </w:t>
      </w:r>
      <w:r w:rsidRPr="00897439">
        <w:rPr>
          <w:rFonts w:ascii="Arial" w:hAnsi="Arial" w:cs="Arial"/>
          <w:spacing w:val="5"/>
          <w:sz w:val="20"/>
          <w:szCs w:val="20"/>
        </w:rPr>
        <w:t>Rep</w:t>
      </w:r>
      <w:r w:rsidRPr="00897439">
        <w:rPr>
          <w:rFonts w:ascii="Arial" w:hAnsi="Arial" w:cs="Arial"/>
          <w:spacing w:val="7"/>
          <w:sz w:val="20"/>
          <w:szCs w:val="20"/>
        </w:rPr>
        <w:t>e</w:t>
      </w:r>
      <w:r w:rsidRPr="00897439">
        <w:rPr>
          <w:rFonts w:ascii="Arial" w:hAnsi="Arial" w:cs="Arial"/>
          <w:spacing w:val="2"/>
          <w:sz w:val="20"/>
          <w:szCs w:val="20"/>
        </w:rPr>
        <w:t>a</w:t>
      </w:r>
      <w:r w:rsidRPr="00897439">
        <w:rPr>
          <w:rFonts w:ascii="Arial" w:hAnsi="Arial" w:cs="Arial"/>
          <w:sz w:val="20"/>
          <w:szCs w:val="20"/>
        </w:rPr>
        <w:t xml:space="preserve">t </w:t>
      </w:r>
      <w:r w:rsidRPr="00897439">
        <w:rPr>
          <w:rFonts w:ascii="Arial" w:hAnsi="Arial" w:cs="Arial"/>
          <w:spacing w:val="1"/>
          <w:sz w:val="20"/>
          <w:szCs w:val="20"/>
        </w:rPr>
        <w:t>‘</w:t>
      </w:r>
      <w:r w:rsidRPr="00897439">
        <w:rPr>
          <w:rFonts w:ascii="Arial" w:hAnsi="Arial" w:cs="Arial"/>
          <w:sz w:val="20"/>
          <w:szCs w:val="20"/>
        </w:rPr>
        <w:t>wa</w:t>
      </w:r>
      <w:r w:rsidRPr="00897439">
        <w:rPr>
          <w:rFonts w:ascii="Arial" w:hAnsi="Arial" w:cs="Arial"/>
          <w:spacing w:val="1"/>
          <w:sz w:val="20"/>
          <w:szCs w:val="20"/>
        </w:rPr>
        <w:t>lki</w:t>
      </w:r>
      <w:r w:rsidRPr="00897439">
        <w:rPr>
          <w:rFonts w:ascii="Arial" w:hAnsi="Arial" w:cs="Arial"/>
          <w:sz w:val="20"/>
          <w:szCs w:val="20"/>
        </w:rPr>
        <w:t>n</w:t>
      </w:r>
      <w:r w:rsidRPr="00897439">
        <w:rPr>
          <w:rFonts w:ascii="Arial" w:hAnsi="Arial" w:cs="Arial"/>
          <w:spacing w:val="1"/>
          <w:sz w:val="20"/>
          <w:szCs w:val="20"/>
        </w:rPr>
        <w:t>g</w:t>
      </w:r>
      <w:r w:rsidRPr="00897439">
        <w:rPr>
          <w:rFonts w:ascii="Arial" w:hAnsi="Arial" w:cs="Arial"/>
          <w:spacing w:val="-1"/>
          <w:sz w:val="20"/>
          <w:szCs w:val="20"/>
        </w:rPr>
        <w:t>-</w:t>
      </w:r>
      <w:r w:rsidRPr="00897439">
        <w:rPr>
          <w:rFonts w:ascii="Arial" w:hAnsi="Arial" w:cs="Arial"/>
          <w:spacing w:val="1"/>
          <w:sz w:val="20"/>
          <w:szCs w:val="20"/>
        </w:rPr>
        <w:t>i</w:t>
      </w:r>
      <w:r w:rsidRPr="00897439">
        <w:rPr>
          <w:rFonts w:ascii="Arial" w:hAnsi="Arial" w:cs="Arial"/>
          <w:spacing w:val="-2"/>
          <w:sz w:val="20"/>
          <w:szCs w:val="20"/>
        </w:rPr>
        <w:t>n</w:t>
      </w:r>
      <w:r w:rsidRPr="00897439">
        <w:rPr>
          <w:rFonts w:ascii="Arial" w:hAnsi="Arial" w:cs="Arial"/>
          <w:sz w:val="20"/>
          <w:szCs w:val="20"/>
        </w:rPr>
        <w:t>’</w:t>
      </w:r>
      <w:r w:rsidRPr="00897439">
        <w:rPr>
          <w:rFonts w:ascii="Arial" w:hAnsi="Arial" w:cs="Arial"/>
          <w:spacing w:val="14"/>
          <w:sz w:val="20"/>
          <w:szCs w:val="20"/>
        </w:rPr>
        <w:t xml:space="preserve"> </w:t>
      </w:r>
      <w:r w:rsidRPr="00897439">
        <w:rPr>
          <w:rFonts w:ascii="Arial" w:hAnsi="Arial" w:cs="Arial"/>
          <w:sz w:val="20"/>
          <w:szCs w:val="20"/>
        </w:rPr>
        <w:t>e</w:t>
      </w:r>
      <w:r w:rsidRPr="00897439">
        <w:rPr>
          <w:rFonts w:ascii="Arial" w:hAnsi="Arial" w:cs="Arial"/>
          <w:spacing w:val="-1"/>
          <w:sz w:val="20"/>
          <w:szCs w:val="20"/>
        </w:rPr>
        <w:t>v</w:t>
      </w:r>
      <w:r w:rsidRPr="00897439">
        <w:rPr>
          <w:rFonts w:ascii="Arial" w:hAnsi="Arial" w:cs="Arial"/>
          <w:sz w:val="20"/>
          <w:szCs w:val="20"/>
        </w:rPr>
        <w:t>e</w:t>
      </w:r>
      <w:r w:rsidRPr="00897439">
        <w:rPr>
          <w:rFonts w:ascii="Arial" w:hAnsi="Arial" w:cs="Arial"/>
          <w:spacing w:val="-1"/>
          <w:sz w:val="20"/>
          <w:szCs w:val="20"/>
        </w:rPr>
        <w:t>r</w:t>
      </w:r>
      <w:r w:rsidRPr="00897439">
        <w:rPr>
          <w:rFonts w:ascii="Arial" w:hAnsi="Arial" w:cs="Arial"/>
          <w:sz w:val="20"/>
          <w:szCs w:val="20"/>
        </w:rPr>
        <w:t>y</w:t>
      </w:r>
      <w:r w:rsidRPr="00897439">
        <w:rPr>
          <w:rFonts w:ascii="Arial" w:hAnsi="Arial" w:cs="Arial"/>
          <w:spacing w:val="6"/>
          <w:sz w:val="20"/>
          <w:szCs w:val="20"/>
        </w:rPr>
        <w:t xml:space="preserve"> </w:t>
      </w:r>
      <w:r w:rsidRPr="00897439">
        <w:rPr>
          <w:rFonts w:ascii="Arial" w:hAnsi="Arial" w:cs="Arial"/>
          <w:sz w:val="20"/>
          <w:szCs w:val="20"/>
        </w:rPr>
        <w:t>5</w:t>
      </w:r>
      <w:r w:rsidRPr="00897439">
        <w:rPr>
          <w:rFonts w:ascii="Arial" w:hAnsi="Arial" w:cs="Arial"/>
          <w:spacing w:val="-1"/>
          <w:sz w:val="20"/>
          <w:szCs w:val="20"/>
        </w:rPr>
        <w:t>-</w:t>
      </w:r>
      <w:r w:rsidRPr="00897439">
        <w:rPr>
          <w:rFonts w:ascii="Arial" w:hAnsi="Arial" w:cs="Arial"/>
          <w:sz w:val="20"/>
          <w:szCs w:val="20"/>
        </w:rPr>
        <w:t>7</w:t>
      </w:r>
      <w:r w:rsidRPr="00897439">
        <w:rPr>
          <w:rFonts w:ascii="Arial" w:hAnsi="Arial" w:cs="Arial"/>
          <w:spacing w:val="4"/>
          <w:sz w:val="20"/>
          <w:szCs w:val="20"/>
        </w:rPr>
        <w:t xml:space="preserve"> </w:t>
      </w:r>
      <w:r w:rsidRPr="00897439">
        <w:rPr>
          <w:rFonts w:ascii="Arial" w:hAnsi="Arial" w:cs="Arial"/>
          <w:spacing w:val="-2"/>
          <w:sz w:val="20"/>
          <w:szCs w:val="20"/>
        </w:rPr>
        <w:t>m</w:t>
      </w:r>
      <w:r w:rsidRPr="00897439">
        <w:rPr>
          <w:rFonts w:ascii="Arial" w:hAnsi="Arial" w:cs="Arial"/>
          <w:spacing w:val="1"/>
          <w:sz w:val="20"/>
          <w:szCs w:val="20"/>
        </w:rPr>
        <w:t>i</w:t>
      </w:r>
      <w:r w:rsidRPr="00897439">
        <w:rPr>
          <w:rFonts w:ascii="Arial" w:hAnsi="Arial" w:cs="Arial"/>
          <w:sz w:val="20"/>
          <w:szCs w:val="20"/>
        </w:rPr>
        <w:t>nut</w:t>
      </w:r>
      <w:r w:rsidRPr="00897439">
        <w:rPr>
          <w:rFonts w:ascii="Arial" w:hAnsi="Arial" w:cs="Arial"/>
          <w:spacing w:val="2"/>
          <w:sz w:val="20"/>
          <w:szCs w:val="20"/>
        </w:rPr>
        <w:t>e</w:t>
      </w:r>
      <w:r w:rsidRPr="00897439">
        <w:rPr>
          <w:rFonts w:ascii="Arial" w:hAnsi="Arial" w:cs="Arial"/>
          <w:spacing w:val="1"/>
          <w:sz w:val="20"/>
          <w:szCs w:val="20"/>
        </w:rPr>
        <w:t>s</w:t>
      </w:r>
      <w:r w:rsidRPr="00897439">
        <w:rPr>
          <w:rFonts w:ascii="Arial" w:hAnsi="Arial" w:cs="Arial"/>
          <w:sz w:val="20"/>
          <w:szCs w:val="20"/>
        </w:rPr>
        <w:t>,</w:t>
      </w:r>
      <w:r w:rsidRPr="00897439">
        <w:rPr>
          <w:rFonts w:ascii="Arial" w:hAnsi="Arial" w:cs="Arial"/>
          <w:spacing w:val="11"/>
          <w:sz w:val="20"/>
          <w:szCs w:val="20"/>
        </w:rPr>
        <w:t xml:space="preserve"> </w:t>
      </w:r>
      <w:r w:rsidRPr="00897439">
        <w:rPr>
          <w:rFonts w:ascii="Arial" w:hAnsi="Arial" w:cs="Arial"/>
          <w:sz w:val="20"/>
          <w:szCs w:val="20"/>
        </w:rPr>
        <w:t>unt</w:t>
      </w:r>
      <w:r w:rsidRPr="00897439">
        <w:rPr>
          <w:rFonts w:ascii="Arial" w:hAnsi="Arial" w:cs="Arial"/>
          <w:spacing w:val="-1"/>
          <w:sz w:val="20"/>
          <w:szCs w:val="20"/>
        </w:rPr>
        <w:t>i</w:t>
      </w:r>
      <w:r w:rsidRPr="00897439">
        <w:rPr>
          <w:rFonts w:ascii="Arial" w:hAnsi="Arial" w:cs="Arial"/>
          <w:sz w:val="20"/>
          <w:szCs w:val="20"/>
        </w:rPr>
        <w:t>l</w:t>
      </w:r>
      <w:r w:rsidRPr="00897439">
        <w:rPr>
          <w:rFonts w:ascii="Arial" w:hAnsi="Arial" w:cs="Arial"/>
          <w:spacing w:val="8"/>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boa</w:t>
      </w:r>
      <w:r w:rsidRPr="00897439">
        <w:rPr>
          <w:rFonts w:ascii="Arial" w:hAnsi="Arial" w:cs="Arial"/>
          <w:spacing w:val="-1"/>
          <w:sz w:val="20"/>
          <w:szCs w:val="20"/>
        </w:rPr>
        <w:t>r</w:t>
      </w:r>
      <w:r w:rsidRPr="00897439">
        <w:rPr>
          <w:rFonts w:ascii="Arial" w:hAnsi="Arial" w:cs="Arial"/>
          <w:sz w:val="20"/>
          <w:szCs w:val="20"/>
        </w:rPr>
        <w:t>d</w:t>
      </w:r>
      <w:r w:rsidRPr="00897439">
        <w:rPr>
          <w:rFonts w:ascii="Arial" w:hAnsi="Arial" w:cs="Arial"/>
          <w:spacing w:val="8"/>
          <w:sz w:val="20"/>
          <w:szCs w:val="20"/>
        </w:rPr>
        <w:t xml:space="preserve"> </w:t>
      </w:r>
      <w:r w:rsidRPr="00897439">
        <w:rPr>
          <w:rFonts w:ascii="Arial" w:hAnsi="Arial" w:cs="Arial"/>
          <w:spacing w:val="1"/>
          <w:sz w:val="20"/>
          <w:szCs w:val="20"/>
        </w:rPr>
        <w:t>i</w:t>
      </w:r>
      <w:r w:rsidRPr="00897439">
        <w:rPr>
          <w:rFonts w:ascii="Arial" w:hAnsi="Arial" w:cs="Arial"/>
          <w:sz w:val="20"/>
          <w:szCs w:val="20"/>
        </w:rPr>
        <w:t>s</w:t>
      </w:r>
      <w:r w:rsidRPr="00897439">
        <w:rPr>
          <w:rFonts w:ascii="Arial" w:hAnsi="Arial" w:cs="Arial"/>
          <w:spacing w:val="3"/>
          <w:sz w:val="20"/>
          <w:szCs w:val="20"/>
        </w:rPr>
        <w:t xml:space="preserve"> </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pacing w:val="-1"/>
          <w:sz w:val="20"/>
          <w:szCs w:val="20"/>
        </w:rPr>
        <w:t>r</w:t>
      </w:r>
      <w:r w:rsidRPr="00897439">
        <w:rPr>
          <w:rFonts w:ascii="Arial" w:hAnsi="Arial" w:cs="Arial"/>
          <w:spacing w:val="-2"/>
          <w:sz w:val="20"/>
          <w:szCs w:val="20"/>
        </w:rPr>
        <w:t>m</w:t>
      </w:r>
      <w:r w:rsidRPr="00897439">
        <w:rPr>
          <w:rFonts w:ascii="Arial" w:hAnsi="Arial" w:cs="Arial"/>
          <w:spacing w:val="1"/>
          <w:sz w:val="20"/>
          <w:szCs w:val="20"/>
        </w:rPr>
        <w:t>l</w:t>
      </w:r>
      <w:r w:rsidRPr="00897439">
        <w:rPr>
          <w:rFonts w:ascii="Arial" w:hAnsi="Arial" w:cs="Arial"/>
          <w:sz w:val="20"/>
          <w:szCs w:val="20"/>
        </w:rPr>
        <w:t>y</w:t>
      </w:r>
      <w:r w:rsidRPr="00897439">
        <w:rPr>
          <w:rFonts w:ascii="Arial" w:hAnsi="Arial" w:cs="Arial"/>
          <w:spacing w:val="6"/>
          <w:sz w:val="20"/>
          <w:szCs w:val="20"/>
        </w:rPr>
        <w:t xml:space="preserve"> </w:t>
      </w:r>
      <w:r w:rsidRPr="00897439">
        <w:rPr>
          <w:rFonts w:ascii="Arial" w:hAnsi="Arial" w:cs="Arial"/>
          <w:sz w:val="20"/>
          <w:szCs w:val="20"/>
        </w:rPr>
        <w:t>at</w:t>
      </w:r>
      <w:r w:rsidRPr="00897439">
        <w:rPr>
          <w:rFonts w:ascii="Arial" w:hAnsi="Arial" w:cs="Arial"/>
          <w:spacing w:val="2"/>
          <w:sz w:val="20"/>
          <w:szCs w:val="20"/>
        </w:rPr>
        <w:t>t</w:t>
      </w:r>
      <w:r w:rsidRPr="00897439">
        <w:rPr>
          <w:rFonts w:ascii="Arial" w:hAnsi="Arial" w:cs="Arial"/>
          <w:sz w:val="20"/>
          <w:szCs w:val="20"/>
        </w:rPr>
        <w:t>a</w:t>
      </w:r>
      <w:r w:rsidRPr="00897439">
        <w:rPr>
          <w:rFonts w:ascii="Arial" w:hAnsi="Arial" w:cs="Arial"/>
          <w:spacing w:val="3"/>
          <w:sz w:val="20"/>
          <w:szCs w:val="20"/>
        </w:rPr>
        <w:t>c</w:t>
      </w:r>
      <w:r w:rsidRPr="00897439">
        <w:rPr>
          <w:rFonts w:ascii="Arial" w:hAnsi="Arial" w:cs="Arial"/>
          <w:spacing w:val="2"/>
          <w:sz w:val="20"/>
          <w:szCs w:val="20"/>
        </w:rPr>
        <w:t>he</w:t>
      </w:r>
      <w:r w:rsidRPr="00897439">
        <w:rPr>
          <w:rFonts w:ascii="Arial" w:hAnsi="Arial" w:cs="Arial"/>
          <w:sz w:val="20"/>
          <w:szCs w:val="20"/>
        </w:rPr>
        <w:t>d.</w:t>
      </w:r>
    </w:p>
    <w:p w:rsidR="00F4184D" w:rsidRPr="00897439" w:rsidRDefault="00F4184D" w:rsidP="00245C74">
      <w:pPr>
        <w:widowControl w:val="0"/>
        <w:autoSpaceDE w:val="0"/>
        <w:autoSpaceDN w:val="0"/>
        <w:adjustRightInd w:val="0"/>
        <w:ind w:left="709" w:right="-32" w:hanging="709"/>
        <w:jc w:val="both"/>
        <w:rPr>
          <w:rFonts w:ascii="Arial" w:hAnsi="Arial" w:cs="Arial"/>
          <w:sz w:val="20"/>
          <w:szCs w:val="20"/>
        </w:rPr>
      </w:pPr>
    </w:p>
    <w:p w:rsidR="00F4184D" w:rsidRPr="00897439"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b/>
          <w:bCs/>
          <w:sz w:val="20"/>
          <w:szCs w:val="20"/>
        </w:rPr>
      </w:pPr>
      <w:r w:rsidRPr="00897439">
        <w:rPr>
          <w:rFonts w:ascii="Arial" w:hAnsi="Arial" w:cs="Arial"/>
          <w:b/>
          <w:bCs/>
          <w:spacing w:val="2"/>
          <w:sz w:val="20"/>
          <w:szCs w:val="20"/>
        </w:rPr>
        <w:t>Re</w:t>
      </w:r>
      <w:r w:rsidRPr="00897439">
        <w:rPr>
          <w:rFonts w:ascii="Arial" w:hAnsi="Arial" w:cs="Arial"/>
          <w:b/>
          <w:bCs/>
          <w:spacing w:val="-1"/>
          <w:sz w:val="20"/>
          <w:szCs w:val="20"/>
        </w:rPr>
        <w:t>f</w:t>
      </w:r>
      <w:r w:rsidRPr="00897439">
        <w:rPr>
          <w:rFonts w:ascii="Arial" w:hAnsi="Arial" w:cs="Arial"/>
          <w:b/>
          <w:bCs/>
          <w:spacing w:val="2"/>
          <w:sz w:val="20"/>
          <w:szCs w:val="20"/>
        </w:rPr>
        <w:t>u</w:t>
      </w:r>
      <w:r w:rsidRPr="00897439">
        <w:rPr>
          <w:rFonts w:ascii="Arial" w:hAnsi="Arial" w:cs="Arial"/>
          <w:b/>
          <w:bCs/>
          <w:spacing w:val="1"/>
          <w:sz w:val="20"/>
          <w:szCs w:val="20"/>
        </w:rPr>
        <w:t>r</w:t>
      </w:r>
      <w:r w:rsidRPr="00897439">
        <w:rPr>
          <w:rFonts w:ascii="Arial" w:hAnsi="Arial" w:cs="Arial"/>
          <w:b/>
          <w:bCs/>
          <w:sz w:val="20"/>
          <w:szCs w:val="20"/>
        </w:rPr>
        <w:t>b</w:t>
      </w:r>
      <w:r w:rsidRPr="00897439">
        <w:rPr>
          <w:rFonts w:ascii="Arial" w:hAnsi="Arial" w:cs="Arial"/>
          <w:b/>
          <w:bCs/>
          <w:spacing w:val="13"/>
          <w:sz w:val="20"/>
          <w:szCs w:val="20"/>
        </w:rPr>
        <w:t xml:space="preserve"> </w:t>
      </w:r>
      <w:r w:rsidRPr="00897439">
        <w:rPr>
          <w:rFonts w:ascii="Arial" w:hAnsi="Arial" w:cs="Arial"/>
          <w:b/>
          <w:bCs/>
          <w:spacing w:val="1"/>
          <w:sz w:val="20"/>
          <w:szCs w:val="20"/>
        </w:rPr>
        <w:t>O</w:t>
      </w:r>
      <w:r w:rsidRPr="00897439">
        <w:rPr>
          <w:rFonts w:ascii="Arial" w:hAnsi="Arial" w:cs="Arial"/>
          <w:b/>
          <w:bCs/>
          <w:spacing w:val="2"/>
          <w:sz w:val="20"/>
          <w:szCs w:val="20"/>
        </w:rPr>
        <w:t>u</w:t>
      </w:r>
      <w:r w:rsidRPr="00897439">
        <w:rPr>
          <w:rFonts w:ascii="Arial" w:hAnsi="Arial" w:cs="Arial"/>
          <w:b/>
          <w:bCs/>
          <w:spacing w:val="-1"/>
          <w:sz w:val="20"/>
          <w:szCs w:val="20"/>
        </w:rPr>
        <w:t>t</w:t>
      </w:r>
      <w:r w:rsidRPr="00897439">
        <w:rPr>
          <w:rFonts w:ascii="Arial" w:hAnsi="Arial" w:cs="Arial"/>
          <w:b/>
          <w:bCs/>
          <w:spacing w:val="2"/>
          <w:sz w:val="20"/>
          <w:szCs w:val="20"/>
        </w:rPr>
        <w:t>le</w:t>
      </w:r>
      <w:r w:rsidRPr="00897439">
        <w:rPr>
          <w:rFonts w:ascii="Arial" w:hAnsi="Arial" w:cs="Arial"/>
          <w:b/>
          <w:bCs/>
          <w:sz w:val="20"/>
          <w:szCs w:val="20"/>
        </w:rPr>
        <w:t>t:</w:t>
      </w:r>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1"/>
        </w:numPr>
        <w:autoSpaceDE w:val="0"/>
        <w:autoSpaceDN w:val="0"/>
        <w:adjustRightInd w:val="0"/>
        <w:ind w:right="-32" w:hanging="720"/>
        <w:jc w:val="both"/>
        <w:rPr>
          <w:rFonts w:ascii="Arial" w:hAnsi="Arial" w:cs="Arial"/>
          <w:sz w:val="20"/>
          <w:szCs w:val="20"/>
        </w:rPr>
      </w:pPr>
      <w:r w:rsidRPr="00897439">
        <w:rPr>
          <w:rFonts w:ascii="Arial" w:hAnsi="Arial" w:cs="Arial"/>
          <w:spacing w:val="1"/>
          <w:sz w:val="20"/>
          <w:szCs w:val="20"/>
        </w:rPr>
        <w:t>S</w:t>
      </w:r>
      <w:r w:rsidRPr="00897439">
        <w:rPr>
          <w:rFonts w:ascii="Arial" w:hAnsi="Arial" w:cs="Arial"/>
          <w:sz w:val="20"/>
          <w:szCs w:val="20"/>
        </w:rPr>
        <w:t>e</w:t>
      </w:r>
      <w:r w:rsidRPr="00897439">
        <w:rPr>
          <w:rFonts w:ascii="Arial" w:hAnsi="Arial" w:cs="Arial"/>
          <w:spacing w:val="1"/>
          <w:sz w:val="20"/>
          <w:szCs w:val="20"/>
        </w:rPr>
        <w:t>l</w:t>
      </w:r>
      <w:r w:rsidRPr="00897439">
        <w:rPr>
          <w:rFonts w:ascii="Arial" w:hAnsi="Arial" w:cs="Arial"/>
          <w:sz w:val="20"/>
          <w:szCs w:val="20"/>
        </w:rPr>
        <w:t>e</w:t>
      </w:r>
      <w:r w:rsidRPr="00897439">
        <w:rPr>
          <w:rFonts w:ascii="Arial" w:hAnsi="Arial" w:cs="Arial"/>
          <w:spacing w:val="2"/>
          <w:sz w:val="20"/>
          <w:szCs w:val="20"/>
        </w:rPr>
        <w:t>c</w:t>
      </w:r>
      <w:r w:rsidRPr="00897439">
        <w:rPr>
          <w:rFonts w:ascii="Arial" w:hAnsi="Arial" w:cs="Arial"/>
          <w:sz w:val="20"/>
          <w:szCs w:val="20"/>
        </w:rPr>
        <w:t>t</w:t>
      </w:r>
      <w:r w:rsidRPr="00897439">
        <w:rPr>
          <w:rFonts w:ascii="Arial" w:hAnsi="Arial" w:cs="Arial"/>
          <w:spacing w:val="14"/>
          <w:sz w:val="20"/>
          <w:szCs w:val="20"/>
        </w:rPr>
        <w:t xml:space="preserve"> </w:t>
      </w:r>
      <w:r w:rsidRPr="00897439">
        <w:rPr>
          <w:rFonts w:ascii="Arial" w:hAnsi="Arial" w:cs="Arial"/>
          <w:sz w:val="20"/>
          <w:szCs w:val="20"/>
        </w:rPr>
        <w:t>the</w:t>
      </w:r>
      <w:r w:rsidRPr="00897439">
        <w:rPr>
          <w:rFonts w:ascii="Arial" w:hAnsi="Arial" w:cs="Arial"/>
          <w:spacing w:val="9"/>
          <w:sz w:val="20"/>
          <w:szCs w:val="20"/>
        </w:rPr>
        <w:t xml:space="preserve"> </w:t>
      </w:r>
      <w:r w:rsidRPr="00897439">
        <w:rPr>
          <w:rFonts w:ascii="Arial" w:hAnsi="Arial" w:cs="Arial"/>
          <w:spacing w:val="1"/>
          <w:sz w:val="20"/>
          <w:szCs w:val="20"/>
        </w:rPr>
        <w:t>c</w:t>
      </w:r>
      <w:r w:rsidRPr="00897439">
        <w:rPr>
          <w:rFonts w:ascii="Arial" w:hAnsi="Arial" w:cs="Arial"/>
          <w:spacing w:val="2"/>
          <w:sz w:val="20"/>
          <w:szCs w:val="20"/>
        </w:rPr>
        <w:t>or</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2"/>
          <w:sz w:val="20"/>
          <w:szCs w:val="20"/>
        </w:rPr>
        <w:t>c</w:t>
      </w:r>
      <w:r w:rsidRPr="00897439">
        <w:rPr>
          <w:rFonts w:ascii="Arial" w:hAnsi="Arial" w:cs="Arial"/>
          <w:sz w:val="20"/>
          <w:szCs w:val="20"/>
        </w:rPr>
        <w:t>t</w:t>
      </w:r>
      <w:r w:rsidRPr="00897439">
        <w:rPr>
          <w:rFonts w:ascii="Arial" w:hAnsi="Arial" w:cs="Arial"/>
          <w:spacing w:val="13"/>
          <w:sz w:val="20"/>
          <w:szCs w:val="20"/>
        </w:rPr>
        <w:t xml:space="preserve"> </w:t>
      </w:r>
      <w:r w:rsidRPr="00897439">
        <w:rPr>
          <w:rFonts w:ascii="Arial" w:hAnsi="Arial" w:cs="Arial"/>
          <w:spacing w:val="1"/>
          <w:sz w:val="20"/>
          <w:szCs w:val="20"/>
        </w:rPr>
        <w:t>s</w:t>
      </w:r>
      <w:r w:rsidRPr="00897439">
        <w:rPr>
          <w:rFonts w:ascii="Arial" w:hAnsi="Arial" w:cs="Arial"/>
          <w:spacing w:val="3"/>
          <w:sz w:val="20"/>
          <w:szCs w:val="20"/>
        </w:rPr>
        <w:t>i</w:t>
      </w:r>
      <w:r w:rsidRPr="00897439">
        <w:rPr>
          <w:rFonts w:ascii="Arial" w:hAnsi="Arial" w:cs="Arial"/>
          <w:spacing w:val="-1"/>
          <w:sz w:val="20"/>
          <w:szCs w:val="20"/>
        </w:rPr>
        <w:t>z</w:t>
      </w:r>
      <w:r w:rsidRPr="00897439">
        <w:rPr>
          <w:rFonts w:ascii="Arial" w:hAnsi="Arial" w:cs="Arial"/>
          <w:sz w:val="20"/>
          <w:szCs w:val="20"/>
        </w:rPr>
        <w:t>e</w:t>
      </w:r>
      <w:r w:rsidRPr="00897439">
        <w:rPr>
          <w:rFonts w:ascii="Arial" w:hAnsi="Arial" w:cs="Arial"/>
          <w:spacing w:val="12"/>
          <w:sz w:val="20"/>
          <w:szCs w:val="20"/>
        </w:rPr>
        <w:t xml:space="preserve"> </w:t>
      </w:r>
      <w:r w:rsidRPr="00897439">
        <w:rPr>
          <w:rFonts w:ascii="Arial" w:hAnsi="Arial" w:cs="Arial"/>
          <w:sz w:val="20"/>
          <w:szCs w:val="20"/>
        </w:rPr>
        <w:t>of</w:t>
      </w:r>
      <w:r w:rsidRPr="00897439">
        <w:rPr>
          <w:rFonts w:ascii="Arial" w:hAnsi="Arial" w:cs="Arial"/>
          <w:spacing w:val="8"/>
          <w:sz w:val="20"/>
          <w:szCs w:val="20"/>
        </w:rPr>
        <w:t xml:space="preserve"> </w:t>
      </w:r>
      <w:r w:rsidRPr="00897439">
        <w:rPr>
          <w:rFonts w:ascii="Arial" w:hAnsi="Arial" w:cs="Arial"/>
          <w:sz w:val="20"/>
          <w:szCs w:val="20"/>
        </w:rPr>
        <w:t>out</w:t>
      </w:r>
      <w:r w:rsidRPr="00897439">
        <w:rPr>
          <w:rFonts w:ascii="Arial" w:hAnsi="Arial" w:cs="Arial"/>
          <w:spacing w:val="3"/>
          <w:sz w:val="20"/>
          <w:szCs w:val="20"/>
        </w:rPr>
        <w:t>l</w:t>
      </w:r>
      <w:r w:rsidRPr="00897439">
        <w:rPr>
          <w:rFonts w:ascii="Arial" w:hAnsi="Arial" w:cs="Arial"/>
          <w:spacing w:val="1"/>
          <w:sz w:val="20"/>
          <w:szCs w:val="20"/>
        </w:rPr>
        <w:t>e</w:t>
      </w:r>
      <w:r w:rsidRPr="00897439">
        <w:rPr>
          <w:rFonts w:ascii="Arial" w:hAnsi="Arial" w:cs="Arial"/>
          <w:sz w:val="20"/>
          <w:szCs w:val="20"/>
        </w:rPr>
        <w:t>t</w:t>
      </w:r>
      <w:r w:rsidRPr="00897439">
        <w:rPr>
          <w:rFonts w:ascii="Arial" w:hAnsi="Arial" w:cs="Arial"/>
          <w:spacing w:val="10"/>
          <w:sz w:val="20"/>
          <w:szCs w:val="20"/>
        </w:rPr>
        <w:t xml:space="preserve"> </w:t>
      </w:r>
      <w:r w:rsidRPr="00897439">
        <w:rPr>
          <w:rFonts w:ascii="Arial" w:hAnsi="Arial" w:cs="Arial"/>
          <w:sz w:val="20"/>
          <w:szCs w:val="20"/>
        </w:rPr>
        <w:t>to</w:t>
      </w:r>
      <w:r w:rsidRPr="00897439">
        <w:rPr>
          <w:rFonts w:ascii="Arial" w:hAnsi="Arial" w:cs="Arial"/>
          <w:spacing w:val="8"/>
          <w:sz w:val="20"/>
          <w:szCs w:val="20"/>
        </w:rPr>
        <w:t xml:space="preserve"> </w:t>
      </w:r>
      <w:r w:rsidRPr="00897439">
        <w:rPr>
          <w:rFonts w:ascii="Arial" w:hAnsi="Arial" w:cs="Arial"/>
          <w:spacing w:val="3"/>
          <w:sz w:val="20"/>
          <w:szCs w:val="20"/>
        </w:rPr>
        <w:t>s</w:t>
      </w:r>
      <w:r w:rsidRPr="00897439">
        <w:rPr>
          <w:rFonts w:ascii="Arial" w:hAnsi="Arial" w:cs="Arial"/>
          <w:sz w:val="20"/>
          <w:szCs w:val="20"/>
        </w:rPr>
        <w:t>u</w:t>
      </w:r>
      <w:r w:rsidRPr="00897439">
        <w:rPr>
          <w:rFonts w:ascii="Arial" w:hAnsi="Arial" w:cs="Arial"/>
          <w:spacing w:val="1"/>
          <w:sz w:val="20"/>
          <w:szCs w:val="20"/>
        </w:rPr>
        <w:t>i</w:t>
      </w:r>
      <w:r w:rsidRPr="00897439">
        <w:rPr>
          <w:rFonts w:ascii="Arial" w:hAnsi="Arial" w:cs="Arial"/>
          <w:sz w:val="20"/>
          <w:szCs w:val="20"/>
        </w:rPr>
        <w:t>t</w:t>
      </w:r>
      <w:r w:rsidRPr="00897439">
        <w:rPr>
          <w:rFonts w:ascii="Arial" w:hAnsi="Arial" w:cs="Arial"/>
          <w:spacing w:val="9"/>
          <w:sz w:val="20"/>
          <w:szCs w:val="20"/>
        </w:rPr>
        <w:t xml:space="preserve"> </w:t>
      </w:r>
      <w:r w:rsidRPr="00897439">
        <w:rPr>
          <w:rFonts w:ascii="Arial" w:hAnsi="Arial" w:cs="Arial"/>
          <w:spacing w:val="2"/>
          <w:sz w:val="20"/>
          <w:szCs w:val="20"/>
        </w:rPr>
        <w:t>t</w:t>
      </w:r>
      <w:r w:rsidRPr="00897439">
        <w:rPr>
          <w:rFonts w:ascii="Arial" w:hAnsi="Arial" w:cs="Arial"/>
          <w:sz w:val="20"/>
          <w:szCs w:val="20"/>
        </w:rPr>
        <w:t>he</w:t>
      </w:r>
      <w:r w:rsidRPr="00897439">
        <w:rPr>
          <w:rFonts w:ascii="Arial" w:hAnsi="Arial" w:cs="Arial"/>
          <w:spacing w:val="9"/>
          <w:sz w:val="20"/>
          <w:szCs w:val="20"/>
        </w:rPr>
        <w:t xml:space="preserve"> </w:t>
      </w:r>
      <w:r w:rsidRPr="00897439">
        <w:rPr>
          <w:rFonts w:ascii="Arial" w:hAnsi="Arial" w:cs="Arial"/>
          <w:sz w:val="20"/>
          <w:szCs w:val="20"/>
        </w:rPr>
        <w:t>d</w:t>
      </w:r>
      <w:r w:rsidRPr="00897439">
        <w:rPr>
          <w:rFonts w:ascii="Arial" w:hAnsi="Arial" w:cs="Arial"/>
          <w:spacing w:val="1"/>
          <w:sz w:val="20"/>
          <w:szCs w:val="20"/>
        </w:rPr>
        <w:t>i</w:t>
      </w:r>
      <w:r w:rsidRPr="00897439">
        <w:rPr>
          <w:rFonts w:ascii="Arial" w:hAnsi="Arial" w:cs="Arial"/>
          <w:spacing w:val="2"/>
          <w:sz w:val="20"/>
          <w:szCs w:val="20"/>
        </w:rPr>
        <w:t>a</w:t>
      </w:r>
      <w:r w:rsidRPr="00897439">
        <w:rPr>
          <w:rFonts w:ascii="Arial" w:hAnsi="Arial" w:cs="Arial"/>
          <w:sz w:val="20"/>
          <w:szCs w:val="20"/>
        </w:rPr>
        <w:t>me</w:t>
      </w:r>
      <w:r w:rsidRPr="00897439">
        <w:rPr>
          <w:rFonts w:ascii="Arial" w:hAnsi="Arial" w:cs="Arial"/>
          <w:spacing w:val="2"/>
          <w:sz w:val="20"/>
          <w:szCs w:val="20"/>
        </w:rPr>
        <w:t>t</w:t>
      </w:r>
      <w:r w:rsidRPr="00897439">
        <w:rPr>
          <w:rFonts w:ascii="Arial" w:hAnsi="Arial" w:cs="Arial"/>
          <w:spacing w:val="1"/>
          <w:sz w:val="20"/>
          <w:szCs w:val="20"/>
        </w:rPr>
        <w:t>e</w:t>
      </w:r>
      <w:r w:rsidRPr="00897439">
        <w:rPr>
          <w:rFonts w:ascii="Arial" w:hAnsi="Arial" w:cs="Arial"/>
          <w:sz w:val="20"/>
          <w:szCs w:val="20"/>
        </w:rPr>
        <w:t>r</w:t>
      </w:r>
      <w:r w:rsidRPr="00897439">
        <w:rPr>
          <w:rFonts w:ascii="Arial" w:hAnsi="Arial" w:cs="Arial"/>
          <w:spacing w:val="14"/>
          <w:sz w:val="20"/>
          <w:szCs w:val="20"/>
        </w:rPr>
        <w:t xml:space="preserve"> </w:t>
      </w:r>
      <w:r w:rsidRPr="00897439">
        <w:rPr>
          <w:rFonts w:ascii="Arial" w:hAnsi="Arial" w:cs="Arial"/>
          <w:sz w:val="20"/>
          <w:szCs w:val="20"/>
        </w:rPr>
        <w:t>of</w:t>
      </w:r>
      <w:r w:rsidRPr="00897439">
        <w:rPr>
          <w:rFonts w:ascii="Arial" w:hAnsi="Arial" w:cs="Arial"/>
          <w:spacing w:val="10"/>
          <w:sz w:val="20"/>
          <w:szCs w:val="20"/>
        </w:rPr>
        <w:t xml:space="preserve"> </w:t>
      </w:r>
      <w:r w:rsidRPr="00897439">
        <w:rPr>
          <w:rFonts w:ascii="Arial" w:hAnsi="Arial" w:cs="Arial"/>
          <w:sz w:val="20"/>
          <w:szCs w:val="20"/>
        </w:rPr>
        <w:t>the</w:t>
      </w:r>
      <w:r w:rsidRPr="00897439">
        <w:rPr>
          <w:rFonts w:ascii="Arial" w:hAnsi="Arial" w:cs="Arial"/>
          <w:spacing w:val="9"/>
          <w:sz w:val="20"/>
          <w:szCs w:val="20"/>
        </w:rPr>
        <w:t xml:space="preserve"> </w:t>
      </w:r>
      <w:r w:rsidRPr="00897439">
        <w:rPr>
          <w:rFonts w:ascii="Arial" w:hAnsi="Arial" w:cs="Arial"/>
          <w:sz w:val="20"/>
          <w:szCs w:val="20"/>
        </w:rPr>
        <w:t>d</w:t>
      </w:r>
      <w:r w:rsidRPr="00897439">
        <w:rPr>
          <w:rFonts w:ascii="Arial" w:hAnsi="Arial" w:cs="Arial"/>
          <w:spacing w:val="2"/>
          <w:sz w:val="20"/>
          <w:szCs w:val="20"/>
        </w:rPr>
        <w:t>o</w:t>
      </w:r>
      <w:r w:rsidRPr="00897439">
        <w:rPr>
          <w:rFonts w:ascii="Arial" w:hAnsi="Arial" w:cs="Arial"/>
          <w:sz w:val="20"/>
          <w:szCs w:val="20"/>
        </w:rPr>
        <w:t>w</w:t>
      </w:r>
      <w:r w:rsidRPr="00897439">
        <w:rPr>
          <w:rFonts w:ascii="Arial" w:hAnsi="Arial" w:cs="Arial"/>
          <w:spacing w:val="2"/>
          <w:sz w:val="20"/>
          <w:szCs w:val="20"/>
        </w:rPr>
        <w:t>n</w:t>
      </w:r>
      <w:r w:rsidRPr="00897439">
        <w:rPr>
          <w:rFonts w:ascii="Arial" w:hAnsi="Arial" w:cs="Arial"/>
          <w:sz w:val="20"/>
          <w:szCs w:val="20"/>
        </w:rPr>
        <w:t>p</w:t>
      </w:r>
      <w:r w:rsidRPr="00897439">
        <w:rPr>
          <w:rFonts w:ascii="Arial" w:hAnsi="Arial" w:cs="Arial"/>
          <w:spacing w:val="1"/>
          <w:sz w:val="20"/>
          <w:szCs w:val="20"/>
        </w:rPr>
        <w:t>i</w:t>
      </w:r>
      <w:r w:rsidRPr="00897439">
        <w:rPr>
          <w:rFonts w:ascii="Arial" w:hAnsi="Arial" w:cs="Arial"/>
          <w:spacing w:val="2"/>
          <w:sz w:val="20"/>
          <w:szCs w:val="20"/>
        </w:rPr>
        <w:t>p</w:t>
      </w:r>
      <w:r w:rsidRPr="00897439">
        <w:rPr>
          <w:rFonts w:ascii="Arial" w:hAnsi="Arial" w:cs="Arial"/>
          <w:spacing w:val="1"/>
          <w:sz w:val="20"/>
          <w:szCs w:val="20"/>
        </w:rPr>
        <w:t>e</w:t>
      </w:r>
      <w:r w:rsidRPr="00897439">
        <w:rPr>
          <w:rFonts w:ascii="Arial" w:hAnsi="Arial" w:cs="Arial"/>
          <w:sz w:val="20"/>
          <w:szCs w:val="20"/>
        </w:rPr>
        <w:t>.</w:t>
      </w:r>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1"/>
        </w:numPr>
        <w:autoSpaceDE w:val="0"/>
        <w:autoSpaceDN w:val="0"/>
        <w:adjustRightInd w:val="0"/>
        <w:ind w:right="-32" w:hanging="720"/>
        <w:jc w:val="both"/>
        <w:rPr>
          <w:rFonts w:ascii="Arial" w:hAnsi="Arial" w:cs="Arial"/>
          <w:sz w:val="20"/>
          <w:szCs w:val="20"/>
        </w:rPr>
      </w:pPr>
      <w:r w:rsidRPr="00897439">
        <w:rPr>
          <w:rFonts w:ascii="Arial" w:hAnsi="Arial" w:cs="Arial"/>
          <w:sz w:val="20"/>
          <w:szCs w:val="20"/>
        </w:rPr>
        <w:t>C</w:t>
      </w:r>
      <w:r w:rsidRPr="00897439">
        <w:rPr>
          <w:rFonts w:ascii="Arial" w:hAnsi="Arial" w:cs="Arial"/>
          <w:spacing w:val="2"/>
          <w:sz w:val="20"/>
          <w:szCs w:val="20"/>
        </w:rPr>
        <w:t>h</w:t>
      </w:r>
      <w:r w:rsidRPr="00897439">
        <w:rPr>
          <w:rFonts w:ascii="Arial" w:hAnsi="Arial" w:cs="Arial"/>
          <w:sz w:val="20"/>
          <w:szCs w:val="20"/>
        </w:rPr>
        <w:t>e</w:t>
      </w:r>
      <w:r w:rsidRPr="00897439">
        <w:rPr>
          <w:rFonts w:ascii="Arial" w:hAnsi="Arial" w:cs="Arial"/>
          <w:spacing w:val="1"/>
          <w:sz w:val="20"/>
          <w:szCs w:val="20"/>
        </w:rPr>
        <w:t>c</w:t>
      </w:r>
      <w:r w:rsidRPr="00897439">
        <w:rPr>
          <w:rFonts w:ascii="Arial" w:hAnsi="Arial" w:cs="Arial"/>
          <w:sz w:val="20"/>
          <w:szCs w:val="20"/>
        </w:rPr>
        <w:t>k</w:t>
      </w:r>
      <w:r w:rsidRPr="00897439">
        <w:rPr>
          <w:rFonts w:ascii="Arial" w:hAnsi="Arial" w:cs="Arial"/>
          <w:spacing w:val="43"/>
          <w:sz w:val="20"/>
          <w:szCs w:val="20"/>
        </w:rPr>
        <w:t xml:space="preserve"> </w:t>
      </w:r>
      <w:r w:rsidRPr="00897439">
        <w:rPr>
          <w:rFonts w:ascii="Arial" w:hAnsi="Arial" w:cs="Arial"/>
          <w:spacing w:val="2"/>
          <w:sz w:val="20"/>
          <w:szCs w:val="20"/>
        </w:rPr>
        <w:t>dept</w:t>
      </w:r>
      <w:r w:rsidRPr="00897439">
        <w:rPr>
          <w:rFonts w:ascii="Arial" w:hAnsi="Arial" w:cs="Arial"/>
          <w:sz w:val="20"/>
          <w:szCs w:val="20"/>
        </w:rPr>
        <w:t>h</w:t>
      </w:r>
      <w:r w:rsidRPr="00897439">
        <w:rPr>
          <w:rFonts w:ascii="Arial" w:hAnsi="Arial" w:cs="Arial"/>
          <w:spacing w:val="27"/>
          <w:sz w:val="20"/>
          <w:szCs w:val="20"/>
        </w:rPr>
        <w:t xml:space="preserve"> </w:t>
      </w:r>
      <w:r w:rsidRPr="00897439">
        <w:rPr>
          <w:rFonts w:ascii="Arial" w:hAnsi="Arial" w:cs="Arial"/>
          <w:spacing w:val="3"/>
          <w:sz w:val="20"/>
          <w:szCs w:val="20"/>
        </w:rPr>
        <w:t>o</w:t>
      </w:r>
      <w:r w:rsidRPr="00897439">
        <w:rPr>
          <w:rFonts w:ascii="Arial" w:hAnsi="Arial" w:cs="Arial"/>
          <w:sz w:val="20"/>
          <w:szCs w:val="20"/>
        </w:rPr>
        <w:t>f</w:t>
      </w:r>
      <w:r w:rsidRPr="00897439">
        <w:rPr>
          <w:rFonts w:ascii="Arial" w:hAnsi="Arial" w:cs="Arial"/>
          <w:spacing w:val="46"/>
          <w:sz w:val="20"/>
          <w:szCs w:val="20"/>
        </w:rPr>
        <w:t xml:space="preserve"> </w:t>
      </w:r>
      <w:r w:rsidRPr="00897439">
        <w:rPr>
          <w:rFonts w:ascii="Arial" w:hAnsi="Arial" w:cs="Arial"/>
          <w:spacing w:val="2"/>
          <w:sz w:val="20"/>
          <w:szCs w:val="20"/>
        </w:rPr>
        <w:t>e</w:t>
      </w:r>
      <w:r w:rsidRPr="00897439">
        <w:rPr>
          <w:rFonts w:ascii="Arial" w:hAnsi="Arial" w:cs="Arial"/>
          <w:spacing w:val="4"/>
          <w:sz w:val="20"/>
          <w:szCs w:val="20"/>
        </w:rPr>
        <w:t>x</w:t>
      </w:r>
      <w:r w:rsidRPr="00897439">
        <w:rPr>
          <w:rFonts w:ascii="Arial" w:hAnsi="Arial" w:cs="Arial"/>
          <w:spacing w:val="1"/>
          <w:sz w:val="20"/>
          <w:szCs w:val="20"/>
        </w:rPr>
        <w:t>i</w:t>
      </w:r>
      <w:r w:rsidRPr="00897439">
        <w:rPr>
          <w:rFonts w:ascii="Arial" w:hAnsi="Arial" w:cs="Arial"/>
          <w:spacing w:val="3"/>
          <w:sz w:val="20"/>
          <w:szCs w:val="20"/>
        </w:rPr>
        <w:t>s</w:t>
      </w:r>
      <w:r w:rsidRPr="00897439">
        <w:rPr>
          <w:rFonts w:ascii="Arial" w:hAnsi="Arial" w:cs="Arial"/>
          <w:sz w:val="20"/>
          <w:szCs w:val="20"/>
        </w:rPr>
        <w:t>t</w:t>
      </w:r>
      <w:r w:rsidRPr="00897439">
        <w:rPr>
          <w:rFonts w:ascii="Arial" w:hAnsi="Arial" w:cs="Arial"/>
          <w:spacing w:val="3"/>
          <w:sz w:val="20"/>
          <w:szCs w:val="20"/>
        </w:rPr>
        <w:t>in</w:t>
      </w:r>
      <w:r w:rsidRPr="00897439">
        <w:rPr>
          <w:rFonts w:ascii="Arial" w:hAnsi="Arial" w:cs="Arial"/>
          <w:sz w:val="20"/>
          <w:szCs w:val="20"/>
        </w:rPr>
        <w:t>g</w:t>
      </w:r>
      <w:r w:rsidRPr="00897439">
        <w:rPr>
          <w:rFonts w:ascii="Arial" w:hAnsi="Arial" w:cs="Arial"/>
          <w:spacing w:val="46"/>
          <w:sz w:val="20"/>
          <w:szCs w:val="20"/>
        </w:rPr>
        <w:t xml:space="preserve"> </w:t>
      </w:r>
      <w:r w:rsidRPr="00897439">
        <w:rPr>
          <w:rFonts w:ascii="Arial" w:hAnsi="Arial" w:cs="Arial"/>
          <w:spacing w:val="2"/>
          <w:sz w:val="20"/>
          <w:szCs w:val="20"/>
        </w:rPr>
        <w:t>out</w:t>
      </w:r>
      <w:r w:rsidRPr="00897439">
        <w:rPr>
          <w:rFonts w:ascii="Arial" w:hAnsi="Arial" w:cs="Arial"/>
          <w:spacing w:val="3"/>
          <w:sz w:val="20"/>
          <w:szCs w:val="20"/>
        </w:rPr>
        <w:t>l</w:t>
      </w:r>
      <w:r w:rsidRPr="00897439">
        <w:rPr>
          <w:rFonts w:ascii="Arial" w:hAnsi="Arial" w:cs="Arial"/>
          <w:spacing w:val="2"/>
          <w:sz w:val="20"/>
          <w:szCs w:val="20"/>
        </w:rPr>
        <w:t>e</w:t>
      </w:r>
      <w:r w:rsidRPr="00897439">
        <w:rPr>
          <w:rFonts w:ascii="Arial" w:hAnsi="Arial" w:cs="Arial"/>
          <w:sz w:val="20"/>
          <w:szCs w:val="20"/>
        </w:rPr>
        <w:t>t</w:t>
      </w:r>
      <w:r w:rsidRPr="00897439">
        <w:rPr>
          <w:rFonts w:ascii="Arial" w:hAnsi="Arial" w:cs="Arial"/>
          <w:spacing w:val="2"/>
          <w:sz w:val="20"/>
          <w:szCs w:val="20"/>
        </w:rPr>
        <w:t>/down</w:t>
      </w:r>
      <w:r w:rsidRPr="00897439">
        <w:rPr>
          <w:rFonts w:ascii="Arial" w:hAnsi="Arial" w:cs="Arial"/>
          <w:sz w:val="20"/>
          <w:szCs w:val="20"/>
        </w:rPr>
        <w:t>p</w:t>
      </w:r>
      <w:r w:rsidRPr="00897439">
        <w:rPr>
          <w:rFonts w:ascii="Arial" w:hAnsi="Arial" w:cs="Arial"/>
          <w:spacing w:val="3"/>
          <w:sz w:val="20"/>
          <w:szCs w:val="20"/>
        </w:rPr>
        <w:t>i</w:t>
      </w:r>
      <w:r w:rsidRPr="00897439">
        <w:rPr>
          <w:rFonts w:ascii="Arial" w:hAnsi="Arial" w:cs="Arial"/>
          <w:spacing w:val="5"/>
          <w:sz w:val="20"/>
          <w:szCs w:val="20"/>
        </w:rPr>
        <w:t>p</w:t>
      </w:r>
      <w:r w:rsidRPr="00897439">
        <w:rPr>
          <w:rFonts w:ascii="Arial" w:hAnsi="Arial" w:cs="Arial"/>
          <w:sz w:val="20"/>
          <w:szCs w:val="20"/>
        </w:rPr>
        <w:t>e</w:t>
      </w:r>
      <w:r w:rsidRPr="00897439">
        <w:rPr>
          <w:rFonts w:ascii="Arial" w:hAnsi="Arial" w:cs="Arial"/>
          <w:spacing w:val="4"/>
          <w:sz w:val="20"/>
          <w:szCs w:val="20"/>
        </w:rPr>
        <w:t xml:space="preserve"> </w:t>
      </w:r>
      <w:r w:rsidRPr="00897439">
        <w:rPr>
          <w:rFonts w:ascii="Arial" w:hAnsi="Arial" w:cs="Arial"/>
          <w:spacing w:val="2"/>
          <w:sz w:val="20"/>
          <w:szCs w:val="20"/>
        </w:rPr>
        <w:t>a</w:t>
      </w:r>
      <w:r w:rsidRPr="00897439">
        <w:rPr>
          <w:rFonts w:ascii="Arial" w:hAnsi="Arial" w:cs="Arial"/>
          <w:spacing w:val="3"/>
          <w:sz w:val="20"/>
          <w:szCs w:val="20"/>
        </w:rPr>
        <w:t>n</w:t>
      </w:r>
      <w:r w:rsidRPr="00897439">
        <w:rPr>
          <w:rFonts w:ascii="Arial" w:hAnsi="Arial" w:cs="Arial"/>
          <w:sz w:val="20"/>
          <w:szCs w:val="20"/>
        </w:rPr>
        <w:t>d</w:t>
      </w:r>
      <w:r w:rsidRPr="00897439">
        <w:rPr>
          <w:rFonts w:ascii="Arial" w:hAnsi="Arial" w:cs="Arial"/>
          <w:spacing w:val="43"/>
          <w:sz w:val="20"/>
          <w:szCs w:val="20"/>
        </w:rPr>
        <w:t xml:space="preserve"> </w:t>
      </w:r>
      <w:r w:rsidRPr="00897439">
        <w:rPr>
          <w:rFonts w:ascii="Arial" w:hAnsi="Arial" w:cs="Arial"/>
          <w:spacing w:val="1"/>
          <w:sz w:val="20"/>
          <w:szCs w:val="20"/>
        </w:rPr>
        <w:t>i</w:t>
      </w:r>
      <w:r w:rsidRPr="00897439">
        <w:rPr>
          <w:rFonts w:ascii="Arial" w:hAnsi="Arial" w:cs="Arial"/>
          <w:sz w:val="20"/>
          <w:szCs w:val="20"/>
        </w:rPr>
        <w:t>f</w:t>
      </w:r>
      <w:r w:rsidRPr="00897439">
        <w:rPr>
          <w:rFonts w:ascii="Arial" w:hAnsi="Arial" w:cs="Arial"/>
          <w:spacing w:val="45"/>
          <w:sz w:val="20"/>
          <w:szCs w:val="20"/>
        </w:rPr>
        <w:t xml:space="preserve"> </w:t>
      </w:r>
      <w:r w:rsidRPr="00897439">
        <w:rPr>
          <w:rFonts w:ascii="Arial" w:hAnsi="Arial" w:cs="Arial"/>
          <w:spacing w:val="2"/>
          <w:sz w:val="20"/>
          <w:szCs w:val="20"/>
        </w:rPr>
        <w:t>n</w:t>
      </w:r>
      <w:r w:rsidRPr="00897439">
        <w:rPr>
          <w:rFonts w:ascii="Arial" w:hAnsi="Arial" w:cs="Arial"/>
          <w:sz w:val="20"/>
          <w:szCs w:val="20"/>
        </w:rPr>
        <w:t>e</w:t>
      </w:r>
      <w:r w:rsidRPr="00897439">
        <w:rPr>
          <w:rFonts w:ascii="Arial" w:hAnsi="Arial" w:cs="Arial"/>
          <w:spacing w:val="3"/>
          <w:sz w:val="20"/>
          <w:szCs w:val="20"/>
        </w:rPr>
        <w:t>c</w:t>
      </w:r>
      <w:r w:rsidRPr="00897439">
        <w:rPr>
          <w:rFonts w:ascii="Arial" w:hAnsi="Arial" w:cs="Arial"/>
          <w:spacing w:val="2"/>
          <w:sz w:val="20"/>
          <w:szCs w:val="20"/>
        </w:rPr>
        <w:t>e</w:t>
      </w:r>
      <w:r w:rsidRPr="00897439">
        <w:rPr>
          <w:rFonts w:ascii="Arial" w:hAnsi="Arial" w:cs="Arial"/>
          <w:spacing w:val="1"/>
          <w:sz w:val="20"/>
          <w:szCs w:val="20"/>
        </w:rPr>
        <w:t>s</w:t>
      </w:r>
      <w:r w:rsidRPr="00897439">
        <w:rPr>
          <w:rFonts w:ascii="Arial" w:hAnsi="Arial" w:cs="Arial"/>
          <w:spacing w:val="3"/>
          <w:sz w:val="20"/>
          <w:szCs w:val="20"/>
        </w:rPr>
        <w:t>s</w:t>
      </w:r>
      <w:r w:rsidRPr="00897439">
        <w:rPr>
          <w:rFonts w:ascii="Arial" w:hAnsi="Arial" w:cs="Arial"/>
          <w:spacing w:val="2"/>
          <w:sz w:val="20"/>
          <w:szCs w:val="20"/>
        </w:rPr>
        <w:t>a</w:t>
      </w:r>
      <w:r w:rsidRPr="00897439">
        <w:rPr>
          <w:rFonts w:ascii="Arial" w:hAnsi="Arial" w:cs="Arial"/>
          <w:spacing w:val="3"/>
          <w:sz w:val="20"/>
          <w:szCs w:val="20"/>
        </w:rPr>
        <w:t>r</w:t>
      </w:r>
      <w:r w:rsidRPr="00897439">
        <w:rPr>
          <w:rFonts w:ascii="Arial" w:hAnsi="Arial" w:cs="Arial"/>
          <w:sz w:val="20"/>
          <w:szCs w:val="20"/>
        </w:rPr>
        <w:t>y</w:t>
      </w:r>
      <w:r w:rsidRPr="00897439">
        <w:rPr>
          <w:rFonts w:ascii="Arial" w:hAnsi="Arial" w:cs="Arial"/>
          <w:spacing w:val="50"/>
          <w:sz w:val="20"/>
          <w:szCs w:val="20"/>
        </w:rPr>
        <w:t xml:space="preserve"> </w:t>
      </w:r>
      <w:r w:rsidRPr="00897439">
        <w:rPr>
          <w:rFonts w:ascii="Arial" w:hAnsi="Arial" w:cs="Arial"/>
          <w:spacing w:val="3"/>
          <w:sz w:val="20"/>
          <w:szCs w:val="20"/>
        </w:rPr>
        <w:t>cu</w:t>
      </w:r>
      <w:r w:rsidRPr="00897439">
        <w:rPr>
          <w:rFonts w:ascii="Arial" w:hAnsi="Arial" w:cs="Arial"/>
          <w:sz w:val="20"/>
          <w:szCs w:val="20"/>
        </w:rPr>
        <w:t>t</w:t>
      </w:r>
      <w:r w:rsidRPr="00897439">
        <w:rPr>
          <w:rFonts w:ascii="Arial" w:hAnsi="Arial" w:cs="Arial"/>
          <w:spacing w:val="43"/>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p</w:t>
      </w:r>
      <w:r w:rsidRPr="00897439">
        <w:rPr>
          <w:rFonts w:ascii="Arial" w:hAnsi="Arial" w:cs="Arial"/>
          <w:spacing w:val="3"/>
          <w:sz w:val="20"/>
          <w:szCs w:val="20"/>
        </w:rPr>
        <w:t>i</w:t>
      </w:r>
      <w:r w:rsidRPr="00897439">
        <w:rPr>
          <w:rFonts w:ascii="Arial" w:hAnsi="Arial" w:cs="Arial"/>
          <w:spacing w:val="2"/>
          <w:sz w:val="20"/>
          <w:szCs w:val="20"/>
        </w:rPr>
        <w:t>g</w:t>
      </w:r>
      <w:r w:rsidRPr="00897439">
        <w:rPr>
          <w:rFonts w:ascii="Arial" w:hAnsi="Arial" w:cs="Arial"/>
          <w:spacing w:val="3"/>
          <w:sz w:val="20"/>
          <w:szCs w:val="20"/>
        </w:rPr>
        <w:t>o</w:t>
      </w:r>
      <w:r w:rsidRPr="00897439">
        <w:rPr>
          <w:rFonts w:ascii="Arial" w:hAnsi="Arial" w:cs="Arial"/>
          <w:sz w:val="20"/>
          <w:szCs w:val="20"/>
        </w:rPr>
        <w:t>t</w:t>
      </w:r>
      <w:r w:rsidRPr="00897439">
        <w:rPr>
          <w:rFonts w:ascii="Arial" w:hAnsi="Arial" w:cs="Arial"/>
          <w:spacing w:val="46"/>
          <w:sz w:val="20"/>
          <w:szCs w:val="20"/>
        </w:rPr>
        <w:t xml:space="preserve"> </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42"/>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eng</w:t>
      </w:r>
      <w:r w:rsidRPr="00897439">
        <w:rPr>
          <w:rFonts w:ascii="Arial" w:hAnsi="Arial" w:cs="Arial"/>
          <w:sz w:val="20"/>
          <w:szCs w:val="20"/>
        </w:rPr>
        <w:t>t</w:t>
      </w:r>
      <w:r w:rsidRPr="00897439">
        <w:rPr>
          <w:rFonts w:ascii="Arial" w:hAnsi="Arial" w:cs="Arial"/>
          <w:spacing w:val="3"/>
          <w:sz w:val="20"/>
          <w:szCs w:val="20"/>
        </w:rPr>
        <w:t>h</w:t>
      </w:r>
      <w:r w:rsidRPr="00897439">
        <w:rPr>
          <w:rFonts w:ascii="Arial" w:hAnsi="Arial" w:cs="Arial"/>
          <w:sz w:val="20"/>
          <w:szCs w:val="20"/>
        </w:rPr>
        <w:t>.</w:t>
      </w:r>
      <w:r w:rsidRPr="00897439">
        <w:rPr>
          <w:rFonts w:ascii="Arial" w:hAnsi="Arial" w:cs="Arial"/>
          <w:spacing w:val="47"/>
          <w:sz w:val="20"/>
          <w:szCs w:val="20"/>
        </w:rPr>
        <w:t xml:space="preserve"> </w:t>
      </w:r>
      <w:r w:rsidRPr="00897439">
        <w:rPr>
          <w:rFonts w:ascii="Arial" w:hAnsi="Arial" w:cs="Arial"/>
          <w:sz w:val="20"/>
          <w:szCs w:val="20"/>
        </w:rPr>
        <w:t>M</w:t>
      </w:r>
      <w:r w:rsidRPr="00897439">
        <w:rPr>
          <w:rFonts w:ascii="Arial" w:hAnsi="Arial" w:cs="Arial"/>
          <w:spacing w:val="3"/>
          <w:sz w:val="20"/>
          <w:szCs w:val="20"/>
        </w:rPr>
        <w:t>i</w:t>
      </w:r>
      <w:r w:rsidRPr="00897439">
        <w:rPr>
          <w:rFonts w:ascii="Arial" w:hAnsi="Arial" w:cs="Arial"/>
          <w:spacing w:val="2"/>
          <w:sz w:val="20"/>
          <w:szCs w:val="20"/>
        </w:rPr>
        <w:t>n</w:t>
      </w:r>
      <w:r w:rsidRPr="00897439">
        <w:rPr>
          <w:rFonts w:ascii="Arial" w:hAnsi="Arial" w:cs="Arial"/>
          <w:spacing w:val="3"/>
          <w:sz w:val="20"/>
          <w:szCs w:val="20"/>
        </w:rPr>
        <w:t>i</w:t>
      </w:r>
      <w:r w:rsidRPr="00897439">
        <w:rPr>
          <w:rFonts w:ascii="Arial" w:hAnsi="Arial" w:cs="Arial"/>
          <w:sz w:val="20"/>
          <w:szCs w:val="20"/>
        </w:rPr>
        <w:t>m</w:t>
      </w:r>
      <w:r w:rsidRPr="00897439">
        <w:rPr>
          <w:rFonts w:ascii="Arial" w:hAnsi="Arial" w:cs="Arial"/>
          <w:spacing w:val="3"/>
          <w:sz w:val="20"/>
          <w:szCs w:val="20"/>
        </w:rPr>
        <w:t>u</w:t>
      </w:r>
      <w:r w:rsidRPr="00897439">
        <w:rPr>
          <w:rFonts w:ascii="Arial" w:hAnsi="Arial" w:cs="Arial"/>
          <w:sz w:val="20"/>
          <w:szCs w:val="20"/>
        </w:rPr>
        <w:t>m</w:t>
      </w:r>
      <w:r w:rsidRPr="00897439">
        <w:rPr>
          <w:rFonts w:ascii="Arial" w:hAnsi="Arial" w:cs="Arial"/>
          <w:spacing w:val="48"/>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eng</w:t>
      </w:r>
      <w:r w:rsidRPr="00897439">
        <w:rPr>
          <w:rFonts w:ascii="Arial" w:hAnsi="Arial" w:cs="Arial"/>
          <w:spacing w:val="3"/>
          <w:sz w:val="20"/>
          <w:szCs w:val="20"/>
        </w:rPr>
        <w:t>t</w:t>
      </w:r>
      <w:r w:rsidRPr="00897439">
        <w:rPr>
          <w:rFonts w:ascii="Arial" w:hAnsi="Arial" w:cs="Arial"/>
          <w:sz w:val="20"/>
          <w:szCs w:val="20"/>
        </w:rPr>
        <w:t>h</w:t>
      </w:r>
      <w:r w:rsidRPr="00897439">
        <w:rPr>
          <w:rFonts w:ascii="Arial" w:hAnsi="Arial" w:cs="Arial"/>
          <w:spacing w:val="48"/>
          <w:sz w:val="20"/>
          <w:szCs w:val="20"/>
        </w:rPr>
        <w:t xml:space="preserve"> </w:t>
      </w:r>
      <w:r w:rsidRPr="00897439">
        <w:rPr>
          <w:rFonts w:ascii="Arial" w:hAnsi="Arial" w:cs="Arial"/>
          <w:sz w:val="20"/>
          <w:szCs w:val="20"/>
        </w:rPr>
        <w:t>of</w:t>
      </w:r>
      <w:r w:rsidRPr="00897439">
        <w:rPr>
          <w:rFonts w:ascii="Arial" w:hAnsi="Arial" w:cs="Arial"/>
          <w:spacing w:val="44"/>
          <w:sz w:val="20"/>
          <w:szCs w:val="20"/>
        </w:rPr>
        <w:t xml:space="preserve"> </w:t>
      </w:r>
      <w:r w:rsidRPr="00897439">
        <w:rPr>
          <w:rFonts w:ascii="Arial" w:hAnsi="Arial" w:cs="Arial"/>
          <w:spacing w:val="3"/>
          <w:sz w:val="20"/>
          <w:szCs w:val="20"/>
        </w:rPr>
        <w:t>s</w:t>
      </w:r>
      <w:r w:rsidRPr="00897439">
        <w:rPr>
          <w:rFonts w:ascii="Arial" w:hAnsi="Arial" w:cs="Arial"/>
          <w:sz w:val="20"/>
          <w:szCs w:val="20"/>
        </w:rPr>
        <w:t>p</w:t>
      </w:r>
      <w:r w:rsidRPr="00897439">
        <w:rPr>
          <w:rFonts w:ascii="Arial" w:hAnsi="Arial" w:cs="Arial"/>
          <w:spacing w:val="3"/>
          <w:sz w:val="20"/>
          <w:szCs w:val="20"/>
        </w:rPr>
        <w:t>i</w:t>
      </w:r>
      <w:r w:rsidRPr="00897439">
        <w:rPr>
          <w:rFonts w:ascii="Arial" w:hAnsi="Arial" w:cs="Arial"/>
          <w:sz w:val="20"/>
          <w:szCs w:val="20"/>
        </w:rPr>
        <w:t>g</w:t>
      </w:r>
      <w:r w:rsidRPr="00897439">
        <w:rPr>
          <w:rFonts w:ascii="Arial" w:hAnsi="Arial" w:cs="Arial"/>
          <w:spacing w:val="3"/>
          <w:sz w:val="20"/>
          <w:szCs w:val="20"/>
        </w:rPr>
        <w:t>o</w:t>
      </w:r>
      <w:r w:rsidRPr="00897439">
        <w:rPr>
          <w:rFonts w:ascii="Arial" w:hAnsi="Arial" w:cs="Arial"/>
          <w:sz w:val="20"/>
          <w:szCs w:val="20"/>
        </w:rPr>
        <w:t>t m</w:t>
      </w:r>
      <w:r w:rsidRPr="00897439">
        <w:rPr>
          <w:rFonts w:ascii="Arial" w:hAnsi="Arial" w:cs="Arial"/>
          <w:spacing w:val="2"/>
          <w:sz w:val="20"/>
          <w:szCs w:val="20"/>
        </w:rPr>
        <w:t>u</w:t>
      </w:r>
      <w:r w:rsidRPr="00897439">
        <w:rPr>
          <w:rFonts w:ascii="Arial" w:hAnsi="Arial" w:cs="Arial"/>
          <w:spacing w:val="4"/>
          <w:sz w:val="20"/>
          <w:szCs w:val="20"/>
        </w:rPr>
        <w:t>s</w:t>
      </w:r>
      <w:r w:rsidRPr="00897439">
        <w:rPr>
          <w:rFonts w:ascii="Arial" w:hAnsi="Arial" w:cs="Arial"/>
          <w:sz w:val="20"/>
          <w:szCs w:val="20"/>
        </w:rPr>
        <w:t>t</w:t>
      </w:r>
      <w:r w:rsidRPr="00897439">
        <w:rPr>
          <w:rFonts w:ascii="Arial" w:hAnsi="Arial" w:cs="Arial"/>
          <w:spacing w:val="18"/>
          <w:sz w:val="20"/>
          <w:szCs w:val="20"/>
        </w:rPr>
        <w:t xml:space="preserve"> </w:t>
      </w:r>
      <w:r w:rsidRPr="00897439">
        <w:rPr>
          <w:rFonts w:ascii="Arial" w:hAnsi="Arial" w:cs="Arial"/>
          <w:spacing w:val="3"/>
          <w:sz w:val="20"/>
          <w:szCs w:val="20"/>
        </w:rPr>
        <w:t>b</w:t>
      </w:r>
      <w:r w:rsidRPr="00897439">
        <w:rPr>
          <w:rFonts w:ascii="Arial" w:hAnsi="Arial" w:cs="Arial"/>
          <w:sz w:val="20"/>
          <w:szCs w:val="20"/>
        </w:rPr>
        <w:t>e</w:t>
      </w:r>
      <w:r w:rsidRPr="00897439">
        <w:rPr>
          <w:rFonts w:ascii="Arial" w:hAnsi="Arial" w:cs="Arial"/>
          <w:spacing w:val="15"/>
          <w:sz w:val="20"/>
          <w:szCs w:val="20"/>
        </w:rPr>
        <w:t xml:space="preserve"> </w:t>
      </w:r>
      <w:r w:rsidRPr="00897439">
        <w:rPr>
          <w:rFonts w:ascii="Arial" w:hAnsi="Arial" w:cs="Arial"/>
          <w:spacing w:val="3"/>
          <w:w w:val="99"/>
          <w:sz w:val="20"/>
          <w:szCs w:val="20"/>
        </w:rPr>
        <w:t>6</w:t>
      </w:r>
      <w:r w:rsidRPr="00897439">
        <w:rPr>
          <w:rFonts w:ascii="Arial" w:hAnsi="Arial" w:cs="Arial"/>
          <w:w w:val="99"/>
          <w:sz w:val="20"/>
          <w:szCs w:val="20"/>
        </w:rPr>
        <w:t>0mm</w:t>
      </w:r>
      <w:r w:rsidRPr="00897439">
        <w:rPr>
          <w:rFonts w:ascii="Arial" w:hAnsi="Arial" w:cs="Arial"/>
          <w:spacing w:val="-38"/>
          <w:sz w:val="20"/>
          <w:szCs w:val="20"/>
        </w:rPr>
        <w:t>.</w:t>
      </w:r>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1"/>
        </w:numPr>
        <w:autoSpaceDE w:val="0"/>
        <w:autoSpaceDN w:val="0"/>
        <w:adjustRightInd w:val="0"/>
        <w:ind w:right="-32" w:hanging="720"/>
        <w:jc w:val="both"/>
        <w:rPr>
          <w:rFonts w:ascii="Arial" w:hAnsi="Arial" w:cs="Arial"/>
          <w:sz w:val="20"/>
          <w:szCs w:val="20"/>
        </w:rPr>
      </w:pPr>
      <w:r w:rsidRPr="00897439">
        <w:rPr>
          <w:rFonts w:ascii="Arial" w:hAnsi="Arial" w:cs="Arial"/>
          <w:sz w:val="20"/>
          <w:szCs w:val="20"/>
        </w:rPr>
        <w:t>N</w:t>
      </w:r>
      <w:r w:rsidRPr="00897439">
        <w:rPr>
          <w:rFonts w:ascii="Arial" w:hAnsi="Arial" w:cs="Arial"/>
          <w:spacing w:val="2"/>
          <w:sz w:val="20"/>
          <w:szCs w:val="20"/>
        </w:rPr>
        <w:t>o</w:t>
      </w:r>
      <w:r w:rsidRPr="00897439">
        <w:rPr>
          <w:rFonts w:ascii="Arial" w:hAnsi="Arial" w:cs="Arial"/>
          <w:sz w:val="20"/>
          <w:szCs w:val="20"/>
        </w:rPr>
        <w:t>te:</w:t>
      </w:r>
      <w:r w:rsidRPr="00897439">
        <w:rPr>
          <w:rFonts w:ascii="Arial" w:hAnsi="Arial" w:cs="Arial"/>
          <w:spacing w:val="6"/>
          <w:sz w:val="20"/>
          <w:szCs w:val="20"/>
        </w:rPr>
        <w:t xml:space="preserve"> </w:t>
      </w:r>
      <w:r w:rsidRPr="00897439">
        <w:rPr>
          <w:rFonts w:ascii="Arial" w:hAnsi="Arial" w:cs="Arial"/>
          <w:sz w:val="20"/>
          <w:szCs w:val="20"/>
        </w:rPr>
        <w:t>If</w:t>
      </w:r>
      <w:r w:rsidRPr="00897439">
        <w:rPr>
          <w:rFonts w:ascii="Arial" w:hAnsi="Arial" w:cs="Arial"/>
          <w:spacing w:val="4"/>
          <w:sz w:val="20"/>
          <w:szCs w:val="20"/>
        </w:rPr>
        <w:t xml:space="preserve"> </w:t>
      </w:r>
      <w:r w:rsidRPr="00897439">
        <w:rPr>
          <w:rFonts w:ascii="Arial" w:hAnsi="Arial" w:cs="Arial"/>
          <w:sz w:val="20"/>
          <w:szCs w:val="20"/>
        </w:rPr>
        <w:t>out</w:t>
      </w:r>
      <w:r w:rsidRPr="00897439">
        <w:rPr>
          <w:rFonts w:ascii="Arial" w:hAnsi="Arial" w:cs="Arial"/>
          <w:spacing w:val="1"/>
          <w:sz w:val="20"/>
          <w:szCs w:val="20"/>
        </w:rPr>
        <w:t>le</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pacing w:val="2"/>
          <w:sz w:val="20"/>
          <w:szCs w:val="20"/>
        </w:rPr>
        <w:t>h</w:t>
      </w:r>
      <w:r w:rsidRPr="00897439">
        <w:rPr>
          <w:rFonts w:ascii="Arial" w:hAnsi="Arial" w:cs="Arial"/>
          <w:sz w:val="20"/>
          <w:szCs w:val="20"/>
        </w:rPr>
        <w:t>as</w:t>
      </w:r>
      <w:r w:rsidRPr="00897439">
        <w:rPr>
          <w:rFonts w:ascii="Arial" w:hAnsi="Arial" w:cs="Arial"/>
          <w:spacing w:val="3"/>
          <w:sz w:val="20"/>
          <w:szCs w:val="20"/>
        </w:rPr>
        <w:t xml:space="preserve"> </w:t>
      </w:r>
      <w:r w:rsidRPr="00897439">
        <w:rPr>
          <w:rFonts w:ascii="Arial" w:hAnsi="Arial" w:cs="Arial"/>
          <w:sz w:val="20"/>
          <w:szCs w:val="20"/>
        </w:rPr>
        <w:t>the</w:t>
      </w:r>
      <w:r w:rsidRPr="00897439">
        <w:rPr>
          <w:rFonts w:ascii="Arial" w:hAnsi="Arial" w:cs="Arial"/>
          <w:spacing w:val="3"/>
          <w:sz w:val="20"/>
          <w:szCs w:val="20"/>
        </w:rPr>
        <w:t xml:space="preserve"> </w:t>
      </w:r>
      <w:r w:rsidRPr="00897439">
        <w:rPr>
          <w:rFonts w:ascii="Arial" w:hAnsi="Arial" w:cs="Arial"/>
          <w:sz w:val="20"/>
          <w:szCs w:val="20"/>
        </w:rPr>
        <w:t>e</w:t>
      </w:r>
      <w:r w:rsidRPr="00897439">
        <w:rPr>
          <w:rFonts w:ascii="Arial" w:hAnsi="Arial" w:cs="Arial"/>
          <w:spacing w:val="3"/>
          <w:sz w:val="20"/>
          <w:szCs w:val="20"/>
        </w:rPr>
        <w:t>x</w:t>
      </w:r>
      <w:r w:rsidRPr="00897439">
        <w:rPr>
          <w:rFonts w:ascii="Arial" w:hAnsi="Arial" w:cs="Arial"/>
          <w:sz w:val="20"/>
          <w:szCs w:val="20"/>
        </w:rPr>
        <w:t>pa</w:t>
      </w:r>
      <w:r w:rsidRPr="00897439">
        <w:rPr>
          <w:rFonts w:ascii="Arial" w:hAnsi="Arial" w:cs="Arial"/>
          <w:spacing w:val="2"/>
          <w:sz w:val="20"/>
          <w:szCs w:val="20"/>
        </w:rPr>
        <w:t>n</w:t>
      </w:r>
      <w:r w:rsidRPr="00897439">
        <w:rPr>
          <w:rFonts w:ascii="Arial" w:hAnsi="Arial" w:cs="Arial"/>
          <w:sz w:val="20"/>
          <w:szCs w:val="20"/>
        </w:rPr>
        <w:t>d</w:t>
      </w:r>
      <w:r w:rsidRPr="00897439">
        <w:rPr>
          <w:rFonts w:ascii="Arial" w:hAnsi="Arial" w:cs="Arial"/>
          <w:spacing w:val="1"/>
          <w:sz w:val="20"/>
          <w:szCs w:val="20"/>
        </w:rPr>
        <w:t>in</w:t>
      </w:r>
      <w:r w:rsidRPr="00897439">
        <w:rPr>
          <w:rFonts w:ascii="Arial" w:hAnsi="Arial" w:cs="Arial"/>
          <w:sz w:val="20"/>
          <w:szCs w:val="20"/>
        </w:rPr>
        <w:t>g</w:t>
      </w:r>
      <w:r w:rsidRPr="00897439">
        <w:rPr>
          <w:rFonts w:ascii="Arial" w:hAnsi="Arial" w:cs="Arial"/>
          <w:spacing w:val="8"/>
          <w:sz w:val="20"/>
          <w:szCs w:val="20"/>
        </w:rPr>
        <w:t xml:space="preserve"> </w:t>
      </w:r>
      <w:r w:rsidRPr="00897439">
        <w:rPr>
          <w:rFonts w:ascii="Arial" w:hAnsi="Arial" w:cs="Arial"/>
          <w:spacing w:val="1"/>
          <w:sz w:val="20"/>
          <w:szCs w:val="20"/>
        </w:rPr>
        <w:t>E</w:t>
      </w:r>
      <w:r w:rsidRPr="00897439">
        <w:rPr>
          <w:rFonts w:ascii="Arial" w:hAnsi="Arial" w:cs="Arial"/>
          <w:spacing w:val="3"/>
          <w:sz w:val="20"/>
          <w:szCs w:val="20"/>
        </w:rPr>
        <w:t>PD</w:t>
      </w:r>
      <w:r w:rsidRPr="00897439">
        <w:rPr>
          <w:rFonts w:ascii="Arial" w:hAnsi="Arial" w:cs="Arial"/>
          <w:sz w:val="20"/>
          <w:szCs w:val="20"/>
        </w:rPr>
        <w:t>M</w:t>
      </w:r>
      <w:r w:rsidRPr="00897439">
        <w:rPr>
          <w:rFonts w:ascii="Arial" w:hAnsi="Arial" w:cs="Arial"/>
          <w:spacing w:val="5"/>
          <w:sz w:val="20"/>
          <w:szCs w:val="20"/>
        </w:rPr>
        <w:t xml:space="preserve"> </w:t>
      </w:r>
      <w:r w:rsidRPr="00897439">
        <w:rPr>
          <w:rFonts w:ascii="Arial" w:hAnsi="Arial" w:cs="Arial"/>
          <w:spacing w:val="-1"/>
          <w:sz w:val="20"/>
          <w:szCs w:val="20"/>
        </w:rPr>
        <w:t>r</w:t>
      </w:r>
      <w:r w:rsidRPr="00897439">
        <w:rPr>
          <w:rFonts w:ascii="Arial" w:hAnsi="Arial" w:cs="Arial"/>
          <w:spacing w:val="2"/>
          <w:sz w:val="20"/>
          <w:szCs w:val="20"/>
        </w:rPr>
        <w:t>u</w:t>
      </w:r>
      <w:r w:rsidRPr="00897439">
        <w:rPr>
          <w:rFonts w:ascii="Arial" w:hAnsi="Arial" w:cs="Arial"/>
          <w:sz w:val="20"/>
          <w:szCs w:val="20"/>
        </w:rPr>
        <w:t>b</w:t>
      </w:r>
      <w:r w:rsidRPr="00897439">
        <w:rPr>
          <w:rFonts w:ascii="Arial" w:hAnsi="Arial" w:cs="Arial"/>
          <w:spacing w:val="2"/>
          <w:sz w:val="20"/>
          <w:szCs w:val="20"/>
        </w:rPr>
        <w:t>b</w:t>
      </w:r>
      <w:r w:rsidRPr="00897439">
        <w:rPr>
          <w:rFonts w:ascii="Arial" w:hAnsi="Arial" w:cs="Arial"/>
          <w:sz w:val="20"/>
          <w:szCs w:val="20"/>
        </w:rPr>
        <w:t>er</w:t>
      </w:r>
      <w:r w:rsidRPr="00897439">
        <w:rPr>
          <w:rFonts w:ascii="Arial" w:hAnsi="Arial" w:cs="Arial"/>
          <w:spacing w:val="4"/>
          <w:sz w:val="20"/>
          <w:szCs w:val="20"/>
        </w:rPr>
        <w:t xml:space="preserve"> </w:t>
      </w:r>
      <w:r w:rsidRPr="00897439">
        <w:rPr>
          <w:rFonts w:ascii="Arial" w:hAnsi="Arial" w:cs="Arial"/>
          <w:spacing w:val="3"/>
          <w:sz w:val="20"/>
          <w:szCs w:val="20"/>
        </w:rPr>
        <w:t>s</w:t>
      </w:r>
      <w:r w:rsidRPr="00897439">
        <w:rPr>
          <w:rFonts w:ascii="Arial" w:hAnsi="Arial" w:cs="Arial"/>
          <w:sz w:val="20"/>
          <w:szCs w:val="20"/>
        </w:rPr>
        <w:t>ea</w:t>
      </w:r>
      <w:r w:rsidRPr="00897439">
        <w:rPr>
          <w:rFonts w:ascii="Arial" w:hAnsi="Arial" w:cs="Arial"/>
          <w:spacing w:val="2"/>
          <w:sz w:val="20"/>
          <w:szCs w:val="20"/>
        </w:rPr>
        <w:t>l</w:t>
      </w:r>
      <w:r w:rsidRPr="00897439">
        <w:rPr>
          <w:rFonts w:ascii="Arial" w:hAnsi="Arial" w:cs="Arial"/>
          <w:sz w:val="20"/>
          <w:szCs w:val="20"/>
        </w:rPr>
        <w:t>,</w:t>
      </w:r>
      <w:r w:rsidRPr="00897439">
        <w:rPr>
          <w:rFonts w:ascii="Arial" w:hAnsi="Arial" w:cs="Arial"/>
          <w:spacing w:val="6"/>
          <w:sz w:val="20"/>
          <w:szCs w:val="20"/>
        </w:rPr>
        <w:t xml:space="preserve"> </w:t>
      </w:r>
      <w:r w:rsidRPr="00897439">
        <w:rPr>
          <w:rFonts w:ascii="Arial" w:hAnsi="Arial" w:cs="Arial"/>
          <w:sz w:val="20"/>
          <w:szCs w:val="20"/>
        </w:rPr>
        <w:t>the</w:t>
      </w:r>
      <w:r w:rsidRPr="00897439">
        <w:rPr>
          <w:rFonts w:ascii="Arial" w:hAnsi="Arial" w:cs="Arial"/>
          <w:spacing w:val="3"/>
          <w:sz w:val="20"/>
          <w:szCs w:val="20"/>
        </w:rPr>
        <w:t xml:space="preserve"> </w:t>
      </w:r>
      <w:r w:rsidRPr="00897439">
        <w:rPr>
          <w:rFonts w:ascii="Arial" w:hAnsi="Arial" w:cs="Arial"/>
          <w:spacing w:val="1"/>
          <w:sz w:val="20"/>
          <w:szCs w:val="20"/>
        </w:rPr>
        <w:t>s</w:t>
      </w:r>
      <w:r w:rsidRPr="00897439">
        <w:rPr>
          <w:rFonts w:ascii="Arial" w:hAnsi="Arial" w:cs="Arial"/>
          <w:sz w:val="20"/>
          <w:szCs w:val="20"/>
        </w:rPr>
        <w:t>eal</w:t>
      </w:r>
      <w:r w:rsidRPr="00897439">
        <w:rPr>
          <w:rFonts w:ascii="Arial" w:hAnsi="Arial" w:cs="Arial"/>
          <w:spacing w:val="5"/>
          <w:sz w:val="20"/>
          <w:szCs w:val="20"/>
        </w:rPr>
        <w:t xml:space="preserve"> </w:t>
      </w:r>
      <w:r w:rsidRPr="00897439">
        <w:rPr>
          <w:rFonts w:ascii="Arial" w:hAnsi="Arial" w:cs="Arial"/>
          <w:sz w:val="20"/>
          <w:szCs w:val="20"/>
        </w:rPr>
        <w:t>w</w:t>
      </w:r>
      <w:r w:rsidRPr="00897439">
        <w:rPr>
          <w:rFonts w:ascii="Arial" w:hAnsi="Arial" w:cs="Arial"/>
          <w:spacing w:val="1"/>
          <w:sz w:val="20"/>
          <w:szCs w:val="20"/>
        </w:rPr>
        <w:t>il</w:t>
      </w:r>
      <w:r w:rsidRPr="00897439">
        <w:rPr>
          <w:rFonts w:ascii="Arial" w:hAnsi="Arial" w:cs="Arial"/>
          <w:sz w:val="20"/>
          <w:szCs w:val="20"/>
        </w:rPr>
        <w:t>l</w:t>
      </w:r>
      <w:r w:rsidRPr="00897439">
        <w:rPr>
          <w:rFonts w:ascii="Arial" w:hAnsi="Arial" w:cs="Arial"/>
          <w:spacing w:val="4"/>
          <w:sz w:val="20"/>
          <w:szCs w:val="20"/>
        </w:rPr>
        <w:t xml:space="preserve"> </w:t>
      </w:r>
      <w:r w:rsidRPr="00897439">
        <w:rPr>
          <w:rFonts w:ascii="Arial" w:hAnsi="Arial" w:cs="Arial"/>
          <w:spacing w:val="2"/>
          <w:sz w:val="20"/>
          <w:szCs w:val="20"/>
        </w:rPr>
        <w:t>p</w:t>
      </w:r>
      <w:r w:rsidRPr="00897439">
        <w:rPr>
          <w:rFonts w:ascii="Arial" w:hAnsi="Arial" w:cs="Arial"/>
          <w:spacing w:val="-1"/>
          <w:sz w:val="20"/>
          <w:szCs w:val="20"/>
        </w:rPr>
        <w:t>r</w:t>
      </w:r>
      <w:r w:rsidRPr="00897439">
        <w:rPr>
          <w:rFonts w:ascii="Arial" w:hAnsi="Arial" w:cs="Arial"/>
          <w:spacing w:val="2"/>
          <w:sz w:val="20"/>
          <w:szCs w:val="20"/>
        </w:rPr>
        <w:t>o</w:t>
      </w:r>
      <w:r w:rsidRPr="00897439">
        <w:rPr>
          <w:rFonts w:ascii="Arial" w:hAnsi="Arial" w:cs="Arial"/>
          <w:spacing w:val="-1"/>
          <w:sz w:val="20"/>
          <w:szCs w:val="20"/>
        </w:rPr>
        <w:t>j</w:t>
      </w:r>
      <w:r w:rsidRPr="00897439">
        <w:rPr>
          <w:rFonts w:ascii="Arial" w:hAnsi="Arial" w:cs="Arial"/>
          <w:sz w:val="20"/>
          <w:szCs w:val="20"/>
        </w:rPr>
        <w:t>e</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7"/>
          <w:sz w:val="20"/>
          <w:szCs w:val="20"/>
        </w:rPr>
        <w:t xml:space="preserve"> </w:t>
      </w:r>
      <w:r w:rsidRPr="00897439">
        <w:rPr>
          <w:rFonts w:ascii="Arial" w:hAnsi="Arial" w:cs="Arial"/>
          <w:sz w:val="20"/>
          <w:szCs w:val="20"/>
        </w:rPr>
        <w:t>5</w:t>
      </w:r>
      <w:r w:rsidRPr="00897439">
        <w:rPr>
          <w:rFonts w:ascii="Arial" w:hAnsi="Arial" w:cs="Arial"/>
          <w:spacing w:val="3"/>
          <w:sz w:val="20"/>
          <w:szCs w:val="20"/>
        </w:rPr>
        <w:t>0</w:t>
      </w:r>
      <w:r w:rsidRPr="00897439">
        <w:rPr>
          <w:rFonts w:ascii="Arial" w:hAnsi="Arial" w:cs="Arial"/>
          <w:sz w:val="20"/>
          <w:szCs w:val="20"/>
        </w:rPr>
        <w:t xml:space="preserve">mm </w:t>
      </w:r>
      <w:r w:rsidRPr="00897439">
        <w:rPr>
          <w:rFonts w:ascii="Arial" w:hAnsi="Arial" w:cs="Arial"/>
          <w:spacing w:val="2"/>
          <w:sz w:val="20"/>
          <w:szCs w:val="20"/>
        </w:rPr>
        <w:t>f</w:t>
      </w:r>
      <w:r w:rsidRPr="00897439">
        <w:rPr>
          <w:rFonts w:ascii="Arial" w:hAnsi="Arial" w:cs="Arial"/>
          <w:spacing w:val="-1"/>
          <w:sz w:val="20"/>
          <w:szCs w:val="20"/>
        </w:rPr>
        <w:t>r</w:t>
      </w:r>
      <w:r w:rsidRPr="00897439">
        <w:rPr>
          <w:rFonts w:ascii="Arial" w:hAnsi="Arial" w:cs="Arial"/>
          <w:spacing w:val="3"/>
          <w:sz w:val="20"/>
          <w:szCs w:val="20"/>
        </w:rPr>
        <w:t>o</w:t>
      </w:r>
      <w:r w:rsidRPr="00897439">
        <w:rPr>
          <w:rFonts w:ascii="Arial" w:hAnsi="Arial" w:cs="Arial"/>
          <w:sz w:val="20"/>
          <w:szCs w:val="20"/>
        </w:rPr>
        <w:t>m</w:t>
      </w:r>
      <w:r w:rsidRPr="00897439">
        <w:rPr>
          <w:rFonts w:ascii="Arial" w:hAnsi="Arial" w:cs="Arial"/>
          <w:spacing w:val="1"/>
          <w:sz w:val="20"/>
          <w:szCs w:val="20"/>
        </w:rPr>
        <w:t xml:space="preserve"> </w:t>
      </w:r>
      <w:r w:rsidRPr="00897439">
        <w:rPr>
          <w:rFonts w:ascii="Arial" w:hAnsi="Arial" w:cs="Arial"/>
          <w:spacing w:val="2"/>
          <w:sz w:val="20"/>
          <w:szCs w:val="20"/>
        </w:rPr>
        <w:t>t</w:t>
      </w:r>
      <w:r w:rsidRPr="00897439">
        <w:rPr>
          <w:rFonts w:ascii="Arial" w:hAnsi="Arial" w:cs="Arial"/>
          <w:sz w:val="20"/>
          <w:szCs w:val="20"/>
        </w:rPr>
        <w:t>he</w:t>
      </w:r>
      <w:r w:rsidRPr="00897439">
        <w:rPr>
          <w:rFonts w:ascii="Arial" w:hAnsi="Arial" w:cs="Arial"/>
          <w:spacing w:val="3"/>
          <w:sz w:val="20"/>
          <w:szCs w:val="20"/>
        </w:rPr>
        <w:t xml:space="preserve"> </w:t>
      </w:r>
      <w:r w:rsidRPr="00897439">
        <w:rPr>
          <w:rFonts w:ascii="Arial" w:hAnsi="Arial" w:cs="Arial"/>
          <w:spacing w:val="1"/>
          <w:sz w:val="20"/>
          <w:szCs w:val="20"/>
        </w:rPr>
        <w:t>s</w:t>
      </w:r>
      <w:r w:rsidRPr="00897439">
        <w:rPr>
          <w:rFonts w:ascii="Arial" w:hAnsi="Arial" w:cs="Arial"/>
          <w:sz w:val="20"/>
          <w:szCs w:val="20"/>
        </w:rPr>
        <w:t>p</w:t>
      </w:r>
      <w:r w:rsidRPr="00897439">
        <w:rPr>
          <w:rFonts w:ascii="Arial" w:hAnsi="Arial" w:cs="Arial"/>
          <w:spacing w:val="1"/>
          <w:sz w:val="20"/>
          <w:szCs w:val="20"/>
        </w:rPr>
        <w:t>i</w:t>
      </w:r>
      <w:r w:rsidRPr="00897439">
        <w:rPr>
          <w:rFonts w:ascii="Arial" w:hAnsi="Arial" w:cs="Arial"/>
          <w:spacing w:val="2"/>
          <w:sz w:val="20"/>
          <w:szCs w:val="20"/>
        </w:rPr>
        <w:t>g</w:t>
      </w:r>
      <w:r w:rsidRPr="00897439">
        <w:rPr>
          <w:rFonts w:ascii="Arial" w:hAnsi="Arial" w:cs="Arial"/>
          <w:sz w:val="20"/>
          <w:szCs w:val="20"/>
        </w:rPr>
        <w:t>o</w:t>
      </w:r>
      <w:r w:rsidRPr="00897439">
        <w:rPr>
          <w:rFonts w:ascii="Arial" w:hAnsi="Arial" w:cs="Arial"/>
          <w:spacing w:val="1"/>
          <w:sz w:val="20"/>
          <w:szCs w:val="20"/>
        </w:rPr>
        <w:t>t</w:t>
      </w:r>
      <w:r w:rsidRPr="00897439">
        <w:rPr>
          <w:rFonts w:ascii="Arial" w:hAnsi="Arial" w:cs="Arial"/>
          <w:sz w:val="20"/>
          <w:szCs w:val="20"/>
        </w:rPr>
        <w:t>.</w:t>
      </w:r>
      <w:r w:rsidRPr="00897439">
        <w:rPr>
          <w:rFonts w:ascii="Arial" w:hAnsi="Arial" w:cs="Arial"/>
          <w:spacing w:val="7"/>
          <w:sz w:val="20"/>
          <w:szCs w:val="20"/>
        </w:rPr>
        <w:t xml:space="preserve"> </w:t>
      </w:r>
      <w:r w:rsidRPr="00897439">
        <w:rPr>
          <w:rFonts w:ascii="Arial" w:hAnsi="Arial" w:cs="Arial"/>
          <w:spacing w:val="1"/>
          <w:sz w:val="20"/>
          <w:szCs w:val="20"/>
        </w:rPr>
        <w:t>Ov</w:t>
      </w:r>
      <w:r w:rsidRPr="00897439">
        <w:rPr>
          <w:rFonts w:ascii="Arial" w:hAnsi="Arial" w:cs="Arial"/>
          <w:sz w:val="20"/>
          <w:szCs w:val="20"/>
        </w:rPr>
        <w:t>e</w:t>
      </w:r>
      <w:r w:rsidRPr="00897439">
        <w:rPr>
          <w:rFonts w:ascii="Arial" w:hAnsi="Arial" w:cs="Arial"/>
          <w:spacing w:val="2"/>
          <w:sz w:val="20"/>
          <w:szCs w:val="20"/>
        </w:rPr>
        <w:t>r</w:t>
      </w:r>
      <w:r w:rsidRPr="00897439">
        <w:rPr>
          <w:rFonts w:ascii="Arial" w:hAnsi="Arial" w:cs="Arial"/>
          <w:sz w:val="20"/>
          <w:szCs w:val="20"/>
        </w:rPr>
        <w:t>a</w:t>
      </w:r>
      <w:r w:rsidRPr="00897439">
        <w:rPr>
          <w:rFonts w:ascii="Arial" w:hAnsi="Arial" w:cs="Arial"/>
          <w:spacing w:val="2"/>
          <w:sz w:val="20"/>
          <w:szCs w:val="20"/>
        </w:rPr>
        <w:t>l</w:t>
      </w:r>
      <w:r w:rsidRPr="00897439">
        <w:rPr>
          <w:rFonts w:ascii="Arial" w:hAnsi="Arial" w:cs="Arial"/>
          <w:sz w:val="20"/>
          <w:szCs w:val="20"/>
        </w:rPr>
        <w:t>l</w:t>
      </w:r>
      <w:r w:rsidRPr="00897439">
        <w:rPr>
          <w:rFonts w:ascii="Arial" w:hAnsi="Arial" w:cs="Arial"/>
          <w:spacing w:val="7"/>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ength</w:t>
      </w:r>
      <w:r w:rsidRPr="00897439">
        <w:rPr>
          <w:rFonts w:ascii="Arial" w:hAnsi="Arial" w:cs="Arial"/>
          <w:sz w:val="20"/>
          <w:szCs w:val="20"/>
        </w:rPr>
        <w:t xml:space="preserve">, </w:t>
      </w:r>
      <w:r w:rsidRPr="00897439">
        <w:rPr>
          <w:rFonts w:ascii="Arial" w:hAnsi="Arial" w:cs="Arial"/>
          <w:spacing w:val="3"/>
          <w:sz w:val="20"/>
          <w:szCs w:val="20"/>
        </w:rPr>
        <w:t>i</w:t>
      </w:r>
      <w:r w:rsidRPr="00897439">
        <w:rPr>
          <w:rFonts w:ascii="Arial" w:hAnsi="Arial" w:cs="Arial"/>
          <w:spacing w:val="2"/>
          <w:sz w:val="20"/>
          <w:szCs w:val="20"/>
        </w:rPr>
        <w:t>n</w:t>
      </w:r>
      <w:r w:rsidRPr="00897439">
        <w:rPr>
          <w:rFonts w:ascii="Arial" w:hAnsi="Arial" w:cs="Arial"/>
          <w:spacing w:val="1"/>
          <w:sz w:val="20"/>
          <w:szCs w:val="20"/>
        </w:rPr>
        <w:t>c</w:t>
      </w:r>
      <w:r w:rsidRPr="00897439">
        <w:rPr>
          <w:rFonts w:ascii="Arial" w:hAnsi="Arial" w:cs="Arial"/>
          <w:spacing w:val="3"/>
          <w:sz w:val="20"/>
          <w:szCs w:val="20"/>
        </w:rPr>
        <w:t>l</w:t>
      </w:r>
      <w:r w:rsidRPr="00897439">
        <w:rPr>
          <w:rFonts w:ascii="Arial" w:hAnsi="Arial" w:cs="Arial"/>
          <w:spacing w:val="2"/>
          <w:sz w:val="20"/>
          <w:szCs w:val="20"/>
        </w:rPr>
        <w:t>u</w:t>
      </w:r>
      <w:r w:rsidRPr="00897439">
        <w:rPr>
          <w:rFonts w:ascii="Arial" w:hAnsi="Arial" w:cs="Arial"/>
          <w:sz w:val="20"/>
          <w:szCs w:val="20"/>
        </w:rPr>
        <w:t>d</w:t>
      </w:r>
      <w:r w:rsidRPr="00897439">
        <w:rPr>
          <w:rFonts w:ascii="Arial" w:hAnsi="Arial" w:cs="Arial"/>
          <w:spacing w:val="3"/>
          <w:sz w:val="20"/>
          <w:szCs w:val="20"/>
        </w:rPr>
        <w:t>in</w:t>
      </w:r>
      <w:r w:rsidRPr="00897439">
        <w:rPr>
          <w:rFonts w:ascii="Arial" w:hAnsi="Arial" w:cs="Arial"/>
          <w:sz w:val="20"/>
          <w:szCs w:val="20"/>
        </w:rPr>
        <w:t>g</w:t>
      </w:r>
      <w:r w:rsidRPr="00897439">
        <w:rPr>
          <w:rFonts w:ascii="Arial" w:hAnsi="Arial" w:cs="Arial"/>
          <w:spacing w:val="4"/>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ea</w:t>
      </w:r>
      <w:r w:rsidRPr="00897439">
        <w:rPr>
          <w:rFonts w:ascii="Arial" w:hAnsi="Arial" w:cs="Arial"/>
          <w:spacing w:val="4"/>
          <w:sz w:val="20"/>
          <w:szCs w:val="20"/>
        </w:rPr>
        <w:t>l</w:t>
      </w:r>
      <w:r w:rsidRPr="00897439">
        <w:rPr>
          <w:rFonts w:ascii="Arial" w:hAnsi="Arial" w:cs="Arial"/>
          <w:sz w:val="20"/>
          <w:szCs w:val="20"/>
        </w:rPr>
        <w:t>,</w:t>
      </w:r>
      <w:r w:rsidRPr="00897439">
        <w:rPr>
          <w:rFonts w:ascii="Arial" w:hAnsi="Arial" w:cs="Arial"/>
          <w:spacing w:val="1"/>
          <w:sz w:val="20"/>
          <w:szCs w:val="20"/>
        </w:rPr>
        <w:t xml:space="preserve"> </w:t>
      </w:r>
      <w:r w:rsidRPr="00897439">
        <w:rPr>
          <w:rFonts w:ascii="Arial" w:hAnsi="Arial" w:cs="Arial"/>
          <w:sz w:val="20"/>
          <w:szCs w:val="20"/>
        </w:rPr>
        <w:t>w</w:t>
      </w:r>
      <w:r w:rsidRPr="00897439">
        <w:rPr>
          <w:rFonts w:ascii="Arial" w:hAnsi="Arial" w:cs="Arial"/>
          <w:spacing w:val="3"/>
          <w:sz w:val="20"/>
          <w:szCs w:val="20"/>
        </w:rPr>
        <w:t>i</w:t>
      </w:r>
      <w:r w:rsidRPr="00897439">
        <w:rPr>
          <w:rFonts w:ascii="Arial" w:hAnsi="Arial" w:cs="Arial"/>
          <w:spacing w:val="1"/>
          <w:sz w:val="20"/>
          <w:szCs w:val="20"/>
        </w:rPr>
        <w:t>l</w:t>
      </w:r>
      <w:r w:rsidRPr="00897439">
        <w:rPr>
          <w:rFonts w:ascii="Arial" w:hAnsi="Arial" w:cs="Arial"/>
          <w:sz w:val="20"/>
          <w:szCs w:val="20"/>
        </w:rPr>
        <w:t xml:space="preserve">l </w:t>
      </w:r>
      <w:r w:rsidRPr="00897439">
        <w:rPr>
          <w:rFonts w:ascii="Arial" w:hAnsi="Arial" w:cs="Arial"/>
          <w:spacing w:val="2"/>
          <w:sz w:val="20"/>
          <w:szCs w:val="20"/>
        </w:rPr>
        <w:t>b</w:t>
      </w:r>
      <w:r w:rsidRPr="00897439">
        <w:rPr>
          <w:rFonts w:ascii="Arial" w:hAnsi="Arial" w:cs="Arial"/>
          <w:spacing w:val="3"/>
          <w:sz w:val="20"/>
          <w:szCs w:val="20"/>
        </w:rPr>
        <w:t>e</w:t>
      </w:r>
      <w:r w:rsidRPr="00897439">
        <w:rPr>
          <w:rFonts w:ascii="Arial" w:hAnsi="Arial" w:cs="Arial"/>
          <w:sz w:val="20"/>
          <w:szCs w:val="20"/>
        </w:rPr>
        <w:t>: m</w:t>
      </w:r>
      <w:r w:rsidRPr="00897439">
        <w:rPr>
          <w:rFonts w:ascii="Arial" w:hAnsi="Arial" w:cs="Arial"/>
          <w:spacing w:val="3"/>
          <w:sz w:val="20"/>
          <w:szCs w:val="20"/>
        </w:rPr>
        <w:t>i</w:t>
      </w:r>
      <w:r w:rsidRPr="00897439">
        <w:rPr>
          <w:rFonts w:ascii="Arial" w:hAnsi="Arial" w:cs="Arial"/>
          <w:sz w:val="20"/>
          <w:szCs w:val="20"/>
        </w:rPr>
        <w:t>n</w:t>
      </w:r>
      <w:r w:rsidRPr="00897439">
        <w:rPr>
          <w:rFonts w:ascii="Arial" w:hAnsi="Arial" w:cs="Arial"/>
          <w:spacing w:val="1"/>
          <w:sz w:val="20"/>
          <w:szCs w:val="20"/>
        </w:rPr>
        <w:t>i</w:t>
      </w:r>
      <w:r w:rsidRPr="00897439">
        <w:rPr>
          <w:rFonts w:ascii="Arial" w:hAnsi="Arial" w:cs="Arial"/>
          <w:sz w:val="20"/>
          <w:szCs w:val="20"/>
        </w:rPr>
        <w:t>m</w:t>
      </w:r>
      <w:r w:rsidRPr="00897439">
        <w:rPr>
          <w:rFonts w:ascii="Arial" w:hAnsi="Arial" w:cs="Arial"/>
          <w:spacing w:val="6"/>
          <w:sz w:val="20"/>
          <w:szCs w:val="20"/>
        </w:rPr>
        <w:t>u</w:t>
      </w:r>
      <w:r w:rsidRPr="00897439">
        <w:rPr>
          <w:rFonts w:ascii="Arial" w:hAnsi="Arial" w:cs="Arial"/>
          <w:sz w:val="20"/>
          <w:szCs w:val="20"/>
        </w:rPr>
        <w:t>m</w:t>
      </w:r>
      <w:r w:rsidRPr="00897439">
        <w:rPr>
          <w:rFonts w:ascii="Arial" w:hAnsi="Arial" w:cs="Arial"/>
          <w:spacing w:val="2"/>
          <w:sz w:val="20"/>
          <w:szCs w:val="20"/>
        </w:rPr>
        <w:t xml:space="preserve"> 1</w:t>
      </w:r>
      <w:r w:rsidRPr="00897439">
        <w:rPr>
          <w:rFonts w:ascii="Arial" w:hAnsi="Arial" w:cs="Arial"/>
          <w:spacing w:val="3"/>
          <w:sz w:val="20"/>
          <w:szCs w:val="20"/>
        </w:rPr>
        <w:t>10m</w:t>
      </w:r>
      <w:r w:rsidRPr="00897439">
        <w:rPr>
          <w:rFonts w:ascii="Arial" w:hAnsi="Arial" w:cs="Arial"/>
          <w:sz w:val="20"/>
          <w:szCs w:val="20"/>
        </w:rPr>
        <w:t>m;</w:t>
      </w:r>
      <w:r w:rsidRPr="00897439">
        <w:rPr>
          <w:rFonts w:ascii="Arial" w:hAnsi="Arial" w:cs="Arial"/>
          <w:spacing w:val="-2"/>
          <w:sz w:val="20"/>
          <w:szCs w:val="20"/>
        </w:rPr>
        <w:t xml:space="preserve"> </w:t>
      </w:r>
      <w:r w:rsidRPr="00897439">
        <w:rPr>
          <w:rFonts w:ascii="Arial" w:hAnsi="Arial" w:cs="Arial"/>
          <w:sz w:val="20"/>
          <w:szCs w:val="20"/>
        </w:rPr>
        <w:t>m</w:t>
      </w:r>
      <w:r w:rsidRPr="00897439">
        <w:rPr>
          <w:rFonts w:ascii="Arial" w:hAnsi="Arial" w:cs="Arial"/>
          <w:spacing w:val="2"/>
          <w:sz w:val="20"/>
          <w:szCs w:val="20"/>
        </w:rPr>
        <w:t>a</w:t>
      </w:r>
      <w:r w:rsidRPr="00897439">
        <w:rPr>
          <w:rFonts w:ascii="Arial" w:hAnsi="Arial" w:cs="Arial"/>
          <w:spacing w:val="3"/>
          <w:sz w:val="20"/>
          <w:szCs w:val="20"/>
        </w:rPr>
        <w:t>xi</w:t>
      </w:r>
      <w:r w:rsidRPr="00897439">
        <w:rPr>
          <w:rFonts w:ascii="Arial" w:hAnsi="Arial" w:cs="Arial"/>
          <w:sz w:val="20"/>
          <w:szCs w:val="20"/>
        </w:rPr>
        <w:t>m</w:t>
      </w:r>
      <w:r w:rsidRPr="00897439">
        <w:rPr>
          <w:rFonts w:ascii="Arial" w:hAnsi="Arial" w:cs="Arial"/>
          <w:spacing w:val="6"/>
          <w:sz w:val="20"/>
          <w:szCs w:val="20"/>
        </w:rPr>
        <w:t>u</w:t>
      </w:r>
      <w:r w:rsidRPr="00897439">
        <w:rPr>
          <w:rFonts w:ascii="Arial" w:hAnsi="Arial" w:cs="Arial"/>
          <w:sz w:val="20"/>
          <w:szCs w:val="20"/>
        </w:rPr>
        <w:t>m</w:t>
      </w:r>
      <w:r w:rsidRPr="00897439">
        <w:rPr>
          <w:rFonts w:ascii="Arial" w:hAnsi="Arial" w:cs="Arial"/>
          <w:spacing w:val="2"/>
          <w:sz w:val="20"/>
          <w:szCs w:val="20"/>
        </w:rPr>
        <w:t xml:space="preserve"> 3</w:t>
      </w:r>
      <w:r w:rsidRPr="00897439">
        <w:rPr>
          <w:rFonts w:ascii="Arial" w:hAnsi="Arial" w:cs="Arial"/>
          <w:spacing w:val="5"/>
          <w:sz w:val="20"/>
          <w:szCs w:val="20"/>
        </w:rPr>
        <w:t>5</w:t>
      </w:r>
      <w:r w:rsidRPr="00897439">
        <w:rPr>
          <w:rFonts w:ascii="Arial" w:hAnsi="Arial" w:cs="Arial"/>
          <w:sz w:val="20"/>
          <w:szCs w:val="20"/>
        </w:rPr>
        <w:t>0</w:t>
      </w:r>
      <w:r w:rsidRPr="00897439">
        <w:rPr>
          <w:rFonts w:ascii="Arial" w:hAnsi="Arial" w:cs="Arial"/>
          <w:spacing w:val="3"/>
          <w:sz w:val="20"/>
          <w:szCs w:val="20"/>
        </w:rPr>
        <w:t>m</w:t>
      </w:r>
      <w:r w:rsidRPr="00897439">
        <w:rPr>
          <w:rFonts w:ascii="Arial" w:hAnsi="Arial" w:cs="Arial"/>
          <w:sz w:val="20"/>
          <w:szCs w:val="20"/>
        </w:rPr>
        <w:t>m.</w:t>
      </w:r>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1"/>
        </w:numPr>
        <w:autoSpaceDE w:val="0"/>
        <w:autoSpaceDN w:val="0"/>
        <w:adjustRightInd w:val="0"/>
        <w:ind w:right="-32" w:hanging="720"/>
        <w:jc w:val="both"/>
        <w:rPr>
          <w:rFonts w:ascii="Arial" w:hAnsi="Arial" w:cs="Arial"/>
          <w:sz w:val="20"/>
          <w:szCs w:val="20"/>
        </w:rPr>
      </w:pPr>
      <w:r w:rsidRPr="00897439">
        <w:rPr>
          <w:rFonts w:ascii="Arial" w:hAnsi="Arial" w:cs="Arial"/>
          <w:spacing w:val="3"/>
          <w:sz w:val="20"/>
          <w:szCs w:val="20"/>
        </w:rPr>
        <w:t>P</w:t>
      </w:r>
      <w:r w:rsidRPr="00897439">
        <w:rPr>
          <w:rFonts w:ascii="Arial" w:hAnsi="Arial" w:cs="Arial"/>
          <w:spacing w:val="2"/>
          <w:sz w:val="20"/>
          <w:szCs w:val="20"/>
        </w:rPr>
        <w:t>r</w:t>
      </w:r>
      <w:r w:rsidRPr="00897439">
        <w:rPr>
          <w:rFonts w:ascii="Arial" w:hAnsi="Arial" w:cs="Arial"/>
          <w:spacing w:val="3"/>
          <w:sz w:val="20"/>
          <w:szCs w:val="20"/>
        </w:rPr>
        <w:t>io</w:t>
      </w:r>
      <w:r w:rsidRPr="00897439">
        <w:rPr>
          <w:rFonts w:ascii="Arial" w:hAnsi="Arial" w:cs="Arial"/>
          <w:sz w:val="20"/>
          <w:szCs w:val="20"/>
        </w:rPr>
        <w:t xml:space="preserve">r </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2"/>
          <w:sz w:val="20"/>
          <w:szCs w:val="20"/>
        </w:rPr>
        <w:t xml:space="preserve"> </w:t>
      </w:r>
      <w:r w:rsidRPr="00897439">
        <w:rPr>
          <w:rFonts w:ascii="Arial" w:hAnsi="Arial" w:cs="Arial"/>
          <w:spacing w:val="3"/>
          <w:sz w:val="20"/>
          <w:szCs w:val="20"/>
        </w:rPr>
        <w:t>i</w:t>
      </w:r>
      <w:r w:rsidRPr="00897439">
        <w:rPr>
          <w:rFonts w:ascii="Arial" w:hAnsi="Arial" w:cs="Arial"/>
          <w:sz w:val="20"/>
          <w:szCs w:val="20"/>
        </w:rPr>
        <w:t>n</w:t>
      </w:r>
      <w:r w:rsidRPr="00897439">
        <w:rPr>
          <w:rFonts w:ascii="Arial" w:hAnsi="Arial" w:cs="Arial"/>
          <w:spacing w:val="3"/>
          <w:sz w:val="20"/>
          <w:szCs w:val="20"/>
        </w:rPr>
        <w:t>s</w:t>
      </w:r>
      <w:r w:rsidRPr="00897439">
        <w:rPr>
          <w:rFonts w:ascii="Arial" w:hAnsi="Arial" w:cs="Arial"/>
          <w:spacing w:val="2"/>
          <w:sz w:val="20"/>
          <w:szCs w:val="20"/>
        </w:rPr>
        <w:t>t</w:t>
      </w:r>
      <w:r w:rsidRPr="00897439">
        <w:rPr>
          <w:rFonts w:ascii="Arial" w:hAnsi="Arial" w:cs="Arial"/>
          <w:sz w:val="20"/>
          <w:szCs w:val="20"/>
        </w:rPr>
        <w:t>a</w:t>
      </w:r>
      <w:r w:rsidRPr="00897439">
        <w:rPr>
          <w:rFonts w:ascii="Arial" w:hAnsi="Arial" w:cs="Arial"/>
          <w:spacing w:val="3"/>
          <w:sz w:val="20"/>
          <w:szCs w:val="20"/>
        </w:rPr>
        <w:t>l</w:t>
      </w:r>
      <w:r w:rsidRPr="00897439">
        <w:rPr>
          <w:rFonts w:ascii="Arial" w:hAnsi="Arial" w:cs="Arial"/>
          <w:spacing w:val="1"/>
          <w:sz w:val="20"/>
          <w:szCs w:val="20"/>
        </w:rPr>
        <w:t>l</w:t>
      </w:r>
      <w:r w:rsidRPr="00897439">
        <w:rPr>
          <w:rFonts w:ascii="Arial" w:hAnsi="Arial" w:cs="Arial"/>
          <w:spacing w:val="3"/>
          <w:sz w:val="20"/>
          <w:szCs w:val="20"/>
        </w:rPr>
        <w:t>i</w:t>
      </w:r>
      <w:r w:rsidRPr="00897439">
        <w:rPr>
          <w:rFonts w:ascii="Arial" w:hAnsi="Arial" w:cs="Arial"/>
          <w:spacing w:val="4"/>
          <w:sz w:val="20"/>
          <w:szCs w:val="20"/>
        </w:rPr>
        <w:t>n</w:t>
      </w:r>
      <w:r w:rsidRPr="00897439">
        <w:rPr>
          <w:rFonts w:ascii="Arial" w:hAnsi="Arial" w:cs="Arial"/>
          <w:sz w:val="20"/>
          <w:szCs w:val="20"/>
        </w:rPr>
        <w:t>g</w:t>
      </w:r>
      <w:r w:rsidRPr="00897439">
        <w:rPr>
          <w:rFonts w:ascii="Arial" w:hAnsi="Arial" w:cs="Arial"/>
          <w:spacing w:val="5"/>
          <w:sz w:val="20"/>
          <w:szCs w:val="20"/>
        </w:rPr>
        <w:t xml:space="preserve"> </w:t>
      </w:r>
      <w:r w:rsidRPr="00897439">
        <w:rPr>
          <w:rFonts w:ascii="Arial" w:hAnsi="Arial" w:cs="Arial"/>
          <w:spacing w:val="2"/>
          <w:sz w:val="20"/>
          <w:szCs w:val="20"/>
        </w:rPr>
        <w:t>o</w:t>
      </w:r>
      <w:r w:rsidRPr="00897439">
        <w:rPr>
          <w:rFonts w:ascii="Arial" w:hAnsi="Arial" w:cs="Arial"/>
          <w:sz w:val="20"/>
          <w:szCs w:val="20"/>
        </w:rPr>
        <w:t>u</w:t>
      </w:r>
      <w:r w:rsidRPr="00897439">
        <w:rPr>
          <w:rFonts w:ascii="Arial" w:hAnsi="Arial" w:cs="Arial"/>
          <w:spacing w:val="2"/>
          <w:sz w:val="20"/>
          <w:szCs w:val="20"/>
        </w:rPr>
        <w:t>t</w:t>
      </w:r>
      <w:r w:rsidRPr="00897439">
        <w:rPr>
          <w:rFonts w:ascii="Arial" w:hAnsi="Arial" w:cs="Arial"/>
          <w:spacing w:val="3"/>
          <w:sz w:val="20"/>
          <w:szCs w:val="20"/>
        </w:rPr>
        <w:t>l</w:t>
      </w:r>
      <w:r w:rsidRPr="00897439">
        <w:rPr>
          <w:rFonts w:ascii="Arial" w:hAnsi="Arial" w:cs="Arial"/>
          <w:spacing w:val="2"/>
          <w:sz w:val="20"/>
          <w:szCs w:val="20"/>
        </w:rPr>
        <w:t>e</w:t>
      </w:r>
      <w:r w:rsidRPr="00897439">
        <w:rPr>
          <w:rFonts w:ascii="Arial" w:hAnsi="Arial" w:cs="Arial"/>
          <w:spacing w:val="3"/>
          <w:sz w:val="20"/>
          <w:szCs w:val="20"/>
        </w:rPr>
        <w:t>t</w:t>
      </w:r>
      <w:r w:rsidRPr="00897439">
        <w:rPr>
          <w:rFonts w:ascii="Arial" w:hAnsi="Arial" w:cs="Arial"/>
          <w:sz w:val="20"/>
          <w:szCs w:val="20"/>
        </w:rPr>
        <w:t xml:space="preserve">: </w:t>
      </w:r>
      <w:r w:rsidRPr="00897439">
        <w:rPr>
          <w:rFonts w:ascii="Arial" w:hAnsi="Arial" w:cs="Arial"/>
          <w:spacing w:val="2"/>
          <w:sz w:val="20"/>
          <w:szCs w:val="20"/>
        </w:rPr>
        <w:t>F</w:t>
      </w:r>
      <w:r w:rsidRPr="00897439">
        <w:rPr>
          <w:rFonts w:ascii="Arial" w:hAnsi="Arial" w:cs="Arial"/>
          <w:spacing w:val="4"/>
          <w:sz w:val="20"/>
          <w:szCs w:val="20"/>
        </w:rPr>
        <w:t>i</w:t>
      </w:r>
      <w:r w:rsidRPr="00897439">
        <w:rPr>
          <w:rFonts w:ascii="Arial" w:hAnsi="Arial" w:cs="Arial"/>
          <w:sz w:val="20"/>
          <w:szCs w:val="20"/>
        </w:rPr>
        <w:t>x</w:t>
      </w:r>
      <w:r w:rsidRPr="00897439">
        <w:rPr>
          <w:rFonts w:ascii="Arial" w:hAnsi="Arial" w:cs="Arial"/>
          <w:spacing w:val="-2"/>
          <w:sz w:val="20"/>
          <w:szCs w:val="20"/>
        </w:rPr>
        <w:t xml:space="preserve"> </w:t>
      </w:r>
      <w:r w:rsidRPr="00897439">
        <w:rPr>
          <w:rFonts w:ascii="Arial" w:hAnsi="Arial" w:cs="Arial"/>
          <w:spacing w:val="4"/>
          <w:sz w:val="20"/>
          <w:szCs w:val="20"/>
        </w:rPr>
        <w:t>i</w:t>
      </w:r>
      <w:r w:rsidRPr="00897439">
        <w:rPr>
          <w:rFonts w:ascii="Arial" w:hAnsi="Arial" w:cs="Arial"/>
          <w:sz w:val="20"/>
          <w:szCs w:val="20"/>
        </w:rPr>
        <w:t>n</w:t>
      </w:r>
      <w:r w:rsidRPr="00897439">
        <w:rPr>
          <w:rFonts w:ascii="Arial" w:hAnsi="Arial" w:cs="Arial"/>
          <w:spacing w:val="-1"/>
          <w:sz w:val="20"/>
          <w:szCs w:val="20"/>
        </w:rPr>
        <w:t xml:space="preserve"> </w:t>
      </w:r>
      <w:r w:rsidRPr="00897439">
        <w:rPr>
          <w:rFonts w:ascii="Arial" w:hAnsi="Arial" w:cs="Arial"/>
          <w:spacing w:val="2"/>
          <w:sz w:val="20"/>
          <w:szCs w:val="20"/>
        </w:rPr>
        <w:t>p</w:t>
      </w:r>
      <w:r w:rsidRPr="00897439">
        <w:rPr>
          <w:rFonts w:ascii="Arial" w:hAnsi="Arial" w:cs="Arial"/>
          <w:spacing w:val="1"/>
          <w:sz w:val="20"/>
          <w:szCs w:val="20"/>
        </w:rPr>
        <w:t>l</w:t>
      </w:r>
      <w:r w:rsidRPr="00897439">
        <w:rPr>
          <w:rFonts w:ascii="Arial" w:hAnsi="Arial" w:cs="Arial"/>
          <w:spacing w:val="2"/>
          <w:sz w:val="20"/>
          <w:szCs w:val="20"/>
        </w:rPr>
        <w:t>a</w:t>
      </w:r>
      <w:r w:rsidRPr="00897439">
        <w:rPr>
          <w:rFonts w:ascii="Arial" w:hAnsi="Arial" w:cs="Arial"/>
          <w:spacing w:val="4"/>
          <w:sz w:val="20"/>
          <w:szCs w:val="20"/>
        </w:rPr>
        <w:t>c</w:t>
      </w:r>
      <w:r w:rsidRPr="00897439">
        <w:rPr>
          <w:rFonts w:ascii="Arial" w:hAnsi="Arial" w:cs="Arial"/>
          <w:sz w:val="20"/>
          <w:szCs w:val="20"/>
        </w:rPr>
        <w:t xml:space="preserve">e </w:t>
      </w:r>
      <w:r w:rsidRPr="00897439">
        <w:rPr>
          <w:rFonts w:ascii="Arial" w:hAnsi="Arial" w:cs="Arial"/>
          <w:spacing w:val="2"/>
          <w:sz w:val="20"/>
          <w:szCs w:val="20"/>
        </w:rPr>
        <w:t>e</w:t>
      </w:r>
      <w:r w:rsidRPr="00897439">
        <w:rPr>
          <w:rFonts w:ascii="Arial" w:hAnsi="Arial" w:cs="Arial"/>
          <w:spacing w:val="3"/>
          <w:sz w:val="20"/>
          <w:szCs w:val="20"/>
        </w:rPr>
        <w:t>i</w:t>
      </w:r>
      <w:r w:rsidRPr="00897439">
        <w:rPr>
          <w:rFonts w:ascii="Arial" w:hAnsi="Arial" w:cs="Arial"/>
          <w:sz w:val="20"/>
          <w:szCs w:val="20"/>
        </w:rPr>
        <w:t>t</w:t>
      </w:r>
      <w:r w:rsidRPr="00897439">
        <w:rPr>
          <w:rFonts w:ascii="Arial" w:hAnsi="Arial" w:cs="Arial"/>
          <w:spacing w:val="2"/>
          <w:sz w:val="20"/>
          <w:szCs w:val="20"/>
        </w:rPr>
        <w:t>her</w:t>
      </w:r>
      <w:r w:rsidRPr="00897439">
        <w:rPr>
          <w:rFonts w:ascii="Arial" w:hAnsi="Arial" w:cs="Arial"/>
          <w:sz w:val="20"/>
          <w:szCs w:val="20"/>
        </w:rPr>
        <w:t>;</w:t>
      </w:r>
    </w:p>
    <w:p w:rsidR="00F4184D" w:rsidRPr="00897439" w:rsidRDefault="00F4184D" w:rsidP="00245C74">
      <w:pPr>
        <w:widowControl w:val="0"/>
        <w:autoSpaceDE w:val="0"/>
        <w:autoSpaceDN w:val="0"/>
        <w:adjustRightInd w:val="0"/>
        <w:ind w:left="1134" w:right="-32" w:hanging="425"/>
        <w:jc w:val="both"/>
        <w:rPr>
          <w:rFonts w:ascii="Arial" w:hAnsi="Arial" w:cs="Arial"/>
          <w:sz w:val="20"/>
          <w:szCs w:val="20"/>
        </w:rPr>
      </w:pPr>
      <w:r w:rsidRPr="00897439">
        <w:rPr>
          <w:rFonts w:ascii="Arial" w:hAnsi="Arial" w:cs="Arial"/>
          <w:spacing w:val="2"/>
          <w:sz w:val="20"/>
          <w:szCs w:val="20"/>
        </w:rPr>
        <w:t>a</w:t>
      </w:r>
      <w:r w:rsidRPr="00897439">
        <w:rPr>
          <w:rFonts w:ascii="Arial" w:hAnsi="Arial" w:cs="Arial"/>
          <w:sz w:val="20"/>
          <w:szCs w:val="20"/>
        </w:rPr>
        <w:t>)</w:t>
      </w:r>
      <w:r w:rsidRPr="00897439">
        <w:rPr>
          <w:rFonts w:ascii="Arial" w:hAnsi="Arial" w:cs="Arial"/>
          <w:spacing w:val="5"/>
          <w:sz w:val="20"/>
          <w:szCs w:val="20"/>
        </w:rPr>
        <w:t xml:space="preserve"> </w:t>
      </w:r>
      <w:r w:rsidRPr="00897439">
        <w:rPr>
          <w:rFonts w:ascii="Arial" w:hAnsi="Arial" w:cs="Arial"/>
          <w:spacing w:val="5"/>
          <w:sz w:val="20"/>
          <w:szCs w:val="20"/>
        </w:rPr>
        <w:tab/>
      </w:r>
      <w:r w:rsidRPr="00897439">
        <w:rPr>
          <w:rFonts w:ascii="Arial" w:hAnsi="Arial" w:cs="Arial"/>
          <w:spacing w:val="3"/>
          <w:sz w:val="20"/>
          <w:szCs w:val="20"/>
        </w:rPr>
        <w:t>S</w:t>
      </w:r>
      <w:r w:rsidRPr="00897439">
        <w:rPr>
          <w:rFonts w:ascii="Arial" w:hAnsi="Arial" w:cs="Arial"/>
          <w:spacing w:val="-1"/>
          <w:sz w:val="20"/>
          <w:szCs w:val="20"/>
        </w:rPr>
        <w:t>y</w:t>
      </w:r>
      <w:r w:rsidRPr="00897439">
        <w:rPr>
          <w:rFonts w:ascii="Arial" w:hAnsi="Arial" w:cs="Arial"/>
          <w:spacing w:val="1"/>
          <w:sz w:val="20"/>
          <w:szCs w:val="20"/>
        </w:rPr>
        <w:t>s</w:t>
      </w:r>
      <w:r w:rsidRPr="00897439">
        <w:rPr>
          <w:rFonts w:ascii="Arial" w:hAnsi="Arial" w:cs="Arial"/>
          <w:spacing w:val="2"/>
          <w:sz w:val="20"/>
          <w:szCs w:val="20"/>
        </w:rPr>
        <w:t>t</w:t>
      </w:r>
      <w:r w:rsidRPr="00897439">
        <w:rPr>
          <w:rFonts w:ascii="Arial" w:hAnsi="Arial" w:cs="Arial"/>
          <w:spacing w:val="3"/>
          <w:sz w:val="20"/>
          <w:szCs w:val="20"/>
        </w:rPr>
        <w:t>e</w:t>
      </w:r>
      <w:r w:rsidRPr="00897439">
        <w:rPr>
          <w:rFonts w:ascii="Arial" w:hAnsi="Arial" w:cs="Arial"/>
          <w:sz w:val="20"/>
          <w:szCs w:val="20"/>
        </w:rPr>
        <w:t>m</w:t>
      </w:r>
      <w:r w:rsidRPr="00897439">
        <w:rPr>
          <w:rFonts w:ascii="Arial" w:hAnsi="Arial" w:cs="Arial"/>
          <w:spacing w:val="4"/>
          <w:sz w:val="20"/>
          <w:szCs w:val="20"/>
        </w:rPr>
        <w:t xml:space="preserve"> </w:t>
      </w:r>
      <w:r w:rsidRPr="00897439">
        <w:rPr>
          <w:rFonts w:ascii="Arial" w:hAnsi="Arial" w:cs="Arial"/>
          <w:sz w:val="20"/>
          <w:szCs w:val="20"/>
        </w:rPr>
        <w:t>u</w:t>
      </w:r>
      <w:r w:rsidRPr="00897439">
        <w:rPr>
          <w:rFonts w:ascii="Arial" w:hAnsi="Arial" w:cs="Arial"/>
          <w:spacing w:val="2"/>
          <w:sz w:val="20"/>
          <w:szCs w:val="20"/>
        </w:rPr>
        <w:t>n</w:t>
      </w:r>
      <w:r w:rsidRPr="00897439">
        <w:rPr>
          <w:rFonts w:ascii="Arial" w:hAnsi="Arial" w:cs="Arial"/>
          <w:sz w:val="20"/>
          <w:szCs w:val="20"/>
        </w:rPr>
        <w:t>d</w:t>
      </w:r>
      <w:r w:rsidRPr="00897439">
        <w:rPr>
          <w:rFonts w:ascii="Arial" w:hAnsi="Arial" w:cs="Arial"/>
          <w:spacing w:val="2"/>
          <w:sz w:val="20"/>
          <w:szCs w:val="20"/>
        </w:rPr>
        <w:t>e</w:t>
      </w:r>
      <w:r w:rsidRPr="00897439">
        <w:rPr>
          <w:rFonts w:ascii="Arial" w:hAnsi="Arial" w:cs="Arial"/>
          <w:spacing w:val="-1"/>
          <w:sz w:val="20"/>
          <w:szCs w:val="20"/>
        </w:rPr>
        <w:t>r</w:t>
      </w:r>
      <w:r w:rsidRPr="00897439">
        <w:rPr>
          <w:rFonts w:ascii="Arial" w:hAnsi="Arial" w:cs="Arial"/>
          <w:spacing w:val="1"/>
          <w:sz w:val="20"/>
          <w:szCs w:val="20"/>
        </w:rPr>
        <w:t>l</w:t>
      </w:r>
      <w:r w:rsidRPr="00897439">
        <w:rPr>
          <w:rFonts w:ascii="Arial" w:hAnsi="Arial" w:cs="Arial"/>
          <w:spacing w:val="2"/>
          <w:sz w:val="20"/>
          <w:szCs w:val="20"/>
        </w:rPr>
        <w:t>a</w:t>
      </w:r>
      <w:r w:rsidRPr="00897439">
        <w:rPr>
          <w:rFonts w:ascii="Arial" w:hAnsi="Arial" w:cs="Arial"/>
          <w:spacing w:val="-1"/>
          <w:sz w:val="20"/>
          <w:szCs w:val="20"/>
        </w:rPr>
        <w:t>y</w:t>
      </w:r>
      <w:r w:rsidRPr="00897439">
        <w:rPr>
          <w:rFonts w:ascii="Arial" w:hAnsi="Arial" w:cs="Arial"/>
          <w:sz w:val="20"/>
          <w:szCs w:val="20"/>
        </w:rPr>
        <w:t>.</w:t>
      </w:r>
    </w:p>
    <w:p w:rsidR="00F4184D" w:rsidRPr="00897439" w:rsidRDefault="00F4184D" w:rsidP="00245C74">
      <w:pPr>
        <w:widowControl w:val="0"/>
        <w:autoSpaceDE w:val="0"/>
        <w:autoSpaceDN w:val="0"/>
        <w:adjustRightInd w:val="0"/>
        <w:ind w:left="1134" w:right="-32" w:hanging="425"/>
        <w:jc w:val="both"/>
        <w:rPr>
          <w:rFonts w:ascii="Arial" w:hAnsi="Arial" w:cs="Arial"/>
          <w:sz w:val="20"/>
          <w:szCs w:val="20"/>
        </w:rPr>
      </w:pPr>
      <w:r w:rsidRPr="00897439">
        <w:rPr>
          <w:rFonts w:ascii="Arial" w:hAnsi="Arial" w:cs="Arial"/>
          <w:sz w:val="20"/>
          <w:szCs w:val="20"/>
        </w:rPr>
        <w:t xml:space="preserve">b) </w:t>
      </w:r>
      <w:r w:rsidRPr="00897439">
        <w:rPr>
          <w:rFonts w:ascii="Arial" w:hAnsi="Arial" w:cs="Arial"/>
          <w:sz w:val="20"/>
          <w:szCs w:val="20"/>
        </w:rPr>
        <w:tab/>
        <w:t>50</w:t>
      </w:r>
      <w:r w:rsidRPr="00897439">
        <w:rPr>
          <w:rFonts w:ascii="Arial" w:hAnsi="Arial" w:cs="Arial"/>
          <w:spacing w:val="3"/>
          <w:sz w:val="20"/>
          <w:szCs w:val="20"/>
        </w:rPr>
        <w:t>0m</w:t>
      </w:r>
      <w:r w:rsidRPr="00897439">
        <w:rPr>
          <w:rFonts w:ascii="Arial" w:hAnsi="Arial" w:cs="Arial"/>
          <w:sz w:val="20"/>
          <w:szCs w:val="20"/>
        </w:rPr>
        <w:t>m</w:t>
      </w:r>
      <w:r w:rsidRPr="00897439">
        <w:rPr>
          <w:rFonts w:ascii="Arial" w:hAnsi="Arial" w:cs="Arial"/>
          <w:spacing w:val="2"/>
          <w:sz w:val="20"/>
          <w:szCs w:val="20"/>
        </w:rPr>
        <w:t xml:space="preserve"> </w:t>
      </w:r>
      <w:r w:rsidRPr="00897439">
        <w:rPr>
          <w:rFonts w:ascii="Arial" w:hAnsi="Arial" w:cs="Arial"/>
          <w:sz w:val="20"/>
          <w:szCs w:val="20"/>
        </w:rPr>
        <w:t xml:space="preserve">x </w:t>
      </w:r>
      <w:r w:rsidRPr="00897439">
        <w:rPr>
          <w:rFonts w:ascii="Arial" w:hAnsi="Arial" w:cs="Arial"/>
          <w:spacing w:val="2"/>
          <w:sz w:val="20"/>
          <w:szCs w:val="20"/>
        </w:rPr>
        <w:t>5</w:t>
      </w:r>
      <w:r w:rsidRPr="00897439">
        <w:rPr>
          <w:rFonts w:ascii="Arial" w:hAnsi="Arial" w:cs="Arial"/>
          <w:sz w:val="20"/>
          <w:szCs w:val="20"/>
        </w:rPr>
        <w:t>00</w:t>
      </w:r>
      <w:r w:rsidRPr="00897439">
        <w:rPr>
          <w:rFonts w:ascii="Arial" w:hAnsi="Arial" w:cs="Arial"/>
          <w:spacing w:val="5"/>
          <w:sz w:val="20"/>
          <w:szCs w:val="20"/>
        </w:rPr>
        <w:t>m</w:t>
      </w:r>
      <w:r w:rsidRPr="00897439">
        <w:rPr>
          <w:rFonts w:ascii="Arial" w:hAnsi="Arial" w:cs="Arial"/>
          <w:sz w:val="20"/>
          <w:szCs w:val="20"/>
        </w:rPr>
        <w:t>m</w:t>
      </w:r>
      <w:r w:rsidRPr="00897439">
        <w:rPr>
          <w:rFonts w:ascii="Arial" w:hAnsi="Arial" w:cs="Arial"/>
          <w:spacing w:val="2"/>
          <w:sz w:val="20"/>
          <w:szCs w:val="20"/>
        </w:rPr>
        <w:t xml:space="preserve"> </w:t>
      </w:r>
      <w:r w:rsidRPr="00897439">
        <w:rPr>
          <w:rFonts w:ascii="Arial" w:hAnsi="Arial" w:cs="Arial"/>
          <w:sz w:val="20"/>
          <w:szCs w:val="20"/>
        </w:rPr>
        <w:t>b</w:t>
      </w:r>
      <w:r w:rsidRPr="00897439">
        <w:rPr>
          <w:rFonts w:ascii="Arial" w:hAnsi="Arial" w:cs="Arial"/>
          <w:spacing w:val="1"/>
          <w:sz w:val="20"/>
          <w:szCs w:val="20"/>
        </w:rPr>
        <w:t>i</w:t>
      </w:r>
      <w:r w:rsidRPr="00897439">
        <w:rPr>
          <w:rFonts w:ascii="Arial" w:hAnsi="Arial" w:cs="Arial"/>
          <w:spacing w:val="2"/>
          <w:sz w:val="20"/>
          <w:szCs w:val="20"/>
        </w:rPr>
        <w:t>tu</w:t>
      </w:r>
      <w:r w:rsidRPr="00897439">
        <w:rPr>
          <w:rFonts w:ascii="Arial" w:hAnsi="Arial" w:cs="Arial"/>
          <w:spacing w:val="-2"/>
          <w:sz w:val="20"/>
          <w:szCs w:val="20"/>
        </w:rPr>
        <w:t>m</w:t>
      </w:r>
      <w:r w:rsidRPr="00897439">
        <w:rPr>
          <w:rFonts w:ascii="Arial" w:hAnsi="Arial" w:cs="Arial"/>
          <w:spacing w:val="3"/>
          <w:sz w:val="20"/>
          <w:szCs w:val="20"/>
        </w:rPr>
        <w:t>i</w:t>
      </w:r>
      <w:r w:rsidRPr="00897439">
        <w:rPr>
          <w:rFonts w:ascii="Arial" w:hAnsi="Arial" w:cs="Arial"/>
          <w:spacing w:val="2"/>
          <w:sz w:val="20"/>
          <w:szCs w:val="20"/>
        </w:rPr>
        <w:t>n</w:t>
      </w:r>
      <w:r w:rsidRPr="00897439">
        <w:rPr>
          <w:rFonts w:ascii="Arial" w:hAnsi="Arial" w:cs="Arial"/>
          <w:sz w:val="20"/>
          <w:szCs w:val="20"/>
        </w:rPr>
        <w:t>o</w:t>
      </w:r>
      <w:r w:rsidRPr="00897439">
        <w:rPr>
          <w:rFonts w:ascii="Arial" w:hAnsi="Arial" w:cs="Arial"/>
          <w:spacing w:val="1"/>
          <w:sz w:val="20"/>
          <w:szCs w:val="20"/>
        </w:rPr>
        <w:t>u</w:t>
      </w:r>
      <w:r w:rsidRPr="00897439">
        <w:rPr>
          <w:rFonts w:ascii="Arial" w:hAnsi="Arial" w:cs="Arial"/>
          <w:sz w:val="20"/>
          <w:szCs w:val="20"/>
        </w:rPr>
        <w:t>s</w:t>
      </w:r>
      <w:r w:rsidRPr="00897439">
        <w:rPr>
          <w:rFonts w:ascii="Arial" w:hAnsi="Arial" w:cs="Arial"/>
          <w:spacing w:val="11"/>
          <w:sz w:val="20"/>
          <w:szCs w:val="20"/>
        </w:rPr>
        <w:t xml:space="preserve"> </w:t>
      </w:r>
      <w:r w:rsidRPr="00897439">
        <w:rPr>
          <w:rFonts w:ascii="Arial" w:hAnsi="Arial" w:cs="Arial"/>
          <w:spacing w:val="-2"/>
          <w:sz w:val="20"/>
          <w:szCs w:val="20"/>
        </w:rPr>
        <w:t>m</w:t>
      </w:r>
      <w:r w:rsidRPr="00897439">
        <w:rPr>
          <w:rFonts w:ascii="Arial" w:hAnsi="Arial" w:cs="Arial"/>
          <w:spacing w:val="2"/>
          <w:sz w:val="20"/>
          <w:szCs w:val="20"/>
        </w:rPr>
        <w:t>e</w:t>
      </w:r>
      <w:r w:rsidRPr="00897439">
        <w:rPr>
          <w:rFonts w:ascii="Arial" w:hAnsi="Arial" w:cs="Arial"/>
          <w:sz w:val="20"/>
          <w:szCs w:val="20"/>
        </w:rPr>
        <w:t>m</w:t>
      </w:r>
      <w:r w:rsidRPr="00897439">
        <w:rPr>
          <w:rFonts w:ascii="Arial" w:hAnsi="Arial" w:cs="Arial"/>
          <w:spacing w:val="2"/>
          <w:sz w:val="20"/>
          <w:szCs w:val="20"/>
        </w:rPr>
        <w:t>b</w:t>
      </w:r>
      <w:r w:rsidRPr="00897439">
        <w:rPr>
          <w:rFonts w:ascii="Arial" w:hAnsi="Arial" w:cs="Arial"/>
          <w:spacing w:val="-1"/>
          <w:sz w:val="20"/>
          <w:szCs w:val="20"/>
        </w:rPr>
        <w:t>r</w:t>
      </w:r>
      <w:r w:rsidRPr="00897439">
        <w:rPr>
          <w:rFonts w:ascii="Arial" w:hAnsi="Arial" w:cs="Arial"/>
          <w:sz w:val="20"/>
          <w:szCs w:val="20"/>
        </w:rPr>
        <w:t>ane</w:t>
      </w:r>
      <w:r w:rsidRPr="00897439">
        <w:rPr>
          <w:rFonts w:ascii="Arial" w:hAnsi="Arial" w:cs="Arial"/>
          <w:spacing w:val="8"/>
          <w:sz w:val="20"/>
          <w:szCs w:val="20"/>
        </w:rPr>
        <w:t xml:space="preserve"> </w:t>
      </w:r>
      <w:r w:rsidRPr="00897439">
        <w:rPr>
          <w:rFonts w:ascii="Arial" w:hAnsi="Arial" w:cs="Arial"/>
          <w:spacing w:val="3"/>
          <w:sz w:val="20"/>
          <w:szCs w:val="20"/>
        </w:rPr>
        <w:t>s</w:t>
      </w:r>
      <w:r w:rsidRPr="00897439">
        <w:rPr>
          <w:rFonts w:ascii="Arial" w:hAnsi="Arial" w:cs="Arial"/>
          <w:sz w:val="20"/>
          <w:szCs w:val="20"/>
        </w:rPr>
        <w:t>oa</w:t>
      </w:r>
      <w:r w:rsidRPr="00897439">
        <w:rPr>
          <w:rFonts w:ascii="Arial" w:hAnsi="Arial" w:cs="Arial"/>
          <w:spacing w:val="3"/>
          <w:sz w:val="20"/>
          <w:szCs w:val="20"/>
        </w:rPr>
        <w:t>k</w:t>
      </w:r>
      <w:r w:rsidRPr="00897439">
        <w:rPr>
          <w:rFonts w:ascii="Arial" w:hAnsi="Arial" w:cs="Arial"/>
          <w:sz w:val="20"/>
          <w:szCs w:val="20"/>
        </w:rPr>
        <w:t>er.</w:t>
      </w:r>
    </w:p>
    <w:p w:rsidR="00F4184D" w:rsidRPr="00897439" w:rsidRDefault="00F4184D" w:rsidP="00245C74">
      <w:pPr>
        <w:widowControl w:val="0"/>
        <w:autoSpaceDE w:val="0"/>
        <w:autoSpaceDN w:val="0"/>
        <w:adjustRightInd w:val="0"/>
        <w:ind w:left="1134" w:right="-32" w:hanging="425"/>
        <w:jc w:val="both"/>
        <w:rPr>
          <w:rFonts w:ascii="Arial" w:hAnsi="Arial" w:cs="Arial"/>
          <w:sz w:val="20"/>
          <w:szCs w:val="20"/>
        </w:rPr>
      </w:pPr>
    </w:p>
    <w:p w:rsidR="00F4184D" w:rsidRPr="00897439" w:rsidRDefault="00F4184D" w:rsidP="00245C74">
      <w:pPr>
        <w:pStyle w:val="ListParagraph"/>
        <w:widowControl w:val="0"/>
        <w:numPr>
          <w:ilvl w:val="0"/>
          <w:numId w:val="1"/>
        </w:numPr>
        <w:autoSpaceDE w:val="0"/>
        <w:autoSpaceDN w:val="0"/>
        <w:adjustRightInd w:val="0"/>
        <w:ind w:right="-32" w:hanging="720"/>
        <w:jc w:val="both"/>
        <w:rPr>
          <w:rFonts w:ascii="Arial" w:hAnsi="Arial" w:cs="Arial"/>
          <w:spacing w:val="3"/>
          <w:sz w:val="20"/>
          <w:szCs w:val="20"/>
        </w:rPr>
      </w:pPr>
      <w:r w:rsidRPr="00897439">
        <w:rPr>
          <w:rFonts w:ascii="Arial" w:hAnsi="Arial" w:cs="Arial"/>
          <w:spacing w:val="3"/>
          <w:sz w:val="20"/>
          <w:szCs w:val="20"/>
        </w:rPr>
        <w:t>Outlets with expanding EPDM rubber seal:</w:t>
      </w:r>
    </w:p>
    <w:p w:rsidR="00F4184D" w:rsidRPr="00897439" w:rsidRDefault="00F4184D" w:rsidP="00245C74">
      <w:pPr>
        <w:pStyle w:val="ListParagraph"/>
        <w:widowControl w:val="0"/>
        <w:autoSpaceDE w:val="0"/>
        <w:autoSpaceDN w:val="0"/>
        <w:adjustRightInd w:val="0"/>
        <w:ind w:right="-32"/>
        <w:jc w:val="both"/>
        <w:rPr>
          <w:rFonts w:ascii="Arial" w:hAnsi="Arial" w:cs="Arial"/>
          <w:spacing w:val="3"/>
          <w:sz w:val="20"/>
          <w:szCs w:val="20"/>
        </w:rPr>
      </w:pPr>
    </w:p>
    <w:p w:rsidR="00F4184D" w:rsidRPr="00897439" w:rsidRDefault="00F4184D" w:rsidP="00245C74">
      <w:pPr>
        <w:pStyle w:val="ListParagraph"/>
        <w:widowControl w:val="0"/>
        <w:numPr>
          <w:ilvl w:val="2"/>
          <w:numId w:val="37"/>
        </w:numPr>
        <w:autoSpaceDE w:val="0"/>
        <w:autoSpaceDN w:val="0"/>
        <w:adjustRightInd w:val="0"/>
        <w:ind w:left="1276" w:right="-32" w:hanging="643"/>
        <w:jc w:val="both"/>
        <w:rPr>
          <w:rFonts w:ascii="Arial" w:hAnsi="Arial" w:cs="Arial"/>
          <w:spacing w:val="2"/>
          <w:sz w:val="20"/>
          <w:szCs w:val="20"/>
        </w:rPr>
      </w:pPr>
      <w:r w:rsidRPr="00897439">
        <w:rPr>
          <w:rFonts w:ascii="Arial" w:hAnsi="Arial" w:cs="Arial"/>
          <w:spacing w:val="2"/>
          <w:sz w:val="20"/>
          <w:szCs w:val="20"/>
        </w:rPr>
        <w:t>Insert seal into the end of spigot. Ensure shoulder is in full contact with the end of the spigot and tighten s/s screws with the special screwdriver (supplied separately) until the top part of the seal has expanded sufficiently to secure the seal to the spigot.</w:t>
      </w:r>
    </w:p>
    <w:p w:rsidR="00F4184D" w:rsidRPr="00897439" w:rsidRDefault="00F4184D" w:rsidP="00245C74">
      <w:pPr>
        <w:widowControl w:val="0"/>
        <w:autoSpaceDE w:val="0"/>
        <w:autoSpaceDN w:val="0"/>
        <w:adjustRightInd w:val="0"/>
        <w:ind w:left="1276" w:right="-32" w:hanging="643"/>
        <w:jc w:val="both"/>
        <w:rPr>
          <w:rFonts w:ascii="Arial" w:hAnsi="Arial" w:cs="Arial"/>
          <w:spacing w:val="2"/>
          <w:sz w:val="20"/>
          <w:szCs w:val="20"/>
        </w:rPr>
      </w:pPr>
    </w:p>
    <w:p w:rsidR="00F4184D" w:rsidRPr="00897439" w:rsidRDefault="00F4184D" w:rsidP="00245C74">
      <w:pPr>
        <w:pStyle w:val="ListParagraph"/>
        <w:widowControl w:val="0"/>
        <w:numPr>
          <w:ilvl w:val="2"/>
          <w:numId w:val="37"/>
        </w:numPr>
        <w:autoSpaceDE w:val="0"/>
        <w:autoSpaceDN w:val="0"/>
        <w:adjustRightInd w:val="0"/>
        <w:ind w:left="1276" w:right="-32" w:hanging="643"/>
        <w:jc w:val="both"/>
        <w:rPr>
          <w:rFonts w:ascii="Arial" w:hAnsi="Arial" w:cs="Arial"/>
          <w:spacing w:val="2"/>
          <w:sz w:val="20"/>
          <w:szCs w:val="20"/>
        </w:rPr>
      </w:pPr>
      <w:r w:rsidRPr="00897439">
        <w:rPr>
          <w:rFonts w:ascii="Arial" w:hAnsi="Arial" w:cs="Arial"/>
          <w:spacing w:val="2"/>
          <w:sz w:val="20"/>
          <w:szCs w:val="20"/>
        </w:rPr>
        <w:t>Insert the assembly into the downpipe, ensuring the s/s supporting flange (under the membrane flange) is in full contact with the underlay/soaker. If necessary, secure in position with suitable fixings and washers through the four holes provided.</w:t>
      </w:r>
    </w:p>
    <w:p w:rsidR="00F4184D" w:rsidRPr="00897439" w:rsidRDefault="00F4184D" w:rsidP="00245C74">
      <w:pPr>
        <w:pStyle w:val="ListParagraph"/>
        <w:ind w:left="1276" w:hanging="643"/>
        <w:jc w:val="both"/>
        <w:rPr>
          <w:rFonts w:ascii="Arial" w:hAnsi="Arial" w:cs="Arial"/>
          <w:spacing w:val="2"/>
          <w:sz w:val="20"/>
          <w:szCs w:val="20"/>
        </w:rPr>
      </w:pPr>
    </w:p>
    <w:p w:rsidR="00F4184D" w:rsidRPr="00897439" w:rsidRDefault="00F4184D" w:rsidP="00245C74">
      <w:pPr>
        <w:pStyle w:val="ListParagraph"/>
        <w:widowControl w:val="0"/>
        <w:numPr>
          <w:ilvl w:val="2"/>
          <w:numId w:val="37"/>
        </w:numPr>
        <w:autoSpaceDE w:val="0"/>
        <w:autoSpaceDN w:val="0"/>
        <w:adjustRightInd w:val="0"/>
        <w:ind w:left="1276" w:right="-32" w:hanging="643"/>
        <w:jc w:val="both"/>
        <w:rPr>
          <w:rFonts w:ascii="Arial" w:hAnsi="Arial" w:cs="Arial"/>
          <w:spacing w:val="2"/>
          <w:sz w:val="20"/>
          <w:szCs w:val="20"/>
        </w:rPr>
      </w:pPr>
      <w:r w:rsidRPr="00897439">
        <w:rPr>
          <w:rFonts w:ascii="Arial" w:hAnsi="Arial" w:cs="Arial"/>
          <w:spacing w:val="2"/>
          <w:sz w:val="20"/>
          <w:szCs w:val="20"/>
        </w:rPr>
        <w:t>Fully bond the membrane flange to the underlay/soaker (either by torching or hot bitumen as appropriate).</w:t>
      </w:r>
    </w:p>
    <w:p w:rsidR="00F4184D" w:rsidRPr="00897439" w:rsidRDefault="00F4184D" w:rsidP="00245C74">
      <w:pPr>
        <w:pStyle w:val="ListParagraph"/>
        <w:ind w:left="1276" w:hanging="643"/>
        <w:jc w:val="both"/>
        <w:rPr>
          <w:rFonts w:ascii="Arial" w:hAnsi="Arial" w:cs="Arial"/>
          <w:spacing w:val="2"/>
          <w:sz w:val="20"/>
          <w:szCs w:val="20"/>
        </w:rPr>
      </w:pPr>
    </w:p>
    <w:p w:rsidR="00F4184D" w:rsidRPr="00897439" w:rsidRDefault="00F4184D" w:rsidP="00245C74">
      <w:pPr>
        <w:pStyle w:val="ListParagraph"/>
        <w:widowControl w:val="0"/>
        <w:numPr>
          <w:ilvl w:val="2"/>
          <w:numId w:val="37"/>
        </w:numPr>
        <w:autoSpaceDE w:val="0"/>
        <w:autoSpaceDN w:val="0"/>
        <w:adjustRightInd w:val="0"/>
        <w:ind w:left="1276" w:right="-32" w:hanging="643"/>
        <w:jc w:val="both"/>
        <w:rPr>
          <w:rFonts w:ascii="Arial" w:hAnsi="Arial" w:cs="Arial"/>
          <w:spacing w:val="2"/>
          <w:sz w:val="20"/>
          <w:szCs w:val="20"/>
        </w:rPr>
      </w:pPr>
      <w:r w:rsidRPr="00897439">
        <w:rPr>
          <w:rFonts w:ascii="Arial" w:hAnsi="Arial" w:cs="Arial"/>
          <w:spacing w:val="2"/>
          <w:sz w:val="20"/>
          <w:szCs w:val="20"/>
        </w:rPr>
        <w:t>Activate the seal by further tightening the s/s screws until hand-tight. Do not over-tighten. Screws should be tightened in sequence and progressively. Where there are four screws (150mm nominal diameter spigot) the sequence should be diagonal pairs.</w:t>
      </w:r>
    </w:p>
    <w:p w:rsidR="00F4184D" w:rsidRPr="00897439" w:rsidRDefault="00F4184D" w:rsidP="00245C74">
      <w:pPr>
        <w:pStyle w:val="ListParagraph"/>
        <w:ind w:left="1276" w:hanging="643"/>
        <w:jc w:val="both"/>
        <w:rPr>
          <w:rFonts w:ascii="Arial" w:hAnsi="Arial" w:cs="Arial"/>
          <w:spacing w:val="2"/>
          <w:sz w:val="20"/>
          <w:szCs w:val="20"/>
        </w:rPr>
      </w:pPr>
    </w:p>
    <w:p w:rsidR="00F4184D" w:rsidRPr="00897439" w:rsidRDefault="00F4184D" w:rsidP="00245C74">
      <w:pPr>
        <w:pStyle w:val="ListParagraph"/>
        <w:widowControl w:val="0"/>
        <w:numPr>
          <w:ilvl w:val="2"/>
          <w:numId w:val="37"/>
        </w:numPr>
        <w:autoSpaceDE w:val="0"/>
        <w:autoSpaceDN w:val="0"/>
        <w:adjustRightInd w:val="0"/>
        <w:ind w:left="1276" w:right="-32" w:hanging="643"/>
        <w:jc w:val="both"/>
        <w:rPr>
          <w:rFonts w:ascii="Arial" w:hAnsi="Arial" w:cs="Arial"/>
          <w:spacing w:val="2"/>
          <w:sz w:val="20"/>
          <w:szCs w:val="20"/>
        </w:rPr>
      </w:pPr>
      <w:r w:rsidRPr="00897439">
        <w:rPr>
          <w:rFonts w:ascii="Arial" w:hAnsi="Arial" w:cs="Arial"/>
          <w:spacing w:val="2"/>
          <w:sz w:val="20"/>
          <w:szCs w:val="20"/>
        </w:rPr>
        <w:t>Fully bond the system cap sheet to the membrane flange (either by torching or hot bitumen as appropriate). f) Install leaf guard/grating supplied.</w:t>
      </w:r>
    </w:p>
    <w:p w:rsidR="00F4184D" w:rsidRPr="00897439" w:rsidRDefault="00F4184D" w:rsidP="00245C74">
      <w:pPr>
        <w:widowControl w:val="0"/>
        <w:autoSpaceDE w:val="0"/>
        <w:autoSpaceDN w:val="0"/>
        <w:adjustRightInd w:val="0"/>
        <w:ind w:left="1134" w:right="-32" w:hanging="425"/>
        <w:jc w:val="both"/>
        <w:rPr>
          <w:rFonts w:ascii="Arial" w:hAnsi="Arial" w:cs="Arial"/>
          <w:spacing w:val="2"/>
          <w:sz w:val="20"/>
          <w:szCs w:val="20"/>
        </w:rPr>
      </w:pPr>
    </w:p>
    <w:p w:rsidR="00F4184D" w:rsidRPr="00C30F52" w:rsidRDefault="00F4184D" w:rsidP="00245C74">
      <w:pPr>
        <w:pStyle w:val="ListParagraph"/>
        <w:widowControl w:val="0"/>
        <w:numPr>
          <w:ilvl w:val="0"/>
          <w:numId w:val="46"/>
        </w:numPr>
        <w:autoSpaceDE w:val="0"/>
        <w:autoSpaceDN w:val="0"/>
        <w:adjustRightInd w:val="0"/>
        <w:ind w:left="709" w:right="-32" w:hanging="709"/>
        <w:jc w:val="both"/>
        <w:rPr>
          <w:rFonts w:ascii="Arial" w:hAnsi="Arial" w:cs="Arial"/>
          <w:bCs/>
          <w:spacing w:val="1"/>
          <w:sz w:val="20"/>
          <w:szCs w:val="20"/>
        </w:rPr>
      </w:pPr>
      <w:r w:rsidRPr="00C30F52">
        <w:rPr>
          <w:rFonts w:ascii="Arial" w:hAnsi="Arial" w:cs="Arial"/>
          <w:bCs/>
          <w:spacing w:val="1"/>
          <w:sz w:val="20"/>
          <w:szCs w:val="20"/>
        </w:rPr>
        <w:t>Outlets with “O” ring seal:</w:t>
      </w:r>
    </w:p>
    <w:p w:rsidR="00F4184D" w:rsidRPr="00897439" w:rsidRDefault="00F4184D" w:rsidP="00245C74">
      <w:pPr>
        <w:pStyle w:val="ListParagraph"/>
        <w:widowControl w:val="0"/>
        <w:autoSpaceDE w:val="0"/>
        <w:autoSpaceDN w:val="0"/>
        <w:adjustRightInd w:val="0"/>
        <w:ind w:right="-32"/>
        <w:jc w:val="both"/>
        <w:rPr>
          <w:rFonts w:ascii="Arial" w:hAnsi="Arial" w:cs="Arial"/>
          <w:spacing w:val="3"/>
          <w:sz w:val="20"/>
          <w:szCs w:val="20"/>
        </w:rPr>
      </w:pPr>
    </w:p>
    <w:p w:rsidR="00F4184D" w:rsidRPr="00897439" w:rsidRDefault="00F4184D" w:rsidP="00245C74">
      <w:pPr>
        <w:pStyle w:val="ListParagraph"/>
        <w:widowControl w:val="0"/>
        <w:numPr>
          <w:ilvl w:val="2"/>
          <w:numId w:val="33"/>
        </w:numPr>
        <w:autoSpaceDE w:val="0"/>
        <w:autoSpaceDN w:val="0"/>
        <w:adjustRightInd w:val="0"/>
        <w:ind w:left="1276" w:right="-32" w:hanging="577"/>
        <w:jc w:val="both"/>
        <w:rPr>
          <w:rFonts w:ascii="Arial" w:hAnsi="Arial" w:cs="Arial"/>
          <w:spacing w:val="2"/>
          <w:sz w:val="20"/>
          <w:szCs w:val="20"/>
        </w:rPr>
      </w:pPr>
      <w:r w:rsidRPr="00897439">
        <w:rPr>
          <w:rFonts w:ascii="Arial" w:hAnsi="Arial" w:cs="Arial"/>
          <w:spacing w:val="2"/>
          <w:sz w:val="20"/>
          <w:szCs w:val="20"/>
        </w:rPr>
        <w:t>Place seal approximately 25mm from the end of the spigot.</w:t>
      </w:r>
    </w:p>
    <w:p w:rsidR="00F4184D" w:rsidRPr="00897439" w:rsidRDefault="00F4184D" w:rsidP="00245C74">
      <w:pPr>
        <w:widowControl w:val="0"/>
        <w:autoSpaceDE w:val="0"/>
        <w:autoSpaceDN w:val="0"/>
        <w:adjustRightInd w:val="0"/>
        <w:ind w:left="1276" w:right="-32" w:hanging="577"/>
        <w:jc w:val="both"/>
        <w:rPr>
          <w:rFonts w:ascii="Arial" w:hAnsi="Arial" w:cs="Arial"/>
          <w:spacing w:val="2"/>
          <w:sz w:val="20"/>
          <w:szCs w:val="20"/>
        </w:rPr>
      </w:pPr>
    </w:p>
    <w:p w:rsidR="00F4184D" w:rsidRPr="00897439" w:rsidRDefault="00F4184D" w:rsidP="00245C74">
      <w:pPr>
        <w:pStyle w:val="ListParagraph"/>
        <w:widowControl w:val="0"/>
        <w:numPr>
          <w:ilvl w:val="2"/>
          <w:numId w:val="33"/>
        </w:numPr>
        <w:autoSpaceDE w:val="0"/>
        <w:autoSpaceDN w:val="0"/>
        <w:adjustRightInd w:val="0"/>
        <w:ind w:left="1276" w:right="-32" w:hanging="577"/>
        <w:jc w:val="both"/>
        <w:rPr>
          <w:rFonts w:ascii="Arial" w:hAnsi="Arial" w:cs="Arial"/>
          <w:spacing w:val="2"/>
          <w:sz w:val="20"/>
          <w:szCs w:val="20"/>
        </w:rPr>
      </w:pPr>
      <w:r w:rsidRPr="00897439">
        <w:rPr>
          <w:rFonts w:ascii="Arial" w:hAnsi="Arial" w:cs="Arial"/>
          <w:spacing w:val="2"/>
          <w:sz w:val="20"/>
          <w:szCs w:val="20"/>
        </w:rPr>
        <w:t>Insert the assembly into the downpipe, ensuring the s/s supporting flange (under the membrane flange) is in full contact with the underlay / soaker.  If necessary, secure in position with suitable fixings and washers through the four holes provided.</w:t>
      </w:r>
    </w:p>
    <w:p w:rsidR="00F4184D" w:rsidRPr="00897439" w:rsidRDefault="00F4184D" w:rsidP="00245C74">
      <w:pPr>
        <w:widowControl w:val="0"/>
        <w:autoSpaceDE w:val="0"/>
        <w:autoSpaceDN w:val="0"/>
        <w:adjustRightInd w:val="0"/>
        <w:ind w:left="1276" w:right="-32" w:hanging="577"/>
        <w:jc w:val="both"/>
        <w:rPr>
          <w:rFonts w:ascii="Arial" w:hAnsi="Arial" w:cs="Arial"/>
          <w:spacing w:val="2"/>
          <w:sz w:val="20"/>
          <w:szCs w:val="20"/>
        </w:rPr>
      </w:pPr>
    </w:p>
    <w:p w:rsidR="00F4184D" w:rsidRPr="00897439" w:rsidRDefault="00F4184D" w:rsidP="00245C74">
      <w:pPr>
        <w:pStyle w:val="ListParagraph"/>
        <w:widowControl w:val="0"/>
        <w:numPr>
          <w:ilvl w:val="2"/>
          <w:numId w:val="33"/>
        </w:numPr>
        <w:autoSpaceDE w:val="0"/>
        <w:autoSpaceDN w:val="0"/>
        <w:adjustRightInd w:val="0"/>
        <w:ind w:left="1276" w:right="-32" w:hanging="577"/>
        <w:jc w:val="both"/>
        <w:rPr>
          <w:rFonts w:ascii="Arial" w:hAnsi="Arial" w:cs="Arial"/>
          <w:spacing w:val="2"/>
          <w:sz w:val="20"/>
          <w:szCs w:val="20"/>
        </w:rPr>
      </w:pPr>
      <w:r w:rsidRPr="00897439">
        <w:rPr>
          <w:rFonts w:ascii="Arial" w:hAnsi="Arial" w:cs="Arial"/>
          <w:spacing w:val="2"/>
          <w:sz w:val="20"/>
          <w:szCs w:val="20"/>
        </w:rPr>
        <w:t>Fully bond the membrane flange to the underlay/soaker (by either torching or hot bitumen as appropriate).</w:t>
      </w:r>
    </w:p>
    <w:p w:rsidR="00F4184D" w:rsidRPr="00897439" w:rsidRDefault="00F4184D" w:rsidP="00245C74">
      <w:pPr>
        <w:widowControl w:val="0"/>
        <w:autoSpaceDE w:val="0"/>
        <w:autoSpaceDN w:val="0"/>
        <w:adjustRightInd w:val="0"/>
        <w:ind w:left="1276" w:right="-32" w:hanging="577"/>
        <w:jc w:val="both"/>
        <w:rPr>
          <w:rFonts w:ascii="Arial" w:hAnsi="Arial" w:cs="Arial"/>
          <w:spacing w:val="2"/>
          <w:sz w:val="20"/>
          <w:szCs w:val="20"/>
        </w:rPr>
      </w:pPr>
    </w:p>
    <w:p w:rsidR="00F4184D" w:rsidRPr="00245C74" w:rsidRDefault="00F4184D" w:rsidP="00245C74">
      <w:pPr>
        <w:pStyle w:val="ListParagraph"/>
        <w:widowControl w:val="0"/>
        <w:numPr>
          <w:ilvl w:val="2"/>
          <w:numId w:val="33"/>
        </w:numPr>
        <w:autoSpaceDE w:val="0"/>
        <w:autoSpaceDN w:val="0"/>
        <w:adjustRightInd w:val="0"/>
        <w:ind w:left="1276" w:right="-32" w:hanging="577"/>
        <w:jc w:val="both"/>
        <w:rPr>
          <w:rFonts w:ascii="Arial" w:hAnsi="Arial" w:cs="Arial"/>
          <w:spacing w:val="2"/>
          <w:sz w:val="20"/>
          <w:szCs w:val="20"/>
        </w:rPr>
      </w:pPr>
      <w:r w:rsidRPr="00897439">
        <w:rPr>
          <w:rFonts w:ascii="Arial" w:hAnsi="Arial" w:cs="Arial"/>
          <w:spacing w:val="2"/>
          <w:sz w:val="20"/>
          <w:szCs w:val="20"/>
        </w:rPr>
        <w:t>Fully bond the system cap sheet to the membrane flange (either by torching or hot bitumen as appropriate). e) Install leaf guard/grating supplied.</w:t>
      </w:r>
    </w:p>
    <w:p w:rsidR="00F4184D" w:rsidRDefault="00F4184D" w:rsidP="00245C74">
      <w:pPr>
        <w:pStyle w:val="ListParagraph"/>
        <w:widowControl w:val="0"/>
        <w:autoSpaceDE w:val="0"/>
        <w:autoSpaceDN w:val="0"/>
        <w:adjustRightInd w:val="0"/>
        <w:ind w:left="1276" w:right="-32"/>
        <w:jc w:val="both"/>
        <w:rPr>
          <w:rFonts w:ascii="Arial" w:hAnsi="Arial" w:cs="Arial"/>
          <w:spacing w:val="2"/>
          <w:sz w:val="20"/>
          <w:szCs w:val="20"/>
        </w:rPr>
      </w:pPr>
    </w:p>
    <w:p w:rsidR="00F4184D" w:rsidRDefault="00F4184D" w:rsidP="00245C74">
      <w:pPr>
        <w:pStyle w:val="ListParagraph"/>
        <w:widowControl w:val="0"/>
        <w:autoSpaceDE w:val="0"/>
        <w:autoSpaceDN w:val="0"/>
        <w:adjustRightInd w:val="0"/>
        <w:ind w:left="1276" w:right="-32"/>
        <w:jc w:val="both"/>
        <w:rPr>
          <w:rFonts w:ascii="Arial" w:hAnsi="Arial" w:cs="Arial"/>
          <w:spacing w:val="2"/>
          <w:sz w:val="20"/>
          <w:szCs w:val="20"/>
        </w:rPr>
      </w:pPr>
    </w:p>
    <w:p w:rsidR="00F4184D" w:rsidRPr="00897439" w:rsidRDefault="00F4184D" w:rsidP="00245C74">
      <w:pPr>
        <w:pStyle w:val="ListParagraph"/>
        <w:widowControl w:val="0"/>
        <w:autoSpaceDE w:val="0"/>
        <w:autoSpaceDN w:val="0"/>
        <w:adjustRightInd w:val="0"/>
        <w:ind w:left="1276" w:right="-32"/>
        <w:jc w:val="both"/>
        <w:rPr>
          <w:rFonts w:ascii="Arial" w:hAnsi="Arial" w:cs="Arial"/>
          <w:spacing w:val="2"/>
          <w:sz w:val="20"/>
          <w:szCs w:val="20"/>
        </w:rPr>
      </w:pPr>
    </w:p>
    <w:p w:rsidR="00F4184D" w:rsidRPr="00897439" w:rsidRDefault="00F4184D" w:rsidP="00245C74">
      <w:pPr>
        <w:pStyle w:val="Heading1"/>
        <w:numPr>
          <w:ilvl w:val="0"/>
          <w:numId w:val="4"/>
        </w:numPr>
        <w:ind w:hanging="720"/>
        <w:rPr>
          <w:sz w:val="24"/>
        </w:rPr>
      </w:pPr>
      <w:bookmarkStart w:id="90" w:name="_Toc364928080"/>
      <w:bookmarkStart w:id="91" w:name="_Toc456083412"/>
      <w:bookmarkStart w:id="92" w:name="_Toc461710564"/>
      <w:r w:rsidRPr="00897439">
        <w:rPr>
          <w:sz w:val="24"/>
        </w:rPr>
        <w:t>GENERAL GUIDANCE</w:t>
      </w:r>
      <w:bookmarkEnd w:id="90"/>
      <w:bookmarkEnd w:id="91"/>
      <w:bookmarkEnd w:id="92"/>
    </w:p>
    <w:p w:rsidR="00F4184D" w:rsidRPr="00897439" w:rsidRDefault="00F4184D" w:rsidP="00245C74">
      <w:pPr>
        <w:widowControl w:val="0"/>
        <w:autoSpaceDE w:val="0"/>
        <w:autoSpaceDN w:val="0"/>
        <w:adjustRightInd w:val="0"/>
        <w:ind w:right="-32"/>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2"/>
          <w:sz w:val="20"/>
          <w:szCs w:val="20"/>
        </w:rPr>
        <w:t>Installatio</w:t>
      </w:r>
      <w:r w:rsidRPr="00897439">
        <w:rPr>
          <w:rFonts w:ascii="Arial" w:hAnsi="Arial" w:cs="Arial"/>
          <w:b/>
          <w:bCs/>
          <w:spacing w:val="4"/>
          <w:sz w:val="20"/>
          <w:szCs w:val="20"/>
        </w:rPr>
        <w:t>n</w:t>
      </w:r>
      <w:r w:rsidRPr="00897439">
        <w:rPr>
          <w:rFonts w:ascii="Arial" w:hAnsi="Arial" w:cs="Arial"/>
          <w:b/>
          <w:bCs/>
          <w:sz w:val="20"/>
          <w:szCs w:val="20"/>
        </w:rPr>
        <w:t>:</w:t>
      </w:r>
      <w:r w:rsidRPr="00897439">
        <w:rPr>
          <w:rFonts w:ascii="Arial" w:hAnsi="Arial" w:cs="Arial"/>
          <w:b/>
          <w:bCs/>
          <w:spacing w:val="32"/>
          <w:sz w:val="20"/>
          <w:szCs w:val="20"/>
        </w:rPr>
        <w:t xml:space="preserve"> </w:t>
      </w:r>
      <w:r w:rsidRPr="00897439">
        <w:rPr>
          <w:rFonts w:ascii="Arial" w:hAnsi="Arial" w:cs="Arial"/>
          <w:spacing w:val="11"/>
          <w:sz w:val="20"/>
          <w:szCs w:val="20"/>
        </w:rPr>
        <w:t>W</w:t>
      </w:r>
      <w:r w:rsidRPr="00897439">
        <w:rPr>
          <w:rFonts w:ascii="Arial" w:hAnsi="Arial" w:cs="Arial"/>
          <w:sz w:val="20"/>
          <w:szCs w:val="20"/>
        </w:rPr>
        <w:t>a</w:t>
      </w:r>
      <w:r w:rsidRPr="00897439">
        <w:rPr>
          <w:rFonts w:ascii="Arial" w:hAnsi="Arial" w:cs="Arial"/>
          <w:spacing w:val="2"/>
          <w:sz w:val="20"/>
          <w:szCs w:val="20"/>
        </w:rPr>
        <w:t>terpro</w:t>
      </w:r>
      <w:r w:rsidRPr="00897439">
        <w:rPr>
          <w:rFonts w:ascii="Arial" w:hAnsi="Arial" w:cs="Arial"/>
          <w:sz w:val="20"/>
          <w:szCs w:val="20"/>
        </w:rPr>
        <w:t>o</w:t>
      </w:r>
      <w:r w:rsidRPr="00897439">
        <w:rPr>
          <w:rFonts w:ascii="Arial" w:hAnsi="Arial" w:cs="Arial"/>
          <w:spacing w:val="2"/>
          <w:sz w:val="20"/>
          <w:szCs w:val="20"/>
        </w:rPr>
        <w:t>f</w:t>
      </w:r>
      <w:r w:rsidRPr="00897439">
        <w:rPr>
          <w:rFonts w:ascii="Arial" w:hAnsi="Arial" w:cs="Arial"/>
          <w:spacing w:val="3"/>
          <w:sz w:val="20"/>
          <w:szCs w:val="20"/>
        </w:rPr>
        <w:t>i</w:t>
      </w:r>
      <w:r w:rsidRPr="00897439">
        <w:rPr>
          <w:rFonts w:ascii="Arial" w:hAnsi="Arial" w:cs="Arial"/>
          <w:spacing w:val="4"/>
          <w:sz w:val="20"/>
          <w:szCs w:val="20"/>
        </w:rPr>
        <w:t>n</w:t>
      </w:r>
      <w:r w:rsidRPr="00897439">
        <w:rPr>
          <w:rFonts w:ascii="Arial" w:hAnsi="Arial" w:cs="Arial"/>
          <w:sz w:val="20"/>
          <w:szCs w:val="20"/>
        </w:rPr>
        <w:t>g</w:t>
      </w:r>
      <w:r w:rsidRPr="00897439">
        <w:rPr>
          <w:rFonts w:ascii="Arial" w:hAnsi="Arial" w:cs="Arial"/>
          <w:spacing w:val="36"/>
          <w:sz w:val="20"/>
          <w:szCs w:val="20"/>
        </w:rPr>
        <w:t xml:space="preserve"> </w:t>
      </w:r>
      <w:r w:rsidRPr="00897439">
        <w:rPr>
          <w:rFonts w:ascii="Arial" w:hAnsi="Arial" w:cs="Arial"/>
          <w:spacing w:val="3"/>
          <w:sz w:val="20"/>
          <w:szCs w:val="20"/>
        </w:rPr>
        <w:t>S</w:t>
      </w:r>
      <w:r w:rsidRPr="00897439">
        <w:rPr>
          <w:rFonts w:ascii="Arial" w:hAnsi="Arial" w:cs="Arial"/>
          <w:spacing w:val="1"/>
          <w:sz w:val="20"/>
          <w:szCs w:val="20"/>
        </w:rPr>
        <w:t>y</w:t>
      </w:r>
      <w:r w:rsidRPr="00897439">
        <w:rPr>
          <w:rFonts w:ascii="Arial" w:hAnsi="Arial" w:cs="Arial"/>
          <w:spacing w:val="3"/>
          <w:sz w:val="20"/>
          <w:szCs w:val="20"/>
        </w:rPr>
        <w:t>s</w:t>
      </w:r>
      <w:r w:rsidRPr="00897439">
        <w:rPr>
          <w:rFonts w:ascii="Arial" w:hAnsi="Arial" w:cs="Arial"/>
          <w:spacing w:val="2"/>
          <w:sz w:val="20"/>
          <w:szCs w:val="20"/>
        </w:rPr>
        <w:t>te</w:t>
      </w:r>
      <w:r w:rsidRPr="00897439">
        <w:rPr>
          <w:rFonts w:ascii="Arial" w:hAnsi="Arial" w:cs="Arial"/>
          <w:spacing w:val="1"/>
          <w:sz w:val="20"/>
          <w:szCs w:val="20"/>
        </w:rPr>
        <w:t>m</w:t>
      </w:r>
      <w:r w:rsidRPr="00897439">
        <w:rPr>
          <w:rFonts w:ascii="Arial" w:hAnsi="Arial" w:cs="Arial"/>
          <w:sz w:val="20"/>
          <w:szCs w:val="20"/>
        </w:rPr>
        <w:t>s</w:t>
      </w:r>
      <w:r w:rsidRPr="00897439">
        <w:rPr>
          <w:rFonts w:ascii="Arial" w:hAnsi="Arial" w:cs="Arial"/>
          <w:spacing w:val="35"/>
          <w:sz w:val="20"/>
          <w:szCs w:val="20"/>
        </w:rPr>
        <w:t xml:space="preserve"> </w:t>
      </w:r>
      <w:r w:rsidRPr="00897439">
        <w:rPr>
          <w:rFonts w:ascii="Arial" w:hAnsi="Arial" w:cs="Arial"/>
          <w:spacing w:val="2"/>
          <w:sz w:val="20"/>
          <w:szCs w:val="20"/>
        </w:rPr>
        <w:t>ar</w:t>
      </w:r>
      <w:r w:rsidRPr="00897439">
        <w:rPr>
          <w:rFonts w:ascii="Arial" w:hAnsi="Arial" w:cs="Arial"/>
          <w:sz w:val="20"/>
          <w:szCs w:val="20"/>
        </w:rPr>
        <w:t>e</w:t>
      </w:r>
      <w:r w:rsidRPr="00897439">
        <w:rPr>
          <w:rFonts w:ascii="Arial" w:hAnsi="Arial" w:cs="Arial"/>
          <w:spacing w:val="26"/>
          <w:sz w:val="20"/>
          <w:szCs w:val="20"/>
        </w:rPr>
        <w:t xml:space="preserve"> </w:t>
      </w:r>
      <w:r w:rsidRPr="00897439">
        <w:rPr>
          <w:rFonts w:ascii="Arial" w:hAnsi="Arial" w:cs="Arial"/>
          <w:spacing w:val="3"/>
          <w:sz w:val="20"/>
          <w:szCs w:val="20"/>
        </w:rPr>
        <w:t>t</w:t>
      </w:r>
      <w:r w:rsidRPr="00897439">
        <w:rPr>
          <w:rFonts w:ascii="Arial" w:hAnsi="Arial" w:cs="Arial"/>
          <w:sz w:val="20"/>
          <w:szCs w:val="20"/>
        </w:rPr>
        <w:t>o</w:t>
      </w:r>
      <w:r w:rsidRPr="00897439">
        <w:rPr>
          <w:rFonts w:ascii="Arial" w:hAnsi="Arial" w:cs="Arial"/>
          <w:spacing w:val="27"/>
          <w:sz w:val="20"/>
          <w:szCs w:val="20"/>
        </w:rPr>
        <w:t xml:space="preserve"> </w:t>
      </w:r>
      <w:r w:rsidRPr="00897439">
        <w:rPr>
          <w:rFonts w:ascii="Arial" w:hAnsi="Arial" w:cs="Arial"/>
          <w:spacing w:val="3"/>
          <w:sz w:val="20"/>
          <w:szCs w:val="20"/>
        </w:rPr>
        <w:t>b</w:t>
      </w:r>
      <w:r w:rsidRPr="00897439">
        <w:rPr>
          <w:rFonts w:ascii="Arial" w:hAnsi="Arial" w:cs="Arial"/>
          <w:sz w:val="20"/>
          <w:szCs w:val="20"/>
        </w:rPr>
        <w:t>e</w:t>
      </w:r>
      <w:r w:rsidRPr="00897439">
        <w:rPr>
          <w:rFonts w:ascii="Arial" w:hAnsi="Arial" w:cs="Arial"/>
          <w:spacing w:val="27"/>
          <w:sz w:val="20"/>
          <w:szCs w:val="20"/>
        </w:rPr>
        <w:t xml:space="preserve"> </w:t>
      </w:r>
      <w:r w:rsidRPr="00897439">
        <w:rPr>
          <w:rFonts w:ascii="Arial" w:hAnsi="Arial" w:cs="Arial"/>
          <w:spacing w:val="1"/>
          <w:sz w:val="20"/>
          <w:szCs w:val="20"/>
        </w:rPr>
        <w:t>i</w:t>
      </w:r>
      <w:r w:rsidRPr="00897439">
        <w:rPr>
          <w:rFonts w:ascii="Arial" w:hAnsi="Arial" w:cs="Arial"/>
          <w:spacing w:val="2"/>
          <w:sz w:val="20"/>
          <w:szCs w:val="20"/>
        </w:rPr>
        <w:t>n</w:t>
      </w:r>
      <w:r w:rsidRPr="00897439">
        <w:rPr>
          <w:rFonts w:ascii="Arial" w:hAnsi="Arial" w:cs="Arial"/>
          <w:spacing w:val="3"/>
          <w:sz w:val="20"/>
          <w:szCs w:val="20"/>
        </w:rPr>
        <w:t>s</w:t>
      </w:r>
      <w:r w:rsidRPr="00897439">
        <w:rPr>
          <w:rFonts w:ascii="Arial" w:hAnsi="Arial" w:cs="Arial"/>
          <w:spacing w:val="2"/>
          <w:sz w:val="20"/>
          <w:szCs w:val="20"/>
        </w:rPr>
        <w:t>t</w:t>
      </w:r>
      <w:r w:rsidRPr="00897439">
        <w:rPr>
          <w:rFonts w:ascii="Arial" w:hAnsi="Arial" w:cs="Arial"/>
          <w:sz w:val="20"/>
          <w:szCs w:val="20"/>
        </w:rPr>
        <w:t>a</w:t>
      </w:r>
      <w:r w:rsidRPr="00897439">
        <w:rPr>
          <w:rFonts w:ascii="Arial" w:hAnsi="Arial" w:cs="Arial"/>
          <w:spacing w:val="1"/>
          <w:sz w:val="20"/>
          <w:szCs w:val="20"/>
        </w:rPr>
        <w:t>l</w:t>
      </w:r>
      <w:r w:rsidRPr="00897439">
        <w:rPr>
          <w:rFonts w:ascii="Arial" w:hAnsi="Arial" w:cs="Arial"/>
          <w:spacing w:val="3"/>
          <w:sz w:val="20"/>
          <w:szCs w:val="20"/>
        </w:rPr>
        <w:t>l</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32"/>
          <w:sz w:val="20"/>
          <w:szCs w:val="20"/>
        </w:rPr>
        <w:t xml:space="preserve"> </w:t>
      </w:r>
      <w:r w:rsidRPr="00897439">
        <w:rPr>
          <w:rFonts w:ascii="Arial" w:hAnsi="Arial" w:cs="Arial"/>
          <w:spacing w:val="4"/>
          <w:sz w:val="20"/>
          <w:szCs w:val="20"/>
        </w:rPr>
        <w:t>i</w:t>
      </w:r>
      <w:r w:rsidRPr="00897439">
        <w:rPr>
          <w:rFonts w:ascii="Arial" w:hAnsi="Arial" w:cs="Arial"/>
          <w:sz w:val="20"/>
          <w:szCs w:val="20"/>
        </w:rPr>
        <w:t>n</w:t>
      </w:r>
      <w:r w:rsidRPr="00897439">
        <w:rPr>
          <w:rFonts w:ascii="Arial" w:hAnsi="Arial" w:cs="Arial"/>
          <w:spacing w:val="27"/>
          <w:sz w:val="20"/>
          <w:szCs w:val="20"/>
        </w:rPr>
        <w:t xml:space="preserve"> </w:t>
      </w:r>
      <w:r w:rsidRPr="00897439">
        <w:rPr>
          <w:rFonts w:ascii="Arial" w:hAnsi="Arial" w:cs="Arial"/>
          <w:spacing w:val="2"/>
          <w:sz w:val="20"/>
          <w:szCs w:val="20"/>
        </w:rPr>
        <w:t>a</w:t>
      </w:r>
      <w:r w:rsidRPr="00897439">
        <w:rPr>
          <w:rFonts w:ascii="Arial" w:hAnsi="Arial" w:cs="Arial"/>
          <w:spacing w:val="1"/>
          <w:sz w:val="20"/>
          <w:szCs w:val="20"/>
        </w:rPr>
        <w:t>c</w:t>
      </w:r>
      <w:r w:rsidRPr="00897439">
        <w:rPr>
          <w:rFonts w:ascii="Arial" w:hAnsi="Arial" w:cs="Arial"/>
          <w:spacing w:val="3"/>
          <w:sz w:val="20"/>
          <w:szCs w:val="20"/>
        </w:rPr>
        <w:t>c</w:t>
      </w:r>
      <w:r w:rsidRPr="00897439">
        <w:rPr>
          <w:rFonts w:ascii="Arial" w:hAnsi="Arial" w:cs="Arial"/>
          <w:spacing w:val="2"/>
          <w:sz w:val="20"/>
          <w:szCs w:val="20"/>
        </w:rPr>
        <w:t>orda</w:t>
      </w:r>
      <w:r w:rsidRPr="00897439">
        <w:rPr>
          <w:rFonts w:ascii="Arial" w:hAnsi="Arial" w:cs="Arial"/>
          <w:sz w:val="20"/>
          <w:szCs w:val="20"/>
        </w:rPr>
        <w:t>n</w:t>
      </w:r>
      <w:r w:rsidRPr="00897439">
        <w:rPr>
          <w:rFonts w:ascii="Arial" w:hAnsi="Arial" w:cs="Arial"/>
          <w:spacing w:val="5"/>
          <w:sz w:val="20"/>
          <w:szCs w:val="20"/>
        </w:rPr>
        <w:t>c</w:t>
      </w:r>
      <w:r w:rsidRPr="00897439">
        <w:rPr>
          <w:rFonts w:ascii="Arial" w:hAnsi="Arial" w:cs="Arial"/>
          <w:sz w:val="20"/>
          <w:szCs w:val="20"/>
        </w:rPr>
        <w:t>e</w:t>
      </w:r>
      <w:r w:rsidRPr="00897439">
        <w:rPr>
          <w:rFonts w:ascii="Arial" w:hAnsi="Arial" w:cs="Arial"/>
          <w:spacing w:val="36"/>
          <w:sz w:val="20"/>
          <w:szCs w:val="20"/>
        </w:rPr>
        <w:t xml:space="preserve"> </w:t>
      </w:r>
      <w:r w:rsidRPr="00897439">
        <w:rPr>
          <w:rFonts w:ascii="Arial" w:hAnsi="Arial" w:cs="Arial"/>
          <w:spacing w:val="2"/>
          <w:sz w:val="20"/>
          <w:szCs w:val="20"/>
        </w:rPr>
        <w:t>w</w:t>
      </w:r>
      <w:r w:rsidRPr="00897439">
        <w:rPr>
          <w:rFonts w:ascii="Arial" w:hAnsi="Arial" w:cs="Arial"/>
          <w:spacing w:val="3"/>
          <w:sz w:val="20"/>
          <w:szCs w:val="20"/>
        </w:rPr>
        <w:t>it</w:t>
      </w:r>
      <w:r w:rsidRPr="00897439">
        <w:rPr>
          <w:rFonts w:ascii="Arial" w:hAnsi="Arial" w:cs="Arial"/>
          <w:sz w:val="20"/>
          <w:szCs w:val="20"/>
        </w:rPr>
        <w:t>h</w:t>
      </w:r>
      <w:r w:rsidRPr="00897439">
        <w:rPr>
          <w:rFonts w:ascii="Arial" w:hAnsi="Arial" w:cs="Arial"/>
          <w:spacing w:val="28"/>
          <w:sz w:val="20"/>
          <w:szCs w:val="20"/>
        </w:rPr>
        <w:t xml:space="preserve"> </w:t>
      </w:r>
      <w:r w:rsidRPr="00897439">
        <w:rPr>
          <w:rFonts w:ascii="Arial" w:hAnsi="Arial" w:cs="Arial"/>
          <w:spacing w:val="1"/>
          <w:sz w:val="20"/>
          <w:szCs w:val="20"/>
        </w:rPr>
        <w:t>B</w:t>
      </w:r>
      <w:r w:rsidRPr="00897439">
        <w:rPr>
          <w:rFonts w:ascii="Arial" w:hAnsi="Arial" w:cs="Arial"/>
          <w:sz w:val="20"/>
          <w:szCs w:val="20"/>
        </w:rPr>
        <w:t>S</w:t>
      </w:r>
      <w:r w:rsidRPr="00897439">
        <w:rPr>
          <w:rFonts w:ascii="Arial" w:hAnsi="Arial" w:cs="Arial"/>
          <w:spacing w:val="29"/>
          <w:sz w:val="20"/>
          <w:szCs w:val="20"/>
        </w:rPr>
        <w:t xml:space="preserve"> </w:t>
      </w:r>
      <w:r w:rsidRPr="00897439">
        <w:rPr>
          <w:rFonts w:ascii="Arial" w:hAnsi="Arial" w:cs="Arial"/>
          <w:sz w:val="20"/>
          <w:szCs w:val="20"/>
        </w:rPr>
        <w:t>8</w:t>
      </w:r>
      <w:r w:rsidRPr="00897439">
        <w:rPr>
          <w:rFonts w:ascii="Arial" w:hAnsi="Arial" w:cs="Arial"/>
          <w:spacing w:val="2"/>
          <w:sz w:val="20"/>
          <w:szCs w:val="20"/>
        </w:rPr>
        <w:t>21</w:t>
      </w:r>
      <w:r w:rsidRPr="00897439">
        <w:rPr>
          <w:rFonts w:ascii="Arial" w:hAnsi="Arial" w:cs="Arial"/>
          <w:spacing w:val="3"/>
          <w:sz w:val="20"/>
          <w:szCs w:val="20"/>
        </w:rPr>
        <w:t>7</w:t>
      </w:r>
      <w:r w:rsidRPr="00897439">
        <w:rPr>
          <w:rFonts w:ascii="Arial" w:hAnsi="Arial" w:cs="Arial"/>
          <w:sz w:val="20"/>
          <w:szCs w:val="20"/>
        </w:rPr>
        <w:t>:</w:t>
      </w:r>
      <w:r w:rsidRPr="00897439">
        <w:rPr>
          <w:rFonts w:ascii="Arial" w:hAnsi="Arial" w:cs="Arial"/>
          <w:spacing w:val="29"/>
          <w:sz w:val="20"/>
          <w:szCs w:val="20"/>
        </w:rPr>
        <w:t xml:space="preserve"> </w:t>
      </w:r>
      <w:r w:rsidRPr="00897439">
        <w:rPr>
          <w:rFonts w:ascii="Arial" w:hAnsi="Arial" w:cs="Arial"/>
          <w:spacing w:val="2"/>
          <w:sz w:val="20"/>
          <w:szCs w:val="20"/>
        </w:rPr>
        <w:t>200</w:t>
      </w:r>
      <w:r w:rsidRPr="00897439">
        <w:rPr>
          <w:rFonts w:ascii="Arial" w:hAnsi="Arial" w:cs="Arial"/>
          <w:spacing w:val="3"/>
          <w:sz w:val="20"/>
          <w:szCs w:val="20"/>
        </w:rPr>
        <w:t>5</w:t>
      </w:r>
      <w:r w:rsidRPr="00897439">
        <w:rPr>
          <w:rFonts w:ascii="Arial" w:hAnsi="Arial" w:cs="Arial"/>
          <w:sz w:val="20"/>
          <w:szCs w:val="20"/>
        </w:rPr>
        <w:t>,</w:t>
      </w:r>
      <w:r w:rsidRPr="00897439">
        <w:rPr>
          <w:rFonts w:ascii="Arial" w:hAnsi="Arial" w:cs="Arial"/>
          <w:spacing w:val="29"/>
          <w:sz w:val="20"/>
          <w:szCs w:val="20"/>
        </w:rPr>
        <w:t xml:space="preserve"> </w:t>
      </w:r>
      <w:r w:rsidRPr="00897439">
        <w:rPr>
          <w:rFonts w:ascii="Arial" w:hAnsi="Arial" w:cs="Arial"/>
          <w:spacing w:val="3"/>
          <w:sz w:val="20"/>
          <w:szCs w:val="20"/>
        </w:rPr>
        <w:t>B</w:t>
      </w:r>
      <w:r w:rsidRPr="00897439">
        <w:rPr>
          <w:rFonts w:ascii="Arial" w:hAnsi="Arial" w:cs="Arial"/>
          <w:sz w:val="20"/>
          <w:szCs w:val="20"/>
        </w:rPr>
        <w:t>S</w:t>
      </w:r>
      <w:r w:rsidRPr="00897439">
        <w:rPr>
          <w:rFonts w:ascii="Arial" w:hAnsi="Arial" w:cs="Arial"/>
          <w:spacing w:val="27"/>
          <w:sz w:val="20"/>
          <w:szCs w:val="20"/>
        </w:rPr>
        <w:t xml:space="preserve"> </w:t>
      </w:r>
      <w:r w:rsidRPr="00897439">
        <w:rPr>
          <w:rFonts w:ascii="Arial" w:hAnsi="Arial" w:cs="Arial"/>
          <w:spacing w:val="2"/>
          <w:sz w:val="20"/>
          <w:szCs w:val="20"/>
        </w:rPr>
        <w:t>800</w:t>
      </w:r>
      <w:r w:rsidRPr="00897439">
        <w:rPr>
          <w:rFonts w:ascii="Arial" w:hAnsi="Arial" w:cs="Arial"/>
          <w:spacing w:val="3"/>
          <w:sz w:val="20"/>
          <w:szCs w:val="20"/>
        </w:rPr>
        <w:t>0</w:t>
      </w:r>
      <w:r w:rsidRPr="00897439">
        <w:rPr>
          <w:rFonts w:ascii="Arial" w:hAnsi="Arial" w:cs="Arial"/>
          <w:sz w:val="20"/>
          <w:szCs w:val="20"/>
        </w:rPr>
        <w:t>:</w:t>
      </w:r>
      <w:r w:rsidRPr="00897439">
        <w:rPr>
          <w:rFonts w:ascii="Arial" w:hAnsi="Arial" w:cs="Arial"/>
          <w:spacing w:val="29"/>
          <w:sz w:val="20"/>
          <w:szCs w:val="20"/>
        </w:rPr>
        <w:t xml:space="preserve"> </w:t>
      </w:r>
      <w:r w:rsidRPr="00897439">
        <w:rPr>
          <w:rFonts w:ascii="Arial" w:hAnsi="Arial" w:cs="Arial"/>
          <w:spacing w:val="3"/>
          <w:sz w:val="20"/>
          <w:szCs w:val="20"/>
        </w:rPr>
        <w:t>P</w:t>
      </w:r>
      <w:r w:rsidRPr="00897439">
        <w:rPr>
          <w:rFonts w:ascii="Arial" w:hAnsi="Arial" w:cs="Arial"/>
          <w:spacing w:val="2"/>
          <w:sz w:val="20"/>
          <w:szCs w:val="20"/>
        </w:rPr>
        <w:t>ar</w:t>
      </w:r>
      <w:r w:rsidRPr="00897439">
        <w:rPr>
          <w:rFonts w:ascii="Arial" w:hAnsi="Arial" w:cs="Arial"/>
          <w:sz w:val="20"/>
          <w:szCs w:val="20"/>
        </w:rPr>
        <w:t>t</w:t>
      </w:r>
      <w:r w:rsidRPr="00897439">
        <w:rPr>
          <w:rFonts w:ascii="Arial" w:hAnsi="Arial" w:cs="Arial"/>
          <w:spacing w:val="25"/>
          <w:sz w:val="20"/>
          <w:szCs w:val="20"/>
        </w:rPr>
        <w:t xml:space="preserve"> </w:t>
      </w:r>
      <w:r w:rsidRPr="00897439">
        <w:rPr>
          <w:rFonts w:ascii="Arial" w:hAnsi="Arial" w:cs="Arial"/>
          <w:spacing w:val="2"/>
          <w:sz w:val="20"/>
          <w:szCs w:val="20"/>
        </w:rPr>
        <w:t>4</w:t>
      </w:r>
      <w:r w:rsidRPr="00897439">
        <w:rPr>
          <w:rFonts w:ascii="Arial" w:hAnsi="Arial" w:cs="Arial"/>
          <w:sz w:val="20"/>
          <w:szCs w:val="20"/>
        </w:rPr>
        <w:t>: 1989</w:t>
      </w:r>
      <w:r w:rsidRPr="00897439">
        <w:rPr>
          <w:rFonts w:ascii="Arial" w:hAnsi="Arial" w:cs="Arial"/>
          <w:spacing w:val="6"/>
          <w:sz w:val="20"/>
          <w:szCs w:val="20"/>
        </w:rPr>
        <w:t xml:space="preserve"> </w:t>
      </w:r>
      <w:r w:rsidRPr="00897439">
        <w:rPr>
          <w:rFonts w:ascii="Arial" w:hAnsi="Arial" w:cs="Arial"/>
          <w:sz w:val="20"/>
          <w:szCs w:val="20"/>
        </w:rPr>
        <w:t>and</w:t>
      </w:r>
      <w:r w:rsidRPr="00897439">
        <w:rPr>
          <w:rFonts w:ascii="Arial" w:hAnsi="Arial" w:cs="Arial"/>
          <w:spacing w:val="5"/>
          <w:sz w:val="20"/>
          <w:szCs w:val="20"/>
        </w:rPr>
        <w:t xml:space="preserve"> </w:t>
      </w:r>
      <w:r>
        <w:rPr>
          <w:rFonts w:ascii="Arial" w:hAnsi="Arial" w:cs="Arial"/>
          <w:spacing w:val="5"/>
          <w:sz w:val="20"/>
          <w:szCs w:val="20"/>
        </w:rPr>
        <w:t>Manufacture’s</w:t>
      </w:r>
      <w:r w:rsidRPr="00897439">
        <w:rPr>
          <w:rFonts w:ascii="Arial" w:hAnsi="Arial" w:cs="Arial"/>
          <w:spacing w:val="10"/>
          <w:sz w:val="20"/>
          <w:szCs w:val="20"/>
        </w:rPr>
        <w:t xml:space="preserve"> </w:t>
      </w:r>
      <w:r w:rsidRPr="00897439">
        <w:rPr>
          <w:rFonts w:ascii="Arial" w:hAnsi="Arial" w:cs="Arial"/>
          <w:spacing w:val="-1"/>
          <w:sz w:val="20"/>
          <w:szCs w:val="20"/>
        </w:rPr>
        <w:t>F</w:t>
      </w:r>
      <w:r w:rsidRPr="00897439">
        <w:rPr>
          <w:rFonts w:ascii="Arial" w:hAnsi="Arial" w:cs="Arial"/>
          <w:spacing w:val="1"/>
          <w:sz w:val="20"/>
          <w:szCs w:val="20"/>
        </w:rPr>
        <w:t>ixi</w:t>
      </w:r>
      <w:r w:rsidRPr="00897439">
        <w:rPr>
          <w:rFonts w:ascii="Arial" w:hAnsi="Arial" w:cs="Arial"/>
          <w:sz w:val="20"/>
          <w:szCs w:val="20"/>
        </w:rPr>
        <w:t>ng</w:t>
      </w:r>
      <w:r w:rsidRPr="00897439">
        <w:rPr>
          <w:rFonts w:ascii="Arial" w:hAnsi="Arial" w:cs="Arial"/>
          <w:spacing w:val="8"/>
          <w:sz w:val="20"/>
          <w:szCs w:val="20"/>
        </w:rPr>
        <w:t xml:space="preserve"> </w:t>
      </w:r>
      <w:r w:rsidRPr="00897439">
        <w:rPr>
          <w:rFonts w:ascii="Arial" w:hAnsi="Arial" w:cs="Arial"/>
          <w:sz w:val="20"/>
          <w:szCs w:val="20"/>
        </w:rPr>
        <w:t>In</w:t>
      </w:r>
      <w:r w:rsidRPr="00897439">
        <w:rPr>
          <w:rFonts w:ascii="Arial" w:hAnsi="Arial" w:cs="Arial"/>
          <w:spacing w:val="3"/>
          <w:sz w:val="20"/>
          <w:szCs w:val="20"/>
        </w:rPr>
        <w:t>s</w:t>
      </w:r>
      <w:r w:rsidRPr="00897439">
        <w:rPr>
          <w:rFonts w:ascii="Arial" w:hAnsi="Arial" w:cs="Arial"/>
          <w:sz w:val="20"/>
          <w:szCs w:val="20"/>
        </w:rPr>
        <w:t>t</w:t>
      </w:r>
      <w:r w:rsidRPr="00897439">
        <w:rPr>
          <w:rFonts w:ascii="Arial" w:hAnsi="Arial" w:cs="Arial"/>
          <w:spacing w:val="2"/>
          <w:sz w:val="20"/>
          <w:szCs w:val="20"/>
        </w:rPr>
        <w:t>ru</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3"/>
          <w:sz w:val="20"/>
          <w:szCs w:val="20"/>
        </w:rPr>
        <w:t>i</w:t>
      </w:r>
      <w:r w:rsidRPr="00897439">
        <w:rPr>
          <w:rFonts w:ascii="Arial" w:hAnsi="Arial" w:cs="Arial"/>
          <w:spacing w:val="2"/>
          <w:sz w:val="20"/>
          <w:szCs w:val="20"/>
        </w:rPr>
        <w:t>o</w:t>
      </w:r>
      <w:r w:rsidRPr="00897439">
        <w:rPr>
          <w:rFonts w:ascii="Arial" w:hAnsi="Arial" w:cs="Arial"/>
          <w:sz w:val="20"/>
          <w:szCs w:val="20"/>
        </w:rPr>
        <w:t>n</w:t>
      </w:r>
      <w:r w:rsidRPr="00897439">
        <w:rPr>
          <w:rFonts w:ascii="Arial" w:hAnsi="Arial" w:cs="Arial"/>
          <w:spacing w:val="3"/>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V</w:t>
      </w:r>
      <w:r w:rsidRPr="00897439">
        <w:rPr>
          <w:rFonts w:ascii="Arial" w:hAnsi="Arial" w:cs="Arial"/>
          <w:b/>
          <w:bCs/>
          <w:sz w:val="20"/>
          <w:szCs w:val="20"/>
        </w:rPr>
        <w:t>e</w:t>
      </w:r>
      <w:r w:rsidRPr="00897439">
        <w:rPr>
          <w:rFonts w:ascii="Arial" w:hAnsi="Arial" w:cs="Arial"/>
          <w:b/>
          <w:bCs/>
          <w:spacing w:val="2"/>
          <w:sz w:val="20"/>
          <w:szCs w:val="20"/>
        </w:rPr>
        <w:t>nt</w:t>
      </w:r>
      <w:r w:rsidRPr="00897439">
        <w:rPr>
          <w:rFonts w:ascii="Arial" w:hAnsi="Arial" w:cs="Arial"/>
          <w:b/>
          <w:bCs/>
          <w:sz w:val="20"/>
          <w:szCs w:val="20"/>
        </w:rPr>
        <w:t>i</w:t>
      </w:r>
      <w:r w:rsidRPr="00897439">
        <w:rPr>
          <w:rFonts w:ascii="Arial" w:hAnsi="Arial" w:cs="Arial"/>
          <w:b/>
          <w:bCs/>
          <w:spacing w:val="2"/>
          <w:sz w:val="20"/>
          <w:szCs w:val="20"/>
        </w:rPr>
        <w:t>l</w:t>
      </w:r>
      <w:r w:rsidRPr="00897439">
        <w:rPr>
          <w:rFonts w:ascii="Arial" w:hAnsi="Arial" w:cs="Arial"/>
          <w:b/>
          <w:bCs/>
          <w:sz w:val="20"/>
          <w:szCs w:val="20"/>
        </w:rPr>
        <w:t>a</w:t>
      </w:r>
      <w:r w:rsidRPr="00897439">
        <w:rPr>
          <w:rFonts w:ascii="Arial" w:hAnsi="Arial" w:cs="Arial"/>
          <w:b/>
          <w:bCs/>
          <w:spacing w:val="2"/>
          <w:sz w:val="20"/>
          <w:szCs w:val="20"/>
        </w:rPr>
        <w:t>t</w:t>
      </w:r>
      <w:r w:rsidRPr="00897439">
        <w:rPr>
          <w:rFonts w:ascii="Arial" w:hAnsi="Arial" w:cs="Arial"/>
          <w:b/>
          <w:bCs/>
          <w:sz w:val="20"/>
          <w:szCs w:val="20"/>
        </w:rPr>
        <w:t>i</w:t>
      </w:r>
      <w:r w:rsidRPr="00897439">
        <w:rPr>
          <w:rFonts w:ascii="Arial" w:hAnsi="Arial" w:cs="Arial"/>
          <w:b/>
          <w:bCs/>
          <w:spacing w:val="4"/>
          <w:sz w:val="20"/>
          <w:szCs w:val="20"/>
        </w:rPr>
        <w:t>o</w:t>
      </w:r>
      <w:r w:rsidRPr="00897439">
        <w:rPr>
          <w:rFonts w:ascii="Arial" w:hAnsi="Arial" w:cs="Arial"/>
          <w:b/>
          <w:bCs/>
          <w:sz w:val="20"/>
          <w:szCs w:val="20"/>
        </w:rPr>
        <w:t>n</w:t>
      </w:r>
      <w:r w:rsidRPr="00897439">
        <w:rPr>
          <w:rFonts w:ascii="Arial" w:hAnsi="Arial" w:cs="Arial"/>
          <w:b/>
          <w:bCs/>
          <w:spacing w:val="26"/>
          <w:sz w:val="20"/>
          <w:szCs w:val="20"/>
        </w:rPr>
        <w:t xml:space="preserve"> </w:t>
      </w:r>
      <w:r w:rsidRPr="00897439">
        <w:rPr>
          <w:rFonts w:ascii="Arial" w:hAnsi="Arial" w:cs="Arial"/>
          <w:b/>
          <w:bCs/>
          <w:sz w:val="20"/>
          <w:szCs w:val="20"/>
        </w:rPr>
        <w:t>(c</w:t>
      </w:r>
      <w:r w:rsidRPr="00897439">
        <w:rPr>
          <w:rFonts w:ascii="Arial" w:hAnsi="Arial" w:cs="Arial"/>
          <w:b/>
          <w:bCs/>
          <w:spacing w:val="2"/>
          <w:sz w:val="20"/>
          <w:szCs w:val="20"/>
        </w:rPr>
        <w:t>ol</w:t>
      </w:r>
      <w:r w:rsidRPr="00897439">
        <w:rPr>
          <w:rFonts w:ascii="Arial" w:hAnsi="Arial" w:cs="Arial"/>
          <w:b/>
          <w:bCs/>
          <w:sz w:val="20"/>
          <w:szCs w:val="20"/>
        </w:rPr>
        <w:t>d</w:t>
      </w:r>
      <w:r w:rsidRPr="00897439">
        <w:rPr>
          <w:rFonts w:ascii="Arial" w:hAnsi="Arial" w:cs="Arial"/>
          <w:b/>
          <w:bCs/>
          <w:spacing w:val="21"/>
          <w:sz w:val="20"/>
          <w:szCs w:val="20"/>
        </w:rPr>
        <w:t xml:space="preserve"> </w:t>
      </w:r>
      <w:r w:rsidRPr="00897439">
        <w:rPr>
          <w:rFonts w:ascii="Arial" w:hAnsi="Arial" w:cs="Arial"/>
          <w:b/>
          <w:bCs/>
          <w:spacing w:val="3"/>
          <w:sz w:val="20"/>
          <w:szCs w:val="20"/>
        </w:rPr>
        <w:t>r</w:t>
      </w:r>
      <w:r w:rsidRPr="00897439">
        <w:rPr>
          <w:rFonts w:ascii="Arial" w:hAnsi="Arial" w:cs="Arial"/>
          <w:b/>
          <w:bCs/>
          <w:spacing w:val="-1"/>
          <w:sz w:val="20"/>
          <w:szCs w:val="20"/>
        </w:rPr>
        <w:t>o</w:t>
      </w:r>
      <w:r w:rsidRPr="00897439">
        <w:rPr>
          <w:rFonts w:ascii="Arial" w:hAnsi="Arial" w:cs="Arial"/>
          <w:b/>
          <w:bCs/>
          <w:spacing w:val="2"/>
          <w:sz w:val="20"/>
          <w:szCs w:val="20"/>
        </w:rPr>
        <w:t>of</w:t>
      </w:r>
      <w:r w:rsidRPr="00897439">
        <w:rPr>
          <w:rFonts w:ascii="Arial" w:hAnsi="Arial" w:cs="Arial"/>
          <w:b/>
          <w:bCs/>
          <w:sz w:val="20"/>
          <w:szCs w:val="20"/>
        </w:rPr>
        <w:t>s):</w:t>
      </w:r>
      <w:r w:rsidRPr="00897439">
        <w:rPr>
          <w:rFonts w:ascii="Arial" w:hAnsi="Arial" w:cs="Arial"/>
          <w:b/>
          <w:bCs/>
          <w:spacing w:val="25"/>
          <w:sz w:val="20"/>
          <w:szCs w:val="20"/>
        </w:rPr>
        <w:t xml:space="preserve"> </w:t>
      </w:r>
      <w:r w:rsidRPr="00897439">
        <w:rPr>
          <w:rFonts w:ascii="Arial" w:hAnsi="Arial" w:cs="Arial"/>
          <w:spacing w:val="2"/>
          <w:sz w:val="20"/>
          <w:szCs w:val="20"/>
        </w:rPr>
        <w:t>R</w:t>
      </w:r>
      <w:r w:rsidRPr="00897439">
        <w:rPr>
          <w:rFonts w:ascii="Arial" w:hAnsi="Arial" w:cs="Arial"/>
          <w:sz w:val="20"/>
          <w:szCs w:val="20"/>
        </w:rPr>
        <w:t>o</w:t>
      </w:r>
      <w:r w:rsidRPr="00897439">
        <w:rPr>
          <w:rFonts w:ascii="Arial" w:hAnsi="Arial" w:cs="Arial"/>
          <w:spacing w:val="1"/>
          <w:sz w:val="20"/>
          <w:szCs w:val="20"/>
        </w:rPr>
        <w:t>o</w:t>
      </w:r>
      <w:r w:rsidRPr="00897439">
        <w:rPr>
          <w:rFonts w:ascii="Arial" w:hAnsi="Arial" w:cs="Arial"/>
          <w:sz w:val="20"/>
          <w:szCs w:val="20"/>
        </w:rPr>
        <w:t>f</w:t>
      </w:r>
      <w:r w:rsidRPr="00897439">
        <w:rPr>
          <w:rFonts w:ascii="Arial" w:hAnsi="Arial" w:cs="Arial"/>
          <w:spacing w:val="23"/>
          <w:sz w:val="20"/>
          <w:szCs w:val="20"/>
        </w:rPr>
        <w:t xml:space="preserve"> </w:t>
      </w:r>
      <w:r w:rsidRPr="00897439">
        <w:rPr>
          <w:rFonts w:ascii="Arial" w:hAnsi="Arial" w:cs="Arial"/>
          <w:spacing w:val="-1"/>
          <w:sz w:val="20"/>
          <w:szCs w:val="20"/>
        </w:rPr>
        <w:t>v</w:t>
      </w:r>
      <w:r w:rsidRPr="00897439">
        <w:rPr>
          <w:rFonts w:ascii="Arial" w:hAnsi="Arial" w:cs="Arial"/>
          <w:sz w:val="20"/>
          <w:szCs w:val="20"/>
        </w:rPr>
        <w:t>o</w:t>
      </w:r>
      <w:r w:rsidRPr="00897439">
        <w:rPr>
          <w:rFonts w:ascii="Arial" w:hAnsi="Arial" w:cs="Arial"/>
          <w:spacing w:val="3"/>
          <w:sz w:val="20"/>
          <w:szCs w:val="20"/>
        </w:rPr>
        <w:t>i</w:t>
      </w:r>
      <w:r w:rsidRPr="00897439">
        <w:rPr>
          <w:rFonts w:ascii="Arial" w:hAnsi="Arial" w:cs="Arial"/>
          <w:sz w:val="20"/>
          <w:szCs w:val="20"/>
        </w:rPr>
        <w:t>ds</w:t>
      </w:r>
      <w:r w:rsidRPr="00897439">
        <w:rPr>
          <w:rFonts w:ascii="Arial" w:hAnsi="Arial" w:cs="Arial"/>
          <w:spacing w:val="21"/>
          <w:sz w:val="20"/>
          <w:szCs w:val="20"/>
        </w:rPr>
        <w:t xml:space="preserve">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8"/>
          <w:sz w:val="20"/>
          <w:szCs w:val="20"/>
        </w:rPr>
        <w:t xml:space="preserve"> </w:t>
      </w:r>
      <w:r w:rsidRPr="00897439">
        <w:rPr>
          <w:rFonts w:ascii="Arial" w:hAnsi="Arial" w:cs="Arial"/>
          <w:spacing w:val="1"/>
          <w:sz w:val="20"/>
          <w:szCs w:val="20"/>
        </w:rPr>
        <w:t>c</w:t>
      </w:r>
      <w:r w:rsidRPr="00897439">
        <w:rPr>
          <w:rFonts w:ascii="Arial" w:hAnsi="Arial" w:cs="Arial"/>
          <w:sz w:val="20"/>
          <w:szCs w:val="20"/>
        </w:rPr>
        <w:t>o</w:t>
      </w:r>
      <w:r w:rsidRPr="00897439">
        <w:rPr>
          <w:rFonts w:ascii="Arial" w:hAnsi="Arial" w:cs="Arial"/>
          <w:spacing w:val="1"/>
          <w:sz w:val="20"/>
          <w:szCs w:val="20"/>
        </w:rPr>
        <w:t>l</w:t>
      </w:r>
      <w:r w:rsidRPr="00897439">
        <w:rPr>
          <w:rFonts w:ascii="Arial" w:hAnsi="Arial" w:cs="Arial"/>
          <w:sz w:val="20"/>
          <w:szCs w:val="20"/>
        </w:rPr>
        <w:t>d</w:t>
      </w:r>
      <w:r w:rsidRPr="00897439">
        <w:rPr>
          <w:rFonts w:ascii="Arial" w:hAnsi="Arial" w:cs="Arial"/>
          <w:spacing w:val="23"/>
          <w:sz w:val="20"/>
          <w:szCs w:val="20"/>
        </w:rPr>
        <w:t xml:space="preserve"> </w:t>
      </w:r>
      <w:r w:rsidRPr="00897439">
        <w:rPr>
          <w:rFonts w:ascii="Arial" w:hAnsi="Arial" w:cs="Arial"/>
          <w:spacing w:val="-1"/>
          <w:sz w:val="20"/>
          <w:szCs w:val="20"/>
        </w:rPr>
        <w:t>r</w:t>
      </w:r>
      <w:r w:rsidRPr="00897439">
        <w:rPr>
          <w:rFonts w:ascii="Arial" w:hAnsi="Arial" w:cs="Arial"/>
          <w:spacing w:val="2"/>
          <w:sz w:val="20"/>
          <w:szCs w:val="20"/>
        </w:rPr>
        <w:t>o</w:t>
      </w:r>
      <w:r w:rsidRPr="00897439">
        <w:rPr>
          <w:rFonts w:ascii="Arial" w:hAnsi="Arial" w:cs="Arial"/>
          <w:sz w:val="20"/>
          <w:szCs w:val="20"/>
        </w:rPr>
        <w:t>of</w:t>
      </w:r>
      <w:r w:rsidRPr="00897439">
        <w:rPr>
          <w:rFonts w:ascii="Arial" w:hAnsi="Arial" w:cs="Arial"/>
          <w:spacing w:val="24"/>
          <w:sz w:val="20"/>
          <w:szCs w:val="20"/>
        </w:rPr>
        <w:t xml:space="preserve"> </w:t>
      </w:r>
      <w:r w:rsidRPr="00897439">
        <w:rPr>
          <w:rFonts w:ascii="Arial" w:hAnsi="Arial" w:cs="Arial"/>
          <w:spacing w:val="1"/>
          <w:sz w:val="20"/>
          <w:szCs w:val="20"/>
        </w:rPr>
        <w:t>c</w:t>
      </w:r>
      <w:r w:rsidRPr="00897439">
        <w:rPr>
          <w:rFonts w:ascii="Arial" w:hAnsi="Arial" w:cs="Arial"/>
          <w:sz w:val="20"/>
          <w:szCs w:val="20"/>
        </w:rPr>
        <w:t>on</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2"/>
          <w:sz w:val="20"/>
          <w:szCs w:val="20"/>
        </w:rPr>
        <w:t>r</w:t>
      </w:r>
      <w:r w:rsidRPr="00897439">
        <w:rPr>
          <w:rFonts w:ascii="Arial" w:hAnsi="Arial" w:cs="Arial"/>
          <w:sz w:val="20"/>
          <w:szCs w:val="20"/>
        </w:rPr>
        <w:t>u</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pacing w:val="2"/>
          <w:sz w:val="20"/>
          <w:szCs w:val="20"/>
        </w:rPr>
        <w:t>on</w:t>
      </w:r>
      <w:r w:rsidRPr="00897439">
        <w:rPr>
          <w:rFonts w:ascii="Arial" w:hAnsi="Arial" w:cs="Arial"/>
          <w:sz w:val="20"/>
          <w:szCs w:val="20"/>
        </w:rPr>
        <w:t>s</w:t>
      </w:r>
      <w:r w:rsidRPr="00897439">
        <w:rPr>
          <w:rFonts w:ascii="Arial" w:hAnsi="Arial" w:cs="Arial"/>
          <w:spacing w:val="31"/>
          <w:sz w:val="20"/>
          <w:szCs w:val="20"/>
        </w:rPr>
        <w:t xml:space="preserve"> </w:t>
      </w:r>
      <w:r w:rsidRPr="00897439">
        <w:rPr>
          <w:rFonts w:ascii="Arial" w:hAnsi="Arial" w:cs="Arial"/>
          <w:spacing w:val="-2"/>
          <w:sz w:val="20"/>
          <w:szCs w:val="20"/>
        </w:rPr>
        <w:t>m</w:t>
      </w:r>
      <w:r w:rsidRPr="00897439">
        <w:rPr>
          <w:rFonts w:ascii="Arial" w:hAnsi="Arial" w:cs="Arial"/>
          <w:sz w:val="20"/>
          <w:szCs w:val="20"/>
        </w:rPr>
        <w:t>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20"/>
          <w:sz w:val="20"/>
          <w:szCs w:val="20"/>
        </w:rPr>
        <w:t xml:space="preserve"> </w:t>
      </w:r>
      <w:r w:rsidRPr="00897439">
        <w:rPr>
          <w:rFonts w:ascii="Arial" w:hAnsi="Arial" w:cs="Arial"/>
          <w:spacing w:val="3"/>
          <w:sz w:val="20"/>
          <w:szCs w:val="20"/>
        </w:rPr>
        <w:t>b</w:t>
      </w:r>
      <w:r w:rsidRPr="00897439">
        <w:rPr>
          <w:rFonts w:ascii="Arial" w:hAnsi="Arial" w:cs="Arial"/>
          <w:sz w:val="20"/>
          <w:szCs w:val="20"/>
        </w:rPr>
        <w:t>e</w:t>
      </w:r>
      <w:r w:rsidRPr="00897439">
        <w:rPr>
          <w:rFonts w:ascii="Arial" w:hAnsi="Arial" w:cs="Arial"/>
          <w:spacing w:val="20"/>
          <w:sz w:val="20"/>
          <w:szCs w:val="20"/>
        </w:rPr>
        <w:t xml:space="preserve"> </w:t>
      </w:r>
      <w:r w:rsidRPr="00897439">
        <w:rPr>
          <w:rFonts w:ascii="Arial" w:hAnsi="Arial" w:cs="Arial"/>
          <w:spacing w:val="-1"/>
          <w:sz w:val="20"/>
          <w:szCs w:val="20"/>
        </w:rPr>
        <w:t>v</w:t>
      </w:r>
      <w:r w:rsidRPr="00897439">
        <w:rPr>
          <w:rFonts w:ascii="Arial" w:hAnsi="Arial" w:cs="Arial"/>
          <w:spacing w:val="2"/>
          <w:sz w:val="20"/>
          <w:szCs w:val="20"/>
        </w:rPr>
        <w:t>e</w:t>
      </w:r>
      <w:r w:rsidRPr="00897439">
        <w:rPr>
          <w:rFonts w:ascii="Arial" w:hAnsi="Arial" w:cs="Arial"/>
          <w:sz w:val="20"/>
          <w:szCs w:val="20"/>
        </w:rPr>
        <w:t>nt</w:t>
      </w:r>
      <w:r w:rsidRPr="00897439">
        <w:rPr>
          <w:rFonts w:ascii="Arial" w:hAnsi="Arial" w:cs="Arial"/>
          <w:spacing w:val="1"/>
          <w:sz w:val="20"/>
          <w:szCs w:val="20"/>
        </w:rPr>
        <w:t>i</w:t>
      </w:r>
      <w:r w:rsidRPr="00897439">
        <w:rPr>
          <w:rFonts w:ascii="Arial" w:hAnsi="Arial" w:cs="Arial"/>
          <w:spacing w:val="3"/>
          <w:sz w:val="20"/>
          <w:szCs w:val="20"/>
        </w:rPr>
        <w:t>l</w:t>
      </w:r>
      <w:r w:rsidRPr="00897439">
        <w:rPr>
          <w:rFonts w:ascii="Arial" w:hAnsi="Arial" w:cs="Arial"/>
          <w:sz w:val="20"/>
          <w:szCs w:val="20"/>
        </w:rPr>
        <w:t>a</w:t>
      </w:r>
      <w:r w:rsidRPr="00897439">
        <w:rPr>
          <w:rFonts w:ascii="Arial" w:hAnsi="Arial" w:cs="Arial"/>
          <w:spacing w:val="2"/>
          <w:sz w:val="20"/>
          <w:szCs w:val="20"/>
        </w:rPr>
        <w:t>t</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4"/>
          <w:sz w:val="20"/>
          <w:szCs w:val="20"/>
        </w:rPr>
        <w:t xml:space="preserve"> </w:t>
      </w:r>
      <w:r w:rsidRPr="00897439">
        <w:rPr>
          <w:rFonts w:ascii="Arial" w:hAnsi="Arial" w:cs="Arial"/>
          <w:spacing w:val="4"/>
          <w:sz w:val="20"/>
          <w:szCs w:val="20"/>
        </w:rPr>
        <w:t>i</w:t>
      </w:r>
      <w:r w:rsidRPr="00897439">
        <w:rPr>
          <w:rFonts w:ascii="Arial" w:hAnsi="Arial" w:cs="Arial"/>
          <w:sz w:val="20"/>
          <w:szCs w:val="20"/>
        </w:rPr>
        <w:t>n</w:t>
      </w:r>
      <w:r w:rsidRPr="00897439">
        <w:rPr>
          <w:rFonts w:ascii="Arial" w:hAnsi="Arial" w:cs="Arial"/>
          <w:spacing w:val="18"/>
          <w:sz w:val="20"/>
          <w:szCs w:val="20"/>
        </w:rPr>
        <w:t xml:space="preserve"> </w:t>
      </w:r>
      <w:r w:rsidRPr="00897439">
        <w:rPr>
          <w:rFonts w:ascii="Arial" w:hAnsi="Arial" w:cs="Arial"/>
          <w:sz w:val="20"/>
          <w:szCs w:val="20"/>
        </w:rPr>
        <w:t>a</w:t>
      </w:r>
      <w:r w:rsidRPr="00897439">
        <w:rPr>
          <w:rFonts w:ascii="Arial" w:hAnsi="Arial" w:cs="Arial"/>
          <w:spacing w:val="1"/>
          <w:sz w:val="20"/>
          <w:szCs w:val="20"/>
        </w:rPr>
        <w:t>cc</w:t>
      </w:r>
      <w:r w:rsidRPr="00897439">
        <w:rPr>
          <w:rFonts w:ascii="Arial" w:hAnsi="Arial" w:cs="Arial"/>
          <w:spacing w:val="2"/>
          <w:sz w:val="20"/>
          <w:szCs w:val="20"/>
        </w:rPr>
        <w:t>o</w:t>
      </w:r>
      <w:r w:rsidRPr="00897439">
        <w:rPr>
          <w:rFonts w:ascii="Arial" w:hAnsi="Arial" w:cs="Arial"/>
          <w:spacing w:val="-1"/>
          <w:sz w:val="20"/>
          <w:szCs w:val="20"/>
        </w:rPr>
        <w:t>r</w:t>
      </w:r>
      <w:r w:rsidRPr="00897439">
        <w:rPr>
          <w:rFonts w:ascii="Arial" w:hAnsi="Arial" w:cs="Arial"/>
          <w:spacing w:val="2"/>
          <w:sz w:val="20"/>
          <w:szCs w:val="20"/>
        </w:rPr>
        <w:t>d</w:t>
      </w:r>
      <w:r w:rsidRPr="00897439">
        <w:rPr>
          <w:rFonts w:ascii="Arial" w:hAnsi="Arial" w:cs="Arial"/>
          <w:sz w:val="20"/>
          <w:szCs w:val="20"/>
        </w:rPr>
        <w:t>an</w:t>
      </w:r>
      <w:r w:rsidRPr="00897439">
        <w:rPr>
          <w:rFonts w:ascii="Arial" w:hAnsi="Arial" w:cs="Arial"/>
          <w:spacing w:val="2"/>
          <w:sz w:val="20"/>
          <w:szCs w:val="20"/>
        </w:rPr>
        <w:t>c</w:t>
      </w:r>
      <w:r w:rsidRPr="00897439">
        <w:rPr>
          <w:rFonts w:ascii="Arial" w:hAnsi="Arial" w:cs="Arial"/>
          <w:sz w:val="20"/>
          <w:szCs w:val="20"/>
        </w:rPr>
        <w:t>e</w:t>
      </w:r>
      <w:r w:rsidRPr="00897439">
        <w:rPr>
          <w:rFonts w:ascii="Arial" w:hAnsi="Arial" w:cs="Arial"/>
          <w:spacing w:val="29"/>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21"/>
          <w:sz w:val="20"/>
          <w:szCs w:val="20"/>
        </w:rPr>
        <w:t xml:space="preserve"> </w:t>
      </w:r>
      <w:r w:rsidRPr="00897439">
        <w:rPr>
          <w:rFonts w:ascii="Arial" w:hAnsi="Arial" w:cs="Arial"/>
          <w:spacing w:val="1"/>
          <w:sz w:val="20"/>
          <w:szCs w:val="20"/>
        </w:rPr>
        <w:t>B</w:t>
      </w:r>
      <w:r w:rsidRPr="00897439">
        <w:rPr>
          <w:rFonts w:ascii="Arial" w:hAnsi="Arial" w:cs="Arial"/>
          <w:sz w:val="20"/>
          <w:szCs w:val="20"/>
        </w:rPr>
        <w:t>S</w:t>
      </w:r>
      <w:r w:rsidRPr="00897439">
        <w:rPr>
          <w:rFonts w:ascii="Arial" w:hAnsi="Arial" w:cs="Arial"/>
          <w:spacing w:val="22"/>
          <w:sz w:val="20"/>
          <w:szCs w:val="20"/>
        </w:rPr>
        <w:t xml:space="preserve"> </w:t>
      </w:r>
      <w:r w:rsidRPr="00897439">
        <w:rPr>
          <w:rFonts w:ascii="Arial" w:hAnsi="Arial" w:cs="Arial"/>
          <w:spacing w:val="2"/>
          <w:sz w:val="20"/>
          <w:szCs w:val="20"/>
        </w:rPr>
        <w:t>622</w:t>
      </w:r>
      <w:r w:rsidRPr="00897439">
        <w:rPr>
          <w:rFonts w:ascii="Arial" w:hAnsi="Arial" w:cs="Arial"/>
          <w:spacing w:val="5"/>
          <w:sz w:val="20"/>
          <w:szCs w:val="20"/>
        </w:rPr>
        <w:t>9</w:t>
      </w:r>
      <w:r w:rsidRPr="00897439">
        <w:rPr>
          <w:rFonts w:ascii="Arial" w:hAnsi="Arial" w:cs="Arial"/>
          <w:sz w:val="20"/>
          <w:szCs w:val="20"/>
        </w:rPr>
        <w:t>: 2003</w:t>
      </w:r>
      <w:r w:rsidRPr="00897439">
        <w:rPr>
          <w:rFonts w:ascii="Arial" w:hAnsi="Arial" w:cs="Arial"/>
          <w:spacing w:val="6"/>
          <w:sz w:val="20"/>
          <w:szCs w:val="20"/>
        </w:rPr>
        <w:t xml:space="preserve"> </w:t>
      </w:r>
      <w:r w:rsidRPr="00897439">
        <w:rPr>
          <w:rFonts w:ascii="Arial" w:hAnsi="Arial" w:cs="Arial"/>
          <w:sz w:val="20"/>
          <w:szCs w:val="20"/>
        </w:rPr>
        <w:t>and</w:t>
      </w:r>
      <w:r w:rsidRPr="00897439">
        <w:rPr>
          <w:rFonts w:ascii="Arial" w:hAnsi="Arial" w:cs="Arial"/>
          <w:spacing w:val="5"/>
          <w:sz w:val="20"/>
          <w:szCs w:val="20"/>
        </w:rPr>
        <w:t xml:space="preserve"> </w:t>
      </w:r>
      <w:r w:rsidRPr="00897439">
        <w:rPr>
          <w:rFonts w:ascii="Arial" w:hAnsi="Arial" w:cs="Arial"/>
          <w:spacing w:val="1"/>
          <w:sz w:val="20"/>
          <w:szCs w:val="20"/>
        </w:rPr>
        <w:t>B</w:t>
      </w:r>
      <w:r w:rsidRPr="00897439">
        <w:rPr>
          <w:rFonts w:ascii="Arial" w:hAnsi="Arial" w:cs="Arial"/>
          <w:sz w:val="20"/>
          <w:szCs w:val="20"/>
        </w:rPr>
        <w:t>S</w:t>
      </w:r>
      <w:r w:rsidRPr="00897439">
        <w:rPr>
          <w:rFonts w:ascii="Arial" w:hAnsi="Arial" w:cs="Arial"/>
          <w:spacing w:val="5"/>
          <w:sz w:val="20"/>
          <w:szCs w:val="20"/>
        </w:rPr>
        <w:t xml:space="preserve"> </w:t>
      </w:r>
      <w:r w:rsidRPr="00897439">
        <w:rPr>
          <w:rFonts w:ascii="Arial" w:hAnsi="Arial" w:cs="Arial"/>
          <w:sz w:val="20"/>
          <w:szCs w:val="20"/>
        </w:rPr>
        <w:t>5250:</w:t>
      </w:r>
      <w:r w:rsidRPr="00897439">
        <w:rPr>
          <w:rFonts w:ascii="Arial" w:hAnsi="Arial" w:cs="Arial"/>
          <w:spacing w:val="8"/>
          <w:sz w:val="20"/>
          <w:szCs w:val="20"/>
        </w:rPr>
        <w:t xml:space="preserve"> </w:t>
      </w:r>
      <w:r w:rsidRPr="00897439">
        <w:rPr>
          <w:rFonts w:ascii="Arial" w:hAnsi="Arial" w:cs="Arial"/>
          <w:spacing w:val="2"/>
          <w:sz w:val="20"/>
          <w:szCs w:val="20"/>
        </w:rPr>
        <w:t>200</w:t>
      </w:r>
      <w:r w:rsidRPr="00897439">
        <w:rPr>
          <w:rFonts w:ascii="Arial" w:hAnsi="Arial" w:cs="Arial"/>
          <w:sz w:val="20"/>
          <w:szCs w:val="20"/>
        </w:rPr>
        <w:t>2.</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L</w:t>
      </w:r>
      <w:r w:rsidRPr="00897439">
        <w:rPr>
          <w:rFonts w:ascii="Arial" w:hAnsi="Arial" w:cs="Arial"/>
          <w:b/>
          <w:bCs/>
          <w:spacing w:val="2"/>
          <w:sz w:val="20"/>
          <w:szCs w:val="20"/>
        </w:rPr>
        <w:t>e</w:t>
      </w:r>
      <w:r w:rsidRPr="00897439">
        <w:rPr>
          <w:rFonts w:ascii="Arial" w:hAnsi="Arial" w:cs="Arial"/>
          <w:b/>
          <w:bCs/>
          <w:sz w:val="20"/>
          <w:szCs w:val="20"/>
        </w:rPr>
        <w:t>ad</w:t>
      </w:r>
      <w:r w:rsidRPr="00897439">
        <w:rPr>
          <w:rFonts w:ascii="Arial" w:hAnsi="Arial" w:cs="Arial"/>
          <w:b/>
          <w:bCs/>
          <w:spacing w:val="20"/>
          <w:sz w:val="20"/>
          <w:szCs w:val="20"/>
        </w:rPr>
        <w:t xml:space="preserve"> </w:t>
      </w:r>
      <w:r w:rsidRPr="00897439">
        <w:rPr>
          <w:rFonts w:ascii="Arial" w:hAnsi="Arial" w:cs="Arial"/>
          <w:b/>
          <w:bCs/>
          <w:spacing w:val="3"/>
          <w:sz w:val="20"/>
          <w:szCs w:val="20"/>
        </w:rPr>
        <w:t>W</w:t>
      </w:r>
      <w:r w:rsidRPr="00897439">
        <w:rPr>
          <w:rFonts w:ascii="Arial" w:hAnsi="Arial" w:cs="Arial"/>
          <w:b/>
          <w:bCs/>
          <w:spacing w:val="-1"/>
          <w:sz w:val="20"/>
          <w:szCs w:val="20"/>
        </w:rPr>
        <w:t>o</w:t>
      </w:r>
      <w:r w:rsidRPr="00897439">
        <w:rPr>
          <w:rFonts w:ascii="Arial" w:hAnsi="Arial" w:cs="Arial"/>
          <w:b/>
          <w:bCs/>
          <w:spacing w:val="1"/>
          <w:sz w:val="20"/>
          <w:szCs w:val="20"/>
        </w:rPr>
        <w:t>rk</w:t>
      </w:r>
      <w:r w:rsidRPr="00897439">
        <w:rPr>
          <w:rFonts w:ascii="Arial" w:hAnsi="Arial" w:cs="Arial"/>
          <w:b/>
          <w:bCs/>
          <w:sz w:val="20"/>
          <w:szCs w:val="20"/>
        </w:rPr>
        <w:t>:</w:t>
      </w:r>
      <w:r w:rsidRPr="00897439">
        <w:rPr>
          <w:rFonts w:ascii="Arial" w:hAnsi="Arial" w:cs="Arial"/>
          <w:b/>
          <w:bCs/>
          <w:spacing w:val="22"/>
          <w:sz w:val="20"/>
          <w:szCs w:val="20"/>
        </w:rPr>
        <w:t xml:space="preserve"> </w:t>
      </w:r>
      <w:r w:rsidRPr="00897439">
        <w:rPr>
          <w:rFonts w:ascii="Arial" w:hAnsi="Arial" w:cs="Arial"/>
          <w:spacing w:val="-1"/>
          <w:sz w:val="20"/>
          <w:szCs w:val="20"/>
        </w:rPr>
        <w:t>F</w:t>
      </w:r>
      <w:r w:rsidRPr="00897439">
        <w:rPr>
          <w:rFonts w:ascii="Arial" w:hAnsi="Arial" w:cs="Arial"/>
          <w:spacing w:val="3"/>
          <w:sz w:val="20"/>
          <w:szCs w:val="20"/>
        </w:rPr>
        <w:t>l</w:t>
      </w:r>
      <w:r w:rsidRPr="00897439">
        <w:rPr>
          <w:rFonts w:ascii="Arial" w:hAnsi="Arial" w:cs="Arial"/>
          <w:sz w:val="20"/>
          <w:szCs w:val="20"/>
        </w:rPr>
        <w:t>a</w:t>
      </w:r>
      <w:r w:rsidRPr="00897439">
        <w:rPr>
          <w:rFonts w:ascii="Arial" w:hAnsi="Arial" w:cs="Arial"/>
          <w:spacing w:val="1"/>
          <w:sz w:val="20"/>
          <w:szCs w:val="20"/>
        </w:rPr>
        <w:t>s</w:t>
      </w:r>
      <w:r w:rsidRPr="00897439">
        <w:rPr>
          <w:rFonts w:ascii="Arial" w:hAnsi="Arial" w:cs="Arial"/>
          <w:sz w:val="20"/>
          <w:szCs w:val="20"/>
        </w:rPr>
        <w:t>h</w:t>
      </w:r>
      <w:r w:rsidRPr="00897439">
        <w:rPr>
          <w:rFonts w:ascii="Arial" w:hAnsi="Arial" w:cs="Arial"/>
          <w:spacing w:val="3"/>
          <w:sz w:val="20"/>
          <w:szCs w:val="20"/>
        </w:rPr>
        <w:t>i</w:t>
      </w:r>
      <w:r w:rsidRPr="00897439">
        <w:rPr>
          <w:rFonts w:ascii="Arial" w:hAnsi="Arial" w:cs="Arial"/>
          <w:sz w:val="20"/>
          <w:szCs w:val="20"/>
        </w:rPr>
        <w:t>n</w:t>
      </w:r>
      <w:r w:rsidRPr="00897439">
        <w:rPr>
          <w:rFonts w:ascii="Arial" w:hAnsi="Arial" w:cs="Arial"/>
          <w:spacing w:val="1"/>
          <w:sz w:val="20"/>
          <w:szCs w:val="20"/>
        </w:rPr>
        <w:t>g</w:t>
      </w:r>
      <w:r w:rsidRPr="00897439">
        <w:rPr>
          <w:rFonts w:ascii="Arial" w:hAnsi="Arial" w:cs="Arial"/>
          <w:sz w:val="20"/>
          <w:szCs w:val="20"/>
        </w:rPr>
        <w:t>s</w:t>
      </w:r>
      <w:r w:rsidRPr="00897439">
        <w:rPr>
          <w:rFonts w:ascii="Arial" w:hAnsi="Arial" w:cs="Arial"/>
          <w:spacing w:val="25"/>
          <w:sz w:val="20"/>
          <w:szCs w:val="20"/>
        </w:rPr>
        <w:t xml:space="preserve"> </w:t>
      </w:r>
      <w:r w:rsidRPr="00897439">
        <w:rPr>
          <w:rFonts w:ascii="Arial" w:hAnsi="Arial" w:cs="Arial"/>
          <w:sz w:val="20"/>
          <w:szCs w:val="20"/>
        </w:rPr>
        <w:t>and</w:t>
      </w:r>
      <w:r w:rsidRPr="00897439">
        <w:rPr>
          <w:rFonts w:ascii="Arial" w:hAnsi="Arial" w:cs="Arial"/>
          <w:spacing w:val="21"/>
          <w:sz w:val="20"/>
          <w:szCs w:val="20"/>
        </w:rPr>
        <w:t xml:space="preserve"> </w:t>
      </w:r>
      <w:r w:rsidRPr="00897439">
        <w:rPr>
          <w:rFonts w:ascii="Arial" w:hAnsi="Arial" w:cs="Arial"/>
          <w:sz w:val="20"/>
          <w:szCs w:val="20"/>
        </w:rPr>
        <w:t>ot</w:t>
      </w:r>
      <w:r w:rsidRPr="00897439">
        <w:rPr>
          <w:rFonts w:ascii="Arial" w:hAnsi="Arial" w:cs="Arial"/>
          <w:spacing w:val="2"/>
          <w:sz w:val="20"/>
          <w:szCs w:val="20"/>
        </w:rPr>
        <w:t>h</w:t>
      </w:r>
      <w:r w:rsidRPr="00897439">
        <w:rPr>
          <w:rFonts w:ascii="Arial" w:hAnsi="Arial" w:cs="Arial"/>
          <w:spacing w:val="1"/>
          <w:sz w:val="20"/>
          <w:szCs w:val="20"/>
        </w:rPr>
        <w:t>e</w:t>
      </w:r>
      <w:r w:rsidRPr="00897439">
        <w:rPr>
          <w:rFonts w:ascii="Arial" w:hAnsi="Arial" w:cs="Arial"/>
          <w:sz w:val="20"/>
          <w:szCs w:val="20"/>
        </w:rPr>
        <w:t>r</w:t>
      </w:r>
      <w:r w:rsidRPr="00897439">
        <w:rPr>
          <w:rFonts w:ascii="Arial" w:hAnsi="Arial" w:cs="Arial"/>
          <w:spacing w:val="19"/>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h</w:t>
      </w:r>
      <w:r w:rsidRPr="00897439">
        <w:rPr>
          <w:rFonts w:ascii="Arial" w:hAnsi="Arial" w:cs="Arial"/>
          <w:sz w:val="20"/>
          <w:szCs w:val="20"/>
        </w:rPr>
        <w:t>e</w:t>
      </w:r>
      <w:r w:rsidRPr="00897439">
        <w:rPr>
          <w:rFonts w:ascii="Arial" w:hAnsi="Arial" w:cs="Arial"/>
          <w:spacing w:val="1"/>
          <w:sz w:val="20"/>
          <w:szCs w:val="20"/>
        </w:rPr>
        <w:t>e</w:t>
      </w:r>
      <w:r w:rsidRPr="00897439">
        <w:rPr>
          <w:rFonts w:ascii="Arial" w:hAnsi="Arial" w:cs="Arial"/>
          <w:sz w:val="20"/>
          <w:szCs w:val="20"/>
        </w:rPr>
        <w:t>t</w:t>
      </w:r>
      <w:r w:rsidRPr="00897439">
        <w:rPr>
          <w:rFonts w:ascii="Arial" w:hAnsi="Arial" w:cs="Arial"/>
          <w:spacing w:val="19"/>
          <w:sz w:val="20"/>
          <w:szCs w:val="20"/>
        </w:rPr>
        <w:t xml:space="preserve"> </w:t>
      </w:r>
      <w:r w:rsidRPr="00897439">
        <w:rPr>
          <w:rFonts w:ascii="Arial" w:hAnsi="Arial" w:cs="Arial"/>
          <w:spacing w:val="1"/>
          <w:sz w:val="20"/>
          <w:szCs w:val="20"/>
        </w:rPr>
        <w:t>l</w:t>
      </w:r>
      <w:r w:rsidRPr="00897439">
        <w:rPr>
          <w:rFonts w:ascii="Arial" w:hAnsi="Arial" w:cs="Arial"/>
          <w:spacing w:val="2"/>
          <w:sz w:val="20"/>
          <w:szCs w:val="20"/>
        </w:rPr>
        <w:t>e</w:t>
      </w:r>
      <w:r w:rsidRPr="00897439">
        <w:rPr>
          <w:rFonts w:ascii="Arial" w:hAnsi="Arial" w:cs="Arial"/>
          <w:sz w:val="20"/>
          <w:szCs w:val="20"/>
        </w:rPr>
        <w:t>ad</w:t>
      </w:r>
      <w:r w:rsidRPr="00897439">
        <w:rPr>
          <w:rFonts w:ascii="Arial" w:hAnsi="Arial" w:cs="Arial"/>
          <w:spacing w:val="20"/>
          <w:sz w:val="20"/>
          <w:szCs w:val="20"/>
        </w:rPr>
        <w:t xml:space="preserve"> </w:t>
      </w:r>
      <w:r w:rsidRPr="00897439">
        <w:rPr>
          <w:rFonts w:ascii="Arial" w:hAnsi="Arial" w:cs="Arial"/>
          <w:sz w:val="20"/>
          <w:szCs w:val="20"/>
        </w:rPr>
        <w:t>w</w:t>
      </w:r>
      <w:r w:rsidRPr="00897439">
        <w:rPr>
          <w:rFonts w:ascii="Arial" w:hAnsi="Arial" w:cs="Arial"/>
          <w:spacing w:val="2"/>
          <w:sz w:val="20"/>
          <w:szCs w:val="20"/>
        </w:rPr>
        <w:t>o</w:t>
      </w:r>
      <w:r w:rsidRPr="00897439">
        <w:rPr>
          <w:rFonts w:ascii="Arial" w:hAnsi="Arial" w:cs="Arial"/>
          <w:spacing w:val="-1"/>
          <w:sz w:val="20"/>
          <w:szCs w:val="20"/>
        </w:rPr>
        <w:t>r</w:t>
      </w:r>
      <w:r w:rsidRPr="00897439">
        <w:rPr>
          <w:rFonts w:ascii="Arial" w:hAnsi="Arial" w:cs="Arial"/>
          <w:sz w:val="20"/>
          <w:szCs w:val="20"/>
        </w:rPr>
        <w:t>k</w:t>
      </w:r>
      <w:r w:rsidRPr="00897439">
        <w:rPr>
          <w:rFonts w:ascii="Arial" w:hAnsi="Arial" w:cs="Arial"/>
          <w:spacing w:val="21"/>
          <w:sz w:val="20"/>
          <w:szCs w:val="20"/>
        </w:rPr>
        <w:t xml:space="preserve"> </w:t>
      </w:r>
      <w:r w:rsidRPr="00897439">
        <w:rPr>
          <w:rFonts w:ascii="Arial" w:hAnsi="Arial" w:cs="Arial"/>
          <w:sz w:val="20"/>
          <w:szCs w:val="20"/>
        </w:rPr>
        <w:t>mu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20"/>
          <w:sz w:val="20"/>
          <w:szCs w:val="20"/>
        </w:rPr>
        <w:t xml:space="preserve"> </w:t>
      </w:r>
      <w:r w:rsidRPr="00897439">
        <w:rPr>
          <w:rFonts w:ascii="Arial" w:hAnsi="Arial" w:cs="Arial"/>
          <w:sz w:val="20"/>
          <w:szCs w:val="20"/>
        </w:rPr>
        <w:t>be</w:t>
      </w:r>
      <w:r w:rsidRPr="00897439">
        <w:rPr>
          <w:rFonts w:ascii="Arial" w:hAnsi="Arial" w:cs="Arial"/>
          <w:spacing w:val="17"/>
          <w:sz w:val="20"/>
          <w:szCs w:val="20"/>
        </w:rPr>
        <w:t xml:space="preserve"> </w:t>
      </w:r>
      <w:r w:rsidRPr="00897439">
        <w:rPr>
          <w:rFonts w:ascii="Arial" w:hAnsi="Arial" w:cs="Arial"/>
          <w:spacing w:val="1"/>
          <w:sz w:val="20"/>
          <w:szCs w:val="20"/>
        </w:rPr>
        <w:t>c</w:t>
      </w:r>
      <w:r w:rsidRPr="00897439">
        <w:rPr>
          <w:rFonts w:ascii="Arial" w:hAnsi="Arial" w:cs="Arial"/>
          <w:spacing w:val="2"/>
          <w:sz w:val="20"/>
          <w:szCs w:val="20"/>
        </w:rPr>
        <w:t>ar</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z w:val="20"/>
          <w:szCs w:val="20"/>
        </w:rPr>
        <w:t>ed</w:t>
      </w:r>
      <w:r w:rsidRPr="00897439">
        <w:rPr>
          <w:rFonts w:ascii="Arial" w:hAnsi="Arial" w:cs="Arial"/>
          <w:spacing w:val="23"/>
          <w:sz w:val="20"/>
          <w:szCs w:val="20"/>
        </w:rPr>
        <w:t xml:space="preserve"> </w:t>
      </w:r>
      <w:r w:rsidRPr="00897439">
        <w:rPr>
          <w:rFonts w:ascii="Arial" w:hAnsi="Arial" w:cs="Arial"/>
          <w:sz w:val="20"/>
          <w:szCs w:val="20"/>
        </w:rPr>
        <w:t>out</w:t>
      </w:r>
      <w:r w:rsidRPr="00897439">
        <w:rPr>
          <w:rFonts w:ascii="Arial" w:hAnsi="Arial" w:cs="Arial"/>
          <w:spacing w:val="16"/>
          <w:sz w:val="20"/>
          <w:szCs w:val="20"/>
        </w:rPr>
        <w:t xml:space="preserve">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8"/>
          <w:sz w:val="20"/>
          <w:szCs w:val="20"/>
        </w:rPr>
        <w:t xml:space="preserve"> </w:t>
      </w:r>
      <w:r w:rsidRPr="00897439">
        <w:rPr>
          <w:rFonts w:ascii="Arial" w:hAnsi="Arial" w:cs="Arial"/>
          <w:sz w:val="20"/>
          <w:szCs w:val="20"/>
        </w:rPr>
        <w:t>a</w:t>
      </w:r>
      <w:r w:rsidRPr="00897439">
        <w:rPr>
          <w:rFonts w:ascii="Arial" w:hAnsi="Arial" w:cs="Arial"/>
          <w:spacing w:val="1"/>
          <w:sz w:val="20"/>
          <w:szCs w:val="20"/>
        </w:rPr>
        <w:t>cc</w:t>
      </w:r>
      <w:r w:rsidRPr="00897439">
        <w:rPr>
          <w:rFonts w:ascii="Arial" w:hAnsi="Arial" w:cs="Arial"/>
          <w:spacing w:val="2"/>
          <w:sz w:val="20"/>
          <w:szCs w:val="20"/>
        </w:rPr>
        <w:t>or</w:t>
      </w:r>
      <w:r w:rsidRPr="00897439">
        <w:rPr>
          <w:rFonts w:ascii="Arial" w:hAnsi="Arial" w:cs="Arial"/>
          <w:sz w:val="20"/>
          <w:szCs w:val="20"/>
        </w:rPr>
        <w:t>da</w:t>
      </w:r>
      <w:r w:rsidRPr="00897439">
        <w:rPr>
          <w:rFonts w:ascii="Arial" w:hAnsi="Arial" w:cs="Arial"/>
          <w:spacing w:val="2"/>
          <w:sz w:val="20"/>
          <w:szCs w:val="20"/>
        </w:rPr>
        <w:t>nc</w:t>
      </w:r>
      <w:r w:rsidRPr="00897439">
        <w:rPr>
          <w:rFonts w:ascii="Arial" w:hAnsi="Arial" w:cs="Arial"/>
          <w:sz w:val="20"/>
          <w:szCs w:val="20"/>
        </w:rPr>
        <w:t>e</w:t>
      </w:r>
      <w:r w:rsidRPr="00897439">
        <w:rPr>
          <w:rFonts w:ascii="Arial" w:hAnsi="Arial" w:cs="Arial"/>
          <w:spacing w:val="24"/>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21"/>
          <w:sz w:val="20"/>
          <w:szCs w:val="20"/>
        </w:rPr>
        <w:t xml:space="preserve"> </w:t>
      </w:r>
      <w:r w:rsidRPr="00897439">
        <w:rPr>
          <w:rFonts w:ascii="Arial" w:hAnsi="Arial" w:cs="Arial"/>
          <w:sz w:val="20"/>
          <w:szCs w:val="20"/>
        </w:rPr>
        <w:t>the</w:t>
      </w:r>
      <w:r w:rsidRPr="00897439">
        <w:rPr>
          <w:rFonts w:ascii="Arial" w:hAnsi="Arial" w:cs="Arial"/>
          <w:spacing w:val="19"/>
          <w:sz w:val="20"/>
          <w:szCs w:val="20"/>
        </w:rPr>
        <w:t xml:space="preserve"> </w:t>
      </w:r>
      <w:r w:rsidRPr="00897439">
        <w:rPr>
          <w:rFonts w:ascii="Arial" w:hAnsi="Arial" w:cs="Arial"/>
          <w:spacing w:val="2"/>
          <w:sz w:val="20"/>
          <w:szCs w:val="20"/>
        </w:rPr>
        <w:t>re</w:t>
      </w:r>
      <w:r w:rsidRPr="00897439">
        <w:rPr>
          <w:rFonts w:ascii="Arial" w:hAnsi="Arial" w:cs="Arial"/>
          <w:spacing w:val="3"/>
          <w:sz w:val="20"/>
          <w:szCs w:val="20"/>
        </w:rPr>
        <w:t>c</w:t>
      </w:r>
      <w:r w:rsidRPr="00897439">
        <w:rPr>
          <w:rFonts w:ascii="Arial" w:hAnsi="Arial" w:cs="Arial"/>
          <w:spacing w:val="5"/>
          <w:sz w:val="20"/>
          <w:szCs w:val="20"/>
        </w:rPr>
        <w:t>om</w:t>
      </w:r>
      <w:r w:rsidRPr="00897439">
        <w:rPr>
          <w:rFonts w:ascii="Arial" w:hAnsi="Arial" w:cs="Arial"/>
          <w:spacing w:val="3"/>
          <w:sz w:val="20"/>
          <w:szCs w:val="20"/>
        </w:rPr>
        <w:t>m</w:t>
      </w:r>
      <w:r w:rsidRPr="00897439">
        <w:rPr>
          <w:rFonts w:ascii="Arial" w:hAnsi="Arial" w:cs="Arial"/>
          <w:spacing w:val="2"/>
          <w:sz w:val="20"/>
          <w:szCs w:val="20"/>
        </w:rPr>
        <w:t>e</w:t>
      </w:r>
      <w:r w:rsidRPr="00897439">
        <w:rPr>
          <w:rFonts w:ascii="Arial" w:hAnsi="Arial" w:cs="Arial"/>
          <w:spacing w:val="5"/>
          <w:sz w:val="20"/>
          <w:szCs w:val="20"/>
        </w:rPr>
        <w:t>n</w:t>
      </w:r>
      <w:r w:rsidRPr="00897439">
        <w:rPr>
          <w:rFonts w:ascii="Arial" w:hAnsi="Arial" w:cs="Arial"/>
          <w:spacing w:val="2"/>
          <w:sz w:val="20"/>
          <w:szCs w:val="20"/>
        </w:rPr>
        <w:t>dat</w:t>
      </w:r>
      <w:r w:rsidRPr="00897439">
        <w:rPr>
          <w:rFonts w:ascii="Arial" w:hAnsi="Arial" w:cs="Arial"/>
          <w:spacing w:val="3"/>
          <w:sz w:val="20"/>
          <w:szCs w:val="20"/>
        </w:rPr>
        <w:t>i</w:t>
      </w:r>
      <w:r w:rsidRPr="00897439">
        <w:rPr>
          <w:rFonts w:ascii="Arial" w:hAnsi="Arial" w:cs="Arial"/>
          <w:spacing w:val="2"/>
          <w:sz w:val="20"/>
          <w:szCs w:val="20"/>
        </w:rPr>
        <w:t>on</w:t>
      </w:r>
      <w:r w:rsidRPr="00897439">
        <w:rPr>
          <w:rFonts w:ascii="Arial" w:hAnsi="Arial" w:cs="Arial"/>
          <w:sz w:val="20"/>
          <w:szCs w:val="20"/>
        </w:rPr>
        <w:t>s of</w:t>
      </w:r>
      <w:r w:rsidRPr="00897439">
        <w:rPr>
          <w:rFonts w:ascii="Arial" w:hAnsi="Arial" w:cs="Arial"/>
          <w:spacing w:val="6"/>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Lead</w:t>
      </w:r>
      <w:r w:rsidRPr="00897439">
        <w:rPr>
          <w:rFonts w:ascii="Arial" w:hAnsi="Arial" w:cs="Arial"/>
          <w:spacing w:val="6"/>
          <w:sz w:val="20"/>
          <w:szCs w:val="20"/>
        </w:rPr>
        <w:t xml:space="preserve"> </w:t>
      </w:r>
      <w:r w:rsidRPr="00897439">
        <w:rPr>
          <w:rFonts w:ascii="Arial" w:hAnsi="Arial" w:cs="Arial"/>
          <w:sz w:val="20"/>
          <w:szCs w:val="20"/>
        </w:rPr>
        <w:t>De</w:t>
      </w:r>
      <w:r w:rsidRPr="00897439">
        <w:rPr>
          <w:rFonts w:ascii="Arial" w:hAnsi="Arial" w:cs="Arial"/>
          <w:spacing w:val="-1"/>
          <w:sz w:val="20"/>
          <w:szCs w:val="20"/>
        </w:rPr>
        <w:t>v</w:t>
      </w:r>
      <w:r w:rsidRPr="00897439">
        <w:rPr>
          <w:rFonts w:ascii="Arial" w:hAnsi="Arial" w:cs="Arial"/>
          <w:sz w:val="20"/>
          <w:szCs w:val="20"/>
        </w:rPr>
        <w:t>e</w:t>
      </w:r>
      <w:r w:rsidRPr="00897439">
        <w:rPr>
          <w:rFonts w:ascii="Arial" w:hAnsi="Arial" w:cs="Arial"/>
          <w:spacing w:val="1"/>
          <w:sz w:val="20"/>
          <w:szCs w:val="20"/>
        </w:rPr>
        <w:t>l</w:t>
      </w:r>
      <w:r w:rsidRPr="00897439">
        <w:rPr>
          <w:rFonts w:ascii="Arial" w:hAnsi="Arial" w:cs="Arial"/>
          <w:sz w:val="20"/>
          <w:szCs w:val="20"/>
        </w:rPr>
        <w:t>op</w:t>
      </w:r>
      <w:r w:rsidRPr="00897439">
        <w:rPr>
          <w:rFonts w:ascii="Arial" w:hAnsi="Arial" w:cs="Arial"/>
          <w:spacing w:val="-2"/>
          <w:sz w:val="20"/>
          <w:szCs w:val="20"/>
        </w:rPr>
        <w:t>m</w:t>
      </w:r>
      <w:r w:rsidRPr="00897439">
        <w:rPr>
          <w:rFonts w:ascii="Arial" w:hAnsi="Arial" w:cs="Arial"/>
          <w:sz w:val="20"/>
          <w:szCs w:val="20"/>
        </w:rPr>
        <w:t>ent</w:t>
      </w:r>
      <w:r w:rsidRPr="00897439">
        <w:rPr>
          <w:rFonts w:ascii="Arial" w:hAnsi="Arial" w:cs="Arial"/>
          <w:spacing w:val="14"/>
          <w:sz w:val="20"/>
          <w:szCs w:val="20"/>
        </w:rPr>
        <w:t xml:space="preserve"> </w:t>
      </w:r>
      <w:r w:rsidRPr="00897439">
        <w:rPr>
          <w:rFonts w:ascii="Arial" w:hAnsi="Arial" w:cs="Arial"/>
          <w:spacing w:val="1"/>
          <w:sz w:val="20"/>
          <w:szCs w:val="20"/>
        </w:rPr>
        <w:t>Ass</w:t>
      </w:r>
      <w:r w:rsidRPr="00897439">
        <w:rPr>
          <w:rFonts w:ascii="Arial" w:hAnsi="Arial" w:cs="Arial"/>
          <w:sz w:val="20"/>
          <w:szCs w:val="20"/>
        </w:rPr>
        <w:t>o</w:t>
      </w:r>
      <w:r w:rsidRPr="00897439">
        <w:rPr>
          <w:rFonts w:ascii="Arial" w:hAnsi="Arial" w:cs="Arial"/>
          <w:spacing w:val="1"/>
          <w:sz w:val="20"/>
          <w:szCs w:val="20"/>
        </w:rPr>
        <w:t>ci</w:t>
      </w:r>
      <w:r w:rsidRPr="00897439">
        <w:rPr>
          <w:rFonts w:ascii="Arial" w:hAnsi="Arial" w:cs="Arial"/>
          <w:sz w:val="20"/>
          <w:szCs w:val="20"/>
        </w:rPr>
        <w:t>a</w:t>
      </w:r>
      <w:r w:rsidRPr="00897439">
        <w:rPr>
          <w:rFonts w:ascii="Arial" w:hAnsi="Arial" w:cs="Arial"/>
          <w:spacing w:val="-2"/>
          <w:sz w:val="20"/>
          <w:szCs w:val="20"/>
        </w:rPr>
        <w:t>t</w:t>
      </w:r>
      <w:r w:rsidRPr="00897439">
        <w:rPr>
          <w:rFonts w:ascii="Arial" w:hAnsi="Arial" w:cs="Arial"/>
          <w:spacing w:val="1"/>
          <w:sz w:val="20"/>
          <w:szCs w:val="20"/>
        </w:rPr>
        <w:t>i</w:t>
      </w:r>
      <w:r w:rsidRPr="00897439">
        <w:rPr>
          <w:rFonts w:ascii="Arial" w:hAnsi="Arial" w:cs="Arial"/>
          <w:sz w:val="20"/>
          <w:szCs w:val="20"/>
        </w:rPr>
        <w:t>on</w:t>
      </w:r>
      <w:r w:rsidRPr="00897439">
        <w:rPr>
          <w:rFonts w:ascii="Arial" w:hAnsi="Arial" w:cs="Arial"/>
          <w:spacing w:val="13"/>
          <w:sz w:val="20"/>
          <w:szCs w:val="20"/>
        </w:rPr>
        <w:t xml:space="preserve"> </w:t>
      </w:r>
      <w:r w:rsidRPr="00897439">
        <w:rPr>
          <w:rFonts w:ascii="Arial" w:hAnsi="Arial" w:cs="Arial"/>
          <w:sz w:val="20"/>
          <w:szCs w:val="20"/>
        </w:rPr>
        <w:t>and</w:t>
      </w:r>
      <w:r w:rsidRPr="00897439">
        <w:rPr>
          <w:rFonts w:ascii="Arial" w:hAnsi="Arial" w:cs="Arial"/>
          <w:spacing w:val="5"/>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Lead</w:t>
      </w:r>
      <w:r w:rsidRPr="00897439">
        <w:rPr>
          <w:rFonts w:ascii="Arial" w:hAnsi="Arial" w:cs="Arial"/>
          <w:spacing w:val="6"/>
          <w:sz w:val="20"/>
          <w:szCs w:val="20"/>
        </w:rPr>
        <w:t xml:space="preserve"> </w:t>
      </w:r>
      <w:r w:rsidRPr="00897439">
        <w:rPr>
          <w:rFonts w:ascii="Arial" w:hAnsi="Arial" w:cs="Arial"/>
          <w:spacing w:val="1"/>
          <w:sz w:val="20"/>
          <w:szCs w:val="20"/>
        </w:rPr>
        <w:t>S</w:t>
      </w:r>
      <w:r w:rsidRPr="00897439">
        <w:rPr>
          <w:rFonts w:ascii="Arial" w:hAnsi="Arial" w:cs="Arial"/>
          <w:sz w:val="20"/>
          <w:szCs w:val="20"/>
        </w:rPr>
        <w:t>heet</w:t>
      </w:r>
      <w:r w:rsidRPr="00897439">
        <w:rPr>
          <w:rFonts w:ascii="Arial" w:hAnsi="Arial" w:cs="Arial"/>
          <w:spacing w:val="8"/>
          <w:sz w:val="20"/>
          <w:szCs w:val="20"/>
        </w:rPr>
        <w:t xml:space="preserve"> </w:t>
      </w:r>
      <w:r w:rsidRPr="00897439">
        <w:rPr>
          <w:rFonts w:ascii="Arial" w:hAnsi="Arial" w:cs="Arial"/>
          <w:spacing w:val="1"/>
          <w:sz w:val="20"/>
          <w:szCs w:val="20"/>
        </w:rPr>
        <w:t>A</w:t>
      </w:r>
      <w:r w:rsidRPr="00897439">
        <w:rPr>
          <w:rFonts w:ascii="Arial" w:hAnsi="Arial" w:cs="Arial"/>
          <w:spacing w:val="3"/>
          <w:sz w:val="20"/>
          <w:szCs w:val="20"/>
        </w:rPr>
        <w:t>s</w:t>
      </w:r>
      <w:r w:rsidRPr="00897439">
        <w:rPr>
          <w:rFonts w:ascii="Arial" w:hAnsi="Arial" w:cs="Arial"/>
          <w:spacing w:val="1"/>
          <w:sz w:val="20"/>
          <w:szCs w:val="20"/>
        </w:rPr>
        <w:t>s</w:t>
      </w:r>
      <w:r w:rsidRPr="00897439">
        <w:rPr>
          <w:rFonts w:ascii="Arial" w:hAnsi="Arial" w:cs="Arial"/>
          <w:spacing w:val="2"/>
          <w:sz w:val="20"/>
          <w:szCs w:val="20"/>
        </w:rPr>
        <w:t>o</w:t>
      </w:r>
      <w:r w:rsidRPr="00897439">
        <w:rPr>
          <w:rFonts w:ascii="Arial" w:hAnsi="Arial" w:cs="Arial"/>
          <w:spacing w:val="1"/>
          <w:sz w:val="20"/>
          <w:szCs w:val="20"/>
        </w:rPr>
        <w:t>c</w:t>
      </w:r>
      <w:r w:rsidRPr="00897439">
        <w:rPr>
          <w:rFonts w:ascii="Arial" w:hAnsi="Arial" w:cs="Arial"/>
          <w:spacing w:val="3"/>
          <w:sz w:val="20"/>
          <w:szCs w:val="20"/>
        </w:rPr>
        <w:t>i</w:t>
      </w:r>
      <w:r w:rsidRPr="00897439">
        <w:rPr>
          <w:rFonts w:ascii="Arial" w:hAnsi="Arial" w:cs="Arial"/>
          <w:sz w:val="20"/>
          <w:szCs w:val="20"/>
        </w:rPr>
        <w:t>at</w:t>
      </w:r>
      <w:r w:rsidRPr="00897439">
        <w:rPr>
          <w:rFonts w:ascii="Arial" w:hAnsi="Arial" w:cs="Arial"/>
          <w:spacing w:val="3"/>
          <w:sz w:val="20"/>
          <w:szCs w:val="20"/>
        </w:rPr>
        <w:t>i</w:t>
      </w:r>
      <w:r w:rsidRPr="00897439">
        <w:rPr>
          <w:rFonts w:ascii="Arial" w:hAnsi="Arial" w:cs="Arial"/>
          <w:spacing w:val="2"/>
          <w:sz w:val="20"/>
          <w:szCs w:val="20"/>
        </w:rPr>
        <w:t>o</w:t>
      </w:r>
      <w:r w:rsidRPr="00897439">
        <w:rPr>
          <w:rFonts w:ascii="Arial" w:hAnsi="Arial" w:cs="Arial"/>
          <w:sz w:val="20"/>
          <w:szCs w:val="20"/>
        </w:rPr>
        <w:t>n.</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S</w:t>
      </w:r>
      <w:r w:rsidRPr="00897439">
        <w:rPr>
          <w:rFonts w:ascii="Arial" w:hAnsi="Arial" w:cs="Arial"/>
          <w:b/>
          <w:bCs/>
          <w:spacing w:val="2"/>
          <w:sz w:val="20"/>
          <w:szCs w:val="20"/>
        </w:rPr>
        <w:t>t</w:t>
      </w:r>
      <w:r w:rsidRPr="00897439">
        <w:rPr>
          <w:rFonts w:ascii="Arial" w:hAnsi="Arial" w:cs="Arial"/>
          <w:b/>
          <w:bCs/>
          <w:spacing w:val="-1"/>
          <w:sz w:val="20"/>
          <w:szCs w:val="20"/>
        </w:rPr>
        <w:t>o</w:t>
      </w:r>
      <w:r w:rsidRPr="00897439">
        <w:rPr>
          <w:rFonts w:ascii="Arial" w:hAnsi="Arial" w:cs="Arial"/>
          <w:b/>
          <w:bCs/>
          <w:spacing w:val="1"/>
          <w:sz w:val="20"/>
          <w:szCs w:val="20"/>
        </w:rPr>
        <w:t>r</w:t>
      </w:r>
      <w:r w:rsidRPr="00897439">
        <w:rPr>
          <w:rFonts w:ascii="Arial" w:hAnsi="Arial" w:cs="Arial"/>
          <w:b/>
          <w:bCs/>
          <w:spacing w:val="2"/>
          <w:sz w:val="20"/>
          <w:szCs w:val="20"/>
        </w:rPr>
        <w:t>a</w:t>
      </w:r>
      <w:r w:rsidRPr="00897439">
        <w:rPr>
          <w:rFonts w:ascii="Arial" w:hAnsi="Arial" w:cs="Arial"/>
          <w:b/>
          <w:bCs/>
          <w:sz w:val="20"/>
          <w:szCs w:val="20"/>
        </w:rPr>
        <w:t>ge</w:t>
      </w:r>
      <w:r w:rsidRPr="00897439">
        <w:rPr>
          <w:rFonts w:ascii="Arial" w:hAnsi="Arial" w:cs="Arial"/>
          <w:b/>
          <w:bCs/>
          <w:spacing w:val="27"/>
          <w:sz w:val="20"/>
          <w:szCs w:val="20"/>
        </w:rPr>
        <w:t xml:space="preserve"> </w:t>
      </w:r>
      <w:r w:rsidRPr="00897439">
        <w:rPr>
          <w:rFonts w:ascii="Arial" w:hAnsi="Arial" w:cs="Arial"/>
          <w:b/>
          <w:bCs/>
          <w:sz w:val="20"/>
          <w:szCs w:val="20"/>
        </w:rPr>
        <w:t>(</w:t>
      </w:r>
      <w:r w:rsidRPr="00897439">
        <w:rPr>
          <w:rFonts w:ascii="Arial" w:hAnsi="Arial" w:cs="Arial"/>
          <w:b/>
          <w:bCs/>
          <w:spacing w:val="2"/>
          <w:sz w:val="20"/>
          <w:szCs w:val="20"/>
        </w:rPr>
        <w:t>mem</w:t>
      </w:r>
      <w:r w:rsidRPr="00897439">
        <w:rPr>
          <w:rFonts w:ascii="Arial" w:hAnsi="Arial" w:cs="Arial"/>
          <w:b/>
          <w:bCs/>
          <w:spacing w:val="-1"/>
          <w:sz w:val="20"/>
          <w:szCs w:val="20"/>
        </w:rPr>
        <w:t>b</w:t>
      </w:r>
      <w:r w:rsidRPr="00897439">
        <w:rPr>
          <w:rFonts w:ascii="Arial" w:hAnsi="Arial" w:cs="Arial"/>
          <w:b/>
          <w:bCs/>
          <w:spacing w:val="1"/>
          <w:sz w:val="20"/>
          <w:szCs w:val="20"/>
        </w:rPr>
        <w:t>r</w:t>
      </w:r>
      <w:r w:rsidRPr="00897439">
        <w:rPr>
          <w:rFonts w:ascii="Arial" w:hAnsi="Arial" w:cs="Arial"/>
          <w:b/>
          <w:bCs/>
          <w:spacing w:val="2"/>
          <w:sz w:val="20"/>
          <w:szCs w:val="20"/>
        </w:rPr>
        <w:t>a</w:t>
      </w:r>
      <w:r w:rsidRPr="00897439">
        <w:rPr>
          <w:rFonts w:ascii="Arial" w:hAnsi="Arial" w:cs="Arial"/>
          <w:b/>
          <w:bCs/>
          <w:spacing w:val="-1"/>
          <w:sz w:val="20"/>
          <w:szCs w:val="20"/>
        </w:rPr>
        <w:t>n</w:t>
      </w:r>
      <w:r w:rsidRPr="00897439">
        <w:rPr>
          <w:rFonts w:ascii="Arial" w:hAnsi="Arial" w:cs="Arial"/>
          <w:b/>
          <w:bCs/>
          <w:spacing w:val="2"/>
          <w:sz w:val="20"/>
          <w:szCs w:val="20"/>
        </w:rPr>
        <w:t>e</w:t>
      </w:r>
      <w:r w:rsidRPr="00897439">
        <w:rPr>
          <w:rFonts w:ascii="Arial" w:hAnsi="Arial" w:cs="Arial"/>
          <w:b/>
          <w:bCs/>
          <w:spacing w:val="-1"/>
          <w:sz w:val="20"/>
          <w:szCs w:val="20"/>
        </w:rPr>
        <w:t>)</w:t>
      </w:r>
      <w:r w:rsidRPr="00897439">
        <w:rPr>
          <w:rFonts w:ascii="Arial" w:hAnsi="Arial" w:cs="Arial"/>
          <w:b/>
          <w:bCs/>
          <w:sz w:val="20"/>
          <w:szCs w:val="20"/>
        </w:rPr>
        <w:t>:</w:t>
      </w:r>
      <w:r w:rsidRPr="00897439">
        <w:rPr>
          <w:rFonts w:ascii="Arial" w:hAnsi="Arial" w:cs="Arial"/>
          <w:b/>
          <w:bCs/>
          <w:spacing w:val="31"/>
          <w:sz w:val="20"/>
          <w:szCs w:val="20"/>
        </w:rPr>
        <w:t xml:space="preserve"> </w:t>
      </w:r>
      <w:r w:rsidRPr="00897439">
        <w:rPr>
          <w:rFonts w:ascii="Arial" w:hAnsi="Arial" w:cs="Arial"/>
          <w:sz w:val="20"/>
          <w:szCs w:val="20"/>
        </w:rPr>
        <w:t>Ro</w:t>
      </w:r>
      <w:r w:rsidRPr="00897439">
        <w:rPr>
          <w:rFonts w:ascii="Arial" w:hAnsi="Arial" w:cs="Arial"/>
          <w:spacing w:val="1"/>
          <w:sz w:val="20"/>
          <w:szCs w:val="20"/>
        </w:rPr>
        <w:t>l</w:t>
      </w:r>
      <w:r w:rsidRPr="00897439">
        <w:rPr>
          <w:rFonts w:ascii="Arial" w:hAnsi="Arial" w:cs="Arial"/>
          <w:spacing w:val="4"/>
          <w:sz w:val="20"/>
          <w:szCs w:val="20"/>
        </w:rPr>
        <w:t>l</w:t>
      </w:r>
      <w:r w:rsidRPr="00897439">
        <w:rPr>
          <w:rFonts w:ascii="Arial" w:hAnsi="Arial" w:cs="Arial"/>
          <w:sz w:val="20"/>
          <w:szCs w:val="20"/>
        </w:rPr>
        <w:t>s</w:t>
      </w:r>
      <w:r w:rsidRPr="00897439">
        <w:rPr>
          <w:rFonts w:ascii="Arial" w:hAnsi="Arial" w:cs="Arial"/>
          <w:spacing w:val="21"/>
          <w:sz w:val="20"/>
          <w:szCs w:val="20"/>
        </w:rPr>
        <w:t xml:space="preserve"> </w:t>
      </w:r>
      <w:r w:rsidRPr="00897439">
        <w:rPr>
          <w:rFonts w:ascii="Arial" w:hAnsi="Arial" w:cs="Arial"/>
          <w:sz w:val="20"/>
          <w:szCs w:val="20"/>
        </w:rPr>
        <w:t>of</w:t>
      </w:r>
      <w:r w:rsidRPr="00897439">
        <w:rPr>
          <w:rFonts w:ascii="Arial" w:hAnsi="Arial" w:cs="Arial"/>
          <w:spacing w:val="15"/>
          <w:sz w:val="20"/>
          <w:szCs w:val="20"/>
        </w:rPr>
        <w:t xml:space="preserve"> </w:t>
      </w:r>
      <w:r>
        <w:rPr>
          <w:rFonts w:ascii="Arial" w:hAnsi="Arial" w:cs="Arial"/>
          <w:spacing w:val="8"/>
          <w:sz w:val="20"/>
          <w:szCs w:val="20"/>
        </w:rPr>
        <w:t>w</w:t>
      </w:r>
      <w:r w:rsidRPr="00897439">
        <w:rPr>
          <w:rFonts w:ascii="Arial" w:hAnsi="Arial" w:cs="Arial"/>
          <w:sz w:val="20"/>
          <w:szCs w:val="20"/>
        </w:rPr>
        <w:t>ate</w:t>
      </w:r>
      <w:r w:rsidRPr="00897439">
        <w:rPr>
          <w:rFonts w:ascii="Arial" w:hAnsi="Arial" w:cs="Arial"/>
          <w:spacing w:val="-1"/>
          <w:sz w:val="20"/>
          <w:szCs w:val="20"/>
        </w:rPr>
        <w:t>r</w:t>
      </w:r>
      <w:r w:rsidRPr="00897439">
        <w:rPr>
          <w:rFonts w:ascii="Arial" w:hAnsi="Arial" w:cs="Arial"/>
          <w:spacing w:val="2"/>
          <w:sz w:val="20"/>
          <w:szCs w:val="20"/>
        </w:rPr>
        <w:t>p</w:t>
      </w:r>
      <w:r w:rsidRPr="00897439">
        <w:rPr>
          <w:rFonts w:ascii="Arial" w:hAnsi="Arial" w:cs="Arial"/>
          <w:spacing w:val="-1"/>
          <w:sz w:val="20"/>
          <w:szCs w:val="20"/>
        </w:rPr>
        <w:t>r</w:t>
      </w:r>
      <w:r w:rsidRPr="00897439">
        <w:rPr>
          <w:rFonts w:ascii="Arial" w:hAnsi="Arial" w:cs="Arial"/>
          <w:sz w:val="20"/>
          <w:szCs w:val="20"/>
        </w:rPr>
        <w:t>oo</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pacing w:val="2"/>
          <w:sz w:val="20"/>
          <w:szCs w:val="20"/>
        </w:rPr>
        <w:t>n</w:t>
      </w:r>
      <w:r w:rsidRPr="00897439">
        <w:rPr>
          <w:rFonts w:ascii="Arial" w:hAnsi="Arial" w:cs="Arial"/>
          <w:sz w:val="20"/>
          <w:szCs w:val="20"/>
        </w:rPr>
        <w:t>g</w:t>
      </w:r>
      <w:r w:rsidRPr="00897439">
        <w:rPr>
          <w:rFonts w:ascii="Arial" w:hAnsi="Arial" w:cs="Arial"/>
          <w:spacing w:val="29"/>
          <w:sz w:val="20"/>
          <w:szCs w:val="20"/>
        </w:rPr>
        <w:t xml:space="preserve"> </w:t>
      </w:r>
      <w:r>
        <w:rPr>
          <w:rFonts w:ascii="Arial" w:hAnsi="Arial" w:cs="Arial"/>
          <w:spacing w:val="3"/>
          <w:sz w:val="20"/>
          <w:szCs w:val="20"/>
        </w:rPr>
        <w:t>s</w:t>
      </w:r>
      <w:r w:rsidRPr="00897439">
        <w:rPr>
          <w:rFonts w:ascii="Arial" w:hAnsi="Arial" w:cs="Arial"/>
          <w:spacing w:val="-1"/>
          <w:sz w:val="20"/>
          <w:szCs w:val="20"/>
        </w:rPr>
        <w:t>y</w:t>
      </w:r>
      <w:r w:rsidRPr="00897439">
        <w:rPr>
          <w:rFonts w:ascii="Arial" w:hAnsi="Arial" w:cs="Arial"/>
          <w:spacing w:val="3"/>
          <w:sz w:val="20"/>
          <w:szCs w:val="20"/>
        </w:rPr>
        <w:t>s</w:t>
      </w:r>
      <w:r w:rsidRPr="00897439">
        <w:rPr>
          <w:rFonts w:ascii="Arial" w:hAnsi="Arial" w:cs="Arial"/>
          <w:sz w:val="20"/>
          <w:szCs w:val="20"/>
        </w:rPr>
        <w:t>t</w:t>
      </w:r>
      <w:r w:rsidRPr="00897439">
        <w:rPr>
          <w:rFonts w:ascii="Arial" w:hAnsi="Arial" w:cs="Arial"/>
          <w:spacing w:val="2"/>
          <w:sz w:val="20"/>
          <w:szCs w:val="20"/>
        </w:rPr>
        <w:t>e</w:t>
      </w:r>
      <w:r w:rsidRPr="00897439">
        <w:rPr>
          <w:rFonts w:ascii="Arial" w:hAnsi="Arial" w:cs="Arial"/>
          <w:spacing w:val="-1"/>
          <w:sz w:val="20"/>
          <w:szCs w:val="20"/>
        </w:rPr>
        <w:t>m</w:t>
      </w:r>
      <w:r w:rsidRPr="00897439">
        <w:rPr>
          <w:rFonts w:ascii="Arial" w:hAnsi="Arial" w:cs="Arial"/>
          <w:sz w:val="20"/>
          <w:szCs w:val="20"/>
        </w:rPr>
        <w:t>s</w:t>
      </w:r>
      <w:r w:rsidRPr="00897439">
        <w:rPr>
          <w:rFonts w:ascii="Arial" w:hAnsi="Arial" w:cs="Arial"/>
          <w:spacing w:val="28"/>
          <w:sz w:val="20"/>
          <w:szCs w:val="20"/>
        </w:rPr>
        <w:t xml:space="preserve"> </w:t>
      </w:r>
      <w:r w:rsidRPr="00897439">
        <w:rPr>
          <w:rFonts w:ascii="Arial" w:hAnsi="Arial" w:cs="Arial"/>
          <w:spacing w:val="2"/>
          <w:sz w:val="20"/>
          <w:szCs w:val="20"/>
        </w:rPr>
        <w:t>a</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19"/>
          <w:sz w:val="20"/>
          <w:szCs w:val="20"/>
        </w:rPr>
        <w:t xml:space="preserve"> </w:t>
      </w:r>
      <w:r w:rsidRPr="00897439">
        <w:rPr>
          <w:rFonts w:ascii="Arial" w:hAnsi="Arial" w:cs="Arial"/>
          <w:sz w:val="20"/>
          <w:szCs w:val="20"/>
        </w:rPr>
        <w:t>to</w:t>
      </w:r>
      <w:r w:rsidRPr="00897439">
        <w:rPr>
          <w:rFonts w:ascii="Arial" w:hAnsi="Arial" w:cs="Arial"/>
          <w:spacing w:val="17"/>
          <w:sz w:val="20"/>
          <w:szCs w:val="20"/>
        </w:rPr>
        <w:t xml:space="preserve"> </w:t>
      </w:r>
      <w:r w:rsidRPr="00897439">
        <w:rPr>
          <w:rFonts w:ascii="Arial" w:hAnsi="Arial" w:cs="Arial"/>
          <w:sz w:val="20"/>
          <w:szCs w:val="20"/>
        </w:rPr>
        <w:t>be</w:t>
      </w:r>
      <w:r w:rsidRPr="00897439">
        <w:rPr>
          <w:rFonts w:ascii="Arial" w:hAnsi="Arial" w:cs="Arial"/>
          <w:spacing w:val="20"/>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t</w:t>
      </w:r>
      <w:r w:rsidRPr="00897439">
        <w:rPr>
          <w:rFonts w:ascii="Arial" w:hAnsi="Arial" w:cs="Arial"/>
          <w:sz w:val="20"/>
          <w:szCs w:val="20"/>
        </w:rPr>
        <w:t>o</w:t>
      </w:r>
      <w:r w:rsidRPr="00897439">
        <w:rPr>
          <w:rFonts w:ascii="Arial" w:hAnsi="Arial" w:cs="Arial"/>
          <w:spacing w:val="2"/>
          <w:sz w:val="20"/>
          <w:szCs w:val="20"/>
        </w:rPr>
        <w:t>r</w:t>
      </w:r>
      <w:r w:rsidRPr="00897439">
        <w:rPr>
          <w:rFonts w:ascii="Arial" w:hAnsi="Arial" w:cs="Arial"/>
          <w:spacing w:val="1"/>
          <w:sz w:val="20"/>
          <w:szCs w:val="20"/>
        </w:rPr>
        <w:t>e</w:t>
      </w:r>
      <w:r w:rsidRPr="00897439">
        <w:rPr>
          <w:rFonts w:ascii="Arial" w:hAnsi="Arial" w:cs="Arial"/>
          <w:sz w:val="20"/>
          <w:szCs w:val="20"/>
        </w:rPr>
        <w:t>d</w:t>
      </w:r>
      <w:r w:rsidRPr="00897439">
        <w:rPr>
          <w:rFonts w:ascii="Arial" w:hAnsi="Arial" w:cs="Arial"/>
          <w:spacing w:val="22"/>
          <w:sz w:val="20"/>
          <w:szCs w:val="20"/>
        </w:rPr>
        <w:t xml:space="preserve"> </w:t>
      </w:r>
      <w:r w:rsidRPr="00897439">
        <w:rPr>
          <w:rFonts w:ascii="Arial" w:hAnsi="Arial" w:cs="Arial"/>
          <w:spacing w:val="2"/>
          <w:sz w:val="20"/>
          <w:szCs w:val="20"/>
        </w:rPr>
        <w:t>u</w:t>
      </w:r>
      <w:r w:rsidRPr="00897439">
        <w:rPr>
          <w:rFonts w:ascii="Arial" w:hAnsi="Arial" w:cs="Arial"/>
          <w:sz w:val="20"/>
          <w:szCs w:val="20"/>
        </w:rPr>
        <w:t>n</w:t>
      </w:r>
      <w:r w:rsidRPr="00897439">
        <w:rPr>
          <w:rFonts w:ascii="Arial" w:hAnsi="Arial" w:cs="Arial"/>
          <w:spacing w:val="2"/>
          <w:sz w:val="20"/>
          <w:szCs w:val="20"/>
        </w:rPr>
        <w:t>d</w:t>
      </w:r>
      <w:r w:rsidRPr="00897439">
        <w:rPr>
          <w:rFonts w:ascii="Arial" w:hAnsi="Arial" w:cs="Arial"/>
          <w:spacing w:val="1"/>
          <w:sz w:val="20"/>
          <w:szCs w:val="20"/>
        </w:rPr>
        <w:t>e</w:t>
      </w:r>
      <w:r w:rsidRPr="00897439">
        <w:rPr>
          <w:rFonts w:ascii="Arial" w:hAnsi="Arial" w:cs="Arial"/>
          <w:sz w:val="20"/>
          <w:szCs w:val="20"/>
        </w:rPr>
        <w:t>r</w:t>
      </w:r>
      <w:r w:rsidRPr="00897439">
        <w:rPr>
          <w:rFonts w:ascii="Arial" w:hAnsi="Arial" w:cs="Arial"/>
          <w:spacing w:val="23"/>
          <w:sz w:val="20"/>
          <w:szCs w:val="20"/>
        </w:rPr>
        <w:t xml:space="preserve"> </w:t>
      </w:r>
      <w:r w:rsidRPr="00897439">
        <w:rPr>
          <w:rFonts w:ascii="Arial" w:hAnsi="Arial" w:cs="Arial"/>
          <w:spacing w:val="1"/>
          <w:sz w:val="20"/>
          <w:szCs w:val="20"/>
        </w:rPr>
        <w:t>c</w:t>
      </w:r>
      <w:r w:rsidRPr="00897439">
        <w:rPr>
          <w:rFonts w:ascii="Arial" w:hAnsi="Arial" w:cs="Arial"/>
          <w:sz w:val="20"/>
          <w:szCs w:val="20"/>
        </w:rPr>
        <w:t>o</w:t>
      </w:r>
      <w:r w:rsidRPr="00897439">
        <w:rPr>
          <w:rFonts w:ascii="Arial" w:hAnsi="Arial" w:cs="Arial"/>
          <w:spacing w:val="1"/>
          <w:sz w:val="20"/>
          <w:szCs w:val="20"/>
        </w:rPr>
        <w:t>v</w:t>
      </w:r>
      <w:r w:rsidRPr="00897439">
        <w:rPr>
          <w:rFonts w:ascii="Arial" w:hAnsi="Arial" w:cs="Arial"/>
          <w:spacing w:val="2"/>
          <w:sz w:val="20"/>
          <w:szCs w:val="20"/>
        </w:rPr>
        <w:t>e</w:t>
      </w:r>
      <w:r w:rsidRPr="00897439">
        <w:rPr>
          <w:rFonts w:ascii="Arial" w:hAnsi="Arial" w:cs="Arial"/>
          <w:sz w:val="20"/>
          <w:szCs w:val="20"/>
        </w:rPr>
        <w:t>r,</w:t>
      </w:r>
      <w:r w:rsidRPr="00897439">
        <w:rPr>
          <w:rFonts w:ascii="Arial" w:hAnsi="Arial" w:cs="Arial"/>
          <w:spacing w:val="22"/>
          <w:sz w:val="20"/>
          <w:szCs w:val="20"/>
        </w:rPr>
        <w:t xml:space="preserve"> </w:t>
      </w:r>
      <w:r w:rsidRPr="00897439">
        <w:rPr>
          <w:rFonts w:ascii="Arial" w:hAnsi="Arial" w:cs="Arial"/>
          <w:sz w:val="20"/>
          <w:szCs w:val="20"/>
        </w:rPr>
        <w:t>on</w:t>
      </w:r>
      <w:r w:rsidRPr="00897439">
        <w:rPr>
          <w:rFonts w:ascii="Arial" w:hAnsi="Arial" w:cs="Arial"/>
          <w:spacing w:val="20"/>
          <w:sz w:val="20"/>
          <w:szCs w:val="20"/>
        </w:rPr>
        <w:t xml:space="preserve"> </w:t>
      </w:r>
      <w:r w:rsidRPr="00897439">
        <w:rPr>
          <w:rFonts w:ascii="Arial" w:hAnsi="Arial" w:cs="Arial"/>
          <w:sz w:val="20"/>
          <w:szCs w:val="20"/>
        </w:rPr>
        <w:t>e</w:t>
      </w:r>
      <w:r w:rsidRPr="00897439">
        <w:rPr>
          <w:rFonts w:ascii="Arial" w:hAnsi="Arial" w:cs="Arial"/>
          <w:spacing w:val="2"/>
          <w:sz w:val="20"/>
          <w:szCs w:val="20"/>
        </w:rPr>
        <w:t>n</w:t>
      </w:r>
      <w:r w:rsidRPr="00897439">
        <w:rPr>
          <w:rFonts w:ascii="Arial" w:hAnsi="Arial" w:cs="Arial"/>
          <w:sz w:val="20"/>
          <w:szCs w:val="20"/>
        </w:rPr>
        <w:t>d,</w:t>
      </w:r>
      <w:r w:rsidRPr="00897439">
        <w:rPr>
          <w:rFonts w:ascii="Arial" w:hAnsi="Arial" w:cs="Arial"/>
          <w:spacing w:val="20"/>
          <w:sz w:val="20"/>
          <w:szCs w:val="20"/>
        </w:rPr>
        <w:t xml:space="preserve"> </w:t>
      </w:r>
      <w:r w:rsidRPr="00897439">
        <w:rPr>
          <w:rFonts w:ascii="Arial" w:hAnsi="Arial" w:cs="Arial"/>
          <w:sz w:val="20"/>
          <w:szCs w:val="20"/>
        </w:rPr>
        <w:t>on</w:t>
      </w:r>
      <w:r w:rsidRPr="00897439">
        <w:rPr>
          <w:rFonts w:ascii="Arial" w:hAnsi="Arial" w:cs="Arial"/>
          <w:spacing w:val="17"/>
          <w:sz w:val="20"/>
          <w:szCs w:val="20"/>
        </w:rPr>
        <w:t xml:space="preserve"> </w:t>
      </w:r>
      <w:r w:rsidRPr="00897439">
        <w:rPr>
          <w:rFonts w:ascii="Arial" w:hAnsi="Arial" w:cs="Arial"/>
          <w:sz w:val="20"/>
          <w:szCs w:val="20"/>
        </w:rPr>
        <w:t>a</w:t>
      </w:r>
      <w:r w:rsidRPr="00897439">
        <w:rPr>
          <w:rFonts w:ascii="Arial" w:hAnsi="Arial" w:cs="Arial"/>
          <w:spacing w:val="18"/>
          <w:sz w:val="20"/>
          <w:szCs w:val="20"/>
        </w:rPr>
        <w:t xml:space="preserve"> </w:t>
      </w:r>
      <w:r w:rsidRPr="00897439">
        <w:rPr>
          <w:rFonts w:ascii="Arial" w:hAnsi="Arial" w:cs="Arial"/>
          <w:spacing w:val="2"/>
          <w:sz w:val="20"/>
          <w:szCs w:val="20"/>
        </w:rPr>
        <w:t>f</w:t>
      </w:r>
      <w:r w:rsidRPr="00897439">
        <w:rPr>
          <w:rFonts w:ascii="Arial" w:hAnsi="Arial" w:cs="Arial"/>
          <w:spacing w:val="1"/>
          <w:sz w:val="20"/>
          <w:szCs w:val="20"/>
        </w:rPr>
        <w:t>l</w:t>
      </w:r>
      <w:r w:rsidRPr="00897439">
        <w:rPr>
          <w:rFonts w:ascii="Arial" w:hAnsi="Arial" w:cs="Arial"/>
          <w:sz w:val="20"/>
          <w:szCs w:val="20"/>
        </w:rPr>
        <w:t>a</w:t>
      </w:r>
      <w:r w:rsidRPr="00897439">
        <w:rPr>
          <w:rFonts w:ascii="Arial" w:hAnsi="Arial" w:cs="Arial"/>
          <w:spacing w:val="1"/>
          <w:sz w:val="20"/>
          <w:szCs w:val="20"/>
        </w:rPr>
        <w:t>t</w:t>
      </w:r>
      <w:r w:rsidRPr="00897439">
        <w:rPr>
          <w:rFonts w:ascii="Arial" w:hAnsi="Arial" w:cs="Arial"/>
          <w:sz w:val="20"/>
          <w:szCs w:val="20"/>
        </w:rPr>
        <w:t>,</w:t>
      </w:r>
      <w:r w:rsidRPr="00897439">
        <w:rPr>
          <w:rFonts w:ascii="Arial" w:hAnsi="Arial" w:cs="Arial"/>
          <w:spacing w:val="19"/>
          <w:sz w:val="20"/>
          <w:szCs w:val="20"/>
        </w:rPr>
        <w:t xml:space="preserve"> </w:t>
      </w:r>
      <w:r w:rsidRPr="00897439">
        <w:rPr>
          <w:rFonts w:ascii="Arial" w:hAnsi="Arial" w:cs="Arial"/>
          <w:spacing w:val="5"/>
          <w:sz w:val="20"/>
          <w:szCs w:val="20"/>
        </w:rPr>
        <w:t>f</w:t>
      </w:r>
      <w:r w:rsidRPr="00897439">
        <w:rPr>
          <w:rFonts w:ascii="Arial" w:hAnsi="Arial" w:cs="Arial"/>
          <w:spacing w:val="3"/>
          <w:sz w:val="20"/>
          <w:szCs w:val="20"/>
        </w:rPr>
        <w:t>i</w:t>
      </w:r>
      <w:r w:rsidRPr="00897439">
        <w:rPr>
          <w:rFonts w:ascii="Arial" w:hAnsi="Arial" w:cs="Arial"/>
          <w:spacing w:val="2"/>
          <w:sz w:val="20"/>
          <w:szCs w:val="20"/>
        </w:rPr>
        <w:t>r</w:t>
      </w:r>
      <w:r w:rsidRPr="00897439">
        <w:rPr>
          <w:rFonts w:ascii="Arial" w:hAnsi="Arial" w:cs="Arial"/>
          <w:sz w:val="20"/>
          <w:szCs w:val="20"/>
        </w:rPr>
        <w:t xml:space="preserve">m </w:t>
      </w:r>
      <w:r w:rsidRPr="00897439">
        <w:rPr>
          <w:rFonts w:ascii="Arial" w:hAnsi="Arial" w:cs="Arial"/>
          <w:spacing w:val="1"/>
          <w:sz w:val="20"/>
          <w:szCs w:val="20"/>
        </w:rPr>
        <w:t>s</w:t>
      </w:r>
      <w:r w:rsidRPr="00897439">
        <w:rPr>
          <w:rFonts w:ascii="Arial" w:hAnsi="Arial" w:cs="Arial"/>
          <w:sz w:val="20"/>
          <w:szCs w:val="20"/>
        </w:rPr>
        <w:t>u</w:t>
      </w:r>
      <w:r w:rsidRPr="00897439">
        <w:rPr>
          <w:rFonts w:ascii="Arial" w:hAnsi="Arial" w:cs="Arial"/>
          <w:spacing w:val="-1"/>
          <w:sz w:val="20"/>
          <w:szCs w:val="20"/>
        </w:rPr>
        <w:t>r</w:t>
      </w:r>
      <w:r w:rsidRPr="00897439">
        <w:rPr>
          <w:rFonts w:ascii="Arial" w:hAnsi="Arial" w:cs="Arial"/>
          <w:spacing w:val="2"/>
          <w:sz w:val="20"/>
          <w:szCs w:val="20"/>
        </w:rPr>
        <w:t>f</w:t>
      </w:r>
      <w:r w:rsidRPr="00897439">
        <w:rPr>
          <w:rFonts w:ascii="Arial" w:hAnsi="Arial" w:cs="Arial"/>
          <w:sz w:val="20"/>
          <w:szCs w:val="20"/>
        </w:rPr>
        <w:t>a</w:t>
      </w:r>
      <w:r w:rsidRPr="00897439">
        <w:rPr>
          <w:rFonts w:ascii="Arial" w:hAnsi="Arial" w:cs="Arial"/>
          <w:spacing w:val="1"/>
          <w:sz w:val="20"/>
          <w:szCs w:val="20"/>
        </w:rPr>
        <w:t>c</w:t>
      </w:r>
      <w:r w:rsidRPr="00897439">
        <w:rPr>
          <w:rFonts w:ascii="Arial" w:hAnsi="Arial" w:cs="Arial"/>
          <w:sz w:val="20"/>
          <w:szCs w:val="20"/>
        </w:rPr>
        <w:t>e</w:t>
      </w:r>
      <w:r w:rsidRPr="00897439">
        <w:rPr>
          <w:rFonts w:ascii="Arial" w:hAnsi="Arial" w:cs="Arial"/>
          <w:spacing w:val="7"/>
          <w:sz w:val="20"/>
          <w:szCs w:val="20"/>
        </w:rPr>
        <w:t xml:space="preserve"> </w:t>
      </w:r>
      <w:r w:rsidRPr="00897439">
        <w:rPr>
          <w:rFonts w:ascii="Arial" w:hAnsi="Arial" w:cs="Arial"/>
          <w:sz w:val="20"/>
          <w:szCs w:val="20"/>
        </w:rPr>
        <w:t>and,</w:t>
      </w:r>
      <w:r w:rsidRPr="00897439">
        <w:rPr>
          <w:rFonts w:ascii="Arial" w:hAnsi="Arial" w:cs="Arial"/>
          <w:spacing w:val="6"/>
          <w:sz w:val="20"/>
          <w:szCs w:val="20"/>
        </w:rPr>
        <w:t xml:space="preserve"> </w:t>
      </w:r>
      <w:r w:rsidRPr="00897439">
        <w:rPr>
          <w:rFonts w:ascii="Arial" w:hAnsi="Arial" w:cs="Arial"/>
          <w:spacing w:val="-1"/>
          <w:sz w:val="20"/>
          <w:szCs w:val="20"/>
        </w:rPr>
        <w:t>i</w:t>
      </w:r>
      <w:r w:rsidRPr="00897439">
        <w:rPr>
          <w:rFonts w:ascii="Arial" w:hAnsi="Arial" w:cs="Arial"/>
          <w:sz w:val="20"/>
          <w:szCs w:val="20"/>
        </w:rPr>
        <w:t>f</w:t>
      </w:r>
      <w:r w:rsidRPr="00897439">
        <w:rPr>
          <w:rFonts w:ascii="Arial" w:hAnsi="Arial" w:cs="Arial"/>
          <w:spacing w:val="6"/>
          <w:sz w:val="20"/>
          <w:szCs w:val="20"/>
        </w:rPr>
        <w:t xml:space="preserve"> </w:t>
      </w:r>
      <w:r w:rsidRPr="00897439">
        <w:rPr>
          <w:rFonts w:ascii="Arial" w:hAnsi="Arial" w:cs="Arial"/>
          <w:sz w:val="20"/>
          <w:szCs w:val="20"/>
        </w:rPr>
        <w:t>ou</w:t>
      </w:r>
      <w:r w:rsidRPr="00897439">
        <w:rPr>
          <w:rFonts w:ascii="Arial" w:hAnsi="Arial" w:cs="Arial"/>
          <w:spacing w:val="-2"/>
          <w:sz w:val="20"/>
          <w:szCs w:val="20"/>
        </w:rPr>
        <w:t>t</w:t>
      </w:r>
      <w:r w:rsidRPr="00897439">
        <w:rPr>
          <w:rFonts w:ascii="Arial" w:hAnsi="Arial" w:cs="Arial"/>
          <w:spacing w:val="1"/>
          <w:sz w:val="20"/>
          <w:szCs w:val="20"/>
        </w:rPr>
        <w:t>si</w:t>
      </w:r>
      <w:r w:rsidRPr="00897439">
        <w:rPr>
          <w:rFonts w:ascii="Arial" w:hAnsi="Arial" w:cs="Arial"/>
          <w:sz w:val="20"/>
          <w:szCs w:val="20"/>
        </w:rPr>
        <w:t>de,</w:t>
      </w:r>
      <w:r w:rsidRPr="00897439">
        <w:rPr>
          <w:rFonts w:ascii="Arial" w:hAnsi="Arial" w:cs="Arial"/>
          <w:spacing w:val="9"/>
          <w:sz w:val="20"/>
          <w:szCs w:val="20"/>
        </w:rPr>
        <w:t xml:space="preserve"> </w:t>
      </w:r>
      <w:r w:rsidRPr="00897439">
        <w:rPr>
          <w:rFonts w:ascii="Arial" w:hAnsi="Arial" w:cs="Arial"/>
          <w:spacing w:val="-1"/>
          <w:sz w:val="20"/>
          <w:szCs w:val="20"/>
        </w:rPr>
        <w:t>c</w:t>
      </w:r>
      <w:r w:rsidRPr="00897439">
        <w:rPr>
          <w:rFonts w:ascii="Arial" w:hAnsi="Arial" w:cs="Arial"/>
          <w:spacing w:val="1"/>
          <w:sz w:val="20"/>
          <w:szCs w:val="20"/>
        </w:rPr>
        <w:t>l</w:t>
      </w:r>
      <w:r w:rsidRPr="00897439">
        <w:rPr>
          <w:rFonts w:ascii="Arial" w:hAnsi="Arial" w:cs="Arial"/>
          <w:sz w:val="20"/>
          <w:szCs w:val="20"/>
        </w:rPr>
        <w:t>ear</w:t>
      </w:r>
      <w:r w:rsidRPr="00897439">
        <w:rPr>
          <w:rFonts w:ascii="Arial" w:hAnsi="Arial" w:cs="Arial"/>
          <w:spacing w:val="5"/>
          <w:sz w:val="20"/>
          <w:szCs w:val="20"/>
        </w:rPr>
        <w:t xml:space="preserve"> </w:t>
      </w:r>
      <w:r w:rsidRPr="00897439">
        <w:rPr>
          <w:rFonts w:ascii="Arial" w:hAnsi="Arial" w:cs="Arial"/>
          <w:sz w:val="20"/>
          <w:szCs w:val="20"/>
        </w:rPr>
        <w:t>of</w:t>
      </w:r>
      <w:r w:rsidRPr="00897439">
        <w:rPr>
          <w:rFonts w:ascii="Arial" w:hAnsi="Arial" w:cs="Arial"/>
          <w:spacing w:val="6"/>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g</w:t>
      </w:r>
      <w:r w:rsidRPr="00897439">
        <w:rPr>
          <w:rFonts w:ascii="Arial" w:hAnsi="Arial" w:cs="Arial"/>
          <w:spacing w:val="-1"/>
          <w:sz w:val="20"/>
          <w:szCs w:val="20"/>
        </w:rPr>
        <w:t>r</w:t>
      </w:r>
      <w:r w:rsidRPr="00897439">
        <w:rPr>
          <w:rFonts w:ascii="Arial" w:hAnsi="Arial" w:cs="Arial"/>
          <w:sz w:val="20"/>
          <w:szCs w:val="20"/>
        </w:rPr>
        <w:t>ound</w:t>
      </w:r>
      <w:r w:rsidRPr="00897439">
        <w:rPr>
          <w:rFonts w:ascii="Arial" w:hAnsi="Arial" w:cs="Arial"/>
          <w:spacing w:val="9"/>
          <w:sz w:val="20"/>
          <w:szCs w:val="20"/>
        </w:rPr>
        <w:t xml:space="preserve"> </w:t>
      </w:r>
      <w:r w:rsidRPr="00897439">
        <w:rPr>
          <w:rFonts w:ascii="Arial" w:hAnsi="Arial" w:cs="Arial"/>
          <w:sz w:val="20"/>
          <w:szCs w:val="20"/>
        </w:rPr>
        <w:t>or</w:t>
      </w:r>
      <w:r w:rsidRPr="00897439">
        <w:rPr>
          <w:rFonts w:ascii="Arial" w:hAnsi="Arial" w:cs="Arial"/>
          <w:spacing w:val="2"/>
          <w:sz w:val="20"/>
          <w:szCs w:val="20"/>
        </w:rPr>
        <w:t xml:space="preserve"> </w:t>
      </w:r>
      <w:r w:rsidRPr="00897439">
        <w:rPr>
          <w:rFonts w:ascii="Arial" w:hAnsi="Arial" w:cs="Arial"/>
          <w:spacing w:val="1"/>
          <w:sz w:val="20"/>
          <w:szCs w:val="20"/>
        </w:rPr>
        <w:t>s</w:t>
      </w:r>
      <w:r w:rsidRPr="00897439">
        <w:rPr>
          <w:rFonts w:ascii="Arial" w:hAnsi="Arial" w:cs="Arial"/>
          <w:sz w:val="20"/>
          <w:szCs w:val="20"/>
        </w:rPr>
        <w:t>uppo</w:t>
      </w:r>
      <w:r w:rsidRPr="00897439">
        <w:rPr>
          <w:rFonts w:ascii="Arial" w:hAnsi="Arial" w:cs="Arial"/>
          <w:spacing w:val="-1"/>
          <w:sz w:val="20"/>
          <w:szCs w:val="20"/>
        </w:rPr>
        <w:t>r</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12"/>
          <w:sz w:val="20"/>
          <w:szCs w:val="20"/>
        </w:rPr>
        <w:t xml:space="preserve"> </w:t>
      </w:r>
      <w:r w:rsidRPr="00897439">
        <w:rPr>
          <w:rFonts w:ascii="Arial" w:hAnsi="Arial" w:cs="Arial"/>
          <w:spacing w:val="1"/>
          <w:sz w:val="20"/>
          <w:szCs w:val="20"/>
        </w:rPr>
        <w:t>s</w:t>
      </w:r>
      <w:r w:rsidRPr="00897439">
        <w:rPr>
          <w:rFonts w:ascii="Arial" w:hAnsi="Arial" w:cs="Arial"/>
          <w:spacing w:val="2"/>
          <w:sz w:val="20"/>
          <w:szCs w:val="20"/>
        </w:rPr>
        <w:t>u</w:t>
      </w:r>
      <w:r w:rsidRPr="00897439">
        <w:rPr>
          <w:rFonts w:ascii="Arial" w:hAnsi="Arial" w:cs="Arial"/>
          <w:spacing w:val="-1"/>
          <w:sz w:val="20"/>
          <w:szCs w:val="20"/>
        </w:rPr>
        <w:t>r</w:t>
      </w:r>
      <w:r w:rsidRPr="00897439">
        <w:rPr>
          <w:rFonts w:ascii="Arial" w:hAnsi="Arial" w:cs="Arial"/>
          <w:spacing w:val="5"/>
          <w:sz w:val="20"/>
          <w:szCs w:val="20"/>
        </w:rPr>
        <w:t>f</w:t>
      </w:r>
      <w:r w:rsidRPr="00897439">
        <w:rPr>
          <w:rFonts w:ascii="Arial" w:hAnsi="Arial" w:cs="Arial"/>
          <w:sz w:val="20"/>
          <w:szCs w:val="20"/>
        </w:rPr>
        <w:t>a</w:t>
      </w:r>
      <w:r w:rsidRPr="00897439">
        <w:rPr>
          <w:rFonts w:ascii="Arial" w:hAnsi="Arial" w:cs="Arial"/>
          <w:spacing w:val="3"/>
          <w:sz w:val="20"/>
          <w:szCs w:val="20"/>
        </w:rPr>
        <w:t>c</w:t>
      </w:r>
      <w:r w:rsidRPr="00897439">
        <w:rPr>
          <w:rFonts w:ascii="Arial" w:hAnsi="Arial" w:cs="Arial"/>
          <w:sz w:val="20"/>
          <w:szCs w:val="20"/>
        </w:rPr>
        <w:t>e.</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5"/>
          <w:sz w:val="20"/>
          <w:szCs w:val="20"/>
        </w:rPr>
        <w:t>S</w:t>
      </w:r>
      <w:r w:rsidRPr="00897439">
        <w:rPr>
          <w:rFonts w:ascii="Arial" w:hAnsi="Arial" w:cs="Arial"/>
          <w:b/>
          <w:bCs/>
          <w:spacing w:val="4"/>
          <w:sz w:val="20"/>
          <w:szCs w:val="20"/>
        </w:rPr>
        <w:t>to</w:t>
      </w:r>
      <w:r w:rsidRPr="00897439">
        <w:rPr>
          <w:rFonts w:ascii="Arial" w:hAnsi="Arial" w:cs="Arial"/>
          <w:b/>
          <w:bCs/>
          <w:spacing w:val="5"/>
          <w:sz w:val="20"/>
          <w:szCs w:val="20"/>
        </w:rPr>
        <w:t>rag</w:t>
      </w:r>
      <w:r w:rsidRPr="00897439">
        <w:rPr>
          <w:rFonts w:ascii="Arial" w:hAnsi="Arial" w:cs="Arial"/>
          <w:b/>
          <w:bCs/>
          <w:sz w:val="20"/>
          <w:szCs w:val="20"/>
        </w:rPr>
        <w:t>e</w:t>
      </w:r>
      <w:r w:rsidRPr="00897439">
        <w:rPr>
          <w:rFonts w:ascii="Arial" w:hAnsi="Arial" w:cs="Arial"/>
          <w:b/>
          <w:bCs/>
          <w:spacing w:val="4"/>
          <w:sz w:val="20"/>
          <w:szCs w:val="20"/>
        </w:rPr>
        <w:t xml:space="preserve"> </w:t>
      </w:r>
      <w:r w:rsidRPr="00897439">
        <w:rPr>
          <w:rFonts w:ascii="Arial" w:hAnsi="Arial" w:cs="Arial"/>
          <w:b/>
          <w:bCs/>
          <w:sz w:val="20"/>
          <w:szCs w:val="20"/>
        </w:rPr>
        <w:t>(</w:t>
      </w:r>
      <w:r w:rsidRPr="00897439">
        <w:rPr>
          <w:rFonts w:ascii="Arial" w:hAnsi="Arial" w:cs="Arial"/>
          <w:b/>
          <w:bCs/>
          <w:spacing w:val="5"/>
          <w:sz w:val="20"/>
          <w:szCs w:val="20"/>
        </w:rPr>
        <w:t>I</w:t>
      </w:r>
      <w:r w:rsidRPr="00897439">
        <w:rPr>
          <w:rFonts w:ascii="Arial" w:hAnsi="Arial" w:cs="Arial"/>
          <w:b/>
          <w:bCs/>
          <w:spacing w:val="4"/>
          <w:sz w:val="20"/>
          <w:szCs w:val="20"/>
        </w:rPr>
        <w:t>n</w:t>
      </w:r>
      <w:r w:rsidRPr="00897439">
        <w:rPr>
          <w:rFonts w:ascii="Arial" w:hAnsi="Arial" w:cs="Arial"/>
          <w:b/>
          <w:bCs/>
          <w:spacing w:val="7"/>
          <w:sz w:val="20"/>
          <w:szCs w:val="20"/>
        </w:rPr>
        <w:t>s</w:t>
      </w:r>
      <w:r w:rsidRPr="00897439">
        <w:rPr>
          <w:rFonts w:ascii="Arial" w:hAnsi="Arial" w:cs="Arial"/>
          <w:b/>
          <w:bCs/>
          <w:spacing w:val="4"/>
          <w:sz w:val="20"/>
          <w:szCs w:val="20"/>
        </w:rPr>
        <w:t>u</w:t>
      </w:r>
      <w:r w:rsidRPr="00897439">
        <w:rPr>
          <w:rFonts w:ascii="Arial" w:hAnsi="Arial" w:cs="Arial"/>
          <w:b/>
          <w:bCs/>
          <w:spacing w:val="5"/>
          <w:sz w:val="20"/>
          <w:szCs w:val="20"/>
        </w:rPr>
        <w:t>la</w:t>
      </w:r>
      <w:r w:rsidRPr="00897439">
        <w:rPr>
          <w:rFonts w:ascii="Arial" w:hAnsi="Arial" w:cs="Arial"/>
          <w:b/>
          <w:bCs/>
          <w:spacing w:val="4"/>
          <w:sz w:val="20"/>
          <w:szCs w:val="20"/>
        </w:rPr>
        <w:t>t</w:t>
      </w:r>
      <w:r w:rsidRPr="00897439">
        <w:rPr>
          <w:rFonts w:ascii="Arial" w:hAnsi="Arial" w:cs="Arial"/>
          <w:b/>
          <w:bCs/>
          <w:spacing w:val="7"/>
          <w:sz w:val="20"/>
          <w:szCs w:val="20"/>
        </w:rPr>
        <w:t>i</w:t>
      </w:r>
      <w:r w:rsidRPr="00897439">
        <w:rPr>
          <w:rFonts w:ascii="Arial" w:hAnsi="Arial" w:cs="Arial"/>
          <w:b/>
          <w:bCs/>
          <w:spacing w:val="4"/>
          <w:sz w:val="20"/>
          <w:szCs w:val="20"/>
        </w:rPr>
        <w:t>o</w:t>
      </w:r>
      <w:r w:rsidRPr="00897439">
        <w:rPr>
          <w:rFonts w:ascii="Arial" w:hAnsi="Arial" w:cs="Arial"/>
          <w:b/>
          <w:bCs/>
          <w:spacing w:val="6"/>
          <w:sz w:val="20"/>
          <w:szCs w:val="20"/>
        </w:rPr>
        <w:t>n</w:t>
      </w:r>
      <w:r w:rsidRPr="00897439">
        <w:rPr>
          <w:rFonts w:ascii="Arial" w:hAnsi="Arial" w:cs="Arial"/>
          <w:b/>
          <w:bCs/>
          <w:spacing w:val="13"/>
          <w:sz w:val="20"/>
          <w:szCs w:val="20"/>
        </w:rPr>
        <w:t>)</w:t>
      </w:r>
      <w:r w:rsidRPr="00897439">
        <w:rPr>
          <w:rFonts w:ascii="Arial" w:hAnsi="Arial" w:cs="Arial"/>
          <w:b/>
          <w:bCs/>
          <w:sz w:val="20"/>
          <w:szCs w:val="20"/>
        </w:rPr>
        <w:t>:</w:t>
      </w:r>
      <w:r w:rsidRPr="00897439">
        <w:rPr>
          <w:rFonts w:ascii="Arial" w:hAnsi="Arial" w:cs="Arial"/>
          <w:b/>
          <w:bCs/>
          <w:spacing w:val="13"/>
          <w:sz w:val="20"/>
          <w:szCs w:val="20"/>
        </w:rPr>
        <w:t xml:space="preserve"> </w:t>
      </w:r>
      <w:r w:rsidRPr="00897439">
        <w:rPr>
          <w:rFonts w:ascii="Arial" w:hAnsi="Arial" w:cs="Arial"/>
          <w:spacing w:val="5"/>
          <w:sz w:val="20"/>
          <w:szCs w:val="20"/>
        </w:rPr>
        <w:t>In</w:t>
      </w:r>
      <w:r w:rsidRPr="00897439">
        <w:rPr>
          <w:rFonts w:ascii="Arial" w:hAnsi="Arial" w:cs="Arial"/>
          <w:spacing w:val="6"/>
          <w:sz w:val="20"/>
          <w:szCs w:val="20"/>
        </w:rPr>
        <w:t>s</w:t>
      </w:r>
      <w:r w:rsidRPr="00897439">
        <w:rPr>
          <w:rFonts w:ascii="Arial" w:hAnsi="Arial" w:cs="Arial"/>
          <w:spacing w:val="5"/>
          <w:sz w:val="20"/>
          <w:szCs w:val="20"/>
        </w:rPr>
        <w:t>u</w:t>
      </w:r>
      <w:r w:rsidRPr="00897439">
        <w:rPr>
          <w:rFonts w:ascii="Arial" w:hAnsi="Arial" w:cs="Arial"/>
          <w:spacing w:val="6"/>
          <w:sz w:val="20"/>
          <w:szCs w:val="20"/>
        </w:rPr>
        <w:t>l</w:t>
      </w:r>
      <w:r w:rsidRPr="00897439">
        <w:rPr>
          <w:rFonts w:ascii="Arial" w:hAnsi="Arial" w:cs="Arial"/>
          <w:spacing w:val="5"/>
          <w:sz w:val="20"/>
          <w:szCs w:val="20"/>
        </w:rPr>
        <w:t>at</w:t>
      </w:r>
      <w:r w:rsidRPr="00897439">
        <w:rPr>
          <w:rFonts w:ascii="Arial" w:hAnsi="Arial" w:cs="Arial"/>
          <w:spacing w:val="6"/>
          <w:sz w:val="20"/>
          <w:szCs w:val="20"/>
        </w:rPr>
        <w:t>io</w:t>
      </w:r>
      <w:r w:rsidRPr="00897439">
        <w:rPr>
          <w:rFonts w:ascii="Arial" w:hAnsi="Arial" w:cs="Arial"/>
          <w:sz w:val="20"/>
          <w:szCs w:val="20"/>
        </w:rPr>
        <w:t>n</w:t>
      </w:r>
      <w:r w:rsidRPr="00897439">
        <w:rPr>
          <w:rFonts w:ascii="Arial" w:hAnsi="Arial" w:cs="Arial"/>
          <w:spacing w:val="10"/>
          <w:sz w:val="20"/>
          <w:szCs w:val="20"/>
        </w:rPr>
        <w:t xml:space="preserve"> </w:t>
      </w:r>
      <w:r w:rsidRPr="00897439">
        <w:rPr>
          <w:rFonts w:ascii="Arial" w:hAnsi="Arial" w:cs="Arial"/>
          <w:spacing w:val="3"/>
          <w:sz w:val="20"/>
          <w:szCs w:val="20"/>
        </w:rPr>
        <w:t>m</w:t>
      </w:r>
      <w:r w:rsidRPr="00897439">
        <w:rPr>
          <w:rFonts w:ascii="Arial" w:hAnsi="Arial" w:cs="Arial"/>
          <w:spacing w:val="5"/>
          <w:sz w:val="20"/>
          <w:szCs w:val="20"/>
        </w:rPr>
        <w:t>at</w:t>
      </w:r>
      <w:r w:rsidRPr="00897439">
        <w:rPr>
          <w:rFonts w:ascii="Arial" w:hAnsi="Arial" w:cs="Arial"/>
          <w:spacing w:val="7"/>
          <w:sz w:val="20"/>
          <w:szCs w:val="20"/>
        </w:rPr>
        <w:t>e</w:t>
      </w:r>
      <w:r w:rsidRPr="00897439">
        <w:rPr>
          <w:rFonts w:ascii="Arial" w:hAnsi="Arial" w:cs="Arial"/>
          <w:spacing w:val="4"/>
          <w:sz w:val="20"/>
          <w:szCs w:val="20"/>
        </w:rPr>
        <w:t>r</w:t>
      </w:r>
      <w:r w:rsidRPr="00897439">
        <w:rPr>
          <w:rFonts w:ascii="Arial" w:hAnsi="Arial" w:cs="Arial"/>
          <w:spacing w:val="6"/>
          <w:sz w:val="20"/>
          <w:szCs w:val="20"/>
        </w:rPr>
        <w:t>i</w:t>
      </w:r>
      <w:r w:rsidRPr="00897439">
        <w:rPr>
          <w:rFonts w:ascii="Arial" w:hAnsi="Arial" w:cs="Arial"/>
          <w:spacing w:val="5"/>
          <w:sz w:val="20"/>
          <w:szCs w:val="20"/>
        </w:rPr>
        <w:t>a</w:t>
      </w:r>
      <w:r w:rsidRPr="00897439">
        <w:rPr>
          <w:rFonts w:ascii="Arial" w:hAnsi="Arial" w:cs="Arial"/>
          <w:spacing w:val="7"/>
          <w:sz w:val="20"/>
          <w:szCs w:val="20"/>
        </w:rPr>
        <w:t>l</w:t>
      </w:r>
      <w:r w:rsidRPr="00897439">
        <w:rPr>
          <w:rFonts w:ascii="Arial" w:hAnsi="Arial" w:cs="Arial"/>
          <w:sz w:val="20"/>
          <w:szCs w:val="20"/>
        </w:rPr>
        <w:t>s</w:t>
      </w:r>
      <w:r w:rsidRPr="00897439">
        <w:rPr>
          <w:rFonts w:ascii="Arial" w:hAnsi="Arial" w:cs="Arial"/>
          <w:spacing w:val="11"/>
          <w:sz w:val="20"/>
          <w:szCs w:val="20"/>
        </w:rPr>
        <w:t xml:space="preserve"> </w:t>
      </w:r>
      <w:r w:rsidRPr="00897439">
        <w:rPr>
          <w:rFonts w:ascii="Arial" w:hAnsi="Arial" w:cs="Arial"/>
          <w:spacing w:val="3"/>
          <w:sz w:val="20"/>
          <w:szCs w:val="20"/>
        </w:rPr>
        <w:t>m</w:t>
      </w:r>
      <w:r w:rsidRPr="00897439">
        <w:rPr>
          <w:rFonts w:ascii="Arial" w:hAnsi="Arial" w:cs="Arial"/>
          <w:spacing w:val="5"/>
          <w:sz w:val="20"/>
          <w:szCs w:val="20"/>
        </w:rPr>
        <w:t>u</w:t>
      </w:r>
      <w:r w:rsidRPr="00897439">
        <w:rPr>
          <w:rFonts w:ascii="Arial" w:hAnsi="Arial" w:cs="Arial"/>
          <w:spacing w:val="6"/>
          <w:sz w:val="20"/>
          <w:szCs w:val="20"/>
        </w:rPr>
        <w:t>s</w:t>
      </w:r>
      <w:r w:rsidRPr="00897439">
        <w:rPr>
          <w:rFonts w:ascii="Arial" w:hAnsi="Arial" w:cs="Arial"/>
          <w:sz w:val="20"/>
          <w:szCs w:val="20"/>
        </w:rPr>
        <w:t xml:space="preserve">t </w:t>
      </w:r>
      <w:r w:rsidRPr="00897439">
        <w:rPr>
          <w:rFonts w:ascii="Arial" w:hAnsi="Arial" w:cs="Arial"/>
          <w:spacing w:val="5"/>
          <w:sz w:val="20"/>
          <w:szCs w:val="20"/>
        </w:rPr>
        <w:t>b</w:t>
      </w:r>
      <w:r w:rsidRPr="00897439">
        <w:rPr>
          <w:rFonts w:ascii="Arial" w:hAnsi="Arial" w:cs="Arial"/>
          <w:sz w:val="20"/>
          <w:szCs w:val="20"/>
        </w:rPr>
        <w:t>e</w:t>
      </w:r>
      <w:r w:rsidRPr="00897439">
        <w:rPr>
          <w:rFonts w:ascii="Arial" w:hAnsi="Arial" w:cs="Arial"/>
          <w:spacing w:val="2"/>
          <w:sz w:val="20"/>
          <w:szCs w:val="20"/>
        </w:rPr>
        <w:t xml:space="preserve"> </w:t>
      </w:r>
      <w:r w:rsidRPr="00897439">
        <w:rPr>
          <w:rFonts w:ascii="Arial" w:hAnsi="Arial" w:cs="Arial"/>
          <w:spacing w:val="6"/>
          <w:sz w:val="20"/>
          <w:szCs w:val="20"/>
        </w:rPr>
        <w:t>s</w:t>
      </w:r>
      <w:r w:rsidRPr="00897439">
        <w:rPr>
          <w:rFonts w:ascii="Arial" w:hAnsi="Arial" w:cs="Arial"/>
          <w:spacing w:val="5"/>
          <w:sz w:val="20"/>
          <w:szCs w:val="20"/>
        </w:rPr>
        <w:t>to</w:t>
      </w:r>
      <w:r w:rsidRPr="00897439">
        <w:rPr>
          <w:rFonts w:ascii="Arial" w:hAnsi="Arial" w:cs="Arial"/>
          <w:spacing w:val="4"/>
          <w:sz w:val="20"/>
          <w:szCs w:val="20"/>
        </w:rPr>
        <w:t>r</w:t>
      </w:r>
      <w:r w:rsidRPr="00897439">
        <w:rPr>
          <w:rFonts w:ascii="Arial" w:hAnsi="Arial" w:cs="Arial"/>
          <w:spacing w:val="6"/>
          <w:sz w:val="20"/>
          <w:szCs w:val="20"/>
        </w:rPr>
        <w:t>e</w:t>
      </w:r>
      <w:r w:rsidRPr="00897439">
        <w:rPr>
          <w:rFonts w:ascii="Arial" w:hAnsi="Arial" w:cs="Arial"/>
          <w:sz w:val="20"/>
          <w:szCs w:val="20"/>
        </w:rPr>
        <w:t>d</w:t>
      </w:r>
      <w:r w:rsidRPr="00897439">
        <w:rPr>
          <w:rFonts w:ascii="Arial" w:hAnsi="Arial" w:cs="Arial"/>
          <w:spacing w:val="1"/>
          <w:sz w:val="20"/>
          <w:szCs w:val="20"/>
        </w:rPr>
        <w:t xml:space="preserve"> </w:t>
      </w:r>
      <w:r w:rsidRPr="00897439">
        <w:rPr>
          <w:rFonts w:ascii="Arial" w:hAnsi="Arial" w:cs="Arial"/>
          <w:spacing w:val="5"/>
          <w:sz w:val="20"/>
          <w:szCs w:val="20"/>
        </w:rPr>
        <w:t>unde</w:t>
      </w:r>
      <w:r w:rsidRPr="00897439">
        <w:rPr>
          <w:rFonts w:ascii="Arial" w:hAnsi="Arial" w:cs="Arial"/>
          <w:sz w:val="20"/>
          <w:szCs w:val="20"/>
        </w:rPr>
        <w:t xml:space="preserve">r </w:t>
      </w:r>
      <w:r w:rsidRPr="00897439">
        <w:rPr>
          <w:rFonts w:ascii="Arial" w:hAnsi="Arial" w:cs="Arial"/>
          <w:spacing w:val="6"/>
          <w:sz w:val="20"/>
          <w:szCs w:val="20"/>
        </w:rPr>
        <w:t>c</w:t>
      </w:r>
      <w:r w:rsidRPr="00897439">
        <w:rPr>
          <w:rFonts w:ascii="Arial" w:hAnsi="Arial" w:cs="Arial"/>
          <w:spacing w:val="7"/>
          <w:sz w:val="20"/>
          <w:szCs w:val="20"/>
        </w:rPr>
        <w:t>o</w:t>
      </w:r>
      <w:r w:rsidRPr="00897439">
        <w:rPr>
          <w:rFonts w:ascii="Arial" w:hAnsi="Arial" w:cs="Arial"/>
          <w:spacing w:val="3"/>
          <w:sz w:val="20"/>
          <w:szCs w:val="20"/>
        </w:rPr>
        <w:t>v</w:t>
      </w:r>
      <w:r w:rsidRPr="00897439">
        <w:rPr>
          <w:rFonts w:ascii="Arial" w:hAnsi="Arial" w:cs="Arial"/>
          <w:spacing w:val="5"/>
          <w:sz w:val="20"/>
          <w:szCs w:val="20"/>
        </w:rPr>
        <w:t>er</w:t>
      </w:r>
      <w:r w:rsidRPr="00897439">
        <w:rPr>
          <w:rFonts w:ascii="Arial" w:hAnsi="Arial" w:cs="Arial"/>
          <w:sz w:val="20"/>
          <w:szCs w:val="20"/>
        </w:rPr>
        <w:t>.</w:t>
      </w:r>
      <w:r w:rsidRPr="00897439">
        <w:rPr>
          <w:rFonts w:ascii="Arial" w:hAnsi="Arial" w:cs="Arial"/>
          <w:spacing w:val="4"/>
          <w:sz w:val="20"/>
          <w:szCs w:val="20"/>
        </w:rPr>
        <w:t xml:space="preserve"> </w:t>
      </w:r>
      <w:r w:rsidRPr="00897439">
        <w:rPr>
          <w:rFonts w:ascii="Arial" w:hAnsi="Arial" w:cs="Arial"/>
          <w:spacing w:val="5"/>
          <w:sz w:val="20"/>
          <w:szCs w:val="20"/>
        </w:rPr>
        <w:t>P</w:t>
      </w:r>
      <w:r w:rsidRPr="00897439">
        <w:rPr>
          <w:rFonts w:ascii="Arial" w:hAnsi="Arial" w:cs="Arial"/>
          <w:spacing w:val="6"/>
          <w:sz w:val="20"/>
          <w:szCs w:val="20"/>
        </w:rPr>
        <w:t>l</w:t>
      </w:r>
      <w:r w:rsidRPr="00897439">
        <w:rPr>
          <w:rFonts w:ascii="Arial" w:hAnsi="Arial" w:cs="Arial"/>
          <w:spacing w:val="5"/>
          <w:sz w:val="20"/>
          <w:szCs w:val="20"/>
        </w:rPr>
        <w:t>a</w:t>
      </w:r>
      <w:r w:rsidRPr="00897439">
        <w:rPr>
          <w:rFonts w:ascii="Arial" w:hAnsi="Arial" w:cs="Arial"/>
          <w:spacing w:val="6"/>
          <w:sz w:val="20"/>
          <w:szCs w:val="20"/>
        </w:rPr>
        <w:t>s</w:t>
      </w:r>
      <w:r w:rsidRPr="00897439">
        <w:rPr>
          <w:rFonts w:ascii="Arial" w:hAnsi="Arial" w:cs="Arial"/>
          <w:spacing w:val="5"/>
          <w:sz w:val="20"/>
          <w:szCs w:val="20"/>
        </w:rPr>
        <w:t>t</w:t>
      </w:r>
      <w:r w:rsidRPr="00897439">
        <w:rPr>
          <w:rFonts w:ascii="Arial" w:hAnsi="Arial" w:cs="Arial"/>
          <w:spacing w:val="7"/>
          <w:sz w:val="20"/>
          <w:szCs w:val="20"/>
        </w:rPr>
        <w:t>i</w:t>
      </w:r>
      <w:r w:rsidRPr="00897439">
        <w:rPr>
          <w:rFonts w:ascii="Arial" w:hAnsi="Arial" w:cs="Arial"/>
          <w:sz w:val="20"/>
          <w:szCs w:val="20"/>
        </w:rPr>
        <w:t>c</w:t>
      </w:r>
      <w:r w:rsidRPr="00897439">
        <w:rPr>
          <w:rFonts w:ascii="Arial" w:hAnsi="Arial" w:cs="Arial"/>
          <w:spacing w:val="2"/>
          <w:sz w:val="20"/>
          <w:szCs w:val="20"/>
        </w:rPr>
        <w:t xml:space="preserve"> </w:t>
      </w:r>
      <w:r w:rsidRPr="00897439">
        <w:rPr>
          <w:rFonts w:ascii="Arial" w:hAnsi="Arial" w:cs="Arial"/>
          <w:spacing w:val="5"/>
          <w:sz w:val="20"/>
          <w:szCs w:val="20"/>
        </w:rPr>
        <w:t>w</w:t>
      </w:r>
      <w:r w:rsidRPr="00897439">
        <w:rPr>
          <w:rFonts w:ascii="Arial" w:hAnsi="Arial" w:cs="Arial"/>
          <w:spacing w:val="4"/>
          <w:sz w:val="20"/>
          <w:szCs w:val="20"/>
        </w:rPr>
        <w:t>r</w:t>
      </w:r>
      <w:r w:rsidRPr="00897439">
        <w:rPr>
          <w:rFonts w:ascii="Arial" w:hAnsi="Arial" w:cs="Arial"/>
          <w:spacing w:val="5"/>
          <w:sz w:val="20"/>
          <w:szCs w:val="20"/>
        </w:rPr>
        <w:t>app</w:t>
      </w:r>
      <w:r w:rsidRPr="00897439">
        <w:rPr>
          <w:rFonts w:ascii="Arial" w:hAnsi="Arial" w:cs="Arial"/>
          <w:spacing w:val="6"/>
          <w:sz w:val="20"/>
          <w:szCs w:val="20"/>
        </w:rPr>
        <w:t>i</w:t>
      </w:r>
      <w:r w:rsidRPr="00897439">
        <w:rPr>
          <w:rFonts w:ascii="Arial" w:hAnsi="Arial" w:cs="Arial"/>
          <w:spacing w:val="5"/>
          <w:sz w:val="20"/>
          <w:szCs w:val="20"/>
        </w:rPr>
        <w:t>n</w:t>
      </w:r>
      <w:r w:rsidRPr="00897439">
        <w:rPr>
          <w:rFonts w:ascii="Arial" w:hAnsi="Arial" w:cs="Arial"/>
          <w:spacing w:val="6"/>
          <w:sz w:val="20"/>
          <w:szCs w:val="20"/>
        </w:rPr>
        <w:t>g</w:t>
      </w:r>
      <w:r w:rsidRPr="00897439">
        <w:rPr>
          <w:rFonts w:ascii="Arial" w:hAnsi="Arial" w:cs="Arial"/>
          <w:sz w:val="20"/>
          <w:szCs w:val="20"/>
        </w:rPr>
        <w:t>s</w:t>
      </w:r>
      <w:r w:rsidRPr="00897439">
        <w:rPr>
          <w:rFonts w:ascii="Arial" w:hAnsi="Arial" w:cs="Arial"/>
          <w:spacing w:val="10"/>
          <w:sz w:val="20"/>
          <w:szCs w:val="20"/>
        </w:rPr>
        <w:t xml:space="preserve"> </w:t>
      </w:r>
      <w:r w:rsidRPr="00897439">
        <w:rPr>
          <w:rFonts w:ascii="Arial" w:hAnsi="Arial" w:cs="Arial"/>
          <w:spacing w:val="6"/>
          <w:sz w:val="20"/>
          <w:szCs w:val="20"/>
        </w:rPr>
        <w:t>s</w:t>
      </w:r>
      <w:r w:rsidRPr="00897439">
        <w:rPr>
          <w:rFonts w:ascii="Arial" w:hAnsi="Arial" w:cs="Arial"/>
          <w:spacing w:val="5"/>
          <w:sz w:val="20"/>
          <w:szCs w:val="20"/>
        </w:rPr>
        <w:t>hou</w:t>
      </w:r>
      <w:r w:rsidRPr="00897439">
        <w:rPr>
          <w:rFonts w:ascii="Arial" w:hAnsi="Arial" w:cs="Arial"/>
          <w:spacing w:val="6"/>
          <w:sz w:val="20"/>
          <w:szCs w:val="20"/>
        </w:rPr>
        <w:t>l</w:t>
      </w:r>
      <w:r w:rsidRPr="00897439">
        <w:rPr>
          <w:rFonts w:ascii="Arial" w:hAnsi="Arial" w:cs="Arial"/>
          <w:sz w:val="20"/>
          <w:szCs w:val="20"/>
        </w:rPr>
        <w:t>d</w:t>
      </w:r>
      <w:r w:rsidRPr="00897439">
        <w:rPr>
          <w:rFonts w:ascii="Arial" w:hAnsi="Arial" w:cs="Arial"/>
          <w:spacing w:val="1"/>
          <w:sz w:val="20"/>
          <w:szCs w:val="20"/>
        </w:rPr>
        <w:t xml:space="preserve"> </w:t>
      </w:r>
      <w:r w:rsidRPr="00897439">
        <w:rPr>
          <w:rFonts w:ascii="Arial" w:hAnsi="Arial" w:cs="Arial"/>
          <w:spacing w:val="5"/>
          <w:sz w:val="20"/>
          <w:szCs w:val="20"/>
        </w:rPr>
        <w:t>no</w:t>
      </w:r>
      <w:r w:rsidRPr="00897439">
        <w:rPr>
          <w:rFonts w:ascii="Arial" w:hAnsi="Arial" w:cs="Arial"/>
          <w:sz w:val="20"/>
          <w:szCs w:val="20"/>
        </w:rPr>
        <w:t>t</w:t>
      </w:r>
      <w:r w:rsidRPr="00897439">
        <w:rPr>
          <w:rFonts w:ascii="Arial" w:hAnsi="Arial" w:cs="Arial"/>
          <w:spacing w:val="1"/>
          <w:sz w:val="20"/>
          <w:szCs w:val="20"/>
        </w:rPr>
        <w:t xml:space="preserve"> </w:t>
      </w:r>
      <w:r w:rsidRPr="00897439">
        <w:rPr>
          <w:rFonts w:ascii="Arial" w:hAnsi="Arial" w:cs="Arial"/>
          <w:spacing w:val="7"/>
          <w:sz w:val="20"/>
          <w:szCs w:val="20"/>
        </w:rPr>
        <w:t>b</w:t>
      </w:r>
      <w:r w:rsidRPr="00897439">
        <w:rPr>
          <w:rFonts w:ascii="Arial" w:hAnsi="Arial" w:cs="Arial"/>
          <w:sz w:val="20"/>
          <w:szCs w:val="20"/>
        </w:rPr>
        <w:t xml:space="preserve">e </w:t>
      </w:r>
      <w:r w:rsidRPr="00897439">
        <w:rPr>
          <w:rFonts w:ascii="Arial" w:hAnsi="Arial" w:cs="Arial"/>
          <w:spacing w:val="6"/>
          <w:sz w:val="20"/>
          <w:szCs w:val="20"/>
        </w:rPr>
        <w:t>c</w:t>
      </w:r>
      <w:r w:rsidRPr="00897439">
        <w:rPr>
          <w:rFonts w:ascii="Arial" w:hAnsi="Arial" w:cs="Arial"/>
          <w:spacing w:val="5"/>
          <w:sz w:val="20"/>
          <w:szCs w:val="20"/>
        </w:rPr>
        <w:t>o</w:t>
      </w:r>
      <w:r w:rsidRPr="00897439">
        <w:rPr>
          <w:rFonts w:ascii="Arial" w:hAnsi="Arial" w:cs="Arial"/>
          <w:spacing w:val="2"/>
          <w:sz w:val="20"/>
          <w:szCs w:val="20"/>
        </w:rPr>
        <w:t>n</w:t>
      </w:r>
      <w:r w:rsidRPr="00897439">
        <w:rPr>
          <w:rFonts w:ascii="Arial" w:hAnsi="Arial" w:cs="Arial"/>
          <w:spacing w:val="3"/>
          <w:sz w:val="20"/>
          <w:szCs w:val="20"/>
        </w:rPr>
        <w:t>s</w:t>
      </w:r>
      <w:r w:rsidRPr="00897439">
        <w:rPr>
          <w:rFonts w:ascii="Arial" w:hAnsi="Arial" w:cs="Arial"/>
          <w:spacing w:val="6"/>
          <w:sz w:val="20"/>
          <w:szCs w:val="20"/>
        </w:rPr>
        <w:t>i</w:t>
      </w:r>
      <w:r w:rsidRPr="00897439">
        <w:rPr>
          <w:rFonts w:ascii="Arial" w:hAnsi="Arial" w:cs="Arial"/>
          <w:spacing w:val="5"/>
          <w:sz w:val="20"/>
          <w:szCs w:val="20"/>
        </w:rPr>
        <w:t>de</w:t>
      </w:r>
      <w:r w:rsidRPr="00897439">
        <w:rPr>
          <w:rFonts w:ascii="Arial" w:hAnsi="Arial" w:cs="Arial"/>
          <w:spacing w:val="2"/>
          <w:sz w:val="20"/>
          <w:szCs w:val="20"/>
        </w:rPr>
        <w:t>r</w:t>
      </w:r>
      <w:r w:rsidRPr="00897439">
        <w:rPr>
          <w:rFonts w:ascii="Arial" w:hAnsi="Arial" w:cs="Arial"/>
          <w:spacing w:val="6"/>
          <w:sz w:val="20"/>
          <w:szCs w:val="20"/>
        </w:rPr>
        <w:t>e</w:t>
      </w:r>
      <w:r w:rsidRPr="00897439">
        <w:rPr>
          <w:rFonts w:ascii="Arial" w:hAnsi="Arial" w:cs="Arial"/>
          <w:sz w:val="20"/>
          <w:szCs w:val="20"/>
        </w:rPr>
        <w:t>d</w:t>
      </w:r>
      <w:r w:rsidRPr="00897439">
        <w:rPr>
          <w:rFonts w:ascii="Arial" w:hAnsi="Arial" w:cs="Arial"/>
          <w:spacing w:val="9"/>
          <w:sz w:val="20"/>
          <w:szCs w:val="20"/>
        </w:rPr>
        <w:t xml:space="preserve"> </w:t>
      </w:r>
      <w:r w:rsidRPr="00897439">
        <w:rPr>
          <w:rFonts w:ascii="Arial" w:hAnsi="Arial" w:cs="Arial"/>
          <w:spacing w:val="5"/>
          <w:sz w:val="20"/>
          <w:szCs w:val="20"/>
        </w:rPr>
        <w:t>t</w:t>
      </w:r>
      <w:r w:rsidRPr="00897439">
        <w:rPr>
          <w:rFonts w:ascii="Arial" w:hAnsi="Arial" w:cs="Arial"/>
          <w:sz w:val="20"/>
          <w:szCs w:val="20"/>
        </w:rPr>
        <w:t>o</w:t>
      </w:r>
      <w:r w:rsidRPr="00897439">
        <w:rPr>
          <w:rFonts w:ascii="Arial" w:hAnsi="Arial" w:cs="Arial"/>
          <w:spacing w:val="2"/>
          <w:sz w:val="20"/>
          <w:szCs w:val="20"/>
        </w:rPr>
        <w:t xml:space="preserve"> </w:t>
      </w:r>
      <w:r w:rsidRPr="00897439">
        <w:rPr>
          <w:rFonts w:ascii="Arial" w:hAnsi="Arial" w:cs="Arial"/>
          <w:spacing w:val="5"/>
          <w:sz w:val="20"/>
          <w:szCs w:val="20"/>
        </w:rPr>
        <w:t>b</w:t>
      </w:r>
      <w:r w:rsidRPr="00897439">
        <w:rPr>
          <w:rFonts w:ascii="Arial" w:hAnsi="Arial" w:cs="Arial"/>
          <w:sz w:val="20"/>
          <w:szCs w:val="20"/>
        </w:rPr>
        <w:t>e</w:t>
      </w:r>
      <w:r w:rsidRPr="00897439">
        <w:rPr>
          <w:rFonts w:ascii="Arial" w:hAnsi="Arial" w:cs="Arial"/>
          <w:spacing w:val="1"/>
          <w:sz w:val="20"/>
          <w:szCs w:val="20"/>
        </w:rPr>
        <w:t xml:space="preserve"> </w:t>
      </w:r>
      <w:r w:rsidRPr="00897439">
        <w:rPr>
          <w:rFonts w:ascii="Arial" w:hAnsi="Arial" w:cs="Arial"/>
          <w:spacing w:val="6"/>
          <w:sz w:val="20"/>
          <w:szCs w:val="20"/>
        </w:rPr>
        <w:t>s</w:t>
      </w:r>
      <w:r w:rsidRPr="00897439">
        <w:rPr>
          <w:rFonts w:ascii="Arial" w:hAnsi="Arial" w:cs="Arial"/>
          <w:spacing w:val="2"/>
          <w:sz w:val="20"/>
          <w:szCs w:val="20"/>
        </w:rPr>
        <w:t>u</w:t>
      </w:r>
      <w:r w:rsidRPr="00897439">
        <w:rPr>
          <w:rFonts w:ascii="Arial" w:hAnsi="Arial" w:cs="Arial"/>
          <w:spacing w:val="5"/>
          <w:sz w:val="20"/>
          <w:szCs w:val="20"/>
        </w:rPr>
        <w:t>ff</w:t>
      </w:r>
      <w:r w:rsidRPr="00897439">
        <w:rPr>
          <w:rFonts w:ascii="Arial" w:hAnsi="Arial" w:cs="Arial"/>
          <w:spacing w:val="3"/>
          <w:sz w:val="20"/>
          <w:szCs w:val="20"/>
        </w:rPr>
        <w:t>ic</w:t>
      </w:r>
      <w:r w:rsidRPr="00897439">
        <w:rPr>
          <w:rFonts w:ascii="Arial" w:hAnsi="Arial" w:cs="Arial"/>
          <w:spacing w:val="6"/>
          <w:sz w:val="20"/>
          <w:szCs w:val="20"/>
        </w:rPr>
        <w:t>i</w:t>
      </w:r>
      <w:r w:rsidRPr="00897439">
        <w:rPr>
          <w:rFonts w:ascii="Arial" w:hAnsi="Arial" w:cs="Arial"/>
          <w:spacing w:val="2"/>
          <w:sz w:val="20"/>
          <w:szCs w:val="20"/>
        </w:rPr>
        <w:t>e</w:t>
      </w:r>
      <w:r w:rsidRPr="00897439">
        <w:rPr>
          <w:rFonts w:ascii="Arial" w:hAnsi="Arial" w:cs="Arial"/>
          <w:spacing w:val="6"/>
          <w:sz w:val="20"/>
          <w:szCs w:val="20"/>
        </w:rPr>
        <w:t>n</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pacing w:val="5"/>
          <w:sz w:val="20"/>
          <w:szCs w:val="20"/>
        </w:rPr>
        <w:t>p</w:t>
      </w:r>
      <w:r w:rsidRPr="00897439">
        <w:rPr>
          <w:rFonts w:ascii="Arial" w:hAnsi="Arial" w:cs="Arial"/>
          <w:spacing w:val="4"/>
          <w:sz w:val="20"/>
          <w:szCs w:val="20"/>
        </w:rPr>
        <w:t>r</w:t>
      </w:r>
      <w:r w:rsidRPr="00897439">
        <w:rPr>
          <w:rFonts w:ascii="Arial" w:hAnsi="Arial" w:cs="Arial"/>
          <w:spacing w:val="5"/>
          <w:sz w:val="20"/>
          <w:szCs w:val="20"/>
        </w:rPr>
        <w:t>ot</w:t>
      </w:r>
      <w:r w:rsidRPr="00897439">
        <w:rPr>
          <w:rFonts w:ascii="Arial" w:hAnsi="Arial" w:cs="Arial"/>
          <w:spacing w:val="2"/>
          <w:sz w:val="20"/>
          <w:szCs w:val="20"/>
        </w:rPr>
        <w:t>e</w:t>
      </w:r>
      <w:r w:rsidRPr="00897439">
        <w:rPr>
          <w:rFonts w:ascii="Arial" w:hAnsi="Arial" w:cs="Arial"/>
          <w:spacing w:val="6"/>
          <w:sz w:val="20"/>
          <w:szCs w:val="20"/>
        </w:rPr>
        <w:t>c</w:t>
      </w:r>
      <w:r w:rsidRPr="00897439">
        <w:rPr>
          <w:rFonts w:ascii="Arial" w:hAnsi="Arial" w:cs="Arial"/>
          <w:spacing w:val="2"/>
          <w:sz w:val="20"/>
          <w:szCs w:val="20"/>
        </w:rPr>
        <w:t>t</w:t>
      </w:r>
      <w:r w:rsidRPr="00897439">
        <w:rPr>
          <w:rFonts w:ascii="Arial" w:hAnsi="Arial" w:cs="Arial"/>
          <w:spacing w:val="6"/>
          <w:sz w:val="20"/>
          <w:szCs w:val="20"/>
        </w:rPr>
        <w:t>io</w:t>
      </w:r>
      <w:r w:rsidRPr="00897439">
        <w:rPr>
          <w:rFonts w:ascii="Arial" w:hAnsi="Arial" w:cs="Arial"/>
          <w:sz w:val="20"/>
          <w:szCs w:val="20"/>
        </w:rPr>
        <w:t>n</w:t>
      </w:r>
      <w:r w:rsidRPr="00897439">
        <w:rPr>
          <w:rFonts w:ascii="Arial" w:hAnsi="Arial" w:cs="Arial"/>
          <w:spacing w:val="7"/>
          <w:sz w:val="20"/>
          <w:szCs w:val="20"/>
        </w:rPr>
        <w:t xml:space="preserve"> </w:t>
      </w:r>
      <w:r w:rsidRPr="00897439">
        <w:rPr>
          <w:rFonts w:ascii="Arial" w:hAnsi="Arial" w:cs="Arial"/>
          <w:spacing w:val="5"/>
          <w:sz w:val="20"/>
          <w:szCs w:val="20"/>
        </w:rPr>
        <w:t>fo</w:t>
      </w:r>
      <w:r w:rsidRPr="00897439">
        <w:rPr>
          <w:rFonts w:ascii="Arial" w:hAnsi="Arial" w:cs="Arial"/>
          <w:sz w:val="20"/>
          <w:szCs w:val="20"/>
        </w:rPr>
        <w:t xml:space="preserve">r </w:t>
      </w:r>
      <w:r w:rsidRPr="00897439">
        <w:rPr>
          <w:rFonts w:ascii="Arial" w:hAnsi="Arial" w:cs="Arial"/>
          <w:spacing w:val="6"/>
          <w:sz w:val="20"/>
          <w:szCs w:val="20"/>
        </w:rPr>
        <w:t>s</w:t>
      </w:r>
      <w:r w:rsidRPr="00897439">
        <w:rPr>
          <w:rFonts w:ascii="Arial" w:hAnsi="Arial" w:cs="Arial"/>
          <w:spacing w:val="5"/>
          <w:sz w:val="20"/>
          <w:szCs w:val="20"/>
        </w:rPr>
        <w:t>to</w:t>
      </w:r>
      <w:r w:rsidRPr="00897439">
        <w:rPr>
          <w:rFonts w:ascii="Arial" w:hAnsi="Arial" w:cs="Arial"/>
          <w:spacing w:val="2"/>
          <w:sz w:val="20"/>
          <w:szCs w:val="20"/>
        </w:rPr>
        <w:t>r</w:t>
      </w:r>
      <w:r w:rsidRPr="00897439">
        <w:rPr>
          <w:rFonts w:ascii="Arial" w:hAnsi="Arial" w:cs="Arial"/>
          <w:spacing w:val="5"/>
          <w:sz w:val="20"/>
          <w:szCs w:val="20"/>
        </w:rPr>
        <w:t>a</w:t>
      </w:r>
      <w:r w:rsidRPr="00897439">
        <w:rPr>
          <w:rFonts w:ascii="Arial" w:hAnsi="Arial" w:cs="Arial"/>
          <w:spacing w:val="6"/>
          <w:sz w:val="20"/>
          <w:szCs w:val="20"/>
        </w:rPr>
        <w:t>g</w:t>
      </w:r>
      <w:r w:rsidRPr="00897439">
        <w:rPr>
          <w:rFonts w:ascii="Arial" w:hAnsi="Arial" w:cs="Arial"/>
          <w:sz w:val="20"/>
          <w:szCs w:val="20"/>
        </w:rPr>
        <w:t>e</w:t>
      </w:r>
      <w:r w:rsidRPr="00897439">
        <w:rPr>
          <w:rFonts w:ascii="Arial" w:hAnsi="Arial" w:cs="Arial"/>
          <w:spacing w:val="7"/>
          <w:sz w:val="20"/>
          <w:szCs w:val="20"/>
        </w:rPr>
        <w:t xml:space="preserve"> </w:t>
      </w:r>
      <w:r w:rsidRPr="00897439">
        <w:rPr>
          <w:rFonts w:ascii="Arial" w:hAnsi="Arial" w:cs="Arial"/>
          <w:spacing w:val="2"/>
          <w:sz w:val="20"/>
          <w:szCs w:val="20"/>
        </w:rPr>
        <w:t>o</w:t>
      </w:r>
      <w:r w:rsidRPr="00897439">
        <w:rPr>
          <w:rFonts w:ascii="Arial" w:hAnsi="Arial" w:cs="Arial"/>
          <w:spacing w:val="5"/>
          <w:sz w:val="20"/>
          <w:szCs w:val="20"/>
        </w:rPr>
        <w:t>u</w:t>
      </w:r>
      <w:r w:rsidRPr="00897439">
        <w:rPr>
          <w:rFonts w:ascii="Arial" w:hAnsi="Arial" w:cs="Arial"/>
          <w:spacing w:val="2"/>
          <w:sz w:val="20"/>
          <w:szCs w:val="20"/>
        </w:rPr>
        <w:t>t</w:t>
      </w:r>
      <w:r w:rsidRPr="00897439">
        <w:rPr>
          <w:rFonts w:ascii="Arial" w:hAnsi="Arial" w:cs="Arial"/>
          <w:spacing w:val="6"/>
          <w:sz w:val="20"/>
          <w:szCs w:val="20"/>
        </w:rPr>
        <w:t>s</w:t>
      </w:r>
      <w:r w:rsidRPr="00897439">
        <w:rPr>
          <w:rFonts w:ascii="Arial" w:hAnsi="Arial" w:cs="Arial"/>
          <w:spacing w:val="3"/>
          <w:sz w:val="20"/>
          <w:szCs w:val="20"/>
        </w:rPr>
        <w:t>i</w:t>
      </w:r>
      <w:r w:rsidRPr="00897439">
        <w:rPr>
          <w:rFonts w:ascii="Arial" w:hAnsi="Arial" w:cs="Arial"/>
          <w:spacing w:val="5"/>
          <w:sz w:val="20"/>
          <w:szCs w:val="20"/>
        </w:rPr>
        <w:t>d</w:t>
      </w:r>
      <w:r w:rsidRPr="00897439">
        <w:rPr>
          <w:rFonts w:ascii="Arial" w:hAnsi="Arial" w:cs="Arial"/>
          <w:spacing w:val="6"/>
          <w:sz w:val="20"/>
          <w:szCs w:val="20"/>
        </w:rPr>
        <w:t>e</w:t>
      </w:r>
      <w:r w:rsidRPr="00897439">
        <w:rPr>
          <w:rFonts w:ascii="Arial" w:hAnsi="Arial" w:cs="Arial"/>
          <w:sz w:val="20"/>
          <w:szCs w:val="20"/>
        </w:rPr>
        <w:t>.</w:t>
      </w:r>
      <w:r w:rsidRPr="00897439">
        <w:rPr>
          <w:rFonts w:ascii="Arial" w:hAnsi="Arial" w:cs="Arial"/>
          <w:spacing w:val="7"/>
          <w:sz w:val="20"/>
          <w:szCs w:val="20"/>
        </w:rPr>
        <w:t xml:space="preserve"> </w:t>
      </w:r>
      <w:r w:rsidRPr="00897439">
        <w:rPr>
          <w:rFonts w:ascii="Arial" w:hAnsi="Arial" w:cs="Arial"/>
          <w:spacing w:val="3"/>
          <w:sz w:val="20"/>
          <w:szCs w:val="20"/>
        </w:rPr>
        <w:t>I</w:t>
      </w:r>
      <w:r w:rsidRPr="00897439">
        <w:rPr>
          <w:rFonts w:ascii="Arial" w:hAnsi="Arial" w:cs="Arial"/>
          <w:sz w:val="20"/>
          <w:szCs w:val="20"/>
        </w:rPr>
        <w:t>f</w:t>
      </w:r>
      <w:r w:rsidRPr="00897439">
        <w:rPr>
          <w:rFonts w:ascii="Arial" w:hAnsi="Arial" w:cs="Arial"/>
          <w:spacing w:val="2"/>
          <w:sz w:val="20"/>
          <w:szCs w:val="20"/>
        </w:rPr>
        <w:t xml:space="preserve"> </w:t>
      </w:r>
      <w:r w:rsidRPr="00897439">
        <w:rPr>
          <w:rFonts w:ascii="Arial" w:hAnsi="Arial" w:cs="Arial"/>
          <w:spacing w:val="6"/>
          <w:sz w:val="20"/>
          <w:szCs w:val="20"/>
        </w:rPr>
        <w:t>s</w:t>
      </w:r>
      <w:r w:rsidRPr="00897439">
        <w:rPr>
          <w:rFonts w:ascii="Arial" w:hAnsi="Arial" w:cs="Arial"/>
          <w:spacing w:val="5"/>
          <w:sz w:val="20"/>
          <w:szCs w:val="20"/>
        </w:rPr>
        <w:t>to</w:t>
      </w:r>
      <w:r w:rsidRPr="00897439">
        <w:rPr>
          <w:rFonts w:ascii="Arial" w:hAnsi="Arial" w:cs="Arial"/>
          <w:spacing w:val="2"/>
          <w:sz w:val="20"/>
          <w:szCs w:val="20"/>
        </w:rPr>
        <w:t>r</w:t>
      </w:r>
      <w:r w:rsidRPr="00897439">
        <w:rPr>
          <w:rFonts w:ascii="Arial" w:hAnsi="Arial" w:cs="Arial"/>
          <w:spacing w:val="6"/>
          <w:sz w:val="20"/>
          <w:szCs w:val="20"/>
        </w:rPr>
        <w:t>e</w:t>
      </w:r>
      <w:r w:rsidRPr="00897439">
        <w:rPr>
          <w:rFonts w:ascii="Arial" w:hAnsi="Arial" w:cs="Arial"/>
          <w:sz w:val="20"/>
          <w:szCs w:val="20"/>
        </w:rPr>
        <w:t>d</w:t>
      </w:r>
      <w:r w:rsidRPr="00897439">
        <w:rPr>
          <w:rFonts w:ascii="Arial" w:hAnsi="Arial" w:cs="Arial"/>
          <w:spacing w:val="5"/>
          <w:sz w:val="20"/>
          <w:szCs w:val="20"/>
        </w:rPr>
        <w:t xml:space="preserve"> o</w:t>
      </w:r>
      <w:r w:rsidRPr="00897439">
        <w:rPr>
          <w:rFonts w:ascii="Arial" w:hAnsi="Arial" w:cs="Arial"/>
          <w:spacing w:val="2"/>
          <w:sz w:val="20"/>
          <w:szCs w:val="20"/>
        </w:rPr>
        <w:t>u</w:t>
      </w:r>
      <w:r w:rsidRPr="00897439">
        <w:rPr>
          <w:rFonts w:ascii="Arial" w:hAnsi="Arial" w:cs="Arial"/>
          <w:spacing w:val="5"/>
          <w:sz w:val="20"/>
          <w:szCs w:val="20"/>
        </w:rPr>
        <w:t>t</w:t>
      </w:r>
      <w:r w:rsidRPr="00897439">
        <w:rPr>
          <w:rFonts w:ascii="Arial" w:hAnsi="Arial" w:cs="Arial"/>
          <w:spacing w:val="3"/>
          <w:sz w:val="20"/>
          <w:szCs w:val="20"/>
        </w:rPr>
        <w:t>s</w:t>
      </w:r>
      <w:r w:rsidRPr="00897439">
        <w:rPr>
          <w:rFonts w:ascii="Arial" w:hAnsi="Arial" w:cs="Arial"/>
          <w:spacing w:val="6"/>
          <w:sz w:val="20"/>
          <w:szCs w:val="20"/>
        </w:rPr>
        <w:t>i</w:t>
      </w:r>
      <w:r w:rsidRPr="00897439">
        <w:rPr>
          <w:rFonts w:ascii="Arial" w:hAnsi="Arial" w:cs="Arial"/>
          <w:spacing w:val="2"/>
          <w:sz w:val="20"/>
          <w:szCs w:val="20"/>
        </w:rPr>
        <w:t>d</w:t>
      </w:r>
      <w:r w:rsidRPr="00897439">
        <w:rPr>
          <w:rFonts w:ascii="Arial" w:hAnsi="Arial" w:cs="Arial"/>
          <w:spacing w:val="6"/>
          <w:sz w:val="20"/>
          <w:szCs w:val="20"/>
        </w:rPr>
        <w:t>e</w:t>
      </w:r>
      <w:r w:rsidRPr="00897439">
        <w:rPr>
          <w:rFonts w:ascii="Arial" w:hAnsi="Arial" w:cs="Arial"/>
          <w:sz w:val="20"/>
          <w:szCs w:val="20"/>
        </w:rPr>
        <w:t>,</w:t>
      </w:r>
      <w:r w:rsidRPr="00897439">
        <w:rPr>
          <w:rFonts w:ascii="Arial" w:hAnsi="Arial" w:cs="Arial"/>
          <w:spacing w:val="7"/>
          <w:sz w:val="20"/>
          <w:szCs w:val="20"/>
        </w:rPr>
        <w:t xml:space="preserve"> </w:t>
      </w:r>
      <w:r w:rsidRPr="00897439">
        <w:rPr>
          <w:rFonts w:ascii="Arial" w:hAnsi="Arial" w:cs="Arial"/>
          <w:spacing w:val="6"/>
          <w:sz w:val="20"/>
          <w:szCs w:val="20"/>
        </w:rPr>
        <w:t>i</w:t>
      </w:r>
      <w:r w:rsidRPr="00897439">
        <w:rPr>
          <w:rFonts w:ascii="Arial" w:hAnsi="Arial" w:cs="Arial"/>
          <w:spacing w:val="2"/>
          <w:sz w:val="20"/>
          <w:szCs w:val="20"/>
        </w:rPr>
        <w:t>n</w:t>
      </w:r>
      <w:r w:rsidRPr="00897439">
        <w:rPr>
          <w:rFonts w:ascii="Arial" w:hAnsi="Arial" w:cs="Arial"/>
          <w:spacing w:val="3"/>
          <w:sz w:val="20"/>
          <w:szCs w:val="20"/>
        </w:rPr>
        <w:t>s</w:t>
      </w:r>
      <w:r w:rsidRPr="00897439">
        <w:rPr>
          <w:rFonts w:ascii="Arial" w:hAnsi="Arial" w:cs="Arial"/>
          <w:spacing w:val="5"/>
          <w:sz w:val="20"/>
          <w:szCs w:val="20"/>
        </w:rPr>
        <w:t>u</w:t>
      </w:r>
      <w:r w:rsidRPr="00897439">
        <w:rPr>
          <w:rFonts w:ascii="Arial" w:hAnsi="Arial" w:cs="Arial"/>
          <w:spacing w:val="6"/>
          <w:sz w:val="20"/>
          <w:szCs w:val="20"/>
        </w:rPr>
        <w:t>l</w:t>
      </w:r>
      <w:r w:rsidRPr="00897439">
        <w:rPr>
          <w:rFonts w:ascii="Arial" w:hAnsi="Arial" w:cs="Arial"/>
          <w:spacing w:val="2"/>
          <w:sz w:val="20"/>
          <w:szCs w:val="20"/>
        </w:rPr>
        <w:t>a</w:t>
      </w:r>
      <w:r w:rsidRPr="00897439">
        <w:rPr>
          <w:rFonts w:ascii="Arial" w:hAnsi="Arial" w:cs="Arial"/>
          <w:spacing w:val="5"/>
          <w:sz w:val="20"/>
          <w:szCs w:val="20"/>
        </w:rPr>
        <w:t>t</w:t>
      </w:r>
      <w:r w:rsidRPr="00897439">
        <w:rPr>
          <w:rFonts w:ascii="Arial" w:hAnsi="Arial" w:cs="Arial"/>
          <w:spacing w:val="3"/>
          <w:sz w:val="20"/>
          <w:szCs w:val="20"/>
        </w:rPr>
        <w:t>i</w:t>
      </w:r>
      <w:r w:rsidRPr="00897439">
        <w:rPr>
          <w:rFonts w:ascii="Arial" w:hAnsi="Arial" w:cs="Arial"/>
          <w:spacing w:val="6"/>
          <w:sz w:val="20"/>
          <w:szCs w:val="20"/>
        </w:rPr>
        <w:t>o</w:t>
      </w:r>
      <w:r w:rsidRPr="00897439">
        <w:rPr>
          <w:rFonts w:ascii="Arial" w:hAnsi="Arial" w:cs="Arial"/>
          <w:sz w:val="20"/>
          <w:szCs w:val="20"/>
        </w:rPr>
        <w:t>n</w:t>
      </w:r>
      <w:r w:rsidRPr="00897439">
        <w:rPr>
          <w:rFonts w:ascii="Arial" w:hAnsi="Arial" w:cs="Arial"/>
          <w:spacing w:val="10"/>
          <w:sz w:val="20"/>
          <w:szCs w:val="20"/>
        </w:rPr>
        <w:t xml:space="preserve"> </w:t>
      </w:r>
      <w:r w:rsidRPr="00897439">
        <w:rPr>
          <w:rFonts w:ascii="Arial" w:hAnsi="Arial" w:cs="Arial"/>
          <w:spacing w:val="3"/>
          <w:sz w:val="20"/>
          <w:szCs w:val="20"/>
        </w:rPr>
        <w:t>m</w:t>
      </w:r>
      <w:r w:rsidRPr="00897439">
        <w:rPr>
          <w:rFonts w:ascii="Arial" w:hAnsi="Arial" w:cs="Arial"/>
          <w:spacing w:val="5"/>
          <w:sz w:val="20"/>
          <w:szCs w:val="20"/>
        </w:rPr>
        <w:t>ate</w:t>
      </w:r>
      <w:r w:rsidRPr="00897439">
        <w:rPr>
          <w:rFonts w:ascii="Arial" w:hAnsi="Arial" w:cs="Arial"/>
          <w:spacing w:val="2"/>
          <w:sz w:val="20"/>
          <w:szCs w:val="20"/>
        </w:rPr>
        <w:t>r</w:t>
      </w:r>
      <w:r w:rsidRPr="00897439">
        <w:rPr>
          <w:rFonts w:ascii="Arial" w:hAnsi="Arial" w:cs="Arial"/>
          <w:spacing w:val="6"/>
          <w:sz w:val="20"/>
          <w:szCs w:val="20"/>
        </w:rPr>
        <w:t>i</w:t>
      </w:r>
      <w:r w:rsidRPr="00897439">
        <w:rPr>
          <w:rFonts w:ascii="Arial" w:hAnsi="Arial" w:cs="Arial"/>
          <w:spacing w:val="2"/>
          <w:sz w:val="20"/>
          <w:szCs w:val="20"/>
        </w:rPr>
        <w:t>a</w:t>
      </w:r>
      <w:r w:rsidRPr="00897439">
        <w:rPr>
          <w:rFonts w:ascii="Arial" w:hAnsi="Arial" w:cs="Arial"/>
          <w:spacing w:val="4"/>
          <w:sz w:val="20"/>
          <w:szCs w:val="20"/>
        </w:rPr>
        <w:t>l</w:t>
      </w:r>
      <w:r w:rsidRPr="00897439">
        <w:rPr>
          <w:rFonts w:ascii="Arial" w:hAnsi="Arial" w:cs="Arial"/>
          <w:sz w:val="20"/>
          <w:szCs w:val="20"/>
        </w:rPr>
        <w:t>s</w:t>
      </w:r>
      <w:r w:rsidRPr="00897439">
        <w:rPr>
          <w:rFonts w:ascii="Arial" w:hAnsi="Arial" w:cs="Arial"/>
          <w:spacing w:val="8"/>
          <w:sz w:val="20"/>
          <w:szCs w:val="20"/>
        </w:rPr>
        <w:t xml:space="preserve"> </w:t>
      </w:r>
      <w:r w:rsidRPr="00897439">
        <w:rPr>
          <w:rFonts w:ascii="Arial" w:hAnsi="Arial" w:cs="Arial"/>
          <w:spacing w:val="3"/>
          <w:sz w:val="20"/>
          <w:szCs w:val="20"/>
        </w:rPr>
        <w:t>s</w:t>
      </w:r>
      <w:r w:rsidRPr="00897439">
        <w:rPr>
          <w:rFonts w:ascii="Arial" w:hAnsi="Arial" w:cs="Arial"/>
          <w:spacing w:val="5"/>
          <w:sz w:val="20"/>
          <w:szCs w:val="20"/>
        </w:rPr>
        <w:t>ho</w:t>
      </w:r>
      <w:r w:rsidRPr="00897439">
        <w:rPr>
          <w:rFonts w:ascii="Arial" w:hAnsi="Arial" w:cs="Arial"/>
          <w:spacing w:val="2"/>
          <w:sz w:val="20"/>
          <w:szCs w:val="20"/>
        </w:rPr>
        <w:t>u</w:t>
      </w:r>
      <w:r w:rsidRPr="00897439">
        <w:rPr>
          <w:rFonts w:ascii="Arial" w:hAnsi="Arial" w:cs="Arial"/>
          <w:spacing w:val="6"/>
          <w:sz w:val="20"/>
          <w:szCs w:val="20"/>
        </w:rPr>
        <w:t>l</w:t>
      </w:r>
      <w:r w:rsidRPr="00897439">
        <w:rPr>
          <w:rFonts w:ascii="Arial" w:hAnsi="Arial" w:cs="Arial"/>
          <w:sz w:val="20"/>
          <w:szCs w:val="20"/>
        </w:rPr>
        <w:t>d</w:t>
      </w:r>
      <w:r w:rsidRPr="00897439">
        <w:rPr>
          <w:rFonts w:ascii="Arial" w:hAnsi="Arial" w:cs="Arial"/>
          <w:spacing w:val="5"/>
          <w:sz w:val="20"/>
          <w:szCs w:val="20"/>
        </w:rPr>
        <w:t xml:space="preserve"> b</w:t>
      </w:r>
      <w:r w:rsidRPr="00897439">
        <w:rPr>
          <w:rFonts w:ascii="Arial" w:hAnsi="Arial" w:cs="Arial"/>
          <w:sz w:val="20"/>
          <w:szCs w:val="20"/>
        </w:rPr>
        <w:t>e adequate</w:t>
      </w:r>
      <w:r w:rsidRPr="00897439">
        <w:rPr>
          <w:rFonts w:ascii="Arial" w:hAnsi="Arial" w:cs="Arial"/>
          <w:spacing w:val="1"/>
          <w:sz w:val="20"/>
          <w:szCs w:val="20"/>
        </w:rPr>
        <w:t>l</w:t>
      </w:r>
      <w:r w:rsidRPr="00897439">
        <w:rPr>
          <w:rFonts w:ascii="Arial" w:hAnsi="Arial" w:cs="Arial"/>
          <w:sz w:val="20"/>
          <w:szCs w:val="20"/>
        </w:rPr>
        <w:t>y</w:t>
      </w:r>
      <w:r w:rsidRPr="00897439">
        <w:rPr>
          <w:rFonts w:ascii="Arial" w:hAnsi="Arial" w:cs="Arial"/>
          <w:spacing w:val="13"/>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ote</w:t>
      </w:r>
      <w:r w:rsidRPr="00897439">
        <w:rPr>
          <w:rFonts w:ascii="Arial" w:hAnsi="Arial" w:cs="Arial"/>
          <w:spacing w:val="1"/>
          <w:sz w:val="20"/>
          <w:szCs w:val="20"/>
        </w:rPr>
        <w:t>c</w:t>
      </w:r>
      <w:r w:rsidRPr="00897439">
        <w:rPr>
          <w:rFonts w:ascii="Arial" w:hAnsi="Arial" w:cs="Arial"/>
          <w:sz w:val="20"/>
          <w:szCs w:val="20"/>
        </w:rPr>
        <w:t>ted</w:t>
      </w:r>
      <w:r w:rsidRPr="00897439">
        <w:rPr>
          <w:rFonts w:ascii="Arial" w:hAnsi="Arial" w:cs="Arial"/>
          <w:spacing w:val="13"/>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7"/>
          <w:sz w:val="20"/>
          <w:szCs w:val="20"/>
        </w:rPr>
        <w:t xml:space="preserve"> </w:t>
      </w:r>
      <w:r w:rsidRPr="00897439">
        <w:rPr>
          <w:rFonts w:ascii="Arial" w:hAnsi="Arial" w:cs="Arial"/>
          <w:sz w:val="20"/>
          <w:szCs w:val="20"/>
        </w:rPr>
        <w:t>t</w:t>
      </w:r>
      <w:r w:rsidRPr="00897439">
        <w:rPr>
          <w:rFonts w:ascii="Arial" w:hAnsi="Arial" w:cs="Arial"/>
          <w:spacing w:val="-2"/>
          <w:sz w:val="20"/>
          <w:szCs w:val="20"/>
        </w:rPr>
        <w:t>a</w:t>
      </w:r>
      <w:r w:rsidRPr="00897439">
        <w:rPr>
          <w:rFonts w:ascii="Arial" w:hAnsi="Arial" w:cs="Arial"/>
          <w:spacing w:val="-1"/>
          <w:sz w:val="20"/>
          <w:szCs w:val="20"/>
        </w:rPr>
        <w:t>r</w:t>
      </w:r>
      <w:r w:rsidRPr="00897439">
        <w:rPr>
          <w:rFonts w:ascii="Arial" w:hAnsi="Arial" w:cs="Arial"/>
          <w:sz w:val="20"/>
          <w:szCs w:val="20"/>
        </w:rPr>
        <w:t>pau</w:t>
      </w:r>
      <w:r w:rsidRPr="00897439">
        <w:rPr>
          <w:rFonts w:ascii="Arial" w:hAnsi="Arial" w:cs="Arial"/>
          <w:spacing w:val="1"/>
          <w:sz w:val="20"/>
          <w:szCs w:val="20"/>
        </w:rPr>
        <w:t>li</w:t>
      </w:r>
      <w:r w:rsidRPr="00897439">
        <w:rPr>
          <w:rFonts w:ascii="Arial" w:hAnsi="Arial" w:cs="Arial"/>
          <w:sz w:val="20"/>
          <w:szCs w:val="20"/>
        </w:rPr>
        <w:t>n</w:t>
      </w:r>
      <w:r w:rsidRPr="00897439">
        <w:rPr>
          <w:rFonts w:ascii="Arial" w:hAnsi="Arial" w:cs="Arial"/>
          <w:spacing w:val="1"/>
          <w:sz w:val="20"/>
          <w:szCs w:val="20"/>
        </w:rPr>
        <w:t>s</w:t>
      </w:r>
      <w:r w:rsidRPr="00897439">
        <w:rPr>
          <w:rFonts w:ascii="Arial" w:hAnsi="Arial" w:cs="Arial"/>
          <w:sz w:val="20"/>
          <w:szCs w:val="20"/>
        </w:rPr>
        <w:t>/</w:t>
      </w:r>
      <w:r w:rsidRPr="00897439">
        <w:rPr>
          <w:rFonts w:ascii="Arial" w:hAnsi="Arial" w:cs="Arial"/>
          <w:spacing w:val="1"/>
          <w:sz w:val="20"/>
          <w:szCs w:val="20"/>
        </w:rPr>
        <w:t>s</w:t>
      </w:r>
      <w:r w:rsidRPr="00897439">
        <w:rPr>
          <w:rFonts w:ascii="Arial" w:hAnsi="Arial" w:cs="Arial"/>
          <w:sz w:val="20"/>
          <w:szCs w:val="20"/>
        </w:rPr>
        <w:t>heet</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20"/>
          <w:sz w:val="20"/>
          <w:szCs w:val="20"/>
        </w:rPr>
        <w:t xml:space="preserve"> </w:t>
      </w:r>
      <w:r w:rsidRPr="00897439">
        <w:rPr>
          <w:rFonts w:ascii="Arial" w:hAnsi="Arial" w:cs="Arial"/>
          <w:sz w:val="20"/>
          <w:szCs w:val="20"/>
        </w:rPr>
        <w:t>and</w:t>
      </w:r>
      <w:r w:rsidRPr="00897439">
        <w:rPr>
          <w:rFonts w:ascii="Arial" w:hAnsi="Arial" w:cs="Arial"/>
          <w:spacing w:val="5"/>
          <w:sz w:val="20"/>
          <w:szCs w:val="20"/>
        </w:rPr>
        <w:t xml:space="preserve"> </w:t>
      </w:r>
      <w:r w:rsidRPr="00897439">
        <w:rPr>
          <w:rFonts w:ascii="Arial" w:hAnsi="Arial" w:cs="Arial"/>
          <w:sz w:val="20"/>
          <w:szCs w:val="20"/>
        </w:rPr>
        <w:t>a</w:t>
      </w:r>
      <w:r w:rsidRPr="00897439">
        <w:rPr>
          <w:rFonts w:ascii="Arial" w:hAnsi="Arial" w:cs="Arial"/>
          <w:spacing w:val="-1"/>
          <w:sz w:val="20"/>
          <w:szCs w:val="20"/>
        </w:rPr>
        <w:t>l</w:t>
      </w:r>
      <w:r w:rsidRPr="00897439">
        <w:rPr>
          <w:rFonts w:ascii="Arial" w:hAnsi="Arial" w:cs="Arial"/>
          <w:spacing w:val="1"/>
          <w:sz w:val="20"/>
          <w:szCs w:val="20"/>
        </w:rPr>
        <w:t>s</w:t>
      </w:r>
      <w:r w:rsidRPr="00897439">
        <w:rPr>
          <w:rFonts w:ascii="Arial" w:hAnsi="Arial" w:cs="Arial"/>
          <w:sz w:val="20"/>
          <w:szCs w:val="20"/>
        </w:rPr>
        <w:t>o</w:t>
      </w:r>
      <w:r w:rsidRPr="00897439">
        <w:rPr>
          <w:rFonts w:ascii="Arial" w:hAnsi="Arial" w:cs="Arial"/>
          <w:spacing w:val="7"/>
          <w:sz w:val="20"/>
          <w:szCs w:val="20"/>
        </w:rPr>
        <w:t xml:space="preserve"> </w:t>
      </w:r>
      <w:r w:rsidRPr="00897439">
        <w:rPr>
          <w:rFonts w:ascii="Arial" w:hAnsi="Arial" w:cs="Arial"/>
          <w:spacing w:val="-2"/>
          <w:sz w:val="20"/>
          <w:szCs w:val="20"/>
        </w:rPr>
        <w:t>b</w:t>
      </w:r>
      <w:r w:rsidRPr="00897439">
        <w:rPr>
          <w:rFonts w:ascii="Arial" w:hAnsi="Arial" w:cs="Arial"/>
          <w:sz w:val="20"/>
          <w:szCs w:val="20"/>
        </w:rPr>
        <w:t>e</w:t>
      </w:r>
      <w:r w:rsidRPr="00897439">
        <w:rPr>
          <w:rFonts w:ascii="Arial" w:hAnsi="Arial" w:cs="Arial"/>
          <w:spacing w:val="5"/>
          <w:sz w:val="20"/>
          <w:szCs w:val="20"/>
        </w:rPr>
        <w:t xml:space="preserve"> </w:t>
      </w:r>
      <w:r w:rsidRPr="00897439">
        <w:rPr>
          <w:rFonts w:ascii="Arial" w:hAnsi="Arial" w:cs="Arial"/>
          <w:spacing w:val="1"/>
          <w:sz w:val="20"/>
          <w:szCs w:val="20"/>
        </w:rPr>
        <w:t>cl</w:t>
      </w:r>
      <w:r w:rsidRPr="00897439">
        <w:rPr>
          <w:rFonts w:ascii="Arial" w:hAnsi="Arial" w:cs="Arial"/>
          <w:sz w:val="20"/>
          <w:szCs w:val="20"/>
        </w:rPr>
        <w:t>ear</w:t>
      </w:r>
      <w:r w:rsidRPr="00897439">
        <w:rPr>
          <w:rFonts w:ascii="Arial" w:hAnsi="Arial" w:cs="Arial"/>
          <w:spacing w:val="5"/>
          <w:sz w:val="20"/>
          <w:szCs w:val="20"/>
        </w:rPr>
        <w:t xml:space="preserve"> </w:t>
      </w:r>
      <w:r w:rsidRPr="00897439">
        <w:rPr>
          <w:rFonts w:ascii="Arial" w:hAnsi="Arial" w:cs="Arial"/>
          <w:spacing w:val="-2"/>
          <w:sz w:val="20"/>
          <w:szCs w:val="20"/>
        </w:rPr>
        <w:t>o</w:t>
      </w:r>
      <w:r w:rsidRPr="00897439">
        <w:rPr>
          <w:rFonts w:ascii="Arial" w:hAnsi="Arial" w:cs="Arial"/>
          <w:sz w:val="20"/>
          <w:szCs w:val="20"/>
        </w:rPr>
        <w:t>f</w:t>
      </w:r>
      <w:r w:rsidRPr="00897439">
        <w:rPr>
          <w:rFonts w:ascii="Arial" w:hAnsi="Arial" w:cs="Arial"/>
          <w:spacing w:val="5"/>
          <w:sz w:val="20"/>
          <w:szCs w:val="20"/>
        </w:rPr>
        <w:t xml:space="preserve"> </w:t>
      </w:r>
      <w:r w:rsidRPr="00897439">
        <w:rPr>
          <w:rFonts w:ascii="Arial" w:hAnsi="Arial" w:cs="Arial"/>
          <w:sz w:val="20"/>
          <w:szCs w:val="20"/>
        </w:rPr>
        <w:t>the</w:t>
      </w:r>
      <w:r w:rsidRPr="00897439">
        <w:rPr>
          <w:rFonts w:ascii="Arial" w:hAnsi="Arial" w:cs="Arial"/>
          <w:spacing w:val="5"/>
          <w:sz w:val="20"/>
          <w:szCs w:val="20"/>
        </w:rPr>
        <w:t xml:space="preserve"> </w:t>
      </w:r>
      <w:r w:rsidRPr="00897439">
        <w:rPr>
          <w:rFonts w:ascii="Arial" w:hAnsi="Arial" w:cs="Arial"/>
          <w:sz w:val="20"/>
          <w:szCs w:val="20"/>
        </w:rPr>
        <w:t>g</w:t>
      </w:r>
      <w:r w:rsidRPr="00897439">
        <w:rPr>
          <w:rFonts w:ascii="Arial" w:hAnsi="Arial" w:cs="Arial"/>
          <w:spacing w:val="-1"/>
          <w:sz w:val="20"/>
          <w:szCs w:val="20"/>
        </w:rPr>
        <w:t>r</w:t>
      </w:r>
      <w:r w:rsidRPr="00897439">
        <w:rPr>
          <w:rFonts w:ascii="Arial" w:hAnsi="Arial" w:cs="Arial"/>
          <w:sz w:val="20"/>
          <w:szCs w:val="20"/>
        </w:rPr>
        <w:t>ound</w:t>
      </w:r>
      <w:r w:rsidRPr="00897439">
        <w:rPr>
          <w:rFonts w:ascii="Arial" w:hAnsi="Arial" w:cs="Arial"/>
          <w:spacing w:val="9"/>
          <w:sz w:val="20"/>
          <w:szCs w:val="20"/>
        </w:rPr>
        <w:t xml:space="preserve"> </w:t>
      </w:r>
      <w:r w:rsidRPr="00897439">
        <w:rPr>
          <w:rFonts w:ascii="Arial" w:hAnsi="Arial" w:cs="Arial"/>
          <w:sz w:val="20"/>
          <w:szCs w:val="20"/>
        </w:rPr>
        <w:t>or</w:t>
      </w:r>
      <w:r w:rsidRPr="00897439">
        <w:rPr>
          <w:rFonts w:ascii="Arial" w:hAnsi="Arial" w:cs="Arial"/>
          <w:spacing w:val="2"/>
          <w:sz w:val="20"/>
          <w:szCs w:val="20"/>
        </w:rPr>
        <w:t xml:space="preserve"> </w:t>
      </w:r>
      <w:r w:rsidRPr="00897439">
        <w:rPr>
          <w:rFonts w:ascii="Arial" w:hAnsi="Arial" w:cs="Arial"/>
          <w:spacing w:val="1"/>
          <w:sz w:val="20"/>
          <w:szCs w:val="20"/>
        </w:rPr>
        <w:t>s</w:t>
      </w:r>
      <w:r w:rsidRPr="00897439">
        <w:rPr>
          <w:rFonts w:ascii="Arial" w:hAnsi="Arial" w:cs="Arial"/>
          <w:sz w:val="20"/>
          <w:szCs w:val="20"/>
        </w:rPr>
        <w:t>uppo</w:t>
      </w:r>
      <w:r w:rsidRPr="00897439">
        <w:rPr>
          <w:rFonts w:ascii="Arial" w:hAnsi="Arial" w:cs="Arial"/>
          <w:spacing w:val="-1"/>
          <w:sz w:val="20"/>
          <w:szCs w:val="20"/>
        </w:rPr>
        <w:t>r</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12"/>
          <w:sz w:val="20"/>
          <w:szCs w:val="20"/>
        </w:rPr>
        <w:t xml:space="preserve"> </w:t>
      </w:r>
      <w:r w:rsidRPr="00897439">
        <w:rPr>
          <w:rFonts w:ascii="Arial" w:hAnsi="Arial" w:cs="Arial"/>
          <w:spacing w:val="3"/>
          <w:sz w:val="20"/>
          <w:szCs w:val="20"/>
        </w:rPr>
        <w:t>s</w:t>
      </w:r>
      <w:r w:rsidRPr="00897439">
        <w:rPr>
          <w:rFonts w:ascii="Arial" w:hAnsi="Arial" w:cs="Arial"/>
          <w:spacing w:val="2"/>
          <w:sz w:val="20"/>
          <w:szCs w:val="20"/>
        </w:rPr>
        <w:t>u</w:t>
      </w:r>
      <w:r w:rsidRPr="00897439">
        <w:rPr>
          <w:rFonts w:ascii="Arial" w:hAnsi="Arial" w:cs="Arial"/>
          <w:spacing w:val="-1"/>
          <w:sz w:val="20"/>
          <w:szCs w:val="20"/>
        </w:rPr>
        <w:t>r</w:t>
      </w:r>
      <w:r w:rsidRPr="00897439">
        <w:rPr>
          <w:rFonts w:ascii="Arial" w:hAnsi="Arial" w:cs="Arial"/>
          <w:spacing w:val="2"/>
          <w:sz w:val="20"/>
          <w:szCs w:val="20"/>
        </w:rPr>
        <w:t>f</w:t>
      </w:r>
      <w:r w:rsidRPr="00897439">
        <w:rPr>
          <w:rFonts w:ascii="Arial" w:hAnsi="Arial" w:cs="Arial"/>
          <w:sz w:val="20"/>
          <w:szCs w:val="20"/>
        </w:rPr>
        <w:t>a</w:t>
      </w:r>
      <w:r w:rsidRPr="00897439">
        <w:rPr>
          <w:rFonts w:ascii="Arial" w:hAnsi="Arial" w:cs="Arial"/>
          <w:spacing w:val="3"/>
          <w:sz w:val="20"/>
          <w:szCs w:val="20"/>
        </w:rPr>
        <w:t>c</w:t>
      </w:r>
      <w:r w:rsidRPr="00897439">
        <w:rPr>
          <w:rFonts w:ascii="Arial" w:hAnsi="Arial" w:cs="Arial"/>
          <w:spacing w:val="2"/>
          <w:sz w:val="20"/>
          <w:szCs w:val="20"/>
        </w:rPr>
        <w:t>e</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Pr</w:t>
      </w:r>
      <w:r w:rsidRPr="00897439">
        <w:rPr>
          <w:rFonts w:ascii="Arial" w:hAnsi="Arial" w:cs="Arial"/>
          <w:b/>
          <w:bCs/>
          <w:spacing w:val="2"/>
          <w:sz w:val="20"/>
          <w:szCs w:val="20"/>
        </w:rPr>
        <w:t>o</w:t>
      </w:r>
      <w:r w:rsidRPr="00897439">
        <w:rPr>
          <w:rFonts w:ascii="Arial" w:hAnsi="Arial" w:cs="Arial"/>
          <w:b/>
          <w:bCs/>
          <w:spacing w:val="-1"/>
          <w:sz w:val="20"/>
          <w:szCs w:val="20"/>
        </w:rPr>
        <w:t>t</w:t>
      </w:r>
      <w:r w:rsidRPr="00897439">
        <w:rPr>
          <w:rFonts w:ascii="Arial" w:hAnsi="Arial" w:cs="Arial"/>
          <w:b/>
          <w:bCs/>
          <w:spacing w:val="2"/>
          <w:sz w:val="20"/>
          <w:szCs w:val="20"/>
        </w:rPr>
        <w:t>ec</w:t>
      </w:r>
      <w:r w:rsidRPr="00897439">
        <w:rPr>
          <w:rFonts w:ascii="Arial" w:hAnsi="Arial" w:cs="Arial"/>
          <w:b/>
          <w:bCs/>
          <w:spacing w:val="-1"/>
          <w:sz w:val="20"/>
          <w:szCs w:val="20"/>
        </w:rPr>
        <w:t>t</w:t>
      </w:r>
      <w:r w:rsidRPr="00897439">
        <w:rPr>
          <w:rFonts w:ascii="Arial" w:hAnsi="Arial" w:cs="Arial"/>
          <w:b/>
          <w:bCs/>
          <w:spacing w:val="2"/>
          <w:sz w:val="20"/>
          <w:szCs w:val="20"/>
        </w:rPr>
        <w:t>i</w:t>
      </w:r>
      <w:r w:rsidRPr="00897439">
        <w:rPr>
          <w:rFonts w:ascii="Arial" w:hAnsi="Arial" w:cs="Arial"/>
          <w:b/>
          <w:bCs/>
          <w:sz w:val="20"/>
          <w:szCs w:val="20"/>
        </w:rPr>
        <w:t>on</w:t>
      </w:r>
      <w:r w:rsidRPr="00897439">
        <w:rPr>
          <w:rFonts w:ascii="Arial" w:hAnsi="Arial" w:cs="Arial"/>
          <w:b/>
          <w:bCs/>
          <w:spacing w:val="10"/>
          <w:sz w:val="20"/>
          <w:szCs w:val="20"/>
        </w:rPr>
        <w:t xml:space="preserve"> </w:t>
      </w:r>
      <w:r w:rsidRPr="00897439">
        <w:rPr>
          <w:rFonts w:ascii="Arial" w:hAnsi="Arial" w:cs="Arial"/>
          <w:b/>
          <w:bCs/>
          <w:sz w:val="20"/>
          <w:szCs w:val="20"/>
        </w:rPr>
        <w:t>(</w:t>
      </w:r>
      <w:r w:rsidRPr="00897439">
        <w:rPr>
          <w:rFonts w:ascii="Arial" w:hAnsi="Arial" w:cs="Arial"/>
          <w:b/>
          <w:bCs/>
          <w:spacing w:val="2"/>
          <w:sz w:val="20"/>
          <w:szCs w:val="20"/>
        </w:rPr>
        <w:t>fo</w:t>
      </w:r>
      <w:r w:rsidRPr="00897439">
        <w:rPr>
          <w:rFonts w:ascii="Arial" w:hAnsi="Arial" w:cs="Arial"/>
          <w:b/>
          <w:bCs/>
          <w:sz w:val="20"/>
          <w:szCs w:val="20"/>
        </w:rPr>
        <w:t>l</w:t>
      </w:r>
      <w:r w:rsidRPr="00897439">
        <w:rPr>
          <w:rFonts w:ascii="Arial" w:hAnsi="Arial" w:cs="Arial"/>
          <w:b/>
          <w:bCs/>
          <w:spacing w:val="2"/>
          <w:sz w:val="20"/>
          <w:szCs w:val="20"/>
        </w:rPr>
        <w:t>l</w:t>
      </w:r>
      <w:r w:rsidRPr="00897439">
        <w:rPr>
          <w:rFonts w:ascii="Arial" w:hAnsi="Arial" w:cs="Arial"/>
          <w:b/>
          <w:bCs/>
          <w:spacing w:val="-1"/>
          <w:sz w:val="20"/>
          <w:szCs w:val="20"/>
        </w:rPr>
        <w:t>o</w:t>
      </w:r>
      <w:r w:rsidRPr="00897439">
        <w:rPr>
          <w:rFonts w:ascii="Arial" w:hAnsi="Arial" w:cs="Arial"/>
          <w:b/>
          <w:bCs/>
          <w:spacing w:val="6"/>
          <w:sz w:val="20"/>
          <w:szCs w:val="20"/>
        </w:rPr>
        <w:t>w</w:t>
      </w:r>
      <w:r w:rsidRPr="00897439">
        <w:rPr>
          <w:rFonts w:ascii="Arial" w:hAnsi="Arial" w:cs="Arial"/>
          <w:b/>
          <w:bCs/>
          <w:sz w:val="20"/>
          <w:szCs w:val="20"/>
        </w:rPr>
        <w:t>ing</w:t>
      </w:r>
      <w:r w:rsidRPr="00897439">
        <w:rPr>
          <w:rFonts w:ascii="Arial" w:hAnsi="Arial" w:cs="Arial"/>
          <w:b/>
          <w:bCs/>
          <w:spacing w:val="5"/>
          <w:sz w:val="20"/>
          <w:szCs w:val="20"/>
        </w:rPr>
        <w:t xml:space="preserve"> </w:t>
      </w:r>
      <w:r w:rsidRPr="00897439">
        <w:rPr>
          <w:rFonts w:ascii="Arial" w:hAnsi="Arial" w:cs="Arial"/>
          <w:b/>
          <w:bCs/>
          <w:spacing w:val="2"/>
          <w:sz w:val="20"/>
          <w:szCs w:val="20"/>
        </w:rPr>
        <w:t>t</w:t>
      </w:r>
      <w:r w:rsidRPr="00897439">
        <w:rPr>
          <w:rFonts w:ascii="Arial" w:hAnsi="Arial" w:cs="Arial"/>
          <w:b/>
          <w:bCs/>
          <w:spacing w:val="1"/>
          <w:sz w:val="20"/>
          <w:szCs w:val="20"/>
        </w:rPr>
        <w:t>r</w:t>
      </w:r>
      <w:r w:rsidRPr="00897439">
        <w:rPr>
          <w:rFonts w:ascii="Arial" w:hAnsi="Arial" w:cs="Arial"/>
          <w:b/>
          <w:bCs/>
          <w:spacing w:val="2"/>
          <w:sz w:val="20"/>
          <w:szCs w:val="20"/>
        </w:rPr>
        <w:t>ad</w:t>
      </w:r>
      <w:r w:rsidRPr="00897439">
        <w:rPr>
          <w:rFonts w:ascii="Arial" w:hAnsi="Arial" w:cs="Arial"/>
          <w:b/>
          <w:bCs/>
          <w:sz w:val="20"/>
          <w:szCs w:val="20"/>
        </w:rPr>
        <w:t>e</w:t>
      </w:r>
      <w:r w:rsidRPr="00897439">
        <w:rPr>
          <w:rFonts w:ascii="Arial" w:hAnsi="Arial" w:cs="Arial"/>
          <w:b/>
          <w:bCs/>
          <w:spacing w:val="2"/>
          <w:sz w:val="20"/>
          <w:szCs w:val="20"/>
        </w:rPr>
        <w:t>s</w:t>
      </w:r>
      <w:r w:rsidRPr="00897439">
        <w:rPr>
          <w:rFonts w:ascii="Arial" w:hAnsi="Arial" w:cs="Arial"/>
          <w:b/>
          <w:bCs/>
          <w:sz w:val="20"/>
          <w:szCs w:val="20"/>
        </w:rPr>
        <w:t>):</w:t>
      </w:r>
      <w:r w:rsidRPr="00897439">
        <w:rPr>
          <w:rFonts w:ascii="Arial" w:hAnsi="Arial" w:cs="Arial"/>
          <w:b/>
          <w:bCs/>
          <w:spacing w:val="7"/>
          <w:sz w:val="20"/>
          <w:szCs w:val="20"/>
        </w:rPr>
        <w:t xml:space="preserve"> </w:t>
      </w:r>
      <w:r w:rsidRPr="00897439">
        <w:rPr>
          <w:rFonts w:ascii="Arial" w:hAnsi="Arial" w:cs="Arial"/>
          <w:spacing w:val="1"/>
          <w:sz w:val="20"/>
          <w:szCs w:val="20"/>
        </w:rPr>
        <w:t>E</w:t>
      </w:r>
      <w:r w:rsidRPr="00897439">
        <w:rPr>
          <w:rFonts w:ascii="Arial" w:hAnsi="Arial" w:cs="Arial"/>
          <w:sz w:val="20"/>
          <w:szCs w:val="20"/>
        </w:rPr>
        <w:t>a</w:t>
      </w:r>
      <w:r w:rsidRPr="00897439">
        <w:rPr>
          <w:rFonts w:ascii="Arial" w:hAnsi="Arial" w:cs="Arial"/>
          <w:spacing w:val="2"/>
          <w:sz w:val="20"/>
          <w:szCs w:val="20"/>
        </w:rPr>
        <w:t>c</w:t>
      </w:r>
      <w:r w:rsidRPr="00897439">
        <w:rPr>
          <w:rFonts w:ascii="Arial" w:hAnsi="Arial" w:cs="Arial"/>
          <w:sz w:val="20"/>
          <w:szCs w:val="20"/>
        </w:rPr>
        <w:t>h</w:t>
      </w:r>
      <w:r w:rsidRPr="00897439">
        <w:rPr>
          <w:rFonts w:ascii="Arial" w:hAnsi="Arial" w:cs="Arial"/>
          <w:spacing w:val="1"/>
          <w:sz w:val="20"/>
          <w:szCs w:val="20"/>
        </w:rPr>
        <w:t xml:space="preserve"> </w:t>
      </w:r>
      <w:r w:rsidRPr="00897439">
        <w:rPr>
          <w:rFonts w:ascii="Arial" w:hAnsi="Arial" w:cs="Arial"/>
          <w:spacing w:val="3"/>
          <w:sz w:val="20"/>
          <w:szCs w:val="20"/>
        </w:rPr>
        <w:t>l</w:t>
      </w:r>
      <w:r w:rsidRPr="00897439">
        <w:rPr>
          <w:rFonts w:ascii="Arial" w:hAnsi="Arial" w:cs="Arial"/>
          <w:spacing w:val="2"/>
          <w:sz w:val="20"/>
          <w:szCs w:val="20"/>
        </w:rPr>
        <w:t>a</w:t>
      </w:r>
      <w:r w:rsidRPr="00897439">
        <w:rPr>
          <w:rFonts w:ascii="Arial" w:hAnsi="Arial" w:cs="Arial"/>
          <w:spacing w:val="-1"/>
          <w:sz w:val="20"/>
          <w:szCs w:val="20"/>
        </w:rPr>
        <w:t>y</w:t>
      </w:r>
      <w:r w:rsidRPr="00897439">
        <w:rPr>
          <w:rFonts w:ascii="Arial" w:hAnsi="Arial" w:cs="Arial"/>
          <w:sz w:val="20"/>
          <w:szCs w:val="20"/>
        </w:rPr>
        <w:t>er</w:t>
      </w:r>
      <w:r w:rsidRPr="00897439">
        <w:rPr>
          <w:rFonts w:ascii="Arial" w:hAnsi="Arial" w:cs="Arial"/>
          <w:spacing w:val="3"/>
          <w:sz w:val="20"/>
          <w:szCs w:val="20"/>
        </w:rPr>
        <w:t xml:space="preserve"> </w:t>
      </w:r>
      <w:r w:rsidRPr="00897439">
        <w:rPr>
          <w:rFonts w:ascii="Arial" w:hAnsi="Arial" w:cs="Arial"/>
          <w:sz w:val="20"/>
          <w:szCs w:val="20"/>
        </w:rPr>
        <w:t>of</w:t>
      </w:r>
      <w:r w:rsidRPr="00897439">
        <w:rPr>
          <w:rFonts w:ascii="Arial" w:hAnsi="Arial" w:cs="Arial"/>
          <w:spacing w:val="2"/>
          <w:sz w:val="20"/>
          <w:szCs w:val="20"/>
        </w:rPr>
        <w:t xml:space="preserve"> </w:t>
      </w:r>
      <w:r w:rsidRPr="00897439">
        <w:rPr>
          <w:rFonts w:ascii="Arial" w:hAnsi="Arial" w:cs="Arial"/>
          <w:sz w:val="20"/>
          <w:szCs w:val="20"/>
        </w:rPr>
        <w:t>the</w:t>
      </w:r>
      <w:r w:rsidRPr="00897439">
        <w:rPr>
          <w:rFonts w:ascii="Arial" w:hAnsi="Arial" w:cs="Arial"/>
          <w:spacing w:val="1"/>
          <w:sz w:val="20"/>
          <w:szCs w:val="20"/>
        </w:rPr>
        <w:t xml:space="preserve"> i</w:t>
      </w:r>
      <w:r w:rsidRPr="00897439">
        <w:rPr>
          <w:rFonts w:ascii="Arial" w:hAnsi="Arial" w:cs="Arial"/>
          <w:sz w:val="20"/>
          <w:szCs w:val="20"/>
        </w:rPr>
        <w:t>n</w:t>
      </w:r>
      <w:r w:rsidRPr="00897439">
        <w:rPr>
          <w:rFonts w:ascii="Arial" w:hAnsi="Arial" w:cs="Arial"/>
          <w:spacing w:val="3"/>
          <w:sz w:val="20"/>
          <w:szCs w:val="20"/>
        </w:rPr>
        <w:t>s</w:t>
      </w:r>
      <w:r w:rsidRPr="00897439">
        <w:rPr>
          <w:rFonts w:ascii="Arial" w:hAnsi="Arial" w:cs="Arial"/>
          <w:sz w:val="20"/>
          <w:szCs w:val="20"/>
        </w:rPr>
        <w:t>ta</w:t>
      </w:r>
      <w:r w:rsidRPr="00897439">
        <w:rPr>
          <w:rFonts w:ascii="Arial" w:hAnsi="Arial" w:cs="Arial"/>
          <w:spacing w:val="3"/>
          <w:sz w:val="20"/>
          <w:szCs w:val="20"/>
        </w:rPr>
        <w:t>l</w:t>
      </w:r>
      <w:r w:rsidRPr="00897439">
        <w:rPr>
          <w:rFonts w:ascii="Arial" w:hAnsi="Arial" w:cs="Arial"/>
          <w:spacing w:val="1"/>
          <w:sz w:val="20"/>
          <w:szCs w:val="20"/>
        </w:rPr>
        <w:t>le</w:t>
      </w:r>
      <w:r w:rsidRPr="00897439">
        <w:rPr>
          <w:rFonts w:ascii="Arial" w:hAnsi="Arial" w:cs="Arial"/>
          <w:sz w:val="20"/>
          <w:szCs w:val="20"/>
        </w:rPr>
        <w:t>d</w:t>
      </w:r>
      <w:r w:rsidRPr="00897439">
        <w:rPr>
          <w:rFonts w:ascii="Arial" w:hAnsi="Arial" w:cs="Arial"/>
          <w:spacing w:val="2"/>
          <w:sz w:val="20"/>
          <w:szCs w:val="20"/>
        </w:rPr>
        <w:t xml:space="preserve"> </w:t>
      </w:r>
      <w:r>
        <w:rPr>
          <w:rFonts w:ascii="Arial" w:hAnsi="Arial" w:cs="Arial"/>
          <w:spacing w:val="11"/>
          <w:sz w:val="20"/>
          <w:szCs w:val="20"/>
        </w:rPr>
        <w:t>w</w:t>
      </w:r>
      <w:r w:rsidRPr="00897439">
        <w:rPr>
          <w:rFonts w:ascii="Arial" w:hAnsi="Arial" w:cs="Arial"/>
          <w:sz w:val="20"/>
          <w:szCs w:val="20"/>
        </w:rPr>
        <w:t>ate</w:t>
      </w:r>
      <w:r w:rsidRPr="00897439">
        <w:rPr>
          <w:rFonts w:ascii="Arial" w:hAnsi="Arial" w:cs="Arial"/>
          <w:spacing w:val="-1"/>
          <w:sz w:val="20"/>
          <w:szCs w:val="20"/>
        </w:rPr>
        <w:t>r</w:t>
      </w:r>
      <w:r w:rsidRPr="00897439">
        <w:rPr>
          <w:rFonts w:ascii="Arial" w:hAnsi="Arial" w:cs="Arial"/>
          <w:sz w:val="20"/>
          <w:szCs w:val="20"/>
        </w:rPr>
        <w:t>p</w:t>
      </w:r>
      <w:r w:rsidRPr="00897439">
        <w:rPr>
          <w:rFonts w:ascii="Arial" w:hAnsi="Arial" w:cs="Arial"/>
          <w:spacing w:val="2"/>
          <w:sz w:val="20"/>
          <w:szCs w:val="20"/>
        </w:rPr>
        <w:t>r</w:t>
      </w:r>
      <w:r w:rsidRPr="00897439">
        <w:rPr>
          <w:rFonts w:ascii="Arial" w:hAnsi="Arial" w:cs="Arial"/>
          <w:sz w:val="20"/>
          <w:szCs w:val="20"/>
        </w:rPr>
        <w:t>oo</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pacing w:val="2"/>
          <w:sz w:val="20"/>
          <w:szCs w:val="20"/>
        </w:rPr>
        <w:t>n</w:t>
      </w:r>
      <w:r w:rsidRPr="00897439">
        <w:rPr>
          <w:rFonts w:ascii="Arial" w:hAnsi="Arial" w:cs="Arial"/>
          <w:sz w:val="20"/>
          <w:szCs w:val="20"/>
        </w:rPr>
        <w:t>g</w:t>
      </w:r>
      <w:r w:rsidRPr="00897439">
        <w:rPr>
          <w:rFonts w:ascii="Arial" w:hAnsi="Arial" w:cs="Arial"/>
          <w:spacing w:val="10"/>
          <w:sz w:val="20"/>
          <w:szCs w:val="20"/>
        </w:rPr>
        <w:t xml:space="preserve"> </w:t>
      </w:r>
      <w:r>
        <w:rPr>
          <w:rFonts w:ascii="Arial" w:hAnsi="Arial" w:cs="Arial"/>
          <w:spacing w:val="3"/>
          <w:sz w:val="20"/>
          <w:szCs w:val="20"/>
        </w:rPr>
        <w:t>s</w:t>
      </w:r>
      <w:r w:rsidRPr="00897439">
        <w:rPr>
          <w:rFonts w:ascii="Arial" w:hAnsi="Arial" w:cs="Arial"/>
          <w:spacing w:val="-1"/>
          <w:sz w:val="20"/>
          <w:szCs w:val="20"/>
        </w:rPr>
        <w:t>y</w:t>
      </w:r>
      <w:r w:rsidRPr="00897439">
        <w:rPr>
          <w:rFonts w:ascii="Arial" w:hAnsi="Arial" w:cs="Arial"/>
          <w:spacing w:val="3"/>
          <w:sz w:val="20"/>
          <w:szCs w:val="20"/>
        </w:rPr>
        <w:t>s</w:t>
      </w:r>
      <w:r w:rsidRPr="00897439">
        <w:rPr>
          <w:rFonts w:ascii="Arial" w:hAnsi="Arial" w:cs="Arial"/>
          <w:sz w:val="20"/>
          <w:szCs w:val="20"/>
        </w:rPr>
        <w:t>t</w:t>
      </w:r>
      <w:r w:rsidRPr="00897439">
        <w:rPr>
          <w:rFonts w:ascii="Arial" w:hAnsi="Arial" w:cs="Arial"/>
          <w:spacing w:val="2"/>
          <w:sz w:val="20"/>
          <w:szCs w:val="20"/>
        </w:rPr>
        <w:t>e</w:t>
      </w:r>
      <w:r w:rsidRPr="00897439">
        <w:rPr>
          <w:rFonts w:ascii="Arial" w:hAnsi="Arial" w:cs="Arial"/>
          <w:spacing w:val="-1"/>
          <w:sz w:val="20"/>
          <w:szCs w:val="20"/>
        </w:rPr>
        <w:t>m</w:t>
      </w:r>
      <w:r w:rsidRPr="00897439">
        <w:rPr>
          <w:rFonts w:ascii="Arial" w:hAnsi="Arial" w:cs="Arial"/>
          <w:sz w:val="20"/>
          <w:szCs w:val="20"/>
        </w:rPr>
        <w:t>s</w:t>
      </w:r>
      <w:r w:rsidRPr="00897439">
        <w:rPr>
          <w:rFonts w:ascii="Arial" w:hAnsi="Arial" w:cs="Arial"/>
          <w:spacing w:val="9"/>
          <w:sz w:val="20"/>
          <w:szCs w:val="20"/>
        </w:rPr>
        <w:t xml:space="preserve"> </w:t>
      </w:r>
      <w:r>
        <w:rPr>
          <w:rFonts w:ascii="Arial" w:hAnsi="Arial" w:cs="Arial"/>
          <w:spacing w:val="9"/>
          <w:sz w:val="20"/>
          <w:szCs w:val="20"/>
        </w:rPr>
        <w:t>i</w:t>
      </w:r>
      <w:r w:rsidRPr="00897439">
        <w:rPr>
          <w:rFonts w:ascii="Arial" w:hAnsi="Arial" w:cs="Arial"/>
          <w:sz w:val="20"/>
          <w:szCs w:val="20"/>
        </w:rPr>
        <w:t>s</w:t>
      </w:r>
      <w:r w:rsidRPr="00897439">
        <w:rPr>
          <w:rFonts w:ascii="Arial" w:hAnsi="Arial" w:cs="Arial"/>
          <w:spacing w:val="1"/>
          <w:sz w:val="20"/>
          <w:szCs w:val="20"/>
        </w:rPr>
        <w:t xml:space="preserve"> </w:t>
      </w:r>
      <w:r w:rsidRPr="00897439">
        <w:rPr>
          <w:rFonts w:ascii="Arial" w:hAnsi="Arial" w:cs="Arial"/>
          <w:sz w:val="20"/>
          <w:szCs w:val="20"/>
        </w:rPr>
        <w:t>to be</w:t>
      </w:r>
      <w:r w:rsidRPr="00897439">
        <w:rPr>
          <w:rFonts w:ascii="Arial" w:hAnsi="Arial" w:cs="Arial"/>
          <w:spacing w:val="1"/>
          <w:sz w:val="20"/>
          <w:szCs w:val="20"/>
        </w:rPr>
        <w:t xml:space="preserve"> </w:t>
      </w:r>
      <w:r w:rsidRPr="00897439">
        <w:rPr>
          <w:rFonts w:ascii="Arial" w:hAnsi="Arial" w:cs="Arial"/>
          <w:spacing w:val="2"/>
          <w:sz w:val="20"/>
          <w:szCs w:val="20"/>
        </w:rPr>
        <w:t>prote</w:t>
      </w:r>
      <w:r w:rsidRPr="00897439">
        <w:rPr>
          <w:rFonts w:ascii="Arial" w:hAnsi="Arial" w:cs="Arial"/>
          <w:spacing w:val="3"/>
          <w:sz w:val="20"/>
          <w:szCs w:val="20"/>
        </w:rPr>
        <w:t>c</w:t>
      </w:r>
      <w:r w:rsidRPr="00897439">
        <w:rPr>
          <w:rFonts w:ascii="Arial" w:hAnsi="Arial" w:cs="Arial"/>
          <w:spacing w:val="2"/>
          <w:sz w:val="20"/>
          <w:szCs w:val="20"/>
        </w:rPr>
        <w:t>t</w:t>
      </w:r>
      <w:r w:rsidRPr="00897439">
        <w:rPr>
          <w:rFonts w:ascii="Arial" w:hAnsi="Arial" w:cs="Arial"/>
          <w:spacing w:val="5"/>
          <w:sz w:val="20"/>
          <w:szCs w:val="20"/>
        </w:rPr>
        <w:t>e</w:t>
      </w:r>
      <w:r w:rsidRPr="00897439">
        <w:rPr>
          <w:rFonts w:ascii="Arial" w:hAnsi="Arial" w:cs="Arial"/>
          <w:sz w:val="20"/>
          <w:szCs w:val="20"/>
        </w:rPr>
        <w:t xml:space="preserve">d </w:t>
      </w:r>
      <w:r w:rsidRPr="00897439">
        <w:rPr>
          <w:rFonts w:ascii="Arial" w:hAnsi="Arial" w:cs="Arial"/>
          <w:spacing w:val="2"/>
          <w:sz w:val="20"/>
          <w:szCs w:val="20"/>
        </w:rPr>
        <w:t>f</w:t>
      </w:r>
      <w:r w:rsidRPr="00897439">
        <w:rPr>
          <w:rFonts w:ascii="Arial" w:hAnsi="Arial" w:cs="Arial"/>
          <w:spacing w:val="-1"/>
          <w:sz w:val="20"/>
          <w:szCs w:val="20"/>
        </w:rPr>
        <w:t>r</w:t>
      </w:r>
      <w:r w:rsidRPr="00897439">
        <w:rPr>
          <w:rFonts w:ascii="Arial" w:hAnsi="Arial" w:cs="Arial"/>
          <w:spacing w:val="3"/>
          <w:sz w:val="20"/>
          <w:szCs w:val="20"/>
        </w:rPr>
        <w:t>o</w:t>
      </w:r>
      <w:r w:rsidRPr="00897439">
        <w:rPr>
          <w:rFonts w:ascii="Arial" w:hAnsi="Arial" w:cs="Arial"/>
          <w:sz w:val="20"/>
          <w:szCs w:val="20"/>
        </w:rPr>
        <w:t>m</w:t>
      </w:r>
      <w:r w:rsidRPr="00897439">
        <w:rPr>
          <w:rFonts w:ascii="Arial" w:hAnsi="Arial" w:cs="Arial"/>
          <w:spacing w:val="2"/>
          <w:sz w:val="20"/>
          <w:szCs w:val="20"/>
        </w:rPr>
        <w:t xml:space="preserve"> f</w:t>
      </w:r>
      <w:r w:rsidRPr="00897439">
        <w:rPr>
          <w:rFonts w:ascii="Arial" w:hAnsi="Arial" w:cs="Arial"/>
          <w:sz w:val="20"/>
          <w:szCs w:val="20"/>
        </w:rPr>
        <w:t>o</w:t>
      </w:r>
      <w:r w:rsidRPr="00897439">
        <w:rPr>
          <w:rFonts w:ascii="Arial" w:hAnsi="Arial" w:cs="Arial"/>
          <w:spacing w:val="1"/>
          <w:sz w:val="20"/>
          <w:szCs w:val="20"/>
        </w:rPr>
        <w:t>o</w:t>
      </w:r>
      <w:r w:rsidRPr="00897439">
        <w:rPr>
          <w:rFonts w:ascii="Arial" w:hAnsi="Arial" w:cs="Arial"/>
          <w:sz w:val="20"/>
          <w:szCs w:val="20"/>
        </w:rPr>
        <w:t>t</w:t>
      </w:r>
      <w:r w:rsidRPr="00897439">
        <w:rPr>
          <w:rFonts w:ascii="Arial" w:hAnsi="Arial" w:cs="Arial"/>
          <w:spacing w:val="1"/>
          <w:sz w:val="20"/>
          <w:szCs w:val="20"/>
        </w:rPr>
        <w:t xml:space="preserve"> </w:t>
      </w:r>
      <w:r w:rsidRPr="00897439">
        <w:rPr>
          <w:rFonts w:ascii="Arial" w:hAnsi="Arial" w:cs="Arial"/>
          <w:spacing w:val="2"/>
          <w:sz w:val="20"/>
          <w:szCs w:val="20"/>
        </w:rPr>
        <w:t>t</w:t>
      </w:r>
      <w:r w:rsidRPr="00897439">
        <w:rPr>
          <w:rFonts w:ascii="Arial" w:hAnsi="Arial" w:cs="Arial"/>
          <w:spacing w:val="-1"/>
          <w:sz w:val="20"/>
          <w:szCs w:val="20"/>
        </w:rPr>
        <w:t>r</w:t>
      </w:r>
      <w:r w:rsidRPr="00897439">
        <w:rPr>
          <w:rFonts w:ascii="Arial" w:hAnsi="Arial" w:cs="Arial"/>
          <w:sz w:val="20"/>
          <w:szCs w:val="20"/>
        </w:rPr>
        <w:t>a</w:t>
      </w:r>
      <w:r w:rsidRPr="00897439">
        <w:rPr>
          <w:rFonts w:ascii="Arial" w:hAnsi="Arial" w:cs="Arial"/>
          <w:spacing w:val="2"/>
          <w:sz w:val="20"/>
          <w:szCs w:val="20"/>
        </w:rPr>
        <w:t>ffi</w:t>
      </w:r>
      <w:r w:rsidRPr="00897439">
        <w:rPr>
          <w:rFonts w:ascii="Arial" w:hAnsi="Arial" w:cs="Arial"/>
          <w:sz w:val="20"/>
          <w:szCs w:val="20"/>
        </w:rPr>
        <w:t>c</w:t>
      </w:r>
      <w:r w:rsidRPr="00897439">
        <w:rPr>
          <w:rFonts w:ascii="Arial" w:hAnsi="Arial" w:cs="Arial"/>
          <w:spacing w:val="4"/>
          <w:sz w:val="20"/>
          <w:szCs w:val="20"/>
        </w:rPr>
        <w:t xml:space="preserve"> </w:t>
      </w:r>
      <w:r w:rsidRPr="00897439">
        <w:rPr>
          <w:rFonts w:ascii="Arial" w:hAnsi="Arial" w:cs="Arial"/>
          <w:sz w:val="20"/>
          <w:szCs w:val="20"/>
        </w:rPr>
        <w:t>and</w:t>
      </w:r>
      <w:r w:rsidRPr="00897439">
        <w:rPr>
          <w:rFonts w:ascii="Arial" w:hAnsi="Arial" w:cs="Arial"/>
          <w:spacing w:val="4"/>
          <w:sz w:val="20"/>
          <w:szCs w:val="20"/>
        </w:rPr>
        <w:t xml:space="preserve"> </w:t>
      </w:r>
      <w:r w:rsidRPr="00897439">
        <w:rPr>
          <w:rFonts w:ascii="Arial" w:hAnsi="Arial" w:cs="Arial"/>
          <w:sz w:val="20"/>
          <w:szCs w:val="20"/>
        </w:rPr>
        <w:t>o</w:t>
      </w:r>
      <w:r w:rsidRPr="00897439">
        <w:rPr>
          <w:rFonts w:ascii="Arial" w:hAnsi="Arial" w:cs="Arial"/>
          <w:spacing w:val="2"/>
          <w:sz w:val="20"/>
          <w:szCs w:val="20"/>
        </w:rPr>
        <w:t>t</w:t>
      </w:r>
      <w:r w:rsidRPr="00897439">
        <w:rPr>
          <w:rFonts w:ascii="Arial" w:hAnsi="Arial" w:cs="Arial"/>
          <w:sz w:val="20"/>
          <w:szCs w:val="20"/>
        </w:rPr>
        <w:t>h</w:t>
      </w:r>
      <w:r w:rsidRPr="00897439">
        <w:rPr>
          <w:rFonts w:ascii="Arial" w:hAnsi="Arial" w:cs="Arial"/>
          <w:spacing w:val="3"/>
          <w:sz w:val="20"/>
          <w:szCs w:val="20"/>
        </w:rPr>
        <w:t>e</w:t>
      </w:r>
      <w:r w:rsidRPr="00897439">
        <w:rPr>
          <w:rFonts w:ascii="Arial" w:hAnsi="Arial" w:cs="Arial"/>
          <w:sz w:val="20"/>
          <w:szCs w:val="20"/>
        </w:rPr>
        <w:t>r</w:t>
      </w:r>
      <w:r w:rsidRPr="00897439">
        <w:rPr>
          <w:rFonts w:ascii="Arial" w:hAnsi="Arial" w:cs="Arial"/>
          <w:spacing w:val="2"/>
          <w:sz w:val="20"/>
          <w:szCs w:val="20"/>
        </w:rPr>
        <w:t xml:space="preserve"> </w:t>
      </w:r>
      <w:r w:rsidRPr="00897439">
        <w:rPr>
          <w:rFonts w:ascii="Arial" w:hAnsi="Arial" w:cs="Arial"/>
          <w:spacing w:val="3"/>
          <w:sz w:val="20"/>
          <w:szCs w:val="20"/>
        </w:rPr>
        <w:t>s</w:t>
      </w:r>
      <w:r w:rsidRPr="00897439">
        <w:rPr>
          <w:rFonts w:ascii="Arial" w:hAnsi="Arial" w:cs="Arial"/>
          <w:sz w:val="20"/>
          <w:szCs w:val="20"/>
        </w:rPr>
        <w:t>o</w:t>
      </w:r>
      <w:r w:rsidRPr="00897439">
        <w:rPr>
          <w:rFonts w:ascii="Arial" w:hAnsi="Arial" w:cs="Arial"/>
          <w:spacing w:val="2"/>
          <w:sz w:val="20"/>
          <w:szCs w:val="20"/>
        </w:rPr>
        <w:t>u</w:t>
      </w:r>
      <w:r w:rsidRPr="00897439">
        <w:rPr>
          <w:rFonts w:ascii="Arial" w:hAnsi="Arial" w:cs="Arial"/>
          <w:spacing w:val="-1"/>
          <w:sz w:val="20"/>
          <w:szCs w:val="20"/>
        </w:rPr>
        <w:t>r</w:t>
      </w:r>
      <w:r w:rsidRPr="00897439">
        <w:rPr>
          <w:rFonts w:ascii="Arial" w:hAnsi="Arial" w:cs="Arial"/>
          <w:spacing w:val="1"/>
          <w:sz w:val="20"/>
          <w:szCs w:val="20"/>
        </w:rPr>
        <w:t>ce</w:t>
      </w:r>
      <w:r w:rsidRPr="00897439">
        <w:rPr>
          <w:rFonts w:ascii="Arial" w:hAnsi="Arial" w:cs="Arial"/>
          <w:sz w:val="20"/>
          <w:szCs w:val="20"/>
        </w:rPr>
        <w:t>s</w:t>
      </w:r>
      <w:r w:rsidRPr="00897439">
        <w:rPr>
          <w:rFonts w:ascii="Arial" w:hAnsi="Arial" w:cs="Arial"/>
          <w:spacing w:val="7"/>
          <w:sz w:val="20"/>
          <w:szCs w:val="20"/>
        </w:rPr>
        <w:t xml:space="preserve"> </w:t>
      </w:r>
      <w:r w:rsidRPr="00897439">
        <w:rPr>
          <w:rFonts w:ascii="Arial" w:hAnsi="Arial" w:cs="Arial"/>
          <w:sz w:val="20"/>
          <w:szCs w:val="20"/>
        </w:rPr>
        <w:t>of</w:t>
      </w:r>
      <w:r w:rsidRPr="00897439">
        <w:rPr>
          <w:rFonts w:ascii="Arial" w:hAnsi="Arial" w:cs="Arial"/>
          <w:spacing w:val="3"/>
          <w:sz w:val="20"/>
          <w:szCs w:val="20"/>
        </w:rPr>
        <w:t xml:space="preserve"> </w:t>
      </w:r>
      <w:r w:rsidRPr="00897439">
        <w:rPr>
          <w:rFonts w:ascii="Arial" w:hAnsi="Arial" w:cs="Arial"/>
          <w:sz w:val="20"/>
          <w:szCs w:val="20"/>
        </w:rPr>
        <w:t>d</w:t>
      </w:r>
      <w:r w:rsidRPr="00897439">
        <w:rPr>
          <w:rFonts w:ascii="Arial" w:hAnsi="Arial" w:cs="Arial"/>
          <w:spacing w:val="2"/>
          <w:sz w:val="20"/>
          <w:szCs w:val="20"/>
        </w:rPr>
        <w:t>a</w:t>
      </w:r>
      <w:r w:rsidRPr="00897439">
        <w:rPr>
          <w:rFonts w:ascii="Arial" w:hAnsi="Arial" w:cs="Arial"/>
          <w:sz w:val="20"/>
          <w:szCs w:val="20"/>
        </w:rPr>
        <w:t>ma</w:t>
      </w:r>
      <w:r w:rsidRPr="00897439">
        <w:rPr>
          <w:rFonts w:ascii="Arial" w:hAnsi="Arial" w:cs="Arial"/>
          <w:spacing w:val="1"/>
          <w:sz w:val="20"/>
          <w:szCs w:val="20"/>
        </w:rPr>
        <w:t>g</w:t>
      </w:r>
      <w:r w:rsidRPr="00897439">
        <w:rPr>
          <w:rFonts w:ascii="Arial" w:hAnsi="Arial" w:cs="Arial"/>
          <w:sz w:val="20"/>
          <w:szCs w:val="20"/>
        </w:rPr>
        <w:t>e</w:t>
      </w:r>
      <w:r w:rsidRPr="00897439">
        <w:rPr>
          <w:rFonts w:ascii="Arial" w:hAnsi="Arial" w:cs="Arial"/>
          <w:spacing w:val="8"/>
          <w:sz w:val="20"/>
          <w:szCs w:val="20"/>
        </w:rPr>
        <w:t xml:space="preserve"> </w:t>
      </w:r>
      <w:r w:rsidRPr="00897439">
        <w:rPr>
          <w:rFonts w:ascii="Arial" w:hAnsi="Arial" w:cs="Arial"/>
          <w:spacing w:val="2"/>
          <w:sz w:val="20"/>
          <w:szCs w:val="20"/>
        </w:rPr>
        <w:t>du</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4"/>
          <w:sz w:val="20"/>
          <w:szCs w:val="20"/>
        </w:rPr>
        <w:t xml:space="preserve"> </w:t>
      </w:r>
      <w:r w:rsidRPr="00897439">
        <w:rPr>
          <w:rFonts w:ascii="Arial" w:hAnsi="Arial" w:cs="Arial"/>
          <w:spacing w:val="3"/>
          <w:sz w:val="20"/>
          <w:szCs w:val="20"/>
        </w:rPr>
        <w:t>i</w:t>
      </w:r>
      <w:r w:rsidRPr="00897439">
        <w:rPr>
          <w:rFonts w:ascii="Arial" w:hAnsi="Arial" w:cs="Arial"/>
          <w:spacing w:val="2"/>
          <w:sz w:val="20"/>
          <w:szCs w:val="20"/>
        </w:rPr>
        <w:t>n</w:t>
      </w:r>
      <w:r w:rsidRPr="00897439">
        <w:rPr>
          <w:rFonts w:ascii="Arial" w:hAnsi="Arial" w:cs="Arial"/>
          <w:spacing w:val="1"/>
          <w:sz w:val="20"/>
          <w:szCs w:val="20"/>
        </w:rPr>
        <w:t>s</w:t>
      </w:r>
      <w:r w:rsidRPr="00897439">
        <w:rPr>
          <w:rFonts w:ascii="Arial" w:hAnsi="Arial" w:cs="Arial"/>
          <w:sz w:val="20"/>
          <w:szCs w:val="20"/>
        </w:rPr>
        <w:t>ta</w:t>
      </w:r>
      <w:r w:rsidRPr="00897439">
        <w:rPr>
          <w:rFonts w:ascii="Arial" w:hAnsi="Arial" w:cs="Arial"/>
          <w:spacing w:val="1"/>
          <w:sz w:val="20"/>
          <w:szCs w:val="20"/>
        </w:rPr>
        <w:t>ll</w:t>
      </w:r>
      <w:r w:rsidRPr="00897439">
        <w:rPr>
          <w:rFonts w:ascii="Arial" w:hAnsi="Arial" w:cs="Arial"/>
          <w:spacing w:val="2"/>
          <w:sz w:val="20"/>
          <w:szCs w:val="20"/>
        </w:rPr>
        <w:t>a</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pacing w:val="2"/>
          <w:sz w:val="20"/>
          <w:szCs w:val="20"/>
        </w:rPr>
        <w:t>o</w:t>
      </w:r>
      <w:r w:rsidRPr="00897439">
        <w:rPr>
          <w:rFonts w:ascii="Arial" w:hAnsi="Arial" w:cs="Arial"/>
          <w:sz w:val="20"/>
          <w:szCs w:val="20"/>
        </w:rPr>
        <w:t>n</w:t>
      </w:r>
      <w:r w:rsidRPr="00897439">
        <w:rPr>
          <w:rFonts w:ascii="Arial" w:hAnsi="Arial" w:cs="Arial"/>
          <w:spacing w:val="10"/>
          <w:sz w:val="20"/>
          <w:szCs w:val="20"/>
        </w:rPr>
        <w:t xml:space="preserve"> </w:t>
      </w:r>
      <w:r w:rsidRPr="00897439">
        <w:rPr>
          <w:rFonts w:ascii="Arial" w:hAnsi="Arial" w:cs="Arial"/>
          <w:sz w:val="20"/>
          <w:szCs w:val="20"/>
        </w:rPr>
        <w:t>and</w:t>
      </w:r>
      <w:r w:rsidRPr="00897439">
        <w:rPr>
          <w:rFonts w:ascii="Arial" w:hAnsi="Arial" w:cs="Arial"/>
          <w:spacing w:val="4"/>
          <w:sz w:val="20"/>
          <w:szCs w:val="20"/>
        </w:rPr>
        <w:t xml:space="preserve"> </w:t>
      </w:r>
      <w:r w:rsidRPr="00897439">
        <w:rPr>
          <w:rFonts w:ascii="Arial" w:hAnsi="Arial" w:cs="Arial"/>
          <w:sz w:val="20"/>
          <w:szCs w:val="20"/>
        </w:rPr>
        <w:t>o</w:t>
      </w:r>
      <w:r w:rsidRPr="00897439">
        <w:rPr>
          <w:rFonts w:ascii="Arial" w:hAnsi="Arial" w:cs="Arial"/>
          <w:spacing w:val="2"/>
          <w:sz w:val="20"/>
          <w:szCs w:val="20"/>
        </w:rPr>
        <w:t>t</w:t>
      </w:r>
      <w:r w:rsidRPr="00897439">
        <w:rPr>
          <w:rFonts w:ascii="Arial" w:hAnsi="Arial" w:cs="Arial"/>
          <w:sz w:val="20"/>
          <w:szCs w:val="20"/>
        </w:rPr>
        <w:t>h</w:t>
      </w:r>
      <w:r w:rsidRPr="00897439">
        <w:rPr>
          <w:rFonts w:ascii="Arial" w:hAnsi="Arial" w:cs="Arial"/>
          <w:spacing w:val="3"/>
          <w:sz w:val="20"/>
          <w:szCs w:val="20"/>
        </w:rPr>
        <w:t>e</w:t>
      </w:r>
      <w:r w:rsidRPr="00897439">
        <w:rPr>
          <w:rFonts w:ascii="Arial" w:hAnsi="Arial" w:cs="Arial"/>
          <w:sz w:val="20"/>
          <w:szCs w:val="20"/>
        </w:rPr>
        <w:t>r</w:t>
      </w:r>
      <w:r w:rsidRPr="00897439">
        <w:rPr>
          <w:rFonts w:ascii="Arial" w:hAnsi="Arial" w:cs="Arial"/>
          <w:spacing w:val="2"/>
          <w:sz w:val="20"/>
          <w:szCs w:val="20"/>
        </w:rPr>
        <w:t xml:space="preserve"> </w:t>
      </w:r>
      <w:r w:rsidRPr="00897439">
        <w:rPr>
          <w:rFonts w:ascii="Arial" w:hAnsi="Arial" w:cs="Arial"/>
          <w:spacing w:val="1"/>
          <w:sz w:val="20"/>
          <w:szCs w:val="20"/>
        </w:rPr>
        <w:t>c</w:t>
      </w:r>
      <w:r w:rsidRPr="00897439">
        <w:rPr>
          <w:rFonts w:ascii="Arial" w:hAnsi="Arial" w:cs="Arial"/>
          <w:spacing w:val="2"/>
          <w:sz w:val="20"/>
          <w:szCs w:val="20"/>
        </w:rPr>
        <w:t>o</w:t>
      </w:r>
      <w:r w:rsidRPr="00897439">
        <w:rPr>
          <w:rFonts w:ascii="Arial" w:hAnsi="Arial" w:cs="Arial"/>
          <w:sz w:val="20"/>
          <w:szCs w:val="20"/>
        </w:rPr>
        <w:t>n</w:t>
      </w:r>
      <w:r w:rsidRPr="00897439">
        <w:rPr>
          <w:rFonts w:ascii="Arial" w:hAnsi="Arial" w:cs="Arial"/>
          <w:spacing w:val="1"/>
          <w:sz w:val="20"/>
          <w:szCs w:val="20"/>
        </w:rPr>
        <w:t>s</w:t>
      </w:r>
      <w:r w:rsidRPr="00897439">
        <w:rPr>
          <w:rFonts w:ascii="Arial" w:hAnsi="Arial" w:cs="Arial"/>
          <w:spacing w:val="2"/>
          <w:sz w:val="20"/>
          <w:szCs w:val="20"/>
        </w:rPr>
        <w:t>t</w:t>
      </w:r>
      <w:r w:rsidRPr="00897439">
        <w:rPr>
          <w:rFonts w:ascii="Arial" w:hAnsi="Arial" w:cs="Arial"/>
          <w:spacing w:val="-1"/>
          <w:sz w:val="20"/>
          <w:szCs w:val="20"/>
        </w:rPr>
        <w:t>r</w:t>
      </w:r>
      <w:r w:rsidRPr="00897439">
        <w:rPr>
          <w:rFonts w:ascii="Arial" w:hAnsi="Arial" w:cs="Arial"/>
          <w:spacing w:val="2"/>
          <w:sz w:val="20"/>
          <w:szCs w:val="20"/>
        </w:rPr>
        <w:t>u</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1"/>
          <w:sz w:val="20"/>
          <w:szCs w:val="20"/>
        </w:rPr>
        <w:t>io</w:t>
      </w:r>
      <w:r w:rsidRPr="00897439">
        <w:rPr>
          <w:rFonts w:ascii="Arial" w:hAnsi="Arial" w:cs="Arial"/>
          <w:sz w:val="20"/>
          <w:szCs w:val="20"/>
        </w:rPr>
        <w:t>n</w:t>
      </w:r>
      <w:r w:rsidRPr="00897439">
        <w:rPr>
          <w:rFonts w:ascii="Arial" w:hAnsi="Arial" w:cs="Arial"/>
          <w:spacing w:val="11"/>
          <w:sz w:val="20"/>
          <w:szCs w:val="20"/>
        </w:rPr>
        <w:t xml:space="preserve"> </w:t>
      </w:r>
      <w:r w:rsidRPr="00897439">
        <w:rPr>
          <w:rFonts w:ascii="Arial" w:hAnsi="Arial" w:cs="Arial"/>
          <w:sz w:val="20"/>
          <w:szCs w:val="20"/>
        </w:rPr>
        <w:t>w</w:t>
      </w:r>
      <w:r w:rsidRPr="00897439">
        <w:rPr>
          <w:rFonts w:ascii="Arial" w:hAnsi="Arial" w:cs="Arial"/>
          <w:spacing w:val="2"/>
          <w:sz w:val="20"/>
          <w:szCs w:val="20"/>
        </w:rPr>
        <w:t>o</w:t>
      </w:r>
      <w:r w:rsidRPr="00897439">
        <w:rPr>
          <w:rFonts w:ascii="Arial" w:hAnsi="Arial" w:cs="Arial"/>
          <w:spacing w:val="-1"/>
          <w:sz w:val="20"/>
          <w:szCs w:val="20"/>
        </w:rPr>
        <w:t>r</w:t>
      </w:r>
      <w:r w:rsidRPr="00897439">
        <w:rPr>
          <w:rFonts w:ascii="Arial" w:hAnsi="Arial" w:cs="Arial"/>
          <w:spacing w:val="1"/>
          <w:sz w:val="20"/>
          <w:szCs w:val="20"/>
        </w:rPr>
        <w:t>k</w:t>
      </w:r>
      <w:r w:rsidRPr="00897439">
        <w:rPr>
          <w:rFonts w:ascii="Arial" w:hAnsi="Arial" w:cs="Arial"/>
          <w:sz w:val="20"/>
          <w:szCs w:val="20"/>
        </w:rPr>
        <w:t xml:space="preserve">. </w:t>
      </w:r>
      <w:r w:rsidRPr="00897439">
        <w:rPr>
          <w:rFonts w:ascii="Arial" w:hAnsi="Arial" w:cs="Arial"/>
          <w:spacing w:val="11"/>
          <w:sz w:val="20"/>
          <w:szCs w:val="20"/>
        </w:rPr>
        <w:t>W</w:t>
      </w:r>
      <w:r w:rsidRPr="00897439">
        <w:rPr>
          <w:rFonts w:ascii="Arial" w:hAnsi="Arial" w:cs="Arial"/>
          <w:sz w:val="20"/>
          <w:szCs w:val="20"/>
        </w:rPr>
        <w:t>here</w:t>
      </w:r>
      <w:r w:rsidRPr="00897439">
        <w:rPr>
          <w:rFonts w:ascii="Arial" w:hAnsi="Arial" w:cs="Arial"/>
          <w:spacing w:val="7"/>
          <w:sz w:val="20"/>
          <w:szCs w:val="20"/>
        </w:rPr>
        <w:t xml:space="preserve"> </w:t>
      </w:r>
      <w:r w:rsidRPr="00897439">
        <w:rPr>
          <w:rFonts w:ascii="Arial" w:hAnsi="Arial" w:cs="Arial"/>
          <w:spacing w:val="2"/>
          <w:sz w:val="20"/>
          <w:szCs w:val="20"/>
        </w:rPr>
        <w:t>ne</w:t>
      </w:r>
      <w:r w:rsidRPr="00897439">
        <w:rPr>
          <w:rFonts w:ascii="Arial" w:hAnsi="Arial" w:cs="Arial"/>
          <w:spacing w:val="3"/>
          <w:sz w:val="20"/>
          <w:szCs w:val="20"/>
        </w:rPr>
        <w:t>c</w:t>
      </w:r>
      <w:r w:rsidRPr="00897439">
        <w:rPr>
          <w:rFonts w:ascii="Arial" w:hAnsi="Arial" w:cs="Arial"/>
          <w:spacing w:val="2"/>
          <w:sz w:val="20"/>
          <w:szCs w:val="20"/>
        </w:rPr>
        <w:t>e</w:t>
      </w:r>
      <w:r w:rsidRPr="00897439">
        <w:rPr>
          <w:rFonts w:ascii="Arial" w:hAnsi="Arial" w:cs="Arial"/>
          <w:spacing w:val="3"/>
          <w:sz w:val="20"/>
          <w:szCs w:val="20"/>
        </w:rPr>
        <w:t>ss</w:t>
      </w:r>
      <w:r w:rsidRPr="00897439">
        <w:rPr>
          <w:rFonts w:ascii="Arial" w:hAnsi="Arial" w:cs="Arial"/>
          <w:spacing w:val="2"/>
          <w:sz w:val="20"/>
          <w:szCs w:val="20"/>
        </w:rPr>
        <w:t>ar</w:t>
      </w:r>
      <w:r w:rsidRPr="00897439">
        <w:rPr>
          <w:rFonts w:ascii="Arial" w:hAnsi="Arial" w:cs="Arial"/>
          <w:spacing w:val="1"/>
          <w:sz w:val="20"/>
          <w:szCs w:val="20"/>
        </w:rPr>
        <w:t>y</w:t>
      </w:r>
      <w:r w:rsidRPr="00897439">
        <w:rPr>
          <w:rFonts w:ascii="Arial" w:hAnsi="Arial" w:cs="Arial"/>
          <w:sz w:val="20"/>
          <w:szCs w:val="20"/>
        </w:rPr>
        <w:t>, app</w:t>
      </w:r>
      <w:r w:rsidRPr="00897439">
        <w:rPr>
          <w:rFonts w:ascii="Arial" w:hAnsi="Arial" w:cs="Arial"/>
          <w:spacing w:val="-1"/>
          <w:sz w:val="20"/>
          <w:szCs w:val="20"/>
        </w:rPr>
        <w:t>r</w:t>
      </w:r>
      <w:r w:rsidRPr="00897439">
        <w:rPr>
          <w:rFonts w:ascii="Arial" w:hAnsi="Arial" w:cs="Arial"/>
          <w:sz w:val="20"/>
          <w:szCs w:val="20"/>
        </w:rPr>
        <w:t>op</w:t>
      </w:r>
      <w:r w:rsidRPr="00897439">
        <w:rPr>
          <w:rFonts w:ascii="Arial" w:hAnsi="Arial" w:cs="Arial"/>
          <w:spacing w:val="-1"/>
          <w:sz w:val="20"/>
          <w:szCs w:val="20"/>
        </w:rPr>
        <w:t>r</w:t>
      </w:r>
      <w:r w:rsidRPr="00897439">
        <w:rPr>
          <w:rFonts w:ascii="Arial" w:hAnsi="Arial" w:cs="Arial"/>
          <w:spacing w:val="1"/>
          <w:sz w:val="20"/>
          <w:szCs w:val="20"/>
        </w:rPr>
        <w:t>i</w:t>
      </w:r>
      <w:r w:rsidRPr="00897439">
        <w:rPr>
          <w:rFonts w:ascii="Arial" w:hAnsi="Arial" w:cs="Arial"/>
          <w:sz w:val="20"/>
          <w:szCs w:val="20"/>
        </w:rPr>
        <w:t>ate</w:t>
      </w:r>
      <w:r w:rsidRPr="00897439">
        <w:rPr>
          <w:rFonts w:ascii="Arial" w:hAnsi="Arial" w:cs="Arial"/>
          <w:spacing w:val="13"/>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ote</w:t>
      </w:r>
      <w:r w:rsidRPr="00897439">
        <w:rPr>
          <w:rFonts w:ascii="Arial" w:hAnsi="Arial" w:cs="Arial"/>
          <w:spacing w:val="1"/>
          <w:sz w:val="20"/>
          <w:szCs w:val="20"/>
        </w:rPr>
        <w:t>c</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z w:val="20"/>
          <w:szCs w:val="20"/>
        </w:rPr>
        <w:t>o</w:t>
      </w:r>
      <w:r w:rsidRPr="00897439">
        <w:rPr>
          <w:rFonts w:ascii="Arial" w:hAnsi="Arial" w:cs="Arial"/>
          <w:spacing w:val="1"/>
          <w:sz w:val="20"/>
          <w:szCs w:val="20"/>
        </w:rPr>
        <w:t>n</w:t>
      </w:r>
      <w:r w:rsidRPr="00897439">
        <w:rPr>
          <w:rFonts w:ascii="Arial" w:hAnsi="Arial" w:cs="Arial"/>
          <w:sz w:val="20"/>
          <w:szCs w:val="20"/>
        </w:rPr>
        <w:t>,</w:t>
      </w:r>
      <w:r w:rsidRPr="00897439">
        <w:rPr>
          <w:rFonts w:ascii="Arial" w:hAnsi="Arial" w:cs="Arial"/>
          <w:spacing w:val="10"/>
          <w:sz w:val="20"/>
          <w:szCs w:val="20"/>
        </w:rPr>
        <w:t xml:space="preserve"> </w:t>
      </w:r>
      <w:r w:rsidRPr="00897439">
        <w:rPr>
          <w:rFonts w:ascii="Arial" w:hAnsi="Arial" w:cs="Arial"/>
          <w:spacing w:val="1"/>
          <w:sz w:val="20"/>
          <w:szCs w:val="20"/>
        </w:rPr>
        <w:t>s</w:t>
      </w:r>
      <w:r w:rsidRPr="00897439">
        <w:rPr>
          <w:rFonts w:ascii="Arial" w:hAnsi="Arial" w:cs="Arial"/>
          <w:sz w:val="20"/>
          <w:szCs w:val="20"/>
        </w:rPr>
        <w:t>u</w:t>
      </w:r>
      <w:r w:rsidRPr="00897439">
        <w:rPr>
          <w:rFonts w:ascii="Arial" w:hAnsi="Arial" w:cs="Arial"/>
          <w:spacing w:val="1"/>
          <w:sz w:val="20"/>
          <w:szCs w:val="20"/>
        </w:rPr>
        <w:t>c</w:t>
      </w:r>
      <w:r w:rsidRPr="00897439">
        <w:rPr>
          <w:rFonts w:ascii="Arial" w:hAnsi="Arial" w:cs="Arial"/>
          <w:sz w:val="20"/>
          <w:szCs w:val="20"/>
        </w:rPr>
        <w:t>h</w:t>
      </w:r>
      <w:r w:rsidRPr="00897439">
        <w:rPr>
          <w:rFonts w:ascii="Arial" w:hAnsi="Arial" w:cs="Arial"/>
          <w:spacing w:val="6"/>
          <w:sz w:val="20"/>
          <w:szCs w:val="20"/>
        </w:rPr>
        <w:t xml:space="preserve"> </w:t>
      </w:r>
      <w:r w:rsidRPr="00897439">
        <w:rPr>
          <w:rFonts w:ascii="Arial" w:hAnsi="Arial" w:cs="Arial"/>
          <w:sz w:val="20"/>
          <w:szCs w:val="20"/>
        </w:rPr>
        <w:t>as</w:t>
      </w:r>
      <w:r w:rsidRPr="00897439">
        <w:rPr>
          <w:rFonts w:ascii="Arial" w:hAnsi="Arial" w:cs="Arial"/>
          <w:spacing w:val="7"/>
          <w:sz w:val="20"/>
          <w:szCs w:val="20"/>
        </w:rPr>
        <w:t xml:space="preserve"> </w:t>
      </w:r>
      <w:r w:rsidRPr="00897439">
        <w:rPr>
          <w:rFonts w:ascii="Arial" w:hAnsi="Arial" w:cs="Arial"/>
          <w:sz w:val="20"/>
          <w:szCs w:val="20"/>
        </w:rPr>
        <w:t>p</w:t>
      </w:r>
      <w:r w:rsidRPr="00897439">
        <w:rPr>
          <w:rFonts w:ascii="Arial" w:hAnsi="Arial" w:cs="Arial"/>
          <w:spacing w:val="1"/>
          <w:sz w:val="20"/>
          <w:szCs w:val="20"/>
        </w:rPr>
        <w:t>l</w:t>
      </w:r>
      <w:r w:rsidRPr="00897439">
        <w:rPr>
          <w:rFonts w:ascii="Arial" w:hAnsi="Arial" w:cs="Arial"/>
          <w:spacing w:val="-1"/>
          <w:sz w:val="20"/>
          <w:szCs w:val="20"/>
        </w:rPr>
        <w:t>y</w:t>
      </w:r>
      <w:r w:rsidRPr="00897439">
        <w:rPr>
          <w:rFonts w:ascii="Arial" w:hAnsi="Arial" w:cs="Arial"/>
          <w:sz w:val="20"/>
          <w:szCs w:val="20"/>
        </w:rPr>
        <w:t>wood</w:t>
      </w:r>
      <w:r w:rsidRPr="00897439">
        <w:rPr>
          <w:rFonts w:ascii="Arial" w:hAnsi="Arial" w:cs="Arial"/>
          <w:spacing w:val="10"/>
          <w:sz w:val="20"/>
          <w:szCs w:val="20"/>
        </w:rPr>
        <w:t xml:space="preserve"> </w:t>
      </w:r>
      <w:r w:rsidRPr="00897439">
        <w:rPr>
          <w:rFonts w:ascii="Arial" w:hAnsi="Arial" w:cs="Arial"/>
          <w:spacing w:val="1"/>
          <w:sz w:val="20"/>
          <w:szCs w:val="20"/>
        </w:rPr>
        <w:t>s</w:t>
      </w:r>
      <w:r w:rsidRPr="00897439">
        <w:rPr>
          <w:rFonts w:ascii="Arial" w:hAnsi="Arial" w:cs="Arial"/>
          <w:sz w:val="20"/>
          <w:szCs w:val="20"/>
        </w:rPr>
        <w:t>heets</w:t>
      </w:r>
      <w:r w:rsidRPr="00897439">
        <w:rPr>
          <w:rFonts w:ascii="Arial" w:hAnsi="Arial" w:cs="Arial"/>
          <w:spacing w:val="8"/>
          <w:sz w:val="20"/>
          <w:szCs w:val="20"/>
        </w:rPr>
        <w:t xml:space="preserve"> </w:t>
      </w:r>
      <w:r w:rsidRPr="00897439">
        <w:rPr>
          <w:rFonts w:ascii="Arial" w:hAnsi="Arial" w:cs="Arial"/>
          <w:spacing w:val="-2"/>
          <w:sz w:val="20"/>
          <w:szCs w:val="20"/>
        </w:rPr>
        <w:t>m</w:t>
      </w:r>
      <w:r w:rsidRPr="00897439">
        <w:rPr>
          <w:rFonts w:ascii="Arial" w:hAnsi="Arial" w:cs="Arial"/>
          <w:sz w:val="20"/>
          <w:szCs w:val="20"/>
        </w:rPr>
        <w:t>u</w:t>
      </w:r>
      <w:r w:rsidRPr="00897439">
        <w:rPr>
          <w:rFonts w:ascii="Arial" w:hAnsi="Arial" w:cs="Arial"/>
          <w:spacing w:val="1"/>
          <w:sz w:val="20"/>
          <w:szCs w:val="20"/>
        </w:rPr>
        <w:t>s</w:t>
      </w:r>
      <w:r w:rsidRPr="00897439">
        <w:rPr>
          <w:rFonts w:ascii="Arial" w:hAnsi="Arial" w:cs="Arial"/>
          <w:sz w:val="20"/>
          <w:szCs w:val="20"/>
        </w:rPr>
        <w:t>t</w:t>
      </w:r>
      <w:r w:rsidRPr="00897439">
        <w:rPr>
          <w:rFonts w:ascii="Arial" w:hAnsi="Arial" w:cs="Arial"/>
          <w:spacing w:val="6"/>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z w:val="20"/>
          <w:szCs w:val="20"/>
        </w:rPr>
        <w:t>p</w:t>
      </w:r>
      <w:r w:rsidRPr="00897439">
        <w:rPr>
          <w:rFonts w:ascii="Arial" w:hAnsi="Arial" w:cs="Arial"/>
          <w:spacing w:val="2"/>
          <w:sz w:val="20"/>
          <w:szCs w:val="20"/>
        </w:rPr>
        <w:t>ro</w:t>
      </w:r>
      <w:r w:rsidRPr="00897439">
        <w:rPr>
          <w:rFonts w:ascii="Arial" w:hAnsi="Arial" w:cs="Arial"/>
          <w:spacing w:val="1"/>
          <w:sz w:val="20"/>
          <w:szCs w:val="20"/>
        </w:rPr>
        <w:t>vi</w:t>
      </w:r>
      <w:r w:rsidRPr="00897439">
        <w:rPr>
          <w:rFonts w:ascii="Arial" w:hAnsi="Arial" w:cs="Arial"/>
          <w:spacing w:val="2"/>
          <w:sz w:val="20"/>
          <w:szCs w:val="20"/>
        </w:rPr>
        <w:t>ded</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F</w:t>
      </w:r>
      <w:r w:rsidRPr="00897439">
        <w:rPr>
          <w:rFonts w:ascii="Arial" w:hAnsi="Arial" w:cs="Arial"/>
          <w:b/>
          <w:bCs/>
          <w:sz w:val="20"/>
          <w:szCs w:val="20"/>
        </w:rPr>
        <w:t>i</w:t>
      </w:r>
      <w:r w:rsidRPr="00897439">
        <w:rPr>
          <w:rFonts w:ascii="Arial" w:hAnsi="Arial" w:cs="Arial"/>
          <w:b/>
          <w:bCs/>
          <w:spacing w:val="1"/>
          <w:sz w:val="20"/>
          <w:szCs w:val="20"/>
        </w:rPr>
        <w:t>r</w:t>
      </w:r>
      <w:r w:rsidRPr="00897439">
        <w:rPr>
          <w:rFonts w:ascii="Arial" w:hAnsi="Arial" w:cs="Arial"/>
          <w:b/>
          <w:bCs/>
          <w:sz w:val="20"/>
          <w:szCs w:val="20"/>
        </w:rPr>
        <w:t>e</w:t>
      </w:r>
      <w:r w:rsidRPr="00897439">
        <w:rPr>
          <w:rFonts w:ascii="Arial" w:hAnsi="Arial" w:cs="Arial"/>
          <w:b/>
          <w:bCs/>
          <w:spacing w:val="7"/>
          <w:sz w:val="20"/>
          <w:szCs w:val="20"/>
        </w:rPr>
        <w:t xml:space="preserve"> </w:t>
      </w:r>
      <w:r w:rsidRPr="00897439">
        <w:rPr>
          <w:rFonts w:ascii="Arial" w:hAnsi="Arial" w:cs="Arial"/>
          <w:b/>
          <w:bCs/>
          <w:spacing w:val="1"/>
          <w:sz w:val="20"/>
          <w:szCs w:val="20"/>
        </w:rPr>
        <w:t>S</w:t>
      </w:r>
      <w:r w:rsidRPr="00897439">
        <w:rPr>
          <w:rFonts w:ascii="Arial" w:hAnsi="Arial" w:cs="Arial"/>
          <w:b/>
          <w:bCs/>
          <w:sz w:val="20"/>
          <w:szCs w:val="20"/>
        </w:rPr>
        <w:t>a</w:t>
      </w:r>
      <w:r w:rsidRPr="00897439">
        <w:rPr>
          <w:rFonts w:ascii="Arial" w:hAnsi="Arial" w:cs="Arial"/>
          <w:b/>
          <w:bCs/>
          <w:spacing w:val="-1"/>
          <w:sz w:val="20"/>
          <w:szCs w:val="20"/>
        </w:rPr>
        <w:t>f</w:t>
      </w:r>
      <w:r w:rsidRPr="00897439">
        <w:rPr>
          <w:rFonts w:ascii="Arial" w:hAnsi="Arial" w:cs="Arial"/>
          <w:b/>
          <w:bCs/>
          <w:sz w:val="20"/>
          <w:szCs w:val="20"/>
        </w:rPr>
        <w:t>e</w:t>
      </w:r>
      <w:r w:rsidRPr="00897439">
        <w:rPr>
          <w:rFonts w:ascii="Arial" w:hAnsi="Arial" w:cs="Arial"/>
          <w:b/>
          <w:bCs/>
          <w:spacing w:val="2"/>
          <w:sz w:val="20"/>
          <w:szCs w:val="20"/>
        </w:rPr>
        <w:t>t</w:t>
      </w:r>
      <w:r w:rsidRPr="00897439">
        <w:rPr>
          <w:rFonts w:ascii="Arial" w:hAnsi="Arial" w:cs="Arial"/>
          <w:b/>
          <w:bCs/>
          <w:spacing w:val="-5"/>
          <w:sz w:val="20"/>
          <w:szCs w:val="20"/>
        </w:rPr>
        <w:t>y</w:t>
      </w:r>
      <w:r w:rsidRPr="00897439">
        <w:rPr>
          <w:rFonts w:ascii="Arial" w:hAnsi="Arial" w:cs="Arial"/>
          <w:b/>
          <w:bCs/>
          <w:sz w:val="20"/>
          <w:szCs w:val="20"/>
        </w:rPr>
        <w:t>:</w:t>
      </w:r>
      <w:r w:rsidRPr="00897439">
        <w:rPr>
          <w:rFonts w:ascii="Arial" w:hAnsi="Arial" w:cs="Arial"/>
          <w:b/>
          <w:bCs/>
          <w:spacing w:val="11"/>
          <w:sz w:val="20"/>
          <w:szCs w:val="20"/>
        </w:rPr>
        <w:t xml:space="preserve"> </w:t>
      </w:r>
      <w:r w:rsidRPr="00897439">
        <w:rPr>
          <w:rFonts w:ascii="Arial" w:hAnsi="Arial" w:cs="Arial"/>
          <w:sz w:val="20"/>
          <w:szCs w:val="20"/>
        </w:rPr>
        <w:t>Roo</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z w:val="20"/>
          <w:szCs w:val="20"/>
        </w:rPr>
        <w:t>ng</w:t>
      </w:r>
      <w:r w:rsidRPr="00897439">
        <w:rPr>
          <w:rFonts w:ascii="Arial" w:hAnsi="Arial" w:cs="Arial"/>
          <w:spacing w:val="8"/>
          <w:sz w:val="20"/>
          <w:szCs w:val="20"/>
        </w:rPr>
        <w:t xml:space="preserve"> </w:t>
      </w:r>
      <w:r w:rsidRPr="00897439">
        <w:rPr>
          <w:rFonts w:ascii="Arial" w:hAnsi="Arial" w:cs="Arial"/>
          <w:sz w:val="20"/>
          <w:szCs w:val="20"/>
        </w:rPr>
        <w:t>Contractor</w:t>
      </w:r>
      <w:r w:rsidRPr="00897439">
        <w:rPr>
          <w:rFonts w:ascii="Arial" w:hAnsi="Arial" w:cs="Arial"/>
          <w:spacing w:val="10"/>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z w:val="20"/>
          <w:szCs w:val="20"/>
        </w:rPr>
        <w:t>p</w:t>
      </w:r>
      <w:r w:rsidRPr="00897439">
        <w:rPr>
          <w:rFonts w:ascii="Arial" w:hAnsi="Arial" w:cs="Arial"/>
          <w:spacing w:val="-1"/>
          <w:sz w:val="20"/>
          <w:szCs w:val="20"/>
        </w:rPr>
        <w:t>r</w:t>
      </w:r>
      <w:r w:rsidRPr="00897439">
        <w:rPr>
          <w:rFonts w:ascii="Arial" w:hAnsi="Arial" w:cs="Arial"/>
          <w:sz w:val="20"/>
          <w:szCs w:val="20"/>
        </w:rPr>
        <w:t>o</w:t>
      </w:r>
      <w:r w:rsidRPr="00897439">
        <w:rPr>
          <w:rFonts w:ascii="Arial" w:hAnsi="Arial" w:cs="Arial"/>
          <w:spacing w:val="-1"/>
          <w:sz w:val="20"/>
          <w:szCs w:val="20"/>
        </w:rPr>
        <w:t>v</w:t>
      </w:r>
      <w:r w:rsidRPr="00897439">
        <w:rPr>
          <w:rFonts w:ascii="Arial" w:hAnsi="Arial" w:cs="Arial"/>
          <w:spacing w:val="1"/>
          <w:sz w:val="20"/>
          <w:szCs w:val="20"/>
        </w:rPr>
        <w:t>i</w:t>
      </w:r>
      <w:r w:rsidRPr="00897439">
        <w:rPr>
          <w:rFonts w:ascii="Arial" w:hAnsi="Arial" w:cs="Arial"/>
          <w:sz w:val="20"/>
          <w:szCs w:val="20"/>
        </w:rPr>
        <w:t>de</w:t>
      </w:r>
      <w:r w:rsidRPr="00897439">
        <w:rPr>
          <w:rFonts w:ascii="Arial" w:hAnsi="Arial" w:cs="Arial"/>
          <w:spacing w:val="9"/>
          <w:sz w:val="20"/>
          <w:szCs w:val="20"/>
        </w:rPr>
        <w:t xml:space="preserve"> </w:t>
      </w:r>
      <w:r w:rsidRPr="00897439">
        <w:rPr>
          <w:rFonts w:ascii="Arial" w:hAnsi="Arial" w:cs="Arial"/>
          <w:sz w:val="20"/>
          <w:szCs w:val="20"/>
        </w:rPr>
        <w:t>adequate</w:t>
      </w:r>
      <w:r w:rsidRPr="00897439">
        <w:rPr>
          <w:rFonts w:ascii="Arial" w:hAnsi="Arial" w:cs="Arial"/>
          <w:spacing w:val="13"/>
          <w:sz w:val="20"/>
          <w:szCs w:val="20"/>
        </w:rPr>
        <w:t xml:space="preserve"> </w:t>
      </w:r>
      <w:r w:rsidRPr="00897439">
        <w:rPr>
          <w:rFonts w:ascii="Arial" w:hAnsi="Arial" w:cs="Arial"/>
          <w:spacing w:val="2"/>
          <w:sz w:val="20"/>
          <w:szCs w:val="20"/>
        </w:rPr>
        <w:t>f</w:t>
      </w:r>
      <w:r w:rsidRPr="00897439">
        <w:rPr>
          <w:rFonts w:ascii="Arial" w:hAnsi="Arial" w:cs="Arial"/>
          <w:spacing w:val="1"/>
          <w:sz w:val="20"/>
          <w:szCs w:val="20"/>
        </w:rPr>
        <w:t>i</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5"/>
          <w:sz w:val="20"/>
          <w:szCs w:val="20"/>
        </w:rPr>
        <w:t xml:space="preserve"> </w:t>
      </w:r>
      <w:r w:rsidRPr="00897439">
        <w:rPr>
          <w:rFonts w:ascii="Arial" w:hAnsi="Arial" w:cs="Arial"/>
          <w:sz w:val="20"/>
          <w:szCs w:val="20"/>
        </w:rPr>
        <w:t>e</w:t>
      </w:r>
      <w:r w:rsidRPr="00897439">
        <w:rPr>
          <w:rFonts w:ascii="Arial" w:hAnsi="Arial" w:cs="Arial"/>
          <w:spacing w:val="3"/>
          <w:sz w:val="20"/>
          <w:szCs w:val="20"/>
        </w:rPr>
        <w:t>x</w:t>
      </w:r>
      <w:r w:rsidRPr="00897439">
        <w:rPr>
          <w:rFonts w:ascii="Arial" w:hAnsi="Arial" w:cs="Arial"/>
          <w:sz w:val="20"/>
          <w:szCs w:val="20"/>
        </w:rPr>
        <w:t>t</w:t>
      </w:r>
      <w:r w:rsidRPr="00897439">
        <w:rPr>
          <w:rFonts w:ascii="Arial" w:hAnsi="Arial" w:cs="Arial"/>
          <w:spacing w:val="1"/>
          <w:sz w:val="20"/>
          <w:szCs w:val="20"/>
        </w:rPr>
        <w:t>i</w:t>
      </w:r>
      <w:r w:rsidRPr="00897439">
        <w:rPr>
          <w:rFonts w:ascii="Arial" w:hAnsi="Arial" w:cs="Arial"/>
          <w:spacing w:val="2"/>
          <w:sz w:val="20"/>
          <w:szCs w:val="20"/>
        </w:rPr>
        <w:t>ng</w:t>
      </w:r>
      <w:r w:rsidRPr="00897439">
        <w:rPr>
          <w:rFonts w:ascii="Arial" w:hAnsi="Arial" w:cs="Arial"/>
          <w:sz w:val="20"/>
          <w:szCs w:val="20"/>
        </w:rPr>
        <w:t>u</w:t>
      </w:r>
      <w:r w:rsidRPr="00897439">
        <w:rPr>
          <w:rFonts w:ascii="Arial" w:hAnsi="Arial" w:cs="Arial"/>
          <w:spacing w:val="3"/>
          <w:sz w:val="20"/>
          <w:szCs w:val="20"/>
        </w:rPr>
        <w:t>is</w:t>
      </w:r>
      <w:r w:rsidRPr="00897439">
        <w:rPr>
          <w:rFonts w:ascii="Arial" w:hAnsi="Arial" w:cs="Arial"/>
          <w:sz w:val="20"/>
          <w:szCs w:val="20"/>
        </w:rPr>
        <w:t>h</w:t>
      </w:r>
      <w:r w:rsidRPr="00897439">
        <w:rPr>
          <w:rFonts w:ascii="Arial" w:hAnsi="Arial" w:cs="Arial"/>
          <w:spacing w:val="2"/>
          <w:sz w:val="20"/>
          <w:szCs w:val="20"/>
        </w:rPr>
        <w:t>er</w:t>
      </w:r>
      <w:r w:rsidRPr="00897439">
        <w:rPr>
          <w:rFonts w:ascii="Arial" w:hAnsi="Arial" w:cs="Arial"/>
          <w:spacing w:val="1"/>
          <w:sz w:val="20"/>
          <w:szCs w:val="20"/>
        </w:rPr>
        <w:t>s</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Pr="00897439"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1"/>
          <w:sz w:val="20"/>
          <w:szCs w:val="20"/>
        </w:rPr>
        <w:t>S</w:t>
      </w:r>
      <w:r w:rsidRPr="00897439">
        <w:rPr>
          <w:rFonts w:ascii="Arial" w:hAnsi="Arial" w:cs="Arial"/>
          <w:b/>
          <w:bCs/>
          <w:sz w:val="20"/>
          <w:szCs w:val="20"/>
        </w:rPr>
        <w:t>a</w:t>
      </w:r>
      <w:r w:rsidRPr="00897439">
        <w:rPr>
          <w:rFonts w:ascii="Arial" w:hAnsi="Arial" w:cs="Arial"/>
          <w:b/>
          <w:bCs/>
          <w:spacing w:val="-1"/>
          <w:sz w:val="20"/>
          <w:szCs w:val="20"/>
        </w:rPr>
        <w:t>f</w:t>
      </w:r>
      <w:r w:rsidRPr="00897439">
        <w:rPr>
          <w:rFonts w:ascii="Arial" w:hAnsi="Arial" w:cs="Arial"/>
          <w:b/>
          <w:bCs/>
          <w:sz w:val="20"/>
          <w:szCs w:val="20"/>
        </w:rPr>
        <w:t>e</w:t>
      </w:r>
      <w:r w:rsidRPr="00897439">
        <w:rPr>
          <w:rFonts w:ascii="Arial" w:hAnsi="Arial" w:cs="Arial"/>
          <w:b/>
          <w:bCs/>
          <w:spacing w:val="6"/>
          <w:sz w:val="20"/>
          <w:szCs w:val="20"/>
        </w:rPr>
        <w:t xml:space="preserve"> </w:t>
      </w:r>
      <w:r w:rsidRPr="00897439">
        <w:rPr>
          <w:rFonts w:ascii="Arial" w:hAnsi="Arial" w:cs="Arial"/>
          <w:b/>
          <w:bCs/>
          <w:spacing w:val="1"/>
          <w:sz w:val="20"/>
          <w:szCs w:val="20"/>
        </w:rPr>
        <w:t>W</w:t>
      </w:r>
      <w:r w:rsidRPr="00897439">
        <w:rPr>
          <w:rFonts w:ascii="Arial" w:hAnsi="Arial" w:cs="Arial"/>
          <w:b/>
          <w:bCs/>
          <w:spacing w:val="-1"/>
          <w:sz w:val="20"/>
          <w:szCs w:val="20"/>
        </w:rPr>
        <w:t>o</w:t>
      </w:r>
      <w:r w:rsidRPr="00897439">
        <w:rPr>
          <w:rFonts w:ascii="Arial" w:hAnsi="Arial" w:cs="Arial"/>
          <w:b/>
          <w:bCs/>
          <w:spacing w:val="1"/>
          <w:sz w:val="20"/>
          <w:szCs w:val="20"/>
        </w:rPr>
        <w:t>r</w:t>
      </w:r>
      <w:r w:rsidRPr="00897439">
        <w:rPr>
          <w:rFonts w:ascii="Arial" w:hAnsi="Arial" w:cs="Arial"/>
          <w:b/>
          <w:bCs/>
          <w:sz w:val="20"/>
          <w:szCs w:val="20"/>
        </w:rPr>
        <w:t>ki</w:t>
      </w:r>
      <w:r w:rsidRPr="00897439">
        <w:rPr>
          <w:rFonts w:ascii="Arial" w:hAnsi="Arial" w:cs="Arial"/>
          <w:b/>
          <w:bCs/>
          <w:spacing w:val="-1"/>
          <w:sz w:val="20"/>
          <w:szCs w:val="20"/>
        </w:rPr>
        <w:t>ng</w:t>
      </w:r>
      <w:r w:rsidRPr="00897439">
        <w:rPr>
          <w:rFonts w:ascii="Arial" w:hAnsi="Arial" w:cs="Arial"/>
          <w:b/>
          <w:bCs/>
          <w:sz w:val="20"/>
          <w:szCs w:val="20"/>
        </w:rPr>
        <w:t>:</w:t>
      </w:r>
      <w:r w:rsidRPr="00897439">
        <w:rPr>
          <w:rFonts w:ascii="Arial" w:hAnsi="Arial" w:cs="Arial"/>
          <w:b/>
          <w:bCs/>
          <w:spacing w:val="9"/>
          <w:sz w:val="20"/>
          <w:szCs w:val="20"/>
        </w:rPr>
        <w:t xml:space="preserve"> </w:t>
      </w:r>
      <w:r w:rsidRPr="00897439">
        <w:rPr>
          <w:rFonts w:ascii="Arial" w:hAnsi="Arial" w:cs="Arial"/>
          <w:spacing w:val="8"/>
          <w:sz w:val="20"/>
          <w:szCs w:val="20"/>
        </w:rPr>
        <w:t>W</w:t>
      </w:r>
      <w:r w:rsidRPr="00897439">
        <w:rPr>
          <w:rFonts w:ascii="Arial" w:hAnsi="Arial" w:cs="Arial"/>
          <w:sz w:val="20"/>
          <w:szCs w:val="20"/>
        </w:rPr>
        <w:t>o</w:t>
      </w:r>
      <w:r w:rsidRPr="00897439">
        <w:rPr>
          <w:rFonts w:ascii="Arial" w:hAnsi="Arial" w:cs="Arial"/>
          <w:spacing w:val="-1"/>
          <w:sz w:val="20"/>
          <w:szCs w:val="20"/>
        </w:rPr>
        <w:t>rk</w:t>
      </w:r>
      <w:r w:rsidRPr="00897439">
        <w:rPr>
          <w:rFonts w:ascii="Arial" w:hAnsi="Arial" w:cs="Arial"/>
          <w:sz w:val="20"/>
          <w:szCs w:val="20"/>
        </w:rPr>
        <w:t>s</w:t>
      </w:r>
      <w:r w:rsidRPr="00897439">
        <w:rPr>
          <w:rFonts w:ascii="Arial" w:hAnsi="Arial" w:cs="Arial"/>
          <w:spacing w:val="8"/>
          <w:sz w:val="20"/>
          <w:szCs w:val="20"/>
        </w:rPr>
        <w:t xml:space="preserve"> </w:t>
      </w:r>
      <w:r w:rsidRPr="00897439">
        <w:rPr>
          <w:rFonts w:ascii="Arial" w:hAnsi="Arial" w:cs="Arial"/>
          <w:sz w:val="20"/>
          <w:szCs w:val="20"/>
        </w:rPr>
        <w:t>a</w:t>
      </w:r>
      <w:r w:rsidRPr="00897439">
        <w:rPr>
          <w:rFonts w:ascii="Arial" w:hAnsi="Arial" w:cs="Arial"/>
          <w:spacing w:val="-1"/>
          <w:sz w:val="20"/>
          <w:szCs w:val="20"/>
        </w:rPr>
        <w:t>r</w:t>
      </w:r>
      <w:r w:rsidRPr="00897439">
        <w:rPr>
          <w:rFonts w:ascii="Arial" w:hAnsi="Arial" w:cs="Arial"/>
          <w:sz w:val="20"/>
          <w:szCs w:val="20"/>
        </w:rPr>
        <w:t>e</w:t>
      </w:r>
      <w:r w:rsidRPr="00897439">
        <w:rPr>
          <w:rFonts w:ascii="Arial" w:hAnsi="Arial" w:cs="Arial"/>
          <w:spacing w:val="4"/>
          <w:sz w:val="20"/>
          <w:szCs w:val="20"/>
        </w:rPr>
        <w:t xml:space="preserve"> </w:t>
      </w:r>
      <w:r w:rsidRPr="00897439">
        <w:rPr>
          <w:rFonts w:ascii="Arial" w:hAnsi="Arial" w:cs="Arial"/>
          <w:sz w:val="20"/>
          <w:szCs w:val="20"/>
        </w:rPr>
        <w:t>to</w:t>
      </w:r>
      <w:r w:rsidRPr="00897439">
        <w:rPr>
          <w:rFonts w:ascii="Arial" w:hAnsi="Arial" w:cs="Arial"/>
          <w:spacing w:val="3"/>
          <w:sz w:val="20"/>
          <w:szCs w:val="20"/>
        </w:rPr>
        <w:t xml:space="preserve"> </w:t>
      </w:r>
      <w:r w:rsidRPr="00897439">
        <w:rPr>
          <w:rFonts w:ascii="Arial" w:hAnsi="Arial" w:cs="Arial"/>
          <w:sz w:val="20"/>
          <w:szCs w:val="20"/>
        </w:rPr>
        <w:t>be</w:t>
      </w:r>
      <w:r w:rsidRPr="00897439">
        <w:rPr>
          <w:rFonts w:ascii="Arial" w:hAnsi="Arial" w:cs="Arial"/>
          <w:spacing w:val="6"/>
          <w:sz w:val="20"/>
          <w:szCs w:val="20"/>
        </w:rPr>
        <w:t xml:space="preserve"> </w:t>
      </w:r>
      <w:r w:rsidRPr="00897439">
        <w:rPr>
          <w:rFonts w:ascii="Arial" w:hAnsi="Arial" w:cs="Arial"/>
          <w:spacing w:val="1"/>
          <w:sz w:val="20"/>
          <w:szCs w:val="20"/>
        </w:rPr>
        <w:t>c</w:t>
      </w:r>
      <w:r w:rsidRPr="00897439">
        <w:rPr>
          <w:rFonts w:ascii="Arial" w:hAnsi="Arial" w:cs="Arial"/>
          <w:sz w:val="20"/>
          <w:szCs w:val="20"/>
        </w:rPr>
        <w:t>a</w:t>
      </w:r>
      <w:r w:rsidRPr="00897439">
        <w:rPr>
          <w:rFonts w:ascii="Arial" w:hAnsi="Arial" w:cs="Arial"/>
          <w:spacing w:val="-1"/>
          <w:sz w:val="20"/>
          <w:szCs w:val="20"/>
        </w:rPr>
        <w:t>rr</w:t>
      </w:r>
      <w:r w:rsidRPr="00897439">
        <w:rPr>
          <w:rFonts w:ascii="Arial" w:hAnsi="Arial" w:cs="Arial"/>
          <w:spacing w:val="1"/>
          <w:sz w:val="20"/>
          <w:szCs w:val="20"/>
        </w:rPr>
        <w:t>i</w:t>
      </w:r>
      <w:r w:rsidRPr="00897439">
        <w:rPr>
          <w:rFonts w:ascii="Arial" w:hAnsi="Arial" w:cs="Arial"/>
          <w:sz w:val="20"/>
          <w:szCs w:val="20"/>
        </w:rPr>
        <w:t>ed</w:t>
      </w:r>
      <w:r w:rsidRPr="00897439">
        <w:rPr>
          <w:rFonts w:ascii="Arial" w:hAnsi="Arial" w:cs="Arial"/>
          <w:spacing w:val="9"/>
          <w:sz w:val="20"/>
          <w:szCs w:val="20"/>
        </w:rPr>
        <w:t xml:space="preserve"> </w:t>
      </w:r>
      <w:r w:rsidRPr="00897439">
        <w:rPr>
          <w:rFonts w:ascii="Arial" w:hAnsi="Arial" w:cs="Arial"/>
          <w:sz w:val="20"/>
          <w:szCs w:val="20"/>
        </w:rPr>
        <w:t>out</w:t>
      </w:r>
      <w:r w:rsidRPr="00897439">
        <w:rPr>
          <w:rFonts w:ascii="Arial" w:hAnsi="Arial" w:cs="Arial"/>
          <w:spacing w:val="5"/>
          <w:sz w:val="20"/>
          <w:szCs w:val="20"/>
        </w:rPr>
        <w:t xml:space="preserve">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4"/>
          <w:sz w:val="20"/>
          <w:szCs w:val="20"/>
        </w:rPr>
        <w:t xml:space="preserve"> </w:t>
      </w:r>
      <w:r w:rsidRPr="00897439">
        <w:rPr>
          <w:rFonts w:ascii="Arial" w:hAnsi="Arial" w:cs="Arial"/>
          <w:sz w:val="20"/>
          <w:szCs w:val="20"/>
        </w:rPr>
        <w:t>a</w:t>
      </w:r>
      <w:r w:rsidRPr="00897439">
        <w:rPr>
          <w:rFonts w:ascii="Arial" w:hAnsi="Arial" w:cs="Arial"/>
          <w:spacing w:val="-1"/>
          <w:sz w:val="20"/>
          <w:szCs w:val="20"/>
        </w:rPr>
        <w:t>c</w:t>
      </w:r>
      <w:r w:rsidRPr="00897439">
        <w:rPr>
          <w:rFonts w:ascii="Arial" w:hAnsi="Arial" w:cs="Arial"/>
          <w:spacing w:val="1"/>
          <w:sz w:val="20"/>
          <w:szCs w:val="20"/>
        </w:rPr>
        <w:t>c</w:t>
      </w:r>
      <w:r w:rsidRPr="00897439">
        <w:rPr>
          <w:rFonts w:ascii="Arial" w:hAnsi="Arial" w:cs="Arial"/>
          <w:sz w:val="20"/>
          <w:szCs w:val="20"/>
        </w:rPr>
        <w:t>o</w:t>
      </w:r>
      <w:r w:rsidRPr="00897439">
        <w:rPr>
          <w:rFonts w:ascii="Arial" w:hAnsi="Arial" w:cs="Arial"/>
          <w:spacing w:val="-1"/>
          <w:sz w:val="20"/>
          <w:szCs w:val="20"/>
        </w:rPr>
        <w:t>r</w:t>
      </w:r>
      <w:r w:rsidRPr="00897439">
        <w:rPr>
          <w:rFonts w:ascii="Arial" w:hAnsi="Arial" w:cs="Arial"/>
          <w:sz w:val="20"/>
          <w:szCs w:val="20"/>
        </w:rPr>
        <w:t>dan</w:t>
      </w:r>
      <w:r w:rsidRPr="00897439">
        <w:rPr>
          <w:rFonts w:ascii="Arial" w:hAnsi="Arial" w:cs="Arial"/>
          <w:spacing w:val="-1"/>
          <w:sz w:val="20"/>
          <w:szCs w:val="20"/>
        </w:rPr>
        <w:t>c</w:t>
      </w:r>
      <w:r w:rsidRPr="00897439">
        <w:rPr>
          <w:rFonts w:ascii="Arial" w:hAnsi="Arial" w:cs="Arial"/>
          <w:sz w:val="20"/>
          <w:szCs w:val="20"/>
        </w:rPr>
        <w:t>e</w:t>
      </w:r>
      <w:r w:rsidRPr="00897439">
        <w:rPr>
          <w:rFonts w:ascii="Arial" w:hAnsi="Arial" w:cs="Arial"/>
          <w:spacing w:val="12"/>
          <w:sz w:val="20"/>
          <w:szCs w:val="20"/>
        </w:rPr>
        <w:t xml:space="preserve"> </w:t>
      </w:r>
      <w:r w:rsidRPr="00897439">
        <w:rPr>
          <w:rFonts w:ascii="Arial" w:hAnsi="Arial" w:cs="Arial"/>
          <w:sz w:val="20"/>
          <w:szCs w:val="20"/>
        </w:rPr>
        <w:t>w</w:t>
      </w:r>
      <w:r w:rsidRPr="00897439">
        <w:rPr>
          <w:rFonts w:ascii="Arial" w:hAnsi="Arial" w:cs="Arial"/>
          <w:spacing w:val="1"/>
          <w:sz w:val="20"/>
          <w:szCs w:val="20"/>
        </w:rPr>
        <w:t>i</w:t>
      </w:r>
      <w:r w:rsidRPr="00897439">
        <w:rPr>
          <w:rFonts w:ascii="Arial" w:hAnsi="Arial" w:cs="Arial"/>
          <w:sz w:val="20"/>
          <w:szCs w:val="20"/>
        </w:rPr>
        <w:t>th</w:t>
      </w:r>
      <w:r w:rsidRPr="00897439">
        <w:rPr>
          <w:rFonts w:ascii="Arial" w:hAnsi="Arial" w:cs="Arial"/>
          <w:spacing w:val="7"/>
          <w:sz w:val="20"/>
          <w:szCs w:val="20"/>
        </w:rPr>
        <w:t xml:space="preserve"> </w:t>
      </w:r>
      <w:r w:rsidRPr="00897439">
        <w:rPr>
          <w:rFonts w:ascii="Arial" w:hAnsi="Arial" w:cs="Arial"/>
          <w:spacing w:val="1"/>
          <w:sz w:val="20"/>
          <w:szCs w:val="20"/>
        </w:rPr>
        <w:t>c</w:t>
      </w:r>
      <w:r w:rsidRPr="00897439">
        <w:rPr>
          <w:rFonts w:ascii="Arial" w:hAnsi="Arial" w:cs="Arial"/>
          <w:sz w:val="20"/>
          <w:szCs w:val="20"/>
        </w:rPr>
        <w:t>u</w:t>
      </w:r>
      <w:r w:rsidRPr="00897439">
        <w:rPr>
          <w:rFonts w:ascii="Arial" w:hAnsi="Arial" w:cs="Arial"/>
          <w:spacing w:val="-1"/>
          <w:sz w:val="20"/>
          <w:szCs w:val="20"/>
        </w:rPr>
        <w:t>rr</w:t>
      </w:r>
      <w:r w:rsidRPr="00897439">
        <w:rPr>
          <w:rFonts w:ascii="Arial" w:hAnsi="Arial" w:cs="Arial"/>
          <w:sz w:val="20"/>
          <w:szCs w:val="20"/>
        </w:rPr>
        <w:t>ent</w:t>
      </w:r>
      <w:r w:rsidRPr="00897439">
        <w:rPr>
          <w:rFonts w:ascii="Arial" w:hAnsi="Arial" w:cs="Arial"/>
          <w:spacing w:val="9"/>
          <w:sz w:val="20"/>
          <w:szCs w:val="20"/>
        </w:rPr>
        <w:t xml:space="preserve"> </w:t>
      </w:r>
      <w:r w:rsidRPr="00897439">
        <w:rPr>
          <w:rFonts w:ascii="Arial" w:hAnsi="Arial" w:cs="Arial"/>
          <w:sz w:val="20"/>
          <w:szCs w:val="20"/>
        </w:rPr>
        <w:t>Hea</w:t>
      </w:r>
      <w:r w:rsidRPr="00897439">
        <w:rPr>
          <w:rFonts w:ascii="Arial" w:hAnsi="Arial" w:cs="Arial"/>
          <w:spacing w:val="1"/>
          <w:sz w:val="20"/>
          <w:szCs w:val="20"/>
        </w:rPr>
        <w:t>l</w:t>
      </w:r>
      <w:r w:rsidRPr="00897439">
        <w:rPr>
          <w:rFonts w:ascii="Arial" w:hAnsi="Arial" w:cs="Arial"/>
          <w:sz w:val="20"/>
          <w:szCs w:val="20"/>
        </w:rPr>
        <w:t>th</w:t>
      </w:r>
      <w:r w:rsidRPr="00897439">
        <w:rPr>
          <w:rFonts w:ascii="Arial" w:hAnsi="Arial" w:cs="Arial"/>
          <w:spacing w:val="7"/>
          <w:sz w:val="20"/>
          <w:szCs w:val="20"/>
        </w:rPr>
        <w:t xml:space="preserve"> </w:t>
      </w:r>
      <w:r w:rsidRPr="00897439">
        <w:rPr>
          <w:rFonts w:ascii="Arial" w:hAnsi="Arial" w:cs="Arial"/>
          <w:sz w:val="20"/>
          <w:szCs w:val="20"/>
        </w:rPr>
        <w:t>and</w:t>
      </w:r>
      <w:r w:rsidRPr="00897439">
        <w:rPr>
          <w:rFonts w:ascii="Arial" w:hAnsi="Arial" w:cs="Arial"/>
          <w:spacing w:val="5"/>
          <w:sz w:val="20"/>
          <w:szCs w:val="20"/>
        </w:rPr>
        <w:t xml:space="preserve"> </w:t>
      </w:r>
      <w:r w:rsidRPr="00897439">
        <w:rPr>
          <w:rFonts w:ascii="Arial" w:hAnsi="Arial" w:cs="Arial"/>
          <w:spacing w:val="1"/>
          <w:sz w:val="20"/>
          <w:szCs w:val="20"/>
        </w:rPr>
        <w:t>S</w:t>
      </w:r>
      <w:r w:rsidRPr="00897439">
        <w:rPr>
          <w:rFonts w:ascii="Arial" w:hAnsi="Arial" w:cs="Arial"/>
          <w:sz w:val="20"/>
          <w:szCs w:val="20"/>
        </w:rPr>
        <w:t>a</w:t>
      </w:r>
      <w:r w:rsidRPr="00897439">
        <w:rPr>
          <w:rFonts w:ascii="Arial" w:hAnsi="Arial" w:cs="Arial"/>
          <w:spacing w:val="2"/>
          <w:sz w:val="20"/>
          <w:szCs w:val="20"/>
        </w:rPr>
        <w:t>f</w:t>
      </w:r>
      <w:r w:rsidRPr="00897439">
        <w:rPr>
          <w:rFonts w:ascii="Arial" w:hAnsi="Arial" w:cs="Arial"/>
          <w:sz w:val="20"/>
          <w:szCs w:val="20"/>
        </w:rPr>
        <w:t>ety</w:t>
      </w:r>
      <w:r w:rsidRPr="00897439">
        <w:rPr>
          <w:rFonts w:ascii="Arial" w:hAnsi="Arial" w:cs="Arial"/>
          <w:spacing w:val="7"/>
          <w:sz w:val="20"/>
          <w:szCs w:val="20"/>
        </w:rPr>
        <w:t xml:space="preserve"> </w:t>
      </w:r>
      <w:r w:rsidRPr="00897439">
        <w:rPr>
          <w:rFonts w:ascii="Arial" w:hAnsi="Arial" w:cs="Arial"/>
          <w:spacing w:val="1"/>
          <w:sz w:val="20"/>
          <w:szCs w:val="20"/>
        </w:rPr>
        <w:t>l</w:t>
      </w:r>
      <w:r w:rsidRPr="00897439">
        <w:rPr>
          <w:rFonts w:ascii="Arial" w:hAnsi="Arial" w:cs="Arial"/>
          <w:spacing w:val="2"/>
          <w:sz w:val="20"/>
          <w:szCs w:val="20"/>
        </w:rPr>
        <w:t>e</w:t>
      </w:r>
      <w:r w:rsidRPr="00897439">
        <w:rPr>
          <w:rFonts w:ascii="Arial" w:hAnsi="Arial" w:cs="Arial"/>
          <w:sz w:val="20"/>
          <w:szCs w:val="20"/>
        </w:rPr>
        <w:t>g</w:t>
      </w:r>
      <w:r w:rsidRPr="00897439">
        <w:rPr>
          <w:rFonts w:ascii="Arial" w:hAnsi="Arial" w:cs="Arial"/>
          <w:spacing w:val="1"/>
          <w:sz w:val="20"/>
          <w:szCs w:val="20"/>
        </w:rPr>
        <w:t>is</w:t>
      </w:r>
      <w:r w:rsidRPr="00897439">
        <w:rPr>
          <w:rFonts w:ascii="Arial" w:hAnsi="Arial" w:cs="Arial"/>
          <w:spacing w:val="3"/>
          <w:sz w:val="20"/>
          <w:szCs w:val="20"/>
        </w:rPr>
        <w:t>l</w:t>
      </w:r>
      <w:r w:rsidRPr="00897439">
        <w:rPr>
          <w:rFonts w:ascii="Arial" w:hAnsi="Arial" w:cs="Arial"/>
          <w:sz w:val="20"/>
          <w:szCs w:val="20"/>
        </w:rPr>
        <w:t>at</w:t>
      </w:r>
      <w:r w:rsidRPr="00897439">
        <w:rPr>
          <w:rFonts w:ascii="Arial" w:hAnsi="Arial" w:cs="Arial"/>
          <w:spacing w:val="3"/>
          <w:sz w:val="20"/>
          <w:szCs w:val="20"/>
        </w:rPr>
        <w:t>i</w:t>
      </w:r>
      <w:r w:rsidRPr="00897439">
        <w:rPr>
          <w:rFonts w:ascii="Arial" w:hAnsi="Arial" w:cs="Arial"/>
          <w:spacing w:val="2"/>
          <w:sz w:val="20"/>
          <w:szCs w:val="20"/>
        </w:rPr>
        <w:t>on</w:t>
      </w:r>
      <w:r w:rsidRPr="00897439">
        <w:rPr>
          <w:rFonts w:ascii="Arial" w:hAnsi="Arial" w:cs="Arial"/>
          <w:sz w:val="20"/>
          <w:szCs w:val="20"/>
        </w:rPr>
        <w:t>.</w:t>
      </w:r>
    </w:p>
    <w:p w:rsidR="00F4184D" w:rsidRPr="00897439" w:rsidRDefault="00F4184D" w:rsidP="00245C74">
      <w:pPr>
        <w:widowControl w:val="0"/>
        <w:autoSpaceDE w:val="0"/>
        <w:autoSpaceDN w:val="0"/>
        <w:adjustRightInd w:val="0"/>
        <w:ind w:left="709" w:right="-32" w:hanging="643"/>
        <w:jc w:val="both"/>
        <w:rPr>
          <w:rFonts w:ascii="Arial" w:hAnsi="Arial" w:cs="Arial"/>
          <w:sz w:val="20"/>
          <w:szCs w:val="20"/>
        </w:rPr>
      </w:pPr>
    </w:p>
    <w:p w:rsidR="00F4184D" w:rsidRDefault="00F4184D" w:rsidP="00245C74">
      <w:pPr>
        <w:pStyle w:val="ListParagraph"/>
        <w:widowControl w:val="0"/>
        <w:numPr>
          <w:ilvl w:val="0"/>
          <w:numId w:val="47"/>
        </w:numPr>
        <w:autoSpaceDE w:val="0"/>
        <w:autoSpaceDN w:val="0"/>
        <w:adjustRightInd w:val="0"/>
        <w:ind w:left="709" w:right="-32" w:hanging="643"/>
        <w:jc w:val="both"/>
        <w:rPr>
          <w:rFonts w:ascii="Arial" w:hAnsi="Arial" w:cs="Arial"/>
          <w:sz w:val="20"/>
          <w:szCs w:val="20"/>
        </w:rPr>
      </w:pPr>
      <w:r w:rsidRPr="00897439">
        <w:rPr>
          <w:rFonts w:ascii="Arial" w:hAnsi="Arial" w:cs="Arial"/>
          <w:b/>
          <w:bCs/>
          <w:spacing w:val="5"/>
          <w:sz w:val="20"/>
          <w:szCs w:val="20"/>
        </w:rPr>
        <w:t>Pr</w:t>
      </w:r>
      <w:r w:rsidRPr="00897439">
        <w:rPr>
          <w:rFonts w:ascii="Arial" w:hAnsi="Arial" w:cs="Arial"/>
          <w:b/>
          <w:bCs/>
          <w:spacing w:val="4"/>
          <w:sz w:val="20"/>
          <w:szCs w:val="20"/>
        </w:rPr>
        <w:t>ot</w:t>
      </w:r>
      <w:r w:rsidRPr="00897439">
        <w:rPr>
          <w:rFonts w:ascii="Arial" w:hAnsi="Arial" w:cs="Arial"/>
          <w:b/>
          <w:bCs/>
          <w:spacing w:val="5"/>
          <w:sz w:val="20"/>
          <w:szCs w:val="20"/>
        </w:rPr>
        <w:t>ec</w:t>
      </w:r>
      <w:r w:rsidRPr="00897439">
        <w:rPr>
          <w:rFonts w:ascii="Arial" w:hAnsi="Arial" w:cs="Arial"/>
          <w:b/>
          <w:bCs/>
          <w:spacing w:val="4"/>
          <w:sz w:val="20"/>
          <w:szCs w:val="20"/>
        </w:rPr>
        <w:t>t</w:t>
      </w:r>
      <w:r w:rsidRPr="00897439">
        <w:rPr>
          <w:rFonts w:ascii="Arial" w:hAnsi="Arial" w:cs="Arial"/>
          <w:b/>
          <w:bCs/>
          <w:spacing w:val="7"/>
          <w:sz w:val="20"/>
          <w:szCs w:val="20"/>
        </w:rPr>
        <w:t>i</w:t>
      </w:r>
      <w:r w:rsidRPr="00897439">
        <w:rPr>
          <w:rFonts w:ascii="Arial" w:hAnsi="Arial" w:cs="Arial"/>
          <w:b/>
          <w:bCs/>
          <w:spacing w:val="5"/>
          <w:sz w:val="20"/>
          <w:szCs w:val="20"/>
        </w:rPr>
        <w:t>o</w:t>
      </w:r>
      <w:r w:rsidRPr="00897439">
        <w:rPr>
          <w:rFonts w:ascii="Arial" w:hAnsi="Arial" w:cs="Arial"/>
          <w:b/>
          <w:bCs/>
          <w:sz w:val="20"/>
          <w:szCs w:val="20"/>
        </w:rPr>
        <w:t>n</w:t>
      </w:r>
      <w:r w:rsidRPr="00897439">
        <w:rPr>
          <w:rFonts w:ascii="Arial" w:hAnsi="Arial" w:cs="Arial"/>
          <w:b/>
          <w:bCs/>
          <w:spacing w:val="9"/>
          <w:sz w:val="20"/>
          <w:szCs w:val="20"/>
        </w:rPr>
        <w:t xml:space="preserve"> </w:t>
      </w:r>
      <w:r w:rsidRPr="00897439">
        <w:rPr>
          <w:rFonts w:ascii="Arial" w:hAnsi="Arial" w:cs="Arial"/>
          <w:b/>
          <w:bCs/>
          <w:sz w:val="20"/>
          <w:szCs w:val="20"/>
        </w:rPr>
        <w:t>(</w:t>
      </w:r>
      <w:r w:rsidRPr="00897439">
        <w:rPr>
          <w:rFonts w:ascii="Arial" w:hAnsi="Arial" w:cs="Arial"/>
          <w:b/>
          <w:bCs/>
          <w:spacing w:val="7"/>
          <w:sz w:val="20"/>
          <w:szCs w:val="20"/>
        </w:rPr>
        <w:t>i</w:t>
      </w:r>
      <w:r w:rsidRPr="00897439">
        <w:rPr>
          <w:rFonts w:ascii="Arial" w:hAnsi="Arial" w:cs="Arial"/>
          <w:b/>
          <w:bCs/>
          <w:spacing w:val="4"/>
          <w:sz w:val="20"/>
          <w:szCs w:val="20"/>
        </w:rPr>
        <w:t>n</w:t>
      </w:r>
      <w:r w:rsidRPr="00897439">
        <w:rPr>
          <w:rFonts w:ascii="Arial" w:hAnsi="Arial" w:cs="Arial"/>
          <w:b/>
          <w:bCs/>
          <w:spacing w:val="5"/>
          <w:sz w:val="20"/>
          <w:szCs w:val="20"/>
        </w:rPr>
        <w:t>cl</w:t>
      </w:r>
      <w:r w:rsidRPr="00897439">
        <w:rPr>
          <w:rFonts w:ascii="Arial" w:hAnsi="Arial" w:cs="Arial"/>
          <w:b/>
          <w:bCs/>
          <w:spacing w:val="7"/>
          <w:sz w:val="20"/>
          <w:szCs w:val="20"/>
        </w:rPr>
        <w:t>e</w:t>
      </w:r>
      <w:r w:rsidRPr="00897439">
        <w:rPr>
          <w:rFonts w:ascii="Arial" w:hAnsi="Arial" w:cs="Arial"/>
          <w:b/>
          <w:bCs/>
          <w:spacing w:val="4"/>
          <w:sz w:val="20"/>
          <w:szCs w:val="20"/>
        </w:rPr>
        <w:t>m</w:t>
      </w:r>
      <w:r w:rsidRPr="00897439">
        <w:rPr>
          <w:rFonts w:ascii="Arial" w:hAnsi="Arial" w:cs="Arial"/>
          <w:b/>
          <w:bCs/>
          <w:spacing w:val="5"/>
          <w:sz w:val="20"/>
          <w:szCs w:val="20"/>
        </w:rPr>
        <w:t>e</w:t>
      </w:r>
      <w:r w:rsidRPr="00897439">
        <w:rPr>
          <w:rFonts w:ascii="Arial" w:hAnsi="Arial" w:cs="Arial"/>
          <w:b/>
          <w:bCs/>
          <w:spacing w:val="10"/>
          <w:sz w:val="20"/>
          <w:szCs w:val="20"/>
        </w:rPr>
        <w:t>n</w:t>
      </w:r>
      <w:r w:rsidRPr="00897439">
        <w:rPr>
          <w:rFonts w:ascii="Arial" w:hAnsi="Arial" w:cs="Arial"/>
          <w:b/>
          <w:bCs/>
          <w:sz w:val="20"/>
          <w:szCs w:val="20"/>
        </w:rPr>
        <w:t>t</w:t>
      </w:r>
      <w:r w:rsidRPr="00897439">
        <w:rPr>
          <w:rFonts w:ascii="Arial" w:hAnsi="Arial" w:cs="Arial"/>
          <w:b/>
          <w:bCs/>
          <w:spacing w:val="9"/>
          <w:sz w:val="20"/>
          <w:szCs w:val="20"/>
        </w:rPr>
        <w:t xml:space="preserve"> </w:t>
      </w:r>
      <w:r w:rsidRPr="00897439">
        <w:rPr>
          <w:rFonts w:ascii="Arial" w:hAnsi="Arial" w:cs="Arial"/>
          <w:b/>
          <w:bCs/>
          <w:spacing w:val="8"/>
          <w:sz w:val="20"/>
          <w:szCs w:val="20"/>
        </w:rPr>
        <w:t>w</w:t>
      </w:r>
      <w:r w:rsidRPr="00897439">
        <w:rPr>
          <w:rFonts w:ascii="Arial" w:hAnsi="Arial" w:cs="Arial"/>
          <w:b/>
          <w:bCs/>
          <w:spacing w:val="5"/>
          <w:sz w:val="20"/>
          <w:szCs w:val="20"/>
        </w:rPr>
        <w:t>ea</w:t>
      </w:r>
      <w:r w:rsidRPr="00897439">
        <w:rPr>
          <w:rFonts w:ascii="Arial" w:hAnsi="Arial" w:cs="Arial"/>
          <w:b/>
          <w:bCs/>
          <w:spacing w:val="4"/>
          <w:sz w:val="20"/>
          <w:szCs w:val="20"/>
        </w:rPr>
        <w:t>th</w:t>
      </w:r>
      <w:r w:rsidRPr="00897439">
        <w:rPr>
          <w:rFonts w:ascii="Arial" w:hAnsi="Arial" w:cs="Arial"/>
          <w:b/>
          <w:bCs/>
          <w:spacing w:val="5"/>
          <w:sz w:val="20"/>
          <w:szCs w:val="20"/>
        </w:rPr>
        <w:t>e</w:t>
      </w:r>
      <w:r w:rsidRPr="00897439">
        <w:rPr>
          <w:rFonts w:ascii="Arial" w:hAnsi="Arial" w:cs="Arial"/>
          <w:b/>
          <w:bCs/>
          <w:spacing w:val="8"/>
          <w:sz w:val="20"/>
          <w:szCs w:val="20"/>
        </w:rPr>
        <w:t>r</w:t>
      </w:r>
      <w:r w:rsidRPr="00897439">
        <w:rPr>
          <w:rFonts w:ascii="Arial" w:hAnsi="Arial" w:cs="Arial"/>
          <w:b/>
          <w:bCs/>
          <w:spacing w:val="5"/>
          <w:sz w:val="20"/>
          <w:szCs w:val="20"/>
        </w:rPr>
        <w:t>)</w:t>
      </w:r>
      <w:r w:rsidRPr="00897439">
        <w:rPr>
          <w:rFonts w:ascii="Arial" w:hAnsi="Arial" w:cs="Arial"/>
          <w:b/>
          <w:bCs/>
          <w:sz w:val="20"/>
          <w:szCs w:val="20"/>
        </w:rPr>
        <w:t>:</w:t>
      </w:r>
      <w:r w:rsidRPr="00897439">
        <w:rPr>
          <w:rFonts w:ascii="Arial" w:hAnsi="Arial" w:cs="Arial"/>
          <w:b/>
          <w:bCs/>
          <w:spacing w:val="10"/>
          <w:sz w:val="20"/>
          <w:szCs w:val="20"/>
        </w:rPr>
        <w:t xml:space="preserve"> </w:t>
      </w:r>
      <w:r w:rsidRPr="00897439">
        <w:rPr>
          <w:rFonts w:ascii="Arial" w:hAnsi="Arial" w:cs="Arial"/>
          <w:spacing w:val="5"/>
          <w:sz w:val="20"/>
          <w:szCs w:val="20"/>
        </w:rPr>
        <w:t>A</w:t>
      </w:r>
      <w:r w:rsidRPr="00897439">
        <w:rPr>
          <w:rFonts w:ascii="Arial" w:hAnsi="Arial" w:cs="Arial"/>
          <w:spacing w:val="6"/>
          <w:sz w:val="20"/>
          <w:szCs w:val="20"/>
        </w:rPr>
        <w:t>ll</w:t>
      </w:r>
      <w:r w:rsidRPr="00897439">
        <w:rPr>
          <w:rFonts w:ascii="Arial" w:hAnsi="Arial" w:cs="Arial"/>
          <w:spacing w:val="5"/>
          <w:sz w:val="20"/>
          <w:szCs w:val="20"/>
        </w:rPr>
        <w:t>ow</w:t>
      </w:r>
      <w:r w:rsidRPr="00897439">
        <w:rPr>
          <w:rFonts w:ascii="Arial" w:hAnsi="Arial" w:cs="Arial"/>
          <w:spacing w:val="6"/>
          <w:sz w:val="20"/>
          <w:szCs w:val="20"/>
        </w:rPr>
        <w:t>a</w:t>
      </w:r>
      <w:r w:rsidRPr="00897439">
        <w:rPr>
          <w:rFonts w:ascii="Arial" w:hAnsi="Arial" w:cs="Arial"/>
          <w:spacing w:val="5"/>
          <w:sz w:val="20"/>
          <w:szCs w:val="20"/>
        </w:rPr>
        <w:t>n</w:t>
      </w:r>
      <w:r w:rsidRPr="00897439">
        <w:rPr>
          <w:rFonts w:ascii="Arial" w:hAnsi="Arial" w:cs="Arial"/>
          <w:spacing w:val="6"/>
          <w:sz w:val="20"/>
          <w:szCs w:val="20"/>
        </w:rPr>
        <w:t>c</w:t>
      </w:r>
      <w:r w:rsidRPr="00897439">
        <w:rPr>
          <w:rFonts w:ascii="Arial" w:hAnsi="Arial" w:cs="Arial"/>
          <w:sz w:val="20"/>
          <w:szCs w:val="20"/>
        </w:rPr>
        <w:t>e</w:t>
      </w:r>
      <w:r w:rsidRPr="00897439">
        <w:rPr>
          <w:rFonts w:ascii="Arial" w:hAnsi="Arial" w:cs="Arial"/>
          <w:spacing w:val="9"/>
          <w:sz w:val="20"/>
          <w:szCs w:val="20"/>
        </w:rPr>
        <w:t xml:space="preserve"> </w:t>
      </w:r>
      <w:r w:rsidRPr="00897439">
        <w:rPr>
          <w:rFonts w:ascii="Arial" w:hAnsi="Arial" w:cs="Arial"/>
          <w:spacing w:val="6"/>
          <w:sz w:val="20"/>
          <w:szCs w:val="20"/>
        </w:rPr>
        <w:t>i</w:t>
      </w:r>
      <w:r w:rsidRPr="00897439">
        <w:rPr>
          <w:rFonts w:ascii="Arial" w:hAnsi="Arial" w:cs="Arial"/>
          <w:sz w:val="20"/>
          <w:szCs w:val="20"/>
        </w:rPr>
        <w:t xml:space="preserve">s </w:t>
      </w:r>
      <w:r w:rsidRPr="00897439">
        <w:rPr>
          <w:rFonts w:ascii="Arial" w:hAnsi="Arial" w:cs="Arial"/>
          <w:spacing w:val="5"/>
          <w:sz w:val="20"/>
          <w:szCs w:val="20"/>
        </w:rPr>
        <w:t>t</w:t>
      </w:r>
      <w:r w:rsidRPr="00897439">
        <w:rPr>
          <w:rFonts w:ascii="Arial" w:hAnsi="Arial" w:cs="Arial"/>
          <w:sz w:val="20"/>
          <w:szCs w:val="20"/>
        </w:rPr>
        <w:t>o</w:t>
      </w:r>
      <w:r w:rsidRPr="00897439">
        <w:rPr>
          <w:rFonts w:ascii="Arial" w:hAnsi="Arial" w:cs="Arial"/>
          <w:spacing w:val="1"/>
          <w:sz w:val="20"/>
          <w:szCs w:val="20"/>
        </w:rPr>
        <w:t xml:space="preserve"> </w:t>
      </w:r>
      <w:r w:rsidRPr="00897439">
        <w:rPr>
          <w:rFonts w:ascii="Arial" w:hAnsi="Arial" w:cs="Arial"/>
          <w:spacing w:val="3"/>
          <w:sz w:val="20"/>
          <w:szCs w:val="20"/>
        </w:rPr>
        <w:t>b</w:t>
      </w:r>
      <w:r w:rsidRPr="00897439">
        <w:rPr>
          <w:rFonts w:ascii="Arial" w:hAnsi="Arial" w:cs="Arial"/>
          <w:sz w:val="20"/>
          <w:szCs w:val="20"/>
        </w:rPr>
        <w:t xml:space="preserve">e </w:t>
      </w:r>
      <w:r w:rsidRPr="00897439">
        <w:rPr>
          <w:rFonts w:ascii="Arial" w:hAnsi="Arial" w:cs="Arial"/>
          <w:spacing w:val="3"/>
          <w:sz w:val="20"/>
          <w:szCs w:val="20"/>
        </w:rPr>
        <w:t>m</w:t>
      </w:r>
      <w:r w:rsidRPr="00897439">
        <w:rPr>
          <w:rFonts w:ascii="Arial" w:hAnsi="Arial" w:cs="Arial"/>
          <w:spacing w:val="7"/>
          <w:sz w:val="20"/>
          <w:szCs w:val="20"/>
        </w:rPr>
        <w:t>a</w:t>
      </w:r>
      <w:r w:rsidRPr="00897439">
        <w:rPr>
          <w:rFonts w:ascii="Arial" w:hAnsi="Arial" w:cs="Arial"/>
          <w:spacing w:val="5"/>
          <w:sz w:val="20"/>
          <w:szCs w:val="20"/>
        </w:rPr>
        <w:t>d</w:t>
      </w:r>
      <w:r w:rsidRPr="00897439">
        <w:rPr>
          <w:rFonts w:ascii="Arial" w:hAnsi="Arial" w:cs="Arial"/>
          <w:sz w:val="20"/>
          <w:szCs w:val="20"/>
        </w:rPr>
        <w:t>e</w:t>
      </w:r>
      <w:r w:rsidRPr="00897439">
        <w:rPr>
          <w:rFonts w:ascii="Arial" w:hAnsi="Arial" w:cs="Arial"/>
          <w:spacing w:val="5"/>
          <w:sz w:val="20"/>
          <w:szCs w:val="20"/>
        </w:rPr>
        <w:t xml:space="preserve"> </w:t>
      </w:r>
      <w:r w:rsidRPr="00897439">
        <w:rPr>
          <w:rFonts w:ascii="Arial" w:hAnsi="Arial" w:cs="Arial"/>
          <w:spacing w:val="7"/>
          <w:sz w:val="20"/>
          <w:szCs w:val="20"/>
        </w:rPr>
        <w:t>f</w:t>
      </w:r>
      <w:r w:rsidRPr="00897439">
        <w:rPr>
          <w:rFonts w:ascii="Arial" w:hAnsi="Arial" w:cs="Arial"/>
          <w:spacing w:val="5"/>
          <w:sz w:val="20"/>
          <w:szCs w:val="20"/>
        </w:rPr>
        <w:t>o</w:t>
      </w:r>
      <w:r w:rsidRPr="00897439">
        <w:rPr>
          <w:rFonts w:ascii="Arial" w:hAnsi="Arial" w:cs="Arial"/>
          <w:sz w:val="20"/>
          <w:szCs w:val="20"/>
        </w:rPr>
        <w:t>r</w:t>
      </w:r>
      <w:r w:rsidRPr="00897439">
        <w:rPr>
          <w:rFonts w:ascii="Arial" w:hAnsi="Arial" w:cs="Arial"/>
          <w:spacing w:val="2"/>
          <w:sz w:val="20"/>
          <w:szCs w:val="20"/>
        </w:rPr>
        <w:t xml:space="preserve"> </w:t>
      </w:r>
      <w:r w:rsidRPr="00897439">
        <w:rPr>
          <w:rFonts w:ascii="Arial" w:hAnsi="Arial" w:cs="Arial"/>
          <w:spacing w:val="5"/>
          <w:sz w:val="20"/>
          <w:szCs w:val="20"/>
        </w:rPr>
        <w:t>p</w:t>
      </w:r>
      <w:r w:rsidRPr="00897439">
        <w:rPr>
          <w:rFonts w:ascii="Arial" w:hAnsi="Arial" w:cs="Arial"/>
          <w:spacing w:val="4"/>
          <w:sz w:val="20"/>
          <w:szCs w:val="20"/>
        </w:rPr>
        <w:t>r</w:t>
      </w:r>
      <w:r w:rsidRPr="00897439">
        <w:rPr>
          <w:rFonts w:ascii="Arial" w:hAnsi="Arial" w:cs="Arial"/>
          <w:spacing w:val="5"/>
          <w:sz w:val="20"/>
          <w:szCs w:val="20"/>
        </w:rPr>
        <w:t>ote</w:t>
      </w:r>
      <w:r w:rsidRPr="00897439">
        <w:rPr>
          <w:rFonts w:ascii="Arial" w:hAnsi="Arial" w:cs="Arial"/>
          <w:spacing w:val="6"/>
          <w:sz w:val="20"/>
          <w:szCs w:val="20"/>
        </w:rPr>
        <w:t>c</w:t>
      </w:r>
      <w:r w:rsidRPr="00897439">
        <w:rPr>
          <w:rFonts w:ascii="Arial" w:hAnsi="Arial" w:cs="Arial"/>
          <w:spacing w:val="5"/>
          <w:sz w:val="20"/>
          <w:szCs w:val="20"/>
        </w:rPr>
        <w:t>t</w:t>
      </w:r>
      <w:r w:rsidRPr="00897439">
        <w:rPr>
          <w:rFonts w:ascii="Arial" w:hAnsi="Arial" w:cs="Arial"/>
          <w:spacing w:val="6"/>
          <w:sz w:val="20"/>
          <w:szCs w:val="20"/>
        </w:rPr>
        <w:t>in</w:t>
      </w:r>
      <w:r w:rsidRPr="00897439">
        <w:rPr>
          <w:rFonts w:ascii="Arial" w:hAnsi="Arial" w:cs="Arial"/>
          <w:sz w:val="20"/>
          <w:szCs w:val="20"/>
        </w:rPr>
        <w:t>g</w:t>
      </w:r>
      <w:r w:rsidRPr="00897439">
        <w:rPr>
          <w:rFonts w:ascii="Arial" w:hAnsi="Arial" w:cs="Arial"/>
          <w:spacing w:val="9"/>
          <w:sz w:val="20"/>
          <w:szCs w:val="20"/>
        </w:rPr>
        <w:t xml:space="preserve"> </w:t>
      </w:r>
      <w:r w:rsidRPr="00897439">
        <w:rPr>
          <w:rFonts w:ascii="Arial" w:hAnsi="Arial" w:cs="Arial"/>
          <w:spacing w:val="5"/>
          <w:sz w:val="20"/>
          <w:szCs w:val="20"/>
        </w:rPr>
        <w:t>th</w:t>
      </w:r>
      <w:r w:rsidRPr="00897439">
        <w:rPr>
          <w:rFonts w:ascii="Arial" w:hAnsi="Arial" w:cs="Arial"/>
          <w:sz w:val="20"/>
          <w:szCs w:val="20"/>
        </w:rPr>
        <w:t>e</w:t>
      </w:r>
      <w:r w:rsidRPr="00897439">
        <w:rPr>
          <w:rFonts w:ascii="Arial" w:hAnsi="Arial" w:cs="Arial"/>
          <w:spacing w:val="3"/>
          <w:sz w:val="20"/>
          <w:szCs w:val="20"/>
        </w:rPr>
        <w:t xml:space="preserve"> </w:t>
      </w:r>
      <w:r w:rsidRPr="00897439">
        <w:rPr>
          <w:rFonts w:ascii="Arial" w:hAnsi="Arial" w:cs="Arial"/>
          <w:spacing w:val="5"/>
          <w:sz w:val="20"/>
          <w:szCs w:val="20"/>
        </w:rPr>
        <w:t>wo</w:t>
      </w:r>
      <w:r w:rsidRPr="00897439">
        <w:rPr>
          <w:rFonts w:ascii="Arial" w:hAnsi="Arial" w:cs="Arial"/>
          <w:spacing w:val="4"/>
          <w:sz w:val="20"/>
          <w:szCs w:val="20"/>
        </w:rPr>
        <w:t>r</w:t>
      </w:r>
      <w:r w:rsidRPr="00897439">
        <w:rPr>
          <w:rFonts w:ascii="Arial" w:hAnsi="Arial" w:cs="Arial"/>
          <w:spacing w:val="6"/>
          <w:sz w:val="20"/>
          <w:szCs w:val="20"/>
        </w:rPr>
        <w:t>k</w:t>
      </w:r>
      <w:r w:rsidRPr="00897439">
        <w:rPr>
          <w:rFonts w:ascii="Arial" w:hAnsi="Arial" w:cs="Arial"/>
          <w:sz w:val="20"/>
          <w:szCs w:val="20"/>
        </w:rPr>
        <w:t>s</w:t>
      </w:r>
      <w:r w:rsidRPr="00897439">
        <w:rPr>
          <w:rFonts w:ascii="Arial" w:hAnsi="Arial" w:cs="Arial"/>
          <w:spacing w:val="5"/>
          <w:sz w:val="20"/>
          <w:szCs w:val="20"/>
        </w:rPr>
        <w:t xml:space="preserve"> </w:t>
      </w:r>
      <w:r w:rsidRPr="00897439">
        <w:rPr>
          <w:rFonts w:ascii="Arial" w:hAnsi="Arial" w:cs="Arial"/>
          <w:spacing w:val="7"/>
          <w:sz w:val="20"/>
          <w:szCs w:val="20"/>
        </w:rPr>
        <w:t>f</w:t>
      </w:r>
      <w:r w:rsidRPr="00897439">
        <w:rPr>
          <w:rFonts w:ascii="Arial" w:hAnsi="Arial" w:cs="Arial"/>
          <w:spacing w:val="4"/>
          <w:sz w:val="20"/>
          <w:szCs w:val="20"/>
        </w:rPr>
        <w:t>r</w:t>
      </w:r>
      <w:r w:rsidRPr="00897439">
        <w:rPr>
          <w:rFonts w:ascii="Arial" w:hAnsi="Arial" w:cs="Arial"/>
          <w:spacing w:val="5"/>
          <w:sz w:val="20"/>
          <w:szCs w:val="20"/>
        </w:rPr>
        <w:t>o</w:t>
      </w:r>
      <w:r w:rsidRPr="00897439">
        <w:rPr>
          <w:rFonts w:ascii="Arial" w:hAnsi="Arial" w:cs="Arial"/>
          <w:sz w:val="20"/>
          <w:szCs w:val="20"/>
        </w:rPr>
        <w:t>m</w:t>
      </w:r>
      <w:r w:rsidRPr="00897439">
        <w:rPr>
          <w:rFonts w:ascii="Arial" w:hAnsi="Arial" w:cs="Arial"/>
          <w:spacing w:val="2"/>
          <w:sz w:val="20"/>
          <w:szCs w:val="20"/>
        </w:rPr>
        <w:t xml:space="preserve"> </w:t>
      </w:r>
      <w:r w:rsidRPr="00897439">
        <w:rPr>
          <w:rFonts w:ascii="Arial" w:hAnsi="Arial" w:cs="Arial"/>
          <w:spacing w:val="5"/>
          <w:sz w:val="20"/>
          <w:szCs w:val="20"/>
        </w:rPr>
        <w:t>d</w:t>
      </w:r>
      <w:r w:rsidRPr="00897439">
        <w:rPr>
          <w:rFonts w:ascii="Arial" w:hAnsi="Arial" w:cs="Arial"/>
          <w:spacing w:val="7"/>
          <w:sz w:val="20"/>
          <w:szCs w:val="20"/>
        </w:rPr>
        <w:t>a</w:t>
      </w:r>
      <w:r w:rsidRPr="00897439">
        <w:rPr>
          <w:rFonts w:ascii="Arial" w:hAnsi="Arial" w:cs="Arial"/>
          <w:spacing w:val="3"/>
          <w:sz w:val="20"/>
          <w:szCs w:val="20"/>
        </w:rPr>
        <w:t>m</w:t>
      </w:r>
      <w:r w:rsidRPr="00897439">
        <w:rPr>
          <w:rFonts w:ascii="Arial" w:hAnsi="Arial" w:cs="Arial"/>
          <w:spacing w:val="5"/>
          <w:sz w:val="20"/>
          <w:szCs w:val="20"/>
        </w:rPr>
        <w:t>ag</w:t>
      </w:r>
      <w:r w:rsidRPr="00897439">
        <w:rPr>
          <w:rFonts w:ascii="Arial" w:hAnsi="Arial" w:cs="Arial"/>
          <w:sz w:val="20"/>
          <w:szCs w:val="20"/>
        </w:rPr>
        <w:t>e</w:t>
      </w:r>
      <w:r w:rsidRPr="00897439">
        <w:rPr>
          <w:rFonts w:ascii="Arial" w:hAnsi="Arial" w:cs="Arial"/>
          <w:spacing w:val="7"/>
          <w:sz w:val="20"/>
          <w:szCs w:val="20"/>
        </w:rPr>
        <w:t xml:space="preserve"> </w:t>
      </w:r>
      <w:r w:rsidRPr="00897439">
        <w:rPr>
          <w:rFonts w:ascii="Arial" w:hAnsi="Arial" w:cs="Arial"/>
          <w:spacing w:val="5"/>
          <w:sz w:val="20"/>
          <w:szCs w:val="20"/>
        </w:rPr>
        <w:t>du</w:t>
      </w:r>
      <w:r w:rsidRPr="00897439">
        <w:rPr>
          <w:rFonts w:ascii="Arial" w:hAnsi="Arial" w:cs="Arial"/>
          <w:sz w:val="20"/>
          <w:szCs w:val="20"/>
        </w:rPr>
        <w:t>e</w:t>
      </w:r>
      <w:r w:rsidRPr="00897439">
        <w:rPr>
          <w:rFonts w:ascii="Arial" w:hAnsi="Arial" w:cs="Arial"/>
          <w:spacing w:val="4"/>
          <w:sz w:val="20"/>
          <w:szCs w:val="20"/>
        </w:rPr>
        <w:t xml:space="preserve"> </w:t>
      </w:r>
      <w:r w:rsidRPr="00897439">
        <w:rPr>
          <w:rFonts w:ascii="Arial" w:hAnsi="Arial" w:cs="Arial"/>
          <w:spacing w:val="7"/>
          <w:sz w:val="20"/>
          <w:szCs w:val="20"/>
        </w:rPr>
        <w:t>t</w:t>
      </w:r>
      <w:r w:rsidRPr="00897439">
        <w:rPr>
          <w:rFonts w:ascii="Arial" w:hAnsi="Arial" w:cs="Arial"/>
          <w:sz w:val="20"/>
          <w:szCs w:val="20"/>
        </w:rPr>
        <w:t xml:space="preserve">o </w:t>
      </w:r>
      <w:r w:rsidRPr="00897439">
        <w:rPr>
          <w:rFonts w:ascii="Arial" w:hAnsi="Arial" w:cs="Arial"/>
          <w:spacing w:val="1"/>
          <w:sz w:val="20"/>
          <w:szCs w:val="20"/>
        </w:rPr>
        <w:t>i</w:t>
      </w:r>
      <w:r w:rsidRPr="00897439">
        <w:rPr>
          <w:rFonts w:ascii="Arial" w:hAnsi="Arial" w:cs="Arial"/>
          <w:sz w:val="20"/>
          <w:szCs w:val="20"/>
        </w:rPr>
        <w:t>n</w:t>
      </w:r>
      <w:r w:rsidRPr="00897439">
        <w:rPr>
          <w:rFonts w:ascii="Arial" w:hAnsi="Arial" w:cs="Arial"/>
          <w:spacing w:val="1"/>
          <w:sz w:val="20"/>
          <w:szCs w:val="20"/>
        </w:rPr>
        <w:t>cl</w:t>
      </w:r>
      <w:r w:rsidRPr="00897439">
        <w:rPr>
          <w:rFonts w:ascii="Arial" w:hAnsi="Arial" w:cs="Arial"/>
          <w:sz w:val="20"/>
          <w:szCs w:val="20"/>
        </w:rPr>
        <w:t>e</w:t>
      </w:r>
      <w:r w:rsidRPr="00897439">
        <w:rPr>
          <w:rFonts w:ascii="Arial" w:hAnsi="Arial" w:cs="Arial"/>
          <w:spacing w:val="-2"/>
          <w:sz w:val="20"/>
          <w:szCs w:val="20"/>
        </w:rPr>
        <w:t>m</w:t>
      </w:r>
      <w:r w:rsidRPr="00897439">
        <w:rPr>
          <w:rFonts w:ascii="Arial" w:hAnsi="Arial" w:cs="Arial"/>
          <w:sz w:val="20"/>
          <w:szCs w:val="20"/>
        </w:rPr>
        <w:t>ent</w:t>
      </w:r>
      <w:r w:rsidRPr="00897439">
        <w:rPr>
          <w:rFonts w:ascii="Arial" w:hAnsi="Arial" w:cs="Arial"/>
          <w:spacing w:val="13"/>
          <w:sz w:val="20"/>
          <w:szCs w:val="20"/>
        </w:rPr>
        <w:t xml:space="preserve"> </w:t>
      </w:r>
      <w:r w:rsidRPr="00897439">
        <w:rPr>
          <w:rFonts w:ascii="Arial" w:hAnsi="Arial" w:cs="Arial"/>
          <w:spacing w:val="2"/>
          <w:sz w:val="20"/>
          <w:szCs w:val="20"/>
        </w:rPr>
        <w:t>w</w:t>
      </w:r>
      <w:r w:rsidRPr="00897439">
        <w:rPr>
          <w:rFonts w:ascii="Arial" w:hAnsi="Arial" w:cs="Arial"/>
          <w:sz w:val="20"/>
          <w:szCs w:val="20"/>
        </w:rPr>
        <w:t>e</w:t>
      </w:r>
      <w:r w:rsidRPr="00897439">
        <w:rPr>
          <w:rFonts w:ascii="Arial" w:hAnsi="Arial" w:cs="Arial"/>
          <w:spacing w:val="2"/>
          <w:sz w:val="20"/>
          <w:szCs w:val="20"/>
        </w:rPr>
        <w:t>athe</w:t>
      </w:r>
      <w:r w:rsidRPr="00897439">
        <w:rPr>
          <w:rFonts w:ascii="Arial" w:hAnsi="Arial" w:cs="Arial"/>
          <w:spacing w:val="-1"/>
          <w:sz w:val="20"/>
          <w:szCs w:val="20"/>
        </w:rPr>
        <w:t>r</w:t>
      </w:r>
      <w:r w:rsidRPr="00897439">
        <w:rPr>
          <w:rFonts w:ascii="Arial" w:hAnsi="Arial" w:cs="Arial"/>
          <w:sz w:val="20"/>
          <w:szCs w:val="20"/>
        </w:rPr>
        <w:t>.</w:t>
      </w:r>
    </w:p>
    <w:p w:rsidR="0034348D" w:rsidRPr="0034348D" w:rsidRDefault="0034348D" w:rsidP="0034348D">
      <w:pPr>
        <w:pStyle w:val="ListParagraph"/>
        <w:rPr>
          <w:rFonts w:ascii="Arial" w:hAnsi="Arial" w:cs="Arial"/>
          <w:sz w:val="20"/>
          <w:szCs w:val="20"/>
        </w:rPr>
      </w:pPr>
    </w:p>
    <w:p w:rsidR="0034348D" w:rsidRPr="0034348D" w:rsidRDefault="0034348D" w:rsidP="0034348D">
      <w:pPr>
        <w:widowControl w:val="0"/>
        <w:autoSpaceDE w:val="0"/>
        <w:autoSpaceDN w:val="0"/>
        <w:adjustRightInd w:val="0"/>
        <w:ind w:left="709" w:right="-32" w:hanging="709"/>
        <w:rPr>
          <w:rFonts w:ascii="Arial" w:hAnsi="Arial" w:cs="Arial"/>
          <w:b/>
        </w:rPr>
      </w:pPr>
      <w:r>
        <w:rPr>
          <w:rFonts w:ascii="Arial" w:hAnsi="Arial" w:cs="Arial"/>
          <w:b/>
        </w:rPr>
        <w:lastRenderedPageBreak/>
        <w:t>9</w:t>
      </w:r>
      <w:r w:rsidRPr="0034348D">
        <w:rPr>
          <w:rFonts w:ascii="Arial" w:hAnsi="Arial" w:cs="Arial"/>
          <w:b/>
        </w:rPr>
        <w:t>.0</w:t>
      </w:r>
      <w:r w:rsidRPr="0034348D">
        <w:rPr>
          <w:rFonts w:ascii="Arial" w:hAnsi="Arial" w:cs="Arial"/>
          <w:b/>
        </w:rPr>
        <w:tab/>
        <w:t xml:space="preserve"> </w:t>
      </w:r>
      <w:r w:rsidR="00565E80">
        <w:rPr>
          <w:rFonts w:ascii="Arial" w:hAnsi="Arial" w:cs="Arial"/>
          <w:b/>
        </w:rPr>
        <w:t xml:space="preserve">REPAIRS and </w:t>
      </w:r>
      <w:r w:rsidRPr="0034348D">
        <w:rPr>
          <w:rFonts w:ascii="Arial" w:hAnsi="Arial" w:cs="Arial"/>
          <w:b/>
        </w:rPr>
        <w:t>EXTRA OVER REPAIRS</w:t>
      </w:r>
    </w:p>
    <w:p w:rsidR="0034348D" w:rsidRPr="0034348D" w:rsidRDefault="0034348D" w:rsidP="0034348D">
      <w:pPr>
        <w:keepNext/>
        <w:ind w:left="709" w:right="-23"/>
        <w:jc w:val="center"/>
        <w:outlineLvl w:val="0"/>
        <w:rPr>
          <w:rFonts w:ascii="Arial" w:hAnsi="Arial" w:cs="Arial"/>
          <w:b/>
          <w:bCs/>
          <w:kern w:val="32"/>
          <w:sz w:val="20"/>
          <w:szCs w:val="20"/>
          <w:lang w:eastAsia="en-GB"/>
        </w:rPr>
      </w:pPr>
    </w:p>
    <w:p w:rsidR="0034348D" w:rsidRPr="0034348D" w:rsidRDefault="0034348D" w:rsidP="0034348D">
      <w:pPr>
        <w:keepNext/>
        <w:ind w:right="-23"/>
        <w:outlineLvl w:val="0"/>
        <w:rPr>
          <w:rFonts w:ascii="Arial" w:hAnsi="Arial" w:cs="Arial"/>
          <w:bCs/>
          <w:kern w:val="32"/>
          <w:sz w:val="20"/>
          <w:szCs w:val="20"/>
          <w:lang w:eastAsia="en-GB"/>
        </w:rPr>
      </w:pPr>
      <w:r>
        <w:rPr>
          <w:rFonts w:ascii="Arial" w:hAnsi="Arial" w:cs="Arial"/>
          <w:bCs/>
          <w:kern w:val="32"/>
          <w:sz w:val="20"/>
          <w:szCs w:val="20"/>
          <w:lang w:eastAsia="en-GB"/>
        </w:rPr>
        <w:t>9</w:t>
      </w:r>
      <w:r w:rsidRPr="0034348D">
        <w:rPr>
          <w:rFonts w:ascii="Arial" w:hAnsi="Arial" w:cs="Arial"/>
          <w:bCs/>
          <w:kern w:val="32"/>
          <w:sz w:val="20"/>
          <w:szCs w:val="20"/>
          <w:lang w:eastAsia="en-GB"/>
        </w:rPr>
        <w:t>.0.1</w:t>
      </w:r>
      <w:r w:rsidRPr="0034348D">
        <w:rPr>
          <w:rFonts w:ascii="Arial" w:hAnsi="Arial" w:cs="Arial"/>
          <w:bCs/>
          <w:kern w:val="32"/>
          <w:sz w:val="20"/>
          <w:szCs w:val="20"/>
          <w:lang w:eastAsia="en-GB"/>
        </w:rPr>
        <w:tab/>
        <w:t xml:space="preserve">Any associated repairs in connection with the replacement of windows and doors must be </w:t>
      </w:r>
      <w:r w:rsidRPr="0034348D">
        <w:rPr>
          <w:rFonts w:ascii="Arial" w:hAnsi="Arial" w:cs="Arial"/>
          <w:bCs/>
          <w:kern w:val="32"/>
          <w:sz w:val="20"/>
          <w:szCs w:val="20"/>
          <w:lang w:eastAsia="en-GB"/>
        </w:rPr>
        <w:tab/>
        <w:t xml:space="preserve">carried in strict accordance with all current British Standards, Codes of Practise, etc using </w:t>
      </w:r>
      <w:r w:rsidRPr="0034348D">
        <w:rPr>
          <w:rFonts w:ascii="Arial" w:hAnsi="Arial" w:cs="Arial"/>
          <w:bCs/>
          <w:kern w:val="32"/>
          <w:sz w:val="20"/>
          <w:szCs w:val="20"/>
          <w:lang w:eastAsia="en-GB"/>
        </w:rPr>
        <w:tab/>
        <w:t>good quality materials and workmanship</w:t>
      </w:r>
    </w:p>
    <w:p w:rsidR="0034348D" w:rsidRPr="0034348D" w:rsidRDefault="0034348D" w:rsidP="0034348D">
      <w:pPr>
        <w:keepNext/>
        <w:ind w:right="-23"/>
        <w:outlineLvl w:val="0"/>
        <w:rPr>
          <w:rFonts w:ascii="Arial" w:hAnsi="Arial" w:cs="Arial"/>
          <w:bCs/>
          <w:kern w:val="32"/>
          <w:sz w:val="20"/>
          <w:szCs w:val="20"/>
          <w:lang w:eastAsia="en-GB"/>
        </w:rPr>
      </w:pPr>
    </w:p>
    <w:p w:rsidR="0034348D" w:rsidRPr="0034348D" w:rsidRDefault="0034348D" w:rsidP="0034348D">
      <w:pPr>
        <w:keepNext/>
        <w:ind w:right="-23"/>
        <w:outlineLvl w:val="0"/>
        <w:rPr>
          <w:rFonts w:ascii="Arial" w:hAnsi="Arial" w:cs="Arial"/>
          <w:bCs/>
          <w:kern w:val="32"/>
          <w:sz w:val="20"/>
          <w:szCs w:val="20"/>
          <w:lang w:eastAsia="en-GB"/>
        </w:rPr>
      </w:pPr>
      <w:r w:rsidRPr="0034348D">
        <w:rPr>
          <w:rFonts w:ascii="Arial" w:hAnsi="Arial" w:cs="Arial"/>
          <w:bCs/>
          <w:kern w:val="32"/>
          <w:sz w:val="20"/>
          <w:szCs w:val="20"/>
          <w:lang w:eastAsia="en-GB"/>
        </w:rPr>
        <w:tab/>
        <w:t>Reference to be made to the M3NHF Schedule of Rates ‘</w:t>
      </w:r>
      <w:r w:rsidRPr="0034348D">
        <w:rPr>
          <w:rFonts w:ascii="Arial" w:hAnsi="Arial" w:cs="Arial"/>
          <w:color w:val="333333"/>
          <w:sz w:val="20"/>
          <w:szCs w:val="20"/>
          <w:shd w:val="clear" w:color="auto" w:fill="FFFFFF"/>
        </w:rPr>
        <w:t xml:space="preserve">Specification of Workmanship and </w:t>
      </w:r>
      <w:r w:rsidRPr="0034348D">
        <w:rPr>
          <w:rFonts w:ascii="Arial" w:hAnsi="Arial" w:cs="Arial"/>
          <w:color w:val="333333"/>
          <w:sz w:val="20"/>
          <w:szCs w:val="20"/>
          <w:shd w:val="clear" w:color="auto" w:fill="FFFFFF"/>
        </w:rPr>
        <w:tab/>
        <w:t>Materials’</w:t>
      </w:r>
    </w:p>
    <w:p w:rsidR="0034348D" w:rsidRPr="00245C74" w:rsidRDefault="0034348D" w:rsidP="0034348D">
      <w:pPr>
        <w:pStyle w:val="ListParagraph"/>
        <w:widowControl w:val="0"/>
        <w:autoSpaceDE w:val="0"/>
        <w:autoSpaceDN w:val="0"/>
        <w:adjustRightInd w:val="0"/>
        <w:ind w:left="709" w:right="-32"/>
        <w:jc w:val="both"/>
        <w:rPr>
          <w:rFonts w:ascii="Arial" w:hAnsi="Arial" w:cs="Arial"/>
          <w:sz w:val="20"/>
          <w:szCs w:val="20"/>
        </w:rPr>
      </w:pPr>
    </w:p>
    <w:p w:rsidR="0003655D" w:rsidRDefault="0003655D" w:rsidP="00245C74">
      <w:pPr>
        <w:rPr>
          <w:b/>
        </w:rPr>
      </w:pPr>
      <w:bookmarkStart w:id="93" w:name="_Toc323649191"/>
      <w:bookmarkStart w:id="94" w:name="_Toc364928079"/>
      <w:bookmarkEnd w:id="33"/>
      <w:bookmarkEnd w:id="52"/>
      <w:bookmarkEnd w:id="93"/>
      <w:bookmarkEnd w:id="94"/>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34348D" w:rsidRDefault="0034348D" w:rsidP="00245C74">
      <w:pPr>
        <w:rPr>
          <w:b/>
        </w:rPr>
      </w:pPr>
    </w:p>
    <w:p w:rsidR="00906198" w:rsidRPr="00F861A4" w:rsidRDefault="00906198" w:rsidP="00906198">
      <w:pPr>
        <w:pStyle w:val="Heading1"/>
        <w:keepNext/>
        <w:ind w:left="709" w:right="-23"/>
        <w:jc w:val="center"/>
        <w:rPr>
          <w:kern w:val="32"/>
          <w:lang w:eastAsia="en-GB"/>
        </w:rPr>
      </w:pPr>
      <w:bookmarkStart w:id="95" w:name="_Toc461709713"/>
      <w:bookmarkStart w:id="96" w:name="_Toc461710565"/>
      <w:r w:rsidRPr="00F861A4">
        <w:rPr>
          <w:kern w:val="32"/>
          <w:lang w:eastAsia="en-GB"/>
        </w:rPr>
        <w:lastRenderedPageBreak/>
        <w:t>ANNEX A - SPECIFICATION FOR ASBESTOS SURVEYS, ANALYSIS &amp; REPORTING</w:t>
      </w:r>
      <w:bookmarkEnd w:id="95"/>
      <w:bookmarkEnd w:id="96"/>
    </w:p>
    <w:p w:rsidR="00906198" w:rsidRPr="00F861A4" w:rsidRDefault="00906198" w:rsidP="00906198">
      <w:pPr>
        <w:rPr>
          <w:rFonts w:ascii="Arial" w:hAnsi="Arial" w:cs="Arial"/>
          <w:sz w:val="20"/>
          <w:szCs w:val="20"/>
          <w:lang w:eastAsia="en-GB"/>
        </w:rPr>
      </w:pPr>
    </w:p>
    <w:p w:rsidR="00906198" w:rsidRDefault="00906198" w:rsidP="00A26EEF">
      <w:pPr>
        <w:pStyle w:val="Heading1"/>
        <w:keepNext/>
        <w:numPr>
          <w:ilvl w:val="0"/>
          <w:numId w:val="76"/>
        </w:numPr>
        <w:ind w:left="709" w:right="-23" w:hanging="709"/>
        <w:rPr>
          <w:kern w:val="32"/>
          <w:lang w:eastAsia="en-GB"/>
        </w:rPr>
      </w:pPr>
      <w:bookmarkStart w:id="97" w:name="_Toc461704397"/>
      <w:bookmarkStart w:id="98" w:name="_Toc461709714"/>
      <w:bookmarkStart w:id="99" w:name="_Toc461710566"/>
      <w:r w:rsidRPr="00F861A4">
        <w:rPr>
          <w:kern w:val="32"/>
          <w:lang w:eastAsia="en-GB"/>
        </w:rPr>
        <w:t>GENERAL</w:t>
      </w:r>
      <w:bookmarkEnd w:id="97"/>
      <w:bookmarkEnd w:id="98"/>
      <w:bookmarkEnd w:id="99"/>
    </w:p>
    <w:p w:rsidR="00A26EEF" w:rsidRPr="00A26EEF" w:rsidRDefault="00A26EEF" w:rsidP="00A26EEF">
      <w:pPr>
        <w:rPr>
          <w:lang w:eastAsia="en-GB"/>
        </w:rPr>
      </w:pPr>
    </w:p>
    <w:p w:rsidR="00A26EEF" w:rsidRPr="00A26EEF" w:rsidRDefault="00A26EEF" w:rsidP="00A26EEF">
      <w:pPr>
        <w:numPr>
          <w:ilvl w:val="0"/>
          <w:numId w:val="75"/>
        </w:numPr>
        <w:tabs>
          <w:tab w:val="left" w:pos="720"/>
          <w:tab w:val="left" w:pos="4230"/>
          <w:tab w:val="left" w:pos="5580"/>
          <w:tab w:val="left" w:pos="7200"/>
        </w:tabs>
        <w:ind w:left="709" w:right="-23" w:hanging="709"/>
        <w:contextualSpacing/>
        <w:jc w:val="both"/>
        <w:rPr>
          <w:rFonts w:ascii="Arial" w:hAnsi="Arial" w:cs="Arial"/>
          <w:b/>
          <w:sz w:val="20"/>
          <w:szCs w:val="20"/>
          <w:u w:val="single"/>
        </w:rPr>
      </w:pPr>
      <w:r w:rsidRPr="00A26EEF">
        <w:rPr>
          <w:rFonts w:ascii="Arial" w:hAnsi="Arial" w:cs="Arial"/>
          <w:sz w:val="20"/>
          <w:szCs w:val="20"/>
        </w:rPr>
        <w:t xml:space="preserve">EKH shall appoint its own specialist consultant for the Asbestos Surveys and Sample Analysis prior to works commencing under the Contract. </w:t>
      </w:r>
      <w:r w:rsidRPr="00A26EEF">
        <w:rPr>
          <w:rFonts w:ascii="Arial" w:hAnsi="Arial" w:cs="Arial"/>
          <w:b/>
          <w:sz w:val="20"/>
          <w:szCs w:val="20"/>
          <w:u w:val="single"/>
        </w:rPr>
        <w:t xml:space="preserve">However the Contract allows for Asbestos Surveys and Sample Analysis to be undertaken as required to enable the effective replacement of windows and doors under the Contract. </w:t>
      </w:r>
    </w:p>
    <w:p w:rsidR="00A26EEF" w:rsidRPr="00A26EEF" w:rsidRDefault="00A26EEF" w:rsidP="00A26EEF">
      <w:pPr>
        <w:tabs>
          <w:tab w:val="left" w:pos="720"/>
          <w:tab w:val="left" w:pos="4230"/>
          <w:tab w:val="left" w:pos="5580"/>
          <w:tab w:val="left" w:pos="7200"/>
        </w:tabs>
        <w:ind w:left="709" w:right="-23"/>
        <w:contextualSpacing/>
        <w:jc w:val="both"/>
        <w:rPr>
          <w:rFonts w:ascii="Arial" w:hAnsi="Arial" w:cs="Arial"/>
          <w:b/>
          <w:sz w:val="20"/>
          <w:szCs w:val="20"/>
          <w:u w:val="single"/>
        </w:rPr>
      </w:pPr>
    </w:p>
    <w:p w:rsidR="00A26EEF" w:rsidRPr="00A26EEF" w:rsidRDefault="00A26EEF" w:rsidP="00A26EEF">
      <w:pPr>
        <w:numPr>
          <w:ilvl w:val="0"/>
          <w:numId w:val="75"/>
        </w:numPr>
        <w:tabs>
          <w:tab w:val="left" w:pos="720"/>
          <w:tab w:val="left" w:pos="4230"/>
          <w:tab w:val="left" w:pos="5580"/>
          <w:tab w:val="left" w:pos="7200"/>
        </w:tabs>
        <w:ind w:left="709" w:right="-23" w:hanging="709"/>
        <w:contextualSpacing/>
        <w:jc w:val="both"/>
        <w:rPr>
          <w:rFonts w:ascii="Arial" w:hAnsi="Arial" w:cs="Arial"/>
          <w:b/>
          <w:sz w:val="20"/>
          <w:szCs w:val="20"/>
          <w:u w:val="single"/>
        </w:rPr>
      </w:pPr>
      <w:r w:rsidRPr="00A26EEF">
        <w:rPr>
          <w:rFonts w:ascii="Arial" w:hAnsi="Arial" w:cs="Arial"/>
          <w:sz w:val="20"/>
          <w:szCs w:val="20"/>
        </w:rPr>
        <w:t>The Consultant will be expected to work independently, to manage access to each property, communicate effectively with residents and assist EKH in developing and aligning survey reports, recommendations and templates with the EKH Asbestos Policy &amp; Procedure.</w:t>
      </w:r>
    </w:p>
    <w:p w:rsidR="00A26EEF" w:rsidRPr="00A26EEF" w:rsidRDefault="00A26EEF" w:rsidP="00A26EEF">
      <w:pPr>
        <w:tabs>
          <w:tab w:val="left" w:pos="720"/>
          <w:tab w:val="left" w:pos="4230"/>
          <w:tab w:val="left" w:pos="5580"/>
          <w:tab w:val="left" w:pos="7200"/>
        </w:tabs>
        <w:ind w:left="709" w:right="-23"/>
        <w:contextualSpacing/>
        <w:jc w:val="both"/>
        <w:rPr>
          <w:rFonts w:ascii="Arial" w:hAnsi="Arial" w:cs="Arial"/>
          <w:sz w:val="20"/>
          <w:szCs w:val="20"/>
        </w:rPr>
      </w:pPr>
      <w:r w:rsidRPr="00A26EEF">
        <w:rPr>
          <w:rFonts w:ascii="Arial" w:hAnsi="Arial" w:cs="Arial"/>
          <w:sz w:val="20"/>
          <w:szCs w:val="20"/>
        </w:rPr>
        <w:tab/>
        <w:t xml:space="preserve"> </w:t>
      </w:r>
    </w:p>
    <w:p w:rsidR="00A26EEF" w:rsidRPr="00A26EEF" w:rsidRDefault="00A26EEF" w:rsidP="00A26EEF">
      <w:pPr>
        <w:numPr>
          <w:ilvl w:val="0"/>
          <w:numId w:val="75"/>
        </w:numPr>
        <w:tabs>
          <w:tab w:val="left" w:pos="720"/>
          <w:tab w:val="left" w:pos="1440"/>
          <w:tab w:val="left" w:pos="4230"/>
          <w:tab w:val="left" w:pos="5580"/>
          <w:tab w:val="left" w:pos="7200"/>
        </w:tabs>
        <w:ind w:left="709" w:right="-23" w:hanging="709"/>
        <w:contextualSpacing/>
        <w:jc w:val="both"/>
        <w:rPr>
          <w:rFonts w:ascii="Arial" w:hAnsi="Arial" w:cs="Arial"/>
          <w:b/>
          <w:sz w:val="20"/>
          <w:szCs w:val="20"/>
        </w:rPr>
      </w:pPr>
      <w:r w:rsidRPr="00A26EEF">
        <w:rPr>
          <w:rFonts w:ascii="Arial" w:hAnsi="Arial" w:cs="Arial"/>
          <w:sz w:val="20"/>
          <w:szCs w:val="20"/>
        </w:rPr>
        <w:t>Pricing for this service will be as set out in the Pricing Schedule.</w:t>
      </w:r>
    </w:p>
    <w:p w:rsidR="00A26EEF" w:rsidRPr="00A26EEF" w:rsidRDefault="00A26EEF" w:rsidP="00A26EEF">
      <w:pPr>
        <w:tabs>
          <w:tab w:val="left" w:pos="1843"/>
        </w:tabs>
        <w:ind w:left="709" w:right="-23"/>
        <w:jc w:val="both"/>
        <w:rPr>
          <w:rFonts w:ascii="Arial" w:hAnsi="Arial" w:cs="Arial"/>
          <w:bCs/>
          <w:iCs/>
          <w:sz w:val="20"/>
          <w:szCs w:val="20"/>
          <w:lang w:eastAsia="en-GB"/>
        </w:rPr>
      </w:pPr>
    </w:p>
    <w:p w:rsidR="00A26EEF" w:rsidRPr="00A26EEF" w:rsidRDefault="00A26EEF" w:rsidP="00A26EEF">
      <w:pPr>
        <w:numPr>
          <w:ilvl w:val="0"/>
          <w:numId w:val="75"/>
        </w:numPr>
        <w:tabs>
          <w:tab w:val="left" w:pos="720"/>
          <w:tab w:val="left" w:pos="1440"/>
          <w:tab w:val="left" w:pos="4230"/>
          <w:tab w:val="left" w:pos="5580"/>
          <w:tab w:val="left" w:pos="7200"/>
        </w:tabs>
        <w:ind w:left="709" w:right="-23" w:hanging="709"/>
        <w:contextualSpacing/>
        <w:jc w:val="both"/>
        <w:rPr>
          <w:rFonts w:ascii="Arial" w:hAnsi="Arial" w:cs="Arial"/>
          <w:sz w:val="20"/>
          <w:szCs w:val="20"/>
        </w:rPr>
      </w:pPr>
      <w:r w:rsidRPr="00A26EEF">
        <w:rPr>
          <w:rFonts w:ascii="Arial" w:hAnsi="Arial" w:cs="Arial"/>
          <w:sz w:val="20"/>
          <w:szCs w:val="20"/>
        </w:rPr>
        <w:t>Asbestos surveys, testing and reporting must be in accordance with East Kent Housing’s Asbestos Policy &amp; Procedures. The specification includes:</w:t>
      </w:r>
    </w:p>
    <w:p w:rsidR="00A26EEF" w:rsidRPr="00A26EEF" w:rsidRDefault="00A26EEF" w:rsidP="00A26EEF">
      <w:pPr>
        <w:tabs>
          <w:tab w:val="left" w:pos="851"/>
        </w:tabs>
        <w:ind w:left="709" w:right="-24" w:hanging="709"/>
        <w:jc w:val="both"/>
        <w:rPr>
          <w:rFonts w:ascii="Arial" w:hAnsi="Arial" w:cs="Arial"/>
          <w:sz w:val="20"/>
          <w:szCs w:val="20"/>
        </w:rPr>
      </w:pPr>
    </w:p>
    <w:p w:rsidR="00A26EEF" w:rsidRPr="00A26EEF" w:rsidRDefault="00A26EEF" w:rsidP="00A26EEF">
      <w:pPr>
        <w:numPr>
          <w:ilvl w:val="0"/>
          <w:numId w:val="72"/>
        </w:numPr>
        <w:ind w:left="1276" w:right="-24" w:hanging="567"/>
        <w:contextualSpacing/>
        <w:jc w:val="both"/>
        <w:rPr>
          <w:rFonts w:ascii="Arial" w:hAnsi="Arial" w:cs="Arial"/>
          <w:sz w:val="20"/>
          <w:szCs w:val="20"/>
        </w:rPr>
      </w:pPr>
      <w:r w:rsidRPr="00A26EEF">
        <w:rPr>
          <w:rFonts w:ascii="Arial" w:hAnsi="Arial" w:cs="Arial"/>
          <w:sz w:val="20"/>
          <w:szCs w:val="20"/>
        </w:rPr>
        <w:t xml:space="preserve">Intrusive Demolition / Refurbishment Surveys for ACMs preceding programmes of planned maintenance works in accordance with HSG 264. This will include a Management Survey to the property in addition to the R&amp;D survey. </w:t>
      </w:r>
    </w:p>
    <w:p w:rsidR="00A26EEF" w:rsidRPr="00A26EEF" w:rsidRDefault="00A26EEF" w:rsidP="00A26EEF">
      <w:pPr>
        <w:ind w:left="720" w:right="-24"/>
        <w:contextualSpacing/>
        <w:jc w:val="both"/>
        <w:rPr>
          <w:rFonts w:ascii="Arial" w:hAnsi="Arial" w:cs="Arial"/>
          <w:sz w:val="20"/>
          <w:szCs w:val="20"/>
        </w:rPr>
      </w:pPr>
    </w:p>
    <w:p w:rsidR="00A26EEF" w:rsidRPr="00A26EEF" w:rsidRDefault="00A26EEF" w:rsidP="00A26EEF">
      <w:pPr>
        <w:ind w:left="709" w:right="-24" w:hanging="709"/>
        <w:jc w:val="both"/>
        <w:rPr>
          <w:rFonts w:ascii="Arial" w:hAnsi="Arial" w:cs="Arial"/>
          <w:sz w:val="20"/>
          <w:szCs w:val="20"/>
        </w:rPr>
      </w:pPr>
    </w:p>
    <w:p w:rsidR="00A26EEF" w:rsidRPr="00A26EEF" w:rsidRDefault="00A26EEF" w:rsidP="00FB5DBD">
      <w:pPr>
        <w:numPr>
          <w:ilvl w:val="1"/>
          <w:numId w:val="119"/>
        </w:numPr>
        <w:ind w:right="-24"/>
        <w:contextualSpacing/>
        <w:jc w:val="both"/>
        <w:rPr>
          <w:rFonts w:ascii="Arial" w:hAnsi="Arial" w:cs="Arial"/>
          <w:sz w:val="20"/>
          <w:szCs w:val="20"/>
          <w:lang w:val="en-US"/>
        </w:rPr>
      </w:pPr>
      <w:r w:rsidRPr="00A26EEF">
        <w:rPr>
          <w:rFonts w:ascii="Arial" w:hAnsi="Arial" w:cs="Arial"/>
          <w:sz w:val="20"/>
          <w:szCs w:val="20"/>
          <w:lang w:val="en-US"/>
        </w:rPr>
        <w:tab/>
        <w:t xml:space="preserve">EKH will appoint its own specialist Contractor for the removal of ACMs who will be </w:t>
      </w:r>
      <w:r w:rsidRPr="00A26EEF">
        <w:rPr>
          <w:rFonts w:ascii="Arial" w:hAnsi="Arial" w:cs="Arial"/>
          <w:sz w:val="20"/>
          <w:szCs w:val="20"/>
          <w:lang w:val="en-US"/>
        </w:rPr>
        <w:tab/>
        <w:t xml:space="preserve">independent to the Survey Consultant. </w:t>
      </w:r>
      <w:r w:rsidRPr="00A26EEF">
        <w:rPr>
          <w:rFonts w:ascii="Arial" w:hAnsi="Arial" w:cs="Arial"/>
          <w:b/>
          <w:sz w:val="20"/>
          <w:szCs w:val="20"/>
          <w:u w:val="single"/>
          <w:lang w:val="en-US"/>
        </w:rPr>
        <w:t xml:space="preserve">However in exceptional circumstances the </w:t>
      </w:r>
      <w:r w:rsidRPr="00A26EEF">
        <w:rPr>
          <w:rFonts w:ascii="Arial" w:hAnsi="Arial" w:cs="Arial"/>
          <w:b/>
          <w:sz w:val="20"/>
          <w:szCs w:val="20"/>
          <w:u w:val="single"/>
          <w:lang w:val="en-US"/>
        </w:rPr>
        <w:tab/>
        <w:t>Contract allows for the removal of ACMs by agreement with the Contract Administrator.</w:t>
      </w:r>
      <w:r w:rsidRPr="00A26EEF">
        <w:rPr>
          <w:rFonts w:ascii="Arial" w:hAnsi="Arial" w:cs="Arial"/>
          <w:sz w:val="20"/>
          <w:szCs w:val="20"/>
          <w:lang w:val="en-US"/>
        </w:rPr>
        <w:t xml:space="preserve"> </w:t>
      </w:r>
      <w:r w:rsidRPr="00A26EEF">
        <w:rPr>
          <w:rFonts w:ascii="Arial" w:hAnsi="Arial" w:cs="Arial"/>
          <w:sz w:val="20"/>
          <w:szCs w:val="20"/>
          <w:lang w:val="en-US"/>
        </w:rPr>
        <w:tab/>
        <w:t>Pricing for this service will be as set out in the Pricing Schedule.</w:t>
      </w:r>
    </w:p>
    <w:p w:rsidR="00A26EEF" w:rsidRPr="00A26EEF" w:rsidRDefault="00A26EEF" w:rsidP="00A26EEF">
      <w:pPr>
        <w:ind w:left="360" w:right="-24"/>
        <w:contextualSpacing/>
        <w:jc w:val="both"/>
        <w:rPr>
          <w:rFonts w:ascii="Arial" w:hAnsi="Arial" w:cs="Arial"/>
          <w:sz w:val="20"/>
          <w:szCs w:val="20"/>
          <w:lang w:val="en-US"/>
        </w:rPr>
      </w:pPr>
    </w:p>
    <w:p w:rsidR="00A26EEF" w:rsidRPr="00A26EEF" w:rsidRDefault="00A26EEF" w:rsidP="00FB5DBD">
      <w:pPr>
        <w:numPr>
          <w:ilvl w:val="1"/>
          <w:numId w:val="119"/>
        </w:numPr>
        <w:ind w:right="-24"/>
        <w:contextualSpacing/>
        <w:jc w:val="both"/>
        <w:rPr>
          <w:rFonts w:ascii="Arial" w:hAnsi="Arial" w:cs="Arial"/>
          <w:sz w:val="20"/>
          <w:szCs w:val="20"/>
          <w:lang w:val="en-US"/>
        </w:rPr>
      </w:pPr>
      <w:r w:rsidRPr="00A26EEF">
        <w:rPr>
          <w:rFonts w:ascii="Arial" w:hAnsi="Arial" w:cs="Arial"/>
          <w:sz w:val="20"/>
          <w:szCs w:val="20"/>
          <w:lang w:val="en-US"/>
        </w:rPr>
        <w:tab/>
        <w:t>Asbestos data is currently available in each of the 4 Council areas based upon:</w:t>
      </w:r>
    </w:p>
    <w:p w:rsidR="00A26EEF" w:rsidRPr="00A26EEF" w:rsidRDefault="00A26EEF" w:rsidP="00FB5DBD">
      <w:pPr>
        <w:numPr>
          <w:ilvl w:val="0"/>
          <w:numId w:val="120"/>
        </w:numPr>
        <w:ind w:right="-24"/>
        <w:contextualSpacing/>
        <w:jc w:val="both"/>
        <w:rPr>
          <w:rFonts w:ascii="Arial" w:hAnsi="Arial" w:cs="Arial"/>
          <w:sz w:val="20"/>
          <w:szCs w:val="20"/>
          <w:lang w:val="en-US"/>
        </w:rPr>
      </w:pPr>
      <w:r w:rsidRPr="00A26EEF">
        <w:rPr>
          <w:rFonts w:ascii="Arial" w:hAnsi="Arial" w:cs="Arial"/>
          <w:sz w:val="20"/>
          <w:szCs w:val="20"/>
          <w:lang w:val="en-US"/>
        </w:rPr>
        <w:t>Canterbury – held in a web based web portal owned and managed by a 3</w:t>
      </w:r>
      <w:r w:rsidRPr="00A26EEF">
        <w:rPr>
          <w:rFonts w:ascii="Arial" w:hAnsi="Arial" w:cs="Arial"/>
          <w:sz w:val="20"/>
          <w:szCs w:val="20"/>
          <w:vertAlign w:val="superscript"/>
          <w:lang w:val="en-US"/>
        </w:rPr>
        <w:t>rd</w:t>
      </w:r>
      <w:r w:rsidRPr="00A26EEF">
        <w:rPr>
          <w:rFonts w:ascii="Arial" w:hAnsi="Arial" w:cs="Arial"/>
          <w:sz w:val="20"/>
          <w:szCs w:val="20"/>
          <w:lang w:val="en-US"/>
        </w:rPr>
        <w:t xml:space="preserve"> party consultant. Secure access to be arranged on award of Contract</w:t>
      </w:r>
    </w:p>
    <w:p w:rsidR="00A26EEF" w:rsidRPr="00A26EEF" w:rsidRDefault="00A26EEF" w:rsidP="00FB5DBD">
      <w:pPr>
        <w:numPr>
          <w:ilvl w:val="0"/>
          <w:numId w:val="120"/>
        </w:numPr>
        <w:ind w:right="-24"/>
        <w:contextualSpacing/>
        <w:jc w:val="both"/>
        <w:rPr>
          <w:rFonts w:ascii="Arial" w:hAnsi="Arial" w:cs="Arial"/>
          <w:sz w:val="20"/>
          <w:szCs w:val="20"/>
          <w:lang w:val="en-US"/>
        </w:rPr>
      </w:pPr>
      <w:r w:rsidRPr="00A26EEF">
        <w:rPr>
          <w:rFonts w:ascii="Arial" w:hAnsi="Arial" w:cs="Arial"/>
          <w:sz w:val="20"/>
          <w:szCs w:val="20"/>
          <w:lang w:val="en-US"/>
        </w:rPr>
        <w:t>Dover – reports held in PDF format for individual properties where previously surveyed. EKH to make available on award of Contract</w:t>
      </w:r>
    </w:p>
    <w:p w:rsidR="00A26EEF" w:rsidRPr="00A26EEF" w:rsidRDefault="00A26EEF" w:rsidP="00FB5DBD">
      <w:pPr>
        <w:numPr>
          <w:ilvl w:val="0"/>
          <w:numId w:val="120"/>
        </w:numPr>
        <w:ind w:right="-24"/>
        <w:contextualSpacing/>
        <w:jc w:val="both"/>
        <w:rPr>
          <w:rFonts w:ascii="Arial" w:hAnsi="Arial" w:cs="Arial"/>
          <w:sz w:val="20"/>
          <w:szCs w:val="20"/>
          <w:lang w:val="en-US"/>
        </w:rPr>
      </w:pPr>
      <w:r w:rsidRPr="00A26EEF">
        <w:rPr>
          <w:rFonts w:ascii="Arial" w:hAnsi="Arial" w:cs="Arial"/>
          <w:sz w:val="20"/>
          <w:szCs w:val="20"/>
          <w:lang w:val="en-US"/>
        </w:rPr>
        <w:t>Shepway – reports held in PDF format for individual properties where previously surveyed. EKH to make available on award of Contract through secure access via Cloud based technology.</w:t>
      </w:r>
    </w:p>
    <w:p w:rsidR="00A26EEF" w:rsidRPr="00A26EEF" w:rsidRDefault="00A26EEF" w:rsidP="00FB5DBD">
      <w:pPr>
        <w:numPr>
          <w:ilvl w:val="0"/>
          <w:numId w:val="120"/>
        </w:numPr>
        <w:ind w:right="-24"/>
        <w:contextualSpacing/>
        <w:jc w:val="both"/>
        <w:rPr>
          <w:rFonts w:ascii="Arial" w:hAnsi="Arial" w:cs="Arial"/>
          <w:sz w:val="20"/>
          <w:szCs w:val="20"/>
          <w:lang w:val="en-US"/>
        </w:rPr>
      </w:pPr>
      <w:r w:rsidRPr="00A26EEF">
        <w:rPr>
          <w:rFonts w:ascii="Arial" w:hAnsi="Arial" w:cs="Arial"/>
          <w:sz w:val="20"/>
          <w:szCs w:val="20"/>
          <w:lang w:val="en-US"/>
        </w:rPr>
        <w:t>Thanet – data held on Council’s housing system. EKH will make available on award of Contract</w:t>
      </w:r>
    </w:p>
    <w:p w:rsidR="00A26EEF" w:rsidRPr="00A26EEF" w:rsidRDefault="00A26EEF" w:rsidP="00A26EEF">
      <w:pPr>
        <w:ind w:left="2160" w:right="-24"/>
        <w:contextualSpacing/>
        <w:jc w:val="both"/>
        <w:rPr>
          <w:rFonts w:ascii="Arial" w:hAnsi="Arial" w:cs="Arial"/>
          <w:sz w:val="20"/>
          <w:szCs w:val="20"/>
          <w:lang w:val="en-US"/>
        </w:rPr>
      </w:pPr>
    </w:p>
    <w:p w:rsidR="00A26EEF" w:rsidRPr="00A26EEF" w:rsidRDefault="00A26EEF" w:rsidP="00FB5DBD">
      <w:pPr>
        <w:numPr>
          <w:ilvl w:val="1"/>
          <w:numId w:val="119"/>
        </w:numPr>
        <w:ind w:right="-24"/>
        <w:contextualSpacing/>
        <w:jc w:val="both"/>
        <w:rPr>
          <w:rFonts w:ascii="Arial" w:hAnsi="Arial" w:cs="Arial"/>
          <w:sz w:val="20"/>
          <w:szCs w:val="20"/>
          <w:lang w:val="en-US"/>
        </w:rPr>
      </w:pPr>
      <w:r w:rsidRPr="00A26EEF">
        <w:rPr>
          <w:rFonts w:ascii="Arial" w:hAnsi="Arial" w:cs="Arial"/>
          <w:sz w:val="20"/>
          <w:szCs w:val="20"/>
          <w:lang w:val="en-US"/>
        </w:rPr>
        <w:tab/>
        <w:t xml:space="preserve">As a minimum all reports must be provided electronically by the contractor to EKH in PDF </w:t>
      </w:r>
      <w:r w:rsidRPr="00A26EEF">
        <w:rPr>
          <w:rFonts w:ascii="Arial" w:hAnsi="Arial" w:cs="Arial"/>
          <w:sz w:val="20"/>
          <w:szCs w:val="20"/>
          <w:lang w:val="en-US"/>
        </w:rPr>
        <w:tab/>
        <w:t xml:space="preserve">format or other </w:t>
      </w:r>
      <w:r w:rsidRPr="00A26EEF">
        <w:rPr>
          <w:rFonts w:ascii="Arial" w:hAnsi="Arial" w:cs="Arial"/>
          <w:sz w:val="20"/>
          <w:szCs w:val="20"/>
          <w:lang w:val="en-US"/>
        </w:rPr>
        <w:tab/>
        <w:t xml:space="preserve">formats at EKH </w:t>
      </w:r>
      <w:r w:rsidRPr="00A26EEF">
        <w:rPr>
          <w:rFonts w:ascii="Arial" w:hAnsi="Arial" w:cs="Arial"/>
          <w:sz w:val="20"/>
          <w:szCs w:val="20"/>
          <w:lang w:val="en-US"/>
        </w:rPr>
        <w:tab/>
        <w:t xml:space="preserve">request (eg bespoke Excel dataloaders). </w:t>
      </w:r>
    </w:p>
    <w:p w:rsidR="00A26EEF" w:rsidRPr="00A26EEF" w:rsidRDefault="00A26EEF" w:rsidP="00A26EEF">
      <w:pPr>
        <w:ind w:left="360" w:right="-24"/>
        <w:contextualSpacing/>
        <w:jc w:val="both"/>
        <w:rPr>
          <w:rFonts w:ascii="Arial" w:hAnsi="Arial" w:cs="Arial"/>
          <w:sz w:val="20"/>
          <w:szCs w:val="20"/>
          <w:lang w:val="en-US"/>
        </w:rPr>
      </w:pPr>
    </w:p>
    <w:p w:rsidR="00A26EEF" w:rsidRPr="00A26EEF" w:rsidRDefault="00A26EEF" w:rsidP="00FB5DBD">
      <w:pPr>
        <w:numPr>
          <w:ilvl w:val="1"/>
          <w:numId w:val="119"/>
        </w:numPr>
        <w:ind w:right="-24"/>
        <w:contextualSpacing/>
        <w:jc w:val="both"/>
        <w:rPr>
          <w:rFonts w:ascii="Arial" w:hAnsi="Arial" w:cs="Arial"/>
          <w:sz w:val="20"/>
          <w:szCs w:val="20"/>
          <w:lang w:val="en-US"/>
        </w:rPr>
      </w:pPr>
      <w:r w:rsidRPr="00A26EEF">
        <w:rPr>
          <w:rFonts w:ascii="Arial" w:hAnsi="Arial" w:cs="Arial"/>
          <w:sz w:val="20"/>
          <w:szCs w:val="20"/>
          <w:lang w:val="en-US"/>
        </w:rPr>
        <w:tab/>
        <w:t>EKH intend to make all existing data available using the same 3</w:t>
      </w:r>
      <w:r w:rsidRPr="00A26EEF">
        <w:rPr>
          <w:rFonts w:ascii="Arial" w:hAnsi="Arial" w:cs="Arial"/>
          <w:sz w:val="20"/>
          <w:szCs w:val="20"/>
          <w:vertAlign w:val="superscript"/>
          <w:lang w:val="en-US"/>
        </w:rPr>
        <w:t>rd</w:t>
      </w:r>
      <w:r w:rsidRPr="00A26EEF">
        <w:rPr>
          <w:rFonts w:ascii="Arial" w:hAnsi="Arial" w:cs="Arial"/>
          <w:sz w:val="20"/>
          <w:szCs w:val="20"/>
          <w:lang w:val="en-US"/>
        </w:rPr>
        <w:t xml:space="preserve"> party consultant web portal </w:t>
      </w:r>
      <w:r w:rsidRPr="00A26EEF">
        <w:rPr>
          <w:rFonts w:ascii="Arial" w:hAnsi="Arial" w:cs="Arial"/>
          <w:sz w:val="20"/>
          <w:szCs w:val="20"/>
          <w:lang w:val="en-US"/>
        </w:rPr>
        <w:tab/>
        <w:t xml:space="preserve">during 2017. When implemented the Contractor will provide asbestos data in a format, to be </w:t>
      </w:r>
      <w:r w:rsidRPr="00A26EEF">
        <w:rPr>
          <w:rFonts w:ascii="Arial" w:hAnsi="Arial" w:cs="Arial"/>
          <w:sz w:val="20"/>
          <w:szCs w:val="20"/>
          <w:lang w:val="en-US"/>
        </w:rPr>
        <w:tab/>
        <w:t>agreed, that will enable uploading into the web portal by the consultant</w:t>
      </w:r>
    </w:p>
    <w:p w:rsidR="00906198" w:rsidRDefault="00906198" w:rsidP="003853FA">
      <w:pPr>
        <w:pStyle w:val="ListParagraph"/>
        <w:ind w:left="709" w:right="-24"/>
        <w:jc w:val="both"/>
        <w:rPr>
          <w:rFonts w:ascii="Arial" w:hAnsi="Arial" w:cs="Arial"/>
          <w:sz w:val="20"/>
          <w:szCs w:val="20"/>
        </w:rPr>
      </w:pPr>
    </w:p>
    <w:p w:rsidR="003853FA" w:rsidRPr="003853FA" w:rsidRDefault="003853FA" w:rsidP="003853FA">
      <w:pPr>
        <w:pStyle w:val="ListParagraph"/>
        <w:ind w:left="709" w:right="-24"/>
        <w:jc w:val="both"/>
        <w:rPr>
          <w:rFonts w:ascii="Arial" w:hAnsi="Arial" w:cs="Arial"/>
          <w:sz w:val="20"/>
          <w:szCs w:val="20"/>
        </w:rPr>
      </w:pPr>
    </w:p>
    <w:p w:rsidR="00906198" w:rsidRPr="00F861A4" w:rsidRDefault="00906198" w:rsidP="00A26EEF">
      <w:pPr>
        <w:pStyle w:val="Heading1"/>
        <w:keepNext/>
        <w:numPr>
          <w:ilvl w:val="0"/>
          <w:numId w:val="76"/>
        </w:numPr>
        <w:ind w:left="709" w:right="-23" w:hanging="709"/>
        <w:rPr>
          <w:kern w:val="32"/>
          <w:lang w:eastAsia="en-GB"/>
        </w:rPr>
      </w:pPr>
      <w:bookmarkStart w:id="100" w:name="_Toc461704398"/>
      <w:bookmarkStart w:id="101" w:name="_Toc461709715"/>
      <w:bookmarkStart w:id="102" w:name="_Toc461710567"/>
      <w:r w:rsidRPr="00F861A4">
        <w:rPr>
          <w:kern w:val="32"/>
          <w:lang w:eastAsia="en-GB"/>
        </w:rPr>
        <w:t>REFERENCES AND RELATED LEGISLATION</w:t>
      </w:r>
      <w:bookmarkEnd w:id="100"/>
      <w:bookmarkEnd w:id="101"/>
      <w:bookmarkEnd w:id="102"/>
    </w:p>
    <w:p w:rsidR="00906198" w:rsidRPr="00F861A4" w:rsidRDefault="00906198" w:rsidP="00906198">
      <w:pPr>
        <w:pStyle w:val="MediumGrid1-Accent21"/>
        <w:ind w:left="709" w:right="-24" w:hanging="709"/>
        <w:jc w:val="both"/>
        <w:rPr>
          <w:rFonts w:cs="Arial"/>
          <w:b/>
          <w:sz w:val="20"/>
        </w:rPr>
      </w:pPr>
    </w:p>
    <w:p w:rsidR="00906198" w:rsidRPr="00F861A4" w:rsidRDefault="00906198" w:rsidP="00A26EEF">
      <w:pPr>
        <w:pStyle w:val="ListParagraph"/>
        <w:numPr>
          <w:ilvl w:val="0"/>
          <w:numId w:val="77"/>
        </w:numPr>
        <w:ind w:left="709" w:right="-24" w:hanging="709"/>
        <w:jc w:val="both"/>
        <w:rPr>
          <w:rFonts w:ascii="Arial" w:hAnsi="Arial" w:cs="Arial"/>
          <w:bCs/>
          <w:iCs/>
          <w:sz w:val="20"/>
          <w:szCs w:val="20"/>
        </w:rPr>
      </w:pPr>
      <w:r w:rsidRPr="00F861A4">
        <w:rPr>
          <w:rFonts w:ascii="Arial" w:hAnsi="Arial" w:cs="Arial"/>
          <w:sz w:val="20"/>
          <w:szCs w:val="20"/>
          <w:lang w:val="en-US"/>
        </w:rPr>
        <w:t xml:space="preserve">The Consultant shall indemnify and keep indemnified EKH against all and any penalties and liabilities of every kind for breach of any such Act, Regulation, Bye-Law, published guidance or approved Code of Practice. For the avoidance of doubt, the Consultant shall not be entitled to payment for any work carried out in the provision of these Services if such work is carried out in breach of any Act, Regulation, Bye-Law published guidance or approved Code of Practice. </w:t>
      </w:r>
    </w:p>
    <w:p w:rsidR="00906198" w:rsidRPr="00F861A4" w:rsidRDefault="00906198" w:rsidP="00906198">
      <w:pPr>
        <w:ind w:left="709" w:right="-24" w:hanging="709"/>
        <w:jc w:val="both"/>
        <w:rPr>
          <w:rFonts w:ascii="Arial" w:hAnsi="Arial" w:cs="Arial"/>
          <w:bCs/>
          <w:iCs/>
          <w:sz w:val="20"/>
          <w:szCs w:val="20"/>
        </w:rPr>
      </w:pPr>
    </w:p>
    <w:p w:rsidR="00906198" w:rsidRPr="00F861A4" w:rsidRDefault="00906198" w:rsidP="00A26EEF">
      <w:pPr>
        <w:pStyle w:val="ListParagraph"/>
        <w:numPr>
          <w:ilvl w:val="0"/>
          <w:numId w:val="77"/>
        </w:numPr>
        <w:ind w:left="709" w:right="-24" w:hanging="709"/>
        <w:jc w:val="both"/>
        <w:rPr>
          <w:rFonts w:ascii="Arial" w:hAnsi="Arial" w:cs="Arial"/>
          <w:bCs/>
          <w:iCs/>
          <w:sz w:val="20"/>
          <w:szCs w:val="20"/>
        </w:rPr>
      </w:pPr>
      <w:r w:rsidRPr="00F861A4">
        <w:rPr>
          <w:rFonts w:ascii="Arial" w:hAnsi="Arial" w:cs="Arial"/>
          <w:sz w:val="20"/>
          <w:szCs w:val="20"/>
        </w:rPr>
        <w:t>The work must be carried out in accordance with the requirements of:</w:t>
      </w:r>
    </w:p>
    <w:p w:rsidR="00906198" w:rsidRPr="00F861A4" w:rsidRDefault="00906198" w:rsidP="00906198">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right="-24"/>
        <w:jc w:val="both"/>
        <w:rPr>
          <w:rFonts w:ascii="Arial" w:hAnsi="Arial" w:cs="Arial"/>
          <w:bCs/>
          <w:iCs/>
          <w:sz w:val="20"/>
          <w:szCs w:val="20"/>
        </w:rPr>
      </w:pP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264 Asbestos the Survey Guide.</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Health and Safety at Work Act 1974.</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Control of Asbestos Regulations 2012.</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lastRenderedPageBreak/>
        <w:t>The Construction (Design and Management) Regulations 2015.</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Management of Health and Safety at Work Act 1999.</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Workplace (Health Safety &amp; Welfare) Regulations, 1992.</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Environmental Protection Act 1990.</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Control of Pollution (Amendment) Act 1989.</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Hazardous Waste Regulations 2005.</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Personal Protective Equipment at Work Regulations 2002 and all Regulations made under the above Acts and all subsequent amendments of the above Regulations to date.</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210 Asbestos Essentials task manual.</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Code of Practice entitled “Work with Asbestos Insulation Asbestos Coating and Asbestos Insulating Board” (third edition).</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248 The Analysts Guide for Sampling, Analysis and Clearance Procedures;</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247 Asbestos the licensed Consultants guide.</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BS EN ISO/IEC 17025:2005 General requirements for the competence of testing and calibration laboratories.</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227 Comprehensive Guide to Managing Asbestos in Buildings.</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ACOP L143 Managing and Working with Asbestos, 2013.</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EH51 Respiratory Equipment for use in Removing Asbestos.</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 189/2 Working with Asbestos Cement.</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HSG33 Health &amp; Safety in Roof Work.</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Code of Practice entitled “Work with asbestos insulation asbestos coating and asbestos insulating board” (Second edition).</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BS EN ISO/IEC 17020:2012 Conformity Assessment. Requirements for the operation of various bodies performing British Standards Institution inspections.</w:t>
      </w:r>
    </w:p>
    <w:p w:rsidR="00906198" w:rsidRPr="00F861A4" w:rsidRDefault="00906198" w:rsidP="00A26EEF">
      <w:pPr>
        <w:numPr>
          <w:ilvl w:val="0"/>
          <w:numId w:val="68"/>
        </w:numPr>
        <w:ind w:left="709" w:right="-24" w:hanging="709"/>
        <w:jc w:val="both"/>
        <w:rPr>
          <w:rFonts w:ascii="Arial" w:hAnsi="Arial" w:cs="Arial"/>
          <w:sz w:val="20"/>
          <w:szCs w:val="20"/>
        </w:rPr>
      </w:pPr>
      <w:r w:rsidRPr="00F861A4">
        <w:rPr>
          <w:rFonts w:ascii="Arial" w:hAnsi="Arial" w:cs="Arial"/>
          <w:sz w:val="20"/>
          <w:szCs w:val="20"/>
        </w:rPr>
        <w:t>The Control of Substances Hazardous to Health Regulations, 2002.</w:t>
      </w:r>
    </w:p>
    <w:p w:rsidR="00906198" w:rsidRPr="00F861A4" w:rsidRDefault="00906198" w:rsidP="00906198">
      <w:pPr>
        <w:ind w:left="709" w:right="-24" w:hanging="709"/>
        <w:jc w:val="both"/>
        <w:rPr>
          <w:rFonts w:ascii="Arial" w:hAnsi="Arial" w:cs="Arial"/>
          <w:b/>
          <w:sz w:val="20"/>
          <w:szCs w:val="20"/>
        </w:rPr>
      </w:pPr>
    </w:p>
    <w:p w:rsidR="00906198" w:rsidRPr="00F861A4" w:rsidRDefault="00D06723" w:rsidP="00A26EEF">
      <w:pPr>
        <w:pStyle w:val="ListParagraph"/>
        <w:numPr>
          <w:ilvl w:val="0"/>
          <w:numId w:val="77"/>
        </w:numPr>
        <w:tabs>
          <w:tab w:val="left" w:pos="709"/>
        </w:tabs>
        <w:ind w:left="709" w:right="-24" w:hanging="709"/>
        <w:jc w:val="both"/>
        <w:rPr>
          <w:rFonts w:ascii="Arial" w:hAnsi="Arial" w:cs="Arial"/>
          <w:sz w:val="20"/>
          <w:szCs w:val="20"/>
        </w:rPr>
      </w:pPr>
      <w:r>
        <w:rPr>
          <w:rFonts w:ascii="Arial" w:hAnsi="Arial" w:cs="Arial"/>
          <w:sz w:val="20"/>
          <w:szCs w:val="20"/>
        </w:rPr>
        <w:t xml:space="preserve">The Contractor </w:t>
      </w:r>
      <w:r w:rsidR="00906198" w:rsidRPr="00F861A4">
        <w:rPr>
          <w:rFonts w:ascii="Arial" w:hAnsi="Arial" w:cs="Arial"/>
          <w:sz w:val="20"/>
          <w:szCs w:val="20"/>
        </w:rPr>
        <w:t>must be aware of any changes to legislation that may impact on any aspect of the Asbestos Surveying a</w:t>
      </w:r>
      <w:r>
        <w:rPr>
          <w:rFonts w:ascii="Arial" w:hAnsi="Arial" w:cs="Arial"/>
          <w:sz w:val="20"/>
          <w:szCs w:val="20"/>
        </w:rPr>
        <w:t>nd analysis programme. The Contractor</w:t>
      </w:r>
      <w:r w:rsidR="00906198" w:rsidRPr="00F861A4">
        <w:rPr>
          <w:rFonts w:ascii="Arial" w:hAnsi="Arial" w:cs="Arial"/>
          <w:sz w:val="20"/>
          <w:szCs w:val="20"/>
        </w:rPr>
        <w:t xml:space="preserve"> must inform the Contract Administrator of those changes as expediently as possible to ensure that any Risk Assessments and or Method Statements along with the EKH Policy and Procedures are amended to reflect those changes prior to any surveys commencing on site.</w:t>
      </w:r>
    </w:p>
    <w:p w:rsidR="00906198" w:rsidRPr="00F861A4" w:rsidRDefault="00906198" w:rsidP="00906198">
      <w:pPr>
        <w:ind w:left="709" w:right="-24" w:hanging="709"/>
        <w:jc w:val="both"/>
        <w:rPr>
          <w:rFonts w:ascii="Arial" w:hAnsi="Arial" w:cs="Arial"/>
          <w:b/>
          <w:sz w:val="20"/>
          <w:szCs w:val="20"/>
        </w:rPr>
      </w:pPr>
    </w:p>
    <w:p w:rsidR="00906198" w:rsidRPr="00F861A4" w:rsidRDefault="00906198" w:rsidP="00D06723">
      <w:pPr>
        <w:pStyle w:val="Heading1"/>
        <w:rPr>
          <w:kern w:val="32"/>
          <w:lang w:eastAsia="en-GB"/>
        </w:rPr>
      </w:pPr>
    </w:p>
    <w:p w:rsidR="00906198" w:rsidRPr="00F861A4" w:rsidRDefault="00906198" w:rsidP="00A26EEF">
      <w:pPr>
        <w:pStyle w:val="Heading1"/>
        <w:keepNext/>
        <w:numPr>
          <w:ilvl w:val="0"/>
          <w:numId w:val="76"/>
        </w:numPr>
        <w:ind w:left="709" w:right="-23" w:hanging="709"/>
        <w:rPr>
          <w:kern w:val="32"/>
          <w:lang w:eastAsia="en-GB"/>
        </w:rPr>
      </w:pPr>
      <w:bookmarkStart w:id="103" w:name="_Toc461704400"/>
      <w:bookmarkStart w:id="104" w:name="_Toc461709717"/>
      <w:bookmarkStart w:id="105" w:name="_Toc461710569"/>
      <w:r w:rsidRPr="00F861A4">
        <w:rPr>
          <w:kern w:val="32"/>
          <w:lang w:eastAsia="en-GB"/>
        </w:rPr>
        <w:t>AFFECTED PROPERTY</w:t>
      </w:r>
      <w:bookmarkEnd w:id="103"/>
      <w:bookmarkEnd w:id="104"/>
      <w:bookmarkEnd w:id="105"/>
      <w:r w:rsidRPr="00F861A4">
        <w:rPr>
          <w:kern w:val="32"/>
          <w:lang w:eastAsia="en-GB"/>
        </w:rPr>
        <w:tab/>
      </w:r>
      <w:r w:rsidRPr="00F861A4">
        <w:rPr>
          <w:kern w:val="32"/>
          <w:lang w:eastAsia="en-GB"/>
        </w:rPr>
        <w:tab/>
      </w:r>
    </w:p>
    <w:p w:rsidR="00906198" w:rsidRPr="00F861A4" w:rsidRDefault="00906198" w:rsidP="00906198">
      <w:pPr>
        <w:pStyle w:val="BodyTextIndent3"/>
        <w:ind w:left="709" w:right="-24" w:hanging="709"/>
        <w:jc w:val="both"/>
        <w:rPr>
          <w:rFonts w:ascii="Arial" w:hAnsi="Arial" w:cs="Arial"/>
          <w:sz w:val="20"/>
          <w:szCs w:val="20"/>
        </w:rPr>
      </w:pPr>
    </w:p>
    <w:p w:rsidR="00906198" w:rsidRPr="00F861A4" w:rsidRDefault="00906198" w:rsidP="00FB5DBD">
      <w:pPr>
        <w:pStyle w:val="BodyTextIndent3"/>
        <w:numPr>
          <w:ilvl w:val="1"/>
          <w:numId w:val="122"/>
        </w:numPr>
        <w:spacing w:after="0"/>
        <w:ind w:right="-24"/>
        <w:jc w:val="both"/>
        <w:rPr>
          <w:rFonts w:ascii="Arial" w:hAnsi="Arial" w:cs="Arial"/>
          <w:sz w:val="20"/>
          <w:szCs w:val="20"/>
        </w:rPr>
      </w:pPr>
      <w:r w:rsidRPr="00F861A4">
        <w:rPr>
          <w:rFonts w:ascii="Arial" w:hAnsi="Arial" w:cs="Arial"/>
          <w:sz w:val="20"/>
          <w:szCs w:val="20"/>
        </w:rPr>
        <w:t>With the exception of any Void refurbishment works, the majority of properties will be occupied whilst the surveys are being undertaken and it shall be the Con</w:t>
      </w:r>
      <w:r w:rsidR="00D06723">
        <w:rPr>
          <w:rFonts w:ascii="Arial" w:hAnsi="Arial" w:cs="Arial"/>
          <w:sz w:val="20"/>
          <w:szCs w:val="20"/>
        </w:rPr>
        <w:t>tractor’s</w:t>
      </w:r>
      <w:r w:rsidRPr="00F861A4">
        <w:rPr>
          <w:rFonts w:ascii="Arial" w:hAnsi="Arial" w:cs="Arial"/>
          <w:sz w:val="20"/>
          <w:szCs w:val="20"/>
        </w:rPr>
        <w:t xml:space="preserve"> responsibility to make effective and appropriate arrangements with residents for access.   </w:t>
      </w:r>
    </w:p>
    <w:p w:rsidR="00906198" w:rsidRPr="00F861A4" w:rsidRDefault="00906198" w:rsidP="00906198">
      <w:pPr>
        <w:pStyle w:val="BodyTextIndent3"/>
        <w:ind w:left="709" w:right="-24" w:hanging="709"/>
        <w:jc w:val="both"/>
        <w:rPr>
          <w:rFonts w:ascii="Arial" w:hAnsi="Arial" w:cs="Arial"/>
          <w:sz w:val="20"/>
          <w:szCs w:val="20"/>
        </w:rPr>
      </w:pPr>
    </w:p>
    <w:p w:rsidR="00906198" w:rsidRPr="008A19F0" w:rsidRDefault="00D06723" w:rsidP="00FB5DBD">
      <w:pPr>
        <w:pStyle w:val="ListParagraph"/>
        <w:numPr>
          <w:ilvl w:val="1"/>
          <w:numId w:val="122"/>
        </w:numPr>
        <w:autoSpaceDE w:val="0"/>
        <w:autoSpaceDN w:val="0"/>
        <w:adjustRightInd w:val="0"/>
        <w:ind w:right="-46"/>
        <w:jc w:val="both"/>
        <w:rPr>
          <w:rFonts w:ascii="Arial" w:hAnsi="Arial" w:cs="Arial"/>
          <w:sz w:val="20"/>
          <w:szCs w:val="20"/>
        </w:rPr>
      </w:pPr>
      <w:r w:rsidRPr="008A19F0">
        <w:rPr>
          <w:rFonts w:ascii="Arial" w:hAnsi="Arial" w:cs="Arial"/>
          <w:sz w:val="20"/>
          <w:szCs w:val="20"/>
        </w:rPr>
        <w:t>The Contractor</w:t>
      </w:r>
      <w:r w:rsidR="00906198" w:rsidRPr="008A19F0">
        <w:rPr>
          <w:rFonts w:ascii="Arial" w:hAnsi="Arial" w:cs="Arial"/>
          <w:sz w:val="20"/>
          <w:szCs w:val="20"/>
        </w:rPr>
        <w:t xml:space="preserve"> shall utilise as a minimum, a three stage appoi</w:t>
      </w:r>
      <w:r w:rsidRPr="008A19F0">
        <w:rPr>
          <w:rFonts w:ascii="Arial" w:hAnsi="Arial" w:cs="Arial"/>
          <w:sz w:val="20"/>
          <w:szCs w:val="20"/>
        </w:rPr>
        <w:t>ntment system on the Contractor’</w:t>
      </w:r>
      <w:r w:rsidR="00906198" w:rsidRPr="008A19F0">
        <w:rPr>
          <w:rFonts w:ascii="Arial" w:hAnsi="Arial" w:cs="Arial"/>
          <w:sz w:val="20"/>
          <w:szCs w:val="20"/>
        </w:rPr>
        <w:t>s headed note-paper, wording and format to be agreed with EKH prior to the commencement of the Programme, requesting access.</w:t>
      </w:r>
    </w:p>
    <w:p w:rsidR="00906198" w:rsidRPr="00F861A4" w:rsidRDefault="00906198" w:rsidP="00906198">
      <w:pPr>
        <w:autoSpaceDE w:val="0"/>
        <w:autoSpaceDN w:val="0"/>
        <w:adjustRightInd w:val="0"/>
        <w:ind w:left="709" w:right="-46" w:hanging="709"/>
        <w:jc w:val="both"/>
        <w:rPr>
          <w:rFonts w:ascii="Arial" w:hAnsi="Arial" w:cs="Arial"/>
          <w:sz w:val="20"/>
          <w:szCs w:val="20"/>
          <w:lang w:eastAsia="en-GB"/>
        </w:rPr>
      </w:pPr>
    </w:p>
    <w:p w:rsidR="00906198" w:rsidRPr="00F861A4" w:rsidRDefault="00906198" w:rsidP="00906198">
      <w:pPr>
        <w:autoSpaceDE w:val="0"/>
        <w:autoSpaceDN w:val="0"/>
        <w:adjustRightInd w:val="0"/>
        <w:ind w:left="709" w:right="-46" w:hanging="709"/>
        <w:jc w:val="both"/>
        <w:rPr>
          <w:rFonts w:ascii="Arial" w:hAnsi="Arial" w:cs="Arial"/>
          <w:sz w:val="20"/>
          <w:szCs w:val="20"/>
          <w:lang w:eastAsia="en-GB"/>
        </w:rPr>
      </w:pPr>
    </w:p>
    <w:p w:rsidR="00906198" w:rsidRPr="00F861A4" w:rsidRDefault="00906198" w:rsidP="00A26EEF">
      <w:pPr>
        <w:pStyle w:val="Heading1"/>
        <w:keepNext/>
        <w:numPr>
          <w:ilvl w:val="0"/>
          <w:numId w:val="76"/>
        </w:numPr>
        <w:ind w:left="709" w:right="-23" w:hanging="709"/>
        <w:rPr>
          <w:kern w:val="32"/>
          <w:lang w:eastAsia="en-GB"/>
        </w:rPr>
      </w:pPr>
      <w:bookmarkStart w:id="106" w:name="_Toc461704401"/>
      <w:bookmarkStart w:id="107" w:name="_Toc461709718"/>
      <w:bookmarkStart w:id="108" w:name="_Toc461710570"/>
      <w:r w:rsidRPr="00F861A4">
        <w:rPr>
          <w:kern w:val="32"/>
          <w:lang w:eastAsia="en-GB"/>
        </w:rPr>
        <w:t>CONTRACT ADMINISTRATOR</w:t>
      </w:r>
      <w:bookmarkEnd w:id="106"/>
      <w:bookmarkEnd w:id="107"/>
      <w:bookmarkEnd w:id="108"/>
    </w:p>
    <w:p w:rsidR="00906198" w:rsidRPr="00F861A4" w:rsidRDefault="00906198" w:rsidP="00906198">
      <w:pPr>
        <w:tabs>
          <w:tab w:val="left" w:pos="851"/>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9923"/>
        </w:tabs>
        <w:ind w:left="709" w:right="-24" w:hanging="709"/>
        <w:jc w:val="both"/>
        <w:rPr>
          <w:rFonts w:ascii="Arial" w:hAnsi="Arial" w:cs="Arial"/>
          <w:bCs/>
          <w:sz w:val="20"/>
          <w:szCs w:val="20"/>
        </w:rPr>
      </w:pPr>
    </w:p>
    <w:p w:rsidR="00906198" w:rsidRPr="00F861A4" w:rsidRDefault="00D06723" w:rsidP="00FB5DBD">
      <w:pPr>
        <w:pStyle w:val="BodyTextIndent3"/>
        <w:numPr>
          <w:ilvl w:val="1"/>
          <w:numId w:val="123"/>
        </w:numPr>
        <w:spacing w:after="0"/>
        <w:ind w:right="-24"/>
        <w:jc w:val="both"/>
        <w:rPr>
          <w:rFonts w:ascii="Arial" w:hAnsi="Arial" w:cs="Arial"/>
          <w:sz w:val="20"/>
          <w:szCs w:val="20"/>
        </w:rPr>
      </w:pPr>
      <w:r>
        <w:rPr>
          <w:rFonts w:ascii="Arial" w:hAnsi="Arial" w:cs="Arial"/>
          <w:sz w:val="20"/>
          <w:szCs w:val="20"/>
        </w:rPr>
        <w:t>The Contractor</w:t>
      </w:r>
      <w:r w:rsidR="00906198" w:rsidRPr="00F861A4">
        <w:rPr>
          <w:rFonts w:ascii="Arial" w:hAnsi="Arial" w:cs="Arial"/>
          <w:sz w:val="20"/>
          <w:szCs w:val="20"/>
        </w:rPr>
        <w:t xml:space="preserve"> shall at all times comply with the instructions of the Contract </w:t>
      </w:r>
      <w:r w:rsidR="00906198" w:rsidRPr="00F861A4">
        <w:rPr>
          <w:rFonts w:ascii="Arial" w:hAnsi="Arial" w:cs="Arial"/>
          <w:sz w:val="20"/>
          <w:szCs w:val="20"/>
        </w:rPr>
        <w:tab/>
        <w:t>Administrator.</w:t>
      </w:r>
    </w:p>
    <w:p w:rsidR="00906198" w:rsidRPr="00F861A4" w:rsidRDefault="00906198" w:rsidP="00906198">
      <w:pPr>
        <w:pStyle w:val="BodyTextIndent3"/>
        <w:ind w:left="709" w:right="-24" w:hanging="709"/>
        <w:jc w:val="both"/>
        <w:rPr>
          <w:rFonts w:ascii="Arial" w:hAnsi="Arial" w:cs="Arial"/>
          <w:sz w:val="20"/>
          <w:szCs w:val="20"/>
        </w:rPr>
      </w:pPr>
    </w:p>
    <w:p w:rsidR="00906198" w:rsidRPr="00F861A4" w:rsidRDefault="00906198" w:rsidP="00FB5DBD">
      <w:pPr>
        <w:pStyle w:val="BodyTextIndent3"/>
        <w:numPr>
          <w:ilvl w:val="1"/>
          <w:numId w:val="123"/>
        </w:numPr>
        <w:spacing w:after="0"/>
        <w:ind w:right="-24"/>
        <w:jc w:val="both"/>
        <w:rPr>
          <w:rFonts w:ascii="Arial" w:hAnsi="Arial" w:cs="Arial"/>
          <w:sz w:val="20"/>
          <w:szCs w:val="20"/>
        </w:rPr>
      </w:pPr>
      <w:r w:rsidRPr="00F861A4">
        <w:rPr>
          <w:rFonts w:ascii="Arial" w:hAnsi="Arial" w:cs="Arial"/>
          <w:sz w:val="20"/>
          <w:szCs w:val="20"/>
        </w:rPr>
        <w:t>The Contract Administrator may atten</w:t>
      </w:r>
      <w:r w:rsidR="00D06723">
        <w:rPr>
          <w:rFonts w:ascii="Arial" w:hAnsi="Arial" w:cs="Arial"/>
          <w:sz w:val="20"/>
          <w:szCs w:val="20"/>
        </w:rPr>
        <w:t xml:space="preserve">d site at any time with the Contractor </w:t>
      </w:r>
      <w:r w:rsidRPr="00F861A4">
        <w:rPr>
          <w:rFonts w:ascii="Arial" w:hAnsi="Arial" w:cs="Arial"/>
          <w:sz w:val="20"/>
          <w:szCs w:val="20"/>
        </w:rPr>
        <w:t xml:space="preserve">whilst any Services are being carried out. </w:t>
      </w:r>
    </w:p>
    <w:p w:rsidR="00906198" w:rsidRPr="00F861A4" w:rsidRDefault="00906198" w:rsidP="00906198">
      <w:pPr>
        <w:pStyle w:val="BodyTextIndent3"/>
        <w:ind w:left="709" w:right="-24" w:hanging="709"/>
        <w:jc w:val="both"/>
        <w:rPr>
          <w:rFonts w:ascii="Arial" w:hAnsi="Arial" w:cs="Arial"/>
          <w:sz w:val="20"/>
          <w:szCs w:val="20"/>
        </w:rPr>
      </w:pPr>
    </w:p>
    <w:p w:rsidR="00906198" w:rsidRPr="00F861A4" w:rsidRDefault="00D06723" w:rsidP="00FB5DBD">
      <w:pPr>
        <w:pStyle w:val="BodyTextIndent3"/>
        <w:numPr>
          <w:ilvl w:val="1"/>
          <w:numId w:val="123"/>
        </w:numPr>
        <w:spacing w:after="0"/>
        <w:ind w:right="-24"/>
        <w:jc w:val="both"/>
        <w:rPr>
          <w:rFonts w:ascii="Arial" w:hAnsi="Arial" w:cs="Arial"/>
          <w:sz w:val="20"/>
          <w:szCs w:val="20"/>
        </w:rPr>
      </w:pPr>
      <w:r>
        <w:rPr>
          <w:rFonts w:ascii="Arial" w:hAnsi="Arial" w:cs="Arial"/>
          <w:sz w:val="20"/>
          <w:szCs w:val="20"/>
        </w:rPr>
        <w:t>The Contractor</w:t>
      </w:r>
      <w:r w:rsidR="00906198" w:rsidRPr="00F861A4">
        <w:rPr>
          <w:rFonts w:ascii="Arial" w:hAnsi="Arial" w:cs="Arial"/>
          <w:sz w:val="20"/>
          <w:szCs w:val="20"/>
        </w:rPr>
        <w:t xml:space="preserve"> shall at all times allow such persons as may be nominated from time to time by the Contract Administrator access to:</w:t>
      </w:r>
    </w:p>
    <w:p w:rsidR="00906198" w:rsidRPr="00F861A4" w:rsidRDefault="00906198" w:rsidP="00906198">
      <w:pPr>
        <w:pStyle w:val="BodyTextIndent3"/>
        <w:ind w:left="709" w:right="-24" w:hanging="709"/>
        <w:jc w:val="both"/>
        <w:rPr>
          <w:rFonts w:ascii="Arial" w:hAnsi="Arial" w:cs="Arial"/>
          <w:sz w:val="20"/>
          <w:szCs w:val="20"/>
        </w:rPr>
      </w:pPr>
    </w:p>
    <w:p w:rsidR="00906198" w:rsidRPr="00F861A4" w:rsidRDefault="00906198" w:rsidP="00A26EEF">
      <w:pPr>
        <w:pStyle w:val="BodyTextIndent3"/>
        <w:numPr>
          <w:ilvl w:val="0"/>
          <w:numId w:val="67"/>
        </w:numPr>
        <w:tabs>
          <w:tab w:val="clear" w:pos="2598"/>
        </w:tabs>
        <w:spacing w:after="0"/>
        <w:ind w:left="1276" w:right="-24" w:hanging="567"/>
        <w:jc w:val="both"/>
        <w:rPr>
          <w:rFonts w:ascii="Arial" w:hAnsi="Arial" w:cs="Arial"/>
          <w:sz w:val="20"/>
          <w:szCs w:val="20"/>
        </w:rPr>
      </w:pPr>
      <w:r w:rsidRPr="00F861A4">
        <w:rPr>
          <w:rFonts w:ascii="Arial" w:hAnsi="Arial" w:cs="Arial"/>
          <w:sz w:val="20"/>
          <w:szCs w:val="20"/>
        </w:rPr>
        <w:t>Records and documents in the possession of the Consultant in connection with delivery of the Services.</w:t>
      </w:r>
    </w:p>
    <w:p w:rsidR="00906198" w:rsidRPr="00F861A4" w:rsidRDefault="00906198" w:rsidP="00A26EEF">
      <w:pPr>
        <w:pStyle w:val="BodyTextIndent3"/>
        <w:numPr>
          <w:ilvl w:val="0"/>
          <w:numId w:val="67"/>
        </w:numPr>
        <w:tabs>
          <w:tab w:val="clear" w:pos="2598"/>
        </w:tabs>
        <w:spacing w:after="0"/>
        <w:ind w:left="1276" w:right="-24" w:hanging="567"/>
        <w:jc w:val="both"/>
        <w:rPr>
          <w:rFonts w:ascii="Arial" w:hAnsi="Arial" w:cs="Arial"/>
          <w:sz w:val="20"/>
          <w:szCs w:val="20"/>
        </w:rPr>
      </w:pPr>
      <w:r w:rsidRPr="00F861A4">
        <w:rPr>
          <w:rFonts w:ascii="Arial" w:hAnsi="Arial" w:cs="Arial"/>
          <w:sz w:val="20"/>
          <w:szCs w:val="20"/>
        </w:rPr>
        <w:t>Inspect the condition of any premises, plant or equipment used by the Consultant for the performance of the Services.</w:t>
      </w:r>
    </w:p>
    <w:p w:rsidR="00906198" w:rsidRPr="00F861A4" w:rsidRDefault="00906198" w:rsidP="00A26EEF">
      <w:pPr>
        <w:pStyle w:val="BodyTextIndent3"/>
        <w:numPr>
          <w:ilvl w:val="0"/>
          <w:numId w:val="67"/>
        </w:numPr>
        <w:tabs>
          <w:tab w:val="clear" w:pos="2598"/>
        </w:tabs>
        <w:spacing w:after="0"/>
        <w:ind w:left="1276" w:right="-24" w:hanging="567"/>
        <w:jc w:val="both"/>
        <w:rPr>
          <w:rFonts w:ascii="Arial" w:hAnsi="Arial" w:cs="Arial"/>
          <w:sz w:val="20"/>
          <w:szCs w:val="20"/>
        </w:rPr>
      </w:pPr>
      <w:r w:rsidRPr="00F861A4">
        <w:rPr>
          <w:rFonts w:ascii="Arial" w:hAnsi="Arial" w:cs="Arial"/>
          <w:sz w:val="20"/>
          <w:szCs w:val="20"/>
        </w:rPr>
        <w:lastRenderedPageBreak/>
        <w:t>Any Employee for the purposes of interviewing them in connection with the carrying out of all or any part of the Services.</w:t>
      </w:r>
    </w:p>
    <w:p w:rsidR="00906198" w:rsidRPr="00F861A4" w:rsidRDefault="00906198" w:rsidP="00A26EEF">
      <w:pPr>
        <w:pStyle w:val="BodyTextIndent3"/>
        <w:numPr>
          <w:ilvl w:val="0"/>
          <w:numId w:val="67"/>
        </w:numPr>
        <w:tabs>
          <w:tab w:val="clear" w:pos="2598"/>
        </w:tabs>
        <w:spacing w:after="0"/>
        <w:ind w:left="1276" w:right="-24" w:hanging="567"/>
        <w:jc w:val="both"/>
        <w:rPr>
          <w:rFonts w:ascii="Arial" w:hAnsi="Arial" w:cs="Arial"/>
          <w:sz w:val="20"/>
          <w:szCs w:val="20"/>
        </w:rPr>
      </w:pPr>
      <w:r w:rsidRPr="00F861A4">
        <w:rPr>
          <w:rFonts w:ascii="Arial" w:hAnsi="Arial" w:cs="Arial"/>
          <w:sz w:val="20"/>
          <w:szCs w:val="20"/>
        </w:rPr>
        <w:t xml:space="preserve">Materials, stores and spare parts used by the Consultant to provide the Services, in order to ensure that such items comply with manufacturers' specifications. </w:t>
      </w:r>
    </w:p>
    <w:p w:rsidR="00906198" w:rsidRPr="00F861A4" w:rsidRDefault="00906198" w:rsidP="00906198">
      <w:pPr>
        <w:pStyle w:val="BodyTextIndent3"/>
        <w:ind w:left="709" w:right="-24" w:hanging="709"/>
        <w:jc w:val="both"/>
        <w:rPr>
          <w:rFonts w:ascii="Arial" w:hAnsi="Arial" w:cs="Arial"/>
          <w:sz w:val="20"/>
          <w:szCs w:val="20"/>
        </w:rPr>
      </w:pPr>
    </w:p>
    <w:p w:rsidR="008A19F0" w:rsidRDefault="00906198" w:rsidP="008A19F0">
      <w:pPr>
        <w:pStyle w:val="Heading1"/>
        <w:keepNext/>
        <w:numPr>
          <w:ilvl w:val="0"/>
          <w:numId w:val="76"/>
        </w:numPr>
        <w:ind w:left="709" w:right="-23" w:hanging="709"/>
        <w:rPr>
          <w:kern w:val="32"/>
          <w:lang w:eastAsia="en-GB"/>
        </w:rPr>
      </w:pPr>
      <w:bookmarkStart w:id="109" w:name="_Toc461704402"/>
      <w:bookmarkStart w:id="110" w:name="_Toc461709719"/>
      <w:bookmarkStart w:id="111" w:name="_Toc461710571"/>
      <w:r w:rsidRPr="00F861A4">
        <w:rPr>
          <w:kern w:val="32"/>
          <w:lang w:eastAsia="en-GB"/>
        </w:rPr>
        <w:t>SURVEYING</w:t>
      </w:r>
      <w:bookmarkEnd w:id="109"/>
      <w:bookmarkEnd w:id="110"/>
      <w:bookmarkEnd w:id="111"/>
    </w:p>
    <w:p w:rsidR="008A19F0" w:rsidRDefault="008A19F0" w:rsidP="008A19F0">
      <w:pPr>
        <w:pStyle w:val="Heading1"/>
        <w:keepNext/>
        <w:ind w:right="-23"/>
        <w:rPr>
          <w:kern w:val="32"/>
          <w:lang w:eastAsia="en-GB"/>
        </w:rPr>
      </w:pPr>
    </w:p>
    <w:p w:rsidR="00906198" w:rsidRPr="008A19F0" w:rsidRDefault="00906198" w:rsidP="008A19F0">
      <w:pPr>
        <w:pStyle w:val="Heading1"/>
        <w:keepNext/>
        <w:numPr>
          <w:ilvl w:val="1"/>
          <w:numId w:val="1"/>
        </w:numPr>
        <w:ind w:left="709" w:right="-23" w:hanging="709"/>
        <w:rPr>
          <w:b w:val="0"/>
          <w:kern w:val="32"/>
          <w:lang w:eastAsia="en-GB"/>
        </w:rPr>
      </w:pPr>
      <w:r w:rsidRPr="008A19F0">
        <w:rPr>
          <w:b w:val="0"/>
        </w:rPr>
        <w:t>All safeguards outlined in HSG 264, HSG 248 and ACOPL 143 that are necessary for the safe sampling of asbestos must be maintained. Exposure must be reduced to the lowest level reasonably practicable by suitable systems of work. These must include but not be limited to:</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A26EEF">
      <w:pPr>
        <w:numPr>
          <w:ilvl w:val="0"/>
          <w:numId w:val="69"/>
        </w:numPr>
        <w:ind w:left="1276" w:right="-24" w:hanging="567"/>
        <w:jc w:val="both"/>
        <w:rPr>
          <w:rFonts w:ascii="Arial" w:hAnsi="Arial" w:cs="Arial"/>
          <w:sz w:val="20"/>
          <w:szCs w:val="20"/>
        </w:rPr>
      </w:pPr>
      <w:r w:rsidRPr="00F861A4">
        <w:rPr>
          <w:rFonts w:ascii="Arial" w:hAnsi="Arial" w:cs="Arial"/>
          <w:sz w:val="20"/>
          <w:szCs w:val="20"/>
        </w:rPr>
        <w:t>Working methods which minimise breakage, abrasion, matching or cutting of asbestos materials.</w:t>
      </w:r>
    </w:p>
    <w:p w:rsidR="00906198" w:rsidRPr="00F861A4" w:rsidRDefault="00906198" w:rsidP="00A26EEF">
      <w:pPr>
        <w:numPr>
          <w:ilvl w:val="0"/>
          <w:numId w:val="69"/>
        </w:numPr>
        <w:ind w:left="1276" w:right="-24" w:hanging="567"/>
        <w:jc w:val="both"/>
        <w:rPr>
          <w:rFonts w:ascii="Arial" w:hAnsi="Arial" w:cs="Arial"/>
          <w:sz w:val="20"/>
          <w:szCs w:val="20"/>
        </w:rPr>
      </w:pPr>
      <w:r w:rsidRPr="00F861A4">
        <w:rPr>
          <w:rFonts w:ascii="Arial" w:hAnsi="Arial" w:cs="Arial"/>
          <w:sz w:val="20"/>
          <w:szCs w:val="20"/>
        </w:rPr>
        <w:t>Clear indication of areas being worked in.</w:t>
      </w:r>
    </w:p>
    <w:p w:rsidR="00906198" w:rsidRPr="00F861A4" w:rsidRDefault="00906198" w:rsidP="00A26EEF">
      <w:pPr>
        <w:numPr>
          <w:ilvl w:val="0"/>
          <w:numId w:val="69"/>
        </w:numPr>
        <w:ind w:left="1276" w:right="-24" w:hanging="567"/>
        <w:jc w:val="both"/>
        <w:rPr>
          <w:rFonts w:ascii="Arial" w:hAnsi="Arial" w:cs="Arial"/>
          <w:sz w:val="20"/>
          <w:szCs w:val="20"/>
        </w:rPr>
      </w:pPr>
      <w:r w:rsidRPr="00F861A4">
        <w:rPr>
          <w:rFonts w:ascii="Arial" w:hAnsi="Arial" w:cs="Arial"/>
          <w:sz w:val="20"/>
          <w:szCs w:val="20"/>
        </w:rPr>
        <w:t>Dust suppression by the use of wetting the work area.</w:t>
      </w:r>
    </w:p>
    <w:p w:rsidR="00906198" w:rsidRPr="00F861A4" w:rsidRDefault="00906198" w:rsidP="00906198">
      <w:pPr>
        <w:ind w:left="709" w:right="-24" w:hanging="709"/>
        <w:jc w:val="both"/>
        <w:rPr>
          <w:rFonts w:ascii="Arial" w:hAnsi="Arial" w:cs="Arial"/>
          <w:sz w:val="20"/>
          <w:szCs w:val="20"/>
        </w:rPr>
      </w:pPr>
    </w:p>
    <w:p w:rsidR="00906198" w:rsidRPr="008A19F0" w:rsidRDefault="008A19F0" w:rsidP="008A19F0">
      <w:pPr>
        <w:ind w:left="709" w:right="-24" w:hanging="709"/>
        <w:jc w:val="both"/>
        <w:rPr>
          <w:rFonts w:ascii="Arial" w:hAnsi="Arial" w:cs="Arial"/>
          <w:sz w:val="20"/>
          <w:szCs w:val="20"/>
        </w:rPr>
      </w:pPr>
      <w:r>
        <w:rPr>
          <w:rFonts w:ascii="Arial" w:hAnsi="Arial" w:cs="Arial"/>
          <w:sz w:val="20"/>
          <w:szCs w:val="20"/>
        </w:rPr>
        <w:t>5.2</w:t>
      </w:r>
      <w:r>
        <w:rPr>
          <w:rFonts w:ascii="Arial" w:hAnsi="Arial" w:cs="Arial"/>
          <w:sz w:val="20"/>
          <w:szCs w:val="20"/>
        </w:rPr>
        <w:tab/>
      </w:r>
      <w:r w:rsidR="00906198" w:rsidRPr="008A19F0">
        <w:rPr>
          <w:rFonts w:ascii="Arial" w:hAnsi="Arial" w:cs="Arial"/>
          <w:sz w:val="20"/>
          <w:szCs w:val="20"/>
        </w:rPr>
        <w:t>On completion of asbestos sample removal, individual sample points must be unobtrusively sealed and the entire area must be thoroughly decontaminated using high efficiency type H vacuum cleaners approved for use in asbestos removal.  Brushes must not be used.</w:t>
      </w:r>
    </w:p>
    <w:p w:rsidR="00906198" w:rsidRPr="00F861A4" w:rsidRDefault="00906198" w:rsidP="00906198">
      <w:pPr>
        <w:ind w:left="709" w:right="-24" w:hanging="709"/>
        <w:jc w:val="both"/>
        <w:rPr>
          <w:rFonts w:ascii="Arial" w:hAnsi="Arial" w:cs="Arial"/>
          <w:sz w:val="20"/>
          <w:szCs w:val="20"/>
        </w:rPr>
      </w:pPr>
    </w:p>
    <w:p w:rsidR="00906198" w:rsidRPr="008A19F0" w:rsidRDefault="008A19F0" w:rsidP="008A19F0">
      <w:pPr>
        <w:ind w:left="709" w:right="-24" w:hanging="709"/>
        <w:jc w:val="both"/>
        <w:rPr>
          <w:rFonts w:ascii="Arial" w:hAnsi="Arial" w:cs="Arial"/>
          <w:sz w:val="20"/>
          <w:szCs w:val="20"/>
        </w:rPr>
      </w:pPr>
      <w:r>
        <w:rPr>
          <w:rFonts w:ascii="Arial" w:hAnsi="Arial" w:cs="Arial"/>
          <w:sz w:val="20"/>
          <w:szCs w:val="20"/>
        </w:rPr>
        <w:t>5.3</w:t>
      </w:r>
      <w:r>
        <w:rPr>
          <w:rFonts w:ascii="Arial" w:hAnsi="Arial" w:cs="Arial"/>
          <w:sz w:val="20"/>
          <w:szCs w:val="20"/>
        </w:rPr>
        <w:tab/>
      </w:r>
      <w:r w:rsidR="00906198" w:rsidRPr="008A19F0">
        <w:rPr>
          <w:rFonts w:ascii="Arial" w:hAnsi="Arial" w:cs="Arial"/>
          <w:sz w:val="20"/>
          <w:szCs w:val="20"/>
        </w:rPr>
        <w:t>All asbestos samples must be double bagged with suitable polythene containers, sealed with duct tape and marked with asbestos warning stickers. If not transferring the waste directly to an appointed laboratory, it should be transferred to a suitably safe place with a lockable steel lid which will be kept locked at all times it is unattended. Appropriate reassurance testing should be carried out where applicable to ensure areas are not contaminated in any way.</w:t>
      </w:r>
    </w:p>
    <w:p w:rsidR="00906198" w:rsidRPr="00F861A4" w:rsidRDefault="00906198" w:rsidP="00906198">
      <w:pPr>
        <w:ind w:left="709" w:right="-24" w:hanging="709"/>
        <w:jc w:val="both"/>
        <w:rPr>
          <w:rFonts w:ascii="Arial" w:hAnsi="Arial" w:cs="Arial"/>
          <w:sz w:val="20"/>
          <w:szCs w:val="20"/>
        </w:rPr>
      </w:pPr>
    </w:p>
    <w:p w:rsidR="00906198" w:rsidRPr="008A19F0" w:rsidRDefault="008A19F0" w:rsidP="008A19F0">
      <w:p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709" w:right="-24" w:hanging="709"/>
        <w:jc w:val="both"/>
        <w:rPr>
          <w:rFonts w:ascii="Arial" w:hAnsi="Arial" w:cs="Arial"/>
          <w:sz w:val="20"/>
          <w:szCs w:val="20"/>
        </w:rPr>
      </w:pPr>
      <w:r>
        <w:rPr>
          <w:rFonts w:ascii="Arial" w:hAnsi="Arial" w:cs="Arial"/>
          <w:sz w:val="20"/>
          <w:szCs w:val="20"/>
        </w:rPr>
        <w:t>5.4</w:t>
      </w:r>
      <w:r>
        <w:rPr>
          <w:rFonts w:ascii="Arial" w:hAnsi="Arial" w:cs="Arial"/>
          <w:sz w:val="20"/>
          <w:szCs w:val="20"/>
        </w:rPr>
        <w:tab/>
      </w:r>
      <w:r w:rsidR="00906198" w:rsidRPr="008A19F0">
        <w:rPr>
          <w:rFonts w:ascii="Arial" w:hAnsi="Arial" w:cs="Arial"/>
          <w:sz w:val="20"/>
          <w:szCs w:val="20"/>
        </w:rPr>
        <w:t>The asbestos will be sampled by suitably trained and competent persons over the age of 18 years who have been instructed in correct working procedures and who are wearing a suitable respirator and protective clothing.</w:t>
      </w:r>
    </w:p>
    <w:p w:rsidR="00906198" w:rsidRPr="00F861A4" w:rsidRDefault="00906198" w:rsidP="00906198">
      <w:pPr>
        <w:tabs>
          <w:tab w:val="left" w:pos="810"/>
          <w:tab w:val="left" w:pos="1710"/>
          <w:tab w:val="left" w:pos="2160"/>
          <w:tab w:val="left" w:pos="3060"/>
          <w:tab w:val="left" w:pos="3510"/>
          <w:tab w:val="left" w:pos="4500"/>
          <w:tab w:val="left" w:pos="5040"/>
          <w:tab w:val="left" w:pos="5760"/>
          <w:tab w:val="left" w:pos="6480"/>
          <w:tab w:val="left" w:pos="7200"/>
          <w:tab w:val="left" w:pos="7920"/>
          <w:tab w:val="left" w:pos="8640"/>
          <w:tab w:val="left" w:pos="9356"/>
          <w:tab w:val="left" w:pos="10080"/>
        </w:tabs>
        <w:ind w:left="709" w:right="-24" w:hanging="709"/>
        <w:jc w:val="both"/>
        <w:rPr>
          <w:rFonts w:ascii="Arial" w:hAnsi="Arial" w:cs="Arial"/>
          <w:sz w:val="20"/>
          <w:szCs w:val="20"/>
        </w:rPr>
      </w:pPr>
    </w:p>
    <w:p w:rsidR="008A19F0" w:rsidRDefault="008A19F0" w:rsidP="00FB5DBD">
      <w:pPr>
        <w:pStyle w:val="ListParagraph"/>
        <w:numPr>
          <w:ilvl w:val="1"/>
          <w:numId w:val="124"/>
        </w:numPr>
        <w:ind w:right="-24"/>
        <w:jc w:val="both"/>
        <w:rPr>
          <w:rFonts w:ascii="Arial" w:hAnsi="Arial" w:cs="Arial"/>
          <w:sz w:val="20"/>
          <w:szCs w:val="20"/>
        </w:rPr>
      </w:pPr>
      <w:r>
        <w:rPr>
          <w:rFonts w:ascii="Arial" w:hAnsi="Arial" w:cs="Arial"/>
          <w:sz w:val="20"/>
          <w:szCs w:val="20"/>
        </w:rPr>
        <w:t xml:space="preserve">      </w:t>
      </w:r>
      <w:r w:rsidR="00906198" w:rsidRPr="008A19F0">
        <w:rPr>
          <w:rFonts w:ascii="Arial" w:hAnsi="Arial" w:cs="Arial"/>
          <w:sz w:val="20"/>
          <w:szCs w:val="20"/>
        </w:rPr>
        <w:t xml:space="preserve">The airborne concentration of asbestos during asbestos survey must be less than 0.010 </w:t>
      </w:r>
      <w:r>
        <w:rPr>
          <w:rFonts w:ascii="Arial" w:hAnsi="Arial" w:cs="Arial"/>
          <w:sz w:val="20"/>
          <w:szCs w:val="20"/>
        </w:rPr>
        <w:t xml:space="preserve">    </w:t>
      </w:r>
    </w:p>
    <w:p w:rsidR="00906198" w:rsidRPr="008A19F0" w:rsidRDefault="008A19F0" w:rsidP="008A19F0">
      <w:pPr>
        <w:pStyle w:val="ListParagraph"/>
        <w:ind w:left="360" w:right="-24"/>
        <w:jc w:val="both"/>
        <w:rPr>
          <w:rFonts w:ascii="Arial" w:hAnsi="Arial" w:cs="Arial"/>
          <w:sz w:val="20"/>
          <w:szCs w:val="20"/>
        </w:rPr>
      </w:pPr>
      <w:r>
        <w:rPr>
          <w:rFonts w:ascii="Arial" w:hAnsi="Arial" w:cs="Arial"/>
          <w:sz w:val="20"/>
          <w:szCs w:val="20"/>
        </w:rPr>
        <w:t xml:space="preserve">       </w:t>
      </w:r>
      <w:r w:rsidR="00906198" w:rsidRPr="008A19F0">
        <w:rPr>
          <w:rFonts w:ascii="Arial" w:hAnsi="Arial" w:cs="Arial"/>
          <w:sz w:val="20"/>
          <w:szCs w:val="20"/>
        </w:rPr>
        <w:t>fibres/ml.</w:t>
      </w:r>
    </w:p>
    <w:p w:rsidR="00906198" w:rsidRPr="00F861A4" w:rsidRDefault="00906198" w:rsidP="00906198">
      <w:pPr>
        <w:pStyle w:val="BodyTextIndent3"/>
        <w:tabs>
          <w:tab w:val="left" w:pos="1701"/>
        </w:tabs>
        <w:ind w:left="709" w:right="-24" w:hanging="709"/>
        <w:jc w:val="both"/>
        <w:rPr>
          <w:rFonts w:ascii="Arial" w:hAnsi="Arial" w:cs="Arial"/>
          <w:sz w:val="20"/>
          <w:szCs w:val="20"/>
        </w:rPr>
      </w:pPr>
    </w:p>
    <w:p w:rsidR="008A19F0" w:rsidRDefault="008A19F0" w:rsidP="00FB5DBD">
      <w:pPr>
        <w:pStyle w:val="BodyTextIndent3"/>
        <w:numPr>
          <w:ilvl w:val="1"/>
          <w:numId w:val="124"/>
        </w:numPr>
        <w:tabs>
          <w:tab w:val="left" w:pos="1701"/>
        </w:tabs>
        <w:spacing w:after="0"/>
        <w:ind w:right="-24"/>
        <w:jc w:val="both"/>
        <w:rPr>
          <w:rFonts w:ascii="Arial" w:hAnsi="Arial" w:cs="Arial"/>
          <w:sz w:val="20"/>
          <w:szCs w:val="20"/>
        </w:rPr>
      </w:pPr>
      <w:r>
        <w:rPr>
          <w:rFonts w:ascii="Arial" w:hAnsi="Arial" w:cs="Arial"/>
          <w:sz w:val="20"/>
          <w:szCs w:val="20"/>
        </w:rPr>
        <w:t xml:space="preserve">       </w:t>
      </w:r>
      <w:r w:rsidR="00906198" w:rsidRPr="00F861A4">
        <w:rPr>
          <w:rFonts w:ascii="Arial" w:hAnsi="Arial" w:cs="Arial"/>
          <w:sz w:val="20"/>
          <w:szCs w:val="20"/>
        </w:rPr>
        <w:t xml:space="preserve">Protective Clothing shall be clean, disposable and of a material which does not retain </w:t>
      </w:r>
      <w:r>
        <w:rPr>
          <w:rFonts w:ascii="Arial" w:hAnsi="Arial" w:cs="Arial"/>
          <w:sz w:val="20"/>
          <w:szCs w:val="20"/>
        </w:rPr>
        <w:t xml:space="preserve"> </w:t>
      </w:r>
    </w:p>
    <w:p w:rsidR="008A19F0" w:rsidRDefault="008A19F0" w:rsidP="008A19F0">
      <w:pPr>
        <w:pStyle w:val="BodyTextIndent3"/>
        <w:tabs>
          <w:tab w:val="left" w:pos="1701"/>
        </w:tabs>
        <w:spacing w:after="0"/>
        <w:ind w:left="360" w:right="-24"/>
        <w:jc w:val="both"/>
        <w:rPr>
          <w:rFonts w:ascii="Arial" w:hAnsi="Arial" w:cs="Arial"/>
          <w:sz w:val="20"/>
          <w:szCs w:val="20"/>
        </w:rPr>
      </w:pPr>
      <w:r>
        <w:rPr>
          <w:rFonts w:ascii="Arial" w:hAnsi="Arial" w:cs="Arial"/>
          <w:sz w:val="20"/>
          <w:szCs w:val="20"/>
        </w:rPr>
        <w:t xml:space="preserve">      </w:t>
      </w:r>
      <w:r w:rsidR="00906198" w:rsidRPr="00F861A4">
        <w:rPr>
          <w:rFonts w:ascii="Arial" w:hAnsi="Arial" w:cs="Arial"/>
          <w:sz w:val="20"/>
          <w:szCs w:val="20"/>
        </w:rPr>
        <w:t xml:space="preserve">asbestos fibres. Disposable overalls will be fitted with a hood, boots without laces, and </w:t>
      </w:r>
      <w:r>
        <w:rPr>
          <w:rFonts w:ascii="Arial" w:hAnsi="Arial" w:cs="Arial"/>
          <w:sz w:val="20"/>
          <w:szCs w:val="20"/>
        </w:rPr>
        <w:t xml:space="preserve"> </w:t>
      </w:r>
    </w:p>
    <w:p w:rsidR="008A19F0" w:rsidRDefault="008A19F0" w:rsidP="008A19F0">
      <w:pPr>
        <w:pStyle w:val="BodyTextIndent3"/>
        <w:tabs>
          <w:tab w:val="left" w:pos="1701"/>
        </w:tabs>
        <w:spacing w:after="0"/>
        <w:ind w:left="360" w:right="-24"/>
        <w:jc w:val="both"/>
        <w:rPr>
          <w:rFonts w:ascii="Arial" w:hAnsi="Arial" w:cs="Arial"/>
          <w:sz w:val="20"/>
          <w:szCs w:val="20"/>
        </w:rPr>
      </w:pPr>
      <w:r>
        <w:rPr>
          <w:rFonts w:ascii="Arial" w:hAnsi="Arial" w:cs="Arial"/>
          <w:sz w:val="20"/>
          <w:szCs w:val="20"/>
        </w:rPr>
        <w:t xml:space="preserve">      </w:t>
      </w:r>
      <w:r w:rsidR="00906198" w:rsidRPr="00F861A4">
        <w:rPr>
          <w:rFonts w:ascii="Arial" w:hAnsi="Arial" w:cs="Arial"/>
          <w:sz w:val="20"/>
          <w:szCs w:val="20"/>
        </w:rPr>
        <w:t xml:space="preserve">respiratory equipment. Clothing and footwear must completely enclose the body, head and </w:t>
      </w:r>
    </w:p>
    <w:p w:rsidR="00906198" w:rsidRPr="00F861A4" w:rsidRDefault="008A19F0" w:rsidP="008A19F0">
      <w:pPr>
        <w:pStyle w:val="BodyTextIndent3"/>
        <w:tabs>
          <w:tab w:val="left" w:pos="1701"/>
        </w:tabs>
        <w:spacing w:after="0"/>
        <w:ind w:left="360" w:right="-24"/>
        <w:jc w:val="both"/>
        <w:rPr>
          <w:rFonts w:ascii="Arial" w:hAnsi="Arial" w:cs="Arial"/>
          <w:sz w:val="20"/>
          <w:szCs w:val="20"/>
        </w:rPr>
      </w:pPr>
      <w:r>
        <w:rPr>
          <w:rFonts w:ascii="Arial" w:hAnsi="Arial" w:cs="Arial"/>
          <w:sz w:val="20"/>
          <w:szCs w:val="20"/>
        </w:rPr>
        <w:t xml:space="preserve">      </w:t>
      </w:r>
      <w:r w:rsidR="00906198" w:rsidRPr="00F861A4">
        <w:rPr>
          <w:rFonts w:ascii="Arial" w:hAnsi="Arial" w:cs="Arial"/>
          <w:sz w:val="20"/>
          <w:szCs w:val="20"/>
        </w:rPr>
        <w:t>feet in such a manner as to prevent contamination.</w:t>
      </w:r>
    </w:p>
    <w:p w:rsidR="00906198" w:rsidRPr="00F861A4" w:rsidRDefault="00906198" w:rsidP="00906198">
      <w:pPr>
        <w:pStyle w:val="BodyTextIndent3"/>
        <w:ind w:left="709" w:right="-24" w:hanging="709"/>
        <w:jc w:val="both"/>
        <w:rPr>
          <w:rFonts w:ascii="Arial" w:hAnsi="Arial" w:cs="Arial"/>
          <w:sz w:val="20"/>
          <w:szCs w:val="20"/>
        </w:rPr>
      </w:pPr>
    </w:p>
    <w:p w:rsidR="00906198" w:rsidRPr="00F861A4" w:rsidRDefault="00906198" w:rsidP="00FB5DBD">
      <w:pPr>
        <w:pStyle w:val="BodyTextIndent3"/>
        <w:numPr>
          <w:ilvl w:val="1"/>
          <w:numId w:val="124"/>
        </w:numPr>
        <w:spacing w:after="0"/>
        <w:ind w:right="-24"/>
        <w:jc w:val="both"/>
        <w:rPr>
          <w:rFonts w:ascii="Arial" w:hAnsi="Arial" w:cs="Arial"/>
          <w:sz w:val="20"/>
          <w:szCs w:val="20"/>
        </w:rPr>
      </w:pPr>
      <w:r w:rsidRPr="00F861A4">
        <w:rPr>
          <w:rFonts w:ascii="Arial" w:hAnsi="Arial" w:cs="Arial"/>
          <w:sz w:val="20"/>
          <w:szCs w:val="20"/>
        </w:rPr>
        <w:t>Where available, clean overalls with a type H vacuum with a brush attachment. Peel off disposable overalls so that they are inside out, place them in a suitable asbestos waste container, finally remove the respirator and place into the asbestos waste container.</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pStyle w:val="BodyTextIndent3"/>
        <w:numPr>
          <w:ilvl w:val="1"/>
          <w:numId w:val="124"/>
        </w:numPr>
        <w:tabs>
          <w:tab w:val="left" w:pos="1701"/>
        </w:tabs>
        <w:spacing w:after="0"/>
        <w:ind w:right="-24"/>
        <w:jc w:val="both"/>
        <w:rPr>
          <w:rFonts w:ascii="Arial" w:hAnsi="Arial" w:cs="Arial"/>
          <w:sz w:val="20"/>
          <w:szCs w:val="20"/>
        </w:rPr>
      </w:pPr>
      <w:r w:rsidRPr="00F861A4">
        <w:rPr>
          <w:rFonts w:ascii="Arial" w:hAnsi="Arial" w:cs="Arial"/>
          <w:sz w:val="20"/>
          <w:szCs w:val="20"/>
        </w:rPr>
        <w:t>All non-contaminated loose equipment and material must be removed from the work area.</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pStyle w:val="BodyTextIndent3"/>
        <w:numPr>
          <w:ilvl w:val="1"/>
          <w:numId w:val="124"/>
        </w:numPr>
        <w:spacing w:after="0"/>
        <w:ind w:right="-24"/>
        <w:jc w:val="both"/>
        <w:rPr>
          <w:rFonts w:ascii="Arial" w:hAnsi="Arial" w:cs="Arial"/>
          <w:sz w:val="20"/>
          <w:szCs w:val="20"/>
        </w:rPr>
      </w:pPr>
      <w:r w:rsidRPr="00F861A4">
        <w:rPr>
          <w:rFonts w:ascii="Arial" w:hAnsi="Arial" w:cs="Arial"/>
          <w:sz w:val="20"/>
          <w:szCs w:val="20"/>
        </w:rPr>
        <w:t xml:space="preserve">Any fixed equipment which cannot be removed from the work area must be covered and sealed with polythene no less than 500 gauge. </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pStyle w:val="BodyTextIndent3"/>
        <w:numPr>
          <w:ilvl w:val="1"/>
          <w:numId w:val="124"/>
        </w:numPr>
        <w:spacing w:after="0"/>
        <w:ind w:right="-24"/>
        <w:jc w:val="both"/>
        <w:rPr>
          <w:rFonts w:ascii="Arial" w:hAnsi="Arial" w:cs="Arial"/>
          <w:sz w:val="20"/>
          <w:szCs w:val="20"/>
        </w:rPr>
      </w:pPr>
      <w:r w:rsidRPr="00F861A4">
        <w:rPr>
          <w:rFonts w:ascii="Arial" w:hAnsi="Arial" w:cs="Arial"/>
          <w:sz w:val="20"/>
          <w:szCs w:val="20"/>
        </w:rPr>
        <w:t>Protect nearby surfaces from contamination using polythene of no less than 500 gauge, timber and tape. Polythene sheeting must be adequately supported throughout.</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pStyle w:val="BodyTextIndent3"/>
        <w:numPr>
          <w:ilvl w:val="1"/>
          <w:numId w:val="124"/>
        </w:numPr>
        <w:spacing w:after="0"/>
        <w:ind w:right="-24"/>
        <w:jc w:val="both"/>
        <w:rPr>
          <w:rFonts w:ascii="Arial" w:hAnsi="Arial" w:cs="Arial"/>
          <w:sz w:val="20"/>
          <w:szCs w:val="20"/>
        </w:rPr>
      </w:pPr>
      <w:r w:rsidRPr="00F861A4">
        <w:rPr>
          <w:rFonts w:ascii="Arial" w:hAnsi="Arial" w:cs="Arial"/>
          <w:sz w:val="20"/>
          <w:szCs w:val="20"/>
        </w:rPr>
        <w:t>Warning and prohibition notices must be displayed outside all areas and access to work areas restricted.</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pStyle w:val="BodyTextIndent3"/>
        <w:numPr>
          <w:ilvl w:val="1"/>
          <w:numId w:val="124"/>
        </w:numPr>
        <w:spacing w:after="0"/>
        <w:ind w:right="-24"/>
        <w:jc w:val="both"/>
        <w:rPr>
          <w:rFonts w:ascii="Arial" w:hAnsi="Arial" w:cs="Arial"/>
          <w:sz w:val="20"/>
          <w:szCs w:val="20"/>
        </w:rPr>
      </w:pPr>
      <w:r w:rsidRPr="00F861A4">
        <w:rPr>
          <w:rFonts w:ascii="Arial" w:hAnsi="Arial" w:cs="Arial"/>
          <w:b/>
          <w:sz w:val="20"/>
          <w:szCs w:val="20"/>
        </w:rPr>
        <w:t>Respiratory Equipment:</w:t>
      </w:r>
      <w:r w:rsidRPr="00F861A4">
        <w:rPr>
          <w:rFonts w:ascii="Arial" w:hAnsi="Arial" w:cs="Arial"/>
          <w:sz w:val="20"/>
          <w:szCs w:val="20"/>
        </w:rPr>
        <w:t xml:space="preserve"> The strap of the respiratory equipment must be positioned underneath the protective overall hood. Protective clothing must be worn only in the working and </w:t>
      </w:r>
      <w:r w:rsidRPr="00F861A4">
        <w:rPr>
          <w:rFonts w:ascii="Arial" w:hAnsi="Arial" w:cs="Arial"/>
          <w:sz w:val="20"/>
          <w:szCs w:val="20"/>
        </w:rPr>
        <w:lastRenderedPageBreak/>
        <w:t>areas. Respirator protection must be the high efficiency positive pressure type in accordance with the Regulations set out at paragraph 5.2. The equipment must fit the wearer correctly and must not be shared with other wearers unless adequately cleansed and disinfected beforehand.</w:t>
      </w:r>
    </w:p>
    <w:p w:rsidR="008A19F0" w:rsidRDefault="008A19F0" w:rsidP="008A19F0">
      <w:pPr>
        <w:pStyle w:val="Heading1"/>
        <w:keepNext/>
        <w:ind w:right="-23"/>
      </w:pPr>
      <w:bookmarkStart w:id="112" w:name="_Toc461704403"/>
      <w:bookmarkStart w:id="113" w:name="_Toc461709720"/>
      <w:bookmarkStart w:id="114" w:name="_Toc461710572"/>
    </w:p>
    <w:p w:rsidR="00906198" w:rsidRPr="00F861A4" w:rsidRDefault="00906198" w:rsidP="008A19F0">
      <w:pPr>
        <w:pStyle w:val="Heading1"/>
        <w:keepNext/>
        <w:numPr>
          <w:ilvl w:val="5"/>
          <w:numId w:val="33"/>
        </w:numPr>
        <w:ind w:right="-23"/>
        <w:rPr>
          <w:kern w:val="32"/>
          <w:lang w:eastAsia="en-GB"/>
        </w:rPr>
      </w:pPr>
      <w:r w:rsidRPr="00F861A4">
        <w:rPr>
          <w:kern w:val="32"/>
          <w:lang w:eastAsia="en-GB"/>
        </w:rPr>
        <w:t>SURVEY TYPES</w:t>
      </w:r>
      <w:bookmarkEnd w:id="112"/>
      <w:bookmarkEnd w:id="113"/>
      <w:bookmarkEnd w:id="114"/>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5"/>
        </w:numPr>
        <w:ind w:right="-24"/>
        <w:jc w:val="both"/>
        <w:rPr>
          <w:rFonts w:ascii="Arial" w:hAnsi="Arial" w:cs="Arial"/>
          <w:b/>
          <w:sz w:val="20"/>
          <w:szCs w:val="20"/>
        </w:rPr>
      </w:pPr>
      <w:r w:rsidRPr="008A19F0">
        <w:rPr>
          <w:rFonts w:ascii="Arial" w:hAnsi="Arial" w:cs="Arial"/>
          <w:b/>
          <w:sz w:val="20"/>
          <w:szCs w:val="20"/>
        </w:rPr>
        <w:t>Management Survey</w:t>
      </w:r>
    </w:p>
    <w:p w:rsidR="00906198" w:rsidRPr="00F861A4" w:rsidRDefault="00906198" w:rsidP="00906198">
      <w:pPr>
        <w:ind w:left="709" w:right="-24" w:hanging="709"/>
        <w:jc w:val="both"/>
        <w:rPr>
          <w:rFonts w:ascii="Arial" w:hAnsi="Arial" w:cs="Arial"/>
          <w:sz w:val="20"/>
          <w:szCs w:val="20"/>
        </w:rPr>
      </w:pPr>
    </w:p>
    <w:p w:rsidR="00906198" w:rsidRPr="008A19F0" w:rsidRDefault="008A19F0" w:rsidP="008A19F0">
      <w:pPr>
        <w:ind w:left="360" w:right="-24" w:hanging="360"/>
        <w:jc w:val="both"/>
        <w:rPr>
          <w:rFonts w:ascii="Arial" w:hAnsi="Arial" w:cs="Arial"/>
          <w:sz w:val="20"/>
          <w:szCs w:val="20"/>
        </w:rPr>
      </w:pPr>
      <w:r>
        <w:rPr>
          <w:rFonts w:ascii="Arial" w:hAnsi="Arial" w:cs="Arial"/>
          <w:sz w:val="20"/>
          <w:szCs w:val="20"/>
        </w:rPr>
        <w:t>6.2</w:t>
      </w:r>
      <w:r>
        <w:rPr>
          <w:rFonts w:ascii="Arial" w:hAnsi="Arial" w:cs="Arial"/>
          <w:sz w:val="20"/>
          <w:szCs w:val="20"/>
        </w:rPr>
        <w:tab/>
      </w:r>
      <w:r w:rsidR="00906198" w:rsidRPr="008A19F0">
        <w:rPr>
          <w:rFonts w:ascii="Arial" w:hAnsi="Arial" w:cs="Arial"/>
          <w:sz w:val="20"/>
          <w:szCs w:val="20"/>
        </w:rPr>
        <w:t xml:space="preserve">The management survey is the standard survey. Its purpose is to locate, as far as reasonably practicable, the presence and extent of any suspect ACMs in the building which could be damaged or disturbed during normal occupancy, including foreseeable maintenance and installation, and to assess their condition.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Management surveys will often involve minor intrusive work and some disturbance. The extent of intrusion will vary between premises and depend on what is reasonably practicable for individual properties, i.e. it will depend on factors such as the type of building, the nature of construction, accessibility etc.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A management survey should include an assessment of the condition of the various ACMs and their ability to release fibres into the air if they are disturbed in some way. The material assessment will give a good initial guide to the priority for managing ACMs as it will identify the materials which will most readily release airborne fibres if they are disturbed.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The survey will usually involve sampling and analysis to confirm the presence or absence of ACMs. However a management survey can also involve presuming the presence or absence of asbestos. A management survey can be completed using a combination of sampling ACMs and presuming ACMs or, indeed, just presuming. Any materials presumed to contain asbestos must also have their condition assessed (i.e. a material assessment).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Management surveys can involve a combination of sampling to confirm asbestos is present or presuming asbestos to be present. By presuming the presence of asbestos, the need for sampling and analysis can be deferred until a later time (e.g. before any work is carried out).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However this approach has implications for the management arrangements. Any work carried out on ‘presumed’ materials would need to involve appropriate contractors and work methods in compliance with irrespective of whether the material was actually an ACM or not. Alternatively, before any work starts, sampling and analysis can be undertaken to confirm or refute the presence of asbestos.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When sampling is carried out as part of a management survey, samples from each type of suspect ACM should be collected and analysed. If the material sampled is found to contain asbestos, other similar materials used in the same way in the building can be strongly presumed to contain asbestos. Less homogeneous materials (e.g. different surfaces/coating, evidence of repair etc.) will require a greater number of samples. The sample number should be sufficient to establish whether asbestos is present or not in the particular material. Sampling may take place simultaneously with the survey, or as in the case of some larger surveys, can be carried out later as a separate exercise.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All areas should be accessed and inspected as far as is reasonably practicable. Areas should include under floor coverings, above false ceilings, and inside risers, service ducts, lift shafts etc. Surveying may also involve some minor intrusive work, such as accessing behind fascia and panels and other surfaces or superficial materials. The extent of intrusion will depend on the degree of disturbance that is or will be necessary for foreseeable maintenance and related activities, including the installation of new equipment/cabling. Surveyors should come prepared to access such areas (i.e. with the correct equipment etc.).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Management surveys are only likely to involve the use of simple tools such as screwdrivers and chisels. Any areas not accessed must be presumed to contain asbestos. The areas not accessed and presumed to contain asbestos must be clearly stated in the survey report and will </w:t>
      </w:r>
      <w:r w:rsidRPr="008A19F0">
        <w:rPr>
          <w:rFonts w:ascii="Arial" w:hAnsi="Arial" w:cs="Arial"/>
          <w:sz w:val="20"/>
          <w:szCs w:val="20"/>
        </w:rPr>
        <w:lastRenderedPageBreak/>
        <w:t xml:space="preserve">have to be managed on this basis, i.e. maintenance or other disturbance work should not be carried out in these areas until further checks are made.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All ACMs should be identified as far as is reasonably practicable. The areas inspected should include: under floor coverings, above false ceilings (ceiling voids), lofts, inside risers, service ducts and lift shafts, basements, cellars, underground rooms, under crofts (this list is not exhaustive).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6"/>
        </w:numPr>
        <w:ind w:right="-24"/>
        <w:jc w:val="both"/>
        <w:rPr>
          <w:rFonts w:ascii="Arial" w:hAnsi="Arial" w:cs="Arial"/>
          <w:sz w:val="20"/>
          <w:szCs w:val="20"/>
        </w:rPr>
      </w:pPr>
      <w:r w:rsidRPr="008A19F0">
        <w:rPr>
          <w:rFonts w:ascii="Arial" w:hAnsi="Arial" w:cs="Arial"/>
          <w:sz w:val="20"/>
          <w:szCs w:val="20"/>
        </w:rPr>
        <w:t xml:space="preserve">Management surveys should cover routine and simple maintenance work. However it has to be recognised that where ‘more extensive’ maintenance or repair work is involved, there may not be sufficient information in the management survey and a localised refurbishment survey will be needed. A refurbishment survey will be required for all work which disturbs the fabric of the building in areas where the management survey has not been intrusive. The decision on the need for a refurbishment survey should be made by the duty holder (probably with help from others).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A26EEF">
      <w:pPr>
        <w:pStyle w:val="ListParagraph"/>
        <w:numPr>
          <w:ilvl w:val="0"/>
          <w:numId w:val="73"/>
        </w:numPr>
        <w:ind w:left="709" w:right="-24" w:hanging="709"/>
        <w:jc w:val="both"/>
        <w:rPr>
          <w:rFonts w:ascii="Arial" w:hAnsi="Arial" w:cs="Arial"/>
          <w:b/>
          <w:sz w:val="20"/>
          <w:szCs w:val="20"/>
        </w:rPr>
      </w:pPr>
      <w:r w:rsidRPr="00F861A4">
        <w:rPr>
          <w:rFonts w:ascii="Arial" w:hAnsi="Arial" w:cs="Arial"/>
          <w:b/>
          <w:sz w:val="20"/>
          <w:szCs w:val="20"/>
        </w:rPr>
        <w:t xml:space="preserve">Refurbishment and Demolition surveys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A refurbishment and demolition survey is needed before any refurbishment or demolition work is carried out. This type of survey is used to locate and describe, as far as reasonably practicable, all ACMs in the area where the refurbishment work will take place or in the whole building if demolition is planned.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The survey will be fully intrusive and involve destructive inspection, as necessary, to gain access to all areas, including those that may be difficult to reach. A refurbishment and demolition survey may also be required in other circumstances, e.g. when more intrusive maintenance and repair work will be carried out or for plant removal or dismantling.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There is a specific requirement in (regulation 7) for all ACMs to be removed as far as reasonably practicable before major refurbishment or final demolition. Removing ACMs is also appropriate in other smaller refurbishment.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Situations which involve structural or layout changes to buildings (e.g. removal of partitions, walls, units etc.) under CDM, the survey information should be used to help in the tendering process for the removal of ACMs from the building before work starts.  In this type of survey, where the asbestos is identified so that it can be removed (rather than to ‘manage it’) the survey does not normally assess the condition of the asbestos, other than to indicate areas of damage or where additional asbestos debris may be present. </w:t>
      </w:r>
    </w:p>
    <w:p w:rsidR="008A19F0" w:rsidRDefault="008A19F0" w:rsidP="008A19F0">
      <w:pPr>
        <w:ind w:right="-24"/>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However, where the asbestos removal may not take place for some time, the ACMs’ condition will need to be assessed and the materials managed.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Refurbishment and demolition surveys are intended to locate all the asbestos in the building (or the relevant part), as far as reasonably practicable. It is a disruptive and fully intrusive survey which may need to penetrate all parts of the building structure. Aggressive inspection techniques will be needed to lift carpets and tiles, break through walls, ceilings, cladding and partitions, and open up floors. In these situations, controls should be put in place to prevent the spread of debris, which may include asbestos.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Refurbishment and demolition surveys should only be conducted in unoccupied areas to minimise risks to the public or employees on the premises. Ideally, the building should not be in service and all furnishings removed. For minor refurbishment, this would only apply to the room involved or even part of the room where the work is small and the room large. In these situations, there should be effective isolation of the survey area (e.g. full floor to ceiling partition), and furnishings should be removed as far as possible or protected using sheeting.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 xml:space="preserve">The ‘surveyed’ area must be shown to be fit for reoccupation before people move back in. This will require a thorough visual inspection and, if appropriate (e.g. where there has been significant destruction), reassurance air sampling with disturbance. </w:t>
      </w:r>
    </w:p>
    <w:p w:rsidR="00906198" w:rsidRPr="00F861A4" w:rsidRDefault="00906198" w:rsidP="00906198">
      <w:pPr>
        <w:ind w:left="709" w:right="-24" w:hanging="709"/>
        <w:jc w:val="both"/>
        <w:rPr>
          <w:rFonts w:ascii="Arial" w:hAnsi="Arial" w:cs="Arial"/>
          <w:sz w:val="20"/>
          <w:szCs w:val="20"/>
        </w:rPr>
      </w:pPr>
    </w:p>
    <w:p w:rsidR="00906198" w:rsidRPr="008A19F0" w:rsidRDefault="00906198" w:rsidP="00FB5DBD">
      <w:pPr>
        <w:pStyle w:val="ListParagraph"/>
        <w:numPr>
          <w:ilvl w:val="1"/>
          <w:numId w:val="127"/>
        </w:numPr>
        <w:ind w:right="-24"/>
        <w:jc w:val="both"/>
        <w:rPr>
          <w:rFonts w:ascii="Arial" w:hAnsi="Arial" w:cs="Arial"/>
          <w:sz w:val="20"/>
          <w:szCs w:val="20"/>
        </w:rPr>
      </w:pPr>
      <w:r w:rsidRPr="008A19F0">
        <w:rPr>
          <w:rFonts w:ascii="Arial" w:hAnsi="Arial" w:cs="Arial"/>
          <w:sz w:val="20"/>
          <w:szCs w:val="20"/>
        </w:rPr>
        <w:t>It is EKH’s policy in accordance with CAR regulation 7 to remove all ACMs as far as practicable before major refurbishment or demolition.</w:t>
      </w:r>
    </w:p>
    <w:p w:rsidR="00906198" w:rsidRPr="00F861A4" w:rsidRDefault="00906198" w:rsidP="00906198">
      <w:pPr>
        <w:pStyle w:val="Heading1"/>
        <w:ind w:left="709" w:hanging="709"/>
        <w:rPr>
          <w:kern w:val="32"/>
          <w:lang w:eastAsia="en-GB"/>
        </w:rPr>
      </w:pPr>
    </w:p>
    <w:p w:rsidR="00906198" w:rsidRPr="00F861A4" w:rsidRDefault="008A19F0" w:rsidP="008A19F0">
      <w:pPr>
        <w:pStyle w:val="Heading1"/>
        <w:keepNext/>
        <w:ind w:right="-23"/>
        <w:rPr>
          <w:kern w:val="32"/>
          <w:lang w:eastAsia="en-GB"/>
        </w:rPr>
      </w:pPr>
      <w:bookmarkStart w:id="115" w:name="_Toc461704404"/>
      <w:bookmarkStart w:id="116" w:name="_Toc461709721"/>
      <w:bookmarkStart w:id="117" w:name="_Toc461710573"/>
      <w:r>
        <w:rPr>
          <w:kern w:val="32"/>
          <w:lang w:eastAsia="en-GB"/>
        </w:rPr>
        <w:t>8.0</w:t>
      </w:r>
      <w:r>
        <w:rPr>
          <w:kern w:val="32"/>
          <w:lang w:eastAsia="en-GB"/>
        </w:rPr>
        <w:tab/>
      </w:r>
      <w:r w:rsidR="00906198" w:rsidRPr="00F861A4">
        <w:rPr>
          <w:kern w:val="32"/>
          <w:lang w:eastAsia="en-GB"/>
        </w:rPr>
        <w:t>SURVEYING SERVICES SPECIFICATION</w:t>
      </w:r>
      <w:bookmarkEnd w:id="115"/>
      <w:bookmarkEnd w:id="116"/>
      <w:bookmarkEnd w:id="117"/>
    </w:p>
    <w:p w:rsidR="00906198" w:rsidRPr="00F861A4" w:rsidRDefault="00906198" w:rsidP="00906198">
      <w:pPr>
        <w:ind w:left="709" w:right="-24" w:hanging="709"/>
        <w:jc w:val="both"/>
        <w:rPr>
          <w:rFonts w:ascii="Arial" w:hAnsi="Arial" w:cs="Arial"/>
          <w:b/>
          <w:sz w:val="20"/>
          <w:szCs w:val="20"/>
        </w:rPr>
      </w:pPr>
    </w:p>
    <w:p w:rsidR="00906198" w:rsidRDefault="00906198" w:rsidP="00FB5DBD">
      <w:pPr>
        <w:pStyle w:val="ListParagraph"/>
        <w:numPr>
          <w:ilvl w:val="0"/>
          <w:numId w:val="78"/>
        </w:numPr>
        <w:ind w:left="709" w:right="-24" w:hanging="709"/>
        <w:jc w:val="both"/>
        <w:rPr>
          <w:rFonts w:ascii="Arial" w:hAnsi="Arial" w:cs="Arial"/>
          <w:sz w:val="20"/>
          <w:szCs w:val="20"/>
          <w:lang w:val="en-US"/>
        </w:rPr>
      </w:pPr>
      <w:r w:rsidRPr="00D06723">
        <w:rPr>
          <w:rFonts w:ascii="Arial" w:hAnsi="Arial" w:cs="Arial"/>
          <w:bCs/>
          <w:sz w:val="20"/>
          <w:szCs w:val="20"/>
          <w:lang w:val="en-US"/>
        </w:rPr>
        <w:t>Every individual property undergoing intrusive work will be subject to a separate Ref</w:t>
      </w:r>
      <w:r w:rsidR="00D06723" w:rsidRPr="00D06723">
        <w:rPr>
          <w:rFonts w:ascii="Arial" w:hAnsi="Arial" w:cs="Arial"/>
          <w:bCs/>
          <w:sz w:val="20"/>
          <w:szCs w:val="20"/>
          <w:lang w:val="en-US"/>
        </w:rPr>
        <w:t xml:space="preserve">urbishment Survey. The Contractor will consult with EKH and/or use available Asbestos Register </w:t>
      </w:r>
      <w:r w:rsidRPr="00D06723">
        <w:rPr>
          <w:rFonts w:ascii="Arial" w:hAnsi="Arial" w:cs="Arial"/>
          <w:sz w:val="20"/>
          <w:szCs w:val="20"/>
          <w:lang w:val="en-US"/>
        </w:rPr>
        <w:t>to execute survey(s) at the required address(s)</w:t>
      </w:r>
      <w:r w:rsidR="00D06723" w:rsidRPr="00D06723">
        <w:rPr>
          <w:rFonts w:ascii="Arial" w:hAnsi="Arial" w:cs="Arial"/>
          <w:sz w:val="20"/>
          <w:szCs w:val="20"/>
          <w:lang w:val="en-US"/>
        </w:rPr>
        <w:t xml:space="preserve"> within the works programmes</w:t>
      </w:r>
      <w:r w:rsidRPr="00D06723">
        <w:rPr>
          <w:rFonts w:ascii="Arial" w:hAnsi="Arial" w:cs="Arial"/>
          <w:sz w:val="20"/>
          <w:szCs w:val="20"/>
          <w:lang w:val="en-US"/>
        </w:rPr>
        <w:t xml:space="preserve">. </w:t>
      </w:r>
    </w:p>
    <w:p w:rsidR="00D06723" w:rsidRPr="00D06723" w:rsidRDefault="00D06723" w:rsidP="00D06723">
      <w:pPr>
        <w:pStyle w:val="ListParagraph"/>
        <w:ind w:left="709" w:right="-24"/>
        <w:jc w:val="both"/>
        <w:rPr>
          <w:rFonts w:ascii="Arial" w:hAnsi="Arial" w:cs="Arial"/>
          <w:sz w:val="20"/>
          <w:szCs w:val="20"/>
          <w:lang w:val="en-US"/>
        </w:rPr>
      </w:pPr>
    </w:p>
    <w:p w:rsidR="00906198" w:rsidRPr="00F861A4" w:rsidRDefault="00D06723" w:rsidP="00FB5DBD">
      <w:pPr>
        <w:pStyle w:val="ListParagraph"/>
        <w:numPr>
          <w:ilvl w:val="0"/>
          <w:numId w:val="78"/>
        </w:numPr>
        <w:ind w:left="709" w:right="-24" w:hanging="709"/>
        <w:jc w:val="both"/>
        <w:rPr>
          <w:rFonts w:ascii="Arial" w:hAnsi="Arial" w:cs="Arial"/>
          <w:sz w:val="20"/>
          <w:szCs w:val="20"/>
          <w:lang w:val="en-US"/>
        </w:rPr>
      </w:pPr>
      <w:r>
        <w:rPr>
          <w:rFonts w:ascii="Arial" w:hAnsi="Arial" w:cs="Arial"/>
          <w:sz w:val="20"/>
          <w:szCs w:val="20"/>
          <w:lang w:val="en-US"/>
        </w:rPr>
        <w:t>The Contractor</w:t>
      </w:r>
      <w:r w:rsidR="00906198" w:rsidRPr="00F861A4">
        <w:rPr>
          <w:rFonts w:ascii="Arial" w:hAnsi="Arial" w:cs="Arial"/>
          <w:sz w:val="20"/>
          <w:szCs w:val="20"/>
          <w:lang w:val="en-US"/>
        </w:rPr>
        <w:t xml:space="preserve"> must acquaint and satisfy himself with all conditions likely to affect the execution of</w:t>
      </w:r>
      <w:r>
        <w:rPr>
          <w:rFonts w:ascii="Arial" w:hAnsi="Arial" w:cs="Arial"/>
          <w:sz w:val="20"/>
          <w:szCs w:val="20"/>
          <w:lang w:val="en-US"/>
        </w:rPr>
        <w:t xml:space="preserve"> nay works</w:t>
      </w:r>
      <w:r w:rsidR="00906198" w:rsidRPr="00F861A4">
        <w:rPr>
          <w:rFonts w:ascii="Arial" w:hAnsi="Arial" w:cs="Arial"/>
          <w:sz w:val="20"/>
          <w:szCs w:val="20"/>
          <w:lang w:val="en-US"/>
        </w:rPr>
        <w:t>, including the types, construction and location of the dwellings and building</w:t>
      </w:r>
      <w:r>
        <w:rPr>
          <w:rFonts w:ascii="Arial" w:hAnsi="Arial" w:cs="Arial"/>
          <w:sz w:val="20"/>
          <w:szCs w:val="20"/>
          <w:lang w:val="en-US"/>
        </w:rPr>
        <w:t>s, as no claim by the Contractor</w:t>
      </w:r>
      <w:r w:rsidR="00906198" w:rsidRPr="00F861A4">
        <w:rPr>
          <w:rFonts w:ascii="Arial" w:hAnsi="Arial" w:cs="Arial"/>
          <w:sz w:val="20"/>
          <w:szCs w:val="20"/>
          <w:lang w:val="en-US"/>
        </w:rPr>
        <w:t xml:space="preserve"> for additional payment will be allowed on the grounds of any misunderstanding or ignorance due to lack of knowledge of local conditions, Regulations or requirements on which the Order(s) are to be executed.</w:t>
      </w:r>
    </w:p>
    <w:p w:rsidR="00906198" w:rsidRPr="00F861A4" w:rsidRDefault="00906198" w:rsidP="00906198">
      <w:pPr>
        <w:ind w:left="709" w:right="-24" w:hanging="709"/>
        <w:jc w:val="both"/>
        <w:rPr>
          <w:rFonts w:ascii="Arial" w:hAnsi="Arial" w:cs="Arial"/>
          <w:sz w:val="20"/>
          <w:szCs w:val="20"/>
          <w:lang w:val="en-US"/>
        </w:rPr>
      </w:pPr>
    </w:p>
    <w:p w:rsidR="00906198" w:rsidRPr="00F861A4" w:rsidRDefault="00D06723" w:rsidP="00FB5DBD">
      <w:pPr>
        <w:pStyle w:val="ListParagraph"/>
        <w:numPr>
          <w:ilvl w:val="0"/>
          <w:numId w:val="78"/>
        </w:numPr>
        <w:ind w:left="709" w:right="-24" w:hanging="709"/>
        <w:jc w:val="both"/>
        <w:rPr>
          <w:rFonts w:ascii="Arial" w:hAnsi="Arial" w:cs="Arial"/>
          <w:sz w:val="20"/>
          <w:szCs w:val="20"/>
          <w:lang w:val="en-US"/>
        </w:rPr>
      </w:pPr>
      <w:r>
        <w:rPr>
          <w:rFonts w:ascii="Arial" w:hAnsi="Arial" w:cs="Arial"/>
          <w:sz w:val="20"/>
          <w:szCs w:val="20"/>
          <w:lang w:val="en-US"/>
        </w:rPr>
        <w:t>The Contractor</w:t>
      </w:r>
      <w:r w:rsidR="00906198" w:rsidRPr="00F861A4">
        <w:rPr>
          <w:rFonts w:ascii="Arial" w:hAnsi="Arial" w:cs="Arial"/>
          <w:sz w:val="20"/>
          <w:szCs w:val="20"/>
          <w:lang w:val="en-US"/>
        </w:rPr>
        <w:t xml:space="preserve"> will inform the Contract Administrator when the surveys have been completed before close of business of the next working day and the following timescales will apply:</w:t>
      </w:r>
    </w:p>
    <w:p w:rsidR="00906198" w:rsidRPr="00F861A4" w:rsidRDefault="00906198" w:rsidP="00906198">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b/>
          <w:sz w:val="20"/>
          <w:szCs w:val="20"/>
          <w:lang w:val="en-US"/>
        </w:rPr>
      </w:pPr>
    </w:p>
    <w:p w:rsidR="00906198" w:rsidRPr="00F861A4" w:rsidRDefault="00906198" w:rsidP="00906198">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906198" w:rsidRPr="00F861A4" w:rsidRDefault="00906198" w:rsidP="00FB5DBD">
      <w:pPr>
        <w:pStyle w:val="ListParagraph"/>
        <w:numPr>
          <w:ilvl w:val="0"/>
          <w:numId w:val="78"/>
        </w:num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r w:rsidRPr="00F861A4">
        <w:rPr>
          <w:rFonts w:ascii="Arial" w:hAnsi="Arial" w:cs="Arial"/>
          <w:sz w:val="20"/>
          <w:szCs w:val="20"/>
          <w:lang w:val="en-US"/>
        </w:rPr>
        <w:t>For Planned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906198" w:rsidRPr="00F861A4" w:rsidRDefault="00906198" w:rsidP="00906198">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906198" w:rsidRPr="00F861A4" w:rsidRDefault="00906198" w:rsidP="00FB5DBD">
      <w:pPr>
        <w:pStyle w:val="ListParagraph"/>
        <w:numPr>
          <w:ilvl w:val="0"/>
          <w:numId w:val="78"/>
        </w:num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r w:rsidRPr="00F861A4">
        <w:rPr>
          <w:rFonts w:ascii="Arial" w:hAnsi="Arial" w:cs="Arial"/>
          <w:sz w:val="20"/>
          <w:szCs w:val="20"/>
          <w:lang w:val="en-US"/>
        </w:rPr>
        <w:t>For Communal works: a maximum of 2 working days will be allowed to complete inspection, sampling and provide initial report of identification of ACM. Then 2 working days will be allowed for the CA’s instruction and upon receipt a further 5 working days will be allowed for a full report and Asbestos register updated.</w:t>
      </w:r>
    </w:p>
    <w:p w:rsidR="00906198" w:rsidRPr="00F861A4" w:rsidRDefault="00906198" w:rsidP="00906198">
      <w:pPr>
        <w:tabs>
          <w:tab w:val="left" w:pos="0"/>
          <w:tab w:val="left" w:pos="1050"/>
          <w:tab w:val="left" w:pos="2160"/>
          <w:tab w:val="left" w:pos="3060"/>
          <w:tab w:val="left" w:pos="3510"/>
          <w:tab w:val="left" w:pos="4500"/>
          <w:tab w:val="left" w:pos="5040"/>
          <w:tab w:val="left" w:pos="5760"/>
          <w:tab w:val="left" w:pos="6480"/>
          <w:tab w:val="left" w:pos="7200"/>
          <w:tab w:val="left" w:pos="7920"/>
          <w:tab w:val="left" w:pos="8640"/>
          <w:tab w:val="left" w:pos="9360"/>
          <w:tab w:val="left" w:pos="10080"/>
        </w:tabs>
        <w:ind w:left="709" w:right="-24" w:hanging="709"/>
        <w:jc w:val="both"/>
        <w:rPr>
          <w:rFonts w:ascii="Arial" w:hAnsi="Arial" w:cs="Arial"/>
          <w:sz w:val="20"/>
          <w:szCs w:val="20"/>
          <w:lang w:val="en-US"/>
        </w:rPr>
      </w:pPr>
    </w:p>
    <w:p w:rsidR="00906198" w:rsidRPr="00F861A4" w:rsidRDefault="00906198" w:rsidP="00FB5DBD">
      <w:pPr>
        <w:pStyle w:val="ListParagraph"/>
        <w:numPr>
          <w:ilvl w:val="0"/>
          <w:numId w:val="78"/>
        </w:numPr>
        <w:ind w:left="709" w:right="-24" w:hanging="709"/>
        <w:jc w:val="both"/>
        <w:rPr>
          <w:rFonts w:ascii="Arial" w:hAnsi="Arial" w:cs="Arial"/>
          <w:bCs/>
          <w:sz w:val="20"/>
          <w:szCs w:val="20"/>
          <w:lang w:val="en-US"/>
        </w:rPr>
      </w:pPr>
      <w:r w:rsidRPr="00F861A4">
        <w:rPr>
          <w:rFonts w:ascii="Arial" w:hAnsi="Arial" w:cs="Arial"/>
          <w:bCs/>
          <w:sz w:val="20"/>
          <w:szCs w:val="20"/>
          <w:lang w:val="en-US"/>
        </w:rPr>
        <w:t xml:space="preserve">Voids - The risk of exposure to ACMs will be assessed as part of the Voids process. Where repairs are due to take place the Councils Voids Coordinator will review the Management Survey and ensure suitable demolition / refurbishment surveys are conducted and included when assessing risk. Should any further intrusive Demolition Survey be required; or subsequent removal works that require the statutory 14- day notice period to be issued to the HSE, an Extension of Time will be granted to the target void completion times set. </w:t>
      </w:r>
    </w:p>
    <w:p w:rsidR="00906198" w:rsidRPr="00F861A4" w:rsidRDefault="00906198" w:rsidP="00906198">
      <w:pPr>
        <w:tabs>
          <w:tab w:val="left" w:pos="851"/>
          <w:tab w:val="left" w:pos="1440"/>
          <w:tab w:val="left" w:pos="4230"/>
          <w:tab w:val="left" w:pos="5580"/>
          <w:tab w:val="left" w:pos="7200"/>
        </w:tabs>
        <w:ind w:left="709" w:right="-24" w:hanging="709"/>
        <w:jc w:val="both"/>
        <w:rPr>
          <w:rFonts w:ascii="Arial" w:hAnsi="Arial" w:cs="Arial"/>
          <w:bCs/>
          <w:sz w:val="20"/>
          <w:szCs w:val="20"/>
        </w:rPr>
      </w:pPr>
    </w:p>
    <w:p w:rsidR="00906198" w:rsidRPr="00906198" w:rsidRDefault="00906198" w:rsidP="00FB5DBD">
      <w:pPr>
        <w:pStyle w:val="ListParagraph"/>
        <w:numPr>
          <w:ilvl w:val="0"/>
          <w:numId w:val="78"/>
        </w:numPr>
        <w:ind w:left="709" w:right="-24" w:hanging="709"/>
        <w:jc w:val="both"/>
        <w:rPr>
          <w:rFonts w:ascii="Arial" w:hAnsi="Arial" w:cs="Arial"/>
          <w:bCs/>
          <w:sz w:val="20"/>
          <w:szCs w:val="20"/>
          <w:lang w:val="en-US"/>
        </w:rPr>
      </w:pPr>
      <w:r w:rsidRPr="00F861A4">
        <w:rPr>
          <w:rFonts w:ascii="Arial" w:hAnsi="Arial" w:cs="Arial"/>
          <w:bCs/>
          <w:sz w:val="20"/>
          <w:szCs w:val="20"/>
          <w:lang w:val="en-US"/>
        </w:rPr>
        <w:t>Surveys in Sheltered Accommodation f</w:t>
      </w:r>
      <w:r w:rsidR="00D06723">
        <w:rPr>
          <w:rFonts w:ascii="Arial" w:hAnsi="Arial" w:cs="Arial"/>
          <w:bCs/>
          <w:sz w:val="20"/>
          <w:szCs w:val="20"/>
          <w:lang w:val="en-US"/>
        </w:rPr>
        <w:t>or older people - The Contractor</w:t>
      </w:r>
      <w:r w:rsidRPr="00F861A4">
        <w:rPr>
          <w:rFonts w:ascii="Arial" w:hAnsi="Arial" w:cs="Arial"/>
          <w:bCs/>
          <w:sz w:val="20"/>
          <w:szCs w:val="20"/>
          <w:lang w:val="en-US"/>
        </w:rPr>
        <w:t xml:space="preserve"> is to note that any Asbestos Services required to sheltered accommodation may be the subject of special timing and methods of working in an effort to </w:t>
      </w:r>
      <w:r w:rsidRPr="00F861A4">
        <w:rPr>
          <w:rFonts w:ascii="Arial" w:hAnsi="Arial" w:cs="Arial"/>
          <w:bCs/>
          <w:sz w:val="20"/>
          <w:szCs w:val="20"/>
        </w:rPr>
        <w:t>minimise</w:t>
      </w:r>
      <w:r w:rsidRPr="00F861A4">
        <w:rPr>
          <w:rFonts w:ascii="Arial" w:hAnsi="Arial" w:cs="Arial"/>
          <w:bCs/>
          <w:sz w:val="20"/>
          <w:szCs w:val="20"/>
          <w:lang w:val="en-US"/>
        </w:rPr>
        <w:t xml:space="preserve"> disturbance to Residents insofar as possible. In any event, no work outside the normal hours of working will be allowed.  </w:t>
      </w:r>
    </w:p>
    <w:p w:rsidR="00906198" w:rsidRPr="00F861A4" w:rsidRDefault="00906198" w:rsidP="00906198">
      <w:pPr>
        <w:ind w:left="709" w:right="-24" w:hanging="709"/>
        <w:jc w:val="both"/>
        <w:rPr>
          <w:rFonts w:ascii="Arial" w:hAnsi="Arial" w:cs="Arial"/>
          <w:bCs/>
          <w:sz w:val="20"/>
          <w:szCs w:val="20"/>
          <w:lang w:val="en-US"/>
        </w:rPr>
      </w:pPr>
    </w:p>
    <w:p w:rsidR="00906198" w:rsidRPr="00F861A4" w:rsidRDefault="008A19F0" w:rsidP="008A19F0">
      <w:pPr>
        <w:pStyle w:val="Heading1"/>
        <w:keepNext/>
        <w:ind w:right="-23"/>
        <w:rPr>
          <w:kern w:val="32"/>
          <w:lang w:eastAsia="en-GB"/>
        </w:rPr>
      </w:pPr>
      <w:bookmarkStart w:id="118" w:name="_Toc461704405"/>
      <w:bookmarkStart w:id="119" w:name="_Toc461709722"/>
      <w:bookmarkStart w:id="120" w:name="_Toc461710574"/>
      <w:r>
        <w:rPr>
          <w:kern w:val="32"/>
          <w:lang w:eastAsia="en-GB"/>
        </w:rPr>
        <w:t xml:space="preserve">9.0        </w:t>
      </w:r>
      <w:r w:rsidR="00906198" w:rsidRPr="00F861A4">
        <w:rPr>
          <w:kern w:val="32"/>
          <w:lang w:eastAsia="en-GB"/>
        </w:rPr>
        <w:t>REPORTING</w:t>
      </w:r>
      <w:bookmarkEnd w:id="118"/>
      <w:bookmarkEnd w:id="119"/>
      <w:bookmarkEnd w:id="120"/>
    </w:p>
    <w:p w:rsidR="00906198" w:rsidRPr="00F861A4" w:rsidRDefault="00906198" w:rsidP="00906198">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sz w:val="20"/>
          <w:szCs w:val="20"/>
          <w:lang w:val="en-US"/>
        </w:rPr>
      </w:pPr>
    </w:p>
    <w:p w:rsidR="00906198" w:rsidRPr="00F861A4" w:rsidRDefault="00906198" w:rsidP="00A26EEF">
      <w:pPr>
        <w:pStyle w:val="ListParagraph"/>
        <w:numPr>
          <w:ilvl w:val="0"/>
          <w:numId w:val="74"/>
        </w:numPr>
        <w:ind w:left="709" w:right="-24" w:hanging="709"/>
        <w:jc w:val="both"/>
        <w:rPr>
          <w:rFonts w:ascii="Arial" w:hAnsi="Arial" w:cs="Arial"/>
          <w:b/>
          <w:sz w:val="20"/>
          <w:szCs w:val="20"/>
        </w:rPr>
      </w:pPr>
      <w:r w:rsidRPr="00F861A4">
        <w:rPr>
          <w:rFonts w:ascii="Arial" w:hAnsi="Arial" w:cs="Arial"/>
          <w:b/>
          <w:sz w:val="20"/>
          <w:szCs w:val="20"/>
        </w:rPr>
        <w:t>Survey Reports</w:t>
      </w:r>
    </w:p>
    <w:p w:rsidR="00906198" w:rsidRPr="00F861A4" w:rsidRDefault="00906198" w:rsidP="00906198">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906198" w:rsidRPr="008A19F0" w:rsidRDefault="008A19F0" w:rsidP="00FB5DBD">
      <w:pPr>
        <w:pStyle w:val="ListParagraph"/>
        <w:numPr>
          <w:ilvl w:val="1"/>
          <w:numId w:val="128"/>
        </w:numPr>
        <w:ind w:right="-24"/>
        <w:jc w:val="both"/>
        <w:rPr>
          <w:rFonts w:ascii="Arial" w:hAnsi="Arial" w:cs="Arial"/>
          <w:sz w:val="20"/>
          <w:szCs w:val="20"/>
          <w:lang w:val="en-US"/>
        </w:rPr>
      </w:pPr>
      <w:r>
        <w:rPr>
          <w:rFonts w:ascii="Arial" w:hAnsi="Arial" w:cs="Arial"/>
          <w:sz w:val="20"/>
          <w:szCs w:val="20"/>
          <w:lang w:val="en-US"/>
        </w:rPr>
        <w:t xml:space="preserve">     </w:t>
      </w:r>
      <w:r w:rsidRPr="008A19F0">
        <w:rPr>
          <w:rFonts w:ascii="Arial" w:hAnsi="Arial" w:cs="Arial"/>
          <w:sz w:val="20"/>
          <w:szCs w:val="20"/>
          <w:lang w:val="en-US"/>
        </w:rPr>
        <w:t xml:space="preserve"> </w:t>
      </w:r>
      <w:r w:rsidR="00906198" w:rsidRPr="008A19F0">
        <w:rPr>
          <w:rFonts w:ascii="Arial" w:hAnsi="Arial" w:cs="Arial"/>
          <w:sz w:val="20"/>
          <w:szCs w:val="20"/>
          <w:lang w:val="en-US"/>
        </w:rPr>
        <w:t xml:space="preserve">Following completion of the Site Survey, a report is to be compiled detailing any ACM’s </w:t>
      </w:r>
      <w:r w:rsidRPr="008A19F0">
        <w:rPr>
          <w:rFonts w:ascii="Arial" w:hAnsi="Arial" w:cs="Arial"/>
          <w:sz w:val="20"/>
          <w:szCs w:val="20"/>
          <w:lang w:val="en-US"/>
        </w:rPr>
        <w:t xml:space="preserve"> </w:t>
      </w:r>
      <w:r w:rsidR="00906198" w:rsidRPr="008A19F0">
        <w:rPr>
          <w:rFonts w:ascii="Arial" w:hAnsi="Arial" w:cs="Arial"/>
          <w:sz w:val="20"/>
          <w:szCs w:val="20"/>
          <w:lang w:val="en-US"/>
        </w:rPr>
        <w:t>identified, their location, condition, extent together with recommendations for any Management Actions required. Reports will comply with the recommendations set out in HSG 264, follow the agreed template format</w:t>
      </w:r>
      <w:r w:rsidR="00906198" w:rsidRPr="008A19F0">
        <w:rPr>
          <w:rFonts w:ascii="Arial" w:hAnsi="Arial" w:cs="Arial"/>
          <w:b/>
          <w:sz w:val="20"/>
          <w:szCs w:val="20"/>
          <w:lang w:val="en-US"/>
        </w:rPr>
        <w:t xml:space="preserve"> </w:t>
      </w:r>
      <w:r w:rsidR="00906198" w:rsidRPr="008A19F0">
        <w:rPr>
          <w:rFonts w:ascii="Arial" w:hAnsi="Arial" w:cs="Arial"/>
          <w:sz w:val="20"/>
          <w:szCs w:val="20"/>
          <w:lang w:val="en-US"/>
        </w:rPr>
        <w:t xml:space="preserve">and shall include a report summary and recommendation, no access areas / elements, individual ACM data sheets, </w:t>
      </w:r>
      <w:r w:rsidR="00906198" w:rsidRPr="008A19F0">
        <w:rPr>
          <w:rFonts w:ascii="Arial" w:hAnsi="Arial" w:cs="Arial"/>
          <w:sz w:val="20"/>
          <w:szCs w:val="20"/>
        </w:rPr>
        <w:t>colour</w:t>
      </w:r>
      <w:r w:rsidR="00906198" w:rsidRPr="008A19F0">
        <w:rPr>
          <w:rFonts w:ascii="Arial" w:hAnsi="Arial" w:cs="Arial"/>
          <w:sz w:val="20"/>
          <w:szCs w:val="20"/>
          <w:lang w:val="en-US"/>
        </w:rPr>
        <w:t xml:space="preserve"> photographs, floor plans showing presumed or identified ACMs, laboratory analysis results and a detailed asbestos register.</w:t>
      </w:r>
    </w:p>
    <w:p w:rsidR="00906198" w:rsidRPr="00F861A4" w:rsidRDefault="00906198" w:rsidP="00906198">
      <w:pPr>
        <w:tabs>
          <w:tab w:val="left" w:pos="0"/>
          <w:tab w:val="left" w:pos="840"/>
          <w:tab w:val="left" w:pos="1418"/>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sz w:val="20"/>
          <w:szCs w:val="20"/>
          <w:lang w:val="en-US"/>
        </w:rPr>
      </w:pPr>
    </w:p>
    <w:p w:rsidR="00906198" w:rsidRPr="008A19F0" w:rsidRDefault="00906198" w:rsidP="00FB5DBD">
      <w:pPr>
        <w:pStyle w:val="ListParagraph"/>
        <w:numPr>
          <w:ilvl w:val="1"/>
          <w:numId w:val="128"/>
        </w:numPr>
        <w:ind w:right="-24"/>
        <w:jc w:val="both"/>
        <w:rPr>
          <w:rFonts w:ascii="Arial" w:hAnsi="Arial" w:cs="Arial"/>
          <w:sz w:val="20"/>
          <w:szCs w:val="20"/>
          <w:lang w:val="en-US"/>
        </w:rPr>
      </w:pPr>
      <w:r w:rsidRPr="008A19F0">
        <w:rPr>
          <w:rFonts w:ascii="Arial" w:hAnsi="Arial" w:cs="Arial"/>
          <w:sz w:val="20"/>
          <w:szCs w:val="20"/>
        </w:rPr>
        <w:t xml:space="preserve">Unless otherwise agreed with EKH, the report and updated Register shall be provided to the Contract Administrator within five working days from the date of access to the property for survey.  </w:t>
      </w:r>
    </w:p>
    <w:p w:rsidR="00906198" w:rsidRPr="00F861A4" w:rsidRDefault="00906198" w:rsidP="00906198">
      <w:pPr>
        <w:ind w:right="-24"/>
        <w:jc w:val="both"/>
        <w:rPr>
          <w:rFonts w:ascii="Arial" w:hAnsi="Arial" w:cs="Arial"/>
          <w:sz w:val="20"/>
          <w:szCs w:val="20"/>
          <w:lang w:val="en-US"/>
        </w:rPr>
      </w:pPr>
    </w:p>
    <w:p w:rsidR="00906198" w:rsidRPr="00F861A4" w:rsidRDefault="00906198" w:rsidP="00A26EEF">
      <w:pPr>
        <w:pStyle w:val="ListParagraph"/>
        <w:numPr>
          <w:ilvl w:val="0"/>
          <w:numId w:val="74"/>
        </w:numPr>
        <w:ind w:left="709" w:right="-24" w:hanging="709"/>
        <w:jc w:val="both"/>
        <w:rPr>
          <w:rFonts w:ascii="Arial" w:hAnsi="Arial" w:cs="Arial"/>
          <w:b/>
          <w:sz w:val="20"/>
          <w:szCs w:val="20"/>
        </w:rPr>
      </w:pPr>
      <w:r w:rsidRPr="00F861A4">
        <w:rPr>
          <w:rFonts w:ascii="Arial" w:hAnsi="Arial" w:cs="Arial"/>
          <w:b/>
          <w:sz w:val="20"/>
          <w:szCs w:val="20"/>
        </w:rPr>
        <w:t>The Asbestos Register</w:t>
      </w:r>
    </w:p>
    <w:p w:rsidR="00906198" w:rsidRPr="00F861A4" w:rsidRDefault="00906198" w:rsidP="00906198">
      <w:pPr>
        <w:pStyle w:val="ListParagraph"/>
        <w:ind w:left="709" w:right="-24"/>
        <w:jc w:val="both"/>
        <w:rPr>
          <w:rFonts w:ascii="Arial" w:hAnsi="Arial" w:cs="Arial"/>
          <w:b/>
          <w:sz w:val="20"/>
          <w:szCs w:val="20"/>
        </w:rPr>
      </w:pPr>
    </w:p>
    <w:p w:rsidR="00906198" w:rsidRPr="00F861A4" w:rsidRDefault="00906198" w:rsidP="00D06723">
      <w:pPr>
        <w:pStyle w:val="NormalWeb"/>
        <w:adjustRightInd w:val="0"/>
        <w:spacing w:before="0" w:beforeAutospacing="0" w:after="0" w:afterAutospacing="0"/>
        <w:ind w:right="-24"/>
        <w:jc w:val="both"/>
        <w:rPr>
          <w:rFonts w:ascii="Arial" w:hAnsi="Arial" w:cs="Arial"/>
          <w:bCs/>
          <w:sz w:val="20"/>
          <w:szCs w:val="20"/>
        </w:rPr>
      </w:pPr>
    </w:p>
    <w:p w:rsidR="00906198" w:rsidRPr="00F861A4" w:rsidRDefault="00906198" w:rsidP="00FB5DBD">
      <w:pPr>
        <w:pStyle w:val="ListParagraph"/>
        <w:numPr>
          <w:ilvl w:val="0"/>
          <w:numId w:val="79"/>
        </w:numPr>
        <w:ind w:left="709" w:right="-24" w:hanging="709"/>
        <w:jc w:val="both"/>
        <w:rPr>
          <w:rFonts w:ascii="Arial" w:hAnsi="Arial" w:cs="Arial"/>
          <w:sz w:val="20"/>
          <w:szCs w:val="20"/>
        </w:rPr>
      </w:pPr>
      <w:r w:rsidRPr="00F861A4">
        <w:rPr>
          <w:rFonts w:ascii="Arial" w:hAnsi="Arial" w:cs="Arial"/>
          <w:sz w:val="20"/>
          <w:szCs w:val="20"/>
        </w:rPr>
        <w:t>Asbestos information wi</w:t>
      </w:r>
      <w:r w:rsidR="00D06723">
        <w:rPr>
          <w:rFonts w:ascii="Arial" w:hAnsi="Arial" w:cs="Arial"/>
          <w:sz w:val="20"/>
          <w:szCs w:val="20"/>
        </w:rPr>
        <w:t>ll be provided to the Contractor</w:t>
      </w:r>
      <w:r w:rsidRPr="00F861A4">
        <w:rPr>
          <w:rFonts w:ascii="Arial" w:hAnsi="Arial" w:cs="Arial"/>
          <w:sz w:val="20"/>
          <w:szCs w:val="20"/>
        </w:rPr>
        <w:t xml:space="preserve"> by: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A26EEF">
      <w:pPr>
        <w:numPr>
          <w:ilvl w:val="0"/>
          <w:numId w:val="70"/>
        </w:numPr>
        <w:tabs>
          <w:tab w:val="clear" w:pos="1004"/>
        </w:tabs>
        <w:ind w:left="1276" w:right="-24" w:hanging="567"/>
        <w:jc w:val="both"/>
        <w:rPr>
          <w:rFonts w:ascii="Arial" w:hAnsi="Arial" w:cs="Arial"/>
          <w:sz w:val="20"/>
          <w:szCs w:val="20"/>
        </w:rPr>
      </w:pPr>
      <w:r w:rsidRPr="00F861A4">
        <w:rPr>
          <w:rFonts w:ascii="Arial" w:hAnsi="Arial" w:cs="Arial"/>
          <w:sz w:val="20"/>
          <w:szCs w:val="20"/>
        </w:rPr>
        <w:t>A manual and or electronic report per property or common area.</w:t>
      </w:r>
    </w:p>
    <w:p w:rsidR="00906198" w:rsidRPr="00F861A4" w:rsidRDefault="00906198" w:rsidP="00A26EEF">
      <w:pPr>
        <w:numPr>
          <w:ilvl w:val="0"/>
          <w:numId w:val="70"/>
        </w:numPr>
        <w:tabs>
          <w:tab w:val="clear" w:pos="1004"/>
        </w:tabs>
        <w:ind w:left="1276" w:right="-24" w:hanging="567"/>
        <w:jc w:val="both"/>
        <w:rPr>
          <w:rFonts w:ascii="Arial" w:hAnsi="Arial" w:cs="Arial"/>
          <w:sz w:val="20"/>
          <w:szCs w:val="20"/>
        </w:rPr>
      </w:pPr>
      <w:r w:rsidRPr="00F861A4">
        <w:rPr>
          <w:rFonts w:ascii="Arial" w:hAnsi="Arial" w:cs="Arial"/>
          <w:sz w:val="20"/>
          <w:szCs w:val="20"/>
        </w:rPr>
        <w:t>An export from EKH’s current register, or.</w:t>
      </w:r>
    </w:p>
    <w:p w:rsidR="00906198" w:rsidRPr="00F861A4" w:rsidRDefault="00D06723" w:rsidP="00A26EEF">
      <w:pPr>
        <w:numPr>
          <w:ilvl w:val="0"/>
          <w:numId w:val="70"/>
        </w:numPr>
        <w:tabs>
          <w:tab w:val="clear" w:pos="1004"/>
        </w:tabs>
        <w:ind w:left="1276" w:right="-24" w:hanging="567"/>
        <w:jc w:val="both"/>
        <w:rPr>
          <w:rFonts w:ascii="Arial" w:hAnsi="Arial" w:cs="Arial"/>
          <w:sz w:val="20"/>
          <w:szCs w:val="20"/>
        </w:rPr>
      </w:pPr>
      <w:r>
        <w:rPr>
          <w:rFonts w:ascii="Arial" w:hAnsi="Arial" w:cs="Arial"/>
          <w:sz w:val="20"/>
          <w:szCs w:val="20"/>
        </w:rPr>
        <w:lastRenderedPageBreak/>
        <w:t>By giving the Contractor</w:t>
      </w:r>
      <w:r w:rsidR="00906198" w:rsidRPr="00F861A4">
        <w:rPr>
          <w:rFonts w:ascii="Arial" w:hAnsi="Arial" w:cs="Arial"/>
          <w:sz w:val="20"/>
          <w:szCs w:val="20"/>
        </w:rPr>
        <w:t xml:space="preserve"> access to EKH’s current register.</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79"/>
        </w:numPr>
        <w:ind w:left="709" w:right="-24" w:hanging="709"/>
        <w:jc w:val="both"/>
        <w:rPr>
          <w:rFonts w:ascii="Arial" w:hAnsi="Arial" w:cs="Arial"/>
          <w:sz w:val="20"/>
          <w:szCs w:val="20"/>
        </w:rPr>
      </w:pPr>
      <w:r w:rsidRPr="00F861A4">
        <w:rPr>
          <w:rFonts w:ascii="Arial" w:hAnsi="Arial" w:cs="Arial"/>
          <w:sz w:val="20"/>
          <w:szCs w:val="20"/>
        </w:rPr>
        <w:t>Asbestos information wi</w:t>
      </w:r>
      <w:r w:rsidR="00E35AD4">
        <w:rPr>
          <w:rFonts w:ascii="Arial" w:hAnsi="Arial" w:cs="Arial"/>
          <w:sz w:val="20"/>
          <w:szCs w:val="20"/>
        </w:rPr>
        <w:t>ll be provided to the Contract A</w:t>
      </w:r>
      <w:r w:rsidRPr="00F861A4">
        <w:rPr>
          <w:rFonts w:ascii="Arial" w:hAnsi="Arial" w:cs="Arial"/>
          <w:sz w:val="20"/>
          <w:szCs w:val="20"/>
        </w:rPr>
        <w:t xml:space="preserve">dministrator by: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A26EEF">
      <w:pPr>
        <w:numPr>
          <w:ilvl w:val="0"/>
          <w:numId w:val="70"/>
        </w:numPr>
        <w:tabs>
          <w:tab w:val="clear" w:pos="1004"/>
        </w:tabs>
        <w:ind w:left="1276" w:right="-24" w:hanging="567"/>
        <w:jc w:val="both"/>
        <w:rPr>
          <w:rFonts w:ascii="Arial" w:hAnsi="Arial" w:cs="Arial"/>
          <w:sz w:val="20"/>
          <w:szCs w:val="20"/>
        </w:rPr>
      </w:pPr>
      <w:r w:rsidRPr="00F861A4">
        <w:rPr>
          <w:rFonts w:ascii="Arial" w:hAnsi="Arial" w:cs="Arial"/>
          <w:sz w:val="20"/>
          <w:szCs w:val="20"/>
        </w:rPr>
        <w:t>All relevant files (CSV, excel etc) or an appropriate interface provided to the Northgate Public services Housing System</w:t>
      </w:r>
      <w:r w:rsidR="00E35AD4">
        <w:rPr>
          <w:rFonts w:ascii="Arial" w:hAnsi="Arial" w:cs="Arial"/>
          <w:sz w:val="20"/>
          <w:szCs w:val="20"/>
        </w:rPr>
        <w:t xml:space="preserve"> (when available) or by email</w:t>
      </w:r>
      <w:r w:rsidRPr="00F861A4">
        <w:rPr>
          <w:rFonts w:ascii="Arial" w:hAnsi="Arial" w:cs="Arial"/>
          <w:sz w:val="20"/>
          <w:szCs w:val="20"/>
        </w:rPr>
        <w:t>.</w:t>
      </w:r>
    </w:p>
    <w:p w:rsidR="00906198" w:rsidRPr="00F861A4" w:rsidRDefault="00906198" w:rsidP="00A26EEF">
      <w:pPr>
        <w:numPr>
          <w:ilvl w:val="0"/>
          <w:numId w:val="70"/>
        </w:numPr>
        <w:tabs>
          <w:tab w:val="clear" w:pos="1004"/>
        </w:tabs>
        <w:ind w:left="1276" w:right="-24" w:hanging="567"/>
        <w:jc w:val="both"/>
        <w:rPr>
          <w:rFonts w:ascii="Arial" w:hAnsi="Arial" w:cs="Arial"/>
          <w:sz w:val="20"/>
          <w:szCs w:val="20"/>
        </w:rPr>
      </w:pPr>
      <w:r w:rsidRPr="00F861A4">
        <w:rPr>
          <w:rFonts w:ascii="Arial" w:hAnsi="Arial" w:cs="Arial"/>
          <w:sz w:val="20"/>
          <w:szCs w:val="20"/>
        </w:rPr>
        <w:t>Key asbestos information e.g. location, type, condition (from within the Asbestos Register).</w:t>
      </w:r>
    </w:p>
    <w:p w:rsidR="004A393C" w:rsidRDefault="00906198" w:rsidP="00A26EEF">
      <w:pPr>
        <w:numPr>
          <w:ilvl w:val="0"/>
          <w:numId w:val="70"/>
        </w:numPr>
        <w:tabs>
          <w:tab w:val="clear" w:pos="1004"/>
        </w:tabs>
        <w:ind w:left="1276" w:right="-24" w:hanging="567"/>
        <w:jc w:val="both"/>
        <w:rPr>
          <w:rFonts w:ascii="Arial" w:hAnsi="Arial" w:cs="Arial"/>
          <w:sz w:val="20"/>
          <w:szCs w:val="20"/>
        </w:rPr>
      </w:pPr>
      <w:r w:rsidRPr="00F861A4">
        <w:rPr>
          <w:rFonts w:ascii="Arial" w:hAnsi="Arial" w:cs="Arial"/>
          <w:sz w:val="20"/>
          <w:szCs w:val="20"/>
        </w:rPr>
        <w:t>All photographs to be provided electronically by property / communal area following indexing protocols to be agreed with the Contract Administrator.</w:t>
      </w:r>
    </w:p>
    <w:p w:rsidR="004A393C" w:rsidRPr="004A393C" w:rsidRDefault="004A393C" w:rsidP="00A26EEF">
      <w:pPr>
        <w:numPr>
          <w:ilvl w:val="0"/>
          <w:numId w:val="70"/>
        </w:numPr>
        <w:tabs>
          <w:tab w:val="clear" w:pos="1004"/>
        </w:tabs>
        <w:ind w:left="1276" w:right="-24" w:hanging="567"/>
        <w:jc w:val="both"/>
        <w:rPr>
          <w:rFonts w:ascii="Arial" w:hAnsi="Arial" w:cs="Arial"/>
          <w:sz w:val="20"/>
          <w:szCs w:val="20"/>
        </w:rPr>
      </w:pPr>
      <w:r w:rsidRPr="004A393C">
        <w:rPr>
          <w:rFonts w:ascii="Arial" w:hAnsi="Arial" w:cs="Arial"/>
          <w:sz w:val="20"/>
          <w:szCs w:val="20"/>
        </w:rPr>
        <w:t>Comprehensive asbestos survey report in PDF format</w:t>
      </w:r>
    </w:p>
    <w:p w:rsidR="00E35AD4" w:rsidRDefault="00E35AD4" w:rsidP="00E35AD4">
      <w:pPr>
        <w:ind w:right="-24"/>
        <w:jc w:val="both"/>
        <w:rPr>
          <w:rFonts w:ascii="Arial" w:hAnsi="Arial" w:cs="Arial"/>
          <w:sz w:val="20"/>
          <w:szCs w:val="20"/>
        </w:rPr>
      </w:pPr>
    </w:p>
    <w:p w:rsidR="00906198" w:rsidRPr="00F861A4" w:rsidRDefault="00906198" w:rsidP="00E35AD4">
      <w:pPr>
        <w:ind w:left="1276" w:right="-24"/>
        <w:jc w:val="both"/>
        <w:rPr>
          <w:rFonts w:ascii="Arial" w:hAnsi="Arial" w:cs="Arial"/>
          <w:sz w:val="20"/>
          <w:szCs w:val="20"/>
        </w:rPr>
      </w:pPr>
    </w:p>
    <w:p w:rsidR="00906198" w:rsidRPr="00F861A4" w:rsidRDefault="00906198" w:rsidP="00A26EEF">
      <w:pPr>
        <w:pStyle w:val="ListParagraph"/>
        <w:numPr>
          <w:ilvl w:val="0"/>
          <w:numId w:val="74"/>
        </w:numPr>
        <w:ind w:left="709" w:right="-24" w:hanging="709"/>
        <w:jc w:val="both"/>
        <w:rPr>
          <w:rFonts w:ascii="Arial" w:hAnsi="Arial" w:cs="Arial"/>
          <w:b/>
          <w:sz w:val="20"/>
          <w:szCs w:val="20"/>
        </w:rPr>
      </w:pPr>
      <w:r w:rsidRPr="00F861A4">
        <w:rPr>
          <w:rFonts w:ascii="Arial" w:hAnsi="Arial" w:cs="Arial"/>
          <w:b/>
          <w:sz w:val="20"/>
          <w:szCs w:val="20"/>
        </w:rPr>
        <w:t>Day to Day Issues</w:t>
      </w:r>
    </w:p>
    <w:p w:rsidR="00906198" w:rsidRPr="00F861A4" w:rsidRDefault="00906198" w:rsidP="00906198">
      <w:pPr>
        <w:tabs>
          <w:tab w:val="left" w:pos="0"/>
          <w:tab w:val="left" w:pos="808"/>
          <w:tab w:val="left" w:pos="840"/>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906198" w:rsidRPr="00F861A4" w:rsidRDefault="00E35AD4" w:rsidP="00FB5DBD">
      <w:pPr>
        <w:pStyle w:val="ListParagraph"/>
        <w:numPr>
          <w:ilvl w:val="0"/>
          <w:numId w:val="80"/>
        </w:numPr>
        <w:ind w:left="709" w:right="-24" w:hanging="709"/>
        <w:jc w:val="both"/>
        <w:rPr>
          <w:rFonts w:ascii="Arial" w:hAnsi="Arial" w:cs="Arial"/>
          <w:sz w:val="20"/>
          <w:szCs w:val="20"/>
          <w:lang w:val="en-US"/>
        </w:rPr>
      </w:pPr>
      <w:r>
        <w:rPr>
          <w:rFonts w:ascii="Arial" w:hAnsi="Arial" w:cs="Arial"/>
          <w:sz w:val="20"/>
          <w:szCs w:val="20"/>
          <w:lang w:val="en-US"/>
        </w:rPr>
        <w:t>In the event the Contractor</w:t>
      </w:r>
      <w:r w:rsidR="00906198" w:rsidRPr="00F861A4">
        <w:rPr>
          <w:rFonts w:ascii="Arial" w:hAnsi="Arial" w:cs="Arial"/>
          <w:sz w:val="20"/>
          <w:szCs w:val="20"/>
          <w:lang w:val="en-US"/>
        </w:rPr>
        <w:t xml:space="preserve"> finds any sharps, contamination, human waste, vermin etc, in the property, the Contract Administrator will be notified and no further surveys are to be undertaken without the further instructions of the Contract Administrator.</w:t>
      </w:r>
    </w:p>
    <w:p w:rsidR="00906198" w:rsidRPr="00F861A4" w:rsidRDefault="00906198" w:rsidP="00906198">
      <w:pPr>
        <w:tabs>
          <w:tab w:val="left" w:pos="840"/>
          <w:tab w:val="left" w:pos="1418"/>
        </w:tabs>
        <w:ind w:left="709" w:right="-24" w:hanging="709"/>
        <w:jc w:val="both"/>
        <w:rPr>
          <w:rFonts w:ascii="Arial" w:hAnsi="Arial" w:cs="Arial"/>
          <w:sz w:val="20"/>
          <w:szCs w:val="20"/>
          <w:lang w:val="en-US"/>
        </w:rPr>
      </w:pPr>
    </w:p>
    <w:p w:rsidR="00906198" w:rsidRPr="00F861A4" w:rsidRDefault="00E35AD4" w:rsidP="00FB5DBD">
      <w:pPr>
        <w:pStyle w:val="ListParagraph"/>
        <w:numPr>
          <w:ilvl w:val="0"/>
          <w:numId w:val="80"/>
        </w:numPr>
        <w:ind w:left="709" w:right="-24" w:hanging="709"/>
        <w:jc w:val="both"/>
        <w:rPr>
          <w:rFonts w:ascii="Arial" w:hAnsi="Arial" w:cs="Arial"/>
          <w:sz w:val="20"/>
          <w:szCs w:val="20"/>
          <w:lang w:val="en-US"/>
        </w:rPr>
      </w:pPr>
      <w:r>
        <w:rPr>
          <w:rFonts w:ascii="Arial" w:hAnsi="Arial" w:cs="Arial"/>
          <w:sz w:val="20"/>
          <w:szCs w:val="20"/>
          <w:lang w:val="en-US"/>
        </w:rPr>
        <w:t>Should the Contractor</w:t>
      </w:r>
      <w:r w:rsidR="00906198" w:rsidRPr="00F861A4">
        <w:rPr>
          <w:rFonts w:ascii="Arial" w:hAnsi="Arial" w:cs="Arial"/>
          <w:sz w:val="20"/>
          <w:szCs w:val="20"/>
          <w:lang w:val="en-US"/>
        </w:rPr>
        <w:t xml:space="preserve"> discover any damage to either the external fabric or internal components in the property, a brief report of their findings along with supporting digital photographs will be submitted to the Contract Administrator. </w:t>
      </w:r>
    </w:p>
    <w:p w:rsidR="00906198" w:rsidRPr="00F861A4" w:rsidRDefault="00906198" w:rsidP="00906198">
      <w:pPr>
        <w:tabs>
          <w:tab w:val="left" w:pos="808"/>
          <w:tab w:val="left" w:pos="1710"/>
          <w:tab w:val="left" w:pos="2160"/>
          <w:tab w:val="left" w:pos="3060"/>
          <w:tab w:val="left" w:pos="3510"/>
          <w:tab w:val="left" w:pos="4500"/>
          <w:tab w:val="left" w:pos="5040"/>
          <w:tab w:val="left" w:pos="5760"/>
          <w:tab w:val="left" w:pos="6480"/>
          <w:tab w:val="left" w:pos="7200"/>
          <w:tab w:val="left" w:pos="7920"/>
          <w:tab w:val="left" w:pos="8640"/>
          <w:tab w:val="left" w:pos="9360"/>
          <w:tab w:val="left" w:pos="9923"/>
        </w:tabs>
        <w:ind w:left="709" w:right="-24" w:hanging="709"/>
        <w:jc w:val="both"/>
        <w:rPr>
          <w:rFonts w:ascii="Arial" w:hAnsi="Arial" w:cs="Arial"/>
          <w:b/>
          <w:sz w:val="20"/>
          <w:szCs w:val="20"/>
        </w:rPr>
      </w:pPr>
    </w:p>
    <w:p w:rsidR="00906198" w:rsidRPr="00F861A4" w:rsidRDefault="00906198" w:rsidP="00E35AD4">
      <w:pPr>
        <w:ind w:right="-24"/>
        <w:jc w:val="both"/>
        <w:rPr>
          <w:rFonts w:ascii="Arial" w:hAnsi="Arial" w:cs="Arial"/>
          <w:sz w:val="20"/>
          <w:szCs w:val="20"/>
        </w:rPr>
      </w:pPr>
      <w:r w:rsidRPr="00E35AD4">
        <w:rPr>
          <w:rFonts w:ascii="Arial" w:hAnsi="Arial" w:cs="Arial"/>
          <w:sz w:val="20"/>
          <w:szCs w:val="20"/>
        </w:rPr>
        <w:t xml:space="preserve">. </w:t>
      </w:r>
    </w:p>
    <w:p w:rsidR="00906198" w:rsidRPr="00F861A4" w:rsidRDefault="00906198" w:rsidP="00906198">
      <w:pPr>
        <w:ind w:left="709" w:hanging="709"/>
        <w:jc w:val="both"/>
        <w:rPr>
          <w:rFonts w:ascii="Arial" w:hAnsi="Arial" w:cs="Arial"/>
          <w:sz w:val="20"/>
          <w:szCs w:val="20"/>
          <w:lang w:eastAsia="en-GB"/>
        </w:rPr>
      </w:pPr>
    </w:p>
    <w:p w:rsidR="00906198" w:rsidRPr="00F861A4" w:rsidRDefault="00906198" w:rsidP="00FB5DBD">
      <w:pPr>
        <w:pStyle w:val="Heading1"/>
        <w:keepNext/>
        <w:numPr>
          <w:ilvl w:val="0"/>
          <w:numId w:val="116"/>
        </w:numPr>
        <w:ind w:right="-23"/>
        <w:rPr>
          <w:kern w:val="32"/>
          <w:lang w:eastAsia="en-GB"/>
        </w:rPr>
      </w:pPr>
      <w:bookmarkStart w:id="121" w:name="_Toc461704406"/>
      <w:bookmarkStart w:id="122" w:name="_Toc461709723"/>
      <w:bookmarkStart w:id="123" w:name="_Toc461710575"/>
      <w:r w:rsidRPr="00F861A4">
        <w:rPr>
          <w:kern w:val="32"/>
          <w:lang w:eastAsia="en-GB"/>
        </w:rPr>
        <w:t>OTHER RELATED SURVEY REQUIREMENTS</w:t>
      </w:r>
      <w:bookmarkEnd w:id="121"/>
      <w:bookmarkEnd w:id="122"/>
      <w:bookmarkEnd w:id="123"/>
    </w:p>
    <w:p w:rsidR="00906198" w:rsidRPr="00F861A4" w:rsidRDefault="00906198" w:rsidP="00906198">
      <w:pPr>
        <w:ind w:left="709" w:hanging="709"/>
        <w:jc w:val="both"/>
        <w:rPr>
          <w:rFonts w:ascii="Arial" w:hAnsi="Arial" w:cs="Arial"/>
          <w:sz w:val="20"/>
          <w:szCs w:val="20"/>
        </w:rPr>
      </w:pPr>
    </w:p>
    <w:p w:rsidR="00906198" w:rsidRPr="00F861A4" w:rsidRDefault="00293E6E" w:rsidP="00FB5DBD">
      <w:pPr>
        <w:pStyle w:val="ListParagraph"/>
        <w:numPr>
          <w:ilvl w:val="0"/>
          <w:numId w:val="81"/>
        </w:numPr>
        <w:ind w:left="709" w:hanging="709"/>
        <w:jc w:val="both"/>
        <w:rPr>
          <w:rFonts w:ascii="Arial" w:hAnsi="Arial" w:cs="Arial"/>
          <w:sz w:val="20"/>
          <w:szCs w:val="20"/>
        </w:rPr>
      </w:pPr>
      <w:r>
        <w:rPr>
          <w:rFonts w:ascii="Arial" w:hAnsi="Arial" w:cs="Arial"/>
          <w:sz w:val="20"/>
          <w:szCs w:val="20"/>
        </w:rPr>
        <w:t>The Contractor</w:t>
      </w:r>
      <w:r w:rsidR="00906198" w:rsidRPr="00F861A4">
        <w:rPr>
          <w:rFonts w:ascii="Arial" w:hAnsi="Arial" w:cs="Arial"/>
          <w:sz w:val="20"/>
          <w:szCs w:val="20"/>
        </w:rPr>
        <w:t xml:space="preserve"> will:</w:t>
      </w:r>
    </w:p>
    <w:p w:rsidR="00906198" w:rsidRPr="00F861A4" w:rsidRDefault="00906198" w:rsidP="00906198">
      <w:pPr>
        <w:jc w:val="both"/>
        <w:rPr>
          <w:rFonts w:ascii="Arial" w:hAnsi="Arial" w:cs="Arial"/>
          <w:sz w:val="20"/>
          <w:szCs w:val="20"/>
        </w:rPr>
      </w:pPr>
    </w:p>
    <w:p w:rsidR="00906198" w:rsidRPr="00F861A4" w:rsidRDefault="00906198" w:rsidP="00293E6E">
      <w:pPr>
        <w:jc w:val="both"/>
        <w:rPr>
          <w:rFonts w:ascii="Arial" w:hAnsi="Arial" w:cs="Arial"/>
          <w:sz w:val="20"/>
          <w:szCs w:val="20"/>
        </w:rPr>
      </w:pPr>
    </w:p>
    <w:p w:rsidR="00906198" w:rsidRPr="00293E6E" w:rsidRDefault="00906198" w:rsidP="00A26EEF">
      <w:pPr>
        <w:numPr>
          <w:ilvl w:val="0"/>
          <w:numId w:val="71"/>
        </w:numPr>
        <w:ind w:left="1276" w:hanging="567"/>
        <w:jc w:val="both"/>
        <w:rPr>
          <w:rFonts w:ascii="Arial" w:hAnsi="Arial" w:cs="Arial"/>
          <w:sz w:val="20"/>
          <w:szCs w:val="20"/>
        </w:rPr>
      </w:pPr>
      <w:r w:rsidRPr="00F861A4">
        <w:rPr>
          <w:rFonts w:ascii="Arial" w:hAnsi="Arial" w:cs="Arial"/>
          <w:sz w:val="20"/>
          <w:szCs w:val="20"/>
        </w:rPr>
        <w:t>Provide SEM (‘Scanning Electron Microscopy’) testing services for potential fibre contamination investigation/ advice scenarios;</w:t>
      </w:r>
    </w:p>
    <w:p w:rsidR="00906198" w:rsidRPr="00F861A4" w:rsidRDefault="00906198" w:rsidP="00906198">
      <w:pPr>
        <w:ind w:left="1276" w:hanging="567"/>
        <w:jc w:val="both"/>
        <w:rPr>
          <w:rFonts w:ascii="Arial" w:hAnsi="Arial" w:cs="Arial"/>
          <w:b/>
          <w:sz w:val="20"/>
          <w:szCs w:val="20"/>
        </w:rPr>
      </w:pPr>
    </w:p>
    <w:p w:rsidR="00906198" w:rsidRPr="00F861A4" w:rsidRDefault="00906198" w:rsidP="00A26EEF">
      <w:pPr>
        <w:numPr>
          <w:ilvl w:val="0"/>
          <w:numId w:val="71"/>
        </w:numPr>
        <w:ind w:left="1276" w:hanging="567"/>
        <w:jc w:val="both"/>
        <w:rPr>
          <w:rFonts w:ascii="Arial" w:hAnsi="Arial" w:cs="Arial"/>
          <w:sz w:val="20"/>
          <w:szCs w:val="20"/>
        </w:rPr>
      </w:pPr>
      <w:r w:rsidRPr="00F861A4">
        <w:rPr>
          <w:rFonts w:ascii="Arial" w:hAnsi="Arial" w:cs="Arial"/>
          <w:sz w:val="20"/>
          <w:szCs w:val="20"/>
        </w:rPr>
        <w:t>CDM related roles: Principal Consultant and/or Principal Designer responsibilities including review of proposed asbestos related Risk Assessment and Method Statement (</w:t>
      </w:r>
      <w:r w:rsidRPr="00F861A4">
        <w:rPr>
          <w:rFonts w:ascii="Arial" w:hAnsi="Arial" w:cs="Arial"/>
          <w:b/>
          <w:sz w:val="20"/>
          <w:szCs w:val="20"/>
        </w:rPr>
        <w:t>‘RAMS’</w:t>
      </w:r>
      <w:r w:rsidRPr="00F861A4">
        <w:rPr>
          <w:rFonts w:ascii="Arial" w:hAnsi="Arial" w:cs="Arial"/>
          <w:sz w:val="20"/>
          <w:szCs w:val="20"/>
        </w:rPr>
        <w:t>) control measures proposed for differing risk categories of asbestos work (licensed, notifiable non-licensed and, non-licensed);</w:t>
      </w:r>
    </w:p>
    <w:p w:rsidR="00906198" w:rsidRPr="00F861A4" w:rsidRDefault="00906198" w:rsidP="00906198">
      <w:pPr>
        <w:ind w:left="1276" w:hanging="567"/>
        <w:jc w:val="both"/>
        <w:rPr>
          <w:rFonts w:ascii="Arial" w:hAnsi="Arial" w:cs="Arial"/>
          <w:sz w:val="20"/>
          <w:szCs w:val="20"/>
        </w:rPr>
      </w:pPr>
    </w:p>
    <w:p w:rsidR="00906198" w:rsidRPr="00F861A4" w:rsidRDefault="00906198" w:rsidP="00A26EEF">
      <w:pPr>
        <w:numPr>
          <w:ilvl w:val="0"/>
          <w:numId w:val="71"/>
        </w:numPr>
        <w:ind w:left="1276" w:hanging="567"/>
        <w:jc w:val="both"/>
        <w:rPr>
          <w:rFonts w:ascii="Arial" w:hAnsi="Arial" w:cs="Arial"/>
          <w:sz w:val="20"/>
          <w:szCs w:val="20"/>
        </w:rPr>
      </w:pPr>
      <w:r w:rsidRPr="00F861A4">
        <w:rPr>
          <w:rFonts w:ascii="Arial" w:hAnsi="Arial" w:cs="Arial"/>
          <w:sz w:val="20"/>
          <w:szCs w:val="20"/>
        </w:rPr>
        <w:t>Quality assurance arrangement</w:t>
      </w:r>
      <w:r w:rsidR="00293E6E">
        <w:rPr>
          <w:rFonts w:ascii="Arial" w:hAnsi="Arial" w:cs="Arial"/>
          <w:sz w:val="20"/>
          <w:szCs w:val="20"/>
        </w:rPr>
        <w:t>s / requirements: The Contractor</w:t>
      </w:r>
      <w:r w:rsidRPr="00F861A4">
        <w:rPr>
          <w:rFonts w:ascii="Arial" w:hAnsi="Arial" w:cs="Arial"/>
          <w:sz w:val="20"/>
          <w:szCs w:val="20"/>
        </w:rPr>
        <w:t xml:space="preserve"> will submit their appointed asbestos survey specialist’s periodic UKAS assessment reports to the Contract Administrator. In addition, EKH may commission a sample of ‘blind’ survey report audits by another competent and suitably qualified asbestos survey specialist.</w:t>
      </w:r>
    </w:p>
    <w:p w:rsidR="00906198" w:rsidRPr="00F861A4" w:rsidRDefault="00906198" w:rsidP="00906198">
      <w:pPr>
        <w:jc w:val="both"/>
        <w:rPr>
          <w:rFonts w:ascii="Arial" w:hAnsi="Arial" w:cs="Arial"/>
          <w:sz w:val="20"/>
          <w:szCs w:val="20"/>
        </w:rPr>
      </w:pPr>
    </w:p>
    <w:p w:rsidR="00906198" w:rsidRPr="00F861A4" w:rsidRDefault="00293E6E" w:rsidP="00A26EEF">
      <w:pPr>
        <w:numPr>
          <w:ilvl w:val="0"/>
          <w:numId w:val="71"/>
        </w:numPr>
        <w:ind w:left="1276" w:hanging="567"/>
        <w:jc w:val="both"/>
        <w:rPr>
          <w:rFonts w:ascii="Arial" w:hAnsi="Arial" w:cs="Arial"/>
          <w:sz w:val="20"/>
          <w:szCs w:val="20"/>
        </w:rPr>
      </w:pPr>
      <w:r>
        <w:rPr>
          <w:rFonts w:ascii="Arial" w:hAnsi="Arial" w:cs="Arial"/>
          <w:sz w:val="20"/>
          <w:szCs w:val="20"/>
        </w:rPr>
        <w:t>The Contractor</w:t>
      </w:r>
      <w:r w:rsidR="00906198" w:rsidRPr="00F861A4">
        <w:rPr>
          <w:rFonts w:ascii="Arial" w:hAnsi="Arial" w:cs="Arial"/>
          <w:sz w:val="20"/>
          <w:szCs w:val="20"/>
        </w:rPr>
        <w:t xml:space="preserve"> will support EKH in dealing with any Asbestos related investigations, enquires and reports.</w:t>
      </w:r>
    </w:p>
    <w:p w:rsidR="00906198" w:rsidRPr="00F861A4" w:rsidRDefault="00906198" w:rsidP="00906198">
      <w:pPr>
        <w:rPr>
          <w:rFonts w:ascii="Arial" w:hAnsi="Arial" w:cs="Arial"/>
          <w:b/>
          <w:kern w:val="32"/>
          <w:sz w:val="20"/>
          <w:szCs w:val="20"/>
          <w:lang w:eastAsia="en-GB"/>
        </w:rPr>
      </w:pPr>
      <w:r w:rsidRPr="00F861A4">
        <w:rPr>
          <w:rFonts w:ascii="Arial" w:hAnsi="Arial" w:cs="Arial"/>
          <w:kern w:val="32"/>
          <w:sz w:val="20"/>
          <w:szCs w:val="20"/>
          <w:lang w:eastAsia="en-GB"/>
        </w:rPr>
        <w:br w:type="page"/>
      </w:r>
    </w:p>
    <w:p w:rsidR="00906198" w:rsidRPr="00F861A4" w:rsidRDefault="00906198" w:rsidP="00906198">
      <w:pPr>
        <w:pStyle w:val="Heading1"/>
        <w:keepNext/>
        <w:ind w:left="709" w:right="-23" w:hanging="709"/>
        <w:jc w:val="center"/>
        <w:rPr>
          <w:kern w:val="32"/>
          <w:lang w:eastAsia="en-GB"/>
        </w:rPr>
      </w:pPr>
      <w:bookmarkStart w:id="124" w:name="_Toc461704407"/>
      <w:bookmarkStart w:id="125" w:name="_Toc461709724"/>
      <w:bookmarkStart w:id="126" w:name="_Toc461710576"/>
      <w:r w:rsidRPr="00F861A4">
        <w:rPr>
          <w:kern w:val="32"/>
          <w:lang w:eastAsia="en-GB"/>
        </w:rPr>
        <w:lastRenderedPageBreak/>
        <w:t xml:space="preserve">ANNEX B - SPECIFICATION FOR </w:t>
      </w:r>
      <w:r w:rsidRPr="00F861A4">
        <w:t>ASBESTOS REMOVAL WORKS</w:t>
      </w:r>
      <w:bookmarkEnd w:id="124"/>
      <w:bookmarkEnd w:id="125"/>
      <w:bookmarkEnd w:id="126"/>
    </w:p>
    <w:p w:rsidR="00906198" w:rsidRPr="00F861A4" w:rsidRDefault="00906198" w:rsidP="00906198">
      <w:pPr>
        <w:pStyle w:val="Heading1"/>
        <w:keepNext/>
        <w:ind w:left="709" w:right="-23" w:hanging="709"/>
        <w:rPr>
          <w:kern w:val="32"/>
          <w:lang w:eastAsia="en-GB"/>
        </w:rPr>
      </w:pPr>
    </w:p>
    <w:p w:rsidR="00906198" w:rsidRPr="00F861A4" w:rsidRDefault="00906198" w:rsidP="00906198">
      <w:pPr>
        <w:pStyle w:val="Heading1"/>
        <w:keepNext/>
        <w:ind w:left="709" w:right="-23" w:hanging="709"/>
        <w:rPr>
          <w:kern w:val="32"/>
          <w:lang w:eastAsia="en-GB"/>
        </w:rPr>
      </w:pPr>
      <w:bookmarkStart w:id="127" w:name="_Toc461704408"/>
      <w:bookmarkStart w:id="128" w:name="_Toc461709725"/>
      <w:bookmarkStart w:id="129" w:name="_Toc461710577"/>
      <w:r>
        <w:rPr>
          <w:kern w:val="32"/>
          <w:lang w:eastAsia="en-GB"/>
        </w:rPr>
        <w:t>1.0</w:t>
      </w:r>
      <w:r>
        <w:rPr>
          <w:kern w:val="32"/>
          <w:lang w:eastAsia="en-GB"/>
        </w:rPr>
        <w:tab/>
      </w:r>
      <w:r w:rsidRPr="00F861A4">
        <w:rPr>
          <w:kern w:val="32"/>
          <w:lang w:eastAsia="en-GB"/>
        </w:rPr>
        <w:t>GENERAL</w:t>
      </w:r>
      <w:bookmarkEnd w:id="127"/>
      <w:bookmarkEnd w:id="128"/>
      <w:bookmarkEnd w:id="129"/>
      <w:r w:rsidRPr="00F861A4">
        <w:rPr>
          <w:kern w:val="32"/>
          <w:lang w:eastAsia="en-GB"/>
        </w:rPr>
        <w:t xml:space="preserve"> </w:t>
      </w:r>
    </w:p>
    <w:p w:rsidR="00906198" w:rsidRPr="00F861A4" w:rsidRDefault="00906198" w:rsidP="00906198">
      <w:pPr>
        <w:ind w:left="709" w:right="-24" w:hanging="709"/>
        <w:jc w:val="both"/>
        <w:rPr>
          <w:rFonts w:ascii="Arial" w:hAnsi="Arial" w:cs="Arial"/>
          <w:sz w:val="20"/>
          <w:szCs w:val="20"/>
        </w:rPr>
      </w:pPr>
    </w:p>
    <w:p w:rsidR="00FA6B96" w:rsidRPr="003E2F1D" w:rsidRDefault="00AB74B6" w:rsidP="00FB5DBD">
      <w:pPr>
        <w:numPr>
          <w:ilvl w:val="0"/>
          <w:numId w:val="106"/>
        </w:numPr>
        <w:ind w:left="709" w:right="-24" w:hanging="709"/>
        <w:contextualSpacing/>
        <w:jc w:val="both"/>
        <w:rPr>
          <w:rFonts w:ascii="Arial" w:hAnsi="Arial" w:cs="Arial"/>
          <w:b/>
          <w:sz w:val="20"/>
          <w:szCs w:val="20"/>
          <w:u w:val="single"/>
        </w:rPr>
      </w:pPr>
      <w:r>
        <w:rPr>
          <w:rFonts w:ascii="Arial" w:hAnsi="Arial" w:cs="Arial"/>
          <w:sz w:val="20"/>
          <w:szCs w:val="20"/>
        </w:rPr>
        <w:t>The Contract allows</w:t>
      </w:r>
      <w:r w:rsidR="00906198" w:rsidRPr="00F861A4">
        <w:rPr>
          <w:rFonts w:ascii="Arial" w:hAnsi="Arial" w:cs="Arial"/>
          <w:sz w:val="20"/>
          <w:szCs w:val="20"/>
        </w:rPr>
        <w:t xml:space="preserve"> for the removal or encapsulation of Asbestos Containing Materials (‘</w:t>
      </w:r>
      <w:r w:rsidR="00906198" w:rsidRPr="00F861A4">
        <w:rPr>
          <w:rFonts w:ascii="Arial" w:hAnsi="Arial" w:cs="Arial"/>
          <w:b/>
          <w:sz w:val="20"/>
          <w:szCs w:val="20"/>
        </w:rPr>
        <w:t>ACM</w:t>
      </w:r>
      <w:r w:rsidR="00906198" w:rsidRPr="00F861A4">
        <w:rPr>
          <w:rFonts w:ascii="Arial" w:hAnsi="Arial" w:cs="Arial"/>
          <w:sz w:val="20"/>
          <w:szCs w:val="20"/>
        </w:rPr>
        <w:t xml:space="preserve">’s) </w:t>
      </w:r>
      <w:r>
        <w:rPr>
          <w:rFonts w:ascii="Arial" w:hAnsi="Arial" w:cs="Arial"/>
          <w:sz w:val="20"/>
          <w:szCs w:val="20"/>
        </w:rPr>
        <w:t xml:space="preserve">as </w:t>
      </w:r>
      <w:r w:rsidR="00906198" w:rsidRPr="00F861A4">
        <w:rPr>
          <w:rFonts w:ascii="Arial" w:hAnsi="Arial" w:cs="Arial"/>
          <w:sz w:val="20"/>
          <w:szCs w:val="20"/>
        </w:rPr>
        <w:t>required from asbestos surveys; all in accordance with this specification and the EKH’s Asbestos Management Policy &amp; Procedures</w:t>
      </w:r>
      <w:r w:rsidR="00906198" w:rsidRPr="00F861A4">
        <w:rPr>
          <w:rFonts w:ascii="Arial" w:hAnsi="Arial" w:cs="Arial"/>
          <w:b/>
          <w:sz w:val="20"/>
          <w:szCs w:val="20"/>
        </w:rPr>
        <w:t>.</w:t>
      </w:r>
      <w:r w:rsidR="00FA6B96" w:rsidRPr="00FA6B96">
        <w:rPr>
          <w:rFonts w:ascii="Arial" w:hAnsi="Arial" w:cs="Arial"/>
          <w:b/>
          <w:sz w:val="20"/>
          <w:szCs w:val="20"/>
          <w:u w:val="single"/>
        </w:rPr>
        <w:t xml:space="preserve"> </w:t>
      </w:r>
      <w:r w:rsidR="00FA6B96" w:rsidRPr="003E2F1D">
        <w:rPr>
          <w:rFonts w:ascii="Arial" w:hAnsi="Arial" w:cs="Arial"/>
          <w:b/>
          <w:sz w:val="20"/>
          <w:szCs w:val="20"/>
          <w:u w:val="single"/>
        </w:rPr>
        <w:t>Removal of ACM under this contract will be in exceptional circumstances only</w:t>
      </w:r>
    </w:p>
    <w:p w:rsidR="00906198" w:rsidRPr="00F861A4" w:rsidRDefault="00906198" w:rsidP="00FA6B96">
      <w:pPr>
        <w:pStyle w:val="ListParagraph"/>
        <w:ind w:left="709" w:right="-24"/>
        <w:jc w:val="both"/>
        <w:rPr>
          <w:rFonts w:ascii="Arial" w:hAnsi="Arial" w:cs="Arial"/>
          <w:sz w:val="20"/>
          <w:szCs w:val="20"/>
        </w:rPr>
      </w:pPr>
    </w:p>
    <w:p w:rsidR="00906198" w:rsidRPr="00F861A4" w:rsidRDefault="00906198" w:rsidP="00906198">
      <w:pPr>
        <w:tabs>
          <w:tab w:val="left" w:pos="720"/>
          <w:tab w:val="left" w:pos="1440"/>
          <w:tab w:val="left" w:pos="4230"/>
          <w:tab w:val="left" w:pos="5580"/>
          <w:tab w:val="left" w:pos="7200"/>
        </w:tabs>
        <w:ind w:left="709" w:right="-23" w:hanging="709"/>
        <w:jc w:val="both"/>
        <w:rPr>
          <w:rFonts w:ascii="Arial" w:hAnsi="Arial" w:cs="Arial"/>
          <w:sz w:val="20"/>
          <w:szCs w:val="20"/>
        </w:rPr>
      </w:pPr>
    </w:p>
    <w:p w:rsidR="00906198" w:rsidRPr="00F861A4" w:rsidRDefault="00906198" w:rsidP="00FB5DBD">
      <w:pPr>
        <w:pStyle w:val="ListParagraph"/>
        <w:numPr>
          <w:ilvl w:val="0"/>
          <w:numId w:val="106"/>
        </w:numPr>
        <w:tabs>
          <w:tab w:val="left" w:pos="720"/>
          <w:tab w:val="left" w:pos="1440"/>
          <w:tab w:val="left" w:pos="4230"/>
          <w:tab w:val="left" w:pos="5580"/>
          <w:tab w:val="left" w:pos="7200"/>
        </w:tabs>
        <w:ind w:left="709" w:right="-23" w:hanging="709"/>
        <w:jc w:val="both"/>
        <w:rPr>
          <w:rFonts w:ascii="Arial" w:hAnsi="Arial" w:cs="Arial"/>
          <w:b/>
          <w:sz w:val="20"/>
          <w:szCs w:val="20"/>
        </w:rPr>
      </w:pPr>
      <w:r w:rsidRPr="00F861A4">
        <w:rPr>
          <w:rFonts w:ascii="Arial" w:hAnsi="Arial" w:cs="Arial"/>
          <w:sz w:val="20"/>
          <w:szCs w:val="20"/>
        </w:rPr>
        <w:t>Pricing for the service will be as set out in the Pricing Schedule.</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6"/>
        </w:numPr>
        <w:ind w:left="709" w:right="-24" w:hanging="709"/>
        <w:jc w:val="both"/>
        <w:rPr>
          <w:rFonts w:ascii="Arial" w:hAnsi="Arial" w:cs="Arial"/>
          <w:sz w:val="20"/>
          <w:szCs w:val="20"/>
        </w:rPr>
      </w:pPr>
      <w:r w:rsidRPr="00F861A4">
        <w:rPr>
          <w:rFonts w:ascii="Arial" w:hAnsi="Arial" w:cs="Arial"/>
          <w:sz w:val="20"/>
          <w:szCs w:val="20"/>
        </w:rPr>
        <w:t>The specification comprises the removal or encapsulation of Asbestos Containing Materials (‘</w:t>
      </w:r>
      <w:r w:rsidRPr="00F861A4">
        <w:rPr>
          <w:rFonts w:ascii="Arial" w:hAnsi="Arial" w:cs="Arial"/>
          <w:b/>
          <w:sz w:val="20"/>
          <w:szCs w:val="20"/>
        </w:rPr>
        <w:t>ACM</w:t>
      </w:r>
      <w:r w:rsidRPr="00F861A4">
        <w:rPr>
          <w:rFonts w:ascii="Arial" w:hAnsi="Arial" w:cs="Arial"/>
          <w:sz w:val="20"/>
          <w:szCs w:val="20"/>
        </w:rPr>
        <w:t>’s) in common areas, occupied or void properties as identified and required from asbestos surveys and as instructed by</w:t>
      </w:r>
      <w:r w:rsidR="00AB74B6">
        <w:rPr>
          <w:rFonts w:ascii="Arial" w:hAnsi="Arial" w:cs="Arial"/>
          <w:sz w:val="20"/>
          <w:szCs w:val="20"/>
        </w:rPr>
        <w:t xml:space="preserve"> the Contract Administrator. The Contractor</w:t>
      </w:r>
      <w:r w:rsidRPr="00F861A4">
        <w:rPr>
          <w:rFonts w:ascii="Arial" w:hAnsi="Arial" w:cs="Arial"/>
          <w:sz w:val="20"/>
          <w:szCs w:val="20"/>
        </w:rPr>
        <w:t xml:space="preserve"> will only use licensed removal contractors to undertake removal and disposal of ACMs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6"/>
        </w:numPr>
        <w:ind w:left="709" w:right="-24" w:hanging="709"/>
        <w:jc w:val="both"/>
        <w:rPr>
          <w:rFonts w:ascii="Arial" w:hAnsi="Arial" w:cs="Arial"/>
          <w:sz w:val="20"/>
          <w:szCs w:val="20"/>
        </w:rPr>
      </w:pPr>
      <w:r w:rsidRPr="00F861A4">
        <w:rPr>
          <w:rFonts w:ascii="Arial" w:hAnsi="Arial" w:cs="Arial"/>
          <w:sz w:val="20"/>
          <w:szCs w:val="20"/>
        </w:rPr>
        <w:t>All removal works are to be in accordance with HSG 247: The licensed contractor’s guide, ACOP L143; Managing and Working with Asbestos and incorporate a four stage air clearance test and/or reassurance air testing where necessary in accordance with HSG 248: The Analyst’s Guide for Sampling and Clearance Procedures and ACOP L143.</w:t>
      </w:r>
    </w:p>
    <w:p w:rsidR="00906198" w:rsidRPr="00F861A4" w:rsidRDefault="00906198" w:rsidP="00906198">
      <w:pPr>
        <w:ind w:left="709" w:right="-24" w:hanging="709"/>
        <w:jc w:val="both"/>
        <w:rPr>
          <w:rFonts w:ascii="Arial" w:hAnsi="Arial" w:cs="Arial"/>
          <w:sz w:val="20"/>
          <w:szCs w:val="20"/>
        </w:rPr>
      </w:pPr>
      <w:r w:rsidRPr="00F861A4">
        <w:rPr>
          <w:rFonts w:ascii="Arial" w:hAnsi="Arial" w:cs="Arial"/>
          <w:sz w:val="20"/>
          <w:szCs w:val="20"/>
        </w:rPr>
        <w:t xml:space="preserve"> </w:t>
      </w:r>
    </w:p>
    <w:p w:rsidR="00906198" w:rsidRPr="00F861A4" w:rsidRDefault="00906198" w:rsidP="00FB5DBD">
      <w:pPr>
        <w:pStyle w:val="ListParagraph"/>
        <w:numPr>
          <w:ilvl w:val="0"/>
          <w:numId w:val="106"/>
        </w:numPr>
        <w:tabs>
          <w:tab w:val="left" w:pos="709"/>
        </w:tabs>
        <w:ind w:left="709" w:right="-24" w:hanging="709"/>
        <w:jc w:val="both"/>
        <w:rPr>
          <w:rFonts w:ascii="Arial" w:hAnsi="Arial" w:cs="Arial"/>
          <w:sz w:val="20"/>
          <w:szCs w:val="20"/>
        </w:rPr>
      </w:pPr>
      <w:r w:rsidRPr="00F861A4">
        <w:rPr>
          <w:rFonts w:ascii="Arial" w:hAnsi="Arial" w:cs="Arial"/>
          <w:sz w:val="20"/>
          <w:szCs w:val="20"/>
        </w:rPr>
        <w:t>The Contractor will be expected to work independently, to manage access to the properties and communications with residents</w:t>
      </w:r>
    </w:p>
    <w:p w:rsidR="00906198" w:rsidRPr="00F861A4" w:rsidRDefault="00906198" w:rsidP="00906198">
      <w:pPr>
        <w:tabs>
          <w:tab w:val="left" w:pos="709"/>
        </w:tabs>
        <w:ind w:left="709" w:right="-24" w:hanging="709"/>
        <w:jc w:val="both"/>
        <w:rPr>
          <w:rFonts w:ascii="Arial" w:hAnsi="Arial" w:cs="Arial"/>
          <w:sz w:val="20"/>
          <w:szCs w:val="20"/>
        </w:rPr>
      </w:pPr>
    </w:p>
    <w:p w:rsidR="00906198" w:rsidRDefault="00906198" w:rsidP="00FB5DBD">
      <w:pPr>
        <w:pStyle w:val="ListParagraph"/>
        <w:numPr>
          <w:ilvl w:val="0"/>
          <w:numId w:val="106"/>
        </w:numPr>
        <w:tabs>
          <w:tab w:val="left" w:pos="709"/>
        </w:tabs>
        <w:ind w:left="709" w:right="-24" w:hanging="709"/>
        <w:jc w:val="both"/>
        <w:rPr>
          <w:rFonts w:ascii="Arial" w:hAnsi="Arial" w:cs="Arial"/>
          <w:sz w:val="20"/>
          <w:szCs w:val="20"/>
        </w:rPr>
      </w:pPr>
      <w:r w:rsidRPr="00AB74B6">
        <w:rPr>
          <w:rFonts w:ascii="Arial" w:hAnsi="Arial" w:cs="Arial"/>
          <w:sz w:val="20"/>
          <w:szCs w:val="20"/>
        </w:rPr>
        <w:t xml:space="preserve">The Contractor will be under instruction by the Contract Administrator. </w:t>
      </w:r>
    </w:p>
    <w:p w:rsidR="00AB74B6" w:rsidRPr="00AB74B6" w:rsidRDefault="00AB74B6" w:rsidP="00AB74B6">
      <w:pPr>
        <w:tabs>
          <w:tab w:val="left" w:pos="709"/>
        </w:tabs>
        <w:ind w:right="-24"/>
        <w:jc w:val="both"/>
        <w:rPr>
          <w:rFonts w:ascii="Arial" w:hAnsi="Arial" w:cs="Arial"/>
          <w:sz w:val="20"/>
          <w:szCs w:val="20"/>
        </w:rPr>
      </w:pPr>
    </w:p>
    <w:p w:rsidR="00906198" w:rsidRPr="00F861A4" w:rsidRDefault="00906198" w:rsidP="00FB5DBD">
      <w:pPr>
        <w:pStyle w:val="ListParagraph"/>
        <w:numPr>
          <w:ilvl w:val="0"/>
          <w:numId w:val="106"/>
        </w:numPr>
        <w:tabs>
          <w:tab w:val="left" w:pos="709"/>
        </w:tabs>
        <w:ind w:left="709" w:right="-24" w:hanging="709"/>
        <w:jc w:val="both"/>
        <w:rPr>
          <w:rFonts w:ascii="Arial" w:hAnsi="Arial" w:cs="Arial"/>
          <w:sz w:val="20"/>
          <w:szCs w:val="20"/>
        </w:rPr>
      </w:pPr>
      <w:r w:rsidRPr="00F861A4">
        <w:rPr>
          <w:rFonts w:ascii="Arial" w:hAnsi="Arial" w:cs="Arial"/>
          <w:sz w:val="20"/>
          <w:szCs w:val="20"/>
        </w:rPr>
        <w:t>There may be occasions where the Removal Contractor has to work collaboratively with a</w:t>
      </w:r>
      <w:r w:rsidR="00AB74B6">
        <w:rPr>
          <w:rFonts w:ascii="Arial" w:hAnsi="Arial" w:cs="Arial"/>
          <w:sz w:val="20"/>
          <w:szCs w:val="20"/>
        </w:rPr>
        <w:t>n alternative</w:t>
      </w:r>
      <w:r w:rsidRPr="00F861A4">
        <w:rPr>
          <w:rFonts w:ascii="Arial" w:hAnsi="Arial" w:cs="Arial"/>
          <w:sz w:val="20"/>
          <w:szCs w:val="20"/>
        </w:rPr>
        <w:t xml:space="preserve"> Main Contractor in either occupied or void premises at the request of the Contract Administrator</w:t>
      </w:r>
    </w:p>
    <w:p w:rsidR="00906198" w:rsidRPr="00F861A4" w:rsidRDefault="00906198" w:rsidP="00906198">
      <w:pPr>
        <w:tabs>
          <w:tab w:val="left" w:pos="709"/>
        </w:tabs>
        <w:ind w:left="709" w:right="-24" w:hanging="709"/>
        <w:jc w:val="both"/>
        <w:rPr>
          <w:rFonts w:ascii="Arial" w:hAnsi="Arial" w:cs="Arial"/>
          <w:sz w:val="20"/>
          <w:szCs w:val="20"/>
        </w:rPr>
      </w:pPr>
    </w:p>
    <w:p w:rsidR="00906198" w:rsidRPr="00F861A4" w:rsidRDefault="00906198" w:rsidP="00FB5DBD">
      <w:pPr>
        <w:pStyle w:val="ListParagraph"/>
        <w:numPr>
          <w:ilvl w:val="0"/>
          <w:numId w:val="106"/>
        </w:numPr>
        <w:tabs>
          <w:tab w:val="left" w:pos="709"/>
        </w:tabs>
        <w:ind w:left="709" w:right="-24" w:hanging="709"/>
        <w:jc w:val="both"/>
        <w:rPr>
          <w:rFonts w:ascii="Arial" w:hAnsi="Arial" w:cs="Arial"/>
          <w:sz w:val="20"/>
          <w:szCs w:val="20"/>
        </w:rPr>
      </w:pPr>
      <w:r w:rsidRPr="00F861A4">
        <w:rPr>
          <w:rFonts w:ascii="Arial" w:hAnsi="Arial" w:cs="Arial"/>
          <w:sz w:val="20"/>
          <w:szCs w:val="20"/>
        </w:rPr>
        <w:t>The Removal Contractor must be aware of any changes to legislation that may impact on any aspect of Asbestos Removal and associated works. The Removal Contractor must inform the Contract Administrator of those changes as expediently as possible to ensure that any Risk Assessments and or Method Statements along with the EKH Policy and Procedures are amended to reflect those changes prior to any works commencing on site.</w:t>
      </w:r>
    </w:p>
    <w:p w:rsidR="00906198" w:rsidRPr="00F861A4" w:rsidRDefault="00906198" w:rsidP="00906198">
      <w:pPr>
        <w:pStyle w:val="Heading1"/>
        <w:ind w:left="709" w:hanging="709"/>
      </w:pPr>
    </w:p>
    <w:p w:rsidR="00906198" w:rsidRPr="00F861A4" w:rsidRDefault="00906198" w:rsidP="00906198">
      <w:pPr>
        <w:pStyle w:val="Heading1"/>
        <w:keepNext/>
        <w:keepLines/>
        <w:ind w:left="709" w:hanging="709"/>
      </w:pPr>
      <w:bookmarkStart w:id="130" w:name="_Toc461704409"/>
      <w:bookmarkStart w:id="131" w:name="_Toc461709726"/>
      <w:bookmarkStart w:id="132" w:name="_Toc461710578"/>
      <w:r>
        <w:t>2.0</w:t>
      </w:r>
      <w:r>
        <w:tab/>
      </w:r>
      <w:r w:rsidRPr="00F861A4">
        <w:t>REQUIREMENTS FOR REMOVAL OF ACMs</w:t>
      </w:r>
      <w:bookmarkEnd w:id="130"/>
      <w:bookmarkEnd w:id="131"/>
      <w:bookmarkEnd w:id="132"/>
      <w:r w:rsidRPr="00F861A4">
        <w:t xml:space="preserve">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7"/>
        </w:numPr>
        <w:ind w:left="709" w:right="-24" w:hanging="709"/>
        <w:jc w:val="both"/>
        <w:rPr>
          <w:rFonts w:ascii="Arial" w:hAnsi="Arial" w:cs="Arial"/>
          <w:sz w:val="20"/>
          <w:szCs w:val="20"/>
        </w:rPr>
      </w:pPr>
      <w:r w:rsidRPr="00F861A4">
        <w:rPr>
          <w:rFonts w:ascii="Arial" w:hAnsi="Arial" w:cs="Arial"/>
          <w:sz w:val="20"/>
          <w:szCs w:val="20"/>
        </w:rPr>
        <w:t>The Removal Contractor must be able to demonstrate his understanding and willingness to comply with all aspects of the Asbestos Regulations, Approved Codes of Practice and Guidance notes relating to the limitation of exposure to asbestos fibres, the control and security of works, record keeping, notification and managed waste disposal.</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7"/>
        </w:numPr>
        <w:ind w:left="709" w:right="-24" w:hanging="709"/>
        <w:jc w:val="both"/>
        <w:rPr>
          <w:rFonts w:ascii="Arial" w:hAnsi="Arial" w:cs="Arial"/>
          <w:sz w:val="20"/>
          <w:szCs w:val="20"/>
        </w:rPr>
      </w:pPr>
      <w:r w:rsidRPr="00F861A4">
        <w:rPr>
          <w:rFonts w:ascii="Arial" w:hAnsi="Arial" w:cs="Arial"/>
          <w:sz w:val="20"/>
          <w:szCs w:val="20"/>
        </w:rPr>
        <w:t>The Removal Contractor is to carefully remove existing ACMs under controlled conditions as indicated from the asbestos survey. Remove from site using a licensed carrier and dispose of at a licensed disposal site.</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7"/>
        </w:numPr>
        <w:ind w:left="709" w:right="-24" w:hanging="709"/>
        <w:jc w:val="both"/>
        <w:rPr>
          <w:rFonts w:ascii="Arial" w:hAnsi="Arial" w:cs="Arial"/>
          <w:sz w:val="20"/>
          <w:szCs w:val="20"/>
        </w:rPr>
      </w:pPr>
      <w:r w:rsidRPr="00F861A4">
        <w:rPr>
          <w:rFonts w:ascii="Arial" w:hAnsi="Arial" w:cs="Arial"/>
          <w:sz w:val="20"/>
          <w:szCs w:val="20"/>
        </w:rPr>
        <w:t>Irrespective of whether the removal is licensable or not, the Contractor must carry out the works in accordance with the requirements of:</w:t>
      </w:r>
    </w:p>
    <w:p w:rsidR="00906198" w:rsidRPr="00F861A4" w:rsidRDefault="00906198" w:rsidP="00906198">
      <w:pPr>
        <w:rPr>
          <w:rFonts w:ascii="Arial" w:hAnsi="Arial" w:cs="Arial"/>
          <w:sz w:val="20"/>
          <w:szCs w:val="20"/>
        </w:rPr>
      </w:pPr>
      <w:r w:rsidRPr="00F861A4">
        <w:rPr>
          <w:rFonts w:ascii="Arial" w:hAnsi="Arial" w:cs="Arial"/>
          <w:sz w:val="20"/>
          <w:szCs w:val="20"/>
        </w:rPr>
        <w:br w:type="page"/>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lastRenderedPageBreak/>
        <w:t>HSG 264 Asbestos the Survey Guide</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Health and Safety at Work Act 1974</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Control of Asbestos Regulations 2012</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Construction (Design and Management) Regulations 2015</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Management of Health and Safety at Work Act  1999</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Workplace (Health, Safety and Welfare) Regulations, 1992</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Environmental Protection Act 1990</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Control of Pollution (Amendment) Act 1989</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Hazardous Waste Regulations 2005</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The Personal Protective Equipment at Work Regulations 2002 and all Regulations made under the above Acts and all subsequent amendments of the above Regulations to date</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HSG 210 Asbestos Essentials task manual</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Code of Practice entitled “Work with Asbestos Insulation Asbestos Coating and Asbestos Insulating Board” (third edition)</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HSG 248 The Analysts Guide for Sampling, Analysis &amp; Clearance Procedures;</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HSG 247 Asbestos the licensed contractors guide</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ACOP L143 Work With Materials Containing Asbestos</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Personal Protective Equipment at work Regulations, 2002</w:t>
      </w:r>
    </w:p>
    <w:p w:rsidR="00906198" w:rsidRPr="00F861A4" w:rsidRDefault="00906198" w:rsidP="00FB5DBD">
      <w:pPr>
        <w:numPr>
          <w:ilvl w:val="0"/>
          <w:numId w:val="100"/>
        </w:numPr>
        <w:ind w:left="709" w:hanging="709"/>
        <w:jc w:val="both"/>
        <w:rPr>
          <w:rFonts w:ascii="Arial" w:hAnsi="Arial" w:cs="Arial"/>
          <w:sz w:val="20"/>
          <w:szCs w:val="20"/>
        </w:rPr>
      </w:pPr>
      <w:r w:rsidRPr="00F861A4">
        <w:rPr>
          <w:rFonts w:ascii="Arial" w:hAnsi="Arial" w:cs="Arial"/>
          <w:sz w:val="20"/>
          <w:szCs w:val="20"/>
        </w:rPr>
        <w:t>Code of Practice entitled “Work with asbestos insulation asbestos coating and asbestos insulating board” (Second edition)</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H</w:t>
      </w:r>
      <w:r w:rsidRPr="00F861A4">
        <w:rPr>
          <w:rFonts w:ascii="Arial" w:hAnsi="Arial" w:cs="Arial"/>
          <w:spacing w:val="-1"/>
          <w:sz w:val="20"/>
          <w:szCs w:val="20"/>
        </w:rPr>
        <w:t>S</w:t>
      </w:r>
      <w:r w:rsidRPr="00F861A4">
        <w:rPr>
          <w:rFonts w:ascii="Arial" w:hAnsi="Arial" w:cs="Arial"/>
          <w:spacing w:val="1"/>
          <w:sz w:val="20"/>
          <w:szCs w:val="20"/>
        </w:rPr>
        <w:t>E</w:t>
      </w:r>
      <w:r w:rsidRPr="00F861A4">
        <w:rPr>
          <w:rFonts w:ascii="Arial" w:hAnsi="Arial" w:cs="Arial"/>
          <w:spacing w:val="-1"/>
          <w:sz w:val="20"/>
          <w:szCs w:val="20"/>
        </w:rPr>
        <w:t>5</w:t>
      </w:r>
      <w:r w:rsidRPr="00F861A4">
        <w:rPr>
          <w:rFonts w:ascii="Arial" w:hAnsi="Arial" w:cs="Arial"/>
          <w:sz w:val="20"/>
          <w:szCs w:val="20"/>
        </w:rPr>
        <w:t>0</w:t>
      </w:r>
      <w:r w:rsidRPr="00F861A4">
        <w:rPr>
          <w:rFonts w:ascii="Arial" w:hAnsi="Arial" w:cs="Arial"/>
          <w:spacing w:val="-5"/>
          <w:sz w:val="20"/>
          <w:szCs w:val="20"/>
        </w:rPr>
        <w:t xml:space="preserve"> </w:t>
      </w:r>
      <w:r w:rsidRPr="00F861A4">
        <w:rPr>
          <w:rFonts w:ascii="Arial" w:hAnsi="Arial" w:cs="Arial"/>
          <w:sz w:val="20"/>
          <w:szCs w:val="20"/>
        </w:rPr>
        <w:t>As</w:t>
      </w:r>
      <w:r w:rsidRPr="00F861A4">
        <w:rPr>
          <w:rFonts w:ascii="Arial" w:hAnsi="Arial" w:cs="Arial"/>
          <w:spacing w:val="1"/>
          <w:sz w:val="20"/>
          <w:szCs w:val="20"/>
        </w:rPr>
        <w:t>be</w:t>
      </w:r>
      <w:r w:rsidRPr="00F861A4">
        <w:rPr>
          <w:rFonts w:ascii="Arial" w:hAnsi="Arial" w:cs="Arial"/>
          <w:sz w:val="20"/>
          <w:szCs w:val="20"/>
        </w:rPr>
        <w:t>stos</w:t>
      </w:r>
      <w:r w:rsidRPr="00F861A4">
        <w:rPr>
          <w:rFonts w:ascii="Arial" w:hAnsi="Arial" w:cs="Arial"/>
          <w:spacing w:val="-8"/>
          <w:sz w:val="20"/>
          <w:szCs w:val="20"/>
        </w:rPr>
        <w:t xml:space="preserve"> </w:t>
      </w:r>
      <w:r w:rsidRPr="00F861A4">
        <w:rPr>
          <w:rFonts w:ascii="Arial" w:hAnsi="Arial" w:cs="Arial"/>
          <w:sz w:val="20"/>
          <w:szCs w:val="20"/>
        </w:rPr>
        <w:t>l</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6"/>
          <w:sz w:val="20"/>
          <w:szCs w:val="20"/>
        </w:rPr>
        <w:t xml:space="preserve"> </w:t>
      </w:r>
      <w:r w:rsidRPr="00F861A4">
        <w:rPr>
          <w:rFonts w:ascii="Arial" w:hAnsi="Arial" w:cs="Arial"/>
          <w:spacing w:val="1"/>
          <w:sz w:val="20"/>
          <w:szCs w:val="20"/>
        </w:rPr>
        <w:t>a</w:t>
      </w:r>
      <w:r w:rsidRPr="00F861A4">
        <w:rPr>
          <w:rFonts w:ascii="Arial" w:hAnsi="Arial" w:cs="Arial"/>
          <w:spacing w:val="2"/>
          <w:sz w:val="20"/>
          <w:szCs w:val="20"/>
        </w:rPr>
        <w:t>ss</w:t>
      </w:r>
      <w:r w:rsidRPr="00F861A4">
        <w:rPr>
          <w:rFonts w:ascii="Arial" w:hAnsi="Arial" w:cs="Arial"/>
          <w:spacing w:val="1"/>
          <w:sz w:val="20"/>
          <w:szCs w:val="20"/>
        </w:rPr>
        <w:t>e</w:t>
      </w:r>
      <w:r w:rsidRPr="00F861A4">
        <w:rPr>
          <w:rFonts w:ascii="Arial" w:hAnsi="Arial" w:cs="Arial"/>
          <w:sz w:val="20"/>
          <w:szCs w:val="20"/>
        </w:rPr>
        <w:t>ssm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11"/>
          <w:sz w:val="20"/>
          <w:szCs w:val="20"/>
        </w:rPr>
        <w:t xml:space="preserve"> </w:t>
      </w:r>
      <w:r w:rsidRPr="00F861A4">
        <w:rPr>
          <w:rFonts w:ascii="Arial" w:hAnsi="Arial" w:cs="Arial"/>
          <w:spacing w:val="1"/>
          <w:sz w:val="20"/>
          <w:szCs w:val="20"/>
        </w:rPr>
        <w:t>a</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1"/>
          <w:sz w:val="20"/>
          <w:szCs w:val="20"/>
        </w:rPr>
        <w:t>me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11"/>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pacing w:val="3"/>
          <w:sz w:val="20"/>
          <w:szCs w:val="20"/>
        </w:rPr>
        <w:t>r</w:t>
      </w:r>
      <w:r w:rsidRPr="00F861A4">
        <w:rPr>
          <w:rFonts w:ascii="Arial" w:hAnsi="Arial" w:cs="Arial"/>
          <w:spacing w:val="1"/>
          <w:sz w:val="20"/>
          <w:szCs w:val="20"/>
        </w:rPr>
        <w:t>e</w:t>
      </w:r>
      <w:r w:rsidRPr="00F861A4">
        <w:rPr>
          <w:rFonts w:ascii="Arial" w:hAnsi="Arial" w:cs="Arial"/>
          <w:spacing w:val="-1"/>
          <w:sz w:val="20"/>
          <w:szCs w:val="20"/>
        </w:rPr>
        <w:t>v</w:t>
      </w:r>
      <w:r w:rsidRPr="00F861A4">
        <w:rPr>
          <w:rFonts w:ascii="Arial" w:hAnsi="Arial" w:cs="Arial"/>
          <w:sz w:val="20"/>
          <w:szCs w:val="20"/>
        </w:rPr>
        <w:t>o</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8"/>
          <w:sz w:val="20"/>
          <w:szCs w:val="20"/>
        </w:rPr>
        <w:t xml:space="preserve"> </w:t>
      </w:r>
      <w:r w:rsidRPr="00F861A4">
        <w:rPr>
          <w:rFonts w:ascii="Arial" w:hAnsi="Arial" w:cs="Arial"/>
          <w:sz w:val="20"/>
          <w:szCs w:val="20"/>
        </w:rPr>
        <w:t>guide</w:t>
      </w:r>
      <w:r w:rsidRPr="00F861A4">
        <w:rPr>
          <w:rFonts w:ascii="Arial" w:hAnsi="Arial" w:cs="Arial"/>
          <w:spacing w:val="-5"/>
          <w:sz w:val="20"/>
          <w:szCs w:val="20"/>
        </w:rPr>
        <w:t xml:space="preserve"> </w:t>
      </w:r>
      <w:r w:rsidRPr="00F861A4">
        <w:rPr>
          <w:rFonts w:ascii="Arial" w:hAnsi="Arial" w:cs="Arial"/>
          <w:sz w:val="20"/>
          <w:szCs w:val="20"/>
        </w:rPr>
        <w:t>(</w:t>
      </w:r>
      <w:r w:rsidRPr="00F861A4">
        <w:rPr>
          <w:rFonts w:ascii="Arial" w:hAnsi="Arial" w:cs="Arial"/>
          <w:spacing w:val="1"/>
          <w:sz w:val="20"/>
          <w:szCs w:val="20"/>
        </w:rPr>
        <w:t>A</w:t>
      </w:r>
      <w:r w:rsidRPr="00F861A4">
        <w:rPr>
          <w:rFonts w:ascii="Arial" w:hAnsi="Arial" w:cs="Arial"/>
          <w:spacing w:val="-1"/>
          <w:sz w:val="20"/>
          <w:szCs w:val="20"/>
        </w:rPr>
        <w:t>L</w:t>
      </w:r>
      <w:r w:rsidRPr="00F861A4">
        <w:rPr>
          <w:rFonts w:ascii="Arial" w:hAnsi="Arial" w:cs="Arial"/>
          <w:sz w:val="20"/>
          <w:szCs w:val="20"/>
        </w:rPr>
        <w:t>A</w:t>
      </w:r>
      <w:r w:rsidRPr="00F861A4">
        <w:rPr>
          <w:rFonts w:ascii="Arial" w:hAnsi="Arial" w:cs="Arial"/>
          <w:spacing w:val="1"/>
          <w:sz w:val="20"/>
          <w:szCs w:val="20"/>
        </w:rPr>
        <w:t>A</w:t>
      </w:r>
      <w:r w:rsidRPr="00F861A4">
        <w:rPr>
          <w:rFonts w:ascii="Arial" w:hAnsi="Arial" w:cs="Arial"/>
          <w:spacing w:val="3"/>
          <w:sz w:val="20"/>
          <w:szCs w:val="20"/>
        </w:rPr>
        <w:t>R</w:t>
      </w:r>
      <w:r w:rsidRPr="00F861A4">
        <w:rPr>
          <w:rFonts w:ascii="Arial" w:hAnsi="Arial" w:cs="Arial"/>
          <w:spacing w:val="-1"/>
          <w:sz w:val="20"/>
          <w:szCs w:val="20"/>
        </w:rPr>
        <w:t>G</w:t>
      </w:r>
      <w:r w:rsidRPr="00F861A4">
        <w:rPr>
          <w:rFonts w:ascii="Arial" w:hAnsi="Arial" w:cs="Arial"/>
          <w:sz w:val="20"/>
          <w:szCs w:val="20"/>
        </w:rPr>
        <w:t>)</w:t>
      </w:r>
      <w:r w:rsidRPr="00F861A4">
        <w:rPr>
          <w:rFonts w:ascii="Arial" w:hAnsi="Arial" w:cs="Arial"/>
          <w:spacing w:val="-6"/>
          <w:sz w:val="20"/>
          <w:szCs w:val="20"/>
        </w:rPr>
        <w:t xml:space="preserve"> </w:t>
      </w:r>
      <w:r w:rsidRPr="00F861A4">
        <w:rPr>
          <w:rFonts w:ascii="Arial" w:hAnsi="Arial" w:cs="Arial"/>
          <w:sz w:val="20"/>
          <w:szCs w:val="20"/>
        </w:rPr>
        <w:t>H</w:t>
      </w:r>
      <w:r w:rsidRPr="00F861A4">
        <w:rPr>
          <w:rFonts w:ascii="Arial" w:hAnsi="Arial" w:cs="Arial"/>
          <w:spacing w:val="-1"/>
          <w:sz w:val="20"/>
          <w:szCs w:val="20"/>
        </w:rPr>
        <w:t>S</w:t>
      </w:r>
      <w:r w:rsidRPr="00F861A4">
        <w:rPr>
          <w:rFonts w:ascii="Arial" w:hAnsi="Arial" w:cs="Arial"/>
          <w:sz w:val="20"/>
          <w:szCs w:val="20"/>
        </w:rPr>
        <w:t>E</w:t>
      </w:r>
      <w:r w:rsidRPr="00F861A4">
        <w:rPr>
          <w:rFonts w:ascii="Arial" w:hAnsi="Arial" w:cs="Arial"/>
          <w:spacing w:val="-4"/>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01</w:t>
      </w:r>
      <w:r w:rsidRPr="00F861A4">
        <w:rPr>
          <w:rFonts w:ascii="Arial" w:hAnsi="Arial" w:cs="Arial"/>
          <w:sz w:val="20"/>
          <w:szCs w:val="20"/>
        </w:rPr>
        <w:t>2</w:t>
      </w:r>
    </w:p>
    <w:p w:rsidR="00906198" w:rsidRPr="00F861A4" w:rsidRDefault="00906198" w:rsidP="00FB5DBD">
      <w:pPr>
        <w:widowControl w:val="0"/>
        <w:numPr>
          <w:ilvl w:val="0"/>
          <w:numId w:val="100"/>
        </w:numPr>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BS</w:t>
      </w:r>
      <w:r w:rsidRPr="00F861A4">
        <w:rPr>
          <w:rFonts w:ascii="Arial" w:hAnsi="Arial" w:cs="Arial"/>
          <w:spacing w:val="-2"/>
          <w:sz w:val="20"/>
          <w:szCs w:val="20"/>
        </w:rPr>
        <w:t xml:space="preserve"> </w:t>
      </w:r>
      <w:r w:rsidRPr="00F861A4">
        <w:rPr>
          <w:rFonts w:ascii="Arial" w:hAnsi="Arial" w:cs="Arial"/>
          <w:spacing w:val="1"/>
          <w:sz w:val="20"/>
          <w:szCs w:val="20"/>
        </w:rPr>
        <w:t>8</w:t>
      </w:r>
      <w:r w:rsidRPr="00F861A4">
        <w:rPr>
          <w:rFonts w:ascii="Arial" w:hAnsi="Arial" w:cs="Arial"/>
          <w:spacing w:val="-1"/>
          <w:sz w:val="20"/>
          <w:szCs w:val="20"/>
        </w:rPr>
        <w:t>5</w:t>
      </w:r>
      <w:r w:rsidRPr="00F861A4">
        <w:rPr>
          <w:rFonts w:ascii="Arial" w:hAnsi="Arial" w:cs="Arial"/>
          <w:spacing w:val="1"/>
          <w:sz w:val="20"/>
          <w:szCs w:val="20"/>
        </w:rPr>
        <w:t>2</w:t>
      </w:r>
      <w:r w:rsidRPr="00F861A4">
        <w:rPr>
          <w:rFonts w:ascii="Arial" w:hAnsi="Arial" w:cs="Arial"/>
          <w:sz w:val="20"/>
          <w:szCs w:val="20"/>
        </w:rPr>
        <w:t>0-</w:t>
      </w:r>
      <w:r w:rsidRPr="00F861A4">
        <w:rPr>
          <w:rFonts w:ascii="Arial" w:hAnsi="Arial" w:cs="Arial"/>
          <w:spacing w:val="1"/>
          <w:sz w:val="20"/>
          <w:szCs w:val="20"/>
        </w:rPr>
        <w:t>3</w:t>
      </w:r>
      <w:r w:rsidRPr="00F861A4">
        <w:rPr>
          <w:rFonts w:ascii="Arial" w:hAnsi="Arial" w:cs="Arial"/>
          <w:spacing w:val="-1"/>
          <w:sz w:val="20"/>
          <w:szCs w:val="20"/>
        </w:rPr>
        <w:t>:</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9</w:t>
      </w:r>
      <w:r w:rsidRPr="00F861A4">
        <w:rPr>
          <w:rFonts w:ascii="Arial" w:hAnsi="Arial" w:cs="Arial"/>
          <w:spacing w:val="-12"/>
          <w:sz w:val="20"/>
          <w:szCs w:val="20"/>
        </w:rPr>
        <w:t xml:space="preserve"> </w:t>
      </w:r>
      <w:r w:rsidRPr="00F861A4">
        <w:rPr>
          <w:rFonts w:ascii="Arial" w:hAnsi="Arial" w:cs="Arial"/>
          <w:spacing w:val="1"/>
          <w:sz w:val="20"/>
          <w:szCs w:val="20"/>
        </w:rPr>
        <w:t>E</w:t>
      </w:r>
      <w:r w:rsidRPr="00F861A4">
        <w:rPr>
          <w:rFonts w:ascii="Arial" w:hAnsi="Arial" w:cs="Arial"/>
          <w:sz w:val="20"/>
          <w:szCs w:val="20"/>
        </w:rPr>
        <w:t>quipm</w:t>
      </w:r>
      <w:r w:rsidRPr="00F861A4">
        <w:rPr>
          <w:rFonts w:ascii="Arial" w:hAnsi="Arial" w:cs="Arial"/>
          <w:spacing w:val="4"/>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pacing w:val="-1"/>
          <w:sz w:val="20"/>
          <w:szCs w:val="20"/>
        </w:rPr>
        <w:t>u</w:t>
      </w:r>
      <w:r w:rsidRPr="00F861A4">
        <w:rPr>
          <w:rFonts w:ascii="Arial" w:hAnsi="Arial" w:cs="Arial"/>
          <w:sz w:val="20"/>
          <w:szCs w:val="20"/>
        </w:rPr>
        <w:t>sed</w:t>
      </w:r>
      <w:r w:rsidRPr="00F861A4">
        <w:rPr>
          <w:rFonts w:ascii="Arial" w:hAnsi="Arial" w:cs="Arial"/>
          <w:spacing w:val="-4"/>
          <w:sz w:val="20"/>
          <w:szCs w:val="20"/>
        </w:rPr>
        <w:t xml:space="preserve"> </w:t>
      </w:r>
      <w:r w:rsidRPr="00F861A4">
        <w:rPr>
          <w:rFonts w:ascii="Arial" w:hAnsi="Arial" w:cs="Arial"/>
          <w:sz w:val="20"/>
          <w:szCs w:val="20"/>
        </w:rPr>
        <w:t>in</w:t>
      </w:r>
      <w:r w:rsidRPr="00F861A4">
        <w:rPr>
          <w:rFonts w:ascii="Arial" w:hAnsi="Arial" w:cs="Arial"/>
          <w:spacing w:val="-2"/>
          <w:sz w:val="20"/>
          <w:szCs w:val="20"/>
        </w:rPr>
        <w:t xml:space="preserve"> </w:t>
      </w:r>
      <w:r w:rsidRPr="00F861A4">
        <w:rPr>
          <w:rFonts w:ascii="Arial" w:hAnsi="Arial" w:cs="Arial"/>
          <w:spacing w:val="2"/>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c</w:t>
      </w:r>
      <w:r w:rsidRPr="00F861A4">
        <w:rPr>
          <w:rFonts w:ascii="Arial" w:hAnsi="Arial" w:cs="Arial"/>
          <w:spacing w:val="1"/>
          <w:sz w:val="20"/>
          <w:szCs w:val="20"/>
        </w:rPr>
        <w:t>o</w:t>
      </w:r>
      <w:r w:rsidRPr="00F861A4">
        <w:rPr>
          <w:rFonts w:ascii="Arial" w:hAnsi="Arial" w:cs="Arial"/>
          <w:spacing w:val="-1"/>
          <w:sz w:val="20"/>
          <w:szCs w:val="20"/>
        </w:rPr>
        <w:t>n</w:t>
      </w:r>
      <w:r w:rsidRPr="00F861A4">
        <w:rPr>
          <w:rFonts w:ascii="Arial" w:hAnsi="Arial" w:cs="Arial"/>
          <w:sz w:val="20"/>
          <w:szCs w:val="20"/>
        </w:rPr>
        <w:t>troll</w:t>
      </w:r>
      <w:r w:rsidRPr="00F861A4">
        <w:rPr>
          <w:rFonts w:ascii="Arial" w:hAnsi="Arial" w:cs="Arial"/>
          <w:spacing w:val="1"/>
          <w:sz w:val="20"/>
          <w:szCs w:val="20"/>
        </w:rPr>
        <w:t>e</w:t>
      </w:r>
      <w:r w:rsidRPr="00F861A4">
        <w:rPr>
          <w:rFonts w:ascii="Arial" w:hAnsi="Arial" w:cs="Arial"/>
          <w:sz w:val="20"/>
          <w:szCs w:val="20"/>
        </w:rPr>
        <w:t>d</w:t>
      </w:r>
      <w:r w:rsidRPr="00F861A4">
        <w:rPr>
          <w:rFonts w:ascii="Arial" w:hAnsi="Arial" w:cs="Arial"/>
          <w:spacing w:val="-9"/>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pacing w:val="3"/>
          <w:sz w:val="20"/>
          <w:szCs w:val="20"/>
        </w:rPr>
        <w:t>m</w:t>
      </w:r>
      <w:r w:rsidRPr="00F861A4">
        <w:rPr>
          <w:rFonts w:ascii="Arial" w:hAnsi="Arial" w:cs="Arial"/>
          <w:sz w:val="20"/>
          <w:szCs w:val="20"/>
        </w:rPr>
        <w:t>o</w:t>
      </w:r>
      <w:r w:rsidRPr="00F861A4">
        <w:rPr>
          <w:rFonts w:ascii="Arial" w:hAnsi="Arial" w:cs="Arial"/>
          <w:spacing w:val="-1"/>
          <w:sz w:val="20"/>
          <w:szCs w:val="20"/>
        </w:rPr>
        <w:t>v</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7"/>
          <w:sz w:val="20"/>
          <w:szCs w:val="20"/>
        </w:rPr>
        <w:t xml:space="preserve"> </w:t>
      </w:r>
      <w:r w:rsidRPr="00F861A4">
        <w:rPr>
          <w:rFonts w:ascii="Arial" w:hAnsi="Arial" w:cs="Arial"/>
          <w:sz w:val="20"/>
          <w:szCs w:val="20"/>
        </w:rPr>
        <w:t>of</w:t>
      </w:r>
      <w:r w:rsidRPr="00F861A4">
        <w:rPr>
          <w:rFonts w:ascii="Arial" w:hAnsi="Arial" w:cs="Arial"/>
          <w:spacing w:val="-3"/>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3"/>
          <w:sz w:val="20"/>
          <w:szCs w:val="20"/>
        </w:rPr>
        <w:t>t</w:t>
      </w:r>
      <w:r w:rsidRPr="00F861A4">
        <w:rPr>
          <w:rFonts w:ascii="Arial" w:hAnsi="Arial" w:cs="Arial"/>
          <w:sz w:val="20"/>
          <w:szCs w:val="20"/>
        </w:rPr>
        <w:t>o</w:t>
      </w:r>
      <w:r w:rsidRPr="00F861A4">
        <w:rPr>
          <w:rFonts w:ascii="Arial" w:hAnsi="Arial" w:cs="Arial"/>
          <w:spacing w:val="5"/>
          <w:sz w:val="20"/>
          <w:szCs w:val="20"/>
        </w:rPr>
        <w:t>s</w:t>
      </w:r>
      <w:r w:rsidRPr="00F861A4">
        <w:rPr>
          <w:rFonts w:ascii="Arial" w:hAnsi="Arial" w:cs="Arial"/>
          <w:spacing w:val="2"/>
          <w:sz w:val="20"/>
          <w:szCs w:val="20"/>
        </w:rPr>
        <w:t>-</w:t>
      </w:r>
      <w:r w:rsidRPr="00F861A4">
        <w:rPr>
          <w:rFonts w:ascii="Arial" w:hAnsi="Arial" w:cs="Arial"/>
          <w:spacing w:val="-1"/>
          <w:sz w:val="20"/>
          <w:szCs w:val="20"/>
        </w:rPr>
        <w:t>c</w:t>
      </w:r>
      <w:r w:rsidRPr="00F861A4">
        <w:rPr>
          <w:rFonts w:ascii="Arial" w:hAnsi="Arial" w:cs="Arial"/>
          <w:sz w:val="20"/>
          <w:szCs w:val="20"/>
        </w:rPr>
        <w:t>o</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15"/>
          <w:sz w:val="20"/>
          <w:szCs w:val="20"/>
        </w:rPr>
        <w:t xml:space="preserve"> </w:t>
      </w:r>
      <w:r w:rsidRPr="00F861A4">
        <w:rPr>
          <w:rFonts w:ascii="Arial" w:hAnsi="Arial" w:cs="Arial"/>
          <w:spacing w:val="1"/>
          <w:sz w:val="20"/>
          <w:szCs w:val="20"/>
        </w:rPr>
        <w:t>ma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ri</w:t>
      </w:r>
      <w:r w:rsidRPr="00F861A4">
        <w:rPr>
          <w:rFonts w:ascii="Arial" w:hAnsi="Arial" w:cs="Arial"/>
          <w:spacing w:val="1"/>
          <w:sz w:val="20"/>
          <w:szCs w:val="20"/>
        </w:rPr>
        <w:t>a</w:t>
      </w:r>
      <w:r w:rsidRPr="00F861A4">
        <w:rPr>
          <w:rFonts w:ascii="Arial" w:hAnsi="Arial" w:cs="Arial"/>
          <w:sz w:val="20"/>
          <w:szCs w:val="20"/>
        </w:rPr>
        <w:t>ls</w:t>
      </w:r>
    </w:p>
    <w:p w:rsidR="00906198" w:rsidRPr="00F861A4" w:rsidRDefault="00906198" w:rsidP="00FB5DBD">
      <w:pPr>
        <w:widowControl w:val="0"/>
        <w:numPr>
          <w:ilvl w:val="0"/>
          <w:numId w:val="100"/>
        </w:numPr>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N</w:t>
      </w:r>
      <w:r w:rsidRPr="00F861A4">
        <w:rPr>
          <w:rFonts w:ascii="Arial" w:hAnsi="Arial" w:cs="Arial"/>
          <w:sz w:val="20"/>
          <w:szCs w:val="20"/>
        </w:rPr>
        <w:t>otif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9"/>
          <w:sz w:val="20"/>
          <w:szCs w:val="20"/>
        </w:rPr>
        <w:t xml:space="preserve"> </w:t>
      </w:r>
      <w:r w:rsidRPr="00F861A4">
        <w:rPr>
          <w:rFonts w:ascii="Arial" w:hAnsi="Arial" w:cs="Arial"/>
          <w:spacing w:val="-1"/>
          <w:sz w:val="20"/>
          <w:szCs w:val="20"/>
        </w:rPr>
        <w:t>f</w:t>
      </w:r>
      <w:r w:rsidRPr="00F861A4">
        <w:rPr>
          <w:rFonts w:ascii="Arial" w:hAnsi="Arial" w:cs="Arial"/>
          <w:sz w:val="20"/>
          <w:szCs w:val="20"/>
        </w:rPr>
        <w:t>orm</w:t>
      </w:r>
      <w:r w:rsidRPr="00F861A4">
        <w:rPr>
          <w:rFonts w:ascii="Arial" w:hAnsi="Arial" w:cs="Arial"/>
          <w:spacing w:val="-1"/>
          <w:sz w:val="20"/>
          <w:szCs w:val="20"/>
        </w:rPr>
        <w:t xml:space="preserve"> </w:t>
      </w:r>
      <w:r w:rsidRPr="00F861A4">
        <w:rPr>
          <w:rFonts w:ascii="Arial" w:hAnsi="Arial" w:cs="Arial"/>
          <w:sz w:val="20"/>
          <w:szCs w:val="20"/>
        </w:rPr>
        <w:t>FOD</w:t>
      </w:r>
      <w:r w:rsidRPr="00F861A4">
        <w:rPr>
          <w:rFonts w:ascii="Arial" w:hAnsi="Arial" w:cs="Arial"/>
          <w:spacing w:val="-5"/>
          <w:sz w:val="20"/>
          <w:szCs w:val="20"/>
        </w:rPr>
        <w:t xml:space="preserve"> </w:t>
      </w:r>
      <w:r w:rsidRPr="00F861A4">
        <w:rPr>
          <w:rFonts w:ascii="Arial" w:hAnsi="Arial" w:cs="Arial"/>
          <w:spacing w:val="3"/>
          <w:sz w:val="20"/>
          <w:szCs w:val="20"/>
        </w:rPr>
        <w:t>A</w:t>
      </w:r>
      <w:r w:rsidRPr="00F861A4">
        <w:rPr>
          <w:rFonts w:ascii="Arial" w:hAnsi="Arial" w:cs="Arial"/>
          <w:sz w:val="20"/>
          <w:szCs w:val="20"/>
        </w:rPr>
        <w:t>SB5</w:t>
      </w:r>
      <w:r w:rsidRPr="00F861A4">
        <w:rPr>
          <w:rFonts w:ascii="Arial" w:hAnsi="Arial" w:cs="Arial"/>
          <w:spacing w:val="-4"/>
          <w:sz w:val="20"/>
          <w:szCs w:val="20"/>
        </w:rPr>
        <w:t xml:space="preserve"> </w:t>
      </w:r>
      <w:r w:rsidRPr="00F861A4">
        <w:rPr>
          <w:rFonts w:ascii="Arial" w:hAnsi="Arial" w:cs="Arial"/>
          <w:sz w:val="20"/>
          <w:szCs w:val="20"/>
        </w:rPr>
        <w:t>(HS</w:t>
      </w:r>
      <w:r w:rsidRPr="00F861A4">
        <w:rPr>
          <w:rFonts w:ascii="Arial" w:hAnsi="Arial" w:cs="Arial"/>
          <w:spacing w:val="1"/>
          <w:sz w:val="20"/>
          <w:szCs w:val="20"/>
        </w:rPr>
        <w:t>E</w:t>
      </w:r>
      <w:r w:rsidRPr="00F861A4">
        <w:rPr>
          <w:rFonts w:ascii="Arial" w:hAnsi="Arial" w:cs="Arial"/>
          <w:sz w:val="20"/>
          <w:szCs w:val="20"/>
        </w:rPr>
        <w:t>).</w:t>
      </w:r>
    </w:p>
    <w:p w:rsidR="00906198" w:rsidRPr="00F861A4" w:rsidRDefault="00906198" w:rsidP="00FB5DBD">
      <w:pPr>
        <w:widowControl w:val="0"/>
        <w:numPr>
          <w:ilvl w:val="0"/>
          <w:numId w:val="100"/>
        </w:numPr>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N</w:t>
      </w:r>
      <w:r w:rsidRPr="00F861A4">
        <w:rPr>
          <w:rFonts w:ascii="Arial" w:hAnsi="Arial" w:cs="Arial"/>
          <w:sz w:val="20"/>
          <w:szCs w:val="20"/>
        </w:rPr>
        <w:t>otif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9"/>
          <w:sz w:val="20"/>
          <w:szCs w:val="20"/>
        </w:rPr>
        <w:t xml:space="preserve"> </w:t>
      </w:r>
      <w:r w:rsidRPr="00F861A4">
        <w:rPr>
          <w:rFonts w:ascii="Arial" w:hAnsi="Arial" w:cs="Arial"/>
          <w:sz w:val="20"/>
          <w:szCs w:val="20"/>
        </w:rPr>
        <w:t>of</w:t>
      </w:r>
      <w:r w:rsidRPr="00F861A4">
        <w:rPr>
          <w:rFonts w:ascii="Arial" w:hAnsi="Arial" w:cs="Arial"/>
          <w:spacing w:val="-1"/>
          <w:sz w:val="20"/>
          <w:szCs w:val="20"/>
        </w:rPr>
        <w:t xml:space="preserve"> n</w:t>
      </w:r>
      <w:r w:rsidRPr="00F861A4">
        <w:rPr>
          <w:rFonts w:ascii="Arial" w:hAnsi="Arial" w:cs="Arial"/>
          <w:sz w:val="20"/>
          <w:szCs w:val="20"/>
        </w:rPr>
        <w:t>o</w:t>
      </w:r>
      <w:r w:rsidRPr="00F861A4">
        <w:rPr>
          <w:rFonts w:ascii="Arial" w:hAnsi="Arial" w:cs="Arial"/>
          <w:spacing w:val="3"/>
          <w:sz w:val="20"/>
          <w:szCs w:val="20"/>
        </w:rPr>
        <w:t>n</w:t>
      </w:r>
      <w:r w:rsidRPr="00F861A4">
        <w:rPr>
          <w:rFonts w:ascii="Arial" w:hAnsi="Arial" w:cs="Arial"/>
          <w:sz w:val="20"/>
          <w:szCs w:val="20"/>
        </w:rPr>
        <w:t>-lic</w:t>
      </w:r>
      <w:r w:rsidRPr="00F861A4">
        <w:rPr>
          <w:rFonts w:ascii="Arial" w:hAnsi="Arial" w:cs="Arial"/>
          <w:spacing w:val="1"/>
          <w:sz w:val="20"/>
          <w:szCs w:val="20"/>
        </w:rPr>
        <w:t>en</w:t>
      </w:r>
      <w:r w:rsidRPr="00F861A4">
        <w:rPr>
          <w:rFonts w:ascii="Arial" w:hAnsi="Arial" w:cs="Arial"/>
          <w:sz w:val="20"/>
          <w:szCs w:val="20"/>
        </w:rPr>
        <w:t>sed</w:t>
      </w:r>
      <w:r w:rsidRPr="00F861A4">
        <w:rPr>
          <w:rFonts w:ascii="Arial" w:hAnsi="Arial" w:cs="Arial"/>
          <w:spacing w:val="-9"/>
          <w:sz w:val="20"/>
          <w:szCs w:val="20"/>
        </w:rPr>
        <w:t xml:space="preserve"> </w:t>
      </w:r>
      <w:r w:rsidRPr="00F861A4">
        <w:rPr>
          <w:rFonts w:ascii="Arial" w:hAnsi="Arial" w:cs="Arial"/>
          <w:spacing w:val="1"/>
          <w:sz w:val="20"/>
          <w:szCs w:val="20"/>
        </w:rPr>
        <w:t>w</w:t>
      </w:r>
      <w:r w:rsidRPr="00F861A4">
        <w:rPr>
          <w:rFonts w:ascii="Arial" w:hAnsi="Arial" w:cs="Arial"/>
          <w:sz w:val="20"/>
          <w:szCs w:val="20"/>
        </w:rPr>
        <w:t>ork</w:t>
      </w:r>
      <w:r w:rsidRPr="00F861A4">
        <w:rPr>
          <w:rFonts w:ascii="Arial" w:hAnsi="Arial" w:cs="Arial"/>
          <w:spacing w:val="-5"/>
          <w:sz w:val="20"/>
          <w:szCs w:val="20"/>
        </w:rPr>
        <w:t xml:space="preserve"> </w:t>
      </w:r>
      <w:r w:rsidRPr="00F861A4">
        <w:rPr>
          <w:rFonts w:ascii="Arial" w:hAnsi="Arial" w:cs="Arial"/>
          <w:spacing w:val="1"/>
          <w:sz w:val="20"/>
          <w:szCs w:val="20"/>
        </w:rPr>
        <w:t>w</w:t>
      </w:r>
      <w:r w:rsidRPr="00F861A4">
        <w:rPr>
          <w:rFonts w:ascii="Arial" w:hAnsi="Arial" w:cs="Arial"/>
          <w:sz w:val="20"/>
          <w:szCs w:val="20"/>
        </w:rPr>
        <w:t>ith</w:t>
      </w:r>
      <w:r w:rsidRPr="00F861A4">
        <w:rPr>
          <w:rFonts w:ascii="Arial" w:hAnsi="Arial" w:cs="Arial"/>
          <w:spacing w:val="-5"/>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w:t>
      </w:r>
      <w:r w:rsidRPr="00F861A4">
        <w:rPr>
          <w:rFonts w:ascii="Arial" w:hAnsi="Arial" w:cs="Arial"/>
          <w:spacing w:val="-8"/>
          <w:sz w:val="20"/>
          <w:szCs w:val="20"/>
        </w:rPr>
        <w:t xml:space="preserve"> </w:t>
      </w:r>
      <w:r w:rsidRPr="00F861A4">
        <w:rPr>
          <w:rFonts w:ascii="Arial" w:hAnsi="Arial" w:cs="Arial"/>
          <w:spacing w:val="3"/>
          <w:sz w:val="20"/>
          <w:szCs w:val="20"/>
        </w:rPr>
        <w:t>A</w:t>
      </w:r>
      <w:r w:rsidRPr="00F861A4">
        <w:rPr>
          <w:rFonts w:ascii="Arial" w:hAnsi="Arial" w:cs="Arial"/>
          <w:sz w:val="20"/>
          <w:szCs w:val="20"/>
        </w:rPr>
        <w:t>SB</w:t>
      </w:r>
      <w:r w:rsidRPr="00F861A4">
        <w:rPr>
          <w:rFonts w:ascii="Arial" w:hAnsi="Arial" w:cs="Arial"/>
          <w:spacing w:val="-1"/>
          <w:sz w:val="20"/>
          <w:szCs w:val="20"/>
        </w:rPr>
        <w:t xml:space="preserve"> </w:t>
      </w:r>
      <w:r w:rsidRPr="00F861A4">
        <w:rPr>
          <w:rFonts w:ascii="Arial" w:hAnsi="Arial" w:cs="Arial"/>
          <w:spacing w:val="1"/>
          <w:sz w:val="20"/>
          <w:szCs w:val="20"/>
        </w:rPr>
        <w:t>N</w:t>
      </w:r>
      <w:r w:rsidRPr="00F861A4">
        <w:rPr>
          <w:rFonts w:ascii="Arial" w:hAnsi="Arial" w:cs="Arial"/>
          <w:spacing w:val="-1"/>
          <w:sz w:val="20"/>
          <w:szCs w:val="20"/>
        </w:rPr>
        <w:t>NL</w:t>
      </w:r>
      <w:r w:rsidRPr="00F861A4">
        <w:rPr>
          <w:rFonts w:ascii="Arial" w:hAnsi="Arial" w:cs="Arial"/>
          <w:spacing w:val="3"/>
          <w:sz w:val="20"/>
          <w:szCs w:val="20"/>
        </w:rPr>
        <w:t>W</w:t>
      </w:r>
      <w:r w:rsidRPr="00F861A4">
        <w:rPr>
          <w:rFonts w:ascii="Arial" w:hAnsi="Arial" w:cs="Arial"/>
          <w:sz w:val="20"/>
          <w:szCs w:val="20"/>
        </w:rPr>
        <w:t>1</w:t>
      </w:r>
      <w:r w:rsidRPr="00F861A4">
        <w:rPr>
          <w:rFonts w:ascii="Arial" w:hAnsi="Arial" w:cs="Arial"/>
          <w:spacing w:val="-8"/>
          <w:sz w:val="20"/>
          <w:szCs w:val="20"/>
        </w:rPr>
        <w:t xml:space="preserve"> </w:t>
      </w:r>
      <w:r w:rsidRPr="00F861A4">
        <w:rPr>
          <w:rFonts w:ascii="Arial" w:hAnsi="Arial" w:cs="Arial"/>
          <w:sz w:val="20"/>
          <w:szCs w:val="20"/>
        </w:rPr>
        <w:t>(HS</w:t>
      </w:r>
      <w:r w:rsidRPr="00F861A4">
        <w:rPr>
          <w:rFonts w:ascii="Arial" w:hAnsi="Arial" w:cs="Arial"/>
          <w:spacing w:val="1"/>
          <w:sz w:val="20"/>
          <w:szCs w:val="20"/>
        </w:rPr>
        <w:t>E</w:t>
      </w:r>
      <w:r w:rsidRPr="00F861A4">
        <w:rPr>
          <w:rFonts w:ascii="Arial" w:hAnsi="Arial" w:cs="Arial"/>
          <w:sz w:val="20"/>
          <w:szCs w:val="20"/>
        </w:rPr>
        <w:t>).</w:t>
      </w:r>
    </w:p>
    <w:p w:rsidR="00906198" w:rsidRPr="00F861A4" w:rsidRDefault="00906198" w:rsidP="00FB5DBD">
      <w:pPr>
        <w:widowControl w:val="0"/>
        <w:numPr>
          <w:ilvl w:val="0"/>
          <w:numId w:val="100"/>
        </w:numPr>
        <w:autoSpaceDE w:val="0"/>
        <w:autoSpaceDN w:val="0"/>
        <w:adjustRightInd w:val="0"/>
        <w:ind w:left="709" w:right="108" w:hanging="709"/>
        <w:jc w:val="both"/>
        <w:rPr>
          <w:rFonts w:ascii="Arial" w:hAnsi="Arial" w:cs="Arial"/>
          <w:sz w:val="20"/>
          <w:szCs w:val="20"/>
        </w:rPr>
      </w:pPr>
      <w:r w:rsidRPr="00F861A4">
        <w:rPr>
          <w:rFonts w:ascii="Arial" w:hAnsi="Arial" w:cs="Arial"/>
          <w:sz w:val="20"/>
          <w:szCs w:val="20"/>
        </w:rPr>
        <w:t>BS</w:t>
      </w:r>
      <w:r w:rsidRPr="00F861A4">
        <w:rPr>
          <w:rFonts w:ascii="Arial" w:hAnsi="Arial" w:cs="Arial"/>
          <w:spacing w:val="-2"/>
          <w:sz w:val="20"/>
          <w:szCs w:val="20"/>
        </w:rPr>
        <w:t xml:space="preserve"> </w:t>
      </w:r>
      <w:r w:rsidRPr="00F861A4">
        <w:rPr>
          <w:rFonts w:ascii="Arial" w:hAnsi="Arial" w:cs="Arial"/>
          <w:spacing w:val="1"/>
          <w:sz w:val="20"/>
          <w:szCs w:val="20"/>
        </w:rPr>
        <w:t>E</w:t>
      </w:r>
      <w:r w:rsidRPr="00F861A4">
        <w:rPr>
          <w:rFonts w:ascii="Arial" w:hAnsi="Arial" w:cs="Arial"/>
          <w:sz w:val="20"/>
          <w:szCs w:val="20"/>
        </w:rPr>
        <w:t>N</w:t>
      </w:r>
      <w:r w:rsidRPr="00F861A4">
        <w:rPr>
          <w:rFonts w:ascii="Arial" w:hAnsi="Arial" w:cs="Arial"/>
          <w:spacing w:val="-3"/>
          <w:sz w:val="20"/>
          <w:szCs w:val="20"/>
        </w:rPr>
        <w:t xml:space="preserve"> </w:t>
      </w:r>
      <w:r w:rsidRPr="00F861A4">
        <w:rPr>
          <w:rFonts w:ascii="Arial" w:hAnsi="Arial" w:cs="Arial"/>
          <w:spacing w:val="2"/>
          <w:sz w:val="20"/>
          <w:szCs w:val="20"/>
        </w:rPr>
        <w:t>I</w:t>
      </w:r>
      <w:r w:rsidRPr="00F861A4">
        <w:rPr>
          <w:rFonts w:ascii="Arial" w:hAnsi="Arial" w:cs="Arial"/>
          <w:sz w:val="20"/>
          <w:szCs w:val="20"/>
        </w:rPr>
        <w:t>SO</w:t>
      </w:r>
      <w:r w:rsidRPr="00F861A4">
        <w:rPr>
          <w:rFonts w:ascii="Arial" w:hAnsi="Arial" w:cs="Arial"/>
          <w:spacing w:val="-3"/>
          <w:sz w:val="20"/>
          <w:szCs w:val="20"/>
        </w:rPr>
        <w:t xml:space="preserve"> </w:t>
      </w:r>
      <w:r w:rsidRPr="00F861A4">
        <w:rPr>
          <w:rFonts w:ascii="Arial" w:hAnsi="Arial" w:cs="Arial"/>
          <w:spacing w:val="2"/>
          <w:sz w:val="20"/>
          <w:szCs w:val="20"/>
        </w:rPr>
        <w:t>1</w:t>
      </w:r>
      <w:r w:rsidRPr="00F861A4">
        <w:rPr>
          <w:rFonts w:ascii="Arial" w:hAnsi="Arial" w:cs="Arial"/>
          <w:spacing w:val="-1"/>
          <w:sz w:val="20"/>
          <w:szCs w:val="20"/>
        </w:rPr>
        <w:t>3</w:t>
      </w:r>
      <w:r w:rsidRPr="00F861A4">
        <w:rPr>
          <w:rFonts w:ascii="Arial" w:hAnsi="Arial" w:cs="Arial"/>
          <w:spacing w:val="1"/>
          <w:sz w:val="20"/>
          <w:szCs w:val="20"/>
        </w:rPr>
        <w:t>9</w:t>
      </w:r>
      <w:r w:rsidRPr="00F861A4">
        <w:rPr>
          <w:rFonts w:ascii="Arial" w:hAnsi="Arial" w:cs="Arial"/>
          <w:spacing w:val="-1"/>
          <w:sz w:val="20"/>
          <w:szCs w:val="20"/>
        </w:rPr>
        <w:t>8</w:t>
      </w:r>
      <w:r w:rsidRPr="00F861A4">
        <w:rPr>
          <w:rFonts w:ascii="Arial" w:hAnsi="Arial" w:cs="Arial"/>
          <w:sz w:val="20"/>
          <w:szCs w:val="20"/>
        </w:rPr>
        <w:t>2</w:t>
      </w:r>
      <w:r w:rsidRPr="00F861A4">
        <w:rPr>
          <w:rFonts w:ascii="Arial" w:hAnsi="Arial" w:cs="Arial"/>
          <w:spacing w:val="2"/>
          <w:sz w:val="20"/>
          <w:szCs w:val="20"/>
        </w:rPr>
        <w:t>-</w:t>
      </w:r>
      <w:r w:rsidRPr="00F861A4">
        <w:rPr>
          <w:rFonts w:ascii="Arial" w:hAnsi="Arial" w:cs="Arial"/>
          <w:spacing w:val="-1"/>
          <w:sz w:val="20"/>
          <w:szCs w:val="20"/>
        </w:rPr>
        <w:t>1</w:t>
      </w:r>
      <w:r w:rsidRPr="00F861A4">
        <w:rPr>
          <w:rFonts w:ascii="Arial" w:hAnsi="Arial" w:cs="Arial"/>
          <w:spacing w:val="1"/>
          <w:sz w:val="20"/>
          <w:szCs w:val="20"/>
        </w:rPr>
        <w:t>:</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pacing w:val="1"/>
          <w:sz w:val="20"/>
          <w:szCs w:val="20"/>
        </w:rPr>
        <w:t>4+</w:t>
      </w:r>
      <w:r w:rsidRPr="00F861A4">
        <w:rPr>
          <w:rFonts w:ascii="Arial" w:hAnsi="Arial" w:cs="Arial"/>
          <w:sz w:val="20"/>
          <w:szCs w:val="20"/>
        </w:rPr>
        <w:t>A1</w:t>
      </w:r>
      <w:r w:rsidRPr="00F861A4">
        <w:rPr>
          <w:rFonts w:ascii="Arial" w:hAnsi="Arial" w:cs="Arial"/>
          <w:spacing w:val="-1"/>
          <w:sz w:val="20"/>
          <w:szCs w:val="20"/>
        </w:rPr>
        <w:t>:</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1</w:t>
      </w:r>
      <w:r w:rsidRPr="00F861A4">
        <w:rPr>
          <w:rFonts w:ascii="Arial" w:hAnsi="Arial" w:cs="Arial"/>
          <w:sz w:val="20"/>
          <w:szCs w:val="20"/>
        </w:rPr>
        <w:t>0</w:t>
      </w:r>
      <w:r w:rsidRPr="00F861A4">
        <w:rPr>
          <w:rFonts w:ascii="Arial" w:hAnsi="Arial" w:cs="Arial"/>
          <w:spacing w:val="-22"/>
          <w:sz w:val="20"/>
          <w:szCs w:val="20"/>
        </w:rPr>
        <w:t xml:space="preserve"> </w:t>
      </w:r>
      <w:r w:rsidRPr="00F861A4">
        <w:rPr>
          <w:rFonts w:ascii="Arial" w:hAnsi="Arial" w:cs="Arial"/>
          <w:sz w:val="20"/>
          <w:szCs w:val="20"/>
        </w:rPr>
        <w:t>Prot</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t</w:t>
      </w:r>
      <w:r w:rsidRPr="00F861A4">
        <w:rPr>
          <w:rFonts w:ascii="Arial" w:hAnsi="Arial" w:cs="Arial"/>
          <w:spacing w:val="2"/>
          <w:sz w:val="20"/>
          <w:szCs w:val="20"/>
        </w:rPr>
        <w:t>i</w:t>
      </w:r>
      <w:r w:rsidRPr="00F861A4">
        <w:rPr>
          <w:rFonts w:ascii="Arial" w:hAnsi="Arial" w:cs="Arial"/>
          <w:spacing w:val="-1"/>
          <w:sz w:val="20"/>
          <w:szCs w:val="20"/>
        </w:rPr>
        <w:t>v</w:t>
      </w:r>
      <w:r w:rsidRPr="00F861A4">
        <w:rPr>
          <w:rFonts w:ascii="Arial" w:hAnsi="Arial" w:cs="Arial"/>
          <w:sz w:val="20"/>
          <w:szCs w:val="20"/>
        </w:rPr>
        <w:t>e</w:t>
      </w:r>
      <w:r w:rsidRPr="00F861A4">
        <w:rPr>
          <w:rFonts w:ascii="Arial" w:hAnsi="Arial" w:cs="Arial"/>
          <w:spacing w:val="-9"/>
          <w:sz w:val="20"/>
          <w:szCs w:val="20"/>
        </w:rPr>
        <w:t xml:space="preserve"> </w:t>
      </w:r>
      <w:r w:rsidRPr="00F861A4">
        <w:rPr>
          <w:rFonts w:ascii="Arial" w:hAnsi="Arial" w:cs="Arial"/>
          <w:sz w:val="20"/>
          <w:szCs w:val="20"/>
        </w:rPr>
        <w:t>c</w:t>
      </w:r>
      <w:r w:rsidRPr="00F861A4">
        <w:rPr>
          <w:rFonts w:ascii="Arial" w:hAnsi="Arial" w:cs="Arial"/>
          <w:spacing w:val="-1"/>
          <w:sz w:val="20"/>
          <w:szCs w:val="20"/>
        </w:rPr>
        <w:t>l</w:t>
      </w:r>
      <w:r w:rsidRPr="00F861A4">
        <w:rPr>
          <w:rFonts w:ascii="Arial" w:hAnsi="Arial" w:cs="Arial"/>
          <w:sz w:val="20"/>
          <w:szCs w:val="20"/>
        </w:rPr>
        <w:t>o</w:t>
      </w:r>
      <w:r w:rsidRPr="00F861A4">
        <w:rPr>
          <w:rFonts w:ascii="Arial" w:hAnsi="Arial" w:cs="Arial"/>
          <w:spacing w:val="3"/>
          <w:sz w:val="20"/>
          <w:szCs w:val="20"/>
        </w:rPr>
        <w:t>t</w:t>
      </w:r>
      <w:r w:rsidRPr="00F861A4">
        <w:rPr>
          <w:rFonts w:ascii="Arial" w:hAnsi="Arial" w:cs="Arial"/>
          <w:spacing w:val="-1"/>
          <w:sz w:val="20"/>
          <w:szCs w:val="20"/>
        </w:rPr>
        <w:t>h</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g.</w:t>
      </w:r>
    </w:p>
    <w:p w:rsidR="00906198" w:rsidRPr="00F861A4" w:rsidRDefault="00906198" w:rsidP="00FB5DBD">
      <w:pPr>
        <w:widowControl w:val="0"/>
        <w:numPr>
          <w:ilvl w:val="0"/>
          <w:numId w:val="100"/>
        </w:numPr>
        <w:tabs>
          <w:tab w:val="left" w:pos="960"/>
        </w:tabs>
        <w:autoSpaceDE w:val="0"/>
        <w:autoSpaceDN w:val="0"/>
        <w:adjustRightInd w:val="0"/>
        <w:ind w:left="709" w:right="-46" w:hanging="709"/>
        <w:jc w:val="both"/>
        <w:rPr>
          <w:rFonts w:ascii="Arial" w:hAnsi="Arial" w:cs="Arial"/>
          <w:sz w:val="20"/>
          <w:szCs w:val="20"/>
        </w:rPr>
      </w:pP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dic</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31"/>
          <w:sz w:val="20"/>
          <w:szCs w:val="20"/>
        </w:rPr>
        <w:t xml:space="preserve"> </w:t>
      </w:r>
      <w:r w:rsidRPr="00F861A4">
        <w:rPr>
          <w:rFonts w:ascii="Arial" w:hAnsi="Arial" w:cs="Arial"/>
          <w:spacing w:val="1"/>
          <w:sz w:val="20"/>
          <w:szCs w:val="20"/>
        </w:rPr>
        <w:t>G</w:t>
      </w:r>
      <w:r w:rsidRPr="00F861A4">
        <w:rPr>
          <w:rFonts w:ascii="Arial" w:hAnsi="Arial" w:cs="Arial"/>
          <w:spacing w:val="-1"/>
          <w:sz w:val="20"/>
          <w:szCs w:val="20"/>
        </w:rPr>
        <w:t>u</w:t>
      </w:r>
      <w:r w:rsidRPr="00F861A4">
        <w:rPr>
          <w:rFonts w:ascii="Arial" w:hAnsi="Arial" w:cs="Arial"/>
          <w:sz w:val="20"/>
          <w:szCs w:val="20"/>
        </w:rPr>
        <w:t>id</w:t>
      </w:r>
      <w:r w:rsidRPr="00F861A4">
        <w:rPr>
          <w:rFonts w:ascii="Arial" w:hAnsi="Arial" w:cs="Arial"/>
          <w:spacing w:val="1"/>
          <w:sz w:val="20"/>
          <w:szCs w:val="20"/>
        </w:rPr>
        <w:t>an</w:t>
      </w:r>
      <w:r w:rsidRPr="00F861A4">
        <w:rPr>
          <w:rFonts w:ascii="Arial" w:hAnsi="Arial" w:cs="Arial"/>
          <w:spacing w:val="-1"/>
          <w:sz w:val="20"/>
          <w:szCs w:val="20"/>
        </w:rPr>
        <w:t>c</w:t>
      </w:r>
      <w:r w:rsidRPr="00F861A4">
        <w:rPr>
          <w:rFonts w:ascii="Arial" w:hAnsi="Arial" w:cs="Arial"/>
          <w:sz w:val="20"/>
          <w:szCs w:val="20"/>
        </w:rPr>
        <w:t>e</w:t>
      </w:r>
      <w:r w:rsidRPr="00F861A4">
        <w:rPr>
          <w:rFonts w:ascii="Arial" w:hAnsi="Arial" w:cs="Arial"/>
          <w:spacing w:val="32"/>
          <w:sz w:val="20"/>
          <w:szCs w:val="20"/>
        </w:rPr>
        <w:t xml:space="preserve"> </w:t>
      </w:r>
      <w:r w:rsidRPr="00F861A4">
        <w:rPr>
          <w:rFonts w:ascii="Arial" w:hAnsi="Arial" w:cs="Arial"/>
          <w:spacing w:val="-1"/>
          <w:sz w:val="20"/>
          <w:szCs w:val="20"/>
        </w:rPr>
        <w:t>N</w:t>
      </w:r>
      <w:r w:rsidRPr="00F861A4">
        <w:rPr>
          <w:rFonts w:ascii="Arial" w:hAnsi="Arial" w:cs="Arial"/>
          <w:sz w:val="20"/>
          <w:szCs w:val="20"/>
        </w:rPr>
        <w:t>ote</w:t>
      </w:r>
      <w:r w:rsidRPr="00F861A4">
        <w:rPr>
          <w:rFonts w:ascii="Arial" w:hAnsi="Arial" w:cs="Arial"/>
          <w:spacing w:val="34"/>
          <w:sz w:val="20"/>
          <w:szCs w:val="20"/>
        </w:rPr>
        <w:t xml:space="preserve"> </w:t>
      </w:r>
      <w:r w:rsidRPr="00F861A4">
        <w:rPr>
          <w:rFonts w:ascii="Arial" w:hAnsi="Arial" w:cs="Arial"/>
          <w:spacing w:val="2"/>
          <w:sz w:val="20"/>
          <w:szCs w:val="20"/>
        </w:rPr>
        <w:t>M</w:t>
      </w:r>
      <w:r w:rsidRPr="00F861A4">
        <w:rPr>
          <w:rFonts w:ascii="Arial" w:hAnsi="Arial" w:cs="Arial"/>
          <w:sz w:val="20"/>
          <w:szCs w:val="20"/>
        </w:rPr>
        <w:t>S</w:t>
      </w:r>
      <w:r w:rsidRPr="00F861A4">
        <w:rPr>
          <w:rFonts w:ascii="Arial" w:hAnsi="Arial" w:cs="Arial"/>
          <w:spacing w:val="-1"/>
          <w:sz w:val="20"/>
          <w:szCs w:val="20"/>
        </w:rPr>
        <w:t>31</w:t>
      </w:r>
      <w:r w:rsidRPr="00F861A4">
        <w:rPr>
          <w:rFonts w:ascii="Arial" w:hAnsi="Arial" w:cs="Arial"/>
          <w:sz w:val="20"/>
          <w:szCs w:val="20"/>
        </w:rPr>
        <w:t>(</w:t>
      </w:r>
      <w:r w:rsidRPr="00F861A4">
        <w:rPr>
          <w:rFonts w:ascii="Arial" w:hAnsi="Arial" w:cs="Arial"/>
          <w:spacing w:val="1"/>
          <w:sz w:val="20"/>
          <w:szCs w:val="20"/>
        </w:rPr>
        <w:t>r</w:t>
      </w:r>
      <w:r w:rsidRPr="00F861A4">
        <w:rPr>
          <w:rFonts w:ascii="Arial" w:hAnsi="Arial" w:cs="Arial"/>
          <w:spacing w:val="3"/>
          <w:sz w:val="20"/>
          <w:szCs w:val="20"/>
        </w:rPr>
        <w:t>e</w:t>
      </w:r>
      <w:r w:rsidRPr="00F861A4">
        <w:rPr>
          <w:rFonts w:ascii="Arial" w:hAnsi="Arial" w:cs="Arial"/>
          <w:spacing w:val="-1"/>
          <w:sz w:val="20"/>
          <w:szCs w:val="20"/>
        </w:rPr>
        <w:t>v1</w:t>
      </w:r>
      <w:r w:rsidRPr="00F861A4">
        <w:rPr>
          <w:rFonts w:ascii="Arial" w:hAnsi="Arial" w:cs="Arial"/>
          <w:sz w:val="20"/>
          <w:szCs w:val="20"/>
        </w:rPr>
        <w:t>)</w:t>
      </w:r>
      <w:r w:rsidRPr="00F861A4">
        <w:rPr>
          <w:rFonts w:ascii="Arial" w:hAnsi="Arial" w:cs="Arial"/>
          <w:spacing w:val="30"/>
          <w:sz w:val="20"/>
          <w:szCs w:val="20"/>
        </w:rPr>
        <w:t xml:space="preserve"> </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dical</w:t>
      </w:r>
      <w:r w:rsidRPr="00F861A4">
        <w:rPr>
          <w:rFonts w:ascii="Arial" w:hAnsi="Arial" w:cs="Arial"/>
          <w:spacing w:val="34"/>
          <w:sz w:val="20"/>
          <w:szCs w:val="20"/>
        </w:rPr>
        <w:t xml:space="preserve"> </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pacing w:val="2"/>
          <w:sz w:val="20"/>
          <w:szCs w:val="20"/>
        </w:rPr>
        <w:t>r</w:t>
      </w:r>
      <w:r w:rsidRPr="00F861A4">
        <w:rPr>
          <w:rFonts w:ascii="Arial" w:hAnsi="Arial" w:cs="Arial"/>
          <w:spacing w:val="-1"/>
          <w:sz w:val="20"/>
          <w:szCs w:val="20"/>
        </w:rPr>
        <w:t>v</w:t>
      </w:r>
      <w:r w:rsidRPr="00F861A4">
        <w:rPr>
          <w:rFonts w:ascii="Arial" w:hAnsi="Arial" w:cs="Arial"/>
          <w:spacing w:val="1"/>
          <w:sz w:val="20"/>
          <w:szCs w:val="20"/>
        </w:rPr>
        <w:t>e</w:t>
      </w:r>
      <w:r w:rsidRPr="00F861A4">
        <w:rPr>
          <w:rFonts w:ascii="Arial" w:hAnsi="Arial" w:cs="Arial"/>
          <w:sz w:val="20"/>
          <w:szCs w:val="20"/>
        </w:rPr>
        <w:t>ill</w:t>
      </w:r>
      <w:r w:rsidRPr="00F861A4">
        <w:rPr>
          <w:rFonts w:ascii="Arial" w:hAnsi="Arial" w:cs="Arial"/>
          <w:spacing w:val="1"/>
          <w:sz w:val="20"/>
          <w:szCs w:val="20"/>
        </w:rPr>
        <w:t>a</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30"/>
          <w:sz w:val="20"/>
          <w:szCs w:val="20"/>
        </w:rPr>
        <w:t xml:space="preserve"> </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36"/>
          <w:sz w:val="20"/>
          <w:szCs w:val="20"/>
        </w:rPr>
        <w:t xml:space="preserve"> </w:t>
      </w:r>
      <w:r w:rsidRPr="00F861A4">
        <w:rPr>
          <w:rFonts w:ascii="Arial" w:hAnsi="Arial" w:cs="Arial"/>
          <w:spacing w:val="3"/>
          <w:sz w:val="20"/>
          <w:szCs w:val="20"/>
        </w:rPr>
        <w:t>w</w:t>
      </w:r>
      <w:r w:rsidRPr="00F861A4">
        <w:rPr>
          <w:rFonts w:ascii="Arial" w:hAnsi="Arial" w:cs="Arial"/>
          <w:sz w:val="20"/>
          <w:szCs w:val="20"/>
        </w:rPr>
        <w:t>or</w:t>
      </w:r>
      <w:r w:rsidRPr="00F861A4">
        <w:rPr>
          <w:rFonts w:ascii="Arial" w:hAnsi="Arial" w:cs="Arial"/>
          <w:spacing w:val="-1"/>
          <w:sz w:val="20"/>
          <w:szCs w:val="20"/>
        </w:rPr>
        <w:t>k</w:t>
      </w:r>
      <w:r w:rsidRPr="00F861A4">
        <w:rPr>
          <w:rFonts w:ascii="Arial" w:hAnsi="Arial" w:cs="Arial"/>
          <w:spacing w:val="1"/>
          <w:sz w:val="20"/>
          <w:szCs w:val="20"/>
        </w:rPr>
        <w:t>e</w:t>
      </w:r>
      <w:r w:rsidRPr="00F861A4">
        <w:rPr>
          <w:rFonts w:ascii="Arial" w:hAnsi="Arial" w:cs="Arial"/>
          <w:sz w:val="20"/>
          <w:szCs w:val="20"/>
        </w:rPr>
        <w:t>rs</w:t>
      </w:r>
      <w:r w:rsidRPr="00F861A4">
        <w:rPr>
          <w:rFonts w:ascii="Arial" w:hAnsi="Arial" w:cs="Arial"/>
          <w:spacing w:val="34"/>
          <w:sz w:val="20"/>
          <w:szCs w:val="20"/>
        </w:rPr>
        <w:t xml:space="preserve"> </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rry</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34"/>
          <w:sz w:val="20"/>
          <w:szCs w:val="20"/>
        </w:rPr>
        <w:t xml:space="preserve"> </w:t>
      </w:r>
      <w:r w:rsidRPr="00F861A4">
        <w:rPr>
          <w:rFonts w:ascii="Arial" w:hAnsi="Arial" w:cs="Arial"/>
          <w:sz w:val="20"/>
          <w:szCs w:val="20"/>
        </w:rPr>
        <w:t>o</w:t>
      </w:r>
      <w:r w:rsidRPr="00F861A4">
        <w:rPr>
          <w:rFonts w:ascii="Arial" w:hAnsi="Arial" w:cs="Arial"/>
          <w:spacing w:val="-1"/>
          <w:sz w:val="20"/>
          <w:szCs w:val="20"/>
        </w:rPr>
        <w:t>u</w:t>
      </w:r>
      <w:r w:rsidRPr="00F861A4">
        <w:rPr>
          <w:rFonts w:ascii="Arial" w:hAnsi="Arial" w:cs="Arial"/>
          <w:sz w:val="20"/>
          <w:szCs w:val="20"/>
        </w:rPr>
        <w:t>t</w:t>
      </w:r>
      <w:r w:rsidRPr="00F861A4">
        <w:rPr>
          <w:rFonts w:ascii="Arial" w:hAnsi="Arial" w:cs="Arial"/>
          <w:spacing w:val="36"/>
          <w:sz w:val="20"/>
          <w:szCs w:val="20"/>
        </w:rPr>
        <w:t xml:space="preserve"> </w:t>
      </w:r>
      <w:r w:rsidRPr="00F861A4">
        <w:rPr>
          <w:rFonts w:ascii="Arial" w:hAnsi="Arial" w:cs="Arial"/>
          <w:sz w:val="20"/>
          <w:szCs w:val="20"/>
        </w:rPr>
        <w:t>l</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sed</w:t>
      </w:r>
      <w:r w:rsidRPr="00F861A4">
        <w:rPr>
          <w:rFonts w:ascii="Arial" w:hAnsi="Arial" w:cs="Arial"/>
          <w:spacing w:val="32"/>
          <w:sz w:val="20"/>
          <w:szCs w:val="20"/>
        </w:rPr>
        <w:t xml:space="preserve"> </w:t>
      </w:r>
      <w:r w:rsidRPr="00F861A4">
        <w:rPr>
          <w:rFonts w:ascii="Arial" w:hAnsi="Arial" w:cs="Arial"/>
          <w:spacing w:val="3"/>
          <w:sz w:val="20"/>
          <w:szCs w:val="20"/>
        </w:rPr>
        <w:t>w</w:t>
      </w:r>
      <w:r w:rsidRPr="00F861A4">
        <w:rPr>
          <w:rFonts w:ascii="Arial" w:hAnsi="Arial" w:cs="Arial"/>
          <w:sz w:val="20"/>
          <w:szCs w:val="20"/>
        </w:rPr>
        <w:t>o</w:t>
      </w:r>
      <w:r w:rsidRPr="00F861A4">
        <w:rPr>
          <w:rFonts w:ascii="Arial" w:hAnsi="Arial" w:cs="Arial"/>
          <w:spacing w:val="2"/>
          <w:sz w:val="20"/>
          <w:szCs w:val="20"/>
        </w:rPr>
        <w:t>r</w:t>
      </w:r>
      <w:r w:rsidRPr="00F861A4">
        <w:rPr>
          <w:rFonts w:ascii="Arial" w:hAnsi="Arial" w:cs="Arial"/>
          <w:sz w:val="20"/>
          <w:szCs w:val="20"/>
        </w:rPr>
        <w:t xml:space="preserve">k </w:t>
      </w:r>
      <w:r w:rsidRPr="00F861A4">
        <w:rPr>
          <w:rFonts w:ascii="Arial" w:hAnsi="Arial" w:cs="Arial"/>
          <w:spacing w:val="1"/>
          <w:sz w:val="20"/>
          <w:szCs w:val="20"/>
        </w:rPr>
        <w:t>w</w:t>
      </w:r>
      <w:r w:rsidRPr="00F861A4">
        <w:rPr>
          <w:rFonts w:ascii="Arial" w:hAnsi="Arial" w:cs="Arial"/>
          <w:sz w:val="20"/>
          <w:szCs w:val="20"/>
        </w:rPr>
        <w:t>ith</w:t>
      </w:r>
      <w:r w:rsidRPr="00F861A4">
        <w:rPr>
          <w:rFonts w:ascii="Arial" w:hAnsi="Arial" w:cs="Arial"/>
          <w:spacing w:val="-5"/>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A</w:t>
      </w:r>
      <w:r w:rsidRPr="00F861A4">
        <w:rPr>
          <w:rFonts w:ascii="Arial" w:hAnsi="Arial" w:cs="Arial"/>
          <w:spacing w:val="1"/>
          <w:sz w:val="20"/>
          <w:szCs w:val="20"/>
        </w:rPr>
        <w:t>C</w:t>
      </w:r>
      <w:r w:rsidRPr="00F861A4">
        <w:rPr>
          <w:rFonts w:ascii="Arial" w:hAnsi="Arial" w:cs="Arial"/>
          <w:sz w:val="20"/>
          <w:szCs w:val="20"/>
        </w:rPr>
        <w:t>OP</w:t>
      </w:r>
      <w:r w:rsidRPr="00F861A4">
        <w:rPr>
          <w:rFonts w:ascii="Arial" w:hAnsi="Arial" w:cs="Arial"/>
          <w:spacing w:val="20"/>
          <w:sz w:val="20"/>
          <w:szCs w:val="20"/>
        </w:rPr>
        <w:t xml:space="preserve"> </w:t>
      </w:r>
      <w:r w:rsidRPr="00F861A4">
        <w:rPr>
          <w:rFonts w:ascii="Arial" w:hAnsi="Arial" w:cs="Arial"/>
          <w:spacing w:val="-1"/>
          <w:sz w:val="20"/>
          <w:szCs w:val="20"/>
        </w:rPr>
        <w:t>L</w:t>
      </w:r>
      <w:r w:rsidRPr="00F861A4">
        <w:rPr>
          <w:rFonts w:ascii="Arial" w:hAnsi="Arial" w:cs="Arial"/>
          <w:spacing w:val="1"/>
          <w:sz w:val="20"/>
          <w:szCs w:val="20"/>
        </w:rPr>
        <w:t>1</w:t>
      </w:r>
      <w:r w:rsidRPr="00F861A4">
        <w:rPr>
          <w:rFonts w:ascii="Arial" w:hAnsi="Arial" w:cs="Arial"/>
          <w:spacing w:val="-1"/>
          <w:sz w:val="20"/>
          <w:szCs w:val="20"/>
        </w:rPr>
        <w:t>0</w:t>
      </w:r>
      <w:r w:rsidRPr="00F861A4">
        <w:rPr>
          <w:rFonts w:ascii="Arial" w:hAnsi="Arial" w:cs="Arial"/>
          <w:sz w:val="20"/>
          <w:szCs w:val="20"/>
        </w:rPr>
        <w:t>1</w:t>
      </w:r>
      <w:r w:rsidRPr="00F861A4">
        <w:rPr>
          <w:rFonts w:ascii="Arial" w:hAnsi="Arial" w:cs="Arial"/>
          <w:spacing w:val="21"/>
          <w:sz w:val="20"/>
          <w:szCs w:val="20"/>
        </w:rPr>
        <w:t xml:space="preserve"> </w:t>
      </w:r>
      <w:r w:rsidRPr="00F861A4">
        <w:rPr>
          <w:rFonts w:ascii="Arial" w:hAnsi="Arial" w:cs="Arial"/>
          <w:sz w:val="20"/>
          <w:szCs w:val="20"/>
        </w:rPr>
        <w:t>Safe</w:t>
      </w:r>
      <w:r w:rsidRPr="00F861A4">
        <w:rPr>
          <w:rFonts w:ascii="Arial" w:hAnsi="Arial" w:cs="Arial"/>
          <w:spacing w:val="20"/>
          <w:sz w:val="20"/>
          <w:szCs w:val="20"/>
        </w:rPr>
        <w:t xml:space="preserve"> </w:t>
      </w:r>
      <w:r w:rsidRPr="00F861A4">
        <w:rPr>
          <w:rFonts w:ascii="Arial" w:hAnsi="Arial" w:cs="Arial"/>
          <w:spacing w:val="1"/>
          <w:sz w:val="20"/>
          <w:szCs w:val="20"/>
        </w:rPr>
        <w:t>w</w:t>
      </w:r>
      <w:r w:rsidRPr="00F861A4">
        <w:rPr>
          <w:rFonts w:ascii="Arial" w:hAnsi="Arial" w:cs="Arial"/>
          <w:sz w:val="20"/>
          <w:szCs w:val="20"/>
        </w:rPr>
        <w:t>o</w:t>
      </w:r>
      <w:r w:rsidRPr="00F861A4">
        <w:rPr>
          <w:rFonts w:ascii="Arial" w:hAnsi="Arial" w:cs="Arial"/>
          <w:spacing w:val="2"/>
          <w:sz w:val="20"/>
          <w:szCs w:val="20"/>
        </w:rPr>
        <w:t>r</w:t>
      </w:r>
      <w:r w:rsidRPr="00F861A4">
        <w:rPr>
          <w:rFonts w:ascii="Arial" w:hAnsi="Arial" w:cs="Arial"/>
          <w:sz w:val="20"/>
          <w:szCs w:val="20"/>
        </w:rPr>
        <w:t>k</w:t>
      </w:r>
      <w:r w:rsidRPr="00F861A4">
        <w:rPr>
          <w:rFonts w:ascii="Arial" w:hAnsi="Arial" w:cs="Arial"/>
          <w:spacing w:val="19"/>
          <w:sz w:val="20"/>
          <w:szCs w:val="20"/>
        </w:rPr>
        <w:t xml:space="preserve"> </w:t>
      </w:r>
      <w:r w:rsidRPr="00F861A4">
        <w:rPr>
          <w:rFonts w:ascii="Arial" w:hAnsi="Arial" w:cs="Arial"/>
          <w:spacing w:val="2"/>
          <w:sz w:val="20"/>
          <w:szCs w:val="20"/>
        </w:rPr>
        <w:t>i</w:t>
      </w:r>
      <w:r w:rsidRPr="00F861A4">
        <w:rPr>
          <w:rFonts w:ascii="Arial" w:hAnsi="Arial" w:cs="Arial"/>
          <w:sz w:val="20"/>
          <w:szCs w:val="20"/>
        </w:rPr>
        <w:t>n</w:t>
      </w:r>
      <w:r w:rsidRPr="00F861A4">
        <w:rPr>
          <w:rFonts w:ascii="Arial" w:hAnsi="Arial" w:cs="Arial"/>
          <w:spacing w:val="21"/>
          <w:sz w:val="20"/>
          <w:szCs w:val="20"/>
        </w:rPr>
        <w:t xml:space="preserve"> </w:t>
      </w:r>
      <w:r w:rsidRPr="00F861A4">
        <w:rPr>
          <w:rFonts w:ascii="Arial" w:hAnsi="Arial" w:cs="Arial"/>
          <w:spacing w:val="2"/>
          <w:sz w:val="20"/>
          <w:szCs w:val="20"/>
        </w:rPr>
        <w:t>c</w:t>
      </w:r>
      <w:r w:rsidRPr="00F861A4">
        <w:rPr>
          <w:rFonts w:ascii="Arial" w:hAnsi="Arial" w:cs="Arial"/>
          <w:sz w:val="20"/>
          <w:szCs w:val="20"/>
        </w:rPr>
        <w:t>o</w:t>
      </w:r>
      <w:r w:rsidRPr="00F861A4">
        <w:rPr>
          <w:rFonts w:ascii="Arial" w:hAnsi="Arial" w:cs="Arial"/>
          <w:spacing w:val="-1"/>
          <w:sz w:val="20"/>
          <w:szCs w:val="20"/>
        </w:rPr>
        <w:t>nf</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pacing w:val="1"/>
          <w:sz w:val="20"/>
          <w:szCs w:val="20"/>
        </w:rPr>
        <w:t>e</w:t>
      </w:r>
      <w:r w:rsidRPr="00F861A4">
        <w:rPr>
          <w:rFonts w:ascii="Arial" w:hAnsi="Arial" w:cs="Arial"/>
          <w:sz w:val="20"/>
          <w:szCs w:val="20"/>
        </w:rPr>
        <w:t>d</w:t>
      </w:r>
      <w:r w:rsidRPr="00F861A4">
        <w:rPr>
          <w:rFonts w:ascii="Arial" w:hAnsi="Arial" w:cs="Arial"/>
          <w:spacing w:val="16"/>
          <w:sz w:val="20"/>
          <w:szCs w:val="20"/>
        </w:rPr>
        <w:t xml:space="preserve"> </w:t>
      </w:r>
      <w:r w:rsidRPr="00F861A4">
        <w:rPr>
          <w:rFonts w:ascii="Arial" w:hAnsi="Arial" w:cs="Arial"/>
          <w:sz w:val="20"/>
          <w:szCs w:val="20"/>
        </w:rPr>
        <w:t>sp</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pacing w:val="2"/>
          <w:sz w:val="20"/>
          <w:szCs w:val="20"/>
        </w:rPr>
        <w:t>s</w:t>
      </w:r>
      <w:r w:rsidRPr="00F861A4">
        <w:rPr>
          <w:rFonts w:ascii="Arial" w:hAnsi="Arial" w:cs="Arial"/>
          <w:sz w:val="20"/>
          <w:szCs w:val="20"/>
        </w:rPr>
        <w:t>.</w:t>
      </w:r>
      <w:r w:rsidRPr="00F861A4">
        <w:rPr>
          <w:rFonts w:ascii="Arial" w:hAnsi="Arial" w:cs="Arial"/>
          <w:spacing w:val="16"/>
          <w:sz w:val="20"/>
          <w:szCs w:val="20"/>
        </w:rPr>
        <w:t xml:space="preserve"> </w:t>
      </w:r>
      <w:r w:rsidRPr="00F861A4">
        <w:rPr>
          <w:rFonts w:ascii="Arial" w:hAnsi="Arial" w:cs="Arial"/>
          <w:sz w:val="20"/>
          <w:szCs w:val="20"/>
        </w:rPr>
        <w:t>C</w:t>
      </w:r>
      <w:r w:rsidRPr="00F861A4">
        <w:rPr>
          <w:rFonts w:ascii="Arial" w:hAnsi="Arial" w:cs="Arial"/>
          <w:spacing w:val="2"/>
          <w:sz w:val="20"/>
          <w:szCs w:val="20"/>
        </w:rPr>
        <w:t>o</w:t>
      </w:r>
      <w:r w:rsidRPr="00F861A4">
        <w:rPr>
          <w:rFonts w:ascii="Arial" w:hAnsi="Arial" w:cs="Arial"/>
          <w:spacing w:val="-1"/>
          <w:sz w:val="20"/>
          <w:szCs w:val="20"/>
        </w:rPr>
        <w:t>nf</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pacing w:val="1"/>
          <w:sz w:val="20"/>
          <w:szCs w:val="20"/>
        </w:rPr>
        <w:t>e</w:t>
      </w:r>
      <w:r w:rsidRPr="00F861A4">
        <w:rPr>
          <w:rFonts w:ascii="Arial" w:hAnsi="Arial" w:cs="Arial"/>
          <w:sz w:val="20"/>
          <w:szCs w:val="20"/>
        </w:rPr>
        <w:t>d</w:t>
      </w:r>
      <w:r w:rsidRPr="00F861A4">
        <w:rPr>
          <w:rFonts w:ascii="Arial" w:hAnsi="Arial" w:cs="Arial"/>
          <w:spacing w:val="18"/>
          <w:sz w:val="20"/>
          <w:szCs w:val="20"/>
        </w:rPr>
        <w:t xml:space="preserve"> </w:t>
      </w:r>
      <w:r w:rsidRPr="00F861A4">
        <w:rPr>
          <w:rFonts w:ascii="Arial" w:hAnsi="Arial" w:cs="Arial"/>
          <w:sz w:val="20"/>
          <w:szCs w:val="20"/>
        </w:rPr>
        <w:t>Sp</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18"/>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4"/>
          <w:sz w:val="20"/>
          <w:szCs w:val="20"/>
        </w:rPr>
        <w:t xml:space="preserve"> </w:t>
      </w:r>
      <w:r w:rsidRPr="00F861A4">
        <w:rPr>
          <w:rFonts w:ascii="Arial" w:hAnsi="Arial" w:cs="Arial"/>
          <w:spacing w:val="1"/>
          <w:sz w:val="20"/>
          <w:szCs w:val="20"/>
        </w:rPr>
        <w:t>1</w:t>
      </w:r>
      <w:r w:rsidRPr="00F861A4">
        <w:rPr>
          <w:rFonts w:ascii="Arial" w:hAnsi="Arial" w:cs="Arial"/>
          <w:spacing w:val="-1"/>
          <w:sz w:val="20"/>
          <w:szCs w:val="20"/>
        </w:rPr>
        <w:t>9</w:t>
      </w:r>
      <w:r w:rsidRPr="00F861A4">
        <w:rPr>
          <w:rFonts w:ascii="Arial" w:hAnsi="Arial" w:cs="Arial"/>
          <w:spacing w:val="1"/>
          <w:sz w:val="20"/>
          <w:szCs w:val="20"/>
        </w:rPr>
        <w:t>9</w:t>
      </w:r>
      <w:r w:rsidRPr="00F861A4">
        <w:rPr>
          <w:rFonts w:ascii="Arial" w:hAnsi="Arial" w:cs="Arial"/>
          <w:spacing w:val="-1"/>
          <w:sz w:val="20"/>
          <w:szCs w:val="20"/>
        </w:rPr>
        <w:t>7</w:t>
      </w:r>
      <w:r w:rsidRPr="00F861A4">
        <w:rPr>
          <w:rFonts w:ascii="Arial" w:hAnsi="Arial" w:cs="Arial"/>
          <w:sz w:val="20"/>
          <w:szCs w:val="20"/>
        </w:rPr>
        <w:t>.</w:t>
      </w:r>
      <w:r w:rsidRPr="00F861A4">
        <w:rPr>
          <w:rFonts w:ascii="Arial" w:hAnsi="Arial" w:cs="Arial"/>
          <w:spacing w:val="21"/>
          <w:sz w:val="20"/>
          <w:szCs w:val="20"/>
        </w:rPr>
        <w:t xml:space="preserve"> </w:t>
      </w:r>
      <w:r w:rsidRPr="00F861A4">
        <w:rPr>
          <w:rFonts w:ascii="Arial" w:hAnsi="Arial" w:cs="Arial"/>
          <w:sz w:val="20"/>
          <w:szCs w:val="20"/>
        </w:rPr>
        <w:t>A</w:t>
      </w:r>
      <w:r w:rsidRPr="00F861A4">
        <w:rPr>
          <w:rFonts w:ascii="Arial" w:hAnsi="Arial" w:cs="Arial"/>
          <w:spacing w:val="1"/>
          <w:sz w:val="20"/>
          <w:szCs w:val="20"/>
        </w:rPr>
        <w:t>p</w:t>
      </w:r>
      <w:r w:rsidRPr="00F861A4">
        <w:rPr>
          <w:rFonts w:ascii="Arial" w:hAnsi="Arial" w:cs="Arial"/>
          <w:sz w:val="20"/>
          <w:szCs w:val="20"/>
        </w:rPr>
        <w:t>proved</w:t>
      </w:r>
      <w:r w:rsidRPr="00F861A4">
        <w:rPr>
          <w:rFonts w:ascii="Arial" w:hAnsi="Arial" w:cs="Arial"/>
          <w:spacing w:val="16"/>
          <w:sz w:val="20"/>
          <w:szCs w:val="20"/>
        </w:rPr>
        <w:t xml:space="preserve"> </w:t>
      </w:r>
      <w:r w:rsidRPr="00F861A4">
        <w:rPr>
          <w:rFonts w:ascii="Arial" w:hAnsi="Arial" w:cs="Arial"/>
          <w:sz w:val="20"/>
          <w:szCs w:val="20"/>
        </w:rPr>
        <w:t>Code</w:t>
      </w:r>
      <w:r w:rsidRPr="00F861A4">
        <w:rPr>
          <w:rFonts w:ascii="Arial" w:hAnsi="Arial" w:cs="Arial"/>
          <w:spacing w:val="23"/>
          <w:sz w:val="20"/>
          <w:szCs w:val="20"/>
        </w:rPr>
        <w:t xml:space="preserve"> </w:t>
      </w:r>
      <w:r w:rsidRPr="00F861A4">
        <w:rPr>
          <w:rFonts w:ascii="Arial" w:hAnsi="Arial" w:cs="Arial"/>
          <w:spacing w:val="2"/>
          <w:sz w:val="20"/>
          <w:szCs w:val="20"/>
        </w:rPr>
        <w:t>o</w:t>
      </w:r>
      <w:r w:rsidRPr="00F861A4">
        <w:rPr>
          <w:rFonts w:ascii="Arial" w:hAnsi="Arial" w:cs="Arial"/>
          <w:sz w:val="20"/>
          <w:szCs w:val="20"/>
        </w:rPr>
        <w:t>f Pr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ti</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w:t>
      </w:r>
      <w:r w:rsidRPr="00F861A4">
        <w:rPr>
          <w:rFonts w:ascii="Arial" w:hAnsi="Arial" w:cs="Arial"/>
          <w:spacing w:val="-8"/>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0"/>
          <w:sz w:val="20"/>
          <w:szCs w:val="20"/>
        </w:rPr>
        <w:t xml:space="preserve"> </w:t>
      </w:r>
      <w:r w:rsidRPr="00F861A4">
        <w:rPr>
          <w:rFonts w:ascii="Arial" w:hAnsi="Arial" w:cs="Arial"/>
          <w:spacing w:val="3"/>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pacing w:val="3"/>
          <w:sz w:val="20"/>
          <w:szCs w:val="20"/>
        </w:rPr>
        <w:t>g</w:t>
      </w:r>
      <w:r w:rsidRPr="00F861A4">
        <w:rPr>
          <w:rFonts w:ascii="Arial" w:hAnsi="Arial" w:cs="Arial"/>
          <w:spacing w:val="-1"/>
          <w:sz w:val="20"/>
          <w:szCs w:val="20"/>
        </w:rPr>
        <w:t>u</w:t>
      </w:r>
      <w:r w:rsidRPr="00F861A4">
        <w:rPr>
          <w:rFonts w:ascii="Arial" w:hAnsi="Arial" w:cs="Arial"/>
          <w:sz w:val="20"/>
          <w:szCs w:val="20"/>
        </w:rPr>
        <w:t>id</w:t>
      </w:r>
      <w:r w:rsidRPr="00F861A4">
        <w:rPr>
          <w:rFonts w:ascii="Arial" w:hAnsi="Arial" w:cs="Arial"/>
          <w:spacing w:val="1"/>
          <w:sz w:val="20"/>
          <w:szCs w:val="20"/>
        </w:rPr>
        <w:t>a</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8"/>
          <w:sz w:val="20"/>
          <w:szCs w:val="20"/>
        </w:rPr>
        <w:t xml:space="preserve"> </w:t>
      </w:r>
      <w:r w:rsidRPr="00F861A4">
        <w:rPr>
          <w:rFonts w:ascii="Arial" w:hAnsi="Arial" w:cs="Arial"/>
          <w:sz w:val="20"/>
          <w:szCs w:val="20"/>
        </w:rPr>
        <w:t>(Second edition).</w:t>
      </w:r>
    </w:p>
    <w:p w:rsidR="00906198" w:rsidRPr="00F861A4" w:rsidRDefault="00906198" w:rsidP="00FB5DBD">
      <w:pPr>
        <w:widowControl w:val="0"/>
        <w:numPr>
          <w:ilvl w:val="0"/>
          <w:numId w:val="100"/>
        </w:numPr>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H</w:t>
      </w:r>
      <w:r w:rsidRPr="00F861A4">
        <w:rPr>
          <w:rFonts w:ascii="Arial" w:hAnsi="Arial" w:cs="Arial"/>
          <w:spacing w:val="1"/>
          <w:sz w:val="20"/>
          <w:szCs w:val="20"/>
        </w:rPr>
        <w:t>a</w:t>
      </w:r>
      <w:r w:rsidRPr="00F861A4">
        <w:rPr>
          <w:rFonts w:ascii="Arial" w:hAnsi="Arial" w:cs="Arial"/>
          <w:sz w:val="20"/>
          <w:szCs w:val="20"/>
        </w:rPr>
        <w:t>z</w:t>
      </w:r>
      <w:r w:rsidRPr="00F861A4">
        <w:rPr>
          <w:rFonts w:ascii="Arial" w:hAnsi="Arial" w:cs="Arial"/>
          <w:spacing w:val="1"/>
          <w:sz w:val="20"/>
          <w:szCs w:val="20"/>
        </w:rPr>
        <w:t>a</w:t>
      </w:r>
      <w:r w:rsidRPr="00F861A4">
        <w:rPr>
          <w:rFonts w:ascii="Arial" w:hAnsi="Arial" w:cs="Arial"/>
          <w:sz w:val="20"/>
          <w:szCs w:val="20"/>
        </w:rPr>
        <w:t>r</w:t>
      </w:r>
      <w:r w:rsidRPr="00F861A4">
        <w:rPr>
          <w:rFonts w:ascii="Arial" w:hAnsi="Arial" w:cs="Arial"/>
          <w:spacing w:val="1"/>
          <w:sz w:val="20"/>
          <w:szCs w:val="20"/>
        </w:rPr>
        <w:t>d</w:t>
      </w:r>
      <w:r w:rsidRPr="00F861A4">
        <w:rPr>
          <w:rFonts w:ascii="Arial" w:hAnsi="Arial" w:cs="Arial"/>
          <w:spacing w:val="2"/>
          <w:sz w:val="20"/>
          <w:szCs w:val="20"/>
        </w:rPr>
        <w:t>o</w:t>
      </w:r>
      <w:r w:rsidRPr="00F861A4">
        <w:rPr>
          <w:rFonts w:ascii="Arial" w:hAnsi="Arial" w:cs="Arial"/>
          <w:spacing w:val="-1"/>
          <w:sz w:val="20"/>
          <w:szCs w:val="20"/>
        </w:rPr>
        <w:t>u</w:t>
      </w:r>
      <w:r w:rsidRPr="00F861A4">
        <w:rPr>
          <w:rFonts w:ascii="Arial" w:hAnsi="Arial" w:cs="Arial"/>
          <w:sz w:val="20"/>
          <w:szCs w:val="20"/>
        </w:rPr>
        <w:t>s</w:t>
      </w:r>
      <w:r w:rsidRPr="00F861A4">
        <w:rPr>
          <w:rFonts w:ascii="Arial" w:hAnsi="Arial" w:cs="Arial"/>
          <w:spacing w:val="-9"/>
          <w:sz w:val="20"/>
          <w:szCs w:val="20"/>
        </w:rPr>
        <w:t xml:space="preserve"> </w:t>
      </w:r>
      <w:r w:rsidRPr="00F861A4">
        <w:rPr>
          <w:rFonts w:ascii="Arial" w:hAnsi="Arial" w:cs="Arial"/>
          <w:sz w:val="20"/>
          <w:szCs w:val="20"/>
        </w:rPr>
        <w:t>W</w:t>
      </w:r>
      <w:r w:rsidRPr="00F861A4">
        <w:rPr>
          <w:rFonts w:ascii="Arial" w:hAnsi="Arial" w:cs="Arial"/>
          <w:spacing w:val="1"/>
          <w:sz w:val="20"/>
          <w:szCs w:val="20"/>
        </w:rPr>
        <w:t>a</w:t>
      </w:r>
      <w:r w:rsidRPr="00F861A4">
        <w:rPr>
          <w:rFonts w:ascii="Arial" w:hAnsi="Arial" w:cs="Arial"/>
          <w:sz w:val="20"/>
          <w:szCs w:val="20"/>
        </w:rPr>
        <w:t>ste</w:t>
      </w:r>
      <w:r w:rsidRPr="00F861A4">
        <w:rPr>
          <w:rFonts w:ascii="Arial" w:hAnsi="Arial" w:cs="Arial"/>
          <w:spacing w:val="-5"/>
          <w:sz w:val="20"/>
          <w:szCs w:val="20"/>
        </w:rPr>
        <w:t xml:space="preserve"> </w:t>
      </w:r>
      <w:r w:rsidRPr="00F861A4">
        <w:rPr>
          <w:rFonts w:ascii="Arial" w:hAnsi="Arial" w:cs="Arial"/>
          <w:sz w:val="20"/>
          <w:szCs w:val="20"/>
        </w:rPr>
        <w:t>(</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3"/>
          <w:sz w:val="20"/>
          <w:szCs w:val="20"/>
        </w:rPr>
        <w:t>l</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8"/>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z w:val="20"/>
          <w:szCs w:val="20"/>
        </w:rPr>
        <w:t>W</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6"/>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0"/>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5</w:t>
      </w:r>
      <w:r w:rsidRPr="00F861A4">
        <w:rPr>
          <w:rFonts w:ascii="Arial" w:hAnsi="Arial" w:cs="Arial"/>
          <w:spacing w:val="-3"/>
          <w:sz w:val="20"/>
          <w:szCs w:val="20"/>
        </w:rPr>
        <w:t xml:space="preserve"> </w:t>
      </w:r>
      <w:r w:rsidRPr="00F861A4">
        <w:rPr>
          <w:rFonts w:ascii="Arial" w:hAnsi="Arial" w:cs="Arial"/>
          <w:sz w:val="20"/>
          <w:szCs w:val="20"/>
        </w:rPr>
        <w:t>SI</w:t>
      </w:r>
      <w:r w:rsidRPr="00F861A4">
        <w:rPr>
          <w:rFonts w:ascii="Arial" w:hAnsi="Arial" w:cs="Arial"/>
          <w:spacing w:val="-2"/>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5.</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C</w:t>
      </w:r>
      <w:r w:rsidRPr="00F861A4">
        <w:rPr>
          <w:rFonts w:ascii="Arial" w:hAnsi="Arial" w:cs="Arial"/>
          <w:spacing w:val="1"/>
          <w:sz w:val="20"/>
          <w:szCs w:val="20"/>
        </w:rPr>
        <w:t>a</w:t>
      </w:r>
      <w:r w:rsidRPr="00F861A4">
        <w:rPr>
          <w:rFonts w:ascii="Arial" w:hAnsi="Arial" w:cs="Arial"/>
          <w:sz w:val="20"/>
          <w:szCs w:val="20"/>
        </w:rPr>
        <w:t>rri</w:t>
      </w:r>
      <w:r w:rsidRPr="00F861A4">
        <w:rPr>
          <w:rFonts w:ascii="Arial" w:hAnsi="Arial" w:cs="Arial"/>
          <w:spacing w:val="1"/>
          <w:sz w:val="20"/>
          <w:szCs w:val="20"/>
        </w:rPr>
        <w:t>a</w:t>
      </w:r>
      <w:r w:rsidRPr="00F861A4">
        <w:rPr>
          <w:rFonts w:ascii="Arial" w:hAnsi="Arial" w:cs="Arial"/>
          <w:sz w:val="20"/>
          <w:szCs w:val="20"/>
        </w:rPr>
        <w:t>ge</w:t>
      </w:r>
      <w:r w:rsidRPr="00F861A4">
        <w:rPr>
          <w:rFonts w:ascii="Arial" w:hAnsi="Arial" w:cs="Arial"/>
          <w:spacing w:val="-7"/>
          <w:sz w:val="20"/>
          <w:szCs w:val="20"/>
        </w:rPr>
        <w:t xml:space="preserve"> </w:t>
      </w:r>
      <w:r w:rsidRPr="00F861A4">
        <w:rPr>
          <w:rFonts w:ascii="Arial" w:hAnsi="Arial" w:cs="Arial"/>
          <w:sz w:val="20"/>
          <w:szCs w:val="20"/>
        </w:rPr>
        <w:t>of</w:t>
      </w:r>
      <w:r w:rsidRPr="00F861A4">
        <w:rPr>
          <w:rFonts w:ascii="Arial" w:hAnsi="Arial" w:cs="Arial"/>
          <w:spacing w:val="-1"/>
          <w:sz w:val="20"/>
          <w:szCs w:val="20"/>
        </w:rPr>
        <w:t xml:space="preserve"> D</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2"/>
          <w:sz w:val="20"/>
          <w:szCs w:val="20"/>
        </w:rPr>
        <w:t>o</w:t>
      </w:r>
      <w:r w:rsidRPr="00F861A4">
        <w:rPr>
          <w:rFonts w:ascii="Arial" w:hAnsi="Arial" w:cs="Arial"/>
          <w:spacing w:val="-1"/>
          <w:sz w:val="20"/>
          <w:szCs w:val="20"/>
        </w:rPr>
        <w:t>u</w:t>
      </w:r>
      <w:r w:rsidRPr="00F861A4">
        <w:rPr>
          <w:rFonts w:ascii="Arial" w:hAnsi="Arial" w:cs="Arial"/>
          <w:sz w:val="20"/>
          <w:szCs w:val="20"/>
        </w:rPr>
        <w:t>s</w:t>
      </w:r>
      <w:r w:rsidRPr="00F861A4">
        <w:rPr>
          <w:rFonts w:ascii="Arial" w:hAnsi="Arial" w:cs="Arial"/>
          <w:spacing w:val="-8"/>
          <w:sz w:val="20"/>
          <w:szCs w:val="20"/>
        </w:rPr>
        <w:t xml:space="preserve"> </w:t>
      </w:r>
      <w:r w:rsidRPr="00F861A4">
        <w:rPr>
          <w:rFonts w:ascii="Arial" w:hAnsi="Arial" w:cs="Arial"/>
          <w:spacing w:val="-1"/>
          <w:sz w:val="20"/>
          <w:szCs w:val="20"/>
        </w:rPr>
        <w:t>G</w:t>
      </w:r>
      <w:r w:rsidRPr="00F861A4">
        <w:rPr>
          <w:rFonts w:ascii="Arial" w:hAnsi="Arial" w:cs="Arial"/>
          <w:sz w:val="20"/>
          <w:szCs w:val="20"/>
        </w:rPr>
        <w:t>oods</w:t>
      </w:r>
      <w:r w:rsidRPr="00F861A4">
        <w:rPr>
          <w:rFonts w:ascii="Arial" w:hAnsi="Arial" w:cs="Arial"/>
          <w:spacing w:val="-5"/>
          <w:sz w:val="20"/>
          <w:szCs w:val="20"/>
        </w:rPr>
        <w:t xml:space="preserve"> </w:t>
      </w:r>
      <w:r w:rsidRPr="00F861A4">
        <w:rPr>
          <w:rFonts w:ascii="Arial" w:hAnsi="Arial" w:cs="Arial"/>
          <w:spacing w:val="3"/>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pacing w:val="1"/>
          <w:sz w:val="20"/>
          <w:szCs w:val="20"/>
        </w:rPr>
        <w:t>U</w:t>
      </w:r>
      <w:r w:rsidRPr="00F861A4">
        <w:rPr>
          <w:rFonts w:ascii="Arial" w:hAnsi="Arial" w:cs="Arial"/>
          <w:sz w:val="20"/>
          <w:szCs w:val="20"/>
        </w:rPr>
        <w:t>se</w:t>
      </w:r>
      <w:r w:rsidRPr="00F861A4">
        <w:rPr>
          <w:rFonts w:ascii="Arial" w:hAnsi="Arial" w:cs="Arial"/>
          <w:spacing w:val="-3"/>
          <w:sz w:val="20"/>
          <w:szCs w:val="20"/>
        </w:rPr>
        <w:t xml:space="preserve"> </w:t>
      </w:r>
      <w:r w:rsidRPr="00F861A4">
        <w:rPr>
          <w:rFonts w:ascii="Arial" w:hAnsi="Arial" w:cs="Arial"/>
          <w:sz w:val="20"/>
          <w:szCs w:val="20"/>
        </w:rPr>
        <w:t>of</w:t>
      </w:r>
      <w:r w:rsidRPr="00F861A4">
        <w:rPr>
          <w:rFonts w:ascii="Arial" w:hAnsi="Arial" w:cs="Arial"/>
          <w:spacing w:val="-1"/>
          <w:sz w:val="20"/>
          <w:szCs w:val="20"/>
        </w:rPr>
        <w:t xml:space="preserve"> T</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pacing w:val="2"/>
          <w:sz w:val="20"/>
          <w:szCs w:val="20"/>
        </w:rPr>
        <w:t>s</w:t>
      </w:r>
      <w:r w:rsidRPr="00F861A4">
        <w:rPr>
          <w:rFonts w:ascii="Arial" w:hAnsi="Arial" w:cs="Arial"/>
          <w:sz w:val="20"/>
          <w:szCs w:val="20"/>
        </w:rPr>
        <w:t>po</w:t>
      </w:r>
      <w:r w:rsidRPr="00F861A4">
        <w:rPr>
          <w:rFonts w:ascii="Arial" w:hAnsi="Arial" w:cs="Arial"/>
          <w:spacing w:val="3"/>
          <w:sz w:val="20"/>
          <w:szCs w:val="20"/>
        </w:rPr>
        <w:t>r</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ble</w:t>
      </w:r>
      <w:r w:rsidRPr="00F861A4">
        <w:rPr>
          <w:rFonts w:ascii="Arial" w:hAnsi="Arial" w:cs="Arial"/>
          <w:spacing w:val="-12"/>
          <w:sz w:val="20"/>
          <w:szCs w:val="20"/>
        </w:rPr>
        <w:t xml:space="preserve"> </w:t>
      </w:r>
      <w:r w:rsidRPr="00F861A4">
        <w:rPr>
          <w:rFonts w:ascii="Arial" w:hAnsi="Arial" w:cs="Arial"/>
          <w:sz w:val="20"/>
          <w:szCs w:val="20"/>
        </w:rPr>
        <w:t>Pr</w:t>
      </w:r>
      <w:r w:rsidRPr="00F861A4">
        <w:rPr>
          <w:rFonts w:ascii="Arial" w:hAnsi="Arial" w:cs="Arial"/>
          <w:spacing w:val="1"/>
          <w:sz w:val="20"/>
          <w:szCs w:val="20"/>
        </w:rPr>
        <w:t>e</w:t>
      </w:r>
      <w:r w:rsidRPr="00F861A4">
        <w:rPr>
          <w:rFonts w:ascii="Arial" w:hAnsi="Arial" w:cs="Arial"/>
          <w:sz w:val="20"/>
          <w:szCs w:val="20"/>
        </w:rPr>
        <w:t>ss</w:t>
      </w:r>
      <w:r w:rsidRPr="00F861A4">
        <w:rPr>
          <w:rFonts w:ascii="Arial" w:hAnsi="Arial" w:cs="Arial"/>
          <w:spacing w:val="-1"/>
          <w:sz w:val="20"/>
          <w:szCs w:val="20"/>
        </w:rPr>
        <w:t>u</w:t>
      </w:r>
      <w:r w:rsidRPr="00F861A4">
        <w:rPr>
          <w:rFonts w:ascii="Arial" w:hAnsi="Arial" w:cs="Arial"/>
          <w:sz w:val="20"/>
          <w:szCs w:val="20"/>
        </w:rPr>
        <w:t>re</w:t>
      </w:r>
      <w:r w:rsidRPr="00F861A4">
        <w:rPr>
          <w:rFonts w:ascii="Arial" w:hAnsi="Arial" w:cs="Arial"/>
          <w:spacing w:val="-8"/>
          <w:sz w:val="20"/>
          <w:szCs w:val="20"/>
        </w:rPr>
        <w:t xml:space="preserve"> </w:t>
      </w:r>
      <w:r w:rsidRPr="00F861A4">
        <w:rPr>
          <w:rFonts w:ascii="Arial" w:hAnsi="Arial" w:cs="Arial"/>
          <w:spacing w:val="1"/>
          <w:sz w:val="20"/>
          <w:szCs w:val="20"/>
        </w:rPr>
        <w:t>E</w:t>
      </w:r>
      <w:r w:rsidRPr="00F861A4">
        <w:rPr>
          <w:rFonts w:ascii="Arial" w:hAnsi="Arial" w:cs="Arial"/>
          <w:sz w:val="20"/>
          <w:szCs w:val="20"/>
        </w:rPr>
        <w:t>quipm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pacing w:val="3"/>
          <w:sz w:val="20"/>
          <w:szCs w:val="20"/>
        </w:rPr>
        <w:t>R</w:t>
      </w:r>
      <w:r w:rsidRPr="00F861A4">
        <w:rPr>
          <w:rFonts w:ascii="Arial" w:hAnsi="Arial" w:cs="Arial"/>
          <w:spacing w:val="1"/>
          <w:sz w:val="20"/>
          <w:szCs w:val="20"/>
        </w:rPr>
        <w:t>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8"/>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9.</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P</w:t>
      </w:r>
      <w:r w:rsidRPr="00F861A4">
        <w:rPr>
          <w:rFonts w:ascii="Arial" w:hAnsi="Arial" w:cs="Arial"/>
          <w:spacing w:val="1"/>
          <w:sz w:val="20"/>
          <w:szCs w:val="20"/>
        </w:rPr>
        <w:t>e</w:t>
      </w:r>
      <w:r w:rsidRPr="00F861A4">
        <w:rPr>
          <w:rFonts w:ascii="Arial" w:hAnsi="Arial" w:cs="Arial"/>
          <w:sz w:val="20"/>
          <w:szCs w:val="20"/>
        </w:rPr>
        <w:t>rs</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7"/>
          <w:sz w:val="20"/>
          <w:szCs w:val="20"/>
        </w:rPr>
        <w:t xml:space="preserve"> </w:t>
      </w:r>
      <w:r w:rsidRPr="00F861A4">
        <w:rPr>
          <w:rFonts w:ascii="Arial" w:hAnsi="Arial" w:cs="Arial"/>
          <w:sz w:val="20"/>
          <w:szCs w:val="20"/>
        </w:rPr>
        <w:t>Prot</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ti</w:t>
      </w:r>
      <w:r w:rsidRPr="00F861A4">
        <w:rPr>
          <w:rFonts w:ascii="Arial" w:hAnsi="Arial" w:cs="Arial"/>
          <w:spacing w:val="-1"/>
          <w:sz w:val="20"/>
          <w:szCs w:val="20"/>
        </w:rPr>
        <w:t>v</w:t>
      </w:r>
      <w:r w:rsidRPr="00F861A4">
        <w:rPr>
          <w:rFonts w:ascii="Arial" w:hAnsi="Arial" w:cs="Arial"/>
          <w:sz w:val="20"/>
          <w:szCs w:val="20"/>
        </w:rPr>
        <w:t>e</w:t>
      </w:r>
      <w:r w:rsidRPr="00F861A4">
        <w:rPr>
          <w:rFonts w:ascii="Arial" w:hAnsi="Arial" w:cs="Arial"/>
          <w:spacing w:val="-9"/>
          <w:sz w:val="20"/>
          <w:szCs w:val="20"/>
        </w:rPr>
        <w:t xml:space="preserve"> </w:t>
      </w:r>
      <w:r w:rsidRPr="00F861A4">
        <w:rPr>
          <w:rFonts w:ascii="Arial" w:hAnsi="Arial" w:cs="Arial"/>
          <w:spacing w:val="1"/>
          <w:sz w:val="20"/>
          <w:szCs w:val="20"/>
        </w:rPr>
        <w:t>E</w:t>
      </w:r>
      <w:r w:rsidRPr="00F861A4">
        <w:rPr>
          <w:rFonts w:ascii="Arial" w:hAnsi="Arial" w:cs="Arial"/>
          <w:spacing w:val="2"/>
          <w:sz w:val="20"/>
          <w:szCs w:val="20"/>
        </w:rPr>
        <w:t>q</w:t>
      </w:r>
      <w:r w:rsidRPr="00F861A4">
        <w:rPr>
          <w:rFonts w:ascii="Arial" w:hAnsi="Arial" w:cs="Arial"/>
          <w:spacing w:val="-1"/>
          <w:sz w:val="20"/>
          <w:szCs w:val="20"/>
        </w:rPr>
        <w:t>u</w:t>
      </w:r>
      <w:r w:rsidRPr="00F861A4">
        <w:rPr>
          <w:rFonts w:ascii="Arial" w:hAnsi="Arial" w:cs="Arial"/>
          <w:sz w:val="20"/>
          <w:szCs w:val="20"/>
        </w:rPr>
        <w:t>ip</w:t>
      </w:r>
      <w:r w:rsidRPr="00F861A4">
        <w:rPr>
          <w:rFonts w:ascii="Arial" w:hAnsi="Arial" w:cs="Arial"/>
          <w:spacing w:val="1"/>
          <w:sz w:val="20"/>
          <w:szCs w:val="20"/>
        </w:rPr>
        <w:t>me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0"/>
          <w:sz w:val="20"/>
          <w:szCs w:val="20"/>
        </w:rPr>
        <w:t xml:space="preserve"> </w:t>
      </w:r>
      <w:r w:rsidRPr="00F861A4">
        <w:rPr>
          <w:rFonts w:ascii="Arial" w:hAnsi="Arial" w:cs="Arial"/>
          <w:spacing w:val="1"/>
          <w:sz w:val="20"/>
          <w:szCs w:val="20"/>
        </w:rPr>
        <w:t>1</w:t>
      </w:r>
      <w:r w:rsidRPr="00F861A4">
        <w:rPr>
          <w:rFonts w:ascii="Arial" w:hAnsi="Arial" w:cs="Arial"/>
          <w:spacing w:val="-1"/>
          <w:sz w:val="20"/>
          <w:szCs w:val="20"/>
        </w:rPr>
        <w:t>9</w:t>
      </w:r>
      <w:r w:rsidRPr="00F861A4">
        <w:rPr>
          <w:rFonts w:ascii="Arial" w:hAnsi="Arial" w:cs="Arial"/>
          <w:spacing w:val="1"/>
          <w:sz w:val="20"/>
          <w:szCs w:val="20"/>
        </w:rPr>
        <w:t>9</w:t>
      </w:r>
      <w:r w:rsidRPr="00F861A4">
        <w:rPr>
          <w:rFonts w:ascii="Arial" w:hAnsi="Arial" w:cs="Arial"/>
          <w:sz w:val="20"/>
          <w:szCs w:val="20"/>
        </w:rPr>
        <w:t>2.</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 xml:space="preserve">HSG 248 </w:t>
      </w: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pacing w:val="2"/>
          <w:sz w:val="20"/>
          <w:szCs w:val="20"/>
        </w:rPr>
        <w:t>l</w:t>
      </w:r>
      <w:r w:rsidRPr="00F861A4">
        <w:rPr>
          <w:rFonts w:ascii="Arial" w:hAnsi="Arial" w:cs="Arial"/>
          <w:spacing w:val="-1"/>
          <w:sz w:val="20"/>
          <w:szCs w:val="20"/>
        </w:rPr>
        <w:t>y</w:t>
      </w:r>
      <w:r w:rsidRPr="00F861A4">
        <w:rPr>
          <w:rFonts w:ascii="Arial" w:hAnsi="Arial" w:cs="Arial"/>
          <w:sz w:val="20"/>
          <w:szCs w:val="20"/>
        </w:rPr>
        <w:t>sts’</w:t>
      </w:r>
      <w:r w:rsidRPr="00F861A4">
        <w:rPr>
          <w:rFonts w:ascii="Arial" w:hAnsi="Arial" w:cs="Arial"/>
          <w:spacing w:val="-7"/>
          <w:sz w:val="20"/>
          <w:szCs w:val="20"/>
        </w:rPr>
        <w:t xml:space="preserve"> </w:t>
      </w:r>
      <w:r w:rsidRPr="00F861A4">
        <w:rPr>
          <w:rFonts w:ascii="Arial" w:hAnsi="Arial" w:cs="Arial"/>
          <w:sz w:val="20"/>
          <w:szCs w:val="20"/>
        </w:rPr>
        <w:t>gu</w:t>
      </w:r>
      <w:r w:rsidRPr="00F861A4">
        <w:rPr>
          <w:rFonts w:ascii="Arial" w:hAnsi="Arial" w:cs="Arial"/>
          <w:spacing w:val="2"/>
          <w:sz w:val="20"/>
          <w:szCs w:val="20"/>
        </w:rPr>
        <w:t>i</w:t>
      </w:r>
      <w:r w:rsidRPr="00F861A4">
        <w:rPr>
          <w:rFonts w:ascii="Arial" w:hAnsi="Arial" w:cs="Arial"/>
          <w:sz w:val="20"/>
          <w:szCs w:val="20"/>
        </w:rPr>
        <w:t>de</w:t>
      </w:r>
      <w:r w:rsidRPr="00F861A4">
        <w:rPr>
          <w:rFonts w:ascii="Arial" w:hAnsi="Arial" w:cs="Arial"/>
          <w:spacing w:val="-5"/>
          <w:sz w:val="20"/>
          <w:szCs w:val="20"/>
        </w:rPr>
        <w:t xml:space="preserve"> </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2"/>
          <w:sz w:val="20"/>
          <w:szCs w:val="20"/>
        </w:rPr>
        <w:t xml:space="preserve"> </w:t>
      </w:r>
      <w:r w:rsidRPr="00F861A4">
        <w:rPr>
          <w:rFonts w:ascii="Arial" w:hAnsi="Arial" w:cs="Arial"/>
          <w:sz w:val="20"/>
          <w:szCs w:val="20"/>
        </w:rPr>
        <w:t>s</w:t>
      </w:r>
      <w:r w:rsidRPr="00F861A4">
        <w:rPr>
          <w:rFonts w:ascii="Arial" w:hAnsi="Arial" w:cs="Arial"/>
          <w:spacing w:val="1"/>
          <w:sz w:val="20"/>
          <w:szCs w:val="20"/>
        </w:rPr>
        <w:t>a</w:t>
      </w:r>
      <w:r w:rsidRPr="00F861A4">
        <w:rPr>
          <w:rFonts w:ascii="Arial" w:hAnsi="Arial" w:cs="Arial"/>
          <w:sz w:val="20"/>
          <w:szCs w:val="20"/>
        </w:rPr>
        <w:t>mplin</w:t>
      </w:r>
      <w:r w:rsidRPr="00F861A4">
        <w:rPr>
          <w:rFonts w:ascii="Arial" w:hAnsi="Arial" w:cs="Arial"/>
          <w:spacing w:val="2"/>
          <w:sz w:val="20"/>
          <w:szCs w:val="20"/>
        </w:rPr>
        <w:t>g</w:t>
      </w:r>
      <w:r w:rsidRPr="00F861A4">
        <w:rPr>
          <w:rFonts w:ascii="Arial" w:hAnsi="Arial" w:cs="Arial"/>
          <w:sz w:val="20"/>
          <w:szCs w:val="20"/>
        </w:rPr>
        <w:t>,</w:t>
      </w:r>
      <w:r w:rsidRPr="00F861A4">
        <w:rPr>
          <w:rFonts w:ascii="Arial" w:hAnsi="Arial" w:cs="Arial"/>
          <w:spacing w:val="-8"/>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1"/>
          <w:sz w:val="20"/>
          <w:szCs w:val="20"/>
        </w:rPr>
        <w:t>y</w:t>
      </w:r>
      <w:r w:rsidRPr="00F861A4">
        <w:rPr>
          <w:rFonts w:ascii="Arial" w:hAnsi="Arial" w:cs="Arial"/>
          <w:sz w:val="20"/>
          <w:szCs w:val="20"/>
        </w:rPr>
        <w:t>s</w:t>
      </w:r>
      <w:r w:rsidRPr="00F861A4">
        <w:rPr>
          <w:rFonts w:ascii="Arial" w:hAnsi="Arial" w:cs="Arial"/>
          <w:spacing w:val="2"/>
          <w:sz w:val="20"/>
          <w:szCs w:val="20"/>
        </w:rPr>
        <w:t>i</w:t>
      </w:r>
      <w:r w:rsidRPr="00F861A4">
        <w:rPr>
          <w:rFonts w:ascii="Arial" w:hAnsi="Arial" w:cs="Arial"/>
          <w:sz w:val="20"/>
          <w:szCs w:val="20"/>
        </w:rPr>
        <w:t>s</w:t>
      </w:r>
      <w:r w:rsidRPr="00F861A4">
        <w:rPr>
          <w:rFonts w:ascii="Arial" w:hAnsi="Arial" w:cs="Arial"/>
          <w:spacing w:val="-7"/>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z w:val="20"/>
          <w:szCs w:val="20"/>
        </w:rPr>
        <w:t>cle</w:t>
      </w:r>
      <w:r w:rsidRPr="00F861A4">
        <w:rPr>
          <w:rFonts w:ascii="Arial" w:hAnsi="Arial" w:cs="Arial"/>
          <w:spacing w:val="1"/>
          <w:sz w:val="20"/>
          <w:szCs w:val="20"/>
        </w:rPr>
        <w:t>a</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8"/>
          <w:sz w:val="20"/>
          <w:szCs w:val="20"/>
        </w:rPr>
        <w:t xml:space="preserve"> </w:t>
      </w:r>
      <w:r w:rsidRPr="00F861A4">
        <w:rPr>
          <w:rFonts w:ascii="Arial" w:hAnsi="Arial" w:cs="Arial"/>
          <w:sz w:val="20"/>
          <w:szCs w:val="20"/>
        </w:rPr>
        <w:t>p</w:t>
      </w:r>
      <w:r w:rsidRPr="00F861A4">
        <w:rPr>
          <w:rFonts w:ascii="Arial" w:hAnsi="Arial" w:cs="Arial"/>
          <w:spacing w:val="3"/>
          <w:sz w:val="20"/>
          <w:szCs w:val="20"/>
        </w:rPr>
        <w:t>r</w:t>
      </w:r>
      <w:r w:rsidRPr="00F861A4">
        <w:rPr>
          <w:rFonts w:ascii="Arial" w:hAnsi="Arial" w:cs="Arial"/>
          <w:sz w:val="20"/>
          <w:szCs w:val="20"/>
        </w:rPr>
        <w:t>o</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pacing w:val="2"/>
          <w:sz w:val="20"/>
          <w:szCs w:val="20"/>
        </w:rPr>
        <w:t>d</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s.</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BS</w:t>
      </w:r>
      <w:r w:rsidRPr="00F861A4">
        <w:rPr>
          <w:rFonts w:ascii="Arial" w:hAnsi="Arial" w:cs="Arial"/>
          <w:spacing w:val="35"/>
          <w:sz w:val="20"/>
          <w:szCs w:val="20"/>
        </w:rPr>
        <w:t xml:space="preserve"> </w:t>
      </w:r>
      <w:r w:rsidRPr="00F861A4">
        <w:rPr>
          <w:rFonts w:ascii="Arial" w:hAnsi="Arial" w:cs="Arial"/>
          <w:spacing w:val="1"/>
          <w:sz w:val="20"/>
          <w:szCs w:val="20"/>
        </w:rPr>
        <w:t>E</w:t>
      </w:r>
      <w:r w:rsidRPr="00F861A4">
        <w:rPr>
          <w:rFonts w:ascii="Arial" w:hAnsi="Arial" w:cs="Arial"/>
          <w:sz w:val="20"/>
          <w:szCs w:val="20"/>
        </w:rPr>
        <w:t>N</w:t>
      </w:r>
      <w:r w:rsidRPr="00F861A4">
        <w:rPr>
          <w:rFonts w:ascii="Arial" w:hAnsi="Arial" w:cs="Arial"/>
          <w:spacing w:val="37"/>
          <w:sz w:val="20"/>
          <w:szCs w:val="20"/>
        </w:rPr>
        <w:t xml:space="preserve"> </w:t>
      </w:r>
      <w:r w:rsidRPr="00F861A4">
        <w:rPr>
          <w:rFonts w:ascii="Arial" w:hAnsi="Arial" w:cs="Arial"/>
          <w:spacing w:val="2"/>
          <w:sz w:val="20"/>
          <w:szCs w:val="20"/>
        </w:rPr>
        <w:t>I</w:t>
      </w:r>
      <w:r w:rsidRPr="00F861A4">
        <w:rPr>
          <w:rFonts w:ascii="Arial" w:hAnsi="Arial" w:cs="Arial"/>
          <w:sz w:val="20"/>
          <w:szCs w:val="20"/>
        </w:rPr>
        <w:t>SO</w:t>
      </w:r>
      <w:r w:rsidRPr="00F861A4">
        <w:rPr>
          <w:rFonts w:ascii="Arial" w:hAnsi="Arial" w:cs="Arial"/>
          <w:spacing w:val="1"/>
          <w:sz w:val="20"/>
          <w:szCs w:val="20"/>
        </w:rPr>
        <w:t>/</w:t>
      </w:r>
      <w:r w:rsidRPr="00F861A4">
        <w:rPr>
          <w:rFonts w:ascii="Arial" w:hAnsi="Arial" w:cs="Arial"/>
          <w:sz w:val="20"/>
          <w:szCs w:val="20"/>
        </w:rPr>
        <w:t>I</w:t>
      </w:r>
      <w:r w:rsidRPr="00F861A4">
        <w:rPr>
          <w:rFonts w:ascii="Arial" w:hAnsi="Arial" w:cs="Arial"/>
          <w:spacing w:val="1"/>
          <w:sz w:val="20"/>
          <w:szCs w:val="20"/>
        </w:rPr>
        <w:t>E</w:t>
      </w:r>
      <w:r w:rsidRPr="00F861A4">
        <w:rPr>
          <w:rFonts w:ascii="Arial" w:hAnsi="Arial" w:cs="Arial"/>
          <w:sz w:val="20"/>
          <w:szCs w:val="20"/>
        </w:rPr>
        <w:t>C</w:t>
      </w:r>
      <w:r w:rsidRPr="00F861A4">
        <w:rPr>
          <w:rFonts w:ascii="Arial" w:hAnsi="Arial" w:cs="Arial"/>
          <w:spacing w:val="32"/>
          <w:sz w:val="20"/>
          <w:szCs w:val="20"/>
        </w:rPr>
        <w:t xml:space="preserve"> </w:t>
      </w:r>
      <w:r w:rsidRPr="00F861A4">
        <w:rPr>
          <w:rFonts w:ascii="Arial" w:hAnsi="Arial" w:cs="Arial"/>
          <w:spacing w:val="1"/>
          <w:sz w:val="20"/>
          <w:szCs w:val="20"/>
        </w:rPr>
        <w:t>1</w:t>
      </w:r>
      <w:r w:rsidRPr="00F861A4">
        <w:rPr>
          <w:rFonts w:ascii="Arial" w:hAnsi="Arial" w:cs="Arial"/>
          <w:spacing w:val="-1"/>
          <w:sz w:val="20"/>
          <w:szCs w:val="20"/>
        </w:rPr>
        <w:t>7</w:t>
      </w:r>
      <w:r w:rsidRPr="00F861A4">
        <w:rPr>
          <w:rFonts w:ascii="Arial" w:hAnsi="Arial" w:cs="Arial"/>
          <w:spacing w:val="1"/>
          <w:sz w:val="20"/>
          <w:szCs w:val="20"/>
        </w:rPr>
        <w:t>0</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2"/>
          <w:sz w:val="20"/>
          <w:szCs w:val="20"/>
        </w:rPr>
        <w:t>:</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1</w:t>
      </w:r>
      <w:r w:rsidRPr="00F861A4">
        <w:rPr>
          <w:rFonts w:ascii="Arial" w:hAnsi="Arial" w:cs="Arial"/>
          <w:sz w:val="20"/>
          <w:szCs w:val="20"/>
        </w:rPr>
        <w:t>2</w:t>
      </w:r>
      <w:r w:rsidRPr="00F861A4">
        <w:rPr>
          <w:rFonts w:ascii="Arial" w:hAnsi="Arial" w:cs="Arial"/>
          <w:spacing w:val="27"/>
          <w:sz w:val="20"/>
          <w:szCs w:val="20"/>
        </w:rPr>
        <w:t xml:space="preserve"> </w:t>
      </w:r>
      <w:r w:rsidRPr="00F861A4">
        <w:rPr>
          <w:rFonts w:ascii="Arial" w:hAnsi="Arial" w:cs="Arial"/>
          <w:sz w:val="20"/>
          <w:szCs w:val="20"/>
        </w:rPr>
        <w:t>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1"/>
          <w:sz w:val="20"/>
          <w:szCs w:val="20"/>
        </w:rPr>
        <w:t>m</w:t>
      </w:r>
      <w:r w:rsidRPr="00F861A4">
        <w:rPr>
          <w:rFonts w:ascii="Arial" w:hAnsi="Arial" w:cs="Arial"/>
          <w:sz w:val="20"/>
          <w:szCs w:val="20"/>
        </w:rPr>
        <w:t>ity</w:t>
      </w:r>
      <w:r w:rsidRPr="00F861A4">
        <w:rPr>
          <w:rFonts w:ascii="Arial" w:hAnsi="Arial" w:cs="Arial"/>
          <w:spacing w:val="30"/>
          <w:sz w:val="20"/>
          <w:szCs w:val="20"/>
        </w:rPr>
        <w:t xml:space="preserve"> </w:t>
      </w:r>
      <w:r w:rsidRPr="00F861A4">
        <w:rPr>
          <w:rFonts w:ascii="Arial" w:hAnsi="Arial" w:cs="Arial"/>
          <w:spacing w:val="1"/>
          <w:sz w:val="20"/>
          <w:szCs w:val="20"/>
        </w:rPr>
        <w:t>a</w:t>
      </w:r>
      <w:r w:rsidRPr="00F861A4">
        <w:rPr>
          <w:rFonts w:ascii="Arial" w:hAnsi="Arial" w:cs="Arial"/>
          <w:sz w:val="20"/>
          <w:szCs w:val="20"/>
        </w:rPr>
        <w:t>ssessm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29"/>
          <w:sz w:val="20"/>
          <w:szCs w:val="20"/>
        </w:rPr>
        <w:t xml:space="preserve"> </w:t>
      </w:r>
      <w:r w:rsidRPr="00F861A4">
        <w:rPr>
          <w:rFonts w:ascii="Arial" w:hAnsi="Arial" w:cs="Arial"/>
          <w:spacing w:val="1"/>
          <w:sz w:val="20"/>
          <w:szCs w:val="20"/>
        </w:rPr>
        <w:t>Re</w:t>
      </w:r>
      <w:r w:rsidRPr="00F861A4">
        <w:rPr>
          <w:rFonts w:ascii="Arial" w:hAnsi="Arial" w:cs="Arial"/>
          <w:sz w:val="20"/>
          <w:szCs w:val="20"/>
        </w:rPr>
        <w:t>quire</w:t>
      </w:r>
      <w:r w:rsidRPr="00F861A4">
        <w:rPr>
          <w:rFonts w:ascii="Arial" w:hAnsi="Arial" w:cs="Arial"/>
          <w:spacing w:val="1"/>
          <w:sz w:val="20"/>
          <w:szCs w:val="20"/>
        </w:rPr>
        <w:t>me</w:t>
      </w:r>
      <w:r w:rsidRPr="00F861A4">
        <w:rPr>
          <w:rFonts w:ascii="Arial" w:hAnsi="Arial" w:cs="Arial"/>
          <w:spacing w:val="-1"/>
          <w:sz w:val="20"/>
          <w:szCs w:val="20"/>
        </w:rPr>
        <w:t>n</w:t>
      </w:r>
      <w:r w:rsidRPr="00F861A4">
        <w:rPr>
          <w:rFonts w:ascii="Arial" w:hAnsi="Arial" w:cs="Arial"/>
          <w:sz w:val="20"/>
          <w:szCs w:val="20"/>
        </w:rPr>
        <w:t>ts</w:t>
      </w:r>
      <w:r w:rsidRPr="00F861A4">
        <w:rPr>
          <w:rFonts w:ascii="Arial" w:hAnsi="Arial" w:cs="Arial"/>
          <w:spacing w:val="28"/>
          <w:sz w:val="20"/>
          <w:szCs w:val="20"/>
        </w:rPr>
        <w:t xml:space="preserve"> </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38"/>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8"/>
          <w:sz w:val="20"/>
          <w:szCs w:val="20"/>
        </w:rPr>
        <w:t xml:space="preserve"> </w:t>
      </w:r>
      <w:r w:rsidRPr="00F861A4">
        <w:rPr>
          <w:rFonts w:ascii="Arial" w:hAnsi="Arial" w:cs="Arial"/>
          <w:sz w:val="20"/>
          <w:szCs w:val="20"/>
        </w:rPr>
        <w:t>o</w:t>
      </w:r>
      <w:r w:rsidRPr="00F861A4">
        <w:rPr>
          <w:rFonts w:ascii="Arial" w:hAnsi="Arial" w:cs="Arial"/>
          <w:spacing w:val="2"/>
          <w:sz w:val="20"/>
          <w:szCs w:val="20"/>
        </w:rPr>
        <w:t>p</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29"/>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38"/>
          <w:sz w:val="20"/>
          <w:szCs w:val="20"/>
        </w:rPr>
        <w:t xml:space="preserve"> </w:t>
      </w:r>
      <w:r w:rsidRPr="00F861A4">
        <w:rPr>
          <w:rFonts w:ascii="Arial" w:hAnsi="Arial" w:cs="Arial"/>
          <w:spacing w:val="-1"/>
          <w:sz w:val="20"/>
          <w:szCs w:val="20"/>
        </w:rPr>
        <w:t>v</w:t>
      </w:r>
      <w:r w:rsidRPr="00F861A4">
        <w:rPr>
          <w:rFonts w:ascii="Arial" w:hAnsi="Arial" w:cs="Arial"/>
          <w:spacing w:val="1"/>
          <w:sz w:val="20"/>
          <w:szCs w:val="20"/>
        </w:rPr>
        <w:t>a</w:t>
      </w:r>
      <w:r w:rsidRPr="00F861A4">
        <w:rPr>
          <w:rFonts w:ascii="Arial" w:hAnsi="Arial" w:cs="Arial"/>
          <w:sz w:val="20"/>
          <w:szCs w:val="20"/>
        </w:rPr>
        <w:t>rio</w:t>
      </w:r>
      <w:r w:rsidRPr="00F861A4">
        <w:rPr>
          <w:rFonts w:ascii="Arial" w:hAnsi="Arial" w:cs="Arial"/>
          <w:spacing w:val="2"/>
          <w:sz w:val="20"/>
          <w:szCs w:val="20"/>
        </w:rPr>
        <w:t>u</w:t>
      </w:r>
      <w:r w:rsidRPr="00F861A4">
        <w:rPr>
          <w:rFonts w:ascii="Arial" w:hAnsi="Arial" w:cs="Arial"/>
          <w:sz w:val="20"/>
          <w:szCs w:val="20"/>
        </w:rPr>
        <w:t>s t</w:t>
      </w:r>
      <w:r w:rsidRPr="00F861A4">
        <w:rPr>
          <w:rFonts w:ascii="Arial" w:hAnsi="Arial" w:cs="Arial"/>
          <w:spacing w:val="-1"/>
          <w:sz w:val="20"/>
          <w:szCs w:val="20"/>
        </w:rPr>
        <w:t>y</w:t>
      </w:r>
      <w:r w:rsidRPr="00F861A4">
        <w:rPr>
          <w:rFonts w:ascii="Arial" w:hAnsi="Arial" w:cs="Arial"/>
          <w:sz w:val="20"/>
          <w:szCs w:val="20"/>
        </w:rPr>
        <w:t>p</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5"/>
          <w:sz w:val="20"/>
          <w:szCs w:val="20"/>
        </w:rPr>
        <w:t xml:space="preserve"> </w:t>
      </w:r>
      <w:r w:rsidRPr="00F861A4">
        <w:rPr>
          <w:rFonts w:ascii="Arial" w:hAnsi="Arial" w:cs="Arial"/>
          <w:sz w:val="20"/>
          <w:szCs w:val="20"/>
        </w:rPr>
        <w:t>of</w:t>
      </w:r>
      <w:r w:rsidRPr="00F861A4">
        <w:rPr>
          <w:rFonts w:ascii="Arial" w:hAnsi="Arial" w:cs="Arial"/>
          <w:spacing w:val="-4"/>
          <w:sz w:val="20"/>
          <w:szCs w:val="20"/>
        </w:rPr>
        <w:t xml:space="preserve"> </w:t>
      </w:r>
      <w:r w:rsidRPr="00F861A4">
        <w:rPr>
          <w:rFonts w:ascii="Arial" w:hAnsi="Arial" w:cs="Arial"/>
          <w:spacing w:val="3"/>
          <w:sz w:val="20"/>
          <w:szCs w:val="20"/>
        </w:rPr>
        <w:t>b</w:t>
      </w:r>
      <w:r w:rsidRPr="00F861A4">
        <w:rPr>
          <w:rFonts w:ascii="Arial" w:hAnsi="Arial" w:cs="Arial"/>
          <w:sz w:val="20"/>
          <w:szCs w:val="20"/>
        </w:rPr>
        <w:t>odi</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6"/>
          <w:sz w:val="20"/>
          <w:szCs w:val="20"/>
        </w:rPr>
        <w:t xml:space="preserve"> </w:t>
      </w:r>
      <w:r w:rsidRPr="00F861A4">
        <w:rPr>
          <w:rFonts w:ascii="Arial" w:hAnsi="Arial" w:cs="Arial"/>
          <w:sz w:val="20"/>
          <w:szCs w:val="20"/>
        </w:rPr>
        <w:t>p</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1"/>
          <w:sz w:val="20"/>
          <w:szCs w:val="20"/>
        </w:rPr>
        <w:t>m</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8"/>
          <w:sz w:val="20"/>
          <w:szCs w:val="20"/>
        </w:rPr>
        <w:t xml:space="preserve"> </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sp</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n</w:t>
      </w:r>
      <w:r w:rsidRPr="00F861A4">
        <w:rPr>
          <w:rFonts w:ascii="Arial" w:hAnsi="Arial" w:cs="Arial"/>
          <w:spacing w:val="-10"/>
          <w:sz w:val="20"/>
          <w:szCs w:val="20"/>
        </w:rPr>
        <w:t xml:space="preserve"> </w:t>
      </w:r>
      <w:r w:rsidRPr="00F861A4">
        <w:rPr>
          <w:rFonts w:ascii="Arial" w:hAnsi="Arial" w:cs="Arial"/>
          <w:sz w:val="20"/>
          <w:szCs w:val="20"/>
        </w:rPr>
        <w:t>Briti</w:t>
      </w:r>
      <w:r w:rsidRPr="00F861A4">
        <w:rPr>
          <w:rFonts w:ascii="Arial" w:hAnsi="Arial" w:cs="Arial"/>
          <w:spacing w:val="2"/>
          <w:sz w:val="20"/>
          <w:szCs w:val="20"/>
        </w:rPr>
        <w:t>s</w:t>
      </w:r>
      <w:r w:rsidRPr="00F861A4">
        <w:rPr>
          <w:rFonts w:ascii="Arial" w:hAnsi="Arial" w:cs="Arial"/>
          <w:sz w:val="20"/>
          <w:szCs w:val="20"/>
        </w:rPr>
        <w:t>h</w:t>
      </w:r>
      <w:r w:rsidRPr="00F861A4">
        <w:rPr>
          <w:rFonts w:ascii="Arial" w:hAnsi="Arial" w:cs="Arial"/>
          <w:spacing w:val="-6"/>
          <w:sz w:val="20"/>
          <w:szCs w:val="20"/>
        </w:rPr>
        <w:t xml:space="preserve"> </w:t>
      </w:r>
      <w:r w:rsidRPr="00F861A4">
        <w:rPr>
          <w:rFonts w:ascii="Arial" w:hAnsi="Arial" w:cs="Arial"/>
          <w:sz w:val="20"/>
          <w:szCs w:val="20"/>
        </w:rPr>
        <w:t>St</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1"/>
          <w:sz w:val="20"/>
          <w:szCs w:val="20"/>
        </w:rPr>
        <w:t>a</w:t>
      </w:r>
      <w:r w:rsidRPr="00F861A4">
        <w:rPr>
          <w:rFonts w:ascii="Arial" w:hAnsi="Arial" w:cs="Arial"/>
          <w:sz w:val="20"/>
          <w:szCs w:val="20"/>
        </w:rPr>
        <w:t>rds</w:t>
      </w:r>
      <w:r w:rsidRPr="00F861A4">
        <w:rPr>
          <w:rFonts w:ascii="Arial" w:hAnsi="Arial" w:cs="Arial"/>
          <w:spacing w:val="-7"/>
          <w:sz w:val="20"/>
          <w:szCs w:val="20"/>
        </w:rPr>
        <w:t xml:space="preserve"> </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stit</w:t>
      </w:r>
      <w:r w:rsidRPr="00F861A4">
        <w:rPr>
          <w:rFonts w:ascii="Arial" w:hAnsi="Arial" w:cs="Arial"/>
          <w:spacing w:val="-1"/>
          <w:sz w:val="20"/>
          <w:szCs w:val="20"/>
        </w:rPr>
        <w:t>u</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n.</w:t>
      </w:r>
    </w:p>
    <w:p w:rsidR="00906198" w:rsidRPr="00F861A4" w:rsidRDefault="00906198" w:rsidP="00FB5DBD">
      <w:pPr>
        <w:widowControl w:val="0"/>
        <w:numPr>
          <w:ilvl w:val="0"/>
          <w:numId w:val="100"/>
        </w:numPr>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H</w:t>
      </w:r>
      <w:r w:rsidRPr="00F861A4">
        <w:rPr>
          <w:rFonts w:ascii="Arial" w:hAnsi="Arial" w:cs="Arial"/>
          <w:spacing w:val="-1"/>
          <w:sz w:val="20"/>
          <w:szCs w:val="20"/>
        </w:rPr>
        <w:t>S</w:t>
      </w:r>
      <w:r w:rsidRPr="00F861A4">
        <w:rPr>
          <w:rFonts w:ascii="Arial" w:hAnsi="Arial" w:cs="Arial"/>
          <w:sz w:val="20"/>
          <w:szCs w:val="20"/>
        </w:rPr>
        <w:t>G</w:t>
      </w:r>
      <w:r w:rsidRPr="00F861A4">
        <w:rPr>
          <w:rFonts w:ascii="Arial" w:hAnsi="Arial" w:cs="Arial"/>
          <w:spacing w:val="-3"/>
          <w:sz w:val="20"/>
          <w:szCs w:val="20"/>
        </w:rPr>
        <w:t xml:space="preserve"> </w:t>
      </w:r>
      <w:r w:rsidRPr="00F861A4">
        <w:rPr>
          <w:rFonts w:ascii="Arial" w:hAnsi="Arial" w:cs="Arial"/>
          <w:spacing w:val="-1"/>
          <w:sz w:val="20"/>
          <w:szCs w:val="20"/>
        </w:rPr>
        <w:t>5</w:t>
      </w:r>
      <w:r w:rsidRPr="00F861A4">
        <w:rPr>
          <w:rFonts w:ascii="Arial" w:hAnsi="Arial" w:cs="Arial"/>
          <w:sz w:val="20"/>
          <w:szCs w:val="20"/>
        </w:rPr>
        <w:t xml:space="preserve">3 </w:t>
      </w:r>
      <w:r w:rsidRPr="00F861A4">
        <w:rPr>
          <w:rFonts w:ascii="Arial" w:hAnsi="Arial" w:cs="Arial"/>
          <w:spacing w:val="1"/>
          <w:sz w:val="20"/>
          <w:szCs w:val="20"/>
        </w:rPr>
        <w:t>Re</w:t>
      </w:r>
      <w:r w:rsidRPr="00F861A4">
        <w:rPr>
          <w:rFonts w:ascii="Arial" w:hAnsi="Arial" w:cs="Arial"/>
          <w:sz w:val="20"/>
          <w:szCs w:val="20"/>
        </w:rPr>
        <w:t>spir</w:t>
      </w:r>
      <w:r w:rsidRPr="00F861A4">
        <w:rPr>
          <w:rFonts w:ascii="Arial" w:hAnsi="Arial" w:cs="Arial"/>
          <w:spacing w:val="1"/>
          <w:sz w:val="20"/>
          <w:szCs w:val="20"/>
        </w:rPr>
        <w:t>a</w:t>
      </w:r>
      <w:r w:rsidRPr="00F861A4">
        <w:rPr>
          <w:rFonts w:ascii="Arial" w:hAnsi="Arial" w:cs="Arial"/>
          <w:sz w:val="20"/>
          <w:szCs w:val="20"/>
        </w:rPr>
        <w:t>tory</w:t>
      </w:r>
      <w:r w:rsidRPr="00F861A4">
        <w:rPr>
          <w:rFonts w:ascii="Arial" w:hAnsi="Arial" w:cs="Arial"/>
          <w:spacing w:val="-11"/>
          <w:sz w:val="20"/>
          <w:szCs w:val="20"/>
        </w:rPr>
        <w:t xml:space="preserve"> </w:t>
      </w:r>
      <w:r w:rsidRPr="00F861A4">
        <w:rPr>
          <w:rFonts w:ascii="Arial" w:hAnsi="Arial" w:cs="Arial"/>
          <w:sz w:val="20"/>
          <w:szCs w:val="20"/>
        </w:rPr>
        <w:t>P</w:t>
      </w:r>
      <w:r w:rsidRPr="00F861A4">
        <w:rPr>
          <w:rFonts w:ascii="Arial" w:hAnsi="Arial" w:cs="Arial"/>
          <w:spacing w:val="2"/>
          <w:sz w:val="20"/>
          <w:szCs w:val="20"/>
        </w:rPr>
        <w:t>r</w:t>
      </w:r>
      <w:r w:rsidRPr="00F861A4">
        <w:rPr>
          <w:rFonts w:ascii="Arial" w:hAnsi="Arial" w:cs="Arial"/>
          <w:sz w:val="20"/>
          <w:szCs w:val="20"/>
        </w:rPr>
        <w:t>ot</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ti</w:t>
      </w:r>
      <w:r w:rsidRPr="00F861A4">
        <w:rPr>
          <w:rFonts w:ascii="Arial" w:hAnsi="Arial" w:cs="Arial"/>
          <w:spacing w:val="-1"/>
          <w:sz w:val="20"/>
          <w:szCs w:val="20"/>
        </w:rPr>
        <w:t>v</w:t>
      </w:r>
      <w:r w:rsidRPr="00F861A4">
        <w:rPr>
          <w:rFonts w:ascii="Arial" w:hAnsi="Arial" w:cs="Arial"/>
          <w:sz w:val="20"/>
          <w:szCs w:val="20"/>
        </w:rPr>
        <w:t>e</w:t>
      </w:r>
      <w:r w:rsidRPr="00F861A4">
        <w:rPr>
          <w:rFonts w:ascii="Arial" w:hAnsi="Arial" w:cs="Arial"/>
          <w:spacing w:val="-9"/>
          <w:sz w:val="20"/>
          <w:szCs w:val="20"/>
        </w:rPr>
        <w:t xml:space="preserve"> </w:t>
      </w:r>
      <w:r w:rsidRPr="00F861A4">
        <w:rPr>
          <w:rFonts w:ascii="Arial" w:hAnsi="Arial" w:cs="Arial"/>
          <w:spacing w:val="1"/>
          <w:sz w:val="20"/>
          <w:szCs w:val="20"/>
        </w:rPr>
        <w:t>E</w:t>
      </w:r>
      <w:r w:rsidRPr="00F861A4">
        <w:rPr>
          <w:rFonts w:ascii="Arial" w:hAnsi="Arial" w:cs="Arial"/>
          <w:sz w:val="20"/>
          <w:szCs w:val="20"/>
        </w:rPr>
        <w:t>quipm</w:t>
      </w:r>
      <w:r w:rsidRPr="00F861A4">
        <w:rPr>
          <w:rFonts w:ascii="Arial" w:hAnsi="Arial" w:cs="Arial"/>
          <w:spacing w:val="4"/>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z w:val="20"/>
          <w:szCs w:val="20"/>
        </w:rPr>
        <w:t>At</w:t>
      </w:r>
      <w:r w:rsidRPr="00F861A4">
        <w:rPr>
          <w:rFonts w:ascii="Arial" w:hAnsi="Arial" w:cs="Arial"/>
          <w:spacing w:val="-1"/>
          <w:sz w:val="20"/>
          <w:szCs w:val="20"/>
        </w:rPr>
        <w:t xml:space="preserve"> </w:t>
      </w:r>
      <w:r w:rsidRPr="00F861A4">
        <w:rPr>
          <w:rFonts w:ascii="Arial" w:hAnsi="Arial" w:cs="Arial"/>
          <w:sz w:val="20"/>
          <w:szCs w:val="20"/>
        </w:rPr>
        <w:t>Work.</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H</w:t>
      </w:r>
      <w:r w:rsidRPr="00F861A4">
        <w:rPr>
          <w:rFonts w:ascii="Arial" w:hAnsi="Arial" w:cs="Arial"/>
          <w:spacing w:val="-1"/>
          <w:sz w:val="20"/>
          <w:szCs w:val="20"/>
        </w:rPr>
        <w:t>S</w:t>
      </w:r>
      <w:r w:rsidRPr="00F861A4">
        <w:rPr>
          <w:rFonts w:ascii="Arial" w:hAnsi="Arial" w:cs="Arial"/>
          <w:sz w:val="20"/>
          <w:szCs w:val="20"/>
        </w:rPr>
        <w:t>G</w:t>
      </w:r>
      <w:r w:rsidRPr="00F861A4">
        <w:rPr>
          <w:rFonts w:ascii="Arial" w:hAnsi="Arial" w:cs="Arial"/>
          <w:spacing w:val="-3"/>
          <w:sz w:val="20"/>
          <w:szCs w:val="20"/>
        </w:rPr>
        <w:t xml:space="preserve"> </w:t>
      </w:r>
      <w:r w:rsidRPr="00F861A4">
        <w:rPr>
          <w:rFonts w:ascii="Arial" w:hAnsi="Arial" w:cs="Arial"/>
          <w:spacing w:val="-1"/>
          <w:sz w:val="20"/>
          <w:szCs w:val="20"/>
        </w:rPr>
        <w:t>6</w:t>
      </w:r>
      <w:r w:rsidRPr="00F861A4">
        <w:rPr>
          <w:rFonts w:ascii="Arial" w:hAnsi="Arial" w:cs="Arial"/>
          <w:sz w:val="20"/>
          <w:szCs w:val="20"/>
        </w:rPr>
        <w:t xml:space="preserve">5 </w:t>
      </w:r>
      <w:r w:rsidRPr="00F861A4">
        <w:rPr>
          <w:rFonts w:ascii="Arial" w:hAnsi="Arial" w:cs="Arial"/>
          <w:spacing w:val="2"/>
          <w:sz w:val="20"/>
          <w:szCs w:val="20"/>
        </w:rPr>
        <w:t>S</w:t>
      </w:r>
      <w:r w:rsidRPr="00F861A4">
        <w:rPr>
          <w:rFonts w:ascii="Arial" w:hAnsi="Arial" w:cs="Arial"/>
          <w:spacing w:val="-1"/>
          <w:sz w:val="20"/>
          <w:szCs w:val="20"/>
        </w:rPr>
        <w:t>u</w:t>
      </w:r>
      <w:r w:rsidRPr="00F861A4">
        <w:rPr>
          <w:rFonts w:ascii="Arial" w:hAnsi="Arial" w:cs="Arial"/>
          <w:spacing w:val="2"/>
          <w:sz w:val="20"/>
          <w:szCs w:val="20"/>
        </w:rPr>
        <w:t>c</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2"/>
          <w:sz w:val="20"/>
          <w:szCs w:val="20"/>
        </w:rPr>
        <w:t>s</w:t>
      </w:r>
      <w:r w:rsidRPr="00F861A4">
        <w:rPr>
          <w:rFonts w:ascii="Arial" w:hAnsi="Arial" w:cs="Arial"/>
          <w:spacing w:val="-1"/>
          <w:sz w:val="20"/>
          <w:szCs w:val="20"/>
        </w:rPr>
        <w:t>fu</w:t>
      </w:r>
      <w:r w:rsidRPr="00F861A4">
        <w:rPr>
          <w:rFonts w:ascii="Arial" w:hAnsi="Arial" w:cs="Arial"/>
          <w:sz w:val="20"/>
          <w:szCs w:val="20"/>
        </w:rPr>
        <w:t>l</w:t>
      </w:r>
      <w:r w:rsidRPr="00F861A4">
        <w:rPr>
          <w:rFonts w:ascii="Arial" w:hAnsi="Arial" w:cs="Arial"/>
          <w:spacing w:val="-9"/>
          <w:sz w:val="20"/>
          <w:szCs w:val="20"/>
        </w:rPr>
        <w:t xml:space="preserve"> </w:t>
      </w:r>
      <w:r w:rsidRPr="00F861A4">
        <w:rPr>
          <w:rFonts w:ascii="Arial" w:hAnsi="Arial" w:cs="Arial"/>
          <w:sz w:val="20"/>
          <w:szCs w:val="20"/>
        </w:rPr>
        <w:t>He</w:t>
      </w:r>
      <w:r w:rsidRPr="00F861A4">
        <w:rPr>
          <w:rFonts w:ascii="Arial" w:hAnsi="Arial" w:cs="Arial"/>
          <w:spacing w:val="1"/>
          <w:sz w:val="20"/>
          <w:szCs w:val="20"/>
        </w:rPr>
        <w:t>a</w:t>
      </w:r>
      <w:r w:rsidRPr="00F861A4">
        <w:rPr>
          <w:rFonts w:ascii="Arial" w:hAnsi="Arial" w:cs="Arial"/>
          <w:sz w:val="20"/>
          <w:szCs w:val="20"/>
        </w:rPr>
        <w:t>lth</w:t>
      </w:r>
      <w:r w:rsidRPr="00F861A4">
        <w:rPr>
          <w:rFonts w:ascii="Arial" w:hAnsi="Arial" w:cs="Arial"/>
          <w:spacing w:val="-5"/>
          <w:sz w:val="20"/>
          <w:szCs w:val="20"/>
        </w:rPr>
        <w:t xml:space="preserve"> </w:t>
      </w:r>
      <w:r w:rsidRPr="00F861A4">
        <w:rPr>
          <w:rFonts w:ascii="Arial" w:hAnsi="Arial" w:cs="Arial"/>
          <w:sz w:val="20"/>
          <w:szCs w:val="20"/>
        </w:rPr>
        <w:t>&amp;</w:t>
      </w:r>
      <w:r w:rsidRPr="00F861A4">
        <w:rPr>
          <w:rFonts w:ascii="Arial" w:hAnsi="Arial" w:cs="Arial"/>
          <w:spacing w:val="-1"/>
          <w:sz w:val="20"/>
          <w:szCs w:val="20"/>
        </w:rPr>
        <w:t xml:space="preserve"> </w:t>
      </w:r>
      <w:r w:rsidRPr="00F861A4">
        <w:rPr>
          <w:rFonts w:ascii="Arial" w:hAnsi="Arial" w:cs="Arial"/>
          <w:sz w:val="20"/>
          <w:szCs w:val="20"/>
        </w:rPr>
        <w:t>S</w:t>
      </w:r>
      <w:r w:rsidRPr="00F861A4">
        <w:rPr>
          <w:rFonts w:ascii="Arial" w:hAnsi="Arial" w:cs="Arial"/>
          <w:spacing w:val="1"/>
          <w:sz w:val="20"/>
          <w:szCs w:val="20"/>
        </w:rPr>
        <w:t>a</w:t>
      </w:r>
      <w:r w:rsidRPr="00F861A4">
        <w:rPr>
          <w:rFonts w:ascii="Arial" w:hAnsi="Arial" w:cs="Arial"/>
          <w:spacing w:val="-1"/>
          <w:sz w:val="20"/>
          <w:szCs w:val="20"/>
        </w:rPr>
        <w:t>f</w:t>
      </w:r>
      <w:r w:rsidRPr="00F861A4">
        <w:rPr>
          <w:rFonts w:ascii="Arial" w:hAnsi="Arial" w:cs="Arial"/>
          <w:spacing w:val="1"/>
          <w:sz w:val="20"/>
          <w:szCs w:val="20"/>
        </w:rPr>
        <w:t>e</w:t>
      </w:r>
      <w:r w:rsidRPr="00F861A4">
        <w:rPr>
          <w:rFonts w:ascii="Arial" w:hAnsi="Arial" w:cs="Arial"/>
          <w:sz w:val="20"/>
          <w:szCs w:val="20"/>
        </w:rPr>
        <w:t>ty</w:t>
      </w:r>
      <w:r w:rsidRPr="00F861A4">
        <w:rPr>
          <w:rFonts w:ascii="Arial" w:hAnsi="Arial" w:cs="Arial"/>
          <w:spacing w:val="-7"/>
          <w:sz w:val="20"/>
          <w:szCs w:val="20"/>
        </w:rPr>
        <w:t xml:space="preserve"> </w:t>
      </w:r>
      <w:r w:rsidRPr="00F861A4">
        <w:rPr>
          <w:rFonts w:ascii="Arial" w:hAnsi="Arial" w:cs="Arial"/>
          <w:sz w:val="20"/>
          <w:szCs w:val="20"/>
        </w:rPr>
        <w:t>M</w:t>
      </w:r>
      <w:r w:rsidRPr="00F861A4">
        <w:rPr>
          <w:rFonts w:ascii="Arial" w:hAnsi="Arial" w:cs="Arial"/>
          <w:spacing w:val="4"/>
          <w:sz w:val="20"/>
          <w:szCs w:val="20"/>
        </w:rPr>
        <w:t>a</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z w:val="20"/>
          <w:szCs w:val="20"/>
        </w:rPr>
        <w:t>g</w:t>
      </w:r>
      <w:r w:rsidRPr="00F861A4">
        <w:rPr>
          <w:rFonts w:ascii="Arial" w:hAnsi="Arial" w:cs="Arial"/>
          <w:spacing w:val="1"/>
          <w:sz w:val="20"/>
          <w:szCs w:val="20"/>
        </w:rPr>
        <w:t>e</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p>
    <w:p w:rsidR="00906198" w:rsidRPr="00F861A4" w:rsidRDefault="00906198" w:rsidP="00FB5DBD">
      <w:pPr>
        <w:widowControl w:val="0"/>
        <w:numPr>
          <w:ilvl w:val="0"/>
          <w:numId w:val="100"/>
        </w:numPr>
        <w:tabs>
          <w:tab w:val="left" w:pos="960"/>
        </w:tabs>
        <w:autoSpaceDE w:val="0"/>
        <w:autoSpaceDN w:val="0"/>
        <w:adjustRightInd w:val="0"/>
        <w:ind w:left="709" w:right="110"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H</w:t>
      </w:r>
      <w:r w:rsidRPr="00F861A4">
        <w:rPr>
          <w:rFonts w:ascii="Arial" w:hAnsi="Arial" w:cs="Arial"/>
          <w:spacing w:val="1"/>
          <w:sz w:val="20"/>
          <w:szCs w:val="20"/>
        </w:rPr>
        <w:t>a</w:t>
      </w:r>
      <w:r w:rsidRPr="00F861A4">
        <w:rPr>
          <w:rFonts w:ascii="Arial" w:hAnsi="Arial" w:cs="Arial"/>
          <w:sz w:val="20"/>
          <w:szCs w:val="20"/>
        </w:rPr>
        <w:t>z</w:t>
      </w:r>
      <w:r w:rsidRPr="00F861A4">
        <w:rPr>
          <w:rFonts w:ascii="Arial" w:hAnsi="Arial" w:cs="Arial"/>
          <w:spacing w:val="1"/>
          <w:sz w:val="20"/>
          <w:szCs w:val="20"/>
        </w:rPr>
        <w:t>a</w:t>
      </w:r>
      <w:r w:rsidRPr="00F861A4">
        <w:rPr>
          <w:rFonts w:ascii="Arial" w:hAnsi="Arial" w:cs="Arial"/>
          <w:sz w:val="20"/>
          <w:szCs w:val="20"/>
        </w:rPr>
        <w:t>rd</w:t>
      </w:r>
      <w:r w:rsidRPr="00F861A4">
        <w:rPr>
          <w:rFonts w:ascii="Arial" w:hAnsi="Arial" w:cs="Arial"/>
          <w:spacing w:val="3"/>
          <w:sz w:val="20"/>
          <w:szCs w:val="20"/>
        </w:rPr>
        <w:t>o</w:t>
      </w:r>
      <w:r w:rsidRPr="00F861A4">
        <w:rPr>
          <w:rFonts w:ascii="Arial" w:hAnsi="Arial" w:cs="Arial"/>
          <w:spacing w:val="-1"/>
          <w:sz w:val="20"/>
          <w:szCs w:val="20"/>
        </w:rPr>
        <w:t>u</w:t>
      </w:r>
      <w:r w:rsidRPr="00F861A4">
        <w:rPr>
          <w:rFonts w:ascii="Arial" w:hAnsi="Arial" w:cs="Arial"/>
          <w:sz w:val="20"/>
          <w:szCs w:val="20"/>
        </w:rPr>
        <w:t>s</w:t>
      </w:r>
      <w:r w:rsidRPr="00F861A4">
        <w:rPr>
          <w:rFonts w:ascii="Arial" w:hAnsi="Arial" w:cs="Arial"/>
          <w:spacing w:val="-9"/>
          <w:sz w:val="20"/>
          <w:szCs w:val="20"/>
        </w:rPr>
        <w:t xml:space="preserve"> </w:t>
      </w:r>
      <w:r w:rsidRPr="00F861A4">
        <w:rPr>
          <w:rFonts w:ascii="Arial" w:hAnsi="Arial" w:cs="Arial"/>
          <w:sz w:val="20"/>
          <w:szCs w:val="20"/>
        </w:rPr>
        <w:t>W</w:t>
      </w:r>
      <w:r w:rsidRPr="00F861A4">
        <w:rPr>
          <w:rFonts w:ascii="Arial" w:hAnsi="Arial" w:cs="Arial"/>
          <w:spacing w:val="1"/>
          <w:sz w:val="20"/>
          <w:szCs w:val="20"/>
        </w:rPr>
        <w:t>a</w:t>
      </w:r>
      <w:r w:rsidRPr="00F861A4">
        <w:rPr>
          <w:rFonts w:ascii="Arial" w:hAnsi="Arial" w:cs="Arial"/>
          <w:sz w:val="20"/>
          <w:szCs w:val="20"/>
        </w:rPr>
        <w:t>ste</w:t>
      </w:r>
      <w:r w:rsidRPr="00F861A4">
        <w:rPr>
          <w:rFonts w:ascii="Arial" w:hAnsi="Arial" w:cs="Arial"/>
          <w:spacing w:val="-5"/>
          <w:sz w:val="20"/>
          <w:szCs w:val="20"/>
        </w:rPr>
        <w:t xml:space="preserve"> </w:t>
      </w:r>
      <w:r w:rsidRPr="00F861A4">
        <w:rPr>
          <w:rFonts w:ascii="Arial" w:hAnsi="Arial" w:cs="Arial"/>
          <w:sz w:val="20"/>
          <w:szCs w:val="20"/>
        </w:rPr>
        <w:t>(</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3"/>
          <w:sz w:val="20"/>
          <w:szCs w:val="20"/>
        </w:rPr>
        <w:t>l</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8"/>
          <w:sz w:val="20"/>
          <w:szCs w:val="20"/>
        </w:rPr>
        <w:t xml:space="preserve"> </w:t>
      </w:r>
      <w:r w:rsidRPr="00F861A4">
        <w:rPr>
          <w:rFonts w:ascii="Arial" w:hAnsi="Arial" w:cs="Arial"/>
          <w:sz w:val="20"/>
          <w:szCs w:val="20"/>
        </w:rPr>
        <w:t>&amp;</w:t>
      </w:r>
      <w:r w:rsidRPr="00F861A4">
        <w:rPr>
          <w:rFonts w:ascii="Arial" w:hAnsi="Arial" w:cs="Arial"/>
          <w:spacing w:val="-1"/>
          <w:sz w:val="20"/>
          <w:szCs w:val="20"/>
        </w:rPr>
        <w:t xml:space="preserve"> </w:t>
      </w:r>
      <w:r w:rsidRPr="00F861A4">
        <w:rPr>
          <w:rFonts w:ascii="Arial" w:hAnsi="Arial" w:cs="Arial"/>
          <w:spacing w:val="1"/>
          <w:sz w:val="20"/>
          <w:szCs w:val="20"/>
        </w:rPr>
        <w:t>Wa</w:t>
      </w:r>
      <w:r w:rsidRPr="00F861A4">
        <w:rPr>
          <w:rFonts w:ascii="Arial" w:hAnsi="Arial" w:cs="Arial"/>
          <w:sz w:val="20"/>
          <w:szCs w:val="20"/>
        </w:rPr>
        <w:t>l</w:t>
      </w:r>
      <w:r w:rsidRPr="00F861A4">
        <w:rPr>
          <w:rFonts w:ascii="Arial" w:hAnsi="Arial" w:cs="Arial"/>
          <w:spacing w:val="1"/>
          <w:sz w:val="20"/>
          <w:szCs w:val="20"/>
        </w:rPr>
        <w:t>e</w:t>
      </w:r>
      <w:r w:rsidRPr="00F861A4">
        <w:rPr>
          <w:rFonts w:ascii="Arial" w:hAnsi="Arial" w:cs="Arial"/>
          <w:sz w:val="20"/>
          <w:szCs w:val="20"/>
        </w:rPr>
        <w:t>s)</w:t>
      </w:r>
      <w:r w:rsidRPr="00F861A4">
        <w:rPr>
          <w:rFonts w:ascii="Arial" w:hAnsi="Arial" w:cs="Arial"/>
          <w:spacing w:val="-6"/>
          <w:sz w:val="20"/>
          <w:szCs w:val="20"/>
        </w:rPr>
        <w:t xml:space="preserve"> </w:t>
      </w:r>
      <w:r w:rsidRPr="00F861A4">
        <w:rPr>
          <w:rFonts w:ascii="Arial" w:hAnsi="Arial" w:cs="Arial"/>
          <w:spacing w:val="1"/>
          <w:sz w:val="20"/>
          <w:szCs w:val="20"/>
        </w:rPr>
        <w:t>(a</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1"/>
          <w:sz w:val="20"/>
          <w:szCs w:val="20"/>
        </w:rPr>
        <w:t>me</w:t>
      </w:r>
      <w:r w:rsidRPr="00F861A4">
        <w:rPr>
          <w:rFonts w:ascii="Arial" w:hAnsi="Arial" w:cs="Arial"/>
          <w:spacing w:val="-1"/>
          <w:sz w:val="20"/>
          <w:szCs w:val="20"/>
        </w:rPr>
        <w:t>n</w:t>
      </w:r>
      <w:r w:rsidRPr="00F861A4">
        <w:rPr>
          <w:rFonts w:ascii="Arial" w:hAnsi="Arial" w:cs="Arial"/>
          <w:spacing w:val="3"/>
          <w:sz w:val="20"/>
          <w:szCs w:val="20"/>
        </w:rPr>
        <w:t>t</w:t>
      </w:r>
      <w:r w:rsidRPr="00F861A4">
        <w:rPr>
          <w:rFonts w:ascii="Arial" w:hAnsi="Arial" w:cs="Arial"/>
          <w:sz w:val="20"/>
          <w:szCs w:val="20"/>
        </w:rPr>
        <w:t>)</w:t>
      </w:r>
      <w:r w:rsidRPr="00F861A4">
        <w:rPr>
          <w:rFonts w:ascii="Arial" w:hAnsi="Arial" w:cs="Arial"/>
          <w:spacing w:val="-12"/>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0"/>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9.</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1"/>
          <w:sz w:val="20"/>
          <w:szCs w:val="20"/>
        </w:rPr>
        <w:t xml:space="preserve"> </w:t>
      </w:r>
      <w:r w:rsidRPr="00F861A4">
        <w:rPr>
          <w:rFonts w:ascii="Arial" w:hAnsi="Arial" w:cs="Arial"/>
          <w:sz w:val="20"/>
          <w:szCs w:val="20"/>
        </w:rPr>
        <w:t>C</w:t>
      </w:r>
      <w:r w:rsidRPr="00F861A4">
        <w:rPr>
          <w:rFonts w:ascii="Arial" w:hAnsi="Arial" w:cs="Arial"/>
          <w:spacing w:val="1"/>
          <w:sz w:val="20"/>
          <w:szCs w:val="20"/>
        </w:rPr>
        <w:t>a</w:t>
      </w:r>
      <w:r w:rsidRPr="00F861A4">
        <w:rPr>
          <w:rFonts w:ascii="Arial" w:hAnsi="Arial" w:cs="Arial"/>
          <w:sz w:val="20"/>
          <w:szCs w:val="20"/>
        </w:rPr>
        <w:t>rri</w:t>
      </w:r>
      <w:r w:rsidRPr="00F861A4">
        <w:rPr>
          <w:rFonts w:ascii="Arial" w:hAnsi="Arial" w:cs="Arial"/>
          <w:spacing w:val="1"/>
          <w:sz w:val="20"/>
          <w:szCs w:val="20"/>
        </w:rPr>
        <w:t>a</w:t>
      </w:r>
      <w:r w:rsidRPr="00F861A4">
        <w:rPr>
          <w:rFonts w:ascii="Arial" w:hAnsi="Arial" w:cs="Arial"/>
          <w:sz w:val="20"/>
          <w:szCs w:val="20"/>
        </w:rPr>
        <w:t>ge</w:t>
      </w:r>
      <w:r w:rsidRPr="00F861A4">
        <w:rPr>
          <w:rFonts w:ascii="Arial" w:hAnsi="Arial" w:cs="Arial"/>
          <w:spacing w:val="-4"/>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1"/>
          <w:sz w:val="20"/>
          <w:szCs w:val="20"/>
        </w:rPr>
        <w:t xml:space="preserve"> </w:t>
      </w:r>
      <w:r w:rsidRPr="00F861A4">
        <w:rPr>
          <w:rFonts w:ascii="Arial" w:hAnsi="Arial" w:cs="Arial"/>
          <w:spacing w:val="-1"/>
          <w:sz w:val="20"/>
          <w:szCs w:val="20"/>
        </w:rPr>
        <w:t>D</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1"/>
          <w:sz w:val="20"/>
          <w:szCs w:val="20"/>
        </w:rPr>
        <w:t>e</w:t>
      </w:r>
      <w:r w:rsidRPr="00F861A4">
        <w:rPr>
          <w:rFonts w:ascii="Arial" w:hAnsi="Arial" w:cs="Arial"/>
          <w:sz w:val="20"/>
          <w:szCs w:val="20"/>
        </w:rPr>
        <w:t>ro</w:t>
      </w:r>
      <w:r w:rsidRPr="00F861A4">
        <w:rPr>
          <w:rFonts w:ascii="Arial" w:hAnsi="Arial" w:cs="Arial"/>
          <w:spacing w:val="2"/>
          <w:sz w:val="20"/>
          <w:szCs w:val="20"/>
        </w:rPr>
        <w:t>u</w:t>
      </w:r>
      <w:r w:rsidRPr="00F861A4">
        <w:rPr>
          <w:rFonts w:ascii="Arial" w:hAnsi="Arial" w:cs="Arial"/>
          <w:sz w:val="20"/>
          <w:szCs w:val="20"/>
        </w:rPr>
        <w:t>s</w:t>
      </w:r>
      <w:r w:rsidRPr="00F861A4">
        <w:rPr>
          <w:rFonts w:ascii="Arial" w:hAnsi="Arial" w:cs="Arial"/>
          <w:spacing w:val="-6"/>
          <w:sz w:val="20"/>
          <w:szCs w:val="20"/>
        </w:rPr>
        <w:t xml:space="preserve"> </w:t>
      </w:r>
      <w:r w:rsidRPr="00F861A4">
        <w:rPr>
          <w:rFonts w:ascii="Arial" w:hAnsi="Arial" w:cs="Arial"/>
          <w:spacing w:val="-1"/>
          <w:sz w:val="20"/>
          <w:szCs w:val="20"/>
        </w:rPr>
        <w:t>G</w:t>
      </w:r>
      <w:r w:rsidRPr="00F861A4">
        <w:rPr>
          <w:rFonts w:ascii="Arial" w:hAnsi="Arial" w:cs="Arial"/>
          <w:sz w:val="20"/>
          <w:szCs w:val="20"/>
        </w:rPr>
        <w:t>oods</w:t>
      </w:r>
      <w:r w:rsidRPr="00F861A4">
        <w:rPr>
          <w:rFonts w:ascii="Arial" w:hAnsi="Arial" w:cs="Arial"/>
          <w:spacing w:val="-2"/>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2"/>
          <w:sz w:val="20"/>
          <w:szCs w:val="20"/>
        </w:rPr>
        <w:t xml:space="preserve"> </w:t>
      </w:r>
      <w:r w:rsidRPr="00F861A4">
        <w:rPr>
          <w:rFonts w:ascii="Arial" w:hAnsi="Arial" w:cs="Arial"/>
          <w:spacing w:val="-1"/>
          <w:sz w:val="20"/>
          <w:szCs w:val="20"/>
        </w:rPr>
        <w:t>U</w:t>
      </w:r>
      <w:r w:rsidRPr="00F861A4">
        <w:rPr>
          <w:rFonts w:ascii="Arial" w:hAnsi="Arial" w:cs="Arial"/>
          <w:sz w:val="20"/>
          <w:szCs w:val="20"/>
        </w:rPr>
        <w:t>se</w:t>
      </w:r>
      <w:r w:rsidRPr="00F861A4">
        <w:rPr>
          <w:rFonts w:ascii="Arial" w:hAnsi="Arial" w:cs="Arial"/>
          <w:spacing w:val="-1"/>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1"/>
          <w:sz w:val="20"/>
          <w:szCs w:val="20"/>
        </w:rPr>
        <w:t xml:space="preserve"> </w:t>
      </w:r>
      <w:r w:rsidRPr="00F861A4">
        <w:rPr>
          <w:rFonts w:ascii="Arial" w:hAnsi="Arial" w:cs="Arial"/>
          <w:spacing w:val="-1"/>
          <w:sz w:val="20"/>
          <w:szCs w:val="20"/>
        </w:rPr>
        <w:t>T</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spo</w:t>
      </w:r>
      <w:r w:rsidRPr="00F861A4">
        <w:rPr>
          <w:rFonts w:ascii="Arial" w:hAnsi="Arial" w:cs="Arial"/>
          <w:spacing w:val="3"/>
          <w:sz w:val="20"/>
          <w:szCs w:val="20"/>
        </w:rPr>
        <w:t>r</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ble</w:t>
      </w:r>
      <w:r w:rsidRPr="00F861A4">
        <w:rPr>
          <w:rFonts w:ascii="Arial" w:hAnsi="Arial" w:cs="Arial"/>
          <w:spacing w:val="-9"/>
          <w:sz w:val="20"/>
          <w:szCs w:val="20"/>
        </w:rPr>
        <w:t xml:space="preserve"> </w:t>
      </w:r>
      <w:r w:rsidRPr="00F861A4">
        <w:rPr>
          <w:rFonts w:ascii="Arial" w:hAnsi="Arial" w:cs="Arial"/>
          <w:sz w:val="20"/>
          <w:szCs w:val="20"/>
        </w:rPr>
        <w:t>Pr</w:t>
      </w:r>
      <w:r w:rsidRPr="00F861A4">
        <w:rPr>
          <w:rFonts w:ascii="Arial" w:hAnsi="Arial" w:cs="Arial"/>
          <w:spacing w:val="1"/>
          <w:sz w:val="20"/>
          <w:szCs w:val="20"/>
        </w:rPr>
        <w:t>e</w:t>
      </w:r>
      <w:r w:rsidRPr="00F861A4">
        <w:rPr>
          <w:rFonts w:ascii="Arial" w:hAnsi="Arial" w:cs="Arial"/>
          <w:sz w:val="20"/>
          <w:szCs w:val="20"/>
        </w:rPr>
        <w:t>ss</w:t>
      </w:r>
      <w:r w:rsidRPr="00F861A4">
        <w:rPr>
          <w:rFonts w:ascii="Arial" w:hAnsi="Arial" w:cs="Arial"/>
          <w:spacing w:val="-1"/>
          <w:sz w:val="20"/>
          <w:szCs w:val="20"/>
        </w:rPr>
        <w:t>u</w:t>
      </w:r>
      <w:r w:rsidRPr="00F861A4">
        <w:rPr>
          <w:rFonts w:ascii="Arial" w:hAnsi="Arial" w:cs="Arial"/>
          <w:sz w:val="20"/>
          <w:szCs w:val="20"/>
        </w:rPr>
        <w:t>re</w:t>
      </w:r>
      <w:r w:rsidRPr="00F861A4">
        <w:rPr>
          <w:rFonts w:ascii="Arial" w:hAnsi="Arial" w:cs="Arial"/>
          <w:spacing w:val="-5"/>
          <w:sz w:val="20"/>
          <w:szCs w:val="20"/>
        </w:rPr>
        <w:t xml:space="preserve"> </w:t>
      </w:r>
      <w:r w:rsidRPr="00F861A4">
        <w:rPr>
          <w:rFonts w:ascii="Arial" w:hAnsi="Arial" w:cs="Arial"/>
          <w:spacing w:val="1"/>
          <w:sz w:val="20"/>
          <w:szCs w:val="20"/>
        </w:rPr>
        <w:t>E</w:t>
      </w:r>
      <w:r w:rsidRPr="00F861A4">
        <w:rPr>
          <w:rFonts w:ascii="Arial" w:hAnsi="Arial" w:cs="Arial"/>
          <w:sz w:val="20"/>
          <w:szCs w:val="20"/>
        </w:rPr>
        <w:t>quipm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7"/>
          <w:sz w:val="20"/>
          <w:szCs w:val="20"/>
        </w:rPr>
        <w:t xml:space="preserve"> </w:t>
      </w:r>
      <w:r w:rsidRPr="00F861A4">
        <w:rPr>
          <w:rFonts w:ascii="Arial" w:hAnsi="Arial" w:cs="Arial"/>
          <w:spacing w:val="3"/>
          <w:sz w:val="20"/>
          <w:szCs w:val="20"/>
        </w:rPr>
        <w:t>R</w:t>
      </w:r>
      <w:r w:rsidRPr="00F861A4">
        <w:rPr>
          <w:rFonts w:ascii="Arial" w:hAnsi="Arial" w:cs="Arial"/>
          <w:spacing w:val="1"/>
          <w:sz w:val="20"/>
          <w:szCs w:val="20"/>
        </w:rPr>
        <w:t>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6"/>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pacing w:val="1"/>
          <w:sz w:val="20"/>
          <w:szCs w:val="20"/>
        </w:rPr>
        <w:t>4</w:t>
      </w:r>
      <w:r w:rsidRPr="00F861A4">
        <w:rPr>
          <w:rFonts w:ascii="Arial" w:hAnsi="Arial" w:cs="Arial"/>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D</w:t>
      </w:r>
      <w:r w:rsidRPr="00F861A4">
        <w:rPr>
          <w:rFonts w:ascii="Arial" w:hAnsi="Arial" w:cs="Arial"/>
          <w:sz w:val="20"/>
          <w:szCs w:val="20"/>
        </w:rPr>
        <w:t>R</w:t>
      </w:r>
      <w:r w:rsidRPr="00F861A4">
        <w:rPr>
          <w:rFonts w:ascii="Arial" w:hAnsi="Arial" w:cs="Arial"/>
          <w:spacing w:val="-3"/>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1</w:t>
      </w:r>
      <w:r w:rsidRPr="00F861A4">
        <w:rPr>
          <w:rFonts w:ascii="Arial" w:hAnsi="Arial" w:cs="Arial"/>
          <w:sz w:val="20"/>
          <w:szCs w:val="20"/>
        </w:rPr>
        <w:t>1.</w:t>
      </w:r>
    </w:p>
    <w:p w:rsidR="00906198" w:rsidRPr="00F861A4" w:rsidRDefault="00906198" w:rsidP="00FB5DBD">
      <w:pPr>
        <w:widowControl w:val="0"/>
        <w:numPr>
          <w:ilvl w:val="0"/>
          <w:numId w:val="100"/>
        </w:numPr>
        <w:tabs>
          <w:tab w:val="left" w:pos="960"/>
        </w:tabs>
        <w:autoSpaceDE w:val="0"/>
        <w:autoSpaceDN w:val="0"/>
        <w:adjustRightInd w:val="0"/>
        <w:ind w:left="709" w:right="-20" w:hanging="709"/>
        <w:jc w:val="both"/>
        <w:rPr>
          <w:rFonts w:ascii="Arial" w:hAnsi="Arial" w:cs="Arial"/>
          <w:sz w:val="20"/>
          <w:szCs w:val="20"/>
        </w:rPr>
      </w:pPr>
      <w:r w:rsidRPr="00F861A4">
        <w:rPr>
          <w:rFonts w:ascii="Arial" w:hAnsi="Arial" w:cs="Arial"/>
          <w:sz w:val="20"/>
          <w:szCs w:val="20"/>
        </w:rPr>
        <w:t>BS</w:t>
      </w:r>
      <w:r w:rsidRPr="00F861A4">
        <w:rPr>
          <w:rFonts w:ascii="Arial" w:hAnsi="Arial" w:cs="Arial"/>
          <w:spacing w:val="26"/>
          <w:sz w:val="20"/>
          <w:szCs w:val="20"/>
        </w:rPr>
        <w:t xml:space="preserve"> </w:t>
      </w:r>
      <w:r w:rsidRPr="00F861A4">
        <w:rPr>
          <w:rFonts w:ascii="Arial" w:hAnsi="Arial" w:cs="Arial"/>
          <w:spacing w:val="1"/>
          <w:sz w:val="20"/>
          <w:szCs w:val="20"/>
        </w:rPr>
        <w:t>E</w:t>
      </w:r>
      <w:r w:rsidRPr="00F861A4">
        <w:rPr>
          <w:rFonts w:ascii="Arial" w:hAnsi="Arial" w:cs="Arial"/>
          <w:sz w:val="20"/>
          <w:szCs w:val="20"/>
        </w:rPr>
        <w:t>N</w:t>
      </w:r>
      <w:r w:rsidRPr="00F861A4">
        <w:rPr>
          <w:rFonts w:ascii="Arial" w:hAnsi="Arial" w:cs="Arial"/>
          <w:spacing w:val="28"/>
          <w:sz w:val="20"/>
          <w:szCs w:val="20"/>
        </w:rPr>
        <w:t xml:space="preserve"> </w:t>
      </w:r>
      <w:r w:rsidRPr="00F861A4">
        <w:rPr>
          <w:rFonts w:ascii="Arial" w:hAnsi="Arial" w:cs="Arial"/>
          <w:sz w:val="20"/>
          <w:szCs w:val="20"/>
        </w:rPr>
        <w:t>ISO</w:t>
      </w:r>
      <w:r w:rsidRPr="00F861A4">
        <w:rPr>
          <w:rFonts w:ascii="Arial" w:hAnsi="Arial" w:cs="Arial"/>
          <w:spacing w:val="1"/>
          <w:sz w:val="20"/>
          <w:szCs w:val="20"/>
        </w:rPr>
        <w:t>/</w:t>
      </w:r>
      <w:r w:rsidRPr="00F861A4">
        <w:rPr>
          <w:rFonts w:ascii="Arial" w:hAnsi="Arial" w:cs="Arial"/>
          <w:sz w:val="20"/>
          <w:szCs w:val="20"/>
        </w:rPr>
        <w:t>I</w:t>
      </w:r>
      <w:r w:rsidRPr="00F861A4">
        <w:rPr>
          <w:rFonts w:ascii="Arial" w:hAnsi="Arial" w:cs="Arial"/>
          <w:spacing w:val="1"/>
          <w:sz w:val="20"/>
          <w:szCs w:val="20"/>
        </w:rPr>
        <w:t>E</w:t>
      </w:r>
      <w:r w:rsidRPr="00F861A4">
        <w:rPr>
          <w:rFonts w:ascii="Arial" w:hAnsi="Arial" w:cs="Arial"/>
          <w:sz w:val="20"/>
          <w:szCs w:val="20"/>
        </w:rPr>
        <w:t>C</w:t>
      </w:r>
      <w:r w:rsidRPr="00F861A4">
        <w:rPr>
          <w:rFonts w:ascii="Arial" w:hAnsi="Arial" w:cs="Arial"/>
          <w:spacing w:val="24"/>
          <w:sz w:val="20"/>
          <w:szCs w:val="20"/>
        </w:rPr>
        <w:t xml:space="preserve"> </w:t>
      </w:r>
      <w:r w:rsidRPr="00F861A4">
        <w:rPr>
          <w:rFonts w:ascii="Arial" w:hAnsi="Arial" w:cs="Arial"/>
          <w:spacing w:val="1"/>
          <w:sz w:val="20"/>
          <w:szCs w:val="20"/>
        </w:rPr>
        <w:t>1</w:t>
      </w:r>
      <w:r w:rsidRPr="00F861A4">
        <w:rPr>
          <w:rFonts w:ascii="Arial" w:hAnsi="Arial" w:cs="Arial"/>
          <w:spacing w:val="-1"/>
          <w:sz w:val="20"/>
          <w:szCs w:val="20"/>
        </w:rPr>
        <w:t>7</w:t>
      </w:r>
      <w:r w:rsidRPr="00F861A4">
        <w:rPr>
          <w:rFonts w:ascii="Arial" w:hAnsi="Arial" w:cs="Arial"/>
          <w:spacing w:val="1"/>
          <w:sz w:val="20"/>
          <w:szCs w:val="20"/>
        </w:rPr>
        <w:t>0</w:t>
      </w:r>
      <w:r w:rsidRPr="00F861A4">
        <w:rPr>
          <w:rFonts w:ascii="Arial" w:hAnsi="Arial" w:cs="Arial"/>
          <w:spacing w:val="-1"/>
          <w:sz w:val="20"/>
          <w:szCs w:val="20"/>
        </w:rPr>
        <w:t>2</w:t>
      </w:r>
      <w:r w:rsidRPr="00F861A4">
        <w:rPr>
          <w:rFonts w:ascii="Arial" w:hAnsi="Arial" w:cs="Arial"/>
          <w:spacing w:val="1"/>
          <w:sz w:val="20"/>
          <w:szCs w:val="20"/>
        </w:rPr>
        <w:t>5</w:t>
      </w:r>
      <w:r w:rsidRPr="00F861A4">
        <w:rPr>
          <w:rFonts w:ascii="Arial" w:hAnsi="Arial" w:cs="Arial"/>
          <w:spacing w:val="-1"/>
          <w:sz w:val="20"/>
          <w:szCs w:val="20"/>
        </w:rPr>
        <w:t>:</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0</w:t>
      </w:r>
      <w:r w:rsidRPr="00F861A4">
        <w:rPr>
          <w:rFonts w:ascii="Arial" w:hAnsi="Arial" w:cs="Arial"/>
          <w:sz w:val="20"/>
          <w:szCs w:val="20"/>
        </w:rPr>
        <w:t>5</w:t>
      </w:r>
      <w:r w:rsidRPr="00F861A4">
        <w:rPr>
          <w:rFonts w:ascii="Arial" w:hAnsi="Arial" w:cs="Arial"/>
          <w:spacing w:val="19"/>
          <w:sz w:val="20"/>
          <w:szCs w:val="20"/>
        </w:rPr>
        <w:t xml:space="preserve"> </w:t>
      </w:r>
      <w:r w:rsidRPr="00F861A4">
        <w:rPr>
          <w:rFonts w:ascii="Arial" w:hAnsi="Arial" w:cs="Arial"/>
          <w:spacing w:val="-1"/>
          <w:sz w:val="20"/>
          <w:szCs w:val="20"/>
        </w:rPr>
        <w:t>G</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22"/>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pacing w:val="2"/>
          <w:sz w:val="20"/>
          <w:szCs w:val="20"/>
        </w:rPr>
        <w:t>q</w:t>
      </w:r>
      <w:r w:rsidRPr="00F861A4">
        <w:rPr>
          <w:rFonts w:ascii="Arial" w:hAnsi="Arial" w:cs="Arial"/>
          <w:spacing w:val="-1"/>
          <w:sz w:val="20"/>
          <w:szCs w:val="20"/>
        </w:rPr>
        <w:t>u</w:t>
      </w:r>
      <w:r w:rsidRPr="00F861A4">
        <w:rPr>
          <w:rFonts w:ascii="Arial" w:hAnsi="Arial" w:cs="Arial"/>
          <w:sz w:val="20"/>
          <w:szCs w:val="20"/>
        </w:rPr>
        <w:t>ir</w:t>
      </w:r>
      <w:r w:rsidRPr="00F861A4">
        <w:rPr>
          <w:rFonts w:ascii="Arial" w:hAnsi="Arial" w:cs="Arial"/>
          <w:spacing w:val="1"/>
          <w:sz w:val="20"/>
          <w:szCs w:val="20"/>
        </w:rPr>
        <w:t>e</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ts</w:t>
      </w:r>
      <w:r w:rsidRPr="00F861A4">
        <w:rPr>
          <w:rFonts w:ascii="Arial" w:hAnsi="Arial" w:cs="Arial"/>
          <w:spacing w:val="19"/>
          <w:sz w:val="20"/>
          <w:szCs w:val="20"/>
        </w:rPr>
        <w:t xml:space="preserve"> </w:t>
      </w:r>
      <w:r w:rsidRPr="00F861A4">
        <w:rPr>
          <w:rFonts w:ascii="Arial" w:hAnsi="Arial" w:cs="Arial"/>
          <w:spacing w:val="-1"/>
          <w:sz w:val="20"/>
          <w:szCs w:val="20"/>
        </w:rPr>
        <w:t>f</w:t>
      </w:r>
      <w:r w:rsidRPr="00F861A4">
        <w:rPr>
          <w:rFonts w:ascii="Arial" w:hAnsi="Arial" w:cs="Arial"/>
          <w:spacing w:val="2"/>
          <w:sz w:val="20"/>
          <w:szCs w:val="20"/>
        </w:rPr>
        <w:t>o</w:t>
      </w:r>
      <w:r w:rsidRPr="00F861A4">
        <w:rPr>
          <w:rFonts w:ascii="Arial" w:hAnsi="Arial" w:cs="Arial"/>
          <w:sz w:val="20"/>
          <w:szCs w:val="20"/>
        </w:rPr>
        <w:t>r</w:t>
      </w:r>
      <w:r w:rsidRPr="00F861A4">
        <w:rPr>
          <w:rFonts w:ascii="Arial" w:hAnsi="Arial" w:cs="Arial"/>
          <w:spacing w:val="27"/>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29"/>
          <w:sz w:val="20"/>
          <w:szCs w:val="20"/>
        </w:rPr>
        <w:t xml:space="preserve"> </w:t>
      </w:r>
      <w:r w:rsidRPr="00F861A4">
        <w:rPr>
          <w:rFonts w:ascii="Arial" w:hAnsi="Arial" w:cs="Arial"/>
          <w:spacing w:val="-1"/>
          <w:sz w:val="20"/>
          <w:szCs w:val="20"/>
        </w:rPr>
        <w:t>c</w:t>
      </w:r>
      <w:r w:rsidRPr="00F861A4">
        <w:rPr>
          <w:rFonts w:ascii="Arial" w:hAnsi="Arial" w:cs="Arial"/>
          <w:sz w:val="20"/>
          <w:szCs w:val="20"/>
        </w:rPr>
        <w:t>om</w:t>
      </w:r>
      <w:r w:rsidRPr="00F861A4">
        <w:rPr>
          <w:rFonts w:ascii="Arial" w:hAnsi="Arial" w:cs="Arial"/>
          <w:spacing w:val="1"/>
          <w:sz w:val="20"/>
          <w:szCs w:val="20"/>
        </w:rPr>
        <w:t>pe</w:t>
      </w:r>
      <w:r w:rsidRPr="00F861A4">
        <w:rPr>
          <w:rFonts w:ascii="Arial" w:hAnsi="Arial" w:cs="Arial"/>
          <w:sz w:val="20"/>
          <w:szCs w:val="20"/>
        </w:rPr>
        <w:t>t</w:t>
      </w:r>
      <w:r w:rsidRPr="00F861A4">
        <w:rPr>
          <w:rFonts w:ascii="Arial" w:hAnsi="Arial" w:cs="Arial"/>
          <w:spacing w:val="1"/>
          <w:sz w:val="20"/>
          <w:szCs w:val="20"/>
        </w:rPr>
        <w:t>en</w:t>
      </w:r>
      <w:r w:rsidRPr="00F861A4">
        <w:rPr>
          <w:rFonts w:ascii="Arial" w:hAnsi="Arial" w:cs="Arial"/>
          <w:spacing w:val="-1"/>
          <w:sz w:val="20"/>
          <w:szCs w:val="20"/>
        </w:rPr>
        <w:t>c</w:t>
      </w:r>
      <w:r w:rsidRPr="00F861A4">
        <w:rPr>
          <w:rFonts w:ascii="Arial" w:hAnsi="Arial" w:cs="Arial"/>
          <w:sz w:val="20"/>
          <w:szCs w:val="20"/>
        </w:rPr>
        <w:t>e</w:t>
      </w:r>
      <w:r w:rsidRPr="00F861A4">
        <w:rPr>
          <w:rFonts w:ascii="Arial" w:hAnsi="Arial" w:cs="Arial"/>
          <w:spacing w:val="18"/>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25"/>
          <w:sz w:val="20"/>
          <w:szCs w:val="20"/>
        </w:rPr>
        <w:t xml:space="preserve"> </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st</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23"/>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28"/>
          <w:sz w:val="20"/>
          <w:szCs w:val="20"/>
        </w:rPr>
        <w:t xml:space="preserve"> </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pacing w:val="12"/>
          <w:sz w:val="20"/>
          <w:szCs w:val="20"/>
        </w:rPr>
        <w:t>l</w:t>
      </w:r>
      <w:r w:rsidRPr="00F861A4">
        <w:rPr>
          <w:rFonts w:ascii="Arial" w:hAnsi="Arial" w:cs="Arial"/>
          <w:sz w:val="20"/>
          <w:szCs w:val="20"/>
        </w:rPr>
        <w:t>ibr</w:t>
      </w:r>
      <w:r w:rsidRPr="00F861A4">
        <w:rPr>
          <w:rFonts w:ascii="Arial" w:hAnsi="Arial" w:cs="Arial"/>
          <w:spacing w:val="1"/>
          <w:sz w:val="20"/>
          <w:szCs w:val="20"/>
        </w:rPr>
        <w:t>a</w:t>
      </w:r>
      <w:r w:rsidRPr="00F861A4">
        <w:rPr>
          <w:rFonts w:ascii="Arial" w:hAnsi="Arial" w:cs="Arial"/>
          <w:sz w:val="20"/>
          <w:szCs w:val="20"/>
        </w:rPr>
        <w:t>tion l</w:t>
      </w:r>
      <w:r w:rsidRPr="00F861A4">
        <w:rPr>
          <w:rFonts w:ascii="Arial" w:hAnsi="Arial" w:cs="Arial"/>
          <w:spacing w:val="1"/>
          <w:sz w:val="20"/>
          <w:szCs w:val="20"/>
        </w:rPr>
        <w:t>a</w:t>
      </w:r>
      <w:r w:rsidRPr="00F861A4">
        <w:rPr>
          <w:rFonts w:ascii="Arial" w:hAnsi="Arial" w:cs="Arial"/>
          <w:sz w:val="20"/>
          <w:szCs w:val="20"/>
        </w:rPr>
        <w:t>bor</w:t>
      </w:r>
      <w:r w:rsidRPr="00F861A4">
        <w:rPr>
          <w:rFonts w:ascii="Arial" w:hAnsi="Arial" w:cs="Arial"/>
          <w:spacing w:val="1"/>
          <w:sz w:val="20"/>
          <w:szCs w:val="20"/>
        </w:rPr>
        <w:t>a</w:t>
      </w:r>
      <w:r w:rsidRPr="00F861A4">
        <w:rPr>
          <w:rFonts w:ascii="Arial" w:hAnsi="Arial" w:cs="Arial"/>
          <w:sz w:val="20"/>
          <w:szCs w:val="20"/>
        </w:rPr>
        <w:t>tori</w:t>
      </w:r>
      <w:r w:rsidRPr="00F861A4">
        <w:rPr>
          <w:rFonts w:ascii="Arial" w:hAnsi="Arial" w:cs="Arial"/>
          <w:spacing w:val="1"/>
          <w:sz w:val="20"/>
          <w:szCs w:val="20"/>
        </w:rPr>
        <w:t>e</w:t>
      </w:r>
      <w:r w:rsidRPr="00F861A4">
        <w:rPr>
          <w:rFonts w:ascii="Arial" w:hAnsi="Arial" w:cs="Arial"/>
          <w:sz w:val="20"/>
          <w:szCs w:val="20"/>
        </w:rPr>
        <w:t>s.</w:t>
      </w:r>
    </w:p>
    <w:p w:rsidR="00906198" w:rsidRPr="00F861A4" w:rsidRDefault="00906198" w:rsidP="00906198">
      <w:pPr>
        <w:pStyle w:val="Heading1"/>
      </w:pPr>
    </w:p>
    <w:p w:rsidR="00906198" w:rsidRPr="00F861A4" w:rsidRDefault="00906198" w:rsidP="00906198">
      <w:pPr>
        <w:pStyle w:val="Heading1"/>
        <w:keepNext/>
        <w:keepLines/>
      </w:pPr>
      <w:bookmarkStart w:id="133" w:name="_Toc461704410"/>
      <w:bookmarkStart w:id="134" w:name="_Toc461709727"/>
      <w:bookmarkStart w:id="135" w:name="_Toc461710579"/>
      <w:r>
        <w:t>3.0</w:t>
      </w:r>
      <w:r>
        <w:tab/>
      </w:r>
      <w:r w:rsidRPr="00F861A4">
        <w:t>SITE PREPARATION</w:t>
      </w:r>
      <w:bookmarkEnd w:id="133"/>
      <w:bookmarkEnd w:id="134"/>
      <w:bookmarkEnd w:id="135"/>
      <w:r w:rsidRPr="00F861A4">
        <w:t xml:space="preserve"> </w:t>
      </w:r>
    </w:p>
    <w:p w:rsidR="00906198" w:rsidRPr="00F861A4" w:rsidRDefault="00906198" w:rsidP="00906198">
      <w:pPr>
        <w:ind w:left="709" w:right="-24" w:hanging="709"/>
        <w:jc w:val="both"/>
        <w:rPr>
          <w:rFonts w:ascii="Arial" w:hAnsi="Arial" w:cs="Arial"/>
          <w:sz w:val="20"/>
          <w:szCs w:val="20"/>
        </w:rPr>
      </w:pPr>
      <w:r w:rsidRPr="00F861A4">
        <w:rPr>
          <w:rFonts w:ascii="Arial" w:hAnsi="Arial" w:cs="Arial"/>
          <w:sz w:val="20"/>
          <w:szCs w:val="20"/>
        </w:rPr>
        <w:tab/>
        <w:t xml:space="preserve"> </w:t>
      </w:r>
    </w:p>
    <w:p w:rsidR="00906198" w:rsidRPr="00F861A4" w:rsidRDefault="00906198" w:rsidP="00FB5DBD">
      <w:pPr>
        <w:pStyle w:val="ListParagraph"/>
        <w:numPr>
          <w:ilvl w:val="0"/>
          <w:numId w:val="108"/>
        </w:numPr>
        <w:ind w:left="709" w:right="-24" w:hanging="709"/>
        <w:jc w:val="both"/>
        <w:rPr>
          <w:rFonts w:ascii="Arial" w:hAnsi="Arial" w:cs="Arial"/>
          <w:sz w:val="20"/>
          <w:szCs w:val="20"/>
        </w:rPr>
      </w:pPr>
      <w:r w:rsidRPr="00F861A4">
        <w:rPr>
          <w:rFonts w:ascii="Arial" w:hAnsi="Arial" w:cs="Arial"/>
          <w:sz w:val="20"/>
          <w:szCs w:val="20"/>
        </w:rPr>
        <w:t>All non-contaminated loose equipment and material must be removed from the work area.</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8"/>
        </w:numPr>
        <w:ind w:left="709" w:right="-24" w:hanging="709"/>
        <w:jc w:val="both"/>
        <w:rPr>
          <w:rFonts w:ascii="Arial" w:hAnsi="Arial" w:cs="Arial"/>
          <w:sz w:val="20"/>
          <w:szCs w:val="20"/>
        </w:rPr>
      </w:pPr>
      <w:r w:rsidRPr="00F861A4">
        <w:rPr>
          <w:rFonts w:ascii="Arial" w:hAnsi="Arial" w:cs="Arial"/>
          <w:sz w:val="20"/>
          <w:szCs w:val="20"/>
        </w:rPr>
        <w:t>Any fixed equipment which cannot be removed from the work area must be covered and sealed with polythene no less than 500 gauge.</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8"/>
        </w:numPr>
        <w:ind w:left="709" w:right="-24" w:hanging="709"/>
        <w:jc w:val="both"/>
        <w:rPr>
          <w:rFonts w:ascii="Arial" w:hAnsi="Arial" w:cs="Arial"/>
          <w:sz w:val="20"/>
          <w:szCs w:val="20"/>
        </w:rPr>
      </w:pPr>
      <w:r w:rsidRPr="00F861A4">
        <w:rPr>
          <w:rFonts w:ascii="Arial" w:hAnsi="Arial" w:cs="Arial"/>
          <w:sz w:val="20"/>
          <w:szCs w:val="20"/>
        </w:rPr>
        <w:t>Protect nearby surfaces from contamination (using polythene no less than 500 gauge, timber and tape). Polythene sheeting must be adequately supported throughout.</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08"/>
        </w:numPr>
        <w:ind w:left="709" w:right="-24" w:hanging="709"/>
        <w:jc w:val="both"/>
        <w:rPr>
          <w:rFonts w:ascii="Arial" w:hAnsi="Arial" w:cs="Arial"/>
          <w:sz w:val="20"/>
          <w:szCs w:val="20"/>
        </w:rPr>
      </w:pPr>
      <w:r w:rsidRPr="00F861A4">
        <w:rPr>
          <w:rFonts w:ascii="Arial" w:hAnsi="Arial" w:cs="Arial"/>
          <w:sz w:val="20"/>
          <w:szCs w:val="20"/>
        </w:rPr>
        <w:t>Warning and prohibition notices must be displayed outside all areas and access to work areas restricted both in properties and common areas.</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906198">
      <w:pPr>
        <w:ind w:left="709" w:right="-24" w:hanging="709"/>
        <w:jc w:val="both"/>
        <w:rPr>
          <w:rFonts w:ascii="Arial" w:hAnsi="Arial" w:cs="Arial"/>
          <w:sz w:val="20"/>
          <w:szCs w:val="20"/>
        </w:rPr>
      </w:pPr>
    </w:p>
    <w:p w:rsidR="00906198" w:rsidRPr="00F861A4" w:rsidRDefault="00906198" w:rsidP="00906198">
      <w:pPr>
        <w:ind w:left="709" w:right="-24" w:hanging="709"/>
        <w:jc w:val="both"/>
        <w:rPr>
          <w:rFonts w:ascii="Arial" w:hAnsi="Arial" w:cs="Arial"/>
          <w:sz w:val="20"/>
          <w:szCs w:val="20"/>
        </w:rPr>
      </w:pPr>
    </w:p>
    <w:p w:rsidR="00906198" w:rsidRPr="00F861A4" w:rsidRDefault="00906198" w:rsidP="00906198">
      <w:pPr>
        <w:pStyle w:val="Heading1"/>
        <w:keepNext/>
        <w:keepLines/>
        <w:ind w:left="709" w:hanging="709"/>
      </w:pPr>
      <w:bookmarkStart w:id="136" w:name="_Toc461704411"/>
      <w:bookmarkStart w:id="137" w:name="_Toc461709728"/>
      <w:bookmarkStart w:id="138" w:name="_Toc461710580"/>
      <w:r>
        <w:lastRenderedPageBreak/>
        <w:t>4.0</w:t>
      </w:r>
      <w:r>
        <w:tab/>
      </w:r>
      <w:r w:rsidRPr="00F861A4">
        <w:t>GENERAL REQUIREMENTS</w:t>
      </w:r>
      <w:bookmarkEnd w:id="136"/>
      <w:bookmarkEnd w:id="137"/>
      <w:bookmarkEnd w:id="138"/>
      <w:r w:rsidRPr="00F861A4">
        <w:tab/>
      </w:r>
    </w:p>
    <w:p w:rsidR="00906198" w:rsidRPr="00F861A4" w:rsidRDefault="00906198" w:rsidP="00906198">
      <w:pPr>
        <w:ind w:left="709" w:right="-24" w:hanging="709"/>
        <w:jc w:val="both"/>
        <w:rPr>
          <w:rFonts w:ascii="Arial" w:hAnsi="Arial" w:cs="Arial"/>
          <w:b/>
          <w:sz w:val="20"/>
          <w:szCs w:val="20"/>
        </w:rPr>
      </w:pPr>
    </w:p>
    <w:p w:rsidR="00906198" w:rsidRPr="00F861A4" w:rsidRDefault="00906198" w:rsidP="00FB5DBD">
      <w:pPr>
        <w:pStyle w:val="ListParagraph"/>
        <w:numPr>
          <w:ilvl w:val="0"/>
          <w:numId w:val="109"/>
        </w:numPr>
        <w:ind w:left="709" w:right="-24" w:hanging="709"/>
        <w:jc w:val="both"/>
        <w:rPr>
          <w:rFonts w:ascii="Arial" w:hAnsi="Arial" w:cs="Arial"/>
          <w:sz w:val="20"/>
          <w:szCs w:val="20"/>
        </w:rPr>
      </w:pPr>
      <w:r w:rsidRPr="00F861A4">
        <w:rPr>
          <w:rFonts w:ascii="Arial" w:hAnsi="Arial" w:cs="Arial"/>
          <w:sz w:val="20"/>
          <w:szCs w:val="20"/>
        </w:rPr>
        <w:t xml:space="preserve">ACM’s will be removed by persons over the age of 18 years who have been instructed in correct working procedures and who are wearing the specified respirator and protective clothing. All notifications to the HSE for notifiable removals to be made by the Contractor and copied to the Contract Administrator </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BodyTextIndent3"/>
        <w:numPr>
          <w:ilvl w:val="0"/>
          <w:numId w:val="109"/>
        </w:numPr>
        <w:spacing w:after="0"/>
        <w:ind w:left="709" w:right="-24" w:hanging="709"/>
        <w:jc w:val="both"/>
        <w:rPr>
          <w:rFonts w:ascii="Arial" w:hAnsi="Arial" w:cs="Arial"/>
          <w:sz w:val="20"/>
          <w:szCs w:val="20"/>
        </w:rPr>
      </w:pPr>
      <w:r w:rsidRPr="00F861A4">
        <w:rPr>
          <w:rFonts w:ascii="Arial" w:hAnsi="Arial" w:cs="Arial"/>
          <w:sz w:val="20"/>
          <w:szCs w:val="20"/>
        </w:rPr>
        <w:t>All safeguards outlined in HSG 247 that are necessary for the safe removal of asbestos must be maintained. Exposure must be reduced to the lowest level reasonably practicable by suitable systems of work. These must include but not be limited to:</w:t>
      </w:r>
    </w:p>
    <w:p w:rsidR="00906198" w:rsidRPr="00F861A4" w:rsidRDefault="00906198" w:rsidP="00906198">
      <w:pPr>
        <w:pStyle w:val="BodyTextIndent3"/>
        <w:tabs>
          <w:tab w:val="left" w:pos="1276"/>
        </w:tabs>
        <w:ind w:left="709" w:right="-24" w:hanging="709"/>
        <w:jc w:val="both"/>
        <w:rPr>
          <w:rFonts w:ascii="Arial" w:hAnsi="Arial" w:cs="Arial"/>
          <w:sz w:val="20"/>
          <w:szCs w:val="20"/>
        </w:rPr>
      </w:pPr>
    </w:p>
    <w:p w:rsidR="00906198" w:rsidRPr="00F861A4" w:rsidRDefault="00906198" w:rsidP="00FB5DBD">
      <w:pPr>
        <w:numPr>
          <w:ilvl w:val="0"/>
          <w:numId w:val="101"/>
        </w:numPr>
        <w:ind w:left="1276" w:right="-24" w:hanging="567"/>
        <w:jc w:val="both"/>
        <w:rPr>
          <w:rFonts w:ascii="Arial" w:hAnsi="Arial" w:cs="Arial"/>
          <w:sz w:val="20"/>
          <w:szCs w:val="20"/>
        </w:rPr>
      </w:pPr>
      <w:r w:rsidRPr="00F861A4">
        <w:rPr>
          <w:rFonts w:ascii="Arial" w:hAnsi="Arial" w:cs="Arial"/>
          <w:sz w:val="20"/>
          <w:szCs w:val="20"/>
        </w:rPr>
        <w:t>Working methods which minimise breakage, abrasion, matching or cutting of asbestos materials.</w:t>
      </w:r>
    </w:p>
    <w:p w:rsidR="00906198" w:rsidRPr="00F861A4" w:rsidRDefault="00906198" w:rsidP="00FB5DBD">
      <w:pPr>
        <w:numPr>
          <w:ilvl w:val="0"/>
          <w:numId w:val="101"/>
        </w:numPr>
        <w:ind w:left="1276" w:right="-24" w:hanging="567"/>
        <w:jc w:val="both"/>
        <w:rPr>
          <w:rFonts w:ascii="Arial" w:hAnsi="Arial" w:cs="Arial"/>
          <w:sz w:val="20"/>
          <w:szCs w:val="20"/>
        </w:rPr>
      </w:pPr>
      <w:r w:rsidRPr="00F861A4">
        <w:rPr>
          <w:rFonts w:ascii="Arial" w:hAnsi="Arial" w:cs="Arial"/>
          <w:sz w:val="20"/>
          <w:szCs w:val="20"/>
        </w:rPr>
        <w:t>Clear indication of areas being worked in.</w:t>
      </w:r>
    </w:p>
    <w:p w:rsidR="00906198" w:rsidRPr="00F861A4" w:rsidRDefault="00906198" w:rsidP="00FB5DBD">
      <w:pPr>
        <w:numPr>
          <w:ilvl w:val="0"/>
          <w:numId w:val="101"/>
        </w:numPr>
        <w:ind w:left="1276" w:right="-24" w:hanging="567"/>
        <w:jc w:val="both"/>
        <w:rPr>
          <w:rFonts w:ascii="Arial" w:hAnsi="Arial" w:cs="Arial"/>
          <w:sz w:val="20"/>
          <w:szCs w:val="20"/>
        </w:rPr>
      </w:pPr>
      <w:r w:rsidRPr="00F861A4">
        <w:rPr>
          <w:rFonts w:ascii="Arial" w:hAnsi="Arial" w:cs="Arial"/>
          <w:sz w:val="20"/>
          <w:szCs w:val="20"/>
        </w:rPr>
        <w:t>Dust suppression by the use of wetting the work area.</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10"/>
        </w:numPr>
        <w:ind w:left="709" w:right="-24" w:hanging="709"/>
        <w:jc w:val="both"/>
        <w:rPr>
          <w:rFonts w:ascii="Arial" w:hAnsi="Arial" w:cs="Arial"/>
          <w:sz w:val="20"/>
          <w:szCs w:val="20"/>
        </w:rPr>
      </w:pPr>
      <w:r w:rsidRPr="00F861A4">
        <w:rPr>
          <w:rFonts w:ascii="Arial" w:hAnsi="Arial" w:cs="Arial"/>
          <w:sz w:val="20"/>
          <w:szCs w:val="20"/>
        </w:rPr>
        <w:t>On completion of asbestos removal the entire area must be thoroughly decontaminated using high efficiency type H vacuum cleaners approved for use in asbestos removal. Brushes must not be used.</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10"/>
        </w:numPr>
        <w:ind w:left="709" w:right="-24" w:hanging="709"/>
        <w:jc w:val="both"/>
        <w:rPr>
          <w:rFonts w:ascii="Arial" w:hAnsi="Arial" w:cs="Arial"/>
          <w:sz w:val="20"/>
          <w:szCs w:val="20"/>
        </w:rPr>
      </w:pPr>
      <w:r w:rsidRPr="00F861A4">
        <w:rPr>
          <w:rFonts w:ascii="Arial" w:hAnsi="Arial" w:cs="Arial"/>
          <w:sz w:val="20"/>
          <w:szCs w:val="20"/>
        </w:rPr>
        <w:t>All asbestos waste must be double bagged with 1,000 gauge polythene sheeting, sealed with duct tape and marked with asbestos warning stickers. If not transferring the waste directly to an appointed licensed land fill site it should be transferred to a suitable steel skip with a lockable steel lid which will be kept locked at all times it is unattended. Appropriate reassurance air testing should be carried where applicable to ensure areas are not contaminated in any way.</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10"/>
        </w:numPr>
        <w:ind w:left="709" w:right="-24" w:hanging="709"/>
        <w:jc w:val="both"/>
        <w:rPr>
          <w:rFonts w:ascii="Arial" w:hAnsi="Arial" w:cs="Arial"/>
          <w:sz w:val="20"/>
          <w:szCs w:val="20"/>
        </w:rPr>
      </w:pPr>
      <w:r w:rsidRPr="00F861A4">
        <w:rPr>
          <w:rFonts w:ascii="Arial" w:hAnsi="Arial" w:cs="Arial"/>
          <w:sz w:val="20"/>
          <w:szCs w:val="20"/>
        </w:rPr>
        <w:t>The airborne concentration of asbestos during asbestos removal must be less than 0.010 fibres/ml. the airborne concentration asbestos.</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906198">
      <w:pPr>
        <w:pStyle w:val="Heading1"/>
        <w:keepNext/>
        <w:keepLines/>
        <w:ind w:left="709" w:hanging="709"/>
      </w:pPr>
      <w:bookmarkStart w:id="139" w:name="_Toc461704412"/>
      <w:bookmarkStart w:id="140" w:name="_Toc461709729"/>
      <w:bookmarkStart w:id="141" w:name="_Toc461710581"/>
      <w:r>
        <w:t>5.0</w:t>
      </w:r>
      <w:r>
        <w:tab/>
      </w:r>
      <w:r w:rsidRPr="00F861A4">
        <w:t>ENCAPSULATION</w:t>
      </w:r>
      <w:bookmarkEnd w:id="139"/>
      <w:bookmarkEnd w:id="140"/>
      <w:bookmarkEnd w:id="141"/>
    </w:p>
    <w:p w:rsidR="00906198" w:rsidRPr="00F861A4" w:rsidRDefault="00906198" w:rsidP="00906198">
      <w:pPr>
        <w:ind w:left="709" w:hanging="709"/>
        <w:jc w:val="both"/>
        <w:rPr>
          <w:rFonts w:ascii="Arial" w:hAnsi="Arial" w:cs="Arial"/>
          <w:spacing w:val="-1"/>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97" w:hanging="709"/>
        <w:jc w:val="both"/>
        <w:rPr>
          <w:rFonts w:ascii="Arial" w:hAnsi="Arial" w:cs="Arial"/>
          <w:spacing w:val="4"/>
          <w:sz w:val="20"/>
          <w:szCs w:val="20"/>
        </w:rPr>
      </w:pPr>
      <w:r w:rsidRPr="00F861A4">
        <w:rPr>
          <w:rFonts w:ascii="Arial" w:hAnsi="Arial" w:cs="Arial"/>
          <w:spacing w:val="2"/>
          <w:sz w:val="20"/>
          <w:szCs w:val="20"/>
        </w:rPr>
        <w:t>During the implementation phase of the contract, 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4"/>
          <w:sz w:val="20"/>
          <w:szCs w:val="20"/>
        </w:rPr>
        <w:t xml:space="preserve"> Removal </w:t>
      </w:r>
      <w:r w:rsidRPr="00F861A4">
        <w:rPr>
          <w:rFonts w:ascii="Arial" w:hAnsi="Arial" w:cs="Arial"/>
          <w:sz w:val="20"/>
          <w:szCs w:val="20"/>
        </w:rPr>
        <w:t>Co</w:t>
      </w:r>
      <w:r w:rsidRPr="00F861A4">
        <w:rPr>
          <w:rFonts w:ascii="Arial" w:hAnsi="Arial" w:cs="Arial"/>
          <w:spacing w:val="-1"/>
          <w:sz w:val="20"/>
          <w:szCs w:val="20"/>
        </w:rPr>
        <w:t>n</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tor</w:t>
      </w:r>
      <w:r w:rsidRPr="00F861A4">
        <w:rPr>
          <w:rFonts w:ascii="Arial" w:hAnsi="Arial" w:cs="Arial"/>
          <w:spacing w:val="-2"/>
          <w:sz w:val="20"/>
          <w:szCs w:val="20"/>
        </w:rPr>
        <w:t xml:space="preserve"> (Contractor) will</w:t>
      </w:r>
      <w:r w:rsidRPr="00F861A4">
        <w:rPr>
          <w:rFonts w:ascii="Arial" w:hAnsi="Arial" w:cs="Arial"/>
          <w:spacing w:val="5"/>
          <w:sz w:val="20"/>
          <w:szCs w:val="20"/>
        </w:rPr>
        <w:t xml:space="preserve"> </w:t>
      </w:r>
      <w:r w:rsidRPr="00F861A4">
        <w:rPr>
          <w:rFonts w:ascii="Arial" w:hAnsi="Arial" w:cs="Arial"/>
          <w:spacing w:val="1"/>
          <w:sz w:val="20"/>
          <w:szCs w:val="20"/>
        </w:rPr>
        <w:t>a</w:t>
      </w:r>
      <w:r w:rsidRPr="00F861A4">
        <w:rPr>
          <w:rFonts w:ascii="Arial" w:hAnsi="Arial" w:cs="Arial"/>
          <w:sz w:val="20"/>
          <w:szCs w:val="20"/>
        </w:rPr>
        <w:t>gr</w:t>
      </w:r>
      <w:r w:rsidRPr="00F861A4">
        <w:rPr>
          <w:rFonts w:ascii="Arial" w:hAnsi="Arial" w:cs="Arial"/>
          <w:spacing w:val="1"/>
          <w:sz w:val="20"/>
          <w:szCs w:val="20"/>
        </w:rPr>
        <w:t>e</w:t>
      </w:r>
      <w:r w:rsidRPr="00F861A4">
        <w:rPr>
          <w:rFonts w:ascii="Arial" w:hAnsi="Arial" w:cs="Arial"/>
          <w:sz w:val="20"/>
          <w:szCs w:val="20"/>
        </w:rPr>
        <w:t>e</w:t>
      </w:r>
      <w:r w:rsidRPr="00F861A4">
        <w:rPr>
          <w:rFonts w:ascii="Arial" w:hAnsi="Arial" w:cs="Arial"/>
          <w:spacing w:val="2"/>
          <w:sz w:val="20"/>
          <w:szCs w:val="20"/>
        </w:rPr>
        <w:t xml:space="preserve"> </w:t>
      </w:r>
      <w:r w:rsidR="00AB74B6">
        <w:rPr>
          <w:rFonts w:ascii="Arial" w:hAnsi="Arial" w:cs="Arial"/>
          <w:spacing w:val="1"/>
          <w:sz w:val="20"/>
          <w:szCs w:val="20"/>
        </w:rPr>
        <w:t>produce</w:t>
      </w:r>
      <w:r w:rsidRPr="00F861A4">
        <w:rPr>
          <w:rFonts w:ascii="Arial" w:hAnsi="Arial" w:cs="Arial"/>
          <w:spacing w:val="1"/>
          <w:sz w:val="20"/>
          <w:szCs w:val="20"/>
        </w:rPr>
        <w:t xml:space="preserve"> an </w:t>
      </w:r>
      <w:r w:rsidRPr="00F861A4">
        <w:rPr>
          <w:rFonts w:ascii="Arial" w:hAnsi="Arial" w:cs="Arial"/>
          <w:sz w:val="20"/>
          <w:szCs w:val="20"/>
        </w:rPr>
        <w:t>appropriate</w:t>
      </w:r>
      <w:r w:rsidRPr="00F861A4">
        <w:rPr>
          <w:rFonts w:ascii="Arial" w:hAnsi="Arial" w:cs="Arial"/>
          <w:spacing w:val="4"/>
          <w:sz w:val="20"/>
          <w:szCs w:val="20"/>
        </w:rPr>
        <w:t xml:space="preserve"> work plan for all routine / repetitive encapsulation and removal tasks. </w:t>
      </w:r>
    </w:p>
    <w:p w:rsidR="00906198" w:rsidRPr="00F861A4" w:rsidRDefault="00906198" w:rsidP="00906198">
      <w:pPr>
        <w:widowControl w:val="0"/>
        <w:autoSpaceDE w:val="0"/>
        <w:autoSpaceDN w:val="0"/>
        <w:adjustRightInd w:val="0"/>
        <w:ind w:left="709" w:right="97" w:hanging="709"/>
        <w:jc w:val="both"/>
        <w:rPr>
          <w:rFonts w:ascii="Arial" w:hAnsi="Arial" w:cs="Arial"/>
          <w:spacing w:val="4"/>
          <w:sz w:val="20"/>
          <w:szCs w:val="20"/>
        </w:rPr>
      </w:pPr>
    </w:p>
    <w:p w:rsidR="00906198" w:rsidRPr="000A2ED8" w:rsidRDefault="00906198" w:rsidP="00FB5DBD">
      <w:pPr>
        <w:pStyle w:val="ListParagraph"/>
        <w:widowControl w:val="0"/>
        <w:numPr>
          <w:ilvl w:val="0"/>
          <w:numId w:val="111"/>
        </w:numPr>
        <w:autoSpaceDE w:val="0"/>
        <w:autoSpaceDN w:val="0"/>
        <w:adjustRightInd w:val="0"/>
        <w:ind w:left="709" w:right="97" w:hanging="709"/>
        <w:jc w:val="both"/>
        <w:rPr>
          <w:rFonts w:ascii="Arial" w:hAnsi="Arial" w:cs="Arial"/>
          <w:spacing w:val="4"/>
          <w:sz w:val="20"/>
          <w:szCs w:val="20"/>
        </w:rPr>
      </w:pPr>
      <w:r w:rsidRPr="000A2ED8">
        <w:rPr>
          <w:rFonts w:ascii="Arial" w:hAnsi="Arial" w:cs="Arial"/>
          <w:spacing w:val="4"/>
          <w:sz w:val="20"/>
          <w:szCs w:val="20"/>
        </w:rPr>
        <w:t xml:space="preserve">This work plan is to include in each case agreed relevant criteria, Risk Assessments, Method Statements, </w:t>
      </w:r>
      <w:r w:rsidRPr="000A2ED8">
        <w:rPr>
          <w:rFonts w:ascii="Arial" w:hAnsi="Arial" w:cs="Arial"/>
          <w:sz w:val="20"/>
          <w:szCs w:val="20"/>
        </w:rPr>
        <w:t>t</w:t>
      </w:r>
      <w:r w:rsidRPr="000A2ED8">
        <w:rPr>
          <w:rFonts w:ascii="Arial" w:hAnsi="Arial" w:cs="Arial"/>
          <w:spacing w:val="1"/>
          <w:sz w:val="20"/>
          <w:szCs w:val="20"/>
        </w:rPr>
        <w:t>e</w:t>
      </w:r>
      <w:r w:rsidRPr="000A2ED8">
        <w:rPr>
          <w:rFonts w:ascii="Arial" w:hAnsi="Arial" w:cs="Arial"/>
          <w:sz w:val="20"/>
          <w:szCs w:val="20"/>
        </w:rPr>
        <w:t>r</w:t>
      </w:r>
      <w:r w:rsidRPr="000A2ED8">
        <w:rPr>
          <w:rFonts w:ascii="Arial" w:hAnsi="Arial" w:cs="Arial"/>
          <w:spacing w:val="1"/>
          <w:sz w:val="20"/>
          <w:szCs w:val="20"/>
        </w:rPr>
        <w:t>m</w:t>
      </w:r>
      <w:r w:rsidRPr="000A2ED8">
        <w:rPr>
          <w:rFonts w:ascii="Arial" w:hAnsi="Arial" w:cs="Arial"/>
          <w:sz w:val="20"/>
          <w:szCs w:val="20"/>
        </w:rPr>
        <w:t>s</w:t>
      </w:r>
      <w:r w:rsidRPr="000A2ED8">
        <w:rPr>
          <w:rFonts w:ascii="Arial" w:hAnsi="Arial" w:cs="Arial"/>
          <w:spacing w:val="5"/>
          <w:sz w:val="20"/>
          <w:szCs w:val="20"/>
        </w:rPr>
        <w:t xml:space="preserve"> </w:t>
      </w:r>
      <w:r w:rsidRPr="000A2ED8">
        <w:rPr>
          <w:rFonts w:ascii="Arial" w:hAnsi="Arial" w:cs="Arial"/>
          <w:spacing w:val="2"/>
          <w:sz w:val="20"/>
          <w:szCs w:val="20"/>
        </w:rPr>
        <w:t>o</w:t>
      </w:r>
      <w:r w:rsidRPr="000A2ED8">
        <w:rPr>
          <w:rFonts w:ascii="Arial" w:hAnsi="Arial" w:cs="Arial"/>
          <w:sz w:val="20"/>
          <w:szCs w:val="20"/>
        </w:rPr>
        <w:t>f</w:t>
      </w:r>
      <w:r w:rsidRPr="000A2ED8">
        <w:rPr>
          <w:rFonts w:ascii="Arial" w:hAnsi="Arial" w:cs="Arial"/>
          <w:spacing w:val="8"/>
          <w:sz w:val="20"/>
          <w:szCs w:val="20"/>
        </w:rPr>
        <w:t xml:space="preserve"> </w:t>
      </w:r>
      <w:r w:rsidRPr="000A2ED8">
        <w:rPr>
          <w:rFonts w:ascii="Arial" w:hAnsi="Arial" w:cs="Arial"/>
          <w:sz w:val="20"/>
          <w:szCs w:val="20"/>
        </w:rPr>
        <w:t>r</w:t>
      </w:r>
      <w:r w:rsidRPr="000A2ED8">
        <w:rPr>
          <w:rFonts w:ascii="Arial" w:hAnsi="Arial" w:cs="Arial"/>
          <w:spacing w:val="1"/>
          <w:sz w:val="20"/>
          <w:szCs w:val="20"/>
        </w:rPr>
        <w:t>e</w:t>
      </w:r>
      <w:r w:rsidRPr="000A2ED8">
        <w:rPr>
          <w:rFonts w:ascii="Arial" w:hAnsi="Arial" w:cs="Arial"/>
          <w:spacing w:val="-1"/>
          <w:sz w:val="20"/>
          <w:szCs w:val="20"/>
        </w:rPr>
        <w:t>f</w:t>
      </w:r>
      <w:r w:rsidRPr="000A2ED8">
        <w:rPr>
          <w:rFonts w:ascii="Arial" w:hAnsi="Arial" w:cs="Arial"/>
          <w:spacing w:val="1"/>
          <w:sz w:val="20"/>
          <w:szCs w:val="20"/>
        </w:rPr>
        <w:t>e</w:t>
      </w:r>
      <w:r w:rsidRPr="000A2ED8">
        <w:rPr>
          <w:rFonts w:ascii="Arial" w:hAnsi="Arial" w:cs="Arial"/>
          <w:spacing w:val="2"/>
          <w:sz w:val="20"/>
          <w:szCs w:val="20"/>
        </w:rPr>
        <w:t>r</w:t>
      </w:r>
      <w:r w:rsidRPr="000A2ED8">
        <w:rPr>
          <w:rFonts w:ascii="Arial" w:hAnsi="Arial" w:cs="Arial"/>
          <w:spacing w:val="1"/>
          <w:sz w:val="20"/>
          <w:szCs w:val="20"/>
        </w:rPr>
        <w:t>e</w:t>
      </w:r>
      <w:r w:rsidRPr="000A2ED8">
        <w:rPr>
          <w:rFonts w:ascii="Arial" w:hAnsi="Arial" w:cs="Arial"/>
          <w:spacing w:val="-1"/>
          <w:sz w:val="20"/>
          <w:szCs w:val="20"/>
        </w:rPr>
        <w:t>nc</w:t>
      </w:r>
      <w:r w:rsidRPr="000A2ED8">
        <w:rPr>
          <w:rFonts w:ascii="Arial" w:hAnsi="Arial" w:cs="Arial"/>
          <w:spacing w:val="1"/>
          <w:sz w:val="20"/>
          <w:szCs w:val="20"/>
        </w:rPr>
        <w:t>e (TOR)</w:t>
      </w:r>
      <w:r w:rsidRPr="000A2ED8">
        <w:rPr>
          <w:rFonts w:ascii="Arial" w:hAnsi="Arial" w:cs="Arial"/>
          <w:sz w:val="20"/>
          <w:szCs w:val="20"/>
        </w:rPr>
        <w:t>,</w:t>
      </w:r>
      <w:r w:rsidRPr="000A2ED8">
        <w:rPr>
          <w:rFonts w:ascii="Arial" w:hAnsi="Arial" w:cs="Arial"/>
          <w:spacing w:val="2"/>
          <w:sz w:val="20"/>
          <w:szCs w:val="20"/>
        </w:rPr>
        <w:t xml:space="preserve"> control measures, </w:t>
      </w:r>
      <w:r w:rsidRPr="000A2ED8">
        <w:rPr>
          <w:rFonts w:ascii="Arial" w:hAnsi="Arial" w:cs="Arial"/>
          <w:spacing w:val="3"/>
          <w:sz w:val="20"/>
          <w:szCs w:val="20"/>
        </w:rPr>
        <w:t>a</w:t>
      </w:r>
      <w:r w:rsidRPr="000A2ED8">
        <w:rPr>
          <w:rFonts w:ascii="Arial" w:hAnsi="Arial" w:cs="Arial"/>
          <w:spacing w:val="-1"/>
          <w:sz w:val="20"/>
          <w:szCs w:val="20"/>
        </w:rPr>
        <w:t>n</w:t>
      </w:r>
      <w:r w:rsidRPr="000A2ED8">
        <w:rPr>
          <w:rFonts w:ascii="Arial" w:hAnsi="Arial" w:cs="Arial"/>
          <w:sz w:val="20"/>
          <w:szCs w:val="20"/>
        </w:rPr>
        <w:t>d</w:t>
      </w:r>
      <w:r w:rsidRPr="000A2ED8">
        <w:rPr>
          <w:rFonts w:ascii="Arial" w:hAnsi="Arial" w:cs="Arial"/>
          <w:spacing w:val="10"/>
          <w:sz w:val="20"/>
          <w:szCs w:val="20"/>
        </w:rPr>
        <w:t xml:space="preserve"> general </w:t>
      </w:r>
      <w:r w:rsidRPr="000A2ED8">
        <w:rPr>
          <w:rFonts w:ascii="Arial" w:hAnsi="Arial" w:cs="Arial"/>
          <w:spacing w:val="3"/>
          <w:sz w:val="20"/>
          <w:szCs w:val="20"/>
        </w:rPr>
        <w:t>m</w:t>
      </w:r>
      <w:r w:rsidRPr="000A2ED8">
        <w:rPr>
          <w:rFonts w:ascii="Arial" w:hAnsi="Arial" w:cs="Arial"/>
          <w:spacing w:val="1"/>
          <w:sz w:val="20"/>
          <w:szCs w:val="20"/>
        </w:rPr>
        <w:t>e</w:t>
      </w:r>
      <w:r w:rsidRPr="000A2ED8">
        <w:rPr>
          <w:rFonts w:ascii="Arial" w:hAnsi="Arial" w:cs="Arial"/>
          <w:sz w:val="20"/>
          <w:szCs w:val="20"/>
        </w:rPr>
        <w:t>t</w:t>
      </w:r>
      <w:r w:rsidRPr="000A2ED8">
        <w:rPr>
          <w:rFonts w:ascii="Arial" w:hAnsi="Arial" w:cs="Arial"/>
          <w:spacing w:val="-1"/>
          <w:sz w:val="20"/>
          <w:szCs w:val="20"/>
        </w:rPr>
        <w:t>h</w:t>
      </w:r>
      <w:r w:rsidRPr="000A2ED8">
        <w:rPr>
          <w:rFonts w:ascii="Arial" w:hAnsi="Arial" w:cs="Arial"/>
          <w:sz w:val="20"/>
          <w:szCs w:val="20"/>
        </w:rPr>
        <w:t>od of working which are then to be employed as</w:t>
      </w:r>
      <w:r w:rsidRPr="000A2ED8">
        <w:rPr>
          <w:rFonts w:ascii="Arial" w:hAnsi="Arial" w:cs="Arial"/>
          <w:spacing w:val="29"/>
          <w:sz w:val="20"/>
          <w:szCs w:val="20"/>
        </w:rPr>
        <w:t xml:space="preserve"> ‘</w:t>
      </w:r>
      <w:r w:rsidRPr="000A2ED8">
        <w:rPr>
          <w:rFonts w:ascii="Arial" w:hAnsi="Arial" w:cs="Arial"/>
          <w:sz w:val="20"/>
          <w:szCs w:val="20"/>
        </w:rPr>
        <w:t>o</w:t>
      </w:r>
      <w:r w:rsidRPr="000A2ED8">
        <w:rPr>
          <w:rFonts w:ascii="Arial" w:hAnsi="Arial" w:cs="Arial"/>
          <w:spacing w:val="3"/>
          <w:sz w:val="20"/>
          <w:szCs w:val="20"/>
        </w:rPr>
        <w:t>v</w:t>
      </w:r>
      <w:r w:rsidRPr="000A2ED8">
        <w:rPr>
          <w:rFonts w:ascii="Arial" w:hAnsi="Arial" w:cs="Arial"/>
          <w:spacing w:val="1"/>
          <w:sz w:val="20"/>
          <w:szCs w:val="20"/>
        </w:rPr>
        <w:t>e</w:t>
      </w:r>
      <w:r w:rsidRPr="000A2ED8">
        <w:rPr>
          <w:rFonts w:ascii="Arial" w:hAnsi="Arial" w:cs="Arial"/>
          <w:sz w:val="20"/>
          <w:szCs w:val="20"/>
        </w:rPr>
        <w:t>r</w:t>
      </w:r>
      <w:r w:rsidRPr="000A2ED8">
        <w:rPr>
          <w:rFonts w:ascii="Arial" w:hAnsi="Arial" w:cs="Arial"/>
          <w:spacing w:val="1"/>
          <w:sz w:val="20"/>
          <w:szCs w:val="20"/>
        </w:rPr>
        <w:t>a</w:t>
      </w:r>
      <w:r w:rsidRPr="000A2ED8">
        <w:rPr>
          <w:rFonts w:ascii="Arial" w:hAnsi="Arial" w:cs="Arial"/>
          <w:sz w:val="20"/>
          <w:szCs w:val="20"/>
        </w:rPr>
        <w:t>r</w:t>
      </w:r>
      <w:r w:rsidRPr="000A2ED8">
        <w:rPr>
          <w:rFonts w:ascii="Arial" w:hAnsi="Arial" w:cs="Arial"/>
          <w:spacing w:val="2"/>
          <w:sz w:val="20"/>
          <w:szCs w:val="20"/>
        </w:rPr>
        <w:t>c</w:t>
      </w:r>
      <w:r w:rsidRPr="000A2ED8">
        <w:rPr>
          <w:rFonts w:ascii="Arial" w:hAnsi="Arial" w:cs="Arial"/>
          <w:spacing w:val="-1"/>
          <w:sz w:val="20"/>
          <w:szCs w:val="20"/>
        </w:rPr>
        <w:t>h</w:t>
      </w:r>
      <w:r w:rsidRPr="000A2ED8">
        <w:rPr>
          <w:rFonts w:ascii="Arial" w:hAnsi="Arial" w:cs="Arial"/>
          <w:sz w:val="20"/>
          <w:szCs w:val="20"/>
        </w:rPr>
        <w:t>i</w:t>
      </w:r>
      <w:r w:rsidRPr="000A2ED8">
        <w:rPr>
          <w:rFonts w:ascii="Arial" w:hAnsi="Arial" w:cs="Arial"/>
          <w:spacing w:val="-1"/>
          <w:sz w:val="20"/>
          <w:szCs w:val="20"/>
        </w:rPr>
        <w:t>n</w:t>
      </w:r>
      <w:r w:rsidRPr="000A2ED8">
        <w:rPr>
          <w:rFonts w:ascii="Arial" w:hAnsi="Arial" w:cs="Arial"/>
          <w:sz w:val="20"/>
          <w:szCs w:val="20"/>
        </w:rPr>
        <w:t xml:space="preserve">g’ pre-agreed work plans. </w:t>
      </w:r>
    </w:p>
    <w:p w:rsidR="00906198" w:rsidRPr="000A2ED8" w:rsidRDefault="00906198" w:rsidP="00906198">
      <w:pPr>
        <w:widowControl w:val="0"/>
        <w:autoSpaceDE w:val="0"/>
        <w:autoSpaceDN w:val="0"/>
        <w:adjustRightInd w:val="0"/>
        <w:ind w:left="709" w:right="97" w:hanging="709"/>
        <w:jc w:val="both"/>
        <w:rPr>
          <w:rFonts w:ascii="Arial" w:hAnsi="Arial" w:cs="Arial"/>
          <w:spacing w:val="4"/>
          <w:sz w:val="20"/>
          <w:szCs w:val="20"/>
        </w:rPr>
      </w:pPr>
    </w:p>
    <w:p w:rsidR="00906198" w:rsidRPr="000A2ED8" w:rsidRDefault="00906198" w:rsidP="00FB5DBD">
      <w:pPr>
        <w:pStyle w:val="ListParagraph"/>
        <w:numPr>
          <w:ilvl w:val="0"/>
          <w:numId w:val="111"/>
        </w:numPr>
        <w:ind w:left="709" w:hanging="709"/>
        <w:jc w:val="both"/>
        <w:rPr>
          <w:rFonts w:ascii="Arial" w:hAnsi="Arial" w:cs="Arial"/>
          <w:spacing w:val="-7"/>
          <w:sz w:val="20"/>
          <w:szCs w:val="20"/>
        </w:rPr>
      </w:pPr>
      <w:r w:rsidRPr="000A2ED8">
        <w:rPr>
          <w:rFonts w:ascii="Arial" w:hAnsi="Arial" w:cs="Arial"/>
          <w:spacing w:val="-1"/>
          <w:sz w:val="20"/>
          <w:szCs w:val="20"/>
        </w:rPr>
        <w:t>Th</w:t>
      </w:r>
      <w:r w:rsidRPr="000A2ED8">
        <w:rPr>
          <w:rFonts w:ascii="Arial" w:hAnsi="Arial" w:cs="Arial"/>
          <w:sz w:val="20"/>
          <w:szCs w:val="20"/>
        </w:rPr>
        <w:t>e</w:t>
      </w:r>
      <w:r w:rsidRPr="000A2ED8">
        <w:rPr>
          <w:rFonts w:ascii="Arial" w:hAnsi="Arial" w:cs="Arial"/>
          <w:spacing w:val="30"/>
          <w:sz w:val="20"/>
          <w:szCs w:val="20"/>
        </w:rPr>
        <w:t xml:space="preserve"> </w:t>
      </w:r>
      <w:r w:rsidRPr="000A2ED8">
        <w:rPr>
          <w:rFonts w:ascii="Arial" w:hAnsi="Arial" w:cs="Arial"/>
          <w:sz w:val="20"/>
          <w:szCs w:val="20"/>
        </w:rPr>
        <w:t>C</w:t>
      </w:r>
      <w:r w:rsidRPr="000A2ED8">
        <w:rPr>
          <w:rFonts w:ascii="Arial" w:hAnsi="Arial" w:cs="Arial"/>
          <w:spacing w:val="2"/>
          <w:sz w:val="20"/>
          <w:szCs w:val="20"/>
        </w:rPr>
        <w:t>o</w:t>
      </w:r>
      <w:r w:rsidRPr="000A2ED8">
        <w:rPr>
          <w:rFonts w:ascii="Arial" w:hAnsi="Arial" w:cs="Arial"/>
          <w:spacing w:val="-1"/>
          <w:sz w:val="20"/>
          <w:szCs w:val="20"/>
        </w:rPr>
        <w:t>n</w:t>
      </w:r>
      <w:r w:rsidRPr="000A2ED8">
        <w:rPr>
          <w:rFonts w:ascii="Arial" w:hAnsi="Arial" w:cs="Arial"/>
          <w:sz w:val="20"/>
          <w:szCs w:val="20"/>
        </w:rPr>
        <w:t>t</w:t>
      </w:r>
      <w:r w:rsidRPr="000A2ED8">
        <w:rPr>
          <w:rFonts w:ascii="Arial" w:hAnsi="Arial" w:cs="Arial"/>
          <w:spacing w:val="1"/>
          <w:sz w:val="20"/>
          <w:szCs w:val="20"/>
        </w:rPr>
        <w:t>a</w:t>
      </w:r>
      <w:r w:rsidRPr="000A2ED8">
        <w:rPr>
          <w:rFonts w:ascii="Arial" w:hAnsi="Arial" w:cs="Arial"/>
          <w:spacing w:val="-1"/>
          <w:sz w:val="20"/>
          <w:szCs w:val="20"/>
        </w:rPr>
        <w:t>c</w:t>
      </w:r>
      <w:r w:rsidRPr="000A2ED8">
        <w:rPr>
          <w:rFonts w:ascii="Arial" w:hAnsi="Arial" w:cs="Arial"/>
          <w:sz w:val="20"/>
          <w:szCs w:val="20"/>
        </w:rPr>
        <w:t>tor</w:t>
      </w:r>
      <w:r w:rsidRPr="000A2ED8">
        <w:rPr>
          <w:rFonts w:ascii="Arial" w:hAnsi="Arial" w:cs="Arial"/>
          <w:spacing w:val="25"/>
          <w:sz w:val="20"/>
          <w:szCs w:val="20"/>
        </w:rPr>
        <w:t xml:space="preserve"> </w:t>
      </w:r>
      <w:r w:rsidRPr="000A2ED8">
        <w:rPr>
          <w:rFonts w:ascii="Arial" w:hAnsi="Arial" w:cs="Arial"/>
          <w:sz w:val="20"/>
          <w:szCs w:val="20"/>
        </w:rPr>
        <w:t>is</w:t>
      </w:r>
      <w:r w:rsidRPr="000A2ED8">
        <w:rPr>
          <w:rFonts w:ascii="Arial" w:hAnsi="Arial" w:cs="Arial"/>
          <w:spacing w:val="32"/>
          <w:sz w:val="20"/>
          <w:szCs w:val="20"/>
        </w:rPr>
        <w:t xml:space="preserve"> </w:t>
      </w:r>
      <w:r w:rsidRPr="000A2ED8">
        <w:rPr>
          <w:rFonts w:ascii="Arial" w:hAnsi="Arial" w:cs="Arial"/>
          <w:sz w:val="20"/>
          <w:szCs w:val="20"/>
        </w:rPr>
        <w:t>to</w:t>
      </w:r>
      <w:r w:rsidRPr="000A2ED8">
        <w:rPr>
          <w:rFonts w:ascii="Arial" w:hAnsi="Arial" w:cs="Arial"/>
          <w:spacing w:val="31"/>
          <w:sz w:val="20"/>
          <w:szCs w:val="20"/>
        </w:rPr>
        <w:t xml:space="preserve"> </w:t>
      </w:r>
      <w:r w:rsidRPr="000A2ED8">
        <w:rPr>
          <w:rFonts w:ascii="Arial" w:hAnsi="Arial" w:cs="Arial"/>
          <w:sz w:val="20"/>
          <w:szCs w:val="20"/>
        </w:rPr>
        <w:t>pr</w:t>
      </w:r>
      <w:r w:rsidRPr="000A2ED8">
        <w:rPr>
          <w:rFonts w:ascii="Arial" w:hAnsi="Arial" w:cs="Arial"/>
          <w:spacing w:val="3"/>
          <w:sz w:val="20"/>
          <w:szCs w:val="20"/>
        </w:rPr>
        <w:t>o</w:t>
      </w:r>
      <w:r w:rsidRPr="000A2ED8">
        <w:rPr>
          <w:rFonts w:ascii="Arial" w:hAnsi="Arial" w:cs="Arial"/>
          <w:spacing w:val="-1"/>
          <w:sz w:val="20"/>
          <w:szCs w:val="20"/>
        </w:rPr>
        <w:t>v</w:t>
      </w:r>
      <w:r w:rsidRPr="000A2ED8">
        <w:rPr>
          <w:rFonts w:ascii="Arial" w:hAnsi="Arial" w:cs="Arial"/>
          <w:sz w:val="20"/>
          <w:szCs w:val="20"/>
        </w:rPr>
        <w:t>i</w:t>
      </w:r>
      <w:r w:rsidRPr="000A2ED8">
        <w:rPr>
          <w:rFonts w:ascii="Arial" w:hAnsi="Arial" w:cs="Arial"/>
          <w:spacing w:val="3"/>
          <w:sz w:val="20"/>
          <w:szCs w:val="20"/>
        </w:rPr>
        <w:t>d</w:t>
      </w:r>
      <w:r w:rsidRPr="000A2ED8">
        <w:rPr>
          <w:rFonts w:ascii="Arial" w:hAnsi="Arial" w:cs="Arial"/>
          <w:sz w:val="20"/>
          <w:szCs w:val="20"/>
        </w:rPr>
        <w:t>e</w:t>
      </w:r>
      <w:r w:rsidR="009051C0">
        <w:rPr>
          <w:rFonts w:ascii="Arial" w:hAnsi="Arial" w:cs="Arial"/>
          <w:sz w:val="20"/>
          <w:szCs w:val="20"/>
        </w:rPr>
        <w:t>, electronically,</w:t>
      </w:r>
      <w:r w:rsidRPr="000A2ED8">
        <w:rPr>
          <w:rFonts w:ascii="Arial" w:hAnsi="Arial" w:cs="Arial"/>
          <w:spacing w:val="27"/>
          <w:sz w:val="20"/>
          <w:szCs w:val="20"/>
        </w:rPr>
        <w:t xml:space="preserve"> t</w:t>
      </w:r>
      <w:r w:rsidRPr="000A2ED8">
        <w:rPr>
          <w:rFonts w:ascii="Arial" w:hAnsi="Arial" w:cs="Arial"/>
          <w:spacing w:val="-1"/>
          <w:sz w:val="20"/>
          <w:szCs w:val="20"/>
        </w:rPr>
        <w:t>h</w:t>
      </w:r>
      <w:r w:rsidRPr="000A2ED8">
        <w:rPr>
          <w:rFonts w:ascii="Arial" w:hAnsi="Arial" w:cs="Arial"/>
          <w:sz w:val="20"/>
          <w:szCs w:val="20"/>
        </w:rPr>
        <w:t>e</w:t>
      </w:r>
      <w:r w:rsidRPr="000A2ED8">
        <w:rPr>
          <w:rFonts w:ascii="Arial" w:hAnsi="Arial" w:cs="Arial"/>
          <w:spacing w:val="31"/>
          <w:sz w:val="20"/>
          <w:szCs w:val="20"/>
        </w:rPr>
        <w:t xml:space="preserve"> </w:t>
      </w:r>
      <w:r w:rsidRPr="000A2ED8">
        <w:rPr>
          <w:rFonts w:ascii="Arial" w:hAnsi="Arial" w:cs="Arial"/>
          <w:spacing w:val="-1"/>
          <w:sz w:val="20"/>
          <w:szCs w:val="20"/>
        </w:rPr>
        <w:t>f</w:t>
      </w:r>
      <w:r w:rsidRPr="000A2ED8">
        <w:rPr>
          <w:rFonts w:ascii="Arial" w:hAnsi="Arial" w:cs="Arial"/>
          <w:sz w:val="20"/>
          <w:szCs w:val="20"/>
        </w:rPr>
        <w:t>ollo</w:t>
      </w:r>
      <w:r w:rsidRPr="000A2ED8">
        <w:rPr>
          <w:rFonts w:ascii="Arial" w:hAnsi="Arial" w:cs="Arial"/>
          <w:spacing w:val="1"/>
          <w:sz w:val="20"/>
          <w:szCs w:val="20"/>
        </w:rPr>
        <w:t>w</w:t>
      </w:r>
      <w:r w:rsidRPr="000A2ED8">
        <w:rPr>
          <w:rFonts w:ascii="Arial" w:hAnsi="Arial" w:cs="Arial"/>
          <w:sz w:val="20"/>
          <w:szCs w:val="20"/>
        </w:rPr>
        <w:t>i</w:t>
      </w:r>
      <w:r w:rsidRPr="000A2ED8">
        <w:rPr>
          <w:rFonts w:ascii="Arial" w:hAnsi="Arial" w:cs="Arial"/>
          <w:spacing w:val="-1"/>
          <w:sz w:val="20"/>
          <w:szCs w:val="20"/>
        </w:rPr>
        <w:t>n</w:t>
      </w:r>
      <w:r w:rsidRPr="000A2ED8">
        <w:rPr>
          <w:rFonts w:ascii="Arial" w:hAnsi="Arial" w:cs="Arial"/>
          <w:sz w:val="20"/>
          <w:szCs w:val="20"/>
        </w:rPr>
        <w:t>g</w:t>
      </w:r>
      <w:r w:rsidRPr="000A2ED8">
        <w:rPr>
          <w:rFonts w:ascii="Arial" w:hAnsi="Arial" w:cs="Arial"/>
          <w:spacing w:val="26"/>
          <w:sz w:val="20"/>
          <w:szCs w:val="20"/>
        </w:rPr>
        <w:t xml:space="preserve"> </w:t>
      </w:r>
      <w:r w:rsidRPr="000A2ED8">
        <w:rPr>
          <w:rFonts w:ascii="Arial" w:hAnsi="Arial" w:cs="Arial"/>
          <w:spacing w:val="2"/>
          <w:sz w:val="20"/>
          <w:szCs w:val="20"/>
        </w:rPr>
        <w:t>i</w:t>
      </w:r>
      <w:r w:rsidRPr="000A2ED8">
        <w:rPr>
          <w:rFonts w:ascii="Arial" w:hAnsi="Arial" w:cs="Arial"/>
          <w:spacing w:val="-1"/>
          <w:sz w:val="20"/>
          <w:szCs w:val="20"/>
        </w:rPr>
        <w:t>n</w:t>
      </w:r>
      <w:r w:rsidRPr="000A2ED8">
        <w:rPr>
          <w:rFonts w:ascii="Arial" w:hAnsi="Arial" w:cs="Arial"/>
          <w:spacing w:val="1"/>
          <w:sz w:val="20"/>
          <w:szCs w:val="20"/>
        </w:rPr>
        <w:t>f</w:t>
      </w:r>
      <w:r w:rsidRPr="000A2ED8">
        <w:rPr>
          <w:rFonts w:ascii="Arial" w:hAnsi="Arial" w:cs="Arial"/>
          <w:sz w:val="20"/>
          <w:szCs w:val="20"/>
        </w:rPr>
        <w:t>or</w:t>
      </w:r>
      <w:r w:rsidRPr="000A2ED8">
        <w:rPr>
          <w:rFonts w:ascii="Arial" w:hAnsi="Arial" w:cs="Arial"/>
          <w:spacing w:val="1"/>
          <w:sz w:val="20"/>
          <w:szCs w:val="20"/>
        </w:rPr>
        <w:t>ma</w:t>
      </w:r>
      <w:r w:rsidRPr="000A2ED8">
        <w:rPr>
          <w:rFonts w:ascii="Arial" w:hAnsi="Arial" w:cs="Arial"/>
          <w:sz w:val="20"/>
          <w:szCs w:val="20"/>
        </w:rPr>
        <w:t>ti</w:t>
      </w:r>
      <w:r w:rsidRPr="000A2ED8">
        <w:rPr>
          <w:rFonts w:ascii="Arial" w:hAnsi="Arial" w:cs="Arial"/>
          <w:spacing w:val="2"/>
          <w:sz w:val="20"/>
          <w:szCs w:val="20"/>
        </w:rPr>
        <w:t>on to the Contract Administrator in respect of</w:t>
      </w:r>
      <w:r w:rsidRPr="000A2ED8">
        <w:rPr>
          <w:rFonts w:ascii="Arial" w:hAnsi="Arial" w:cs="Arial"/>
          <w:spacing w:val="23"/>
          <w:sz w:val="20"/>
          <w:szCs w:val="20"/>
        </w:rPr>
        <w:t xml:space="preserve"> </w:t>
      </w:r>
      <w:r w:rsidRPr="000A2ED8">
        <w:rPr>
          <w:rFonts w:ascii="Arial" w:hAnsi="Arial" w:cs="Arial"/>
          <w:spacing w:val="1"/>
          <w:sz w:val="20"/>
          <w:szCs w:val="20"/>
        </w:rPr>
        <w:t>ea</w:t>
      </w:r>
      <w:r w:rsidRPr="000A2ED8">
        <w:rPr>
          <w:rFonts w:ascii="Arial" w:hAnsi="Arial" w:cs="Arial"/>
          <w:spacing w:val="2"/>
          <w:sz w:val="20"/>
          <w:szCs w:val="20"/>
        </w:rPr>
        <w:t>c</w:t>
      </w:r>
      <w:r w:rsidRPr="000A2ED8">
        <w:rPr>
          <w:rFonts w:ascii="Arial" w:hAnsi="Arial" w:cs="Arial"/>
          <w:sz w:val="20"/>
          <w:szCs w:val="20"/>
        </w:rPr>
        <w:t>h</w:t>
      </w:r>
      <w:r w:rsidRPr="000A2ED8">
        <w:rPr>
          <w:rFonts w:ascii="Arial" w:hAnsi="Arial" w:cs="Arial"/>
          <w:spacing w:val="36"/>
          <w:sz w:val="20"/>
          <w:szCs w:val="20"/>
        </w:rPr>
        <w:t xml:space="preserve"> </w:t>
      </w:r>
      <w:r w:rsidRPr="000A2ED8">
        <w:rPr>
          <w:rFonts w:ascii="Arial" w:hAnsi="Arial" w:cs="Arial"/>
          <w:sz w:val="20"/>
          <w:szCs w:val="20"/>
        </w:rPr>
        <w:t>ACM</w:t>
      </w:r>
      <w:r w:rsidRPr="000A2ED8">
        <w:rPr>
          <w:rFonts w:ascii="Arial" w:hAnsi="Arial" w:cs="Arial"/>
          <w:spacing w:val="30"/>
          <w:sz w:val="20"/>
          <w:szCs w:val="20"/>
        </w:rPr>
        <w:t xml:space="preserve"> </w:t>
      </w:r>
      <w:r w:rsidRPr="000A2ED8">
        <w:rPr>
          <w:rFonts w:ascii="Arial" w:hAnsi="Arial" w:cs="Arial"/>
          <w:sz w:val="20"/>
          <w:szCs w:val="20"/>
        </w:rPr>
        <w:t>r</w:t>
      </w:r>
      <w:r w:rsidRPr="000A2ED8">
        <w:rPr>
          <w:rFonts w:ascii="Arial" w:hAnsi="Arial" w:cs="Arial"/>
          <w:spacing w:val="1"/>
          <w:sz w:val="20"/>
          <w:szCs w:val="20"/>
        </w:rPr>
        <w:t>e</w:t>
      </w:r>
      <w:r w:rsidRPr="000A2ED8">
        <w:rPr>
          <w:rFonts w:ascii="Arial" w:hAnsi="Arial" w:cs="Arial"/>
          <w:sz w:val="20"/>
          <w:szCs w:val="20"/>
        </w:rPr>
        <w:t>mo</w:t>
      </w:r>
      <w:r w:rsidRPr="000A2ED8">
        <w:rPr>
          <w:rFonts w:ascii="Arial" w:hAnsi="Arial" w:cs="Arial"/>
          <w:spacing w:val="-1"/>
          <w:sz w:val="20"/>
          <w:szCs w:val="20"/>
        </w:rPr>
        <w:t>v</w:t>
      </w:r>
      <w:r w:rsidRPr="000A2ED8">
        <w:rPr>
          <w:rFonts w:ascii="Arial" w:hAnsi="Arial" w:cs="Arial"/>
          <w:spacing w:val="1"/>
          <w:sz w:val="20"/>
          <w:szCs w:val="20"/>
        </w:rPr>
        <w:t>a</w:t>
      </w:r>
      <w:r w:rsidRPr="000A2ED8">
        <w:rPr>
          <w:rFonts w:ascii="Arial" w:hAnsi="Arial" w:cs="Arial"/>
          <w:sz w:val="20"/>
          <w:szCs w:val="20"/>
        </w:rPr>
        <w:t>l task (including</w:t>
      </w:r>
      <w:r w:rsidRPr="000A2ED8">
        <w:rPr>
          <w:rFonts w:ascii="Arial" w:hAnsi="Arial" w:cs="Arial"/>
          <w:spacing w:val="28"/>
          <w:sz w:val="20"/>
          <w:szCs w:val="20"/>
        </w:rPr>
        <w:t xml:space="preserve"> </w:t>
      </w:r>
      <w:r w:rsidRPr="000A2ED8">
        <w:rPr>
          <w:rFonts w:ascii="Arial" w:hAnsi="Arial" w:cs="Arial"/>
          <w:spacing w:val="1"/>
          <w:sz w:val="20"/>
          <w:szCs w:val="20"/>
        </w:rPr>
        <w:t>e</w:t>
      </w:r>
      <w:r w:rsidRPr="000A2ED8">
        <w:rPr>
          <w:rFonts w:ascii="Arial" w:hAnsi="Arial" w:cs="Arial"/>
          <w:spacing w:val="-1"/>
          <w:sz w:val="20"/>
          <w:szCs w:val="20"/>
        </w:rPr>
        <w:t>nc</w:t>
      </w:r>
      <w:r w:rsidRPr="000A2ED8">
        <w:rPr>
          <w:rFonts w:ascii="Arial" w:hAnsi="Arial" w:cs="Arial"/>
          <w:spacing w:val="1"/>
          <w:sz w:val="20"/>
          <w:szCs w:val="20"/>
        </w:rPr>
        <w:t>a</w:t>
      </w:r>
      <w:r w:rsidRPr="000A2ED8">
        <w:rPr>
          <w:rFonts w:ascii="Arial" w:hAnsi="Arial" w:cs="Arial"/>
          <w:sz w:val="20"/>
          <w:szCs w:val="20"/>
        </w:rPr>
        <w:t>psula</w:t>
      </w:r>
      <w:r w:rsidRPr="000A2ED8">
        <w:rPr>
          <w:rFonts w:ascii="Arial" w:hAnsi="Arial" w:cs="Arial"/>
          <w:spacing w:val="1"/>
          <w:sz w:val="20"/>
          <w:szCs w:val="20"/>
        </w:rPr>
        <w:t>t</w:t>
      </w:r>
      <w:r w:rsidRPr="000A2ED8">
        <w:rPr>
          <w:rFonts w:ascii="Arial" w:hAnsi="Arial" w:cs="Arial"/>
          <w:sz w:val="20"/>
          <w:szCs w:val="20"/>
        </w:rPr>
        <w:t>i</w:t>
      </w:r>
      <w:r w:rsidRPr="000A2ED8">
        <w:rPr>
          <w:rFonts w:ascii="Arial" w:hAnsi="Arial" w:cs="Arial"/>
          <w:spacing w:val="2"/>
          <w:sz w:val="20"/>
          <w:szCs w:val="20"/>
        </w:rPr>
        <w:t>o</w:t>
      </w:r>
      <w:r w:rsidRPr="000A2ED8">
        <w:rPr>
          <w:rFonts w:ascii="Arial" w:hAnsi="Arial" w:cs="Arial"/>
          <w:sz w:val="20"/>
          <w:szCs w:val="20"/>
        </w:rPr>
        <w:t xml:space="preserve">n, repair or </w:t>
      </w:r>
      <w:r w:rsidRPr="000A2ED8">
        <w:rPr>
          <w:rFonts w:ascii="Arial" w:hAnsi="Arial" w:cs="Arial"/>
          <w:spacing w:val="1"/>
          <w:sz w:val="20"/>
          <w:szCs w:val="20"/>
        </w:rPr>
        <w:t>e</w:t>
      </w:r>
      <w:r w:rsidRPr="000A2ED8">
        <w:rPr>
          <w:rFonts w:ascii="Arial" w:hAnsi="Arial" w:cs="Arial"/>
          <w:sz w:val="20"/>
          <w:szCs w:val="20"/>
        </w:rPr>
        <w:t>qui</w:t>
      </w:r>
      <w:r w:rsidRPr="000A2ED8">
        <w:rPr>
          <w:rFonts w:ascii="Arial" w:hAnsi="Arial" w:cs="Arial"/>
          <w:spacing w:val="-1"/>
          <w:sz w:val="20"/>
          <w:szCs w:val="20"/>
        </w:rPr>
        <w:t>v</w:t>
      </w:r>
      <w:r w:rsidRPr="000A2ED8">
        <w:rPr>
          <w:rFonts w:ascii="Arial" w:hAnsi="Arial" w:cs="Arial"/>
          <w:spacing w:val="1"/>
          <w:sz w:val="20"/>
          <w:szCs w:val="20"/>
        </w:rPr>
        <w:t>a</w:t>
      </w:r>
      <w:r w:rsidRPr="000A2ED8">
        <w:rPr>
          <w:rFonts w:ascii="Arial" w:hAnsi="Arial" w:cs="Arial"/>
          <w:sz w:val="20"/>
          <w:szCs w:val="20"/>
        </w:rPr>
        <w:t>l</w:t>
      </w:r>
      <w:r w:rsidRPr="000A2ED8">
        <w:rPr>
          <w:rFonts w:ascii="Arial" w:hAnsi="Arial" w:cs="Arial"/>
          <w:spacing w:val="1"/>
          <w:sz w:val="20"/>
          <w:szCs w:val="20"/>
        </w:rPr>
        <w:t>e</w:t>
      </w:r>
      <w:r w:rsidRPr="000A2ED8">
        <w:rPr>
          <w:rFonts w:ascii="Arial" w:hAnsi="Arial" w:cs="Arial"/>
          <w:spacing w:val="-1"/>
          <w:sz w:val="20"/>
          <w:szCs w:val="20"/>
        </w:rPr>
        <w:t>n</w:t>
      </w:r>
      <w:r w:rsidRPr="000A2ED8">
        <w:rPr>
          <w:rFonts w:ascii="Arial" w:hAnsi="Arial" w:cs="Arial"/>
          <w:sz w:val="20"/>
          <w:szCs w:val="20"/>
        </w:rPr>
        <w:t>t</w:t>
      </w:r>
      <w:r w:rsidRPr="000A2ED8">
        <w:rPr>
          <w:rFonts w:ascii="Arial" w:hAnsi="Arial" w:cs="Arial"/>
          <w:spacing w:val="-9"/>
          <w:sz w:val="20"/>
          <w:szCs w:val="20"/>
        </w:rPr>
        <w:t xml:space="preserve"> provision</w:t>
      </w:r>
      <w:r w:rsidRPr="000A2ED8">
        <w:rPr>
          <w:rFonts w:ascii="Arial" w:hAnsi="Arial" w:cs="Arial"/>
          <w:sz w:val="20"/>
          <w:szCs w:val="20"/>
        </w:rPr>
        <w:t>)</w:t>
      </w:r>
      <w:r w:rsidRPr="000A2ED8">
        <w:rPr>
          <w:rFonts w:ascii="Arial" w:hAnsi="Arial" w:cs="Arial"/>
          <w:spacing w:val="-7"/>
          <w:sz w:val="20"/>
          <w:szCs w:val="20"/>
        </w:rPr>
        <w:t xml:space="preserve"> performed within </w:t>
      </w:r>
      <w:r w:rsidRPr="000A2ED8">
        <w:rPr>
          <w:rFonts w:ascii="Arial" w:hAnsi="Arial" w:cs="Arial"/>
          <w:b/>
          <w:spacing w:val="-7"/>
          <w:sz w:val="20"/>
          <w:szCs w:val="20"/>
        </w:rPr>
        <w:t>5 working days</w:t>
      </w:r>
      <w:r w:rsidRPr="000A2ED8">
        <w:rPr>
          <w:rFonts w:ascii="Arial" w:hAnsi="Arial" w:cs="Arial"/>
          <w:spacing w:val="-7"/>
          <w:sz w:val="20"/>
          <w:szCs w:val="20"/>
        </w:rPr>
        <w:t>:</w:t>
      </w:r>
    </w:p>
    <w:p w:rsidR="00906198" w:rsidRPr="000A2ED8" w:rsidRDefault="00906198" w:rsidP="00906198">
      <w:pPr>
        <w:ind w:left="709" w:hanging="709"/>
        <w:jc w:val="both"/>
        <w:rPr>
          <w:rFonts w:ascii="Arial" w:hAnsi="Arial" w:cs="Arial"/>
          <w:spacing w:val="-7"/>
          <w:sz w:val="20"/>
          <w:szCs w:val="20"/>
        </w:rPr>
      </w:pPr>
    </w:p>
    <w:p w:rsidR="00906198" w:rsidRPr="00F861A4" w:rsidRDefault="00906198" w:rsidP="00FB5DBD">
      <w:pPr>
        <w:pStyle w:val="ListParagraph"/>
        <w:numPr>
          <w:ilvl w:val="0"/>
          <w:numId w:val="102"/>
        </w:numPr>
        <w:ind w:left="1276" w:hanging="567"/>
        <w:jc w:val="both"/>
        <w:rPr>
          <w:rFonts w:ascii="Arial" w:hAnsi="Arial" w:cs="Arial"/>
          <w:sz w:val="20"/>
          <w:szCs w:val="20"/>
        </w:rPr>
      </w:pPr>
      <w:r w:rsidRPr="00F861A4">
        <w:rPr>
          <w:rFonts w:ascii="Arial" w:hAnsi="Arial" w:cs="Arial"/>
          <w:sz w:val="20"/>
          <w:szCs w:val="20"/>
        </w:rPr>
        <w:t>Formal H</w:t>
      </w:r>
      <w:r w:rsidRPr="00F861A4">
        <w:rPr>
          <w:rFonts w:ascii="Arial" w:hAnsi="Arial" w:cs="Arial"/>
          <w:spacing w:val="-1"/>
          <w:sz w:val="20"/>
          <w:szCs w:val="20"/>
        </w:rPr>
        <w:t>S</w:t>
      </w:r>
      <w:r w:rsidRPr="00F861A4">
        <w:rPr>
          <w:rFonts w:ascii="Arial" w:hAnsi="Arial" w:cs="Arial"/>
          <w:sz w:val="20"/>
          <w:szCs w:val="20"/>
        </w:rPr>
        <w:t>E</w:t>
      </w:r>
      <w:r w:rsidRPr="00F861A4">
        <w:rPr>
          <w:rFonts w:ascii="Arial" w:hAnsi="Arial" w:cs="Arial"/>
          <w:spacing w:val="-4"/>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3"/>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n: category as appropriate (either full 14 day notice for fully licensable work, or n</w:t>
      </w:r>
      <w:r w:rsidRPr="00F861A4">
        <w:rPr>
          <w:rFonts w:ascii="Arial" w:hAnsi="Arial" w:cs="Arial"/>
          <w:spacing w:val="-1"/>
          <w:sz w:val="20"/>
          <w:szCs w:val="20"/>
        </w:rPr>
        <w:t>o</w:t>
      </w:r>
      <w:r w:rsidRPr="00F861A4">
        <w:rPr>
          <w:rFonts w:ascii="Arial" w:hAnsi="Arial" w:cs="Arial"/>
          <w:sz w:val="20"/>
          <w:szCs w:val="20"/>
        </w:rPr>
        <w:t>t</w:t>
      </w:r>
      <w:r w:rsidRPr="00F861A4">
        <w:rPr>
          <w:rFonts w:ascii="Arial" w:hAnsi="Arial" w:cs="Arial"/>
          <w:spacing w:val="2"/>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a</w:t>
      </w:r>
      <w:r w:rsidRPr="00F861A4">
        <w:rPr>
          <w:rFonts w:ascii="Arial" w:hAnsi="Arial" w:cs="Arial"/>
          <w:sz w:val="20"/>
          <w:szCs w:val="20"/>
        </w:rPr>
        <w:t>ble</w:t>
      </w:r>
      <w:r w:rsidRPr="00F861A4">
        <w:rPr>
          <w:rFonts w:ascii="Arial" w:hAnsi="Arial" w:cs="Arial"/>
          <w:spacing w:val="-8"/>
          <w:sz w:val="20"/>
          <w:szCs w:val="20"/>
        </w:rPr>
        <w:t xml:space="preserve"> </w:t>
      </w:r>
      <w:r w:rsidRPr="00F861A4">
        <w:rPr>
          <w:rFonts w:ascii="Arial" w:hAnsi="Arial" w:cs="Arial"/>
          <w:spacing w:val="-1"/>
          <w:sz w:val="20"/>
          <w:szCs w:val="20"/>
        </w:rPr>
        <w:t>n</w:t>
      </w:r>
      <w:r w:rsidRPr="00F861A4">
        <w:rPr>
          <w:rFonts w:ascii="Arial" w:hAnsi="Arial" w:cs="Arial"/>
          <w:spacing w:val="2"/>
          <w:sz w:val="20"/>
          <w:szCs w:val="20"/>
        </w:rPr>
        <w:t>o</w:t>
      </w:r>
      <w:r w:rsidRPr="00F861A4">
        <w:rPr>
          <w:rFonts w:ascii="Arial" w:hAnsi="Arial" w:cs="Arial"/>
          <w:spacing w:val="3"/>
          <w:sz w:val="20"/>
          <w:szCs w:val="20"/>
        </w:rPr>
        <w:t>n</w:t>
      </w:r>
      <w:r w:rsidRPr="00F861A4">
        <w:rPr>
          <w:rFonts w:ascii="Arial" w:hAnsi="Arial" w:cs="Arial"/>
          <w:sz w:val="20"/>
          <w:szCs w:val="20"/>
        </w:rPr>
        <w:t>-lic</w:t>
      </w:r>
      <w:r w:rsidRPr="00F861A4">
        <w:rPr>
          <w:rFonts w:ascii="Arial" w:hAnsi="Arial" w:cs="Arial"/>
          <w:spacing w:val="3"/>
          <w:sz w:val="20"/>
          <w:szCs w:val="20"/>
        </w:rPr>
        <w:t>e</w:t>
      </w:r>
      <w:r w:rsidRPr="00F861A4">
        <w:rPr>
          <w:rFonts w:ascii="Arial" w:hAnsi="Arial" w:cs="Arial"/>
          <w:spacing w:val="-1"/>
          <w:sz w:val="20"/>
          <w:szCs w:val="20"/>
        </w:rPr>
        <w:t>n</w:t>
      </w:r>
      <w:r w:rsidRPr="00F861A4">
        <w:rPr>
          <w:rFonts w:ascii="Arial" w:hAnsi="Arial" w:cs="Arial"/>
          <w:sz w:val="20"/>
          <w:szCs w:val="20"/>
        </w:rPr>
        <w:t>sed</w:t>
      </w:r>
      <w:r w:rsidRPr="00F861A4">
        <w:rPr>
          <w:rFonts w:ascii="Arial" w:hAnsi="Arial" w:cs="Arial"/>
          <w:spacing w:val="-11"/>
          <w:sz w:val="20"/>
          <w:szCs w:val="20"/>
        </w:rPr>
        <w:t xml:space="preserve"> </w:t>
      </w:r>
      <w:r w:rsidRPr="00F861A4">
        <w:rPr>
          <w:rFonts w:ascii="Arial" w:hAnsi="Arial" w:cs="Arial"/>
          <w:spacing w:val="4"/>
          <w:sz w:val="20"/>
          <w:szCs w:val="20"/>
        </w:rPr>
        <w:t>w</w:t>
      </w:r>
      <w:r w:rsidRPr="00F861A4">
        <w:rPr>
          <w:rFonts w:ascii="Arial" w:hAnsi="Arial" w:cs="Arial"/>
          <w:sz w:val="20"/>
          <w:szCs w:val="20"/>
        </w:rPr>
        <w:t>or</w:t>
      </w:r>
      <w:r w:rsidRPr="00F861A4">
        <w:rPr>
          <w:rFonts w:ascii="Arial" w:hAnsi="Arial" w:cs="Arial"/>
          <w:spacing w:val="-1"/>
          <w:sz w:val="20"/>
          <w:szCs w:val="20"/>
        </w:rPr>
        <w:t>k [NNLW]</w:t>
      </w:r>
      <w:r w:rsidRPr="00F861A4">
        <w:rPr>
          <w:rFonts w:ascii="Arial" w:hAnsi="Arial" w:cs="Arial"/>
          <w:sz w:val="20"/>
          <w:szCs w:val="20"/>
        </w:rPr>
        <w:t>).</w:t>
      </w:r>
    </w:p>
    <w:p w:rsidR="00906198" w:rsidRPr="00F861A4" w:rsidRDefault="00906198" w:rsidP="00FB5DBD">
      <w:pPr>
        <w:pStyle w:val="ListParagraph"/>
        <w:numPr>
          <w:ilvl w:val="0"/>
          <w:numId w:val="102"/>
        </w:numPr>
        <w:ind w:left="1276" w:hanging="567"/>
        <w:jc w:val="both"/>
        <w:rPr>
          <w:rFonts w:ascii="Arial" w:hAnsi="Arial" w:cs="Arial"/>
          <w:sz w:val="20"/>
          <w:szCs w:val="20"/>
        </w:rPr>
      </w:pPr>
      <w:r w:rsidRPr="00F861A4">
        <w:rPr>
          <w:rFonts w:ascii="Arial" w:hAnsi="Arial" w:cs="Arial"/>
          <w:spacing w:val="-3"/>
          <w:sz w:val="20"/>
          <w:szCs w:val="20"/>
        </w:rPr>
        <w:t>Plan or work including M</w:t>
      </w:r>
      <w:r w:rsidRPr="00F861A4">
        <w:rPr>
          <w:rFonts w:ascii="Arial" w:hAnsi="Arial" w:cs="Arial"/>
          <w:spacing w:val="1"/>
          <w:sz w:val="20"/>
          <w:szCs w:val="20"/>
        </w:rPr>
        <w:t>e</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od</w:t>
      </w:r>
      <w:r w:rsidRPr="00F861A4">
        <w:rPr>
          <w:rFonts w:ascii="Arial" w:hAnsi="Arial" w:cs="Arial"/>
          <w:spacing w:val="-7"/>
          <w:sz w:val="20"/>
          <w:szCs w:val="20"/>
        </w:rPr>
        <w:t xml:space="preserve"> S</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z w:val="20"/>
          <w:szCs w:val="20"/>
        </w:rPr>
        <w:t>(MS)</w:t>
      </w:r>
      <w:r w:rsidRPr="00F861A4">
        <w:rPr>
          <w:rFonts w:ascii="Arial" w:hAnsi="Arial" w:cs="Arial"/>
          <w:spacing w:val="-7"/>
          <w:sz w:val="20"/>
          <w:szCs w:val="20"/>
        </w:rPr>
        <w:t xml:space="preserve"> and R</w:t>
      </w:r>
      <w:r w:rsidRPr="00F861A4">
        <w:rPr>
          <w:rFonts w:ascii="Arial" w:hAnsi="Arial" w:cs="Arial"/>
          <w:sz w:val="20"/>
          <w:szCs w:val="20"/>
        </w:rPr>
        <w:t>i</w:t>
      </w:r>
      <w:r w:rsidRPr="00F861A4">
        <w:rPr>
          <w:rFonts w:ascii="Arial" w:hAnsi="Arial" w:cs="Arial"/>
          <w:spacing w:val="2"/>
          <w:sz w:val="20"/>
          <w:szCs w:val="20"/>
        </w:rPr>
        <w:t>s</w:t>
      </w:r>
      <w:r w:rsidRPr="00F861A4">
        <w:rPr>
          <w:rFonts w:ascii="Arial" w:hAnsi="Arial" w:cs="Arial"/>
          <w:sz w:val="20"/>
          <w:szCs w:val="20"/>
        </w:rPr>
        <w:t>k</w:t>
      </w:r>
      <w:r w:rsidRPr="00F861A4">
        <w:rPr>
          <w:rFonts w:ascii="Arial" w:hAnsi="Arial" w:cs="Arial"/>
          <w:spacing w:val="-4"/>
          <w:sz w:val="20"/>
          <w:szCs w:val="20"/>
        </w:rPr>
        <w:t xml:space="preserve"> A</w:t>
      </w:r>
      <w:r w:rsidRPr="00F861A4">
        <w:rPr>
          <w:rFonts w:ascii="Arial" w:hAnsi="Arial" w:cs="Arial"/>
          <w:sz w:val="20"/>
          <w:szCs w:val="20"/>
        </w:rPr>
        <w:t>ssessm</w:t>
      </w:r>
      <w:r w:rsidRPr="00F861A4">
        <w:rPr>
          <w:rFonts w:ascii="Arial" w:hAnsi="Arial" w:cs="Arial"/>
          <w:spacing w:val="1"/>
          <w:sz w:val="20"/>
          <w:szCs w:val="20"/>
        </w:rPr>
        <w:t>en</w:t>
      </w:r>
      <w:r w:rsidRPr="00F861A4">
        <w:rPr>
          <w:rFonts w:ascii="Arial" w:hAnsi="Arial" w:cs="Arial"/>
          <w:sz w:val="20"/>
          <w:szCs w:val="20"/>
        </w:rPr>
        <w:t>t</w:t>
      </w:r>
      <w:r w:rsidRPr="00F861A4">
        <w:rPr>
          <w:rFonts w:ascii="Arial" w:hAnsi="Arial" w:cs="Arial"/>
          <w:spacing w:val="-10"/>
          <w:sz w:val="20"/>
          <w:szCs w:val="20"/>
        </w:rPr>
        <w:t xml:space="preserve"> </w:t>
      </w:r>
      <w:r w:rsidRPr="00F861A4">
        <w:rPr>
          <w:rFonts w:ascii="Arial" w:hAnsi="Arial" w:cs="Arial"/>
          <w:sz w:val="20"/>
          <w:szCs w:val="20"/>
        </w:rPr>
        <w:t>(</w:t>
      </w:r>
      <w:r w:rsidRPr="00F861A4">
        <w:rPr>
          <w:rFonts w:ascii="Arial" w:hAnsi="Arial" w:cs="Arial"/>
          <w:spacing w:val="2"/>
          <w:sz w:val="20"/>
          <w:szCs w:val="20"/>
        </w:rPr>
        <w:t>R</w:t>
      </w:r>
      <w:r w:rsidRPr="00F861A4">
        <w:rPr>
          <w:rFonts w:ascii="Arial" w:hAnsi="Arial" w:cs="Arial"/>
          <w:sz w:val="20"/>
          <w:szCs w:val="20"/>
        </w:rPr>
        <w:t>A) particular to that task.</w:t>
      </w:r>
    </w:p>
    <w:p w:rsidR="00906198" w:rsidRPr="00F861A4" w:rsidRDefault="00906198" w:rsidP="00FB5DBD">
      <w:pPr>
        <w:pStyle w:val="ListParagraph"/>
        <w:numPr>
          <w:ilvl w:val="0"/>
          <w:numId w:val="102"/>
        </w:numPr>
        <w:ind w:left="1276" w:hanging="567"/>
        <w:jc w:val="both"/>
        <w:rPr>
          <w:rFonts w:ascii="Arial" w:hAnsi="Arial" w:cs="Arial"/>
          <w:sz w:val="20"/>
          <w:szCs w:val="20"/>
        </w:rPr>
      </w:pPr>
      <w:r w:rsidRPr="00F861A4">
        <w:rPr>
          <w:rFonts w:ascii="Arial" w:hAnsi="Arial" w:cs="Arial"/>
          <w:position w:val="-1"/>
          <w:sz w:val="20"/>
          <w:szCs w:val="20"/>
        </w:rPr>
        <w:t>All asbestos material consi</w:t>
      </w:r>
      <w:r w:rsidRPr="00F861A4">
        <w:rPr>
          <w:rFonts w:ascii="Arial" w:hAnsi="Arial" w:cs="Arial"/>
          <w:spacing w:val="2"/>
          <w:position w:val="-1"/>
          <w:sz w:val="20"/>
          <w:szCs w:val="20"/>
        </w:rPr>
        <w:t>g</w:t>
      </w:r>
      <w:r w:rsidRPr="00F861A4">
        <w:rPr>
          <w:rFonts w:ascii="Arial" w:hAnsi="Arial" w:cs="Arial"/>
          <w:spacing w:val="-1"/>
          <w:position w:val="-1"/>
          <w:sz w:val="20"/>
          <w:szCs w:val="20"/>
        </w:rPr>
        <w:t>n</w:t>
      </w:r>
      <w:r w:rsidRPr="00F861A4">
        <w:rPr>
          <w:rFonts w:ascii="Arial" w:hAnsi="Arial" w:cs="Arial"/>
          <w:position w:val="-1"/>
          <w:sz w:val="20"/>
          <w:szCs w:val="20"/>
        </w:rPr>
        <w:t>m</w:t>
      </w:r>
      <w:r w:rsidRPr="00F861A4">
        <w:rPr>
          <w:rFonts w:ascii="Arial" w:hAnsi="Arial" w:cs="Arial"/>
          <w:spacing w:val="1"/>
          <w:position w:val="-1"/>
          <w:sz w:val="20"/>
          <w:szCs w:val="20"/>
        </w:rPr>
        <w:t>e</w:t>
      </w:r>
      <w:r w:rsidRPr="00F861A4">
        <w:rPr>
          <w:rFonts w:ascii="Arial" w:hAnsi="Arial" w:cs="Arial"/>
          <w:spacing w:val="-1"/>
          <w:position w:val="-1"/>
          <w:sz w:val="20"/>
          <w:szCs w:val="20"/>
        </w:rPr>
        <w:t>n</w:t>
      </w:r>
      <w:r w:rsidRPr="00F861A4">
        <w:rPr>
          <w:rFonts w:ascii="Arial" w:hAnsi="Arial" w:cs="Arial"/>
          <w:position w:val="-1"/>
          <w:sz w:val="20"/>
          <w:szCs w:val="20"/>
        </w:rPr>
        <w:t>t</w:t>
      </w:r>
      <w:r w:rsidRPr="00F861A4">
        <w:rPr>
          <w:rFonts w:ascii="Arial" w:hAnsi="Arial" w:cs="Arial"/>
          <w:spacing w:val="-11"/>
          <w:position w:val="-1"/>
          <w:sz w:val="20"/>
          <w:szCs w:val="20"/>
        </w:rPr>
        <w:t xml:space="preserve"> </w:t>
      </w:r>
      <w:r w:rsidRPr="00F861A4">
        <w:rPr>
          <w:rFonts w:ascii="Arial" w:hAnsi="Arial" w:cs="Arial"/>
          <w:spacing w:val="2"/>
          <w:position w:val="-1"/>
          <w:sz w:val="20"/>
          <w:szCs w:val="20"/>
        </w:rPr>
        <w:t>n</w:t>
      </w:r>
      <w:r w:rsidRPr="00F861A4">
        <w:rPr>
          <w:rFonts w:ascii="Arial" w:hAnsi="Arial" w:cs="Arial"/>
          <w:position w:val="-1"/>
          <w:sz w:val="20"/>
          <w:szCs w:val="20"/>
        </w:rPr>
        <w:t>ot</w:t>
      </w:r>
      <w:r w:rsidRPr="00F861A4">
        <w:rPr>
          <w:rFonts w:ascii="Arial" w:hAnsi="Arial" w:cs="Arial"/>
          <w:spacing w:val="1"/>
          <w:position w:val="-1"/>
          <w:sz w:val="20"/>
          <w:szCs w:val="20"/>
        </w:rPr>
        <w:t>e</w:t>
      </w:r>
      <w:r w:rsidRPr="00F861A4">
        <w:rPr>
          <w:rFonts w:ascii="Arial" w:hAnsi="Arial" w:cs="Arial"/>
          <w:position w:val="-1"/>
          <w:sz w:val="20"/>
          <w:szCs w:val="20"/>
        </w:rPr>
        <w:t>s arising upon completion.</w:t>
      </w:r>
    </w:p>
    <w:p w:rsidR="00906198" w:rsidRPr="00F861A4" w:rsidRDefault="00906198" w:rsidP="00FB5DBD">
      <w:pPr>
        <w:pStyle w:val="ListParagraph"/>
        <w:numPr>
          <w:ilvl w:val="0"/>
          <w:numId w:val="102"/>
        </w:numPr>
        <w:ind w:left="1276" w:hanging="567"/>
        <w:jc w:val="both"/>
        <w:rPr>
          <w:rFonts w:ascii="Arial" w:hAnsi="Arial" w:cs="Arial"/>
          <w:sz w:val="20"/>
          <w:szCs w:val="20"/>
        </w:rPr>
      </w:pPr>
      <w:r w:rsidRPr="00F861A4">
        <w:rPr>
          <w:rFonts w:ascii="Arial" w:hAnsi="Arial" w:cs="Arial"/>
          <w:sz w:val="20"/>
          <w:szCs w:val="20"/>
        </w:rPr>
        <w:t>Certification in respect of full f</w:t>
      </w:r>
      <w:r w:rsidRPr="00F861A4">
        <w:rPr>
          <w:rFonts w:ascii="Arial" w:hAnsi="Arial" w:cs="Arial"/>
          <w:spacing w:val="-1"/>
          <w:sz w:val="20"/>
          <w:szCs w:val="20"/>
        </w:rPr>
        <w:t>ou</w:t>
      </w:r>
      <w:r w:rsidRPr="00F861A4">
        <w:rPr>
          <w:rFonts w:ascii="Arial" w:hAnsi="Arial" w:cs="Arial"/>
          <w:sz w:val="20"/>
          <w:szCs w:val="20"/>
        </w:rPr>
        <w:t>r</w:t>
      </w:r>
      <w:r w:rsidRPr="00F861A4">
        <w:rPr>
          <w:rFonts w:ascii="Arial" w:hAnsi="Arial" w:cs="Arial"/>
          <w:spacing w:val="10"/>
          <w:sz w:val="20"/>
          <w:szCs w:val="20"/>
        </w:rPr>
        <w:t xml:space="preserve"> </w:t>
      </w:r>
      <w:r w:rsidRPr="00F861A4">
        <w:rPr>
          <w:rFonts w:ascii="Arial" w:hAnsi="Arial" w:cs="Arial"/>
          <w:sz w:val="20"/>
          <w:szCs w:val="20"/>
        </w:rPr>
        <w:t>st</w:t>
      </w:r>
      <w:r w:rsidRPr="00F861A4">
        <w:rPr>
          <w:rFonts w:ascii="Arial" w:hAnsi="Arial" w:cs="Arial"/>
          <w:spacing w:val="1"/>
          <w:sz w:val="20"/>
          <w:szCs w:val="20"/>
        </w:rPr>
        <w:t>a</w:t>
      </w:r>
      <w:r w:rsidRPr="00F861A4">
        <w:rPr>
          <w:rFonts w:ascii="Arial" w:hAnsi="Arial" w:cs="Arial"/>
          <w:sz w:val="20"/>
          <w:szCs w:val="20"/>
        </w:rPr>
        <w:t>ge</w:t>
      </w:r>
      <w:r w:rsidRPr="00F861A4">
        <w:rPr>
          <w:rFonts w:ascii="Arial" w:hAnsi="Arial" w:cs="Arial"/>
          <w:spacing w:val="7"/>
          <w:sz w:val="20"/>
          <w:szCs w:val="20"/>
        </w:rPr>
        <w:t xml:space="preserve"> </w:t>
      </w:r>
      <w:r w:rsidRPr="00F861A4">
        <w:rPr>
          <w:rFonts w:ascii="Arial" w:hAnsi="Arial" w:cs="Arial"/>
          <w:spacing w:val="-1"/>
          <w:sz w:val="20"/>
          <w:szCs w:val="20"/>
        </w:rPr>
        <w:t>c</w:t>
      </w:r>
      <w:r w:rsidRPr="00F861A4">
        <w:rPr>
          <w:rFonts w:ascii="Arial" w:hAnsi="Arial" w:cs="Arial"/>
          <w:sz w:val="20"/>
          <w:szCs w:val="20"/>
        </w:rPr>
        <w:t>l</w:t>
      </w:r>
      <w:r w:rsidRPr="00F861A4">
        <w:rPr>
          <w:rFonts w:ascii="Arial" w:hAnsi="Arial" w:cs="Arial"/>
          <w:spacing w:val="1"/>
          <w:sz w:val="20"/>
          <w:szCs w:val="20"/>
        </w:rPr>
        <w:t>ea</w:t>
      </w:r>
      <w:r w:rsidRPr="00F861A4">
        <w:rPr>
          <w:rFonts w:ascii="Arial" w:hAnsi="Arial" w:cs="Arial"/>
          <w:sz w:val="20"/>
          <w:szCs w:val="20"/>
        </w:rPr>
        <w:t>r</w:t>
      </w:r>
      <w:r w:rsidRPr="00F861A4">
        <w:rPr>
          <w:rFonts w:ascii="Arial" w:hAnsi="Arial" w:cs="Arial"/>
          <w:spacing w:val="1"/>
          <w:sz w:val="20"/>
          <w:szCs w:val="20"/>
        </w:rPr>
        <w:t>an</w:t>
      </w:r>
      <w:r w:rsidRPr="00F861A4">
        <w:rPr>
          <w:rFonts w:ascii="Arial" w:hAnsi="Arial" w:cs="Arial"/>
          <w:spacing w:val="-1"/>
          <w:sz w:val="20"/>
          <w:szCs w:val="20"/>
        </w:rPr>
        <w:t>c</w:t>
      </w:r>
      <w:r w:rsidRPr="00F861A4">
        <w:rPr>
          <w:rFonts w:ascii="Arial" w:hAnsi="Arial" w:cs="Arial"/>
          <w:sz w:val="20"/>
          <w:szCs w:val="20"/>
        </w:rPr>
        <w:t>e</w:t>
      </w:r>
      <w:r w:rsidRPr="00F861A4">
        <w:rPr>
          <w:rFonts w:ascii="Arial" w:hAnsi="Arial" w:cs="Arial"/>
          <w:spacing w:val="4"/>
          <w:sz w:val="20"/>
          <w:szCs w:val="20"/>
        </w:rPr>
        <w:t xml:space="preserve"> </w:t>
      </w:r>
      <w:r w:rsidRPr="00F861A4">
        <w:rPr>
          <w:rFonts w:ascii="Arial" w:hAnsi="Arial" w:cs="Arial"/>
          <w:sz w:val="20"/>
          <w:szCs w:val="20"/>
        </w:rPr>
        <w:t>pr</w:t>
      </w:r>
      <w:r w:rsidRPr="00F861A4">
        <w:rPr>
          <w:rFonts w:ascii="Arial" w:hAnsi="Arial" w:cs="Arial"/>
          <w:spacing w:val="3"/>
          <w:sz w:val="20"/>
          <w:szCs w:val="20"/>
        </w:rPr>
        <w:t>o</w:t>
      </w:r>
      <w:r w:rsidRPr="00F861A4">
        <w:rPr>
          <w:rFonts w:ascii="Arial" w:hAnsi="Arial" w:cs="Arial"/>
          <w:spacing w:val="-1"/>
          <w:sz w:val="20"/>
          <w:szCs w:val="20"/>
        </w:rPr>
        <w:t>c</w:t>
      </w:r>
      <w:r w:rsidRPr="00F861A4">
        <w:rPr>
          <w:rFonts w:ascii="Arial" w:hAnsi="Arial" w:cs="Arial"/>
          <w:spacing w:val="3"/>
          <w:sz w:val="20"/>
          <w:szCs w:val="20"/>
        </w:rPr>
        <w:t>e</w:t>
      </w:r>
      <w:r w:rsidRPr="00F861A4">
        <w:rPr>
          <w:rFonts w:ascii="Arial" w:hAnsi="Arial" w:cs="Arial"/>
          <w:sz w:val="20"/>
          <w:szCs w:val="20"/>
        </w:rPr>
        <w:t>dure,</w:t>
      </w:r>
      <w:r w:rsidRPr="00F861A4">
        <w:rPr>
          <w:rFonts w:ascii="Arial" w:hAnsi="Arial" w:cs="Arial"/>
          <w:spacing w:val="3"/>
          <w:sz w:val="20"/>
          <w:szCs w:val="20"/>
        </w:rPr>
        <w:t xml:space="preserve"> </w:t>
      </w:r>
      <w:r w:rsidRPr="00F861A4">
        <w:rPr>
          <w:rFonts w:ascii="Arial" w:hAnsi="Arial" w:cs="Arial"/>
          <w:sz w:val="20"/>
          <w:szCs w:val="20"/>
        </w:rPr>
        <w:t>or</w:t>
      </w:r>
      <w:r w:rsidRPr="00F861A4">
        <w:rPr>
          <w:rFonts w:ascii="Arial" w:hAnsi="Arial" w:cs="Arial"/>
          <w:spacing w:val="10"/>
          <w:sz w:val="20"/>
          <w:szCs w:val="20"/>
        </w:rPr>
        <w:t xml:space="preserve"> </w:t>
      </w:r>
      <w:r w:rsidRPr="00F861A4">
        <w:rPr>
          <w:rFonts w:ascii="Arial" w:hAnsi="Arial" w:cs="Arial"/>
          <w:spacing w:val="1"/>
          <w:sz w:val="20"/>
          <w:szCs w:val="20"/>
        </w:rPr>
        <w:t>a</w:t>
      </w:r>
      <w:r w:rsidRPr="00F861A4">
        <w:rPr>
          <w:rFonts w:ascii="Arial" w:hAnsi="Arial" w:cs="Arial"/>
          <w:sz w:val="20"/>
          <w:szCs w:val="20"/>
        </w:rPr>
        <w:t>i</w:t>
      </w:r>
      <w:r w:rsidRPr="00F861A4">
        <w:rPr>
          <w:rFonts w:ascii="Arial" w:hAnsi="Arial" w:cs="Arial"/>
          <w:spacing w:val="8"/>
          <w:sz w:val="20"/>
          <w:szCs w:val="20"/>
        </w:rPr>
        <w:t>r</w:t>
      </w:r>
      <w:r w:rsidRPr="00F861A4">
        <w:rPr>
          <w:rFonts w:ascii="Arial" w:hAnsi="Arial" w:cs="Arial"/>
          <w:sz w:val="20"/>
          <w:szCs w:val="20"/>
        </w:rPr>
        <w:t>-r</w:t>
      </w:r>
      <w:r w:rsidRPr="00F861A4">
        <w:rPr>
          <w:rFonts w:ascii="Arial" w:hAnsi="Arial" w:cs="Arial"/>
          <w:spacing w:val="1"/>
          <w:sz w:val="20"/>
          <w:szCs w:val="20"/>
        </w:rPr>
        <w:t>ea</w:t>
      </w:r>
      <w:r w:rsidRPr="00F861A4">
        <w:rPr>
          <w:rFonts w:ascii="Arial" w:hAnsi="Arial" w:cs="Arial"/>
          <w:sz w:val="20"/>
          <w:szCs w:val="20"/>
        </w:rPr>
        <w:t>ss</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an</w:t>
      </w:r>
      <w:r w:rsidRPr="00F861A4">
        <w:rPr>
          <w:rFonts w:ascii="Arial" w:hAnsi="Arial" w:cs="Arial"/>
          <w:spacing w:val="-1"/>
          <w:sz w:val="20"/>
          <w:szCs w:val="20"/>
        </w:rPr>
        <w:t>c</w:t>
      </w:r>
      <w:r w:rsidRPr="00F861A4">
        <w:rPr>
          <w:rFonts w:ascii="Arial" w:hAnsi="Arial" w:cs="Arial"/>
          <w:sz w:val="20"/>
          <w:szCs w:val="20"/>
        </w:rPr>
        <w:t>e</w:t>
      </w:r>
      <w:r w:rsidRPr="00F861A4">
        <w:rPr>
          <w:rFonts w:ascii="Arial" w:hAnsi="Arial" w:cs="Arial"/>
          <w:spacing w:val="-2"/>
          <w:sz w:val="20"/>
          <w:szCs w:val="20"/>
        </w:rPr>
        <w:t xml:space="preserve"> </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sti</w:t>
      </w:r>
      <w:r w:rsidRPr="00F861A4">
        <w:rPr>
          <w:rFonts w:ascii="Arial" w:hAnsi="Arial" w:cs="Arial"/>
          <w:spacing w:val="2"/>
          <w:sz w:val="20"/>
          <w:szCs w:val="20"/>
        </w:rPr>
        <w:t>n</w:t>
      </w:r>
      <w:r w:rsidRPr="00F861A4">
        <w:rPr>
          <w:rFonts w:ascii="Arial" w:hAnsi="Arial" w:cs="Arial"/>
          <w:sz w:val="20"/>
          <w:szCs w:val="20"/>
        </w:rPr>
        <w:t>g / r</w:t>
      </w:r>
      <w:r w:rsidRPr="00F861A4">
        <w:rPr>
          <w:rFonts w:ascii="Arial" w:hAnsi="Arial" w:cs="Arial"/>
          <w:spacing w:val="1"/>
          <w:sz w:val="20"/>
          <w:szCs w:val="20"/>
        </w:rPr>
        <w:t>e</w:t>
      </w:r>
      <w:r w:rsidRPr="00F861A4">
        <w:rPr>
          <w:rFonts w:ascii="Arial" w:hAnsi="Arial" w:cs="Arial"/>
          <w:spacing w:val="2"/>
          <w:sz w:val="20"/>
          <w:szCs w:val="20"/>
        </w:rPr>
        <w:t>o</w:t>
      </w:r>
      <w:r w:rsidRPr="00F861A4">
        <w:rPr>
          <w:rFonts w:ascii="Arial" w:hAnsi="Arial" w:cs="Arial"/>
          <w:spacing w:val="-1"/>
          <w:sz w:val="20"/>
          <w:szCs w:val="20"/>
        </w:rPr>
        <w:t>c</w:t>
      </w:r>
      <w:r w:rsidRPr="00F861A4">
        <w:rPr>
          <w:rFonts w:ascii="Arial" w:hAnsi="Arial" w:cs="Arial"/>
          <w:spacing w:val="2"/>
          <w:sz w:val="20"/>
          <w:szCs w:val="20"/>
        </w:rPr>
        <w:t>c</w:t>
      </w:r>
      <w:r w:rsidRPr="00F861A4">
        <w:rPr>
          <w:rFonts w:ascii="Arial" w:hAnsi="Arial" w:cs="Arial"/>
          <w:spacing w:val="-1"/>
          <w:sz w:val="20"/>
          <w:szCs w:val="20"/>
        </w:rPr>
        <w:t>u</w:t>
      </w:r>
      <w:r w:rsidRPr="00F861A4">
        <w:rPr>
          <w:rFonts w:ascii="Arial" w:hAnsi="Arial" w:cs="Arial"/>
          <w:sz w:val="20"/>
          <w:szCs w:val="20"/>
        </w:rPr>
        <w:t>p</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 xml:space="preserve">n </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n</w:t>
      </w:r>
      <w:r w:rsidRPr="00F861A4">
        <w:rPr>
          <w:rFonts w:ascii="Arial" w:hAnsi="Arial" w:cs="Arial"/>
          <w:spacing w:val="2"/>
          <w:sz w:val="20"/>
          <w:szCs w:val="20"/>
        </w:rPr>
        <w:t xml:space="preserve"> </w:t>
      </w:r>
      <w:r w:rsidRPr="00F861A4">
        <w:rPr>
          <w:rFonts w:ascii="Arial" w:hAnsi="Arial" w:cs="Arial"/>
          <w:spacing w:val="1"/>
          <w:sz w:val="20"/>
          <w:szCs w:val="20"/>
        </w:rPr>
        <w:t>e</w:t>
      </w:r>
      <w:r w:rsidRPr="00F861A4">
        <w:rPr>
          <w:rFonts w:ascii="Arial" w:hAnsi="Arial" w:cs="Arial"/>
          <w:spacing w:val="2"/>
          <w:sz w:val="20"/>
          <w:szCs w:val="20"/>
        </w:rPr>
        <w:t>q</w:t>
      </w:r>
      <w:r w:rsidRPr="00F861A4">
        <w:rPr>
          <w:rFonts w:ascii="Arial" w:hAnsi="Arial" w:cs="Arial"/>
          <w:spacing w:val="-1"/>
          <w:sz w:val="20"/>
          <w:szCs w:val="20"/>
        </w:rPr>
        <w:t>u</w:t>
      </w:r>
      <w:r w:rsidRPr="00F861A4">
        <w:rPr>
          <w:rFonts w:ascii="Arial" w:hAnsi="Arial" w:cs="Arial"/>
          <w:sz w:val="20"/>
          <w:szCs w:val="20"/>
        </w:rPr>
        <w:t>i</w:t>
      </w:r>
      <w:r w:rsidRPr="00F861A4">
        <w:rPr>
          <w:rFonts w:ascii="Arial" w:hAnsi="Arial" w:cs="Arial"/>
          <w:spacing w:val="1"/>
          <w:sz w:val="20"/>
          <w:szCs w:val="20"/>
        </w:rPr>
        <w:t>va</w:t>
      </w:r>
      <w:r w:rsidRPr="00F861A4">
        <w:rPr>
          <w:rFonts w:ascii="Arial" w:hAnsi="Arial" w:cs="Arial"/>
          <w:sz w:val="20"/>
          <w:szCs w:val="20"/>
        </w:rPr>
        <w:t>l</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3"/>
          <w:sz w:val="20"/>
          <w:szCs w:val="20"/>
        </w:rPr>
        <w:t xml:space="preserve"> dependent upon the c</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gory</w:t>
      </w:r>
      <w:r w:rsidRPr="00F861A4">
        <w:rPr>
          <w:rFonts w:ascii="Arial" w:hAnsi="Arial" w:cs="Arial"/>
          <w:spacing w:val="5"/>
          <w:sz w:val="20"/>
          <w:szCs w:val="20"/>
        </w:rPr>
        <w:t xml:space="preserve"> or work undertaken</w:t>
      </w:r>
      <w:r w:rsidRPr="00F861A4">
        <w:rPr>
          <w:rFonts w:ascii="Arial" w:hAnsi="Arial" w:cs="Arial"/>
          <w:sz w:val="20"/>
          <w:szCs w:val="20"/>
        </w:rPr>
        <w:t>.</w:t>
      </w:r>
    </w:p>
    <w:p w:rsidR="00906198" w:rsidRPr="00F861A4" w:rsidRDefault="00906198" w:rsidP="00FB5DBD">
      <w:pPr>
        <w:pStyle w:val="ListParagraph"/>
        <w:widowControl w:val="0"/>
        <w:numPr>
          <w:ilvl w:val="0"/>
          <w:numId w:val="102"/>
        </w:numPr>
        <w:autoSpaceDE w:val="0"/>
        <w:autoSpaceDN w:val="0"/>
        <w:adjustRightInd w:val="0"/>
        <w:ind w:left="1276" w:right="111" w:hanging="567"/>
        <w:jc w:val="both"/>
        <w:rPr>
          <w:rFonts w:ascii="Arial" w:hAnsi="Arial" w:cs="Arial"/>
          <w:sz w:val="20"/>
          <w:szCs w:val="20"/>
        </w:rPr>
      </w:pPr>
      <w:r w:rsidRPr="00F861A4">
        <w:rPr>
          <w:rFonts w:ascii="Arial" w:hAnsi="Arial" w:cs="Arial"/>
          <w:spacing w:val="-1"/>
          <w:sz w:val="20"/>
          <w:szCs w:val="20"/>
        </w:rPr>
        <w:t xml:space="preserve">Confirmation </w:t>
      </w:r>
      <w:r w:rsidRPr="00F861A4">
        <w:rPr>
          <w:rFonts w:ascii="Arial" w:hAnsi="Arial" w:cs="Arial"/>
          <w:sz w:val="20"/>
          <w:szCs w:val="20"/>
        </w:rPr>
        <w:t>of all ACMs individually</w:t>
      </w:r>
      <w:r w:rsidRPr="00F861A4">
        <w:rPr>
          <w:rFonts w:ascii="Arial" w:hAnsi="Arial" w:cs="Arial"/>
          <w:spacing w:val="45"/>
          <w:sz w:val="20"/>
          <w:szCs w:val="20"/>
        </w:rPr>
        <w:t xml:space="preserve"> </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z w:val="20"/>
          <w:szCs w:val="20"/>
        </w:rPr>
        <w:t>p</w:t>
      </w:r>
      <w:r w:rsidRPr="00F861A4">
        <w:rPr>
          <w:rFonts w:ascii="Arial" w:hAnsi="Arial" w:cs="Arial"/>
          <w:spacing w:val="2"/>
          <w:sz w:val="20"/>
          <w:szCs w:val="20"/>
        </w:rPr>
        <w:t>s</w:t>
      </w:r>
      <w:r w:rsidRPr="00F861A4">
        <w:rPr>
          <w:rFonts w:ascii="Arial" w:hAnsi="Arial" w:cs="Arial"/>
          <w:spacing w:val="-1"/>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ed or removed in sufficient detail to enable the</w:t>
      </w:r>
      <w:r w:rsidRPr="00F861A4">
        <w:rPr>
          <w:rFonts w:ascii="Arial" w:hAnsi="Arial" w:cs="Arial"/>
          <w:spacing w:val="28"/>
          <w:sz w:val="20"/>
          <w:szCs w:val="20"/>
        </w:rPr>
        <w:t xml:space="preserve"> </w:t>
      </w:r>
      <w:r w:rsidRPr="00F861A4">
        <w:rPr>
          <w:rFonts w:ascii="Arial" w:hAnsi="Arial" w:cs="Arial"/>
          <w:spacing w:val="1"/>
          <w:sz w:val="20"/>
          <w:szCs w:val="20"/>
        </w:rPr>
        <w:t>Contract Administration Team</w:t>
      </w:r>
      <w:r w:rsidRPr="00F861A4">
        <w:rPr>
          <w:rFonts w:ascii="Arial" w:hAnsi="Arial" w:cs="Arial"/>
          <w:spacing w:val="39"/>
          <w:sz w:val="20"/>
          <w:szCs w:val="20"/>
        </w:rPr>
        <w:t xml:space="preserve"> </w:t>
      </w:r>
      <w:r w:rsidRPr="00F861A4">
        <w:rPr>
          <w:rFonts w:ascii="Arial" w:hAnsi="Arial" w:cs="Arial"/>
          <w:sz w:val="20"/>
          <w:szCs w:val="20"/>
        </w:rPr>
        <w:t>to</w:t>
      </w:r>
      <w:r w:rsidRPr="00F861A4">
        <w:rPr>
          <w:rFonts w:ascii="Arial" w:hAnsi="Arial" w:cs="Arial"/>
          <w:spacing w:val="46"/>
          <w:sz w:val="20"/>
          <w:szCs w:val="20"/>
        </w:rPr>
        <w:t xml:space="preserve"> </w:t>
      </w:r>
      <w:r w:rsidRPr="00F861A4">
        <w:rPr>
          <w:rFonts w:ascii="Arial" w:hAnsi="Arial" w:cs="Arial"/>
          <w:spacing w:val="-1"/>
          <w:sz w:val="20"/>
          <w:szCs w:val="20"/>
        </w:rPr>
        <w:t>u</w:t>
      </w:r>
      <w:r w:rsidRPr="00F861A4">
        <w:rPr>
          <w:rFonts w:ascii="Arial" w:hAnsi="Arial" w:cs="Arial"/>
          <w:sz w:val="20"/>
          <w:szCs w:val="20"/>
        </w:rPr>
        <w:t>pd</w:t>
      </w:r>
      <w:r w:rsidRPr="00F861A4">
        <w:rPr>
          <w:rFonts w:ascii="Arial" w:hAnsi="Arial" w:cs="Arial"/>
          <w:spacing w:val="2"/>
          <w:sz w:val="20"/>
          <w:szCs w:val="20"/>
        </w:rPr>
        <w:t>a</w:t>
      </w:r>
      <w:r w:rsidRPr="00F861A4">
        <w:rPr>
          <w:rFonts w:ascii="Arial" w:hAnsi="Arial" w:cs="Arial"/>
          <w:sz w:val="20"/>
          <w:szCs w:val="20"/>
        </w:rPr>
        <w:t>te</w:t>
      </w:r>
      <w:r w:rsidRPr="00F861A4">
        <w:rPr>
          <w:rFonts w:ascii="Arial" w:hAnsi="Arial" w:cs="Arial"/>
          <w:spacing w:val="41"/>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45"/>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 r</w:t>
      </w:r>
      <w:r w:rsidRPr="00F861A4">
        <w:rPr>
          <w:rFonts w:ascii="Arial" w:hAnsi="Arial" w:cs="Arial"/>
          <w:spacing w:val="1"/>
          <w:sz w:val="20"/>
          <w:szCs w:val="20"/>
        </w:rPr>
        <w:t>e</w:t>
      </w:r>
      <w:r w:rsidRPr="00F861A4">
        <w:rPr>
          <w:rFonts w:ascii="Arial" w:hAnsi="Arial" w:cs="Arial"/>
          <w:sz w:val="20"/>
          <w:szCs w:val="20"/>
        </w:rPr>
        <w:t>gis</w:t>
      </w:r>
      <w:r w:rsidRPr="00F861A4">
        <w:rPr>
          <w:rFonts w:ascii="Arial" w:hAnsi="Arial" w:cs="Arial"/>
          <w:spacing w:val="1"/>
          <w:sz w:val="20"/>
          <w:szCs w:val="20"/>
        </w:rPr>
        <w:t>te</w:t>
      </w:r>
      <w:r w:rsidRPr="00F861A4">
        <w:rPr>
          <w:rFonts w:ascii="Arial" w:hAnsi="Arial" w:cs="Arial"/>
          <w:sz w:val="20"/>
          <w:szCs w:val="20"/>
        </w:rPr>
        <w:t xml:space="preserve">r. </w:t>
      </w:r>
    </w:p>
    <w:p w:rsidR="00906198" w:rsidRPr="00F861A4" w:rsidRDefault="00906198" w:rsidP="00FB5DBD">
      <w:pPr>
        <w:pStyle w:val="ListParagraph"/>
        <w:widowControl w:val="0"/>
        <w:numPr>
          <w:ilvl w:val="0"/>
          <w:numId w:val="102"/>
        </w:numPr>
        <w:autoSpaceDE w:val="0"/>
        <w:autoSpaceDN w:val="0"/>
        <w:adjustRightInd w:val="0"/>
        <w:ind w:left="1276" w:right="111" w:hanging="567"/>
        <w:jc w:val="both"/>
        <w:rPr>
          <w:rFonts w:ascii="Arial" w:hAnsi="Arial" w:cs="Arial"/>
          <w:sz w:val="20"/>
          <w:szCs w:val="20"/>
        </w:rPr>
      </w:pPr>
      <w:r w:rsidRPr="00F861A4">
        <w:rPr>
          <w:rFonts w:ascii="Arial" w:hAnsi="Arial" w:cs="Arial"/>
          <w:spacing w:val="-1"/>
          <w:sz w:val="20"/>
          <w:szCs w:val="20"/>
        </w:rPr>
        <w:t>Enc</w:t>
      </w:r>
      <w:r w:rsidRPr="00F861A4">
        <w:rPr>
          <w:rFonts w:ascii="Arial" w:hAnsi="Arial" w:cs="Arial"/>
          <w:spacing w:val="1"/>
          <w:sz w:val="20"/>
          <w:szCs w:val="20"/>
        </w:rPr>
        <w:t>a</w:t>
      </w:r>
      <w:r w:rsidRPr="00F861A4">
        <w:rPr>
          <w:rFonts w:ascii="Arial" w:hAnsi="Arial" w:cs="Arial"/>
          <w:sz w:val="20"/>
          <w:szCs w:val="20"/>
        </w:rPr>
        <w:t>p</w:t>
      </w:r>
      <w:r w:rsidRPr="00F861A4">
        <w:rPr>
          <w:rFonts w:ascii="Arial" w:hAnsi="Arial" w:cs="Arial"/>
          <w:spacing w:val="2"/>
          <w:sz w:val="20"/>
          <w:szCs w:val="20"/>
        </w:rPr>
        <w:t>s</w:t>
      </w:r>
      <w:r w:rsidRPr="00F861A4">
        <w:rPr>
          <w:rFonts w:ascii="Arial" w:hAnsi="Arial" w:cs="Arial"/>
          <w:spacing w:val="-1"/>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6"/>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16"/>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w:t>
      </w:r>
      <w:r w:rsidRPr="00F861A4">
        <w:rPr>
          <w:rFonts w:ascii="Arial" w:hAnsi="Arial" w:cs="Arial"/>
          <w:spacing w:val="11"/>
          <w:sz w:val="20"/>
          <w:szCs w:val="20"/>
        </w:rPr>
        <w:t xml:space="preserve"> containing </w:t>
      </w:r>
      <w:r w:rsidRPr="00F861A4">
        <w:rPr>
          <w:rFonts w:ascii="Arial" w:hAnsi="Arial" w:cs="Arial"/>
          <w:sz w:val="20"/>
          <w:szCs w:val="20"/>
        </w:rPr>
        <w:t>m</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ri</w:t>
      </w:r>
      <w:r w:rsidRPr="00F861A4">
        <w:rPr>
          <w:rFonts w:ascii="Arial" w:hAnsi="Arial" w:cs="Arial"/>
          <w:spacing w:val="1"/>
          <w:sz w:val="20"/>
          <w:szCs w:val="20"/>
        </w:rPr>
        <w:t>a</w:t>
      </w:r>
      <w:r w:rsidRPr="00F861A4">
        <w:rPr>
          <w:rFonts w:ascii="Arial" w:hAnsi="Arial" w:cs="Arial"/>
          <w:sz w:val="20"/>
          <w:szCs w:val="20"/>
        </w:rPr>
        <w:t>ls</w:t>
      </w:r>
      <w:r w:rsidRPr="00F861A4">
        <w:rPr>
          <w:rFonts w:ascii="Arial" w:hAnsi="Arial" w:cs="Arial"/>
          <w:spacing w:val="11"/>
          <w:sz w:val="20"/>
          <w:szCs w:val="20"/>
        </w:rPr>
        <w:t xml:space="preserve"> is anticipated will generally comprise either the provision of a proprietary</w:t>
      </w:r>
      <w:r w:rsidRPr="00F861A4">
        <w:rPr>
          <w:rFonts w:ascii="Arial" w:hAnsi="Arial" w:cs="Arial"/>
          <w:spacing w:val="17"/>
          <w:sz w:val="20"/>
          <w:szCs w:val="20"/>
        </w:rPr>
        <w:t xml:space="preserve"> </w:t>
      </w:r>
      <w:r w:rsidRPr="00F861A4">
        <w:rPr>
          <w:rFonts w:ascii="Arial" w:hAnsi="Arial" w:cs="Arial"/>
          <w:sz w:val="20"/>
          <w:szCs w:val="20"/>
        </w:rPr>
        <w:t>liquid / brush applied</w:t>
      </w:r>
      <w:r w:rsidRPr="00F861A4">
        <w:rPr>
          <w:rFonts w:ascii="Arial" w:hAnsi="Arial" w:cs="Arial"/>
          <w:spacing w:val="14"/>
          <w:sz w:val="20"/>
          <w:szCs w:val="20"/>
        </w:rPr>
        <w:t xml:space="preserve"> </w:t>
      </w:r>
      <w:r w:rsidRPr="00F861A4">
        <w:rPr>
          <w:rFonts w:ascii="Arial" w:hAnsi="Arial" w:cs="Arial"/>
          <w:spacing w:val="-1"/>
          <w:sz w:val="20"/>
          <w:szCs w:val="20"/>
        </w:rPr>
        <w:t>c</w:t>
      </w:r>
      <w:r w:rsidRPr="00F861A4">
        <w:rPr>
          <w:rFonts w:ascii="Arial" w:hAnsi="Arial" w:cs="Arial"/>
          <w:sz w:val="20"/>
          <w:szCs w:val="20"/>
        </w:rPr>
        <w:t>o</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1"/>
          <w:sz w:val="20"/>
          <w:szCs w:val="20"/>
        </w:rPr>
        <w:t>n</w:t>
      </w:r>
      <w:r w:rsidRPr="00F861A4">
        <w:rPr>
          <w:rFonts w:ascii="Arial" w:hAnsi="Arial" w:cs="Arial"/>
          <w:sz w:val="20"/>
          <w:szCs w:val="20"/>
        </w:rPr>
        <w:t>g, or a</w:t>
      </w:r>
      <w:r w:rsidRPr="00F861A4">
        <w:rPr>
          <w:rFonts w:ascii="Arial" w:hAnsi="Arial" w:cs="Arial"/>
          <w:spacing w:val="13"/>
          <w:sz w:val="20"/>
          <w:szCs w:val="20"/>
        </w:rPr>
        <w:t xml:space="preserve"> </w:t>
      </w:r>
      <w:r w:rsidRPr="00F861A4">
        <w:rPr>
          <w:rFonts w:ascii="Arial" w:hAnsi="Arial" w:cs="Arial"/>
          <w:spacing w:val="11"/>
          <w:sz w:val="20"/>
          <w:szCs w:val="20"/>
        </w:rPr>
        <w:t xml:space="preserve">physical / </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ch</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9"/>
          <w:sz w:val="20"/>
          <w:szCs w:val="20"/>
        </w:rPr>
        <w:t xml:space="preserve"> over-</w:t>
      </w:r>
      <w:r w:rsidRPr="00F861A4">
        <w:rPr>
          <w:rFonts w:ascii="Arial" w:hAnsi="Arial" w:cs="Arial"/>
          <w:spacing w:val="-1"/>
          <w:sz w:val="20"/>
          <w:szCs w:val="20"/>
        </w:rPr>
        <w:t>c</w:t>
      </w:r>
      <w:r w:rsidRPr="00F861A4">
        <w:rPr>
          <w:rFonts w:ascii="Arial" w:hAnsi="Arial" w:cs="Arial"/>
          <w:spacing w:val="2"/>
          <w:sz w:val="20"/>
          <w:szCs w:val="20"/>
        </w:rPr>
        <w:t>o</w:t>
      </w:r>
      <w:r w:rsidRPr="00F861A4">
        <w:rPr>
          <w:rFonts w:ascii="Arial" w:hAnsi="Arial" w:cs="Arial"/>
          <w:spacing w:val="1"/>
          <w:sz w:val="20"/>
          <w:szCs w:val="20"/>
        </w:rPr>
        <w:t>ve</w:t>
      </w:r>
      <w:r w:rsidRPr="00F861A4">
        <w:rPr>
          <w:rFonts w:ascii="Arial" w:hAnsi="Arial" w:cs="Arial"/>
          <w:sz w:val="20"/>
          <w:szCs w:val="20"/>
        </w:rPr>
        <w:t xml:space="preserve">ring. </w:t>
      </w:r>
    </w:p>
    <w:p w:rsidR="00906198" w:rsidRPr="00F861A4" w:rsidRDefault="00906198" w:rsidP="00906198">
      <w:pPr>
        <w:pStyle w:val="ListParagraph"/>
        <w:widowControl w:val="0"/>
        <w:autoSpaceDE w:val="0"/>
        <w:autoSpaceDN w:val="0"/>
        <w:adjustRightInd w:val="0"/>
        <w:ind w:left="1276" w:right="111"/>
        <w:jc w:val="both"/>
        <w:rPr>
          <w:rFonts w:ascii="Arial" w:hAnsi="Arial" w:cs="Arial"/>
          <w:sz w:val="20"/>
          <w:szCs w:val="20"/>
        </w:rPr>
      </w:pPr>
    </w:p>
    <w:p w:rsidR="00906198" w:rsidRPr="00F861A4" w:rsidRDefault="00906198" w:rsidP="00906198">
      <w:pPr>
        <w:pStyle w:val="ListParagraph"/>
        <w:widowControl w:val="0"/>
        <w:autoSpaceDE w:val="0"/>
        <w:autoSpaceDN w:val="0"/>
        <w:adjustRightInd w:val="0"/>
        <w:ind w:left="709" w:right="111" w:hanging="709"/>
        <w:jc w:val="both"/>
        <w:rPr>
          <w:rFonts w:ascii="Arial" w:hAnsi="Arial" w:cs="Arial"/>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102" w:hanging="709"/>
        <w:jc w:val="both"/>
        <w:rPr>
          <w:rFonts w:ascii="Arial" w:hAnsi="Arial" w:cs="Arial"/>
          <w:sz w:val="20"/>
          <w:szCs w:val="20"/>
        </w:rPr>
      </w:pPr>
      <w:r w:rsidRPr="00F861A4">
        <w:rPr>
          <w:rFonts w:ascii="Arial" w:hAnsi="Arial" w:cs="Arial"/>
          <w:spacing w:val="-1"/>
          <w:sz w:val="20"/>
          <w:szCs w:val="20"/>
        </w:rPr>
        <w:lastRenderedPageBreak/>
        <w:t>Th</w:t>
      </w:r>
      <w:r w:rsidRPr="00F861A4">
        <w:rPr>
          <w:rFonts w:ascii="Arial" w:hAnsi="Arial" w:cs="Arial"/>
          <w:sz w:val="20"/>
          <w:szCs w:val="20"/>
        </w:rPr>
        <w:t>e</w:t>
      </w:r>
      <w:r w:rsidRPr="00F861A4">
        <w:rPr>
          <w:rFonts w:ascii="Arial" w:hAnsi="Arial" w:cs="Arial"/>
          <w:spacing w:val="10"/>
          <w:sz w:val="20"/>
          <w:szCs w:val="20"/>
        </w:rPr>
        <w:t xml:space="preserve"> decision to </w:t>
      </w:r>
      <w:r w:rsidRPr="00F861A4">
        <w:rPr>
          <w:rFonts w:ascii="Arial" w:hAnsi="Arial" w:cs="Arial"/>
          <w:spacing w:val="3"/>
          <w:sz w:val="20"/>
          <w:szCs w:val="20"/>
        </w:rPr>
        <w:t>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z w:val="20"/>
          <w:szCs w:val="20"/>
        </w:rPr>
        <w:t>ps</w:t>
      </w:r>
      <w:r w:rsidRPr="00F861A4">
        <w:rPr>
          <w:rFonts w:ascii="Arial" w:hAnsi="Arial" w:cs="Arial"/>
          <w:spacing w:val="2"/>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 xml:space="preserve">te an ACM rather than to remove it will include an options appraisal. Where encapsulation is a viable option, the Contractor will assist the Contract Administrator by </w:t>
      </w:r>
      <w:r w:rsidRPr="00F861A4">
        <w:rPr>
          <w:rFonts w:ascii="Arial" w:hAnsi="Arial" w:cs="Arial"/>
          <w:spacing w:val="-1"/>
          <w:sz w:val="20"/>
          <w:szCs w:val="20"/>
        </w:rPr>
        <w:t>c</w:t>
      </w:r>
      <w:r w:rsidRPr="00F861A4">
        <w:rPr>
          <w:rFonts w:ascii="Arial" w:hAnsi="Arial" w:cs="Arial"/>
          <w:sz w:val="20"/>
          <w:szCs w:val="20"/>
        </w:rPr>
        <w:t>o</w:t>
      </w:r>
      <w:r w:rsidRPr="00F861A4">
        <w:rPr>
          <w:rFonts w:ascii="Arial" w:hAnsi="Arial" w:cs="Arial"/>
          <w:spacing w:val="-1"/>
          <w:sz w:val="20"/>
          <w:szCs w:val="20"/>
        </w:rPr>
        <w:t>n</w:t>
      </w:r>
      <w:r w:rsidRPr="00F861A4">
        <w:rPr>
          <w:rFonts w:ascii="Arial" w:hAnsi="Arial" w:cs="Arial"/>
          <w:sz w:val="20"/>
          <w:szCs w:val="20"/>
        </w:rPr>
        <w:t>sid</w:t>
      </w:r>
      <w:r w:rsidRPr="00F861A4">
        <w:rPr>
          <w:rFonts w:ascii="Arial" w:hAnsi="Arial" w:cs="Arial"/>
          <w:spacing w:val="1"/>
          <w:sz w:val="20"/>
          <w:szCs w:val="20"/>
        </w:rPr>
        <w:t>e</w:t>
      </w:r>
      <w:r w:rsidRPr="00F861A4">
        <w:rPr>
          <w:rFonts w:ascii="Arial" w:hAnsi="Arial" w:cs="Arial"/>
          <w:sz w:val="20"/>
          <w:szCs w:val="20"/>
        </w:rPr>
        <w:t>ring:</w:t>
      </w:r>
    </w:p>
    <w:p w:rsidR="00906198" w:rsidRPr="00F861A4" w:rsidRDefault="00906198" w:rsidP="00906198">
      <w:pPr>
        <w:widowControl w:val="0"/>
        <w:autoSpaceDE w:val="0"/>
        <w:autoSpaceDN w:val="0"/>
        <w:adjustRightInd w:val="0"/>
        <w:ind w:left="709" w:right="102" w:hanging="709"/>
        <w:jc w:val="both"/>
        <w:rPr>
          <w:rFonts w:ascii="Arial" w:hAnsi="Arial" w:cs="Arial"/>
          <w:sz w:val="20"/>
          <w:szCs w:val="20"/>
        </w:rPr>
      </w:pPr>
    </w:p>
    <w:p w:rsidR="00906198" w:rsidRPr="00F861A4" w:rsidRDefault="00906198" w:rsidP="00FB5DBD">
      <w:pPr>
        <w:pStyle w:val="ListParagraph"/>
        <w:widowControl w:val="0"/>
        <w:numPr>
          <w:ilvl w:val="0"/>
          <w:numId w:val="103"/>
        </w:numPr>
        <w:autoSpaceDE w:val="0"/>
        <w:autoSpaceDN w:val="0"/>
        <w:adjustRightInd w:val="0"/>
        <w:ind w:left="1276" w:right="102" w:hanging="567"/>
        <w:jc w:val="both"/>
        <w:rPr>
          <w:rFonts w:ascii="Arial" w:hAnsi="Arial" w:cs="Arial"/>
          <w:spacing w:val="-6"/>
          <w:sz w:val="20"/>
          <w:szCs w:val="20"/>
        </w:rPr>
      </w:pPr>
      <w:r w:rsidRPr="00F861A4">
        <w:rPr>
          <w:rFonts w:ascii="Arial" w:hAnsi="Arial" w:cs="Arial"/>
          <w:sz w:val="20"/>
          <w:szCs w:val="20"/>
        </w:rPr>
        <w:t>Li</w:t>
      </w:r>
      <w:r w:rsidRPr="00F861A4">
        <w:rPr>
          <w:rFonts w:ascii="Arial" w:hAnsi="Arial" w:cs="Arial"/>
          <w:spacing w:val="-1"/>
          <w:sz w:val="20"/>
          <w:szCs w:val="20"/>
        </w:rPr>
        <w:t>k</w:t>
      </w:r>
      <w:r w:rsidRPr="00F861A4">
        <w:rPr>
          <w:rFonts w:ascii="Arial" w:hAnsi="Arial" w:cs="Arial"/>
          <w:spacing w:val="1"/>
          <w:sz w:val="20"/>
          <w:szCs w:val="20"/>
        </w:rPr>
        <w:t>e</w:t>
      </w:r>
      <w:r w:rsidRPr="00F861A4">
        <w:rPr>
          <w:rFonts w:ascii="Arial" w:hAnsi="Arial" w:cs="Arial"/>
          <w:spacing w:val="2"/>
          <w:sz w:val="20"/>
          <w:szCs w:val="20"/>
        </w:rPr>
        <w:t>l</w:t>
      </w:r>
      <w:r w:rsidRPr="00F861A4">
        <w:rPr>
          <w:rFonts w:ascii="Arial" w:hAnsi="Arial" w:cs="Arial"/>
          <w:sz w:val="20"/>
          <w:szCs w:val="20"/>
        </w:rPr>
        <w:t xml:space="preserve">y fibre release and </w:t>
      </w:r>
      <w:r w:rsidRPr="00F861A4">
        <w:rPr>
          <w:rFonts w:ascii="Arial" w:hAnsi="Arial" w:cs="Arial"/>
          <w:spacing w:val="1"/>
          <w:sz w:val="20"/>
          <w:szCs w:val="20"/>
        </w:rPr>
        <w:t>e</w:t>
      </w:r>
      <w:r w:rsidRPr="00F861A4">
        <w:rPr>
          <w:rFonts w:ascii="Arial" w:hAnsi="Arial" w:cs="Arial"/>
          <w:sz w:val="20"/>
          <w:szCs w:val="20"/>
        </w:rPr>
        <w:t>xp</w:t>
      </w:r>
      <w:r w:rsidRPr="00F861A4">
        <w:rPr>
          <w:rFonts w:ascii="Arial" w:hAnsi="Arial" w:cs="Arial"/>
          <w:spacing w:val="2"/>
          <w:sz w:val="20"/>
          <w:szCs w:val="20"/>
        </w:rPr>
        <w:t>o</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re</w:t>
      </w:r>
      <w:r w:rsidRPr="00F861A4">
        <w:rPr>
          <w:rFonts w:ascii="Arial" w:hAnsi="Arial" w:cs="Arial"/>
          <w:spacing w:val="-3"/>
          <w:sz w:val="20"/>
          <w:szCs w:val="20"/>
        </w:rPr>
        <w:t xml:space="preserve"> </w:t>
      </w:r>
      <w:r w:rsidRPr="00F861A4">
        <w:rPr>
          <w:rFonts w:ascii="Arial" w:hAnsi="Arial" w:cs="Arial"/>
          <w:sz w:val="20"/>
          <w:szCs w:val="20"/>
        </w:rPr>
        <w:t>l</w:t>
      </w:r>
      <w:r w:rsidRPr="00F861A4">
        <w:rPr>
          <w:rFonts w:ascii="Arial" w:hAnsi="Arial" w:cs="Arial"/>
          <w:spacing w:val="1"/>
          <w:sz w:val="20"/>
          <w:szCs w:val="20"/>
        </w:rPr>
        <w:t>e</w:t>
      </w:r>
      <w:r w:rsidRPr="00F861A4">
        <w:rPr>
          <w:rFonts w:ascii="Arial" w:hAnsi="Arial" w:cs="Arial"/>
          <w:spacing w:val="-1"/>
          <w:sz w:val="20"/>
          <w:szCs w:val="20"/>
        </w:rPr>
        <w:t>v</w:t>
      </w:r>
      <w:r w:rsidRPr="00F861A4">
        <w:rPr>
          <w:rFonts w:ascii="Arial" w:hAnsi="Arial" w:cs="Arial"/>
          <w:spacing w:val="1"/>
          <w:sz w:val="20"/>
          <w:szCs w:val="20"/>
        </w:rPr>
        <w:t>e</w:t>
      </w:r>
      <w:r w:rsidRPr="00F861A4">
        <w:rPr>
          <w:rFonts w:ascii="Arial" w:hAnsi="Arial" w:cs="Arial"/>
          <w:sz w:val="20"/>
          <w:szCs w:val="20"/>
        </w:rPr>
        <w:t>ls</w:t>
      </w:r>
      <w:r w:rsidRPr="00F861A4">
        <w:rPr>
          <w:rFonts w:ascii="Arial" w:hAnsi="Arial" w:cs="Arial"/>
          <w:spacing w:val="2"/>
          <w:sz w:val="20"/>
          <w:szCs w:val="20"/>
        </w:rPr>
        <w:t xml:space="preserve"> arising </w:t>
      </w:r>
      <w:r w:rsidRPr="00F861A4">
        <w:rPr>
          <w:rFonts w:ascii="Arial" w:hAnsi="Arial" w:cs="Arial"/>
          <w:sz w:val="20"/>
          <w:szCs w:val="20"/>
        </w:rPr>
        <w:t>dur</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1"/>
          <w:sz w:val="20"/>
          <w:szCs w:val="20"/>
        </w:rPr>
        <w:t xml:space="preserve"> </w:t>
      </w:r>
      <w:r w:rsidRPr="00F861A4">
        <w:rPr>
          <w:rFonts w:ascii="Arial" w:hAnsi="Arial" w:cs="Arial"/>
          <w:spacing w:val="1"/>
          <w:sz w:val="20"/>
          <w:szCs w:val="20"/>
        </w:rPr>
        <w:t>a</w:t>
      </w:r>
      <w:r w:rsidRPr="00F861A4">
        <w:rPr>
          <w:rFonts w:ascii="Arial" w:hAnsi="Arial" w:cs="Arial"/>
          <w:sz w:val="20"/>
          <w:szCs w:val="20"/>
        </w:rPr>
        <w:t>ppl</w:t>
      </w:r>
      <w:r w:rsidRPr="00F861A4">
        <w:rPr>
          <w:rFonts w:ascii="Arial" w:hAnsi="Arial" w:cs="Arial"/>
          <w:spacing w:val="3"/>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w:t>
      </w:r>
      <w:r w:rsidRPr="00F861A4">
        <w:rPr>
          <w:rFonts w:ascii="Arial" w:hAnsi="Arial" w:cs="Arial"/>
          <w:spacing w:val="-1"/>
          <w:sz w:val="20"/>
          <w:szCs w:val="20"/>
        </w:rPr>
        <w:t>n of the preferred encapsulation technique.</w:t>
      </w:r>
    </w:p>
    <w:p w:rsidR="00906198" w:rsidRPr="00F861A4" w:rsidRDefault="00906198" w:rsidP="00906198">
      <w:pPr>
        <w:pStyle w:val="ListParagraph"/>
        <w:widowControl w:val="0"/>
        <w:autoSpaceDE w:val="0"/>
        <w:autoSpaceDN w:val="0"/>
        <w:adjustRightInd w:val="0"/>
        <w:ind w:left="1276" w:right="102"/>
        <w:jc w:val="both"/>
        <w:rPr>
          <w:rFonts w:ascii="Arial" w:hAnsi="Arial" w:cs="Arial"/>
          <w:spacing w:val="-6"/>
          <w:sz w:val="20"/>
          <w:szCs w:val="20"/>
        </w:rPr>
      </w:pPr>
    </w:p>
    <w:p w:rsidR="00906198" w:rsidRPr="00F861A4" w:rsidRDefault="00906198" w:rsidP="00FB5DBD">
      <w:pPr>
        <w:pStyle w:val="ListParagraph"/>
        <w:widowControl w:val="0"/>
        <w:numPr>
          <w:ilvl w:val="0"/>
          <w:numId w:val="103"/>
        </w:numPr>
        <w:autoSpaceDE w:val="0"/>
        <w:autoSpaceDN w:val="0"/>
        <w:adjustRightInd w:val="0"/>
        <w:ind w:left="1276" w:right="102" w:hanging="567"/>
        <w:jc w:val="both"/>
        <w:rPr>
          <w:rFonts w:ascii="Arial" w:hAnsi="Arial" w:cs="Arial"/>
          <w:sz w:val="20"/>
          <w:szCs w:val="20"/>
        </w:rPr>
      </w:pPr>
      <w:r w:rsidRPr="00F861A4">
        <w:rPr>
          <w:rFonts w:ascii="Arial" w:hAnsi="Arial" w:cs="Arial"/>
          <w:spacing w:val="-6"/>
          <w:sz w:val="20"/>
          <w:szCs w:val="20"/>
        </w:rPr>
        <w:t xml:space="preserve">Current / future </w:t>
      </w:r>
      <w:r w:rsidRPr="00F861A4">
        <w:rPr>
          <w:rFonts w:ascii="Arial" w:hAnsi="Arial" w:cs="Arial"/>
          <w:spacing w:val="1"/>
          <w:sz w:val="20"/>
          <w:szCs w:val="20"/>
        </w:rPr>
        <w:t>a</w:t>
      </w:r>
      <w:r w:rsidRPr="00F861A4">
        <w:rPr>
          <w:rFonts w:ascii="Arial" w:hAnsi="Arial" w:cs="Arial"/>
          <w:spacing w:val="-1"/>
          <w:sz w:val="20"/>
          <w:szCs w:val="20"/>
        </w:rPr>
        <w:t>cc</w:t>
      </w:r>
      <w:r w:rsidRPr="00F861A4">
        <w:rPr>
          <w:rFonts w:ascii="Arial" w:hAnsi="Arial" w:cs="Arial"/>
          <w:spacing w:val="1"/>
          <w:sz w:val="20"/>
          <w:szCs w:val="20"/>
        </w:rPr>
        <w:t>e</w:t>
      </w:r>
      <w:r w:rsidRPr="00F861A4">
        <w:rPr>
          <w:rFonts w:ascii="Arial" w:hAnsi="Arial" w:cs="Arial"/>
          <w:sz w:val="20"/>
          <w:szCs w:val="20"/>
        </w:rPr>
        <w:t>ssibili</w:t>
      </w:r>
      <w:r w:rsidRPr="00F861A4">
        <w:rPr>
          <w:rFonts w:ascii="Arial" w:hAnsi="Arial" w:cs="Arial"/>
          <w:spacing w:val="3"/>
          <w:sz w:val="20"/>
          <w:szCs w:val="20"/>
        </w:rPr>
        <w:t>t</w:t>
      </w:r>
      <w:r w:rsidRPr="00F861A4">
        <w:rPr>
          <w:rFonts w:ascii="Arial" w:hAnsi="Arial" w:cs="Arial"/>
          <w:spacing w:val="-1"/>
          <w:sz w:val="20"/>
          <w:szCs w:val="20"/>
        </w:rPr>
        <w:t>y of the ACM, the potential for future</w:t>
      </w:r>
      <w:r w:rsidRPr="00F861A4">
        <w:rPr>
          <w:rFonts w:ascii="Arial" w:hAnsi="Arial" w:cs="Arial"/>
          <w:spacing w:val="3"/>
          <w:sz w:val="20"/>
          <w:szCs w:val="20"/>
        </w:rPr>
        <w:t xml:space="preserve"> </w:t>
      </w:r>
      <w:r w:rsidRPr="00F861A4">
        <w:rPr>
          <w:rFonts w:ascii="Arial" w:hAnsi="Arial" w:cs="Arial"/>
          <w:sz w:val="20"/>
          <w:szCs w:val="20"/>
        </w:rPr>
        <w:t>d</w:t>
      </w:r>
      <w:r w:rsidRPr="00F861A4">
        <w:rPr>
          <w:rFonts w:ascii="Arial" w:hAnsi="Arial" w:cs="Arial"/>
          <w:spacing w:val="1"/>
          <w:sz w:val="20"/>
          <w:szCs w:val="20"/>
        </w:rPr>
        <w:t>a</w:t>
      </w:r>
      <w:r w:rsidRPr="00F861A4">
        <w:rPr>
          <w:rFonts w:ascii="Arial" w:hAnsi="Arial" w:cs="Arial"/>
          <w:sz w:val="20"/>
          <w:szCs w:val="20"/>
        </w:rPr>
        <w:t>m</w:t>
      </w:r>
      <w:r w:rsidRPr="00F861A4">
        <w:rPr>
          <w:rFonts w:ascii="Arial" w:hAnsi="Arial" w:cs="Arial"/>
          <w:spacing w:val="1"/>
          <w:sz w:val="20"/>
          <w:szCs w:val="20"/>
        </w:rPr>
        <w:t>a</w:t>
      </w:r>
      <w:r w:rsidRPr="00F861A4">
        <w:rPr>
          <w:rFonts w:ascii="Arial" w:hAnsi="Arial" w:cs="Arial"/>
          <w:sz w:val="20"/>
          <w:szCs w:val="20"/>
        </w:rPr>
        <w:t>ge</w:t>
      </w:r>
      <w:r w:rsidRPr="00F861A4">
        <w:rPr>
          <w:rFonts w:ascii="Arial" w:hAnsi="Arial" w:cs="Arial"/>
          <w:spacing w:val="5"/>
          <w:sz w:val="20"/>
          <w:szCs w:val="20"/>
        </w:rPr>
        <w:t xml:space="preserve"> (</w:t>
      </w:r>
      <w:r w:rsidRPr="00F861A4">
        <w:rPr>
          <w:rFonts w:ascii="Arial" w:hAnsi="Arial" w:cs="Arial"/>
          <w:spacing w:val="-1"/>
          <w:sz w:val="20"/>
          <w:szCs w:val="20"/>
        </w:rPr>
        <w:t>f</w:t>
      </w:r>
      <w:r w:rsidRPr="00F861A4">
        <w:rPr>
          <w:rFonts w:ascii="Arial" w:hAnsi="Arial" w:cs="Arial"/>
          <w:sz w:val="20"/>
          <w:szCs w:val="20"/>
        </w:rPr>
        <w:t>rom</w:t>
      </w:r>
      <w:r w:rsidRPr="00F861A4">
        <w:rPr>
          <w:rFonts w:ascii="Arial" w:hAnsi="Arial" w:cs="Arial"/>
          <w:spacing w:val="10"/>
          <w:sz w:val="20"/>
          <w:szCs w:val="20"/>
        </w:rPr>
        <w:t xml:space="preserve"> impact, or abrasion or future </w:t>
      </w:r>
      <w:r w:rsidRPr="00F861A4">
        <w:rPr>
          <w:rFonts w:ascii="Arial" w:hAnsi="Arial" w:cs="Arial"/>
          <w:sz w:val="20"/>
          <w:szCs w:val="20"/>
        </w:rPr>
        <w:t>m</w:t>
      </w:r>
      <w:r w:rsidRPr="00F861A4">
        <w:rPr>
          <w:rFonts w:ascii="Arial" w:hAnsi="Arial" w:cs="Arial"/>
          <w:spacing w:val="2"/>
          <w:sz w:val="20"/>
          <w:szCs w:val="20"/>
        </w:rPr>
        <w:t>o</w:t>
      </w:r>
      <w:r w:rsidRPr="00F861A4">
        <w:rPr>
          <w:rFonts w:ascii="Arial" w:hAnsi="Arial" w:cs="Arial"/>
          <w:spacing w:val="-1"/>
          <w:sz w:val="20"/>
          <w:szCs w:val="20"/>
        </w:rPr>
        <w:t>v</w:t>
      </w:r>
      <w:r w:rsidRPr="00F861A4">
        <w:rPr>
          <w:rFonts w:ascii="Arial" w:hAnsi="Arial" w:cs="Arial"/>
          <w:spacing w:val="1"/>
          <w:sz w:val="20"/>
          <w:szCs w:val="20"/>
        </w:rPr>
        <w:t>e</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p>
    <w:p w:rsidR="00906198" w:rsidRPr="00F861A4" w:rsidRDefault="00906198" w:rsidP="00906198">
      <w:pPr>
        <w:pStyle w:val="ListParagraph"/>
        <w:widowControl w:val="0"/>
        <w:autoSpaceDE w:val="0"/>
        <w:autoSpaceDN w:val="0"/>
        <w:adjustRightInd w:val="0"/>
        <w:ind w:left="1276" w:right="102"/>
        <w:jc w:val="both"/>
        <w:rPr>
          <w:rFonts w:ascii="Arial" w:hAnsi="Arial" w:cs="Arial"/>
          <w:spacing w:val="-5"/>
          <w:sz w:val="20"/>
          <w:szCs w:val="20"/>
        </w:rPr>
      </w:pPr>
    </w:p>
    <w:p w:rsidR="00906198" w:rsidRPr="00F861A4" w:rsidRDefault="00906198" w:rsidP="00FB5DBD">
      <w:pPr>
        <w:pStyle w:val="ListParagraph"/>
        <w:widowControl w:val="0"/>
        <w:numPr>
          <w:ilvl w:val="0"/>
          <w:numId w:val="103"/>
        </w:numPr>
        <w:autoSpaceDE w:val="0"/>
        <w:autoSpaceDN w:val="0"/>
        <w:adjustRightInd w:val="0"/>
        <w:ind w:left="1276" w:right="102" w:hanging="567"/>
        <w:jc w:val="both"/>
        <w:rPr>
          <w:rFonts w:ascii="Arial" w:hAnsi="Arial" w:cs="Arial"/>
          <w:spacing w:val="-5"/>
          <w:sz w:val="20"/>
          <w:szCs w:val="20"/>
        </w:rPr>
      </w:pPr>
      <w:r w:rsidRPr="00F861A4">
        <w:rPr>
          <w:rFonts w:ascii="Arial" w:hAnsi="Arial" w:cs="Arial"/>
          <w:sz w:val="20"/>
          <w:szCs w:val="20"/>
        </w:rPr>
        <w:t>The current condition of the m</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ri</w:t>
      </w:r>
      <w:r w:rsidRPr="00F861A4">
        <w:rPr>
          <w:rFonts w:ascii="Arial" w:hAnsi="Arial" w:cs="Arial"/>
          <w:spacing w:val="1"/>
          <w:sz w:val="20"/>
          <w:szCs w:val="20"/>
        </w:rPr>
        <w:t>a</w:t>
      </w:r>
      <w:r w:rsidRPr="00F861A4">
        <w:rPr>
          <w:rFonts w:ascii="Arial" w:hAnsi="Arial" w:cs="Arial"/>
          <w:sz w:val="20"/>
          <w:szCs w:val="20"/>
        </w:rPr>
        <w:t>l.</w:t>
      </w:r>
    </w:p>
    <w:p w:rsidR="00906198" w:rsidRPr="00F861A4" w:rsidRDefault="00906198" w:rsidP="00906198">
      <w:pPr>
        <w:pStyle w:val="ListParagraph"/>
        <w:widowControl w:val="0"/>
        <w:autoSpaceDE w:val="0"/>
        <w:autoSpaceDN w:val="0"/>
        <w:adjustRightInd w:val="0"/>
        <w:ind w:left="1276" w:right="102"/>
        <w:jc w:val="both"/>
        <w:rPr>
          <w:rFonts w:ascii="Arial" w:hAnsi="Arial" w:cs="Arial"/>
          <w:spacing w:val="-1"/>
          <w:sz w:val="20"/>
          <w:szCs w:val="20"/>
        </w:rPr>
      </w:pPr>
    </w:p>
    <w:p w:rsidR="00906198" w:rsidRPr="00F861A4" w:rsidRDefault="00906198" w:rsidP="00FB5DBD">
      <w:pPr>
        <w:pStyle w:val="ListParagraph"/>
        <w:widowControl w:val="0"/>
        <w:numPr>
          <w:ilvl w:val="0"/>
          <w:numId w:val="103"/>
        </w:numPr>
        <w:autoSpaceDE w:val="0"/>
        <w:autoSpaceDN w:val="0"/>
        <w:adjustRightInd w:val="0"/>
        <w:ind w:left="1276" w:right="102" w:hanging="567"/>
        <w:jc w:val="both"/>
        <w:rPr>
          <w:rFonts w:ascii="Arial" w:hAnsi="Arial" w:cs="Arial"/>
          <w:spacing w:val="-1"/>
          <w:sz w:val="20"/>
          <w:szCs w:val="20"/>
        </w:rPr>
      </w:pP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6"/>
          <w:sz w:val="20"/>
          <w:szCs w:val="20"/>
        </w:rPr>
        <w:t xml:space="preserve"> ease / viability of retaining or replacing the ACM with a substitute material with equivalent f</w:t>
      </w:r>
      <w:r w:rsidRPr="00F861A4">
        <w:rPr>
          <w:rFonts w:ascii="Arial" w:hAnsi="Arial" w:cs="Arial"/>
          <w:sz w:val="20"/>
          <w:szCs w:val="20"/>
        </w:rPr>
        <w:t>ir</w:t>
      </w:r>
      <w:r w:rsidRPr="00F861A4">
        <w:rPr>
          <w:rFonts w:ascii="Arial" w:hAnsi="Arial" w:cs="Arial"/>
          <w:spacing w:val="1"/>
          <w:sz w:val="20"/>
          <w:szCs w:val="20"/>
        </w:rPr>
        <w:t>e</w:t>
      </w:r>
      <w:r w:rsidRPr="00F861A4">
        <w:rPr>
          <w:rFonts w:ascii="Arial" w:hAnsi="Arial" w:cs="Arial"/>
          <w:sz w:val="20"/>
          <w:szCs w:val="20"/>
        </w:rPr>
        <w:t>,</w:t>
      </w:r>
      <w:r w:rsidRPr="00F861A4">
        <w:rPr>
          <w:rFonts w:ascii="Arial" w:hAnsi="Arial" w:cs="Arial"/>
          <w:spacing w:val="7"/>
          <w:sz w:val="20"/>
          <w:szCs w:val="20"/>
        </w:rPr>
        <w:t xml:space="preserve"> </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pacing w:val="2"/>
          <w:sz w:val="20"/>
          <w:szCs w:val="20"/>
        </w:rPr>
        <w:t>o</w:t>
      </w:r>
      <w:r w:rsidRPr="00F861A4">
        <w:rPr>
          <w:rFonts w:ascii="Arial" w:hAnsi="Arial" w:cs="Arial"/>
          <w:spacing w:val="-1"/>
          <w:sz w:val="20"/>
          <w:szCs w:val="20"/>
        </w:rPr>
        <w:t>u</w:t>
      </w:r>
      <w:r w:rsidRPr="00F861A4">
        <w:rPr>
          <w:rFonts w:ascii="Arial" w:hAnsi="Arial" w:cs="Arial"/>
          <w:sz w:val="20"/>
          <w:szCs w:val="20"/>
        </w:rPr>
        <w:t>st</w:t>
      </w:r>
      <w:r w:rsidRPr="00F861A4">
        <w:rPr>
          <w:rFonts w:ascii="Arial" w:hAnsi="Arial" w:cs="Arial"/>
          <w:spacing w:val="2"/>
          <w:sz w:val="20"/>
          <w:szCs w:val="20"/>
        </w:rPr>
        <w:t>i</w:t>
      </w:r>
      <w:r w:rsidRPr="00F861A4">
        <w:rPr>
          <w:rFonts w:ascii="Arial" w:hAnsi="Arial" w:cs="Arial"/>
          <w:sz w:val="20"/>
          <w:szCs w:val="20"/>
        </w:rPr>
        <w:t>c</w:t>
      </w:r>
      <w:r w:rsidRPr="00F861A4">
        <w:rPr>
          <w:rFonts w:ascii="Arial" w:hAnsi="Arial" w:cs="Arial"/>
          <w:spacing w:val="1"/>
          <w:sz w:val="20"/>
          <w:szCs w:val="20"/>
        </w:rPr>
        <w:t xml:space="preserve"> and</w:t>
      </w:r>
      <w:r w:rsidRPr="00F861A4">
        <w:rPr>
          <w:rFonts w:ascii="Arial" w:hAnsi="Arial" w:cs="Arial"/>
          <w:sz w:val="20"/>
          <w:szCs w:val="20"/>
        </w:rPr>
        <w:t xml:space="preserve"> t</w:t>
      </w:r>
      <w:r w:rsidRPr="00F861A4">
        <w:rPr>
          <w:rFonts w:ascii="Arial" w:hAnsi="Arial" w:cs="Arial"/>
          <w:spacing w:val="-1"/>
          <w:sz w:val="20"/>
          <w:szCs w:val="20"/>
        </w:rPr>
        <w:t>h</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ma</w:t>
      </w:r>
      <w:r w:rsidRPr="00F861A4">
        <w:rPr>
          <w:rFonts w:ascii="Arial" w:hAnsi="Arial" w:cs="Arial"/>
          <w:sz w:val="20"/>
          <w:szCs w:val="20"/>
        </w:rPr>
        <w:t>l</w:t>
      </w:r>
      <w:r w:rsidRPr="00F861A4">
        <w:rPr>
          <w:rFonts w:ascii="Arial" w:hAnsi="Arial" w:cs="Arial"/>
          <w:spacing w:val="-7"/>
          <w:sz w:val="20"/>
          <w:szCs w:val="20"/>
        </w:rPr>
        <w:t xml:space="preserve"> </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pacing w:val="-1"/>
          <w:sz w:val="20"/>
          <w:szCs w:val="20"/>
        </w:rPr>
        <w:t>n characteristics.</w:t>
      </w:r>
    </w:p>
    <w:p w:rsidR="00906198" w:rsidRPr="00F861A4" w:rsidRDefault="00906198" w:rsidP="00906198">
      <w:pPr>
        <w:pStyle w:val="ListParagraph"/>
        <w:widowControl w:val="0"/>
        <w:autoSpaceDE w:val="0"/>
        <w:autoSpaceDN w:val="0"/>
        <w:adjustRightInd w:val="0"/>
        <w:ind w:left="1276" w:right="102"/>
        <w:jc w:val="both"/>
        <w:rPr>
          <w:rFonts w:ascii="Arial" w:hAnsi="Arial" w:cs="Arial"/>
          <w:sz w:val="20"/>
          <w:szCs w:val="20"/>
        </w:rPr>
      </w:pPr>
    </w:p>
    <w:p w:rsidR="00906198" w:rsidRPr="00F861A4" w:rsidRDefault="00906198" w:rsidP="00FB5DBD">
      <w:pPr>
        <w:pStyle w:val="ListParagraph"/>
        <w:widowControl w:val="0"/>
        <w:numPr>
          <w:ilvl w:val="0"/>
          <w:numId w:val="103"/>
        </w:numPr>
        <w:autoSpaceDE w:val="0"/>
        <w:autoSpaceDN w:val="0"/>
        <w:adjustRightInd w:val="0"/>
        <w:ind w:left="1276" w:right="102" w:hanging="567"/>
        <w:jc w:val="both"/>
        <w:rPr>
          <w:rFonts w:ascii="Arial" w:hAnsi="Arial" w:cs="Arial"/>
          <w:sz w:val="20"/>
          <w:szCs w:val="20"/>
        </w:rPr>
      </w:pPr>
      <w:r w:rsidRPr="00F861A4">
        <w:rPr>
          <w:rFonts w:ascii="Arial" w:hAnsi="Arial" w:cs="Arial"/>
          <w:sz w:val="20"/>
          <w:szCs w:val="20"/>
        </w:rPr>
        <w:t>L</w:t>
      </w:r>
      <w:r w:rsidRPr="00F861A4">
        <w:rPr>
          <w:rFonts w:ascii="Arial" w:hAnsi="Arial" w:cs="Arial"/>
          <w:spacing w:val="2"/>
          <w:sz w:val="20"/>
          <w:szCs w:val="20"/>
        </w:rPr>
        <w:t>i</w:t>
      </w:r>
      <w:r w:rsidRPr="00F861A4">
        <w:rPr>
          <w:rFonts w:ascii="Arial" w:hAnsi="Arial" w:cs="Arial"/>
          <w:spacing w:val="-1"/>
          <w:sz w:val="20"/>
          <w:szCs w:val="20"/>
        </w:rPr>
        <w:t>k</w:t>
      </w:r>
      <w:r w:rsidRPr="00F861A4">
        <w:rPr>
          <w:rFonts w:ascii="Arial" w:hAnsi="Arial" w:cs="Arial"/>
          <w:spacing w:val="1"/>
          <w:sz w:val="20"/>
          <w:szCs w:val="20"/>
        </w:rPr>
        <w:t>e</w:t>
      </w:r>
      <w:r w:rsidRPr="00F861A4">
        <w:rPr>
          <w:rFonts w:ascii="Arial" w:hAnsi="Arial" w:cs="Arial"/>
          <w:sz w:val="20"/>
          <w:szCs w:val="20"/>
        </w:rPr>
        <w:t>l</w:t>
      </w:r>
      <w:r w:rsidRPr="00F861A4">
        <w:rPr>
          <w:rFonts w:ascii="Arial" w:hAnsi="Arial" w:cs="Arial"/>
          <w:spacing w:val="2"/>
          <w:sz w:val="20"/>
          <w:szCs w:val="20"/>
        </w:rPr>
        <w:t>i</w:t>
      </w:r>
      <w:r w:rsidRPr="00F861A4">
        <w:rPr>
          <w:rFonts w:ascii="Arial" w:hAnsi="Arial" w:cs="Arial"/>
          <w:spacing w:val="-1"/>
          <w:sz w:val="20"/>
          <w:szCs w:val="20"/>
        </w:rPr>
        <w:t>h</w:t>
      </w:r>
      <w:r w:rsidRPr="00F861A4">
        <w:rPr>
          <w:rFonts w:ascii="Arial" w:hAnsi="Arial" w:cs="Arial"/>
          <w:sz w:val="20"/>
          <w:szCs w:val="20"/>
        </w:rPr>
        <w:t>ood</w:t>
      </w:r>
      <w:r w:rsidRPr="00F861A4">
        <w:rPr>
          <w:rFonts w:ascii="Arial" w:hAnsi="Arial" w:cs="Arial"/>
          <w:spacing w:val="-1"/>
          <w:sz w:val="20"/>
          <w:szCs w:val="20"/>
        </w:rPr>
        <w:t xml:space="preserve"> </w:t>
      </w:r>
      <w:r w:rsidRPr="00F861A4">
        <w:rPr>
          <w:rFonts w:ascii="Arial" w:hAnsi="Arial" w:cs="Arial"/>
          <w:sz w:val="20"/>
          <w:szCs w:val="20"/>
        </w:rPr>
        <w:t>of</w:t>
      </w:r>
      <w:r w:rsidRPr="00F861A4">
        <w:rPr>
          <w:rFonts w:ascii="Arial" w:hAnsi="Arial" w:cs="Arial"/>
          <w:spacing w:val="1"/>
          <w:sz w:val="20"/>
          <w:szCs w:val="20"/>
        </w:rPr>
        <w:t xml:space="preserve"> subsequent wa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 p</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pacing w:val="1"/>
          <w:sz w:val="20"/>
          <w:szCs w:val="20"/>
        </w:rPr>
        <w:t>e</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pacing w:val="-1"/>
          <w:sz w:val="20"/>
          <w:szCs w:val="20"/>
        </w:rPr>
        <w:t xml:space="preserve">n. </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106" w:hanging="709"/>
        <w:jc w:val="both"/>
        <w:rPr>
          <w:rFonts w:ascii="Arial" w:hAnsi="Arial" w:cs="Arial"/>
          <w:spacing w:val="2"/>
          <w:sz w:val="20"/>
          <w:szCs w:val="20"/>
        </w:rPr>
      </w:pPr>
      <w:r w:rsidRPr="00F861A4">
        <w:rPr>
          <w:rFonts w:ascii="Arial" w:hAnsi="Arial" w:cs="Arial"/>
          <w:sz w:val="20"/>
          <w:szCs w:val="20"/>
        </w:rPr>
        <w:t>Wher</w:t>
      </w:r>
      <w:r w:rsidRPr="00F861A4">
        <w:rPr>
          <w:rFonts w:ascii="Arial" w:hAnsi="Arial" w:cs="Arial"/>
          <w:spacing w:val="1"/>
          <w:sz w:val="20"/>
          <w:szCs w:val="20"/>
        </w:rPr>
        <w:t>e</w:t>
      </w:r>
      <w:r w:rsidRPr="00F861A4">
        <w:rPr>
          <w:rFonts w:ascii="Arial" w:hAnsi="Arial" w:cs="Arial"/>
          <w:spacing w:val="20"/>
          <w:sz w:val="20"/>
          <w:szCs w:val="20"/>
        </w:rPr>
        <w:t xml:space="preserve"> </w:t>
      </w:r>
      <w:r w:rsidRPr="00F861A4">
        <w:rPr>
          <w:rFonts w:ascii="Arial" w:hAnsi="Arial" w:cs="Arial"/>
          <w:spacing w:val="1"/>
          <w:sz w:val="20"/>
          <w:szCs w:val="20"/>
        </w:rPr>
        <w:t>en</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psula</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2"/>
          <w:sz w:val="20"/>
          <w:szCs w:val="20"/>
        </w:rPr>
        <w:t>on is agreed the Contractor is to collate and</w:t>
      </w:r>
      <w:r w:rsidRPr="00F861A4">
        <w:rPr>
          <w:rFonts w:ascii="Arial" w:hAnsi="Arial" w:cs="Arial"/>
          <w:spacing w:val="25"/>
          <w:sz w:val="20"/>
          <w:szCs w:val="20"/>
        </w:rPr>
        <w:t xml:space="preserve"> </w:t>
      </w:r>
      <w:r w:rsidRPr="00F861A4">
        <w:rPr>
          <w:rFonts w:ascii="Arial" w:hAnsi="Arial" w:cs="Arial"/>
          <w:sz w:val="20"/>
          <w:szCs w:val="20"/>
        </w:rPr>
        <w:t>provide to the Contract Administrator</w:t>
      </w:r>
      <w:r w:rsidRPr="00F861A4">
        <w:rPr>
          <w:rFonts w:ascii="Arial" w:hAnsi="Arial" w:cs="Arial"/>
          <w:spacing w:val="22"/>
          <w:sz w:val="20"/>
          <w:szCs w:val="20"/>
        </w:rPr>
        <w:t xml:space="preserve"> </w:t>
      </w:r>
      <w:r w:rsidRPr="00F861A4">
        <w:rPr>
          <w:rFonts w:ascii="Arial" w:hAnsi="Arial" w:cs="Arial"/>
          <w:sz w:val="20"/>
          <w:szCs w:val="20"/>
        </w:rPr>
        <w:t>a</w:t>
      </w:r>
      <w:r w:rsidRPr="00F861A4">
        <w:rPr>
          <w:rFonts w:ascii="Arial" w:hAnsi="Arial" w:cs="Arial"/>
          <w:spacing w:val="28"/>
          <w:sz w:val="20"/>
          <w:szCs w:val="20"/>
        </w:rPr>
        <w:t xml:space="preserve"> </w:t>
      </w:r>
      <w:r w:rsidRPr="00F861A4">
        <w:rPr>
          <w:rFonts w:ascii="Arial" w:hAnsi="Arial" w:cs="Arial"/>
          <w:spacing w:val="1"/>
          <w:sz w:val="20"/>
          <w:szCs w:val="20"/>
        </w:rPr>
        <w:t>comprehensive</w:t>
      </w:r>
      <w:r w:rsidRPr="00F861A4">
        <w:rPr>
          <w:rFonts w:ascii="Arial" w:hAnsi="Arial" w:cs="Arial"/>
          <w:spacing w:val="26"/>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ord</w:t>
      </w:r>
      <w:r w:rsidRPr="00F861A4">
        <w:rPr>
          <w:rFonts w:ascii="Arial" w:hAnsi="Arial" w:cs="Arial"/>
          <w:spacing w:val="23"/>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25"/>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26"/>
          <w:sz w:val="20"/>
          <w:szCs w:val="20"/>
        </w:rPr>
        <w:t xml:space="preserve"> </w:t>
      </w:r>
      <w:r w:rsidRPr="00F861A4">
        <w:rPr>
          <w:rFonts w:ascii="Arial" w:hAnsi="Arial" w:cs="Arial"/>
          <w:spacing w:val="1"/>
          <w:sz w:val="20"/>
          <w:szCs w:val="20"/>
        </w:rPr>
        <w:t>w</w:t>
      </w:r>
      <w:r w:rsidRPr="00F861A4">
        <w:rPr>
          <w:rFonts w:ascii="Arial" w:hAnsi="Arial" w:cs="Arial"/>
          <w:sz w:val="20"/>
          <w:szCs w:val="20"/>
        </w:rPr>
        <w:t>or</w:t>
      </w:r>
      <w:r w:rsidRPr="00F861A4">
        <w:rPr>
          <w:rFonts w:ascii="Arial" w:hAnsi="Arial" w:cs="Arial"/>
          <w:spacing w:val="2"/>
          <w:sz w:val="20"/>
          <w:szCs w:val="20"/>
        </w:rPr>
        <w:t xml:space="preserve">k proposed and then undertaken which must be sufficient to also update the Employers asbestos register and to re-calculate the ACMs risk assessment score. </w:t>
      </w:r>
    </w:p>
    <w:p w:rsidR="00906198" w:rsidRPr="00F861A4" w:rsidRDefault="00906198" w:rsidP="00906198">
      <w:pPr>
        <w:widowControl w:val="0"/>
        <w:autoSpaceDE w:val="0"/>
        <w:autoSpaceDN w:val="0"/>
        <w:adjustRightInd w:val="0"/>
        <w:ind w:left="709" w:right="106" w:hanging="709"/>
        <w:jc w:val="both"/>
        <w:rPr>
          <w:rFonts w:ascii="Arial" w:hAnsi="Arial" w:cs="Arial"/>
          <w:spacing w:val="2"/>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106" w:hanging="709"/>
        <w:jc w:val="both"/>
        <w:rPr>
          <w:rFonts w:ascii="Arial" w:hAnsi="Arial" w:cs="Arial"/>
          <w:sz w:val="20"/>
          <w:szCs w:val="20"/>
        </w:rPr>
      </w:pPr>
      <w:r w:rsidRPr="00F861A4">
        <w:rPr>
          <w:rFonts w:ascii="Arial" w:hAnsi="Arial" w:cs="Arial"/>
          <w:spacing w:val="2"/>
          <w:sz w:val="20"/>
          <w:szCs w:val="20"/>
        </w:rPr>
        <w:t xml:space="preserve">The record provided will include a photograph of the encapsulated material before and after work is completed. Where agreed specifically with the Contract Administrator the Contractor will </w:t>
      </w:r>
      <w:r w:rsidRPr="00F861A4">
        <w:rPr>
          <w:rFonts w:ascii="Arial" w:hAnsi="Arial" w:cs="Arial"/>
          <w:sz w:val="20"/>
          <w:szCs w:val="20"/>
        </w:rPr>
        <w:t>provide and apply an appropriate &amp; approved asbestos</w:t>
      </w:r>
      <w:r w:rsidRPr="00F861A4">
        <w:rPr>
          <w:rFonts w:ascii="Arial" w:hAnsi="Arial" w:cs="Arial"/>
          <w:spacing w:val="1"/>
          <w:sz w:val="20"/>
          <w:szCs w:val="20"/>
        </w:rPr>
        <w:t xml:space="preserve"> w</w:t>
      </w:r>
      <w:r w:rsidRPr="00F861A4">
        <w:rPr>
          <w:rFonts w:ascii="Arial" w:hAnsi="Arial" w:cs="Arial"/>
          <w:spacing w:val="3"/>
          <w:sz w:val="20"/>
          <w:szCs w:val="20"/>
        </w:rPr>
        <w:t>a</w:t>
      </w:r>
      <w:r w:rsidRPr="00F861A4">
        <w:rPr>
          <w:rFonts w:ascii="Arial" w:hAnsi="Arial" w:cs="Arial"/>
          <w:spacing w:val="2"/>
          <w:sz w:val="20"/>
          <w:szCs w:val="20"/>
        </w:rPr>
        <w:t>r</w:t>
      </w:r>
      <w:r w:rsidRPr="00F861A4">
        <w:rPr>
          <w:rFonts w:ascii="Arial" w:hAnsi="Arial" w:cs="Arial"/>
          <w:spacing w:val="-1"/>
          <w:sz w:val="20"/>
          <w:szCs w:val="20"/>
        </w:rPr>
        <w:t>n</w:t>
      </w:r>
      <w:r w:rsidRPr="00F861A4">
        <w:rPr>
          <w:rFonts w:ascii="Arial" w:hAnsi="Arial" w:cs="Arial"/>
          <w:sz w:val="20"/>
          <w:szCs w:val="20"/>
        </w:rPr>
        <w:t>i</w:t>
      </w:r>
      <w:r w:rsidRPr="00F861A4">
        <w:rPr>
          <w:rFonts w:ascii="Arial" w:hAnsi="Arial" w:cs="Arial"/>
          <w:spacing w:val="2"/>
          <w:sz w:val="20"/>
          <w:szCs w:val="20"/>
        </w:rPr>
        <w:t>n</w:t>
      </w:r>
      <w:r w:rsidRPr="00F861A4">
        <w:rPr>
          <w:rFonts w:ascii="Arial" w:hAnsi="Arial" w:cs="Arial"/>
          <w:sz w:val="20"/>
          <w:szCs w:val="20"/>
        </w:rPr>
        <w:t>g</w:t>
      </w:r>
      <w:r w:rsidRPr="00F861A4">
        <w:rPr>
          <w:rFonts w:ascii="Arial" w:hAnsi="Arial" w:cs="Arial"/>
          <w:spacing w:val="63"/>
          <w:sz w:val="20"/>
          <w:szCs w:val="20"/>
        </w:rPr>
        <w:t xml:space="preserve"> </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b</w:t>
      </w:r>
      <w:r w:rsidRPr="00F861A4">
        <w:rPr>
          <w:rFonts w:ascii="Arial" w:hAnsi="Arial" w:cs="Arial"/>
          <w:spacing w:val="1"/>
          <w:sz w:val="20"/>
          <w:szCs w:val="20"/>
        </w:rPr>
        <w:t>e</w:t>
      </w:r>
      <w:r w:rsidRPr="00F861A4">
        <w:rPr>
          <w:rFonts w:ascii="Arial" w:hAnsi="Arial" w:cs="Arial"/>
          <w:sz w:val="20"/>
          <w:szCs w:val="20"/>
        </w:rPr>
        <w:t>l (as well as detailing the 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z w:val="20"/>
          <w:szCs w:val="20"/>
        </w:rPr>
        <w:t>p</w:t>
      </w:r>
      <w:r w:rsidRPr="00F861A4">
        <w:rPr>
          <w:rFonts w:ascii="Arial" w:hAnsi="Arial" w:cs="Arial"/>
          <w:spacing w:val="2"/>
          <w:sz w:val="20"/>
          <w:szCs w:val="20"/>
        </w:rPr>
        <w:t>s</w:t>
      </w:r>
      <w:r w:rsidRPr="00F861A4">
        <w:rPr>
          <w:rFonts w:ascii="Arial" w:hAnsi="Arial" w:cs="Arial"/>
          <w:spacing w:val="-1"/>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58"/>
          <w:sz w:val="20"/>
          <w:szCs w:val="20"/>
        </w:rPr>
        <w:t xml:space="preserve"> </w:t>
      </w:r>
      <w:r w:rsidRPr="00F861A4">
        <w:rPr>
          <w:rFonts w:ascii="Arial" w:hAnsi="Arial" w:cs="Arial"/>
          <w:sz w:val="20"/>
          <w:szCs w:val="20"/>
        </w:rPr>
        <w:t>pro</w:t>
      </w:r>
      <w:r w:rsidRPr="00F861A4">
        <w:rPr>
          <w:rFonts w:ascii="Arial" w:hAnsi="Arial" w:cs="Arial"/>
          <w:spacing w:val="3"/>
          <w:sz w:val="20"/>
          <w:szCs w:val="20"/>
        </w:rPr>
        <w:t>d</w:t>
      </w:r>
      <w:r w:rsidRPr="00F861A4">
        <w:rPr>
          <w:rFonts w:ascii="Arial" w:hAnsi="Arial" w:cs="Arial"/>
          <w:spacing w:val="-1"/>
          <w:sz w:val="20"/>
          <w:szCs w:val="20"/>
        </w:rPr>
        <w:t>uc</w:t>
      </w:r>
      <w:r w:rsidRPr="00F861A4">
        <w:rPr>
          <w:rFonts w:ascii="Arial" w:hAnsi="Arial" w:cs="Arial"/>
          <w:sz w:val="20"/>
          <w:szCs w:val="20"/>
        </w:rPr>
        <w:t>t employed and the date of</w:t>
      </w:r>
      <w:r w:rsidRPr="00F861A4">
        <w:rPr>
          <w:rFonts w:ascii="Arial" w:hAnsi="Arial" w:cs="Arial"/>
          <w:spacing w:val="4"/>
          <w:sz w:val="20"/>
          <w:szCs w:val="20"/>
        </w:rPr>
        <w:t xml:space="preserve"> </w:t>
      </w:r>
      <w:r w:rsidRPr="00F861A4">
        <w:rPr>
          <w:rFonts w:ascii="Arial" w:hAnsi="Arial" w:cs="Arial"/>
          <w:spacing w:val="1"/>
          <w:sz w:val="20"/>
          <w:szCs w:val="20"/>
        </w:rPr>
        <w:t>a</w:t>
      </w:r>
      <w:r w:rsidRPr="00F861A4">
        <w:rPr>
          <w:rFonts w:ascii="Arial" w:hAnsi="Arial" w:cs="Arial"/>
          <w:sz w:val="20"/>
          <w:szCs w:val="20"/>
        </w:rPr>
        <w:t>ppl</w:t>
      </w:r>
      <w:r w:rsidRPr="00F861A4">
        <w:rPr>
          <w:rFonts w:ascii="Arial" w:hAnsi="Arial" w:cs="Arial"/>
          <w:spacing w:val="3"/>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 xml:space="preserve">tion). </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101"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8"/>
          <w:sz w:val="20"/>
          <w:szCs w:val="20"/>
        </w:rPr>
        <w:t xml:space="preserve"> </w:t>
      </w:r>
      <w:r w:rsidRPr="00F861A4">
        <w:rPr>
          <w:rFonts w:ascii="Arial" w:hAnsi="Arial" w:cs="Arial"/>
          <w:spacing w:val="-1"/>
          <w:sz w:val="20"/>
          <w:szCs w:val="20"/>
        </w:rPr>
        <w:t>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trol measures to be employed in respect of any</w:t>
      </w:r>
      <w:r w:rsidRPr="00F861A4">
        <w:rPr>
          <w:rFonts w:ascii="Arial" w:hAnsi="Arial" w:cs="Arial"/>
          <w:spacing w:val="39"/>
          <w:sz w:val="20"/>
          <w:szCs w:val="20"/>
        </w:rPr>
        <w:t xml:space="preserve"> </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z w:val="20"/>
          <w:szCs w:val="20"/>
        </w:rPr>
        <w:t>psula</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2"/>
          <w:sz w:val="20"/>
          <w:szCs w:val="20"/>
        </w:rPr>
        <w:t>o</w:t>
      </w:r>
      <w:r w:rsidRPr="00F861A4">
        <w:rPr>
          <w:rFonts w:ascii="Arial" w:hAnsi="Arial" w:cs="Arial"/>
          <w:sz w:val="20"/>
          <w:szCs w:val="20"/>
        </w:rPr>
        <w:t>n</w:t>
      </w:r>
      <w:r w:rsidRPr="00F861A4">
        <w:rPr>
          <w:rFonts w:ascii="Arial" w:hAnsi="Arial" w:cs="Arial"/>
          <w:spacing w:val="26"/>
          <w:sz w:val="20"/>
          <w:szCs w:val="20"/>
        </w:rPr>
        <w:t xml:space="preserve"> </w:t>
      </w:r>
      <w:r w:rsidRPr="00F861A4">
        <w:rPr>
          <w:rFonts w:ascii="Arial" w:hAnsi="Arial" w:cs="Arial"/>
          <w:spacing w:val="1"/>
          <w:sz w:val="20"/>
          <w:szCs w:val="20"/>
        </w:rPr>
        <w:t>w</w:t>
      </w:r>
      <w:r w:rsidRPr="00F861A4">
        <w:rPr>
          <w:rFonts w:ascii="Arial" w:hAnsi="Arial" w:cs="Arial"/>
          <w:sz w:val="20"/>
          <w:szCs w:val="20"/>
        </w:rPr>
        <w:t>or</w:t>
      </w:r>
      <w:r w:rsidRPr="00F861A4">
        <w:rPr>
          <w:rFonts w:ascii="Arial" w:hAnsi="Arial" w:cs="Arial"/>
          <w:spacing w:val="-1"/>
          <w:sz w:val="20"/>
          <w:szCs w:val="20"/>
        </w:rPr>
        <w:t>k are anticipated generally replicate those applied to ACM removal tasks, however detailed Risk Assessment (RA), plan of work and associated Method Statements (including control measures specifically proposed) are to be prepared and submitted by the Contractor in all cases for evaluation and approval by the Contract Administrator.</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96" w:hanging="709"/>
        <w:jc w:val="both"/>
        <w:rPr>
          <w:rFonts w:ascii="Arial" w:hAnsi="Arial" w:cs="Arial"/>
          <w:spacing w:val="9"/>
          <w:sz w:val="20"/>
          <w:szCs w:val="20"/>
        </w:rPr>
      </w:pPr>
      <w:r w:rsidRPr="00F861A4">
        <w:rPr>
          <w:rFonts w:ascii="Arial" w:hAnsi="Arial" w:cs="Arial"/>
          <w:sz w:val="20"/>
          <w:szCs w:val="20"/>
        </w:rPr>
        <w:t>Wherever it is anticipated that any</w:t>
      </w:r>
      <w:r w:rsidRPr="00F861A4">
        <w:rPr>
          <w:rFonts w:ascii="Arial" w:hAnsi="Arial" w:cs="Arial"/>
          <w:spacing w:val="20"/>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w:t>
      </w:r>
      <w:r w:rsidRPr="00F861A4">
        <w:rPr>
          <w:rFonts w:ascii="Arial" w:hAnsi="Arial" w:cs="Arial"/>
          <w:spacing w:val="15"/>
          <w:sz w:val="20"/>
          <w:szCs w:val="20"/>
        </w:rPr>
        <w:t xml:space="preserve"> containing </w:t>
      </w:r>
      <w:r w:rsidRPr="00F861A4">
        <w:rPr>
          <w:rFonts w:ascii="Arial" w:hAnsi="Arial" w:cs="Arial"/>
          <w:sz w:val="20"/>
          <w:szCs w:val="20"/>
        </w:rPr>
        <w:t>m</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ri</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15"/>
          <w:sz w:val="20"/>
          <w:szCs w:val="20"/>
        </w:rPr>
        <w:t xml:space="preserve"> </w:t>
      </w:r>
      <w:r w:rsidRPr="00F861A4">
        <w:rPr>
          <w:rFonts w:ascii="Arial" w:hAnsi="Arial" w:cs="Arial"/>
          <w:spacing w:val="1"/>
          <w:sz w:val="20"/>
          <w:szCs w:val="20"/>
        </w:rPr>
        <w:t>w</w:t>
      </w:r>
      <w:r w:rsidRPr="00F861A4">
        <w:rPr>
          <w:rFonts w:ascii="Arial" w:hAnsi="Arial" w:cs="Arial"/>
          <w:sz w:val="20"/>
          <w:szCs w:val="20"/>
        </w:rPr>
        <w:t>ill</w:t>
      </w:r>
      <w:r w:rsidRPr="00F861A4">
        <w:rPr>
          <w:rFonts w:ascii="Arial" w:hAnsi="Arial" w:cs="Arial"/>
          <w:spacing w:val="21"/>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m</w:t>
      </w:r>
      <w:r w:rsidRPr="00F861A4">
        <w:rPr>
          <w:rFonts w:ascii="Arial" w:hAnsi="Arial" w:cs="Arial"/>
          <w:spacing w:val="1"/>
          <w:sz w:val="20"/>
          <w:szCs w:val="20"/>
        </w:rPr>
        <w:t>a</w:t>
      </w:r>
      <w:r w:rsidRPr="00F861A4">
        <w:rPr>
          <w:rFonts w:ascii="Arial" w:hAnsi="Arial" w:cs="Arial"/>
          <w:sz w:val="20"/>
          <w:szCs w:val="20"/>
        </w:rPr>
        <w:t>in</w:t>
      </w:r>
      <w:r w:rsidRPr="00F861A4">
        <w:rPr>
          <w:rFonts w:ascii="Arial" w:hAnsi="Arial" w:cs="Arial"/>
          <w:spacing w:val="17"/>
          <w:sz w:val="20"/>
          <w:szCs w:val="20"/>
        </w:rPr>
        <w:t xml:space="preserve"> in-situ and  with a </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f</w:t>
      </w:r>
      <w:r w:rsidRPr="00F861A4">
        <w:rPr>
          <w:rFonts w:ascii="Arial" w:hAnsi="Arial" w:cs="Arial"/>
          <w:spacing w:val="1"/>
          <w:sz w:val="20"/>
          <w:szCs w:val="20"/>
        </w:rPr>
        <w:t>a</w:t>
      </w:r>
      <w:r w:rsidRPr="00F861A4">
        <w:rPr>
          <w:rFonts w:ascii="Arial" w:hAnsi="Arial" w:cs="Arial"/>
          <w:spacing w:val="2"/>
          <w:sz w:val="20"/>
          <w:szCs w:val="20"/>
        </w:rPr>
        <w:t>c</w:t>
      </w:r>
      <w:r w:rsidRPr="00F861A4">
        <w:rPr>
          <w:rFonts w:ascii="Arial" w:hAnsi="Arial" w:cs="Arial"/>
          <w:spacing w:val="1"/>
          <w:sz w:val="20"/>
          <w:szCs w:val="20"/>
        </w:rPr>
        <w:t>e</w:t>
      </w:r>
      <w:r w:rsidRPr="00F861A4">
        <w:rPr>
          <w:rFonts w:ascii="Arial" w:hAnsi="Arial" w:cs="Arial"/>
          <w:spacing w:val="17"/>
          <w:sz w:val="20"/>
          <w:szCs w:val="20"/>
        </w:rPr>
        <w:t xml:space="preserve"> </w:t>
      </w:r>
      <w:r w:rsidRPr="00F861A4">
        <w:rPr>
          <w:rFonts w:ascii="Arial" w:hAnsi="Arial" w:cs="Arial"/>
          <w:spacing w:val="1"/>
          <w:sz w:val="20"/>
          <w:szCs w:val="20"/>
        </w:rPr>
        <w:t>e</w:t>
      </w:r>
      <w:r w:rsidRPr="00F861A4">
        <w:rPr>
          <w:rFonts w:ascii="Arial" w:hAnsi="Arial" w:cs="Arial"/>
          <w:sz w:val="20"/>
          <w:szCs w:val="20"/>
        </w:rPr>
        <w:t>xposed,</w:t>
      </w:r>
      <w:r w:rsidRPr="00F861A4">
        <w:rPr>
          <w:rFonts w:ascii="Arial" w:hAnsi="Arial" w:cs="Arial"/>
          <w:spacing w:val="15"/>
          <w:sz w:val="20"/>
          <w:szCs w:val="20"/>
        </w:rPr>
        <w:t xml:space="preserve"> </w:t>
      </w:r>
      <w:r w:rsidRPr="00F861A4">
        <w:rPr>
          <w:rFonts w:ascii="Arial" w:hAnsi="Arial" w:cs="Arial"/>
          <w:sz w:val="20"/>
          <w:szCs w:val="20"/>
        </w:rPr>
        <w:t>t</w:t>
      </w:r>
      <w:r w:rsidRPr="00F861A4">
        <w:rPr>
          <w:rFonts w:ascii="Arial" w:hAnsi="Arial" w:cs="Arial"/>
          <w:spacing w:val="-1"/>
          <w:sz w:val="20"/>
          <w:szCs w:val="20"/>
        </w:rPr>
        <w:t xml:space="preserve">he </w:t>
      </w:r>
      <w:r w:rsidRPr="00F861A4">
        <w:rPr>
          <w:rFonts w:ascii="Arial" w:hAnsi="Arial" w:cs="Arial"/>
          <w:sz w:val="20"/>
          <w:szCs w:val="20"/>
        </w:rPr>
        <w:t>Contr</w:t>
      </w:r>
      <w:r w:rsidRPr="00F861A4">
        <w:rPr>
          <w:rFonts w:ascii="Arial" w:hAnsi="Arial" w:cs="Arial"/>
          <w:spacing w:val="4"/>
          <w:sz w:val="20"/>
          <w:szCs w:val="20"/>
        </w:rPr>
        <w:t>a</w:t>
      </w:r>
      <w:r w:rsidRPr="00F861A4">
        <w:rPr>
          <w:rFonts w:ascii="Arial" w:hAnsi="Arial" w:cs="Arial"/>
          <w:spacing w:val="-1"/>
          <w:sz w:val="20"/>
          <w:szCs w:val="20"/>
        </w:rPr>
        <w:t>c</w:t>
      </w:r>
      <w:r w:rsidRPr="00F861A4">
        <w:rPr>
          <w:rFonts w:ascii="Arial" w:hAnsi="Arial" w:cs="Arial"/>
          <w:sz w:val="20"/>
          <w:szCs w:val="20"/>
        </w:rPr>
        <w:t>t</w:t>
      </w:r>
      <w:r w:rsidRPr="00F861A4">
        <w:rPr>
          <w:rFonts w:ascii="Arial" w:hAnsi="Arial" w:cs="Arial"/>
          <w:spacing w:val="2"/>
          <w:sz w:val="20"/>
          <w:szCs w:val="20"/>
        </w:rPr>
        <w:t>o</w:t>
      </w:r>
      <w:r w:rsidRPr="00F861A4">
        <w:rPr>
          <w:rFonts w:ascii="Arial" w:hAnsi="Arial" w:cs="Arial"/>
          <w:sz w:val="20"/>
          <w:szCs w:val="20"/>
        </w:rPr>
        <w:t>r must</w:t>
      </w:r>
      <w:r w:rsidRPr="00F861A4">
        <w:rPr>
          <w:rFonts w:ascii="Arial" w:hAnsi="Arial" w:cs="Arial"/>
          <w:spacing w:val="-7"/>
          <w:sz w:val="20"/>
          <w:szCs w:val="20"/>
        </w:rPr>
        <w:t xml:space="preserve"> </w:t>
      </w:r>
      <w:r w:rsidRPr="00F861A4">
        <w:rPr>
          <w:rFonts w:ascii="Arial" w:hAnsi="Arial" w:cs="Arial"/>
          <w:spacing w:val="-1"/>
          <w:sz w:val="20"/>
          <w:szCs w:val="20"/>
        </w:rPr>
        <w:t>n</w:t>
      </w:r>
      <w:r w:rsidRPr="00F861A4">
        <w:rPr>
          <w:rFonts w:ascii="Arial" w:hAnsi="Arial" w:cs="Arial"/>
          <w:sz w:val="20"/>
          <w:szCs w:val="20"/>
        </w:rPr>
        <w:t>oti</w:t>
      </w:r>
      <w:r w:rsidRPr="00F861A4">
        <w:rPr>
          <w:rFonts w:ascii="Arial" w:hAnsi="Arial" w:cs="Arial"/>
          <w:spacing w:val="2"/>
          <w:sz w:val="20"/>
          <w:szCs w:val="20"/>
        </w:rPr>
        <w:t>f</w:t>
      </w:r>
      <w:r w:rsidRPr="00F861A4">
        <w:rPr>
          <w:rFonts w:ascii="Arial" w:hAnsi="Arial" w:cs="Arial"/>
          <w:sz w:val="20"/>
          <w:szCs w:val="20"/>
        </w:rPr>
        <w:t>y</w:t>
      </w:r>
      <w:r w:rsidRPr="00F861A4">
        <w:rPr>
          <w:rFonts w:ascii="Arial" w:hAnsi="Arial" w:cs="Arial"/>
          <w:spacing w:val="-1"/>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9"/>
          <w:sz w:val="20"/>
          <w:szCs w:val="20"/>
        </w:rPr>
        <w:t xml:space="preserve"> Contract Administrator immediately. </w:t>
      </w:r>
    </w:p>
    <w:p w:rsidR="00906198" w:rsidRPr="00F861A4" w:rsidRDefault="00906198" w:rsidP="00906198">
      <w:pPr>
        <w:widowControl w:val="0"/>
        <w:autoSpaceDE w:val="0"/>
        <w:autoSpaceDN w:val="0"/>
        <w:adjustRightInd w:val="0"/>
        <w:ind w:left="709" w:right="96" w:hanging="709"/>
        <w:jc w:val="both"/>
        <w:rPr>
          <w:rFonts w:ascii="Arial" w:hAnsi="Arial" w:cs="Arial"/>
          <w:spacing w:val="9"/>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96" w:hanging="709"/>
        <w:jc w:val="both"/>
        <w:rPr>
          <w:rFonts w:ascii="Arial" w:hAnsi="Arial" w:cs="Arial"/>
          <w:spacing w:val="1"/>
          <w:sz w:val="20"/>
          <w:szCs w:val="20"/>
        </w:rPr>
      </w:pPr>
      <w:r w:rsidRPr="00F861A4">
        <w:rPr>
          <w:rFonts w:ascii="Arial" w:hAnsi="Arial" w:cs="Arial"/>
          <w:spacing w:val="9"/>
          <w:sz w:val="20"/>
          <w:szCs w:val="20"/>
        </w:rPr>
        <w:t xml:space="preserve">The </w:t>
      </w:r>
      <w:r w:rsidRPr="00F861A4">
        <w:rPr>
          <w:rFonts w:ascii="Arial" w:hAnsi="Arial" w:cs="Arial"/>
          <w:sz w:val="20"/>
          <w:szCs w:val="20"/>
        </w:rPr>
        <w:t>Contr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tor</w:t>
      </w:r>
      <w:r w:rsidRPr="00F861A4">
        <w:rPr>
          <w:rFonts w:ascii="Arial" w:hAnsi="Arial" w:cs="Arial"/>
          <w:spacing w:val="-4"/>
          <w:sz w:val="20"/>
          <w:szCs w:val="20"/>
        </w:rPr>
        <w:t xml:space="preserve"> will</w:t>
      </w:r>
      <w:r w:rsidRPr="00F861A4">
        <w:rPr>
          <w:rFonts w:ascii="Arial" w:hAnsi="Arial" w:cs="Arial"/>
          <w:spacing w:val="3"/>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2"/>
          <w:sz w:val="20"/>
          <w:szCs w:val="20"/>
        </w:rPr>
        <w:t xml:space="preserve"> dismantle /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mo</w:t>
      </w:r>
      <w:r w:rsidRPr="00F861A4">
        <w:rPr>
          <w:rFonts w:ascii="Arial" w:hAnsi="Arial" w:cs="Arial"/>
          <w:spacing w:val="-1"/>
          <w:sz w:val="20"/>
          <w:szCs w:val="20"/>
        </w:rPr>
        <w:t>v</w:t>
      </w:r>
      <w:r w:rsidRPr="00F861A4">
        <w:rPr>
          <w:rFonts w:ascii="Arial" w:hAnsi="Arial" w:cs="Arial"/>
          <w:sz w:val="20"/>
          <w:szCs w:val="20"/>
        </w:rPr>
        <w:t>e</w:t>
      </w:r>
      <w:r w:rsidRPr="00F861A4">
        <w:rPr>
          <w:rFonts w:ascii="Arial" w:hAnsi="Arial" w:cs="Arial"/>
          <w:spacing w:val="-2"/>
          <w:sz w:val="20"/>
          <w:szCs w:val="20"/>
        </w:rPr>
        <w:t xml:space="preserve"> any associated</w:t>
      </w:r>
      <w:r w:rsidRPr="00F861A4">
        <w:rPr>
          <w:rFonts w:ascii="Arial" w:hAnsi="Arial" w:cs="Arial"/>
          <w:spacing w:val="2"/>
          <w:sz w:val="20"/>
          <w:szCs w:val="20"/>
        </w:rPr>
        <w:t xml:space="preserve"> </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z w:val="20"/>
          <w:szCs w:val="20"/>
        </w:rPr>
        <w:t>lo</w:t>
      </w:r>
      <w:r w:rsidRPr="00F861A4">
        <w:rPr>
          <w:rFonts w:ascii="Arial" w:hAnsi="Arial" w:cs="Arial"/>
          <w:spacing w:val="2"/>
          <w:sz w:val="20"/>
          <w:szCs w:val="20"/>
        </w:rPr>
        <w:t>s</w:t>
      </w:r>
      <w:r w:rsidRPr="00F861A4">
        <w:rPr>
          <w:rFonts w:ascii="Arial" w:hAnsi="Arial" w:cs="Arial"/>
          <w:spacing w:val="-1"/>
          <w:sz w:val="20"/>
          <w:szCs w:val="20"/>
        </w:rPr>
        <w:t>u</w:t>
      </w:r>
      <w:r w:rsidRPr="00F861A4">
        <w:rPr>
          <w:rFonts w:ascii="Arial" w:hAnsi="Arial" w:cs="Arial"/>
          <w:sz w:val="20"/>
          <w:szCs w:val="20"/>
        </w:rPr>
        <w:t xml:space="preserve">re </w:t>
      </w:r>
      <w:r w:rsidRPr="00F861A4">
        <w:rPr>
          <w:rFonts w:ascii="Arial" w:hAnsi="Arial" w:cs="Arial"/>
          <w:spacing w:val="1"/>
          <w:sz w:val="20"/>
          <w:szCs w:val="20"/>
        </w:rPr>
        <w:t>w</w:t>
      </w:r>
      <w:r w:rsidRPr="00F861A4">
        <w:rPr>
          <w:rFonts w:ascii="Arial" w:hAnsi="Arial" w:cs="Arial"/>
          <w:sz w:val="20"/>
          <w:szCs w:val="20"/>
        </w:rPr>
        <w:t>it</w:t>
      </w:r>
      <w:r w:rsidRPr="00F861A4">
        <w:rPr>
          <w:rFonts w:ascii="Arial" w:hAnsi="Arial" w:cs="Arial"/>
          <w:spacing w:val="-1"/>
          <w:sz w:val="20"/>
          <w:szCs w:val="20"/>
        </w:rPr>
        <w:t>h</w:t>
      </w:r>
      <w:r w:rsidRPr="00F861A4">
        <w:rPr>
          <w:rFonts w:ascii="Arial" w:hAnsi="Arial" w:cs="Arial"/>
          <w:sz w:val="20"/>
          <w:szCs w:val="20"/>
        </w:rPr>
        <w:t>o</w:t>
      </w:r>
      <w:r w:rsidRPr="00F861A4">
        <w:rPr>
          <w:rFonts w:ascii="Arial" w:hAnsi="Arial" w:cs="Arial"/>
          <w:spacing w:val="-1"/>
          <w:sz w:val="20"/>
          <w:szCs w:val="20"/>
        </w:rPr>
        <w:t>u</w:t>
      </w:r>
      <w:r w:rsidRPr="00F861A4">
        <w:rPr>
          <w:rFonts w:ascii="Arial" w:hAnsi="Arial" w:cs="Arial"/>
          <w:sz w:val="20"/>
          <w:szCs w:val="20"/>
        </w:rPr>
        <w:t>t</w:t>
      </w:r>
      <w:r w:rsidRPr="00F861A4">
        <w:rPr>
          <w:rFonts w:ascii="Arial" w:hAnsi="Arial" w:cs="Arial"/>
          <w:spacing w:val="15"/>
          <w:sz w:val="20"/>
          <w:szCs w:val="20"/>
        </w:rPr>
        <w:t xml:space="preserve"> prior</w:t>
      </w:r>
      <w:r w:rsidRPr="00F861A4">
        <w:rPr>
          <w:rFonts w:ascii="Arial" w:hAnsi="Arial" w:cs="Arial"/>
          <w:spacing w:val="14"/>
          <w:sz w:val="20"/>
          <w:szCs w:val="20"/>
        </w:rPr>
        <w:t xml:space="preserve"> </w:t>
      </w:r>
      <w:r w:rsidRPr="00F861A4">
        <w:rPr>
          <w:rFonts w:ascii="Arial" w:hAnsi="Arial" w:cs="Arial"/>
          <w:spacing w:val="1"/>
          <w:sz w:val="20"/>
          <w:szCs w:val="20"/>
        </w:rPr>
        <w:t>a</w:t>
      </w:r>
      <w:r w:rsidRPr="00F861A4">
        <w:rPr>
          <w:rFonts w:ascii="Arial" w:hAnsi="Arial" w:cs="Arial"/>
          <w:sz w:val="20"/>
          <w:szCs w:val="20"/>
        </w:rPr>
        <w:t>gr</w:t>
      </w:r>
      <w:r w:rsidRPr="00F861A4">
        <w:rPr>
          <w:rFonts w:ascii="Arial" w:hAnsi="Arial" w:cs="Arial"/>
          <w:spacing w:val="1"/>
          <w:sz w:val="20"/>
          <w:szCs w:val="20"/>
        </w:rPr>
        <w:t>ee</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 / instruction</w:t>
      </w:r>
      <w:r w:rsidRPr="00F861A4">
        <w:rPr>
          <w:rFonts w:ascii="Arial" w:hAnsi="Arial" w:cs="Arial"/>
          <w:spacing w:val="12"/>
          <w:sz w:val="20"/>
          <w:szCs w:val="20"/>
        </w:rPr>
        <w:t xml:space="preserve"> </w:t>
      </w:r>
      <w:r w:rsidRPr="00F861A4">
        <w:rPr>
          <w:rFonts w:ascii="Arial" w:hAnsi="Arial" w:cs="Arial"/>
          <w:spacing w:val="-1"/>
          <w:sz w:val="20"/>
          <w:szCs w:val="20"/>
        </w:rPr>
        <w:t>f</w:t>
      </w:r>
      <w:r w:rsidRPr="00F861A4">
        <w:rPr>
          <w:rFonts w:ascii="Arial" w:hAnsi="Arial" w:cs="Arial"/>
          <w:sz w:val="20"/>
          <w:szCs w:val="20"/>
        </w:rPr>
        <w:t>rom the Contract Administrator regarding</w:t>
      </w:r>
      <w:r w:rsidRPr="00F861A4">
        <w:rPr>
          <w:rFonts w:ascii="Arial" w:hAnsi="Arial" w:cs="Arial"/>
          <w:spacing w:val="19"/>
          <w:sz w:val="20"/>
          <w:szCs w:val="20"/>
        </w:rPr>
        <w:t xml:space="preserve"> the detailed </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od</w:t>
      </w:r>
      <w:r w:rsidRPr="00F861A4">
        <w:rPr>
          <w:rFonts w:ascii="Arial" w:hAnsi="Arial" w:cs="Arial"/>
          <w:spacing w:val="14"/>
          <w:sz w:val="20"/>
          <w:szCs w:val="20"/>
        </w:rPr>
        <w:t xml:space="preserve"> </w:t>
      </w:r>
      <w:r w:rsidRPr="00F861A4">
        <w:rPr>
          <w:rFonts w:ascii="Arial" w:hAnsi="Arial" w:cs="Arial"/>
          <w:sz w:val="20"/>
          <w:szCs w:val="20"/>
        </w:rPr>
        <w:t>of</w:t>
      </w:r>
      <w:r w:rsidRPr="00F861A4">
        <w:rPr>
          <w:rFonts w:ascii="Arial" w:hAnsi="Arial" w:cs="Arial"/>
          <w:spacing w:val="18"/>
          <w:sz w:val="20"/>
          <w:szCs w:val="20"/>
        </w:rPr>
        <w:t xml:space="preserve"> </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pacing w:val="2"/>
          <w:sz w:val="20"/>
          <w:szCs w:val="20"/>
        </w:rPr>
        <w:t>p</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l</w:t>
      </w:r>
      <w:r w:rsidRPr="00F861A4">
        <w:rPr>
          <w:rFonts w:ascii="Arial" w:hAnsi="Arial" w:cs="Arial"/>
          <w:spacing w:val="1"/>
          <w:sz w:val="20"/>
          <w:szCs w:val="20"/>
        </w:rPr>
        <w:t>a</w:t>
      </w:r>
      <w:r w:rsidRPr="00F861A4">
        <w:rPr>
          <w:rFonts w:ascii="Arial" w:hAnsi="Arial" w:cs="Arial"/>
          <w:sz w:val="20"/>
          <w:szCs w:val="20"/>
        </w:rPr>
        <w:t>tio</w:t>
      </w:r>
      <w:r w:rsidRPr="00F861A4">
        <w:rPr>
          <w:rFonts w:ascii="Arial" w:hAnsi="Arial" w:cs="Arial"/>
          <w:spacing w:val="1"/>
          <w:sz w:val="20"/>
          <w:szCs w:val="20"/>
        </w:rPr>
        <w:t xml:space="preserve">n to be adopted. </w:t>
      </w:r>
    </w:p>
    <w:p w:rsidR="00906198" w:rsidRPr="00F861A4" w:rsidRDefault="00906198" w:rsidP="00906198">
      <w:pPr>
        <w:widowControl w:val="0"/>
        <w:autoSpaceDE w:val="0"/>
        <w:autoSpaceDN w:val="0"/>
        <w:adjustRightInd w:val="0"/>
        <w:ind w:left="709" w:right="96" w:hanging="709"/>
        <w:jc w:val="both"/>
        <w:rPr>
          <w:rFonts w:ascii="Arial" w:hAnsi="Arial" w:cs="Arial"/>
          <w:spacing w:val="1"/>
          <w:sz w:val="20"/>
          <w:szCs w:val="20"/>
        </w:rPr>
      </w:pPr>
    </w:p>
    <w:p w:rsidR="00906198" w:rsidRPr="00F861A4" w:rsidRDefault="009051C0" w:rsidP="00FB5DBD">
      <w:pPr>
        <w:pStyle w:val="ListParagraph"/>
        <w:widowControl w:val="0"/>
        <w:numPr>
          <w:ilvl w:val="0"/>
          <w:numId w:val="111"/>
        </w:numPr>
        <w:autoSpaceDE w:val="0"/>
        <w:autoSpaceDN w:val="0"/>
        <w:adjustRightInd w:val="0"/>
        <w:ind w:left="709" w:right="96" w:hanging="709"/>
        <w:jc w:val="both"/>
        <w:rPr>
          <w:rFonts w:ascii="Arial" w:hAnsi="Arial" w:cs="Arial"/>
          <w:sz w:val="20"/>
          <w:szCs w:val="20"/>
        </w:rPr>
      </w:pPr>
      <w:r>
        <w:rPr>
          <w:rFonts w:ascii="Arial" w:hAnsi="Arial" w:cs="Arial"/>
          <w:spacing w:val="1"/>
          <w:sz w:val="20"/>
          <w:szCs w:val="20"/>
        </w:rPr>
        <w:t>The potential use of PVA</w:t>
      </w:r>
      <w:r w:rsidR="00906198" w:rsidRPr="00F861A4">
        <w:rPr>
          <w:rFonts w:ascii="Arial" w:hAnsi="Arial" w:cs="Arial"/>
          <w:spacing w:val="1"/>
          <w:sz w:val="20"/>
          <w:szCs w:val="20"/>
        </w:rPr>
        <w:t xml:space="preserve"> as a sealant will only be regarded as a short term / temporary technique and will represent a potential continued risk until a permanent solution is agreed and implemented.</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1"/>
        </w:numPr>
        <w:autoSpaceDE w:val="0"/>
        <w:autoSpaceDN w:val="0"/>
        <w:adjustRightInd w:val="0"/>
        <w:ind w:left="709" w:right="106"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9"/>
          <w:sz w:val="20"/>
          <w:szCs w:val="20"/>
        </w:rPr>
        <w:t xml:space="preserve"> </w:t>
      </w:r>
      <w:r w:rsidRPr="00F861A4">
        <w:rPr>
          <w:rFonts w:ascii="Arial" w:hAnsi="Arial" w:cs="Arial"/>
          <w:spacing w:val="2"/>
          <w:sz w:val="20"/>
          <w:szCs w:val="20"/>
        </w:rPr>
        <w:t>C</w:t>
      </w:r>
      <w:r w:rsidRPr="00F861A4">
        <w:rPr>
          <w:rFonts w:ascii="Arial" w:hAnsi="Arial" w:cs="Arial"/>
          <w:sz w:val="20"/>
          <w:szCs w:val="20"/>
        </w:rPr>
        <w:t>o</w:t>
      </w:r>
      <w:r w:rsidRPr="00F861A4">
        <w:rPr>
          <w:rFonts w:ascii="Arial" w:hAnsi="Arial" w:cs="Arial"/>
          <w:spacing w:val="-1"/>
          <w:sz w:val="20"/>
          <w:szCs w:val="20"/>
        </w:rPr>
        <w:t>n</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tor</w:t>
      </w:r>
      <w:r w:rsidRPr="00F861A4">
        <w:rPr>
          <w:rFonts w:ascii="Arial" w:hAnsi="Arial" w:cs="Arial"/>
          <w:spacing w:val="5"/>
          <w:sz w:val="20"/>
          <w:szCs w:val="20"/>
        </w:rPr>
        <w:t xml:space="preserve"> must </w:t>
      </w:r>
      <w:r w:rsidRPr="00F861A4">
        <w:rPr>
          <w:rFonts w:ascii="Arial" w:hAnsi="Arial" w:cs="Arial"/>
          <w:sz w:val="20"/>
          <w:szCs w:val="20"/>
        </w:rPr>
        <w:t>prov</w:t>
      </w:r>
      <w:r w:rsidRPr="00F861A4">
        <w:rPr>
          <w:rFonts w:ascii="Arial" w:hAnsi="Arial" w:cs="Arial"/>
          <w:spacing w:val="2"/>
          <w:sz w:val="20"/>
          <w:szCs w:val="20"/>
        </w:rPr>
        <w:t>i</w:t>
      </w:r>
      <w:r w:rsidRPr="00F861A4">
        <w:rPr>
          <w:rFonts w:ascii="Arial" w:hAnsi="Arial" w:cs="Arial"/>
          <w:sz w:val="20"/>
          <w:szCs w:val="20"/>
        </w:rPr>
        <w:t>de</w:t>
      </w:r>
      <w:r w:rsidRPr="00F861A4">
        <w:rPr>
          <w:rFonts w:ascii="Arial" w:hAnsi="Arial" w:cs="Arial"/>
          <w:spacing w:val="5"/>
          <w:sz w:val="20"/>
          <w:szCs w:val="20"/>
        </w:rPr>
        <w:t xml:space="preserve"> </w:t>
      </w:r>
      <w:r w:rsidRPr="00F861A4">
        <w:rPr>
          <w:rFonts w:ascii="Arial" w:hAnsi="Arial" w:cs="Arial"/>
          <w:sz w:val="20"/>
          <w:szCs w:val="20"/>
        </w:rPr>
        <w:t>d</w:t>
      </w:r>
      <w:r w:rsidRPr="00F861A4">
        <w:rPr>
          <w:rFonts w:ascii="Arial" w:hAnsi="Arial" w:cs="Arial"/>
          <w:spacing w:val="1"/>
          <w:sz w:val="20"/>
          <w:szCs w:val="20"/>
        </w:rPr>
        <w:t>e</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ils</w:t>
      </w:r>
      <w:r w:rsidRPr="00F861A4">
        <w:rPr>
          <w:rFonts w:ascii="Arial" w:hAnsi="Arial" w:cs="Arial"/>
          <w:spacing w:val="5"/>
          <w:sz w:val="20"/>
          <w:szCs w:val="20"/>
        </w:rPr>
        <w:t xml:space="preserve"> to the Contract Administrator regarding the ACM present together with the </w:t>
      </w:r>
      <w:r w:rsidRPr="00F861A4">
        <w:rPr>
          <w:rFonts w:ascii="Arial" w:hAnsi="Arial" w:cs="Arial"/>
          <w:sz w:val="20"/>
          <w:szCs w:val="20"/>
        </w:rPr>
        <w:t>lo</w:t>
      </w:r>
      <w:r w:rsidRPr="00F861A4">
        <w:rPr>
          <w:rFonts w:ascii="Arial" w:hAnsi="Arial" w:cs="Arial"/>
          <w:spacing w:val="-1"/>
          <w:sz w:val="20"/>
          <w:szCs w:val="20"/>
        </w:rPr>
        <w:t>n</w:t>
      </w:r>
      <w:r w:rsidRPr="00F861A4">
        <w:rPr>
          <w:rFonts w:ascii="Arial" w:hAnsi="Arial" w:cs="Arial"/>
          <w:spacing w:val="8"/>
          <w:sz w:val="20"/>
          <w:szCs w:val="20"/>
        </w:rPr>
        <w:t>g</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rm</w:t>
      </w:r>
      <w:r w:rsidRPr="00F861A4">
        <w:rPr>
          <w:rFonts w:ascii="Arial" w:hAnsi="Arial" w:cs="Arial"/>
          <w:spacing w:val="3"/>
          <w:sz w:val="20"/>
          <w:szCs w:val="20"/>
        </w:rPr>
        <w:t xml:space="preserve"> </w:t>
      </w:r>
      <w:r w:rsidRPr="00F861A4">
        <w:rPr>
          <w:rFonts w:ascii="Arial" w:hAnsi="Arial" w:cs="Arial"/>
          <w:spacing w:val="1"/>
          <w:sz w:val="20"/>
          <w:szCs w:val="20"/>
        </w:rPr>
        <w:t>e</w:t>
      </w:r>
      <w:r w:rsidRPr="00F861A4">
        <w:rPr>
          <w:rFonts w:ascii="Arial" w:hAnsi="Arial" w:cs="Arial"/>
          <w:spacing w:val="-1"/>
          <w:sz w:val="20"/>
          <w:szCs w:val="20"/>
        </w:rPr>
        <w:t>nc</w:t>
      </w:r>
      <w:r w:rsidRPr="00F861A4">
        <w:rPr>
          <w:rFonts w:ascii="Arial" w:hAnsi="Arial" w:cs="Arial"/>
          <w:spacing w:val="1"/>
          <w:sz w:val="20"/>
          <w:szCs w:val="20"/>
        </w:rPr>
        <w:t>a</w:t>
      </w:r>
      <w:r w:rsidRPr="00F861A4">
        <w:rPr>
          <w:rFonts w:ascii="Arial" w:hAnsi="Arial" w:cs="Arial"/>
          <w:sz w:val="20"/>
          <w:szCs w:val="20"/>
        </w:rPr>
        <w:t>psula</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2"/>
          <w:sz w:val="20"/>
          <w:szCs w:val="20"/>
        </w:rPr>
        <w:t>o</w:t>
      </w:r>
      <w:r w:rsidRPr="00F861A4">
        <w:rPr>
          <w:rFonts w:ascii="Arial" w:hAnsi="Arial" w:cs="Arial"/>
          <w:sz w:val="20"/>
          <w:szCs w:val="20"/>
        </w:rPr>
        <w:t>n technique employed i.e. elastomeric coating, high</w:t>
      </w:r>
      <w:r w:rsidRPr="00F861A4">
        <w:rPr>
          <w:rFonts w:ascii="Arial" w:hAnsi="Arial" w:cs="Arial"/>
          <w:spacing w:val="6"/>
          <w:sz w:val="20"/>
          <w:szCs w:val="20"/>
        </w:rPr>
        <w:t xml:space="preserve"> </w:t>
      </w:r>
      <w:r w:rsidRPr="00F861A4">
        <w:rPr>
          <w:rFonts w:ascii="Arial" w:hAnsi="Arial" w:cs="Arial"/>
          <w:sz w:val="20"/>
          <w:szCs w:val="20"/>
        </w:rPr>
        <w:t>build</w:t>
      </w:r>
      <w:r w:rsidRPr="00F861A4">
        <w:rPr>
          <w:rFonts w:ascii="Arial" w:hAnsi="Arial" w:cs="Arial"/>
          <w:spacing w:val="7"/>
          <w:sz w:val="20"/>
          <w:szCs w:val="20"/>
        </w:rPr>
        <w:t xml:space="preserve"> </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mbr</w:t>
      </w:r>
      <w:r w:rsidRPr="00F861A4">
        <w:rPr>
          <w:rFonts w:ascii="Arial" w:hAnsi="Arial" w:cs="Arial"/>
          <w:spacing w:val="1"/>
          <w:sz w:val="20"/>
          <w:szCs w:val="20"/>
        </w:rPr>
        <w:t>a</w:t>
      </w:r>
      <w:r w:rsidRPr="00F861A4">
        <w:rPr>
          <w:rFonts w:ascii="Arial" w:hAnsi="Arial" w:cs="Arial"/>
          <w:spacing w:val="-1"/>
          <w:sz w:val="20"/>
          <w:szCs w:val="20"/>
        </w:rPr>
        <w:t>n</w:t>
      </w:r>
      <w:r w:rsidRPr="00F861A4">
        <w:rPr>
          <w:rFonts w:ascii="Arial" w:hAnsi="Arial" w:cs="Arial"/>
          <w:sz w:val="20"/>
          <w:szCs w:val="20"/>
        </w:rPr>
        <w:t>e protection, or equivalent approved coatin</w:t>
      </w:r>
      <w:r w:rsidRPr="00F861A4">
        <w:rPr>
          <w:rFonts w:ascii="Arial" w:hAnsi="Arial" w:cs="Arial"/>
          <w:spacing w:val="2"/>
          <w:sz w:val="20"/>
          <w:szCs w:val="20"/>
        </w:rPr>
        <w:t>g</w:t>
      </w:r>
      <w:r w:rsidRPr="00F861A4">
        <w:rPr>
          <w:rFonts w:ascii="Arial" w:hAnsi="Arial" w:cs="Arial"/>
          <w:sz w:val="20"/>
          <w:szCs w:val="20"/>
        </w:rPr>
        <w:t>. The 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w:t>
      </w:r>
      <w:r w:rsidRPr="00F861A4">
        <w:rPr>
          <w:rFonts w:ascii="Arial" w:hAnsi="Arial" w:cs="Arial"/>
          <w:spacing w:val="6"/>
          <w:sz w:val="20"/>
          <w:szCs w:val="20"/>
        </w:rPr>
        <w:t xml:space="preserve"> A</w:t>
      </w:r>
      <w:r w:rsidRPr="00F861A4">
        <w:rPr>
          <w:rFonts w:ascii="Arial" w:hAnsi="Arial" w:cs="Arial"/>
          <w:sz w:val="20"/>
          <w:szCs w:val="20"/>
        </w:rPr>
        <w:t>d</w:t>
      </w:r>
      <w:r w:rsidRPr="00F861A4">
        <w:rPr>
          <w:rFonts w:ascii="Arial" w:hAnsi="Arial" w:cs="Arial"/>
          <w:spacing w:val="3"/>
          <w:sz w:val="20"/>
          <w:szCs w:val="20"/>
        </w:rPr>
        <w:t>m</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z w:val="20"/>
          <w:szCs w:val="20"/>
        </w:rPr>
        <w:t>istr</w:t>
      </w:r>
      <w:r w:rsidRPr="00F861A4">
        <w:rPr>
          <w:rFonts w:ascii="Arial" w:hAnsi="Arial" w:cs="Arial"/>
          <w:spacing w:val="1"/>
          <w:sz w:val="20"/>
          <w:szCs w:val="20"/>
        </w:rPr>
        <w:t>a</w:t>
      </w:r>
      <w:r w:rsidRPr="00F861A4">
        <w:rPr>
          <w:rFonts w:ascii="Arial" w:hAnsi="Arial" w:cs="Arial"/>
          <w:sz w:val="20"/>
          <w:szCs w:val="20"/>
        </w:rPr>
        <w:t>tor</w:t>
      </w:r>
      <w:r w:rsidRPr="00F861A4">
        <w:rPr>
          <w:rFonts w:ascii="Arial" w:hAnsi="Arial" w:cs="Arial"/>
          <w:spacing w:val="1"/>
          <w:sz w:val="20"/>
          <w:szCs w:val="20"/>
        </w:rPr>
        <w:t xml:space="preserve"> w</w:t>
      </w:r>
      <w:r w:rsidRPr="00F861A4">
        <w:rPr>
          <w:rFonts w:ascii="Arial" w:hAnsi="Arial" w:cs="Arial"/>
          <w:sz w:val="20"/>
          <w:szCs w:val="20"/>
        </w:rPr>
        <w:t>ill then evaluate the proposal and confirm instruction prior to r</w:t>
      </w:r>
      <w:r w:rsidRPr="00F861A4">
        <w:rPr>
          <w:rFonts w:ascii="Arial" w:hAnsi="Arial" w:cs="Arial"/>
          <w:spacing w:val="1"/>
          <w:sz w:val="20"/>
          <w:szCs w:val="20"/>
        </w:rPr>
        <w:t>e</w:t>
      </w:r>
      <w:r w:rsidRPr="00F861A4">
        <w:rPr>
          <w:rFonts w:ascii="Arial" w:hAnsi="Arial" w:cs="Arial"/>
          <w:sz w:val="20"/>
          <w:szCs w:val="20"/>
        </w:rPr>
        <w:t>mo</w:t>
      </w:r>
      <w:r w:rsidRPr="00F861A4">
        <w:rPr>
          <w:rFonts w:ascii="Arial" w:hAnsi="Arial" w:cs="Arial"/>
          <w:spacing w:val="-1"/>
          <w:sz w:val="20"/>
          <w:szCs w:val="20"/>
        </w:rPr>
        <w:t>v</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7"/>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3"/>
          <w:sz w:val="20"/>
          <w:szCs w:val="20"/>
        </w:rPr>
        <w:t xml:space="preserve"> any associated </w:t>
      </w:r>
      <w:r w:rsidRPr="00F861A4">
        <w:rPr>
          <w:rFonts w:ascii="Arial" w:hAnsi="Arial" w:cs="Arial"/>
          <w:spacing w:val="3"/>
          <w:sz w:val="20"/>
          <w:szCs w:val="20"/>
        </w:rPr>
        <w:t>e</w:t>
      </w:r>
      <w:r w:rsidRPr="00F861A4">
        <w:rPr>
          <w:rFonts w:ascii="Arial" w:hAnsi="Arial" w:cs="Arial"/>
          <w:spacing w:val="-1"/>
          <w:sz w:val="20"/>
          <w:szCs w:val="20"/>
        </w:rPr>
        <w:t>nc</w:t>
      </w:r>
      <w:r w:rsidRPr="00F861A4">
        <w:rPr>
          <w:rFonts w:ascii="Arial" w:hAnsi="Arial" w:cs="Arial"/>
          <w:spacing w:val="2"/>
          <w:sz w:val="20"/>
          <w:szCs w:val="20"/>
        </w:rPr>
        <w:t>l</w:t>
      </w:r>
      <w:r w:rsidRPr="00F861A4">
        <w:rPr>
          <w:rFonts w:ascii="Arial" w:hAnsi="Arial" w:cs="Arial"/>
          <w:sz w:val="20"/>
          <w:szCs w:val="20"/>
        </w:rPr>
        <w:t>os</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w:t>
      </w: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FB5DBD">
      <w:pPr>
        <w:pStyle w:val="ListParagraph"/>
        <w:numPr>
          <w:ilvl w:val="0"/>
          <w:numId w:val="111"/>
        </w:numPr>
        <w:ind w:left="709" w:right="-24" w:hanging="709"/>
        <w:jc w:val="both"/>
        <w:rPr>
          <w:rFonts w:ascii="Arial" w:hAnsi="Arial" w:cs="Arial"/>
          <w:sz w:val="20"/>
          <w:szCs w:val="20"/>
        </w:rPr>
      </w:pPr>
      <w:r w:rsidRPr="00F861A4">
        <w:rPr>
          <w:rFonts w:ascii="Arial" w:hAnsi="Arial" w:cs="Arial"/>
          <w:sz w:val="20"/>
          <w:szCs w:val="20"/>
        </w:rPr>
        <w:t>It is EKH’s policy in accordance with CAR regulation 7 to remove all ACMs as far as practicable before major refurbishment or demolition.</w:t>
      </w: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906198">
      <w:pPr>
        <w:rPr>
          <w:rFonts w:ascii="Arial" w:hAnsi="Arial" w:cs="Arial"/>
          <w:b/>
          <w:bCs/>
          <w:sz w:val="20"/>
          <w:szCs w:val="20"/>
        </w:rPr>
      </w:pPr>
      <w:r>
        <w:rPr>
          <w:rFonts w:ascii="Arial" w:hAnsi="Arial" w:cs="Arial"/>
          <w:b/>
          <w:sz w:val="20"/>
          <w:szCs w:val="20"/>
        </w:rPr>
        <w:lastRenderedPageBreak/>
        <w:t>6.0</w:t>
      </w:r>
      <w:r>
        <w:rPr>
          <w:rFonts w:ascii="Arial" w:hAnsi="Arial" w:cs="Arial"/>
          <w:b/>
          <w:sz w:val="20"/>
          <w:szCs w:val="20"/>
        </w:rPr>
        <w:tab/>
      </w:r>
      <w:r w:rsidRPr="00F861A4">
        <w:rPr>
          <w:rFonts w:ascii="Arial" w:hAnsi="Arial" w:cs="Arial"/>
          <w:b/>
          <w:sz w:val="20"/>
          <w:szCs w:val="20"/>
        </w:rPr>
        <w:t>HSE WORKS NOTIFICATIONS:</w:t>
      </w:r>
    </w:p>
    <w:p w:rsidR="00906198" w:rsidRPr="00F861A4" w:rsidRDefault="00906198" w:rsidP="00906198">
      <w:pPr>
        <w:widowControl w:val="0"/>
        <w:autoSpaceDE w:val="0"/>
        <w:autoSpaceDN w:val="0"/>
        <w:adjustRightInd w:val="0"/>
        <w:ind w:left="709" w:right="105" w:hanging="709"/>
        <w:jc w:val="both"/>
        <w:rPr>
          <w:rFonts w:ascii="Arial" w:hAnsi="Arial" w:cs="Arial"/>
          <w:b/>
          <w:spacing w:val="-1"/>
          <w:sz w:val="20"/>
          <w:szCs w:val="20"/>
        </w:rPr>
      </w:pPr>
    </w:p>
    <w:p w:rsidR="00906198" w:rsidRPr="00F861A4" w:rsidRDefault="00906198" w:rsidP="00FB5DBD">
      <w:pPr>
        <w:pStyle w:val="ListParagraph"/>
        <w:widowControl w:val="0"/>
        <w:numPr>
          <w:ilvl w:val="0"/>
          <w:numId w:val="112"/>
        </w:numPr>
        <w:autoSpaceDE w:val="0"/>
        <w:autoSpaceDN w:val="0"/>
        <w:adjustRightInd w:val="0"/>
        <w:ind w:left="709" w:right="105"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14"/>
          <w:sz w:val="20"/>
          <w:szCs w:val="20"/>
        </w:rPr>
        <w:t xml:space="preserve"> </w:t>
      </w:r>
      <w:r w:rsidRPr="00F861A4">
        <w:rPr>
          <w:rFonts w:ascii="Arial" w:hAnsi="Arial" w:cs="Arial"/>
          <w:sz w:val="20"/>
          <w:szCs w:val="20"/>
        </w:rPr>
        <w:t>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tor</w:t>
      </w:r>
      <w:r w:rsidRPr="00F861A4">
        <w:rPr>
          <w:rFonts w:ascii="Arial" w:hAnsi="Arial" w:cs="Arial"/>
          <w:spacing w:val="7"/>
          <w:sz w:val="20"/>
          <w:szCs w:val="20"/>
        </w:rPr>
        <w:t xml:space="preserve"> will be responsible for identifying and submitting</w:t>
      </w:r>
      <w:r w:rsidRPr="00F861A4">
        <w:rPr>
          <w:rFonts w:ascii="Arial" w:hAnsi="Arial" w:cs="Arial"/>
          <w:sz w:val="20"/>
          <w:szCs w:val="20"/>
        </w:rPr>
        <w:t xml:space="preserve"> to </w:t>
      </w:r>
      <w:r w:rsidRPr="00F861A4">
        <w:rPr>
          <w:rFonts w:ascii="Arial" w:hAnsi="Arial" w:cs="Arial"/>
          <w:spacing w:val="1"/>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relevant enforcing authority (</w:t>
      </w:r>
      <w:r w:rsidRPr="00F861A4">
        <w:rPr>
          <w:rFonts w:ascii="Arial" w:hAnsi="Arial" w:cs="Arial"/>
          <w:sz w:val="20"/>
          <w:szCs w:val="20"/>
        </w:rPr>
        <w:t>He</w:t>
      </w:r>
      <w:r w:rsidRPr="00F861A4">
        <w:rPr>
          <w:rFonts w:ascii="Arial" w:hAnsi="Arial" w:cs="Arial"/>
          <w:spacing w:val="1"/>
          <w:sz w:val="20"/>
          <w:szCs w:val="20"/>
        </w:rPr>
        <w:t>a</w:t>
      </w:r>
      <w:r w:rsidRPr="00F861A4">
        <w:rPr>
          <w:rFonts w:ascii="Arial" w:hAnsi="Arial" w:cs="Arial"/>
          <w:sz w:val="20"/>
          <w:szCs w:val="20"/>
        </w:rPr>
        <w:t>lth</w:t>
      </w:r>
      <w:r w:rsidRPr="00F861A4">
        <w:rPr>
          <w:rFonts w:ascii="Arial" w:hAnsi="Arial" w:cs="Arial"/>
          <w:spacing w:val="-7"/>
          <w:sz w:val="20"/>
          <w:szCs w:val="20"/>
        </w:rPr>
        <w:t xml:space="preserve"> </w:t>
      </w:r>
      <w:r w:rsidRPr="00F861A4">
        <w:rPr>
          <w:rFonts w:ascii="Arial" w:hAnsi="Arial" w:cs="Arial"/>
          <w:spacing w:val="3"/>
          <w:sz w:val="20"/>
          <w:szCs w:val="20"/>
        </w:rPr>
        <w:t>a</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3"/>
          <w:sz w:val="20"/>
          <w:szCs w:val="20"/>
        </w:rPr>
        <w:t xml:space="preserve"> </w:t>
      </w:r>
      <w:r w:rsidRPr="00F861A4">
        <w:rPr>
          <w:rFonts w:ascii="Arial" w:hAnsi="Arial" w:cs="Arial"/>
          <w:sz w:val="20"/>
          <w:szCs w:val="20"/>
        </w:rPr>
        <w:t>S</w:t>
      </w:r>
      <w:r w:rsidRPr="00F861A4">
        <w:rPr>
          <w:rFonts w:ascii="Arial" w:hAnsi="Arial" w:cs="Arial"/>
          <w:spacing w:val="3"/>
          <w:sz w:val="20"/>
          <w:szCs w:val="20"/>
        </w:rPr>
        <w:t>a</w:t>
      </w:r>
      <w:r w:rsidRPr="00F861A4">
        <w:rPr>
          <w:rFonts w:ascii="Arial" w:hAnsi="Arial" w:cs="Arial"/>
          <w:spacing w:val="-1"/>
          <w:sz w:val="20"/>
          <w:szCs w:val="20"/>
        </w:rPr>
        <w:t>f</w:t>
      </w:r>
      <w:r w:rsidRPr="00F861A4">
        <w:rPr>
          <w:rFonts w:ascii="Arial" w:hAnsi="Arial" w:cs="Arial"/>
          <w:spacing w:val="1"/>
          <w:sz w:val="20"/>
          <w:szCs w:val="20"/>
        </w:rPr>
        <w:t>e</w:t>
      </w:r>
      <w:r w:rsidRPr="00F861A4">
        <w:rPr>
          <w:rFonts w:ascii="Arial" w:hAnsi="Arial" w:cs="Arial"/>
          <w:sz w:val="20"/>
          <w:szCs w:val="20"/>
        </w:rPr>
        <w:t>ty</w:t>
      </w:r>
      <w:r w:rsidRPr="00F861A4">
        <w:rPr>
          <w:rFonts w:ascii="Arial" w:hAnsi="Arial" w:cs="Arial"/>
          <w:spacing w:val="-7"/>
          <w:sz w:val="20"/>
          <w:szCs w:val="20"/>
        </w:rPr>
        <w:t xml:space="preserve"> </w:t>
      </w:r>
      <w:r w:rsidRPr="00F861A4">
        <w:rPr>
          <w:rFonts w:ascii="Arial" w:hAnsi="Arial" w:cs="Arial"/>
          <w:spacing w:val="1"/>
          <w:sz w:val="20"/>
          <w:szCs w:val="20"/>
        </w:rPr>
        <w:t>E</w:t>
      </w:r>
      <w:r w:rsidRPr="00F861A4">
        <w:rPr>
          <w:rFonts w:ascii="Arial" w:hAnsi="Arial" w:cs="Arial"/>
          <w:sz w:val="20"/>
          <w:szCs w:val="20"/>
        </w:rPr>
        <w:t>x</w:t>
      </w:r>
      <w:r w:rsidRPr="00F861A4">
        <w:rPr>
          <w:rFonts w:ascii="Arial" w:hAnsi="Arial" w:cs="Arial"/>
          <w:spacing w:val="3"/>
          <w:sz w:val="20"/>
          <w:szCs w:val="20"/>
        </w:rPr>
        <w:t>e</w:t>
      </w:r>
      <w:r w:rsidRPr="00F861A4">
        <w:rPr>
          <w:rFonts w:ascii="Arial" w:hAnsi="Arial" w:cs="Arial"/>
          <w:spacing w:val="-1"/>
          <w:sz w:val="20"/>
          <w:szCs w:val="20"/>
        </w:rPr>
        <w:t>cu</w:t>
      </w:r>
      <w:r w:rsidRPr="00F861A4">
        <w:rPr>
          <w:rFonts w:ascii="Arial" w:hAnsi="Arial" w:cs="Arial"/>
          <w:sz w:val="20"/>
          <w:szCs w:val="20"/>
        </w:rPr>
        <w:t>ti</w:t>
      </w:r>
      <w:r w:rsidRPr="00F861A4">
        <w:rPr>
          <w:rFonts w:ascii="Arial" w:hAnsi="Arial" w:cs="Arial"/>
          <w:spacing w:val="-1"/>
          <w:sz w:val="20"/>
          <w:szCs w:val="20"/>
        </w:rPr>
        <w:t>v</w:t>
      </w:r>
      <w:r w:rsidRPr="00F861A4">
        <w:rPr>
          <w:rFonts w:ascii="Arial" w:hAnsi="Arial" w:cs="Arial"/>
          <w:sz w:val="20"/>
          <w:szCs w:val="20"/>
        </w:rPr>
        <w:t>e, local authorities, and ORR</w:t>
      </w:r>
      <w:r w:rsidRPr="00F861A4">
        <w:rPr>
          <w:rFonts w:ascii="Arial" w:hAnsi="Arial" w:cs="Arial"/>
          <w:spacing w:val="-5"/>
          <w:sz w:val="20"/>
          <w:szCs w:val="20"/>
        </w:rPr>
        <w:t xml:space="preserve">) </w:t>
      </w:r>
      <w:r w:rsidRPr="00F861A4">
        <w:rPr>
          <w:rFonts w:ascii="Arial" w:hAnsi="Arial" w:cs="Arial"/>
          <w:spacing w:val="2"/>
          <w:sz w:val="20"/>
          <w:szCs w:val="20"/>
        </w:rPr>
        <w:t>u</w:t>
      </w:r>
      <w:r w:rsidRPr="00F861A4">
        <w:rPr>
          <w:rFonts w:ascii="Arial" w:hAnsi="Arial" w:cs="Arial"/>
          <w:spacing w:val="-1"/>
          <w:sz w:val="20"/>
          <w:szCs w:val="20"/>
        </w:rPr>
        <w:t>n</w:t>
      </w:r>
      <w:r w:rsidRPr="00F861A4">
        <w:rPr>
          <w:rFonts w:ascii="Arial" w:hAnsi="Arial" w:cs="Arial"/>
          <w:sz w:val="20"/>
          <w:szCs w:val="20"/>
        </w:rPr>
        <w:t>d</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5"/>
          <w:sz w:val="20"/>
          <w:szCs w:val="20"/>
        </w:rPr>
        <w:t xml:space="preserve"> </w:t>
      </w:r>
      <w:r w:rsidRPr="00F861A4">
        <w:rPr>
          <w:rFonts w:ascii="Arial" w:hAnsi="Arial" w:cs="Arial"/>
          <w:spacing w:val="1"/>
          <w:sz w:val="20"/>
          <w:szCs w:val="20"/>
        </w:rPr>
        <w:t>t</w:t>
      </w:r>
      <w:r w:rsidRPr="00F861A4">
        <w:rPr>
          <w:rFonts w:ascii="Arial" w:hAnsi="Arial" w:cs="Arial"/>
          <w:spacing w:val="-1"/>
          <w:sz w:val="20"/>
          <w:szCs w:val="20"/>
        </w:rPr>
        <w:t>h</w:t>
      </w:r>
      <w:r w:rsidRPr="00F861A4">
        <w:rPr>
          <w:rFonts w:ascii="Arial" w:hAnsi="Arial" w:cs="Arial"/>
          <w:sz w:val="20"/>
          <w:szCs w:val="20"/>
        </w:rPr>
        <w:t>e criteria set out within Regulation 9 of the Control</w:t>
      </w:r>
      <w:r w:rsidRPr="00F861A4">
        <w:rPr>
          <w:rFonts w:ascii="Arial" w:hAnsi="Arial" w:cs="Arial"/>
          <w:spacing w:val="-6"/>
          <w:sz w:val="20"/>
          <w:szCs w:val="20"/>
        </w:rPr>
        <w:t xml:space="preserve"> </w:t>
      </w:r>
      <w:r w:rsidRPr="00F861A4">
        <w:rPr>
          <w:rFonts w:ascii="Arial" w:hAnsi="Arial" w:cs="Arial"/>
          <w:spacing w:val="2"/>
          <w:sz w:val="20"/>
          <w:szCs w:val="20"/>
        </w:rPr>
        <w:t>o</w:t>
      </w:r>
      <w:r w:rsidRPr="00F861A4">
        <w:rPr>
          <w:rFonts w:ascii="Arial" w:hAnsi="Arial" w:cs="Arial"/>
          <w:sz w:val="20"/>
          <w:szCs w:val="20"/>
        </w:rPr>
        <w:t>f</w:t>
      </w:r>
      <w:r w:rsidRPr="00F861A4">
        <w:rPr>
          <w:rFonts w:ascii="Arial" w:hAnsi="Arial" w:cs="Arial"/>
          <w:spacing w:val="-3"/>
          <w:sz w:val="20"/>
          <w:szCs w:val="20"/>
        </w:rPr>
        <w:t xml:space="preserve"> </w:t>
      </w:r>
      <w:r w:rsidRPr="00F861A4">
        <w:rPr>
          <w:rFonts w:ascii="Arial" w:hAnsi="Arial" w:cs="Arial"/>
          <w:sz w:val="20"/>
          <w:szCs w:val="20"/>
        </w:rPr>
        <w:t>As</w:t>
      </w:r>
      <w:r w:rsidRPr="00F861A4">
        <w:rPr>
          <w:rFonts w:ascii="Arial" w:hAnsi="Arial" w:cs="Arial"/>
          <w:spacing w:val="1"/>
          <w:sz w:val="20"/>
          <w:szCs w:val="20"/>
        </w:rPr>
        <w:t>be</w:t>
      </w:r>
      <w:r w:rsidRPr="00F861A4">
        <w:rPr>
          <w:rFonts w:ascii="Arial" w:hAnsi="Arial" w:cs="Arial"/>
          <w:sz w:val="20"/>
          <w:szCs w:val="20"/>
        </w:rPr>
        <w:t>stos</w:t>
      </w:r>
      <w:r w:rsidRPr="00F861A4">
        <w:rPr>
          <w:rFonts w:ascii="Arial" w:hAnsi="Arial" w:cs="Arial"/>
          <w:spacing w:val="-6"/>
          <w:sz w:val="20"/>
          <w:szCs w:val="20"/>
        </w:rPr>
        <w:t xml:space="preserve"> </w:t>
      </w:r>
      <w:r w:rsidRPr="00F861A4">
        <w:rPr>
          <w:rFonts w:ascii="Arial" w:hAnsi="Arial" w:cs="Arial"/>
          <w:spacing w:val="1"/>
          <w:sz w:val="20"/>
          <w:szCs w:val="20"/>
        </w:rPr>
        <w:t>Re</w:t>
      </w:r>
      <w:r w:rsidRPr="00F861A4">
        <w:rPr>
          <w:rFonts w:ascii="Arial" w:hAnsi="Arial" w:cs="Arial"/>
          <w:sz w:val="20"/>
          <w:szCs w:val="20"/>
        </w:rPr>
        <w:t>gula</w:t>
      </w:r>
      <w:r w:rsidRPr="00F861A4">
        <w:rPr>
          <w:rFonts w:ascii="Arial" w:hAnsi="Arial" w:cs="Arial"/>
          <w:spacing w:val="1"/>
          <w:sz w:val="20"/>
          <w:szCs w:val="20"/>
        </w:rPr>
        <w:t>t</w:t>
      </w:r>
      <w:r w:rsidRPr="00F861A4">
        <w:rPr>
          <w:rFonts w:ascii="Arial" w:hAnsi="Arial" w:cs="Arial"/>
          <w:sz w:val="20"/>
          <w:szCs w:val="20"/>
        </w:rPr>
        <w:t>io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0"/>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1</w:t>
      </w:r>
      <w:r w:rsidRPr="00F861A4">
        <w:rPr>
          <w:rFonts w:ascii="Arial" w:hAnsi="Arial" w:cs="Arial"/>
          <w:sz w:val="20"/>
          <w:szCs w:val="20"/>
        </w:rPr>
        <w:t>2</w:t>
      </w:r>
      <w:r w:rsidRPr="00F861A4">
        <w:rPr>
          <w:rFonts w:ascii="Arial" w:hAnsi="Arial" w:cs="Arial"/>
          <w:spacing w:val="-5"/>
          <w:sz w:val="20"/>
          <w:szCs w:val="20"/>
        </w:rPr>
        <w:t xml:space="preserve"> </w:t>
      </w:r>
      <w:r w:rsidRPr="00F861A4">
        <w:rPr>
          <w:rFonts w:ascii="Arial" w:hAnsi="Arial" w:cs="Arial"/>
          <w:sz w:val="20"/>
          <w:szCs w:val="20"/>
        </w:rPr>
        <w:t>(</w:t>
      </w:r>
      <w:r w:rsidRPr="00F861A4">
        <w:rPr>
          <w:rFonts w:ascii="Arial" w:hAnsi="Arial" w:cs="Arial"/>
          <w:spacing w:val="1"/>
          <w:sz w:val="20"/>
          <w:szCs w:val="20"/>
        </w:rPr>
        <w:t>C</w:t>
      </w:r>
      <w:r w:rsidRPr="00F861A4">
        <w:rPr>
          <w:rFonts w:ascii="Arial" w:hAnsi="Arial" w:cs="Arial"/>
          <w:sz w:val="20"/>
          <w:szCs w:val="20"/>
        </w:rPr>
        <w:t>AR</w:t>
      </w:r>
      <w:r w:rsidRPr="00F861A4">
        <w:rPr>
          <w:rFonts w:ascii="Arial" w:hAnsi="Arial" w:cs="Arial"/>
          <w:spacing w:val="-3"/>
          <w:sz w:val="20"/>
          <w:szCs w:val="20"/>
        </w:rPr>
        <w:t xml:space="preserve"> </w:t>
      </w:r>
      <w:r w:rsidRPr="00F861A4">
        <w:rPr>
          <w:rFonts w:ascii="Arial" w:hAnsi="Arial" w:cs="Arial"/>
          <w:spacing w:val="1"/>
          <w:sz w:val="20"/>
          <w:szCs w:val="20"/>
        </w:rPr>
        <w:t>2</w:t>
      </w:r>
      <w:r w:rsidRPr="00F861A4">
        <w:rPr>
          <w:rFonts w:ascii="Arial" w:hAnsi="Arial" w:cs="Arial"/>
          <w:spacing w:val="-1"/>
          <w:sz w:val="20"/>
          <w:szCs w:val="20"/>
        </w:rPr>
        <w:t>0</w:t>
      </w:r>
      <w:r w:rsidRPr="00F861A4">
        <w:rPr>
          <w:rFonts w:ascii="Arial" w:hAnsi="Arial" w:cs="Arial"/>
          <w:spacing w:val="1"/>
          <w:sz w:val="20"/>
          <w:szCs w:val="20"/>
        </w:rPr>
        <w:t>1</w:t>
      </w:r>
      <w:r w:rsidRPr="00F861A4">
        <w:rPr>
          <w:rFonts w:ascii="Arial" w:hAnsi="Arial" w:cs="Arial"/>
          <w:spacing w:val="-1"/>
          <w:sz w:val="20"/>
          <w:szCs w:val="20"/>
        </w:rPr>
        <w:t>2</w:t>
      </w:r>
      <w:r w:rsidRPr="00F861A4">
        <w:rPr>
          <w:rFonts w:ascii="Arial" w:hAnsi="Arial" w:cs="Arial"/>
          <w:sz w:val="20"/>
          <w:szCs w:val="20"/>
        </w:rPr>
        <w:t>), and related guidance documentation (ACOPL143, etc):</w:t>
      </w:r>
    </w:p>
    <w:p w:rsidR="00906198" w:rsidRPr="00F861A4" w:rsidRDefault="00906198" w:rsidP="00906198">
      <w:pPr>
        <w:widowControl w:val="0"/>
        <w:autoSpaceDE w:val="0"/>
        <w:autoSpaceDN w:val="0"/>
        <w:adjustRightInd w:val="0"/>
        <w:ind w:right="105"/>
        <w:contextualSpacing/>
        <w:jc w:val="both"/>
        <w:rPr>
          <w:rFonts w:ascii="Arial" w:hAnsi="Arial" w:cs="Arial"/>
          <w:sz w:val="20"/>
          <w:szCs w:val="20"/>
        </w:rPr>
      </w:pPr>
    </w:p>
    <w:p w:rsidR="00906198" w:rsidRPr="00F861A4" w:rsidRDefault="00906198" w:rsidP="00FB5DBD">
      <w:pPr>
        <w:pStyle w:val="ListParagraph"/>
        <w:widowControl w:val="0"/>
        <w:numPr>
          <w:ilvl w:val="0"/>
          <w:numId w:val="104"/>
        </w:numPr>
        <w:autoSpaceDE w:val="0"/>
        <w:autoSpaceDN w:val="0"/>
        <w:adjustRightInd w:val="0"/>
        <w:ind w:left="1276" w:right="105" w:hanging="567"/>
        <w:jc w:val="both"/>
        <w:rPr>
          <w:rFonts w:ascii="Arial" w:hAnsi="Arial" w:cs="Arial"/>
          <w:spacing w:val="-2"/>
          <w:sz w:val="20"/>
          <w:szCs w:val="20"/>
        </w:rPr>
      </w:pPr>
      <w:r w:rsidRPr="00F861A4">
        <w:rPr>
          <w:rFonts w:ascii="Arial" w:hAnsi="Arial" w:cs="Arial"/>
          <w:sz w:val="20"/>
          <w:szCs w:val="20"/>
        </w:rPr>
        <w:t>A</w:t>
      </w:r>
      <w:r w:rsidRPr="00F861A4">
        <w:rPr>
          <w:rFonts w:ascii="Arial" w:hAnsi="Arial" w:cs="Arial"/>
          <w:spacing w:val="15"/>
          <w:sz w:val="20"/>
          <w:szCs w:val="20"/>
        </w:rPr>
        <w:t xml:space="preserve"> </w:t>
      </w:r>
      <w:r w:rsidRPr="00F861A4">
        <w:rPr>
          <w:rFonts w:ascii="Arial" w:hAnsi="Arial" w:cs="Arial"/>
          <w:spacing w:val="5"/>
          <w:sz w:val="20"/>
          <w:szCs w:val="20"/>
        </w:rPr>
        <w:t>n</w:t>
      </w:r>
      <w:r w:rsidRPr="00F861A4">
        <w:rPr>
          <w:rFonts w:ascii="Arial" w:hAnsi="Arial" w:cs="Arial"/>
          <w:sz w:val="20"/>
          <w:szCs w:val="20"/>
        </w:rPr>
        <w:t>otif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 xml:space="preserve">tion </w:t>
      </w:r>
      <w:r w:rsidRPr="00F861A4">
        <w:rPr>
          <w:rFonts w:ascii="Arial" w:hAnsi="Arial" w:cs="Arial"/>
          <w:spacing w:val="1"/>
          <w:sz w:val="20"/>
          <w:szCs w:val="20"/>
        </w:rPr>
        <w:t>wa</w:t>
      </w:r>
      <w:r w:rsidRPr="00F861A4">
        <w:rPr>
          <w:rFonts w:ascii="Arial" w:hAnsi="Arial" w:cs="Arial"/>
          <w:sz w:val="20"/>
          <w:szCs w:val="20"/>
        </w:rPr>
        <w:t>i</w:t>
      </w:r>
      <w:r w:rsidRPr="00F861A4">
        <w:rPr>
          <w:rFonts w:ascii="Arial" w:hAnsi="Arial" w:cs="Arial"/>
          <w:spacing w:val="1"/>
          <w:sz w:val="20"/>
          <w:szCs w:val="20"/>
        </w:rPr>
        <w:t>ve</w:t>
      </w:r>
      <w:r w:rsidRPr="00F861A4">
        <w:rPr>
          <w:rFonts w:ascii="Arial" w:hAnsi="Arial" w:cs="Arial"/>
          <w:sz w:val="20"/>
          <w:szCs w:val="20"/>
        </w:rPr>
        <w:t xml:space="preserve">r / cover note in the case of emergency where </w:t>
      </w:r>
      <w:r w:rsidRPr="00F861A4">
        <w:rPr>
          <w:rFonts w:ascii="Arial" w:hAnsi="Arial" w:cs="Arial"/>
          <w:spacing w:val="1"/>
          <w:sz w:val="20"/>
          <w:szCs w:val="20"/>
        </w:rPr>
        <w:t>w</w:t>
      </w:r>
      <w:r w:rsidRPr="00F861A4">
        <w:rPr>
          <w:rFonts w:ascii="Arial" w:hAnsi="Arial" w:cs="Arial"/>
          <w:sz w:val="20"/>
          <w:szCs w:val="20"/>
        </w:rPr>
        <w:t>ork</w:t>
      </w:r>
      <w:r w:rsidRPr="00F861A4">
        <w:rPr>
          <w:rFonts w:ascii="Arial" w:hAnsi="Arial" w:cs="Arial"/>
          <w:spacing w:val="-5"/>
          <w:sz w:val="20"/>
          <w:szCs w:val="20"/>
        </w:rPr>
        <w:t xml:space="preserve"> needs </w:t>
      </w:r>
      <w:r w:rsidRPr="00F861A4">
        <w:rPr>
          <w:rFonts w:ascii="Arial" w:hAnsi="Arial" w:cs="Arial"/>
          <w:spacing w:val="1"/>
          <w:sz w:val="20"/>
          <w:szCs w:val="20"/>
        </w:rPr>
        <w:t>t</w:t>
      </w:r>
      <w:r w:rsidRPr="00F861A4">
        <w:rPr>
          <w:rFonts w:ascii="Arial" w:hAnsi="Arial" w:cs="Arial"/>
          <w:sz w:val="20"/>
          <w:szCs w:val="20"/>
        </w:rPr>
        <w:t>o commence</w:t>
      </w:r>
      <w:r w:rsidRPr="00F861A4">
        <w:rPr>
          <w:rFonts w:ascii="Arial" w:hAnsi="Arial" w:cs="Arial"/>
          <w:spacing w:val="-4"/>
          <w:sz w:val="20"/>
          <w:szCs w:val="20"/>
        </w:rPr>
        <w:t xml:space="preserve"> </w:t>
      </w:r>
      <w:r w:rsidRPr="00F861A4">
        <w:rPr>
          <w:rFonts w:ascii="Arial" w:hAnsi="Arial" w:cs="Arial"/>
          <w:sz w:val="20"/>
          <w:szCs w:val="20"/>
        </w:rPr>
        <w:t>i</w:t>
      </w:r>
      <w:r w:rsidRPr="00F861A4">
        <w:rPr>
          <w:rFonts w:ascii="Arial" w:hAnsi="Arial" w:cs="Arial"/>
          <w:spacing w:val="1"/>
          <w:sz w:val="20"/>
          <w:szCs w:val="20"/>
        </w:rPr>
        <w:t>m</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di</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l</w:t>
      </w:r>
      <w:r w:rsidRPr="00F861A4">
        <w:rPr>
          <w:rFonts w:ascii="Arial" w:hAnsi="Arial" w:cs="Arial"/>
          <w:spacing w:val="-1"/>
          <w:sz w:val="20"/>
          <w:szCs w:val="20"/>
        </w:rPr>
        <w:t>y.</w:t>
      </w:r>
    </w:p>
    <w:p w:rsidR="00906198" w:rsidRPr="00F861A4" w:rsidRDefault="00906198" w:rsidP="00FB5DBD">
      <w:pPr>
        <w:pStyle w:val="ListParagraph"/>
        <w:widowControl w:val="0"/>
        <w:numPr>
          <w:ilvl w:val="0"/>
          <w:numId w:val="104"/>
        </w:numPr>
        <w:autoSpaceDE w:val="0"/>
        <w:autoSpaceDN w:val="0"/>
        <w:adjustRightInd w:val="0"/>
        <w:ind w:left="1276" w:right="105" w:hanging="567"/>
        <w:jc w:val="both"/>
        <w:rPr>
          <w:rFonts w:ascii="Arial" w:hAnsi="Arial" w:cs="Arial"/>
          <w:spacing w:val="-3"/>
          <w:sz w:val="20"/>
          <w:szCs w:val="20"/>
        </w:rPr>
      </w:pPr>
      <w:r w:rsidRPr="00F861A4">
        <w:rPr>
          <w:rFonts w:ascii="Arial" w:hAnsi="Arial" w:cs="Arial"/>
          <w:sz w:val="20"/>
          <w:szCs w:val="20"/>
        </w:rPr>
        <w:t>A</w:t>
      </w:r>
      <w:r w:rsidRPr="00F861A4">
        <w:rPr>
          <w:rFonts w:ascii="Arial" w:hAnsi="Arial" w:cs="Arial"/>
          <w:spacing w:val="2"/>
          <w:sz w:val="20"/>
          <w:szCs w:val="20"/>
        </w:rPr>
        <w:t xml:space="preserve"> full </w:t>
      </w:r>
      <w:r w:rsidRPr="00F861A4">
        <w:rPr>
          <w:rFonts w:ascii="Arial" w:hAnsi="Arial" w:cs="Arial"/>
          <w:spacing w:val="-1"/>
          <w:sz w:val="20"/>
          <w:szCs w:val="20"/>
        </w:rPr>
        <w:t>1</w:t>
      </w:r>
      <w:r w:rsidRPr="00F861A4">
        <w:rPr>
          <w:rFonts w:ascii="Arial" w:hAnsi="Arial" w:cs="Arial"/>
          <w:sz w:val="20"/>
          <w:szCs w:val="20"/>
        </w:rPr>
        <w:t>4</w:t>
      </w:r>
      <w:r w:rsidRPr="00F861A4">
        <w:rPr>
          <w:rFonts w:ascii="Arial" w:hAnsi="Arial" w:cs="Arial"/>
          <w:spacing w:val="-1"/>
          <w:sz w:val="20"/>
          <w:szCs w:val="20"/>
        </w:rPr>
        <w:t xml:space="preserve"> </w:t>
      </w:r>
      <w:r w:rsidRPr="00F861A4">
        <w:rPr>
          <w:rFonts w:ascii="Arial" w:hAnsi="Arial" w:cs="Arial"/>
          <w:sz w:val="20"/>
          <w:szCs w:val="20"/>
        </w:rPr>
        <w:t>d</w:t>
      </w:r>
      <w:r w:rsidRPr="00F861A4">
        <w:rPr>
          <w:rFonts w:ascii="Arial" w:hAnsi="Arial" w:cs="Arial"/>
          <w:spacing w:val="1"/>
          <w:sz w:val="20"/>
          <w:szCs w:val="20"/>
        </w:rPr>
        <w:t>a</w:t>
      </w:r>
      <w:r w:rsidRPr="00F861A4">
        <w:rPr>
          <w:rFonts w:ascii="Arial" w:hAnsi="Arial" w:cs="Arial"/>
          <w:sz w:val="20"/>
          <w:szCs w:val="20"/>
        </w:rPr>
        <w:t>y</w:t>
      </w:r>
      <w:r w:rsidRPr="00F861A4">
        <w:rPr>
          <w:rFonts w:ascii="Arial" w:hAnsi="Arial" w:cs="Arial"/>
          <w:spacing w:val="-2"/>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3"/>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3"/>
          <w:sz w:val="20"/>
          <w:szCs w:val="20"/>
        </w:rPr>
        <w:t xml:space="preserve"> (form FOD ASB5).</w:t>
      </w:r>
    </w:p>
    <w:p w:rsidR="00906198" w:rsidRPr="00F861A4" w:rsidRDefault="00906198" w:rsidP="00FB5DBD">
      <w:pPr>
        <w:pStyle w:val="ListParagraph"/>
        <w:widowControl w:val="0"/>
        <w:numPr>
          <w:ilvl w:val="0"/>
          <w:numId w:val="104"/>
        </w:numPr>
        <w:autoSpaceDE w:val="0"/>
        <w:autoSpaceDN w:val="0"/>
        <w:adjustRightInd w:val="0"/>
        <w:ind w:left="1276" w:right="105" w:hanging="567"/>
        <w:jc w:val="both"/>
        <w:rPr>
          <w:rFonts w:ascii="Arial" w:hAnsi="Arial" w:cs="Arial"/>
          <w:sz w:val="20"/>
          <w:szCs w:val="20"/>
        </w:rPr>
      </w:pPr>
      <w:r w:rsidRPr="00F861A4">
        <w:rPr>
          <w:rFonts w:ascii="Arial" w:hAnsi="Arial" w:cs="Arial"/>
          <w:spacing w:val="-3"/>
          <w:sz w:val="20"/>
          <w:szCs w:val="20"/>
        </w:rPr>
        <w:t>Notifiable non-licensed work notification (on-line form ASB NNLW1).</w:t>
      </w:r>
    </w:p>
    <w:p w:rsidR="00906198" w:rsidRPr="00F861A4" w:rsidRDefault="00906198" w:rsidP="00906198">
      <w:pPr>
        <w:widowControl w:val="0"/>
        <w:autoSpaceDE w:val="0"/>
        <w:autoSpaceDN w:val="0"/>
        <w:adjustRightInd w:val="0"/>
        <w:ind w:right="105"/>
        <w:jc w:val="both"/>
        <w:rPr>
          <w:rFonts w:ascii="Arial" w:hAnsi="Arial" w:cs="Arial"/>
          <w:sz w:val="20"/>
          <w:szCs w:val="20"/>
        </w:rPr>
      </w:pPr>
    </w:p>
    <w:p w:rsidR="00906198" w:rsidRPr="00F861A4" w:rsidRDefault="00906198" w:rsidP="00FB5DBD">
      <w:pPr>
        <w:pStyle w:val="ListParagraph"/>
        <w:widowControl w:val="0"/>
        <w:numPr>
          <w:ilvl w:val="0"/>
          <w:numId w:val="112"/>
        </w:numPr>
        <w:autoSpaceDE w:val="0"/>
        <w:autoSpaceDN w:val="0"/>
        <w:adjustRightInd w:val="0"/>
        <w:ind w:left="709" w:right="99"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8"/>
          <w:sz w:val="20"/>
          <w:szCs w:val="20"/>
        </w:rPr>
        <w:t xml:space="preserve"> Removal </w:t>
      </w:r>
      <w:r w:rsidRPr="00F861A4">
        <w:rPr>
          <w:rFonts w:ascii="Arial" w:hAnsi="Arial" w:cs="Arial"/>
          <w:sz w:val="20"/>
          <w:szCs w:val="20"/>
        </w:rPr>
        <w:t>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tr</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tor</w:t>
      </w:r>
      <w:r w:rsidRPr="00F861A4">
        <w:rPr>
          <w:rFonts w:ascii="Arial" w:hAnsi="Arial" w:cs="Arial"/>
          <w:spacing w:val="1"/>
          <w:sz w:val="20"/>
          <w:szCs w:val="20"/>
        </w:rPr>
        <w:t xml:space="preserve"> is required and will</w:t>
      </w:r>
      <w:r w:rsidRPr="00F861A4">
        <w:rPr>
          <w:rFonts w:ascii="Arial" w:hAnsi="Arial" w:cs="Arial"/>
          <w:spacing w:val="6"/>
          <w:sz w:val="20"/>
          <w:szCs w:val="20"/>
        </w:rPr>
        <w:t xml:space="preserve"> submit electronic copies </w:t>
      </w:r>
      <w:r w:rsidRPr="00F861A4">
        <w:rPr>
          <w:rFonts w:ascii="Arial" w:hAnsi="Arial" w:cs="Arial"/>
          <w:sz w:val="20"/>
          <w:szCs w:val="20"/>
        </w:rPr>
        <w:t>to</w:t>
      </w:r>
      <w:r w:rsidRPr="00F861A4">
        <w:rPr>
          <w:rFonts w:ascii="Arial" w:hAnsi="Arial" w:cs="Arial"/>
          <w:spacing w:val="8"/>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8"/>
          <w:sz w:val="20"/>
          <w:szCs w:val="20"/>
        </w:rPr>
        <w:t xml:space="preserve"> Contract Administrator to substantiate that the appropriate form of </w:t>
      </w:r>
      <w:r w:rsidRPr="00F861A4">
        <w:rPr>
          <w:rFonts w:ascii="Arial" w:hAnsi="Arial" w:cs="Arial"/>
          <w:spacing w:val="-1"/>
          <w:sz w:val="20"/>
          <w:szCs w:val="20"/>
        </w:rPr>
        <w:t>n</w:t>
      </w:r>
      <w:r w:rsidRPr="00F861A4">
        <w:rPr>
          <w:rFonts w:ascii="Arial" w:hAnsi="Arial" w:cs="Arial"/>
          <w:sz w:val="20"/>
          <w:szCs w:val="20"/>
        </w:rPr>
        <w:t>otifi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2"/>
          <w:sz w:val="20"/>
          <w:szCs w:val="20"/>
        </w:rPr>
        <w:t xml:space="preserve"> </w:t>
      </w:r>
      <w:r w:rsidRPr="00F861A4">
        <w:rPr>
          <w:rFonts w:ascii="Arial" w:hAnsi="Arial" w:cs="Arial"/>
          <w:spacing w:val="-1"/>
          <w:sz w:val="20"/>
          <w:szCs w:val="20"/>
        </w:rPr>
        <w:t>h</w:t>
      </w:r>
      <w:r w:rsidRPr="00F861A4">
        <w:rPr>
          <w:rFonts w:ascii="Arial" w:hAnsi="Arial" w:cs="Arial"/>
          <w:spacing w:val="1"/>
          <w:sz w:val="20"/>
          <w:szCs w:val="20"/>
        </w:rPr>
        <w:t>a</w:t>
      </w:r>
      <w:r w:rsidRPr="00F861A4">
        <w:rPr>
          <w:rFonts w:ascii="Arial" w:hAnsi="Arial" w:cs="Arial"/>
          <w:sz w:val="20"/>
          <w:szCs w:val="20"/>
        </w:rPr>
        <w:t>s be issued, within the appropriate period of notice, and to the appropriate regulatory authority.</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2"/>
        </w:numPr>
        <w:autoSpaceDE w:val="0"/>
        <w:autoSpaceDN w:val="0"/>
        <w:adjustRightInd w:val="0"/>
        <w:ind w:left="709" w:right="106" w:hanging="709"/>
        <w:jc w:val="both"/>
        <w:rPr>
          <w:rFonts w:ascii="Arial" w:hAnsi="Arial" w:cs="Arial"/>
          <w:sz w:val="20"/>
          <w:szCs w:val="20"/>
        </w:rPr>
      </w:pPr>
      <w:r w:rsidRPr="00F861A4">
        <w:rPr>
          <w:rFonts w:ascii="Arial" w:hAnsi="Arial" w:cs="Arial"/>
          <w:sz w:val="20"/>
          <w:szCs w:val="20"/>
        </w:rPr>
        <w:t>In situations where the Removal Cont</w:t>
      </w:r>
      <w:r w:rsidRPr="00F861A4">
        <w:rPr>
          <w:rFonts w:ascii="Arial" w:hAnsi="Arial" w:cs="Arial"/>
          <w:spacing w:val="2"/>
          <w:sz w:val="20"/>
          <w:szCs w:val="20"/>
        </w:rPr>
        <w:t>ra</w:t>
      </w:r>
      <w:r w:rsidRPr="00F861A4">
        <w:rPr>
          <w:rFonts w:ascii="Arial" w:hAnsi="Arial" w:cs="Arial"/>
          <w:spacing w:val="-1"/>
          <w:sz w:val="20"/>
          <w:szCs w:val="20"/>
        </w:rPr>
        <w:t>c</w:t>
      </w:r>
      <w:r w:rsidRPr="00F861A4">
        <w:rPr>
          <w:rFonts w:ascii="Arial" w:hAnsi="Arial" w:cs="Arial"/>
          <w:sz w:val="20"/>
          <w:szCs w:val="20"/>
        </w:rPr>
        <w:t>tor proposes undertaking ‘so</w:t>
      </w:r>
      <w:r w:rsidRPr="00F861A4">
        <w:rPr>
          <w:rFonts w:ascii="Arial" w:hAnsi="Arial" w:cs="Arial"/>
          <w:spacing w:val="-1"/>
          <w:sz w:val="20"/>
          <w:szCs w:val="20"/>
        </w:rPr>
        <w:t>f</w:t>
      </w:r>
      <w:r w:rsidRPr="00F861A4">
        <w:rPr>
          <w:rFonts w:ascii="Arial" w:hAnsi="Arial" w:cs="Arial"/>
          <w:sz w:val="20"/>
          <w:szCs w:val="20"/>
        </w:rPr>
        <w:t>t</w:t>
      </w:r>
      <w:r w:rsidRPr="00F861A4">
        <w:rPr>
          <w:rFonts w:ascii="Arial" w:hAnsi="Arial" w:cs="Arial"/>
          <w:spacing w:val="6"/>
          <w:sz w:val="20"/>
          <w:szCs w:val="20"/>
        </w:rPr>
        <w:t xml:space="preserve"> </w:t>
      </w:r>
      <w:r w:rsidRPr="00F861A4">
        <w:rPr>
          <w:rFonts w:ascii="Arial" w:hAnsi="Arial" w:cs="Arial"/>
          <w:sz w:val="20"/>
          <w:szCs w:val="20"/>
        </w:rPr>
        <w:t>strip’</w:t>
      </w:r>
      <w:r w:rsidRPr="00F861A4">
        <w:rPr>
          <w:rFonts w:ascii="Arial" w:hAnsi="Arial" w:cs="Arial"/>
          <w:spacing w:val="5"/>
          <w:sz w:val="20"/>
          <w:szCs w:val="20"/>
        </w:rPr>
        <w:t xml:space="preserve"> tasks / work</w:t>
      </w:r>
      <w:r w:rsidRPr="00F861A4">
        <w:rPr>
          <w:rFonts w:ascii="Arial" w:hAnsi="Arial" w:cs="Arial"/>
          <w:sz w:val="20"/>
          <w:szCs w:val="20"/>
        </w:rPr>
        <w:t xml:space="preserve"> in advance of the primary</w:t>
      </w:r>
      <w:r w:rsidRPr="00F861A4">
        <w:rPr>
          <w:rFonts w:ascii="Arial" w:hAnsi="Arial" w:cs="Arial"/>
          <w:spacing w:val="7"/>
          <w:sz w:val="20"/>
          <w:szCs w:val="20"/>
        </w:rPr>
        <w:t xml:space="preserve"> </w:t>
      </w:r>
      <w:r w:rsidRPr="00F861A4">
        <w:rPr>
          <w:rFonts w:ascii="Arial" w:hAnsi="Arial" w:cs="Arial"/>
          <w:spacing w:val="1"/>
          <w:sz w:val="20"/>
          <w:szCs w:val="20"/>
        </w:rPr>
        <w:t>a</w:t>
      </w:r>
      <w:r w:rsidRPr="00F861A4">
        <w:rPr>
          <w:rFonts w:ascii="Arial" w:hAnsi="Arial" w:cs="Arial"/>
          <w:sz w:val="20"/>
          <w:szCs w:val="20"/>
        </w:rPr>
        <w:t>sb</w:t>
      </w:r>
      <w:r w:rsidRPr="00F861A4">
        <w:rPr>
          <w:rFonts w:ascii="Arial" w:hAnsi="Arial" w:cs="Arial"/>
          <w:spacing w:val="1"/>
          <w:sz w:val="20"/>
          <w:szCs w:val="20"/>
        </w:rPr>
        <w:t>e</w:t>
      </w:r>
      <w:r w:rsidRPr="00F861A4">
        <w:rPr>
          <w:rFonts w:ascii="Arial" w:hAnsi="Arial" w:cs="Arial"/>
          <w:sz w:val="20"/>
          <w:szCs w:val="20"/>
        </w:rPr>
        <w:t>stos</w:t>
      </w:r>
      <w:r w:rsidRPr="00F861A4">
        <w:rPr>
          <w:rFonts w:ascii="Arial" w:hAnsi="Arial" w:cs="Arial"/>
          <w:spacing w:val="1"/>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mo</w:t>
      </w:r>
      <w:r w:rsidRPr="00F861A4">
        <w:rPr>
          <w:rFonts w:ascii="Arial" w:hAnsi="Arial" w:cs="Arial"/>
          <w:spacing w:val="-1"/>
          <w:sz w:val="20"/>
          <w:szCs w:val="20"/>
        </w:rPr>
        <w:t>v</w:t>
      </w:r>
      <w:r w:rsidRPr="00F861A4">
        <w:rPr>
          <w:rFonts w:ascii="Arial" w:hAnsi="Arial" w:cs="Arial"/>
          <w:spacing w:val="1"/>
          <w:sz w:val="20"/>
          <w:szCs w:val="20"/>
        </w:rPr>
        <w:t>a</w:t>
      </w:r>
      <w:r w:rsidRPr="00F861A4">
        <w:rPr>
          <w:rFonts w:ascii="Arial" w:hAnsi="Arial" w:cs="Arial"/>
          <w:sz w:val="20"/>
          <w:szCs w:val="20"/>
        </w:rPr>
        <w:t>l / encapsulation,</w:t>
      </w:r>
      <w:r w:rsidRPr="00F861A4">
        <w:rPr>
          <w:rFonts w:ascii="Arial" w:hAnsi="Arial" w:cs="Arial"/>
          <w:spacing w:val="2"/>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 xml:space="preserve">e start date relevant to the </w:t>
      </w:r>
      <w:r w:rsidRPr="00F861A4">
        <w:rPr>
          <w:rFonts w:ascii="Arial" w:hAnsi="Arial" w:cs="Arial"/>
          <w:spacing w:val="-1"/>
          <w:sz w:val="20"/>
          <w:szCs w:val="20"/>
        </w:rPr>
        <w:t>n</w:t>
      </w:r>
      <w:r w:rsidRPr="00F861A4">
        <w:rPr>
          <w:rFonts w:ascii="Arial" w:hAnsi="Arial" w:cs="Arial"/>
          <w:sz w:val="20"/>
          <w:szCs w:val="20"/>
        </w:rPr>
        <w:t>otif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tion, will be</w:t>
      </w:r>
      <w:r w:rsidRPr="00F861A4">
        <w:rPr>
          <w:rFonts w:ascii="Arial" w:hAnsi="Arial" w:cs="Arial"/>
          <w:spacing w:val="5"/>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4"/>
          <w:sz w:val="20"/>
          <w:szCs w:val="20"/>
        </w:rPr>
        <w:t xml:space="preserve"> </w:t>
      </w:r>
      <w:r w:rsidRPr="00F861A4">
        <w:rPr>
          <w:rFonts w:ascii="Arial" w:hAnsi="Arial" w:cs="Arial"/>
          <w:sz w:val="20"/>
          <w:szCs w:val="20"/>
        </w:rPr>
        <w:t>d</w:t>
      </w:r>
      <w:r w:rsidRPr="00F861A4">
        <w:rPr>
          <w:rFonts w:ascii="Arial" w:hAnsi="Arial" w:cs="Arial"/>
          <w:spacing w:val="1"/>
          <w:sz w:val="20"/>
          <w:szCs w:val="20"/>
        </w:rPr>
        <w:t>a</w:t>
      </w:r>
      <w:r w:rsidRPr="00F861A4">
        <w:rPr>
          <w:rFonts w:ascii="Arial" w:hAnsi="Arial" w:cs="Arial"/>
          <w:sz w:val="20"/>
          <w:szCs w:val="20"/>
        </w:rPr>
        <w:t>te</w:t>
      </w:r>
      <w:r w:rsidRPr="00F861A4">
        <w:rPr>
          <w:rFonts w:ascii="Arial" w:hAnsi="Arial" w:cs="Arial"/>
          <w:spacing w:val="3"/>
          <w:sz w:val="20"/>
          <w:szCs w:val="20"/>
        </w:rPr>
        <w:t xml:space="preserve"> </w:t>
      </w:r>
      <w:r w:rsidRPr="00F861A4">
        <w:rPr>
          <w:rFonts w:ascii="Arial" w:hAnsi="Arial" w:cs="Arial"/>
          <w:spacing w:val="7"/>
          <w:sz w:val="20"/>
          <w:szCs w:val="20"/>
        </w:rPr>
        <w:t>t</w:t>
      </w:r>
      <w:r w:rsidRPr="00F861A4">
        <w:rPr>
          <w:rFonts w:ascii="Arial" w:hAnsi="Arial" w:cs="Arial"/>
          <w:spacing w:val="-1"/>
          <w:sz w:val="20"/>
          <w:szCs w:val="20"/>
        </w:rPr>
        <w:t>he</w:t>
      </w:r>
      <w:r w:rsidRPr="00F861A4">
        <w:rPr>
          <w:rFonts w:ascii="Arial" w:hAnsi="Arial" w:cs="Arial"/>
          <w:spacing w:val="3"/>
          <w:sz w:val="20"/>
          <w:szCs w:val="20"/>
        </w:rPr>
        <w:t xml:space="preserve"> ‘</w:t>
      </w:r>
      <w:r w:rsidRPr="00F861A4">
        <w:rPr>
          <w:rFonts w:ascii="Arial" w:hAnsi="Arial" w:cs="Arial"/>
          <w:sz w:val="20"/>
          <w:szCs w:val="20"/>
        </w:rPr>
        <w:t>so</w:t>
      </w:r>
      <w:r w:rsidRPr="00F861A4">
        <w:rPr>
          <w:rFonts w:ascii="Arial" w:hAnsi="Arial" w:cs="Arial"/>
          <w:spacing w:val="-1"/>
          <w:sz w:val="20"/>
          <w:szCs w:val="20"/>
        </w:rPr>
        <w:t>f</w:t>
      </w:r>
      <w:r w:rsidRPr="00F861A4">
        <w:rPr>
          <w:rFonts w:ascii="Arial" w:hAnsi="Arial" w:cs="Arial"/>
          <w:sz w:val="20"/>
          <w:szCs w:val="20"/>
        </w:rPr>
        <w:t>t</w:t>
      </w:r>
      <w:r w:rsidRPr="00F861A4">
        <w:rPr>
          <w:rFonts w:ascii="Arial" w:hAnsi="Arial" w:cs="Arial"/>
          <w:spacing w:val="4"/>
          <w:sz w:val="20"/>
          <w:szCs w:val="20"/>
        </w:rPr>
        <w:t xml:space="preserve"> </w:t>
      </w:r>
      <w:r w:rsidRPr="00F861A4">
        <w:rPr>
          <w:rFonts w:ascii="Arial" w:hAnsi="Arial" w:cs="Arial"/>
          <w:sz w:val="20"/>
          <w:szCs w:val="20"/>
        </w:rPr>
        <w:t>strip’ tasks commence. The d</w:t>
      </w:r>
      <w:r w:rsidRPr="00F861A4">
        <w:rPr>
          <w:rFonts w:ascii="Arial" w:hAnsi="Arial" w:cs="Arial"/>
          <w:spacing w:val="3"/>
          <w:sz w:val="20"/>
          <w:szCs w:val="20"/>
        </w:rPr>
        <w:t>e</w:t>
      </w:r>
      <w:r w:rsidRPr="00F861A4">
        <w:rPr>
          <w:rFonts w:ascii="Arial" w:hAnsi="Arial" w:cs="Arial"/>
          <w:spacing w:val="-1"/>
          <w:sz w:val="20"/>
          <w:szCs w:val="20"/>
        </w:rPr>
        <w:t>c</w:t>
      </w:r>
      <w:r w:rsidRPr="00F861A4">
        <w:rPr>
          <w:rFonts w:ascii="Arial" w:hAnsi="Arial" w:cs="Arial"/>
          <w:sz w:val="20"/>
          <w:szCs w:val="20"/>
        </w:rPr>
        <w:t>o</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1"/>
          <w:sz w:val="20"/>
          <w:szCs w:val="20"/>
        </w:rPr>
        <w:t>a</w:t>
      </w:r>
      <w:r w:rsidRPr="00F861A4">
        <w:rPr>
          <w:rFonts w:ascii="Arial" w:hAnsi="Arial" w:cs="Arial"/>
          <w:sz w:val="20"/>
          <w:szCs w:val="20"/>
        </w:rPr>
        <w:t>mi</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2"/>
          <w:sz w:val="20"/>
          <w:szCs w:val="20"/>
        </w:rPr>
        <w:t>o</w:t>
      </w:r>
      <w:r w:rsidRPr="00F861A4">
        <w:rPr>
          <w:rFonts w:ascii="Arial" w:hAnsi="Arial" w:cs="Arial"/>
          <w:sz w:val="20"/>
          <w:szCs w:val="20"/>
        </w:rPr>
        <w:t>n</w:t>
      </w:r>
      <w:r w:rsidRPr="00F861A4">
        <w:rPr>
          <w:rFonts w:ascii="Arial" w:hAnsi="Arial" w:cs="Arial"/>
          <w:spacing w:val="-9"/>
          <w:sz w:val="20"/>
          <w:szCs w:val="20"/>
        </w:rPr>
        <w:t xml:space="preserve"> </w:t>
      </w:r>
      <w:r w:rsidRPr="00F861A4">
        <w:rPr>
          <w:rFonts w:ascii="Arial" w:hAnsi="Arial" w:cs="Arial"/>
          <w:spacing w:val="1"/>
          <w:sz w:val="20"/>
          <w:szCs w:val="20"/>
        </w:rPr>
        <w:t>u</w:t>
      </w:r>
      <w:r w:rsidRPr="00F861A4">
        <w:rPr>
          <w:rFonts w:ascii="Arial" w:hAnsi="Arial" w:cs="Arial"/>
          <w:spacing w:val="-1"/>
          <w:sz w:val="20"/>
          <w:szCs w:val="20"/>
        </w:rPr>
        <w:t>n</w:t>
      </w:r>
      <w:r w:rsidRPr="00F861A4">
        <w:rPr>
          <w:rFonts w:ascii="Arial" w:hAnsi="Arial" w:cs="Arial"/>
          <w:sz w:val="20"/>
          <w:szCs w:val="20"/>
        </w:rPr>
        <w:t>it</w:t>
      </w:r>
      <w:r w:rsidRPr="00F861A4">
        <w:rPr>
          <w:rFonts w:ascii="Arial" w:hAnsi="Arial" w:cs="Arial"/>
          <w:spacing w:val="4"/>
          <w:sz w:val="20"/>
          <w:szCs w:val="20"/>
        </w:rPr>
        <w:t xml:space="preserve"> (DU) is also to be</w:t>
      </w:r>
      <w:r w:rsidRPr="00F861A4">
        <w:rPr>
          <w:rFonts w:ascii="Arial" w:hAnsi="Arial" w:cs="Arial"/>
          <w:sz w:val="20"/>
          <w:szCs w:val="20"/>
        </w:rPr>
        <w:t xml:space="preserve"> on site and</w:t>
      </w:r>
      <w:r w:rsidRPr="00F861A4">
        <w:rPr>
          <w:rFonts w:ascii="Arial" w:hAnsi="Arial" w:cs="Arial"/>
          <w:spacing w:val="-3"/>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pacing w:val="3"/>
          <w:sz w:val="20"/>
          <w:szCs w:val="20"/>
        </w:rPr>
        <w:t>a</w:t>
      </w:r>
      <w:r w:rsidRPr="00F861A4">
        <w:rPr>
          <w:rFonts w:ascii="Arial" w:hAnsi="Arial" w:cs="Arial"/>
          <w:sz w:val="20"/>
          <w:szCs w:val="20"/>
        </w:rPr>
        <w:t>dy</w:t>
      </w:r>
      <w:r w:rsidRPr="00F861A4">
        <w:rPr>
          <w:rFonts w:ascii="Arial" w:hAnsi="Arial" w:cs="Arial"/>
          <w:spacing w:val="-5"/>
          <w:sz w:val="20"/>
          <w:szCs w:val="20"/>
        </w:rPr>
        <w:t xml:space="preserve"> to use (fully operational) in advance of commencing the ‘soft strip’ elements of</w:t>
      </w:r>
      <w:r w:rsidRPr="00F861A4">
        <w:rPr>
          <w:rFonts w:ascii="Arial" w:hAnsi="Arial" w:cs="Arial"/>
          <w:spacing w:val="-4"/>
          <w:sz w:val="20"/>
          <w:szCs w:val="20"/>
        </w:rPr>
        <w:t xml:space="preserve"> </w:t>
      </w:r>
      <w:r w:rsidRPr="00F861A4">
        <w:rPr>
          <w:rFonts w:ascii="Arial" w:hAnsi="Arial" w:cs="Arial"/>
          <w:spacing w:val="1"/>
          <w:sz w:val="20"/>
          <w:szCs w:val="20"/>
        </w:rPr>
        <w:t>w</w:t>
      </w:r>
      <w:r w:rsidRPr="00F861A4">
        <w:rPr>
          <w:rFonts w:ascii="Arial" w:hAnsi="Arial" w:cs="Arial"/>
          <w:sz w:val="20"/>
          <w:szCs w:val="20"/>
        </w:rPr>
        <w:t>o</w:t>
      </w:r>
      <w:r w:rsidRPr="00F861A4">
        <w:rPr>
          <w:rFonts w:ascii="Arial" w:hAnsi="Arial" w:cs="Arial"/>
          <w:spacing w:val="2"/>
          <w:sz w:val="20"/>
          <w:szCs w:val="20"/>
        </w:rPr>
        <w:t>r</w:t>
      </w:r>
      <w:r w:rsidRPr="00F861A4">
        <w:rPr>
          <w:rFonts w:ascii="Arial" w:hAnsi="Arial" w:cs="Arial"/>
          <w:spacing w:val="-1"/>
          <w:sz w:val="20"/>
          <w:szCs w:val="20"/>
        </w:rPr>
        <w:t>k</w:t>
      </w:r>
      <w:r w:rsidRPr="00F861A4">
        <w:rPr>
          <w:rFonts w:ascii="Arial" w:hAnsi="Arial" w:cs="Arial"/>
          <w:sz w:val="20"/>
          <w:szCs w:val="20"/>
        </w:rPr>
        <w:t>.</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906198">
      <w:pPr>
        <w:pStyle w:val="Heading1"/>
        <w:keepNext/>
        <w:keepLines/>
        <w:ind w:left="709" w:hanging="709"/>
      </w:pPr>
      <w:bookmarkStart w:id="142" w:name="_Toc461704413"/>
      <w:bookmarkStart w:id="143" w:name="_Toc461709730"/>
      <w:bookmarkStart w:id="144" w:name="_Toc461710582"/>
      <w:r>
        <w:t>7.0</w:t>
      </w:r>
      <w:r>
        <w:tab/>
      </w:r>
      <w:r w:rsidRPr="00F861A4">
        <w:t>KEEPING RECORDS AND SITE DOCUMENTATION REQUIREMENTS:</w:t>
      </w:r>
      <w:bookmarkEnd w:id="142"/>
      <w:bookmarkEnd w:id="143"/>
      <w:bookmarkEnd w:id="144"/>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13"/>
        </w:numPr>
        <w:autoSpaceDE w:val="0"/>
        <w:autoSpaceDN w:val="0"/>
        <w:adjustRightInd w:val="0"/>
        <w:ind w:left="709" w:right="114" w:hanging="709"/>
        <w:jc w:val="both"/>
        <w:rPr>
          <w:rFonts w:ascii="Arial" w:hAnsi="Arial" w:cs="Arial"/>
          <w:sz w:val="20"/>
          <w:szCs w:val="20"/>
        </w:rPr>
      </w:pPr>
      <w:r w:rsidRPr="00F861A4">
        <w:rPr>
          <w:rFonts w:ascii="Arial" w:hAnsi="Arial" w:cs="Arial"/>
          <w:spacing w:val="-1"/>
          <w:sz w:val="20"/>
          <w:szCs w:val="20"/>
        </w:rPr>
        <w:t>Th</w:t>
      </w:r>
      <w:r w:rsidRPr="00F861A4">
        <w:rPr>
          <w:rFonts w:ascii="Arial" w:hAnsi="Arial" w:cs="Arial"/>
          <w:sz w:val="20"/>
          <w:szCs w:val="20"/>
        </w:rPr>
        <w:t>e Contractor’s appointed site</w:t>
      </w:r>
      <w:r w:rsidRPr="00F861A4">
        <w:rPr>
          <w:rFonts w:ascii="Arial" w:hAnsi="Arial" w:cs="Arial"/>
          <w:spacing w:val="12"/>
          <w:sz w:val="20"/>
          <w:szCs w:val="20"/>
        </w:rPr>
        <w:t xml:space="preserve"> manager / </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p</w:t>
      </w:r>
      <w:r w:rsidRPr="00F861A4">
        <w:rPr>
          <w:rFonts w:ascii="Arial" w:hAnsi="Arial" w:cs="Arial"/>
          <w:spacing w:val="1"/>
          <w:sz w:val="20"/>
          <w:szCs w:val="20"/>
        </w:rPr>
        <w:t>e</w:t>
      </w:r>
      <w:r w:rsidRPr="00F861A4">
        <w:rPr>
          <w:rFonts w:ascii="Arial" w:hAnsi="Arial" w:cs="Arial"/>
          <w:sz w:val="20"/>
          <w:szCs w:val="20"/>
        </w:rPr>
        <w:t>rvi</w:t>
      </w:r>
      <w:r w:rsidRPr="00F861A4">
        <w:rPr>
          <w:rFonts w:ascii="Arial" w:hAnsi="Arial" w:cs="Arial"/>
          <w:spacing w:val="2"/>
          <w:sz w:val="20"/>
          <w:szCs w:val="20"/>
        </w:rPr>
        <w:t>s</w:t>
      </w:r>
      <w:r w:rsidRPr="00F861A4">
        <w:rPr>
          <w:rFonts w:ascii="Arial" w:hAnsi="Arial" w:cs="Arial"/>
          <w:sz w:val="20"/>
          <w:szCs w:val="20"/>
        </w:rPr>
        <w:t>or</w:t>
      </w:r>
      <w:r w:rsidRPr="00F861A4">
        <w:rPr>
          <w:rFonts w:ascii="Arial" w:hAnsi="Arial" w:cs="Arial"/>
          <w:spacing w:val="5"/>
          <w:sz w:val="20"/>
          <w:szCs w:val="20"/>
        </w:rPr>
        <w:t xml:space="preserve"> is to be</w:t>
      </w:r>
      <w:r w:rsidRPr="00F861A4">
        <w:rPr>
          <w:rFonts w:ascii="Arial" w:hAnsi="Arial" w:cs="Arial"/>
          <w:spacing w:val="10"/>
          <w:sz w:val="20"/>
          <w:szCs w:val="20"/>
        </w:rPr>
        <w:t xml:space="preserve">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spo</w:t>
      </w:r>
      <w:r w:rsidRPr="00F861A4">
        <w:rPr>
          <w:rFonts w:ascii="Arial" w:hAnsi="Arial" w:cs="Arial"/>
          <w:spacing w:val="-1"/>
          <w:sz w:val="20"/>
          <w:szCs w:val="20"/>
        </w:rPr>
        <w:t>n</w:t>
      </w:r>
      <w:r w:rsidRPr="00F861A4">
        <w:rPr>
          <w:rFonts w:ascii="Arial" w:hAnsi="Arial" w:cs="Arial"/>
          <w:sz w:val="20"/>
          <w:szCs w:val="20"/>
        </w:rPr>
        <w:t>sible</w:t>
      </w:r>
      <w:r w:rsidRPr="00F861A4">
        <w:rPr>
          <w:rFonts w:ascii="Arial" w:hAnsi="Arial" w:cs="Arial"/>
          <w:spacing w:val="5"/>
          <w:sz w:val="20"/>
          <w:szCs w:val="20"/>
        </w:rPr>
        <w:t xml:space="preserve"> </w:t>
      </w:r>
      <w:r w:rsidRPr="00F861A4">
        <w:rPr>
          <w:rFonts w:ascii="Arial" w:hAnsi="Arial" w:cs="Arial"/>
          <w:spacing w:val="-1"/>
          <w:sz w:val="20"/>
          <w:szCs w:val="20"/>
        </w:rPr>
        <w:t>f</w:t>
      </w:r>
      <w:r w:rsidRPr="00F861A4">
        <w:rPr>
          <w:rFonts w:ascii="Arial" w:hAnsi="Arial" w:cs="Arial"/>
          <w:sz w:val="20"/>
          <w:szCs w:val="20"/>
        </w:rPr>
        <w:t>or compiling, maintaining and updating an appropriate</w:t>
      </w:r>
      <w:r w:rsidRPr="00F861A4">
        <w:rPr>
          <w:rFonts w:ascii="Arial" w:hAnsi="Arial" w:cs="Arial"/>
          <w:spacing w:val="14"/>
          <w:sz w:val="20"/>
          <w:szCs w:val="20"/>
        </w:rPr>
        <w:t xml:space="preserve"> </w:t>
      </w:r>
      <w:r w:rsidRPr="00F861A4">
        <w:rPr>
          <w:rFonts w:ascii="Arial" w:hAnsi="Arial" w:cs="Arial"/>
          <w:sz w:val="20"/>
          <w:szCs w:val="20"/>
        </w:rPr>
        <w:t>doc</w:t>
      </w:r>
      <w:r w:rsidRPr="00F861A4">
        <w:rPr>
          <w:rFonts w:ascii="Arial" w:hAnsi="Arial" w:cs="Arial"/>
          <w:spacing w:val="-1"/>
          <w:sz w:val="20"/>
          <w:szCs w:val="20"/>
        </w:rPr>
        <w:t>u</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5"/>
          <w:sz w:val="20"/>
          <w:szCs w:val="20"/>
        </w:rPr>
        <w:t xml:space="preserve"> </w:t>
      </w:r>
      <w:r w:rsidRPr="00F861A4">
        <w:rPr>
          <w:rFonts w:ascii="Arial" w:hAnsi="Arial" w:cs="Arial"/>
          <w:spacing w:val="-1"/>
          <w:sz w:val="20"/>
          <w:szCs w:val="20"/>
        </w:rPr>
        <w:t>f</w:t>
      </w:r>
      <w:r w:rsidRPr="00F861A4">
        <w:rPr>
          <w:rFonts w:ascii="Arial" w:hAnsi="Arial" w:cs="Arial"/>
          <w:sz w:val="20"/>
          <w:szCs w:val="20"/>
        </w:rPr>
        <w:t>ile</w:t>
      </w:r>
      <w:r w:rsidRPr="00F861A4">
        <w:rPr>
          <w:rFonts w:ascii="Arial" w:hAnsi="Arial" w:cs="Arial"/>
          <w:spacing w:val="12"/>
          <w:sz w:val="20"/>
          <w:szCs w:val="20"/>
        </w:rPr>
        <w:t xml:space="preserve"> on </w:t>
      </w:r>
      <w:r w:rsidRPr="00F861A4">
        <w:rPr>
          <w:rFonts w:ascii="Arial" w:hAnsi="Arial" w:cs="Arial"/>
          <w:sz w:val="20"/>
          <w:szCs w:val="20"/>
        </w:rPr>
        <w:t>site at all times throughout the dur</w:t>
      </w:r>
      <w:r w:rsidRPr="00F861A4">
        <w:rPr>
          <w:rFonts w:ascii="Arial" w:hAnsi="Arial" w:cs="Arial"/>
          <w:spacing w:val="1"/>
          <w:sz w:val="20"/>
          <w:szCs w:val="20"/>
        </w:rPr>
        <w:t>a</w:t>
      </w:r>
      <w:r w:rsidRPr="00F861A4">
        <w:rPr>
          <w:rFonts w:ascii="Arial" w:hAnsi="Arial" w:cs="Arial"/>
          <w:sz w:val="20"/>
          <w:szCs w:val="20"/>
        </w:rPr>
        <w:t>tion</w:t>
      </w:r>
      <w:r w:rsidRPr="00F861A4">
        <w:rPr>
          <w:rFonts w:ascii="Arial" w:hAnsi="Arial" w:cs="Arial"/>
          <w:spacing w:val="6"/>
          <w:sz w:val="20"/>
          <w:szCs w:val="20"/>
        </w:rPr>
        <w:t xml:space="preserve"> </w:t>
      </w:r>
      <w:r w:rsidRPr="00F861A4">
        <w:rPr>
          <w:rFonts w:ascii="Arial" w:hAnsi="Arial" w:cs="Arial"/>
          <w:sz w:val="20"/>
          <w:szCs w:val="20"/>
        </w:rPr>
        <w:t>of</w:t>
      </w:r>
      <w:r w:rsidRPr="00F861A4">
        <w:rPr>
          <w:rFonts w:ascii="Arial" w:hAnsi="Arial" w:cs="Arial"/>
          <w:spacing w:val="11"/>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12"/>
          <w:sz w:val="20"/>
          <w:szCs w:val="20"/>
        </w:rPr>
        <w:t xml:space="preserve"> work</w:t>
      </w:r>
      <w:r w:rsidRPr="00F861A4">
        <w:rPr>
          <w:rFonts w:ascii="Arial" w:hAnsi="Arial" w:cs="Arial"/>
          <w:sz w:val="20"/>
          <w:szCs w:val="20"/>
        </w:rPr>
        <w:t xml:space="preserve">. </w:t>
      </w:r>
    </w:p>
    <w:p w:rsidR="00906198" w:rsidRPr="00F861A4" w:rsidRDefault="00906198" w:rsidP="00906198">
      <w:pPr>
        <w:widowControl w:val="0"/>
        <w:autoSpaceDE w:val="0"/>
        <w:autoSpaceDN w:val="0"/>
        <w:adjustRightInd w:val="0"/>
        <w:ind w:left="709" w:right="114" w:hanging="709"/>
        <w:jc w:val="both"/>
        <w:rPr>
          <w:rFonts w:ascii="Arial" w:hAnsi="Arial" w:cs="Arial"/>
          <w:sz w:val="20"/>
          <w:szCs w:val="20"/>
        </w:rPr>
      </w:pPr>
    </w:p>
    <w:p w:rsidR="00906198" w:rsidRPr="00F861A4" w:rsidRDefault="00906198" w:rsidP="00FB5DBD">
      <w:pPr>
        <w:pStyle w:val="ListParagraph"/>
        <w:widowControl w:val="0"/>
        <w:numPr>
          <w:ilvl w:val="0"/>
          <w:numId w:val="113"/>
        </w:numPr>
        <w:autoSpaceDE w:val="0"/>
        <w:autoSpaceDN w:val="0"/>
        <w:adjustRightInd w:val="0"/>
        <w:ind w:left="709" w:right="114" w:hanging="709"/>
        <w:jc w:val="both"/>
        <w:rPr>
          <w:rFonts w:ascii="Arial" w:hAnsi="Arial" w:cs="Arial"/>
          <w:sz w:val="20"/>
          <w:szCs w:val="20"/>
        </w:rPr>
      </w:pPr>
      <w:r w:rsidRPr="00F861A4">
        <w:rPr>
          <w:rFonts w:ascii="Arial" w:hAnsi="Arial" w:cs="Arial"/>
          <w:spacing w:val="-1"/>
          <w:sz w:val="20"/>
          <w:szCs w:val="20"/>
        </w:rPr>
        <w:t>This f</w:t>
      </w:r>
      <w:r w:rsidRPr="00F861A4">
        <w:rPr>
          <w:rFonts w:ascii="Arial" w:hAnsi="Arial" w:cs="Arial"/>
          <w:sz w:val="20"/>
          <w:szCs w:val="20"/>
        </w:rPr>
        <w:t>ile</w:t>
      </w:r>
      <w:r w:rsidRPr="00F861A4">
        <w:rPr>
          <w:rFonts w:ascii="Arial" w:hAnsi="Arial" w:cs="Arial"/>
          <w:spacing w:val="-3"/>
          <w:sz w:val="20"/>
          <w:szCs w:val="20"/>
        </w:rPr>
        <w:t xml:space="preserve"> is to contain copies of all current information </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pacing w:val="-1"/>
          <w:sz w:val="20"/>
          <w:szCs w:val="20"/>
        </w:rPr>
        <w:t>c</w:t>
      </w:r>
      <w:r w:rsidRPr="00F861A4">
        <w:rPr>
          <w:rFonts w:ascii="Arial" w:hAnsi="Arial" w:cs="Arial"/>
          <w:sz w:val="20"/>
          <w:szCs w:val="20"/>
        </w:rPr>
        <w:t>ording and including</w:t>
      </w:r>
      <w:r w:rsidRPr="00F861A4">
        <w:rPr>
          <w:rFonts w:ascii="Arial" w:hAnsi="Arial" w:cs="Arial"/>
          <w:spacing w:val="-3"/>
          <w:sz w:val="20"/>
          <w:szCs w:val="20"/>
        </w:rPr>
        <w:t xml:space="preserve"> </w:t>
      </w:r>
      <w:r w:rsidRPr="00F861A4">
        <w:rPr>
          <w:rFonts w:ascii="Arial" w:hAnsi="Arial" w:cs="Arial"/>
          <w:spacing w:val="1"/>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1"/>
          <w:sz w:val="20"/>
          <w:szCs w:val="20"/>
        </w:rPr>
        <w:t xml:space="preserve"> f</w:t>
      </w:r>
      <w:r w:rsidRPr="00F861A4">
        <w:rPr>
          <w:rFonts w:ascii="Arial" w:hAnsi="Arial" w:cs="Arial"/>
          <w:sz w:val="20"/>
          <w:szCs w:val="20"/>
        </w:rPr>
        <w:t>ollo</w:t>
      </w:r>
      <w:r w:rsidRPr="00F861A4">
        <w:rPr>
          <w:rFonts w:ascii="Arial" w:hAnsi="Arial" w:cs="Arial"/>
          <w:spacing w:val="1"/>
          <w:sz w:val="20"/>
          <w:szCs w:val="20"/>
        </w:rPr>
        <w:t>w</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 (this is not an exhaustive list and must be to the satisfaction of the Contract Administrator and ultimately the HSE):</w:t>
      </w:r>
    </w:p>
    <w:p w:rsidR="00906198" w:rsidRPr="00F861A4" w:rsidRDefault="00906198" w:rsidP="00906198">
      <w:pPr>
        <w:widowControl w:val="0"/>
        <w:autoSpaceDE w:val="0"/>
        <w:autoSpaceDN w:val="0"/>
        <w:adjustRightInd w:val="0"/>
        <w:ind w:left="709" w:hanging="709"/>
        <w:jc w:val="both"/>
        <w:rPr>
          <w:rFonts w:ascii="Arial" w:hAnsi="Arial" w:cs="Arial"/>
          <w:sz w:val="20"/>
          <w:szCs w:val="20"/>
        </w:rPr>
      </w:pP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1"/>
          <w:sz w:val="20"/>
          <w:szCs w:val="20"/>
        </w:rPr>
      </w:pPr>
      <w:r w:rsidRPr="00F861A4">
        <w:rPr>
          <w:rFonts w:ascii="Arial" w:hAnsi="Arial" w:cs="Arial"/>
          <w:spacing w:val="-1"/>
          <w:sz w:val="20"/>
          <w:szCs w:val="20"/>
        </w:rPr>
        <w:t>The instruction / order from the Employer</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1"/>
          <w:sz w:val="20"/>
          <w:szCs w:val="20"/>
        </w:rPr>
      </w:pPr>
      <w:r w:rsidRPr="00F861A4">
        <w:rPr>
          <w:rFonts w:ascii="Arial" w:hAnsi="Arial" w:cs="Arial"/>
          <w:spacing w:val="-1"/>
          <w:sz w:val="20"/>
          <w:szCs w:val="20"/>
        </w:rPr>
        <w:t>The asbestos survey</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1"/>
          <w:sz w:val="20"/>
          <w:szCs w:val="20"/>
        </w:rPr>
      </w:pPr>
      <w:r w:rsidRPr="00F861A4">
        <w:rPr>
          <w:rFonts w:ascii="Arial" w:hAnsi="Arial" w:cs="Arial"/>
          <w:spacing w:val="-1"/>
          <w:sz w:val="20"/>
          <w:szCs w:val="20"/>
        </w:rPr>
        <w:t>The specification / schedule of work proposed</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1"/>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Pl</w:t>
      </w:r>
      <w:r w:rsidRPr="00F861A4">
        <w:rPr>
          <w:rFonts w:ascii="Arial" w:hAnsi="Arial" w:cs="Arial"/>
          <w:spacing w:val="1"/>
          <w:sz w:val="20"/>
          <w:szCs w:val="20"/>
        </w:rPr>
        <w:t>a</w:t>
      </w:r>
      <w:r w:rsidRPr="00F861A4">
        <w:rPr>
          <w:rFonts w:ascii="Arial" w:hAnsi="Arial" w:cs="Arial"/>
          <w:sz w:val="20"/>
          <w:szCs w:val="20"/>
        </w:rPr>
        <w:t>n</w:t>
      </w:r>
      <w:r w:rsidRPr="00F861A4">
        <w:rPr>
          <w:rFonts w:ascii="Arial" w:hAnsi="Arial" w:cs="Arial"/>
          <w:spacing w:val="-5"/>
          <w:sz w:val="20"/>
          <w:szCs w:val="20"/>
        </w:rPr>
        <w:t xml:space="preserve"> </w:t>
      </w:r>
      <w:r w:rsidRPr="00F861A4">
        <w:rPr>
          <w:rFonts w:ascii="Arial" w:hAnsi="Arial" w:cs="Arial"/>
          <w:sz w:val="20"/>
          <w:szCs w:val="20"/>
        </w:rPr>
        <w:t>of</w:t>
      </w:r>
      <w:r w:rsidRPr="00F861A4">
        <w:rPr>
          <w:rFonts w:ascii="Arial" w:hAnsi="Arial" w:cs="Arial"/>
          <w:spacing w:val="-1"/>
          <w:sz w:val="20"/>
          <w:szCs w:val="20"/>
        </w:rPr>
        <w:t xml:space="preserve"> </w:t>
      </w:r>
      <w:r w:rsidRPr="00F861A4">
        <w:rPr>
          <w:rFonts w:ascii="Arial" w:hAnsi="Arial" w:cs="Arial"/>
          <w:sz w:val="20"/>
          <w:szCs w:val="20"/>
        </w:rPr>
        <w:t>Work (and programme of work)</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3"/>
          <w:sz w:val="20"/>
          <w:szCs w:val="20"/>
        </w:rPr>
      </w:pPr>
      <w:r w:rsidRPr="00F861A4">
        <w:rPr>
          <w:rFonts w:ascii="Arial" w:hAnsi="Arial" w:cs="Arial"/>
          <w:spacing w:val="-1"/>
          <w:sz w:val="20"/>
          <w:szCs w:val="20"/>
        </w:rPr>
        <w:t>Th</w:t>
      </w:r>
      <w:r w:rsidRPr="00F861A4">
        <w:rPr>
          <w:rFonts w:ascii="Arial" w:hAnsi="Arial" w:cs="Arial"/>
          <w:sz w:val="20"/>
          <w:szCs w:val="20"/>
        </w:rPr>
        <w:t>e</w:t>
      </w:r>
      <w:r w:rsidRPr="00F861A4">
        <w:rPr>
          <w:rFonts w:ascii="Arial" w:hAnsi="Arial" w:cs="Arial"/>
          <w:spacing w:val="-3"/>
          <w:sz w:val="20"/>
          <w:szCs w:val="20"/>
        </w:rPr>
        <w:t xml:space="preserve"> Method Statement (MS) [including control measures for all ACM related elements]</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pacing w:val="-3"/>
          <w:sz w:val="20"/>
          <w:szCs w:val="20"/>
        </w:rPr>
        <w:t xml:space="preserve">The </w:t>
      </w:r>
      <w:r w:rsidRPr="00F861A4">
        <w:rPr>
          <w:rFonts w:ascii="Arial" w:hAnsi="Arial" w:cs="Arial"/>
          <w:spacing w:val="1"/>
          <w:sz w:val="20"/>
          <w:szCs w:val="20"/>
        </w:rPr>
        <w:t>R</w:t>
      </w:r>
      <w:r w:rsidRPr="00F861A4">
        <w:rPr>
          <w:rFonts w:ascii="Arial" w:hAnsi="Arial" w:cs="Arial"/>
          <w:sz w:val="20"/>
          <w:szCs w:val="20"/>
        </w:rPr>
        <w:t>isk</w:t>
      </w:r>
      <w:r w:rsidRPr="00F861A4">
        <w:rPr>
          <w:rFonts w:ascii="Arial" w:hAnsi="Arial" w:cs="Arial"/>
          <w:spacing w:val="-5"/>
          <w:sz w:val="20"/>
          <w:szCs w:val="20"/>
        </w:rPr>
        <w:t xml:space="preserve"> </w:t>
      </w:r>
      <w:r w:rsidRPr="00F861A4">
        <w:rPr>
          <w:rFonts w:ascii="Arial" w:hAnsi="Arial" w:cs="Arial"/>
          <w:sz w:val="20"/>
          <w:szCs w:val="20"/>
        </w:rPr>
        <w:t>Ass</w:t>
      </w:r>
      <w:r w:rsidRPr="00F861A4">
        <w:rPr>
          <w:rFonts w:ascii="Arial" w:hAnsi="Arial" w:cs="Arial"/>
          <w:spacing w:val="1"/>
          <w:sz w:val="20"/>
          <w:szCs w:val="20"/>
        </w:rPr>
        <w:t>e</w:t>
      </w:r>
      <w:r w:rsidRPr="00F861A4">
        <w:rPr>
          <w:rFonts w:ascii="Arial" w:hAnsi="Arial" w:cs="Arial"/>
          <w:spacing w:val="2"/>
          <w:sz w:val="20"/>
          <w:szCs w:val="20"/>
        </w:rPr>
        <w:t>s</w:t>
      </w:r>
      <w:r w:rsidRPr="00F861A4">
        <w:rPr>
          <w:rFonts w:ascii="Arial" w:hAnsi="Arial" w:cs="Arial"/>
          <w:sz w:val="20"/>
          <w:szCs w:val="20"/>
        </w:rPr>
        <w:t>s</w:t>
      </w:r>
      <w:r w:rsidRPr="00F861A4">
        <w:rPr>
          <w:rFonts w:ascii="Arial" w:hAnsi="Arial" w:cs="Arial"/>
          <w:spacing w:val="3"/>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 (RA)</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HSE </w:t>
      </w:r>
      <w:r w:rsidRPr="00F861A4">
        <w:rPr>
          <w:rFonts w:ascii="Arial" w:hAnsi="Arial" w:cs="Arial"/>
          <w:spacing w:val="-1"/>
          <w:sz w:val="20"/>
          <w:szCs w:val="20"/>
        </w:rPr>
        <w:t>L</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3"/>
          <w:sz w:val="20"/>
          <w:szCs w:val="20"/>
        </w:rPr>
        <w:t>e</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5"/>
          <w:sz w:val="20"/>
          <w:szCs w:val="20"/>
        </w:rPr>
        <w:t xml:space="preserve"> </w:t>
      </w:r>
      <w:r w:rsidRPr="00F861A4">
        <w:rPr>
          <w:rFonts w:ascii="Arial" w:hAnsi="Arial" w:cs="Arial"/>
          <w:spacing w:val="-1"/>
          <w:sz w:val="20"/>
          <w:szCs w:val="20"/>
        </w:rPr>
        <w:t>f</w:t>
      </w:r>
      <w:r w:rsidRPr="00F861A4">
        <w:rPr>
          <w:rFonts w:ascii="Arial" w:hAnsi="Arial" w:cs="Arial"/>
          <w:sz w:val="20"/>
          <w:szCs w:val="20"/>
        </w:rPr>
        <w:t>or</w:t>
      </w:r>
      <w:r w:rsidRPr="00F861A4">
        <w:rPr>
          <w:rFonts w:ascii="Arial" w:hAnsi="Arial" w:cs="Arial"/>
          <w:spacing w:val="-2"/>
          <w:sz w:val="20"/>
          <w:szCs w:val="20"/>
        </w:rPr>
        <w:t xml:space="preserve"> </w:t>
      </w:r>
      <w:r w:rsidRPr="00F861A4">
        <w:rPr>
          <w:rFonts w:ascii="Arial" w:hAnsi="Arial" w:cs="Arial"/>
          <w:spacing w:val="3"/>
          <w:sz w:val="20"/>
          <w:szCs w:val="20"/>
        </w:rPr>
        <w:t>W</w:t>
      </w:r>
      <w:r w:rsidRPr="00F861A4">
        <w:rPr>
          <w:rFonts w:ascii="Arial" w:hAnsi="Arial" w:cs="Arial"/>
          <w:sz w:val="20"/>
          <w:szCs w:val="20"/>
        </w:rPr>
        <w:t>ork</w:t>
      </w:r>
      <w:r w:rsidRPr="00F861A4">
        <w:rPr>
          <w:rFonts w:ascii="Arial" w:hAnsi="Arial" w:cs="Arial"/>
          <w:spacing w:val="-6"/>
          <w:sz w:val="20"/>
          <w:szCs w:val="20"/>
        </w:rPr>
        <w:t xml:space="preserve"> (under regulation 8 of the CAR 2012)</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FOD </w:t>
      </w:r>
      <w:r w:rsidRPr="00F861A4">
        <w:rPr>
          <w:rFonts w:ascii="Arial" w:hAnsi="Arial" w:cs="Arial"/>
          <w:sz w:val="20"/>
          <w:szCs w:val="20"/>
        </w:rPr>
        <w:t>ASB</w:t>
      </w:r>
      <w:r w:rsidRPr="00F861A4">
        <w:rPr>
          <w:rFonts w:ascii="Arial" w:hAnsi="Arial" w:cs="Arial"/>
          <w:spacing w:val="-3"/>
          <w:sz w:val="20"/>
          <w:szCs w:val="20"/>
        </w:rPr>
        <w:t xml:space="preserve"> </w:t>
      </w:r>
      <w:r w:rsidRPr="00F861A4">
        <w:rPr>
          <w:rFonts w:ascii="Arial" w:hAnsi="Arial" w:cs="Arial"/>
          <w:sz w:val="20"/>
          <w:szCs w:val="20"/>
        </w:rPr>
        <w:t>5</w:t>
      </w:r>
      <w:r w:rsidRPr="00F861A4">
        <w:rPr>
          <w:rFonts w:ascii="Arial" w:hAnsi="Arial" w:cs="Arial"/>
          <w:spacing w:val="1"/>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3"/>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2"/>
          <w:sz w:val="20"/>
          <w:szCs w:val="20"/>
        </w:rPr>
        <w:t>c</w:t>
      </w:r>
      <w:r w:rsidRPr="00F861A4">
        <w:rPr>
          <w:rFonts w:ascii="Arial" w:hAnsi="Arial" w:cs="Arial"/>
          <w:spacing w:val="1"/>
          <w:sz w:val="20"/>
          <w:szCs w:val="20"/>
        </w:rPr>
        <w:t>a</w:t>
      </w:r>
      <w:r w:rsidRPr="00F861A4">
        <w:rPr>
          <w:rFonts w:ascii="Arial" w:hAnsi="Arial" w:cs="Arial"/>
          <w:sz w:val="20"/>
          <w:szCs w:val="20"/>
        </w:rPr>
        <w:t>tion</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The</w:t>
      </w:r>
      <w:r w:rsidRPr="00F861A4">
        <w:rPr>
          <w:rFonts w:ascii="Arial" w:hAnsi="Arial" w:cs="Arial"/>
          <w:spacing w:val="-3"/>
          <w:sz w:val="20"/>
          <w:szCs w:val="20"/>
        </w:rPr>
        <w:t xml:space="preserve"> ASB NNLW1</w:t>
      </w:r>
      <w:r w:rsidRPr="00F861A4">
        <w:rPr>
          <w:rFonts w:ascii="Arial" w:hAnsi="Arial" w:cs="Arial"/>
          <w:spacing w:val="1"/>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3"/>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2"/>
          <w:sz w:val="20"/>
          <w:szCs w:val="20"/>
        </w:rPr>
        <w:t>c</w:t>
      </w:r>
      <w:r w:rsidRPr="00F861A4">
        <w:rPr>
          <w:rFonts w:ascii="Arial" w:hAnsi="Arial" w:cs="Arial"/>
          <w:spacing w:val="1"/>
          <w:sz w:val="20"/>
          <w:szCs w:val="20"/>
        </w:rPr>
        <w:t>a</w:t>
      </w:r>
      <w:r w:rsidRPr="00F861A4">
        <w:rPr>
          <w:rFonts w:ascii="Arial" w:hAnsi="Arial" w:cs="Arial"/>
          <w:sz w:val="20"/>
          <w:szCs w:val="20"/>
        </w:rPr>
        <w:t>tion</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‘W</w:t>
      </w:r>
      <w:r w:rsidRPr="00F861A4">
        <w:rPr>
          <w:rFonts w:ascii="Arial" w:hAnsi="Arial" w:cs="Arial"/>
          <w:spacing w:val="1"/>
          <w:sz w:val="20"/>
          <w:szCs w:val="20"/>
        </w:rPr>
        <w:t>a</w:t>
      </w:r>
      <w:r w:rsidRPr="00F861A4">
        <w:rPr>
          <w:rFonts w:ascii="Arial" w:hAnsi="Arial" w:cs="Arial"/>
          <w:sz w:val="20"/>
          <w:szCs w:val="20"/>
        </w:rPr>
        <w:t>i</w:t>
      </w:r>
      <w:r w:rsidRPr="00F861A4">
        <w:rPr>
          <w:rFonts w:ascii="Arial" w:hAnsi="Arial" w:cs="Arial"/>
          <w:spacing w:val="-1"/>
          <w:sz w:val="20"/>
          <w:szCs w:val="20"/>
        </w:rPr>
        <w:t>v</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6"/>
          <w:sz w:val="20"/>
          <w:szCs w:val="20"/>
        </w:rPr>
        <w:t xml:space="preserve"> D</w:t>
      </w:r>
      <w:r w:rsidRPr="00F861A4">
        <w:rPr>
          <w:rFonts w:ascii="Arial" w:hAnsi="Arial" w:cs="Arial"/>
          <w:sz w:val="20"/>
          <w:szCs w:val="20"/>
        </w:rPr>
        <w:t>o</w:t>
      </w:r>
      <w:r w:rsidRPr="00F861A4">
        <w:rPr>
          <w:rFonts w:ascii="Arial" w:hAnsi="Arial" w:cs="Arial"/>
          <w:spacing w:val="2"/>
          <w:sz w:val="20"/>
          <w:szCs w:val="20"/>
        </w:rPr>
        <w:t>c</w:t>
      </w:r>
      <w:r w:rsidRPr="00F861A4">
        <w:rPr>
          <w:rFonts w:ascii="Arial" w:hAnsi="Arial" w:cs="Arial"/>
          <w:spacing w:val="1"/>
          <w:sz w:val="20"/>
          <w:szCs w:val="20"/>
        </w:rPr>
        <w:t>u</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 (only to be employed by agreement with the Employer and in cases of emergency)</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pacing w:val="1"/>
          <w:sz w:val="20"/>
          <w:szCs w:val="20"/>
        </w:rPr>
        <w:t>Na</w:t>
      </w:r>
      <w:r w:rsidRPr="00F861A4">
        <w:rPr>
          <w:rFonts w:ascii="Arial" w:hAnsi="Arial" w:cs="Arial"/>
          <w:sz w:val="20"/>
          <w:szCs w:val="20"/>
        </w:rPr>
        <w:t>m</w:t>
      </w:r>
      <w:r w:rsidRPr="00F861A4">
        <w:rPr>
          <w:rFonts w:ascii="Arial" w:hAnsi="Arial" w:cs="Arial"/>
          <w:spacing w:val="1"/>
          <w:sz w:val="20"/>
          <w:szCs w:val="20"/>
        </w:rPr>
        <w:t>e</w:t>
      </w:r>
      <w:r w:rsidRPr="00F861A4">
        <w:rPr>
          <w:rFonts w:ascii="Arial" w:hAnsi="Arial" w:cs="Arial"/>
          <w:sz w:val="20"/>
          <w:szCs w:val="20"/>
        </w:rPr>
        <w:t>d</w:t>
      </w:r>
      <w:r w:rsidRPr="00F861A4">
        <w:rPr>
          <w:rFonts w:ascii="Arial" w:hAnsi="Arial" w:cs="Arial"/>
          <w:spacing w:val="-6"/>
          <w:sz w:val="20"/>
          <w:szCs w:val="20"/>
        </w:rPr>
        <w:t xml:space="preserve"> </w:t>
      </w:r>
      <w:r w:rsidRPr="00F861A4">
        <w:rPr>
          <w:rFonts w:ascii="Arial" w:hAnsi="Arial" w:cs="Arial"/>
          <w:sz w:val="20"/>
          <w:szCs w:val="20"/>
        </w:rPr>
        <w:t>p</w:t>
      </w:r>
      <w:r w:rsidRPr="00F861A4">
        <w:rPr>
          <w:rFonts w:ascii="Arial" w:hAnsi="Arial" w:cs="Arial"/>
          <w:spacing w:val="1"/>
          <w:sz w:val="20"/>
          <w:szCs w:val="20"/>
        </w:rPr>
        <w:t>e</w:t>
      </w:r>
      <w:r w:rsidRPr="00F861A4">
        <w:rPr>
          <w:rFonts w:ascii="Arial" w:hAnsi="Arial" w:cs="Arial"/>
          <w:sz w:val="20"/>
          <w:szCs w:val="20"/>
        </w:rPr>
        <w:t>rso</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3"/>
          <w:sz w:val="20"/>
          <w:szCs w:val="20"/>
        </w:rPr>
        <w:t xml:space="preserve"> </w:t>
      </w:r>
      <w:r w:rsidRPr="00F861A4">
        <w:rPr>
          <w:rFonts w:ascii="Arial" w:hAnsi="Arial" w:cs="Arial"/>
          <w:sz w:val="20"/>
          <w:szCs w:val="20"/>
        </w:rPr>
        <w:t>on</w:t>
      </w:r>
      <w:r w:rsidRPr="00F861A4">
        <w:rPr>
          <w:rFonts w:ascii="Arial" w:hAnsi="Arial" w:cs="Arial"/>
          <w:spacing w:val="-3"/>
          <w:sz w:val="20"/>
          <w:szCs w:val="20"/>
        </w:rPr>
        <w:t xml:space="preserve"> </w:t>
      </w:r>
      <w:r w:rsidRPr="00F861A4">
        <w:rPr>
          <w:rFonts w:ascii="Arial" w:hAnsi="Arial" w:cs="Arial"/>
          <w:sz w:val="20"/>
          <w:szCs w:val="20"/>
        </w:rPr>
        <w:t>sit</w:t>
      </w:r>
      <w:r w:rsidRPr="00F861A4">
        <w:rPr>
          <w:rFonts w:ascii="Arial" w:hAnsi="Arial" w:cs="Arial"/>
          <w:spacing w:val="1"/>
          <w:sz w:val="20"/>
          <w:szCs w:val="20"/>
        </w:rPr>
        <w: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5"/>
          <w:sz w:val="20"/>
          <w:szCs w:val="20"/>
        </w:rPr>
      </w:pPr>
      <w:r w:rsidRPr="00F861A4">
        <w:rPr>
          <w:rFonts w:ascii="Arial" w:hAnsi="Arial" w:cs="Arial"/>
          <w:sz w:val="20"/>
          <w:szCs w:val="20"/>
        </w:rPr>
        <w:t xml:space="preserve">Any </w:t>
      </w:r>
      <w:r w:rsidRPr="00F861A4">
        <w:rPr>
          <w:rFonts w:ascii="Arial" w:hAnsi="Arial" w:cs="Arial"/>
          <w:spacing w:val="2"/>
          <w:sz w:val="20"/>
          <w:szCs w:val="20"/>
        </w:rPr>
        <w:t>b</w:t>
      </w:r>
      <w:r w:rsidRPr="00F861A4">
        <w:rPr>
          <w:rFonts w:ascii="Arial" w:hAnsi="Arial" w:cs="Arial"/>
          <w:spacing w:val="-1"/>
          <w:sz w:val="20"/>
          <w:szCs w:val="20"/>
        </w:rPr>
        <w:t>u</w:t>
      </w:r>
      <w:r w:rsidRPr="00F861A4">
        <w:rPr>
          <w:rFonts w:ascii="Arial" w:hAnsi="Arial" w:cs="Arial"/>
          <w:sz w:val="20"/>
          <w:szCs w:val="20"/>
        </w:rPr>
        <w:t>lk</w:t>
      </w:r>
      <w:r w:rsidRPr="00F861A4">
        <w:rPr>
          <w:rFonts w:ascii="Arial" w:hAnsi="Arial" w:cs="Arial"/>
          <w:spacing w:val="-5"/>
          <w:sz w:val="20"/>
          <w:szCs w:val="20"/>
        </w:rPr>
        <w:t xml:space="preserve"> ACM testing certificates</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pacing w:val="3"/>
          <w:sz w:val="20"/>
          <w:szCs w:val="20"/>
        </w:rPr>
        <w:t>Any air testing certification undertaken</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The</w:t>
      </w:r>
      <w:r w:rsidRPr="00F861A4">
        <w:rPr>
          <w:rFonts w:ascii="Arial" w:hAnsi="Arial" w:cs="Arial"/>
          <w:spacing w:val="-7"/>
          <w:sz w:val="20"/>
          <w:szCs w:val="20"/>
        </w:rPr>
        <w:t xml:space="preserve"> </w:t>
      </w:r>
      <w:r w:rsidRPr="00F861A4">
        <w:rPr>
          <w:rFonts w:ascii="Arial" w:hAnsi="Arial" w:cs="Arial"/>
          <w:spacing w:val="1"/>
          <w:sz w:val="20"/>
          <w:szCs w:val="20"/>
        </w:rPr>
        <w:t>t</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z w:val="20"/>
          <w:szCs w:val="20"/>
        </w:rPr>
        <w:t>i</w:t>
      </w:r>
      <w:r w:rsidRPr="00F861A4">
        <w:rPr>
          <w:rFonts w:ascii="Arial" w:hAnsi="Arial" w:cs="Arial"/>
          <w:spacing w:val="-1"/>
          <w:sz w:val="20"/>
          <w:szCs w:val="20"/>
        </w:rPr>
        <w:t>n</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g</w:t>
      </w:r>
      <w:r w:rsidRPr="00F861A4">
        <w:rPr>
          <w:rFonts w:ascii="Arial" w:hAnsi="Arial" w:cs="Arial"/>
          <w:spacing w:val="-7"/>
          <w:sz w:val="20"/>
          <w:szCs w:val="20"/>
        </w:rPr>
        <w:t xml:space="preserve"> </w:t>
      </w:r>
      <w:r w:rsidRPr="00F861A4">
        <w:rPr>
          <w:rFonts w:ascii="Arial" w:hAnsi="Arial" w:cs="Arial"/>
          <w:sz w:val="20"/>
          <w:szCs w:val="20"/>
        </w:rPr>
        <w:t>certi</w:t>
      </w:r>
      <w:r w:rsidRPr="00F861A4">
        <w:rPr>
          <w:rFonts w:ascii="Arial" w:hAnsi="Arial" w:cs="Arial"/>
          <w:spacing w:val="-1"/>
          <w:sz w:val="20"/>
          <w:szCs w:val="20"/>
        </w:rPr>
        <w:t>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s relevant to those working on site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The plant/</w:t>
      </w:r>
      <w:r w:rsidRPr="00F861A4">
        <w:rPr>
          <w:rFonts w:ascii="Arial" w:hAnsi="Arial" w:cs="Arial"/>
          <w:spacing w:val="1"/>
          <w:sz w:val="20"/>
          <w:szCs w:val="20"/>
        </w:rPr>
        <w:t>te</w:t>
      </w:r>
      <w:r w:rsidRPr="00F861A4">
        <w:rPr>
          <w:rFonts w:ascii="Arial" w:hAnsi="Arial" w:cs="Arial"/>
          <w:sz w:val="20"/>
          <w:szCs w:val="20"/>
        </w:rPr>
        <w:t>st</w:t>
      </w:r>
      <w:r w:rsidRPr="00F861A4">
        <w:rPr>
          <w:rFonts w:ascii="Arial" w:hAnsi="Arial" w:cs="Arial"/>
          <w:spacing w:val="-3"/>
          <w:sz w:val="20"/>
          <w:szCs w:val="20"/>
        </w:rPr>
        <w:t xml:space="preserve"> </w:t>
      </w:r>
      <w:r w:rsidRPr="00F861A4">
        <w:rPr>
          <w:rFonts w:ascii="Arial" w:hAnsi="Arial" w:cs="Arial"/>
          <w:sz w:val="20"/>
          <w:szCs w:val="20"/>
        </w:rPr>
        <w:t>cer</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1"/>
          <w:sz w:val="20"/>
          <w:szCs w:val="20"/>
        </w:rPr>
        <w:t>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s relevant to the proposed work on site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The</w:t>
      </w:r>
      <w:r w:rsidRPr="00F861A4">
        <w:rPr>
          <w:rFonts w:ascii="Arial" w:hAnsi="Arial" w:cs="Arial"/>
          <w:spacing w:val="-7"/>
          <w:sz w:val="20"/>
          <w:szCs w:val="20"/>
        </w:rPr>
        <w:t xml:space="preserve"> </w:t>
      </w:r>
      <w:r w:rsidRPr="00F861A4">
        <w:rPr>
          <w:rFonts w:ascii="Arial" w:hAnsi="Arial" w:cs="Arial"/>
          <w:spacing w:val="1"/>
          <w:sz w:val="20"/>
          <w:szCs w:val="20"/>
        </w:rPr>
        <w:t>me</w:t>
      </w:r>
      <w:r w:rsidRPr="00F861A4">
        <w:rPr>
          <w:rFonts w:ascii="Arial" w:hAnsi="Arial" w:cs="Arial"/>
          <w:sz w:val="20"/>
          <w:szCs w:val="20"/>
        </w:rPr>
        <w:t>di</w:t>
      </w:r>
      <w:r w:rsidRPr="00F861A4">
        <w:rPr>
          <w:rFonts w:ascii="Arial" w:hAnsi="Arial" w:cs="Arial"/>
          <w:spacing w:val="2"/>
          <w:sz w:val="20"/>
          <w:szCs w:val="20"/>
        </w:rPr>
        <w:t>c</w:t>
      </w:r>
      <w:r w:rsidRPr="00F861A4">
        <w:rPr>
          <w:rFonts w:ascii="Arial" w:hAnsi="Arial" w:cs="Arial"/>
          <w:spacing w:val="1"/>
          <w:sz w:val="20"/>
          <w:szCs w:val="20"/>
        </w:rPr>
        <w:t>a</w:t>
      </w:r>
      <w:r w:rsidRPr="00F861A4">
        <w:rPr>
          <w:rFonts w:ascii="Arial" w:hAnsi="Arial" w:cs="Arial"/>
          <w:sz w:val="20"/>
          <w:szCs w:val="20"/>
        </w:rPr>
        <w:t>l</w:t>
      </w:r>
      <w:r w:rsidRPr="00F861A4">
        <w:rPr>
          <w:rFonts w:ascii="Arial" w:hAnsi="Arial" w:cs="Arial"/>
          <w:spacing w:val="-7"/>
          <w:sz w:val="20"/>
          <w:szCs w:val="20"/>
        </w:rPr>
        <w:t xml:space="preserve"> </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w:t>
      </w:r>
      <w:r w:rsidRPr="00F861A4">
        <w:rPr>
          <w:rFonts w:ascii="Arial" w:hAnsi="Arial" w:cs="Arial"/>
          <w:sz w:val="20"/>
          <w:szCs w:val="20"/>
        </w:rPr>
        <w:t>s relevant to those operatives/ foremen/ Removal Contractor staff working on site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Removal Contractors </w:t>
      </w:r>
      <w:r w:rsidRPr="00F861A4">
        <w:rPr>
          <w:rFonts w:ascii="Arial" w:hAnsi="Arial" w:cs="Arial"/>
          <w:sz w:val="20"/>
          <w:szCs w:val="20"/>
        </w:rPr>
        <w:t>publ</w:t>
      </w:r>
      <w:r w:rsidRPr="00F861A4">
        <w:rPr>
          <w:rFonts w:ascii="Arial" w:hAnsi="Arial" w:cs="Arial"/>
          <w:spacing w:val="2"/>
          <w:sz w:val="20"/>
          <w:szCs w:val="20"/>
        </w:rPr>
        <w:t>i</w:t>
      </w:r>
      <w:r w:rsidRPr="00F861A4">
        <w:rPr>
          <w:rFonts w:ascii="Arial" w:hAnsi="Arial" w:cs="Arial"/>
          <w:sz w:val="20"/>
          <w:szCs w:val="20"/>
        </w:rPr>
        <w:t>c</w:t>
      </w:r>
      <w:r w:rsidRPr="00F861A4">
        <w:rPr>
          <w:rFonts w:ascii="Arial" w:hAnsi="Arial" w:cs="Arial"/>
          <w:spacing w:val="-6"/>
          <w:sz w:val="20"/>
          <w:szCs w:val="20"/>
        </w:rPr>
        <w:t xml:space="preserve"> </w:t>
      </w:r>
      <w:r w:rsidRPr="00F861A4">
        <w:rPr>
          <w:rFonts w:ascii="Arial" w:hAnsi="Arial" w:cs="Arial"/>
          <w:sz w:val="20"/>
          <w:szCs w:val="20"/>
        </w:rPr>
        <w:t>li</w:t>
      </w:r>
      <w:r w:rsidRPr="00F861A4">
        <w:rPr>
          <w:rFonts w:ascii="Arial" w:hAnsi="Arial" w:cs="Arial"/>
          <w:spacing w:val="1"/>
          <w:sz w:val="20"/>
          <w:szCs w:val="20"/>
        </w:rPr>
        <w:t>a</w:t>
      </w:r>
      <w:r w:rsidRPr="00F861A4">
        <w:rPr>
          <w:rFonts w:ascii="Arial" w:hAnsi="Arial" w:cs="Arial"/>
          <w:sz w:val="20"/>
          <w:szCs w:val="20"/>
        </w:rPr>
        <w:t>bili</w:t>
      </w:r>
      <w:r w:rsidRPr="00F861A4">
        <w:rPr>
          <w:rFonts w:ascii="Arial" w:hAnsi="Arial" w:cs="Arial"/>
          <w:spacing w:val="1"/>
          <w:sz w:val="20"/>
          <w:szCs w:val="20"/>
        </w:rPr>
        <w:t>t</w:t>
      </w:r>
      <w:r w:rsidRPr="00F861A4">
        <w:rPr>
          <w:rFonts w:ascii="Arial" w:hAnsi="Arial" w:cs="Arial"/>
          <w:sz w:val="20"/>
          <w:szCs w:val="20"/>
        </w:rPr>
        <w:t>y</w:t>
      </w:r>
      <w:r w:rsidRPr="00F861A4">
        <w:rPr>
          <w:rFonts w:ascii="Arial" w:hAnsi="Arial" w:cs="Arial"/>
          <w:spacing w:val="-7"/>
          <w:sz w:val="20"/>
          <w:szCs w:val="20"/>
        </w:rPr>
        <w:t xml:space="preserve"> and</w:t>
      </w:r>
      <w:r w:rsidRPr="00F861A4">
        <w:rPr>
          <w:rFonts w:ascii="Arial" w:hAnsi="Arial" w:cs="Arial"/>
          <w:spacing w:val="-6"/>
          <w:sz w:val="20"/>
          <w:szCs w:val="20"/>
        </w:rPr>
        <w:t xml:space="preserve"> </w:t>
      </w:r>
      <w:r w:rsidRPr="00F861A4">
        <w:rPr>
          <w:rFonts w:ascii="Arial" w:hAnsi="Arial" w:cs="Arial"/>
          <w:spacing w:val="1"/>
          <w:sz w:val="20"/>
          <w:szCs w:val="20"/>
        </w:rPr>
        <w:t>e</w:t>
      </w:r>
      <w:r w:rsidRPr="00F861A4">
        <w:rPr>
          <w:rFonts w:ascii="Arial" w:hAnsi="Arial" w:cs="Arial"/>
          <w:sz w:val="20"/>
          <w:szCs w:val="20"/>
        </w:rPr>
        <w:t>mp</w:t>
      </w:r>
      <w:r w:rsidRPr="00F861A4">
        <w:rPr>
          <w:rFonts w:ascii="Arial" w:hAnsi="Arial" w:cs="Arial"/>
          <w:spacing w:val="2"/>
          <w:sz w:val="20"/>
          <w:szCs w:val="20"/>
        </w:rPr>
        <w:t>l</w:t>
      </w:r>
      <w:r w:rsidRPr="00F861A4">
        <w:rPr>
          <w:rFonts w:ascii="Arial" w:hAnsi="Arial" w:cs="Arial"/>
          <w:sz w:val="20"/>
          <w:szCs w:val="20"/>
        </w:rPr>
        <w:t>o</w:t>
      </w:r>
      <w:r w:rsidRPr="00F861A4">
        <w:rPr>
          <w:rFonts w:ascii="Arial" w:hAnsi="Arial" w:cs="Arial"/>
          <w:spacing w:val="-1"/>
          <w:sz w:val="20"/>
          <w:szCs w:val="20"/>
        </w:rPr>
        <w:t>y</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w:t>
      </w:r>
      <w:r w:rsidRPr="00F861A4">
        <w:rPr>
          <w:rFonts w:ascii="Arial" w:hAnsi="Arial" w:cs="Arial"/>
          <w:sz w:val="20"/>
          <w:szCs w:val="20"/>
        </w:rPr>
        <w:t>s</w:t>
      </w:r>
      <w:r w:rsidRPr="00F861A4">
        <w:rPr>
          <w:rFonts w:ascii="Arial" w:hAnsi="Arial" w:cs="Arial"/>
          <w:spacing w:val="-3"/>
          <w:sz w:val="20"/>
          <w:szCs w:val="20"/>
        </w:rPr>
        <w:t xml:space="preserve"> </w:t>
      </w:r>
      <w:r w:rsidRPr="00F861A4">
        <w:rPr>
          <w:rFonts w:ascii="Arial" w:hAnsi="Arial" w:cs="Arial"/>
          <w:spacing w:val="2"/>
          <w:sz w:val="20"/>
          <w:szCs w:val="20"/>
        </w:rPr>
        <w:t>i</w:t>
      </w:r>
      <w:r w:rsidRPr="00F861A4">
        <w:rPr>
          <w:rFonts w:ascii="Arial" w:hAnsi="Arial" w:cs="Arial"/>
          <w:spacing w:val="1"/>
          <w:sz w:val="20"/>
          <w:szCs w:val="20"/>
        </w:rPr>
        <w:t>n</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pacing w:val="-1"/>
          <w:sz w:val="20"/>
          <w:szCs w:val="20"/>
        </w:rPr>
        <w:t>nc</w:t>
      </w:r>
      <w:r w:rsidRPr="00F861A4">
        <w:rPr>
          <w:rFonts w:ascii="Arial" w:hAnsi="Arial" w:cs="Arial"/>
          <w:sz w:val="20"/>
          <w:szCs w:val="20"/>
        </w:rPr>
        <w:t>e</w:t>
      </w:r>
      <w:r w:rsidRPr="00F861A4">
        <w:rPr>
          <w:rFonts w:ascii="Arial" w:hAnsi="Arial" w:cs="Arial"/>
          <w:spacing w:val="-5"/>
          <w:sz w:val="20"/>
          <w:szCs w:val="20"/>
        </w:rPr>
        <w:t xml:space="preserve"> </w:t>
      </w:r>
      <w:r w:rsidRPr="00F861A4">
        <w:rPr>
          <w:rFonts w:ascii="Arial" w:hAnsi="Arial" w:cs="Arial"/>
          <w:spacing w:val="-1"/>
          <w:sz w:val="20"/>
          <w:szCs w:val="20"/>
        </w:rPr>
        <w:t>c</w:t>
      </w:r>
      <w:r w:rsidRPr="00F861A4">
        <w:rPr>
          <w:rFonts w:ascii="Arial" w:hAnsi="Arial" w:cs="Arial"/>
          <w:spacing w:val="1"/>
          <w:sz w:val="20"/>
          <w:szCs w:val="20"/>
        </w:rPr>
        <w:t>e</w:t>
      </w:r>
      <w:r w:rsidRPr="00F861A4">
        <w:rPr>
          <w:rFonts w:ascii="Arial" w:hAnsi="Arial" w:cs="Arial"/>
          <w:sz w:val="20"/>
          <w:szCs w:val="20"/>
        </w:rPr>
        <w:t>r</w:t>
      </w:r>
      <w:r w:rsidRPr="00F861A4">
        <w:rPr>
          <w:rFonts w:ascii="Arial" w:hAnsi="Arial" w:cs="Arial"/>
          <w:spacing w:val="1"/>
          <w:sz w:val="20"/>
          <w:szCs w:val="20"/>
        </w:rPr>
        <w:t>t</w:t>
      </w:r>
      <w:r w:rsidRPr="00F861A4">
        <w:rPr>
          <w:rFonts w:ascii="Arial" w:hAnsi="Arial" w:cs="Arial"/>
          <w:sz w:val="20"/>
          <w:szCs w:val="20"/>
        </w:rPr>
        <w:t>i</w:t>
      </w:r>
      <w:r w:rsidRPr="00F861A4">
        <w:rPr>
          <w:rFonts w:ascii="Arial" w:hAnsi="Arial" w:cs="Arial"/>
          <w:spacing w:val="-1"/>
          <w:sz w:val="20"/>
          <w:szCs w:val="20"/>
        </w:rPr>
        <w:t>f</w:t>
      </w:r>
      <w:r w:rsidRPr="00F861A4">
        <w:rPr>
          <w:rFonts w:ascii="Arial" w:hAnsi="Arial" w:cs="Arial"/>
          <w:spacing w:val="2"/>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1"/>
          <w:sz w:val="20"/>
          <w:szCs w:val="20"/>
        </w:rPr>
        <w:t>e (current)</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The Removal Contractor’s</w:t>
      </w:r>
      <w:r w:rsidRPr="00F861A4">
        <w:rPr>
          <w:rFonts w:ascii="Arial" w:hAnsi="Arial" w:cs="Arial"/>
          <w:spacing w:val="-3"/>
          <w:sz w:val="20"/>
          <w:szCs w:val="20"/>
        </w:rPr>
        <w:t xml:space="preserve"> </w:t>
      </w:r>
      <w:r w:rsidRPr="00F861A4">
        <w:rPr>
          <w:rFonts w:ascii="Arial" w:hAnsi="Arial" w:cs="Arial"/>
          <w:sz w:val="20"/>
          <w:szCs w:val="20"/>
        </w:rPr>
        <w:t>W</w:t>
      </w:r>
      <w:r w:rsidRPr="00F861A4">
        <w:rPr>
          <w:rFonts w:ascii="Arial" w:hAnsi="Arial" w:cs="Arial"/>
          <w:spacing w:val="1"/>
          <w:sz w:val="20"/>
          <w:szCs w:val="20"/>
        </w:rPr>
        <w:t>a</w:t>
      </w:r>
      <w:r w:rsidRPr="00F861A4">
        <w:rPr>
          <w:rFonts w:ascii="Arial" w:hAnsi="Arial" w:cs="Arial"/>
          <w:sz w:val="20"/>
          <w:szCs w:val="20"/>
        </w:rPr>
        <w:t>ste</w:t>
      </w:r>
      <w:r w:rsidRPr="00F861A4">
        <w:rPr>
          <w:rFonts w:ascii="Arial" w:hAnsi="Arial" w:cs="Arial"/>
          <w:spacing w:val="-5"/>
          <w:sz w:val="20"/>
          <w:szCs w:val="20"/>
        </w:rPr>
        <w:t xml:space="preserve"> </w:t>
      </w:r>
      <w:r w:rsidRPr="00F861A4">
        <w:rPr>
          <w:rFonts w:ascii="Arial" w:hAnsi="Arial" w:cs="Arial"/>
          <w:sz w:val="20"/>
          <w:szCs w:val="20"/>
        </w:rPr>
        <w:t>C</w:t>
      </w:r>
      <w:r w:rsidRPr="00F861A4">
        <w:rPr>
          <w:rFonts w:ascii="Arial" w:hAnsi="Arial" w:cs="Arial"/>
          <w:spacing w:val="1"/>
          <w:sz w:val="20"/>
          <w:szCs w:val="20"/>
        </w:rPr>
        <w:t>a</w:t>
      </w:r>
      <w:r w:rsidRPr="00F861A4">
        <w:rPr>
          <w:rFonts w:ascii="Arial" w:hAnsi="Arial" w:cs="Arial"/>
          <w:sz w:val="20"/>
          <w:szCs w:val="20"/>
        </w:rPr>
        <w:t>rri</w:t>
      </w:r>
      <w:r w:rsidRPr="00F861A4">
        <w:rPr>
          <w:rFonts w:ascii="Arial" w:hAnsi="Arial" w:cs="Arial"/>
          <w:spacing w:val="1"/>
          <w:sz w:val="20"/>
          <w:szCs w:val="20"/>
        </w:rPr>
        <w:t>e</w:t>
      </w:r>
      <w:r w:rsidRPr="00F861A4">
        <w:rPr>
          <w:rFonts w:ascii="Arial" w:hAnsi="Arial" w:cs="Arial"/>
          <w:sz w:val="20"/>
          <w:szCs w:val="20"/>
        </w:rPr>
        <w:t>rs</w:t>
      </w:r>
      <w:r w:rsidRPr="00F861A4">
        <w:rPr>
          <w:rFonts w:ascii="Arial" w:hAnsi="Arial" w:cs="Arial"/>
          <w:spacing w:val="-7"/>
          <w:sz w:val="20"/>
          <w:szCs w:val="20"/>
        </w:rPr>
        <w:t xml:space="preserve"> </w:t>
      </w:r>
      <w:r w:rsidRPr="00F861A4">
        <w:rPr>
          <w:rFonts w:ascii="Arial" w:hAnsi="Arial" w:cs="Arial"/>
          <w:spacing w:val="1"/>
          <w:sz w:val="20"/>
          <w:szCs w:val="20"/>
        </w:rPr>
        <w:t>Re</w:t>
      </w:r>
      <w:r w:rsidRPr="00F861A4">
        <w:rPr>
          <w:rFonts w:ascii="Arial" w:hAnsi="Arial" w:cs="Arial"/>
          <w:sz w:val="20"/>
          <w:szCs w:val="20"/>
        </w:rPr>
        <w:t>gis</w:t>
      </w:r>
      <w:r w:rsidRPr="00F861A4">
        <w:rPr>
          <w:rFonts w:ascii="Arial" w:hAnsi="Arial" w:cs="Arial"/>
          <w:spacing w:val="1"/>
          <w:sz w:val="20"/>
          <w:szCs w:val="20"/>
        </w:rPr>
        <w:t>t</w:t>
      </w:r>
      <w:r w:rsidRPr="00F861A4">
        <w:rPr>
          <w:rFonts w:ascii="Arial" w:hAnsi="Arial" w:cs="Arial"/>
          <w:sz w:val="20"/>
          <w:szCs w:val="20"/>
        </w:rPr>
        <w:t>r</w:t>
      </w:r>
      <w:r w:rsidRPr="00F861A4">
        <w:rPr>
          <w:rFonts w:ascii="Arial" w:hAnsi="Arial" w:cs="Arial"/>
          <w:spacing w:val="1"/>
          <w:sz w:val="20"/>
          <w:szCs w:val="20"/>
        </w:rPr>
        <w:t>a</w:t>
      </w:r>
      <w:r w:rsidRPr="00F861A4">
        <w:rPr>
          <w:rFonts w:ascii="Arial" w:hAnsi="Arial" w:cs="Arial"/>
          <w:sz w:val="20"/>
          <w:szCs w:val="20"/>
        </w:rPr>
        <w:t>tio</w:t>
      </w:r>
      <w:r w:rsidRPr="00F861A4">
        <w:rPr>
          <w:rFonts w:ascii="Arial" w:hAnsi="Arial" w:cs="Arial"/>
          <w:spacing w:val="-1"/>
          <w:sz w:val="20"/>
          <w:szCs w:val="20"/>
        </w:rPr>
        <w:t>n (or their appointed agent)</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C</w:t>
      </w:r>
      <w:r w:rsidRPr="00F861A4">
        <w:rPr>
          <w:rFonts w:ascii="Arial" w:hAnsi="Arial" w:cs="Arial"/>
          <w:spacing w:val="1"/>
          <w:sz w:val="20"/>
          <w:szCs w:val="20"/>
        </w:rPr>
        <w:t>O</w:t>
      </w:r>
      <w:r w:rsidRPr="00F861A4">
        <w:rPr>
          <w:rFonts w:ascii="Arial" w:hAnsi="Arial" w:cs="Arial"/>
          <w:sz w:val="20"/>
          <w:szCs w:val="20"/>
        </w:rPr>
        <w:t>S</w:t>
      </w:r>
      <w:r w:rsidRPr="00F861A4">
        <w:rPr>
          <w:rFonts w:ascii="Arial" w:hAnsi="Arial" w:cs="Arial"/>
          <w:spacing w:val="-1"/>
          <w:sz w:val="20"/>
          <w:szCs w:val="20"/>
        </w:rPr>
        <w:t>H</w:t>
      </w:r>
      <w:r w:rsidRPr="00F861A4">
        <w:rPr>
          <w:rFonts w:ascii="Arial" w:hAnsi="Arial" w:cs="Arial"/>
          <w:sz w:val="20"/>
          <w:szCs w:val="20"/>
        </w:rPr>
        <w:t>H</w:t>
      </w:r>
      <w:r w:rsidRPr="00F861A4">
        <w:rPr>
          <w:rFonts w:ascii="Arial" w:hAnsi="Arial" w:cs="Arial"/>
          <w:spacing w:val="-6"/>
          <w:sz w:val="20"/>
          <w:szCs w:val="20"/>
        </w:rPr>
        <w:t xml:space="preserve"> sheets regarding</w:t>
      </w:r>
      <w:r w:rsidRPr="00F861A4">
        <w:rPr>
          <w:rFonts w:ascii="Arial" w:hAnsi="Arial" w:cs="Arial"/>
          <w:spacing w:val="-2"/>
          <w:sz w:val="20"/>
          <w:szCs w:val="20"/>
        </w:rPr>
        <w:t xml:space="preserve"> </w:t>
      </w:r>
      <w:r w:rsidRPr="00F861A4">
        <w:rPr>
          <w:rFonts w:ascii="Arial" w:hAnsi="Arial" w:cs="Arial"/>
          <w:spacing w:val="1"/>
          <w:sz w:val="20"/>
          <w:szCs w:val="20"/>
        </w:rPr>
        <w:t>a</w:t>
      </w:r>
      <w:r w:rsidRPr="00F861A4">
        <w:rPr>
          <w:rFonts w:ascii="Arial" w:hAnsi="Arial" w:cs="Arial"/>
          <w:sz w:val="20"/>
          <w:szCs w:val="20"/>
        </w:rPr>
        <w:t xml:space="preserve">ll </w:t>
      </w:r>
      <w:r w:rsidRPr="00F861A4">
        <w:rPr>
          <w:rFonts w:ascii="Arial" w:hAnsi="Arial" w:cs="Arial"/>
          <w:spacing w:val="3"/>
          <w:sz w:val="20"/>
          <w:szCs w:val="20"/>
        </w:rPr>
        <w:t>p</w:t>
      </w:r>
      <w:r w:rsidRPr="00F861A4">
        <w:rPr>
          <w:rFonts w:ascii="Arial" w:hAnsi="Arial" w:cs="Arial"/>
          <w:sz w:val="20"/>
          <w:szCs w:val="20"/>
        </w:rPr>
        <w:t>rodu</w:t>
      </w:r>
      <w:r w:rsidRPr="00F861A4">
        <w:rPr>
          <w:rFonts w:ascii="Arial" w:hAnsi="Arial" w:cs="Arial"/>
          <w:spacing w:val="-1"/>
          <w:sz w:val="20"/>
          <w:szCs w:val="20"/>
        </w:rPr>
        <w:t>c</w:t>
      </w:r>
      <w:r w:rsidRPr="00F861A4">
        <w:rPr>
          <w:rFonts w:ascii="Arial" w:hAnsi="Arial" w:cs="Arial"/>
          <w:sz w:val="20"/>
          <w:szCs w:val="20"/>
        </w:rPr>
        <w:t>ts</w:t>
      </w:r>
      <w:r w:rsidRPr="00F861A4">
        <w:rPr>
          <w:rFonts w:ascii="Arial" w:hAnsi="Arial" w:cs="Arial"/>
          <w:spacing w:val="-3"/>
          <w:sz w:val="20"/>
          <w:szCs w:val="20"/>
        </w:rPr>
        <w:t xml:space="preserve"> </w:t>
      </w:r>
      <w:r w:rsidRPr="00F861A4">
        <w:rPr>
          <w:rFonts w:ascii="Arial" w:hAnsi="Arial" w:cs="Arial"/>
          <w:spacing w:val="2"/>
          <w:sz w:val="20"/>
          <w:szCs w:val="20"/>
        </w:rPr>
        <w:t>u</w:t>
      </w:r>
      <w:r w:rsidRPr="00F861A4">
        <w:rPr>
          <w:rFonts w:ascii="Arial" w:hAnsi="Arial" w:cs="Arial"/>
          <w:sz w:val="20"/>
          <w:szCs w:val="20"/>
        </w:rPr>
        <w:t>sed/ present on site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pacing w:val="-1"/>
          <w:sz w:val="20"/>
          <w:szCs w:val="20"/>
        </w:rPr>
      </w:pPr>
      <w:r w:rsidRPr="00F861A4">
        <w:rPr>
          <w:rFonts w:ascii="Arial" w:hAnsi="Arial" w:cs="Arial"/>
          <w:sz w:val="20"/>
          <w:szCs w:val="20"/>
        </w:rPr>
        <w:t>All</w:t>
      </w:r>
      <w:r w:rsidRPr="00F861A4">
        <w:rPr>
          <w:rFonts w:ascii="Arial" w:hAnsi="Arial" w:cs="Arial"/>
          <w:spacing w:val="-2"/>
          <w:sz w:val="20"/>
          <w:szCs w:val="20"/>
        </w:rPr>
        <w:t xml:space="preserve"> </w:t>
      </w:r>
      <w:r w:rsidRPr="00F861A4">
        <w:rPr>
          <w:rFonts w:ascii="Arial" w:hAnsi="Arial" w:cs="Arial"/>
          <w:sz w:val="20"/>
          <w:szCs w:val="20"/>
        </w:rPr>
        <w:t>pl</w:t>
      </w:r>
      <w:r w:rsidRPr="00F861A4">
        <w:rPr>
          <w:rFonts w:ascii="Arial" w:hAnsi="Arial" w:cs="Arial"/>
          <w:spacing w:val="2"/>
          <w:sz w:val="20"/>
          <w:szCs w:val="20"/>
        </w:rPr>
        <w:t>a</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3"/>
          <w:sz w:val="20"/>
          <w:szCs w:val="20"/>
        </w:rPr>
        <w:t xml:space="preserve"> e</w:t>
      </w:r>
      <w:r w:rsidRPr="00F861A4">
        <w:rPr>
          <w:rFonts w:ascii="Arial" w:hAnsi="Arial" w:cs="Arial"/>
          <w:spacing w:val="-1"/>
          <w:sz w:val="20"/>
          <w:szCs w:val="20"/>
        </w:rPr>
        <w:t>nc</w:t>
      </w:r>
      <w:r w:rsidRPr="00F861A4">
        <w:rPr>
          <w:rFonts w:ascii="Arial" w:hAnsi="Arial" w:cs="Arial"/>
          <w:sz w:val="20"/>
          <w:szCs w:val="20"/>
        </w:rPr>
        <w:t>l</w:t>
      </w:r>
      <w:r w:rsidRPr="00F861A4">
        <w:rPr>
          <w:rFonts w:ascii="Arial" w:hAnsi="Arial" w:cs="Arial"/>
          <w:spacing w:val="2"/>
          <w:sz w:val="20"/>
          <w:szCs w:val="20"/>
        </w:rPr>
        <w:t>o</w:t>
      </w:r>
      <w:r w:rsidRPr="00F861A4">
        <w:rPr>
          <w:rFonts w:ascii="Arial" w:hAnsi="Arial" w:cs="Arial"/>
          <w:sz w:val="20"/>
          <w:szCs w:val="20"/>
        </w:rPr>
        <w:t>s</w:t>
      </w:r>
      <w:r w:rsidRPr="00F861A4">
        <w:rPr>
          <w:rFonts w:ascii="Arial" w:hAnsi="Arial" w:cs="Arial"/>
          <w:spacing w:val="-1"/>
          <w:sz w:val="20"/>
          <w:szCs w:val="20"/>
        </w:rPr>
        <w:t>u</w:t>
      </w:r>
      <w:r w:rsidRPr="00F861A4">
        <w:rPr>
          <w:rFonts w:ascii="Arial" w:hAnsi="Arial" w:cs="Arial"/>
          <w:sz w:val="20"/>
          <w:szCs w:val="20"/>
        </w:rPr>
        <w:t>r</w:t>
      </w:r>
      <w:r w:rsidRPr="00F861A4">
        <w:rPr>
          <w:rFonts w:ascii="Arial" w:hAnsi="Arial" w:cs="Arial"/>
          <w:spacing w:val="1"/>
          <w:sz w:val="20"/>
          <w:szCs w:val="20"/>
        </w:rPr>
        <w:t>e</w:t>
      </w:r>
      <w:r w:rsidRPr="00F861A4">
        <w:rPr>
          <w:rFonts w:ascii="Arial" w:hAnsi="Arial" w:cs="Arial"/>
          <w:sz w:val="20"/>
          <w:szCs w:val="20"/>
        </w:rPr>
        <w:t>,</w:t>
      </w:r>
      <w:r w:rsidRPr="00F861A4">
        <w:rPr>
          <w:rFonts w:ascii="Arial" w:hAnsi="Arial" w:cs="Arial"/>
          <w:spacing w:val="-9"/>
          <w:sz w:val="20"/>
          <w:szCs w:val="20"/>
        </w:rPr>
        <w:t xml:space="preserve"> and </w:t>
      </w:r>
      <w:r w:rsidRPr="00F861A4">
        <w:rPr>
          <w:rFonts w:ascii="Arial" w:hAnsi="Arial" w:cs="Arial"/>
          <w:sz w:val="20"/>
          <w:szCs w:val="20"/>
        </w:rPr>
        <w:t>re</w:t>
      </w:r>
      <w:r w:rsidRPr="00F861A4">
        <w:rPr>
          <w:rFonts w:ascii="Arial" w:hAnsi="Arial" w:cs="Arial"/>
          <w:spacing w:val="2"/>
          <w:sz w:val="20"/>
          <w:szCs w:val="20"/>
        </w:rPr>
        <w:t>s</w:t>
      </w:r>
      <w:r w:rsidRPr="00F861A4">
        <w:rPr>
          <w:rFonts w:ascii="Arial" w:hAnsi="Arial" w:cs="Arial"/>
          <w:sz w:val="20"/>
          <w:szCs w:val="20"/>
        </w:rPr>
        <w:t>pir</w:t>
      </w:r>
      <w:r w:rsidRPr="00F861A4">
        <w:rPr>
          <w:rFonts w:ascii="Arial" w:hAnsi="Arial" w:cs="Arial"/>
          <w:spacing w:val="1"/>
          <w:sz w:val="20"/>
          <w:szCs w:val="20"/>
        </w:rPr>
        <w:t>a</w:t>
      </w:r>
      <w:r w:rsidRPr="00F861A4">
        <w:rPr>
          <w:rFonts w:ascii="Arial" w:hAnsi="Arial" w:cs="Arial"/>
          <w:sz w:val="20"/>
          <w:szCs w:val="20"/>
        </w:rPr>
        <w:t>tor</w:t>
      </w:r>
      <w:r w:rsidRPr="00F861A4">
        <w:rPr>
          <w:rFonts w:ascii="Arial" w:hAnsi="Arial" w:cs="Arial"/>
          <w:spacing w:val="-8"/>
          <w:sz w:val="20"/>
          <w:szCs w:val="20"/>
        </w:rPr>
        <w:t xml:space="preserve"> </w:t>
      </w:r>
      <w:r w:rsidRPr="00F861A4">
        <w:rPr>
          <w:rFonts w:ascii="Arial" w:hAnsi="Arial" w:cs="Arial"/>
          <w:spacing w:val="1"/>
          <w:sz w:val="20"/>
          <w:szCs w:val="20"/>
        </w:rPr>
        <w:t>e</w:t>
      </w:r>
      <w:r w:rsidRPr="00F861A4">
        <w:rPr>
          <w:rFonts w:ascii="Arial" w:hAnsi="Arial" w:cs="Arial"/>
          <w:sz w:val="20"/>
          <w:szCs w:val="20"/>
        </w:rPr>
        <w:t>x</w:t>
      </w:r>
      <w:r w:rsidRPr="00F861A4">
        <w:rPr>
          <w:rFonts w:ascii="Arial" w:hAnsi="Arial" w:cs="Arial"/>
          <w:spacing w:val="1"/>
          <w:sz w:val="20"/>
          <w:szCs w:val="20"/>
        </w:rPr>
        <w:t>a</w:t>
      </w:r>
      <w:r w:rsidRPr="00F861A4">
        <w:rPr>
          <w:rFonts w:ascii="Arial" w:hAnsi="Arial" w:cs="Arial"/>
          <w:sz w:val="20"/>
          <w:szCs w:val="20"/>
        </w:rPr>
        <w:t>mi</w:t>
      </w:r>
      <w:r w:rsidRPr="00F861A4">
        <w:rPr>
          <w:rFonts w:ascii="Arial" w:hAnsi="Arial" w:cs="Arial"/>
          <w:spacing w:val="-1"/>
          <w:sz w:val="20"/>
          <w:szCs w:val="20"/>
        </w:rPr>
        <w:t>n</w:t>
      </w:r>
      <w:r w:rsidRPr="00F861A4">
        <w:rPr>
          <w:rFonts w:ascii="Arial" w:hAnsi="Arial" w:cs="Arial"/>
          <w:spacing w:val="1"/>
          <w:sz w:val="20"/>
          <w:szCs w:val="20"/>
        </w:rPr>
        <w:t>a</w:t>
      </w:r>
      <w:r w:rsidRPr="00F861A4">
        <w:rPr>
          <w:rFonts w:ascii="Arial" w:hAnsi="Arial" w:cs="Arial"/>
          <w:sz w:val="20"/>
          <w:szCs w:val="20"/>
        </w:rPr>
        <w:t>t</w:t>
      </w:r>
      <w:r w:rsidRPr="00F861A4">
        <w:rPr>
          <w:rFonts w:ascii="Arial" w:hAnsi="Arial" w:cs="Arial"/>
          <w:spacing w:val="2"/>
          <w:sz w:val="20"/>
          <w:szCs w:val="20"/>
        </w:rPr>
        <w:t>i</w:t>
      </w:r>
      <w:r w:rsidRPr="00F861A4">
        <w:rPr>
          <w:rFonts w:ascii="Arial" w:hAnsi="Arial" w:cs="Arial"/>
          <w:sz w:val="20"/>
          <w:szCs w:val="20"/>
        </w:rPr>
        <w:t>o</w:t>
      </w:r>
      <w:r w:rsidRPr="00F861A4">
        <w:rPr>
          <w:rFonts w:ascii="Arial" w:hAnsi="Arial" w:cs="Arial"/>
          <w:spacing w:val="-1"/>
          <w:sz w:val="20"/>
          <w:szCs w:val="20"/>
        </w:rPr>
        <w:t>n/ daily check documentation</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Quan</w:t>
      </w:r>
      <w:r w:rsidRPr="00F861A4">
        <w:rPr>
          <w:rFonts w:ascii="Arial" w:hAnsi="Arial" w:cs="Arial"/>
          <w:spacing w:val="3"/>
          <w:sz w:val="20"/>
          <w:szCs w:val="20"/>
        </w:rPr>
        <w:t>t</w:t>
      </w:r>
      <w:r w:rsidRPr="00F861A4">
        <w:rPr>
          <w:rFonts w:ascii="Arial" w:hAnsi="Arial" w:cs="Arial"/>
          <w:sz w:val="20"/>
          <w:szCs w:val="20"/>
        </w:rPr>
        <w:t>it</w:t>
      </w:r>
      <w:r w:rsidRPr="00F861A4">
        <w:rPr>
          <w:rFonts w:ascii="Arial" w:hAnsi="Arial" w:cs="Arial"/>
          <w:spacing w:val="1"/>
          <w:sz w:val="20"/>
          <w:szCs w:val="20"/>
        </w:rPr>
        <w:t>a</w:t>
      </w:r>
      <w:r w:rsidRPr="00F861A4">
        <w:rPr>
          <w:rFonts w:ascii="Arial" w:hAnsi="Arial" w:cs="Arial"/>
          <w:sz w:val="20"/>
          <w:szCs w:val="20"/>
        </w:rPr>
        <w:t>ti</w:t>
      </w:r>
      <w:r w:rsidRPr="00F861A4">
        <w:rPr>
          <w:rFonts w:ascii="Arial" w:hAnsi="Arial" w:cs="Arial"/>
          <w:spacing w:val="-1"/>
          <w:sz w:val="20"/>
          <w:szCs w:val="20"/>
        </w:rPr>
        <w:t>v</w:t>
      </w:r>
      <w:r w:rsidRPr="00F861A4">
        <w:rPr>
          <w:rFonts w:ascii="Arial" w:hAnsi="Arial" w:cs="Arial"/>
          <w:sz w:val="20"/>
          <w:szCs w:val="20"/>
        </w:rPr>
        <w:t>e</w:t>
      </w:r>
      <w:r w:rsidRPr="00F861A4">
        <w:rPr>
          <w:rFonts w:ascii="Arial" w:hAnsi="Arial" w:cs="Arial"/>
          <w:spacing w:val="-10"/>
          <w:sz w:val="20"/>
          <w:szCs w:val="20"/>
        </w:rPr>
        <w:t xml:space="preserve"> </w:t>
      </w:r>
      <w:r w:rsidRPr="00F861A4">
        <w:rPr>
          <w:rFonts w:ascii="Arial" w:hAnsi="Arial" w:cs="Arial"/>
          <w:spacing w:val="-1"/>
          <w:sz w:val="20"/>
          <w:szCs w:val="20"/>
        </w:rPr>
        <w:t>f</w:t>
      </w:r>
      <w:r w:rsidRPr="00F861A4">
        <w:rPr>
          <w:rFonts w:ascii="Arial" w:hAnsi="Arial" w:cs="Arial"/>
          <w:spacing w:val="1"/>
          <w:sz w:val="20"/>
          <w:szCs w:val="20"/>
        </w:rPr>
        <w:t>a</w:t>
      </w:r>
      <w:r w:rsidRPr="00F861A4">
        <w:rPr>
          <w:rFonts w:ascii="Arial" w:hAnsi="Arial" w:cs="Arial"/>
          <w:spacing w:val="-1"/>
          <w:sz w:val="20"/>
          <w:szCs w:val="20"/>
        </w:rPr>
        <w:t>c</w:t>
      </w:r>
      <w:r w:rsidRPr="00F861A4">
        <w:rPr>
          <w:rFonts w:ascii="Arial" w:hAnsi="Arial" w:cs="Arial"/>
          <w:sz w:val="20"/>
          <w:szCs w:val="20"/>
        </w:rPr>
        <w:t>e</w:t>
      </w:r>
      <w:r w:rsidRPr="00F861A4">
        <w:rPr>
          <w:rFonts w:ascii="Arial" w:hAnsi="Arial" w:cs="Arial"/>
          <w:spacing w:val="-4"/>
          <w:sz w:val="20"/>
          <w:szCs w:val="20"/>
        </w:rPr>
        <w:t xml:space="preserve"> </w:t>
      </w:r>
      <w:r w:rsidRPr="00F861A4">
        <w:rPr>
          <w:rFonts w:ascii="Arial" w:hAnsi="Arial" w:cs="Arial"/>
          <w:spacing w:val="-1"/>
          <w:sz w:val="20"/>
          <w:szCs w:val="20"/>
        </w:rPr>
        <w:t>f</w:t>
      </w:r>
      <w:r w:rsidRPr="00F861A4">
        <w:rPr>
          <w:rFonts w:ascii="Arial" w:hAnsi="Arial" w:cs="Arial"/>
          <w:sz w:val="20"/>
          <w:szCs w:val="20"/>
        </w:rPr>
        <w:t>it</w:t>
      </w:r>
      <w:r w:rsidRPr="00F861A4">
        <w:rPr>
          <w:rFonts w:ascii="Arial" w:hAnsi="Arial" w:cs="Arial"/>
          <w:spacing w:val="-2"/>
          <w:sz w:val="20"/>
          <w:szCs w:val="20"/>
        </w:rPr>
        <w:t xml:space="preserve"> </w:t>
      </w:r>
      <w:r w:rsidRPr="00F861A4">
        <w:rPr>
          <w:rFonts w:ascii="Arial" w:hAnsi="Arial" w:cs="Arial"/>
          <w:spacing w:val="1"/>
          <w:sz w:val="20"/>
          <w:szCs w:val="20"/>
        </w:rPr>
        <w:t>te</w:t>
      </w:r>
      <w:r w:rsidRPr="00F861A4">
        <w:rPr>
          <w:rFonts w:ascii="Arial" w:hAnsi="Arial" w:cs="Arial"/>
          <w:sz w:val="20"/>
          <w:szCs w:val="20"/>
        </w:rPr>
        <w:t>st</w:t>
      </w:r>
      <w:r w:rsidRPr="00F861A4">
        <w:rPr>
          <w:rFonts w:ascii="Arial" w:hAnsi="Arial" w:cs="Arial"/>
          <w:spacing w:val="-3"/>
          <w:sz w:val="20"/>
          <w:szCs w:val="20"/>
        </w:rPr>
        <w:t xml:space="preserve"> </w:t>
      </w:r>
      <w:r w:rsidRPr="00F861A4">
        <w:rPr>
          <w:rFonts w:ascii="Arial" w:hAnsi="Arial" w:cs="Arial"/>
          <w:sz w:val="20"/>
          <w:szCs w:val="20"/>
        </w:rPr>
        <w:t>cer</w:t>
      </w:r>
      <w:r w:rsidRPr="00F861A4">
        <w:rPr>
          <w:rFonts w:ascii="Arial" w:hAnsi="Arial" w:cs="Arial"/>
          <w:spacing w:val="1"/>
          <w:sz w:val="20"/>
          <w:szCs w:val="20"/>
        </w:rPr>
        <w:t>t</w:t>
      </w:r>
      <w:r w:rsidRPr="00F861A4">
        <w:rPr>
          <w:rFonts w:ascii="Arial" w:hAnsi="Arial" w:cs="Arial"/>
          <w:spacing w:val="2"/>
          <w:sz w:val="20"/>
          <w:szCs w:val="20"/>
        </w:rPr>
        <w:t>i</w:t>
      </w:r>
      <w:r w:rsidRPr="00F861A4">
        <w:rPr>
          <w:rFonts w:ascii="Arial" w:hAnsi="Arial" w:cs="Arial"/>
          <w:spacing w:val="-1"/>
          <w:sz w:val="20"/>
          <w:szCs w:val="20"/>
        </w:rPr>
        <w:t>f</w:t>
      </w:r>
      <w:r w:rsidRPr="00F861A4">
        <w:rPr>
          <w:rFonts w:ascii="Arial" w:hAnsi="Arial" w:cs="Arial"/>
          <w:sz w:val="20"/>
          <w:szCs w:val="20"/>
        </w:rPr>
        <w:t>i</w:t>
      </w:r>
      <w:r w:rsidRPr="00F861A4">
        <w:rPr>
          <w:rFonts w:ascii="Arial" w:hAnsi="Arial" w:cs="Arial"/>
          <w:spacing w:val="-1"/>
          <w:sz w:val="20"/>
          <w:szCs w:val="20"/>
        </w:rPr>
        <w:t>c</w:t>
      </w:r>
      <w:r w:rsidRPr="00F861A4">
        <w:rPr>
          <w:rFonts w:ascii="Arial" w:hAnsi="Arial" w:cs="Arial"/>
          <w:spacing w:val="1"/>
          <w:sz w:val="20"/>
          <w:szCs w:val="20"/>
        </w:rPr>
        <w:t>a</w:t>
      </w:r>
      <w:r w:rsidRPr="00F861A4">
        <w:rPr>
          <w:rFonts w:ascii="Arial" w:hAnsi="Arial" w:cs="Arial"/>
          <w:spacing w:val="3"/>
          <w:sz w:val="20"/>
          <w:szCs w:val="20"/>
        </w:rPr>
        <w:t>tion for all operatives/ foremen/ Removal Contractor staff on site.</w:t>
      </w:r>
    </w:p>
    <w:p w:rsidR="00906198" w:rsidRPr="00F861A4" w:rsidRDefault="00906198" w:rsidP="00FB5DBD">
      <w:pPr>
        <w:pStyle w:val="ListParagraph"/>
        <w:widowControl w:val="0"/>
        <w:numPr>
          <w:ilvl w:val="0"/>
          <w:numId w:val="105"/>
        </w:numPr>
        <w:autoSpaceDE w:val="0"/>
        <w:autoSpaceDN w:val="0"/>
        <w:adjustRightInd w:val="0"/>
        <w:ind w:left="1276" w:right="-20" w:hanging="567"/>
        <w:jc w:val="both"/>
        <w:rPr>
          <w:rFonts w:ascii="Arial" w:hAnsi="Arial" w:cs="Arial"/>
          <w:sz w:val="20"/>
          <w:szCs w:val="20"/>
        </w:rPr>
      </w:pPr>
      <w:r w:rsidRPr="00F861A4">
        <w:rPr>
          <w:rFonts w:ascii="Arial" w:hAnsi="Arial" w:cs="Arial"/>
          <w:sz w:val="20"/>
          <w:szCs w:val="20"/>
        </w:rPr>
        <w:t>All</w:t>
      </w:r>
      <w:r w:rsidRPr="00F861A4">
        <w:rPr>
          <w:rFonts w:ascii="Arial" w:hAnsi="Arial" w:cs="Arial"/>
          <w:spacing w:val="-2"/>
          <w:sz w:val="20"/>
          <w:szCs w:val="20"/>
        </w:rPr>
        <w:t xml:space="preserve"> </w:t>
      </w:r>
      <w:r w:rsidRPr="00F861A4">
        <w:rPr>
          <w:rFonts w:ascii="Arial" w:hAnsi="Arial" w:cs="Arial"/>
          <w:sz w:val="20"/>
          <w:szCs w:val="20"/>
        </w:rPr>
        <w:t>t</w:t>
      </w:r>
      <w:r w:rsidRPr="00F861A4">
        <w:rPr>
          <w:rFonts w:ascii="Arial" w:hAnsi="Arial" w:cs="Arial"/>
          <w:spacing w:val="-1"/>
          <w:sz w:val="20"/>
          <w:szCs w:val="20"/>
        </w:rPr>
        <w:t>h</w:t>
      </w:r>
      <w:r w:rsidRPr="00F861A4">
        <w:rPr>
          <w:rFonts w:ascii="Arial" w:hAnsi="Arial" w:cs="Arial"/>
          <w:sz w:val="20"/>
          <w:szCs w:val="20"/>
        </w:rPr>
        <w:t>e</w:t>
      </w:r>
      <w:r w:rsidRPr="00F861A4">
        <w:rPr>
          <w:rFonts w:ascii="Arial" w:hAnsi="Arial" w:cs="Arial"/>
          <w:spacing w:val="-3"/>
          <w:sz w:val="20"/>
          <w:szCs w:val="20"/>
        </w:rPr>
        <w:t xml:space="preserve"> </w:t>
      </w:r>
      <w:r w:rsidRPr="00F861A4">
        <w:rPr>
          <w:rFonts w:ascii="Arial" w:hAnsi="Arial" w:cs="Arial"/>
          <w:sz w:val="20"/>
          <w:szCs w:val="20"/>
        </w:rPr>
        <w:t>W</w:t>
      </w:r>
      <w:r w:rsidRPr="00F861A4">
        <w:rPr>
          <w:rFonts w:ascii="Arial" w:hAnsi="Arial" w:cs="Arial"/>
          <w:spacing w:val="1"/>
          <w:sz w:val="20"/>
          <w:szCs w:val="20"/>
        </w:rPr>
        <w:t>a</w:t>
      </w:r>
      <w:r w:rsidRPr="00F861A4">
        <w:rPr>
          <w:rFonts w:ascii="Arial" w:hAnsi="Arial" w:cs="Arial"/>
          <w:sz w:val="20"/>
          <w:szCs w:val="20"/>
        </w:rPr>
        <w:t>ste</w:t>
      </w:r>
      <w:r w:rsidRPr="00F861A4">
        <w:rPr>
          <w:rFonts w:ascii="Arial" w:hAnsi="Arial" w:cs="Arial"/>
          <w:spacing w:val="-5"/>
          <w:sz w:val="20"/>
          <w:szCs w:val="20"/>
        </w:rPr>
        <w:t xml:space="preserve"> </w:t>
      </w:r>
      <w:r w:rsidRPr="00F861A4">
        <w:rPr>
          <w:rFonts w:ascii="Arial" w:hAnsi="Arial" w:cs="Arial"/>
          <w:sz w:val="20"/>
          <w:szCs w:val="20"/>
        </w:rPr>
        <w:t>C</w:t>
      </w:r>
      <w:r w:rsidRPr="00F861A4">
        <w:rPr>
          <w:rFonts w:ascii="Arial" w:hAnsi="Arial" w:cs="Arial"/>
          <w:spacing w:val="2"/>
          <w:sz w:val="20"/>
          <w:szCs w:val="20"/>
        </w:rPr>
        <w:t>o</w:t>
      </w:r>
      <w:r w:rsidRPr="00F861A4">
        <w:rPr>
          <w:rFonts w:ascii="Arial" w:hAnsi="Arial" w:cs="Arial"/>
          <w:spacing w:val="1"/>
          <w:sz w:val="20"/>
          <w:szCs w:val="20"/>
        </w:rPr>
        <w:t>n</w:t>
      </w:r>
      <w:r w:rsidRPr="00F861A4">
        <w:rPr>
          <w:rFonts w:ascii="Arial" w:hAnsi="Arial" w:cs="Arial"/>
          <w:sz w:val="20"/>
          <w:szCs w:val="20"/>
        </w:rPr>
        <w:t>signm</w:t>
      </w:r>
      <w:r w:rsidRPr="00F861A4">
        <w:rPr>
          <w:rFonts w:ascii="Arial" w:hAnsi="Arial" w:cs="Arial"/>
          <w:spacing w:val="1"/>
          <w:sz w:val="20"/>
          <w:szCs w:val="20"/>
        </w:rPr>
        <w:t>e</w:t>
      </w:r>
      <w:r w:rsidRPr="00F861A4">
        <w:rPr>
          <w:rFonts w:ascii="Arial" w:hAnsi="Arial" w:cs="Arial"/>
          <w:spacing w:val="-1"/>
          <w:sz w:val="20"/>
          <w:szCs w:val="20"/>
        </w:rPr>
        <w:t>n</w:t>
      </w:r>
      <w:r w:rsidRPr="00F861A4">
        <w:rPr>
          <w:rFonts w:ascii="Arial" w:hAnsi="Arial" w:cs="Arial"/>
          <w:sz w:val="20"/>
          <w:szCs w:val="20"/>
        </w:rPr>
        <w:t>t</w:t>
      </w:r>
      <w:r w:rsidRPr="00F861A4">
        <w:rPr>
          <w:rFonts w:ascii="Arial" w:hAnsi="Arial" w:cs="Arial"/>
          <w:spacing w:val="-9"/>
          <w:sz w:val="20"/>
          <w:szCs w:val="20"/>
        </w:rPr>
        <w:t xml:space="preserve"> </w:t>
      </w:r>
      <w:r w:rsidRPr="00F861A4">
        <w:rPr>
          <w:rFonts w:ascii="Arial" w:hAnsi="Arial" w:cs="Arial"/>
          <w:spacing w:val="-1"/>
          <w:sz w:val="20"/>
          <w:szCs w:val="20"/>
        </w:rPr>
        <w:t>N</w:t>
      </w:r>
      <w:r w:rsidRPr="00F861A4">
        <w:rPr>
          <w:rFonts w:ascii="Arial" w:hAnsi="Arial" w:cs="Arial"/>
          <w:sz w:val="20"/>
          <w:szCs w:val="20"/>
        </w:rPr>
        <w:t>ot</w:t>
      </w:r>
      <w:r w:rsidRPr="00F861A4">
        <w:rPr>
          <w:rFonts w:ascii="Arial" w:hAnsi="Arial" w:cs="Arial"/>
          <w:spacing w:val="1"/>
          <w:sz w:val="20"/>
          <w:szCs w:val="20"/>
        </w:rPr>
        <w:t>e</w:t>
      </w:r>
      <w:r w:rsidRPr="00F861A4">
        <w:rPr>
          <w:rFonts w:ascii="Arial" w:hAnsi="Arial" w:cs="Arial"/>
          <w:sz w:val="20"/>
          <w:szCs w:val="20"/>
        </w:rPr>
        <w:t>s arising.</w:t>
      </w:r>
    </w:p>
    <w:p w:rsidR="00906198" w:rsidRPr="00F861A4" w:rsidRDefault="00906198" w:rsidP="00906198">
      <w:pPr>
        <w:rPr>
          <w:rFonts w:ascii="Arial" w:hAnsi="Arial" w:cs="Arial"/>
          <w:sz w:val="20"/>
          <w:szCs w:val="20"/>
        </w:rPr>
      </w:pPr>
    </w:p>
    <w:p w:rsidR="00906198" w:rsidRPr="00F861A4" w:rsidRDefault="00906198" w:rsidP="00906198">
      <w:pPr>
        <w:pStyle w:val="Heading1"/>
        <w:keepNext/>
        <w:keepLines/>
        <w:ind w:left="709" w:hanging="709"/>
      </w:pPr>
      <w:bookmarkStart w:id="145" w:name="_Toc461704414"/>
      <w:bookmarkStart w:id="146" w:name="_Toc461709731"/>
      <w:bookmarkStart w:id="147" w:name="_Toc461710583"/>
      <w:r>
        <w:lastRenderedPageBreak/>
        <w:t>8.0</w:t>
      </w:r>
      <w:r>
        <w:tab/>
      </w:r>
      <w:r w:rsidRPr="00F861A4">
        <w:t>DISPOSAL OF ASBESTOS WASTE</w:t>
      </w:r>
      <w:bookmarkEnd w:id="145"/>
      <w:bookmarkEnd w:id="146"/>
      <w:bookmarkEnd w:id="147"/>
    </w:p>
    <w:p w:rsidR="00906198" w:rsidRPr="00F861A4" w:rsidRDefault="00906198" w:rsidP="00906198">
      <w:pPr>
        <w:ind w:left="709" w:right="-24" w:hanging="709"/>
        <w:jc w:val="both"/>
        <w:rPr>
          <w:rFonts w:ascii="Arial" w:hAnsi="Arial" w:cs="Arial"/>
          <w:sz w:val="20"/>
          <w:szCs w:val="20"/>
        </w:rPr>
      </w:pPr>
      <w:r w:rsidRPr="00F861A4">
        <w:rPr>
          <w:rFonts w:ascii="Arial" w:hAnsi="Arial" w:cs="Arial"/>
          <w:sz w:val="20"/>
          <w:szCs w:val="20"/>
        </w:rPr>
        <w:tab/>
      </w:r>
    </w:p>
    <w:p w:rsidR="00906198" w:rsidRPr="00F861A4" w:rsidRDefault="00906198" w:rsidP="00FB5DBD">
      <w:pPr>
        <w:pStyle w:val="ListParagraph"/>
        <w:numPr>
          <w:ilvl w:val="0"/>
          <w:numId w:val="114"/>
        </w:numPr>
        <w:ind w:left="709" w:right="-24" w:hanging="709"/>
        <w:jc w:val="both"/>
        <w:rPr>
          <w:rFonts w:ascii="Arial" w:hAnsi="Arial" w:cs="Arial"/>
          <w:sz w:val="20"/>
          <w:szCs w:val="20"/>
        </w:rPr>
      </w:pPr>
      <w:r w:rsidRPr="00F861A4">
        <w:rPr>
          <w:rFonts w:ascii="Arial" w:hAnsi="Arial" w:cs="Arial"/>
          <w:sz w:val="20"/>
          <w:szCs w:val="20"/>
        </w:rPr>
        <w:t>All asbestos waste must be disposed of in accordance with The Hazardous Waste Regulations 2005 (as amended).</w:t>
      </w:r>
    </w:p>
    <w:p w:rsidR="00906198" w:rsidRPr="00F861A4" w:rsidRDefault="00906198" w:rsidP="00906198">
      <w:pPr>
        <w:ind w:left="709" w:right="-24" w:hanging="709"/>
        <w:jc w:val="both"/>
        <w:rPr>
          <w:rFonts w:ascii="Arial" w:hAnsi="Arial" w:cs="Arial"/>
          <w:sz w:val="20"/>
          <w:szCs w:val="20"/>
        </w:rPr>
      </w:pPr>
    </w:p>
    <w:p w:rsidR="00906198" w:rsidRPr="00F861A4" w:rsidRDefault="00906198" w:rsidP="00FB5DBD">
      <w:pPr>
        <w:pStyle w:val="ListParagraph"/>
        <w:numPr>
          <w:ilvl w:val="0"/>
          <w:numId w:val="114"/>
        </w:numPr>
        <w:ind w:left="709" w:right="-24" w:hanging="709"/>
        <w:jc w:val="both"/>
        <w:rPr>
          <w:rFonts w:ascii="Arial" w:hAnsi="Arial" w:cs="Arial"/>
          <w:sz w:val="20"/>
          <w:szCs w:val="20"/>
        </w:rPr>
      </w:pPr>
      <w:r w:rsidRPr="00F861A4">
        <w:rPr>
          <w:rFonts w:ascii="Arial" w:hAnsi="Arial" w:cs="Arial"/>
          <w:sz w:val="20"/>
          <w:szCs w:val="20"/>
        </w:rPr>
        <w:t>The asbestos removal contactor will be responsible for ensuring that the carriers’ col</w:t>
      </w:r>
      <w:r w:rsidR="009051C0">
        <w:rPr>
          <w:rFonts w:ascii="Arial" w:hAnsi="Arial" w:cs="Arial"/>
          <w:sz w:val="20"/>
          <w:szCs w:val="20"/>
        </w:rPr>
        <w:t>lection certificate is completed</w:t>
      </w:r>
      <w:r w:rsidRPr="00F861A4">
        <w:rPr>
          <w:rFonts w:ascii="Arial" w:hAnsi="Arial" w:cs="Arial"/>
          <w:sz w:val="20"/>
          <w:szCs w:val="20"/>
        </w:rPr>
        <w:t xml:space="preserve"> in accordance with the Regulations. The Contractor will provide </w:t>
      </w:r>
      <w:r w:rsidR="009051C0">
        <w:rPr>
          <w:rFonts w:ascii="Arial" w:hAnsi="Arial" w:cs="Arial"/>
          <w:sz w:val="20"/>
          <w:szCs w:val="20"/>
        </w:rPr>
        <w:t xml:space="preserve">(electronic) </w:t>
      </w:r>
      <w:r w:rsidRPr="00F861A4">
        <w:rPr>
          <w:rFonts w:ascii="Arial" w:hAnsi="Arial" w:cs="Arial"/>
          <w:sz w:val="20"/>
          <w:szCs w:val="20"/>
        </w:rPr>
        <w:t>copies of all documentation relating to asbestos removal and disposal to the Contract Administrator</w:t>
      </w:r>
      <w:r w:rsidR="009051C0">
        <w:rPr>
          <w:rFonts w:ascii="Arial" w:hAnsi="Arial" w:cs="Arial"/>
          <w:sz w:val="20"/>
          <w:szCs w:val="20"/>
        </w:rPr>
        <w:t xml:space="preserve"> on a regular basis (no longer than 1 month after completion of works)</w:t>
      </w:r>
      <w:r w:rsidRPr="00F861A4">
        <w:rPr>
          <w:rFonts w:ascii="Arial" w:hAnsi="Arial" w:cs="Arial"/>
          <w:sz w:val="20"/>
          <w:szCs w:val="20"/>
        </w:rPr>
        <w:t xml:space="preserve">. </w:t>
      </w:r>
    </w:p>
    <w:p w:rsidR="00906198" w:rsidRPr="00F861A4" w:rsidRDefault="00906198" w:rsidP="00906198">
      <w:pPr>
        <w:jc w:val="both"/>
        <w:rPr>
          <w:rFonts w:ascii="Arial" w:hAnsi="Arial" w:cs="Arial"/>
          <w:sz w:val="20"/>
          <w:szCs w:val="20"/>
        </w:rPr>
      </w:pPr>
    </w:p>
    <w:p w:rsidR="00906198" w:rsidRPr="00F861A4" w:rsidRDefault="00906198" w:rsidP="00906198">
      <w:pPr>
        <w:ind w:left="709" w:hanging="709"/>
        <w:jc w:val="both"/>
        <w:rPr>
          <w:rFonts w:ascii="Arial" w:hAnsi="Arial" w:cs="Arial"/>
          <w:sz w:val="20"/>
          <w:szCs w:val="20"/>
        </w:rPr>
      </w:pPr>
    </w:p>
    <w:p w:rsidR="00906198" w:rsidRPr="00F861A4" w:rsidRDefault="00906198" w:rsidP="00906198">
      <w:pPr>
        <w:pStyle w:val="Heading1"/>
        <w:keepNext/>
        <w:keepLines/>
        <w:ind w:left="709" w:hanging="709"/>
      </w:pPr>
      <w:bookmarkStart w:id="148" w:name="_Toc461704415"/>
      <w:bookmarkStart w:id="149" w:name="_Toc461709732"/>
      <w:bookmarkStart w:id="150" w:name="_Toc461710584"/>
      <w:r>
        <w:t>9.0</w:t>
      </w:r>
      <w:r>
        <w:tab/>
      </w:r>
      <w:r w:rsidRPr="00F861A4">
        <w:t>INFORMATION TECHNOLOGY &amp; THE ASBESTOS REGISTER</w:t>
      </w:r>
      <w:bookmarkEnd w:id="148"/>
      <w:bookmarkEnd w:id="149"/>
      <w:bookmarkEnd w:id="150"/>
    </w:p>
    <w:p w:rsidR="00906198" w:rsidRPr="00F861A4" w:rsidRDefault="00906198" w:rsidP="00906198">
      <w:pPr>
        <w:ind w:left="709" w:hanging="709"/>
        <w:jc w:val="both"/>
        <w:rPr>
          <w:rFonts w:ascii="Arial" w:hAnsi="Arial" w:cs="Arial"/>
          <w:sz w:val="20"/>
          <w:szCs w:val="20"/>
        </w:rPr>
      </w:pPr>
    </w:p>
    <w:p w:rsidR="00906198" w:rsidRPr="00F861A4" w:rsidRDefault="00906198" w:rsidP="00FB5DBD">
      <w:pPr>
        <w:pStyle w:val="ListParagraph"/>
        <w:numPr>
          <w:ilvl w:val="0"/>
          <w:numId w:val="115"/>
        </w:numPr>
        <w:ind w:left="709" w:hanging="709"/>
        <w:jc w:val="both"/>
        <w:rPr>
          <w:rFonts w:ascii="Arial" w:hAnsi="Arial" w:cs="Arial"/>
          <w:sz w:val="20"/>
          <w:szCs w:val="20"/>
        </w:rPr>
      </w:pPr>
      <w:r w:rsidRPr="00F861A4">
        <w:rPr>
          <w:rFonts w:ascii="Arial" w:hAnsi="Arial" w:cs="Arial"/>
          <w:sz w:val="20"/>
          <w:szCs w:val="20"/>
        </w:rPr>
        <w:t xml:space="preserve">All updates and certifications on all significant changes to properties including but not limited to asbestos works </w:t>
      </w:r>
      <w:r w:rsidR="00C32DF0">
        <w:rPr>
          <w:rFonts w:ascii="Arial" w:hAnsi="Arial" w:cs="Arial"/>
          <w:sz w:val="20"/>
          <w:szCs w:val="20"/>
        </w:rPr>
        <w:t>will be returned to EKH</w:t>
      </w:r>
      <w:r w:rsidRPr="00F861A4">
        <w:rPr>
          <w:rFonts w:ascii="Arial" w:hAnsi="Arial" w:cs="Arial"/>
          <w:sz w:val="20"/>
          <w:szCs w:val="20"/>
        </w:rPr>
        <w:t xml:space="preserve"> for imputing onto the Asbestos Register.</w:t>
      </w:r>
    </w:p>
    <w:p w:rsidR="00906198" w:rsidRPr="00F861A4" w:rsidRDefault="00906198" w:rsidP="00906198">
      <w:pPr>
        <w:ind w:left="709" w:hanging="709"/>
        <w:jc w:val="both"/>
        <w:rPr>
          <w:rFonts w:ascii="Arial" w:hAnsi="Arial" w:cs="Arial"/>
          <w:sz w:val="20"/>
          <w:szCs w:val="20"/>
        </w:rPr>
      </w:pPr>
    </w:p>
    <w:p w:rsidR="00906198" w:rsidRPr="00F861A4" w:rsidRDefault="00C32DF0" w:rsidP="00FB5DBD">
      <w:pPr>
        <w:pStyle w:val="Anna6"/>
        <w:numPr>
          <w:ilvl w:val="0"/>
          <w:numId w:val="115"/>
        </w:numPr>
        <w:spacing w:before="0" w:after="0" w:line="240" w:lineRule="auto"/>
        <w:ind w:left="709" w:hanging="709"/>
        <w:jc w:val="both"/>
        <w:rPr>
          <w:rFonts w:ascii="Arial" w:hAnsi="Arial" w:cs="Arial"/>
          <w:sz w:val="20"/>
          <w:szCs w:val="20"/>
        </w:rPr>
      </w:pPr>
      <w:r>
        <w:rPr>
          <w:rFonts w:ascii="Arial" w:hAnsi="Arial" w:cs="Arial"/>
          <w:sz w:val="20"/>
          <w:szCs w:val="20"/>
        </w:rPr>
        <w:t xml:space="preserve">The Removal Contractor </w:t>
      </w:r>
      <w:r w:rsidR="00906198" w:rsidRPr="00F861A4">
        <w:rPr>
          <w:rFonts w:ascii="Arial" w:hAnsi="Arial" w:cs="Arial"/>
          <w:sz w:val="20"/>
          <w:szCs w:val="20"/>
        </w:rPr>
        <w:t>will undertak</w:t>
      </w:r>
      <w:r>
        <w:rPr>
          <w:rFonts w:ascii="Arial" w:hAnsi="Arial" w:cs="Arial"/>
          <w:sz w:val="20"/>
          <w:szCs w:val="20"/>
        </w:rPr>
        <w:t>e removal work based on either M</w:t>
      </w:r>
      <w:r w:rsidR="00906198" w:rsidRPr="00F861A4">
        <w:rPr>
          <w:rFonts w:ascii="Arial" w:hAnsi="Arial" w:cs="Arial"/>
          <w:sz w:val="20"/>
          <w:szCs w:val="20"/>
        </w:rPr>
        <w:t>anagement or R&amp;D surveys reports, carry out work in safe manner with all work and associated advisory notes e.g. consignment notes etc. reported to EKH in an electronic format e.g. pdf format etc.</w:t>
      </w:r>
    </w:p>
    <w:p w:rsidR="00906198" w:rsidRPr="00F861A4" w:rsidRDefault="00906198" w:rsidP="00C32DF0">
      <w:pPr>
        <w:ind w:right="-24"/>
        <w:jc w:val="both"/>
        <w:rPr>
          <w:rFonts w:ascii="Arial" w:hAnsi="Arial" w:cs="Arial"/>
          <w:sz w:val="20"/>
          <w:szCs w:val="20"/>
        </w:rPr>
      </w:pPr>
    </w:p>
    <w:p w:rsidR="00906198" w:rsidRPr="00F861A4" w:rsidRDefault="00906198" w:rsidP="00FB5DBD">
      <w:pPr>
        <w:pStyle w:val="ListParagraph"/>
        <w:widowControl w:val="0"/>
        <w:numPr>
          <w:ilvl w:val="0"/>
          <w:numId w:val="115"/>
        </w:numPr>
        <w:autoSpaceDE w:val="0"/>
        <w:autoSpaceDN w:val="0"/>
        <w:adjustRightInd w:val="0"/>
        <w:ind w:left="709" w:hanging="709"/>
        <w:jc w:val="both"/>
        <w:rPr>
          <w:rFonts w:ascii="Arial" w:hAnsi="Arial" w:cs="Arial"/>
          <w:sz w:val="20"/>
          <w:szCs w:val="20"/>
        </w:rPr>
      </w:pPr>
      <w:r w:rsidRPr="00F861A4">
        <w:rPr>
          <w:rFonts w:ascii="Arial" w:hAnsi="Arial" w:cs="Arial"/>
          <w:sz w:val="20"/>
          <w:szCs w:val="20"/>
        </w:rPr>
        <w:t>Any consignment note, documentation etc is also sent to the Contract Administrator, as per section 7 Keeping records and Site Documentation Requirements.</w:t>
      </w:r>
    </w:p>
    <w:p w:rsidR="00906198" w:rsidRPr="00F861A4" w:rsidRDefault="00906198" w:rsidP="00906198">
      <w:pPr>
        <w:jc w:val="center"/>
        <w:rPr>
          <w:rFonts w:ascii="Arial" w:hAnsi="Arial" w:cs="Arial"/>
          <w:b/>
          <w:sz w:val="20"/>
          <w:szCs w:val="20"/>
        </w:rPr>
      </w:pPr>
    </w:p>
    <w:p w:rsidR="00906198" w:rsidRDefault="00906198"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Default="0034348D" w:rsidP="00906198">
      <w:pPr>
        <w:jc w:val="both"/>
        <w:rPr>
          <w:rFonts w:ascii="Arial" w:hAnsi="Arial" w:cs="Arial"/>
          <w:sz w:val="20"/>
          <w:szCs w:val="20"/>
          <w:lang w:val="en-US"/>
        </w:rPr>
      </w:pPr>
    </w:p>
    <w:p w:rsidR="0034348D" w:rsidRPr="00F861A4" w:rsidRDefault="0034348D" w:rsidP="00906198">
      <w:pPr>
        <w:jc w:val="both"/>
        <w:rPr>
          <w:rFonts w:ascii="Arial" w:hAnsi="Arial" w:cs="Arial"/>
          <w:sz w:val="20"/>
          <w:szCs w:val="20"/>
          <w:lang w:val="en-US"/>
        </w:rPr>
      </w:pPr>
    </w:p>
    <w:p w:rsidR="00906198" w:rsidRPr="00F861A4" w:rsidRDefault="00906198" w:rsidP="00906198">
      <w:pPr>
        <w:rPr>
          <w:rFonts w:ascii="Arial" w:hAnsi="Arial" w:cs="Arial"/>
          <w:b/>
          <w:sz w:val="20"/>
          <w:szCs w:val="20"/>
        </w:rPr>
      </w:pPr>
    </w:p>
    <w:p w:rsidR="0034348D" w:rsidRDefault="0034348D" w:rsidP="0034348D">
      <w:pPr>
        <w:rPr>
          <w:rFonts w:ascii="Arial" w:hAnsi="Arial" w:cs="Arial"/>
          <w:b/>
          <w:bCs/>
          <w:kern w:val="32"/>
          <w:sz w:val="20"/>
          <w:szCs w:val="20"/>
          <w:lang w:eastAsia="en-GB"/>
        </w:rPr>
      </w:pPr>
      <w:r w:rsidRPr="0034348D">
        <w:rPr>
          <w:rFonts w:ascii="Arial" w:hAnsi="Arial" w:cs="Arial"/>
          <w:b/>
          <w:bCs/>
          <w:kern w:val="32"/>
          <w:sz w:val="20"/>
          <w:szCs w:val="20"/>
          <w:lang w:eastAsia="en-GB"/>
        </w:rPr>
        <w:t>ANNEX C – SCHEDULE OF BRITISH STANDARDS, ETC</w:t>
      </w:r>
    </w:p>
    <w:p w:rsidR="0034049F" w:rsidRDefault="0034049F" w:rsidP="0034348D">
      <w:pPr>
        <w:rPr>
          <w:rFonts w:ascii="Arial" w:hAnsi="Arial" w:cs="Arial"/>
          <w:b/>
          <w:bCs/>
          <w:kern w:val="32"/>
          <w:sz w:val="20"/>
          <w:szCs w:val="20"/>
          <w:lang w:eastAsia="en-GB"/>
        </w:rPr>
      </w:pPr>
    </w:p>
    <w:p w:rsidR="0034049F" w:rsidRPr="0034348D" w:rsidRDefault="0034049F" w:rsidP="0034348D">
      <w:pPr>
        <w:rPr>
          <w:rFonts w:ascii="Arial" w:hAnsi="Arial" w:cs="Arial"/>
          <w:b/>
          <w:bCs/>
          <w:kern w:val="32"/>
          <w:sz w:val="20"/>
          <w:szCs w:val="20"/>
          <w:lang w:eastAsia="en-GB"/>
        </w:rPr>
      </w:pPr>
    </w:p>
    <w:p w:rsidR="0034049F" w:rsidRPr="0034049F" w:rsidRDefault="0034049F" w:rsidP="0034049F">
      <w:pPr>
        <w:spacing w:line="276" w:lineRule="auto"/>
        <w:jc w:val="both"/>
        <w:rPr>
          <w:rFonts w:ascii="Arial" w:hAnsi="Arial" w:cs="Arial"/>
          <w:sz w:val="20"/>
          <w:szCs w:val="20"/>
          <w:lang w:val="en-US"/>
        </w:rPr>
      </w:pPr>
      <w:r w:rsidRPr="0034049F">
        <w:rPr>
          <w:rFonts w:ascii="Arial" w:hAnsi="Arial" w:cs="Arial"/>
          <w:sz w:val="20"/>
          <w:szCs w:val="20"/>
          <w:lang w:val="en-US"/>
        </w:rPr>
        <w:t>All works must be fully compliant with the British Standards, etc within the Specification. The contractor must clearly reference where the equivalent European Union standard has been used in relation to the specific British Standards, etc below</w:t>
      </w:r>
    </w:p>
    <w:p w:rsidR="00906198" w:rsidRDefault="00906198" w:rsidP="00906198">
      <w:pPr>
        <w:pStyle w:val="NoSpacing"/>
        <w:ind w:left="426" w:hanging="426"/>
        <w:jc w:val="both"/>
        <w:rPr>
          <w:b/>
          <w:strike w:val="0"/>
        </w:rPr>
      </w:pPr>
    </w:p>
    <w:p w:rsidR="00084845" w:rsidRPr="00822C48" w:rsidRDefault="00084845" w:rsidP="00906198">
      <w:pPr>
        <w:pStyle w:val="NoSpacing"/>
        <w:ind w:left="426" w:hanging="426"/>
        <w:jc w:val="both"/>
        <w:rPr>
          <w:b/>
          <w:strike w:val="0"/>
        </w:rPr>
      </w:pPr>
    </w:p>
    <w:p w:rsidR="00906198" w:rsidRPr="00822C48" w:rsidRDefault="00B15845" w:rsidP="00FB5DBD">
      <w:pPr>
        <w:pStyle w:val="ListParagraph"/>
        <w:numPr>
          <w:ilvl w:val="0"/>
          <w:numId w:val="117"/>
        </w:numPr>
        <w:rPr>
          <w:rFonts w:ascii="Arial" w:hAnsi="Arial" w:cs="Arial"/>
          <w:b/>
          <w:sz w:val="20"/>
          <w:szCs w:val="20"/>
        </w:rPr>
      </w:pPr>
      <w:r w:rsidRPr="00822C48">
        <w:rPr>
          <w:rFonts w:ascii="Arial" w:hAnsi="Arial" w:cs="Arial"/>
          <w:b/>
          <w:sz w:val="20"/>
          <w:szCs w:val="20"/>
        </w:rPr>
        <w:t>BS 12588</w:t>
      </w:r>
      <w:r w:rsidRPr="00822C48">
        <w:rPr>
          <w:rFonts w:ascii="Arial" w:hAnsi="Arial" w:cs="Arial"/>
          <w:b/>
          <w:sz w:val="20"/>
          <w:szCs w:val="20"/>
        </w:rPr>
        <w:tab/>
      </w:r>
      <w:r w:rsidR="00822C48" w:rsidRPr="00822C48">
        <w:rPr>
          <w:rFonts w:ascii="Arial" w:hAnsi="Arial" w:cs="Arial"/>
          <w:b/>
          <w:sz w:val="20"/>
          <w:szCs w:val="20"/>
        </w:rPr>
        <w:tab/>
      </w:r>
      <w:r w:rsidRPr="00822C48">
        <w:rPr>
          <w:rFonts w:ascii="Arial" w:hAnsi="Arial" w:cs="Arial"/>
          <w:sz w:val="20"/>
          <w:szCs w:val="20"/>
          <w:lang w:eastAsia="en-GB"/>
        </w:rPr>
        <w:t>Lead and lead alloys. Rolled lead sheet for building purposes</w:t>
      </w:r>
    </w:p>
    <w:p w:rsidR="00B15845" w:rsidRPr="00822C48" w:rsidRDefault="00B15845" w:rsidP="00B15845">
      <w:pPr>
        <w:pStyle w:val="ListParagraph"/>
        <w:rPr>
          <w:rFonts w:ascii="Arial" w:hAnsi="Arial" w:cs="Arial"/>
          <w:b/>
          <w:sz w:val="20"/>
          <w:szCs w:val="20"/>
        </w:rPr>
      </w:pPr>
    </w:p>
    <w:p w:rsidR="00B15845" w:rsidRPr="00822C48" w:rsidRDefault="00B15845" w:rsidP="00FB5DBD">
      <w:pPr>
        <w:pStyle w:val="ListParagraph"/>
        <w:numPr>
          <w:ilvl w:val="0"/>
          <w:numId w:val="117"/>
        </w:numPr>
        <w:rPr>
          <w:rFonts w:ascii="Arial" w:hAnsi="Arial" w:cs="Arial"/>
          <w:b/>
          <w:bCs/>
          <w:kern w:val="32"/>
          <w:sz w:val="20"/>
          <w:szCs w:val="20"/>
          <w:lang w:eastAsia="en-GB"/>
        </w:rPr>
      </w:pPr>
      <w:r w:rsidRPr="00822C48">
        <w:rPr>
          <w:rFonts w:ascii="Arial" w:hAnsi="Arial" w:cs="Arial"/>
          <w:b/>
          <w:bCs/>
          <w:kern w:val="32"/>
          <w:sz w:val="20"/>
          <w:szCs w:val="20"/>
          <w:lang w:eastAsia="en-GB"/>
        </w:rPr>
        <w:t>BS 12</w:t>
      </w:r>
      <w:r w:rsidRPr="00822C48">
        <w:rPr>
          <w:rFonts w:ascii="Arial" w:hAnsi="Arial" w:cs="Arial"/>
          <w:b/>
          <w:bCs/>
          <w:kern w:val="32"/>
          <w:sz w:val="20"/>
          <w:szCs w:val="20"/>
          <w:lang w:eastAsia="en-GB"/>
        </w:rPr>
        <w:tab/>
      </w:r>
      <w:r w:rsidRPr="00822C48">
        <w:rPr>
          <w:rFonts w:ascii="Arial" w:hAnsi="Arial" w:cs="Arial"/>
          <w:b/>
          <w:bCs/>
          <w:kern w:val="32"/>
          <w:sz w:val="20"/>
          <w:szCs w:val="20"/>
          <w:lang w:eastAsia="en-GB"/>
        </w:rPr>
        <w:tab/>
      </w:r>
      <w:r w:rsidRPr="00822C48">
        <w:rPr>
          <w:rFonts w:ascii="Arial" w:hAnsi="Arial" w:cs="Arial"/>
          <w:b/>
          <w:bCs/>
          <w:kern w:val="32"/>
          <w:sz w:val="20"/>
          <w:szCs w:val="20"/>
          <w:lang w:eastAsia="en-GB"/>
        </w:rPr>
        <w:tab/>
      </w:r>
      <w:r w:rsidRPr="00822C48">
        <w:rPr>
          <w:rFonts w:ascii="Arial" w:hAnsi="Arial" w:cs="Arial"/>
          <w:sz w:val="20"/>
          <w:szCs w:val="20"/>
          <w:lang w:eastAsia="en-GB"/>
        </w:rPr>
        <w:t>Specification for Portland cement</w:t>
      </w:r>
    </w:p>
    <w:p w:rsidR="00B15845" w:rsidRPr="00822C48" w:rsidRDefault="00B15845" w:rsidP="00B15845">
      <w:pPr>
        <w:pStyle w:val="ListParagraph"/>
        <w:rPr>
          <w:rFonts w:ascii="Arial" w:hAnsi="Arial" w:cs="Arial"/>
          <w:b/>
          <w:bCs/>
          <w:kern w:val="32"/>
          <w:sz w:val="20"/>
          <w:szCs w:val="20"/>
          <w:lang w:eastAsia="en-GB"/>
        </w:rPr>
      </w:pPr>
    </w:p>
    <w:p w:rsidR="00B15845" w:rsidRPr="00822C48" w:rsidRDefault="00B15845" w:rsidP="00FB5DBD">
      <w:pPr>
        <w:pStyle w:val="ListParagraph"/>
        <w:numPr>
          <w:ilvl w:val="0"/>
          <w:numId w:val="117"/>
        </w:numPr>
        <w:rPr>
          <w:rFonts w:ascii="Arial" w:hAnsi="Arial" w:cs="Arial"/>
          <w:b/>
          <w:bCs/>
          <w:kern w:val="32"/>
          <w:sz w:val="20"/>
          <w:szCs w:val="20"/>
          <w:lang w:eastAsia="en-GB"/>
        </w:rPr>
      </w:pPr>
      <w:r w:rsidRPr="00822C48">
        <w:rPr>
          <w:rFonts w:ascii="Arial" w:hAnsi="Arial" w:cs="Arial"/>
          <w:b/>
          <w:bCs/>
          <w:kern w:val="32"/>
          <w:sz w:val="20"/>
          <w:szCs w:val="20"/>
          <w:lang w:eastAsia="en-GB"/>
        </w:rPr>
        <w:t>BS 146</w:t>
      </w:r>
      <w:r w:rsidRPr="00822C48">
        <w:rPr>
          <w:rFonts w:ascii="Arial" w:hAnsi="Arial" w:cs="Arial"/>
          <w:b/>
          <w:bCs/>
          <w:kern w:val="32"/>
          <w:sz w:val="20"/>
          <w:szCs w:val="20"/>
          <w:lang w:eastAsia="en-GB"/>
        </w:rPr>
        <w:tab/>
      </w:r>
      <w:r w:rsidRPr="00822C48">
        <w:rPr>
          <w:rFonts w:ascii="Arial" w:hAnsi="Arial" w:cs="Arial"/>
          <w:b/>
          <w:bCs/>
          <w:kern w:val="32"/>
          <w:sz w:val="20"/>
          <w:szCs w:val="20"/>
          <w:lang w:eastAsia="en-GB"/>
        </w:rPr>
        <w:tab/>
      </w:r>
      <w:r w:rsidRPr="00822C48">
        <w:rPr>
          <w:rFonts w:ascii="Arial" w:hAnsi="Arial" w:cs="Arial"/>
          <w:b/>
          <w:bCs/>
          <w:kern w:val="32"/>
          <w:sz w:val="20"/>
          <w:szCs w:val="20"/>
          <w:lang w:eastAsia="en-GB"/>
        </w:rPr>
        <w:tab/>
      </w:r>
      <w:r w:rsidRPr="00822C48">
        <w:rPr>
          <w:rFonts w:ascii="Arial" w:hAnsi="Arial" w:cs="Arial"/>
          <w:sz w:val="20"/>
          <w:szCs w:val="20"/>
          <w:lang w:eastAsia="en-GB"/>
        </w:rPr>
        <w:t xml:space="preserve">Specification for blastfurnace cements with strength properties </w:t>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t>outside the scope of BS EN 197-1</w:t>
      </w:r>
    </w:p>
    <w:p w:rsidR="00B15845" w:rsidRPr="00822C48" w:rsidRDefault="00B15845" w:rsidP="00B15845">
      <w:pPr>
        <w:pStyle w:val="ListParagraph"/>
        <w:rPr>
          <w:rFonts w:ascii="Arial" w:hAnsi="Arial" w:cs="Arial"/>
          <w:b/>
          <w:bCs/>
          <w:kern w:val="32"/>
          <w:sz w:val="20"/>
          <w:szCs w:val="20"/>
          <w:lang w:eastAsia="en-GB"/>
        </w:rPr>
      </w:pPr>
    </w:p>
    <w:p w:rsidR="00B15845" w:rsidRPr="00822C48" w:rsidRDefault="00B15845" w:rsidP="00FB5DBD">
      <w:pPr>
        <w:pStyle w:val="ListParagraph"/>
        <w:numPr>
          <w:ilvl w:val="0"/>
          <w:numId w:val="117"/>
        </w:numPr>
        <w:rPr>
          <w:rFonts w:ascii="Arial" w:hAnsi="Arial" w:cs="Arial"/>
          <w:b/>
          <w:bCs/>
          <w:kern w:val="32"/>
          <w:sz w:val="20"/>
          <w:szCs w:val="20"/>
          <w:lang w:eastAsia="en-GB"/>
        </w:rPr>
      </w:pPr>
      <w:r w:rsidRPr="00822C48">
        <w:rPr>
          <w:rFonts w:ascii="Arial" w:hAnsi="Arial" w:cs="Arial"/>
          <w:b/>
          <w:bCs/>
          <w:kern w:val="32"/>
          <w:sz w:val="20"/>
          <w:szCs w:val="20"/>
          <w:lang w:eastAsia="en-GB"/>
        </w:rPr>
        <w:t>BS 4027</w:t>
      </w:r>
      <w:r w:rsidRPr="00822C48">
        <w:rPr>
          <w:rFonts w:ascii="Arial" w:hAnsi="Arial" w:cs="Arial"/>
          <w:b/>
          <w:bCs/>
          <w:kern w:val="32"/>
          <w:sz w:val="20"/>
          <w:szCs w:val="20"/>
          <w:lang w:eastAsia="en-GB"/>
        </w:rPr>
        <w:tab/>
      </w:r>
      <w:r w:rsidRPr="00822C48">
        <w:rPr>
          <w:rFonts w:ascii="Arial" w:hAnsi="Arial" w:cs="Arial"/>
          <w:b/>
          <w:bCs/>
          <w:kern w:val="32"/>
          <w:sz w:val="20"/>
          <w:szCs w:val="20"/>
          <w:lang w:eastAsia="en-GB"/>
        </w:rPr>
        <w:tab/>
      </w:r>
      <w:r w:rsidRPr="00822C48">
        <w:rPr>
          <w:rFonts w:ascii="Arial" w:hAnsi="Arial" w:cs="Arial"/>
          <w:sz w:val="20"/>
          <w:szCs w:val="20"/>
          <w:lang w:eastAsia="en-GB"/>
        </w:rPr>
        <w:t>Specification for sulfate-resisting Portland cement</w:t>
      </w:r>
    </w:p>
    <w:p w:rsidR="00822C48" w:rsidRPr="00822C48" w:rsidRDefault="00822C48" w:rsidP="00822C48">
      <w:pPr>
        <w:pStyle w:val="ListParagraph"/>
        <w:rPr>
          <w:rFonts w:ascii="Arial" w:hAnsi="Arial" w:cs="Arial"/>
          <w:b/>
          <w:bCs/>
          <w:kern w:val="32"/>
          <w:sz w:val="20"/>
          <w:szCs w:val="20"/>
          <w:lang w:eastAsia="en-GB"/>
        </w:rPr>
      </w:pPr>
    </w:p>
    <w:p w:rsidR="00822C48" w:rsidRPr="00084845" w:rsidRDefault="00822C48" w:rsidP="00FB5DBD">
      <w:pPr>
        <w:pStyle w:val="ListParagraph"/>
        <w:numPr>
          <w:ilvl w:val="0"/>
          <w:numId w:val="118"/>
        </w:numPr>
        <w:spacing w:line="276" w:lineRule="auto"/>
        <w:contextualSpacing w:val="0"/>
        <w:jc w:val="both"/>
        <w:rPr>
          <w:rFonts w:ascii="Arial" w:hAnsi="Arial" w:cs="Arial"/>
          <w:b/>
          <w:sz w:val="20"/>
          <w:szCs w:val="20"/>
        </w:rPr>
      </w:pPr>
      <w:r w:rsidRPr="00822C48">
        <w:rPr>
          <w:rFonts w:ascii="Arial" w:hAnsi="Arial" w:cs="Arial"/>
          <w:b/>
          <w:sz w:val="20"/>
          <w:szCs w:val="20"/>
        </w:rPr>
        <w:t>TG20:2013</w:t>
      </w:r>
      <w:r w:rsidRPr="00822C48">
        <w:rPr>
          <w:rFonts w:ascii="Arial" w:hAnsi="Arial" w:cs="Arial"/>
          <w:sz w:val="20"/>
          <w:szCs w:val="20"/>
        </w:rPr>
        <w:t xml:space="preserve"> </w:t>
      </w:r>
      <w:r w:rsidRPr="00822C48">
        <w:rPr>
          <w:rFonts w:ascii="Arial" w:hAnsi="Arial" w:cs="Arial"/>
          <w:sz w:val="20"/>
          <w:szCs w:val="20"/>
        </w:rPr>
        <w:tab/>
      </w:r>
      <w:r w:rsidRPr="00822C48">
        <w:rPr>
          <w:rFonts w:ascii="Arial" w:hAnsi="Arial" w:cs="Arial"/>
          <w:sz w:val="20"/>
          <w:szCs w:val="20"/>
        </w:rPr>
        <w:tab/>
        <w:t>NASC Good Practice Guide for Tube and Fitting Scaffolding</w:t>
      </w:r>
    </w:p>
    <w:p w:rsidR="00084845" w:rsidRPr="00822C48" w:rsidRDefault="00084845" w:rsidP="00084845">
      <w:pPr>
        <w:pStyle w:val="ListParagraph"/>
        <w:spacing w:line="276" w:lineRule="auto"/>
        <w:contextualSpacing w:val="0"/>
        <w:jc w:val="both"/>
        <w:rPr>
          <w:rFonts w:ascii="Arial" w:hAnsi="Arial" w:cs="Arial"/>
          <w:b/>
          <w:sz w:val="20"/>
          <w:szCs w:val="20"/>
        </w:rPr>
      </w:pPr>
    </w:p>
    <w:p w:rsidR="00822C48" w:rsidRPr="00084845" w:rsidRDefault="00822C48" w:rsidP="00FB5DBD">
      <w:pPr>
        <w:pStyle w:val="ListParagraph"/>
        <w:numPr>
          <w:ilvl w:val="0"/>
          <w:numId w:val="118"/>
        </w:numPr>
        <w:rPr>
          <w:rFonts w:ascii="Arial" w:hAnsi="Arial" w:cs="Arial"/>
          <w:b/>
          <w:bCs/>
          <w:kern w:val="32"/>
          <w:sz w:val="20"/>
          <w:szCs w:val="20"/>
          <w:lang w:eastAsia="en-GB"/>
        </w:rPr>
      </w:pPr>
      <w:r w:rsidRPr="00822C48">
        <w:rPr>
          <w:rFonts w:ascii="Arial" w:hAnsi="Arial" w:cs="Arial"/>
          <w:b/>
          <w:sz w:val="20"/>
          <w:szCs w:val="20"/>
          <w:lang w:eastAsia="en-GB"/>
        </w:rPr>
        <w:t>BS5250</w:t>
      </w:r>
      <w:r w:rsidRPr="00822C48">
        <w:rPr>
          <w:rFonts w:ascii="Arial" w:hAnsi="Arial" w:cs="Arial"/>
          <w:sz w:val="20"/>
          <w:szCs w:val="20"/>
          <w:lang w:eastAsia="en-GB"/>
        </w:rPr>
        <w:tab/>
      </w:r>
      <w:r w:rsidRPr="00822C48">
        <w:rPr>
          <w:rFonts w:ascii="Arial" w:hAnsi="Arial" w:cs="Arial"/>
          <w:sz w:val="20"/>
          <w:szCs w:val="20"/>
          <w:lang w:eastAsia="en-GB"/>
        </w:rPr>
        <w:tab/>
        <w:t>Code of practice for control of condensation in buildings</w:t>
      </w:r>
    </w:p>
    <w:p w:rsidR="00084845" w:rsidRPr="00822C48" w:rsidRDefault="00084845" w:rsidP="00084845">
      <w:pPr>
        <w:pStyle w:val="ListParagraph"/>
        <w:rPr>
          <w:rFonts w:ascii="Arial" w:hAnsi="Arial" w:cs="Arial"/>
          <w:b/>
          <w:bCs/>
          <w:kern w:val="32"/>
          <w:sz w:val="20"/>
          <w:szCs w:val="20"/>
          <w:lang w:eastAsia="en-GB"/>
        </w:rPr>
      </w:pPr>
    </w:p>
    <w:p w:rsidR="00822C48" w:rsidRPr="00084845" w:rsidRDefault="00822C48" w:rsidP="00FB5DBD">
      <w:pPr>
        <w:pStyle w:val="ListParagraph"/>
        <w:numPr>
          <w:ilvl w:val="0"/>
          <w:numId w:val="117"/>
        </w:numPr>
        <w:rPr>
          <w:rFonts w:ascii="Arial" w:hAnsi="Arial" w:cs="Arial"/>
          <w:b/>
          <w:sz w:val="20"/>
          <w:szCs w:val="20"/>
        </w:rPr>
      </w:pPr>
      <w:r w:rsidRPr="00822C48">
        <w:rPr>
          <w:rFonts w:ascii="Arial" w:hAnsi="Arial" w:cs="Arial"/>
          <w:b/>
          <w:sz w:val="20"/>
          <w:szCs w:val="20"/>
        </w:rPr>
        <w:t>BS 8217:2005</w:t>
      </w:r>
      <w:r w:rsidRPr="00822C48">
        <w:rPr>
          <w:rFonts w:ascii="Arial" w:hAnsi="Arial" w:cs="Arial"/>
          <w:b/>
          <w:sz w:val="20"/>
          <w:szCs w:val="20"/>
        </w:rPr>
        <w:tab/>
      </w:r>
      <w:r w:rsidRPr="00822C48">
        <w:rPr>
          <w:rFonts w:ascii="Arial" w:hAnsi="Arial" w:cs="Arial"/>
          <w:b/>
          <w:sz w:val="20"/>
          <w:szCs w:val="20"/>
        </w:rPr>
        <w:tab/>
      </w:r>
      <w:r w:rsidRPr="00822C48">
        <w:rPr>
          <w:rFonts w:ascii="Arial" w:hAnsi="Arial" w:cs="Arial"/>
          <w:sz w:val="20"/>
          <w:szCs w:val="20"/>
          <w:lang w:eastAsia="en-GB"/>
        </w:rPr>
        <w:t>Reinforced bitumen membranes for roofing. Code of practice</w:t>
      </w:r>
    </w:p>
    <w:p w:rsidR="00084845" w:rsidRPr="00822C48" w:rsidRDefault="00084845" w:rsidP="00084845">
      <w:pPr>
        <w:pStyle w:val="ListParagraph"/>
        <w:rPr>
          <w:rFonts w:ascii="Arial" w:hAnsi="Arial" w:cs="Arial"/>
          <w:b/>
          <w:sz w:val="20"/>
          <w:szCs w:val="20"/>
        </w:rPr>
      </w:pPr>
    </w:p>
    <w:p w:rsidR="00822C48" w:rsidRPr="00084845" w:rsidRDefault="00822C48" w:rsidP="00FB5DBD">
      <w:pPr>
        <w:pStyle w:val="ListParagraph"/>
        <w:numPr>
          <w:ilvl w:val="0"/>
          <w:numId w:val="117"/>
        </w:numPr>
        <w:rPr>
          <w:rFonts w:ascii="Arial" w:hAnsi="Arial" w:cs="Arial"/>
          <w:b/>
          <w:sz w:val="20"/>
          <w:szCs w:val="20"/>
        </w:rPr>
      </w:pPr>
      <w:r w:rsidRPr="00822C48">
        <w:rPr>
          <w:rFonts w:ascii="Arial" w:hAnsi="Arial" w:cs="Arial"/>
          <w:b/>
          <w:sz w:val="20"/>
          <w:szCs w:val="20"/>
        </w:rPr>
        <w:t>BS 8000-4: 1989</w:t>
      </w:r>
      <w:r w:rsidRPr="00822C48">
        <w:rPr>
          <w:rFonts w:ascii="Arial" w:hAnsi="Arial" w:cs="Arial"/>
          <w:b/>
          <w:sz w:val="20"/>
          <w:szCs w:val="20"/>
        </w:rPr>
        <w:tab/>
      </w:r>
      <w:r w:rsidRPr="00822C48">
        <w:rPr>
          <w:rFonts w:ascii="Arial" w:hAnsi="Arial" w:cs="Arial"/>
          <w:sz w:val="20"/>
          <w:szCs w:val="20"/>
          <w:lang w:eastAsia="en-GB"/>
        </w:rPr>
        <w:t xml:space="preserve">Workmanship on building sites. Code of practice for </w:t>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t>waterproofing</w:t>
      </w:r>
    </w:p>
    <w:p w:rsidR="00084845" w:rsidRPr="00822C48" w:rsidRDefault="00084845" w:rsidP="00084845">
      <w:pPr>
        <w:pStyle w:val="ListParagraph"/>
        <w:rPr>
          <w:rFonts w:ascii="Arial" w:hAnsi="Arial" w:cs="Arial"/>
          <w:b/>
          <w:sz w:val="20"/>
          <w:szCs w:val="20"/>
        </w:rPr>
      </w:pPr>
    </w:p>
    <w:p w:rsidR="00822C48" w:rsidRPr="00822C48" w:rsidRDefault="00822C48" w:rsidP="00FB5DBD">
      <w:pPr>
        <w:pStyle w:val="ListParagraph"/>
        <w:numPr>
          <w:ilvl w:val="0"/>
          <w:numId w:val="117"/>
        </w:numPr>
        <w:rPr>
          <w:rFonts w:ascii="Arial" w:hAnsi="Arial" w:cs="Arial"/>
          <w:b/>
          <w:sz w:val="20"/>
          <w:szCs w:val="20"/>
        </w:rPr>
      </w:pPr>
      <w:r w:rsidRPr="00822C48">
        <w:rPr>
          <w:rFonts w:ascii="Arial" w:hAnsi="Arial" w:cs="Arial"/>
          <w:b/>
          <w:sz w:val="20"/>
          <w:szCs w:val="20"/>
        </w:rPr>
        <w:t>BS 6229: 2003</w:t>
      </w:r>
      <w:r w:rsidRPr="00822C48">
        <w:rPr>
          <w:rFonts w:ascii="Arial" w:hAnsi="Arial" w:cs="Arial"/>
          <w:b/>
          <w:sz w:val="20"/>
          <w:szCs w:val="20"/>
        </w:rPr>
        <w:tab/>
      </w:r>
      <w:r w:rsidRPr="00822C48">
        <w:rPr>
          <w:rFonts w:ascii="Arial" w:hAnsi="Arial" w:cs="Arial"/>
          <w:b/>
          <w:sz w:val="20"/>
          <w:szCs w:val="20"/>
        </w:rPr>
        <w:tab/>
      </w:r>
      <w:r w:rsidRPr="00822C48">
        <w:rPr>
          <w:rFonts w:ascii="Arial" w:hAnsi="Arial" w:cs="Arial"/>
          <w:sz w:val="20"/>
          <w:szCs w:val="20"/>
          <w:lang w:eastAsia="en-GB"/>
        </w:rPr>
        <w:t xml:space="preserve">Flat roofs with continuously supported coverings. Code of </w:t>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r>
      <w:r w:rsidRPr="00822C48">
        <w:rPr>
          <w:rFonts w:ascii="Arial" w:hAnsi="Arial" w:cs="Arial"/>
          <w:sz w:val="20"/>
          <w:szCs w:val="20"/>
          <w:lang w:eastAsia="en-GB"/>
        </w:rPr>
        <w:tab/>
        <w:t>practice</w:t>
      </w:r>
    </w:p>
    <w:p w:rsidR="00822C48" w:rsidRPr="009B7F3F" w:rsidRDefault="00822C48" w:rsidP="00084845">
      <w:pPr>
        <w:pStyle w:val="ListParagraph"/>
        <w:rPr>
          <w:b/>
        </w:rPr>
      </w:pPr>
    </w:p>
    <w:sectPr w:rsidR="00822C48" w:rsidRPr="009B7F3F" w:rsidSect="00041745">
      <w:headerReference w:type="default" r:id="rId1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F0" w:rsidRDefault="008A19F0" w:rsidP="00164D7C">
      <w:r>
        <w:separator/>
      </w:r>
    </w:p>
  </w:endnote>
  <w:endnote w:type="continuationSeparator" w:id="0">
    <w:p w:rsidR="008A19F0" w:rsidRDefault="008A19F0" w:rsidP="001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F0" w:rsidRPr="00F20796" w:rsidRDefault="008A19F0">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Slough Borough Council</w:t>
    </w:r>
  </w:p>
  <w:p w:rsidR="008A19F0" w:rsidRDefault="008A19F0">
    <w:pPr>
      <w:pStyle w:val="Footer"/>
      <w:tabs>
        <w:tab w:val="clear" w:pos="4153"/>
        <w:tab w:val="clear" w:pos="8306"/>
        <w:tab w:val="left" w:pos="4230"/>
        <w:tab w:val="right" w:pos="9360"/>
      </w:tabs>
      <w:rPr>
        <w:rFonts w:ascii="Arial" w:hAnsi="Arial" w:cs="Arial"/>
        <w:sz w:val="16"/>
        <w:szCs w:val="16"/>
      </w:rPr>
    </w:pPr>
    <w:r w:rsidRPr="00787BFC">
      <w:rPr>
        <w:rFonts w:ascii="Arial" w:hAnsi="Arial" w:cs="Arial"/>
        <w:sz w:val="16"/>
        <w:szCs w:val="16"/>
      </w:rPr>
      <w:t>Annex X Appendix XX  -</w:t>
    </w:r>
    <w:r>
      <w:rPr>
        <w:rFonts w:ascii="Arial" w:hAnsi="Arial" w:cs="Arial"/>
        <w:sz w:val="16"/>
        <w:szCs w:val="16"/>
      </w:rPr>
      <w:t xml:space="preserve"> </w:t>
    </w:r>
    <w:r w:rsidRPr="00F20796">
      <w:rPr>
        <w:rFonts w:ascii="Arial" w:hAnsi="Arial" w:cs="Arial"/>
        <w:sz w:val="16"/>
        <w:szCs w:val="16"/>
      </w:rPr>
      <w:t>Specification</w:t>
    </w:r>
    <w:r>
      <w:rPr>
        <w:rFonts w:ascii="Arial" w:hAnsi="Arial" w:cs="Arial"/>
        <w:sz w:val="16"/>
        <w:szCs w:val="16"/>
      </w:rPr>
      <w:t xml:space="preserve"> for Roofing and Walkways</w:t>
    </w:r>
  </w:p>
  <w:p w:rsidR="008A19F0" w:rsidRDefault="008A19F0">
    <w:pPr>
      <w:pStyle w:val="Footer"/>
      <w:tabs>
        <w:tab w:val="clear" w:pos="4153"/>
        <w:tab w:val="clear" w:pos="8306"/>
        <w:tab w:val="left" w:pos="4230"/>
        <w:tab w:val="right" w:pos="9360"/>
      </w:tabs>
      <w:rPr>
        <w:rFonts w:ascii="Arial" w:hAnsi="Arial" w:cs="Arial"/>
        <w:sz w:val="16"/>
        <w:szCs w:val="16"/>
      </w:rPr>
    </w:pPr>
    <w:r>
      <w:rPr>
        <w:rFonts w:ascii="Arial" w:hAnsi="Arial" w:cs="Arial"/>
        <w:sz w:val="16"/>
        <w:szCs w:val="16"/>
      </w:rPr>
      <w:t>v1 15</w:t>
    </w:r>
    <w:r w:rsidRPr="0008784D">
      <w:rPr>
        <w:rFonts w:ascii="Arial" w:hAnsi="Arial" w:cs="Arial"/>
        <w:sz w:val="16"/>
        <w:szCs w:val="16"/>
        <w:vertAlign w:val="superscript"/>
      </w:rPr>
      <w:t>th</w:t>
    </w:r>
    <w:r>
      <w:rPr>
        <w:rFonts w:ascii="Arial" w:hAnsi="Arial" w:cs="Arial"/>
        <w:sz w:val="16"/>
        <w:szCs w:val="16"/>
      </w:rPr>
      <w:t xml:space="preserve"> April 2016</w:t>
    </w:r>
  </w:p>
  <w:p w:rsidR="008A19F0" w:rsidRPr="00164D7C" w:rsidRDefault="008A19F0">
    <w:pPr>
      <w:pStyle w:val="Footer"/>
      <w:tabs>
        <w:tab w:val="clear" w:pos="4153"/>
        <w:tab w:val="clear" w:pos="8306"/>
        <w:tab w:val="left" w:pos="4230"/>
        <w:tab w:val="right" w:pos="9360"/>
      </w:tabs>
      <w:rPr>
        <w:rFonts w:ascii="Arial" w:hAnsi="Arial" w:cs="Arial"/>
      </w:rPr>
    </w:pPr>
    <w:r w:rsidRPr="001D60F1">
      <w:rPr>
        <w:rFonts w:ascii="Arial" w:hAnsi="Arial" w:cs="Arial"/>
        <w:sz w:val="16"/>
        <w:szCs w:val="16"/>
      </w:rPr>
      <w:tab/>
    </w:r>
    <w:r w:rsidRPr="00164D7C">
      <w:rPr>
        <w:rFonts w:ascii="Arial" w:hAnsi="Arial" w:cs="Arial"/>
      </w:rPr>
      <w:tab/>
    </w:r>
    <w:r w:rsidRPr="001D60F1">
      <w:rPr>
        <w:rFonts w:ascii="Arial" w:hAnsi="Arial" w:cs="Arial"/>
        <w:sz w:val="16"/>
        <w:szCs w:val="16"/>
      </w:rPr>
      <w:t xml:space="preserve">Page </w:t>
    </w:r>
    <w:r w:rsidRPr="001D60F1">
      <w:rPr>
        <w:rFonts w:ascii="Arial" w:hAnsi="Arial" w:cs="Arial"/>
        <w:sz w:val="16"/>
        <w:szCs w:val="16"/>
      </w:rPr>
      <w:fldChar w:fldCharType="begin"/>
    </w:r>
    <w:r w:rsidRPr="001D60F1">
      <w:rPr>
        <w:rFonts w:ascii="Arial" w:hAnsi="Arial" w:cs="Arial"/>
        <w:sz w:val="16"/>
        <w:szCs w:val="16"/>
      </w:rPr>
      <w:instrText xml:space="preserve"> PAGE   \* MERGEFORMAT </w:instrText>
    </w:r>
    <w:r w:rsidRPr="001D60F1">
      <w:rPr>
        <w:rFonts w:ascii="Arial" w:hAnsi="Arial" w:cs="Arial"/>
        <w:sz w:val="16"/>
        <w:szCs w:val="16"/>
      </w:rPr>
      <w:fldChar w:fldCharType="separate"/>
    </w:r>
    <w:r>
      <w:rPr>
        <w:rFonts w:ascii="Arial" w:hAnsi="Arial" w:cs="Arial"/>
        <w:noProof/>
        <w:sz w:val="16"/>
        <w:szCs w:val="16"/>
      </w:rPr>
      <w:t>2</w:t>
    </w:r>
    <w:r w:rsidRPr="001D60F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325806"/>
      <w:docPartObj>
        <w:docPartGallery w:val="Page Numbers (Bottom of Page)"/>
        <w:docPartUnique/>
      </w:docPartObj>
    </w:sdtPr>
    <w:sdtEndPr/>
    <w:sdtContent>
      <w:p w:rsidR="008A19F0" w:rsidRPr="00245C74" w:rsidRDefault="008A19F0" w:rsidP="00245C74">
        <w:pPr>
          <w:pStyle w:val="Footer"/>
          <w:tabs>
            <w:tab w:val="right" w:pos="9050"/>
          </w:tabs>
          <w:rPr>
            <w:rFonts w:ascii="Arial" w:hAnsi="Arial" w:cs="Arial"/>
            <w:sz w:val="16"/>
            <w:szCs w:val="16"/>
          </w:rPr>
        </w:pPr>
        <w:r w:rsidRPr="00245C74">
          <w:rPr>
            <w:rFonts w:ascii="Arial" w:hAnsi="Arial" w:cs="Arial"/>
            <w:sz w:val="16"/>
            <w:szCs w:val="16"/>
          </w:rPr>
          <w:t>Technical Specification</w:t>
        </w:r>
      </w:p>
      <w:p w:rsidR="008A19F0" w:rsidRDefault="008A19F0" w:rsidP="00245C74">
        <w:pPr>
          <w:pStyle w:val="Footer"/>
          <w:tabs>
            <w:tab w:val="right" w:pos="9050"/>
          </w:tabs>
        </w:pPr>
        <w:r w:rsidRPr="00245C74">
          <w:rPr>
            <w:rFonts w:ascii="Arial" w:hAnsi="Arial" w:cs="Arial"/>
            <w:sz w:val="16"/>
            <w:szCs w:val="16"/>
          </w:rPr>
          <w:t>Flat Roofs</w:t>
        </w:r>
        <w:r>
          <w:tab/>
        </w:r>
        <w:r>
          <w:tab/>
        </w:r>
        <w:r>
          <w:tab/>
        </w:r>
        <w:r w:rsidRPr="00245C74">
          <w:rPr>
            <w:rFonts w:ascii="Arial" w:hAnsi="Arial" w:cs="Arial"/>
            <w:sz w:val="16"/>
            <w:szCs w:val="16"/>
          </w:rPr>
          <w:fldChar w:fldCharType="begin"/>
        </w:r>
        <w:r w:rsidRPr="00245C74">
          <w:rPr>
            <w:rFonts w:ascii="Arial" w:hAnsi="Arial" w:cs="Arial"/>
            <w:sz w:val="16"/>
            <w:szCs w:val="16"/>
          </w:rPr>
          <w:instrText xml:space="preserve"> PAGE   \* MERGEFORMAT </w:instrText>
        </w:r>
        <w:r w:rsidRPr="00245C74">
          <w:rPr>
            <w:rFonts w:ascii="Arial" w:hAnsi="Arial" w:cs="Arial"/>
            <w:sz w:val="16"/>
            <w:szCs w:val="16"/>
          </w:rPr>
          <w:fldChar w:fldCharType="separate"/>
        </w:r>
        <w:r w:rsidR="004A06C0">
          <w:rPr>
            <w:rFonts w:ascii="Arial" w:hAnsi="Arial" w:cs="Arial"/>
            <w:noProof/>
            <w:sz w:val="16"/>
            <w:szCs w:val="16"/>
          </w:rPr>
          <w:t>4</w:t>
        </w:r>
        <w:r w:rsidRPr="00245C74">
          <w:rPr>
            <w:rFonts w:ascii="Arial" w:hAnsi="Arial" w:cs="Arial"/>
            <w:sz w:val="16"/>
            <w:szCs w:val="16"/>
          </w:rPr>
          <w:fldChar w:fldCharType="end"/>
        </w:r>
      </w:p>
    </w:sdtContent>
  </w:sdt>
  <w:p w:rsidR="008A19F0" w:rsidRPr="00245C74" w:rsidRDefault="008A19F0" w:rsidP="00245C74">
    <w:pPr>
      <w:pStyle w:val="Footer"/>
      <w:tabs>
        <w:tab w:val="clear" w:pos="4153"/>
        <w:tab w:val="clear" w:pos="8306"/>
        <w:tab w:val="left" w:pos="1080"/>
      </w:tabs>
      <w:ind w:firstLine="720"/>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F0" w:rsidRDefault="008A19F0" w:rsidP="00164D7C">
      <w:r>
        <w:separator/>
      </w:r>
    </w:p>
  </w:footnote>
  <w:footnote w:type="continuationSeparator" w:id="0">
    <w:p w:rsidR="008A19F0" w:rsidRDefault="008A19F0" w:rsidP="0016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F0" w:rsidRDefault="008A19F0" w:rsidP="00862B6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F0" w:rsidRPr="003540D2" w:rsidRDefault="008A19F0">
    <w:pPr>
      <w:pStyle w:val="Header"/>
      <w:rPr>
        <w:rFonts w:ascii="Arial" w:hAnsi="Arial" w:cs="Arial"/>
        <w:sz w:val="40"/>
        <w:szCs w:val="40"/>
      </w:rPr>
    </w:pPr>
    <w:r w:rsidRPr="003540D2">
      <w:rPr>
        <w:rFonts w:ascii="Arial" w:hAnsi="Arial" w:cs="Arial"/>
        <w:sz w:val="40"/>
        <w:szCs w:val="40"/>
      </w:rPr>
      <w:t>APPENDIX A</w:t>
    </w:r>
  </w:p>
  <w:p w:rsidR="008A19F0" w:rsidRDefault="008A19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F0" w:rsidRDefault="008A19F0" w:rsidP="005562BA">
    <w:pPr>
      <w:pStyle w:val="Header"/>
      <w:rPr>
        <w:szCs w:val="20"/>
      </w:rPr>
    </w:pPr>
    <w:r>
      <w:rPr>
        <w:szCs w:val="20"/>
      </w:rPr>
      <w:tab/>
    </w:r>
    <w:r>
      <w:rPr>
        <w:szCs w:val="20"/>
      </w:rPr>
      <w:tab/>
    </w:r>
  </w:p>
  <w:p w:rsidR="008A19F0" w:rsidRDefault="008A19F0" w:rsidP="00515F68">
    <w:pPr>
      <w:pStyle w:val="Header"/>
      <w:jc w:val="right"/>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9F0" w:rsidRDefault="008A19F0" w:rsidP="005562BA">
    <w:pPr>
      <w:pStyle w:val="Header"/>
      <w:rPr>
        <w:szCs w:val="20"/>
      </w:rPr>
    </w:pPr>
    <w:r>
      <w:rPr>
        <w:szCs w:val="20"/>
      </w:rPr>
      <w:tab/>
    </w:r>
    <w:r>
      <w:rPr>
        <w:szCs w:val="20"/>
      </w:rPr>
      <w:tab/>
    </w:r>
  </w:p>
  <w:p w:rsidR="008A19F0" w:rsidRDefault="008A19F0" w:rsidP="005562BA">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CCA8CC"/>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E"/>
    <w:multiLevelType w:val="singleLevel"/>
    <w:tmpl w:val="0A105DDC"/>
    <w:lvl w:ilvl="0">
      <w:start w:val="1"/>
      <w:numFmt w:val="decimal"/>
      <w:pStyle w:val="ListNumber5"/>
      <w:lvlText w:val="%1."/>
      <w:lvlJc w:val="left"/>
      <w:pPr>
        <w:tabs>
          <w:tab w:val="num" w:pos="926"/>
        </w:tabs>
        <w:ind w:left="926" w:hanging="360"/>
      </w:pPr>
      <w:rPr>
        <w:rFonts w:cs="Times New Roman"/>
      </w:rPr>
    </w:lvl>
  </w:abstractNum>
  <w:abstractNum w:abstractNumId="2" w15:restartNumberingAfterBreak="0">
    <w:nsid w:val="FFFFFF7F"/>
    <w:multiLevelType w:val="singleLevel"/>
    <w:tmpl w:val="273C96F0"/>
    <w:lvl w:ilvl="0">
      <w:start w:val="1"/>
      <w:numFmt w:val="decimal"/>
      <w:pStyle w:val="ListNumber4"/>
      <w:lvlText w:val="%1."/>
      <w:lvlJc w:val="left"/>
      <w:pPr>
        <w:tabs>
          <w:tab w:val="num" w:pos="643"/>
        </w:tabs>
        <w:ind w:left="643" w:hanging="360"/>
      </w:pPr>
      <w:rPr>
        <w:rFonts w:cs="Times New Roman"/>
      </w:rPr>
    </w:lvl>
  </w:abstractNum>
  <w:abstractNum w:abstractNumId="3" w15:restartNumberingAfterBreak="0">
    <w:nsid w:val="FFFFFF80"/>
    <w:multiLevelType w:val="singleLevel"/>
    <w:tmpl w:val="9AA64360"/>
    <w:lvl w:ilvl="0">
      <w:start w:val="1"/>
      <w:numFmt w:val="bullet"/>
      <w:pStyle w:val="ListNumber2"/>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E569FA2"/>
    <w:lvl w:ilvl="0">
      <w:start w:val="1"/>
      <w:numFmt w:val="bullet"/>
      <w:pStyle w:val="ArabicLevel7"/>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37E6A12"/>
    <w:lvl w:ilvl="0">
      <w:start w:val="1"/>
      <w:numFmt w:val="bullet"/>
      <w:pStyle w:val="ListBullet5"/>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42F4085C"/>
    <w:lvl w:ilvl="0">
      <w:start w:val="1"/>
      <w:numFmt w:val="decimal"/>
      <w:pStyle w:val="ListNumber3"/>
      <w:lvlText w:val="%1."/>
      <w:lvlJc w:val="left"/>
      <w:pPr>
        <w:tabs>
          <w:tab w:val="num" w:pos="360"/>
        </w:tabs>
        <w:ind w:left="360" w:hanging="360"/>
      </w:pPr>
      <w:rPr>
        <w:rFonts w:cs="Times New Roman"/>
      </w:rPr>
    </w:lvl>
  </w:abstractNum>
  <w:abstractNum w:abstractNumId="7" w15:restartNumberingAfterBreak="0">
    <w:nsid w:val="FFFFFF89"/>
    <w:multiLevelType w:val="singleLevel"/>
    <w:tmpl w:val="F642F3B6"/>
    <w:lvl w:ilvl="0">
      <w:start w:val="1"/>
      <w:numFmt w:val="bullet"/>
      <w:pStyle w:val="ListBullet2"/>
      <w:lvlText w:val=""/>
      <w:lvlJc w:val="left"/>
      <w:pPr>
        <w:tabs>
          <w:tab w:val="num" w:pos="360"/>
        </w:tabs>
        <w:ind w:left="360" w:hanging="360"/>
      </w:pPr>
      <w:rPr>
        <w:rFonts w:ascii="Symbol" w:hAnsi="Symbol" w:hint="default"/>
      </w:rPr>
    </w:lvl>
  </w:abstractNum>
  <w:abstractNum w:abstractNumId="8" w15:restartNumberingAfterBreak="0">
    <w:nsid w:val="00FA21B7"/>
    <w:multiLevelType w:val="hybridMultilevel"/>
    <w:tmpl w:val="3F7CE7CC"/>
    <w:lvl w:ilvl="0" w:tplc="238650EC">
      <w:start w:val="1"/>
      <w:numFmt w:val="decimal"/>
      <w:lvlText w:val="1.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571D39"/>
    <w:multiLevelType w:val="hybridMultilevel"/>
    <w:tmpl w:val="65F830B8"/>
    <w:lvl w:ilvl="0" w:tplc="8D103E10">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016D5CC4"/>
    <w:multiLevelType w:val="hybridMultilevel"/>
    <w:tmpl w:val="C18CBC26"/>
    <w:lvl w:ilvl="0" w:tplc="FEEC4510">
      <w:start w:val="1"/>
      <w:numFmt w:val="decimal"/>
      <w:lvlText w:val="2.5.%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A8417D"/>
    <w:multiLevelType w:val="hybridMultilevel"/>
    <w:tmpl w:val="E3EED1DE"/>
    <w:lvl w:ilvl="0" w:tplc="2564BCFE">
      <w:start w:val="1"/>
      <w:numFmt w:val="decimal"/>
      <w:lvlText w:val="3.3.4.%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F1047D"/>
    <w:multiLevelType w:val="hybridMultilevel"/>
    <w:tmpl w:val="53F2FE86"/>
    <w:lvl w:ilvl="0" w:tplc="F596284A">
      <w:start w:val="1"/>
      <w:numFmt w:val="decimal"/>
      <w:lvlText w:val="3.3.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1B2BF9"/>
    <w:multiLevelType w:val="hybridMultilevel"/>
    <w:tmpl w:val="66D6AF8E"/>
    <w:lvl w:ilvl="0" w:tplc="B2D4F31E">
      <w:start w:val="1"/>
      <w:numFmt w:val="bullet"/>
      <w:pStyle w:val="Anna6"/>
      <w:lvlText w:val=""/>
      <w:lvlJc w:val="left"/>
      <w:pPr>
        <w:ind w:left="720" w:hanging="360"/>
      </w:pPr>
      <w:rPr>
        <w:rFonts w:ascii="Symbol" w:hAnsi="Symbol" w:hint="default"/>
      </w:rPr>
    </w:lvl>
    <w:lvl w:ilvl="1" w:tplc="8384E002" w:tentative="1">
      <w:start w:val="1"/>
      <w:numFmt w:val="bullet"/>
      <w:lvlText w:val="o"/>
      <w:lvlJc w:val="left"/>
      <w:pPr>
        <w:ind w:left="1440" w:hanging="360"/>
      </w:pPr>
      <w:rPr>
        <w:rFonts w:ascii="Courier New" w:hAnsi="Courier New" w:cs="Courier New" w:hint="default"/>
      </w:rPr>
    </w:lvl>
    <w:lvl w:ilvl="2" w:tplc="3DE27F98" w:tentative="1">
      <w:start w:val="1"/>
      <w:numFmt w:val="bullet"/>
      <w:lvlText w:val=""/>
      <w:lvlJc w:val="left"/>
      <w:pPr>
        <w:ind w:left="2160" w:hanging="360"/>
      </w:pPr>
      <w:rPr>
        <w:rFonts w:ascii="Wingdings" w:hAnsi="Wingdings" w:hint="default"/>
      </w:rPr>
    </w:lvl>
    <w:lvl w:ilvl="3" w:tplc="5B5AFD60" w:tentative="1">
      <w:start w:val="1"/>
      <w:numFmt w:val="bullet"/>
      <w:lvlText w:val=""/>
      <w:lvlJc w:val="left"/>
      <w:pPr>
        <w:ind w:left="2880" w:hanging="360"/>
      </w:pPr>
      <w:rPr>
        <w:rFonts w:ascii="Symbol" w:hAnsi="Symbol" w:hint="default"/>
      </w:rPr>
    </w:lvl>
    <w:lvl w:ilvl="4" w:tplc="E3EEDB6E" w:tentative="1">
      <w:start w:val="1"/>
      <w:numFmt w:val="bullet"/>
      <w:lvlText w:val="o"/>
      <w:lvlJc w:val="left"/>
      <w:pPr>
        <w:ind w:left="3600" w:hanging="360"/>
      </w:pPr>
      <w:rPr>
        <w:rFonts w:ascii="Courier New" w:hAnsi="Courier New" w:cs="Courier New" w:hint="default"/>
      </w:rPr>
    </w:lvl>
    <w:lvl w:ilvl="5" w:tplc="B386C208" w:tentative="1">
      <w:start w:val="1"/>
      <w:numFmt w:val="bullet"/>
      <w:lvlText w:val=""/>
      <w:lvlJc w:val="left"/>
      <w:pPr>
        <w:ind w:left="4320" w:hanging="360"/>
      </w:pPr>
      <w:rPr>
        <w:rFonts w:ascii="Wingdings" w:hAnsi="Wingdings" w:hint="default"/>
      </w:rPr>
    </w:lvl>
    <w:lvl w:ilvl="6" w:tplc="586EC67E" w:tentative="1">
      <w:start w:val="1"/>
      <w:numFmt w:val="bullet"/>
      <w:lvlText w:val=""/>
      <w:lvlJc w:val="left"/>
      <w:pPr>
        <w:ind w:left="5040" w:hanging="360"/>
      </w:pPr>
      <w:rPr>
        <w:rFonts w:ascii="Symbol" w:hAnsi="Symbol" w:hint="default"/>
      </w:rPr>
    </w:lvl>
    <w:lvl w:ilvl="7" w:tplc="7068A790" w:tentative="1">
      <w:start w:val="1"/>
      <w:numFmt w:val="bullet"/>
      <w:lvlText w:val="o"/>
      <w:lvlJc w:val="left"/>
      <w:pPr>
        <w:ind w:left="5760" w:hanging="360"/>
      </w:pPr>
      <w:rPr>
        <w:rFonts w:ascii="Courier New" w:hAnsi="Courier New" w:cs="Courier New" w:hint="default"/>
      </w:rPr>
    </w:lvl>
    <w:lvl w:ilvl="8" w:tplc="B55297FE" w:tentative="1">
      <w:start w:val="1"/>
      <w:numFmt w:val="bullet"/>
      <w:lvlText w:val=""/>
      <w:lvlJc w:val="left"/>
      <w:pPr>
        <w:ind w:left="6480" w:hanging="360"/>
      </w:pPr>
      <w:rPr>
        <w:rFonts w:ascii="Wingdings" w:hAnsi="Wingdings" w:hint="default"/>
      </w:rPr>
    </w:lvl>
  </w:abstractNum>
  <w:abstractNum w:abstractNumId="14" w15:restartNumberingAfterBreak="0">
    <w:nsid w:val="05716271"/>
    <w:multiLevelType w:val="hybridMultilevel"/>
    <w:tmpl w:val="50727E5E"/>
    <w:lvl w:ilvl="0" w:tplc="43185BBE">
      <w:start w:val="1"/>
      <w:numFmt w:val="decimal"/>
      <w:lvlText w:val="9.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5A95478"/>
    <w:multiLevelType w:val="multilevel"/>
    <w:tmpl w:val="7BCCD0CE"/>
    <w:lvl w:ilvl="0">
      <w:start w:val="1"/>
      <w:numFmt w:val="decimal"/>
      <w:lvlText w:val="%1"/>
      <w:lvlJc w:val="left"/>
      <w:pPr>
        <w:ind w:left="360" w:hanging="360"/>
      </w:pPr>
      <w:rPr>
        <w:rFonts w:hint="default"/>
      </w:rPr>
    </w:lvl>
    <w:lvl w:ilvl="1">
      <w:start w:val="1"/>
      <w:numFmt w:val="decimal"/>
      <w:pStyle w:val="Anna2"/>
      <w:lvlText w:val="%1.%2"/>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5BA6219"/>
    <w:multiLevelType w:val="hybridMultilevel"/>
    <w:tmpl w:val="444C6D96"/>
    <w:lvl w:ilvl="0" w:tplc="0F0A41F0">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191FFA"/>
    <w:multiLevelType w:val="hybridMultilevel"/>
    <w:tmpl w:val="54583F12"/>
    <w:lvl w:ilvl="0" w:tplc="E6F6E7FA">
      <w:start w:val="1"/>
      <w:numFmt w:val="decimal"/>
      <w:lvlText w:val="1.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6267D59"/>
    <w:multiLevelType w:val="hybridMultilevel"/>
    <w:tmpl w:val="095426C2"/>
    <w:lvl w:ilvl="0" w:tplc="4FA00C3E">
      <w:start w:val="1"/>
      <w:numFmt w:val="decimal"/>
      <w:lvlText w:val="2.7.%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73A7EFE"/>
    <w:multiLevelType w:val="hybridMultilevel"/>
    <w:tmpl w:val="6B88A9B0"/>
    <w:lvl w:ilvl="0" w:tplc="7FC63412">
      <w:start w:val="1"/>
      <w:numFmt w:val="decimal"/>
      <w:lvlText w:val="9.%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7FA3EA8"/>
    <w:multiLevelType w:val="hybridMultilevel"/>
    <w:tmpl w:val="ED3A7F30"/>
    <w:lvl w:ilvl="0" w:tplc="72CEE1C6">
      <w:start w:val="1"/>
      <w:numFmt w:val="decimal"/>
      <w:lvlText w:val="5.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8FC4E18"/>
    <w:multiLevelType w:val="multilevel"/>
    <w:tmpl w:val="815C25F8"/>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A3B351C"/>
    <w:multiLevelType w:val="hybridMultilevel"/>
    <w:tmpl w:val="52B086C2"/>
    <w:lvl w:ilvl="0" w:tplc="EA62613E">
      <w:start w:val="1"/>
      <w:numFmt w:val="decimal"/>
      <w:lvlText w:val="5.1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A5052CB"/>
    <w:multiLevelType w:val="multilevel"/>
    <w:tmpl w:val="07CED7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C6D5EB4"/>
    <w:multiLevelType w:val="hybridMultilevel"/>
    <w:tmpl w:val="BC94EF20"/>
    <w:lvl w:ilvl="0" w:tplc="5D2261C4">
      <w:start w:val="1"/>
      <w:numFmt w:val="bullet"/>
      <w:pStyle w:val="ListNumber"/>
      <w:lvlText w:val=""/>
      <w:lvlJc w:val="left"/>
      <w:pPr>
        <w:tabs>
          <w:tab w:val="num" w:pos="1080"/>
        </w:tabs>
        <w:ind w:left="1080" w:hanging="360"/>
      </w:pPr>
      <w:rPr>
        <w:rFonts w:ascii="Symbol" w:hAnsi="Symbol" w:hint="default"/>
      </w:rPr>
    </w:lvl>
    <w:lvl w:ilvl="1" w:tplc="08090019" w:tentative="1">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0C9C6E28"/>
    <w:multiLevelType w:val="hybridMultilevel"/>
    <w:tmpl w:val="0B7E5FA6"/>
    <w:lvl w:ilvl="0" w:tplc="BA82C66E">
      <w:start w:val="1"/>
      <w:numFmt w:val="decimal"/>
      <w:lvlText w:val="3.%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CCD57C9"/>
    <w:multiLevelType w:val="hybridMultilevel"/>
    <w:tmpl w:val="2EA6257C"/>
    <w:lvl w:ilvl="0" w:tplc="2B3E45E0">
      <w:start w:val="1"/>
      <w:numFmt w:val="decimal"/>
      <w:lvlText w:val="4.6.%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E3C4FAC"/>
    <w:multiLevelType w:val="hybridMultilevel"/>
    <w:tmpl w:val="9B522F18"/>
    <w:lvl w:ilvl="0" w:tplc="A138815C">
      <w:start w:val="1"/>
      <w:numFmt w:val="decimal"/>
      <w:lvlText w:val="5.1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E4937C4"/>
    <w:multiLevelType w:val="multilevel"/>
    <w:tmpl w:val="557019E6"/>
    <w:lvl w:ilvl="0">
      <w:start w:val="1"/>
      <w:numFmt w:val="decimal"/>
      <w:lvlText w:val="%1"/>
      <w:lvlJc w:val="left"/>
      <w:pPr>
        <w:ind w:left="675" w:hanging="675"/>
      </w:pPr>
      <w:rPr>
        <w:rFonts w:hint="default"/>
      </w:rPr>
    </w:lvl>
    <w:lvl w:ilvl="1">
      <w:start w:val="1"/>
      <w:numFmt w:val="decimal"/>
      <w:lvlText w:val="3.%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F9C1698"/>
    <w:multiLevelType w:val="hybridMultilevel"/>
    <w:tmpl w:val="4404BE74"/>
    <w:lvl w:ilvl="0" w:tplc="2A0A253E">
      <w:start w:val="1"/>
      <w:numFmt w:val="decimal"/>
      <w:lvlText w:val="4.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FBE1FFC"/>
    <w:multiLevelType w:val="hybridMultilevel"/>
    <w:tmpl w:val="68C4AACE"/>
    <w:lvl w:ilvl="0" w:tplc="BA642600">
      <w:start w:val="1"/>
      <w:numFmt w:val="decimal"/>
      <w:lvlText w:val="8.%1"/>
      <w:lvlJc w:val="left"/>
      <w:pPr>
        <w:ind w:left="1429" w:hanging="360"/>
      </w:pPr>
      <w:rPr>
        <w:rFonts w:hint="default"/>
      </w:rPr>
    </w:lvl>
    <w:lvl w:ilvl="1" w:tplc="13F897C6" w:tentative="1">
      <w:start w:val="1"/>
      <w:numFmt w:val="lowerLetter"/>
      <w:lvlText w:val="%2."/>
      <w:lvlJc w:val="left"/>
      <w:pPr>
        <w:ind w:left="1440" w:hanging="360"/>
      </w:pPr>
    </w:lvl>
    <w:lvl w:ilvl="2" w:tplc="F118AA86" w:tentative="1">
      <w:start w:val="1"/>
      <w:numFmt w:val="lowerRoman"/>
      <w:lvlText w:val="%3."/>
      <w:lvlJc w:val="right"/>
      <w:pPr>
        <w:ind w:left="2160" w:hanging="180"/>
      </w:pPr>
    </w:lvl>
    <w:lvl w:ilvl="3" w:tplc="547A2E6A" w:tentative="1">
      <w:start w:val="1"/>
      <w:numFmt w:val="decimal"/>
      <w:lvlText w:val="%4."/>
      <w:lvlJc w:val="left"/>
      <w:pPr>
        <w:ind w:left="2880" w:hanging="360"/>
      </w:pPr>
    </w:lvl>
    <w:lvl w:ilvl="4" w:tplc="14BE0C7C" w:tentative="1">
      <w:start w:val="1"/>
      <w:numFmt w:val="lowerLetter"/>
      <w:lvlText w:val="%5."/>
      <w:lvlJc w:val="left"/>
      <w:pPr>
        <w:ind w:left="3600" w:hanging="360"/>
      </w:pPr>
    </w:lvl>
    <w:lvl w:ilvl="5" w:tplc="3CD0610A" w:tentative="1">
      <w:start w:val="1"/>
      <w:numFmt w:val="lowerRoman"/>
      <w:lvlText w:val="%6."/>
      <w:lvlJc w:val="right"/>
      <w:pPr>
        <w:ind w:left="4320" w:hanging="180"/>
      </w:pPr>
    </w:lvl>
    <w:lvl w:ilvl="6" w:tplc="1ACA0F5C" w:tentative="1">
      <w:start w:val="1"/>
      <w:numFmt w:val="decimal"/>
      <w:lvlText w:val="%7."/>
      <w:lvlJc w:val="left"/>
      <w:pPr>
        <w:ind w:left="5040" w:hanging="360"/>
      </w:pPr>
    </w:lvl>
    <w:lvl w:ilvl="7" w:tplc="A622F586" w:tentative="1">
      <w:start w:val="1"/>
      <w:numFmt w:val="lowerLetter"/>
      <w:lvlText w:val="%8."/>
      <w:lvlJc w:val="left"/>
      <w:pPr>
        <w:ind w:left="5760" w:hanging="360"/>
      </w:pPr>
    </w:lvl>
    <w:lvl w:ilvl="8" w:tplc="B9CA1EFE" w:tentative="1">
      <w:start w:val="1"/>
      <w:numFmt w:val="lowerRoman"/>
      <w:lvlText w:val="%9."/>
      <w:lvlJc w:val="right"/>
      <w:pPr>
        <w:ind w:left="6480" w:hanging="180"/>
      </w:pPr>
    </w:lvl>
  </w:abstractNum>
  <w:abstractNum w:abstractNumId="31" w15:restartNumberingAfterBreak="0">
    <w:nsid w:val="0FEC0816"/>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11632CCB"/>
    <w:multiLevelType w:val="hybridMultilevel"/>
    <w:tmpl w:val="5E6E06FC"/>
    <w:lvl w:ilvl="0" w:tplc="02BA19EE">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16C7FDC"/>
    <w:multiLevelType w:val="multilevel"/>
    <w:tmpl w:val="1BF4BFE4"/>
    <w:lvl w:ilvl="0">
      <w:start w:val="1"/>
      <w:numFmt w:val="decimal"/>
      <w:lvlText w:val="%1"/>
      <w:lvlJc w:val="left"/>
      <w:pPr>
        <w:ind w:left="675" w:hanging="675"/>
      </w:pPr>
      <w:rPr>
        <w:rFonts w:hint="default"/>
      </w:rPr>
    </w:lvl>
    <w:lvl w:ilvl="1">
      <w:start w:val="1"/>
      <w:numFmt w:val="decimal"/>
      <w:lvlText w:val="2.%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1E9396E"/>
    <w:multiLevelType w:val="hybridMultilevel"/>
    <w:tmpl w:val="EFDC4F58"/>
    <w:lvl w:ilvl="0" w:tplc="B1DAA37A">
      <w:start w:val="1"/>
      <w:numFmt w:val="decimal"/>
      <w:lvlText w:val="3.3.7.%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2103371"/>
    <w:multiLevelType w:val="hybridMultilevel"/>
    <w:tmpl w:val="4764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27C457A"/>
    <w:multiLevelType w:val="hybridMultilevel"/>
    <w:tmpl w:val="621425EC"/>
    <w:lvl w:ilvl="0" w:tplc="1458F596">
      <w:start w:val="1"/>
      <w:numFmt w:val="decimal"/>
      <w:lvlText w:val="3.3.9.%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2DE7E31"/>
    <w:multiLevelType w:val="hybridMultilevel"/>
    <w:tmpl w:val="F70C2A26"/>
    <w:lvl w:ilvl="0" w:tplc="F34C6334">
      <w:start w:val="1"/>
      <w:numFmt w:val="decimal"/>
      <w:lvlText w:val="3.3.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2FE475B"/>
    <w:multiLevelType w:val="multilevel"/>
    <w:tmpl w:val="5046EB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3C80236"/>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16724E15"/>
    <w:multiLevelType w:val="hybridMultilevel"/>
    <w:tmpl w:val="A77CB254"/>
    <w:lvl w:ilvl="0" w:tplc="2EC8F3C0">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80D56D5"/>
    <w:multiLevelType w:val="hybridMultilevel"/>
    <w:tmpl w:val="04F44F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184C45FD"/>
    <w:multiLevelType w:val="multilevel"/>
    <w:tmpl w:val="63A667D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8704217"/>
    <w:multiLevelType w:val="hybridMultilevel"/>
    <w:tmpl w:val="6A8274C4"/>
    <w:lvl w:ilvl="0" w:tplc="F11C73C0">
      <w:start w:val="1"/>
      <w:numFmt w:val="decimal"/>
      <w:lvlText w:val="5.1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A845D57"/>
    <w:multiLevelType w:val="hybridMultilevel"/>
    <w:tmpl w:val="1D3AC504"/>
    <w:lvl w:ilvl="0" w:tplc="0E0647A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C895C02"/>
    <w:multiLevelType w:val="multilevel"/>
    <w:tmpl w:val="0EBEDC26"/>
    <w:lvl w:ilvl="0">
      <w:start w:val="1"/>
      <w:numFmt w:val="decimal"/>
      <w:pStyle w:val="Level1"/>
      <w:lvlText w:val="%1."/>
      <w:lvlJc w:val="left"/>
      <w:pPr>
        <w:tabs>
          <w:tab w:val="num" w:pos="1008"/>
        </w:tabs>
        <w:ind w:left="1008" w:hanging="1008"/>
      </w:pPr>
      <w:rPr>
        <w:rFonts w:ascii="Times New Roman" w:hAnsi="Times New Roman"/>
        <w:b w:val="0"/>
      </w:rPr>
    </w:lvl>
    <w:lvl w:ilvl="1">
      <w:start w:val="1"/>
      <w:numFmt w:val="decimal"/>
      <w:pStyle w:val="Level2"/>
      <w:lvlText w:val="%1.%2"/>
      <w:lvlJc w:val="left"/>
      <w:pPr>
        <w:tabs>
          <w:tab w:val="num" w:pos="1008"/>
        </w:tabs>
        <w:ind w:left="1008" w:hanging="1008"/>
      </w:pPr>
      <w:rPr>
        <w:rFonts w:ascii="Times New Roman" w:hAnsi="Times New Roman"/>
        <w:b w:val="0"/>
      </w:rPr>
    </w:lvl>
    <w:lvl w:ilvl="2">
      <w:start w:val="1"/>
      <w:numFmt w:val="decimal"/>
      <w:pStyle w:val="Level3"/>
      <w:lvlText w:val="%1.%2.%3"/>
      <w:lvlJc w:val="left"/>
      <w:pPr>
        <w:tabs>
          <w:tab w:val="num" w:pos="1008"/>
        </w:tabs>
        <w:ind w:left="1008" w:hanging="1008"/>
      </w:pPr>
      <w:rPr>
        <w:rFonts w:ascii="Times New Roman" w:hAnsi="Times New Roman"/>
        <w:b w:val="0"/>
      </w:rPr>
    </w:lvl>
    <w:lvl w:ilvl="3">
      <w:start w:val="1"/>
      <w:numFmt w:val="lowerRoman"/>
      <w:pStyle w:val="Level4"/>
      <w:lvlText w:val="(%4)"/>
      <w:lvlJc w:val="left"/>
      <w:pPr>
        <w:tabs>
          <w:tab w:val="num" w:pos="2016"/>
        </w:tabs>
        <w:ind w:left="2016" w:hanging="1008"/>
      </w:pPr>
      <w:rPr>
        <w:rFonts w:ascii="Times New Roman" w:hAnsi="Times New Roman"/>
        <w:b w:val="0"/>
      </w:rPr>
    </w:lvl>
    <w:lvl w:ilvl="4">
      <w:start w:val="1"/>
      <w:numFmt w:val="lowerLetter"/>
      <w:pStyle w:val="Level5"/>
      <w:lvlText w:val="(%5)"/>
      <w:lvlJc w:val="left"/>
      <w:pPr>
        <w:tabs>
          <w:tab w:val="num" w:pos="2835"/>
        </w:tabs>
        <w:ind w:left="2835" w:hanging="794"/>
      </w:pPr>
      <w:rPr>
        <w:rFonts w:ascii="Times New Roman" w:hAnsi="Times New Roman"/>
        <w:b w:val="0"/>
      </w:rPr>
    </w:lvl>
    <w:lvl w:ilvl="5">
      <w:start w:val="1"/>
      <w:numFmt w:val="lowerLetter"/>
      <w:pStyle w:val="Level6"/>
      <w:lvlText w:val="(%6)"/>
      <w:lvlJc w:val="left"/>
      <w:pPr>
        <w:tabs>
          <w:tab w:val="num" w:pos="3005"/>
        </w:tabs>
        <w:ind w:left="3005" w:hanging="964"/>
      </w:pPr>
      <w:rPr>
        <w:rFonts w:ascii="Times New Roman" w:hAnsi="Times New Roman"/>
        <w:b w:val="0"/>
      </w:rPr>
    </w:lvl>
    <w:lvl w:ilvl="6">
      <w:start w:val="1"/>
      <w:numFmt w:val="upperLetter"/>
      <w:pStyle w:val="Level7"/>
      <w:lvlText w:val="(%7)"/>
      <w:lvlJc w:val="left"/>
      <w:pPr>
        <w:tabs>
          <w:tab w:val="num" w:pos="2016"/>
        </w:tabs>
        <w:ind w:left="2016" w:hanging="1008"/>
      </w:pPr>
      <w:rPr>
        <w:rFonts w:ascii="Times New Roman" w:hAnsi="Times New Roman"/>
        <w:b w:val="0"/>
      </w:rPr>
    </w:lvl>
    <w:lvl w:ilvl="7">
      <w:start w:val="1"/>
      <w:numFmt w:val="lowerRoman"/>
      <w:pStyle w:val="Level8"/>
      <w:lvlText w:val="(%8)"/>
      <w:lvlJc w:val="left"/>
      <w:pPr>
        <w:tabs>
          <w:tab w:val="num" w:pos="2016"/>
        </w:tabs>
        <w:ind w:left="2016" w:hanging="1008"/>
      </w:pPr>
      <w:rPr>
        <w:rFonts w:ascii="Times New Roman" w:hAnsi="Times New Roman"/>
        <w:b w:val="0"/>
      </w:rPr>
    </w:lvl>
    <w:lvl w:ilvl="8">
      <w:start w:val="1"/>
      <w:numFmt w:val="lowerRoman"/>
      <w:lvlText w:val="%9."/>
      <w:lvlJc w:val="right"/>
      <w:pPr>
        <w:tabs>
          <w:tab w:val="num" w:pos="1584"/>
        </w:tabs>
        <w:ind w:left="1584" w:hanging="144"/>
      </w:pPr>
    </w:lvl>
  </w:abstractNum>
  <w:abstractNum w:abstractNumId="46" w15:restartNumberingAfterBreak="0">
    <w:nsid w:val="1DA33037"/>
    <w:multiLevelType w:val="hybridMultilevel"/>
    <w:tmpl w:val="20747A9C"/>
    <w:lvl w:ilvl="0" w:tplc="3C388A4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DBA12F6"/>
    <w:multiLevelType w:val="hybridMultilevel"/>
    <w:tmpl w:val="D99AAAA4"/>
    <w:lvl w:ilvl="0" w:tplc="03E23A82">
      <w:start w:val="1"/>
      <w:numFmt w:val="decimal"/>
      <w:lvlText w:val="2.1.%1"/>
      <w:lvlJc w:val="left"/>
      <w:pPr>
        <w:ind w:left="213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E031EB7"/>
    <w:multiLevelType w:val="hybridMultilevel"/>
    <w:tmpl w:val="D7B6DB3E"/>
    <w:lvl w:ilvl="0" w:tplc="6E1A4A60">
      <w:start w:val="1"/>
      <w:numFmt w:val="decimal"/>
      <w:lvlText w:val="7.%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ECC2501"/>
    <w:multiLevelType w:val="hybridMultilevel"/>
    <w:tmpl w:val="BB843D52"/>
    <w:lvl w:ilvl="0" w:tplc="DADCD41E">
      <w:start w:val="1"/>
      <w:numFmt w:val="decimal"/>
      <w:lvlText w:val="2.7.4.%1"/>
      <w:lvlJc w:val="left"/>
      <w:pPr>
        <w:ind w:left="1440" w:hanging="360"/>
      </w:pPr>
      <w:rPr>
        <w:rFonts w:hint="default"/>
      </w:rPr>
    </w:lvl>
    <w:lvl w:ilvl="1" w:tplc="EFF65614">
      <w:start w:val="1"/>
      <w:numFmt w:val="decimal"/>
      <w:lvlText w:val="2.7.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F93746F"/>
    <w:multiLevelType w:val="hybridMultilevel"/>
    <w:tmpl w:val="D69255A4"/>
    <w:lvl w:ilvl="0" w:tplc="432C74F8">
      <w:numFmt w:val="bullet"/>
      <w:lvlText w:val=""/>
      <w:lvlJc w:val="left"/>
      <w:pPr>
        <w:tabs>
          <w:tab w:val="num" w:pos="1004"/>
        </w:tabs>
        <w:ind w:left="1004" w:hanging="360"/>
      </w:pPr>
      <w:rPr>
        <w:rFonts w:ascii="Symbol" w:eastAsia="Times New Roman" w:hAnsi="Symbol" w:cs="Arial" w:hint="default"/>
      </w:rPr>
    </w:lvl>
    <w:lvl w:ilvl="1" w:tplc="08090019">
      <w:start w:val="1"/>
      <w:numFmt w:val="decimal"/>
      <w:lvlText w:val="%2."/>
      <w:lvlJc w:val="left"/>
      <w:pPr>
        <w:tabs>
          <w:tab w:val="num" w:pos="1724"/>
        </w:tabs>
        <w:ind w:left="1724" w:hanging="360"/>
      </w:pPr>
    </w:lvl>
    <w:lvl w:ilvl="2" w:tplc="0809001B">
      <w:start w:val="1"/>
      <w:numFmt w:val="decimal"/>
      <w:lvlText w:val="%3."/>
      <w:lvlJc w:val="left"/>
      <w:pPr>
        <w:tabs>
          <w:tab w:val="num" w:pos="2444"/>
        </w:tabs>
        <w:ind w:left="2444" w:hanging="360"/>
      </w:pPr>
    </w:lvl>
    <w:lvl w:ilvl="3" w:tplc="0809000F">
      <w:start w:val="1"/>
      <w:numFmt w:val="decimal"/>
      <w:lvlText w:val="%4."/>
      <w:lvlJc w:val="left"/>
      <w:pPr>
        <w:tabs>
          <w:tab w:val="num" w:pos="3164"/>
        </w:tabs>
        <w:ind w:left="3164" w:hanging="360"/>
      </w:pPr>
    </w:lvl>
    <w:lvl w:ilvl="4" w:tplc="08090019">
      <w:start w:val="1"/>
      <w:numFmt w:val="decimal"/>
      <w:lvlText w:val="%5."/>
      <w:lvlJc w:val="left"/>
      <w:pPr>
        <w:tabs>
          <w:tab w:val="num" w:pos="3884"/>
        </w:tabs>
        <w:ind w:left="3884" w:hanging="360"/>
      </w:pPr>
    </w:lvl>
    <w:lvl w:ilvl="5" w:tplc="0809001B">
      <w:start w:val="1"/>
      <w:numFmt w:val="decimal"/>
      <w:lvlText w:val="%6."/>
      <w:lvlJc w:val="left"/>
      <w:pPr>
        <w:tabs>
          <w:tab w:val="num" w:pos="4604"/>
        </w:tabs>
        <w:ind w:left="4604" w:hanging="360"/>
      </w:pPr>
    </w:lvl>
    <w:lvl w:ilvl="6" w:tplc="0809000F">
      <w:start w:val="1"/>
      <w:numFmt w:val="decimal"/>
      <w:lvlText w:val="%7."/>
      <w:lvlJc w:val="left"/>
      <w:pPr>
        <w:tabs>
          <w:tab w:val="num" w:pos="5324"/>
        </w:tabs>
        <w:ind w:left="5324" w:hanging="360"/>
      </w:pPr>
    </w:lvl>
    <w:lvl w:ilvl="7" w:tplc="08090019">
      <w:start w:val="1"/>
      <w:numFmt w:val="decimal"/>
      <w:lvlText w:val="%8."/>
      <w:lvlJc w:val="left"/>
      <w:pPr>
        <w:tabs>
          <w:tab w:val="num" w:pos="6044"/>
        </w:tabs>
        <w:ind w:left="6044" w:hanging="360"/>
      </w:pPr>
    </w:lvl>
    <w:lvl w:ilvl="8" w:tplc="0809001B">
      <w:start w:val="1"/>
      <w:numFmt w:val="decimal"/>
      <w:lvlText w:val="%9."/>
      <w:lvlJc w:val="left"/>
      <w:pPr>
        <w:tabs>
          <w:tab w:val="num" w:pos="6764"/>
        </w:tabs>
        <w:ind w:left="6764" w:hanging="360"/>
      </w:pPr>
    </w:lvl>
  </w:abstractNum>
  <w:abstractNum w:abstractNumId="51" w15:restartNumberingAfterBreak="0">
    <w:nsid w:val="1FF82849"/>
    <w:multiLevelType w:val="hybridMultilevel"/>
    <w:tmpl w:val="97643EEE"/>
    <w:lvl w:ilvl="0" w:tplc="D1C05924">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FFC39EB"/>
    <w:multiLevelType w:val="hybridMultilevel"/>
    <w:tmpl w:val="7A16362C"/>
    <w:lvl w:ilvl="0" w:tplc="A60211CA">
      <w:start w:val="1"/>
      <w:numFmt w:val="decimal"/>
      <w:lvlText w:val="%1.0"/>
      <w:lvlJc w:val="left"/>
      <w:pPr>
        <w:ind w:left="1429" w:hanging="360"/>
      </w:pPr>
      <w:rPr>
        <w:rFonts w:hint="default"/>
      </w:rPr>
    </w:lvl>
    <w:lvl w:ilvl="1" w:tplc="08090003" w:tentative="1">
      <w:start w:val="1"/>
      <w:numFmt w:val="lowerLetter"/>
      <w:lvlText w:val="%2."/>
      <w:lvlJc w:val="left"/>
      <w:pPr>
        <w:ind w:left="2149" w:hanging="360"/>
      </w:pPr>
    </w:lvl>
    <w:lvl w:ilvl="2" w:tplc="08090005" w:tentative="1">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53" w15:restartNumberingAfterBreak="0">
    <w:nsid w:val="21DF250A"/>
    <w:multiLevelType w:val="hybridMultilevel"/>
    <w:tmpl w:val="8D36CB50"/>
    <w:lvl w:ilvl="0" w:tplc="5814555C">
      <w:start w:val="1"/>
      <w:numFmt w:val="decimal"/>
      <w:lvlText w:val="4.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23D2656"/>
    <w:multiLevelType w:val="hybridMultilevel"/>
    <w:tmpl w:val="A60A4A0C"/>
    <w:lvl w:ilvl="0" w:tplc="D2440BE8">
      <w:start w:val="1"/>
      <w:numFmt w:val="decimal"/>
      <w:lvlText w:val="3.3.6.%1"/>
      <w:lvlJc w:val="left"/>
      <w:pPr>
        <w:ind w:left="2295" w:hanging="360"/>
      </w:pPr>
      <w:rPr>
        <w:rFonts w:hint="default"/>
      </w:rPr>
    </w:lvl>
    <w:lvl w:ilvl="1" w:tplc="E9A8538E">
      <w:start w:val="1"/>
      <w:numFmt w:val="decimal"/>
      <w:lvlText w:val="3.3.6.%2"/>
      <w:lvlJc w:val="left"/>
      <w:pPr>
        <w:ind w:left="1440" w:hanging="360"/>
      </w:pPr>
      <w:rPr>
        <w:rFonts w:hint="default"/>
      </w:rPr>
    </w:lvl>
    <w:lvl w:ilvl="2" w:tplc="438248EC">
      <w:start w:val="1"/>
      <w:numFmt w:val="lowerLetter"/>
      <w:lvlText w:val="%3)"/>
      <w:lvlJc w:val="left"/>
      <w:pPr>
        <w:ind w:left="2415" w:hanging="435"/>
      </w:pPr>
      <w:rPr>
        <w:rFonts w:hint="default"/>
      </w:rPr>
    </w:lvl>
    <w:lvl w:ilvl="3" w:tplc="D5D4BB6C">
      <w:start w:val="6"/>
      <w:numFmt w:val="decimal"/>
      <w:lvlText w:val="%4"/>
      <w:lvlJc w:val="left"/>
      <w:pPr>
        <w:ind w:left="2880" w:hanging="360"/>
      </w:pPr>
      <w:rPr>
        <w:rFonts w:hint="default"/>
      </w:rPr>
    </w:lvl>
    <w:lvl w:ilvl="4" w:tplc="3DC625A0">
      <w:start w:val="6"/>
      <w:numFmt w:val="decimal"/>
      <w:lvlText w:val="%5"/>
      <w:lvlJc w:val="left"/>
      <w:pPr>
        <w:ind w:left="3600" w:hanging="360"/>
      </w:pPr>
      <w:rPr>
        <w:rFonts w:hint="default"/>
      </w:rPr>
    </w:lvl>
    <w:lvl w:ilvl="5" w:tplc="908260BE">
      <w:start w:val="6"/>
      <w:numFmt w:val="decimal"/>
      <w:lvlText w:val="%6"/>
      <w:lvlJc w:val="left"/>
      <w:pPr>
        <w:ind w:left="4500" w:hanging="360"/>
      </w:pPr>
      <w:rPr>
        <w:rFonts w:hint="default"/>
      </w:rPr>
    </w:lvl>
    <w:lvl w:ilvl="6" w:tplc="1ED64810">
      <w:start w:val="9"/>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4C540D0"/>
    <w:multiLevelType w:val="hybridMultilevel"/>
    <w:tmpl w:val="725485B8"/>
    <w:styleLink w:val="1ai1"/>
    <w:lvl w:ilvl="0" w:tplc="1918FA48">
      <w:start w:val="1"/>
      <w:numFmt w:val="decimal"/>
      <w:lvlText w:val="5.17.%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4CD0ADC"/>
    <w:multiLevelType w:val="hybridMultilevel"/>
    <w:tmpl w:val="849250F8"/>
    <w:lvl w:ilvl="0" w:tplc="084CB586">
      <w:start w:val="1"/>
      <w:numFmt w:val="decimal"/>
      <w:lvlText w:val="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4F222A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25AE4223"/>
    <w:multiLevelType w:val="hybridMultilevel"/>
    <w:tmpl w:val="C0C84494"/>
    <w:lvl w:ilvl="0" w:tplc="3D74E46E">
      <w:start w:val="1"/>
      <w:numFmt w:val="decimal"/>
      <w:lvlText w:val="3.1.%1"/>
      <w:lvlJc w:val="left"/>
      <w:pPr>
        <w:ind w:left="2145"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65B38FE"/>
    <w:multiLevelType w:val="hybridMultilevel"/>
    <w:tmpl w:val="353CA520"/>
    <w:lvl w:ilvl="0" w:tplc="1A442598">
      <w:start w:val="1"/>
      <w:numFmt w:val="decimal"/>
      <w:lvlText w:val="9.%1"/>
      <w:lvlJc w:val="left"/>
      <w:pPr>
        <w:ind w:left="698" w:hanging="360"/>
      </w:pPr>
      <w:rPr>
        <w:rFonts w:hint="default"/>
      </w:rPr>
    </w:lvl>
    <w:lvl w:ilvl="1" w:tplc="C5F4DACE" w:tentative="1">
      <w:start w:val="1"/>
      <w:numFmt w:val="lowerLetter"/>
      <w:lvlText w:val="%2."/>
      <w:lvlJc w:val="left"/>
      <w:pPr>
        <w:ind w:left="1440" w:hanging="360"/>
      </w:pPr>
    </w:lvl>
    <w:lvl w:ilvl="2" w:tplc="A114F860" w:tentative="1">
      <w:start w:val="1"/>
      <w:numFmt w:val="lowerRoman"/>
      <w:lvlText w:val="%3."/>
      <w:lvlJc w:val="right"/>
      <w:pPr>
        <w:ind w:left="2160" w:hanging="180"/>
      </w:pPr>
    </w:lvl>
    <w:lvl w:ilvl="3" w:tplc="11323226" w:tentative="1">
      <w:start w:val="1"/>
      <w:numFmt w:val="decimal"/>
      <w:lvlText w:val="%4."/>
      <w:lvlJc w:val="left"/>
      <w:pPr>
        <w:ind w:left="2880" w:hanging="360"/>
      </w:pPr>
    </w:lvl>
    <w:lvl w:ilvl="4" w:tplc="29B0BC1E" w:tentative="1">
      <w:start w:val="1"/>
      <w:numFmt w:val="lowerLetter"/>
      <w:lvlText w:val="%5."/>
      <w:lvlJc w:val="left"/>
      <w:pPr>
        <w:ind w:left="3600" w:hanging="360"/>
      </w:pPr>
    </w:lvl>
    <w:lvl w:ilvl="5" w:tplc="41C20196" w:tentative="1">
      <w:start w:val="1"/>
      <w:numFmt w:val="lowerRoman"/>
      <w:lvlText w:val="%6."/>
      <w:lvlJc w:val="right"/>
      <w:pPr>
        <w:ind w:left="4320" w:hanging="180"/>
      </w:pPr>
    </w:lvl>
    <w:lvl w:ilvl="6" w:tplc="3A4A7EC2" w:tentative="1">
      <w:start w:val="1"/>
      <w:numFmt w:val="decimal"/>
      <w:lvlText w:val="%7."/>
      <w:lvlJc w:val="left"/>
      <w:pPr>
        <w:ind w:left="5040" w:hanging="360"/>
      </w:pPr>
    </w:lvl>
    <w:lvl w:ilvl="7" w:tplc="3CE8D8FE" w:tentative="1">
      <w:start w:val="1"/>
      <w:numFmt w:val="lowerLetter"/>
      <w:lvlText w:val="%8."/>
      <w:lvlJc w:val="left"/>
      <w:pPr>
        <w:ind w:left="5760" w:hanging="360"/>
      </w:pPr>
    </w:lvl>
    <w:lvl w:ilvl="8" w:tplc="1CAEB256" w:tentative="1">
      <w:start w:val="1"/>
      <w:numFmt w:val="lowerRoman"/>
      <w:lvlText w:val="%9."/>
      <w:lvlJc w:val="right"/>
      <w:pPr>
        <w:ind w:left="6480" w:hanging="180"/>
      </w:pPr>
    </w:lvl>
  </w:abstractNum>
  <w:abstractNum w:abstractNumId="60" w15:restartNumberingAfterBreak="0">
    <w:nsid w:val="28CE28AF"/>
    <w:multiLevelType w:val="hybridMultilevel"/>
    <w:tmpl w:val="AAE82344"/>
    <w:lvl w:ilvl="0" w:tplc="E230D080">
      <w:start w:val="1"/>
      <w:numFmt w:val="decimal"/>
      <w:lvlText w:val="2.8.%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AC1619A"/>
    <w:multiLevelType w:val="hybridMultilevel"/>
    <w:tmpl w:val="4A980A5A"/>
    <w:lvl w:ilvl="0" w:tplc="3260116A">
      <w:start w:val="1"/>
      <w:numFmt w:val="decimal"/>
      <w:lvlText w:val="3.3.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C3F39CB"/>
    <w:multiLevelType w:val="hybridMultilevel"/>
    <w:tmpl w:val="DF52F7F8"/>
    <w:lvl w:ilvl="0" w:tplc="C9682636">
      <w:start w:val="1"/>
      <w:numFmt w:val="decimal"/>
      <w:lvlText w:val="5.7.%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C5B4F5F"/>
    <w:multiLevelType w:val="hybridMultilevel"/>
    <w:tmpl w:val="4EB2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2703550"/>
    <w:multiLevelType w:val="multilevel"/>
    <w:tmpl w:val="EA4865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2813D9D"/>
    <w:multiLevelType w:val="hybridMultilevel"/>
    <w:tmpl w:val="97E4B40A"/>
    <w:lvl w:ilvl="0" w:tplc="6B365758">
      <w:start w:val="1"/>
      <w:numFmt w:val="lowerRoman"/>
      <w:lvlText w:val="(%1)"/>
      <w:lvlJc w:val="left"/>
      <w:pPr>
        <w:tabs>
          <w:tab w:val="num" w:pos="2598"/>
        </w:tabs>
        <w:ind w:left="2598" w:hanging="720"/>
      </w:pPr>
      <w:rPr>
        <w:rFonts w:ascii="Arial" w:eastAsia="Times New Roman" w:hAnsi="Arial" w:cs="Arial"/>
      </w:rPr>
    </w:lvl>
    <w:lvl w:ilvl="1" w:tplc="08090019">
      <w:start w:val="2"/>
      <w:numFmt w:val="lowerRoman"/>
      <w:lvlText w:val="(%2)"/>
      <w:lvlJc w:val="left"/>
      <w:pPr>
        <w:tabs>
          <w:tab w:val="num" w:pos="3318"/>
        </w:tabs>
        <w:ind w:left="3318" w:hanging="720"/>
      </w:pPr>
      <w:rPr>
        <w:rFonts w:hint="default"/>
      </w:rPr>
    </w:lvl>
    <w:lvl w:ilvl="2" w:tplc="0809001B">
      <w:start w:val="1"/>
      <w:numFmt w:val="lowerRoman"/>
      <w:lvlText w:val="%3."/>
      <w:lvlJc w:val="right"/>
      <w:pPr>
        <w:tabs>
          <w:tab w:val="num" w:pos="3678"/>
        </w:tabs>
        <w:ind w:left="3678" w:hanging="180"/>
      </w:pPr>
    </w:lvl>
    <w:lvl w:ilvl="3" w:tplc="0809000F" w:tentative="1">
      <w:start w:val="1"/>
      <w:numFmt w:val="decimal"/>
      <w:lvlText w:val="%4."/>
      <w:lvlJc w:val="left"/>
      <w:pPr>
        <w:tabs>
          <w:tab w:val="num" w:pos="4398"/>
        </w:tabs>
        <w:ind w:left="4398" w:hanging="360"/>
      </w:pPr>
    </w:lvl>
    <w:lvl w:ilvl="4" w:tplc="08090019" w:tentative="1">
      <w:start w:val="1"/>
      <w:numFmt w:val="lowerLetter"/>
      <w:lvlText w:val="%5."/>
      <w:lvlJc w:val="left"/>
      <w:pPr>
        <w:tabs>
          <w:tab w:val="num" w:pos="5118"/>
        </w:tabs>
        <w:ind w:left="5118" w:hanging="360"/>
      </w:pPr>
    </w:lvl>
    <w:lvl w:ilvl="5" w:tplc="0809001B" w:tentative="1">
      <w:start w:val="1"/>
      <w:numFmt w:val="lowerRoman"/>
      <w:lvlText w:val="%6."/>
      <w:lvlJc w:val="right"/>
      <w:pPr>
        <w:tabs>
          <w:tab w:val="num" w:pos="5838"/>
        </w:tabs>
        <w:ind w:left="5838" w:hanging="180"/>
      </w:pPr>
    </w:lvl>
    <w:lvl w:ilvl="6" w:tplc="0809000F" w:tentative="1">
      <w:start w:val="1"/>
      <w:numFmt w:val="decimal"/>
      <w:lvlText w:val="%7."/>
      <w:lvlJc w:val="left"/>
      <w:pPr>
        <w:tabs>
          <w:tab w:val="num" w:pos="6558"/>
        </w:tabs>
        <w:ind w:left="6558" w:hanging="360"/>
      </w:pPr>
    </w:lvl>
    <w:lvl w:ilvl="7" w:tplc="08090019" w:tentative="1">
      <w:start w:val="1"/>
      <w:numFmt w:val="lowerLetter"/>
      <w:lvlText w:val="%8."/>
      <w:lvlJc w:val="left"/>
      <w:pPr>
        <w:tabs>
          <w:tab w:val="num" w:pos="7278"/>
        </w:tabs>
        <w:ind w:left="7278" w:hanging="360"/>
      </w:pPr>
    </w:lvl>
    <w:lvl w:ilvl="8" w:tplc="0809001B" w:tentative="1">
      <w:start w:val="1"/>
      <w:numFmt w:val="lowerRoman"/>
      <w:lvlText w:val="%9."/>
      <w:lvlJc w:val="right"/>
      <w:pPr>
        <w:tabs>
          <w:tab w:val="num" w:pos="7998"/>
        </w:tabs>
        <w:ind w:left="7998" w:hanging="180"/>
      </w:pPr>
    </w:lvl>
  </w:abstractNum>
  <w:abstractNum w:abstractNumId="66" w15:restartNumberingAfterBreak="0">
    <w:nsid w:val="337F49BC"/>
    <w:multiLevelType w:val="multilevel"/>
    <w:tmpl w:val="BDC0E7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47355AC"/>
    <w:multiLevelType w:val="hybridMultilevel"/>
    <w:tmpl w:val="C7C203CC"/>
    <w:lvl w:ilvl="0" w:tplc="05EEBF16">
      <w:start w:val="1"/>
      <w:numFmt w:val="decimal"/>
      <w:lvlText w:val="3.3.5.%1"/>
      <w:lvlJc w:val="left"/>
      <w:pPr>
        <w:ind w:left="1935" w:hanging="360"/>
      </w:pPr>
      <w:rPr>
        <w:rFonts w:hint="default"/>
      </w:rPr>
    </w:lvl>
    <w:lvl w:ilvl="1" w:tplc="20F021C2">
      <w:start w:val="1"/>
      <w:numFmt w:val="decimal"/>
      <w:lvlText w:val="3.3.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64C312A"/>
    <w:multiLevelType w:val="hybridMultilevel"/>
    <w:tmpl w:val="A044D89E"/>
    <w:lvl w:ilvl="0" w:tplc="3DCAE7C0">
      <w:start w:val="1"/>
      <w:numFmt w:val="decimal"/>
      <w:lvlText w:val="5.10.%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8CE66BD"/>
    <w:multiLevelType w:val="multilevel"/>
    <w:tmpl w:val="AB80D36C"/>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pStyle w:val="Anna4"/>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70" w15:restartNumberingAfterBreak="0">
    <w:nsid w:val="39CA35BD"/>
    <w:multiLevelType w:val="multilevel"/>
    <w:tmpl w:val="A4D880C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AE94581"/>
    <w:multiLevelType w:val="hybridMultilevel"/>
    <w:tmpl w:val="371A3690"/>
    <w:lvl w:ilvl="0" w:tplc="A7F6223A">
      <w:start w:val="1"/>
      <w:numFmt w:val="decimal"/>
      <w:lvlText w:val="5.3.%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D536CB4"/>
    <w:multiLevelType w:val="hybridMultilevel"/>
    <w:tmpl w:val="03D44906"/>
    <w:lvl w:ilvl="0" w:tplc="05249158">
      <w:start w:val="1"/>
      <w:numFmt w:val="decimal"/>
      <w:lvlText w:val="2.3.%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024681A"/>
    <w:multiLevelType w:val="hybridMultilevel"/>
    <w:tmpl w:val="26A84B42"/>
    <w:lvl w:ilvl="0" w:tplc="96E07D46">
      <w:start w:val="1"/>
      <w:numFmt w:val="decimal"/>
      <w:pStyle w:val="Parties"/>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7A4B2E"/>
    <w:multiLevelType w:val="hybridMultilevel"/>
    <w:tmpl w:val="985EE7DA"/>
    <w:lvl w:ilvl="0" w:tplc="14F0882C">
      <w:start w:val="1"/>
      <w:numFmt w:val="decimal"/>
      <w:lvlText w:val="2.%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0A70B0C"/>
    <w:multiLevelType w:val="hybridMultilevel"/>
    <w:tmpl w:val="8BAE115E"/>
    <w:lvl w:ilvl="0" w:tplc="8E42FB7C">
      <w:start w:val="1"/>
      <w:numFmt w:val="decimal"/>
      <w:lvlText w:val="3.3.2.%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3974262"/>
    <w:multiLevelType w:val="multilevel"/>
    <w:tmpl w:val="F8D00826"/>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485D4936"/>
    <w:multiLevelType w:val="hybridMultilevel"/>
    <w:tmpl w:val="833401FA"/>
    <w:lvl w:ilvl="0" w:tplc="46660996">
      <w:start w:val="1"/>
      <w:numFmt w:val="decimal"/>
      <w:lvlText w:val="2.%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8B92F02"/>
    <w:multiLevelType w:val="hybridMultilevel"/>
    <w:tmpl w:val="84947FDE"/>
    <w:lvl w:ilvl="0" w:tplc="085607B8">
      <w:start w:val="1"/>
      <w:numFmt w:val="lowerLetter"/>
      <w:pStyle w:val="Anna5"/>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9" w15:restartNumberingAfterBreak="0">
    <w:nsid w:val="48F63859"/>
    <w:multiLevelType w:val="hybridMultilevel"/>
    <w:tmpl w:val="DFB60074"/>
    <w:lvl w:ilvl="0" w:tplc="5DB8EEE0">
      <w:start w:val="1"/>
      <w:numFmt w:val="decimal"/>
      <w:lvlText w:val="5.1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9755ED4"/>
    <w:multiLevelType w:val="hybridMultilevel"/>
    <w:tmpl w:val="39B68CD8"/>
    <w:lvl w:ilvl="0" w:tplc="04090001">
      <w:start w:val="1"/>
      <w:numFmt w:val="lowerRoman"/>
      <w:lvlText w:val="(%1)"/>
      <w:lvlJc w:val="left"/>
      <w:pPr>
        <w:ind w:left="2029" w:hanging="720"/>
      </w:pPr>
      <w:rPr>
        <w:rFonts w:ascii="Arial" w:eastAsia="Times New Roman" w:hAnsi="Arial" w:cs="Arial"/>
      </w:rPr>
    </w:lvl>
    <w:lvl w:ilvl="1" w:tplc="04090003" w:tentative="1">
      <w:start w:val="1"/>
      <w:numFmt w:val="lowerLetter"/>
      <w:lvlText w:val="%2."/>
      <w:lvlJc w:val="left"/>
      <w:pPr>
        <w:ind w:left="2389" w:hanging="360"/>
      </w:pPr>
    </w:lvl>
    <w:lvl w:ilvl="2" w:tplc="04090005" w:tentative="1">
      <w:start w:val="1"/>
      <w:numFmt w:val="lowerRoman"/>
      <w:lvlText w:val="%3."/>
      <w:lvlJc w:val="right"/>
      <w:pPr>
        <w:ind w:left="3109" w:hanging="180"/>
      </w:pPr>
    </w:lvl>
    <w:lvl w:ilvl="3" w:tplc="04090001" w:tentative="1">
      <w:start w:val="1"/>
      <w:numFmt w:val="decimal"/>
      <w:lvlText w:val="%4."/>
      <w:lvlJc w:val="left"/>
      <w:pPr>
        <w:ind w:left="3829" w:hanging="360"/>
      </w:pPr>
    </w:lvl>
    <w:lvl w:ilvl="4" w:tplc="04090003" w:tentative="1">
      <w:start w:val="1"/>
      <w:numFmt w:val="lowerLetter"/>
      <w:lvlText w:val="%5."/>
      <w:lvlJc w:val="left"/>
      <w:pPr>
        <w:ind w:left="4549" w:hanging="360"/>
      </w:pPr>
    </w:lvl>
    <w:lvl w:ilvl="5" w:tplc="04090005" w:tentative="1">
      <w:start w:val="1"/>
      <w:numFmt w:val="lowerRoman"/>
      <w:lvlText w:val="%6."/>
      <w:lvlJc w:val="right"/>
      <w:pPr>
        <w:ind w:left="5269" w:hanging="180"/>
      </w:pPr>
    </w:lvl>
    <w:lvl w:ilvl="6" w:tplc="04090001" w:tentative="1">
      <w:start w:val="1"/>
      <w:numFmt w:val="decimal"/>
      <w:lvlText w:val="%7."/>
      <w:lvlJc w:val="left"/>
      <w:pPr>
        <w:ind w:left="5989" w:hanging="360"/>
      </w:pPr>
    </w:lvl>
    <w:lvl w:ilvl="7" w:tplc="04090003" w:tentative="1">
      <w:start w:val="1"/>
      <w:numFmt w:val="lowerLetter"/>
      <w:lvlText w:val="%8."/>
      <w:lvlJc w:val="left"/>
      <w:pPr>
        <w:ind w:left="6709" w:hanging="360"/>
      </w:pPr>
    </w:lvl>
    <w:lvl w:ilvl="8" w:tplc="04090005" w:tentative="1">
      <w:start w:val="1"/>
      <w:numFmt w:val="lowerRoman"/>
      <w:lvlText w:val="%9."/>
      <w:lvlJc w:val="right"/>
      <w:pPr>
        <w:ind w:left="7429" w:hanging="180"/>
      </w:pPr>
    </w:lvl>
  </w:abstractNum>
  <w:abstractNum w:abstractNumId="81" w15:restartNumberingAfterBreak="0">
    <w:nsid w:val="49771EF3"/>
    <w:multiLevelType w:val="multilevel"/>
    <w:tmpl w:val="9468CE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A014E2C"/>
    <w:multiLevelType w:val="hybridMultilevel"/>
    <w:tmpl w:val="592C4148"/>
    <w:lvl w:ilvl="0" w:tplc="570E2BE0">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83" w15:restartNumberingAfterBreak="0">
    <w:nsid w:val="4A7D5DF3"/>
    <w:multiLevelType w:val="hybridMultilevel"/>
    <w:tmpl w:val="315640C2"/>
    <w:lvl w:ilvl="0" w:tplc="85F0B29E">
      <w:start w:val="1"/>
      <w:numFmt w:val="lowerRoman"/>
      <w:lvlText w:val="%1)"/>
      <w:lvlJc w:val="left"/>
      <w:pPr>
        <w:ind w:left="1440" w:hanging="720"/>
      </w:pPr>
      <w:rPr>
        <w:rFonts w:hint="default"/>
      </w:rPr>
    </w:lvl>
    <w:lvl w:ilvl="1" w:tplc="D15E98B8" w:tentative="1">
      <w:start w:val="1"/>
      <w:numFmt w:val="lowerLetter"/>
      <w:lvlText w:val="%2."/>
      <w:lvlJc w:val="left"/>
      <w:pPr>
        <w:ind w:left="1800" w:hanging="360"/>
      </w:pPr>
    </w:lvl>
    <w:lvl w:ilvl="2" w:tplc="3A04F7E4" w:tentative="1">
      <w:start w:val="1"/>
      <w:numFmt w:val="lowerRoman"/>
      <w:lvlText w:val="%3."/>
      <w:lvlJc w:val="right"/>
      <w:pPr>
        <w:ind w:left="2520" w:hanging="180"/>
      </w:pPr>
    </w:lvl>
    <w:lvl w:ilvl="3" w:tplc="8C481CB0" w:tentative="1">
      <w:start w:val="1"/>
      <w:numFmt w:val="decimal"/>
      <w:lvlText w:val="%4."/>
      <w:lvlJc w:val="left"/>
      <w:pPr>
        <w:ind w:left="3240" w:hanging="360"/>
      </w:pPr>
    </w:lvl>
    <w:lvl w:ilvl="4" w:tplc="CBA29162" w:tentative="1">
      <w:start w:val="1"/>
      <w:numFmt w:val="lowerLetter"/>
      <w:lvlText w:val="%5."/>
      <w:lvlJc w:val="left"/>
      <w:pPr>
        <w:ind w:left="3960" w:hanging="360"/>
      </w:pPr>
    </w:lvl>
    <w:lvl w:ilvl="5" w:tplc="CF988F00" w:tentative="1">
      <w:start w:val="1"/>
      <w:numFmt w:val="lowerRoman"/>
      <w:lvlText w:val="%6."/>
      <w:lvlJc w:val="right"/>
      <w:pPr>
        <w:ind w:left="4680" w:hanging="180"/>
      </w:pPr>
    </w:lvl>
    <w:lvl w:ilvl="6" w:tplc="985EE5E0" w:tentative="1">
      <w:start w:val="1"/>
      <w:numFmt w:val="decimal"/>
      <w:lvlText w:val="%7."/>
      <w:lvlJc w:val="left"/>
      <w:pPr>
        <w:ind w:left="5400" w:hanging="360"/>
      </w:pPr>
    </w:lvl>
    <w:lvl w:ilvl="7" w:tplc="3EC6C776" w:tentative="1">
      <w:start w:val="1"/>
      <w:numFmt w:val="lowerLetter"/>
      <w:lvlText w:val="%8."/>
      <w:lvlJc w:val="left"/>
      <w:pPr>
        <w:ind w:left="6120" w:hanging="360"/>
      </w:pPr>
    </w:lvl>
    <w:lvl w:ilvl="8" w:tplc="700ABD16" w:tentative="1">
      <w:start w:val="1"/>
      <w:numFmt w:val="lowerRoman"/>
      <w:lvlText w:val="%9."/>
      <w:lvlJc w:val="right"/>
      <w:pPr>
        <w:ind w:left="6840" w:hanging="180"/>
      </w:pPr>
    </w:lvl>
  </w:abstractNum>
  <w:abstractNum w:abstractNumId="84" w15:restartNumberingAfterBreak="0">
    <w:nsid w:val="4DF7556B"/>
    <w:multiLevelType w:val="hybridMultilevel"/>
    <w:tmpl w:val="A7947F56"/>
    <w:lvl w:ilvl="0" w:tplc="FFFFFFFF">
      <w:start w:val="1"/>
      <w:numFmt w:val="decimal"/>
      <w:lvlText w:val="6.%1"/>
      <w:lvlJc w:val="left"/>
      <w:pPr>
        <w:ind w:left="69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0E2416B"/>
    <w:multiLevelType w:val="hybridMultilevel"/>
    <w:tmpl w:val="C7746488"/>
    <w:lvl w:ilvl="0" w:tplc="FFFFFFFF">
      <w:start w:val="1"/>
      <w:numFmt w:val="decimal"/>
      <w:lvlText w:val="10.1.%1"/>
      <w:lvlJc w:val="left"/>
      <w:pPr>
        <w:ind w:left="142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3AC2409"/>
    <w:multiLevelType w:val="multilevel"/>
    <w:tmpl w:val="4904A2CC"/>
    <w:lvl w:ilvl="0">
      <w:start w:val="1"/>
      <w:numFmt w:val="decimal"/>
      <w:lvlText w:val="%1"/>
      <w:lvlJc w:val="left"/>
      <w:pPr>
        <w:ind w:left="675" w:hanging="675"/>
      </w:pPr>
      <w:rPr>
        <w:rFonts w:hint="default"/>
      </w:rPr>
    </w:lvl>
    <w:lvl w:ilvl="1">
      <w:start w:val="1"/>
      <w:numFmt w:val="decimal"/>
      <w:lvlText w:val="4.%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61A6CAF"/>
    <w:multiLevelType w:val="hybridMultilevel"/>
    <w:tmpl w:val="7A2C8ED8"/>
    <w:lvl w:ilvl="0" w:tplc="043CCD46">
      <w:start w:val="1"/>
      <w:numFmt w:val="decimal"/>
      <w:lvlText w:val="5.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0B1969"/>
    <w:multiLevelType w:val="multilevel"/>
    <w:tmpl w:val="E7E03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75F2959"/>
    <w:multiLevelType w:val="hybridMultilevel"/>
    <w:tmpl w:val="EF063EEA"/>
    <w:lvl w:ilvl="0" w:tplc="043CCD4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0" w15:restartNumberingAfterBreak="0">
    <w:nsid w:val="5789680B"/>
    <w:multiLevelType w:val="hybridMultilevel"/>
    <w:tmpl w:val="66343E24"/>
    <w:lvl w:ilvl="0" w:tplc="7E864CBE">
      <w:start w:val="1"/>
      <w:numFmt w:val="decimal"/>
      <w:lvlText w:val="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9333119"/>
    <w:multiLevelType w:val="hybridMultilevel"/>
    <w:tmpl w:val="82D8035E"/>
    <w:lvl w:ilvl="0" w:tplc="CFEC1610">
      <w:start w:val="1"/>
      <w:numFmt w:val="decimal"/>
      <w:lvlText w:val="3.2.%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B103EFB"/>
    <w:multiLevelType w:val="hybridMultilevel"/>
    <w:tmpl w:val="D926FF6E"/>
    <w:lvl w:ilvl="0" w:tplc="D55602BE">
      <w:start w:val="1"/>
      <w:numFmt w:val="decimal"/>
      <w:lvlText w:val="2.9.%1"/>
      <w:lvlJc w:val="left"/>
      <w:pPr>
        <w:ind w:left="360" w:hanging="360"/>
      </w:pPr>
      <w:rPr>
        <w:rFonts w:hint="default"/>
      </w:rPr>
    </w:lvl>
    <w:lvl w:ilvl="1" w:tplc="08090019" w:tentative="1">
      <w:start w:val="1"/>
      <w:numFmt w:val="lowerLetter"/>
      <w:lvlText w:val="%2."/>
      <w:lvlJc w:val="left"/>
      <w:pPr>
        <w:ind w:left="-33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1110" w:hanging="360"/>
      </w:pPr>
    </w:lvl>
    <w:lvl w:ilvl="4" w:tplc="08090019" w:tentative="1">
      <w:start w:val="1"/>
      <w:numFmt w:val="lowerLetter"/>
      <w:lvlText w:val="%5."/>
      <w:lvlJc w:val="left"/>
      <w:pPr>
        <w:ind w:left="1830" w:hanging="360"/>
      </w:pPr>
    </w:lvl>
    <w:lvl w:ilvl="5" w:tplc="0809001B" w:tentative="1">
      <w:start w:val="1"/>
      <w:numFmt w:val="lowerRoman"/>
      <w:lvlText w:val="%6."/>
      <w:lvlJc w:val="right"/>
      <w:pPr>
        <w:ind w:left="2550" w:hanging="180"/>
      </w:pPr>
    </w:lvl>
    <w:lvl w:ilvl="6" w:tplc="0809000F" w:tentative="1">
      <w:start w:val="1"/>
      <w:numFmt w:val="decimal"/>
      <w:lvlText w:val="%7."/>
      <w:lvlJc w:val="left"/>
      <w:pPr>
        <w:ind w:left="3270" w:hanging="360"/>
      </w:pPr>
    </w:lvl>
    <w:lvl w:ilvl="7" w:tplc="08090019" w:tentative="1">
      <w:start w:val="1"/>
      <w:numFmt w:val="lowerLetter"/>
      <w:lvlText w:val="%8."/>
      <w:lvlJc w:val="left"/>
      <w:pPr>
        <w:ind w:left="3990" w:hanging="360"/>
      </w:pPr>
    </w:lvl>
    <w:lvl w:ilvl="8" w:tplc="0809001B" w:tentative="1">
      <w:start w:val="1"/>
      <w:numFmt w:val="lowerRoman"/>
      <w:lvlText w:val="%9."/>
      <w:lvlJc w:val="right"/>
      <w:pPr>
        <w:ind w:left="4710" w:hanging="180"/>
      </w:pPr>
    </w:lvl>
  </w:abstractNum>
  <w:abstractNum w:abstractNumId="93" w15:restartNumberingAfterBreak="0">
    <w:nsid w:val="5B300B25"/>
    <w:multiLevelType w:val="hybridMultilevel"/>
    <w:tmpl w:val="9C421412"/>
    <w:lvl w:ilvl="0" w:tplc="28C6BEBC">
      <w:start w:val="1"/>
      <w:numFmt w:val="decimal"/>
      <w:lvlText w:val="2.4.%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BB02C12"/>
    <w:multiLevelType w:val="hybridMultilevel"/>
    <w:tmpl w:val="10947644"/>
    <w:lvl w:ilvl="0" w:tplc="C0DC2E40">
      <w:start w:val="1"/>
      <w:numFmt w:val="decimal"/>
      <w:lvlText w:val="4.%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2E769E"/>
    <w:multiLevelType w:val="hybridMultilevel"/>
    <w:tmpl w:val="BA6A1918"/>
    <w:lvl w:ilvl="0" w:tplc="F984E4B6">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D3D4219"/>
    <w:multiLevelType w:val="hybridMultilevel"/>
    <w:tmpl w:val="062E6D4C"/>
    <w:lvl w:ilvl="0" w:tplc="C5F85546">
      <w:start w:val="1"/>
      <w:numFmt w:val="decimal"/>
      <w:lvlText w:val="2.2.%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E3F6E53"/>
    <w:multiLevelType w:val="hybridMultilevel"/>
    <w:tmpl w:val="8FE6E52E"/>
    <w:lvl w:ilvl="0" w:tplc="C8D2C9FE">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8" w15:restartNumberingAfterBreak="0">
    <w:nsid w:val="5F076891"/>
    <w:multiLevelType w:val="hybridMultilevel"/>
    <w:tmpl w:val="381E22A6"/>
    <w:lvl w:ilvl="0" w:tplc="0A8C0942">
      <w:start w:val="1"/>
      <w:numFmt w:val="upperLetter"/>
      <w:pStyle w:val="Introduction"/>
      <w:lvlText w:val="(%1)"/>
      <w:lvlJc w:val="left"/>
      <w:pPr>
        <w:tabs>
          <w:tab w:val="num" w:pos="992"/>
        </w:tabs>
        <w:ind w:left="992" w:hanging="992"/>
      </w:pPr>
      <w:rPr>
        <w:rFonts w:ascii="Arial" w:hAnsi="Arial" w:cs="Arial" w:hint="default"/>
        <w:b w:val="0"/>
        <w:bCs w:val="0"/>
        <w:i w:val="0"/>
        <w:iCs w:val="0"/>
        <w:color w:val="auto"/>
        <w:sz w:val="21"/>
        <w:szCs w:val="21"/>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30D2E86"/>
    <w:multiLevelType w:val="hybridMultilevel"/>
    <w:tmpl w:val="D098E43C"/>
    <w:lvl w:ilvl="0" w:tplc="4964CFAE">
      <w:start w:val="1"/>
      <w:numFmt w:val="decimal"/>
      <w:lvlText w:val="5.%1"/>
      <w:lvlJc w:val="left"/>
      <w:pPr>
        <w:ind w:left="2130" w:hanging="360"/>
      </w:pPr>
      <w:rPr>
        <w:rFonts w:hint="default"/>
      </w:rPr>
    </w:lvl>
    <w:lvl w:ilvl="1" w:tplc="D2941D28">
      <w:start w:val="1"/>
      <w:numFmt w:val="decimal"/>
      <w:lvlText w:val="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4137634"/>
    <w:multiLevelType w:val="hybridMultilevel"/>
    <w:tmpl w:val="E634FEB8"/>
    <w:lvl w:ilvl="0" w:tplc="7FC66F42">
      <w:start w:val="1"/>
      <w:numFmt w:val="decimal"/>
      <w:lvlText w:val="4.7.%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4FC61E8"/>
    <w:multiLevelType w:val="hybridMultilevel"/>
    <w:tmpl w:val="853E0D28"/>
    <w:lvl w:ilvl="0" w:tplc="596CE3A8">
      <w:start w:val="1"/>
      <w:numFmt w:val="lowerRoman"/>
      <w:lvlText w:val="%1)"/>
      <w:lvlJc w:val="left"/>
      <w:pPr>
        <w:ind w:left="2040" w:hanging="720"/>
      </w:pPr>
      <w:rPr>
        <w:rFonts w:hint="default"/>
      </w:rPr>
    </w:lvl>
    <w:lvl w:ilvl="1" w:tplc="C2105DFC"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02" w15:restartNumberingAfterBreak="0">
    <w:nsid w:val="66C73C43"/>
    <w:multiLevelType w:val="hybridMultilevel"/>
    <w:tmpl w:val="116E1864"/>
    <w:lvl w:ilvl="0" w:tplc="CF5227B6">
      <w:start w:val="1"/>
      <w:numFmt w:val="decimal"/>
      <w:lvlText w:val="5.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8FA0D7A"/>
    <w:multiLevelType w:val="hybridMultilevel"/>
    <w:tmpl w:val="5CBADB02"/>
    <w:lvl w:ilvl="0" w:tplc="5A94332E">
      <w:start w:val="1"/>
      <w:numFmt w:val="decimal"/>
      <w:lvlText w:val="4.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A4D47F8"/>
    <w:multiLevelType w:val="hybridMultilevel"/>
    <w:tmpl w:val="6FE072EC"/>
    <w:lvl w:ilvl="0" w:tplc="A8509CA4">
      <w:start w:val="1"/>
      <w:numFmt w:val="decimal"/>
      <w:lvlText w:val="5.2.%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A6B5315"/>
    <w:multiLevelType w:val="hybridMultilevel"/>
    <w:tmpl w:val="4BC05AFA"/>
    <w:lvl w:ilvl="0" w:tplc="3CE80B0C">
      <w:start w:val="1"/>
      <w:numFmt w:val="decimal"/>
      <w:lvlText w:val="2.6.%1"/>
      <w:lvlJc w:val="left"/>
      <w:pPr>
        <w:ind w:left="21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BA61681"/>
    <w:multiLevelType w:val="hybridMultilevel"/>
    <w:tmpl w:val="BEA65F50"/>
    <w:lvl w:ilvl="0" w:tplc="CF5227B6">
      <w:start w:val="1"/>
      <w:numFmt w:val="decimal"/>
      <w:lvlText w:val="9.3.%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BC544C0"/>
    <w:multiLevelType w:val="hybridMultilevel"/>
    <w:tmpl w:val="63EE17C8"/>
    <w:lvl w:ilvl="0" w:tplc="CCD8369C">
      <w:start w:val="1"/>
      <w:numFmt w:val="decimal"/>
      <w:lvlText w:val="8.%1"/>
      <w:lvlJc w:val="left"/>
      <w:pPr>
        <w:ind w:left="141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8" w15:restartNumberingAfterBreak="0">
    <w:nsid w:val="6CE72244"/>
    <w:multiLevelType w:val="hybridMultilevel"/>
    <w:tmpl w:val="30C0A602"/>
    <w:lvl w:ilvl="0" w:tplc="75FA833E">
      <w:start w:val="1"/>
      <w:numFmt w:val="lowerRoman"/>
      <w:lvlText w:val="%1)"/>
      <w:lvlJc w:val="left"/>
      <w:pPr>
        <w:ind w:left="1712" w:hanging="720"/>
      </w:pPr>
      <w:rPr>
        <w:rFonts w:hint="default"/>
        <w:sz w:val="20"/>
        <w:szCs w:val="20"/>
      </w:rPr>
    </w:lvl>
    <w:lvl w:ilvl="1" w:tplc="08090019">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09" w15:restartNumberingAfterBreak="0">
    <w:nsid w:val="6CFA77F6"/>
    <w:multiLevelType w:val="hybridMultilevel"/>
    <w:tmpl w:val="D5F6F234"/>
    <w:lvl w:ilvl="0" w:tplc="58AC35FE">
      <w:start w:val="1"/>
      <w:numFmt w:val="decimal"/>
      <w:lvlText w:val="3.3.%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1312DA8"/>
    <w:multiLevelType w:val="hybridMultilevel"/>
    <w:tmpl w:val="A90EF970"/>
    <w:lvl w:ilvl="0" w:tplc="596CE3A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1" w15:restartNumberingAfterBreak="0">
    <w:nsid w:val="71592236"/>
    <w:multiLevelType w:val="hybridMultilevel"/>
    <w:tmpl w:val="3E3CE64A"/>
    <w:lvl w:ilvl="0" w:tplc="B932267C">
      <w:start w:val="10"/>
      <w:numFmt w:val="decimal"/>
      <w:lvlText w:val="%1.0"/>
      <w:lvlJc w:val="left"/>
      <w:pPr>
        <w:ind w:left="360"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2" w15:restartNumberingAfterBreak="0">
    <w:nsid w:val="722B27BF"/>
    <w:multiLevelType w:val="hybridMultilevel"/>
    <w:tmpl w:val="D77E74C6"/>
    <w:lvl w:ilvl="0" w:tplc="4DEEF1AC">
      <w:start w:val="1"/>
      <w:numFmt w:val="decimal"/>
      <w:lvlText w:val="7.%1"/>
      <w:lvlJc w:val="left"/>
      <w:pPr>
        <w:ind w:left="69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26A2249"/>
    <w:multiLevelType w:val="hybridMultilevel"/>
    <w:tmpl w:val="0562FFEC"/>
    <w:lvl w:ilvl="0" w:tplc="1B804EF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4" w15:restartNumberingAfterBreak="0">
    <w:nsid w:val="72877459"/>
    <w:multiLevelType w:val="hybridMultilevel"/>
    <w:tmpl w:val="8F1ED556"/>
    <w:lvl w:ilvl="0" w:tplc="B420D45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2FA24DB"/>
    <w:multiLevelType w:val="hybridMultilevel"/>
    <w:tmpl w:val="149E3644"/>
    <w:lvl w:ilvl="0" w:tplc="97F4E54A">
      <w:start w:val="1"/>
      <w:numFmt w:val="decimal"/>
      <w:lvlText w:val="4.8.%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3A30565"/>
    <w:multiLevelType w:val="hybridMultilevel"/>
    <w:tmpl w:val="44A28684"/>
    <w:lvl w:ilvl="0" w:tplc="8DD4817C">
      <w:start w:val="1"/>
      <w:numFmt w:val="decimal"/>
      <w:lvlText w:val="5.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58B34D6"/>
    <w:multiLevelType w:val="hybridMultilevel"/>
    <w:tmpl w:val="71A65A06"/>
    <w:lvl w:ilvl="0" w:tplc="377C1FD0">
      <w:start w:val="1"/>
      <w:numFmt w:val="decimal"/>
      <w:lvlText w:val="5.9.%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E502D"/>
    <w:multiLevelType w:val="hybridMultilevel"/>
    <w:tmpl w:val="3E5A75EC"/>
    <w:lvl w:ilvl="0" w:tplc="52C84BCA">
      <w:start w:val="1"/>
      <w:numFmt w:val="decimal"/>
      <w:lvlText w:val="4.1.%1"/>
      <w:lvlJc w:val="left"/>
      <w:pPr>
        <w:ind w:left="2160" w:hanging="360"/>
      </w:pPr>
      <w:rPr>
        <w:rFonts w:hint="default"/>
      </w:rPr>
    </w:lvl>
    <w:lvl w:ilvl="1" w:tplc="861A00F0">
      <w:start w:val="1"/>
      <w:numFmt w:val="decimal"/>
      <w:lvlText w:val="4.1.%2"/>
      <w:lvlJc w:val="left"/>
      <w:pPr>
        <w:ind w:left="1440" w:hanging="360"/>
      </w:pPr>
      <w:rPr>
        <w:rFonts w:hint="default"/>
      </w:rPr>
    </w:lvl>
    <w:lvl w:ilvl="2" w:tplc="3A76103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6D61C0"/>
    <w:multiLevelType w:val="multilevel"/>
    <w:tmpl w:val="AB846E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7DC7422"/>
    <w:multiLevelType w:val="hybridMultilevel"/>
    <w:tmpl w:val="27F0757C"/>
    <w:lvl w:ilvl="0" w:tplc="377C1FD0">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7F95A1E"/>
    <w:multiLevelType w:val="hybridMultilevel"/>
    <w:tmpl w:val="75A25CF4"/>
    <w:lvl w:ilvl="0" w:tplc="05A28934">
      <w:start w:val="1"/>
      <w:numFmt w:val="decimal"/>
      <w:lvlText w:val="4.5.%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81A5FC1"/>
    <w:multiLevelType w:val="hybridMultilevel"/>
    <w:tmpl w:val="941A4004"/>
    <w:lvl w:ilvl="0" w:tplc="795E6688">
      <w:start w:val="1"/>
      <w:numFmt w:val="decimal"/>
      <w:lvlText w:val="5.16.%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8B04FE9"/>
    <w:multiLevelType w:val="hybridMultilevel"/>
    <w:tmpl w:val="CDCEFA32"/>
    <w:lvl w:ilvl="0" w:tplc="D5C0DD9A">
      <w:start w:val="1"/>
      <w:numFmt w:val="decimal"/>
      <w:lvlText w:val="5.14.%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B511D59"/>
    <w:multiLevelType w:val="hybridMultilevel"/>
    <w:tmpl w:val="2936658E"/>
    <w:lvl w:ilvl="0" w:tplc="AA2ABF78">
      <w:start w:val="1"/>
      <w:numFmt w:val="decimal"/>
      <w:lvlText w:val="4.9.%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A6530A"/>
    <w:multiLevelType w:val="hybridMultilevel"/>
    <w:tmpl w:val="C27EE8F6"/>
    <w:lvl w:ilvl="0" w:tplc="940C0332">
      <w:start w:val="1"/>
      <w:numFmt w:val="decimal"/>
      <w:lvlText w:val="1.%1"/>
      <w:lvlJc w:val="left"/>
      <w:pPr>
        <w:ind w:left="698" w:hanging="360"/>
      </w:pPr>
      <w:rPr>
        <w:rFonts w:hint="default"/>
        <w:b w:val="0"/>
      </w:rPr>
    </w:lvl>
    <w:lvl w:ilvl="1" w:tplc="79344F46">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D8350AC"/>
    <w:multiLevelType w:val="hybridMultilevel"/>
    <w:tmpl w:val="8648061E"/>
    <w:lvl w:ilvl="0" w:tplc="F13E6BC0">
      <w:start w:val="1"/>
      <w:numFmt w:val="decimal"/>
      <w:lvlText w:val="5.%1"/>
      <w:lvlJc w:val="left"/>
      <w:pPr>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EC10665"/>
    <w:multiLevelType w:val="hybridMultilevel"/>
    <w:tmpl w:val="079A1FB6"/>
    <w:lvl w:ilvl="0" w:tplc="8C587398">
      <w:start w:val="1"/>
      <w:numFmt w:val="decimal"/>
      <w:lvlText w:val="5.6.%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21"/>
  </w:num>
  <w:num w:numId="3">
    <w:abstractNumId w:val="83"/>
  </w:num>
  <w:num w:numId="4">
    <w:abstractNumId w:val="46"/>
  </w:num>
  <w:num w:numId="5">
    <w:abstractNumId w:val="17"/>
  </w:num>
  <w:num w:numId="6">
    <w:abstractNumId w:val="114"/>
  </w:num>
  <w:num w:numId="7">
    <w:abstractNumId w:val="95"/>
  </w:num>
  <w:num w:numId="8">
    <w:abstractNumId w:val="16"/>
  </w:num>
  <w:num w:numId="9">
    <w:abstractNumId w:val="32"/>
  </w:num>
  <w:num w:numId="10">
    <w:abstractNumId w:val="56"/>
  </w:num>
  <w:num w:numId="11">
    <w:abstractNumId w:val="8"/>
  </w:num>
  <w:num w:numId="12">
    <w:abstractNumId w:val="47"/>
  </w:num>
  <w:num w:numId="13">
    <w:abstractNumId w:val="96"/>
  </w:num>
  <w:num w:numId="14">
    <w:abstractNumId w:val="72"/>
  </w:num>
  <w:num w:numId="15">
    <w:abstractNumId w:val="93"/>
  </w:num>
  <w:num w:numId="16">
    <w:abstractNumId w:val="10"/>
  </w:num>
  <w:num w:numId="17">
    <w:abstractNumId w:val="105"/>
  </w:num>
  <w:num w:numId="18">
    <w:abstractNumId w:val="18"/>
  </w:num>
  <w:num w:numId="19">
    <w:abstractNumId w:val="60"/>
  </w:num>
  <w:num w:numId="20">
    <w:abstractNumId w:val="92"/>
  </w:num>
  <w:num w:numId="21">
    <w:abstractNumId w:val="49"/>
  </w:num>
  <w:num w:numId="22">
    <w:abstractNumId w:val="58"/>
  </w:num>
  <w:num w:numId="23">
    <w:abstractNumId w:val="91"/>
  </w:num>
  <w:num w:numId="24">
    <w:abstractNumId w:val="33"/>
  </w:num>
  <w:num w:numId="25">
    <w:abstractNumId w:val="28"/>
  </w:num>
  <w:num w:numId="26">
    <w:abstractNumId w:val="86"/>
  </w:num>
  <w:num w:numId="27">
    <w:abstractNumId w:val="109"/>
  </w:num>
  <w:num w:numId="28">
    <w:abstractNumId w:val="37"/>
  </w:num>
  <w:num w:numId="29">
    <w:abstractNumId w:val="75"/>
  </w:num>
  <w:num w:numId="30">
    <w:abstractNumId w:val="12"/>
  </w:num>
  <w:num w:numId="31">
    <w:abstractNumId w:val="11"/>
  </w:num>
  <w:num w:numId="32">
    <w:abstractNumId w:val="67"/>
  </w:num>
  <w:num w:numId="33">
    <w:abstractNumId w:val="54"/>
  </w:num>
  <w:num w:numId="34">
    <w:abstractNumId w:val="34"/>
  </w:num>
  <w:num w:numId="35">
    <w:abstractNumId w:val="61"/>
  </w:num>
  <w:num w:numId="36">
    <w:abstractNumId w:val="36"/>
  </w:num>
  <w:num w:numId="37">
    <w:abstractNumId w:val="118"/>
  </w:num>
  <w:num w:numId="38">
    <w:abstractNumId w:val="53"/>
  </w:num>
  <w:num w:numId="39">
    <w:abstractNumId w:val="29"/>
  </w:num>
  <w:num w:numId="40">
    <w:abstractNumId w:val="103"/>
  </w:num>
  <w:num w:numId="41">
    <w:abstractNumId w:val="121"/>
  </w:num>
  <w:num w:numId="42">
    <w:abstractNumId w:val="26"/>
  </w:num>
  <w:num w:numId="43">
    <w:abstractNumId w:val="100"/>
  </w:num>
  <w:num w:numId="44">
    <w:abstractNumId w:val="115"/>
  </w:num>
  <w:num w:numId="45">
    <w:abstractNumId w:val="124"/>
  </w:num>
  <w:num w:numId="46">
    <w:abstractNumId w:val="48"/>
  </w:num>
  <w:num w:numId="47">
    <w:abstractNumId w:val="90"/>
  </w:num>
  <w:num w:numId="48">
    <w:abstractNumId w:val="99"/>
  </w:num>
  <w:num w:numId="49">
    <w:abstractNumId w:val="116"/>
  </w:num>
  <w:num w:numId="50">
    <w:abstractNumId w:val="104"/>
  </w:num>
  <w:num w:numId="51">
    <w:abstractNumId w:val="71"/>
  </w:num>
  <w:num w:numId="52">
    <w:abstractNumId w:val="20"/>
  </w:num>
  <w:num w:numId="53">
    <w:abstractNumId w:val="102"/>
  </w:num>
  <w:num w:numId="54">
    <w:abstractNumId w:val="127"/>
  </w:num>
  <w:num w:numId="55">
    <w:abstractNumId w:val="62"/>
  </w:num>
  <w:num w:numId="56">
    <w:abstractNumId w:val="87"/>
  </w:num>
  <w:num w:numId="57">
    <w:abstractNumId w:val="117"/>
  </w:num>
  <w:num w:numId="58">
    <w:abstractNumId w:val="68"/>
  </w:num>
  <w:num w:numId="59">
    <w:abstractNumId w:val="79"/>
  </w:num>
  <w:num w:numId="60">
    <w:abstractNumId w:val="22"/>
  </w:num>
  <w:num w:numId="61">
    <w:abstractNumId w:val="27"/>
  </w:num>
  <w:num w:numId="62">
    <w:abstractNumId w:val="123"/>
  </w:num>
  <w:num w:numId="63">
    <w:abstractNumId w:val="43"/>
  </w:num>
  <w:num w:numId="64">
    <w:abstractNumId w:val="122"/>
  </w:num>
  <w:num w:numId="65">
    <w:abstractNumId w:val="55"/>
  </w:num>
  <w:num w:numId="66">
    <w:abstractNumId w:val="45"/>
  </w:num>
  <w:num w:numId="67">
    <w:abstractNumId w:val="65"/>
  </w:num>
  <w:num w:numId="68">
    <w:abstractNumId w:val="101"/>
  </w:num>
  <w:num w:numId="69">
    <w:abstractNumId w:val="80"/>
  </w:num>
  <w:num w:numId="7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num>
  <w:num w:numId="72">
    <w:abstractNumId w:val="110"/>
  </w:num>
  <w:num w:numId="73">
    <w:abstractNumId w:val="40"/>
  </w:num>
  <w:num w:numId="74">
    <w:abstractNumId w:val="59"/>
  </w:num>
  <w:num w:numId="75">
    <w:abstractNumId w:val="125"/>
  </w:num>
  <w:num w:numId="76">
    <w:abstractNumId w:val="52"/>
  </w:num>
  <w:num w:numId="77">
    <w:abstractNumId w:val="74"/>
  </w:num>
  <w:num w:numId="78">
    <w:abstractNumId w:val="30"/>
  </w:num>
  <w:num w:numId="79">
    <w:abstractNumId w:val="14"/>
  </w:num>
  <w:num w:numId="80">
    <w:abstractNumId w:val="106"/>
  </w:num>
  <w:num w:numId="81">
    <w:abstractNumId w:val="85"/>
  </w:num>
  <w:num w:numId="82">
    <w:abstractNumId w:val="15"/>
  </w:num>
  <w:num w:numId="83">
    <w:abstractNumId w:val="69"/>
  </w:num>
  <w:num w:numId="84">
    <w:abstractNumId w:val="78"/>
  </w:num>
  <w:num w:numId="85">
    <w:abstractNumId w:val="13"/>
  </w:num>
  <w:num w:numId="86">
    <w:abstractNumId w:val="24"/>
  </w:num>
  <w:num w:numId="87">
    <w:abstractNumId w:val="5"/>
  </w:num>
  <w:num w:numId="88">
    <w:abstractNumId w:val="4"/>
  </w:num>
  <w:num w:numId="89">
    <w:abstractNumId w:val="3"/>
  </w:num>
  <w:num w:numId="90">
    <w:abstractNumId w:val="6"/>
  </w:num>
  <w:num w:numId="91">
    <w:abstractNumId w:val="2"/>
  </w:num>
  <w:num w:numId="92">
    <w:abstractNumId w:val="1"/>
  </w:num>
  <w:num w:numId="93">
    <w:abstractNumId w:val="0"/>
  </w:num>
  <w:num w:numId="94">
    <w:abstractNumId w:val="7"/>
  </w:num>
  <w:num w:numId="95">
    <w:abstractNumId w:val="98"/>
  </w:num>
  <w:num w:numId="96">
    <w:abstractNumId w:val="73"/>
  </w:num>
  <w:num w:numId="97">
    <w:abstractNumId w:val="57"/>
  </w:num>
  <w:num w:numId="98">
    <w:abstractNumId w:val="39"/>
  </w:num>
  <w:num w:numId="99">
    <w:abstractNumId w:val="31"/>
  </w:num>
  <w:num w:numId="100">
    <w:abstractNumId w:val="108"/>
  </w:num>
  <w:num w:numId="101">
    <w:abstractNumId w:val="9"/>
  </w:num>
  <w:num w:numId="102">
    <w:abstractNumId w:val="44"/>
  </w:num>
  <w:num w:numId="103">
    <w:abstractNumId w:val="89"/>
  </w:num>
  <w:num w:numId="104">
    <w:abstractNumId w:val="97"/>
  </w:num>
  <w:num w:numId="105">
    <w:abstractNumId w:val="82"/>
  </w:num>
  <w:num w:numId="106">
    <w:abstractNumId w:val="120"/>
  </w:num>
  <w:num w:numId="107">
    <w:abstractNumId w:val="77"/>
  </w:num>
  <w:num w:numId="108">
    <w:abstractNumId w:val="25"/>
  </w:num>
  <w:num w:numId="109">
    <w:abstractNumId w:val="51"/>
  </w:num>
  <w:num w:numId="110">
    <w:abstractNumId w:val="94"/>
  </w:num>
  <w:num w:numId="111">
    <w:abstractNumId w:val="126"/>
  </w:num>
  <w:num w:numId="112">
    <w:abstractNumId w:val="84"/>
  </w:num>
  <w:num w:numId="113">
    <w:abstractNumId w:val="112"/>
  </w:num>
  <w:num w:numId="114">
    <w:abstractNumId w:val="107"/>
  </w:num>
  <w:num w:numId="115">
    <w:abstractNumId w:val="19"/>
  </w:num>
  <w:num w:numId="116">
    <w:abstractNumId w:val="111"/>
  </w:num>
  <w:num w:numId="117">
    <w:abstractNumId w:val="35"/>
  </w:num>
  <w:num w:numId="118">
    <w:abstractNumId w:val="63"/>
  </w:num>
  <w:num w:numId="119">
    <w:abstractNumId w:val="81"/>
  </w:num>
  <w:num w:numId="120">
    <w:abstractNumId w:val="41"/>
  </w:num>
  <w:num w:numId="121">
    <w:abstractNumId w:val="76"/>
  </w:num>
  <w:num w:numId="122">
    <w:abstractNumId w:val="119"/>
  </w:num>
  <w:num w:numId="123">
    <w:abstractNumId w:val="64"/>
  </w:num>
  <w:num w:numId="124">
    <w:abstractNumId w:val="70"/>
  </w:num>
  <w:num w:numId="125">
    <w:abstractNumId w:val="88"/>
  </w:num>
  <w:num w:numId="126">
    <w:abstractNumId w:val="23"/>
  </w:num>
  <w:num w:numId="127">
    <w:abstractNumId w:val="42"/>
  </w:num>
  <w:num w:numId="128">
    <w:abstractNumId w:val="3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3A"/>
    <w:rsid w:val="0000110E"/>
    <w:rsid w:val="00006EA1"/>
    <w:rsid w:val="00011C1A"/>
    <w:rsid w:val="00014D99"/>
    <w:rsid w:val="00022416"/>
    <w:rsid w:val="00022AAC"/>
    <w:rsid w:val="00024233"/>
    <w:rsid w:val="00030D46"/>
    <w:rsid w:val="00031F21"/>
    <w:rsid w:val="00034C1F"/>
    <w:rsid w:val="000356F1"/>
    <w:rsid w:val="0003655D"/>
    <w:rsid w:val="00041745"/>
    <w:rsid w:val="000514A3"/>
    <w:rsid w:val="00052202"/>
    <w:rsid w:val="00054463"/>
    <w:rsid w:val="00056349"/>
    <w:rsid w:val="00064F2B"/>
    <w:rsid w:val="00082C02"/>
    <w:rsid w:val="00084845"/>
    <w:rsid w:val="0008784D"/>
    <w:rsid w:val="000A2FD9"/>
    <w:rsid w:val="000A66F5"/>
    <w:rsid w:val="000B35DA"/>
    <w:rsid w:val="000D6D07"/>
    <w:rsid w:val="000E1713"/>
    <w:rsid w:val="000E6E0C"/>
    <w:rsid w:val="000E6EA1"/>
    <w:rsid w:val="001061C4"/>
    <w:rsid w:val="00111715"/>
    <w:rsid w:val="00116D7F"/>
    <w:rsid w:val="00122CCB"/>
    <w:rsid w:val="00122DBF"/>
    <w:rsid w:val="0013312D"/>
    <w:rsid w:val="00146341"/>
    <w:rsid w:val="00147AB2"/>
    <w:rsid w:val="001519F7"/>
    <w:rsid w:val="001531E5"/>
    <w:rsid w:val="00153A53"/>
    <w:rsid w:val="00153EFE"/>
    <w:rsid w:val="0016083C"/>
    <w:rsid w:val="00162F5F"/>
    <w:rsid w:val="00164D7C"/>
    <w:rsid w:val="00165597"/>
    <w:rsid w:val="001727CB"/>
    <w:rsid w:val="0017752C"/>
    <w:rsid w:val="00180D17"/>
    <w:rsid w:val="00190F47"/>
    <w:rsid w:val="001955ED"/>
    <w:rsid w:val="001A04CE"/>
    <w:rsid w:val="001A4679"/>
    <w:rsid w:val="001A5008"/>
    <w:rsid w:val="001B284D"/>
    <w:rsid w:val="001B3781"/>
    <w:rsid w:val="001B4195"/>
    <w:rsid w:val="001C66E6"/>
    <w:rsid w:val="001D60F1"/>
    <w:rsid w:val="001D74F5"/>
    <w:rsid w:val="001D76A4"/>
    <w:rsid w:val="001E0D88"/>
    <w:rsid w:val="001F02F0"/>
    <w:rsid w:val="001F337B"/>
    <w:rsid w:val="00206166"/>
    <w:rsid w:val="0021630E"/>
    <w:rsid w:val="0022368A"/>
    <w:rsid w:val="00226272"/>
    <w:rsid w:val="00232E82"/>
    <w:rsid w:val="00245C74"/>
    <w:rsid w:val="00246F96"/>
    <w:rsid w:val="002514EE"/>
    <w:rsid w:val="00251D78"/>
    <w:rsid w:val="00260503"/>
    <w:rsid w:val="00271107"/>
    <w:rsid w:val="00280904"/>
    <w:rsid w:val="002902E3"/>
    <w:rsid w:val="00293DA8"/>
    <w:rsid w:val="00293DCF"/>
    <w:rsid w:val="00293E6E"/>
    <w:rsid w:val="002B35EC"/>
    <w:rsid w:val="002B38B5"/>
    <w:rsid w:val="002B4F09"/>
    <w:rsid w:val="002B6D41"/>
    <w:rsid w:val="002D100C"/>
    <w:rsid w:val="002D616A"/>
    <w:rsid w:val="002D6839"/>
    <w:rsid w:val="002D691A"/>
    <w:rsid w:val="002E0D29"/>
    <w:rsid w:val="002E22DD"/>
    <w:rsid w:val="002E6823"/>
    <w:rsid w:val="002F6986"/>
    <w:rsid w:val="002F738B"/>
    <w:rsid w:val="003040F2"/>
    <w:rsid w:val="00305F59"/>
    <w:rsid w:val="00316294"/>
    <w:rsid w:val="003246D9"/>
    <w:rsid w:val="00325177"/>
    <w:rsid w:val="00327C8E"/>
    <w:rsid w:val="0033111F"/>
    <w:rsid w:val="0033375A"/>
    <w:rsid w:val="0034049F"/>
    <w:rsid w:val="003415AA"/>
    <w:rsid w:val="0034348D"/>
    <w:rsid w:val="0035119C"/>
    <w:rsid w:val="00352212"/>
    <w:rsid w:val="003540D2"/>
    <w:rsid w:val="00361CD7"/>
    <w:rsid w:val="0036439C"/>
    <w:rsid w:val="00372D71"/>
    <w:rsid w:val="003853FA"/>
    <w:rsid w:val="00390565"/>
    <w:rsid w:val="00392066"/>
    <w:rsid w:val="00395AD7"/>
    <w:rsid w:val="003A4DA3"/>
    <w:rsid w:val="003A5096"/>
    <w:rsid w:val="003A5451"/>
    <w:rsid w:val="003A6B11"/>
    <w:rsid w:val="003B2F59"/>
    <w:rsid w:val="003C7099"/>
    <w:rsid w:val="003D0880"/>
    <w:rsid w:val="003D6ED9"/>
    <w:rsid w:val="0040437F"/>
    <w:rsid w:val="004055B2"/>
    <w:rsid w:val="00421206"/>
    <w:rsid w:val="00421668"/>
    <w:rsid w:val="00421B4F"/>
    <w:rsid w:val="00424667"/>
    <w:rsid w:val="00432061"/>
    <w:rsid w:val="00433D2F"/>
    <w:rsid w:val="0043444E"/>
    <w:rsid w:val="00436B8E"/>
    <w:rsid w:val="00452B6D"/>
    <w:rsid w:val="00457988"/>
    <w:rsid w:val="004604AD"/>
    <w:rsid w:val="00464E8F"/>
    <w:rsid w:val="0047278B"/>
    <w:rsid w:val="00480043"/>
    <w:rsid w:val="00482162"/>
    <w:rsid w:val="004849FC"/>
    <w:rsid w:val="004A06C0"/>
    <w:rsid w:val="004A393C"/>
    <w:rsid w:val="004A50E8"/>
    <w:rsid w:val="004A58EA"/>
    <w:rsid w:val="004B5371"/>
    <w:rsid w:val="004B635C"/>
    <w:rsid w:val="004B6EE6"/>
    <w:rsid w:val="004D24B2"/>
    <w:rsid w:val="004D65F6"/>
    <w:rsid w:val="004E1F24"/>
    <w:rsid w:val="00500ED4"/>
    <w:rsid w:val="00502341"/>
    <w:rsid w:val="00515F68"/>
    <w:rsid w:val="00516EBA"/>
    <w:rsid w:val="0051785D"/>
    <w:rsid w:val="00533DAD"/>
    <w:rsid w:val="00543986"/>
    <w:rsid w:val="0054412E"/>
    <w:rsid w:val="00544FB4"/>
    <w:rsid w:val="005464E3"/>
    <w:rsid w:val="005562BA"/>
    <w:rsid w:val="00565E80"/>
    <w:rsid w:val="0057103E"/>
    <w:rsid w:val="00573DAB"/>
    <w:rsid w:val="00574C49"/>
    <w:rsid w:val="00586B8B"/>
    <w:rsid w:val="005920A9"/>
    <w:rsid w:val="00596C0B"/>
    <w:rsid w:val="005A559F"/>
    <w:rsid w:val="005B0038"/>
    <w:rsid w:val="005B1C57"/>
    <w:rsid w:val="005D1858"/>
    <w:rsid w:val="005D4DBB"/>
    <w:rsid w:val="005D53CA"/>
    <w:rsid w:val="005F4E2D"/>
    <w:rsid w:val="005F64D5"/>
    <w:rsid w:val="00611331"/>
    <w:rsid w:val="00617190"/>
    <w:rsid w:val="00623450"/>
    <w:rsid w:val="00623A1D"/>
    <w:rsid w:val="00627D57"/>
    <w:rsid w:val="00634302"/>
    <w:rsid w:val="00647C05"/>
    <w:rsid w:val="00647CED"/>
    <w:rsid w:val="00655603"/>
    <w:rsid w:val="00657F12"/>
    <w:rsid w:val="006678D2"/>
    <w:rsid w:val="00670F49"/>
    <w:rsid w:val="00673BA3"/>
    <w:rsid w:val="00682306"/>
    <w:rsid w:val="00686F6F"/>
    <w:rsid w:val="00697852"/>
    <w:rsid w:val="006A475E"/>
    <w:rsid w:val="006A5623"/>
    <w:rsid w:val="006A64DD"/>
    <w:rsid w:val="006B488E"/>
    <w:rsid w:val="006B582F"/>
    <w:rsid w:val="006C215E"/>
    <w:rsid w:val="006D3F48"/>
    <w:rsid w:val="006E54B8"/>
    <w:rsid w:val="006F1CED"/>
    <w:rsid w:val="00704F52"/>
    <w:rsid w:val="00710D0B"/>
    <w:rsid w:val="007179F0"/>
    <w:rsid w:val="00725BFB"/>
    <w:rsid w:val="0073341A"/>
    <w:rsid w:val="0073550E"/>
    <w:rsid w:val="00743B13"/>
    <w:rsid w:val="00753A3A"/>
    <w:rsid w:val="00763D8E"/>
    <w:rsid w:val="007665E5"/>
    <w:rsid w:val="00767A79"/>
    <w:rsid w:val="00787BFC"/>
    <w:rsid w:val="007A05B1"/>
    <w:rsid w:val="007A3E06"/>
    <w:rsid w:val="007B11B5"/>
    <w:rsid w:val="007C3BD7"/>
    <w:rsid w:val="007C6948"/>
    <w:rsid w:val="007D5550"/>
    <w:rsid w:val="007E167C"/>
    <w:rsid w:val="007E43F5"/>
    <w:rsid w:val="007E6E11"/>
    <w:rsid w:val="007F6B3F"/>
    <w:rsid w:val="00816A8D"/>
    <w:rsid w:val="00822C48"/>
    <w:rsid w:val="00823C1F"/>
    <w:rsid w:val="0083475E"/>
    <w:rsid w:val="00840B0E"/>
    <w:rsid w:val="008508FE"/>
    <w:rsid w:val="0085330C"/>
    <w:rsid w:val="00853336"/>
    <w:rsid w:val="00862B6B"/>
    <w:rsid w:val="00870519"/>
    <w:rsid w:val="00872AA8"/>
    <w:rsid w:val="00873225"/>
    <w:rsid w:val="00885695"/>
    <w:rsid w:val="00897439"/>
    <w:rsid w:val="008A19F0"/>
    <w:rsid w:val="008A3D8F"/>
    <w:rsid w:val="008A53EF"/>
    <w:rsid w:val="008B25EF"/>
    <w:rsid w:val="008B4231"/>
    <w:rsid w:val="008B53ED"/>
    <w:rsid w:val="008B753D"/>
    <w:rsid w:val="008C2D69"/>
    <w:rsid w:val="008C2FFF"/>
    <w:rsid w:val="008D18AE"/>
    <w:rsid w:val="009051C0"/>
    <w:rsid w:val="00906198"/>
    <w:rsid w:val="009131BC"/>
    <w:rsid w:val="00913550"/>
    <w:rsid w:val="00913F43"/>
    <w:rsid w:val="00921CF8"/>
    <w:rsid w:val="00933F88"/>
    <w:rsid w:val="00937F35"/>
    <w:rsid w:val="009555D7"/>
    <w:rsid w:val="009621DF"/>
    <w:rsid w:val="00964080"/>
    <w:rsid w:val="00965D02"/>
    <w:rsid w:val="00973832"/>
    <w:rsid w:val="0097627E"/>
    <w:rsid w:val="00977C36"/>
    <w:rsid w:val="00980F99"/>
    <w:rsid w:val="009A5058"/>
    <w:rsid w:val="009B2227"/>
    <w:rsid w:val="009B7F3F"/>
    <w:rsid w:val="009C4759"/>
    <w:rsid w:val="009C5B38"/>
    <w:rsid w:val="009C5EB0"/>
    <w:rsid w:val="009D0E8A"/>
    <w:rsid w:val="009D389A"/>
    <w:rsid w:val="009D41D5"/>
    <w:rsid w:val="009E345B"/>
    <w:rsid w:val="009F5BF9"/>
    <w:rsid w:val="00A07A0F"/>
    <w:rsid w:val="00A10FDD"/>
    <w:rsid w:val="00A24D31"/>
    <w:rsid w:val="00A26D71"/>
    <w:rsid w:val="00A26EEF"/>
    <w:rsid w:val="00A33D2A"/>
    <w:rsid w:val="00A42D96"/>
    <w:rsid w:val="00A54D89"/>
    <w:rsid w:val="00A56748"/>
    <w:rsid w:val="00A61427"/>
    <w:rsid w:val="00A63BAC"/>
    <w:rsid w:val="00A63EDD"/>
    <w:rsid w:val="00A66832"/>
    <w:rsid w:val="00A76887"/>
    <w:rsid w:val="00A76EFB"/>
    <w:rsid w:val="00A82C4A"/>
    <w:rsid w:val="00AB0B77"/>
    <w:rsid w:val="00AB74B6"/>
    <w:rsid w:val="00AD2AF5"/>
    <w:rsid w:val="00AD346A"/>
    <w:rsid w:val="00AD6805"/>
    <w:rsid w:val="00AE3174"/>
    <w:rsid w:val="00AE3DE3"/>
    <w:rsid w:val="00B04D0D"/>
    <w:rsid w:val="00B15845"/>
    <w:rsid w:val="00B33E6C"/>
    <w:rsid w:val="00B405E1"/>
    <w:rsid w:val="00B4554C"/>
    <w:rsid w:val="00B50642"/>
    <w:rsid w:val="00B733B3"/>
    <w:rsid w:val="00B74A02"/>
    <w:rsid w:val="00B8489D"/>
    <w:rsid w:val="00B84D9A"/>
    <w:rsid w:val="00BA33C3"/>
    <w:rsid w:val="00BA3595"/>
    <w:rsid w:val="00BA669C"/>
    <w:rsid w:val="00BB5383"/>
    <w:rsid w:val="00BC41B6"/>
    <w:rsid w:val="00BD56E6"/>
    <w:rsid w:val="00BD5F61"/>
    <w:rsid w:val="00BE4E56"/>
    <w:rsid w:val="00C0401B"/>
    <w:rsid w:val="00C30F52"/>
    <w:rsid w:val="00C31874"/>
    <w:rsid w:val="00C32DF0"/>
    <w:rsid w:val="00C360A2"/>
    <w:rsid w:val="00C37FEE"/>
    <w:rsid w:val="00C4183A"/>
    <w:rsid w:val="00C44DC4"/>
    <w:rsid w:val="00C5775B"/>
    <w:rsid w:val="00C65029"/>
    <w:rsid w:val="00C70183"/>
    <w:rsid w:val="00C85DC0"/>
    <w:rsid w:val="00C916A5"/>
    <w:rsid w:val="00CA1C96"/>
    <w:rsid w:val="00CA362E"/>
    <w:rsid w:val="00CA425D"/>
    <w:rsid w:val="00CA5B0B"/>
    <w:rsid w:val="00CA6EA0"/>
    <w:rsid w:val="00CB237F"/>
    <w:rsid w:val="00CB31A7"/>
    <w:rsid w:val="00CD6029"/>
    <w:rsid w:val="00CE00E2"/>
    <w:rsid w:val="00CE61BF"/>
    <w:rsid w:val="00CE6544"/>
    <w:rsid w:val="00CF359F"/>
    <w:rsid w:val="00CF6219"/>
    <w:rsid w:val="00D022CF"/>
    <w:rsid w:val="00D02A50"/>
    <w:rsid w:val="00D06723"/>
    <w:rsid w:val="00D341A5"/>
    <w:rsid w:val="00D3780F"/>
    <w:rsid w:val="00D46CF5"/>
    <w:rsid w:val="00D50B9B"/>
    <w:rsid w:val="00D5468C"/>
    <w:rsid w:val="00D54F73"/>
    <w:rsid w:val="00D55033"/>
    <w:rsid w:val="00D554D2"/>
    <w:rsid w:val="00D70D77"/>
    <w:rsid w:val="00D710B6"/>
    <w:rsid w:val="00D75FDB"/>
    <w:rsid w:val="00D808CF"/>
    <w:rsid w:val="00D90092"/>
    <w:rsid w:val="00DA1893"/>
    <w:rsid w:val="00DB086B"/>
    <w:rsid w:val="00DC4265"/>
    <w:rsid w:val="00DC462F"/>
    <w:rsid w:val="00DD428A"/>
    <w:rsid w:val="00DD5E61"/>
    <w:rsid w:val="00DD77CA"/>
    <w:rsid w:val="00DF0D53"/>
    <w:rsid w:val="00DF0F8A"/>
    <w:rsid w:val="00DF5B5F"/>
    <w:rsid w:val="00E049F5"/>
    <w:rsid w:val="00E064D8"/>
    <w:rsid w:val="00E077DE"/>
    <w:rsid w:val="00E112D7"/>
    <w:rsid w:val="00E33056"/>
    <w:rsid w:val="00E34254"/>
    <w:rsid w:val="00E35AD4"/>
    <w:rsid w:val="00E42C6B"/>
    <w:rsid w:val="00E468AF"/>
    <w:rsid w:val="00E567CF"/>
    <w:rsid w:val="00E6592F"/>
    <w:rsid w:val="00E95614"/>
    <w:rsid w:val="00EB1755"/>
    <w:rsid w:val="00EC4EFB"/>
    <w:rsid w:val="00EE5644"/>
    <w:rsid w:val="00EE753F"/>
    <w:rsid w:val="00EF6CB8"/>
    <w:rsid w:val="00F00643"/>
    <w:rsid w:val="00F01D3B"/>
    <w:rsid w:val="00F0430F"/>
    <w:rsid w:val="00F05340"/>
    <w:rsid w:val="00F0635C"/>
    <w:rsid w:val="00F13292"/>
    <w:rsid w:val="00F20796"/>
    <w:rsid w:val="00F217E3"/>
    <w:rsid w:val="00F22BB4"/>
    <w:rsid w:val="00F23F83"/>
    <w:rsid w:val="00F32326"/>
    <w:rsid w:val="00F4184D"/>
    <w:rsid w:val="00F468E6"/>
    <w:rsid w:val="00F54428"/>
    <w:rsid w:val="00F63927"/>
    <w:rsid w:val="00F82E75"/>
    <w:rsid w:val="00F9686E"/>
    <w:rsid w:val="00FA6303"/>
    <w:rsid w:val="00FA6B96"/>
    <w:rsid w:val="00FA76BC"/>
    <w:rsid w:val="00FB548F"/>
    <w:rsid w:val="00FB5DBD"/>
    <w:rsid w:val="00FC0A38"/>
    <w:rsid w:val="00FD424C"/>
    <w:rsid w:val="00FF29CA"/>
    <w:rsid w:val="00FF5AD3"/>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3B664419-058A-481A-830C-E60EB8E9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trike/>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D7C"/>
    <w:rPr>
      <w:rFonts w:ascii="Times New Roman" w:eastAsia="Times New Roman" w:hAnsi="Times New Roman" w:cs="Times New Roman"/>
      <w:strike w:val="0"/>
      <w:sz w:val="24"/>
      <w:szCs w:val="24"/>
    </w:rPr>
  </w:style>
  <w:style w:type="paragraph" w:styleId="Heading1">
    <w:name w:val="heading 1"/>
    <w:aliases w:val="Section,Section Heading,Numbered - 1,Outline1,Heading (Board report)"/>
    <w:basedOn w:val="Normal"/>
    <w:next w:val="Normal"/>
    <w:link w:val="Heading1Char"/>
    <w:uiPriority w:val="99"/>
    <w:qFormat/>
    <w:rsid w:val="00164D7C"/>
    <w:pPr>
      <w:jc w:val="both"/>
      <w:outlineLvl w:val="0"/>
    </w:pPr>
    <w:rPr>
      <w:rFonts w:ascii="Arial" w:hAnsi="Arial" w:cs="Arial"/>
      <w:b/>
      <w:bCs/>
      <w:sz w:val="20"/>
      <w:szCs w:val="20"/>
    </w:rPr>
  </w:style>
  <w:style w:type="paragraph" w:styleId="Heading2">
    <w:name w:val="heading 2"/>
    <w:aliases w:val="Text (Board report)"/>
    <w:basedOn w:val="Normal"/>
    <w:next w:val="Normal"/>
    <w:link w:val="Heading2Char"/>
    <w:uiPriority w:val="9"/>
    <w:unhideWhenUsed/>
    <w:qFormat/>
    <w:rsid w:val="009738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Minor,Level 1 - 1,Mi,h3,Lev 3,Headline,Section SubHeading,Sub-heading (Board report)"/>
    <w:basedOn w:val="Normal"/>
    <w:next w:val="Normal"/>
    <w:link w:val="Heading3Char"/>
    <w:uiPriority w:val="9"/>
    <w:unhideWhenUsed/>
    <w:qFormat/>
    <w:rsid w:val="009738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sub-heading (Board report)"/>
    <w:basedOn w:val="Normal"/>
    <w:next w:val="Normal"/>
    <w:link w:val="Heading4Char"/>
    <w:uiPriority w:val="9"/>
    <w:unhideWhenUsed/>
    <w:qFormat/>
    <w:rsid w:val="00164D7C"/>
    <w:pPr>
      <w:keepNext/>
      <w:spacing w:before="240" w:after="60"/>
      <w:outlineLvl w:val="3"/>
    </w:pPr>
    <w:rPr>
      <w:rFonts w:ascii="Calibri" w:hAnsi="Calibri"/>
      <w:b/>
      <w:bCs/>
      <w:sz w:val="28"/>
      <w:szCs w:val="28"/>
    </w:rPr>
  </w:style>
  <w:style w:type="paragraph" w:styleId="Heading5">
    <w:name w:val="heading 5"/>
    <w:aliases w:val="abc bullets (Board report)"/>
    <w:basedOn w:val="Normal"/>
    <w:next w:val="Normal"/>
    <w:link w:val="Heading5Char"/>
    <w:uiPriority w:val="9"/>
    <w:qFormat/>
    <w:rsid w:val="00906198"/>
    <w:pPr>
      <w:keepNext/>
      <w:outlineLvl w:val="4"/>
    </w:pPr>
    <w:rPr>
      <w:rFonts w:ascii="Arial" w:hAnsi="Arial"/>
      <w:b/>
      <w:sz w:val="22"/>
      <w:szCs w:val="20"/>
    </w:rPr>
  </w:style>
  <w:style w:type="paragraph" w:styleId="Heading6">
    <w:name w:val="heading 6"/>
    <w:aliases w:val="sub-bullets (Board report)"/>
    <w:basedOn w:val="Normal"/>
    <w:next w:val="Normal"/>
    <w:link w:val="Heading6Char"/>
    <w:qFormat/>
    <w:rsid w:val="00906198"/>
    <w:pPr>
      <w:keepNext/>
      <w:outlineLvl w:val="5"/>
    </w:pPr>
    <w:rPr>
      <w:rFonts w:ascii="Comic Sans MS" w:hAnsi="Comic Sans MS"/>
      <w:b/>
      <w:sz w:val="20"/>
      <w:szCs w:val="20"/>
    </w:rPr>
  </w:style>
  <w:style w:type="paragraph" w:styleId="Heading7">
    <w:name w:val="heading 7"/>
    <w:aliases w:val="Bullets (Board report)"/>
    <w:basedOn w:val="Normal"/>
    <w:next w:val="Normal"/>
    <w:link w:val="Heading7Char"/>
    <w:uiPriority w:val="9"/>
    <w:qFormat/>
    <w:rsid w:val="00906198"/>
    <w:pPr>
      <w:keepNext/>
      <w:tabs>
        <w:tab w:val="center" w:pos="4513"/>
      </w:tabs>
      <w:suppressAutoHyphens/>
      <w:jc w:val="center"/>
      <w:outlineLvl w:val="6"/>
    </w:pPr>
    <w:rPr>
      <w:rFonts w:ascii="Comic Sans MS" w:hAnsi="Comic Sans MS"/>
      <w:b/>
      <w:color w:val="0000FF"/>
      <w:spacing w:val="-3"/>
      <w:sz w:val="32"/>
      <w:szCs w:val="20"/>
    </w:rPr>
  </w:style>
  <w:style w:type="paragraph" w:styleId="Heading8">
    <w:name w:val="heading 8"/>
    <w:aliases w:val="PA Appendix Minor,Subenumerate,8,1st page bullets (Board report)"/>
    <w:basedOn w:val="Normal"/>
    <w:next w:val="Normal"/>
    <w:link w:val="Heading8Char"/>
    <w:uiPriority w:val="9"/>
    <w:qFormat/>
    <w:rsid w:val="00906198"/>
    <w:pPr>
      <w:keepNext/>
      <w:jc w:val="center"/>
      <w:outlineLvl w:val="7"/>
    </w:pPr>
    <w:rPr>
      <w:rFonts w:ascii="Comic Sans MS" w:hAnsi="Comic Sans MS"/>
      <w:b/>
      <w:sz w:val="22"/>
      <w:szCs w:val="20"/>
      <w:u w:val="single"/>
    </w:rPr>
  </w:style>
  <w:style w:type="paragraph" w:styleId="Heading9">
    <w:name w:val="heading 9"/>
    <w:aliases w:val="9,App1,App Heading,Doc Ref,1st page abc bullets (Board report)"/>
    <w:basedOn w:val="Normal"/>
    <w:next w:val="Normal"/>
    <w:link w:val="Heading9Char"/>
    <w:uiPriority w:val="9"/>
    <w:qFormat/>
    <w:rsid w:val="00906198"/>
    <w:pPr>
      <w:keepNext/>
      <w:jc w:val="both"/>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679"/>
  </w:style>
  <w:style w:type="paragraph" w:customStyle="1" w:styleId="Normal0">
    <w:name w:val="[Normal]"/>
    <w:rsid w:val="00C4183A"/>
    <w:pPr>
      <w:widowControl w:val="0"/>
      <w:autoSpaceDE w:val="0"/>
      <w:autoSpaceDN w:val="0"/>
      <w:adjustRightInd w:val="0"/>
    </w:pPr>
    <w:rPr>
      <w:rFonts w:eastAsia="Times New Roman"/>
      <w:strike w:val="0"/>
      <w:sz w:val="24"/>
      <w:szCs w:val="24"/>
      <w:lang w:val="en-US"/>
    </w:rPr>
  </w:style>
  <w:style w:type="character" w:customStyle="1" w:styleId="Heading1Char">
    <w:name w:val="Heading 1 Char"/>
    <w:aliases w:val="Section Char,Section Heading Char,Numbered - 1 Char,Outline1 Char,Heading (Board report) Char"/>
    <w:basedOn w:val="DefaultParagraphFont"/>
    <w:link w:val="Heading1"/>
    <w:uiPriority w:val="99"/>
    <w:rsid w:val="00164D7C"/>
    <w:rPr>
      <w:rFonts w:eastAsia="Times New Roman"/>
      <w:b/>
      <w:bCs/>
      <w:strike w:val="0"/>
    </w:rPr>
  </w:style>
  <w:style w:type="character" w:customStyle="1" w:styleId="Heading4Char">
    <w:name w:val="Heading 4 Char"/>
    <w:aliases w:val="Sub-sub-heading (Board report) Char"/>
    <w:basedOn w:val="DefaultParagraphFont"/>
    <w:link w:val="Heading4"/>
    <w:uiPriority w:val="9"/>
    <w:rsid w:val="00164D7C"/>
    <w:rPr>
      <w:rFonts w:ascii="Calibri" w:eastAsia="Times New Roman" w:hAnsi="Calibri" w:cs="Times New Roman"/>
      <w:b/>
      <w:bCs/>
      <w:strike w:val="0"/>
      <w:sz w:val="28"/>
      <w:szCs w:val="28"/>
    </w:rPr>
  </w:style>
  <w:style w:type="character" w:customStyle="1" w:styleId="NormalInden">
    <w:name w:val="Normal Inden"/>
    <w:basedOn w:val="DefaultParagraphFont"/>
    <w:rsid w:val="00164D7C"/>
    <w:rPr>
      <w:rFonts w:ascii="Times New Roman" w:hAnsi="Times New Roman"/>
      <w:noProof w:val="0"/>
      <w:sz w:val="21"/>
      <w:lang w:val="en-US"/>
    </w:rPr>
  </w:style>
  <w:style w:type="paragraph" w:styleId="Footer">
    <w:name w:val="footer"/>
    <w:basedOn w:val="Normal"/>
    <w:link w:val="FooterChar"/>
    <w:uiPriority w:val="99"/>
    <w:rsid w:val="00164D7C"/>
    <w:pPr>
      <w:tabs>
        <w:tab w:val="center" w:pos="4153"/>
        <w:tab w:val="right" w:pos="8306"/>
      </w:tabs>
    </w:pPr>
    <w:rPr>
      <w:sz w:val="20"/>
      <w:szCs w:val="20"/>
    </w:rPr>
  </w:style>
  <w:style w:type="character" w:customStyle="1" w:styleId="FooterChar">
    <w:name w:val="Footer Char"/>
    <w:basedOn w:val="DefaultParagraphFont"/>
    <w:link w:val="Footer"/>
    <w:uiPriority w:val="99"/>
    <w:rsid w:val="00164D7C"/>
    <w:rPr>
      <w:rFonts w:ascii="Times New Roman" w:eastAsia="Times New Roman" w:hAnsi="Times New Roman" w:cs="Times New Roman"/>
      <w:strike w:val="0"/>
    </w:rPr>
  </w:style>
  <w:style w:type="paragraph" w:styleId="Title">
    <w:name w:val="Title"/>
    <w:basedOn w:val="Normal"/>
    <w:link w:val="TitleChar"/>
    <w:qFormat/>
    <w:rsid w:val="00164D7C"/>
    <w:pPr>
      <w:jc w:val="center"/>
    </w:pPr>
    <w:rPr>
      <w:rFonts w:ascii="Comic Sans MS" w:hAnsi="Comic Sans MS"/>
      <w:b/>
      <w:sz w:val="32"/>
      <w:szCs w:val="20"/>
    </w:rPr>
  </w:style>
  <w:style w:type="character" w:customStyle="1" w:styleId="TitleChar">
    <w:name w:val="Title Char"/>
    <w:basedOn w:val="DefaultParagraphFont"/>
    <w:link w:val="Title"/>
    <w:rsid w:val="00164D7C"/>
    <w:rPr>
      <w:rFonts w:ascii="Comic Sans MS" w:eastAsia="Times New Roman" w:hAnsi="Comic Sans MS" w:cs="Times New Roman"/>
      <w:b/>
      <w:strike w:val="0"/>
      <w:sz w:val="32"/>
    </w:rPr>
  </w:style>
  <w:style w:type="paragraph" w:customStyle="1" w:styleId="NBSheading">
    <w:name w:val="NBS heading"/>
    <w:basedOn w:val="Normal"/>
    <w:rsid w:val="00164D7C"/>
    <w:pPr>
      <w:tabs>
        <w:tab w:val="left" w:pos="284"/>
        <w:tab w:val="left" w:pos="680"/>
      </w:tabs>
      <w:ind w:left="680" w:hanging="680"/>
    </w:pPr>
    <w:rPr>
      <w:rFonts w:ascii="Arial" w:hAnsi="Arial"/>
      <w:b/>
      <w:szCs w:val="20"/>
    </w:rPr>
  </w:style>
  <w:style w:type="character" w:customStyle="1" w:styleId="NoHeading2Text">
    <w:name w:val="No Heading 2 Text"/>
    <w:basedOn w:val="DefaultParagraphFont"/>
    <w:uiPriority w:val="99"/>
    <w:qFormat/>
    <w:rsid w:val="00164D7C"/>
    <w:rPr>
      <w:rFonts w:ascii="Arial" w:hAnsi="Arial" w:cs="Arial"/>
      <w:color w:val="auto"/>
      <w:sz w:val="21"/>
      <w:szCs w:val="21"/>
      <w:u w:val="none"/>
    </w:rPr>
  </w:style>
  <w:style w:type="paragraph" w:styleId="BalloonText">
    <w:name w:val="Balloon Text"/>
    <w:basedOn w:val="Normal"/>
    <w:link w:val="BalloonTextChar"/>
    <w:uiPriority w:val="99"/>
    <w:semiHidden/>
    <w:unhideWhenUsed/>
    <w:rsid w:val="00164D7C"/>
    <w:rPr>
      <w:rFonts w:ascii="Tahoma" w:hAnsi="Tahoma" w:cs="Tahoma"/>
      <w:sz w:val="16"/>
      <w:szCs w:val="16"/>
    </w:rPr>
  </w:style>
  <w:style w:type="character" w:customStyle="1" w:styleId="BalloonTextChar">
    <w:name w:val="Balloon Text Char"/>
    <w:basedOn w:val="DefaultParagraphFont"/>
    <w:link w:val="BalloonText"/>
    <w:uiPriority w:val="99"/>
    <w:semiHidden/>
    <w:rsid w:val="00164D7C"/>
    <w:rPr>
      <w:rFonts w:ascii="Tahoma" w:eastAsia="Times New Roman" w:hAnsi="Tahoma" w:cs="Tahoma"/>
      <w:strike w:val="0"/>
      <w:sz w:val="16"/>
      <w:szCs w:val="16"/>
    </w:rPr>
  </w:style>
  <w:style w:type="paragraph" w:styleId="Header">
    <w:name w:val="header"/>
    <w:aliases w:val="Header Char1 Char,Header Char Char Char,Running Head,h"/>
    <w:basedOn w:val="Normal"/>
    <w:link w:val="HeaderChar"/>
    <w:uiPriority w:val="99"/>
    <w:unhideWhenUsed/>
    <w:rsid w:val="00164D7C"/>
    <w:pPr>
      <w:tabs>
        <w:tab w:val="center" w:pos="4513"/>
        <w:tab w:val="right" w:pos="9026"/>
      </w:tabs>
    </w:pPr>
  </w:style>
  <w:style w:type="character" w:customStyle="1" w:styleId="HeaderChar">
    <w:name w:val="Header Char"/>
    <w:aliases w:val="Header Char1 Char Char1,Header Char Char Char Char1,Running Head Char1,h Char1"/>
    <w:basedOn w:val="DefaultParagraphFont"/>
    <w:link w:val="Header"/>
    <w:uiPriority w:val="99"/>
    <w:rsid w:val="00164D7C"/>
    <w:rPr>
      <w:rFonts w:ascii="Times New Roman" w:eastAsia="Times New Roman" w:hAnsi="Times New Roman" w:cs="Times New Roman"/>
      <w:strike w:val="0"/>
      <w:sz w:val="24"/>
      <w:szCs w:val="24"/>
    </w:rPr>
  </w:style>
  <w:style w:type="paragraph" w:styleId="ListParagraph">
    <w:name w:val="List Paragraph"/>
    <w:basedOn w:val="Normal"/>
    <w:uiPriority w:val="34"/>
    <w:qFormat/>
    <w:rsid w:val="00164D7C"/>
    <w:pPr>
      <w:ind w:left="720"/>
      <w:contextualSpacing/>
    </w:pPr>
  </w:style>
  <w:style w:type="character" w:customStyle="1" w:styleId="Heading2Char">
    <w:name w:val="Heading 2 Char"/>
    <w:aliases w:val="Text (Board report) Char"/>
    <w:basedOn w:val="DefaultParagraphFont"/>
    <w:link w:val="Heading2"/>
    <w:uiPriority w:val="9"/>
    <w:rsid w:val="00973832"/>
    <w:rPr>
      <w:rFonts w:asciiTheme="majorHAnsi" w:eastAsiaTheme="majorEastAsia" w:hAnsiTheme="majorHAnsi" w:cstheme="majorBidi"/>
      <w:b/>
      <w:bCs/>
      <w:strike w:val="0"/>
      <w:color w:val="4F81BD" w:themeColor="accent1"/>
      <w:sz w:val="26"/>
      <w:szCs w:val="26"/>
    </w:rPr>
  </w:style>
  <w:style w:type="paragraph" w:styleId="TOC1">
    <w:name w:val="toc 1"/>
    <w:basedOn w:val="Normal"/>
    <w:next w:val="Normal"/>
    <w:autoRedefine/>
    <w:uiPriority w:val="39"/>
    <w:unhideWhenUsed/>
    <w:rsid w:val="00006EA1"/>
    <w:pPr>
      <w:tabs>
        <w:tab w:val="right" w:leader="dot" w:pos="9030"/>
      </w:tabs>
      <w:spacing w:line="360" w:lineRule="auto"/>
      <w:ind w:left="709" w:hanging="709"/>
    </w:pPr>
    <w:rPr>
      <w:rFonts w:ascii="Arial" w:hAnsi="Arial"/>
      <w:sz w:val="20"/>
    </w:rPr>
  </w:style>
  <w:style w:type="character" w:customStyle="1" w:styleId="Heading3Char">
    <w:name w:val="Heading 3 Char"/>
    <w:aliases w:val="Minor Char,Level 1 - 1 Char,Mi Char,h3 Char,Lev 3 Char,Headline Char,Section SubHeading Char,Sub-heading (Board report) Char"/>
    <w:basedOn w:val="DefaultParagraphFont"/>
    <w:link w:val="Heading3"/>
    <w:uiPriority w:val="9"/>
    <w:rsid w:val="00973832"/>
    <w:rPr>
      <w:rFonts w:asciiTheme="majorHAnsi" w:eastAsiaTheme="majorEastAsia" w:hAnsiTheme="majorHAnsi" w:cstheme="majorBidi"/>
      <w:b/>
      <w:bCs/>
      <w:strike w:val="0"/>
      <w:color w:val="4F81BD" w:themeColor="accent1"/>
      <w:sz w:val="24"/>
      <w:szCs w:val="24"/>
    </w:rPr>
  </w:style>
  <w:style w:type="paragraph" w:styleId="TOCHeading">
    <w:name w:val="TOC Heading"/>
    <w:basedOn w:val="Heading1"/>
    <w:next w:val="Normal"/>
    <w:uiPriority w:val="39"/>
    <w:semiHidden/>
    <w:unhideWhenUsed/>
    <w:qFormat/>
    <w:rsid w:val="009C5B38"/>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character" w:styleId="Hyperlink">
    <w:name w:val="Hyperlink"/>
    <w:basedOn w:val="DefaultParagraphFont"/>
    <w:uiPriority w:val="99"/>
    <w:unhideWhenUsed/>
    <w:rsid w:val="009C5B38"/>
    <w:rPr>
      <w:color w:val="0000FF" w:themeColor="hyperlink"/>
      <w:u w:val="single"/>
    </w:rPr>
  </w:style>
  <w:style w:type="paragraph" w:styleId="TOC4">
    <w:name w:val="toc 4"/>
    <w:basedOn w:val="Normal"/>
    <w:next w:val="Normal"/>
    <w:autoRedefine/>
    <w:uiPriority w:val="39"/>
    <w:unhideWhenUsed/>
    <w:rsid w:val="00686F6F"/>
    <w:pPr>
      <w:spacing w:after="100"/>
      <w:ind w:left="720"/>
    </w:pPr>
  </w:style>
  <w:style w:type="paragraph" w:styleId="TOC2">
    <w:name w:val="toc 2"/>
    <w:basedOn w:val="Normal"/>
    <w:next w:val="Normal"/>
    <w:autoRedefine/>
    <w:uiPriority w:val="39"/>
    <w:unhideWhenUsed/>
    <w:rsid w:val="00686F6F"/>
    <w:pPr>
      <w:spacing w:after="100"/>
      <w:ind w:left="240"/>
    </w:pPr>
    <w:rPr>
      <w:rFonts w:ascii="Arial" w:hAnsi="Arial"/>
      <w:sz w:val="20"/>
    </w:rPr>
  </w:style>
  <w:style w:type="paragraph" w:styleId="BodyTextIndent3">
    <w:name w:val="Body Text Indent 3"/>
    <w:basedOn w:val="Normal"/>
    <w:link w:val="BodyTextIndent3Char"/>
    <w:uiPriority w:val="99"/>
    <w:rsid w:val="004B635C"/>
    <w:pPr>
      <w:spacing w:after="120"/>
      <w:ind w:left="283"/>
    </w:pPr>
    <w:rPr>
      <w:sz w:val="16"/>
      <w:szCs w:val="16"/>
    </w:rPr>
  </w:style>
  <w:style w:type="character" w:customStyle="1" w:styleId="BodyTextIndent3Char">
    <w:name w:val="Body Text Indent 3 Char"/>
    <w:basedOn w:val="DefaultParagraphFont"/>
    <w:link w:val="BodyTextIndent3"/>
    <w:uiPriority w:val="99"/>
    <w:rsid w:val="004B635C"/>
    <w:rPr>
      <w:rFonts w:ascii="Times New Roman" w:eastAsia="Times New Roman" w:hAnsi="Times New Roman" w:cs="Times New Roman"/>
      <w:strike w:val="0"/>
      <w:sz w:val="16"/>
      <w:szCs w:val="16"/>
    </w:rPr>
  </w:style>
  <w:style w:type="paragraph" w:customStyle="1" w:styleId="Default">
    <w:name w:val="Default"/>
    <w:rsid w:val="004B635C"/>
    <w:pPr>
      <w:autoSpaceDE w:val="0"/>
      <w:autoSpaceDN w:val="0"/>
      <w:adjustRightInd w:val="0"/>
    </w:pPr>
    <w:rPr>
      <w:rFonts w:eastAsia="Times New Roman"/>
      <w:strike w:val="0"/>
      <w:color w:val="000000"/>
      <w:sz w:val="24"/>
      <w:szCs w:val="24"/>
      <w:lang w:eastAsia="en-GB"/>
    </w:rPr>
  </w:style>
  <w:style w:type="paragraph" w:styleId="NormalWeb">
    <w:name w:val="Normal (Web)"/>
    <w:basedOn w:val="Normal"/>
    <w:rsid w:val="004B635C"/>
    <w:pPr>
      <w:spacing w:before="100" w:beforeAutospacing="1" w:after="100" w:afterAutospacing="1"/>
    </w:pPr>
    <w:rPr>
      <w:lang w:eastAsia="en-GB"/>
    </w:rPr>
  </w:style>
  <w:style w:type="paragraph" w:customStyle="1" w:styleId="Formal2">
    <w:name w:val="Formal2"/>
    <w:basedOn w:val="Normal"/>
    <w:rsid w:val="004B635C"/>
    <w:pPr>
      <w:spacing w:before="60" w:after="60"/>
    </w:pPr>
    <w:rPr>
      <w:rFonts w:ascii="Arial" w:hAnsi="Arial"/>
      <w:b/>
      <w:noProof/>
      <w:szCs w:val="20"/>
    </w:rPr>
  </w:style>
  <w:style w:type="paragraph" w:customStyle="1" w:styleId="Formal1">
    <w:name w:val="Formal1"/>
    <w:rsid w:val="004B635C"/>
    <w:pPr>
      <w:spacing w:before="60" w:after="60"/>
    </w:pPr>
    <w:rPr>
      <w:rFonts w:ascii="Times New Roman" w:eastAsia="Times New Roman" w:hAnsi="Times New Roman" w:cs="Times New Roman"/>
      <w:strike w:val="0"/>
      <w:sz w:val="24"/>
    </w:rPr>
  </w:style>
  <w:style w:type="character" w:styleId="Strong">
    <w:name w:val="Strong"/>
    <w:basedOn w:val="DefaultParagraphFont"/>
    <w:uiPriority w:val="22"/>
    <w:qFormat/>
    <w:rsid w:val="004B635C"/>
    <w:rPr>
      <w:b/>
      <w:bCs/>
    </w:rPr>
  </w:style>
  <w:style w:type="paragraph" w:customStyle="1" w:styleId="Anna1">
    <w:name w:val="Anna 1"/>
    <w:basedOn w:val="Normal"/>
    <w:link w:val="Anna1Char"/>
    <w:qFormat/>
    <w:rsid w:val="007E43F5"/>
    <w:pPr>
      <w:tabs>
        <w:tab w:val="num" w:pos="643"/>
        <w:tab w:val="left" w:pos="851"/>
      </w:tabs>
      <w:spacing w:before="240" w:after="240" w:line="360" w:lineRule="auto"/>
      <w:ind w:left="643" w:hanging="360"/>
    </w:pPr>
    <w:rPr>
      <w:rFonts w:ascii="Calibri" w:hAnsi="Calibri" w:cs="Calibri"/>
      <w:b/>
      <w:noProof/>
      <w:szCs w:val="22"/>
    </w:rPr>
  </w:style>
  <w:style w:type="paragraph" w:customStyle="1" w:styleId="Body">
    <w:name w:val="Body"/>
    <w:basedOn w:val="Normal"/>
    <w:link w:val="BodyChar"/>
    <w:uiPriority w:val="99"/>
    <w:qFormat/>
    <w:rsid w:val="007E43F5"/>
    <w:pPr>
      <w:adjustRightInd w:val="0"/>
      <w:spacing w:after="240" w:line="276" w:lineRule="auto"/>
      <w:jc w:val="both"/>
    </w:pPr>
    <w:rPr>
      <w:rFonts w:ascii="Arial" w:hAnsi="Arial" w:cs="Arial"/>
      <w:noProof/>
      <w:sz w:val="21"/>
      <w:szCs w:val="21"/>
      <w:lang w:eastAsia="en-GB"/>
    </w:rPr>
  </w:style>
  <w:style w:type="character" w:customStyle="1" w:styleId="BodyChar">
    <w:name w:val="Body Char"/>
    <w:link w:val="Body"/>
    <w:uiPriority w:val="99"/>
    <w:locked/>
    <w:rsid w:val="007E43F5"/>
    <w:rPr>
      <w:rFonts w:eastAsia="Times New Roman"/>
      <w:strike w:val="0"/>
      <w:noProof/>
      <w:sz w:val="21"/>
      <w:szCs w:val="21"/>
      <w:lang w:eastAsia="en-GB"/>
    </w:rPr>
  </w:style>
  <w:style w:type="character" w:customStyle="1" w:styleId="Anna1Char">
    <w:name w:val="Anna 1 Char"/>
    <w:basedOn w:val="DefaultParagraphFont"/>
    <w:link w:val="Anna1"/>
    <w:locked/>
    <w:rsid w:val="007E43F5"/>
    <w:rPr>
      <w:rFonts w:ascii="Calibri" w:eastAsia="Times New Roman" w:hAnsi="Calibri" w:cs="Calibri"/>
      <w:b/>
      <w:strike w:val="0"/>
      <w:noProof/>
      <w:sz w:val="24"/>
      <w:szCs w:val="22"/>
    </w:rPr>
  </w:style>
  <w:style w:type="paragraph" w:customStyle="1" w:styleId="NBSminorclause">
    <w:name w:val="NBS minor clause"/>
    <w:basedOn w:val="Normal"/>
    <w:rsid w:val="00E33056"/>
    <w:pPr>
      <w:tabs>
        <w:tab w:val="left" w:pos="187"/>
        <w:tab w:val="left" w:pos="680"/>
      </w:tabs>
      <w:ind w:left="680" w:hanging="680"/>
    </w:pPr>
    <w:rPr>
      <w:rFonts w:ascii="Arial" w:hAnsi="Arial"/>
      <w:sz w:val="22"/>
      <w:szCs w:val="20"/>
      <w:lang w:eastAsia="en-GB"/>
    </w:rPr>
  </w:style>
  <w:style w:type="paragraph" w:styleId="BodyText">
    <w:name w:val="Body Text"/>
    <w:basedOn w:val="Normal"/>
    <w:link w:val="BodyTextChar"/>
    <w:uiPriority w:val="99"/>
    <w:rsid w:val="00E33056"/>
    <w:pPr>
      <w:adjustRightInd w:val="0"/>
      <w:spacing w:after="120" w:line="276" w:lineRule="auto"/>
    </w:pPr>
    <w:rPr>
      <w:rFonts w:ascii="Arial" w:hAnsi="Arial" w:cs="Arial"/>
      <w:noProof/>
      <w:sz w:val="21"/>
      <w:szCs w:val="21"/>
      <w:lang w:eastAsia="en-GB"/>
    </w:rPr>
  </w:style>
  <w:style w:type="character" w:customStyle="1" w:styleId="BodyTextChar">
    <w:name w:val="Body Text Char"/>
    <w:basedOn w:val="DefaultParagraphFont"/>
    <w:link w:val="BodyText"/>
    <w:uiPriority w:val="99"/>
    <w:rsid w:val="00E33056"/>
    <w:rPr>
      <w:rFonts w:eastAsia="Times New Roman"/>
      <w:strike w:val="0"/>
      <w:noProof/>
      <w:sz w:val="21"/>
      <w:szCs w:val="21"/>
      <w:lang w:eastAsia="en-GB"/>
    </w:rPr>
  </w:style>
  <w:style w:type="paragraph" w:customStyle="1" w:styleId="Anna20">
    <w:name w:val="Anna2"/>
    <w:basedOn w:val="Anna1"/>
    <w:link w:val="Anna2Char"/>
    <w:qFormat/>
    <w:rsid w:val="00122DBF"/>
    <w:pPr>
      <w:tabs>
        <w:tab w:val="clear" w:pos="643"/>
        <w:tab w:val="num" w:pos="1440"/>
      </w:tabs>
      <w:ind w:left="1440"/>
    </w:pPr>
    <w:rPr>
      <w:rFonts w:eastAsia="Calibri" w:cs="Times New Roman"/>
      <w:noProof w:val="0"/>
      <w:szCs w:val="24"/>
    </w:rPr>
  </w:style>
  <w:style w:type="paragraph" w:customStyle="1" w:styleId="xmsonormal">
    <w:name w:val="x_msonormal"/>
    <w:basedOn w:val="Normal"/>
    <w:rsid w:val="00515F68"/>
    <w:pPr>
      <w:spacing w:before="100" w:beforeAutospacing="1" w:after="100" w:afterAutospacing="1"/>
    </w:pPr>
    <w:rPr>
      <w:lang w:val="en-US"/>
    </w:rPr>
  </w:style>
  <w:style w:type="character" w:customStyle="1" w:styleId="Heading5Char">
    <w:name w:val="Heading 5 Char"/>
    <w:aliases w:val="abc bullets (Board report) Char"/>
    <w:basedOn w:val="DefaultParagraphFont"/>
    <w:link w:val="Heading5"/>
    <w:uiPriority w:val="9"/>
    <w:rsid w:val="00906198"/>
    <w:rPr>
      <w:rFonts w:eastAsia="Times New Roman" w:cs="Times New Roman"/>
      <w:b/>
      <w:strike w:val="0"/>
      <w:sz w:val="22"/>
    </w:rPr>
  </w:style>
  <w:style w:type="character" w:customStyle="1" w:styleId="Heading6Char">
    <w:name w:val="Heading 6 Char"/>
    <w:aliases w:val="sub-bullets (Board report) Char"/>
    <w:basedOn w:val="DefaultParagraphFont"/>
    <w:link w:val="Heading6"/>
    <w:rsid w:val="00906198"/>
    <w:rPr>
      <w:rFonts w:ascii="Comic Sans MS" w:eastAsia="Times New Roman" w:hAnsi="Comic Sans MS" w:cs="Times New Roman"/>
      <w:b/>
      <w:strike w:val="0"/>
    </w:rPr>
  </w:style>
  <w:style w:type="character" w:customStyle="1" w:styleId="Heading7Char">
    <w:name w:val="Heading 7 Char"/>
    <w:aliases w:val="Bullets (Board report) Char"/>
    <w:basedOn w:val="DefaultParagraphFont"/>
    <w:link w:val="Heading7"/>
    <w:uiPriority w:val="9"/>
    <w:rsid w:val="00906198"/>
    <w:rPr>
      <w:rFonts w:ascii="Comic Sans MS" w:eastAsia="Times New Roman" w:hAnsi="Comic Sans MS" w:cs="Times New Roman"/>
      <w:b/>
      <w:strike w:val="0"/>
      <w:color w:val="0000FF"/>
      <w:spacing w:val="-3"/>
      <w:sz w:val="32"/>
    </w:rPr>
  </w:style>
  <w:style w:type="character" w:customStyle="1" w:styleId="Heading8Char">
    <w:name w:val="Heading 8 Char"/>
    <w:aliases w:val="PA Appendix Minor Char,Subenumerate Char,8 Char,1st page bullets (Board report) Char"/>
    <w:basedOn w:val="DefaultParagraphFont"/>
    <w:link w:val="Heading8"/>
    <w:uiPriority w:val="9"/>
    <w:rsid w:val="00906198"/>
    <w:rPr>
      <w:rFonts w:ascii="Comic Sans MS" w:eastAsia="Times New Roman" w:hAnsi="Comic Sans MS" w:cs="Times New Roman"/>
      <w:b/>
      <w:strike w:val="0"/>
      <w:sz w:val="22"/>
      <w:u w:val="single"/>
    </w:rPr>
  </w:style>
  <w:style w:type="character" w:customStyle="1" w:styleId="Heading9Char">
    <w:name w:val="Heading 9 Char"/>
    <w:aliases w:val="9 Char,App1 Char,App Heading Char,Doc Ref Char,1st page abc bullets (Board report) Char"/>
    <w:basedOn w:val="DefaultParagraphFont"/>
    <w:link w:val="Heading9"/>
    <w:uiPriority w:val="9"/>
    <w:rsid w:val="00906198"/>
    <w:rPr>
      <w:rFonts w:eastAsia="Times New Roman" w:cs="Times New Roman"/>
      <w:b/>
      <w:strike w:val="0"/>
      <w:sz w:val="22"/>
    </w:rPr>
  </w:style>
  <w:style w:type="paragraph" w:customStyle="1" w:styleId="NBSclause">
    <w:name w:val="NBS clause"/>
    <w:basedOn w:val="Normal"/>
    <w:rsid w:val="00906198"/>
    <w:pPr>
      <w:tabs>
        <w:tab w:val="left" w:pos="284"/>
        <w:tab w:val="left" w:pos="680"/>
      </w:tabs>
      <w:ind w:left="680" w:hanging="680"/>
    </w:pPr>
    <w:rPr>
      <w:rFonts w:ascii="Arial" w:hAnsi="Arial"/>
      <w:sz w:val="22"/>
      <w:szCs w:val="20"/>
      <w:lang w:eastAsia="en-GB"/>
    </w:rPr>
  </w:style>
  <w:style w:type="paragraph" w:styleId="BodyTextIndent">
    <w:name w:val="Body Text Indent"/>
    <w:basedOn w:val="Normal"/>
    <w:link w:val="BodyTextIndentChar1"/>
    <w:uiPriority w:val="99"/>
    <w:rsid w:val="00906198"/>
    <w:pPr>
      <w:tabs>
        <w:tab w:val="left" w:pos="-720"/>
        <w:tab w:val="left" w:pos="0"/>
      </w:tabs>
      <w:suppressAutoHyphens/>
      <w:ind w:left="709" w:hanging="709"/>
      <w:jc w:val="both"/>
    </w:pPr>
    <w:rPr>
      <w:rFonts w:ascii="CG Omega" w:hAnsi="CG Omega"/>
      <w:color w:val="000000"/>
      <w:spacing w:val="-2"/>
      <w:sz w:val="22"/>
      <w:szCs w:val="20"/>
    </w:rPr>
  </w:style>
  <w:style w:type="character" w:customStyle="1" w:styleId="BodyTextIndentChar">
    <w:name w:val="Body Text Indent Char"/>
    <w:basedOn w:val="DefaultParagraphFont"/>
    <w:uiPriority w:val="99"/>
    <w:rsid w:val="00906198"/>
    <w:rPr>
      <w:rFonts w:ascii="Times New Roman" w:eastAsia="Times New Roman" w:hAnsi="Times New Roman" w:cs="Times New Roman"/>
      <w:strike w:val="0"/>
      <w:sz w:val="24"/>
      <w:szCs w:val="24"/>
    </w:rPr>
  </w:style>
  <w:style w:type="paragraph" w:styleId="BodyTextIndent2">
    <w:name w:val="Body Text Indent 2"/>
    <w:basedOn w:val="Normal"/>
    <w:link w:val="BodyTextIndent2Char"/>
    <w:uiPriority w:val="99"/>
    <w:rsid w:val="00906198"/>
    <w:pPr>
      <w:ind w:left="720" w:hanging="720"/>
      <w:jc w:val="both"/>
    </w:pPr>
    <w:rPr>
      <w:rFonts w:ascii="Arial" w:hAnsi="Arial"/>
      <w:sz w:val="22"/>
      <w:szCs w:val="20"/>
    </w:rPr>
  </w:style>
  <w:style w:type="character" w:customStyle="1" w:styleId="BodyTextIndent2Char">
    <w:name w:val="Body Text Indent 2 Char"/>
    <w:basedOn w:val="DefaultParagraphFont"/>
    <w:link w:val="BodyTextIndent2"/>
    <w:uiPriority w:val="99"/>
    <w:rsid w:val="00906198"/>
    <w:rPr>
      <w:rFonts w:eastAsia="Times New Roman" w:cs="Times New Roman"/>
      <w:strike w:val="0"/>
      <w:sz w:val="22"/>
    </w:rPr>
  </w:style>
  <w:style w:type="character" w:styleId="PageNumber">
    <w:name w:val="page number"/>
    <w:basedOn w:val="DefaultParagraphFont"/>
    <w:uiPriority w:val="99"/>
    <w:rsid w:val="00906198"/>
  </w:style>
  <w:style w:type="character" w:customStyle="1" w:styleId="Document8">
    <w:name w:val="Document 8"/>
    <w:basedOn w:val="DefaultParagraphFont"/>
    <w:rsid w:val="00906198"/>
  </w:style>
  <w:style w:type="character" w:customStyle="1" w:styleId="Document4">
    <w:name w:val="Document 4"/>
    <w:rsid w:val="00906198"/>
    <w:rPr>
      <w:b/>
      <w:i/>
      <w:sz w:val="24"/>
    </w:rPr>
  </w:style>
  <w:style w:type="character" w:customStyle="1" w:styleId="Document6">
    <w:name w:val="Document 6"/>
    <w:basedOn w:val="DefaultParagraphFont"/>
    <w:rsid w:val="00906198"/>
  </w:style>
  <w:style w:type="character" w:customStyle="1" w:styleId="Document5">
    <w:name w:val="Document 5"/>
    <w:basedOn w:val="DefaultParagraphFont"/>
    <w:rsid w:val="00906198"/>
  </w:style>
  <w:style w:type="character" w:customStyle="1" w:styleId="Document2">
    <w:name w:val="Document 2"/>
    <w:rsid w:val="00906198"/>
    <w:rPr>
      <w:rFonts w:ascii="Courier" w:hAnsi="Courier"/>
      <w:noProof w:val="0"/>
      <w:sz w:val="24"/>
      <w:lang w:val="en-US"/>
    </w:rPr>
  </w:style>
  <w:style w:type="character" w:customStyle="1" w:styleId="Document7">
    <w:name w:val="Document 7"/>
    <w:basedOn w:val="DefaultParagraphFont"/>
    <w:rsid w:val="00906198"/>
  </w:style>
  <w:style w:type="character" w:customStyle="1" w:styleId="Bibliogrphy">
    <w:name w:val="Bibliogrphy"/>
    <w:basedOn w:val="DefaultParagraphFont"/>
    <w:rsid w:val="00906198"/>
  </w:style>
  <w:style w:type="paragraph" w:customStyle="1" w:styleId="RightPar1">
    <w:name w:val="Right Par 1"/>
    <w:rsid w:val="00906198"/>
    <w:pPr>
      <w:tabs>
        <w:tab w:val="left" w:pos="-720"/>
        <w:tab w:val="left" w:pos="0"/>
        <w:tab w:val="decimal" w:pos="720"/>
      </w:tabs>
      <w:suppressAutoHyphens/>
      <w:ind w:left="720" w:hanging="432"/>
    </w:pPr>
    <w:rPr>
      <w:rFonts w:ascii="Courier" w:eastAsia="Times New Roman" w:hAnsi="Courier" w:cs="Times New Roman"/>
      <w:strike w:val="0"/>
      <w:sz w:val="24"/>
      <w:lang w:val="en-US"/>
    </w:rPr>
  </w:style>
  <w:style w:type="paragraph" w:customStyle="1" w:styleId="RightPar2">
    <w:name w:val="Right Par 2"/>
    <w:rsid w:val="00906198"/>
    <w:pPr>
      <w:tabs>
        <w:tab w:val="left" w:pos="-720"/>
        <w:tab w:val="left" w:pos="0"/>
        <w:tab w:val="left" w:pos="720"/>
        <w:tab w:val="decimal" w:pos="1440"/>
      </w:tabs>
      <w:suppressAutoHyphens/>
      <w:ind w:left="1440" w:hanging="432"/>
    </w:pPr>
    <w:rPr>
      <w:rFonts w:ascii="Courier" w:eastAsia="Times New Roman" w:hAnsi="Courier" w:cs="Times New Roman"/>
      <w:strike w:val="0"/>
      <w:sz w:val="24"/>
      <w:lang w:val="en-US"/>
    </w:rPr>
  </w:style>
  <w:style w:type="character" w:customStyle="1" w:styleId="Document3">
    <w:name w:val="Document 3"/>
    <w:rsid w:val="00906198"/>
    <w:rPr>
      <w:rFonts w:ascii="Courier" w:hAnsi="Courier"/>
      <w:noProof w:val="0"/>
      <w:sz w:val="24"/>
      <w:lang w:val="en-US"/>
    </w:rPr>
  </w:style>
  <w:style w:type="paragraph" w:customStyle="1" w:styleId="RightPar3">
    <w:name w:val="Right Par 3"/>
    <w:rsid w:val="00906198"/>
    <w:pPr>
      <w:tabs>
        <w:tab w:val="left" w:pos="-720"/>
        <w:tab w:val="left" w:pos="0"/>
        <w:tab w:val="left" w:pos="720"/>
        <w:tab w:val="left" w:pos="1440"/>
        <w:tab w:val="decimal" w:pos="2160"/>
      </w:tabs>
      <w:suppressAutoHyphens/>
      <w:ind w:left="2160" w:hanging="432"/>
    </w:pPr>
    <w:rPr>
      <w:rFonts w:ascii="Courier" w:eastAsia="Times New Roman" w:hAnsi="Courier" w:cs="Times New Roman"/>
      <w:strike w:val="0"/>
      <w:sz w:val="24"/>
      <w:lang w:val="en-US"/>
    </w:rPr>
  </w:style>
  <w:style w:type="paragraph" w:customStyle="1" w:styleId="RightPar4">
    <w:name w:val="Right Par 4"/>
    <w:rsid w:val="00906198"/>
    <w:pPr>
      <w:tabs>
        <w:tab w:val="left" w:pos="-720"/>
        <w:tab w:val="left" w:pos="0"/>
        <w:tab w:val="left" w:pos="720"/>
        <w:tab w:val="left" w:pos="1440"/>
        <w:tab w:val="left" w:pos="2160"/>
        <w:tab w:val="decimal" w:pos="2880"/>
      </w:tabs>
      <w:suppressAutoHyphens/>
      <w:ind w:left="2880" w:hanging="432"/>
    </w:pPr>
    <w:rPr>
      <w:rFonts w:ascii="Courier" w:eastAsia="Times New Roman" w:hAnsi="Courier" w:cs="Times New Roman"/>
      <w:strike w:val="0"/>
      <w:sz w:val="24"/>
      <w:lang w:val="en-US"/>
    </w:rPr>
  </w:style>
  <w:style w:type="paragraph" w:customStyle="1" w:styleId="RightPar5">
    <w:name w:val="Right Par 5"/>
    <w:rsid w:val="00906198"/>
    <w:pPr>
      <w:tabs>
        <w:tab w:val="left" w:pos="-720"/>
        <w:tab w:val="left" w:pos="0"/>
        <w:tab w:val="left" w:pos="720"/>
        <w:tab w:val="left" w:pos="1440"/>
        <w:tab w:val="left" w:pos="2160"/>
        <w:tab w:val="left" w:pos="2880"/>
        <w:tab w:val="decimal" w:pos="3600"/>
      </w:tabs>
      <w:suppressAutoHyphens/>
      <w:ind w:left="3600" w:hanging="576"/>
    </w:pPr>
    <w:rPr>
      <w:rFonts w:ascii="Courier" w:eastAsia="Times New Roman" w:hAnsi="Courier" w:cs="Times New Roman"/>
      <w:strike w:val="0"/>
      <w:sz w:val="24"/>
      <w:lang w:val="en-US"/>
    </w:rPr>
  </w:style>
  <w:style w:type="paragraph" w:customStyle="1" w:styleId="RightPar6">
    <w:name w:val="Right Par 6"/>
    <w:rsid w:val="00906198"/>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w:eastAsia="Times New Roman" w:hAnsi="Courier" w:cs="Times New Roman"/>
      <w:strike w:val="0"/>
      <w:sz w:val="24"/>
      <w:lang w:val="en-US"/>
    </w:rPr>
  </w:style>
  <w:style w:type="paragraph" w:customStyle="1" w:styleId="RightPar7">
    <w:name w:val="Right Par 7"/>
    <w:rsid w:val="00906198"/>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w:eastAsia="Times New Roman" w:hAnsi="Courier" w:cs="Times New Roman"/>
      <w:strike w:val="0"/>
      <w:sz w:val="24"/>
      <w:lang w:val="en-US"/>
    </w:rPr>
  </w:style>
  <w:style w:type="paragraph" w:customStyle="1" w:styleId="RightPar8">
    <w:name w:val="Right Par 8"/>
    <w:rsid w:val="0090619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w:eastAsia="Times New Roman" w:hAnsi="Courier" w:cs="Times New Roman"/>
      <w:strike w:val="0"/>
      <w:sz w:val="24"/>
      <w:lang w:val="en-US"/>
    </w:rPr>
  </w:style>
  <w:style w:type="paragraph" w:customStyle="1" w:styleId="Document1">
    <w:name w:val="Document 1"/>
    <w:uiPriority w:val="99"/>
    <w:rsid w:val="00906198"/>
    <w:pPr>
      <w:keepNext/>
      <w:keepLines/>
      <w:tabs>
        <w:tab w:val="left" w:pos="-720"/>
      </w:tabs>
      <w:suppressAutoHyphens/>
    </w:pPr>
    <w:rPr>
      <w:rFonts w:ascii="Courier" w:eastAsia="Times New Roman" w:hAnsi="Courier" w:cs="Times New Roman"/>
      <w:strike w:val="0"/>
      <w:sz w:val="24"/>
      <w:lang w:val="en-US"/>
    </w:rPr>
  </w:style>
  <w:style w:type="character" w:customStyle="1" w:styleId="DocInit">
    <w:name w:val="Doc Init"/>
    <w:basedOn w:val="DefaultParagraphFont"/>
    <w:rsid w:val="00906198"/>
  </w:style>
  <w:style w:type="character" w:customStyle="1" w:styleId="TechInit">
    <w:name w:val="Tech Init"/>
    <w:rsid w:val="00906198"/>
    <w:rPr>
      <w:rFonts w:ascii="Courier" w:hAnsi="Courier"/>
      <w:noProof w:val="0"/>
      <w:sz w:val="24"/>
      <w:lang w:val="en-US"/>
    </w:rPr>
  </w:style>
  <w:style w:type="paragraph" w:customStyle="1" w:styleId="Technical5">
    <w:name w:val="Technical 5"/>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Technical6">
    <w:name w:val="Technical 6"/>
    <w:rsid w:val="00906198"/>
    <w:pPr>
      <w:tabs>
        <w:tab w:val="left" w:pos="-720"/>
      </w:tabs>
      <w:suppressAutoHyphens/>
      <w:ind w:firstLine="720"/>
    </w:pPr>
    <w:rPr>
      <w:rFonts w:ascii="Courier" w:eastAsia="Times New Roman" w:hAnsi="Courier" w:cs="Times New Roman"/>
      <w:b/>
      <w:strike w:val="0"/>
      <w:sz w:val="24"/>
      <w:lang w:val="en-US"/>
    </w:rPr>
  </w:style>
  <w:style w:type="character" w:customStyle="1" w:styleId="Technical2">
    <w:name w:val="Technical 2"/>
    <w:rsid w:val="00906198"/>
    <w:rPr>
      <w:rFonts w:ascii="Courier" w:hAnsi="Courier"/>
      <w:noProof w:val="0"/>
      <w:sz w:val="24"/>
      <w:lang w:val="en-US"/>
    </w:rPr>
  </w:style>
  <w:style w:type="character" w:customStyle="1" w:styleId="Technical3">
    <w:name w:val="Technical 3"/>
    <w:rsid w:val="00906198"/>
    <w:rPr>
      <w:rFonts w:ascii="Courier" w:hAnsi="Courier"/>
      <w:noProof w:val="0"/>
      <w:sz w:val="24"/>
      <w:lang w:val="en-US"/>
    </w:rPr>
  </w:style>
  <w:style w:type="paragraph" w:customStyle="1" w:styleId="Technical4">
    <w:name w:val="Technical 4"/>
    <w:rsid w:val="00906198"/>
    <w:pPr>
      <w:tabs>
        <w:tab w:val="left" w:pos="-720"/>
      </w:tabs>
      <w:suppressAutoHyphens/>
    </w:pPr>
    <w:rPr>
      <w:rFonts w:ascii="Courier" w:eastAsia="Times New Roman" w:hAnsi="Courier" w:cs="Times New Roman"/>
      <w:b/>
      <w:strike w:val="0"/>
      <w:sz w:val="24"/>
      <w:lang w:val="en-US"/>
    </w:rPr>
  </w:style>
  <w:style w:type="character" w:customStyle="1" w:styleId="Technical1">
    <w:name w:val="Technical 1"/>
    <w:rsid w:val="00906198"/>
    <w:rPr>
      <w:rFonts w:ascii="Courier" w:hAnsi="Courier"/>
      <w:noProof w:val="0"/>
      <w:sz w:val="24"/>
      <w:lang w:val="en-US"/>
    </w:rPr>
  </w:style>
  <w:style w:type="paragraph" w:customStyle="1" w:styleId="Technical7">
    <w:name w:val="Technical 7"/>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Technical8">
    <w:name w:val="Technical 8"/>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Pleading">
    <w:name w:val="Pleading"/>
    <w:rsid w:val="00906198"/>
    <w:pPr>
      <w:tabs>
        <w:tab w:val="left" w:pos="-720"/>
      </w:tabs>
      <w:suppressAutoHyphens/>
      <w:spacing w:line="240" w:lineRule="exact"/>
    </w:pPr>
    <w:rPr>
      <w:rFonts w:ascii="Courier" w:eastAsia="Times New Roman" w:hAnsi="Courier" w:cs="Times New Roman"/>
      <w:strike w:val="0"/>
      <w:sz w:val="24"/>
      <w:lang w:val="en-US"/>
    </w:rPr>
  </w:style>
  <w:style w:type="paragraph" w:customStyle="1" w:styleId="MACNormal">
    <w:name w:val="MACNormal"/>
    <w:rsid w:val="00906198"/>
    <w:pPr>
      <w:tabs>
        <w:tab w:val="left" w:pos="-1440"/>
        <w:tab w:val="left" w:pos="-720"/>
      </w:tabs>
      <w:suppressAutoHyphens/>
    </w:pPr>
    <w:rPr>
      <w:rFonts w:eastAsia="Times New Roman" w:cs="Times New Roman"/>
      <w:strike w:val="0"/>
      <w:color w:val="000000"/>
      <w:sz w:val="23"/>
    </w:rPr>
  </w:style>
  <w:style w:type="character" w:customStyle="1" w:styleId="Document80">
    <w:name w:val="Document[8]"/>
    <w:basedOn w:val="DefaultParagraphFont"/>
    <w:rsid w:val="00906198"/>
  </w:style>
  <w:style w:type="character" w:customStyle="1" w:styleId="Document40">
    <w:name w:val="Document[4]"/>
    <w:rsid w:val="00906198"/>
    <w:rPr>
      <w:b/>
      <w:i/>
      <w:sz w:val="24"/>
    </w:rPr>
  </w:style>
  <w:style w:type="character" w:customStyle="1" w:styleId="Document60">
    <w:name w:val="Document[6]"/>
    <w:basedOn w:val="DefaultParagraphFont"/>
    <w:rsid w:val="00906198"/>
  </w:style>
  <w:style w:type="character" w:customStyle="1" w:styleId="Document50">
    <w:name w:val="Document[5]"/>
    <w:basedOn w:val="DefaultParagraphFont"/>
    <w:rsid w:val="00906198"/>
  </w:style>
  <w:style w:type="character" w:customStyle="1" w:styleId="Document20">
    <w:name w:val="Document[2]"/>
    <w:rsid w:val="00906198"/>
    <w:rPr>
      <w:rFonts w:ascii="Courier" w:hAnsi="Courier"/>
      <w:noProof w:val="0"/>
      <w:sz w:val="24"/>
      <w:lang w:val="en-US"/>
    </w:rPr>
  </w:style>
  <w:style w:type="character" w:customStyle="1" w:styleId="Document70">
    <w:name w:val="Document[7]"/>
    <w:basedOn w:val="DefaultParagraphFont"/>
    <w:rsid w:val="00906198"/>
  </w:style>
  <w:style w:type="paragraph" w:customStyle="1" w:styleId="RightPar10">
    <w:name w:val="Right Par[1]"/>
    <w:rsid w:val="00906198"/>
    <w:pPr>
      <w:tabs>
        <w:tab w:val="left" w:pos="-720"/>
        <w:tab w:val="left" w:pos="0"/>
        <w:tab w:val="decimal" w:pos="720"/>
      </w:tabs>
      <w:suppressAutoHyphens/>
      <w:ind w:firstLine="720"/>
    </w:pPr>
    <w:rPr>
      <w:rFonts w:ascii="Courier" w:eastAsia="Times New Roman" w:hAnsi="Courier" w:cs="Times New Roman"/>
      <w:strike w:val="0"/>
      <w:sz w:val="24"/>
      <w:lang w:val="en-US"/>
    </w:rPr>
  </w:style>
  <w:style w:type="paragraph" w:customStyle="1" w:styleId="RightPar20">
    <w:name w:val="Right Par[2]"/>
    <w:rsid w:val="00906198"/>
    <w:pPr>
      <w:tabs>
        <w:tab w:val="left" w:pos="-720"/>
        <w:tab w:val="left" w:pos="0"/>
        <w:tab w:val="left" w:pos="720"/>
        <w:tab w:val="decimal" w:pos="1440"/>
      </w:tabs>
      <w:suppressAutoHyphens/>
      <w:ind w:firstLine="1440"/>
    </w:pPr>
    <w:rPr>
      <w:rFonts w:ascii="Courier" w:eastAsia="Times New Roman" w:hAnsi="Courier" w:cs="Times New Roman"/>
      <w:strike w:val="0"/>
      <w:sz w:val="24"/>
      <w:lang w:val="en-US"/>
    </w:rPr>
  </w:style>
  <w:style w:type="character" w:customStyle="1" w:styleId="Document30">
    <w:name w:val="Document[3]"/>
    <w:rsid w:val="00906198"/>
    <w:rPr>
      <w:rFonts w:ascii="Courier" w:hAnsi="Courier"/>
      <w:noProof w:val="0"/>
      <w:sz w:val="24"/>
      <w:lang w:val="en-US"/>
    </w:rPr>
  </w:style>
  <w:style w:type="paragraph" w:customStyle="1" w:styleId="RightPar30">
    <w:name w:val="Right Par[3]"/>
    <w:rsid w:val="00906198"/>
    <w:pPr>
      <w:tabs>
        <w:tab w:val="left" w:pos="-720"/>
        <w:tab w:val="left" w:pos="0"/>
        <w:tab w:val="left" w:pos="720"/>
        <w:tab w:val="left" w:pos="1440"/>
        <w:tab w:val="decimal" w:pos="2160"/>
      </w:tabs>
      <w:suppressAutoHyphens/>
      <w:ind w:firstLine="2160"/>
    </w:pPr>
    <w:rPr>
      <w:rFonts w:ascii="Courier" w:eastAsia="Times New Roman" w:hAnsi="Courier" w:cs="Times New Roman"/>
      <w:strike w:val="0"/>
      <w:sz w:val="24"/>
      <w:lang w:val="en-US"/>
    </w:rPr>
  </w:style>
  <w:style w:type="paragraph" w:customStyle="1" w:styleId="RightPar40">
    <w:name w:val="Right Par[4]"/>
    <w:rsid w:val="00906198"/>
    <w:pPr>
      <w:tabs>
        <w:tab w:val="left" w:pos="-720"/>
        <w:tab w:val="left" w:pos="0"/>
        <w:tab w:val="left" w:pos="720"/>
        <w:tab w:val="left" w:pos="1440"/>
        <w:tab w:val="left" w:pos="2160"/>
        <w:tab w:val="decimal" w:pos="2880"/>
      </w:tabs>
      <w:suppressAutoHyphens/>
      <w:ind w:firstLine="2880"/>
    </w:pPr>
    <w:rPr>
      <w:rFonts w:ascii="Courier" w:eastAsia="Times New Roman" w:hAnsi="Courier" w:cs="Times New Roman"/>
      <w:strike w:val="0"/>
      <w:sz w:val="24"/>
      <w:lang w:val="en-US"/>
    </w:rPr>
  </w:style>
  <w:style w:type="paragraph" w:customStyle="1" w:styleId="RightPar50">
    <w:name w:val="Right Par[5]"/>
    <w:rsid w:val="00906198"/>
    <w:pPr>
      <w:tabs>
        <w:tab w:val="left" w:pos="-720"/>
        <w:tab w:val="left" w:pos="0"/>
        <w:tab w:val="left" w:pos="720"/>
        <w:tab w:val="left" w:pos="1440"/>
        <w:tab w:val="left" w:pos="2160"/>
        <w:tab w:val="left" w:pos="2880"/>
        <w:tab w:val="decimal" w:pos="3600"/>
      </w:tabs>
      <w:suppressAutoHyphens/>
      <w:ind w:firstLine="3600"/>
    </w:pPr>
    <w:rPr>
      <w:rFonts w:ascii="Courier" w:eastAsia="Times New Roman" w:hAnsi="Courier" w:cs="Times New Roman"/>
      <w:strike w:val="0"/>
      <w:sz w:val="24"/>
      <w:lang w:val="en-US"/>
    </w:rPr>
  </w:style>
  <w:style w:type="paragraph" w:customStyle="1" w:styleId="RightPar60">
    <w:name w:val="Right Par[6]"/>
    <w:rsid w:val="00906198"/>
    <w:pPr>
      <w:tabs>
        <w:tab w:val="left" w:pos="-720"/>
        <w:tab w:val="left" w:pos="0"/>
        <w:tab w:val="left" w:pos="720"/>
        <w:tab w:val="left" w:pos="1440"/>
        <w:tab w:val="left" w:pos="2160"/>
        <w:tab w:val="left" w:pos="2880"/>
        <w:tab w:val="left" w:pos="3600"/>
        <w:tab w:val="decimal" w:pos="4320"/>
      </w:tabs>
      <w:suppressAutoHyphens/>
      <w:ind w:firstLine="4320"/>
    </w:pPr>
    <w:rPr>
      <w:rFonts w:ascii="Courier" w:eastAsia="Times New Roman" w:hAnsi="Courier" w:cs="Times New Roman"/>
      <w:strike w:val="0"/>
      <w:sz w:val="24"/>
      <w:lang w:val="en-US"/>
    </w:rPr>
  </w:style>
  <w:style w:type="paragraph" w:customStyle="1" w:styleId="RightPar70">
    <w:name w:val="Right Par[7]"/>
    <w:rsid w:val="0090619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eastAsia="Times New Roman" w:hAnsi="Courier" w:cs="Times New Roman"/>
      <w:strike w:val="0"/>
      <w:sz w:val="24"/>
      <w:lang w:val="en-US"/>
    </w:rPr>
  </w:style>
  <w:style w:type="paragraph" w:customStyle="1" w:styleId="RightPar80">
    <w:name w:val="Right Par[8]"/>
    <w:rsid w:val="0090619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eastAsia="Times New Roman" w:hAnsi="Courier" w:cs="Times New Roman"/>
      <w:strike w:val="0"/>
      <w:sz w:val="24"/>
      <w:lang w:val="en-US"/>
    </w:rPr>
  </w:style>
  <w:style w:type="paragraph" w:customStyle="1" w:styleId="Document10">
    <w:name w:val="Document[1]"/>
    <w:rsid w:val="00906198"/>
    <w:pPr>
      <w:keepNext/>
      <w:keepLines/>
      <w:tabs>
        <w:tab w:val="left" w:pos="-720"/>
      </w:tabs>
      <w:suppressAutoHyphens/>
    </w:pPr>
    <w:rPr>
      <w:rFonts w:ascii="Courier" w:eastAsia="Times New Roman" w:hAnsi="Courier" w:cs="Times New Roman"/>
      <w:strike w:val="0"/>
      <w:sz w:val="24"/>
      <w:lang w:val="en-US"/>
    </w:rPr>
  </w:style>
  <w:style w:type="paragraph" w:customStyle="1" w:styleId="Technical50">
    <w:name w:val="Technical[5]"/>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Technical60">
    <w:name w:val="Technical[6]"/>
    <w:rsid w:val="00906198"/>
    <w:pPr>
      <w:tabs>
        <w:tab w:val="left" w:pos="-720"/>
      </w:tabs>
      <w:suppressAutoHyphens/>
      <w:ind w:firstLine="720"/>
    </w:pPr>
    <w:rPr>
      <w:rFonts w:ascii="Courier" w:eastAsia="Times New Roman" w:hAnsi="Courier" w:cs="Times New Roman"/>
      <w:b/>
      <w:strike w:val="0"/>
      <w:sz w:val="24"/>
      <w:lang w:val="en-US"/>
    </w:rPr>
  </w:style>
  <w:style w:type="character" w:customStyle="1" w:styleId="Technical20">
    <w:name w:val="Technical[2]"/>
    <w:rsid w:val="00906198"/>
    <w:rPr>
      <w:rFonts w:ascii="Courier" w:hAnsi="Courier"/>
      <w:noProof w:val="0"/>
      <w:sz w:val="24"/>
      <w:lang w:val="en-US"/>
    </w:rPr>
  </w:style>
  <w:style w:type="character" w:customStyle="1" w:styleId="Technical30">
    <w:name w:val="Technical[3]"/>
    <w:rsid w:val="00906198"/>
    <w:rPr>
      <w:rFonts w:ascii="Courier" w:hAnsi="Courier"/>
      <w:noProof w:val="0"/>
      <w:sz w:val="24"/>
      <w:lang w:val="en-US"/>
    </w:rPr>
  </w:style>
  <w:style w:type="paragraph" w:customStyle="1" w:styleId="Technical40">
    <w:name w:val="Technical[4]"/>
    <w:rsid w:val="00906198"/>
    <w:pPr>
      <w:tabs>
        <w:tab w:val="left" w:pos="-720"/>
      </w:tabs>
      <w:suppressAutoHyphens/>
    </w:pPr>
    <w:rPr>
      <w:rFonts w:ascii="Courier" w:eastAsia="Times New Roman" w:hAnsi="Courier" w:cs="Times New Roman"/>
      <w:b/>
      <w:strike w:val="0"/>
      <w:sz w:val="24"/>
      <w:lang w:val="en-US"/>
    </w:rPr>
  </w:style>
  <w:style w:type="character" w:customStyle="1" w:styleId="Technical10">
    <w:name w:val="Technical[1]"/>
    <w:rsid w:val="00906198"/>
    <w:rPr>
      <w:rFonts w:ascii="Courier" w:hAnsi="Courier"/>
      <w:noProof w:val="0"/>
      <w:sz w:val="24"/>
      <w:lang w:val="en-US"/>
    </w:rPr>
  </w:style>
  <w:style w:type="paragraph" w:customStyle="1" w:styleId="Technical70">
    <w:name w:val="Technical[7]"/>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Technical80">
    <w:name w:val="Technical[8]"/>
    <w:rsid w:val="00906198"/>
    <w:pPr>
      <w:tabs>
        <w:tab w:val="left" w:pos="-720"/>
      </w:tabs>
      <w:suppressAutoHyphens/>
      <w:ind w:firstLine="720"/>
    </w:pPr>
    <w:rPr>
      <w:rFonts w:ascii="Courier" w:eastAsia="Times New Roman" w:hAnsi="Courier" w:cs="Times New Roman"/>
      <w:b/>
      <w:strike w:val="0"/>
      <w:sz w:val="24"/>
      <w:lang w:val="en-US"/>
    </w:rPr>
  </w:style>
  <w:style w:type="paragraph" w:customStyle="1" w:styleId="Paragraph1">
    <w:name w:val="Paragraph 1"/>
    <w:rsid w:val="00906198"/>
    <w:pPr>
      <w:tabs>
        <w:tab w:val="left" w:pos="-720"/>
      </w:tabs>
      <w:suppressAutoHyphens/>
    </w:pPr>
    <w:rPr>
      <w:rFonts w:ascii="Courier" w:eastAsia="Times New Roman" w:hAnsi="Courier" w:cs="Times New Roman"/>
      <w:strike w:val="0"/>
      <w:sz w:val="24"/>
      <w:lang w:val="en-US"/>
    </w:rPr>
  </w:style>
  <w:style w:type="paragraph" w:customStyle="1" w:styleId="Paragraph2">
    <w:name w:val="Paragraph 2"/>
    <w:rsid w:val="00906198"/>
    <w:pPr>
      <w:tabs>
        <w:tab w:val="left" w:pos="-720"/>
      </w:tabs>
      <w:suppressAutoHyphens/>
    </w:pPr>
    <w:rPr>
      <w:rFonts w:ascii="Courier" w:eastAsia="Times New Roman" w:hAnsi="Courier" w:cs="Times New Roman"/>
      <w:strike w:val="0"/>
      <w:sz w:val="24"/>
      <w:lang w:val="en-US"/>
    </w:rPr>
  </w:style>
  <w:style w:type="paragraph" w:customStyle="1" w:styleId="Paragraph3">
    <w:name w:val="Paragraph 3"/>
    <w:rsid w:val="00906198"/>
    <w:pPr>
      <w:tabs>
        <w:tab w:val="left" w:pos="-720"/>
      </w:tabs>
      <w:suppressAutoHyphens/>
    </w:pPr>
    <w:rPr>
      <w:rFonts w:ascii="Courier" w:eastAsia="Times New Roman" w:hAnsi="Courier" w:cs="Times New Roman"/>
      <w:strike w:val="0"/>
      <w:sz w:val="24"/>
      <w:lang w:val="en-US"/>
    </w:rPr>
  </w:style>
  <w:style w:type="paragraph" w:customStyle="1" w:styleId="Paragraph4">
    <w:name w:val="Paragraph 4"/>
    <w:rsid w:val="00906198"/>
    <w:pPr>
      <w:tabs>
        <w:tab w:val="left" w:pos="-720"/>
        <w:tab w:val="left" w:pos="0"/>
      </w:tabs>
      <w:suppressAutoHyphens/>
      <w:ind w:left="720"/>
    </w:pPr>
    <w:rPr>
      <w:rFonts w:ascii="Courier" w:eastAsia="Times New Roman" w:hAnsi="Courier" w:cs="Times New Roman"/>
      <w:strike w:val="0"/>
      <w:sz w:val="24"/>
      <w:lang w:val="en-US"/>
    </w:rPr>
  </w:style>
  <w:style w:type="paragraph" w:customStyle="1" w:styleId="Paragraph5">
    <w:name w:val="Paragraph 5"/>
    <w:rsid w:val="00906198"/>
    <w:pPr>
      <w:tabs>
        <w:tab w:val="left" w:pos="-720"/>
        <w:tab w:val="left" w:pos="0"/>
      </w:tabs>
      <w:suppressAutoHyphens/>
      <w:ind w:left="720"/>
    </w:pPr>
    <w:rPr>
      <w:rFonts w:ascii="Courier" w:eastAsia="Times New Roman" w:hAnsi="Courier" w:cs="Times New Roman"/>
      <w:strike w:val="0"/>
      <w:sz w:val="24"/>
      <w:lang w:val="en-US"/>
    </w:rPr>
  </w:style>
  <w:style w:type="paragraph" w:customStyle="1" w:styleId="Paragraph6">
    <w:name w:val="Paragraph 6"/>
    <w:rsid w:val="00906198"/>
    <w:pPr>
      <w:tabs>
        <w:tab w:val="left" w:pos="-720"/>
        <w:tab w:val="left" w:pos="0"/>
      </w:tabs>
      <w:suppressAutoHyphens/>
      <w:ind w:left="720"/>
    </w:pPr>
    <w:rPr>
      <w:rFonts w:ascii="Courier" w:eastAsia="Times New Roman" w:hAnsi="Courier" w:cs="Times New Roman"/>
      <w:strike w:val="0"/>
      <w:sz w:val="24"/>
      <w:lang w:val="en-US"/>
    </w:rPr>
  </w:style>
  <w:style w:type="paragraph" w:customStyle="1" w:styleId="Paragraph7">
    <w:name w:val="Paragraph 7"/>
    <w:rsid w:val="00906198"/>
    <w:pPr>
      <w:tabs>
        <w:tab w:val="left" w:pos="-720"/>
        <w:tab w:val="left" w:pos="0"/>
      </w:tabs>
      <w:suppressAutoHyphens/>
      <w:ind w:left="720"/>
    </w:pPr>
    <w:rPr>
      <w:rFonts w:ascii="Courier" w:eastAsia="Times New Roman" w:hAnsi="Courier" w:cs="Times New Roman"/>
      <w:strike w:val="0"/>
      <w:sz w:val="24"/>
      <w:lang w:val="en-US"/>
    </w:rPr>
  </w:style>
  <w:style w:type="paragraph" w:customStyle="1" w:styleId="Paragraph8">
    <w:name w:val="Paragraph 8"/>
    <w:rsid w:val="00906198"/>
    <w:pPr>
      <w:tabs>
        <w:tab w:val="left" w:pos="-720"/>
        <w:tab w:val="left" w:pos="0"/>
      </w:tabs>
      <w:suppressAutoHyphens/>
      <w:ind w:left="720"/>
    </w:pPr>
    <w:rPr>
      <w:rFonts w:ascii="Courier" w:eastAsia="Times New Roman" w:hAnsi="Courier" w:cs="Times New Roman"/>
      <w:strike w:val="0"/>
      <w:sz w:val="24"/>
      <w:lang w:val="en-US"/>
    </w:rPr>
  </w:style>
  <w:style w:type="character" w:customStyle="1" w:styleId="EquationCaption">
    <w:name w:val="_Equation Caption"/>
    <w:rsid w:val="00906198"/>
  </w:style>
  <w:style w:type="paragraph" w:styleId="BodyText3">
    <w:name w:val="Body Text 3"/>
    <w:basedOn w:val="Normal"/>
    <w:link w:val="BodyText3Char"/>
    <w:uiPriority w:val="99"/>
    <w:rsid w:val="00906198"/>
    <w:rPr>
      <w:rFonts w:ascii="Arial" w:hAnsi="Arial"/>
      <w:b/>
      <w:sz w:val="22"/>
      <w:szCs w:val="20"/>
    </w:rPr>
  </w:style>
  <w:style w:type="character" w:customStyle="1" w:styleId="BodyText3Char">
    <w:name w:val="Body Text 3 Char"/>
    <w:basedOn w:val="DefaultParagraphFont"/>
    <w:link w:val="BodyText3"/>
    <w:uiPriority w:val="99"/>
    <w:rsid w:val="00906198"/>
    <w:rPr>
      <w:rFonts w:eastAsia="Times New Roman" w:cs="Times New Roman"/>
      <w:b/>
      <w:strike w:val="0"/>
      <w:sz w:val="22"/>
    </w:rPr>
  </w:style>
  <w:style w:type="paragraph" w:customStyle="1" w:styleId="Style96">
    <w:name w:val="Style96"/>
    <w:rsid w:val="00906198"/>
    <w:rPr>
      <w:rFonts w:eastAsia="Times New Roman" w:cs="Times New Roman"/>
      <w:strike w:val="0"/>
      <w:snapToGrid w:val="0"/>
      <w:sz w:val="24"/>
    </w:rPr>
  </w:style>
  <w:style w:type="paragraph" w:styleId="Subtitle">
    <w:name w:val="Subtitle"/>
    <w:basedOn w:val="Normal"/>
    <w:link w:val="SubtitleChar"/>
    <w:uiPriority w:val="11"/>
    <w:qFormat/>
    <w:rsid w:val="00906198"/>
    <w:rPr>
      <w:rFonts w:ascii="Arial" w:hAnsi="Arial"/>
      <w:b/>
      <w:sz w:val="22"/>
      <w:szCs w:val="20"/>
    </w:rPr>
  </w:style>
  <w:style w:type="character" w:customStyle="1" w:styleId="SubtitleChar">
    <w:name w:val="Subtitle Char"/>
    <w:basedOn w:val="DefaultParagraphFont"/>
    <w:link w:val="Subtitle"/>
    <w:uiPriority w:val="11"/>
    <w:rsid w:val="00906198"/>
    <w:rPr>
      <w:rFonts w:eastAsia="Times New Roman" w:cs="Times New Roman"/>
      <w:b/>
      <w:strike w:val="0"/>
      <w:sz w:val="22"/>
    </w:rPr>
  </w:style>
  <w:style w:type="paragraph" w:styleId="BodyText2">
    <w:name w:val="Body Text 2"/>
    <w:basedOn w:val="Normal"/>
    <w:link w:val="BodyText2Char"/>
    <w:uiPriority w:val="99"/>
    <w:rsid w:val="00906198"/>
    <w:pPr>
      <w:jc w:val="center"/>
    </w:pPr>
    <w:rPr>
      <w:rFonts w:ascii="Comic Sans MS" w:hAnsi="Comic Sans MS"/>
      <w:b/>
      <w:sz w:val="22"/>
      <w:szCs w:val="20"/>
    </w:rPr>
  </w:style>
  <w:style w:type="character" w:customStyle="1" w:styleId="BodyText2Char">
    <w:name w:val="Body Text 2 Char"/>
    <w:basedOn w:val="DefaultParagraphFont"/>
    <w:link w:val="BodyText2"/>
    <w:uiPriority w:val="99"/>
    <w:rsid w:val="00906198"/>
    <w:rPr>
      <w:rFonts w:ascii="Comic Sans MS" w:eastAsia="Times New Roman" w:hAnsi="Comic Sans MS" w:cs="Times New Roman"/>
      <w:b/>
      <w:strike w:val="0"/>
      <w:sz w:val="22"/>
    </w:rPr>
  </w:style>
  <w:style w:type="character" w:styleId="FollowedHyperlink">
    <w:name w:val="FollowedHyperlink"/>
    <w:uiPriority w:val="99"/>
    <w:rsid w:val="00906198"/>
    <w:rPr>
      <w:color w:val="800080"/>
      <w:u w:val="single"/>
    </w:rPr>
  </w:style>
  <w:style w:type="character" w:customStyle="1" w:styleId="DeltaViewDeletion">
    <w:name w:val="DeltaView Deletion"/>
    <w:rsid w:val="00906198"/>
    <w:rPr>
      <w:strike/>
      <w:color w:val="000080"/>
      <w:spacing w:val="0"/>
    </w:rPr>
  </w:style>
  <w:style w:type="paragraph" w:customStyle="1" w:styleId="Body1">
    <w:name w:val="Body 1"/>
    <w:basedOn w:val="Normal"/>
    <w:uiPriority w:val="99"/>
    <w:rsid w:val="00906198"/>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sz w:val="23"/>
      <w:szCs w:val="20"/>
      <w:lang w:eastAsia="en-GB"/>
    </w:rPr>
  </w:style>
  <w:style w:type="paragraph" w:customStyle="1" w:styleId="Level7">
    <w:name w:val="Level 7"/>
    <w:basedOn w:val="Normal"/>
    <w:next w:val="Normal"/>
    <w:qFormat/>
    <w:rsid w:val="00906198"/>
    <w:pPr>
      <w:numPr>
        <w:ilvl w:val="6"/>
        <w:numId w:val="66"/>
      </w:numPr>
      <w:tabs>
        <w:tab w:val="left" w:pos="3024"/>
        <w:tab w:val="left" w:pos="4032"/>
        <w:tab w:val="left" w:pos="5040"/>
        <w:tab w:val="left" w:pos="6048"/>
        <w:tab w:val="left" w:pos="7056"/>
        <w:tab w:val="left" w:pos="8064"/>
        <w:tab w:val="right" w:pos="9029"/>
      </w:tabs>
      <w:spacing w:after="240" w:line="276" w:lineRule="auto"/>
      <w:jc w:val="both"/>
      <w:outlineLvl w:val="6"/>
    </w:pPr>
    <w:rPr>
      <w:sz w:val="23"/>
      <w:szCs w:val="20"/>
      <w:lang w:eastAsia="en-GB"/>
    </w:rPr>
  </w:style>
  <w:style w:type="paragraph" w:customStyle="1" w:styleId="Level1">
    <w:name w:val="Level 1"/>
    <w:basedOn w:val="Body1"/>
    <w:next w:val="Body1"/>
    <w:qFormat/>
    <w:rsid w:val="00906198"/>
    <w:pPr>
      <w:numPr>
        <w:numId w:val="66"/>
      </w:numPr>
      <w:outlineLvl w:val="0"/>
    </w:pPr>
  </w:style>
  <w:style w:type="paragraph" w:customStyle="1" w:styleId="Level2">
    <w:name w:val="Level 2"/>
    <w:basedOn w:val="Normal"/>
    <w:next w:val="Normal"/>
    <w:qFormat/>
    <w:rsid w:val="00906198"/>
    <w:pPr>
      <w:numPr>
        <w:ilvl w:val="1"/>
        <w:numId w:val="66"/>
      </w:numPr>
      <w:tabs>
        <w:tab w:val="left" w:pos="2016"/>
        <w:tab w:val="left" w:pos="3024"/>
        <w:tab w:val="left" w:pos="4032"/>
        <w:tab w:val="left" w:pos="5040"/>
        <w:tab w:val="left" w:pos="6048"/>
        <w:tab w:val="left" w:pos="7056"/>
        <w:tab w:val="left" w:pos="8064"/>
        <w:tab w:val="right" w:pos="9029"/>
      </w:tabs>
      <w:spacing w:after="240" w:line="276" w:lineRule="auto"/>
      <w:jc w:val="both"/>
      <w:outlineLvl w:val="1"/>
    </w:pPr>
    <w:rPr>
      <w:sz w:val="23"/>
      <w:szCs w:val="20"/>
      <w:lang w:eastAsia="en-GB"/>
    </w:rPr>
  </w:style>
  <w:style w:type="paragraph" w:customStyle="1" w:styleId="Level3">
    <w:name w:val="Level 3"/>
    <w:basedOn w:val="Normal"/>
    <w:next w:val="Normal"/>
    <w:link w:val="Level3Char"/>
    <w:qFormat/>
    <w:rsid w:val="00906198"/>
    <w:pPr>
      <w:numPr>
        <w:ilvl w:val="2"/>
        <w:numId w:val="66"/>
      </w:numPr>
      <w:tabs>
        <w:tab w:val="left" w:pos="2016"/>
        <w:tab w:val="left" w:pos="3024"/>
        <w:tab w:val="left" w:pos="4032"/>
        <w:tab w:val="left" w:pos="5040"/>
        <w:tab w:val="left" w:pos="6048"/>
        <w:tab w:val="left" w:pos="7056"/>
        <w:tab w:val="left" w:pos="8064"/>
        <w:tab w:val="right" w:pos="9029"/>
      </w:tabs>
      <w:spacing w:after="240" w:line="276" w:lineRule="auto"/>
      <w:jc w:val="both"/>
      <w:outlineLvl w:val="2"/>
    </w:pPr>
    <w:rPr>
      <w:sz w:val="23"/>
      <w:szCs w:val="20"/>
      <w:lang w:eastAsia="en-GB"/>
    </w:rPr>
  </w:style>
  <w:style w:type="paragraph" w:customStyle="1" w:styleId="Level4">
    <w:name w:val="Level 4"/>
    <w:basedOn w:val="Normal"/>
    <w:next w:val="Normal"/>
    <w:qFormat/>
    <w:rsid w:val="00906198"/>
    <w:pPr>
      <w:numPr>
        <w:ilvl w:val="3"/>
        <w:numId w:val="66"/>
      </w:numPr>
      <w:tabs>
        <w:tab w:val="left" w:pos="3024"/>
        <w:tab w:val="left" w:pos="4032"/>
        <w:tab w:val="left" w:pos="5040"/>
        <w:tab w:val="left" w:pos="6048"/>
        <w:tab w:val="left" w:pos="7056"/>
        <w:tab w:val="left" w:pos="8064"/>
        <w:tab w:val="right" w:pos="9029"/>
      </w:tabs>
      <w:spacing w:after="240" w:line="276" w:lineRule="auto"/>
      <w:jc w:val="both"/>
      <w:outlineLvl w:val="3"/>
    </w:pPr>
    <w:rPr>
      <w:sz w:val="23"/>
      <w:szCs w:val="20"/>
      <w:lang w:eastAsia="en-GB"/>
    </w:rPr>
  </w:style>
  <w:style w:type="paragraph" w:customStyle="1" w:styleId="Level5">
    <w:name w:val="Level 5"/>
    <w:basedOn w:val="Normal"/>
    <w:next w:val="Normal"/>
    <w:link w:val="Level5Char"/>
    <w:uiPriority w:val="99"/>
    <w:qFormat/>
    <w:rsid w:val="00906198"/>
    <w:pPr>
      <w:numPr>
        <w:ilvl w:val="4"/>
        <w:numId w:val="66"/>
      </w:numPr>
      <w:tabs>
        <w:tab w:val="left" w:pos="3024"/>
        <w:tab w:val="left" w:pos="4032"/>
        <w:tab w:val="left" w:pos="5040"/>
        <w:tab w:val="left" w:pos="6048"/>
        <w:tab w:val="left" w:pos="7056"/>
        <w:tab w:val="left" w:pos="8064"/>
        <w:tab w:val="right" w:pos="9029"/>
      </w:tabs>
      <w:spacing w:after="240" w:line="276" w:lineRule="auto"/>
      <w:jc w:val="both"/>
      <w:outlineLvl w:val="4"/>
    </w:pPr>
    <w:rPr>
      <w:sz w:val="23"/>
      <w:szCs w:val="20"/>
      <w:lang w:eastAsia="en-GB"/>
    </w:rPr>
  </w:style>
  <w:style w:type="paragraph" w:customStyle="1" w:styleId="Level6">
    <w:name w:val="Level 6"/>
    <w:basedOn w:val="Normal"/>
    <w:next w:val="Normal"/>
    <w:qFormat/>
    <w:rsid w:val="00906198"/>
    <w:pPr>
      <w:numPr>
        <w:ilvl w:val="5"/>
        <w:numId w:val="66"/>
      </w:numPr>
      <w:tabs>
        <w:tab w:val="left" w:pos="4032"/>
        <w:tab w:val="left" w:pos="5040"/>
        <w:tab w:val="left" w:pos="6048"/>
        <w:tab w:val="left" w:pos="7056"/>
        <w:tab w:val="left" w:pos="8064"/>
        <w:tab w:val="right" w:pos="9029"/>
      </w:tabs>
      <w:spacing w:after="240" w:line="276" w:lineRule="auto"/>
      <w:jc w:val="both"/>
      <w:outlineLvl w:val="5"/>
    </w:pPr>
    <w:rPr>
      <w:sz w:val="23"/>
      <w:szCs w:val="20"/>
      <w:lang w:eastAsia="en-GB"/>
    </w:rPr>
  </w:style>
  <w:style w:type="paragraph" w:customStyle="1" w:styleId="Level8">
    <w:name w:val="Level 8"/>
    <w:basedOn w:val="Normal"/>
    <w:next w:val="Normal"/>
    <w:rsid w:val="00906198"/>
    <w:pPr>
      <w:numPr>
        <w:ilvl w:val="7"/>
        <w:numId w:val="66"/>
      </w:numPr>
      <w:tabs>
        <w:tab w:val="left" w:pos="3024"/>
        <w:tab w:val="left" w:pos="4032"/>
        <w:tab w:val="left" w:pos="5040"/>
        <w:tab w:val="left" w:pos="6048"/>
        <w:tab w:val="left" w:pos="7056"/>
        <w:tab w:val="left" w:pos="8064"/>
        <w:tab w:val="right" w:pos="9029"/>
      </w:tabs>
      <w:spacing w:after="240" w:line="276" w:lineRule="auto"/>
      <w:jc w:val="both"/>
      <w:outlineLvl w:val="7"/>
    </w:pPr>
    <w:rPr>
      <w:sz w:val="23"/>
      <w:szCs w:val="20"/>
      <w:lang w:eastAsia="en-GB"/>
    </w:rPr>
  </w:style>
  <w:style w:type="character" w:customStyle="1" w:styleId="NoHeading4Text">
    <w:name w:val="No Heading 4 Text"/>
    <w:uiPriority w:val="99"/>
    <w:rsid w:val="00906198"/>
    <w:rPr>
      <w:sz w:val="23"/>
      <w:u w:val="none"/>
    </w:rPr>
  </w:style>
  <w:style w:type="character" w:customStyle="1" w:styleId="NoHeading5Text">
    <w:name w:val="No Heading 5 Text"/>
    <w:uiPriority w:val="99"/>
    <w:rsid w:val="00906198"/>
    <w:rPr>
      <w:sz w:val="23"/>
      <w:u w:val="none"/>
    </w:rPr>
  </w:style>
  <w:style w:type="character" w:customStyle="1" w:styleId="NoHeading6Text">
    <w:name w:val="No Heading 6 Text"/>
    <w:uiPriority w:val="99"/>
    <w:rsid w:val="00906198"/>
    <w:rPr>
      <w:sz w:val="23"/>
      <w:u w:val="none"/>
    </w:rPr>
  </w:style>
  <w:style w:type="paragraph" w:customStyle="1" w:styleId="NBSsub-indent">
    <w:name w:val="NBS sub-indent"/>
    <w:basedOn w:val="Normal"/>
    <w:rsid w:val="00906198"/>
    <w:pPr>
      <w:tabs>
        <w:tab w:val="left" w:pos="284"/>
        <w:tab w:val="left" w:pos="680"/>
        <w:tab w:val="left" w:pos="964"/>
      </w:tabs>
      <w:ind w:left="964" w:hanging="964"/>
    </w:pPr>
    <w:rPr>
      <w:rFonts w:ascii="Arial" w:hAnsi="Arial"/>
      <w:sz w:val="22"/>
      <w:szCs w:val="20"/>
      <w:lang w:eastAsia="en-GB"/>
    </w:rPr>
  </w:style>
  <w:style w:type="paragraph" w:customStyle="1" w:styleId="Normal-indent">
    <w:name w:val="Normal - indent"/>
    <w:basedOn w:val="Normal"/>
    <w:rsid w:val="00906198"/>
    <w:pPr>
      <w:tabs>
        <w:tab w:val="left" w:pos="680"/>
        <w:tab w:val="left" w:pos="1361"/>
      </w:tabs>
      <w:ind w:left="1361" w:hanging="1361"/>
      <w:jc w:val="both"/>
    </w:pPr>
    <w:rPr>
      <w:rFonts w:ascii="Arial" w:hAnsi="Arial"/>
      <w:sz w:val="22"/>
      <w:szCs w:val="20"/>
    </w:rPr>
  </w:style>
  <w:style w:type="paragraph" w:customStyle="1" w:styleId="Contents">
    <w:name w:val="Contents"/>
    <w:basedOn w:val="Normal"/>
    <w:rsid w:val="00906198"/>
    <w:pPr>
      <w:tabs>
        <w:tab w:val="left" w:pos="680"/>
        <w:tab w:val="left" w:pos="6124"/>
      </w:tabs>
      <w:ind w:left="680" w:hanging="680"/>
      <w:jc w:val="both"/>
    </w:pPr>
    <w:rPr>
      <w:rFonts w:ascii="Arial" w:hAnsi="Arial"/>
      <w:sz w:val="22"/>
      <w:szCs w:val="20"/>
    </w:rPr>
  </w:style>
  <w:style w:type="paragraph" w:customStyle="1" w:styleId="WP9BodyText">
    <w:name w:val="WP9_Body Text"/>
    <w:basedOn w:val="Normal"/>
    <w:rsid w:val="00906198"/>
    <w:pPr>
      <w:widowControl w:val="0"/>
      <w:jc w:val="both"/>
    </w:pPr>
    <w:rPr>
      <w:rFonts w:ascii="Arial" w:hAnsi="Arial"/>
      <w:szCs w:val="20"/>
      <w:lang w:val="en-US"/>
    </w:rPr>
  </w:style>
  <w:style w:type="paragraph" w:customStyle="1" w:styleId="sirbody">
    <w:name w:val="sirbody"/>
    <w:rsid w:val="00906198"/>
    <w:pPr>
      <w:jc w:val="both"/>
    </w:pPr>
    <w:rPr>
      <w:rFonts w:eastAsia="Times New Roman" w:cs="Times New Roman"/>
      <w:strike w:val="0"/>
      <w:sz w:val="28"/>
    </w:rPr>
  </w:style>
  <w:style w:type="character" w:styleId="CommentReference">
    <w:name w:val="annotation reference"/>
    <w:uiPriority w:val="99"/>
    <w:rsid w:val="00906198"/>
    <w:rPr>
      <w:sz w:val="16"/>
      <w:szCs w:val="16"/>
    </w:rPr>
  </w:style>
  <w:style w:type="paragraph" w:styleId="CommentText">
    <w:name w:val="annotation text"/>
    <w:basedOn w:val="Normal"/>
    <w:link w:val="CommentTextChar"/>
    <w:uiPriority w:val="99"/>
    <w:rsid w:val="00906198"/>
    <w:rPr>
      <w:rFonts w:ascii="Arial" w:hAnsi="Arial"/>
      <w:sz w:val="20"/>
      <w:szCs w:val="20"/>
    </w:rPr>
  </w:style>
  <w:style w:type="character" w:customStyle="1" w:styleId="CommentTextChar">
    <w:name w:val="Comment Text Char"/>
    <w:basedOn w:val="DefaultParagraphFont"/>
    <w:link w:val="CommentText"/>
    <w:uiPriority w:val="99"/>
    <w:rsid w:val="00906198"/>
    <w:rPr>
      <w:rFonts w:eastAsia="Times New Roman" w:cs="Times New Roman"/>
      <w:strike w:val="0"/>
    </w:rPr>
  </w:style>
  <w:style w:type="paragraph" w:styleId="CommentSubject">
    <w:name w:val="annotation subject"/>
    <w:basedOn w:val="CommentText"/>
    <w:next w:val="CommentText"/>
    <w:link w:val="CommentSubjectChar"/>
    <w:uiPriority w:val="99"/>
    <w:rsid w:val="00906198"/>
    <w:rPr>
      <w:b/>
      <w:bCs/>
    </w:rPr>
  </w:style>
  <w:style w:type="character" w:customStyle="1" w:styleId="CommentSubjectChar">
    <w:name w:val="Comment Subject Char"/>
    <w:basedOn w:val="CommentTextChar"/>
    <w:link w:val="CommentSubject"/>
    <w:uiPriority w:val="99"/>
    <w:rsid w:val="00906198"/>
    <w:rPr>
      <w:rFonts w:eastAsia="Times New Roman" w:cs="Times New Roman"/>
      <w:b/>
      <w:bCs/>
      <w:strike w:val="0"/>
    </w:rPr>
  </w:style>
  <w:style w:type="paragraph" w:customStyle="1" w:styleId="MediumGrid1-Accent21">
    <w:name w:val="Medium Grid 1 - Accent 21"/>
    <w:basedOn w:val="Normal"/>
    <w:uiPriority w:val="34"/>
    <w:qFormat/>
    <w:rsid w:val="00906198"/>
    <w:pPr>
      <w:ind w:left="720"/>
    </w:pPr>
    <w:rPr>
      <w:rFonts w:ascii="Arial" w:hAnsi="Arial"/>
      <w:sz w:val="22"/>
      <w:szCs w:val="20"/>
    </w:rPr>
  </w:style>
  <w:style w:type="paragraph" w:styleId="TOC3">
    <w:name w:val="toc 3"/>
    <w:basedOn w:val="Normal"/>
    <w:next w:val="Normal"/>
    <w:autoRedefine/>
    <w:uiPriority w:val="39"/>
    <w:unhideWhenUsed/>
    <w:rsid w:val="00906198"/>
    <w:pPr>
      <w:spacing w:after="100" w:line="276" w:lineRule="auto"/>
      <w:ind w:left="440"/>
    </w:pPr>
    <w:rPr>
      <w:rFonts w:ascii="Calibri" w:hAnsi="Calibri"/>
      <w:sz w:val="22"/>
      <w:szCs w:val="22"/>
      <w:lang w:eastAsia="en-GB"/>
    </w:rPr>
  </w:style>
  <w:style w:type="paragraph" w:styleId="TOC5">
    <w:name w:val="toc 5"/>
    <w:basedOn w:val="Normal"/>
    <w:next w:val="Normal"/>
    <w:autoRedefine/>
    <w:uiPriority w:val="39"/>
    <w:unhideWhenUsed/>
    <w:rsid w:val="00906198"/>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906198"/>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906198"/>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906198"/>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906198"/>
    <w:pPr>
      <w:spacing w:after="100" w:line="276" w:lineRule="auto"/>
      <w:ind w:left="1760"/>
    </w:pPr>
    <w:rPr>
      <w:rFonts w:ascii="Calibri" w:hAnsi="Calibri"/>
      <w:sz w:val="22"/>
      <w:szCs w:val="22"/>
      <w:lang w:eastAsia="en-GB"/>
    </w:rPr>
  </w:style>
  <w:style w:type="paragraph" w:customStyle="1" w:styleId="NoSpacing1">
    <w:name w:val="No Spacing1"/>
    <w:uiPriority w:val="1"/>
    <w:qFormat/>
    <w:rsid w:val="00906198"/>
    <w:rPr>
      <w:rFonts w:eastAsia="Calibri"/>
    </w:rPr>
  </w:style>
  <w:style w:type="paragraph" w:customStyle="1" w:styleId="TOCHeading1">
    <w:name w:val="TOC Heading1"/>
    <w:basedOn w:val="Heading1"/>
    <w:next w:val="Normal"/>
    <w:uiPriority w:val="39"/>
    <w:unhideWhenUsed/>
    <w:qFormat/>
    <w:rsid w:val="00906198"/>
    <w:pPr>
      <w:keepNext/>
      <w:keepLines/>
      <w:spacing w:before="480" w:line="276" w:lineRule="auto"/>
      <w:jc w:val="left"/>
      <w:outlineLvl w:val="9"/>
    </w:pPr>
    <w:rPr>
      <w:rFonts w:ascii="Cambria" w:hAnsi="Cambria" w:cs="Times New Roman"/>
      <w:color w:val="365F91"/>
      <w:sz w:val="28"/>
      <w:szCs w:val="28"/>
      <w:lang w:val="en-US"/>
    </w:rPr>
  </w:style>
  <w:style w:type="paragraph" w:customStyle="1" w:styleId="StyleHeading1SectionSectionHeadingNumbered-1Outline1Headi">
    <w:name w:val="Style Heading 1SectionSection HeadingNumbered - 1Outline1Headi..."/>
    <w:basedOn w:val="Heading1"/>
    <w:qFormat/>
    <w:rsid w:val="00906198"/>
    <w:pPr>
      <w:keepNext/>
      <w:adjustRightInd w:val="0"/>
      <w:spacing w:line="276" w:lineRule="auto"/>
    </w:pPr>
    <w:rPr>
      <w:rFonts w:cs="Times New Roman"/>
      <w:bCs w:val="0"/>
      <w:noProof/>
      <w:kern w:val="32"/>
      <w:sz w:val="24"/>
      <w:lang w:eastAsia="en-GB"/>
    </w:rPr>
  </w:style>
  <w:style w:type="paragraph" w:customStyle="1" w:styleId="default0">
    <w:name w:val="default"/>
    <w:basedOn w:val="Normal"/>
    <w:rsid w:val="00906198"/>
    <w:rPr>
      <w:rFonts w:ascii="Arial" w:hAnsi="Arial" w:cs="Arial"/>
      <w:color w:val="000000"/>
      <w:lang w:eastAsia="en-GB"/>
    </w:rPr>
  </w:style>
  <w:style w:type="paragraph" w:customStyle="1" w:styleId="ColorfulList-Accent11">
    <w:name w:val="Colorful List - Accent 11"/>
    <w:basedOn w:val="Normal"/>
    <w:uiPriority w:val="34"/>
    <w:qFormat/>
    <w:rsid w:val="00906198"/>
    <w:pPr>
      <w:ind w:left="720"/>
    </w:pPr>
    <w:rPr>
      <w:rFonts w:ascii="Arial" w:hAnsi="Arial"/>
      <w:sz w:val="22"/>
      <w:szCs w:val="20"/>
    </w:rPr>
  </w:style>
  <w:style w:type="paragraph" w:customStyle="1" w:styleId="Anna3">
    <w:name w:val="Anna 3"/>
    <w:basedOn w:val="Normal"/>
    <w:link w:val="Anna3Char"/>
    <w:qFormat/>
    <w:rsid w:val="00906198"/>
    <w:pPr>
      <w:tabs>
        <w:tab w:val="left" w:pos="851"/>
      </w:tabs>
      <w:spacing w:before="240" w:after="240" w:line="360" w:lineRule="auto"/>
      <w:ind w:left="851"/>
    </w:pPr>
    <w:rPr>
      <w:rFonts w:ascii="Calibri" w:hAnsi="Calibri"/>
      <w:b/>
      <w:szCs w:val="22"/>
    </w:rPr>
  </w:style>
  <w:style w:type="character" w:customStyle="1" w:styleId="Anna3Char">
    <w:name w:val="Anna 3 Char"/>
    <w:link w:val="Anna3"/>
    <w:rsid w:val="00906198"/>
    <w:rPr>
      <w:rFonts w:ascii="Calibri" w:eastAsia="Times New Roman" w:hAnsi="Calibri" w:cs="Times New Roman"/>
      <w:b/>
      <w:strike w:val="0"/>
      <w:sz w:val="24"/>
      <w:szCs w:val="22"/>
    </w:rPr>
  </w:style>
  <w:style w:type="paragraph" w:customStyle="1" w:styleId="ArabicLevel3">
    <w:name w:val="Arabic_Level 3"/>
    <w:basedOn w:val="Normal"/>
    <w:next w:val="Normal"/>
    <w:uiPriority w:val="99"/>
    <w:rsid w:val="00906198"/>
    <w:pPr>
      <w:tabs>
        <w:tab w:val="left" w:pos="2016"/>
        <w:tab w:val="left" w:pos="3024"/>
        <w:tab w:val="left" w:pos="4032"/>
        <w:tab w:val="left" w:pos="5040"/>
        <w:tab w:val="left" w:pos="6048"/>
        <w:tab w:val="left" w:pos="7056"/>
        <w:tab w:val="left" w:pos="8064"/>
        <w:tab w:val="right" w:pos="9029"/>
      </w:tabs>
      <w:bidi/>
      <w:spacing w:after="240" w:line="276" w:lineRule="auto"/>
      <w:ind w:left="1224" w:hanging="504"/>
      <w:jc w:val="both"/>
      <w:outlineLvl w:val="2"/>
    </w:pPr>
    <w:rPr>
      <w:rFonts w:ascii="Arial" w:hAnsi="Arial" w:cs="Arial"/>
      <w:lang w:eastAsia="en-GB" w:bidi="ar-EG"/>
    </w:rPr>
  </w:style>
  <w:style w:type="paragraph" w:customStyle="1" w:styleId="ArabicLevel4">
    <w:name w:val="Arabic_Level 4"/>
    <w:basedOn w:val="Normal"/>
    <w:next w:val="Normal"/>
    <w:uiPriority w:val="99"/>
    <w:rsid w:val="00906198"/>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3"/>
    </w:pPr>
    <w:rPr>
      <w:rFonts w:ascii="Arial" w:hAnsi="Arial" w:cs="Arial"/>
      <w:lang w:eastAsia="en-GB" w:bidi="ar-EG"/>
    </w:rPr>
  </w:style>
  <w:style w:type="paragraph" w:customStyle="1" w:styleId="ArabicLevel5">
    <w:name w:val="Arabic_Level 5"/>
    <w:basedOn w:val="Normal"/>
    <w:next w:val="Normal"/>
    <w:uiPriority w:val="99"/>
    <w:rsid w:val="00906198"/>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4"/>
    </w:pPr>
    <w:rPr>
      <w:rFonts w:ascii="Arial" w:hAnsi="Arial" w:cs="Arial"/>
      <w:lang w:eastAsia="en-GB" w:bidi="ar-EG"/>
    </w:rPr>
  </w:style>
  <w:style w:type="paragraph" w:customStyle="1" w:styleId="ArabicLevel6">
    <w:name w:val="Arabic_Level 6"/>
    <w:basedOn w:val="Normal"/>
    <w:next w:val="Normal"/>
    <w:uiPriority w:val="99"/>
    <w:rsid w:val="00906198"/>
    <w:pPr>
      <w:tabs>
        <w:tab w:val="num" w:pos="2693"/>
        <w:tab w:val="left" w:pos="3024"/>
        <w:tab w:val="left" w:pos="4032"/>
        <w:tab w:val="left" w:pos="5040"/>
        <w:tab w:val="left" w:pos="6048"/>
        <w:tab w:val="left" w:pos="7056"/>
        <w:tab w:val="left" w:pos="8064"/>
        <w:tab w:val="right" w:pos="9029"/>
      </w:tabs>
      <w:bidi/>
      <w:spacing w:after="240" w:line="276" w:lineRule="auto"/>
      <w:ind w:left="360" w:hanging="708"/>
      <w:jc w:val="both"/>
      <w:outlineLvl w:val="5"/>
    </w:pPr>
    <w:rPr>
      <w:rFonts w:ascii="Arial" w:hAnsi="Arial" w:cs="Arial"/>
      <w:lang w:eastAsia="en-GB" w:bidi="ar-EG"/>
    </w:rPr>
  </w:style>
  <w:style w:type="paragraph" w:customStyle="1" w:styleId="Pa6">
    <w:name w:val="Pa6"/>
    <w:basedOn w:val="Normal"/>
    <w:next w:val="Normal"/>
    <w:uiPriority w:val="99"/>
    <w:rsid w:val="00906198"/>
    <w:pPr>
      <w:autoSpaceDE w:val="0"/>
      <w:autoSpaceDN w:val="0"/>
      <w:adjustRightInd w:val="0"/>
      <w:spacing w:line="241" w:lineRule="atLeast"/>
    </w:pPr>
    <w:rPr>
      <w:rFonts w:ascii="Myriad Pro" w:eastAsia="Calibri" w:hAnsi="Myriad Pro"/>
    </w:rPr>
  </w:style>
  <w:style w:type="character" w:customStyle="1" w:styleId="A6">
    <w:name w:val="A6"/>
    <w:uiPriority w:val="99"/>
    <w:rsid w:val="00906198"/>
    <w:rPr>
      <w:rFonts w:cs="Myriad Pro"/>
      <w:color w:val="000000"/>
    </w:rPr>
  </w:style>
  <w:style w:type="paragraph" w:customStyle="1" w:styleId="Body2">
    <w:name w:val="Body 2"/>
    <w:basedOn w:val="Body"/>
    <w:uiPriority w:val="99"/>
    <w:rsid w:val="00906198"/>
    <w:pPr>
      <w:tabs>
        <w:tab w:val="left" w:pos="992"/>
        <w:tab w:val="left" w:pos="1701"/>
      </w:tabs>
      <w:adjustRightInd/>
      <w:ind w:left="992"/>
    </w:pPr>
    <w:rPr>
      <w:rFonts w:cs="Times New Roman"/>
      <w:noProof w:val="0"/>
    </w:rPr>
  </w:style>
  <w:style w:type="table" w:styleId="TableGrid">
    <w:name w:val="Table Grid"/>
    <w:basedOn w:val="TableNormal"/>
    <w:uiPriority w:val="59"/>
    <w:rsid w:val="00906198"/>
    <w:rPr>
      <w:rFonts w:eastAsia="Calibri" w:cs="Times New Roman"/>
      <w:strike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906198"/>
    <w:rPr>
      <w:rFonts w:ascii="Calibri" w:hAnsi="Calibri"/>
      <w:noProof/>
      <w:lang w:eastAsia="en-GB"/>
    </w:rPr>
  </w:style>
  <w:style w:type="character" w:customStyle="1" w:styleId="Style1Char">
    <w:name w:val="Style1 Char"/>
    <w:link w:val="Style1"/>
    <w:rsid w:val="00906198"/>
    <w:rPr>
      <w:rFonts w:ascii="Calibri" w:eastAsia="Times New Roman" w:hAnsi="Calibri" w:cs="Times New Roman"/>
      <w:strike w:val="0"/>
      <w:noProof/>
      <w:sz w:val="24"/>
      <w:szCs w:val="24"/>
      <w:lang w:eastAsia="en-GB"/>
    </w:rPr>
  </w:style>
  <w:style w:type="paragraph" w:customStyle="1" w:styleId="Anna2">
    <w:name w:val="Anna 2"/>
    <w:basedOn w:val="Normal"/>
    <w:link w:val="Anna2Char0"/>
    <w:rsid w:val="00906198"/>
    <w:pPr>
      <w:numPr>
        <w:ilvl w:val="1"/>
        <w:numId w:val="82"/>
      </w:numPr>
      <w:tabs>
        <w:tab w:val="left" w:pos="851"/>
      </w:tabs>
      <w:spacing w:before="240" w:after="240" w:line="360" w:lineRule="auto"/>
      <w:ind w:left="851" w:hanging="851"/>
    </w:pPr>
    <w:rPr>
      <w:rFonts w:ascii="Calibri" w:hAnsi="Calibri"/>
      <w:sz w:val="22"/>
      <w:szCs w:val="22"/>
    </w:rPr>
  </w:style>
  <w:style w:type="character" w:customStyle="1" w:styleId="Anna2Char0">
    <w:name w:val="Anna 2 Char"/>
    <w:link w:val="Anna2"/>
    <w:rsid w:val="00906198"/>
    <w:rPr>
      <w:rFonts w:ascii="Calibri" w:eastAsia="Times New Roman" w:hAnsi="Calibri" w:cs="Times New Roman"/>
      <w:strike w:val="0"/>
      <w:sz w:val="22"/>
      <w:szCs w:val="22"/>
    </w:rPr>
  </w:style>
  <w:style w:type="paragraph" w:customStyle="1" w:styleId="Anna4">
    <w:name w:val="Anna 4"/>
    <w:basedOn w:val="Anna20"/>
    <w:link w:val="Anna4Char"/>
    <w:qFormat/>
    <w:rsid w:val="00906198"/>
    <w:pPr>
      <w:numPr>
        <w:ilvl w:val="2"/>
        <w:numId w:val="83"/>
      </w:numPr>
    </w:pPr>
    <w:rPr>
      <w:b w:val="0"/>
    </w:rPr>
  </w:style>
  <w:style w:type="paragraph" w:customStyle="1" w:styleId="Anna5">
    <w:name w:val="Anna 5"/>
    <w:basedOn w:val="Normal"/>
    <w:link w:val="Anna5Char"/>
    <w:qFormat/>
    <w:rsid w:val="00906198"/>
    <w:pPr>
      <w:numPr>
        <w:numId w:val="84"/>
      </w:numPr>
      <w:autoSpaceDE w:val="0"/>
      <w:autoSpaceDN w:val="0"/>
      <w:adjustRightInd w:val="0"/>
      <w:spacing w:before="240" w:after="240" w:line="360" w:lineRule="auto"/>
      <w:jc w:val="both"/>
    </w:pPr>
    <w:rPr>
      <w:rFonts w:ascii="Calibri" w:hAnsi="Calibri"/>
      <w:sz w:val="22"/>
      <w:szCs w:val="22"/>
    </w:rPr>
  </w:style>
  <w:style w:type="character" w:customStyle="1" w:styleId="Anna4Char">
    <w:name w:val="Anna 4 Char"/>
    <w:link w:val="Anna4"/>
    <w:rsid w:val="00906198"/>
    <w:rPr>
      <w:rFonts w:ascii="Calibri" w:eastAsia="Calibri" w:hAnsi="Calibri" w:cs="Times New Roman"/>
      <w:strike w:val="0"/>
      <w:sz w:val="24"/>
      <w:szCs w:val="24"/>
    </w:rPr>
  </w:style>
  <w:style w:type="paragraph" w:customStyle="1" w:styleId="Anna6">
    <w:name w:val="Anna 6"/>
    <w:basedOn w:val="Normal"/>
    <w:link w:val="Anna6Char"/>
    <w:qFormat/>
    <w:rsid w:val="00906198"/>
    <w:pPr>
      <w:numPr>
        <w:numId w:val="85"/>
      </w:numPr>
      <w:spacing w:before="240" w:after="240" w:line="360" w:lineRule="auto"/>
    </w:pPr>
    <w:rPr>
      <w:rFonts w:ascii="Calibri" w:hAnsi="Calibri"/>
      <w:szCs w:val="22"/>
    </w:rPr>
  </w:style>
  <w:style w:type="character" w:customStyle="1" w:styleId="Anna5Char">
    <w:name w:val="Anna 5 Char"/>
    <w:link w:val="Anna5"/>
    <w:rsid w:val="00906198"/>
    <w:rPr>
      <w:rFonts w:ascii="Calibri" w:eastAsia="Times New Roman" w:hAnsi="Calibri" w:cs="Times New Roman"/>
      <w:strike w:val="0"/>
      <w:sz w:val="22"/>
      <w:szCs w:val="22"/>
    </w:rPr>
  </w:style>
  <w:style w:type="character" w:customStyle="1" w:styleId="Anna6Char">
    <w:name w:val="Anna 6 Char"/>
    <w:link w:val="Anna6"/>
    <w:rsid w:val="00906198"/>
    <w:rPr>
      <w:rFonts w:ascii="Calibri" w:eastAsia="Times New Roman" w:hAnsi="Calibri" w:cs="Times New Roman"/>
      <w:strike w:val="0"/>
      <w:sz w:val="24"/>
      <w:szCs w:val="22"/>
    </w:rPr>
  </w:style>
  <w:style w:type="paragraph" w:styleId="Caption">
    <w:name w:val="caption"/>
    <w:basedOn w:val="Normal"/>
    <w:next w:val="Normal"/>
    <w:uiPriority w:val="35"/>
    <w:qFormat/>
    <w:rsid w:val="00906198"/>
    <w:rPr>
      <w:b/>
      <w:bCs/>
      <w:sz w:val="20"/>
      <w:szCs w:val="20"/>
    </w:rPr>
  </w:style>
  <w:style w:type="character" w:customStyle="1" w:styleId="Anna2Char">
    <w:name w:val="Anna2 Char"/>
    <w:link w:val="Anna20"/>
    <w:rsid w:val="00906198"/>
    <w:rPr>
      <w:rFonts w:ascii="Calibri" w:eastAsia="Calibri" w:hAnsi="Calibri" w:cs="Times New Roman"/>
      <w:b/>
      <w:strike w:val="0"/>
      <w:sz w:val="24"/>
      <w:szCs w:val="24"/>
    </w:rPr>
  </w:style>
  <w:style w:type="paragraph" w:customStyle="1" w:styleId="MediumList2-Accent21">
    <w:name w:val="Medium List 2 - Accent 21"/>
    <w:hidden/>
    <w:uiPriority w:val="99"/>
    <w:semiHidden/>
    <w:rsid w:val="00906198"/>
    <w:rPr>
      <w:rFonts w:ascii="Times New Roman" w:eastAsia="Times New Roman" w:hAnsi="Times New Roman" w:cs="Times New Roman"/>
      <w:strike w:val="0"/>
    </w:rPr>
  </w:style>
  <w:style w:type="paragraph" w:styleId="ListNumber">
    <w:name w:val="List Number"/>
    <w:basedOn w:val="Normal"/>
    <w:uiPriority w:val="99"/>
    <w:rsid w:val="00906198"/>
    <w:pPr>
      <w:numPr>
        <w:numId w:val="86"/>
      </w:numPr>
    </w:pPr>
    <w:rPr>
      <w:rFonts w:ascii="Arial" w:hAnsi="Arial" w:cs="Arial"/>
      <w:sz w:val="21"/>
      <w:szCs w:val="21"/>
      <w:lang w:eastAsia="en-GB"/>
    </w:rPr>
  </w:style>
  <w:style w:type="paragraph" w:styleId="PlainText">
    <w:name w:val="Plain Text"/>
    <w:basedOn w:val="Normal"/>
    <w:link w:val="PlainTextChar"/>
    <w:uiPriority w:val="99"/>
    <w:rsid w:val="00906198"/>
    <w:pPr>
      <w:adjustRightInd w:val="0"/>
      <w:spacing w:line="276" w:lineRule="auto"/>
    </w:pPr>
    <w:rPr>
      <w:rFonts w:ascii="Courier New" w:hAnsi="Courier New"/>
      <w:sz w:val="20"/>
      <w:szCs w:val="20"/>
    </w:rPr>
  </w:style>
  <w:style w:type="character" w:customStyle="1" w:styleId="PlainTextChar">
    <w:name w:val="Plain Text Char"/>
    <w:basedOn w:val="DefaultParagraphFont"/>
    <w:link w:val="PlainText"/>
    <w:uiPriority w:val="99"/>
    <w:rsid w:val="00906198"/>
    <w:rPr>
      <w:rFonts w:ascii="Courier New" w:eastAsia="Times New Roman" w:hAnsi="Courier New" w:cs="Times New Roman"/>
      <w:strike w:val="0"/>
    </w:rPr>
  </w:style>
  <w:style w:type="paragraph" w:customStyle="1" w:styleId="Text1">
    <w:name w:val="Text1"/>
    <w:basedOn w:val="Normal"/>
    <w:uiPriority w:val="99"/>
    <w:rsid w:val="00906198"/>
    <w:pPr>
      <w:adjustRightInd w:val="0"/>
      <w:spacing w:after="120" w:line="269" w:lineRule="auto"/>
      <w:ind w:left="936"/>
    </w:pPr>
    <w:rPr>
      <w:rFonts w:ascii="Tahoma" w:hAnsi="Tahoma" w:cs="Arial"/>
      <w:sz w:val="22"/>
      <w:szCs w:val="21"/>
      <w:lang w:eastAsia="en-GB"/>
    </w:rPr>
  </w:style>
  <w:style w:type="character" w:customStyle="1" w:styleId="HeaderChar1">
    <w:name w:val="Header Char1"/>
    <w:aliases w:val="Header Char Char,Header Char1 Char Char,Header Char Char Char Char,Running Head Char,h Char"/>
    <w:uiPriority w:val="99"/>
    <w:locked/>
    <w:rsid w:val="00906198"/>
    <w:rPr>
      <w:rFonts w:ascii="Arial" w:hAnsi="Arial" w:cs="Times New Roman"/>
      <w:sz w:val="21"/>
      <w:lang w:val="en-GB" w:eastAsia="en-GB"/>
    </w:rPr>
  </w:style>
  <w:style w:type="character" w:customStyle="1" w:styleId="noheading3text">
    <w:name w:val="noheading3text"/>
    <w:uiPriority w:val="99"/>
    <w:rsid w:val="00906198"/>
  </w:style>
  <w:style w:type="character" w:customStyle="1" w:styleId="noheading4text0">
    <w:name w:val="noheading4text"/>
    <w:uiPriority w:val="99"/>
    <w:rsid w:val="00906198"/>
  </w:style>
  <w:style w:type="paragraph" w:customStyle="1" w:styleId="Italic">
    <w:name w:val="Italic"/>
    <w:basedOn w:val="Normal"/>
    <w:autoRedefine/>
    <w:uiPriority w:val="99"/>
    <w:rsid w:val="00906198"/>
    <w:pPr>
      <w:shd w:val="clear" w:color="auto" w:fill="FFFFFF"/>
      <w:adjustRightInd w:val="0"/>
      <w:spacing w:line="276" w:lineRule="auto"/>
      <w:ind w:right="28"/>
      <w:jc w:val="both"/>
    </w:pPr>
    <w:rPr>
      <w:rFonts w:ascii="Arial" w:hAnsi="Arial" w:cs="Arial"/>
      <w:b/>
      <w:iCs/>
      <w:color w:val="000000"/>
    </w:rPr>
  </w:style>
  <w:style w:type="paragraph" w:customStyle="1" w:styleId="TableText">
    <w:name w:val="Table Text"/>
    <w:basedOn w:val="Normal"/>
    <w:uiPriority w:val="99"/>
    <w:rsid w:val="00906198"/>
    <w:pPr>
      <w:adjustRightInd w:val="0"/>
      <w:spacing w:before="80" w:after="80" w:line="276" w:lineRule="auto"/>
    </w:pPr>
    <w:rPr>
      <w:rFonts w:ascii="Tahoma" w:hAnsi="Tahoma" w:cs="Arial"/>
      <w:sz w:val="22"/>
      <w:szCs w:val="20"/>
      <w:lang w:eastAsia="en-GB"/>
    </w:rPr>
  </w:style>
  <w:style w:type="character" w:customStyle="1" w:styleId="Level2asheadingtext">
    <w:name w:val="Level 2 as heading (text)"/>
    <w:uiPriority w:val="99"/>
    <w:rsid w:val="00906198"/>
    <w:rPr>
      <w:rFonts w:cs="Times New Roman"/>
      <w:b/>
      <w:bCs/>
    </w:rPr>
  </w:style>
  <w:style w:type="character" w:customStyle="1" w:styleId="NoHeading3Text0">
    <w:name w:val="No Heading 3 Text"/>
    <w:qFormat/>
    <w:rsid w:val="00906198"/>
    <w:rPr>
      <w:rFonts w:ascii="Arial" w:hAnsi="Arial"/>
      <w:color w:val="auto"/>
      <w:sz w:val="21"/>
      <w:u w:val="none"/>
    </w:rPr>
  </w:style>
  <w:style w:type="paragraph" w:customStyle="1" w:styleId="Table-Contents">
    <w:name w:val="Table - Contents"/>
    <w:basedOn w:val="Normal"/>
    <w:uiPriority w:val="99"/>
    <w:rsid w:val="00906198"/>
    <w:pPr>
      <w:suppressAutoHyphens/>
      <w:autoSpaceDE w:val="0"/>
      <w:autoSpaceDN w:val="0"/>
      <w:adjustRightInd w:val="0"/>
      <w:spacing w:before="80" w:after="80" w:line="180" w:lineRule="exact"/>
    </w:pPr>
    <w:rPr>
      <w:rFonts w:ascii="Arial" w:hAnsi="Arial" w:cs="Arial"/>
      <w:sz w:val="16"/>
      <w:szCs w:val="16"/>
      <w:lang w:eastAsia="en-GB"/>
    </w:rPr>
  </w:style>
  <w:style w:type="character" w:customStyle="1" w:styleId="DeltaViewInsertion">
    <w:name w:val="DeltaView Insertion"/>
    <w:uiPriority w:val="99"/>
    <w:rsid w:val="00906198"/>
    <w:rPr>
      <w:color w:val="0000FF"/>
      <w:spacing w:val="0"/>
      <w:u w:val="double"/>
    </w:rPr>
  </w:style>
  <w:style w:type="paragraph" w:customStyle="1" w:styleId="Body3">
    <w:name w:val="Body 3"/>
    <w:basedOn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character" w:customStyle="1" w:styleId="Level3asheadingtext">
    <w:name w:val="Level 3 as heading (text)"/>
    <w:uiPriority w:val="99"/>
    <w:rsid w:val="00906198"/>
    <w:rPr>
      <w:rFonts w:cs="Times New Roman"/>
      <w:b/>
      <w:bCs/>
    </w:rPr>
  </w:style>
  <w:style w:type="character" w:customStyle="1" w:styleId="NoHeading1Text">
    <w:name w:val="No Heading 1 Text"/>
    <w:uiPriority w:val="99"/>
    <w:rsid w:val="00906198"/>
    <w:rPr>
      <w:rFonts w:ascii="Arial" w:hAnsi="Arial"/>
      <w:color w:val="auto"/>
      <w:sz w:val="21"/>
      <w:u w:val="none"/>
    </w:rPr>
  </w:style>
  <w:style w:type="character" w:customStyle="1" w:styleId="Level1asheadingtext">
    <w:name w:val="Level 1 as heading (text)"/>
    <w:uiPriority w:val="99"/>
    <w:rsid w:val="00906198"/>
    <w:rPr>
      <w:rFonts w:cs="Times New Roman"/>
      <w:b/>
      <w:bCs/>
    </w:rPr>
  </w:style>
  <w:style w:type="character" w:styleId="HTMLCite">
    <w:name w:val="HTML Cite"/>
    <w:uiPriority w:val="99"/>
    <w:rsid w:val="00906198"/>
    <w:rPr>
      <w:rFonts w:cs="Times New Roman"/>
      <w:i/>
    </w:rPr>
  </w:style>
  <w:style w:type="paragraph" w:customStyle="1" w:styleId="Body4">
    <w:name w:val="Body 4"/>
    <w:basedOn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Body5">
    <w:name w:val="Body 5"/>
    <w:basedOn w:val="Body"/>
    <w:link w:val="Body5Char"/>
    <w:uiPriority w:val="99"/>
    <w:rsid w:val="00906198"/>
    <w:pPr>
      <w:adjustRightInd/>
      <w:spacing w:after="0" w:line="240" w:lineRule="auto"/>
      <w:jc w:val="left"/>
    </w:pPr>
    <w:rPr>
      <w:rFonts w:ascii="Times New Roman" w:hAnsi="Times New Roman" w:cs="Times New Roman"/>
      <w:noProof w:val="0"/>
      <w:lang w:eastAsia="en-US"/>
    </w:rPr>
  </w:style>
  <w:style w:type="paragraph" w:customStyle="1" w:styleId="Body6">
    <w:name w:val="Body 6"/>
    <w:basedOn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Body7">
    <w:name w:val="Body 7"/>
    <w:basedOn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character" w:customStyle="1" w:styleId="Body5Char">
    <w:name w:val="Body 5 Char"/>
    <w:link w:val="Body5"/>
    <w:uiPriority w:val="99"/>
    <w:locked/>
    <w:rsid w:val="00906198"/>
    <w:rPr>
      <w:rFonts w:ascii="Times New Roman" w:eastAsia="Times New Roman" w:hAnsi="Times New Roman" w:cs="Times New Roman"/>
      <w:strike w:val="0"/>
      <w:sz w:val="21"/>
      <w:szCs w:val="21"/>
    </w:rPr>
  </w:style>
  <w:style w:type="character" w:customStyle="1" w:styleId="Level5Char">
    <w:name w:val="Level 5 Char"/>
    <w:link w:val="Level5"/>
    <w:uiPriority w:val="99"/>
    <w:locked/>
    <w:rsid w:val="00906198"/>
    <w:rPr>
      <w:rFonts w:ascii="Times New Roman" w:eastAsia="Times New Roman" w:hAnsi="Times New Roman" w:cs="Times New Roman"/>
      <w:strike w:val="0"/>
      <w:sz w:val="23"/>
      <w:lang w:eastAsia="en-GB"/>
    </w:rPr>
  </w:style>
  <w:style w:type="character" w:customStyle="1" w:styleId="Level4asheadingtext">
    <w:name w:val="Level 4 as heading (text)"/>
    <w:uiPriority w:val="99"/>
    <w:rsid w:val="00906198"/>
    <w:rPr>
      <w:rFonts w:cs="Times New Roman"/>
      <w:b/>
      <w:bCs/>
    </w:rPr>
  </w:style>
  <w:style w:type="character" w:customStyle="1" w:styleId="Level5asheadingtext">
    <w:name w:val="Level 5 as heading (text)"/>
    <w:uiPriority w:val="99"/>
    <w:rsid w:val="00906198"/>
    <w:rPr>
      <w:rFonts w:cs="Times New Roman"/>
      <w:b/>
      <w:bCs/>
    </w:rPr>
  </w:style>
  <w:style w:type="character" w:customStyle="1" w:styleId="Level6asheadingtext">
    <w:name w:val="Level 6 as heading (text)"/>
    <w:uiPriority w:val="99"/>
    <w:rsid w:val="00906198"/>
    <w:rPr>
      <w:rFonts w:cs="Times New Roman"/>
      <w:b/>
      <w:bCs/>
    </w:rPr>
  </w:style>
  <w:style w:type="character" w:customStyle="1" w:styleId="Level7asheadingtext">
    <w:name w:val="Level 7 as heading (text)"/>
    <w:uiPriority w:val="99"/>
    <w:rsid w:val="00906198"/>
    <w:rPr>
      <w:rFonts w:cs="Times New Roman"/>
      <w:b/>
      <w:bCs/>
    </w:rPr>
  </w:style>
  <w:style w:type="character" w:customStyle="1" w:styleId="NoHeading7Text">
    <w:name w:val="No Heading 7 Text"/>
    <w:uiPriority w:val="99"/>
    <w:rsid w:val="00906198"/>
    <w:rPr>
      <w:rFonts w:ascii="Arial" w:hAnsi="Arial"/>
      <w:color w:val="auto"/>
      <w:sz w:val="21"/>
      <w:u w:val="none"/>
    </w:rPr>
  </w:style>
  <w:style w:type="paragraph" w:customStyle="1" w:styleId="Introduction">
    <w:name w:val="Introduction"/>
    <w:basedOn w:val="Body"/>
    <w:uiPriority w:val="99"/>
    <w:rsid w:val="00906198"/>
    <w:pPr>
      <w:numPr>
        <w:numId w:val="95"/>
      </w:numPr>
      <w:tabs>
        <w:tab w:val="clear" w:pos="992"/>
      </w:tabs>
      <w:adjustRightInd/>
      <w:spacing w:after="0" w:line="240" w:lineRule="auto"/>
      <w:ind w:left="0" w:firstLine="0"/>
      <w:jc w:val="left"/>
    </w:pPr>
    <w:rPr>
      <w:rFonts w:ascii="Times New Roman" w:hAnsi="Times New Roman" w:cs="Times New Roman"/>
      <w:noProof w:val="0"/>
      <w:sz w:val="20"/>
      <w:szCs w:val="20"/>
      <w:lang w:eastAsia="en-US"/>
    </w:rPr>
  </w:style>
  <w:style w:type="paragraph" w:customStyle="1" w:styleId="IntroductionTitle">
    <w:name w:val="Introduction Title"/>
    <w:basedOn w:val="Body"/>
    <w:next w:val="Introduction"/>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Parties">
    <w:name w:val="Parties"/>
    <w:basedOn w:val="Body"/>
    <w:uiPriority w:val="99"/>
    <w:rsid w:val="00906198"/>
    <w:pPr>
      <w:numPr>
        <w:numId w:val="96"/>
      </w:numPr>
      <w:tabs>
        <w:tab w:val="clear" w:pos="992"/>
      </w:tabs>
      <w:adjustRightInd/>
      <w:spacing w:after="0" w:line="240" w:lineRule="auto"/>
      <w:ind w:left="0" w:firstLine="0"/>
      <w:jc w:val="left"/>
    </w:pPr>
    <w:rPr>
      <w:rFonts w:ascii="Times New Roman" w:hAnsi="Times New Roman" w:cs="Times New Roman"/>
      <w:noProof w:val="0"/>
      <w:sz w:val="20"/>
      <w:szCs w:val="20"/>
      <w:lang w:eastAsia="en-US"/>
    </w:rPr>
  </w:style>
  <w:style w:type="paragraph" w:customStyle="1" w:styleId="PartiesTitle">
    <w:name w:val="Parties Title"/>
    <w:basedOn w:val="Body"/>
    <w:next w:val="Parties"/>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DateTitle">
    <w:name w:val="Date Title"/>
    <w:basedOn w:val="Body"/>
    <w:next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AgreementTitle">
    <w:name w:val="Agreement Title"/>
    <w:basedOn w:val="Body"/>
    <w:next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customStyle="1" w:styleId="NoProofing">
    <w:name w:val="No Proofing"/>
    <w:basedOn w:val="Normal"/>
    <w:uiPriority w:val="99"/>
    <w:rsid w:val="00906198"/>
    <w:pPr>
      <w:adjustRightInd w:val="0"/>
      <w:spacing w:line="276" w:lineRule="auto"/>
      <w:jc w:val="both"/>
    </w:pPr>
    <w:rPr>
      <w:rFonts w:ascii="Arial" w:hAnsi="Arial" w:cs="Arial"/>
      <w:sz w:val="21"/>
      <w:szCs w:val="21"/>
      <w:lang w:eastAsia="en-GB"/>
    </w:rPr>
  </w:style>
  <w:style w:type="paragraph" w:styleId="BlockText">
    <w:name w:val="Block Text"/>
    <w:basedOn w:val="Normal"/>
    <w:uiPriority w:val="99"/>
    <w:rsid w:val="00906198"/>
    <w:pPr>
      <w:adjustRightInd w:val="0"/>
      <w:spacing w:after="120" w:line="276" w:lineRule="auto"/>
      <w:ind w:left="1440" w:right="1440"/>
    </w:pPr>
    <w:rPr>
      <w:rFonts w:ascii="Arial" w:hAnsi="Arial" w:cs="Arial"/>
      <w:sz w:val="21"/>
      <w:szCs w:val="21"/>
      <w:lang w:eastAsia="en-GB"/>
    </w:rPr>
  </w:style>
  <w:style w:type="paragraph" w:styleId="BodyTextFirstIndent">
    <w:name w:val="Body Text First Indent"/>
    <w:basedOn w:val="BodyText"/>
    <w:link w:val="BodyTextFirstIndentChar"/>
    <w:uiPriority w:val="99"/>
    <w:rsid w:val="00906198"/>
    <w:pPr>
      <w:ind w:firstLine="210"/>
    </w:pPr>
    <w:rPr>
      <w:rFonts w:cs="Times New Roman"/>
      <w:b/>
      <w:noProof w:val="0"/>
      <w:lang w:eastAsia="en-US"/>
    </w:rPr>
  </w:style>
  <w:style w:type="character" w:customStyle="1" w:styleId="BodyTextFirstIndentChar">
    <w:name w:val="Body Text First Indent Char"/>
    <w:basedOn w:val="BodyTextChar"/>
    <w:link w:val="BodyTextFirstIndent"/>
    <w:uiPriority w:val="99"/>
    <w:rsid w:val="00906198"/>
    <w:rPr>
      <w:rFonts w:eastAsia="Times New Roman" w:cs="Times New Roman"/>
      <w:b/>
      <w:strike w:val="0"/>
      <w:noProof/>
      <w:sz w:val="21"/>
      <w:szCs w:val="21"/>
      <w:lang w:eastAsia="en-GB"/>
    </w:rPr>
  </w:style>
  <w:style w:type="character" w:customStyle="1" w:styleId="BodyTextChar1">
    <w:name w:val="Body Text Char1"/>
    <w:basedOn w:val="DefaultParagraphFont"/>
    <w:uiPriority w:val="99"/>
    <w:rsid w:val="00906198"/>
    <w:rPr>
      <w:rFonts w:ascii="Arial" w:hAnsi="Arial"/>
      <w:sz w:val="22"/>
      <w:lang w:val="en-GB"/>
    </w:rPr>
  </w:style>
  <w:style w:type="paragraph" w:styleId="BodyTextFirstIndent2">
    <w:name w:val="Body Text First Indent 2"/>
    <w:basedOn w:val="BodyTextIndent"/>
    <w:link w:val="BodyTextFirstIndent2Char"/>
    <w:uiPriority w:val="99"/>
    <w:rsid w:val="00906198"/>
    <w:pPr>
      <w:tabs>
        <w:tab w:val="clear" w:pos="-720"/>
        <w:tab w:val="clear" w:pos="0"/>
      </w:tabs>
      <w:suppressAutoHyphens w:val="0"/>
      <w:adjustRightInd w:val="0"/>
      <w:spacing w:after="120" w:line="276" w:lineRule="auto"/>
      <w:ind w:left="283" w:firstLine="210"/>
      <w:jc w:val="left"/>
    </w:pPr>
    <w:rPr>
      <w:rFonts w:ascii="Arial" w:hAnsi="Arial"/>
      <w:color w:val="auto"/>
      <w:spacing w:val="0"/>
      <w:sz w:val="21"/>
      <w:szCs w:val="21"/>
    </w:rPr>
  </w:style>
  <w:style w:type="character" w:customStyle="1" w:styleId="BodyTextFirstIndent2Char">
    <w:name w:val="Body Text First Indent 2 Char"/>
    <w:basedOn w:val="BodyTextIndentChar"/>
    <w:link w:val="BodyTextFirstIndent2"/>
    <w:uiPriority w:val="99"/>
    <w:rsid w:val="00906198"/>
    <w:rPr>
      <w:rFonts w:ascii="Times New Roman" w:eastAsia="Times New Roman" w:hAnsi="Times New Roman" w:cs="Times New Roman"/>
      <w:strike w:val="0"/>
      <w:sz w:val="21"/>
      <w:szCs w:val="21"/>
    </w:rPr>
  </w:style>
  <w:style w:type="character" w:customStyle="1" w:styleId="BodyTextIndentChar1">
    <w:name w:val="Body Text Indent Char1"/>
    <w:basedOn w:val="DefaultParagraphFont"/>
    <w:link w:val="BodyTextIndent"/>
    <w:uiPriority w:val="99"/>
    <w:rsid w:val="00906198"/>
    <w:rPr>
      <w:rFonts w:ascii="CG Omega" w:eastAsia="Times New Roman" w:hAnsi="CG Omega" w:cs="Times New Roman"/>
      <w:strike w:val="0"/>
      <w:color w:val="000000"/>
      <w:spacing w:val="-2"/>
      <w:sz w:val="22"/>
    </w:rPr>
  </w:style>
  <w:style w:type="paragraph" w:styleId="E-mailSignature">
    <w:name w:val="E-mail Signature"/>
    <w:basedOn w:val="Normal"/>
    <w:link w:val="E-mailSignatureChar"/>
    <w:uiPriority w:val="99"/>
    <w:rsid w:val="00906198"/>
    <w:pPr>
      <w:adjustRightInd w:val="0"/>
      <w:spacing w:line="276" w:lineRule="auto"/>
    </w:pPr>
    <w:rPr>
      <w:rFonts w:ascii="Arial" w:hAnsi="Arial"/>
      <w:sz w:val="21"/>
      <w:szCs w:val="21"/>
    </w:rPr>
  </w:style>
  <w:style w:type="character" w:customStyle="1" w:styleId="E-mailSignatureChar">
    <w:name w:val="E-mail Signature Char"/>
    <w:basedOn w:val="DefaultParagraphFont"/>
    <w:link w:val="E-mailSignature"/>
    <w:uiPriority w:val="99"/>
    <w:rsid w:val="00906198"/>
    <w:rPr>
      <w:rFonts w:eastAsia="Times New Roman" w:cs="Times New Roman"/>
      <w:strike w:val="0"/>
      <w:sz w:val="21"/>
      <w:szCs w:val="21"/>
    </w:rPr>
  </w:style>
  <w:style w:type="character" w:styleId="HTMLCode">
    <w:name w:val="HTML Code"/>
    <w:uiPriority w:val="99"/>
    <w:rsid w:val="00906198"/>
    <w:rPr>
      <w:rFonts w:ascii="Courier New" w:hAnsi="Courier New" w:cs="Times New Roman"/>
      <w:sz w:val="20"/>
    </w:rPr>
  </w:style>
  <w:style w:type="character" w:styleId="HTMLDefinition">
    <w:name w:val="HTML Definition"/>
    <w:uiPriority w:val="99"/>
    <w:rsid w:val="00906198"/>
    <w:rPr>
      <w:rFonts w:cs="Times New Roman"/>
      <w:i/>
    </w:rPr>
  </w:style>
  <w:style w:type="character" w:styleId="HTMLKeyboard">
    <w:name w:val="HTML Keyboard"/>
    <w:uiPriority w:val="99"/>
    <w:rsid w:val="00906198"/>
    <w:rPr>
      <w:rFonts w:ascii="Courier New" w:hAnsi="Courier New" w:cs="Times New Roman"/>
      <w:sz w:val="20"/>
    </w:rPr>
  </w:style>
  <w:style w:type="paragraph" w:styleId="HTMLPreformatted">
    <w:name w:val="HTML Preformatted"/>
    <w:basedOn w:val="Normal"/>
    <w:link w:val="HTMLPreformattedChar"/>
    <w:uiPriority w:val="99"/>
    <w:rsid w:val="00906198"/>
    <w:pPr>
      <w:adjustRightInd w:val="0"/>
      <w:spacing w:line="276"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906198"/>
    <w:rPr>
      <w:rFonts w:ascii="Courier New" w:eastAsia="Times New Roman" w:hAnsi="Courier New" w:cs="Times New Roman"/>
      <w:strike w:val="0"/>
    </w:rPr>
  </w:style>
  <w:style w:type="character" w:styleId="HTMLSample">
    <w:name w:val="HTML Sample"/>
    <w:uiPriority w:val="99"/>
    <w:rsid w:val="00906198"/>
    <w:rPr>
      <w:rFonts w:ascii="Courier New" w:hAnsi="Courier New" w:cs="Times New Roman"/>
    </w:rPr>
  </w:style>
  <w:style w:type="character" w:styleId="HTMLTypewriter">
    <w:name w:val="HTML Typewriter"/>
    <w:uiPriority w:val="99"/>
    <w:rsid w:val="00906198"/>
    <w:rPr>
      <w:rFonts w:ascii="Courier New" w:hAnsi="Courier New" w:cs="Times New Roman"/>
      <w:sz w:val="20"/>
    </w:rPr>
  </w:style>
  <w:style w:type="character" w:styleId="HTMLVariable">
    <w:name w:val="HTML Variable"/>
    <w:uiPriority w:val="99"/>
    <w:rsid w:val="00906198"/>
    <w:rPr>
      <w:rFonts w:cs="Times New Roman"/>
      <w:i/>
    </w:rPr>
  </w:style>
  <w:style w:type="paragraph" w:styleId="Salutation">
    <w:name w:val="Salutation"/>
    <w:basedOn w:val="Normal"/>
    <w:next w:val="Normal"/>
    <w:link w:val="SalutationChar"/>
    <w:uiPriority w:val="99"/>
    <w:rsid w:val="00906198"/>
    <w:pPr>
      <w:adjustRightInd w:val="0"/>
      <w:spacing w:line="276" w:lineRule="auto"/>
    </w:pPr>
    <w:rPr>
      <w:rFonts w:ascii="Arial" w:hAnsi="Arial"/>
      <w:sz w:val="21"/>
      <w:szCs w:val="21"/>
    </w:rPr>
  </w:style>
  <w:style w:type="character" w:customStyle="1" w:styleId="SalutationChar">
    <w:name w:val="Salutation Char"/>
    <w:basedOn w:val="DefaultParagraphFont"/>
    <w:link w:val="Salutation"/>
    <w:uiPriority w:val="99"/>
    <w:rsid w:val="00906198"/>
    <w:rPr>
      <w:rFonts w:eastAsia="Times New Roman" w:cs="Times New Roman"/>
      <w:strike w:val="0"/>
      <w:sz w:val="21"/>
      <w:szCs w:val="21"/>
    </w:rPr>
  </w:style>
  <w:style w:type="paragraph" w:styleId="Signature">
    <w:name w:val="Signature"/>
    <w:basedOn w:val="Normal"/>
    <w:link w:val="SignatureChar"/>
    <w:uiPriority w:val="99"/>
    <w:rsid w:val="00906198"/>
    <w:pPr>
      <w:adjustRightInd w:val="0"/>
      <w:spacing w:line="276" w:lineRule="auto"/>
      <w:ind w:left="4252"/>
    </w:pPr>
    <w:rPr>
      <w:rFonts w:ascii="Arial" w:hAnsi="Arial"/>
      <w:sz w:val="21"/>
      <w:szCs w:val="21"/>
    </w:rPr>
  </w:style>
  <w:style w:type="character" w:customStyle="1" w:styleId="SignatureChar">
    <w:name w:val="Signature Char"/>
    <w:basedOn w:val="DefaultParagraphFont"/>
    <w:link w:val="Signature"/>
    <w:uiPriority w:val="99"/>
    <w:rsid w:val="00906198"/>
    <w:rPr>
      <w:rFonts w:eastAsia="Times New Roman" w:cs="Times New Roman"/>
      <w:strike w:val="0"/>
      <w:sz w:val="21"/>
      <w:szCs w:val="21"/>
    </w:rPr>
  </w:style>
  <w:style w:type="paragraph" w:customStyle="1" w:styleId="AgreedTerms">
    <w:name w:val="Agreed Terms"/>
    <w:basedOn w:val="Body"/>
    <w:next w:val="Body"/>
    <w:uiPriority w:val="99"/>
    <w:rsid w:val="00906198"/>
    <w:pPr>
      <w:adjustRightInd/>
      <w:spacing w:after="0" w:line="240" w:lineRule="auto"/>
      <w:jc w:val="left"/>
    </w:pPr>
    <w:rPr>
      <w:rFonts w:ascii="Times New Roman" w:hAnsi="Times New Roman" w:cs="Times New Roman"/>
      <w:noProof w:val="0"/>
      <w:sz w:val="20"/>
      <w:szCs w:val="20"/>
      <w:lang w:eastAsia="en-US"/>
    </w:rPr>
  </w:style>
  <w:style w:type="paragraph" w:styleId="Closing">
    <w:name w:val="Closing"/>
    <w:basedOn w:val="Normal"/>
    <w:link w:val="ClosingChar"/>
    <w:uiPriority w:val="99"/>
    <w:rsid w:val="00906198"/>
    <w:pPr>
      <w:adjustRightInd w:val="0"/>
      <w:spacing w:line="276" w:lineRule="auto"/>
      <w:ind w:left="4252"/>
    </w:pPr>
    <w:rPr>
      <w:rFonts w:ascii="Arial" w:hAnsi="Arial"/>
      <w:sz w:val="21"/>
      <w:szCs w:val="21"/>
    </w:rPr>
  </w:style>
  <w:style w:type="character" w:customStyle="1" w:styleId="ClosingChar">
    <w:name w:val="Closing Char"/>
    <w:basedOn w:val="DefaultParagraphFont"/>
    <w:link w:val="Closing"/>
    <w:uiPriority w:val="99"/>
    <w:rsid w:val="00906198"/>
    <w:rPr>
      <w:rFonts w:eastAsia="Times New Roman" w:cs="Times New Roman"/>
      <w:strike w:val="0"/>
      <w:sz w:val="21"/>
      <w:szCs w:val="21"/>
    </w:rPr>
  </w:style>
  <w:style w:type="paragraph" w:styleId="Date">
    <w:name w:val="Date"/>
    <w:basedOn w:val="Normal"/>
    <w:next w:val="Normal"/>
    <w:link w:val="DateChar"/>
    <w:uiPriority w:val="99"/>
    <w:rsid w:val="00906198"/>
    <w:pPr>
      <w:adjustRightInd w:val="0"/>
      <w:spacing w:line="276" w:lineRule="auto"/>
    </w:pPr>
    <w:rPr>
      <w:rFonts w:ascii="Arial" w:hAnsi="Arial"/>
      <w:sz w:val="21"/>
      <w:szCs w:val="21"/>
    </w:rPr>
  </w:style>
  <w:style w:type="character" w:customStyle="1" w:styleId="DateChar">
    <w:name w:val="Date Char"/>
    <w:basedOn w:val="DefaultParagraphFont"/>
    <w:link w:val="Date"/>
    <w:uiPriority w:val="99"/>
    <w:rsid w:val="00906198"/>
    <w:rPr>
      <w:rFonts w:eastAsia="Times New Roman" w:cs="Times New Roman"/>
      <w:strike w:val="0"/>
      <w:sz w:val="21"/>
      <w:szCs w:val="21"/>
    </w:rPr>
  </w:style>
  <w:style w:type="character" w:styleId="Emphasis">
    <w:name w:val="Emphasis"/>
    <w:uiPriority w:val="20"/>
    <w:qFormat/>
    <w:rsid w:val="00906198"/>
    <w:rPr>
      <w:rFonts w:cs="Times New Roman"/>
      <w:i/>
    </w:rPr>
  </w:style>
  <w:style w:type="paragraph" w:styleId="EnvelopeAddress">
    <w:name w:val="envelope address"/>
    <w:basedOn w:val="Normal"/>
    <w:uiPriority w:val="99"/>
    <w:rsid w:val="00906198"/>
    <w:pPr>
      <w:framePr w:w="7920" w:h="1980" w:hRule="exact" w:hSpace="180" w:wrap="auto" w:hAnchor="page" w:xAlign="center" w:yAlign="bottom"/>
      <w:adjustRightInd w:val="0"/>
      <w:spacing w:line="276" w:lineRule="auto"/>
      <w:ind w:left="2880"/>
    </w:pPr>
    <w:rPr>
      <w:rFonts w:ascii="Arial" w:hAnsi="Arial" w:cs="Arial"/>
      <w:lang w:eastAsia="en-GB"/>
    </w:rPr>
  </w:style>
  <w:style w:type="paragraph" w:styleId="EnvelopeReturn">
    <w:name w:val="envelope return"/>
    <w:basedOn w:val="Normal"/>
    <w:uiPriority w:val="99"/>
    <w:rsid w:val="00906198"/>
    <w:pPr>
      <w:adjustRightInd w:val="0"/>
      <w:spacing w:line="276" w:lineRule="auto"/>
    </w:pPr>
    <w:rPr>
      <w:rFonts w:ascii="Arial" w:hAnsi="Arial" w:cs="Arial"/>
      <w:sz w:val="20"/>
      <w:szCs w:val="20"/>
      <w:lang w:eastAsia="en-GB"/>
    </w:rPr>
  </w:style>
  <w:style w:type="character" w:styleId="HTMLAcronym">
    <w:name w:val="HTML Acronym"/>
    <w:uiPriority w:val="99"/>
    <w:rsid w:val="00906198"/>
    <w:rPr>
      <w:rFonts w:cs="Times New Roman"/>
    </w:rPr>
  </w:style>
  <w:style w:type="paragraph" w:styleId="List">
    <w:name w:val="List"/>
    <w:basedOn w:val="Normal"/>
    <w:uiPriority w:val="99"/>
    <w:rsid w:val="00906198"/>
    <w:pPr>
      <w:adjustRightInd w:val="0"/>
      <w:spacing w:line="276" w:lineRule="auto"/>
      <w:ind w:left="283" w:hanging="283"/>
    </w:pPr>
    <w:rPr>
      <w:rFonts w:ascii="Arial" w:hAnsi="Arial" w:cs="Arial"/>
      <w:sz w:val="21"/>
      <w:szCs w:val="21"/>
      <w:lang w:eastAsia="en-GB"/>
    </w:rPr>
  </w:style>
  <w:style w:type="paragraph" w:styleId="List2">
    <w:name w:val="List 2"/>
    <w:basedOn w:val="Normal"/>
    <w:uiPriority w:val="99"/>
    <w:rsid w:val="00906198"/>
    <w:pPr>
      <w:adjustRightInd w:val="0"/>
      <w:spacing w:line="276" w:lineRule="auto"/>
      <w:ind w:left="566" w:hanging="283"/>
    </w:pPr>
    <w:rPr>
      <w:rFonts w:ascii="Arial" w:hAnsi="Arial" w:cs="Arial"/>
      <w:sz w:val="21"/>
      <w:szCs w:val="21"/>
      <w:lang w:eastAsia="en-GB"/>
    </w:rPr>
  </w:style>
  <w:style w:type="paragraph" w:styleId="List3">
    <w:name w:val="List 3"/>
    <w:basedOn w:val="Normal"/>
    <w:uiPriority w:val="99"/>
    <w:rsid w:val="00906198"/>
    <w:pPr>
      <w:adjustRightInd w:val="0"/>
      <w:spacing w:line="276" w:lineRule="auto"/>
      <w:ind w:left="849" w:hanging="283"/>
    </w:pPr>
    <w:rPr>
      <w:rFonts w:ascii="Arial" w:hAnsi="Arial" w:cs="Arial"/>
      <w:sz w:val="21"/>
      <w:szCs w:val="21"/>
      <w:lang w:eastAsia="en-GB"/>
    </w:rPr>
  </w:style>
  <w:style w:type="paragraph" w:styleId="List4">
    <w:name w:val="List 4"/>
    <w:basedOn w:val="Normal"/>
    <w:uiPriority w:val="99"/>
    <w:rsid w:val="00906198"/>
    <w:pPr>
      <w:adjustRightInd w:val="0"/>
      <w:spacing w:line="276" w:lineRule="auto"/>
      <w:ind w:left="1132" w:hanging="283"/>
    </w:pPr>
    <w:rPr>
      <w:rFonts w:ascii="Arial" w:hAnsi="Arial" w:cs="Arial"/>
      <w:sz w:val="21"/>
      <w:szCs w:val="21"/>
      <w:lang w:eastAsia="en-GB"/>
    </w:rPr>
  </w:style>
  <w:style w:type="paragraph" w:styleId="List5">
    <w:name w:val="List 5"/>
    <w:basedOn w:val="Normal"/>
    <w:uiPriority w:val="99"/>
    <w:rsid w:val="00906198"/>
    <w:pPr>
      <w:adjustRightInd w:val="0"/>
      <w:spacing w:line="276" w:lineRule="auto"/>
      <w:ind w:left="1415" w:hanging="283"/>
    </w:pPr>
    <w:rPr>
      <w:rFonts w:ascii="Arial" w:hAnsi="Arial" w:cs="Arial"/>
      <w:sz w:val="21"/>
      <w:szCs w:val="21"/>
      <w:lang w:eastAsia="en-GB"/>
    </w:rPr>
  </w:style>
  <w:style w:type="paragraph" w:styleId="ListBullet">
    <w:name w:val="List Bullet"/>
    <w:basedOn w:val="Normal"/>
    <w:uiPriority w:val="99"/>
    <w:rsid w:val="00906198"/>
    <w:pPr>
      <w:numPr>
        <w:numId w:val="93"/>
      </w:numPr>
      <w:tabs>
        <w:tab w:val="clear" w:pos="1492"/>
        <w:tab w:val="num" w:pos="360"/>
      </w:tabs>
      <w:adjustRightInd w:val="0"/>
      <w:spacing w:line="276" w:lineRule="auto"/>
      <w:ind w:left="360"/>
    </w:pPr>
    <w:rPr>
      <w:rFonts w:ascii="Arial" w:hAnsi="Arial" w:cs="Arial"/>
      <w:sz w:val="21"/>
      <w:szCs w:val="21"/>
      <w:lang w:eastAsia="en-GB"/>
    </w:rPr>
  </w:style>
  <w:style w:type="paragraph" w:styleId="ListBullet2">
    <w:name w:val="List Bullet 2"/>
    <w:basedOn w:val="Normal"/>
    <w:uiPriority w:val="99"/>
    <w:rsid w:val="00906198"/>
    <w:pPr>
      <w:numPr>
        <w:numId w:val="94"/>
      </w:numPr>
      <w:tabs>
        <w:tab w:val="clear" w:pos="360"/>
        <w:tab w:val="num" w:pos="643"/>
      </w:tabs>
      <w:adjustRightInd w:val="0"/>
      <w:spacing w:line="276" w:lineRule="auto"/>
      <w:ind w:left="643"/>
    </w:pPr>
    <w:rPr>
      <w:rFonts w:ascii="Arial" w:hAnsi="Arial" w:cs="Arial"/>
      <w:sz w:val="21"/>
      <w:szCs w:val="21"/>
      <w:lang w:eastAsia="en-GB"/>
    </w:rPr>
  </w:style>
  <w:style w:type="paragraph" w:styleId="ListBullet3">
    <w:name w:val="List Bullet 3"/>
    <w:basedOn w:val="Normal"/>
    <w:uiPriority w:val="99"/>
    <w:rsid w:val="00906198"/>
    <w:pPr>
      <w:tabs>
        <w:tab w:val="num" w:pos="926"/>
      </w:tabs>
      <w:adjustRightInd w:val="0"/>
      <w:spacing w:line="276" w:lineRule="auto"/>
      <w:ind w:left="926" w:hanging="360"/>
    </w:pPr>
    <w:rPr>
      <w:rFonts w:ascii="Arial" w:hAnsi="Arial" w:cs="Arial"/>
      <w:sz w:val="21"/>
      <w:szCs w:val="21"/>
      <w:lang w:eastAsia="en-GB"/>
    </w:rPr>
  </w:style>
  <w:style w:type="paragraph" w:styleId="ListBullet4">
    <w:name w:val="List Bullet 4"/>
    <w:basedOn w:val="Normal"/>
    <w:uiPriority w:val="99"/>
    <w:rsid w:val="00906198"/>
    <w:pPr>
      <w:tabs>
        <w:tab w:val="num" w:pos="1209"/>
      </w:tabs>
      <w:adjustRightInd w:val="0"/>
      <w:spacing w:line="276" w:lineRule="auto"/>
      <w:ind w:left="1209" w:hanging="360"/>
    </w:pPr>
    <w:rPr>
      <w:rFonts w:ascii="Arial" w:hAnsi="Arial" w:cs="Arial"/>
      <w:sz w:val="21"/>
      <w:szCs w:val="21"/>
      <w:lang w:eastAsia="en-GB"/>
    </w:rPr>
  </w:style>
  <w:style w:type="paragraph" w:styleId="ListBullet5">
    <w:name w:val="List Bullet 5"/>
    <w:basedOn w:val="Normal"/>
    <w:uiPriority w:val="99"/>
    <w:rsid w:val="00906198"/>
    <w:pPr>
      <w:numPr>
        <w:numId w:val="87"/>
      </w:numPr>
      <w:tabs>
        <w:tab w:val="clear" w:pos="926"/>
        <w:tab w:val="num" w:pos="1492"/>
      </w:tabs>
      <w:adjustRightInd w:val="0"/>
      <w:spacing w:line="276" w:lineRule="auto"/>
      <w:ind w:left="1492"/>
    </w:pPr>
    <w:rPr>
      <w:rFonts w:ascii="Arial" w:hAnsi="Arial" w:cs="Arial"/>
      <w:sz w:val="21"/>
      <w:szCs w:val="21"/>
      <w:lang w:eastAsia="en-GB"/>
    </w:rPr>
  </w:style>
  <w:style w:type="paragraph" w:styleId="ListContinue">
    <w:name w:val="List Continue"/>
    <w:basedOn w:val="Normal"/>
    <w:uiPriority w:val="99"/>
    <w:rsid w:val="00906198"/>
    <w:pPr>
      <w:adjustRightInd w:val="0"/>
      <w:spacing w:after="120" w:line="276" w:lineRule="auto"/>
      <w:ind w:left="283"/>
    </w:pPr>
    <w:rPr>
      <w:rFonts w:ascii="Arial" w:hAnsi="Arial" w:cs="Arial"/>
      <w:sz w:val="21"/>
      <w:szCs w:val="21"/>
      <w:lang w:eastAsia="en-GB"/>
    </w:rPr>
  </w:style>
  <w:style w:type="paragraph" w:styleId="ListContinue2">
    <w:name w:val="List Continue 2"/>
    <w:basedOn w:val="Normal"/>
    <w:uiPriority w:val="99"/>
    <w:rsid w:val="00906198"/>
    <w:pPr>
      <w:adjustRightInd w:val="0"/>
      <w:spacing w:after="120" w:line="276" w:lineRule="auto"/>
      <w:ind w:left="566"/>
    </w:pPr>
    <w:rPr>
      <w:rFonts w:ascii="Arial" w:hAnsi="Arial" w:cs="Arial"/>
      <w:sz w:val="21"/>
      <w:szCs w:val="21"/>
      <w:lang w:eastAsia="en-GB"/>
    </w:rPr>
  </w:style>
  <w:style w:type="paragraph" w:styleId="ListContinue3">
    <w:name w:val="List Continue 3"/>
    <w:basedOn w:val="Normal"/>
    <w:uiPriority w:val="99"/>
    <w:rsid w:val="00906198"/>
    <w:pPr>
      <w:adjustRightInd w:val="0"/>
      <w:spacing w:after="120" w:line="276" w:lineRule="auto"/>
      <w:ind w:left="849"/>
    </w:pPr>
    <w:rPr>
      <w:rFonts w:ascii="Arial" w:hAnsi="Arial" w:cs="Arial"/>
      <w:sz w:val="21"/>
      <w:szCs w:val="21"/>
      <w:lang w:eastAsia="en-GB"/>
    </w:rPr>
  </w:style>
  <w:style w:type="paragraph" w:styleId="ListContinue4">
    <w:name w:val="List Continue 4"/>
    <w:basedOn w:val="Normal"/>
    <w:uiPriority w:val="99"/>
    <w:rsid w:val="00906198"/>
    <w:pPr>
      <w:adjustRightInd w:val="0"/>
      <w:spacing w:after="120" w:line="276" w:lineRule="auto"/>
      <w:ind w:left="1132"/>
    </w:pPr>
    <w:rPr>
      <w:rFonts w:ascii="Arial" w:hAnsi="Arial" w:cs="Arial"/>
      <w:sz w:val="21"/>
      <w:szCs w:val="21"/>
      <w:lang w:eastAsia="en-GB"/>
    </w:rPr>
  </w:style>
  <w:style w:type="paragraph" w:styleId="ListContinue5">
    <w:name w:val="List Continue 5"/>
    <w:basedOn w:val="Normal"/>
    <w:uiPriority w:val="99"/>
    <w:rsid w:val="00906198"/>
    <w:pPr>
      <w:adjustRightInd w:val="0"/>
      <w:spacing w:after="120" w:line="276" w:lineRule="auto"/>
      <w:ind w:left="1415"/>
    </w:pPr>
    <w:rPr>
      <w:rFonts w:ascii="Arial" w:hAnsi="Arial" w:cs="Arial"/>
      <w:sz w:val="21"/>
      <w:szCs w:val="21"/>
      <w:lang w:eastAsia="en-GB"/>
    </w:rPr>
  </w:style>
  <w:style w:type="paragraph" w:styleId="ListNumber2">
    <w:name w:val="List Number 2"/>
    <w:basedOn w:val="Normal"/>
    <w:uiPriority w:val="99"/>
    <w:rsid w:val="00906198"/>
    <w:pPr>
      <w:numPr>
        <w:numId w:val="89"/>
      </w:numPr>
      <w:tabs>
        <w:tab w:val="clear" w:pos="1492"/>
        <w:tab w:val="num" w:pos="643"/>
      </w:tabs>
      <w:adjustRightInd w:val="0"/>
      <w:spacing w:line="276" w:lineRule="auto"/>
      <w:ind w:left="643"/>
    </w:pPr>
    <w:rPr>
      <w:rFonts w:ascii="Arial" w:hAnsi="Arial" w:cs="Arial"/>
      <w:sz w:val="21"/>
      <w:szCs w:val="21"/>
      <w:lang w:eastAsia="en-GB"/>
    </w:rPr>
  </w:style>
  <w:style w:type="paragraph" w:styleId="ListNumber3">
    <w:name w:val="List Number 3"/>
    <w:basedOn w:val="Normal"/>
    <w:uiPriority w:val="99"/>
    <w:rsid w:val="00906198"/>
    <w:pPr>
      <w:numPr>
        <w:numId w:val="90"/>
      </w:numPr>
      <w:tabs>
        <w:tab w:val="clear" w:pos="360"/>
        <w:tab w:val="num" w:pos="926"/>
      </w:tabs>
      <w:adjustRightInd w:val="0"/>
      <w:spacing w:line="276" w:lineRule="auto"/>
      <w:ind w:left="926"/>
    </w:pPr>
    <w:rPr>
      <w:rFonts w:ascii="Arial" w:hAnsi="Arial" w:cs="Arial"/>
      <w:sz w:val="21"/>
      <w:szCs w:val="21"/>
      <w:lang w:eastAsia="en-GB"/>
    </w:rPr>
  </w:style>
  <w:style w:type="paragraph" w:styleId="ListNumber4">
    <w:name w:val="List Number 4"/>
    <w:basedOn w:val="Normal"/>
    <w:uiPriority w:val="99"/>
    <w:rsid w:val="00906198"/>
    <w:pPr>
      <w:numPr>
        <w:numId w:val="91"/>
      </w:numPr>
      <w:tabs>
        <w:tab w:val="clear" w:pos="643"/>
        <w:tab w:val="num" w:pos="1209"/>
      </w:tabs>
      <w:adjustRightInd w:val="0"/>
      <w:spacing w:line="276" w:lineRule="auto"/>
      <w:ind w:left="1209"/>
    </w:pPr>
    <w:rPr>
      <w:rFonts w:ascii="Arial" w:hAnsi="Arial" w:cs="Arial"/>
      <w:sz w:val="21"/>
      <w:szCs w:val="21"/>
      <w:lang w:eastAsia="en-GB"/>
    </w:rPr>
  </w:style>
  <w:style w:type="paragraph" w:styleId="ListNumber5">
    <w:name w:val="List Number 5"/>
    <w:basedOn w:val="Normal"/>
    <w:uiPriority w:val="99"/>
    <w:rsid w:val="00906198"/>
    <w:pPr>
      <w:numPr>
        <w:numId w:val="92"/>
      </w:numPr>
      <w:tabs>
        <w:tab w:val="clear" w:pos="926"/>
        <w:tab w:val="num" w:pos="1492"/>
      </w:tabs>
      <w:adjustRightInd w:val="0"/>
      <w:spacing w:line="276" w:lineRule="auto"/>
      <w:ind w:left="1492"/>
    </w:pPr>
    <w:rPr>
      <w:rFonts w:ascii="Arial" w:hAnsi="Arial" w:cs="Arial"/>
      <w:sz w:val="21"/>
      <w:szCs w:val="21"/>
      <w:lang w:eastAsia="en-GB"/>
    </w:rPr>
  </w:style>
  <w:style w:type="paragraph" w:styleId="MessageHeader">
    <w:name w:val="Message Header"/>
    <w:basedOn w:val="Normal"/>
    <w:link w:val="MessageHeaderChar"/>
    <w:uiPriority w:val="99"/>
    <w:rsid w:val="00906198"/>
    <w:pPr>
      <w:pBdr>
        <w:top w:val="single" w:sz="6" w:space="1" w:color="auto"/>
        <w:left w:val="single" w:sz="6" w:space="1" w:color="auto"/>
        <w:bottom w:val="single" w:sz="6" w:space="1" w:color="auto"/>
        <w:right w:val="single" w:sz="6" w:space="1" w:color="auto"/>
      </w:pBdr>
      <w:shd w:val="pct20" w:color="auto" w:fill="auto"/>
      <w:adjustRightInd w:val="0"/>
      <w:spacing w:line="276" w:lineRule="auto"/>
      <w:ind w:left="1134" w:hanging="1134"/>
    </w:pPr>
    <w:rPr>
      <w:rFonts w:ascii="Arial" w:hAnsi="Arial"/>
    </w:rPr>
  </w:style>
  <w:style w:type="character" w:customStyle="1" w:styleId="MessageHeaderChar">
    <w:name w:val="Message Header Char"/>
    <w:basedOn w:val="DefaultParagraphFont"/>
    <w:link w:val="MessageHeader"/>
    <w:uiPriority w:val="99"/>
    <w:rsid w:val="00906198"/>
    <w:rPr>
      <w:rFonts w:eastAsia="Times New Roman" w:cs="Times New Roman"/>
      <w:strike w:val="0"/>
      <w:sz w:val="24"/>
      <w:szCs w:val="24"/>
      <w:shd w:val="pct20" w:color="auto" w:fill="auto"/>
    </w:rPr>
  </w:style>
  <w:style w:type="paragraph" w:styleId="NormalIndent">
    <w:name w:val="Normal Indent"/>
    <w:basedOn w:val="Normal"/>
    <w:uiPriority w:val="99"/>
    <w:rsid w:val="00906198"/>
    <w:pPr>
      <w:adjustRightInd w:val="0"/>
      <w:spacing w:line="276" w:lineRule="auto"/>
      <w:ind w:left="992"/>
    </w:pPr>
    <w:rPr>
      <w:rFonts w:ascii="Arial" w:hAnsi="Arial" w:cs="Arial"/>
      <w:sz w:val="21"/>
      <w:szCs w:val="21"/>
      <w:lang w:eastAsia="en-GB"/>
    </w:rPr>
  </w:style>
  <w:style w:type="paragraph" w:styleId="NoteHeading">
    <w:name w:val="Note Heading"/>
    <w:basedOn w:val="Normal"/>
    <w:next w:val="Normal"/>
    <w:link w:val="NoteHeadingChar"/>
    <w:uiPriority w:val="99"/>
    <w:rsid w:val="00906198"/>
    <w:pPr>
      <w:adjustRightInd w:val="0"/>
      <w:spacing w:line="276" w:lineRule="auto"/>
    </w:pPr>
    <w:rPr>
      <w:rFonts w:ascii="Arial" w:hAnsi="Arial"/>
      <w:sz w:val="21"/>
      <w:szCs w:val="21"/>
    </w:rPr>
  </w:style>
  <w:style w:type="character" w:customStyle="1" w:styleId="NoteHeadingChar">
    <w:name w:val="Note Heading Char"/>
    <w:basedOn w:val="DefaultParagraphFont"/>
    <w:link w:val="NoteHeading"/>
    <w:uiPriority w:val="99"/>
    <w:rsid w:val="00906198"/>
    <w:rPr>
      <w:rFonts w:eastAsia="Times New Roman" w:cs="Times New Roman"/>
      <w:strike w:val="0"/>
      <w:sz w:val="21"/>
      <w:szCs w:val="21"/>
    </w:rPr>
  </w:style>
  <w:style w:type="character" w:styleId="FootnoteReference">
    <w:name w:val="footnote reference"/>
    <w:uiPriority w:val="99"/>
    <w:rsid w:val="00906198"/>
    <w:rPr>
      <w:rFonts w:ascii="Arial" w:hAnsi="Arial" w:cs="Times New Roman"/>
      <w:color w:val="auto"/>
      <w:sz w:val="16"/>
      <w:u w:val="none"/>
      <w:vertAlign w:val="superscript"/>
    </w:rPr>
  </w:style>
  <w:style w:type="paragraph" w:styleId="FootnoteText">
    <w:name w:val="footnote text"/>
    <w:basedOn w:val="Normal"/>
    <w:link w:val="FootnoteTextChar"/>
    <w:uiPriority w:val="99"/>
    <w:rsid w:val="00906198"/>
    <w:pPr>
      <w:adjustRightInd w:val="0"/>
      <w:spacing w:line="276" w:lineRule="auto"/>
      <w:jc w:val="both"/>
    </w:pPr>
    <w:rPr>
      <w:rFonts w:ascii="Arial" w:hAnsi="Arial"/>
      <w:sz w:val="16"/>
      <w:szCs w:val="16"/>
    </w:rPr>
  </w:style>
  <w:style w:type="character" w:customStyle="1" w:styleId="FootnoteTextChar">
    <w:name w:val="Footnote Text Char"/>
    <w:basedOn w:val="DefaultParagraphFont"/>
    <w:link w:val="FootnoteText"/>
    <w:uiPriority w:val="99"/>
    <w:rsid w:val="00906198"/>
    <w:rPr>
      <w:rFonts w:eastAsia="Times New Roman" w:cs="Times New Roman"/>
      <w:strike w:val="0"/>
      <w:sz w:val="16"/>
      <w:szCs w:val="16"/>
    </w:rPr>
  </w:style>
  <w:style w:type="character" w:styleId="EndnoteReference">
    <w:name w:val="endnote reference"/>
    <w:uiPriority w:val="99"/>
    <w:rsid w:val="00906198"/>
    <w:rPr>
      <w:rFonts w:ascii="Arial" w:hAnsi="Arial" w:cs="Times New Roman"/>
      <w:color w:val="auto"/>
      <w:sz w:val="16"/>
      <w:u w:val="none"/>
      <w:vertAlign w:val="superscript"/>
    </w:rPr>
  </w:style>
  <w:style w:type="paragraph" w:styleId="EndnoteText">
    <w:name w:val="endnote text"/>
    <w:basedOn w:val="Normal"/>
    <w:link w:val="EndnoteTextChar"/>
    <w:uiPriority w:val="99"/>
    <w:rsid w:val="00906198"/>
    <w:pPr>
      <w:adjustRightInd w:val="0"/>
      <w:spacing w:line="276" w:lineRule="auto"/>
      <w:jc w:val="both"/>
    </w:pPr>
    <w:rPr>
      <w:rFonts w:ascii="Arial" w:hAnsi="Arial"/>
      <w:sz w:val="16"/>
      <w:szCs w:val="16"/>
    </w:rPr>
  </w:style>
  <w:style w:type="character" w:customStyle="1" w:styleId="EndnoteTextChar">
    <w:name w:val="Endnote Text Char"/>
    <w:basedOn w:val="DefaultParagraphFont"/>
    <w:link w:val="EndnoteText"/>
    <w:uiPriority w:val="99"/>
    <w:rsid w:val="00906198"/>
    <w:rPr>
      <w:rFonts w:eastAsia="Times New Roman" w:cs="Times New Roman"/>
      <w:strike w:val="0"/>
      <w:sz w:val="16"/>
      <w:szCs w:val="16"/>
    </w:rPr>
  </w:style>
  <w:style w:type="character" w:styleId="LineNumber">
    <w:name w:val="line number"/>
    <w:uiPriority w:val="99"/>
    <w:rsid w:val="00906198"/>
    <w:rPr>
      <w:rFonts w:cs="Times New Roman"/>
    </w:rPr>
  </w:style>
  <w:style w:type="paragraph" w:customStyle="1" w:styleId="ArabicNormal">
    <w:name w:val="Arabic_Normal"/>
    <w:uiPriority w:val="99"/>
    <w:rsid w:val="00906198"/>
    <w:pPr>
      <w:bidi/>
      <w:jc w:val="both"/>
    </w:pPr>
    <w:rPr>
      <w:rFonts w:eastAsia="Times New Roman"/>
      <w:strike w:val="0"/>
      <w:sz w:val="24"/>
      <w:szCs w:val="24"/>
      <w:lang w:eastAsia="en-GB" w:bidi="ar-EG"/>
    </w:rPr>
  </w:style>
  <w:style w:type="paragraph" w:customStyle="1" w:styleId="ArabicBody">
    <w:name w:val="Arabic_Body"/>
    <w:basedOn w:val="ArabicNormal"/>
    <w:uiPriority w:val="99"/>
    <w:rsid w:val="00906198"/>
    <w:pPr>
      <w:spacing w:after="240" w:line="276" w:lineRule="auto"/>
    </w:pPr>
    <w:rPr>
      <w:lang w:bidi="ar-BH"/>
    </w:rPr>
  </w:style>
  <w:style w:type="paragraph" w:customStyle="1" w:styleId="ArabicBody1">
    <w:name w:val="Arabic_Body 1"/>
    <w:basedOn w:val="ArabicNormal"/>
    <w:uiPriority w:val="99"/>
    <w:rsid w:val="00906198"/>
    <w:pPr>
      <w:tabs>
        <w:tab w:val="left" w:pos="992"/>
        <w:tab w:val="left" w:pos="1701"/>
      </w:tabs>
      <w:spacing w:after="240" w:line="276" w:lineRule="auto"/>
      <w:ind w:left="992"/>
    </w:pPr>
  </w:style>
  <w:style w:type="paragraph" w:customStyle="1" w:styleId="ArabicBody2">
    <w:name w:val="Arabic_Body 2"/>
    <w:basedOn w:val="ArabicNormal"/>
    <w:uiPriority w:val="99"/>
    <w:rsid w:val="00906198"/>
    <w:pPr>
      <w:tabs>
        <w:tab w:val="left" w:pos="992"/>
        <w:tab w:val="left" w:pos="1701"/>
      </w:tabs>
      <w:spacing w:after="240" w:line="276" w:lineRule="auto"/>
      <w:ind w:left="992"/>
    </w:pPr>
  </w:style>
  <w:style w:type="paragraph" w:customStyle="1" w:styleId="ArabicBody3">
    <w:name w:val="Arabic_Body 3"/>
    <w:basedOn w:val="ArabicNormal"/>
    <w:uiPriority w:val="99"/>
    <w:rsid w:val="00906198"/>
    <w:pPr>
      <w:tabs>
        <w:tab w:val="left" w:pos="992"/>
        <w:tab w:val="left" w:pos="1701"/>
      </w:tabs>
      <w:spacing w:after="240" w:line="276" w:lineRule="auto"/>
      <w:ind w:left="1985"/>
    </w:pPr>
  </w:style>
  <w:style w:type="paragraph" w:customStyle="1" w:styleId="ArabicBody4">
    <w:name w:val="Arabic_Body 4"/>
    <w:basedOn w:val="ArabicNormal"/>
    <w:uiPriority w:val="99"/>
    <w:rsid w:val="00906198"/>
    <w:pPr>
      <w:tabs>
        <w:tab w:val="left" w:pos="992"/>
        <w:tab w:val="left" w:pos="1701"/>
      </w:tabs>
      <w:spacing w:after="240" w:line="276" w:lineRule="auto"/>
      <w:ind w:left="2693"/>
    </w:pPr>
  </w:style>
  <w:style w:type="paragraph" w:customStyle="1" w:styleId="ArabicBody5">
    <w:name w:val="Arabic_Body 5"/>
    <w:basedOn w:val="ArabicNormal"/>
    <w:uiPriority w:val="99"/>
    <w:rsid w:val="00906198"/>
    <w:pPr>
      <w:tabs>
        <w:tab w:val="left" w:pos="992"/>
        <w:tab w:val="left" w:pos="1701"/>
      </w:tabs>
      <w:spacing w:after="240" w:line="276" w:lineRule="auto"/>
      <w:ind w:left="2693"/>
    </w:pPr>
  </w:style>
  <w:style w:type="paragraph" w:customStyle="1" w:styleId="ArabicBody6">
    <w:name w:val="Arabic_Body 6"/>
    <w:basedOn w:val="ArabicNormal"/>
    <w:uiPriority w:val="99"/>
    <w:rsid w:val="00906198"/>
    <w:pPr>
      <w:tabs>
        <w:tab w:val="left" w:pos="992"/>
        <w:tab w:val="left" w:pos="1701"/>
      </w:tabs>
      <w:spacing w:after="240" w:line="276" w:lineRule="auto"/>
      <w:ind w:left="2693"/>
    </w:pPr>
  </w:style>
  <w:style w:type="paragraph" w:customStyle="1" w:styleId="ArabicBody7">
    <w:name w:val="Arabic_Body 7"/>
    <w:basedOn w:val="ArabicNormal"/>
    <w:uiPriority w:val="99"/>
    <w:rsid w:val="00906198"/>
    <w:pPr>
      <w:tabs>
        <w:tab w:val="left" w:pos="992"/>
        <w:tab w:val="left" w:pos="1701"/>
      </w:tabs>
      <w:spacing w:after="240" w:line="276" w:lineRule="auto"/>
      <w:ind w:left="2693"/>
    </w:pPr>
  </w:style>
  <w:style w:type="character" w:customStyle="1" w:styleId="ArabicHeading1Text">
    <w:name w:val="Arabic_Heading 1 Text"/>
    <w:uiPriority w:val="99"/>
    <w:rsid w:val="00906198"/>
    <w:rPr>
      <w:rFonts w:ascii="Arial" w:hAnsi="Arial"/>
      <w:b/>
      <w:color w:val="auto"/>
      <w:sz w:val="24"/>
      <w:u w:val="none"/>
    </w:rPr>
  </w:style>
  <w:style w:type="character" w:customStyle="1" w:styleId="ArabicHeading2Text">
    <w:name w:val="Arabic_Heading 2 Text"/>
    <w:uiPriority w:val="99"/>
    <w:rsid w:val="00906198"/>
    <w:rPr>
      <w:rFonts w:ascii="Arial" w:hAnsi="Arial"/>
      <w:b/>
      <w:color w:val="auto"/>
      <w:sz w:val="24"/>
      <w:u w:val="none"/>
    </w:rPr>
  </w:style>
  <w:style w:type="character" w:customStyle="1" w:styleId="ArabicHeading3Text">
    <w:name w:val="Arabic_Heading 3 Text"/>
    <w:uiPriority w:val="99"/>
    <w:rsid w:val="00906198"/>
    <w:rPr>
      <w:rFonts w:ascii="Arial" w:hAnsi="Arial"/>
      <w:b/>
      <w:color w:val="auto"/>
      <w:sz w:val="24"/>
      <w:u w:val="none"/>
    </w:rPr>
  </w:style>
  <w:style w:type="character" w:customStyle="1" w:styleId="ArabicHeading4Text">
    <w:name w:val="Arabic_Heading 4 Text"/>
    <w:uiPriority w:val="99"/>
    <w:rsid w:val="00906198"/>
    <w:rPr>
      <w:rFonts w:ascii="Arial" w:hAnsi="Arial"/>
      <w:b/>
      <w:color w:val="auto"/>
      <w:sz w:val="24"/>
      <w:u w:val="none"/>
    </w:rPr>
  </w:style>
  <w:style w:type="character" w:customStyle="1" w:styleId="ArabicHeading5Text">
    <w:name w:val="Arabic_Heading 5 Text"/>
    <w:uiPriority w:val="99"/>
    <w:rsid w:val="00906198"/>
    <w:rPr>
      <w:rFonts w:ascii="Arial" w:hAnsi="Arial"/>
      <w:b/>
      <w:color w:val="auto"/>
      <w:sz w:val="24"/>
      <w:u w:val="none"/>
    </w:rPr>
  </w:style>
  <w:style w:type="character" w:customStyle="1" w:styleId="ArabicHeading6Text">
    <w:name w:val="Arabic_Heading 6 Text"/>
    <w:uiPriority w:val="99"/>
    <w:rsid w:val="00906198"/>
    <w:rPr>
      <w:rFonts w:ascii="Arial" w:hAnsi="Arial"/>
      <w:b/>
      <w:color w:val="auto"/>
      <w:sz w:val="24"/>
      <w:u w:val="none"/>
    </w:rPr>
  </w:style>
  <w:style w:type="character" w:customStyle="1" w:styleId="ArabicHeading7Text">
    <w:name w:val="Arabic_Heading 7 Text"/>
    <w:uiPriority w:val="99"/>
    <w:rsid w:val="00906198"/>
    <w:rPr>
      <w:rFonts w:ascii="Arial" w:hAnsi="Arial"/>
      <w:b/>
      <w:color w:val="auto"/>
      <w:sz w:val="24"/>
      <w:u w:val="none"/>
    </w:rPr>
  </w:style>
  <w:style w:type="paragraph" w:customStyle="1" w:styleId="ArabicLevel1">
    <w:name w:val="Arabic_Level 1"/>
    <w:basedOn w:val="ArabicBody1"/>
    <w:next w:val="ArabicBody1"/>
    <w:uiPriority w:val="99"/>
    <w:rsid w:val="00906198"/>
    <w:pPr>
      <w:tabs>
        <w:tab w:val="num" w:pos="992"/>
      </w:tabs>
      <w:ind w:left="360" w:hanging="992"/>
      <w:outlineLvl w:val="0"/>
    </w:pPr>
  </w:style>
  <w:style w:type="paragraph" w:customStyle="1" w:styleId="ArabicLevel2">
    <w:name w:val="Arabic_Level 2"/>
    <w:basedOn w:val="ArabicBody2"/>
    <w:next w:val="ArabicBody2"/>
    <w:uiPriority w:val="99"/>
    <w:rsid w:val="00906198"/>
    <w:pPr>
      <w:tabs>
        <w:tab w:val="num" w:pos="992"/>
        <w:tab w:val="left" w:pos="2016"/>
        <w:tab w:val="left" w:pos="3024"/>
        <w:tab w:val="left" w:pos="4032"/>
        <w:tab w:val="left" w:pos="5040"/>
        <w:tab w:val="left" w:pos="6048"/>
        <w:tab w:val="left" w:pos="7056"/>
        <w:tab w:val="left" w:pos="8064"/>
        <w:tab w:val="right" w:pos="9029"/>
      </w:tabs>
      <w:ind w:left="360" w:hanging="992"/>
      <w:outlineLvl w:val="1"/>
    </w:pPr>
  </w:style>
  <w:style w:type="paragraph" w:customStyle="1" w:styleId="ArabicLevel7">
    <w:name w:val="Arabic_Level 7"/>
    <w:basedOn w:val="ArabicBody7"/>
    <w:next w:val="ArabicBody7"/>
    <w:uiPriority w:val="99"/>
    <w:rsid w:val="00906198"/>
    <w:pPr>
      <w:numPr>
        <w:numId w:val="88"/>
      </w:numPr>
      <w:tabs>
        <w:tab w:val="clear" w:pos="992"/>
        <w:tab w:val="clear" w:pos="1209"/>
        <w:tab w:val="clear" w:pos="1701"/>
        <w:tab w:val="num" w:pos="2693"/>
        <w:tab w:val="left" w:pos="3024"/>
        <w:tab w:val="left" w:pos="4032"/>
        <w:tab w:val="left" w:pos="5040"/>
        <w:tab w:val="left" w:pos="6048"/>
        <w:tab w:val="left" w:pos="7056"/>
        <w:tab w:val="left" w:pos="8064"/>
        <w:tab w:val="right" w:pos="9029"/>
      </w:tabs>
      <w:ind w:left="360" w:hanging="708"/>
      <w:outlineLvl w:val="6"/>
    </w:pPr>
  </w:style>
  <w:style w:type="character" w:customStyle="1" w:styleId="ArabicNoHeading1Text">
    <w:name w:val="Arabic_No Heading 1 Text"/>
    <w:uiPriority w:val="99"/>
    <w:rsid w:val="00906198"/>
    <w:rPr>
      <w:rFonts w:ascii="Arial" w:hAnsi="Arial"/>
      <w:color w:val="auto"/>
      <w:sz w:val="24"/>
      <w:u w:val="none"/>
    </w:rPr>
  </w:style>
  <w:style w:type="character" w:customStyle="1" w:styleId="ArabicNoHeading2Text">
    <w:name w:val="Arabic_No Heading 2 Text"/>
    <w:uiPriority w:val="99"/>
    <w:rsid w:val="00906198"/>
    <w:rPr>
      <w:rFonts w:ascii="Arial" w:hAnsi="Arial"/>
      <w:color w:val="auto"/>
      <w:sz w:val="24"/>
      <w:u w:val="none"/>
    </w:rPr>
  </w:style>
  <w:style w:type="character" w:customStyle="1" w:styleId="ArabicNoHeading3Text">
    <w:name w:val="Arabic_No Heading 3 Text"/>
    <w:uiPriority w:val="99"/>
    <w:rsid w:val="00906198"/>
    <w:rPr>
      <w:rFonts w:ascii="Arial" w:hAnsi="Arial"/>
      <w:color w:val="auto"/>
      <w:sz w:val="24"/>
      <w:u w:val="none"/>
    </w:rPr>
  </w:style>
  <w:style w:type="character" w:customStyle="1" w:styleId="ArabicNoHeading4Text">
    <w:name w:val="Arabic_No Heading 4 Text"/>
    <w:uiPriority w:val="99"/>
    <w:rsid w:val="00906198"/>
    <w:rPr>
      <w:rFonts w:ascii="Arial" w:hAnsi="Arial"/>
      <w:color w:val="auto"/>
      <w:sz w:val="24"/>
      <w:u w:val="none"/>
    </w:rPr>
  </w:style>
  <w:style w:type="character" w:customStyle="1" w:styleId="ArabicNoHeading5Text">
    <w:name w:val="Arabic_No Heading 5 Text"/>
    <w:uiPriority w:val="99"/>
    <w:rsid w:val="00906198"/>
    <w:rPr>
      <w:rFonts w:ascii="Arial" w:hAnsi="Arial"/>
      <w:color w:val="auto"/>
      <w:sz w:val="24"/>
      <w:u w:val="none"/>
    </w:rPr>
  </w:style>
  <w:style w:type="character" w:customStyle="1" w:styleId="ArabicNoHeading6Text">
    <w:name w:val="Arabic_No Heading 6 Text"/>
    <w:uiPriority w:val="99"/>
    <w:rsid w:val="00906198"/>
    <w:rPr>
      <w:rFonts w:ascii="Arial" w:hAnsi="Arial"/>
      <w:color w:val="auto"/>
      <w:sz w:val="24"/>
      <w:u w:val="none"/>
    </w:rPr>
  </w:style>
  <w:style w:type="character" w:customStyle="1" w:styleId="ArabicNoHeading7Text">
    <w:name w:val="Arabic_No Heading 7 Text"/>
    <w:uiPriority w:val="99"/>
    <w:rsid w:val="00906198"/>
    <w:rPr>
      <w:rFonts w:ascii="Arial" w:hAnsi="Arial"/>
      <w:color w:val="auto"/>
      <w:sz w:val="24"/>
      <w:u w:val="none"/>
    </w:rPr>
  </w:style>
  <w:style w:type="paragraph" w:customStyle="1" w:styleId="Informal1">
    <w:name w:val="Informal1"/>
    <w:basedOn w:val="Normal"/>
    <w:uiPriority w:val="99"/>
    <w:rsid w:val="00906198"/>
    <w:pPr>
      <w:adjustRightInd w:val="0"/>
      <w:spacing w:before="60" w:after="60" w:line="276" w:lineRule="auto"/>
    </w:pPr>
    <w:rPr>
      <w:szCs w:val="20"/>
      <w:lang w:val="en-US"/>
    </w:rPr>
  </w:style>
  <w:style w:type="paragraph" w:customStyle="1" w:styleId="tablelabel">
    <w:name w:val="table label"/>
    <w:basedOn w:val="Normal"/>
    <w:uiPriority w:val="99"/>
    <w:rsid w:val="00906198"/>
    <w:pPr>
      <w:shd w:val="clear" w:color="auto" w:fill="FFFFFF"/>
      <w:adjustRightInd w:val="0"/>
      <w:spacing w:before="120" w:after="120" w:line="276" w:lineRule="auto"/>
      <w:ind w:right="28"/>
    </w:pPr>
    <w:rPr>
      <w:rFonts w:ascii="Arial" w:hAnsi="Arial" w:cs="Arial"/>
      <w:color w:val="000000"/>
      <w:sz w:val="21"/>
    </w:rPr>
  </w:style>
  <w:style w:type="paragraph" w:customStyle="1" w:styleId="RepBodyText">
    <w:name w:val="RepBodyText"/>
    <w:basedOn w:val="Normal"/>
    <w:rsid w:val="00906198"/>
    <w:pPr>
      <w:spacing w:after="200" w:line="280" w:lineRule="atLeast"/>
      <w:ind w:left="1140"/>
    </w:pPr>
    <w:rPr>
      <w:sz w:val="22"/>
      <w:szCs w:val="20"/>
    </w:rPr>
  </w:style>
  <w:style w:type="paragraph" w:customStyle="1" w:styleId="Pa11">
    <w:name w:val="Pa11"/>
    <w:basedOn w:val="Normal"/>
    <w:next w:val="Normal"/>
    <w:uiPriority w:val="99"/>
    <w:rsid w:val="00906198"/>
    <w:pPr>
      <w:autoSpaceDE w:val="0"/>
      <w:autoSpaceDN w:val="0"/>
      <w:adjustRightInd w:val="0"/>
      <w:spacing w:line="201" w:lineRule="atLeast"/>
    </w:pPr>
    <w:rPr>
      <w:rFonts w:ascii="Helvetica 45 Light" w:hAnsi="Helvetica 45 Light"/>
      <w:lang w:eastAsia="en-GB"/>
    </w:rPr>
  </w:style>
  <w:style w:type="paragraph" w:customStyle="1" w:styleId="NBSpage">
    <w:name w:val="NBS page"/>
    <w:basedOn w:val="Normal"/>
    <w:rsid w:val="00906198"/>
    <w:rPr>
      <w:rFonts w:ascii="Arial" w:hAnsi="Arial"/>
      <w:sz w:val="18"/>
      <w:szCs w:val="20"/>
    </w:rPr>
  </w:style>
  <w:style w:type="paragraph" w:customStyle="1" w:styleId="Style">
    <w:name w:val="Style"/>
    <w:rsid w:val="00906198"/>
    <w:pPr>
      <w:widowControl w:val="0"/>
      <w:autoSpaceDE w:val="0"/>
      <w:autoSpaceDN w:val="0"/>
      <w:adjustRightInd w:val="0"/>
    </w:pPr>
    <w:rPr>
      <w:rFonts w:eastAsia="Times New Roman"/>
      <w:strike w:val="0"/>
      <w:sz w:val="24"/>
      <w:szCs w:val="24"/>
      <w:lang w:eastAsia="en-GB"/>
    </w:rPr>
  </w:style>
  <w:style w:type="numbering" w:styleId="ArticleSection">
    <w:name w:val="Outline List 3"/>
    <w:basedOn w:val="NoList"/>
    <w:uiPriority w:val="99"/>
    <w:unhideWhenUsed/>
    <w:rsid w:val="00906198"/>
    <w:pPr>
      <w:numPr>
        <w:numId w:val="99"/>
      </w:numPr>
    </w:pPr>
  </w:style>
  <w:style w:type="numbering" w:styleId="1ai">
    <w:name w:val="Outline List 1"/>
    <w:basedOn w:val="NoList"/>
    <w:uiPriority w:val="99"/>
    <w:unhideWhenUsed/>
    <w:rsid w:val="00906198"/>
    <w:pPr>
      <w:numPr>
        <w:numId w:val="98"/>
      </w:numPr>
    </w:pPr>
  </w:style>
  <w:style w:type="numbering" w:styleId="111111">
    <w:name w:val="Outline List 2"/>
    <w:basedOn w:val="NoList"/>
    <w:uiPriority w:val="99"/>
    <w:unhideWhenUsed/>
    <w:rsid w:val="00906198"/>
    <w:pPr>
      <w:numPr>
        <w:numId w:val="97"/>
      </w:numPr>
    </w:pPr>
  </w:style>
  <w:style w:type="paragraph" w:customStyle="1" w:styleId="xl65">
    <w:name w:val="xl65"/>
    <w:basedOn w:val="Normal"/>
    <w:rsid w:val="009061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en-GB"/>
    </w:rPr>
  </w:style>
  <w:style w:type="paragraph" w:customStyle="1" w:styleId="xl66">
    <w:name w:val="xl66"/>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7">
    <w:name w:val="xl67"/>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8">
    <w:name w:val="xl68"/>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69">
    <w:name w:val="xl69"/>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1">
    <w:name w:val="xl71"/>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2">
    <w:name w:val="xl72"/>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3">
    <w:name w:val="xl73"/>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4">
    <w:name w:val="xl74"/>
    <w:basedOn w:val="Normal"/>
    <w:rsid w:val="00906198"/>
    <w:pPr>
      <w:spacing w:before="100" w:beforeAutospacing="1" w:after="100" w:afterAutospacing="1"/>
    </w:pPr>
    <w:rPr>
      <w:b/>
      <w:bCs/>
      <w:lang w:eastAsia="en-GB"/>
    </w:rPr>
  </w:style>
  <w:style w:type="paragraph" w:customStyle="1" w:styleId="xl75">
    <w:name w:val="xl75"/>
    <w:basedOn w:val="Normal"/>
    <w:rsid w:val="00906198"/>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character" w:customStyle="1" w:styleId="Level3Char">
    <w:name w:val="Level 3 Char"/>
    <w:link w:val="Level3"/>
    <w:locked/>
    <w:rsid w:val="00906198"/>
    <w:rPr>
      <w:rFonts w:ascii="Times New Roman" w:eastAsia="Times New Roman" w:hAnsi="Times New Roman" w:cs="Times New Roman"/>
      <w:strike w:val="0"/>
      <w:sz w:val="23"/>
      <w:lang w:eastAsia="en-GB"/>
    </w:rPr>
  </w:style>
  <w:style w:type="character" w:customStyle="1" w:styleId="st">
    <w:name w:val="st"/>
    <w:basedOn w:val="DefaultParagraphFont"/>
    <w:rsid w:val="00906198"/>
  </w:style>
  <w:style w:type="paragraph" w:customStyle="1" w:styleId="fullline">
    <w:name w:val="full line"/>
    <w:basedOn w:val="PlainText"/>
    <w:rsid w:val="00906198"/>
    <w:pPr>
      <w:tabs>
        <w:tab w:val="right" w:leader="underscore" w:pos="10512"/>
      </w:tabs>
      <w:adjustRightInd/>
      <w:spacing w:line="240" w:lineRule="auto"/>
    </w:pPr>
    <w:rPr>
      <w:rFonts w:ascii="Arial" w:hAnsi="Arial"/>
      <w:sz w:val="22"/>
    </w:rPr>
  </w:style>
  <w:style w:type="paragraph" w:customStyle="1" w:styleId="indent">
    <w:name w:val="indent"/>
    <w:basedOn w:val="Normal"/>
    <w:rsid w:val="00906198"/>
    <w:pPr>
      <w:tabs>
        <w:tab w:val="left" w:pos="-1440"/>
        <w:tab w:val="left" w:pos="1080"/>
      </w:tabs>
      <w:ind w:left="1080" w:hanging="1080"/>
      <w:jc w:val="both"/>
    </w:pPr>
    <w:rPr>
      <w:rFonts w:ascii="Arial" w:hAnsi="Arial"/>
      <w:snapToGrid w:val="0"/>
      <w:sz w:val="22"/>
      <w:szCs w:val="20"/>
    </w:rPr>
  </w:style>
  <w:style w:type="paragraph" w:customStyle="1" w:styleId="Boldcaps">
    <w:name w:val="Bold caps"/>
    <w:basedOn w:val="PlainText"/>
    <w:rsid w:val="00906198"/>
    <w:pPr>
      <w:adjustRightInd/>
      <w:spacing w:line="240" w:lineRule="auto"/>
    </w:pPr>
    <w:rPr>
      <w:rFonts w:ascii="Arial" w:hAnsi="Arial"/>
      <w:b/>
      <w:sz w:val="22"/>
    </w:rPr>
  </w:style>
  <w:style w:type="numbering" w:customStyle="1" w:styleId="1ai1">
    <w:name w:val="1 / a / i1"/>
    <w:basedOn w:val="NoList"/>
    <w:next w:val="1ai"/>
    <w:uiPriority w:val="99"/>
    <w:unhideWhenUsed/>
    <w:rsid w:val="00A26EE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52454">
      <w:bodyDiv w:val="1"/>
      <w:marLeft w:val="0"/>
      <w:marRight w:val="0"/>
      <w:marTop w:val="0"/>
      <w:marBottom w:val="0"/>
      <w:divBdr>
        <w:top w:val="none" w:sz="0" w:space="0" w:color="auto"/>
        <w:left w:val="none" w:sz="0" w:space="0" w:color="auto"/>
        <w:bottom w:val="none" w:sz="0" w:space="0" w:color="auto"/>
        <w:right w:val="none" w:sz="0" w:space="0" w:color="auto"/>
      </w:divBdr>
    </w:div>
    <w:div w:id="1272786091">
      <w:bodyDiv w:val="1"/>
      <w:marLeft w:val="0"/>
      <w:marRight w:val="0"/>
      <w:marTop w:val="0"/>
      <w:marBottom w:val="0"/>
      <w:divBdr>
        <w:top w:val="none" w:sz="0" w:space="0" w:color="auto"/>
        <w:left w:val="none" w:sz="0" w:space="0" w:color="auto"/>
        <w:bottom w:val="none" w:sz="0" w:space="0" w:color="auto"/>
        <w:right w:val="none" w:sz="0" w:space="0" w:color="auto"/>
      </w:divBdr>
    </w:div>
    <w:div w:id="16846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082CF-9A35-4E2D-99D2-BC9DAAE3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12252</Words>
  <Characters>69843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Roofing</vt:lpstr>
    </vt:vector>
  </TitlesOfParts>
  <Company>Savills plc</Company>
  <LinksUpToDate>false</LinksUpToDate>
  <CharactersWithSpaces>81932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dc:title>
  <dc:creator>shughes</dc:creator>
  <cp:lastModifiedBy>Richards, Mhairi</cp:lastModifiedBy>
  <cp:revision>4</cp:revision>
  <dcterms:created xsi:type="dcterms:W3CDTF">2017-05-25T08:49:00Z</dcterms:created>
  <dcterms:modified xsi:type="dcterms:W3CDTF">2017-11-29T09:12:00Z</dcterms:modified>
</cp:coreProperties>
</file>