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81" w:rsidRDefault="00A1291D">
      <w:pPr>
        <w:spacing w:before="65" w:after="0" w:line="240" w:lineRule="auto"/>
        <w:ind w:left="223" w:right="-20"/>
        <w:rPr>
          <w:rFonts w:ascii="Arial" w:eastAsia="Arial" w:hAnsi="Arial" w:cs="Arial"/>
          <w:sz w:val="24"/>
          <w:szCs w:val="24"/>
        </w:rPr>
      </w:pPr>
      <w:bookmarkStart w:id="0" w:name="_GoBack"/>
      <w:bookmarkEnd w:id="0"/>
      <w:r>
        <w:rPr>
          <w:rFonts w:ascii="Arial" w:eastAsia="Arial" w:hAnsi="Arial" w:cs="Arial"/>
          <w:b/>
          <w:bCs/>
          <w:sz w:val="24"/>
          <w:szCs w:val="24"/>
        </w:rPr>
        <w:t>Annex 5</w:t>
      </w: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before="15" w:after="0" w:line="220" w:lineRule="exact"/>
      </w:pPr>
    </w:p>
    <w:p w:rsidR="00D26B81" w:rsidRDefault="00E852C9">
      <w:pPr>
        <w:spacing w:after="0" w:line="240" w:lineRule="auto"/>
        <w:ind w:left="3886" w:right="-20"/>
        <w:rPr>
          <w:rFonts w:ascii="Times New Roman" w:eastAsia="Times New Roman" w:hAnsi="Times New Roman" w:cs="Times New Roman"/>
          <w:sz w:val="20"/>
          <w:szCs w:val="20"/>
        </w:rPr>
      </w:pPr>
      <w:r>
        <w:rPr>
          <w:noProof/>
          <w:lang w:val="en-GB" w:eastAsia="en-GB"/>
        </w:rPr>
        <w:drawing>
          <wp:inline distT="0" distB="0" distL="0" distR="0">
            <wp:extent cx="1264285" cy="1264285"/>
            <wp:effectExtent l="0" t="0" r="0" b="0"/>
            <wp:docPr id="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4285" cy="1264285"/>
                    </a:xfrm>
                    <a:prstGeom prst="rect">
                      <a:avLst/>
                    </a:prstGeom>
                    <a:noFill/>
                    <a:ln>
                      <a:noFill/>
                    </a:ln>
                  </pic:spPr>
                </pic:pic>
              </a:graphicData>
            </a:graphic>
          </wp:inline>
        </w:drawing>
      </w:r>
    </w:p>
    <w:p w:rsidR="00D26B81" w:rsidRDefault="00D26B81">
      <w:pPr>
        <w:spacing w:before="9" w:after="0" w:line="150" w:lineRule="exact"/>
        <w:rPr>
          <w:sz w:val="15"/>
          <w:szCs w:val="15"/>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744595" w:rsidRDefault="00744595">
      <w:pPr>
        <w:spacing w:after="0" w:line="200" w:lineRule="exact"/>
        <w:rPr>
          <w:sz w:val="20"/>
          <w:szCs w:val="20"/>
        </w:rPr>
      </w:pPr>
    </w:p>
    <w:p w:rsidR="00744595" w:rsidRDefault="00744595">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E852C9">
      <w:pPr>
        <w:spacing w:after="0" w:line="496" w:lineRule="exact"/>
        <w:ind w:left="1277" w:right="-20"/>
        <w:rPr>
          <w:rFonts w:ascii="Arial" w:eastAsia="Arial" w:hAnsi="Arial" w:cs="Arial"/>
          <w:sz w:val="44"/>
          <w:szCs w:val="44"/>
        </w:rPr>
      </w:pPr>
      <w:r>
        <w:rPr>
          <w:noProof/>
          <w:lang w:val="en-GB" w:eastAsia="en-GB"/>
        </w:rPr>
        <mc:AlternateContent>
          <mc:Choice Requires="wpg">
            <w:drawing>
              <wp:anchor distT="0" distB="0" distL="114300" distR="114300" simplePos="0" relativeHeight="503314975" behindDoc="1" locked="0" layoutInCell="1" allowOverlap="1">
                <wp:simplePos x="0" y="0"/>
                <wp:positionH relativeFrom="page">
                  <wp:posOffset>758825</wp:posOffset>
                </wp:positionH>
                <wp:positionV relativeFrom="paragraph">
                  <wp:posOffset>-323215</wp:posOffset>
                </wp:positionV>
                <wp:extent cx="5868670" cy="1270"/>
                <wp:effectExtent l="6350" t="10160" r="11430" b="7620"/>
                <wp:wrapNone/>
                <wp:docPr id="14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1270"/>
                          <a:chOff x="1195" y="-509"/>
                          <a:chExt cx="9242" cy="2"/>
                        </a:xfrm>
                      </wpg:grpSpPr>
                      <wps:wsp>
                        <wps:cNvPr id="150" name="Freeform 10"/>
                        <wps:cNvSpPr>
                          <a:spLocks/>
                        </wps:cNvSpPr>
                        <wps:spPr bwMode="auto">
                          <a:xfrm>
                            <a:off x="1195" y="-509"/>
                            <a:ext cx="9242" cy="2"/>
                          </a:xfrm>
                          <a:custGeom>
                            <a:avLst/>
                            <a:gdLst>
                              <a:gd name="T0" fmla="+- 0 1195 1195"/>
                              <a:gd name="T1" fmla="*/ T0 w 9242"/>
                              <a:gd name="T2" fmla="+- 0 10438 1195"/>
                              <a:gd name="T3" fmla="*/ T2 w 9242"/>
                            </a:gdLst>
                            <a:ahLst/>
                            <a:cxnLst>
                              <a:cxn ang="0">
                                <a:pos x="T1" y="0"/>
                              </a:cxn>
                              <a:cxn ang="0">
                                <a:pos x="T3" y="0"/>
                              </a:cxn>
                            </a:cxnLst>
                            <a:rect l="0" t="0" r="r" b="b"/>
                            <a:pathLst>
                              <a:path w="9242">
                                <a:moveTo>
                                  <a:pt x="0" y="0"/>
                                </a:moveTo>
                                <a:lnTo>
                                  <a:pt x="924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9.75pt;margin-top:-25.45pt;width:462.1pt;height:.1pt;z-index:-1505;mso-position-horizontal-relative:page" coordorigin="1195,-509"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">
                <v:shape id="Freeform 10" o:spid="_x0000_s1027" style="position:absolute;left:1195;top:-509;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fZMQA&#10;AADcAAAADwAAAGRycy9kb3ducmV2LnhtbESP0YrCQAxF34X9hyELvsg6VVCk6yjLgiAuiFY/IHRi&#10;W+1kSme09e83D4JvCffm3pPlune1elAbKs8GJuMEFHHubcWFgfNp87UAFSKyxdozGXhSgPXqY7DE&#10;1PqOj/TIYqEkhEOKBsoYm1TrkJfkMIx9QyzaxbcOo6xtoW2LnYS7Wk+TZK4dViwNJTb0W1J+y+7O&#10;APfHyd53fte4v2txy5PDcz86GDP87H++QUXq49v8ut5awZ8JvjwjE+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nn2TEAAAA3AAAAA8AAAAAAAAAAAAAAAAAmAIAAGRycy9k&#10;b3ducmV2LnhtbFBLBQYAAAAABAAEAPUAAACJAwAAAAA=&#10;" path="m,l9243,e" filled="f" strokeweight=".20497mm">
                  <v:path arrowok="t" o:connecttype="custom" o:connectlocs="0,0;9243,0" o:connectangles="0,0"/>
                </v:shape>
                <w10:wrap anchorx="page"/>
              </v:group>
            </w:pict>
          </mc:Fallback>
        </mc:AlternateContent>
      </w:r>
      <w:r>
        <w:rPr>
          <w:noProof/>
          <w:lang w:val="en-GB" w:eastAsia="en-GB"/>
        </w:rPr>
        <mc:AlternateContent>
          <mc:Choice Requires="wpg">
            <w:drawing>
              <wp:anchor distT="0" distB="0" distL="114300" distR="114300" simplePos="0" relativeHeight="503314976" behindDoc="1" locked="0" layoutInCell="1" allowOverlap="1">
                <wp:simplePos x="0" y="0"/>
                <wp:positionH relativeFrom="page">
                  <wp:posOffset>749935</wp:posOffset>
                </wp:positionH>
                <wp:positionV relativeFrom="paragraph">
                  <wp:posOffset>646430</wp:posOffset>
                </wp:positionV>
                <wp:extent cx="5878195" cy="1270"/>
                <wp:effectExtent l="6985" t="8255" r="10795" b="9525"/>
                <wp:wrapNone/>
                <wp:docPr id="14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1270"/>
                          <a:chOff x="1181" y="1018"/>
                          <a:chExt cx="9257" cy="2"/>
                        </a:xfrm>
                      </wpg:grpSpPr>
                      <wps:wsp>
                        <wps:cNvPr id="148" name="Freeform 8"/>
                        <wps:cNvSpPr>
                          <a:spLocks/>
                        </wps:cNvSpPr>
                        <wps:spPr bwMode="auto">
                          <a:xfrm>
                            <a:off x="1181" y="1018"/>
                            <a:ext cx="9257" cy="2"/>
                          </a:xfrm>
                          <a:custGeom>
                            <a:avLst/>
                            <a:gdLst>
                              <a:gd name="T0" fmla="+- 0 1181 1181"/>
                              <a:gd name="T1" fmla="*/ T0 w 9257"/>
                              <a:gd name="T2" fmla="+- 0 10438 1181"/>
                              <a:gd name="T3" fmla="*/ T2 w 9257"/>
                            </a:gdLst>
                            <a:ahLst/>
                            <a:cxnLst>
                              <a:cxn ang="0">
                                <a:pos x="T1" y="0"/>
                              </a:cxn>
                              <a:cxn ang="0">
                                <a:pos x="T3" y="0"/>
                              </a:cxn>
                            </a:cxnLst>
                            <a:rect l="0" t="0" r="r" b="b"/>
                            <a:pathLst>
                              <a:path w="9257">
                                <a:moveTo>
                                  <a:pt x="0" y="0"/>
                                </a:moveTo>
                                <a:lnTo>
                                  <a:pt x="92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9.05pt;margin-top:50.9pt;width:462.85pt;height:.1pt;z-index:-1504;mso-position-horizontal-relative:page" coordorigin="1181,1018" coordsize="9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">
                <v:shape id="Freeform 8" o:spid="_x0000_s1027" style="position:absolute;left:1181;top:1018;width:9257;height:2;visibility:visible;mso-wrap-style:square;v-text-anchor:top" coordsize="9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Ds8UA&#10;AADcAAAADwAAAGRycy9kb3ducmV2LnhtbESPQWvCQBCF7wX/wzKF3pqNoRQbXSUoggcp1JbqcciO&#10;SWh2NmQ3Mf77zqHQ2wzvzXvfrDaTa9VIfWg8G5gnKSji0tuGKwNfn/vnBagQkS22nsnAnQJs1rOH&#10;FebW3/iDxlOslIRwyNFAHWOXax3KmhyGxHfEol197zDK2lfa9niTcNfqLE1ftcOGpaHGjrY1lT+n&#10;wRlAPFJ1Sflgh+/uvJjvYla8vxnz9DgVS1CRpvhv/rs+WMF/EV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5wOzxQAAANwAAAAPAAAAAAAAAAAAAAAAAJgCAABkcnMv&#10;ZG93bnJldi54bWxQSwUGAAAAAAQABAD1AAAAigMAAAAA&#10;" path="m,l9257,e" filled="f" strokeweight=".20497mm">
                  <v:path arrowok="t" o:connecttype="custom" o:connectlocs="0,0;9257,0" o:connectangles="0,0"/>
                </v:shape>
                <w10:wrap anchorx="page"/>
              </v:group>
            </w:pict>
          </mc:Fallback>
        </mc:AlternateContent>
      </w:r>
      <w:r>
        <w:rPr>
          <w:rFonts w:ascii="Arial" w:eastAsia="Arial" w:hAnsi="Arial" w:cs="Arial"/>
          <w:b/>
          <w:bCs/>
          <w:position w:val="-2"/>
          <w:sz w:val="44"/>
          <w:szCs w:val="44"/>
        </w:rPr>
        <w:t>Provision</w:t>
      </w:r>
      <w:r>
        <w:rPr>
          <w:rFonts w:ascii="Arial" w:eastAsia="Arial" w:hAnsi="Arial" w:cs="Arial"/>
          <w:b/>
          <w:bCs/>
          <w:spacing w:val="-20"/>
          <w:position w:val="-2"/>
          <w:sz w:val="44"/>
          <w:szCs w:val="44"/>
        </w:rPr>
        <w:t xml:space="preserve"> </w:t>
      </w:r>
      <w:r>
        <w:rPr>
          <w:rFonts w:ascii="Arial" w:eastAsia="Arial" w:hAnsi="Arial" w:cs="Arial"/>
          <w:b/>
          <w:bCs/>
          <w:position w:val="-2"/>
          <w:sz w:val="44"/>
          <w:szCs w:val="44"/>
        </w:rPr>
        <w:t>of</w:t>
      </w:r>
      <w:r>
        <w:rPr>
          <w:rFonts w:ascii="Arial" w:eastAsia="Arial" w:hAnsi="Arial" w:cs="Arial"/>
          <w:b/>
          <w:bCs/>
          <w:spacing w:val="-4"/>
          <w:position w:val="-2"/>
          <w:sz w:val="44"/>
          <w:szCs w:val="44"/>
        </w:rPr>
        <w:t xml:space="preserve"> </w:t>
      </w:r>
      <w:r>
        <w:rPr>
          <w:rFonts w:ascii="Arial" w:eastAsia="Arial" w:hAnsi="Arial" w:cs="Arial"/>
          <w:b/>
          <w:bCs/>
          <w:position w:val="-2"/>
          <w:sz w:val="44"/>
          <w:szCs w:val="44"/>
        </w:rPr>
        <w:t>Ho</w:t>
      </w:r>
      <w:r>
        <w:rPr>
          <w:rFonts w:ascii="Arial" w:eastAsia="Arial" w:hAnsi="Arial" w:cs="Arial"/>
          <w:b/>
          <w:bCs/>
          <w:spacing w:val="1"/>
          <w:position w:val="-2"/>
          <w:sz w:val="44"/>
          <w:szCs w:val="44"/>
        </w:rPr>
        <w:t>m</w:t>
      </w:r>
      <w:r>
        <w:rPr>
          <w:rFonts w:ascii="Arial" w:eastAsia="Arial" w:hAnsi="Arial" w:cs="Arial"/>
          <w:b/>
          <w:bCs/>
          <w:position w:val="-2"/>
          <w:sz w:val="44"/>
          <w:szCs w:val="44"/>
        </w:rPr>
        <w:t>e</w:t>
      </w:r>
      <w:r>
        <w:rPr>
          <w:rFonts w:ascii="Arial" w:eastAsia="Arial" w:hAnsi="Arial" w:cs="Arial"/>
          <w:b/>
          <w:bCs/>
          <w:spacing w:val="-12"/>
          <w:position w:val="-2"/>
          <w:sz w:val="44"/>
          <w:szCs w:val="44"/>
        </w:rPr>
        <w:t xml:space="preserve"> </w:t>
      </w:r>
      <w:r>
        <w:rPr>
          <w:rFonts w:ascii="Arial" w:eastAsia="Arial" w:hAnsi="Arial" w:cs="Arial"/>
          <w:b/>
          <w:bCs/>
          <w:position w:val="-2"/>
          <w:sz w:val="44"/>
          <w:szCs w:val="44"/>
        </w:rPr>
        <w:t>Ca</w:t>
      </w:r>
      <w:r>
        <w:rPr>
          <w:rFonts w:ascii="Arial" w:eastAsia="Arial" w:hAnsi="Arial" w:cs="Arial"/>
          <w:b/>
          <w:bCs/>
          <w:spacing w:val="2"/>
          <w:position w:val="-2"/>
          <w:sz w:val="44"/>
          <w:szCs w:val="44"/>
        </w:rPr>
        <w:t>r</w:t>
      </w:r>
      <w:r>
        <w:rPr>
          <w:rFonts w:ascii="Arial" w:eastAsia="Arial" w:hAnsi="Arial" w:cs="Arial"/>
          <w:b/>
          <w:bCs/>
          <w:position w:val="-2"/>
          <w:sz w:val="44"/>
          <w:szCs w:val="44"/>
        </w:rPr>
        <w:t>e</w:t>
      </w:r>
      <w:r>
        <w:rPr>
          <w:rFonts w:ascii="Arial" w:eastAsia="Arial" w:hAnsi="Arial" w:cs="Arial"/>
          <w:b/>
          <w:bCs/>
          <w:spacing w:val="-10"/>
          <w:position w:val="-2"/>
          <w:sz w:val="44"/>
          <w:szCs w:val="44"/>
        </w:rPr>
        <w:t xml:space="preserve"> </w:t>
      </w:r>
      <w:r>
        <w:rPr>
          <w:rFonts w:ascii="Arial" w:eastAsia="Arial" w:hAnsi="Arial" w:cs="Arial"/>
          <w:b/>
          <w:bCs/>
          <w:position w:val="-2"/>
          <w:sz w:val="44"/>
          <w:szCs w:val="44"/>
        </w:rPr>
        <w:t>Services</w:t>
      </w:r>
    </w:p>
    <w:p w:rsidR="00D26B81" w:rsidRDefault="00D26B81">
      <w:pPr>
        <w:spacing w:before="7" w:after="0" w:line="180" w:lineRule="exact"/>
        <w:rPr>
          <w:sz w:val="18"/>
          <w:szCs w:val="18"/>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E852C9">
      <w:pPr>
        <w:spacing w:before="14" w:after="0" w:line="406" w:lineRule="exact"/>
        <w:ind w:left="245" w:right="-20"/>
        <w:rPr>
          <w:rFonts w:ascii="Arial" w:eastAsia="Arial" w:hAnsi="Arial" w:cs="Arial"/>
          <w:sz w:val="36"/>
          <w:szCs w:val="36"/>
        </w:rPr>
      </w:pPr>
      <w:r>
        <w:rPr>
          <w:noProof/>
          <w:lang w:val="en-GB" w:eastAsia="en-GB"/>
        </w:rPr>
        <mc:AlternateContent>
          <mc:Choice Requires="wpg">
            <w:drawing>
              <wp:anchor distT="0" distB="0" distL="114300" distR="114300" simplePos="0" relativeHeight="503314977" behindDoc="1" locked="0" layoutInCell="1" allowOverlap="1">
                <wp:simplePos x="0" y="0"/>
                <wp:positionH relativeFrom="page">
                  <wp:posOffset>758825</wp:posOffset>
                </wp:positionH>
                <wp:positionV relativeFrom="paragraph">
                  <wp:posOffset>-254000</wp:posOffset>
                </wp:positionV>
                <wp:extent cx="5868670" cy="1270"/>
                <wp:effectExtent l="6350" t="12700" r="11430" b="5080"/>
                <wp:wrapNone/>
                <wp:docPr id="14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1270"/>
                          <a:chOff x="1195" y="-400"/>
                          <a:chExt cx="9242" cy="2"/>
                        </a:xfrm>
                      </wpg:grpSpPr>
                      <wps:wsp>
                        <wps:cNvPr id="146" name="Freeform 6"/>
                        <wps:cNvSpPr>
                          <a:spLocks/>
                        </wps:cNvSpPr>
                        <wps:spPr bwMode="auto">
                          <a:xfrm>
                            <a:off x="1195" y="-400"/>
                            <a:ext cx="9242" cy="2"/>
                          </a:xfrm>
                          <a:custGeom>
                            <a:avLst/>
                            <a:gdLst>
                              <a:gd name="T0" fmla="+- 0 1195 1195"/>
                              <a:gd name="T1" fmla="*/ T0 w 9242"/>
                              <a:gd name="T2" fmla="+- 0 10438 1195"/>
                              <a:gd name="T3" fmla="*/ T2 w 9242"/>
                            </a:gdLst>
                            <a:ahLst/>
                            <a:cxnLst>
                              <a:cxn ang="0">
                                <a:pos x="T1" y="0"/>
                              </a:cxn>
                              <a:cxn ang="0">
                                <a:pos x="T3" y="0"/>
                              </a:cxn>
                            </a:cxnLst>
                            <a:rect l="0" t="0" r="r" b="b"/>
                            <a:pathLst>
                              <a:path w="9242">
                                <a:moveTo>
                                  <a:pt x="0" y="0"/>
                                </a:moveTo>
                                <a:lnTo>
                                  <a:pt x="92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9.75pt;margin-top:-20pt;width:462.1pt;height:.1pt;z-index:-1503;mso-position-horizontal-relative:page" coordorigin="1195,-400"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">
                <v:shape id="Freeform 6" o:spid="_x0000_s1027" style="position:absolute;left:1195;top:-400;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B7sIA&#10;AADcAAAADwAAAGRycy9kb3ducmV2LnhtbERPyWrDMBC9B/oPYgq9JXJKcYMTJRTT0t5ClpYcB2ts&#10;mVojY8lL/z4KBHqbx1tns5tsIwbqfO1YwXKRgCAunK65UnA+fcxXIHxA1tg4JgV/5GG3fZhtMNNu&#10;5AMNx1CJGMI+QwUmhDaT0heGLPqFa4kjV7rOYoiwq6TucIzhtpHPSZJKizXHBoMt5YaK32NvFWDe&#10;7Ev5ag7686fP38vL92oKS6WeHqe3NYhAU/gX391fOs5/SeH2TLxAb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78HuwgAAANwAAAAPAAAAAAAAAAAAAAAAAJgCAABkcnMvZG93&#10;bnJldi54bWxQSwUGAAAAAAQABAD1AAAAhwMAAAAA&#10;" path="m,l9243,e" filled="f" strokeweight=".58pt">
                  <v:path arrowok="t" o:connecttype="custom" o:connectlocs="0,0;9243,0" o:connectangles="0,0"/>
                </v:shape>
                <w10:wrap anchorx="page"/>
              </v:group>
            </w:pict>
          </mc:Fallback>
        </mc:AlternateContent>
      </w:r>
      <w:r>
        <w:rPr>
          <w:noProof/>
          <w:lang w:val="en-GB" w:eastAsia="en-GB"/>
        </w:rPr>
        <mc:AlternateContent>
          <mc:Choice Requires="wpg">
            <w:drawing>
              <wp:anchor distT="0" distB="0" distL="114300" distR="114300" simplePos="0" relativeHeight="503314978" behindDoc="1" locked="0" layoutInCell="1" allowOverlap="1">
                <wp:simplePos x="0" y="0"/>
                <wp:positionH relativeFrom="page">
                  <wp:posOffset>749935</wp:posOffset>
                </wp:positionH>
                <wp:positionV relativeFrom="paragraph">
                  <wp:posOffset>541655</wp:posOffset>
                </wp:positionV>
                <wp:extent cx="5878195" cy="1270"/>
                <wp:effectExtent l="6985" t="8255" r="10795" b="9525"/>
                <wp:wrapNone/>
                <wp:docPr id="14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1270"/>
                          <a:chOff x="1181" y="853"/>
                          <a:chExt cx="9257" cy="2"/>
                        </a:xfrm>
                      </wpg:grpSpPr>
                      <wps:wsp>
                        <wps:cNvPr id="144" name="Freeform 4"/>
                        <wps:cNvSpPr>
                          <a:spLocks/>
                        </wps:cNvSpPr>
                        <wps:spPr bwMode="auto">
                          <a:xfrm>
                            <a:off x="1181" y="853"/>
                            <a:ext cx="9257" cy="2"/>
                          </a:xfrm>
                          <a:custGeom>
                            <a:avLst/>
                            <a:gdLst>
                              <a:gd name="T0" fmla="+- 0 1181 1181"/>
                              <a:gd name="T1" fmla="*/ T0 w 9257"/>
                              <a:gd name="T2" fmla="+- 0 10438 1181"/>
                              <a:gd name="T3" fmla="*/ T2 w 9257"/>
                            </a:gdLst>
                            <a:ahLst/>
                            <a:cxnLst>
                              <a:cxn ang="0">
                                <a:pos x="T1" y="0"/>
                              </a:cxn>
                              <a:cxn ang="0">
                                <a:pos x="T3" y="0"/>
                              </a:cxn>
                            </a:cxnLst>
                            <a:rect l="0" t="0" r="r" b="b"/>
                            <a:pathLst>
                              <a:path w="9257">
                                <a:moveTo>
                                  <a:pt x="0" y="0"/>
                                </a:moveTo>
                                <a:lnTo>
                                  <a:pt x="9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9.05pt;margin-top:42.65pt;width:462.85pt;height:.1pt;z-index:-1502;mso-position-horizontal-relative:page" coordorigin="1181,853" coordsize="9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">
                <v:shape id="Freeform 4" o:spid="_x0000_s1027" style="position:absolute;left:1181;top:853;width:9257;height:2;visibility:visible;mso-wrap-style:square;v-text-anchor:top" coordsize="9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NjMQA&#10;AADcAAAADwAAAGRycy9kb3ducmV2LnhtbESPQWvCQBCF74L/YRmhN91UooToKjVQKMWC2uJ5yI5J&#10;2t3ZkN0m6b/vFgreZnjvffNmux+tET11vnGs4HGRgCAunW64UvDx/jzPQPiArNE4JgU/5GG/m062&#10;mGs38Jn6S6hEhLDPUUEdQptL6cuaLPqFa4mjdnOdxRDXrpK6wyHCrZHLJFlLiw3HCzW2VNRUfl2+&#10;baSsLL7Zgz86c5WvhbkV2emzUOphNj5tQAQaw938n37RsX6awt8zcQK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4TYzEAAAA3AAAAA8AAAAAAAAAAAAAAAAAmAIAAGRycy9k&#10;b3ducmV2LnhtbFBLBQYAAAAABAAEAPUAAACJAwAAAAA=&#10;" path="m,l9257,e" filled="f" strokeweight=".58pt">
                  <v:path arrowok="t" o:connecttype="custom" o:connectlocs="0,0;9257,0" o:connectangles="0,0"/>
                </v:shape>
                <w10:wrap anchorx="page"/>
              </v:group>
            </w:pict>
          </mc:Fallback>
        </mc:AlternateContent>
      </w:r>
      <w:r>
        <w:rPr>
          <w:rFonts w:ascii="Arial" w:eastAsia="Arial" w:hAnsi="Arial" w:cs="Arial"/>
          <w:b/>
          <w:bCs/>
          <w:position w:val="-1"/>
          <w:sz w:val="36"/>
          <w:szCs w:val="36"/>
        </w:rPr>
        <w:t>E</w:t>
      </w:r>
      <w:r>
        <w:rPr>
          <w:rFonts w:ascii="Arial" w:eastAsia="Arial" w:hAnsi="Arial" w:cs="Arial"/>
          <w:b/>
          <w:bCs/>
          <w:spacing w:val="1"/>
          <w:position w:val="-1"/>
          <w:sz w:val="36"/>
          <w:szCs w:val="36"/>
        </w:rPr>
        <w:t>l</w:t>
      </w:r>
      <w:r>
        <w:rPr>
          <w:rFonts w:ascii="Arial" w:eastAsia="Arial" w:hAnsi="Arial" w:cs="Arial"/>
          <w:b/>
          <w:bCs/>
          <w:spacing w:val="-1"/>
          <w:position w:val="-1"/>
          <w:sz w:val="36"/>
          <w:szCs w:val="36"/>
        </w:rPr>
        <w:t>ec</w:t>
      </w:r>
      <w:r>
        <w:rPr>
          <w:rFonts w:ascii="Arial" w:eastAsia="Arial" w:hAnsi="Arial" w:cs="Arial"/>
          <w:b/>
          <w:bCs/>
          <w:position w:val="-1"/>
          <w:sz w:val="36"/>
          <w:szCs w:val="36"/>
        </w:rPr>
        <w:t>t</w:t>
      </w:r>
      <w:r>
        <w:rPr>
          <w:rFonts w:ascii="Arial" w:eastAsia="Arial" w:hAnsi="Arial" w:cs="Arial"/>
          <w:b/>
          <w:bCs/>
          <w:spacing w:val="-1"/>
          <w:position w:val="-1"/>
          <w:sz w:val="36"/>
          <w:szCs w:val="36"/>
        </w:rPr>
        <w:t>r</w:t>
      </w:r>
      <w:r>
        <w:rPr>
          <w:rFonts w:ascii="Arial" w:eastAsia="Arial" w:hAnsi="Arial" w:cs="Arial"/>
          <w:b/>
          <w:bCs/>
          <w:spacing w:val="1"/>
          <w:position w:val="-1"/>
          <w:sz w:val="36"/>
          <w:szCs w:val="36"/>
        </w:rPr>
        <w:t>oni</w:t>
      </w:r>
      <w:r>
        <w:rPr>
          <w:rFonts w:ascii="Arial" w:eastAsia="Arial" w:hAnsi="Arial" w:cs="Arial"/>
          <w:b/>
          <w:bCs/>
          <w:position w:val="-1"/>
          <w:sz w:val="36"/>
          <w:szCs w:val="36"/>
        </w:rPr>
        <w:t>c M</w:t>
      </w:r>
      <w:r>
        <w:rPr>
          <w:rFonts w:ascii="Arial" w:eastAsia="Arial" w:hAnsi="Arial" w:cs="Arial"/>
          <w:b/>
          <w:bCs/>
          <w:spacing w:val="1"/>
          <w:position w:val="-1"/>
          <w:sz w:val="36"/>
          <w:szCs w:val="36"/>
        </w:rPr>
        <w:t>oni</w:t>
      </w:r>
      <w:r>
        <w:rPr>
          <w:rFonts w:ascii="Arial" w:eastAsia="Arial" w:hAnsi="Arial" w:cs="Arial"/>
          <w:b/>
          <w:bCs/>
          <w:position w:val="-1"/>
          <w:sz w:val="36"/>
          <w:szCs w:val="36"/>
        </w:rPr>
        <w:t>t</w:t>
      </w:r>
      <w:r>
        <w:rPr>
          <w:rFonts w:ascii="Arial" w:eastAsia="Arial" w:hAnsi="Arial" w:cs="Arial"/>
          <w:b/>
          <w:bCs/>
          <w:spacing w:val="1"/>
          <w:position w:val="-1"/>
          <w:sz w:val="36"/>
          <w:szCs w:val="36"/>
        </w:rPr>
        <w:t>o</w:t>
      </w:r>
      <w:r>
        <w:rPr>
          <w:rFonts w:ascii="Arial" w:eastAsia="Arial" w:hAnsi="Arial" w:cs="Arial"/>
          <w:b/>
          <w:bCs/>
          <w:spacing w:val="-1"/>
          <w:position w:val="-1"/>
          <w:sz w:val="36"/>
          <w:szCs w:val="36"/>
        </w:rPr>
        <w:t>r</w:t>
      </w:r>
      <w:r>
        <w:rPr>
          <w:rFonts w:ascii="Arial" w:eastAsia="Arial" w:hAnsi="Arial" w:cs="Arial"/>
          <w:b/>
          <w:bCs/>
          <w:spacing w:val="1"/>
          <w:position w:val="-1"/>
          <w:sz w:val="36"/>
          <w:szCs w:val="36"/>
        </w:rPr>
        <w:t>i</w:t>
      </w:r>
      <w:r>
        <w:rPr>
          <w:rFonts w:ascii="Arial" w:eastAsia="Arial" w:hAnsi="Arial" w:cs="Arial"/>
          <w:b/>
          <w:bCs/>
          <w:spacing w:val="-1"/>
          <w:position w:val="-1"/>
          <w:sz w:val="36"/>
          <w:szCs w:val="36"/>
        </w:rPr>
        <w:t>n</w:t>
      </w:r>
      <w:r>
        <w:rPr>
          <w:rFonts w:ascii="Arial" w:eastAsia="Arial" w:hAnsi="Arial" w:cs="Arial"/>
          <w:b/>
          <w:bCs/>
          <w:position w:val="-1"/>
          <w:sz w:val="36"/>
          <w:szCs w:val="36"/>
        </w:rPr>
        <w:t>g</w:t>
      </w:r>
      <w:r>
        <w:rPr>
          <w:rFonts w:ascii="Arial" w:eastAsia="Arial" w:hAnsi="Arial" w:cs="Arial"/>
          <w:b/>
          <w:bCs/>
          <w:spacing w:val="1"/>
          <w:position w:val="-1"/>
          <w:sz w:val="36"/>
          <w:szCs w:val="36"/>
        </w:rPr>
        <w:t xml:space="preserve"> </w:t>
      </w:r>
      <w:r>
        <w:rPr>
          <w:rFonts w:ascii="Arial" w:eastAsia="Arial" w:hAnsi="Arial" w:cs="Arial"/>
          <w:b/>
          <w:bCs/>
          <w:position w:val="-1"/>
          <w:sz w:val="36"/>
          <w:szCs w:val="36"/>
        </w:rPr>
        <w:t>S</w:t>
      </w:r>
      <w:r>
        <w:rPr>
          <w:rFonts w:ascii="Arial" w:eastAsia="Arial" w:hAnsi="Arial" w:cs="Arial"/>
          <w:b/>
          <w:bCs/>
          <w:spacing w:val="-3"/>
          <w:position w:val="-1"/>
          <w:sz w:val="36"/>
          <w:szCs w:val="36"/>
        </w:rPr>
        <w:t>y</w:t>
      </w:r>
      <w:r>
        <w:rPr>
          <w:rFonts w:ascii="Arial" w:eastAsia="Arial" w:hAnsi="Arial" w:cs="Arial"/>
          <w:b/>
          <w:bCs/>
          <w:spacing w:val="-1"/>
          <w:position w:val="-1"/>
          <w:sz w:val="36"/>
          <w:szCs w:val="36"/>
        </w:rPr>
        <w:t>s</w:t>
      </w:r>
      <w:r>
        <w:rPr>
          <w:rFonts w:ascii="Arial" w:eastAsia="Arial" w:hAnsi="Arial" w:cs="Arial"/>
          <w:b/>
          <w:bCs/>
          <w:position w:val="-1"/>
          <w:sz w:val="36"/>
          <w:szCs w:val="36"/>
        </w:rPr>
        <w:t>t</w:t>
      </w:r>
      <w:r>
        <w:rPr>
          <w:rFonts w:ascii="Arial" w:eastAsia="Arial" w:hAnsi="Arial" w:cs="Arial"/>
          <w:b/>
          <w:bCs/>
          <w:spacing w:val="1"/>
          <w:position w:val="-1"/>
          <w:sz w:val="36"/>
          <w:szCs w:val="36"/>
        </w:rPr>
        <w:t>e</w:t>
      </w:r>
      <w:r>
        <w:rPr>
          <w:rFonts w:ascii="Arial" w:eastAsia="Arial" w:hAnsi="Arial" w:cs="Arial"/>
          <w:b/>
          <w:bCs/>
          <w:position w:val="-1"/>
          <w:sz w:val="36"/>
          <w:szCs w:val="36"/>
        </w:rPr>
        <w:t xml:space="preserve">m – </w:t>
      </w:r>
      <w:r>
        <w:rPr>
          <w:rFonts w:ascii="Arial" w:eastAsia="Arial" w:hAnsi="Arial" w:cs="Arial"/>
          <w:b/>
          <w:bCs/>
          <w:spacing w:val="1"/>
          <w:position w:val="-1"/>
          <w:sz w:val="36"/>
          <w:szCs w:val="36"/>
        </w:rPr>
        <w:t>Guid</w:t>
      </w:r>
      <w:r>
        <w:rPr>
          <w:rFonts w:ascii="Arial" w:eastAsia="Arial" w:hAnsi="Arial" w:cs="Arial"/>
          <w:b/>
          <w:bCs/>
          <w:spacing w:val="-1"/>
          <w:position w:val="-1"/>
          <w:sz w:val="36"/>
          <w:szCs w:val="36"/>
        </w:rPr>
        <w:t>a</w:t>
      </w:r>
      <w:r>
        <w:rPr>
          <w:rFonts w:ascii="Arial" w:eastAsia="Arial" w:hAnsi="Arial" w:cs="Arial"/>
          <w:b/>
          <w:bCs/>
          <w:spacing w:val="1"/>
          <w:position w:val="-1"/>
          <w:sz w:val="36"/>
          <w:szCs w:val="36"/>
        </w:rPr>
        <w:t>n</w:t>
      </w:r>
      <w:r>
        <w:rPr>
          <w:rFonts w:ascii="Arial" w:eastAsia="Arial" w:hAnsi="Arial" w:cs="Arial"/>
          <w:b/>
          <w:bCs/>
          <w:spacing w:val="-1"/>
          <w:position w:val="-1"/>
          <w:sz w:val="36"/>
          <w:szCs w:val="36"/>
        </w:rPr>
        <w:t>c</w:t>
      </w:r>
      <w:r>
        <w:rPr>
          <w:rFonts w:ascii="Arial" w:eastAsia="Arial" w:hAnsi="Arial" w:cs="Arial"/>
          <w:b/>
          <w:bCs/>
          <w:position w:val="-1"/>
          <w:sz w:val="36"/>
          <w:szCs w:val="36"/>
        </w:rPr>
        <w:t xml:space="preserve">e </w:t>
      </w:r>
      <w:r>
        <w:rPr>
          <w:rFonts w:ascii="Arial" w:eastAsia="Arial" w:hAnsi="Arial" w:cs="Arial"/>
          <w:b/>
          <w:bCs/>
          <w:spacing w:val="-1"/>
          <w:position w:val="-1"/>
          <w:sz w:val="36"/>
          <w:szCs w:val="36"/>
        </w:rPr>
        <w:t>D</w:t>
      </w:r>
      <w:r>
        <w:rPr>
          <w:rFonts w:ascii="Arial" w:eastAsia="Arial" w:hAnsi="Arial" w:cs="Arial"/>
          <w:b/>
          <w:bCs/>
          <w:spacing w:val="1"/>
          <w:position w:val="-1"/>
          <w:sz w:val="36"/>
          <w:szCs w:val="36"/>
        </w:rPr>
        <w:t>o</w:t>
      </w:r>
      <w:r>
        <w:rPr>
          <w:rFonts w:ascii="Arial" w:eastAsia="Arial" w:hAnsi="Arial" w:cs="Arial"/>
          <w:b/>
          <w:bCs/>
          <w:spacing w:val="-1"/>
          <w:position w:val="-1"/>
          <w:sz w:val="36"/>
          <w:szCs w:val="36"/>
        </w:rPr>
        <w:t>c</w:t>
      </w:r>
      <w:r>
        <w:rPr>
          <w:rFonts w:ascii="Arial" w:eastAsia="Arial" w:hAnsi="Arial" w:cs="Arial"/>
          <w:b/>
          <w:bCs/>
          <w:spacing w:val="1"/>
          <w:position w:val="-1"/>
          <w:sz w:val="36"/>
          <w:szCs w:val="36"/>
        </w:rPr>
        <w:t>u</w:t>
      </w:r>
      <w:r>
        <w:rPr>
          <w:rFonts w:ascii="Arial" w:eastAsia="Arial" w:hAnsi="Arial" w:cs="Arial"/>
          <w:b/>
          <w:bCs/>
          <w:spacing w:val="-1"/>
          <w:position w:val="-1"/>
          <w:sz w:val="36"/>
          <w:szCs w:val="36"/>
        </w:rPr>
        <w:t>me</w:t>
      </w:r>
      <w:r>
        <w:rPr>
          <w:rFonts w:ascii="Arial" w:eastAsia="Arial" w:hAnsi="Arial" w:cs="Arial"/>
          <w:b/>
          <w:bCs/>
          <w:spacing w:val="1"/>
          <w:position w:val="-1"/>
          <w:sz w:val="36"/>
          <w:szCs w:val="36"/>
        </w:rPr>
        <w:t>n</w:t>
      </w:r>
      <w:r>
        <w:rPr>
          <w:rFonts w:ascii="Arial" w:eastAsia="Arial" w:hAnsi="Arial" w:cs="Arial"/>
          <w:b/>
          <w:bCs/>
          <w:position w:val="-1"/>
          <w:sz w:val="36"/>
          <w:szCs w:val="36"/>
        </w:rPr>
        <w:t>t</w:t>
      </w: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744595" w:rsidRDefault="00744595">
      <w:pPr>
        <w:spacing w:after="0" w:line="200" w:lineRule="exact"/>
        <w:rPr>
          <w:sz w:val="20"/>
          <w:szCs w:val="20"/>
        </w:rPr>
      </w:pPr>
    </w:p>
    <w:p w:rsidR="00744595" w:rsidRDefault="00744595">
      <w:pPr>
        <w:spacing w:after="0" w:line="200" w:lineRule="exact"/>
        <w:rPr>
          <w:sz w:val="20"/>
          <w:szCs w:val="20"/>
        </w:rPr>
      </w:pPr>
    </w:p>
    <w:p w:rsidR="00D26B81" w:rsidRDefault="00D26B81">
      <w:pPr>
        <w:spacing w:after="0" w:line="200" w:lineRule="exact"/>
        <w:rPr>
          <w:sz w:val="20"/>
          <w:szCs w:val="20"/>
        </w:rPr>
      </w:pPr>
    </w:p>
    <w:p w:rsidR="00744595" w:rsidRDefault="00744595">
      <w:pPr>
        <w:spacing w:after="0" w:line="200" w:lineRule="exact"/>
        <w:rPr>
          <w:sz w:val="20"/>
          <w:szCs w:val="20"/>
        </w:rPr>
      </w:pPr>
    </w:p>
    <w:p w:rsidR="00D26B81" w:rsidRDefault="00D26B81">
      <w:pPr>
        <w:spacing w:before="7" w:after="0" w:line="280" w:lineRule="exact"/>
        <w:rPr>
          <w:sz w:val="28"/>
          <w:szCs w:val="28"/>
        </w:rPr>
      </w:pPr>
    </w:p>
    <w:p w:rsidR="00D26B81" w:rsidRDefault="00744595">
      <w:pPr>
        <w:spacing w:before="14" w:after="0" w:line="240" w:lineRule="auto"/>
        <w:ind w:left="3505" w:right="3527"/>
        <w:jc w:val="center"/>
        <w:rPr>
          <w:rFonts w:ascii="Arial" w:eastAsia="Arial" w:hAnsi="Arial" w:cs="Arial"/>
          <w:sz w:val="36"/>
          <w:szCs w:val="36"/>
        </w:rPr>
      </w:pPr>
      <w:r>
        <w:rPr>
          <w:rFonts w:ascii="Arial" w:eastAsia="Arial" w:hAnsi="Arial" w:cs="Arial"/>
          <w:b/>
          <w:bCs/>
          <w:spacing w:val="-1"/>
          <w:sz w:val="36"/>
          <w:szCs w:val="36"/>
        </w:rPr>
        <w:t xml:space="preserve">March </w:t>
      </w:r>
      <w:r w:rsidR="00E852C9">
        <w:rPr>
          <w:rFonts w:ascii="Arial" w:eastAsia="Arial" w:hAnsi="Arial" w:cs="Arial"/>
          <w:b/>
          <w:bCs/>
          <w:spacing w:val="-1"/>
          <w:sz w:val="36"/>
          <w:szCs w:val="36"/>
        </w:rPr>
        <w:t>20</w:t>
      </w:r>
      <w:r w:rsidR="00E852C9">
        <w:rPr>
          <w:rFonts w:ascii="Arial" w:eastAsia="Arial" w:hAnsi="Arial" w:cs="Arial"/>
          <w:b/>
          <w:bCs/>
          <w:spacing w:val="1"/>
          <w:sz w:val="36"/>
          <w:szCs w:val="36"/>
        </w:rPr>
        <w:t>1</w:t>
      </w:r>
      <w:r>
        <w:rPr>
          <w:rFonts w:ascii="Arial" w:eastAsia="Arial" w:hAnsi="Arial" w:cs="Arial"/>
          <w:b/>
          <w:bCs/>
          <w:spacing w:val="1"/>
          <w:sz w:val="36"/>
          <w:szCs w:val="36"/>
        </w:rPr>
        <w:t>6</w:t>
      </w:r>
    </w:p>
    <w:p w:rsidR="00D26B81" w:rsidRDefault="00D26B81">
      <w:pPr>
        <w:spacing w:after="0"/>
        <w:jc w:val="center"/>
      </w:pPr>
    </w:p>
    <w:p w:rsidR="00E852C9" w:rsidRDefault="00E852C9">
      <w:pPr>
        <w:spacing w:after="0"/>
        <w:jc w:val="center"/>
      </w:pPr>
    </w:p>
    <w:p w:rsidR="00744595" w:rsidRDefault="00744595">
      <w:pPr>
        <w:rPr>
          <w:rFonts w:ascii="Arial" w:eastAsia="Arial" w:hAnsi="Arial" w:cs="Arial"/>
          <w:b/>
          <w:bCs/>
          <w:spacing w:val="-3"/>
          <w:sz w:val="28"/>
          <w:szCs w:val="28"/>
        </w:rPr>
      </w:pPr>
      <w:r>
        <w:rPr>
          <w:rFonts w:ascii="Arial" w:eastAsia="Arial" w:hAnsi="Arial" w:cs="Arial"/>
          <w:b/>
          <w:bCs/>
          <w:spacing w:val="-3"/>
          <w:sz w:val="28"/>
          <w:szCs w:val="28"/>
        </w:rPr>
        <w:br w:type="page"/>
      </w:r>
    </w:p>
    <w:p w:rsidR="00D26B81" w:rsidRDefault="00E852C9">
      <w:pPr>
        <w:spacing w:before="64" w:after="0" w:line="240" w:lineRule="auto"/>
        <w:ind w:left="223" w:right="-20"/>
        <w:rPr>
          <w:rFonts w:ascii="Arial" w:eastAsia="Arial" w:hAnsi="Arial" w:cs="Arial"/>
          <w:sz w:val="32"/>
          <w:szCs w:val="32"/>
        </w:rPr>
      </w:pPr>
      <w:r>
        <w:rPr>
          <w:rFonts w:ascii="Arial" w:eastAsia="Arial" w:hAnsi="Arial" w:cs="Arial"/>
          <w:b/>
          <w:bCs/>
          <w:sz w:val="32"/>
          <w:szCs w:val="32"/>
        </w:rPr>
        <w:t>C</w:t>
      </w:r>
      <w:r>
        <w:rPr>
          <w:rFonts w:ascii="Arial" w:eastAsia="Arial" w:hAnsi="Arial" w:cs="Arial"/>
          <w:b/>
          <w:bCs/>
          <w:spacing w:val="-1"/>
          <w:sz w:val="32"/>
          <w:szCs w:val="32"/>
        </w:rPr>
        <w:t>o</w:t>
      </w:r>
      <w:r>
        <w:rPr>
          <w:rFonts w:ascii="Arial" w:eastAsia="Arial" w:hAnsi="Arial" w:cs="Arial"/>
          <w:b/>
          <w:bCs/>
          <w:spacing w:val="2"/>
          <w:sz w:val="32"/>
          <w:szCs w:val="32"/>
        </w:rPr>
        <w:t>n</w:t>
      </w:r>
      <w:r>
        <w:rPr>
          <w:rFonts w:ascii="Arial" w:eastAsia="Arial" w:hAnsi="Arial" w:cs="Arial"/>
          <w:b/>
          <w:bCs/>
          <w:spacing w:val="-1"/>
          <w:sz w:val="32"/>
          <w:szCs w:val="32"/>
        </w:rPr>
        <w:t>t</w:t>
      </w:r>
      <w:r>
        <w:rPr>
          <w:rFonts w:ascii="Arial" w:eastAsia="Arial" w:hAnsi="Arial" w:cs="Arial"/>
          <w:b/>
          <w:bCs/>
          <w:sz w:val="32"/>
          <w:szCs w:val="32"/>
        </w:rPr>
        <w:t>e</w:t>
      </w:r>
      <w:r>
        <w:rPr>
          <w:rFonts w:ascii="Arial" w:eastAsia="Arial" w:hAnsi="Arial" w:cs="Arial"/>
          <w:b/>
          <w:bCs/>
          <w:spacing w:val="2"/>
          <w:sz w:val="32"/>
          <w:szCs w:val="32"/>
        </w:rPr>
        <w:t>n</w:t>
      </w:r>
      <w:r>
        <w:rPr>
          <w:rFonts w:ascii="Arial" w:eastAsia="Arial" w:hAnsi="Arial" w:cs="Arial"/>
          <w:b/>
          <w:bCs/>
          <w:spacing w:val="-1"/>
          <w:sz w:val="32"/>
          <w:szCs w:val="32"/>
        </w:rPr>
        <w:t>ts</w:t>
      </w:r>
    </w:p>
    <w:p w:rsidR="00D26B81" w:rsidRDefault="00D26B81">
      <w:pPr>
        <w:spacing w:before="9" w:after="0" w:line="100" w:lineRule="exact"/>
        <w:rPr>
          <w:sz w:val="10"/>
          <w:szCs w:val="10"/>
        </w:rPr>
      </w:pPr>
    </w:p>
    <w:p w:rsidR="00D26B81" w:rsidRDefault="00D26B81">
      <w:pPr>
        <w:spacing w:after="0" w:line="200" w:lineRule="exact"/>
        <w:rPr>
          <w:sz w:val="20"/>
          <w:szCs w:val="20"/>
        </w:rPr>
      </w:pPr>
    </w:p>
    <w:p w:rsidR="00D26B81" w:rsidRDefault="00E852C9">
      <w:pPr>
        <w:tabs>
          <w:tab w:val="left" w:pos="780"/>
        </w:tabs>
        <w:spacing w:after="0" w:line="240" w:lineRule="auto"/>
        <w:ind w:left="223"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pacing w:val="1"/>
          <w:sz w:val="24"/>
          <w:szCs w:val="24"/>
        </w:rPr>
        <w:t>Sec</w:t>
      </w:r>
      <w:r>
        <w:rPr>
          <w:rFonts w:ascii="Arial" w:eastAsia="Arial" w:hAnsi="Arial" w:cs="Arial"/>
          <w:b/>
          <w:bCs/>
          <w:spacing w:val="-1"/>
          <w:sz w:val="24"/>
          <w:szCs w:val="24"/>
        </w:rPr>
        <w:t>t</w:t>
      </w:r>
      <w:r>
        <w:rPr>
          <w:rFonts w:ascii="Arial" w:eastAsia="Arial" w:hAnsi="Arial" w:cs="Arial"/>
          <w:b/>
          <w:bCs/>
          <w:sz w:val="24"/>
          <w:szCs w:val="24"/>
        </w:rPr>
        <w:t>ion O</w:t>
      </w:r>
      <w:r>
        <w:rPr>
          <w:rFonts w:ascii="Arial" w:eastAsia="Arial" w:hAnsi="Arial" w:cs="Arial"/>
          <w:b/>
          <w:bCs/>
          <w:spacing w:val="-3"/>
          <w:sz w:val="24"/>
          <w:szCs w:val="24"/>
        </w:rPr>
        <w:t>n</w:t>
      </w:r>
      <w:r>
        <w:rPr>
          <w:rFonts w:ascii="Arial" w:eastAsia="Arial" w:hAnsi="Arial" w:cs="Arial"/>
          <w:b/>
          <w:bCs/>
          <w:spacing w:val="1"/>
          <w:sz w:val="24"/>
          <w:szCs w:val="24"/>
        </w:rPr>
        <w:t>e</w:t>
      </w:r>
      <w:r>
        <w:rPr>
          <w:rFonts w:ascii="Arial" w:eastAsia="Arial" w:hAnsi="Arial" w:cs="Arial"/>
          <w:b/>
          <w:bCs/>
          <w:sz w:val="24"/>
          <w:szCs w:val="24"/>
        </w:rPr>
        <w:t>:</w:t>
      </w:r>
      <w:r>
        <w:rPr>
          <w:rFonts w:ascii="Arial" w:eastAsia="Arial" w:hAnsi="Arial" w:cs="Arial"/>
          <w:b/>
          <w:bCs/>
          <w:spacing w:val="67"/>
          <w:sz w:val="24"/>
          <w:szCs w:val="24"/>
        </w:rPr>
        <w:t xml:space="preserve"> </w:t>
      </w:r>
      <w:r>
        <w:rPr>
          <w:rFonts w:ascii="Arial" w:eastAsia="Arial" w:hAnsi="Arial" w:cs="Arial"/>
          <w:b/>
          <w:bCs/>
          <w:sz w:val="24"/>
          <w:szCs w:val="24"/>
        </w:rPr>
        <w:t>In</w:t>
      </w:r>
      <w:r>
        <w:rPr>
          <w:rFonts w:ascii="Arial" w:eastAsia="Arial" w:hAnsi="Arial" w:cs="Arial"/>
          <w:b/>
          <w:bCs/>
          <w:spacing w:val="-1"/>
          <w:sz w:val="24"/>
          <w:szCs w:val="24"/>
        </w:rPr>
        <w:t>t</w:t>
      </w:r>
      <w:r>
        <w:rPr>
          <w:rFonts w:ascii="Arial" w:eastAsia="Arial" w:hAnsi="Arial" w:cs="Arial"/>
          <w:b/>
          <w:bCs/>
          <w:sz w:val="24"/>
          <w:szCs w:val="24"/>
        </w:rPr>
        <w:t>rodu</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ion</w:t>
      </w:r>
    </w:p>
    <w:p w:rsidR="00D26B81" w:rsidRPr="002F7FF1"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2F7FF1">
        <w:rPr>
          <w:rFonts w:ascii="Arial" w:eastAsia="Arial" w:hAnsi="Arial" w:cs="Arial"/>
          <w:spacing w:val="6"/>
          <w:sz w:val="24"/>
          <w:szCs w:val="24"/>
        </w:rPr>
        <w:t>What is the EMS and how does it work?</w:t>
      </w:r>
    </w:p>
    <w:p w:rsidR="00D26B81" w:rsidRPr="00744595" w:rsidRDefault="00744595"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Pr>
          <w:rFonts w:ascii="Arial" w:eastAsia="Arial" w:hAnsi="Arial" w:cs="Arial"/>
          <w:spacing w:val="6"/>
          <w:sz w:val="24"/>
          <w:szCs w:val="24"/>
        </w:rPr>
        <w:t>H</w:t>
      </w:r>
      <w:r w:rsidR="00E852C9" w:rsidRPr="00744595">
        <w:rPr>
          <w:rFonts w:ascii="Arial" w:eastAsia="Arial" w:hAnsi="Arial" w:cs="Arial"/>
          <w:spacing w:val="6"/>
          <w:sz w:val="24"/>
          <w:szCs w:val="24"/>
        </w:rPr>
        <w:t>ow effective is the EMS?</w:t>
      </w:r>
    </w:p>
    <w:p w:rsidR="00D26B81" w:rsidRPr="00744595"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Pr>
          <w:rFonts w:ascii="Arial" w:eastAsia="Arial" w:hAnsi="Arial" w:cs="Arial"/>
          <w:spacing w:val="6"/>
          <w:sz w:val="24"/>
          <w:szCs w:val="24"/>
        </w:rPr>
        <w:t>W</w:t>
      </w:r>
      <w:r w:rsidRPr="00744595">
        <w:rPr>
          <w:rFonts w:ascii="Arial" w:eastAsia="Arial" w:hAnsi="Arial" w:cs="Arial"/>
          <w:spacing w:val="6"/>
          <w:sz w:val="24"/>
          <w:szCs w:val="24"/>
        </w:rPr>
        <w:t>hat is this document for?</w:t>
      </w:r>
    </w:p>
    <w:p w:rsidR="00D26B81" w:rsidRPr="00744595"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Pr>
          <w:rFonts w:ascii="Arial" w:eastAsia="Arial" w:hAnsi="Arial" w:cs="Arial"/>
          <w:spacing w:val="6"/>
          <w:sz w:val="24"/>
          <w:szCs w:val="24"/>
        </w:rPr>
        <w:t>W</w:t>
      </w:r>
      <w:r w:rsidRPr="00744595">
        <w:rPr>
          <w:rFonts w:ascii="Arial" w:eastAsia="Arial" w:hAnsi="Arial" w:cs="Arial"/>
          <w:spacing w:val="6"/>
          <w:sz w:val="24"/>
          <w:szCs w:val="24"/>
        </w:rPr>
        <w:t>hat does this document seek to achieve?</w:t>
      </w:r>
    </w:p>
    <w:p w:rsidR="00D26B81" w:rsidRDefault="00D26B81">
      <w:pPr>
        <w:spacing w:before="13" w:after="0" w:line="280" w:lineRule="exact"/>
        <w:rPr>
          <w:sz w:val="28"/>
          <w:szCs w:val="28"/>
        </w:rPr>
      </w:pPr>
    </w:p>
    <w:p w:rsidR="00D26B81" w:rsidRDefault="00E852C9">
      <w:pPr>
        <w:tabs>
          <w:tab w:val="left" w:pos="780"/>
        </w:tabs>
        <w:spacing w:after="0" w:line="240" w:lineRule="auto"/>
        <w:ind w:left="223"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pacing w:val="1"/>
          <w:sz w:val="24"/>
          <w:szCs w:val="24"/>
        </w:rPr>
        <w:t>Sec</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3"/>
          <w:sz w:val="24"/>
          <w:szCs w:val="24"/>
        </w:rPr>
        <w:t>T</w:t>
      </w:r>
      <w:r>
        <w:rPr>
          <w:rFonts w:ascii="Arial" w:eastAsia="Arial" w:hAnsi="Arial" w:cs="Arial"/>
          <w:b/>
          <w:bCs/>
          <w:spacing w:val="3"/>
          <w:sz w:val="24"/>
          <w:szCs w:val="24"/>
        </w:rPr>
        <w:t>w</w:t>
      </w:r>
      <w:r>
        <w:rPr>
          <w:rFonts w:ascii="Arial" w:eastAsia="Arial" w:hAnsi="Arial" w:cs="Arial"/>
          <w:b/>
          <w:bCs/>
          <w:spacing w:val="-3"/>
          <w:sz w:val="24"/>
          <w:szCs w:val="24"/>
        </w:rPr>
        <w:t>o</w:t>
      </w:r>
      <w:r>
        <w:rPr>
          <w:rFonts w:ascii="Arial" w:eastAsia="Arial" w:hAnsi="Arial" w:cs="Arial"/>
          <w:b/>
          <w:bCs/>
          <w:sz w:val="24"/>
          <w:szCs w:val="24"/>
        </w:rPr>
        <w:t xml:space="preserve">: </w:t>
      </w:r>
      <w:r>
        <w:rPr>
          <w:rFonts w:ascii="Arial" w:eastAsia="Arial" w:hAnsi="Arial" w:cs="Arial"/>
          <w:b/>
          <w:bCs/>
          <w:spacing w:val="3"/>
          <w:sz w:val="24"/>
          <w:szCs w:val="24"/>
        </w:rPr>
        <w:t xml:space="preserve"> </w:t>
      </w:r>
      <w:r>
        <w:rPr>
          <w:rFonts w:ascii="Arial" w:eastAsia="Arial" w:hAnsi="Arial" w:cs="Arial"/>
          <w:b/>
          <w:bCs/>
          <w:spacing w:val="-2"/>
          <w:sz w:val="24"/>
          <w:szCs w:val="24"/>
        </w:rPr>
        <w:t>P</w:t>
      </w:r>
      <w:r>
        <w:rPr>
          <w:rFonts w:ascii="Arial" w:eastAsia="Arial" w:hAnsi="Arial" w:cs="Arial"/>
          <w:b/>
          <w:bCs/>
          <w:sz w:val="24"/>
          <w:szCs w:val="24"/>
        </w:rPr>
        <w:t>ro</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2"/>
          <w:sz w:val="24"/>
          <w:szCs w:val="24"/>
        </w:rPr>
        <w:t>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Compli</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z w:val="24"/>
          <w:szCs w:val="24"/>
        </w:rPr>
        <w:t>e</w:t>
      </w:r>
    </w:p>
    <w:p w:rsidR="00D26B81"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744595">
        <w:rPr>
          <w:rFonts w:ascii="Arial" w:eastAsia="Arial" w:hAnsi="Arial" w:cs="Arial"/>
          <w:spacing w:val="6"/>
          <w:sz w:val="24"/>
          <w:szCs w:val="24"/>
        </w:rPr>
        <w:t>Introduction</w:t>
      </w:r>
    </w:p>
    <w:p w:rsidR="00D26B81" w:rsidRPr="00744595"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744595">
        <w:rPr>
          <w:rFonts w:ascii="Arial" w:eastAsia="Arial" w:hAnsi="Arial" w:cs="Arial"/>
          <w:spacing w:val="6"/>
          <w:sz w:val="24"/>
          <w:szCs w:val="24"/>
        </w:rPr>
        <w:t>When is a visit compliant or non-compliant?</w:t>
      </w:r>
    </w:p>
    <w:p w:rsidR="00D26B81" w:rsidRPr="00744595"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744595">
        <w:rPr>
          <w:rFonts w:ascii="Arial" w:eastAsia="Arial" w:hAnsi="Arial" w:cs="Arial"/>
          <w:spacing w:val="6"/>
          <w:sz w:val="24"/>
          <w:szCs w:val="24"/>
        </w:rPr>
        <w:t>Minimum Compliance Level</w:t>
      </w:r>
    </w:p>
    <w:p w:rsidR="00D26B81" w:rsidRPr="00744595"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744595">
        <w:rPr>
          <w:rFonts w:ascii="Arial" w:eastAsia="Arial" w:hAnsi="Arial" w:cs="Arial"/>
          <w:spacing w:val="6"/>
          <w:sz w:val="24"/>
          <w:szCs w:val="24"/>
        </w:rPr>
        <w:t>Penalties for not achieving Minimum Compliance Level - Evidence</w:t>
      </w:r>
    </w:p>
    <w:p w:rsidR="00D26B81" w:rsidRPr="00744595"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744595">
        <w:rPr>
          <w:rFonts w:ascii="Arial" w:eastAsia="Arial" w:hAnsi="Arial" w:cs="Arial"/>
          <w:spacing w:val="6"/>
          <w:sz w:val="24"/>
          <w:szCs w:val="24"/>
        </w:rPr>
        <w:t>Penalties for not achieving Minimum Compliance Level - Financial penalties</w:t>
      </w:r>
    </w:p>
    <w:p w:rsidR="00D26B81" w:rsidRPr="00744595"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744595">
        <w:rPr>
          <w:rFonts w:ascii="Arial" w:eastAsia="Arial" w:hAnsi="Arial" w:cs="Arial"/>
          <w:spacing w:val="6"/>
          <w:sz w:val="24"/>
          <w:szCs w:val="24"/>
        </w:rPr>
        <w:t>Penalties for not achieving Minimum Compliance Level - Contractual penalties</w:t>
      </w:r>
    </w:p>
    <w:p w:rsidR="00D26B81" w:rsidRPr="00744595"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744595">
        <w:rPr>
          <w:rFonts w:ascii="Arial" w:eastAsia="Arial" w:hAnsi="Arial" w:cs="Arial"/>
          <w:spacing w:val="6"/>
          <w:sz w:val="24"/>
          <w:szCs w:val="24"/>
        </w:rPr>
        <w:t>Non-EMS Services</w:t>
      </w:r>
    </w:p>
    <w:p w:rsidR="00D26B81" w:rsidRDefault="00D26B81">
      <w:pPr>
        <w:spacing w:before="13" w:after="0" w:line="280" w:lineRule="exact"/>
        <w:rPr>
          <w:sz w:val="28"/>
          <w:szCs w:val="28"/>
        </w:rPr>
      </w:pPr>
    </w:p>
    <w:p w:rsidR="00D26B81" w:rsidRDefault="00E852C9">
      <w:pPr>
        <w:tabs>
          <w:tab w:val="left" w:pos="780"/>
        </w:tabs>
        <w:spacing w:after="0" w:line="240" w:lineRule="auto"/>
        <w:ind w:left="223"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pacing w:val="1"/>
          <w:sz w:val="24"/>
          <w:szCs w:val="24"/>
        </w:rPr>
        <w:t>Sec</w:t>
      </w:r>
      <w:r>
        <w:rPr>
          <w:rFonts w:ascii="Arial" w:eastAsia="Arial" w:hAnsi="Arial" w:cs="Arial"/>
          <w:b/>
          <w:bCs/>
          <w:spacing w:val="-1"/>
          <w:sz w:val="24"/>
          <w:szCs w:val="24"/>
        </w:rPr>
        <w:t>t</w:t>
      </w:r>
      <w:r>
        <w:rPr>
          <w:rFonts w:ascii="Arial" w:eastAsia="Arial" w:hAnsi="Arial" w:cs="Arial"/>
          <w:b/>
          <w:bCs/>
          <w:sz w:val="24"/>
          <w:szCs w:val="24"/>
        </w:rPr>
        <w:t>ion Thr</w:t>
      </w:r>
      <w:r>
        <w:rPr>
          <w:rFonts w:ascii="Arial" w:eastAsia="Arial" w:hAnsi="Arial" w:cs="Arial"/>
          <w:b/>
          <w:bCs/>
          <w:spacing w:val="-1"/>
          <w:sz w:val="24"/>
          <w:szCs w:val="24"/>
        </w:rPr>
        <w:t>e</w:t>
      </w:r>
      <w:r>
        <w:rPr>
          <w:rFonts w:ascii="Arial" w:eastAsia="Arial" w:hAnsi="Arial" w:cs="Arial"/>
          <w:b/>
          <w:bCs/>
          <w:spacing w:val="1"/>
          <w:sz w:val="24"/>
          <w:szCs w:val="24"/>
        </w:rPr>
        <w:t>e</w:t>
      </w:r>
      <w:r>
        <w:rPr>
          <w:rFonts w:ascii="Arial" w:eastAsia="Arial" w:hAnsi="Arial" w:cs="Arial"/>
          <w:b/>
          <w:bCs/>
          <w:sz w:val="24"/>
          <w:szCs w:val="24"/>
        </w:rPr>
        <w:t>:</w:t>
      </w:r>
      <w:r>
        <w:rPr>
          <w:rFonts w:ascii="Arial" w:eastAsia="Arial" w:hAnsi="Arial" w:cs="Arial"/>
          <w:b/>
          <w:bCs/>
          <w:spacing w:val="67"/>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o</w:t>
      </w:r>
      <w:r>
        <w:rPr>
          <w:rFonts w:ascii="Arial" w:eastAsia="Arial" w:hAnsi="Arial" w:cs="Arial"/>
          <w:b/>
          <w:bCs/>
          <w:spacing w:val="-1"/>
          <w:sz w:val="24"/>
          <w:szCs w:val="24"/>
        </w:rPr>
        <w:t>f</w:t>
      </w:r>
      <w:r>
        <w:rPr>
          <w:rFonts w:ascii="Arial" w:eastAsia="Arial" w:hAnsi="Arial" w:cs="Arial"/>
          <w:b/>
          <w:bCs/>
          <w:spacing w:val="-3"/>
          <w:sz w:val="24"/>
          <w:szCs w:val="24"/>
        </w:rPr>
        <w:t>t</w:t>
      </w:r>
      <w:r>
        <w:rPr>
          <w:rFonts w:ascii="Arial" w:eastAsia="Arial" w:hAnsi="Arial" w:cs="Arial"/>
          <w:b/>
          <w:bCs/>
          <w:sz w:val="24"/>
          <w:szCs w:val="24"/>
        </w:rPr>
        <w:t>w</w:t>
      </w:r>
      <w:r>
        <w:rPr>
          <w:rFonts w:ascii="Arial" w:eastAsia="Arial" w:hAnsi="Arial" w:cs="Arial"/>
          <w:b/>
          <w:bCs/>
          <w:spacing w:val="1"/>
          <w:sz w:val="24"/>
          <w:szCs w:val="24"/>
        </w:rPr>
        <w:t>a</w:t>
      </w:r>
      <w:r>
        <w:rPr>
          <w:rFonts w:ascii="Arial" w:eastAsia="Arial" w:hAnsi="Arial" w:cs="Arial"/>
          <w:b/>
          <w:bCs/>
          <w:sz w:val="24"/>
          <w:szCs w:val="24"/>
        </w:rPr>
        <w:t>re</w:t>
      </w:r>
      <w:r>
        <w:rPr>
          <w:rFonts w:ascii="Arial" w:eastAsia="Arial" w:hAnsi="Arial" w:cs="Arial"/>
          <w:b/>
          <w:bCs/>
          <w:spacing w:val="4"/>
          <w:sz w:val="24"/>
          <w:szCs w:val="24"/>
        </w:rPr>
        <w:t xml:space="preserve"> </w:t>
      </w:r>
      <w:r>
        <w:rPr>
          <w:rFonts w:ascii="Arial" w:eastAsia="Arial" w:hAnsi="Arial" w:cs="Arial"/>
          <w:b/>
          <w:bCs/>
          <w:spacing w:val="-8"/>
          <w:sz w:val="24"/>
          <w:szCs w:val="24"/>
        </w:rPr>
        <w:t>A</w:t>
      </w:r>
      <w:r>
        <w:rPr>
          <w:rFonts w:ascii="Arial" w:eastAsia="Arial" w:hAnsi="Arial" w:cs="Arial"/>
          <w:b/>
          <w:bCs/>
          <w:spacing w:val="2"/>
          <w:sz w:val="24"/>
          <w:szCs w:val="24"/>
        </w:rPr>
        <w:t>d</w:t>
      </w:r>
      <w:r>
        <w:rPr>
          <w:rFonts w:ascii="Arial" w:eastAsia="Arial" w:hAnsi="Arial" w:cs="Arial"/>
          <w:b/>
          <w:bCs/>
          <w:spacing w:val="-2"/>
          <w:sz w:val="24"/>
          <w:szCs w:val="24"/>
        </w:rPr>
        <w:t>j</w:t>
      </w:r>
      <w:r>
        <w:rPr>
          <w:rFonts w:ascii="Arial" w:eastAsia="Arial" w:hAnsi="Arial" w:cs="Arial"/>
          <w:b/>
          <w:bCs/>
          <w:sz w:val="24"/>
          <w:szCs w:val="24"/>
        </w:rPr>
        <w:t>u</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p w:rsidR="00D26B81" w:rsidRDefault="00744595"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744595">
        <w:rPr>
          <w:rFonts w:ascii="Arial" w:eastAsia="Arial" w:hAnsi="Arial" w:cs="Arial"/>
          <w:spacing w:val="6"/>
          <w:sz w:val="24"/>
          <w:szCs w:val="24"/>
        </w:rPr>
        <w:t>I</w:t>
      </w:r>
      <w:r w:rsidR="00E852C9" w:rsidRPr="00744595">
        <w:rPr>
          <w:rFonts w:ascii="Arial" w:eastAsia="Arial" w:hAnsi="Arial" w:cs="Arial"/>
          <w:spacing w:val="6"/>
          <w:sz w:val="24"/>
          <w:szCs w:val="24"/>
        </w:rPr>
        <w:t>ntroduction</w:t>
      </w:r>
    </w:p>
    <w:p w:rsidR="00D26B81" w:rsidRPr="00744595"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Pr>
          <w:rFonts w:ascii="Arial" w:eastAsia="Arial" w:hAnsi="Arial" w:cs="Arial"/>
          <w:spacing w:val="6"/>
          <w:sz w:val="24"/>
          <w:szCs w:val="24"/>
        </w:rPr>
        <w:t>W</w:t>
      </w:r>
      <w:r w:rsidRPr="00744595">
        <w:rPr>
          <w:rFonts w:ascii="Arial" w:eastAsia="Arial" w:hAnsi="Arial" w:cs="Arial"/>
          <w:spacing w:val="6"/>
          <w:sz w:val="24"/>
          <w:szCs w:val="24"/>
        </w:rPr>
        <w:t>hen can software adjustments be used?</w:t>
      </w:r>
    </w:p>
    <w:p w:rsidR="00D26B81" w:rsidRPr="00744595"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Pr>
          <w:rFonts w:ascii="Arial" w:eastAsia="Arial" w:hAnsi="Arial" w:cs="Arial"/>
          <w:spacing w:val="6"/>
          <w:sz w:val="24"/>
          <w:szCs w:val="24"/>
        </w:rPr>
        <w:t>W</w:t>
      </w:r>
      <w:r w:rsidRPr="00744595">
        <w:rPr>
          <w:rFonts w:ascii="Arial" w:eastAsia="Arial" w:hAnsi="Arial" w:cs="Arial"/>
          <w:spacing w:val="6"/>
          <w:sz w:val="24"/>
          <w:szCs w:val="24"/>
        </w:rPr>
        <w:t>hat providers must do when they make a software adjustment</w:t>
      </w:r>
    </w:p>
    <w:p w:rsidR="00D26B81" w:rsidRPr="00744595"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Pr>
          <w:rFonts w:ascii="Arial" w:eastAsia="Arial" w:hAnsi="Arial" w:cs="Arial"/>
          <w:spacing w:val="6"/>
          <w:sz w:val="24"/>
          <w:szCs w:val="24"/>
        </w:rPr>
        <w:t>W</w:t>
      </w:r>
      <w:r w:rsidRPr="00744595">
        <w:rPr>
          <w:rFonts w:ascii="Arial" w:eastAsia="Arial" w:hAnsi="Arial" w:cs="Arial"/>
          <w:spacing w:val="6"/>
          <w:sz w:val="24"/>
          <w:szCs w:val="24"/>
        </w:rPr>
        <w:t>hat providers must not do when they make a software adjustment</w:t>
      </w:r>
    </w:p>
    <w:p w:rsidR="00D26B81" w:rsidRDefault="00D26B81">
      <w:pPr>
        <w:spacing w:before="13" w:after="0" w:line="280" w:lineRule="exact"/>
        <w:rPr>
          <w:sz w:val="28"/>
          <w:szCs w:val="28"/>
        </w:rPr>
      </w:pPr>
    </w:p>
    <w:p w:rsidR="00D26B81" w:rsidRDefault="00E852C9">
      <w:pPr>
        <w:tabs>
          <w:tab w:val="left" w:pos="780"/>
        </w:tabs>
        <w:spacing w:after="0" w:line="240" w:lineRule="auto"/>
        <w:ind w:left="223"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pacing w:val="1"/>
          <w:sz w:val="24"/>
          <w:szCs w:val="24"/>
        </w:rPr>
        <w:t>Sec</w:t>
      </w:r>
      <w:r>
        <w:rPr>
          <w:rFonts w:ascii="Arial" w:eastAsia="Arial" w:hAnsi="Arial" w:cs="Arial"/>
          <w:b/>
          <w:bCs/>
          <w:spacing w:val="-1"/>
          <w:sz w:val="24"/>
          <w:szCs w:val="24"/>
        </w:rPr>
        <w:t>t</w:t>
      </w:r>
      <w:r>
        <w:rPr>
          <w:rFonts w:ascii="Arial" w:eastAsia="Arial" w:hAnsi="Arial" w:cs="Arial"/>
          <w:b/>
          <w:bCs/>
          <w:sz w:val="24"/>
          <w:szCs w:val="24"/>
        </w:rPr>
        <w:t>ion Fou</w:t>
      </w:r>
      <w:r>
        <w:rPr>
          <w:rFonts w:ascii="Arial" w:eastAsia="Arial" w:hAnsi="Arial" w:cs="Arial"/>
          <w:b/>
          <w:bCs/>
          <w:spacing w:val="-2"/>
          <w:sz w:val="24"/>
          <w:szCs w:val="24"/>
        </w:rPr>
        <w:t>r</w:t>
      </w:r>
      <w:r>
        <w:rPr>
          <w:rFonts w:ascii="Arial" w:eastAsia="Arial" w:hAnsi="Arial" w:cs="Arial"/>
          <w:b/>
          <w:bCs/>
          <w:sz w:val="24"/>
          <w:szCs w:val="24"/>
        </w:rPr>
        <w:t xml:space="preserve">: </w:t>
      </w:r>
      <w:r>
        <w:rPr>
          <w:rFonts w:ascii="Arial" w:eastAsia="Arial" w:hAnsi="Arial" w:cs="Arial"/>
          <w:b/>
          <w:bCs/>
          <w:spacing w:val="3"/>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ec</w:t>
      </w:r>
      <w:r>
        <w:rPr>
          <w:rFonts w:ascii="Arial" w:eastAsia="Arial" w:hAnsi="Arial" w:cs="Arial"/>
          <w:b/>
          <w:bCs/>
          <w:sz w:val="24"/>
          <w:szCs w:val="24"/>
        </w:rPr>
        <w:t>o</w:t>
      </w:r>
      <w:r>
        <w:rPr>
          <w:rFonts w:ascii="Arial" w:eastAsia="Arial" w:hAnsi="Arial" w:cs="Arial"/>
          <w:b/>
          <w:bCs/>
          <w:spacing w:val="-3"/>
          <w:sz w:val="24"/>
          <w:szCs w:val="24"/>
        </w:rPr>
        <w:t>n</w:t>
      </w:r>
      <w:r>
        <w:rPr>
          <w:rFonts w:ascii="Arial" w:eastAsia="Arial" w:hAnsi="Arial" w:cs="Arial"/>
          <w:b/>
          <w:bCs/>
          <w:spacing w:val="1"/>
          <w:sz w:val="24"/>
          <w:szCs w:val="24"/>
        </w:rPr>
        <w:t>c</w:t>
      </w:r>
      <w:r>
        <w:rPr>
          <w:rFonts w:ascii="Arial" w:eastAsia="Arial" w:hAnsi="Arial" w:cs="Arial"/>
          <w:b/>
          <w:bCs/>
          <w:sz w:val="24"/>
          <w:szCs w:val="24"/>
        </w:rPr>
        <w:t>ili</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D</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pacing w:val="-1"/>
          <w:sz w:val="24"/>
          <w:szCs w:val="24"/>
        </w:rPr>
        <w:t>-</w:t>
      </w:r>
      <w:r>
        <w:rPr>
          <w:rFonts w:ascii="Arial" w:eastAsia="Arial" w:hAnsi="Arial" w:cs="Arial"/>
          <w:b/>
          <w:bCs/>
          <w:sz w:val="24"/>
          <w:szCs w:val="24"/>
        </w:rPr>
        <w:t>lo</w:t>
      </w:r>
      <w:r>
        <w:rPr>
          <w:rFonts w:ascii="Arial" w:eastAsia="Arial" w:hAnsi="Arial" w:cs="Arial"/>
          <w:b/>
          <w:bCs/>
          <w:spacing w:val="-1"/>
          <w:sz w:val="24"/>
          <w:szCs w:val="24"/>
        </w:rPr>
        <w:t>ck</w:t>
      </w:r>
    </w:p>
    <w:p w:rsidR="00D26B81" w:rsidRPr="00744595" w:rsidRDefault="00744595"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744595">
        <w:rPr>
          <w:rFonts w:ascii="Arial" w:eastAsia="Arial" w:hAnsi="Arial" w:cs="Arial"/>
          <w:spacing w:val="6"/>
          <w:sz w:val="24"/>
          <w:szCs w:val="24"/>
        </w:rPr>
        <w:t>I</w:t>
      </w:r>
      <w:r w:rsidR="00E852C9" w:rsidRPr="00744595">
        <w:rPr>
          <w:rFonts w:ascii="Arial" w:eastAsia="Arial" w:hAnsi="Arial" w:cs="Arial"/>
          <w:spacing w:val="6"/>
          <w:sz w:val="24"/>
          <w:szCs w:val="24"/>
        </w:rPr>
        <w:t>ntroduction</w:t>
      </w:r>
    </w:p>
    <w:p w:rsidR="00D26B81" w:rsidRPr="00744595"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744595">
        <w:rPr>
          <w:rFonts w:ascii="Arial" w:eastAsia="Arial" w:hAnsi="Arial" w:cs="Arial"/>
          <w:spacing w:val="6"/>
          <w:sz w:val="24"/>
          <w:szCs w:val="24"/>
        </w:rPr>
        <w:t>Process and timescales</w:t>
      </w:r>
    </w:p>
    <w:p w:rsidR="00D26B81" w:rsidRPr="00744595"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744595">
        <w:rPr>
          <w:rFonts w:ascii="Arial" w:eastAsia="Arial" w:hAnsi="Arial" w:cs="Arial"/>
          <w:spacing w:val="6"/>
          <w:sz w:val="24"/>
          <w:szCs w:val="24"/>
        </w:rPr>
        <w:t>Requirements of providers</w:t>
      </w:r>
    </w:p>
    <w:p w:rsidR="00D26B81" w:rsidRDefault="00D26B81">
      <w:pPr>
        <w:spacing w:before="13" w:after="0" w:line="280" w:lineRule="exact"/>
        <w:rPr>
          <w:sz w:val="28"/>
          <w:szCs w:val="28"/>
        </w:rPr>
      </w:pPr>
    </w:p>
    <w:p w:rsidR="00D26B81" w:rsidRDefault="00E852C9">
      <w:pPr>
        <w:tabs>
          <w:tab w:val="left" w:pos="780"/>
        </w:tabs>
        <w:spacing w:after="0" w:line="240" w:lineRule="auto"/>
        <w:ind w:left="223"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pacing w:val="1"/>
          <w:sz w:val="24"/>
          <w:szCs w:val="24"/>
        </w:rPr>
        <w:t>Sec</w:t>
      </w:r>
      <w:r>
        <w:rPr>
          <w:rFonts w:ascii="Arial" w:eastAsia="Arial" w:hAnsi="Arial" w:cs="Arial"/>
          <w:b/>
          <w:bCs/>
          <w:spacing w:val="-1"/>
          <w:sz w:val="24"/>
          <w:szCs w:val="24"/>
        </w:rPr>
        <w:t>t</w:t>
      </w:r>
      <w:r>
        <w:rPr>
          <w:rFonts w:ascii="Arial" w:eastAsia="Arial" w:hAnsi="Arial" w:cs="Arial"/>
          <w:b/>
          <w:bCs/>
          <w:sz w:val="24"/>
          <w:szCs w:val="24"/>
        </w:rPr>
        <w:t>ion Fi</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 xml:space="preserve">: </w:t>
      </w:r>
      <w:r>
        <w:rPr>
          <w:rFonts w:ascii="Arial" w:eastAsia="Arial" w:hAnsi="Arial" w:cs="Arial"/>
          <w:b/>
          <w:bCs/>
          <w:spacing w:val="3"/>
          <w:sz w:val="24"/>
          <w:szCs w:val="24"/>
        </w:rPr>
        <w:t xml:space="preserve"> </w:t>
      </w:r>
      <w:r>
        <w:rPr>
          <w:rFonts w:ascii="Arial" w:eastAsia="Arial" w:hAnsi="Arial" w:cs="Arial"/>
          <w:b/>
          <w:bCs/>
          <w:sz w:val="24"/>
          <w:szCs w:val="24"/>
        </w:rPr>
        <w:t>U</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of</w:t>
      </w:r>
      <w:r>
        <w:rPr>
          <w:rFonts w:ascii="Arial" w:eastAsia="Arial" w:hAnsi="Arial" w:cs="Arial"/>
          <w:b/>
          <w:bCs/>
          <w:spacing w:val="-3"/>
          <w:sz w:val="24"/>
          <w:szCs w:val="24"/>
        </w:rPr>
        <w:t xml:space="preserve"> </w:t>
      </w:r>
      <w:proofErr w:type="spellStart"/>
      <w:r>
        <w:rPr>
          <w:rFonts w:ascii="Arial" w:eastAsia="Arial" w:hAnsi="Arial" w:cs="Arial"/>
          <w:b/>
          <w:bCs/>
          <w:sz w:val="24"/>
          <w:szCs w:val="24"/>
        </w:rPr>
        <w:t>Colour</w:t>
      </w:r>
      <w:proofErr w:type="spellEnd"/>
      <w:r>
        <w:rPr>
          <w:rFonts w:ascii="Arial" w:eastAsia="Arial" w:hAnsi="Arial" w:cs="Arial"/>
          <w:b/>
          <w:bCs/>
          <w:spacing w:val="1"/>
          <w:sz w:val="24"/>
          <w:szCs w:val="24"/>
        </w:rPr>
        <w:t xml:space="preserve"> </w:t>
      </w:r>
      <w:r>
        <w:rPr>
          <w:rFonts w:ascii="Arial" w:eastAsia="Arial" w:hAnsi="Arial" w:cs="Arial"/>
          <w:b/>
          <w:bCs/>
          <w:sz w:val="24"/>
          <w:szCs w:val="24"/>
        </w:rPr>
        <w:t>Cod</w:t>
      </w:r>
      <w:r>
        <w:rPr>
          <w:rFonts w:ascii="Arial" w:eastAsia="Arial" w:hAnsi="Arial" w:cs="Arial"/>
          <w:b/>
          <w:bCs/>
          <w:spacing w:val="1"/>
          <w:sz w:val="24"/>
          <w:szCs w:val="24"/>
        </w:rPr>
        <w:t>e</w:t>
      </w:r>
      <w:r>
        <w:rPr>
          <w:rFonts w:ascii="Arial" w:eastAsia="Arial" w:hAnsi="Arial" w:cs="Arial"/>
          <w:b/>
          <w:bCs/>
          <w:sz w:val="24"/>
          <w:szCs w:val="24"/>
        </w:rPr>
        <w:t>d B</w:t>
      </w:r>
      <w:r>
        <w:rPr>
          <w:rFonts w:ascii="Arial" w:eastAsia="Arial" w:hAnsi="Arial" w:cs="Arial"/>
          <w:b/>
          <w:bCs/>
          <w:spacing w:val="1"/>
          <w:sz w:val="24"/>
          <w:szCs w:val="24"/>
        </w:rPr>
        <w:t>a</w:t>
      </w:r>
      <w:r>
        <w:rPr>
          <w:rFonts w:ascii="Arial" w:eastAsia="Arial" w:hAnsi="Arial" w:cs="Arial"/>
          <w:b/>
          <w:bCs/>
          <w:sz w:val="24"/>
          <w:szCs w:val="24"/>
        </w:rPr>
        <w:t>lls</w:t>
      </w:r>
    </w:p>
    <w:p w:rsidR="00744595" w:rsidRPr="00744595" w:rsidRDefault="00744595" w:rsidP="00744595">
      <w:pPr>
        <w:pStyle w:val="ListParagraph"/>
        <w:numPr>
          <w:ilvl w:val="0"/>
          <w:numId w:val="7"/>
        </w:numPr>
        <w:tabs>
          <w:tab w:val="left" w:pos="3119"/>
        </w:tabs>
        <w:spacing w:after="0" w:line="275" w:lineRule="exact"/>
        <w:ind w:right="-20"/>
        <w:rPr>
          <w:rFonts w:ascii="Arial" w:eastAsia="Arial" w:hAnsi="Arial" w:cs="Arial"/>
          <w:vanish/>
          <w:spacing w:val="6"/>
          <w:sz w:val="24"/>
          <w:szCs w:val="24"/>
        </w:rPr>
      </w:pPr>
    </w:p>
    <w:p w:rsidR="00744595" w:rsidRPr="00744595" w:rsidRDefault="00744595" w:rsidP="00744595">
      <w:pPr>
        <w:pStyle w:val="ListParagraph"/>
        <w:numPr>
          <w:ilvl w:val="0"/>
          <w:numId w:val="7"/>
        </w:numPr>
        <w:tabs>
          <w:tab w:val="left" w:pos="3119"/>
        </w:tabs>
        <w:spacing w:after="0" w:line="275" w:lineRule="exact"/>
        <w:ind w:right="-20"/>
        <w:rPr>
          <w:rFonts w:ascii="Arial" w:eastAsia="Arial" w:hAnsi="Arial" w:cs="Arial"/>
          <w:vanish/>
          <w:spacing w:val="6"/>
          <w:sz w:val="24"/>
          <w:szCs w:val="24"/>
        </w:rPr>
      </w:pPr>
    </w:p>
    <w:p w:rsidR="00744595" w:rsidRDefault="00744595"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Pr>
          <w:rFonts w:ascii="Arial" w:eastAsia="Arial" w:hAnsi="Arial" w:cs="Arial"/>
          <w:spacing w:val="6"/>
          <w:sz w:val="24"/>
          <w:szCs w:val="24"/>
        </w:rPr>
        <w:t>Introduction</w:t>
      </w:r>
    </w:p>
    <w:p w:rsidR="00D26B81" w:rsidRPr="00744595"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744595">
        <w:rPr>
          <w:rFonts w:ascii="Arial" w:eastAsia="Arial" w:hAnsi="Arial" w:cs="Arial"/>
          <w:spacing w:val="6"/>
          <w:sz w:val="24"/>
          <w:szCs w:val="24"/>
        </w:rPr>
        <w:t>Yellow Balls</w:t>
      </w:r>
    </w:p>
    <w:p w:rsidR="00D26B81" w:rsidRPr="00744595"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744595">
        <w:rPr>
          <w:rFonts w:ascii="Arial" w:eastAsia="Arial" w:hAnsi="Arial" w:cs="Arial"/>
          <w:spacing w:val="6"/>
          <w:sz w:val="24"/>
          <w:szCs w:val="24"/>
        </w:rPr>
        <w:t>Black Balls</w:t>
      </w:r>
    </w:p>
    <w:p w:rsidR="00D26B81" w:rsidRPr="00744595"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744595">
        <w:rPr>
          <w:rFonts w:ascii="Arial" w:eastAsia="Arial" w:hAnsi="Arial" w:cs="Arial"/>
          <w:spacing w:val="6"/>
          <w:sz w:val="24"/>
          <w:szCs w:val="24"/>
        </w:rPr>
        <w:t>Green Balls</w:t>
      </w:r>
    </w:p>
    <w:p w:rsidR="00D26B81" w:rsidRPr="00744595"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744595">
        <w:rPr>
          <w:rFonts w:ascii="Arial" w:eastAsia="Arial" w:hAnsi="Arial" w:cs="Arial"/>
          <w:spacing w:val="6"/>
          <w:sz w:val="24"/>
          <w:szCs w:val="24"/>
        </w:rPr>
        <w:t>Red Balls</w:t>
      </w:r>
    </w:p>
    <w:p w:rsidR="00D26B81" w:rsidRDefault="00D26B81">
      <w:pPr>
        <w:spacing w:before="13" w:after="0" w:line="280" w:lineRule="exact"/>
        <w:rPr>
          <w:sz w:val="28"/>
          <w:szCs w:val="28"/>
        </w:rPr>
      </w:pPr>
    </w:p>
    <w:p w:rsidR="00D26B81" w:rsidRDefault="00E852C9">
      <w:pPr>
        <w:tabs>
          <w:tab w:val="left" w:pos="780"/>
        </w:tabs>
        <w:spacing w:after="0" w:line="240" w:lineRule="auto"/>
        <w:ind w:left="223"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pacing w:val="1"/>
          <w:sz w:val="24"/>
          <w:szCs w:val="24"/>
        </w:rPr>
        <w:t>Sec</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2"/>
          <w:sz w:val="24"/>
          <w:szCs w:val="24"/>
        </w:rPr>
        <w:t>S</w:t>
      </w:r>
      <w:r>
        <w:rPr>
          <w:rFonts w:ascii="Arial" w:eastAsia="Arial" w:hAnsi="Arial" w:cs="Arial"/>
          <w:b/>
          <w:bCs/>
          <w:sz w:val="24"/>
          <w:szCs w:val="24"/>
        </w:rPr>
        <w:t>i</w:t>
      </w:r>
      <w:r>
        <w:rPr>
          <w:rFonts w:ascii="Arial" w:eastAsia="Arial" w:hAnsi="Arial" w:cs="Arial"/>
          <w:b/>
          <w:bCs/>
          <w:spacing w:val="-1"/>
          <w:sz w:val="24"/>
          <w:szCs w:val="24"/>
        </w:rPr>
        <w:t>x</w:t>
      </w:r>
      <w:r>
        <w:rPr>
          <w:rFonts w:ascii="Arial" w:eastAsia="Arial" w:hAnsi="Arial" w:cs="Arial"/>
          <w:b/>
          <w:bCs/>
          <w:sz w:val="24"/>
          <w:szCs w:val="24"/>
        </w:rPr>
        <w:t xml:space="preserve">: </w:t>
      </w:r>
      <w:r>
        <w:rPr>
          <w:rFonts w:ascii="Arial" w:eastAsia="Arial" w:hAnsi="Arial" w:cs="Arial"/>
          <w:b/>
          <w:bCs/>
          <w:spacing w:val="3"/>
          <w:sz w:val="24"/>
          <w:szCs w:val="24"/>
        </w:rPr>
        <w:t xml:space="preserve"> </w:t>
      </w:r>
      <w:r>
        <w:rPr>
          <w:rFonts w:ascii="Arial" w:eastAsia="Arial" w:hAnsi="Arial" w:cs="Arial"/>
          <w:b/>
          <w:bCs/>
          <w:spacing w:val="-2"/>
          <w:sz w:val="24"/>
          <w:szCs w:val="24"/>
        </w:rPr>
        <w:t>S</w:t>
      </w:r>
      <w:r>
        <w:rPr>
          <w:rFonts w:ascii="Arial" w:eastAsia="Arial" w:hAnsi="Arial" w:cs="Arial"/>
          <w:b/>
          <w:bCs/>
          <w:spacing w:val="1"/>
          <w:sz w:val="24"/>
          <w:szCs w:val="24"/>
        </w:rPr>
        <w:t>ce</w:t>
      </w: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pacing w:val="-2"/>
          <w:sz w:val="24"/>
          <w:szCs w:val="24"/>
        </w:rPr>
        <w:t>ri</w:t>
      </w:r>
      <w:r>
        <w:rPr>
          <w:rFonts w:ascii="Arial" w:eastAsia="Arial" w:hAnsi="Arial" w:cs="Arial"/>
          <w:b/>
          <w:bCs/>
          <w:sz w:val="24"/>
          <w:szCs w:val="24"/>
        </w:rPr>
        <w:t>os</w:t>
      </w:r>
    </w:p>
    <w:p w:rsidR="00744595" w:rsidRPr="00744595" w:rsidRDefault="00744595" w:rsidP="00744595">
      <w:pPr>
        <w:pStyle w:val="ListParagraph"/>
        <w:numPr>
          <w:ilvl w:val="0"/>
          <w:numId w:val="8"/>
        </w:numPr>
        <w:tabs>
          <w:tab w:val="left" w:pos="3040"/>
        </w:tabs>
        <w:spacing w:after="0" w:line="275" w:lineRule="exact"/>
        <w:ind w:right="-20"/>
        <w:rPr>
          <w:rFonts w:ascii="Arial" w:eastAsia="Arial" w:hAnsi="Arial" w:cs="Arial"/>
          <w:vanish/>
          <w:spacing w:val="1"/>
          <w:sz w:val="24"/>
          <w:szCs w:val="24"/>
        </w:rPr>
      </w:pPr>
    </w:p>
    <w:p w:rsidR="00744595" w:rsidRPr="00744595" w:rsidRDefault="00744595" w:rsidP="00744595">
      <w:pPr>
        <w:pStyle w:val="ListParagraph"/>
        <w:numPr>
          <w:ilvl w:val="0"/>
          <w:numId w:val="8"/>
        </w:numPr>
        <w:tabs>
          <w:tab w:val="left" w:pos="3040"/>
        </w:tabs>
        <w:spacing w:after="0" w:line="275" w:lineRule="exact"/>
        <w:ind w:right="-20"/>
        <w:rPr>
          <w:rFonts w:ascii="Arial" w:eastAsia="Arial" w:hAnsi="Arial" w:cs="Arial"/>
          <w:vanish/>
          <w:spacing w:val="1"/>
          <w:sz w:val="24"/>
          <w:szCs w:val="24"/>
        </w:rPr>
      </w:pPr>
    </w:p>
    <w:p w:rsidR="00744595" w:rsidRPr="00744595" w:rsidRDefault="00744595" w:rsidP="00744595">
      <w:pPr>
        <w:pStyle w:val="ListParagraph"/>
        <w:numPr>
          <w:ilvl w:val="0"/>
          <w:numId w:val="8"/>
        </w:numPr>
        <w:tabs>
          <w:tab w:val="left" w:pos="3040"/>
        </w:tabs>
        <w:spacing w:after="0" w:line="275" w:lineRule="exact"/>
        <w:ind w:right="-20"/>
        <w:rPr>
          <w:rFonts w:ascii="Arial" w:eastAsia="Arial" w:hAnsi="Arial" w:cs="Arial"/>
          <w:vanish/>
          <w:spacing w:val="1"/>
          <w:sz w:val="24"/>
          <w:szCs w:val="24"/>
        </w:rPr>
      </w:pPr>
    </w:p>
    <w:p w:rsidR="00D26B81" w:rsidRPr="002F7FF1"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2F7FF1">
        <w:rPr>
          <w:rFonts w:ascii="Arial" w:eastAsia="Arial" w:hAnsi="Arial" w:cs="Arial"/>
          <w:spacing w:val="6"/>
          <w:sz w:val="24"/>
          <w:szCs w:val="24"/>
        </w:rPr>
        <w:t>Introduction</w:t>
      </w:r>
    </w:p>
    <w:p w:rsidR="00D26B81" w:rsidRPr="002F7FF1"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2F7FF1">
        <w:rPr>
          <w:rFonts w:ascii="Arial" w:eastAsia="Arial" w:hAnsi="Arial" w:cs="Arial"/>
          <w:spacing w:val="6"/>
          <w:sz w:val="24"/>
          <w:szCs w:val="24"/>
        </w:rPr>
        <w:t>Visit is cancelled by service users within 24 hours of start time, or care worker arrives and cannot deliver care.</w:t>
      </w:r>
    </w:p>
    <w:p w:rsidR="00D26B81" w:rsidRPr="002F7FF1"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2F7FF1">
        <w:rPr>
          <w:rFonts w:ascii="Arial" w:eastAsia="Arial" w:hAnsi="Arial" w:cs="Arial"/>
          <w:spacing w:val="6"/>
          <w:sz w:val="24"/>
          <w:szCs w:val="24"/>
        </w:rPr>
        <w:t>Care is provided and visit ends early</w:t>
      </w:r>
    </w:p>
    <w:p w:rsidR="00D26B81" w:rsidRPr="002F7FF1"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2F7FF1">
        <w:rPr>
          <w:rFonts w:ascii="Arial" w:eastAsia="Arial" w:hAnsi="Arial" w:cs="Arial"/>
          <w:spacing w:val="6"/>
          <w:sz w:val="24"/>
          <w:szCs w:val="24"/>
        </w:rPr>
        <w:t>Care worker cannot use the service users telephone to log in</w:t>
      </w:r>
    </w:p>
    <w:p w:rsidR="00D26B81" w:rsidRPr="002F7FF1" w:rsidRDefault="00E852C9" w:rsidP="002F7FF1">
      <w:pPr>
        <w:pStyle w:val="ListParagraph"/>
        <w:tabs>
          <w:tab w:val="left" w:pos="2410"/>
        </w:tabs>
        <w:spacing w:after="0" w:line="275" w:lineRule="exact"/>
        <w:ind w:left="2410" w:right="-20"/>
        <w:rPr>
          <w:rFonts w:ascii="Arial" w:eastAsia="Arial" w:hAnsi="Arial" w:cs="Arial"/>
          <w:spacing w:val="6"/>
          <w:sz w:val="24"/>
          <w:szCs w:val="24"/>
        </w:rPr>
      </w:pPr>
      <w:r w:rsidRPr="002F7FF1">
        <w:rPr>
          <w:rFonts w:ascii="Arial" w:eastAsia="Arial" w:hAnsi="Arial" w:cs="Arial"/>
          <w:spacing w:val="6"/>
          <w:sz w:val="24"/>
          <w:szCs w:val="24"/>
        </w:rPr>
        <w:t>/ out</w:t>
      </w:r>
    </w:p>
    <w:p w:rsidR="00D26B81" w:rsidRPr="002F7FF1"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2F7FF1">
        <w:rPr>
          <w:rFonts w:ascii="Arial" w:eastAsia="Arial" w:hAnsi="Arial" w:cs="Arial"/>
          <w:spacing w:val="6"/>
          <w:sz w:val="24"/>
          <w:szCs w:val="24"/>
        </w:rPr>
        <w:t>Where a planned future visit will not take place</w:t>
      </w:r>
    </w:p>
    <w:p w:rsidR="00D26B81" w:rsidRDefault="00D26B81">
      <w:pPr>
        <w:spacing w:before="13" w:after="0" w:line="280" w:lineRule="exact"/>
        <w:rPr>
          <w:sz w:val="28"/>
          <w:szCs w:val="28"/>
        </w:rPr>
      </w:pPr>
    </w:p>
    <w:p w:rsidR="00D26B81" w:rsidRDefault="00E852C9">
      <w:pPr>
        <w:tabs>
          <w:tab w:val="left" w:pos="780"/>
        </w:tabs>
        <w:spacing w:after="0" w:line="240" w:lineRule="auto"/>
        <w:ind w:left="223"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pacing w:val="1"/>
          <w:sz w:val="24"/>
          <w:szCs w:val="24"/>
        </w:rPr>
        <w:t>Sec</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2"/>
          <w:sz w:val="24"/>
          <w:szCs w:val="24"/>
        </w:rPr>
        <w:t>S</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 xml:space="preserve">n: </w:t>
      </w:r>
      <w:r>
        <w:rPr>
          <w:rFonts w:ascii="Arial" w:eastAsia="Arial" w:hAnsi="Arial" w:cs="Arial"/>
          <w:b/>
          <w:bCs/>
          <w:spacing w:val="3"/>
          <w:sz w:val="24"/>
          <w:szCs w:val="24"/>
        </w:rPr>
        <w:t xml:space="preserve"> </w:t>
      </w:r>
      <w:r>
        <w:rPr>
          <w:rFonts w:ascii="Arial" w:eastAsia="Arial" w:hAnsi="Arial" w:cs="Arial"/>
          <w:b/>
          <w:bCs/>
          <w:sz w:val="24"/>
          <w:szCs w:val="24"/>
        </w:rPr>
        <w:t>K</w:t>
      </w:r>
      <w:r>
        <w:rPr>
          <w:rFonts w:ascii="Arial" w:eastAsia="Arial" w:hAnsi="Arial" w:cs="Arial"/>
          <w:b/>
          <w:bCs/>
          <w:spacing w:val="3"/>
          <w:sz w:val="24"/>
          <w:szCs w:val="24"/>
        </w:rPr>
        <w:t>e</w:t>
      </w:r>
      <w:r>
        <w:rPr>
          <w:rFonts w:ascii="Arial" w:eastAsia="Arial" w:hAnsi="Arial" w:cs="Arial"/>
          <w:b/>
          <w:bCs/>
          <w:sz w:val="24"/>
          <w:szCs w:val="24"/>
        </w:rPr>
        <w:t>y</w:t>
      </w:r>
      <w:r>
        <w:rPr>
          <w:rFonts w:ascii="Arial" w:eastAsia="Arial" w:hAnsi="Arial" w:cs="Arial"/>
          <w:b/>
          <w:bCs/>
          <w:spacing w:val="-3"/>
          <w:sz w:val="24"/>
          <w:szCs w:val="24"/>
        </w:rPr>
        <w:t xml:space="preserve"> </w:t>
      </w:r>
      <w:r>
        <w:rPr>
          <w:rFonts w:ascii="Arial" w:eastAsia="Arial" w:hAnsi="Arial" w:cs="Arial"/>
          <w:b/>
          <w:bCs/>
          <w:spacing w:val="1"/>
          <w:sz w:val="24"/>
          <w:szCs w:val="24"/>
        </w:rPr>
        <w:t>Pe</w:t>
      </w:r>
      <w:r>
        <w:rPr>
          <w:rFonts w:ascii="Arial" w:eastAsia="Arial" w:hAnsi="Arial" w:cs="Arial"/>
          <w:b/>
          <w:bCs/>
          <w:sz w:val="24"/>
          <w:szCs w:val="24"/>
        </w:rPr>
        <w:t>r</w:t>
      </w:r>
      <w:r>
        <w:rPr>
          <w:rFonts w:ascii="Arial" w:eastAsia="Arial" w:hAnsi="Arial" w:cs="Arial"/>
          <w:b/>
          <w:bCs/>
          <w:spacing w:val="-1"/>
          <w:sz w:val="24"/>
          <w:szCs w:val="24"/>
        </w:rPr>
        <w:t>f</w:t>
      </w:r>
      <w:r>
        <w:rPr>
          <w:rFonts w:ascii="Arial" w:eastAsia="Arial" w:hAnsi="Arial" w:cs="Arial"/>
          <w:b/>
          <w:bCs/>
          <w:sz w:val="24"/>
          <w:szCs w:val="24"/>
        </w:rPr>
        <w:t>orm</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por</w:t>
      </w:r>
      <w:r>
        <w:rPr>
          <w:rFonts w:ascii="Arial" w:eastAsia="Arial" w:hAnsi="Arial" w:cs="Arial"/>
          <w:b/>
          <w:bCs/>
          <w:spacing w:val="-1"/>
          <w:sz w:val="24"/>
          <w:szCs w:val="24"/>
        </w:rPr>
        <w:t>t</w:t>
      </w:r>
      <w:r>
        <w:rPr>
          <w:rFonts w:ascii="Arial" w:eastAsia="Arial" w:hAnsi="Arial" w:cs="Arial"/>
          <w:b/>
          <w:bCs/>
          <w:sz w:val="24"/>
          <w:szCs w:val="24"/>
        </w:rPr>
        <w:t>s</w:t>
      </w:r>
    </w:p>
    <w:p w:rsidR="00D26B81" w:rsidRDefault="00D26B81">
      <w:pPr>
        <w:spacing w:after="0"/>
        <w:sectPr w:rsidR="00D26B81">
          <w:footerReference w:type="default" r:id="rId10"/>
          <w:pgSz w:w="11920" w:h="16840"/>
          <w:pgMar w:top="1160" w:right="1040" w:bottom="1080" w:left="1080" w:header="0" w:footer="898" w:gutter="0"/>
          <w:cols w:space="720"/>
        </w:sectPr>
      </w:pPr>
    </w:p>
    <w:p w:rsidR="00744595" w:rsidRPr="00744595" w:rsidRDefault="00744595" w:rsidP="00744595">
      <w:pPr>
        <w:pStyle w:val="ListParagraph"/>
        <w:numPr>
          <w:ilvl w:val="0"/>
          <w:numId w:val="8"/>
        </w:numPr>
        <w:tabs>
          <w:tab w:val="left" w:pos="3040"/>
        </w:tabs>
        <w:spacing w:before="65" w:after="0" w:line="240" w:lineRule="auto"/>
        <w:ind w:right="-20"/>
        <w:rPr>
          <w:rFonts w:ascii="Arial" w:eastAsia="Arial" w:hAnsi="Arial" w:cs="Arial"/>
          <w:vanish/>
          <w:spacing w:val="1"/>
          <w:sz w:val="24"/>
          <w:szCs w:val="24"/>
        </w:rPr>
      </w:pPr>
    </w:p>
    <w:p w:rsidR="00D26B81" w:rsidRPr="002F7FF1"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2F7FF1">
        <w:rPr>
          <w:rFonts w:ascii="Arial" w:eastAsia="Arial" w:hAnsi="Arial" w:cs="Arial"/>
          <w:spacing w:val="6"/>
          <w:sz w:val="24"/>
          <w:szCs w:val="24"/>
        </w:rPr>
        <w:t>Introduction</w:t>
      </w:r>
    </w:p>
    <w:p w:rsidR="00D26B81" w:rsidRPr="002F7FF1"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2F7FF1">
        <w:rPr>
          <w:rFonts w:ascii="Arial" w:eastAsia="Arial" w:hAnsi="Arial" w:cs="Arial"/>
          <w:spacing w:val="6"/>
          <w:sz w:val="24"/>
          <w:szCs w:val="24"/>
        </w:rPr>
        <w:t>Main BCC Reports</w:t>
      </w:r>
    </w:p>
    <w:p w:rsidR="00D26B81" w:rsidRPr="002F7FF1"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2F7FF1">
        <w:rPr>
          <w:rFonts w:ascii="Arial" w:eastAsia="Arial" w:hAnsi="Arial" w:cs="Arial"/>
          <w:spacing w:val="6"/>
          <w:sz w:val="24"/>
          <w:szCs w:val="24"/>
        </w:rPr>
        <w:t>Additional Provider Reports</w:t>
      </w:r>
    </w:p>
    <w:p w:rsidR="00D26B81" w:rsidRDefault="00D26B81">
      <w:pPr>
        <w:spacing w:before="13" w:after="0" w:line="280" w:lineRule="exact"/>
        <w:rPr>
          <w:sz w:val="28"/>
          <w:szCs w:val="28"/>
        </w:rPr>
      </w:pPr>
    </w:p>
    <w:p w:rsidR="00D26B81" w:rsidRDefault="00E852C9">
      <w:pPr>
        <w:tabs>
          <w:tab w:val="left" w:pos="780"/>
        </w:tabs>
        <w:spacing w:after="0" w:line="240" w:lineRule="auto"/>
        <w:ind w:left="223"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pacing w:val="1"/>
          <w:sz w:val="24"/>
          <w:szCs w:val="24"/>
        </w:rPr>
        <w:t>Sec</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2"/>
          <w:sz w:val="24"/>
          <w:szCs w:val="24"/>
        </w:rPr>
        <w:t>E</w:t>
      </w:r>
      <w:r>
        <w:rPr>
          <w:rFonts w:ascii="Arial" w:eastAsia="Arial" w:hAnsi="Arial" w:cs="Arial"/>
          <w:b/>
          <w:bCs/>
          <w:sz w:val="24"/>
          <w:szCs w:val="24"/>
        </w:rPr>
        <w:t>igh</w:t>
      </w:r>
      <w:r>
        <w:rPr>
          <w:rFonts w:ascii="Arial" w:eastAsia="Arial" w:hAnsi="Arial" w:cs="Arial"/>
          <w:b/>
          <w:bCs/>
          <w:spacing w:val="-1"/>
          <w:sz w:val="24"/>
          <w:szCs w:val="24"/>
        </w:rPr>
        <w:t>t</w:t>
      </w:r>
      <w:r>
        <w:rPr>
          <w:rFonts w:ascii="Arial" w:eastAsia="Arial" w:hAnsi="Arial" w:cs="Arial"/>
          <w:b/>
          <w:bCs/>
          <w:sz w:val="24"/>
          <w:szCs w:val="24"/>
        </w:rPr>
        <w:t xml:space="preserve">: </w:t>
      </w:r>
      <w:r>
        <w:rPr>
          <w:rFonts w:ascii="Arial" w:eastAsia="Arial" w:hAnsi="Arial" w:cs="Arial"/>
          <w:b/>
          <w:bCs/>
          <w:spacing w:val="3"/>
          <w:sz w:val="24"/>
          <w:szCs w:val="24"/>
        </w:rPr>
        <w:t xml:space="preserve"> </w:t>
      </w:r>
      <w:r>
        <w:rPr>
          <w:rFonts w:ascii="Arial" w:eastAsia="Arial" w:hAnsi="Arial" w:cs="Arial"/>
          <w:b/>
          <w:bCs/>
          <w:sz w:val="24"/>
          <w:szCs w:val="24"/>
        </w:rPr>
        <w:t>Fur</w:t>
      </w:r>
      <w:r>
        <w:rPr>
          <w:rFonts w:ascii="Arial" w:eastAsia="Arial" w:hAnsi="Arial" w:cs="Arial"/>
          <w:b/>
          <w:bCs/>
          <w:spacing w:val="-1"/>
          <w:sz w:val="24"/>
          <w:szCs w:val="24"/>
        </w:rPr>
        <w:t>t</w:t>
      </w:r>
      <w:r>
        <w:rPr>
          <w:rFonts w:ascii="Arial" w:eastAsia="Arial" w:hAnsi="Arial" w:cs="Arial"/>
          <w:b/>
          <w:bCs/>
          <w:spacing w:val="-3"/>
          <w:sz w:val="24"/>
          <w:szCs w:val="24"/>
        </w:rPr>
        <w:t>h</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Guid</w:t>
      </w:r>
      <w:r>
        <w:rPr>
          <w:rFonts w:ascii="Arial" w:eastAsia="Arial" w:hAnsi="Arial" w:cs="Arial"/>
          <w:b/>
          <w:bCs/>
          <w:spacing w:val="1"/>
          <w:sz w:val="24"/>
          <w:szCs w:val="24"/>
        </w:rPr>
        <w:t>a</w:t>
      </w:r>
      <w:r>
        <w:rPr>
          <w:rFonts w:ascii="Arial" w:eastAsia="Arial" w:hAnsi="Arial" w:cs="Arial"/>
          <w:b/>
          <w:bCs/>
          <w:spacing w:val="-3"/>
          <w:sz w:val="24"/>
          <w:szCs w:val="24"/>
        </w:rPr>
        <w:t>n</w:t>
      </w:r>
      <w:r>
        <w:rPr>
          <w:rFonts w:ascii="Arial" w:eastAsia="Arial" w:hAnsi="Arial" w:cs="Arial"/>
          <w:b/>
          <w:bCs/>
          <w:spacing w:val="1"/>
          <w:sz w:val="24"/>
          <w:szCs w:val="24"/>
        </w:rPr>
        <w:t>c</w:t>
      </w:r>
      <w:r>
        <w:rPr>
          <w:rFonts w:ascii="Arial" w:eastAsia="Arial" w:hAnsi="Arial" w:cs="Arial"/>
          <w:b/>
          <w:bCs/>
          <w:sz w:val="24"/>
          <w:szCs w:val="24"/>
        </w:rPr>
        <w:t>e</w:t>
      </w:r>
    </w:p>
    <w:p w:rsidR="002F7FF1" w:rsidRPr="002F7FF1" w:rsidRDefault="002F7FF1" w:rsidP="002F7FF1">
      <w:pPr>
        <w:pStyle w:val="ListParagraph"/>
        <w:numPr>
          <w:ilvl w:val="0"/>
          <w:numId w:val="9"/>
        </w:numPr>
        <w:tabs>
          <w:tab w:val="left" w:pos="3040"/>
        </w:tabs>
        <w:spacing w:after="0" w:line="273" w:lineRule="exact"/>
        <w:ind w:right="-20"/>
        <w:rPr>
          <w:rFonts w:ascii="Arial" w:eastAsia="Arial" w:hAnsi="Arial" w:cs="Arial"/>
          <w:vanish/>
          <w:spacing w:val="1"/>
          <w:sz w:val="24"/>
          <w:szCs w:val="24"/>
        </w:rPr>
      </w:pPr>
    </w:p>
    <w:p w:rsidR="002F7FF1" w:rsidRPr="002F7FF1" w:rsidRDefault="002F7FF1" w:rsidP="002F7FF1">
      <w:pPr>
        <w:pStyle w:val="ListParagraph"/>
        <w:numPr>
          <w:ilvl w:val="0"/>
          <w:numId w:val="9"/>
        </w:numPr>
        <w:tabs>
          <w:tab w:val="left" w:pos="3040"/>
        </w:tabs>
        <w:spacing w:after="0" w:line="273" w:lineRule="exact"/>
        <w:ind w:right="-20"/>
        <w:rPr>
          <w:rFonts w:ascii="Arial" w:eastAsia="Arial" w:hAnsi="Arial" w:cs="Arial"/>
          <w:vanish/>
          <w:spacing w:val="1"/>
          <w:sz w:val="24"/>
          <w:szCs w:val="24"/>
        </w:rPr>
      </w:pPr>
    </w:p>
    <w:p w:rsidR="002F7FF1" w:rsidRPr="002F7FF1" w:rsidRDefault="002F7FF1" w:rsidP="002F7FF1">
      <w:pPr>
        <w:pStyle w:val="ListParagraph"/>
        <w:numPr>
          <w:ilvl w:val="0"/>
          <w:numId w:val="9"/>
        </w:numPr>
        <w:tabs>
          <w:tab w:val="left" w:pos="3040"/>
        </w:tabs>
        <w:spacing w:after="0" w:line="273" w:lineRule="exact"/>
        <w:ind w:right="-20"/>
        <w:rPr>
          <w:rFonts w:ascii="Arial" w:eastAsia="Arial" w:hAnsi="Arial" w:cs="Arial"/>
          <w:vanish/>
          <w:spacing w:val="1"/>
          <w:sz w:val="24"/>
          <w:szCs w:val="24"/>
        </w:rPr>
      </w:pPr>
    </w:p>
    <w:p w:rsidR="002F7FF1" w:rsidRPr="002F7FF1" w:rsidRDefault="002F7FF1" w:rsidP="002F7FF1">
      <w:pPr>
        <w:pStyle w:val="ListParagraph"/>
        <w:numPr>
          <w:ilvl w:val="0"/>
          <w:numId w:val="9"/>
        </w:numPr>
        <w:tabs>
          <w:tab w:val="left" w:pos="3040"/>
        </w:tabs>
        <w:spacing w:after="0" w:line="273" w:lineRule="exact"/>
        <w:ind w:right="-20"/>
        <w:rPr>
          <w:rFonts w:ascii="Arial" w:eastAsia="Arial" w:hAnsi="Arial" w:cs="Arial"/>
          <w:vanish/>
          <w:spacing w:val="1"/>
          <w:sz w:val="24"/>
          <w:szCs w:val="24"/>
        </w:rPr>
      </w:pPr>
    </w:p>
    <w:p w:rsidR="002F7FF1" w:rsidRPr="002F7FF1" w:rsidRDefault="002F7FF1" w:rsidP="002F7FF1">
      <w:pPr>
        <w:pStyle w:val="ListParagraph"/>
        <w:numPr>
          <w:ilvl w:val="0"/>
          <w:numId w:val="9"/>
        </w:numPr>
        <w:tabs>
          <w:tab w:val="left" w:pos="3040"/>
        </w:tabs>
        <w:spacing w:after="0" w:line="273" w:lineRule="exact"/>
        <w:ind w:right="-20"/>
        <w:rPr>
          <w:rFonts w:ascii="Arial" w:eastAsia="Arial" w:hAnsi="Arial" w:cs="Arial"/>
          <w:vanish/>
          <w:spacing w:val="1"/>
          <w:sz w:val="24"/>
          <w:szCs w:val="24"/>
        </w:rPr>
      </w:pPr>
    </w:p>
    <w:p w:rsidR="00D26B81" w:rsidRPr="002F7FF1"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2F7FF1">
        <w:rPr>
          <w:rFonts w:ascii="Arial" w:eastAsia="Arial" w:hAnsi="Arial" w:cs="Arial"/>
          <w:spacing w:val="6"/>
          <w:sz w:val="24"/>
          <w:szCs w:val="24"/>
        </w:rPr>
        <w:t>Administration Charges for Paper Invoices</w:t>
      </w:r>
    </w:p>
    <w:p w:rsidR="00D26B81" w:rsidRPr="002F7FF1"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2F7FF1">
        <w:rPr>
          <w:rFonts w:ascii="Arial" w:eastAsia="Arial" w:hAnsi="Arial" w:cs="Arial"/>
          <w:spacing w:val="6"/>
          <w:sz w:val="24"/>
          <w:szCs w:val="24"/>
        </w:rPr>
        <w:t>Best Practice</w:t>
      </w:r>
    </w:p>
    <w:p w:rsidR="00D26B81" w:rsidRPr="002F7FF1"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2F7FF1">
        <w:rPr>
          <w:rFonts w:ascii="Arial" w:eastAsia="Arial" w:hAnsi="Arial" w:cs="Arial"/>
          <w:spacing w:val="6"/>
          <w:sz w:val="24"/>
          <w:szCs w:val="24"/>
        </w:rPr>
        <w:t>Variations to EMS arrangements</w:t>
      </w:r>
    </w:p>
    <w:p w:rsidR="00D26B81" w:rsidRPr="002F7FF1"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2F7FF1">
        <w:rPr>
          <w:rFonts w:ascii="Arial" w:eastAsia="Arial" w:hAnsi="Arial" w:cs="Arial"/>
          <w:spacing w:val="6"/>
          <w:sz w:val="24"/>
          <w:szCs w:val="24"/>
        </w:rPr>
        <w:t>Publishing EMS data</w:t>
      </w:r>
    </w:p>
    <w:p w:rsidR="00D26B81" w:rsidRDefault="00D26B81">
      <w:pPr>
        <w:spacing w:before="13" w:after="0" w:line="280" w:lineRule="exact"/>
        <w:rPr>
          <w:sz w:val="28"/>
          <w:szCs w:val="28"/>
        </w:rPr>
      </w:pPr>
    </w:p>
    <w:p w:rsidR="00D26B81" w:rsidRDefault="00E852C9">
      <w:pPr>
        <w:tabs>
          <w:tab w:val="left" w:pos="780"/>
        </w:tabs>
        <w:spacing w:after="0" w:line="240" w:lineRule="auto"/>
        <w:ind w:left="223"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pacing w:val="1"/>
          <w:sz w:val="24"/>
          <w:szCs w:val="24"/>
        </w:rPr>
        <w:t>Sec</w:t>
      </w:r>
      <w:r>
        <w:rPr>
          <w:rFonts w:ascii="Arial" w:eastAsia="Arial" w:hAnsi="Arial" w:cs="Arial"/>
          <w:b/>
          <w:bCs/>
          <w:spacing w:val="-1"/>
          <w:sz w:val="24"/>
          <w:szCs w:val="24"/>
        </w:rPr>
        <w:t>t</w:t>
      </w:r>
      <w:r>
        <w:rPr>
          <w:rFonts w:ascii="Arial" w:eastAsia="Arial" w:hAnsi="Arial" w:cs="Arial"/>
          <w:b/>
          <w:bCs/>
          <w:sz w:val="24"/>
          <w:szCs w:val="24"/>
        </w:rPr>
        <w:t>ion Nin</w:t>
      </w:r>
      <w:r>
        <w:rPr>
          <w:rFonts w:ascii="Arial" w:eastAsia="Arial" w:hAnsi="Arial" w:cs="Arial"/>
          <w:b/>
          <w:bCs/>
          <w:spacing w:val="-1"/>
          <w:sz w:val="24"/>
          <w:szCs w:val="24"/>
        </w:rPr>
        <w:t>e</w:t>
      </w:r>
      <w:r>
        <w:rPr>
          <w:rFonts w:ascii="Arial" w:eastAsia="Arial" w:hAnsi="Arial" w:cs="Arial"/>
          <w:b/>
          <w:bCs/>
          <w:sz w:val="24"/>
          <w:szCs w:val="24"/>
        </w:rPr>
        <w:t>:</w:t>
      </w:r>
      <w:r>
        <w:rPr>
          <w:rFonts w:ascii="Arial" w:eastAsia="Arial" w:hAnsi="Arial" w:cs="Arial"/>
          <w:b/>
          <w:bCs/>
          <w:spacing w:val="5"/>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pp</w:t>
      </w:r>
      <w:r>
        <w:rPr>
          <w:rFonts w:ascii="Arial" w:eastAsia="Arial" w:hAnsi="Arial" w:cs="Arial"/>
          <w:b/>
          <w:bCs/>
          <w:spacing w:val="1"/>
          <w:sz w:val="24"/>
          <w:szCs w:val="24"/>
        </w:rPr>
        <w:t>e</w:t>
      </w:r>
      <w:r>
        <w:rPr>
          <w:rFonts w:ascii="Arial" w:eastAsia="Arial" w:hAnsi="Arial" w:cs="Arial"/>
          <w:b/>
          <w:bCs/>
          <w:spacing w:val="2"/>
          <w:sz w:val="24"/>
          <w:szCs w:val="24"/>
        </w:rPr>
        <w:t>n</w:t>
      </w:r>
      <w:r>
        <w:rPr>
          <w:rFonts w:ascii="Arial" w:eastAsia="Arial" w:hAnsi="Arial" w:cs="Arial"/>
          <w:b/>
          <w:bCs/>
          <w:sz w:val="24"/>
          <w:szCs w:val="24"/>
        </w:rPr>
        <w:t>di</w:t>
      </w:r>
      <w:r>
        <w:rPr>
          <w:rFonts w:ascii="Arial" w:eastAsia="Arial" w:hAnsi="Arial" w:cs="Arial"/>
          <w:b/>
          <w:bCs/>
          <w:spacing w:val="1"/>
          <w:sz w:val="24"/>
          <w:szCs w:val="24"/>
        </w:rPr>
        <w:t>ces</w:t>
      </w:r>
    </w:p>
    <w:p w:rsidR="002F7FF1" w:rsidRPr="002F7FF1" w:rsidRDefault="002F7FF1" w:rsidP="002F7FF1">
      <w:pPr>
        <w:pStyle w:val="ListParagraph"/>
        <w:numPr>
          <w:ilvl w:val="0"/>
          <w:numId w:val="9"/>
        </w:numPr>
        <w:tabs>
          <w:tab w:val="left" w:pos="3119"/>
        </w:tabs>
        <w:spacing w:after="0" w:line="240" w:lineRule="auto"/>
        <w:ind w:right="-20"/>
        <w:rPr>
          <w:rFonts w:ascii="Arial" w:eastAsia="Arial" w:hAnsi="Arial" w:cs="Arial"/>
          <w:vanish/>
          <w:spacing w:val="1"/>
          <w:sz w:val="24"/>
          <w:szCs w:val="24"/>
        </w:rPr>
      </w:pPr>
    </w:p>
    <w:p w:rsidR="00D26B81" w:rsidRPr="002F7FF1"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2F7FF1">
        <w:rPr>
          <w:rFonts w:ascii="Arial" w:eastAsia="Arial" w:hAnsi="Arial" w:cs="Arial"/>
          <w:spacing w:val="6"/>
          <w:sz w:val="24"/>
          <w:szCs w:val="24"/>
        </w:rPr>
        <w:t>Appendix 1: Reason Code Table for Software Adjustments</w:t>
      </w:r>
    </w:p>
    <w:p w:rsidR="00D26B81" w:rsidRPr="002F7FF1"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2F7FF1">
        <w:rPr>
          <w:rFonts w:ascii="Arial" w:eastAsia="Arial" w:hAnsi="Arial" w:cs="Arial"/>
          <w:spacing w:val="6"/>
          <w:sz w:val="24"/>
          <w:szCs w:val="24"/>
        </w:rPr>
        <w:t>Appendix 2: Reason Code Table for Yellow Balls</w:t>
      </w:r>
    </w:p>
    <w:p w:rsidR="00D26B81" w:rsidRPr="002F7FF1"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2F7FF1">
        <w:rPr>
          <w:rFonts w:ascii="Arial" w:eastAsia="Arial" w:hAnsi="Arial" w:cs="Arial"/>
          <w:spacing w:val="6"/>
          <w:sz w:val="24"/>
          <w:szCs w:val="24"/>
        </w:rPr>
        <w:t>Appendix 3: Black Ball Exception Plan</w:t>
      </w:r>
    </w:p>
    <w:p w:rsidR="00D26B81" w:rsidRPr="002F7FF1"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2F7FF1">
        <w:rPr>
          <w:rFonts w:ascii="Arial" w:eastAsia="Arial" w:hAnsi="Arial" w:cs="Arial"/>
          <w:spacing w:val="6"/>
          <w:sz w:val="24"/>
          <w:szCs w:val="24"/>
        </w:rPr>
        <w:t>Appendix 4: Screenshot – How to list service users with no phone</w:t>
      </w:r>
    </w:p>
    <w:p w:rsidR="00D26B81" w:rsidRPr="002F7FF1" w:rsidRDefault="00E852C9"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pPr>
      <w:r w:rsidRPr="002F7FF1">
        <w:rPr>
          <w:rFonts w:ascii="Arial" w:eastAsia="Arial" w:hAnsi="Arial" w:cs="Arial"/>
          <w:spacing w:val="6"/>
          <w:sz w:val="24"/>
          <w:szCs w:val="24"/>
        </w:rPr>
        <w:t>Appendix 5: BCC and CM2000 Contact Details</w:t>
      </w:r>
    </w:p>
    <w:p w:rsidR="00744595" w:rsidRPr="002F7FF1" w:rsidRDefault="00744595" w:rsidP="002F7FF1">
      <w:pPr>
        <w:pStyle w:val="ListParagraph"/>
        <w:numPr>
          <w:ilvl w:val="0"/>
          <w:numId w:val="11"/>
        </w:numPr>
        <w:tabs>
          <w:tab w:val="left" w:pos="2410"/>
        </w:tabs>
        <w:spacing w:after="0" w:line="275" w:lineRule="exact"/>
        <w:ind w:left="2410" w:right="-20" w:hanging="567"/>
        <w:rPr>
          <w:rFonts w:ascii="Arial" w:eastAsia="Arial" w:hAnsi="Arial" w:cs="Arial"/>
          <w:spacing w:val="6"/>
          <w:sz w:val="24"/>
          <w:szCs w:val="24"/>
        </w:rPr>
        <w:sectPr w:rsidR="00744595" w:rsidRPr="002F7FF1">
          <w:footerReference w:type="default" r:id="rId11"/>
          <w:pgSz w:w="11920" w:h="16840"/>
          <w:pgMar w:top="1160" w:right="1040" w:bottom="1360" w:left="1080" w:header="0" w:footer="1179" w:gutter="0"/>
          <w:pgNumType w:start="6"/>
          <w:cols w:space="720"/>
        </w:sectPr>
      </w:pPr>
      <w:r w:rsidRPr="002F7FF1">
        <w:rPr>
          <w:rFonts w:ascii="Arial" w:eastAsia="Arial" w:hAnsi="Arial" w:cs="Arial"/>
          <w:spacing w:val="6"/>
          <w:sz w:val="24"/>
          <w:szCs w:val="24"/>
        </w:rPr>
        <w:t>Glossary and Abbreviations</w:t>
      </w:r>
    </w:p>
    <w:p w:rsidR="00D26B81" w:rsidRDefault="00E852C9" w:rsidP="002F7FF1">
      <w:pPr>
        <w:spacing w:before="66" w:after="0" w:line="240" w:lineRule="auto"/>
        <w:ind w:right="5659" w:firstLine="709"/>
        <w:jc w:val="both"/>
        <w:rPr>
          <w:rFonts w:ascii="Arial" w:eastAsia="Arial" w:hAnsi="Arial" w:cs="Arial"/>
          <w:sz w:val="28"/>
          <w:szCs w:val="28"/>
        </w:rPr>
      </w:pPr>
      <w:r>
        <w:rPr>
          <w:rFonts w:ascii="Arial" w:eastAsia="Arial" w:hAnsi="Arial" w:cs="Arial"/>
          <w:b/>
          <w:bCs/>
          <w:sz w:val="28"/>
          <w:szCs w:val="28"/>
        </w:rPr>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O</w:t>
      </w:r>
      <w:r>
        <w:rPr>
          <w:rFonts w:ascii="Arial" w:eastAsia="Arial" w:hAnsi="Arial" w:cs="Arial"/>
          <w:b/>
          <w:bCs/>
          <w:spacing w:val="-1"/>
          <w:sz w:val="28"/>
          <w:szCs w:val="28"/>
        </w:rPr>
        <w:t>n</w:t>
      </w:r>
      <w:r>
        <w:rPr>
          <w:rFonts w:ascii="Arial" w:eastAsia="Arial" w:hAnsi="Arial" w:cs="Arial"/>
          <w:b/>
          <w:bCs/>
          <w:sz w:val="28"/>
          <w:szCs w:val="28"/>
        </w:rPr>
        <w:t>e:</w:t>
      </w:r>
      <w:r>
        <w:rPr>
          <w:rFonts w:ascii="Arial" w:eastAsia="Arial" w:hAnsi="Arial" w:cs="Arial"/>
          <w:b/>
          <w:bCs/>
          <w:spacing w:val="-3"/>
          <w:sz w:val="28"/>
          <w:szCs w:val="28"/>
        </w:rPr>
        <w:t xml:space="preserve"> </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t</w:t>
      </w:r>
      <w:r>
        <w:rPr>
          <w:rFonts w:ascii="Arial" w:eastAsia="Arial" w:hAnsi="Arial" w:cs="Arial"/>
          <w:b/>
          <w:bCs/>
          <w:spacing w:val="1"/>
          <w:sz w:val="28"/>
          <w:szCs w:val="28"/>
        </w:rPr>
        <w:t>r</w:t>
      </w:r>
      <w:r>
        <w:rPr>
          <w:rFonts w:ascii="Arial" w:eastAsia="Arial" w:hAnsi="Arial" w:cs="Arial"/>
          <w:b/>
          <w:bCs/>
          <w:spacing w:val="-4"/>
          <w:sz w:val="28"/>
          <w:szCs w:val="28"/>
        </w:rPr>
        <w:t>o</w:t>
      </w:r>
      <w:r>
        <w:rPr>
          <w:rFonts w:ascii="Arial" w:eastAsia="Arial" w:hAnsi="Arial" w:cs="Arial"/>
          <w:b/>
          <w:bCs/>
          <w:spacing w:val="-1"/>
          <w:sz w:val="28"/>
          <w:szCs w:val="28"/>
        </w:rPr>
        <w:t>du</w:t>
      </w:r>
      <w:r>
        <w:rPr>
          <w:rFonts w:ascii="Arial" w:eastAsia="Arial" w:hAnsi="Arial" w:cs="Arial"/>
          <w:b/>
          <w:bCs/>
          <w:sz w:val="28"/>
          <w:szCs w:val="28"/>
        </w:rPr>
        <w:t>ct</w:t>
      </w:r>
      <w:r>
        <w:rPr>
          <w:rFonts w:ascii="Arial" w:eastAsia="Arial" w:hAnsi="Arial" w:cs="Arial"/>
          <w:b/>
          <w:bCs/>
          <w:spacing w:val="1"/>
          <w:sz w:val="28"/>
          <w:szCs w:val="28"/>
        </w:rPr>
        <w:t>i</w:t>
      </w:r>
      <w:r>
        <w:rPr>
          <w:rFonts w:ascii="Arial" w:eastAsia="Arial" w:hAnsi="Arial" w:cs="Arial"/>
          <w:b/>
          <w:bCs/>
          <w:spacing w:val="-1"/>
          <w:sz w:val="28"/>
          <w:szCs w:val="28"/>
        </w:rPr>
        <w:t>on</w:t>
      </w:r>
    </w:p>
    <w:p w:rsidR="002F7FF1" w:rsidRDefault="002F7FF1" w:rsidP="002F7FF1">
      <w:pPr>
        <w:pStyle w:val="ListParagraph"/>
        <w:tabs>
          <w:tab w:val="left" w:pos="709"/>
        </w:tabs>
        <w:spacing w:after="0" w:line="240" w:lineRule="auto"/>
        <w:ind w:right="-20"/>
        <w:rPr>
          <w:rFonts w:ascii="Arial" w:eastAsia="Arial" w:hAnsi="Arial" w:cs="Arial"/>
          <w:b/>
          <w:bCs/>
          <w:spacing w:val="1"/>
          <w:sz w:val="24"/>
          <w:szCs w:val="24"/>
        </w:rPr>
      </w:pPr>
    </w:p>
    <w:p w:rsidR="00D26B81" w:rsidRPr="002F7FF1" w:rsidRDefault="00E852C9" w:rsidP="002F7FF1">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sidRPr="002F7FF1">
        <w:rPr>
          <w:rFonts w:ascii="Arial" w:eastAsia="Arial" w:hAnsi="Arial" w:cs="Arial"/>
          <w:b/>
          <w:bCs/>
          <w:spacing w:val="1"/>
          <w:sz w:val="24"/>
          <w:szCs w:val="24"/>
        </w:rPr>
        <w:t>What is the Electronic Monitoring System (EMS) and how does it work?</w:t>
      </w:r>
    </w:p>
    <w:p w:rsidR="00D26B81" w:rsidRDefault="00D26B81" w:rsidP="00FD0346">
      <w:pPr>
        <w:spacing w:before="16" w:after="0" w:line="260" w:lineRule="exact"/>
        <w:jc w:val="both"/>
        <w:rPr>
          <w:sz w:val="26"/>
          <w:szCs w:val="26"/>
        </w:rPr>
      </w:pPr>
    </w:p>
    <w:p w:rsidR="00D26B81" w:rsidRPr="002F7FF1" w:rsidRDefault="00E852C9" w:rsidP="002F7FF1">
      <w:pPr>
        <w:pStyle w:val="ListParagraph"/>
        <w:numPr>
          <w:ilvl w:val="1"/>
          <w:numId w:val="1"/>
        </w:numPr>
        <w:spacing w:after="0" w:line="240" w:lineRule="auto"/>
        <w:ind w:left="709" w:right="252" w:hanging="567"/>
        <w:jc w:val="both"/>
        <w:rPr>
          <w:rFonts w:ascii="Arial" w:eastAsia="Arial" w:hAnsi="Arial" w:cs="Arial"/>
          <w:spacing w:val="1"/>
          <w:sz w:val="24"/>
          <w:szCs w:val="24"/>
        </w:rPr>
      </w:pPr>
      <w:r w:rsidRPr="00E23F34">
        <w:rPr>
          <w:rFonts w:ascii="Arial" w:eastAsia="Arial" w:hAnsi="Arial" w:cs="Arial"/>
          <w:spacing w:val="1"/>
          <w:sz w:val="24"/>
          <w:szCs w:val="24"/>
        </w:rPr>
        <w:t>B</w:t>
      </w:r>
      <w:r w:rsidRPr="002F7FF1">
        <w:rPr>
          <w:rFonts w:ascii="Arial" w:eastAsia="Arial" w:hAnsi="Arial" w:cs="Arial"/>
          <w:spacing w:val="1"/>
          <w:sz w:val="24"/>
          <w:szCs w:val="24"/>
        </w:rPr>
        <w:t>rist</w:t>
      </w:r>
      <w:r w:rsidRPr="00E23F34">
        <w:rPr>
          <w:rFonts w:ascii="Arial" w:eastAsia="Arial" w:hAnsi="Arial" w:cs="Arial"/>
          <w:spacing w:val="1"/>
          <w:sz w:val="24"/>
          <w:szCs w:val="24"/>
        </w:rPr>
        <w:t>o</w:t>
      </w:r>
      <w:r w:rsidRPr="002F7FF1">
        <w:rPr>
          <w:rFonts w:ascii="Arial" w:eastAsia="Arial" w:hAnsi="Arial" w:cs="Arial"/>
          <w:spacing w:val="1"/>
          <w:sz w:val="24"/>
          <w:szCs w:val="24"/>
        </w:rPr>
        <w:t>l City C</w:t>
      </w:r>
      <w:r w:rsidRPr="00E23F34">
        <w:rPr>
          <w:rFonts w:ascii="Arial" w:eastAsia="Arial" w:hAnsi="Arial" w:cs="Arial"/>
          <w:spacing w:val="1"/>
          <w:sz w:val="24"/>
          <w:szCs w:val="24"/>
        </w:rPr>
        <w:t>oun</w:t>
      </w:r>
      <w:r w:rsidRPr="002F7FF1">
        <w:rPr>
          <w:rFonts w:ascii="Arial" w:eastAsia="Arial" w:hAnsi="Arial" w:cs="Arial"/>
          <w:spacing w:val="1"/>
          <w:sz w:val="24"/>
          <w:szCs w:val="24"/>
        </w:rPr>
        <w:t>cil (</w:t>
      </w:r>
      <w:r w:rsidRPr="00E23F34">
        <w:rPr>
          <w:rFonts w:ascii="Arial" w:eastAsia="Arial" w:hAnsi="Arial" w:cs="Arial"/>
          <w:spacing w:val="1"/>
          <w:sz w:val="24"/>
          <w:szCs w:val="24"/>
        </w:rPr>
        <w:t>B</w:t>
      </w:r>
      <w:r w:rsidRPr="002F7FF1">
        <w:rPr>
          <w:rFonts w:ascii="Arial" w:eastAsia="Arial" w:hAnsi="Arial" w:cs="Arial"/>
          <w:spacing w:val="1"/>
          <w:sz w:val="24"/>
          <w:szCs w:val="24"/>
        </w:rPr>
        <w:t>CC)</w:t>
      </w:r>
      <w:r w:rsidR="00E23F34" w:rsidRPr="002F7FF1">
        <w:rPr>
          <w:rFonts w:ascii="Arial" w:eastAsia="Arial" w:hAnsi="Arial" w:cs="Arial"/>
          <w:spacing w:val="1"/>
          <w:sz w:val="24"/>
          <w:szCs w:val="24"/>
        </w:rPr>
        <w:t xml:space="preserve"> </w:t>
      </w:r>
      <w:r w:rsidRPr="002F7FF1">
        <w:rPr>
          <w:rFonts w:ascii="Arial" w:eastAsia="Arial" w:hAnsi="Arial" w:cs="Arial"/>
          <w:spacing w:val="1"/>
          <w:sz w:val="24"/>
          <w:szCs w:val="24"/>
        </w:rPr>
        <w:t>i</w:t>
      </w:r>
      <w:r w:rsidRPr="00E23F34">
        <w:rPr>
          <w:rFonts w:ascii="Arial" w:eastAsia="Arial" w:hAnsi="Arial" w:cs="Arial"/>
          <w:spacing w:val="1"/>
          <w:sz w:val="24"/>
          <w:szCs w:val="24"/>
        </w:rPr>
        <w:t>n</w:t>
      </w:r>
      <w:r w:rsidRPr="002F7FF1">
        <w:rPr>
          <w:rFonts w:ascii="Arial" w:eastAsia="Arial" w:hAnsi="Arial" w:cs="Arial"/>
          <w:spacing w:val="1"/>
          <w:sz w:val="24"/>
          <w:szCs w:val="24"/>
        </w:rPr>
        <w:t>tr</w:t>
      </w:r>
      <w:r w:rsidRPr="00E23F34">
        <w:rPr>
          <w:rFonts w:ascii="Arial" w:eastAsia="Arial" w:hAnsi="Arial" w:cs="Arial"/>
          <w:spacing w:val="1"/>
          <w:sz w:val="24"/>
          <w:szCs w:val="24"/>
        </w:rPr>
        <w:t>odu</w:t>
      </w:r>
      <w:r w:rsidRPr="002F7FF1">
        <w:rPr>
          <w:rFonts w:ascii="Arial" w:eastAsia="Arial" w:hAnsi="Arial" w:cs="Arial"/>
          <w:spacing w:val="1"/>
          <w:sz w:val="24"/>
          <w:szCs w:val="24"/>
        </w:rPr>
        <w:t>c</w:t>
      </w:r>
      <w:r w:rsidRPr="00E23F34">
        <w:rPr>
          <w:rFonts w:ascii="Arial" w:eastAsia="Arial" w:hAnsi="Arial" w:cs="Arial"/>
          <w:spacing w:val="1"/>
          <w:sz w:val="24"/>
          <w:szCs w:val="24"/>
        </w:rPr>
        <w:t>e</w:t>
      </w:r>
      <w:r w:rsidRPr="002F7FF1">
        <w:rPr>
          <w:rFonts w:ascii="Arial" w:eastAsia="Arial" w:hAnsi="Arial" w:cs="Arial"/>
          <w:spacing w:val="1"/>
          <w:sz w:val="24"/>
          <w:szCs w:val="24"/>
        </w:rPr>
        <w:t xml:space="preserve">d </w:t>
      </w:r>
      <w:r w:rsidRPr="00E23F34">
        <w:rPr>
          <w:rFonts w:ascii="Arial" w:eastAsia="Arial" w:hAnsi="Arial" w:cs="Arial"/>
          <w:spacing w:val="1"/>
          <w:sz w:val="24"/>
          <w:szCs w:val="24"/>
        </w:rPr>
        <w:t>a</w:t>
      </w:r>
      <w:r w:rsidRPr="002F7FF1">
        <w:rPr>
          <w:rFonts w:ascii="Arial" w:eastAsia="Arial" w:hAnsi="Arial" w:cs="Arial"/>
          <w:spacing w:val="1"/>
          <w:sz w:val="24"/>
          <w:szCs w:val="24"/>
        </w:rPr>
        <w:t xml:space="preserve">n </w:t>
      </w:r>
      <w:r w:rsidRPr="00E23F34">
        <w:rPr>
          <w:rFonts w:ascii="Arial" w:eastAsia="Arial" w:hAnsi="Arial" w:cs="Arial"/>
          <w:spacing w:val="1"/>
          <w:sz w:val="24"/>
          <w:szCs w:val="24"/>
        </w:rPr>
        <w:t>E</w:t>
      </w:r>
      <w:r w:rsidRPr="002F7FF1">
        <w:rPr>
          <w:rFonts w:ascii="Arial" w:eastAsia="Arial" w:hAnsi="Arial" w:cs="Arial"/>
          <w:spacing w:val="1"/>
          <w:sz w:val="24"/>
          <w:szCs w:val="24"/>
        </w:rPr>
        <w:t>MS</w:t>
      </w:r>
      <w:r w:rsidRPr="00E23F34">
        <w:rPr>
          <w:rFonts w:ascii="Arial" w:eastAsia="Arial" w:hAnsi="Arial" w:cs="Arial"/>
          <w:spacing w:val="1"/>
          <w:sz w:val="24"/>
          <w:szCs w:val="24"/>
        </w:rPr>
        <w:t xml:space="preserve"> </w:t>
      </w:r>
      <w:r w:rsidRPr="002F7FF1">
        <w:rPr>
          <w:rFonts w:ascii="Arial" w:eastAsia="Arial" w:hAnsi="Arial" w:cs="Arial"/>
          <w:spacing w:val="1"/>
          <w:sz w:val="24"/>
          <w:szCs w:val="24"/>
        </w:rPr>
        <w:t>in</w:t>
      </w:r>
      <w:r w:rsidRPr="00E23F34">
        <w:rPr>
          <w:rFonts w:ascii="Arial" w:eastAsia="Arial" w:hAnsi="Arial" w:cs="Arial"/>
          <w:spacing w:val="1"/>
          <w:sz w:val="24"/>
          <w:szCs w:val="24"/>
        </w:rPr>
        <w:t xml:space="preserve"> </w:t>
      </w:r>
      <w:r w:rsidRPr="002F7FF1">
        <w:rPr>
          <w:rFonts w:ascii="Arial" w:eastAsia="Arial" w:hAnsi="Arial" w:cs="Arial"/>
          <w:spacing w:val="1"/>
          <w:sz w:val="24"/>
          <w:szCs w:val="24"/>
        </w:rPr>
        <w:t>A</w:t>
      </w:r>
      <w:r w:rsidRPr="00E23F34">
        <w:rPr>
          <w:rFonts w:ascii="Arial" w:eastAsia="Arial" w:hAnsi="Arial" w:cs="Arial"/>
          <w:spacing w:val="1"/>
          <w:sz w:val="24"/>
          <w:szCs w:val="24"/>
        </w:rPr>
        <w:t>p</w:t>
      </w:r>
      <w:r w:rsidRPr="002F7FF1">
        <w:rPr>
          <w:rFonts w:ascii="Arial" w:eastAsia="Arial" w:hAnsi="Arial" w:cs="Arial"/>
          <w:spacing w:val="1"/>
          <w:sz w:val="24"/>
          <w:szCs w:val="24"/>
        </w:rPr>
        <w:t xml:space="preserve">ril </w:t>
      </w:r>
      <w:r w:rsidRPr="00E23F34">
        <w:rPr>
          <w:rFonts w:ascii="Arial" w:eastAsia="Arial" w:hAnsi="Arial" w:cs="Arial"/>
          <w:spacing w:val="1"/>
          <w:sz w:val="24"/>
          <w:szCs w:val="24"/>
        </w:rPr>
        <w:t>20</w:t>
      </w:r>
      <w:r w:rsidRPr="002F7FF1">
        <w:rPr>
          <w:rFonts w:ascii="Arial" w:eastAsia="Arial" w:hAnsi="Arial" w:cs="Arial"/>
          <w:spacing w:val="1"/>
          <w:sz w:val="24"/>
          <w:szCs w:val="24"/>
        </w:rPr>
        <w:t>1</w:t>
      </w:r>
      <w:r w:rsidRPr="00E23F34">
        <w:rPr>
          <w:rFonts w:ascii="Arial" w:eastAsia="Arial" w:hAnsi="Arial" w:cs="Arial"/>
          <w:spacing w:val="1"/>
          <w:sz w:val="24"/>
          <w:szCs w:val="24"/>
        </w:rPr>
        <w:t>1</w:t>
      </w:r>
      <w:r w:rsidRPr="002F7FF1">
        <w:rPr>
          <w:rFonts w:ascii="Arial" w:eastAsia="Arial" w:hAnsi="Arial" w:cs="Arial"/>
          <w:spacing w:val="1"/>
          <w:sz w:val="24"/>
          <w:szCs w:val="24"/>
        </w:rPr>
        <w:t xml:space="preserve">. When </w:t>
      </w:r>
      <w:r w:rsidRPr="00E23F34">
        <w:rPr>
          <w:rFonts w:ascii="Arial" w:eastAsia="Arial" w:hAnsi="Arial" w:cs="Arial"/>
          <w:spacing w:val="1"/>
          <w:sz w:val="24"/>
          <w:szCs w:val="24"/>
        </w:rPr>
        <w:t>E</w:t>
      </w:r>
      <w:r w:rsidRPr="002F7FF1">
        <w:rPr>
          <w:rFonts w:ascii="Arial" w:eastAsia="Arial" w:hAnsi="Arial" w:cs="Arial"/>
          <w:spacing w:val="1"/>
          <w:sz w:val="24"/>
          <w:szCs w:val="24"/>
        </w:rPr>
        <w:t>MS</w:t>
      </w:r>
      <w:r w:rsidRPr="00E23F34">
        <w:rPr>
          <w:rFonts w:ascii="Arial" w:eastAsia="Arial" w:hAnsi="Arial" w:cs="Arial"/>
          <w:spacing w:val="1"/>
          <w:sz w:val="24"/>
          <w:szCs w:val="24"/>
        </w:rPr>
        <w:t xml:space="preserve"> </w:t>
      </w:r>
      <w:r w:rsidRPr="002F7FF1">
        <w:rPr>
          <w:rFonts w:ascii="Arial" w:eastAsia="Arial" w:hAnsi="Arial" w:cs="Arial"/>
          <w:spacing w:val="1"/>
          <w:sz w:val="24"/>
          <w:szCs w:val="24"/>
        </w:rPr>
        <w:t>w</w:t>
      </w:r>
      <w:r w:rsidRPr="00E23F34">
        <w:rPr>
          <w:rFonts w:ascii="Arial" w:eastAsia="Arial" w:hAnsi="Arial" w:cs="Arial"/>
          <w:spacing w:val="1"/>
          <w:sz w:val="24"/>
          <w:szCs w:val="24"/>
        </w:rPr>
        <w:t>a</w:t>
      </w:r>
      <w:r w:rsidRPr="002F7FF1">
        <w:rPr>
          <w:rFonts w:ascii="Arial" w:eastAsia="Arial" w:hAnsi="Arial" w:cs="Arial"/>
          <w:spacing w:val="1"/>
          <w:sz w:val="24"/>
          <w:szCs w:val="24"/>
        </w:rPr>
        <w:t>s i</w:t>
      </w:r>
      <w:r w:rsidRPr="00E23F34">
        <w:rPr>
          <w:rFonts w:ascii="Arial" w:eastAsia="Arial" w:hAnsi="Arial" w:cs="Arial"/>
          <w:spacing w:val="1"/>
          <w:sz w:val="24"/>
          <w:szCs w:val="24"/>
        </w:rPr>
        <w:t>n</w:t>
      </w:r>
      <w:r w:rsidRPr="002F7FF1">
        <w:rPr>
          <w:rFonts w:ascii="Arial" w:eastAsia="Arial" w:hAnsi="Arial" w:cs="Arial"/>
          <w:spacing w:val="1"/>
          <w:sz w:val="24"/>
          <w:szCs w:val="24"/>
        </w:rPr>
        <w:t>tr</w:t>
      </w:r>
      <w:r w:rsidRPr="00E23F34">
        <w:rPr>
          <w:rFonts w:ascii="Arial" w:eastAsia="Arial" w:hAnsi="Arial" w:cs="Arial"/>
          <w:spacing w:val="1"/>
          <w:sz w:val="24"/>
          <w:szCs w:val="24"/>
        </w:rPr>
        <w:t>odu</w:t>
      </w:r>
      <w:r w:rsidRPr="002F7FF1">
        <w:rPr>
          <w:rFonts w:ascii="Arial" w:eastAsia="Arial" w:hAnsi="Arial" w:cs="Arial"/>
          <w:spacing w:val="1"/>
          <w:sz w:val="24"/>
          <w:szCs w:val="24"/>
        </w:rPr>
        <w:t>c</w:t>
      </w:r>
      <w:r w:rsidRPr="00E23F34">
        <w:rPr>
          <w:rFonts w:ascii="Arial" w:eastAsia="Arial" w:hAnsi="Arial" w:cs="Arial"/>
          <w:spacing w:val="1"/>
          <w:sz w:val="24"/>
          <w:szCs w:val="24"/>
        </w:rPr>
        <w:t>ed</w:t>
      </w:r>
      <w:r w:rsidRPr="002F7FF1">
        <w:rPr>
          <w:rFonts w:ascii="Arial" w:eastAsia="Arial" w:hAnsi="Arial" w:cs="Arial"/>
          <w:spacing w:val="1"/>
          <w:sz w:val="24"/>
          <w:szCs w:val="24"/>
        </w:rPr>
        <w:t>, t</w:t>
      </w:r>
      <w:r w:rsidRPr="00E23F34">
        <w:rPr>
          <w:rFonts w:ascii="Arial" w:eastAsia="Arial" w:hAnsi="Arial" w:cs="Arial"/>
          <w:spacing w:val="1"/>
          <w:sz w:val="24"/>
          <w:szCs w:val="24"/>
        </w:rPr>
        <w:t>h</w:t>
      </w:r>
      <w:r w:rsidRPr="002F7FF1">
        <w:rPr>
          <w:rFonts w:ascii="Arial" w:eastAsia="Arial" w:hAnsi="Arial" w:cs="Arial"/>
          <w:spacing w:val="1"/>
          <w:sz w:val="24"/>
          <w:szCs w:val="24"/>
        </w:rPr>
        <w:t xml:space="preserve">e </w:t>
      </w:r>
      <w:r w:rsidRPr="00E23F34">
        <w:rPr>
          <w:rFonts w:ascii="Arial" w:eastAsia="Arial" w:hAnsi="Arial" w:cs="Arial"/>
          <w:spacing w:val="1"/>
          <w:sz w:val="24"/>
          <w:szCs w:val="24"/>
        </w:rPr>
        <w:t>2</w:t>
      </w:r>
      <w:r w:rsidRPr="002F7FF1">
        <w:rPr>
          <w:rFonts w:ascii="Arial" w:eastAsia="Arial" w:hAnsi="Arial" w:cs="Arial"/>
          <w:spacing w:val="1"/>
          <w:sz w:val="24"/>
          <w:szCs w:val="24"/>
        </w:rPr>
        <w:t xml:space="preserve">0 </w:t>
      </w:r>
      <w:r w:rsidRPr="00E23F34">
        <w:rPr>
          <w:rFonts w:ascii="Arial" w:eastAsia="Arial" w:hAnsi="Arial" w:cs="Arial"/>
          <w:spacing w:val="1"/>
          <w:sz w:val="24"/>
          <w:szCs w:val="24"/>
        </w:rPr>
        <w:t>p</w:t>
      </w:r>
      <w:r w:rsidRPr="002F7FF1">
        <w:rPr>
          <w:rFonts w:ascii="Arial" w:eastAsia="Arial" w:hAnsi="Arial" w:cs="Arial"/>
          <w:spacing w:val="1"/>
          <w:sz w:val="24"/>
          <w:szCs w:val="24"/>
        </w:rPr>
        <w:t>r</w:t>
      </w:r>
      <w:r w:rsidRPr="00E23F34">
        <w:rPr>
          <w:rFonts w:ascii="Arial" w:eastAsia="Arial" w:hAnsi="Arial" w:cs="Arial"/>
          <w:spacing w:val="1"/>
          <w:sz w:val="24"/>
          <w:szCs w:val="24"/>
        </w:rPr>
        <w:t>o</w:t>
      </w:r>
      <w:r w:rsidRPr="002F7FF1">
        <w:rPr>
          <w:rFonts w:ascii="Arial" w:eastAsia="Arial" w:hAnsi="Arial" w:cs="Arial"/>
          <w:spacing w:val="1"/>
          <w:sz w:val="24"/>
          <w:szCs w:val="24"/>
        </w:rPr>
        <w:t>vi</w:t>
      </w:r>
      <w:r w:rsidRPr="00E23F34">
        <w:rPr>
          <w:rFonts w:ascii="Arial" w:eastAsia="Arial" w:hAnsi="Arial" w:cs="Arial"/>
          <w:spacing w:val="1"/>
          <w:sz w:val="24"/>
          <w:szCs w:val="24"/>
        </w:rPr>
        <w:t>de</w:t>
      </w:r>
      <w:r w:rsidRPr="002F7FF1">
        <w:rPr>
          <w:rFonts w:ascii="Arial" w:eastAsia="Arial" w:hAnsi="Arial" w:cs="Arial"/>
          <w:spacing w:val="1"/>
          <w:sz w:val="24"/>
          <w:szCs w:val="24"/>
        </w:rPr>
        <w:t>rs t</w:t>
      </w:r>
      <w:r w:rsidRPr="00E23F34">
        <w:rPr>
          <w:rFonts w:ascii="Arial" w:eastAsia="Arial" w:hAnsi="Arial" w:cs="Arial"/>
          <w:spacing w:val="1"/>
          <w:sz w:val="24"/>
          <w:szCs w:val="24"/>
        </w:rPr>
        <w:t>h</w:t>
      </w:r>
      <w:r w:rsidRPr="002F7FF1">
        <w:rPr>
          <w:rFonts w:ascii="Arial" w:eastAsia="Arial" w:hAnsi="Arial" w:cs="Arial"/>
          <w:spacing w:val="1"/>
          <w:sz w:val="24"/>
          <w:szCs w:val="24"/>
        </w:rPr>
        <w:t>at</w:t>
      </w:r>
      <w:r w:rsidRPr="00E23F34">
        <w:rPr>
          <w:rFonts w:ascii="Arial" w:eastAsia="Arial" w:hAnsi="Arial" w:cs="Arial"/>
          <w:spacing w:val="1"/>
          <w:sz w:val="24"/>
          <w:szCs w:val="24"/>
        </w:rPr>
        <w:t xml:space="preserve"> </w:t>
      </w:r>
      <w:r w:rsidRPr="002F7FF1">
        <w:rPr>
          <w:rFonts w:ascii="Arial" w:eastAsia="Arial" w:hAnsi="Arial" w:cs="Arial"/>
          <w:spacing w:val="1"/>
          <w:sz w:val="24"/>
          <w:szCs w:val="24"/>
        </w:rPr>
        <w:t>d</w:t>
      </w:r>
      <w:r w:rsidRPr="00E23F34">
        <w:rPr>
          <w:rFonts w:ascii="Arial" w:eastAsia="Arial" w:hAnsi="Arial" w:cs="Arial"/>
          <w:spacing w:val="1"/>
          <w:sz w:val="24"/>
          <w:szCs w:val="24"/>
        </w:rPr>
        <w:t>e</w:t>
      </w:r>
      <w:r w:rsidRPr="002F7FF1">
        <w:rPr>
          <w:rFonts w:ascii="Arial" w:eastAsia="Arial" w:hAnsi="Arial" w:cs="Arial"/>
          <w:spacing w:val="1"/>
          <w:sz w:val="24"/>
          <w:szCs w:val="24"/>
        </w:rPr>
        <w:t>liv</w:t>
      </w:r>
      <w:r w:rsidRPr="00E23F34">
        <w:rPr>
          <w:rFonts w:ascii="Arial" w:eastAsia="Arial" w:hAnsi="Arial" w:cs="Arial"/>
          <w:spacing w:val="1"/>
          <w:sz w:val="24"/>
          <w:szCs w:val="24"/>
        </w:rPr>
        <w:t>e</w:t>
      </w:r>
      <w:r w:rsidRPr="002F7FF1">
        <w:rPr>
          <w:rFonts w:ascii="Arial" w:eastAsia="Arial" w:hAnsi="Arial" w:cs="Arial"/>
          <w:spacing w:val="1"/>
          <w:sz w:val="24"/>
          <w:szCs w:val="24"/>
        </w:rPr>
        <w:t>r</w:t>
      </w:r>
      <w:r w:rsidRPr="00E23F34">
        <w:rPr>
          <w:rFonts w:ascii="Arial" w:eastAsia="Arial" w:hAnsi="Arial" w:cs="Arial"/>
          <w:spacing w:val="1"/>
          <w:sz w:val="24"/>
          <w:szCs w:val="24"/>
        </w:rPr>
        <w:t>e</w:t>
      </w:r>
      <w:r w:rsidRPr="002F7FF1">
        <w:rPr>
          <w:rFonts w:ascii="Arial" w:eastAsia="Arial" w:hAnsi="Arial" w:cs="Arial"/>
          <w:spacing w:val="1"/>
          <w:sz w:val="24"/>
          <w:szCs w:val="24"/>
        </w:rPr>
        <w:t>d</w:t>
      </w:r>
      <w:r w:rsidRPr="00E23F34">
        <w:rPr>
          <w:rFonts w:ascii="Arial" w:eastAsia="Arial" w:hAnsi="Arial" w:cs="Arial"/>
          <w:spacing w:val="1"/>
          <w:sz w:val="24"/>
          <w:szCs w:val="24"/>
        </w:rPr>
        <w:t xml:space="preserve"> </w:t>
      </w:r>
      <w:r w:rsidRPr="002F7FF1">
        <w:rPr>
          <w:rFonts w:ascii="Arial" w:eastAsia="Arial" w:hAnsi="Arial" w:cs="Arial"/>
          <w:spacing w:val="1"/>
          <w:sz w:val="24"/>
          <w:szCs w:val="24"/>
        </w:rPr>
        <w:t>t</w:t>
      </w:r>
      <w:r w:rsidRPr="00E23F34">
        <w:rPr>
          <w:rFonts w:ascii="Arial" w:eastAsia="Arial" w:hAnsi="Arial" w:cs="Arial"/>
          <w:spacing w:val="1"/>
          <w:sz w:val="24"/>
          <w:szCs w:val="24"/>
        </w:rPr>
        <w:t>h</w:t>
      </w:r>
      <w:r w:rsidRPr="002F7FF1">
        <w:rPr>
          <w:rFonts w:ascii="Arial" w:eastAsia="Arial" w:hAnsi="Arial" w:cs="Arial"/>
          <w:spacing w:val="1"/>
          <w:sz w:val="24"/>
          <w:szCs w:val="24"/>
        </w:rPr>
        <w:t>e m</w:t>
      </w:r>
      <w:r w:rsidRPr="00E23F34">
        <w:rPr>
          <w:rFonts w:ascii="Arial" w:eastAsia="Arial" w:hAnsi="Arial" w:cs="Arial"/>
          <w:spacing w:val="1"/>
          <w:sz w:val="24"/>
          <w:szCs w:val="24"/>
        </w:rPr>
        <w:t>o</w:t>
      </w:r>
      <w:r w:rsidRPr="002F7FF1">
        <w:rPr>
          <w:rFonts w:ascii="Arial" w:eastAsia="Arial" w:hAnsi="Arial" w:cs="Arial"/>
          <w:spacing w:val="1"/>
          <w:sz w:val="24"/>
          <w:szCs w:val="24"/>
        </w:rPr>
        <w:t xml:space="preserve">st </w:t>
      </w:r>
      <w:r w:rsidRPr="00E23F34">
        <w:rPr>
          <w:rFonts w:ascii="Arial" w:eastAsia="Arial" w:hAnsi="Arial" w:cs="Arial"/>
          <w:spacing w:val="1"/>
          <w:sz w:val="24"/>
          <w:szCs w:val="24"/>
        </w:rPr>
        <w:t>n</w:t>
      </w:r>
      <w:r w:rsidRPr="002F7FF1">
        <w:rPr>
          <w:rFonts w:ascii="Arial" w:eastAsia="Arial" w:hAnsi="Arial" w:cs="Arial"/>
          <w:spacing w:val="1"/>
          <w:sz w:val="24"/>
          <w:szCs w:val="24"/>
        </w:rPr>
        <w:t>um</w:t>
      </w:r>
      <w:r w:rsidRPr="00E23F34">
        <w:rPr>
          <w:rFonts w:ascii="Arial" w:eastAsia="Arial" w:hAnsi="Arial" w:cs="Arial"/>
          <w:spacing w:val="1"/>
          <w:sz w:val="24"/>
          <w:szCs w:val="24"/>
        </w:rPr>
        <w:t>be</w:t>
      </w:r>
      <w:r w:rsidRPr="002F7FF1">
        <w:rPr>
          <w:rFonts w:ascii="Arial" w:eastAsia="Arial" w:hAnsi="Arial" w:cs="Arial"/>
          <w:spacing w:val="1"/>
          <w:sz w:val="24"/>
          <w:szCs w:val="24"/>
        </w:rPr>
        <w:t>r of</w:t>
      </w:r>
      <w:r w:rsidRPr="00E23F34">
        <w:rPr>
          <w:rFonts w:ascii="Arial" w:eastAsia="Arial" w:hAnsi="Arial" w:cs="Arial"/>
          <w:spacing w:val="1"/>
          <w:sz w:val="24"/>
          <w:szCs w:val="24"/>
        </w:rPr>
        <w:t xml:space="preserve"> h</w:t>
      </w:r>
      <w:r w:rsidRPr="002F7FF1">
        <w:rPr>
          <w:rFonts w:ascii="Arial" w:eastAsia="Arial" w:hAnsi="Arial" w:cs="Arial"/>
          <w:spacing w:val="1"/>
          <w:sz w:val="24"/>
          <w:szCs w:val="24"/>
        </w:rPr>
        <w:t>o</w:t>
      </w:r>
      <w:r w:rsidRPr="00E23F34">
        <w:rPr>
          <w:rFonts w:ascii="Arial" w:eastAsia="Arial" w:hAnsi="Arial" w:cs="Arial"/>
          <w:spacing w:val="1"/>
          <w:sz w:val="24"/>
          <w:szCs w:val="24"/>
        </w:rPr>
        <w:t>u</w:t>
      </w:r>
      <w:r w:rsidRPr="002F7FF1">
        <w:rPr>
          <w:rFonts w:ascii="Arial" w:eastAsia="Arial" w:hAnsi="Arial" w:cs="Arial"/>
          <w:spacing w:val="1"/>
          <w:sz w:val="24"/>
          <w:szCs w:val="24"/>
        </w:rPr>
        <w:t>rs of c</w:t>
      </w:r>
      <w:r w:rsidRPr="00E23F34">
        <w:rPr>
          <w:rFonts w:ascii="Arial" w:eastAsia="Arial" w:hAnsi="Arial" w:cs="Arial"/>
          <w:spacing w:val="1"/>
          <w:sz w:val="24"/>
          <w:szCs w:val="24"/>
        </w:rPr>
        <w:t>a</w:t>
      </w:r>
      <w:r w:rsidRPr="002F7FF1">
        <w:rPr>
          <w:rFonts w:ascii="Arial" w:eastAsia="Arial" w:hAnsi="Arial" w:cs="Arial"/>
          <w:spacing w:val="1"/>
          <w:sz w:val="24"/>
          <w:szCs w:val="24"/>
        </w:rPr>
        <w:t>re f</w:t>
      </w:r>
      <w:r w:rsidRPr="00E23F34">
        <w:rPr>
          <w:rFonts w:ascii="Arial" w:eastAsia="Arial" w:hAnsi="Arial" w:cs="Arial"/>
          <w:spacing w:val="1"/>
          <w:sz w:val="24"/>
          <w:szCs w:val="24"/>
        </w:rPr>
        <w:t>or B</w:t>
      </w:r>
      <w:r w:rsidRPr="002F7FF1">
        <w:rPr>
          <w:rFonts w:ascii="Arial" w:eastAsia="Arial" w:hAnsi="Arial" w:cs="Arial"/>
          <w:spacing w:val="1"/>
          <w:sz w:val="24"/>
          <w:szCs w:val="24"/>
        </w:rPr>
        <w:t>CC w</w:t>
      </w:r>
      <w:r w:rsidRPr="00E23F34">
        <w:rPr>
          <w:rFonts w:ascii="Arial" w:eastAsia="Arial" w:hAnsi="Arial" w:cs="Arial"/>
          <w:spacing w:val="1"/>
          <w:sz w:val="24"/>
          <w:szCs w:val="24"/>
        </w:rPr>
        <w:t>e</w:t>
      </w:r>
      <w:r w:rsidRPr="002F7FF1">
        <w:rPr>
          <w:rFonts w:ascii="Arial" w:eastAsia="Arial" w:hAnsi="Arial" w:cs="Arial"/>
          <w:spacing w:val="1"/>
          <w:sz w:val="24"/>
          <w:szCs w:val="24"/>
        </w:rPr>
        <w:t>re</w:t>
      </w:r>
      <w:r w:rsidRPr="00E23F34">
        <w:rPr>
          <w:rFonts w:ascii="Arial" w:eastAsia="Arial" w:hAnsi="Arial" w:cs="Arial"/>
          <w:spacing w:val="1"/>
          <w:sz w:val="24"/>
          <w:szCs w:val="24"/>
        </w:rPr>
        <w:t xml:space="preserve"> </w:t>
      </w:r>
      <w:r w:rsidRPr="002F7FF1">
        <w:rPr>
          <w:rFonts w:ascii="Arial" w:eastAsia="Arial" w:hAnsi="Arial" w:cs="Arial"/>
          <w:spacing w:val="1"/>
          <w:sz w:val="24"/>
          <w:szCs w:val="24"/>
        </w:rPr>
        <w:t>r</w:t>
      </w:r>
      <w:r w:rsidRPr="00E23F34">
        <w:rPr>
          <w:rFonts w:ascii="Arial" w:eastAsia="Arial" w:hAnsi="Arial" w:cs="Arial"/>
          <w:spacing w:val="1"/>
          <w:sz w:val="24"/>
          <w:szCs w:val="24"/>
        </w:rPr>
        <w:t>e</w:t>
      </w:r>
      <w:r w:rsidRPr="002F7FF1">
        <w:rPr>
          <w:rFonts w:ascii="Arial" w:eastAsia="Arial" w:hAnsi="Arial" w:cs="Arial"/>
          <w:spacing w:val="1"/>
          <w:sz w:val="24"/>
          <w:szCs w:val="24"/>
        </w:rPr>
        <w:t>q</w:t>
      </w:r>
      <w:r w:rsidRPr="00E23F34">
        <w:rPr>
          <w:rFonts w:ascii="Arial" w:eastAsia="Arial" w:hAnsi="Arial" w:cs="Arial"/>
          <w:spacing w:val="1"/>
          <w:sz w:val="24"/>
          <w:szCs w:val="24"/>
        </w:rPr>
        <w:t>u</w:t>
      </w:r>
      <w:r w:rsidRPr="002F7FF1">
        <w:rPr>
          <w:rFonts w:ascii="Arial" w:eastAsia="Arial" w:hAnsi="Arial" w:cs="Arial"/>
          <w:spacing w:val="1"/>
          <w:sz w:val="24"/>
          <w:szCs w:val="24"/>
        </w:rPr>
        <w:t>ir</w:t>
      </w:r>
      <w:r w:rsidRPr="00E23F34">
        <w:rPr>
          <w:rFonts w:ascii="Arial" w:eastAsia="Arial" w:hAnsi="Arial" w:cs="Arial"/>
          <w:spacing w:val="1"/>
          <w:sz w:val="24"/>
          <w:szCs w:val="24"/>
        </w:rPr>
        <w:t>e</w:t>
      </w:r>
      <w:r w:rsidRPr="002F7FF1">
        <w:rPr>
          <w:rFonts w:ascii="Arial" w:eastAsia="Arial" w:hAnsi="Arial" w:cs="Arial"/>
          <w:spacing w:val="1"/>
          <w:sz w:val="24"/>
          <w:szCs w:val="24"/>
        </w:rPr>
        <w:t>d</w:t>
      </w:r>
      <w:r w:rsidRPr="00E23F34">
        <w:rPr>
          <w:rFonts w:ascii="Arial" w:eastAsia="Arial" w:hAnsi="Arial" w:cs="Arial"/>
          <w:spacing w:val="1"/>
          <w:sz w:val="24"/>
          <w:szCs w:val="24"/>
        </w:rPr>
        <w:t xml:space="preserve"> </w:t>
      </w:r>
      <w:r w:rsidRPr="002F7FF1">
        <w:rPr>
          <w:rFonts w:ascii="Arial" w:eastAsia="Arial" w:hAnsi="Arial" w:cs="Arial"/>
          <w:spacing w:val="1"/>
          <w:sz w:val="24"/>
          <w:szCs w:val="24"/>
        </w:rPr>
        <w:t xml:space="preserve">to </w:t>
      </w:r>
      <w:r w:rsidRPr="00E23F34">
        <w:rPr>
          <w:rFonts w:ascii="Arial" w:eastAsia="Arial" w:hAnsi="Arial" w:cs="Arial"/>
          <w:spacing w:val="1"/>
          <w:sz w:val="24"/>
          <w:szCs w:val="24"/>
        </w:rPr>
        <w:t>u</w:t>
      </w:r>
      <w:r w:rsidRPr="002F7FF1">
        <w:rPr>
          <w:rFonts w:ascii="Arial" w:eastAsia="Arial" w:hAnsi="Arial" w:cs="Arial"/>
          <w:spacing w:val="1"/>
          <w:sz w:val="24"/>
          <w:szCs w:val="24"/>
        </w:rPr>
        <w:t>se</w:t>
      </w:r>
      <w:r w:rsidRPr="00E23F34">
        <w:rPr>
          <w:rFonts w:ascii="Arial" w:eastAsia="Arial" w:hAnsi="Arial" w:cs="Arial"/>
          <w:spacing w:val="1"/>
          <w:sz w:val="24"/>
          <w:szCs w:val="24"/>
        </w:rPr>
        <w:t xml:space="preserve"> </w:t>
      </w:r>
      <w:r w:rsidRPr="002F7FF1">
        <w:rPr>
          <w:rFonts w:ascii="Arial" w:eastAsia="Arial" w:hAnsi="Arial" w:cs="Arial"/>
          <w:spacing w:val="1"/>
          <w:sz w:val="24"/>
          <w:szCs w:val="24"/>
        </w:rPr>
        <w:t>t</w:t>
      </w:r>
      <w:r w:rsidRPr="00E23F34">
        <w:rPr>
          <w:rFonts w:ascii="Arial" w:eastAsia="Arial" w:hAnsi="Arial" w:cs="Arial"/>
          <w:spacing w:val="1"/>
          <w:sz w:val="24"/>
          <w:szCs w:val="24"/>
        </w:rPr>
        <w:t>h</w:t>
      </w:r>
      <w:r w:rsidRPr="002F7FF1">
        <w:rPr>
          <w:rFonts w:ascii="Arial" w:eastAsia="Arial" w:hAnsi="Arial" w:cs="Arial"/>
          <w:spacing w:val="1"/>
          <w:sz w:val="24"/>
          <w:szCs w:val="24"/>
        </w:rPr>
        <w:t>e</w:t>
      </w:r>
      <w:r w:rsidRPr="00E23F34">
        <w:rPr>
          <w:rFonts w:ascii="Arial" w:eastAsia="Arial" w:hAnsi="Arial" w:cs="Arial"/>
          <w:spacing w:val="1"/>
          <w:sz w:val="24"/>
          <w:szCs w:val="24"/>
        </w:rPr>
        <w:t xml:space="preserve"> </w:t>
      </w:r>
      <w:r w:rsidRPr="002F7FF1">
        <w:rPr>
          <w:rFonts w:ascii="Arial" w:eastAsia="Arial" w:hAnsi="Arial" w:cs="Arial"/>
          <w:spacing w:val="1"/>
          <w:sz w:val="24"/>
          <w:szCs w:val="24"/>
        </w:rPr>
        <w:t>syst</w:t>
      </w:r>
      <w:r w:rsidRPr="00E23F34">
        <w:rPr>
          <w:rFonts w:ascii="Arial" w:eastAsia="Arial" w:hAnsi="Arial" w:cs="Arial"/>
          <w:spacing w:val="1"/>
          <w:sz w:val="24"/>
          <w:szCs w:val="24"/>
        </w:rPr>
        <w:t>e</w:t>
      </w:r>
      <w:r w:rsidRPr="002F7FF1">
        <w:rPr>
          <w:rFonts w:ascii="Arial" w:eastAsia="Arial" w:hAnsi="Arial" w:cs="Arial"/>
          <w:spacing w:val="1"/>
          <w:sz w:val="24"/>
          <w:szCs w:val="24"/>
        </w:rPr>
        <w:t>m.</w:t>
      </w:r>
      <w:r w:rsidRPr="00E23F34">
        <w:rPr>
          <w:rFonts w:ascii="Arial" w:eastAsia="Arial" w:hAnsi="Arial" w:cs="Arial"/>
          <w:spacing w:val="1"/>
          <w:sz w:val="24"/>
          <w:szCs w:val="24"/>
        </w:rPr>
        <w:t xml:space="preserve"> </w:t>
      </w:r>
      <w:r w:rsidRPr="002F7FF1">
        <w:rPr>
          <w:rFonts w:ascii="Arial" w:eastAsia="Arial" w:hAnsi="Arial" w:cs="Arial"/>
          <w:spacing w:val="1"/>
          <w:sz w:val="24"/>
          <w:szCs w:val="24"/>
        </w:rPr>
        <w:t>N</w:t>
      </w:r>
      <w:r w:rsidRPr="00E23F34">
        <w:rPr>
          <w:rFonts w:ascii="Arial" w:eastAsia="Arial" w:hAnsi="Arial" w:cs="Arial"/>
          <w:spacing w:val="1"/>
          <w:sz w:val="24"/>
          <w:szCs w:val="24"/>
        </w:rPr>
        <w:t>o</w:t>
      </w:r>
      <w:r w:rsidRPr="002F7FF1">
        <w:rPr>
          <w:rFonts w:ascii="Arial" w:eastAsia="Arial" w:hAnsi="Arial" w:cs="Arial"/>
          <w:spacing w:val="1"/>
          <w:sz w:val="24"/>
          <w:szCs w:val="24"/>
        </w:rPr>
        <w:t>ne of th</w:t>
      </w:r>
      <w:r w:rsidRPr="00E23F34">
        <w:rPr>
          <w:rFonts w:ascii="Arial" w:eastAsia="Arial" w:hAnsi="Arial" w:cs="Arial"/>
          <w:spacing w:val="1"/>
          <w:sz w:val="24"/>
          <w:szCs w:val="24"/>
        </w:rPr>
        <w:t>e</w:t>
      </w:r>
      <w:r w:rsidRPr="002F7FF1">
        <w:rPr>
          <w:rFonts w:ascii="Arial" w:eastAsia="Arial" w:hAnsi="Arial" w:cs="Arial"/>
          <w:spacing w:val="1"/>
          <w:sz w:val="24"/>
          <w:szCs w:val="24"/>
        </w:rPr>
        <w:t xml:space="preserve">se </w:t>
      </w:r>
      <w:r w:rsidRPr="00E23F34">
        <w:rPr>
          <w:rFonts w:ascii="Arial" w:eastAsia="Arial" w:hAnsi="Arial" w:cs="Arial"/>
          <w:spacing w:val="1"/>
          <w:sz w:val="24"/>
          <w:szCs w:val="24"/>
        </w:rPr>
        <w:t>p</w:t>
      </w:r>
      <w:r w:rsidRPr="002F7FF1">
        <w:rPr>
          <w:rFonts w:ascii="Arial" w:eastAsia="Arial" w:hAnsi="Arial" w:cs="Arial"/>
          <w:spacing w:val="1"/>
          <w:sz w:val="24"/>
          <w:szCs w:val="24"/>
        </w:rPr>
        <w:t>r</w:t>
      </w:r>
      <w:r w:rsidRPr="00E23F34">
        <w:rPr>
          <w:rFonts w:ascii="Arial" w:eastAsia="Arial" w:hAnsi="Arial" w:cs="Arial"/>
          <w:spacing w:val="1"/>
          <w:sz w:val="24"/>
          <w:szCs w:val="24"/>
        </w:rPr>
        <w:t>o</w:t>
      </w:r>
      <w:r w:rsidRPr="002F7FF1">
        <w:rPr>
          <w:rFonts w:ascii="Arial" w:eastAsia="Arial" w:hAnsi="Arial" w:cs="Arial"/>
          <w:spacing w:val="1"/>
          <w:sz w:val="24"/>
          <w:szCs w:val="24"/>
        </w:rPr>
        <w:t>vi</w:t>
      </w:r>
      <w:r w:rsidRPr="00E23F34">
        <w:rPr>
          <w:rFonts w:ascii="Arial" w:eastAsia="Arial" w:hAnsi="Arial" w:cs="Arial"/>
          <w:spacing w:val="1"/>
          <w:sz w:val="24"/>
          <w:szCs w:val="24"/>
        </w:rPr>
        <w:t>de</w:t>
      </w:r>
      <w:r w:rsidRPr="002F7FF1">
        <w:rPr>
          <w:rFonts w:ascii="Arial" w:eastAsia="Arial" w:hAnsi="Arial" w:cs="Arial"/>
          <w:spacing w:val="1"/>
          <w:sz w:val="24"/>
          <w:szCs w:val="24"/>
        </w:rPr>
        <w:t xml:space="preserve">rs </w:t>
      </w:r>
      <w:r w:rsidRPr="00E23F34">
        <w:rPr>
          <w:rFonts w:ascii="Arial" w:eastAsia="Arial" w:hAnsi="Arial" w:cs="Arial"/>
          <w:spacing w:val="1"/>
          <w:sz w:val="24"/>
          <w:szCs w:val="24"/>
        </w:rPr>
        <w:t>ha</w:t>
      </w:r>
      <w:r w:rsidRPr="002F7FF1">
        <w:rPr>
          <w:rFonts w:ascii="Arial" w:eastAsia="Arial" w:hAnsi="Arial" w:cs="Arial"/>
          <w:spacing w:val="1"/>
          <w:sz w:val="24"/>
          <w:szCs w:val="24"/>
        </w:rPr>
        <w:t>ve</w:t>
      </w:r>
      <w:r w:rsidRPr="00E23F34">
        <w:rPr>
          <w:rFonts w:ascii="Arial" w:eastAsia="Arial" w:hAnsi="Arial" w:cs="Arial"/>
          <w:spacing w:val="1"/>
          <w:sz w:val="24"/>
          <w:szCs w:val="24"/>
        </w:rPr>
        <w:t xml:space="preserve"> </w:t>
      </w:r>
      <w:r w:rsidRPr="002F7FF1">
        <w:rPr>
          <w:rFonts w:ascii="Arial" w:eastAsia="Arial" w:hAnsi="Arial" w:cs="Arial"/>
          <w:spacing w:val="1"/>
          <w:sz w:val="24"/>
          <w:szCs w:val="24"/>
        </w:rPr>
        <w:t>sto</w:t>
      </w:r>
      <w:r w:rsidRPr="00E23F34">
        <w:rPr>
          <w:rFonts w:ascii="Arial" w:eastAsia="Arial" w:hAnsi="Arial" w:cs="Arial"/>
          <w:spacing w:val="1"/>
          <w:sz w:val="24"/>
          <w:szCs w:val="24"/>
        </w:rPr>
        <w:t>pp</w:t>
      </w:r>
      <w:r w:rsidRPr="002F7FF1">
        <w:rPr>
          <w:rFonts w:ascii="Arial" w:eastAsia="Arial" w:hAnsi="Arial" w:cs="Arial"/>
          <w:spacing w:val="1"/>
          <w:sz w:val="24"/>
          <w:szCs w:val="24"/>
        </w:rPr>
        <w:t>ed</w:t>
      </w:r>
      <w:r w:rsidRPr="00E23F34">
        <w:rPr>
          <w:rFonts w:ascii="Arial" w:eastAsia="Arial" w:hAnsi="Arial" w:cs="Arial"/>
          <w:spacing w:val="1"/>
          <w:sz w:val="24"/>
          <w:szCs w:val="24"/>
        </w:rPr>
        <w:t xml:space="preserve"> u</w:t>
      </w:r>
      <w:r w:rsidRPr="002F7FF1">
        <w:rPr>
          <w:rFonts w:ascii="Arial" w:eastAsia="Arial" w:hAnsi="Arial" w:cs="Arial"/>
          <w:spacing w:val="1"/>
          <w:sz w:val="24"/>
          <w:szCs w:val="24"/>
        </w:rPr>
        <w:t>si</w:t>
      </w:r>
      <w:r w:rsidRPr="00E23F34">
        <w:rPr>
          <w:rFonts w:ascii="Arial" w:eastAsia="Arial" w:hAnsi="Arial" w:cs="Arial"/>
          <w:spacing w:val="1"/>
          <w:sz w:val="24"/>
          <w:szCs w:val="24"/>
        </w:rPr>
        <w:t>ng E</w:t>
      </w:r>
      <w:r w:rsidRPr="002F7FF1">
        <w:rPr>
          <w:rFonts w:ascii="Arial" w:eastAsia="Arial" w:hAnsi="Arial" w:cs="Arial"/>
          <w:spacing w:val="1"/>
          <w:sz w:val="24"/>
          <w:szCs w:val="24"/>
        </w:rPr>
        <w:t>MS</w:t>
      </w:r>
      <w:r w:rsidRPr="00E23F34">
        <w:rPr>
          <w:rFonts w:ascii="Arial" w:eastAsia="Arial" w:hAnsi="Arial" w:cs="Arial"/>
          <w:spacing w:val="1"/>
          <w:sz w:val="24"/>
          <w:szCs w:val="24"/>
        </w:rPr>
        <w:t xml:space="preserve"> a</w:t>
      </w:r>
      <w:r w:rsidRPr="002F7FF1">
        <w:rPr>
          <w:rFonts w:ascii="Arial" w:eastAsia="Arial" w:hAnsi="Arial" w:cs="Arial"/>
          <w:spacing w:val="1"/>
          <w:sz w:val="24"/>
          <w:szCs w:val="24"/>
        </w:rPr>
        <w:t>nd m</w:t>
      </w:r>
      <w:r w:rsidRPr="00E23F34">
        <w:rPr>
          <w:rFonts w:ascii="Arial" w:eastAsia="Arial" w:hAnsi="Arial" w:cs="Arial"/>
          <w:spacing w:val="1"/>
          <w:sz w:val="24"/>
          <w:szCs w:val="24"/>
        </w:rPr>
        <w:t>o</w:t>
      </w:r>
      <w:r w:rsidRPr="002F7FF1">
        <w:rPr>
          <w:rFonts w:ascii="Arial" w:eastAsia="Arial" w:hAnsi="Arial" w:cs="Arial"/>
          <w:spacing w:val="1"/>
          <w:sz w:val="24"/>
          <w:szCs w:val="24"/>
        </w:rPr>
        <w:t xml:space="preserve">st </w:t>
      </w:r>
      <w:r w:rsidRPr="00E23F34">
        <w:rPr>
          <w:rFonts w:ascii="Arial" w:eastAsia="Arial" w:hAnsi="Arial" w:cs="Arial"/>
          <w:spacing w:val="1"/>
          <w:sz w:val="24"/>
          <w:szCs w:val="24"/>
        </w:rPr>
        <w:t>a</w:t>
      </w:r>
      <w:r w:rsidRPr="002F7FF1">
        <w:rPr>
          <w:rFonts w:ascii="Arial" w:eastAsia="Arial" w:hAnsi="Arial" w:cs="Arial"/>
          <w:spacing w:val="1"/>
          <w:sz w:val="24"/>
          <w:szCs w:val="24"/>
        </w:rPr>
        <w:t>re</w:t>
      </w:r>
      <w:r w:rsidRPr="00E23F34">
        <w:rPr>
          <w:rFonts w:ascii="Arial" w:eastAsia="Arial" w:hAnsi="Arial" w:cs="Arial"/>
          <w:spacing w:val="1"/>
          <w:sz w:val="24"/>
          <w:szCs w:val="24"/>
        </w:rPr>
        <w:t xml:space="preserve"> </w:t>
      </w:r>
      <w:r w:rsidRPr="002F7FF1">
        <w:rPr>
          <w:rFonts w:ascii="Arial" w:eastAsia="Arial" w:hAnsi="Arial" w:cs="Arial"/>
          <w:spacing w:val="1"/>
          <w:sz w:val="24"/>
          <w:szCs w:val="24"/>
        </w:rPr>
        <w:t>still t</w:t>
      </w:r>
      <w:r w:rsidRPr="00E23F34">
        <w:rPr>
          <w:rFonts w:ascii="Arial" w:eastAsia="Arial" w:hAnsi="Arial" w:cs="Arial"/>
          <w:spacing w:val="1"/>
          <w:sz w:val="24"/>
          <w:szCs w:val="24"/>
        </w:rPr>
        <w:t>h</w:t>
      </w:r>
      <w:r w:rsidRPr="002F7FF1">
        <w:rPr>
          <w:rFonts w:ascii="Arial" w:eastAsia="Arial" w:hAnsi="Arial" w:cs="Arial"/>
          <w:spacing w:val="1"/>
          <w:sz w:val="24"/>
          <w:szCs w:val="24"/>
        </w:rPr>
        <w:t>e</w:t>
      </w:r>
      <w:r w:rsidRPr="00E23F34">
        <w:rPr>
          <w:rFonts w:ascii="Arial" w:eastAsia="Arial" w:hAnsi="Arial" w:cs="Arial"/>
          <w:spacing w:val="1"/>
          <w:sz w:val="24"/>
          <w:szCs w:val="24"/>
        </w:rPr>
        <w:t xml:space="preserve"> </w:t>
      </w:r>
      <w:r w:rsidRPr="002F7FF1">
        <w:rPr>
          <w:rFonts w:ascii="Arial" w:eastAsia="Arial" w:hAnsi="Arial" w:cs="Arial"/>
          <w:spacing w:val="1"/>
          <w:sz w:val="24"/>
          <w:szCs w:val="24"/>
        </w:rPr>
        <w:t>l</w:t>
      </w:r>
      <w:r w:rsidRPr="00E23F34">
        <w:rPr>
          <w:rFonts w:ascii="Arial" w:eastAsia="Arial" w:hAnsi="Arial" w:cs="Arial"/>
          <w:spacing w:val="1"/>
          <w:sz w:val="24"/>
          <w:szCs w:val="24"/>
        </w:rPr>
        <w:t>a</w:t>
      </w:r>
      <w:r w:rsidRPr="002F7FF1">
        <w:rPr>
          <w:rFonts w:ascii="Arial" w:eastAsia="Arial" w:hAnsi="Arial" w:cs="Arial"/>
          <w:spacing w:val="1"/>
          <w:sz w:val="24"/>
          <w:szCs w:val="24"/>
        </w:rPr>
        <w:t>rg</w:t>
      </w:r>
      <w:r w:rsidRPr="00E23F34">
        <w:rPr>
          <w:rFonts w:ascii="Arial" w:eastAsia="Arial" w:hAnsi="Arial" w:cs="Arial"/>
          <w:spacing w:val="1"/>
          <w:sz w:val="24"/>
          <w:szCs w:val="24"/>
        </w:rPr>
        <w:t>e</w:t>
      </w:r>
      <w:r w:rsidRPr="002F7FF1">
        <w:rPr>
          <w:rFonts w:ascii="Arial" w:eastAsia="Arial" w:hAnsi="Arial" w:cs="Arial"/>
          <w:spacing w:val="1"/>
          <w:sz w:val="24"/>
          <w:szCs w:val="24"/>
        </w:rPr>
        <w:t>st</w:t>
      </w:r>
      <w:r w:rsidRPr="00E23F34">
        <w:rPr>
          <w:rFonts w:ascii="Arial" w:eastAsia="Arial" w:hAnsi="Arial" w:cs="Arial"/>
          <w:spacing w:val="1"/>
          <w:sz w:val="24"/>
          <w:szCs w:val="24"/>
        </w:rPr>
        <w:t xml:space="preserve"> p</w:t>
      </w:r>
      <w:r w:rsidRPr="002F7FF1">
        <w:rPr>
          <w:rFonts w:ascii="Arial" w:eastAsia="Arial" w:hAnsi="Arial" w:cs="Arial"/>
          <w:spacing w:val="1"/>
          <w:sz w:val="24"/>
          <w:szCs w:val="24"/>
        </w:rPr>
        <w:t>r</w:t>
      </w:r>
      <w:r w:rsidRPr="00E23F34">
        <w:rPr>
          <w:rFonts w:ascii="Arial" w:eastAsia="Arial" w:hAnsi="Arial" w:cs="Arial"/>
          <w:spacing w:val="1"/>
          <w:sz w:val="24"/>
          <w:szCs w:val="24"/>
        </w:rPr>
        <w:t>o</w:t>
      </w:r>
      <w:r w:rsidRPr="002F7FF1">
        <w:rPr>
          <w:rFonts w:ascii="Arial" w:eastAsia="Arial" w:hAnsi="Arial" w:cs="Arial"/>
          <w:spacing w:val="1"/>
          <w:sz w:val="24"/>
          <w:szCs w:val="24"/>
        </w:rPr>
        <w:t>vi</w:t>
      </w:r>
      <w:r w:rsidRPr="00E23F34">
        <w:rPr>
          <w:rFonts w:ascii="Arial" w:eastAsia="Arial" w:hAnsi="Arial" w:cs="Arial"/>
          <w:spacing w:val="1"/>
          <w:sz w:val="24"/>
          <w:szCs w:val="24"/>
        </w:rPr>
        <w:t>de</w:t>
      </w:r>
      <w:r w:rsidRPr="002F7FF1">
        <w:rPr>
          <w:rFonts w:ascii="Arial" w:eastAsia="Arial" w:hAnsi="Arial" w:cs="Arial"/>
          <w:spacing w:val="1"/>
          <w:sz w:val="24"/>
          <w:szCs w:val="24"/>
        </w:rPr>
        <w:t>rs of c</w:t>
      </w:r>
      <w:r w:rsidRPr="00E23F34">
        <w:rPr>
          <w:rFonts w:ascii="Arial" w:eastAsia="Arial" w:hAnsi="Arial" w:cs="Arial"/>
          <w:spacing w:val="1"/>
          <w:sz w:val="24"/>
          <w:szCs w:val="24"/>
        </w:rPr>
        <w:t>a</w:t>
      </w:r>
      <w:r w:rsidRPr="002F7FF1">
        <w:rPr>
          <w:rFonts w:ascii="Arial" w:eastAsia="Arial" w:hAnsi="Arial" w:cs="Arial"/>
          <w:spacing w:val="1"/>
          <w:sz w:val="24"/>
          <w:szCs w:val="24"/>
        </w:rPr>
        <w:t>re f</w:t>
      </w:r>
      <w:r w:rsidRPr="00E23F34">
        <w:rPr>
          <w:rFonts w:ascii="Arial" w:eastAsia="Arial" w:hAnsi="Arial" w:cs="Arial"/>
          <w:spacing w:val="1"/>
          <w:sz w:val="24"/>
          <w:szCs w:val="24"/>
        </w:rPr>
        <w:t>o</w:t>
      </w:r>
      <w:r w:rsidRPr="002F7FF1">
        <w:rPr>
          <w:rFonts w:ascii="Arial" w:eastAsia="Arial" w:hAnsi="Arial" w:cs="Arial"/>
          <w:spacing w:val="1"/>
          <w:sz w:val="24"/>
          <w:szCs w:val="24"/>
        </w:rPr>
        <w:t xml:space="preserve">r </w:t>
      </w:r>
      <w:r w:rsidRPr="00E23F34">
        <w:rPr>
          <w:rFonts w:ascii="Arial" w:eastAsia="Arial" w:hAnsi="Arial" w:cs="Arial"/>
          <w:spacing w:val="1"/>
          <w:sz w:val="24"/>
          <w:szCs w:val="24"/>
        </w:rPr>
        <w:t>B</w:t>
      </w:r>
      <w:r w:rsidRPr="002F7FF1">
        <w:rPr>
          <w:rFonts w:ascii="Arial" w:eastAsia="Arial" w:hAnsi="Arial" w:cs="Arial"/>
          <w:spacing w:val="1"/>
          <w:sz w:val="24"/>
          <w:szCs w:val="24"/>
        </w:rPr>
        <w:t>CC,</w:t>
      </w:r>
      <w:r w:rsidRPr="00E23F34">
        <w:rPr>
          <w:rFonts w:ascii="Arial" w:eastAsia="Arial" w:hAnsi="Arial" w:cs="Arial"/>
          <w:spacing w:val="1"/>
          <w:sz w:val="24"/>
          <w:szCs w:val="24"/>
        </w:rPr>
        <w:t xml:space="preserve"> </w:t>
      </w:r>
      <w:r w:rsidRPr="002F7FF1">
        <w:rPr>
          <w:rFonts w:ascii="Arial" w:eastAsia="Arial" w:hAnsi="Arial" w:cs="Arial"/>
          <w:spacing w:val="1"/>
          <w:sz w:val="24"/>
          <w:szCs w:val="24"/>
        </w:rPr>
        <w:t>b</w:t>
      </w:r>
      <w:r w:rsidRPr="00E23F34">
        <w:rPr>
          <w:rFonts w:ascii="Arial" w:eastAsia="Arial" w:hAnsi="Arial" w:cs="Arial"/>
          <w:spacing w:val="1"/>
          <w:sz w:val="24"/>
          <w:szCs w:val="24"/>
        </w:rPr>
        <w:t>u</w:t>
      </w:r>
      <w:r w:rsidRPr="002F7FF1">
        <w:rPr>
          <w:rFonts w:ascii="Arial" w:eastAsia="Arial" w:hAnsi="Arial" w:cs="Arial"/>
          <w:spacing w:val="1"/>
          <w:sz w:val="24"/>
          <w:szCs w:val="24"/>
        </w:rPr>
        <w:t>t</w:t>
      </w:r>
      <w:r w:rsidRPr="00E23F34">
        <w:rPr>
          <w:rFonts w:ascii="Arial" w:eastAsia="Arial" w:hAnsi="Arial" w:cs="Arial"/>
          <w:spacing w:val="1"/>
          <w:sz w:val="24"/>
          <w:szCs w:val="24"/>
        </w:rPr>
        <w:t xml:space="preserve"> </w:t>
      </w:r>
      <w:r w:rsidRPr="002F7FF1">
        <w:rPr>
          <w:rFonts w:ascii="Arial" w:eastAsia="Arial" w:hAnsi="Arial" w:cs="Arial"/>
          <w:spacing w:val="1"/>
          <w:sz w:val="24"/>
          <w:szCs w:val="24"/>
        </w:rPr>
        <w:t>t</w:t>
      </w:r>
      <w:r w:rsidRPr="00E23F34">
        <w:rPr>
          <w:rFonts w:ascii="Arial" w:eastAsia="Arial" w:hAnsi="Arial" w:cs="Arial"/>
          <w:spacing w:val="1"/>
          <w:sz w:val="24"/>
          <w:szCs w:val="24"/>
        </w:rPr>
        <w:t>h</w:t>
      </w:r>
      <w:r w:rsidRPr="002F7FF1">
        <w:rPr>
          <w:rFonts w:ascii="Arial" w:eastAsia="Arial" w:hAnsi="Arial" w:cs="Arial"/>
          <w:spacing w:val="1"/>
          <w:sz w:val="24"/>
          <w:szCs w:val="24"/>
        </w:rPr>
        <w:t xml:space="preserve">e </w:t>
      </w:r>
      <w:r w:rsidRPr="00E23F34">
        <w:rPr>
          <w:rFonts w:ascii="Arial" w:eastAsia="Arial" w:hAnsi="Arial" w:cs="Arial"/>
          <w:spacing w:val="1"/>
          <w:sz w:val="24"/>
          <w:szCs w:val="24"/>
        </w:rPr>
        <w:t>p</w:t>
      </w:r>
      <w:r w:rsidRPr="002F7FF1">
        <w:rPr>
          <w:rFonts w:ascii="Arial" w:eastAsia="Arial" w:hAnsi="Arial" w:cs="Arial"/>
          <w:spacing w:val="1"/>
          <w:sz w:val="24"/>
          <w:szCs w:val="24"/>
        </w:rPr>
        <w:t>ict</w:t>
      </w:r>
      <w:r w:rsidRPr="00E23F34">
        <w:rPr>
          <w:rFonts w:ascii="Arial" w:eastAsia="Arial" w:hAnsi="Arial" w:cs="Arial"/>
          <w:spacing w:val="1"/>
          <w:sz w:val="24"/>
          <w:szCs w:val="24"/>
        </w:rPr>
        <w:t>u</w:t>
      </w:r>
      <w:r w:rsidRPr="002F7FF1">
        <w:rPr>
          <w:rFonts w:ascii="Arial" w:eastAsia="Arial" w:hAnsi="Arial" w:cs="Arial"/>
          <w:spacing w:val="1"/>
          <w:sz w:val="24"/>
          <w:szCs w:val="24"/>
        </w:rPr>
        <w:t>re</w:t>
      </w:r>
      <w:r w:rsidRPr="00E23F34">
        <w:rPr>
          <w:rFonts w:ascii="Arial" w:eastAsia="Arial" w:hAnsi="Arial" w:cs="Arial"/>
          <w:spacing w:val="1"/>
          <w:sz w:val="24"/>
          <w:szCs w:val="24"/>
        </w:rPr>
        <w:t xml:space="preserve"> </w:t>
      </w:r>
      <w:r w:rsidRPr="002F7FF1">
        <w:rPr>
          <w:rFonts w:ascii="Arial" w:eastAsia="Arial" w:hAnsi="Arial" w:cs="Arial"/>
          <w:spacing w:val="1"/>
          <w:sz w:val="24"/>
          <w:szCs w:val="24"/>
        </w:rPr>
        <w:t>h</w:t>
      </w:r>
      <w:r w:rsidRPr="00E23F34">
        <w:rPr>
          <w:rFonts w:ascii="Arial" w:eastAsia="Arial" w:hAnsi="Arial" w:cs="Arial"/>
          <w:spacing w:val="1"/>
          <w:sz w:val="24"/>
          <w:szCs w:val="24"/>
        </w:rPr>
        <w:t xml:space="preserve">as </w:t>
      </w:r>
      <w:r w:rsidRPr="002F7FF1">
        <w:rPr>
          <w:rFonts w:ascii="Arial" w:eastAsia="Arial" w:hAnsi="Arial" w:cs="Arial"/>
          <w:spacing w:val="1"/>
          <w:sz w:val="24"/>
          <w:szCs w:val="24"/>
        </w:rPr>
        <w:t>c</w:t>
      </w:r>
      <w:r w:rsidRPr="00E23F34">
        <w:rPr>
          <w:rFonts w:ascii="Arial" w:eastAsia="Arial" w:hAnsi="Arial" w:cs="Arial"/>
          <w:spacing w:val="1"/>
          <w:sz w:val="24"/>
          <w:szCs w:val="24"/>
        </w:rPr>
        <w:t>han</w:t>
      </w:r>
      <w:r w:rsidRPr="002F7FF1">
        <w:rPr>
          <w:rFonts w:ascii="Arial" w:eastAsia="Arial" w:hAnsi="Arial" w:cs="Arial"/>
          <w:spacing w:val="1"/>
          <w:sz w:val="24"/>
          <w:szCs w:val="24"/>
        </w:rPr>
        <w:t>g</w:t>
      </w:r>
      <w:r w:rsidRPr="00E23F34">
        <w:rPr>
          <w:rFonts w:ascii="Arial" w:eastAsia="Arial" w:hAnsi="Arial" w:cs="Arial"/>
          <w:spacing w:val="1"/>
          <w:sz w:val="24"/>
          <w:szCs w:val="24"/>
        </w:rPr>
        <w:t>e</w:t>
      </w:r>
      <w:r w:rsidRPr="002F7FF1">
        <w:rPr>
          <w:rFonts w:ascii="Arial" w:eastAsia="Arial" w:hAnsi="Arial" w:cs="Arial"/>
          <w:spacing w:val="1"/>
          <w:sz w:val="24"/>
          <w:szCs w:val="24"/>
        </w:rPr>
        <w:t>d</w:t>
      </w:r>
      <w:r w:rsidRPr="00E23F34">
        <w:rPr>
          <w:rFonts w:ascii="Arial" w:eastAsia="Arial" w:hAnsi="Arial" w:cs="Arial"/>
          <w:spacing w:val="1"/>
          <w:sz w:val="24"/>
          <w:szCs w:val="24"/>
        </w:rPr>
        <w:t xml:space="preserve"> </w:t>
      </w:r>
      <w:r w:rsidRPr="002F7FF1">
        <w:rPr>
          <w:rFonts w:ascii="Arial" w:eastAsia="Arial" w:hAnsi="Arial" w:cs="Arial"/>
          <w:spacing w:val="1"/>
          <w:sz w:val="24"/>
          <w:szCs w:val="24"/>
        </w:rPr>
        <w:t>slig</w:t>
      </w:r>
      <w:r w:rsidRPr="00E23F34">
        <w:rPr>
          <w:rFonts w:ascii="Arial" w:eastAsia="Arial" w:hAnsi="Arial" w:cs="Arial"/>
          <w:spacing w:val="1"/>
          <w:sz w:val="24"/>
          <w:szCs w:val="24"/>
        </w:rPr>
        <w:t>h</w:t>
      </w:r>
      <w:r w:rsidRPr="002F7FF1">
        <w:rPr>
          <w:rFonts w:ascii="Arial" w:eastAsia="Arial" w:hAnsi="Arial" w:cs="Arial"/>
          <w:spacing w:val="1"/>
          <w:sz w:val="24"/>
          <w:szCs w:val="24"/>
        </w:rPr>
        <w:t xml:space="preserve">tly </w:t>
      </w:r>
      <w:r w:rsidRPr="00E23F34">
        <w:rPr>
          <w:rFonts w:ascii="Arial" w:eastAsia="Arial" w:hAnsi="Arial" w:cs="Arial"/>
          <w:spacing w:val="1"/>
          <w:sz w:val="24"/>
          <w:szCs w:val="24"/>
        </w:rPr>
        <w:t>a</w:t>
      </w:r>
      <w:r w:rsidRPr="002F7FF1">
        <w:rPr>
          <w:rFonts w:ascii="Arial" w:eastAsia="Arial" w:hAnsi="Arial" w:cs="Arial"/>
          <w:spacing w:val="1"/>
          <w:sz w:val="24"/>
          <w:szCs w:val="24"/>
        </w:rPr>
        <w:t xml:space="preserve">s some </w:t>
      </w:r>
      <w:r w:rsidRPr="00E23F34">
        <w:rPr>
          <w:rFonts w:ascii="Arial" w:eastAsia="Arial" w:hAnsi="Arial" w:cs="Arial"/>
          <w:spacing w:val="1"/>
          <w:sz w:val="24"/>
          <w:szCs w:val="24"/>
        </w:rPr>
        <w:t>p</w:t>
      </w:r>
      <w:r w:rsidRPr="002F7FF1">
        <w:rPr>
          <w:rFonts w:ascii="Arial" w:eastAsia="Arial" w:hAnsi="Arial" w:cs="Arial"/>
          <w:spacing w:val="1"/>
          <w:sz w:val="24"/>
          <w:szCs w:val="24"/>
        </w:rPr>
        <w:t>r</w:t>
      </w:r>
      <w:r w:rsidRPr="00E23F34">
        <w:rPr>
          <w:rFonts w:ascii="Arial" w:eastAsia="Arial" w:hAnsi="Arial" w:cs="Arial"/>
          <w:spacing w:val="1"/>
          <w:sz w:val="24"/>
          <w:szCs w:val="24"/>
        </w:rPr>
        <w:t>o</w:t>
      </w:r>
      <w:r w:rsidRPr="002F7FF1">
        <w:rPr>
          <w:rFonts w:ascii="Arial" w:eastAsia="Arial" w:hAnsi="Arial" w:cs="Arial"/>
          <w:spacing w:val="1"/>
          <w:sz w:val="24"/>
          <w:szCs w:val="24"/>
        </w:rPr>
        <w:t>vi</w:t>
      </w:r>
      <w:r w:rsidRPr="00E23F34">
        <w:rPr>
          <w:rFonts w:ascii="Arial" w:eastAsia="Arial" w:hAnsi="Arial" w:cs="Arial"/>
          <w:spacing w:val="1"/>
          <w:sz w:val="24"/>
          <w:szCs w:val="24"/>
        </w:rPr>
        <w:t>de</w:t>
      </w:r>
      <w:r w:rsidRPr="002F7FF1">
        <w:rPr>
          <w:rFonts w:ascii="Arial" w:eastAsia="Arial" w:hAnsi="Arial" w:cs="Arial"/>
          <w:spacing w:val="1"/>
          <w:sz w:val="24"/>
          <w:szCs w:val="24"/>
        </w:rPr>
        <w:t xml:space="preserve">rs </w:t>
      </w:r>
      <w:r w:rsidRPr="00E23F34">
        <w:rPr>
          <w:rFonts w:ascii="Arial" w:eastAsia="Arial" w:hAnsi="Arial" w:cs="Arial"/>
          <w:spacing w:val="1"/>
          <w:sz w:val="24"/>
          <w:szCs w:val="24"/>
        </w:rPr>
        <w:t>ha</w:t>
      </w:r>
      <w:r w:rsidRPr="002F7FF1">
        <w:rPr>
          <w:rFonts w:ascii="Arial" w:eastAsia="Arial" w:hAnsi="Arial" w:cs="Arial"/>
          <w:spacing w:val="1"/>
          <w:sz w:val="24"/>
          <w:szCs w:val="24"/>
        </w:rPr>
        <w:t>ve</w:t>
      </w:r>
      <w:r w:rsidRPr="00E23F34">
        <w:rPr>
          <w:rFonts w:ascii="Arial" w:eastAsia="Arial" w:hAnsi="Arial" w:cs="Arial"/>
          <w:spacing w:val="1"/>
          <w:sz w:val="24"/>
          <w:szCs w:val="24"/>
        </w:rPr>
        <w:t xml:space="preserve"> </w:t>
      </w:r>
      <w:r w:rsidRPr="002F7FF1">
        <w:rPr>
          <w:rFonts w:ascii="Arial" w:eastAsia="Arial" w:hAnsi="Arial" w:cs="Arial"/>
          <w:spacing w:val="1"/>
          <w:sz w:val="24"/>
          <w:szCs w:val="24"/>
        </w:rPr>
        <w:t>m</w:t>
      </w:r>
      <w:r w:rsidRPr="00E23F34">
        <w:rPr>
          <w:rFonts w:ascii="Arial" w:eastAsia="Arial" w:hAnsi="Arial" w:cs="Arial"/>
          <w:spacing w:val="1"/>
          <w:sz w:val="24"/>
          <w:szCs w:val="24"/>
        </w:rPr>
        <w:t>e</w:t>
      </w:r>
      <w:r w:rsidRPr="002F7FF1">
        <w:rPr>
          <w:rFonts w:ascii="Arial" w:eastAsia="Arial" w:hAnsi="Arial" w:cs="Arial"/>
          <w:spacing w:val="1"/>
          <w:sz w:val="24"/>
          <w:szCs w:val="24"/>
        </w:rPr>
        <w:t>rg</w:t>
      </w:r>
      <w:r w:rsidRPr="00E23F34">
        <w:rPr>
          <w:rFonts w:ascii="Arial" w:eastAsia="Arial" w:hAnsi="Arial" w:cs="Arial"/>
          <w:spacing w:val="1"/>
          <w:sz w:val="24"/>
          <w:szCs w:val="24"/>
        </w:rPr>
        <w:t>e</w:t>
      </w:r>
      <w:r w:rsidRPr="002F7FF1">
        <w:rPr>
          <w:rFonts w:ascii="Arial" w:eastAsia="Arial" w:hAnsi="Arial" w:cs="Arial"/>
          <w:spacing w:val="1"/>
          <w:sz w:val="24"/>
          <w:szCs w:val="24"/>
        </w:rPr>
        <w:t>d</w:t>
      </w:r>
      <w:r w:rsidRPr="00E23F34">
        <w:rPr>
          <w:rFonts w:ascii="Arial" w:eastAsia="Arial" w:hAnsi="Arial" w:cs="Arial"/>
          <w:spacing w:val="1"/>
          <w:sz w:val="24"/>
          <w:szCs w:val="24"/>
        </w:rPr>
        <w:t xml:space="preserve"> an</w:t>
      </w:r>
      <w:r w:rsidRPr="002F7FF1">
        <w:rPr>
          <w:rFonts w:ascii="Arial" w:eastAsia="Arial" w:hAnsi="Arial" w:cs="Arial"/>
          <w:spacing w:val="1"/>
          <w:sz w:val="24"/>
          <w:szCs w:val="24"/>
        </w:rPr>
        <w:t xml:space="preserve">d </w:t>
      </w:r>
      <w:r w:rsidRPr="00E23F34">
        <w:rPr>
          <w:rFonts w:ascii="Arial" w:eastAsia="Arial" w:hAnsi="Arial" w:cs="Arial"/>
          <w:spacing w:val="1"/>
          <w:sz w:val="24"/>
          <w:szCs w:val="24"/>
        </w:rPr>
        <w:t>o</w:t>
      </w:r>
      <w:r w:rsidRPr="002F7FF1">
        <w:rPr>
          <w:rFonts w:ascii="Arial" w:eastAsia="Arial" w:hAnsi="Arial" w:cs="Arial"/>
          <w:spacing w:val="1"/>
          <w:sz w:val="24"/>
          <w:szCs w:val="24"/>
        </w:rPr>
        <w:t>t</w:t>
      </w:r>
      <w:r w:rsidRPr="00E23F34">
        <w:rPr>
          <w:rFonts w:ascii="Arial" w:eastAsia="Arial" w:hAnsi="Arial" w:cs="Arial"/>
          <w:spacing w:val="1"/>
          <w:sz w:val="24"/>
          <w:szCs w:val="24"/>
        </w:rPr>
        <w:t>he</w:t>
      </w:r>
      <w:r w:rsidRPr="002F7FF1">
        <w:rPr>
          <w:rFonts w:ascii="Arial" w:eastAsia="Arial" w:hAnsi="Arial" w:cs="Arial"/>
          <w:spacing w:val="1"/>
          <w:sz w:val="24"/>
          <w:szCs w:val="24"/>
        </w:rPr>
        <w:t>rs h</w:t>
      </w:r>
      <w:r w:rsidRPr="00E23F34">
        <w:rPr>
          <w:rFonts w:ascii="Arial" w:eastAsia="Arial" w:hAnsi="Arial" w:cs="Arial"/>
          <w:spacing w:val="1"/>
          <w:sz w:val="24"/>
          <w:szCs w:val="24"/>
        </w:rPr>
        <w:t>a</w:t>
      </w:r>
      <w:r w:rsidRPr="002F7FF1">
        <w:rPr>
          <w:rFonts w:ascii="Arial" w:eastAsia="Arial" w:hAnsi="Arial" w:cs="Arial"/>
          <w:spacing w:val="1"/>
          <w:sz w:val="24"/>
          <w:szCs w:val="24"/>
        </w:rPr>
        <w:t>ve</w:t>
      </w:r>
      <w:r w:rsidRPr="00E23F34">
        <w:rPr>
          <w:rFonts w:ascii="Arial" w:eastAsia="Arial" w:hAnsi="Arial" w:cs="Arial"/>
          <w:spacing w:val="1"/>
          <w:sz w:val="24"/>
          <w:szCs w:val="24"/>
        </w:rPr>
        <w:t xml:space="preserve"> </w:t>
      </w:r>
      <w:r w:rsidRPr="002F7FF1">
        <w:rPr>
          <w:rFonts w:ascii="Arial" w:eastAsia="Arial" w:hAnsi="Arial" w:cs="Arial"/>
          <w:spacing w:val="1"/>
          <w:sz w:val="24"/>
          <w:szCs w:val="24"/>
        </w:rPr>
        <w:t>st</w:t>
      </w:r>
      <w:r w:rsidRPr="00E23F34">
        <w:rPr>
          <w:rFonts w:ascii="Arial" w:eastAsia="Arial" w:hAnsi="Arial" w:cs="Arial"/>
          <w:spacing w:val="1"/>
          <w:sz w:val="24"/>
          <w:szCs w:val="24"/>
        </w:rPr>
        <w:t>a</w:t>
      </w:r>
      <w:r w:rsidRPr="002F7FF1">
        <w:rPr>
          <w:rFonts w:ascii="Arial" w:eastAsia="Arial" w:hAnsi="Arial" w:cs="Arial"/>
          <w:spacing w:val="1"/>
          <w:sz w:val="24"/>
          <w:szCs w:val="24"/>
        </w:rPr>
        <w:t>rt</w:t>
      </w:r>
      <w:r w:rsidRPr="00E23F34">
        <w:rPr>
          <w:rFonts w:ascii="Arial" w:eastAsia="Arial" w:hAnsi="Arial" w:cs="Arial"/>
          <w:spacing w:val="1"/>
          <w:sz w:val="24"/>
          <w:szCs w:val="24"/>
        </w:rPr>
        <w:t>ed</w:t>
      </w:r>
      <w:r w:rsidR="00E23F34">
        <w:rPr>
          <w:rFonts w:ascii="Arial" w:eastAsia="Arial" w:hAnsi="Arial" w:cs="Arial"/>
          <w:spacing w:val="1"/>
          <w:sz w:val="24"/>
          <w:szCs w:val="24"/>
        </w:rPr>
        <w:t xml:space="preserve"> </w:t>
      </w:r>
      <w:r w:rsidRPr="00E23F34">
        <w:rPr>
          <w:rFonts w:ascii="Arial" w:eastAsia="Arial" w:hAnsi="Arial" w:cs="Arial"/>
          <w:spacing w:val="1"/>
          <w:sz w:val="24"/>
          <w:szCs w:val="24"/>
        </w:rPr>
        <w:t>de</w:t>
      </w:r>
      <w:r w:rsidRPr="002F7FF1">
        <w:rPr>
          <w:rFonts w:ascii="Arial" w:eastAsia="Arial" w:hAnsi="Arial" w:cs="Arial"/>
          <w:spacing w:val="1"/>
          <w:sz w:val="24"/>
          <w:szCs w:val="24"/>
        </w:rPr>
        <w:t>liv</w:t>
      </w:r>
      <w:r w:rsidRPr="00E23F34">
        <w:rPr>
          <w:rFonts w:ascii="Arial" w:eastAsia="Arial" w:hAnsi="Arial" w:cs="Arial"/>
          <w:spacing w:val="1"/>
          <w:sz w:val="24"/>
          <w:szCs w:val="24"/>
        </w:rPr>
        <w:t>e</w:t>
      </w:r>
      <w:r w:rsidRPr="002F7FF1">
        <w:rPr>
          <w:rFonts w:ascii="Arial" w:eastAsia="Arial" w:hAnsi="Arial" w:cs="Arial"/>
          <w:spacing w:val="1"/>
          <w:sz w:val="24"/>
          <w:szCs w:val="24"/>
        </w:rPr>
        <w:t>ri</w:t>
      </w:r>
      <w:r w:rsidRPr="00E23F34">
        <w:rPr>
          <w:rFonts w:ascii="Arial" w:eastAsia="Arial" w:hAnsi="Arial" w:cs="Arial"/>
          <w:spacing w:val="1"/>
          <w:sz w:val="24"/>
          <w:szCs w:val="24"/>
        </w:rPr>
        <w:t>n</w:t>
      </w:r>
      <w:r w:rsidRPr="002F7FF1">
        <w:rPr>
          <w:rFonts w:ascii="Arial" w:eastAsia="Arial" w:hAnsi="Arial" w:cs="Arial"/>
          <w:spacing w:val="1"/>
          <w:sz w:val="24"/>
          <w:szCs w:val="24"/>
        </w:rPr>
        <w:t>g m</w:t>
      </w:r>
      <w:r w:rsidRPr="00E23F34">
        <w:rPr>
          <w:rFonts w:ascii="Arial" w:eastAsia="Arial" w:hAnsi="Arial" w:cs="Arial"/>
          <w:spacing w:val="1"/>
          <w:sz w:val="24"/>
          <w:szCs w:val="24"/>
        </w:rPr>
        <w:t>o</w:t>
      </w:r>
      <w:r w:rsidRPr="002F7FF1">
        <w:rPr>
          <w:rFonts w:ascii="Arial" w:eastAsia="Arial" w:hAnsi="Arial" w:cs="Arial"/>
          <w:spacing w:val="1"/>
          <w:sz w:val="24"/>
          <w:szCs w:val="24"/>
        </w:rPr>
        <w:t>re</w:t>
      </w:r>
      <w:r w:rsidRPr="00E23F34">
        <w:rPr>
          <w:rFonts w:ascii="Arial" w:eastAsia="Arial" w:hAnsi="Arial" w:cs="Arial"/>
          <w:spacing w:val="1"/>
          <w:sz w:val="24"/>
          <w:szCs w:val="24"/>
        </w:rPr>
        <w:t xml:space="preserve"> </w:t>
      </w:r>
      <w:r w:rsidRPr="002F7FF1">
        <w:rPr>
          <w:rFonts w:ascii="Arial" w:eastAsia="Arial" w:hAnsi="Arial" w:cs="Arial"/>
          <w:spacing w:val="1"/>
          <w:sz w:val="24"/>
          <w:szCs w:val="24"/>
        </w:rPr>
        <w:t>/</w:t>
      </w:r>
      <w:r w:rsidRPr="00E23F34">
        <w:rPr>
          <w:rFonts w:ascii="Arial" w:eastAsia="Arial" w:hAnsi="Arial" w:cs="Arial"/>
          <w:spacing w:val="1"/>
          <w:sz w:val="24"/>
          <w:szCs w:val="24"/>
        </w:rPr>
        <w:t xml:space="preserve"> </w:t>
      </w:r>
      <w:r w:rsidRPr="002F7FF1">
        <w:rPr>
          <w:rFonts w:ascii="Arial" w:eastAsia="Arial" w:hAnsi="Arial" w:cs="Arial"/>
          <w:spacing w:val="1"/>
          <w:sz w:val="24"/>
          <w:szCs w:val="24"/>
        </w:rPr>
        <w:t>l</w:t>
      </w:r>
      <w:r w:rsidRPr="00E23F34">
        <w:rPr>
          <w:rFonts w:ascii="Arial" w:eastAsia="Arial" w:hAnsi="Arial" w:cs="Arial"/>
          <w:spacing w:val="1"/>
          <w:sz w:val="24"/>
          <w:szCs w:val="24"/>
        </w:rPr>
        <w:t>e</w:t>
      </w:r>
      <w:r w:rsidRPr="002F7FF1">
        <w:rPr>
          <w:rFonts w:ascii="Arial" w:eastAsia="Arial" w:hAnsi="Arial" w:cs="Arial"/>
          <w:spacing w:val="1"/>
          <w:sz w:val="24"/>
          <w:szCs w:val="24"/>
        </w:rPr>
        <w:t>ss c</w:t>
      </w:r>
      <w:r w:rsidRPr="00E23F34">
        <w:rPr>
          <w:rFonts w:ascii="Arial" w:eastAsia="Arial" w:hAnsi="Arial" w:cs="Arial"/>
          <w:spacing w:val="1"/>
          <w:sz w:val="24"/>
          <w:szCs w:val="24"/>
        </w:rPr>
        <w:t>a</w:t>
      </w:r>
      <w:r w:rsidRPr="002F7FF1">
        <w:rPr>
          <w:rFonts w:ascii="Arial" w:eastAsia="Arial" w:hAnsi="Arial" w:cs="Arial"/>
          <w:spacing w:val="1"/>
          <w:sz w:val="24"/>
          <w:szCs w:val="24"/>
        </w:rPr>
        <w:t>re f</w:t>
      </w:r>
      <w:r w:rsidRPr="00E23F34">
        <w:rPr>
          <w:rFonts w:ascii="Arial" w:eastAsia="Arial" w:hAnsi="Arial" w:cs="Arial"/>
          <w:spacing w:val="1"/>
          <w:sz w:val="24"/>
          <w:szCs w:val="24"/>
        </w:rPr>
        <w:t>o</w:t>
      </w:r>
      <w:r w:rsidRPr="002F7FF1">
        <w:rPr>
          <w:rFonts w:ascii="Arial" w:eastAsia="Arial" w:hAnsi="Arial" w:cs="Arial"/>
          <w:spacing w:val="1"/>
          <w:sz w:val="24"/>
          <w:szCs w:val="24"/>
        </w:rPr>
        <w:t xml:space="preserve">r </w:t>
      </w:r>
      <w:r w:rsidRPr="00E23F34">
        <w:rPr>
          <w:rFonts w:ascii="Arial" w:eastAsia="Arial" w:hAnsi="Arial" w:cs="Arial"/>
          <w:spacing w:val="1"/>
          <w:sz w:val="24"/>
          <w:szCs w:val="24"/>
        </w:rPr>
        <w:t>B</w:t>
      </w:r>
      <w:r w:rsidRPr="002F7FF1">
        <w:rPr>
          <w:rFonts w:ascii="Arial" w:eastAsia="Arial" w:hAnsi="Arial" w:cs="Arial"/>
          <w:spacing w:val="1"/>
          <w:sz w:val="24"/>
          <w:szCs w:val="24"/>
        </w:rPr>
        <w:t>CC.</w:t>
      </w:r>
    </w:p>
    <w:p w:rsidR="00E23F34" w:rsidRDefault="00E23F34" w:rsidP="00FD0346">
      <w:pPr>
        <w:spacing w:after="0" w:line="240" w:lineRule="auto"/>
        <w:ind w:left="830" w:right="5288"/>
        <w:jc w:val="both"/>
        <w:rPr>
          <w:rFonts w:ascii="Arial" w:eastAsia="Arial" w:hAnsi="Arial" w:cs="Arial"/>
          <w:sz w:val="24"/>
          <w:szCs w:val="24"/>
        </w:rPr>
      </w:pPr>
    </w:p>
    <w:p w:rsidR="00D26B81" w:rsidRPr="00E23F34" w:rsidRDefault="00E852C9" w:rsidP="002F7FF1">
      <w:pPr>
        <w:pStyle w:val="ListParagraph"/>
        <w:numPr>
          <w:ilvl w:val="1"/>
          <w:numId w:val="1"/>
        </w:numPr>
        <w:spacing w:after="0" w:line="240" w:lineRule="auto"/>
        <w:ind w:left="709" w:right="252" w:hanging="567"/>
        <w:jc w:val="both"/>
        <w:rPr>
          <w:rFonts w:ascii="Arial" w:eastAsia="Arial" w:hAnsi="Arial" w:cs="Arial"/>
          <w:spacing w:val="1"/>
          <w:sz w:val="24"/>
          <w:szCs w:val="24"/>
        </w:rPr>
      </w:pPr>
      <w:r>
        <w:rPr>
          <w:rFonts w:ascii="Arial" w:eastAsia="Arial" w:hAnsi="Arial" w:cs="Arial"/>
          <w:spacing w:val="1"/>
          <w:sz w:val="24"/>
          <w:szCs w:val="24"/>
        </w:rPr>
        <w:t>E</w:t>
      </w:r>
      <w:r w:rsidRPr="00E23F34">
        <w:rPr>
          <w:rFonts w:ascii="Arial" w:eastAsia="Arial" w:hAnsi="Arial" w:cs="Arial"/>
          <w:spacing w:val="1"/>
          <w:sz w:val="24"/>
          <w:szCs w:val="24"/>
        </w:rPr>
        <w:t>MS</w:t>
      </w:r>
      <w:r>
        <w:rPr>
          <w:rFonts w:ascii="Arial" w:eastAsia="Arial" w:hAnsi="Arial" w:cs="Arial"/>
          <w:spacing w:val="1"/>
          <w:sz w:val="24"/>
          <w:szCs w:val="24"/>
        </w:rPr>
        <w:t xml:space="preserve"> </w:t>
      </w:r>
      <w:r w:rsidRPr="00E23F34">
        <w:rPr>
          <w:rFonts w:ascii="Arial" w:eastAsia="Arial" w:hAnsi="Arial" w:cs="Arial"/>
          <w:spacing w:val="1"/>
          <w:sz w:val="24"/>
          <w:szCs w:val="24"/>
        </w:rPr>
        <w:t>w</w:t>
      </w:r>
      <w:r>
        <w:rPr>
          <w:rFonts w:ascii="Arial" w:eastAsia="Arial" w:hAnsi="Arial" w:cs="Arial"/>
          <w:spacing w:val="1"/>
          <w:sz w:val="24"/>
          <w:szCs w:val="24"/>
        </w:rPr>
        <w:t>o</w:t>
      </w:r>
      <w:r w:rsidRPr="00E23F34">
        <w:rPr>
          <w:rFonts w:ascii="Arial" w:eastAsia="Arial" w:hAnsi="Arial" w:cs="Arial"/>
          <w:spacing w:val="1"/>
          <w:sz w:val="24"/>
          <w:szCs w:val="24"/>
        </w:rPr>
        <w:t xml:space="preserve">rks </w:t>
      </w:r>
      <w:r>
        <w:rPr>
          <w:rFonts w:ascii="Arial" w:eastAsia="Arial" w:hAnsi="Arial" w:cs="Arial"/>
          <w:spacing w:val="1"/>
          <w:sz w:val="24"/>
          <w:szCs w:val="24"/>
        </w:rPr>
        <w:t>b</w:t>
      </w:r>
      <w:r w:rsidRPr="00E23F34">
        <w:rPr>
          <w:rFonts w:ascii="Arial" w:eastAsia="Arial" w:hAnsi="Arial" w:cs="Arial"/>
          <w:spacing w:val="1"/>
          <w:sz w:val="24"/>
          <w:szCs w:val="24"/>
        </w:rPr>
        <w:t>y c</w:t>
      </w:r>
      <w:r>
        <w:rPr>
          <w:rFonts w:ascii="Arial" w:eastAsia="Arial" w:hAnsi="Arial" w:cs="Arial"/>
          <w:spacing w:val="1"/>
          <w:sz w:val="24"/>
          <w:szCs w:val="24"/>
        </w:rPr>
        <w:t>a</w:t>
      </w:r>
      <w:r w:rsidRPr="00E23F34">
        <w:rPr>
          <w:rFonts w:ascii="Arial" w:eastAsia="Arial" w:hAnsi="Arial" w:cs="Arial"/>
          <w:spacing w:val="1"/>
          <w:sz w:val="24"/>
          <w:szCs w:val="24"/>
        </w:rPr>
        <w:t>re</w:t>
      </w:r>
      <w:r>
        <w:rPr>
          <w:rFonts w:ascii="Arial" w:eastAsia="Arial" w:hAnsi="Arial" w:cs="Arial"/>
          <w:spacing w:val="1"/>
          <w:sz w:val="24"/>
          <w:szCs w:val="24"/>
        </w:rPr>
        <w:t xml:space="preserve"> </w:t>
      </w:r>
      <w:r w:rsidRPr="00E23F34">
        <w:rPr>
          <w:rFonts w:ascii="Arial" w:eastAsia="Arial" w:hAnsi="Arial" w:cs="Arial"/>
          <w:spacing w:val="1"/>
          <w:sz w:val="24"/>
          <w:szCs w:val="24"/>
        </w:rPr>
        <w:t>work</w:t>
      </w:r>
      <w:r>
        <w:rPr>
          <w:rFonts w:ascii="Arial" w:eastAsia="Arial" w:hAnsi="Arial" w:cs="Arial"/>
          <w:spacing w:val="1"/>
          <w:sz w:val="24"/>
          <w:szCs w:val="24"/>
        </w:rPr>
        <w:t>e</w:t>
      </w:r>
      <w:r w:rsidRPr="00E23F34">
        <w:rPr>
          <w:rFonts w:ascii="Arial" w:eastAsia="Arial" w:hAnsi="Arial" w:cs="Arial"/>
          <w:spacing w:val="1"/>
          <w:sz w:val="24"/>
          <w:szCs w:val="24"/>
        </w:rPr>
        <w:t xml:space="preserve">rs </w:t>
      </w:r>
      <w:r>
        <w:rPr>
          <w:rFonts w:ascii="Arial" w:eastAsia="Arial" w:hAnsi="Arial" w:cs="Arial"/>
          <w:spacing w:val="1"/>
          <w:sz w:val="24"/>
          <w:szCs w:val="24"/>
        </w:rPr>
        <w:t>u</w:t>
      </w:r>
      <w:r w:rsidRPr="00E23F34">
        <w:rPr>
          <w:rFonts w:ascii="Arial" w:eastAsia="Arial" w:hAnsi="Arial" w:cs="Arial"/>
          <w:spacing w:val="1"/>
          <w:sz w:val="24"/>
          <w:szCs w:val="24"/>
        </w:rPr>
        <w:t>si</w:t>
      </w:r>
      <w:r>
        <w:rPr>
          <w:rFonts w:ascii="Arial" w:eastAsia="Arial" w:hAnsi="Arial" w:cs="Arial"/>
          <w:spacing w:val="1"/>
          <w:sz w:val="24"/>
          <w:szCs w:val="24"/>
        </w:rPr>
        <w:t>n</w:t>
      </w:r>
      <w:r w:rsidRPr="00E23F34">
        <w:rPr>
          <w:rFonts w:ascii="Arial" w:eastAsia="Arial" w:hAnsi="Arial" w:cs="Arial"/>
          <w:spacing w:val="1"/>
          <w:sz w:val="24"/>
          <w:szCs w:val="24"/>
        </w:rPr>
        <w:t>g t</w:t>
      </w:r>
      <w:r>
        <w:rPr>
          <w:rFonts w:ascii="Arial" w:eastAsia="Arial" w:hAnsi="Arial" w:cs="Arial"/>
          <w:spacing w:val="1"/>
          <w:sz w:val="24"/>
          <w:szCs w:val="24"/>
        </w:rPr>
        <w:t>h</w:t>
      </w:r>
      <w:r w:rsidRPr="00E23F34">
        <w:rPr>
          <w:rFonts w:ascii="Arial" w:eastAsia="Arial" w:hAnsi="Arial" w:cs="Arial"/>
          <w:spacing w:val="1"/>
          <w:sz w:val="24"/>
          <w:szCs w:val="24"/>
        </w:rPr>
        <w:t>e</w:t>
      </w:r>
      <w:r>
        <w:rPr>
          <w:rFonts w:ascii="Arial" w:eastAsia="Arial" w:hAnsi="Arial" w:cs="Arial"/>
          <w:spacing w:val="1"/>
          <w:sz w:val="24"/>
          <w:szCs w:val="24"/>
        </w:rPr>
        <w:t xml:space="preserve"> </w:t>
      </w:r>
      <w:r w:rsidRPr="00E23F34">
        <w:rPr>
          <w:rFonts w:ascii="Arial" w:eastAsia="Arial" w:hAnsi="Arial" w:cs="Arial"/>
          <w:spacing w:val="1"/>
          <w:sz w:val="24"/>
          <w:szCs w:val="24"/>
        </w:rPr>
        <w:t>s</w:t>
      </w:r>
      <w:r>
        <w:rPr>
          <w:rFonts w:ascii="Arial" w:eastAsia="Arial" w:hAnsi="Arial" w:cs="Arial"/>
          <w:spacing w:val="1"/>
          <w:sz w:val="24"/>
          <w:szCs w:val="24"/>
        </w:rPr>
        <w:t>e</w:t>
      </w:r>
      <w:r w:rsidRPr="00E23F34">
        <w:rPr>
          <w:rFonts w:ascii="Arial" w:eastAsia="Arial" w:hAnsi="Arial" w:cs="Arial"/>
          <w:spacing w:val="1"/>
          <w:sz w:val="24"/>
          <w:szCs w:val="24"/>
        </w:rPr>
        <w:t>rvice</w:t>
      </w:r>
      <w:r>
        <w:rPr>
          <w:rFonts w:ascii="Arial" w:eastAsia="Arial" w:hAnsi="Arial" w:cs="Arial"/>
          <w:spacing w:val="1"/>
          <w:sz w:val="24"/>
          <w:szCs w:val="24"/>
        </w:rPr>
        <w:t xml:space="preserve"> u</w:t>
      </w:r>
      <w:r w:rsidRPr="00E23F34">
        <w:rPr>
          <w:rFonts w:ascii="Arial" w:eastAsia="Arial" w:hAnsi="Arial" w:cs="Arial"/>
          <w:spacing w:val="1"/>
          <w:sz w:val="24"/>
          <w:szCs w:val="24"/>
        </w:rPr>
        <w:t>s</w:t>
      </w:r>
      <w:r>
        <w:rPr>
          <w:rFonts w:ascii="Arial" w:eastAsia="Arial" w:hAnsi="Arial" w:cs="Arial"/>
          <w:spacing w:val="1"/>
          <w:sz w:val="24"/>
          <w:szCs w:val="24"/>
        </w:rPr>
        <w:t>e</w:t>
      </w:r>
      <w:r w:rsidRPr="00E23F34">
        <w:rPr>
          <w:rFonts w:ascii="Arial" w:eastAsia="Arial" w:hAnsi="Arial" w:cs="Arial"/>
          <w:spacing w:val="1"/>
          <w:sz w:val="24"/>
          <w:szCs w:val="24"/>
        </w:rPr>
        <w:t>r’s t</w:t>
      </w:r>
      <w:r>
        <w:rPr>
          <w:rFonts w:ascii="Arial" w:eastAsia="Arial" w:hAnsi="Arial" w:cs="Arial"/>
          <w:spacing w:val="1"/>
          <w:sz w:val="24"/>
          <w:szCs w:val="24"/>
        </w:rPr>
        <w:t>e</w:t>
      </w:r>
      <w:r w:rsidRPr="00E23F34">
        <w:rPr>
          <w:rFonts w:ascii="Arial" w:eastAsia="Arial" w:hAnsi="Arial" w:cs="Arial"/>
          <w:spacing w:val="1"/>
          <w:sz w:val="24"/>
          <w:szCs w:val="24"/>
        </w:rPr>
        <w:t>le</w:t>
      </w:r>
      <w:r>
        <w:rPr>
          <w:rFonts w:ascii="Arial" w:eastAsia="Arial" w:hAnsi="Arial" w:cs="Arial"/>
          <w:spacing w:val="1"/>
          <w:sz w:val="24"/>
          <w:szCs w:val="24"/>
        </w:rPr>
        <w:t>p</w:t>
      </w:r>
      <w:r w:rsidRPr="00E23F34">
        <w:rPr>
          <w:rFonts w:ascii="Arial" w:eastAsia="Arial" w:hAnsi="Arial" w:cs="Arial"/>
          <w:spacing w:val="1"/>
          <w:sz w:val="24"/>
          <w:szCs w:val="24"/>
        </w:rPr>
        <w:t>h</w:t>
      </w:r>
      <w:r>
        <w:rPr>
          <w:rFonts w:ascii="Arial" w:eastAsia="Arial" w:hAnsi="Arial" w:cs="Arial"/>
          <w:spacing w:val="1"/>
          <w:sz w:val="24"/>
          <w:szCs w:val="24"/>
        </w:rPr>
        <w:t>on</w:t>
      </w:r>
      <w:r w:rsidRPr="00E23F34">
        <w:rPr>
          <w:rFonts w:ascii="Arial" w:eastAsia="Arial" w:hAnsi="Arial" w:cs="Arial"/>
          <w:spacing w:val="1"/>
          <w:sz w:val="24"/>
          <w:szCs w:val="24"/>
        </w:rPr>
        <w:t xml:space="preserve">e to </w:t>
      </w:r>
      <w:r>
        <w:rPr>
          <w:rFonts w:ascii="Arial" w:eastAsia="Arial" w:hAnsi="Arial" w:cs="Arial"/>
          <w:spacing w:val="1"/>
          <w:sz w:val="24"/>
          <w:szCs w:val="24"/>
        </w:rPr>
        <w:t>d</w:t>
      </w:r>
      <w:r w:rsidRPr="00E23F34">
        <w:rPr>
          <w:rFonts w:ascii="Arial" w:eastAsia="Arial" w:hAnsi="Arial" w:cs="Arial"/>
          <w:spacing w:val="1"/>
          <w:sz w:val="24"/>
          <w:szCs w:val="24"/>
        </w:rPr>
        <w:t>i</w:t>
      </w:r>
      <w:r>
        <w:rPr>
          <w:rFonts w:ascii="Arial" w:eastAsia="Arial" w:hAnsi="Arial" w:cs="Arial"/>
          <w:spacing w:val="1"/>
          <w:sz w:val="24"/>
          <w:szCs w:val="24"/>
        </w:rPr>
        <w:t>a</w:t>
      </w:r>
      <w:r w:rsidRPr="00E23F34">
        <w:rPr>
          <w:rFonts w:ascii="Arial" w:eastAsia="Arial" w:hAnsi="Arial" w:cs="Arial"/>
          <w:spacing w:val="1"/>
          <w:sz w:val="24"/>
          <w:szCs w:val="24"/>
        </w:rPr>
        <w:t>l a</w:t>
      </w:r>
      <w:r>
        <w:rPr>
          <w:rFonts w:ascii="Arial" w:eastAsia="Arial" w:hAnsi="Arial" w:cs="Arial"/>
          <w:spacing w:val="1"/>
          <w:sz w:val="24"/>
          <w:szCs w:val="24"/>
        </w:rPr>
        <w:t xml:space="preserve"> </w:t>
      </w:r>
      <w:r w:rsidRPr="00E23F34">
        <w:rPr>
          <w:rFonts w:ascii="Arial" w:eastAsia="Arial" w:hAnsi="Arial" w:cs="Arial"/>
          <w:spacing w:val="1"/>
          <w:sz w:val="24"/>
          <w:szCs w:val="24"/>
        </w:rPr>
        <w:t>sp</w:t>
      </w:r>
      <w:r>
        <w:rPr>
          <w:rFonts w:ascii="Arial" w:eastAsia="Arial" w:hAnsi="Arial" w:cs="Arial"/>
          <w:spacing w:val="1"/>
          <w:sz w:val="24"/>
          <w:szCs w:val="24"/>
        </w:rPr>
        <w:t>e</w:t>
      </w:r>
      <w:r w:rsidRPr="00E23F34">
        <w:rPr>
          <w:rFonts w:ascii="Arial" w:eastAsia="Arial" w:hAnsi="Arial" w:cs="Arial"/>
          <w:spacing w:val="1"/>
          <w:sz w:val="24"/>
          <w:szCs w:val="24"/>
        </w:rPr>
        <w:t xml:space="preserve">cific </w:t>
      </w:r>
      <w:r>
        <w:rPr>
          <w:rFonts w:ascii="Arial" w:eastAsia="Arial" w:hAnsi="Arial" w:cs="Arial"/>
          <w:spacing w:val="1"/>
          <w:sz w:val="24"/>
          <w:szCs w:val="24"/>
        </w:rPr>
        <w:t>nu</w:t>
      </w:r>
      <w:r w:rsidRPr="00E23F34">
        <w:rPr>
          <w:rFonts w:ascii="Arial" w:eastAsia="Arial" w:hAnsi="Arial" w:cs="Arial"/>
          <w:spacing w:val="1"/>
          <w:sz w:val="24"/>
          <w:szCs w:val="24"/>
        </w:rPr>
        <w:t>m</w:t>
      </w:r>
      <w:r>
        <w:rPr>
          <w:rFonts w:ascii="Arial" w:eastAsia="Arial" w:hAnsi="Arial" w:cs="Arial"/>
          <w:spacing w:val="1"/>
          <w:sz w:val="24"/>
          <w:szCs w:val="24"/>
        </w:rPr>
        <w:t>be</w:t>
      </w:r>
      <w:r w:rsidRPr="00E23F34">
        <w:rPr>
          <w:rFonts w:ascii="Arial" w:eastAsia="Arial" w:hAnsi="Arial" w:cs="Arial"/>
          <w:spacing w:val="1"/>
          <w:sz w:val="24"/>
          <w:szCs w:val="24"/>
        </w:rPr>
        <w:t>r w</w:t>
      </w:r>
      <w:r>
        <w:rPr>
          <w:rFonts w:ascii="Arial" w:eastAsia="Arial" w:hAnsi="Arial" w:cs="Arial"/>
          <w:spacing w:val="1"/>
          <w:sz w:val="24"/>
          <w:szCs w:val="24"/>
        </w:rPr>
        <w:t>he</w:t>
      </w:r>
      <w:r w:rsidRPr="00E23F34">
        <w:rPr>
          <w:rFonts w:ascii="Arial" w:eastAsia="Arial" w:hAnsi="Arial" w:cs="Arial"/>
          <w:spacing w:val="1"/>
          <w:sz w:val="24"/>
          <w:szCs w:val="24"/>
        </w:rPr>
        <w:t>n</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he</w:t>
      </w:r>
      <w:r w:rsidRPr="00E23F34">
        <w:rPr>
          <w:rFonts w:ascii="Arial" w:eastAsia="Arial" w:hAnsi="Arial" w:cs="Arial"/>
          <w:spacing w:val="1"/>
          <w:sz w:val="24"/>
          <w:szCs w:val="24"/>
        </w:rPr>
        <w:t xml:space="preserve">y </w:t>
      </w:r>
      <w:r>
        <w:rPr>
          <w:rFonts w:ascii="Arial" w:eastAsia="Arial" w:hAnsi="Arial" w:cs="Arial"/>
          <w:spacing w:val="1"/>
          <w:sz w:val="24"/>
          <w:szCs w:val="24"/>
        </w:rPr>
        <w:t>a</w:t>
      </w:r>
      <w:r w:rsidRPr="00E23F34">
        <w:rPr>
          <w:rFonts w:ascii="Arial" w:eastAsia="Arial" w:hAnsi="Arial" w:cs="Arial"/>
          <w:spacing w:val="1"/>
          <w:sz w:val="24"/>
          <w:szCs w:val="24"/>
        </w:rPr>
        <w:t>rrive</w:t>
      </w:r>
      <w:r>
        <w:rPr>
          <w:rFonts w:ascii="Arial" w:eastAsia="Arial" w:hAnsi="Arial" w:cs="Arial"/>
          <w:spacing w:val="1"/>
          <w:sz w:val="24"/>
          <w:szCs w:val="24"/>
        </w:rPr>
        <w:t xml:space="preserve"> </w:t>
      </w:r>
      <w:r w:rsidRPr="00E23F34">
        <w:rPr>
          <w:rFonts w:ascii="Arial" w:eastAsia="Arial" w:hAnsi="Arial" w:cs="Arial"/>
          <w:spacing w:val="1"/>
          <w:sz w:val="24"/>
          <w:szCs w:val="24"/>
        </w:rPr>
        <w:t>to</w:t>
      </w:r>
      <w:r>
        <w:rPr>
          <w:rFonts w:ascii="Arial" w:eastAsia="Arial" w:hAnsi="Arial" w:cs="Arial"/>
          <w:spacing w:val="1"/>
          <w:sz w:val="24"/>
          <w:szCs w:val="24"/>
        </w:rPr>
        <w:t xml:space="preserve"> </w:t>
      </w:r>
      <w:r w:rsidRPr="00E23F34">
        <w:rPr>
          <w:rFonts w:ascii="Arial" w:eastAsia="Arial" w:hAnsi="Arial" w:cs="Arial"/>
          <w:spacing w:val="1"/>
          <w:sz w:val="24"/>
          <w:szCs w:val="24"/>
        </w:rPr>
        <w:t>st</w:t>
      </w:r>
      <w:r>
        <w:rPr>
          <w:rFonts w:ascii="Arial" w:eastAsia="Arial" w:hAnsi="Arial" w:cs="Arial"/>
          <w:spacing w:val="1"/>
          <w:sz w:val="24"/>
          <w:szCs w:val="24"/>
        </w:rPr>
        <w:t>a</w:t>
      </w:r>
      <w:r w:rsidRPr="00E23F34">
        <w:rPr>
          <w:rFonts w:ascii="Arial" w:eastAsia="Arial" w:hAnsi="Arial" w:cs="Arial"/>
          <w:spacing w:val="1"/>
          <w:sz w:val="24"/>
          <w:szCs w:val="24"/>
        </w:rPr>
        <w:t>rt</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e</w:t>
      </w:r>
      <w:r>
        <w:rPr>
          <w:rFonts w:ascii="Arial" w:eastAsia="Arial" w:hAnsi="Arial" w:cs="Arial"/>
          <w:spacing w:val="1"/>
          <w:sz w:val="24"/>
          <w:szCs w:val="24"/>
        </w:rPr>
        <w:t xml:space="preserve"> </w:t>
      </w:r>
      <w:r w:rsidRPr="00E23F34">
        <w:rPr>
          <w:rFonts w:ascii="Arial" w:eastAsia="Arial" w:hAnsi="Arial" w:cs="Arial"/>
          <w:spacing w:val="1"/>
          <w:sz w:val="24"/>
          <w:szCs w:val="24"/>
        </w:rPr>
        <w:t>c</w:t>
      </w:r>
      <w:r>
        <w:rPr>
          <w:rFonts w:ascii="Arial" w:eastAsia="Arial" w:hAnsi="Arial" w:cs="Arial"/>
          <w:spacing w:val="1"/>
          <w:sz w:val="24"/>
          <w:szCs w:val="24"/>
        </w:rPr>
        <w:t>a</w:t>
      </w:r>
      <w:r w:rsidRPr="00E23F34">
        <w:rPr>
          <w:rFonts w:ascii="Arial" w:eastAsia="Arial" w:hAnsi="Arial" w:cs="Arial"/>
          <w:spacing w:val="1"/>
          <w:sz w:val="24"/>
          <w:szCs w:val="24"/>
        </w:rPr>
        <w:t>re</w:t>
      </w:r>
      <w:r>
        <w:rPr>
          <w:rFonts w:ascii="Arial" w:eastAsia="Arial" w:hAnsi="Arial" w:cs="Arial"/>
          <w:spacing w:val="1"/>
          <w:sz w:val="24"/>
          <w:szCs w:val="24"/>
        </w:rPr>
        <w:t xml:space="preserve"> </w:t>
      </w:r>
      <w:r w:rsidRPr="00E23F34">
        <w:rPr>
          <w:rFonts w:ascii="Arial" w:eastAsia="Arial" w:hAnsi="Arial" w:cs="Arial"/>
          <w:spacing w:val="1"/>
          <w:sz w:val="24"/>
          <w:szCs w:val="24"/>
        </w:rPr>
        <w:t>visit</w:t>
      </w:r>
      <w:r>
        <w:rPr>
          <w:rFonts w:ascii="Arial" w:eastAsia="Arial" w:hAnsi="Arial" w:cs="Arial"/>
          <w:spacing w:val="1"/>
          <w:sz w:val="24"/>
          <w:szCs w:val="24"/>
        </w:rPr>
        <w:t xml:space="preserve"> </w:t>
      </w:r>
      <w:r w:rsidRPr="00E23F34">
        <w:rPr>
          <w:rFonts w:ascii="Arial" w:eastAsia="Arial" w:hAnsi="Arial" w:cs="Arial"/>
          <w:spacing w:val="1"/>
          <w:sz w:val="24"/>
          <w:szCs w:val="24"/>
        </w:rPr>
        <w:t>(l</w:t>
      </w:r>
      <w:r>
        <w:rPr>
          <w:rFonts w:ascii="Arial" w:eastAsia="Arial" w:hAnsi="Arial" w:cs="Arial"/>
          <w:spacing w:val="1"/>
          <w:sz w:val="24"/>
          <w:szCs w:val="24"/>
        </w:rPr>
        <w:t>o</w:t>
      </w:r>
      <w:r w:rsidRPr="00E23F34">
        <w:rPr>
          <w:rFonts w:ascii="Arial" w:eastAsia="Arial" w:hAnsi="Arial" w:cs="Arial"/>
          <w:spacing w:val="1"/>
          <w:sz w:val="24"/>
          <w:szCs w:val="24"/>
        </w:rPr>
        <w:t>g i</w:t>
      </w:r>
      <w:r>
        <w:rPr>
          <w:rFonts w:ascii="Arial" w:eastAsia="Arial" w:hAnsi="Arial" w:cs="Arial"/>
          <w:spacing w:val="1"/>
          <w:sz w:val="24"/>
          <w:szCs w:val="24"/>
        </w:rPr>
        <w:t>n</w:t>
      </w:r>
      <w:r w:rsidRPr="00E23F34">
        <w:rPr>
          <w:rFonts w:ascii="Arial" w:eastAsia="Arial" w:hAnsi="Arial" w:cs="Arial"/>
          <w:spacing w:val="1"/>
          <w:sz w:val="24"/>
          <w:szCs w:val="24"/>
        </w:rPr>
        <w:t xml:space="preserve">) </w:t>
      </w:r>
      <w:r>
        <w:rPr>
          <w:rFonts w:ascii="Arial" w:eastAsia="Arial" w:hAnsi="Arial" w:cs="Arial"/>
          <w:spacing w:val="1"/>
          <w:sz w:val="24"/>
          <w:szCs w:val="24"/>
        </w:rPr>
        <w:t>an</w:t>
      </w:r>
      <w:r w:rsidRPr="00E23F34">
        <w:rPr>
          <w:rFonts w:ascii="Arial" w:eastAsia="Arial" w:hAnsi="Arial" w:cs="Arial"/>
          <w:spacing w:val="1"/>
          <w:sz w:val="24"/>
          <w:szCs w:val="24"/>
        </w:rPr>
        <w:t>d</w:t>
      </w:r>
      <w:r>
        <w:rPr>
          <w:rFonts w:ascii="Arial" w:eastAsia="Arial" w:hAnsi="Arial" w:cs="Arial"/>
          <w:spacing w:val="1"/>
          <w:sz w:val="24"/>
          <w:szCs w:val="24"/>
        </w:rPr>
        <w:t xml:space="preserve"> </w:t>
      </w:r>
      <w:r w:rsidRPr="00E23F34">
        <w:rPr>
          <w:rFonts w:ascii="Arial" w:eastAsia="Arial" w:hAnsi="Arial" w:cs="Arial"/>
          <w:spacing w:val="1"/>
          <w:sz w:val="24"/>
          <w:szCs w:val="24"/>
        </w:rPr>
        <w:t>w</w:t>
      </w:r>
      <w:r>
        <w:rPr>
          <w:rFonts w:ascii="Arial" w:eastAsia="Arial" w:hAnsi="Arial" w:cs="Arial"/>
          <w:spacing w:val="1"/>
          <w:sz w:val="24"/>
          <w:szCs w:val="24"/>
        </w:rPr>
        <w:t>he</w:t>
      </w:r>
      <w:r w:rsidRPr="00E23F34">
        <w:rPr>
          <w:rFonts w:ascii="Arial" w:eastAsia="Arial" w:hAnsi="Arial" w:cs="Arial"/>
          <w:spacing w:val="1"/>
          <w:sz w:val="24"/>
          <w:szCs w:val="24"/>
        </w:rPr>
        <w:t>n t</w:t>
      </w:r>
      <w:r>
        <w:rPr>
          <w:rFonts w:ascii="Arial" w:eastAsia="Arial" w:hAnsi="Arial" w:cs="Arial"/>
          <w:spacing w:val="1"/>
          <w:sz w:val="24"/>
          <w:szCs w:val="24"/>
        </w:rPr>
        <w:t>h</w:t>
      </w:r>
      <w:r w:rsidRPr="00E23F34">
        <w:rPr>
          <w:rFonts w:ascii="Arial" w:eastAsia="Arial" w:hAnsi="Arial" w:cs="Arial"/>
          <w:spacing w:val="1"/>
          <w:sz w:val="24"/>
          <w:szCs w:val="24"/>
        </w:rPr>
        <w:t xml:space="preserve">ey </w:t>
      </w:r>
      <w:r>
        <w:rPr>
          <w:rFonts w:ascii="Arial" w:eastAsia="Arial" w:hAnsi="Arial" w:cs="Arial"/>
          <w:spacing w:val="1"/>
          <w:sz w:val="24"/>
          <w:szCs w:val="24"/>
        </w:rPr>
        <w:t>ha</w:t>
      </w:r>
      <w:r w:rsidRPr="00E23F34">
        <w:rPr>
          <w:rFonts w:ascii="Arial" w:eastAsia="Arial" w:hAnsi="Arial" w:cs="Arial"/>
          <w:spacing w:val="1"/>
          <w:sz w:val="24"/>
          <w:szCs w:val="24"/>
        </w:rPr>
        <w:t>ve c</w:t>
      </w:r>
      <w:r>
        <w:rPr>
          <w:rFonts w:ascii="Arial" w:eastAsia="Arial" w:hAnsi="Arial" w:cs="Arial"/>
          <w:spacing w:val="1"/>
          <w:sz w:val="24"/>
          <w:szCs w:val="24"/>
        </w:rPr>
        <w:t>o</w:t>
      </w:r>
      <w:r w:rsidRPr="00E23F34">
        <w:rPr>
          <w:rFonts w:ascii="Arial" w:eastAsia="Arial" w:hAnsi="Arial" w:cs="Arial"/>
          <w:spacing w:val="1"/>
          <w:sz w:val="24"/>
          <w:szCs w:val="24"/>
        </w:rPr>
        <w:t>m</w:t>
      </w:r>
      <w:r>
        <w:rPr>
          <w:rFonts w:ascii="Arial" w:eastAsia="Arial" w:hAnsi="Arial" w:cs="Arial"/>
          <w:spacing w:val="1"/>
          <w:sz w:val="24"/>
          <w:szCs w:val="24"/>
        </w:rPr>
        <w:t>p</w:t>
      </w:r>
      <w:r w:rsidRPr="00E23F34">
        <w:rPr>
          <w:rFonts w:ascii="Arial" w:eastAsia="Arial" w:hAnsi="Arial" w:cs="Arial"/>
          <w:spacing w:val="1"/>
          <w:sz w:val="24"/>
          <w:szCs w:val="24"/>
        </w:rPr>
        <w:t>l</w:t>
      </w:r>
      <w:r>
        <w:rPr>
          <w:rFonts w:ascii="Arial" w:eastAsia="Arial" w:hAnsi="Arial" w:cs="Arial"/>
          <w:spacing w:val="1"/>
          <w:sz w:val="24"/>
          <w:szCs w:val="24"/>
        </w:rPr>
        <w:t>e</w:t>
      </w:r>
      <w:r w:rsidRPr="00E23F34">
        <w:rPr>
          <w:rFonts w:ascii="Arial" w:eastAsia="Arial" w:hAnsi="Arial" w:cs="Arial"/>
          <w:spacing w:val="1"/>
          <w:sz w:val="24"/>
          <w:szCs w:val="24"/>
        </w:rPr>
        <w:t>ted</w:t>
      </w:r>
      <w:r>
        <w:rPr>
          <w:rFonts w:ascii="Arial" w:eastAsia="Arial" w:hAnsi="Arial" w:cs="Arial"/>
          <w:spacing w:val="1"/>
          <w:sz w:val="24"/>
          <w:szCs w:val="24"/>
        </w:rPr>
        <w:t xml:space="preserve"> </w:t>
      </w:r>
      <w:r w:rsidRPr="00E23F34">
        <w:rPr>
          <w:rFonts w:ascii="Arial" w:eastAsia="Arial" w:hAnsi="Arial" w:cs="Arial"/>
          <w:spacing w:val="1"/>
          <w:sz w:val="24"/>
          <w:szCs w:val="24"/>
        </w:rPr>
        <w:t>the</w:t>
      </w:r>
      <w:r>
        <w:rPr>
          <w:rFonts w:ascii="Arial" w:eastAsia="Arial" w:hAnsi="Arial" w:cs="Arial"/>
          <w:spacing w:val="1"/>
          <w:sz w:val="24"/>
          <w:szCs w:val="24"/>
        </w:rPr>
        <w:t xml:space="preserve"> </w:t>
      </w:r>
      <w:r w:rsidRPr="00E23F34">
        <w:rPr>
          <w:rFonts w:ascii="Arial" w:eastAsia="Arial" w:hAnsi="Arial" w:cs="Arial"/>
          <w:spacing w:val="1"/>
          <w:sz w:val="24"/>
          <w:szCs w:val="24"/>
        </w:rPr>
        <w:t>visit</w:t>
      </w:r>
      <w:r>
        <w:rPr>
          <w:rFonts w:ascii="Arial" w:eastAsia="Arial" w:hAnsi="Arial" w:cs="Arial"/>
          <w:spacing w:val="1"/>
          <w:sz w:val="24"/>
          <w:szCs w:val="24"/>
        </w:rPr>
        <w:t xml:space="preserve"> an</w:t>
      </w:r>
      <w:r w:rsidRPr="00E23F34">
        <w:rPr>
          <w:rFonts w:ascii="Arial" w:eastAsia="Arial" w:hAnsi="Arial" w:cs="Arial"/>
          <w:spacing w:val="1"/>
          <w:sz w:val="24"/>
          <w:szCs w:val="24"/>
        </w:rPr>
        <w:t xml:space="preserve">d </w:t>
      </w:r>
      <w:r>
        <w:rPr>
          <w:rFonts w:ascii="Arial" w:eastAsia="Arial" w:hAnsi="Arial" w:cs="Arial"/>
          <w:spacing w:val="1"/>
          <w:sz w:val="24"/>
          <w:szCs w:val="24"/>
        </w:rPr>
        <w:t>a</w:t>
      </w:r>
      <w:r w:rsidRPr="00E23F34">
        <w:rPr>
          <w:rFonts w:ascii="Arial" w:eastAsia="Arial" w:hAnsi="Arial" w:cs="Arial"/>
          <w:spacing w:val="1"/>
          <w:sz w:val="24"/>
          <w:szCs w:val="24"/>
        </w:rPr>
        <w:t>re</w:t>
      </w:r>
      <w:r>
        <w:rPr>
          <w:rFonts w:ascii="Arial" w:eastAsia="Arial" w:hAnsi="Arial" w:cs="Arial"/>
          <w:spacing w:val="1"/>
          <w:sz w:val="24"/>
          <w:szCs w:val="24"/>
        </w:rPr>
        <w:t xml:space="preserve"> </w:t>
      </w:r>
      <w:r w:rsidRPr="00E23F34">
        <w:rPr>
          <w:rFonts w:ascii="Arial" w:eastAsia="Arial" w:hAnsi="Arial" w:cs="Arial"/>
          <w:spacing w:val="1"/>
          <w:sz w:val="24"/>
          <w:szCs w:val="24"/>
        </w:rPr>
        <w:t>a</w:t>
      </w:r>
      <w:r>
        <w:rPr>
          <w:rFonts w:ascii="Arial" w:eastAsia="Arial" w:hAnsi="Arial" w:cs="Arial"/>
          <w:spacing w:val="1"/>
          <w:sz w:val="24"/>
          <w:szCs w:val="24"/>
        </w:rPr>
        <w:t>bo</w:t>
      </w:r>
      <w:r w:rsidRPr="00E23F34">
        <w:rPr>
          <w:rFonts w:ascii="Arial" w:eastAsia="Arial" w:hAnsi="Arial" w:cs="Arial"/>
          <w:spacing w:val="1"/>
          <w:sz w:val="24"/>
          <w:szCs w:val="24"/>
        </w:rPr>
        <w:t>ut</w:t>
      </w:r>
      <w:r>
        <w:rPr>
          <w:rFonts w:ascii="Arial" w:eastAsia="Arial" w:hAnsi="Arial" w:cs="Arial"/>
          <w:spacing w:val="1"/>
          <w:sz w:val="24"/>
          <w:szCs w:val="24"/>
        </w:rPr>
        <w:t xml:space="preserve"> </w:t>
      </w:r>
      <w:r w:rsidRPr="00E23F34">
        <w:rPr>
          <w:rFonts w:ascii="Arial" w:eastAsia="Arial" w:hAnsi="Arial" w:cs="Arial"/>
          <w:spacing w:val="1"/>
          <w:sz w:val="24"/>
          <w:szCs w:val="24"/>
        </w:rPr>
        <w:t>to l</w:t>
      </w:r>
      <w:r>
        <w:rPr>
          <w:rFonts w:ascii="Arial" w:eastAsia="Arial" w:hAnsi="Arial" w:cs="Arial"/>
          <w:spacing w:val="1"/>
          <w:sz w:val="24"/>
          <w:szCs w:val="24"/>
        </w:rPr>
        <w:t>ea</w:t>
      </w:r>
      <w:r w:rsidRPr="00E23F34">
        <w:rPr>
          <w:rFonts w:ascii="Arial" w:eastAsia="Arial" w:hAnsi="Arial" w:cs="Arial"/>
          <w:spacing w:val="1"/>
          <w:sz w:val="24"/>
          <w:szCs w:val="24"/>
        </w:rPr>
        <w:t>ve</w:t>
      </w:r>
      <w:r>
        <w:rPr>
          <w:rFonts w:ascii="Arial" w:eastAsia="Arial" w:hAnsi="Arial" w:cs="Arial"/>
          <w:spacing w:val="1"/>
          <w:sz w:val="24"/>
          <w:szCs w:val="24"/>
        </w:rPr>
        <w:t xml:space="preserve"> </w:t>
      </w:r>
      <w:r w:rsidRPr="00E23F34">
        <w:rPr>
          <w:rFonts w:ascii="Arial" w:eastAsia="Arial" w:hAnsi="Arial" w:cs="Arial"/>
          <w:spacing w:val="1"/>
          <w:sz w:val="24"/>
          <w:szCs w:val="24"/>
        </w:rPr>
        <w:t>(l</w:t>
      </w:r>
      <w:r>
        <w:rPr>
          <w:rFonts w:ascii="Arial" w:eastAsia="Arial" w:hAnsi="Arial" w:cs="Arial"/>
          <w:spacing w:val="1"/>
          <w:sz w:val="24"/>
          <w:szCs w:val="24"/>
        </w:rPr>
        <w:t>o</w:t>
      </w:r>
      <w:r w:rsidRPr="00E23F34">
        <w:rPr>
          <w:rFonts w:ascii="Arial" w:eastAsia="Arial" w:hAnsi="Arial" w:cs="Arial"/>
          <w:spacing w:val="1"/>
          <w:sz w:val="24"/>
          <w:szCs w:val="24"/>
        </w:rPr>
        <w:t xml:space="preserve">g </w:t>
      </w:r>
      <w:r>
        <w:rPr>
          <w:rFonts w:ascii="Arial" w:eastAsia="Arial" w:hAnsi="Arial" w:cs="Arial"/>
          <w:spacing w:val="1"/>
          <w:sz w:val="24"/>
          <w:szCs w:val="24"/>
        </w:rPr>
        <w:t>ou</w:t>
      </w:r>
      <w:r w:rsidRPr="00E23F34">
        <w:rPr>
          <w:rFonts w:ascii="Arial" w:eastAsia="Arial" w:hAnsi="Arial" w:cs="Arial"/>
          <w:spacing w:val="1"/>
          <w:sz w:val="24"/>
          <w:szCs w:val="24"/>
        </w:rPr>
        <w:t xml:space="preserve">t). </w:t>
      </w:r>
      <w:r>
        <w:rPr>
          <w:rFonts w:ascii="Arial" w:eastAsia="Arial" w:hAnsi="Arial" w:cs="Arial"/>
          <w:spacing w:val="1"/>
          <w:sz w:val="24"/>
          <w:szCs w:val="24"/>
        </w:rPr>
        <w:t>Ea</w:t>
      </w:r>
      <w:r w:rsidRPr="00E23F34">
        <w:rPr>
          <w:rFonts w:ascii="Arial" w:eastAsia="Arial" w:hAnsi="Arial" w:cs="Arial"/>
          <w:spacing w:val="1"/>
          <w:sz w:val="24"/>
          <w:szCs w:val="24"/>
        </w:rPr>
        <w:t xml:space="preserve">ch </w:t>
      </w:r>
      <w:r>
        <w:rPr>
          <w:rFonts w:ascii="Arial" w:eastAsia="Arial" w:hAnsi="Arial" w:cs="Arial"/>
          <w:spacing w:val="1"/>
          <w:sz w:val="24"/>
          <w:szCs w:val="24"/>
        </w:rPr>
        <w:t>p</w:t>
      </w:r>
      <w:r w:rsidRPr="00E23F34">
        <w:rPr>
          <w:rFonts w:ascii="Arial" w:eastAsia="Arial" w:hAnsi="Arial" w:cs="Arial"/>
          <w:spacing w:val="1"/>
          <w:sz w:val="24"/>
          <w:szCs w:val="24"/>
        </w:rPr>
        <w:t>h</w:t>
      </w:r>
      <w:r>
        <w:rPr>
          <w:rFonts w:ascii="Arial" w:eastAsia="Arial" w:hAnsi="Arial" w:cs="Arial"/>
          <w:spacing w:val="1"/>
          <w:sz w:val="24"/>
          <w:szCs w:val="24"/>
        </w:rPr>
        <w:t>on</w:t>
      </w:r>
      <w:r w:rsidRPr="00E23F34">
        <w:rPr>
          <w:rFonts w:ascii="Arial" w:eastAsia="Arial" w:hAnsi="Arial" w:cs="Arial"/>
          <w:spacing w:val="1"/>
          <w:sz w:val="24"/>
          <w:szCs w:val="24"/>
        </w:rPr>
        <w:t>e c</w:t>
      </w:r>
      <w:r>
        <w:rPr>
          <w:rFonts w:ascii="Arial" w:eastAsia="Arial" w:hAnsi="Arial" w:cs="Arial"/>
          <w:spacing w:val="1"/>
          <w:sz w:val="24"/>
          <w:szCs w:val="24"/>
        </w:rPr>
        <w:t>a</w:t>
      </w:r>
      <w:r w:rsidRPr="00E23F34">
        <w:rPr>
          <w:rFonts w:ascii="Arial" w:eastAsia="Arial" w:hAnsi="Arial" w:cs="Arial"/>
          <w:spacing w:val="1"/>
          <w:sz w:val="24"/>
          <w:szCs w:val="24"/>
        </w:rPr>
        <w:t>ll cr</w:t>
      </w:r>
      <w:r>
        <w:rPr>
          <w:rFonts w:ascii="Arial" w:eastAsia="Arial" w:hAnsi="Arial" w:cs="Arial"/>
          <w:spacing w:val="1"/>
          <w:sz w:val="24"/>
          <w:szCs w:val="24"/>
        </w:rPr>
        <w:t>ea</w:t>
      </w:r>
      <w:r w:rsidRPr="00E23F34">
        <w:rPr>
          <w:rFonts w:ascii="Arial" w:eastAsia="Arial" w:hAnsi="Arial" w:cs="Arial"/>
          <w:spacing w:val="1"/>
          <w:sz w:val="24"/>
          <w:szCs w:val="24"/>
        </w:rPr>
        <w:t>t</w:t>
      </w:r>
      <w:r>
        <w:rPr>
          <w:rFonts w:ascii="Arial" w:eastAsia="Arial" w:hAnsi="Arial" w:cs="Arial"/>
          <w:spacing w:val="1"/>
          <w:sz w:val="24"/>
          <w:szCs w:val="24"/>
        </w:rPr>
        <w:t>e</w:t>
      </w:r>
      <w:r w:rsidRPr="00E23F34">
        <w:rPr>
          <w:rFonts w:ascii="Arial" w:eastAsia="Arial" w:hAnsi="Arial" w:cs="Arial"/>
          <w:spacing w:val="1"/>
          <w:sz w:val="24"/>
          <w:szCs w:val="24"/>
        </w:rPr>
        <w:t xml:space="preserve">s </w:t>
      </w:r>
      <w:r>
        <w:rPr>
          <w:rFonts w:ascii="Arial" w:eastAsia="Arial" w:hAnsi="Arial" w:cs="Arial"/>
          <w:spacing w:val="1"/>
          <w:sz w:val="24"/>
          <w:szCs w:val="24"/>
        </w:rPr>
        <w:t>an e</w:t>
      </w:r>
      <w:r w:rsidRPr="00E23F34">
        <w:rPr>
          <w:rFonts w:ascii="Arial" w:eastAsia="Arial" w:hAnsi="Arial" w:cs="Arial"/>
          <w:spacing w:val="1"/>
          <w:sz w:val="24"/>
          <w:szCs w:val="24"/>
        </w:rPr>
        <w:t>l</w:t>
      </w:r>
      <w:r>
        <w:rPr>
          <w:rFonts w:ascii="Arial" w:eastAsia="Arial" w:hAnsi="Arial" w:cs="Arial"/>
          <w:spacing w:val="1"/>
          <w:sz w:val="24"/>
          <w:szCs w:val="24"/>
        </w:rPr>
        <w:t>e</w:t>
      </w:r>
      <w:r w:rsidRPr="00E23F34">
        <w:rPr>
          <w:rFonts w:ascii="Arial" w:eastAsia="Arial" w:hAnsi="Arial" w:cs="Arial"/>
          <w:spacing w:val="1"/>
          <w:sz w:val="24"/>
          <w:szCs w:val="24"/>
        </w:rPr>
        <w:t>ctr</w:t>
      </w:r>
      <w:r>
        <w:rPr>
          <w:rFonts w:ascii="Arial" w:eastAsia="Arial" w:hAnsi="Arial" w:cs="Arial"/>
          <w:spacing w:val="1"/>
          <w:sz w:val="24"/>
          <w:szCs w:val="24"/>
        </w:rPr>
        <w:t>on</w:t>
      </w:r>
      <w:r w:rsidRPr="00E23F34">
        <w:rPr>
          <w:rFonts w:ascii="Arial" w:eastAsia="Arial" w:hAnsi="Arial" w:cs="Arial"/>
          <w:spacing w:val="1"/>
          <w:sz w:val="24"/>
          <w:szCs w:val="24"/>
        </w:rPr>
        <w:t>ic r</w:t>
      </w:r>
      <w:r>
        <w:rPr>
          <w:rFonts w:ascii="Arial" w:eastAsia="Arial" w:hAnsi="Arial" w:cs="Arial"/>
          <w:spacing w:val="1"/>
          <w:sz w:val="24"/>
          <w:szCs w:val="24"/>
        </w:rPr>
        <w:t>e</w:t>
      </w:r>
      <w:r w:rsidRPr="00E23F34">
        <w:rPr>
          <w:rFonts w:ascii="Arial" w:eastAsia="Arial" w:hAnsi="Arial" w:cs="Arial"/>
          <w:spacing w:val="1"/>
          <w:sz w:val="24"/>
          <w:szCs w:val="24"/>
        </w:rPr>
        <w:t>c</w:t>
      </w:r>
      <w:r>
        <w:rPr>
          <w:rFonts w:ascii="Arial" w:eastAsia="Arial" w:hAnsi="Arial" w:cs="Arial"/>
          <w:spacing w:val="1"/>
          <w:sz w:val="24"/>
          <w:szCs w:val="24"/>
        </w:rPr>
        <w:t>o</w:t>
      </w:r>
      <w:r w:rsidRPr="00E23F34">
        <w:rPr>
          <w:rFonts w:ascii="Arial" w:eastAsia="Arial" w:hAnsi="Arial" w:cs="Arial"/>
          <w:spacing w:val="1"/>
          <w:sz w:val="24"/>
          <w:szCs w:val="24"/>
        </w:rPr>
        <w:t>rd</w:t>
      </w:r>
      <w:r>
        <w:rPr>
          <w:rFonts w:ascii="Arial" w:eastAsia="Arial" w:hAnsi="Arial" w:cs="Arial"/>
          <w:spacing w:val="1"/>
          <w:sz w:val="24"/>
          <w:szCs w:val="24"/>
        </w:rPr>
        <w:t xml:space="preserve"> </w:t>
      </w:r>
      <w:r w:rsidRPr="00E23F34">
        <w:rPr>
          <w:rFonts w:ascii="Arial" w:eastAsia="Arial" w:hAnsi="Arial" w:cs="Arial"/>
          <w:spacing w:val="1"/>
          <w:sz w:val="24"/>
          <w:szCs w:val="24"/>
        </w:rPr>
        <w:t>of</w:t>
      </w:r>
      <w:r>
        <w:rPr>
          <w:rFonts w:ascii="Arial" w:eastAsia="Arial" w:hAnsi="Arial" w:cs="Arial"/>
          <w:spacing w:val="1"/>
          <w:sz w:val="24"/>
          <w:szCs w:val="24"/>
        </w:rPr>
        <w:t xml:space="preserve"> </w:t>
      </w:r>
      <w:r w:rsidRPr="00E23F34">
        <w:rPr>
          <w:rFonts w:ascii="Arial" w:eastAsia="Arial" w:hAnsi="Arial" w:cs="Arial"/>
          <w:spacing w:val="1"/>
          <w:sz w:val="24"/>
          <w:szCs w:val="24"/>
        </w:rPr>
        <w:t>w</w:t>
      </w:r>
      <w:r>
        <w:rPr>
          <w:rFonts w:ascii="Arial" w:eastAsia="Arial" w:hAnsi="Arial" w:cs="Arial"/>
          <w:spacing w:val="1"/>
          <w:sz w:val="24"/>
          <w:szCs w:val="24"/>
        </w:rPr>
        <w:t>h</w:t>
      </w:r>
      <w:r w:rsidRPr="00E23F34">
        <w:rPr>
          <w:rFonts w:ascii="Arial" w:eastAsia="Arial" w:hAnsi="Arial" w:cs="Arial"/>
          <w:spacing w:val="1"/>
          <w:sz w:val="24"/>
          <w:szCs w:val="24"/>
        </w:rPr>
        <w:t>o</w:t>
      </w:r>
      <w:r>
        <w:rPr>
          <w:rFonts w:ascii="Arial" w:eastAsia="Arial" w:hAnsi="Arial" w:cs="Arial"/>
          <w:spacing w:val="1"/>
          <w:sz w:val="24"/>
          <w:szCs w:val="24"/>
        </w:rPr>
        <w:t xml:space="preserve"> </w:t>
      </w:r>
      <w:r w:rsidRPr="00E23F34">
        <w:rPr>
          <w:rFonts w:ascii="Arial" w:eastAsia="Arial" w:hAnsi="Arial" w:cs="Arial"/>
          <w:spacing w:val="1"/>
          <w:sz w:val="24"/>
          <w:szCs w:val="24"/>
        </w:rPr>
        <w:t>m</w:t>
      </w:r>
      <w:r>
        <w:rPr>
          <w:rFonts w:ascii="Arial" w:eastAsia="Arial" w:hAnsi="Arial" w:cs="Arial"/>
          <w:spacing w:val="1"/>
          <w:sz w:val="24"/>
          <w:szCs w:val="24"/>
        </w:rPr>
        <w:t>ad</w:t>
      </w:r>
      <w:r w:rsidRPr="00E23F34">
        <w:rPr>
          <w:rFonts w:ascii="Arial" w:eastAsia="Arial" w:hAnsi="Arial" w:cs="Arial"/>
          <w:spacing w:val="1"/>
          <w:sz w:val="24"/>
          <w:szCs w:val="24"/>
        </w:rPr>
        <w:t>e the</w:t>
      </w:r>
      <w:r>
        <w:rPr>
          <w:rFonts w:ascii="Arial" w:eastAsia="Arial" w:hAnsi="Arial" w:cs="Arial"/>
          <w:spacing w:val="1"/>
          <w:sz w:val="24"/>
          <w:szCs w:val="24"/>
        </w:rPr>
        <w:t xml:space="preserve"> </w:t>
      </w:r>
      <w:r w:rsidRPr="00E23F34">
        <w:rPr>
          <w:rFonts w:ascii="Arial" w:eastAsia="Arial" w:hAnsi="Arial" w:cs="Arial"/>
          <w:spacing w:val="1"/>
          <w:sz w:val="24"/>
          <w:szCs w:val="24"/>
        </w:rPr>
        <w:t>c</w:t>
      </w:r>
      <w:r>
        <w:rPr>
          <w:rFonts w:ascii="Arial" w:eastAsia="Arial" w:hAnsi="Arial" w:cs="Arial"/>
          <w:spacing w:val="1"/>
          <w:sz w:val="24"/>
          <w:szCs w:val="24"/>
        </w:rPr>
        <w:t>a</w:t>
      </w:r>
      <w:r w:rsidRPr="00E23F34">
        <w:rPr>
          <w:rFonts w:ascii="Arial" w:eastAsia="Arial" w:hAnsi="Arial" w:cs="Arial"/>
          <w:spacing w:val="1"/>
          <w:sz w:val="24"/>
          <w:szCs w:val="24"/>
        </w:rPr>
        <w:t>ll a</w:t>
      </w:r>
      <w:r>
        <w:rPr>
          <w:rFonts w:ascii="Arial" w:eastAsia="Arial" w:hAnsi="Arial" w:cs="Arial"/>
          <w:spacing w:val="1"/>
          <w:sz w:val="24"/>
          <w:szCs w:val="24"/>
        </w:rPr>
        <w:t>n</w:t>
      </w:r>
      <w:r w:rsidRPr="00E23F34">
        <w:rPr>
          <w:rFonts w:ascii="Arial" w:eastAsia="Arial" w:hAnsi="Arial" w:cs="Arial"/>
          <w:spacing w:val="1"/>
          <w:sz w:val="24"/>
          <w:szCs w:val="24"/>
        </w:rPr>
        <w:t>d the</w:t>
      </w:r>
      <w:r>
        <w:rPr>
          <w:rFonts w:ascii="Arial" w:eastAsia="Arial" w:hAnsi="Arial" w:cs="Arial"/>
          <w:spacing w:val="1"/>
          <w:sz w:val="24"/>
          <w:szCs w:val="24"/>
        </w:rPr>
        <w:t xml:space="preserve"> </w:t>
      </w:r>
      <w:r w:rsidRPr="00E23F34">
        <w:rPr>
          <w:rFonts w:ascii="Arial" w:eastAsia="Arial" w:hAnsi="Arial" w:cs="Arial"/>
          <w:spacing w:val="1"/>
          <w:sz w:val="24"/>
          <w:szCs w:val="24"/>
        </w:rPr>
        <w:t>time</w:t>
      </w:r>
      <w:r>
        <w:rPr>
          <w:rFonts w:ascii="Arial" w:eastAsia="Arial" w:hAnsi="Arial" w:cs="Arial"/>
          <w:spacing w:val="1"/>
          <w:sz w:val="24"/>
          <w:szCs w:val="24"/>
        </w:rPr>
        <w:t xml:space="preserve"> </w:t>
      </w:r>
      <w:r w:rsidRPr="00E23F34">
        <w:rPr>
          <w:rFonts w:ascii="Arial" w:eastAsia="Arial" w:hAnsi="Arial" w:cs="Arial"/>
          <w:spacing w:val="1"/>
          <w:sz w:val="24"/>
          <w:szCs w:val="24"/>
        </w:rPr>
        <w:t>it</w:t>
      </w:r>
      <w:r>
        <w:rPr>
          <w:rFonts w:ascii="Arial" w:eastAsia="Arial" w:hAnsi="Arial" w:cs="Arial"/>
          <w:spacing w:val="1"/>
          <w:sz w:val="24"/>
          <w:szCs w:val="24"/>
        </w:rPr>
        <w:t xml:space="preserve"> </w:t>
      </w:r>
      <w:r w:rsidRPr="00E23F34">
        <w:rPr>
          <w:rFonts w:ascii="Arial" w:eastAsia="Arial" w:hAnsi="Arial" w:cs="Arial"/>
          <w:spacing w:val="1"/>
          <w:sz w:val="24"/>
          <w:szCs w:val="24"/>
        </w:rPr>
        <w:t>w</w:t>
      </w:r>
      <w:r>
        <w:rPr>
          <w:rFonts w:ascii="Arial" w:eastAsia="Arial" w:hAnsi="Arial" w:cs="Arial"/>
          <w:spacing w:val="1"/>
          <w:sz w:val="24"/>
          <w:szCs w:val="24"/>
        </w:rPr>
        <w:t>a</w:t>
      </w:r>
      <w:r w:rsidRPr="00E23F34">
        <w:rPr>
          <w:rFonts w:ascii="Arial" w:eastAsia="Arial" w:hAnsi="Arial" w:cs="Arial"/>
          <w:spacing w:val="1"/>
          <w:sz w:val="24"/>
          <w:szCs w:val="24"/>
        </w:rPr>
        <w:t>s m</w:t>
      </w:r>
      <w:r>
        <w:rPr>
          <w:rFonts w:ascii="Arial" w:eastAsia="Arial" w:hAnsi="Arial" w:cs="Arial"/>
          <w:spacing w:val="1"/>
          <w:sz w:val="24"/>
          <w:szCs w:val="24"/>
        </w:rPr>
        <w:t>ad</w:t>
      </w:r>
      <w:r w:rsidRPr="00E23F34">
        <w:rPr>
          <w:rFonts w:ascii="Arial" w:eastAsia="Arial" w:hAnsi="Arial" w:cs="Arial"/>
          <w:spacing w:val="1"/>
          <w:sz w:val="24"/>
          <w:szCs w:val="24"/>
        </w:rPr>
        <w:t>e to</w:t>
      </w:r>
      <w:r>
        <w:rPr>
          <w:rFonts w:ascii="Arial" w:eastAsia="Arial" w:hAnsi="Arial" w:cs="Arial"/>
          <w:spacing w:val="1"/>
          <w:sz w:val="24"/>
          <w:szCs w:val="24"/>
        </w:rPr>
        <w:t xml:space="preserve"> </w:t>
      </w:r>
      <w:r w:rsidRPr="00E23F34">
        <w:rPr>
          <w:rFonts w:ascii="Arial" w:eastAsia="Arial" w:hAnsi="Arial" w:cs="Arial"/>
          <w:spacing w:val="1"/>
          <w:sz w:val="24"/>
          <w:szCs w:val="24"/>
        </w:rPr>
        <w:t>s</w:t>
      </w:r>
      <w:r>
        <w:rPr>
          <w:rFonts w:ascii="Arial" w:eastAsia="Arial" w:hAnsi="Arial" w:cs="Arial"/>
          <w:spacing w:val="1"/>
          <w:sz w:val="24"/>
          <w:szCs w:val="24"/>
        </w:rPr>
        <w:t>ho</w:t>
      </w:r>
      <w:r w:rsidRPr="00E23F34">
        <w:rPr>
          <w:rFonts w:ascii="Arial" w:eastAsia="Arial" w:hAnsi="Arial" w:cs="Arial"/>
          <w:spacing w:val="1"/>
          <w:sz w:val="24"/>
          <w:szCs w:val="24"/>
        </w:rPr>
        <w:t>w:</w:t>
      </w:r>
    </w:p>
    <w:p w:rsidR="00D26B81" w:rsidRDefault="00E852C9" w:rsidP="00FD0346">
      <w:pPr>
        <w:spacing w:after="0" w:line="240" w:lineRule="auto"/>
        <w:ind w:left="1276" w:right="4735"/>
        <w:jc w:val="both"/>
        <w:rPr>
          <w:rFonts w:ascii="Arial" w:eastAsia="Arial" w:hAnsi="Arial" w:cs="Arial"/>
          <w:sz w:val="24"/>
          <w:szCs w:val="24"/>
        </w:rPr>
      </w:pPr>
      <w:proofErr w:type="gramStart"/>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If</w:t>
      </w:r>
      <w:proofErr w:type="gramEnd"/>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p>
    <w:p w:rsidR="00D26B81" w:rsidRDefault="00E852C9" w:rsidP="00FD0346">
      <w:pPr>
        <w:spacing w:after="0" w:line="240" w:lineRule="auto"/>
        <w:ind w:left="1276" w:right="4735"/>
        <w:jc w:val="both"/>
        <w:rPr>
          <w:rFonts w:ascii="Arial" w:eastAsia="Arial" w:hAnsi="Arial" w:cs="Arial"/>
          <w:sz w:val="24"/>
          <w:szCs w:val="24"/>
        </w:rPr>
      </w:pPr>
      <w:proofErr w:type="gramStart"/>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ha</w:t>
      </w:r>
      <w:r>
        <w:rPr>
          <w:rFonts w:ascii="Arial" w:eastAsia="Arial" w:hAnsi="Arial" w:cs="Arial"/>
          <w:sz w:val="24"/>
          <w:szCs w:val="24"/>
        </w:rPr>
        <w:t>t</w:t>
      </w:r>
      <w:proofErr w:type="gramEnd"/>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ed </w:t>
      </w:r>
      <w:r>
        <w:rPr>
          <w:rFonts w:ascii="Arial" w:eastAsia="Arial" w:hAnsi="Arial" w:cs="Arial"/>
          <w:sz w:val="24"/>
          <w:szCs w:val="24"/>
        </w:rPr>
        <w:t xml:space="preserve">c. </w:t>
      </w:r>
      <w:r>
        <w:rPr>
          <w:rFonts w:ascii="Arial" w:eastAsia="Arial" w:hAnsi="Arial" w:cs="Arial"/>
          <w:spacing w:val="40"/>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en</w:t>
      </w:r>
      <w:r>
        <w:rPr>
          <w:rFonts w:ascii="Arial" w:eastAsia="Arial" w:hAnsi="Arial" w:cs="Arial"/>
          <w:spacing w:val="-1"/>
          <w:sz w:val="24"/>
          <w:szCs w:val="24"/>
        </w:rPr>
        <w:t>d</w:t>
      </w:r>
      <w:r>
        <w:rPr>
          <w:rFonts w:ascii="Arial" w:eastAsia="Arial" w:hAnsi="Arial" w:cs="Arial"/>
          <w:spacing w:val="1"/>
          <w:sz w:val="24"/>
          <w:szCs w:val="24"/>
        </w:rPr>
        <w:t>ed d</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ed</w:t>
      </w:r>
    </w:p>
    <w:p w:rsidR="00D26B81" w:rsidRDefault="00E852C9" w:rsidP="00FD0346">
      <w:pPr>
        <w:spacing w:after="0" w:line="240" w:lineRule="auto"/>
        <w:ind w:left="1276" w:right="4735"/>
        <w:jc w:val="both"/>
        <w:rPr>
          <w:rFonts w:ascii="Arial" w:eastAsia="Arial" w:hAnsi="Arial" w:cs="Arial"/>
          <w:sz w:val="24"/>
          <w:szCs w:val="24"/>
        </w:rPr>
      </w:pPr>
      <w:proofErr w:type="gramStart"/>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w:t>
      </w:r>
      <w:r>
        <w:rPr>
          <w:rFonts w:ascii="Arial" w:eastAsia="Arial" w:hAnsi="Arial" w:cs="Arial"/>
          <w:sz w:val="24"/>
          <w:szCs w:val="24"/>
        </w:rPr>
        <w:t>o</w:t>
      </w:r>
      <w:proofErr w:type="gramEnd"/>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p>
    <w:p w:rsidR="00D26B81" w:rsidRDefault="00D26B81" w:rsidP="00FD0346">
      <w:pPr>
        <w:spacing w:before="16" w:after="0" w:line="260" w:lineRule="exact"/>
        <w:jc w:val="both"/>
        <w:rPr>
          <w:sz w:val="26"/>
          <w:szCs w:val="26"/>
        </w:rPr>
      </w:pPr>
    </w:p>
    <w:p w:rsidR="00D26B81" w:rsidRPr="00E23F34" w:rsidRDefault="00E852C9" w:rsidP="002F7FF1">
      <w:pPr>
        <w:pStyle w:val="ListParagraph"/>
        <w:numPr>
          <w:ilvl w:val="1"/>
          <w:numId w:val="1"/>
        </w:numPr>
        <w:spacing w:after="0" w:line="240" w:lineRule="auto"/>
        <w:ind w:left="709" w:right="252" w:hanging="567"/>
        <w:jc w:val="both"/>
        <w:rPr>
          <w:rFonts w:ascii="Arial" w:eastAsia="Arial" w:hAnsi="Arial" w:cs="Arial"/>
          <w:spacing w:val="1"/>
          <w:sz w:val="24"/>
          <w:szCs w:val="24"/>
        </w:rPr>
      </w:pPr>
      <w:r>
        <w:rPr>
          <w:rFonts w:ascii="Arial" w:eastAsia="Arial" w:hAnsi="Arial" w:cs="Arial"/>
          <w:spacing w:val="1"/>
          <w:sz w:val="24"/>
          <w:szCs w:val="24"/>
        </w:rPr>
        <w:t>A</w:t>
      </w:r>
      <w:r w:rsidRPr="00E23F34">
        <w:rPr>
          <w:rFonts w:ascii="Arial" w:eastAsia="Arial" w:hAnsi="Arial" w:cs="Arial"/>
          <w:spacing w:val="1"/>
          <w:sz w:val="24"/>
          <w:szCs w:val="24"/>
        </w:rPr>
        <w:t>ll of the</w:t>
      </w:r>
      <w:r>
        <w:rPr>
          <w:rFonts w:ascii="Arial" w:eastAsia="Arial" w:hAnsi="Arial" w:cs="Arial"/>
          <w:spacing w:val="1"/>
          <w:sz w:val="24"/>
          <w:szCs w:val="24"/>
        </w:rPr>
        <w:t xml:space="preserve"> </w:t>
      </w:r>
      <w:r w:rsidRPr="00E23F34">
        <w:rPr>
          <w:rFonts w:ascii="Arial" w:eastAsia="Arial" w:hAnsi="Arial" w:cs="Arial"/>
          <w:spacing w:val="1"/>
          <w:sz w:val="24"/>
          <w:szCs w:val="24"/>
        </w:rPr>
        <w:t>r</w:t>
      </w:r>
      <w:r>
        <w:rPr>
          <w:rFonts w:ascii="Arial" w:eastAsia="Arial" w:hAnsi="Arial" w:cs="Arial"/>
          <w:spacing w:val="1"/>
          <w:sz w:val="24"/>
          <w:szCs w:val="24"/>
        </w:rPr>
        <w:t>e</w:t>
      </w:r>
      <w:r w:rsidRPr="00E23F34">
        <w:rPr>
          <w:rFonts w:ascii="Arial" w:eastAsia="Arial" w:hAnsi="Arial" w:cs="Arial"/>
          <w:spacing w:val="1"/>
          <w:sz w:val="24"/>
          <w:szCs w:val="24"/>
        </w:rPr>
        <w:t>c</w:t>
      </w:r>
      <w:r>
        <w:rPr>
          <w:rFonts w:ascii="Arial" w:eastAsia="Arial" w:hAnsi="Arial" w:cs="Arial"/>
          <w:spacing w:val="1"/>
          <w:sz w:val="24"/>
          <w:szCs w:val="24"/>
        </w:rPr>
        <w:t>o</w:t>
      </w:r>
      <w:r w:rsidRPr="00E23F34">
        <w:rPr>
          <w:rFonts w:ascii="Arial" w:eastAsia="Arial" w:hAnsi="Arial" w:cs="Arial"/>
          <w:spacing w:val="1"/>
          <w:sz w:val="24"/>
          <w:szCs w:val="24"/>
        </w:rPr>
        <w:t>r</w:t>
      </w:r>
      <w:r>
        <w:rPr>
          <w:rFonts w:ascii="Arial" w:eastAsia="Arial" w:hAnsi="Arial" w:cs="Arial"/>
          <w:spacing w:val="1"/>
          <w:sz w:val="24"/>
          <w:szCs w:val="24"/>
        </w:rPr>
        <w:t>d</w:t>
      </w:r>
      <w:r w:rsidRPr="00E23F34">
        <w:rPr>
          <w:rFonts w:ascii="Arial" w:eastAsia="Arial" w:hAnsi="Arial" w:cs="Arial"/>
          <w:spacing w:val="1"/>
          <w:sz w:val="24"/>
          <w:szCs w:val="24"/>
        </w:rPr>
        <w:t>s cr</w:t>
      </w:r>
      <w:r>
        <w:rPr>
          <w:rFonts w:ascii="Arial" w:eastAsia="Arial" w:hAnsi="Arial" w:cs="Arial"/>
          <w:spacing w:val="1"/>
          <w:sz w:val="24"/>
          <w:szCs w:val="24"/>
        </w:rPr>
        <w:t>ea</w:t>
      </w:r>
      <w:r w:rsidRPr="00E23F34">
        <w:rPr>
          <w:rFonts w:ascii="Arial" w:eastAsia="Arial" w:hAnsi="Arial" w:cs="Arial"/>
          <w:spacing w:val="1"/>
          <w:sz w:val="24"/>
          <w:szCs w:val="24"/>
        </w:rPr>
        <w:t>t</w:t>
      </w:r>
      <w:r>
        <w:rPr>
          <w:rFonts w:ascii="Arial" w:eastAsia="Arial" w:hAnsi="Arial" w:cs="Arial"/>
          <w:spacing w:val="1"/>
          <w:sz w:val="24"/>
          <w:szCs w:val="24"/>
        </w:rPr>
        <w:t>e</w:t>
      </w:r>
      <w:r w:rsidRPr="00E23F34">
        <w:rPr>
          <w:rFonts w:ascii="Arial" w:eastAsia="Arial" w:hAnsi="Arial" w:cs="Arial"/>
          <w:spacing w:val="1"/>
          <w:sz w:val="24"/>
          <w:szCs w:val="24"/>
        </w:rPr>
        <w:t>d</w:t>
      </w:r>
      <w:r>
        <w:rPr>
          <w:rFonts w:ascii="Arial" w:eastAsia="Arial" w:hAnsi="Arial" w:cs="Arial"/>
          <w:spacing w:val="1"/>
          <w:sz w:val="24"/>
          <w:szCs w:val="24"/>
        </w:rPr>
        <w:t xml:space="preserve"> </w:t>
      </w:r>
      <w:r w:rsidRPr="00E23F34">
        <w:rPr>
          <w:rFonts w:ascii="Arial" w:eastAsia="Arial" w:hAnsi="Arial" w:cs="Arial"/>
          <w:spacing w:val="1"/>
          <w:sz w:val="24"/>
          <w:szCs w:val="24"/>
        </w:rPr>
        <w:t>in t</w:t>
      </w:r>
      <w:r>
        <w:rPr>
          <w:rFonts w:ascii="Arial" w:eastAsia="Arial" w:hAnsi="Arial" w:cs="Arial"/>
          <w:spacing w:val="1"/>
          <w:sz w:val="24"/>
          <w:szCs w:val="24"/>
        </w:rPr>
        <w:t>h</w:t>
      </w:r>
      <w:r w:rsidRPr="00E23F34">
        <w:rPr>
          <w:rFonts w:ascii="Arial" w:eastAsia="Arial" w:hAnsi="Arial" w:cs="Arial"/>
          <w:spacing w:val="1"/>
          <w:sz w:val="24"/>
          <w:szCs w:val="24"/>
        </w:rPr>
        <w:t>is w</w:t>
      </w:r>
      <w:r>
        <w:rPr>
          <w:rFonts w:ascii="Arial" w:eastAsia="Arial" w:hAnsi="Arial" w:cs="Arial"/>
          <w:spacing w:val="1"/>
          <w:sz w:val="24"/>
          <w:szCs w:val="24"/>
        </w:rPr>
        <w:t>a</w:t>
      </w:r>
      <w:r w:rsidRPr="00E23F34">
        <w:rPr>
          <w:rFonts w:ascii="Arial" w:eastAsia="Arial" w:hAnsi="Arial" w:cs="Arial"/>
          <w:spacing w:val="1"/>
          <w:sz w:val="24"/>
          <w:szCs w:val="24"/>
        </w:rPr>
        <w:t xml:space="preserve">y </w:t>
      </w:r>
      <w:r>
        <w:rPr>
          <w:rFonts w:ascii="Arial" w:eastAsia="Arial" w:hAnsi="Arial" w:cs="Arial"/>
          <w:spacing w:val="1"/>
          <w:sz w:val="24"/>
          <w:szCs w:val="24"/>
        </w:rPr>
        <w:t>a</w:t>
      </w:r>
      <w:r w:rsidRPr="00E23F34">
        <w:rPr>
          <w:rFonts w:ascii="Arial" w:eastAsia="Arial" w:hAnsi="Arial" w:cs="Arial"/>
          <w:spacing w:val="1"/>
          <w:sz w:val="24"/>
          <w:szCs w:val="24"/>
        </w:rPr>
        <w:t>re</w:t>
      </w:r>
      <w:r>
        <w:rPr>
          <w:rFonts w:ascii="Arial" w:eastAsia="Arial" w:hAnsi="Arial" w:cs="Arial"/>
          <w:spacing w:val="1"/>
          <w:sz w:val="24"/>
          <w:szCs w:val="24"/>
        </w:rPr>
        <w:t xml:space="preserve"> </w:t>
      </w:r>
      <w:r w:rsidRPr="00E23F34">
        <w:rPr>
          <w:rFonts w:ascii="Arial" w:eastAsia="Arial" w:hAnsi="Arial" w:cs="Arial"/>
          <w:spacing w:val="1"/>
          <w:sz w:val="24"/>
          <w:szCs w:val="24"/>
        </w:rPr>
        <w:t>st</w:t>
      </w:r>
      <w:r>
        <w:rPr>
          <w:rFonts w:ascii="Arial" w:eastAsia="Arial" w:hAnsi="Arial" w:cs="Arial"/>
          <w:spacing w:val="1"/>
          <w:sz w:val="24"/>
          <w:szCs w:val="24"/>
        </w:rPr>
        <w:t>o</w:t>
      </w:r>
      <w:r w:rsidRPr="00E23F34">
        <w:rPr>
          <w:rFonts w:ascii="Arial" w:eastAsia="Arial" w:hAnsi="Arial" w:cs="Arial"/>
          <w:spacing w:val="1"/>
          <w:sz w:val="24"/>
          <w:szCs w:val="24"/>
        </w:rPr>
        <w:t>r</w:t>
      </w:r>
      <w:r>
        <w:rPr>
          <w:rFonts w:ascii="Arial" w:eastAsia="Arial" w:hAnsi="Arial" w:cs="Arial"/>
          <w:spacing w:val="1"/>
          <w:sz w:val="24"/>
          <w:szCs w:val="24"/>
        </w:rPr>
        <w:t>e</w:t>
      </w:r>
      <w:r w:rsidRPr="00E23F34">
        <w:rPr>
          <w:rFonts w:ascii="Arial" w:eastAsia="Arial" w:hAnsi="Arial" w:cs="Arial"/>
          <w:spacing w:val="1"/>
          <w:sz w:val="24"/>
          <w:szCs w:val="24"/>
        </w:rPr>
        <w:t>d</w:t>
      </w:r>
      <w:r>
        <w:rPr>
          <w:rFonts w:ascii="Arial" w:eastAsia="Arial" w:hAnsi="Arial" w:cs="Arial"/>
          <w:spacing w:val="1"/>
          <w:sz w:val="24"/>
          <w:szCs w:val="24"/>
        </w:rPr>
        <w:t xml:space="preserve"> </w:t>
      </w:r>
      <w:r w:rsidRPr="00E23F34">
        <w:rPr>
          <w:rFonts w:ascii="Arial" w:eastAsia="Arial" w:hAnsi="Arial" w:cs="Arial"/>
          <w:spacing w:val="1"/>
          <w:sz w:val="24"/>
          <w:szCs w:val="24"/>
        </w:rPr>
        <w:t>on</w:t>
      </w:r>
      <w:r>
        <w:rPr>
          <w:rFonts w:ascii="Arial" w:eastAsia="Arial" w:hAnsi="Arial" w:cs="Arial"/>
          <w:spacing w:val="1"/>
          <w:sz w:val="24"/>
          <w:szCs w:val="24"/>
        </w:rPr>
        <w:t xml:space="preserve"> </w:t>
      </w:r>
      <w:proofErr w:type="spellStart"/>
      <w:r w:rsidRPr="00E23F34">
        <w:rPr>
          <w:rFonts w:ascii="Arial" w:eastAsia="Arial" w:hAnsi="Arial" w:cs="Arial"/>
          <w:spacing w:val="1"/>
          <w:sz w:val="24"/>
          <w:szCs w:val="24"/>
        </w:rPr>
        <w:t>C</w:t>
      </w:r>
      <w:r>
        <w:rPr>
          <w:rFonts w:ascii="Arial" w:eastAsia="Arial" w:hAnsi="Arial" w:cs="Arial"/>
          <w:spacing w:val="1"/>
          <w:sz w:val="24"/>
          <w:szCs w:val="24"/>
        </w:rPr>
        <w:t>a</w:t>
      </w:r>
      <w:r w:rsidRPr="00E23F34">
        <w:rPr>
          <w:rFonts w:ascii="Arial" w:eastAsia="Arial" w:hAnsi="Arial" w:cs="Arial"/>
          <w:spacing w:val="1"/>
          <w:sz w:val="24"/>
          <w:szCs w:val="24"/>
        </w:rPr>
        <w:t>llC</w:t>
      </w:r>
      <w:r>
        <w:rPr>
          <w:rFonts w:ascii="Arial" w:eastAsia="Arial" w:hAnsi="Arial" w:cs="Arial"/>
          <w:spacing w:val="1"/>
          <w:sz w:val="24"/>
          <w:szCs w:val="24"/>
        </w:rPr>
        <w:t>o</w:t>
      </w:r>
      <w:r w:rsidRPr="00E23F34">
        <w:rPr>
          <w:rFonts w:ascii="Arial" w:eastAsia="Arial" w:hAnsi="Arial" w:cs="Arial"/>
          <w:spacing w:val="1"/>
          <w:sz w:val="24"/>
          <w:szCs w:val="24"/>
        </w:rPr>
        <w:t>nfirm</w:t>
      </w:r>
      <w:r>
        <w:rPr>
          <w:rFonts w:ascii="Arial" w:eastAsia="Arial" w:hAnsi="Arial" w:cs="Arial"/>
          <w:spacing w:val="1"/>
          <w:sz w:val="24"/>
          <w:szCs w:val="24"/>
        </w:rPr>
        <w:t>L</w:t>
      </w:r>
      <w:r w:rsidRPr="00E23F34">
        <w:rPr>
          <w:rFonts w:ascii="Arial" w:eastAsia="Arial" w:hAnsi="Arial" w:cs="Arial"/>
          <w:spacing w:val="1"/>
          <w:sz w:val="24"/>
          <w:szCs w:val="24"/>
        </w:rPr>
        <w:t>ive</w:t>
      </w:r>
      <w:proofErr w:type="spellEnd"/>
      <w:r>
        <w:rPr>
          <w:rFonts w:ascii="Arial" w:eastAsia="Arial" w:hAnsi="Arial" w:cs="Arial"/>
          <w:spacing w:val="1"/>
          <w:sz w:val="24"/>
          <w:szCs w:val="24"/>
        </w:rPr>
        <w:t xml:space="preserve"> </w:t>
      </w:r>
      <w:r w:rsidRPr="00E23F34">
        <w:rPr>
          <w:rFonts w:ascii="Arial" w:eastAsia="Arial" w:hAnsi="Arial" w:cs="Arial"/>
          <w:spacing w:val="1"/>
          <w:sz w:val="24"/>
          <w:szCs w:val="24"/>
        </w:rPr>
        <w:t>(CC</w:t>
      </w:r>
      <w:r>
        <w:rPr>
          <w:rFonts w:ascii="Arial" w:eastAsia="Arial" w:hAnsi="Arial" w:cs="Arial"/>
          <w:spacing w:val="1"/>
          <w:sz w:val="24"/>
          <w:szCs w:val="24"/>
        </w:rPr>
        <w:t>L</w:t>
      </w:r>
      <w:r w:rsidRPr="00E23F34">
        <w:rPr>
          <w:rFonts w:ascii="Arial" w:eastAsia="Arial" w:hAnsi="Arial" w:cs="Arial"/>
          <w:spacing w:val="1"/>
          <w:sz w:val="24"/>
          <w:szCs w:val="24"/>
        </w:rPr>
        <w:t>),</w:t>
      </w:r>
      <w:r>
        <w:rPr>
          <w:rFonts w:ascii="Arial" w:eastAsia="Arial" w:hAnsi="Arial" w:cs="Arial"/>
          <w:spacing w:val="1"/>
          <w:sz w:val="24"/>
          <w:szCs w:val="24"/>
        </w:rPr>
        <w:t xml:space="preserve"> but p</w:t>
      </w:r>
      <w:r w:rsidRPr="00E23F34">
        <w:rPr>
          <w:rFonts w:ascii="Arial" w:eastAsia="Arial" w:hAnsi="Arial" w:cs="Arial"/>
          <w:spacing w:val="1"/>
          <w:sz w:val="24"/>
          <w:szCs w:val="24"/>
        </w:rPr>
        <w:t>r</w:t>
      </w:r>
      <w:r>
        <w:rPr>
          <w:rFonts w:ascii="Arial" w:eastAsia="Arial" w:hAnsi="Arial" w:cs="Arial"/>
          <w:spacing w:val="1"/>
          <w:sz w:val="24"/>
          <w:szCs w:val="24"/>
        </w:rPr>
        <w:t>o</w:t>
      </w:r>
      <w:r w:rsidRPr="00E23F34">
        <w:rPr>
          <w:rFonts w:ascii="Arial" w:eastAsia="Arial" w:hAnsi="Arial" w:cs="Arial"/>
          <w:spacing w:val="1"/>
          <w:sz w:val="24"/>
          <w:szCs w:val="24"/>
        </w:rPr>
        <w:t>vi</w:t>
      </w:r>
      <w:r>
        <w:rPr>
          <w:rFonts w:ascii="Arial" w:eastAsia="Arial" w:hAnsi="Arial" w:cs="Arial"/>
          <w:spacing w:val="1"/>
          <w:sz w:val="24"/>
          <w:szCs w:val="24"/>
        </w:rPr>
        <w:t>de</w:t>
      </w:r>
      <w:r w:rsidRPr="00E23F34">
        <w:rPr>
          <w:rFonts w:ascii="Arial" w:eastAsia="Arial" w:hAnsi="Arial" w:cs="Arial"/>
          <w:spacing w:val="1"/>
          <w:sz w:val="24"/>
          <w:szCs w:val="24"/>
        </w:rPr>
        <w:t xml:space="preserve">rs </w:t>
      </w:r>
      <w:r>
        <w:rPr>
          <w:rFonts w:ascii="Arial" w:eastAsia="Arial" w:hAnsi="Arial" w:cs="Arial"/>
          <w:spacing w:val="1"/>
          <w:sz w:val="24"/>
          <w:szCs w:val="24"/>
        </w:rPr>
        <w:t>a</w:t>
      </w:r>
      <w:r w:rsidRPr="00E23F34">
        <w:rPr>
          <w:rFonts w:ascii="Arial" w:eastAsia="Arial" w:hAnsi="Arial" w:cs="Arial"/>
          <w:spacing w:val="1"/>
          <w:sz w:val="24"/>
          <w:szCs w:val="24"/>
        </w:rPr>
        <w:t>re</w:t>
      </w:r>
      <w:r>
        <w:rPr>
          <w:rFonts w:ascii="Arial" w:eastAsia="Arial" w:hAnsi="Arial" w:cs="Arial"/>
          <w:spacing w:val="1"/>
          <w:sz w:val="24"/>
          <w:szCs w:val="24"/>
        </w:rPr>
        <w:t xml:space="preserve"> a</w:t>
      </w:r>
      <w:r w:rsidRPr="00E23F34">
        <w:rPr>
          <w:rFonts w:ascii="Arial" w:eastAsia="Arial" w:hAnsi="Arial" w:cs="Arial"/>
          <w:spacing w:val="1"/>
          <w:sz w:val="24"/>
          <w:szCs w:val="24"/>
        </w:rPr>
        <w:t xml:space="preserve">lso </w:t>
      </w:r>
      <w:r>
        <w:rPr>
          <w:rFonts w:ascii="Arial" w:eastAsia="Arial" w:hAnsi="Arial" w:cs="Arial"/>
          <w:spacing w:val="1"/>
          <w:sz w:val="24"/>
          <w:szCs w:val="24"/>
        </w:rPr>
        <w:t>ab</w:t>
      </w:r>
      <w:r w:rsidRPr="00E23F34">
        <w:rPr>
          <w:rFonts w:ascii="Arial" w:eastAsia="Arial" w:hAnsi="Arial" w:cs="Arial"/>
          <w:spacing w:val="1"/>
          <w:sz w:val="24"/>
          <w:szCs w:val="24"/>
        </w:rPr>
        <w:t>le to</w:t>
      </w:r>
      <w:r>
        <w:rPr>
          <w:rFonts w:ascii="Arial" w:eastAsia="Arial" w:hAnsi="Arial" w:cs="Arial"/>
          <w:spacing w:val="1"/>
          <w:sz w:val="24"/>
          <w:szCs w:val="24"/>
        </w:rPr>
        <w:t xml:space="preserve"> </w:t>
      </w:r>
      <w:r w:rsidRPr="00E23F34">
        <w:rPr>
          <w:rFonts w:ascii="Arial" w:eastAsia="Arial" w:hAnsi="Arial" w:cs="Arial"/>
          <w:spacing w:val="1"/>
          <w:sz w:val="24"/>
          <w:szCs w:val="24"/>
        </w:rPr>
        <w:t>ch</w:t>
      </w:r>
      <w:r>
        <w:rPr>
          <w:rFonts w:ascii="Arial" w:eastAsia="Arial" w:hAnsi="Arial" w:cs="Arial"/>
          <w:spacing w:val="1"/>
          <w:sz w:val="24"/>
          <w:szCs w:val="24"/>
        </w:rPr>
        <w:t>an</w:t>
      </w:r>
      <w:r w:rsidRPr="00E23F34">
        <w:rPr>
          <w:rFonts w:ascii="Arial" w:eastAsia="Arial" w:hAnsi="Arial" w:cs="Arial"/>
          <w:spacing w:val="1"/>
          <w:sz w:val="24"/>
          <w:szCs w:val="24"/>
        </w:rPr>
        <w:t>ge</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 xml:space="preserve">is </w:t>
      </w:r>
      <w:r>
        <w:rPr>
          <w:rFonts w:ascii="Arial" w:eastAsia="Arial" w:hAnsi="Arial" w:cs="Arial"/>
          <w:spacing w:val="1"/>
          <w:sz w:val="24"/>
          <w:szCs w:val="24"/>
        </w:rPr>
        <w:t>d</w:t>
      </w:r>
      <w:r w:rsidRPr="00E23F34">
        <w:rPr>
          <w:rFonts w:ascii="Arial" w:eastAsia="Arial" w:hAnsi="Arial" w:cs="Arial"/>
          <w:spacing w:val="1"/>
          <w:sz w:val="24"/>
          <w:szCs w:val="24"/>
        </w:rPr>
        <w:t>at</w:t>
      </w:r>
      <w:r>
        <w:rPr>
          <w:rFonts w:ascii="Arial" w:eastAsia="Arial" w:hAnsi="Arial" w:cs="Arial"/>
          <w:spacing w:val="1"/>
          <w:sz w:val="24"/>
          <w:szCs w:val="24"/>
        </w:rPr>
        <w:t>a</w:t>
      </w:r>
      <w:r w:rsidRPr="00E23F34">
        <w:rPr>
          <w:rFonts w:ascii="Arial" w:eastAsia="Arial" w:hAnsi="Arial" w:cs="Arial"/>
          <w:spacing w:val="1"/>
          <w:sz w:val="24"/>
          <w:szCs w:val="24"/>
        </w:rPr>
        <w:t>. W</w:t>
      </w:r>
      <w:r>
        <w:rPr>
          <w:rFonts w:ascii="Arial" w:eastAsia="Arial" w:hAnsi="Arial" w:cs="Arial"/>
          <w:spacing w:val="1"/>
          <w:sz w:val="24"/>
          <w:szCs w:val="24"/>
        </w:rPr>
        <w:t>he</w:t>
      </w:r>
      <w:r w:rsidRPr="00E23F34">
        <w:rPr>
          <w:rFonts w:ascii="Arial" w:eastAsia="Arial" w:hAnsi="Arial" w:cs="Arial"/>
          <w:spacing w:val="1"/>
          <w:sz w:val="24"/>
          <w:szCs w:val="24"/>
        </w:rPr>
        <w:t>re</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 xml:space="preserve">is </w:t>
      </w:r>
      <w:r>
        <w:rPr>
          <w:rFonts w:ascii="Arial" w:eastAsia="Arial" w:hAnsi="Arial" w:cs="Arial"/>
          <w:spacing w:val="1"/>
          <w:sz w:val="24"/>
          <w:szCs w:val="24"/>
        </w:rPr>
        <w:t>h</w:t>
      </w:r>
      <w:r w:rsidRPr="00E23F34">
        <w:rPr>
          <w:rFonts w:ascii="Arial" w:eastAsia="Arial" w:hAnsi="Arial" w:cs="Arial"/>
          <w:spacing w:val="1"/>
          <w:sz w:val="24"/>
          <w:szCs w:val="24"/>
        </w:rPr>
        <w:t>a</w:t>
      </w:r>
      <w:r>
        <w:rPr>
          <w:rFonts w:ascii="Arial" w:eastAsia="Arial" w:hAnsi="Arial" w:cs="Arial"/>
          <w:spacing w:val="1"/>
          <w:sz w:val="24"/>
          <w:szCs w:val="24"/>
        </w:rPr>
        <w:t>p</w:t>
      </w:r>
      <w:r w:rsidRPr="00E23F34">
        <w:rPr>
          <w:rFonts w:ascii="Arial" w:eastAsia="Arial" w:hAnsi="Arial" w:cs="Arial"/>
          <w:spacing w:val="1"/>
          <w:sz w:val="24"/>
          <w:szCs w:val="24"/>
        </w:rPr>
        <w:t>p</w:t>
      </w:r>
      <w:r>
        <w:rPr>
          <w:rFonts w:ascii="Arial" w:eastAsia="Arial" w:hAnsi="Arial" w:cs="Arial"/>
          <w:spacing w:val="1"/>
          <w:sz w:val="24"/>
          <w:szCs w:val="24"/>
        </w:rPr>
        <w:t>en</w:t>
      </w:r>
      <w:r w:rsidRPr="00E23F34">
        <w:rPr>
          <w:rFonts w:ascii="Arial" w:eastAsia="Arial" w:hAnsi="Arial" w:cs="Arial"/>
          <w:spacing w:val="1"/>
          <w:sz w:val="24"/>
          <w:szCs w:val="24"/>
        </w:rPr>
        <w:t>s,</w:t>
      </w:r>
      <w:r>
        <w:rPr>
          <w:rFonts w:ascii="Arial" w:eastAsia="Arial" w:hAnsi="Arial" w:cs="Arial"/>
          <w:spacing w:val="1"/>
          <w:sz w:val="24"/>
          <w:szCs w:val="24"/>
        </w:rPr>
        <w:t xml:space="preserve"> </w:t>
      </w:r>
      <w:r w:rsidRPr="00E23F34">
        <w:rPr>
          <w:rFonts w:ascii="Arial" w:eastAsia="Arial" w:hAnsi="Arial" w:cs="Arial"/>
          <w:spacing w:val="1"/>
          <w:sz w:val="24"/>
          <w:szCs w:val="24"/>
        </w:rPr>
        <w:t>it will ty</w:t>
      </w:r>
      <w:r>
        <w:rPr>
          <w:rFonts w:ascii="Arial" w:eastAsia="Arial" w:hAnsi="Arial" w:cs="Arial"/>
          <w:spacing w:val="1"/>
          <w:sz w:val="24"/>
          <w:szCs w:val="24"/>
        </w:rPr>
        <w:t>p</w:t>
      </w:r>
      <w:r w:rsidRPr="00E23F34">
        <w:rPr>
          <w:rFonts w:ascii="Arial" w:eastAsia="Arial" w:hAnsi="Arial" w:cs="Arial"/>
          <w:spacing w:val="1"/>
          <w:sz w:val="24"/>
          <w:szCs w:val="24"/>
        </w:rPr>
        <w:t>ic</w:t>
      </w:r>
      <w:r>
        <w:rPr>
          <w:rFonts w:ascii="Arial" w:eastAsia="Arial" w:hAnsi="Arial" w:cs="Arial"/>
          <w:spacing w:val="1"/>
          <w:sz w:val="24"/>
          <w:szCs w:val="24"/>
        </w:rPr>
        <w:t>a</w:t>
      </w:r>
      <w:r w:rsidRPr="00E23F34">
        <w:rPr>
          <w:rFonts w:ascii="Arial" w:eastAsia="Arial" w:hAnsi="Arial" w:cs="Arial"/>
          <w:spacing w:val="1"/>
          <w:sz w:val="24"/>
          <w:szCs w:val="24"/>
        </w:rPr>
        <w:t xml:space="preserve">lly </w:t>
      </w:r>
      <w:r>
        <w:rPr>
          <w:rFonts w:ascii="Arial" w:eastAsia="Arial" w:hAnsi="Arial" w:cs="Arial"/>
          <w:spacing w:val="1"/>
          <w:sz w:val="24"/>
          <w:szCs w:val="24"/>
        </w:rPr>
        <w:t>be do</w:t>
      </w:r>
      <w:r w:rsidRPr="00E23F34">
        <w:rPr>
          <w:rFonts w:ascii="Arial" w:eastAsia="Arial" w:hAnsi="Arial" w:cs="Arial"/>
          <w:spacing w:val="1"/>
          <w:sz w:val="24"/>
          <w:szCs w:val="24"/>
        </w:rPr>
        <w:t>ne</w:t>
      </w:r>
      <w:r>
        <w:rPr>
          <w:rFonts w:ascii="Arial" w:eastAsia="Arial" w:hAnsi="Arial" w:cs="Arial"/>
          <w:spacing w:val="1"/>
          <w:sz w:val="24"/>
          <w:szCs w:val="24"/>
        </w:rPr>
        <w:t xml:space="preserve"> b</w:t>
      </w:r>
      <w:r w:rsidRPr="00E23F34">
        <w:rPr>
          <w:rFonts w:ascii="Arial" w:eastAsia="Arial" w:hAnsi="Arial" w:cs="Arial"/>
          <w:spacing w:val="1"/>
          <w:sz w:val="24"/>
          <w:szCs w:val="24"/>
        </w:rPr>
        <w:t xml:space="preserve">y </w:t>
      </w:r>
      <w:r>
        <w:rPr>
          <w:rFonts w:ascii="Arial" w:eastAsia="Arial" w:hAnsi="Arial" w:cs="Arial"/>
          <w:spacing w:val="1"/>
          <w:sz w:val="24"/>
          <w:szCs w:val="24"/>
        </w:rPr>
        <w:t>a</w:t>
      </w:r>
      <w:r w:rsidRPr="00E23F34">
        <w:rPr>
          <w:rFonts w:ascii="Arial" w:eastAsia="Arial" w:hAnsi="Arial" w:cs="Arial"/>
          <w:spacing w:val="1"/>
          <w:sz w:val="24"/>
          <w:szCs w:val="24"/>
        </w:rPr>
        <w:t xml:space="preserve">n </w:t>
      </w:r>
      <w:r>
        <w:rPr>
          <w:rFonts w:ascii="Arial" w:eastAsia="Arial" w:hAnsi="Arial" w:cs="Arial"/>
          <w:spacing w:val="1"/>
          <w:sz w:val="24"/>
          <w:szCs w:val="24"/>
        </w:rPr>
        <w:t>a</w:t>
      </w:r>
      <w:r w:rsidRPr="00E23F34">
        <w:rPr>
          <w:rFonts w:ascii="Arial" w:eastAsia="Arial" w:hAnsi="Arial" w:cs="Arial"/>
          <w:spacing w:val="1"/>
          <w:sz w:val="24"/>
          <w:szCs w:val="24"/>
        </w:rPr>
        <w:t>dmi</w:t>
      </w:r>
      <w:r>
        <w:rPr>
          <w:rFonts w:ascii="Arial" w:eastAsia="Arial" w:hAnsi="Arial" w:cs="Arial"/>
          <w:spacing w:val="1"/>
          <w:sz w:val="24"/>
          <w:szCs w:val="24"/>
        </w:rPr>
        <w:t>n</w:t>
      </w:r>
      <w:r w:rsidRPr="00E23F34">
        <w:rPr>
          <w:rFonts w:ascii="Arial" w:eastAsia="Arial" w:hAnsi="Arial" w:cs="Arial"/>
          <w:spacing w:val="1"/>
          <w:sz w:val="24"/>
          <w:szCs w:val="24"/>
        </w:rPr>
        <w:t>istr</w:t>
      </w:r>
      <w:r>
        <w:rPr>
          <w:rFonts w:ascii="Arial" w:eastAsia="Arial" w:hAnsi="Arial" w:cs="Arial"/>
          <w:spacing w:val="1"/>
          <w:sz w:val="24"/>
          <w:szCs w:val="24"/>
        </w:rPr>
        <w:t>a</w:t>
      </w:r>
      <w:r w:rsidRPr="00E23F34">
        <w:rPr>
          <w:rFonts w:ascii="Arial" w:eastAsia="Arial" w:hAnsi="Arial" w:cs="Arial"/>
          <w:spacing w:val="1"/>
          <w:sz w:val="24"/>
          <w:szCs w:val="24"/>
        </w:rPr>
        <w:t>t</w:t>
      </w:r>
      <w:r>
        <w:rPr>
          <w:rFonts w:ascii="Arial" w:eastAsia="Arial" w:hAnsi="Arial" w:cs="Arial"/>
          <w:spacing w:val="1"/>
          <w:sz w:val="24"/>
          <w:szCs w:val="24"/>
        </w:rPr>
        <w:t>o</w:t>
      </w:r>
      <w:r w:rsidRPr="00E23F34">
        <w:rPr>
          <w:rFonts w:ascii="Arial" w:eastAsia="Arial" w:hAnsi="Arial" w:cs="Arial"/>
          <w:spacing w:val="1"/>
          <w:sz w:val="24"/>
          <w:szCs w:val="24"/>
        </w:rPr>
        <w:t xml:space="preserve">r </w:t>
      </w:r>
      <w:r>
        <w:rPr>
          <w:rFonts w:ascii="Arial" w:eastAsia="Arial" w:hAnsi="Arial" w:cs="Arial"/>
          <w:spacing w:val="1"/>
          <w:sz w:val="24"/>
          <w:szCs w:val="24"/>
        </w:rPr>
        <w:t>ba</w:t>
      </w:r>
      <w:r w:rsidRPr="00E23F34">
        <w:rPr>
          <w:rFonts w:ascii="Arial" w:eastAsia="Arial" w:hAnsi="Arial" w:cs="Arial"/>
          <w:spacing w:val="1"/>
          <w:sz w:val="24"/>
          <w:szCs w:val="24"/>
        </w:rPr>
        <w:t>sed</w:t>
      </w:r>
      <w:r>
        <w:rPr>
          <w:rFonts w:ascii="Arial" w:eastAsia="Arial" w:hAnsi="Arial" w:cs="Arial"/>
          <w:spacing w:val="1"/>
          <w:sz w:val="24"/>
          <w:szCs w:val="24"/>
        </w:rPr>
        <w:t xml:space="preserve"> </w:t>
      </w:r>
      <w:r w:rsidRPr="00E23F34">
        <w:rPr>
          <w:rFonts w:ascii="Arial" w:eastAsia="Arial" w:hAnsi="Arial" w:cs="Arial"/>
          <w:spacing w:val="1"/>
          <w:sz w:val="24"/>
          <w:szCs w:val="24"/>
        </w:rPr>
        <w:t>at</w:t>
      </w:r>
      <w:r>
        <w:rPr>
          <w:rFonts w:ascii="Arial" w:eastAsia="Arial" w:hAnsi="Arial" w:cs="Arial"/>
          <w:spacing w:val="1"/>
          <w:sz w:val="24"/>
          <w:szCs w:val="24"/>
        </w:rPr>
        <w:t xml:space="preserve"> </w:t>
      </w:r>
      <w:r w:rsidRPr="00E23F34">
        <w:rPr>
          <w:rFonts w:ascii="Arial" w:eastAsia="Arial" w:hAnsi="Arial" w:cs="Arial"/>
          <w:spacing w:val="1"/>
          <w:sz w:val="24"/>
          <w:szCs w:val="24"/>
        </w:rPr>
        <w:t>the</w:t>
      </w:r>
      <w:r>
        <w:rPr>
          <w:rFonts w:ascii="Arial" w:eastAsia="Arial" w:hAnsi="Arial" w:cs="Arial"/>
          <w:spacing w:val="1"/>
          <w:sz w:val="24"/>
          <w:szCs w:val="24"/>
        </w:rPr>
        <w:t xml:space="preserve"> p</w:t>
      </w:r>
      <w:r w:rsidRPr="00E23F34">
        <w:rPr>
          <w:rFonts w:ascii="Arial" w:eastAsia="Arial" w:hAnsi="Arial" w:cs="Arial"/>
          <w:spacing w:val="1"/>
          <w:sz w:val="24"/>
          <w:szCs w:val="24"/>
        </w:rPr>
        <w:t>r</w:t>
      </w:r>
      <w:r>
        <w:rPr>
          <w:rFonts w:ascii="Arial" w:eastAsia="Arial" w:hAnsi="Arial" w:cs="Arial"/>
          <w:spacing w:val="1"/>
          <w:sz w:val="24"/>
          <w:szCs w:val="24"/>
        </w:rPr>
        <w:t>o</w:t>
      </w:r>
      <w:r w:rsidRPr="00E23F34">
        <w:rPr>
          <w:rFonts w:ascii="Arial" w:eastAsia="Arial" w:hAnsi="Arial" w:cs="Arial"/>
          <w:spacing w:val="1"/>
          <w:sz w:val="24"/>
          <w:szCs w:val="24"/>
        </w:rPr>
        <w:t>vi</w:t>
      </w:r>
      <w:r>
        <w:rPr>
          <w:rFonts w:ascii="Arial" w:eastAsia="Arial" w:hAnsi="Arial" w:cs="Arial"/>
          <w:spacing w:val="1"/>
          <w:sz w:val="24"/>
          <w:szCs w:val="24"/>
        </w:rPr>
        <w:t>d</w:t>
      </w:r>
      <w:r w:rsidRPr="00E23F34">
        <w:rPr>
          <w:rFonts w:ascii="Arial" w:eastAsia="Arial" w:hAnsi="Arial" w:cs="Arial"/>
          <w:spacing w:val="1"/>
          <w:sz w:val="24"/>
          <w:szCs w:val="24"/>
        </w:rPr>
        <w:t>ers office</w:t>
      </w:r>
      <w:r>
        <w:rPr>
          <w:rFonts w:ascii="Arial" w:eastAsia="Arial" w:hAnsi="Arial" w:cs="Arial"/>
          <w:spacing w:val="1"/>
          <w:sz w:val="24"/>
          <w:szCs w:val="24"/>
        </w:rPr>
        <w:t xml:space="preserve"> </w:t>
      </w:r>
      <w:r w:rsidRPr="00E23F34">
        <w:rPr>
          <w:rFonts w:ascii="Arial" w:eastAsia="Arial" w:hAnsi="Arial" w:cs="Arial"/>
          <w:spacing w:val="1"/>
          <w:sz w:val="24"/>
          <w:szCs w:val="24"/>
        </w:rPr>
        <w:t>a</w:t>
      </w:r>
      <w:r>
        <w:rPr>
          <w:rFonts w:ascii="Arial" w:eastAsia="Arial" w:hAnsi="Arial" w:cs="Arial"/>
          <w:spacing w:val="1"/>
          <w:sz w:val="24"/>
          <w:szCs w:val="24"/>
        </w:rPr>
        <w:t>n</w:t>
      </w:r>
      <w:r w:rsidRPr="00E23F34">
        <w:rPr>
          <w:rFonts w:ascii="Arial" w:eastAsia="Arial" w:hAnsi="Arial" w:cs="Arial"/>
          <w:spacing w:val="1"/>
          <w:sz w:val="24"/>
          <w:szCs w:val="24"/>
        </w:rPr>
        <w:t>d t</w:t>
      </w:r>
      <w:r>
        <w:rPr>
          <w:rFonts w:ascii="Arial" w:eastAsia="Arial" w:hAnsi="Arial" w:cs="Arial"/>
          <w:spacing w:val="1"/>
          <w:sz w:val="24"/>
          <w:szCs w:val="24"/>
        </w:rPr>
        <w:t>he</w:t>
      </w:r>
      <w:r w:rsidRPr="00E23F34">
        <w:rPr>
          <w:rFonts w:ascii="Arial" w:eastAsia="Arial" w:hAnsi="Arial" w:cs="Arial"/>
          <w:spacing w:val="1"/>
          <w:sz w:val="24"/>
          <w:szCs w:val="24"/>
        </w:rPr>
        <w:t>y c</w:t>
      </w:r>
      <w:r>
        <w:rPr>
          <w:rFonts w:ascii="Arial" w:eastAsia="Arial" w:hAnsi="Arial" w:cs="Arial"/>
          <w:spacing w:val="1"/>
          <w:sz w:val="24"/>
          <w:szCs w:val="24"/>
        </w:rPr>
        <w:t>a</w:t>
      </w:r>
      <w:r w:rsidRPr="00E23F34">
        <w:rPr>
          <w:rFonts w:ascii="Arial" w:eastAsia="Arial" w:hAnsi="Arial" w:cs="Arial"/>
          <w:spacing w:val="1"/>
          <w:sz w:val="24"/>
          <w:szCs w:val="24"/>
        </w:rPr>
        <w:t xml:space="preserve">n </w:t>
      </w:r>
      <w:r>
        <w:rPr>
          <w:rFonts w:ascii="Arial" w:eastAsia="Arial" w:hAnsi="Arial" w:cs="Arial"/>
          <w:spacing w:val="1"/>
          <w:sz w:val="24"/>
          <w:szCs w:val="24"/>
        </w:rPr>
        <w:t>de</w:t>
      </w:r>
      <w:r w:rsidRPr="00E23F34">
        <w:rPr>
          <w:rFonts w:ascii="Arial" w:eastAsia="Arial" w:hAnsi="Arial" w:cs="Arial"/>
          <w:spacing w:val="1"/>
          <w:sz w:val="24"/>
          <w:szCs w:val="24"/>
        </w:rPr>
        <w:t>l</w:t>
      </w:r>
      <w:r>
        <w:rPr>
          <w:rFonts w:ascii="Arial" w:eastAsia="Arial" w:hAnsi="Arial" w:cs="Arial"/>
          <w:spacing w:val="1"/>
          <w:sz w:val="24"/>
          <w:szCs w:val="24"/>
        </w:rPr>
        <w:t>e</w:t>
      </w:r>
      <w:r w:rsidRPr="00E23F34">
        <w:rPr>
          <w:rFonts w:ascii="Arial" w:eastAsia="Arial" w:hAnsi="Arial" w:cs="Arial"/>
          <w:spacing w:val="1"/>
          <w:sz w:val="24"/>
          <w:szCs w:val="24"/>
        </w:rPr>
        <w:t>te</w:t>
      </w:r>
      <w:r>
        <w:rPr>
          <w:rFonts w:ascii="Arial" w:eastAsia="Arial" w:hAnsi="Arial" w:cs="Arial"/>
          <w:spacing w:val="1"/>
          <w:sz w:val="24"/>
          <w:szCs w:val="24"/>
        </w:rPr>
        <w:t xml:space="preserve"> </w:t>
      </w:r>
      <w:r w:rsidRPr="00E23F34">
        <w:rPr>
          <w:rFonts w:ascii="Arial" w:eastAsia="Arial" w:hAnsi="Arial" w:cs="Arial"/>
          <w:spacing w:val="1"/>
          <w:sz w:val="24"/>
          <w:szCs w:val="24"/>
        </w:rPr>
        <w:t>a</w:t>
      </w:r>
      <w:r>
        <w:rPr>
          <w:rFonts w:ascii="Arial" w:eastAsia="Arial" w:hAnsi="Arial" w:cs="Arial"/>
          <w:spacing w:val="1"/>
          <w:sz w:val="24"/>
          <w:szCs w:val="24"/>
        </w:rPr>
        <w:t xml:space="preserve"> </w:t>
      </w:r>
      <w:r w:rsidRPr="00E23F34">
        <w:rPr>
          <w:rFonts w:ascii="Arial" w:eastAsia="Arial" w:hAnsi="Arial" w:cs="Arial"/>
          <w:spacing w:val="1"/>
          <w:sz w:val="24"/>
          <w:szCs w:val="24"/>
        </w:rPr>
        <w:t>r</w:t>
      </w:r>
      <w:r>
        <w:rPr>
          <w:rFonts w:ascii="Arial" w:eastAsia="Arial" w:hAnsi="Arial" w:cs="Arial"/>
          <w:spacing w:val="1"/>
          <w:sz w:val="24"/>
          <w:szCs w:val="24"/>
        </w:rPr>
        <w:t>e</w:t>
      </w:r>
      <w:r w:rsidRPr="00E23F34">
        <w:rPr>
          <w:rFonts w:ascii="Arial" w:eastAsia="Arial" w:hAnsi="Arial" w:cs="Arial"/>
          <w:spacing w:val="1"/>
          <w:sz w:val="24"/>
          <w:szCs w:val="24"/>
        </w:rPr>
        <w:t>c</w:t>
      </w:r>
      <w:r>
        <w:rPr>
          <w:rFonts w:ascii="Arial" w:eastAsia="Arial" w:hAnsi="Arial" w:cs="Arial"/>
          <w:spacing w:val="1"/>
          <w:sz w:val="24"/>
          <w:szCs w:val="24"/>
        </w:rPr>
        <w:t>o</w:t>
      </w:r>
      <w:r w:rsidRPr="00E23F34">
        <w:rPr>
          <w:rFonts w:ascii="Arial" w:eastAsia="Arial" w:hAnsi="Arial" w:cs="Arial"/>
          <w:spacing w:val="1"/>
          <w:sz w:val="24"/>
          <w:szCs w:val="24"/>
        </w:rPr>
        <w:t>rd cr</w:t>
      </w:r>
      <w:r>
        <w:rPr>
          <w:rFonts w:ascii="Arial" w:eastAsia="Arial" w:hAnsi="Arial" w:cs="Arial"/>
          <w:spacing w:val="1"/>
          <w:sz w:val="24"/>
          <w:szCs w:val="24"/>
        </w:rPr>
        <w:t>ea</w:t>
      </w:r>
      <w:r w:rsidRPr="00E23F34">
        <w:rPr>
          <w:rFonts w:ascii="Arial" w:eastAsia="Arial" w:hAnsi="Arial" w:cs="Arial"/>
          <w:spacing w:val="1"/>
          <w:sz w:val="24"/>
          <w:szCs w:val="24"/>
        </w:rPr>
        <w:t>t</w:t>
      </w:r>
      <w:r>
        <w:rPr>
          <w:rFonts w:ascii="Arial" w:eastAsia="Arial" w:hAnsi="Arial" w:cs="Arial"/>
          <w:spacing w:val="1"/>
          <w:sz w:val="24"/>
          <w:szCs w:val="24"/>
        </w:rPr>
        <w:t>e</w:t>
      </w:r>
      <w:r w:rsidRPr="00E23F34">
        <w:rPr>
          <w:rFonts w:ascii="Arial" w:eastAsia="Arial" w:hAnsi="Arial" w:cs="Arial"/>
          <w:spacing w:val="1"/>
          <w:sz w:val="24"/>
          <w:szCs w:val="24"/>
        </w:rPr>
        <w:t xml:space="preserve">d </w:t>
      </w:r>
      <w:r>
        <w:rPr>
          <w:rFonts w:ascii="Arial" w:eastAsia="Arial" w:hAnsi="Arial" w:cs="Arial"/>
          <w:spacing w:val="1"/>
          <w:sz w:val="24"/>
          <w:szCs w:val="24"/>
        </w:rPr>
        <w:t>b</w:t>
      </w:r>
      <w:r w:rsidRPr="00E23F34">
        <w:rPr>
          <w:rFonts w:ascii="Arial" w:eastAsia="Arial" w:hAnsi="Arial" w:cs="Arial"/>
          <w:spacing w:val="1"/>
          <w:sz w:val="24"/>
          <w:szCs w:val="24"/>
        </w:rPr>
        <w:t>y a</w:t>
      </w:r>
      <w:r>
        <w:rPr>
          <w:rFonts w:ascii="Arial" w:eastAsia="Arial" w:hAnsi="Arial" w:cs="Arial"/>
          <w:spacing w:val="1"/>
          <w:sz w:val="24"/>
          <w:szCs w:val="24"/>
        </w:rPr>
        <w:t xml:space="preserve"> </w:t>
      </w:r>
      <w:r w:rsidRPr="00E23F34">
        <w:rPr>
          <w:rFonts w:ascii="Arial" w:eastAsia="Arial" w:hAnsi="Arial" w:cs="Arial"/>
          <w:spacing w:val="1"/>
          <w:sz w:val="24"/>
          <w:szCs w:val="24"/>
        </w:rPr>
        <w:t>c</w:t>
      </w:r>
      <w:r>
        <w:rPr>
          <w:rFonts w:ascii="Arial" w:eastAsia="Arial" w:hAnsi="Arial" w:cs="Arial"/>
          <w:spacing w:val="1"/>
          <w:sz w:val="24"/>
          <w:szCs w:val="24"/>
        </w:rPr>
        <w:t>a</w:t>
      </w:r>
      <w:r w:rsidRPr="00E23F34">
        <w:rPr>
          <w:rFonts w:ascii="Arial" w:eastAsia="Arial" w:hAnsi="Arial" w:cs="Arial"/>
          <w:spacing w:val="1"/>
          <w:sz w:val="24"/>
          <w:szCs w:val="24"/>
        </w:rPr>
        <w:t>re</w:t>
      </w:r>
      <w:r>
        <w:rPr>
          <w:rFonts w:ascii="Arial" w:eastAsia="Arial" w:hAnsi="Arial" w:cs="Arial"/>
          <w:spacing w:val="1"/>
          <w:sz w:val="24"/>
          <w:szCs w:val="24"/>
        </w:rPr>
        <w:t xml:space="preserve"> </w:t>
      </w:r>
      <w:r w:rsidRPr="00E23F34">
        <w:rPr>
          <w:rFonts w:ascii="Arial" w:eastAsia="Arial" w:hAnsi="Arial" w:cs="Arial"/>
          <w:spacing w:val="1"/>
          <w:sz w:val="24"/>
          <w:szCs w:val="24"/>
        </w:rPr>
        <w:t>w</w:t>
      </w:r>
      <w:r>
        <w:rPr>
          <w:rFonts w:ascii="Arial" w:eastAsia="Arial" w:hAnsi="Arial" w:cs="Arial"/>
          <w:spacing w:val="1"/>
          <w:sz w:val="24"/>
          <w:szCs w:val="24"/>
        </w:rPr>
        <w:t>o</w:t>
      </w:r>
      <w:r w:rsidRPr="00E23F34">
        <w:rPr>
          <w:rFonts w:ascii="Arial" w:eastAsia="Arial" w:hAnsi="Arial" w:cs="Arial"/>
          <w:spacing w:val="1"/>
          <w:sz w:val="24"/>
          <w:szCs w:val="24"/>
        </w:rPr>
        <w:t>rk</w:t>
      </w:r>
      <w:r>
        <w:rPr>
          <w:rFonts w:ascii="Arial" w:eastAsia="Arial" w:hAnsi="Arial" w:cs="Arial"/>
          <w:spacing w:val="1"/>
          <w:sz w:val="24"/>
          <w:szCs w:val="24"/>
        </w:rPr>
        <w:t>e</w:t>
      </w:r>
      <w:r w:rsidRPr="00E23F34">
        <w:rPr>
          <w:rFonts w:ascii="Arial" w:eastAsia="Arial" w:hAnsi="Arial" w:cs="Arial"/>
          <w:spacing w:val="1"/>
          <w:sz w:val="24"/>
          <w:szCs w:val="24"/>
        </w:rPr>
        <w:t xml:space="preserve">r </w:t>
      </w:r>
      <w:r>
        <w:rPr>
          <w:rFonts w:ascii="Arial" w:eastAsia="Arial" w:hAnsi="Arial" w:cs="Arial"/>
          <w:spacing w:val="1"/>
          <w:sz w:val="24"/>
          <w:szCs w:val="24"/>
        </w:rPr>
        <w:t>an</w:t>
      </w:r>
      <w:r w:rsidRPr="00E23F34">
        <w:rPr>
          <w:rFonts w:ascii="Arial" w:eastAsia="Arial" w:hAnsi="Arial" w:cs="Arial"/>
          <w:spacing w:val="1"/>
          <w:sz w:val="24"/>
          <w:szCs w:val="24"/>
        </w:rPr>
        <w:t xml:space="preserve">d </w:t>
      </w:r>
      <w:r>
        <w:rPr>
          <w:rFonts w:ascii="Arial" w:eastAsia="Arial" w:hAnsi="Arial" w:cs="Arial"/>
          <w:spacing w:val="1"/>
          <w:sz w:val="24"/>
          <w:szCs w:val="24"/>
        </w:rPr>
        <w:t>a</w:t>
      </w:r>
      <w:r w:rsidRPr="00E23F34">
        <w:rPr>
          <w:rFonts w:ascii="Arial" w:eastAsia="Arial" w:hAnsi="Arial" w:cs="Arial"/>
          <w:spacing w:val="1"/>
          <w:sz w:val="24"/>
          <w:szCs w:val="24"/>
        </w:rPr>
        <w:t>dd</w:t>
      </w:r>
      <w:r>
        <w:rPr>
          <w:rFonts w:ascii="Arial" w:eastAsia="Arial" w:hAnsi="Arial" w:cs="Arial"/>
          <w:spacing w:val="1"/>
          <w:sz w:val="24"/>
          <w:szCs w:val="24"/>
        </w:rPr>
        <w:t xml:space="preserve"> </w:t>
      </w:r>
      <w:r w:rsidRPr="00E23F34">
        <w:rPr>
          <w:rFonts w:ascii="Arial" w:eastAsia="Arial" w:hAnsi="Arial" w:cs="Arial"/>
          <w:spacing w:val="1"/>
          <w:sz w:val="24"/>
          <w:szCs w:val="24"/>
        </w:rPr>
        <w:t>n</w:t>
      </w:r>
      <w:r>
        <w:rPr>
          <w:rFonts w:ascii="Arial" w:eastAsia="Arial" w:hAnsi="Arial" w:cs="Arial"/>
          <w:spacing w:val="1"/>
          <w:sz w:val="24"/>
          <w:szCs w:val="24"/>
        </w:rPr>
        <w:t>e</w:t>
      </w:r>
      <w:r w:rsidRPr="00E23F34">
        <w:rPr>
          <w:rFonts w:ascii="Arial" w:eastAsia="Arial" w:hAnsi="Arial" w:cs="Arial"/>
          <w:spacing w:val="1"/>
          <w:sz w:val="24"/>
          <w:szCs w:val="24"/>
        </w:rPr>
        <w:t>w r</w:t>
      </w:r>
      <w:r>
        <w:rPr>
          <w:rFonts w:ascii="Arial" w:eastAsia="Arial" w:hAnsi="Arial" w:cs="Arial"/>
          <w:spacing w:val="1"/>
          <w:sz w:val="24"/>
          <w:szCs w:val="24"/>
        </w:rPr>
        <w:t>e</w:t>
      </w:r>
      <w:r w:rsidRPr="00E23F34">
        <w:rPr>
          <w:rFonts w:ascii="Arial" w:eastAsia="Arial" w:hAnsi="Arial" w:cs="Arial"/>
          <w:spacing w:val="1"/>
          <w:sz w:val="24"/>
          <w:szCs w:val="24"/>
        </w:rPr>
        <w:t>c</w:t>
      </w:r>
      <w:r>
        <w:rPr>
          <w:rFonts w:ascii="Arial" w:eastAsia="Arial" w:hAnsi="Arial" w:cs="Arial"/>
          <w:spacing w:val="1"/>
          <w:sz w:val="24"/>
          <w:szCs w:val="24"/>
        </w:rPr>
        <w:t>o</w:t>
      </w:r>
      <w:r w:rsidRPr="00E23F34">
        <w:rPr>
          <w:rFonts w:ascii="Arial" w:eastAsia="Arial" w:hAnsi="Arial" w:cs="Arial"/>
          <w:spacing w:val="1"/>
          <w:sz w:val="24"/>
          <w:szCs w:val="24"/>
        </w:rPr>
        <w:t>r</w:t>
      </w:r>
      <w:r>
        <w:rPr>
          <w:rFonts w:ascii="Arial" w:eastAsia="Arial" w:hAnsi="Arial" w:cs="Arial"/>
          <w:spacing w:val="1"/>
          <w:sz w:val="24"/>
          <w:szCs w:val="24"/>
        </w:rPr>
        <w:t>d</w:t>
      </w:r>
      <w:r w:rsidRPr="00E23F34">
        <w:rPr>
          <w:rFonts w:ascii="Arial" w:eastAsia="Arial" w:hAnsi="Arial" w:cs="Arial"/>
          <w:spacing w:val="1"/>
          <w:sz w:val="24"/>
          <w:szCs w:val="24"/>
        </w:rPr>
        <w:t>s (w</w:t>
      </w:r>
      <w:r>
        <w:rPr>
          <w:rFonts w:ascii="Arial" w:eastAsia="Arial" w:hAnsi="Arial" w:cs="Arial"/>
          <w:spacing w:val="1"/>
          <w:sz w:val="24"/>
          <w:szCs w:val="24"/>
        </w:rPr>
        <w:t>he</w:t>
      </w:r>
      <w:r w:rsidRPr="00E23F34">
        <w:rPr>
          <w:rFonts w:ascii="Arial" w:eastAsia="Arial" w:hAnsi="Arial" w:cs="Arial"/>
          <w:spacing w:val="1"/>
          <w:sz w:val="24"/>
          <w:szCs w:val="24"/>
        </w:rPr>
        <w:t>re</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he</w:t>
      </w:r>
      <w:r w:rsidRPr="00E23F34">
        <w:rPr>
          <w:rFonts w:ascii="Arial" w:eastAsia="Arial" w:hAnsi="Arial" w:cs="Arial"/>
          <w:spacing w:val="1"/>
          <w:sz w:val="24"/>
          <w:szCs w:val="24"/>
        </w:rPr>
        <w:t>re</w:t>
      </w:r>
      <w:r>
        <w:rPr>
          <w:rFonts w:ascii="Arial" w:eastAsia="Arial" w:hAnsi="Arial" w:cs="Arial"/>
          <w:spacing w:val="1"/>
          <w:sz w:val="24"/>
          <w:szCs w:val="24"/>
        </w:rPr>
        <w:t xml:space="preserve"> </w:t>
      </w:r>
      <w:r w:rsidRPr="00E23F34">
        <w:rPr>
          <w:rFonts w:ascii="Arial" w:eastAsia="Arial" w:hAnsi="Arial" w:cs="Arial"/>
          <w:spacing w:val="1"/>
          <w:sz w:val="24"/>
          <w:szCs w:val="24"/>
        </w:rPr>
        <w:t>is no</w:t>
      </w:r>
      <w:r>
        <w:rPr>
          <w:rFonts w:ascii="Arial" w:eastAsia="Arial" w:hAnsi="Arial" w:cs="Arial"/>
          <w:spacing w:val="1"/>
          <w:sz w:val="24"/>
          <w:szCs w:val="24"/>
        </w:rPr>
        <w:t xml:space="preserve"> </w:t>
      </w:r>
      <w:r w:rsidRPr="00E23F34">
        <w:rPr>
          <w:rFonts w:ascii="Arial" w:eastAsia="Arial" w:hAnsi="Arial" w:cs="Arial"/>
          <w:spacing w:val="1"/>
          <w:sz w:val="24"/>
          <w:szCs w:val="24"/>
        </w:rPr>
        <w:t>rec</w:t>
      </w:r>
      <w:r>
        <w:rPr>
          <w:rFonts w:ascii="Arial" w:eastAsia="Arial" w:hAnsi="Arial" w:cs="Arial"/>
          <w:spacing w:val="1"/>
          <w:sz w:val="24"/>
          <w:szCs w:val="24"/>
        </w:rPr>
        <w:t>o</w:t>
      </w:r>
      <w:r w:rsidRPr="00E23F34">
        <w:rPr>
          <w:rFonts w:ascii="Arial" w:eastAsia="Arial" w:hAnsi="Arial" w:cs="Arial"/>
          <w:spacing w:val="1"/>
          <w:sz w:val="24"/>
          <w:szCs w:val="24"/>
        </w:rPr>
        <w:t>rd</w:t>
      </w:r>
      <w:r>
        <w:rPr>
          <w:rFonts w:ascii="Arial" w:eastAsia="Arial" w:hAnsi="Arial" w:cs="Arial"/>
          <w:spacing w:val="1"/>
          <w:sz w:val="24"/>
          <w:szCs w:val="24"/>
        </w:rPr>
        <w:t xml:space="preserve"> o</w:t>
      </w:r>
      <w:r w:rsidRPr="00E23F34">
        <w:rPr>
          <w:rFonts w:ascii="Arial" w:eastAsia="Arial" w:hAnsi="Arial" w:cs="Arial"/>
          <w:spacing w:val="1"/>
          <w:sz w:val="24"/>
          <w:szCs w:val="24"/>
        </w:rPr>
        <w:t>r to r</w:t>
      </w:r>
      <w:r>
        <w:rPr>
          <w:rFonts w:ascii="Arial" w:eastAsia="Arial" w:hAnsi="Arial" w:cs="Arial"/>
          <w:spacing w:val="1"/>
          <w:sz w:val="24"/>
          <w:szCs w:val="24"/>
        </w:rPr>
        <w:t>ep</w:t>
      </w:r>
      <w:r w:rsidRPr="00E23F34">
        <w:rPr>
          <w:rFonts w:ascii="Arial" w:eastAsia="Arial" w:hAnsi="Arial" w:cs="Arial"/>
          <w:spacing w:val="1"/>
          <w:sz w:val="24"/>
          <w:szCs w:val="24"/>
        </w:rPr>
        <w:t>l</w:t>
      </w:r>
      <w:r>
        <w:rPr>
          <w:rFonts w:ascii="Arial" w:eastAsia="Arial" w:hAnsi="Arial" w:cs="Arial"/>
          <w:spacing w:val="1"/>
          <w:sz w:val="24"/>
          <w:szCs w:val="24"/>
        </w:rPr>
        <w:t>a</w:t>
      </w:r>
      <w:r w:rsidRPr="00E23F34">
        <w:rPr>
          <w:rFonts w:ascii="Arial" w:eastAsia="Arial" w:hAnsi="Arial" w:cs="Arial"/>
          <w:spacing w:val="1"/>
          <w:sz w:val="24"/>
          <w:szCs w:val="24"/>
        </w:rPr>
        <w:t>ce a</w:t>
      </w:r>
      <w:r>
        <w:rPr>
          <w:rFonts w:ascii="Arial" w:eastAsia="Arial" w:hAnsi="Arial" w:cs="Arial"/>
          <w:spacing w:val="1"/>
          <w:sz w:val="24"/>
          <w:szCs w:val="24"/>
        </w:rPr>
        <w:t xml:space="preserve"> </w:t>
      </w:r>
      <w:r w:rsidRPr="00E23F34">
        <w:rPr>
          <w:rFonts w:ascii="Arial" w:eastAsia="Arial" w:hAnsi="Arial" w:cs="Arial"/>
          <w:spacing w:val="1"/>
          <w:sz w:val="24"/>
          <w:szCs w:val="24"/>
        </w:rPr>
        <w:t>d</w:t>
      </w:r>
      <w:r>
        <w:rPr>
          <w:rFonts w:ascii="Arial" w:eastAsia="Arial" w:hAnsi="Arial" w:cs="Arial"/>
          <w:spacing w:val="1"/>
          <w:sz w:val="24"/>
          <w:szCs w:val="24"/>
        </w:rPr>
        <w:t>e</w:t>
      </w:r>
      <w:r w:rsidRPr="00E23F34">
        <w:rPr>
          <w:rFonts w:ascii="Arial" w:eastAsia="Arial" w:hAnsi="Arial" w:cs="Arial"/>
          <w:spacing w:val="1"/>
          <w:sz w:val="24"/>
          <w:szCs w:val="24"/>
        </w:rPr>
        <w:t>l</w:t>
      </w:r>
      <w:r>
        <w:rPr>
          <w:rFonts w:ascii="Arial" w:eastAsia="Arial" w:hAnsi="Arial" w:cs="Arial"/>
          <w:spacing w:val="1"/>
          <w:sz w:val="24"/>
          <w:szCs w:val="24"/>
        </w:rPr>
        <w:t>e</w:t>
      </w:r>
      <w:r w:rsidRPr="00E23F34">
        <w:rPr>
          <w:rFonts w:ascii="Arial" w:eastAsia="Arial" w:hAnsi="Arial" w:cs="Arial"/>
          <w:spacing w:val="1"/>
          <w:sz w:val="24"/>
          <w:szCs w:val="24"/>
        </w:rPr>
        <w:t>ted</w:t>
      </w:r>
      <w:r>
        <w:rPr>
          <w:rFonts w:ascii="Arial" w:eastAsia="Arial" w:hAnsi="Arial" w:cs="Arial"/>
          <w:spacing w:val="1"/>
          <w:sz w:val="24"/>
          <w:szCs w:val="24"/>
        </w:rPr>
        <w:t xml:space="preserve"> </w:t>
      </w:r>
      <w:r w:rsidRPr="00E23F34">
        <w:rPr>
          <w:rFonts w:ascii="Arial" w:eastAsia="Arial" w:hAnsi="Arial" w:cs="Arial"/>
          <w:spacing w:val="1"/>
          <w:sz w:val="24"/>
          <w:szCs w:val="24"/>
        </w:rPr>
        <w:t>r</w:t>
      </w:r>
      <w:r>
        <w:rPr>
          <w:rFonts w:ascii="Arial" w:eastAsia="Arial" w:hAnsi="Arial" w:cs="Arial"/>
          <w:spacing w:val="1"/>
          <w:sz w:val="24"/>
          <w:szCs w:val="24"/>
        </w:rPr>
        <w:t>e</w:t>
      </w:r>
      <w:r w:rsidRPr="00E23F34">
        <w:rPr>
          <w:rFonts w:ascii="Arial" w:eastAsia="Arial" w:hAnsi="Arial" w:cs="Arial"/>
          <w:spacing w:val="1"/>
          <w:sz w:val="24"/>
          <w:szCs w:val="24"/>
        </w:rPr>
        <w:t>c</w:t>
      </w:r>
      <w:r>
        <w:rPr>
          <w:rFonts w:ascii="Arial" w:eastAsia="Arial" w:hAnsi="Arial" w:cs="Arial"/>
          <w:spacing w:val="1"/>
          <w:sz w:val="24"/>
          <w:szCs w:val="24"/>
        </w:rPr>
        <w:t>o</w:t>
      </w:r>
      <w:r w:rsidRPr="00E23F34">
        <w:rPr>
          <w:rFonts w:ascii="Arial" w:eastAsia="Arial" w:hAnsi="Arial" w:cs="Arial"/>
          <w:spacing w:val="1"/>
          <w:sz w:val="24"/>
          <w:szCs w:val="24"/>
        </w:rPr>
        <w:t>r</w:t>
      </w:r>
      <w:r>
        <w:rPr>
          <w:rFonts w:ascii="Arial" w:eastAsia="Arial" w:hAnsi="Arial" w:cs="Arial"/>
          <w:spacing w:val="1"/>
          <w:sz w:val="24"/>
          <w:szCs w:val="24"/>
        </w:rPr>
        <w:t>d</w:t>
      </w:r>
      <w:r w:rsidRPr="00E23F34">
        <w:rPr>
          <w:rFonts w:ascii="Arial" w:eastAsia="Arial" w:hAnsi="Arial" w:cs="Arial"/>
          <w:spacing w:val="1"/>
          <w:sz w:val="24"/>
          <w:szCs w:val="24"/>
        </w:rPr>
        <w:t>).</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he</w:t>
      </w:r>
      <w:r w:rsidRPr="00E23F34">
        <w:rPr>
          <w:rFonts w:ascii="Arial" w:eastAsia="Arial" w:hAnsi="Arial" w:cs="Arial"/>
          <w:spacing w:val="1"/>
          <w:sz w:val="24"/>
          <w:szCs w:val="24"/>
        </w:rPr>
        <w:t>se</w:t>
      </w:r>
      <w:r>
        <w:rPr>
          <w:rFonts w:ascii="Arial" w:eastAsia="Arial" w:hAnsi="Arial" w:cs="Arial"/>
          <w:spacing w:val="1"/>
          <w:sz w:val="24"/>
          <w:szCs w:val="24"/>
        </w:rPr>
        <w:t xml:space="preserve"> a</w:t>
      </w:r>
      <w:r w:rsidRPr="00E23F34">
        <w:rPr>
          <w:rFonts w:ascii="Arial" w:eastAsia="Arial" w:hAnsi="Arial" w:cs="Arial"/>
          <w:spacing w:val="1"/>
          <w:sz w:val="24"/>
          <w:szCs w:val="24"/>
        </w:rPr>
        <w:t>re</w:t>
      </w:r>
      <w:r>
        <w:rPr>
          <w:rFonts w:ascii="Arial" w:eastAsia="Arial" w:hAnsi="Arial" w:cs="Arial"/>
          <w:spacing w:val="1"/>
          <w:sz w:val="24"/>
          <w:szCs w:val="24"/>
        </w:rPr>
        <w:t xml:space="preserve"> </w:t>
      </w:r>
      <w:r w:rsidRPr="00E23F34">
        <w:rPr>
          <w:rFonts w:ascii="Arial" w:eastAsia="Arial" w:hAnsi="Arial" w:cs="Arial"/>
          <w:spacing w:val="1"/>
          <w:sz w:val="24"/>
          <w:szCs w:val="24"/>
        </w:rPr>
        <w:t>k</w:t>
      </w:r>
      <w:r>
        <w:rPr>
          <w:rFonts w:ascii="Arial" w:eastAsia="Arial" w:hAnsi="Arial" w:cs="Arial"/>
          <w:spacing w:val="1"/>
          <w:sz w:val="24"/>
          <w:szCs w:val="24"/>
        </w:rPr>
        <w:t>no</w:t>
      </w:r>
      <w:r w:rsidRPr="00E23F34">
        <w:rPr>
          <w:rFonts w:ascii="Arial" w:eastAsia="Arial" w:hAnsi="Arial" w:cs="Arial"/>
          <w:spacing w:val="1"/>
          <w:sz w:val="24"/>
          <w:szCs w:val="24"/>
        </w:rPr>
        <w:t>wn</w:t>
      </w:r>
      <w:r>
        <w:rPr>
          <w:rFonts w:ascii="Arial" w:eastAsia="Arial" w:hAnsi="Arial" w:cs="Arial"/>
          <w:spacing w:val="1"/>
          <w:sz w:val="24"/>
          <w:szCs w:val="24"/>
        </w:rPr>
        <w:t xml:space="preserve"> </w:t>
      </w:r>
      <w:r w:rsidRPr="00E23F34">
        <w:rPr>
          <w:rFonts w:ascii="Arial" w:eastAsia="Arial" w:hAnsi="Arial" w:cs="Arial"/>
          <w:spacing w:val="1"/>
          <w:sz w:val="24"/>
          <w:szCs w:val="24"/>
        </w:rPr>
        <w:t>as ‘</w:t>
      </w:r>
      <w:r>
        <w:rPr>
          <w:rFonts w:ascii="Arial" w:eastAsia="Arial" w:hAnsi="Arial" w:cs="Arial"/>
          <w:spacing w:val="1"/>
          <w:sz w:val="24"/>
          <w:szCs w:val="24"/>
        </w:rPr>
        <w:t>S</w:t>
      </w:r>
      <w:r w:rsidRPr="00E23F34">
        <w:rPr>
          <w:rFonts w:ascii="Arial" w:eastAsia="Arial" w:hAnsi="Arial" w:cs="Arial"/>
          <w:spacing w:val="1"/>
          <w:sz w:val="24"/>
          <w:szCs w:val="24"/>
        </w:rPr>
        <w:t>oftw</w:t>
      </w:r>
      <w:r>
        <w:rPr>
          <w:rFonts w:ascii="Arial" w:eastAsia="Arial" w:hAnsi="Arial" w:cs="Arial"/>
          <w:spacing w:val="1"/>
          <w:sz w:val="24"/>
          <w:szCs w:val="24"/>
        </w:rPr>
        <w:t>a</w:t>
      </w:r>
      <w:r w:rsidRPr="00E23F34">
        <w:rPr>
          <w:rFonts w:ascii="Arial" w:eastAsia="Arial" w:hAnsi="Arial" w:cs="Arial"/>
          <w:spacing w:val="1"/>
          <w:sz w:val="24"/>
          <w:szCs w:val="24"/>
        </w:rPr>
        <w:t>re</w:t>
      </w:r>
      <w:r>
        <w:rPr>
          <w:rFonts w:ascii="Arial" w:eastAsia="Arial" w:hAnsi="Arial" w:cs="Arial"/>
          <w:spacing w:val="1"/>
          <w:sz w:val="24"/>
          <w:szCs w:val="24"/>
        </w:rPr>
        <w:t xml:space="preserve"> Ad</w:t>
      </w:r>
      <w:r w:rsidRPr="00E23F34">
        <w:rPr>
          <w:rFonts w:ascii="Arial" w:eastAsia="Arial" w:hAnsi="Arial" w:cs="Arial"/>
          <w:spacing w:val="1"/>
          <w:sz w:val="24"/>
          <w:szCs w:val="24"/>
        </w:rPr>
        <w:t>j</w:t>
      </w:r>
      <w:r>
        <w:rPr>
          <w:rFonts w:ascii="Arial" w:eastAsia="Arial" w:hAnsi="Arial" w:cs="Arial"/>
          <w:spacing w:val="1"/>
          <w:sz w:val="24"/>
          <w:szCs w:val="24"/>
        </w:rPr>
        <w:t>u</w:t>
      </w:r>
      <w:r w:rsidRPr="00E23F34">
        <w:rPr>
          <w:rFonts w:ascii="Arial" w:eastAsia="Arial" w:hAnsi="Arial" w:cs="Arial"/>
          <w:spacing w:val="1"/>
          <w:sz w:val="24"/>
          <w:szCs w:val="24"/>
        </w:rPr>
        <w:t>stm</w:t>
      </w:r>
      <w:r>
        <w:rPr>
          <w:rFonts w:ascii="Arial" w:eastAsia="Arial" w:hAnsi="Arial" w:cs="Arial"/>
          <w:spacing w:val="1"/>
          <w:sz w:val="24"/>
          <w:szCs w:val="24"/>
        </w:rPr>
        <w:t>en</w:t>
      </w:r>
      <w:r w:rsidRPr="00E23F34">
        <w:rPr>
          <w:rFonts w:ascii="Arial" w:eastAsia="Arial" w:hAnsi="Arial" w:cs="Arial"/>
          <w:spacing w:val="1"/>
          <w:sz w:val="24"/>
          <w:szCs w:val="24"/>
        </w:rPr>
        <w:t>ts’.</w:t>
      </w:r>
    </w:p>
    <w:p w:rsidR="00D26B81" w:rsidRDefault="00D26B81" w:rsidP="00FD0346">
      <w:pPr>
        <w:spacing w:before="14" w:after="0" w:line="260" w:lineRule="exact"/>
        <w:jc w:val="both"/>
        <w:rPr>
          <w:sz w:val="26"/>
          <w:szCs w:val="26"/>
        </w:rPr>
      </w:pPr>
    </w:p>
    <w:p w:rsidR="00D26B81" w:rsidRPr="00E23F34" w:rsidRDefault="00E852C9" w:rsidP="002F7FF1">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sidRPr="00E23F34">
        <w:rPr>
          <w:rFonts w:ascii="Arial" w:eastAsia="Arial" w:hAnsi="Arial" w:cs="Arial"/>
          <w:b/>
          <w:bCs/>
          <w:spacing w:val="1"/>
          <w:sz w:val="24"/>
          <w:szCs w:val="24"/>
        </w:rPr>
        <w:tab/>
        <w:t xml:space="preserve">How </w:t>
      </w:r>
      <w:r>
        <w:rPr>
          <w:rFonts w:ascii="Arial" w:eastAsia="Arial" w:hAnsi="Arial" w:cs="Arial"/>
          <w:b/>
          <w:bCs/>
          <w:spacing w:val="1"/>
          <w:sz w:val="24"/>
          <w:szCs w:val="24"/>
        </w:rPr>
        <w:t>e</w:t>
      </w:r>
      <w:r w:rsidRPr="00E23F34">
        <w:rPr>
          <w:rFonts w:ascii="Arial" w:eastAsia="Arial" w:hAnsi="Arial" w:cs="Arial"/>
          <w:b/>
          <w:bCs/>
          <w:spacing w:val="1"/>
          <w:sz w:val="24"/>
          <w:szCs w:val="24"/>
        </w:rPr>
        <w:t>ffe</w:t>
      </w:r>
      <w:r>
        <w:rPr>
          <w:rFonts w:ascii="Arial" w:eastAsia="Arial" w:hAnsi="Arial" w:cs="Arial"/>
          <w:b/>
          <w:bCs/>
          <w:spacing w:val="1"/>
          <w:sz w:val="24"/>
          <w:szCs w:val="24"/>
        </w:rPr>
        <w:t>c</w:t>
      </w:r>
      <w:r w:rsidRPr="00E23F34">
        <w:rPr>
          <w:rFonts w:ascii="Arial" w:eastAsia="Arial" w:hAnsi="Arial" w:cs="Arial"/>
          <w:b/>
          <w:bCs/>
          <w:spacing w:val="1"/>
          <w:sz w:val="24"/>
          <w:szCs w:val="24"/>
        </w:rPr>
        <w:t>tive</w:t>
      </w:r>
      <w:r>
        <w:rPr>
          <w:rFonts w:ascii="Arial" w:eastAsia="Arial" w:hAnsi="Arial" w:cs="Arial"/>
          <w:b/>
          <w:bCs/>
          <w:spacing w:val="1"/>
          <w:sz w:val="24"/>
          <w:szCs w:val="24"/>
        </w:rPr>
        <w:t xml:space="preserve"> </w:t>
      </w:r>
      <w:r w:rsidRPr="00E23F34">
        <w:rPr>
          <w:rFonts w:ascii="Arial" w:eastAsia="Arial" w:hAnsi="Arial" w:cs="Arial"/>
          <w:b/>
          <w:bCs/>
          <w:spacing w:val="1"/>
          <w:sz w:val="24"/>
          <w:szCs w:val="24"/>
        </w:rPr>
        <w:t>is</w:t>
      </w:r>
      <w:r>
        <w:rPr>
          <w:rFonts w:ascii="Arial" w:eastAsia="Arial" w:hAnsi="Arial" w:cs="Arial"/>
          <w:b/>
          <w:bCs/>
          <w:spacing w:val="1"/>
          <w:sz w:val="24"/>
          <w:szCs w:val="24"/>
        </w:rPr>
        <w:t xml:space="preserve"> </w:t>
      </w:r>
      <w:r w:rsidRPr="00E23F34">
        <w:rPr>
          <w:rFonts w:ascii="Arial" w:eastAsia="Arial" w:hAnsi="Arial" w:cs="Arial"/>
          <w:b/>
          <w:bCs/>
          <w:spacing w:val="1"/>
          <w:sz w:val="24"/>
          <w:szCs w:val="24"/>
        </w:rPr>
        <w:t xml:space="preserve">the </w:t>
      </w:r>
      <w:r>
        <w:rPr>
          <w:rFonts w:ascii="Arial" w:eastAsia="Arial" w:hAnsi="Arial" w:cs="Arial"/>
          <w:b/>
          <w:bCs/>
          <w:spacing w:val="1"/>
          <w:sz w:val="24"/>
          <w:szCs w:val="24"/>
        </w:rPr>
        <w:t>E</w:t>
      </w:r>
      <w:r w:rsidRPr="00E23F34">
        <w:rPr>
          <w:rFonts w:ascii="Arial" w:eastAsia="Arial" w:hAnsi="Arial" w:cs="Arial"/>
          <w:b/>
          <w:bCs/>
          <w:spacing w:val="1"/>
          <w:sz w:val="24"/>
          <w:szCs w:val="24"/>
        </w:rPr>
        <w:t>M</w:t>
      </w:r>
      <w:r>
        <w:rPr>
          <w:rFonts w:ascii="Arial" w:eastAsia="Arial" w:hAnsi="Arial" w:cs="Arial"/>
          <w:b/>
          <w:bCs/>
          <w:spacing w:val="1"/>
          <w:sz w:val="24"/>
          <w:szCs w:val="24"/>
        </w:rPr>
        <w:t>S?</w:t>
      </w:r>
    </w:p>
    <w:p w:rsidR="00D26B81" w:rsidRDefault="00D26B81" w:rsidP="00FD0346">
      <w:pPr>
        <w:spacing w:before="16" w:after="0" w:line="260" w:lineRule="exact"/>
        <w:jc w:val="both"/>
        <w:rPr>
          <w:sz w:val="26"/>
          <w:szCs w:val="26"/>
        </w:rPr>
      </w:pPr>
    </w:p>
    <w:p w:rsidR="00D26B81" w:rsidRPr="00E23F34"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r>
        <w:rPr>
          <w:rFonts w:ascii="Arial" w:eastAsia="Arial" w:hAnsi="Arial" w:cs="Arial"/>
          <w:spacing w:val="1"/>
          <w:sz w:val="24"/>
          <w:szCs w:val="24"/>
        </w:rPr>
        <w:t>B</w:t>
      </w:r>
      <w:r w:rsidRPr="00E23F34">
        <w:rPr>
          <w:rFonts w:ascii="Arial" w:eastAsia="Arial" w:hAnsi="Arial" w:cs="Arial"/>
          <w:spacing w:val="1"/>
          <w:sz w:val="24"/>
          <w:szCs w:val="24"/>
        </w:rPr>
        <w:t xml:space="preserve">CC </w:t>
      </w:r>
      <w:r>
        <w:rPr>
          <w:rFonts w:ascii="Arial" w:eastAsia="Arial" w:hAnsi="Arial" w:cs="Arial"/>
          <w:spacing w:val="1"/>
          <w:sz w:val="24"/>
          <w:szCs w:val="24"/>
        </w:rPr>
        <w:t>ha</w:t>
      </w:r>
      <w:r w:rsidRPr="00E23F34">
        <w:rPr>
          <w:rFonts w:ascii="Arial" w:eastAsia="Arial" w:hAnsi="Arial" w:cs="Arial"/>
          <w:spacing w:val="1"/>
          <w:sz w:val="24"/>
          <w:szCs w:val="24"/>
        </w:rPr>
        <w:t>s w</w:t>
      </w:r>
      <w:r>
        <w:rPr>
          <w:rFonts w:ascii="Arial" w:eastAsia="Arial" w:hAnsi="Arial" w:cs="Arial"/>
          <w:spacing w:val="1"/>
          <w:sz w:val="24"/>
          <w:szCs w:val="24"/>
        </w:rPr>
        <w:t>o</w:t>
      </w:r>
      <w:r w:rsidRPr="00E23F34">
        <w:rPr>
          <w:rFonts w:ascii="Arial" w:eastAsia="Arial" w:hAnsi="Arial" w:cs="Arial"/>
          <w:spacing w:val="1"/>
          <w:sz w:val="24"/>
          <w:szCs w:val="24"/>
        </w:rPr>
        <w:t>rk</w:t>
      </w:r>
      <w:r>
        <w:rPr>
          <w:rFonts w:ascii="Arial" w:eastAsia="Arial" w:hAnsi="Arial" w:cs="Arial"/>
          <w:spacing w:val="1"/>
          <w:sz w:val="24"/>
          <w:szCs w:val="24"/>
        </w:rPr>
        <w:t>e</w:t>
      </w:r>
      <w:r w:rsidRPr="00E23F34">
        <w:rPr>
          <w:rFonts w:ascii="Arial" w:eastAsia="Arial" w:hAnsi="Arial" w:cs="Arial"/>
          <w:spacing w:val="1"/>
          <w:sz w:val="24"/>
          <w:szCs w:val="24"/>
        </w:rPr>
        <w:t>d</w:t>
      </w:r>
      <w:r>
        <w:rPr>
          <w:rFonts w:ascii="Arial" w:eastAsia="Arial" w:hAnsi="Arial" w:cs="Arial"/>
          <w:spacing w:val="1"/>
          <w:sz w:val="24"/>
          <w:szCs w:val="24"/>
        </w:rPr>
        <w:t xml:space="preserve"> </w:t>
      </w:r>
      <w:r w:rsidRPr="00E23F34">
        <w:rPr>
          <w:rFonts w:ascii="Arial" w:eastAsia="Arial" w:hAnsi="Arial" w:cs="Arial"/>
          <w:spacing w:val="1"/>
          <w:sz w:val="24"/>
          <w:szCs w:val="24"/>
        </w:rPr>
        <w:t>with</w:t>
      </w:r>
      <w:r>
        <w:rPr>
          <w:rFonts w:ascii="Arial" w:eastAsia="Arial" w:hAnsi="Arial" w:cs="Arial"/>
          <w:spacing w:val="1"/>
          <w:sz w:val="24"/>
          <w:szCs w:val="24"/>
        </w:rPr>
        <w:t xml:space="preserve"> p</w:t>
      </w:r>
      <w:r w:rsidRPr="00E23F34">
        <w:rPr>
          <w:rFonts w:ascii="Arial" w:eastAsia="Arial" w:hAnsi="Arial" w:cs="Arial"/>
          <w:spacing w:val="1"/>
          <w:sz w:val="24"/>
          <w:szCs w:val="24"/>
        </w:rPr>
        <w:t>r</w:t>
      </w:r>
      <w:r>
        <w:rPr>
          <w:rFonts w:ascii="Arial" w:eastAsia="Arial" w:hAnsi="Arial" w:cs="Arial"/>
          <w:spacing w:val="1"/>
          <w:sz w:val="24"/>
          <w:szCs w:val="24"/>
        </w:rPr>
        <w:t>o</w:t>
      </w:r>
      <w:r w:rsidRPr="00E23F34">
        <w:rPr>
          <w:rFonts w:ascii="Arial" w:eastAsia="Arial" w:hAnsi="Arial" w:cs="Arial"/>
          <w:spacing w:val="1"/>
          <w:sz w:val="24"/>
          <w:szCs w:val="24"/>
        </w:rPr>
        <w:t>vi</w:t>
      </w:r>
      <w:r>
        <w:rPr>
          <w:rFonts w:ascii="Arial" w:eastAsia="Arial" w:hAnsi="Arial" w:cs="Arial"/>
          <w:spacing w:val="1"/>
          <w:sz w:val="24"/>
          <w:szCs w:val="24"/>
        </w:rPr>
        <w:t>de</w:t>
      </w:r>
      <w:r w:rsidRPr="00E23F34">
        <w:rPr>
          <w:rFonts w:ascii="Arial" w:eastAsia="Arial" w:hAnsi="Arial" w:cs="Arial"/>
          <w:spacing w:val="1"/>
          <w:sz w:val="24"/>
          <w:szCs w:val="24"/>
        </w:rPr>
        <w:t>rs to</w:t>
      </w:r>
      <w:r>
        <w:rPr>
          <w:rFonts w:ascii="Arial" w:eastAsia="Arial" w:hAnsi="Arial" w:cs="Arial"/>
          <w:spacing w:val="1"/>
          <w:sz w:val="24"/>
          <w:szCs w:val="24"/>
        </w:rPr>
        <w:t xml:space="preserve"> e</w:t>
      </w:r>
      <w:r w:rsidRPr="00E23F34">
        <w:rPr>
          <w:rFonts w:ascii="Arial" w:eastAsia="Arial" w:hAnsi="Arial" w:cs="Arial"/>
          <w:spacing w:val="1"/>
          <w:sz w:val="24"/>
          <w:szCs w:val="24"/>
        </w:rPr>
        <w:t>st</w:t>
      </w:r>
      <w:r>
        <w:rPr>
          <w:rFonts w:ascii="Arial" w:eastAsia="Arial" w:hAnsi="Arial" w:cs="Arial"/>
          <w:spacing w:val="1"/>
          <w:sz w:val="24"/>
          <w:szCs w:val="24"/>
        </w:rPr>
        <w:t>ab</w:t>
      </w:r>
      <w:r w:rsidRPr="00E23F34">
        <w:rPr>
          <w:rFonts w:ascii="Arial" w:eastAsia="Arial" w:hAnsi="Arial" w:cs="Arial"/>
          <w:spacing w:val="1"/>
          <w:sz w:val="24"/>
          <w:szCs w:val="24"/>
        </w:rPr>
        <w:t xml:space="preserve">lish </w:t>
      </w:r>
      <w:r>
        <w:rPr>
          <w:rFonts w:ascii="Arial" w:eastAsia="Arial" w:hAnsi="Arial" w:cs="Arial"/>
          <w:spacing w:val="1"/>
          <w:sz w:val="24"/>
          <w:szCs w:val="24"/>
        </w:rPr>
        <w:t>ho</w:t>
      </w:r>
      <w:r w:rsidRPr="00E23F34">
        <w:rPr>
          <w:rFonts w:ascii="Arial" w:eastAsia="Arial" w:hAnsi="Arial" w:cs="Arial"/>
          <w:spacing w:val="1"/>
          <w:sz w:val="24"/>
          <w:szCs w:val="24"/>
        </w:rPr>
        <w:t>w t</w:t>
      </w:r>
      <w:r>
        <w:rPr>
          <w:rFonts w:ascii="Arial" w:eastAsia="Arial" w:hAnsi="Arial" w:cs="Arial"/>
          <w:spacing w:val="1"/>
          <w:sz w:val="24"/>
          <w:szCs w:val="24"/>
        </w:rPr>
        <w:t>he</w:t>
      </w:r>
      <w:r w:rsidRPr="00E23F34">
        <w:rPr>
          <w:rFonts w:ascii="Arial" w:eastAsia="Arial" w:hAnsi="Arial" w:cs="Arial"/>
          <w:spacing w:val="1"/>
          <w:sz w:val="24"/>
          <w:szCs w:val="24"/>
        </w:rPr>
        <w:t xml:space="preserve">y </w:t>
      </w:r>
      <w:r>
        <w:rPr>
          <w:rFonts w:ascii="Arial" w:eastAsia="Arial" w:hAnsi="Arial" w:cs="Arial"/>
          <w:spacing w:val="1"/>
          <w:sz w:val="24"/>
          <w:szCs w:val="24"/>
        </w:rPr>
        <w:t>u</w:t>
      </w:r>
      <w:r w:rsidRPr="00E23F34">
        <w:rPr>
          <w:rFonts w:ascii="Arial" w:eastAsia="Arial" w:hAnsi="Arial" w:cs="Arial"/>
          <w:spacing w:val="1"/>
          <w:sz w:val="24"/>
          <w:szCs w:val="24"/>
        </w:rPr>
        <w:t>se</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e</w:t>
      </w:r>
      <w:r>
        <w:rPr>
          <w:rFonts w:ascii="Arial" w:eastAsia="Arial" w:hAnsi="Arial" w:cs="Arial"/>
          <w:spacing w:val="1"/>
          <w:sz w:val="24"/>
          <w:szCs w:val="24"/>
        </w:rPr>
        <w:t xml:space="preserve"> </w:t>
      </w:r>
      <w:r w:rsidRPr="00E23F34">
        <w:rPr>
          <w:rFonts w:ascii="Arial" w:eastAsia="Arial" w:hAnsi="Arial" w:cs="Arial"/>
          <w:spacing w:val="1"/>
          <w:sz w:val="24"/>
          <w:szCs w:val="24"/>
        </w:rPr>
        <w:t>system a</w:t>
      </w:r>
      <w:r>
        <w:rPr>
          <w:rFonts w:ascii="Arial" w:eastAsia="Arial" w:hAnsi="Arial" w:cs="Arial"/>
          <w:spacing w:val="1"/>
          <w:sz w:val="24"/>
          <w:szCs w:val="24"/>
        </w:rPr>
        <w:t>n</w:t>
      </w:r>
      <w:r w:rsidRPr="00E23F34">
        <w:rPr>
          <w:rFonts w:ascii="Arial" w:eastAsia="Arial" w:hAnsi="Arial" w:cs="Arial"/>
          <w:spacing w:val="1"/>
          <w:sz w:val="24"/>
          <w:szCs w:val="24"/>
        </w:rPr>
        <w:t>d</w:t>
      </w:r>
      <w:r>
        <w:rPr>
          <w:rFonts w:ascii="Arial" w:eastAsia="Arial" w:hAnsi="Arial" w:cs="Arial"/>
          <w:spacing w:val="1"/>
          <w:sz w:val="24"/>
          <w:szCs w:val="24"/>
        </w:rPr>
        <w:t xml:space="preserve"> </w:t>
      </w:r>
      <w:r w:rsidRPr="00E23F34">
        <w:rPr>
          <w:rFonts w:ascii="Arial" w:eastAsia="Arial" w:hAnsi="Arial" w:cs="Arial"/>
          <w:spacing w:val="1"/>
          <w:sz w:val="24"/>
          <w:szCs w:val="24"/>
        </w:rPr>
        <w:t>to</w:t>
      </w:r>
      <w:r>
        <w:rPr>
          <w:rFonts w:ascii="Arial" w:eastAsia="Arial" w:hAnsi="Arial" w:cs="Arial"/>
          <w:spacing w:val="1"/>
          <w:sz w:val="24"/>
          <w:szCs w:val="24"/>
        </w:rPr>
        <w:t xml:space="preserve"> </w:t>
      </w:r>
      <w:r w:rsidRPr="00E23F34">
        <w:rPr>
          <w:rFonts w:ascii="Arial" w:eastAsia="Arial" w:hAnsi="Arial" w:cs="Arial"/>
          <w:spacing w:val="1"/>
          <w:sz w:val="24"/>
          <w:szCs w:val="24"/>
        </w:rPr>
        <w:t>g</w:t>
      </w:r>
      <w:r>
        <w:rPr>
          <w:rFonts w:ascii="Arial" w:eastAsia="Arial" w:hAnsi="Arial" w:cs="Arial"/>
          <w:spacing w:val="1"/>
          <w:sz w:val="24"/>
          <w:szCs w:val="24"/>
        </w:rPr>
        <w:t xml:space="preserve">et </w:t>
      </w:r>
      <w:r w:rsidRPr="00E23F34">
        <w:rPr>
          <w:rFonts w:ascii="Arial" w:eastAsia="Arial" w:hAnsi="Arial" w:cs="Arial"/>
          <w:spacing w:val="1"/>
          <w:sz w:val="24"/>
          <w:szCs w:val="24"/>
        </w:rPr>
        <w:t>t</w:t>
      </w:r>
      <w:r>
        <w:rPr>
          <w:rFonts w:ascii="Arial" w:eastAsia="Arial" w:hAnsi="Arial" w:cs="Arial"/>
          <w:spacing w:val="1"/>
          <w:sz w:val="24"/>
          <w:szCs w:val="24"/>
        </w:rPr>
        <w:t>he</w:t>
      </w:r>
      <w:r w:rsidRPr="00E23F34">
        <w:rPr>
          <w:rFonts w:ascii="Arial" w:eastAsia="Arial" w:hAnsi="Arial" w:cs="Arial"/>
          <w:spacing w:val="1"/>
          <w:sz w:val="24"/>
          <w:szCs w:val="24"/>
        </w:rPr>
        <w:t>ir fe</w:t>
      </w:r>
      <w:r>
        <w:rPr>
          <w:rFonts w:ascii="Arial" w:eastAsia="Arial" w:hAnsi="Arial" w:cs="Arial"/>
          <w:spacing w:val="1"/>
          <w:sz w:val="24"/>
          <w:szCs w:val="24"/>
        </w:rPr>
        <w:t>ed</w:t>
      </w:r>
      <w:r w:rsidRPr="00E23F34">
        <w:rPr>
          <w:rFonts w:ascii="Arial" w:eastAsia="Arial" w:hAnsi="Arial" w:cs="Arial"/>
          <w:spacing w:val="1"/>
          <w:sz w:val="24"/>
          <w:szCs w:val="24"/>
        </w:rPr>
        <w:t>b</w:t>
      </w:r>
      <w:r>
        <w:rPr>
          <w:rFonts w:ascii="Arial" w:eastAsia="Arial" w:hAnsi="Arial" w:cs="Arial"/>
          <w:spacing w:val="1"/>
          <w:sz w:val="24"/>
          <w:szCs w:val="24"/>
        </w:rPr>
        <w:t>a</w:t>
      </w:r>
      <w:r w:rsidRPr="00E23F34">
        <w:rPr>
          <w:rFonts w:ascii="Arial" w:eastAsia="Arial" w:hAnsi="Arial" w:cs="Arial"/>
          <w:spacing w:val="1"/>
          <w:sz w:val="24"/>
          <w:szCs w:val="24"/>
        </w:rPr>
        <w:t>ck on</w:t>
      </w:r>
      <w:r>
        <w:rPr>
          <w:rFonts w:ascii="Arial" w:eastAsia="Arial" w:hAnsi="Arial" w:cs="Arial"/>
          <w:spacing w:val="1"/>
          <w:sz w:val="24"/>
          <w:szCs w:val="24"/>
        </w:rPr>
        <w:t xml:space="preserve"> </w:t>
      </w:r>
      <w:r w:rsidRPr="00E23F34">
        <w:rPr>
          <w:rFonts w:ascii="Arial" w:eastAsia="Arial" w:hAnsi="Arial" w:cs="Arial"/>
          <w:spacing w:val="1"/>
          <w:sz w:val="24"/>
          <w:szCs w:val="24"/>
        </w:rPr>
        <w:t>w</w:t>
      </w:r>
      <w:r>
        <w:rPr>
          <w:rFonts w:ascii="Arial" w:eastAsia="Arial" w:hAnsi="Arial" w:cs="Arial"/>
          <w:spacing w:val="1"/>
          <w:sz w:val="24"/>
          <w:szCs w:val="24"/>
        </w:rPr>
        <w:t>ha</w:t>
      </w:r>
      <w:r w:rsidRPr="00E23F34">
        <w:rPr>
          <w:rFonts w:ascii="Arial" w:eastAsia="Arial" w:hAnsi="Arial" w:cs="Arial"/>
          <w:spacing w:val="1"/>
          <w:sz w:val="24"/>
          <w:szCs w:val="24"/>
        </w:rPr>
        <w:t xml:space="preserve">t </w:t>
      </w:r>
      <w:r>
        <w:rPr>
          <w:rFonts w:ascii="Arial" w:eastAsia="Arial" w:hAnsi="Arial" w:cs="Arial"/>
          <w:spacing w:val="1"/>
          <w:sz w:val="24"/>
          <w:szCs w:val="24"/>
        </w:rPr>
        <w:t>ne</w:t>
      </w:r>
      <w:r w:rsidRPr="00E23F34">
        <w:rPr>
          <w:rFonts w:ascii="Arial" w:eastAsia="Arial" w:hAnsi="Arial" w:cs="Arial"/>
          <w:spacing w:val="1"/>
          <w:sz w:val="24"/>
          <w:szCs w:val="24"/>
        </w:rPr>
        <w:t>e</w:t>
      </w:r>
      <w:r>
        <w:rPr>
          <w:rFonts w:ascii="Arial" w:eastAsia="Arial" w:hAnsi="Arial" w:cs="Arial"/>
          <w:spacing w:val="1"/>
          <w:sz w:val="24"/>
          <w:szCs w:val="24"/>
        </w:rPr>
        <w:t>d</w:t>
      </w:r>
      <w:r w:rsidRPr="00E23F34">
        <w:rPr>
          <w:rFonts w:ascii="Arial" w:eastAsia="Arial" w:hAnsi="Arial" w:cs="Arial"/>
          <w:spacing w:val="1"/>
          <w:sz w:val="24"/>
          <w:szCs w:val="24"/>
        </w:rPr>
        <w:t>s to</w:t>
      </w:r>
      <w:r>
        <w:rPr>
          <w:rFonts w:ascii="Arial" w:eastAsia="Arial" w:hAnsi="Arial" w:cs="Arial"/>
          <w:spacing w:val="1"/>
          <w:sz w:val="24"/>
          <w:szCs w:val="24"/>
        </w:rPr>
        <w:t xml:space="preserve"> </w:t>
      </w:r>
      <w:r w:rsidRPr="00E23F34">
        <w:rPr>
          <w:rFonts w:ascii="Arial" w:eastAsia="Arial" w:hAnsi="Arial" w:cs="Arial"/>
          <w:spacing w:val="1"/>
          <w:sz w:val="24"/>
          <w:szCs w:val="24"/>
        </w:rPr>
        <w:t>be</w:t>
      </w:r>
      <w:r>
        <w:rPr>
          <w:rFonts w:ascii="Arial" w:eastAsia="Arial" w:hAnsi="Arial" w:cs="Arial"/>
          <w:spacing w:val="1"/>
          <w:sz w:val="24"/>
          <w:szCs w:val="24"/>
        </w:rPr>
        <w:t xml:space="preserve"> </w:t>
      </w:r>
      <w:r w:rsidRPr="00E23F34">
        <w:rPr>
          <w:rFonts w:ascii="Arial" w:eastAsia="Arial" w:hAnsi="Arial" w:cs="Arial"/>
          <w:spacing w:val="1"/>
          <w:sz w:val="24"/>
          <w:szCs w:val="24"/>
        </w:rPr>
        <w:t>c</w:t>
      </w:r>
      <w:r>
        <w:rPr>
          <w:rFonts w:ascii="Arial" w:eastAsia="Arial" w:hAnsi="Arial" w:cs="Arial"/>
          <w:spacing w:val="1"/>
          <w:sz w:val="24"/>
          <w:szCs w:val="24"/>
        </w:rPr>
        <w:t>h</w:t>
      </w:r>
      <w:r w:rsidRPr="00E23F34">
        <w:rPr>
          <w:rFonts w:ascii="Arial" w:eastAsia="Arial" w:hAnsi="Arial" w:cs="Arial"/>
          <w:spacing w:val="1"/>
          <w:sz w:val="24"/>
          <w:szCs w:val="24"/>
        </w:rPr>
        <w:t>a</w:t>
      </w:r>
      <w:r>
        <w:rPr>
          <w:rFonts w:ascii="Arial" w:eastAsia="Arial" w:hAnsi="Arial" w:cs="Arial"/>
          <w:spacing w:val="1"/>
          <w:sz w:val="24"/>
          <w:szCs w:val="24"/>
        </w:rPr>
        <w:t>n</w:t>
      </w:r>
      <w:r w:rsidRPr="00E23F34">
        <w:rPr>
          <w:rFonts w:ascii="Arial" w:eastAsia="Arial" w:hAnsi="Arial" w:cs="Arial"/>
          <w:spacing w:val="1"/>
          <w:sz w:val="24"/>
          <w:szCs w:val="24"/>
        </w:rPr>
        <w:t>g</w:t>
      </w:r>
      <w:r>
        <w:rPr>
          <w:rFonts w:ascii="Arial" w:eastAsia="Arial" w:hAnsi="Arial" w:cs="Arial"/>
          <w:spacing w:val="1"/>
          <w:sz w:val="24"/>
          <w:szCs w:val="24"/>
        </w:rPr>
        <w:t>e</w:t>
      </w:r>
      <w:r w:rsidRPr="00E23F34">
        <w:rPr>
          <w:rFonts w:ascii="Arial" w:eastAsia="Arial" w:hAnsi="Arial" w:cs="Arial"/>
          <w:spacing w:val="1"/>
          <w:sz w:val="24"/>
          <w:szCs w:val="24"/>
        </w:rPr>
        <w:t xml:space="preserve">d </w:t>
      </w:r>
      <w:r>
        <w:rPr>
          <w:rFonts w:ascii="Arial" w:eastAsia="Arial" w:hAnsi="Arial" w:cs="Arial"/>
          <w:spacing w:val="1"/>
          <w:sz w:val="24"/>
          <w:szCs w:val="24"/>
        </w:rPr>
        <w:t>an</w:t>
      </w:r>
      <w:r w:rsidRPr="00E23F34">
        <w:rPr>
          <w:rFonts w:ascii="Arial" w:eastAsia="Arial" w:hAnsi="Arial" w:cs="Arial"/>
          <w:spacing w:val="1"/>
          <w:sz w:val="24"/>
          <w:szCs w:val="24"/>
        </w:rPr>
        <w:t>d</w:t>
      </w:r>
      <w:r>
        <w:rPr>
          <w:rFonts w:ascii="Arial" w:eastAsia="Arial" w:hAnsi="Arial" w:cs="Arial"/>
          <w:spacing w:val="1"/>
          <w:sz w:val="24"/>
          <w:szCs w:val="24"/>
        </w:rPr>
        <w:t xml:space="preserve"> </w:t>
      </w:r>
      <w:r w:rsidRPr="00E23F34">
        <w:rPr>
          <w:rFonts w:ascii="Arial" w:eastAsia="Arial" w:hAnsi="Arial" w:cs="Arial"/>
          <w:spacing w:val="1"/>
          <w:sz w:val="24"/>
          <w:szCs w:val="24"/>
        </w:rPr>
        <w:t>im</w:t>
      </w:r>
      <w:r>
        <w:rPr>
          <w:rFonts w:ascii="Arial" w:eastAsia="Arial" w:hAnsi="Arial" w:cs="Arial"/>
          <w:spacing w:val="1"/>
          <w:sz w:val="24"/>
          <w:szCs w:val="24"/>
        </w:rPr>
        <w:t>p</w:t>
      </w:r>
      <w:r w:rsidRPr="00E23F34">
        <w:rPr>
          <w:rFonts w:ascii="Arial" w:eastAsia="Arial" w:hAnsi="Arial" w:cs="Arial"/>
          <w:spacing w:val="1"/>
          <w:sz w:val="24"/>
          <w:szCs w:val="24"/>
        </w:rPr>
        <w:t>r</w:t>
      </w:r>
      <w:r>
        <w:rPr>
          <w:rFonts w:ascii="Arial" w:eastAsia="Arial" w:hAnsi="Arial" w:cs="Arial"/>
          <w:spacing w:val="1"/>
          <w:sz w:val="24"/>
          <w:szCs w:val="24"/>
        </w:rPr>
        <w:t>o</w:t>
      </w:r>
      <w:r w:rsidRPr="00E23F34">
        <w:rPr>
          <w:rFonts w:ascii="Arial" w:eastAsia="Arial" w:hAnsi="Arial" w:cs="Arial"/>
          <w:spacing w:val="1"/>
          <w:sz w:val="24"/>
          <w:szCs w:val="24"/>
        </w:rPr>
        <w:t>v</w:t>
      </w:r>
      <w:r>
        <w:rPr>
          <w:rFonts w:ascii="Arial" w:eastAsia="Arial" w:hAnsi="Arial" w:cs="Arial"/>
          <w:spacing w:val="1"/>
          <w:sz w:val="24"/>
          <w:szCs w:val="24"/>
        </w:rPr>
        <w:t>ed</w:t>
      </w:r>
      <w:r w:rsidRPr="00E23F34">
        <w:rPr>
          <w:rFonts w:ascii="Arial" w:eastAsia="Arial" w:hAnsi="Arial" w:cs="Arial"/>
          <w:spacing w:val="1"/>
          <w:sz w:val="24"/>
          <w:szCs w:val="24"/>
        </w:rPr>
        <w:t xml:space="preserve">. </w:t>
      </w:r>
      <w:r>
        <w:rPr>
          <w:rFonts w:ascii="Arial" w:eastAsia="Arial" w:hAnsi="Arial" w:cs="Arial"/>
          <w:spacing w:val="1"/>
          <w:sz w:val="24"/>
          <w:szCs w:val="24"/>
        </w:rPr>
        <w:t>B</w:t>
      </w:r>
      <w:r w:rsidRPr="00E23F34">
        <w:rPr>
          <w:rFonts w:ascii="Arial" w:eastAsia="Arial" w:hAnsi="Arial" w:cs="Arial"/>
          <w:spacing w:val="1"/>
          <w:sz w:val="24"/>
          <w:szCs w:val="24"/>
        </w:rPr>
        <w:t xml:space="preserve">CC </w:t>
      </w:r>
      <w:r>
        <w:rPr>
          <w:rFonts w:ascii="Arial" w:eastAsia="Arial" w:hAnsi="Arial" w:cs="Arial"/>
          <w:spacing w:val="1"/>
          <w:sz w:val="24"/>
          <w:szCs w:val="24"/>
        </w:rPr>
        <w:t>h</w:t>
      </w:r>
      <w:r w:rsidRPr="00E23F34">
        <w:rPr>
          <w:rFonts w:ascii="Arial" w:eastAsia="Arial" w:hAnsi="Arial" w:cs="Arial"/>
          <w:spacing w:val="1"/>
          <w:sz w:val="24"/>
          <w:szCs w:val="24"/>
        </w:rPr>
        <w:t xml:space="preserve">as </w:t>
      </w:r>
      <w:r>
        <w:rPr>
          <w:rFonts w:ascii="Arial" w:eastAsia="Arial" w:hAnsi="Arial" w:cs="Arial"/>
          <w:spacing w:val="1"/>
          <w:sz w:val="24"/>
          <w:szCs w:val="24"/>
        </w:rPr>
        <w:t>a</w:t>
      </w:r>
      <w:r w:rsidRPr="00E23F34">
        <w:rPr>
          <w:rFonts w:ascii="Arial" w:eastAsia="Arial" w:hAnsi="Arial" w:cs="Arial"/>
          <w:spacing w:val="1"/>
          <w:sz w:val="24"/>
          <w:szCs w:val="24"/>
        </w:rPr>
        <w:t>lso</w:t>
      </w:r>
      <w:r>
        <w:rPr>
          <w:rFonts w:ascii="Arial" w:eastAsia="Arial" w:hAnsi="Arial" w:cs="Arial"/>
          <w:spacing w:val="1"/>
          <w:sz w:val="24"/>
          <w:szCs w:val="24"/>
        </w:rPr>
        <w:t xml:space="preserve"> </w:t>
      </w:r>
      <w:r w:rsidRPr="00E23F34">
        <w:rPr>
          <w:rFonts w:ascii="Arial" w:eastAsia="Arial" w:hAnsi="Arial" w:cs="Arial"/>
          <w:spacing w:val="1"/>
          <w:sz w:val="24"/>
          <w:szCs w:val="24"/>
        </w:rPr>
        <w:t>r</w:t>
      </w:r>
      <w:r>
        <w:rPr>
          <w:rFonts w:ascii="Arial" w:eastAsia="Arial" w:hAnsi="Arial" w:cs="Arial"/>
          <w:spacing w:val="1"/>
          <w:sz w:val="24"/>
          <w:szCs w:val="24"/>
        </w:rPr>
        <w:t>e</w:t>
      </w:r>
      <w:r w:rsidRPr="00E23F34">
        <w:rPr>
          <w:rFonts w:ascii="Arial" w:eastAsia="Arial" w:hAnsi="Arial" w:cs="Arial"/>
          <w:spacing w:val="1"/>
          <w:sz w:val="24"/>
          <w:szCs w:val="24"/>
        </w:rPr>
        <w:t>ce</w:t>
      </w:r>
      <w:r>
        <w:rPr>
          <w:rFonts w:ascii="Arial" w:eastAsia="Arial" w:hAnsi="Arial" w:cs="Arial"/>
          <w:spacing w:val="1"/>
          <w:sz w:val="24"/>
          <w:szCs w:val="24"/>
        </w:rPr>
        <w:t>n</w:t>
      </w:r>
      <w:r w:rsidRPr="00E23F34">
        <w:rPr>
          <w:rFonts w:ascii="Arial" w:eastAsia="Arial" w:hAnsi="Arial" w:cs="Arial"/>
          <w:spacing w:val="1"/>
          <w:sz w:val="24"/>
          <w:szCs w:val="24"/>
        </w:rPr>
        <w:t xml:space="preserve">tly </w:t>
      </w:r>
      <w:r>
        <w:rPr>
          <w:rFonts w:ascii="Arial" w:eastAsia="Arial" w:hAnsi="Arial" w:cs="Arial"/>
          <w:spacing w:val="1"/>
          <w:sz w:val="24"/>
          <w:szCs w:val="24"/>
        </w:rPr>
        <w:t>un</w:t>
      </w:r>
      <w:r w:rsidRPr="00E23F34">
        <w:rPr>
          <w:rFonts w:ascii="Arial" w:eastAsia="Arial" w:hAnsi="Arial" w:cs="Arial"/>
          <w:spacing w:val="1"/>
          <w:sz w:val="24"/>
          <w:szCs w:val="24"/>
        </w:rPr>
        <w:t>d</w:t>
      </w:r>
      <w:r>
        <w:rPr>
          <w:rFonts w:ascii="Arial" w:eastAsia="Arial" w:hAnsi="Arial" w:cs="Arial"/>
          <w:spacing w:val="1"/>
          <w:sz w:val="24"/>
          <w:szCs w:val="24"/>
        </w:rPr>
        <w:t>e</w:t>
      </w:r>
      <w:r w:rsidRPr="00E23F34">
        <w:rPr>
          <w:rFonts w:ascii="Arial" w:eastAsia="Arial" w:hAnsi="Arial" w:cs="Arial"/>
          <w:spacing w:val="1"/>
          <w:sz w:val="24"/>
          <w:szCs w:val="24"/>
        </w:rPr>
        <w:t>rt</w:t>
      </w:r>
      <w:r>
        <w:rPr>
          <w:rFonts w:ascii="Arial" w:eastAsia="Arial" w:hAnsi="Arial" w:cs="Arial"/>
          <w:spacing w:val="1"/>
          <w:sz w:val="24"/>
          <w:szCs w:val="24"/>
        </w:rPr>
        <w:t>a</w:t>
      </w:r>
      <w:r w:rsidRPr="00E23F34">
        <w:rPr>
          <w:rFonts w:ascii="Arial" w:eastAsia="Arial" w:hAnsi="Arial" w:cs="Arial"/>
          <w:spacing w:val="1"/>
          <w:sz w:val="24"/>
          <w:szCs w:val="24"/>
        </w:rPr>
        <w:t>ken</w:t>
      </w:r>
      <w:r>
        <w:rPr>
          <w:rFonts w:ascii="Arial" w:eastAsia="Arial" w:hAnsi="Arial" w:cs="Arial"/>
          <w:spacing w:val="1"/>
          <w:sz w:val="24"/>
          <w:szCs w:val="24"/>
        </w:rPr>
        <w:t xml:space="preserve"> </w:t>
      </w:r>
      <w:r w:rsidRPr="00E23F34">
        <w:rPr>
          <w:rFonts w:ascii="Arial" w:eastAsia="Arial" w:hAnsi="Arial" w:cs="Arial"/>
          <w:spacing w:val="1"/>
          <w:sz w:val="24"/>
          <w:szCs w:val="24"/>
        </w:rPr>
        <w:t xml:space="preserve">a </w:t>
      </w:r>
      <w:r>
        <w:rPr>
          <w:rFonts w:ascii="Arial" w:eastAsia="Arial" w:hAnsi="Arial" w:cs="Arial"/>
          <w:spacing w:val="1"/>
          <w:sz w:val="24"/>
          <w:szCs w:val="24"/>
        </w:rPr>
        <w:t>de</w:t>
      </w:r>
      <w:r w:rsidRPr="00E23F34">
        <w:rPr>
          <w:rFonts w:ascii="Arial" w:eastAsia="Arial" w:hAnsi="Arial" w:cs="Arial"/>
          <w:spacing w:val="1"/>
          <w:sz w:val="24"/>
          <w:szCs w:val="24"/>
        </w:rPr>
        <w:t>t</w:t>
      </w:r>
      <w:r>
        <w:rPr>
          <w:rFonts w:ascii="Arial" w:eastAsia="Arial" w:hAnsi="Arial" w:cs="Arial"/>
          <w:spacing w:val="1"/>
          <w:sz w:val="24"/>
          <w:szCs w:val="24"/>
        </w:rPr>
        <w:t>a</w:t>
      </w:r>
      <w:r w:rsidRPr="00E23F34">
        <w:rPr>
          <w:rFonts w:ascii="Arial" w:eastAsia="Arial" w:hAnsi="Arial" w:cs="Arial"/>
          <w:spacing w:val="1"/>
          <w:sz w:val="24"/>
          <w:szCs w:val="24"/>
        </w:rPr>
        <w:t>il</w:t>
      </w:r>
      <w:r>
        <w:rPr>
          <w:rFonts w:ascii="Arial" w:eastAsia="Arial" w:hAnsi="Arial" w:cs="Arial"/>
          <w:spacing w:val="1"/>
          <w:sz w:val="24"/>
          <w:szCs w:val="24"/>
        </w:rPr>
        <w:t>e</w:t>
      </w:r>
      <w:r w:rsidRPr="00E23F34">
        <w:rPr>
          <w:rFonts w:ascii="Arial" w:eastAsia="Arial" w:hAnsi="Arial" w:cs="Arial"/>
          <w:spacing w:val="1"/>
          <w:sz w:val="24"/>
          <w:szCs w:val="24"/>
        </w:rPr>
        <w:t xml:space="preserve">d </w:t>
      </w:r>
      <w:r>
        <w:rPr>
          <w:rFonts w:ascii="Arial" w:eastAsia="Arial" w:hAnsi="Arial" w:cs="Arial"/>
          <w:spacing w:val="1"/>
          <w:sz w:val="24"/>
          <w:szCs w:val="24"/>
        </w:rPr>
        <w:t>an</w:t>
      </w:r>
      <w:r w:rsidRPr="00E23F34">
        <w:rPr>
          <w:rFonts w:ascii="Arial" w:eastAsia="Arial" w:hAnsi="Arial" w:cs="Arial"/>
          <w:spacing w:val="1"/>
          <w:sz w:val="24"/>
          <w:szCs w:val="24"/>
        </w:rPr>
        <w:t>d</w:t>
      </w:r>
      <w:r>
        <w:rPr>
          <w:rFonts w:ascii="Arial" w:eastAsia="Arial" w:hAnsi="Arial" w:cs="Arial"/>
          <w:spacing w:val="1"/>
          <w:sz w:val="24"/>
          <w:szCs w:val="24"/>
        </w:rPr>
        <w:t xml:space="preserve"> </w:t>
      </w:r>
      <w:r w:rsidRPr="00E23F34">
        <w:rPr>
          <w:rFonts w:ascii="Arial" w:eastAsia="Arial" w:hAnsi="Arial" w:cs="Arial"/>
          <w:spacing w:val="1"/>
          <w:sz w:val="24"/>
          <w:szCs w:val="24"/>
        </w:rPr>
        <w:t>c</w:t>
      </w:r>
      <w:r>
        <w:rPr>
          <w:rFonts w:ascii="Arial" w:eastAsia="Arial" w:hAnsi="Arial" w:cs="Arial"/>
          <w:spacing w:val="1"/>
          <w:sz w:val="24"/>
          <w:szCs w:val="24"/>
        </w:rPr>
        <w:t>o</w:t>
      </w:r>
      <w:r w:rsidRPr="00E23F34">
        <w:rPr>
          <w:rFonts w:ascii="Arial" w:eastAsia="Arial" w:hAnsi="Arial" w:cs="Arial"/>
          <w:spacing w:val="1"/>
          <w:sz w:val="24"/>
          <w:szCs w:val="24"/>
        </w:rPr>
        <w:t>m</w:t>
      </w:r>
      <w:r>
        <w:rPr>
          <w:rFonts w:ascii="Arial" w:eastAsia="Arial" w:hAnsi="Arial" w:cs="Arial"/>
          <w:spacing w:val="1"/>
          <w:sz w:val="24"/>
          <w:szCs w:val="24"/>
        </w:rPr>
        <w:t>p</w:t>
      </w:r>
      <w:r w:rsidRPr="00E23F34">
        <w:rPr>
          <w:rFonts w:ascii="Arial" w:eastAsia="Arial" w:hAnsi="Arial" w:cs="Arial"/>
          <w:spacing w:val="1"/>
          <w:sz w:val="24"/>
          <w:szCs w:val="24"/>
        </w:rPr>
        <w:t>r</w:t>
      </w:r>
      <w:r>
        <w:rPr>
          <w:rFonts w:ascii="Arial" w:eastAsia="Arial" w:hAnsi="Arial" w:cs="Arial"/>
          <w:spacing w:val="1"/>
          <w:sz w:val="24"/>
          <w:szCs w:val="24"/>
        </w:rPr>
        <w:t>e</w:t>
      </w:r>
      <w:r w:rsidRPr="00E23F34">
        <w:rPr>
          <w:rFonts w:ascii="Arial" w:eastAsia="Arial" w:hAnsi="Arial" w:cs="Arial"/>
          <w:spacing w:val="1"/>
          <w:sz w:val="24"/>
          <w:szCs w:val="24"/>
        </w:rPr>
        <w:t>h</w:t>
      </w:r>
      <w:r>
        <w:rPr>
          <w:rFonts w:ascii="Arial" w:eastAsia="Arial" w:hAnsi="Arial" w:cs="Arial"/>
          <w:spacing w:val="1"/>
          <w:sz w:val="24"/>
          <w:szCs w:val="24"/>
        </w:rPr>
        <w:t>en</w:t>
      </w:r>
      <w:r w:rsidRPr="00E23F34">
        <w:rPr>
          <w:rFonts w:ascii="Arial" w:eastAsia="Arial" w:hAnsi="Arial" w:cs="Arial"/>
          <w:spacing w:val="1"/>
          <w:sz w:val="24"/>
          <w:szCs w:val="24"/>
        </w:rPr>
        <w:t>sive</w:t>
      </w:r>
      <w:r>
        <w:rPr>
          <w:rFonts w:ascii="Arial" w:eastAsia="Arial" w:hAnsi="Arial" w:cs="Arial"/>
          <w:spacing w:val="1"/>
          <w:sz w:val="24"/>
          <w:szCs w:val="24"/>
        </w:rPr>
        <w:t xml:space="preserve"> </w:t>
      </w:r>
      <w:r w:rsidRPr="00E23F34">
        <w:rPr>
          <w:rFonts w:ascii="Arial" w:eastAsia="Arial" w:hAnsi="Arial" w:cs="Arial"/>
          <w:spacing w:val="1"/>
          <w:sz w:val="24"/>
          <w:szCs w:val="24"/>
        </w:rPr>
        <w:t>r</w:t>
      </w:r>
      <w:r>
        <w:rPr>
          <w:rFonts w:ascii="Arial" w:eastAsia="Arial" w:hAnsi="Arial" w:cs="Arial"/>
          <w:spacing w:val="1"/>
          <w:sz w:val="24"/>
          <w:szCs w:val="24"/>
        </w:rPr>
        <w:t>e</w:t>
      </w:r>
      <w:r w:rsidRPr="00E23F34">
        <w:rPr>
          <w:rFonts w:ascii="Arial" w:eastAsia="Arial" w:hAnsi="Arial" w:cs="Arial"/>
          <w:spacing w:val="1"/>
          <w:sz w:val="24"/>
          <w:szCs w:val="24"/>
        </w:rPr>
        <w:t xml:space="preserve">view </w:t>
      </w:r>
      <w:r>
        <w:rPr>
          <w:rFonts w:ascii="Arial" w:eastAsia="Arial" w:hAnsi="Arial" w:cs="Arial"/>
          <w:spacing w:val="1"/>
          <w:sz w:val="24"/>
          <w:szCs w:val="24"/>
        </w:rPr>
        <w:t>o</w:t>
      </w:r>
      <w:r w:rsidRPr="00E23F34">
        <w:rPr>
          <w:rFonts w:ascii="Arial" w:eastAsia="Arial" w:hAnsi="Arial" w:cs="Arial"/>
          <w:spacing w:val="1"/>
          <w:sz w:val="24"/>
          <w:szCs w:val="24"/>
        </w:rPr>
        <w:t>f t</w:t>
      </w:r>
      <w:r>
        <w:rPr>
          <w:rFonts w:ascii="Arial" w:eastAsia="Arial" w:hAnsi="Arial" w:cs="Arial"/>
          <w:spacing w:val="1"/>
          <w:sz w:val="24"/>
          <w:szCs w:val="24"/>
        </w:rPr>
        <w:t>h</w:t>
      </w:r>
      <w:r w:rsidRPr="00E23F34">
        <w:rPr>
          <w:rFonts w:ascii="Arial" w:eastAsia="Arial" w:hAnsi="Arial" w:cs="Arial"/>
          <w:spacing w:val="1"/>
          <w:sz w:val="24"/>
          <w:szCs w:val="24"/>
        </w:rPr>
        <w:t>e</w:t>
      </w:r>
      <w:r>
        <w:rPr>
          <w:rFonts w:ascii="Arial" w:eastAsia="Arial" w:hAnsi="Arial" w:cs="Arial"/>
          <w:spacing w:val="1"/>
          <w:sz w:val="24"/>
          <w:szCs w:val="24"/>
        </w:rPr>
        <w:t xml:space="preserve"> </w:t>
      </w:r>
      <w:r w:rsidRPr="00E23F34">
        <w:rPr>
          <w:rFonts w:ascii="Arial" w:eastAsia="Arial" w:hAnsi="Arial" w:cs="Arial"/>
          <w:spacing w:val="1"/>
          <w:sz w:val="24"/>
          <w:szCs w:val="24"/>
        </w:rPr>
        <w:t>inf</w:t>
      </w:r>
      <w:r>
        <w:rPr>
          <w:rFonts w:ascii="Arial" w:eastAsia="Arial" w:hAnsi="Arial" w:cs="Arial"/>
          <w:spacing w:val="1"/>
          <w:sz w:val="24"/>
          <w:szCs w:val="24"/>
        </w:rPr>
        <w:t>o</w:t>
      </w:r>
      <w:r w:rsidRPr="00E23F34">
        <w:rPr>
          <w:rFonts w:ascii="Arial" w:eastAsia="Arial" w:hAnsi="Arial" w:cs="Arial"/>
          <w:spacing w:val="1"/>
          <w:sz w:val="24"/>
          <w:szCs w:val="24"/>
        </w:rPr>
        <w:t>rm</w:t>
      </w:r>
      <w:r>
        <w:rPr>
          <w:rFonts w:ascii="Arial" w:eastAsia="Arial" w:hAnsi="Arial" w:cs="Arial"/>
          <w:spacing w:val="1"/>
          <w:sz w:val="24"/>
          <w:szCs w:val="24"/>
        </w:rPr>
        <w:t>a</w:t>
      </w:r>
      <w:r w:rsidRPr="00E23F34">
        <w:rPr>
          <w:rFonts w:ascii="Arial" w:eastAsia="Arial" w:hAnsi="Arial" w:cs="Arial"/>
          <w:spacing w:val="1"/>
          <w:sz w:val="24"/>
          <w:szCs w:val="24"/>
        </w:rPr>
        <w:t>ti</w:t>
      </w:r>
      <w:r>
        <w:rPr>
          <w:rFonts w:ascii="Arial" w:eastAsia="Arial" w:hAnsi="Arial" w:cs="Arial"/>
          <w:spacing w:val="1"/>
          <w:sz w:val="24"/>
          <w:szCs w:val="24"/>
        </w:rPr>
        <w:t>o</w:t>
      </w:r>
      <w:r w:rsidRPr="00E23F34">
        <w:rPr>
          <w:rFonts w:ascii="Arial" w:eastAsia="Arial" w:hAnsi="Arial" w:cs="Arial"/>
          <w:spacing w:val="1"/>
          <w:sz w:val="24"/>
          <w:szCs w:val="24"/>
        </w:rPr>
        <w:t xml:space="preserve">n </w:t>
      </w:r>
      <w:r>
        <w:rPr>
          <w:rFonts w:ascii="Arial" w:eastAsia="Arial" w:hAnsi="Arial" w:cs="Arial"/>
          <w:spacing w:val="1"/>
          <w:sz w:val="24"/>
          <w:szCs w:val="24"/>
        </w:rPr>
        <w:t>o</w:t>
      </w:r>
      <w:r w:rsidRPr="00E23F34">
        <w:rPr>
          <w:rFonts w:ascii="Arial" w:eastAsia="Arial" w:hAnsi="Arial" w:cs="Arial"/>
          <w:spacing w:val="1"/>
          <w:sz w:val="24"/>
          <w:szCs w:val="24"/>
        </w:rPr>
        <w:t>n</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 xml:space="preserve">e </w:t>
      </w:r>
      <w:r>
        <w:rPr>
          <w:rFonts w:ascii="Arial" w:eastAsia="Arial" w:hAnsi="Arial" w:cs="Arial"/>
          <w:spacing w:val="1"/>
          <w:sz w:val="24"/>
          <w:szCs w:val="24"/>
        </w:rPr>
        <w:t>E</w:t>
      </w:r>
      <w:r w:rsidRPr="00E23F34">
        <w:rPr>
          <w:rFonts w:ascii="Arial" w:eastAsia="Arial" w:hAnsi="Arial" w:cs="Arial"/>
          <w:spacing w:val="1"/>
          <w:sz w:val="24"/>
          <w:szCs w:val="24"/>
        </w:rPr>
        <w:t>M</w:t>
      </w:r>
      <w:r>
        <w:rPr>
          <w:rFonts w:ascii="Arial" w:eastAsia="Arial" w:hAnsi="Arial" w:cs="Arial"/>
          <w:spacing w:val="1"/>
          <w:sz w:val="24"/>
          <w:szCs w:val="24"/>
        </w:rPr>
        <w:t>S.</w:t>
      </w:r>
    </w:p>
    <w:p w:rsidR="00D26B81" w:rsidRDefault="00D26B81" w:rsidP="00FD0346">
      <w:pPr>
        <w:spacing w:before="16" w:after="0" w:line="260" w:lineRule="exact"/>
        <w:jc w:val="both"/>
        <w:rPr>
          <w:sz w:val="26"/>
          <w:szCs w:val="26"/>
        </w:rPr>
      </w:pPr>
    </w:p>
    <w:p w:rsidR="00D26B81" w:rsidRPr="00E23F34"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r>
        <w:rPr>
          <w:rFonts w:ascii="Arial" w:eastAsia="Arial" w:hAnsi="Arial" w:cs="Arial"/>
          <w:spacing w:val="1"/>
          <w:sz w:val="24"/>
          <w:szCs w:val="24"/>
        </w:rPr>
        <w:t>B</w:t>
      </w:r>
      <w:r w:rsidRPr="00E23F34">
        <w:rPr>
          <w:rFonts w:ascii="Arial" w:eastAsia="Arial" w:hAnsi="Arial" w:cs="Arial"/>
          <w:spacing w:val="1"/>
          <w:sz w:val="24"/>
          <w:szCs w:val="24"/>
        </w:rPr>
        <w:t xml:space="preserve">CC </w:t>
      </w:r>
      <w:r>
        <w:rPr>
          <w:rFonts w:ascii="Arial" w:eastAsia="Arial" w:hAnsi="Arial" w:cs="Arial"/>
          <w:spacing w:val="1"/>
          <w:sz w:val="24"/>
          <w:szCs w:val="24"/>
        </w:rPr>
        <w:t>ha</w:t>
      </w:r>
      <w:r w:rsidRPr="00E23F34">
        <w:rPr>
          <w:rFonts w:ascii="Arial" w:eastAsia="Arial" w:hAnsi="Arial" w:cs="Arial"/>
          <w:spacing w:val="1"/>
          <w:sz w:val="24"/>
          <w:szCs w:val="24"/>
        </w:rPr>
        <w:t xml:space="preserve">s </w:t>
      </w:r>
      <w:r>
        <w:rPr>
          <w:rFonts w:ascii="Arial" w:eastAsia="Arial" w:hAnsi="Arial" w:cs="Arial"/>
          <w:spacing w:val="1"/>
          <w:sz w:val="24"/>
          <w:szCs w:val="24"/>
        </w:rPr>
        <w:t>u</w:t>
      </w:r>
      <w:r w:rsidRPr="00E23F34">
        <w:rPr>
          <w:rFonts w:ascii="Arial" w:eastAsia="Arial" w:hAnsi="Arial" w:cs="Arial"/>
          <w:spacing w:val="1"/>
          <w:sz w:val="24"/>
          <w:szCs w:val="24"/>
        </w:rPr>
        <w:t>s</w:t>
      </w:r>
      <w:r>
        <w:rPr>
          <w:rFonts w:ascii="Arial" w:eastAsia="Arial" w:hAnsi="Arial" w:cs="Arial"/>
          <w:spacing w:val="1"/>
          <w:sz w:val="24"/>
          <w:szCs w:val="24"/>
        </w:rPr>
        <w:t>e</w:t>
      </w:r>
      <w:r w:rsidRPr="00E23F34">
        <w:rPr>
          <w:rFonts w:ascii="Arial" w:eastAsia="Arial" w:hAnsi="Arial" w:cs="Arial"/>
          <w:spacing w:val="1"/>
          <w:sz w:val="24"/>
          <w:szCs w:val="24"/>
        </w:rPr>
        <w:t>d t</w:t>
      </w:r>
      <w:r>
        <w:rPr>
          <w:rFonts w:ascii="Arial" w:eastAsia="Arial" w:hAnsi="Arial" w:cs="Arial"/>
          <w:spacing w:val="1"/>
          <w:sz w:val="24"/>
          <w:szCs w:val="24"/>
        </w:rPr>
        <w:t>h</w:t>
      </w:r>
      <w:r w:rsidRPr="00E23F34">
        <w:rPr>
          <w:rFonts w:ascii="Arial" w:eastAsia="Arial" w:hAnsi="Arial" w:cs="Arial"/>
          <w:spacing w:val="1"/>
          <w:sz w:val="24"/>
          <w:szCs w:val="24"/>
        </w:rPr>
        <w:t>is f</w:t>
      </w:r>
      <w:r>
        <w:rPr>
          <w:rFonts w:ascii="Arial" w:eastAsia="Arial" w:hAnsi="Arial" w:cs="Arial"/>
          <w:spacing w:val="1"/>
          <w:sz w:val="24"/>
          <w:szCs w:val="24"/>
        </w:rPr>
        <w:t>e</w:t>
      </w:r>
      <w:r w:rsidRPr="00E23F34">
        <w:rPr>
          <w:rFonts w:ascii="Arial" w:eastAsia="Arial" w:hAnsi="Arial" w:cs="Arial"/>
          <w:spacing w:val="1"/>
          <w:sz w:val="24"/>
          <w:szCs w:val="24"/>
        </w:rPr>
        <w:t>e</w:t>
      </w:r>
      <w:r>
        <w:rPr>
          <w:rFonts w:ascii="Arial" w:eastAsia="Arial" w:hAnsi="Arial" w:cs="Arial"/>
          <w:spacing w:val="1"/>
          <w:sz w:val="24"/>
          <w:szCs w:val="24"/>
        </w:rPr>
        <w:t>dba</w:t>
      </w:r>
      <w:r w:rsidRPr="00E23F34">
        <w:rPr>
          <w:rFonts w:ascii="Arial" w:eastAsia="Arial" w:hAnsi="Arial" w:cs="Arial"/>
          <w:spacing w:val="1"/>
          <w:sz w:val="24"/>
          <w:szCs w:val="24"/>
        </w:rPr>
        <w:t>ck, inf</w:t>
      </w:r>
      <w:r>
        <w:rPr>
          <w:rFonts w:ascii="Arial" w:eastAsia="Arial" w:hAnsi="Arial" w:cs="Arial"/>
          <w:spacing w:val="1"/>
          <w:sz w:val="24"/>
          <w:szCs w:val="24"/>
        </w:rPr>
        <w:t>o</w:t>
      </w:r>
      <w:r w:rsidRPr="00E23F34">
        <w:rPr>
          <w:rFonts w:ascii="Arial" w:eastAsia="Arial" w:hAnsi="Arial" w:cs="Arial"/>
          <w:spacing w:val="1"/>
          <w:sz w:val="24"/>
          <w:szCs w:val="24"/>
        </w:rPr>
        <w:t>rm</w:t>
      </w:r>
      <w:r>
        <w:rPr>
          <w:rFonts w:ascii="Arial" w:eastAsia="Arial" w:hAnsi="Arial" w:cs="Arial"/>
          <w:spacing w:val="1"/>
          <w:sz w:val="24"/>
          <w:szCs w:val="24"/>
        </w:rPr>
        <w:t>a</w:t>
      </w:r>
      <w:r w:rsidRPr="00E23F34">
        <w:rPr>
          <w:rFonts w:ascii="Arial" w:eastAsia="Arial" w:hAnsi="Arial" w:cs="Arial"/>
          <w:spacing w:val="1"/>
          <w:sz w:val="24"/>
          <w:szCs w:val="24"/>
        </w:rPr>
        <w:t>tion</w:t>
      </w:r>
      <w:r>
        <w:rPr>
          <w:rFonts w:ascii="Arial" w:eastAsia="Arial" w:hAnsi="Arial" w:cs="Arial"/>
          <w:spacing w:val="1"/>
          <w:sz w:val="24"/>
          <w:szCs w:val="24"/>
        </w:rPr>
        <w:t xml:space="preserve"> </w:t>
      </w:r>
      <w:r w:rsidRPr="00E23F34">
        <w:rPr>
          <w:rFonts w:ascii="Arial" w:eastAsia="Arial" w:hAnsi="Arial" w:cs="Arial"/>
          <w:spacing w:val="1"/>
          <w:sz w:val="24"/>
          <w:szCs w:val="24"/>
        </w:rPr>
        <w:t>a</w:t>
      </w:r>
      <w:r>
        <w:rPr>
          <w:rFonts w:ascii="Arial" w:eastAsia="Arial" w:hAnsi="Arial" w:cs="Arial"/>
          <w:spacing w:val="1"/>
          <w:sz w:val="24"/>
          <w:szCs w:val="24"/>
        </w:rPr>
        <w:t>n</w:t>
      </w:r>
      <w:r w:rsidRPr="00E23F34">
        <w:rPr>
          <w:rFonts w:ascii="Arial" w:eastAsia="Arial" w:hAnsi="Arial" w:cs="Arial"/>
          <w:spacing w:val="1"/>
          <w:sz w:val="24"/>
          <w:szCs w:val="24"/>
        </w:rPr>
        <w:t xml:space="preserve">d </w:t>
      </w:r>
      <w:r>
        <w:rPr>
          <w:rFonts w:ascii="Arial" w:eastAsia="Arial" w:hAnsi="Arial" w:cs="Arial"/>
          <w:spacing w:val="1"/>
          <w:sz w:val="24"/>
          <w:szCs w:val="24"/>
        </w:rPr>
        <w:t>e</w:t>
      </w:r>
      <w:r w:rsidRPr="00E23F34">
        <w:rPr>
          <w:rFonts w:ascii="Arial" w:eastAsia="Arial" w:hAnsi="Arial" w:cs="Arial"/>
          <w:spacing w:val="1"/>
          <w:sz w:val="24"/>
          <w:szCs w:val="24"/>
        </w:rPr>
        <w:t>vi</w:t>
      </w:r>
      <w:r>
        <w:rPr>
          <w:rFonts w:ascii="Arial" w:eastAsia="Arial" w:hAnsi="Arial" w:cs="Arial"/>
          <w:spacing w:val="1"/>
          <w:sz w:val="24"/>
          <w:szCs w:val="24"/>
        </w:rPr>
        <w:t>den</w:t>
      </w:r>
      <w:r w:rsidRPr="00E23F34">
        <w:rPr>
          <w:rFonts w:ascii="Arial" w:eastAsia="Arial" w:hAnsi="Arial" w:cs="Arial"/>
          <w:spacing w:val="1"/>
          <w:sz w:val="24"/>
          <w:szCs w:val="24"/>
        </w:rPr>
        <w:t>ce</w:t>
      </w:r>
      <w:r>
        <w:rPr>
          <w:rFonts w:ascii="Arial" w:eastAsia="Arial" w:hAnsi="Arial" w:cs="Arial"/>
          <w:spacing w:val="1"/>
          <w:sz w:val="24"/>
          <w:szCs w:val="24"/>
        </w:rPr>
        <w:t xml:space="preserve"> </w:t>
      </w:r>
      <w:r w:rsidRPr="00E23F34">
        <w:rPr>
          <w:rFonts w:ascii="Arial" w:eastAsia="Arial" w:hAnsi="Arial" w:cs="Arial"/>
          <w:spacing w:val="1"/>
          <w:sz w:val="24"/>
          <w:szCs w:val="24"/>
        </w:rPr>
        <w:t>to</w:t>
      </w:r>
      <w:r>
        <w:rPr>
          <w:rFonts w:ascii="Arial" w:eastAsia="Arial" w:hAnsi="Arial" w:cs="Arial"/>
          <w:spacing w:val="1"/>
          <w:sz w:val="24"/>
          <w:szCs w:val="24"/>
        </w:rPr>
        <w:t xml:space="preserve"> </w:t>
      </w:r>
      <w:r w:rsidRPr="00E23F34">
        <w:rPr>
          <w:rFonts w:ascii="Arial" w:eastAsia="Arial" w:hAnsi="Arial" w:cs="Arial"/>
          <w:spacing w:val="1"/>
          <w:sz w:val="24"/>
          <w:szCs w:val="24"/>
        </w:rPr>
        <w:t>o</w:t>
      </w:r>
      <w:r>
        <w:rPr>
          <w:rFonts w:ascii="Arial" w:eastAsia="Arial" w:hAnsi="Arial" w:cs="Arial"/>
          <w:spacing w:val="1"/>
          <w:sz w:val="24"/>
          <w:szCs w:val="24"/>
        </w:rPr>
        <w:t>b</w:t>
      </w:r>
      <w:r w:rsidRPr="00E23F34">
        <w:rPr>
          <w:rFonts w:ascii="Arial" w:eastAsia="Arial" w:hAnsi="Arial" w:cs="Arial"/>
          <w:spacing w:val="1"/>
          <w:sz w:val="24"/>
          <w:szCs w:val="24"/>
        </w:rPr>
        <w:t>t</w:t>
      </w:r>
      <w:r>
        <w:rPr>
          <w:rFonts w:ascii="Arial" w:eastAsia="Arial" w:hAnsi="Arial" w:cs="Arial"/>
          <w:spacing w:val="1"/>
          <w:sz w:val="24"/>
          <w:szCs w:val="24"/>
        </w:rPr>
        <w:t>a</w:t>
      </w:r>
      <w:r w:rsidRPr="00E23F34">
        <w:rPr>
          <w:rFonts w:ascii="Arial" w:eastAsia="Arial" w:hAnsi="Arial" w:cs="Arial"/>
          <w:spacing w:val="1"/>
          <w:sz w:val="24"/>
          <w:szCs w:val="24"/>
        </w:rPr>
        <w:t>in a</w:t>
      </w:r>
      <w:r>
        <w:rPr>
          <w:rFonts w:ascii="Arial" w:eastAsia="Arial" w:hAnsi="Arial" w:cs="Arial"/>
          <w:spacing w:val="1"/>
          <w:sz w:val="24"/>
          <w:szCs w:val="24"/>
        </w:rPr>
        <w:t xml:space="preserve"> </w:t>
      </w:r>
      <w:r w:rsidRPr="00E23F34">
        <w:rPr>
          <w:rFonts w:ascii="Arial" w:eastAsia="Arial" w:hAnsi="Arial" w:cs="Arial"/>
          <w:spacing w:val="1"/>
          <w:sz w:val="24"/>
          <w:szCs w:val="24"/>
        </w:rPr>
        <w:t>c</w:t>
      </w:r>
      <w:r>
        <w:rPr>
          <w:rFonts w:ascii="Arial" w:eastAsia="Arial" w:hAnsi="Arial" w:cs="Arial"/>
          <w:spacing w:val="1"/>
          <w:sz w:val="24"/>
          <w:szCs w:val="24"/>
        </w:rPr>
        <w:t>o</w:t>
      </w:r>
      <w:r w:rsidRPr="00E23F34">
        <w:rPr>
          <w:rFonts w:ascii="Arial" w:eastAsia="Arial" w:hAnsi="Arial" w:cs="Arial"/>
          <w:spacing w:val="1"/>
          <w:sz w:val="24"/>
          <w:szCs w:val="24"/>
        </w:rPr>
        <w:t>m</w:t>
      </w:r>
      <w:r>
        <w:rPr>
          <w:rFonts w:ascii="Arial" w:eastAsia="Arial" w:hAnsi="Arial" w:cs="Arial"/>
          <w:spacing w:val="1"/>
          <w:sz w:val="24"/>
          <w:szCs w:val="24"/>
        </w:rPr>
        <w:t>p</w:t>
      </w:r>
      <w:r w:rsidRPr="00E23F34">
        <w:rPr>
          <w:rFonts w:ascii="Arial" w:eastAsia="Arial" w:hAnsi="Arial" w:cs="Arial"/>
          <w:spacing w:val="1"/>
          <w:sz w:val="24"/>
          <w:szCs w:val="24"/>
        </w:rPr>
        <w:t>l</w:t>
      </w:r>
      <w:r>
        <w:rPr>
          <w:rFonts w:ascii="Arial" w:eastAsia="Arial" w:hAnsi="Arial" w:cs="Arial"/>
          <w:spacing w:val="1"/>
          <w:sz w:val="24"/>
          <w:szCs w:val="24"/>
        </w:rPr>
        <w:t>e</w:t>
      </w:r>
      <w:r w:rsidRPr="00E23F34">
        <w:rPr>
          <w:rFonts w:ascii="Arial" w:eastAsia="Arial" w:hAnsi="Arial" w:cs="Arial"/>
          <w:spacing w:val="1"/>
          <w:sz w:val="24"/>
          <w:szCs w:val="24"/>
        </w:rPr>
        <w:t xml:space="preserve">te </w:t>
      </w:r>
      <w:r>
        <w:rPr>
          <w:rFonts w:ascii="Arial" w:eastAsia="Arial" w:hAnsi="Arial" w:cs="Arial"/>
          <w:spacing w:val="1"/>
          <w:sz w:val="24"/>
          <w:szCs w:val="24"/>
        </w:rPr>
        <w:t>p</w:t>
      </w:r>
      <w:r w:rsidRPr="00E23F34">
        <w:rPr>
          <w:rFonts w:ascii="Arial" w:eastAsia="Arial" w:hAnsi="Arial" w:cs="Arial"/>
          <w:spacing w:val="1"/>
          <w:sz w:val="24"/>
          <w:szCs w:val="24"/>
        </w:rPr>
        <w:t>ict</w:t>
      </w:r>
      <w:r>
        <w:rPr>
          <w:rFonts w:ascii="Arial" w:eastAsia="Arial" w:hAnsi="Arial" w:cs="Arial"/>
          <w:spacing w:val="1"/>
          <w:sz w:val="24"/>
          <w:szCs w:val="24"/>
        </w:rPr>
        <w:t>u</w:t>
      </w:r>
      <w:r w:rsidRPr="00E23F34">
        <w:rPr>
          <w:rFonts w:ascii="Arial" w:eastAsia="Arial" w:hAnsi="Arial" w:cs="Arial"/>
          <w:spacing w:val="1"/>
          <w:sz w:val="24"/>
          <w:szCs w:val="24"/>
        </w:rPr>
        <w:t>re of h</w:t>
      </w:r>
      <w:r>
        <w:rPr>
          <w:rFonts w:ascii="Arial" w:eastAsia="Arial" w:hAnsi="Arial" w:cs="Arial"/>
          <w:spacing w:val="1"/>
          <w:sz w:val="24"/>
          <w:szCs w:val="24"/>
        </w:rPr>
        <w:t>o</w:t>
      </w:r>
      <w:r w:rsidRPr="00E23F34">
        <w:rPr>
          <w:rFonts w:ascii="Arial" w:eastAsia="Arial" w:hAnsi="Arial" w:cs="Arial"/>
          <w:spacing w:val="1"/>
          <w:sz w:val="24"/>
          <w:szCs w:val="24"/>
        </w:rPr>
        <w:t xml:space="preserve">w </w:t>
      </w:r>
      <w:r>
        <w:rPr>
          <w:rFonts w:ascii="Arial" w:eastAsia="Arial" w:hAnsi="Arial" w:cs="Arial"/>
          <w:spacing w:val="1"/>
          <w:sz w:val="24"/>
          <w:szCs w:val="24"/>
        </w:rPr>
        <w:t>d</w:t>
      </w:r>
      <w:r w:rsidRPr="00E23F34">
        <w:rPr>
          <w:rFonts w:ascii="Arial" w:eastAsia="Arial" w:hAnsi="Arial" w:cs="Arial"/>
          <w:spacing w:val="1"/>
          <w:sz w:val="24"/>
          <w:szCs w:val="24"/>
        </w:rPr>
        <w:t>iff</w:t>
      </w:r>
      <w:r>
        <w:rPr>
          <w:rFonts w:ascii="Arial" w:eastAsia="Arial" w:hAnsi="Arial" w:cs="Arial"/>
          <w:spacing w:val="1"/>
          <w:sz w:val="24"/>
          <w:szCs w:val="24"/>
        </w:rPr>
        <w:t>e</w:t>
      </w:r>
      <w:r w:rsidRPr="00E23F34">
        <w:rPr>
          <w:rFonts w:ascii="Arial" w:eastAsia="Arial" w:hAnsi="Arial" w:cs="Arial"/>
          <w:spacing w:val="1"/>
          <w:sz w:val="24"/>
          <w:szCs w:val="24"/>
        </w:rPr>
        <w:t>r</w:t>
      </w:r>
      <w:r>
        <w:rPr>
          <w:rFonts w:ascii="Arial" w:eastAsia="Arial" w:hAnsi="Arial" w:cs="Arial"/>
          <w:spacing w:val="1"/>
          <w:sz w:val="24"/>
          <w:szCs w:val="24"/>
        </w:rPr>
        <w:t>en</w:t>
      </w:r>
      <w:r w:rsidRPr="00E23F34">
        <w:rPr>
          <w:rFonts w:ascii="Arial" w:eastAsia="Arial" w:hAnsi="Arial" w:cs="Arial"/>
          <w:spacing w:val="1"/>
          <w:sz w:val="24"/>
          <w:szCs w:val="24"/>
        </w:rPr>
        <w:t xml:space="preserve">t </w:t>
      </w:r>
      <w:r>
        <w:rPr>
          <w:rFonts w:ascii="Arial" w:eastAsia="Arial" w:hAnsi="Arial" w:cs="Arial"/>
          <w:spacing w:val="1"/>
          <w:sz w:val="24"/>
          <w:szCs w:val="24"/>
        </w:rPr>
        <w:t>p</w:t>
      </w:r>
      <w:r w:rsidRPr="00E23F34">
        <w:rPr>
          <w:rFonts w:ascii="Arial" w:eastAsia="Arial" w:hAnsi="Arial" w:cs="Arial"/>
          <w:spacing w:val="1"/>
          <w:sz w:val="24"/>
          <w:szCs w:val="24"/>
        </w:rPr>
        <w:t>r</w:t>
      </w:r>
      <w:r>
        <w:rPr>
          <w:rFonts w:ascii="Arial" w:eastAsia="Arial" w:hAnsi="Arial" w:cs="Arial"/>
          <w:spacing w:val="1"/>
          <w:sz w:val="24"/>
          <w:szCs w:val="24"/>
        </w:rPr>
        <w:t>o</w:t>
      </w:r>
      <w:r w:rsidRPr="00E23F34">
        <w:rPr>
          <w:rFonts w:ascii="Arial" w:eastAsia="Arial" w:hAnsi="Arial" w:cs="Arial"/>
          <w:spacing w:val="1"/>
          <w:sz w:val="24"/>
          <w:szCs w:val="24"/>
        </w:rPr>
        <w:t>vi</w:t>
      </w:r>
      <w:r>
        <w:rPr>
          <w:rFonts w:ascii="Arial" w:eastAsia="Arial" w:hAnsi="Arial" w:cs="Arial"/>
          <w:spacing w:val="1"/>
          <w:sz w:val="24"/>
          <w:szCs w:val="24"/>
        </w:rPr>
        <w:t>de</w:t>
      </w:r>
      <w:r w:rsidRPr="00E23F34">
        <w:rPr>
          <w:rFonts w:ascii="Arial" w:eastAsia="Arial" w:hAnsi="Arial" w:cs="Arial"/>
          <w:spacing w:val="1"/>
          <w:sz w:val="24"/>
          <w:szCs w:val="24"/>
        </w:rPr>
        <w:t>rs,</w:t>
      </w:r>
      <w:r>
        <w:rPr>
          <w:rFonts w:ascii="Arial" w:eastAsia="Arial" w:hAnsi="Arial" w:cs="Arial"/>
          <w:spacing w:val="1"/>
          <w:sz w:val="24"/>
          <w:szCs w:val="24"/>
        </w:rPr>
        <w:t xml:space="preserve"> a</w:t>
      </w:r>
      <w:r w:rsidRPr="00E23F34">
        <w:rPr>
          <w:rFonts w:ascii="Arial" w:eastAsia="Arial" w:hAnsi="Arial" w:cs="Arial"/>
          <w:spacing w:val="1"/>
          <w:sz w:val="24"/>
          <w:szCs w:val="24"/>
        </w:rPr>
        <w:t>nd</w:t>
      </w:r>
      <w:r>
        <w:rPr>
          <w:rFonts w:ascii="Arial" w:eastAsia="Arial" w:hAnsi="Arial" w:cs="Arial"/>
          <w:spacing w:val="1"/>
          <w:sz w:val="24"/>
          <w:szCs w:val="24"/>
        </w:rPr>
        <w:t xml:space="preserve"> B</w:t>
      </w:r>
      <w:r w:rsidRPr="00E23F34">
        <w:rPr>
          <w:rFonts w:ascii="Arial" w:eastAsia="Arial" w:hAnsi="Arial" w:cs="Arial"/>
          <w:spacing w:val="1"/>
          <w:sz w:val="24"/>
          <w:szCs w:val="24"/>
        </w:rPr>
        <w:t xml:space="preserve">CC, </w:t>
      </w:r>
      <w:r>
        <w:rPr>
          <w:rFonts w:ascii="Arial" w:eastAsia="Arial" w:hAnsi="Arial" w:cs="Arial"/>
          <w:spacing w:val="1"/>
          <w:sz w:val="24"/>
          <w:szCs w:val="24"/>
        </w:rPr>
        <w:t>u</w:t>
      </w:r>
      <w:r w:rsidRPr="00E23F34">
        <w:rPr>
          <w:rFonts w:ascii="Arial" w:eastAsia="Arial" w:hAnsi="Arial" w:cs="Arial"/>
          <w:spacing w:val="1"/>
          <w:sz w:val="24"/>
          <w:szCs w:val="24"/>
        </w:rPr>
        <w:t>se</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 xml:space="preserve">e </w:t>
      </w:r>
      <w:r>
        <w:rPr>
          <w:rFonts w:ascii="Arial" w:eastAsia="Arial" w:hAnsi="Arial" w:cs="Arial"/>
          <w:spacing w:val="1"/>
          <w:sz w:val="24"/>
          <w:szCs w:val="24"/>
        </w:rPr>
        <w:t>E</w:t>
      </w:r>
      <w:r w:rsidRPr="00E23F34">
        <w:rPr>
          <w:rFonts w:ascii="Arial" w:eastAsia="Arial" w:hAnsi="Arial" w:cs="Arial"/>
          <w:spacing w:val="1"/>
          <w:sz w:val="24"/>
          <w:szCs w:val="24"/>
        </w:rPr>
        <w:t>M</w:t>
      </w:r>
      <w:r>
        <w:rPr>
          <w:rFonts w:ascii="Arial" w:eastAsia="Arial" w:hAnsi="Arial" w:cs="Arial"/>
          <w:spacing w:val="1"/>
          <w:sz w:val="24"/>
          <w:szCs w:val="24"/>
        </w:rPr>
        <w:t>S</w:t>
      </w:r>
      <w:r w:rsidRPr="00E23F34">
        <w:rPr>
          <w:rFonts w:ascii="Arial" w:eastAsia="Arial" w:hAnsi="Arial" w:cs="Arial"/>
          <w:spacing w:val="1"/>
          <w:sz w:val="24"/>
          <w:szCs w:val="24"/>
        </w:rPr>
        <w:t>,</w:t>
      </w:r>
      <w:r>
        <w:rPr>
          <w:rFonts w:ascii="Arial" w:eastAsia="Arial" w:hAnsi="Arial" w:cs="Arial"/>
          <w:spacing w:val="1"/>
          <w:sz w:val="24"/>
          <w:szCs w:val="24"/>
        </w:rPr>
        <w:t xml:space="preserve"> </w:t>
      </w:r>
      <w:r w:rsidRPr="00E23F34">
        <w:rPr>
          <w:rFonts w:ascii="Arial" w:eastAsia="Arial" w:hAnsi="Arial" w:cs="Arial"/>
          <w:spacing w:val="1"/>
          <w:sz w:val="24"/>
          <w:szCs w:val="24"/>
        </w:rPr>
        <w:t>w</w:t>
      </w:r>
      <w:r>
        <w:rPr>
          <w:rFonts w:ascii="Arial" w:eastAsia="Arial" w:hAnsi="Arial" w:cs="Arial"/>
          <w:spacing w:val="1"/>
          <w:sz w:val="24"/>
          <w:szCs w:val="24"/>
        </w:rPr>
        <w:t>h</w:t>
      </w:r>
      <w:r w:rsidRPr="00E23F34">
        <w:rPr>
          <w:rFonts w:ascii="Arial" w:eastAsia="Arial" w:hAnsi="Arial" w:cs="Arial"/>
          <w:spacing w:val="1"/>
          <w:sz w:val="24"/>
          <w:szCs w:val="24"/>
        </w:rPr>
        <w:t>ich</w:t>
      </w:r>
      <w:r>
        <w:rPr>
          <w:rFonts w:ascii="Arial" w:eastAsia="Arial" w:hAnsi="Arial" w:cs="Arial"/>
          <w:spacing w:val="1"/>
          <w:sz w:val="24"/>
          <w:szCs w:val="24"/>
        </w:rPr>
        <w:t xml:space="preserve"> h</w:t>
      </w:r>
      <w:r w:rsidRPr="00E23F34">
        <w:rPr>
          <w:rFonts w:ascii="Arial" w:eastAsia="Arial" w:hAnsi="Arial" w:cs="Arial"/>
          <w:spacing w:val="1"/>
          <w:sz w:val="24"/>
          <w:szCs w:val="24"/>
        </w:rPr>
        <w:t>ig</w:t>
      </w:r>
      <w:r>
        <w:rPr>
          <w:rFonts w:ascii="Arial" w:eastAsia="Arial" w:hAnsi="Arial" w:cs="Arial"/>
          <w:spacing w:val="1"/>
          <w:sz w:val="24"/>
          <w:szCs w:val="24"/>
        </w:rPr>
        <w:t>h</w:t>
      </w:r>
      <w:r w:rsidRPr="00E23F34">
        <w:rPr>
          <w:rFonts w:ascii="Arial" w:eastAsia="Arial" w:hAnsi="Arial" w:cs="Arial"/>
          <w:spacing w:val="1"/>
          <w:sz w:val="24"/>
          <w:szCs w:val="24"/>
        </w:rPr>
        <w:t>lig</w:t>
      </w:r>
      <w:r>
        <w:rPr>
          <w:rFonts w:ascii="Arial" w:eastAsia="Arial" w:hAnsi="Arial" w:cs="Arial"/>
          <w:spacing w:val="1"/>
          <w:sz w:val="24"/>
          <w:szCs w:val="24"/>
        </w:rPr>
        <w:t>h</w:t>
      </w:r>
      <w:r w:rsidRPr="00E23F34">
        <w:rPr>
          <w:rFonts w:ascii="Arial" w:eastAsia="Arial" w:hAnsi="Arial" w:cs="Arial"/>
          <w:spacing w:val="1"/>
          <w:sz w:val="24"/>
          <w:szCs w:val="24"/>
        </w:rPr>
        <w:t>ts s</w:t>
      </w:r>
      <w:r>
        <w:rPr>
          <w:rFonts w:ascii="Arial" w:eastAsia="Arial" w:hAnsi="Arial" w:cs="Arial"/>
          <w:spacing w:val="1"/>
          <w:sz w:val="24"/>
          <w:szCs w:val="24"/>
        </w:rPr>
        <w:t>o</w:t>
      </w:r>
      <w:r w:rsidRPr="00E23F34">
        <w:rPr>
          <w:rFonts w:ascii="Arial" w:eastAsia="Arial" w:hAnsi="Arial" w:cs="Arial"/>
          <w:spacing w:val="1"/>
          <w:sz w:val="24"/>
          <w:szCs w:val="24"/>
        </w:rPr>
        <w:t>me k</w:t>
      </w:r>
      <w:r>
        <w:rPr>
          <w:rFonts w:ascii="Arial" w:eastAsia="Arial" w:hAnsi="Arial" w:cs="Arial"/>
          <w:spacing w:val="1"/>
          <w:sz w:val="24"/>
          <w:szCs w:val="24"/>
        </w:rPr>
        <w:t xml:space="preserve">ey </w:t>
      </w:r>
      <w:r w:rsidRPr="00E23F34">
        <w:rPr>
          <w:rFonts w:ascii="Arial" w:eastAsia="Arial" w:hAnsi="Arial" w:cs="Arial"/>
          <w:spacing w:val="1"/>
          <w:sz w:val="24"/>
          <w:szCs w:val="24"/>
        </w:rPr>
        <w:t>fin</w:t>
      </w:r>
      <w:r>
        <w:rPr>
          <w:rFonts w:ascii="Arial" w:eastAsia="Arial" w:hAnsi="Arial" w:cs="Arial"/>
          <w:spacing w:val="1"/>
          <w:sz w:val="24"/>
          <w:szCs w:val="24"/>
        </w:rPr>
        <w:t>d</w:t>
      </w:r>
      <w:r w:rsidRPr="00E23F34">
        <w:rPr>
          <w:rFonts w:ascii="Arial" w:eastAsia="Arial" w:hAnsi="Arial" w:cs="Arial"/>
          <w:spacing w:val="1"/>
          <w:sz w:val="24"/>
          <w:szCs w:val="24"/>
        </w:rPr>
        <w:t>i</w:t>
      </w:r>
      <w:r>
        <w:rPr>
          <w:rFonts w:ascii="Arial" w:eastAsia="Arial" w:hAnsi="Arial" w:cs="Arial"/>
          <w:spacing w:val="1"/>
          <w:sz w:val="24"/>
          <w:szCs w:val="24"/>
        </w:rPr>
        <w:t>n</w:t>
      </w:r>
      <w:r w:rsidRPr="00E23F34">
        <w:rPr>
          <w:rFonts w:ascii="Arial" w:eastAsia="Arial" w:hAnsi="Arial" w:cs="Arial"/>
          <w:spacing w:val="1"/>
          <w:sz w:val="24"/>
          <w:szCs w:val="24"/>
        </w:rPr>
        <w:t>gs.</w:t>
      </w:r>
    </w:p>
    <w:p w:rsidR="00D26B81" w:rsidRDefault="00E852C9" w:rsidP="00FD0346">
      <w:pPr>
        <w:spacing w:after="0" w:line="240" w:lineRule="auto"/>
        <w:ind w:left="1701" w:right="414" w:hanging="425"/>
        <w:rPr>
          <w:rFonts w:ascii="Arial" w:eastAsia="Arial" w:hAnsi="Arial" w:cs="Arial"/>
          <w:sz w:val="24"/>
          <w:szCs w:val="24"/>
        </w:rPr>
      </w:pPr>
      <w:proofErr w:type="gramStart"/>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z w:val="24"/>
          <w:szCs w:val="24"/>
        </w:rPr>
        <w:t>CC</w:t>
      </w:r>
      <w:proofErr w:type="gramEnd"/>
      <w:r>
        <w:rPr>
          <w:rFonts w:ascii="Arial" w:eastAsia="Arial" w:hAnsi="Arial" w:cs="Arial"/>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3"/>
          <w:sz w:val="24"/>
          <w:szCs w:val="24"/>
        </w:rPr>
        <w:t xml:space="preserve"> w</w:t>
      </w:r>
      <w:r>
        <w:rPr>
          <w:rFonts w:ascii="Arial" w:eastAsia="Arial" w:hAnsi="Arial" w:cs="Arial"/>
          <w:sz w:val="24"/>
          <w:szCs w:val="24"/>
        </w:rPr>
        <w:t>ith</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abou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 xml:space="preserve">cts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 xml:space="preserve">ay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E</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 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do.</w:t>
      </w:r>
    </w:p>
    <w:p w:rsidR="00D26B81" w:rsidRDefault="00E852C9" w:rsidP="00FD0346">
      <w:pPr>
        <w:spacing w:after="0" w:line="240" w:lineRule="auto"/>
        <w:ind w:left="1701" w:right="548" w:hanging="425"/>
        <w:rPr>
          <w:rFonts w:ascii="Arial" w:eastAsia="Arial" w:hAnsi="Arial" w:cs="Arial"/>
          <w:sz w:val="24"/>
          <w:szCs w:val="24"/>
        </w:rPr>
      </w:pPr>
      <w:proofErr w:type="gramStart"/>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ck</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B</w:t>
      </w:r>
      <w:r>
        <w:rPr>
          <w:rFonts w:ascii="Arial" w:eastAsia="Arial" w:hAnsi="Arial" w:cs="Arial"/>
          <w:sz w:val="24"/>
          <w:szCs w:val="24"/>
        </w:rPr>
        <w:t xml:space="preserve">CC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e</w:t>
      </w:r>
      <w:r>
        <w:rPr>
          <w:rFonts w:ascii="Arial" w:eastAsia="Arial" w:hAnsi="Arial" w:cs="Arial"/>
          <w:spacing w:val="1"/>
          <w:sz w:val="24"/>
          <w:szCs w:val="24"/>
        </w:rPr>
        <w:t>na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 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ar</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es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rsidR="00D26B81" w:rsidRDefault="00E852C9" w:rsidP="00FD0346">
      <w:pPr>
        <w:spacing w:after="0" w:line="240" w:lineRule="auto"/>
        <w:ind w:left="1701" w:right="448" w:hanging="425"/>
        <w:jc w:val="both"/>
        <w:rPr>
          <w:rFonts w:ascii="Arial" w:eastAsia="Arial" w:hAnsi="Arial" w:cs="Arial"/>
          <w:sz w:val="24"/>
          <w:szCs w:val="24"/>
        </w:rPr>
      </w:pPr>
      <w:proofErr w:type="gramStart"/>
      <w:r>
        <w:rPr>
          <w:rFonts w:ascii="Arial" w:eastAsia="Arial" w:hAnsi="Arial" w:cs="Arial"/>
          <w:sz w:val="24"/>
          <w:szCs w:val="24"/>
        </w:rPr>
        <w:t xml:space="preserve">c. </w:t>
      </w:r>
      <w:r>
        <w:rPr>
          <w:rFonts w:ascii="Arial" w:eastAsia="Arial" w:hAnsi="Arial" w:cs="Arial"/>
          <w:spacing w:val="40"/>
          <w:sz w:val="24"/>
          <w:szCs w:val="24"/>
        </w:rPr>
        <w:t xml:space="preserve"> </w:t>
      </w:r>
      <w:r>
        <w:rPr>
          <w:rFonts w:ascii="Arial" w:eastAsia="Arial" w:hAnsi="Arial" w:cs="Arial"/>
          <w:spacing w:val="1"/>
          <w:sz w:val="24"/>
          <w:szCs w:val="24"/>
        </w:rPr>
        <w:t>So</w:t>
      </w:r>
      <w:r>
        <w:rPr>
          <w:rFonts w:ascii="Arial" w:eastAsia="Arial" w:hAnsi="Arial" w:cs="Arial"/>
          <w:spacing w:val="-1"/>
          <w:sz w:val="24"/>
          <w:szCs w:val="24"/>
        </w:rPr>
        <w:t>m</w:t>
      </w:r>
      <w:r>
        <w:rPr>
          <w:rFonts w:ascii="Arial" w:eastAsia="Arial" w:hAnsi="Arial" w:cs="Arial"/>
          <w:sz w:val="24"/>
          <w:szCs w:val="24"/>
        </w:rPr>
        <w:t>e</w:t>
      </w:r>
      <w:proofErr w:type="gramEnd"/>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CC </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 xml:space="preserve">ts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 to</w:t>
      </w:r>
      <w:r w:rsidR="00FD0346">
        <w:rPr>
          <w:rFonts w:ascii="Arial" w:eastAsia="Arial" w:hAnsi="Arial" w:cs="Arial"/>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h</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lity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ctice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is t</w:t>
      </w:r>
      <w:r>
        <w:rPr>
          <w:rFonts w:ascii="Arial" w:eastAsia="Arial" w:hAnsi="Arial" w:cs="Arial"/>
          <w:spacing w:val="-1"/>
          <w:sz w:val="24"/>
          <w:szCs w:val="24"/>
        </w:rPr>
        <w:t>ru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1"/>
          <w:sz w:val="24"/>
          <w:szCs w:val="24"/>
        </w:rPr>
        <w:t>ra</w:t>
      </w:r>
      <w:r>
        <w:rPr>
          <w:rFonts w:ascii="Arial" w:eastAsia="Arial" w:hAnsi="Arial" w:cs="Arial"/>
          <w:sz w:val="24"/>
          <w:szCs w:val="24"/>
        </w:rPr>
        <w:t>t</w:t>
      </w:r>
      <w:r>
        <w:rPr>
          <w:rFonts w:ascii="Arial" w:eastAsia="Arial" w:hAnsi="Arial" w:cs="Arial"/>
          <w:spacing w:val="1"/>
          <w:sz w:val="24"/>
          <w:szCs w:val="24"/>
        </w:rPr>
        <w:t>e.</w:t>
      </w:r>
    </w:p>
    <w:p w:rsidR="00D26B81" w:rsidRDefault="00E852C9" w:rsidP="00FD0346">
      <w:pPr>
        <w:spacing w:after="0" w:line="240" w:lineRule="auto"/>
        <w:ind w:left="1701" w:right="282" w:hanging="425"/>
        <w:jc w:val="both"/>
        <w:rPr>
          <w:rFonts w:ascii="Arial" w:eastAsia="Arial" w:hAnsi="Arial" w:cs="Arial"/>
          <w:sz w:val="24"/>
          <w:szCs w:val="24"/>
        </w:rPr>
      </w:pPr>
      <w:proofErr w:type="gramStart"/>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So</w:t>
      </w:r>
      <w:r>
        <w:rPr>
          <w:rFonts w:ascii="Arial" w:eastAsia="Arial" w:hAnsi="Arial" w:cs="Arial"/>
          <w:spacing w:val="-1"/>
          <w:sz w:val="24"/>
          <w:szCs w:val="24"/>
        </w:rPr>
        <w:t>m</w:t>
      </w:r>
      <w:r>
        <w:rPr>
          <w:rFonts w:ascii="Arial" w:eastAsia="Arial" w:hAnsi="Arial" w:cs="Arial"/>
          <w:sz w:val="24"/>
          <w:szCs w:val="24"/>
        </w:rPr>
        <w:t>e</w:t>
      </w:r>
      <w:proofErr w:type="gramEnd"/>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poo</w:t>
      </w:r>
      <w:r>
        <w:rPr>
          <w:rFonts w:ascii="Arial" w:eastAsia="Arial" w:hAnsi="Arial" w:cs="Arial"/>
          <w:sz w:val="24"/>
          <w:szCs w:val="24"/>
        </w:rPr>
        <w:t>r 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ay</w:t>
      </w:r>
      <w:r w:rsidR="00FD0346">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pacing w:val="-1"/>
          <w:sz w:val="24"/>
          <w:szCs w:val="24"/>
        </w:rPr>
        <w:t>d</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p>
    <w:p w:rsidR="00D26B81" w:rsidRDefault="00E852C9" w:rsidP="00FD0346">
      <w:pPr>
        <w:spacing w:after="0" w:line="240" w:lineRule="auto"/>
        <w:ind w:left="1701" w:right="385" w:hanging="425"/>
        <w:rPr>
          <w:rFonts w:ascii="Arial" w:eastAsia="Arial" w:hAnsi="Arial" w:cs="Arial"/>
          <w:sz w:val="24"/>
          <w:szCs w:val="24"/>
        </w:rPr>
      </w:pPr>
      <w:proofErr w:type="gramStart"/>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So</w:t>
      </w:r>
      <w:r>
        <w:rPr>
          <w:rFonts w:ascii="Arial" w:eastAsia="Arial" w:hAnsi="Arial" w:cs="Arial"/>
          <w:spacing w:val="-1"/>
          <w:sz w:val="24"/>
          <w:szCs w:val="24"/>
        </w:rPr>
        <w:t>m</w:t>
      </w:r>
      <w:r>
        <w:rPr>
          <w:rFonts w:ascii="Arial" w:eastAsia="Arial" w:hAnsi="Arial" w:cs="Arial"/>
          <w:sz w:val="24"/>
          <w:szCs w:val="24"/>
        </w:rPr>
        <w:t>e</w:t>
      </w:r>
      <w:proofErr w:type="gramEnd"/>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b</w:t>
      </w:r>
      <w:r>
        <w:rPr>
          <w:rFonts w:ascii="Arial" w:eastAsia="Arial" w:hAnsi="Arial" w:cs="Arial"/>
          <w:spacing w:val="-1"/>
          <w:sz w:val="24"/>
          <w:szCs w:val="24"/>
        </w:rPr>
        <w:t>er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gr</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er 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2"/>
          <w:sz w:val="24"/>
          <w:szCs w:val="24"/>
        </w:rPr>
        <w:t>t</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 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B</w:t>
      </w:r>
      <w:r>
        <w:rPr>
          <w:rFonts w:ascii="Arial" w:eastAsia="Arial" w:hAnsi="Arial" w:cs="Arial"/>
          <w:sz w:val="24"/>
          <w:szCs w:val="24"/>
        </w:rPr>
        <w:t>CC.</w:t>
      </w:r>
    </w:p>
    <w:p w:rsidR="00D26B81" w:rsidRDefault="00D26B81">
      <w:pPr>
        <w:spacing w:after="0"/>
        <w:sectPr w:rsidR="00D26B81">
          <w:pgSz w:w="11920" w:h="16840"/>
          <w:pgMar w:top="1160" w:right="1040" w:bottom="1420" w:left="900" w:header="0" w:footer="1179" w:gutter="0"/>
          <w:cols w:space="720"/>
        </w:sectPr>
      </w:pPr>
    </w:p>
    <w:p w:rsidR="00D26B81" w:rsidRPr="00E23F34"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r w:rsidRPr="00E23F34">
        <w:rPr>
          <w:rFonts w:ascii="Arial" w:eastAsia="Arial" w:hAnsi="Arial" w:cs="Arial"/>
          <w:spacing w:val="1"/>
          <w:sz w:val="24"/>
          <w:szCs w:val="24"/>
        </w:rPr>
        <w:t>A</w:t>
      </w:r>
      <w:r>
        <w:rPr>
          <w:rFonts w:ascii="Arial" w:eastAsia="Arial" w:hAnsi="Arial" w:cs="Arial"/>
          <w:spacing w:val="1"/>
          <w:sz w:val="24"/>
          <w:szCs w:val="24"/>
        </w:rPr>
        <w:t xml:space="preserve"> </w:t>
      </w:r>
      <w:r w:rsidRPr="00E23F34">
        <w:rPr>
          <w:rFonts w:ascii="Arial" w:eastAsia="Arial" w:hAnsi="Arial" w:cs="Arial"/>
          <w:spacing w:val="1"/>
          <w:sz w:val="24"/>
          <w:szCs w:val="24"/>
        </w:rPr>
        <w:t>k</w:t>
      </w:r>
      <w:r>
        <w:rPr>
          <w:rFonts w:ascii="Arial" w:eastAsia="Arial" w:hAnsi="Arial" w:cs="Arial"/>
          <w:spacing w:val="1"/>
          <w:sz w:val="24"/>
          <w:szCs w:val="24"/>
        </w:rPr>
        <w:t>e</w:t>
      </w:r>
      <w:r w:rsidRPr="00E23F34">
        <w:rPr>
          <w:rFonts w:ascii="Arial" w:eastAsia="Arial" w:hAnsi="Arial" w:cs="Arial"/>
          <w:spacing w:val="1"/>
          <w:sz w:val="24"/>
          <w:szCs w:val="24"/>
        </w:rPr>
        <w:t>y iss</w:t>
      </w:r>
      <w:r>
        <w:rPr>
          <w:rFonts w:ascii="Arial" w:eastAsia="Arial" w:hAnsi="Arial" w:cs="Arial"/>
          <w:spacing w:val="1"/>
          <w:sz w:val="24"/>
          <w:szCs w:val="24"/>
        </w:rPr>
        <w:t>u</w:t>
      </w:r>
      <w:r w:rsidRPr="00E23F34">
        <w:rPr>
          <w:rFonts w:ascii="Arial" w:eastAsia="Arial" w:hAnsi="Arial" w:cs="Arial"/>
          <w:spacing w:val="1"/>
          <w:sz w:val="24"/>
          <w:szCs w:val="24"/>
        </w:rPr>
        <w:t>e</w:t>
      </w:r>
      <w:r>
        <w:rPr>
          <w:rFonts w:ascii="Arial" w:eastAsia="Arial" w:hAnsi="Arial" w:cs="Arial"/>
          <w:spacing w:val="1"/>
          <w:sz w:val="24"/>
          <w:szCs w:val="24"/>
        </w:rPr>
        <w:t xml:space="preserve"> </w:t>
      </w:r>
      <w:r w:rsidRPr="00E23F34">
        <w:rPr>
          <w:rFonts w:ascii="Arial" w:eastAsia="Arial" w:hAnsi="Arial" w:cs="Arial"/>
          <w:spacing w:val="1"/>
          <w:sz w:val="24"/>
          <w:szCs w:val="24"/>
        </w:rPr>
        <w:t>th</w:t>
      </w:r>
      <w:r>
        <w:rPr>
          <w:rFonts w:ascii="Arial" w:eastAsia="Arial" w:hAnsi="Arial" w:cs="Arial"/>
          <w:spacing w:val="1"/>
          <w:sz w:val="24"/>
          <w:szCs w:val="24"/>
        </w:rPr>
        <w:t>a</w:t>
      </w:r>
      <w:r w:rsidRPr="00E23F34">
        <w:rPr>
          <w:rFonts w:ascii="Arial" w:eastAsia="Arial" w:hAnsi="Arial" w:cs="Arial"/>
          <w:spacing w:val="1"/>
          <w:sz w:val="24"/>
          <w:szCs w:val="24"/>
        </w:rPr>
        <w:t xml:space="preserve">t </w:t>
      </w:r>
      <w:r>
        <w:rPr>
          <w:rFonts w:ascii="Arial" w:eastAsia="Arial" w:hAnsi="Arial" w:cs="Arial"/>
          <w:spacing w:val="1"/>
          <w:sz w:val="24"/>
          <w:szCs w:val="24"/>
        </w:rPr>
        <w:t>ha</w:t>
      </w:r>
      <w:r w:rsidRPr="00E23F34">
        <w:rPr>
          <w:rFonts w:ascii="Arial" w:eastAsia="Arial" w:hAnsi="Arial" w:cs="Arial"/>
          <w:spacing w:val="1"/>
          <w:sz w:val="24"/>
          <w:szCs w:val="24"/>
        </w:rPr>
        <w:t>s em</w:t>
      </w:r>
      <w:r>
        <w:rPr>
          <w:rFonts w:ascii="Arial" w:eastAsia="Arial" w:hAnsi="Arial" w:cs="Arial"/>
          <w:spacing w:val="1"/>
          <w:sz w:val="24"/>
          <w:szCs w:val="24"/>
        </w:rPr>
        <w:t>e</w:t>
      </w:r>
      <w:r w:rsidRPr="00E23F34">
        <w:rPr>
          <w:rFonts w:ascii="Arial" w:eastAsia="Arial" w:hAnsi="Arial" w:cs="Arial"/>
          <w:spacing w:val="1"/>
          <w:sz w:val="24"/>
          <w:szCs w:val="24"/>
        </w:rPr>
        <w:t>rg</w:t>
      </w:r>
      <w:r>
        <w:rPr>
          <w:rFonts w:ascii="Arial" w:eastAsia="Arial" w:hAnsi="Arial" w:cs="Arial"/>
          <w:spacing w:val="1"/>
          <w:sz w:val="24"/>
          <w:szCs w:val="24"/>
        </w:rPr>
        <w:t>e</w:t>
      </w:r>
      <w:r w:rsidRPr="00E23F34">
        <w:rPr>
          <w:rFonts w:ascii="Arial" w:eastAsia="Arial" w:hAnsi="Arial" w:cs="Arial"/>
          <w:spacing w:val="1"/>
          <w:sz w:val="24"/>
          <w:szCs w:val="24"/>
        </w:rPr>
        <w:t>d</w:t>
      </w:r>
      <w:r>
        <w:rPr>
          <w:rFonts w:ascii="Arial" w:eastAsia="Arial" w:hAnsi="Arial" w:cs="Arial"/>
          <w:spacing w:val="1"/>
          <w:sz w:val="24"/>
          <w:szCs w:val="24"/>
        </w:rPr>
        <w:t xml:space="preserve"> </w:t>
      </w:r>
      <w:r w:rsidRPr="00E23F34">
        <w:rPr>
          <w:rFonts w:ascii="Arial" w:eastAsia="Arial" w:hAnsi="Arial" w:cs="Arial"/>
          <w:spacing w:val="1"/>
          <w:sz w:val="24"/>
          <w:szCs w:val="24"/>
        </w:rPr>
        <w:t>r</w:t>
      </w:r>
      <w:r>
        <w:rPr>
          <w:rFonts w:ascii="Arial" w:eastAsia="Arial" w:hAnsi="Arial" w:cs="Arial"/>
          <w:spacing w:val="1"/>
          <w:sz w:val="24"/>
          <w:szCs w:val="24"/>
        </w:rPr>
        <w:t>e</w:t>
      </w:r>
      <w:r w:rsidRPr="00E23F34">
        <w:rPr>
          <w:rFonts w:ascii="Arial" w:eastAsia="Arial" w:hAnsi="Arial" w:cs="Arial"/>
          <w:spacing w:val="1"/>
          <w:sz w:val="24"/>
          <w:szCs w:val="24"/>
        </w:rPr>
        <w:t>lat</w:t>
      </w:r>
      <w:r>
        <w:rPr>
          <w:rFonts w:ascii="Arial" w:eastAsia="Arial" w:hAnsi="Arial" w:cs="Arial"/>
          <w:spacing w:val="1"/>
          <w:sz w:val="24"/>
          <w:szCs w:val="24"/>
        </w:rPr>
        <w:t>e</w:t>
      </w:r>
      <w:r w:rsidRPr="00E23F34">
        <w:rPr>
          <w:rFonts w:ascii="Arial" w:eastAsia="Arial" w:hAnsi="Arial" w:cs="Arial"/>
          <w:spacing w:val="1"/>
          <w:sz w:val="24"/>
          <w:szCs w:val="24"/>
        </w:rPr>
        <w:t>s to</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e</w:t>
      </w:r>
      <w:r>
        <w:rPr>
          <w:rFonts w:ascii="Arial" w:eastAsia="Arial" w:hAnsi="Arial" w:cs="Arial"/>
          <w:spacing w:val="1"/>
          <w:sz w:val="24"/>
          <w:szCs w:val="24"/>
        </w:rPr>
        <w:t xml:space="preserve"> </w:t>
      </w:r>
      <w:r w:rsidRPr="00E23F34">
        <w:rPr>
          <w:rFonts w:ascii="Arial" w:eastAsia="Arial" w:hAnsi="Arial" w:cs="Arial"/>
          <w:spacing w:val="1"/>
          <w:sz w:val="24"/>
          <w:szCs w:val="24"/>
        </w:rPr>
        <w:t>l</w:t>
      </w:r>
      <w:r>
        <w:rPr>
          <w:rFonts w:ascii="Arial" w:eastAsia="Arial" w:hAnsi="Arial" w:cs="Arial"/>
          <w:spacing w:val="1"/>
          <w:sz w:val="24"/>
          <w:szCs w:val="24"/>
        </w:rPr>
        <w:t>e</w:t>
      </w:r>
      <w:r w:rsidRPr="00E23F34">
        <w:rPr>
          <w:rFonts w:ascii="Arial" w:eastAsia="Arial" w:hAnsi="Arial" w:cs="Arial"/>
          <w:spacing w:val="1"/>
          <w:sz w:val="24"/>
          <w:szCs w:val="24"/>
        </w:rPr>
        <w:t>v</w:t>
      </w:r>
      <w:r>
        <w:rPr>
          <w:rFonts w:ascii="Arial" w:eastAsia="Arial" w:hAnsi="Arial" w:cs="Arial"/>
          <w:spacing w:val="1"/>
          <w:sz w:val="24"/>
          <w:szCs w:val="24"/>
        </w:rPr>
        <w:t>e</w:t>
      </w:r>
      <w:r w:rsidRPr="00E23F34">
        <w:rPr>
          <w:rFonts w:ascii="Arial" w:eastAsia="Arial" w:hAnsi="Arial" w:cs="Arial"/>
          <w:spacing w:val="1"/>
          <w:sz w:val="24"/>
          <w:szCs w:val="24"/>
        </w:rPr>
        <w:t xml:space="preserve">l </w:t>
      </w:r>
      <w:r>
        <w:rPr>
          <w:rFonts w:ascii="Arial" w:eastAsia="Arial" w:hAnsi="Arial" w:cs="Arial"/>
          <w:spacing w:val="1"/>
          <w:sz w:val="24"/>
          <w:szCs w:val="24"/>
        </w:rPr>
        <w:t>o</w:t>
      </w:r>
      <w:r w:rsidRPr="00E23F34">
        <w:rPr>
          <w:rFonts w:ascii="Arial" w:eastAsia="Arial" w:hAnsi="Arial" w:cs="Arial"/>
          <w:spacing w:val="1"/>
          <w:sz w:val="24"/>
          <w:szCs w:val="24"/>
        </w:rPr>
        <w:t>f</w:t>
      </w:r>
      <w:r>
        <w:rPr>
          <w:rFonts w:ascii="Arial" w:eastAsia="Arial" w:hAnsi="Arial" w:cs="Arial"/>
          <w:spacing w:val="1"/>
          <w:sz w:val="24"/>
          <w:szCs w:val="24"/>
        </w:rPr>
        <w:t xml:space="preserve"> p</w:t>
      </w:r>
      <w:r w:rsidRPr="00E23F34">
        <w:rPr>
          <w:rFonts w:ascii="Arial" w:eastAsia="Arial" w:hAnsi="Arial" w:cs="Arial"/>
          <w:spacing w:val="1"/>
          <w:sz w:val="24"/>
          <w:szCs w:val="24"/>
        </w:rPr>
        <w:t>r</w:t>
      </w:r>
      <w:r>
        <w:rPr>
          <w:rFonts w:ascii="Arial" w:eastAsia="Arial" w:hAnsi="Arial" w:cs="Arial"/>
          <w:spacing w:val="1"/>
          <w:sz w:val="24"/>
          <w:szCs w:val="24"/>
        </w:rPr>
        <w:t>o</w:t>
      </w:r>
      <w:r w:rsidRPr="00E23F34">
        <w:rPr>
          <w:rFonts w:ascii="Arial" w:eastAsia="Arial" w:hAnsi="Arial" w:cs="Arial"/>
          <w:spacing w:val="1"/>
          <w:sz w:val="24"/>
          <w:szCs w:val="24"/>
        </w:rPr>
        <w:t>vi</w:t>
      </w:r>
      <w:r>
        <w:rPr>
          <w:rFonts w:ascii="Arial" w:eastAsia="Arial" w:hAnsi="Arial" w:cs="Arial"/>
          <w:spacing w:val="1"/>
          <w:sz w:val="24"/>
          <w:szCs w:val="24"/>
        </w:rPr>
        <w:t>de</w:t>
      </w:r>
      <w:r w:rsidRPr="00E23F34">
        <w:rPr>
          <w:rFonts w:ascii="Arial" w:eastAsia="Arial" w:hAnsi="Arial" w:cs="Arial"/>
          <w:spacing w:val="1"/>
          <w:sz w:val="24"/>
          <w:szCs w:val="24"/>
        </w:rPr>
        <w:t>r com</w:t>
      </w:r>
      <w:r>
        <w:rPr>
          <w:rFonts w:ascii="Arial" w:eastAsia="Arial" w:hAnsi="Arial" w:cs="Arial"/>
          <w:spacing w:val="1"/>
          <w:sz w:val="24"/>
          <w:szCs w:val="24"/>
        </w:rPr>
        <w:t>p</w:t>
      </w:r>
      <w:r w:rsidRPr="00E23F34">
        <w:rPr>
          <w:rFonts w:ascii="Arial" w:eastAsia="Arial" w:hAnsi="Arial" w:cs="Arial"/>
          <w:spacing w:val="1"/>
          <w:sz w:val="24"/>
          <w:szCs w:val="24"/>
        </w:rPr>
        <w:t>li</w:t>
      </w:r>
      <w:r>
        <w:rPr>
          <w:rFonts w:ascii="Arial" w:eastAsia="Arial" w:hAnsi="Arial" w:cs="Arial"/>
          <w:spacing w:val="1"/>
          <w:sz w:val="24"/>
          <w:szCs w:val="24"/>
        </w:rPr>
        <w:t>an</w:t>
      </w:r>
      <w:r w:rsidRPr="00E23F34">
        <w:rPr>
          <w:rFonts w:ascii="Arial" w:eastAsia="Arial" w:hAnsi="Arial" w:cs="Arial"/>
          <w:spacing w:val="1"/>
          <w:sz w:val="24"/>
          <w:szCs w:val="24"/>
        </w:rPr>
        <w:t>ce</w:t>
      </w:r>
      <w:r>
        <w:rPr>
          <w:rFonts w:ascii="Arial" w:eastAsia="Arial" w:hAnsi="Arial" w:cs="Arial"/>
          <w:spacing w:val="1"/>
          <w:sz w:val="24"/>
          <w:szCs w:val="24"/>
        </w:rPr>
        <w:t xml:space="preserve"> </w:t>
      </w:r>
      <w:r w:rsidRPr="00E23F34">
        <w:rPr>
          <w:rFonts w:ascii="Arial" w:eastAsia="Arial" w:hAnsi="Arial" w:cs="Arial"/>
          <w:spacing w:val="1"/>
          <w:sz w:val="24"/>
          <w:szCs w:val="24"/>
        </w:rPr>
        <w:t>with</w:t>
      </w:r>
      <w:r>
        <w:rPr>
          <w:rFonts w:ascii="Arial" w:eastAsia="Arial" w:hAnsi="Arial" w:cs="Arial"/>
          <w:spacing w:val="1"/>
          <w:sz w:val="24"/>
          <w:szCs w:val="24"/>
        </w:rPr>
        <w:t xml:space="preserve"> E</w:t>
      </w:r>
      <w:r w:rsidRPr="00E23F34">
        <w:rPr>
          <w:rFonts w:ascii="Arial" w:eastAsia="Arial" w:hAnsi="Arial" w:cs="Arial"/>
          <w:spacing w:val="1"/>
          <w:sz w:val="24"/>
          <w:szCs w:val="24"/>
        </w:rPr>
        <w:t xml:space="preserve">MS </w:t>
      </w:r>
      <w:r>
        <w:rPr>
          <w:rFonts w:ascii="Arial" w:eastAsia="Arial" w:hAnsi="Arial" w:cs="Arial"/>
          <w:spacing w:val="1"/>
          <w:sz w:val="24"/>
          <w:szCs w:val="24"/>
        </w:rPr>
        <w:t>an</w:t>
      </w:r>
      <w:r w:rsidRPr="00E23F34">
        <w:rPr>
          <w:rFonts w:ascii="Arial" w:eastAsia="Arial" w:hAnsi="Arial" w:cs="Arial"/>
          <w:spacing w:val="1"/>
          <w:sz w:val="24"/>
          <w:szCs w:val="24"/>
        </w:rPr>
        <w:t>d t</w:t>
      </w:r>
      <w:r>
        <w:rPr>
          <w:rFonts w:ascii="Arial" w:eastAsia="Arial" w:hAnsi="Arial" w:cs="Arial"/>
          <w:spacing w:val="1"/>
          <w:sz w:val="24"/>
          <w:szCs w:val="24"/>
        </w:rPr>
        <w:t>h</w:t>
      </w:r>
      <w:r w:rsidRPr="00E23F34">
        <w:rPr>
          <w:rFonts w:ascii="Arial" w:eastAsia="Arial" w:hAnsi="Arial" w:cs="Arial"/>
          <w:spacing w:val="1"/>
          <w:sz w:val="24"/>
          <w:szCs w:val="24"/>
        </w:rPr>
        <w:t xml:space="preserve">e </w:t>
      </w:r>
      <w:r>
        <w:rPr>
          <w:rFonts w:ascii="Arial" w:eastAsia="Arial" w:hAnsi="Arial" w:cs="Arial"/>
          <w:spacing w:val="1"/>
          <w:sz w:val="24"/>
          <w:szCs w:val="24"/>
        </w:rPr>
        <w:t>n</w:t>
      </w:r>
      <w:r w:rsidRPr="00E23F34">
        <w:rPr>
          <w:rFonts w:ascii="Arial" w:eastAsia="Arial" w:hAnsi="Arial" w:cs="Arial"/>
          <w:spacing w:val="1"/>
          <w:sz w:val="24"/>
          <w:szCs w:val="24"/>
        </w:rPr>
        <w:t>umb</w:t>
      </w:r>
      <w:r>
        <w:rPr>
          <w:rFonts w:ascii="Arial" w:eastAsia="Arial" w:hAnsi="Arial" w:cs="Arial"/>
          <w:spacing w:val="1"/>
          <w:sz w:val="24"/>
          <w:szCs w:val="24"/>
        </w:rPr>
        <w:t>e</w:t>
      </w:r>
      <w:r w:rsidRPr="00E23F34">
        <w:rPr>
          <w:rFonts w:ascii="Arial" w:eastAsia="Arial" w:hAnsi="Arial" w:cs="Arial"/>
          <w:spacing w:val="1"/>
          <w:sz w:val="24"/>
          <w:szCs w:val="24"/>
        </w:rPr>
        <w:t>r of softw</w:t>
      </w:r>
      <w:r>
        <w:rPr>
          <w:rFonts w:ascii="Arial" w:eastAsia="Arial" w:hAnsi="Arial" w:cs="Arial"/>
          <w:spacing w:val="1"/>
          <w:sz w:val="24"/>
          <w:szCs w:val="24"/>
        </w:rPr>
        <w:t>a</w:t>
      </w:r>
      <w:r w:rsidRPr="00E23F34">
        <w:rPr>
          <w:rFonts w:ascii="Arial" w:eastAsia="Arial" w:hAnsi="Arial" w:cs="Arial"/>
          <w:spacing w:val="1"/>
          <w:sz w:val="24"/>
          <w:szCs w:val="24"/>
        </w:rPr>
        <w:t>re</w:t>
      </w:r>
      <w:r>
        <w:rPr>
          <w:rFonts w:ascii="Arial" w:eastAsia="Arial" w:hAnsi="Arial" w:cs="Arial"/>
          <w:spacing w:val="1"/>
          <w:sz w:val="24"/>
          <w:szCs w:val="24"/>
        </w:rPr>
        <w:t xml:space="preserve"> ad</w:t>
      </w:r>
      <w:r w:rsidRPr="00E23F34">
        <w:rPr>
          <w:rFonts w:ascii="Arial" w:eastAsia="Arial" w:hAnsi="Arial" w:cs="Arial"/>
          <w:spacing w:val="1"/>
          <w:sz w:val="24"/>
          <w:szCs w:val="24"/>
        </w:rPr>
        <w:t>j</w:t>
      </w:r>
      <w:r>
        <w:rPr>
          <w:rFonts w:ascii="Arial" w:eastAsia="Arial" w:hAnsi="Arial" w:cs="Arial"/>
          <w:spacing w:val="1"/>
          <w:sz w:val="24"/>
          <w:szCs w:val="24"/>
        </w:rPr>
        <w:t>u</w:t>
      </w:r>
      <w:r w:rsidRPr="00E23F34">
        <w:rPr>
          <w:rFonts w:ascii="Arial" w:eastAsia="Arial" w:hAnsi="Arial" w:cs="Arial"/>
          <w:spacing w:val="1"/>
          <w:sz w:val="24"/>
          <w:szCs w:val="24"/>
        </w:rPr>
        <w:t>stm</w:t>
      </w:r>
      <w:r>
        <w:rPr>
          <w:rFonts w:ascii="Arial" w:eastAsia="Arial" w:hAnsi="Arial" w:cs="Arial"/>
          <w:spacing w:val="1"/>
          <w:sz w:val="24"/>
          <w:szCs w:val="24"/>
        </w:rPr>
        <w:t>en</w:t>
      </w:r>
      <w:r w:rsidRPr="00E23F34">
        <w:rPr>
          <w:rFonts w:ascii="Arial" w:eastAsia="Arial" w:hAnsi="Arial" w:cs="Arial"/>
          <w:spacing w:val="1"/>
          <w:sz w:val="24"/>
          <w:szCs w:val="24"/>
        </w:rPr>
        <w:t>ts. T</w:t>
      </w:r>
      <w:r>
        <w:rPr>
          <w:rFonts w:ascii="Arial" w:eastAsia="Arial" w:hAnsi="Arial" w:cs="Arial"/>
          <w:spacing w:val="1"/>
          <w:sz w:val="24"/>
          <w:szCs w:val="24"/>
        </w:rPr>
        <w:t>h</w:t>
      </w:r>
      <w:r w:rsidRPr="00E23F34">
        <w:rPr>
          <w:rFonts w:ascii="Arial" w:eastAsia="Arial" w:hAnsi="Arial" w:cs="Arial"/>
          <w:spacing w:val="1"/>
          <w:sz w:val="24"/>
          <w:szCs w:val="24"/>
        </w:rPr>
        <w:t>ese</w:t>
      </w:r>
      <w:r>
        <w:rPr>
          <w:rFonts w:ascii="Arial" w:eastAsia="Arial" w:hAnsi="Arial" w:cs="Arial"/>
          <w:spacing w:val="1"/>
          <w:sz w:val="24"/>
          <w:szCs w:val="24"/>
        </w:rPr>
        <w:t xml:space="preserve"> ad</w:t>
      </w:r>
      <w:r w:rsidRPr="00E23F34">
        <w:rPr>
          <w:rFonts w:ascii="Arial" w:eastAsia="Arial" w:hAnsi="Arial" w:cs="Arial"/>
          <w:spacing w:val="1"/>
          <w:sz w:val="24"/>
          <w:szCs w:val="24"/>
        </w:rPr>
        <w:t>j</w:t>
      </w:r>
      <w:r>
        <w:rPr>
          <w:rFonts w:ascii="Arial" w:eastAsia="Arial" w:hAnsi="Arial" w:cs="Arial"/>
          <w:spacing w:val="1"/>
          <w:sz w:val="24"/>
          <w:szCs w:val="24"/>
        </w:rPr>
        <w:t>u</w:t>
      </w:r>
      <w:r w:rsidRPr="00E23F34">
        <w:rPr>
          <w:rFonts w:ascii="Arial" w:eastAsia="Arial" w:hAnsi="Arial" w:cs="Arial"/>
          <w:spacing w:val="1"/>
          <w:sz w:val="24"/>
          <w:szCs w:val="24"/>
        </w:rPr>
        <w:t>stm</w:t>
      </w:r>
      <w:r>
        <w:rPr>
          <w:rFonts w:ascii="Arial" w:eastAsia="Arial" w:hAnsi="Arial" w:cs="Arial"/>
          <w:spacing w:val="1"/>
          <w:sz w:val="24"/>
          <w:szCs w:val="24"/>
        </w:rPr>
        <w:t>en</w:t>
      </w:r>
      <w:r w:rsidRPr="00E23F34">
        <w:rPr>
          <w:rFonts w:ascii="Arial" w:eastAsia="Arial" w:hAnsi="Arial" w:cs="Arial"/>
          <w:spacing w:val="1"/>
          <w:sz w:val="24"/>
          <w:szCs w:val="24"/>
        </w:rPr>
        <w:t xml:space="preserve">ts </w:t>
      </w:r>
      <w:r>
        <w:rPr>
          <w:rFonts w:ascii="Arial" w:eastAsia="Arial" w:hAnsi="Arial" w:cs="Arial"/>
          <w:spacing w:val="1"/>
          <w:sz w:val="24"/>
          <w:szCs w:val="24"/>
        </w:rPr>
        <w:t>a</w:t>
      </w:r>
      <w:r w:rsidRPr="00E23F34">
        <w:rPr>
          <w:rFonts w:ascii="Arial" w:eastAsia="Arial" w:hAnsi="Arial" w:cs="Arial"/>
          <w:spacing w:val="1"/>
          <w:sz w:val="24"/>
          <w:szCs w:val="24"/>
        </w:rPr>
        <w:t xml:space="preserve">re </w:t>
      </w:r>
      <w:r>
        <w:rPr>
          <w:rFonts w:ascii="Arial" w:eastAsia="Arial" w:hAnsi="Arial" w:cs="Arial"/>
          <w:spacing w:val="1"/>
          <w:sz w:val="24"/>
          <w:szCs w:val="24"/>
        </w:rPr>
        <w:t>u</w:t>
      </w:r>
      <w:r w:rsidRPr="00E23F34">
        <w:rPr>
          <w:rFonts w:ascii="Arial" w:eastAsia="Arial" w:hAnsi="Arial" w:cs="Arial"/>
          <w:spacing w:val="1"/>
          <w:sz w:val="24"/>
          <w:szCs w:val="24"/>
        </w:rPr>
        <w:t>s</w:t>
      </w:r>
      <w:r>
        <w:rPr>
          <w:rFonts w:ascii="Arial" w:eastAsia="Arial" w:hAnsi="Arial" w:cs="Arial"/>
          <w:spacing w:val="1"/>
          <w:sz w:val="24"/>
          <w:szCs w:val="24"/>
        </w:rPr>
        <w:t>e</w:t>
      </w:r>
      <w:r w:rsidRPr="00E23F34">
        <w:rPr>
          <w:rFonts w:ascii="Arial" w:eastAsia="Arial" w:hAnsi="Arial" w:cs="Arial"/>
          <w:spacing w:val="1"/>
          <w:sz w:val="24"/>
          <w:szCs w:val="24"/>
        </w:rPr>
        <w:t>d</w:t>
      </w:r>
      <w:r>
        <w:rPr>
          <w:rFonts w:ascii="Arial" w:eastAsia="Arial" w:hAnsi="Arial" w:cs="Arial"/>
          <w:spacing w:val="1"/>
          <w:sz w:val="24"/>
          <w:szCs w:val="24"/>
        </w:rPr>
        <w:t xml:space="preserve"> b</w:t>
      </w:r>
      <w:r w:rsidRPr="00E23F34">
        <w:rPr>
          <w:rFonts w:ascii="Arial" w:eastAsia="Arial" w:hAnsi="Arial" w:cs="Arial"/>
          <w:spacing w:val="1"/>
          <w:sz w:val="24"/>
          <w:szCs w:val="24"/>
        </w:rPr>
        <w:t xml:space="preserve">y </w:t>
      </w:r>
      <w:r>
        <w:rPr>
          <w:rFonts w:ascii="Arial" w:eastAsia="Arial" w:hAnsi="Arial" w:cs="Arial"/>
          <w:spacing w:val="1"/>
          <w:sz w:val="24"/>
          <w:szCs w:val="24"/>
        </w:rPr>
        <w:t>d</w:t>
      </w:r>
      <w:r w:rsidRPr="00E23F34">
        <w:rPr>
          <w:rFonts w:ascii="Arial" w:eastAsia="Arial" w:hAnsi="Arial" w:cs="Arial"/>
          <w:spacing w:val="1"/>
          <w:sz w:val="24"/>
          <w:szCs w:val="24"/>
        </w:rPr>
        <w:t>iff</w:t>
      </w:r>
      <w:r>
        <w:rPr>
          <w:rFonts w:ascii="Arial" w:eastAsia="Arial" w:hAnsi="Arial" w:cs="Arial"/>
          <w:spacing w:val="1"/>
          <w:sz w:val="24"/>
          <w:szCs w:val="24"/>
        </w:rPr>
        <w:t>e</w:t>
      </w:r>
      <w:r w:rsidRPr="00E23F34">
        <w:rPr>
          <w:rFonts w:ascii="Arial" w:eastAsia="Arial" w:hAnsi="Arial" w:cs="Arial"/>
          <w:spacing w:val="1"/>
          <w:sz w:val="24"/>
          <w:szCs w:val="24"/>
        </w:rPr>
        <w:t>r</w:t>
      </w:r>
      <w:r>
        <w:rPr>
          <w:rFonts w:ascii="Arial" w:eastAsia="Arial" w:hAnsi="Arial" w:cs="Arial"/>
          <w:spacing w:val="1"/>
          <w:sz w:val="24"/>
          <w:szCs w:val="24"/>
        </w:rPr>
        <w:t>ent p</w:t>
      </w:r>
      <w:r w:rsidRPr="00E23F34">
        <w:rPr>
          <w:rFonts w:ascii="Arial" w:eastAsia="Arial" w:hAnsi="Arial" w:cs="Arial"/>
          <w:spacing w:val="1"/>
          <w:sz w:val="24"/>
          <w:szCs w:val="24"/>
        </w:rPr>
        <w:t>r</w:t>
      </w:r>
      <w:r>
        <w:rPr>
          <w:rFonts w:ascii="Arial" w:eastAsia="Arial" w:hAnsi="Arial" w:cs="Arial"/>
          <w:spacing w:val="1"/>
          <w:sz w:val="24"/>
          <w:szCs w:val="24"/>
        </w:rPr>
        <w:t>o</w:t>
      </w:r>
      <w:r w:rsidRPr="00E23F34">
        <w:rPr>
          <w:rFonts w:ascii="Arial" w:eastAsia="Arial" w:hAnsi="Arial" w:cs="Arial"/>
          <w:spacing w:val="1"/>
          <w:sz w:val="24"/>
          <w:szCs w:val="24"/>
        </w:rPr>
        <w:t>vi</w:t>
      </w:r>
      <w:r>
        <w:rPr>
          <w:rFonts w:ascii="Arial" w:eastAsia="Arial" w:hAnsi="Arial" w:cs="Arial"/>
          <w:spacing w:val="1"/>
          <w:sz w:val="24"/>
          <w:szCs w:val="24"/>
        </w:rPr>
        <w:t>de</w:t>
      </w:r>
      <w:r w:rsidRPr="00E23F34">
        <w:rPr>
          <w:rFonts w:ascii="Arial" w:eastAsia="Arial" w:hAnsi="Arial" w:cs="Arial"/>
          <w:spacing w:val="1"/>
          <w:sz w:val="24"/>
          <w:szCs w:val="24"/>
        </w:rPr>
        <w:t>rs in</w:t>
      </w:r>
      <w:r>
        <w:rPr>
          <w:rFonts w:ascii="Arial" w:eastAsia="Arial" w:hAnsi="Arial" w:cs="Arial"/>
          <w:spacing w:val="1"/>
          <w:sz w:val="24"/>
          <w:szCs w:val="24"/>
        </w:rPr>
        <w:t xml:space="preserve"> </w:t>
      </w:r>
      <w:r w:rsidRPr="00E23F34">
        <w:rPr>
          <w:rFonts w:ascii="Arial" w:eastAsia="Arial" w:hAnsi="Arial" w:cs="Arial"/>
          <w:spacing w:val="1"/>
          <w:sz w:val="24"/>
          <w:szCs w:val="24"/>
        </w:rPr>
        <w:t>ma</w:t>
      </w:r>
      <w:r>
        <w:rPr>
          <w:rFonts w:ascii="Arial" w:eastAsia="Arial" w:hAnsi="Arial" w:cs="Arial"/>
          <w:spacing w:val="1"/>
          <w:sz w:val="24"/>
          <w:szCs w:val="24"/>
        </w:rPr>
        <w:t>n</w:t>
      </w:r>
      <w:r w:rsidRPr="00E23F34">
        <w:rPr>
          <w:rFonts w:ascii="Arial" w:eastAsia="Arial" w:hAnsi="Arial" w:cs="Arial"/>
          <w:spacing w:val="1"/>
          <w:sz w:val="24"/>
          <w:szCs w:val="24"/>
        </w:rPr>
        <w:t xml:space="preserve">y </w:t>
      </w:r>
      <w:r>
        <w:rPr>
          <w:rFonts w:ascii="Arial" w:eastAsia="Arial" w:hAnsi="Arial" w:cs="Arial"/>
          <w:spacing w:val="1"/>
          <w:sz w:val="24"/>
          <w:szCs w:val="24"/>
        </w:rPr>
        <w:t>d</w:t>
      </w:r>
      <w:r w:rsidRPr="00E23F34">
        <w:rPr>
          <w:rFonts w:ascii="Arial" w:eastAsia="Arial" w:hAnsi="Arial" w:cs="Arial"/>
          <w:spacing w:val="1"/>
          <w:sz w:val="24"/>
          <w:szCs w:val="24"/>
        </w:rPr>
        <w:t>iffer</w:t>
      </w:r>
      <w:r>
        <w:rPr>
          <w:rFonts w:ascii="Arial" w:eastAsia="Arial" w:hAnsi="Arial" w:cs="Arial"/>
          <w:spacing w:val="1"/>
          <w:sz w:val="24"/>
          <w:szCs w:val="24"/>
        </w:rPr>
        <w:t>en</w:t>
      </w:r>
      <w:r w:rsidRPr="00E23F34">
        <w:rPr>
          <w:rFonts w:ascii="Arial" w:eastAsia="Arial" w:hAnsi="Arial" w:cs="Arial"/>
          <w:spacing w:val="1"/>
          <w:sz w:val="24"/>
          <w:szCs w:val="24"/>
        </w:rPr>
        <w:t>t</w:t>
      </w:r>
      <w:r>
        <w:rPr>
          <w:rFonts w:ascii="Arial" w:eastAsia="Arial" w:hAnsi="Arial" w:cs="Arial"/>
          <w:spacing w:val="1"/>
          <w:sz w:val="24"/>
          <w:szCs w:val="24"/>
        </w:rPr>
        <w:t xml:space="preserve"> </w:t>
      </w:r>
      <w:r w:rsidRPr="00E23F34">
        <w:rPr>
          <w:rFonts w:ascii="Arial" w:eastAsia="Arial" w:hAnsi="Arial" w:cs="Arial"/>
          <w:spacing w:val="1"/>
          <w:sz w:val="24"/>
          <w:szCs w:val="24"/>
        </w:rPr>
        <w:t>w</w:t>
      </w:r>
      <w:r>
        <w:rPr>
          <w:rFonts w:ascii="Arial" w:eastAsia="Arial" w:hAnsi="Arial" w:cs="Arial"/>
          <w:spacing w:val="1"/>
          <w:sz w:val="24"/>
          <w:szCs w:val="24"/>
        </w:rPr>
        <w:t>a</w:t>
      </w:r>
      <w:r w:rsidRPr="00E23F34">
        <w:rPr>
          <w:rFonts w:ascii="Arial" w:eastAsia="Arial" w:hAnsi="Arial" w:cs="Arial"/>
          <w:spacing w:val="1"/>
          <w:sz w:val="24"/>
          <w:szCs w:val="24"/>
        </w:rPr>
        <w:t xml:space="preserve">ys </w:t>
      </w:r>
      <w:r>
        <w:rPr>
          <w:rFonts w:ascii="Arial" w:eastAsia="Arial" w:hAnsi="Arial" w:cs="Arial"/>
          <w:spacing w:val="1"/>
          <w:sz w:val="24"/>
          <w:szCs w:val="24"/>
        </w:rPr>
        <w:t>an</w:t>
      </w:r>
      <w:r w:rsidRPr="00E23F34">
        <w:rPr>
          <w:rFonts w:ascii="Arial" w:eastAsia="Arial" w:hAnsi="Arial" w:cs="Arial"/>
          <w:spacing w:val="1"/>
          <w:sz w:val="24"/>
          <w:szCs w:val="24"/>
        </w:rPr>
        <w:t>d</w:t>
      </w:r>
      <w:r>
        <w:rPr>
          <w:rFonts w:ascii="Arial" w:eastAsia="Arial" w:hAnsi="Arial" w:cs="Arial"/>
          <w:spacing w:val="1"/>
          <w:sz w:val="24"/>
          <w:szCs w:val="24"/>
        </w:rPr>
        <w:t xml:space="preserve"> </w:t>
      </w:r>
      <w:r w:rsidRPr="00E23F34">
        <w:rPr>
          <w:rFonts w:ascii="Arial" w:eastAsia="Arial" w:hAnsi="Arial" w:cs="Arial"/>
          <w:spacing w:val="1"/>
          <w:sz w:val="24"/>
          <w:szCs w:val="24"/>
        </w:rPr>
        <w:t>to</w:t>
      </w:r>
      <w:r>
        <w:rPr>
          <w:rFonts w:ascii="Arial" w:eastAsia="Arial" w:hAnsi="Arial" w:cs="Arial"/>
          <w:spacing w:val="1"/>
          <w:sz w:val="24"/>
          <w:szCs w:val="24"/>
        </w:rPr>
        <w:t xml:space="preserve"> </w:t>
      </w:r>
      <w:r w:rsidRPr="00E23F34">
        <w:rPr>
          <w:rFonts w:ascii="Arial" w:eastAsia="Arial" w:hAnsi="Arial" w:cs="Arial"/>
          <w:spacing w:val="1"/>
          <w:sz w:val="24"/>
          <w:szCs w:val="24"/>
        </w:rPr>
        <w:t>v</w:t>
      </w:r>
      <w:r>
        <w:rPr>
          <w:rFonts w:ascii="Arial" w:eastAsia="Arial" w:hAnsi="Arial" w:cs="Arial"/>
          <w:spacing w:val="1"/>
          <w:sz w:val="24"/>
          <w:szCs w:val="24"/>
        </w:rPr>
        <w:t>a</w:t>
      </w:r>
      <w:r w:rsidRPr="00E23F34">
        <w:rPr>
          <w:rFonts w:ascii="Arial" w:eastAsia="Arial" w:hAnsi="Arial" w:cs="Arial"/>
          <w:spacing w:val="1"/>
          <w:sz w:val="24"/>
          <w:szCs w:val="24"/>
        </w:rPr>
        <w:t>ryi</w:t>
      </w:r>
      <w:r>
        <w:rPr>
          <w:rFonts w:ascii="Arial" w:eastAsia="Arial" w:hAnsi="Arial" w:cs="Arial"/>
          <w:spacing w:val="1"/>
          <w:sz w:val="24"/>
          <w:szCs w:val="24"/>
        </w:rPr>
        <w:t>n</w:t>
      </w:r>
      <w:r w:rsidRPr="00E23F34">
        <w:rPr>
          <w:rFonts w:ascii="Arial" w:eastAsia="Arial" w:hAnsi="Arial" w:cs="Arial"/>
          <w:spacing w:val="1"/>
          <w:sz w:val="24"/>
          <w:szCs w:val="24"/>
        </w:rPr>
        <w:t xml:space="preserve">g </w:t>
      </w:r>
      <w:r>
        <w:rPr>
          <w:rFonts w:ascii="Arial" w:eastAsia="Arial" w:hAnsi="Arial" w:cs="Arial"/>
          <w:spacing w:val="1"/>
          <w:sz w:val="24"/>
          <w:szCs w:val="24"/>
        </w:rPr>
        <w:t>de</w:t>
      </w:r>
      <w:r w:rsidRPr="00E23F34">
        <w:rPr>
          <w:rFonts w:ascii="Arial" w:eastAsia="Arial" w:hAnsi="Arial" w:cs="Arial"/>
          <w:spacing w:val="1"/>
          <w:sz w:val="24"/>
          <w:szCs w:val="24"/>
        </w:rPr>
        <w:t>gr</w:t>
      </w:r>
      <w:r>
        <w:rPr>
          <w:rFonts w:ascii="Arial" w:eastAsia="Arial" w:hAnsi="Arial" w:cs="Arial"/>
          <w:spacing w:val="1"/>
          <w:sz w:val="24"/>
          <w:szCs w:val="24"/>
        </w:rPr>
        <w:t>ee</w:t>
      </w:r>
      <w:r w:rsidRPr="00E23F34">
        <w:rPr>
          <w:rFonts w:ascii="Arial" w:eastAsia="Arial" w:hAnsi="Arial" w:cs="Arial"/>
          <w:spacing w:val="1"/>
          <w:sz w:val="24"/>
          <w:szCs w:val="24"/>
        </w:rPr>
        <w:t>s. T</w:t>
      </w:r>
      <w:r>
        <w:rPr>
          <w:rFonts w:ascii="Arial" w:eastAsia="Arial" w:hAnsi="Arial" w:cs="Arial"/>
          <w:spacing w:val="1"/>
          <w:sz w:val="24"/>
          <w:szCs w:val="24"/>
        </w:rPr>
        <w:t>h</w:t>
      </w:r>
      <w:r w:rsidRPr="00E23F34">
        <w:rPr>
          <w:rFonts w:ascii="Arial" w:eastAsia="Arial" w:hAnsi="Arial" w:cs="Arial"/>
          <w:spacing w:val="1"/>
          <w:sz w:val="24"/>
          <w:szCs w:val="24"/>
        </w:rPr>
        <w:t>is cre</w:t>
      </w:r>
      <w:r>
        <w:rPr>
          <w:rFonts w:ascii="Arial" w:eastAsia="Arial" w:hAnsi="Arial" w:cs="Arial"/>
          <w:spacing w:val="1"/>
          <w:sz w:val="24"/>
          <w:szCs w:val="24"/>
        </w:rPr>
        <w:t>a</w:t>
      </w:r>
      <w:r w:rsidRPr="00E23F34">
        <w:rPr>
          <w:rFonts w:ascii="Arial" w:eastAsia="Arial" w:hAnsi="Arial" w:cs="Arial"/>
          <w:spacing w:val="1"/>
          <w:sz w:val="24"/>
          <w:szCs w:val="24"/>
        </w:rPr>
        <w:t>t</w:t>
      </w:r>
      <w:r>
        <w:rPr>
          <w:rFonts w:ascii="Arial" w:eastAsia="Arial" w:hAnsi="Arial" w:cs="Arial"/>
          <w:spacing w:val="1"/>
          <w:sz w:val="24"/>
          <w:szCs w:val="24"/>
        </w:rPr>
        <w:t>e</w:t>
      </w:r>
      <w:r w:rsidRPr="00E23F34">
        <w:rPr>
          <w:rFonts w:ascii="Arial" w:eastAsia="Arial" w:hAnsi="Arial" w:cs="Arial"/>
          <w:spacing w:val="1"/>
          <w:sz w:val="24"/>
          <w:szCs w:val="24"/>
        </w:rPr>
        <w:t>s the f</w:t>
      </w:r>
      <w:r>
        <w:rPr>
          <w:rFonts w:ascii="Arial" w:eastAsia="Arial" w:hAnsi="Arial" w:cs="Arial"/>
          <w:spacing w:val="1"/>
          <w:sz w:val="24"/>
          <w:szCs w:val="24"/>
        </w:rPr>
        <w:t>o</w:t>
      </w:r>
      <w:r w:rsidRPr="00E23F34">
        <w:rPr>
          <w:rFonts w:ascii="Arial" w:eastAsia="Arial" w:hAnsi="Arial" w:cs="Arial"/>
          <w:spacing w:val="1"/>
          <w:sz w:val="24"/>
          <w:szCs w:val="24"/>
        </w:rPr>
        <w:t>ll</w:t>
      </w:r>
      <w:r>
        <w:rPr>
          <w:rFonts w:ascii="Arial" w:eastAsia="Arial" w:hAnsi="Arial" w:cs="Arial"/>
          <w:spacing w:val="1"/>
          <w:sz w:val="24"/>
          <w:szCs w:val="24"/>
        </w:rPr>
        <w:t>o</w:t>
      </w:r>
      <w:r w:rsidRPr="00E23F34">
        <w:rPr>
          <w:rFonts w:ascii="Arial" w:eastAsia="Arial" w:hAnsi="Arial" w:cs="Arial"/>
          <w:spacing w:val="1"/>
          <w:sz w:val="24"/>
          <w:szCs w:val="24"/>
        </w:rPr>
        <w:t>wi</w:t>
      </w:r>
      <w:r>
        <w:rPr>
          <w:rFonts w:ascii="Arial" w:eastAsia="Arial" w:hAnsi="Arial" w:cs="Arial"/>
          <w:spacing w:val="1"/>
          <w:sz w:val="24"/>
          <w:szCs w:val="24"/>
        </w:rPr>
        <w:t>ng p</w:t>
      </w:r>
      <w:r w:rsidRPr="00E23F34">
        <w:rPr>
          <w:rFonts w:ascii="Arial" w:eastAsia="Arial" w:hAnsi="Arial" w:cs="Arial"/>
          <w:spacing w:val="1"/>
          <w:sz w:val="24"/>
          <w:szCs w:val="24"/>
        </w:rPr>
        <w:t>r</w:t>
      </w:r>
      <w:r>
        <w:rPr>
          <w:rFonts w:ascii="Arial" w:eastAsia="Arial" w:hAnsi="Arial" w:cs="Arial"/>
          <w:spacing w:val="1"/>
          <w:sz w:val="24"/>
          <w:szCs w:val="24"/>
        </w:rPr>
        <w:t>ob</w:t>
      </w:r>
      <w:r w:rsidRPr="00E23F34">
        <w:rPr>
          <w:rFonts w:ascii="Arial" w:eastAsia="Arial" w:hAnsi="Arial" w:cs="Arial"/>
          <w:spacing w:val="1"/>
          <w:sz w:val="24"/>
          <w:szCs w:val="24"/>
        </w:rPr>
        <w:t>lems:</w:t>
      </w:r>
    </w:p>
    <w:p w:rsidR="00D26B81" w:rsidRDefault="00E852C9" w:rsidP="00A9718E">
      <w:pPr>
        <w:spacing w:after="0" w:line="240" w:lineRule="auto"/>
        <w:ind w:left="1418" w:right="223" w:hanging="425"/>
        <w:jc w:val="both"/>
        <w:rPr>
          <w:rFonts w:ascii="Arial" w:eastAsia="Arial" w:hAnsi="Arial" w:cs="Arial"/>
          <w:sz w:val="24"/>
          <w:szCs w:val="24"/>
        </w:rPr>
      </w:pPr>
      <w:proofErr w:type="gramStart"/>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sist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ad</w:t>
      </w:r>
      <w:r>
        <w:rPr>
          <w:rFonts w:ascii="Arial" w:eastAsia="Arial" w:hAnsi="Arial" w:cs="Arial"/>
          <w:spacing w:val="-3"/>
          <w:sz w:val="24"/>
          <w:szCs w:val="24"/>
        </w:rPr>
        <w:t>j</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an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 xml:space="preserve">pon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ua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1"/>
          <w:sz w:val="24"/>
          <w:szCs w:val="24"/>
        </w:rPr>
        <w:t>p</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sit</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w:t>
      </w:r>
      <w:r w:rsidR="00FD0346">
        <w:rPr>
          <w:rFonts w:ascii="Arial" w:eastAsia="Arial" w:hAnsi="Arial" w:cs="Arial"/>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d</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5"/>
          <w:sz w:val="24"/>
          <w:szCs w:val="24"/>
        </w:rPr>
        <w:t xml:space="preserve"> </w:t>
      </w:r>
      <w:proofErr w:type="gramStart"/>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sidR="00FD0346">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proofErr w:type="gramEnd"/>
      <w:r>
        <w:rPr>
          <w:rFonts w:ascii="Arial" w:eastAsia="Arial" w:hAnsi="Arial" w:cs="Arial"/>
          <w:sz w:val="24"/>
          <w:szCs w:val="24"/>
        </w:rPr>
        <w:t xml:space="preserve"> </w:t>
      </w:r>
      <w:r>
        <w:rPr>
          <w:rFonts w:ascii="Arial" w:eastAsia="Arial" w:hAnsi="Arial" w:cs="Arial"/>
          <w:spacing w:val="1"/>
          <w:sz w:val="24"/>
          <w:szCs w:val="24"/>
        </w:rPr>
        <w:t>ba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 xml:space="preserve">on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URA c</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s it</w:t>
      </w:r>
      <w:r>
        <w:rPr>
          <w:rFonts w:ascii="Arial" w:eastAsia="Arial" w:hAnsi="Arial" w:cs="Arial"/>
          <w:spacing w:val="-1"/>
          <w:sz w:val="24"/>
          <w:szCs w:val="24"/>
        </w:rPr>
        <w:t xml:space="preserve"> </w:t>
      </w:r>
      <w:r>
        <w:rPr>
          <w:rFonts w:ascii="Arial" w:eastAsia="Arial" w:hAnsi="Arial" w:cs="Arial"/>
          <w:sz w:val="24"/>
          <w:szCs w:val="24"/>
        </w:rPr>
        <w:t>is 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 ad</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ce</w:t>
      </w:r>
      <w:r>
        <w:rPr>
          <w:rFonts w:ascii="Arial" w:eastAsia="Arial" w:hAnsi="Arial" w:cs="Arial"/>
          <w:spacing w:val="1"/>
          <w:sz w:val="24"/>
          <w:szCs w:val="24"/>
        </w:rPr>
        <w:t xml:space="preserve"> an</w:t>
      </w:r>
      <w:r>
        <w:rPr>
          <w:rFonts w:ascii="Arial" w:eastAsia="Arial" w:hAnsi="Arial" w:cs="Arial"/>
          <w:spacing w:val="-2"/>
          <w:sz w:val="24"/>
          <w:szCs w:val="24"/>
        </w:rPr>
        <w:t>y</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 xml:space="preserve">k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oo</w:t>
      </w:r>
      <w:r>
        <w:rPr>
          <w:rFonts w:ascii="Arial" w:eastAsia="Arial" w:hAnsi="Arial" w:cs="Arial"/>
          <w:sz w:val="24"/>
          <w:szCs w:val="24"/>
        </w:rPr>
        <w:t xml:space="preserve">k </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p>
    <w:p w:rsidR="00D26B81" w:rsidRDefault="00E852C9" w:rsidP="00A9718E">
      <w:pPr>
        <w:spacing w:after="0" w:line="240" w:lineRule="auto"/>
        <w:ind w:left="1418" w:right="204" w:hanging="425"/>
        <w:jc w:val="both"/>
        <w:rPr>
          <w:rFonts w:ascii="Arial" w:eastAsia="Arial" w:hAnsi="Arial" w:cs="Arial"/>
          <w:sz w:val="24"/>
          <w:szCs w:val="24"/>
        </w:rPr>
      </w:pPr>
      <w:proofErr w:type="gramStart"/>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le</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un</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lf</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ll c</w:t>
      </w:r>
      <w:r>
        <w:rPr>
          <w:rFonts w:ascii="Arial" w:eastAsia="Arial" w:hAnsi="Arial" w:cs="Arial"/>
          <w:spacing w:val="1"/>
          <w:sz w:val="24"/>
          <w:szCs w:val="24"/>
        </w:rPr>
        <w:t>a</w:t>
      </w:r>
      <w:r>
        <w:rPr>
          <w:rFonts w:ascii="Arial" w:eastAsia="Arial" w:hAnsi="Arial" w:cs="Arial"/>
          <w:sz w:val="24"/>
          <w:szCs w:val="24"/>
        </w:rPr>
        <w:t xml:space="preserve">lls </w:t>
      </w:r>
      <w:r>
        <w:rPr>
          <w:rFonts w:ascii="Arial" w:eastAsia="Arial" w:hAnsi="Arial" w:cs="Arial"/>
          <w:spacing w:val="2"/>
          <w:sz w:val="24"/>
          <w:szCs w:val="24"/>
        </w:rPr>
        <w:t>(</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URA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lls)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4"/>
          <w:sz w:val="24"/>
          <w:szCs w:val="24"/>
        </w:rPr>
        <w:t>g</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S</w:t>
      </w:r>
      <w:r>
        <w:rPr>
          <w:rFonts w:ascii="Arial" w:eastAsia="Arial" w:hAnsi="Arial" w:cs="Arial"/>
          <w:sz w:val="24"/>
          <w:szCs w:val="24"/>
        </w:rPr>
        <w:t>.</w:t>
      </w:r>
    </w:p>
    <w:p w:rsidR="00D26B81" w:rsidRDefault="00D26B81" w:rsidP="00A9718E">
      <w:pPr>
        <w:spacing w:before="16" w:after="0" w:line="260" w:lineRule="exact"/>
        <w:jc w:val="both"/>
        <w:rPr>
          <w:sz w:val="26"/>
          <w:szCs w:val="26"/>
        </w:rPr>
      </w:pPr>
    </w:p>
    <w:p w:rsidR="00D26B81" w:rsidRPr="00E23F34"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r>
        <w:rPr>
          <w:rFonts w:ascii="Arial" w:eastAsia="Arial" w:hAnsi="Arial" w:cs="Arial"/>
          <w:spacing w:val="1"/>
          <w:sz w:val="24"/>
          <w:szCs w:val="24"/>
        </w:rPr>
        <w:t>E</w:t>
      </w:r>
      <w:r w:rsidRPr="00E23F34">
        <w:rPr>
          <w:rFonts w:ascii="Arial" w:eastAsia="Arial" w:hAnsi="Arial" w:cs="Arial"/>
          <w:spacing w:val="1"/>
          <w:sz w:val="24"/>
          <w:szCs w:val="24"/>
        </w:rPr>
        <w:t>MS</w:t>
      </w:r>
      <w:r>
        <w:rPr>
          <w:rFonts w:ascii="Arial" w:eastAsia="Arial" w:hAnsi="Arial" w:cs="Arial"/>
          <w:spacing w:val="1"/>
          <w:sz w:val="24"/>
          <w:szCs w:val="24"/>
        </w:rPr>
        <w:t xml:space="preserve"> </w:t>
      </w:r>
      <w:r w:rsidRPr="00E23F34">
        <w:rPr>
          <w:rFonts w:ascii="Arial" w:eastAsia="Arial" w:hAnsi="Arial" w:cs="Arial"/>
          <w:spacing w:val="1"/>
          <w:sz w:val="24"/>
          <w:szCs w:val="24"/>
        </w:rPr>
        <w:t>w</w:t>
      </w:r>
      <w:r>
        <w:rPr>
          <w:rFonts w:ascii="Arial" w:eastAsia="Arial" w:hAnsi="Arial" w:cs="Arial"/>
          <w:spacing w:val="1"/>
          <w:sz w:val="24"/>
          <w:szCs w:val="24"/>
        </w:rPr>
        <w:t>a</w:t>
      </w:r>
      <w:r w:rsidRPr="00E23F34">
        <w:rPr>
          <w:rFonts w:ascii="Arial" w:eastAsia="Arial" w:hAnsi="Arial" w:cs="Arial"/>
          <w:spacing w:val="1"/>
          <w:sz w:val="24"/>
          <w:szCs w:val="24"/>
        </w:rPr>
        <w:t>s i</w:t>
      </w:r>
      <w:r>
        <w:rPr>
          <w:rFonts w:ascii="Arial" w:eastAsia="Arial" w:hAnsi="Arial" w:cs="Arial"/>
          <w:spacing w:val="1"/>
          <w:sz w:val="24"/>
          <w:szCs w:val="24"/>
        </w:rPr>
        <w:t>n</w:t>
      </w:r>
      <w:r w:rsidRPr="00E23F34">
        <w:rPr>
          <w:rFonts w:ascii="Arial" w:eastAsia="Arial" w:hAnsi="Arial" w:cs="Arial"/>
          <w:spacing w:val="1"/>
          <w:sz w:val="24"/>
          <w:szCs w:val="24"/>
        </w:rPr>
        <w:t>tr</w:t>
      </w:r>
      <w:r>
        <w:rPr>
          <w:rFonts w:ascii="Arial" w:eastAsia="Arial" w:hAnsi="Arial" w:cs="Arial"/>
          <w:spacing w:val="1"/>
          <w:sz w:val="24"/>
          <w:szCs w:val="24"/>
        </w:rPr>
        <w:t>odu</w:t>
      </w:r>
      <w:r w:rsidRPr="00E23F34">
        <w:rPr>
          <w:rFonts w:ascii="Arial" w:eastAsia="Arial" w:hAnsi="Arial" w:cs="Arial"/>
          <w:spacing w:val="1"/>
          <w:sz w:val="24"/>
          <w:szCs w:val="24"/>
        </w:rPr>
        <w:t>ced</w:t>
      </w:r>
      <w:r>
        <w:rPr>
          <w:rFonts w:ascii="Arial" w:eastAsia="Arial" w:hAnsi="Arial" w:cs="Arial"/>
          <w:spacing w:val="1"/>
          <w:sz w:val="24"/>
          <w:szCs w:val="24"/>
        </w:rPr>
        <w:t xml:space="preserve"> </w:t>
      </w:r>
      <w:r w:rsidRPr="00E23F34">
        <w:rPr>
          <w:rFonts w:ascii="Arial" w:eastAsia="Arial" w:hAnsi="Arial" w:cs="Arial"/>
          <w:spacing w:val="1"/>
          <w:sz w:val="24"/>
          <w:szCs w:val="24"/>
        </w:rPr>
        <w:t>to</w:t>
      </w:r>
      <w:r>
        <w:rPr>
          <w:rFonts w:ascii="Arial" w:eastAsia="Arial" w:hAnsi="Arial" w:cs="Arial"/>
          <w:spacing w:val="1"/>
          <w:sz w:val="24"/>
          <w:szCs w:val="24"/>
        </w:rPr>
        <w:t xml:space="preserve"> e</w:t>
      </w:r>
      <w:r w:rsidRPr="00E23F34">
        <w:rPr>
          <w:rFonts w:ascii="Arial" w:eastAsia="Arial" w:hAnsi="Arial" w:cs="Arial"/>
          <w:spacing w:val="1"/>
          <w:sz w:val="24"/>
          <w:szCs w:val="24"/>
        </w:rPr>
        <w:t>st</w:t>
      </w:r>
      <w:r>
        <w:rPr>
          <w:rFonts w:ascii="Arial" w:eastAsia="Arial" w:hAnsi="Arial" w:cs="Arial"/>
          <w:spacing w:val="1"/>
          <w:sz w:val="24"/>
          <w:szCs w:val="24"/>
        </w:rPr>
        <w:t>ab</w:t>
      </w:r>
      <w:r w:rsidRPr="00E23F34">
        <w:rPr>
          <w:rFonts w:ascii="Arial" w:eastAsia="Arial" w:hAnsi="Arial" w:cs="Arial"/>
          <w:spacing w:val="1"/>
          <w:sz w:val="24"/>
          <w:szCs w:val="24"/>
        </w:rPr>
        <w:t>lis</w:t>
      </w:r>
      <w:r>
        <w:rPr>
          <w:rFonts w:ascii="Arial" w:eastAsia="Arial" w:hAnsi="Arial" w:cs="Arial"/>
          <w:spacing w:val="1"/>
          <w:sz w:val="24"/>
          <w:szCs w:val="24"/>
        </w:rPr>
        <w:t>h</w:t>
      </w:r>
      <w:r w:rsidRPr="00E23F34">
        <w:rPr>
          <w:rFonts w:ascii="Arial" w:eastAsia="Arial" w:hAnsi="Arial" w:cs="Arial"/>
          <w:spacing w:val="1"/>
          <w:sz w:val="24"/>
          <w:szCs w:val="24"/>
        </w:rPr>
        <w:t>; t</w:t>
      </w:r>
      <w:r>
        <w:rPr>
          <w:rFonts w:ascii="Arial" w:eastAsia="Arial" w:hAnsi="Arial" w:cs="Arial"/>
          <w:spacing w:val="1"/>
          <w:sz w:val="24"/>
          <w:szCs w:val="24"/>
        </w:rPr>
        <w:t>h</w:t>
      </w:r>
      <w:r w:rsidRPr="00E23F34">
        <w:rPr>
          <w:rFonts w:ascii="Arial" w:eastAsia="Arial" w:hAnsi="Arial" w:cs="Arial"/>
          <w:spacing w:val="1"/>
          <w:sz w:val="24"/>
          <w:szCs w:val="24"/>
        </w:rPr>
        <w:t xml:space="preserve">e </w:t>
      </w:r>
      <w:r>
        <w:rPr>
          <w:rFonts w:ascii="Arial" w:eastAsia="Arial" w:hAnsi="Arial" w:cs="Arial"/>
          <w:spacing w:val="1"/>
          <w:sz w:val="24"/>
          <w:szCs w:val="24"/>
        </w:rPr>
        <w:t>a</w:t>
      </w:r>
      <w:r w:rsidRPr="00E23F34">
        <w:rPr>
          <w:rFonts w:ascii="Arial" w:eastAsia="Arial" w:hAnsi="Arial" w:cs="Arial"/>
          <w:spacing w:val="1"/>
          <w:sz w:val="24"/>
          <w:szCs w:val="24"/>
        </w:rPr>
        <w:t>cc</w:t>
      </w:r>
      <w:r>
        <w:rPr>
          <w:rFonts w:ascii="Arial" w:eastAsia="Arial" w:hAnsi="Arial" w:cs="Arial"/>
          <w:spacing w:val="1"/>
          <w:sz w:val="24"/>
          <w:szCs w:val="24"/>
        </w:rPr>
        <w:t>u</w:t>
      </w:r>
      <w:r w:rsidRPr="00E23F34">
        <w:rPr>
          <w:rFonts w:ascii="Arial" w:eastAsia="Arial" w:hAnsi="Arial" w:cs="Arial"/>
          <w:spacing w:val="1"/>
          <w:sz w:val="24"/>
          <w:szCs w:val="24"/>
        </w:rPr>
        <w:t xml:space="preserve">racy </w:t>
      </w:r>
      <w:r>
        <w:rPr>
          <w:rFonts w:ascii="Arial" w:eastAsia="Arial" w:hAnsi="Arial" w:cs="Arial"/>
          <w:spacing w:val="1"/>
          <w:sz w:val="24"/>
          <w:szCs w:val="24"/>
        </w:rPr>
        <w:t>an</w:t>
      </w:r>
      <w:r w:rsidRPr="00E23F34">
        <w:rPr>
          <w:rFonts w:ascii="Arial" w:eastAsia="Arial" w:hAnsi="Arial" w:cs="Arial"/>
          <w:spacing w:val="1"/>
          <w:sz w:val="24"/>
          <w:szCs w:val="24"/>
        </w:rPr>
        <w:t>d</w:t>
      </w:r>
      <w:r>
        <w:rPr>
          <w:rFonts w:ascii="Arial" w:eastAsia="Arial" w:hAnsi="Arial" w:cs="Arial"/>
          <w:spacing w:val="1"/>
          <w:sz w:val="24"/>
          <w:szCs w:val="24"/>
        </w:rPr>
        <w:t xml:space="preserve"> p</w:t>
      </w:r>
      <w:r w:rsidRPr="00E23F34">
        <w:rPr>
          <w:rFonts w:ascii="Arial" w:eastAsia="Arial" w:hAnsi="Arial" w:cs="Arial"/>
          <w:spacing w:val="1"/>
          <w:sz w:val="24"/>
          <w:szCs w:val="24"/>
        </w:rPr>
        <w:t>u</w:t>
      </w:r>
      <w:r>
        <w:rPr>
          <w:rFonts w:ascii="Arial" w:eastAsia="Arial" w:hAnsi="Arial" w:cs="Arial"/>
          <w:spacing w:val="1"/>
          <w:sz w:val="24"/>
          <w:szCs w:val="24"/>
        </w:rPr>
        <w:t>n</w:t>
      </w:r>
      <w:r w:rsidRPr="00E23F34">
        <w:rPr>
          <w:rFonts w:ascii="Arial" w:eastAsia="Arial" w:hAnsi="Arial" w:cs="Arial"/>
          <w:spacing w:val="1"/>
          <w:sz w:val="24"/>
          <w:szCs w:val="24"/>
        </w:rPr>
        <w:t>ctu</w:t>
      </w:r>
      <w:r>
        <w:rPr>
          <w:rFonts w:ascii="Arial" w:eastAsia="Arial" w:hAnsi="Arial" w:cs="Arial"/>
          <w:spacing w:val="1"/>
          <w:sz w:val="24"/>
          <w:szCs w:val="24"/>
        </w:rPr>
        <w:t>a</w:t>
      </w:r>
      <w:r w:rsidRPr="00E23F34">
        <w:rPr>
          <w:rFonts w:ascii="Arial" w:eastAsia="Arial" w:hAnsi="Arial" w:cs="Arial"/>
          <w:spacing w:val="1"/>
          <w:sz w:val="24"/>
          <w:szCs w:val="24"/>
        </w:rPr>
        <w:t xml:space="preserve">lity </w:t>
      </w:r>
      <w:r>
        <w:rPr>
          <w:rFonts w:ascii="Arial" w:eastAsia="Arial" w:hAnsi="Arial" w:cs="Arial"/>
          <w:spacing w:val="1"/>
          <w:sz w:val="24"/>
          <w:szCs w:val="24"/>
        </w:rPr>
        <w:t>o</w:t>
      </w:r>
      <w:r w:rsidRPr="00E23F34">
        <w:rPr>
          <w:rFonts w:ascii="Arial" w:eastAsia="Arial" w:hAnsi="Arial" w:cs="Arial"/>
          <w:spacing w:val="1"/>
          <w:sz w:val="24"/>
          <w:szCs w:val="24"/>
        </w:rPr>
        <w:t>f</w:t>
      </w:r>
      <w:r>
        <w:rPr>
          <w:rFonts w:ascii="Arial" w:eastAsia="Arial" w:hAnsi="Arial" w:cs="Arial"/>
          <w:spacing w:val="1"/>
          <w:sz w:val="24"/>
          <w:szCs w:val="24"/>
        </w:rPr>
        <w:t xml:space="preserve"> </w:t>
      </w:r>
      <w:r w:rsidRPr="00E23F34">
        <w:rPr>
          <w:rFonts w:ascii="Arial" w:eastAsia="Arial" w:hAnsi="Arial" w:cs="Arial"/>
          <w:spacing w:val="1"/>
          <w:sz w:val="24"/>
          <w:szCs w:val="24"/>
        </w:rPr>
        <w:t>pr</w:t>
      </w:r>
      <w:r>
        <w:rPr>
          <w:rFonts w:ascii="Arial" w:eastAsia="Arial" w:hAnsi="Arial" w:cs="Arial"/>
          <w:spacing w:val="1"/>
          <w:sz w:val="24"/>
          <w:szCs w:val="24"/>
        </w:rPr>
        <w:t>o</w:t>
      </w:r>
      <w:r w:rsidRPr="00E23F34">
        <w:rPr>
          <w:rFonts w:ascii="Arial" w:eastAsia="Arial" w:hAnsi="Arial" w:cs="Arial"/>
          <w:spacing w:val="1"/>
          <w:sz w:val="24"/>
          <w:szCs w:val="24"/>
        </w:rPr>
        <w:t>vi</w:t>
      </w:r>
      <w:r>
        <w:rPr>
          <w:rFonts w:ascii="Arial" w:eastAsia="Arial" w:hAnsi="Arial" w:cs="Arial"/>
          <w:spacing w:val="1"/>
          <w:sz w:val="24"/>
          <w:szCs w:val="24"/>
        </w:rPr>
        <w:t>de</w:t>
      </w:r>
      <w:r w:rsidRPr="00E23F34">
        <w:rPr>
          <w:rFonts w:ascii="Arial" w:eastAsia="Arial" w:hAnsi="Arial" w:cs="Arial"/>
          <w:spacing w:val="1"/>
          <w:sz w:val="24"/>
          <w:szCs w:val="24"/>
        </w:rPr>
        <w:t>r’s visits to</w:t>
      </w:r>
      <w:r>
        <w:rPr>
          <w:rFonts w:ascii="Arial" w:eastAsia="Arial" w:hAnsi="Arial" w:cs="Arial"/>
          <w:spacing w:val="1"/>
          <w:sz w:val="24"/>
          <w:szCs w:val="24"/>
        </w:rPr>
        <w:t xml:space="preserve"> </w:t>
      </w:r>
      <w:r w:rsidRPr="00E23F34">
        <w:rPr>
          <w:rFonts w:ascii="Arial" w:eastAsia="Arial" w:hAnsi="Arial" w:cs="Arial"/>
          <w:spacing w:val="1"/>
          <w:sz w:val="24"/>
          <w:szCs w:val="24"/>
        </w:rPr>
        <w:t>s</w:t>
      </w:r>
      <w:r>
        <w:rPr>
          <w:rFonts w:ascii="Arial" w:eastAsia="Arial" w:hAnsi="Arial" w:cs="Arial"/>
          <w:spacing w:val="1"/>
          <w:sz w:val="24"/>
          <w:szCs w:val="24"/>
        </w:rPr>
        <w:t>e</w:t>
      </w:r>
      <w:r w:rsidRPr="00E23F34">
        <w:rPr>
          <w:rFonts w:ascii="Arial" w:eastAsia="Arial" w:hAnsi="Arial" w:cs="Arial"/>
          <w:spacing w:val="1"/>
          <w:sz w:val="24"/>
          <w:szCs w:val="24"/>
        </w:rPr>
        <w:t>rvice</w:t>
      </w:r>
      <w:r>
        <w:rPr>
          <w:rFonts w:ascii="Arial" w:eastAsia="Arial" w:hAnsi="Arial" w:cs="Arial"/>
          <w:spacing w:val="1"/>
          <w:sz w:val="24"/>
          <w:szCs w:val="24"/>
        </w:rPr>
        <w:t xml:space="preserve"> u</w:t>
      </w:r>
      <w:r w:rsidRPr="00E23F34">
        <w:rPr>
          <w:rFonts w:ascii="Arial" w:eastAsia="Arial" w:hAnsi="Arial" w:cs="Arial"/>
          <w:spacing w:val="1"/>
          <w:sz w:val="24"/>
          <w:szCs w:val="24"/>
        </w:rPr>
        <w:t>s</w:t>
      </w:r>
      <w:r>
        <w:rPr>
          <w:rFonts w:ascii="Arial" w:eastAsia="Arial" w:hAnsi="Arial" w:cs="Arial"/>
          <w:spacing w:val="1"/>
          <w:sz w:val="24"/>
          <w:szCs w:val="24"/>
        </w:rPr>
        <w:t>e</w:t>
      </w:r>
      <w:r w:rsidRPr="00E23F34">
        <w:rPr>
          <w:rFonts w:ascii="Arial" w:eastAsia="Arial" w:hAnsi="Arial" w:cs="Arial"/>
          <w:spacing w:val="1"/>
          <w:sz w:val="24"/>
          <w:szCs w:val="24"/>
        </w:rPr>
        <w:t>rs a</w:t>
      </w:r>
      <w:r>
        <w:rPr>
          <w:rFonts w:ascii="Arial" w:eastAsia="Arial" w:hAnsi="Arial" w:cs="Arial"/>
          <w:spacing w:val="1"/>
          <w:sz w:val="24"/>
          <w:szCs w:val="24"/>
        </w:rPr>
        <w:t>n</w:t>
      </w:r>
      <w:r w:rsidRPr="00E23F34">
        <w:rPr>
          <w:rFonts w:ascii="Arial" w:eastAsia="Arial" w:hAnsi="Arial" w:cs="Arial"/>
          <w:spacing w:val="1"/>
          <w:sz w:val="24"/>
          <w:szCs w:val="24"/>
        </w:rPr>
        <w:t>d</w:t>
      </w:r>
      <w:r>
        <w:rPr>
          <w:rFonts w:ascii="Arial" w:eastAsia="Arial" w:hAnsi="Arial" w:cs="Arial"/>
          <w:spacing w:val="1"/>
          <w:sz w:val="24"/>
          <w:szCs w:val="24"/>
        </w:rPr>
        <w:t xml:space="preserve"> </w:t>
      </w:r>
      <w:r w:rsidRPr="00E23F34">
        <w:rPr>
          <w:rFonts w:ascii="Arial" w:eastAsia="Arial" w:hAnsi="Arial" w:cs="Arial"/>
          <w:spacing w:val="1"/>
          <w:sz w:val="24"/>
          <w:szCs w:val="24"/>
        </w:rPr>
        <w:t>the</w:t>
      </w:r>
      <w:r>
        <w:rPr>
          <w:rFonts w:ascii="Arial" w:eastAsia="Arial" w:hAnsi="Arial" w:cs="Arial"/>
          <w:spacing w:val="1"/>
          <w:sz w:val="24"/>
          <w:szCs w:val="24"/>
        </w:rPr>
        <w:t xml:space="preserve"> e</w:t>
      </w:r>
      <w:r w:rsidRPr="00E23F34">
        <w:rPr>
          <w:rFonts w:ascii="Arial" w:eastAsia="Arial" w:hAnsi="Arial" w:cs="Arial"/>
          <w:spacing w:val="1"/>
          <w:sz w:val="24"/>
          <w:szCs w:val="24"/>
        </w:rPr>
        <w:t>x</w:t>
      </w:r>
      <w:r>
        <w:rPr>
          <w:rFonts w:ascii="Arial" w:eastAsia="Arial" w:hAnsi="Arial" w:cs="Arial"/>
          <w:spacing w:val="1"/>
          <w:sz w:val="24"/>
          <w:szCs w:val="24"/>
        </w:rPr>
        <w:t>a</w:t>
      </w:r>
      <w:r w:rsidRPr="00E23F34">
        <w:rPr>
          <w:rFonts w:ascii="Arial" w:eastAsia="Arial" w:hAnsi="Arial" w:cs="Arial"/>
          <w:spacing w:val="1"/>
          <w:sz w:val="24"/>
          <w:szCs w:val="24"/>
        </w:rPr>
        <w:t>ct</w:t>
      </w:r>
      <w:r>
        <w:rPr>
          <w:rFonts w:ascii="Arial" w:eastAsia="Arial" w:hAnsi="Arial" w:cs="Arial"/>
          <w:spacing w:val="1"/>
          <w:sz w:val="24"/>
          <w:szCs w:val="24"/>
        </w:rPr>
        <w:t xml:space="preserve"> </w:t>
      </w:r>
      <w:r w:rsidRPr="00E23F34">
        <w:rPr>
          <w:rFonts w:ascii="Arial" w:eastAsia="Arial" w:hAnsi="Arial" w:cs="Arial"/>
          <w:spacing w:val="1"/>
          <w:sz w:val="24"/>
          <w:szCs w:val="24"/>
        </w:rPr>
        <w:t>amo</w:t>
      </w:r>
      <w:r>
        <w:rPr>
          <w:rFonts w:ascii="Arial" w:eastAsia="Arial" w:hAnsi="Arial" w:cs="Arial"/>
          <w:spacing w:val="1"/>
          <w:sz w:val="24"/>
          <w:szCs w:val="24"/>
        </w:rPr>
        <w:t>un</w:t>
      </w:r>
      <w:r w:rsidRPr="00E23F34">
        <w:rPr>
          <w:rFonts w:ascii="Arial" w:eastAsia="Arial" w:hAnsi="Arial" w:cs="Arial"/>
          <w:spacing w:val="1"/>
          <w:sz w:val="24"/>
          <w:szCs w:val="24"/>
        </w:rPr>
        <w:t>t t</w:t>
      </w:r>
      <w:r>
        <w:rPr>
          <w:rFonts w:ascii="Arial" w:eastAsia="Arial" w:hAnsi="Arial" w:cs="Arial"/>
          <w:spacing w:val="1"/>
          <w:sz w:val="24"/>
          <w:szCs w:val="24"/>
        </w:rPr>
        <w:t>h</w:t>
      </w:r>
      <w:r w:rsidRPr="00E23F34">
        <w:rPr>
          <w:rFonts w:ascii="Arial" w:eastAsia="Arial" w:hAnsi="Arial" w:cs="Arial"/>
          <w:spacing w:val="1"/>
          <w:sz w:val="24"/>
          <w:szCs w:val="24"/>
        </w:rPr>
        <w:t>at</w:t>
      </w:r>
      <w:r>
        <w:rPr>
          <w:rFonts w:ascii="Arial" w:eastAsia="Arial" w:hAnsi="Arial" w:cs="Arial"/>
          <w:spacing w:val="1"/>
          <w:sz w:val="24"/>
          <w:szCs w:val="24"/>
        </w:rPr>
        <w:t xml:space="preserve"> </w:t>
      </w:r>
      <w:r w:rsidRPr="00E23F34">
        <w:rPr>
          <w:rFonts w:ascii="Arial" w:eastAsia="Arial" w:hAnsi="Arial" w:cs="Arial"/>
          <w:spacing w:val="1"/>
          <w:sz w:val="24"/>
          <w:szCs w:val="24"/>
        </w:rPr>
        <w:t xml:space="preserve">BCC </w:t>
      </w:r>
      <w:r>
        <w:rPr>
          <w:rFonts w:ascii="Arial" w:eastAsia="Arial" w:hAnsi="Arial" w:cs="Arial"/>
          <w:spacing w:val="1"/>
          <w:sz w:val="24"/>
          <w:szCs w:val="24"/>
        </w:rPr>
        <w:t>an</w:t>
      </w:r>
      <w:r w:rsidRPr="00E23F34">
        <w:rPr>
          <w:rFonts w:ascii="Arial" w:eastAsia="Arial" w:hAnsi="Arial" w:cs="Arial"/>
          <w:spacing w:val="1"/>
          <w:sz w:val="24"/>
          <w:szCs w:val="24"/>
        </w:rPr>
        <w:t>d</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e</w:t>
      </w:r>
      <w:r>
        <w:rPr>
          <w:rFonts w:ascii="Arial" w:eastAsia="Arial" w:hAnsi="Arial" w:cs="Arial"/>
          <w:spacing w:val="1"/>
          <w:sz w:val="24"/>
          <w:szCs w:val="24"/>
        </w:rPr>
        <w:t xml:space="preserve"> </w:t>
      </w:r>
      <w:r w:rsidRPr="00E23F34">
        <w:rPr>
          <w:rFonts w:ascii="Arial" w:eastAsia="Arial" w:hAnsi="Arial" w:cs="Arial"/>
          <w:spacing w:val="1"/>
          <w:sz w:val="24"/>
          <w:szCs w:val="24"/>
        </w:rPr>
        <w:t>s</w:t>
      </w:r>
      <w:r>
        <w:rPr>
          <w:rFonts w:ascii="Arial" w:eastAsia="Arial" w:hAnsi="Arial" w:cs="Arial"/>
          <w:spacing w:val="1"/>
          <w:sz w:val="24"/>
          <w:szCs w:val="24"/>
        </w:rPr>
        <w:t>e</w:t>
      </w:r>
      <w:r w:rsidRPr="00E23F34">
        <w:rPr>
          <w:rFonts w:ascii="Arial" w:eastAsia="Arial" w:hAnsi="Arial" w:cs="Arial"/>
          <w:spacing w:val="1"/>
          <w:sz w:val="24"/>
          <w:szCs w:val="24"/>
        </w:rPr>
        <w:t>rvice</w:t>
      </w:r>
      <w:r>
        <w:rPr>
          <w:rFonts w:ascii="Arial" w:eastAsia="Arial" w:hAnsi="Arial" w:cs="Arial"/>
          <w:spacing w:val="1"/>
          <w:sz w:val="24"/>
          <w:szCs w:val="24"/>
        </w:rPr>
        <w:t xml:space="preserve"> u</w:t>
      </w:r>
      <w:r w:rsidRPr="00E23F34">
        <w:rPr>
          <w:rFonts w:ascii="Arial" w:eastAsia="Arial" w:hAnsi="Arial" w:cs="Arial"/>
          <w:spacing w:val="1"/>
          <w:sz w:val="24"/>
          <w:szCs w:val="24"/>
        </w:rPr>
        <w:t>s</w:t>
      </w:r>
      <w:r>
        <w:rPr>
          <w:rFonts w:ascii="Arial" w:eastAsia="Arial" w:hAnsi="Arial" w:cs="Arial"/>
          <w:spacing w:val="1"/>
          <w:sz w:val="24"/>
          <w:szCs w:val="24"/>
        </w:rPr>
        <w:t>e</w:t>
      </w:r>
      <w:r w:rsidRPr="00E23F34">
        <w:rPr>
          <w:rFonts w:ascii="Arial" w:eastAsia="Arial" w:hAnsi="Arial" w:cs="Arial"/>
          <w:spacing w:val="1"/>
          <w:sz w:val="24"/>
          <w:szCs w:val="24"/>
        </w:rPr>
        <w:t>r s</w:t>
      </w:r>
      <w:r>
        <w:rPr>
          <w:rFonts w:ascii="Arial" w:eastAsia="Arial" w:hAnsi="Arial" w:cs="Arial"/>
          <w:spacing w:val="1"/>
          <w:sz w:val="24"/>
          <w:szCs w:val="24"/>
        </w:rPr>
        <w:t>hou</w:t>
      </w:r>
      <w:r w:rsidRPr="00E23F34">
        <w:rPr>
          <w:rFonts w:ascii="Arial" w:eastAsia="Arial" w:hAnsi="Arial" w:cs="Arial"/>
          <w:spacing w:val="1"/>
          <w:sz w:val="24"/>
          <w:szCs w:val="24"/>
        </w:rPr>
        <w:t>ld</w:t>
      </w:r>
      <w:r>
        <w:rPr>
          <w:rFonts w:ascii="Arial" w:eastAsia="Arial" w:hAnsi="Arial" w:cs="Arial"/>
          <w:spacing w:val="1"/>
          <w:sz w:val="24"/>
          <w:szCs w:val="24"/>
        </w:rPr>
        <w:t xml:space="preserve"> </w:t>
      </w:r>
      <w:r w:rsidRPr="00E23F34">
        <w:rPr>
          <w:rFonts w:ascii="Arial" w:eastAsia="Arial" w:hAnsi="Arial" w:cs="Arial"/>
          <w:spacing w:val="1"/>
          <w:sz w:val="24"/>
          <w:szCs w:val="24"/>
        </w:rPr>
        <w:t>p</w:t>
      </w:r>
      <w:r>
        <w:rPr>
          <w:rFonts w:ascii="Arial" w:eastAsia="Arial" w:hAnsi="Arial" w:cs="Arial"/>
          <w:spacing w:val="1"/>
          <w:sz w:val="24"/>
          <w:szCs w:val="24"/>
        </w:rPr>
        <w:t xml:space="preserve">ay </w:t>
      </w:r>
      <w:r w:rsidRPr="00E23F34">
        <w:rPr>
          <w:rFonts w:ascii="Arial" w:eastAsia="Arial" w:hAnsi="Arial" w:cs="Arial"/>
          <w:spacing w:val="1"/>
          <w:sz w:val="24"/>
          <w:szCs w:val="24"/>
        </w:rPr>
        <w:t>f</w:t>
      </w:r>
      <w:r>
        <w:rPr>
          <w:rFonts w:ascii="Arial" w:eastAsia="Arial" w:hAnsi="Arial" w:cs="Arial"/>
          <w:spacing w:val="1"/>
          <w:sz w:val="24"/>
          <w:szCs w:val="24"/>
        </w:rPr>
        <w:t>o</w:t>
      </w:r>
      <w:r w:rsidRPr="00E23F34">
        <w:rPr>
          <w:rFonts w:ascii="Arial" w:eastAsia="Arial" w:hAnsi="Arial" w:cs="Arial"/>
          <w:spacing w:val="1"/>
          <w:sz w:val="24"/>
          <w:szCs w:val="24"/>
        </w:rPr>
        <w:t>r c</w:t>
      </w:r>
      <w:r>
        <w:rPr>
          <w:rFonts w:ascii="Arial" w:eastAsia="Arial" w:hAnsi="Arial" w:cs="Arial"/>
          <w:spacing w:val="1"/>
          <w:sz w:val="24"/>
          <w:szCs w:val="24"/>
        </w:rPr>
        <w:t>a</w:t>
      </w:r>
      <w:r w:rsidRPr="00E23F34">
        <w:rPr>
          <w:rFonts w:ascii="Arial" w:eastAsia="Arial" w:hAnsi="Arial" w:cs="Arial"/>
          <w:spacing w:val="1"/>
          <w:sz w:val="24"/>
          <w:szCs w:val="24"/>
        </w:rPr>
        <w:t>re</w:t>
      </w:r>
      <w:r>
        <w:rPr>
          <w:rFonts w:ascii="Arial" w:eastAsia="Arial" w:hAnsi="Arial" w:cs="Arial"/>
          <w:spacing w:val="1"/>
          <w:sz w:val="24"/>
          <w:szCs w:val="24"/>
        </w:rPr>
        <w:t xml:space="preserve"> </w:t>
      </w:r>
      <w:r w:rsidRPr="00E23F34">
        <w:rPr>
          <w:rFonts w:ascii="Arial" w:eastAsia="Arial" w:hAnsi="Arial" w:cs="Arial"/>
          <w:spacing w:val="1"/>
          <w:sz w:val="24"/>
          <w:szCs w:val="24"/>
        </w:rPr>
        <w:t>visits.</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e</w:t>
      </w:r>
      <w:r>
        <w:rPr>
          <w:rFonts w:ascii="Arial" w:eastAsia="Arial" w:hAnsi="Arial" w:cs="Arial"/>
          <w:spacing w:val="1"/>
          <w:sz w:val="24"/>
          <w:szCs w:val="24"/>
        </w:rPr>
        <w:t xml:space="preserve"> </w:t>
      </w:r>
      <w:r w:rsidRPr="00E23F34">
        <w:rPr>
          <w:rFonts w:ascii="Arial" w:eastAsia="Arial" w:hAnsi="Arial" w:cs="Arial"/>
          <w:spacing w:val="1"/>
          <w:sz w:val="24"/>
          <w:szCs w:val="24"/>
        </w:rPr>
        <w:t>issu</w:t>
      </w:r>
      <w:r>
        <w:rPr>
          <w:rFonts w:ascii="Arial" w:eastAsia="Arial" w:hAnsi="Arial" w:cs="Arial"/>
          <w:spacing w:val="1"/>
          <w:sz w:val="24"/>
          <w:szCs w:val="24"/>
        </w:rPr>
        <w:t>e</w:t>
      </w:r>
      <w:r w:rsidRPr="00E23F34">
        <w:rPr>
          <w:rFonts w:ascii="Arial" w:eastAsia="Arial" w:hAnsi="Arial" w:cs="Arial"/>
          <w:spacing w:val="1"/>
          <w:sz w:val="24"/>
          <w:szCs w:val="24"/>
        </w:rPr>
        <w:t>s with</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e</w:t>
      </w:r>
      <w:r>
        <w:rPr>
          <w:rFonts w:ascii="Arial" w:eastAsia="Arial" w:hAnsi="Arial" w:cs="Arial"/>
          <w:spacing w:val="1"/>
          <w:sz w:val="24"/>
          <w:szCs w:val="24"/>
        </w:rPr>
        <w:t xml:space="preserve"> </w:t>
      </w:r>
      <w:r w:rsidRPr="00E23F34">
        <w:rPr>
          <w:rFonts w:ascii="Arial" w:eastAsia="Arial" w:hAnsi="Arial" w:cs="Arial"/>
          <w:spacing w:val="1"/>
          <w:sz w:val="24"/>
          <w:szCs w:val="24"/>
        </w:rPr>
        <w:t>q</w:t>
      </w:r>
      <w:r>
        <w:rPr>
          <w:rFonts w:ascii="Arial" w:eastAsia="Arial" w:hAnsi="Arial" w:cs="Arial"/>
          <w:spacing w:val="1"/>
          <w:sz w:val="24"/>
          <w:szCs w:val="24"/>
        </w:rPr>
        <w:t>ua</w:t>
      </w:r>
      <w:r w:rsidRPr="00E23F34">
        <w:rPr>
          <w:rFonts w:ascii="Arial" w:eastAsia="Arial" w:hAnsi="Arial" w:cs="Arial"/>
          <w:spacing w:val="1"/>
          <w:sz w:val="24"/>
          <w:szCs w:val="24"/>
        </w:rPr>
        <w:t>lity of EMS</w:t>
      </w:r>
      <w:r>
        <w:rPr>
          <w:rFonts w:ascii="Arial" w:eastAsia="Arial" w:hAnsi="Arial" w:cs="Arial"/>
          <w:spacing w:val="1"/>
          <w:sz w:val="24"/>
          <w:szCs w:val="24"/>
        </w:rPr>
        <w:t xml:space="preserve"> da</w:t>
      </w:r>
      <w:r w:rsidRPr="00E23F34">
        <w:rPr>
          <w:rFonts w:ascii="Arial" w:eastAsia="Arial" w:hAnsi="Arial" w:cs="Arial"/>
          <w:spacing w:val="1"/>
          <w:sz w:val="24"/>
          <w:szCs w:val="24"/>
        </w:rPr>
        <w:t>ta</w:t>
      </w:r>
      <w:r>
        <w:rPr>
          <w:rFonts w:ascii="Arial" w:eastAsia="Arial" w:hAnsi="Arial" w:cs="Arial"/>
          <w:spacing w:val="1"/>
          <w:sz w:val="24"/>
          <w:szCs w:val="24"/>
        </w:rPr>
        <w:t xml:space="preserve"> </w:t>
      </w:r>
      <w:r w:rsidRPr="00E23F34">
        <w:rPr>
          <w:rFonts w:ascii="Arial" w:eastAsia="Arial" w:hAnsi="Arial" w:cs="Arial"/>
          <w:spacing w:val="1"/>
          <w:sz w:val="24"/>
          <w:szCs w:val="24"/>
        </w:rPr>
        <w:t>m</w:t>
      </w:r>
      <w:r>
        <w:rPr>
          <w:rFonts w:ascii="Arial" w:eastAsia="Arial" w:hAnsi="Arial" w:cs="Arial"/>
          <w:spacing w:val="1"/>
          <w:sz w:val="24"/>
          <w:szCs w:val="24"/>
        </w:rPr>
        <w:t>e</w:t>
      </w:r>
      <w:r w:rsidRPr="00E23F34">
        <w:rPr>
          <w:rFonts w:ascii="Arial" w:eastAsia="Arial" w:hAnsi="Arial" w:cs="Arial"/>
          <w:spacing w:val="1"/>
          <w:sz w:val="24"/>
          <w:szCs w:val="24"/>
        </w:rPr>
        <w:t>an</w:t>
      </w:r>
      <w:r>
        <w:rPr>
          <w:rFonts w:ascii="Arial" w:eastAsia="Arial" w:hAnsi="Arial" w:cs="Arial"/>
          <w:spacing w:val="1"/>
          <w:sz w:val="24"/>
          <w:szCs w:val="24"/>
        </w:rPr>
        <w:t xml:space="preserve"> </w:t>
      </w:r>
      <w:r w:rsidRPr="00E23F34">
        <w:rPr>
          <w:rFonts w:ascii="Arial" w:eastAsia="Arial" w:hAnsi="Arial" w:cs="Arial"/>
          <w:spacing w:val="1"/>
          <w:sz w:val="24"/>
          <w:szCs w:val="24"/>
        </w:rPr>
        <w:t>th</w:t>
      </w:r>
      <w:r>
        <w:rPr>
          <w:rFonts w:ascii="Arial" w:eastAsia="Arial" w:hAnsi="Arial" w:cs="Arial"/>
          <w:spacing w:val="1"/>
          <w:sz w:val="24"/>
          <w:szCs w:val="24"/>
        </w:rPr>
        <w:t>a</w:t>
      </w:r>
      <w:r w:rsidRPr="00E23F34">
        <w:rPr>
          <w:rFonts w:ascii="Arial" w:eastAsia="Arial" w:hAnsi="Arial" w:cs="Arial"/>
          <w:spacing w:val="1"/>
          <w:sz w:val="24"/>
          <w:szCs w:val="24"/>
        </w:rPr>
        <w:t xml:space="preserve">t </w:t>
      </w:r>
      <w:r>
        <w:rPr>
          <w:rFonts w:ascii="Arial" w:eastAsia="Arial" w:hAnsi="Arial" w:cs="Arial"/>
          <w:spacing w:val="1"/>
          <w:sz w:val="24"/>
          <w:szCs w:val="24"/>
        </w:rPr>
        <w:t>ne</w:t>
      </w:r>
      <w:r w:rsidRPr="00E23F34">
        <w:rPr>
          <w:rFonts w:ascii="Arial" w:eastAsia="Arial" w:hAnsi="Arial" w:cs="Arial"/>
          <w:spacing w:val="1"/>
          <w:sz w:val="24"/>
          <w:szCs w:val="24"/>
        </w:rPr>
        <w:t>it</w:t>
      </w:r>
      <w:r>
        <w:rPr>
          <w:rFonts w:ascii="Arial" w:eastAsia="Arial" w:hAnsi="Arial" w:cs="Arial"/>
          <w:spacing w:val="1"/>
          <w:sz w:val="24"/>
          <w:szCs w:val="24"/>
        </w:rPr>
        <w:t>he</w:t>
      </w:r>
      <w:r w:rsidRPr="00E23F34">
        <w:rPr>
          <w:rFonts w:ascii="Arial" w:eastAsia="Arial" w:hAnsi="Arial" w:cs="Arial"/>
          <w:spacing w:val="1"/>
          <w:sz w:val="24"/>
          <w:szCs w:val="24"/>
        </w:rPr>
        <w:t>r of</w:t>
      </w:r>
      <w:r>
        <w:rPr>
          <w:rFonts w:ascii="Arial" w:eastAsia="Arial" w:hAnsi="Arial" w:cs="Arial"/>
          <w:spacing w:val="1"/>
          <w:sz w:val="24"/>
          <w:szCs w:val="24"/>
        </w:rPr>
        <w:t xml:space="preserve"> </w:t>
      </w:r>
      <w:r w:rsidRPr="00E23F34">
        <w:rPr>
          <w:rFonts w:ascii="Arial" w:eastAsia="Arial" w:hAnsi="Arial" w:cs="Arial"/>
          <w:spacing w:val="1"/>
          <w:sz w:val="24"/>
          <w:szCs w:val="24"/>
        </w:rPr>
        <w:t>th</w:t>
      </w:r>
      <w:r>
        <w:rPr>
          <w:rFonts w:ascii="Arial" w:eastAsia="Arial" w:hAnsi="Arial" w:cs="Arial"/>
          <w:spacing w:val="1"/>
          <w:sz w:val="24"/>
          <w:szCs w:val="24"/>
        </w:rPr>
        <w:t>e</w:t>
      </w:r>
      <w:r w:rsidRPr="00E23F34">
        <w:rPr>
          <w:rFonts w:ascii="Arial" w:eastAsia="Arial" w:hAnsi="Arial" w:cs="Arial"/>
          <w:spacing w:val="1"/>
          <w:sz w:val="24"/>
          <w:szCs w:val="24"/>
        </w:rPr>
        <w:t xml:space="preserve">se </w:t>
      </w:r>
      <w:r>
        <w:rPr>
          <w:rFonts w:ascii="Arial" w:eastAsia="Arial" w:hAnsi="Arial" w:cs="Arial"/>
          <w:spacing w:val="1"/>
          <w:sz w:val="24"/>
          <w:szCs w:val="24"/>
        </w:rPr>
        <w:t>ob</w:t>
      </w:r>
      <w:r w:rsidRPr="00E23F34">
        <w:rPr>
          <w:rFonts w:ascii="Arial" w:eastAsia="Arial" w:hAnsi="Arial" w:cs="Arial"/>
          <w:spacing w:val="1"/>
          <w:sz w:val="24"/>
          <w:szCs w:val="24"/>
        </w:rPr>
        <w:t>j</w:t>
      </w:r>
      <w:r>
        <w:rPr>
          <w:rFonts w:ascii="Arial" w:eastAsia="Arial" w:hAnsi="Arial" w:cs="Arial"/>
          <w:spacing w:val="1"/>
          <w:sz w:val="24"/>
          <w:szCs w:val="24"/>
        </w:rPr>
        <w:t>e</w:t>
      </w:r>
      <w:r w:rsidRPr="00E23F34">
        <w:rPr>
          <w:rFonts w:ascii="Arial" w:eastAsia="Arial" w:hAnsi="Arial" w:cs="Arial"/>
          <w:spacing w:val="1"/>
          <w:sz w:val="24"/>
          <w:szCs w:val="24"/>
        </w:rPr>
        <w:t>ctiv</w:t>
      </w:r>
      <w:r>
        <w:rPr>
          <w:rFonts w:ascii="Arial" w:eastAsia="Arial" w:hAnsi="Arial" w:cs="Arial"/>
          <w:spacing w:val="1"/>
          <w:sz w:val="24"/>
          <w:szCs w:val="24"/>
        </w:rPr>
        <w:t>e</w:t>
      </w:r>
      <w:r w:rsidRPr="00E23F34">
        <w:rPr>
          <w:rFonts w:ascii="Arial" w:eastAsia="Arial" w:hAnsi="Arial" w:cs="Arial"/>
          <w:spacing w:val="1"/>
          <w:sz w:val="24"/>
          <w:szCs w:val="24"/>
        </w:rPr>
        <w:t>s c</w:t>
      </w:r>
      <w:r>
        <w:rPr>
          <w:rFonts w:ascii="Arial" w:eastAsia="Arial" w:hAnsi="Arial" w:cs="Arial"/>
          <w:spacing w:val="1"/>
          <w:sz w:val="24"/>
          <w:szCs w:val="24"/>
        </w:rPr>
        <w:t>a</w:t>
      </w:r>
      <w:r w:rsidRPr="00E23F34">
        <w:rPr>
          <w:rFonts w:ascii="Arial" w:eastAsia="Arial" w:hAnsi="Arial" w:cs="Arial"/>
          <w:spacing w:val="1"/>
          <w:sz w:val="24"/>
          <w:szCs w:val="24"/>
        </w:rPr>
        <w:t xml:space="preserve">n </w:t>
      </w:r>
      <w:r>
        <w:rPr>
          <w:rFonts w:ascii="Arial" w:eastAsia="Arial" w:hAnsi="Arial" w:cs="Arial"/>
          <w:spacing w:val="1"/>
          <w:sz w:val="24"/>
          <w:szCs w:val="24"/>
        </w:rPr>
        <w:t>b</w:t>
      </w:r>
      <w:r w:rsidRPr="00E23F34">
        <w:rPr>
          <w:rFonts w:ascii="Arial" w:eastAsia="Arial" w:hAnsi="Arial" w:cs="Arial"/>
          <w:spacing w:val="1"/>
          <w:sz w:val="24"/>
          <w:szCs w:val="24"/>
        </w:rPr>
        <w:t xml:space="preserve">e </w:t>
      </w:r>
      <w:r>
        <w:rPr>
          <w:rFonts w:ascii="Arial" w:eastAsia="Arial" w:hAnsi="Arial" w:cs="Arial"/>
          <w:spacing w:val="1"/>
          <w:sz w:val="24"/>
          <w:szCs w:val="24"/>
        </w:rPr>
        <w:t>a</w:t>
      </w:r>
      <w:r w:rsidRPr="00E23F34">
        <w:rPr>
          <w:rFonts w:ascii="Arial" w:eastAsia="Arial" w:hAnsi="Arial" w:cs="Arial"/>
          <w:spacing w:val="1"/>
          <w:sz w:val="24"/>
          <w:szCs w:val="24"/>
        </w:rPr>
        <w:t>c</w:t>
      </w:r>
      <w:r>
        <w:rPr>
          <w:rFonts w:ascii="Arial" w:eastAsia="Arial" w:hAnsi="Arial" w:cs="Arial"/>
          <w:spacing w:val="1"/>
          <w:sz w:val="24"/>
          <w:szCs w:val="24"/>
        </w:rPr>
        <w:t>h</w:t>
      </w:r>
      <w:r w:rsidRPr="00E23F34">
        <w:rPr>
          <w:rFonts w:ascii="Arial" w:eastAsia="Arial" w:hAnsi="Arial" w:cs="Arial"/>
          <w:spacing w:val="1"/>
          <w:sz w:val="24"/>
          <w:szCs w:val="24"/>
        </w:rPr>
        <w:t>i</w:t>
      </w:r>
      <w:r>
        <w:rPr>
          <w:rFonts w:ascii="Arial" w:eastAsia="Arial" w:hAnsi="Arial" w:cs="Arial"/>
          <w:spacing w:val="1"/>
          <w:sz w:val="24"/>
          <w:szCs w:val="24"/>
        </w:rPr>
        <w:t>e</w:t>
      </w:r>
      <w:r w:rsidRPr="00E23F34">
        <w:rPr>
          <w:rFonts w:ascii="Arial" w:eastAsia="Arial" w:hAnsi="Arial" w:cs="Arial"/>
          <w:spacing w:val="1"/>
          <w:sz w:val="24"/>
          <w:szCs w:val="24"/>
        </w:rPr>
        <w:t>v</w:t>
      </w:r>
      <w:r>
        <w:rPr>
          <w:rFonts w:ascii="Arial" w:eastAsia="Arial" w:hAnsi="Arial" w:cs="Arial"/>
          <w:spacing w:val="1"/>
          <w:sz w:val="24"/>
          <w:szCs w:val="24"/>
        </w:rPr>
        <w:t>ed</w:t>
      </w:r>
      <w:r w:rsidRPr="00E23F34">
        <w:rPr>
          <w:rFonts w:ascii="Arial" w:eastAsia="Arial" w:hAnsi="Arial" w:cs="Arial"/>
          <w:spacing w:val="1"/>
          <w:sz w:val="24"/>
          <w:szCs w:val="24"/>
        </w:rPr>
        <w:t>.</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is c</w:t>
      </w:r>
      <w:r>
        <w:rPr>
          <w:rFonts w:ascii="Arial" w:eastAsia="Arial" w:hAnsi="Arial" w:cs="Arial"/>
          <w:spacing w:val="1"/>
          <w:sz w:val="24"/>
          <w:szCs w:val="24"/>
        </w:rPr>
        <w:t>u</w:t>
      </w:r>
      <w:r w:rsidRPr="00E23F34">
        <w:rPr>
          <w:rFonts w:ascii="Arial" w:eastAsia="Arial" w:hAnsi="Arial" w:cs="Arial"/>
          <w:spacing w:val="1"/>
          <w:sz w:val="24"/>
          <w:szCs w:val="24"/>
        </w:rPr>
        <w:t>rr</w:t>
      </w:r>
      <w:r>
        <w:rPr>
          <w:rFonts w:ascii="Arial" w:eastAsia="Arial" w:hAnsi="Arial" w:cs="Arial"/>
          <w:spacing w:val="1"/>
          <w:sz w:val="24"/>
          <w:szCs w:val="24"/>
        </w:rPr>
        <w:t>e</w:t>
      </w:r>
      <w:r w:rsidRPr="00E23F34">
        <w:rPr>
          <w:rFonts w:ascii="Arial" w:eastAsia="Arial" w:hAnsi="Arial" w:cs="Arial"/>
          <w:spacing w:val="1"/>
          <w:sz w:val="24"/>
          <w:szCs w:val="24"/>
        </w:rPr>
        <w:t>nt</w:t>
      </w:r>
      <w:r>
        <w:rPr>
          <w:rFonts w:ascii="Arial" w:eastAsia="Arial" w:hAnsi="Arial" w:cs="Arial"/>
          <w:spacing w:val="1"/>
          <w:sz w:val="24"/>
          <w:szCs w:val="24"/>
        </w:rPr>
        <w:t xml:space="preserve"> </w:t>
      </w:r>
      <w:r w:rsidRPr="00E23F34">
        <w:rPr>
          <w:rFonts w:ascii="Arial" w:eastAsia="Arial" w:hAnsi="Arial" w:cs="Arial"/>
          <w:spacing w:val="1"/>
          <w:sz w:val="24"/>
          <w:szCs w:val="24"/>
        </w:rPr>
        <w:t>situ</w:t>
      </w:r>
      <w:r>
        <w:rPr>
          <w:rFonts w:ascii="Arial" w:eastAsia="Arial" w:hAnsi="Arial" w:cs="Arial"/>
          <w:spacing w:val="1"/>
          <w:sz w:val="24"/>
          <w:szCs w:val="24"/>
        </w:rPr>
        <w:t>a</w:t>
      </w:r>
      <w:r w:rsidRPr="00E23F34">
        <w:rPr>
          <w:rFonts w:ascii="Arial" w:eastAsia="Arial" w:hAnsi="Arial" w:cs="Arial"/>
          <w:spacing w:val="1"/>
          <w:sz w:val="24"/>
          <w:szCs w:val="24"/>
        </w:rPr>
        <w:t>ti</w:t>
      </w:r>
      <w:r>
        <w:rPr>
          <w:rFonts w:ascii="Arial" w:eastAsia="Arial" w:hAnsi="Arial" w:cs="Arial"/>
          <w:spacing w:val="1"/>
          <w:sz w:val="24"/>
          <w:szCs w:val="24"/>
        </w:rPr>
        <w:t>o</w:t>
      </w:r>
      <w:r w:rsidRPr="00E23F34">
        <w:rPr>
          <w:rFonts w:ascii="Arial" w:eastAsia="Arial" w:hAnsi="Arial" w:cs="Arial"/>
          <w:spacing w:val="1"/>
          <w:sz w:val="24"/>
          <w:szCs w:val="24"/>
        </w:rPr>
        <w:t>n</w:t>
      </w:r>
      <w:r>
        <w:rPr>
          <w:rFonts w:ascii="Arial" w:eastAsia="Arial" w:hAnsi="Arial" w:cs="Arial"/>
          <w:spacing w:val="1"/>
          <w:sz w:val="24"/>
          <w:szCs w:val="24"/>
        </w:rPr>
        <w:t xml:space="preserve"> </w:t>
      </w:r>
      <w:r w:rsidRPr="00E23F34">
        <w:rPr>
          <w:rFonts w:ascii="Arial" w:eastAsia="Arial" w:hAnsi="Arial" w:cs="Arial"/>
          <w:spacing w:val="1"/>
          <w:sz w:val="24"/>
          <w:szCs w:val="24"/>
        </w:rPr>
        <w:t xml:space="preserve">is </w:t>
      </w:r>
      <w:r>
        <w:rPr>
          <w:rFonts w:ascii="Arial" w:eastAsia="Arial" w:hAnsi="Arial" w:cs="Arial"/>
          <w:spacing w:val="1"/>
          <w:sz w:val="24"/>
          <w:szCs w:val="24"/>
        </w:rPr>
        <w:t>una</w:t>
      </w:r>
      <w:r w:rsidRPr="00E23F34">
        <w:rPr>
          <w:rFonts w:ascii="Arial" w:eastAsia="Arial" w:hAnsi="Arial" w:cs="Arial"/>
          <w:spacing w:val="1"/>
          <w:sz w:val="24"/>
          <w:szCs w:val="24"/>
        </w:rPr>
        <w:t>cc</w:t>
      </w:r>
      <w:r>
        <w:rPr>
          <w:rFonts w:ascii="Arial" w:eastAsia="Arial" w:hAnsi="Arial" w:cs="Arial"/>
          <w:spacing w:val="1"/>
          <w:sz w:val="24"/>
          <w:szCs w:val="24"/>
        </w:rPr>
        <w:t>ep</w:t>
      </w:r>
      <w:r w:rsidRPr="00E23F34">
        <w:rPr>
          <w:rFonts w:ascii="Arial" w:eastAsia="Arial" w:hAnsi="Arial" w:cs="Arial"/>
          <w:spacing w:val="1"/>
          <w:sz w:val="24"/>
          <w:szCs w:val="24"/>
        </w:rPr>
        <w:t>t</w:t>
      </w:r>
      <w:r>
        <w:rPr>
          <w:rFonts w:ascii="Arial" w:eastAsia="Arial" w:hAnsi="Arial" w:cs="Arial"/>
          <w:spacing w:val="1"/>
          <w:sz w:val="24"/>
          <w:szCs w:val="24"/>
        </w:rPr>
        <w:t>ab</w:t>
      </w:r>
      <w:r w:rsidRPr="00E23F34">
        <w:rPr>
          <w:rFonts w:ascii="Arial" w:eastAsia="Arial" w:hAnsi="Arial" w:cs="Arial"/>
          <w:spacing w:val="1"/>
          <w:sz w:val="24"/>
          <w:szCs w:val="24"/>
        </w:rPr>
        <w:t>le to</w:t>
      </w:r>
      <w:r>
        <w:rPr>
          <w:rFonts w:ascii="Arial" w:eastAsia="Arial" w:hAnsi="Arial" w:cs="Arial"/>
          <w:spacing w:val="1"/>
          <w:sz w:val="24"/>
          <w:szCs w:val="24"/>
        </w:rPr>
        <w:t xml:space="preserve"> B</w:t>
      </w:r>
      <w:r w:rsidRPr="00E23F34">
        <w:rPr>
          <w:rFonts w:ascii="Arial" w:eastAsia="Arial" w:hAnsi="Arial" w:cs="Arial"/>
          <w:spacing w:val="1"/>
          <w:sz w:val="24"/>
          <w:szCs w:val="24"/>
        </w:rPr>
        <w:t xml:space="preserve">CC </w:t>
      </w:r>
      <w:r>
        <w:rPr>
          <w:rFonts w:ascii="Arial" w:eastAsia="Arial" w:hAnsi="Arial" w:cs="Arial"/>
          <w:spacing w:val="1"/>
          <w:sz w:val="24"/>
          <w:szCs w:val="24"/>
        </w:rPr>
        <w:t>a</w:t>
      </w:r>
      <w:r w:rsidRPr="00E23F34">
        <w:rPr>
          <w:rFonts w:ascii="Arial" w:eastAsia="Arial" w:hAnsi="Arial" w:cs="Arial"/>
          <w:spacing w:val="1"/>
          <w:sz w:val="24"/>
          <w:szCs w:val="24"/>
        </w:rPr>
        <w:t>nd</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 xml:space="preserve">is </w:t>
      </w:r>
      <w:r>
        <w:rPr>
          <w:rFonts w:ascii="Arial" w:eastAsia="Arial" w:hAnsi="Arial" w:cs="Arial"/>
          <w:spacing w:val="1"/>
          <w:sz w:val="24"/>
          <w:szCs w:val="24"/>
        </w:rPr>
        <w:t>do</w:t>
      </w:r>
      <w:r w:rsidRPr="00E23F34">
        <w:rPr>
          <w:rFonts w:ascii="Arial" w:eastAsia="Arial" w:hAnsi="Arial" w:cs="Arial"/>
          <w:spacing w:val="1"/>
          <w:sz w:val="24"/>
          <w:szCs w:val="24"/>
        </w:rPr>
        <w:t>cume</w:t>
      </w:r>
      <w:r>
        <w:rPr>
          <w:rFonts w:ascii="Arial" w:eastAsia="Arial" w:hAnsi="Arial" w:cs="Arial"/>
          <w:spacing w:val="1"/>
          <w:sz w:val="24"/>
          <w:szCs w:val="24"/>
        </w:rPr>
        <w:t>n</w:t>
      </w:r>
      <w:r w:rsidRPr="00E23F34">
        <w:rPr>
          <w:rFonts w:ascii="Arial" w:eastAsia="Arial" w:hAnsi="Arial" w:cs="Arial"/>
          <w:spacing w:val="1"/>
          <w:sz w:val="24"/>
          <w:szCs w:val="24"/>
        </w:rPr>
        <w:t>t</w:t>
      </w:r>
      <w:r>
        <w:rPr>
          <w:rFonts w:ascii="Arial" w:eastAsia="Arial" w:hAnsi="Arial" w:cs="Arial"/>
          <w:spacing w:val="1"/>
          <w:sz w:val="24"/>
          <w:szCs w:val="24"/>
        </w:rPr>
        <w:t xml:space="preserve"> </w:t>
      </w:r>
      <w:r w:rsidRPr="00E23F34">
        <w:rPr>
          <w:rFonts w:ascii="Arial" w:eastAsia="Arial" w:hAnsi="Arial" w:cs="Arial"/>
          <w:spacing w:val="1"/>
          <w:sz w:val="24"/>
          <w:szCs w:val="24"/>
        </w:rPr>
        <w:t>is b</w:t>
      </w:r>
      <w:r>
        <w:rPr>
          <w:rFonts w:ascii="Arial" w:eastAsia="Arial" w:hAnsi="Arial" w:cs="Arial"/>
          <w:spacing w:val="1"/>
          <w:sz w:val="24"/>
          <w:szCs w:val="24"/>
        </w:rPr>
        <w:t>e</w:t>
      </w:r>
      <w:r w:rsidRPr="00E23F34">
        <w:rPr>
          <w:rFonts w:ascii="Arial" w:eastAsia="Arial" w:hAnsi="Arial" w:cs="Arial"/>
          <w:spacing w:val="1"/>
          <w:sz w:val="24"/>
          <w:szCs w:val="24"/>
        </w:rPr>
        <w:t>i</w:t>
      </w:r>
      <w:r>
        <w:rPr>
          <w:rFonts w:ascii="Arial" w:eastAsia="Arial" w:hAnsi="Arial" w:cs="Arial"/>
          <w:spacing w:val="1"/>
          <w:sz w:val="24"/>
          <w:szCs w:val="24"/>
        </w:rPr>
        <w:t>n</w:t>
      </w:r>
      <w:r w:rsidRPr="00E23F34">
        <w:rPr>
          <w:rFonts w:ascii="Arial" w:eastAsia="Arial" w:hAnsi="Arial" w:cs="Arial"/>
          <w:spacing w:val="1"/>
          <w:sz w:val="24"/>
          <w:szCs w:val="24"/>
        </w:rPr>
        <w:t>g i</w:t>
      </w:r>
      <w:r>
        <w:rPr>
          <w:rFonts w:ascii="Arial" w:eastAsia="Arial" w:hAnsi="Arial" w:cs="Arial"/>
          <w:spacing w:val="1"/>
          <w:sz w:val="24"/>
          <w:szCs w:val="24"/>
        </w:rPr>
        <w:t>n</w:t>
      </w:r>
      <w:r w:rsidRPr="00E23F34">
        <w:rPr>
          <w:rFonts w:ascii="Arial" w:eastAsia="Arial" w:hAnsi="Arial" w:cs="Arial"/>
          <w:spacing w:val="1"/>
          <w:sz w:val="24"/>
          <w:szCs w:val="24"/>
        </w:rPr>
        <w:t>tr</w:t>
      </w:r>
      <w:r>
        <w:rPr>
          <w:rFonts w:ascii="Arial" w:eastAsia="Arial" w:hAnsi="Arial" w:cs="Arial"/>
          <w:spacing w:val="1"/>
          <w:sz w:val="24"/>
          <w:szCs w:val="24"/>
        </w:rPr>
        <w:t>odu</w:t>
      </w:r>
      <w:r w:rsidRPr="00E23F34">
        <w:rPr>
          <w:rFonts w:ascii="Arial" w:eastAsia="Arial" w:hAnsi="Arial" w:cs="Arial"/>
          <w:spacing w:val="1"/>
          <w:sz w:val="24"/>
          <w:szCs w:val="24"/>
        </w:rPr>
        <w:t>c</w:t>
      </w:r>
      <w:r>
        <w:rPr>
          <w:rFonts w:ascii="Arial" w:eastAsia="Arial" w:hAnsi="Arial" w:cs="Arial"/>
          <w:spacing w:val="1"/>
          <w:sz w:val="24"/>
          <w:szCs w:val="24"/>
        </w:rPr>
        <w:t>e</w:t>
      </w:r>
      <w:r w:rsidRPr="00E23F34">
        <w:rPr>
          <w:rFonts w:ascii="Arial" w:eastAsia="Arial" w:hAnsi="Arial" w:cs="Arial"/>
          <w:spacing w:val="1"/>
          <w:sz w:val="24"/>
          <w:szCs w:val="24"/>
        </w:rPr>
        <w:t>d</w:t>
      </w:r>
      <w:r>
        <w:rPr>
          <w:rFonts w:ascii="Arial" w:eastAsia="Arial" w:hAnsi="Arial" w:cs="Arial"/>
          <w:spacing w:val="1"/>
          <w:sz w:val="24"/>
          <w:szCs w:val="24"/>
        </w:rPr>
        <w:t xml:space="preserve"> </w:t>
      </w:r>
      <w:r w:rsidRPr="00E23F34">
        <w:rPr>
          <w:rFonts w:ascii="Arial" w:eastAsia="Arial" w:hAnsi="Arial" w:cs="Arial"/>
          <w:spacing w:val="1"/>
          <w:sz w:val="24"/>
          <w:szCs w:val="24"/>
        </w:rPr>
        <w:t>to</w:t>
      </w:r>
      <w:r>
        <w:rPr>
          <w:rFonts w:ascii="Arial" w:eastAsia="Arial" w:hAnsi="Arial" w:cs="Arial"/>
          <w:spacing w:val="1"/>
          <w:sz w:val="24"/>
          <w:szCs w:val="24"/>
        </w:rPr>
        <w:t xml:space="preserve"> </w:t>
      </w:r>
      <w:r w:rsidRPr="00E23F34">
        <w:rPr>
          <w:rFonts w:ascii="Arial" w:eastAsia="Arial" w:hAnsi="Arial" w:cs="Arial"/>
          <w:spacing w:val="1"/>
          <w:sz w:val="24"/>
          <w:szCs w:val="24"/>
        </w:rPr>
        <w:t>a</w:t>
      </w:r>
      <w:r>
        <w:rPr>
          <w:rFonts w:ascii="Arial" w:eastAsia="Arial" w:hAnsi="Arial" w:cs="Arial"/>
          <w:spacing w:val="1"/>
          <w:sz w:val="24"/>
          <w:szCs w:val="24"/>
        </w:rPr>
        <w:t>dd</w:t>
      </w:r>
      <w:r w:rsidRPr="00E23F34">
        <w:rPr>
          <w:rFonts w:ascii="Arial" w:eastAsia="Arial" w:hAnsi="Arial" w:cs="Arial"/>
          <w:spacing w:val="1"/>
          <w:sz w:val="24"/>
          <w:szCs w:val="24"/>
        </w:rPr>
        <w:t>r</w:t>
      </w:r>
      <w:r>
        <w:rPr>
          <w:rFonts w:ascii="Arial" w:eastAsia="Arial" w:hAnsi="Arial" w:cs="Arial"/>
          <w:spacing w:val="1"/>
          <w:sz w:val="24"/>
          <w:szCs w:val="24"/>
        </w:rPr>
        <w:t>e</w:t>
      </w:r>
      <w:r w:rsidRPr="00E23F34">
        <w:rPr>
          <w:rFonts w:ascii="Arial" w:eastAsia="Arial" w:hAnsi="Arial" w:cs="Arial"/>
          <w:spacing w:val="1"/>
          <w:sz w:val="24"/>
          <w:szCs w:val="24"/>
        </w:rPr>
        <w:t>ss t</w:t>
      </w:r>
      <w:r>
        <w:rPr>
          <w:rFonts w:ascii="Arial" w:eastAsia="Arial" w:hAnsi="Arial" w:cs="Arial"/>
          <w:spacing w:val="1"/>
          <w:sz w:val="24"/>
          <w:szCs w:val="24"/>
        </w:rPr>
        <w:t>h</w:t>
      </w:r>
      <w:r w:rsidRPr="00E23F34">
        <w:rPr>
          <w:rFonts w:ascii="Arial" w:eastAsia="Arial" w:hAnsi="Arial" w:cs="Arial"/>
          <w:spacing w:val="1"/>
          <w:sz w:val="24"/>
          <w:szCs w:val="24"/>
        </w:rPr>
        <w:t>is.</w:t>
      </w:r>
    </w:p>
    <w:p w:rsidR="00D26B81" w:rsidRDefault="00D26B81" w:rsidP="00A9718E">
      <w:pPr>
        <w:spacing w:before="9" w:after="0" w:line="110" w:lineRule="exact"/>
        <w:jc w:val="both"/>
        <w:rPr>
          <w:sz w:val="11"/>
          <w:szCs w:val="11"/>
        </w:rPr>
      </w:pPr>
    </w:p>
    <w:p w:rsidR="00D26B81" w:rsidRDefault="00D26B81" w:rsidP="00A9718E">
      <w:pPr>
        <w:spacing w:after="0" w:line="200" w:lineRule="exact"/>
        <w:jc w:val="both"/>
        <w:rPr>
          <w:sz w:val="20"/>
          <w:szCs w:val="20"/>
        </w:rPr>
      </w:pPr>
    </w:p>
    <w:p w:rsidR="00D26B81" w:rsidRPr="00E23F34" w:rsidRDefault="00E852C9" w:rsidP="002F7FF1">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Pr>
          <w:rFonts w:ascii="Arial" w:eastAsia="Arial" w:hAnsi="Arial" w:cs="Arial"/>
          <w:b/>
          <w:bCs/>
          <w:spacing w:val="1"/>
          <w:sz w:val="24"/>
          <w:szCs w:val="24"/>
        </w:rPr>
        <w:t>W</w:t>
      </w:r>
      <w:r w:rsidRPr="00E23F34">
        <w:rPr>
          <w:rFonts w:ascii="Arial" w:eastAsia="Arial" w:hAnsi="Arial" w:cs="Arial"/>
          <w:b/>
          <w:bCs/>
          <w:spacing w:val="1"/>
          <w:sz w:val="24"/>
          <w:szCs w:val="24"/>
        </w:rPr>
        <w:t>h</w:t>
      </w:r>
      <w:r>
        <w:rPr>
          <w:rFonts w:ascii="Arial" w:eastAsia="Arial" w:hAnsi="Arial" w:cs="Arial"/>
          <w:b/>
          <w:bCs/>
          <w:spacing w:val="1"/>
          <w:sz w:val="24"/>
          <w:szCs w:val="24"/>
        </w:rPr>
        <w:t>a</w:t>
      </w:r>
      <w:r w:rsidRPr="00E23F34">
        <w:rPr>
          <w:rFonts w:ascii="Arial" w:eastAsia="Arial" w:hAnsi="Arial" w:cs="Arial"/>
          <w:b/>
          <w:bCs/>
          <w:spacing w:val="1"/>
          <w:sz w:val="24"/>
          <w:szCs w:val="24"/>
        </w:rPr>
        <w:t>t is this</w:t>
      </w:r>
      <w:r>
        <w:rPr>
          <w:rFonts w:ascii="Arial" w:eastAsia="Arial" w:hAnsi="Arial" w:cs="Arial"/>
          <w:b/>
          <w:bCs/>
          <w:spacing w:val="1"/>
          <w:sz w:val="24"/>
          <w:szCs w:val="24"/>
        </w:rPr>
        <w:t xml:space="preserve"> </w:t>
      </w:r>
      <w:r w:rsidRPr="00E23F34">
        <w:rPr>
          <w:rFonts w:ascii="Arial" w:eastAsia="Arial" w:hAnsi="Arial" w:cs="Arial"/>
          <w:b/>
          <w:bCs/>
          <w:spacing w:val="1"/>
          <w:sz w:val="24"/>
          <w:szCs w:val="24"/>
        </w:rPr>
        <w:t>do</w:t>
      </w:r>
      <w:r>
        <w:rPr>
          <w:rFonts w:ascii="Arial" w:eastAsia="Arial" w:hAnsi="Arial" w:cs="Arial"/>
          <w:b/>
          <w:bCs/>
          <w:spacing w:val="1"/>
          <w:sz w:val="24"/>
          <w:szCs w:val="24"/>
        </w:rPr>
        <w:t>c</w:t>
      </w:r>
      <w:r w:rsidRPr="00E23F34">
        <w:rPr>
          <w:rFonts w:ascii="Arial" w:eastAsia="Arial" w:hAnsi="Arial" w:cs="Arial"/>
          <w:b/>
          <w:bCs/>
          <w:spacing w:val="1"/>
          <w:sz w:val="24"/>
          <w:szCs w:val="24"/>
        </w:rPr>
        <w:t>ument for?</w:t>
      </w:r>
    </w:p>
    <w:p w:rsidR="00D26B81" w:rsidRDefault="00D26B81" w:rsidP="00A9718E">
      <w:pPr>
        <w:spacing w:before="16" w:after="0" w:line="260" w:lineRule="exact"/>
        <w:jc w:val="both"/>
        <w:rPr>
          <w:sz w:val="26"/>
          <w:szCs w:val="26"/>
        </w:rPr>
      </w:pPr>
    </w:p>
    <w:p w:rsidR="00D26B81" w:rsidRPr="00E23F34"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is is a f</w:t>
      </w:r>
      <w:r>
        <w:rPr>
          <w:rFonts w:ascii="Arial" w:eastAsia="Arial" w:hAnsi="Arial" w:cs="Arial"/>
          <w:spacing w:val="1"/>
          <w:sz w:val="24"/>
          <w:szCs w:val="24"/>
        </w:rPr>
        <w:t>o</w:t>
      </w:r>
      <w:r w:rsidRPr="00E23F34">
        <w:rPr>
          <w:rFonts w:ascii="Arial" w:eastAsia="Arial" w:hAnsi="Arial" w:cs="Arial"/>
          <w:spacing w:val="1"/>
          <w:sz w:val="24"/>
          <w:szCs w:val="24"/>
        </w:rPr>
        <w:t>rm</w:t>
      </w:r>
      <w:r>
        <w:rPr>
          <w:rFonts w:ascii="Arial" w:eastAsia="Arial" w:hAnsi="Arial" w:cs="Arial"/>
          <w:spacing w:val="1"/>
          <w:sz w:val="24"/>
          <w:szCs w:val="24"/>
        </w:rPr>
        <w:t>a</w:t>
      </w:r>
      <w:r w:rsidRPr="00E23F34">
        <w:rPr>
          <w:rFonts w:ascii="Arial" w:eastAsia="Arial" w:hAnsi="Arial" w:cs="Arial"/>
          <w:spacing w:val="1"/>
          <w:sz w:val="24"/>
          <w:szCs w:val="24"/>
        </w:rPr>
        <w:t>l g</w:t>
      </w:r>
      <w:r>
        <w:rPr>
          <w:rFonts w:ascii="Arial" w:eastAsia="Arial" w:hAnsi="Arial" w:cs="Arial"/>
          <w:spacing w:val="1"/>
          <w:sz w:val="24"/>
          <w:szCs w:val="24"/>
        </w:rPr>
        <w:t>u</w:t>
      </w:r>
      <w:r w:rsidRPr="00E23F34">
        <w:rPr>
          <w:rFonts w:ascii="Arial" w:eastAsia="Arial" w:hAnsi="Arial" w:cs="Arial"/>
          <w:spacing w:val="1"/>
          <w:sz w:val="24"/>
          <w:szCs w:val="24"/>
        </w:rPr>
        <w:t>id</w:t>
      </w:r>
      <w:r>
        <w:rPr>
          <w:rFonts w:ascii="Arial" w:eastAsia="Arial" w:hAnsi="Arial" w:cs="Arial"/>
          <w:spacing w:val="1"/>
          <w:sz w:val="24"/>
          <w:szCs w:val="24"/>
        </w:rPr>
        <w:t>a</w:t>
      </w:r>
      <w:r w:rsidRPr="00E23F34">
        <w:rPr>
          <w:rFonts w:ascii="Arial" w:eastAsia="Arial" w:hAnsi="Arial" w:cs="Arial"/>
          <w:spacing w:val="1"/>
          <w:sz w:val="24"/>
          <w:szCs w:val="24"/>
        </w:rPr>
        <w:t>nce</w:t>
      </w:r>
      <w:r>
        <w:rPr>
          <w:rFonts w:ascii="Arial" w:eastAsia="Arial" w:hAnsi="Arial" w:cs="Arial"/>
          <w:spacing w:val="1"/>
          <w:sz w:val="24"/>
          <w:szCs w:val="24"/>
        </w:rPr>
        <w:t xml:space="preserve"> do</w:t>
      </w:r>
      <w:r w:rsidRPr="00E23F34">
        <w:rPr>
          <w:rFonts w:ascii="Arial" w:eastAsia="Arial" w:hAnsi="Arial" w:cs="Arial"/>
          <w:spacing w:val="1"/>
          <w:sz w:val="24"/>
          <w:szCs w:val="24"/>
        </w:rPr>
        <w:t>c</w:t>
      </w:r>
      <w:r>
        <w:rPr>
          <w:rFonts w:ascii="Arial" w:eastAsia="Arial" w:hAnsi="Arial" w:cs="Arial"/>
          <w:spacing w:val="1"/>
          <w:sz w:val="24"/>
          <w:szCs w:val="24"/>
        </w:rPr>
        <w:t>u</w:t>
      </w:r>
      <w:r w:rsidRPr="00E23F34">
        <w:rPr>
          <w:rFonts w:ascii="Arial" w:eastAsia="Arial" w:hAnsi="Arial" w:cs="Arial"/>
          <w:spacing w:val="1"/>
          <w:sz w:val="24"/>
          <w:szCs w:val="24"/>
        </w:rPr>
        <w:t>m</w:t>
      </w:r>
      <w:r>
        <w:rPr>
          <w:rFonts w:ascii="Arial" w:eastAsia="Arial" w:hAnsi="Arial" w:cs="Arial"/>
          <w:spacing w:val="1"/>
          <w:sz w:val="24"/>
          <w:szCs w:val="24"/>
        </w:rPr>
        <w:t>en</w:t>
      </w:r>
      <w:r w:rsidRPr="00E23F34">
        <w:rPr>
          <w:rFonts w:ascii="Arial" w:eastAsia="Arial" w:hAnsi="Arial" w:cs="Arial"/>
          <w:spacing w:val="1"/>
          <w:sz w:val="24"/>
          <w:szCs w:val="24"/>
        </w:rPr>
        <w:t xml:space="preserve">t from </w:t>
      </w:r>
      <w:r>
        <w:rPr>
          <w:rFonts w:ascii="Arial" w:eastAsia="Arial" w:hAnsi="Arial" w:cs="Arial"/>
          <w:spacing w:val="1"/>
          <w:sz w:val="24"/>
          <w:szCs w:val="24"/>
        </w:rPr>
        <w:t>B</w:t>
      </w:r>
      <w:r w:rsidRPr="00E23F34">
        <w:rPr>
          <w:rFonts w:ascii="Arial" w:eastAsia="Arial" w:hAnsi="Arial" w:cs="Arial"/>
          <w:spacing w:val="1"/>
          <w:sz w:val="24"/>
          <w:szCs w:val="24"/>
        </w:rPr>
        <w:t>CC to</w:t>
      </w:r>
      <w:r>
        <w:rPr>
          <w:rFonts w:ascii="Arial" w:eastAsia="Arial" w:hAnsi="Arial" w:cs="Arial"/>
          <w:spacing w:val="1"/>
          <w:sz w:val="24"/>
          <w:szCs w:val="24"/>
        </w:rPr>
        <w:t xml:space="preserve"> </w:t>
      </w:r>
      <w:r w:rsidRPr="00E23F34">
        <w:rPr>
          <w:rFonts w:ascii="Arial" w:eastAsia="Arial" w:hAnsi="Arial" w:cs="Arial"/>
          <w:spacing w:val="1"/>
          <w:sz w:val="24"/>
          <w:szCs w:val="24"/>
        </w:rPr>
        <w:t>sp</w:t>
      </w:r>
      <w:r>
        <w:rPr>
          <w:rFonts w:ascii="Arial" w:eastAsia="Arial" w:hAnsi="Arial" w:cs="Arial"/>
          <w:spacing w:val="1"/>
          <w:sz w:val="24"/>
          <w:szCs w:val="24"/>
        </w:rPr>
        <w:t>e</w:t>
      </w:r>
      <w:r w:rsidRPr="00E23F34">
        <w:rPr>
          <w:rFonts w:ascii="Arial" w:eastAsia="Arial" w:hAnsi="Arial" w:cs="Arial"/>
          <w:spacing w:val="1"/>
          <w:sz w:val="24"/>
          <w:szCs w:val="24"/>
        </w:rPr>
        <w:t>cify its r</w:t>
      </w:r>
      <w:r>
        <w:rPr>
          <w:rFonts w:ascii="Arial" w:eastAsia="Arial" w:hAnsi="Arial" w:cs="Arial"/>
          <w:spacing w:val="1"/>
          <w:sz w:val="24"/>
          <w:szCs w:val="24"/>
        </w:rPr>
        <w:t>e</w:t>
      </w:r>
      <w:r w:rsidRPr="00E23F34">
        <w:rPr>
          <w:rFonts w:ascii="Arial" w:eastAsia="Arial" w:hAnsi="Arial" w:cs="Arial"/>
          <w:spacing w:val="1"/>
          <w:sz w:val="24"/>
          <w:szCs w:val="24"/>
        </w:rPr>
        <w:t>q</w:t>
      </w:r>
      <w:r>
        <w:rPr>
          <w:rFonts w:ascii="Arial" w:eastAsia="Arial" w:hAnsi="Arial" w:cs="Arial"/>
          <w:spacing w:val="1"/>
          <w:sz w:val="24"/>
          <w:szCs w:val="24"/>
        </w:rPr>
        <w:t>u</w:t>
      </w:r>
      <w:r w:rsidRPr="00E23F34">
        <w:rPr>
          <w:rFonts w:ascii="Arial" w:eastAsia="Arial" w:hAnsi="Arial" w:cs="Arial"/>
          <w:spacing w:val="1"/>
          <w:sz w:val="24"/>
          <w:szCs w:val="24"/>
        </w:rPr>
        <w:t>ir</w:t>
      </w:r>
      <w:r>
        <w:rPr>
          <w:rFonts w:ascii="Arial" w:eastAsia="Arial" w:hAnsi="Arial" w:cs="Arial"/>
          <w:spacing w:val="1"/>
          <w:sz w:val="24"/>
          <w:szCs w:val="24"/>
        </w:rPr>
        <w:t>e</w:t>
      </w:r>
      <w:r w:rsidRPr="00E23F34">
        <w:rPr>
          <w:rFonts w:ascii="Arial" w:eastAsia="Arial" w:hAnsi="Arial" w:cs="Arial"/>
          <w:spacing w:val="1"/>
          <w:sz w:val="24"/>
          <w:szCs w:val="24"/>
        </w:rPr>
        <w:t>m</w:t>
      </w:r>
      <w:r>
        <w:rPr>
          <w:rFonts w:ascii="Arial" w:eastAsia="Arial" w:hAnsi="Arial" w:cs="Arial"/>
          <w:spacing w:val="1"/>
          <w:sz w:val="24"/>
          <w:szCs w:val="24"/>
        </w:rPr>
        <w:t>e</w:t>
      </w:r>
      <w:r w:rsidRPr="00E23F34">
        <w:rPr>
          <w:rFonts w:ascii="Arial" w:eastAsia="Arial" w:hAnsi="Arial" w:cs="Arial"/>
          <w:spacing w:val="1"/>
          <w:sz w:val="24"/>
          <w:szCs w:val="24"/>
        </w:rPr>
        <w:t>nts on</w:t>
      </w:r>
      <w:r>
        <w:rPr>
          <w:rFonts w:ascii="Arial" w:eastAsia="Arial" w:hAnsi="Arial" w:cs="Arial"/>
          <w:spacing w:val="1"/>
          <w:sz w:val="24"/>
          <w:szCs w:val="24"/>
        </w:rPr>
        <w:t xml:space="preserve"> </w:t>
      </w:r>
      <w:r w:rsidRPr="00E23F34">
        <w:rPr>
          <w:rFonts w:ascii="Arial" w:eastAsia="Arial" w:hAnsi="Arial" w:cs="Arial"/>
          <w:spacing w:val="1"/>
          <w:sz w:val="24"/>
          <w:szCs w:val="24"/>
        </w:rPr>
        <w:t xml:space="preserve">the </w:t>
      </w:r>
      <w:r>
        <w:rPr>
          <w:rFonts w:ascii="Arial" w:eastAsia="Arial" w:hAnsi="Arial" w:cs="Arial"/>
          <w:spacing w:val="1"/>
          <w:sz w:val="24"/>
          <w:szCs w:val="24"/>
        </w:rPr>
        <w:t>u</w:t>
      </w:r>
      <w:r w:rsidRPr="00E23F34">
        <w:rPr>
          <w:rFonts w:ascii="Arial" w:eastAsia="Arial" w:hAnsi="Arial" w:cs="Arial"/>
          <w:spacing w:val="1"/>
          <w:sz w:val="24"/>
          <w:szCs w:val="24"/>
        </w:rPr>
        <w:t>se</w:t>
      </w:r>
      <w:r>
        <w:rPr>
          <w:rFonts w:ascii="Arial" w:eastAsia="Arial" w:hAnsi="Arial" w:cs="Arial"/>
          <w:spacing w:val="1"/>
          <w:sz w:val="24"/>
          <w:szCs w:val="24"/>
        </w:rPr>
        <w:t xml:space="preserve"> </w:t>
      </w:r>
      <w:r w:rsidRPr="00E23F34">
        <w:rPr>
          <w:rFonts w:ascii="Arial" w:eastAsia="Arial" w:hAnsi="Arial" w:cs="Arial"/>
          <w:spacing w:val="1"/>
          <w:sz w:val="24"/>
          <w:szCs w:val="24"/>
        </w:rPr>
        <w:t>of</w:t>
      </w:r>
      <w:r>
        <w:rPr>
          <w:rFonts w:ascii="Arial" w:eastAsia="Arial" w:hAnsi="Arial" w:cs="Arial"/>
          <w:spacing w:val="1"/>
          <w:sz w:val="24"/>
          <w:szCs w:val="24"/>
        </w:rPr>
        <w:t xml:space="preserve"> E</w:t>
      </w:r>
      <w:r w:rsidRPr="00E23F34">
        <w:rPr>
          <w:rFonts w:ascii="Arial" w:eastAsia="Arial" w:hAnsi="Arial" w:cs="Arial"/>
          <w:spacing w:val="1"/>
          <w:sz w:val="24"/>
          <w:szCs w:val="24"/>
        </w:rPr>
        <w:t>M</w:t>
      </w:r>
      <w:r>
        <w:rPr>
          <w:rFonts w:ascii="Arial" w:eastAsia="Arial" w:hAnsi="Arial" w:cs="Arial"/>
          <w:spacing w:val="1"/>
          <w:sz w:val="24"/>
          <w:szCs w:val="24"/>
        </w:rPr>
        <w:t>S</w:t>
      </w:r>
      <w:r w:rsidRPr="00E23F34">
        <w:rPr>
          <w:rFonts w:ascii="Arial" w:eastAsia="Arial" w:hAnsi="Arial" w:cs="Arial"/>
          <w:spacing w:val="1"/>
          <w:sz w:val="24"/>
          <w:szCs w:val="24"/>
        </w:rPr>
        <w:t>. T</w:t>
      </w:r>
      <w:r>
        <w:rPr>
          <w:rFonts w:ascii="Arial" w:eastAsia="Arial" w:hAnsi="Arial" w:cs="Arial"/>
          <w:spacing w:val="1"/>
          <w:sz w:val="24"/>
          <w:szCs w:val="24"/>
        </w:rPr>
        <w:t>h</w:t>
      </w:r>
      <w:r w:rsidRPr="00E23F34">
        <w:rPr>
          <w:rFonts w:ascii="Arial" w:eastAsia="Arial" w:hAnsi="Arial" w:cs="Arial"/>
          <w:spacing w:val="1"/>
          <w:sz w:val="24"/>
          <w:szCs w:val="24"/>
        </w:rPr>
        <w:t xml:space="preserve">e </w:t>
      </w:r>
      <w:r>
        <w:rPr>
          <w:rFonts w:ascii="Arial" w:eastAsia="Arial" w:hAnsi="Arial" w:cs="Arial"/>
          <w:spacing w:val="1"/>
          <w:sz w:val="24"/>
          <w:szCs w:val="24"/>
        </w:rPr>
        <w:t>do</w:t>
      </w:r>
      <w:r w:rsidRPr="00E23F34">
        <w:rPr>
          <w:rFonts w:ascii="Arial" w:eastAsia="Arial" w:hAnsi="Arial" w:cs="Arial"/>
          <w:spacing w:val="1"/>
          <w:sz w:val="24"/>
          <w:szCs w:val="24"/>
        </w:rPr>
        <w:t>cum</w:t>
      </w:r>
      <w:r>
        <w:rPr>
          <w:rFonts w:ascii="Arial" w:eastAsia="Arial" w:hAnsi="Arial" w:cs="Arial"/>
          <w:spacing w:val="1"/>
          <w:sz w:val="24"/>
          <w:szCs w:val="24"/>
        </w:rPr>
        <w:t>e</w:t>
      </w:r>
      <w:r w:rsidRPr="00E23F34">
        <w:rPr>
          <w:rFonts w:ascii="Arial" w:eastAsia="Arial" w:hAnsi="Arial" w:cs="Arial"/>
          <w:spacing w:val="1"/>
          <w:sz w:val="24"/>
          <w:szCs w:val="24"/>
        </w:rPr>
        <w:t>nt</w:t>
      </w:r>
      <w:r>
        <w:rPr>
          <w:rFonts w:ascii="Arial" w:eastAsia="Arial" w:hAnsi="Arial" w:cs="Arial"/>
          <w:spacing w:val="1"/>
          <w:sz w:val="24"/>
          <w:szCs w:val="24"/>
        </w:rPr>
        <w:t xml:space="preserve"> </w:t>
      </w:r>
      <w:r w:rsidRPr="00E23F34">
        <w:rPr>
          <w:rFonts w:ascii="Arial" w:eastAsia="Arial" w:hAnsi="Arial" w:cs="Arial"/>
          <w:spacing w:val="1"/>
          <w:sz w:val="24"/>
          <w:szCs w:val="24"/>
        </w:rPr>
        <w:t>co</w:t>
      </w:r>
      <w:r>
        <w:rPr>
          <w:rFonts w:ascii="Arial" w:eastAsia="Arial" w:hAnsi="Arial" w:cs="Arial"/>
          <w:spacing w:val="1"/>
          <w:sz w:val="24"/>
          <w:szCs w:val="24"/>
        </w:rPr>
        <w:t>n</w:t>
      </w:r>
      <w:r w:rsidRPr="00E23F34">
        <w:rPr>
          <w:rFonts w:ascii="Arial" w:eastAsia="Arial" w:hAnsi="Arial" w:cs="Arial"/>
          <w:spacing w:val="1"/>
          <w:sz w:val="24"/>
          <w:szCs w:val="24"/>
        </w:rPr>
        <w:t>t</w:t>
      </w:r>
      <w:r>
        <w:rPr>
          <w:rFonts w:ascii="Arial" w:eastAsia="Arial" w:hAnsi="Arial" w:cs="Arial"/>
          <w:spacing w:val="1"/>
          <w:sz w:val="24"/>
          <w:szCs w:val="24"/>
        </w:rPr>
        <w:t>a</w:t>
      </w:r>
      <w:r w:rsidRPr="00E23F34">
        <w:rPr>
          <w:rFonts w:ascii="Arial" w:eastAsia="Arial" w:hAnsi="Arial" w:cs="Arial"/>
          <w:spacing w:val="1"/>
          <w:sz w:val="24"/>
          <w:szCs w:val="24"/>
        </w:rPr>
        <w:t>i</w:t>
      </w:r>
      <w:r>
        <w:rPr>
          <w:rFonts w:ascii="Arial" w:eastAsia="Arial" w:hAnsi="Arial" w:cs="Arial"/>
          <w:spacing w:val="1"/>
          <w:sz w:val="24"/>
          <w:szCs w:val="24"/>
        </w:rPr>
        <w:t>n</w:t>
      </w:r>
      <w:r w:rsidRPr="00E23F34">
        <w:rPr>
          <w:rFonts w:ascii="Arial" w:eastAsia="Arial" w:hAnsi="Arial" w:cs="Arial"/>
          <w:spacing w:val="1"/>
          <w:sz w:val="24"/>
          <w:szCs w:val="24"/>
        </w:rPr>
        <w:t>s inf</w:t>
      </w:r>
      <w:r>
        <w:rPr>
          <w:rFonts w:ascii="Arial" w:eastAsia="Arial" w:hAnsi="Arial" w:cs="Arial"/>
          <w:spacing w:val="1"/>
          <w:sz w:val="24"/>
          <w:szCs w:val="24"/>
        </w:rPr>
        <w:t>o</w:t>
      </w:r>
      <w:r w:rsidRPr="00E23F34">
        <w:rPr>
          <w:rFonts w:ascii="Arial" w:eastAsia="Arial" w:hAnsi="Arial" w:cs="Arial"/>
          <w:spacing w:val="1"/>
          <w:sz w:val="24"/>
          <w:szCs w:val="24"/>
        </w:rPr>
        <w:t>rm</w:t>
      </w:r>
      <w:r>
        <w:rPr>
          <w:rFonts w:ascii="Arial" w:eastAsia="Arial" w:hAnsi="Arial" w:cs="Arial"/>
          <w:spacing w:val="1"/>
          <w:sz w:val="24"/>
          <w:szCs w:val="24"/>
        </w:rPr>
        <w:t>a</w:t>
      </w:r>
      <w:r w:rsidRPr="00E23F34">
        <w:rPr>
          <w:rFonts w:ascii="Arial" w:eastAsia="Arial" w:hAnsi="Arial" w:cs="Arial"/>
          <w:spacing w:val="1"/>
          <w:sz w:val="24"/>
          <w:szCs w:val="24"/>
        </w:rPr>
        <w:t>ti</w:t>
      </w:r>
      <w:r>
        <w:rPr>
          <w:rFonts w:ascii="Arial" w:eastAsia="Arial" w:hAnsi="Arial" w:cs="Arial"/>
          <w:spacing w:val="1"/>
          <w:sz w:val="24"/>
          <w:szCs w:val="24"/>
        </w:rPr>
        <w:t>o</w:t>
      </w:r>
      <w:r w:rsidRPr="00E23F34">
        <w:rPr>
          <w:rFonts w:ascii="Arial" w:eastAsia="Arial" w:hAnsi="Arial" w:cs="Arial"/>
          <w:spacing w:val="1"/>
          <w:sz w:val="24"/>
          <w:szCs w:val="24"/>
        </w:rPr>
        <w:t>n</w:t>
      </w:r>
      <w:r>
        <w:rPr>
          <w:rFonts w:ascii="Arial" w:eastAsia="Arial" w:hAnsi="Arial" w:cs="Arial"/>
          <w:spacing w:val="1"/>
          <w:sz w:val="24"/>
          <w:szCs w:val="24"/>
        </w:rPr>
        <w:t xml:space="preserve"> </w:t>
      </w:r>
      <w:r w:rsidRPr="00E23F34">
        <w:rPr>
          <w:rFonts w:ascii="Arial" w:eastAsia="Arial" w:hAnsi="Arial" w:cs="Arial"/>
          <w:spacing w:val="1"/>
          <w:sz w:val="24"/>
          <w:szCs w:val="24"/>
        </w:rPr>
        <w:t>on</w:t>
      </w:r>
      <w:r>
        <w:rPr>
          <w:rFonts w:ascii="Arial" w:eastAsia="Arial" w:hAnsi="Arial" w:cs="Arial"/>
          <w:spacing w:val="1"/>
          <w:sz w:val="24"/>
          <w:szCs w:val="24"/>
        </w:rPr>
        <w:t xml:space="preserve"> B</w:t>
      </w:r>
      <w:r w:rsidRPr="00E23F34">
        <w:rPr>
          <w:rFonts w:ascii="Arial" w:eastAsia="Arial" w:hAnsi="Arial" w:cs="Arial"/>
          <w:spacing w:val="1"/>
          <w:sz w:val="24"/>
          <w:szCs w:val="24"/>
        </w:rPr>
        <w:t>CC’s r</w:t>
      </w:r>
      <w:r>
        <w:rPr>
          <w:rFonts w:ascii="Arial" w:eastAsia="Arial" w:hAnsi="Arial" w:cs="Arial"/>
          <w:spacing w:val="1"/>
          <w:sz w:val="24"/>
          <w:szCs w:val="24"/>
        </w:rPr>
        <w:t>e</w:t>
      </w:r>
      <w:r w:rsidRPr="00E23F34">
        <w:rPr>
          <w:rFonts w:ascii="Arial" w:eastAsia="Arial" w:hAnsi="Arial" w:cs="Arial"/>
          <w:spacing w:val="1"/>
          <w:sz w:val="24"/>
          <w:szCs w:val="24"/>
        </w:rPr>
        <w:t>q</w:t>
      </w:r>
      <w:r>
        <w:rPr>
          <w:rFonts w:ascii="Arial" w:eastAsia="Arial" w:hAnsi="Arial" w:cs="Arial"/>
          <w:spacing w:val="1"/>
          <w:sz w:val="24"/>
          <w:szCs w:val="24"/>
        </w:rPr>
        <w:t>u</w:t>
      </w:r>
      <w:r w:rsidRPr="00E23F34">
        <w:rPr>
          <w:rFonts w:ascii="Arial" w:eastAsia="Arial" w:hAnsi="Arial" w:cs="Arial"/>
          <w:spacing w:val="1"/>
          <w:sz w:val="24"/>
          <w:szCs w:val="24"/>
        </w:rPr>
        <w:t>ir</w:t>
      </w:r>
      <w:r>
        <w:rPr>
          <w:rFonts w:ascii="Arial" w:eastAsia="Arial" w:hAnsi="Arial" w:cs="Arial"/>
          <w:spacing w:val="1"/>
          <w:sz w:val="24"/>
          <w:szCs w:val="24"/>
        </w:rPr>
        <w:t>e</w:t>
      </w:r>
      <w:r w:rsidRPr="00E23F34">
        <w:rPr>
          <w:rFonts w:ascii="Arial" w:eastAsia="Arial" w:hAnsi="Arial" w:cs="Arial"/>
          <w:spacing w:val="1"/>
          <w:sz w:val="24"/>
          <w:szCs w:val="24"/>
        </w:rPr>
        <w:t>m</w:t>
      </w:r>
      <w:r>
        <w:rPr>
          <w:rFonts w:ascii="Arial" w:eastAsia="Arial" w:hAnsi="Arial" w:cs="Arial"/>
          <w:spacing w:val="1"/>
          <w:sz w:val="24"/>
          <w:szCs w:val="24"/>
        </w:rPr>
        <w:t>en</w:t>
      </w:r>
      <w:r w:rsidRPr="00E23F34">
        <w:rPr>
          <w:rFonts w:ascii="Arial" w:eastAsia="Arial" w:hAnsi="Arial" w:cs="Arial"/>
          <w:spacing w:val="1"/>
          <w:sz w:val="24"/>
          <w:szCs w:val="24"/>
        </w:rPr>
        <w:t>ts,</w:t>
      </w:r>
      <w:r>
        <w:rPr>
          <w:rFonts w:ascii="Arial" w:eastAsia="Arial" w:hAnsi="Arial" w:cs="Arial"/>
          <w:spacing w:val="1"/>
          <w:sz w:val="24"/>
          <w:szCs w:val="24"/>
        </w:rPr>
        <w:t xml:space="preserve"> </w:t>
      </w:r>
      <w:r w:rsidRPr="00E23F34">
        <w:rPr>
          <w:rFonts w:ascii="Arial" w:eastAsia="Arial" w:hAnsi="Arial" w:cs="Arial"/>
          <w:spacing w:val="1"/>
          <w:sz w:val="24"/>
          <w:szCs w:val="24"/>
        </w:rPr>
        <w:t>g</w:t>
      </w:r>
      <w:r>
        <w:rPr>
          <w:rFonts w:ascii="Arial" w:eastAsia="Arial" w:hAnsi="Arial" w:cs="Arial"/>
          <w:spacing w:val="1"/>
          <w:sz w:val="24"/>
          <w:szCs w:val="24"/>
        </w:rPr>
        <w:t>u</w:t>
      </w:r>
      <w:r w:rsidRPr="00E23F34">
        <w:rPr>
          <w:rFonts w:ascii="Arial" w:eastAsia="Arial" w:hAnsi="Arial" w:cs="Arial"/>
          <w:spacing w:val="1"/>
          <w:sz w:val="24"/>
          <w:szCs w:val="24"/>
        </w:rPr>
        <w:t>id</w:t>
      </w:r>
      <w:r>
        <w:rPr>
          <w:rFonts w:ascii="Arial" w:eastAsia="Arial" w:hAnsi="Arial" w:cs="Arial"/>
          <w:spacing w:val="1"/>
          <w:sz w:val="24"/>
          <w:szCs w:val="24"/>
        </w:rPr>
        <w:t>an</w:t>
      </w:r>
      <w:r w:rsidRPr="00E23F34">
        <w:rPr>
          <w:rFonts w:ascii="Arial" w:eastAsia="Arial" w:hAnsi="Arial" w:cs="Arial"/>
          <w:spacing w:val="1"/>
          <w:sz w:val="24"/>
          <w:szCs w:val="24"/>
        </w:rPr>
        <w:t xml:space="preserve">ce </w:t>
      </w:r>
      <w:r>
        <w:rPr>
          <w:rFonts w:ascii="Arial" w:eastAsia="Arial" w:hAnsi="Arial" w:cs="Arial"/>
          <w:spacing w:val="1"/>
          <w:sz w:val="24"/>
          <w:szCs w:val="24"/>
        </w:rPr>
        <w:t>o</w:t>
      </w:r>
      <w:r w:rsidRPr="00E23F34">
        <w:rPr>
          <w:rFonts w:ascii="Arial" w:eastAsia="Arial" w:hAnsi="Arial" w:cs="Arial"/>
          <w:spacing w:val="1"/>
          <w:sz w:val="24"/>
          <w:szCs w:val="24"/>
        </w:rPr>
        <w:t>n</w:t>
      </w:r>
      <w:r>
        <w:rPr>
          <w:rFonts w:ascii="Arial" w:eastAsia="Arial" w:hAnsi="Arial" w:cs="Arial"/>
          <w:spacing w:val="1"/>
          <w:sz w:val="24"/>
          <w:szCs w:val="24"/>
        </w:rPr>
        <w:t xml:space="preserve"> </w:t>
      </w:r>
      <w:r w:rsidRPr="00E23F34">
        <w:rPr>
          <w:rFonts w:ascii="Arial" w:eastAsia="Arial" w:hAnsi="Arial" w:cs="Arial"/>
          <w:spacing w:val="1"/>
          <w:sz w:val="24"/>
          <w:szCs w:val="24"/>
        </w:rPr>
        <w:t>w</w:t>
      </w:r>
      <w:r>
        <w:rPr>
          <w:rFonts w:ascii="Arial" w:eastAsia="Arial" w:hAnsi="Arial" w:cs="Arial"/>
          <w:spacing w:val="1"/>
          <w:sz w:val="24"/>
          <w:szCs w:val="24"/>
        </w:rPr>
        <w:t>ha</w:t>
      </w:r>
      <w:r w:rsidRPr="00E23F34">
        <w:rPr>
          <w:rFonts w:ascii="Arial" w:eastAsia="Arial" w:hAnsi="Arial" w:cs="Arial"/>
          <w:spacing w:val="1"/>
          <w:sz w:val="24"/>
          <w:szCs w:val="24"/>
        </w:rPr>
        <w:t>t</w:t>
      </w:r>
      <w:r>
        <w:rPr>
          <w:rFonts w:ascii="Arial" w:eastAsia="Arial" w:hAnsi="Arial" w:cs="Arial"/>
          <w:spacing w:val="1"/>
          <w:sz w:val="24"/>
          <w:szCs w:val="24"/>
        </w:rPr>
        <w:t xml:space="preserve"> </w:t>
      </w:r>
      <w:r w:rsidRPr="00E23F34">
        <w:rPr>
          <w:rFonts w:ascii="Arial" w:eastAsia="Arial" w:hAnsi="Arial" w:cs="Arial"/>
          <w:spacing w:val="1"/>
          <w:sz w:val="24"/>
          <w:szCs w:val="24"/>
        </w:rPr>
        <w:t xml:space="preserve">is </w:t>
      </w:r>
      <w:r>
        <w:rPr>
          <w:rFonts w:ascii="Arial" w:eastAsia="Arial" w:hAnsi="Arial" w:cs="Arial"/>
          <w:spacing w:val="1"/>
          <w:sz w:val="24"/>
          <w:szCs w:val="24"/>
        </w:rPr>
        <w:t>e</w:t>
      </w:r>
      <w:r w:rsidRPr="00E23F34">
        <w:rPr>
          <w:rFonts w:ascii="Arial" w:eastAsia="Arial" w:hAnsi="Arial" w:cs="Arial"/>
          <w:spacing w:val="1"/>
          <w:sz w:val="24"/>
          <w:szCs w:val="24"/>
        </w:rPr>
        <w:t>x</w:t>
      </w:r>
      <w:r>
        <w:rPr>
          <w:rFonts w:ascii="Arial" w:eastAsia="Arial" w:hAnsi="Arial" w:cs="Arial"/>
          <w:spacing w:val="1"/>
          <w:sz w:val="24"/>
          <w:szCs w:val="24"/>
        </w:rPr>
        <w:t>pe</w:t>
      </w:r>
      <w:r w:rsidRPr="00E23F34">
        <w:rPr>
          <w:rFonts w:ascii="Arial" w:eastAsia="Arial" w:hAnsi="Arial" w:cs="Arial"/>
          <w:spacing w:val="1"/>
          <w:sz w:val="24"/>
          <w:szCs w:val="24"/>
        </w:rPr>
        <w:t>ct</w:t>
      </w:r>
      <w:r>
        <w:rPr>
          <w:rFonts w:ascii="Arial" w:eastAsia="Arial" w:hAnsi="Arial" w:cs="Arial"/>
          <w:spacing w:val="1"/>
          <w:sz w:val="24"/>
          <w:szCs w:val="24"/>
        </w:rPr>
        <w:t>e</w:t>
      </w:r>
      <w:r w:rsidRPr="00E23F34">
        <w:rPr>
          <w:rFonts w:ascii="Arial" w:eastAsia="Arial" w:hAnsi="Arial" w:cs="Arial"/>
          <w:spacing w:val="1"/>
          <w:sz w:val="24"/>
          <w:szCs w:val="24"/>
        </w:rPr>
        <w:t>d fr</w:t>
      </w:r>
      <w:r>
        <w:rPr>
          <w:rFonts w:ascii="Arial" w:eastAsia="Arial" w:hAnsi="Arial" w:cs="Arial"/>
          <w:spacing w:val="1"/>
          <w:sz w:val="24"/>
          <w:szCs w:val="24"/>
        </w:rPr>
        <w:t>o</w:t>
      </w:r>
      <w:r w:rsidRPr="00E23F34">
        <w:rPr>
          <w:rFonts w:ascii="Arial" w:eastAsia="Arial" w:hAnsi="Arial" w:cs="Arial"/>
          <w:spacing w:val="1"/>
          <w:sz w:val="24"/>
          <w:szCs w:val="24"/>
        </w:rPr>
        <w:t xml:space="preserve">m </w:t>
      </w:r>
      <w:r>
        <w:rPr>
          <w:rFonts w:ascii="Arial" w:eastAsia="Arial" w:hAnsi="Arial" w:cs="Arial"/>
          <w:spacing w:val="1"/>
          <w:sz w:val="24"/>
          <w:szCs w:val="24"/>
        </w:rPr>
        <w:t>p</w:t>
      </w:r>
      <w:r w:rsidRPr="00E23F34">
        <w:rPr>
          <w:rFonts w:ascii="Arial" w:eastAsia="Arial" w:hAnsi="Arial" w:cs="Arial"/>
          <w:spacing w:val="1"/>
          <w:sz w:val="24"/>
          <w:szCs w:val="24"/>
        </w:rPr>
        <w:t>r</w:t>
      </w:r>
      <w:r>
        <w:rPr>
          <w:rFonts w:ascii="Arial" w:eastAsia="Arial" w:hAnsi="Arial" w:cs="Arial"/>
          <w:spacing w:val="1"/>
          <w:sz w:val="24"/>
          <w:szCs w:val="24"/>
        </w:rPr>
        <w:t>o</w:t>
      </w:r>
      <w:r w:rsidRPr="00E23F34">
        <w:rPr>
          <w:rFonts w:ascii="Arial" w:eastAsia="Arial" w:hAnsi="Arial" w:cs="Arial"/>
          <w:spacing w:val="1"/>
          <w:sz w:val="24"/>
          <w:szCs w:val="24"/>
        </w:rPr>
        <w:t>vi</w:t>
      </w:r>
      <w:r>
        <w:rPr>
          <w:rFonts w:ascii="Arial" w:eastAsia="Arial" w:hAnsi="Arial" w:cs="Arial"/>
          <w:spacing w:val="1"/>
          <w:sz w:val="24"/>
          <w:szCs w:val="24"/>
        </w:rPr>
        <w:t>de</w:t>
      </w:r>
      <w:r w:rsidRPr="00E23F34">
        <w:rPr>
          <w:rFonts w:ascii="Arial" w:eastAsia="Arial" w:hAnsi="Arial" w:cs="Arial"/>
          <w:spacing w:val="1"/>
          <w:sz w:val="24"/>
          <w:szCs w:val="24"/>
        </w:rPr>
        <w:t>rs,</w:t>
      </w:r>
      <w:r>
        <w:rPr>
          <w:rFonts w:ascii="Arial" w:eastAsia="Arial" w:hAnsi="Arial" w:cs="Arial"/>
          <w:spacing w:val="1"/>
          <w:sz w:val="24"/>
          <w:szCs w:val="24"/>
        </w:rPr>
        <w:t xml:space="preserve"> </w:t>
      </w:r>
      <w:r w:rsidRPr="00E23F34">
        <w:rPr>
          <w:rFonts w:ascii="Arial" w:eastAsia="Arial" w:hAnsi="Arial" w:cs="Arial"/>
          <w:spacing w:val="1"/>
          <w:sz w:val="24"/>
          <w:szCs w:val="24"/>
        </w:rPr>
        <w:t>inf</w:t>
      </w:r>
      <w:r>
        <w:rPr>
          <w:rFonts w:ascii="Arial" w:eastAsia="Arial" w:hAnsi="Arial" w:cs="Arial"/>
          <w:spacing w:val="1"/>
          <w:sz w:val="24"/>
          <w:szCs w:val="24"/>
        </w:rPr>
        <w:t>o</w:t>
      </w:r>
      <w:r w:rsidRPr="00E23F34">
        <w:rPr>
          <w:rFonts w:ascii="Arial" w:eastAsia="Arial" w:hAnsi="Arial" w:cs="Arial"/>
          <w:spacing w:val="1"/>
          <w:sz w:val="24"/>
          <w:szCs w:val="24"/>
        </w:rPr>
        <w:t>rm</w:t>
      </w:r>
      <w:r>
        <w:rPr>
          <w:rFonts w:ascii="Arial" w:eastAsia="Arial" w:hAnsi="Arial" w:cs="Arial"/>
          <w:spacing w:val="1"/>
          <w:sz w:val="24"/>
          <w:szCs w:val="24"/>
        </w:rPr>
        <w:t>a</w:t>
      </w:r>
      <w:r w:rsidRPr="00E23F34">
        <w:rPr>
          <w:rFonts w:ascii="Arial" w:eastAsia="Arial" w:hAnsi="Arial" w:cs="Arial"/>
          <w:spacing w:val="1"/>
          <w:sz w:val="24"/>
          <w:szCs w:val="24"/>
        </w:rPr>
        <w:t>ti</w:t>
      </w:r>
      <w:r>
        <w:rPr>
          <w:rFonts w:ascii="Arial" w:eastAsia="Arial" w:hAnsi="Arial" w:cs="Arial"/>
          <w:spacing w:val="1"/>
          <w:sz w:val="24"/>
          <w:szCs w:val="24"/>
        </w:rPr>
        <w:t>o</w:t>
      </w:r>
      <w:r w:rsidRPr="00E23F34">
        <w:rPr>
          <w:rFonts w:ascii="Arial" w:eastAsia="Arial" w:hAnsi="Arial" w:cs="Arial"/>
          <w:spacing w:val="1"/>
          <w:sz w:val="24"/>
          <w:szCs w:val="24"/>
        </w:rPr>
        <w:t>n</w:t>
      </w:r>
      <w:r>
        <w:rPr>
          <w:rFonts w:ascii="Arial" w:eastAsia="Arial" w:hAnsi="Arial" w:cs="Arial"/>
          <w:spacing w:val="1"/>
          <w:sz w:val="24"/>
          <w:szCs w:val="24"/>
        </w:rPr>
        <w:t xml:space="preserve"> </w:t>
      </w:r>
      <w:r w:rsidRPr="00E23F34">
        <w:rPr>
          <w:rFonts w:ascii="Arial" w:eastAsia="Arial" w:hAnsi="Arial" w:cs="Arial"/>
          <w:spacing w:val="1"/>
          <w:sz w:val="24"/>
          <w:szCs w:val="24"/>
        </w:rPr>
        <w:t>on</w:t>
      </w:r>
      <w:r>
        <w:rPr>
          <w:rFonts w:ascii="Arial" w:eastAsia="Arial" w:hAnsi="Arial" w:cs="Arial"/>
          <w:spacing w:val="1"/>
          <w:sz w:val="24"/>
          <w:szCs w:val="24"/>
        </w:rPr>
        <w:t xml:space="preserve"> </w:t>
      </w:r>
      <w:r w:rsidRPr="00E23F34">
        <w:rPr>
          <w:rFonts w:ascii="Arial" w:eastAsia="Arial" w:hAnsi="Arial" w:cs="Arial"/>
          <w:spacing w:val="1"/>
          <w:sz w:val="24"/>
          <w:szCs w:val="24"/>
        </w:rPr>
        <w:t>w</w:t>
      </w:r>
      <w:r>
        <w:rPr>
          <w:rFonts w:ascii="Arial" w:eastAsia="Arial" w:hAnsi="Arial" w:cs="Arial"/>
          <w:spacing w:val="1"/>
          <w:sz w:val="24"/>
          <w:szCs w:val="24"/>
        </w:rPr>
        <w:t>ha</w:t>
      </w:r>
      <w:r w:rsidRPr="00E23F34">
        <w:rPr>
          <w:rFonts w:ascii="Arial" w:eastAsia="Arial" w:hAnsi="Arial" w:cs="Arial"/>
          <w:spacing w:val="1"/>
          <w:sz w:val="24"/>
          <w:szCs w:val="24"/>
        </w:rPr>
        <w:t>t</w:t>
      </w:r>
      <w:r>
        <w:rPr>
          <w:rFonts w:ascii="Arial" w:eastAsia="Arial" w:hAnsi="Arial" w:cs="Arial"/>
          <w:spacing w:val="1"/>
          <w:sz w:val="24"/>
          <w:szCs w:val="24"/>
        </w:rPr>
        <w:t xml:space="preserve"> p</w:t>
      </w:r>
      <w:r w:rsidRPr="00E23F34">
        <w:rPr>
          <w:rFonts w:ascii="Arial" w:eastAsia="Arial" w:hAnsi="Arial" w:cs="Arial"/>
          <w:spacing w:val="1"/>
          <w:sz w:val="24"/>
          <w:szCs w:val="24"/>
        </w:rPr>
        <w:t>r</w:t>
      </w:r>
      <w:r>
        <w:rPr>
          <w:rFonts w:ascii="Arial" w:eastAsia="Arial" w:hAnsi="Arial" w:cs="Arial"/>
          <w:spacing w:val="1"/>
          <w:sz w:val="24"/>
          <w:szCs w:val="24"/>
        </w:rPr>
        <w:t>o</w:t>
      </w:r>
      <w:r w:rsidRPr="00E23F34">
        <w:rPr>
          <w:rFonts w:ascii="Arial" w:eastAsia="Arial" w:hAnsi="Arial" w:cs="Arial"/>
          <w:spacing w:val="1"/>
          <w:sz w:val="24"/>
          <w:szCs w:val="24"/>
        </w:rPr>
        <w:t>vi</w:t>
      </w:r>
      <w:r>
        <w:rPr>
          <w:rFonts w:ascii="Arial" w:eastAsia="Arial" w:hAnsi="Arial" w:cs="Arial"/>
          <w:spacing w:val="1"/>
          <w:sz w:val="24"/>
          <w:szCs w:val="24"/>
        </w:rPr>
        <w:t>de</w:t>
      </w:r>
      <w:r w:rsidRPr="00E23F34">
        <w:rPr>
          <w:rFonts w:ascii="Arial" w:eastAsia="Arial" w:hAnsi="Arial" w:cs="Arial"/>
          <w:spacing w:val="1"/>
          <w:sz w:val="24"/>
          <w:szCs w:val="24"/>
        </w:rPr>
        <w:t>rs s</w:t>
      </w:r>
      <w:r>
        <w:rPr>
          <w:rFonts w:ascii="Arial" w:eastAsia="Arial" w:hAnsi="Arial" w:cs="Arial"/>
          <w:spacing w:val="1"/>
          <w:sz w:val="24"/>
          <w:szCs w:val="24"/>
        </w:rPr>
        <w:t>hou</w:t>
      </w:r>
      <w:r w:rsidRPr="00E23F34">
        <w:rPr>
          <w:rFonts w:ascii="Arial" w:eastAsia="Arial" w:hAnsi="Arial" w:cs="Arial"/>
          <w:spacing w:val="1"/>
          <w:sz w:val="24"/>
          <w:szCs w:val="24"/>
        </w:rPr>
        <w:t>ld /</w:t>
      </w:r>
      <w:r>
        <w:rPr>
          <w:rFonts w:ascii="Arial" w:eastAsia="Arial" w:hAnsi="Arial" w:cs="Arial"/>
          <w:spacing w:val="1"/>
          <w:sz w:val="24"/>
          <w:szCs w:val="24"/>
        </w:rPr>
        <w:t xml:space="preserve"> </w:t>
      </w:r>
      <w:r w:rsidRPr="00E23F34">
        <w:rPr>
          <w:rFonts w:ascii="Arial" w:eastAsia="Arial" w:hAnsi="Arial" w:cs="Arial"/>
          <w:spacing w:val="1"/>
          <w:sz w:val="24"/>
          <w:szCs w:val="24"/>
        </w:rPr>
        <w:t>sh</w:t>
      </w:r>
      <w:r>
        <w:rPr>
          <w:rFonts w:ascii="Arial" w:eastAsia="Arial" w:hAnsi="Arial" w:cs="Arial"/>
          <w:spacing w:val="1"/>
          <w:sz w:val="24"/>
          <w:szCs w:val="24"/>
        </w:rPr>
        <w:t>ou</w:t>
      </w:r>
      <w:r w:rsidRPr="00E23F34">
        <w:rPr>
          <w:rFonts w:ascii="Arial" w:eastAsia="Arial" w:hAnsi="Arial" w:cs="Arial"/>
          <w:spacing w:val="1"/>
          <w:sz w:val="24"/>
          <w:szCs w:val="24"/>
        </w:rPr>
        <w:t xml:space="preserve">ld </w:t>
      </w:r>
      <w:r>
        <w:rPr>
          <w:rFonts w:ascii="Arial" w:eastAsia="Arial" w:hAnsi="Arial" w:cs="Arial"/>
          <w:spacing w:val="1"/>
          <w:sz w:val="24"/>
          <w:szCs w:val="24"/>
        </w:rPr>
        <w:t>no</w:t>
      </w:r>
      <w:r w:rsidRPr="00E23F34">
        <w:rPr>
          <w:rFonts w:ascii="Arial" w:eastAsia="Arial" w:hAnsi="Arial" w:cs="Arial"/>
          <w:spacing w:val="1"/>
          <w:sz w:val="24"/>
          <w:szCs w:val="24"/>
        </w:rPr>
        <w:t>t</w:t>
      </w:r>
      <w:r>
        <w:rPr>
          <w:rFonts w:ascii="Arial" w:eastAsia="Arial" w:hAnsi="Arial" w:cs="Arial"/>
          <w:spacing w:val="1"/>
          <w:sz w:val="24"/>
          <w:szCs w:val="24"/>
        </w:rPr>
        <w:t xml:space="preserve"> </w:t>
      </w:r>
      <w:r w:rsidRPr="00E23F34">
        <w:rPr>
          <w:rFonts w:ascii="Arial" w:eastAsia="Arial" w:hAnsi="Arial" w:cs="Arial"/>
          <w:spacing w:val="1"/>
          <w:sz w:val="24"/>
          <w:szCs w:val="24"/>
        </w:rPr>
        <w:t>to</w:t>
      </w:r>
      <w:r>
        <w:rPr>
          <w:rFonts w:ascii="Arial" w:eastAsia="Arial" w:hAnsi="Arial" w:cs="Arial"/>
          <w:spacing w:val="1"/>
          <w:sz w:val="24"/>
          <w:szCs w:val="24"/>
        </w:rPr>
        <w:t xml:space="preserve"> </w:t>
      </w:r>
      <w:r w:rsidRPr="00E23F34">
        <w:rPr>
          <w:rFonts w:ascii="Arial" w:eastAsia="Arial" w:hAnsi="Arial" w:cs="Arial"/>
          <w:spacing w:val="1"/>
          <w:sz w:val="24"/>
          <w:szCs w:val="24"/>
        </w:rPr>
        <w:t>do</w:t>
      </w:r>
      <w:r>
        <w:rPr>
          <w:rFonts w:ascii="Arial" w:eastAsia="Arial" w:hAnsi="Arial" w:cs="Arial"/>
          <w:spacing w:val="1"/>
          <w:sz w:val="24"/>
          <w:szCs w:val="24"/>
        </w:rPr>
        <w:t xml:space="preserve"> </w:t>
      </w:r>
      <w:r w:rsidRPr="00E23F34">
        <w:rPr>
          <w:rFonts w:ascii="Arial" w:eastAsia="Arial" w:hAnsi="Arial" w:cs="Arial"/>
          <w:spacing w:val="1"/>
          <w:sz w:val="24"/>
          <w:szCs w:val="24"/>
        </w:rPr>
        <w:t>in</w:t>
      </w:r>
      <w:r>
        <w:rPr>
          <w:rFonts w:ascii="Arial" w:eastAsia="Arial" w:hAnsi="Arial" w:cs="Arial"/>
          <w:spacing w:val="1"/>
          <w:sz w:val="24"/>
          <w:szCs w:val="24"/>
        </w:rPr>
        <w:t xml:space="preserve"> </w:t>
      </w:r>
      <w:r w:rsidRPr="00E23F34">
        <w:rPr>
          <w:rFonts w:ascii="Arial" w:eastAsia="Arial" w:hAnsi="Arial" w:cs="Arial"/>
          <w:spacing w:val="1"/>
          <w:sz w:val="24"/>
          <w:szCs w:val="24"/>
        </w:rPr>
        <w:t>c</w:t>
      </w:r>
      <w:r>
        <w:rPr>
          <w:rFonts w:ascii="Arial" w:eastAsia="Arial" w:hAnsi="Arial" w:cs="Arial"/>
          <w:spacing w:val="1"/>
          <w:sz w:val="24"/>
          <w:szCs w:val="24"/>
        </w:rPr>
        <w:t>o</w:t>
      </w:r>
      <w:r w:rsidRPr="00E23F34">
        <w:rPr>
          <w:rFonts w:ascii="Arial" w:eastAsia="Arial" w:hAnsi="Arial" w:cs="Arial"/>
          <w:spacing w:val="1"/>
          <w:sz w:val="24"/>
          <w:szCs w:val="24"/>
        </w:rPr>
        <w:t>mmon</w:t>
      </w:r>
      <w:r>
        <w:rPr>
          <w:rFonts w:ascii="Arial" w:eastAsia="Arial" w:hAnsi="Arial" w:cs="Arial"/>
          <w:spacing w:val="1"/>
          <w:sz w:val="24"/>
          <w:szCs w:val="24"/>
        </w:rPr>
        <w:t xml:space="preserve"> </w:t>
      </w:r>
      <w:r w:rsidRPr="00E23F34">
        <w:rPr>
          <w:rFonts w:ascii="Arial" w:eastAsia="Arial" w:hAnsi="Arial" w:cs="Arial"/>
          <w:spacing w:val="1"/>
          <w:sz w:val="24"/>
          <w:szCs w:val="24"/>
        </w:rPr>
        <w:t>sc</w:t>
      </w:r>
      <w:r>
        <w:rPr>
          <w:rFonts w:ascii="Arial" w:eastAsia="Arial" w:hAnsi="Arial" w:cs="Arial"/>
          <w:spacing w:val="1"/>
          <w:sz w:val="24"/>
          <w:szCs w:val="24"/>
        </w:rPr>
        <w:t>ena</w:t>
      </w:r>
      <w:r w:rsidRPr="00E23F34">
        <w:rPr>
          <w:rFonts w:ascii="Arial" w:eastAsia="Arial" w:hAnsi="Arial" w:cs="Arial"/>
          <w:spacing w:val="1"/>
          <w:sz w:val="24"/>
          <w:szCs w:val="24"/>
        </w:rPr>
        <w:t>ri</w:t>
      </w:r>
      <w:r>
        <w:rPr>
          <w:rFonts w:ascii="Arial" w:eastAsia="Arial" w:hAnsi="Arial" w:cs="Arial"/>
          <w:spacing w:val="1"/>
          <w:sz w:val="24"/>
          <w:szCs w:val="24"/>
        </w:rPr>
        <w:t>o</w:t>
      </w:r>
      <w:r w:rsidRPr="00E23F34">
        <w:rPr>
          <w:rFonts w:ascii="Arial" w:eastAsia="Arial" w:hAnsi="Arial" w:cs="Arial"/>
          <w:spacing w:val="1"/>
          <w:sz w:val="24"/>
          <w:szCs w:val="24"/>
        </w:rPr>
        <w:t xml:space="preserve">s </w:t>
      </w:r>
      <w:r>
        <w:rPr>
          <w:rFonts w:ascii="Arial" w:eastAsia="Arial" w:hAnsi="Arial" w:cs="Arial"/>
          <w:spacing w:val="1"/>
          <w:sz w:val="24"/>
          <w:szCs w:val="24"/>
        </w:rPr>
        <w:t>an</w:t>
      </w:r>
      <w:r w:rsidRPr="00E23F34">
        <w:rPr>
          <w:rFonts w:ascii="Arial" w:eastAsia="Arial" w:hAnsi="Arial" w:cs="Arial"/>
          <w:spacing w:val="1"/>
          <w:sz w:val="24"/>
          <w:szCs w:val="24"/>
        </w:rPr>
        <w:t>d a</w:t>
      </w:r>
      <w:r>
        <w:rPr>
          <w:rFonts w:ascii="Arial" w:eastAsia="Arial" w:hAnsi="Arial" w:cs="Arial"/>
          <w:spacing w:val="1"/>
          <w:sz w:val="24"/>
          <w:szCs w:val="24"/>
        </w:rPr>
        <w:t xml:space="preserve"> </w:t>
      </w:r>
      <w:r w:rsidRPr="00E23F34">
        <w:rPr>
          <w:rFonts w:ascii="Arial" w:eastAsia="Arial" w:hAnsi="Arial" w:cs="Arial"/>
          <w:spacing w:val="1"/>
          <w:sz w:val="24"/>
          <w:szCs w:val="24"/>
        </w:rPr>
        <w:t>Fr</w:t>
      </w:r>
      <w:r>
        <w:rPr>
          <w:rFonts w:ascii="Arial" w:eastAsia="Arial" w:hAnsi="Arial" w:cs="Arial"/>
          <w:spacing w:val="1"/>
          <w:sz w:val="24"/>
          <w:szCs w:val="24"/>
        </w:rPr>
        <w:t>e</w:t>
      </w:r>
      <w:r w:rsidRPr="00E23F34">
        <w:rPr>
          <w:rFonts w:ascii="Arial" w:eastAsia="Arial" w:hAnsi="Arial" w:cs="Arial"/>
          <w:spacing w:val="1"/>
          <w:sz w:val="24"/>
          <w:szCs w:val="24"/>
        </w:rPr>
        <w:t>q</w:t>
      </w:r>
      <w:r>
        <w:rPr>
          <w:rFonts w:ascii="Arial" w:eastAsia="Arial" w:hAnsi="Arial" w:cs="Arial"/>
          <w:spacing w:val="1"/>
          <w:sz w:val="24"/>
          <w:szCs w:val="24"/>
        </w:rPr>
        <w:t>u</w:t>
      </w:r>
      <w:r w:rsidRPr="00E23F34">
        <w:rPr>
          <w:rFonts w:ascii="Arial" w:eastAsia="Arial" w:hAnsi="Arial" w:cs="Arial"/>
          <w:spacing w:val="1"/>
          <w:sz w:val="24"/>
          <w:szCs w:val="24"/>
        </w:rPr>
        <w:t>e</w:t>
      </w:r>
      <w:r>
        <w:rPr>
          <w:rFonts w:ascii="Arial" w:eastAsia="Arial" w:hAnsi="Arial" w:cs="Arial"/>
          <w:spacing w:val="1"/>
          <w:sz w:val="24"/>
          <w:szCs w:val="24"/>
        </w:rPr>
        <w:t>n</w:t>
      </w:r>
      <w:r w:rsidRPr="00E23F34">
        <w:rPr>
          <w:rFonts w:ascii="Arial" w:eastAsia="Arial" w:hAnsi="Arial" w:cs="Arial"/>
          <w:spacing w:val="1"/>
          <w:sz w:val="24"/>
          <w:szCs w:val="24"/>
        </w:rPr>
        <w:t xml:space="preserve">tly </w:t>
      </w:r>
      <w:r>
        <w:rPr>
          <w:rFonts w:ascii="Arial" w:eastAsia="Arial" w:hAnsi="Arial" w:cs="Arial"/>
          <w:spacing w:val="1"/>
          <w:sz w:val="24"/>
          <w:szCs w:val="24"/>
        </w:rPr>
        <w:t>A</w:t>
      </w:r>
      <w:r w:rsidRPr="00E23F34">
        <w:rPr>
          <w:rFonts w:ascii="Arial" w:eastAsia="Arial" w:hAnsi="Arial" w:cs="Arial"/>
          <w:spacing w:val="1"/>
          <w:sz w:val="24"/>
          <w:szCs w:val="24"/>
        </w:rPr>
        <w:t>sk</w:t>
      </w:r>
      <w:r>
        <w:rPr>
          <w:rFonts w:ascii="Arial" w:eastAsia="Arial" w:hAnsi="Arial" w:cs="Arial"/>
          <w:spacing w:val="1"/>
          <w:sz w:val="24"/>
          <w:szCs w:val="24"/>
        </w:rPr>
        <w:t>e</w:t>
      </w:r>
      <w:r w:rsidRPr="00E23F34">
        <w:rPr>
          <w:rFonts w:ascii="Arial" w:eastAsia="Arial" w:hAnsi="Arial" w:cs="Arial"/>
          <w:spacing w:val="1"/>
          <w:sz w:val="24"/>
          <w:szCs w:val="24"/>
        </w:rPr>
        <w:t>d</w:t>
      </w:r>
      <w:r>
        <w:rPr>
          <w:rFonts w:ascii="Arial" w:eastAsia="Arial" w:hAnsi="Arial" w:cs="Arial"/>
          <w:spacing w:val="1"/>
          <w:sz w:val="24"/>
          <w:szCs w:val="24"/>
        </w:rPr>
        <w:t xml:space="preserve"> </w:t>
      </w:r>
      <w:r w:rsidRPr="00E23F34">
        <w:rPr>
          <w:rFonts w:ascii="Arial" w:eastAsia="Arial" w:hAnsi="Arial" w:cs="Arial"/>
          <w:spacing w:val="1"/>
          <w:sz w:val="24"/>
          <w:szCs w:val="24"/>
        </w:rPr>
        <w:t>Qu</w:t>
      </w:r>
      <w:r>
        <w:rPr>
          <w:rFonts w:ascii="Arial" w:eastAsia="Arial" w:hAnsi="Arial" w:cs="Arial"/>
          <w:spacing w:val="1"/>
          <w:sz w:val="24"/>
          <w:szCs w:val="24"/>
        </w:rPr>
        <w:t>e</w:t>
      </w:r>
      <w:r w:rsidRPr="00E23F34">
        <w:rPr>
          <w:rFonts w:ascii="Arial" w:eastAsia="Arial" w:hAnsi="Arial" w:cs="Arial"/>
          <w:spacing w:val="1"/>
          <w:sz w:val="24"/>
          <w:szCs w:val="24"/>
        </w:rPr>
        <w:t>stio</w:t>
      </w:r>
      <w:r>
        <w:rPr>
          <w:rFonts w:ascii="Arial" w:eastAsia="Arial" w:hAnsi="Arial" w:cs="Arial"/>
          <w:spacing w:val="1"/>
          <w:sz w:val="24"/>
          <w:szCs w:val="24"/>
        </w:rPr>
        <w:t>n</w:t>
      </w:r>
      <w:r w:rsidRPr="00E23F34">
        <w:rPr>
          <w:rFonts w:ascii="Arial" w:eastAsia="Arial" w:hAnsi="Arial" w:cs="Arial"/>
          <w:spacing w:val="1"/>
          <w:sz w:val="24"/>
          <w:szCs w:val="24"/>
        </w:rPr>
        <w:t>s s</w:t>
      </w:r>
      <w:r>
        <w:rPr>
          <w:rFonts w:ascii="Arial" w:eastAsia="Arial" w:hAnsi="Arial" w:cs="Arial"/>
          <w:spacing w:val="1"/>
          <w:sz w:val="24"/>
          <w:szCs w:val="24"/>
        </w:rPr>
        <w:t>e</w:t>
      </w:r>
      <w:r w:rsidRPr="00E23F34">
        <w:rPr>
          <w:rFonts w:ascii="Arial" w:eastAsia="Arial" w:hAnsi="Arial" w:cs="Arial"/>
          <w:spacing w:val="1"/>
          <w:sz w:val="24"/>
          <w:szCs w:val="24"/>
        </w:rPr>
        <w:t>cti</w:t>
      </w:r>
      <w:r>
        <w:rPr>
          <w:rFonts w:ascii="Arial" w:eastAsia="Arial" w:hAnsi="Arial" w:cs="Arial"/>
          <w:spacing w:val="1"/>
          <w:sz w:val="24"/>
          <w:szCs w:val="24"/>
        </w:rPr>
        <w:t>on.</w:t>
      </w:r>
    </w:p>
    <w:p w:rsidR="00D26B81" w:rsidRDefault="00D26B81" w:rsidP="00A9718E">
      <w:pPr>
        <w:spacing w:before="16" w:after="0" w:line="260" w:lineRule="exact"/>
        <w:jc w:val="both"/>
        <w:rPr>
          <w:sz w:val="26"/>
          <w:szCs w:val="26"/>
        </w:rPr>
      </w:pPr>
    </w:p>
    <w:p w:rsidR="00D26B81" w:rsidRPr="00E23F34" w:rsidRDefault="00E852C9" w:rsidP="002F7FF1">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 xml:space="preserve">is </w:t>
      </w:r>
      <w:r>
        <w:rPr>
          <w:rFonts w:ascii="Arial" w:eastAsia="Arial" w:hAnsi="Arial" w:cs="Arial"/>
          <w:spacing w:val="1"/>
          <w:sz w:val="24"/>
          <w:szCs w:val="24"/>
        </w:rPr>
        <w:t>do</w:t>
      </w:r>
      <w:r w:rsidRPr="00E23F34">
        <w:rPr>
          <w:rFonts w:ascii="Arial" w:eastAsia="Arial" w:hAnsi="Arial" w:cs="Arial"/>
          <w:spacing w:val="1"/>
          <w:sz w:val="24"/>
          <w:szCs w:val="24"/>
        </w:rPr>
        <w:t>cume</w:t>
      </w:r>
      <w:r>
        <w:rPr>
          <w:rFonts w:ascii="Arial" w:eastAsia="Arial" w:hAnsi="Arial" w:cs="Arial"/>
          <w:spacing w:val="1"/>
          <w:sz w:val="24"/>
          <w:szCs w:val="24"/>
        </w:rPr>
        <w:t>n</w:t>
      </w:r>
      <w:r w:rsidRPr="00E23F34">
        <w:rPr>
          <w:rFonts w:ascii="Arial" w:eastAsia="Arial" w:hAnsi="Arial" w:cs="Arial"/>
          <w:spacing w:val="1"/>
          <w:sz w:val="24"/>
          <w:szCs w:val="24"/>
        </w:rPr>
        <w:t xml:space="preserve">t </w:t>
      </w:r>
      <w:r>
        <w:rPr>
          <w:rFonts w:ascii="Arial" w:eastAsia="Arial" w:hAnsi="Arial" w:cs="Arial"/>
          <w:spacing w:val="1"/>
          <w:sz w:val="24"/>
          <w:szCs w:val="24"/>
        </w:rPr>
        <w:t>a</w:t>
      </w:r>
      <w:r w:rsidRPr="00E23F34">
        <w:rPr>
          <w:rFonts w:ascii="Arial" w:eastAsia="Arial" w:hAnsi="Arial" w:cs="Arial"/>
          <w:spacing w:val="1"/>
          <w:sz w:val="24"/>
          <w:szCs w:val="24"/>
        </w:rPr>
        <w:t>lso</w:t>
      </w:r>
      <w:r>
        <w:rPr>
          <w:rFonts w:ascii="Arial" w:eastAsia="Arial" w:hAnsi="Arial" w:cs="Arial"/>
          <w:spacing w:val="1"/>
          <w:sz w:val="24"/>
          <w:szCs w:val="24"/>
        </w:rPr>
        <w:t xml:space="preserve"> </w:t>
      </w:r>
      <w:r w:rsidRPr="00E23F34">
        <w:rPr>
          <w:rFonts w:ascii="Arial" w:eastAsia="Arial" w:hAnsi="Arial" w:cs="Arial"/>
          <w:spacing w:val="1"/>
          <w:sz w:val="24"/>
          <w:szCs w:val="24"/>
        </w:rPr>
        <w:t xml:space="preserve">sets </w:t>
      </w:r>
      <w:r>
        <w:rPr>
          <w:rFonts w:ascii="Arial" w:eastAsia="Arial" w:hAnsi="Arial" w:cs="Arial"/>
          <w:spacing w:val="1"/>
          <w:sz w:val="24"/>
          <w:szCs w:val="24"/>
        </w:rPr>
        <w:t>ou</w:t>
      </w:r>
      <w:r w:rsidRPr="00E23F34">
        <w:rPr>
          <w:rFonts w:ascii="Arial" w:eastAsia="Arial" w:hAnsi="Arial" w:cs="Arial"/>
          <w:spacing w:val="1"/>
          <w:sz w:val="24"/>
          <w:szCs w:val="24"/>
        </w:rPr>
        <w:t>t w</w:t>
      </w:r>
      <w:r>
        <w:rPr>
          <w:rFonts w:ascii="Arial" w:eastAsia="Arial" w:hAnsi="Arial" w:cs="Arial"/>
          <w:spacing w:val="1"/>
          <w:sz w:val="24"/>
          <w:szCs w:val="24"/>
        </w:rPr>
        <w:t>ha</w:t>
      </w:r>
      <w:r w:rsidRPr="00E23F34">
        <w:rPr>
          <w:rFonts w:ascii="Arial" w:eastAsia="Arial" w:hAnsi="Arial" w:cs="Arial"/>
          <w:spacing w:val="1"/>
          <w:sz w:val="24"/>
          <w:szCs w:val="24"/>
        </w:rPr>
        <w:t>t</w:t>
      </w:r>
      <w:r>
        <w:rPr>
          <w:rFonts w:ascii="Arial" w:eastAsia="Arial" w:hAnsi="Arial" w:cs="Arial"/>
          <w:spacing w:val="1"/>
          <w:sz w:val="24"/>
          <w:szCs w:val="24"/>
        </w:rPr>
        <w:t xml:space="preserve"> B</w:t>
      </w:r>
      <w:r w:rsidRPr="00E23F34">
        <w:rPr>
          <w:rFonts w:ascii="Arial" w:eastAsia="Arial" w:hAnsi="Arial" w:cs="Arial"/>
          <w:spacing w:val="1"/>
          <w:sz w:val="24"/>
          <w:szCs w:val="24"/>
        </w:rPr>
        <w:t>CC will do</w:t>
      </w:r>
      <w:r>
        <w:rPr>
          <w:rFonts w:ascii="Arial" w:eastAsia="Arial" w:hAnsi="Arial" w:cs="Arial"/>
          <w:spacing w:val="1"/>
          <w:sz w:val="24"/>
          <w:szCs w:val="24"/>
        </w:rPr>
        <w:t xml:space="preserve"> a</w:t>
      </w:r>
      <w:r w:rsidRPr="00E23F34">
        <w:rPr>
          <w:rFonts w:ascii="Arial" w:eastAsia="Arial" w:hAnsi="Arial" w:cs="Arial"/>
          <w:spacing w:val="1"/>
          <w:sz w:val="24"/>
          <w:szCs w:val="24"/>
        </w:rPr>
        <w:t>nd</w:t>
      </w:r>
      <w:r>
        <w:rPr>
          <w:rFonts w:ascii="Arial" w:eastAsia="Arial" w:hAnsi="Arial" w:cs="Arial"/>
          <w:spacing w:val="1"/>
          <w:sz w:val="24"/>
          <w:szCs w:val="24"/>
        </w:rPr>
        <w:t xml:space="preserve"> </w:t>
      </w:r>
      <w:r w:rsidRPr="00E23F34">
        <w:rPr>
          <w:rFonts w:ascii="Arial" w:eastAsia="Arial" w:hAnsi="Arial" w:cs="Arial"/>
          <w:spacing w:val="1"/>
          <w:sz w:val="24"/>
          <w:szCs w:val="24"/>
        </w:rPr>
        <w:t>i</w:t>
      </w:r>
      <w:r>
        <w:rPr>
          <w:rFonts w:ascii="Arial" w:eastAsia="Arial" w:hAnsi="Arial" w:cs="Arial"/>
          <w:spacing w:val="1"/>
          <w:sz w:val="24"/>
          <w:szCs w:val="24"/>
        </w:rPr>
        <w:t>n</w:t>
      </w:r>
      <w:r w:rsidRPr="00E23F34">
        <w:rPr>
          <w:rFonts w:ascii="Arial" w:eastAsia="Arial" w:hAnsi="Arial" w:cs="Arial"/>
          <w:spacing w:val="1"/>
          <w:sz w:val="24"/>
          <w:szCs w:val="24"/>
        </w:rPr>
        <w:t>clu</w:t>
      </w:r>
      <w:r>
        <w:rPr>
          <w:rFonts w:ascii="Arial" w:eastAsia="Arial" w:hAnsi="Arial" w:cs="Arial"/>
          <w:spacing w:val="1"/>
          <w:sz w:val="24"/>
          <w:szCs w:val="24"/>
        </w:rPr>
        <w:t>de</w:t>
      </w:r>
      <w:r w:rsidRPr="00E23F34">
        <w:rPr>
          <w:rFonts w:ascii="Arial" w:eastAsia="Arial" w:hAnsi="Arial" w:cs="Arial"/>
          <w:spacing w:val="1"/>
          <w:sz w:val="24"/>
          <w:szCs w:val="24"/>
        </w:rPr>
        <w:t>s; a</w:t>
      </w:r>
      <w:r>
        <w:rPr>
          <w:rFonts w:ascii="Arial" w:eastAsia="Arial" w:hAnsi="Arial" w:cs="Arial"/>
          <w:spacing w:val="1"/>
          <w:sz w:val="24"/>
          <w:szCs w:val="24"/>
        </w:rPr>
        <w:t xml:space="preserve"> </w:t>
      </w:r>
      <w:r w:rsidRPr="00E23F34">
        <w:rPr>
          <w:rFonts w:ascii="Arial" w:eastAsia="Arial" w:hAnsi="Arial" w:cs="Arial"/>
          <w:spacing w:val="1"/>
          <w:sz w:val="24"/>
          <w:szCs w:val="24"/>
        </w:rPr>
        <w:t>commitm</w:t>
      </w:r>
      <w:r>
        <w:rPr>
          <w:rFonts w:ascii="Arial" w:eastAsia="Arial" w:hAnsi="Arial" w:cs="Arial"/>
          <w:spacing w:val="1"/>
          <w:sz w:val="24"/>
          <w:szCs w:val="24"/>
        </w:rPr>
        <w:t>en</w:t>
      </w:r>
      <w:r w:rsidRPr="00E23F34">
        <w:rPr>
          <w:rFonts w:ascii="Arial" w:eastAsia="Arial" w:hAnsi="Arial" w:cs="Arial"/>
          <w:spacing w:val="1"/>
          <w:sz w:val="24"/>
          <w:szCs w:val="24"/>
        </w:rPr>
        <w:t>t to m</w:t>
      </w:r>
      <w:r>
        <w:rPr>
          <w:rFonts w:ascii="Arial" w:eastAsia="Arial" w:hAnsi="Arial" w:cs="Arial"/>
          <w:spacing w:val="1"/>
          <w:sz w:val="24"/>
          <w:szCs w:val="24"/>
        </w:rPr>
        <w:t>a</w:t>
      </w:r>
      <w:r w:rsidRPr="00E23F34">
        <w:rPr>
          <w:rFonts w:ascii="Arial" w:eastAsia="Arial" w:hAnsi="Arial" w:cs="Arial"/>
          <w:spacing w:val="1"/>
          <w:sz w:val="24"/>
          <w:szCs w:val="24"/>
        </w:rPr>
        <w:t xml:space="preserve">ke </w:t>
      </w:r>
      <w:r>
        <w:rPr>
          <w:rFonts w:ascii="Arial" w:eastAsia="Arial" w:hAnsi="Arial" w:cs="Arial"/>
          <w:spacing w:val="1"/>
          <w:sz w:val="24"/>
          <w:szCs w:val="24"/>
        </w:rPr>
        <w:t>E</w:t>
      </w:r>
      <w:r w:rsidRPr="00E23F34">
        <w:rPr>
          <w:rFonts w:ascii="Arial" w:eastAsia="Arial" w:hAnsi="Arial" w:cs="Arial"/>
          <w:spacing w:val="1"/>
          <w:sz w:val="24"/>
          <w:szCs w:val="24"/>
        </w:rPr>
        <w:t>MS</w:t>
      </w:r>
      <w:r>
        <w:rPr>
          <w:rFonts w:ascii="Arial" w:eastAsia="Arial" w:hAnsi="Arial" w:cs="Arial"/>
          <w:spacing w:val="1"/>
          <w:sz w:val="24"/>
          <w:szCs w:val="24"/>
        </w:rPr>
        <w:t xml:space="preserve"> a</w:t>
      </w:r>
      <w:r w:rsidRPr="00E23F34">
        <w:rPr>
          <w:rFonts w:ascii="Arial" w:eastAsia="Arial" w:hAnsi="Arial" w:cs="Arial"/>
          <w:spacing w:val="1"/>
          <w:sz w:val="24"/>
          <w:szCs w:val="24"/>
        </w:rPr>
        <w:t>n efficie</w:t>
      </w:r>
      <w:r>
        <w:rPr>
          <w:rFonts w:ascii="Arial" w:eastAsia="Arial" w:hAnsi="Arial" w:cs="Arial"/>
          <w:spacing w:val="1"/>
          <w:sz w:val="24"/>
          <w:szCs w:val="24"/>
        </w:rPr>
        <w:t>n</w:t>
      </w:r>
      <w:r w:rsidRPr="00E23F34">
        <w:rPr>
          <w:rFonts w:ascii="Arial" w:eastAsia="Arial" w:hAnsi="Arial" w:cs="Arial"/>
          <w:spacing w:val="1"/>
          <w:sz w:val="24"/>
          <w:szCs w:val="24"/>
        </w:rPr>
        <w:t>t</w:t>
      </w:r>
      <w:r>
        <w:rPr>
          <w:rFonts w:ascii="Arial" w:eastAsia="Arial" w:hAnsi="Arial" w:cs="Arial"/>
          <w:spacing w:val="1"/>
          <w:sz w:val="24"/>
          <w:szCs w:val="24"/>
        </w:rPr>
        <w:t xml:space="preserve"> </w:t>
      </w:r>
      <w:r w:rsidRPr="00E23F34">
        <w:rPr>
          <w:rFonts w:ascii="Arial" w:eastAsia="Arial" w:hAnsi="Arial" w:cs="Arial"/>
          <w:spacing w:val="1"/>
          <w:sz w:val="24"/>
          <w:szCs w:val="24"/>
        </w:rPr>
        <w:t>a</w:t>
      </w:r>
      <w:r>
        <w:rPr>
          <w:rFonts w:ascii="Arial" w:eastAsia="Arial" w:hAnsi="Arial" w:cs="Arial"/>
          <w:spacing w:val="1"/>
          <w:sz w:val="24"/>
          <w:szCs w:val="24"/>
        </w:rPr>
        <w:t>n</w:t>
      </w:r>
      <w:r w:rsidRPr="00E23F34">
        <w:rPr>
          <w:rFonts w:ascii="Arial" w:eastAsia="Arial" w:hAnsi="Arial" w:cs="Arial"/>
          <w:spacing w:val="1"/>
          <w:sz w:val="24"/>
          <w:szCs w:val="24"/>
        </w:rPr>
        <w:t>d</w:t>
      </w:r>
      <w:r>
        <w:rPr>
          <w:rFonts w:ascii="Arial" w:eastAsia="Arial" w:hAnsi="Arial" w:cs="Arial"/>
          <w:spacing w:val="1"/>
          <w:sz w:val="24"/>
          <w:szCs w:val="24"/>
        </w:rPr>
        <w:t xml:space="preserve"> </w:t>
      </w:r>
      <w:r w:rsidRPr="00E23F34">
        <w:rPr>
          <w:rFonts w:ascii="Arial" w:eastAsia="Arial" w:hAnsi="Arial" w:cs="Arial"/>
          <w:spacing w:val="1"/>
          <w:sz w:val="24"/>
          <w:szCs w:val="24"/>
        </w:rPr>
        <w:t>sim</w:t>
      </w:r>
      <w:r>
        <w:rPr>
          <w:rFonts w:ascii="Arial" w:eastAsia="Arial" w:hAnsi="Arial" w:cs="Arial"/>
          <w:spacing w:val="1"/>
          <w:sz w:val="24"/>
          <w:szCs w:val="24"/>
        </w:rPr>
        <w:t>p</w:t>
      </w:r>
      <w:r w:rsidRPr="00E23F34">
        <w:rPr>
          <w:rFonts w:ascii="Arial" w:eastAsia="Arial" w:hAnsi="Arial" w:cs="Arial"/>
          <w:spacing w:val="1"/>
          <w:sz w:val="24"/>
          <w:szCs w:val="24"/>
        </w:rPr>
        <w:t xml:space="preserve">le </w:t>
      </w:r>
      <w:r>
        <w:rPr>
          <w:rFonts w:ascii="Arial" w:eastAsia="Arial" w:hAnsi="Arial" w:cs="Arial"/>
          <w:spacing w:val="1"/>
          <w:sz w:val="24"/>
          <w:szCs w:val="24"/>
        </w:rPr>
        <w:t>p</w:t>
      </w:r>
      <w:r w:rsidRPr="00E23F34">
        <w:rPr>
          <w:rFonts w:ascii="Arial" w:eastAsia="Arial" w:hAnsi="Arial" w:cs="Arial"/>
          <w:spacing w:val="1"/>
          <w:sz w:val="24"/>
          <w:szCs w:val="24"/>
        </w:rPr>
        <w:t>r</w:t>
      </w:r>
      <w:r>
        <w:rPr>
          <w:rFonts w:ascii="Arial" w:eastAsia="Arial" w:hAnsi="Arial" w:cs="Arial"/>
          <w:spacing w:val="1"/>
          <w:sz w:val="24"/>
          <w:szCs w:val="24"/>
        </w:rPr>
        <w:t>o</w:t>
      </w:r>
      <w:r w:rsidRPr="00E23F34">
        <w:rPr>
          <w:rFonts w:ascii="Arial" w:eastAsia="Arial" w:hAnsi="Arial" w:cs="Arial"/>
          <w:spacing w:val="1"/>
          <w:sz w:val="24"/>
          <w:szCs w:val="24"/>
        </w:rPr>
        <w:t>c</w:t>
      </w:r>
      <w:r>
        <w:rPr>
          <w:rFonts w:ascii="Arial" w:eastAsia="Arial" w:hAnsi="Arial" w:cs="Arial"/>
          <w:spacing w:val="1"/>
          <w:sz w:val="24"/>
          <w:szCs w:val="24"/>
        </w:rPr>
        <w:t>e</w:t>
      </w:r>
      <w:r w:rsidRPr="00E23F34">
        <w:rPr>
          <w:rFonts w:ascii="Arial" w:eastAsia="Arial" w:hAnsi="Arial" w:cs="Arial"/>
          <w:spacing w:val="1"/>
          <w:sz w:val="24"/>
          <w:szCs w:val="24"/>
        </w:rPr>
        <w:t xml:space="preserve">ss, </w:t>
      </w:r>
      <w:r>
        <w:rPr>
          <w:rFonts w:ascii="Arial" w:eastAsia="Arial" w:hAnsi="Arial" w:cs="Arial"/>
          <w:spacing w:val="1"/>
          <w:sz w:val="24"/>
          <w:szCs w:val="24"/>
        </w:rPr>
        <w:t>a</w:t>
      </w:r>
      <w:r w:rsidRPr="00E23F34">
        <w:rPr>
          <w:rFonts w:ascii="Arial" w:eastAsia="Arial" w:hAnsi="Arial" w:cs="Arial"/>
          <w:spacing w:val="1"/>
          <w:sz w:val="24"/>
          <w:szCs w:val="24"/>
        </w:rPr>
        <w:t>ctio</w:t>
      </w:r>
      <w:r>
        <w:rPr>
          <w:rFonts w:ascii="Arial" w:eastAsia="Arial" w:hAnsi="Arial" w:cs="Arial"/>
          <w:spacing w:val="1"/>
          <w:sz w:val="24"/>
          <w:szCs w:val="24"/>
        </w:rPr>
        <w:t>n</w:t>
      </w:r>
      <w:r w:rsidRPr="00E23F34">
        <w:rPr>
          <w:rFonts w:ascii="Arial" w:eastAsia="Arial" w:hAnsi="Arial" w:cs="Arial"/>
          <w:spacing w:val="1"/>
          <w:sz w:val="24"/>
          <w:szCs w:val="24"/>
        </w:rPr>
        <w:t xml:space="preserve">s </w:t>
      </w:r>
      <w:r>
        <w:rPr>
          <w:rFonts w:ascii="Arial" w:eastAsia="Arial" w:hAnsi="Arial" w:cs="Arial"/>
          <w:spacing w:val="1"/>
          <w:sz w:val="24"/>
          <w:szCs w:val="24"/>
        </w:rPr>
        <w:t>B</w:t>
      </w:r>
      <w:r w:rsidRPr="00E23F34">
        <w:rPr>
          <w:rFonts w:ascii="Arial" w:eastAsia="Arial" w:hAnsi="Arial" w:cs="Arial"/>
          <w:spacing w:val="1"/>
          <w:sz w:val="24"/>
          <w:szCs w:val="24"/>
        </w:rPr>
        <w:t>CC will t</w:t>
      </w:r>
      <w:r>
        <w:rPr>
          <w:rFonts w:ascii="Arial" w:eastAsia="Arial" w:hAnsi="Arial" w:cs="Arial"/>
          <w:spacing w:val="1"/>
          <w:sz w:val="24"/>
          <w:szCs w:val="24"/>
        </w:rPr>
        <w:t>a</w:t>
      </w:r>
      <w:r w:rsidRPr="00E23F34">
        <w:rPr>
          <w:rFonts w:ascii="Arial" w:eastAsia="Arial" w:hAnsi="Arial" w:cs="Arial"/>
          <w:spacing w:val="1"/>
          <w:sz w:val="24"/>
          <w:szCs w:val="24"/>
        </w:rPr>
        <w:t>ke</w:t>
      </w:r>
      <w:r>
        <w:rPr>
          <w:rFonts w:ascii="Arial" w:eastAsia="Arial" w:hAnsi="Arial" w:cs="Arial"/>
          <w:spacing w:val="1"/>
          <w:sz w:val="24"/>
          <w:szCs w:val="24"/>
        </w:rPr>
        <w:t xml:space="preserve"> </w:t>
      </w:r>
      <w:r w:rsidRPr="00E23F34">
        <w:rPr>
          <w:rFonts w:ascii="Arial" w:eastAsia="Arial" w:hAnsi="Arial" w:cs="Arial"/>
          <w:spacing w:val="1"/>
          <w:sz w:val="24"/>
          <w:szCs w:val="24"/>
        </w:rPr>
        <w:t>in</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 xml:space="preserve">e </w:t>
      </w:r>
      <w:r>
        <w:rPr>
          <w:rFonts w:ascii="Arial" w:eastAsia="Arial" w:hAnsi="Arial" w:cs="Arial"/>
          <w:spacing w:val="1"/>
          <w:sz w:val="24"/>
          <w:szCs w:val="24"/>
        </w:rPr>
        <w:t>e</w:t>
      </w:r>
      <w:r w:rsidRPr="00E23F34">
        <w:rPr>
          <w:rFonts w:ascii="Arial" w:eastAsia="Arial" w:hAnsi="Arial" w:cs="Arial"/>
          <w:spacing w:val="1"/>
          <w:sz w:val="24"/>
          <w:szCs w:val="24"/>
        </w:rPr>
        <w:t>v</w:t>
      </w:r>
      <w:r>
        <w:rPr>
          <w:rFonts w:ascii="Arial" w:eastAsia="Arial" w:hAnsi="Arial" w:cs="Arial"/>
          <w:spacing w:val="1"/>
          <w:sz w:val="24"/>
          <w:szCs w:val="24"/>
        </w:rPr>
        <w:t>en</w:t>
      </w:r>
      <w:r w:rsidRPr="00E23F34">
        <w:rPr>
          <w:rFonts w:ascii="Arial" w:eastAsia="Arial" w:hAnsi="Arial" w:cs="Arial"/>
          <w:spacing w:val="1"/>
          <w:sz w:val="24"/>
          <w:szCs w:val="24"/>
        </w:rPr>
        <w:t>t of n</w:t>
      </w:r>
      <w:r>
        <w:rPr>
          <w:rFonts w:ascii="Arial" w:eastAsia="Arial" w:hAnsi="Arial" w:cs="Arial"/>
          <w:spacing w:val="1"/>
          <w:sz w:val="24"/>
          <w:szCs w:val="24"/>
        </w:rPr>
        <w:t>on</w:t>
      </w:r>
      <w:r w:rsidRPr="00E23F34">
        <w:rPr>
          <w:rFonts w:ascii="Arial" w:eastAsia="Arial" w:hAnsi="Arial" w:cs="Arial"/>
          <w:spacing w:val="1"/>
          <w:sz w:val="24"/>
          <w:szCs w:val="24"/>
        </w:rPr>
        <w:t>- c</w:t>
      </w:r>
      <w:r>
        <w:rPr>
          <w:rFonts w:ascii="Arial" w:eastAsia="Arial" w:hAnsi="Arial" w:cs="Arial"/>
          <w:spacing w:val="1"/>
          <w:sz w:val="24"/>
          <w:szCs w:val="24"/>
        </w:rPr>
        <w:t>o</w:t>
      </w:r>
      <w:r w:rsidRPr="00E23F34">
        <w:rPr>
          <w:rFonts w:ascii="Arial" w:eastAsia="Arial" w:hAnsi="Arial" w:cs="Arial"/>
          <w:spacing w:val="1"/>
          <w:sz w:val="24"/>
          <w:szCs w:val="24"/>
        </w:rPr>
        <w:t>m</w:t>
      </w:r>
      <w:r>
        <w:rPr>
          <w:rFonts w:ascii="Arial" w:eastAsia="Arial" w:hAnsi="Arial" w:cs="Arial"/>
          <w:spacing w:val="1"/>
          <w:sz w:val="24"/>
          <w:szCs w:val="24"/>
        </w:rPr>
        <w:t>p</w:t>
      </w:r>
      <w:r w:rsidRPr="00E23F34">
        <w:rPr>
          <w:rFonts w:ascii="Arial" w:eastAsia="Arial" w:hAnsi="Arial" w:cs="Arial"/>
          <w:spacing w:val="1"/>
          <w:sz w:val="24"/>
          <w:szCs w:val="24"/>
        </w:rPr>
        <w:t>lia</w:t>
      </w:r>
      <w:r>
        <w:rPr>
          <w:rFonts w:ascii="Arial" w:eastAsia="Arial" w:hAnsi="Arial" w:cs="Arial"/>
          <w:spacing w:val="1"/>
          <w:sz w:val="24"/>
          <w:szCs w:val="24"/>
        </w:rPr>
        <w:t>n</w:t>
      </w:r>
      <w:r w:rsidRPr="00E23F34">
        <w:rPr>
          <w:rFonts w:ascii="Arial" w:eastAsia="Arial" w:hAnsi="Arial" w:cs="Arial"/>
          <w:spacing w:val="1"/>
          <w:sz w:val="24"/>
          <w:szCs w:val="24"/>
        </w:rPr>
        <w:t xml:space="preserve">ce </w:t>
      </w:r>
      <w:r>
        <w:rPr>
          <w:rFonts w:ascii="Arial" w:eastAsia="Arial" w:hAnsi="Arial" w:cs="Arial"/>
          <w:spacing w:val="1"/>
          <w:sz w:val="24"/>
          <w:szCs w:val="24"/>
        </w:rPr>
        <w:t>b</w:t>
      </w:r>
      <w:r w:rsidRPr="00E23F34">
        <w:rPr>
          <w:rFonts w:ascii="Arial" w:eastAsia="Arial" w:hAnsi="Arial" w:cs="Arial"/>
          <w:spacing w:val="1"/>
          <w:sz w:val="24"/>
          <w:szCs w:val="24"/>
        </w:rPr>
        <w:t xml:space="preserve">y </w:t>
      </w:r>
      <w:r>
        <w:rPr>
          <w:rFonts w:ascii="Arial" w:eastAsia="Arial" w:hAnsi="Arial" w:cs="Arial"/>
          <w:spacing w:val="1"/>
          <w:sz w:val="24"/>
          <w:szCs w:val="24"/>
        </w:rPr>
        <w:t>p</w:t>
      </w:r>
      <w:r w:rsidRPr="00E23F34">
        <w:rPr>
          <w:rFonts w:ascii="Arial" w:eastAsia="Arial" w:hAnsi="Arial" w:cs="Arial"/>
          <w:spacing w:val="1"/>
          <w:sz w:val="24"/>
          <w:szCs w:val="24"/>
        </w:rPr>
        <w:t>r</w:t>
      </w:r>
      <w:r>
        <w:rPr>
          <w:rFonts w:ascii="Arial" w:eastAsia="Arial" w:hAnsi="Arial" w:cs="Arial"/>
          <w:spacing w:val="1"/>
          <w:sz w:val="24"/>
          <w:szCs w:val="24"/>
        </w:rPr>
        <w:t>o</w:t>
      </w:r>
      <w:r w:rsidRPr="00E23F34">
        <w:rPr>
          <w:rFonts w:ascii="Arial" w:eastAsia="Arial" w:hAnsi="Arial" w:cs="Arial"/>
          <w:spacing w:val="1"/>
          <w:sz w:val="24"/>
          <w:szCs w:val="24"/>
        </w:rPr>
        <w:t>vi</w:t>
      </w:r>
      <w:r>
        <w:rPr>
          <w:rFonts w:ascii="Arial" w:eastAsia="Arial" w:hAnsi="Arial" w:cs="Arial"/>
          <w:spacing w:val="1"/>
          <w:sz w:val="24"/>
          <w:szCs w:val="24"/>
        </w:rPr>
        <w:t>de</w:t>
      </w:r>
      <w:r w:rsidRPr="00E23F34">
        <w:rPr>
          <w:rFonts w:ascii="Arial" w:eastAsia="Arial" w:hAnsi="Arial" w:cs="Arial"/>
          <w:spacing w:val="1"/>
          <w:sz w:val="24"/>
          <w:szCs w:val="24"/>
        </w:rPr>
        <w:t xml:space="preserve">rs </w:t>
      </w:r>
      <w:r>
        <w:rPr>
          <w:rFonts w:ascii="Arial" w:eastAsia="Arial" w:hAnsi="Arial" w:cs="Arial"/>
          <w:spacing w:val="1"/>
          <w:sz w:val="24"/>
          <w:szCs w:val="24"/>
        </w:rPr>
        <w:t>an</w:t>
      </w:r>
      <w:r w:rsidRPr="00E23F34">
        <w:rPr>
          <w:rFonts w:ascii="Arial" w:eastAsia="Arial" w:hAnsi="Arial" w:cs="Arial"/>
          <w:spacing w:val="1"/>
          <w:sz w:val="24"/>
          <w:szCs w:val="24"/>
        </w:rPr>
        <w:t>d</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 xml:space="preserve">e </w:t>
      </w:r>
      <w:r>
        <w:rPr>
          <w:rFonts w:ascii="Arial" w:eastAsia="Arial" w:hAnsi="Arial" w:cs="Arial"/>
          <w:spacing w:val="1"/>
          <w:sz w:val="24"/>
          <w:szCs w:val="24"/>
        </w:rPr>
        <w:t>u</w:t>
      </w:r>
      <w:r w:rsidRPr="00E23F34">
        <w:rPr>
          <w:rFonts w:ascii="Arial" w:eastAsia="Arial" w:hAnsi="Arial" w:cs="Arial"/>
          <w:spacing w:val="1"/>
          <w:sz w:val="24"/>
          <w:szCs w:val="24"/>
        </w:rPr>
        <w:t>se of k</w:t>
      </w:r>
      <w:r>
        <w:rPr>
          <w:rFonts w:ascii="Arial" w:eastAsia="Arial" w:hAnsi="Arial" w:cs="Arial"/>
          <w:spacing w:val="1"/>
          <w:sz w:val="24"/>
          <w:szCs w:val="24"/>
        </w:rPr>
        <w:t>e</w:t>
      </w:r>
      <w:r w:rsidRPr="00E23F34">
        <w:rPr>
          <w:rFonts w:ascii="Arial" w:eastAsia="Arial" w:hAnsi="Arial" w:cs="Arial"/>
          <w:spacing w:val="1"/>
          <w:sz w:val="24"/>
          <w:szCs w:val="24"/>
        </w:rPr>
        <w:t xml:space="preserve">y </w:t>
      </w:r>
      <w:r>
        <w:rPr>
          <w:rFonts w:ascii="Arial" w:eastAsia="Arial" w:hAnsi="Arial" w:cs="Arial"/>
          <w:spacing w:val="1"/>
          <w:sz w:val="24"/>
          <w:szCs w:val="24"/>
        </w:rPr>
        <w:t>pe</w:t>
      </w:r>
      <w:r w:rsidRPr="00E23F34">
        <w:rPr>
          <w:rFonts w:ascii="Arial" w:eastAsia="Arial" w:hAnsi="Arial" w:cs="Arial"/>
          <w:spacing w:val="1"/>
          <w:sz w:val="24"/>
          <w:szCs w:val="24"/>
        </w:rPr>
        <w:t>rf</w:t>
      </w:r>
      <w:r>
        <w:rPr>
          <w:rFonts w:ascii="Arial" w:eastAsia="Arial" w:hAnsi="Arial" w:cs="Arial"/>
          <w:spacing w:val="1"/>
          <w:sz w:val="24"/>
          <w:szCs w:val="24"/>
        </w:rPr>
        <w:t>o</w:t>
      </w:r>
      <w:r w:rsidRPr="00E23F34">
        <w:rPr>
          <w:rFonts w:ascii="Arial" w:eastAsia="Arial" w:hAnsi="Arial" w:cs="Arial"/>
          <w:spacing w:val="1"/>
          <w:sz w:val="24"/>
          <w:szCs w:val="24"/>
        </w:rPr>
        <w:t>rma</w:t>
      </w:r>
      <w:r>
        <w:rPr>
          <w:rFonts w:ascii="Arial" w:eastAsia="Arial" w:hAnsi="Arial" w:cs="Arial"/>
          <w:spacing w:val="1"/>
          <w:sz w:val="24"/>
          <w:szCs w:val="24"/>
        </w:rPr>
        <w:t>n</w:t>
      </w:r>
      <w:r w:rsidRPr="00E23F34">
        <w:rPr>
          <w:rFonts w:ascii="Arial" w:eastAsia="Arial" w:hAnsi="Arial" w:cs="Arial"/>
          <w:spacing w:val="1"/>
          <w:sz w:val="24"/>
          <w:szCs w:val="24"/>
        </w:rPr>
        <w:t>ce</w:t>
      </w:r>
      <w:r>
        <w:rPr>
          <w:rFonts w:ascii="Arial" w:eastAsia="Arial" w:hAnsi="Arial" w:cs="Arial"/>
          <w:spacing w:val="1"/>
          <w:sz w:val="24"/>
          <w:szCs w:val="24"/>
        </w:rPr>
        <w:t xml:space="preserve"> </w:t>
      </w:r>
      <w:r w:rsidRPr="00E23F34">
        <w:rPr>
          <w:rFonts w:ascii="Arial" w:eastAsia="Arial" w:hAnsi="Arial" w:cs="Arial"/>
          <w:spacing w:val="1"/>
          <w:sz w:val="24"/>
          <w:szCs w:val="24"/>
        </w:rPr>
        <w:t>re</w:t>
      </w:r>
      <w:r>
        <w:rPr>
          <w:rFonts w:ascii="Arial" w:eastAsia="Arial" w:hAnsi="Arial" w:cs="Arial"/>
          <w:spacing w:val="1"/>
          <w:sz w:val="24"/>
          <w:szCs w:val="24"/>
        </w:rPr>
        <w:t>po</w:t>
      </w:r>
      <w:r w:rsidRPr="00E23F34">
        <w:rPr>
          <w:rFonts w:ascii="Arial" w:eastAsia="Arial" w:hAnsi="Arial" w:cs="Arial"/>
          <w:spacing w:val="1"/>
          <w:sz w:val="24"/>
          <w:szCs w:val="24"/>
        </w:rPr>
        <w:t xml:space="preserve">rts. BCC </w:t>
      </w:r>
      <w:r>
        <w:rPr>
          <w:rFonts w:ascii="Arial" w:eastAsia="Arial" w:hAnsi="Arial" w:cs="Arial"/>
          <w:spacing w:val="1"/>
          <w:sz w:val="24"/>
          <w:szCs w:val="24"/>
        </w:rPr>
        <w:t>e</w:t>
      </w:r>
      <w:r w:rsidRPr="00E23F34">
        <w:rPr>
          <w:rFonts w:ascii="Arial" w:eastAsia="Arial" w:hAnsi="Arial" w:cs="Arial"/>
          <w:spacing w:val="1"/>
          <w:sz w:val="24"/>
          <w:szCs w:val="24"/>
        </w:rPr>
        <w:t>x</w:t>
      </w:r>
      <w:r>
        <w:rPr>
          <w:rFonts w:ascii="Arial" w:eastAsia="Arial" w:hAnsi="Arial" w:cs="Arial"/>
          <w:spacing w:val="1"/>
          <w:sz w:val="24"/>
          <w:szCs w:val="24"/>
        </w:rPr>
        <w:t>pe</w:t>
      </w:r>
      <w:r w:rsidRPr="00E23F34">
        <w:rPr>
          <w:rFonts w:ascii="Arial" w:eastAsia="Arial" w:hAnsi="Arial" w:cs="Arial"/>
          <w:spacing w:val="1"/>
          <w:sz w:val="24"/>
          <w:szCs w:val="24"/>
        </w:rPr>
        <w:t xml:space="preserve">cts </w:t>
      </w:r>
      <w:r>
        <w:rPr>
          <w:rFonts w:ascii="Arial" w:eastAsia="Arial" w:hAnsi="Arial" w:cs="Arial"/>
          <w:spacing w:val="1"/>
          <w:sz w:val="24"/>
          <w:szCs w:val="24"/>
        </w:rPr>
        <w:t>p</w:t>
      </w:r>
      <w:r w:rsidRPr="00E23F34">
        <w:rPr>
          <w:rFonts w:ascii="Arial" w:eastAsia="Arial" w:hAnsi="Arial" w:cs="Arial"/>
          <w:spacing w:val="1"/>
          <w:sz w:val="24"/>
          <w:szCs w:val="24"/>
        </w:rPr>
        <w:t>r</w:t>
      </w:r>
      <w:r>
        <w:rPr>
          <w:rFonts w:ascii="Arial" w:eastAsia="Arial" w:hAnsi="Arial" w:cs="Arial"/>
          <w:spacing w:val="1"/>
          <w:sz w:val="24"/>
          <w:szCs w:val="24"/>
        </w:rPr>
        <w:t>o</w:t>
      </w:r>
      <w:r w:rsidRPr="00E23F34">
        <w:rPr>
          <w:rFonts w:ascii="Arial" w:eastAsia="Arial" w:hAnsi="Arial" w:cs="Arial"/>
          <w:spacing w:val="1"/>
          <w:sz w:val="24"/>
          <w:szCs w:val="24"/>
        </w:rPr>
        <w:t>vi</w:t>
      </w:r>
      <w:r>
        <w:rPr>
          <w:rFonts w:ascii="Arial" w:eastAsia="Arial" w:hAnsi="Arial" w:cs="Arial"/>
          <w:spacing w:val="1"/>
          <w:sz w:val="24"/>
          <w:szCs w:val="24"/>
        </w:rPr>
        <w:t>de</w:t>
      </w:r>
      <w:r w:rsidRPr="00E23F34">
        <w:rPr>
          <w:rFonts w:ascii="Arial" w:eastAsia="Arial" w:hAnsi="Arial" w:cs="Arial"/>
          <w:spacing w:val="1"/>
          <w:sz w:val="24"/>
          <w:szCs w:val="24"/>
        </w:rPr>
        <w:t>rs to</w:t>
      </w:r>
      <w:r>
        <w:rPr>
          <w:rFonts w:ascii="Arial" w:eastAsia="Arial" w:hAnsi="Arial" w:cs="Arial"/>
          <w:spacing w:val="1"/>
          <w:sz w:val="24"/>
          <w:szCs w:val="24"/>
        </w:rPr>
        <w:t xml:space="preserve"> </w:t>
      </w:r>
      <w:r w:rsidRPr="00E23F34">
        <w:rPr>
          <w:rFonts w:ascii="Arial" w:eastAsia="Arial" w:hAnsi="Arial" w:cs="Arial"/>
          <w:spacing w:val="1"/>
          <w:sz w:val="24"/>
          <w:szCs w:val="24"/>
        </w:rPr>
        <w:t>s</w:t>
      </w:r>
      <w:r>
        <w:rPr>
          <w:rFonts w:ascii="Arial" w:eastAsia="Arial" w:hAnsi="Arial" w:cs="Arial"/>
          <w:spacing w:val="1"/>
          <w:sz w:val="24"/>
          <w:szCs w:val="24"/>
        </w:rPr>
        <w:t>ha</w:t>
      </w:r>
      <w:r w:rsidRPr="00E23F34">
        <w:rPr>
          <w:rFonts w:ascii="Arial" w:eastAsia="Arial" w:hAnsi="Arial" w:cs="Arial"/>
          <w:spacing w:val="1"/>
          <w:sz w:val="24"/>
          <w:szCs w:val="24"/>
        </w:rPr>
        <w:t>re</w:t>
      </w:r>
      <w:r>
        <w:rPr>
          <w:rFonts w:ascii="Arial" w:eastAsia="Arial" w:hAnsi="Arial" w:cs="Arial"/>
          <w:spacing w:val="1"/>
          <w:sz w:val="24"/>
          <w:szCs w:val="24"/>
        </w:rPr>
        <w:t xml:space="preserve"> </w:t>
      </w:r>
      <w:r w:rsidRPr="00E23F34">
        <w:rPr>
          <w:rFonts w:ascii="Arial" w:eastAsia="Arial" w:hAnsi="Arial" w:cs="Arial"/>
          <w:spacing w:val="1"/>
          <w:sz w:val="24"/>
          <w:szCs w:val="24"/>
        </w:rPr>
        <w:t>inf</w:t>
      </w:r>
      <w:r>
        <w:rPr>
          <w:rFonts w:ascii="Arial" w:eastAsia="Arial" w:hAnsi="Arial" w:cs="Arial"/>
          <w:spacing w:val="1"/>
          <w:sz w:val="24"/>
          <w:szCs w:val="24"/>
        </w:rPr>
        <w:t>o</w:t>
      </w:r>
      <w:r w:rsidRPr="00E23F34">
        <w:rPr>
          <w:rFonts w:ascii="Arial" w:eastAsia="Arial" w:hAnsi="Arial" w:cs="Arial"/>
          <w:spacing w:val="1"/>
          <w:sz w:val="24"/>
          <w:szCs w:val="24"/>
        </w:rPr>
        <w:t>rm</w:t>
      </w:r>
      <w:r>
        <w:rPr>
          <w:rFonts w:ascii="Arial" w:eastAsia="Arial" w:hAnsi="Arial" w:cs="Arial"/>
          <w:spacing w:val="1"/>
          <w:sz w:val="24"/>
          <w:szCs w:val="24"/>
        </w:rPr>
        <w:t>a</w:t>
      </w:r>
      <w:r w:rsidRPr="00E23F34">
        <w:rPr>
          <w:rFonts w:ascii="Arial" w:eastAsia="Arial" w:hAnsi="Arial" w:cs="Arial"/>
          <w:spacing w:val="1"/>
          <w:sz w:val="24"/>
          <w:szCs w:val="24"/>
        </w:rPr>
        <w:t>tion</w:t>
      </w:r>
      <w:r>
        <w:rPr>
          <w:rFonts w:ascii="Arial" w:eastAsia="Arial" w:hAnsi="Arial" w:cs="Arial"/>
          <w:spacing w:val="1"/>
          <w:sz w:val="24"/>
          <w:szCs w:val="24"/>
        </w:rPr>
        <w:t xml:space="preserve"> </w:t>
      </w:r>
      <w:r w:rsidRPr="00E23F34">
        <w:rPr>
          <w:rFonts w:ascii="Arial" w:eastAsia="Arial" w:hAnsi="Arial" w:cs="Arial"/>
          <w:spacing w:val="1"/>
          <w:sz w:val="24"/>
          <w:szCs w:val="24"/>
        </w:rPr>
        <w:t>in t</w:t>
      </w:r>
      <w:r>
        <w:rPr>
          <w:rFonts w:ascii="Arial" w:eastAsia="Arial" w:hAnsi="Arial" w:cs="Arial"/>
          <w:spacing w:val="1"/>
          <w:sz w:val="24"/>
          <w:szCs w:val="24"/>
        </w:rPr>
        <w:t>h</w:t>
      </w:r>
      <w:r w:rsidRPr="00E23F34">
        <w:rPr>
          <w:rFonts w:ascii="Arial" w:eastAsia="Arial" w:hAnsi="Arial" w:cs="Arial"/>
          <w:spacing w:val="1"/>
          <w:sz w:val="24"/>
          <w:szCs w:val="24"/>
        </w:rPr>
        <w:t>is d</w:t>
      </w:r>
      <w:r>
        <w:rPr>
          <w:rFonts w:ascii="Arial" w:eastAsia="Arial" w:hAnsi="Arial" w:cs="Arial"/>
          <w:spacing w:val="1"/>
          <w:sz w:val="24"/>
          <w:szCs w:val="24"/>
        </w:rPr>
        <w:t>o</w:t>
      </w:r>
      <w:r w:rsidRPr="00E23F34">
        <w:rPr>
          <w:rFonts w:ascii="Arial" w:eastAsia="Arial" w:hAnsi="Arial" w:cs="Arial"/>
          <w:spacing w:val="1"/>
          <w:sz w:val="24"/>
          <w:szCs w:val="24"/>
        </w:rPr>
        <w:t>cume</w:t>
      </w:r>
      <w:r>
        <w:rPr>
          <w:rFonts w:ascii="Arial" w:eastAsia="Arial" w:hAnsi="Arial" w:cs="Arial"/>
          <w:spacing w:val="1"/>
          <w:sz w:val="24"/>
          <w:szCs w:val="24"/>
        </w:rPr>
        <w:t>n</w:t>
      </w:r>
      <w:r w:rsidRPr="00E23F34">
        <w:rPr>
          <w:rFonts w:ascii="Arial" w:eastAsia="Arial" w:hAnsi="Arial" w:cs="Arial"/>
          <w:spacing w:val="1"/>
          <w:sz w:val="24"/>
          <w:szCs w:val="24"/>
        </w:rPr>
        <w:t>t</w:t>
      </w:r>
      <w:r>
        <w:rPr>
          <w:rFonts w:ascii="Arial" w:eastAsia="Arial" w:hAnsi="Arial" w:cs="Arial"/>
          <w:spacing w:val="1"/>
          <w:sz w:val="24"/>
          <w:szCs w:val="24"/>
        </w:rPr>
        <w:t xml:space="preserve"> </w:t>
      </w:r>
      <w:r w:rsidRPr="00E23F34">
        <w:rPr>
          <w:rFonts w:ascii="Arial" w:eastAsia="Arial" w:hAnsi="Arial" w:cs="Arial"/>
          <w:spacing w:val="1"/>
          <w:sz w:val="24"/>
          <w:szCs w:val="24"/>
        </w:rPr>
        <w:t>with</w:t>
      </w:r>
      <w:r>
        <w:rPr>
          <w:rFonts w:ascii="Arial" w:eastAsia="Arial" w:hAnsi="Arial" w:cs="Arial"/>
          <w:spacing w:val="1"/>
          <w:sz w:val="24"/>
          <w:szCs w:val="24"/>
        </w:rPr>
        <w:t xml:space="preserve"> pe</w:t>
      </w:r>
      <w:r w:rsidRPr="00E23F34">
        <w:rPr>
          <w:rFonts w:ascii="Arial" w:eastAsia="Arial" w:hAnsi="Arial" w:cs="Arial"/>
          <w:spacing w:val="1"/>
          <w:sz w:val="24"/>
          <w:szCs w:val="24"/>
        </w:rPr>
        <w:t>o</w:t>
      </w:r>
      <w:r>
        <w:rPr>
          <w:rFonts w:ascii="Arial" w:eastAsia="Arial" w:hAnsi="Arial" w:cs="Arial"/>
          <w:spacing w:val="1"/>
          <w:sz w:val="24"/>
          <w:szCs w:val="24"/>
        </w:rPr>
        <w:t>p</w:t>
      </w:r>
      <w:r w:rsidRPr="00E23F34">
        <w:rPr>
          <w:rFonts w:ascii="Arial" w:eastAsia="Arial" w:hAnsi="Arial" w:cs="Arial"/>
          <w:spacing w:val="1"/>
          <w:sz w:val="24"/>
          <w:szCs w:val="24"/>
        </w:rPr>
        <w:t>le</w:t>
      </w:r>
      <w:r>
        <w:rPr>
          <w:rFonts w:ascii="Arial" w:eastAsia="Arial" w:hAnsi="Arial" w:cs="Arial"/>
          <w:spacing w:val="1"/>
          <w:sz w:val="24"/>
          <w:szCs w:val="24"/>
        </w:rPr>
        <w:t xml:space="preserve"> </w:t>
      </w:r>
      <w:r w:rsidRPr="00E23F34">
        <w:rPr>
          <w:rFonts w:ascii="Arial" w:eastAsia="Arial" w:hAnsi="Arial" w:cs="Arial"/>
          <w:spacing w:val="1"/>
          <w:sz w:val="24"/>
          <w:szCs w:val="24"/>
        </w:rPr>
        <w:t>in t</w:t>
      </w:r>
      <w:r>
        <w:rPr>
          <w:rFonts w:ascii="Arial" w:eastAsia="Arial" w:hAnsi="Arial" w:cs="Arial"/>
          <w:spacing w:val="1"/>
          <w:sz w:val="24"/>
          <w:szCs w:val="24"/>
        </w:rPr>
        <w:t>he</w:t>
      </w:r>
      <w:r w:rsidRPr="00E23F34">
        <w:rPr>
          <w:rFonts w:ascii="Arial" w:eastAsia="Arial" w:hAnsi="Arial" w:cs="Arial"/>
          <w:spacing w:val="1"/>
          <w:sz w:val="24"/>
          <w:szCs w:val="24"/>
        </w:rPr>
        <w:t xml:space="preserve">ir </w:t>
      </w:r>
      <w:proofErr w:type="spellStart"/>
      <w:r>
        <w:rPr>
          <w:rFonts w:ascii="Arial" w:eastAsia="Arial" w:hAnsi="Arial" w:cs="Arial"/>
          <w:spacing w:val="1"/>
          <w:sz w:val="24"/>
          <w:szCs w:val="24"/>
        </w:rPr>
        <w:t>o</w:t>
      </w:r>
      <w:r w:rsidRPr="00E23F34">
        <w:rPr>
          <w:rFonts w:ascii="Arial" w:eastAsia="Arial" w:hAnsi="Arial" w:cs="Arial"/>
          <w:spacing w:val="1"/>
          <w:sz w:val="24"/>
          <w:szCs w:val="24"/>
        </w:rPr>
        <w:t>rg</w:t>
      </w:r>
      <w:r>
        <w:rPr>
          <w:rFonts w:ascii="Arial" w:eastAsia="Arial" w:hAnsi="Arial" w:cs="Arial"/>
          <w:spacing w:val="1"/>
          <w:sz w:val="24"/>
          <w:szCs w:val="24"/>
        </w:rPr>
        <w:t>an</w:t>
      </w:r>
      <w:r w:rsidRPr="00E23F34">
        <w:rPr>
          <w:rFonts w:ascii="Arial" w:eastAsia="Arial" w:hAnsi="Arial" w:cs="Arial"/>
          <w:spacing w:val="1"/>
          <w:sz w:val="24"/>
          <w:szCs w:val="24"/>
        </w:rPr>
        <w:t>is</w:t>
      </w:r>
      <w:r>
        <w:rPr>
          <w:rFonts w:ascii="Arial" w:eastAsia="Arial" w:hAnsi="Arial" w:cs="Arial"/>
          <w:spacing w:val="1"/>
          <w:sz w:val="24"/>
          <w:szCs w:val="24"/>
        </w:rPr>
        <w:t>a</w:t>
      </w:r>
      <w:r w:rsidRPr="00E23F34">
        <w:rPr>
          <w:rFonts w:ascii="Arial" w:eastAsia="Arial" w:hAnsi="Arial" w:cs="Arial"/>
          <w:spacing w:val="1"/>
          <w:sz w:val="24"/>
          <w:szCs w:val="24"/>
        </w:rPr>
        <w:t>ti</w:t>
      </w:r>
      <w:r>
        <w:rPr>
          <w:rFonts w:ascii="Arial" w:eastAsia="Arial" w:hAnsi="Arial" w:cs="Arial"/>
          <w:spacing w:val="1"/>
          <w:sz w:val="24"/>
          <w:szCs w:val="24"/>
        </w:rPr>
        <w:t>on</w:t>
      </w:r>
      <w:proofErr w:type="spellEnd"/>
      <w:r w:rsidRPr="00E23F34">
        <w:rPr>
          <w:rFonts w:ascii="Arial" w:eastAsia="Arial" w:hAnsi="Arial" w:cs="Arial"/>
          <w:spacing w:val="1"/>
          <w:sz w:val="24"/>
          <w:szCs w:val="24"/>
        </w:rPr>
        <w:t xml:space="preserve">, </w:t>
      </w:r>
      <w:r>
        <w:rPr>
          <w:rFonts w:ascii="Arial" w:eastAsia="Arial" w:hAnsi="Arial" w:cs="Arial"/>
          <w:spacing w:val="1"/>
          <w:sz w:val="24"/>
          <w:szCs w:val="24"/>
        </w:rPr>
        <w:t>as app</w:t>
      </w:r>
      <w:r w:rsidRPr="00E23F34">
        <w:rPr>
          <w:rFonts w:ascii="Arial" w:eastAsia="Arial" w:hAnsi="Arial" w:cs="Arial"/>
          <w:spacing w:val="1"/>
          <w:sz w:val="24"/>
          <w:szCs w:val="24"/>
        </w:rPr>
        <w:t>ro</w:t>
      </w:r>
      <w:r>
        <w:rPr>
          <w:rFonts w:ascii="Arial" w:eastAsia="Arial" w:hAnsi="Arial" w:cs="Arial"/>
          <w:spacing w:val="1"/>
          <w:sz w:val="24"/>
          <w:szCs w:val="24"/>
        </w:rPr>
        <w:t>p</w:t>
      </w:r>
      <w:r w:rsidRPr="00E23F34">
        <w:rPr>
          <w:rFonts w:ascii="Arial" w:eastAsia="Arial" w:hAnsi="Arial" w:cs="Arial"/>
          <w:spacing w:val="1"/>
          <w:sz w:val="24"/>
          <w:szCs w:val="24"/>
        </w:rPr>
        <w:t>ri</w:t>
      </w:r>
      <w:r>
        <w:rPr>
          <w:rFonts w:ascii="Arial" w:eastAsia="Arial" w:hAnsi="Arial" w:cs="Arial"/>
          <w:spacing w:val="1"/>
          <w:sz w:val="24"/>
          <w:szCs w:val="24"/>
        </w:rPr>
        <w:t>a</w:t>
      </w:r>
      <w:r w:rsidRPr="00E23F34">
        <w:rPr>
          <w:rFonts w:ascii="Arial" w:eastAsia="Arial" w:hAnsi="Arial" w:cs="Arial"/>
          <w:spacing w:val="1"/>
          <w:sz w:val="24"/>
          <w:szCs w:val="24"/>
        </w:rPr>
        <w:t>t</w:t>
      </w:r>
      <w:r>
        <w:rPr>
          <w:rFonts w:ascii="Arial" w:eastAsia="Arial" w:hAnsi="Arial" w:cs="Arial"/>
          <w:spacing w:val="1"/>
          <w:sz w:val="24"/>
          <w:szCs w:val="24"/>
        </w:rPr>
        <w:t>e.</w:t>
      </w:r>
    </w:p>
    <w:p w:rsidR="00D26B81" w:rsidRDefault="00D26B81" w:rsidP="00A9718E">
      <w:pPr>
        <w:spacing w:before="16" w:after="0" w:line="260" w:lineRule="exact"/>
        <w:jc w:val="both"/>
        <w:rPr>
          <w:sz w:val="26"/>
          <w:szCs w:val="26"/>
        </w:rPr>
      </w:pPr>
    </w:p>
    <w:p w:rsidR="00D26B81" w:rsidRPr="00E23F34" w:rsidRDefault="00E852C9" w:rsidP="002F7FF1">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E23F34">
        <w:rPr>
          <w:rFonts w:ascii="Arial" w:eastAsia="Arial" w:hAnsi="Arial" w:cs="Arial"/>
          <w:spacing w:val="1"/>
          <w:sz w:val="24"/>
          <w:szCs w:val="24"/>
        </w:rPr>
        <w:t>The EMS Guidance Document forms part of the contractual agreement between</w:t>
      </w:r>
      <w:r w:rsidR="00E23F34">
        <w:rPr>
          <w:rFonts w:ascii="Arial" w:eastAsia="Arial" w:hAnsi="Arial" w:cs="Arial"/>
          <w:spacing w:val="1"/>
          <w:sz w:val="24"/>
          <w:szCs w:val="24"/>
        </w:rPr>
        <w:t xml:space="preserve"> </w:t>
      </w:r>
      <w:r w:rsidRPr="00E23F34">
        <w:rPr>
          <w:rFonts w:ascii="Arial" w:eastAsia="Arial" w:hAnsi="Arial" w:cs="Arial"/>
          <w:spacing w:val="1"/>
          <w:sz w:val="24"/>
          <w:szCs w:val="24"/>
        </w:rPr>
        <w:t>BCC and the provider.</w:t>
      </w:r>
    </w:p>
    <w:p w:rsidR="00D26B81" w:rsidRDefault="00D26B81" w:rsidP="00A9718E">
      <w:pPr>
        <w:spacing w:before="16" w:after="0" w:line="260" w:lineRule="exact"/>
        <w:jc w:val="both"/>
        <w:rPr>
          <w:sz w:val="26"/>
          <w:szCs w:val="26"/>
        </w:rPr>
      </w:pPr>
    </w:p>
    <w:p w:rsidR="00D26B81" w:rsidRPr="00E23F34" w:rsidRDefault="00E852C9" w:rsidP="002F7FF1">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is g</w:t>
      </w:r>
      <w:r>
        <w:rPr>
          <w:rFonts w:ascii="Arial" w:eastAsia="Arial" w:hAnsi="Arial" w:cs="Arial"/>
          <w:spacing w:val="1"/>
          <w:sz w:val="24"/>
          <w:szCs w:val="24"/>
        </w:rPr>
        <w:t>u</w:t>
      </w:r>
      <w:r w:rsidRPr="00E23F34">
        <w:rPr>
          <w:rFonts w:ascii="Arial" w:eastAsia="Arial" w:hAnsi="Arial" w:cs="Arial"/>
          <w:spacing w:val="1"/>
          <w:sz w:val="24"/>
          <w:szCs w:val="24"/>
        </w:rPr>
        <w:t>id</w:t>
      </w:r>
      <w:r>
        <w:rPr>
          <w:rFonts w:ascii="Arial" w:eastAsia="Arial" w:hAnsi="Arial" w:cs="Arial"/>
          <w:spacing w:val="1"/>
          <w:sz w:val="24"/>
          <w:szCs w:val="24"/>
        </w:rPr>
        <w:t>an</w:t>
      </w:r>
      <w:r w:rsidRPr="00E23F34">
        <w:rPr>
          <w:rFonts w:ascii="Arial" w:eastAsia="Arial" w:hAnsi="Arial" w:cs="Arial"/>
          <w:spacing w:val="1"/>
          <w:sz w:val="24"/>
          <w:szCs w:val="24"/>
        </w:rPr>
        <w:t xml:space="preserve">ce </w:t>
      </w:r>
      <w:r>
        <w:rPr>
          <w:rFonts w:ascii="Arial" w:eastAsia="Arial" w:hAnsi="Arial" w:cs="Arial"/>
          <w:spacing w:val="1"/>
          <w:sz w:val="24"/>
          <w:szCs w:val="24"/>
        </w:rPr>
        <w:t>do</w:t>
      </w:r>
      <w:r w:rsidRPr="00E23F34">
        <w:rPr>
          <w:rFonts w:ascii="Arial" w:eastAsia="Arial" w:hAnsi="Arial" w:cs="Arial"/>
          <w:spacing w:val="1"/>
          <w:sz w:val="24"/>
          <w:szCs w:val="24"/>
        </w:rPr>
        <w:t>c</w:t>
      </w:r>
      <w:r>
        <w:rPr>
          <w:rFonts w:ascii="Arial" w:eastAsia="Arial" w:hAnsi="Arial" w:cs="Arial"/>
          <w:spacing w:val="1"/>
          <w:sz w:val="24"/>
          <w:szCs w:val="24"/>
        </w:rPr>
        <w:t>u</w:t>
      </w:r>
      <w:r w:rsidRPr="00E23F34">
        <w:rPr>
          <w:rFonts w:ascii="Arial" w:eastAsia="Arial" w:hAnsi="Arial" w:cs="Arial"/>
          <w:spacing w:val="1"/>
          <w:sz w:val="24"/>
          <w:szCs w:val="24"/>
        </w:rPr>
        <w:t>me</w:t>
      </w:r>
      <w:r>
        <w:rPr>
          <w:rFonts w:ascii="Arial" w:eastAsia="Arial" w:hAnsi="Arial" w:cs="Arial"/>
          <w:spacing w:val="1"/>
          <w:sz w:val="24"/>
          <w:szCs w:val="24"/>
        </w:rPr>
        <w:t>n</w:t>
      </w:r>
      <w:r w:rsidRPr="00E23F34">
        <w:rPr>
          <w:rFonts w:ascii="Arial" w:eastAsia="Arial" w:hAnsi="Arial" w:cs="Arial"/>
          <w:spacing w:val="1"/>
          <w:sz w:val="24"/>
          <w:szCs w:val="24"/>
        </w:rPr>
        <w:t>t</w:t>
      </w:r>
      <w:r>
        <w:rPr>
          <w:rFonts w:ascii="Arial" w:eastAsia="Arial" w:hAnsi="Arial" w:cs="Arial"/>
          <w:spacing w:val="1"/>
          <w:sz w:val="24"/>
          <w:szCs w:val="24"/>
        </w:rPr>
        <w:t xml:space="preserve"> </w:t>
      </w:r>
      <w:r w:rsidRPr="00E23F34">
        <w:rPr>
          <w:rFonts w:ascii="Arial" w:eastAsia="Arial" w:hAnsi="Arial" w:cs="Arial"/>
          <w:spacing w:val="1"/>
          <w:sz w:val="24"/>
          <w:szCs w:val="24"/>
        </w:rPr>
        <w:t>d</w:t>
      </w:r>
      <w:r>
        <w:rPr>
          <w:rFonts w:ascii="Arial" w:eastAsia="Arial" w:hAnsi="Arial" w:cs="Arial"/>
          <w:spacing w:val="1"/>
          <w:sz w:val="24"/>
          <w:szCs w:val="24"/>
        </w:rPr>
        <w:t>oe</w:t>
      </w:r>
      <w:r w:rsidRPr="00E23F34">
        <w:rPr>
          <w:rFonts w:ascii="Arial" w:eastAsia="Arial" w:hAnsi="Arial" w:cs="Arial"/>
          <w:spacing w:val="1"/>
          <w:sz w:val="24"/>
          <w:szCs w:val="24"/>
        </w:rPr>
        <w:t xml:space="preserve">s </w:t>
      </w:r>
      <w:r>
        <w:rPr>
          <w:rFonts w:ascii="Arial" w:eastAsia="Arial" w:hAnsi="Arial" w:cs="Arial"/>
          <w:spacing w:val="1"/>
          <w:sz w:val="24"/>
          <w:szCs w:val="24"/>
        </w:rPr>
        <w:t>no</w:t>
      </w:r>
      <w:r w:rsidRPr="00E23F34">
        <w:rPr>
          <w:rFonts w:ascii="Arial" w:eastAsia="Arial" w:hAnsi="Arial" w:cs="Arial"/>
          <w:spacing w:val="1"/>
          <w:sz w:val="24"/>
          <w:szCs w:val="24"/>
        </w:rPr>
        <w:t>t</w:t>
      </w:r>
      <w:r>
        <w:rPr>
          <w:rFonts w:ascii="Arial" w:eastAsia="Arial" w:hAnsi="Arial" w:cs="Arial"/>
          <w:spacing w:val="1"/>
          <w:sz w:val="24"/>
          <w:szCs w:val="24"/>
        </w:rPr>
        <w:t xml:space="preserve"> </w:t>
      </w:r>
      <w:r w:rsidRPr="00E23F34">
        <w:rPr>
          <w:rFonts w:ascii="Arial" w:eastAsia="Arial" w:hAnsi="Arial" w:cs="Arial"/>
          <w:spacing w:val="1"/>
          <w:sz w:val="24"/>
          <w:szCs w:val="24"/>
        </w:rPr>
        <w:t>c</w:t>
      </w:r>
      <w:r>
        <w:rPr>
          <w:rFonts w:ascii="Arial" w:eastAsia="Arial" w:hAnsi="Arial" w:cs="Arial"/>
          <w:spacing w:val="1"/>
          <w:sz w:val="24"/>
          <w:szCs w:val="24"/>
        </w:rPr>
        <w:t>o</w:t>
      </w:r>
      <w:r w:rsidRPr="00E23F34">
        <w:rPr>
          <w:rFonts w:ascii="Arial" w:eastAsia="Arial" w:hAnsi="Arial" w:cs="Arial"/>
          <w:spacing w:val="1"/>
          <w:sz w:val="24"/>
          <w:szCs w:val="24"/>
        </w:rPr>
        <w:t>v</w:t>
      </w:r>
      <w:r>
        <w:rPr>
          <w:rFonts w:ascii="Arial" w:eastAsia="Arial" w:hAnsi="Arial" w:cs="Arial"/>
          <w:spacing w:val="1"/>
          <w:sz w:val="24"/>
          <w:szCs w:val="24"/>
        </w:rPr>
        <w:t>e</w:t>
      </w:r>
      <w:r w:rsidRPr="00E23F34">
        <w:rPr>
          <w:rFonts w:ascii="Arial" w:eastAsia="Arial" w:hAnsi="Arial" w:cs="Arial"/>
          <w:spacing w:val="1"/>
          <w:sz w:val="24"/>
          <w:szCs w:val="24"/>
        </w:rPr>
        <w:t xml:space="preserve">r </w:t>
      </w:r>
      <w:r>
        <w:rPr>
          <w:rFonts w:ascii="Arial" w:eastAsia="Arial" w:hAnsi="Arial" w:cs="Arial"/>
          <w:spacing w:val="1"/>
          <w:sz w:val="24"/>
          <w:szCs w:val="24"/>
        </w:rPr>
        <w:t>an</w:t>
      </w:r>
      <w:r w:rsidRPr="00E23F34">
        <w:rPr>
          <w:rFonts w:ascii="Arial" w:eastAsia="Arial" w:hAnsi="Arial" w:cs="Arial"/>
          <w:spacing w:val="1"/>
          <w:sz w:val="24"/>
          <w:szCs w:val="24"/>
        </w:rPr>
        <w:t xml:space="preserve">y </w:t>
      </w:r>
      <w:r>
        <w:rPr>
          <w:rFonts w:ascii="Arial" w:eastAsia="Arial" w:hAnsi="Arial" w:cs="Arial"/>
          <w:spacing w:val="1"/>
          <w:sz w:val="24"/>
          <w:szCs w:val="24"/>
        </w:rPr>
        <w:t>a</w:t>
      </w:r>
      <w:r w:rsidRPr="00E23F34">
        <w:rPr>
          <w:rFonts w:ascii="Arial" w:eastAsia="Arial" w:hAnsi="Arial" w:cs="Arial"/>
          <w:spacing w:val="1"/>
          <w:sz w:val="24"/>
          <w:szCs w:val="24"/>
        </w:rPr>
        <w:t>s</w:t>
      </w:r>
      <w:r>
        <w:rPr>
          <w:rFonts w:ascii="Arial" w:eastAsia="Arial" w:hAnsi="Arial" w:cs="Arial"/>
          <w:spacing w:val="1"/>
          <w:sz w:val="24"/>
          <w:szCs w:val="24"/>
        </w:rPr>
        <w:t>pe</w:t>
      </w:r>
      <w:r w:rsidRPr="00E23F34">
        <w:rPr>
          <w:rFonts w:ascii="Arial" w:eastAsia="Arial" w:hAnsi="Arial" w:cs="Arial"/>
          <w:spacing w:val="1"/>
          <w:sz w:val="24"/>
          <w:szCs w:val="24"/>
        </w:rPr>
        <w:t>ct of</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e q</w:t>
      </w:r>
      <w:r>
        <w:rPr>
          <w:rFonts w:ascii="Arial" w:eastAsia="Arial" w:hAnsi="Arial" w:cs="Arial"/>
          <w:spacing w:val="1"/>
          <w:sz w:val="24"/>
          <w:szCs w:val="24"/>
        </w:rPr>
        <w:t>ua</w:t>
      </w:r>
      <w:r w:rsidRPr="00E23F34">
        <w:rPr>
          <w:rFonts w:ascii="Arial" w:eastAsia="Arial" w:hAnsi="Arial" w:cs="Arial"/>
          <w:spacing w:val="1"/>
          <w:sz w:val="24"/>
          <w:szCs w:val="24"/>
        </w:rPr>
        <w:t xml:space="preserve">lity </w:t>
      </w:r>
      <w:r>
        <w:rPr>
          <w:rFonts w:ascii="Arial" w:eastAsia="Arial" w:hAnsi="Arial" w:cs="Arial"/>
          <w:spacing w:val="1"/>
          <w:sz w:val="24"/>
          <w:szCs w:val="24"/>
        </w:rPr>
        <w:t>o</w:t>
      </w:r>
      <w:r w:rsidRPr="00E23F34">
        <w:rPr>
          <w:rFonts w:ascii="Arial" w:eastAsia="Arial" w:hAnsi="Arial" w:cs="Arial"/>
          <w:spacing w:val="1"/>
          <w:sz w:val="24"/>
          <w:szCs w:val="24"/>
        </w:rPr>
        <w:t>f</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e</w:t>
      </w:r>
      <w:r>
        <w:rPr>
          <w:rFonts w:ascii="Arial" w:eastAsia="Arial" w:hAnsi="Arial" w:cs="Arial"/>
          <w:spacing w:val="1"/>
          <w:sz w:val="24"/>
          <w:szCs w:val="24"/>
        </w:rPr>
        <w:t xml:space="preserve"> </w:t>
      </w:r>
      <w:r w:rsidRPr="00E23F34">
        <w:rPr>
          <w:rFonts w:ascii="Arial" w:eastAsia="Arial" w:hAnsi="Arial" w:cs="Arial"/>
          <w:spacing w:val="1"/>
          <w:sz w:val="24"/>
          <w:szCs w:val="24"/>
        </w:rPr>
        <w:t>visit,</w:t>
      </w:r>
      <w:r>
        <w:rPr>
          <w:rFonts w:ascii="Arial" w:eastAsia="Arial" w:hAnsi="Arial" w:cs="Arial"/>
          <w:spacing w:val="1"/>
          <w:sz w:val="24"/>
          <w:szCs w:val="24"/>
        </w:rPr>
        <w:t xml:space="preserve"> </w:t>
      </w:r>
      <w:r w:rsidRPr="00E23F34">
        <w:rPr>
          <w:rFonts w:ascii="Arial" w:eastAsia="Arial" w:hAnsi="Arial" w:cs="Arial"/>
          <w:spacing w:val="1"/>
          <w:sz w:val="24"/>
          <w:szCs w:val="24"/>
        </w:rPr>
        <w:t>s</w:t>
      </w:r>
      <w:r>
        <w:rPr>
          <w:rFonts w:ascii="Arial" w:eastAsia="Arial" w:hAnsi="Arial" w:cs="Arial"/>
          <w:spacing w:val="1"/>
          <w:sz w:val="24"/>
          <w:szCs w:val="24"/>
        </w:rPr>
        <w:t>u</w:t>
      </w:r>
      <w:r w:rsidRPr="00E23F34">
        <w:rPr>
          <w:rFonts w:ascii="Arial" w:eastAsia="Arial" w:hAnsi="Arial" w:cs="Arial"/>
          <w:spacing w:val="1"/>
          <w:sz w:val="24"/>
          <w:szCs w:val="24"/>
        </w:rPr>
        <w:t xml:space="preserve">ch </w:t>
      </w:r>
      <w:r>
        <w:rPr>
          <w:rFonts w:ascii="Arial" w:eastAsia="Arial" w:hAnsi="Arial" w:cs="Arial"/>
          <w:spacing w:val="1"/>
          <w:sz w:val="24"/>
          <w:szCs w:val="24"/>
        </w:rPr>
        <w:t>a</w:t>
      </w:r>
      <w:r w:rsidRPr="00E23F34">
        <w:rPr>
          <w:rFonts w:ascii="Arial" w:eastAsia="Arial" w:hAnsi="Arial" w:cs="Arial"/>
          <w:spacing w:val="1"/>
          <w:sz w:val="24"/>
          <w:szCs w:val="24"/>
        </w:rPr>
        <w:t>s if a</w:t>
      </w:r>
      <w:r>
        <w:rPr>
          <w:rFonts w:ascii="Arial" w:eastAsia="Arial" w:hAnsi="Arial" w:cs="Arial"/>
          <w:spacing w:val="1"/>
          <w:sz w:val="24"/>
          <w:szCs w:val="24"/>
        </w:rPr>
        <w:t xml:space="preserve"> </w:t>
      </w:r>
      <w:r w:rsidRPr="00E23F34">
        <w:rPr>
          <w:rFonts w:ascii="Arial" w:eastAsia="Arial" w:hAnsi="Arial" w:cs="Arial"/>
          <w:spacing w:val="1"/>
          <w:sz w:val="24"/>
          <w:szCs w:val="24"/>
        </w:rPr>
        <w:t>visit</w:t>
      </w:r>
      <w:r>
        <w:rPr>
          <w:rFonts w:ascii="Arial" w:eastAsia="Arial" w:hAnsi="Arial" w:cs="Arial"/>
          <w:spacing w:val="1"/>
          <w:sz w:val="24"/>
          <w:szCs w:val="24"/>
        </w:rPr>
        <w:t xml:space="preserve"> </w:t>
      </w:r>
      <w:r w:rsidRPr="00E23F34">
        <w:rPr>
          <w:rFonts w:ascii="Arial" w:eastAsia="Arial" w:hAnsi="Arial" w:cs="Arial"/>
          <w:spacing w:val="1"/>
          <w:sz w:val="24"/>
          <w:szCs w:val="24"/>
        </w:rPr>
        <w:t>st</w:t>
      </w:r>
      <w:r>
        <w:rPr>
          <w:rFonts w:ascii="Arial" w:eastAsia="Arial" w:hAnsi="Arial" w:cs="Arial"/>
          <w:spacing w:val="1"/>
          <w:sz w:val="24"/>
          <w:szCs w:val="24"/>
        </w:rPr>
        <w:t>a</w:t>
      </w:r>
      <w:r w:rsidRPr="00E23F34">
        <w:rPr>
          <w:rFonts w:ascii="Arial" w:eastAsia="Arial" w:hAnsi="Arial" w:cs="Arial"/>
          <w:spacing w:val="1"/>
          <w:sz w:val="24"/>
          <w:szCs w:val="24"/>
        </w:rPr>
        <w:t>rted</w:t>
      </w:r>
      <w:r>
        <w:rPr>
          <w:rFonts w:ascii="Arial" w:eastAsia="Arial" w:hAnsi="Arial" w:cs="Arial"/>
          <w:spacing w:val="1"/>
          <w:sz w:val="24"/>
          <w:szCs w:val="24"/>
        </w:rPr>
        <w:t xml:space="preserve"> </w:t>
      </w:r>
      <w:r w:rsidRPr="00E23F34">
        <w:rPr>
          <w:rFonts w:ascii="Arial" w:eastAsia="Arial" w:hAnsi="Arial" w:cs="Arial"/>
          <w:spacing w:val="1"/>
          <w:sz w:val="24"/>
          <w:szCs w:val="24"/>
        </w:rPr>
        <w:t>on</w:t>
      </w:r>
      <w:r>
        <w:rPr>
          <w:rFonts w:ascii="Arial" w:eastAsia="Arial" w:hAnsi="Arial" w:cs="Arial"/>
          <w:spacing w:val="1"/>
          <w:sz w:val="24"/>
          <w:szCs w:val="24"/>
        </w:rPr>
        <w:t xml:space="preserve"> </w:t>
      </w:r>
      <w:r w:rsidRPr="00E23F34">
        <w:rPr>
          <w:rFonts w:ascii="Arial" w:eastAsia="Arial" w:hAnsi="Arial" w:cs="Arial"/>
          <w:spacing w:val="1"/>
          <w:sz w:val="24"/>
          <w:szCs w:val="24"/>
        </w:rPr>
        <w:t xml:space="preserve">time </w:t>
      </w:r>
      <w:r>
        <w:rPr>
          <w:rFonts w:ascii="Arial" w:eastAsia="Arial" w:hAnsi="Arial" w:cs="Arial"/>
          <w:spacing w:val="1"/>
          <w:sz w:val="24"/>
          <w:szCs w:val="24"/>
        </w:rPr>
        <w:t>o</w:t>
      </w:r>
      <w:r w:rsidRPr="00E23F34">
        <w:rPr>
          <w:rFonts w:ascii="Arial" w:eastAsia="Arial" w:hAnsi="Arial" w:cs="Arial"/>
          <w:spacing w:val="1"/>
          <w:sz w:val="24"/>
          <w:szCs w:val="24"/>
        </w:rPr>
        <w:t>r if the</w:t>
      </w:r>
      <w:r>
        <w:rPr>
          <w:rFonts w:ascii="Arial" w:eastAsia="Arial" w:hAnsi="Arial" w:cs="Arial"/>
          <w:spacing w:val="1"/>
          <w:sz w:val="24"/>
          <w:szCs w:val="24"/>
        </w:rPr>
        <w:t xml:space="preserve"> </w:t>
      </w:r>
      <w:r w:rsidRPr="00E23F34">
        <w:rPr>
          <w:rFonts w:ascii="Arial" w:eastAsia="Arial" w:hAnsi="Arial" w:cs="Arial"/>
          <w:spacing w:val="1"/>
          <w:sz w:val="24"/>
          <w:szCs w:val="24"/>
        </w:rPr>
        <w:t>rig</w:t>
      </w:r>
      <w:r>
        <w:rPr>
          <w:rFonts w:ascii="Arial" w:eastAsia="Arial" w:hAnsi="Arial" w:cs="Arial"/>
          <w:spacing w:val="1"/>
          <w:sz w:val="24"/>
          <w:szCs w:val="24"/>
        </w:rPr>
        <w:t>h</w:t>
      </w:r>
      <w:r w:rsidRPr="00E23F34">
        <w:rPr>
          <w:rFonts w:ascii="Arial" w:eastAsia="Arial" w:hAnsi="Arial" w:cs="Arial"/>
          <w:spacing w:val="1"/>
          <w:sz w:val="24"/>
          <w:szCs w:val="24"/>
        </w:rPr>
        <w:t>t</w:t>
      </w:r>
      <w:r>
        <w:rPr>
          <w:rFonts w:ascii="Arial" w:eastAsia="Arial" w:hAnsi="Arial" w:cs="Arial"/>
          <w:spacing w:val="1"/>
          <w:sz w:val="24"/>
          <w:szCs w:val="24"/>
        </w:rPr>
        <w:t xml:space="preserve"> </w:t>
      </w:r>
      <w:r w:rsidRPr="00E23F34">
        <w:rPr>
          <w:rFonts w:ascii="Arial" w:eastAsia="Arial" w:hAnsi="Arial" w:cs="Arial"/>
          <w:spacing w:val="1"/>
          <w:sz w:val="24"/>
          <w:szCs w:val="24"/>
        </w:rPr>
        <w:t>c</w:t>
      </w:r>
      <w:r>
        <w:rPr>
          <w:rFonts w:ascii="Arial" w:eastAsia="Arial" w:hAnsi="Arial" w:cs="Arial"/>
          <w:spacing w:val="1"/>
          <w:sz w:val="24"/>
          <w:szCs w:val="24"/>
        </w:rPr>
        <w:t>a</w:t>
      </w:r>
      <w:r w:rsidRPr="00E23F34">
        <w:rPr>
          <w:rFonts w:ascii="Arial" w:eastAsia="Arial" w:hAnsi="Arial" w:cs="Arial"/>
          <w:spacing w:val="1"/>
          <w:sz w:val="24"/>
          <w:szCs w:val="24"/>
        </w:rPr>
        <w:t>re w</w:t>
      </w:r>
      <w:r>
        <w:rPr>
          <w:rFonts w:ascii="Arial" w:eastAsia="Arial" w:hAnsi="Arial" w:cs="Arial"/>
          <w:spacing w:val="1"/>
          <w:sz w:val="24"/>
          <w:szCs w:val="24"/>
        </w:rPr>
        <w:t>a</w:t>
      </w:r>
      <w:r w:rsidRPr="00E23F34">
        <w:rPr>
          <w:rFonts w:ascii="Arial" w:eastAsia="Arial" w:hAnsi="Arial" w:cs="Arial"/>
          <w:spacing w:val="1"/>
          <w:sz w:val="24"/>
          <w:szCs w:val="24"/>
        </w:rPr>
        <w:t xml:space="preserve">s </w:t>
      </w:r>
      <w:r>
        <w:rPr>
          <w:rFonts w:ascii="Arial" w:eastAsia="Arial" w:hAnsi="Arial" w:cs="Arial"/>
          <w:spacing w:val="1"/>
          <w:sz w:val="24"/>
          <w:szCs w:val="24"/>
        </w:rPr>
        <w:t>de</w:t>
      </w:r>
      <w:r w:rsidRPr="00E23F34">
        <w:rPr>
          <w:rFonts w:ascii="Arial" w:eastAsia="Arial" w:hAnsi="Arial" w:cs="Arial"/>
          <w:spacing w:val="1"/>
          <w:sz w:val="24"/>
          <w:szCs w:val="24"/>
        </w:rPr>
        <w:t>liv</w:t>
      </w:r>
      <w:r>
        <w:rPr>
          <w:rFonts w:ascii="Arial" w:eastAsia="Arial" w:hAnsi="Arial" w:cs="Arial"/>
          <w:spacing w:val="1"/>
          <w:sz w:val="24"/>
          <w:szCs w:val="24"/>
        </w:rPr>
        <w:t>e</w:t>
      </w:r>
      <w:r w:rsidRPr="00E23F34">
        <w:rPr>
          <w:rFonts w:ascii="Arial" w:eastAsia="Arial" w:hAnsi="Arial" w:cs="Arial"/>
          <w:spacing w:val="1"/>
          <w:sz w:val="24"/>
          <w:szCs w:val="24"/>
        </w:rPr>
        <w:t>r</w:t>
      </w:r>
      <w:r>
        <w:rPr>
          <w:rFonts w:ascii="Arial" w:eastAsia="Arial" w:hAnsi="Arial" w:cs="Arial"/>
          <w:spacing w:val="1"/>
          <w:sz w:val="24"/>
          <w:szCs w:val="24"/>
        </w:rPr>
        <w:t>e</w:t>
      </w:r>
      <w:r w:rsidRPr="00E23F34">
        <w:rPr>
          <w:rFonts w:ascii="Arial" w:eastAsia="Arial" w:hAnsi="Arial" w:cs="Arial"/>
          <w:spacing w:val="1"/>
          <w:sz w:val="24"/>
          <w:szCs w:val="24"/>
        </w:rPr>
        <w:t>d</w:t>
      </w:r>
      <w:r>
        <w:rPr>
          <w:rFonts w:ascii="Arial" w:eastAsia="Arial" w:hAnsi="Arial" w:cs="Arial"/>
          <w:spacing w:val="1"/>
          <w:sz w:val="24"/>
          <w:szCs w:val="24"/>
        </w:rPr>
        <w:t xml:space="preserve"> </w:t>
      </w:r>
      <w:r w:rsidRPr="00E23F34">
        <w:rPr>
          <w:rFonts w:ascii="Arial" w:eastAsia="Arial" w:hAnsi="Arial" w:cs="Arial"/>
          <w:spacing w:val="1"/>
          <w:sz w:val="24"/>
          <w:szCs w:val="24"/>
        </w:rPr>
        <w:t>in</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e</w:t>
      </w:r>
      <w:r>
        <w:rPr>
          <w:rFonts w:ascii="Arial" w:eastAsia="Arial" w:hAnsi="Arial" w:cs="Arial"/>
          <w:spacing w:val="1"/>
          <w:sz w:val="24"/>
          <w:szCs w:val="24"/>
        </w:rPr>
        <w:t xml:space="preserve"> </w:t>
      </w:r>
      <w:r w:rsidRPr="00E23F34">
        <w:rPr>
          <w:rFonts w:ascii="Arial" w:eastAsia="Arial" w:hAnsi="Arial" w:cs="Arial"/>
          <w:spacing w:val="1"/>
          <w:sz w:val="24"/>
          <w:szCs w:val="24"/>
        </w:rPr>
        <w:t>rig</w:t>
      </w:r>
      <w:r>
        <w:rPr>
          <w:rFonts w:ascii="Arial" w:eastAsia="Arial" w:hAnsi="Arial" w:cs="Arial"/>
          <w:spacing w:val="1"/>
          <w:sz w:val="24"/>
          <w:szCs w:val="24"/>
        </w:rPr>
        <w:t>h</w:t>
      </w:r>
      <w:r w:rsidRPr="00E23F34">
        <w:rPr>
          <w:rFonts w:ascii="Arial" w:eastAsia="Arial" w:hAnsi="Arial" w:cs="Arial"/>
          <w:spacing w:val="1"/>
          <w:sz w:val="24"/>
          <w:szCs w:val="24"/>
        </w:rPr>
        <w:t>t</w:t>
      </w:r>
      <w:r>
        <w:rPr>
          <w:rFonts w:ascii="Arial" w:eastAsia="Arial" w:hAnsi="Arial" w:cs="Arial"/>
          <w:spacing w:val="1"/>
          <w:sz w:val="24"/>
          <w:szCs w:val="24"/>
        </w:rPr>
        <w:t xml:space="preserve"> </w:t>
      </w:r>
      <w:r w:rsidRPr="00E23F34">
        <w:rPr>
          <w:rFonts w:ascii="Arial" w:eastAsia="Arial" w:hAnsi="Arial" w:cs="Arial"/>
          <w:spacing w:val="1"/>
          <w:sz w:val="24"/>
          <w:szCs w:val="24"/>
        </w:rPr>
        <w:t>w</w:t>
      </w:r>
      <w:r>
        <w:rPr>
          <w:rFonts w:ascii="Arial" w:eastAsia="Arial" w:hAnsi="Arial" w:cs="Arial"/>
          <w:spacing w:val="1"/>
          <w:sz w:val="24"/>
          <w:szCs w:val="24"/>
        </w:rPr>
        <w:t>a</w:t>
      </w:r>
      <w:r w:rsidRPr="00E23F34">
        <w:rPr>
          <w:rFonts w:ascii="Arial" w:eastAsia="Arial" w:hAnsi="Arial" w:cs="Arial"/>
          <w:spacing w:val="1"/>
          <w:sz w:val="24"/>
          <w:szCs w:val="24"/>
        </w:rPr>
        <w:t>y.</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is i</w:t>
      </w:r>
      <w:r>
        <w:rPr>
          <w:rFonts w:ascii="Arial" w:eastAsia="Arial" w:hAnsi="Arial" w:cs="Arial"/>
          <w:spacing w:val="1"/>
          <w:sz w:val="24"/>
          <w:szCs w:val="24"/>
        </w:rPr>
        <w:t>n</w:t>
      </w:r>
      <w:r w:rsidRPr="00E23F34">
        <w:rPr>
          <w:rFonts w:ascii="Arial" w:eastAsia="Arial" w:hAnsi="Arial" w:cs="Arial"/>
          <w:spacing w:val="1"/>
          <w:sz w:val="24"/>
          <w:szCs w:val="24"/>
        </w:rPr>
        <w:t>f</w:t>
      </w:r>
      <w:r>
        <w:rPr>
          <w:rFonts w:ascii="Arial" w:eastAsia="Arial" w:hAnsi="Arial" w:cs="Arial"/>
          <w:spacing w:val="1"/>
          <w:sz w:val="24"/>
          <w:szCs w:val="24"/>
        </w:rPr>
        <w:t>o</w:t>
      </w:r>
      <w:r w:rsidRPr="00E23F34">
        <w:rPr>
          <w:rFonts w:ascii="Arial" w:eastAsia="Arial" w:hAnsi="Arial" w:cs="Arial"/>
          <w:spacing w:val="1"/>
          <w:sz w:val="24"/>
          <w:szCs w:val="24"/>
        </w:rPr>
        <w:t>rm</w:t>
      </w:r>
      <w:r>
        <w:rPr>
          <w:rFonts w:ascii="Arial" w:eastAsia="Arial" w:hAnsi="Arial" w:cs="Arial"/>
          <w:spacing w:val="1"/>
          <w:sz w:val="24"/>
          <w:szCs w:val="24"/>
        </w:rPr>
        <w:t>a</w:t>
      </w:r>
      <w:r w:rsidRPr="00E23F34">
        <w:rPr>
          <w:rFonts w:ascii="Arial" w:eastAsia="Arial" w:hAnsi="Arial" w:cs="Arial"/>
          <w:spacing w:val="1"/>
          <w:sz w:val="24"/>
          <w:szCs w:val="24"/>
        </w:rPr>
        <w:t>ti</w:t>
      </w:r>
      <w:r>
        <w:rPr>
          <w:rFonts w:ascii="Arial" w:eastAsia="Arial" w:hAnsi="Arial" w:cs="Arial"/>
          <w:spacing w:val="1"/>
          <w:sz w:val="24"/>
          <w:szCs w:val="24"/>
        </w:rPr>
        <w:t>o</w:t>
      </w:r>
      <w:r w:rsidRPr="00E23F34">
        <w:rPr>
          <w:rFonts w:ascii="Arial" w:eastAsia="Arial" w:hAnsi="Arial" w:cs="Arial"/>
          <w:spacing w:val="1"/>
          <w:sz w:val="24"/>
          <w:szCs w:val="24"/>
        </w:rPr>
        <w:t>n</w:t>
      </w:r>
      <w:r>
        <w:rPr>
          <w:rFonts w:ascii="Arial" w:eastAsia="Arial" w:hAnsi="Arial" w:cs="Arial"/>
          <w:spacing w:val="1"/>
          <w:sz w:val="24"/>
          <w:szCs w:val="24"/>
        </w:rPr>
        <w:t xml:space="preserve"> </w:t>
      </w:r>
      <w:r w:rsidRPr="00E23F34">
        <w:rPr>
          <w:rFonts w:ascii="Arial" w:eastAsia="Arial" w:hAnsi="Arial" w:cs="Arial"/>
          <w:spacing w:val="1"/>
          <w:sz w:val="24"/>
          <w:szCs w:val="24"/>
        </w:rPr>
        <w:t>c</w:t>
      </w:r>
      <w:r>
        <w:rPr>
          <w:rFonts w:ascii="Arial" w:eastAsia="Arial" w:hAnsi="Arial" w:cs="Arial"/>
          <w:spacing w:val="1"/>
          <w:sz w:val="24"/>
          <w:szCs w:val="24"/>
        </w:rPr>
        <w:t>a</w:t>
      </w:r>
      <w:r w:rsidRPr="00E23F34">
        <w:rPr>
          <w:rFonts w:ascii="Arial" w:eastAsia="Arial" w:hAnsi="Arial" w:cs="Arial"/>
          <w:spacing w:val="1"/>
          <w:sz w:val="24"/>
          <w:szCs w:val="24"/>
        </w:rPr>
        <w:t xml:space="preserve">n </w:t>
      </w:r>
      <w:r>
        <w:rPr>
          <w:rFonts w:ascii="Arial" w:eastAsia="Arial" w:hAnsi="Arial" w:cs="Arial"/>
          <w:spacing w:val="1"/>
          <w:sz w:val="24"/>
          <w:szCs w:val="24"/>
        </w:rPr>
        <w:t>on</w:t>
      </w:r>
      <w:r w:rsidRPr="00E23F34">
        <w:rPr>
          <w:rFonts w:ascii="Arial" w:eastAsia="Arial" w:hAnsi="Arial" w:cs="Arial"/>
          <w:spacing w:val="1"/>
          <w:sz w:val="24"/>
          <w:szCs w:val="24"/>
        </w:rPr>
        <w:t>ly be</w:t>
      </w:r>
      <w:r>
        <w:rPr>
          <w:rFonts w:ascii="Arial" w:eastAsia="Arial" w:hAnsi="Arial" w:cs="Arial"/>
          <w:spacing w:val="1"/>
          <w:sz w:val="24"/>
          <w:szCs w:val="24"/>
        </w:rPr>
        <w:t xml:space="preserve"> u</w:t>
      </w:r>
      <w:r w:rsidRPr="00E23F34">
        <w:rPr>
          <w:rFonts w:ascii="Arial" w:eastAsia="Arial" w:hAnsi="Arial" w:cs="Arial"/>
          <w:spacing w:val="1"/>
          <w:sz w:val="24"/>
          <w:szCs w:val="24"/>
        </w:rPr>
        <w:t>sed</w:t>
      </w:r>
      <w:r>
        <w:rPr>
          <w:rFonts w:ascii="Arial" w:eastAsia="Arial" w:hAnsi="Arial" w:cs="Arial"/>
          <w:spacing w:val="1"/>
          <w:sz w:val="24"/>
          <w:szCs w:val="24"/>
        </w:rPr>
        <w:t xml:space="preserve"> </w:t>
      </w:r>
      <w:r w:rsidRPr="00E23F34">
        <w:rPr>
          <w:rFonts w:ascii="Arial" w:eastAsia="Arial" w:hAnsi="Arial" w:cs="Arial"/>
          <w:spacing w:val="1"/>
          <w:sz w:val="24"/>
          <w:szCs w:val="24"/>
        </w:rPr>
        <w:t>in a m</w:t>
      </w:r>
      <w:r>
        <w:rPr>
          <w:rFonts w:ascii="Arial" w:eastAsia="Arial" w:hAnsi="Arial" w:cs="Arial"/>
          <w:spacing w:val="1"/>
          <w:sz w:val="24"/>
          <w:szCs w:val="24"/>
        </w:rPr>
        <w:t>e</w:t>
      </w:r>
      <w:r w:rsidRPr="00E23F34">
        <w:rPr>
          <w:rFonts w:ascii="Arial" w:eastAsia="Arial" w:hAnsi="Arial" w:cs="Arial"/>
          <w:spacing w:val="1"/>
          <w:sz w:val="24"/>
          <w:szCs w:val="24"/>
        </w:rPr>
        <w:t>a</w:t>
      </w:r>
      <w:r>
        <w:rPr>
          <w:rFonts w:ascii="Arial" w:eastAsia="Arial" w:hAnsi="Arial" w:cs="Arial"/>
          <w:spacing w:val="1"/>
          <w:sz w:val="24"/>
          <w:szCs w:val="24"/>
        </w:rPr>
        <w:t>n</w:t>
      </w:r>
      <w:r w:rsidRPr="00E23F34">
        <w:rPr>
          <w:rFonts w:ascii="Arial" w:eastAsia="Arial" w:hAnsi="Arial" w:cs="Arial"/>
          <w:spacing w:val="1"/>
          <w:sz w:val="24"/>
          <w:szCs w:val="24"/>
        </w:rPr>
        <w:t>i</w:t>
      </w:r>
      <w:r>
        <w:rPr>
          <w:rFonts w:ascii="Arial" w:eastAsia="Arial" w:hAnsi="Arial" w:cs="Arial"/>
          <w:spacing w:val="1"/>
          <w:sz w:val="24"/>
          <w:szCs w:val="24"/>
        </w:rPr>
        <w:t>n</w:t>
      </w:r>
      <w:r w:rsidRPr="00E23F34">
        <w:rPr>
          <w:rFonts w:ascii="Arial" w:eastAsia="Arial" w:hAnsi="Arial" w:cs="Arial"/>
          <w:spacing w:val="1"/>
          <w:sz w:val="24"/>
          <w:szCs w:val="24"/>
        </w:rPr>
        <w:t>gf</w:t>
      </w:r>
      <w:r>
        <w:rPr>
          <w:rFonts w:ascii="Arial" w:eastAsia="Arial" w:hAnsi="Arial" w:cs="Arial"/>
          <w:spacing w:val="1"/>
          <w:sz w:val="24"/>
          <w:szCs w:val="24"/>
        </w:rPr>
        <w:t>u</w:t>
      </w:r>
      <w:r w:rsidRPr="00E23F34">
        <w:rPr>
          <w:rFonts w:ascii="Arial" w:eastAsia="Arial" w:hAnsi="Arial" w:cs="Arial"/>
          <w:spacing w:val="1"/>
          <w:sz w:val="24"/>
          <w:szCs w:val="24"/>
        </w:rPr>
        <w:t xml:space="preserve">l way </w:t>
      </w:r>
      <w:r>
        <w:rPr>
          <w:rFonts w:ascii="Arial" w:eastAsia="Arial" w:hAnsi="Arial" w:cs="Arial"/>
          <w:spacing w:val="1"/>
          <w:sz w:val="24"/>
          <w:szCs w:val="24"/>
        </w:rPr>
        <w:t>on</w:t>
      </w:r>
      <w:r w:rsidRPr="00E23F34">
        <w:rPr>
          <w:rFonts w:ascii="Arial" w:eastAsia="Arial" w:hAnsi="Arial" w:cs="Arial"/>
          <w:spacing w:val="1"/>
          <w:sz w:val="24"/>
          <w:szCs w:val="24"/>
        </w:rPr>
        <w:t>ce</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e</w:t>
      </w:r>
      <w:r>
        <w:rPr>
          <w:rFonts w:ascii="Arial" w:eastAsia="Arial" w:hAnsi="Arial" w:cs="Arial"/>
          <w:spacing w:val="1"/>
          <w:sz w:val="24"/>
          <w:szCs w:val="24"/>
        </w:rPr>
        <w:t xml:space="preserve"> </w:t>
      </w:r>
      <w:r w:rsidRPr="00E23F34">
        <w:rPr>
          <w:rFonts w:ascii="Arial" w:eastAsia="Arial" w:hAnsi="Arial" w:cs="Arial"/>
          <w:spacing w:val="1"/>
          <w:sz w:val="24"/>
          <w:szCs w:val="24"/>
        </w:rPr>
        <w:t>issu</w:t>
      </w:r>
      <w:r>
        <w:rPr>
          <w:rFonts w:ascii="Arial" w:eastAsia="Arial" w:hAnsi="Arial" w:cs="Arial"/>
          <w:spacing w:val="1"/>
          <w:sz w:val="24"/>
          <w:szCs w:val="24"/>
        </w:rPr>
        <w:t>e</w:t>
      </w:r>
      <w:r w:rsidRPr="00E23F34">
        <w:rPr>
          <w:rFonts w:ascii="Arial" w:eastAsia="Arial" w:hAnsi="Arial" w:cs="Arial"/>
          <w:spacing w:val="1"/>
          <w:sz w:val="24"/>
          <w:szCs w:val="24"/>
        </w:rPr>
        <w:t>s ar</w:t>
      </w:r>
      <w:r>
        <w:rPr>
          <w:rFonts w:ascii="Arial" w:eastAsia="Arial" w:hAnsi="Arial" w:cs="Arial"/>
          <w:spacing w:val="1"/>
          <w:sz w:val="24"/>
          <w:szCs w:val="24"/>
        </w:rPr>
        <w:t xml:space="preserve">ound </w:t>
      </w:r>
      <w:r w:rsidRPr="00E23F34">
        <w:rPr>
          <w:rFonts w:ascii="Arial" w:eastAsia="Arial" w:hAnsi="Arial" w:cs="Arial"/>
          <w:spacing w:val="1"/>
          <w:sz w:val="24"/>
          <w:szCs w:val="24"/>
        </w:rPr>
        <w:t>c</w:t>
      </w:r>
      <w:r>
        <w:rPr>
          <w:rFonts w:ascii="Arial" w:eastAsia="Arial" w:hAnsi="Arial" w:cs="Arial"/>
          <w:spacing w:val="1"/>
          <w:sz w:val="24"/>
          <w:szCs w:val="24"/>
        </w:rPr>
        <w:t>o</w:t>
      </w:r>
      <w:r w:rsidRPr="00E23F34">
        <w:rPr>
          <w:rFonts w:ascii="Arial" w:eastAsia="Arial" w:hAnsi="Arial" w:cs="Arial"/>
          <w:spacing w:val="1"/>
          <w:sz w:val="24"/>
          <w:szCs w:val="24"/>
        </w:rPr>
        <w:t>m</w:t>
      </w:r>
      <w:r>
        <w:rPr>
          <w:rFonts w:ascii="Arial" w:eastAsia="Arial" w:hAnsi="Arial" w:cs="Arial"/>
          <w:spacing w:val="1"/>
          <w:sz w:val="24"/>
          <w:szCs w:val="24"/>
        </w:rPr>
        <w:t>p</w:t>
      </w:r>
      <w:r w:rsidRPr="00E23F34">
        <w:rPr>
          <w:rFonts w:ascii="Arial" w:eastAsia="Arial" w:hAnsi="Arial" w:cs="Arial"/>
          <w:spacing w:val="1"/>
          <w:sz w:val="24"/>
          <w:szCs w:val="24"/>
        </w:rPr>
        <w:t>lia</w:t>
      </w:r>
      <w:r>
        <w:rPr>
          <w:rFonts w:ascii="Arial" w:eastAsia="Arial" w:hAnsi="Arial" w:cs="Arial"/>
          <w:spacing w:val="1"/>
          <w:sz w:val="24"/>
          <w:szCs w:val="24"/>
        </w:rPr>
        <w:t>n</w:t>
      </w:r>
      <w:r w:rsidRPr="00E23F34">
        <w:rPr>
          <w:rFonts w:ascii="Arial" w:eastAsia="Arial" w:hAnsi="Arial" w:cs="Arial"/>
          <w:spacing w:val="1"/>
          <w:sz w:val="24"/>
          <w:szCs w:val="24"/>
        </w:rPr>
        <w:t xml:space="preserve">ce </w:t>
      </w:r>
      <w:r>
        <w:rPr>
          <w:rFonts w:ascii="Arial" w:eastAsia="Arial" w:hAnsi="Arial" w:cs="Arial"/>
          <w:spacing w:val="1"/>
          <w:sz w:val="24"/>
          <w:szCs w:val="24"/>
        </w:rPr>
        <w:t>a</w:t>
      </w:r>
      <w:r w:rsidRPr="00E23F34">
        <w:rPr>
          <w:rFonts w:ascii="Arial" w:eastAsia="Arial" w:hAnsi="Arial" w:cs="Arial"/>
          <w:spacing w:val="1"/>
          <w:sz w:val="24"/>
          <w:szCs w:val="24"/>
        </w:rPr>
        <w:t>nd</w:t>
      </w:r>
      <w:r>
        <w:rPr>
          <w:rFonts w:ascii="Arial" w:eastAsia="Arial" w:hAnsi="Arial" w:cs="Arial"/>
          <w:spacing w:val="1"/>
          <w:sz w:val="24"/>
          <w:szCs w:val="24"/>
        </w:rPr>
        <w:t xml:space="preserve"> </w:t>
      </w:r>
      <w:r w:rsidRPr="00E23F34">
        <w:rPr>
          <w:rFonts w:ascii="Arial" w:eastAsia="Arial" w:hAnsi="Arial" w:cs="Arial"/>
          <w:spacing w:val="1"/>
          <w:sz w:val="24"/>
          <w:szCs w:val="24"/>
        </w:rPr>
        <w:t>the</w:t>
      </w:r>
      <w:r>
        <w:rPr>
          <w:rFonts w:ascii="Arial" w:eastAsia="Arial" w:hAnsi="Arial" w:cs="Arial"/>
          <w:spacing w:val="1"/>
          <w:sz w:val="24"/>
          <w:szCs w:val="24"/>
        </w:rPr>
        <w:t xml:space="preserve"> </w:t>
      </w:r>
      <w:r w:rsidRPr="00E23F34">
        <w:rPr>
          <w:rFonts w:ascii="Arial" w:eastAsia="Arial" w:hAnsi="Arial" w:cs="Arial"/>
          <w:spacing w:val="1"/>
          <w:sz w:val="24"/>
          <w:szCs w:val="24"/>
        </w:rPr>
        <w:t>qu</w:t>
      </w:r>
      <w:r>
        <w:rPr>
          <w:rFonts w:ascii="Arial" w:eastAsia="Arial" w:hAnsi="Arial" w:cs="Arial"/>
          <w:spacing w:val="1"/>
          <w:sz w:val="24"/>
          <w:szCs w:val="24"/>
        </w:rPr>
        <w:t>a</w:t>
      </w:r>
      <w:r w:rsidRPr="00E23F34">
        <w:rPr>
          <w:rFonts w:ascii="Arial" w:eastAsia="Arial" w:hAnsi="Arial" w:cs="Arial"/>
          <w:spacing w:val="1"/>
          <w:sz w:val="24"/>
          <w:szCs w:val="24"/>
        </w:rPr>
        <w:t xml:space="preserve">lity </w:t>
      </w:r>
      <w:r>
        <w:rPr>
          <w:rFonts w:ascii="Arial" w:eastAsia="Arial" w:hAnsi="Arial" w:cs="Arial"/>
          <w:spacing w:val="1"/>
          <w:sz w:val="24"/>
          <w:szCs w:val="24"/>
        </w:rPr>
        <w:t>o</w:t>
      </w:r>
      <w:r w:rsidRPr="00E23F34">
        <w:rPr>
          <w:rFonts w:ascii="Arial" w:eastAsia="Arial" w:hAnsi="Arial" w:cs="Arial"/>
          <w:spacing w:val="1"/>
          <w:sz w:val="24"/>
          <w:szCs w:val="24"/>
        </w:rPr>
        <w:t xml:space="preserve">f </w:t>
      </w:r>
      <w:r>
        <w:rPr>
          <w:rFonts w:ascii="Arial" w:eastAsia="Arial" w:hAnsi="Arial" w:cs="Arial"/>
          <w:spacing w:val="1"/>
          <w:sz w:val="24"/>
          <w:szCs w:val="24"/>
        </w:rPr>
        <w:t>E</w:t>
      </w:r>
      <w:r w:rsidRPr="00E23F34">
        <w:rPr>
          <w:rFonts w:ascii="Arial" w:eastAsia="Arial" w:hAnsi="Arial" w:cs="Arial"/>
          <w:spacing w:val="1"/>
          <w:sz w:val="24"/>
          <w:szCs w:val="24"/>
        </w:rPr>
        <w:t xml:space="preserve">MS </w:t>
      </w:r>
      <w:r>
        <w:rPr>
          <w:rFonts w:ascii="Arial" w:eastAsia="Arial" w:hAnsi="Arial" w:cs="Arial"/>
          <w:spacing w:val="1"/>
          <w:sz w:val="24"/>
          <w:szCs w:val="24"/>
        </w:rPr>
        <w:t>d</w:t>
      </w:r>
      <w:r w:rsidRPr="00E23F34">
        <w:rPr>
          <w:rFonts w:ascii="Arial" w:eastAsia="Arial" w:hAnsi="Arial" w:cs="Arial"/>
          <w:spacing w:val="1"/>
          <w:sz w:val="24"/>
          <w:szCs w:val="24"/>
        </w:rPr>
        <w:t xml:space="preserve">ata </w:t>
      </w:r>
      <w:r>
        <w:rPr>
          <w:rFonts w:ascii="Arial" w:eastAsia="Arial" w:hAnsi="Arial" w:cs="Arial"/>
          <w:spacing w:val="1"/>
          <w:sz w:val="24"/>
          <w:szCs w:val="24"/>
        </w:rPr>
        <w:t>ha</w:t>
      </w:r>
      <w:r w:rsidRPr="00E23F34">
        <w:rPr>
          <w:rFonts w:ascii="Arial" w:eastAsia="Arial" w:hAnsi="Arial" w:cs="Arial"/>
          <w:spacing w:val="1"/>
          <w:sz w:val="24"/>
          <w:szCs w:val="24"/>
        </w:rPr>
        <w:t>ve</w:t>
      </w:r>
      <w:r>
        <w:rPr>
          <w:rFonts w:ascii="Arial" w:eastAsia="Arial" w:hAnsi="Arial" w:cs="Arial"/>
          <w:spacing w:val="1"/>
          <w:sz w:val="24"/>
          <w:szCs w:val="24"/>
        </w:rPr>
        <w:t xml:space="preserve"> be</w:t>
      </w:r>
      <w:r w:rsidRPr="00E23F34">
        <w:rPr>
          <w:rFonts w:ascii="Arial" w:eastAsia="Arial" w:hAnsi="Arial" w:cs="Arial"/>
          <w:spacing w:val="1"/>
          <w:sz w:val="24"/>
          <w:szCs w:val="24"/>
        </w:rPr>
        <w:t>en</w:t>
      </w:r>
      <w:r>
        <w:rPr>
          <w:rFonts w:ascii="Arial" w:eastAsia="Arial" w:hAnsi="Arial" w:cs="Arial"/>
          <w:spacing w:val="1"/>
          <w:sz w:val="24"/>
          <w:szCs w:val="24"/>
        </w:rPr>
        <w:t xml:space="preserve"> </w:t>
      </w:r>
      <w:r w:rsidRPr="00E23F34">
        <w:rPr>
          <w:rFonts w:ascii="Arial" w:eastAsia="Arial" w:hAnsi="Arial" w:cs="Arial"/>
          <w:spacing w:val="1"/>
          <w:sz w:val="24"/>
          <w:szCs w:val="24"/>
        </w:rPr>
        <w:t>a</w:t>
      </w:r>
      <w:r>
        <w:rPr>
          <w:rFonts w:ascii="Arial" w:eastAsia="Arial" w:hAnsi="Arial" w:cs="Arial"/>
          <w:spacing w:val="1"/>
          <w:sz w:val="24"/>
          <w:szCs w:val="24"/>
        </w:rPr>
        <w:t>dd</w:t>
      </w:r>
      <w:r w:rsidRPr="00E23F34">
        <w:rPr>
          <w:rFonts w:ascii="Arial" w:eastAsia="Arial" w:hAnsi="Arial" w:cs="Arial"/>
          <w:spacing w:val="1"/>
          <w:sz w:val="24"/>
          <w:szCs w:val="24"/>
        </w:rPr>
        <w:t>r</w:t>
      </w:r>
      <w:r>
        <w:rPr>
          <w:rFonts w:ascii="Arial" w:eastAsia="Arial" w:hAnsi="Arial" w:cs="Arial"/>
          <w:spacing w:val="1"/>
          <w:sz w:val="24"/>
          <w:szCs w:val="24"/>
        </w:rPr>
        <w:t>e</w:t>
      </w:r>
      <w:r w:rsidRPr="00E23F34">
        <w:rPr>
          <w:rFonts w:ascii="Arial" w:eastAsia="Arial" w:hAnsi="Arial" w:cs="Arial"/>
          <w:spacing w:val="1"/>
          <w:sz w:val="24"/>
          <w:szCs w:val="24"/>
        </w:rPr>
        <w:t>ss</w:t>
      </w:r>
      <w:r>
        <w:rPr>
          <w:rFonts w:ascii="Arial" w:eastAsia="Arial" w:hAnsi="Arial" w:cs="Arial"/>
          <w:spacing w:val="1"/>
          <w:sz w:val="24"/>
          <w:szCs w:val="24"/>
        </w:rPr>
        <w:t>ed.</w:t>
      </w:r>
    </w:p>
    <w:p w:rsidR="00D26B81" w:rsidRDefault="00D26B81">
      <w:pPr>
        <w:spacing w:before="16" w:after="0" w:line="260" w:lineRule="exact"/>
        <w:rPr>
          <w:sz w:val="26"/>
          <w:szCs w:val="26"/>
        </w:rPr>
      </w:pPr>
    </w:p>
    <w:p w:rsidR="00D26B81" w:rsidRPr="00E23F34" w:rsidRDefault="00E852C9" w:rsidP="002F7FF1">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Pr>
          <w:rFonts w:ascii="Arial" w:eastAsia="Arial" w:hAnsi="Arial" w:cs="Arial"/>
          <w:b/>
          <w:bCs/>
          <w:spacing w:val="1"/>
          <w:sz w:val="24"/>
          <w:szCs w:val="24"/>
        </w:rPr>
        <w:t>W</w:t>
      </w:r>
      <w:r w:rsidRPr="00E23F34">
        <w:rPr>
          <w:rFonts w:ascii="Arial" w:eastAsia="Arial" w:hAnsi="Arial" w:cs="Arial"/>
          <w:b/>
          <w:bCs/>
          <w:spacing w:val="1"/>
          <w:sz w:val="24"/>
          <w:szCs w:val="24"/>
        </w:rPr>
        <w:t>h</w:t>
      </w:r>
      <w:r>
        <w:rPr>
          <w:rFonts w:ascii="Arial" w:eastAsia="Arial" w:hAnsi="Arial" w:cs="Arial"/>
          <w:b/>
          <w:bCs/>
          <w:spacing w:val="1"/>
          <w:sz w:val="24"/>
          <w:szCs w:val="24"/>
        </w:rPr>
        <w:t>a</w:t>
      </w:r>
      <w:r w:rsidRPr="00E23F34">
        <w:rPr>
          <w:rFonts w:ascii="Arial" w:eastAsia="Arial" w:hAnsi="Arial" w:cs="Arial"/>
          <w:b/>
          <w:bCs/>
          <w:spacing w:val="1"/>
          <w:sz w:val="24"/>
          <w:szCs w:val="24"/>
        </w:rPr>
        <w:t>t do</w:t>
      </w:r>
      <w:r>
        <w:rPr>
          <w:rFonts w:ascii="Arial" w:eastAsia="Arial" w:hAnsi="Arial" w:cs="Arial"/>
          <w:b/>
          <w:bCs/>
          <w:spacing w:val="1"/>
          <w:sz w:val="24"/>
          <w:szCs w:val="24"/>
        </w:rPr>
        <w:t>e</w:t>
      </w:r>
      <w:r w:rsidRPr="00E23F34">
        <w:rPr>
          <w:rFonts w:ascii="Arial" w:eastAsia="Arial" w:hAnsi="Arial" w:cs="Arial"/>
          <w:b/>
          <w:bCs/>
          <w:spacing w:val="1"/>
          <w:sz w:val="24"/>
          <w:szCs w:val="24"/>
        </w:rPr>
        <w:t>s this</w:t>
      </w:r>
      <w:r>
        <w:rPr>
          <w:rFonts w:ascii="Arial" w:eastAsia="Arial" w:hAnsi="Arial" w:cs="Arial"/>
          <w:b/>
          <w:bCs/>
          <w:spacing w:val="1"/>
          <w:sz w:val="24"/>
          <w:szCs w:val="24"/>
        </w:rPr>
        <w:t xml:space="preserve"> </w:t>
      </w:r>
      <w:r w:rsidRPr="00E23F34">
        <w:rPr>
          <w:rFonts w:ascii="Arial" w:eastAsia="Arial" w:hAnsi="Arial" w:cs="Arial"/>
          <w:b/>
          <w:bCs/>
          <w:spacing w:val="1"/>
          <w:sz w:val="24"/>
          <w:szCs w:val="24"/>
        </w:rPr>
        <w:t>do</w:t>
      </w:r>
      <w:r>
        <w:rPr>
          <w:rFonts w:ascii="Arial" w:eastAsia="Arial" w:hAnsi="Arial" w:cs="Arial"/>
          <w:b/>
          <w:bCs/>
          <w:spacing w:val="1"/>
          <w:sz w:val="24"/>
          <w:szCs w:val="24"/>
        </w:rPr>
        <w:t>c</w:t>
      </w:r>
      <w:r w:rsidRPr="00E23F34">
        <w:rPr>
          <w:rFonts w:ascii="Arial" w:eastAsia="Arial" w:hAnsi="Arial" w:cs="Arial"/>
          <w:b/>
          <w:bCs/>
          <w:spacing w:val="1"/>
          <w:sz w:val="24"/>
          <w:szCs w:val="24"/>
        </w:rPr>
        <w:t>um</w:t>
      </w:r>
      <w:r>
        <w:rPr>
          <w:rFonts w:ascii="Arial" w:eastAsia="Arial" w:hAnsi="Arial" w:cs="Arial"/>
          <w:b/>
          <w:bCs/>
          <w:spacing w:val="1"/>
          <w:sz w:val="24"/>
          <w:szCs w:val="24"/>
        </w:rPr>
        <w:t>e</w:t>
      </w:r>
      <w:r w:rsidRPr="00E23F34">
        <w:rPr>
          <w:rFonts w:ascii="Arial" w:eastAsia="Arial" w:hAnsi="Arial" w:cs="Arial"/>
          <w:b/>
          <w:bCs/>
          <w:spacing w:val="1"/>
          <w:sz w:val="24"/>
          <w:szCs w:val="24"/>
        </w:rPr>
        <w:t xml:space="preserve">nt </w:t>
      </w:r>
      <w:r>
        <w:rPr>
          <w:rFonts w:ascii="Arial" w:eastAsia="Arial" w:hAnsi="Arial" w:cs="Arial"/>
          <w:b/>
          <w:bCs/>
          <w:spacing w:val="1"/>
          <w:sz w:val="24"/>
          <w:szCs w:val="24"/>
        </w:rPr>
        <w:t>se</w:t>
      </w:r>
      <w:r w:rsidRPr="00E23F34">
        <w:rPr>
          <w:rFonts w:ascii="Arial" w:eastAsia="Arial" w:hAnsi="Arial" w:cs="Arial"/>
          <w:b/>
          <w:bCs/>
          <w:spacing w:val="1"/>
          <w:sz w:val="24"/>
          <w:szCs w:val="24"/>
        </w:rPr>
        <w:t>ek</w:t>
      </w:r>
      <w:r>
        <w:rPr>
          <w:rFonts w:ascii="Arial" w:eastAsia="Arial" w:hAnsi="Arial" w:cs="Arial"/>
          <w:b/>
          <w:bCs/>
          <w:spacing w:val="1"/>
          <w:sz w:val="24"/>
          <w:szCs w:val="24"/>
        </w:rPr>
        <w:t xml:space="preserve"> </w:t>
      </w:r>
      <w:r w:rsidRPr="00E23F34">
        <w:rPr>
          <w:rFonts w:ascii="Arial" w:eastAsia="Arial" w:hAnsi="Arial" w:cs="Arial"/>
          <w:b/>
          <w:bCs/>
          <w:spacing w:val="1"/>
          <w:sz w:val="24"/>
          <w:szCs w:val="24"/>
        </w:rPr>
        <w:t>to a</w:t>
      </w:r>
      <w:r>
        <w:rPr>
          <w:rFonts w:ascii="Arial" w:eastAsia="Arial" w:hAnsi="Arial" w:cs="Arial"/>
          <w:b/>
          <w:bCs/>
          <w:spacing w:val="1"/>
          <w:sz w:val="24"/>
          <w:szCs w:val="24"/>
        </w:rPr>
        <w:t>c</w:t>
      </w:r>
      <w:r w:rsidRPr="00E23F34">
        <w:rPr>
          <w:rFonts w:ascii="Arial" w:eastAsia="Arial" w:hAnsi="Arial" w:cs="Arial"/>
          <w:b/>
          <w:bCs/>
          <w:spacing w:val="1"/>
          <w:sz w:val="24"/>
          <w:szCs w:val="24"/>
        </w:rPr>
        <w:t>hi</w:t>
      </w:r>
      <w:r>
        <w:rPr>
          <w:rFonts w:ascii="Arial" w:eastAsia="Arial" w:hAnsi="Arial" w:cs="Arial"/>
          <w:b/>
          <w:bCs/>
          <w:spacing w:val="1"/>
          <w:sz w:val="24"/>
          <w:szCs w:val="24"/>
        </w:rPr>
        <w:t>e</w:t>
      </w:r>
      <w:r w:rsidRPr="00E23F34">
        <w:rPr>
          <w:rFonts w:ascii="Arial" w:eastAsia="Arial" w:hAnsi="Arial" w:cs="Arial"/>
          <w:b/>
          <w:bCs/>
          <w:spacing w:val="1"/>
          <w:sz w:val="24"/>
          <w:szCs w:val="24"/>
        </w:rPr>
        <w:t>v</w:t>
      </w:r>
      <w:r>
        <w:rPr>
          <w:rFonts w:ascii="Arial" w:eastAsia="Arial" w:hAnsi="Arial" w:cs="Arial"/>
          <w:b/>
          <w:bCs/>
          <w:spacing w:val="1"/>
          <w:sz w:val="24"/>
          <w:szCs w:val="24"/>
        </w:rPr>
        <w:t>e?</w:t>
      </w:r>
    </w:p>
    <w:p w:rsidR="00D26B81" w:rsidRDefault="00D26B81">
      <w:pPr>
        <w:spacing w:before="16" w:after="0" w:line="260" w:lineRule="exact"/>
        <w:rPr>
          <w:sz w:val="26"/>
          <w:szCs w:val="26"/>
        </w:rPr>
      </w:pPr>
    </w:p>
    <w:p w:rsidR="00D26B81" w:rsidRPr="00E23F34"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r w:rsidRPr="00E23F34">
        <w:rPr>
          <w:rFonts w:ascii="Arial" w:eastAsia="Arial" w:hAnsi="Arial" w:cs="Arial"/>
          <w:spacing w:val="1"/>
          <w:sz w:val="24"/>
          <w:szCs w:val="24"/>
        </w:rPr>
        <w:t>The</w:t>
      </w:r>
      <w:r>
        <w:rPr>
          <w:rFonts w:ascii="Arial" w:eastAsia="Arial" w:hAnsi="Arial" w:cs="Arial"/>
          <w:spacing w:val="1"/>
          <w:sz w:val="24"/>
          <w:szCs w:val="24"/>
        </w:rPr>
        <w:t xml:space="preserve"> p</w:t>
      </w:r>
      <w:r w:rsidRPr="00E23F34">
        <w:rPr>
          <w:rFonts w:ascii="Arial" w:eastAsia="Arial" w:hAnsi="Arial" w:cs="Arial"/>
          <w:spacing w:val="1"/>
          <w:sz w:val="24"/>
          <w:szCs w:val="24"/>
        </w:rPr>
        <w:t>rim</w:t>
      </w:r>
      <w:r>
        <w:rPr>
          <w:rFonts w:ascii="Arial" w:eastAsia="Arial" w:hAnsi="Arial" w:cs="Arial"/>
          <w:spacing w:val="1"/>
          <w:sz w:val="24"/>
          <w:szCs w:val="24"/>
        </w:rPr>
        <w:t>a</w:t>
      </w:r>
      <w:r w:rsidRPr="00E23F34">
        <w:rPr>
          <w:rFonts w:ascii="Arial" w:eastAsia="Arial" w:hAnsi="Arial" w:cs="Arial"/>
          <w:spacing w:val="1"/>
          <w:sz w:val="24"/>
          <w:szCs w:val="24"/>
        </w:rPr>
        <w:t xml:space="preserve">ry </w:t>
      </w:r>
      <w:r>
        <w:rPr>
          <w:rFonts w:ascii="Arial" w:eastAsia="Arial" w:hAnsi="Arial" w:cs="Arial"/>
          <w:spacing w:val="1"/>
          <w:sz w:val="24"/>
          <w:szCs w:val="24"/>
        </w:rPr>
        <w:t>pu</w:t>
      </w:r>
      <w:r w:rsidRPr="00E23F34">
        <w:rPr>
          <w:rFonts w:ascii="Arial" w:eastAsia="Arial" w:hAnsi="Arial" w:cs="Arial"/>
          <w:spacing w:val="1"/>
          <w:sz w:val="24"/>
          <w:szCs w:val="24"/>
        </w:rPr>
        <w:t>r</w:t>
      </w:r>
      <w:r>
        <w:rPr>
          <w:rFonts w:ascii="Arial" w:eastAsia="Arial" w:hAnsi="Arial" w:cs="Arial"/>
          <w:spacing w:val="1"/>
          <w:sz w:val="24"/>
          <w:szCs w:val="24"/>
        </w:rPr>
        <w:t>po</w:t>
      </w:r>
      <w:r w:rsidRPr="00E23F34">
        <w:rPr>
          <w:rFonts w:ascii="Arial" w:eastAsia="Arial" w:hAnsi="Arial" w:cs="Arial"/>
          <w:spacing w:val="1"/>
          <w:sz w:val="24"/>
          <w:szCs w:val="24"/>
        </w:rPr>
        <w:t>se of</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is d</w:t>
      </w:r>
      <w:r>
        <w:rPr>
          <w:rFonts w:ascii="Arial" w:eastAsia="Arial" w:hAnsi="Arial" w:cs="Arial"/>
          <w:spacing w:val="1"/>
          <w:sz w:val="24"/>
          <w:szCs w:val="24"/>
        </w:rPr>
        <w:t>o</w:t>
      </w:r>
      <w:r w:rsidRPr="00E23F34">
        <w:rPr>
          <w:rFonts w:ascii="Arial" w:eastAsia="Arial" w:hAnsi="Arial" w:cs="Arial"/>
          <w:spacing w:val="1"/>
          <w:sz w:val="24"/>
          <w:szCs w:val="24"/>
        </w:rPr>
        <w:t>cume</w:t>
      </w:r>
      <w:r>
        <w:rPr>
          <w:rFonts w:ascii="Arial" w:eastAsia="Arial" w:hAnsi="Arial" w:cs="Arial"/>
          <w:spacing w:val="1"/>
          <w:sz w:val="24"/>
          <w:szCs w:val="24"/>
        </w:rPr>
        <w:t>n</w:t>
      </w:r>
      <w:r w:rsidRPr="00E23F34">
        <w:rPr>
          <w:rFonts w:ascii="Arial" w:eastAsia="Arial" w:hAnsi="Arial" w:cs="Arial"/>
          <w:spacing w:val="1"/>
          <w:sz w:val="24"/>
          <w:szCs w:val="24"/>
        </w:rPr>
        <w:t>t</w:t>
      </w:r>
      <w:r>
        <w:rPr>
          <w:rFonts w:ascii="Arial" w:eastAsia="Arial" w:hAnsi="Arial" w:cs="Arial"/>
          <w:spacing w:val="1"/>
          <w:sz w:val="24"/>
          <w:szCs w:val="24"/>
        </w:rPr>
        <w:t xml:space="preserve"> </w:t>
      </w:r>
      <w:r w:rsidRPr="00E23F34">
        <w:rPr>
          <w:rFonts w:ascii="Arial" w:eastAsia="Arial" w:hAnsi="Arial" w:cs="Arial"/>
          <w:spacing w:val="1"/>
          <w:sz w:val="24"/>
          <w:szCs w:val="24"/>
        </w:rPr>
        <w:t>is to</w:t>
      </w:r>
      <w:r>
        <w:rPr>
          <w:rFonts w:ascii="Arial" w:eastAsia="Arial" w:hAnsi="Arial" w:cs="Arial"/>
          <w:spacing w:val="1"/>
          <w:sz w:val="24"/>
          <w:szCs w:val="24"/>
        </w:rPr>
        <w:t xml:space="preserve"> </w:t>
      </w:r>
      <w:r w:rsidRPr="00E23F34">
        <w:rPr>
          <w:rFonts w:ascii="Arial" w:eastAsia="Arial" w:hAnsi="Arial" w:cs="Arial"/>
          <w:spacing w:val="1"/>
          <w:sz w:val="24"/>
          <w:szCs w:val="24"/>
        </w:rPr>
        <w:t>im</w:t>
      </w:r>
      <w:r>
        <w:rPr>
          <w:rFonts w:ascii="Arial" w:eastAsia="Arial" w:hAnsi="Arial" w:cs="Arial"/>
          <w:spacing w:val="1"/>
          <w:sz w:val="24"/>
          <w:szCs w:val="24"/>
        </w:rPr>
        <w:t>p</w:t>
      </w:r>
      <w:r w:rsidRPr="00E23F34">
        <w:rPr>
          <w:rFonts w:ascii="Arial" w:eastAsia="Arial" w:hAnsi="Arial" w:cs="Arial"/>
          <w:spacing w:val="1"/>
          <w:sz w:val="24"/>
          <w:szCs w:val="24"/>
        </w:rPr>
        <w:t>r</w:t>
      </w:r>
      <w:r>
        <w:rPr>
          <w:rFonts w:ascii="Arial" w:eastAsia="Arial" w:hAnsi="Arial" w:cs="Arial"/>
          <w:spacing w:val="1"/>
          <w:sz w:val="24"/>
          <w:szCs w:val="24"/>
        </w:rPr>
        <w:t>o</w:t>
      </w:r>
      <w:r w:rsidRPr="00E23F34">
        <w:rPr>
          <w:rFonts w:ascii="Arial" w:eastAsia="Arial" w:hAnsi="Arial" w:cs="Arial"/>
          <w:spacing w:val="1"/>
          <w:sz w:val="24"/>
          <w:szCs w:val="24"/>
        </w:rPr>
        <w:t>ve</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e</w:t>
      </w:r>
      <w:r>
        <w:rPr>
          <w:rFonts w:ascii="Arial" w:eastAsia="Arial" w:hAnsi="Arial" w:cs="Arial"/>
          <w:spacing w:val="1"/>
          <w:sz w:val="24"/>
          <w:szCs w:val="24"/>
        </w:rPr>
        <w:t xml:space="preserve"> </w:t>
      </w:r>
      <w:r w:rsidRPr="00E23F34">
        <w:rPr>
          <w:rFonts w:ascii="Arial" w:eastAsia="Arial" w:hAnsi="Arial" w:cs="Arial"/>
          <w:spacing w:val="1"/>
          <w:sz w:val="24"/>
          <w:szCs w:val="24"/>
        </w:rPr>
        <w:t>w</w:t>
      </w:r>
      <w:r>
        <w:rPr>
          <w:rFonts w:ascii="Arial" w:eastAsia="Arial" w:hAnsi="Arial" w:cs="Arial"/>
          <w:spacing w:val="1"/>
          <w:sz w:val="24"/>
          <w:szCs w:val="24"/>
        </w:rPr>
        <w:t>a</w:t>
      </w:r>
      <w:r w:rsidRPr="00E23F34">
        <w:rPr>
          <w:rFonts w:ascii="Arial" w:eastAsia="Arial" w:hAnsi="Arial" w:cs="Arial"/>
          <w:spacing w:val="1"/>
          <w:sz w:val="24"/>
          <w:szCs w:val="24"/>
        </w:rPr>
        <w:t>y t</w:t>
      </w:r>
      <w:r>
        <w:rPr>
          <w:rFonts w:ascii="Arial" w:eastAsia="Arial" w:hAnsi="Arial" w:cs="Arial"/>
          <w:spacing w:val="1"/>
          <w:sz w:val="24"/>
          <w:szCs w:val="24"/>
        </w:rPr>
        <w:t>ha</w:t>
      </w:r>
      <w:r w:rsidRPr="00E23F34">
        <w:rPr>
          <w:rFonts w:ascii="Arial" w:eastAsia="Arial" w:hAnsi="Arial" w:cs="Arial"/>
          <w:spacing w:val="1"/>
          <w:sz w:val="24"/>
          <w:szCs w:val="24"/>
        </w:rPr>
        <w:t>t</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 xml:space="preserve">e </w:t>
      </w:r>
      <w:r>
        <w:rPr>
          <w:rFonts w:ascii="Arial" w:eastAsia="Arial" w:hAnsi="Arial" w:cs="Arial"/>
          <w:spacing w:val="1"/>
          <w:sz w:val="24"/>
          <w:szCs w:val="24"/>
        </w:rPr>
        <w:t>E</w:t>
      </w:r>
      <w:r w:rsidRPr="00E23F34">
        <w:rPr>
          <w:rFonts w:ascii="Arial" w:eastAsia="Arial" w:hAnsi="Arial" w:cs="Arial"/>
          <w:spacing w:val="1"/>
          <w:sz w:val="24"/>
          <w:szCs w:val="24"/>
        </w:rPr>
        <w:t>MS</w:t>
      </w:r>
      <w:r>
        <w:rPr>
          <w:rFonts w:ascii="Arial" w:eastAsia="Arial" w:hAnsi="Arial" w:cs="Arial"/>
          <w:spacing w:val="1"/>
          <w:sz w:val="24"/>
          <w:szCs w:val="24"/>
        </w:rPr>
        <w:t xml:space="preserve"> </w:t>
      </w:r>
      <w:r w:rsidRPr="00E23F34">
        <w:rPr>
          <w:rFonts w:ascii="Arial" w:eastAsia="Arial" w:hAnsi="Arial" w:cs="Arial"/>
          <w:spacing w:val="1"/>
          <w:sz w:val="24"/>
          <w:szCs w:val="24"/>
        </w:rPr>
        <w:t xml:space="preserve">is </w:t>
      </w:r>
      <w:r>
        <w:rPr>
          <w:rFonts w:ascii="Arial" w:eastAsia="Arial" w:hAnsi="Arial" w:cs="Arial"/>
          <w:spacing w:val="1"/>
          <w:sz w:val="24"/>
          <w:szCs w:val="24"/>
        </w:rPr>
        <w:t>u</w:t>
      </w:r>
      <w:r w:rsidRPr="00E23F34">
        <w:rPr>
          <w:rFonts w:ascii="Arial" w:eastAsia="Arial" w:hAnsi="Arial" w:cs="Arial"/>
          <w:spacing w:val="1"/>
          <w:sz w:val="24"/>
          <w:szCs w:val="24"/>
        </w:rPr>
        <w:t>se</w:t>
      </w:r>
      <w:r>
        <w:rPr>
          <w:rFonts w:ascii="Arial" w:eastAsia="Arial" w:hAnsi="Arial" w:cs="Arial"/>
          <w:spacing w:val="1"/>
          <w:sz w:val="24"/>
          <w:szCs w:val="24"/>
        </w:rPr>
        <w:t>d.</w:t>
      </w:r>
    </w:p>
    <w:p w:rsidR="00D26B81" w:rsidRDefault="00D26B81">
      <w:pPr>
        <w:spacing w:before="16" w:after="0" w:line="260" w:lineRule="exact"/>
        <w:rPr>
          <w:sz w:val="26"/>
          <w:szCs w:val="26"/>
        </w:rPr>
      </w:pPr>
    </w:p>
    <w:p w:rsidR="00D26B81" w:rsidRPr="00E23F34"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 xml:space="preserve">is will </w:t>
      </w:r>
      <w:r>
        <w:rPr>
          <w:rFonts w:ascii="Arial" w:eastAsia="Arial" w:hAnsi="Arial" w:cs="Arial"/>
          <w:spacing w:val="1"/>
          <w:sz w:val="24"/>
          <w:szCs w:val="24"/>
        </w:rPr>
        <w:t>b</w:t>
      </w:r>
      <w:r w:rsidRPr="00E23F34">
        <w:rPr>
          <w:rFonts w:ascii="Arial" w:eastAsia="Arial" w:hAnsi="Arial" w:cs="Arial"/>
          <w:spacing w:val="1"/>
          <w:sz w:val="24"/>
          <w:szCs w:val="24"/>
        </w:rPr>
        <w:t>e</w:t>
      </w:r>
      <w:r>
        <w:rPr>
          <w:rFonts w:ascii="Arial" w:eastAsia="Arial" w:hAnsi="Arial" w:cs="Arial"/>
          <w:spacing w:val="1"/>
          <w:sz w:val="24"/>
          <w:szCs w:val="24"/>
        </w:rPr>
        <w:t xml:space="preserve"> a</w:t>
      </w:r>
      <w:r w:rsidRPr="00E23F34">
        <w:rPr>
          <w:rFonts w:ascii="Arial" w:eastAsia="Arial" w:hAnsi="Arial" w:cs="Arial"/>
          <w:spacing w:val="1"/>
          <w:sz w:val="24"/>
          <w:szCs w:val="24"/>
        </w:rPr>
        <w:t>c</w:t>
      </w:r>
      <w:r>
        <w:rPr>
          <w:rFonts w:ascii="Arial" w:eastAsia="Arial" w:hAnsi="Arial" w:cs="Arial"/>
          <w:spacing w:val="1"/>
          <w:sz w:val="24"/>
          <w:szCs w:val="24"/>
        </w:rPr>
        <w:t>h</w:t>
      </w:r>
      <w:r w:rsidRPr="00E23F34">
        <w:rPr>
          <w:rFonts w:ascii="Arial" w:eastAsia="Arial" w:hAnsi="Arial" w:cs="Arial"/>
          <w:spacing w:val="1"/>
          <w:sz w:val="24"/>
          <w:szCs w:val="24"/>
        </w:rPr>
        <w:t>i</w:t>
      </w:r>
      <w:r>
        <w:rPr>
          <w:rFonts w:ascii="Arial" w:eastAsia="Arial" w:hAnsi="Arial" w:cs="Arial"/>
          <w:spacing w:val="1"/>
          <w:sz w:val="24"/>
          <w:szCs w:val="24"/>
        </w:rPr>
        <w:t>e</w:t>
      </w:r>
      <w:r w:rsidRPr="00E23F34">
        <w:rPr>
          <w:rFonts w:ascii="Arial" w:eastAsia="Arial" w:hAnsi="Arial" w:cs="Arial"/>
          <w:spacing w:val="1"/>
          <w:sz w:val="24"/>
          <w:szCs w:val="24"/>
        </w:rPr>
        <w:t>v</w:t>
      </w:r>
      <w:r>
        <w:rPr>
          <w:rFonts w:ascii="Arial" w:eastAsia="Arial" w:hAnsi="Arial" w:cs="Arial"/>
          <w:spacing w:val="1"/>
          <w:sz w:val="24"/>
          <w:szCs w:val="24"/>
        </w:rPr>
        <w:t>e</w:t>
      </w:r>
      <w:r w:rsidRPr="00E23F34">
        <w:rPr>
          <w:rFonts w:ascii="Arial" w:eastAsia="Arial" w:hAnsi="Arial" w:cs="Arial"/>
          <w:spacing w:val="1"/>
          <w:sz w:val="24"/>
          <w:szCs w:val="24"/>
        </w:rPr>
        <w:t>d</w:t>
      </w:r>
      <w:r>
        <w:rPr>
          <w:rFonts w:ascii="Arial" w:eastAsia="Arial" w:hAnsi="Arial" w:cs="Arial"/>
          <w:spacing w:val="1"/>
          <w:sz w:val="24"/>
          <w:szCs w:val="24"/>
        </w:rPr>
        <w:t xml:space="preserve"> </w:t>
      </w:r>
      <w:r w:rsidRPr="00E23F34">
        <w:rPr>
          <w:rFonts w:ascii="Arial" w:eastAsia="Arial" w:hAnsi="Arial" w:cs="Arial"/>
          <w:spacing w:val="1"/>
          <w:sz w:val="24"/>
          <w:szCs w:val="24"/>
        </w:rPr>
        <w:t>by:</w:t>
      </w:r>
    </w:p>
    <w:p w:rsidR="00D26B81" w:rsidRDefault="00E852C9">
      <w:pPr>
        <w:spacing w:after="0" w:line="240" w:lineRule="auto"/>
        <w:ind w:left="830" w:right="1015"/>
        <w:rPr>
          <w:rFonts w:ascii="Arial" w:eastAsia="Arial" w:hAnsi="Arial" w:cs="Arial"/>
          <w:sz w:val="24"/>
          <w:szCs w:val="24"/>
        </w:rPr>
      </w:pPr>
      <w:proofErr w:type="gramStart"/>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z w:val="24"/>
          <w:szCs w:val="24"/>
        </w:rPr>
        <w:t>CC</w:t>
      </w:r>
      <w:proofErr w:type="gramEnd"/>
      <w:r>
        <w:rPr>
          <w:rFonts w:ascii="Arial" w:eastAsia="Arial" w:hAnsi="Arial" w:cs="Arial"/>
          <w:sz w:val="24"/>
          <w:szCs w:val="24"/>
        </w:rPr>
        <w:t xml:space="preserve"> 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dan</w:t>
      </w:r>
      <w:r>
        <w:rPr>
          <w:rFonts w:ascii="Arial" w:eastAsia="Arial" w:hAnsi="Arial" w:cs="Arial"/>
          <w:sz w:val="24"/>
          <w:szCs w:val="24"/>
        </w:rPr>
        <w:t>ce</w:t>
      </w:r>
    </w:p>
    <w:p w:rsidR="00D26B81" w:rsidRDefault="00E852C9" w:rsidP="00A9718E">
      <w:pPr>
        <w:spacing w:after="0" w:line="240" w:lineRule="auto"/>
        <w:ind w:left="1190" w:right="639" w:hanging="360"/>
        <w:jc w:val="both"/>
        <w:rPr>
          <w:rFonts w:ascii="Arial" w:eastAsia="Arial" w:hAnsi="Arial" w:cs="Arial"/>
          <w:spacing w:val="1"/>
          <w:sz w:val="24"/>
          <w:szCs w:val="24"/>
        </w:rPr>
      </w:pPr>
      <w:proofErr w:type="gramStart"/>
      <w:r>
        <w:rPr>
          <w:rFonts w:ascii="Arial" w:eastAsia="Arial" w:hAnsi="Arial" w:cs="Arial"/>
          <w:sz w:val="24"/>
          <w:szCs w:val="24"/>
        </w:rPr>
        <w:t xml:space="preserve">c. </w:t>
      </w:r>
      <w:r>
        <w:rPr>
          <w:rFonts w:ascii="Arial" w:eastAsia="Arial" w:hAnsi="Arial" w:cs="Arial"/>
          <w:spacing w:val="40"/>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w:t>
      </w:r>
      <w:proofErr w:type="gramEnd"/>
      <w:r>
        <w:rPr>
          <w:rFonts w:ascii="Arial" w:eastAsia="Arial" w:hAnsi="Arial" w:cs="Arial"/>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CC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ed.</w:t>
      </w:r>
    </w:p>
    <w:p w:rsidR="00A9718E" w:rsidRDefault="00A9718E" w:rsidP="00A9718E">
      <w:pPr>
        <w:spacing w:after="0" w:line="240" w:lineRule="auto"/>
        <w:ind w:left="1190" w:right="639" w:hanging="360"/>
        <w:jc w:val="both"/>
        <w:rPr>
          <w:rFonts w:ascii="Arial" w:eastAsia="Arial" w:hAnsi="Arial" w:cs="Arial"/>
          <w:sz w:val="24"/>
          <w:szCs w:val="24"/>
        </w:rPr>
      </w:pPr>
    </w:p>
    <w:p w:rsidR="00D26B81" w:rsidRPr="00E23F34"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r w:rsidRPr="00E23F34">
        <w:rPr>
          <w:rFonts w:ascii="Arial" w:eastAsia="Arial" w:hAnsi="Arial" w:cs="Arial"/>
          <w:spacing w:val="1"/>
          <w:sz w:val="24"/>
          <w:szCs w:val="24"/>
        </w:rPr>
        <w:t>The</w:t>
      </w:r>
      <w:r>
        <w:rPr>
          <w:rFonts w:ascii="Arial" w:eastAsia="Arial" w:hAnsi="Arial" w:cs="Arial"/>
          <w:spacing w:val="1"/>
          <w:sz w:val="24"/>
          <w:szCs w:val="24"/>
        </w:rPr>
        <w:t xml:space="preserve"> </w:t>
      </w:r>
      <w:r w:rsidRPr="00E23F34">
        <w:rPr>
          <w:rFonts w:ascii="Arial" w:eastAsia="Arial" w:hAnsi="Arial" w:cs="Arial"/>
          <w:spacing w:val="1"/>
          <w:sz w:val="24"/>
          <w:szCs w:val="24"/>
        </w:rPr>
        <w:t>r</w:t>
      </w:r>
      <w:r>
        <w:rPr>
          <w:rFonts w:ascii="Arial" w:eastAsia="Arial" w:hAnsi="Arial" w:cs="Arial"/>
          <w:spacing w:val="1"/>
          <w:sz w:val="24"/>
          <w:szCs w:val="24"/>
        </w:rPr>
        <w:t>e</w:t>
      </w:r>
      <w:r w:rsidRPr="00E23F34">
        <w:rPr>
          <w:rFonts w:ascii="Arial" w:eastAsia="Arial" w:hAnsi="Arial" w:cs="Arial"/>
          <w:spacing w:val="1"/>
          <w:sz w:val="24"/>
          <w:szCs w:val="24"/>
        </w:rPr>
        <w:t>s</w:t>
      </w:r>
      <w:r>
        <w:rPr>
          <w:rFonts w:ascii="Arial" w:eastAsia="Arial" w:hAnsi="Arial" w:cs="Arial"/>
          <w:spacing w:val="1"/>
          <w:sz w:val="24"/>
          <w:szCs w:val="24"/>
        </w:rPr>
        <w:t>u</w:t>
      </w:r>
      <w:r w:rsidRPr="00E23F34">
        <w:rPr>
          <w:rFonts w:ascii="Arial" w:eastAsia="Arial" w:hAnsi="Arial" w:cs="Arial"/>
          <w:spacing w:val="1"/>
          <w:sz w:val="24"/>
          <w:szCs w:val="24"/>
        </w:rPr>
        <w:t>lt of</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is im</w:t>
      </w:r>
      <w:r>
        <w:rPr>
          <w:rFonts w:ascii="Arial" w:eastAsia="Arial" w:hAnsi="Arial" w:cs="Arial"/>
          <w:spacing w:val="1"/>
          <w:sz w:val="24"/>
          <w:szCs w:val="24"/>
        </w:rPr>
        <w:t>p</w:t>
      </w:r>
      <w:r w:rsidRPr="00E23F34">
        <w:rPr>
          <w:rFonts w:ascii="Arial" w:eastAsia="Arial" w:hAnsi="Arial" w:cs="Arial"/>
          <w:spacing w:val="1"/>
          <w:sz w:val="24"/>
          <w:szCs w:val="24"/>
        </w:rPr>
        <w:t>rov</w:t>
      </w:r>
      <w:r>
        <w:rPr>
          <w:rFonts w:ascii="Arial" w:eastAsia="Arial" w:hAnsi="Arial" w:cs="Arial"/>
          <w:spacing w:val="1"/>
          <w:sz w:val="24"/>
          <w:szCs w:val="24"/>
        </w:rPr>
        <w:t>e</w:t>
      </w:r>
      <w:r w:rsidRPr="00E23F34">
        <w:rPr>
          <w:rFonts w:ascii="Arial" w:eastAsia="Arial" w:hAnsi="Arial" w:cs="Arial"/>
          <w:spacing w:val="1"/>
          <w:sz w:val="24"/>
          <w:szCs w:val="24"/>
        </w:rPr>
        <w:t>d</w:t>
      </w:r>
      <w:r>
        <w:rPr>
          <w:rFonts w:ascii="Arial" w:eastAsia="Arial" w:hAnsi="Arial" w:cs="Arial"/>
          <w:spacing w:val="1"/>
          <w:sz w:val="24"/>
          <w:szCs w:val="24"/>
        </w:rPr>
        <w:t xml:space="preserve"> p</w:t>
      </w:r>
      <w:r w:rsidRPr="00E23F34">
        <w:rPr>
          <w:rFonts w:ascii="Arial" w:eastAsia="Arial" w:hAnsi="Arial" w:cs="Arial"/>
          <w:spacing w:val="1"/>
          <w:sz w:val="24"/>
          <w:szCs w:val="24"/>
        </w:rPr>
        <w:t>r</w:t>
      </w:r>
      <w:r>
        <w:rPr>
          <w:rFonts w:ascii="Arial" w:eastAsia="Arial" w:hAnsi="Arial" w:cs="Arial"/>
          <w:spacing w:val="1"/>
          <w:sz w:val="24"/>
          <w:szCs w:val="24"/>
        </w:rPr>
        <w:t>a</w:t>
      </w:r>
      <w:r w:rsidRPr="00E23F34">
        <w:rPr>
          <w:rFonts w:ascii="Arial" w:eastAsia="Arial" w:hAnsi="Arial" w:cs="Arial"/>
          <w:spacing w:val="1"/>
          <w:sz w:val="24"/>
          <w:szCs w:val="24"/>
        </w:rPr>
        <w:t>ctice</w:t>
      </w:r>
      <w:r>
        <w:rPr>
          <w:rFonts w:ascii="Arial" w:eastAsia="Arial" w:hAnsi="Arial" w:cs="Arial"/>
          <w:spacing w:val="1"/>
          <w:sz w:val="24"/>
          <w:szCs w:val="24"/>
        </w:rPr>
        <w:t xml:space="preserve"> </w:t>
      </w:r>
      <w:r w:rsidRPr="00E23F34">
        <w:rPr>
          <w:rFonts w:ascii="Arial" w:eastAsia="Arial" w:hAnsi="Arial" w:cs="Arial"/>
          <w:spacing w:val="1"/>
          <w:sz w:val="24"/>
          <w:szCs w:val="24"/>
        </w:rPr>
        <w:t xml:space="preserve">will </w:t>
      </w:r>
      <w:r>
        <w:rPr>
          <w:rFonts w:ascii="Arial" w:eastAsia="Arial" w:hAnsi="Arial" w:cs="Arial"/>
          <w:spacing w:val="1"/>
          <w:sz w:val="24"/>
          <w:szCs w:val="24"/>
        </w:rPr>
        <w:t>b</w:t>
      </w:r>
      <w:r w:rsidRPr="00E23F34">
        <w:rPr>
          <w:rFonts w:ascii="Arial" w:eastAsia="Arial" w:hAnsi="Arial" w:cs="Arial"/>
          <w:spacing w:val="1"/>
          <w:sz w:val="24"/>
          <w:szCs w:val="24"/>
        </w:rPr>
        <w:t>e</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at:</w:t>
      </w:r>
    </w:p>
    <w:p w:rsidR="00D26B81" w:rsidRDefault="00E852C9" w:rsidP="00A9718E">
      <w:pPr>
        <w:spacing w:after="0" w:line="240" w:lineRule="auto"/>
        <w:ind w:left="1701" w:right="990" w:hanging="567"/>
        <w:jc w:val="both"/>
        <w:rPr>
          <w:rFonts w:ascii="Arial" w:eastAsia="Arial" w:hAnsi="Arial" w:cs="Arial"/>
          <w:sz w:val="24"/>
          <w:szCs w:val="24"/>
        </w:rPr>
      </w:pPr>
      <w:proofErr w:type="gramStart"/>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ts</w:t>
      </w:r>
      <w:proofErr w:type="gramEnd"/>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CC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p>
    <w:p w:rsidR="00D26B81" w:rsidRDefault="00E852C9" w:rsidP="00A9718E">
      <w:pPr>
        <w:spacing w:after="0" w:line="240" w:lineRule="auto"/>
        <w:ind w:left="1701" w:right="-20" w:hanging="567"/>
        <w:jc w:val="both"/>
        <w:rPr>
          <w:rFonts w:ascii="Arial" w:eastAsia="Arial" w:hAnsi="Arial" w:cs="Arial"/>
          <w:sz w:val="24"/>
          <w:szCs w:val="24"/>
        </w:rPr>
      </w:pPr>
      <w:proofErr w:type="gramStart"/>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w:t>
      </w:r>
      <w:proofErr w:type="gramEnd"/>
      <w:r>
        <w:rPr>
          <w:rFonts w:ascii="Arial" w:eastAsia="Arial" w:hAnsi="Arial" w:cs="Arial"/>
          <w:sz w:val="24"/>
          <w:szCs w:val="24"/>
        </w:rPr>
        <w:t xml:space="preserve"> will </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ld</w:t>
      </w:r>
    </w:p>
    <w:p w:rsidR="00D26B81" w:rsidRDefault="00E852C9" w:rsidP="00A9718E">
      <w:pPr>
        <w:spacing w:after="0" w:line="240" w:lineRule="auto"/>
        <w:ind w:left="1701" w:right="444" w:hanging="567"/>
        <w:jc w:val="both"/>
        <w:rPr>
          <w:rFonts w:ascii="Arial" w:eastAsia="Arial" w:hAnsi="Arial" w:cs="Arial"/>
          <w:sz w:val="24"/>
          <w:szCs w:val="24"/>
        </w:rPr>
      </w:pPr>
      <w:proofErr w:type="gramStart"/>
      <w:r>
        <w:rPr>
          <w:rFonts w:ascii="Arial" w:eastAsia="Arial" w:hAnsi="Arial" w:cs="Arial"/>
          <w:sz w:val="24"/>
          <w:szCs w:val="24"/>
        </w:rPr>
        <w:t xml:space="preserve">c. </w:t>
      </w:r>
      <w:r>
        <w:rPr>
          <w:rFonts w:ascii="Arial" w:eastAsia="Arial" w:hAnsi="Arial" w:cs="Arial"/>
          <w:spacing w:val="40"/>
          <w:sz w:val="24"/>
          <w:szCs w:val="24"/>
        </w:rPr>
        <w:t xml:space="preserve"> </w:t>
      </w:r>
      <w:r>
        <w:rPr>
          <w:rFonts w:ascii="Arial" w:eastAsia="Arial" w:hAnsi="Arial" w:cs="Arial"/>
          <w:spacing w:val="1"/>
          <w:sz w:val="24"/>
          <w:szCs w:val="24"/>
        </w:rPr>
        <w:t>A</w:t>
      </w:r>
      <w:r>
        <w:rPr>
          <w:rFonts w:ascii="Arial" w:eastAsia="Arial" w:hAnsi="Arial" w:cs="Arial"/>
          <w:sz w:val="24"/>
          <w:szCs w:val="24"/>
        </w:rPr>
        <w:t>ll</w:t>
      </w:r>
      <w:proofErr w:type="gramEnd"/>
      <w:r>
        <w:rPr>
          <w:rFonts w:ascii="Arial" w:eastAsia="Arial" w:hAnsi="Arial" w:cs="Arial"/>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3"/>
          <w:sz w:val="24"/>
          <w:szCs w:val="24"/>
        </w:rPr>
        <w:t>M</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lity</w:t>
      </w:r>
      <w:r>
        <w:rPr>
          <w:rFonts w:ascii="Arial" w:eastAsia="Arial" w:hAnsi="Arial" w:cs="Arial"/>
          <w:spacing w:val="-2"/>
          <w:sz w:val="24"/>
          <w:szCs w:val="24"/>
        </w:rPr>
        <w:t xml:space="preserve"> </w:t>
      </w:r>
      <w:r>
        <w:rPr>
          <w:rFonts w:ascii="Arial" w:eastAsia="Arial" w:hAnsi="Arial" w:cs="Arial"/>
          <w:spacing w:val="1"/>
          <w:sz w:val="24"/>
          <w:szCs w:val="24"/>
        </w:rPr>
        <w:t xml:space="preserve">of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ed</w:t>
      </w:r>
    </w:p>
    <w:p w:rsidR="00D26B81" w:rsidRDefault="00D26B81">
      <w:pPr>
        <w:spacing w:after="0"/>
        <w:sectPr w:rsidR="00D26B81">
          <w:footerReference w:type="default" r:id="rId12"/>
          <w:pgSz w:w="11920" w:h="16840"/>
          <w:pgMar w:top="1440" w:right="1040" w:bottom="1280" w:left="900" w:header="0" w:footer="1086" w:gutter="0"/>
          <w:cols w:space="720"/>
        </w:sectPr>
      </w:pPr>
    </w:p>
    <w:p w:rsidR="00D26B81" w:rsidRDefault="00E852C9" w:rsidP="00E23F34">
      <w:pPr>
        <w:spacing w:before="66" w:after="0" w:line="240" w:lineRule="auto"/>
        <w:ind w:right="-20" w:firstLine="709"/>
        <w:rPr>
          <w:rFonts w:ascii="Arial" w:eastAsia="Arial" w:hAnsi="Arial" w:cs="Arial"/>
          <w:sz w:val="28"/>
          <w:szCs w:val="28"/>
        </w:rPr>
      </w:pPr>
      <w:r>
        <w:rPr>
          <w:rFonts w:ascii="Arial" w:eastAsia="Arial" w:hAnsi="Arial" w:cs="Arial"/>
          <w:b/>
          <w:bCs/>
          <w:sz w:val="28"/>
          <w:szCs w:val="28"/>
        </w:rPr>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 xml:space="preserve">n </w:t>
      </w:r>
      <w:r>
        <w:rPr>
          <w:rFonts w:ascii="Arial" w:eastAsia="Arial" w:hAnsi="Arial" w:cs="Arial"/>
          <w:b/>
          <w:bCs/>
          <w:spacing w:val="-6"/>
          <w:sz w:val="28"/>
          <w:szCs w:val="28"/>
        </w:rPr>
        <w:t>T</w:t>
      </w:r>
      <w:r>
        <w:rPr>
          <w:rFonts w:ascii="Arial" w:eastAsia="Arial" w:hAnsi="Arial" w:cs="Arial"/>
          <w:b/>
          <w:bCs/>
          <w:spacing w:val="5"/>
          <w:sz w:val="28"/>
          <w:szCs w:val="28"/>
        </w:rPr>
        <w:t>w</w:t>
      </w:r>
      <w:r>
        <w:rPr>
          <w:rFonts w:ascii="Arial" w:eastAsia="Arial" w:hAnsi="Arial" w:cs="Arial"/>
          <w:b/>
          <w:bCs/>
          <w:spacing w:val="-1"/>
          <w:sz w:val="28"/>
          <w:szCs w:val="28"/>
        </w:rPr>
        <w:t>o</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z w:val="28"/>
          <w:szCs w:val="28"/>
        </w:rPr>
        <w:t>P</w:t>
      </w:r>
      <w:r>
        <w:rPr>
          <w:rFonts w:ascii="Arial" w:eastAsia="Arial" w:hAnsi="Arial" w:cs="Arial"/>
          <w:b/>
          <w:bCs/>
          <w:spacing w:val="1"/>
          <w:sz w:val="28"/>
          <w:szCs w:val="28"/>
        </w:rPr>
        <w:t>r</w:t>
      </w:r>
      <w:r>
        <w:rPr>
          <w:rFonts w:ascii="Arial" w:eastAsia="Arial" w:hAnsi="Arial" w:cs="Arial"/>
          <w:b/>
          <w:bCs/>
          <w:spacing w:val="-1"/>
          <w:sz w:val="28"/>
          <w:szCs w:val="28"/>
        </w:rPr>
        <w:t>o</w:t>
      </w:r>
      <w:r>
        <w:rPr>
          <w:rFonts w:ascii="Arial" w:eastAsia="Arial" w:hAnsi="Arial" w:cs="Arial"/>
          <w:b/>
          <w:bCs/>
          <w:spacing w:val="-3"/>
          <w:sz w:val="28"/>
          <w:szCs w:val="28"/>
        </w:rPr>
        <w:t>v</w:t>
      </w:r>
      <w:r>
        <w:rPr>
          <w:rFonts w:ascii="Arial" w:eastAsia="Arial" w:hAnsi="Arial" w:cs="Arial"/>
          <w:b/>
          <w:bCs/>
          <w:spacing w:val="1"/>
          <w:sz w:val="28"/>
          <w:szCs w:val="28"/>
        </w:rPr>
        <w:t>i</w:t>
      </w:r>
      <w:r>
        <w:rPr>
          <w:rFonts w:ascii="Arial" w:eastAsia="Arial" w:hAnsi="Arial" w:cs="Arial"/>
          <w:b/>
          <w:bCs/>
          <w:spacing w:val="-1"/>
          <w:sz w:val="28"/>
          <w:szCs w:val="28"/>
        </w:rPr>
        <w:t>d</w:t>
      </w:r>
      <w:r>
        <w:rPr>
          <w:rFonts w:ascii="Arial" w:eastAsia="Arial" w:hAnsi="Arial" w:cs="Arial"/>
          <w:b/>
          <w:bCs/>
          <w:sz w:val="28"/>
          <w:szCs w:val="28"/>
        </w:rPr>
        <w:t xml:space="preserve">er </w:t>
      </w:r>
      <w:r>
        <w:rPr>
          <w:rFonts w:ascii="Arial" w:eastAsia="Arial" w:hAnsi="Arial" w:cs="Arial"/>
          <w:b/>
          <w:bCs/>
          <w:spacing w:val="-1"/>
          <w:sz w:val="28"/>
          <w:szCs w:val="28"/>
        </w:rPr>
        <w:t>Co</w:t>
      </w:r>
      <w:r>
        <w:rPr>
          <w:rFonts w:ascii="Arial" w:eastAsia="Arial" w:hAnsi="Arial" w:cs="Arial"/>
          <w:b/>
          <w:bCs/>
          <w:sz w:val="28"/>
          <w:szCs w:val="28"/>
        </w:rPr>
        <w:t>m</w:t>
      </w:r>
      <w:r>
        <w:rPr>
          <w:rFonts w:ascii="Arial" w:eastAsia="Arial" w:hAnsi="Arial" w:cs="Arial"/>
          <w:b/>
          <w:bCs/>
          <w:spacing w:val="-1"/>
          <w:sz w:val="28"/>
          <w:szCs w:val="28"/>
        </w:rPr>
        <w:t>p</w:t>
      </w:r>
      <w:r>
        <w:rPr>
          <w:rFonts w:ascii="Arial" w:eastAsia="Arial" w:hAnsi="Arial" w:cs="Arial"/>
          <w:b/>
          <w:bCs/>
          <w:spacing w:val="1"/>
          <w:sz w:val="28"/>
          <w:szCs w:val="28"/>
        </w:rPr>
        <w:t>li</w:t>
      </w:r>
      <w:r>
        <w:rPr>
          <w:rFonts w:ascii="Arial" w:eastAsia="Arial" w:hAnsi="Arial" w:cs="Arial"/>
          <w:b/>
          <w:bCs/>
          <w:sz w:val="28"/>
          <w:szCs w:val="28"/>
        </w:rPr>
        <w:t>a</w:t>
      </w:r>
      <w:r>
        <w:rPr>
          <w:rFonts w:ascii="Arial" w:eastAsia="Arial" w:hAnsi="Arial" w:cs="Arial"/>
          <w:b/>
          <w:bCs/>
          <w:spacing w:val="-1"/>
          <w:sz w:val="28"/>
          <w:szCs w:val="28"/>
        </w:rPr>
        <w:t>n</w:t>
      </w:r>
      <w:r>
        <w:rPr>
          <w:rFonts w:ascii="Arial" w:eastAsia="Arial" w:hAnsi="Arial" w:cs="Arial"/>
          <w:b/>
          <w:bCs/>
          <w:sz w:val="28"/>
          <w:szCs w:val="28"/>
        </w:rPr>
        <w:t>ce</w:t>
      </w:r>
    </w:p>
    <w:p w:rsidR="00D26B81" w:rsidRDefault="00D26B81">
      <w:pPr>
        <w:spacing w:before="15" w:after="0" w:line="260" w:lineRule="exact"/>
        <w:rPr>
          <w:sz w:val="26"/>
          <w:szCs w:val="26"/>
        </w:rPr>
      </w:pPr>
    </w:p>
    <w:p w:rsidR="00D26B81" w:rsidRPr="00E23F34" w:rsidRDefault="00E852C9" w:rsidP="002F7FF1">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sidRPr="00E23F34">
        <w:rPr>
          <w:rFonts w:ascii="Arial" w:eastAsia="Arial" w:hAnsi="Arial" w:cs="Arial"/>
          <w:b/>
          <w:bCs/>
          <w:spacing w:val="1"/>
          <w:sz w:val="24"/>
          <w:szCs w:val="24"/>
        </w:rPr>
        <w:t>Introduction</w:t>
      </w:r>
    </w:p>
    <w:p w:rsidR="00D26B81" w:rsidRDefault="00D26B81">
      <w:pPr>
        <w:spacing w:before="16" w:after="0" w:line="260" w:lineRule="exact"/>
        <w:rPr>
          <w:sz w:val="26"/>
          <w:szCs w:val="26"/>
        </w:rPr>
      </w:pPr>
    </w:p>
    <w:p w:rsidR="00E23F34"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r w:rsidRPr="00E23F34">
        <w:rPr>
          <w:rFonts w:ascii="Arial" w:eastAsia="Arial" w:hAnsi="Arial" w:cs="Arial"/>
          <w:spacing w:val="1"/>
          <w:sz w:val="24"/>
          <w:szCs w:val="24"/>
        </w:rPr>
        <w:t>Under the terms of this new agreement, providers will be required to achieve a</w:t>
      </w:r>
      <w:r w:rsidR="00E23F34">
        <w:rPr>
          <w:rFonts w:ascii="Arial" w:eastAsia="Arial" w:hAnsi="Arial" w:cs="Arial"/>
          <w:spacing w:val="1"/>
          <w:sz w:val="24"/>
          <w:szCs w:val="24"/>
        </w:rPr>
        <w:t xml:space="preserve"> </w:t>
      </w:r>
      <w:r w:rsidRPr="00E23F34">
        <w:rPr>
          <w:rFonts w:ascii="Arial" w:eastAsia="Arial" w:hAnsi="Arial" w:cs="Arial"/>
          <w:spacing w:val="1"/>
          <w:sz w:val="24"/>
          <w:szCs w:val="24"/>
        </w:rPr>
        <w:t>’minimum compliance level’ in the way they record visits on EMS. Providers will b</w:t>
      </w:r>
      <w:r w:rsidR="00E23F34">
        <w:rPr>
          <w:rFonts w:ascii="Arial" w:eastAsia="Arial" w:hAnsi="Arial" w:cs="Arial"/>
          <w:spacing w:val="1"/>
          <w:sz w:val="24"/>
          <w:szCs w:val="24"/>
        </w:rPr>
        <w:t xml:space="preserve">e </w:t>
      </w:r>
      <w:proofErr w:type="spellStart"/>
      <w:r w:rsidRPr="00E23F34">
        <w:rPr>
          <w:rFonts w:ascii="Arial" w:eastAsia="Arial" w:hAnsi="Arial" w:cs="Arial"/>
          <w:spacing w:val="1"/>
          <w:sz w:val="24"/>
          <w:szCs w:val="24"/>
        </w:rPr>
        <w:t>penalised</w:t>
      </w:r>
      <w:proofErr w:type="spellEnd"/>
      <w:r w:rsidRPr="00E23F34">
        <w:rPr>
          <w:rFonts w:ascii="Arial" w:eastAsia="Arial" w:hAnsi="Arial" w:cs="Arial"/>
          <w:spacing w:val="1"/>
          <w:sz w:val="24"/>
          <w:szCs w:val="24"/>
        </w:rPr>
        <w:t xml:space="preserve"> if a certain proportion of the visits they undertake are not recorded in the</w:t>
      </w:r>
      <w:r w:rsidR="00E23F34">
        <w:rPr>
          <w:rFonts w:ascii="Arial" w:eastAsia="Arial" w:hAnsi="Arial" w:cs="Arial"/>
          <w:spacing w:val="1"/>
          <w:sz w:val="24"/>
          <w:szCs w:val="24"/>
        </w:rPr>
        <w:t xml:space="preserve"> </w:t>
      </w:r>
      <w:r w:rsidRPr="00E23F34">
        <w:rPr>
          <w:rFonts w:ascii="Arial" w:eastAsia="Arial" w:hAnsi="Arial" w:cs="Arial"/>
          <w:spacing w:val="1"/>
          <w:sz w:val="24"/>
          <w:szCs w:val="24"/>
        </w:rPr>
        <w:t>‘compliant’ way (by the care worker logging in and out of the service user’s telephone). As set out in 1.2, the current situation is that compliance levels are so low that the data does not provide a robust record of the visits that providers make.</w:t>
      </w:r>
    </w:p>
    <w:p w:rsidR="00E23F34" w:rsidRDefault="00E23F34" w:rsidP="002F7FF1">
      <w:pPr>
        <w:pStyle w:val="ListParagraph"/>
        <w:spacing w:after="0" w:line="240" w:lineRule="auto"/>
        <w:ind w:left="709" w:right="252"/>
        <w:jc w:val="both"/>
        <w:rPr>
          <w:rFonts w:ascii="Arial" w:eastAsia="Arial" w:hAnsi="Arial" w:cs="Arial"/>
          <w:spacing w:val="1"/>
          <w:sz w:val="24"/>
          <w:szCs w:val="24"/>
        </w:rPr>
      </w:pPr>
    </w:p>
    <w:p w:rsidR="00D26B81" w:rsidRPr="00E23F34"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r w:rsidRPr="00E23F34">
        <w:rPr>
          <w:rFonts w:ascii="Arial" w:eastAsia="Arial" w:hAnsi="Arial" w:cs="Arial"/>
          <w:spacing w:val="1"/>
          <w:sz w:val="24"/>
          <w:szCs w:val="24"/>
        </w:rPr>
        <w:t>BCC fully understands that there will be situations where a visit cannot be recorded in a compliant way. This is why the minimum compliance level has been set below</w:t>
      </w:r>
      <w:r w:rsidR="00E23F34">
        <w:rPr>
          <w:rFonts w:ascii="Arial" w:eastAsia="Arial" w:hAnsi="Arial" w:cs="Arial"/>
          <w:spacing w:val="1"/>
          <w:sz w:val="24"/>
          <w:szCs w:val="24"/>
        </w:rPr>
        <w:t xml:space="preserve"> </w:t>
      </w:r>
      <w:r w:rsidRPr="00E23F34">
        <w:rPr>
          <w:rFonts w:ascii="Arial" w:eastAsia="Arial" w:hAnsi="Arial" w:cs="Arial"/>
          <w:spacing w:val="1"/>
          <w:sz w:val="24"/>
          <w:szCs w:val="24"/>
        </w:rPr>
        <w:t>100%. Section Two will set out the compliance levels required from providers and Section Three will describe what actions providers must take when calls are non- compliant.</w:t>
      </w:r>
    </w:p>
    <w:p w:rsidR="00D26B81" w:rsidRDefault="00D26B81">
      <w:pPr>
        <w:spacing w:before="16" w:after="0" w:line="260" w:lineRule="exact"/>
        <w:rPr>
          <w:sz w:val="26"/>
          <w:szCs w:val="26"/>
        </w:rPr>
      </w:pPr>
    </w:p>
    <w:p w:rsidR="00D26B81" w:rsidRPr="00E23F34" w:rsidRDefault="00E852C9" w:rsidP="002F7FF1">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Pr>
          <w:rFonts w:ascii="Arial" w:eastAsia="Arial" w:hAnsi="Arial" w:cs="Arial"/>
          <w:b/>
          <w:bCs/>
          <w:spacing w:val="1"/>
          <w:sz w:val="24"/>
          <w:szCs w:val="24"/>
        </w:rPr>
        <w:t>W</w:t>
      </w:r>
      <w:r w:rsidRPr="00E23F34">
        <w:rPr>
          <w:rFonts w:ascii="Arial" w:eastAsia="Arial" w:hAnsi="Arial" w:cs="Arial"/>
          <w:b/>
          <w:bCs/>
          <w:spacing w:val="1"/>
          <w:sz w:val="24"/>
          <w:szCs w:val="24"/>
        </w:rPr>
        <w:t>h</w:t>
      </w:r>
      <w:r>
        <w:rPr>
          <w:rFonts w:ascii="Arial" w:eastAsia="Arial" w:hAnsi="Arial" w:cs="Arial"/>
          <w:b/>
          <w:bCs/>
          <w:spacing w:val="1"/>
          <w:sz w:val="24"/>
          <w:szCs w:val="24"/>
        </w:rPr>
        <w:t>e</w:t>
      </w:r>
      <w:r w:rsidRPr="00E23F34">
        <w:rPr>
          <w:rFonts w:ascii="Arial" w:eastAsia="Arial" w:hAnsi="Arial" w:cs="Arial"/>
          <w:b/>
          <w:bCs/>
          <w:spacing w:val="1"/>
          <w:sz w:val="24"/>
          <w:szCs w:val="24"/>
        </w:rPr>
        <w:t>n is</w:t>
      </w:r>
      <w:r>
        <w:rPr>
          <w:rFonts w:ascii="Arial" w:eastAsia="Arial" w:hAnsi="Arial" w:cs="Arial"/>
          <w:b/>
          <w:bCs/>
          <w:spacing w:val="1"/>
          <w:sz w:val="24"/>
          <w:szCs w:val="24"/>
        </w:rPr>
        <w:t xml:space="preserve"> </w:t>
      </w:r>
      <w:r w:rsidRPr="00E23F34">
        <w:rPr>
          <w:rFonts w:ascii="Arial" w:eastAsia="Arial" w:hAnsi="Arial" w:cs="Arial"/>
          <w:b/>
          <w:bCs/>
          <w:spacing w:val="1"/>
          <w:sz w:val="24"/>
          <w:szCs w:val="24"/>
        </w:rPr>
        <w:t>a</w:t>
      </w:r>
      <w:r>
        <w:rPr>
          <w:rFonts w:ascii="Arial" w:eastAsia="Arial" w:hAnsi="Arial" w:cs="Arial"/>
          <w:b/>
          <w:bCs/>
          <w:spacing w:val="1"/>
          <w:sz w:val="24"/>
          <w:szCs w:val="24"/>
        </w:rPr>
        <w:t xml:space="preserve"> </w:t>
      </w:r>
      <w:r w:rsidRPr="00E23F34">
        <w:rPr>
          <w:rFonts w:ascii="Arial" w:eastAsia="Arial" w:hAnsi="Arial" w:cs="Arial"/>
          <w:b/>
          <w:bCs/>
          <w:spacing w:val="1"/>
          <w:sz w:val="24"/>
          <w:szCs w:val="24"/>
        </w:rPr>
        <w:t>vi</w:t>
      </w:r>
      <w:r>
        <w:rPr>
          <w:rFonts w:ascii="Arial" w:eastAsia="Arial" w:hAnsi="Arial" w:cs="Arial"/>
          <w:b/>
          <w:bCs/>
          <w:spacing w:val="1"/>
          <w:sz w:val="24"/>
          <w:szCs w:val="24"/>
        </w:rPr>
        <w:t>s</w:t>
      </w:r>
      <w:r w:rsidRPr="00E23F34">
        <w:rPr>
          <w:rFonts w:ascii="Arial" w:eastAsia="Arial" w:hAnsi="Arial" w:cs="Arial"/>
          <w:b/>
          <w:bCs/>
          <w:spacing w:val="1"/>
          <w:sz w:val="24"/>
          <w:szCs w:val="24"/>
        </w:rPr>
        <w:t xml:space="preserve">it </w:t>
      </w:r>
      <w:r>
        <w:rPr>
          <w:rFonts w:ascii="Arial" w:eastAsia="Arial" w:hAnsi="Arial" w:cs="Arial"/>
          <w:b/>
          <w:bCs/>
          <w:spacing w:val="1"/>
          <w:sz w:val="24"/>
          <w:szCs w:val="24"/>
        </w:rPr>
        <w:t>c</w:t>
      </w:r>
      <w:r w:rsidRPr="00E23F34">
        <w:rPr>
          <w:rFonts w:ascii="Arial" w:eastAsia="Arial" w:hAnsi="Arial" w:cs="Arial"/>
          <w:b/>
          <w:bCs/>
          <w:spacing w:val="1"/>
          <w:sz w:val="24"/>
          <w:szCs w:val="24"/>
        </w:rPr>
        <w:t>ompli</w:t>
      </w:r>
      <w:r>
        <w:rPr>
          <w:rFonts w:ascii="Arial" w:eastAsia="Arial" w:hAnsi="Arial" w:cs="Arial"/>
          <w:b/>
          <w:bCs/>
          <w:spacing w:val="1"/>
          <w:sz w:val="24"/>
          <w:szCs w:val="24"/>
        </w:rPr>
        <w:t>a</w:t>
      </w:r>
      <w:r w:rsidRPr="00E23F34">
        <w:rPr>
          <w:rFonts w:ascii="Arial" w:eastAsia="Arial" w:hAnsi="Arial" w:cs="Arial"/>
          <w:b/>
          <w:bCs/>
          <w:spacing w:val="1"/>
          <w:sz w:val="24"/>
          <w:szCs w:val="24"/>
        </w:rPr>
        <w:t>nt or</w:t>
      </w:r>
      <w:r>
        <w:rPr>
          <w:rFonts w:ascii="Arial" w:eastAsia="Arial" w:hAnsi="Arial" w:cs="Arial"/>
          <w:b/>
          <w:bCs/>
          <w:spacing w:val="1"/>
          <w:sz w:val="24"/>
          <w:szCs w:val="24"/>
        </w:rPr>
        <w:t xml:space="preserve"> </w:t>
      </w:r>
      <w:r w:rsidRPr="00E23F34">
        <w:rPr>
          <w:rFonts w:ascii="Arial" w:eastAsia="Arial" w:hAnsi="Arial" w:cs="Arial"/>
          <w:b/>
          <w:bCs/>
          <w:spacing w:val="1"/>
          <w:sz w:val="24"/>
          <w:szCs w:val="24"/>
        </w:rPr>
        <w:t>non-</w:t>
      </w:r>
      <w:r>
        <w:rPr>
          <w:rFonts w:ascii="Arial" w:eastAsia="Arial" w:hAnsi="Arial" w:cs="Arial"/>
          <w:b/>
          <w:bCs/>
          <w:spacing w:val="1"/>
          <w:sz w:val="24"/>
          <w:szCs w:val="24"/>
        </w:rPr>
        <w:t>c</w:t>
      </w:r>
      <w:r w:rsidRPr="00E23F34">
        <w:rPr>
          <w:rFonts w:ascii="Arial" w:eastAsia="Arial" w:hAnsi="Arial" w:cs="Arial"/>
          <w:b/>
          <w:bCs/>
          <w:spacing w:val="1"/>
          <w:sz w:val="24"/>
          <w:szCs w:val="24"/>
        </w:rPr>
        <w:t>ompli</w:t>
      </w:r>
      <w:r>
        <w:rPr>
          <w:rFonts w:ascii="Arial" w:eastAsia="Arial" w:hAnsi="Arial" w:cs="Arial"/>
          <w:b/>
          <w:bCs/>
          <w:spacing w:val="1"/>
          <w:sz w:val="24"/>
          <w:szCs w:val="24"/>
        </w:rPr>
        <w:t>a</w:t>
      </w:r>
      <w:r w:rsidRPr="00E23F34">
        <w:rPr>
          <w:rFonts w:ascii="Arial" w:eastAsia="Arial" w:hAnsi="Arial" w:cs="Arial"/>
          <w:b/>
          <w:bCs/>
          <w:spacing w:val="1"/>
          <w:sz w:val="24"/>
          <w:szCs w:val="24"/>
        </w:rPr>
        <w:t>nt?</w:t>
      </w:r>
    </w:p>
    <w:p w:rsidR="00D26B81" w:rsidRDefault="00D26B81" w:rsidP="00A9718E">
      <w:pPr>
        <w:spacing w:before="16" w:after="0" w:line="260" w:lineRule="exact"/>
        <w:jc w:val="both"/>
        <w:rPr>
          <w:sz w:val="26"/>
          <w:szCs w:val="26"/>
        </w:rPr>
      </w:pPr>
    </w:p>
    <w:p w:rsidR="00D26B81" w:rsidRPr="00E23F34"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r w:rsidRPr="00E23F34">
        <w:rPr>
          <w:rFonts w:ascii="Arial" w:eastAsia="Arial" w:hAnsi="Arial" w:cs="Arial"/>
          <w:spacing w:val="1"/>
          <w:sz w:val="24"/>
          <w:szCs w:val="24"/>
        </w:rPr>
        <w:t>F</w:t>
      </w:r>
      <w:r>
        <w:rPr>
          <w:rFonts w:ascii="Arial" w:eastAsia="Arial" w:hAnsi="Arial" w:cs="Arial"/>
          <w:spacing w:val="1"/>
          <w:sz w:val="24"/>
          <w:szCs w:val="24"/>
        </w:rPr>
        <w:t>o</w:t>
      </w:r>
      <w:r w:rsidRPr="00E23F34">
        <w:rPr>
          <w:rFonts w:ascii="Arial" w:eastAsia="Arial" w:hAnsi="Arial" w:cs="Arial"/>
          <w:spacing w:val="1"/>
          <w:sz w:val="24"/>
          <w:szCs w:val="24"/>
        </w:rPr>
        <w:t>r a</w:t>
      </w:r>
      <w:r>
        <w:rPr>
          <w:rFonts w:ascii="Arial" w:eastAsia="Arial" w:hAnsi="Arial" w:cs="Arial"/>
          <w:spacing w:val="1"/>
          <w:sz w:val="24"/>
          <w:szCs w:val="24"/>
        </w:rPr>
        <w:t xml:space="preserve"> </w:t>
      </w:r>
      <w:r w:rsidRPr="00E23F34">
        <w:rPr>
          <w:rFonts w:ascii="Arial" w:eastAsia="Arial" w:hAnsi="Arial" w:cs="Arial"/>
          <w:spacing w:val="1"/>
          <w:sz w:val="24"/>
          <w:szCs w:val="24"/>
        </w:rPr>
        <w:t>visit</w:t>
      </w:r>
      <w:r>
        <w:rPr>
          <w:rFonts w:ascii="Arial" w:eastAsia="Arial" w:hAnsi="Arial" w:cs="Arial"/>
          <w:spacing w:val="1"/>
          <w:sz w:val="24"/>
          <w:szCs w:val="24"/>
        </w:rPr>
        <w:t xml:space="preserve"> </w:t>
      </w:r>
      <w:r w:rsidRPr="00E23F34">
        <w:rPr>
          <w:rFonts w:ascii="Arial" w:eastAsia="Arial" w:hAnsi="Arial" w:cs="Arial"/>
          <w:spacing w:val="1"/>
          <w:sz w:val="24"/>
          <w:szCs w:val="24"/>
        </w:rPr>
        <w:t>to</w:t>
      </w:r>
      <w:r>
        <w:rPr>
          <w:rFonts w:ascii="Arial" w:eastAsia="Arial" w:hAnsi="Arial" w:cs="Arial"/>
          <w:spacing w:val="1"/>
          <w:sz w:val="24"/>
          <w:szCs w:val="24"/>
        </w:rPr>
        <w:t xml:space="preserve"> b</w:t>
      </w:r>
      <w:r w:rsidRPr="00E23F34">
        <w:rPr>
          <w:rFonts w:ascii="Arial" w:eastAsia="Arial" w:hAnsi="Arial" w:cs="Arial"/>
          <w:spacing w:val="1"/>
          <w:sz w:val="24"/>
          <w:szCs w:val="24"/>
        </w:rPr>
        <w:t>e com</w:t>
      </w:r>
      <w:r>
        <w:rPr>
          <w:rFonts w:ascii="Arial" w:eastAsia="Arial" w:hAnsi="Arial" w:cs="Arial"/>
          <w:spacing w:val="1"/>
          <w:sz w:val="24"/>
          <w:szCs w:val="24"/>
        </w:rPr>
        <w:t>p</w:t>
      </w:r>
      <w:r w:rsidRPr="00E23F34">
        <w:rPr>
          <w:rFonts w:ascii="Arial" w:eastAsia="Arial" w:hAnsi="Arial" w:cs="Arial"/>
          <w:spacing w:val="1"/>
          <w:sz w:val="24"/>
          <w:szCs w:val="24"/>
        </w:rPr>
        <w:t>li</w:t>
      </w:r>
      <w:r>
        <w:rPr>
          <w:rFonts w:ascii="Arial" w:eastAsia="Arial" w:hAnsi="Arial" w:cs="Arial"/>
          <w:spacing w:val="1"/>
          <w:sz w:val="24"/>
          <w:szCs w:val="24"/>
        </w:rPr>
        <w:t>an</w:t>
      </w:r>
      <w:r w:rsidRPr="00E23F34">
        <w:rPr>
          <w:rFonts w:ascii="Arial" w:eastAsia="Arial" w:hAnsi="Arial" w:cs="Arial"/>
          <w:spacing w:val="1"/>
          <w:sz w:val="24"/>
          <w:szCs w:val="24"/>
        </w:rPr>
        <w:t>t, t</w:t>
      </w:r>
      <w:r>
        <w:rPr>
          <w:rFonts w:ascii="Arial" w:eastAsia="Arial" w:hAnsi="Arial" w:cs="Arial"/>
          <w:spacing w:val="1"/>
          <w:sz w:val="24"/>
          <w:szCs w:val="24"/>
        </w:rPr>
        <w:t>h</w:t>
      </w:r>
      <w:r w:rsidRPr="00E23F34">
        <w:rPr>
          <w:rFonts w:ascii="Arial" w:eastAsia="Arial" w:hAnsi="Arial" w:cs="Arial"/>
          <w:spacing w:val="1"/>
          <w:sz w:val="24"/>
          <w:szCs w:val="24"/>
        </w:rPr>
        <w:t xml:space="preserve">e </w:t>
      </w:r>
      <w:r>
        <w:rPr>
          <w:rFonts w:ascii="Arial" w:eastAsia="Arial" w:hAnsi="Arial" w:cs="Arial"/>
          <w:spacing w:val="1"/>
          <w:sz w:val="24"/>
          <w:szCs w:val="24"/>
        </w:rPr>
        <w:t>p</w:t>
      </w:r>
      <w:r w:rsidRPr="00E23F34">
        <w:rPr>
          <w:rFonts w:ascii="Arial" w:eastAsia="Arial" w:hAnsi="Arial" w:cs="Arial"/>
          <w:spacing w:val="1"/>
          <w:sz w:val="24"/>
          <w:szCs w:val="24"/>
        </w:rPr>
        <w:t>r</w:t>
      </w:r>
      <w:r>
        <w:rPr>
          <w:rFonts w:ascii="Arial" w:eastAsia="Arial" w:hAnsi="Arial" w:cs="Arial"/>
          <w:spacing w:val="1"/>
          <w:sz w:val="24"/>
          <w:szCs w:val="24"/>
        </w:rPr>
        <w:t>o</w:t>
      </w:r>
      <w:r w:rsidRPr="00E23F34">
        <w:rPr>
          <w:rFonts w:ascii="Arial" w:eastAsia="Arial" w:hAnsi="Arial" w:cs="Arial"/>
          <w:spacing w:val="1"/>
          <w:sz w:val="24"/>
          <w:szCs w:val="24"/>
        </w:rPr>
        <w:t>vi</w:t>
      </w:r>
      <w:r>
        <w:rPr>
          <w:rFonts w:ascii="Arial" w:eastAsia="Arial" w:hAnsi="Arial" w:cs="Arial"/>
          <w:spacing w:val="1"/>
          <w:sz w:val="24"/>
          <w:szCs w:val="24"/>
        </w:rPr>
        <w:t>de</w:t>
      </w:r>
      <w:r w:rsidRPr="00E23F34">
        <w:rPr>
          <w:rFonts w:ascii="Arial" w:eastAsia="Arial" w:hAnsi="Arial" w:cs="Arial"/>
          <w:spacing w:val="1"/>
          <w:sz w:val="24"/>
          <w:szCs w:val="24"/>
        </w:rPr>
        <w:t>r /</w:t>
      </w:r>
      <w:r>
        <w:rPr>
          <w:rFonts w:ascii="Arial" w:eastAsia="Arial" w:hAnsi="Arial" w:cs="Arial"/>
          <w:spacing w:val="1"/>
          <w:sz w:val="24"/>
          <w:szCs w:val="24"/>
        </w:rPr>
        <w:t xml:space="preserve"> </w:t>
      </w:r>
      <w:r w:rsidRPr="00E23F34">
        <w:rPr>
          <w:rFonts w:ascii="Arial" w:eastAsia="Arial" w:hAnsi="Arial" w:cs="Arial"/>
          <w:spacing w:val="1"/>
          <w:sz w:val="24"/>
          <w:szCs w:val="24"/>
        </w:rPr>
        <w:t>c</w:t>
      </w:r>
      <w:r>
        <w:rPr>
          <w:rFonts w:ascii="Arial" w:eastAsia="Arial" w:hAnsi="Arial" w:cs="Arial"/>
          <w:spacing w:val="1"/>
          <w:sz w:val="24"/>
          <w:szCs w:val="24"/>
        </w:rPr>
        <w:t>a</w:t>
      </w:r>
      <w:r w:rsidRPr="00E23F34">
        <w:rPr>
          <w:rFonts w:ascii="Arial" w:eastAsia="Arial" w:hAnsi="Arial" w:cs="Arial"/>
          <w:spacing w:val="1"/>
          <w:sz w:val="24"/>
          <w:szCs w:val="24"/>
        </w:rPr>
        <w:t>re w</w:t>
      </w:r>
      <w:r>
        <w:rPr>
          <w:rFonts w:ascii="Arial" w:eastAsia="Arial" w:hAnsi="Arial" w:cs="Arial"/>
          <w:spacing w:val="1"/>
          <w:sz w:val="24"/>
          <w:szCs w:val="24"/>
        </w:rPr>
        <w:t>o</w:t>
      </w:r>
      <w:r w:rsidRPr="00E23F34">
        <w:rPr>
          <w:rFonts w:ascii="Arial" w:eastAsia="Arial" w:hAnsi="Arial" w:cs="Arial"/>
          <w:spacing w:val="1"/>
          <w:sz w:val="24"/>
          <w:szCs w:val="24"/>
        </w:rPr>
        <w:t>rk</w:t>
      </w:r>
      <w:r>
        <w:rPr>
          <w:rFonts w:ascii="Arial" w:eastAsia="Arial" w:hAnsi="Arial" w:cs="Arial"/>
          <w:spacing w:val="1"/>
          <w:sz w:val="24"/>
          <w:szCs w:val="24"/>
        </w:rPr>
        <w:t>e</w:t>
      </w:r>
      <w:r w:rsidRPr="00E23F34">
        <w:rPr>
          <w:rFonts w:ascii="Arial" w:eastAsia="Arial" w:hAnsi="Arial" w:cs="Arial"/>
          <w:spacing w:val="1"/>
          <w:sz w:val="24"/>
          <w:szCs w:val="24"/>
        </w:rPr>
        <w:t>r m</w:t>
      </w:r>
      <w:r>
        <w:rPr>
          <w:rFonts w:ascii="Arial" w:eastAsia="Arial" w:hAnsi="Arial" w:cs="Arial"/>
          <w:spacing w:val="1"/>
          <w:sz w:val="24"/>
          <w:szCs w:val="24"/>
        </w:rPr>
        <w:t>u</w:t>
      </w:r>
      <w:r w:rsidRPr="00E23F34">
        <w:rPr>
          <w:rFonts w:ascii="Arial" w:eastAsia="Arial" w:hAnsi="Arial" w:cs="Arial"/>
          <w:spacing w:val="1"/>
          <w:sz w:val="24"/>
          <w:szCs w:val="24"/>
        </w:rPr>
        <w:t>st:</w:t>
      </w:r>
    </w:p>
    <w:p w:rsidR="00D26B81" w:rsidRDefault="00E852C9" w:rsidP="00A9718E">
      <w:pPr>
        <w:spacing w:after="0" w:line="240" w:lineRule="auto"/>
        <w:ind w:left="1190" w:right="639" w:hanging="360"/>
        <w:jc w:val="both"/>
        <w:rPr>
          <w:rFonts w:ascii="Arial" w:eastAsia="Arial" w:hAnsi="Arial" w:cs="Arial"/>
          <w:sz w:val="24"/>
          <w:szCs w:val="24"/>
        </w:rPr>
      </w:pPr>
      <w:proofErr w:type="gramStart"/>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Use</w:t>
      </w:r>
      <w:proofErr w:type="gramEnd"/>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r</w:t>
      </w:r>
      <w:r>
        <w:rPr>
          <w:rFonts w:ascii="Arial" w:eastAsia="Arial" w:hAnsi="Arial" w:cs="Arial"/>
          <w:spacing w:val="1"/>
          <w:sz w:val="24"/>
          <w:szCs w:val="24"/>
        </w:rPr>
        <w:t>on</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w:t>
      </w:r>
      <w:r>
        <w:rPr>
          <w:rFonts w:ascii="Arial" w:eastAsia="Arial" w:hAnsi="Arial" w:cs="Arial"/>
          <w:spacing w:val="2"/>
          <w:sz w:val="24"/>
          <w:szCs w:val="24"/>
        </w:rPr>
        <w:t>(</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s s</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p>
    <w:p w:rsidR="00D26B81" w:rsidRDefault="00E852C9" w:rsidP="00A9718E">
      <w:pPr>
        <w:spacing w:after="0" w:line="240" w:lineRule="auto"/>
        <w:ind w:left="1190" w:right="575" w:hanging="360"/>
        <w:jc w:val="both"/>
        <w:rPr>
          <w:rFonts w:ascii="Arial" w:eastAsia="Arial" w:hAnsi="Arial" w:cs="Arial"/>
          <w:sz w:val="24"/>
          <w:szCs w:val="24"/>
        </w:rPr>
      </w:pPr>
      <w:proofErr w:type="gramStart"/>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Use</w:t>
      </w:r>
      <w:proofErr w:type="gramEnd"/>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r</w:t>
      </w:r>
      <w:r>
        <w:rPr>
          <w:rFonts w:ascii="Arial" w:eastAsia="Arial" w:hAnsi="Arial" w:cs="Arial"/>
          <w:spacing w:val="1"/>
          <w:sz w:val="24"/>
          <w:szCs w:val="24"/>
        </w:rPr>
        <w:t>on</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 xml:space="preserve">isit </w:t>
      </w:r>
      <w:r>
        <w:rPr>
          <w:rFonts w:ascii="Arial" w:eastAsia="Arial" w:hAnsi="Arial" w:cs="Arial"/>
          <w:spacing w:val="-1"/>
          <w:sz w:val="24"/>
          <w:szCs w:val="24"/>
        </w:rPr>
        <w:t>(</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he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 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p>
    <w:p w:rsidR="00D26B81" w:rsidRDefault="00E852C9" w:rsidP="00A9718E">
      <w:pPr>
        <w:spacing w:after="0" w:line="240" w:lineRule="auto"/>
        <w:ind w:left="1190" w:right="1426" w:hanging="360"/>
        <w:jc w:val="both"/>
        <w:rPr>
          <w:rFonts w:ascii="Arial" w:eastAsia="Arial" w:hAnsi="Arial" w:cs="Arial"/>
          <w:sz w:val="24"/>
          <w:szCs w:val="24"/>
        </w:rPr>
      </w:pPr>
      <w:proofErr w:type="gramStart"/>
      <w:r>
        <w:rPr>
          <w:rFonts w:ascii="Arial" w:eastAsia="Arial" w:hAnsi="Arial" w:cs="Arial"/>
          <w:sz w:val="24"/>
          <w:szCs w:val="24"/>
        </w:rPr>
        <w:t xml:space="preserve">c. </w:t>
      </w:r>
      <w:r>
        <w:rPr>
          <w:rFonts w:ascii="Arial" w:eastAsia="Arial" w:hAnsi="Arial" w:cs="Arial"/>
          <w:spacing w:val="40"/>
          <w:sz w:val="24"/>
          <w:szCs w:val="24"/>
        </w:rPr>
        <w:t xml:space="preserve"> </w:t>
      </w:r>
      <w:r>
        <w:rPr>
          <w:rFonts w:ascii="Arial" w:eastAsia="Arial" w:hAnsi="Arial" w:cs="Arial"/>
          <w:spacing w:val="1"/>
          <w:sz w:val="24"/>
          <w:szCs w:val="24"/>
        </w:rPr>
        <w:t>Lo</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ctl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nd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p>
    <w:p w:rsidR="00D26B81" w:rsidRDefault="00E852C9" w:rsidP="00A9718E">
      <w:pPr>
        <w:spacing w:after="0" w:line="240" w:lineRule="auto"/>
        <w:ind w:left="830" w:right="-20"/>
        <w:jc w:val="both"/>
        <w:rPr>
          <w:rFonts w:ascii="Arial" w:eastAsia="Arial" w:hAnsi="Arial" w:cs="Arial"/>
          <w:sz w:val="24"/>
          <w:szCs w:val="24"/>
        </w:rPr>
      </w:pPr>
      <w:proofErr w:type="gramStart"/>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t</w:t>
      </w:r>
      <w:proofErr w:type="gramEnd"/>
      <w:r>
        <w:rPr>
          <w:rFonts w:ascii="Arial" w:eastAsia="Arial" w:hAnsi="Arial" w:cs="Arial"/>
          <w:spacing w:val="1"/>
          <w:sz w:val="24"/>
          <w:szCs w:val="24"/>
        </w:rPr>
        <w:t xml:space="preserve"> 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3"/>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p>
    <w:p w:rsidR="00D26B81" w:rsidRDefault="00D26B81" w:rsidP="00A9718E">
      <w:pPr>
        <w:spacing w:before="16" w:after="0" w:line="260" w:lineRule="exact"/>
        <w:jc w:val="both"/>
        <w:rPr>
          <w:sz w:val="26"/>
          <w:szCs w:val="26"/>
        </w:rPr>
      </w:pPr>
    </w:p>
    <w:p w:rsidR="00D26B81" w:rsidRPr="00E23F34"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r w:rsidRPr="00E23F34">
        <w:rPr>
          <w:rFonts w:ascii="Arial" w:eastAsia="Arial" w:hAnsi="Arial" w:cs="Arial"/>
          <w:spacing w:val="1"/>
          <w:sz w:val="24"/>
          <w:szCs w:val="24"/>
        </w:rPr>
        <w:t>A</w:t>
      </w:r>
      <w:r>
        <w:rPr>
          <w:rFonts w:ascii="Arial" w:eastAsia="Arial" w:hAnsi="Arial" w:cs="Arial"/>
          <w:spacing w:val="1"/>
          <w:sz w:val="24"/>
          <w:szCs w:val="24"/>
        </w:rPr>
        <w:t xml:space="preserve"> </w:t>
      </w:r>
      <w:r w:rsidRPr="00E23F34">
        <w:rPr>
          <w:rFonts w:ascii="Arial" w:eastAsia="Arial" w:hAnsi="Arial" w:cs="Arial"/>
          <w:spacing w:val="1"/>
          <w:sz w:val="24"/>
          <w:szCs w:val="24"/>
        </w:rPr>
        <w:t xml:space="preserve">visit will </w:t>
      </w:r>
      <w:r>
        <w:rPr>
          <w:rFonts w:ascii="Arial" w:eastAsia="Arial" w:hAnsi="Arial" w:cs="Arial"/>
          <w:spacing w:val="1"/>
          <w:sz w:val="24"/>
          <w:szCs w:val="24"/>
        </w:rPr>
        <w:t>b</w:t>
      </w:r>
      <w:r w:rsidRPr="00E23F34">
        <w:rPr>
          <w:rFonts w:ascii="Arial" w:eastAsia="Arial" w:hAnsi="Arial" w:cs="Arial"/>
          <w:spacing w:val="1"/>
          <w:sz w:val="24"/>
          <w:szCs w:val="24"/>
        </w:rPr>
        <w:t>e</w:t>
      </w:r>
      <w:r>
        <w:rPr>
          <w:rFonts w:ascii="Arial" w:eastAsia="Arial" w:hAnsi="Arial" w:cs="Arial"/>
          <w:spacing w:val="1"/>
          <w:sz w:val="24"/>
          <w:szCs w:val="24"/>
        </w:rPr>
        <w:t xml:space="preserve"> </w:t>
      </w:r>
      <w:r w:rsidRPr="00E23F34">
        <w:rPr>
          <w:rFonts w:ascii="Arial" w:eastAsia="Arial" w:hAnsi="Arial" w:cs="Arial"/>
          <w:spacing w:val="1"/>
          <w:sz w:val="24"/>
          <w:szCs w:val="24"/>
        </w:rPr>
        <w:t>‘</w:t>
      </w:r>
      <w:r>
        <w:rPr>
          <w:rFonts w:ascii="Arial" w:eastAsia="Arial" w:hAnsi="Arial" w:cs="Arial"/>
          <w:spacing w:val="1"/>
          <w:sz w:val="24"/>
          <w:szCs w:val="24"/>
        </w:rPr>
        <w:t>non</w:t>
      </w:r>
      <w:r w:rsidRPr="00E23F34">
        <w:rPr>
          <w:rFonts w:ascii="Arial" w:eastAsia="Arial" w:hAnsi="Arial" w:cs="Arial"/>
          <w:spacing w:val="1"/>
          <w:sz w:val="24"/>
          <w:szCs w:val="24"/>
        </w:rPr>
        <w:t>-c</w:t>
      </w:r>
      <w:r>
        <w:rPr>
          <w:rFonts w:ascii="Arial" w:eastAsia="Arial" w:hAnsi="Arial" w:cs="Arial"/>
          <w:spacing w:val="1"/>
          <w:sz w:val="24"/>
          <w:szCs w:val="24"/>
        </w:rPr>
        <w:t>o</w:t>
      </w:r>
      <w:r w:rsidRPr="00E23F34">
        <w:rPr>
          <w:rFonts w:ascii="Arial" w:eastAsia="Arial" w:hAnsi="Arial" w:cs="Arial"/>
          <w:spacing w:val="1"/>
          <w:sz w:val="24"/>
          <w:szCs w:val="24"/>
        </w:rPr>
        <w:t>m</w:t>
      </w:r>
      <w:r>
        <w:rPr>
          <w:rFonts w:ascii="Arial" w:eastAsia="Arial" w:hAnsi="Arial" w:cs="Arial"/>
          <w:spacing w:val="1"/>
          <w:sz w:val="24"/>
          <w:szCs w:val="24"/>
        </w:rPr>
        <w:t>p</w:t>
      </w:r>
      <w:r w:rsidRPr="00E23F34">
        <w:rPr>
          <w:rFonts w:ascii="Arial" w:eastAsia="Arial" w:hAnsi="Arial" w:cs="Arial"/>
          <w:spacing w:val="1"/>
          <w:sz w:val="24"/>
          <w:szCs w:val="24"/>
        </w:rPr>
        <w:t>li</w:t>
      </w:r>
      <w:r>
        <w:rPr>
          <w:rFonts w:ascii="Arial" w:eastAsia="Arial" w:hAnsi="Arial" w:cs="Arial"/>
          <w:spacing w:val="1"/>
          <w:sz w:val="24"/>
          <w:szCs w:val="24"/>
        </w:rPr>
        <w:t>an</w:t>
      </w:r>
      <w:r w:rsidRPr="00E23F34">
        <w:rPr>
          <w:rFonts w:ascii="Arial" w:eastAsia="Arial" w:hAnsi="Arial" w:cs="Arial"/>
          <w:spacing w:val="1"/>
          <w:sz w:val="24"/>
          <w:szCs w:val="24"/>
        </w:rPr>
        <w:t xml:space="preserve">t’ in </w:t>
      </w:r>
      <w:r>
        <w:rPr>
          <w:rFonts w:ascii="Arial" w:eastAsia="Arial" w:hAnsi="Arial" w:cs="Arial"/>
          <w:spacing w:val="1"/>
          <w:sz w:val="24"/>
          <w:szCs w:val="24"/>
        </w:rPr>
        <w:t>a</w:t>
      </w:r>
      <w:r w:rsidRPr="00E23F34">
        <w:rPr>
          <w:rFonts w:ascii="Arial" w:eastAsia="Arial" w:hAnsi="Arial" w:cs="Arial"/>
          <w:spacing w:val="1"/>
          <w:sz w:val="24"/>
          <w:szCs w:val="24"/>
        </w:rPr>
        <w:t>ll sit</w:t>
      </w:r>
      <w:r>
        <w:rPr>
          <w:rFonts w:ascii="Arial" w:eastAsia="Arial" w:hAnsi="Arial" w:cs="Arial"/>
          <w:spacing w:val="1"/>
          <w:sz w:val="24"/>
          <w:szCs w:val="24"/>
        </w:rPr>
        <w:t>ua</w:t>
      </w:r>
      <w:r w:rsidRPr="00E23F34">
        <w:rPr>
          <w:rFonts w:ascii="Arial" w:eastAsia="Arial" w:hAnsi="Arial" w:cs="Arial"/>
          <w:spacing w:val="1"/>
          <w:sz w:val="24"/>
          <w:szCs w:val="24"/>
        </w:rPr>
        <w:t>ti</w:t>
      </w:r>
      <w:r>
        <w:rPr>
          <w:rFonts w:ascii="Arial" w:eastAsia="Arial" w:hAnsi="Arial" w:cs="Arial"/>
          <w:spacing w:val="1"/>
          <w:sz w:val="24"/>
          <w:szCs w:val="24"/>
        </w:rPr>
        <w:t>on</w:t>
      </w:r>
      <w:r w:rsidRPr="00E23F34">
        <w:rPr>
          <w:rFonts w:ascii="Arial" w:eastAsia="Arial" w:hAnsi="Arial" w:cs="Arial"/>
          <w:spacing w:val="1"/>
          <w:sz w:val="24"/>
          <w:szCs w:val="24"/>
        </w:rPr>
        <w:t>s w</w:t>
      </w:r>
      <w:r>
        <w:rPr>
          <w:rFonts w:ascii="Arial" w:eastAsia="Arial" w:hAnsi="Arial" w:cs="Arial"/>
          <w:spacing w:val="1"/>
          <w:sz w:val="24"/>
          <w:szCs w:val="24"/>
        </w:rPr>
        <w:t>he</w:t>
      </w:r>
      <w:r w:rsidRPr="00E23F34">
        <w:rPr>
          <w:rFonts w:ascii="Arial" w:eastAsia="Arial" w:hAnsi="Arial" w:cs="Arial"/>
          <w:spacing w:val="1"/>
          <w:sz w:val="24"/>
          <w:szCs w:val="24"/>
        </w:rPr>
        <w:t>re</w:t>
      </w:r>
      <w:r>
        <w:rPr>
          <w:rFonts w:ascii="Arial" w:eastAsia="Arial" w:hAnsi="Arial" w:cs="Arial"/>
          <w:spacing w:val="1"/>
          <w:sz w:val="24"/>
          <w:szCs w:val="24"/>
        </w:rPr>
        <w:t xml:space="preserve"> an</w:t>
      </w:r>
      <w:r w:rsidRPr="00E23F34">
        <w:rPr>
          <w:rFonts w:ascii="Arial" w:eastAsia="Arial" w:hAnsi="Arial" w:cs="Arial"/>
          <w:spacing w:val="1"/>
          <w:sz w:val="24"/>
          <w:szCs w:val="24"/>
        </w:rPr>
        <w:t xml:space="preserve">y </w:t>
      </w:r>
      <w:r>
        <w:rPr>
          <w:rFonts w:ascii="Arial" w:eastAsia="Arial" w:hAnsi="Arial" w:cs="Arial"/>
          <w:spacing w:val="1"/>
          <w:sz w:val="24"/>
          <w:szCs w:val="24"/>
        </w:rPr>
        <w:t>o</w:t>
      </w:r>
      <w:r w:rsidRPr="00E23F34">
        <w:rPr>
          <w:rFonts w:ascii="Arial" w:eastAsia="Arial" w:hAnsi="Arial" w:cs="Arial"/>
          <w:spacing w:val="1"/>
          <w:sz w:val="24"/>
          <w:szCs w:val="24"/>
        </w:rPr>
        <w:t>f</w:t>
      </w:r>
      <w:r>
        <w:rPr>
          <w:rFonts w:ascii="Arial" w:eastAsia="Arial" w:hAnsi="Arial" w:cs="Arial"/>
          <w:spacing w:val="1"/>
          <w:sz w:val="24"/>
          <w:szCs w:val="24"/>
        </w:rPr>
        <w:t xml:space="preserve"> </w:t>
      </w:r>
      <w:r w:rsidRPr="00E23F34">
        <w:rPr>
          <w:rFonts w:ascii="Arial" w:eastAsia="Arial" w:hAnsi="Arial" w:cs="Arial"/>
          <w:spacing w:val="1"/>
          <w:sz w:val="24"/>
          <w:szCs w:val="24"/>
        </w:rPr>
        <w:t>the</w:t>
      </w:r>
      <w:r>
        <w:rPr>
          <w:rFonts w:ascii="Arial" w:eastAsia="Arial" w:hAnsi="Arial" w:cs="Arial"/>
          <w:spacing w:val="1"/>
          <w:sz w:val="24"/>
          <w:szCs w:val="24"/>
        </w:rPr>
        <w:t xml:space="preserve"> </w:t>
      </w:r>
      <w:r w:rsidRPr="00E23F34">
        <w:rPr>
          <w:rFonts w:ascii="Arial" w:eastAsia="Arial" w:hAnsi="Arial" w:cs="Arial"/>
          <w:spacing w:val="1"/>
          <w:sz w:val="24"/>
          <w:szCs w:val="24"/>
        </w:rPr>
        <w:t>co</w:t>
      </w:r>
      <w:r>
        <w:rPr>
          <w:rFonts w:ascii="Arial" w:eastAsia="Arial" w:hAnsi="Arial" w:cs="Arial"/>
          <w:spacing w:val="1"/>
          <w:sz w:val="24"/>
          <w:szCs w:val="24"/>
        </w:rPr>
        <w:t>nd</w:t>
      </w:r>
      <w:r w:rsidRPr="00E23F34">
        <w:rPr>
          <w:rFonts w:ascii="Arial" w:eastAsia="Arial" w:hAnsi="Arial" w:cs="Arial"/>
          <w:spacing w:val="1"/>
          <w:sz w:val="24"/>
          <w:szCs w:val="24"/>
        </w:rPr>
        <w:t>iti</w:t>
      </w:r>
      <w:r>
        <w:rPr>
          <w:rFonts w:ascii="Arial" w:eastAsia="Arial" w:hAnsi="Arial" w:cs="Arial"/>
          <w:spacing w:val="1"/>
          <w:sz w:val="24"/>
          <w:szCs w:val="24"/>
        </w:rPr>
        <w:t>on</w:t>
      </w:r>
      <w:r w:rsidRPr="00E23F34">
        <w:rPr>
          <w:rFonts w:ascii="Arial" w:eastAsia="Arial" w:hAnsi="Arial" w:cs="Arial"/>
          <w:spacing w:val="1"/>
          <w:sz w:val="24"/>
          <w:szCs w:val="24"/>
        </w:rPr>
        <w:t xml:space="preserve">s in </w:t>
      </w:r>
      <w:r>
        <w:rPr>
          <w:rFonts w:ascii="Arial" w:eastAsia="Arial" w:hAnsi="Arial" w:cs="Arial"/>
          <w:spacing w:val="1"/>
          <w:sz w:val="24"/>
          <w:szCs w:val="24"/>
        </w:rPr>
        <w:t>2</w:t>
      </w:r>
      <w:r w:rsidRPr="00E23F34">
        <w:rPr>
          <w:rFonts w:ascii="Arial" w:eastAsia="Arial" w:hAnsi="Arial" w:cs="Arial"/>
          <w:spacing w:val="1"/>
          <w:sz w:val="24"/>
          <w:szCs w:val="24"/>
        </w:rPr>
        <w:t xml:space="preserve">.2.1 </w:t>
      </w:r>
      <w:r>
        <w:rPr>
          <w:rFonts w:ascii="Arial" w:eastAsia="Arial" w:hAnsi="Arial" w:cs="Arial"/>
          <w:spacing w:val="1"/>
          <w:sz w:val="24"/>
          <w:szCs w:val="24"/>
        </w:rPr>
        <w:t>a</w:t>
      </w:r>
      <w:r w:rsidRPr="00E23F34">
        <w:rPr>
          <w:rFonts w:ascii="Arial" w:eastAsia="Arial" w:hAnsi="Arial" w:cs="Arial"/>
          <w:spacing w:val="1"/>
          <w:sz w:val="24"/>
          <w:szCs w:val="24"/>
        </w:rPr>
        <w:t>re</w:t>
      </w:r>
      <w:r>
        <w:rPr>
          <w:rFonts w:ascii="Arial" w:eastAsia="Arial" w:hAnsi="Arial" w:cs="Arial"/>
          <w:spacing w:val="1"/>
          <w:sz w:val="24"/>
          <w:szCs w:val="24"/>
        </w:rPr>
        <w:t xml:space="preserve"> n</w:t>
      </w:r>
      <w:r w:rsidRPr="00E23F34">
        <w:rPr>
          <w:rFonts w:ascii="Arial" w:eastAsia="Arial" w:hAnsi="Arial" w:cs="Arial"/>
          <w:spacing w:val="1"/>
          <w:sz w:val="24"/>
          <w:szCs w:val="24"/>
        </w:rPr>
        <w:t>ot m</w:t>
      </w:r>
      <w:r>
        <w:rPr>
          <w:rFonts w:ascii="Arial" w:eastAsia="Arial" w:hAnsi="Arial" w:cs="Arial"/>
          <w:spacing w:val="1"/>
          <w:sz w:val="24"/>
          <w:szCs w:val="24"/>
        </w:rPr>
        <w:t>e</w:t>
      </w:r>
      <w:r w:rsidRPr="00E23F34">
        <w:rPr>
          <w:rFonts w:ascii="Arial" w:eastAsia="Arial" w:hAnsi="Arial" w:cs="Arial"/>
          <w:spacing w:val="1"/>
          <w:sz w:val="24"/>
          <w:szCs w:val="24"/>
        </w:rPr>
        <w:t>t. T</w:t>
      </w:r>
      <w:r>
        <w:rPr>
          <w:rFonts w:ascii="Arial" w:eastAsia="Arial" w:hAnsi="Arial" w:cs="Arial"/>
          <w:spacing w:val="1"/>
          <w:sz w:val="24"/>
          <w:szCs w:val="24"/>
        </w:rPr>
        <w:t>h</w:t>
      </w:r>
      <w:r w:rsidRPr="00E23F34">
        <w:rPr>
          <w:rFonts w:ascii="Arial" w:eastAsia="Arial" w:hAnsi="Arial" w:cs="Arial"/>
          <w:spacing w:val="1"/>
          <w:sz w:val="24"/>
          <w:szCs w:val="24"/>
        </w:rPr>
        <w:t>is will ty</w:t>
      </w:r>
      <w:r>
        <w:rPr>
          <w:rFonts w:ascii="Arial" w:eastAsia="Arial" w:hAnsi="Arial" w:cs="Arial"/>
          <w:spacing w:val="1"/>
          <w:sz w:val="24"/>
          <w:szCs w:val="24"/>
        </w:rPr>
        <w:t>p</w:t>
      </w:r>
      <w:r w:rsidRPr="00E23F34">
        <w:rPr>
          <w:rFonts w:ascii="Arial" w:eastAsia="Arial" w:hAnsi="Arial" w:cs="Arial"/>
          <w:spacing w:val="1"/>
          <w:sz w:val="24"/>
          <w:szCs w:val="24"/>
        </w:rPr>
        <w:t>ic</w:t>
      </w:r>
      <w:r>
        <w:rPr>
          <w:rFonts w:ascii="Arial" w:eastAsia="Arial" w:hAnsi="Arial" w:cs="Arial"/>
          <w:spacing w:val="1"/>
          <w:sz w:val="24"/>
          <w:szCs w:val="24"/>
        </w:rPr>
        <w:t>a</w:t>
      </w:r>
      <w:r w:rsidRPr="00E23F34">
        <w:rPr>
          <w:rFonts w:ascii="Arial" w:eastAsia="Arial" w:hAnsi="Arial" w:cs="Arial"/>
          <w:spacing w:val="1"/>
          <w:sz w:val="24"/>
          <w:szCs w:val="24"/>
        </w:rPr>
        <w:t xml:space="preserve">lly </w:t>
      </w:r>
      <w:r>
        <w:rPr>
          <w:rFonts w:ascii="Arial" w:eastAsia="Arial" w:hAnsi="Arial" w:cs="Arial"/>
          <w:spacing w:val="1"/>
          <w:sz w:val="24"/>
          <w:szCs w:val="24"/>
        </w:rPr>
        <w:t>b</w:t>
      </w:r>
      <w:r w:rsidRPr="00E23F34">
        <w:rPr>
          <w:rFonts w:ascii="Arial" w:eastAsia="Arial" w:hAnsi="Arial" w:cs="Arial"/>
          <w:spacing w:val="1"/>
          <w:sz w:val="24"/>
          <w:szCs w:val="24"/>
        </w:rPr>
        <w:t>e</w:t>
      </w:r>
      <w:r>
        <w:rPr>
          <w:rFonts w:ascii="Arial" w:eastAsia="Arial" w:hAnsi="Arial" w:cs="Arial"/>
          <w:spacing w:val="1"/>
          <w:sz w:val="24"/>
          <w:szCs w:val="24"/>
        </w:rPr>
        <w:t xml:space="preserve"> </w:t>
      </w:r>
      <w:r w:rsidRPr="00E23F34">
        <w:rPr>
          <w:rFonts w:ascii="Arial" w:eastAsia="Arial" w:hAnsi="Arial" w:cs="Arial"/>
          <w:spacing w:val="1"/>
          <w:sz w:val="24"/>
          <w:szCs w:val="24"/>
        </w:rPr>
        <w:t>w</w:t>
      </w:r>
      <w:r>
        <w:rPr>
          <w:rFonts w:ascii="Arial" w:eastAsia="Arial" w:hAnsi="Arial" w:cs="Arial"/>
          <w:spacing w:val="1"/>
          <w:sz w:val="24"/>
          <w:szCs w:val="24"/>
        </w:rPr>
        <w:t>he</w:t>
      </w:r>
      <w:r w:rsidRPr="00E23F34">
        <w:rPr>
          <w:rFonts w:ascii="Arial" w:eastAsia="Arial" w:hAnsi="Arial" w:cs="Arial"/>
          <w:spacing w:val="1"/>
          <w:sz w:val="24"/>
          <w:szCs w:val="24"/>
        </w:rPr>
        <w:t>re</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e</w:t>
      </w:r>
      <w:r>
        <w:rPr>
          <w:rFonts w:ascii="Arial" w:eastAsia="Arial" w:hAnsi="Arial" w:cs="Arial"/>
          <w:spacing w:val="1"/>
          <w:sz w:val="24"/>
          <w:szCs w:val="24"/>
        </w:rPr>
        <w:t xml:space="preserve"> </w:t>
      </w:r>
      <w:r w:rsidRPr="00E23F34">
        <w:rPr>
          <w:rFonts w:ascii="Arial" w:eastAsia="Arial" w:hAnsi="Arial" w:cs="Arial"/>
          <w:spacing w:val="1"/>
          <w:sz w:val="24"/>
          <w:szCs w:val="24"/>
        </w:rPr>
        <w:t>care</w:t>
      </w:r>
      <w:r>
        <w:rPr>
          <w:rFonts w:ascii="Arial" w:eastAsia="Arial" w:hAnsi="Arial" w:cs="Arial"/>
          <w:spacing w:val="1"/>
          <w:sz w:val="24"/>
          <w:szCs w:val="24"/>
        </w:rPr>
        <w:t xml:space="preserve"> </w:t>
      </w:r>
      <w:r w:rsidRPr="00E23F34">
        <w:rPr>
          <w:rFonts w:ascii="Arial" w:eastAsia="Arial" w:hAnsi="Arial" w:cs="Arial"/>
          <w:spacing w:val="1"/>
          <w:sz w:val="24"/>
          <w:szCs w:val="24"/>
        </w:rPr>
        <w:t>w</w:t>
      </w:r>
      <w:r>
        <w:rPr>
          <w:rFonts w:ascii="Arial" w:eastAsia="Arial" w:hAnsi="Arial" w:cs="Arial"/>
          <w:spacing w:val="1"/>
          <w:sz w:val="24"/>
          <w:szCs w:val="24"/>
        </w:rPr>
        <w:t>o</w:t>
      </w:r>
      <w:r w:rsidRPr="00E23F34">
        <w:rPr>
          <w:rFonts w:ascii="Arial" w:eastAsia="Arial" w:hAnsi="Arial" w:cs="Arial"/>
          <w:spacing w:val="1"/>
          <w:sz w:val="24"/>
          <w:szCs w:val="24"/>
        </w:rPr>
        <w:t>rk</w:t>
      </w:r>
      <w:r>
        <w:rPr>
          <w:rFonts w:ascii="Arial" w:eastAsia="Arial" w:hAnsi="Arial" w:cs="Arial"/>
          <w:spacing w:val="1"/>
          <w:sz w:val="24"/>
          <w:szCs w:val="24"/>
        </w:rPr>
        <w:t>e</w:t>
      </w:r>
      <w:r w:rsidRPr="00E23F34">
        <w:rPr>
          <w:rFonts w:ascii="Arial" w:eastAsia="Arial" w:hAnsi="Arial" w:cs="Arial"/>
          <w:spacing w:val="1"/>
          <w:sz w:val="24"/>
          <w:szCs w:val="24"/>
        </w:rPr>
        <w:t xml:space="preserve">r </w:t>
      </w:r>
      <w:r>
        <w:rPr>
          <w:rFonts w:ascii="Arial" w:eastAsia="Arial" w:hAnsi="Arial" w:cs="Arial"/>
          <w:spacing w:val="1"/>
          <w:sz w:val="24"/>
          <w:szCs w:val="24"/>
        </w:rPr>
        <w:t>doe</w:t>
      </w:r>
      <w:r w:rsidRPr="00E23F34">
        <w:rPr>
          <w:rFonts w:ascii="Arial" w:eastAsia="Arial" w:hAnsi="Arial" w:cs="Arial"/>
          <w:spacing w:val="1"/>
          <w:sz w:val="24"/>
          <w:szCs w:val="24"/>
        </w:rPr>
        <w:t>s n</w:t>
      </w:r>
      <w:r>
        <w:rPr>
          <w:rFonts w:ascii="Arial" w:eastAsia="Arial" w:hAnsi="Arial" w:cs="Arial"/>
          <w:spacing w:val="1"/>
          <w:sz w:val="24"/>
          <w:szCs w:val="24"/>
        </w:rPr>
        <w:t>o</w:t>
      </w:r>
      <w:r w:rsidRPr="00E23F34">
        <w:rPr>
          <w:rFonts w:ascii="Arial" w:eastAsia="Arial" w:hAnsi="Arial" w:cs="Arial"/>
          <w:spacing w:val="1"/>
          <w:sz w:val="24"/>
          <w:szCs w:val="24"/>
        </w:rPr>
        <w:t>t</w:t>
      </w:r>
      <w:r>
        <w:rPr>
          <w:rFonts w:ascii="Arial" w:eastAsia="Arial" w:hAnsi="Arial" w:cs="Arial"/>
          <w:spacing w:val="1"/>
          <w:sz w:val="24"/>
          <w:szCs w:val="24"/>
        </w:rPr>
        <w:t xml:space="preserve"> </w:t>
      </w:r>
      <w:r w:rsidRPr="00E23F34">
        <w:rPr>
          <w:rFonts w:ascii="Arial" w:eastAsia="Arial" w:hAnsi="Arial" w:cs="Arial"/>
          <w:spacing w:val="1"/>
          <w:sz w:val="24"/>
          <w:szCs w:val="24"/>
        </w:rPr>
        <w:t>l</w:t>
      </w:r>
      <w:r>
        <w:rPr>
          <w:rFonts w:ascii="Arial" w:eastAsia="Arial" w:hAnsi="Arial" w:cs="Arial"/>
          <w:spacing w:val="1"/>
          <w:sz w:val="24"/>
          <w:szCs w:val="24"/>
        </w:rPr>
        <w:t>o</w:t>
      </w:r>
      <w:r w:rsidRPr="00E23F34">
        <w:rPr>
          <w:rFonts w:ascii="Arial" w:eastAsia="Arial" w:hAnsi="Arial" w:cs="Arial"/>
          <w:spacing w:val="1"/>
          <w:sz w:val="24"/>
          <w:szCs w:val="24"/>
        </w:rPr>
        <w:t>g in</w:t>
      </w:r>
      <w:r>
        <w:rPr>
          <w:rFonts w:ascii="Arial" w:eastAsia="Arial" w:hAnsi="Arial" w:cs="Arial"/>
          <w:spacing w:val="1"/>
          <w:sz w:val="24"/>
          <w:szCs w:val="24"/>
        </w:rPr>
        <w:t xml:space="preserve"> </w:t>
      </w:r>
      <w:r w:rsidRPr="00E23F34">
        <w:rPr>
          <w:rFonts w:ascii="Arial" w:eastAsia="Arial" w:hAnsi="Arial" w:cs="Arial"/>
          <w:spacing w:val="1"/>
          <w:sz w:val="24"/>
          <w:szCs w:val="24"/>
        </w:rPr>
        <w:t>/</w:t>
      </w:r>
      <w:r>
        <w:rPr>
          <w:rFonts w:ascii="Arial" w:eastAsia="Arial" w:hAnsi="Arial" w:cs="Arial"/>
          <w:spacing w:val="1"/>
          <w:sz w:val="24"/>
          <w:szCs w:val="24"/>
        </w:rPr>
        <w:t xml:space="preserve"> </w:t>
      </w:r>
      <w:r w:rsidRPr="00E23F34">
        <w:rPr>
          <w:rFonts w:ascii="Arial" w:eastAsia="Arial" w:hAnsi="Arial" w:cs="Arial"/>
          <w:spacing w:val="1"/>
          <w:sz w:val="24"/>
          <w:szCs w:val="24"/>
        </w:rPr>
        <w:t>o</w:t>
      </w:r>
      <w:r>
        <w:rPr>
          <w:rFonts w:ascii="Arial" w:eastAsia="Arial" w:hAnsi="Arial" w:cs="Arial"/>
          <w:spacing w:val="1"/>
          <w:sz w:val="24"/>
          <w:szCs w:val="24"/>
        </w:rPr>
        <w:t>u</w:t>
      </w:r>
      <w:r w:rsidRPr="00E23F34">
        <w:rPr>
          <w:rFonts w:ascii="Arial" w:eastAsia="Arial" w:hAnsi="Arial" w:cs="Arial"/>
          <w:spacing w:val="1"/>
          <w:sz w:val="24"/>
          <w:szCs w:val="24"/>
        </w:rPr>
        <w:t>t</w:t>
      </w:r>
      <w:r>
        <w:rPr>
          <w:rFonts w:ascii="Arial" w:eastAsia="Arial" w:hAnsi="Arial" w:cs="Arial"/>
          <w:spacing w:val="1"/>
          <w:sz w:val="24"/>
          <w:szCs w:val="24"/>
        </w:rPr>
        <w:t xml:space="preserve"> </w:t>
      </w:r>
      <w:r w:rsidRPr="00E23F34">
        <w:rPr>
          <w:rFonts w:ascii="Arial" w:eastAsia="Arial" w:hAnsi="Arial" w:cs="Arial"/>
          <w:spacing w:val="1"/>
          <w:sz w:val="24"/>
          <w:szCs w:val="24"/>
        </w:rPr>
        <w:t>at</w:t>
      </w:r>
      <w:r>
        <w:rPr>
          <w:rFonts w:ascii="Arial" w:eastAsia="Arial" w:hAnsi="Arial" w:cs="Arial"/>
          <w:spacing w:val="1"/>
          <w:sz w:val="24"/>
          <w:szCs w:val="24"/>
        </w:rPr>
        <w:t xml:space="preserve"> a</w:t>
      </w:r>
      <w:r w:rsidRPr="00E23F34">
        <w:rPr>
          <w:rFonts w:ascii="Arial" w:eastAsia="Arial" w:hAnsi="Arial" w:cs="Arial"/>
          <w:spacing w:val="1"/>
          <w:sz w:val="24"/>
          <w:szCs w:val="24"/>
        </w:rPr>
        <w:t>ll, w</w:t>
      </w:r>
      <w:r>
        <w:rPr>
          <w:rFonts w:ascii="Arial" w:eastAsia="Arial" w:hAnsi="Arial" w:cs="Arial"/>
          <w:spacing w:val="1"/>
          <w:sz w:val="24"/>
          <w:szCs w:val="24"/>
        </w:rPr>
        <w:t>he</w:t>
      </w:r>
      <w:r w:rsidRPr="00E23F34">
        <w:rPr>
          <w:rFonts w:ascii="Arial" w:eastAsia="Arial" w:hAnsi="Arial" w:cs="Arial"/>
          <w:spacing w:val="1"/>
          <w:sz w:val="24"/>
          <w:szCs w:val="24"/>
        </w:rPr>
        <w:t>re</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he</w:t>
      </w:r>
      <w:r w:rsidRPr="00E23F34">
        <w:rPr>
          <w:rFonts w:ascii="Arial" w:eastAsia="Arial" w:hAnsi="Arial" w:cs="Arial"/>
          <w:spacing w:val="1"/>
          <w:sz w:val="24"/>
          <w:szCs w:val="24"/>
        </w:rPr>
        <w:t xml:space="preserve">y </w:t>
      </w:r>
      <w:r>
        <w:rPr>
          <w:rFonts w:ascii="Arial" w:eastAsia="Arial" w:hAnsi="Arial" w:cs="Arial"/>
          <w:spacing w:val="1"/>
          <w:sz w:val="24"/>
          <w:szCs w:val="24"/>
        </w:rPr>
        <w:t>d</w:t>
      </w:r>
      <w:r w:rsidRPr="00E23F34">
        <w:rPr>
          <w:rFonts w:ascii="Arial" w:eastAsia="Arial" w:hAnsi="Arial" w:cs="Arial"/>
          <w:spacing w:val="1"/>
          <w:sz w:val="24"/>
          <w:szCs w:val="24"/>
        </w:rPr>
        <w:t>o</w:t>
      </w:r>
      <w:r>
        <w:rPr>
          <w:rFonts w:ascii="Arial" w:eastAsia="Arial" w:hAnsi="Arial" w:cs="Arial"/>
          <w:spacing w:val="1"/>
          <w:sz w:val="24"/>
          <w:szCs w:val="24"/>
        </w:rPr>
        <w:t xml:space="preserve"> </w:t>
      </w:r>
      <w:r w:rsidRPr="00E23F34">
        <w:rPr>
          <w:rFonts w:ascii="Arial" w:eastAsia="Arial" w:hAnsi="Arial" w:cs="Arial"/>
          <w:spacing w:val="1"/>
          <w:sz w:val="24"/>
          <w:szCs w:val="24"/>
        </w:rPr>
        <w:t xml:space="preserve">so </w:t>
      </w:r>
      <w:r>
        <w:rPr>
          <w:rFonts w:ascii="Arial" w:eastAsia="Arial" w:hAnsi="Arial" w:cs="Arial"/>
          <w:spacing w:val="1"/>
          <w:sz w:val="24"/>
          <w:szCs w:val="24"/>
        </w:rPr>
        <w:t>b</w:t>
      </w:r>
      <w:r w:rsidRPr="00E23F34">
        <w:rPr>
          <w:rFonts w:ascii="Arial" w:eastAsia="Arial" w:hAnsi="Arial" w:cs="Arial"/>
          <w:spacing w:val="1"/>
          <w:sz w:val="24"/>
          <w:szCs w:val="24"/>
        </w:rPr>
        <w:t>ut</w:t>
      </w:r>
      <w:r>
        <w:rPr>
          <w:rFonts w:ascii="Arial" w:eastAsia="Arial" w:hAnsi="Arial" w:cs="Arial"/>
          <w:spacing w:val="1"/>
          <w:sz w:val="24"/>
          <w:szCs w:val="24"/>
        </w:rPr>
        <w:t xml:space="preserve"> </w:t>
      </w:r>
      <w:r w:rsidRPr="00E23F34">
        <w:rPr>
          <w:rFonts w:ascii="Arial" w:eastAsia="Arial" w:hAnsi="Arial" w:cs="Arial"/>
          <w:spacing w:val="1"/>
          <w:sz w:val="24"/>
          <w:szCs w:val="24"/>
        </w:rPr>
        <w:t>i</w:t>
      </w:r>
      <w:r>
        <w:rPr>
          <w:rFonts w:ascii="Arial" w:eastAsia="Arial" w:hAnsi="Arial" w:cs="Arial"/>
          <w:spacing w:val="1"/>
          <w:sz w:val="24"/>
          <w:szCs w:val="24"/>
        </w:rPr>
        <w:t>n</w:t>
      </w:r>
      <w:r w:rsidRPr="00E23F34">
        <w:rPr>
          <w:rFonts w:ascii="Arial" w:eastAsia="Arial" w:hAnsi="Arial" w:cs="Arial"/>
          <w:spacing w:val="1"/>
          <w:sz w:val="24"/>
          <w:szCs w:val="24"/>
        </w:rPr>
        <w:t>c</w:t>
      </w:r>
      <w:r>
        <w:rPr>
          <w:rFonts w:ascii="Arial" w:eastAsia="Arial" w:hAnsi="Arial" w:cs="Arial"/>
          <w:spacing w:val="1"/>
          <w:sz w:val="24"/>
          <w:szCs w:val="24"/>
        </w:rPr>
        <w:t>o</w:t>
      </w:r>
      <w:r w:rsidRPr="00E23F34">
        <w:rPr>
          <w:rFonts w:ascii="Arial" w:eastAsia="Arial" w:hAnsi="Arial" w:cs="Arial"/>
          <w:spacing w:val="1"/>
          <w:sz w:val="24"/>
          <w:szCs w:val="24"/>
        </w:rPr>
        <w:t>rr</w:t>
      </w:r>
      <w:r>
        <w:rPr>
          <w:rFonts w:ascii="Arial" w:eastAsia="Arial" w:hAnsi="Arial" w:cs="Arial"/>
          <w:spacing w:val="1"/>
          <w:sz w:val="24"/>
          <w:szCs w:val="24"/>
        </w:rPr>
        <w:t>e</w:t>
      </w:r>
      <w:r w:rsidRPr="00E23F34">
        <w:rPr>
          <w:rFonts w:ascii="Arial" w:eastAsia="Arial" w:hAnsi="Arial" w:cs="Arial"/>
          <w:spacing w:val="1"/>
          <w:sz w:val="24"/>
          <w:szCs w:val="24"/>
        </w:rPr>
        <w:t xml:space="preserve">ctly </w:t>
      </w:r>
      <w:r>
        <w:rPr>
          <w:rFonts w:ascii="Arial" w:eastAsia="Arial" w:hAnsi="Arial" w:cs="Arial"/>
          <w:spacing w:val="1"/>
          <w:sz w:val="24"/>
          <w:szCs w:val="24"/>
        </w:rPr>
        <w:t>o</w:t>
      </w:r>
      <w:r w:rsidRPr="00E23F34">
        <w:rPr>
          <w:rFonts w:ascii="Arial" w:eastAsia="Arial" w:hAnsi="Arial" w:cs="Arial"/>
          <w:spacing w:val="1"/>
          <w:sz w:val="24"/>
          <w:szCs w:val="24"/>
        </w:rPr>
        <w:t>r w</w:t>
      </w:r>
      <w:r>
        <w:rPr>
          <w:rFonts w:ascii="Arial" w:eastAsia="Arial" w:hAnsi="Arial" w:cs="Arial"/>
          <w:spacing w:val="1"/>
          <w:sz w:val="24"/>
          <w:szCs w:val="24"/>
        </w:rPr>
        <w:t>he</w:t>
      </w:r>
      <w:r w:rsidRPr="00E23F34">
        <w:rPr>
          <w:rFonts w:ascii="Arial" w:eastAsia="Arial" w:hAnsi="Arial" w:cs="Arial"/>
          <w:spacing w:val="1"/>
          <w:sz w:val="24"/>
          <w:szCs w:val="24"/>
        </w:rPr>
        <w:t>re</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w:t>
      </w:r>
      <w:r w:rsidRPr="00E23F34">
        <w:rPr>
          <w:rFonts w:ascii="Arial" w:eastAsia="Arial" w:hAnsi="Arial" w:cs="Arial"/>
          <w:spacing w:val="1"/>
          <w:sz w:val="24"/>
          <w:szCs w:val="24"/>
        </w:rPr>
        <w:t xml:space="preserve">ey </w:t>
      </w:r>
      <w:r>
        <w:rPr>
          <w:rFonts w:ascii="Arial" w:eastAsia="Arial" w:hAnsi="Arial" w:cs="Arial"/>
          <w:spacing w:val="1"/>
          <w:sz w:val="24"/>
          <w:szCs w:val="24"/>
        </w:rPr>
        <w:t>d</w:t>
      </w:r>
      <w:r w:rsidRPr="00E23F34">
        <w:rPr>
          <w:rFonts w:ascii="Arial" w:eastAsia="Arial" w:hAnsi="Arial" w:cs="Arial"/>
          <w:spacing w:val="1"/>
          <w:sz w:val="24"/>
          <w:szCs w:val="24"/>
        </w:rPr>
        <w:t>o</w:t>
      </w:r>
      <w:r>
        <w:rPr>
          <w:rFonts w:ascii="Arial" w:eastAsia="Arial" w:hAnsi="Arial" w:cs="Arial"/>
          <w:spacing w:val="1"/>
          <w:sz w:val="24"/>
          <w:szCs w:val="24"/>
        </w:rPr>
        <w:t xml:space="preserve"> bu</w:t>
      </w:r>
      <w:r w:rsidRPr="00E23F34">
        <w:rPr>
          <w:rFonts w:ascii="Arial" w:eastAsia="Arial" w:hAnsi="Arial" w:cs="Arial"/>
          <w:spacing w:val="1"/>
          <w:sz w:val="24"/>
          <w:szCs w:val="24"/>
        </w:rPr>
        <w:t>t t</w:t>
      </w:r>
      <w:r>
        <w:rPr>
          <w:rFonts w:ascii="Arial" w:eastAsia="Arial" w:hAnsi="Arial" w:cs="Arial"/>
          <w:spacing w:val="1"/>
          <w:sz w:val="24"/>
          <w:szCs w:val="24"/>
        </w:rPr>
        <w:t>h</w:t>
      </w:r>
      <w:r w:rsidRPr="00E23F34">
        <w:rPr>
          <w:rFonts w:ascii="Arial" w:eastAsia="Arial" w:hAnsi="Arial" w:cs="Arial"/>
          <w:spacing w:val="1"/>
          <w:sz w:val="24"/>
          <w:szCs w:val="24"/>
        </w:rPr>
        <w:t>e inf</w:t>
      </w:r>
      <w:r>
        <w:rPr>
          <w:rFonts w:ascii="Arial" w:eastAsia="Arial" w:hAnsi="Arial" w:cs="Arial"/>
          <w:spacing w:val="1"/>
          <w:sz w:val="24"/>
          <w:szCs w:val="24"/>
        </w:rPr>
        <w:t>o</w:t>
      </w:r>
      <w:r w:rsidRPr="00E23F34">
        <w:rPr>
          <w:rFonts w:ascii="Arial" w:eastAsia="Arial" w:hAnsi="Arial" w:cs="Arial"/>
          <w:spacing w:val="1"/>
          <w:sz w:val="24"/>
          <w:szCs w:val="24"/>
        </w:rPr>
        <w:t>rm</w:t>
      </w:r>
      <w:r>
        <w:rPr>
          <w:rFonts w:ascii="Arial" w:eastAsia="Arial" w:hAnsi="Arial" w:cs="Arial"/>
          <w:spacing w:val="1"/>
          <w:sz w:val="24"/>
          <w:szCs w:val="24"/>
        </w:rPr>
        <w:t>a</w:t>
      </w:r>
      <w:r w:rsidRPr="00E23F34">
        <w:rPr>
          <w:rFonts w:ascii="Arial" w:eastAsia="Arial" w:hAnsi="Arial" w:cs="Arial"/>
          <w:spacing w:val="1"/>
          <w:sz w:val="24"/>
          <w:szCs w:val="24"/>
        </w:rPr>
        <w:t>tion</w:t>
      </w:r>
      <w:r>
        <w:rPr>
          <w:rFonts w:ascii="Arial" w:eastAsia="Arial" w:hAnsi="Arial" w:cs="Arial"/>
          <w:spacing w:val="1"/>
          <w:sz w:val="24"/>
          <w:szCs w:val="24"/>
        </w:rPr>
        <w:t xml:space="preserve"> </w:t>
      </w:r>
      <w:r w:rsidRPr="00E23F34">
        <w:rPr>
          <w:rFonts w:ascii="Arial" w:eastAsia="Arial" w:hAnsi="Arial" w:cs="Arial"/>
          <w:spacing w:val="1"/>
          <w:sz w:val="24"/>
          <w:szCs w:val="24"/>
        </w:rPr>
        <w:t>is s</w:t>
      </w:r>
      <w:r>
        <w:rPr>
          <w:rFonts w:ascii="Arial" w:eastAsia="Arial" w:hAnsi="Arial" w:cs="Arial"/>
          <w:spacing w:val="1"/>
          <w:sz w:val="24"/>
          <w:szCs w:val="24"/>
        </w:rPr>
        <w:t>ub</w:t>
      </w:r>
      <w:r w:rsidRPr="00E23F34">
        <w:rPr>
          <w:rFonts w:ascii="Arial" w:eastAsia="Arial" w:hAnsi="Arial" w:cs="Arial"/>
          <w:spacing w:val="1"/>
          <w:sz w:val="24"/>
          <w:szCs w:val="24"/>
        </w:rPr>
        <w:t>s</w:t>
      </w:r>
      <w:r>
        <w:rPr>
          <w:rFonts w:ascii="Arial" w:eastAsia="Arial" w:hAnsi="Arial" w:cs="Arial"/>
          <w:spacing w:val="1"/>
          <w:sz w:val="24"/>
          <w:szCs w:val="24"/>
        </w:rPr>
        <w:t>e</w:t>
      </w:r>
      <w:r w:rsidRPr="00E23F34">
        <w:rPr>
          <w:rFonts w:ascii="Arial" w:eastAsia="Arial" w:hAnsi="Arial" w:cs="Arial"/>
          <w:spacing w:val="1"/>
          <w:sz w:val="24"/>
          <w:szCs w:val="24"/>
        </w:rPr>
        <w:t>q</w:t>
      </w:r>
      <w:r>
        <w:rPr>
          <w:rFonts w:ascii="Arial" w:eastAsia="Arial" w:hAnsi="Arial" w:cs="Arial"/>
          <w:spacing w:val="1"/>
          <w:sz w:val="24"/>
          <w:szCs w:val="24"/>
        </w:rPr>
        <w:t>u</w:t>
      </w:r>
      <w:r w:rsidRPr="00E23F34">
        <w:rPr>
          <w:rFonts w:ascii="Arial" w:eastAsia="Arial" w:hAnsi="Arial" w:cs="Arial"/>
          <w:spacing w:val="1"/>
          <w:sz w:val="24"/>
          <w:szCs w:val="24"/>
        </w:rPr>
        <w:t>e</w:t>
      </w:r>
      <w:r>
        <w:rPr>
          <w:rFonts w:ascii="Arial" w:eastAsia="Arial" w:hAnsi="Arial" w:cs="Arial"/>
          <w:spacing w:val="1"/>
          <w:sz w:val="24"/>
          <w:szCs w:val="24"/>
        </w:rPr>
        <w:t>n</w:t>
      </w:r>
      <w:r w:rsidRPr="00E23F34">
        <w:rPr>
          <w:rFonts w:ascii="Arial" w:eastAsia="Arial" w:hAnsi="Arial" w:cs="Arial"/>
          <w:spacing w:val="1"/>
          <w:sz w:val="24"/>
          <w:szCs w:val="24"/>
        </w:rPr>
        <w:t xml:space="preserve">tly </w:t>
      </w:r>
      <w:r>
        <w:rPr>
          <w:rFonts w:ascii="Arial" w:eastAsia="Arial" w:hAnsi="Arial" w:cs="Arial"/>
          <w:spacing w:val="1"/>
          <w:sz w:val="24"/>
          <w:szCs w:val="24"/>
        </w:rPr>
        <w:t>a</w:t>
      </w:r>
      <w:r w:rsidRPr="00E23F34">
        <w:rPr>
          <w:rFonts w:ascii="Arial" w:eastAsia="Arial" w:hAnsi="Arial" w:cs="Arial"/>
          <w:spacing w:val="1"/>
          <w:sz w:val="24"/>
          <w:szCs w:val="24"/>
        </w:rPr>
        <w:t>me</w:t>
      </w:r>
      <w:r>
        <w:rPr>
          <w:rFonts w:ascii="Arial" w:eastAsia="Arial" w:hAnsi="Arial" w:cs="Arial"/>
          <w:spacing w:val="1"/>
          <w:sz w:val="24"/>
          <w:szCs w:val="24"/>
        </w:rPr>
        <w:t>nd</w:t>
      </w:r>
      <w:r w:rsidRPr="00E23F34">
        <w:rPr>
          <w:rFonts w:ascii="Arial" w:eastAsia="Arial" w:hAnsi="Arial" w:cs="Arial"/>
          <w:spacing w:val="1"/>
          <w:sz w:val="24"/>
          <w:szCs w:val="24"/>
        </w:rPr>
        <w:t>ed</w:t>
      </w:r>
      <w:r>
        <w:rPr>
          <w:rFonts w:ascii="Arial" w:eastAsia="Arial" w:hAnsi="Arial" w:cs="Arial"/>
          <w:spacing w:val="1"/>
          <w:sz w:val="24"/>
          <w:szCs w:val="24"/>
        </w:rPr>
        <w:t xml:space="preserve"> o</w:t>
      </w:r>
      <w:r w:rsidRPr="00E23F34">
        <w:rPr>
          <w:rFonts w:ascii="Arial" w:eastAsia="Arial" w:hAnsi="Arial" w:cs="Arial"/>
          <w:spacing w:val="1"/>
          <w:sz w:val="24"/>
          <w:szCs w:val="24"/>
        </w:rPr>
        <w:t>r d</w:t>
      </w:r>
      <w:r>
        <w:rPr>
          <w:rFonts w:ascii="Arial" w:eastAsia="Arial" w:hAnsi="Arial" w:cs="Arial"/>
          <w:spacing w:val="1"/>
          <w:sz w:val="24"/>
          <w:szCs w:val="24"/>
        </w:rPr>
        <w:t>e</w:t>
      </w:r>
      <w:r w:rsidRPr="00E23F34">
        <w:rPr>
          <w:rFonts w:ascii="Arial" w:eastAsia="Arial" w:hAnsi="Arial" w:cs="Arial"/>
          <w:spacing w:val="1"/>
          <w:sz w:val="24"/>
          <w:szCs w:val="24"/>
        </w:rPr>
        <w:t>l</w:t>
      </w:r>
      <w:r>
        <w:rPr>
          <w:rFonts w:ascii="Arial" w:eastAsia="Arial" w:hAnsi="Arial" w:cs="Arial"/>
          <w:spacing w:val="1"/>
          <w:sz w:val="24"/>
          <w:szCs w:val="24"/>
        </w:rPr>
        <w:t>e</w:t>
      </w:r>
      <w:r w:rsidRPr="00E23F34">
        <w:rPr>
          <w:rFonts w:ascii="Arial" w:eastAsia="Arial" w:hAnsi="Arial" w:cs="Arial"/>
          <w:spacing w:val="1"/>
          <w:sz w:val="24"/>
          <w:szCs w:val="24"/>
        </w:rPr>
        <w:t>ted</w:t>
      </w:r>
      <w:r>
        <w:rPr>
          <w:rFonts w:ascii="Arial" w:eastAsia="Arial" w:hAnsi="Arial" w:cs="Arial"/>
          <w:spacing w:val="1"/>
          <w:sz w:val="24"/>
          <w:szCs w:val="24"/>
        </w:rPr>
        <w:t xml:space="preserve"> b</w:t>
      </w:r>
      <w:r w:rsidRPr="00E23F34">
        <w:rPr>
          <w:rFonts w:ascii="Arial" w:eastAsia="Arial" w:hAnsi="Arial" w:cs="Arial"/>
          <w:spacing w:val="1"/>
          <w:sz w:val="24"/>
          <w:szCs w:val="24"/>
        </w:rPr>
        <w:t xml:space="preserve">y </w:t>
      </w:r>
      <w:r>
        <w:rPr>
          <w:rFonts w:ascii="Arial" w:eastAsia="Arial" w:hAnsi="Arial" w:cs="Arial"/>
          <w:spacing w:val="1"/>
          <w:sz w:val="24"/>
          <w:szCs w:val="24"/>
        </w:rPr>
        <w:t>a</w:t>
      </w:r>
      <w:r w:rsidRPr="00E23F34">
        <w:rPr>
          <w:rFonts w:ascii="Arial" w:eastAsia="Arial" w:hAnsi="Arial" w:cs="Arial"/>
          <w:spacing w:val="1"/>
          <w:sz w:val="24"/>
          <w:szCs w:val="24"/>
        </w:rPr>
        <w:t xml:space="preserve">n </w:t>
      </w:r>
      <w:r>
        <w:rPr>
          <w:rFonts w:ascii="Arial" w:eastAsia="Arial" w:hAnsi="Arial" w:cs="Arial"/>
          <w:spacing w:val="1"/>
          <w:sz w:val="24"/>
          <w:szCs w:val="24"/>
        </w:rPr>
        <w:t>a</w:t>
      </w:r>
      <w:r w:rsidRPr="00E23F34">
        <w:rPr>
          <w:rFonts w:ascii="Arial" w:eastAsia="Arial" w:hAnsi="Arial" w:cs="Arial"/>
          <w:spacing w:val="1"/>
          <w:sz w:val="24"/>
          <w:szCs w:val="24"/>
        </w:rPr>
        <w:t>dmi</w:t>
      </w:r>
      <w:r>
        <w:rPr>
          <w:rFonts w:ascii="Arial" w:eastAsia="Arial" w:hAnsi="Arial" w:cs="Arial"/>
          <w:spacing w:val="1"/>
          <w:sz w:val="24"/>
          <w:szCs w:val="24"/>
        </w:rPr>
        <w:t>n</w:t>
      </w:r>
      <w:r w:rsidRPr="00E23F34">
        <w:rPr>
          <w:rFonts w:ascii="Arial" w:eastAsia="Arial" w:hAnsi="Arial" w:cs="Arial"/>
          <w:spacing w:val="1"/>
          <w:sz w:val="24"/>
          <w:szCs w:val="24"/>
        </w:rPr>
        <w:t>istr</w:t>
      </w:r>
      <w:r>
        <w:rPr>
          <w:rFonts w:ascii="Arial" w:eastAsia="Arial" w:hAnsi="Arial" w:cs="Arial"/>
          <w:spacing w:val="1"/>
          <w:sz w:val="24"/>
          <w:szCs w:val="24"/>
        </w:rPr>
        <w:t>a</w:t>
      </w:r>
      <w:r w:rsidRPr="00E23F34">
        <w:rPr>
          <w:rFonts w:ascii="Arial" w:eastAsia="Arial" w:hAnsi="Arial" w:cs="Arial"/>
          <w:spacing w:val="1"/>
          <w:sz w:val="24"/>
          <w:szCs w:val="24"/>
        </w:rPr>
        <w:t>t</w:t>
      </w:r>
      <w:r>
        <w:rPr>
          <w:rFonts w:ascii="Arial" w:eastAsia="Arial" w:hAnsi="Arial" w:cs="Arial"/>
          <w:spacing w:val="1"/>
          <w:sz w:val="24"/>
          <w:szCs w:val="24"/>
        </w:rPr>
        <w:t>o</w:t>
      </w:r>
      <w:r w:rsidRPr="00E23F34">
        <w:rPr>
          <w:rFonts w:ascii="Arial" w:eastAsia="Arial" w:hAnsi="Arial" w:cs="Arial"/>
          <w:spacing w:val="1"/>
          <w:sz w:val="24"/>
          <w:szCs w:val="24"/>
        </w:rPr>
        <w:t>r. Wh</w:t>
      </w:r>
      <w:r>
        <w:rPr>
          <w:rFonts w:ascii="Arial" w:eastAsia="Arial" w:hAnsi="Arial" w:cs="Arial"/>
          <w:spacing w:val="1"/>
          <w:sz w:val="24"/>
          <w:szCs w:val="24"/>
        </w:rPr>
        <w:t>e</w:t>
      </w:r>
      <w:r w:rsidRPr="00E23F34">
        <w:rPr>
          <w:rFonts w:ascii="Arial" w:eastAsia="Arial" w:hAnsi="Arial" w:cs="Arial"/>
          <w:spacing w:val="1"/>
          <w:sz w:val="24"/>
          <w:szCs w:val="24"/>
        </w:rPr>
        <w:t xml:space="preserve">re </w:t>
      </w:r>
      <w:r>
        <w:rPr>
          <w:rFonts w:ascii="Arial" w:eastAsia="Arial" w:hAnsi="Arial" w:cs="Arial"/>
          <w:spacing w:val="1"/>
          <w:sz w:val="24"/>
          <w:szCs w:val="24"/>
        </w:rPr>
        <w:t>an</w:t>
      </w:r>
      <w:r w:rsidRPr="00E23F34">
        <w:rPr>
          <w:rFonts w:ascii="Arial" w:eastAsia="Arial" w:hAnsi="Arial" w:cs="Arial"/>
          <w:spacing w:val="1"/>
          <w:sz w:val="24"/>
          <w:szCs w:val="24"/>
        </w:rPr>
        <w:t>y of</w:t>
      </w:r>
      <w:r>
        <w:rPr>
          <w:rFonts w:ascii="Arial" w:eastAsia="Arial" w:hAnsi="Arial" w:cs="Arial"/>
          <w:spacing w:val="1"/>
          <w:sz w:val="24"/>
          <w:szCs w:val="24"/>
        </w:rPr>
        <w:t xml:space="preserve"> </w:t>
      </w:r>
      <w:r w:rsidRPr="00E23F34">
        <w:rPr>
          <w:rFonts w:ascii="Arial" w:eastAsia="Arial" w:hAnsi="Arial" w:cs="Arial"/>
          <w:spacing w:val="1"/>
          <w:sz w:val="24"/>
          <w:szCs w:val="24"/>
        </w:rPr>
        <w:t>t</w:t>
      </w:r>
      <w:r>
        <w:rPr>
          <w:rFonts w:ascii="Arial" w:eastAsia="Arial" w:hAnsi="Arial" w:cs="Arial"/>
          <w:spacing w:val="1"/>
          <w:sz w:val="24"/>
          <w:szCs w:val="24"/>
        </w:rPr>
        <w:t>he</w:t>
      </w:r>
      <w:r w:rsidRPr="00E23F34">
        <w:rPr>
          <w:rFonts w:ascii="Arial" w:eastAsia="Arial" w:hAnsi="Arial" w:cs="Arial"/>
          <w:spacing w:val="1"/>
          <w:sz w:val="24"/>
          <w:szCs w:val="24"/>
        </w:rPr>
        <w:t>se</w:t>
      </w:r>
      <w:r>
        <w:rPr>
          <w:rFonts w:ascii="Arial" w:eastAsia="Arial" w:hAnsi="Arial" w:cs="Arial"/>
          <w:spacing w:val="1"/>
          <w:sz w:val="24"/>
          <w:szCs w:val="24"/>
        </w:rPr>
        <w:t xml:space="preserve"> a</w:t>
      </w:r>
      <w:r w:rsidRPr="00E23F34">
        <w:rPr>
          <w:rFonts w:ascii="Arial" w:eastAsia="Arial" w:hAnsi="Arial" w:cs="Arial"/>
          <w:spacing w:val="1"/>
          <w:sz w:val="24"/>
          <w:szCs w:val="24"/>
        </w:rPr>
        <w:t>cti</w:t>
      </w:r>
      <w:r>
        <w:rPr>
          <w:rFonts w:ascii="Arial" w:eastAsia="Arial" w:hAnsi="Arial" w:cs="Arial"/>
          <w:spacing w:val="1"/>
          <w:sz w:val="24"/>
          <w:szCs w:val="24"/>
        </w:rPr>
        <w:t>ons o</w:t>
      </w:r>
      <w:r w:rsidRPr="00E23F34">
        <w:rPr>
          <w:rFonts w:ascii="Arial" w:eastAsia="Arial" w:hAnsi="Arial" w:cs="Arial"/>
          <w:spacing w:val="1"/>
          <w:sz w:val="24"/>
          <w:szCs w:val="24"/>
        </w:rPr>
        <w:t>cc</w:t>
      </w:r>
      <w:r>
        <w:rPr>
          <w:rFonts w:ascii="Arial" w:eastAsia="Arial" w:hAnsi="Arial" w:cs="Arial"/>
          <w:spacing w:val="1"/>
          <w:sz w:val="24"/>
          <w:szCs w:val="24"/>
        </w:rPr>
        <w:t>u</w:t>
      </w:r>
      <w:r w:rsidRPr="00E23F34">
        <w:rPr>
          <w:rFonts w:ascii="Arial" w:eastAsia="Arial" w:hAnsi="Arial" w:cs="Arial"/>
          <w:spacing w:val="1"/>
          <w:sz w:val="24"/>
          <w:szCs w:val="24"/>
        </w:rPr>
        <w:t>r the</w:t>
      </w:r>
      <w:r>
        <w:rPr>
          <w:rFonts w:ascii="Arial" w:eastAsia="Arial" w:hAnsi="Arial" w:cs="Arial"/>
          <w:spacing w:val="1"/>
          <w:sz w:val="24"/>
          <w:szCs w:val="24"/>
        </w:rPr>
        <w:t xml:space="preserve"> </w:t>
      </w:r>
      <w:r w:rsidRPr="00E23F34">
        <w:rPr>
          <w:rFonts w:ascii="Arial" w:eastAsia="Arial" w:hAnsi="Arial" w:cs="Arial"/>
          <w:spacing w:val="1"/>
          <w:sz w:val="24"/>
          <w:szCs w:val="24"/>
        </w:rPr>
        <w:t>visit</w:t>
      </w:r>
      <w:r>
        <w:rPr>
          <w:rFonts w:ascii="Arial" w:eastAsia="Arial" w:hAnsi="Arial" w:cs="Arial"/>
          <w:spacing w:val="1"/>
          <w:sz w:val="24"/>
          <w:szCs w:val="24"/>
        </w:rPr>
        <w:t xml:space="preserve"> </w:t>
      </w:r>
      <w:r w:rsidRPr="00E23F34">
        <w:rPr>
          <w:rFonts w:ascii="Arial" w:eastAsia="Arial" w:hAnsi="Arial" w:cs="Arial"/>
          <w:spacing w:val="1"/>
          <w:sz w:val="24"/>
          <w:szCs w:val="24"/>
        </w:rPr>
        <w:t xml:space="preserve">will </w:t>
      </w:r>
      <w:r>
        <w:rPr>
          <w:rFonts w:ascii="Arial" w:eastAsia="Arial" w:hAnsi="Arial" w:cs="Arial"/>
          <w:spacing w:val="1"/>
          <w:sz w:val="24"/>
          <w:szCs w:val="24"/>
        </w:rPr>
        <w:t>b</w:t>
      </w:r>
      <w:r w:rsidRPr="00E23F34">
        <w:rPr>
          <w:rFonts w:ascii="Arial" w:eastAsia="Arial" w:hAnsi="Arial" w:cs="Arial"/>
          <w:spacing w:val="1"/>
          <w:sz w:val="24"/>
          <w:szCs w:val="24"/>
        </w:rPr>
        <w:t>e</w:t>
      </w:r>
      <w:r>
        <w:rPr>
          <w:rFonts w:ascii="Arial" w:eastAsia="Arial" w:hAnsi="Arial" w:cs="Arial"/>
          <w:spacing w:val="1"/>
          <w:sz w:val="24"/>
          <w:szCs w:val="24"/>
        </w:rPr>
        <w:t xml:space="preserve"> </w:t>
      </w:r>
      <w:r w:rsidRPr="00E23F34">
        <w:rPr>
          <w:rFonts w:ascii="Arial" w:eastAsia="Arial" w:hAnsi="Arial" w:cs="Arial"/>
          <w:spacing w:val="1"/>
          <w:sz w:val="24"/>
          <w:szCs w:val="24"/>
        </w:rPr>
        <w:t>n</w:t>
      </w:r>
      <w:r>
        <w:rPr>
          <w:rFonts w:ascii="Arial" w:eastAsia="Arial" w:hAnsi="Arial" w:cs="Arial"/>
          <w:spacing w:val="1"/>
          <w:sz w:val="24"/>
          <w:szCs w:val="24"/>
        </w:rPr>
        <w:t>on</w:t>
      </w:r>
      <w:r w:rsidRPr="00E23F34">
        <w:rPr>
          <w:rFonts w:ascii="Arial" w:eastAsia="Arial" w:hAnsi="Arial" w:cs="Arial"/>
          <w:spacing w:val="1"/>
          <w:sz w:val="24"/>
          <w:szCs w:val="24"/>
        </w:rPr>
        <w:t>-com</w:t>
      </w:r>
      <w:r>
        <w:rPr>
          <w:rFonts w:ascii="Arial" w:eastAsia="Arial" w:hAnsi="Arial" w:cs="Arial"/>
          <w:spacing w:val="1"/>
          <w:sz w:val="24"/>
          <w:szCs w:val="24"/>
        </w:rPr>
        <w:t>p</w:t>
      </w:r>
      <w:r w:rsidRPr="00E23F34">
        <w:rPr>
          <w:rFonts w:ascii="Arial" w:eastAsia="Arial" w:hAnsi="Arial" w:cs="Arial"/>
          <w:spacing w:val="1"/>
          <w:sz w:val="24"/>
          <w:szCs w:val="24"/>
        </w:rPr>
        <w:t>li</w:t>
      </w:r>
      <w:r>
        <w:rPr>
          <w:rFonts w:ascii="Arial" w:eastAsia="Arial" w:hAnsi="Arial" w:cs="Arial"/>
          <w:spacing w:val="1"/>
          <w:sz w:val="24"/>
          <w:szCs w:val="24"/>
        </w:rPr>
        <w:t>an</w:t>
      </w:r>
      <w:r w:rsidRPr="00E23F34">
        <w:rPr>
          <w:rFonts w:ascii="Arial" w:eastAsia="Arial" w:hAnsi="Arial" w:cs="Arial"/>
          <w:spacing w:val="1"/>
          <w:sz w:val="24"/>
          <w:szCs w:val="24"/>
        </w:rPr>
        <w:t>t,</w:t>
      </w:r>
      <w:r>
        <w:rPr>
          <w:rFonts w:ascii="Arial" w:eastAsia="Arial" w:hAnsi="Arial" w:cs="Arial"/>
          <w:spacing w:val="1"/>
          <w:sz w:val="24"/>
          <w:szCs w:val="24"/>
        </w:rPr>
        <w:t xml:space="preserve"> </w:t>
      </w:r>
      <w:r w:rsidRPr="00E23F34">
        <w:rPr>
          <w:rFonts w:ascii="Arial" w:eastAsia="Arial" w:hAnsi="Arial" w:cs="Arial"/>
          <w:spacing w:val="1"/>
          <w:sz w:val="24"/>
          <w:szCs w:val="24"/>
        </w:rPr>
        <w:t>r</w:t>
      </w:r>
      <w:r>
        <w:rPr>
          <w:rFonts w:ascii="Arial" w:eastAsia="Arial" w:hAnsi="Arial" w:cs="Arial"/>
          <w:spacing w:val="1"/>
          <w:sz w:val="24"/>
          <w:szCs w:val="24"/>
        </w:rPr>
        <w:t>e</w:t>
      </w:r>
      <w:r w:rsidRPr="00E23F34">
        <w:rPr>
          <w:rFonts w:ascii="Arial" w:eastAsia="Arial" w:hAnsi="Arial" w:cs="Arial"/>
          <w:spacing w:val="1"/>
          <w:sz w:val="24"/>
          <w:szCs w:val="24"/>
        </w:rPr>
        <w:t>g</w:t>
      </w:r>
      <w:r>
        <w:rPr>
          <w:rFonts w:ascii="Arial" w:eastAsia="Arial" w:hAnsi="Arial" w:cs="Arial"/>
          <w:spacing w:val="1"/>
          <w:sz w:val="24"/>
          <w:szCs w:val="24"/>
        </w:rPr>
        <w:t>a</w:t>
      </w:r>
      <w:r w:rsidRPr="00E23F34">
        <w:rPr>
          <w:rFonts w:ascii="Arial" w:eastAsia="Arial" w:hAnsi="Arial" w:cs="Arial"/>
          <w:spacing w:val="1"/>
          <w:sz w:val="24"/>
          <w:szCs w:val="24"/>
        </w:rPr>
        <w:t>r</w:t>
      </w:r>
      <w:r>
        <w:rPr>
          <w:rFonts w:ascii="Arial" w:eastAsia="Arial" w:hAnsi="Arial" w:cs="Arial"/>
          <w:spacing w:val="1"/>
          <w:sz w:val="24"/>
          <w:szCs w:val="24"/>
        </w:rPr>
        <w:t>d</w:t>
      </w:r>
      <w:r w:rsidRPr="00E23F34">
        <w:rPr>
          <w:rFonts w:ascii="Arial" w:eastAsia="Arial" w:hAnsi="Arial" w:cs="Arial"/>
          <w:spacing w:val="1"/>
          <w:sz w:val="24"/>
          <w:szCs w:val="24"/>
        </w:rPr>
        <w:t>less of t</w:t>
      </w:r>
      <w:r>
        <w:rPr>
          <w:rFonts w:ascii="Arial" w:eastAsia="Arial" w:hAnsi="Arial" w:cs="Arial"/>
          <w:spacing w:val="1"/>
          <w:sz w:val="24"/>
          <w:szCs w:val="24"/>
        </w:rPr>
        <w:t>h</w:t>
      </w:r>
      <w:r w:rsidRPr="00E23F34">
        <w:rPr>
          <w:rFonts w:ascii="Arial" w:eastAsia="Arial" w:hAnsi="Arial" w:cs="Arial"/>
          <w:spacing w:val="1"/>
          <w:sz w:val="24"/>
          <w:szCs w:val="24"/>
        </w:rPr>
        <w:t>e</w:t>
      </w:r>
      <w:r>
        <w:rPr>
          <w:rFonts w:ascii="Arial" w:eastAsia="Arial" w:hAnsi="Arial" w:cs="Arial"/>
          <w:spacing w:val="1"/>
          <w:sz w:val="24"/>
          <w:szCs w:val="24"/>
        </w:rPr>
        <w:t xml:space="preserve"> </w:t>
      </w:r>
      <w:r w:rsidRPr="00E23F34">
        <w:rPr>
          <w:rFonts w:ascii="Arial" w:eastAsia="Arial" w:hAnsi="Arial" w:cs="Arial"/>
          <w:spacing w:val="1"/>
          <w:sz w:val="24"/>
          <w:szCs w:val="24"/>
        </w:rPr>
        <w:t>s</w:t>
      </w:r>
      <w:r>
        <w:rPr>
          <w:rFonts w:ascii="Arial" w:eastAsia="Arial" w:hAnsi="Arial" w:cs="Arial"/>
          <w:spacing w:val="1"/>
          <w:sz w:val="24"/>
          <w:szCs w:val="24"/>
        </w:rPr>
        <w:t>pe</w:t>
      </w:r>
      <w:r w:rsidRPr="00E23F34">
        <w:rPr>
          <w:rFonts w:ascii="Arial" w:eastAsia="Arial" w:hAnsi="Arial" w:cs="Arial"/>
          <w:spacing w:val="1"/>
          <w:sz w:val="24"/>
          <w:szCs w:val="24"/>
        </w:rPr>
        <w:t>cific circumsta</w:t>
      </w:r>
      <w:r>
        <w:rPr>
          <w:rFonts w:ascii="Arial" w:eastAsia="Arial" w:hAnsi="Arial" w:cs="Arial"/>
          <w:spacing w:val="1"/>
          <w:sz w:val="24"/>
          <w:szCs w:val="24"/>
        </w:rPr>
        <w:t>n</w:t>
      </w:r>
      <w:r w:rsidRPr="00E23F34">
        <w:rPr>
          <w:rFonts w:ascii="Arial" w:eastAsia="Arial" w:hAnsi="Arial" w:cs="Arial"/>
          <w:spacing w:val="1"/>
          <w:sz w:val="24"/>
          <w:szCs w:val="24"/>
        </w:rPr>
        <w:t>c</w:t>
      </w:r>
      <w:r>
        <w:rPr>
          <w:rFonts w:ascii="Arial" w:eastAsia="Arial" w:hAnsi="Arial" w:cs="Arial"/>
          <w:spacing w:val="1"/>
          <w:sz w:val="24"/>
          <w:szCs w:val="24"/>
        </w:rPr>
        <w:t xml:space="preserve">es </w:t>
      </w:r>
      <w:r w:rsidRPr="00E23F34">
        <w:rPr>
          <w:rFonts w:ascii="Arial" w:eastAsia="Arial" w:hAnsi="Arial" w:cs="Arial"/>
          <w:spacing w:val="1"/>
          <w:sz w:val="24"/>
          <w:szCs w:val="24"/>
        </w:rPr>
        <w:t>s</w:t>
      </w:r>
      <w:r>
        <w:rPr>
          <w:rFonts w:ascii="Arial" w:eastAsia="Arial" w:hAnsi="Arial" w:cs="Arial"/>
          <w:spacing w:val="1"/>
          <w:sz w:val="24"/>
          <w:szCs w:val="24"/>
        </w:rPr>
        <w:t>u</w:t>
      </w:r>
      <w:r w:rsidRPr="00E23F34">
        <w:rPr>
          <w:rFonts w:ascii="Arial" w:eastAsia="Arial" w:hAnsi="Arial" w:cs="Arial"/>
          <w:spacing w:val="1"/>
          <w:sz w:val="24"/>
          <w:szCs w:val="24"/>
        </w:rPr>
        <w:t>rr</w:t>
      </w:r>
      <w:r>
        <w:rPr>
          <w:rFonts w:ascii="Arial" w:eastAsia="Arial" w:hAnsi="Arial" w:cs="Arial"/>
          <w:spacing w:val="1"/>
          <w:sz w:val="24"/>
          <w:szCs w:val="24"/>
        </w:rPr>
        <w:t>ound</w:t>
      </w:r>
      <w:r w:rsidRPr="00E23F34">
        <w:rPr>
          <w:rFonts w:ascii="Arial" w:eastAsia="Arial" w:hAnsi="Arial" w:cs="Arial"/>
          <w:spacing w:val="1"/>
          <w:sz w:val="24"/>
          <w:szCs w:val="24"/>
        </w:rPr>
        <w:t>i</w:t>
      </w:r>
      <w:r>
        <w:rPr>
          <w:rFonts w:ascii="Arial" w:eastAsia="Arial" w:hAnsi="Arial" w:cs="Arial"/>
          <w:spacing w:val="1"/>
          <w:sz w:val="24"/>
          <w:szCs w:val="24"/>
        </w:rPr>
        <w:t>n</w:t>
      </w:r>
      <w:r w:rsidRPr="00E23F34">
        <w:rPr>
          <w:rFonts w:ascii="Arial" w:eastAsia="Arial" w:hAnsi="Arial" w:cs="Arial"/>
          <w:spacing w:val="1"/>
          <w:sz w:val="24"/>
          <w:szCs w:val="24"/>
        </w:rPr>
        <w:t>g t</w:t>
      </w:r>
      <w:r>
        <w:rPr>
          <w:rFonts w:ascii="Arial" w:eastAsia="Arial" w:hAnsi="Arial" w:cs="Arial"/>
          <w:spacing w:val="1"/>
          <w:sz w:val="24"/>
          <w:szCs w:val="24"/>
        </w:rPr>
        <w:t>h</w:t>
      </w:r>
      <w:r w:rsidRPr="00E23F34">
        <w:rPr>
          <w:rFonts w:ascii="Arial" w:eastAsia="Arial" w:hAnsi="Arial" w:cs="Arial"/>
          <w:spacing w:val="1"/>
          <w:sz w:val="24"/>
          <w:szCs w:val="24"/>
        </w:rPr>
        <w:t>e</w:t>
      </w:r>
      <w:r>
        <w:rPr>
          <w:rFonts w:ascii="Arial" w:eastAsia="Arial" w:hAnsi="Arial" w:cs="Arial"/>
          <w:spacing w:val="1"/>
          <w:sz w:val="24"/>
          <w:szCs w:val="24"/>
        </w:rPr>
        <w:t xml:space="preserve"> </w:t>
      </w:r>
      <w:r w:rsidRPr="00E23F34">
        <w:rPr>
          <w:rFonts w:ascii="Arial" w:eastAsia="Arial" w:hAnsi="Arial" w:cs="Arial"/>
          <w:spacing w:val="1"/>
          <w:sz w:val="24"/>
          <w:szCs w:val="24"/>
        </w:rPr>
        <w:t>visit</w:t>
      </w:r>
      <w:r>
        <w:rPr>
          <w:rFonts w:ascii="Arial" w:eastAsia="Arial" w:hAnsi="Arial" w:cs="Arial"/>
          <w:spacing w:val="1"/>
          <w:sz w:val="24"/>
          <w:szCs w:val="24"/>
        </w:rPr>
        <w:t xml:space="preserve"> o</w:t>
      </w:r>
      <w:r w:rsidRPr="00E23F34">
        <w:rPr>
          <w:rFonts w:ascii="Arial" w:eastAsia="Arial" w:hAnsi="Arial" w:cs="Arial"/>
          <w:spacing w:val="1"/>
          <w:sz w:val="24"/>
          <w:szCs w:val="24"/>
        </w:rPr>
        <w:t>r t</w:t>
      </w:r>
      <w:r>
        <w:rPr>
          <w:rFonts w:ascii="Arial" w:eastAsia="Arial" w:hAnsi="Arial" w:cs="Arial"/>
          <w:spacing w:val="1"/>
          <w:sz w:val="24"/>
          <w:szCs w:val="24"/>
        </w:rPr>
        <w:t>h</w:t>
      </w:r>
      <w:r w:rsidRPr="00E23F34">
        <w:rPr>
          <w:rFonts w:ascii="Arial" w:eastAsia="Arial" w:hAnsi="Arial" w:cs="Arial"/>
          <w:spacing w:val="1"/>
          <w:sz w:val="24"/>
          <w:szCs w:val="24"/>
        </w:rPr>
        <w:t xml:space="preserve">e </w:t>
      </w:r>
      <w:r>
        <w:rPr>
          <w:rFonts w:ascii="Arial" w:eastAsia="Arial" w:hAnsi="Arial" w:cs="Arial"/>
          <w:spacing w:val="1"/>
          <w:sz w:val="24"/>
          <w:szCs w:val="24"/>
        </w:rPr>
        <w:t>a</w:t>
      </w:r>
      <w:r w:rsidRPr="00E23F34">
        <w:rPr>
          <w:rFonts w:ascii="Arial" w:eastAsia="Arial" w:hAnsi="Arial" w:cs="Arial"/>
          <w:spacing w:val="1"/>
          <w:sz w:val="24"/>
          <w:szCs w:val="24"/>
        </w:rPr>
        <w:t>ctio</w:t>
      </w:r>
      <w:r>
        <w:rPr>
          <w:rFonts w:ascii="Arial" w:eastAsia="Arial" w:hAnsi="Arial" w:cs="Arial"/>
          <w:spacing w:val="1"/>
          <w:sz w:val="24"/>
          <w:szCs w:val="24"/>
        </w:rPr>
        <w:t>n</w:t>
      </w:r>
      <w:r w:rsidRPr="00E23F34">
        <w:rPr>
          <w:rFonts w:ascii="Arial" w:eastAsia="Arial" w:hAnsi="Arial" w:cs="Arial"/>
          <w:spacing w:val="1"/>
          <w:sz w:val="24"/>
          <w:szCs w:val="24"/>
        </w:rPr>
        <w:t>s t</w:t>
      </w:r>
      <w:r>
        <w:rPr>
          <w:rFonts w:ascii="Arial" w:eastAsia="Arial" w:hAnsi="Arial" w:cs="Arial"/>
          <w:spacing w:val="1"/>
          <w:sz w:val="24"/>
          <w:szCs w:val="24"/>
        </w:rPr>
        <w:t>a</w:t>
      </w:r>
      <w:r w:rsidRPr="00E23F34">
        <w:rPr>
          <w:rFonts w:ascii="Arial" w:eastAsia="Arial" w:hAnsi="Arial" w:cs="Arial"/>
          <w:spacing w:val="1"/>
          <w:sz w:val="24"/>
          <w:szCs w:val="24"/>
        </w:rPr>
        <w:t>k</w:t>
      </w:r>
      <w:r>
        <w:rPr>
          <w:rFonts w:ascii="Arial" w:eastAsia="Arial" w:hAnsi="Arial" w:cs="Arial"/>
          <w:spacing w:val="1"/>
          <w:sz w:val="24"/>
          <w:szCs w:val="24"/>
        </w:rPr>
        <w:t>e</w:t>
      </w:r>
      <w:r w:rsidRPr="00E23F34">
        <w:rPr>
          <w:rFonts w:ascii="Arial" w:eastAsia="Arial" w:hAnsi="Arial" w:cs="Arial"/>
          <w:spacing w:val="1"/>
          <w:sz w:val="24"/>
          <w:szCs w:val="24"/>
        </w:rPr>
        <w:t xml:space="preserve">n </w:t>
      </w:r>
      <w:r>
        <w:rPr>
          <w:rFonts w:ascii="Arial" w:eastAsia="Arial" w:hAnsi="Arial" w:cs="Arial"/>
          <w:spacing w:val="1"/>
          <w:sz w:val="24"/>
          <w:szCs w:val="24"/>
        </w:rPr>
        <w:t>b</w:t>
      </w:r>
      <w:r w:rsidRPr="00E23F34">
        <w:rPr>
          <w:rFonts w:ascii="Arial" w:eastAsia="Arial" w:hAnsi="Arial" w:cs="Arial"/>
          <w:spacing w:val="1"/>
          <w:sz w:val="24"/>
          <w:szCs w:val="24"/>
        </w:rPr>
        <w:t>y t</w:t>
      </w:r>
      <w:r>
        <w:rPr>
          <w:rFonts w:ascii="Arial" w:eastAsia="Arial" w:hAnsi="Arial" w:cs="Arial"/>
          <w:spacing w:val="1"/>
          <w:sz w:val="24"/>
          <w:szCs w:val="24"/>
        </w:rPr>
        <w:t>h</w:t>
      </w:r>
      <w:r w:rsidRPr="00E23F34">
        <w:rPr>
          <w:rFonts w:ascii="Arial" w:eastAsia="Arial" w:hAnsi="Arial" w:cs="Arial"/>
          <w:spacing w:val="1"/>
          <w:sz w:val="24"/>
          <w:szCs w:val="24"/>
        </w:rPr>
        <w:t>e</w:t>
      </w:r>
      <w:r>
        <w:rPr>
          <w:rFonts w:ascii="Arial" w:eastAsia="Arial" w:hAnsi="Arial" w:cs="Arial"/>
          <w:spacing w:val="1"/>
          <w:sz w:val="24"/>
          <w:szCs w:val="24"/>
        </w:rPr>
        <w:t xml:space="preserve"> p</w:t>
      </w:r>
      <w:r w:rsidRPr="00E23F34">
        <w:rPr>
          <w:rFonts w:ascii="Arial" w:eastAsia="Arial" w:hAnsi="Arial" w:cs="Arial"/>
          <w:spacing w:val="1"/>
          <w:sz w:val="24"/>
          <w:szCs w:val="24"/>
        </w:rPr>
        <w:t>r</w:t>
      </w:r>
      <w:r>
        <w:rPr>
          <w:rFonts w:ascii="Arial" w:eastAsia="Arial" w:hAnsi="Arial" w:cs="Arial"/>
          <w:spacing w:val="1"/>
          <w:sz w:val="24"/>
          <w:szCs w:val="24"/>
        </w:rPr>
        <w:t>o</w:t>
      </w:r>
      <w:r w:rsidRPr="00E23F34">
        <w:rPr>
          <w:rFonts w:ascii="Arial" w:eastAsia="Arial" w:hAnsi="Arial" w:cs="Arial"/>
          <w:spacing w:val="1"/>
          <w:sz w:val="24"/>
          <w:szCs w:val="24"/>
        </w:rPr>
        <w:t>vi</w:t>
      </w:r>
      <w:r>
        <w:rPr>
          <w:rFonts w:ascii="Arial" w:eastAsia="Arial" w:hAnsi="Arial" w:cs="Arial"/>
          <w:spacing w:val="1"/>
          <w:sz w:val="24"/>
          <w:szCs w:val="24"/>
        </w:rPr>
        <w:t>de</w:t>
      </w:r>
      <w:r w:rsidRPr="00E23F34">
        <w:rPr>
          <w:rFonts w:ascii="Arial" w:eastAsia="Arial" w:hAnsi="Arial" w:cs="Arial"/>
          <w:spacing w:val="1"/>
          <w:sz w:val="24"/>
          <w:szCs w:val="24"/>
        </w:rPr>
        <w:t>r.</w:t>
      </w:r>
    </w:p>
    <w:p w:rsidR="00D26B81" w:rsidRDefault="00D26B81" w:rsidP="00A9718E">
      <w:pPr>
        <w:spacing w:before="16" w:after="0" w:line="260" w:lineRule="exact"/>
        <w:jc w:val="both"/>
        <w:rPr>
          <w:sz w:val="26"/>
          <w:szCs w:val="26"/>
        </w:rPr>
      </w:pPr>
    </w:p>
    <w:p w:rsidR="00D26B81" w:rsidRPr="00E23F34" w:rsidRDefault="00E852C9" w:rsidP="002F7FF1">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sidRPr="00E23F34">
        <w:rPr>
          <w:rFonts w:ascii="Arial" w:eastAsia="Arial" w:hAnsi="Arial" w:cs="Arial"/>
          <w:b/>
          <w:bCs/>
          <w:spacing w:val="1"/>
          <w:sz w:val="24"/>
          <w:szCs w:val="24"/>
        </w:rPr>
        <w:t>Minimum</w:t>
      </w:r>
      <w:r>
        <w:rPr>
          <w:rFonts w:ascii="Arial" w:eastAsia="Arial" w:hAnsi="Arial" w:cs="Arial"/>
          <w:b/>
          <w:bCs/>
          <w:spacing w:val="1"/>
          <w:sz w:val="24"/>
          <w:szCs w:val="24"/>
        </w:rPr>
        <w:t xml:space="preserve"> </w:t>
      </w:r>
      <w:r w:rsidRPr="00E23F34">
        <w:rPr>
          <w:rFonts w:ascii="Arial" w:eastAsia="Arial" w:hAnsi="Arial" w:cs="Arial"/>
          <w:b/>
          <w:bCs/>
          <w:spacing w:val="1"/>
          <w:sz w:val="24"/>
          <w:szCs w:val="24"/>
        </w:rPr>
        <w:t>Compli</w:t>
      </w:r>
      <w:r>
        <w:rPr>
          <w:rFonts w:ascii="Arial" w:eastAsia="Arial" w:hAnsi="Arial" w:cs="Arial"/>
          <w:b/>
          <w:bCs/>
          <w:spacing w:val="1"/>
          <w:sz w:val="24"/>
          <w:szCs w:val="24"/>
        </w:rPr>
        <w:t>a</w:t>
      </w:r>
      <w:r w:rsidRPr="00E23F34">
        <w:rPr>
          <w:rFonts w:ascii="Arial" w:eastAsia="Arial" w:hAnsi="Arial" w:cs="Arial"/>
          <w:b/>
          <w:bCs/>
          <w:spacing w:val="1"/>
          <w:sz w:val="24"/>
          <w:szCs w:val="24"/>
        </w:rPr>
        <w:t>nce</w:t>
      </w:r>
      <w:r>
        <w:rPr>
          <w:rFonts w:ascii="Arial" w:eastAsia="Arial" w:hAnsi="Arial" w:cs="Arial"/>
          <w:b/>
          <w:bCs/>
          <w:spacing w:val="1"/>
          <w:sz w:val="24"/>
          <w:szCs w:val="24"/>
        </w:rPr>
        <w:t xml:space="preserve"> </w:t>
      </w:r>
      <w:r w:rsidRPr="00E23F34">
        <w:rPr>
          <w:rFonts w:ascii="Arial" w:eastAsia="Arial" w:hAnsi="Arial" w:cs="Arial"/>
          <w:b/>
          <w:bCs/>
          <w:spacing w:val="1"/>
          <w:sz w:val="24"/>
          <w:szCs w:val="24"/>
        </w:rPr>
        <w:t>L</w:t>
      </w:r>
      <w:r>
        <w:rPr>
          <w:rFonts w:ascii="Arial" w:eastAsia="Arial" w:hAnsi="Arial" w:cs="Arial"/>
          <w:b/>
          <w:bCs/>
          <w:spacing w:val="1"/>
          <w:sz w:val="24"/>
          <w:szCs w:val="24"/>
        </w:rPr>
        <w:t>e</w:t>
      </w:r>
      <w:r w:rsidRPr="00E23F34">
        <w:rPr>
          <w:rFonts w:ascii="Arial" w:eastAsia="Arial" w:hAnsi="Arial" w:cs="Arial"/>
          <w:b/>
          <w:bCs/>
          <w:spacing w:val="1"/>
          <w:sz w:val="24"/>
          <w:szCs w:val="24"/>
        </w:rPr>
        <w:t>v</w:t>
      </w:r>
      <w:r>
        <w:rPr>
          <w:rFonts w:ascii="Arial" w:eastAsia="Arial" w:hAnsi="Arial" w:cs="Arial"/>
          <w:b/>
          <w:bCs/>
          <w:spacing w:val="1"/>
          <w:sz w:val="24"/>
          <w:szCs w:val="24"/>
        </w:rPr>
        <w:t>e</w:t>
      </w:r>
      <w:r w:rsidRPr="00E23F34">
        <w:rPr>
          <w:rFonts w:ascii="Arial" w:eastAsia="Arial" w:hAnsi="Arial" w:cs="Arial"/>
          <w:b/>
          <w:bCs/>
          <w:spacing w:val="1"/>
          <w:sz w:val="24"/>
          <w:szCs w:val="24"/>
        </w:rPr>
        <w:t>l</w:t>
      </w:r>
    </w:p>
    <w:p w:rsidR="00E23F34" w:rsidRDefault="00E23F34" w:rsidP="00E23F34">
      <w:pPr>
        <w:pStyle w:val="ListParagraph"/>
        <w:spacing w:after="0" w:line="240" w:lineRule="auto"/>
        <w:ind w:left="709" w:right="252"/>
        <w:jc w:val="both"/>
        <w:rPr>
          <w:rFonts w:ascii="Arial" w:eastAsia="Arial" w:hAnsi="Arial" w:cs="Arial"/>
          <w:spacing w:val="1"/>
          <w:sz w:val="24"/>
          <w:szCs w:val="24"/>
        </w:rPr>
      </w:pPr>
    </w:p>
    <w:p w:rsidR="00D26B81" w:rsidRPr="00E23F34"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r w:rsidRPr="00E23F34">
        <w:rPr>
          <w:rFonts w:ascii="Arial" w:eastAsia="Arial" w:hAnsi="Arial" w:cs="Arial"/>
          <w:spacing w:val="1"/>
          <w:sz w:val="24"/>
          <w:szCs w:val="24"/>
        </w:rPr>
        <w:t>The</w:t>
      </w:r>
      <w:r>
        <w:rPr>
          <w:rFonts w:ascii="Arial" w:eastAsia="Arial" w:hAnsi="Arial" w:cs="Arial"/>
          <w:spacing w:val="1"/>
          <w:sz w:val="24"/>
          <w:szCs w:val="24"/>
        </w:rPr>
        <w:t xml:space="preserve"> </w:t>
      </w:r>
      <w:r w:rsidRPr="00E23F34">
        <w:rPr>
          <w:rFonts w:ascii="Arial" w:eastAsia="Arial" w:hAnsi="Arial" w:cs="Arial"/>
          <w:spacing w:val="1"/>
          <w:sz w:val="24"/>
          <w:szCs w:val="24"/>
        </w:rPr>
        <w:t>‘mi</w:t>
      </w:r>
      <w:r>
        <w:rPr>
          <w:rFonts w:ascii="Arial" w:eastAsia="Arial" w:hAnsi="Arial" w:cs="Arial"/>
          <w:spacing w:val="1"/>
          <w:sz w:val="24"/>
          <w:szCs w:val="24"/>
        </w:rPr>
        <w:t>n</w:t>
      </w:r>
      <w:r w:rsidRPr="00E23F34">
        <w:rPr>
          <w:rFonts w:ascii="Arial" w:eastAsia="Arial" w:hAnsi="Arial" w:cs="Arial"/>
          <w:spacing w:val="1"/>
          <w:sz w:val="24"/>
          <w:szCs w:val="24"/>
        </w:rPr>
        <w:t>imum c</w:t>
      </w:r>
      <w:r>
        <w:rPr>
          <w:rFonts w:ascii="Arial" w:eastAsia="Arial" w:hAnsi="Arial" w:cs="Arial"/>
          <w:spacing w:val="1"/>
          <w:sz w:val="24"/>
          <w:szCs w:val="24"/>
        </w:rPr>
        <w:t>o</w:t>
      </w:r>
      <w:r w:rsidRPr="00E23F34">
        <w:rPr>
          <w:rFonts w:ascii="Arial" w:eastAsia="Arial" w:hAnsi="Arial" w:cs="Arial"/>
          <w:spacing w:val="1"/>
          <w:sz w:val="24"/>
          <w:szCs w:val="24"/>
        </w:rPr>
        <w:t>m</w:t>
      </w:r>
      <w:r>
        <w:rPr>
          <w:rFonts w:ascii="Arial" w:eastAsia="Arial" w:hAnsi="Arial" w:cs="Arial"/>
          <w:spacing w:val="1"/>
          <w:sz w:val="24"/>
          <w:szCs w:val="24"/>
        </w:rPr>
        <w:t>p</w:t>
      </w:r>
      <w:r w:rsidRPr="00E23F34">
        <w:rPr>
          <w:rFonts w:ascii="Arial" w:eastAsia="Arial" w:hAnsi="Arial" w:cs="Arial"/>
          <w:spacing w:val="1"/>
          <w:sz w:val="24"/>
          <w:szCs w:val="24"/>
        </w:rPr>
        <w:t>lia</w:t>
      </w:r>
      <w:r>
        <w:rPr>
          <w:rFonts w:ascii="Arial" w:eastAsia="Arial" w:hAnsi="Arial" w:cs="Arial"/>
          <w:spacing w:val="1"/>
          <w:sz w:val="24"/>
          <w:szCs w:val="24"/>
        </w:rPr>
        <w:t>n</w:t>
      </w:r>
      <w:r w:rsidRPr="00E23F34">
        <w:rPr>
          <w:rFonts w:ascii="Arial" w:eastAsia="Arial" w:hAnsi="Arial" w:cs="Arial"/>
          <w:spacing w:val="1"/>
          <w:sz w:val="24"/>
          <w:szCs w:val="24"/>
        </w:rPr>
        <w:t>ce</w:t>
      </w:r>
      <w:r>
        <w:rPr>
          <w:rFonts w:ascii="Arial" w:eastAsia="Arial" w:hAnsi="Arial" w:cs="Arial"/>
          <w:spacing w:val="1"/>
          <w:sz w:val="24"/>
          <w:szCs w:val="24"/>
        </w:rPr>
        <w:t xml:space="preserve"> </w:t>
      </w:r>
      <w:r w:rsidRPr="00E23F34">
        <w:rPr>
          <w:rFonts w:ascii="Arial" w:eastAsia="Arial" w:hAnsi="Arial" w:cs="Arial"/>
          <w:spacing w:val="1"/>
          <w:sz w:val="24"/>
          <w:szCs w:val="24"/>
        </w:rPr>
        <w:t>l</w:t>
      </w:r>
      <w:r>
        <w:rPr>
          <w:rFonts w:ascii="Arial" w:eastAsia="Arial" w:hAnsi="Arial" w:cs="Arial"/>
          <w:spacing w:val="1"/>
          <w:sz w:val="24"/>
          <w:szCs w:val="24"/>
        </w:rPr>
        <w:t>e</w:t>
      </w:r>
      <w:r w:rsidRPr="00E23F34">
        <w:rPr>
          <w:rFonts w:ascii="Arial" w:eastAsia="Arial" w:hAnsi="Arial" w:cs="Arial"/>
          <w:spacing w:val="1"/>
          <w:sz w:val="24"/>
          <w:szCs w:val="24"/>
        </w:rPr>
        <w:t>v</w:t>
      </w:r>
      <w:r>
        <w:rPr>
          <w:rFonts w:ascii="Arial" w:eastAsia="Arial" w:hAnsi="Arial" w:cs="Arial"/>
          <w:spacing w:val="1"/>
          <w:sz w:val="24"/>
          <w:szCs w:val="24"/>
        </w:rPr>
        <w:t>e</w:t>
      </w:r>
      <w:r w:rsidRPr="00E23F34">
        <w:rPr>
          <w:rFonts w:ascii="Arial" w:eastAsia="Arial" w:hAnsi="Arial" w:cs="Arial"/>
          <w:spacing w:val="1"/>
          <w:sz w:val="24"/>
          <w:szCs w:val="24"/>
        </w:rPr>
        <w:t>l’ s</w:t>
      </w:r>
      <w:r>
        <w:rPr>
          <w:rFonts w:ascii="Arial" w:eastAsia="Arial" w:hAnsi="Arial" w:cs="Arial"/>
          <w:spacing w:val="1"/>
          <w:sz w:val="24"/>
          <w:szCs w:val="24"/>
        </w:rPr>
        <w:t>e</w:t>
      </w:r>
      <w:r w:rsidRPr="00E23F34">
        <w:rPr>
          <w:rFonts w:ascii="Arial" w:eastAsia="Arial" w:hAnsi="Arial" w:cs="Arial"/>
          <w:spacing w:val="1"/>
          <w:sz w:val="24"/>
          <w:szCs w:val="24"/>
        </w:rPr>
        <w:t>t</w:t>
      </w:r>
      <w:r>
        <w:rPr>
          <w:rFonts w:ascii="Arial" w:eastAsia="Arial" w:hAnsi="Arial" w:cs="Arial"/>
          <w:spacing w:val="1"/>
          <w:sz w:val="24"/>
          <w:szCs w:val="24"/>
        </w:rPr>
        <w:t xml:space="preserve"> b</w:t>
      </w:r>
      <w:r w:rsidRPr="00E23F34">
        <w:rPr>
          <w:rFonts w:ascii="Arial" w:eastAsia="Arial" w:hAnsi="Arial" w:cs="Arial"/>
          <w:spacing w:val="1"/>
          <w:sz w:val="24"/>
          <w:szCs w:val="24"/>
        </w:rPr>
        <w:t xml:space="preserve">y </w:t>
      </w:r>
      <w:r>
        <w:rPr>
          <w:rFonts w:ascii="Arial" w:eastAsia="Arial" w:hAnsi="Arial" w:cs="Arial"/>
          <w:spacing w:val="1"/>
          <w:sz w:val="24"/>
          <w:szCs w:val="24"/>
        </w:rPr>
        <w:t>B</w:t>
      </w:r>
      <w:r w:rsidRPr="00E23F34">
        <w:rPr>
          <w:rFonts w:ascii="Arial" w:eastAsia="Arial" w:hAnsi="Arial" w:cs="Arial"/>
          <w:spacing w:val="1"/>
          <w:sz w:val="24"/>
          <w:szCs w:val="24"/>
        </w:rPr>
        <w:t xml:space="preserve">CC is </w:t>
      </w:r>
      <w:r>
        <w:rPr>
          <w:rFonts w:ascii="Arial" w:eastAsia="Arial" w:hAnsi="Arial" w:cs="Arial"/>
          <w:spacing w:val="1"/>
          <w:sz w:val="24"/>
          <w:szCs w:val="24"/>
        </w:rPr>
        <w:t>d</w:t>
      </w:r>
      <w:r w:rsidRPr="00E23F34">
        <w:rPr>
          <w:rFonts w:ascii="Arial" w:eastAsia="Arial" w:hAnsi="Arial" w:cs="Arial"/>
          <w:spacing w:val="1"/>
          <w:sz w:val="24"/>
          <w:szCs w:val="24"/>
        </w:rPr>
        <w:t>ir</w:t>
      </w:r>
      <w:r>
        <w:rPr>
          <w:rFonts w:ascii="Arial" w:eastAsia="Arial" w:hAnsi="Arial" w:cs="Arial"/>
          <w:spacing w:val="1"/>
          <w:sz w:val="24"/>
          <w:szCs w:val="24"/>
        </w:rPr>
        <w:t>e</w:t>
      </w:r>
      <w:r w:rsidRPr="00E23F34">
        <w:rPr>
          <w:rFonts w:ascii="Arial" w:eastAsia="Arial" w:hAnsi="Arial" w:cs="Arial"/>
          <w:spacing w:val="1"/>
          <w:sz w:val="24"/>
          <w:szCs w:val="24"/>
        </w:rPr>
        <w:t>ctly li</w:t>
      </w:r>
      <w:r>
        <w:rPr>
          <w:rFonts w:ascii="Arial" w:eastAsia="Arial" w:hAnsi="Arial" w:cs="Arial"/>
          <w:spacing w:val="1"/>
          <w:sz w:val="24"/>
          <w:szCs w:val="24"/>
        </w:rPr>
        <w:t>n</w:t>
      </w:r>
      <w:r w:rsidRPr="00E23F34">
        <w:rPr>
          <w:rFonts w:ascii="Arial" w:eastAsia="Arial" w:hAnsi="Arial" w:cs="Arial"/>
          <w:spacing w:val="1"/>
          <w:sz w:val="24"/>
          <w:szCs w:val="24"/>
        </w:rPr>
        <w:t>k</w:t>
      </w:r>
      <w:r>
        <w:rPr>
          <w:rFonts w:ascii="Arial" w:eastAsia="Arial" w:hAnsi="Arial" w:cs="Arial"/>
          <w:spacing w:val="1"/>
          <w:sz w:val="24"/>
          <w:szCs w:val="24"/>
        </w:rPr>
        <w:t>e</w:t>
      </w:r>
      <w:r w:rsidRPr="00E23F34">
        <w:rPr>
          <w:rFonts w:ascii="Arial" w:eastAsia="Arial" w:hAnsi="Arial" w:cs="Arial"/>
          <w:spacing w:val="1"/>
          <w:sz w:val="24"/>
          <w:szCs w:val="24"/>
        </w:rPr>
        <w:t>d</w:t>
      </w:r>
      <w:r>
        <w:rPr>
          <w:rFonts w:ascii="Arial" w:eastAsia="Arial" w:hAnsi="Arial" w:cs="Arial"/>
          <w:spacing w:val="1"/>
          <w:sz w:val="24"/>
          <w:szCs w:val="24"/>
        </w:rPr>
        <w:t xml:space="preserve"> </w:t>
      </w:r>
      <w:r w:rsidRPr="00E23F34">
        <w:rPr>
          <w:rFonts w:ascii="Arial" w:eastAsia="Arial" w:hAnsi="Arial" w:cs="Arial"/>
          <w:spacing w:val="1"/>
          <w:sz w:val="24"/>
          <w:szCs w:val="24"/>
        </w:rPr>
        <w:t xml:space="preserve">to </w:t>
      </w:r>
      <w:r>
        <w:rPr>
          <w:rFonts w:ascii="Arial" w:eastAsia="Arial" w:hAnsi="Arial" w:cs="Arial"/>
          <w:spacing w:val="1"/>
          <w:sz w:val="24"/>
          <w:szCs w:val="24"/>
        </w:rPr>
        <w:t>A</w:t>
      </w:r>
      <w:r w:rsidRPr="00E23F34">
        <w:rPr>
          <w:rFonts w:ascii="Arial" w:eastAsia="Arial" w:hAnsi="Arial" w:cs="Arial"/>
          <w:spacing w:val="1"/>
          <w:sz w:val="24"/>
          <w:szCs w:val="24"/>
        </w:rPr>
        <w:t>URA</w:t>
      </w:r>
      <w:r>
        <w:rPr>
          <w:rFonts w:ascii="Arial" w:eastAsia="Arial" w:hAnsi="Arial" w:cs="Arial"/>
          <w:spacing w:val="1"/>
          <w:sz w:val="24"/>
          <w:szCs w:val="24"/>
        </w:rPr>
        <w:t xml:space="preserve"> en</w:t>
      </w:r>
      <w:r w:rsidRPr="00E23F34">
        <w:rPr>
          <w:rFonts w:ascii="Arial" w:eastAsia="Arial" w:hAnsi="Arial" w:cs="Arial"/>
          <w:spacing w:val="1"/>
          <w:sz w:val="24"/>
          <w:szCs w:val="24"/>
        </w:rPr>
        <w:t>tri</w:t>
      </w:r>
      <w:r>
        <w:rPr>
          <w:rFonts w:ascii="Arial" w:eastAsia="Arial" w:hAnsi="Arial" w:cs="Arial"/>
          <w:spacing w:val="1"/>
          <w:sz w:val="24"/>
          <w:szCs w:val="24"/>
        </w:rPr>
        <w:t>e</w:t>
      </w:r>
      <w:r w:rsidRPr="00E23F34">
        <w:rPr>
          <w:rFonts w:ascii="Arial" w:eastAsia="Arial" w:hAnsi="Arial" w:cs="Arial"/>
          <w:spacing w:val="1"/>
          <w:sz w:val="24"/>
          <w:szCs w:val="24"/>
        </w:rPr>
        <w:t xml:space="preserve">s </w:t>
      </w:r>
      <w:r>
        <w:rPr>
          <w:rFonts w:ascii="Arial" w:eastAsia="Arial" w:hAnsi="Arial" w:cs="Arial"/>
          <w:spacing w:val="1"/>
          <w:sz w:val="24"/>
          <w:szCs w:val="24"/>
        </w:rPr>
        <w:t xml:space="preserve">and </w:t>
      </w:r>
      <w:r w:rsidRPr="00E23F34">
        <w:rPr>
          <w:rFonts w:ascii="Arial" w:eastAsia="Arial" w:hAnsi="Arial" w:cs="Arial"/>
          <w:spacing w:val="1"/>
          <w:sz w:val="24"/>
          <w:szCs w:val="24"/>
        </w:rPr>
        <w:t xml:space="preserve">will </w:t>
      </w:r>
      <w:r>
        <w:rPr>
          <w:rFonts w:ascii="Arial" w:eastAsia="Arial" w:hAnsi="Arial" w:cs="Arial"/>
          <w:spacing w:val="1"/>
          <w:sz w:val="24"/>
          <w:szCs w:val="24"/>
        </w:rPr>
        <w:t>b</w:t>
      </w:r>
      <w:r w:rsidRPr="00E23F34">
        <w:rPr>
          <w:rFonts w:ascii="Arial" w:eastAsia="Arial" w:hAnsi="Arial" w:cs="Arial"/>
          <w:spacing w:val="1"/>
          <w:sz w:val="24"/>
          <w:szCs w:val="24"/>
        </w:rPr>
        <w:t>e</w:t>
      </w:r>
      <w:r>
        <w:rPr>
          <w:rFonts w:ascii="Arial" w:eastAsia="Arial" w:hAnsi="Arial" w:cs="Arial"/>
          <w:spacing w:val="1"/>
          <w:sz w:val="24"/>
          <w:szCs w:val="24"/>
        </w:rPr>
        <w:t xml:space="preserve"> 85</w:t>
      </w:r>
      <w:r w:rsidRPr="00E23F34">
        <w:rPr>
          <w:rFonts w:ascii="Arial" w:eastAsia="Arial" w:hAnsi="Arial" w:cs="Arial"/>
          <w:spacing w:val="1"/>
          <w:sz w:val="24"/>
          <w:szCs w:val="24"/>
        </w:rPr>
        <w:t>%, with</w:t>
      </w:r>
      <w:r>
        <w:rPr>
          <w:rFonts w:ascii="Arial" w:eastAsia="Arial" w:hAnsi="Arial" w:cs="Arial"/>
          <w:spacing w:val="1"/>
          <w:sz w:val="24"/>
          <w:szCs w:val="24"/>
        </w:rPr>
        <w:t xml:space="preserve"> </w:t>
      </w:r>
      <w:r w:rsidRPr="00E23F34">
        <w:rPr>
          <w:rFonts w:ascii="Arial" w:eastAsia="Arial" w:hAnsi="Arial" w:cs="Arial"/>
          <w:spacing w:val="1"/>
          <w:sz w:val="24"/>
          <w:szCs w:val="24"/>
        </w:rPr>
        <w:t>eff</w:t>
      </w:r>
      <w:r>
        <w:rPr>
          <w:rFonts w:ascii="Arial" w:eastAsia="Arial" w:hAnsi="Arial" w:cs="Arial"/>
          <w:spacing w:val="1"/>
          <w:sz w:val="24"/>
          <w:szCs w:val="24"/>
        </w:rPr>
        <w:t>e</w:t>
      </w:r>
      <w:r w:rsidRPr="00E23F34">
        <w:rPr>
          <w:rFonts w:ascii="Arial" w:eastAsia="Arial" w:hAnsi="Arial" w:cs="Arial"/>
          <w:spacing w:val="1"/>
          <w:sz w:val="24"/>
          <w:szCs w:val="24"/>
        </w:rPr>
        <w:t>ct fr</w:t>
      </w:r>
      <w:r>
        <w:rPr>
          <w:rFonts w:ascii="Arial" w:eastAsia="Arial" w:hAnsi="Arial" w:cs="Arial"/>
          <w:spacing w:val="1"/>
          <w:sz w:val="24"/>
          <w:szCs w:val="24"/>
        </w:rPr>
        <w:t>o</w:t>
      </w:r>
      <w:r w:rsidRPr="00E23F34">
        <w:rPr>
          <w:rFonts w:ascii="Arial" w:eastAsia="Arial" w:hAnsi="Arial" w:cs="Arial"/>
          <w:spacing w:val="1"/>
          <w:sz w:val="24"/>
          <w:szCs w:val="24"/>
        </w:rPr>
        <w:t xml:space="preserve">m </w:t>
      </w:r>
      <w:r>
        <w:rPr>
          <w:rFonts w:ascii="Arial" w:eastAsia="Arial" w:hAnsi="Arial" w:cs="Arial"/>
          <w:spacing w:val="1"/>
          <w:sz w:val="24"/>
          <w:szCs w:val="24"/>
        </w:rPr>
        <w:t>1</w:t>
      </w:r>
      <w:r w:rsidRPr="00E23F34">
        <w:rPr>
          <w:rFonts w:ascii="Arial" w:eastAsia="Arial" w:hAnsi="Arial" w:cs="Arial"/>
          <w:spacing w:val="1"/>
          <w:sz w:val="24"/>
          <w:szCs w:val="24"/>
        </w:rPr>
        <w:t>6th J</w:t>
      </w:r>
      <w:r>
        <w:rPr>
          <w:rFonts w:ascii="Arial" w:eastAsia="Arial" w:hAnsi="Arial" w:cs="Arial"/>
          <w:spacing w:val="1"/>
          <w:sz w:val="24"/>
          <w:szCs w:val="24"/>
        </w:rPr>
        <w:t>un</w:t>
      </w:r>
      <w:r w:rsidRPr="00E23F34">
        <w:rPr>
          <w:rFonts w:ascii="Arial" w:eastAsia="Arial" w:hAnsi="Arial" w:cs="Arial"/>
          <w:spacing w:val="1"/>
          <w:sz w:val="24"/>
          <w:szCs w:val="24"/>
        </w:rPr>
        <w:t xml:space="preserve">e </w:t>
      </w:r>
      <w:r>
        <w:rPr>
          <w:rFonts w:ascii="Arial" w:eastAsia="Arial" w:hAnsi="Arial" w:cs="Arial"/>
          <w:spacing w:val="1"/>
          <w:sz w:val="24"/>
          <w:szCs w:val="24"/>
        </w:rPr>
        <w:t>20</w:t>
      </w:r>
      <w:r w:rsidRPr="00E23F34">
        <w:rPr>
          <w:rFonts w:ascii="Arial" w:eastAsia="Arial" w:hAnsi="Arial" w:cs="Arial"/>
          <w:spacing w:val="1"/>
          <w:sz w:val="24"/>
          <w:szCs w:val="24"/>
        </w:rPr>
        <w:t>14</w:t>
      </w:r>
      <w:r>
        <w:rPr>
          <w:rFonts w:ascii="Arial" w:eastAsia="Arial" w:hAnsi="Arial" w:cs="Arial"/>
          <w:spacing w:val="1"/>
          <w:sz w:val="24"/>
          <w:szCs w:val="24"/>
        </w:rPr>
        <w:t xml:space="preserve"> </w:t>
      </w:r>
      <w:r w:rsidRPr="00E23F34">
        <w:rPr>
          <w:rFonts w:ascii="Arial" w:eastAsia="Arial" w:hAnsi="Arial" w:cs="Arial"/>
          <w:spacing w:val="1"/>
          <w:sz w:val="24"/>
          <w:szCs w:val="24"/>
        </w:rPr>
        <w:t>a</w:t>
      </w:r>
      <w:r>
        <w:rPr>
          <w:rFonts w:ascii="Arial" w:eastAsia="Arial" w:hAnsi="Arial" w:cs="Arial"/>
          <w:spacing w:val="1"/>
          <w:sz w:val="24"/>
          <w:szCs w:val="24"/>
        </w:rPr>
        <w:t>n</w:t>
      </w:r>
      <w:r w:rsidRPr="00E23F34">
        <w:rPr>
          <w:rFonts w:ascii="Arial" w:eastAsia="Arial" w:hAnsi="Arial" w:cs="Arial"/>
          <w:spacing w:val="1"/>
          <w:sz w:val="24"/>
          <w:szCs w:val="24"/>
        </w:rPr>
        <w:t>d</w:t>
      </w:r>
      <w:r>
        <w:rPr>
          <w:rFonts w:ascii="Arial" w:eastAsia="Arial" w:hAnsi="Arial" w:cs="Arial"/>
          <w:spacing w:val="1"/>
          <w:sz w:val="24"/>
          <w:szCs w:val="24"/>
        </w:rPr>
        <w:t xml:space="preserve"> </w:t>
      </w:r>
      <w:r w:rsidRPr="00E23F34">
        <w:rPr>
          <w:rFonts w:ascii="Arial" w:eastAsia="Arial" w:hAnsi="Arial" w:cs="Arial"/>
          <w:spacing w:val="1"/>
          <w:sz w:val="24"/>
          <w:szCs w:val="24"/>
        </w:rPr>
        <w:t>u</w:t>
      </w:r>
      <w:r>
        <w:rPr>
          <w:rFonts w:ascii="Arial" w:eastAsia="Arial" w:hAnsi="Arial" w:cs="Arial"/>
          <w:spacing w:val="1"/>
          <w:sz w:val="24"/>
          <w:szCs w:val="24"/>
        </w:rPr>
        <w:t>n</w:t>
      </w:r>
      <w:r w:rsidRPr="00E23F34">
        <w:rPr>
          <w:rFonts w:ascii="Arial" w:eastAsia="Arial" w:hAnsi="Arial" w:cs="Arial"/>
          <w:spacing w:val="1"/>
          <w:sz w:val="24"/>
          <w:szCs w:val="24"/>
        </w:rPr>
        <w:t>til f</w:t>
      </w:r>
      <w:r>
        <w:rPr>
          <w:rFonts w:ascii="Arial" w:eastAsia="Arial" w:hAnsi="Arial" w:cs="Arial"/>
          <w:spacing w:val="1"/>
          <w:sz w:val="24"/>
          <w:szCs w:val="24"/>
        </w:rPr>
        <w:t>u</w:t>
      </w:r>
      <w:r w:rsidRPr="00E23F34">
        <w:rPr>
          <w:rFonts w:ascii="Arial" w:eastAsia="Arial" w:hAnsi="Arial" w:cs="Arial"/>
          <w:spacing w:val="1"/>
          <w:sz w:val="24"/>
          <w:szCs w:val="24"/>
        </w:rPr>
        <w:t>rt</w:t>
      </w:r>
      <w:r>
        <w:rPr>
          <w:rFonts w:ascii="Arial" w:eastAsia="Arial" w:hAnsi="Arial" w:cs="Arial"/>
          <w:spacing w:val="1"/>
          <w:sz w:val="24"/>
          <w:szCs w:val="24"/>
        </w:rPr>
        <w:t>he</w:t>
      </w:r>
      <w:r w:rsidRPr="00E23F34">
        <w:rPr>
          <w:rFonts w:ascii="Arial" w:eastAsia="Arial" w:hAnsi="Arial" w:cs="Arial"/>
          <w:spacing w:val="1"/>
          <w:sz w:val="24"/>
          <w:szCs w:val="24"/>
        </w:rPr>
        <w:t>r n</w:t>
      </w:r>
      <w:r>
        <w:rPr>
          <w:rFonts w:ascii="Arial" w:eastAsia="Arial" w:hAnsi="Arial" w:cs="Arial"/>
          <w:spacing w:val="1"/>
          <w:sz w:val="24"/>
          <w:szCs w:val="24"/>
        </w:rPr>
        <w:t>o</w:t>
      </w:r>
      <w:r w:rsidRPr="00E23F34">
        <w:rPr>
          <w:rFonts w:ascii="Arial" w:eastAsia="Arial" w:hAnsi="Arial" w:cs="Arial"/>
          <w:spacing w:val="1"/>
          <w:sz w:val="24"/>
          <w:szCs w:val="24"/>
        </w:rPr>
        <w:t>tic</w:t>
      </w:r>
      <w:r>
        <w:rPr>
          <w:rFonts w:ascii="Arial" w:eastAsia="Arial" w:hAnsi="Arial" w:cs="Arial"/>
          <w:spacing w:val="1"/>
          <w:sz w:val="24"/>
          <w:szCs w:val="24"/>
        </w:rPr>
        <w:t>e</w:t>
      </w:r>
      <w:r w:rsidRPr="00E23F34">
        <w:rPr>
          <w:rFonts w:ascii="Arial" w:eastAsia="Arial" w:hAnsi="Arial" w:cs="Arial"/>
          <w:spacing w:val="1"/>
          <w:sz w:val="24"/>
          <w:szCs w:val="24"/>
        </w:rPr>
        <w:t>.</w:t>
      </w:r>
    </w:p>
    <w:p w:rsidR="00D26B81" w:rsidRDefault="00D26B81" w:rsidP="00A9718E">
      <w:pPr>
        <w:spacing w:before="12" w:after="0" w:line="260" w:lineRule="exact"/>
        <w:jc w:val="both"/>
        <w:rPr>
          <w:sz w:val="26"/>
          <w:szCs w:val="26"/>
        </w:rPr>
      </w:pPr>
    </w:p>
    <w:p w:rsidR="00D26B81" w:rsidRPr="00E23F34"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r>
        <w:rPr>
          <w:rFonts w:ascii="Arial" w:eastAsia="Arial" w:hAnsi="Arial" w:cs="Arial"/>
          <w:spacing w:val="1"/>
          <w:sz w:val="24"/>
          <w:szCs w:val="24"/>
        </w:rPr>
        <w:t>B</w:t>
      </w:r>
      <w:r w:rsidRPr="00E23F34">
        <w:rPr>
          <w:rFonts w:ascii="Arial" w:eastAsia="Arial" w:hAnsi="Arial" w:cs="Arial"/>
          <w:spacing w:val="1"/>
          <w:sz w:val="24"/>
          <w:szCs w:val="24"/>
        </w:rPr>
        <w:t xml:space="preserve">CC </w:t>
      </w:r>
      <w:r>
        <w:rPr>
          <w:rFonts w:ascii="Arial" w:eastAsia="Arial" w:hAnsi="Arial" w:cs="Arial"/>
          <w:spacing w:val="1"/>
          <w:sz w:val="24"/>
          <w:szCs w:val="24"/>
        </w:rPr>
        <w:t>e</w:t>
      </w:r>
      <w:r w:rsidRPr="00E23F34">
        <w:rPr>
          <w:rFonts w:ascii="Arial" w:eastAsia="Arial" w:hAnsi="Arial" w:cs="Arial"/>
          <w:spacing w:val="1"/>
          <w:sz w:val="24"/>
          <w:szCs w:val="24"/>
        </w:rPr>
        <w:t>x</w:t>
      </w:r>
      <w:r>
        <w:rPr>
          <w:rFonts w:ascii="Arial" w:eastAsia="Arial" w:hAnsi="Arial" w:cs="Arial"/>
          <w:spacing w:val="1"/>
          <w:sz w:val="24"/>
          <w:szCs w:val="24"/>
        </w:rPr>
        <w:t>pe</w:t>
      </w:r>
      <w:r w:rsidRPr="00E23F34">
        <w:rPr>
          <w:rFonts w:ascii="Arial" w:eastAsia="Arial" w:hAnsi="Arial" w:cs="Arial"/>
          <w:spacing w:val="1"/>
          <w:sz w:val="24"/>
          <w:szCs w:val="24"/>
        </w:rPr>
        <w:t>ct</w:t>
      </w:r>
      <w:r>
        <w:rPr>
          <w:rFonts w:ascii="Arial" w:eastAsia="Arial" w:hAnsi="Arial" w:cs="Arial"/>
          <w:spacing w:val="1"/>
          <w:sz w:val="24"/>
          <w:szCs w:val="24"/>
        </w:rPr>
        <w:t xml:space="preserve"> p</w:t>
      </w:r>
      <w:r w:rsidRPr="00E23F34">
        <w:rPr>
          <w:rFonts w:ascii="Arial" w:eastAsia="Arial" w:hAnsi="Arial" w:cs="Arial"/>
          <w:spacing w:val="1"/>
          <w:sz w:val="24"/>
          <w:szCs w:val="24"/>
        </w:rPr>
        <w:t>r</w:t>
      </w:r>
      <w:r>
        <w:rPr>
          <w:rFonts w:ascii="Arial" w:eastAsia="Arial" w:hAnsi="Arial" w:cs="Arial"/>
          <w:spacing w:val="1"/>
          <w:sz w:val="24"/>
          <w:szCs w:val="24"/>
        </w:rPr>
        <w:t>o</w:t>
      </w:r>
      <w:r w:rsidRPr="00E23F34">
        <w:rPr>
          <w:rFonts w:ascii="Arial" w:eastAsia="Arial" w:hAnsi="Arial" w:cs="Arial"/>
          <w:spacing w:val="1"/>
          <w:sz w:val="24"/>
          <w:szCs w:val="24"/>
        </w:rPr>
        <w:t>vi</w:t>
      </w:r>
      <w:r>
        <w:rPr>
          <w:rFonts w:ascii="Arial" w:eastAsia="Arial" w:hAnsi="Arial" w:cs="Arial"/>
          <w:spacing w:val="1"/>
          <w:sz w:val="24"/>
          <w:szCs w:val="24"/>
        </w:rPr>
        <w:t>de</w:t>
      </w:r>
      <w:r w:rsidRPr="00E23F34">
        <w:rPr>
          <w:rFonts w:ascii="Arial" w:eastAsia="Arial" w:hAnsi="Arial" w:cs="Arial"/>
          <w:spacing w:val="1"/>
          <w:sz w:val="24"/>
          <w:szCs w:val="24"/>
        </w:rPr>
        <w:t>rs to</w:t>
      </w:r>
      <w:r>
        <w:rPr>
          <w:rFonts w:ascii="Arial" w:eastAsia="Arial" w:hAnsi="Arial" w:cs="Arial"/>
          <w:spacing w:val="1"/>
          <w:sz w:val="24"/>
          <w:szCs w:val="24"/>
        </w:rPr>
        <w:t xml:space="preserve"> a</w:t>
      </w:r>
      <w:r w:rsidRPr="00E23F34">
        <w:rPr>
          <w:rFonts w:ascii="Arial" w:eastAsia="Arial" w:hAnsi="Arial" w:cs="Arial"/>
          <w:spacing w:val="1"/>
          <w:sz w:val="24"/>
          <w:szCs w:val="24"/>
        </w:rPr>
        <w:t>tt</w:t>
      </w:r>
      <w:r>
        <w:rPr>
          <w:rFonts w:ascii="Arial" w:eastAsia="Arial" w:hAnsi="Arial" w:cs="Arial"/>
          <w:spacing w:val="1"/>
          <w:sz w:val="24"/>
          <w:szCs w:val="24"/>
        </w:rPr>
        <w:t>a</w:t>
      </w:r>
      <w:r w:rsidRPr="00E23F34">
        <w:rPr>
          <w:rFonts w:ascii="Arial" w:eastAsia="Arial" w:hAnsi="Arial" w:cs="Arial"/>
          <w:spacing w:val="1"/>
          <w:sz w:val="24"/>
          <w:szCs w:val="24"/>
        </w:rPr>
        <w:t>in a</w:t>
      </w:r>
      <w:r>
        <w:rPr>
          <w:rFonts w:ascii="Arial" w:eastAsia="Arial" w:hAnsi="Arial" w:cs="Arial"/>
          <w:spacing w:val="1"/>
          <w:sz w:val="24"/>
          <w:szCs w:val="24"/>
        </w:rPr>
        <w:t xml:space="preserve"> </w:t>
      </w:r>
      <w:r w:rsidRPr="00E23F34">
        <w:rPr>
          <w:rFonts w:ascii="Arial" w:eastAsia="Arial" w:hAnsi="Arial" w:cs="Arial"/>
          <w:spacing w:val="1"/>
          <w:sz w:val="24"/>
          <w:szCs w:val="24"/>
        </w:rPr>
        <w:t>9</w:t>
      </w:r>
      <w:r>
        <w:rPr>
          <w:rFonts w:ascii="Arial" w:eastAsia="Arial" w:hAnsi="Arial" w:cs="Arial"/>
          <w:spacing w:val="1"/>
          <w:sz w:val="24"/>
          <w:szCs w:val="24"/>
        </w:rPr>
        <w:t>0</w:t>
      </w:r>
      <w:r w:rsidRPr="00E23F34">
        <w:rPr>
          <w:rFonts w:ascii="Arial" w:eastAsia="Arial" w:hAnsi="Arial" w:cs="Arial"/>
          <w:spacing w:val="1"/>
          <w:sz w:val="24"/>
          <w:szCs w:val="24"/>
        </w:rPr>
        <w:t>%</w:t>
      </w:r>
      <w:r>
        <w:rPr>
          <w:rFonts w:ascii="Arial" w:eastAsia="Arial" w:hAnsi="Arial" w:cs="Arial"/>
          <w:spacing w:val="1"/>
          <w:sz w:val="24"/>
          <w:szCs w:val="24"/>
        </w:rPr>
        <w:t xml:space="preserve"> A</w:t>
      </w:r>
      <w:r w:rsidRPr="00E23F34">
        <w:rPr>
          <w:rFonts w:ascii="Arial" w:eastAsia="Arial" w:hAnsi="Arial" w:cs="Arial"/>
          <w:spacing w:val="1"/>
          <w:sz w:val="24"/>
          <w:szCs w:val="24"/>
        </w:rPr>
        <w:t>URA c</w:t>
      </w:r>
      <w:r>
        <w:rPr>
          <w:rFonts w:ascii="Arial" w:eastAsia="Arial" w:hAnsi="Arial" w:cs="Arial"/>
          <w:spacing w:val="1"/>
          <w:sz w:val="24"/>
          <w:szCs w:val="24"/>
        </w:rPr>
        <w:t>o</w:t>
      </w:r>
      <w:r w:rsidRPr="00E23F34">
        <w:rPr>
          <w:rFonts w:ascii="Arial" w:eastAsia="Arial" w:hAnsi="Arial" w:cs="Arial"/>
          <w:spacing w:val="1"/>
          <w:sz w:val="24"/>
          <w:szCs w:val="24"/>
        </w:rPr>
        <w:t>m</w:t>
      </w:r>
      <w:r>
        <w:rPr>
          <w:rFonts w:ascii="Arial" w:eastAsia="Arial" w:hAnsi="Arial" w:cs="Arial"/>
          <w:spacing w:val="1"/>
          <w:sz w:val="24"/>
          <w:szCs w:val="24"/>
        </w:rPr>
        <w:t>p</w:t>
      </w:r>
      <w:r w:rsidRPr="00E23F34">
        <w:rPr>
          <w:rFonts w:ascii="Arial" w:eastAsia="Arial" w:hAnsi="Arial" w:cs="Arial"/>
          <w:spacing w:val="1"/>
          <w:sz w:val="24"/>
          <w:szCs w:val="24"/>
        </w:rPr>
        <w:t>lia</w:t>
      </w:r>
      <w:r>
        <w:rPr>
          <w:rFonts w:ascii="Arial" w:eastAsia="Arial" w:hAnsi="Arial" w:cs="Arial"/>
          <w:spacing w:val="1"/>
          <w:sz w:val="24"/>
          <w:szCs w:val="24"/>
        </w:rPr>
        <w:t>n</w:t>
      </w:r>
      <w:r w:rsidRPr="00E23F34">
        <w:rPr>
          <w:rFonts w:ascii="Arial" w:eastAsia="Arial" w:hAnsi="Arial" w:cs="Arial"/>
          <w:spacing w:val="1"/>
          <w:sz w:val="24"/>
          <w:szCs w:val="24"/>
        </w:rPr>
        <w:t>ce</w:t>
      </w:r>
      <w:r>
        <w:rPr>
          <w:rFonts w:ascii="Arial" w:eastAsia="Arial" w:hAnsi="Arial" w:cs="Arial"/>
          <w:spacing w:val="1"/>
          <w:sz w:val="24"/>
          <w:szCs w:val="24"/>
        </w:rPr>
        <w:t xml:space="preserve"> </w:t>
      </w:r>
      <w:r w:rsidRPr="00E23F34">
        <w:rPr>
          <w:rFonts w:ascii="Arial" w:eastAsia="Arial" w:hAnsi="Arial" w:cs="Arial"/>
          <w:spacing w:val="1"/>
          <w:sz w:val="24"/>
          <w:szCs w:val="24"/>
        </w:rPr>
        <w:t>l</w:t>
      </w:r>
      <w:r>
        <w:rPr>
          <w:rFonts w:ascii="Arial" w:eastAsia="Arial" w:hAnsi="Arial" w:cs="Arial"/>
          <w:spacing w:val="1"/>
          <w:sz w:val="24"/>
          <w:szCs w:val="24"/>
        </w:rPr>
        <w:t>e</w:t>
      </w:r>
      <w:r w:rsidRPr="00E23F34">
        <w:rPr>
          <w:rFonts w:ascii="Arial" w:eastAsia="Arial" w:hAnsi="Arial" w:cs="Arial"/>
          <w:spacing w:val="1"/>
          <w:sz w:val="24"/>
          <w:szCs w:val="24"/>
        </w:rPr>
        <w:t>v</w:t>
      </w:r>
      <w:r>
        <w:rPr>
          <w:rFonts w:ascii="Arial" w:eastAsia="Arial" w:hAnsi="Arial" w:cs="Arial"/>
          <w:spacing w:val="1"/>
          <w:sz w:val="24"/>
          <w:szCs w:val="24"/>
        </w:rPr>
        <w:t>e</w:t>
      </w:r>
      <w:r w:rsidRPr="00E23F34">
        <w:rPr>
          <w:rFonts w:ascii="Arial" w:eastAsia="Arial" w:hAnsi="Arial" w:cs="Arial"/>
          <w:spacing w:val="1"/>
          <w:sz w:val="24"/>
          <w:szCs w:val="24"/>
        </w:rPr>
        <w:t>l.</w:t>
      </w:r>
      <w:r>
        <w:rPr>
          <w:rFonts w:ascii="Arial" w:eastAsia="Arial" w:hAnsi="Arial" w:cs="Arial"/>
          <w:spacing w:val="1"/>
          <w:sz w:val="24"/>
          <w:szCs w:val="24"/>
        </w:rPr>
        <w:t xml:space="preserve"> </w:t>
      </w:r>
      <w:r w:rsidRPr="00E23F34">
        <w:rPr>
          <w:rFonts w:ascii="Arial" w:eastAsia="Arial" w:hAnsi="Arial" w:cs="Arial"/>
          <w:spacing w:val="1"/>
          <w:sz w:val="24"/>
          <w:szCs w:val="24"/>
        </w:rPr>
        <w:t>H</w:t>
      </w:r>
      <w:r>
        <w:rPr>
          <w:rFonts w:ascii="Arial" w:eastAsia="Arial" w:hAnsi="Arial" w:cs="Arial"/>
          <w:spacing w:val="1"/>
          <w:sz w:val="24"/>
          <w:szCs w:val="24"/>
        </w:rPr>
        <w:t>o</w:t>
      </w:r>
      <w:r w:rsidRPr="00E23F34">
        <w:rPr>
          <w:rFonts w:ascii="Arial" w:eastAsia="Arial" w:hAnsi="Arial" w:cs="Arial"/>
          <w:spacing w:val="1"/>
          <w:sz w:val="24"/>
          <w:szCs w:val="24"/>
        </w:rPr>
        <w:t>w</w:t>
      </w:r>
      <w:r>
        <w:rPr>
          <w:rFonts w:ascii="Arial" w:eastAsia="Arial" w:hAnsi="Arial" w:cs="Arial"/>
          <w:spacing w:val="1"/>
          <w:sz w:val="24"/>
          <w:szCs w:val="24"/>
        </w:rPr>
        <w:t>e</w:t>
      </w:r>
      <w:r w:rsidRPr="00E23F34">
        <w:rPr>
          <w:rFonts w:ascii="Arial" w:eastAsia="Arial" w:hAnsi="Arial" w:cs="Arial"/>
          <w:spacing w:val="1"/>
          <w:sz w:val="24"/>
          <w:szCs w:val="24"/>
        </w:rPr>
        <w:t>v</w:t>
      </w:r>
      <w:r>
        <w:rPr>
          <w:rFonts w:ascii="Arial" w:eastAsia="Arial" w:hAnsi="Arial" w:cs="Arial"/>
          <w:spacing w:val="1"/>
          <w:sz w:val="24"/>
          <w:szCs w:val="24"/>
        </w:rPr>
        <w:t>e</w:t>
      </w:r>
      <w:r w:rsidRPr="00E23F34">
        <w:rPr>
          <w:rFonts w:ascii="Arial" w:eastAsia="Arial" w:hAnsi="Arial" w:cs="Arial"/>
          <w:spacing w:val="1"/>
          <w:sz w:val="24"/>
          <w:szCs w:val="24"/>
        </w:rPr>
        <w:t xml:space="preserve">r </w:t>
      </w:r>
      <w:r>
        <w:rPr>
          <w:rFonts w:ascii="Arial" w:eastAsia="Arial" w:hAnsi="Arial" w:cs="Arial"/>
          <w:spacing w:val="1"/>
          <w:sz w:val="24"/>
          <w:szCs w:val="24"/>
        </w:rPr>
        <w:t>B</w:t>
      </w:r>
      <w:r w:rsidRPr="00E23F34">
        <w:rPr>
          <w:rFonts w:ascii="Arial" w:eastAsia="Arial" w:hAnsi="Arial" w:cs="Arial"/>
          <w:spacing w:val="1"/>
          <w:sz w:val="24"/>
          <w:szCs w:val="24"/>
        </w:rPr>
        <w:t xml:space="preserve">CC will </w:t>
      </w:r>
      <w:r>
        <w:rPr>
          <w:rFonts w:ascii="Arial" w:eastAsia="Arial" w:hAnsi="Arial" w:cs="Arial"/>
          <w:spacing w:val="1"/>
          <w:sz w:val="24"/>
          <w:szCs w:val="24"/>
        </w:rPr>
        <w:t>on</w:t>
      </w:r>
      <w:r w:rsidRPr="00E23F34">
        <w:rPr>
          <w:rFonts w:ascii="Arial" w:eastAsia="Arial" w:hAnsi="Arial" w:cs="Arial"/>
          <w:spacing w:val="1"/>
          <w:sz w:val="24"/>
          <w:szCs w:val="24"/>
        </w:rPr>
        <w:t>ly im</w:t>
      </w:r>
      <w:r>
        <w:rPr>
          <w:rFonts w:ascii="Arial" w:eastAsia="Arial" w:hAnsi="Arial" w:cs="Arial"/>
          <w:spacing w:val="1"/>
          <w:sz w:val="24"/>
          <w:szCs w:val="24"/>
        </w:rPr>
        <w:t>po</w:t>
      </w:r>
      <w:r w:rsidRPr="00E23F34">
        <w:rPr>
          <w:rFonts w:ascii="Arial" w:eastAsia="Arial" w:hAnsi="Arial" w:cs="Arial"/>
          <w:spacing w:val="1"/>
          <w:sz w:val="24"/>
          <w:szCs w:val="24"/>
        </w:rPr>
        <w:t>se a fi</w:t>
      </w:r>
      <w:r>
        <w:rPr>
          <w:rFonts w:ascii="Arial" w:eastAsia="Arial" w:hAnsi="Arial" w:cs="Arial"/>
          <w:spacing w:val="1"/>
          <w:sz w:val="24"/>
          <w:szCs w:val="24"/>
        </w:rPr>
        <w:t>nan</w:t>
      </w:r>
      <w:r w:rsidRPr="00E23F34">
        <w:rPr>
          <w:rFonts w:ascii="Arial" w:eastAsia="Arial" w:hAnsi="Arial" w:cs="Arial"/>
          <w:spacing w:val="1"/>
          <w:sz w:val="24"/>
          <w:szCs w:val="24"/>
        </w:rPr>
        <w:t>ci</w:t>
      </w:r>
      <w:r>
        <w:rPr>
          <w:rFonts w:ascii="Arial" w:eastAsia="Arial" w:hAnsi="Arial" w:cs="Arial"/>
          <w:spacing w:val="1"/>
          <w:sz w:val="24"/>
          <w:szCs w:val="24"/>
        </w:rPr>
        <w:t>a</w:t>
      </w:r>
      <w:r w:rsidRPr="00E23F34">
        <w:rPr>
          <w:rFonts w:ascii="Arial" w:eastAsia="Arial" w:hAnsi="Arial" w:cs="Arial"/>
          <w:spacing w:val="1"/>
          <w:sz w:val="24"/>
          <w:szCs w:val="24"/>
        </w:rPr>
        <w:t xml:space="preserve">l </w:t>
      </w:r>
      <w:r>
        <w:rPr>
          <w:rFonts w:ascii="Arial" w:eastAsia="Arial" w:hAnsi="Arial" w:cs="Arial"/>
          <w:spacing w:val="1"/>
          <w:sz w:val="24"/>
          <w:szCs w:val="24"/>
        </w:rPr>
        <w:t>pe</w:t>
      </w:r>
      <w:r w:rsidRPr="00E23F34">
        <w:rPr>
          <w:rFonts w:ascii="Arial" w:eastAsia="Arial" w:hAnsi="Arial" w:cs="Arial"/>
          <w:spacing w:val="1"/>
          <w:sz w:val="24"/>
          <w:szCs w:val="24"/>
        </w:rPr>
        <w:t>n</w:t>
      </w:r>
      <w:r>
        <w:rPr>
          <w:rFonts w:ascii="Arial" w:eastAsia="Arial" w:hAnsi="Arial" w:cs="Arial"/>
          <w:spacing w:val="1"/>
          <w:sz w:val="24"/>
          <w:szCs w:val="24"/>
        </w:rPr>
        <w:t>a</w:t>
      </w:r>
      <w:r w:rsidRPr="00E23F34">
        <w:rPr>
          <w:rFonts w:ascii="Arial" w:eastAsia="Arial" w:hAnsi="Arial" w:cs="Arial"/>
          <w:spacing w:val="1"/>
          <w:sz w:val="24"/>
          <w:szCs w:val="24"/>
        </w:rPr>
        <w:t>lty w</w:t>
      </w:r>
      <w:r>
        <w:rPr>
          <w:rFonts w:ascii="Arial" w:eastAsia="Arial" w:hAnsi="Arial" w:cs="Arial"/>
          <w:spacing w:val="1"/>
          <w:sz w:val="24"/>
          <w:szCs w:val="24"/>
        </w:rPr>
        <w:t>he</w:t>
      </w:r>
      <w:r w:rsidRPr="00E23F34">
        <w:rPr>
          <w:rFonts w:ascii="Arial" w:eastAsia="Arial" w:hAnsi="Arial" w:cs="Arial"/>
          <w:spacing w:val="1"/>
          <w:sz w:val="24"/>
          <w:szCs w:val="24"/>
        </w:rPr>
        <w:t>n</w:t>
      </w:r>
      <w:r>
        <w:rPr>
          <w:rFonts w:ascii="Arial" w:eastAsia="Arial" w:hAnsi="Arial" w:cs="Arial"/>
          <w:spacing w:val="1"/>
          <w:sz w:val="24"/>
          <w:szCs w:val="24"/>
        </w:rPr>
        <w:t xml:space="preserve"> </w:t>
      </w:r>
      <w:r w:rsidRPr="00E23F34">
        <w:rPr>
          <w:rFonts w:ascii="Arial" w:eastAsia="Arial" w:hAnsi="Arial" w:cs="Arial"/>
          <w:spacing w:val="1"/>
          <w:sz w:val="24"/>
          <w:szCs w:val="24"/>
        </w:rPr>
        <w:t>a</w:t>
      </w:r>
      <w:r>
        <w:rPr>
          <w:rFonts w:ascii="Arial" w:eastAsia="Arial" w:hAnsi="Arial" w:cs="Arial"/>
          <w:spacing w:val="1"/>
          <w:sz w:val="24"/>
          <w:szCs w:val="24"/>
        </w:rPr>
        <w:t xml:space="preserve"> p</w:t>
      </w:r>
      <w:r w:rsidRPr="00E23F34">
        <w:rPr>
          <w:rFonts w:ascii="Arial" w:eastAsia="Arial" w:hAnsi="Arial" w:cs="Arial"/>
          <w:spacing w:val="1"/>
          <w:sz w:val="24"/>
          <w:szCs w:val="24"/>
        </w:rPr>
        <w:t>r</w:t>
      </w:r>
      <w:r>
        <w:rPr>
          <w:rFonts w:ascii="Arial" w:eastAsia="Arial" w:hAnsi="Arial" w:cs="Arial"/>
          <w:spacing w:val="1"/>
          <w:sz w:val="24"/>
          <w:szCs w:val="24"/>
        </w:rPr>
        <w:t>o</w:t>
      </w:r>
      <w:r w:rsidRPr="00E23F34">
        <w:rPr>
          <w:rFonts w:ascii="Arial" w:eastAsia="Arial" w:hAnsi="Arial" w:cs="Arial"/>
          <w:spacing w:val="1"/>
          <w:sz w:val="24"/>
          <w:szCs w:val="24"/>
        </w:rPr>
        <w:t>vi</w:t>
      </w:r>
      <w:r>
        <w:rPr>
          <w:rFonts w:ascii="Arial" w:eastAsia="Arial" w:hAnsi="Arial" w:cs="Arial"/>
          <w:spacing w:val="1"/>
          <w:sz w:val="24"/>
          <w:szCs w:val="24"/>
        </w:rPr>
        <w:t>de</w:t>
      </w:r>
      <w:r w:rsidRPr="00E23F34">
        <w:rPr>
          <w:rFonts w:ascii="Arial" w:eastAsia="Arial" w:hAnsi="Arial" w:cs="Arial"/>
          <w:spacing w:val="1"/>
          <w:sz w:val="24"/>
          <w:szCs w:val="24"/>
        </w:rPr>
        <w:t xml:space="preserve">r’s </w:t>
      </w:r>
      <w:r>
        <w:rPr>
          <w:rFonts w:ascii="Arial" w:eastAsia="Arial" w:hAnsi="Arial" w:cs="Arial"/>
          <w:spacing w:val="1"/>
          <w:sz w:val="24"/>
          <w:szCs w:val="24"/>
        </w:rPr>
        <w:t>A</w:t>
      </w:r>
      <w:r w:rsidRPr="00E23F34">
        <w:rPr>
          <w:rFonts w:ascii="Arial" w:eastAsia="Arial" w:hAnsi="Arial" w:cs="Arial"/>
          <w:spacing w:val="1"/>
          <w:sz w:val="24"/>
          <w:szCs w:val="24"/>
        </w:rPr>
        <w:t>URA</w:t>
      </w:r>
      <w:r>
        <w:rPr>
          <w:rFonts w:ascii="Arial" w:eastAsia="Arial" w:hAnsi="Arial" w:cs="Arial"/>
          <w:spacing w:val="1"/>
          <w:sz w:val="24"/>
          <w:szCs w:val="24"/>
        </w:rPr>
        <w:t xml:space="preserve"> </w:t>
      </w:r>
      <w:r w:rsidRPr="00E23F34">
        <w:rPr>
          <w:rFonts w:ascii="Arial" w:eastAsia="Arial" w:hAnsi="Arial" w:cs="Arial"/>
          <w:spacing w:val="1"/>
          <w:sz w:val="24"/>
          <w:szCs w:val="24"/>
        </w:rPr>
        <w:t>l</w:t>
      </w:r>
      <w:r>
        <w:rPr>
          <w:rFonts w:ascii="Arial" w:eastAsia="Arial" w:hAnsi="Arial" w:cs="Arial"/>
          <w:spacing w:val="1"/>
          <w:sz w:val="24"/>
          <w:szCs w:val="24"/>
        </w:rPr>
        <w:t>e</w:t>
      </w:r>
      <w:r w:rsidRPr="00E23F34">
        <w:rPr>
          <w:rFonts w:ascii="Arial" w:eastAsia="Arial" w:hAnsi="Arial" w:cs="Arial"/>
          <w:spacing w:val="1"/>
          <w:sz w:val="24"/>
          <w:szCs w:val="24"/>
        </w:rPr>
        <w:t>v</w:t>
      </w:r>
      <w:r>
        <w:rPr>
          <w:rFonts w:ascii="Arial" w:eastAsia="Arial" w:hAnsi="Arial" w:cs="Arial"/>
          <w:spacing w:val="1"/>
          <w:sz w:val="24"/>
          <w:szCs w:val="24"/>
        </w:rPr>
        <w:t>e</w:t>
      </w:r>
      <w:r w:rsidRPr="00E23F34">
        <w:rPr>
          <w:rFonts w:ascii="Arial" w:eastAsia="Arial" w:hAnsi="Arial" w:cs="Arial"/>
          <w:spacing w:val="1"/>
          <w:sz w:val="24"/>
          <w:szCs w:val="24"/>
        </w:rPr>
        <w:t xml:space="preserve">l is </w:t>
      </w:r>
      <w:r>
        <w:rPr>
          <w:rFonts w:ascii="Arial" w:eastAsia="Arial" w:hAnsi="Arial" w:cs="Arial"/>
          <w:spacing w:val="1"/>
          <w:sz w:val="24"/>
          <w:szCs w:val="24"/>
        </w:rPr>
        <w:t>be</w:t>
      </w:r>
      <w:r w:rsidRPr="00E23F34">
        <w:rPr>
          <w:rFonts w:ascii="Arial" w:eastAsia="Arial" w:hAnsi="Arial" w:cs="Arial"/>
          <w:spacing w:val="1"/>
          <w:sz w:val="24"/>
          <w:szCs w:val="24"/>
        </w:rPr>
        <w:t xml:space="preserve">low </w:t>
      </w:r>
      <w:r>
        <w:rPr>
          <w:rFonts w:ascii="Arial" w:eastAsia="Arial" w:hAnsi="Arial" w:cs="Arial"/>
          <w:spacing w:val="1"/>
          <w:sz w:val="24"/>
          <w:szCs w:val="24"/>
        </w:rPr>
        <w:t>85</w:t>
      </w:r>
      <w:r w:rsidRPr="00E23F34">
        <w:rPr>
          <w:rFonts w:ascii="Arial" w:eastAsia="Arial" w:hAnsi="Arial" w:cs="Arial"/>
          <w:spacing w:val="1"/>
          <w:sz w:val="24"/>
          <w:szCs w:val="24"/>
        </w:rPr>
        <w:t>%.</w:t>
      </w:r>
    </w:p>
    <w:p w:rsidR="00D26B81" w:rsidRDefault="00D26B81" w:rsidP="00A9718E">
      <w:pPr>
        <w:spacing w:before="16" w:after="0" w:line="260" w:lineRule="exact"/>
        <w:jc w:val="both"/>
        <w:rPr>
          <w:sz w:val="26"/>
          <w:szCs w:val="26"/>
        </w:rPr>
      </w:pPr>
    </w:p>
    <w:p w:rsidR="00D26B81" w:rsidRPr="00E23F34"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r w:rsidRPr="00E23F34">
        <w:rPr>
          <w:rFonts w:ascii="Arial" w:eastAsia="Arial" w:hAnsi="Arial" w:cs="Arial"/>
          <w:spacing w:val="1"/>
          <w:sz w:val="24"/>
          <w:szCs w:val="24"/>
        </w:rPr>
        <w:t>A</w:t>
      </w:r>
      <w:r>
        <w:rPr>
          <w:rFonts w:ascii="Arial" w:eastAsia="Arial" w:hAnsi="Arial" w:cs="Arial"/>
          <w:spacing w:val="1"/>
          <w:sz w:val="24"/>
          <w:szCs w:val="24"/>
        </w:rPr>
        <w:t xml:space="preserve"> p</w:t>
      </w:r>
      <w:r w:rsidRPr="00E23F34">
        <w:rPr>
          <w:rFonts w:ascii="Arial" w:eastAsia="Arial" w:hAnsi="Arial" w:cs="Arial"/>
          <w:spacing w:val="1"/>
          <w:sz w:val="24"/>
          <w:szCs w:val="24"/>
        </w:rPr>
        <w:t>r</w:t>
      </w:r>
      <w:r>
        <w:rPr>
          <w:rFonts w:ascii="Arial" w:eastAsia="Arial" w:hAnsi="Arial" w:cs="Arial"/>
          <w:spacing w:val="1"/>
          <w:sz w:val="24"/>
          <w:szCs w:val="24"/>
        </w:rPr>
        <w:t>o</w:t>
      </w:r>
      <w:r w:rsidRPr="00E23F34">
        <w:rPr>
          <w:rFonts w:ascii="Arial" w:eastAsia="Arial" w:hAnsi="Arial" w:cs="Arial"/>
          <w:spacing w:val="1"/>
          <w:sz w:val="24"/>
          <w:szCs w:val="24"/>
        </w:rPr>
        <w:t>vi</w:t>
      </w:r>
      <w:r>
        <w:rPr>
          <w:rFonts w:ascii="Arial" w:eastAsia="Arial" w:hAnsi="Arial" w:cs="Arial"/>
          <w:spacing w:val="1"/>
          <w:sz w:val="24"/>
          <w:szCs w:val="24"/>
        </w:rPr>
        <w:t>de</w:t>
      </w:r>
      <w:r w:rsidRPr="00E23F34">
        <w:rPr>
          <w:rFonts w:ascii="Arial" w:eastAsia="Arial" w:hAnsi="Arial" w:cs="Arial"/>
          <w:spacing w:val="1"/>
          <w:sz w:val="24"/>
          <w:szCs w:val="24"/>
        </w:rPr>
        <w:t>r’s c</w:t>
      </w:r>
      <w:r>
        <w:rPr>
          <w:rFonts w:ascii="Arial" w:eastAsia="Arial" w:hAnsi="Arial" w:cs="Arial"/>
          <w:spacing w:val="1"/>
          <w:sz w:val="24"/>
          <w:szCs w:val="24"/>
        </w:rPr>
        <w:t>o</w:t>
      </w:r>
      <w:r w:rsidRPr="00E23F34">
        <w:rPr>
          <w:rFonts w:ascii="Arial" w:eastAsia="Arial" w:hAnsi="Arial" w:cs="Arial"/>
          <w:spacing w:val="1"/>
          <w:sz w:val="24"/>
          <w:szCs w:val="24"/>
        </w:rPr>
        <w:t>m</w:t>
      </w:r>
      <w:r>
        <w:rPr>
          <w:rFonts w:ascii="Arial" w:eastAsia="Arial" w:hAnsi="Arial" w:cs="Arial"/>
          <w:spacing w:val="1"/>
          <w:sz w:val="24"/>
          <w:szCs w:val="24"/>
        </w:rPr>
        <w:t>p</w:t>
      </w:r>
      <w:r w:rsidRPr="00E23F34">
        <w:rPr>
          <w:rFonts w:ascii="Arial" w:eastAsia="Arial" w:hAnsi="Arial" w:cs="Arial"/>
          <w:spacing w:val="1"/>
          <w:sz w:val="24"/>
          <w:szCs w:val="24"/>
        </w:rPr>
        <w:t>li</w:t>
      </w:r>
      <w:r>
        <w:rPr>
          <w:rFonts w:ascii="Arial" w:eastAsia="Arial" w:hAnsi="Arial" w:cs="Arial"/>
          <w:spacing w:val="1"/>
          <w:sz w:val="24"/>
          <w:szCs w:val="24"/>
        </w:rPr>
        <w:t>an</w:t>
      </w:r>
      <w:r w:rsidRPr="00E23F34">
        <w:rPr>
          <w:rFonts w:ascii="Arial" w:eastAsia="Arial" w:hAnsi="Arial" w:cs="Arial"/>
          <w:spacing w:val="1"/>
          <w:sz w:val="24"/>
          <w:szCs w:val="24"/>
        </w:rPr>
        <w:t>ce</w:t>
      </w:r>
      <w:r>
        <w:rPr>
          <w:rFonts w:ascii="Arial" w:eastAsia="Arial" w:hAnsi="Arial" w:cs="Arial"/>
          <w:spacing w:val="1"/>
          <w:sz w:val="24"/>
          <w:szCs w:val="24"/>
        </w:rPr>
        <w:t xml:space="preserve"> </w:t>
      </w:r>
      <w:r w:rsidRPr="00E23F34">
        <w:rPr>
          <w:rFonts w:ascii="Arial" w:eastAsia="Arial" w:hAnsi="Arial" w:cs="Arial"/>
          <w:spacing w:val="1"/>
          <w:sz w:val="24"/>
          <w:szCs w:val="24"/>
        </w:rPr>
        <w:t>l</w:t>
      </w:r>
      <w:r>
        <w:rPr>
          <w:rFonts w:ascii="Arial" w:eastAsia="Arial" w:hAnsi="Arial" w:cs="Arial"/>
          <w:spacing w:val="1"/>
          <w:sz w:val="24"/>
          <w:szCs w:val="24"/>
        </w:rPr>
        <w:t>e</w:t>
      </w:r>
      <w:r w:rsidRPr="00E23F34">
        <w:rPr>
          <w:rFonts w:ascii="Arial" w:eastAsia="Arial" w:hAnsi="Arial" w:cs="Arial"/>
          <w:spacing w:val="1"/>
          <w:sz w:val="24"/>
          <w:szCs w:val="24"/>
        </w:rPr>
        <w:t>v</w:t>
      </w:r>
      <w:r>
        <w:rPr>
          <w:rFonts w:ascii="Arial" w:eastAsia="Arial" w:hAnsi="Arial" w:cs="Arial"/>
          <w:spacing w:val="1"/>
          <w:sz w:val="24"/>
          <w:szCs w:val="24"/>
        </w:rPr>
        <w:t>e</w:t>
      </w:r>
      <w:r w:rsidRPr="00E23F34">
        <w:rPr>
          <w:rFonts w:ascii="Arial" w:eastAsia="Arial" w:hAnsi="Arial" w:cs="Arial"/>
          <w:spacing w:val="1"/>
          <w:sz w:val="24"/>
          <w:szCs w:val="24"/>
        </w:rPr>
        <w:t>l will:</w:t>
      </w:r>
    </w:p>
    <w:p w:rsidR="00D26B81" w:rsidRDefault="00E852C9" w:rsidP="00A9718E">
      <w:pPr>
        <w:spacing w:after="0" w:line="240" w:lineRule="auto"/>
        <w:ind w:left="830" w:right="-20"/>
        <w:jc w:val="both"/>
        <w:rPr>
          <w:rFonts w:ascii="Arial" w:eastAsia="Arial" w:hAnsi="Arial" w:cs="Arial"/>
          <w:sz w:val="24"/>
          <w:szCs w:val="24"/>
        </w:rPr>
      </w:pPr>
      <w:proofErr w:type="gramStart"/>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proofErr w:type="gramEnd"/>
      <w:r>
        <w:rPr>
          <w:rFonts w:ascii="Arial" w:eastAsia="Arial" w:hAnsi="Arial" w:cs="Arial"/>
          <w:spacing w:val="1"/>
          <w:sz w:val="24"/>
          <w:szCs w:val="24"/>
        </w:rPr>
        <w:t xml:space="preserve"> a</w:t>
      </w:r>
      <w:r>
        <w:rPr>
          <w:rFonts w:ascii="Arial" w:eastAsia="Arial" w:hAnsi="Arial" w:cs="Arial"/>
          <w:sz w:val="24"/>
          <w:szCs w:val="24"/>
        </w:rPr>
        <w:t>ll 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 xml:space="preserve"> un</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ph</w:t>
      </w:r>
      <w:r>
        <w:rPr>
          <w:rFonts w:ascii="Arial" w:eastAsia="Arial" w:hAnsi="Arial" w:cs="Arial"/>
          <w:spacing w:val="1"/>
          <w:sz w:val="24"/>
          <w:szCs w:val="24"/>
        </w:rPr>
        <w:t>one.</w:t>
      </w:r>
    </w:p>
    <w:p w:rsidR="00D26B81" w:rsidRDefault="00E852C9" w:rsidP="00A9718E">
      <w:pPr>
        <w:spacing w:after="0" w:line="240" w:lineRule="auto"/>
        <w:ind w:left="1190" w:right="-20"/>
        <w:jc w:val="both"/>
        <w:rPr>
          <w:rFonts w:ascii="Arial" w:eastAsia="Arial" w:hAnsi="Arial" w:cs="Arial"/>
          <w:sz w:val="24"/>
          <w:szCs w:val="24"/>
        </w:rPr>
      </w:pPr>
      <w:r>
        <w:rPr>
          <w:rFonts w:ascii="Arial" w:eastAsia="Arial" w:hAnsi="Arial" w:cs="Arial"/>
          <w:spacing w:val="1"/>
          <w:sz w:val="24"/>
          <w:szCs w:val="24"/>
        </w:rPr>
        <w:t>Se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ph</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p>
    <w:p w:rsidR="00D26B81" w:rsidRDefault="00E852C9" w:rsidP="00A9718E">
      <w:pPr>
        <w:spacing w:after="0" w:line="240" w:lineRule="auto"/>
        <w:ind w:left="1190" w:right="-20"/>
        <w:jc w:val="both"/>
        <w:rPr>
          <w:rFonts w:ascii="Arial" w:eastAsia="Arial" w:hAnsi="Arial" w:cs="Arial"/>
          <w:sz w:val="24"/>
          <w:szCs w:val="24"/>
        </w:rPr>
      </w:pP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llC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proofErr w:type="spellEnd"/>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isc</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a</w:t>
      </w:r>
      <w:r>
        <w:rPr>
          <w:rFonts w:ascii="Arial" w:eastAsia="Arial" w:hAnsi="Arial" w:cs="Arial"/>
          <w:spacing w:val="1"/>
          <w:sz w:val="24"/>
          <w:szCs w:val="24"/>
        </w:rPr>
        <w:t>ne</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cli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ix</w:t>
      </w:r>
      <w:r>
        <w:rPr>
          <w:rFonts w:ascii="Arial" w:eastAsia="Arial" w:hAnsi="Arial" w:cs="Arial"/>
          <w:spacing w:val="-2"/>
          <w:sz w:val="24"/>
          <w:szCs w:val="24"/>
        </w:rPr>
        <w:t xml:space="preserve"> </w:t>
      </w:r>
      <w:r>
        <w:rPr>
          <w:rFonts w:ascii="Arial" w:eastAsia="Arial" w:hAnsi="Arial" w:cs="Arial"/>
          <w:spacing w:val="1"/>
          <w:sz w:val="24"/>
          <w:szCs w:val="24"/>
        </w:rPr>
        <w:t>4</w:t>
      </w:r>
      <w:r>
        <w:rPr>
          <w:rFonts w:ascii="Arial" w:eastAsia="Arial" w:hAnsi="Arial" w:cs="Arial"/>
          <w:sz w:val="24"/>
          <w:szCs w:val="24"/>
        </w:rPr>
        <w:t>)</w:t>
      </w:r>
    </w:p>
    <w:p w:rsidR="00D26B81" w:rsidRDefault="00E852C9" w:rsidP="00A9718E">
      <w:pPr>
        <w:spacing w:after="0" w:line="240" w:lineRule="auto"/>
        <w:ind w:left="1190" w:right="427" w:hanging="360"/>
        <w:jc w:val="both"/>
        <w:rPr>
          <w:rFonts w:ascii="Arial" w:eastAsia="Arial" w:hAnsi="Arial" w:cs="Arial"/>
          <w:sz w:val="24"/>
          <w:szCs w:val="24"/>
        </w:rPr>
      </w:pPr>
      <w:proofErr w:type="gramStart"/>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te</w:t>
      </w:r>
      <w:proofErr w:type="gramEnd"/>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 xml:space="preserve"> </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 xml:space="preserve">k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od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ix</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1"/>
          <w:sz w:val="24"/>
          <w:szCs w:val="24"/>
        </w:rPr>
        <w:t>od</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rg</w:t>
      </w:r>
      <w:r>
        <w:rPr>
          <w:rFonts w:ascii="Arial" w:eastAsia="Arial" w:hAnsi="Arial" w:cs="Arial"/>
          <w:spacing w:val="1"/>
          <w:sz w:val="24"/>
          <w:szCs w:val="24"/>
        </w:rPr>
        <w:t>ed</w:t>
      </w:r>
    </w:p>
    <w:p w:rsidR="00D26B81" w:rsidRDefault="00D26B81">
      <w:pPr>
        <w:spacing w:after="0"/>
        <w:sectPr w:rsidR="00D26B81">
          <w:footerReference w:type="default" r:id="rId13"/>
          <w:pgSz w:w="11920" w:h="16840"/>
          <w:pgMar w:top="1160" w:right="1040" w:bottom="1420" w:left="900" w:header="0" w:footer="1237" w:gutter="0"/>
          <w:pgNumType w:start="10"/>
          <w:cols w:space="720"/>
        </w:sectPr>
      </w:pPr>
    </w:p>
    <w:p w:rsidR="00D26B81" w:rsidRDefault="00E852C9" w:rsidP="00A9718E">
      <w:pPr>
        <w:spacing w:before="65" w:after="0" w:line="240" w:lineRule="auto"/>
        <w:ind w:left="1190" w:right="708" w:hanging="360"/>
        <w:jc w:val="both"/>
        <w:rPr>
          <w:rFonts w:ascii="Arial" w:eastAsia="Arial" w:hAnsi="Arial" w:cs="Arial"/>
          <w:sz w:val="24"/>
          <w:szCs w:val="24"/>
        </w:rPr>
      </w:pPr>
      <w:proofErr w:type="gramStart"/>
      <w:r>
        <w:rPr>
          <w:rFonts w:ascii="Arial" w:eastAsia="Arial" w:hAnsi="Arial" w:cs="Arial"/>
          <w:sz w:val="24"/>
          <w:szCs w:val="24"/>
        </w:rPr>
        <w:t xml:space="preserve">c. </w:t>
      </w:r>
      <w:r>
        <w:rPr>
          <w:rFonts w:ascii="Arial" w:eastAsia="Arial" w:hAnsi="Arial" w:cs="Arial"/>
          <w:spacing w:val="40"/>
          <w:sz w:val="24"/>
          <w:szCs w:val="24"/>
        </w:rPr>
        <w:t xml:space="preserve"> </w:t>
      </w:r>
      <w:r>
        <w:rPr>
          <w:rFonts w:ascii="Arial" w:eastAsia="Arial" w:hAnsi="Arial" w:cs="Arial"/>
          <w:spacing w:val="1"/>
          <w:sz w:val="24"/>
          <w:szCs w:val="24"/>
        </w:rPr>
        <w:t>B</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 –</w:t>
      </w:r>
      <w:r>
        <w:rPr>
          <w:rFonts w:ascii="Arial" w:eastAsia="Arial" w:hAnsi="Arial" w:cs="Arial"/>
          <w:spacing w:val="-1"/>
          <w:sz w:val="24"/>
          <w:szCs w:val="24"/>
        </w:rPr>
        <w:t xml:space="preserve"> </w:t>
      </w:r>
      <w:r>
        <w:rPr>
          <w:rFonts w:ascii="Arial" w:eastAsia="Arial" w:hAnsi="Arial" w:cs="Arial"/>
          <w:spacing w:val="1"/>
          <w:sz w:val="24"/>
          <w:szCs w:val="24"/>
        </w:rPr>
        <w:t>V</w:t>
      </w:r>
      <w:r>
        <w:rPr>
          <w:rFonts w:ascii="Arial" w:eastAsia="Arial" w:hAnsi="Arial" w:cs="Arial"/>
          <w:sz w:val="24"/>
          <w:szCs w:val="24"/>
        </w:rPr>
        <w:t>isit</w:t>
      </w:r>
      <w:r>
        <w:rPr>
          <w:rFonts w:ascii="Arial" w:eastAsia="Arial" w:hAnsi="Arial" w:cs="Arial"/>
          <w:spacing w:val="1"/>
          <w:sz w:val="24"/>
          <w:szCs w:val="24"/>
        </w:rPr>
        <w:t xml:space="preserve"> S</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un</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 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CC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d.</w:t>
      </w:r>
    </w:p>
    <w:p w:rsidR="00D26B81" w:rsidRDefault="00D26B81" w:rsidP="00A9718E">
      <w:pPr>
        <w:spacing w:before="16" w:after="0" w:line="260" w:lineRule="exact"/>
        <w:jc w:val="both"/>
        <w:rPr>
          <w:sz w:val="26"/>
          <w:szCs w:val="26"/>
        </w:rPr>
      </w:pPr>
    </w:p>
    <w:p w:rsidR="00D26B81" w:rsidRPr="00E23F34"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r w:rsidRPr="00E23F34">
        <w:rPr>
          <w:rFonts w:ascii="Arial" w:eastAsia="Arial" w:hAnsi="Arial" w:cs="Arial"/>
          <w:spacing w:val="1"/>
          <w:sz w:val="24"/>
          <w:szCs w:val="24"/>
        </w:rPr>
        <w:t>The</w:t>
      </w:r>
      <w:r>
        <w:rPr>
          <w:rFonts w:ascii="Arial" w:eastAsia="Arial" w:hAnsi="Arial" w:cs="Arial"/>
          <w:spacing w:val="1"/>
          <w:sz w:val="24"/>
          <w:szCs w:val="24"/>
        </w:rPr>
        <w:t xml:space="preserve"> e</w:t>
      </w:r>
      <w:r w:rsidRPr="00E23F34">
        <w:rPr>
          <w:rFonts w:ascii="Arial" w:eastAsia="Arial" w:hAnsi="Arial" w:cs="Arial"/>
          <w:spacing w:val="1"/>
          <w:sz w:val="24"/>
          <w:szCs w:val="24"/>
        </w:rPr>
        <w:t>x</w:t>
      </w:r>
      <w:r>
        <w:rPr>
          <w:rFonts w:ascii="Arial" w:eastAsia="Arial" w:hAnsi="Arial" w:cs="Arial"/>
          <w:spacing w:val="1"/>
          <w:sz w:val="24"/>
          <w:szCs w:val="24"/>
        </w:rPr>
        <w:t>a</w:t>
      </w:r>
      <w:r w:rsidRPr="00E23F34">
        <w:rPr>
          <w:rFonts w:ascii="Arial" w:eastAsia="Arial" w:hAnsi="Arial" w:cs="Arial"/>
          <w:spacing w:val="1"/>
          <w:sz w:val="24"/>
          <w:szCs w:val="24"/>
        </w:rPr>
        <w:t>ct</w:t>
      </w:r>
      <w:r>
        <w:rPr>
          <w:rFonts w:ascii="Arial" w:eastAsia="Arial" w:hAnsi="Arial" w:cs="Arial"/>
          <w:spacing w:val="1"/>
          <w:sz w:val="24"/>
          <w:szCs w:val="24"/>
        </w:rPr>
        <w:t xml:space="preserve"> </w:t>
      </w:r>
      <w:r w:rsidRPr="00E23F34">
        <w:rPr>
          <w:rFonts w:ascii="Arial" w:eastAsia="Arial" w:hAnsi="Arial" w:cs="Arial"/>
          <w:spacing w:val="1"/>
          <w:sz w:val="24"/>
          <w:szCs w:val="24"/>
        </w:rPr>
        <w:t>c</w:t>
      </w:r>
      <w:r>
        <w:rPr>
          <w:rFonts w:ascii="Arial" w:eastAsia="Arial" w:hAnsi="Arial" w:cs="Arial"/>
          <w:spacing w:val="1"/>
          <w:sz w:val="24"/>
          <w:szCs w:val="24"/>
        </w:rPr>
        <w:t>a</w:t>
      </w:r>
      <w:r w:rsidRPr="00E23F34">
        <w:rPr>
          <w:rFonts w:ascii="Arial" w:eastAsia="Arial" w:hAnsi="Arial" w:cs="Arial"/>
          <w:spacing w:val="1"/>
          <w:sz w:val="24"/>
          <w:szCs w:val="24"/>
        </w:rPr>
        <w:t>lc</w:t>
      </w:r>
      <w:r>
        <w:rPr>
          <w:rFonts w:ascii="Arial" w:eastAsia="Arial" w:hAnsi="Arial" w:cs="Arial"/>
          <w:spacing w:val="1"/>
          <w:sz w:val="24"/>
          <w:szCs w:val="24"/>
        </w:rPr>
        <w:t>u</w:t>
      </w:r>
      <w:r w:rsidRPr="00E23F34">
        <w:rPr>
          <w:rFonts w:ascii="Arial" w:eastAsia="Arial" w:hAnsi="Arial" w:cs="Arial"/>
          <w:spacing w:val="1"/>
          <w:sz w:val="24"/>
          <w:szCs w:val="24"/>
        </w:rPr>
        <w:t>l</w:t>
      </w:r>
      <w:r>
        <w:rPr>
          <w:rFonts w:ascii="Arial" w:eastAsia="Arial" w:hAnsi="Arial" w:cs="Arial"/>
          <w:spacing w:val="1"/>
          <w:sz w:val="24"/>
          <w:szCs w:val="24"/>
        </w:rPr>
        <w:t>a</w:t>
      </w:r>
      <w:r w:rsidRPr="00E23F34">
        <w:rPr>
          <w:rFonts w:ascii="Arial" w:eastAsia="Arial" w:hAnsi="Arial" w:cs="Arial"/>
          <w:spacing w:val="1"/>
          <w:sz w:val="24"/>
          <w:szCs w:val="24"/>
        </w:rPr>
        <w:t xml:space="preserve">tion will </w:t>
      </w:r>
      <w:r>
        <w:rPr>
          <w:rFonts w:ascii="Arial" w:eastAsia="Arial" w:hAnsi="Arial" w:cs="Arial"/>
          <w:spacing w:val="1"/>
          <w:sz w:val="24"/>
          <w:szCs w:val="24"/>
        </w:rPr>
        <w:t>be</w:t>
      </w:r>
      <w:r w:rsidRPr="00E23F34">
        <w:rPr>
          <w:rFonts w:ascii="Arial" w:eastAsia="Arial" w:hAnsi="Arial" w:cs="Arial"/>
          <w:spacing w:val="1"/>
          <w:sz w:val="24"/>
          <w:szCs w:val="24"/>
        </w:rPr>
        <w:t>:</w:t>
      </w:r>
    </w:p>
    <w:p w:rsidR="00D26B81" w:rsidRDefault="00E852C9" w:rsidP="00A9718E">
      <w:pPr>
        <w:spacing w:after="0" w:line="240" w:lineRule="auto"/>
        <w:ind w:left="1190" w:right="425" w:hanging="360"/>
        <w:jc w:val="both"/>
        <w:rPr>
          <w:rFonts w:ascii="Arial" w:eastAsia="Arial" w:hAnsi="Arial" w:cs="Arial"/>
          <w:sz w:val="24"/>
          <w:szCs w:val="24"/>
        </w:rPr>
      </w:pPr>
      <w:proofErr w:type="gramStart"/>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nu</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od, 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isits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od</w:t>
      </w:r>
      <w:r>
        <w:rPr>
          <w:rFonts w:ascii="Arial" w:eastAsia="Arial" w:hAnsi="Arial" w:cs="Arial"/>
          <w:sz w:val="24"/>
          <w:szCs w:val="24"/>
        </w:rPr>
        <w:t>.</w:t>
      </w:r>
    </w:p>
    <w:p w:rsidR="00D26B81" w:rsidRDefault="00E852C9" w:rsidP="00A9718E">
      <w:pPr>
        <w:spacing w:after="0" w:line="240" w:lineRule="auto"/>
        <w:ind w:left="830" w:right="-20"/>
        <w:jc w:val="both"/>
        <w:rPr>
          <w:rFonts w:ascii="Arial" w:eastAsia="Arial" w:hAnsi="Arial" w:cs="Arial"/>
          <w:sz w:val="24"/>
          <w:szCs w:val="24"/>
        </w:rPr>
      </w:pPr>
      <w:proofErr w:type="gramStart"/>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proofErr w:type="gramEnd"/>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ill t</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p>
    <w:p w:rsidR="00D26B81" w:rsidRDefault="00D26B81">
      <w:pPr>
        <w:spacing w:before="16" w:after="0" w:line="260" w:lineRule="exact"/>
        <w:rPr>
          <w:sz w:val="26"/>
          <w:szCs w:val="26"/>
        </w:rPr>
      </w:pPr>
    </w:p>
    <w:p w:rsidR="00D26B81" w:rsidRPr="00E23F34"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r w:rsidRPr="00E23F34">
        <w:rPr>
          <w:rFonts w:ascii="Arial" w:eastAsia="Arial" w:hAnsi="Arial" w:cs="Arial"/>
          <w:spacing w:val="1"/>
          <w:sz w:val="24"/>
          <w:szCs w:val="24"/>
        </w:rPr>
        <w:t>A</w:t>
      </w:r>
      <w:r>
        <w:rPr>
          <w:rFonts w:ascii="Arial" w:eastAsia="Arial" w:hAnsi="Arial" w:cs="Arial"/>
          <w:spacing w:val="1"/>
          <w:sz w:val="24"/>
          <w:szCs w:val="24"/>
        </w:rPr>
        <w:t xml:space="preserve"> </w:t>
      </w:r>
      <w:r w:rsidRPr="00E23F34">
        <w:rPr>
          <w:rFonts w:ascii="Arial" w:eastAsia="Arial" w:hAnsi="Arial" w:cs="Arial"/>
          <w:spacing w:val="1"/>
          <w:sz w:val="24"/>
          <w:szCs w:val="24"/>
        </w:rPr>
        <w:t>w</w:t>
      </w:r>
      <w:r>
        <w:rPr>
          <w:rFonts w:ascii="Arial" w:eastAsia="Arial" w:hAnsi="Arial" w:cs="Arial"/>
          <w:spacing w:val="1"/>
          <w:sz w:val="24"/>
          <w:szCs w:val="24"/>
        </w:rPr>
        <w:t>o</w:t>
      </w:r>
      <w:r w:rsidRPr="00E23F34">
        <w:rPr>
          <w:rFonts w:ascii="Arial" w:eastAsia="Arial" w:hAnsi="Arial" w:cs="Arial"/>
          <w:spacing w:val="1"/>
          <w:sz w:val="24"/>
          <w:szCs w:val="24"/>
        </w:rPr>
        <w:t>rk</w:t>
      </w:r>
      <w:r>
        <w:rPr>
          <w:rFonts w:ascii="Arial" w:eastAsia="Arial" w:hAnsi="Arial" w:cs="Arial"/>
          <w:spacing w:val="1"/>
          <w:sz w:val="24"/>
          <w:szCs w:val="24"/>
        </w:rPr>
        <w:t>e</w:t>
      </w:r>
      <w:r w:rsidRPr="00E23F34">
        <w:rPr>
          <w:rFonts w:ascii="Arial" w:eastAsia="Arial" w:hAnsi="Arial" w:cs="Arial"/>
          <w:spacing w:val="1"/>
          <w:sz w:val="24"/>
          <w:szCs w:val="24"/>
        </w:rPr>
        <w:t>d</w:t>
      </w:r>
      <w:r>
        <w:rPr>
          <w:rFonts w:ascii="Arial" w:eastAsia="Arial" w:hAnsi="Arial" w:cs="Arial"/>
          <w:spacing w:val="1"/>
          <w:sz w:val="24"/>
          <w:szCs w:val="24"/>
        </w:rPr>
        <w:t xml:space="preserve"> e</w:t>
      </w:r>
      <w:r w:rsidRPr="00E23F34">
        <w:rPr>
          <w:rFonts w:ascii="Arial" w:eastAsia="Arial" w:hAnsi="Arial" w:cs="Arial"/>
          <w:spacing w:val="1"/>
          <w:sz w:val="24"/>
          <w:szCs w:val="24"/>
        </w:rPr>
        <w:t>x</w:t>
      </w:r>
      <w:r>
        <w:rPr>
          <w:rFonts w:ascii="Arial" w:eastAsia="Arial" w:hAnsi="Arial" w:cs="Arial"/>
          <w:spacing w:val="1"/>
          <w:sz w:val="24"/>
          <w:szCs w:val="24"/>
        </w:rPr>
        <w:t>a</w:t>
      </w:r>
      <w:r w:rsidRPr="00E23F34">
        <w:rPr>
          <w:rFonts w:ascii="Arial" w:eastAsia="Arial" w:hAnsi="Arial" w:cs="Arial"/>
          <w:spacing w:val="1"/>
          <w:sz w:val="24"/>
          <w:szCs w:val="24"/>
        </w:rPr>
        <w:t>m</w:t>
      </w:r>
      <w:r>
        <w:rPr>
          <w:rFonts w:ascii="Arial" w:eastAsia="Arial" w:hAnsi="Arial" w:cs="Arial"/>
          <w:spacing w:val="1"/>
          <w:sz w:val="24"/>
          <w:szCs w:val="24"/>
        </w:rPr>
        <w:t>p</w:t>
      </w:r>
      <w:r w:rsidRPr="00E23F34">
        <w:rPr>
          <w:rFonts w:ascii="Arial" w:eastAsia="Arial" w:hAnsi="Arial" w:cs="Arial"/>
          <w:spacing w:val="1"/>
          <w:sz w:val="24"/>
          <w:szCs w:val="24"/>
        </w:rPr>
        <w:t>le is</w:t>
      </w:r>
    </w:p>
    <w:p w:rsidR="00D26B81" w:rsidRDefault="00E852C9">
      <w:pPr>
        <w:spacing w:after="0" w:line="274" w:lineRule="exact"/>
        <w:ind w:left="830" w:right="-20"/>
        <w:rPr>
          <w:rFonts w:ascii="Arial" w:eastAsia="Arial" w:hAnsi="Arial" w:cs="Arial"/>
          <w:sz w:val="24"/>
          <w:szCs w:val="24"/>
        </w:rPr>
      </w:pPr>
      <w:proofErr w:type="gramStart"/>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A</w:t>
      </w:r>
      <w:proofErr w:type="gramEnd"/>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isits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82</w:t>
      </w:r>
      <w:r>
        <w:rPr>
          <w:rFonts w:ascii="Arial" w:eastAsia="Arial" w:hAnsi="Arial" w:cs="Arial"/>
          <w:sz w:val="24"/>
          <w:szCs w:val="24"/>
        </w:rPr>
        <w:t>0</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z w:val="24"/>
          <w:szCs w:val="24"/>
        </w:rPr>
        <w:t>i</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URA</w:t>
      </w:r>
    </w:p>
    <w:p w:rsidR="00D26B81" w:rsidRDefault="00E852C9">
      <w:pPr>
        <w:spacing w:after="0" w:line="240" w:lineRule="auto"/>
        <w:ind w:left="1152" w:right="7850"/>
        <w:jc w:val="center"/>
        <w:rPr>
          <w:rFonts w:ascii="Arial" w:eastAsia="Arial" w:hAnsi="Arial" w:cs="Arial"/>
          <w:sz w:val="24"/>
          <w:szCs w:val="24"/>
        </w:rPr>
      </w:pPr>
      <w:proofErr w:type="gramStart"/>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proofErr w:type="gramEnd"/>
      <w:r>
        <w:rPr>
          <w:rFonts w:ascii="Arial" w:eastAsia="Arial" w:hAnsi="Arial" w:cs="Arial"/>
          <w:spacing w:val="-1"/>
          <w:sz w:val="24"/>
          <w:szCs w:val="24"/>
        </w:rPr>
        <w:t>)</w:t>
      </w:r>
      <w:r>
        <w:rPr>
          <w:rFonts w:ascii="Arial" w:eastAsia="Arial" w:hAnsi="Arial" w:cs="Arial"/>
          <w:sz w:val="24"/>
          <w:szCs w:val="24"/>
        </w:rPr>
        <w:t>.</w:t>
      </w:r>
    </w:p>
    <w:p w:rsidR="00D26B81" w:rsidRDefault="00E852C9">
      <w:pPr>
        <w:spacing w:after="0" w:line="240" w:lineRule="auto"/>
        <w:ind w:left="830" w:right="-20"/>
        <w:rPr>
          <w:rFonts w:ascii="Arial" w:eastAsia="Arial" w:hAnsi="Arial" w:cs="Arial"/>
          <w:sz w:val="24"/>
          <w:szCs w:val="24"/>
        </w:rPr>
      </w:pPr>
      <w:proofErr w:type="gramStart"/>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lc</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w:t>
      </w:r>
      <w:r>
        <w:rPr>
          <w:rFonts w:ascii="Arial" w:eastAsia="Arial" w:hAnsi="Arial" w:cs="Arial"/>
          <w:spacing w:val="1"/>
          <w:sz w:val="24"/>
          <w:szCs w:val="24"/>
        </w:rPr>
        <w:t>82</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1</w:t>
      </w:r>
      <w:r>
        <w:rPr>
          <w:rFonts w:ascii="Arial" w:eastAsia="Arial" w:hAnsi="Arial" w:cs="Arial"/>
          <w:spacing w:val="-1"/>
          <w:sz w:val="24"/>
          <w:szCs w:val="24"/>
        </w:rPr>
        <w:t>0</w:t>
      </w:r>
      <w:r>
        <w:rPr>
          <w:rFonts w:ascii="Arial" w:eastAsia="Arial" w:hAnsi="Arial" w:cs="Arial"/>
          <w:spacing w:val="1"/>
          <w:sz w:val="24"/>
          <w:szCs w:val="24"/>
        </w:rPr>
        <w:t>00</w:t>
      </w:r>
      <w:r>
        <w:rPr>
          <w:rFonts w:ascii="Arial" w:eastAsia="Arial" w:hAnsi="Arial" w:cs="Arial"/>
          <w:sz w:val="24"/>
          <w:szCs w:val="24"/>
        </w:rPr>
        <w:t>) x</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100)</w:t>
      </w:r>
    </w:p>
    <w:p w:rsidR="00D26B81" w:rsidRDefault="00E852C9">
      <w:pPr>
        <w:spacing w:after="0" w:line="240" w:lineRule="auto"/>
        <w:ind w:left="830" w:right="-20"/>
        <w:rPr>
          <w:rFonts w:ascii="Arial" w:eastAsia="Arial" w:hAnsi="Arial" w:cs="Arial"/>
          <w:sz w:val="24"/>
          <w:szCs w:val="24"/>
        </w:rPr>
      </w:pPr>
      <w:proofErr w:type="gramStart"/>
      <w:r>
        <w:rPr>
          <w:rFonts w:ascii="Arial" w:eastAsia="Arial" w:hAnsi="Arial" w:cs="Arial"/>
          <w:sz w:val="24"/>
          <w:szCs w:val="24"/>
        </w:rPr>
        <w:t xml:space="preserve">c. </w:t>
      </w:r>
      <w:r>
        <w:rPr>
          <w:rFonts w:ascii="Arial" w:eastAsia="Arial" w:hAnsi="Arial" w:cs="Arial"/>
          <w:spacing w:val="4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proofErr w:type="gramEnd"/>
      <w:r>
        <w:rPr>
          <w:rFonts w:ascii="Arial" w:eastAsia="Arial" w:hAnsi="Arial" w:cs="Arial"/>
          <w:sz w:val="24"/>
          <w:szCs w:val="24"/>
        </w:rPr>
        <w:t xml:space="preserve">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82</w:t>
      </w:r>
      <w:r>
        <w:rPr>
          <w:rFonts w:ascii="Arial" w:eastAsia="Arial" w:hAnsi="Arial" w:cs="Arial"/>
          <w:sz w:val="24"/>
          <w:szCs w:val="24"/>
        </w:rPr>
        <w:t>%</w:t>
      </w:r>
    </w:p>
    <w:p w:rsidR="00D26B81" w:rsidRDefault="00D26B81">
      <w:pPr>
        <w:spacing w:before="9" w:after="0" w:line="110" w:lineRule="exact"/>
        <w:rPr>
          <w:sz w:val="11"/>
          <w:szCs w:val="11"/>
        </w:rPr>
      </w:pPr>
    </w:p>
    <w:p w:rsidR="00D26B81" w:rsidRDefault="00D26B81">
      <w:pPr>
        <w:spacing w:after="0" w:line="200" w:lineRule="exact"/>
        <w:rPr>
          <w:sz w:val="20"/>
          <w:szCs w:val="20"/>
        </w:rPr>
      </w:pPr>
    </w:p>
    <w:p w:rsidR="00D26B81" w:rsidRPr="00E23F34" w:rsidRDefault="00E852C9" w:rsidP="002F7FF1">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Pr>
          <w:rFonts w:ascii="Arial" w:eastAsia="Arial" w:hAnsi="Arial" w:cs="Arial"/>
          <w:b/>
          <w:bCs/>
          <w:spacing w:val="1"/>
          <w:sz w:val="24"/>
          <w:szCs w:val="24"/>
        </w:rPr>
        <w:t>Pe</w:t>
      </w:r>
      <w:r w:rsidRPr="00E23F34">
        <w:rPr>
          <w:rFonts w:ascii="Arial" w:eastAsia="Arial" w:hAnsi="Arial" w:cs="Arial"/>
          <w:b/>
          <w:bCs/>
          <w:spacing w:val="1"/>
          <w:sz w:val="24"/>
          <w:szCs w:val="24"/>
        </w:rPr>
        <w:t>n</w:t>
      </w:r>
      <w:r>
        <w:rPr>
          <w:rFonts w:ascii="Arial" w:eastAsia="Arial" w:hAnsi="Arial" w:cs="Arial"/>
          <w:b/>
          <w:bCs/>
          <w:spacing w:val="1"/>
          <w:sz w:val="24"/>
          <w:szCs w:val="24"/>
        </w:rPr>
        <w:t>a</w:t>
      </w:r>
      <w:r w:rsidRPr="00E23F34">
        <w:rPr>
          <w:rFonts w:ascii="Arial" w:eastAsia="Arial" w:hAnsi="Arial" w:cs="Arial"/>
          <w:b/>
          <w:bCs/>
          <w:spacing w:val="1"/>
          <w:sz w:val="24"/>
          <w:szCs w:val="24"/>
        </w:rPr>
        <w:t>lties</w:t>
      </w:r>
      <w:r>
        <w:rPr>
          <w:rFonts w:ascii="Arial" w:eastAsia="Arial" w:hAnsi="Arial" w:cs="Arial"/>
          <w:b/>
          <w:bCs/>
          <w:spacing w:val="1"/>
          <w:sz w:val="24"/>
          <w:szCs w:val="24"/>
        </w:rPr>
        <w:t xml:space="preserve"> </w:t>
      </w:r>
      <w:r w:rsidRPr="00E23F34">
        <w:rPr>
          <w:rFonts w:ascii="Arial" w:eastAsia="Arial" w:hAnsi="Arial" w:cs="Arial"/>
          <w:b/>
          <w:bCs/>
          <w:spacing w:val="1"/>
          <w:sz w:val="24"/>
          <w:szCs w:val="24"/>
        </w:rPr>
        <w:t>for</w:t>
      </w:r>
      <w:r>
        <w:rPr>
          <w:rFonts w:ascii="Arial" w:eastAsia="Arial" w:hAnsi="Arial" w:cs="Arial"/>
          <w:b/>
          <w:bCs/>
          <w:spacing w:val="1"/>
          <w:sz w:val="24"/>
          <w:szCs w:val="24"/>
        </w:rPr>
        <w:t xml:space="preserve"> </w:t>
      </w:r>
      <w:r w:rsidRPr="00E23F34">
        <w:rPr>
          <w:rFonts w:ascii="Arial" w:eastAsia="Arial" w:hAnsi="Arial" w:cs="Arial"/>
          <w:b/>
          <w:bCs/>
          <w:spacing w:val="1"/>
          <w:sz w:val="24"/>
          <w:szCs w:val="24"/>
        </w:rPr>
        <w:t xml:space="preserve">not </w:t>
      </w:r>
      <w:r>
        <w:rPr>
          <w:rFonts w:ascii="Arial" w:eastAsia="Arial" w:hAnsi="Arial" w:cs="Arial"/>
          <w:b/>
          <w:bCs/>
          <w:spacing w:val="1"/>
          <w:sz w:val="24"/>
          <w:szCs w:val="24"/>
        </w:rPr>
        <w:t>ac</w:t>
      </w:r>
      <w:r w:rsidRPr="00E23F34">
        <w:rPr>
          <w:rFonts w:ascii="Arial" w:eastAsia="Arial" w:hAnsi="Arial" w:cs="Arial"/>
          <w:b/>
          <w:bCs/>
          <w:spacing w:val="1"/>
          <w:sz w:val="24"/>
          <w:szCs w:val="24"/>
        </w:rPr>
        <w:t>hi</w:t>
      </w:r>
      <w:r>
        <w:rPr>
          <w:rFonts w:ascii="Arial" w:eastAsia="Arial" w:hAnsi="Arial" w:cs="Arial"/>
          <w:b/>
          <w:bCs/>
          <w:spacing w:val="1"/>
          <w:sz w:val="24"/>
          <w:szCs w:val="24"/>
        </w:rPr>
        <w:t>e</w:t>
      </w:r>
      <w:r w:rsidRPr="00E23F34">
        <w:rPr>
          <w:rFonts w:ascii="Arial" w:eastAsia="Arial" w:hAnsi="Arial" w:cs="Arial"/>
          <w:b/>
          <w:bCs/>
          <w:spacing w:val="1"/>
          <w:sz w:val="24"/>
          <w:szCs w:val="24"/>
        </w:rPr>
        <w:t>ving Minimum</w:t>
      </w:r>
      <w:r>
        <w:rPr>
          <w:rFonts w:ascii="Arial" w:eastAsia="Arial" w:hAnsi="Arial" w:cs="Arial"/>
          <w:b/>
          <w:bCs/>
          <w:spacing w:val="1"/>
          <w:sz w:val="24"/>
          <w:szCs w:val="24"/>
        </w:rPr>
        <w:t xml:space="preserve"> </w:t>
      </w:r>
      <w:r w:rsidRPr="00E23F34">
        <w:rPr>
          <w:rFonts w:ascii="Arial" w:eastAsia="Arial" w:hAnsi="Arial" w:cs="Arial"/>
          <w:b/>
          <w:bCs/>
          <w:spacing w:val="1"/>
          <w:sz w:val="24"/>
          <w:szCs w:val="24"/>
        </w:rPr>
        <w:t>Compli</w:t>
      </w:r>
      <w:r>
        <w:rPr>
          <w:rFonts w:ascii="Arial" w:eastAsia="Arial" w:hAnsi="Arial" w:cs="Arial"/>
          <w:b/>
          <w:bCs/>
          <w:spacing w:val="1"/>
          <w:sz w:val="24"/>
          <w:szCs w:val="24"/>
        </w:rPr>
        <w:t>a</w:t>
      </w:r>
      <w:r w:rsidRPr="00E23F34">
        <w:rPr>
          <w:rFonts w:ascii="Arial" w:eastAsia="Arial" w:hAnsi="Arial" w:cs="Arial"/>
          <w:b/>
          <w:bCs/>
          <w:spacing w:val="1"/>
          <w:sz w:val="24"/>
          <w:szCs w:val="24"/>
        </w:rPr>
        <w:t>n</w:t>
      </w:r>
      <w:r>
        <w:rPr>
          <w:rFonts w:ascii="Arial" w:eastAsia="Arial" w:hAnsi="Arial" w:cs="Arial"/>
          <w:b/>
          <w:bCs/>
          <w:spacing w:val="1"/>
          <w:sz w:val="24"/>
          <w:szCs w:val="24"/>
        </w:rPr>
        <w:t>c</w:t>
      </w:r>
      <w:r w:rsidRPr="00E23F34">
        <w:rPr>
          <w:rFonts w:ascii="Arial" w:eastAsia="Arial" w:hAnsi="Arial" w:cs="Arial"/>
          <w:b/>
          <w:bCs/>
          <w:spacing w:val="1"/>
          <w:sz w:val="24"/>
          <w:szCs w:val="24"/>
        </w:rPr>
        <w:t>e L</w:t>
      </w:r>
      <w:r>
        <w:rPr>
          <w:rFonts w:ascii="Arial" w:eastAsia="Arial" w:hAnsi="Arial" w:cs="Arial"/>
          <w:b/>
          <w:bCs/>
          <w:spacing w:val="1"/>
          <w:sz w:val="24"/>
          <w:szCs w:val="24"/>
        </w:rPr>
        <w:t>e</w:t>
      </w:r>
      <w:r w:rsidRPr="00E23F34">
        <w:rPr>
          <w:rFonts w:ascii="Arial" w:eastAsia="Arial" w:hAnsi="Arial" w:cs="Arial"/>
          <w:b/>
          <w:bCs/>
          <w:spacing w:val="1"/>
          <w:sz w:val="24"/>
          <w:szCs w:val="24"/>
        </w:rPr>
        <w:t>v</w:t>
      </w:r>
      <w:r>
        <w:rPr>
          <w:rFonts w:ascii="Arial" w:eastAsia="Arial" w:hAnsi="Arial" w:cs="Arial"/>
          <w:b/>
          <w:bCs/>
          <w:spacing w:val="1"/>
          <w:sz w:val="24"/>
          <w:szCs w:val="24"/>
        </w:rPr>
        <w:t>e</w:t>
      </w:r>
      <w:r w:rsidRPr="00E23F34">
        <w:rPr>
          <w:rFonts w:ascii="Arial" w:eastAsia="Arial" w:hAnsi="Arial" w:cs="Arial"/>
          <w:b/>
          <w:bCs/>
          <w:spacing w:val="1"/>
          <w:sz w:val="24"/>
          <w:szCs w:val="24"/>
        </w:rPr>
        <w:t>l</w:t>
      </w:r>
      <w:r>
        <w:rPr>
          <w:rFonts w:ascii="Arial" w:eastAsia="Arial" w:hAnsi="Arial" w:cs="Arial"/>
          <w:b/>
          <w:bCs/>
          <w:spacing w:val="1"/>
          <w:sz w:val="24"/>
          <w:szCs w:val="24"/>
        </w:rPr>
        <w:t xml:space="preserve"> </w:t>
      </w:r>
      <w:r w:rsidRPr="00E23F34">
        <w:rPr>
          <w:rFonts w:ascii="Arial" w:eastAsia="Arial" w:hAnsi="Arial" w:cs="Arial"/>
          <w:b/>
          <w:bCs/>
          <w:spacing w:val="1"/>
          <w:sz w:val="24"/>
          <w:szCs w:val="24"/>
        </w:rPr>
        <w:t>–</w:t>
      </w:r>
      <w:r>
        <w:rPr>
          <w:rFonts w:ascii="Arial" w:eastAsia="Arial" w:hAnsi="Arial" w:cs="Arial"/>
          <w:b/>
          <w:bCs/>
          <w:spacing w:val="1"/>
          <w:sz w:val="24"/>
          <w:szCs w:val="24"/>
        </w:rPr>
        <w:t xml:space="preserve"> E</w:t>
      </w:r>
      <w:r w:rsidRPr="00E23F34">
        <w:rPr>
          <w:rFonts w:ascii="Arial" w:eastAsia="Arial" w:hAnsi="Arial" w:cs="Arial"/>
          <w:b/>
          <w:bCs/>
          <w:spacing w:val="1"/>
          <w:sz w:val="24"/>
          <w:szCs w:val="24"/>
        </w:rPr>
        <w:t>vid</w:t>
      </w:r>
      <w:r>
        <w:rPr>
          <w:rFonts w:ascii="Arial" w:eastAsia="Arial" w:hAnsi="Arial" w:cs="Arial"/>
          <w:b/>
          <w:bCs/>
          <w:spacing w:val="1"/>
          <w:sz w:val="24"/>
          <w:szCs w:val="24"/>
        </w:rPr>
        <w:t>e</w:t>
      </w:r>
      <w:r w:rsidRPr="00E23F34">
        <w:rPr>
          <w:rFonts w:ascii="Arial" w:eastAsia="Arial" w:hAnsi="Arial" w:cs="Arial"/>
          <w:b/>
          <w:bCs/>
          <w:spacing w:val="1"/>
          <w:sz w:val="24"/>
          <w:szCs w:val="24"/>
        </w:rPr>
        <w:t>n</w:t>
      </w:r>
      <w:r>
        <w:rPr>
          <w:rFonts w:ascii="Arial" w:eastAsia="Arial" w:hAnsi="Arial" w:cs="Arial"/>
          <w:b/>
          <w:bCs/>
          <w:spacing w:val="1"/>
          <w:sz w:val="24"/>
          <w:szCs w:val="24"/>
        </w:rPr>
        <w:t>ce</w:t>
      </w:r>
    </w:p>
    <w:p w:rsidR="00D26B81" w:rsidRDefault="00D26B81" w:rsidP="00A9718E">
      <w:pPr>
        <w:spacing w:before="16" w:after="0" w:line="260" w:lineRule="exact"/>
        <w:jc w:val="both"/>
        <w:rPr>
          <w:sz w:val="26"/>
          <w:szCs w:val="26"/>
        </w:rPr>
      </w:pPr>
    </w:p>
    <w:p w:rsidR="00D26B81" w:rsidRPr="002F7FF1"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r>
        <w:rPr>
          <w:rFonts w:ascii="Arial" w:eastAsia="Arial" w:hAnsi="Arial" w:cs="Arial"/>
          <w:spacing w:val="1"/>
          <w:sz w:val="24"/>
          <w:szCs w:val="24"/>
        </w:rPr>
        <w:t>B</w:t>
      </w:r>
      <w:r w:rsidRPr="002F7FF1">
        <w:rPr>
          <w:rFonts w:ascii="Arial" w:eastAsia="Arial" w:hAnsi="Arial" w:cs="Arial"/>
          <w:spacing w:val="1"/>
          <w:sz w:val="24"/>
          <w:szCs w:val="24"/>
        </w:rPr>
        <w:t xml:space="preserve">CC </w:t>
      </w:r>
      <w:r>
        <w:rPr>
          <w:rFonts w:ascii="Arial" w:eastAsia="Arial" w:hAnsi="Arial" w:cs="Arial"/>
          <w:spacing w:val="1"/>
          <w:sz w:val="24"/>
          <w:szCs w:val="24"/>
        </w:rPr>
        <w:t>ha</w:t>
      </w:r>
      <w:r w:rsidRPr="002F7FF1">
        <w:rPr>
          <w:rFonts w:ascii="Arial" w:eastAsia="Arial" w:hAnsi="Arial" w:cs="Arial"/>
          <w:spacing w:val="1"/>
          <w:sz w:val="24"/>
          <w:szCs w:val="24"/>
        </w:rPr>
        <w:t>s u</w:t>
      </w:r>
      <w:r>
        <w:rPr>
          <w:rFonts w:ascii="Arial" w:eastAsia="Arial" w:hAnsi="Arial" w:cs="Arial"/>
          <w:spacing w:val="1"/>
          <w:sz w:val="24"/>
          <w:szCs w:val="24"/>
        </w:rPr>
        <w:t>n</w:t>
      </w:r>
      <w:r w:rsidRPr="002F7FF1">
        <w:rPr>
          <w:rFonts w:ascii="Arial" w:eastAsia="Arial" w:hAnsi="Arial" w:cs="Arial"/>
          <w:spacing w:val="1"/>
          <w:sz w:val="24"/>
          <w:szCs w:val="24"/>
        </w:rPr>
        <w:t>d</w:t>
      </w:r>
      <w:r>
        <w:rPr>
          <w:rFonts w:ascii="Arial" w:eastAsia="Arial" w:hAnsi="Arial" w:cs="Arial"/>
          <w:spacing w:val="1"/>
          <w:sz w:val="24"/>
          <w:szCs w:val="24"/>
        </w:rPr>
        <w:t>e</w:t>
      </w:r>
      <w:r w:rsidRPr="002F7FF1">
        <w:rPr>
          <w:rFonts w:ascii="Arial" w:eastAsia="Arial" w:hAnsi="Arial" w:cs="Arial"/>
          <w:spacing w:val="1"/>
          <w:sz w:val="24"/>
          <w:szCs w:val="24"/>
        </w:rPr>
        <w:t>rt</w:t>
      </w:r>
      <w:r>
        <w:rPr>
          <w:rFonts w:ascii="Arial" w:eastAsia="Arial" w:hAnsi="Arial" w:cs="Arial"/>
          <w:spacing w:val="1"/>
          <w:sz w:val="24"/>
          <w:szCs w:val="24"/>
        </w:rPr>
        <w:t>a</w:t>
      </w:r>
      <w:r w:rsidRPr="002F7FF1">
        <w:rPr>
          <w:rFonts w:ascii="Arial" w:eastAsia="Arial" w:hAnsi="Arial" w:cs="Arial"/>
          <w:spacing w:val="1"/>
          <w:sz w:val="24"/>
          <w:szCs w:val="24"/>
        </w:rPr>
        <w:t>ken</w:t>
      </w:r>
      <w:r>
        <w:rPr>
          <w:rFonts w:ascii="Arial" w:eastAsia="Arial" w:hAnsi="Arial" w:cs="Arial"/>
          <w:spacing w:val="1"/>
          <w:sz w:val="24"/>
          <w:szCs w:val="24"/>
        </w:rPr>
        <w:t xml:space="preserve"> </w:t>
      </w:r>
      <w:r w:rsidRPr="002F7FF1">
        <w:rPr>
          <w:rFonts w:ascii="Arial" w:eastAsia="Arial" w:hAnsi="Arial" w:cs="Arial"/>
          <w:spacing w:val="1"/>
          <w:sz w:val="24"/>
          <w:szCs w:val="24"/>
        </w:rPr>
        <w:t>a t</w:t>
      </w:r>
      <w:r>
        <w:rPr>
          <w:rFonts w:ascii="Arial" w:eastAsia="Arial" w:hAnsi="Arial" w:cs="Arial"/>
          <w:spacing w:val="1"/>
          <w:sz w:val="24"/>
          <w:szCs w:val="24"/>
        </w:rPr>
        <w:t>ho</w:t>
      </w:r>
      <w:r w:rsidRPr="002F7FF1">
        <w:rPr>
          <w:rFonts w:ascii="Arial" w:eastAsia="Arial" w:hAnsi="Arial" w:cs="Arial"/>
          <w:spacing w:val="1"/>
          <w:sz w:val="24"/>
          <w:szCs w:val="24"/>
        </w:rPr>
        <w:t>ro</w:t>
      </w:r>
      <w:r>
        <w:rPr>
          <w:rFonts w:ascii="Arial" w:eastAsia="Arial" w:hAnsi="Arial" w:cs="Arial"/>
          <w:spacing w:val="1"/>
          <w:sz w:val="24"/>
          <w:szCs w:val="24"/>
        </w:rPr>
        <w:t>u</w:t>
      </w:r>
      <w:r w:rsidRPr="002F7FF1">
        <w:rPr>
          <w:rFonts w:ascii="Arial" w:eastAsia="Arial" w:hAnsi="Arial" w:cs="Arial"/>
          <w:spacing w:val="1"/>
          <w:sz w:val="24"/>
          <w:szCs w:val="24"/>
        </w:rPr>
        <w:t>gh</w:t>
      </w:r>
      <w:r>
        <w:rPr>
          <w:rFonts w:ascii="Arial" w:eastAsia="Arial" w:hAnsi="Arial" w:cs="Arial"/>
          <w:spacing w:val="1"/>
          <w:sz w:val="24"/>
          <w:szCs w:val="24"/>
        </w:rPr>
        <w:t xml:space="preserve"> a</w:t>
      </w:r>
      <w:r w:rsidRPr="002F7FF1">
        <w:rPr>
          <w:rFonts w:ascii="Arial" w:eastAsia="Arial" w:hAnsi="Arial" w:cs="Arial"/>
          <w:spacing w:val="1"/>
          <w:sz w:val="24"/>
          <w:szCs w:val="24"/>
        </w:rPr>
        <w:t>n</w:t>
      </w:r>
      <w:r>
        <w:rPr>
          <w:rFonts w:ascii="Arial" w:eastAsia="Arial" w:hAnsi="Arial" w:cs="Arial"/>
          <w:spacing w:val="1"/>
          <w:sz w:val="24"/>
          <w:szCs w:val="24"/>
        </w:rPr>
        <w:t>a</w:t>
      </w:r>
      <w:r w:rsidRPr="002F7FF1">
        <w:rPr>
          <w:rFonts w:ascii="Arial" w:eastAsia="Arial" w:hAnsi="Arial" w:cs="Arial"/>
          <w:spacing w:val="1"/>
          <w:sz w:val="24"/>
          <w:szCs w:val="24"/>
        </w:rPr>
        <w:t xml:space="preserve">lysis </w:t>
      </w:r>
      <w:r>
        <w:rPr>
          <w:rFonts w:ascii="Arial" w:eastAsia="Arial" w:hAnsi="Arial" w:cs="Arial"/>
          <w:spacing w:val="1"/>
          <w:sz w:val="24"/>
          <w:szCs w:val="24"/>
        </w:rPr>
        <w:t>o</w:t>
      </w:r>
      <w:r w:rsidRPr="002F7FF1">
        <w:rPr>
          <w:rFonts w:ascii="Arial" w:eastAsia="Arial" w:hAnsi="Arial" w:cs="Arial"/>
          <w:spacing w:val="1"/>
          <w:sz w:val="24"/>
          <w:szCs w:val="24"/>
        </w:rPr>
        <w:t>f</w:t>
      </w:r>
      <w:r>
        <w:rPr>
          <w:rFonts w:ascii="Arial" w:eastAsia="Arial" w:hAnsi="Arial" w:cs="Arial"/>
          <w:spacing w:val="1"/>
          <w:sz w:val="24"/>
          <w:szCs w:val="24"/>
        </w:rPr>
        <w:t xml:space="preserve"> </w:t>
      </w:r>
      <w:r w:rsidRPr="002F7FF1">
        <w:rPr>
          <w:rFonts w:ascii="Arial" w:eastAsia="Arial" w:hAnsi="Arial" w:cs="Arial"/>
          <w:spacing w:val="1"/>
          <w:sz w:val="24"/>
          <w:szCs w:val="24"/>
        </w:rPr>
        <w:t>h</w:t>
      </w:r>
      <w:r>
        <w:rPr>
          <w:rFonts w:ascii="Arial" w:eastAsia="Arial" w:hAnsi="Arial" w:cs="Arial"/>
          <w:spacing w:val="1"/>
          <w:sz w:val="24"/>
          <w:szCs w:val="24"/>
        </w:rPr>
        <w:t>o</w:t>
      </w:r>
      <w:r w:rsidRPr="002F7FF1">
        <w:rPr>
          <w:rFonts w:ascii="Arial" w:eastAsia="Arial" w:hAnsi="Arial" w:cs="Arial"/>
          <w:spacing w:val="1"/>
          <w:sz w:val="24"/>
          <w:szCs w:val="24"/>
        </w:rPr>
        <w:t xml:space="preserve">w </w:t>
      </w:r>
      <w:r>
        <w:rPr>
          <w:rFonts w:ascii="Arial" w:eastAsia="Arial" w:hAnsi="Arial" w:cs="Arial"/>
          <w:spacing w:val="1"/>
          <w:sz w:val="24"/>
          <w:szCs w:val="24"/>
        </w:rPr>
        <w:t>p</w:t>
      </w:r>
      <w:r w:rsidRPr="002F7FF1">
        <w:rPr>
          <w:rFonts w:ascii="Arial" w:eastAsia="Arial" w:hAnsi="Arial" w:cs="Arial"/>
          <w:spacing w:val="1"/>
          <w:sz w:val="24"/>
          <w:szCs w:val="24"/>
        </w:rPr>
        <w:t>r</w:t>
      </w:r>
      <w:r>
        <w:rPr>
          <w:rFonts w:ascii="Arial" w:eastAsia="Arial" w:hAnsi="Arial" w:cs="Arial"/>
          <w:spacing w:val="1"/>
          <w:sz w:val="24"/>
          <w:szCs w:val="24"/>
        </w:rPr>
        <w:t>o</w:t>
      </w:r>
      <w:r w:rsidRPr="002F7FF1">
        <w:rPr>
          <w:rFonts w:ascii="Arial" w:eastAsia="Arial" w:hAnsi="Arial" w:cs="Arial"/>
          <w:spacing w:val="1"/>
          <w:sz w:val="24"/>
          <w:szCs w:val="24"/>
        </w:rPr>
        <w:t>vi</w:t>
      </w:r>
      <w:r>
        <w:rPr>
          <w:rFonts w:ascii="Arial" w:eastAsia="Arial" w:hAnsi="Arial" w:cs="Arial"/>
          <w:spacing w:val="1"/>
          <w:sz w:val="24"/>
          <w:szCs w:val="24"/>
        </w:rPr>
        <w:t>de</w:t>
      </w:r>
      <w:r w:rsidRPr="002F7FF1">
        <w:rPr>
          <w:rFonts w:ascii="Arial" w:eastAsia="Arial" w:hAnsi="Arial" w:cs="Arial"/>
          <w:spacing w:val="1"/>
          <w:sz w:val="24"/>
          <w:szCs w:val="24"/>
        </w:rPr>
        <w:t>rs r</w:t>
      </w:r>
      <w:r>
        <w:rPr>
          <w:rFonts w:ascii="Arial" w:eastAsia="Arial" w:hAnsi="Arial" w:cs="Arial"/>
          <w:spacing w:val="1"/>
          <w:sz w:val="24"/>
          <w:szCs w:val="24"/>
        </w:rPr>
        <w:t>e</w:t>
      </w:r>
      <w:r w:rsidRPr="002F7FF1">
        <w:rPr>
          <w:rFonts w:ascii="Arial" w:eastAsia="Arial" w:hAnsi="Arial" w:cs="Arial"/>
          <w:spacing w:val="1"/>
          <w:sz w:val="24"/>
          <w:szCs w:val="24"/>
        </w:rPr>
        <w:t>c</w:t>
      </w:r>
      <w:r>
        <w:rPr>
          <w:rFonts w:ascii="Arial" w:eastAsia="Arial" w:hAnsi="Arial" w:cs="Arial"/>
          <w:spacing w:val="1"/>
          <w:sz w:val="24"/>
          <w:szCs w:val="24"/>
        </w:rPr>
        <w:t>o</w:t>
      </w:r>
      <w:r w:rsidRPr="002F7FF1">
        <w:rPr>
          <w:rFonts w:ascii="Arial" w:eastAsia="Arial" w:hAnsi="Arial" w:cs="Arial"/>
          <w:spacing w:val="1"/>
          <w:sz w:val="24"/>
          <w:szCs w:val="24"/>
        </w:rPr>
        <w:t>rd</w:t>
      </w:r>
      <w:r>
        <w:rPr>
          <w:rFonts w:ascii="Arial" w:eastAsia="Arial" w:hAnsi="Arial" w:cs="Arial"/>
          <w:spacing w:val="1"/>
          <w:sz w:val="24"/>
          <w:szCs w:val="24"/>
        </w:rPr>
        <w:t xml:space="preserve"> </w:t>
      </w:r>
      <w:r w:rsidRPr="002F7FF1">
        <w:rPr>
          <w:rFonts w:ascii="Arial" w:eastAsia="Arial" w:hAnsi="Arial" w:cs="Arial"/>
          <w:spacing w:val="1"/>
          <w:sz w:val="24"/>
          <w:szCs w:val="24"/>
        </w:rPr>
        <w:t>visits,</w:t>
      </w:r>
      <w:r>
        <w:rPr>
          <w:rFonts w:ascii="Arial" w:eastAsia="Arial" w:hAnsi="Arial" w:cs="Arial"/>
          <w:spacing w:val="1"/>
          <w:sz w:val="24"/>
          <w:szCs w:val="24"/>
        </w:rPr>
        <w:t xml:space="preserve"> pa</w:t>
      </w:r>
      <w:r w:rsidRPr="002F7FF1">
        <w:rPr>
          <w:rFonts w:ascii="Arial" w:eastAsia="Arial" w:hAnsi="Arial" w:cs="Arial"/>
          <w:spacing w:val="1"/>
          <w:sz w:val="24"/>
          <w:szCs w:val="24"/>
        </w:rPr>
        <w:t>yi</w:t>
      </w:r>
      <w:r>
        <w:rPr>
          <w:rFonts w:ascii="Arial" w:eastAsia="Arial" w:hAnsi="Arial" w:cs="Arial"/>
          <w:spacing w:val="1"/>
          <w:sz w:val="24"/>
          <w:szCs w:val="24"/>
        </w:rPr>
        <w:t>ng pa</w:t>
      </w:r>
      <w:r w:rsidRPr="002F7FF1">
        <w:rPr>
          <w:rFonts w:ascii="Arial" w:eastAsia="Arial" w:hAnsi="Arial" w:cs="Arial"/>
          <w:spacing w:val="1"/>
          <w:sz w:val="24"/>
          <w:szCs w:val="24"/>
        </w:rPr>
        <w:t>rtic</w:t>
      </w:r>
      <w:r>
        <w:rPr>
          <w:rFonts w:ascii="Arial" w:eastAsia="Arial" w:hAnsi="Arial" w:cs="Arial"/>
          <w:spacing w:val="1"/>
          <w:sz w:val="24"/>
          <w:szCs w:val="24"/>
        </w:rPr>
        <w:t>u</w:t>
      </w:r>
      <w:r w:rsidRPr="002F7FF1">
        <w:rPr>
          <w:rFonts w:ascii="Arial" w:eastAsia="Arial" w:hAnsi="Arial" w:cs="Arial"/>
          <w:spacing w:val="1"/>
          <w:sz w:val="24"/>
          <w:szCs w:val="24"/>
        </w:rPr>
        <w:t>l</w:t>
      </w:r>
      <w:r>
        <w:rPr>
          <w:rFonts w:ascii="Arial" w:eastAsia="Arial" w:hAnsi="Arial" w:cs="Arial"/>
          <w:spacing w:val="1"/>
          <w:sz w:val="24"/>
          <w:szCs w:val="24"/>
        </w:rPr>
        <w:t>a</w:t>
      </w:r>
      <w:r w:rsidRPr="002F7FF1">
        <w:rPr>
          <w:rFonts w:ascii="Arial" w:eastAsia="Arial" w:hAnsi="Arial" w:cs="Arial"/>
          <w:spacing w:val="1"/>
          <w:sz w:val="24"/>
          <w:szCs w:val="24"/>
        </w:rPr>
        <w:t xml:space="preserve">r </w:t>
      </w:r>
      <w:r>
        <w:rPr>
          <w:rFonts w:ascii="Arial" w:eastAsia="Arial" w:hAnsi="Arial" w:cs="Arial"/>
          <w:spacing w:val="1"/>
          <w:sz w:val="24"/>
          <w:szCs w:val="24"/>
        </w:rPr>
        <w:t>a</w:t>
      </w:r>
      <w:r w:rsidRPr="002F7FF1">
        <w:rPr>
          <w:rFonts w:ascii="Arial" w:eastAsia="Arial" w:hAnsi="Arial" w:cs="Arial"/>
          <w:spacing w:val="1"/>
          <w:sz w:val="24"/>
          <w:szCs w:val="24"/>
        </w:rPr>
        <w:t>tt</w:t>
      </w:r>
      <w:r>
        <w:rPr>
          <w:rFonts w:ascii="Arial" w:eastAsia="Arial" w:hAnsi="Arial" w:cs="Arial"/>
          <w:spacing w:val="1"/>
          <w:sz w:val="24"/>
          <w:szCs w:val="24"/>
        </w:rPr>
        <w:t>e</w:t>
      </w:r>
      <w:r w:rsidRPr="002F7FF1">
        <w:rPr>
          <w:rFonts w:ascii="Arial" w:eastAsia="Arial" w:hAnsi="Arial" w:cs="Arial"/>
          <w:spacing w:val="1"/>
          <w:sz w:val="24"/>
          <w:szCs w:val="24"/>
        </w:rPr>
        <w:t>nti</w:t>
      </w:r>
      <w:r>
        <w:rPr>
          <w:rFonts w:ascii="Arial" w:eastAsia="Arial" w:hAnsi="Arial" w:cs="Arial"/>
          <w:spacing w:val="1"/>
          <w:sz w:val="24"/>
          <w:szCs w:val="24"/>
        </w:rPr>
        <w:t>o</w:t>
      </w:r>
      <w:r w:rsidRPr="002F7FF1">
        <w:rPr>
          <w:rFonts w:ascii="Arial" w:eastAsia="Arial" w:hAnsi="Arial" w:cs="Arial"/>
          <w:spacing w:val="1"/>
          <w:sz w:val="24"/>
          <w:szCs w:val="24"/>
        </w:rPr>
        <w:t>n to</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h</w:t>
      </w:r>
      <w:r w:rsidRPr="002F7FF1">
        <w:rPr>
          <w:rFonts w:ascii="Arial" w:eastAsia="Arial" w:hAnsi="Arial" w:cs="Arial"/>
          <w:spacing w:val="1"/>
          <w:sz w:val="24"/>
          <w:szCs w:val="24"/>
        </w:rPr>
        <w:t>e</w:t>
      </w:r>
      <w:r>
        <w:rPr>
          <w:rFonts w:ascii="Arial" w:eastAsia="Arial" w:hAnsi="Arial" w:cs="Arial"/>
          <w:spacing w:val="1"/>
          <w:sz w:val="24"/>
          <w:szCs w:val="24"/>
        </w:rPr>
        <w:t xml:space="preserve"> </w:t>
      </w:r>
      <w:r w:rsidRPr="002F7FF1">
        <w:rPr>
          <w:rFonts w:ascii="Arial" w:eastAsia="Arial" w:hAnsi="Arial" w:cs="Arial"/>
          <w:spacing w:val="1"/>
          <w:sz w:val="24"/>
          <w:szCs w:val="24"/>
        </w:rPr>
        <w:t>l</w:t>
      </w:r>
      <w:r>
        <w:rPr>
          <w:rFonts w:ascii="Arial" w:eastAsia="Arial" w:hAnsi="Arial" w:cs="Arial"/>
          <w:spacing w:val="1"/>
          <w:sz w:val="24"/>
          <w:szCs w:val="24"/>
        </w:rPr>
        <w:t>e</w:t>
      </w:r>
      <w:r w:rsidRPr="002F7FF1">
        <w:rPr>
          <w:rFonts w:ascii="Arial" w:eastAsia="Arial" w:hAnsi="Arial" w:cs="Arial"/>
          <w:spacing w:val="1"/>
          <w:sz w:val="24"/>
          <w:szCs w:val="24"/>
        </w:rPr>
        <w:t>v</w:t>
      </w:r>
      <w:r>
        <w:rPr>
          <w:rFonts w:ascii="Arial" w:eastAsia="Arial" w:hAnsi="Arial" w:cs="Arial"/>
          <w:spacing w:val="1"/>
          <w:sz w:val="24"/>
          <w:szCs w:val="24"/>
        </w:rPr>
        <w:t>e</w:t>
      </w:r>
      <w:r w:rsidRPr="002F7FF1">
        <w:rPr>
          <w:rFonts w:ascii="Arial" w:eastAsia="Arial" w:hAnsi="Arial" w:cs="Arial"/>
          <w:spacing w:val="1"/>
          <w:sz w:val="24"/>
          <w:szCs w:val="24"/>
        </w:rPr>
        <w:t>l of c</w:t>
      </w:r>
      <w:r>
        <w:rPr>
          <w:rFonts w:ascii="Arial" w:eastAsia="Arial" w:hAnsi="Arial" w:cs="Arial"/>
          <w:spacing w:val="1"/>
          <w:sz w:val="24"/>
          <w:szCs w:val="24"/>
        </w:rPr>
        <w:t>o</w:t>
      </w:r>
      <w:r w:rsidRPr="002F7FF1">
        <w:rPr>
          <w:rFonts w:ascii="Arial" w:eastAsia="Arial" w:hAnsi="Arial" w:cs="Arial"/>
          <w:spacing w:val="1"/>
          <w:sz w:val="24"/>
          <w:szCs w:val="24"/>
        </w:rPr>
        <w:t>m</w:t>
      </w:r>
      <w:r>
        <w:rPr>
          <w:rFonts w:ascii="Arial" w:eastAsia="Arial" w:hAnsi="Arial" w:cs="Arial"/>
          <w:spacing w:val="1"/>
          <w:sz w:val="24"/>
          <w:szCs w:val="24"/>
        </w:rPr>
        <w:t>p</w:t>
      </w:r>
      <w:r w:rsidRPr="002F7FF1">
        <w:rPr>
          <w:rFonts w:ascii="Arial" w:eastAsia="Arial" w:hAnsi="Arial" w:cs="Arial"/>
          <w:spacing w:val="1"/>
          <w:sz w:val="24"/>
          <w:szCs w:val="24"/>
        </w:rPr>
        <w:t>li</w:t>
      </w:r>
      <w:r>
        <w:rPr>
          <w:rFonts w:ascii="Arial" w:eastAsia="Arial" w:hAnsi="Arial" w:cs="Arial"/>
          <w:spacing w:val="1"/>
          <w:sz w:val="24"/>
          <w:szCs w:val="24"/>
        </w:rPr>
        <w:t>an</w:t>
      </w:r>
      <w:r w:rsidRPr="002F7FF1">
        <w:rPr>
          <w:rFonts w:ascii="Arial" w:eastAsia="Arial" w:hAnsi="Arial" w:cs="Arial"/>
          <w:spacing w:val="1"/>
          <w:sz w:val="24"/>
          <w:szCs w:val="24"/>
        </w:rPr>
        <w:t>ce, w</w:t>
      </w:r>
      <w:r>
        <w:rPr>
          <w:rFonts w:ascii="Arial" w:eastAsia="Arial" w:hAnsi="Arial" w:cs="Arial"/>
          <w:spacing w:val="1"/>
          <w:sz w:val="24"/>
          <w:szCs w:val="24"/>
        </w:rPr>
        <w:t>ha</w:t>
      </w:r>
      <w:r w:rsidRPr="002F7FF1">
        <w:rPr>
          <w:rFonts w:ascii="Arial" w:eastAsia="Arial" w:hAnsi="Arial" w:cs="Arial"/>
          <w:spacing w:val="1"/>
          <w:sz w:val="24"/>
          <w:szCs w:val="24"/>
        </w:rPr>
        <w:t>t</w:t>
      </w:r>
      <w:r>
        <w:rPr>
          <w:rFonts w:ascii="Arial" w:eastAsia="Arial" w:hAnsi="Arial" w:cs="Arial"/>
          <w:spacing w:val="1"/>
          <w:sz w:val="24"/>
          <w:szCs w:val="24"/>
        </w:rPr>
        <w:t xml:space="preserve"> </w:t>
      </w:r>
      <w:r w:rsidRPr="002F7FF1">
        <w:rPr>
          <w:rFonts w:ascii="Arial" w:eastAsia="Arial" w:hAnsi="Arial" w:cs="Arial"/>
          <w:spacing w:val="1"/>
          <w:sz w:val="24"/>
          <w:szCs w:val="24"/>
        </w:rPr>
        <w:t>c</w:t>
      </w:r>
      <w:r>
        <w:rPr>
          <w:rFonts w:ascii="Arial" w:eastAsia="Arial" w:hAnsi="Arial" w:cs="Arial"/>
          <w:spacing w:val="1"/>
          <w:sz w:val="24"/>
          <w:szCs w:val="24"/>
        </w:rPr>
        <w:t>au</w:t>
      </w:r>
      <w:r w:rsidRPr="002F7FF1">
        <w:rPr>
          <w:rFonts w:ascii="Arial" w:eastAsia="Arial" w:hAnsi="Arial" w:cs="Arial"/>
          <w:spacing w:val="1"/>
          <w:sz w:val="24"/>
          <w:szCs w:val="24"/>
        </w:rPr>
        <w:t>s</w:t>
      </w:r>
      <w:r>
        <w:rPr>
          <w:rFonts w:ascii="Arial" w:eastAsia="Arial" w:hAnsi="Arial" w:cs="Arial"/>
          <w:spacing w:val="1"/>
          <w:sz w:val="24"/>
          <w:szCs w:val="24"/>
        </w:rPr>
        <w:t>e</w:t>
      </w:r>
      <w:r w:rsidRPr="002F7FF1">
        <w:rPr>
          <w:rFonts w:ascii="Arial" w:eastAsia="Arial" w:hAnsi="Arial" w:cs="Arial"/>
          <w:spacing w:val="1"/>
          <w:sz w:val="24"/>
          <w:szCs w:val="24"/>
        </w:rPr>
        <w:t>s a</w:t>
      </w:r>
      <w:r>
        <w:rPr>
          <w:rFonts w:ascii="Arial" w:eastAsia="Arial" w:hAnsi="Arial" w:cs="Arial"/>
          <w:spacing w:val="1"/>
          <w:sz w:val="24"/>
          <w:szCs w:val="24"/>
        </w:rPr>
        <w:t xml:space="preserve"> </w:t>
      </w:r>
      <w:r w:rsidRPr="002F7FF1">
        <w:rPr>
          <w:rFonts w:ascii="Arial" w:eastAsia="Arial" w:hAnsi="Arial" w:cs="Arial"/>
          <w:spacing w:val="1"/>
          <w:sz w:val="24"/>
          <w:szCs w:val="24"/>
        </w:rPr>
        <w:t>visit</w:t>
      </w:r>
      <w:r>
        <w:rPr>
          <w:rFonts w:ascii="Arial" w:eastAsia="Arial" w:hAnsi="Arial" w:cs="Arial"/>
          <w:spacing w:val="1"/>
          <w:sz w:val="24"/>
          <w:szCs w:val="24"/>
        </w:rPr>
        <w:t xml:space="preserve"> </w:t>
      </w:r>
      <w:r w:rsidRPr="002F7FF1">
        <w:rPr>
          <w:rFonts w:ascii="Arial" w:eastAsia="Arial" w:hAnsi="Arial" w:cs="Arial"/>
          <w:spacing w:val="1"/>
          <w:sz w:val="24"/>
          <w:szCs w:val="24"/>
        </w:rPr>
        <w:t xml:space="preserve">to </w:t>
      </w:r>
      <w:r>
        <w:rPr>
          <w:rFonts w:ascii="Arial" w:eastAsia="Arial" w:hAnsi="Arial" w:cs="Arial"/>
          <w:spacing w:val="1"/>
          <w:sz w:val="24"/>
          <w:szCs w:val="24"/>
        </w:rPr>
        <w:t>b</w:t>
      </w:r>
      <w:r w:rsidRPr="002F7FF1">
        <w:rPr>
          <w:rFonts w:ascii="Arial" w:eastAsia="Arial" w:hAnsi="Arial" w:cs="Arial"/>
          <w:spacing w:val="1"/>
          <w:sz w:val="24"/>
          <w:szCs w:val="24"/>
        </w:rPr>
        <w:t>e</w:t>
      </w:r>
      <w:r>
        <w:rPr>
          <w:rFonts w:ascii="Arial" w:eastAsia="Arial" w:hAnsi="Arial" w:cs="Arial"/>
          <w:spacing w:val="1"/>
          <w:sz w:val="24"/>
          <w:szCs w:val="24"/>
        </w:rPr>
        <w:t xml:space="preserve"> </w:t>
      </w:r>
      <w:r w:rsidRPr="002F7FF1">
        <w:rPr>
          <w:rFonts w:ascii="Arial" w:eastAsia="Arial" w:hAnsi="Arial" w:cs="Arial"/>
          <w:spacing w:val="1"/>
          <w:sz w:val="24"/>
          <w:szCs w:val="24"/>
        </w:rPr>
        <w:t>n</w:t>
      </w:r>
      <w:r>
        <w:rPr>
          <w:rFonts w:ascii="Arial" w:eastAsia="Arial" w:hAnsi="Arial" w:cs="Arial"/>
          <w:spacing w:val="1"/>
          <w:sz w:val="24"/>
          <w:szCs w:val="24"/>
        </w:rPr>
        <w:t>on</w:t>
      </w:r>
      <w:r w:rsidRPr="002F7FF1">
        <w:rPr>
          <w:rFonts w:ascii="Arial" w:eastAsia="Arial" w:hAnsi="Arial" w:cs="Arial"/>
          <w:spacing w:val="1"/>
          <w:sz w:val="24"/>
          <w:szCs w:val="24"/>
        </w:rPr>
        <w:t>- c</w:t>
      </w:r>
      <w:r>
        <w:rPr>
          <w:rFonts w:ascii="Arial" w:eastAsia="Arial" w:hAnsi="Arial" w:cs="Arial"/>
          <w:spacing w:val="1"/>
          <w:sz w:val="24"/>
          <w:szCs w:val="24"/>
        </w:rPr>
        <w:t>o</w:t>
      </w:r>
      <w:r w:rsidRPr="002F7FF1">
        <w:rPr>
          <w:rFonts w:ascii="Arial" w:eastAsia="Arial" w:hAnsi="Arial" w:cs="Arial"/>
          <w:spacing w:val="1"/>
          <w:sz w:val="24"/>
          <w:szCs w:val="24"/>
        </w:rPr>
        <w:t>m</w:t>
      </w:r>
      <w:r>
        <w:rPr>
          <w:rFonts w:ascii="Arial" w:eastAsia="Arial" w:hAnsi="Arial" w:cs="Arial"/>
          <w:spacing w:val="1"/>
          <w:sz w:val="24"/>
          <w:szCs w:val="24"/>
        </w:rPr>
        <w:t>p</w:t>
      </w:r>
      <w:r w:rsidRPr="002F7FF1">
        <w:rPr>
          <w:rFonts w:ascii="Arial" w:eastAsia="Arial" w:hAnsi="Arial" w:cs="Arial"/>
          <w:spacing w:val="1"/>
          <w:sz w:val="24"/>
          <w:szCs w:val="24"/>
        </w:rPr>
        <w:t>lia</w:t>
      </w:r>
      <w:r>
        <w:rPr>
          <w:rFonts w:ascii="Arial" w:eastAsia="Arial" w:hAnsi="Arial" w:cs="Arial"/>
          <w:spacing w:val="1"/>
          <w:sz w:val="24"/>
          <w:szCs w:val="24"/>
        </w:rPr>
        <w:t>n</w:t>
      </w:r>
      <w:r w:rsidRPr="002F7FF1">
        <w:rPr>
          <w:rFonts w:ascii="Arial" w:eastAsia="Arial" w:hAnsi="Arial" w:cs="Arial"/>
          <w:spacing w:val="1"/>
          <w:sz w:val="24"/>
          <w:szCs w:val="24"/>
        </w:rPr>
        <w:t xml:space="preserve">t </w:t>
      </w:r>
      <w:r>
        <w:rPr>
          <w:rFonts w:ascii="Arial" w:eastAsia="Arial" w:hAnsi="Arial" w:cs="Arial"/>
          <w:spacing w:val="1"/>
          <w:sz w:val="24"/>
          <w:szCs w:val="24"/>
        </w:rPr>
        <w:t>an</w:t>
      </w:r>
      <w:r w:rsidRPr="002F7FF1">
        <w:rPr>
          <w:rFonts w:ascii="Arial" w:eastAsia="Arial" w:hAnsi="Arial" w:cs="Arial"/>
          <w:spacing w:val="1"/>
          <w:sz w:val="24"/>
          <w:szCs w:val="24"/>
        </w:rPr>
        <w:t>d w</w:t>
      </w:r>
      <w:r>
        <w:rPr>
          <w:rFonts w:ascii="Arial" w:eastAsia="Arial" w:hAnsi="Arial" w:cs="Arial"/>
          <w:spacing w:val="1"/>
          <w:sz w:val="24"/>
          <w:szCs w:val="24"/>
        </w:rPr>
        <w:t>ha</w:t>
      </w:r>
      <w:r w:rsidRPr="002F7FF1">
        <w:rPr>
          <w:rFonts w:ascii="Arial" w:eastAsia="Arial" w:hAnsi="Arial" w:cs="Arial"/>
          <w:spacing w:val="1"/>
          <w:sz w:val="24"/>
          <w:szCs w:val="24"/>
        </w:rPr>
        <w:t>t</w:t>
      </w:r>
      <w:r>
        <w:rPr>
          <w:rFonts w:ascii="Arial" w:eastAsia="Arial" w:hAnsi="Arial" w:cs="Arial"/>
          <w:spacing w:val="1"/>
          <w:sz w:val="24"/>
          <w:szCs w:val="24"/>
        </w:rPr>
        <w:t xml:space="preserve"> </w:t>
      </w:r>
      <w:r w:rsidRPr="002F7FF1">
        <w:rPr>
          <w:rFonts w:ascii="Arial" w:eastAsia="Arial" w:hAnsi="Arial" w:cs="Arial"/>
          <w:spacing w:val="1"/>
          <w:sz w:val="24"/>
          <w:szCs w:val="24"/>
        </w:rPr>
        <w:t>eff</w:t>
      </w:r>
      <w:r>
        <w:rPr>
          <w:rFonts w:ascii="Arial" w:eastAsia="Arial" w:hAnsi="Arial" w:cs="Arial"/>
          <w:spacing w:val="1"/>
          <w:sz w:val="24"/>
          <w:szCs w:val="24"/>
        </w:rPr>
        <w:t>e</w:t>
      </w:r>
      <w:r w:rsidRPr="002F7FF1">
        <w:rPr>
          <w:rFonts w:ascii="Arial" w:eastAsia="Arial" w:hAnsi="Arial" w:cs="Arial"/>
          <w:spacing w:val="1"/>
          <w:sz w:val="24"/>
          <w:szCs w:val="24"/>
        </w:rPr>
        <w:t>ct</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h</w:t>
      </w:r>
      <w:r w:rsidRPr="002F7FF1">
        <w:rPr>
          <w:rFonts w:ascii="Arial" w:eastAsia="Arial" w:hAnsi="Arial" w:cs="Arial"/>
          <w:spacing w:val="1"/>
          <w:sz w:val="24"/>
          <w:szCs w:val="24"/>
        </w:rPr>
        <w:t xml:space="preserve">is </w:t>
      </w:r>
      <w:r>
        <w:rPr>
          <w:rFonts w:ascii="Arial" w:eastAsia="Arial" w:hAnsi="Arial" w:cs="Arial"/>
          <w:spacing w:val="1"/>
          <w:sz w:val="24"/>
          <w:szCs w:val="24"/>
        </w:rPr>
        <w:t>ha</w:t>
      </w:r>
      <w:r w:rsidRPr="002F7FF1">
        <w:rPr>
          <w:rFonts w:ascii="Arial" w:eastAsia="Arial" w:hAnsi="Arial" w:cs="Arial"/>
          <w:spacing w:val="1"/>
          <w:sz w:val="24"/>
          <w:szCs w:val="24"/>
        </w:rPr>
        <w:t>s. T</w:t>
      </w:r>
      <w:r>
        <w:rPr>
          <w:rFonts w:ascii="Arial" w:eastAsia="Arial" w:hAnsi="Arial" w:cs="Arial"/>
          <w:spacing w:val="1"/>
          <w:sz w:val="24"/>
          <w:szCs w:val="24"/>
        </w:rPr>
        <w:t>he</w:t>
      </w:r>
      <w:r w:rsidRPr="002F7FF1">
        <w:rPr>
          <w:rFonts w:ascii="Arial" w:eastAsia="Arial" w:hAnsi="Arial" w:cs="Arial"/>
          <w:spacing w:val="1"/>
          <w:sz w:val="24"/>
          <w:szCs w:val="24"/>
        </w:rPr>
        <w:t>re is cl</w:t>
      </w:r>
      <w:r>
        <w:rPr>
          <w:rFonts w:ascii="Arial" w:eastAsia="Arial" w:hAnsi="Arial" w:cs="Arial"/>
          <w:spacing w:val="1"/>
          <w:sz w:val="24"/>
          <w:szCs w:val="24"/>
        </w:rPr>
        <w:t>ea</w:t>
      </w:r>
      <w:r w:rsidRPr="002F7FF1">
        <w:rPr>
          <w:rFonts w:ascii="Arial" w:eastAsia="Arial" w:hAnsi="Arial" w:cs="Arial"/>
          <w:spacing w:val="1"/>
          <w:sz w:val="24"/>
          <w:szCs w:val="24"/>
        </w:rPr>
        <w:t xml:space="preserve">r </w:t>
      </w:r>
      <w:r>
        <w:rPr>
          <w:rFonts w:ascii="Arial" w:eastAsia="Arial" w:hAnsi="Arial" w:cs="Arial"/>
          <w:spacing w:val="1"/>
          <w:sz w:val="24"/>
          <w:szCs w:val="24"/>
        </w:rPr>
        <w:t>e</w:t>
      </w:r>
      <w:r w:rsidRPr="002F7FF1">
        <w:rPr>
          <w:rFonts w:ascii="Arial" w:eastAsia="Arial" w:hAnsi="Arial" w:cs="Arial"/>
          <w:spacing w:val="1"/>
          <w:sz w:val="24"/>
          <w:szCs w:val="24"/>
        </w:rPr>
        <w:t>vi</w:t>
      </w:r>
      <w:r>
        <w:rPr>
          <w:rFonts w:ascii="Arial" w:eastAsia="Arial" w:hAnsi="Arial" w:cs="Arial"/>
          <w:spacing w:val="1"/>
          <w:sz w:val="24"/>
          <w:szCs w:val="24"/>
        </w:rPr>
        <w:t>den</w:t>
      </w:r>
      <w:r w:rsidRPr="002F7FF1">
        <w:rPr>
          <w:rFonts w:ascii="Arial" w:eastAsia="Arial" w:hAnsi="Arial" w:cs="Arial"/>
          <w:spacing w:val="1"/>
          <w:sz w:val="24"/>
          <w:szCs w:val="24"/>
        </w:rPr>
        <w:t>ce from a</w:t>
      </w:r>
      <w:r>
        <w:rPr>
          <w:rFonts w:ascii="Arial" w:eastAsia="Arial" w:hAnsi="Arial" w:cs="Arial"/>
          <w:spacing w:val="1"/>
          <w:sz w:val="24"/>
          <w:szCs w:val="24"/>
        </w:rPr>
        <w:t xml:space="preserve"> </w:t>
      </w:r>
      <w:r w:rsidRPr="002F7FF1">
        <w:rPr>
          <w:rFonts w:ascii="Arial" w:eastAsia="Arial" w:hAnsi="Arial" w:cs="Arial"/>
          <w:spacing w:val="1"/>
          <w:sz w:val="24"/>
          <w:szCs w:val="24"/>
        </w:rPr>
        <w:t>l</w:t>
      </w:r>
      <w:r>
        <w:rPr>
          <w:rFonts w:ascii="Arial" w:eastAsia="Arial" w:hAnsi="Arial" w:cs="Arial"/>
          <w:spacing w:val="1"/>
          <w:sz w:val="24"/>
          <w:szCs w:val="24"/>
        </w:rPr>
        <w:t>a</w:t>
      </w:r>
      <w:r w:rsidRPr="002F7FF1">
        <w:rPr>
          <w:rFonts w:ascii="Arial" w:eastAsia="Arial" w:hAnsi="Arial" w:cs="Arial"/>
          <w:spacing w:val="1"/>
          <w:sz w:val="24"/>
          <w:szCs w:val="24"/>
        </w:rPr>
        <w:t>rge</w:t>
      </w:r>
      <w:r>
        <w:rPr>
          <w:rFonts w:ascii="Arial" w:eastAsia="Arial" w:hAnsi="Arial" w:cs="Arial"/>
          <w:spacing w:val="1"/>
          <w:sz w:val="24"/>
          <w:szCs w:val="24"/>
        </w:rPr>
        <w:t xml:space="preserve"> </w:t>
      </w:r>
      <w:r w:rsidRPr="002F7FF1">
        <w:rPr>
          <w:rFonts w:ascii="Arial" w:eastAsia="Arial" w:hAnsi="Arial" w:cs="Arial"/>
          <w:spacing w:val="1"/>
          <w:sz w:val="24"/>
          <w:szCs w:val="24"/>
        </w:rPr>
        <w:t>s</w:t>
      </w:r>
      <w:r>
        <w:rPr>
          <w:rFonts w:ascii="Arial" w:eastAsia="Arial" w:hAnsi="Arial" w:cs="Arial"/>
          <w:spacing w:val="1"/>
          <w:sz w:val="24"/>
          <w:szCs w:val="24"/>
        </w:rPr>
        <w:t>a</w:t>
      </w:r>
      <w:r w:rsidRPr="002F7FF1">
        <w:rPr>
          <w:rFonts w:ascii="Arial" w:eastAsia="Arial" w:hAnsi="Arial" w:cs="Arial"/>
          <w:spacing w:val="1"/>
          <w:sz w:val="24"/>
          <w:szCs w:val="24"/>
        </w:rPr>
        <w:t>m</w:t>
      </w:r>
      <w:r>
        <w:rPr>
          <w:rFonts w:ascii="Arial" w:eastAsia="Arial" w:hAnsi="Arial" w:cs="Arial"/>
          <w:spacing w:val="1"/>
          <w:sz w:val="24"/>
          <w:szCs w:val="24"/>
        </w:rPr>
        <w:t>p</w:t>
      </w:r>
      <w:r w:rsidRPr="002F7FF1">
        <w:rPr>
          <w:rFonts w:ascii="Arial" w:eastAsia="Arial" w:hAnsi="Arial" w:cs="Arial"/>
          <w:spacing w:val="1"/>
          <w:sz w:val="24"/>
          <w:szCs w:val="24"/>
        </w:rPr>
        <w:t>le</w:t>
      </w:r>
      <w:r>
        <w:rPr>
          <w:rFonts w:ascii="Arial" w:eastAsia="Arial" w:hAnsi="Arial" w:cs="Arial"/>
          <w:spacing w:val="1"/>
          <w:sz w:val="24"/>
          <w:szCs w:val="24"/>
        </w:rPr>
        <w:t xml:space="preserve"> </w:t>
      </w:r>
      <w:r w:rsidRPr="002F7FF1">
        <w:rPr>
          <w:rFonts w:ascii="Arial" w:eastAsia="Arial" w:hAnsi="Arial" w:cs="Arial"/>
          <w:spacing w:val="1"/>
          <w:sz w:val="24"/>
          <w:szCs w:val="24"/>
        </w:rPr>
        <w:t>of c</w:t>
      </w:r>
      <w:r>
        <w:rPr>
          <w:rFonts w:ascii="Arial" w:eastAsia="Arial" w:hAnsi="Arial" w:cs="Arial"/>
          <w:spacing w:val="1"/>
          <w:sz w:val="24"/>
          <w:szCs w:val="24"/>
        </w:rPr>
        <w:t>o</w:t>
      </w:r>
      <w:r w:rsidRPr="002F7FF1">
        <w:rPr>
          <w:rFonts w:ascii="Arial" w:eastAsia="Arial" w:hAnsi="Arial" w:cs="Arial"/>
          <w:spacing w:val="1"/>
          <w:sz w:val="24"/>
          <w:szCs w:val="24"/>
        </w:rPr>
        <w:t>m</w:t>
      </w:r>
      <w:r>
        <w:rPr>
          <w:rFonts w:ascii="Arial" w:eastAsia="Arial" w:hAnsi="Arial" w:cs="Arial"/>
          <w:spacing w:val="1"/>
          <w:sz w:val="24"/>
          <w:szCs w:val="24"/>
        </w:rPr>
        <w:t>p</w:t>
      </w:r>
      <w:r w:rsidRPr="002F7FF1">
        <w:rPr>
          <w:rFonts w:ascii="Arial" w:eastAsia="Arial" w:hAnsi="Arial" w:cs="Arial"/>
          <w:spacing w:val="1"/>
          <w:sz w:val="24"/>
          <w:szCs w:val="24"/>
        </w:rPr>
        <w:t>lia</w:t>
      </w:r>
      <w:r>
        <w:rPr>
          <w:rFonts w:ascii="Arial" w:eastAsia="Arial" w:hAnsi="Arial" w:cs="Arial"/>
          <w:spacing w:val="1"/>
          <w:sz w:val="24"/>
          <w:szCs w:val="24"/>
        </w:rPr>
        <w:t>n</w:t>
      </w:r>
      <w:r w:rsidRPr="002F7FF1">
        <w:rPr>
          <w:rFonts w:ascii="Arial" w:eastAsia="Arial" w:hAnsi="Arial" w:cs="Arial"/>
          <w:spacing w:val="1"/>
          <w:sz w:val="24"/>
          <w:szCs w:val="24"/>
        </w:rPr>
        <w:t>t</w:t>
      </w:r>
      <w:r>
        <w:rPr>
          <w:rFonts w:ascii="Arial" w:eastAsia="Arial" w:hAnsi="Arial" w:cs="Arial"/>
          <w:spacing w:val="1"/>
          <w:sz w:val="24"/>
          <w:szCs w:val="24"/>
        </w:rPr>
        <w:t xml:space="preserve"> </w:t>
      </w:r>
      <w:r w:rsidRPr="002F7FF1">
        <w:rPr>
          <w:rFonts w:ascii="Arial" w:eastAsia="Arial" w:hAnsi="Arial" w:cs="Arial"/>
          <w:spacing w:val="1"/>
          <w:sz w:val="24"/>
          <w:szCs w:val="24"/>
        </w:rPr>
        <w:t>visits t</w:t>
      </w:r>
      <w:r>
        <w:rPr>
          <w:rFonts w:ascii="Arial" w:eastAsia="Arial" w:hAnsi="Arial" w:cs="Arial"/>
          <w:spacing w:val="1"/>
          <w:sz w:val="24"/>
          <w:szCs w:val="24"/>
        </w:rPr>
        <w:t>ha</w:t>
      </w:r>
      <w:r w:rsidRPr="002F7FF1">
        <w:rPr>
          <w:rFonts w:ascii="Arial" w:eastAsia="Arial" w:hAnsi="Arial" w:cs="Arial"/>
          <w:spacing w:val="1"/>
          <w:sz w:val="24"/>
          <w:szCs w:val="24"/>
        </w:rPr>
        <w:t>t the</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o</w:t>
      </w:r>
      <w:r w:rsidRPr="002F7FF1">
        <w:rPr>
          <w:rFonts w:ascii="Arial" w:eastAsia="Arial" w:hAnsi="Arial" w:cs="Arial"/>
          <w:spacing w:val="1"/>
          <w:sz w:val="24"/>
          <w:szCs w:val="24"/>
        </w:rPr>
        <w:t>t</w:t>
      </w:r>
      <w:r>
        <w:rPr>
          <w:rFonts w:ascii="Arial" w:eastAsia="Arial" w:hAnsi="Arial" w:cs="Arial"/>
          <w:spacing w:val="1"/>
          <w:sz w:val="24"/>
          <w:szCs w:val="24"/>
        </w:rPr>
        <w:t>a</w:t>
      </w:r>
      <w:r w:rsidRPr="002F7FF1">
        <w:rPr>
          <w:rFonts w:ascii="Arial" w:eastAsia="Arial" w:hAnsi="Arial" w:cs="Arial"/>
          <w:spacing w:val="1"/>
          <w:sz w:val="24"/>
          <w:szCs w:val="24"/>
        </w:rPr>
        <w:t>l r</w:t>
      </w:r>
      <w:r>
        <w:rPr>
          <w:rFonts w:ascii="Arial" w:eastAsia="Arial" w:hAnsi="Arial" w:cs="Arial"/>
          <w:spacing w:val="1"/>
          <w:sz w:val="24"/>
          <w:szCs w:val="24"/>
        </w:rPr>
        <w:t>e</w:t>
      </w:r>
      <w:r w:rsidRPr="002F7FF1">
        <w:rPr>
          <w:rFonts w:ascii="Arial" w:eastAsia="Arial" w:hAnsi="Arial" w:cs="Arial"/>
          <w:spacing w:val="1"/>
          <w:sz w:val="24"/>
          <w:szCs w:val="24"/>
        </w:rPr>
        <w:t>c</w:t>
      </w:r>
      <w:r>
        <w:rPr>
          <w:rFonts w:ascii="Arial" w:eastAsia="Arial" w:hAnsi="Arial" w:cs="Arial"/>
          <w:spacing w:val="1"/>
          <w:sz w:val="24"/>
          <w:szCs w:val="24"/>
        </w:rPr>
        <w:t>o</w:t>
      </w:r>
      <w:r w:rsidRPr="002F7FF1">
        <w:rPr>
          <w:rFonts w:ascii="Arial" w:eastAsia="Arial" w:hAnsi="Arial" w:cs="Arial"/>
          <w:spacing w:val="1"/>
          <w:sz w:val="24"/>
          <w:szCs w:val="24"/>
        </w:rPr>
        <w:t>rd</w:t>
      </w:r>
      <w:r>
        <w:rPr>
          <w:rFonts w:ascii="Arial" w:eastAsia="Arial" w:hAnsi="Arial" w:cs="Arial"/>
          <w:spacing w:val="1"/>
          <w:sz w:val="24"/>
          <w:szCs w:val="24"/>
        </w:rPr>
        <w:t>e</w:t>
      </w:r>
      <w:r w:rsidRPr="002F7FF1">
        <w:rPr>
          <w:rFonts w:ascii="Arial" w:eastAsia="Arial" w:hAnsi="Arial" w:cs="Arial"/>
          <w:spacing w:val="1"/>
          <w:sz w:val="24"/>
          <w:szCs w:val="24"/>
        </w:rPr>
        <w:t>d</w:t>
      </w:r>
      <w:r>
        <w:rPr>
          <w:rFonts w:ascii="Arial" w:eastAsia="Arial" w:hAnsi="Arial" w:cs="Arial"/>
          <w:spacing w:val="1"/>
          <w:sz w:val="24"/>
          <w:szCs w:val="24"/>
        </w:rPr>
        <w:t xml:space="preserve"> </w:t>
      </w:r>
      <w:r w:rsidRPr="002F7FF1">
        <w:rPr>
          <w:rFonts w:ascii="Arial" w:eastAsia="Arial" w:hAnsi="Arial" w:cs="Arial"/>
          <w:spacing w:val="1"/>
          <w:sz w:val="24"/>
          <w:szCs w:val="24"/>
        </w:rPr>
        <w:t>visit</w:t>
      </w:r>
      <w:r>
        <w:rPr>
          <w:rFonts w:ascii="Arial" w:eastAsia="Arial" w:hAnsi="Arial" w:cs="Arial"/>
          <w:spacing w:val="1"/>
          <w:sz w:val="24"/>
          <w:szCs w:val="24"/>
        </w:rPr>
        <w:t xml:space="preserve"> </w:t>
      </w:r>
      <w:r w:rsidRPr="002F7FF1">
        <w:rPr>
          <w:rFonts w:ascii="Arial" w:eastAsia="Arial" w:hAnsi="Arial" w:cs="Arial"/>
          <w:spacing w:val="1"/>
          <w:sz w:val="24"/>
          <w:szCs w:val="24"/>
        </w:rPr>
        <w:t>time</w:t>
      </w:r>
      <w:r>
        <w:rPr>
          <w:rFonts w:ascii="Arial" w:eastAsia="Arial" w:hAnsi="Arial" w:cs="Arial"/>
          <w:spacing w:val="1"/>
          <w:sz w:val="24"/>
          <w:szCs w:val="24"/>
        </w:rPr>
        <w:t xml:space="preserve"> </w:t>
      </w:r>
      <w:r w:rsidRPr="002F7FF1">
        <w:rPr>
          <w:rFonts w:ascii="Arial" w:eastAsia="Arial" w:hAnsi="Arial" w:cs="Arial"/>
          <w:spacing w:val="1"/>
          <w:sz w:val="24"/>
          <w:szCs w:val="24"/>
        </w:rPr>
        <w:t xml:space="preserve">is </w:t>
      </w:r>
      <w:r>
        <w:rPr>
          <w:rFonts w:ascii="Arial" w:eastAsia="Arial" w:hAnsi="Arial" w:cs="Arial"/>
          <w:spacing w:val="1"/>
          <w:sz w:val="24"/>
          <w:szCs w:val="24"/>
        </w:rPr>
        <w:t>app</w:t>
      </w:r>
      <w:r w:rsidRPr="002F7FF1">
        <w:rPr>
          <w:rFonts w:ascii="Arial" w:eastAsia="Arial" w:hAnsi="Arial" w:cs="Arial"/>
          <w:spacing w:val="1"/>
          <w:sz w:val="24"/>
          <w:szCs w:val="24"/>
        </w:rPr>
        <w:t>r</w:t>
      </w:r>
      <w:r>
        <w:rPr>
          <w:rFonts w:ascii="Arial" w:eastAsia="Arial" w:hAnsi="Arial" w:cs="Arial"/>
          <w:spacing w:val="1"/>
          <w:sz w:val="24"/>
          <w:szCs w:val="24"/>
        </w:rPr>
        <w:t>o</w:t>
      </w:r>
      <w:r w:rsidRPr="002F7FF1">
        <w:rPr>
          <w:rFonts w:ascii="Arial" w:eastAsia="Arial" w:hAnsi="Arial" w:cs="Arial"/>
          <w:spacing w:val="1"/>
          <w:sz w:val="24"/>
          <w:szCs w:val="24"/>
        </w:rPr>
        <w:t>ximat</w:t>
      </w:r>
      <w:r>
        <w:rPr>
          <w:rFonts w:ascii="Arial" w:eastAsia="Arial" w:hAnsi="Arial" w:cs="Arial"/>
          <w:spacing w:val="1"/>
          <w:sz w:val="24"/>
          <w:szCs w:val="24"/>
        </w:rPr>
        <w:t>e</w:t>
      </w:r>
      <w:r w:rsidRPr="002F7FF1">
        <w:rPr>
          <w:rFonts w:ascii="Arial" w:eastAsia="Arial" w:hAnsi="Arial" w:cs="Arial"/>
          <w:spacing w:val="1"/>
          <w:sz w:val="24"/>
          <w:szCs w:val="24"/>
        </w:rPr>
        <w:t xml:space="preserve">ly </w:t>
      </w:r>
      <w:r>
        <w:rPr>
          <w:rFonts w:ascii="Arial" w:eastAsia="Arial" w:hAnsi="Arial" w:cs="Arial"/>
          <w:spacing w:val="1"/>
          <w:sz w:val="24"/>
          <w:szCs w:val="24"/>
        </w:rPr>
        <w:t>6</w:t>
      </w:r>
      <w:r w:rsidRPr="002F7FF1">
        <w:rPr>
          <w:rFonts w:ascii="Arial" w:eastAsia="Arial" w:hAnsi="Arial" w:cs="Arial"/>
          <w:spacing w:val="1"/>
          <w:sz w:val="24"/>
          <w:szCs w:val="24"/>
        </w:rPr>
        <w:t>%</w:t>
      </w:r>
      <w:r>
        <w:rPr>
          <w:rFonts w:ascii="Arial" w:eastAsia="Arial" w:hAnsi="Arial" w:cs="Arial"/>
          <w:spacing w:val="1"/>
          <w:sz w:val="24"/>
          <w:szCs w:val="24"/>
        </w:rPr>
        <w:t xml:space="preserve"> </w:t>
      </w:r>
      <w:r w:rsidRPr="002F7FF1">
        <w:rPr>
          <w:rFonts w:ascii="Arial" w:eastAsia="Arial" w:hAnsi="Arial" w:cs="Arial"/>
          <w:spacing w:val="1"/>
          <w:sz w:val="24"/>
          <w:szCs w:val="24"/>
        </w:rPr>
        <w:t>l</w:t>
      </w:r>
      <w:r>
        <w:rPr>
          <w:rFonts w:ascii="Arial" w:eastAsia="Arial" w:hAnsi="Arial" w:cs="Arial"/>
          <w:spacing w:val="1"/>
          <w:sz w:val="24"/>
          <w:szCs w:val="24"/>
        </w:rPr>
        <w:t>e</w:t>
      </w:r>
      <w:r w:rsidRPr="002F7FF1">
        <w:rPr>
          <w:rFonts w:ascii="Arial" w:eastAsia="Arial" w:hAnsi="Arial" w:cs="Arial"/>
          <w:spacing w:val="1"/>
          <w:sz w:val="24"/>
          <w:szCs w:val="24"/>
        </w:rPr>
        <w:t>ss th</w:t>
      </w:r>
      <w:r>
        <w:rPr>
          <w:rFonts w:ascii="Arial" w:eastAsia="Arial" w:hAnsi="Arial" w:cs="Arial"/>
          <w:spacing w:val="1"/>
          <w:sz w:val="24"/>
          <w:szCs w:val="24"/>
        </w:rPr>
        <w:t>a</w:t>
      </w:r>
      <w:r w:rsidRPr="002F7FF1">
        <w:rPr>
          <w:rFonts w:ascii="Arial" w:eastAsia="Arial" w:hAnsi="Arial" w:cs="Arial"/>
          <w:spacing w:val="1"/>
          <w:sz w:val="24"/>
          <w:szCs w:val="24"/>
        </w:rPr>
        <w:t>n</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 xml:space="preserve">he </w:t>
      </w:r>
      <w:r w:rsidRPr="002F7FF1">
        <w:rPr>
          <w:rFonts w:ascii="Arial" w:eastAsia="Arial" w:hAnsi="Arial" w:cs="Arial"/>
          <w:spacing w:val="1"/>
          <w:sz w:val="24"/>
          <w:szCs w:val="24"/>
        </w:rPr>
        <w:t>t</w:t>
      </w:r>
      <w:r>
        <w:rPr>
          <w:rFonts w:ascii="Arial" w:eastAsia="Arial" w:hAnsi="Arial" w:cs="Arial"/>
          <w:spacing w:val="1"/>
          <w:sz w:val="24"/>
          <w:szCs w:val="24"/>
        </w:rPr>
        <w:t>o</w:t>
      </w:r>
      <w:r w:rsidRPr="002F7FF1">
        <w:rPr>
          <w:rFonts w:ascii="Arial" w:eastAsia="Arial" w:hAnsi="Arial" w:cs="Arial"/>
          <w:spacing w:val="1"/>
          <w:sz w:val="24"/>
          <w:szCs w:val="24"/>
        </w:rPr>
        <w:t>t</w:t>
      </w:r>
      <w:r>
        <w:rPr>
          <w:rFonts w:ascii="Arial" w:eastAsia="Arial" w:hAnsi="Arial" w:cs="Arial"/>
          <w:spacing w:val="1"/>
          <w:sz w:val="24"/>
          <w:szCs w:val="24"/>
        </w:rPr>
        <w:t>a</w:t>
      </w:r>
      <w:r w:rsidRPr="002F7FF1">
        <w:rPr>
          <w:rFonts w:ascii="Arial" w:eastAsia="Arial" w:hAnsi="Arial" w:cs="Arial"/>
          <w:spacing w:val="1"/>
          <w:sz w:val="24"/>
          <w:szCs w:val="24"/>
        </w:rPr>
        <w:t xml:space="preserve">l </w:t>
      </w:r>
      <w:r>
        <w:rPr>
          <w:rFonts w:ascii="Arial" w:eastAsia="Arial" w:hAnsi="Arial" w:cs="Arial"/>
          <w:spacing w:val="1"/>
          <w:sz w:val="24"/>
          <w:szCs w:val="24"/>
        </w:rPr>
        <w:t>p</w:t>
      </w:r>
      <w:r w:rsidRPr="002F7FF1">
        <w:rPr>
          <w:rFonts w:ascii="Arial" w:eastAsia="Arial" w:hAnsi="Arial" w:cs="Arial"/>
          <w:spacing w:val="1"/>
          <w:sz w:val="24"/>
          <w:szCs w:val="24"/>
        </w:rPr>
        <w:t>l</w:t>
      </w:r>
      <w:r>
        <w:rPr>
          <w:rFonts w:ascii="Arial" w:eastAsia="Arial" w:hAnsi="Arial" w:cs="Arial"/>
          <w:spacing w:val="1"/>
          <w:sz w:val="24"/>
          <w:szCs w:val="24"/>
        </w:rPr>
        <w:t>an</w:t>
      </w:r>
      <w:r w:rsidRPr="002F7FF1">
        <w:rPr>
          <w:rFonts w:ascii="Arial" w:eastAsia="Arial" w:hAnsi="Arial" w:cs="Arial"/>
          <w:spacing w:val="1"/>
          <w:sz w:val="24"/>
          <w:szCs w:val="24"/>
        </w:rPr>
        <w:t>n</w:t>
      </w:r>
      <w:r>
        <w:rPr>
          <w:rFonts w:ascii="Arial" w:eastAsia="Arial" w:hAnsi="Arial" w:cs="Arial"/>
          <w:spacing w:val="1"/>
          <w:sz w:val="24"/>
          <w:szCs w:val="24"/>
        </w:rPr>
        <w:t>e</w:t>
      </w:r>
      <w:r w:rsidRPr="002F7FF1">
        <w:rPr>
          <w:rFonts w:ascii="Arial" w:eastAsia="Arial" w:hAnsi="Arial" w:cs="Arial"/>
          <w:spacing w:val="1"/>
          <w:sz w:val="24"/>
          <w:szCs w:val="24"/>
        </w:rPr>
        <w:t>d</w:t>
      </w:r>
      <w:r>
        <w:rPr>
          <w:rFonts w:ascii="Arial" w:eastAsia="Arial" w:hAnsi="Arial" w:cs="Arial"/>
          <w:spacing w:val="1"/>
          <w:sz w:val="24"/>
          <w:szCs w:val="24"/>
        </w:rPr>
        <w:t xml:space="preserve"> </w:t>
      </w:r>
      <w:r w:rsidRPr="002F7FF1">
        <w:rPr>
          <w:rFonts w:ascii="Arial" w:eastAsia="Arial" w:hAnsi="Arial" w:cs="Arial"/>
          <w:spacing w:val="1"/>
          <w:sz w:val="24"/>
          <w:szCs w:val="24"/>
        </w:rPr>
        <w:t>visit</w:t>
      </w:r>
      <w:r>
        <w:rPr>
          <w:rFonts w:ascii="Arial" w:eastAsia="Arial" w:hAnsi="Arial" w:cs="Arial"/>
          <w:spacing w:val="1"/>
          <w:sz w:val="24"/>
          <w:szCs w:val="24"/>
        </w:rPr>
        <w:t xml:space="preserve"> </w:t>
      </w:r>
      <w:r w:rsidRPr="002F7FF1">
        <w:rPr>
          <w:rFonts w:ascii="Arial" w:eastAsia="Arial" w:hAnsi="Arial" w:cs="Arial"/>
          <w:spacing w:val="1"/>
          <w:sz w:val="24"/>
          <w:szCs w:val="24"/>
        </w:rPr>
        <w:t>tim</w:t>
      </w:r>
      <w:r>
        <w:rPr>
          <w:rFonts w:ascii="Arial" w:eastAsia="Arial" w:hAnsi="Arial" w:cs="Arial"/>
          <w:spacing w:val="1"/>
          <w:sz w:val="24"/>
          <w:szCs w:val="24"/>
        </w:rPr>
        <w:t>e</w:t>
      </w:r>
      <w:r w:rsidRPr="002F7FF1">
        <w:rPr>
          <w:rFonts w:ascii="Arial" w:eastAsia="Arial" w:hAnsi="Arial" w:cs="Arial"/>
          <w:spacing w:val="1"/>
          <w:sz w:val="24"/>
          <w:szCs w:val="24"/>
        </w:rPr>
        <w:t>. H</w:t>
      </w:r>
      <w:r>
        <w:rPr>
          <w:rFonts w:ascii="Arial" w:eastAsia="Arial" w:hAnsi="Arial" w:cs="Arial"/>
          <w:spacing w:val="1"/>
          <w:sz w:val="24"/>
          <w:szCs w:val="24"/>
        </w:rPr>
        <w:t>o</w:t>
      </w:r>
      <w:r w:rsidRPr="002F7FF1">
        <w:rPr>
          <w:rFonts w:ascii="Arial" w:eastAsia="Arial" w:hAnsi="Arial" w:cs="Arial"/>
          <w:spacing w:val="1"/>
          <w:sz w:val="24"/>
          <w:szCs w:val="24"/>
        </w:rPr>
        <w:t>w</w:t>
      </w:r>
      <w:r>
        <w:rPr>
          <w:rFonts w:ascii="Arial" w:eastAsia="Arial" w:hAnsi="Arial" w:cs="Arial"/>
          <w:spacing w:val="1"/>
          <w:sz w:val="24"/>
          <w:szCs w:val="24"/>
        </w:rPr>
        <w:t>e</w:t>
      </w:r>
      <w:r w:rsidRPr="002F7FF1">
        <w:rPr>
          <w:rFonts w:ascii="Arial" w:eastAsia="Arial" w:hAnsi="Arial" w:cs="Arial"/>
          <w:spacing w:val="1"/>
          <w:sz w:val="24"/>
          <w:szCs w:val="24"/>
        </w:rPr>
        <w:t>v</w:t>
      </w:r>
      <w:r>
        <w:rPr>
          <w:rFonts w:ascii="Arial" w:eastAsia="Arial" w:hAnsi="Arial" w:cs="Arial"/>
          <w:spacing w:val="1"/>
          <w:sz w:val="24"/>
          <w:szCs w:val="24"/>
        </w:rPr>
        <w:t>e</w:t>
      </w:r>
      <w:r w:rsidRPr="002F7FF1">
        <w:rPr>
          <w:rFonts w:ascii="Arial" w:eastAsia="Arial" w:hAnsi="Arial" w:cs="Arial"/>
          <w:spacing w:val="1"/>
          <w:sz w:val="24"/>
          <w:szCs w:val="24"/>
        </w:rPr>
        <w:t>r, w</w:t>
      </w:r>
      <w:r>
        <w:rPr>
          <w:rFonts w:ascii="Arial" w:eastAsia="Arial" w:hAnsi="Arial" w:cs="Arial"/>
          <w:spacing w:val="1"/>
          <w:sz w:val="24"/>
          <w:szCs w:val="24"/>
        </w:rPr>
        <w:t>he</w:t>
      </w:r>
      <w:r w:rsidRPr="002F7FF1">
        <w:rPr>
          <w:rFonts w:ascii="Arial" w:eastAsia="Arial" w:hAnsi="Arial" w:cs="Arial"/>
          <w:spacing w:val="1"/>
          <w:sz w:val="24"/>
          <w:szCs w:val="24"/>
        </w:rPr>
        <w:t>n</w:t>
      </w:r>
      <w:r>
        <w:rPr>
          <w:rFonts w:ascii="Arial" w:eastAsia="Arial" w:hAnsi="Arial" w:cs="Arial"/>
          <w:spacing w:val="1"/>
          <w:sz w:val="24"/>
          <w:szCs w:val="24"/>
        </w:rPr>
        <w:t xml:space="preserve"> </w:t>
      </w:r>
      <w:r w:rsidRPr="002F7FF1">
        <w:rPr>
          <w:rFonts w:ascii="Arial" w:eastAsia="Arial" w:hAnsi="Arial" w:cs="Arial"/>
          <w:spacing w:val="1"/>
          <w:sz w:val="24"/>
          <w:szCs w:val="24"/>
        </w:rPr>
        <w:t>a</w:t>
      </w:r>
      <w:r>
        <w:rPr>
          <w:rFonts w:ascii="Arial" w:eastAsia="Arial" w:hAnsi="Arial" w:cs="Arial"/>
          <w:spacing w:val="1"/>
          <w:sz w:val="24"/>
          <w:szCs w:val="24"/>
        </w:rPr>
        <w:t xml:space="preserve"> </w:t>
      </w:r>
      <w:r w:rsidRPr="002F7FF1">
        <w:rPr>
          <w:rFonts w:ascii="Arial" w:eastAsia="Arial" w:hAnsi="Arial" w:cs="Arial"/>
          <w:spacing w:val="1"/>
          <w:sz w:val="24"/>
          <w:szCs w:val="24"/>
        </w:rPr>
        <w:t>sam</w:t>
      </w:r>
      <w:r>
        <w:rPr>
          <w:rFonts w:ascii="Arial" w:eastAsia="Arial" w:hAnsi="Arial" w:cs="Arial"/>
          <w:spacing w:val="1"/>
          <w:sz w:val="24"/>
          <w:szCs w:val="24"/>
        </w:rPr>
        <w:t>p</w:t>
      </w:r>
      <w:r w:rsidRPr="002F7FF1">
        <w:rPr>
          <w:rFonts w:ascii="Arial" w:eastAsia="Arial" w:hAnsi="Arial" w:cs="Arial"/>
          <w:spacing w:val="1"/>
          <w:sz w:val="24"/>
          <w:szCs w:val="24"/>
        </w:rPr>
        <w:t>le</w:t>
      </w:r>
      <w:r>
        <w:rPr>
          <w:rFonts w:ascii="Arial" w:eastAsia="Arial" w:hAnsi="Arial" w:cs="Arial"/>
          <w:spacing w:val="1"/>
          <w:sz w:val="24"/>
          <w:szCs w:val="24"/>
        </w:rPr>
        <w:t xml:space="preserve"> </w:t>
      </w:r>
      <w:r w:rsidRPr="002F7FF1">
        <w:rPr>
          <w:rFonts w:ascii="Arial" w:eastAsia="Arial" w:hAnsi="Arial" w:cs="Arial"/>
          <w:spacing w:val="1"/>
          <w:sz w:val="24"/>
          <w:szCs w:val="24"/>
        </w:rPr>
        <w:t>of</w:t>
      </w:r>
      <w:r>
        <w:rPr>
          <w:rFonts w:ascii="Arial" w:eastAsia="Arial" w:hAnsi="Arial" w:cs="Arial"/>
          <w:spacing w:val="1"/>
          <w:sz w:val="24"/>
          <w:szCs w:val="24"/>
        </w:rPr>
        <w:t xml:space="preserve"> n</w:t>
      </w:r>
      <w:r w:rsidRPr="002F7FF1">
        <w:rPr>
          <w:rFonts w:ascii="Arial" w:eastAsia="Arial" w:hAnsi="Arial" w:cs="Arial"/>
          <w:spacing w:val="1"/>
          <w:sz w:val="24"/>
          <w:szCs w:val="24"/>
        </w:rPr>
        <w:t>o</w:t>
      </w:r>
      <w:r>
        <w:rPr>
          <w:rFonts w:ascii="Arial" w:eastAsia="Arial" w:hAnsi="Arial" w:cs="Arial"/>
          <w:spacing w:val="1"/>
          <w:sz w:val="24"/>
          <w:szCs w:val="24"/>
        </w:rPr>
        <w:t>n</w:t>
      </w:r>
      <w:r w:rsidRPr="002F7FF1">
        <w:rPr>
          <w:rFonts w:ascii="Arial" w:eastAsia="Arial" w:hAnsi="Arial" w:cs="Arial"/>
          <w:spacing w:val="1"/>
          <w:sz w:val="24"/>
          <w:szCs w:val="24"/>
        </w:rPr>
        <w:t>-c</w:t>
      </w:r>
      <w:r>
        <w:rPr>
          <w:rFonts w:ascii="Arial" w:eastAsia="Arial" w:hAnsi="Arial" w:cs="Arial"/>
          <w:spacing w:val="1"/>
          <w:sz w:val="24"/>
          <w:szCs w:val="24"/>
        </w:rPr>
        <w:t>o</w:t>
      </w:r>
      <w:r w:rsidRPr="002F7FF1">
        <w:rPr>
          <w:rFonts w:ascii="Arial" w:eastAsia="Arial" w:hAnsi="Arial" w:cs="Arial"/>
          <w:spacing w:val="1"/>
          <w:sz w:val="24"/>
          <w:szCs w:val="24"/>
        </w:rPr>
        <w:t>m</w:t>
      </w:r>
      <w:r>
        <w:rPr>
          <w:rFonts w:ascii="Arial" w:eastAsia="Arial" w:hAnsi="Arial" w:cs="Arial"/>
          <w:spacing w:val="1"/>
          <w:sz w:val="24"/>
          <w:szCs w:val="24"/>
        </w:rPr>
        <w:t>p</w:t>
      </w:r>
      <w:r w:rsidRPr="002F7FF1">
        <w:rPr>
          <w:rFonts w:ascii="Arial" w:eastAsia="Arial" w:hAnsi="Arial" w:cs="Arial"/>
          <w:spacing w:val="1"/>
          <w:sz w:val="24"/>
          <w:szCs w:val="24"/>
        </w:rPr>
        <w:t>li</w:t>
      </w:r>
      <w:r>
        <w:rPr>
          <w:rFonts w:ascii="Arial" w:eastAsia="Arial" w:hAnsi="Arial" w:cs="Arial"/>
          <w:spacing w:val="1"/>
          <w:sz w:val="24"/>
          <w:szCs w:val="24"/>
        </w:rPr>
        <w:t>an</w:t>
      </w:r>
      <w:r w:rsidRPr="002F7FF1">
        <w:rPr>
          <w:rFonts w:ascii="Arial" w:eastAsia="Arial" w:hAnsi="Arial" w:cs="Arial"/>
          <w:spacing w:val="1"/>
          <w:sz w:val="24"/>
          <w:szCs w:val="24"/>
        </w:rPr>
        <w:t xml:space="preserve">t visits </w:t>
      </w:r>
      <w:r>
        <w:rPr>
          <w:rFonts w:ascii="Arial" w:eastAsia="Arial" w:hAnsi="Arial" w:cs="Arial"/>
          <w:spacing w:val="1"/>
          <w:sz w:val="24"/>
          <w:szCs w:val="24"/>
        </w:rPr>
        <w:t>a</w:t>
      </w:r>
      <w:r w:rsidRPr="002F7FF1">
        <w:rPr>
          <w:rFonts w:ascii="Arial" w:eastAsia="Arial" w:hAnsi="Arial" w:cs="Arial"/>
          <w:spacing w:val="1"/>
          <w:sz w:val="24"/>
          <w:szCs w:val="24"/>
        </w:rPr>
        <w:t xml:space="preserve">re </w:t>
      </w:r>
      <w:proofErr w:type="spellStart"/>
      <w:r>
        <w:rPr>
          <w:rFonts w:ascii="Arial" w:eastAsia="Arial" w:hAnsi="Arial" w:cs="Arial"/>
          <w:spacing w:val="1"/>
          <w:sz w:val="24"/>
          <w:szCs w:val="24"/>
        </w:rPr>
        <w:t>ana</w:t>
      </w:r>
      <w:r w:rsidRPr="002F7FF1">
        <w:rPr>
          <w:rFonts w:ascii="Arial" w:eastAsia="Arial" w:hAnsi="Arial" w:cs="Arial"/>
          <w:spacing w:val="1"/>
          <w:sz w:val="24"/>
          <w:szCs w:val="24"/>
        </w:rPr>
        <w:t>lys</w:t>
      </w:r>
      <w:r>
        <w:rPr>
          <w:rFonts w:ascii="Arial" w:eastAsia="Arial" w:hAnsi="Arial" w:cs="Arial"/>
          <w:spacing w:val="1"/>
          <w:sz w:val="24"/>
          <w:szCs w:val="24"/>
        </w:rPr>
        <w:t>e</w:t>
      </w:r>
      <w:r w:rsidRPr="002F7FF1">
        <w:rPr>
          <w:rFonts w:ascii="Arial" w:eastAsia="Arial" w:hAnsi="Arial" w:cs="Arial"/>
          <w:spacing w:val="1"/>
          <w:sz w:val="24"/>
          <w:szCs w:val="24"/>
        </w:rPr>
        <w:t>d</w:t>
      </w:r>
      <w:proofErr w:type="spellEnd"/>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h</w:t>
      </w:r>
      <w:r w:rsidRPr="002F7FF1">
        <w:rPr>
          <w:rFonts w:ascii="Arial" w:eastAsia="Arial" w:hAnsi="Arial" w:cs="Arial"/>
          <w:spacing w:val="1"/>
          <w:sz w:val="24"/>
          <w:szCs w:val="24"/>
        </w:rPr>
        <w:t xml:space="preserve">is is </w:t>
      </w:r>
      <w:r>
        <w:rPr>
          <w:rFonts w:ascii="Arial" w:eastAsia="Arial" w:hAnsi="Arial" w:cs="Arial"/>
          <w:spacing w:val="1"/>
          <w:sz w:val="24"/>
          <w:szCs w:val="24"/>
        </w:rPr>
        <w:t>no</w:t>
      </w:r>
      <w:r w:rsidRPr="002F7FF1">
        <w:rPr>
          <w:rFonts w:ascii="Arial" w:eastAsia="Arial" w:hAnsi="Arial" w:cs="Arial"/>
          <w:spacing w:val="1"/>
          <w:sz w:val="24"/>
          <w:szCs w:val="24"/>
        </w:rPr>
        <w:t>t the c</w:t>
      </w:r>
      <w:r>
        <w:rPr>
          <w:rFonts w:ascii="Arial" w:eastAsia="Arial" w:hAnsi="Arial" w:cs="Arial"/>
          <w:spacing w:val="1"/>
          <w:sz w:val="24"/>
          <w:szCs w:val="24"/>
        </w:rPr>
        <w:t>a</w:t>
      </w:r>
      <w:r w:rsidRPr="002F7FF1">
        <w:rPr>
          <w:rFonts w:ascii="Arial" w:eastAsia="Arial" w:hAnsi="Arial" w:cs="Arial"/>
          <w:spacing w:val="1"/>
          <w:sz w:val="24"/>
          <w:szCs w:val="24"/>
        </w:rPr>
        <w:t xml:space="preserve">se </w:t>
      </w:r>
      <w:r>
        <w:rPr>
          <w:rFonts w:ascii="Arial" w:eastAsia="Arial" w:hAnsi="Arial" w:cs="Arial"/>
          <w:spacing w:val="1"/>
          <w:sz w:val="24"/>
          <w:szCs w:val="24"/>
        </w:rPr>
        <w:t>an</w:t>
      </w:r>
      <w:r w:rsidRPr="002F7FF1">
        <w:rPr>
          <w:rFonts w:ascii="Arial" w:eastAsia="Arial" w:hAnsi="Arial" w:cs="Arial"/>
          <w:spacing w:val="1"/>
          <w:sz w:val="24"/>
          <w:szCs w:val="24"/>
        </w:rPr>
        <w:t>d the</w:t>
      </w:r>
      <w:r>
        <w:rPr>
          <w:rFonts w:ascii="Arial" w:eastAsia="Arial" w:hAnsi="Arial" w:cs="Arial"/>
          <w:spacing w:val="1"/>
          <w:sz w:val="24"/>
          <w:szCs w:val="24"/>
        </w:rPr>
        <w:t xml:space="preserve"> </w:t>
      </w:r>
      <w:r w:rsidRPr="002F7FF1">
        <w:rPr>
          <w:rFonts w:ascii="Arial" w:eastAsia="Arial" w:hAnsi="Arial" w:cs="Arial"/>
          <w:spacing w:val="1"/>
          <w:sz w:val="24"/>
          <w:szCs w:val="24"/>
        </w:rPr>
        <w:t>tot</w:t>
      </w:r>
      <w:r>
        <w:rPr>
          <w:rFonts w:ascii="Arial" w:eastAsia="Arial" w:hAnsi="Arial" w:cs="Arial"/>
          <w:spacing w:val="1"/>
          <w:sz w:val="24"/>
          <w:szCs w:val="24"/>
        </w:rPr>
        <w:t>a</w:t>
      </w:r>
      <w:r w:rsidRPr="002F7FF1">
        <w:rPr>
          <w:rFonts w:ascii="Arial" w:eastAsia="Arial" w:hAnsi="Arial" w:cs="Arial"/>
          <w:spacing w:val="1"/>
          <w:sz w:val="24"/>
          <w:szCs w:val="24"/>
        </w:rPr>
        <w:t>l r</w:t>
      </w:r>
      <w:r>
        <w:rPr>
          <w:rFonts w:ascii="Arial" w:eastAsia="Arial" w:hAnsi="Arial" w:cs="Arial"/>
          <w:spacing w:val="1"/>
          <w:sz w:val="24"/>
          <w:szCs w:val="24"/>
        </w:rPr>
        <w:t>e</w:t>
      </w:r>
      <w:r w:rsidRPr="002F7FF1">
        <w:rPr>
          <w:rFonts w:ascii="Arial" w:eastAsia="Arial" w:hAnsi="Arial" w:cs="Arial"/>
          <w:spacing w:val="1"/>
          <w:sz w:val="24"/>
          <w:szCs w:val="24"/>
        </w:rPr>
        <w:t>c</w:t>
      </w:r>
      <w:r>
        <w:rPr>
          <w:rFonts w:ascii="Arial" w:eastAsia="Arial" w:hAnsi="Arial" w:cs="Arial"/>
          <w:spacing w:val="1"/>
          <w:sz w:val="24"/>
          <w:szCs w:val="24"/>
        </w:rPr>
        <w:t>o</w:t>
      </w:r>
      <w:r w:rsidRPr="002F7FF1">
        <w:rPr>
          <w:rFonts w:ascii="Arial" w:eastAsia="Arial" w:hAnsi="Arial" w:cs="Arial"/>
          <w:spacing w:val="1"/>
          <w:sz w:val="24"/>
          <w:szCs w:val="24"/>
        </w:rPr>
        <w:t>r</w:t>
      </w:r>
      <w:r>
        <w:rPr>
          <w:rFonts w:ascii="Arial" w:eastAsia="Arial" w:hAnsi="Arial" w:cs="Arial"/>
          <w:spacing w:val="1"/>
          <w:sz w:val="24"/>
          <w:szCs w:val="24"/>
        </w:rPr>
        <w:t>de</w:t>
      </w:r>
      <w:r w:rsidRPr="002F7FF1">
        <w:rPr>
          <w:rFonts w:ascii="Arial" w:eastAsia="Arial" w:hAnsi="Arial" w:cs="Arial"/>
          <w:spacing w:val="1"/>
          <w:sz w:val="24"/>
          <w:szCs w:val="24"/>
        </w:rPr>
        <w:t>d</w:t>
      </w:r>
      <w:r>
        <w:rPr>
          <w:rFonts w:ascii="Arial" w:eastAsia="Arial" w:hAnsi="Arial" w:cs="Arial"/>
          <w:spacing w:val="1"/>
          <w:sz w:val="24"/>
          <w:szCs w:val="24"/>
        </w:rPr>
        <w:t xml:space="preserve"> </w:t>
      </w:r>
      <w:r w:rsidRPr="002F7FF1">
        <w:rPr>
          <w:rFonts w:ascii="Arial" w:eastAsia="Arial" w:hAnsi="Arial" w:cs="Arial"/>
          <w:spacing w:val="1"/>
          <w:sz w:val="24"/>
          <w:szCs w:val="24"/>
        </w:rPr>
        <w:t>visit</w:t>
      </w:r>
      <w:r>
        <w:rPr>
          <w:rFonts w:ascii="Arial" w:eastAsia="Arial" w:hAnsi="Arial" w:cs="Arial"/>
          <w:spacing w:val="1"/>
          <w:sz w:val="24"/>
          <w:szCs w:val="24"/>
        </w:rPr>
        <w:t xml:space="preserve"> </w:t>
      </w:r>
      <w:r w:rsidRPr="002F7FF1">
        <w:rPr>
          <w:rFonts w:ascii="Arial" w:eastAsia="Arial" w:hAnsi="Arial" w:cs="Arial"/>
          <w:spacing w:val="1"/>
          <w:sz w:val="24"/>
          <w:szCs w:val="24"/>
        </w:rPr>
        <w:t xml:space="preserve">time is </w:t>
      </w:r>
      <w:r>
        <w:rPr>
          <w:rFonts w:ascii="Arial" w:eastAsia="Arial" w:hAnsi="Arial" w:cs="Arial"/>
          <w:spacing w:val="1"/>
          <w:sz w:val="24"/>
          <w:szCs w:val="24"/>
        </w:rPr>
        <w:t>a</w:t>
      </w:r>
      <w:r w:rsidRPr="002F7FF1">
        <w:rPr>
          <w:rFonts w:ascii="Arial" w:eastAsia="Arial" w:hAnsi="Arial" w:cs="Arial"/>
          <w:spacing w:val="1"/>
          <w:sz w:val="24"/>
          <w:szCs w:val="24"/>
        </w:rPr>
        <w:t>t le</w:t>
      </w:r>
      <w:r>
        <w:rPr>
          <w:rFonts w:ascii="Arial" w:eastAsia="Arial" w:hAnsi="Arial" w:cs="Arial"/>
          <w:spacing w:val="1"/>
          <w:sz w:val="24"/>
          <w:szCs w:val="24"/>
        </w:rPr>
        <w:t>a</w:t>
      </w:r>
      <w:r w:rsidRPr="002F7FF1">
        <w:rPr>
          <w:rFonts w:ascii="Arial" w:eastAsia="Arial" w:hAnsi="Arial" w:cs="Arial"/>
          <w:spacing w:val="1"/>
          <w:sz w:val="24"/>
          <w:szCs w:val="24"/>
        </w:rPr>
        <w:t>st</w:t>
      </w:r>
      <w:r>
        <w:rPr>
          <w:rFonts w:ascii="Arial" w:eastAsia="Arial" w:hAnsi="Arial" w:cs="Arial"/>
          <w:spacing w:val="1"/>
          <w:sz w:val="24"/>
          <w:szCs w:val="24"/>
        </w:rPr>
        <w:t xml:space="preserve"> a</w:t>
      </w:r>
      <w:r w:rsidRPr="002F7FF1">
        <w:rPr>
          <w:rFonts w:ascii="Arial" w:eastAsia="Arial" w:hAnsi="Arial" w:cs="Arial"/>
          <w:spacing w:val="1"/>
          <w:sz w:val="24"/>
          <w:szCs w:val="24"/>
        </w:rPr>
        <w:t xml:space="preserve">s </w:t>
      </w:r>
      <w:r>
        <w:rPr>
          <w:rFonts w:ascii="Arial" w:eastAsia="Arial" w:hAnsi="Arial" w:cs="Arial"/>
          <w:spacing w:val="1"/>
          <w:sz w:val="24"/>
          <w:szCs w:val="24"/>
        </w:rPr>
        <w:t>h</w:t>
      </w:r>
      <w:r w:rsidRPr="002F7FF1">
        <w:rPr>
          <w:rFonts w:ascii="Arial" w:eastAsia="Arial" w:hAnsi="Arial" w:cs="Arial"/>
          <w:spacing w:val="1"/>
          <w:sz w:val="24"/>
          <w:szCs w:val="24"/>
        </w:rPr>
        <w:t>igh</w:t>
      </w:r>
      <w:r>
        <w:rPr>
          <w:rFonts w:ascii="Arial" w:eastAsia="Arial" w:hAnsi="Arial" w:cs="Arial"/>
          <w:spacing w:val="1"/>
          <w:sz w:val="24"/>
          <w:szCs w:val="24"/>
        </w:rPr>
        <w:t xml:space="preserve"> as </w:t>
      </w:r>
      <w:r w:rsidRPr="002F7FF1">
        <w:rPr>
          <w:rFonts w:ascii="Arial" w:eastAsia="Arial" w:hAnsi="Arial" w:cs="Arial"/>
          <w:spacing w:val="1"/>
          <w:sz w:val="24"/>
          <w:szCs w:val="24"/>
        </w:rPr>
        <w:t>t</w:t>
      </w:r>
      <w:r>
        <w:rPr>
          <w:rFonts w:ascii="Arial" w:eastAsia="Arial" w:hAnsi="Arial" w:cs="Arial"/>
          <w:spacing w:val="1"/>
          <w:sz w:val="24"/>
          <w:szCs w:val="24"/>
        </w:rPr>
        <w:t>h</w:t>
      </w:r>
      <w:r w:rsidRPr="002F7FF1">
        <w:rPr>
          <w:rFonts w:ascii="Arial" w:eastAsia="Arial" w:hAnsi="Arial" w:cs="Arial"/>
          <w:spacing w:val="1"/>
          <w:sz w:val="24"/>
          <w:szCs w:val="24"/>
        </w:rPr>
        <w:t>e</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o</w:t>
      </w:r>
      <w:r w:rsidRPr="002F7FF1">
        <w:rPr>
          <w:rFonts w:ascii="Arial" w:eastAsia="Arial" w:hAnsi="Arial" w:cs="Arial"/>
          <w:spacing w:val="1"/>
          <w:sz w:val="24"/>
          <w:szCs w:val="24"/>
        </w:rPr>
        <w:t>t</w:t>
      </w:r>
      <w:r>
        <w:rPr>
          <w:rFonts w:ascii="Arial" w:eastAsia="Arial" w:hAnsi="Arial" w:cs="Arial"/>
          <w:spacing w:val="1"/>
          <w:sz w:val="24"/>
          <w:szCs w:val="24"/>
        </w:rPr>
        <w:t>a</w:t>
      </w:r>
      <w:r w:rsidRPr="002F7FF1">
        <w:rPr>
          <w:rFonts w:ascii="Arial" w:eastAsia="Arial" w:hAnsi="Arial" w:cs="Arial"/>
          <w:spacing w:val="1"/>
          <w:sz w:val="24"/>
          <w:szCs w:val="24"/>
        </w:rPr>
        <w:t xml:space="preserve">l </w:t>
      </w:r>
      <w:r>
        <w:rPr>
          <w:rFonts w:ascii="Arial" w:eastAsia="Arial" w:hAnsi="Arial" w:cs="Arial"/>
          <w:spacing w:val="1"/>
          <w:sz w:val="24"/>
          <w:szCs w:val="24"/>
        </w:rPr>
        <w:t>p</w:t>
      </w:r>
      <w:r w:rsidRPr="002F7FF1">
        <w:rPr>
          <w:rFonts w:ascii="Arial" w:eastAsia="Arial" w:hAnsi="Arial" w:cs="Arial"/>
          <w:spacing w:val="1"/>
          <w:sz w:val="24"/>
          <w:szCs w:val="24"/>
        </w:rPr>
        <w:t>l</w:t>
      </w:r>
      <w:r>
        <w:rPr>
          <w:rFonts w:ascii="Arial" w:eastAsia="Arial" w:hAnsi="Arial" w:cs="Arial"/>
          <w:spacing w:val="1"/>
          <w:sz w:val="24"/>
          <w:szCs w:val="24"/>
        </w:rPr>
        <w:t>a</w:t>
      </w:r>
      <w:r w:rsidRPr="002F7FF1">
        <w:rPr>
          <w:rFonts w:ascii="Arial" w:eastAsia="Arial" w:hAnsi="Arial" w:cs="Arial"/>
          <w:spacing w:val="1"/>
          <w:sz w:val="24"/>
          <w:szCs w:val="24"/>
        </w:rPr>
        <w:t>n</w:t>
      </w:r>
      <w:r>
        <w:rPr>
          <w:rFonts w:ascii="Arial" w:eastAsia="Arial" w:hAnsi="Arial" w:cs="Arial"/>
          <w:spacing w:val="1"/>
          <w:sz w:val="24"/>
          <w:szCs w:val="24"/>
        </w:rPr>
        <w:t>ne</w:t>
      </w:r>
      <w:r w:rsidRPr="002F7FF1">
        <w:rPr>
          <w:rFonts w:ascii="Arial" w:eastAsia="Arial" w:hAnsi="Arial" w:cs="Arial"/>
          <w:spacing w:val="1"/>
          <w:sz w:val="24"/>
          <w:szCs w:val="24"/>
        </w:rPr>
        <w:t>d visit</w:t>
      </w:r>
      <w:r>
        <w:rPr>
          <w:rFonts w:ascii="Arial" w:eastAsia="Arial" w:hAnsi="Arial" w:cs="Arial"/>
          <w:spacing w:val="1"/>
          <w:sz w:val="24"/>
          <w:szCs w:val="24"/>
        </w:rPr>
        <w:t xml:space="preserve"> </w:t>
      </w:r>
      <w:r w:rsidRPr="002F7FF1">
        <w:rPr>
          <w:rFonts w:ascii="Arial" w:eastAsia="Arial" w:hAnsi="Arial" w:cs="Arial"/>
          <w:spacing w:val="1"/>
          <w:sz w:val="24"/>
          <w:szCs w:val="24"/>
        </w:rPr>
        <w:t xml:space="preserve">time </w:t>
      </w:r>
      <w:r>
        <w:rPr>
          <w:rFonts w:ascii="Arial" w:eastAsia="Arial" w:hAnsi="Arial" w:cs="Arial"/>
          <w:spacing w:val="1"/>
          <w:sz w:val="24"/>
          <w:szCs w:val="24"/>
        </w:rPr>
        <w:t>an</w:t>
      </w:r>
      <w:r w:rsidRPr="002F7FF1">
        <w:rPr>
          <w:rFonts w:ascii="Arial" w:eastAsia="Arial" w:hAnsi="Arial" w:cs="Arial"/>
          <w:spacing w:val="1"/>
          <w:sz w:val="24"/>
          <w:szCs w:val="24"/>
        </w:rPr>
        <w:t>d som</w:t>
      </w:r>
      <w:r>
        <w:rPr>
          <w:rFonts w:ascii="Arial" w:eastAsia="Arial" w:hAnsi="Arial" w:cs="Arial"/>
          <w:spacing w:val="1"/>
          <w:sz w:val="24"/>
          <w:szCs w:val="24"/>
        </w:rPr>
        <w:t>e</w:t>
      </w:r>
      <w:r w:rsidRPr="002F7FF1">
        <w:rPr>
          <w:rFonts w:ascii="Arial" w:eastAsia="Arial" w:hAnsi="Arial" w:cs="Arial"/>
          <w:spacing w:val="1"/>
          <w:sz w:val="24"/>
          <w:szCs w:val="24"/>
        </w:rPr>
        <w:t>tim</w:t>
      </w:r>
      <w:r>
        <w:rPr>
          <w:rFonts w:ascii="Arial" w:eastAsia="Arial" w:hAnsi="Arial" w:cs="Arial"/>
          <w:spacing w:val="1"/>
          <w:sz w:val="24"/>
          <w:szCs w:val="24"/>
        </w:rPr>
        <w:t>e</w:t>
      </w:r>
      <w:r w:rsidRPr="002F7FF1">
        <w:rPr>
          <w:rFonts w:ascii="Arial" w:eastAsia="Arial" w:hAnsi="Arial" w:cs="Arial"/>
          <w:spacing w:val="1"/>
          <w:sz w:val="24"/>
          <w:szCs w:val="24"/>
        </w:rPr>
        <w:t xml:space="preserve">s </w:t>
      </w:r>
      <w:r>
        <w:rPr>
          <w:rFonts w:ascii="Arial" w:eastAsia="Arial" w:hAnsi="Arial" w:cs="Arial"/>
          <w:spacing w:val="1"/>
          <w:sz w:val="24"/>
          <w:szCs w:val="24"/>
        </w:rPr>
        <w:t>h</w:t>
      </w:r>
      <w:r w:rsidRPr="002F7FF1">
        <w:rPr>
          <w:rFonts w:ascii="Arial" w:eastAsia="Arial" w:hAnsi="Arial" w:cs="Arial"/>
          <w:spacing w:val="1"/>
          <w:sz w:val="24"/>
          <w:szCs w:val="24"/>
        </w:rPr>
        <w:t>ig</w:t>
      </w:r>
      <w:r>
        <w:rPr>
          <w:rFonts w:ascii="Arial" w:eastAsia="Arial" w:hAnsi="Arial" w:cs="Arial"/>
          <w:spacing w:val="1"/>
          <w:sz w:val="24"/>
          <w:szCs w:val="24"/>
        </w:rPr>
        <w:t>he</w:t>
      </w:r>
      <w:r w:rsidRPr="002F7FF1">
        <w:rPr>
          <w:rFonts w:ascii="Arial" w:eastAsia="Arial" w:hAnsi="Arial" w:cs="Arial"/>
          <w:spacing w:val="1"/>
          <w:sz w:val="24"/>
          <w:szCs w:val="24"/>
        </w:rPr>
        <w:t>r.</w:t>
      </w:r>
    </w:p>
    <w:p w:rsidR="00D26B81" w:rsidRDefault="00D26B81" w:rsidP="00A9718E">
      <w:pPr>
        <w:spacing w:before="16" w:after="0" w:line="260" w:lineRule="exact"/>
        <w:jc w:val="both"/>
        <w:rPr>
          <w:sz w:val="26"/>
          <w:szCs w:val="26"/>
        </w:rPr>
      </w:pPr>
    </w:p>
    <w:p w:rsidR="002F7FF1"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r w:rsidRPr="002F7FF1">
        <w:rPr>
          <w:rFonts w:ascii="Arial" w:eastAsia="Arial" w:hAnsi="Arial" w:cs="Arial"/>
          <w:spacing w:val="1"/>
          <w:sz w:val="24"/>
          <w:szCs w:val="24"/>
        </w:rPr>
        <w:t>It</w:t>
      </w:r>
      <w:r>
        <w:rPr>
          <w:rFonts w:ascii="Arial" w:eastAsia="Arial" w:hAnsi="Arial" w:cs="Arial"/>
          <w:spacing w:val="1"/>
          <w:sz w:val="24"/>
          <w:szCs w:val="24"/>
        </w:rPr>
        <w:t xml:space="preserve"> </w:t>
      </w:r>
      <w:r w:rsidRPr="002F7FF1">
        <w:rPr>
          <w:rFonts w:ascii="Arial" w:eastAsia="Arial" w:hAnsi="Arial" w:cs="Arial"/>
          <w:spacing w:val="1"/>
          <w:sz w:val="24"/>
          <w:szCs w:val="24"/>
        </w:rPr>
        <w:t xml:space="preserve">is </w:t>
      </w:r>
      <w:r>
        <w:rPr>
          <w:rFonts w:ascii="Arial" w:eastAsia="Arial" w:hAnsi="Arial" w:cs="Arial"/>
          <w:spacing w:val="1"/>
          <w:sz w:val="24"/>
          <w:szCs w:val="24"/>
        </w:rPr>
        <w:t>a</w:t>
      </w:r>
      <w:r w:rsidRPr="002F7FF1">
        <w:rPr>
          <w:rFonts w:ascii="Arial" w:eastAsia="Arial" w:hAnsi="Arial" w:cs="Arial"/>
          <w:spacing w:val="1"/>
          <w:sz w:val="24"/>
          <w:szCs w:val="24"/>
        </w:rPr>
        <w:t>lso t</w:t>
      </w:r>
      <w:r>
        <w:rPr>
          <w:rFonts w:ascii="Arial" w:eastAsia="Arial" w:hAnsi="Arial" w:cs="Arial"/>
          <w:spacing w:val="1"/>
          <w:sz w:val="24"/>
          <w:szCs w:val="24"/>
        </w:rPr>
        <w:t>h</w:t>
      </w:r>
      <w:r w:rsidRPr="002F7FF1">
        <w:rPr>
          <w:rFonts w:ascii="Arial" w:eastAsia="Arial" w:hAnsi="Arial" w:cs="Arial"/>
          <w:spacing w:val="1"/>
          <w:sz w:val="24"/>
          <w:szCs w:val="24"/>
        </w:rPr>
        <w:t>e c</w:t>
      </w:r>
      <w:r>
        <w:rPr>
          <w:rFonts w:ascii="Arial" w:eastAsia="Arial" w:hAnsi="Arial" w:cs="Arial"/>
          <w:spacing w:val="1"/>
          <w:sz w:val="24"/>
          <w:szCs w:val="24"/>
        </w:rPr>
        <w:t>a</w:t>
      </w:r>
      <w:r w:rsidRPr="002F7FF1">
        <w:rPr>
          <w:rFonts w:ascii="Arial" w:eastAsia="Arial" w:hAnsi="Arial" w:cs="Arial"/>
          <w:spacing w:val="1"/>
          <w:sz w:val="24"/>
          <w:szCs w:val="24"/>
        </w:rPr>
        <w:t>se th</w:t>
      </w:r>
      <w:r>
        <w:rPr>
          <w:rFonts w:ascii="Arial" w:eastAsia="Arial" w:hAnsi="Arial" w:cs="Arial"/>
          <w:spacing w:val="1"/>
          <w:sz w:val="24"/>
          <w:szCs w:val="24"/>
        </w:rPr>
        <w:t>a</w:t>
      </w:r>
      <w:r w:rsidRPr="002F7FF1">
        <w:rPr>
          <w:rFonts w:ascii="Arial" w:eastAsia="Arial" w:hAnsi="Arial" w:cs="Arial"/>
          <w:spacing w:val="1"/>
          <w:sz w:val="24"/>
          <w:szCs w:val="24"/>
        </w:rPr>
        <w:t>t f</w:t>
      </w:r>
      <w:r>
        <w:rPr>
          <w:rFonts w:ascii="Arial" w:eastAsia="Arial" w:hAnsi="Arial" w:cs="Arial"/>
          <w:spacing w:val="1"/>
          <w:sz w:val="24"/>
          <w:szCs w:val="24"/>
        </w:rPr>
        <w:t>o</w:t>
      </w:r>
      <w:r w:rsidRPr="002F7FF1">
        <w:rPr>
          <w:rFonts w:ascii="Arial" w:eastAsia="Arial" w:hAnsi="Arial" w:cs="Arial"/>
          <w:spacing w:val="1"/>
          <w:sz w:val="24"/>
          <w:szCs w:val="24"/>
        </w:rPr>
        <w:t xml:space="preserve">r </w:t>
      </w:r>
      <w:r>
        <w:rPr>
          <w:rFonts w:ascii="Arial" w:eastAsia="Arial" w:hAnsi="Arial" w:cs="Arial"/>
          <w:spacing w:val="1"/>
          <w:sz w:val="24"/>
          <w:szCs w:val="24"/>
        </w:rPr>
        <w:t>a</w:t>
      </w:r>
      <w:r w:rsidRPr="002F7FF1">
        <w:rPr>
          <w:rFonts w:ascii="Arial" w:eastAsia="Arial" w:hAnsi="Arial" w:cs="Arial"/>
          <w:spacing w:val="1"/>
          <w:sz w:val="24"/>
          <w:szCs w:val="24"/>
        </w:rPr>
        <w:t>lm</w:t>
      </w:r>
      <w:r>
        <w:rPr>
          <w:rFonts w:ascii="Arial" w:eastAsia="Arial" w:hAnsi="Arial" w:cs="Arial"/>
          <w:spacing w:val="1"/>
          <w:sz w:val="24"/>
          <w:szCs w:val="24"/>
        </w:rPr>
        <w:t>o</w:t>
      </w:r>
      <w:r w:rsidRPr="002F7FF1">
        <w:rPr>
          <w:rFonts w:ascii="Arial" w:eastAsia="Arial" w:hAnsi="Arial" w:cs="Arial"/>
          <w:spacing w:val="1"/>
          <w:sz w:val="24"/>
          <w:szCs w:val="24"/>
        </w:rPr>
        <w:t>st</w:t>
      </w:r>
      <w:r>
        <w:rPr>
          <w:rFonts w:ascii="Arial" w:eastAsia="Arial" w:hAnsi="Arial" w:cs="Arial"/>
          <w:spacing w:val="1"/>
          <w:sz w:val="24"/>
          <w:szCs w:val="24"/>
        </w:rPr>
        <w:t xml:space="preserve"> a</w:t>
      </w:r>
      <w:r w:rsidRPr="002F7FF1">
        <w:rPr>
          <w:rFonts w:ascii="Arial" w:eastAsia="Arial" w:hAnsi="Arial" w:cs="Arial"/>
          <w:spacing w:val="1"/>
          <w:sz w:val="24"/>
          <w:szCs w:val="24"/>
        </w:rPr>
        <w:t>ll softw</w:t>
      </w:r>
      <w:r>
        <w:rPr>
          <w:rFonts w:ascii="Arial" w:eastAsia="Arial" w:hAnsi="Arial" w:cs="Arial"/>
          <w:spacing w:val="1"/>
          <w:sz w:val="24"/>
          <w:szCs w:val="24"/>
        </w:rPr>
        <w:t>a</w:t>
      </w:r>
      <w:r w:rsidRPr="002F7FF1">
        <w:rPr>
          <w:rFonts w:ascii="Arial" w:eastAsia="Arial" w:hAnsi="Arial" w:cs="Arial"/>
          <w:spacing w:val="1"/>
          <w:sz w:val="24"/>
          <w:szCs w:val="24"/>
        </w:rPr>
        <w:t>re</w:t>
      </w:r>
      <w:r>
        <w:rPr>
          <w:rFonts w:ascii="Arial" w:eastAsia="Arial" w:hAnsi="Arial" w:cs="Arial"/>
          <w:spacing w:val="1"/>
          <w:sz w:val="24"/>
          <w:szCs w:val="24"/>
        </w:rPr>
        <w:t xml:space="preserve"> ad</w:t>
      </w:r>
      <w:r w:rsidRPr="002F7FF1">
        <w:rPr>
          <w:rFonts w:ascii="Arial" w:eastAsia="Arial" w:hAnsi="Arial" w:cs="Arial"/>
          <w:spacing w:val="1"/>
          <w:sz w:val="24"/>
          <w:szCs w:val="24"/>
        </w:rPr>
        <w:t>j</w:t>
      </w:r>
      <w:r>
        <w:rPr>
          <w:rFonts w:ascii="Arial" w:eastAsia="Arial" w:hAnsi="Arial" w:cs="Arial"/>
          <w:spacing w:val="1"/>
          <w:sz w:val="24"/>
          <w:szCs w:val="24"/>
        </w:rPr>
        <w:t>u</w:t>
      </w:r>
      <w:r w:rsidRPr="002F7FF1">
        <w:rPr>
          <w:rFonts w:ascii="Arial" w:eastAsia="Arial" w:hAnsi="Arial" w:cs="Arial"/>
          <w:spacing w:val="1"/>
          <w:sz w:val="24"/>
          <w:szCs w:val="24"/>
        </w:rPr>
        <w:t>stme</w:t>
      </w:r>
      <w:r>
        <w:rPr>
          <w:rFonts w:ascii="Arial" w:eastAsia="Arial" w:hAnsi="Arial" w:cs="Arial"/>
          <w:spacing w:val="1"/>
          <w:sz w:val="24"/>
          <w:szCs w:val="24"/>
        </w:rPr>
        <w:t>n</w:t>
      </w:r>
      <w:r w:rsidRPr="002F7FF1">
        <w:rPr>
          <w:rFonts w:ascii="Arial" w:eastAsia="Arial" w:hAnsi="Arial" w:cs="Arial"/>
          <w:spacing w:val="1"/>
          <w:sz w:val="24"/>
          <w:szCs w:val="24"/>
        </w:rPr>
        <w:t>ts,</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h</w:t>
      </w:r>
      <w:r w:rsidRPr="002F7FF1">
        <w:rPr>
          <w:rFonts w:ascii="Arial" w:eastAsia="Arial" w:hAnsi="Arial" w:cs="Arial"/>
          <w:spacing w:val="1"/>
          <w:sz w:val="24"/>
          <w:szCs w:val="24"/>
        </w:rPr>
        <w:t>e</w:t>
      </w:r>
      <w:r>
        <w:rPr>
          <w:rFonts w:ascii="Arial" w:eastAsia="Arial" w:hAnsi="Arial" w:cs="Arial"/>
          <w:spacing w:val="1"/>
          <w:sz w:val="24"/>
          <w:szCs w:val="24"/>
        </w:rPr>
        <w:t xml:space="preserve"> </w:t>
      </w:r>
      <w:r w:rsidRPr="002F7FF1">
        <w:rPr>
          <w:rFonts w:ascii="Arial" w:eastAsia="Arial" w:hAnsi="Arial" w:cs="Arial"/>
          <w:spacing w:val="1"/>
          <w:sz w:val="24"/>
          <w:szCs w:val="24"/>
        </w:rPr>
        <w:t>st</w:t>
      </w:r>
      <w:r>
        <w:rPr>
          <w:rFonts w:ascii="Arial" w:eastAsia="Arial" w:hAnsi="Arial" w:cs="Arial"/>
          <w:spacing w:val="1"/>
          <w:sz w:val="24"/>
          <w:szCs w:val="24"/>
        </w:rPr>
        <w:t>a</w:t>
      </w:r>
      <w:r w:rsidRPr="002F7FF1">
        <w:rPr>
          <w:rFonts w:ascii="Arial" w:eastAsia="Arial" w:hAnsi="Arial" w:cs="Arial"/>
          <w:spacing w:val="1"/>
          <w:sz w:val="24"/>
          <w:szCs w:val="24"/>
        </w:rPr>
        <w:t xml:space="preserve">rt </w:t>
      </w:r>
      <w:r>
        <w:rPr>
          <w:rFonts w:ascii="Arial" w:eastAsia="Arial" w:hAnsi="Arial" w:cs="Arial"/>
          <w:spacing w:val="1"/>
          <w:sz w:val="24"/>
          <w:szCs w:val="24"/>
        </w:rPr>
        <w:t>an</w:t>
      </w:r>
      <w:r w:rsidRPr="002F7FF1">
        <w:rPr>
          <w:rFonts w:ascii="Arial" w:eastAsia="Arial" w:hAnsi="Arial" w:cs="Arial"/>
          <w:spacing w:val="1"/>
          <w:sz w:val="24"/>
          <w:szCs w:val="24"/>
        </w:rPr>
        <w:t xml:space="preserve">d </w:t>
      </w:r>
      <w:r>
        <w:rPr>
          <w:rFonts w:ascii="Arial" w:eastAsia="Arial" w:hAnsi="Arial" w:cs="Arial"/>
          <w:spacing w:val="1"/>
          <w:sz w:val="24"/>
          <w:szCs w:val="24"/>
        </w:rPr>
        <w:t>en</w:t>
      </w:r>
      <w:r w:rsidRPr="002F7FF1">
        <w:rPr>
          <w:rFonts w:ascii="Arial" w:eastAsia="Arial" w:hAnsi="Arial" w:cs="Arial"/>
          <w:spacing w:val="1"/>
          <w:sz w:val="24"/>
          <w:szCs w:val="24"/>
        </w:rPr>
        <w:t>d tim</w:t>
      </w:r>
      <w:r>
        <w:rPr>
          <w:rFonts w:ascii="Arial" w:eastAsia="Arial" w:hAnsi="Arial" w:cs="Arial"/>
          <w:spacing w:val="1"/>
          <w:sz w:val="24"/>
          <w:szCs w:val="24"/>
        </w:rPr>
        <w:t xml:space="preserve">es </w:t>
      </w:r>
      <w:r w:rsidRPr="002F7FF1">
        <w:rPr>
          <w:rFonts w:ascii="Arial" w:eastAsia="Arial" w:hAnsi="Arial" w:cs="Arial"/>
          <w:spacing w:val="1"/>
          <w:sz w:val="24"/>
          <w:szCs w:val="24"/>
        </w:rPr>
        <w:t>i</w:t>
      </w:r>
      <w:r>
        <w:rPr>
          <w:rFonts w:ascii="Arial" w:eastAsia="Arial" w:hAnsi="Arial" w:cs="Arial"/>
          <w:spacing w:val="1"/>
          <w:sz w:val="24"/>
          <w:szCs w:val="24"/>
        </w:rPr>
        <w:t>npu</w:t>
      </w:r>
      <w:r w:rsidRPr="002F7FF1">
        <w:rPr>
          <w:rFonts w:ascii="Arial" w:eastAsia="Arial" w:hAnsi="Arial" w:cs="Arial"/>
          <w:spacing w:val="1"/>
          <w:sz w:val="24"/>
          <w:szCs w:val="24"/>
        </w:rPr>
        <w:t xml:space="preserve">t </w:t>
      </w:r>
      <w:r>
        <w:rPr>
          <w:rFonts w:ascii="Arial" w:eastAsia="Arial" w:hAnsi="Arial" w:cs="Arial"/>
          <w:spacing w:val="1"/>
          <w:sz w:val="24"/>
          <w:szCs w:val="24"/>
        </w:rPr>
        <w:t>b</w:t>
      </w:r>
      <w:r w:rsidRPr="002F7FF1">
        <w:rPr>
          <w:rFonts w:ascii="Arial" w:eastAsia="Arial" w:hAnsi="Arial" w:cs="Arial"/>
          <w:spacing w:val="1"/>
          <w:sz w:val="24"/>
          <w:szCs w:val="24"/>
        </w:rPr>
        <w:t>y t</w:t>
      </w:r>
      <w:r>
        <w:rPr>
          <w:rFonts w:ascii="Arial" w:eastAsia="Arial" w:hAnsi="Arial" w:cs="Arial"/>
          <w:spacing w:val="1"/>
          <w:sz w:val="24"/>
          <w:szCs w:val="24"/>
        </w:rPr>
        <w:t>h</w:t>
      </w:r>
      <w:r w:rsidRPr="002F7FF1">
        <w:rPr>
          <w:rFonts w:ascii="Arial" w:eastAsia="Arial" w:hAnsi="Arial" w:cs="Arial"/>
          <w:spacing w:val="1"/>
          <w:sz w:val="24"/>
          <w:szCs w:val="24"/>
        </w:rPr>
        <w:t xml:space="preserve">e </w:t>
      </w:r>
      <w:r>
        <w:rPr>
          <w:rFonts w:ascii="Arial" w:eastAsia="Arial" w:hAnsi="Arial" w:cs="Arial"/>
          <w:spacing w:val="1"/>
          <w:sz w:val="24"/>
          <w:szCs w:val="24"/>
        </w:rPr>
        <w:t>a</w:t>
      </w:r>
      <w:r w:rsidRPr="002F7FF1">
        <w:rPr>
          <w:rFonts w:ascii="Arial" w:eastAsia="Arial" w:hAnsi="Arial" w:cs="Arial"/>
          <w:spacing w:val="1"/>
          <w:sz w:val="24"/>
          <w:szCs w:val="24"/>
        </w:rPr>
        <w:t>dmi</w:t>
      </w:r>
      <w:r>
        <w:rPr>
          <w:rFonts w:ascii="Arial" w:eastAsia="Arial" w:hAnsi="Arial" w:cs="Arial"/>
          <w:spacing w:val="1"/>
          <w:sz w:val="24"/>
          <w:szCs w:val="24"/>
        </w:rPr>
        <w:t>n</w:t>
      </w:r>
      <w:r w:rsidRPr="002F7FF1">
        <w:rPr>
          <w:rFonts w:ascii="Arial" w:eastAsia="Arial" w:hAnsi="Arial" w:cs="Arial"/>
          <w:spacing w:val="1"/>
          <w:sz w:val="24"/>
          <w:szCs w:val="24"/>
        </w:rPr>
        <w:t>istrat</w:t>
      </w:r>
      <w:r>
        <w:rPr>
          <w:rFonts w:ascii="Arial" w:eastAsia="Arial" w:hAnsi="Arial" w:cs="Arial"/>
          <w:spacing w:val="1"/>
          <w:sz w:val="24"/>
          <w:szCs w:val="24"/>
        </w:rPr>
        <w:t>o</w:t>
      </w:r>
      <w:r w:rsidRPr="002F7FF1">
        <w:rPr>
          <w:rFonts w:ascii="Arial" w:eastAsia="Arial" w:hAnsi="Arial" w:cs="Arial"/>
          <w:spacing w:val="1"/>
          <w:sz w:val="24"/>
          <w:szCs w:val="24"/>
        </w:rPr>
        <w:t xml:space="preserve">r </w:t>
      </w:r>
      <w:r>
        <w:rPr>
          <w:rFonts w:ascii="Arial" w:eastAsia="Arial" w:hAnsi="Arial" w:cs="Arial"/>
          <w:spacing w:val="1"/>
          <w:sz w:val="24"/>
          <w:szCs w:val="24"/>
        </w:rPr>
        <w:t>a</w:t>
      </w:r>
      <w:r w:rsidRPr="002F7FF1">
        <w:rPr>
          <w:rFonts w:ascii="Arial" w:eastAsia="Arial" w:hAnsi="Arial" w:cs="Arial"/>
          <w:spacing w:val="1"/>
          <w:sz w:val="24"/>
          <w:szCs w:val="24"/>
        </w:rPr>
        <w:t>re</w:t>
      </w:r>
      <w:r>
        <w:rPr>
          <w:rFonts w:ascii="Arial" w:eastAsia="Arial" w:hAnsi="Arial" w:cs="Arial"/>
          <w:spacing w:val="1"/>
          <w:sz w:val="24"/>
          <w:szCs w:val="24"/>
        </w:rPr>
        <w:t xml:space="preserve"> </w:t>
      </w:r>
      <w:r w:rsidRPr="002F7FF1">
        <w:rPr>
          <w:rFonts w:ascii="Arial" w:eastAsia="Arial" w:hAnsi="Arial" w:cs="Arial"/>
          <w:spacing w:val="1"/>
          <w:sz w:val="24"/>
          <w:szCs w:val="24"/>
        </w:rPr>
        <w:t>id</w:t>
      </w:r>
      <w:r>
        <w:rPr>
          <w:rFonts w:ascii="Arial" w:eastAsia="Arial" w:hAnsi="Arial" w:cs="Arial"/>
          <w:spacing w:val="1"/>
          <w:sz w:val="24"/>
          <w:szCs w:val="24"/>
        </w:rPr>
        <w:t>en</w:t>
      </w:r>
      <w:r w:rsidRPr="002F7FF1">
        <w:rPr>
          <w:rFonts w:ascii="Arial" w:eastAsia="Arial" w:hAnsi="Arial" w:cs="Arial"/>
          <w:spacing w:val="1"/>
          <w:sz w:val="24"/>
          <w:szCs w:val="24"/>
        </w:rPr>
        <w:t>tic</w:t>
      </w:r>
      <w:r>
        <w:rPr>
          <w:rFonts w:ascii="Arial" w:eastAsia="Arial" w:hAnsi="Arial" w:cs="Arial"/>
          <w:spacing w:val="1"/>
          <w:sz w:val="24"/>
          <w:szCs w:val="24"/>
        </w:rPr>
        <w:t>a</w:t>
      </w:r>
      <w:r w:rsidRPr="002F7FF1">
        <w:rPr>
          <w:rFonts w:ascii="Arial" w:eastAsia="Arial" w:hAnsi="Arial" w:cs="Arial"/>
          <w:spacing w:val="1"/>
          <w:sz w:val="24"/>
          <w:szCs w:val="24"/>
        </w:rPr>
        <w:t>l to</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h</w:t>
      </w:r>
      <w:r w:rsidRPr="002F7FF1">
        <w:rPr>
          <w:rFonts w:ascii="Arial" w:eastAsia="Arial" w:hAnsi="Arial" w:cs="Arial"/>
          <w:spacing w:val="1"/>
          <w:sz w:val="24"/>
          <w:szCs w:val="24"/>
        </w:rPr>
        <w:t xml:space="preserve">e </w:t>
      </w:r>
      <w:r>
        <w:rPr>
          <w:rFonts w:ascii="Arial" w:eastAsia="Arial" w:hAnsi="Arial" w:cs="Arial"/>
          <w:spacing w:val="1"/>
          <w:sz w:val="24"/>
          <w:szCs w:val="24"/>
        </w:rPr>
        <w:t>p</w:t>
      </w:r>
      <w:r w:rsidRPr="002F7FF1">
        <w:rPr>
          <w:rFonts w:ascii="Arial" w:eastAsia="Arial" w:hAnsi="Arial" w:cs="Arial"/>
          <w:spacing w:val="1"/>
          <w:sz w:val="24"/>
          <w:szCs w:val="24"/>
        </w:rPr>
        <w:t>l</w:t>
      </w:r>
      <w:r>
        <w:rPr>
          <w:rFonts w:ascii="Arial" w:eastAsia="Arial" w:hAnsi="Arial" w:cs="Arial"/>
          <w:spacing w:val="1"/>
          <w:sz w:val="24"/>
          <w:szCs w:val="24"/>
        </w:rPr>
        <w:t>an</w:t>
      </w:r>
      <w:r w:rsidRPr="002F7FF1">
        <w:rPr>
          <w:rFonts w:ascii="Arial" w:eastAsia="Arial" w:hAnsi="Arial" w:cs="Arial"/>
          <w:spacing w:val="1"/>
          <w:sz w:val="24"/>
          <w:szCs w:val="24"/>
        </w:rPr>
        <w:t>n</w:t>
      </w:r>
      <w:r>
        <w:rPr>
          <w:rFonts w:ascii="Arial" w:eastAsia="Arial" w:hAnsi="Arial" w:cs="Arial"/>
          <w:spacing w:val="1"/>
          <w:sz w:val="24"/>
          <w:szCs w:val="24"/>
        </w:rPr>
        <w:t>e</w:t>
      </w:r>
      <w:r w:rsidRPr="002F7FF1">
        <w:rPr>
          <w:rFonts w:ascii="Arial" w:eastAsia="Arial" w:hAnsi="Arial" w:cs="Arial"/>
          <w:spacing w:val="1"/>
          <w:sz w:val="24"/>
          <w:szCs w:val="24"/>
        </w:rPr>
        <w:t>d</w:t>
      </w:r>
      <w:r>
        <w:rPr>
          <w:rFonts w:ascii="Arial" w:eastAsia="Arial" w:hAnsi="Arial" w:cs="Arial"/>
          <w:spacing w:val="1"/>
          <w:sz w:val="24"/>
          <w:szCs w:val="24"/>
        </w:rPr>
        <w:t xml:space="preserve"> </w:t>
      </w:r>
      <w:r w:rsidRPr="002F7FF1">
        <w:rPr>
          <w:rFonts w:ascii="Arial" w:eastAsia="Arial" w:hAnsi="Arial" w:cs="Arial"/>
          <w:spacing w:val="1"/>
          <w:sz w:val="24"/>
          <w:szCs w:val="24"/>
        </w:rPr>
        <w:t>st</w:t>
      </w:r>
      <w:r>
        <w:rPr>
          <w:rFonts w:ascii="Arial" w:eastAsia="Arial" w:hAnsi="Arial" w:cs="Arial"/>
          <w:spacing w:val="1"/>
          <w:sz w:val="24"/>
          <w:szCs w:val="24"/>
        </w:rPr>
        <w:t>a</w:t>
      </w:r>
      <w:r w:rsidRPr="002F7FF1">
        <w:rPr>
          <w:rFonts w:ascii="Arial" w:eastAsia="Arial" w:hAnsi="Arial" w:cs="Arial"/>
          <w:spacing w:val="1"/>
          <w:sz w:val="24"/>
          <w:szCs w:val="24"/>
        </w:rPr>
        <w:t>rt</w:t>
      </w:r>
      <w:r>
        <w:rPr>
          <w:rFonts w:ascii="Arial" w:eastAsia="Arial" w:hAnsi="Arial" w:cs="Arial"/>
          <w:spacing w:val="1"/>
          <w:sz w:val="24"/>
          <w:szCs w:val="24"/>
        </w:rPr>
        <w:t xml:space="preserve"> </w:t>
      </w:r>
      <w:r w:rsidRPr="002F7FF1">
        <w:rPr>
          <w:rFonts w:ascii="Arial" w:eastAsia="Arial" w:hAnsi="Arial" w:cs="Arial"/>
          <w:spacing w:val="1"/>
          <w:sz w:val="24"/>
          <w:szCs w:val="24"/>
        </w:rPr>
        <w:t>a</w:t>
      </w:r>
      <w:r>
        <w:rPr>
          <w:rFonts w:ascii="Arial" w:eastAsia="Arial" w:hAnsi="Arial" w:cs="Arial"/>
          <w:spacing w:val="1"/>
          <w:sz w:val="24"/>
          <w:szCs w:val="24"/>
        </w:rPr>
        <w:t>n</w:t>
      </w:r>
      <w:r w:rsidRPr="002F7FF1">
        <w:rPr>
          <w:rFonts w:ascii="Arial" w:eastAsia="Arial" w:hAnsi="Arial" w:cs="Arial"/>
          <w:spacing w:val="1"/>
          <w:sz w:val="24"/>
          <w:szCs w:val="24"/>
        </w:rPr>
        <w:t xml:space="preserve">d </w:t>
      </w:r>
      <w:r>
        <w:rPr>
          <w:rFonts w:ascii="Arial" w:eastAsia="Arial" w:hAnsi="Arial" w:cs="Arial"/>
          <w:spacing w:val="1"/>
          <w:sz w:val="24"/>
          <w:szCs w:val="24"/>
        </w:rPr>
        <w:t>en</w:t>
      </w:r>
      <w:r w:rsidRPr="002F7FF1">
        <w:rPr>
          <w:rFonts w:ascii="Arial" w:eastAsia="Arial" w:hAnsi="Arial" w:cs="Arial"/>
          <w:spacing w:val="1"/>
          <w:sz w:val="24"/>
          <w:szCs w:val="24"/>
        </w:rPr>
        <w:t>d tim</w:t>
      </w:r>
      <w:r>
        <w:rPr>
          <w:rFonts w:ascii="Arial" w:eastAsia="Arial" w:hAnsi="Arial" w:cs="Arial"/>
          <w:spacing w:val="1"/>
          <w:sz w:val="24"/>
          <w:szCs w:val="24"/>
        </w:rPr>
        <w:t>e</w:t>
      </w:r>
      <w:r w:rsidRPr="002F7FF1">
        <w:rPr>
          <w:rFonts w:ascii="Arial" w:eastAsia="Arial" w:hAnsi="Arial" w:cs="Arial"/>
          <w:spacing w:val="1"/>
          <w:sz w:val="24"/>
          <w:szCs w:val="24"/>
        </w:rPr>
        <w:t>s. T</w:t>
      </w:r>
      <w:r>
        <w:rPr>
          <w:rFonts w:ascii="Arial" w:eastAsia="Arial" w:hAnsi="Arial" w:cs="Arial"/>
          <w:spacing w:val="1"/>
          <w:sz w:val="24"/>
          <w:szCs w:val="24"/>
        </w:rPr>
        <w:t>h</w:t>
      </w:r>
      <w:r w:rsidRPr="002F7FF1">
        <w:rPr>
          <w:rFonts w:ascii="Arial" w:eastAsia="Arial" w:hAnsi="Arial" w:cs="Arial"/>
          <w:spacing w:val="1"/>
          <w:sz w:val="24"/>
          <w:szCs w:val="24"/>
        </w:rPr>
        <w:t>is is in c</w:t>
      </w:r>
      <w:r>
        <w:rPr>
          <w:rFonts w:ascii="Arial" w:eastAsia="Arial" w:hAnsi="Arial" w:cs="Arial"/>
          <w:spacing w:val="1"/>
          <w:sz w:val="24"/>
          <w:szCs w:val="24"/>
        </w:rPr>
        <w:t>on</w:t>
      </w:r>
      <w:r w:rsidRPr="002F7FF1">
        <w:rPr>
          <w:rFonts w:ascii="Arial" w:eastAsia="Arial" w:hAnsi="Arial" w:cs="Arial"/>
          <w:spacing w:val="1"/>
          <w:sz w:val="24"/>
          <w:szCs w:val="24"/>
        </w:rPr>
        <w:t>tr</w:t>
      </w:r>
      <w:r>
        <w:rPr>
          <w:rFonts w:ascii="Arial" w:eastAsia="Arial" w:hAnsi="Arial" w:cs="Arial"/>
          <w:spacing w:val="1"/>
          <w:sz w:val="24"/>
          <w:szCs w:val="24"/>
        </w:rPr>
        <w:t>a</w:t>
      </w:r>
      <w:r w:rsidRPr="002F7FF1">
        <w:rPr>
          <w:rFonts w:ascii="Arial" w:eastAsia="Arial" w:hAnsi="Arial" w:cs="Arial"/>
          <w:spacing w:val="1"/>
          <w:sz w:val="24"/>
          <w:szCs w:val="24"/>
        </w:rPr>
        <w:t>st to</w:t>
      </w:r>
      <w:r>
        <w:rPr>
          <w:rFonts w:ascii="Arial" w:eastAsia="Arial" w:hAnsi="Arial" w:cs="Arial"/>
          <w:spacing w:val="1"/>
          <w:sz w:val="24"/>
          <w:szCs w:val="24"/>
        </w:rPr>
        <w:t xml:space="preserve"> </w:t>
      </w:r>
      <w:r w:rsidRPr="002F7FF1">
        <w:rPr>
          <w:rFonts w:ascii="Arial" w:eastAsia="Arial" w:hAnsi="Arial" w:cs="Arial"/>
          <w:spacing w:val="1"/>
          <w:sz w:val="24"/>
          <w:szCs w:val="24"/>
        </w:rPr>
        <w:t>c</w:t>
      </w:r>
      <w:r>
        <w:rPr>
          <w:rFonts w:ascii="Arial" w:eastAsia="Arial" w:hAnsi="Arial" w:cs="Arial"/>
          <w:spacing w:val="1"/>
          <w:sz w:val="24"/>
          <w:szCs w:val="24"/>
        </w:rPr>
        <w:t>o</w:t>
      </w:r>
      <w:r w:rsidRPr="002F7FF1">
        <w:rPr>
          <w:rFonts w:ascii="Arial" w:eastAsia="Arial" w:hAnsi="Arial" w:cs="Arial"/>
          <w:spacing w:val="1"/>
          <w:sz w:val="24"/>
          <w:szCs w:val="24"/>
        </w:rPr>
        <w:t>m</w:t>
      </w:r>
      <w:r>
        <w:rPr>
          <w:rFonts w:ascii="Arial" w:eastAsia="Arial" w:hAnsi="Arial" w:cs="Arial"/>
          <w:spacing w:val="1"/>
          <w:sz w:val="24"/>
          <w:szCs w:val="24"/>
        </w:rPr>
        <w:t>p</w:t>
      </w:r>
      <w:r w:rsidRPr="002F7FF1">
        <w:rPr>
          <w:rFonts w:ascii="Arial" w:eastAsia="Arial" w:hAnsi="Arial" w:cs="Arial"/>
          <w:spacing w:val="1"/>
          <w:sz w:val="24"/>
          <w:szCs w:val="24"/>
        </w:rPr>
        <w:t>li</w:t>
      </w:r>
      <w:r>
        <w:rPr>
          <w:rFonts w:ascii="Arial" w:eastAsia="Arial" w:hAnsi="Arial" w:cs="Arial"/>
          <w:spacing w:val="1"/>
          <w:sz w:val="24"/>
          <w:szCs w:val="24"/>
        </w:rPr>
        <w:t>an</w:t>
      </w:r>
      <w:r w:rsidRPr="002F7FF1">
        <w:rPr>
          <w:rFonts w:ascii="Arial" w:eastAsia="Arial" w:hAnsi="Arial" w:cs="Arial"/>
          <w:spacing w:val="1"/>
          <w:sz w:val="24"/>
          <w:szCs w:val="24"/>
        </w:rPr>
        <w:t>t</w:t>
      </w:r>
      <w:r>
        <w:rPr>
          <w:rFonts w:ascii="Arial" w:eastAsia="Arial" w:hAnsi="Arial" w:cs="Arial"/>
          <w:spacing w:val="1"/>
          <w:sz w:val="24"/>
          <w:szCs w:val="24"/>
        </w:rPr>
        <w:t xml:space="preserve"> </w:t>
      </w:r>
      <w:r w:rsidRPr="002F7FF1">
        <w:rPr>
          <w:rFonts w:ascii="Arial" w:eastAsia="Arial" w:hAnsi="Arial" w:cs="Arial"/>
          <w:spacing w:val="1"/>
          <w:sz w:val="24"/>
          <w:szCs w:val="24"/>
        </w:rPr>
        <w:t>c</w:t>
      </w:r>
      <w:r>
        <w:rPr>
          <w:rFonts w:ascii="Arial" w:eastAsia="Arial" w:hAnsi="Arial" w:cs="Arial"/>
          <w:spacing w:val="1"/>
          <w:sz w:val="24"/>
          <w:szCs w:val="24"/>
        </w:rPr>
        <w:t>a</w:t>
      </w:r>
      <w:r w:rsidRPr="002F7FF1">
        <w:rPr>
          <w:rFonts w:ascii="Arial" w:eastAsia="Arial" w:hAnsi="Arial" w:cs="Arial"/>
          <w:spacing w:val="1"/>
          <w:sz w:val="24"/>
          <w:szCs w:val="24"/>
        </w:rPr>
        <w:t>lls (</w:t>
      </w:r>
      <w:r>
        <w:rPr>
          <w:rFonts w:ascii="Arial" w:eastAsia="Arial" w:hAnsi="Arial" w:cs="Arial"/>
          <w:spacing w:val="1"/>
          <w:sz w:val="24"/>
          <w:szCs w:val="24"/>
        </w:rPr>
        <w:t>an</w:t>
      </w:r>
      <w:r w:rsidRPr="002F7FF1">
        <w:rPr>
          <w:rFonts w:ascii="Arial" w:eastAsia="Arial" w:hAnsi="Arial" w:cs="Arial"/>
          <w:spacing w:val="1"/>
          <w:sz w:val="24"/>
          <w:szCs w:val="24"/>
        </w:rPr>
        <w:t>d</w:t>
      </w:r>
      <w:r>
        <w:rPr>
          <w:rFonts w:ascii="Arial" w:eastAsia="Arial" w:hAnsi="Arial" w:cs="Arial"/>
          <w:spacing w:val="1"/>
          <w:sz w:val="24"/>
          <w:szCs w:val="24"/>
        </w:rPr>
        <w:t xml:space="preserve"> </w:t>
      </w:r>
      <w:r w:rsidRPr="002F7FF1">
        <w:rPr>
          <w:rFonts w:ascii="Arial" w:eastAsia="Arial" w:hAnsi="Arial" w:cs="Arial"/>
          <w:spacing w:val="1"/>
          <w:sz w:val="24"/>
          <w:szCs w:val="24"/>
        </w:rPr>
        <w:t>w</w:t>
      </w:r>
      <w:r>
        <w:rPr>
          <w:rFonts w:ascii="Arial" w:eastAsia="Arial" w:hAnsi="Arial" w:cs="Arial"/>
          <w:spacing w:val="1"/>
          <w:sz w:val="24"/>
          <w:szCs w:val="24"/>
        </w:rPr>
        <w:t>ha</w:t>
      </w:r>
      <w:r w:rsidRPr="002F7FF1">
        <w:rPr>
          <w:rFonts w:ascii="Arial" w:eastAsia="Arial" w:hAnsi="Arial" w:cs="Arial"/>
          <w:spacing w:val="1"/>
          <w:sz w:val="24"/>
          <w:szCs w:val="24"/>
        </w:rPr>
        <w:t>t</w:t>
      </w:r>
      <w:r>
        <w:rPr>
          <w:rFonts w:ascii="Arial" w:eastAsia="Arial" w:hAnsi="Arial" w:cs="Arial"/>
          <w:spacing w:val="1"/>
          <w:sz w:val="24"/>
          <w:szCs w:val="24"/>
        </w:rPr>
        <w:t xml:space="preserve"> </w:t>
      </w:r>
      <w:r w:rsidRPr="002F7FF1">
        <w:rPr>
          <w:rFonts w:ascii="Arial" w:eastAsia="Arial" w:hAnsi="Arial" w:cs="Arial"/>
          <w:spacing w:val="1"/>
          <w:sz w:val="24"/>
          <w:szCs w:val="24"/>
        </w:rPr>
        <w:t>we</w:t>
      </w:r>
      <w:r>
        <w:rPr>
          <w:rFonts w:ascii="Arial" w:eastAsia="Arial" w:hAnsi="Arial" w:cs="Arial"/>
          <w:spacing w:val="1"/>
          <w:sz w:val="24"/>
          <w:szCs w:val="24"/>
        </w:rPr>
        <w:t xml:space="preserve"> </w:t>
      </w:r>
      <w:r w:rsidRPr="002F7FF1">
        <w:rPr>
          <w:rFonts w:ascii="Arial" w:eastAsia="Arial" w:hAnsi="Arial" w:cs="Arial"/>
          <w:spacing w:val="1"/>
          <w:sz w:val="24"/>
          <w:szCs w:val="24"/>
        </w:rPr>
        <w:t>k</w:t>
      </w:r>
      <w:r>
        <w:rPr>
          <w:rFonts w:ascii="Arial" w:eastAsia="Arial" w:hAnsi="Arial" w:cs="Arial"/>
          <w:spacing w:val="1"/>
          <w:sz w:val="24"/>
          <w:szCs w:val="24"/>
        </w:rPr>
        <w:t>n</w:t>
      </w:r>
      <w:r w:rsidRPr="002F7FF1">
        <w:rPr>
          <w:rFonts w:ascii="Arial" w:eastAsia="Arial" w:hAnsi="Arial" w:cs="Arial"/>
          <w:spacing w:val="1"/>
          <w:sz w:val="24"/>
          <w:szCs w:val="24"/>
        </w:rPr>
        <w:t xml:space="preserve">ow </w:t>
      </w:r>
      <w:r>
        <w:rPr>
          <w:rFonts w:ascii="Arial" w:eastAsia="Arial" w:hAnsi="Arial" w:cs="Arial"/>
          <w:spacing w:val="1"/>
          <w:sz w:val="24"/>
          <w:szCs w:val="24"/>
        </w:rPr>
        <w:t>o</w:t>
      </w:r>
      <w:r w:rsidRPr="002F7FF1">
        <w:rPr>
          <w:rFonts w:ascii="Arial" w:eastAsia="Arial" w:hAnsi="Arial" w:cs="Arial"/>
          <w:spacing w:val="1"/>
          <w:sz w:val="24"/>
          <w:szCs w:val="24"/>
        </w:rPr>
        <w:t>f the</w:t>
      </w:r>
      <w:r>
        <w:rPr>
          <w:rFonts w:ascii="Arial" w:eastAsia="Arial" w:hAnsi="Arial" w:cs="Arial"/>
          <w:spacing w:val="1"/>
          <w:sz w:val="24"/>
          <w:szCs w:val="24"/>
        </w:rPr>
        <w:t xml:space="preserve"> </w:t>
      </w:r>
      <w:r w:rsidRPr="002F7FF1">
        <w:rPr>
          <w:rFonts w:ascii="Arial" w:eastAsia="Arial" w:hAnsi="Arial" w:cs="Arial"/>
          <w:spacing w:val="1"/>
          <w:sz w:val="24"/>
          <w:szCs w:val="24"/>
        </w:rPr>
        <w:t>v</w:t>
      </w:r>
      <w:r>
        <w:rPr>
          <w:rFonts w:ascii="Arial" w:eastAsia="Arial" w:hAnsi="Arial" w:cs="Arial"/>
          <w:spacing w:val="1"/>
          <w:sz w:val="24"/>
          <w:szCs w:val="24"/>
        </w:rPr>
        <w:t>a</w:t>
      </w:r>
      <w:r w:rsidRPr="002F7FF1">
        <w:rPr>
          <w:rFonts w:ascii="Arial" w:eastAsia="Arial" w:hAnsi="Arial" w:cs="Arial"/>
          <w:spacing w:val="1"/>
          <w:sz w:val="24"/>
          <w:szCs w:val="24"/>
        </w:rPr>
        <w:t>ri</w:t>
      </w:r>
      <w:r>
        <w:rPr>
          <w:rFonts w:ascii="Arial" w:eastAsia="Arial" w:hAnsi="Arial" w:cs="Arial"/>
          <w:spacing w:val="1"/>
          <w:sz w:val="24"/>
          <w:szCs w:val="24"/>
        </w:rPr>
        <w:t>ab</w:t>
      </w:r>
      <w:r w:rsidRPr="002F7FF1">
        <w:rPr>
          <w:rFonts w:ascii="Arial" w:eastAsia="Arial" w:hAnsi="Arial" w:cs="Arial"/>
          <w:spacing w:val="1"/>
          <w:sz w:val="24"/>
          <w:szCs w:val="24"/>
        </w:rPr>
        <w:t xml:space="preserve">ility </w:t>
      </w:r>
      <w:r>
        <w:rPr>
          <w:rFonts w:ascii="Arial" w:eastAsia="Arial" w:hAnsi="Arial" w:cs="Arial"/>
          <w:spacing w:val="1"/>
          <w:sz w:val="24"/>
          <w:szCs w:val="24"/>
        </w:rPr>
        <w:t>o</w:t>
      </w:r>
      <w:r w:rsidRPr="002F7FF1">
        <w:rPr>
          <w:rFonts w:ascii="Arial" w:eastAsia="Arial" w:hAnsi="Arial" w:cs="Arial"/>
          <w:spacing w:val="1"/>
          <w:sz w:val="24"/>
          <w:szCs w:val="24"/>
        </w:rPr>
        <w:t>f s</w:t>
      </w:r>
      <w:r>
        <w:rPr>
          <w:rFonts w:ascii="Arial" w:eastAsia="Arial" w:hAnsi="Arial" w:cs="Arial"/>
          <w:spacing w:val="1"/>
          <w:sz w:val="24"/>
          <w:szCs w:val="24"/>
        </w:rPr>
        <w:t>e</w:t>
      </w:r>
      <w:r w:rsidRPr="002F7FF1">
        <w:rPr>
          <w:rFonts w:ascii="Arial" w:eastAsia="Arial" w:hAnsi="Arial" w:cs="Arial"/>
          <w:spacing w:val="1"/>
          <w:sz w:val="24"/>
          <w:szCs w:val="24"/>
        </w:rPr>
        <w:t>rvice</w:t>
      </w:r>
      <w:r>
        <w:rPr>
          <w:rFonts w:ascii="Arial" w:eastAsia="Arial" w:hAnsi="Arial" w:cs="Arial"/>
          <w:spacing w:val="1"/>
          <w:sz w:val="24"/>
          <w:szCs w:val="24"/>
        </w:rPr>
        <w:t xml:space="preserve"> de</w:t>
      </w:r>
      <w:r w:rsidRPr="002F7FF1">
        <w:rPr>
          <w:rFonts w:ascii="Arial" w:eastAsia="Arial" w:hAnsi="Arial" w:cs="Arial"/>
          <w:spacing w:val="1"/>
          <w:sz w:val="24"/>
          <w:szCs w:val="24"/>
        </w:rPr>
        <w:t>liv</w:t>
      </w:r>
      <w:r>
        <w:rPr>
          <w:rFonts w:ascii="Arial" w:eastAsia="Arial" w:hAnsi="Arial" w:cs="Arial"/>
          <w:spacing w:val="1"/>
          <w:sz w:val="24"/>
          <w:szCs w:val="24"/>
        </w:rPr>
        <w:t>e</w:t>
      </w:r>
      <w:r w:rsidRPr="002F7FF1">
        <w:rPr>
          <w:rFonts w:ascii="Arial" w:eastAsia="Arial" w:hAnsi="Arial" w:cs="Arial"/>
          <w:spacing w:val="1"/>
          <w:sz w:val="24"/>
          <w:szCs w:val="24"/>
        </w:rPr>
        <w:t>ry), w</w:t>
      </w:r>
      <w:r>
        <w:rPr>
          <w:rFonts w:ascii="Arial" w:eastAsia="Arial" w:hAnsi="Arial" w:cs="Arial"/>
          <w:spacing w:val="1"/>
          <w:sz w:val="24"/>
          <w:szCs w:val="24"/>
        </w:rPr>
        <w:t>he</w:t>
      </w:r>
      <w:r w:rsidRPr="002F7FF1">
        <w:rPr>
          <w:rFonts w:ascii="Arial" w:eastAsia="Arial" w:hAnsi="Arial" w:cs="Arial"/>
          <w:spacing w:val="1"/>
          <w:sz w:val="24"/>
          <w:szCs w:val="24"/>
        </w:rPr>
        <w:t>re</w:t>
      </w:r>
      <w:r>
        <w:rPr>
          <w:rFonts w:ascii="Arial" w:eastAsia="Arial" w:hAnsi="Arial" w:cs="Arial"/>
          <w:spacing w:val="1"/>
          <w:sz w:val="24"/>
          <w:szCs w:val="24"/>
        </w:rPr>
        <w:t xml:space="preserve"> a</w:t>
      </w:r>
      <w:r w:rsidRPr="002F7FF1">
        <w:rPr>
          <w:rFonts w:ascii="Arial" w:eastAsia="Arial" w:hAnsi="Arial" w:cs="Arial"/>
          <w:spacing w:val="1"/>
          <w:sz w:val="24"/>
          <w:szCs w:val="24"/>
        </w:rPr>
        <w:t>lm</w:t>
      </w:r>
      <w:r>
        <w:rPr>
          <w:rFonts w:ascii="Arial" w:eastAsia="Arial" w:hAnsi="Arial" w:cs="Arial"/>
          <w:spacing w:val="1"/>
          <w:sz w:val="24"/>
          <w:szCs w:val="24"/>
        </w:rPr>
        <w:t>o</w:t>
      </w:r>
      <w:r w:rsidRPr="002F7FF1">
        <w:rPr>
          <w:rFonts w:ascii="Arial" w:eastAsia="Arial" w:hAnsi="Arial" w:cs="Arial"/>
          <w:spacing w:val="1"/>
          <w:sz w:val="24"/>
          <w:szCs w:val="24"/>
        </w:rPr>
        <w:t xml:space="preserve">st </w:t>
      </w:r>
      <w:r>
        <w:rPr>
          <w:rFonts w:ascii="Arial" w:eastAsia="Arial" w:hAnsi="Arial" w:cs="Arial"/>
          <w:spacing w:val="1"/>
          <w:sz w:val="24"/>
          <w:szCs w:val="24"/>
        </w:rPr>
        <w:t>a</w:t>
      </w:r>
      <w:r w:rsidRPr="002F7FF1">
        <w:rPr>
          <w:rFonts w:ascii="Arial" w:eastAsia="Arial" w:hAnsi="Arial" w:cs="Arial"/>
          <w:spacing w:val="1"/>
          <w:sz w:val="24"/>
          <w:szCs w:val="24"/>
        </w:rPr>
        <w:t>ll st</w:t>
      </w:r>
      <w:r>
        <w:rPr>
          <w:rFonts w:ascii="Arial" w:eastAsia="Arial" w:hAnsi="Arial" w:cs="Arial"/>
          <w:spacing w:val="1"/>
          <w:sz w:val="24"/>
          <w:szCs w:val="24"/>
        </w:rPr>
        <w:t>a</w:t>
      </w:r>
      <w:r w:rsidRPr="002F7FF1">
        <w:rPr>
          <w:rFonts w:ascii="Arial" w:eastAsia="Arial" w:hAnsi="Arial" w:cs="Arial"/>
          <w:spacing w:val="1"/>
          <w:sz w:val="24"/>
          <w:szCs w:val="24"/>
        </w:rPr>
        <w:t xml:space="preserve">rt </w:t>
      </w:r>
      <w:r>
        <w:rPr>
          <w:rFonts w:ascii="Arial" w:eastAsia="Arial" w:hAnsi="Arial" w:cs="Arial"/>
          <w:spacing w:val="1"/>
          <w:sz w:val="24"/>
          <w:szCs w:val="24"/>
        </w:rPr>
        <w:t>an</w:t>
      </w:r>
      <w:r w:rsidRPr="002F7FF1">
        <w:rPr>
          <w:rFonts w:ascii="Arial" w:eastAsia="Arial" w:hAnsi="Arial" w:cs="Arial"/>
          <w:spacing w:val="1"/>
          <w:sz w:val="24"/>
          <w:szCs w:val="24"/>
        </w:rPr>
        <w:t xml:space="preserve">d </w:t>
      </w:r>
      <w:r>
        <w:rPr>
          <w:rFonts w:ascii="Arial" w:eastAsia="Arial" w:hAnsi="Arial" w:cs="Arial"/>
          <w:spacing w:val="1"/>
          <w:sz w:val="24"/>
          <w:szCs w:val="24"/>
        </w:rPr>
        <w:t>en</w:t>
      </w:r>
      <w:r w:rsidRPr="002F7FF1">
        <w:rPr>
          <w:rFonts w:ascii="Arial" w:eastAsia="Arial" w:hAnsi="Arial" w:cs="Arial"/>
          <w:spacing w:val="1"/>
          <w:sz w:val="24"/>
          <w:szCs w:val="24"/>
        </w:rPr>
        <w:t>d tim</w:t>
      </w:r>
      <w:r>
        <w:rPr>
          <w:rFonts w:ascii="Arial" w:eastAsia="Arial" w:hAnsi="Arial" w:cs="Arial"/>
          <w:spacing w:val="1"/>
          <w:sz w:val="24"/>
          <w:szCs w:val="24"/>
        </w:rPr>
        <w:t>e</w:t>
      </w:r>
      <w:r w:rsidRPr="002F7FF1">
        <w:rPr>
          <w:rFonts w:ascii="Arial" w:eastAsia="Arial" w:hAnsi="Arial" w:cs="Arial"/>
          <w:spacing w:val="1"/>
          <w:sz w:val="24"/>
          <w:szCs w:val="24"/>
        </w:rPr>
        <w:t xml:space="preserve">s </w:t>
      </w:r>
      <w:r>
        <w:rPr>
          <w:rFonts w:ascii="Arial" w:eastAsia="Arial" w:hAnsi="Arial" w:cs="Arial"/>
          <w:spacing w:val="1"/>
          <w:sz w:val="24"/>
          <w:szCs w:val="24"/>
        </w:rPr>
        <w:t>a</w:t>
      </w:r>
      <w:r w:rsidRPr="002F7FF1">
        <w:rPr>
          <w:rFonts w:ascii="Arial" w:eastAsia="Arial" w:hAnsi="Arial" w:cs="Arial"/>
          <w:spacing w:val="1"/>
          <w:sz w:val="24"/>
          <w:szCs w:val="24"/>
        </w:rPr>
        <w:t>re slig</w:t>
      </w:r>
      <w:r>
        <w:rPr>
          <w:rFonts w:ascii="Arial" w:eastAsia="Arial" w:hAnsi="Arial" w:cs="Arial"/>
          <w:spacing w:val="1"/>
          <w:sz w:val="24"/>
          <w:szCs w:val="24"/>
        </w:rPr>
        <w:t>h</w:t>
      </w:r>
      <w:r w:rsidRPr="002F7FF1">
        <w:rPr>
          <w:rFonts w:ascii="Arial" w:eastAsia="Arial" w:hAnsi="Arial" w:cs="Arial"/>
          <w:spacing w:val="1"/>
          <w:sz w:val="24"/>
          <w:szCs w:val="24"/>
        </w:rPr>
        <w:t xml:space="preserve">tly </w:t>
      </w:r>
      <w:r>
        <w:rPr>
          <w:rFonts w:ascii="Arial" w:eastAsia="Arial" w:hAnsi="Arial" w:cs="Arial"/>
          <w:spacing w:val="1"/>
          <w:sz w:val="24"/>
          <w:szCs w:val="24"/>
        </w:rPr>
        <w:t>d</w:t>
      </w:r>
      <w:r w:rsidRPr="002F7FF1">
        <w:rPr>
          <w:rFonts w:ascii="Arial" w:eastAsia="Arial" w:hAnsi="Arial" w:cs="Arial"/>
          <w:spacing w:val="1"/>
          <w:sz w:val="24"/>
          <w:szCs w:val="24"/>
        </w:rPr>
        <w:t>iff</w:t>
      </w:r>
      <w:r>
        <w:rPr>
          <w:rFonts w:ascii="Arial" w:eastAsia="Arial" w:hAnsi="Arial" w:cs="Arial"/>
          <w:spacing w:val="1"/>
          <w:sz w:val="24"/>
          <w:szCs w:val="24"/>
        </w:rPr>
        <w:t>e</w:t>
      </w:r>
      <w:r w:rsidRPr="002F7FF1">
        <w:rPr>
          <w:rFonts w:ascii="Arial" w:eastAsia="Arial" w:hAnsi="Arial" w:cs="Arial"/>
          <w:spacing w:val="1"/>
          <w:sz w:val="24"/>
          <w:szCs w:val="24"/>
        </w:rPr>
        <w:t>r</w:t>
      </w:r>
      <w:r>
        <w:rPr>
          <w:rFonts w:ascii="Arial" w:eastAsia="Arial" w:hAnsi="Arial" w:cs="Arial"/>
          <w:spacing w:val="1"/>
          <w:sz w:val="24"/>
          <w:szCs w:val="24"/>
        </w:rPr>
        <w:t>en</w:t>
      </w:r>
      <w:r w:rsidRPr="002F7FF1">
        <w:rPr>
          <w:rFonts w:ascii="Arial" w:eastAsia="Arial" w:hAnsi="Arial" w:cs="Arial"/>
          <w:spacing w:val="1"/>
          <w:sz w:val="24"/>
          <w:szCs w:val="24"/>
        </w:rPr>
        <w:t>t to</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h</w:t>
      </w:r>
      <w:r w:rsidRPr="002F7FF1">
        <w:rPr>
          <w:rFonts w:ascii="Arial" w:eastAsia="Arial" w:hAnsi="Arial" w:cs="Arial"/>
          <w:spacing w:val="1"/>
          <w:sz w:val="24"/>
          <w:szCs w:val="24"/>
        </w:rPr>
        <w:t xml:space="preserve">e </w:t>
      </w:r>
      <w:r>
        <w:rPr>
          <w:rFonts w:ascii="Arial" w:eastAsia="Arial" w:hAnsi="Arial" w:cs="Arial"/>
          <w:spacing w:val="1"/>
          <w:sz w:val="24"/>
          <w:szCs w:val="24"/>
        </w:rPr>
        <w:t>p</w:t>
      </w:r>
      <w:r w:rsidRPr="002F7FF1">
        <w:rPr>
          <w:rFonts w:ascii="Arial" w:eastAsia="Arial" w:hAnsi="Arial" w:cs="Arial"/>
          <w:spacing w:val="1"/>
          <w:sz w:val="24"/>
          <w:szCs w:val="24"/>
        </w:rPr>
        <w:t>la</w:t>
      </w:r>
      <w:r>
        <w:rPr>
          <w:rFonts w:ascii="Arial" w:eastAsia="Arial" w:hAnsi="Arial" w:cs="Arial"/>
          <w:spacing w:val="1"/>
          <w:sz w:val="24"/>
          <w:szCs w:val="24"/>
        </w:rPr>
        <w:t>nn</w:t>
      </w:r>
      <w:r w:rsidRPr="002F7FF1">
        <w:rPr>
          <w:rFonts w:ascii="Arial" w:eastAsia="Arial" w:hAnsi="Arial" w:cs="Arial"/>
          <w:spacing w:val="1"/>
          <w:sz w:val="24"/>
          <w:szCs w:val="24"/>
        </w:rPr>
        <w:t>ed</w:t>
      </w:r>
      <w:r>
        <w:rPr>
          <w:rFonts w:ascii="Arial" w:eastAsia="Arial" w:hAnsi="Arial" w:cs="Arial"/>
          <w:spacing w:val="1"/>
          <w:sz w:val="24"/>
          <w:szCs w:val="24"/>
        </w:rPr>
        <w:t xml:space="preserve"> </w:t>
      </w:r>
      <w:r w:rsidRPr="002F7FF1">
        <w:rPr>
          <w:rFonts w:ascii="Arial" w:eastAsia="Arial" w:hAnsi="Arial" w:cs="Arial"/>
          <w:spacing w:val="1"/>
          <w:sz w:val="24"/>
          <w:szCs w:val="24"/>
        </w:rPr>
        <w:t>st</w:t>
      </w:r>
      <w:r>
        <w:rPr>
          <w:rFonts w:ascii="Arial" w:eastAsia="Arial" w:hAnsi="Arial" w:cs="Arial"/>
          <w:spacing w:val="1"/>
          <w:sz w:val="24"/>
          <w:szCs w:val="24"/>
        </w:rPr>
        <w:t>a</w:t>
      </w:r>
      <w:r w:rsidRPr="002F7FF1">
        <w:rPr>
          <w:rFonts w:ascii="Arial" w:eastAsia="Arial" w:hAnsi="Arial" w:cs="Arial"/>
          <w:spacing w:val="1"/>
          <w:sz w:val="24"/>
          <w:szCs w:val="24"/>
        </w:rPr>
        <w:t xml:space="preserve">rt </w:t>
      </w:r>
      <w:r>
        <w:rPr>
          <w:rFonts w:ascii="Arial" w:eastAsia="Arial" w:hAnsi="Arial" w:cs="Arial"/>
          <w:spacing w:val="1"/>
          <w:sz w:val="24"/>
          <w:szCs w:val="24"/>
        </w:rPr>
        <w:t>a</w:t>
      </w:r>
      <w:r w:rsidRPr="002F7FF1">
        <w:rPr>
          <w:rFonts w:ascii="Arial" w:eastAsia="Arial" w:hAnsi="Arial" w:cs="Arial"/>
          <w:spacing w:val="1"/>
          <w:sz w:val="24"/>
          <w:szCs w:val="24"/>
        </w:rPr>
        <w:t xml:space="preserve">nd </w:t>
      </w:r>
      <w:r>
        <w:rPr>
          <w:rFonts w:ascii="Arial" w:eastAsia="Arial" w:hAnsi="Arial" w:cs="Arial"/>
          <w:spacing w:val="1"/>
          <w:sz w:val="24"/>
          <w:szCs w:val="24"/>
        </w:rPr>
        <w:t>en</w:t>
      </w:r>
      <w:r w:rsidRPr="002F7FF1">
        <w:rPr>
          <w:rFonts w:ascii="Arial" w:eastAsia="Arial" w:hAnsi="Arial" w:cs="Arial"/>
          <w:spacing w:val="1"/>
          <w:sz w:val="24"/>
          <w:szCs w:val="24"/>
        </w:rPr>
        <w:t>d tim</w:t>
      </w:r>
      <w:r>
        <w:rPr>
          <w:rFonts w:ascii="Arial" w:eastAsia="Arial" w:hAnsi="Arial" w:cs="Arial"/>
          <w:spacing w:val="1"/>
          <w:sz w:val="24"/>
          <w:szCs w:val="24"/>
        </w:rPr>
        <w:t>e</w:t>
      </w:r>
      <w:r w:rsidRPr="002F7FF1">
        <w:rPr>
          <w:rFonts w:ascii="Arial" w:eastAsia="Arial" w:hAnsi="Arial" w:cs="Arial"/>
          <w:spacing w:val="1"/>
          <w:sz w:val="24"/>
          <w:szCs w:val="24"/>
        </w:rPr>
        <w:t>s. Th</w:t>
      </w:r>
      <w:r>
        <w:rPr>
          <w:rFonts w:ascii="Arial" w:eastAsia="Arial" w:hAnsi="Arial" w:cs="Arial"/>
          <w:spacing w:val="1"/>
          <w:sz w:val="24"/>
          <w:szCs w:val="24"/>
        </w:rPr>
        <w:t>e</w:t>
      </w:r>
      <w:r w:rsidRPr="002F7FF1">
        <w:rPr>
          <w:rFonts w:ascii="Arial" w:eastAsia="Arial" w:hAnsi="Arial" w:cs="Arial"/>
          <w:spacing w:val="1"/>
          <w:sz w:val="24"/>
          <w:szCs w:val="24"/>
        </w:rPr>
        <w:t xml:space="preserve">y </w:t>
      </w:r>
      <w:r>
        <w:rPr>
          <w:rFonts w:ascii="Arial" w:eastAsia="Arial" w:hAnsi="Arial" w:cs="Arial"/>
          <w:spacing w:val="1"/>
          <w:sz w:val="24"/>
          <w:szCs w:val="24"/>
        </w:rPr>
        <w:t>a</w:t>
      </w:r>
      <w:r w:rsidRPr="002F7FF1">
        <w:rPr>
          <w:rFonts w:ascii="Arial" w:eastAsia="Arial" w:hAnsi="Arial" w:cs="Arial"/>
          <w:spacing w:val="1"/>
          <w:sz w:val="24"/>
          <w:szCs w:val="24"/>
        </w:rPr>
        <w:t>re</w:t>
      </w:r>
      <w:r>
        <w:rPr>
          <w:rFonts w:ascii="Arial" w:eastAsia="Arial" w:hAnsi="Arial" w:cs="Arial"/>
          <w:spacing w:val="1"/>
          <w:sz w:val="24"/>
          <w:szCs w:val="24"/>
        </w:rPr>
        <w:t xml:space="preserve"> u</w:t>
      </w:r>
      <w:r w:rsidRPr="002F7FF1">
        <w:rPr>
          <w:rFonts w:ascii="Arial" w:eastAsia="Arial" w:hAnsi="Arial" w:cs="Arial"/>
          <w:spacing w:val="1"/>
          <w:sz w:val="24"/>
          <w:szCs w:val="24"/>
        </w:rPr>
        <w:t>s</w:t>
      </w:r>
      <w:r>
        <w:rPr>
          <w:rFonts w:ascii="Arial" w:eastAsia="Arial" w:hAnsi="Arial" w:cs="Arial"/>
          <w:spacing w:val="1"/>
          <w:sz w:val="24"/>
          <w:szCs w:val="24"/>
        </w:rPr>
        <w:t>ua</w:t>
      </w:r>
      <w:r w:rsidRPr="002F7FF1">
        <w:rPr>
          <w:rFonts w:ascii="Arial" w:eastAsia="Arial" w:hAnsi="Arial" w:cs="Arial"/>
          <w:spacing w:val="1"/>
          <w:sz w:val="24"/>
          <w:szCs w:val="24"/>
        </w:rPr>
        <w:t>lly a</w:t>
      </w:r>
      <w:r>
        <w:rPr>
          <w:rFonts w:ascii="Arial" w:eastAsia="Arial" w:hAnsi="Arial" w:cs="Arial"/>
          <w:spacing w:val="1"/>
          <w:sz w:val="24"/>
          <w:szCs w:val="24"/>
        </w:rPr>
        <w:t xml:space="preserve"> </w:t>
      </w:r>
      <w:r w:rsidRPr="002F7FF1">
        <w:rPr>
          <w:rFonts w:ascii="Arial" w:eastAsia="Arial" w:hAnsi="Arial" w:cs="Arial"/>
          <w:spacing w:val="1"/>
          <w:sz w:val="24"/>
          <w:szCs w:val="24"/>
        </w:rPr>
        <w:t>f</w:t>
      </w:r>
      <w:r>
        <w:rPr>
          <w:rFonts w:ascii="Arial" w:eastAsia="Arial" w:hAnsi="Arial" w:cs="Arial"/>
          <w:spacing w:val="1"/>
          <w:sz w:val="24"/>
          <w:szCs w:val="24"/>
        </w:rPr>
        <w:t>e</w:t>
      </w:r>
      <w:r w:rsidRPr="002F7FF1">
        <w:rPr>
          <w:rFonts w:ascii="Arial" w:eastAsia="Arial" w:hAnsi="Arial" w:cs="Arial"/>
          <w:spacing w:val="1"/>
          <w:sz w:val="24"/>
          <w:szCs w:val="24"/>
        </w:rPr>
        <w:t>w mi</w:t>
      </w:r>
      <w:r>
        <w:rPr>
          <w:rFonts w:ascii="Arial" w:eastAsia="Arial" w:hAnsi="Arial" w:cs="Arial"/>
          <w:spacing w:val="1"/>
          <w:sz w:val="24"/>
          <w:szCs w:val="24"/>
        </w:rPr>
        <w:t>nu</w:t>
      </w:r>
      <w:r w:rsidRPr="002F7FF1">
        <w:rPr>
          <w:rFonts w:ascii="Arial" w:eastAsia="Arial" w:hAnsi="Arial" w:cs="Arial"/>
          <w:spacing w:val="1"/>
          <w:sz w:val="24"/>
          <w:szCs w:val="24"/>
        </w:rPr>
        <w:t>t</w:t>
      </w:r>
      <w:r>
        <w:rPr>
          <w:rFonts w:ascii="Arial" w:eastAsia="Arial" w:hAnsi="Arial" w:cs="Arial"/>
          <w:spacing w:val="1"/>
          <w:sz w:val="24"/>
          <w:szCs w:val="24"/>
        </w:rPr>
        <w:t>e</w:t>
      </w:r>
      <w:r w:rsidRPr="002F7FF1">
        <w:rPr>
          <w:rFonts w:ascii="Arial" w:eastAsia="Arial" w:hAnsi="Arial" w:cs="Arial"/>
          <w:spacing w:val="1"/>
          <w:sz w:val="24"/>
          <w:szCs w:val="24"/>
        </w:rPr>
        <w:t xml:space="preserve">s </w:t>
      </w:r>
      <w:r>
        <w:rPr>
          <w:rFonts w:ascii="Arial" w:eastAsia="Arial" w:hAnsi="Arial" w:cs="Arial"/>
          <w:spacing w:val="1"/>
          <w:sz w:val="24"/>
          <w:szCs w:val="24"/>
        </w:rPr>
        <w:t>d</w:t>
      </w:r>
      <w:r w:rsidRPr="002F7FF1">
        <w:rPr>
          <w:rFonts w:ascii="Arial" w:eastAsia="Arial" w:hAnsi="Arial" w:cs="Arial"/>
          <w:spacing w:val="1"/>
          <w:sz w:val="24"/>
          <w:szCs w:val="24"/>
        </w:rPr>
        <w:t>iff</w:t>
      </w:r>
      <w:r>
        <w:rPr>
          <w:rFonts w:ascii="Arial" w:eastAsia="Arial" w:hAnsi="Arial" w:cs="Arial"/>
          <w:spacing w:val="1"/>
          <w:sz w:val="24"/>
          <w:szCs w:val="24"/>
        </w:rPr>
        <w:t>e</w:t>
      </w:r>
      <w:r w:rsidRPr="002F7FF1">
        <w:rPr>
          <w:rFonts w:ascii="Arial" w:eastAsia="Arial" w:hAnsi="Arial" w:cs="Arial"/>
          <w:spacing w:val="1"/>
          <w:sz w:val="24"/>
          <w:szCs w:val="24"/>
        </w:rPr>
        <w:t>r</w:t>
      </w:r>
      <w:r>
        <w:rPr>
          <w:rFonts w:ascii="Arial" w:eastAsia="Arial" w:hAnsi="Arial" w:cs="Arial"/>
          <w:spacing w:val="1"/>
          <w:sz w:val="24"/>
          <w:szCs w:val="24"/>
        </w:rPr>
        <w:t>en</w:t>
      </w:r>
      <w:r w:rsidRPr="002F7FF1">
        <w:rPr>
          <w:rFonts w:ascii="Arial" w:eastAsia="Arial" w:hAnsi="Arial" w:cs="Arial"/>
          <w:spacing w:val="1"/>
          <w:sz w:val="24"/>
          <w:szCs w:val="24"/>
        </w:rPr>
        <w:t xml:space="preserve">t </w:t>
      </w:r>
      <w:r>
        <w:rPr>
          <w:rFonts w:ascii="Arial" w:eastAsia="Arial" w:hAnsi="Arial" w:cs="Arial"/>
          <w:spacing w:val="1"/>
          <w:sz w:val="24"/>
          <w:szCs w:val="24"/>
        </w:rPr>
        <w:t>e</w:t>
      </w:r>
      <w:r w:rsidRPr="002F7FF1">
        <w:rPr>
          <w:rFonts w:ascii="Arial" w:eastAsia="Arial" w:hAnsi="Arial" w:cs="Arial"/>
          <w:spacing w:val="1"/>
          <w:sz w:val="24"/>
          <w:szCs w:val="24"/>
        </w:rPr>
        <w:t>it</w:t>
      </w:r>
      <w:r>
        <w:rPr>
          <w:rFonts w:ascii="Arial" w:eastAsia="Arial" w:hAnsi="Arial" w:cs="Arial"/>
          <w:spacing w:val="1"/>
          <w:sz w:val="24"/>
          <w:szCs w:val="24"/>
        </w:rPr>
        <w:t>he</w:t>
      </w:r>
      <w:r w:rsidRPr="002F7FF1">
        <w:rPr>
          <w:rFonts w:ascii="Arial" w:eastAsia="Arial" w:hAnsi="Arial" w:cs="Arial"/>
          <w:spacing w:val="1"/>
          <w:sz w:val="24"/>
          <w:szCs w:val="24"/>
        </w:rPr>
        <w:t>r w</w:t>
      </w:r>
      <w:r>
        <w:rPr>
          <w:rFonts w:ascii="Arial" w:eastAsia="Arial" w:hAnsi="Arial" w:cs="Arial"/>
          <w:spacing w:val="1"/>
          <w:sz w:val="24"/>
          <w:szCs w:val="24"/>
        </w:rPr>
        <w:t>a</w:t>
      </w:r>
      <w:r w:rsidRPr="002F7FF1">
        <w:rPr>
          <w:rFonts w:ascii="Arial" w:eastAsia="Arial" w:hAnsi="Arial" w:cs="Arial"/>
          <w:spacing w:val="1"/>
          <w:sz w:val="24"/>
          <w:szCs w:val="24"/>
        </w:rPr>
        <w:t>y,</w:t>
      </w:r>
      <w:r>
        <w:rPr>
          <w:rFonts w:ascii="Arial" w:eastAsia="Arial" w:hAnsi="Arial" w:cs="Arial"/>
          <w:spacing w:val="1"/>
          <w:sz w:val="24"/>
          <w:szCs w:val="24"/>
        </w:rPr>
        <w:t xml:space="preserve"> </w:t>
      </w:r>
      <w:r w:rsidRPr="002F7FF1">
        <w:rPr>
          <w:rFonts w:ascii="Arial" w:eastAsia="Arial" w:hAnsi="Arial" w:cs="Arial"/>
          <w:spacing w:val="1"/>
          <w:sz w:val="24"/>
          <w:szCs w:val="24"/>
        </w:rPr>
        <w:t>s</w:t>
      </w:r>
      <w:r>
        <w:rPr>
          <w:rFonts w:ascii="Arial" w:eastAsia="Arial" w:hAnsi="Arial" w:cs="Arial"/>
          <w:spacing w:val="1"/>
          <w:sz w:val="24"/>
          <w:szCs w:val="24"/>
        </w:rPr>
        <w:t>u</w:t>
      </w:r>
      <w:r w:rsidRPr="002F7FF1">
        <w:rPr>
          <w:rFonts w:ascii="Arial" w:eastAsia="Arial" w:hAnsi="Arial" w:cs="Arial"/>
          <w:spacing w:val="1"/>
          <w:sz w:val="24"/>
          <w:szCs w:val="24"/>
        </w:rPr>
        <w:t xml:space="preserve">ch </w:t>
      </w:r>
      <w:r>
        <w:rPr>
          <w:rFonts w:ascii="Arial" w:eastAsia="Arial" w:hAnsi="Arial" w:cs="Arial"/>
          <w:spacing w:val="1"/>
          <w:sz w:val="24"/>
          <w:szCs w:val="24"/>
        </w:rPr>
        <w:t>a</w:t>
      </w:r>
      <w:r w:rsidRPr="002F7FF1">
        <w:rPr>
          <w:rFonts w:ascii="Arial" w:eastAsia="Arial" w:hAnsi="Arial" w:cs="Arial"/>
          <w:spacing w:val="1"/>
          <w:sz w:val="24"/>
          <w:szCs w:val="24"/>
        </w:rPr>
        <w:t xml:space="preserve">s </w:t>
      </w:r>
      <w:r>
        <w:rPr>
          <w:rFonts w:ascii="Arial" w:eastAsia="Arial" w:hAnsi="Arial" w:cs="Arial"/>
          <w:spacing w:val="1"/>
          <w:sz w:val="24"/>
          <w:szCs w:val="24"/>
        </w:rPr>
        <w:t>0</w:t>
      </w:r>
      <w:r w:rsidRPr="002F7FF1">
        <w:rPr>
          <w:rFonts w:ascii="Arial" w:eastAsia="Arial" w:hAnsi="Arial" w:cs="Arial"/>
          <w:spacing w:val="1"/>
          <w:sz w:val="24"/>
          <w:szCs w:val="24"/>
        </w:rPr>
        <w:t>9.</w:t>
      </w:r>
      <w:r>
        <w:rPr>
          <w:rFonts w:ascii="Arial" w:eastAsia="Arial" w:hAnsi="Arial" w:cs="Arial"/>
          <w:spacing w:val="1"/>
          <w:sz w:val="24"/>
          <w:szCs w:val="24"/>
        </w:rPr>
        <w:t>5</w:t>
      </w:r>
      <w:r w:rsidRPr="002F7FF1">
        <w:rPr>
          <w:rFonts w:ascii="Arial" w:eastAsia="Arial" w:hAnsi="Arial" w:cs="Arial"/>
          <w:spacing w:val="1"/>
          <w:sz w:val="24"/>
          <w:szCs w:val="24"/>
        </w:rPr>
        <w:t>8 –</w:t>
      </w:r>
      <w:r w:rsidR="002F7FF1">
        <w:rPr>
          <w:rFonts w:ascii="Arial" w:eastAsia="Arial" w:hAnsi="Arial" w:cs="Arial"/>
          <w:spacing w:val="1"/>
          <w:sz w:val="24"/>
          <w:szCs w:val="24"/>
        </w:rPr>
        <w:t xml:space="preserve"> </w:t>
      </w:r>
      <w:r w:rsidRPr="002F7FF1">
        <w:rPr>
          <w:rFonts w:ascii="Arial" w:eastAsia="Arial" w:hAnsi="Arial" w:cs="Arial"/>
          <w:spacing w:val="1"/>
          <w:sz w:val="24"/>
          <w:szCs w:val="24"/>
        </w:rPr>
        <w:t>10.27 for a planned visit of 10.00 – 10.30.</w:t>
      </w:r>
    </w:p>
    <w:p w:rsidR="002F7FF1" w:rsidRPr="002F7FF1" w:rsidRDefault="002F7FF1" w:rsidP="002F7FF1">
      <w:pPr>
        <w:pStyle w:val="ListParagraph"/>
        <w:rPr>
          <w:rFonts w:ascii="Arial" w:eastAsia="Arial" w:hAnsi="Arial" w:cs="Arial"/>
          <w:spacing w:val="1"/>
          <w:sz w:val="24"/>
          <w:szCs w:val="24"/>
        </w:rPr>
      </w:pPr>
    </w:p>
    <w:p w:rsidR="00D26B81" w:rsidRPr="002F7FF1"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r w:rsidRPr="002F7FF1">
        <w:rPr>
          <w:rFonts w:ascii="Arial" w:eastAsia="Arial" w:hAnsi="Arial" w:cs="Arial"/>
          <w:spacing w:val="1"/>
          <w:sz w:val="24"/>
          <w:szCs w:val="24"/>
        </w:rPr>
        <w:t>Based on this evidence, BCC has concluded that providers’ financial benefit from non-compliance and as such, any penalties imposed on providers for failing to meet the minimum compliance level should also be financial.</w:t>
      </w:r>
    </w:p>
    <w:p w:rsidR="00D26B81" w:rsidRDefault="00D26B81">
      <w:pPr>
        <w:spacing w:before="16" w:after="0" w:line="260" w:lineRule="exact"/>
        <w:rPr>
          <w:sz w:val="26"/>
          <w:szCs w:val="26"/>
        </w:rPr>
      </w:pPr>
    </w:p>
    <w:p w:rsidR="00D26B81" w:rsidRPr="002F7FF1" w:rsidRDefault="00E852C9" w:rsidP="002F7FF1">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Pr>
          <w:rFonts w:ascii="Arial" w:eastAsia="Arial" w:hAnsi="Arial" w:cs="Arial"/>
          <w:b/>
          <w:bCs/>
          <w:spacing w:val="1"/>
          <w:sz w:val="24"/>
          <w:szCs w:val="24"/>
        </w:rPr>
        <w:t>Pe</w:t>
      </w:r>
      <w:r w:rsidRPr="002F7FF1">
        <w:rPr>
          <w:rFonts w:ascii="Arial" w:eastAsia="Arial" w:hAnsi="Arial" w:cs="Arial"/>
          <w:b/>
          <w:bCs/>
          <w:spacing w:val="1"/>
          <w:sz w:val="24"/>
          <w:szCs w:val="24"/>
        </w:rPr>
        <w:t>n</w:t>
      </w:r>
      <w:r>
        <w:rPr>
          <w:rFonts w:ascii="Arial" w:eastAsia="Arial" w:hAnsi="Arial" w:cs="Arial"/>
          <w:b/>
          <w:bCs/>
          <w:spacing w:val="1"/>
          <w:sz w:val="24"/>
          <w:szCs w:val="24"/>
        </w:rPr>
        <w:t>a</w:t>
      </w:r>
      <w:r w:rsidRPr="002F7FF1">
        <w:rPr>
          <w:rFonts w:ascii="Arial" w:eastAsia="Arial" w:hAnsi="Arial" w:cs="Arial"/>
          <w:b/>
          <w:bCs/>
          <w:spacing w:val="1"/>
          <w:sz w:val="24"/>
          <w:szCs w:val="24"/>
        </w:rPr>
        <w:t>lties</w:t>
      </w:r>
      <w:r>
        <w:rPr>
          <w:rFonts w:ascii="Arial" w:eastAsia="Arial" w:hAnsi="Arial" w:cs="Arial"/>
          <w:b/>
          <w:bCs/>
          <w:spacing w:val="1"/>
          <w:sz w:val="24"/>
          <w:szCs w:val="24"/>
        </w:rPr>
        <w:t xml:space="preserve"> </w:t>
      </w:r>
      <w:r w:rsidRPr="002F7FF1">
        <w:rPr>
          <w:rFonts w:ascii="Arial" w:eastAsia="Arial" w:hAnsi="Arial" w:cs="Arial"/>
          <w:b/>
          <w:bCs/>
          <w:spacing w:val="1"/>
          <w:sz w:val="24"/>
          <w:szCs w:val="24"/>
        </w:rPr>
        <w:t>for</w:t>
      </w:r>
      <w:r>
        <w:rPr>
          <w:rFonts w:ascii="Arial" w:eastAsia="Arial" w:hAnsi="Arial" w:cs="Arial"/>
          <w:b/>
          <w:bCs/>
          <w:spacing w:val="1"/>
          <w:sz w:val="24"/>
          <w:szCs w:val="24"/>
        </w:rPr>
        <w:t xml:space="preserve"> </w:t>
      </w:r>
      <w:r w:rsidRPr="002F7FF1">
        <w:rPr>
          <w:rFonts w:ascii="Arial" w:eastAsia="Arial" w:hAnsi="Arial" w:cs="Arial"/>
          <w:b/>
          <w:bCs/>
          <w:spacing w:val="1"/>
          <w:sz w:val="24"/>
          <w:szCs w:val="24"/>
        </w:rPr>
        <w:t xml:space="preserve">not </w:t>
      </w:r>
      <w:r>
        <w:rPr>
          <w:rFonts w:ascii="Arial" w:eastAsia="Arial" w:hAnsi="Arial" w:cs="Arial"/>
          <w:b/>
          <w:bCs/>
          <w:spacing w:val="1"/>
          <w:sz w:val="24"/>
          <w:szCs w:val="24"/>
        </w:rPr>
        <w:t>ac</w:t>
      </w:r>
      <w:r w:rsidRPr="002F7FF1">
        <w:rPr>
          <w:rFonts w:ascii="Arial" w:eastAsia="Arial" w:hAnsi="Arial" w:cs="Arial"/>
          <w:b/>
          <w:bCs/>
          <w:spacing w:val="1"/>
          <w:sz w:val="24"/>
          <w:szCs w:val="24"/>
        </w:rPr>
        <w:t>hi</w:t>
      </w:r>
      <w:r>
        <w:rPr>
          <w:rFonts w:ascii="Arial" w:eastAsia="Arial" w:hAnsi="Arial" w:cs="Arial"/>
          <w:b/>
          <w:bCs/>
          <w:spacing w:val="1"/>
          <w:sz w:val="24"/>
          <w:szCs w:val="24"/>
        </w:rPr>
        <w:t>e</w:t>
      </w:r>
      <w:r w:rsidRPr="002F7FF1">
        <w:rPr>
          <w:rFonts w:ascii="Arial" w:eastAsia="Arial" w:hAnsi="Arial" w:cs="Arial"/>
          <w:b/>
          <w:bCs/>
          <w:spacing w:val="1"/>
          <w:sz w:val="24"/>
          <w:szCs w:val="24"/>
        </w:rPr>
        <w:t>ving Minimum</w:t>
      </w:r>
      <w:r>
        <w:rPr>
          <w:rFonts w:ascii="Arial" w:eastAsia="Arial" w:hAnsi="Arial" w:cs="Arial"/>
          <w:b/>
          <w:bCs/>
          <w:spacing w:val="1"/>
          <w:sz w:val="24"/>
          <w:szCs w:val="24"/>
        </w:rPr>
        <w:t xml:space="preserve"> </w:t>
      </w:r>
      <w:r w:rsidRPr="002F7FF1">
        <w:rPr>
          <w:rFonts w:ascii="Arial" w:eastAsia="Arial" w:hAnsi="Arial" w:cs="Arial"/>
          <w:b/>
          <w:bCs/>
          <w:spacing w:val="1"/>
          <w:sz w:val="24"/>
          <w:szCs w:val="24"/>
        </w:rPr>
        <w:t>Compli</w:t>
      </w:r>
      <w:r>
        <w:rPr>
          <w:rFonts w:ascii="Arial" w:eastAsia="Arial" w:hAnsi="Arial" w:cs="Arial"/>
          <w:b/>
          <w:bCs/>
          <w:spacing w:val="1"/>
          <w:sz w:val="24"/>
          <w:szCs w:val="24"/>
        </w:rPr>
        <w:t>a</w:t>
      </w:r>
      <w:r w:rsidRPr="002F7FF1">
        <w:rPr>
          <w:rFonts w:ascii="Arial" w:eastAsia="Arial" w:hAnsi="Arial" w:cs="Arial"/>
          <w:b/>
          <w:bCs/>
          <w:spacing w:val="1"/>
          <w:sz w:val="24"/>
          <w:szCs w:val="24"/>
        </w:rPr>
        <w:t>n</w:t>
      </w:r>
      <w:r>
        <w:rPr>
          <w:rFonts w:ascii="Arial" w:eastAsia="Arial" w:hAnsi="Arial" w:cs="Arial"/>
          <w:b/>
          <w:bCs/>
          <w:spacing w:val="1"/>
          <w:sz w:val="24"/>
          <w:szCs w:val="24"/>
        </w:rPr>
        <w:t>c</w:t>
      </w:r>
      <w:r w:rsidRPr="002F7FF1">
        <w:rPr>
          <w:rFonts w:ascii="Arial" w:eastAsia="Arial" w:hAnsi="Arial" w:cs="Arial"/>
          <w:b/>
          <w:bCs/>
          <w:spacing w:val="1"/>
          <w:sz w:val="24"/>
          <w:szCs w:val="24"/>
        </w:rPr>
        <w:t>e L</w:t>
      </w:r>
      <w:r>
        <w:rPr>
          <w:rFonts w:ascii="Arial" w:eastAsia="Arial" w:hAnsi="Arial" w:cs="Arial"/>
          <w:b/>
          <w:bCs/>
          <w:spacing w:val="1"/>
          <w:sz w:val="24"/>
          <w:szCs w:val="24"/>
        </w:rPr>
        <w:t>e</w:t>
      </w:r>
      <w:r w:rsidRPr="002F7FF1">
        <w:rPr>
          <w:rFonts w:ascii="Arial" w:eastAsia="Arial" w:hAnsi="Arial" w:cs="Arial"/>
          <w:b/>
          <w:bCs/>
          <w:spacing w:val="1"/>
          <w:sz w:val="24"/>
          <w:szCs w:val="24"/>
        </w:rPr>
        <w:t>v</w:t>
      </w:r>
      <w:r>
        <w:rPr>
          <w:rFonts w:ascii="Arial" w:eastAsia="Arial" w:hAnsi="Arial" w:cs="Arial"/>
          <w:b/>
          <w:bCs/>
          <w:spacing w:val="1"/>
          <w:sz w:val="24"/>
          <w:szCs w:val="24"/>
        </w:rPr>
        <w:t>e</w:t>
      </w:r>
      <w:r w:rsidRPr="002F7FF1">
        <w:rPr>
          <w:rFonts w:ascii="Arial" w:eastAsia="Arial" w:hAnsi="Arial" w:cs="Arial"/>
          <w:b/>
          <w:bCs/>
          <w:spacing w:val="1"/>
          <w:sz w:val="24"/>
          <w:szCs w:val="24"/>
        </w:rPr>
        <w:t>l</w:t>
      </w:r>
      <w:r>
        <w:rPr>
          <w:rFonts w:ascii="Arial" w:eastAsia="Arial" w:hAnsi="Arial" w:cs="Arial"/>
          <w:b/>
          <w:bCs/>
          <w:spacing w:val="1"/>
          <w:sz w:val="24"/>
          <w:szCs w:val="24"/>
        </w:rPr>
        <w:t xml:space="preserve"> </w:t>
      </w:r>
      <w:r w:rsidRPr="002F7FF1">
        <w:rPr>
          <w:rFonts w:ascii="Arial" w:eastAsia="Arial" w:hAnsi="Arial" w:cs="Arial"/>
          <w:b/>
          <w:bCs/>
          <w:spacing w:val="1"/>
          <w:sz w:val="24"/>
          <w:szCs w:val="24"/>
        </w:rPr>
        <w:t>–</w:t>
      </w:r>
      <w:r>
        <w:rPr>
          <w:rFonts w:ascii="Arial" w:eastAsia="Arial" w:hAnsi="Arial" w:cs="Arial"/>
          <w:b/>
          <w:bCs/>
          <w:spacing w:val="1"/>
          <w:sz w:val="24"/>
          <w:szCs w:val="24"/>
        </w:rPr>
        <w:t xml:space="preserve"> </w:t>
      </w:r>
      <w:r w:rsidRPr="002F7FF1">
        <w:rPr>
          <w:rFonts w:ascii="Arial" w:eastAsia="Arial" w:hAnsi="Arial" w:cs="Arial"/>
          <w:b/>
          <w:bCs/>
          <w:spacing w:val="1"/>
          <w:sz w:val="24"/>
          <w:szCs w:val="24"/>
        </w:rPr>
        <w:t>Fin</w:t>
      </w:r>
      <w:r>
        <w:rPr>
          <w:rFonts w:ascii="Arial" w:eastAsia="Arial" w:hAnsi="Arial" w:cs="Arial"/>
          <w:b/>
          <w:bCs/>
          <w:spacing w:val="1"/>
          <w:sz w:val="24"/>
          <w:szCs w:val="24"/>
        </w:rPr>
        <w:t>a</w:t>
      </w:r>
      <w:r w:rsidRPr="002F7FF1">
        <w:rPr>
          <w:rFonts w:ascii="Arial" w:eastAsia="Arial" w:hAnsi="Arial" w:cs="Arial"/>
          <w:b/>
          <w:bCs/>
          <w:spacing w:val="1"/>
          <w:sz w:val="24"/>
          <w:szCs w:val="24"/>
        </w:rPr>
        <w:t>n</w:t>
      </w:r>
      <w:r>
        <w:rPr>
          <w:rFonts w:ascii="Arial" w:eastAsia="Arial" w:hAnsi="Arial" w:cs="Arial"/>
          <w:b/>
          <w:bCs/>
          <w:spacing w:val="1"/>
          <w:sz w:val="24"/>
          <w:szCs w:val="24"/>
        </w:rPr>
        <w:t>c</w:t>
      </w:r>
      <w:r w:rsidRPr="002F7FF1">
        <w:rPr>
          <w:rFonts w:ascii="Arial" w:eastAsia="Arial" w:hAnsi="Arial" w:cs="Arial"/>
          <w:b/>
          <w:bCs/>
          <w:spacing w:val="1"/>
          <w:sz w:val="24"/>
          <w:szCs w:val="24"/>
        </w:rPr>
        <w:t>i</w:t>
      </w:r>
      <w:r>
        <w:rPr>
          <w:rFonts w:ascii="Arial" w:eastAsia="Arial" w:hAnsi="Arial" w:cs="Arial"/>
          <w:b/>
          <w:bCs/>
          <w:spacing w:val="1"/>
          <w:sz w:val="24"/>
          <w:szCs w:val="24"/>
        </w:rPr>
        <w:t>a</w:t>
      </w:r>
      <w:r w:rsidRPr="002F7FF1">
        <w:rPr>
          <w:rFonts w:ascii="Arial" w:eastAsia="Arial" w:hAnsi="Arial" w:cs="Arial"/>
          <w:b/>
          <w:bCs/>
          <w:spacing w:val="1"/>
          <w:sz w:val="24"/>
          <w:szCs w:val="24"/>
        </w:rPr>
        <w:t xml:space="preserve">l </w:t>
      </w:r>
      <w:r>
        <w:rPr>
          <w:rFonts w:ascii="Arial" w:eastAsia="Arial" w:hAnsi="Arial" w:cs="Arial"/>
          <w:b/>
          <w:bCs/>
          <w:spacing w:val="1"/>
          <w:sz w:val="24"/>
          <w:szCs w:val="24"/>
        </w:rPr>
        <w:t>Pe</w:t>
      </w:r>
      <w:r w:rsidRPr="002F7FF1">
        <w:rPr>
          <w:rFonts w:ascii="Arial" w:eastAsia="Arial" w:hAnsi="Arial" w:cs="Arial"/>
          <w:b/>
          <w:bCs/>
          <w:spacing w:val="1"/>
          <w:sz w:val="24"/>
          <w:szCs w:val="24"/>
        </w:rPr>
        <w:t>nalti</w:t>
      </w:r>
      <w:r>
        <w:rPr>
          <w:rFonts w:ascii="Arial" w:eastAsia="Arial" w:hAnsi="Arial" w:cs="Arial"/>
          <w:b/>
          <w:bCs/>
          <w:spacing w:val="1"/>
          <w:sz w:val="24"/>
          <w:szCs w:val="24"/>
        </w:rPr>
        <w:t>e</w:t>
      </w:r>
      <w:r w:rsidRPr="002F7FF1">
        <w:rPr>
          <w:rFonts w:ascii="Arial" w:eastAsia="Arial" w:hAnsi="Arial" w:cs="Arial"/>
          <w:b/>
          <w:bCs/>
          <w:spacing w:val="1"/>
          <w:sz w:val="24"/>
          <w:szCs w:val="24"/>
        </w:rPr>
        <w:t>s</w:t>
      </w:r>
    </w:p>
    <w:p w:rsidR="00D26B81" w:rsidRDefault="00D26B81">
      <w:pPr>
        <w:spacing w:before="16" w:after="0" w:line="260" w:lineRule="exact"/>
        <w:rPr>
          <w:sz w:val="26"/>
          <w:szCs w:val="26"/>
        </w:rPr>
      </w:pPr>
    </w:p>
    <w:p w:rsidR="00D26B81" w:rsidRPr="002F7FF1"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r w:rsidRPr="002F7FF1">
        <w:rPr>
          <w:rFonts w:ascii="Arial" w:eastAsia="Arial" w:hAnsi="Arial" w:cs="Arial"/>
          <w:spacing w:val="1"/>
          <w:sz w:val="24"/>
          <w:szCs w:val="24"/>
        </w:rPr>
        <w:t xml:space="preserve">Where a </w:t>
      </w:r>
      <w:r>
        <w:rPr>
          <w:rFonts w:ascii="Arial" w:eastAsia="Arial" w:hAnsi="Arial" w:cs="Arial"/>
          <w:spacing w:val="1"/>
          <w:sz w:val="24"/>
          <w:szCs w:val="24"/>
        </w:rPr>
        <w:t>p</w:t>
      </w:r>
      <w:r w:rsidRPr="002F7FF1">
        <w:rPr>
          <w:rFonts w:ascii="Arial" w:eastAsia="Arial" w:hAnsi="Arial" w:cs="Arial"/>
          <w:spacing w:val="1"/>
          <w:sz w:val="24"/>
          <w:szCs w:val="24"/>
        </w:rPr>
        <w:t>r</w:t>
      </w:r>
      <w:r>
        <w:rPr>
          <w:rFonts w:ascii="Arial" w:eastAsia="Arial" w:hAnsi="Arial" w:cs="Arial"/>
          <w:spacing w:val="1"/>
          <w:sz w:val="24"/>
          <w:szCs w:val="24"/>
        </w:rPr>
        <w:t>o</w:t>
      </w:r>
      <w:r w:rsidRPr="002F7FF1">
        <w:rPr>
          <w:rFonts w:ascii="Arial" w:eastAsia="Arial" w:hAnsi="Arial" w:cs="Arial"/>
          <w:spacing w:val="1"/>
          <w:sz w:val="24"/>
          <w:szCs w:val="24"/>
        </w:rPr>
        <w:t>vi</w:t>
      </w:r>
      <w:r>
        <w:rPr>
          <w:rFonts w:ascii="Arial" w:eastAsia="Arial" w:hAnsi="Arial" w:cs="Arial"/>
          <w:spacing w:val="1"/>
          <w:sz w:val="24"/>
          <w:szCs w:val="24"/>
        </w:rPr>
        <w:t>de</w:t>
      </w:r>
      <w:r w:rsidRPr="002F7FF1">
        <w:rPr>
          <w:rFonts w:ascii="Arial" w:eastAsia="Arial" w:hAnsi="Arial" w:cs="Arial"/>
          <w:spacing w:val="1"/>
          <w:sz w:val="24"/>
          <w:szCs w:val="24"/>
        </w:rPr>
        <w:t xml:space="preserve">r </w:t>
      </w:r>
      <w:r>
        <w:rPr>
          <w:rFonts w:ascii="Arial" w:eastAsia="Arial" w:hAnsi="Arial" w:cs="Arial"/>
          <w:spacing w:val="1"/>
          <w:sz w:val="24"/>
          <w:szCs w:val="24"/>
        </w:rPr>
        <w:t>ha</w:t>
      </w:r>
      <w:r w:rsidRPr="002F7FF1">
        <w:rPr>
          <w:rFonts w:ascii="Arial" w:eastAsia="Arial" w:hAnsi="Arial" w:cs="Arial"/>
          <w:spacing w:val="1"/>
          <w:sz w:val="24"/>
          <w:szCs w:val="24"/>
        </w:rPr>
        <w:t>s a</w:t>
      </w:r>
      <w:r>
        <w:rPr>
          <w:rFonts w:ascii="Arial" w:eastAsia="Arial" w:hAnsi="Arial" w:cs="Arial"/>
          <w:spacing w:val="1"/>
          <w:sz w:val="24"/>
          <w:szCs w:val="24"/>
        </w:rPr>
        <w:t xml:space="preserve"> </w:t>
      </w:r>
      <w:r w:rsidRPr="002F7FF1">
        <w:rPr>
          <w:rFonts w:ascii="Arial" w:eastAsia="Arial" w:hAnsi="Arial" w:cs="Arial"/>
          <w:spacing w:val="1"/>
          <w:sz w:val="24"/>
          <w:szCs w:val="24"/>
        </w:rPr>
        <w:t>com</w:t>
      </w:r>
      <w:r>
        <w:rPr>
          <w:rFonts w:ascii="Arial" w:eastAsia="Arial" w:hAnsi="Arial" w:cs="Arial"/>
          <w:spacing w:val="1"/>
          <w:sz w:val="24"/>
          <w:szCs w:val="24"/>
        </w:rPr>
        <w:t>p</w:t>
      </w:r>
      <w:r w:rsidRPr="002F7FF1">
        <w:rPr>
          <w:rFonts w:ascii="Arial" w:eastAsia="Arial" w:hAnsi="Arial" w:cs="Arial"/>
          <w:spacing w:val="1"/>
          <w:sz w:val="24"/>
          <w:szCs w:val="24"/>
        </w:rPr>
        <w:t>li</w:t>
      </w:r>
      <w:r>
        <w:rPr>
          <w:rFonts w:ascii="Arial" w:eastAsia="Arial" w:hAnsi="Arial" w:cs="Arial"/>
          <w:spacing w:val="1"/>
          <w:sz w:val="24"/>
          <w:szCs w:val="24"/>
        </w:rPr>
        <w:t>an</w:t>
      </w:r>
      <w:r w:rsidRPr="002F7FF1">
        <w:rPr>
          <w:rFonts w:ascii="Arial" w:eastAsia="Arial" w:hAnsi="Arial" w:cs="Arial"/>
          <w:spacing w:val="1"/>
          <w:sz w:val="24"/>
          <w:szCs w:val="24"/>
        </w:rPr>
        <w:t>ce</w:t>
      </w:r>
      <w:r>
        <w:rPr>
          <w:rFonts w:ascii="Arial" w:eastAsia="Arial" w:hAnsi="Arial" w:cs="Arial"/>
          <w:spacing w:val="1"/>
          <w:sz w:val="24"/>
          <w:szCs w:val="24"/>
        </w:rPr>
        <w:t xml:space="preserve"> </w:t>
      </w:r>
      <w:r w:rsidRPr="002F7FF1">
        <w:rPr>
          <w:rFonts w:ascii="Arial" w:eastAsia="Arial" w:hAnsi="Arial" w:cs="Arial"/>
          <w:spacing w:val="1"/>
          <w:sz w:val="24"/>
          <w:szCs w:val="24"/>
        </w:rPr>
        <w:t>l</w:t>
      </w:r>
      <w:r>
        <w:rPr>
          <w:rFonts w:ascii="Arial" w:eastAsia="Arial" w:hAnsi="Arial" w:cs="Arial"/>
          <w:spacing w:val="1"/>
          <w:sz w:val="24"/>
          <w:szCs w:val="24"/>
        </w:rPr>
        <w:t>e</w:t>
      </w:r>
      <w:r w:rsidRPr="002F7FF1">
        <w:rPr>
          <w:rFonts w:ascii="Arial" w:eastAsia="Arial" w:hAnsi="Arial" w:cs="Arial"/>
          <w:spacing w:val="1"/>
          <w:sz w:val="24"/>
          <w:szCs w:val="24"/>
        </w:rPr>
        <w:t>v</w:t>
      </w:r>
      <w:r>
        <w:rPr>
          <w:rFonts w:ascii="Arial" w:eastAsia="Arial" w:hAnsi="Arial" w:cs="Arial"/>
          <w:spacing w:val="1"/>
          <w:sz w:val="24"/>
          <w:szCs w:val="24"/>
        </w:rPr>
        <w:t>e</w:t>
      </w:r>
      <w:r w:rsidRPr="002F7FF1">
        <w:rPr>
          <w:rFonts w:ascii="Arial" w:eastAsia="Arial" w:hAnsi="Arial" w:cs="Arial"/>
          <w:spacing w:val="1"/>
          <w:sz w:val="24"/>
          <w:szCs w:val="24"/>
        </w:rPr>
        <w:t>l t</w:t>
      </w:r>
      <w:r>
        <w:rPr>
          <w:rFonts w:ascii="Arial" w:eastAsia="Arial" w:hAnsi="Arial" w:cs="Arial"/>
          <w:spacing w:val="1"/>
          <w:sz w:val="24"/>
          <w:szCs w:val="24"/>
        </w:rPr>
        <w:t>h</w:t>
      </w:r>
      <w:r w:rsidRPr="002F7FF1">
        <w:rPr>
          <w:rFonts w:ascii="Arial" w:eastAsia="Arial" w:hAnsi="Arial" w:cs="Arial"/>
          <w:spacing w:val="1"/>
          <w:sz w:val="24"/>
          <w:szCs w:val="24"/>
        </w:rPr>
        <w:t xml:space="preserve">at is </w:t>
      </w:r>
      <w:r>
        <w:rPr>
          <w:rFonts w:ascii="Arial" w:eastAsia="Arial" w:hAnsi="Arial" w:cs="Arial"/>
          <w:spacing w:val="1"/>
          <w:sz w:val="24"/>
          <w:szCs w:val="24"/>
        </w:rPr>
        <w:t>be</w:t>
      </w:r>
      <w:r w:rsidRPr="002F7FF1">
        <w:rPr>
          <w:rFonts w:ascii="Arial" w:eastAsia="Arial" w:hAnsi="Arial" w:cs="Arial"/>
          <w:spacing w:val="1"/>
          <w:sz w:val="24"/>
          <w:szCs w:val="24"/>
        </w:rPr>
        <w:t>l</w:t>
      </w:r>
      <w:r>
        <w:rPr>
          <w:rFonts w:ascii="Arial" w:eastAsia="Arial" w:hAnsi="Arial" w:cs="Arial"/>
          <w:spacing w:val="1"/>
          <w:sz w:val="24"/>
          <w:szCs w:val="24"/>
        </w:rPr>
        <w:t>o</w:t>
      </w:r>
      <w:r w:rsidRPr="002F7FF1">
        <w:rPr>
          <w:rFonts w:ascii="Arial" w:eastAsia="Arial" w:hAnsi="Arial" w:cs="Arial"/>
          <w:spacing w:val="1"/>
          <w:sz w:val="24"/>
          <w:szCs w:val="24"/>
        </w:rPr>
        <w:t>w t</w:t>
      </w:r>
      <w:r>
        <w:rPr>
          <w:rFonts w:ascii="Arial" w:eastAsia="Arial" w:hAnsi="Arial" w:cs="Arial"/>
          <w:spacing w:val="1"/>
          <w:sz w:val="24"/>
          <w:szCs w:val="24"/>
        </w:rPr>
        <w:t>h</w:t>
      </w:r>
      <w:r w:rsidRPr="002F7FF1">
        <w:rPr>
          <w:rFonts w:ascii="Arial" w:eastAsia="Arial" w:hAnsi="Arial" w:cs="Arial"/>
          <w:spacing w:val="1"/>
          <w:sz w:val="24"/>
          <w:szCs w:val="24"/>
        </w:rPr>
        <w:t>e</w:t>
      </w:r>
      <w:r>
        <w:rPr>
          <w:rFonts w:ascii="Arial" w:eastAsia="Arial" w:hAnsi="Arial" w:cs="Arial"/>
          <w:spacing w:val="1"/>
          <w:sz w:val="24"/>
          <w:szCs w:val="24"/>
        </w:rPr>
        <w:t xml:space="preserve"> </w:t>
      </w:r>
      <w:r w:rsidRPr="002F7FF1">
        <w:rPr>
          <w:rFonts w:ascii="Arial" w:eastAsia="Arial" w:hAnsi="Arial" w:cs="Arial"/>
          <w:spacing w:val="1"/>
          <w:sz w:val="24"/>
          <w:szCs w:val="24"/>
        </w:rPr>
        <w:t>r</w:t>
      </w:r>
      <w:r>
        <w:rPr>
          <w:rFonts w:ascii="Arial" w:eastAsia="Arial" w:hAnsi="Arial" w:cs="Arial"/>
          <w:spacing w:val="1"/>
          <w:sz w:val="24"/>
          <w:szCs w:val="24"/>
        </w:rPr>
        <w:t>e</w:t>
      </w:r>
      <w:r w:rsidRPr="002F7FF1">
        <w:rPr>
          <w:rFonts w:ascii="Arial" w:eastAsia="Arial" w:hAnsi="Arial" w:cs="Arial"/>
          <w:spacing w:val="1"/>
          <w:sz w:val="24"/>
          <w:szCs w:val="24"/>
        </w:rPr>
        <w:t>q</w:t>
      </w:r>
      <w:r>
        <w:rPr>
          <w:rFonts w:ascii="Arial" w:eastAsia="Arial" w:hAnsi="Arial" w:cs="Arial"/>
          <w:spacing w:val="1"/>
          <w:sz w:val="24"/>
          <w:szCs w:val="24"/>
        </w:rPr>
        <w:t>u</w:t>
      </w:r>
      <w:r w:rsidRPr="002F7FF1">
        <w:rPr>
          <w:rFonts w:ascii="Arial" w:eastAsia="Arial" w:hAnsi="Arial" w:cs="Arial"/>
          <w:spacing w:val="1"/>
          <w:sz w:val="24"/>
          <w:szCs w:val="24"/>
        </w:rPr>
        <w:t>ir</w:t>
      </w:r>
      <w:r>
        <w:rPr>
          <w:rFonts w:ascii="Arial" w:eastAsia="Arial" w:hAnsi="Arial" w:cs="Arial"/>
          <w:spacing w:val="1"/>
          <w:sz w:val="24"/>
          <w:szCs w:val="24"/>
        </w:rPr>
        <w:t>e</w:t>
      </w:r>
      <w:r w:rsidRPr="002F7FF1">
        <w:rPr>
          <w:rFonts w:ascii="Arial" w:eastAsia="Arial" w:hAnsi="Arial" w:cs="Arial"/>
          <w:spacing w:val="1"/>
          <w:sz w:val="24"/>
          <w:szCs w:val="24"/>
        </w:rPr>
        <w:t>d c</w:t>
      </w:r>
      <w:r>
        <w:rPr>
          <w:rFonts w:ascii="Arial" w:eastAsia="Arial" w:hAnsi="Arial" w:cs="Arial"/>
          <w:spacing w:val="1"/>
          <w:sz w:val="24"/>
          <w:szCs w:val="24"/>
        </w:rPr>
        <w:t>o</w:t>
      </w:r>
      <w:r w:rsidRPr="002F7FF1">
        <w:rPr>
          <w:rFonts w:ascii="Arial" w:eastAsia="Arial" w:hAnsi="Arial" w:cs="Arial"/>
          <w:spacing w:val="1"/>
          <w:sz w:val="24"/>
          <w:szCs w:val="24"/>
        </w:rPr>
        <w:t>m</w:t>
      </w:r>
      <w:r>
        <w:rPr>
          <w:rFonts w:ascii="Arial" w:eastAsia="Arial" w:hAnsi="Arial" w:cs="Arial"/>
          <w:spacing w:val="1"/>
          <w:sz w:val="24"/>
          <w:szCs w:val="24"/>
        </w:rPr>
        <w:t>p</w:t>
      </w:r>
      <w:r w:rsidRPr="002F7FF1">
        <w:rPr>
          <w:rFonts w:ascii="Arial" w:eastAsia="Arial" w:hAnsi="Arial" w:cs="Arial"/>
          <w:spacing w:val="1"/>
          <w:sz w:val="24"/>
          <w:szCs w:val="24"/>
        </w:rPr>
        <w:t>lia</w:t>
      </w:r>
      <w:r>
        <w:rPr>
          <w:rFonts w:ascii="Arial" w:eastAsia="Arial" w:hAnsi="Arial" w:cs="Arial"/>
          <w:spacing w:val="1"/>
          <w:sz w:val="24"/>
          <w:szCs w:val="24"/>
        </w:rPr>
        <w:t>n</w:t>
      </w:r>
      <w:r w:rsidRPr="002F7FF1">
        <w:rPr>
          <w:rFonts w:ascii="Arial" w:eastAsia="Arial" w:hAnsi="Arial" w:cs="Arial"/>
          <w:spacing w:val="1"/>
          <w:sz w:val="24"/>
          <w:szCs w:val="24"/>
        </w:rPr>
        <w:t>ce l</w:t>
      </w:r>
      <w:r>
        <w:rPr>
          <w:rFonts w:ascii="Arial" w:eastAsia="Arial" w:hAnsi="Arial" w:cs="Arial"/>
          <w:spacing w:val="1"/>
          <w:sz w:val="24"/>
          <w:szCs w:val="24"/>
        </w:rPr>
        <w:t>e</w:t>
      </w:r>
      <w:r w:rsidRPr="002F7FF1">
        <w:rPr>
          <w:rFonts w:ascii="Arial" w:eastAsia="Arial" w:hAnsi="Arial" w:cs="Arial"/>
          <w:spacing w:val="1"/>
          <w:sz w:val="24"/>
          <w:szCs w:val="24"/>
        </w:rPr>
        <w:t>v</w:t>
      </w:r>
      <w:r>
        <w:rPr>
          <w:rFonts w:ascii="Arial" w:eastAsia="Arial" w:hAnsi="Arial" w:cs="Arial"/>
          <w:spacing w:val="1"/>
          <w:sz w:val="24"/>
          <w:szCs w:val="24"/>
        </w:rPr>
        <w:t>e</w:t>
      </w:r>
      <w:r w:rsidRPr="002F7FF1">
        <w:rPr>
          <w:rFonts w:ascii="Arial" w:eastAsia="Arial" w:hAnsi="Arial" w:cs="Arial"/>
          <w:spacing w:val="1"/>
          <w:sz w:val="24"/>
          <w:szCs w:val="24"/>
        </w:rPr>
        <w:t>l (s</w:t>
      </w:r>
      <w:r>
        <w:rPr>
          <w:rFonts w:ascii="Arial" w:eastAsia="Arial" w:hAnsi="Arial" w:cs="Arial"/>
          <w:spacing w:val="1"/>
          <w:sz w:val="24"/>
          <w:szCs w:val="24"/>
        </w:rPr>
        <w:t>e</w:t>
      </w:r>
      <w:r w:rsidRPr="002F7FF1">
        <w:rPr>
          <w:rFonts w:ascii="Arial" w:eastAsia="Arial" w:hAnsi="Arial" w:cs="Arial"/>
          <w:spacing w:val="1"/>
          <w:sz w:val="24"/>
          <w:szCs w:val="24"/>
        </w:rPr>
        <w:t>e</w:t>
      </w:r>
      <w:r>
        <w:rPr>
          <w:rFonts w:ascii="Arial" w:eastAsia="Arial" w:hAnsi="Arial" w:cs="Arial"/>
          <w:spacing w:val="1"/>
          <w:sz w:val="24"/>
          <w:szCs w:val="24"/>
        </w:rPr>
        <w:t xml:space="preserve"> 2</w:t>
      </w:r>
      <w:r w:rsidRPr="002F7FF1">
        <w:rPr>
          <w:rFonts w:ascii="Arial" w:eastAsia="Arial" w:hAnsi="Arial" w:cs="Arial"/>
          <w:spacing w:val="1"/>
          <w:sz w:val="24"/>
          <w:szCs w:val="24"/>
        </w:rPr>
        <w:t>.3 f</w:t>
      </w:r>
      <w:r>
        <w:rPr>
          <w:rFonts w:ascii="Arial" w:eastAsia="Arial" w:hAnsi="Arial" w:cs="Arial"/>
          <w:spacing w:val="1"/>
          <w:sz w:val="24"/>
          <w:szCs w:val="24"/>
        </w:rPr>
        <w:t>o</w:t>
      </w:r>
      <w:r w:rsidRPr="002F7FF1">
        <w:rPr>
          <w:rFonts w:ascii="Arial" w:eastAsia="Arial" w:hAnsi="Arial" w:cs="Arial"/>
          <w:spacing w:val="1"/>
          <w:sz w:val="24"/>
          <w:szCs w:val="24"/>
        </w:rPr>
        <w:t>r confirm</w:t>
      </w:r>
      <w:r>
        <w:rPr>
          <w:rFonts w:ascii="Arial" w:eastAsia="Arial" w:hAnsi="Arial" w:cs="Arial"/>
          <w:spacing w:val="1"/>
          <w:sz w:val="24"/>
          <w:szCs w:val="24"/>
        </w:rPr>
        <w:t>a</w:t>
      </w:r>
      <w:r w:rsidRPr="002F7FF1">
        <w:rPr>
          <w:rFonts w:ascii="Arial" w:eastAsia="Arial" w:hAnsi="Arial" w:cs="Arial"/>
          <w:spacing w:val="1"/>
          <w:sz w:val="24"/>
          <w:szCs w:val="24"/>
        </w:rPr>
        <w:t>tion</w:t>
      </w:r>
      <w:r>
        <w:rPr>
          <w:rFonts w:ascii="Arial" w:eastAsia="Arial" w:hAnsi="Arial" w:cs="Arial"/>
          <w:spacing w:val="1"/>
          <w:sz w:val="24"/>
          <w:szCs w:val="24"/>
        </w:rPr>
        <w:t xml:space="preserve"> </w:t>
      </w:r>
      <w:r w:rsidRPr="002F7FF1">
        <w:rPr>
          <w:rFonts w:ascii="Arial" w:eastAsia="Arial" w:hAnsi="Arial" w:cs="Arial"/>
          <w:spacing w:val="1"/>
          <w:sz w:val="24"/>
          <w:szCs w:val="24"/>
        </w:rPr>
        <w:t>of</w:t>
      </w:r>
      <w:r>
        <w:rPr>
          <w:rFonts w:ascii="Arial" w:eastAsia="Arial" w:hAnsi="Arial" w:cs="Arial"/>
          <w:spacing w:val="1"/>
          <w:sz w:val="24"/>
          <w:szCs w:val="24"/>
        </w:rPr>
        <w:t xml:space="preserve"> </w:t>
      </w:r>
      <w:r w:rsidRPr="002F7FF1">
        <w:rPr>
          <w:rFonts w:ascii="Arial" w:eastAsia="Arial" w:hAnsi="Arial" w:cs="Arial"/>
          <w:spacing w:val="1"/>
          <w:sz w:val="24"/>
          <w:szCs w:val="24"/>
        </w:rPr>
        <w:t>th</w:t>
      </w:r>
      <w:r>
        <w:rPr>
          <w:rFonts w:ascii="Arial" w:eastAsia="Arial" w:hAnsi="Arial" w:cs="Arial"/>
          <w:spacing w:val="1"/>
          <w:sz w:val="24"/>
          <w:szCs w:val="24"/>
        </w:rPr>
        <w:t>e</w:t>
      </w:r>
      <w:r w:rsidRPr="002F7FF1">
        <w:rPr>
          <w:rFonts w:ascii="Arial" w:eastAsia="Arial" w:hAnsi="Arial" w:cs="Arial"/>
          <w:spacing w:val="1"/>
          <w:sz w:val="24"/>
          <w:szCs w:val="24"/>
        </w:rPr>
        <w:t>s</w:t>
      </w:r>
      <w:r>
        <w:rPr>
          <w:rFonts w:ascii="Arial" w:eastAsia="Arial" w:hAnsi="Arial" w:cs="Arial"/>
          <w:spacing w:val="1"/>
          <w:sz w:val="24"/>
          <w:szCs w:val="24"/>
        </w:rPr>
        <w:t>e</w:t>
      </w:r>
      <w:r w:rsidRPr="002F7FF1">
        <w:rPr>
          <w:rFonts w:ascii="Arial" w:eastAsia="Arial" w:hAnsi="Arial" w:cs="Arial"/>
          <w:spacing w:val="1"/>
          <w:sz w:val="24"/>
          <w:szCs w:val="24"/>
        </w:rPr>
        <w:t xml:space="preserve">), </w:t>
      </w:r>
      <w:r>
        <w:rPr>
          <w:rFonts w:ascii="Arial" w:eastAsia="Arial" w:hAnsi="Arial" w:cs="Arial"/>
          <w:spacing w:val="1"/>
          <w:sz w:val="24"/>
          <w:szCs w:val="24"/>
        </w:rPr>
        <w:t>B</w:t>
      </w:r>
      <w:r w:rsidRPr="002F7FF1">
        <w:rPr>
          <w:rFonts w:ascii="Arial" w:eastAsia="Arial" w:hAnsi="Arial" w:cs="Arial"/>
          <w:spacing w:val="1"/>
          <w:sz w:val="24"/>
          <w:szCs w:val="24"/>
        </w:rPr>
        <w:t>CC will im</w:t>
      </w:r>
      <w:r>
        <w:rPr>
          <w:rFonts w:ascii="Arial" w:eastAsia="Arial" w:hAnsi="Arial" w:cs="Arial"/>
          <w:spacing w:val="1"/>
          <w:sz w:val="24"/>
          <w:szCs w:val="24"/>
        </w:rPr>
        <w:t>po</w:t>
      </w:r>
      <w:r w:rsidRPr="002F7FF1">
        <w:rPr>
          <w:rFonts w:ascii="Arial" w:eastAsia="Arial" w:hAnsi="Arial" w:cs="Arial"/>
          <w:spacing w:val="1"/>
          <w:sz w:val="24"/>
          <w:szCs w:val="24"/>
        </w:rPr>
        <w:t>se a fin</w:t>
      </w:r>
      <w:r>
        <w:rPr>
          <w:rFonts w:ascii="Arial" w:eastAsia="Arial" w:hAnsi="Arial" w:cs="Arial"/>
          <w:spacing w:val="1"/>
          <w:sz w:val="24"/>
          <w:szCs w:val="24"/>
        </w:rPr>
        <w:t>an</w:t>
      </w:r>
      <w:r w:rsidRPr="002F7FF1">
        <w:rPr>
          <w:rFonts w:ascii="Arial" w:eastAsia="Arial" w:hAnsi="Arial" w:cs="Arial"/>
          <w:spacing w:val="1"/>
          <w:sz w:val="24"/>
          <w:szCs w:val="24"/>
        </w:rPr>
        <w:t>ci</w:t>
      </w:r>
      <w:r>
        <w:rPr>
          <w:rFonts w:ascii="Arial" w:eastAsia="Arial" w:hAnsi="Arial" w:cs="Arial"/>
          <w:spacing w:val="1"/>
          <w:sz w:val="24"/>
          <w:szCs w:val="24"/>
        </w:rPr>
        <w:t>a</w:t>
      </w:r>
      <w:r w:rsidRPr="002F7FF1">
        <w:rPr>
          <w:rFonts w:ascii="Arial" w:eastAsia="Arial" w:hAnsi="Arial" w:cs="Arial"/>
          <w:spacing w:val="1"/>
          <w:sz w:val="24"/>
          <w:szCs w:val="24"/>
        </w:rPr>
        <w:t xml:space="preserve">l </w:t>
      </w:r>
      <w:r>
        <w:rPr>
          <w:rFonts w:ascii="Arial" w:eastAsia="Arial" w:hAnsi="Arial" w:cs="Arial"/>
          <w:spacing w:val="1"/>
          <w:sz w:val="24"/>
          <w:szCs w:val="24"/>
        </w:rPr>
        <w:t>pe</w:t>
      </w:r>
      <w:r w:rsidRPr="002F7FF1">
        <w:rPr>
          <w:rFonts w:ascii="Arial" w:eastAsia="Arial" w:hAnsi="Arial" w:cs="Arial"/>
          <w:spacing w:val="1"/>
          <w:sz w:val="24"/>
          <w:szCs w:val="24"/>
        </w:rPr>
        <w:t>n</w:t>
      </w:r>
      <w:r>
        <w:rPr>
          <w:rFonts w:ascii="Arial" w:eastAsia="Arial" w:hAnsi="Arial" w:cs="Arial"/>
          <w:spacing w:val="1"/>
          <w:sz w:val="24"/>
          <w:szCs w:val="24"/>
        </w:rPr>
        <w:t>a</w:t>
      </w:r>
      <w:r w:rsidRPr="002F7FF1">
        <w:rPr>
          <w:rFonts w:ascii="Arial" w:eastAsia="Arial" w:hAnsi="Arial" w:cs="Arial"/>
          <w:spacing w:val="1"/>
          <w:sz w:val="24"/>
          <w:szCs w:val="24"/>
        </w:rPr>
        <w:t>lty,</w:t>
      </w:r>
      <w:r>
        <w:rPr>
          <w:rFonts w:ascii="Arial" w:eastAsia="Arial" w:hAnsi="Arial" w:cs="Arial"/>
          <w:spacing w:val="1"/>
          <w:sz w:val="24"/>
          <w:szCs w:val="24"/>
        </w:rPr>
        <w:t xml:space="preserve"> </w:t>
      </w:r>
      <w:r w:rsidRPr="002F7FF1">
        <w:rPr>
          <w:rFonts w:ascii="Arial" w:eastAsia="Arial" w:hAnsi="Arial" w:cs="Arial"/>
          <w:spacing w:val="1"/>
          <w:sz w:val="24"/>
          <w:szCs w:val="24"/>
        </w:rPr>
        <w:t>w</w:t>
      </w:r>
      <w:r>
        <w:rPr>
          <w:rFonts w:ascii="Arial" w:eastAsia="Arial" w:hAnsi="Arial" w:cs="Arial"/>
          <w:spacing w:val="1"/>
          <w:sz w:val="24"/>
          <w:szCs w:val="24"/>
        </w:rPr>
        <w:t>h</w:t>
      </w:r>
      <w:r w:rsidRPr="002F7FF1">
        <w:rPr>
          <w:rFonts w:ascii="Arial" w:eastAsia="Arial" w:hAnsi="Arial" w:cs="Arial"/>
          <w:spacing w:val="1"/>
          <w:sz w:val="24"/>
          <w:szCs w:val="24"/>
        </w:rPr>
        <w:t xml:space="preserve">ich will </w:t>
      </w:r>
      <w:r>
        <w:rPr>
          <w:rFonts w:ascii="Arial" w:eastAsia="Arial" w:hAnsi="Arial" w:cs="Arial"/>
          <w:spacing w:val="1"/>
          <w:sz w:val="24"/>
          <w:szCs w:val="24"/>
        </w:rPr>
        <w:t>b</w:t>
      </w:r>
      <w:r w:rsidRPr="002F7FF1">
        <w:rPr>
          <w:rFonts w:ascii="Arial" w:eastAsia="Arial" w:hAnsi="Arial" w:cs="Arial"/>
          <w:spacing w:val="1"/>
          <w:sz w:val="24"/>
          <w:szCs w:val="24"/>
        </w:rPr>
        <w:t>e</w:t>
      </w:r>
      <w:r>
        <w:rPr>
          <w:rFonts w:ascii="Arial" w:eastAsia="Arial" w:hAnsi="Arial" w:cs="Arial"/>
          <w:spacing w:val="1"/>
          <w:sz w:val="24"/>
          <w:szCs w:val="24"/>
        </w:rPr>
        <w:t xml:space="preserve"> </w:t>
      </w:r>
      <w:r w:rsidRPr="002F7FF1">
        <w:rPr>
          <w:rFonts w:ascii="Arial" w:eastAsia="Arial" w:hAnsi="Arial" w:cs="Arial"/>
          <w:spacing w:val="1"/>
          <w:sz w:val="24"/>
          <w:szCs w:val="24"/>
        </w:rPr>
        <w:t>c</w:t>
      </w:r>
      <w:r>
        <w:rPr>
          <w:rFonts w:ascii="Arial" w:eastAsia="Arial" w:hAnsi="Arial" w:cs="Arial"/>
          <w:spacing w:val="1"/>
          <w:sz w:val="24"/>
          <w:szCs w:val="24"/>
        </w:rPr>
        <w:t>a</w:t>
      </w:r>
      <w:r w:rsidRPr="002F7FF1">
        <w:rPr>
          <w:rFonts w:ascii="Arial" w:eastAsia="Arial" w:hAnsi="Arial" w:cs="Arial"/>
          <w:spacing w:val="1"/>
          <w:sz w:val="24"/>
          <w:szCs w:val="24"/>
        </w:rPr>
        <w:t>lc</w:t>
      </w:r>
      <w:r>
        <w:rPr>
          <w:rFonts w:ascii="Arial" w:eastAsia="Arial" w:hAnsi="Arial" w:cs="Arial"/>
          <w:spacing w:val="1"/>
          <w:sz w:val="24"/>
          <w:szCs w:val="24"/>
        </w:rPr>
        <w:t>u</w:t>
      </w:r>
      <w:r w:rsidRPr="002F7FF1">
        <w:rPr>
          <w:rFonts w:ascii="Arial" w:eastAsia="Arial" w:hAnsi="Arial" w:cs="Arial"/>
          <w:spacing w:val="1"/>
          <w:sz w:val="24"/>
          <w:szCs w:val="24"/>
        </w:rPr>
        <w:t>l</w:t>
      </w:r>
      <w:r>
        <w:rPr>
          <w:rFonts w:ascii="Arial" w:eastAsia="Arial" w:hAnsi="Arial" w:cs="Arial"/>
          <w:spacing w:val="1"/>
          <w:sz w:val="24"/>
          <w:szCs w:val="24"/>
        </w:rPr>
        <w:t>a</w:t>
      </w:r>
      <w:r w:rsidRPr="002F7FF1">
        <w:rPr>
          <w:rFonts w:ascii="Arial" w:eastAsia="Arial" w:hAnsi="Arial" w:cs="Arial"/>
          <w:spacing w:val="1"/>
          <w:sz w:val="24"/>
          <w:szCs w:val="24"/>
        </w:rPr>
        <w:t>t</w:t>
      </w:r>
      <w:r>
        <w:rPr>
          <w:rFonts w:ascii="Arial" w:eastAsia="Arial" w:hAnsi="Arial" w:cs="Arial"/>
          <w:spacing w:val="1"/>
          <w:sz w:val="24"/>
          <w:szCs w:val="24"/>
        </w:rPr>
        <w:t>e</w:t>
      </w:r>
      <w:r w:rsidRPr="002F7FF1">
        <w:rPr>
          <w:rFonts w:ascii="Arial" w:eastAsia="Arial" w:hAnsi="Arial" w:cs="Arial"/>
          <w:spacing w:val="1"/>
          <w:sz w:val="24"/>
          <w:szCs w:val="24"/>
        </w:rPr>
        <w:t xml:space="preserve">d </w:t>
      </w:r>
      <w:r>
        <w:rPr>
          <w:rFonts w:ascii="Arial" w:eastAsia="Arial" w:hAnsi="Arial" w:cs="Arial"/>
          <w:spacing w:val="1"/>
          <w:sz w:val="24"/>
          <w:szCs w:val="24"/>
        </w:rPr>
        <w:t>a</w:t>
      </w:r>
      <w:r w:rsidRPr="002F7FF1">
        <w:rPr>
          <w:rFonts w:ascii="Arial" w:eastAsia="Arial" w:hAnsi="Arial" w:cs="Arial"/>
          <w:spacing w:val="1"/>
          <w:sz w:val="24"/>
          <w:szCs w:val="24"/>
        </w:rPr>
        <w:t>s:</w:t>
      </w:r>
    </w:p>
    <w:p w:rsidR="00D26B81" w:rsidRDefault="00E852C9" w:rsidP="00A9718E">
      <w:pPr>
        <w:spacing w:after="0" w:line="240" w:lineRule="auto"/>
        <w:ind w:left="1190" w:right="776" w:hanging="360"/>
        <w:jc w:val="both"/>
        <w:rPr>
          <w:rFonts w:ascii="Arial" w:eastAsia="Arial" w:hAnsi="Arial" w:cs="Arial"/>
          <w:sz w:val="24"/>
          <w:szCs w:val="24"/>
        </w:rPr>
      </w:pPr>
      <w:proofErr w:type="gramStart"/>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ua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pe</w:t>
      </w:r>
      <w:r>
        <w:rPr>
          <w:rFonts w:ascii="Arial" w:eastAsia="Arial" w:hAnsi="Arial" w:cs="Arial"/>
          <w:spacing w:val="-3"/>
          <w:sz w:val="24"/>
          <w:szCs w:val="24"/>
        </w:rPr>
        <w:t>r</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p>
    <w:p w:rsidR="00D26B81" w:rsidRDefault="00E852C9" w:rsidP="00A9718E">
      <w:pPr>
        <w:spacing w:after="0" w:line="240" w:lineRule="auto"/>
        <w:ind w:left="1190" w:right="470" w:hanging="360"/>
        <w:jc w:val="both"/>
        <w:rPr>
          <w:rFonts w:ascii="Arial" w:eastAsia="Arial" w:hAnsi="Arial" w:cs="Arial"/>
          <w:sz w:val="24"/>
          <w:szCs w:val="24"/>
        </w:rPr>
      </w:pPr>
      <w:proofErr w:type="gramStart"/>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CC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of do</w:t>
      </w:r>
      <w:r>
        <w:rPr>
          <w:rFonts w:ascii="Arial" w:eastAsia="Arial" w:hAnsi="Arial" w:cs="Arial"/>
          <w:spacing w:val="2"/>
          <w:sz w:val="24"/>
          <w:szCs w:val="24"/>
        </w:rPr>
        <w:t>m</w:t>
      </w:r>
      <w:r>
        <w:rPr>
          <w:rFonts w:ascii="Arial" w:eastAsia="Arial" w:hAnsi="Arial" w:cs="Arial"/>
          <w:sz w:val="24"/>
          <w:szCs w:val="24"/>
        </w:rPr>
        <w:t>icili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ill t</w:t>
      </w:r>
      <w:r>
        <w:rPr>
          <w:rFonts w:ascii="Arial" w:eastAsia="Arial" w:hAnsi="Arial" w:cs="Arial"/>
          <w:spacing w:val="3"/>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edu</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p>
    <w:p w:rsidR="00D26B81" w:rsidRDefault="00E852C9" w:rsidP="00A9718E">
      <w:pPr>
        <w:spacing w:after="0" w:line="240" w:lineRule="auto"/>
        <w:ind w:left="1190" w:right="253" w:hanging="360"/>
        <w:jc w:val="both"/>
        <w:rPr>
          <w:rFonts w:ascii="Arial" w:eastAsia="Arial" w:hAnsi="Arial" w:cs="Arial"/>
          <w:sz w:val="24"/>
          <w:szCs w:val="24"/>
        </w:rPr>
      </w:pPr>
      <w:proofErr w:type="gramStart"/>
      <w:r>
        <w:rPr>
          <w:rFonts w:ascii="Arial" w:eastAsia="Arial" w:hAnsi="Arial" w:cs="Arial"/>
          <w:sz w:val="24"/>
          <w:szCs w:val="24"/>
        </w:rPr>
        <w:t xml:space="preserve">c. </w:t>
      </w:r>
      <w:r>
        <w:rPr>
          <w:rFonts w:ascii="Arial" w:eastAsia="Arial" w:hAnsi="Arial" w:cs="Arial"/>
          <w:spacing w:val="4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proofErr w:type="gramEnd"/>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 xml:space="preserve">te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ena</w:t>
      </w:r>
      <w:r>
        <w:rPr>
          <w:rFonts w:ascii="Arial" w:eastAsia="Arial" w:hAnsi="Arial" w:cs="Arial"/>
          <w:sz w:val="24"/>
          <w:szCs w:val="24"/>
        </w:rPr>
        <w:t>lty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 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iss</w:t>
      </w:r>
      <w:r>
        <w:rPr>
          <w:rFonts w:ascii="Arial" w:eastAsia="Arial" w:hAnsi="Arial" w:cs="Arial"/>
          <w:spacing w:val="1"/>
          <w:sz w:val="24"/>
          <w:szCs w:val="24"/>
        </w:rPr>
        <w:t>ue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2"/>
          <w:sz w:val="24"/>
          <w:szCs w:val="24"/>
        </w:rPr>
        <w:t>y.</w:t>
      </w:r>
    </w:p>
    <w:p w:rsidR="00D26B81" w:rsidRDefault="00D26B81">
      <w:pPr>
        <w:spacing w:after="0"/>
        <w:sectPr w:rsidR="00D26B81">
          <w:pgSz w:w="11920" w:h="16840"/>
          <w:pgMar w:top="1160" w:right="1040" w:bottom="1420" w:left="900" w:header="0" w:footer="1237" w:gutter="0"/>
          <w:cols w:space="720"/>
        </w:sectPr>
      </w:pPr>
    </w:p>
    <w:p w:rsidR="00D26B81" w:rsidRPr="002F7FF1"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proofErr w:type="gramStart"/>
      <w:r w:rsidRPr="002F7FF1">
        <w:rPr>
          <w:rFonts w:ascii="Arial" w:eastAsia="Arial" w:hAnsi="Arial" w:cs="Arial"/>
          <w:spacing w:val="1"/>
          <w:sz w:val="24"/>
          <w:szCs w:val="24"/>
        </w:rPr>
        <w:t>2.5.2  A</w:t>
      </w:r>
      <w:proofErr w:type="gramEnd"/>
      <w:r w:rsidRPr="002F7FF1">
        <w:rPr>
          <w:rFonts w:ascii="Arial" w:eastAsia="Arial" w:hAnsi="Arial" w:cs="Arial"/>
          <w:spacing w:val="1"/>
          <w:sz w:val="24"/>
          <w:szCs w:val="24"/>
        </w:rPr>
        <w:t xml:space="preserve"> worked example is:</w:t>
      </w:r>
    </w:p>
    <w:p w:rsidR="00D26B81" w:rsidRDefault="00E852C9" w:rsidP="00A9718E">
      <w:pPr>
        <w:spacing w:before="12" w:after="0" w:line="276" w:lineRule="exact"/>
        <w:ind w:left="1190" w:right="407" w:hanging="360"/>
        <w:jc w:val="both"/>
        <w:rPr>
          <w:rFonts w:ascii="Arial" w:eastAsia="Arial" w:hAnsi="Arial" w:cs="Arial"/>
          <w:sz w:val="24"/>
          <w:szCs w:val="24"/>
        </w:rPr>
      </w:pPr>
      <w:proofErr w:type="gramStart"/>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6</w:t>
      </w:r>
      <w:proofErr w:type="spellStart"/>
      <w:r>
        <w:rPr>
          <w:rFonts w:ascii="Arial" w:eastAsia="Arial" w:hAnsi="Arial" w:cs="Arial"/>
          <w:spacing w:val="1"/>
          <w:position w:val="11"/>
          <w:sz w:val="16"/>
          <w:szCs w:val="16"/>
        </w:rPr>
        <w:t>t</w:t>
      </w:r>
      <w:r>
        <w:rPr>
          <w:rFonts w:ascii="Arial" w:eastAsia="Arial" w:hAnsi="Arial" w:cs="Arial"/>
          <w:position w:val="11"/>
          <w:sz w:val="16"/>
          <w:szCs w:val="16"/>
        </w:rPr>
        <w:t>h</w:t>
      </w:r>
      <w:proofErr w:type="spellEnd"/>
      <w:r>
        <w:rPr>
          <w:rFonts w:ascii="Arial" w:eastAsia="Arial" w:hAnsi="Arial" w:cs="Arial"/>
          <w:spacing w:val="22"/>
          <w:position w:val="11"/>
          <w:sz w:val="16"/>
          <w:szCs w:val="16"/>
        </w:rPr>
        <w:t xml:space="preserve"> </w:t>
      </w:r>
      <w:r>
        <w:rPr>
          <w:rFonts w:ascii="Arial" w:eastAsia="Arial" w:hAnsi="Arial" w:cs="Arial"/>
          <w:sz w:val="24"/>
          <w:szCs w:val="24"/>
        </w:rPr>
        <w:t>Oct</w:t>
      </w:r>
      <w:r>
        <w:rPr>
          <w:rFonts w:ascii="Arial" w:eastAsia="Arial" w:hAnsi="Arial" w:cs="Arial"/>
          <w:spacing w:val="-1"/>
          <w:sz w:val="24"/>
          <w:szCs w:val="24"/>
        </w:rPr>
        <w:t>o</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2</w:t>
      </w:r>
      <w:r>
        <w:rPr>
          <w:rFonts w:ascii="Arial" w:eastAsia="Arial" w:hAnsi="Arial" w:cs="Arial"/>
          <w:spacing w:val="1"/>
          <w:sz w:val="24"/>
          <w:szCs w:val="24"/>
        </w:rPr>
        <w:t>01</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2</w:t>
      </w:r>
      <w:proofErr w:type="spellStart"/>
      <w:r>
        <w:rPr>
          <w:rFonts w:ascii="Arial" w:eastAsia="Arial" w:hAnsi="Arial" w:cs="Arial"/>
          <w:spacing w:val="-1"/>
          <w:position w:val="11"/>
          <w:sz w:val="16"/>
          <w:szCs w:val="16"/>
        </w:rPr>
        <w:t>n</w:t>
      </w:r>
      <w:r>
        <w:rPr>
          <w:rFonts w:ascii="Arial" w:eastAsia="Arial" w:hAnsi="Arial" w:cs="Arial"/>
          <w:position w:val="11"/>
          <w:sz w:val="16"/>
          <w:szCs w:val="16"/>
        </w:rPr>
        <w:t>d</w:t>
      </w:r>
      <w:proofErr w:type="spellEnd"/>
      <w:r>
        <w:rPr>
          <w:rFonts w:ascii="Arial" w:eastAsia="Arial" w:hAnsi="Arial" w:cs="Arial"/>
          <w:spacing w:val="22"/>
          <w:position w:val="11"/>
          <w:sz w:val="16"/>
          <w:szCs w:val="16"/>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2</w:t>
      </w:r>
      <w:r>
        <w:rPr>
          <w:rFonts w:ascii="Arial" w:eastAsia="Arial" w:hAnsi="Arial" w:cs="Arial"/>
          <w:spacing w:val="1"/>
          <w:sz w:val="24"/>
          <w:szCs w:val="24"/>
        </w:rPr>
        <w:t>01</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der 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82</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of</w:t>
      </w:r>
    </w:p>
    <w:p w:rsidR="00D26B81" w:rsidRDefault="00E852C9" w:rsidP="00A9718E">
      <w:pPr>
        <w:spacing w:after="0" w:line="276" w:lineRule="exact"/>
        <w:ind w:left="830" w:right="574" w:firstLine="360"/>
        <w:jc w:val="both"/>
        <w:rPr>
          <w:rFonts w:ascii="Arial" w:eastAsia="Arial" w:hAnsi="Arial" w:cs="Arial"/>
          <w:sz w:val="24"/>
          <w:szCs w:val="24"/>
        </w:rPr>
      </w:pPr>
      <w:r>
        <w:rPr>
          <w:rFonts w:ascii="Arial" w:eastAsia="Arial" w:hAnsi="Arial" w:cs="Arial"/>
          <w:spacing w:val="1"/>
          <w:sz w:val="24"/>
          <w:szCs w:val="24"/>
        </w:rPr>
        <w:t>85</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1"/>
          <w:sz w:val="24"/>
          <w:szCs w:val="24"/>
        </w:rPr>
        <w:t>re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 xml:space="preserve">r is </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proofErr w:type="gramStart"/>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z w:val="24"/>
          <w:szCs w:val="24"/>
        </w:rPr>
        <w:t xml:space="preserve">CC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hem</w:t>
      </w:r>
    </w:p>
    <w:p w:rsidR="00D26B81" w:rsidRDefault="00E852C9" w:rsidP="00A9718E">
      <w:pPr>
        <w:spacing w:after="0" w:line="272" w:lineRule="exact"/>
        <w:ind w:left="1190" w:right="-20"/>
        <w:jc w:val="both"/>
        <w:rPr>
          <w:rFonts w:ascii="Arial" w:eastAsia="Arial" w:hAnsi="Arial" w:cs="Arial"/>
          <w:sz w:val="24"/>
          <w:szCs w:val="24"/>
        </w:rPr>
      </w:pPr>
      <w:proofErr w:type="gramStart"/>
      <w:r>
        <w:rPr>
          <w:rFonts w:ascii="Arial" w:eastAsia="Arial" w:hAnsi="Arial" w:cs="Arial"/>
          <w:spacing w:val="1"/>
          <w:sz w:val="24"/>
          <w:szCs w:val="24"/>
        </w:rPr>
        <w:t>£30</w:t>
      </w:r>
      <w:r>
        <w:rPr>
          <w:rFonts w:ascii="Arial" w:eastAsia="Arial" w:hAnsi="Arial" w:cs="Arial"/>
          <w:spacing w:val="-2"/>
          <w:sz w:val="24"/>
          <w:szCs w:val="24"/>
        </w:rPr>
        <w:t>,</w:t>
      </w:r>
      <w:r>
        <w:rPr>
          <w:rFonts w:ascii="Arial" w:eastAsia="Arial" w:hAnsi="Arial" w:cs="Arial"/>
          <w:spacing w:val="1"/>
          <w:sz w:val="24"/>
          <w:szCs w:val="24"/>
        </w:rPr>
        <w:t>00</w:t>
      </w:r>
      <w:r>
        <w:rPr>
          <w:rFonts w:ascii="Arial" w:eastAsia="Arial" w:hAnsi="Arial" w:cs="Arial"/>
          <w:spacing w:val="-1"/>
          <w:sz w:val="24"/>
          <w:szCs w:val="24"/>
        </w:rPr>
        <w:t>0</w:t>
      </w:r>
      <w:r>
        <w:rPr>
          <w:rFonts w:ascii="Arial" w:eastAsia="Arial" w:hAnsi="Arial" w:cs="Arial"/>
          <w:sz w:val="24"/>
          <w:szCs w:val="24"/>
        </w:rPr>
        <w:t>.</w:t>
      </w:r>
      <w:proofErr w:type="gramEnd"/>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ena</w:t>
      </w:r>
      <w:r>
        <w:rPr>
          <w:rFonts w:ascii="Arial" w:eastAsia="Arial" w:hAnsi="Arial" w:cs="Arial"/>
          <w:sz w:val="24"/>
          <w:szCs w:val="24"/>
        </w:rPr>
        <w:t>lty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£30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00</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£9</w:t>
      </w:r>
      <w:r>
        <w:rPr>
          <w:rFonts w:ascii="Arial" w:eastAsia="Arial" w:hAnsi="Arial" w:cs="Arial"/>
          <w:spacing w:val="-1"/>
          <w:sz w:val="24"/>
          <w:szCs w:val="24"/>
        </w:rPr>
        <w:t>0</w:t>
      </w:r>
      <w:r>
        <w:rPr>
          <w:rFonts w:ascii="Arial" w:eastAsia="Arial" w:hAnsi="Arial" w:cs="Arial"/>
          <w:spacing w:val="1"/>
          <w:sz w:val="24"/>
          <w:szCs w:val="24"/>
        </w:rPr>
        <w:t>0.</w:t>
      </w:r>
    </w:p>
    <w:p w:rsidR="00D26B81" w:rsidRDefault="00E852C9" w:rsidP="00A9718E">
      <w:pPr>
        <w:spacing w:before="4" w:after="0" w:line="276" w:lineRule="exact"/>
        <w:ind w:left="1190" w:right="571" w:hanging="360"/>
        <w:jc w:val="both"/>
        <w:rPr>
          <w:rFonts w:ascii="Arial" w:eastAsia="Arial" w:hAnsi="Arial" w:cs="Arial"/>
          <w:sz w:val="24"/>
          <w:szCs w:val="24"/>
        </w:rPr>
      </w:pPr>
      <w:proofErr w:type="gramStart"/>
      <w:r>
        <w:rPr>
          <w:rFonts w:ascii="Arial" w:eastAsia="Arial" w:hAnsi="Arial" w:cs="Arial"/>
          <w:sz w:val="24"/>
          <w:szCs w:val="24"/>
        </w:rPr>
        <w:t xml:space="preserve">c. </w:t>
      </w:r>
      <w:r>
        <w:rPr>
          <w:rFonts w:ascii="Arial" w:eastAsia="Arial" w:hAnsi="Arial" w:cs="Arial"/>
          <w:spacing w:val="40"/>
          <w:sz w:val="24"/>
          <w:szCs w:val="24"/>
        </w:rPr>
        <w:t xml:space="preserve"> </w:t>
      </w:r>
      <w:r>
        <w:rPr>
          <w:rFonts w:ascii="Arial" w:eastAsia="Arial" w:hAnsi="Arial" w:cs="Arial"/>
          <w:spacing w:val="1"/>
          <w:sz w:val="24"/>
          <w:szCs w:val="24"/>
        </w:rPr>
        <w:t>B</w:t>
      </w:r>
      <w:r>
        <w:rPr>
          <w:rFonts w:ascii="Arial" w:eastAsia="Arial" w:hAnsi="Arial" w:cs="Arial"/>
          <w:sz w:val="24"/>
          <w:szCs w:val="24"/>
        </w:rPr>
        <w:t>CC</w:t>
      </w:r>
      <w:proofErr w:type="gramEnd"/>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 NOT</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w:t>
      </w:r>
      <w:r>
        <w:rPr>
          <w:rFonts w:ascii="Arial" w:eastAsia="Arial" w:hAnsi="Arial" w:cs="Arial"/>
          <w:spacing w:val="-1"/>
          <w:sz w:val="24"/>
          <w:szCs w:val="24"/>
        </w:rPr>
        <w:t>9</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 xml:space="preserve">on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3</w:t>
      </w:r>
      <w:proofErr w:type="spellStart"/>
      <w:r>
        <w:rPr>
          <w:rFonts w:ascii="Arial" w:eastAsia="Arial" w:hAnsi="Arial" w:cs="Arial"/>
          <w:spacing w:val="1"/>
          <w:position w:val="11"/>
          <w:sz w:val="16"/>
          <w:szCs w:val="16"/>
        </w:rPr>
        <w:t>t</w:t>
      </w:r>
      <w:r>
        <w:rPr>
          <w:rFonts w:ascii="Arial" w:eastAsia="Arial" w:hAnsi="Arial" w:cs="Arial"/>
          <w:position w:val="11"/>
          <w:sz w:val="16"/>
          <w:szCs w:val="16"/>
        </w:rPr>
        <w:t>h</w:t>
      </w:r>
      <w:proofErr w:type="spellEnd"/>
      <w:r>
        <w:rPr>
          <w:rFonts w:ascii="Arial" w:eastAsia="Arial" w:hAnsi="Arial" w:cs="Arial"/>
          <w:spacing w:val="22"/>
          <w:position w:val="11"/>
          <w:sz w:val="16"/>
          <w:szCs w:val="16"/>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2</w:t>
      </w:r>
      <w:r>
        <w:rPr>
          <w:rFonts w:ascii="Arial" w:eastAsia="Arial" w:hAnsi="Arial" w:cs="Arial"/>
          <w:spacing w:val="-1"/>
          <w:sz w:val="24"/>
          <w:szCs w:val="24"/>
        </w:rPr>
        <w:t>01</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dedu</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it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1</w:t>
      </w:r>
      <w:proofErr w:type="spellStart"/>
      <w:r>
        <w:rPr>
          <w:rFonts w:ascii="Arial" w:eastAsia="Arial" w:hAnsi="Arial" w:cs="Arial"/>
          <w:spacing w:val="1"/>
          <w:position w:val="11"/>
          <w:sz w:val="16"/>
          <w:szCs w:val="16"/>
        </w:rPr>
        <w:t>t</w:t>
      </w:r>
      <w:r>
        <w:rPr>
          <w:rFonts w:ascii="Arial" w:eastAsia="Arial" w:hAnsi="Arial" w:cs="Arial"/>
          <w:position w:val="11"/>
          <w:sz w:val="16"/>
          <w:szCs w:val="16"/>
        </w:rPr>
        <w:t>h</w:t>
      </w:r>
      <w:proofErr w:type="spellEnd"/>
      <w:r>
        <w:rPr>
          <w:rFonts w:ascii="Arial" w:eastAsia="Arial" w:hAnsi="Arial" w:cs="Arial"/>
          <w:spacing w:val="22"/>
          <w:position w:val="11"/>
          <w:sz w:val="16"/>
          <w:szCs w:val="16"/>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20</w:t>
      </w:r>
      <w:r>
        <w:rPr>
          <w:rFonts w:ascii="Arial" w:eastAsia="Arial" w:hAnsi="Arial" w:cs="Arial"/>
          <w:spacing w:val="-1"/>
          <w:sz w:val="24"/>
          <w:szCs w:val="24"/>
        </w:rPr>
        <w:t>1</w:t>
      </w:r>
      <w:r>
        <w:rPr>
          <w:rFonts w:ascii="Arial" w:eastAsia="Arial" w:hAnsi="Arial" w:cs="Arial"/>
          <w:spacing w:val="1"/>
          <w:sz w:val="24"/>
          <w:szCs w:val="24"/>
        </w:rPr>
        <w:t>4.</w:t>
      </w:r>
    </w:p>
    <w:p w:rsidR="00D26B81" w:rsidRDefault="00D26B81" w:rsidP="00A9718E">
      <w:pPr>
        <w:spacing w:before="9" w:after="0" w:line="260" w:lineRule="exact"/>
        <w:jc w:val="both"/>
        <w:rPr>
          <w:sz w:val="26"/>
          <w:szCs w:val="26"/>
        </w:rPr>
      </w:pPr>
    </w:p>
    <w:p w:rsidR="00D26B81" w:rsidRPr="002F7FF1"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proofErr w:type="gramStart"/>
      <w:r w:rsidRPr="002F7FF1">
        <w:rPr>
          <w:rFonts w:ascii="Arial" w:eastAsia="Arial" w:hAnsi="Arial" w:cs="Arial"/>
          <w:spacing w:val="1"/>
          <w:sz w:val="24"/>
          <w:szCs w:val="24"/>
        </w:rPr>
        <w:t>2.5.3  Summary</w:t>
      </w:r>
      <w:proofErr w:type="gramEnd"/>
      <w:r w:rsidRPr="002F7FF1">
        <w:rPr>
          <w:rFonts w:ascii="Arial" w:eastAsia="Arial" w:hAnsi="Arial" w:cs="Arial"/>
          <w:spacing w:val="1"/>
          <w:sz w:val="24"/>
          <w:szCs w:val="24"/>
        </w:rPr>
        <w:t>:</w:t>
      </w:r>
    </w:p>
    <w:p w:rsidR="00D26B81" w:rsidRDefault="00E852C9" w:rsidP="00A9718E">
      <w:pPr>
        <w:spacing w:before="12" w:after="0" w:line="276" w:lineRule="exact"/>
        <w:ind w:left="1190" w:right="301" w:hanging="360"/>
        <w:jc w:val="both"/>
        <w:rPr>
          <w:rFonts w:ascii="Arial" w:eastAsia="Arial" w:hAnsi="Arial" w:cs="Arial"/>
          <w:sz w:val="24"/>
          <w:szCs w:val="24"/>
        </w:rPr>
      </w:pPr>
      <w:proofErr w:type="gramStart"/>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6</w:t>
      </w:r>
      <w:proofErr w:type="spellStart"/>
      <w:r>
        <w:rPr>
          <w:rFonts w:ascii="Arial" w:eastAsia="Arial" w:hAnsi="Arial" w:cs="Arial"/>
          <w:spacing w:val="1"/>
          <w:position w:val="11"/>
          <w:sz w:val="16"/>
          <w:szCs w:val="16"/>
        </w:rPr>
        <w:t>t</w:t>
      </w:r>
      <w:r>
        <w:rPr>
          <w:rFonts w:ascii="Arial" w:eastAsia="Arial" w:hAnsi="Arial" w:cs="Arial"/>
          <w:position w:val="11"/>
          <w:sz w:val="16"/>
          <w:szCs w:val="16"/>
        </w:rPr>
        <w:t>h</w:t>
      </w:r>
      <w:proofErr w:type="spellEnd"/>
      <w:proofErr w:type="gramEnd"/>
      <w:r>
        <w:rPr>
          <w:rFonts w:ascii="Arial" w:eastAsia="Arial" w:hAnsi="Arial" w:cs="Arial"/>
          <w:spacing w:val="20"/>
          <w:position w:val="11"/>
          <w:sz w:val="16"/>
          <w:szCs w:val="16"/>
        </w:rPr>
        <w:t xml:space="preserve"> </w:t>
      </w:r>
      <w:r>
        <w:rPr>
          <w:rFonts w:ascii="Arial" w:eastAsia="Arial" w:hAnsi="Arial" w:cs="Arial"/>
          <w:sz w:val="24"/>
          <w:szCs w:val="24"/>
        </w:rPr>
        <w:t>Oct</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w:t>
      </w:r>
      <w:r>
        <w:rPr>
          <w:rFonts w:ascii="Arial" w:eastAsia="Arial" w:hAnsi="Arial" w:cs="Arial"/>
          <w:spacing w:val="1"/>
          <w:sz w:val="24"/>
          <w:szCs w:val="24"/>
        </w:rPr>
        <w:t xml:space="preserve"> </w:t>
      </w:r>
      <w:r>
        <w:rPr>
          <w:rFonts w:ascii="Arial" w:eastAsia="Arial" w:hAnsi="Arial" w:cs="Arial"/>
          <w:spacing w:val="-1"/>
          <w:sz w:val="24"/>
          <w:szCs w:val="24"/>
        </w:rPr>
        <w:t>2</w:t>
      </w:r>
      <w:proofErr w:type="spellStart"/>
      <w:r>
        <w:rPr>
          <w:rFonts w:ascii="Arial" w:eastAsia="Arial" w:hAnsi="Arial" w:cs="Arial"/>
          <w:spacing w:val="-1"/>
          <w:position w:val="11"/>
          <w:sz w:val="16"/>
          <w:szCs w:val="16"/>
        </w:rPr>
        <w:t>n</w:t>
      </w:r>
      <w:r>
        <w:rPr>
          <w:rFonts w:ascii="Arial" w:eastAsia="Arial" w:hAnsi="Arial" w:cs="Arial"/>
          <w:position w:val="11"/>
          <w:sz w:val="16"/>
          <w:szCs w:val="16"/>
        </w:rPr>
        <w:t>d</w:t>
      </w:r>
      <w:proofErr w:type="spellEnd"/>
      <w:r>
        <w:rPr>
          <w:rFonts w:ascii="Arial" w:eastAsia="Arial" w:hAnsi="Arial" w:cs="Arial"/>
          <w:spacing w:val="22"/>
          <w:position w:val="11"/>
          <w:sz w:val="16"/>
          <w:szCs w:val="16"/>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 xml:space="preserve">k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ea</w:t>
      </w:r>
      <w:r>
        <w:rPr>
          <w:rFonts w:ascii="Arial" w:eastAsia="Arial" w:hAnsi="Arial" w:cs="Arial"/>
          <w:spacing w:val="-3"/>
          <w:sz w:val="24"/>
          <w:szCs w:val="24"/>
        </w:rPr>
        <w:t>r</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00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82</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z w:val="24"/>
          <w:szCs w:val="24"/>
        </w:rPr>
        <w:t>i</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85</w:t>
      </w:r>
      <w:r>
        <w:rPr>
          <w:rFonts w:ascii="Arial" w:eastAsia="Arial" w:hAnsi="Arial" w:cs="Arial"/>
          <w:sz w:val="24"/>
          <w:szCs w:val="24"/>
        </w:rPr>
        <w:t>%.</w:t>
      </w:r>
    </w:p>
    <w:p w:rsidR="00D26B81" w:rsidRDefault="00E852C9" w:rsidP="00A9718E">
      <w:pPr>
        <w:spacing w:after="0" w:line="276" w:lineRule="exact"/>
        <w:ind w:left="1190" w:right="556" w:hanging="360"/>
        <w:jc w:val="both"/>
        <w:rPr>
          <w:rFonts w:ascii="Arial" w:eastAsia="Arial" w:hAnsi="Arial" w:cs="Arial"/>
          <w:sz w:val="24"/>
          <w:szCs w:val="24"/>
        </w:rPr>
      </w:pPr>
      <w:proofErr w:type="gramStart"/>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3</w:t>
      </w:r>
      <w:proofErr w:type="spellStart"/>
      <w:r>
        <w:rPr>
          <w:rFonts w:ascii="Arial" w:eastAsia="Arial" w:hAnsi="Arial" w:cs="Arial"/>
          <w:spacing w:val="1"/>
          <w:position w:val="11"/>
          <w:sz w:val="16"/>
          <w:szCs w:val="16"/>
        </w:rPr>
        <w:t>t</w:t>
      </w:r>
      <w:r>
        <w:rPr>
          <w:rFonts w:ascii="Arial" w:eastAsia="Arial" w:hAnsi="Arial" w:cs="Arial"/>
          <w:position w:val="11"/>
          <w:sz w:val="16"/>
          <w:szCs w:val="16"/>
        </w:rPr>
        <w:t>h</w:t>
      </w:r>
      <w:proofErr w:type="spellEnd"/>
      <w:proofErr w:type="gramEnd"/>
      <w:r>
        <w:rPr>
          <w:rFonts w:ascii="Arial" w:eastAsia="Arial" w:hAnsi="Arial" w:cs="Arial"/>
          <w:spacing w:val="22"/>
          <w:position w:val="11"/>
          <w:sz w:val="16"/>
          <w:szCs w:val="16"/>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 xml:space="preserve">r is </w:t>
      </w:r>
      <w:r>
        <w:rPr>
          <w:rFonts w:ascii="Arial" w:eastAsia="Arial" w:hAnsi="Arial" w:cs="Arial"/>
          <w:spacing w:val="1"/>
          <w:sz w:val="24"/>
          <w:szCs w:val="24"/>
        </w:rPr>
        <w:t>pa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30</w:t>
      </w:r>
      <w:r>
        <w:rPr>
          <w:rFonts w:ascii="Arial" w:eastAsia="Arial" w:hAnsi="Arial" w:cs="Arial"/>
          <w:spacing w:val="-2"/>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us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dedu</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5</w:t>
      </w:r>
      <w:proofErr w:type="spellStart"/>
      <w:r>
        <w:rPr>
          <w:rFonts w:ascii="Arial" w:eastAsia="Arial" w:hAnsi="Arial" w:cs="Arial"/>
          <w:spacing w:val="1"/>
          <w:position w:val="11"/>
          <w:sz w:val="16"/>
          <w:szCs w:val="16"/>
        </w:rPr>
        <w:t>t</w:t>
      </w:r>
      <w:r>
        <w:rPr>
          <w:rFonts w:ascii="Arial" w:eastAsia="Arial" w:hAnsi="Arial" w:cs="Arial"/>
          <w:position w:val="11"/>
          <w:sz w:val="16"/>
          <w:szCs w:val="16"/>
        </w:rPr>
        <w:t>h</w:t>
      </w:r>
      <w:proofErr w:type="spellEnd"/>
      <w:r>
        <w:rPr>
          <w:rFonts w:ascii="Arial" w:eastAsia="Arial" w:hAnsi="Arial" w:cs="Arial"/>
          <w:spacing w:val="20"/>
          <w:position w:val="11"/>
          <w:sz w:val="16"/>
          <w:szCs w:val="16"/>
        </w:rPr>
        <w:t xml:space="preserve"> </w:t>
      </w:r>
      <w:r>
        <w:rPr>
          <w:rFonts w:ascii="Arial" w:eastAsia="Arial" w:hAnsi="Arial" w:cs="Arial"/>
          <w:sz w:val="24"/>
          <w:szCs w:val="24"/>
        </w:rPr>
        <w:t>Oct</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p>
    <w:p w:rsidR="00D26B81" w:rsidRDefault="00E852C9" w:rsidP="00A9718E">
      <w:pPr>
        <w:spacing w:after="0" w:line="276" w:lineRule="exact"/>
        <w:ind w:left="1190" w:right="482" w:hanging="360"/>
        <w:jc w:val="both"/>
        <w:rPr>
          <w:rFonts w:ascii="Arial" w:eastAsia="Arial" w:hAnsi="Arial" w:cs="Arial"/>
          <w:sz w:val="24"/>
          <w:szCs w:val="24"/>
        </w:rPr>
      </w:pPr>
      <w:proofErr w:type="gramStart"/>
      <w:r>
        <w:rPr>
          <w:rFonts w:ascii="Arial" w:eastAsia="Arial" w:hAnsi="Arial" w:cs="Arial"/>
          <w:sz w:val="24"/>
          <w:szCs w:val="24"/>
        </w:rPr>
        <w:t xml:space="preserve">c. </w:t>
      </w:r>
      <w:r>
        <w:rPr>
          <w:rFonts w:ascii="Arial" w:eastAsia="Arial" w:hAnsi="Arial" w:cs="Arial"/>
          <w:spacing w:val="40"/>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1</w:t>
      </w:r>
      <w:proofErr w:type="spellStart"/>
      <w:r>
        <w:rPr>
          <w:rFonts w:ascii="Arial" w:eastAsia="Arial" w:hAnsi="Arial" w:cs="Arial"/>
          <w:spacing w:val="1"/>
          <w:position w:val="11"/>
          <w:sz w:val="16"/>
          <w:szCs w:val="16"/>
        </w:rPr>
        <w:t>t</w:t>
      </w:r>
      <w:r>
        <w:rPr>
          <w:rFonts w:ascii="Arial" w:eastAsia="Arial" w:hAnsi="Arial" w:cs="Arial"/>
          <w:position w:val="11"/>
          <w:sz w:val="16"/>
          <w:szCs w:val="16"/>
        </w:rPr>
        <w:t>h</w:t>
      </w:r>
      <w:proofErr w:type="spellEnd"/>
      <w:proofErr w:type="gramEnd"/>
      <w:r>
        <w:rPr>
          <w:rFonts w:ascii="Arial" w:eastAsia="Arial" w:hAnsi="Arial" w:cs="Arial"/>
          <w:spacing w:val="22"/>
          <w:position w:val="11"/>
          <w:sz w:val="16"/>
          <w:szCs w:val="16"/>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w:t>
      </w:r>
      <w:r>
        <w:rPr>
          <w:rFonts w:ascii="Arial" w:eastAsia="Arial" w:hAnsi="Arial" w:cs="Arial"/>
          <w:spacing w:val="1"/>
          <w:sz w:val="24"/>
          <w:szCs w:val="24"/>
        </w:rPr>
        <w:t xml:space="preserve"> B</w:t>
      </w:r>
      <w:r>
        <w:rPr>
          <w:rFonts w:ascii="Arial" w:eastAsia="Arial" w:hAnsi="Arial" w:cs="Arial"/>
          <w:sz w:val="24"/>
          <w:szCs w:val="24"/>
        </w:rPr>
        <w:t>CC</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cts</w:t>
      </w:r>
      <w:r>
        <w:rPr>
          <w:rFonts w:ascii="Arial" w:eastAsia="Arial" w:hAnsi="Arial" w:cs="Arial"/>
          <w:spacing w:val="-2"/>
          <w:sz w:val="24"/>
          <w:szCs w:val="24"/>
        </w:rPr>
        <w:t xml:space="preserve"> </w:t>
      </w:r>
      <w:r>
        <w:rPr>
          <w:rFonts w:ascii="Arial" w:eastAsia="Arial" w:hAnsi="Arial" w:cs="Arial"/>
          <w:spacing w:val="1"/>
          <w:sz w:val="24"/>
          <w:szCs w:val="24"/>
        </w:rPr>
        <w:t>£9</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 xml:space="preserve">rom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w:t>
      </w:r>
    </w:p>
    <w:p w:rsidR="00D26B81" w:rsidRDefault="00D26B81">
      <w:pPr>
        <w:spacing w:before="12" w:after="0" w:line="260" w:lineRule="exact"/>
        <w:rPr>
          <w:sz w:val="26"/>
          <w:szCs w:val="26"/>
        </w:rPr>
      </w:pPr>
    </w:p>
    <w:p w:rsidR="00D26B81" w:rsidRPr="002F7FF1"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r w:rsidRPr="002F7FF1">
        <w:rPr>
          <w:rFonts w:ascii="Arial" w:eastAsia="Arial" w:hAnsi="Arial" w:cs="Arial"/>
          <w:spacing w:val="1"/>
          <w:sz w:val="24"/>
          <w:szCs w:val="24"/>
        </w:rPr>
        <w:t>The</w:t>
      </w:r>
      <w:r>
        <w:rPr>
          <w:rFonts w:ascii="Arial" w:eastAsia="Arial" w:hAnsi="Arial" w:cs="Arial"/>
          <w:spacing w:val="1"/>
          <w:sz w:val="24"/>
          <w:szCs w:val="24"/>
        </w:rPr>
        <w:t xml:space="preserve"> </w:t>
      </w:r>
      <w:r w:rsidRPr="002F7FF1">
        <w:rPr>
          <w:rFonts w:ascii="Arial" w:eastAsia="Arial" w:hAnsi="Arial" w:cs="Arial"/>
          <w:spacing w:val="1"/>
          <w:sz w:val="24"/>
          <w:szCs w:val="24"/>
        </w:rPr>
        <w:t>ty</w:t>
      </w:r>
      <w:r>
        <w:rPr>
          <w:rFonts w:ascii="Arial" w:eastAsia="Arial" w:hAnsi="Arial" w:cs="Arial"/>
          <w:spacing w:val="1"/>
          <w:sz w:val="24"/>
          <w:szCs w:val="24"/>
        </w:rPr>
        <w:t>p</w:t>
      </w:r>
      <w:r w:rsidRPr="002F7FF1">
        <w:rPr>
          <w:rFonts w:ascii="Arial" w:eastAsia="Arial" w:hAnsi="Arial" w:cs="Arial"/>
          <w:spacing w:val="1"/>
          <w:sz w:val="24"/>
          <w:szCs w:val="24"/>
        </w:rPr>
        <w:t>e</w:t>
      </w:r>
      <w:r>
        <w:rPr>
          <w:rFonts w:ascii="Arial" w:eastAsia="Arial" w:hAnsi="Arial" w:cs="Arial"/>
          <w:spacing w:val="1"/>
          <w:sz w:val="24"/>
          <w:szCs w:val="24"/>
        </w:rPr>
        <w:t xml:space="preserve"> </w:t>
      </w:r>
      <w:r w:rsidRPr="002F7FF1">
        <w:rPr>
          <w:rFonts w:ascii="Arial" w:eastAsia="Arial" w:hAnsi="Arial" w:cs="Arial"/>
          <w:spacing w:val="1"/>
          <w:sz w:val="24"/>
          <w:szCs w:val="24"/>
        </w:rPr>
        <w:t>a</w:t>
      </w:r>
      <w:r>
        <w:rPr>
          <w:rFonts w:ascii="Arial" w:eastAsia="Arial" w:hAnsi="Arial" w:cs="Arial"/>
          <w:spacing w:val="1"/>
          <w:sz w:val="24"/>
          <w:szCs w:val="24"/>
        </w:rPr>
        <w:t>n</w:t>
      </w:r>
      <w:r w:rsidRPr="002F7FF1">
        <w:rPr>
          <w:rFonts w:ascii="Arial" w:eastAsia="Arial" w:hAnsi="Arial" w:cs="Arial"/>
          <w:spacing w:val="1"/>
          <w:sz w:val="24"/>
          <w:szCs w:val="24"/>
        </w:rPr>
        <w:t>d</w:t>
      </w:r>
      <w:r>
        <w:rPr>
          <w:rFonts w:ascii="Arial" w:eastAsia="Arial" w:hAnsi="Arial" w:cs="Arial"/>
          <w:spacing w:val="1"/>
          <w:sz w:val="24"/>
          <w:szCs w:val="24"/>
        </w:rPr>
        <w:t xml:space="preserve"> </w:t>
      </w:r>
      <w:r w:rsidRPr="002F7FF1">
        <w:rPr>
          <w:rFonts w:ascii="Arial" w:eastAsia="Arial" w:hAnsi="Arial" w:cs="Arial"/>
          <w:spacing w:val="1"/>
          <w:sz w:val="24"/>
          <w:szCs w:val="24"/>
        </w:rPr>
        <w:t>l</w:t>
      </w:r>
      <w:r>
        <w:rPr>
          <w:rFonts w:ascii="Arial" w:eastAsia="Arial" w:hAnsi="Arial" w:cs="Arial"/>
          <w:spacing w:val="1"/>
          <w:sz w:val="24"/>
          <w:szCs w:val="24"/>
        </w:rPr>
        <w:t>e</w:t>
      </w:r>
      <w:r w:rsidRPr="002F7FF1">
        <w:rPr>
          <w:rFonts w:ascii="Arial" w:eastAsia="Arial" w:hAnsi="Arial" w:cs="Arial"/>
          <w:spacing w:val="1"/>
          <w:sz w:val="24"/>
          <w:szCs w:val="24"/>
        </w:rPr>
        <w:t>v</w:t>
      </w:r>
      <w:r>
        <w:rPr>
          <w:rFonts w:ascii="Arial" w:eastAsia="Arial" w:hAnsi="Arial" w:cs="Arial"/>
          <w:spacing w:val="1"/>
          <w:sz w:val="24"/>
          <w:szCs w:val="24"/>
        </w:rPr>
        <w:t>e</w:t>
      </w:r>
      <w:r w:rsidRPr="002F7FF1">
        <w:rPr>
          <w:rFonts w:ascii="Arial" w:eastAsia="Arial" w:hAnsi="Arial" w:cs="Arial"/>
          <w:spacing w:val="1"/>
          <w:sz w:val="24"/>
          <w:szCs w:val="24"/>
        </w:rPr>
        <w:t>l of</w:t>
      </w:r>
      <w:r>
        <w:rPr>
          <w:rFonts w:ascii="Arial" w:eastAsia="Arial" w:hAnsi="Arial" w:cs="Arial"/>
          <w:spacing w:val="1"/>
          <w:sz w:val="24"/>
          <w:szCs w:val="24"/>
        </w:rPr>
        <w:t xml:space="preserve"> </w:t>
      </w:r>
      <w:r w:rsidRPr="002F7FF1">
        <w:rPr>
          <w:rFonts w:ascii="Arial" w:eastAsia="Arial" w:hAnsi="Arial" w:cs="Arial"/>
          <w:spacing w:val="1"/>
          <w:sz w:val="24"/>
          <w:szCs w:val="24"/>
        </w:rPr>
        <w:t>fi</w:t>
      </w:r>
      <w:r>
        <w:rPr>
          <w:rFonts w:ascii="Arial" w:eastAsia="Arial" w:hAnsi="Arial" w:cs="Arial"/>
          <w:spacing w:val="1"/>
          <w:sz w:val="24"/>
          <w:szCs w:val="24"/>
        </w:rPr>
        <w:t>nan</w:t>
      </w:r>
      <w:r w:rsidRPr="002F7FF1">
        <w:rPr>
          <w:rFonts w:ascii="Arial" w:eastAsia="Arial" w:hAnsi="Arial" w:cs="Arial"/>
          <w:spacing w:val="1"/>
          <w:sz w:val="24"/>
          <w:szCs w:val="24"/>
        </w:rPr>
        <w:t>ci</w:t>
      </w:r>
      <w:r>
        <w:rPr>
          <w:rFonts w:ascii="Arial" w:eastAsia="Arial" w:hAnsi="Arial" w:cs="Arial"/>
          <w:spacing w:val="1"/>
          <w:sz w:val="24"/>
          <w:szCs w:val="24"/>
        </w:rPr>
        <w:t>a</w:t>
      </w:r>
      <w:r w:rsidRPr="002F7FF1">
        <w:rPr>
          <w:rFonts w:ascii="Arial" w:eastAsia="Arial" w:hAnsi="Arial" w:cs="Arial"/>
          <w:spacing w:val="1"/>
          <w:sz w:val="24"/>
          <w:szCs w:val="24"/>
        </w:rPr>
        <w:t xml:space="preserve">l </w:t>
      </w:r>
      <w:r>
        <w:rPr>
          <w:rFonts w:ascii="Arial" w:eastAsia="Arial" w:hAnsi="Arial" w:cs="Arial"/>
          <w:spacing w:val="1"/>
          <w:sz w:val="24"/>
          <w:szCs w:val="24"/>
        </w:rPr>
        <w:t>pe</w:t>
      </w:r>
      <w:r w:rsidRPr="002F7FF1">
        <w:rPr>
          <w:rFonts w:ascii="Arial" w:eastAsia="Arial" w:hAnsi="Arial" w:cs="Arial"/>
          <w:spacing w:val="1"/>
          <w:sz w:val="24"/>
          <w:szCs w:val="24"/>
        </w:rPr>
        <w:t>n</w:t>
      </w:r>
      <w:r>
        <w:rPr>
          <w:rFonts w:ascii="Arial" w:eastAsia="Arial" w:hAnsi="Arial" w:cs="Arial"/>
          <w:spacing w:val="1"/>
          <w:sz w:val="24"/>
          <w:szCs w:val="24"/>
        </w:rPr>
        <w:t>a</w:t>
      </w:r>
      <w:r w:rsidRPr="002F7FF1">
        <w:rPr>
          <w:rFonts w:ascii="Arial" w:eastAsia="Arial" w:hAnsi="Arial" w:cs="Arial"/>
          <w:spacing w:val="1"/>
          <w:sz w:val="24"/>
          <w:szCs w:val="24"/>
        </w:rPr>
        <w:t>lti</w:t>
      </w:r>
      <w:r>
        <w:rPr>
          <w:rFonts w:ascii="Arial" w:eastAsia="Arial" w:hAnsi="Arial" w:cs="Arial"/>
          <w:spacing w:val="1"/>
          <w:sz w:val="24"/>
          <w:szCs w:val="24"/>
        </w:rPr>
        <w:t>e</w:t>
      </w:r>
      <w:r w:rsidRPr="002F7FF1">
        <w:rPr>
          <w:rFonts w:ascii="Arial" w:eastAsia="Arial" w:hAnsi="Arial" w:cs="Arial"/>
          <w:spacing w:val="1"/>
          <w:sz w:val="24"/>
          <w:szCs w:val="24"/>
        </w:rPr>
        <w:t>s is int</w:t>
      </w:r>
      <w:r>
        <w:rPr>
          <w:rFonts w:ascii="Arial" w:eastAsia="Arial" w:hAnsi="Arial" w:cs="Arial"/>
          <w:spacing w:val="1"/>
          <w:sz w:val="24"/>
          <w:szCs w:val="24"/>
        </w:rPr>
        <w:t>en</w:t>
      </w:r>
      <w:r w:rsidRPr="002F7FF1">
        <w:rPr>
          <w:rFonts w:ascii="Arial" w:eastAsia="Arial" w:hAnsi="Arial" w:cs="Arial"/>
          <w:spacing w:val="1"/>
          <w:sz w:val="24"/>
          <w:szCs w:val="24"/>
        </w:rPr>
        <w:t>d</w:t>
      </w:r>
      <w:r>
        <w:rPr>
          <w:rFonts w:ascii="Arial" w:eastAsia="Arial" w:hAnsi="Arial" w:cs="Arial"/>
          <w:spacing w:val="1"/>
          <w:sz w:val="24"/>
          <w:szCs w:val="24"/>
        </w:rPr>
        <w:t>e</w:t>
      </w:r>
      <w:r w:rsidRPr="002F7FF1">
        <w:rPr>
          <w:rFonts w:ascii="Arial" w:eastAsia="Arial" w:hAnsi="Arial" w:cs="Arial"/>
          <w:spacing w:val="1"/>
          <w:sz w:val="24"/>
          <w:szCs w:val="24"/>
        </w:rPr>
        <w:t>d</w:t>
      </w:r>
      <w:r>
        <w:rPr>
          <w:rFonts w:ascii="Arial" w:eastAsia="Arial" w:hAnsi="Arial" w:cs="Arial"/>
          <w:spacing w:val="1"/>
          <w:sz w:val="24"/>
          <w:szCs w:val="24"/>
        </w:rPr>
        <w:t xml:space="preserve"> </w:t>
      </w:r>
      <w:r w:rsidRPr="002F7FF1">
        <w:rPr>
          <w:rFonts w:ascii="Arial" w:eastAsia="Arial" w:hAnsi="Arial" w:cs="Arial"/>
          <w:spacing w:val="1"/>
          <w:sz w:val="24"/>
          <w:szCs w:val="24"/>
        </w:rPr>
        <w:t>to</w:t>
      </w:r>
      <w:r>
        <w:rPr>
          <w:rFonts w:ascii="Arial" w:eastAsia="Arial" w:hAnsi="Arial" w:cs="Arial"/>
          <w:spacing w:val="1"/>
          <w:sz w:val="24"/>
          <w:szCs w:val="24"/>
        </w:rPr>
        <w:t xml:space="preserve"> </w:t>
      </w:r>
      <w:r w:rsidRPr="002F7FF1">
        <w:rPr>
          <w:rFonts w:ascii="Arial" w:eastAsia="Arial" w:hAnsi="Arial" w:cs="Arial"/>
          <w:spacing w:val="1"/>
          <w:sz w:val="24"/>
          <w:szCs w:val="24"/>
        </w:rPr>
        <w:t>give</w:t>
      </w:r>
      <w:r>
        <w:rPr>
          <w:rFonts w:ascii="Arial" w:eastAsia="Arial" w:hAnsi="Arial" w:cs="Arial"/>
          <w:spacing w:val="1"/>
          <w:sz w:val="24"/>
          <w:szCs w:val="24"/>
        </w:rPr>
        <w:t xml:space="preserve"> p</w:t>
      </w:r>
      <w:r w:rsidRPr="002F7FF1">
        <w:rPr>
          <w:rFonts w:ascii="Arial" w:eastAsia="Arial" w:hAnsi="Arial" w:cs="Arial"/>
          <w:spacing w:val="1"/>
          <w:sz w:val="24"/>
          <w:szCs w:val="24"/>
        </w:rPr>
        <w:t>r</w:t>
      </w:r>
      <w:r>
        <w:rPr>
          <w:rFonts w:ascii="Arial" w:eastAsia="Arial" w:hAnsi="Arial" w:cs="Arial"/>
          <w:spacing w:val="1"/>
          <w:sz w:val="24"/>
          <w:szCs w:val="24"/>
        </w:rPr>
        <w:t>o</w:t>
      </w:r>
      <w:r w:rsidRPr="002F7FF1">
        <w:rPr>
          <w:rFonts w:ascii="Arial" w:eastAsia="Arial" w:hAnsi="Arial" w:cs="Arial"/>
          <w:spacing w:val="1"/>
          <w:sz w:val="24"/>
          <w:szCs w:val="24"/>
        </w:rPr>
        <w:t>vi</w:t>
      </w:r>
      <w:r>
        <w:rPr>
          <w:rFonts w:ascii="Arial" w:eastAsia="Arial" w:hAnsi="Arial" w:cs="Arial"/>
          <w:spacing w:val="1"/>
          <w:sz w:val="24"/>
          <w:szCs w:val="24"/>
        </w:rPr>
        <w:t>de</w:t>
      </w:r>
      <w:r w:rsidRPr="002F7FF1">
        <w:rPr>
          <w:rFonts w:ascii="Arial" w:eastAsia="Arial" w:hAnsi="Arial" w:cs="Arial"/>
          <w:spacing w:val="1"/>
          <w:sz w:val="24"/>
          <w:szCs w:val="24"/>
        </w:rPr>
        <w:t>rs a</w:t>
      </w:r>
      <w:r>
        <w:rPr>
          <w:rFonts w:ascii="Arial" w:eastAsia="Arial" w:hAnsi="Arial" w:cs="Arial"/>
          <w:spacing w:val="1"/>
          <w:sz w:val="24"/>
          <w:szCs w:val="24"/>
        </w:rPr>
        <w:t xml:space="preserve"> </w:t>
      </w:r>
      <w:r w:rsidRPr="002F7FF1">
        <w:rPr>
          <w:rFonts w:ascii="Arial" w:eastAsia="Arial" w:hAnsi="Arial" w:cs="Arial"/>
          <w:spacing w:val="1"/>
          <w:sz w:val="24"/>
          <w:szCs w:val="24"/>
        </w:rPr>
        <w:t>sig</w:t>
      </w:r>
      <w:r>
        <w:rPr>
          <w:rFonts w:ascii="Arial" w:eastAsia="Arial" w:hAnsi="Arial" w:cs="Arial"/>
          <w:spacing w:val="1"/>
          <w:sz w:val="24"/>
          <w:szCs w:val="24"/>
        </w:rPr>
        <w:t>n</w:t>
      </w:r>
      <w:r w:rsidRPr="002F7FF1">
        <w:rPr>
          <w:rFonts w:ascii="Arial" w:eastAsia="Arial" w:hAnsi="Arial" w:cs="Arial"/>
          <w:spacing w:val="1"/>
          <w:sz w:val="24"/>
          <w:szCs w:val="24"/>
        </w:rPr>
        <w:t>ifica</w:t>
      </w:r>
      <w:r>
        <w:rPr>
          <w:rFonts w:ascii="Arial" w:eastAsia="Arial" w:hAnsi="Arial" w:cs="Arial"/>
          <w:spacing w:val="1"/>
          <w:sz w:val="24"/>
          <w:szCs w:val="24"/>
        </w:rPr>
        <w:t xml:space="preserve">nt </w:t>
      </w:r>
      <w:r w:rsidRPr="002F7FF1">
        <w:rPr>
          <w:rFonts w:ascii="Arial" w:eastAsia="Arial" w:hAnsi="Arial" w:cs="Arial"/>
          <w:spacing w:val="1"/>
          <w:sz w:val="24"/>
          <w:szCs w:val="24"/>
        </w:rPr>
        <w:t>r</w:t>
      </w:r>
      <w:r>
        <w:rPr>
          <w:rFonts w:ascii="Arial" w:eastAsia="Arial" w:hAnsi="Arial" w:cs="Arial"/>
          <w:spacing w:val="1"/>
          <w:sz w:val="24"/>
          <w:szCs w:val="24"/>
        </w:rPr>
        <w:t>ea</w:t>
      </w:r>
      <w:r w:rsidRPr="002F7FF1">
        <w:rPr>
          <w:rFonts w:ascii="Arial" w:eastAsia="Arial" w:hAnsi="Arial" w:cs="Arial"/>
          <w:spacing w:val="1"/>
          <w:sz w:val="24"/>
          <w:szCs w:val="24"/>
        </w:rPr>
        <w:t>s</w:t>
      </w:r>
      <w:r>
        <w:rPr>
          <w:rFonts w:ascii="Arial" w:eastAsia="Arial" w:hAnsi="Arial" w:cs="Arial"/>
          <w:spacing w:val="1"/>
          <w:sz w:val="24"/>
          <w:szCs w:val="24"/>
        </w:rPr>
        <w:t>o</w:t>
      </w:r>
      <w:r w:rsidRPr="002F7FF1">
        <w:rPr>
          <w:rFonts w:ascii="Arial" w:eastAsia="Arial" w:hAnsi="Arial" w:cs="Arial"/>
          <w:spacing w:val="1"/>
          <w:sz w:val="24"/>
          <w:szCs w:val="24"/>
        </w:rPr>
        <w:t>n to</w:t>
      </w:r>
      <w:r>
        <w:rPr>
          <w:rFonts w:ascii="Arial" w:eastAsia="Arial" w:hAnsi="Arial" w:cs="Arial"/>
          <w:spacing w:val="1"/>
          <w:sz w:val="24"/>
          <w:szCs w:val="24"/>
        </w:rPr>
        <w:t xml:space="preserve"> </w:t>
      </w:r>
      <w:r w:rsidRPr="002F7FF1">
        <w:rPr>
          <w:rFonts w:ascii="Arial" w:eastAsia="Arial" w:hAnsi="Arial" w:cs="Arial"/>
          <w:spacing w:val="1"/>
          <w:sz w:val="24"/>
          <w:szCs w:val="24"/>
        </w:rPr>
        <w:t>r</w:t>
      </w:r>
      <w:r>
        <w:rPr>
          <w:rFonts w:ascii="Arial" w:eastAsia="Arial" w:hAnsi="Arial" w:cs="Arial"/>
          <w:spacing w:val="1"/>
          <w:sz w:val="24"/>
          <w:szCs w:val="24"/>
        </w:rPr>
        <w:t>a</w:t>
      </w:r>
      <w:r w:rsidRPr="002F7FF1">
        <w:rPr>
          <w:rFonts w:ascii="Arial" w:eastAsia="Arial" w:hAnsi="Arial" w:cs="Arial"/>
          <w:spacing w:val="1"/>
          <w:sz w:val="24"/>
          <w:szCs w:val="24"/>
        </w:rPr>
        <w:t>ise th</w:t>
      </w:r>
      <w:r>
        <w:rPr>
          <w:rFonts w:ascii="Arial" w:eastAsia="Arial" w:hAnsi="Arial" w:cs="Arial"/>
          <w:spacing w:val="1"/>
          <w:sz w:val="24"/>
          <w:szCs w:val="24"/>
        </w:rPr>
        <w:t>e</w:t>
      </w:r>
      <w:r w:rsidRPr="002F7FF1">
        <w:rPr>
          <w:rFonts w:ascii="Arial" w:eastAsia="Arial" w:hAnsi="Arial" w:cs="Arial"/>
          <w:spacing w:val="1"/>
          <w:sz w:val="24"/>
          <w:szCs w:val="24"/>
        </w:rPr>
        <w:t>ir com</w:t>
      </w:r>
      <w:r>
        <w:rPr>
          <w:rFonts w:ascii="Arial" w:eastAsia="Arial" w:hAnsi="Arial" w:cs="Arial"/>
          <w:spacing w:val="1"/>
          <w:sz w:val="24"/>
          <w:szCs w:val="24"/>
        </w:rPr>
        <w:t>p</w:t>
      </w:r>
      <w:r w:rsidRPr="002F7FF1">
        <w:rPr>
          <w:rFonts w:ascii="Arial" w:eastAsia="Arial" w:hAnsi="Arial" w:cs="Arial"/>
          <w:spacing w:val="1"/>
          <w:sz w:val="24"/>
          <w:szCs w:val="24"/>
        </w:rPr>
        <w:t>li</w:t>
      </w:r>
      <w:r>
        <w:rPr>
          <w:rFonts w:ascii="Arial" w:eastAsia="Arial" w:hAnsi="Arial" w:cs="Arial"/>
          <w:spacing w:val="1"/>
          <w:sz w:val="24"/>
          <w:szCs w:val="24"/>
        </w:rPr>
        <w:t>an</w:t>
      </w:r>
      <w:r w:rsidRPr="002F7FF1">
        <w:rPr>
          <w:rFonts w:ascii="Arial" w:eastAsia="Arial" w:hAnsi="Arial" w:cs="Arial"/>
          <w:spacing w:val="1"/>
          <w:sz w:val="24"/>
          <w:szCs w:val="24"/>
        </w:rPr>
        <w:t>c</w:t>
      </w:r>
      <w:r>
        <w:rPr>
          <w:rFonts w:ascii="Arial" w:eastAsia="Arial" w:hAnsi="Arial" w:cs="Arial"/>
          <w:spacing w:val="1"/>
          <w:sz w:val="24"/>
          <w:szCs w:val="24"/>
        </w:rPr>
        <w:t>e</w:t>
      </w:r>
      <w:r w:rsidRPr="002F7FF1">
        <w:rPr>
          <w:rFonts w:ascii="Arial" w:eastAsia="Arial" w:hAnsi="Arial" w:cs="Arial"/>
          <w:spacing w:val="1"/>
          <w:sz w:val="24"/>
          <w:szCs w:val="24"/>
        </w:rPr>
        <w:t xml:space="preserve">, </w:t>
      </w:r>
      <w:r>
        <w:rPr>
          <w:rFonts w:ascii="Arial" w:eastAsia="Arial" w:hAnsi="Arial" w:cs="Arial"/>
          <w:spacing w:val="1"/>
          <w:sz w:val="24"/>
          <w:szCs w:val="24"/>
        </w:rPr>
        <w:t>bu</w:t>
      </w:r>
      <w:r w:rsidRPr="002F7FF1">
        <w:rPr>
          <w:rFonts w:ascii="Arial" w:eastAsia="Arial" w:hAnsi="Arial" w:cs="Arial"/>
          <w:spacing w:val="1"/>
          <w:sz w:val="24"/>
          <w:szCs w:val="24"/>
        </w:rPr>
        <w:t>t</w:t>
      </w:r>
      <w:r>
        <w:rPr>
          <w:rFonts w:ascii="Arial" w:eastAsia="Arial" w:hAnsi="Arial" w:cs="Arial"/>
          <w:spacing w:val="1"/>
          <w:sz w:val="24"/>
          <w:szCs w:val="24"/>
        </w:rPr>
        <w:t xml:space="preserve"> </w:t>
      </w:r>
      <w:r w:rsidRPr="002F7FF1">
        <w:rPr>
          <w:rFonts w:ascii="Arial" w:eastAsia="Arial" w:hAnsi="Arial" w:cs="Arial"/>
          <w:spacing w:val="1"/>
          <w:sz w:val="24"/>
          <w:szCs w:val="24"/>
        </w:rPr>
        <w:t xml:space="preserve">is </w:t>
      </w:r>
      <w:r>
        <w:rPr>
          <w:rFonts w:ascii="Arial" w:eastAsia="Arial" w:hAnsi="Arial" w:cs="Arial"/>
          <w:spacing w:val="1"/>
          <w:sz w:val="24"/>
          <w:szCs w:val="24"/>
        </w:rPr>
        <w:t>no</w:t>
      </w:r>
      <w:r w:rsidRPr="002F7FF1">
        <w:rPr>
          <w:rFonts w:ascii="Arial" w:eastAsia="Arial" w:hAnsi="Arial" w:cs="Arial"/>
          <w:spacing w:val="1"/>
          <w:sz w:val="24"/>
          <w:szCs w:val="24"/>
        </w:rPr>
        <w:t>t i</w:t>
      </w:r>
      <w:r>
        <w:rPr>
          <w:rFonts w:ascii="Arial" w:eastAsia="Arial" w:hAnsi="Arial" w:cs="Arial"/>
          <w:spacing w:val="1"/>
          <w:sz w:val="24"/>
          <w:szCs w:val="24"/>
        </w:rPr>
        <w:t>n</w:t>
      </w:r>
      <w:r w:rsidRPr="002F7FF1">
        <w:rPr>
          <w:rFonts w:ascii="Arial" w:eastAsia="Arial" w:hAnsi="Arial" w:cs="Arial"/>
          <w:spacing w:val="1"/>
          <w:sz w:val="24"/>
          <w:szCs w:val="24"/>
        </w:rPr>
        <w:t>t</w:t>
      </w:r>
      <w:r>
        <w:rPr>
          <w:rFonts w:ascii="Arial" w:eastAsia="Arial" w:hAnsi="Arial" w:cs="Arial"/>
          <w:spacing w:val="1"/>
          <w:sz w:val="24"/>
          <w:szCs w:val="24"/>
        </w:rPr>
        <w:t>en</w:t>
      </w:r>
      <w:r w:rsidRPr="002F7FF1">
        <w:rPr>
          <w:rFonts w:ascii="Arial" w:eastAsia="Arial" w:hAnsi="Arial" w:cs="Arial"/>
          <w:spacing w:val="1"/>
          <w:sz w:val="24"/>
          <w:szCs w:val="24"/>
        </w:rPr>
        <w:t>d</w:t>
      </w:r>
      <w:r>
        <w:rPr>
          <w:rFonts w:ascii="Arial" w:eastAsia="Arial" w:hAnsi="Arial" w:cs="Arial"/>
          <w:spacing w:val="1"/>
          <w:sz w:val="24"/>
          <w:szCs w:val="24"/>
        </w:rPr>
        <w:t>e</w:t>
      </w:r>
      <w:r w:rsidRPr="002F7FF1">
        <w:rPr>
          <w:rFonts w:ascii="Arial" w:eastAsia="Arial" w:hAnsi="Arial" w:cs="Arial"/>
          <w:spacing w:val="1"/>
          <w:sz w:val="24"/>
          <w:szCs w:val="24"/>
        </w:rPr>
        <w:t>d</w:t>
      </w:r>
      <w:r>
        <w:rPr>
          <w:rFonts w:ascii="Arial" w:eastAsia="Arial" w:hAnsi="Arial" w:cs="Arial"/>
          <w:spacing w:val="1"/>
          <w:sz w:val="24"/>
          <w:szCs w:val="24"/>
        </w:rPr>
        <w:t xml:space="preserve"> </w:t>
      </w:r>
      <w:r w:rsidRPr="002F7FF1">
        <w:rPr>
          <w:rFonts w:ascii="Arial" w:eastAsia="Arial" w:hAnsi="Arial" w:cs="Arial"/>
          <w:spacing w:val="1"/>
          <w:sz w:val="24"/>
          <w:szCs w:val="24"/>
        </w:rPr>
        <w:t>to</w:t>
      </w:r>
      <w:r>
        <w:rPr>
          <w:rFonts w:ascii="Arial" w:eastAsia="Arial" w:hAnsi="Arial" w:cs="Arial"/>
          <w:spacing w:val="1"/>
          <w:sz w:val="24"/>
          <w:szCs w:val="24"/>
        </w:rPr>
        <w:t xml:space="preserve"> </w:t>
      </w:r>
      <w:r w:rsidRPr="002F7FF1">
        <w:rPr>
          <w:rFonts w:ascii="Arial" w:eastAsia="Arial" w:hAnsi="Arial" w:cs="Arial"/>
          <w:spacing w:val="1"/>
          <w:sz w:val="24"/>
          <w:szCs w:val="24"/>
        </w:rPr>
        <w:t>be</w:t>
      </w:r>
      <w:r>
        <w:rPr>
          <w:rFonts w:ascii="Arial" w:eastAsia="Arial" w:hAnsi="Arial" w:cs="Arial"/>
          <w:spacing w:val="1"/>
          <w:sz w:val="24"/>
          <w:szCs w:val="24"/>
        </w:rPr>
        <w:t xml:space="preserve"> d</w:t>
      </w:r>
      <w:r w:rsidRPr="002F7FF1">
        <w:rPr>
          <w:rFonts w:ascii="Arial" w:eastAsia="Arial" w:hAnsi="Arial" w:cs="Arial"/>
          <w:spacing w:val="1"/>
          <w:sz w:val="24"/>
          <w:szCs w:val="24"/>
        </w:rPr>
        <w:t>r</w:t>
      </w:r>
      <w:r>
        <w:rPr>
          <w:rFonts w:ascii="Arial" w:eastAsia="Arial" w:hAnsi="Arial" w:cs="Arial"/>
          <w:spacing w:val="1"/>
          <w:sz w:val="24"/>
          <w:szCs w:val="24"/>
        </w:rPr>
        <w:t>a</w:t>
      </w:r>
      <w:r w:rsidRPr="002F7FF1">
        <w:rPr>
          <w:rFonts w:ascii="Arial" w:eastAsia="Arial" w:hAnsi="Arial" w:cs="Arial"/>
          <w:spacing w:val="1"/>
          <w:sz w:val="24"/>
          <w:szCs w:val="24"/>
        </w:rPr>
        <w:t>c</w:t>
      </w:r>
      <w:r>
        <w:rPr>
          <w:rFonts w:ascii="Arial" w:eastAsia="Arial" w:hAnsi="Arial" w:cs="Arial"/>
          <w:spacing w:val="1"/>
          <w:sz w:val="24"/>
          <w:szCs w:val="24"/>
        </w:rPr>
        <w:t>on</w:t>
      </w:r>
      <w:r w:rsidRPr="002F7FF1">
        <w:rPr>
          <w:rFonts w:ascii="Arial" w:eastAsia="Arial" w:hAnsi="Arial" w:cs="Arial"/>
          <w:spacing w:val="1"/>
          <w:sz w:val="24"/>
          <w:szCs w:val="24"/>
        </w:rPr>
        <w:t xml:space="preserve">ian </w:t>
      </w:r>
      <w:r>
        <w:rPr>
          <w:rFonts w:ascii="Arial" w:eastAsia="Arial" w:hAnsi="Arial" w:cs="Arial"/>
          <w:spacing w:val="1"/>
          <w:sz w:val="24"/>
          <w:szCs w:val="24"/>
        </w:rPr>
        <w:t>an</w:t>
      </w:r>
      <w:r w:rsidRPr="002F7FF1">
        <w:rPr>
          <w:rFonts w:ascii="Arial" w:eastAsia="Arial" w:hAnsi="Arial" w:cs="Arial"/>
          <w:spacing w:val="1"/>
          <w:sz w:val="24"/>
          <w:szCs w:val="24"/>
        </w:rPr>
        <w:t xml:space="preserve">d </w:t>
      </w:r>
      <w:r>
        <w:rPr>
          <w:rFonts w:ascii="Arial" w:eastAsia="Arial" w:hAnsi="Arial" w:cs="Arial"/>
          <w:spacing w:val="1"/>
          <w:sz w:val="24"/>
          <w:szCs w:val="24"/>
        </w:rPr>
        <w:t>e</w:t>
      </w:r>
      <w:r w:rsidRPr="002F7FF1">
        <w:rPr>
          <w:rFonts w:ascii="Arial" w:eastAsia="Arial" w:hAnsi="Arial" w:cs="Arial"/>
          <w:spacing w:val="1"/>
          <w:sz w:val="24"/>
          <w:szCs w:val="24"/>
        </w:rPr>
        <w:t>it</w:t>
      </w:r>
      <w:r>
        <w:rPr>
          <w:rFonts w:ascii="Arial" w:eastAsia="Arial" w:hAnsi="Arial" w:cs="Arial"/>
          <w:spacing w:val="1"/>
          <w:sz w:val="24"/>
          <w:szCs w:val="24"/>
        </w:rPr>
        <w:t xml:space="preserve">her </w:t>
      </w:r>
      <w:r w:rsidRPr="002F7FF1">
        <w:rPr>
          <w:rFonts w:ascii="Arial" w:eastAsia="Arial" w:hAnsi="Arial" w:cs="Arial"/>
          <w:spacing w:val="1"/>
          <w:sz w:val="24"/>
          <w:szCs w:val="24"/>
        </w:rPr>
        <w:t>m</w:t>
      </w:r>
      <w:r>
        <w:rPr>
          <w:rFonts w:ascii="Arial" w:eastAsia="Arial" w:hAnsi="Arial" w:cs="Arial"/>
          <w:spacing w:val="1"/>
          <w:sz w:val="24"/>
          <w:szCs w:val="24"/>
        </w:rPr>
        <w:t>a</w:t>
      </w:r>
      <w:r w:rsidRPr="002F7FF1">
        <w:rPr>
          <w:rFonts w:ascii="Arial" w:eastAsia="Arial" w:hAnsi="Arial" w:cs="Arial"/>
          <w:spacing w:val="1"/>
          <w:sz w:val="24"/>
          <w:szCs w:val="24"/>
        </w:rPr>
        <w:t>ke sig</w:t>
      </w:r>
      <w:r>
        <w:rPr>
          <w:rFonts w:ascii="Arial" w:eastAsia="Arial" w:hAnsi="Arial" w:cs="Arial"/>
          <w:spacing w:val="1"/>
          <w:sz w:val="24"/>
          <w:szCs w:val="24"/>
        </w:rPr>
        <w:t>n</w:t>
      </w:r>
      <w:r w:rsidRPr="002F7FF1">
        <w:rPr>
          <w:rFonts w:ascii="Arial" w:eastAsia="Arial" w:hAnsi="Arial" w:cs="Arial"/>
          <w:spacing w:val="1"/>
          <w:sz w:val="24"/>
          <w:szCs w:val="24"/>
        </w:rPr>
        <w:t>ifica</w:t>
      </w:r>
      <w:r>
        <w:rPr>
          <w:rFonts w:ascii="Arial" w:eastAsia="Arial" w:hAnsi="Arial" w:cs="Arial"/>
          <w:spacing w:val="1"/>
          <w:sz w:val="24"/>
          <w:szCs w:val="24"/>
        </w:rPr>
        <w:t>n</w:t>
      </w:r>
      <w:r w:rsidRPr="002F7FF1">
        <w:rPr>
          <w:rFonts w:ascii="Arial" w:eastAsia="Arial" w:hAnsi="Arial" w:cs="Arial"/>
          <w:spacing w:val="1"/>
          <w:sz w:val="24"/>
          <w:szCs w:val="24"/>
        </w:rPr>
        <w:t xml:space="preserve">t </w:t>
      </w:r>
      <w:r>
        <w:rPr>
          <w:rFonts w:ascii="Arial" w:eastAsia="Arial" w:hAnsi="Arial" w:cs="Arial"/>
          <w:spacing w:val="1"/>
          <w:sz w:val="24"/>
          <w:szCs w:val="24"/>
        </w:rPr>
        <w:t>a</w:t>
      </w:r>
      <w:r w:rsidRPr="002F7FF1">
        <w:rPr>
          <w:rFonts w:ascii="Arial" w:eastAsia="Arial" w:hAnsi="Arial" w:cs="Arial"/>
          <w:spacing w:val="1"/>
          <w:sz w:val="24"/>
          <w:szCs w:val="24"/>
        </w:rPr>
        <w:t>m</w:t>
      </w:r>
      <w:r>
        <w:rPr>
          <w:rFonts w:ascii="Arial" w:eastAsia="Arial" w:hAnsi="Arial" w:cs="Arial"/>
          <w:spacing w:val="1"/>
          <w:sz w:val="24"/>
          <w:szCs w:val="24"/>
        </w:rPr>
        <w:t>o</w:t>
      </w:r>
      <w:r w:rsidRPr="002F7FF1">
        <w:rPr>
          <w:rFonts w:ascii="Arial" w:eastAsia="Arial" w:hAnsi="Arial" w:cs="Arial"/>
          <w:spacing w:val="1"/>
          <w:sz w:val="24"/>
          <w:szCs w:val="24"/>
        </w:rPr>
        <w:t>u</w:t>
      </w:r>
      <w:r>
        <w:rPr>
          <w:rFonts w:ascii="Arial" w:eastAsia="Arial" w:hAnsi="Arial" w:cs="Arial"/>
          <w:spacing w:val="1"/>
          <w:sz w:val="24"/>
          <w:szCs w:val="24"/>
        </w:rPr>
        <w:t>n</w:t>
      </w:r>
      <w:r w:rsidRPr="002F7FF1">
        <w:rPr>
          <w:rFonts w:ascii="Arial" w:eastAsia="Arial" w:hAnsi="Arial" w:cs="Arial"/>
          <w:spacing w:val="1"/>
          <w:sz w:val="24"/>
          <w:szCs w:val="24"/>
        </w:rPr>
        <w:t>ts of</w:t>
      </w:r>
      <w:r>
        <w:rPr>
          <w:rFonts w:ascii="Arial" w:eastAsia="Arial" w:hAnsi="Arial" w:cs="Arial"/>
          <w:spacing w:val="1"/>
          <w:sz w:val="24"/>
          <w:szCs w:val="24"/>
        </w:rPr>
        <w:t xml:space="preserve"> </w:t>
      </w:r>
      <w:r w:rsidRPr="002F7FF1">
        <w:rPr>
          <w:rFonts w:ascii="Arial" w:eastAsia="Arial" w:hAnsi="Arial" w:cs="Arial"/>
          <w:spacing w:val="1"/>
          <w:sz w:val="24"/>
          <w:szCs w:val="24"/>
        </w:rPr>
        <w:t>m</w:t>
      </w:r>
      <w:r>
        <w:rPr>
          <w:rFonts w:ascii="Arial" w:eastAsia="Arial" w:hAnsi="Arial" w:cs="Arial"/>
          <w:spacing w:val="1"/>
          <w:sz w:val="24"/>
          <w:szCs w:val="24"/>
        </w:rPr>
        <w:t>one</w:t>
      </w:r>
      <w:r w:rsidRPr="002F7FF1">
        <w:rPr>
          <w:rFonts w:ascii="Arial" w:eastAsia="Arial" w:hAnsi="Arial" w:cs="Arial"/>
          <w:spacing w:val="1"/>
          <w:sz w:val="24"/>
          <w:szCs w:val="24"/>
        </w:rPr>
        <w:t>y f</w:t>
      </w:r>
      <w:r>
        <w:rPr>
          <w:rFonts w:ascii="Arial" w:eastAsia="Arial" w:hAnsi="Arial" w:cs="Arial"/>
          <w:spacing w:val="1"/>
          <w:sz w:val="24"/>
          <w:szCs w:val="24"/>
        </w:rPr>
        <w:t>o</w:t>
      </w:r>
      <w:r w:rsidRPr="002F7FF1">
        <w:rPr>
          <w:rFonts w:ascii="Arial" w:eastAsia="Arial" w:hAnsi="Arial" w:cs="Arial"/>
          <w:spacing w:val="1"/>
          <w:sz w:val="24"/>
          <w:szCs w:val="24"/>
        </w:rPr>
        <w:t xml:space="preserve">r </w:t>
      </w:r>
      <w:r>
        <w:rPr>
          <w:rFonts w:ascii="Arial" w:eastAsia="Arial" w:hAnsi="Arial" w:cs="Arial"/>
          <w:spacing w:val="1"/>
          <w:sz w:val="24"/>
          <w:szCs w:val="24"/>
        </w:rPr>
        <w:t>B</w:t>
      </w:r>
      <w:r w:rsidRPr="002F7FF1">
        <w:rPr>
          <w:rFonts w:ascii="Arial" w:eastAsia="Arial" w:hAnsi="Arial" w:cs="Arial"/>
          <w:spacing w:val="1"/>
          <w:sz w:val="24"/>
          <w:szCs w:val="24"/>
        </w:rPr>
        <w:t xml:space="preserve">CC, </w:t>
      </w:r>
      <w:r>
        <w:rPr>
          <w:rFonts w:ascii="Arial" w:eastAsia="Arial" w:hAnsi="Arial" w:cs="Arial"/>
          <w:spacing w:val="1"/>
          <w:sz w:val="24"/>
          <w:szCs w:val="24"/>
        </w:rPr>
        <w:t>o</w:t>
      </w:r>
      <w:r w:rsidRPr="002F7FF1">
        <w:rPr>
          <w:rFonts w:ascii="Arial" w:eastAsia="Arial" w:hAnsi="Arial" w:cs="Arial"/>
          <w:spacing w:val="1"/>
          <w:sz w:val="24"/>
          <w:szCs w:val="24"/>
        </w:rPr>
        <w:t xml:space="preserve">r </w:t>
      </w:r>
      <w:r>
        <w:rPr>
          <w:rFonts w:ascii="Arial" w:eastAsia="Arial" w:hAnsi="Arial" w:cs="Arial"/>
          <w:spacing w:val="1"/>
          <w:sz w:val="24"/>
          <w:szCs w:val="24"/>
        </w:rPr>
        <w:t>h</w:t>
      </w:r>
      <w:r w:rsidRPr="002F7FF1">
        <w:rPr>
          <w:rFonts w:ascii="Arial" w:eastAsia="Arial" w:hAnsi="Arial" w:cs="Arial"/>
          <w:spacing w:val="1"/>
          <w:sz w:val="24"/>
          <w:szCs w:val="24"/>
        </w:rPr>
        <w:t>it</w:t>
      </w:r>
      <w:r>
        <w:rPr>
          <w:rFonts w:ascii="Arial" w:eastAsia="Arial" w:hAnsi="Arial" w:cs="Arial"/>
          <w:spacing w:val="1"/>
          <w:sz w:val="24"/>
          <w:szCs w:val="24"/>
        </w:rPr>
        <w:t xml:space="preserve"> p</w:t>
      </w:r>
      <w:r w:rsidRPr="002F7FF1">
        <w:rPr>
          <w:rFonts w:ascii="Arial" w:eastAsia="Arial" w:hAnsi="Arial" w:cs="Arial"/>
          <w:spacing w:val="1"/>
          <w:sz w:val="24"/>
          <w:szCs w:val="24"/>
        </w:rPr>
        <w:t>r</w:t>
      </w:r>
      <w:r>
        <w:rPr>
          <w:rFonts w:ascii="Arial" w:eastAsia="Arial" w:hAnsi="Arial" w:cs="Arial"/>
          <w:spacing w:val="1"/>
          <w:sz w:val="24"/>
          <w:szCs w:val="24"/>
        </w:rPr>
        <w:t>o</w:t>
      </w:r>
      <w:r w:rsidRPr="002F7FF1">
        <w:rPr>
          <w:rFonts w:ascii="Arial" w:eastAsia="Arial" w:hAnsi="Arial" w:cs="Arial"/>
          <w:spacing w:val="1"/>
          <w:sz w:val="24"/>
          <w:szCs w:val="24"/>
        </w:rPr>
        <w:t>vi</w:t>
      </w:r>
      <w:r>
        <w:rPr>
          <w:rFonts w:ascii="Arial" w:eastAsia="Arial" w:hAnsi="Arial" w:cs="Arial"/>
          <w:spacing w:val="1"/>
          <w:sz w:val="24"/>
          <w:szCs w:val="24"/>
        </w:rPr>
        <w:t>de</w:t>
      </w:r>
      <w:r w:rsidRPr="002F7FF1">
        <w:rPr>
          <w:rFonts w:ascii="Arial" w:eastAsia="Arial" w:hAnsi="Arial" w:cs="Arial"/>
          <w:spacing w:val="1"/>
          <w:sz w:val="24"/>
          <w:szCs w:val="24"/>
        </w:rPr>
        <w:t>rs h</w:t>
      </w:r>
      <w:r>
        <w:rPr>
          <w:rFonts w:ascii="Arial" w:eastAsia="Arial" w:hAnsi="Arial" w:cs="Arial"/>
          <w:spacing w:val="1"/>
          <w:sz w:val="24"/>
          <w:szCs w:val="24"/>
        </w:rPr>
        <w:t>a</w:t>
      </w:r>
      <w:r w:rsidRPr="002F7FF1">
        <w:rPr>
          <w:rFonts w:ascii="Arial" w:eastAsia="Arial" w:hAnsi="Arial" w:cs="Arial"/>
          <w:spacing w:val="1"/>
          <w:sz w:val="24"/>
          <w:szCs w:val="24"/>
        </w:rPr>
        <w:t>rd</w:t>
      </w:r>
      <w:r>
        <w:rPr>
          <w:rFonts w:ascii="Arial" w:eastAsia="Arial" w:hAnsi="Arial" w:cs="Arial"/>
          <w:spacing w:val="1"/>
          <w:sz w:val="24"/>
          <w:szCs w:val="24"/>
        </w:rPr>
        <w:t xml:space="preserve"> </w:t>
      </w:r>
      <w:r w:rsidRPr="002F7FF1">
        <w:rPr>
          <w:rFonts w:ascii="Arial" w:eastAsia="Arial" w:hAnsi="Arial" w:cs="Arial"/>
          <w:spacing w:val="1"/>
          <w:sz w:val="24"/>
          <w:szCs w:val="24"/>
        </w:rPr>
        <w:t>w</w:t>
      </w:r>
      <w:r>
        <w:rPr>
          <w:rFonts w:ascii="Arial" w:eastAsia="Arial" w:hAnsi="Arial" w:cs="Arial"/>
          <w:spacing w:val="1"/>
          <w:sz w:val="24"/>
          <w:szCs w:val="24"/>
        </w:rPr>
        <w:t>he</w:t>
      </w:r>
      <w:r w:rsidRPr="002F7FF1">
        <w:rPr>
          <w:rFonts w:ascii="Arial" w:eastAsia="Arial" w:hAnsi="Arial" w:cs="Arial"/>
          <w:spacing w:val="1"/>
          <w:sz w:val="24"/>
          <w:szCs w:val="24"/>
        </w:rPr>
        <w:t>re</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he</w:t>
      </w:r>
      <w:r w:rsidRPr="002F7FF1">
        <w:rPr>
          <w:rFonts w:ascii="Arial" w:eastAsia="Arial" w:hAnsi="Arial" w:cs="Arial"/>
          <w:spacing w:val="1"/>
          <w:sz w:val="24"/>
          <w:szCs w:val="24"/>
        </w:rPr>
        <w:t>y f</w:t>
      </w:r>
      <w:r>
        <w:rPr>
          <w:rFonts w:ascii="Arial" w:eastAsia="Arial" w:hAnsi="Arial" w:cs="Arial"/>
          <w:spacing w:val="1"/>
          <w:sz w:val="24"/>
          <w:szCs w:val="24"/>
        </w:rPr>
        <w:t>a</w:t>
      </w:r>
      <w:r w:rsidRPr="002F7FF1">
        <w:rPr>
          <w:rFonts w:ascii="Arial" w:eastAsia="Arial" w:hAnsi="Arial" w:cs="Arial"/>
          <w:spacing w:val="1"/>
          <w:sz w:val="24"/>
          <w:szCs w:val="24"/>
        </w:rPr>
        <w:t>ll j</w:t>
      </w:r>
      <w:r>
        <w:rPr>
          <w:rFonts w:ascii="Arial" w:eastAsia="Arial" w:hAnsi="Arial" w:cs="Arial"/>
          <w:spacing w:val="1"/>
          <w:sz w:val="24"/>
          <w:szCs w:val="24"/>
        </w:rPr>
        <w:t>u</w:t>
      </w:r>
      <w:r w:rsidRPr="002F7FF1">
        <w:rPr>
          <w:rFonts w:ascii="Arial" w:eastAsia="Arial" w:hAnsi="Arial" w:cs="Arial"/>
          <w:spacing w:val="1"/>
          <w:sz w:val="24"/>
          <w:szCs w:val="24"/>
        </w:rPr>
        <w:t>st</w:t>
      </w:r>
      <w:r>
        <w:rPr>
          <w:rFonts w:ascii="Arial" w:eastAsia="Arial" w:hAnsi="Arial" w:cs="Arial"/>
          <w:spacing w:val="1"/>
          <w:sz w:val="24"/>
          <w:szCs w:val="24"/>
        </w:rPr>
        <w:t xml:space="preserve"> </w:t>
      </w:r>
      <w:r w:rsidRPr="002F7FF1">
        <w:rPr>
          <w:rFonts w:ascii="Arial" w:eastAsia="Arial" w:hAnsi="Arial" w:cs="Arial"/>
          <w:spacing w:val="1"/>
          <w:sz w:val="24"/>
          <w:szCs w:val="24"/>
        </w:rPr>
        <w:t>s</w:t>
      </w:r>
      <w:r>
        <w:rPr>
          <w:rFonts w:ascii="Arial" w:eastAsia="Arial" w:hAnsi="Arial" w:cs="Arial"/>
          <w:spacing w:val="1"/>
          <w:sz w:val="24"/>
          <w:szCs w:val="24"/>
        </w:rPr>
        <w:t>ho</w:t>
      </w:r>
      <w:r w:rsidRPr="002F7FF1">
        <w:rPr>
          <w:rFonts w:ascii="Arial" w:eastAsia="Arial" w:hAnsi="Arial" w:cs="Arial"/>
          <w:spacing w:val="1"/>
          <w:sz w:val="24"/>
          <w:szCs w:val="24"/>
        </w:rPr>
        <w:t>rt of t</w:t>
      </w:r>
      <w:r>
        <w:rPr>
          <w:rFonts w:ascii="Arial" w:eastAsia="Arial" w:hAnsi="Arial" w:cs="Arial"/>
          <w:spacing w:val="1"/>
          <w:sz w:val="24"/>
          <w:szCs w:val="24"/>
        </w:rPr>
        <w:t>h</w:t>
      </w:r>
      <w:r w:rsidRPr="002F7FF1">
        <w:rPr>
          <w:rFonts w:ascii="Arial" w:eastAsia="Arial" w:hAnsi="Arial" w:cs="Arial"/>
          <w:spacing w:val="1"/>
          <w:sz w:val="24"/>
          <w:szCs w:val="24"/>
        </w:rPr>
        <w:t>e mi</w:t>
      </w:r>
      <w:r>
        <w:rPr>
          <w:rFonts w:ascii="Arial" w:eastAsia="Arial" w:hAnsi="Arial" w:cs="Arial"/>
          <w:spacing w:val="1"/>
          <w:sz w:val="24"/>
          <w:szCs w:val="24"/>
        </w:rPr>
        <w:t>n</w:t>
      </w:r>
      <w:r w:rsidRPr="002F7FF1">
        <w:rPr>
          <w:rFonts w:ascii="Arial" w:eastAsia="Arial" w:hAnsi="Arial" w:cs="Arial"/>
          <w:spacing w:val="1"/>
          <w:sz w:val="24"/>
          <w:szCs w:val="24"/>
        </w:rPr>
        <w:t>im</w:t>
      </w:r>
      <w:r>
        <w:rPr>
          <w:rFonts w:ascii="Arial" w:eastAsia="Arial" w:hAnsi="Arial" w:cs="Arial"/>
          <w:spacing w:val="1"/>
          <w:sz w:val="24"/>
          <w:szCs w:val="24"/>
        </w:rPr>
        <w:t>u</w:t>
      </w:r>
      <w:r w:rsidRPr="002F7FF1">
        <w:rPr>
          <w:rFonts w:ascii="Arial" w:eastAsia="Arial" w:hAnsi="Arial" w:cs="Arial"/>
          <w:spacing w:val="1"/>
          <w:sz w:val="24"/>
          <w:szCs w:val="24"/>
        </w:rPr>
        <w:t>m c</w:t>
      </w:r>
      <w:r>
        <w:rPr>
          <w:rFonts w:ascii="Arial" w:eastAsia="Arial" w:hAnsi="Arial" w:cs="Arial"/>
          <w:spacing w:val="1"/>
          <w:sz w:val="24"/>
          <w:szCs w:val="24"/>
        </w:rPr>
        <w:t>o</w:t>
      </w:r>
      <w:r w:rsidRPr="002F7FF1">
        <w:rPr>
          <w:rFonts w:ascii="Arial" w:eastAsia="Arial" w:hAnsi="Arial" w:cs="Arial"/>
          <w:spacing w:val="1"/>
          <w:sz w:val="24"/>
          <w:szCs w:val="24"/>
        </w:rPr>
        <w:t>m</w:t>
      </w:r>
      <w:r>
        <w:rPr>
          <w:rFonts w:ascii="Arial" w:eastAsia="Arial" w:hAnsi="Arial" w:cs="Arial"/>
          <w:spacing w:val="1"/>
          <w:sz w:val="24"/>
          <w:szCs w:val="24"/>
        </w:rPr>
        <w:t>p</w:t>
      </w:r>
      <w:r w:rsidRPr="002F7FF1">
        <w:rPr>
          <w:rFonts w:ascii="Arial" w:eastAsia="Arial" w:hAnsi="Arial" w:cs="Arial"/>
          <w:spacing w:val="1"/>
          <w:sz w:val="24"/>
          <w:szCs w:val="24"/>
        </w:rPr>
        <w:t>li</w:t>
      </w:r>
      <w:r>
        <w:rPr>
          <w:rFonts w:ascii="Arial" w:eastAsia="Arial" w:hAnsi="Arial" w:cs="Arial"/>
          <w:spacing w:val="1"/>
          <w:sz w:val="24"/>
          <w:szCs w:val="24"/>
        </w:rPr>
        <w:t>an</w:t>
      </w:r>
      <w:r w:rsidRPr="002F7FF1">
        <w:rPr>
          <w:rFonts w:ascii="Arial" w:eastAsia="Arial" w:hAnsi="Arial" w:cs="Arial"/>
          <w:spacing w:val="1"/>
          <w:sz w:val="24"/>
          <w:szCs w:val="24"/>
        </w:rPr>
        <w:t>ce l</w:t>
      </w:r>
      <w:r>
        <w:rPr>
          <w:rFonts w:ascii="Arial" w:eastAsia="Arial" w:hAnsi="Arial" w:cs="Arial"/>
          <w:spacing w:val="1"/>
          <w:sz w:val="24"/>
          <w:szCs w:val="24"/>
        </w:rPr>
        <w:t>e</w:t>
      </w:r>
      <w:r w:rsidRPr="002F7FF1">
        <w:rPr>
          <w:rFonts w:ascii="Arial" w:eastAsia="Arial" w:hAnsi="Arial" w:cs="Arial"/>
          <w:spacing w:val="1"/>
          <w:sz w:val="24"/>
          <w:szCs w:val="24"/>
        </w:rPr>
        <w:t>v</w:t>
      </w:r>
      <w:r>
        <w:rPr>
          <w:rFonts w:ascii="Arial" w:eastAsia="Arial" w:hAnsi="Arial" w:cs="Arial"/>
          <w:spacing w:val="1"/>
          <w:sz w:val="24"/>
          <w:szCs w:val="24"/>
        </w:rPr>
        <w:t>e</w:t>
      </w:r>
      <w:r w:rsidRPr="002F7FF1">
        <w:rPr>
          <w:rFonts w:ascii="Arial" w:eastAsia="Arial" w:hAnsi="Arial" w:cs="Arial"/>
          <w:spacing w:val="1"/>
          <w:sz w:val="24"/>
          <w:szCs w:val="24"/>
        </w:rPr>
        <w:t>l.</w:t>
      </w:r>
    </w:p>
    <w:p w:rsidR="00D26B81" w:rsidRPr="002F7FF1" w:rsidRDefault="00D26B81" w:rsidP="002F7FF1">
      <w:pPr>
        <w:pStyle w:val="ListParagraph"/>
        <w:spacing w:after="0" w:line="240" w:lineRule="auto"/>
        <w:ind w:left="709" w:right="252"/>
        <w:jc w:val="both"/>
        <w:rPr>
          <w:rFonts w:ascii="Arial" w:eastAsia="Arial" w:hAnsi="Arial" w:cs="Arial"/>
          <w:spacing w:val="1"/>
          <w:sz w:val="24"/>
          <w:szCs w:val="24"/>
        </w:rPr>
      </w:pPr>
    </w:p>
    <w:p w:rsidR="00D26B81" w:rsidRPr="002F7FF1"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r w:rsidRPr="002F7FF1">
        <w:rPr>
          <w:rFonts w:ascii="Arial" w:eastAsia="Arial" w:hAnsi="Arial" w:cs="Arial"/>
          <w:spacing w:val="1"/>
          <w:sz w:val="24"/>
          <w:szCs w:val="24"/>
        </w:rPr>
        <w:t>The</w:t>
      </w:r>
      <w:r>
        <w:rPr>
          <w:rFonts w:ascii="Arial" w:eastAsia="Arial" w:hAnsi="Arial" w:cs="Arial"/>
          <w:spacing w:val="1"/>
          <w:sz w:val="24"/>
          <w:szCs w:val="24"/>
        </w:rPr>
        <w:t xml:space="preserve"> p</w:t>
      </w:r>
      <w:r w:rsidRPr="002F7FF1">
        <w:rPr>
          <w:rFonts w:ascii="Arial" w:eastAsia="Arial" w:hAnsi="Arial" w:cs="Arial"/>
          <w:spacing w:val="1"/>
          <w:sz w:val="24"/>
          <w:szCs w:val="24"/>
        </w:rPr>
        <w:t>r</w:t>
      </w:r>
      <w:r>
        <w:rPr>
          <w:rFonts w:ascii="Arial" w:eastAsia="Arial" w:hAnsi="Arial" w:cs="Arial"/>
          <w:spacing w:val="1"/>
          <w:sz w:val="24"/>
          <w:szCs w:val="24"/>
        </w:rPr>
        <w:t>o</w:t>
      </w:r>
      <w:r w:rsidRPr="002F7FF1">
        <w:rPr>
          <w:rFonts w:ascii="Arial" w:eastAsia="Arial" w:hAnsi="Arial" w:cs="Arial"/>
          <w:spacing w:val="1"/>
          <w:sz w:val="24"/>
          <w:szCs w:val="24"/>
        </w:rPr>
        <w:t>c</w:t>
      </w:r>
      <w:r>
        <w:rPr>
          <w:rFonts w:ascii="Arial" w:eastAsia="Arial" w:hAnsi="Arial" w:cs="Arial"/>
          <w:spacing w:val="1"/>
          <w:sz w:val="24"/>
          <w:szCs w:val="24"/>
        </w:rPr>
        <w:t>e</w:t>
      </w:r>
      <w:r w:rsidRPr="002F7FF1">
        <w:rPr>
          <w:rFonts w:ascii="Arial" w:eastAsia="Arial" w:hAnsi="Arial" w:cs="Arial"/>
          <w:spacing w:val="1"/>
          <w:sz w:val="24"/>
          <w:szCs w:val="24"/>
        </w:rPr>
        <w:t>ss h</w:t>
      </w:r>
      <w:r>
        <w:rPr>
          <w:rFonts w:ascii="Arial" w:eastAsia="Arial" w:hAnsi="Arial" w:cs="Arial"/>
          <w:spacing w:val="1"/>
          <w:sz w:val="24"/>
          <w:szCs w:val="24"/>
        </w:rPr>
        <w:t>a</w:t>
      </w:r>
      <w:r w:rsidRPr="002F7FF1">
        <w:rPr>
          <w:rFonts w:ascii="Arial" w:eastAsia="Arial" w:hAnsi="Arial" w:cs="Arial"/>
          <w:spacing w:val="1"/>
          <w:sz w:val="24"/>
          <w:szCs w:val="24"/>
        </w:rPr>
        <w:t xml:space="preserve">s </w:t>
      </w:r>
      <w:r>
        <w:rPr>
          <w:rFonts w:ascii="Arial" w:eastAsia="Arial" w:hAnsi="Arial" w:cs="Arial"/>
          <w:spacing w:val="1"/>
          <w:sz w:val="24"/>
          <w:szCs w:val="24"/>
        </w:rPr>
        <w:t>a</w:t>
      </w:r>
      <w:r w:rsidRPr="002F7FF1">
        <w:rPr>
          <w:rFonts w:ascii="Arial" w:eastAsia="Arial" w:hAnsi="Arial" w:cs="Arial"/>
          <w:spacing w:val="1"/>
          <w:sz w:val="24"/>
          <w:szCs w:val="24"/>
        </w:rPr>
        <w:t xml:space="preserve">lso </w:t>
      </w:r>
      <w:r>
        <w:rPr>
          <w:rFonts w:ascii="Arial" w:eastAsia="Arial" w:hAnsi="Arial" w:cs="Arial"/>
          <w:spacing w:val="1"/>
          <w:sz w:val="24"/>
          <w:szCs w:val="24"/>
        </w:rPr>
        <w:t>be</w:t>
      </w:r>
      <w:r w:rsidRPr="002F7FF1">
        <w:rPr>
          <w:rFonts w:ascii="Arial" w:eastAsia="Arial" w:hAnsi="Arial" w:cs="Arial"/>
          <w:spacing w:val="1"/>
          <w:sz w:val="24"/>
          <w:szCs w:val="24"/>
        </w:rPr>
        <w:t>en</w:t>
      </w:r>
      <w:r>
        <w:rPr>
          <w:rFonts w:ascii="Arial" w:eastAsia="Arial" w:hAnsi="Arial" w:cs="Arial"/>
          <w:spacing w:val="1"/>
          <w:sz w:val="24"/>
          <w:szCs w:val="24"/>
        </w:rPr>
        <w:t xml:space="preserve"> </w:t>
      </w:r>
      <w:r w:rsidRPr="002F7FF1">
        <w:rPr>
          <w:rFonts w:ascii="Arial" w:eastAsia="Arial" w:hAnsi="Arial" w:cs="Arial"/>
          <w:spacing w:val="1"/>
          <w:sz w:val="24"/>
          <w:szCs w:val="24"/>
        </w:rPr>
        <w:t>s</w:t>
      </w:r>
      <w:r>
        <w:rPr>
          <w:rFonts w:ascii="Arial" w:eastAsia="Arial" w:hAnsi="Arial" w:cs="Arial"/>
          <w:spacing w:val="1"/>
          <w:sz w:val="24"/>
          <w:szCs w:val="24"/>
        </w:rPr>
        <w:t>e</w:t>
      </w:r>
      <w:r w:rsidRPr="002F7FF1">
        <w:rPr>
          <w:rFonts w:ascii="Arial" w:eastAsia="Arial" w:hAnsi="Arial" w:cs="Arial"/>
          <w:spacing w:val="1"/>
          <w:sz w:val="24"/>
          <w:szCs w:val="24"/>
        </w:rPr>
        <w:t xml:space="preserve">t </w:t>
      </w:r>
      <w:r>
        <w:rPr>
          <w:rFonts w:ascii="Arial" w:eastAsia="Arial" w:hAnsi="Arial" w:cs="Arial"/>
          <w:spacing w:val="1"/>
          <w:sz w:val="24"/>
          <w:szCs w:val="24"/>
        </w:rPr>
        <w:t>u</w:t>
      </w:r>
      <w:r w:rsidRPr="002F7FF1">
        <w:rPr>
          <w:rFonts w:ascii="Arial" w:eastAsia="Arial" w:hAnsi="Arial" w:cs="Arial"/>
          <w:spacing w:val="1"/>
          <w:sz w:val="24"/>
          <w:szCs w:val="24"/>
        </w:rPr>
        <w:t>p in</w:t>
      </w:r>
      <w:r>
        <w:rPr>
          <w:rFonts w:ascii="Arial" w:eastAsia="Arial" w:hAnsi="Arial" w:cs="Arial"/>
          <w:spacing w:val="1"/>
          <w:sz w:val="24"/>
          <w:szCs w:val="24"/>
        </w:rPr>
        <w:t xml:space="preserve"> </w:t>
      </w:r>
      <w:r w:rsidRPr="002F7FF1">
        <w:rPr>
          <w:rFonts w:ascii="Arial" w:eastAsia="Arial" w:hAnsi="Arial" w:cs="Arial"/>
          <w:spacing w:val="1"/>
          <w:sz w:val="24"/>
          <w:szCs w:val="24"/>
        </w:rPr>
        <w:t>a</w:t>
      </w:r>
      <w:r>
        <w:rPr>
          <w:rFonts w:ascii="Arial" w:eastAsia="Arial" w:hAnsi="Arial" w:cs="Arial"/>
          <w:spacing w:val="1"/>
          <w:sz w:val="24"/>
          <w:szCs w:val="24"/>
        </w:rPr>
        <w:t xml:space="preserve"> </w:t>
      </w:r>
      <w:r w:rsidRPr="002F7FF1">
        <w:rPr>
          <w:rFonts w:ascii="Arial" w:eastAsia="Arial" w:hAnsi="Arial" w:cs="Arial"/>
          <w:spacing w:val="1"/>
          <w:sz w:val="24"/>
          <w:szCs w:val="24"/>
        </w:rPr>
        <w:t>w</w:t>
      </w:r>
      <w:r>
        <w:rPr>
          <w:rFonts w:ascii="Arial" w:eastAsia="Arial" w:hAnsi="Arial" w:cs="Arial"/>
          <w:spacing w:val="1"/>
          <w:sz w:val="24"/>
          <w:szCs w:val="24"/>
        </w:rPr>
        <w:t>a</w:t>
      </w:r>
      <w:r w:rsidRPr="002F7FF1">
        <w:rPr>
          <w:rFonts w:ascii="Arial" w:eastAsia="Arial" w:hAnsi="Arial" w:cs="Arial"/>
          <w:spacing w:val="1"/>
          <w:sz w:val="24"/>
          <w:szCs w:val="24"/>
        </w:rPr>
        <w:t>y t</w:t>
      </w:r>
      <w:r>
        <w:rPr>
          <w:rFonts w:ascii="Arial" w:eastAsia="Arial" w:hAnsi="Arial" w:cs="Arial"/>
          <w:spacing w:val="1"/>
          <w:sz w:val="24"/>
          <w:szCs w:val="24"/>
        </w:rPr>
        <w:t>ha</w:t>
      </w:r>
      <w:r w:rsidRPr="002F7FF1">
        <w:rPr>
          <w:rFonts w:ascii="Arial" w:eastAsia="Arial" w:hAnsi="Arial" w:cs="Arial"/>
          <w:spacing w:val="1"/>
          <w:sz w:val="24"/>
          <w:szCs w:val="24"/>
        </w:rPr>
        <w:t>t</w:t>
      </w:r>
      <w:r>
        <w:rPr>
          <w:rFonts w:ascii="Arial" w:eastAsia="Arial" w:hAnsi="Arial" w:cs="Arial"/>
          <w:spacing w:val="1"/>
          <w:sz w:val="24"/>
          <w:szCs w:val="24"/>
        </w:rPr>
        <w:t xml:space="preserve"> </w:t>
      </w:r>
      <w:r w:rsidRPr="002F7FF1">
        <w:rPr>
          <w:rFonts w:ascii="Arial" w:eastAsia="Arial" w:hAnsi="Arial" w:cs="Arial"/>
          <w:spacing w:val="1"/>
          <w:sz w:val="24"/>
          <w:szCs w:val="24"/>
        </w:rPr>
        <w:t>giv</w:t>
      </w:r>
      <w:r>
        <w:rPr>
          <w:rFonts w:ascii="Arial" w:eastAsia="Arial" w:hAnsi="Arial" w:cs="Arial"/>
          <w:spacing w:val="1"/>
          <w:sz w:val="24"/>
          <w:szCs w:val="24"/>
        </w:rPr>
        <w:t>e</w:t>
      </w:r>
      <w:r w:rsidRPr="002F7FF1">
        <w:rPr>
          <w:rFonts w:ascii="Arial" w:eastAsia="Arial" w:hAnsi="Arial" w:cs="Arial"/>
          <w:spacing w:val="1"/>
          <w:sz w:val="24"/>
          <w:szCs w:val="24"/>
        </w:rPr>
        <w:t xml:space="preserve">s </w:t>
      </w:r>
      <w:r>
        <w:rPr>
          <w:rFonts w:ascii="Arial" w:eastAsia="Arial" w:hAnsi="Arial" w:cs="Arial"/>
          <w:spacing w:val="1"/>
          <w:sz w:val="24"/>
          <w:szCs w:val="24"/>
        </w:rPr>
        <w:t>p</w:t>
      </w:r>
      <w:r w:rsidRPr="002F7FF1">
        <w:rPr>
          <w:rFonts w:ascii="Arial" w:eastAsia="Arial" w:hAnsi="Arial" w:cs="Arial"/>
          <w:spacing w:val="1"/>
          <w:sz w:val="24"/>
          <w:szCs w:val="24"/>
        </w:rPr>
        <w:t>r</w:t>
      </w:r>
      <w:r>
        <w:rPr>
          <w:rFonts w:ascii="Arial" w:eastAsia="Arial" w:hAnsi="Arial" w:cs="Arial"/>
          <w:spacing w:val="1"/>
          <w:sz w:val="24"/>
          <w:szCs w:val="24"/>
        </w:rPr>
        <w:t>o</w:t>
      </w:r>
      <w:r w:rsidRPr="002F7FF1">
        <w:rPr>
          <w:rFonts w:ascii="Arial" w:eastAsia="Arial" w:hAnsi="Arial" w:cs="Arial"/>
          <w:spacing w:val="1"/>
          <w:sz w:val="24"/>
          <w:szCs w:val="24"/>
        </w:rPr>
        <w:t>vi</w:t>
      </w:r>
      <w:r>
        <w:rPr>
          <w:rFonts w:ascii="Arial" w:eastAsia="Arial" w:hAnsi="Arial" w:cs="Arial"/>
          <w:spacing w:val="1"/>
          <w:sz w:val="24"/>
          <w:szCs w:val="24"/>
        </w:rPr>
        <w:t>de</w:t>
      </w:r>
      <w:r w:rsidRPr="002F7FF1">
        <w:rPr>
          <w:rFonts w:ascii="Arial" w:eastAsia="Arial" w:hAnsi="Arial" w:cs="Arial"/>
          <w:spacing w:val="1"/>
          <w:sz w:val="24"/>
          <w:szCs w:val="24"/>
        </w:rPr>
        <w:t xml:space="preserve">rs </w:t>
      </w:r>
      <w:r>
        <w:rPr>
          <w:rFonts w:ascii="Arial" w:eastAsia="Arial" w:hAnsi="Arial" w:cs="Arial"/>
          <w:spacing w:val="1"/>
          <w:sz w:val="24"/>
          <w:szCs w:val="24"/>
        </w:rPr>
        <w:t>a</w:t>
      </w:r>
      <w:r w:rsidRPr="002F7FF1">
        <w:rPr>
          <w:rFonts w:ascii="Arial" w:eastAsia="Arial" w:hAnsi="Arial" w:cs="Arial"/>
          <w:spacing w:val="1"/>
          <w:sz w:val="24"/>
          <w:szCs w:val="24"/>
        </w:rPr>
        <w:t>d</w:t>
      </w:r>
      <w:r>
        <w:rPr>
          <w:rFonts w:ascii="Arial" w:eastAsia="Arial" w:hAnsi="Arial" w:cs="Arial"/>
          <w:spacing w:val="1"/>
          <w:sz w:val="24"/>
          <w:szCs w:val="24"/>
        </w:rPr>
        <w:t>e</w:t>
      </w:r>
      <w:r w:rsidRPr="002F7FF1">
        <w:rPr>
          <w:rFonts w:ascii="Arial" w:eastAsia="Arial" w:hAnsi="Arial" w:cs="Arial"/>
          <w:spacing w:val="1"/>
          <w:sz w:val="24"/>
          <w:szCs w:val="24"/>
        </w:rPr>
        <w:t>q</w:t>
      </w:r>
      <w:r>
        <w:rPr>
          <w:rFonts w:ascii="Arial" w:eastAsia="Arial" w:hAnsi="Arial" w:cs="Arial"/>
          <w:spacing w:val="1"/>
          <w:sz w:val="24"/>
          <w:szCs w:val="24"/>
        </w:rPr>
        <w:t>ua</w:t>
      </w:r>
      <w:r w:rsidRPr="002F7FF1">
        <w:rPr>
          <w:rFonts w:ascii="Arial" w:eastAsia="Arial" w:hAnsi="Arial" w:cs="Arial"/>
          <w:spacing w:val="1"/>
          <w:sz w:val="24"/>
          <w:szCs w:val="24"/>
        </w:rPr>
        <w:t>te time to r</w:t>
      </w:r>
      <w:r>
        <w:rPr>
          <w:rFonts w:ascii="Arial" w:eastAsia="Arial" w:hAnsi="Arial" w:cs="Arial"/>
          <w:spacing w:val="1"/>
          <w:sz w:val="24"/>
          <w:szCs w:val="24"/>
        </w:rPr>
        <w:t>a</w:t>
      </w:r>
      <w:r w:rsidRPr="002F7FF1">
        <w:rPr>
          <w:rFonts w:ascii="Arial" w:eastAsia="Arial" w:hAnsi="Arial" w:cs="Arial"/>
          <w:spacing w:val="1"/>
          <w:sz w:val="24"/>
          <w:szCs w:val="24"/>
        </w:rPr>
        <w:t>ise</w:t>
      </w:r>
      <w:r>
        <w:rPr>
          <w:rFonts w:ascii="Arial" w:eastAsia="Arial" w:hAnsi="Arial" w:cs="Arial"/>
          <w:spacing w:val="1"/>
          <w:sz w:val="24"/>
          <w:szCs w:val="24"/>
        </w:rPr>
        <w:t xml:space="preserve"> an</w:t>
      </w:r>
      <w:r w:rsidRPr="002F7FF1">
        <w:rPr>
          <w:rFonts w:ascii="Arial" w:eastAsia="Arial" w:hAnsi="Arial" w:cs="Arial"/>
          <w:spacing w:val="1"/>
          <w:sz w:val="24"/>
          <w:szCs w:val="24"/>
        </w:rPr>
        <w:t>y c</w:t>
      </w:r>
      <w:r>
        <w:rPr>
          <w:rFonts w:ascii="Arial" w:eastAsia="Arial" w:hAnsi="Arial" w:cs="Arial"/>
          <w:spacing w:val="1"/>
          <w:sz w:val="24"/>
          <w:szCs w:val="24"/>
        </w:rPr>
        <w:t>on</w:t>
      </w:r>
      <w:r w:rsidRPr="002F7FF1">
        <w:rPr>
          <w:rFonts w:ascii="Arial" w:eastAsia="Arial" w:hAnsi="Arial" w:cs="Arial"/>
          <w:spacing w:val="1"/>
          <w:sz w:val="24"/>
          <w:szCs w:val="24"/>
        </w:rPr>
        <w:t>c</w:t>
      </w:r>
      <w:r>
        <w:rPr>
          <w:rFonts w:ascii="Arial" w:eastAsia="Arial" w:hAnsi="Arial" w:cs="Arial"/>
          <w:spacing w:val="1"/>
          <w:sz w:val="24"/>
          <w:szCs w:val="24"/>
        </w:rPr>
        <w:t>e</w:t>
      </w:r>
      <w:r w:rsidRPr="002F7FF1">
        <w:rPr>
          <w:rFonts w:ascii="Arial" w:eastAsia="Arial" w:hAnsi="Arial" w:cs="Arial"/>
          <w:spacing w:val="1"/>
          <w:sz w:val="24"/>
          <w:szCs w:val="24"/>
        </w:rPr>
        <w:t>r</w:t>
      </w:r>
      <w:r>
        <w:rPr>
          <w:rFonts w:ascii="Arial" w:eastAsia="Arial" w:hAnsi="Arial" w:cs="Arial"/>
          <w:spacing w:val="1"/>
          <w:sz w:val="24"/>
          <w:szCs w:val="24"/>
        </w:rPr>
        <w:t>n</w:t>
      </w:r>
      <w:r w:rsidRPr="002F7FF1">
        <w:rPr>
          <w:rFonts w:ascii="Arial" w:eastAsia="Arial" w:hAnsi="Arial" w:cs="Arial"/>
          <w:spacing w:val="1"/>
          <w:sz w:val="24"/>
          <w:szCs w:val="24"/>
        </w:rPr>
        <w:t xml:space="preserve">s they </w:t>
      </w:r>
      <w:r>
        <w:rPr>
          <w:rFonts w:ascii="Arial" w:eastAsia="Arial" w:hAnsi="Arial" w:cs="Arial"/>
          <w:spacing w:val="1"/>
          <w:sz w:val="24"/>
          <w:szCs w:val="24"/>
        </w:rPr>
        <w:t>ha</w:t>
      </w:r>
      <w:r w:rsidRPr="002F7FF1">
        <w:rPr>
          <w:rFonts w:ascii="Arial" w:eastAsia="Arial" w:hAnsi="Arial" w:cs="Arial"/>
          <w:spacing w:val="1"/>
          <w:sz w:val="24"/>
          <w:szCs w:val="24"/>
        </w:rPr>
        <w:t>ve</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ha</w:t>
      </w:r>
      <w:r w:rsidRPr="002F7FF1">
        <w:rPr>
          <w:rFonts w:ascii="Arial" w:eastAsia="Arial" w:hAnsi="Arial" w:cs="Arial"/>
          <w:spacing w:val="1"/>
          <w:sz w:val="24"/>
          <w:szCs w:val="24"/>
        </w:rPr>
        <w:t>t</w:t>
      </w:r>
      <w:r>
        <w:rPr>
          <w:rFonts w:ascii="Arial" w:eastAsia="Arial" w:hAnsi="Arial" w:cs="Arial"/>
          <w:spacing w:val="1"/>
          <w:sz w:val="24"/>
          <w:szCs w:val="24"/>
        </w:rPr>
        <w:t xml:space="preserve"> </w:t>
      </w:r>
      <w:r w:rsidRPr="002F7FF1">
        <w:rPr>
          <w:rFonts w:ascii="Arial" w:eastAsia="Arial" w:hAnsi="Arial" w:cs="Arial"/>
          <w:spacing w:val="1"/>
          <w:sz w:val="24"/>
          <w:szCs w:val="24"/>
        </w:rPr>
        <w:t>inf</w:t>
      </w:r>
      <w:r>
        <w:rPr>
          <w:rFonts w:ascii="Arial" w:eastAsia="Arial" w:hAnsi="Arial" w:cs="Arial"/>
          <w:spacing w:val="1"/>
          <w:sz w:val="24"/>
          <w:szCs w:val="24"/>
        </w:rPr>
        <w:t>o</w:t>
      </w:r>
      <w:r w:rsidRPr="002F7FF1">
        <w:rPr>
          <w:rFonts w:ascii="Arial" w:eastAsia="Arial" w:hAnsi="Arial" w:cs="Arial"/>
          <w:spacing w:val="1"/>
          <w:sz w:val="24"/>
          <w:szCs w:val="24"/>
        </w:rPr>
        <w:t>rmati</w:t>
      </w:r>
      <w:r>
        <w:rPr>
          <w:rFonts w:ascii="Arial" w:eastAsia="Arial" w:hAnsi="Arial" w:cs="Arial"/>
          <w:spacing w:val="1"/>
          <w:sz w:val="24"/>
          <w:szCs w:val="24"/>
        </w:rPr>
        <w:t>o</w:t>
      </w:r>
      <w:r w:rsidRPr="002F7FF1">
        <w:rPr>
          <w:rFonts w:ascii="Arial" w:eastAsia="Arial" w:hAnsi="Arial" w:cs="Arial"/>
          <w:spacing w:val="1"/>
          <w:sz w:val="24"/>
          <w:szCs w:val="24"/>
        </w:rPr>
        <w:t>n is i</w:t>
      </w:r>
      <w:r>
        <w:rPr>
          <w:rFonts w:ascii="Arial" w:eastAsia="Arial" w:hAnsi="Arial" w:cs="Arial"/>
          <w:spacing w:val="1"/>
          <w:sz w:val="24"/>
          <w:szCs w:val="24"/>
        </w:rPr>
        <w:t>na</w:t>
      </w:r>
      <w:r w:rsidRPr="002F7FF1">
        <w:rPr>
          <w:rFonts w:ascii="Arial" w:eastAsia="Arial" w:hAnsi="Arial" w:cs="Arial"/>
          <w:spacing w:val="1"/>
          <w:sz w:val="24"/>
          <w:szCs w:val="24"/>
        </w:rPr>
        <w:t>cc</w:t>
      </w:r>
      <w:r>
        <w:rPr>
          <w:rFonts w:ascii="Arial" w:eastAsia="Arial" w:hAnsi="Arial" w:cs="Arial"/>
          <w:spacing w:val="1"/>
          <w:sz w:val="24"/>
          <w:szCs w:val="24"/>
        </w:rPr>
        <w:t>u</w:t>
      </w:r>
      <w:r w:rsidRPr="002F7FF1">
        <w:rPr>
          <w:rFonts w:ascii="Arial" w:eastAsia="Arial" w:hAnsi="Arial" w:cs="Arial"/>
          <w:spacing w:val="1"/>
          <w:sz w:val="24"/>
          <w:szCs w:val="24"/>
        </w:rPr>
        <w:t>r</w:t>
      </w:r>
      <w:r>
        <w:rPr>
          <w:rFonts w:ascii="Arial" w:eastAsia="Arial" w:hAnsi="Arial" w:cs="Arial"/>
          <w:spacing w:val="1"/>
          <w:sz w:val="24"/>
          <w:szCs w:val="24"/>
        </w:rPr>
        <w:t>a</w:t>
      </w:r>
      <w:r w:rsidRPr="002F7FF1">
        <w:rPr>
          <w:rFonts w:ascii="Arial" w:eastAsia="Arial" w:hAnsi="Arial" w:cs="Arial"/>
          <w:spacing w:val="1"/>
          <w:sz w:val="24"/>
          <w:szCs w:val="24"/>
        </w:rPr>
        <w:t>te</w:t>
      </w:r>
      <w:r>
        <w:rPr>
          <w:rFonts w:ascii="Arial" w:eastAsia="Arial" w:hAnsi="Arial" w:cs="Arial"/>
          <w:spacing w:val="1"/>
          <w:sz w:val="24"/>
          <w:szCs w:val="24"/>
        </w:rPr>
        <w:t xml:space="preserve"> </w:t>
      </w:r>
      <w:r w:rsidRPr="002F7FF1">
        <w:rPr>
          <w:rFonts w:ascii="Arial" w:eastAsia="Arial" w:hAnsi="Arial" w:cs="Arial"/>
          <w:spacing w:val="1"/>
          <w:sz w:val="24"/>
          <w:szCs w:val="24"/>
        </w:rPr>
        <w:t>a</w:t>
      </w:r>
      <w:r>
        <w:rPr>
          <w:rFonts w:ascii="Arial" w:eastAsia="Arial" w:hAnsi="Arial" w:cs="Arial"/>
          <w:spacing w:val="1"/>
          <w:sz w:val="24"/>
          <w:szCs w:val="24"/>
        </w:rPr>
        <w:t>n</w:t>
      </w:r>
      <w:r w:rsidRPr="002F7FF1">
        <w:rPr>
          <w:rFonts w:ascii="Arial" w:eastAsia="Arial" w:hAnsi="Arial" w:cs="Arial"/>
          <w:spacing w:val="1"/>
          <w:sz w:val="24"/>
          <w:szCs w:val="24"/>
        </w:rPr>
        <w:t>d</w:t>
      </w:r>
      <w:r>
        <w:rPr>
          <w:rFonts w:ascii="Arial" w:eastAsia="Arial" w:hAnsi="Arial" w:cs="Arial"/>
          <w:spacing w:val="1"/>
          <w:sz w:val="24"/>
          <w:szCs w:val="24"/>
        </w:rPr>
        <w:t xml:space="preserve"> </w:t>
      </w:r>
      <w:r w:rsidRPr="002F7FF1">
        <w:rPr>
          <w:rFonts w:ascii="Arial" w:eastAsia="Arial" w:hAnsi="Arial" w:cs="Arial"/>
          <w:spacing w:val="1"/>
          <w:sz w:val="24"/>
          <w:szCs w:val="24"/>
        </w:rPr>
        <w:t>w</w:t>
      </w:r>
      <w:r>
        <w:rPr>
          <w:rFonts w:ascii="Arial" w:eastAsia="Arial" w:hAnsi="Arial" w:cs="Arial"/>
          <w:spacing w:val="1"/>
          <w:sz w:val="24"/>
          <w:szCs w:val="24"/>
        </w:rPr>
        <w:t>h</w:t>
      </w:r>
      <w:r w:rsidRPr="002F7FF1">
        <w:rPr>
          <w:rFonts w:ascii="Arial" w:eastAsia="Arial" w:hAnsi="Arial" w:cs="Arial"/>
          <w:spacing w:val="1"/>
          <w:sz w:val="24"/>
          <w:szCs w:val="24"/>
        </w:rPr>
        <w:t>ere</w:t>
      </w:r>
      <w:r>
        <w:rPr>
          <w:rFonts w:ascii="Arial" w:eastAsia="Arial" w:hAnsi="Arial" w:cs="Arial"/>
          <w:spacing w:val="1"/>
          <w:sz w:val="24"/>
          <w:szCs w:val="24"/>
        </w:rPr>
        <w:t xml:space="preserve"> pe</w:t>
      </w:r>
      <w:r w:rsidRPr="002F7FF1">
        <w:rPr>
          <w:rFonts w:ascii="Arial" w:eastAsia="Arial" w:hAnsi="Arial" w:cs="Arial"/>
          <w:spacing w:val="1"/>
          <w:sz w:val="24"/>
          <w:szCs w:val="24"/>
        </w:rPr>
        <w:t>n</w:t>
      </w:r>
      <w:r>
        <w:rPr>
          <w:rFonts w:ascii="Arial" w:eastAsia="Arial" w:hAnsi="Arial" w:cs="Arial"/>
          <w:spacing w:val="1"/>
          <w:sz w:val="24"/>
          <w:szCs w:val="24"/>
        </w:rPr>
        <w:t>a</w:t>
      </w:r>
      <w:r w:rsidRPr="002F7FF1">
        <w:rPr>
          <w:rFonts w:ascii="Arial" w:eastAsia="Arial" w:hAnsi="Arial" w:cs="Arial"/>
          <w:spacing w:val="1"/>
          <w:sz w:val="24"/>
          <w:szCs w:val="24"/>
        </w:rPr>
        <w:t>lti</w:t>
      </w:r>
      <w:r>
        <w:rPr>
          <w:rFonts w:ascii="Arial" w:eastAsia="Arial" w:hAnsi="Arial" w:cs="Arial"/>
          <w:spacing w:val="1"/>
          <w:sz w:val="24"/>
          <w:szCs w:val="24"/>
        </w:rPr>
        <w:t>e</w:t>
      </w:r>
      <w:r w:rsidRPr="002F7FF1">
        <w:rPr>
          <w:rFonts w:ascii="Arial" w:eastAsia="Arial" w:hAnsi="Arial" w:cs="Arial"/>
          <w:spacing w:val="1"/>
          <w:sz w:val="24"/>
          <w:szCs w:val="24"/>
        </w:rPr>
        <w:t xml:space="preserve">s </w:t>
      </w:r>
      <w:r>
        <w:rPr>
          <w:rFonts w:ascii="Arial" w:eastAsia="Arial" w:hAnsi="Arial" w:cs="Arial"/>
          <w:spacing w:val="1"/>
          <w:sz w:val="24"/>
          <w:szCs w:val="24"/>
        </w:rPr>
        <w:t>do app</w:t>
      </w:r>
      <w:r w:rsidRPr="002F7FF1">
        <w:rPr>
          <w:rFonts w:ascii="Arial" w:eastAsia="Arial" w:hAnsi="Arial" w:cs="Arial"/>
          <w:spacing w:val="1"/>
          <w:sz w:val="24"/>
          <w:szCs w:val="24"/>
        </w:rPr>
        <w:t>ly,</w:t>
      </w:r>
      <w:r>
        <w:rPr>
          <w:rFonts w:ascii="Arial" w:eastAsia="Arial" w:hAnsi="Arial" w:cs="Arial"/>
          <w:spacing w:val="1"/>
          <w:sz w:val="24"/>
          <w:szCs w:val="24"/>
        </w:rPr>
        <w:t xml:space="preserve"> ha</w:t>
      </w:r>
      <w:r w:rsidRPr="002F7FF1">
        <w:rPr>
          <w:rFonts w:ascii="Arial" w:eastAsia="Arial" w:hAnsi="Arial" w:cs="Arial"/>
          <w:spacing w:val="1"/>
          <w:sz w:val="24"/>
          <w:szCs w:val="24"/>
        </w:rPr>
        <w:t>ve</w:t>
      </w:r>
      <w:r>
        <w:rPr>
          <w:rFonts w:ascii="Arial" w:eastAsia="Arial" w:hAnsi="Arial" w:cs="Arial"/>
          <w:spacing w:val="1"/>
          <w:sz w:val="24"/>
          <w:szCs w:val="24"/>
        </w:rPr>
        <w:t xml:space="preserve"> e</w:t>
      </w:r>
      <w:r w:rsidRPr="002F7FF1">
        <w:rPr>
          <w:rFonts w:ascii="Arial" w:eastAsia="Arial" w:hAnsi="Arial" w:cs="Arial"/>
          <w:spacing w:val="1"/>
          <w:sz w:val="24"/>
          <w:szCs w:val="24"/>
        </w:rPr>
        <w:t>n</w:t>
      </w:r>
      <w:r>
        <w:rPr>
          <w:rFonts w:ascii="Arial" w:eastAsia="Arial" w:hAnsi="Arial" w:cs="Arial"/>
          <w:spacing w:val="1"/>
          <w:sz w:val="24"/>
          <w:szCs w:val="24"/>
        </w:rPr>
        <w:t>ou</w:t>
      </w:r>
      <w:r w:rsidRPr="002F7FF1">
        <w:rPr>
          <w:rFonts w:ascii="Arial" w:eastAsia="Arial" w:hAnsi="Arial" w:cs="Arial"/>
          <w:spacing w:val="1"/>
          <w:sz w:val="24"/>
          <w:szCs w:val="24"/>
        </w:rPr>
        <w:t xml:space="preserve">gh </w:t>
      </w:r>
      <w:r>
        <w:rPr>
          <w:rFonts w:ascii="Arial" w:eastAsia="Arial" w:hAnsi="Arial" w:cs="Arial"/>
          <w:spacing w:val="1"/>
          <w:sz w:val="24"/>
          <w:szCs w:val="24"/>
        </w:rPr>
        <w:t>n</w:t>
      </w:r>
      <w:r w:rsidRPr="002F7FF1">
        <w:rPr>
          <w:rFonts w:ascii="Arial" w:eastAsia="Arial" w:hAnsi="Arial" w:cs="Arial"/>
          <w:spacing w:val="1"/>
          <w:sz w:val="24"/>
          <w:szCs w:val="24"/>
        </w:rPr>
        <w:t>otice</w:t>
      </w:r>
      <w:r>
        <w:rPr>
          <w:rFonts w:ascii="Arial" w:eastAsia="Arial" w:hAnsi="Arial" w:cs="Arial"/>
          <w:spacing w:val="1"/>
          <w:sz w:val="24"/>
          <w:szCs w:val="24"/>
        </w:rPr>
        <w:t xml:space="preserve"> </w:t>
      </w:r>
      <w:r w:rsidRPr="002F7FF1">
        <w:rPr>
          <w:rFonts w:ascii="Arial" w:eastAsia="Arial" w:hAnsi="Arial" w:cs="Arial"/>
          <w:spacing w:val="1"/>
          <w:sz w:val="24"/>
          <w:szCs w:val="24"/>
        </w:rPr>
        <w:t xml:space="preserve">to </w:t>
      </w:r>
      <w:r>
        <w:rPr>
          <w:rFonts w:ascii="Arial" w:eastAsia="Arial" w:hAnsi="Arial" w:cs="Arial"/>
          <w:spacing w:val="1"/>
          <w:sz w:val="24"/>
          <w:szCs w:val="24"/>
        </w:rPr>
        <w:t>b</w:t>
      </w:r>
      <w:r w:rsidRPr="002F7FF1">
        <w:rPr>
          <w:rFonts w:ascii="Arial" w:eastAsia="Arial" w:hAnsi="Arial" w:cs="Arial"/>
          <w:spacing w:val="1"/>
          <w:sz w:val="24"/>
          <w:szCs w:val="24"/>
        </w:rPr>
        <w:t xml:space="preserve">e </w:t>
      </w:r>
      <w:r>
        <w:rPr>
          <w:rFonts w:ascii="Arial" w:eastAsia="Arial" w:hAnsi="Arial" w:cs="Arial"/>
          <w:spacing w:val="1"/>
          <w:sz w:val="24"/>
          <w:szCs w:val="24"/>
        </w:rPr>
        <w:t>ab</w:t>
      </w:r>
      <w:r w:rsidRPr="002F7FF1">
        <w:rPr>
          <w:rFonts w:ascii="Arial" w:eastAsia="Arial" w:hAnsi="Arial" w:cs="Arial"/>
          <w:spacing w:val="1"/>
          <w:sz w:val="24"/>
          <w:szCs w:val="24"/>
        </w:rPr>
        <w:t xml:space="preserve">le to </w:t>
      </w:r>
      <w:r>
        <w:rPr>
          <w:rFonts w:ascii="Arial" w:eastAsia="Arial" w:hAnsi="Arial" w:cs="Arial"/>
          <w:spacing w:val="1"/>
          <w:sz w:val="24"/>
          <w:szCs w:val="24"/>
        </w:rPr>
        <w:t>p</w:t>
      </w:r>
      <w:r w:rsidRPr="002F7FF1">
        <w:rPr>
          <w:rFonts w:ascii="Arial" w:eastAsia="Arial" w:hAnsi="Arial" w:cs="Arial"/>
          <w:spacing w:val="1"/>
          <w:sz w:val="24"/>
          <w:szCs w:val="24"/>
        </w:rPr>
        <w:t>l</w:t>
      </w:r>
      <w:r>
        <w:rPr>
          <w:rFonts w:ascii="Arial" w:eastAsia="Arial" w:hAnsi="Arial" w:cs="Arial"/>
          <w:spacing w:val="1"/>
          <w:sz w:val="24"/>
          <w:szCs w:val="24"/>
        </w:rPr>
        <w:t>a</w:t>
      </w:r>
      <w:r w:rsidRPr="002F7FF1">
        <w:rPr>
          <w:rFonts w:ascii="Arial" w:eastAsia="Arial" w:hAnsi="Arial" w:cs="Arial"/>
          <w:spacing w:val="1"/>
          <w:sz w:val="24"/>
          <w:szCs w:val="24"/>
        </w:rPr>
        <w:t>n f</w:t>
      </w:r>
      <w:r>
        <w:rPr>
          <w:rFonts w:ascii="Arial" w:eastAsia="Arial" w:hAnsi="Arial" w:cs="Arial"/>
          <w:spacing w:val="1"/>
          <w:sz w:val="24"/>
          <w:szCs w:val="24"/>
        </w:rPr>
        <w:t>o</w:t>
      </w:r>
      <w:r w:rsidRPr="002F7FF1">
        <w:rPr>
          <w:rFonts w:ascii="Arial" w:eastAsia="Arial" w:hAnsi="Arial" w:cs="Arial"/>
          <w:spacing w:val="1"/>
          <w:sz w:val="24"/>
          <w:szCs w:val="24"/>
        </w:rPr>
        <w:t>r t</w:t>
      </w:r>
      <w:r>
        <w:rPr>
          <w:rFonts w:ascii="Arial" w:eastAsia="Arial" w:hAnsi="Arial" w:cs="Arial"/>
          <w:spacing w:val="1"/>
          <w:sz w:val="24"/>
          <w:szCs w:val="24"/>
        </w:rPr>
        <w:t>he</w:t>
      </w:r>
      <w:r w:rsidRPr="002F7FF1">
        <w:rPr>
          <w:rFonts w:ascii="Arial" w:eastAsia="Arial" w:hAnsi="Arial" w:cs="Arial"/>
          <w:spacing w:val="1"/>
          <w:sz w:val="24"/>
          <w:szCs w:val="24"/>
        </w:rPr>
        <w:t>se</w:t>
      </w:r>
      <w:r>
        <w:rPr>
          <w:rFonts w:ascii="Arial" w:eastAsia="Arial" w:hAnsi="Arial" w:cs="Arial"/>
          <w:spacing w:val="1"/>
          <w:sz w:val="24"/>
          <w:szCs w:val="24"/>
        </w:rPr>
        <w:t xml:space="preserve"> </w:t>
      </w:r>
      <w:r w:rsidRPr="002F7FF1">
        <w:rPr>
          <w:rFonts w:ascii="Arial" w:eastAsia="Arial" w:hAnsi="Arial" w:cs="Arial"/>
          <w:spacing w:val="1"/>
          <w:sz w:val="24"/>
          <w:szCs w:val="24"/>
        </w:rPr>
        <w:t>a</w:t>
      </w:r>
      <w:r>
        <w:rPr>
          <w:rFonts w:ascii="Arial" w:eastAsia="Arial" w:hAnsi="Arial" w:cs="Arial"/>
          <w:spacing w:val="1"/>
          <w:sz w:val="24"/>
          <w:szCs w:val="24"/>
        </w:rPr>
        <w:t>n</w:t>
      </w:r>
      <w:r w:rsidRPr="002F7FF1">
        <w:rPr>
          <w:rFonts w:ascii="Arial" w:eastAsia="Arial" w:hAnsi="Arial" w:cs="Arial"/>
          <w:spacing w:val="1"/>
          <w:sz w:val="24"/>
          <w:szCs w:val="24"/>
        </w:rPr>
        <w:t>d ma</w:t>
      </w:r>
      <w:r>
        <w:rPr>
          <w:rFonts w:ascii="Arial" w:eastAsia="Arial" w:hAnsi="Arial" w:cs="Arial"/>
          <w:spacing w:val="1"/>
          <w:sz w:val="24"/>
          <w:szCs w:val="24"/>
        </w:rPr>
        <w:t>na</w:t>
      </w:r>
      <w:r w:rsidRPr="002F7FF1">
        <w:rPr>
          <w:rFonts w:ascii="Arial" w:eastAsia="Arial" w:hAnsi="Arial" w:cs="Arial"/>
          <w:spacing w:val="1"/>
          <w:sz w:val="24"/>
          <w:szCs w:val="24"/>
        </w:rPr>
        <w:t>ge</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he</w:t>
      </w:r>
      <w:r w:rsidRPr="002F7FF1">
        <w:rPr>
          <w:rFonts w:ascii="Arial" w:eastAsia="Arial" w:hAnsi="Arial" w:cs="Arial"/>
          <w:spacing w:val="1"/>
          <w:sz w:val="24"/>
          <w:szCs w:val="24"/>
        </w:rPr>
        <w:t>ir c</w:t>
      </w:r>
      <w:r>
        <w:rPr>
          <w:rFonts w:ascii="Arial" w:eastAsia="Arial" w:hAnsi="Arial" w:cs="Arial"/>
          <w:spacing w:val="1"/>
          <w:sz w:val="24"/>
          <w:szCs w:val="24"/>
        </w:rPr>
        <w:t>a</w:t>
      </w:r>
      <w:r w:rsidRPr="002F7FF1">
        <w:rPr>
          <w:rFonts w:ascii="Arial" w:eastAsia="Arial" w:hAnsi="Arial" w:cs="Arial"/>
          <w:spacing w:val="1"/>
          <w:sz w:val="24"/>
          <w:szCs w:val="24"/>
        </w:rPr>
        <w:t>s</w:t>
      </w:r>
      <w:r>
        <w:rPr>
          <w:rFonts w:ascii="Arial" w:eastAsia="Arial" w:hAnsi="Arial" w:cs="Arial"/>
          <w:spacing w:val="1"/>
          <w:sz w:val="24"/>
          <w:szCs w:val="24"/>
        </w:rPr>
        <w:t>h</w:t>
      </w:r>
      <w:r w:rsidRPr="002F7FF1">
        <w:rPr>
          <w:rFonts w:ascii="Arial" w:eastAsia="Arial" w:hAnsi="Arial" w:cs="Arial"/>
          <w:spacing w:val="1"/>
          <w:sz w:val="24"/>
          <w:szCs w:val="24"/>
        </w:rPr>
        <w:t>-fl</w:t>
      </w:r>
      <w:r>
        <w:rPr>
          <w:rFonts w:ascii="Arial" w:eastAsia="Arial" w:hAnsi="Arial" w:cs="Arial"/>
          <w:spacing w:val="1"/>
          <w:sz w:val="24"/>
          <w:szCs w:val="24"/>
        </w:rPr>
        <w:t>o</w:t>
      </w:r>
      <w:r w:rsidRPr="002F7FF1">
        <w:rPr>
          <w:rFonts w:ascii="Arial" w:eastAsia="Arial" w:hAnsi="Arial" w:cs="Arial"/>
          <w:spacing w:val="1"/>
          <w:sz w:val="24"/>
          <w:szCs w:val="24"/>
        </w:rPr>
        <w:t>w.</w:t>
      </w:r>
    </w:p>
    <w:p w:rsidR="002F7FF1" w:rsidRDefault="002F7FF1" w:rsidP="002F7FF1">
      <w:pPr>
        <w:pStyle w:val="ListParagraph"/>
        <w:spacing w:after="0" w:line="240" w:lineRule="auto"/>
        <w:ind w:left="709" w:right="252"/>
        <w:jc w:val="both"/>
        <w:rPr>
          <w:rFonts w:ascii="Arial" w:eastAsia="Arial" w:hAnsi="Arial" w:cs="Arial"/>
          <w:spacing w:val="1"/>
          <w:sz w:val="24"/>
          <w:szCs w:val="24"/>
        </w:rPr>
      </w:pPr>
    </w:p>
    <w:p w:rsidR="00D26B81" w:rsidRPr="002F7FF1"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r w:rsidRPr="002F7FF1">
        <w:rPr>
          <w:rFonts w:ascii="Arial" w:eastAsia="Arial" w:hAnsi="Arial" w:cs="Arial"/>
          <w:spacing w:val="1"/>
          <w:sz w:val="24"/>
          <w:szCs w:val="24"/>
        </w:rPr>
        <w:t>T</w:t>
      </w:r>
      <w:r>
        <w:rPr>
          <w:rFonts w:ascii="Arial" w:eastAsia="Arial" w:hAnsi="Arial" w:cs="Arial"/>
          <w:spacing w:val="1"/>
          <w:sz w:val="24"/>
          <w:szCs w:val="24"/>
        </w:rPr>
        <w:t>h</w:t>
      </w:r>
      <w:r w:rsidRPr="002F7FF1">
        <w:rPr>
          <w:rFonts w:ascii="Arial" w:eastAsia="Arial" w:hAnsi="Arial" w:cs="Arial"/>
          <w:spacing w:val="1"/>
          <w:sz w:val="24"/>
          <w:szCs w:val="24"/>
        </w:rPr>
        <w:t xml:space="preserve">is </w:t>
      </w:r>
      <w:r>
        <w:rPr>
          <w:rFonts w:ascii="Arial" w:eastAsia="Arial" w:hAnsi="Arial" w:cs="Arial"/>
          <w:spacing w:val="1"/>
          <w:sz w:val="24"/>
          <w:szCs w:val="24"/>
        </w:rPr>
        <w:t>p</w:t>
      </w:r>
      <w:r w:rsidRPr="002F7FF1">
        <w:rPr>
          <w:rFonts w:ascii="Arial" w:eastAsia="Arial" w:hAnsi="Arial" w:cs="Arial"/>
          <w:spacing w:val="1"/>
          <w:sz w:val="24"/>
          <w:szCs w:val="24"/>
        </w:rPr>
        <w:t>r</w:t>
      </w:r>
      <w:r>
        <w:rPr>
          <w:rFonts w:ascii="Arial" w:eastAsia="Arial" w:hAnsi="Arial" w:cs="Arial"/>
          <w:spacing w:val="1"/>
          <w:sz w:val="24"/>
          <w:szCs w:val="24"/>
        </w:rPr>
        <w:t>o</w:t>
      </w:r>
      <w:r w:rsidRPr="002F7FF1">
        <w:rPr>
          <w:rFonts w:ascii="Arial" w:eastAsia="Arial" w:hAnsi="Arial" w:cs="Arial"/>
          <w:spacing w:val="1"/>
          <w:sz w:val="24"/>
          <w:szCs w:val="24"/>
        </w:rPr>
        <w:t>c</w:t>
      </w:r>
      <w:r>
        <w:rPr>
          <w:rFonts w:ascii="Arial" w:eastAsia="Arial" w:hAnsi="Arial" w:cs="Arial"/>
          <w:spacing w:val="1"/>
          <w:sz w:val="24"/>
          <w:szCs w:val="24"/>
        </w:rPr>
        <w:t>e</w:t>
      </w:r>
      <w:r w:rsidRPr="002F7FF1">
        <w:rPr>
          <w:rFonts w:ascii="Arial" w:eastAsia="Arial" w:hAnsi="Arial" w:cs="Arial"/>
          <w:spacing w:val="1"/>
          <w:sz w:val="24"/>
          <w:szCs w:val="24"/>
        </w:rPr>
        <w:t xml:space="preserve">ss is </w:t>
      </w:r>
      <w:r>
        <w:rPr>
          <w:rFonts w:ascii="Arial" w:eastAsia="Arial" w:hAnsi="Arial" w:cs="Arial"/>
          <w:spacing w:val="1"/>
          <w:sz w:val="24"/>
          <w:szCs w:val="24"/>
        </w:rPr>
        <w:t>a</w:t>
      </w:r>
      <w:r w:rsidRPr="002F7FF1">
        <w:rPr>
          <w:rFonts w:ascii="Arial" w:eastAsia="Arial" w:hAnsi="Arial" w:cs="Arial"/>
          <w:spacing w:val="1"/>
          <w:sz w:val="24"/>
          <w:szCs w:val="24"/>
        </w:rPr>
        <w:t>lso</w:t>
      </w:r>
      <w:r>
        <w:rPr>
          <w:rFonts w:ascii="Arial" w:eastAsia="Arial" w:hAnsi="Arial" w:cs="Arial"/>
          <w:spacing w:val="1"/>
          <w:sz w:val="24"/>
          <w:szCs w:val="24"/>
        </w:rPr>
        <w:t xml:space="preserve"> </w:t>
      </w:r>
      <w:r w:rsidRPr="002F7FF1">
        <w:rPr>
          <w:rFonts w:ascii="Arial" w:eastAsia="Arial" w:hAnsi="Arial" w:cs="Arial"/>
          <w:spacing w:val="1"/>
          <w:sz w:val="24"/>
          <w:szCs w:val="24"/>
        </w:rPr>
        <w:t>i</w:t>
      </w:r>
      <w:r>
        <w:rPr>
          <w:rFonts w:ascii="Arial" w:eastAsia="Arial" w:hAnsi="Arial" w:cs="Arial"/>
          <w:spacing w:val="1"/>
          <w:sz w:val="24"/>
          <w:szCs w:val="24"/>
        </w:rPr>
        <w:t>n</w:t>
      </w:r>
      <w:r w:rsidRPr="002F7FF1">
        <w:rPr>
          <w:rFonts w:ascii="Arial" w:eastAsia="Arial" w:hAnsi="Arial" w:cs="Arial"/>
          <w:spacing w:val="1"/>
          <w:sz w:val="24"/>
          <w:szCs w:val="24"/>
        </w:rPr>
        <w:t>t</w:t>
      </w:r>
      <w:r>
        <w:rPr>
          <w:rFonts w:ascii="Arial" w:eastAsia="Arial" w:hAnsi="Arial" w:cs="Arial"/>
          <w:spacing w:val="1"/>
          <w:sz w:val="24"/>
          <w:szCs w:val="24"/>
        </w:rPr>
        <w:t>en</w:t>
      </w:r>
      <w:r w:rsidRPr="002F7FF1">
        <w:rPr>
          <w:rFonts w:ascii="Arial" w:eastAsia="Arial" w:hAnsi="Arial" w:cs="Arial"/>
          <w:spacing w:val="1"/>
          <w:sz w:val="24"/>
          <w:szCs w:val="24"/>
        </w:rPr>
        <w:t>d</w:t>
      </w:r>
      <w:r>
        <w:rPr>
          <w:rFonts w:ascii="Arial" w:eastAsia="Arial" w:hAnsi="Arial" w:cs="Arial"/>
          <w:spacing w:val="1"/>
          <w:sz w:val="24"/>
          <w:szCs w:val="24"/>
        </w:rPr>
        <w:t>e</w:t>
      </w:r>
      <w:r w:rsidRPr="002F7FF1">
        <w:rPr>
          <w:rFonts w:ascii="Arial" w:eastAsia="Arial" w:hAnsi="Arial" w:cs="Arial"/>
          <w:spacing w:val="1"/>
          <w:sz w:val="24"/>
          <w:szCs w:val="24"/>
        </w:rPr>
        <w:t>d</w:t>
      </w:r>
      <w:r>
        <w:rPr>
          <w:rFonts w:ascii="Arial" w:eastAsia="Arial" w:hAnsi="Arial" w:cs="Arial"/>
          <w:spacing w:val="1"/>
          <w:sz w:val="24"/>
          <w:szCs w:val="24"/>
        </w:rPr>
        <w:t xml:space="preserve"> </w:t>
      </w:r>
      <w:r w:rsidRPr="002F7FF1">
        <w:rPr>
          <w:rFonts w:ascii="Arial" w:eastAsia="Arial" w:hAnsi="Arial" w:cs="Arial"/>
          <w:spacing w:val="1"/>
          <w:sz w:val="24"/>
          <w:szCs w:val="24"/>
        </w:rPr>
        <w:t>to</w:t>
      </w:r>
      <w:r>
        <w:rPr>
          <w:rFonts w:ascii="Arial" w:eastAsia="Arial" w:hAnsi="Arial" w:cs="Arial"/>
          <w:spacing w:val="1"/>
          <w:sz w:val="24"/>
          <w:szCs w:val="24"/>
        </w:rPr>
        <w:t xml:space="preserve"> </w:t>
      </w:r>
      <w:r w:rsidRPr="002F7FF1">
        <w:rPr>
          <w:rFonts w:ascii="Arial" w:eastAsia="Arial" w:hAnsi="Arial" w:cs="Arial"/>
          <w:spacing w:val="1"/>
          <w:sz w:val="24"/>
          <w:szCs w:val="24"/>
        </w:rPr>
        <w:t>be</w:t>
      </w:r>
      <w:r>
        <w:rPr>
          <w:rFonts w:ascii="Arial" w:eastAsia="Arial" w:hAnsi="Arial" w:cs="Arial"/>
          <w:spacing w:val="1"/>
          <w:sz w:val="24"/>
          <w:szCs w:val="24"/>
        </w:rPr>
        <w:t xml:space="preserve"> </w:t>
      </w:r>
      <w:r w:rsidRPr="002F7FF1">
        <w:rPr>
          <w:rFonts w:ascii="Arial" w:eastAsia="Arial" w:hAnsi="Arial" w:cs="Arial"/>
          <w:spacing w:val="1"/>
          <w:sz w:val="24"/>
          <w:szCs w:val="24"/>
        </w:rPr>
        <w:t>tra</w:t>
      </w:r>
      <w:r>
        <w:rPr>
          <w:rFonts w:ascii="Arial" w:eastAsia="Arial" w:hAnsi="Arial" w:cs="Arial"/>
          <w:spacing w:val="1"/>
          <w:sz w:val="24"/>
          <w:szCs w:val="24"/>
        </w:rPr>
        <w:t>n</w:t>
      </w:r>
      <w:r w:rsidRPr="002F7FF1">
        <w:rPr>
          <w:rFonts w:ascii="Arial" w:eastAsia="Arial" w:hAnsi="Arial" w:cs="Arial"/>
          <w:spacing w:val="1"/>
          <w:sz w:val="24"/>
          <w:szCs w:val="24"/>
        </w:rPr>
        <w:t>s</w:t>
      </w:r>
      <w:r>
        <w:rPr>
          <w:rFonts w:ascii="Arial" w:eastAsia="Arial" w:hAnsi="Arial" w:cs="Arial"/>
          <w:spacing w:val="1"/>
          <w:sz w:val="24"/>
          <w:szCs w:val="24"/>
        </w:rPr>
        <w:t>pa</w:t>
      </w:r>
      <w:r w:rsidRPr="002F7FF1">
        <w:rPr>
          <w:rFonts w:ascii="Arial" w:eastAsia="Arial" w:hAnsi="Arial" w:cs="Arial"/>
          <w:spacing w:val="1"/>
          <w:sz w:val="24"/>
          <w:szCs w:val="24"/>
        </w:rPr>
        <w:t>re</w:t>
      </w:r>
      <w:r>
        <w:rPr>
          <w:rFonts w:ascii="Arial" w:eastAsia="Arial" w:hAnsi="Arial" w:cs="Arial"/>
          <w:spacing w:val="1"/>
          <w:sz w:val="24"/>
          <w:szCs w:val="24"/>
        </w:rPr>
        <w:t>n</w:t>
      </w:r>
      <w:r w:rsidRPr="002F7FF1">
        <w:rPr>
          <w:rFonts w:ascii="Arial" w:eastAsia="Arial" w:hAnsi="Arial" w:cs="Arial"/>
          <w:spacing w:val="1"/>
          <w:sz w:val="24"/>
          <w:szCs w:val="24"/>
        </w:rPr>
        <w:t>t,</w:t>
      </w:r>
      <w:r>
        <w:rPr>
          <w:rFonts w:ascii="Arial" w:eastAsia="Arial" w:hAnsi="Arial" w:cs="Arial"/>
          <w:spacing w:val="1"/>
          <w:sz w:val="24"/>
          <w:szCs w:val="24"/>
        </w:rPr>
        <w:t xml:space="preserve"> </w:t>
      </w:r>
      <w:r w:rsidRPr="002F7FF1">
        <w:rPr>
          <w:rFonts w:ascii="Arial" w:eastAsia="Arial" w:hAnsi="Arial" w:cs="Arial"/>
          <w:spacing w:val="1"/>
          <w:sz w:val="24"/>
          <w:szCs w:val="24"/>
        </w:rPr>
        <w:t>a</w:t>
      </w:r>
      <w:r>
        <w:rPr>
          <w:rFonts w:ascii="Arial" w:eastAsia="Arial" w:hAnsi="Arial" w:cs="Arial"/>
          <w:spacing w:val="1"/>
          <w:sz w:val="24"/>
          <w:szCs w:val="24"/>
        </w:rPr>
        <w:t>n</w:t>
      </w:r>
      <w:r w:rsidRPr="002F7FF1">
        <w:rPr>
          <w:rFonts w:ascii="Arial" w:eastAsia="Arial" w:hAnsi="Arial" w:cs="Arial"/>
          <w:spacing w:val="1"/>
          <w:sz w:val="24"/>
          <w:szCs w:val="24"/>
        </w:rPr>
        <w:t xml:space="preserve">d </w:t>
      </w:r>
      <w:r>
        <w:rPr>
          <w:rFonts w:ascii="Arial" w:eastAsia="Arial" w:hAnsi="Arial" w:cs="Arial"/>
          <w:spacing w:val="1"/>
          <w:sz w:val="24"/>
          <w:szCs w:val="24"/>
        </w:rPr>
        <w:t>b</w:t>
      </w:r>
      <w:r w:rsidRPr="002F7FF1">
        <w:rPr>
          <w:rFonts w:ascii="Arial" w:eastAsia="Arial" w:hAnsi="Arial" w:cs="Arial"/>
          <w:spacing w:val="1"/>
          <w:sz w:val="24"/>
          <w:szCs w:val="24"/>
        </w:rPr>
        <w:t xml:space="preserve">y </w:t>
      </w:r>
      <w:r>
        <w:rPr>
          <w:rFonts w:ascii="Arial" w:eastAsia="Arial" w:hAnsi="Arial" w:cs="Arial"/>
          <w:spacing w:val="1"/>
          <w:sz w:val="24"/>
          <w:szCs w:val="24"/>
        </w:rPr>
        <w:t>u</w:t>
      </w:r>
      <w:r w:rsidRPr="002F7FF1">
        <w:rPr>
          <w:rFonts w:ascii="Arial" w:eastAsia="Arial" w:hAnsi="Arial" w:cs="Arial"/>
          <w:spacing w:val="1"/>
          <w:sz w:val="24"/>
          <w:szCs w:val="24"/>
        </w:rPr>
        <w:t>si</w:t>
      </w:r>
      <w:r>
        <w:rPr>
          <w:rFonts w:ascii="Arial" w:eastAsia="Arial" w:hAnsi="Arial" w:cs="Arial"/>
          <w:spacing w:val="1"/>
          <w:sz w:val="24"/>
          <w:szCs w:val="24"/>
        </w:rPr>
        <w:t>n</w:t>
      </w:r>
      <w:r w:rsidRPr="002F7FF1">
        <w:rPr>
          <w:rFonts w:ascii="Arial" w:eastAsia="Arial" w:hAnsi="Arial" w:cs="Arial"/>
          <w:spacing w:val="1"/>
          <w:sz w:val="24"/>
          <w:szCs w:val="24"/>
        </w:rPr>
        <w:t>g a</w:t>
      </w:r>
      <w:r>
        <w:rPr>
          <w:rFonts w:ascii="Arial" w:eastAsia="Arial" w:hAnsi="Arial" w:cs="Arial"/>
          <w:spacing w:val="1"/>
          <w:sz w:val="24"/>
          <w:szCs w:val="24"/>
        </w:rPr>
        <w:t xml:space="preserve"> </w:t>
      </w:r>
      <w:r w:rsidRPr="002F7FF1">
        <w:rPr>
          <w:rFonts w:ascii="Arial" w:eastAsia="Arial" w:hAnsi="Arial" w:cs="Arial"/>
          <w:spacing w:val="1"/>
          <w:sz w:val="24"/>
          <w:szCs w:val="24"/>
        </w:rPr>
        <w:t>stan</w:t>
      </w:r>
      <w:r>
        <w:rPr>
          <w:rFonts w:ascii="Arial" w:eastAsia="Arial" w:hAnsi="Arial" w:cs="Arial"/>
          <w:spacing w:val="1"/>
          <w:sz w:val="24"/>
          <w:szCs w:val="24"/>
        </w:rPr>
        <w:t>da</w:t>
      </w:r>
      <w:r w:rsidRPr="002F7FF1">
        <w:rPr>
          <w:rFonts w:ascii="Arial" w:eastAsia="Arial" w:hAnsi="Arial" w:cs="Arial"/>
          <w:spacing w:val="1"/>
          <w:sz w:val="24"/>
          <w:szCs w:val="24"/>
        </w:rPr>
        <w:t>rd</w:t>
      </w:r>
      <w:r>
        <w:rPr>
          <w:rFonts w:ascii="Arial" w:eastAsia="Arial" w:hAnsi="Arial" w:cs="Arial"/>
          <w:spacing w:val="1"/>
          <w:sz w:val="24"/>
          <w:szCs w:val="24"/>
        </w:rPr>
        <w:t xml:space="preserve"> E</w:t>
      </w:r>
      <w:r w:rsidRPr="002F7FF1">
        <w:rPr>
          <w:rFonts w:ascii="Arial" w:eastAsia="Arial" w:hAnsi="Arial" w:cs="Arial"/>
          <w:spacing w:val="1"/>
          <w:sz w:val="24"/>
          <w:szCs w:val="24"/>
        </w:rPr>
        <w:t>MS r</w:t>
      </w:r>
      <w:r>
        <w:rPr>
          <w:rFonts w:ascii="Arial" w:eastAsia="Arial" w:hAnsi="Arial" w:cs="Arial"/>
          <w:spacing w:val="1"/>
          <w:sz w:val="24"/>
          <w:szCs w:val="24"/>
        </w:rPr>
        <w:t>epo</w:t>
      </w:r>
      <w:r w:rsidRPr="002F7FF1">
        <w:rPr>
          <w:rFonts w:ascii="Arial" w:eastAsia="Arial" w:hAnsi="Arial" w:cs="Arial"/>
          <w:spacing w:val="1"/>
          <w:sz w:val="24"/>
          <w:szCs w:val="24"/>
        </w:rPr>
        <w:t xml:space="preserve">rt, </w:t>
      </w:r>
      <w:r>
        <w:rPr>
          <w:rFonts w:ascii="Arial" w:eastAsia="Arial" w:hAnsi="Arial" w:cs="Arial"/>
          <w:spacing w:val="1"/>
          <w:sz w:val="24"/>
          <w:szCs w:val="24"/>
        </w:rPr>
        <w:t>a</w:t>
      </w:r>
      <w:r w:rsidRPr="002F7FF1">
        <w:rPr>
          <w:rFonts w:ascii="Arial" w:eastAsia="Arial" w:hAnsi="Arial" w:cs="Arial"/>
          <w:spacing w:val="1"/>
          <w:sz w:val="24"/>
          <w:szCs w:val="24"/>
        </w:rPr>
        <w:t>ll of t</w:t>
      </w:r>
      <w:r>
        <w:rPr>
          <w:rFonts w:ascii="Arial" w:eastAsia="Arial" w:hAnsi="Arial" w:cs="Arial"/>
          <w:spacing w:val="1"/>
          <w:sz w:val="24"/>
          <w:szCs w:val="24"/>
        </w:rPr>
        <w:t>h</w:t>
      </w:r>
      <w:r w:rsidRPr="002F7FF1">
        <w:rPr>
          <w:rFonts w:ascii="Arial" w:eastAsia="Arial" w:hAnsi="Arial" w:cs="Arial"/>
          <w:spacing w:val="1"/>
          <w:sz w:val="24"/>
          <w:szCs w:val="24"/>
        </w:rPr>
        <w:t>e</w:t>
      </w:r>
      <w:r>
        <w:rPr>
          <w:rFonts w:ascii="Arial" w:eastAsia="Arial" w:hAnsi="Arial" w:cs="Arial"/>
          <w:spacing w:val="1"/>
          <w:sz w:val="24"/>
          <w:szCs w:val="24"/>
        </w:rPr>
        <w:t xml:space="preserve"> </w:t>
      </w:r>
      <w:r w:rsidRPr="002F7FF1">
        <w:rPr>
          <w:rFonts w:ascii="Arial" w:eastAsia="Arial" w:hAnsi="Arial" w:cs="Arial"/>
          <w:spacing w:val="1"/>
          <w:sz w:val="24"/>
          <w:szCs w:val="24"/>
        </w:rPr>
        <w:t>inf</w:t>
      </w:r>
      <w:r>
        <w:rPr>
          <w:rFonts w:ascii="Arial" w:eastAsia="Arial" w:hAnsi="Arial" w:cs="Arial"/>
          <w:spacing w:val="1"/>
          <w:sz w:val="24"/>
          <w:szCs w:val="24"/>
        </w:rPr>
        <w:t>o</w:t>
      </w:r>
      <w:r w:rsidRPr="002F7FF1">
        <w:rPr>
          <w:rFonts w:ascii="Arial" w:eastAsia="Arial" w:hAnsi="Arial" w:cs="Arial"/>
          <w:spacing w:val="1"/>
          <w:sz w:val="24"/>
          <w:szCs w:val="24"/>
        </w:rPr>
        <w:t>rm</w:t>
      </w:r>
      <w:r>
        <w:rPr>
          <w:rFonts w:ascii="Arial" w:eastAsia="Arial" w:hAnsi="Arial" w:cs="Arial"/>
          <w:spacing w:val="1"/>
          <w:sz w:val="24"/>
          <w:szCs w:val="24"/>
        </w:rPr>
        <w:t>a</w:t>
      </w:r>
      <w:r w:rsidRPr="002F7FF1">
        <w:rPr>
          <w:rFonts w:ascii="Arial" w:eastAsia="Arial" w:hAnsi="Arial" w:cs="Arial"/>
          <w:spacing w:val="1"/>
          <w:sz w:val="24"/>
          <w:szCs w:val="24"/>
        </w:rPr>
        <w:t>ti</w:t>
      </w:r>
      <w:r>
        <w:rPr>
          <w:rFonts w:ascii="Arial" w:eastAsia="Arial" w:hAnsi="Arial" w:cs="Arial"/>
          <w:spacing w:val="1"/>
          <w:sz w:val="24"/>
          <w:szCs w:val="24"/>
        </w:rPr>
        <w:t>o</w:t>
      </w:r>
      <w:r w:rsidRPr="002F7FF1">
        <w:rPr>
          <w:rFonts w:ascii="Arial" w:eastAsia="Arial" w:hAnsi="Arial" w:cs="Arial"/>
          <w:spacing w:val="1"/>
          <w:sz w:val="24"/>
          <w:szCs w:val="24"/>
        </w:rPr>
        <w:t xml:space="preserve">n </w:t>
      </w:r>
      <w:r>
        <w:rPr>
          <w:rFonts w:ascii="Arial" w:eastAsia="Arial" w:hAnsi="Arial" w:cs="Arial"/>
          <w:spacing w:val="1"/>
          <w:sz w:val="24"/>
          <w:szCs w:val="24"/>
        </w:rPr>
        <w:t>o</w:t>
      </w:r>
      <w:r w:rsidRPr="002F7FF1">
        <w:rPr>
          <w:rFonts w:ascii="Arial" w:eastAsia="Arial" w:hAnsi="Arial" w:cs="Arial"/>
          <w:spacing w:val="1"/>
          <w:sz w:val="24"/>
          <w:szCs w:val="24"/>
        </w:rPr>
        <w:t>n</w:t>
      </w:r>
      <w:r>
        <w:rPr>
          <w:rFonts w:ascii="Arial" w:eastAsia="Arial" w:hAnsi="Arial" w:cs="Arial"/>
          <w:spacing w:val="1"/>
          <w:sz w:val="24"/>
          <w:szCs w:val="24"/>
        </w:rPr>
        <w:t xml:space="preserve"> </w:t>
      </w:r>
      <w:r w:rsidRPr="002F7FF1">
        <w:rPr>
          <w:rFonts w:ascii="Arial" w:eastAsia="Arial" w:hAnsi="Arial" w:cs="Arial"/>
          <w:spacing w:val="1"/>
          <w:sz w:val="24"/>
          <w:szCs w:val="24"/>
        </w:rPr>
        <w:t>w</w:t>
      </w:r>
      <w:r>
        <w:rPr>
          <w:rFonts w:ascii="Arial" w:eastAsia="Arial" w:hAnsi="Arial" w:cs="Arial"/>
          <w:spacing w:val="1"/>
          <w:sz w:val="24"/>
          <w:szCs w:val="24"/>
        </w:rPr>
        <w:t>h</w:t>
      </w:r>
      <w:r w:rsidRPr="002F7FF1">
        <w:rPr>
          <w:rFonts w:ascii="Arial" w:eastAsia="Arial" w:hAnsi="Arial" w:cs="Arial"/>
          <w:spacing w:val="1"/>
          <w:sz w:val="24"/>
          <w:szCs w:val="24"/>
        </w:rPr>
        <w:t>ich</w:t>
      </w:r>
      <w:r>
        <w:rPr>
          <w:rFonts w:ascii="Arial" w:eastAsia="Arial" w:hAnsi="Arial" w:cs="Arial"/>
          <w:spacing w:val="1"/>
          <w:sz w:val="24"/>
          <w:szCs w:val="24"/>
        </w:rPr>
        <w:t xml:space="preserve"> </w:t>
      </w:r>
      <w:r w:rsidRPr="002F7FF1">
        <w:rPr>
          <w:rFonts w:ascii="Arial" w:eastAsia="Arial" w:hAnsi="Arial" w:cs="Arial"/>
          <w:spacing w:val="1"/>
          <w:sz w:val="24"/>
          <w:szCs w:val="24"/>
        </w:rPr>
        <w:t>the</w:t>
      </w:r>
      <w:r>
        <w:rPr>
          <w:rFonts w:ascii="Arial" w:eastAsia="Arial" w:hAnsi="Arial" w:cs="Arial"/>
          <w:spacing w:val="1"/>
          <w:sz w:val="24"/>
          <w:szCs w:val="24"/>
        </w:rPr>
        <w:t xml:space="preserve"> </w:t>
      </w:r>
      <w:r w:rsidRPr="002F7FF1">
        <w:rPr>
          <w:rFonts w:ascii="Arial" w:eastAsia="Arial" w:hAnsi="Arial" w:cs="Arial"/>
          <w:spacing w:val="1"/>
          <w:sz w:val="24"/>
          <w:szCs w:val="24"/>
        </w:rPr>
        <w:t>com</w:t>
      </w:r>
      <w:r>
        <w:rPr>
          <w:rFonts w:ascii="Arial" w:eastAsia="Arial" w:hAnsi="Arial" w:cs="Arial"/>
          <w:spacing w:val="1"/>
          <w:sz w:val="24"/>
          <w:szCs w:val="24"/>
        </w:rPr>
        <w:t>p</w:t>
      </w:r>
      <w:r w:rsidRPr="002F7FF1">
        <w:rPr>
          <w:rFonts w:ascii="Arial" w:eastAsia="Arial" w:hAnsi="Arial" w:cs="Arial"/>
          <w:spacing w:val="1"/>
          <w:sz w:val="24"/>
          <w:szCs w:val="24"/>
        </w:rPr>
        <w:t>li</w:t>
      </w:r>
      <w:r>
        <w:rPr>
          <w:rFonts w:ascii="Arial" w:eastAsia="Arial" w:hAnsi="Arial" w:cs="Arial"/>
          <w:spacing w:val="1"/>
          <w:sz w:val="24"/>
          <w:szCs w:val="24"/>
        </w:rPr>
        <w:t>an</w:t>
      </w:r>
      <w:r w:rsidRPr="002F7FF1">
        <w:rPr>
          <w:rFonts w:ascii="Arial" w:eastAsia="Arial" w:hAnsi="Arial" w:cs="Arial"/>
          <w:spacing w:val="1"/>
          <w:sz w:val="24"/>
          <w:szCs w:val="24"/>
        </w:rPr>
        <w:t>ce</w:t>
      </w:r>
      <w:r>
        <w:rPr>
          <w:rFonts w:ascii="Arial" w:eastAsia="Arial" w:hAnsi="Arial" w:cs="Arial"/>
          <w:spacing w:val="1"/>
          <w:sz w:val="24"/>
          <w:szCs w:val="24"/>
        </w:rPr>
        <w:t xml:space="preserve"> </w:t>
      </w:r>
      <w:r w:rsidRPr="002F7FF1">
        <w:rPr>
          <w:rFonts w:ascii="Arial" w:eastAsia="Arial" w:hAnsi="Arial" w:cs="Arial"/>
          <w:spacing w:val="1"/>
          <w:sz w:val="24"/>
          <w:szCs w:val="24"/>
        </w:rPr>
        <w:t>l</w:t>
      </w:r>
      <w:r>
        <w:rPr>
          <w:rFonts w:ascii="Arial" w:eastAsia="Arial" w:hAnsi="Arial" w:cs="Arial"/>
          <w:spacing w:val="1"/>
          <w:sz w:val="24"/>
          <w:szCs w:val="24"/>
        </w:rPr>
        <w:t>e</w:t>
      </w:r>
      <w:r w:rsidRPr="002F7FF1">
        <w:rPr>
          <w:rFonts w:ascii="Arial" w:eastAsia="Arial" w:hAnsi="Arial" w:cs="Arial"/>
          <w:spacing w:val="1"/>
          <w:sz w:val="24"/>
          <w:szCs w:val="24"/>
        </w:rPr>
        <w:t>v</w:t>
      </w:r>
      <w:r>
        <w:rPr>
          <w:rFonts w:ascii="Arial" w:eastAsia="Arial" w:hAnsi="Arial" w:cs="Arial"/>
          <w:spacing w:val="1"/>
          <w:sz w:val="24"/>
          <w:szCs w:val="24"/>
        </w:rPr>
        <w:t>e</w:t>
      </w:r>
      <w:r w:rsidRPr="002F7FF1">
        <w:rPr>
          <w:rFonts w:ascii="Arial" w:eastAsia="Arial" w:hAnsi="Arial" w:cs="Arial"/>
          <w:spacing w:val="1"/>
          <w:sz w:val="24"/>
          <w:szCs w:val="24"/>
        </w:rPr>
        <w:t>l is b</w:t>
      </w:r>
      <w:r>
        <w:rPr>
          <w:rFonts w:ascii="Arial" w:eastAsia="Arial" w:hAnsi="Arial" w:cs="Arial"/>
          <w:spacing w:val="1"/>
          <w:sz w:val="24"/>
          <w:szCs w:val="24"/>
        </w:rPr>
        <w:t>a</w:t>
      </w:r>
      <w:r w:rsidRPr="002F7FF1">
        <w:rPr>
          <w:rFonts w:ascii="Arial" w:eastAsia="Arial" w:hAnsi="Arial" w:cs="Arial"/>
          <w:spacing w:val="1"/>
          <w:sz w:val="24"/>
          <w:szCs w:val="24"/>
        </w:rPr>
        <w:t>s</w:t>
      </w:r>
      <w:r>
        <w:rPr>
          <w:rFonts w:ascii="Arial" w:eastAsia="Arial" w:hAnsi="Arial" w:cs="Arial"/>
          <w:spacing w:val="1"/>
          <w:sz w:val="24"/>
          <w:szCs w:val="24"/>
        </w:rPr>
        <w:t>e</w:t>
      </w:r>
      <w:r w:rsidRPr="002F7FF1">
        <w:rPr>
          <w:rFonts w:ascii="Arial" w:eastAsia="Arial" w:hAnsi="Arial" w:cs="Arial"/>
          <w:spacing w:val="1"/>
          <w:sz w:val="24"/>
          <w:szCs w:val="24"/>
        </w:rPr>
        <w:t>d c</w:t>
      </w:r>
      <w:r>
        <w:rPr>
          <w:rFonts w:ascii="Arial" w:eastAsia="Arial" w:hAnsi="Arial" w:cs="Arial"/>
          <w:spacing w:val="1"/>
          <w:sz w:val="24"/>
          <w:szCs w:val="24"/>
        </w:rPr>
        <w:t>a</w:t>
      </w:r>
      <w:r w:rsidRPr="002F7FF1">
        <w:rPr>
          <w:rFonts w:ascii="Arial" w:eastAsia="Arial" w:hAnsi="Arial" w:cs="Arial"/>
          <w:spacing w:val="1"/>
          <w:sz w:val="24"/>
          <w:szCs w:val="24"/>
        </w:rPr>
        <w:t>n</w:t>
      </w:r>
      <w:r>
        <w:rPr>
          <w:rFonts w:ascii="Arial" w:eastAsia="Arial" w:hAnsi="Arial" w:cs="Arial"/>
          <w:spacing w:val="1"/>
          <w:sz w:val="24"/>
          <w:szCs w:val="24"/>
        </w:rPr>
        <w:t xml:space="preserve"> </w:t>
      </w:r>
      <w:r w:rsidRPr="002F7FF1">
        <w:rPr>
          <w:rFonts w:ascii="Arial" w:eastAsia="Arial" w:hAnsi="Arial" w:cs="Arial"/>
          <w:spacing w:val="1"/>
          <w:sz w:val="24"/>
          <w:szCs w:val="24"/>
        </w:rPr>
        <w:t xml:space="preserve">be </w:t>
      </w:r>
      <w:r>
        <w:rPr>
          <w:rFonts w:ascii="Arial" w:eastAsia="Arial" w:hAnsi="Arial" w:cs="Arial"/>
          <w:spacing w:val="1"/>
          <w:sz w:val="24"/>
          <w:szCs w:val="24"/>
        </w:rPr>
        <w:t>a</w:t>
      </w:r>
      <w:r w:rsidRPr="002F7FF1">
        <w:rPr>
          <w:rFonts w:ascii="Arial" w:eastAsia="Arial" w:hAnsi="Arial" w:cs="Arial"/>
          <w:spacing w:val="1"/>
          <w:sz w:val="24"/>
          <w:szCs w:val="24"/>
        </w:rPr>
        <w:t>cc</w:t>
      </w:r>
      <w:r>
        <w:rPr>
          <w:rFonts w:ascii="Arial" w:eastAsia="Arial" w:hAnsi="Arial" w:cs="Arial"/>
          <w:spacing w:val="1"/>
          <w:sz w:val="24"/>
          <w:szCs w:val="24"/>
        </w:rPr>
        <w:t>e</w:t>
      </w:r>
      <w:r w:rsidRPr="002F7FF1">
        <w:rPr>
          <w:rFonts w:ascii="Arial" w:eastAsia="Arial" w:hAnsi="Arial" w:cs="Arial"/>
          <w:spacing w:val="1"/>
          <w:sz w:val="24"/>
          <w:szCs w:val="24"/>
        </w:rPr>
        <w:t>ssed</w:t>
      </w:r>
      <w:r>
        <w:rPr>
          <w:rFonts w:ascii="Arial" w:eastAsia="Arial" w:hAnsi="Arial" w:cs="Arial"/>
          <w:spacing w:val="1"/>
          <w:sz w:val="24"/>
          <w:szCs w:val="24"/>
        </w:rPr>
        <w:t xml:space="preserve"> b</w:t>
      </w:r>
      <w:r w:rsidRPr="002F7FF1">
        <w:rPr>
          <w:rFonts w:ascii="Arial" w:eastAsia="Arial" w:hAnsi="Arial" w:cs="Arial"/>
          <w:spacing w:val="1"/>
          <w:sz w:val="24"/>
          <w:szCs w:val="24"/>
        </w:rPr>
        <w:t xml:space="preserve">y </w:t>
      </w:r>
      <w:r>
        <w:rPr>
          <w:rFonts w:ascii="Arial" w:eastAsia="Arial" w:hAnsi="Arial" w:cs="Arial"/>
          <w:spacing w:val="1"/>
          <w:sz w:val="24"/>
          <w:szCs w:val="24"/>
        </w:rPr>
        <w:t>p</w:t>
      </w:r>
      <w:r w:rsidRPr="002F7FF1">
        <w:rPr>
          <w:rFonts w:ascii="Arial" w:eastAsia="Arial" w:hAnsi="Arial" w:cs="Arial"/>
          <w:spacing w:val="1"/>
          <w:sz w:val="24"/>
          <w:szCs w:val="24"/>
        </w:rPr>
        <w:t>r</w:t>
      </w:r>
      <w:r>
        <w:rPr>
          <w:rFonts w:ascii="Arial" w:eastAsia="Arial" w:hAnsi="Arial" w:cs="Arial"/>
          <w:spacing w:val="1"/>
          <w:sz w:val="24"/>
          <w:szCs w:val="24"/>
        </w:rPr>
        <w:t>o</w:t>
      </w:r>
      <w:r w:rsidRPr="002F7FF1">
        <w:rPr>
          <w:rFonts w:ascii="Arial" w:eastAsia="Arial" w:hAnsi="Arial" w:cs="Arial"/>
          <w:spacing w:val="1"/>
          <w:sz w:val="24"/>
          <w:szCs w:val="24"/>
        </w:rPr>
        <w:t>vi</w:t>
      </w:r>
      <w:r>
        <w:rPr>
          <w:rFonts w:ascii="Arial" w:eastAsia="Arial" w:hAnsi="Arial" w:cs="Arial"/>
          <w:spacing w:val="1"/>
          <w:sz w:val="24"/>
          <w:szCs w:val="24"/>
        </w:rPr>
        <w:t>de</w:t>
      </w:r>
      <w:r w:rsidRPr="002F7FF1">
        <w:rPr>
          <w:rFonts w:ascii="Arial" w:eastAsia="Arial" w:hAnsi="Arial" w:cs="Arial"/>
          <w:spacing w:val="1"/>
          <w:sz w:val="24"/>
          <w:szCs w:val="24"/>
        </w:rPr>
        <w:t>rs q</w:t>
      </w:r>
      <w:r>
        <w:rPr>
          <w:rFonts w:ascii="Arial" w:eastAsia="Arial" w:hAnsi="Arial" w:cs="Arial"/>
          <w:spacing w:val="1"/>
          <w:sz w:val="24"/>
          <w:szCs w:val="24"/>
        </w:rPr>
        <w:t>u</w:t>
      </w:r>
      <w:r w:rsidRPr="002F7FF1">
        <w:rPr>
          <w:rFonts w:ascii="Arial" w:eastAsia="Arial" w:hAnsi="Arial" w:cs="Arial"/>
          <w:spacing w:val="1"/>
          <w:sz w:val="24"/>
          <w:szCs w:val="24"/>
        </w:rPr>
        <w:t xml:space="preserve">ickly </w:t>
      </w:r>
      <w:r>
        <w:rPr>
          <w:rFonts w:ascii="Arial" w:eastAsia="Arial" w:hAnsi="Arial" w:cs="Arial"/>
          <w:spacing w:val="1"/>
          <w:sz w:val="24"/>
          <w:szCs w:val="24"/>
        </w:rPr>
        <w:t>an</w:t>
      </w:r>
      <w:r w:rsidRPr="002F7FF1">
        <w:rPr>
          <w:rFonts w:ascii="Arial" w:eastAsia="Arial" w:hAnsi="Arial" w:cs="Arial"/>
          <w:spacing w:val="1"/>
          <w:sz w:val="24"/>
          <w:szCs w:val="24"/>
        </w:rPr>
        <w:t>d</w:t>
      </w:r>
      <w:r>
        <w:rPr>
          <w:rFonts w:ascii="Arial" w:eastAsia="Arial" w:hAnsi="Arial" w:cs="Arial"/>
          <w:spacing w:val="1"/>
          <w:sz w:val="24"/>
          <w:szCs w:val="24"/>
        </w:rPr>
        <w:t xml:space="preserve"> </w:t>
      </w:r>
      <w:r w:rsidRPr="002F7FF1">
        <w:rPr>
          <w:rFonts w:ascii="Arial" w:eastAsia="Arial" w:hAnsi="Arial" w:cs="Arial"/>
          <w:spacing w:val="1"/>
          <w:sz w:val="24"/>
          <w:szCs w:val="24"/>
        </w:rPr>
        <w:t>e</w:t>
      </w:r>
      <w:r>
        <w:rPr>
          <w:rFonts w:ascii="Arial" w:eastAsia="Arial" w:hAnsi="Arial" w:cs="Arial"/>
          <w:spacing w:val="1"/>
          <w:sz w:val="24"/>
          <w:szCs w:val="24"/>
        </w:rPr>
        <w:t>a</w:t>
      </w:r>
      <w:r w:rsidRPr="002F7FF1">
        <w:rPr>
          <w:rFonts w:ascii="Arial" w:eastAsia="Arial" w:hAnsi="Arial" w:cs="Arial"/>
          <w:spacing w:val="1"/>
          <w:sz w:val="24"/>
          <w:szCs w:val="24"/>
        </w:rPr>
        <w:t>sily t</w:t>
      </w:r>
      <w:r>
        <w:rPr>
          <w:rFonts w:ascii="Arial" w:eastAsia="Arial" w:hAnsi="Arial" w:cs="Arial"/>
          <w:spacing w:val="1"/>
          <w:sz w:val="24"/>
          <w:szCs w:val="24"/>
        </w:rPr>
        <w:t>h</w:t>
      </w:r>
      <w:r w:rsidRPr="002F7FF1">
        <w:rPr>
          <w:rFonts w:ascii="Arial" w:eastAsia="Arial" w:hAnsi="Arial" w:cs="Arial"/>
          <w:spacing w:val="1"/>
          <w:sz w:val="24"/>
          <w:szCs w:val="24"/>
        </w:rPr>
        <w:t>r</w:t>
      </w:r>
      <w:r>
        <w:rPr>
          <w:rFonts w:ascii="Arial" w:eastAsia="Arial" w:hAnsi="Arial" w:cs="Arial"/>
          <w:spacing w:val="1"/>
          <w:sz w:val="24"/>
          <w:szCs w:val="24"/>
        </w:rPr>
        <w:t>ou</w:t>
      </w:r>
      <w:r w:rsidRPr="002F7FF1">
        <w:rPr>
          <w:rFonts w:ascii="Arial" w:eastAsia="Arial" w:hAnsi="Arial" w:cs="Arial"/>
          <w:spacing w:val="1"/>
          <w:sz w:val="24"/>
          <w:szCs w:val="24"/>
        </w:rPr>
        <w:t>gh</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h</w:t>
      </w:r>
      <w:r w:rsidRPr="002F7FF1">
        <w:rPr>
          <w:rFonts w:ascii="Arial" w:eastAsia="Arial" w:hAnsi="Arial" w:cs="Arial"/>
          <w:spacing w:val="1"/>
          <w:sz w:val="24"/>
          <w:szCs w:val="24"/>
        </w:rPr>
        <w:t>e m</w:t>
      </w:r>
      <w:r>
        <w:rPr>
          <w:rFonts w:ascii="Arial" w:eastAsia="Arial" w:hAnsi="Arial" w:cs="Arial"/>
          <w:spacing w:val="1"/>
          <w:sz w:val="24"/>
          <w:szCs w:val="24"/>
        </w:rPr>
        <w:t>on</w:t>
      </w:r>
      <w:r w:rsidRPr="002F7FF1">
        <w:rPr>
          <w:rFonts w:ascii="Arial" w:eastAsia="Arial" w:hAnsi="Arial" w:cs="Arial"/>
          <w:spacing w:val="1"/>
          <w:sz w:val="24"/>
          <w:szCs w:val="24"/>
        </w:rPr>
        <w:t>t</w:t>
      </w:r>
      <w:r>
        <w:rPr>
          <w:rFonts w:ascii="Arial" w:eastAsia="Arial" w:hAnsi="Arial" w:cs="Arial"/>
          <w:spacing w:val="1"/>
          <w:sz w:val="24"/>
          <w:szCs w:val="24"/>
        </w:rPr>
        <w:t>h.</w:t>
      </w:r>
    </w:p>
    <w:p w:rsidR="00D26B81" w:rsidRPr="002F7FF1" w:rsidRDefault="00D26B81" w:rsidP="002F7FF1">
      <w:pPr>
        <w:pStyle w:val="ListParagraph"/>
        <w:spacing w:after="0" w:line="240" w:lineRule="auto"/>
        <w:ind w:left="709" w:right="252"/>
        <w:jc w:val="both"/>
        <w:rPr>
          <w:rFonts w:ascii="Arial" w:eastAsia="Arial" w:hAnsi="Arial" w:cs="Arial"/>
          <w:spacing w:val="1"/>
          <w:sz w:val="24"/>
          <w:szCs w:val="24"/>
        </w:rPr>
      </w:pPr>
    </w:p>
    <w:p w:rsidR="00D26B81" w:rsidRPr="002F7FF1" w:rsidRDefault="00E852C9" w:rsidP="002F7FF1">
      <w:pPr>
        <w:pStyle w:val="ListParagraph"/>
        <w:numPr>
          <w:ilvl w:val="1"/>
          <w:numId w:val="12"/>
        </w:numPr>
        <w:spacing w:after="0" w:line="240" w:lineRule="auto"/>
        <w:ind w:left="709" w:right="252" w:hanging="567"/>
        <w:jc w:val="both"/>
        <w:rPr>
          <w:rFonts w:ascii="Arial" w:eastAsia="Arial" w:hAnsi="Arial" w:cs="Arial"/>
          <w:spacing w:val="1"/>
          <w:sz w:val="24"/>
          <w:szCs w:val="24"/>
        </w:rPr>
      </w:pPr>
      <w:r w:rsidRPr="002F7FF1">
        <w:rPr>
          <w:rFonts w:ascii="Arial" w:eastAsia="Arial" w:hAnsi="Arial" w:cs="Arial"/>
          <w:spacing w:val="1"/>
          <w:sz w:val="24"/>
          <w:szCs w:val="24"/>
        </w:rPr>
        <w:t>Please note if a percentage needs rounding up or down to a full percentage BCC</w:t>
      </w:r>
      <w:r w:rsidR="002F7FF1" w:rsidRPr="002F7FF1">
        <w:rPr>
          <w:rFonts w:ascii="Arial" w:eastAsia="Arial" w:hAnsi="Arial" w:cs="Arial"/>
          <w:spacing w:val="1"/>
          <w:sz w:val="24"/>
          <w:szCs w:val="24"/>
        </w:rPr>
        <w:t xml:space="preserve"> </w:t>
      </w:r>
      <w:r w:rsidRPr="002F7FF1">
        <w:rPr>
          <w:rFonts w:ascii="Arial" w:eastAsia="Arial" w:hAnsi="Arial" w:cs="Arial"/>
          <w:spacing w:val="1"/>
          <w:sz w:val="24"/>
          <w:szCs w:val="24"/>
        </w:rPr>
        <w:t>will use the following format:</w:t>
      </w:r>
    </w:p>
    <w:p w:rsidR="00D26B81" w:rsidRDefault="00E852C9">
      <w:pPr>
        <w:spacing w:after="0" w:line="240" w:lineRule="auto"/>
        <w:ind w:left="830" w:right="-20"/>
        <w:rPr>
          <w:rFonts w:ascii="Arial" w:eastAsia="Arial" w:hAnsi="Arial" w:cs="Arial"/>
          <w:sz w:val="24"/>
          <w:szCs w:val="24"/>
        </w:rPr>
      </w:pPr>
      <w:proofErr w:type="gramStart"/>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5</w:t>
      </w:r>
      <w:r>
        <w:rPr>
          <w:rFonts w:ascii="Arial" w:eastAsia="Arial" w:hAnsi="Arial" w:cs="Arial"/>
          <w:sz w:val="24"/>
          <w:szCs w:val="24"/>
        </w:rPr>
        <w:t>0</w:t>
      </w:r>
      <w:proofErr w:type="gramEnd"/>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9</w:t>
      </w: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 xml:space="preserve">ll </w:t>
      </w:r>
      <w:r>
        <w:rPr>
          <w:rFonts w:ascii="Arial" w:eastAsia="Arial" w:hAnsi="Arial" w:cs="Arial"/>
          <w:spacing w:val="1"/>
          <w:sz w:val="24"/>
          <w:szCs w:val="24"/>
        </w:rPr>
        <w:t>1%</w:t>
      </w:r>
    </w:p>
    <w:p w:rsidR="00D26B81" w:rsidRDefault="00E852C9">
      <w:pPr>
        <w:spacing w:after="0" w:line="240" w:lineRule="auto"/>
        <w:ind w:left="830" w:right="-20"/>
        <w:rPr>
          <w:rFonts w:ascii="Arial" w:eastAsia="Arial" w:hAnsi="Arial" w:cs="Arial"/>
          <w:sz w:val="24"/>
          <w:szCs w:val="24"/>
        </w:rPr>
      </w:pPr>
      <w:proofErr w:type="gramStart"/>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1</w:t>
      </w:r>
      <w:proofErr w:type="gramEnd"/>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4</w:t>
      </w: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do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0%</w:t>
      </w:r>
    </w:p>
    <w:p w:rsidR="00D26B81" w:rsidRDefault="00E852C9">
      <w:pPr>
        <w:spacing w:after="0" w:line="274" w:lineRule="exact"/>
        <w:ind w:left="830" w:right="-20"/>
        <w:rPr>
          <w:rFonts w:ascii="Arial" w:eastAsia="Arial" w:hAnsi="Arial" w:cs="Arial"/>
          <w:sz w:val="24"/>
          <w:szCs w:val="24"/>
        </w:rPr>
      </w:pPr>
      <w:proofErr w:type="gramStart"/>
      <w:r>
        <w:rPr>
          <w:rFonts w:ascii="Arial" w:eastAsia="Arial" w:hAnsi="Arial" w:cs="Arial"/>
          <w:sz w:val="24"/>
          <w:szCs w:val="24"/>
        </w:rPr>
        <w:t xml:space="preserve">c. </w:t>
      </w:r>
      <w:r>
        <w:rPr>
          <w:rFonts w:ascii="Arial" w:eastAsia="Arial" w:hAnsi="Arial" w:cs="Arial"/>
          <w:spacing w:val="40"/>
          <w:sz w:val="24"/>
          <w:szCs w:val="24"/>
        </w:rPr>
        <w:t xml:space="preserve"> </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proofErr w:type="gramEnd"/>
      <w:r>
        <w:rPr>
          <w:rFonts w:ascii="Arial" w:eastAsia="Arial" w:hAnsi="Arial" w:cs="Arial"/>
          <w:sz w:val="24"/>
          <w:szCs w:val="24"/>
        </w:rPr>
        <w:t>.</w:t>
      </w:r>
      <w:r>
        <w:rPr>
          <w:rFonts w:ascii="Arial" w:eastAsia="Arial" w:hAnsi="Arial" w:cs="Arial"/>
          <w:spacing w:val="1"/>
          <w:sz w:val="24"/>
          <w:szCs w:val="24"/>
        </w:rPr>
        <w:t xml:space="preserve"> 84</w:t>
      </w:r>
      <w:r>
        <w:rPr>
          <w:rFonts w:ascii="Arial" w:eastAsia="Arial" w:hAnsi="Arial" w:cs="Arial"/>
          <w:spacing w:val="-2"/>
          <w:sz w:val="24"/>
          <w:szCs w:val="24"/>
        </w:rPr>
        <w:t>.</w:t>
      </w:r>
      <w:r>
        <w:rPr>
          <w:rFonts w:ascii="Arial" w:eastAsia="Arial" w:hAnsi="Arial" w:cs="Arial"/>
          <w:spacing w:val="1"/>
          <w:sz w:val="24"/>
          <w:szCs w:val="24"/>
        </w:rPr>
        <w:t>50</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85</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el</w:t>
      </w:r>
    </w:p>
    <w:p w:rsidR="00D26B81" w:rsidRDefault="00E852C9">
      <w:pPr>
        <w:spacing w:after="0" w:line="240" w:lineRule="auto"/>
        <w:ind w:left="830" w:right="-20"/>
        <w:rPr>
          <w:rFonts w:ascii="Arial" w:eastAsia="Arial" w:hAnsi="Arial" w:cs="Arial"/>
          <w:sz w:val="24"/>
          <w:szCs w:val="24"/>
        </w:rPr>
      </w:pPr>
      <w:proofErr w:type="gramStart"/>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25"/>
          <w:sz w:val="24"/>
          <w:szCs w:val="24"/>
        </w:rPr>
        <w:t xml:space="preserve"> </w:t>
      </w:r>
      <w:proofErr w:type="spellStart"/>
      <w:r>
        <w:rPr>
          <w:rFonts w:ascii="Arial" w:eastAsia="Arial" w:hAnsi="Arial" w:cs="Arial"/>
          <w:spacing w:val="1"/>
          <w:sz w:val="24"/>
          <w:szCs w:val="24"/>
        </w:rPr>
        <w:t>E</w:t>
      </w:r>
      <w:r>
        <w:rPr>
          <w:rFonts w:ascii="Arial" w:eastAsia="Arial" w:hAnsi="Arial" w:cs="Arial"/>
          <w:sz w:val="24"/>
          <w:szCs w:val="24"/>
        </w:rPr>
        <w:t>.g</w:t>
      </w:r>
      <w:proofErr w:type="spellEnd"/>
      <w:proofErr w:type="gramEnd"/>
      <w:r>
        <w:rPr>
          <w:rFonts w:ascii="Arial" w:eastAsia="Arial" w:hAnsi="Arial" w:cs="Arial"/>
          <w:spacing w:val="-1"/>
          <w:sz w:val="24"/>
          <w:szCs w:val="24"/>
        </w:rPr>
        <w:t xml:space="preserve"> </w:t>
      </w:r>
      <w:r>
        <w:rPr>
          <w:rFonts w:ascii="Arial" w:eastAsia="Arial" w:hAnsi="Arial" w:cs="Arial"/>
          <w:spacing w:val="1"/>
          <w:sz w:val="24"/>
          <w:szCs w:val="24"/>
        </w:rPr>
        <w:t>84</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do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8</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el</w:t>
      </w:r>
    </w:p>
    <w:p w:rsidR="00D26B81" w:rsidRDefault="00D26B81" w:rsidP="00A9718E">
      <w:pPr>
        <w:spacing w:before="16" w:after="0" w:line="260" w:lineRule="exact"/>
        <w:jc w:val="both"/>
        <w:rPr>
          <w:sz w:val="26"/>
          <w:szCs w:val="26"/>
        </w:rPr>
      </w:pPr>
    </w:p>
    <w:p w:rsidR="00D26B81" w:rsidRPr="002F7FF1" w:rsidRDefault="00E852C9" w:rsidP="002F7FF1">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2F7FF1">
        <w:rPr>
          <w:rFonts w:ascii="Arial" w:eastAsia="Arial" w:hAnsi="Arial" w:cs="Arial"/>
          <w:spacing w:val="1"/>
          <w:sz w:val="24"/>
          <w:szCs w:val="24"/>
        </w:rPr>
        <w:t>If f</w:t>
      </w:r>
      <w:r>
        <w:rPr>
          <w:rFonts w:ascii="Arial" w:eastAsia="Arial" w:hAnsi="Arial" w:cs="Arial"/>
          <w:spacing w:val="1"/>
          <w:sz w:val="24"/>
          <w:szCs w:val="24"/>
        </w:rPr>
        <w:t>o</w:t>
      </w:r>
      <w:r w:rsidRPr="002F7FF1">
        <w:rPr>
          <w:rFonts w:ascii="Arial" w:eastAsia="Arial" w:hAnsi="Arial" w:cs="Arial"/>
          <w:spacing w:val="1"/>
          <w:sz w:val="24"/>
          <w:szCs w:val="24"/>
        </w:rPr>
        <w:t xml:space="preserve">r </w:t>
      </w:r>
      <w:r>
        <w:rPr>
          <w:rFonts w:ascii="Arial" w:eastAsia="Arial" w:hAnsi="Arial" w:cs="Arial"/>
          <w:spacing w:val="1"/>
          <w:sz w:val="24"/>
          <w:szCs w:val="24"/>
        </w:rPr>
        <w:t>an</w:t>
      </w:r>
      <w:r w:rsidRPr="002F7FF1">
        <w:rPr>
          <w:rFonts w:ascii="Arial" w:eastAsia="Arial" w:hAnsi="Arial" w:cs="Arial"/>
          <w:spacing w:val="1"/>
          <w:sz w:val="24"/>
          <w:szCs w:val="24"/>
        </w:rPr>
        <w:t>y r</w:t>
      </w:r>
      <w:r>
        <w:rPr>
          <w:rFonts w:ascii="Arial" w:eastAsia="Arial" w:hAnsi="Arial" w:cs="Arial"/>
          <w:spacing w:val="1"/>
          <w:sz w:val="24"/>
          <w:szCs w:val="24"/>
        </w:rPr>
        <w:t>ea</w:t>
      </w:r>
      <w:r w:rsidRPr="002F7FF1">
        <w:rPr>
          <w:rFonts w:ascii="Arial" w:eastAsia="Arial" w:hAnsi="Arial" w:cs="Arial"/>
          <w:spacing w:val="1"/>
          <w:sz w:val="24"/>
          <w:szCs w:val="24"/>
        </w:rPr>
        <w:t>s</w:t>
      </w:r>
      <w:r>
        <w:rPr>
          <w:rFonts w:ascii="Arial" w:eastAsia="Arial" w:hAnsi="Arial" w:cs="Arial"/>
          <w:spacing w:val="1"/>
          <w:sz w:val="24"/>
          <w:szCs w:val="24"/>
        </w:rPr>
        <w:t>o</w:t>
      </w:r>
      <w:r w:rsidRPr="002F7FF1">
        <w:rPr>
          <w:rFonts w:ascii="Arial" w:eastAsia="Arial" w:hAnsi="Arial" w:cs="Arial"/>
          <w:spacing w:val="1"/>
          <w:sz w:val="24"/>
          <w:szCs w:val="24"/>
        </w:rPr>
        <w:t>n,</w:t>
      </w:r>
      <w:r>
        <w:rPr>
          <w:rFonts w:ascii="Arial" w:eastAsia="Arial" w:hAnsi="Arial" w:cs="Arial"/>
          <w:spacing w:val="1"/>
          <w:sz w:val="24"/>
          <w:szCs w:val="24"/>
        </w:rPr>
        <w:t xml:space="preserve"> B</w:t>
      </w:r>
      <w:r w:rsidRPr="002F7FF1">
        <w:rPr>
          <w:rFonts w:ascii="Arial" w:eastAsia="Arial" w:hAnsi="Arial" w:cs="Arial"/>
          <w:spacing w:val="1"/>
          <w:sz w:val="24"/>
          <w:szCs w:val="24"/>
        </w:rPr>
        <w:t>CC fin</w:t>
      </w:r>
      <w:r>
        <w:rPr>
          <w:rFonts w:ascii="Arial" w:eastAsia="Arial" w:hAnsi="Arial" w:cs="Arial"/>
          <w:spacing w:val="1"/>
          <w:sz w:val="24"/>
          <w:szCs w:val="24"/>
        </w:rPr>
        <w:t>d</w:t>
      </w:r>
      <w:r w:rsidRPr="002F7FF1">
        <w:rPr>
          <w:rFonts w:ascii="Arial" w:eastAsia="Arial" w:hAnsi="Arial" w:cs="Arial"/>
          <w:spacing w:val="1"/>
          <w:sz w:val="24"/>
          <w:szCs w:val="24"/>
        </w:rPr>
        <w:t>s t</w:t>
      </w:r>
      <w:r>
        <w:rPr>
          <w:rFonts w:ascii="Arial" w:eastAsia="Arial" w:hAnsi="Arial" w:cs="Arial"/>
          <w:spacing w:val="1"/>
          <w:sz w:val="24"/>
          <w:szCs w:val="24"/>
        </w:rPr>
        <w:t>h</w:t>
      </w:r>
      <w:r w:rsidRPr="002F7FF1">
        <w:rPr>
          <w:rFonts w:ascii="Arial" w:eastAsia="Arial" w:hAnsi="Arial" w:cs="Arial"/>
          <w:spacing w:val="1"/>
          <w:sz w:val="24"/>
          <w:szCs w:val="24"/>
        </w:rPr>
        <w:t xml:space="preserve">e </w:t>
      </w:r>
      <w:r>
        <w:rPr>
          <w:rFonts w:ascii="Arial" w:eastAsia="Arial" w:hAnsi="Arial" w:cs="Arial"/>
          <w:spacing w:val="1"/>
          <w:sz w:val="24"/>
          <w:szCs w:val="24"/>
        </w:rPr>
        <w:t>da</w:t>
      </w:r>
      <w:r w:rsidRPr="002F7FF1">
        <w:rPr>
          <w:rFonts w:ascii="Arial" w:eastAsia="Arial" w:hAnsi="Arial" w:cs="Arial"/>
          <w:spacing w:val="1"/>
          <w:sz w:val="24"/>
          <w:szCs w:val="24"/>
        </w:rPr>
        <w:t>ta</w:t>
      </w:r>
      <w:r>
        <w:rPr>
          <w:rFonts w:ascii="Arial" w:eastAsia="Arial" w:hAnsi="Arial" w:cs="Arial"/>
          <w:spacing w:val="1"/>
          <w:sz w:val="24"/>
          <w:szCs w:val="24"/>
        </w:rPr>
        <w:t xml:space="preserve"> </w:t>
      </w:r>
      <w:r w:rsidRPr="002F7FF1">
        <w:rPr>
          <w:rFonts w:ascii="Arial" w:eastAsia="Arial" w:hAnsi="Arial" w:cs="Arial"/>
          <w:spacing w:val="1"/>
          <w:sz w:val="24"/>
          <w:szCs w:val="24"/>
        </w:rPr>
        <w:t>in</w:t>
      </w:r>
      <w:r>
        <w:rPr>
          <w:rFonts w:ascii="Arial" w:eastAsia="Arial" w:hAnsi="Arial" w:cs="Arial"/>
          <w:spacing w:val="1"/>
          <w:sz w:val="24"/>
          <w:szCs w:val="24"/>
        </w:rPr>
        <w:t xml:space="preserve"> </w:t>
      </w:r>
      <w:r w:rsidRPr="002F7FF1">
        <w:rPr>
          <w:rFonts w:ascii="Arial" w:eastAsia="Arial" w:hAnsi="Arial" w:cs="Arial"/>
          <w:spacing w:val="1"/>
          <w:sz w:val="24"/>
          <w:szCs w:val="24"/>
        </w:rPr>
        <w:t>Re</w:t>
      </w:r>
      <w:r>
        <w:rPr>
          <w:rFonts w:ascii="Arial" w:eastAsia="Arial" w:hAnsi="Arial" w:cs="Arial"/>
          <w:spacing w:val="1"/>
          <w:sz w:val="24"/>
          <w:szCs w:val="24"/>
        </w:rPr>
        <w:t>po</w:t>
      </w:r>
      <w:r w:rsidRPr="002F7FF1">
        <w:rPr>
          <w:rFonts w:ascii="Arial" w:eastAsia="Arial" w:hAnsi="Arial" w:cs="Arial"/>
          <w:spacing w:val="1"/>
          <w:sz w:val="24"/>
          <w:szCs w:val="24"/>
        </w:rPr>
        <w:t>rt</w:t>
      </w:r>
      <w:r>
        <w:rPr>
          <w:rFonts w:ascii="Arial" w:eastAsia="Arial" w:hAnsi="Arial" w:cs="Arial"/>
          <w:spacing w:val="1"/>
          <w:sz w:val="24"/>
          <w:szCs w:val="24"/>
        </w:rPr>
        <w:t xml:space="preserve"> </w:t>
      </w:r>
      <w:r w:rsidRPr="002F7FF1">
        <w:rPr>
          <w:rFonts w:ascii="Arial" w:eastAsia="Arial" w:hAnsi="Arial" w:cs="Arial"/>
          <w:spacing w:val="1"/>
          <w:sz w:val="24"/>
          <w:szCs w:val="24"/>
        </w:rPr>
        <w:t>C:</w:t>
      </w:r>
      <w:r>
        <w:rPr>
          <w:rFonts w:ascii="Arial" w:eastAsia="Arial" w:hAnsi="Arial" w:cs="Arial"/>
          <w:spacing w:val="1"/>
          <w:sz w:val="24"/>
          <w:szCs w:val="24"/>
        </w:rPr>
        <w:t xml:space="preserve"> V</w:t>
      </w:r>
      <w:r w:rsidRPr="002F7FF1">
        <w:rPr>
          <w:rFonts w:ascii="Arial" w:eastAsia="Arial" w:hAnsi="Arial" w:cs="Arial"/>
          <w:spacing w:val="1"/>
          <w:sz w:val="24"/>
          <w:szCs w:val="24"/>
        </w:rPr>
        <w:t>isit</w:t>
      </w:r>
      <w:r>
        <w:rPr>
          <w:rFonts w:ascii="Arial" w:eastAsia="Arial" w:hAnsi="Arial" w:cs="Arial"/>
          <w:spacing w:val="1"/>
          <w:sz w:val="24"/>
          <w:szCs w:val="24"/>
        </w:rPr>
        <w:t xml:space="preserve"> </w:t>
      </w:r>
      <w:r w:rsidRPr="002F7FF1">
        <w:rPr>
          <w:rFonts w:ascii="Arial" w:eastAsia="Arial" w:hAnsi="Arial" w:cs="Arial"/>
          <w:spacing w:val="1"/>
          <w:sz w:val="24"/>
          <w:szCs w:val="24"/>
        </w:rPr>
        <w:t>S</w:t>
      </w:r>
      <w:r>
        <w:rPr>
          <w:rFonts w:ascii="Arial" w:eastAsia="Arial" w:hAnsi="Arial" w:cs="Arial"/>
          <w:spacing w:val="1"/>
          <w:sz w:val="24"/>
          <w:szCs w:val="24"/>
        </w:rPr>
        <w:t>u</w:t>
      </w:r>
      <w:r w:rsidRPr="002F7FF1">
        <w:rPr>
          <w:rFonts w:ascii="Arial" w:eastAsia="Arial" w:hAnsi="Arial" w:cs="Arial"/>
          <w:spacing w:val="1"/>
          <w:sz w:val="24"/>
          <w:szCs w:val="24"/>
        </w:rPr>
        <w:t>mm</w:t>
      </w:r>
      <w:r>
        <w:rPr>
          <w:rFonts w:ascii="Arial" w:eastAsia="Arial" w:hAnsi="Arial" w:cs="Arial"/>
          <w:spacing w:val="1"/>
          <w:sz w:val="24"/>
          <w:szCs w:val="24"/>
        </w:rPr>
        <w:t>a</w:t>
      </w:r>
      <w:r w:rsidRPr="002F7FF1">
        <w:rPr>
          <w:rFonts w:ascii="Arial" w:eastAsia="Arial" w:hAnsi="Arial" w:cs="Arial"/>
          <w:spacing w:val="1"/>
          <w:sz w:val="24"/>
          <w:szCs w:val="24"/>
        </w:rPr>
        <w:t>ry (</w:t>
      </w:r>
      <w:r>
        <w:rPr>
          <w:rFonts w:ascii="Arial" w:eastAsia="Arial" w:hAnsi="Arial" w:cs="Arial"/>
          <w:spacing w:val="1"/>
          <w:sz w:val="24"/>
          <w:szCs w:val="24"/>
        </w:rPr>
        <w:t>e</w:t>
      </w:r>
      <w:r w:rsidRPr="002F7FF1">
        <w:rPr>
          <w:rFonts w:ascii="Arial" w:eastAsia="Arial" w:hAnsi="Arial" w:cs="Arial"/>
          <w:spacing w:val="1"/>
          <w:sz w:val="24"/>
          <w:szCs w:val="24"/>
        </w:rPr>
        <w:t>xcl</w:t>
      </w:r>
      <w:r>
        <w:rPr>
          <w:rFonts w:ascii="Arial" w:eastAsia="Arial" w:hAnsi="Arial" w:cs="Arial"/>
          <w:spacing w:val="1"/>
          <w:sz w:val="24"/>
          <w:szCs w:val="24"/>
        </w:rPr>
        <w:t>ude</w:t>
      </w:r>
      <w:r w:rsidRPr="002F7FF1">
        <w:rPr>
          <w:rFonts w:ascii="Arial" w:eastAsia="Arial" w:hAnsi="Arial" w:cs="Arial"/>
          <w:spacing w:val="1"/>
          <w:sz w:val="24"/>
          <w:szCs w:val="24"/>
        </w:rPr>
        <w:t xml:space="preserve">s </w:t>
      </w:r>
      <w:r>
        <w:rPr>
          <w:rFonts w:ascii="Arial" w:eastAsia="Arial" w:hAnsi="Arial" w:cs="Arial"/>
          <w:spacing w:val="1"/>
          <w:sz w:val="24"/>
          <w:szCs w:val="24"/>
        </w:rPr>
        <w:t>da</w:t>
      </w:r>
      <w:r w:rsidRPr="002F7FF1">
        <w:rPr>
          <w:rFonts w:ascii="Arial" w:eastAsia="Arial" w:hAnsi="Arial" w:cs="Arial"/>
          <w:spacing w:val="1"/>
          <w:sz w:val="24"/>
          <w:szCs w:val="24"/>
        </w:rPr>
        <w:t>ta f</w:t>
      </w:r>
      <w:r>
        <w:rPr>
          <w:rFonts w:ascii="Arial" w:eastAsia="Arial" w:hAnsi="Arial" w:cs="Arial"/>
          <w:spacing w:val="1"/>
          <w:sz w:val="24"/>
          <w:szCs w:val="24"/>
        </w:rPr>
        <w:t>or S</w:t>
      </w:r>
      <w:r w:rsidRPr="002F7FF1">
        <w:rPr>
          <w:rFonts w:ascii="Arial" w:eastAsia="Arial" w:hAnsi="Arial" w:cs="Arial"/>
          <w:spacing w:val="1"/>
          <w:sz w:val="24"/>
          <w:szCs w:val="24"/>
        </w:rPr>
        <w:t>U’s with</w:t>
      </w:r>
      <w:r>
        <w:rPr>
          <w:rFonts w:ascii="Arial" w:eastAsia="Arial" w:hAnsi="Arial" w:cs="Arial"/>
          <w:spacing w:val="1"/>
          <w:sz w:val="24"/>
          <w:szCs w:val="24"/>
        </w:rPr>
        <w:t xml:space="preserve"> n</w:t>
      </w:r>
      <w:r w:rsidRPr="002F7FF1">
        <w:rPr>
          <w:rFonts w:ascii="Arial" w:eastAsia="Arial" w:hAnsi="Arial" w:cs="Arial"/>
          <w:spacing w:val="1"/>
          <w:sz w:val="24"/>
          <w:szCs w:val="24"/>
        </w:rPr>
        <w:t>o</w:t>
      </w:r>
      <w:r>
        <w:rPr>
          <w:rFonts w:ascii="Arial" w:eastAsia="Arial" w:hAnsi="Arial" w:cs="Arial"/>
          <w:spacing w:val="1"/>
          <w:sz w:val="24"/>
          <w:szCs w:val="24"/>
        </w:rPr>
        <w:t xml:space="preserve"> p</w:t>
      </w:r>
      <w:r w:rsidRPr="002F7FF1">
        <w:rPr>
          <w:rFonts w:ascii="Arial" w:eastAsia="Arial" w:hAnsi="Arial" w:cs="Arial"/>
          <w:spacing w:val="1"/>
          <w:sz w:val="24"/>
          <w:szCs w:val="24"/>
        </w:rPr>
        <w:t>h</w:t>
      </w:r>
      <w:r>
        <w:rPr>
          <w:rFonts w:ascii="Arial" w:eastAsia="Arial" w:hAnsi="Arial" w:cs="Arial"/>
          <w:spacing w:val="1"/>
          <w:sz w:val="24"/>
          <w:szCs w:val="24"/>
        </w:rPr>
        <w:t>one</w:t>
      </w:r>
      <w:r w:rsidRPr="002F7FF1">
        <w:rPr>
          <w:rFonts w:ascii="Arial" w:eastAsia="Arial" w:hAnsi="Arial" w:cs="Arial"/>
          <w:spacing w:val="1"/>
          <w:sz w:val="24"/>
          <w:szCs w:val="24"/>
        </w:rPr>
        <w:t xml:space="preserve">) to </w:t>
      </w:r>
      <w:r>
        <w:rPr>
          <w:rFonts w:ascii="Arial" w:eastAsia="Arial" w:hAnsi="Arial" w:cs="Arial"/>
          <w:spacing w:val="1"/>
          <w:sz w:val="24"/>
          <w:szCs w:val="24"/>
        </w:rPr>
        <w:t>b</w:t>
      </w:r>
      <w:r w:rsidRPr="002F7FF1">
        <w:rPr>
          <w:rFonts w:ascii="Arial" w:eastAsia="Arial" w:hAnsi="Arial" w:cs="Arial"/>
          <w:spacing w:val="1"/>
          <w:sz w:val="24"/>
          <w:szCs w:val="24"/>
        </w:rPr>
        <w:t>e</w:t>
      </w:r>
      <w:r>
        <w:rPr>
          <w:rFonts w:ascii="Arial" w:eastAsia="Arial" w:hAnsi="Arial" w:cs="Arial"/>
          <w:spacing w:val="1"/>
          <w:sz w:val="24"/>
          <w:szCs w:val="24"/>
        </w:rPr>
        <w:t xml:space="preserve"> </w:t>
      </w:r>
      <w:r w:rsidRPr="002F7FF1">
        <w:rPr>
          <w:rFonts w:ascii="Arial" w:eastAsia="Arial" w:hAnsi="Arial" w:cs="Arial"/>
          <w:spacing w:val="1"/>
          <w:sz w:val="24"/>
          <w:szCs w:val="24"/>
        </w:rPr>
        <w:t>in</w:t>
      </w:r>
      <w:r>
        <w:rPr>
          <w:rFonts w:ascii="Arial" w:eastAsia="Arial" w:hAnsi="Arial" w:cs="Arial"/>
          <w:spacing w:val="1"/>
          <w:sz w:val="24"/>
          <w:szCs w:val="24"/>
        </w:rPr>
        <w:t>a</w:t>
      </w:r>
      <w:r w:rsidRPr="002F7FF1">
        <w:rPr>
          <w:rFonts w:ascii="Arial" w:eastAsia="Arial" w:hAnsi="Arial" w:cs="Arial"/>
          <w:spacing w:val="1"/>
          <w:sz w:val="24"/>
          <w:szCs w:val="24"/>
        </w:rPr>
        <w:t>cc</w:t>
      </w:r>
      <w:r>
        <w:rPr>
          <w:rFonts w:ascii="Arial" w:eastAsia="Arial" w:hAnsi="Arial" w:cs="Arial"/>
          <w:spacing w:val="1"/>
          <w:sz w:val="24"/>
          <w:szCs w:val="24"/>
        </w:rPr>
        <w:t>u</w:t>
      </w:r>
      <w:r w:rsidRPr="002F7FF1">
        <w:rPr>
          <w:rFonts w:ascii="Arial" w:eastAsia="Arial" w:hAnsi="Arial" w:cs="Arial"/>
          <w:spacing w:val="1"/>
          <w:sz w:val="24"/>
          <w:szCs w:val="24"/>
        </w:rPr>
        <w:t>r</w:t>
      </w:r>
      <w:r>
        <w:rPr>
          <w:rFonts w:ascii="Arial" w:eastAsia="Arial" w:hAnsi="Arial" w:cs="Arial"/>
          <w:spacing w:val="1"/>
          <w:sz w:val="24"/>
          <w:szCs w:val="24"/>
        </w:rPr>
        <w:t>a</w:t>
      </w:r>
      <w:r w:rsidRPr="002F7FF1">
        <w:rPr>
          <w:rFonts w:ascii="Arial" w:eastAsia="Arial" w:hAnsi="Arial" w:cs="Arial"/>
          <w:spacing w:val="1"/>
          <w:sz w:val="24"/>
          <w:szCs w:val="24"/>
        </w:rPr>
        <w:t>te</w:t>
      </w:r>
      <w:r>
        <w:rPr>
          <w:rFonts w:ascii="Arial" w:eastAsia="Arial" w:hAnsi="Arial" w:cs="Arial"/>
          <w:spacing w:val="1"/>
          <w:sz w:val="24"/>
          <w:szCs w:val="24"/>
        </w:rPr>
        <w:t xml:space="preserve"> o</w:t>
      </w:r>
      <w:r w:rsidRPr="002F7FF1">
        <w:rPr>
          <w:rFonts w:ascii="Arial" w:eastAsia="Arial" w:hAnsi="Arial" w:cs="Arial"/>
          <w:spacing w:val="1"/>
          <w:sz w:val="24"/>
          <w:szCs w:val="24"/>
        </w:rPr>
        <w:t xml:space="preserve">r </w:t>
      </w:r>
      <w:r>
        <w:rPr>
          <w:rFonts w:ascii="Arial" w:eastAsia="Arial" w:hAnsi="Arial" w:cs="Arial"/>
          <w:spacing w:val="1"/>
          <w:sz w:val="24"/>
          <w:szCs w:val="24"/>
        </w:rPr>
        <w:t>un</w:t>
      </w:r>
      <w:r w:rsidRPr="002F7FF1">
        <w:rPr>
          <w:rFonts w:ascii="Arial" w:eastAsia="Arial" w:hAnsi="Arial" w:cs="Arial"/>
          <w:spacing w:val="1"/>
          <w:sz w:val="24"/>
          <w:szCs w:val="24"/>
        </w:rPr>
        <w:t>r</w:t>
      </w:r>
      <w:r>
        <w:rPr>
          <w:rFonts w:ascii="Arial" w:eastAsia="Arial" w:hAnsi="Arial" w:cs="Arial"/>
          <w:spacing w:val="1"/>
          <w:sz w:val="24"/>
          <w:szCs w:val="24"/>
        </w:rPr>
        <w:t>e</w:t>
      </w:r>
      <w:r w:rsidRPr="002F7FF1">
        <w:rPr>
          <w:rFonts w:ascii="Arial" w:eastAsia="Arial" w:hAnsi="Arial" w:cs="Arial"/>
          <w:spacing w:val="1"/>
          <w:sz w:val="24"/>
          <w:szCs w:val="24"/>
        </w:rPr>
        <w:t>li</w:t>
      </w:r>
      <w:r>
        <w:rPr>
          <w:rFonts w:ascii="Arial" w:eastAsia="Arial" w:hAnsi="Arial" w:cs="Arial"/>
          <w:spacing w:val="1"/>
          <w:sz w:val="24"/>
          <w:szCs w:val="24"/>
        </w:rPr>
        <w:t>ab</w:t>
      </w:r>
      <w:r w:rsidRPr="002F7FF1">
        <w:rPr>
          <w:rFonts w:ascii="Arial" w:eastAsia="Arial" w:hAnsi="Arial" w:cs="Arial"/>
          <w:spacing w:val="1"/>
          <w:sz w:val="24"/>
          <w:szCs w:val="24"/>
        </w:rPr>
        <w:t>l</w:t>
      </w:r>
      <w:r>
        <w:rPr>
          <w:rFonts w:ascii="Arial" w:eastAsia="Arial" w:hAnsi="Arial" w:cs="Arial"/>
          <w:spacing w:val="1"/>
          <w:sz w:val="24"/>
          <w:szCs w:val="24"/>
        </w:rPr>
        <w:t>e</w:t>
      </w:r>
      <w:r w:rsidRPr="002F7FF1">
        <w:rPr>
          <w:rFonts w:ascii="Arial" w:eastAsia="Arial" w:hAnsi="Arial" w:cs="Arial"/>
          <w:spacing w:val="1"/>
          <w:sz w:val="24"/>
          <w:szCs w:val="24"/>
        </w:rPr>
        <w:t>, t</w:t>
      </w:r>
      <w:r>
        <w:rPr>
          <w:rFonts w:ascii="Arial" w:eastAsia="Arial" w:hAnsi="Arial" w:cs="Arial"/>
          <w:spacing w:val="1"/>
          <w:sz w:val="24"/>
          <w:szCs w:val="24"/>
        </w:rPr>
        <w:t>h</w:t>
      </w:r>
      <w:r w:rsidRPr="002F7FF1">
        <w:rPr>
          <w:rFonts w:ascii="Arial" w:eastAsia="Arial" w:hAnsi="Arial" w:cs="Arial"/>
          <w:spacing w:val="1"/>
          <w:sz w:val="24"/>
          <w:szCs w:val="24"/>
        </w:rPr>
        <w:t>en</w:t>
      </w:r>
      <w:r>
        <w:rPr>
          <w:rFonts w:ascii="Arial" w:eastAsia="Arial" w:hAnsi="Arial" w:cs="Arial"/>
          <w:spacing w:val="1"/>
          <w:sz w:val="24"/>
          <w:szCs w:val="24"/>
        </w:rPr>
        <w:t xml:space="preserve"> </w:t>
      </w:r>
      <w:r w:rsidRPr="002F7FF1">
        <w:rPr>
          <w:rFonts w:ascii="Arial" w:eastAsia="Arial" w:hAnsi="Arial" w:cs="Arial"/>
          <w:spacing w:val="1"/>
          <w:sz w:val="24"/>
          <w:szCs w:val="24"/>
        </w:rPr>
        <w:t>it</w:t>
      </w:r>
      <w:r>
        <w:rPr>
          <w:rFonts w:ascii="Arial" w:eastAsia="Arial" w:hAnsi="Arial" w:cs="Arial"/>
          <w:spacing w:val="1"/>
          <w:sz w:val="24"/>
          <w:szCs w:val="24"/>
        </w:rPr>
        <w:t xml:space="preserve"> </w:t>
      </w:r>
      <w:r w:rsidRPr="002F7FF1">
        <w:rPr>
          <w:rFonts w:ascii="Arial" w:eastAsia="Arial" w:hAnsi="Arial" w:cs="Arial"/>
          <w:spacing w:val="1"/>
          <w:sz w:val="24"/>
          <w:szCs w:val="24"/>
        </w:rPr>
        <w:t xml:space="preserve">will </w:t>
      </w:r>
      <w:r>
        <w:rPr>
          <w:rFonts w:ascii="Arial" w:eastAsia="Arial" w:hAnsi="Arial" w:cs="Arial"/>
          <w:spacing w:val="1"/>
          <w:sz w:val="24"/>
          <w:szCs w:val="24"/>
        </w:rPr>
        <w:t>u</w:t>
      </w:r>
      <w:r w:rsidRPr="002F7FF1">
        <w:rPr>
          <w:rFonts w:ascii="Arial" w:eastAsia="Arial" w:hAnsi="Arial" w:cs="Arial"/>
          <w:spacing w:val="1"/>
          <w:sz w:val="24"/>
          <w:szCs w:val="24"/>
        </w:rPr>
        <w:t>se</w:t>
      </w:r>
      <w:r>
        <w:rPr>
          <w:rFonts w:ascii="Arial" w:eastAsia="Arial" w:hAnsi="Arial" w:cs="Arial"/>
          <w:spacing w:val="1"/>
          <w:sz w:val="24"/>
          <w:szCs w:val="24"/>
        </w:rPr>
        <w:t xml:space="preserve"> </w:t>
      </w:r>
      <w:r w:rsidRPr="002F7FF1">
        <w:rPr>
          <w:rFonts w:ascii="Arial" w:eastAsia="Arial" w:hAnsi="Arial" w:cs="Arial"/>
          <w:spacing w:val="1"/>
          <w:sz w:val="24"/>
          <w:szCs w:val="24"/>
        </w:rPr>
        <w:t>the</w:t>
      </w:r>
      <w:r>
        <w:rPr>
          <w:rFonts w:ascii="Arial" w:eastAsia="Arial" w:hAnsi="Arial" w:cs="Arial"/>
          <w:spacing w:val="1"/>
          <w:sz w:val="24"/>
          <w:szCs w:val="24"/>
        </w:rPr>
        <w:t xml:space="preserve"> </w:t>
      </w:r>
      <w:r w:rsidRPr="002F7FF1">
        <w:rPr>
          <w:rFonts w:ascii="Arial" w:eastAsia="Arial" w:hAnsi="Arial" w:cs="Arial"/>
          <w:spacing w:val="1"/>
          <w:sz w:val="24"/>
          <w:szCs w:val="24"/>
        </w:rPr>
        <w:t>com</w:t>
      </w:r>
      <w:r>
        <w:rPr>
          <w:rFonts w:ascii="Arial" w:eastAsia="Arial" w:hAnsi="Arial" w:cs="Arial"/>
          <w:spacing w:val="1"/>
          <w:sz w:val="24"/>
          <w:szCs w:val="24"/>
        </w:rPr>
        <w:t>p</w:t>
      </w:r>
      <w:r w:rsidRPr="002F7FF1">
        <w:rPr>
          <w:rFonts w:ascii="Arial" w:eastAsia="Arial" w:hAnsi="Arial" w:cs="Arial"/>
          <w:spacing w:val="1"/>
          <w:sz w:val="24"/>
          <w:szCs w:val="24"/>
        </w:rPr>
        <w:t>li</w:t>
      </w:r>
      <w:r>
        <w:rPr>
          <w:rFonts w:ascii="Arial" w:eastAsia="Arial" w:hAnsi="Arial" w:cs="Arial"/>
          <w:spacing w:val="1"/>
          <w:sz w:val="24"/>
          <w:szCs w:val="24"/>
        </w:rPr>
        <w:t>an</w:t>
      </w:r>
      <w:r w:rsidRPr="002F7FF1">
        <w:rPr>
          <w:rFonts w:ascii="Arial" w:eastAsia="Arial" w:hAnsi="Arial" w:cs="Arial"/>
          <w:spacing w:val="1"/>
          <w:sz w:val="24"/>
          <w:szCs w:val="24"/>
        </w:rPr>
        <w:t>ce l</w:t>
      </w:r>
      <w:r>
        <w:rPr>
          <w:rFonts w:ascii="Arial" w:eastAsia="Arial" w:hAnsi="Arial" w:cs="Arial"/>
          <w:spacing w:val="1"/>
          <w:sz w:val="24"/>
          <w:szCs w:val="24"/>
        </w:rPr>
        <w:t>e</w:t>
      </w:r>
      <w:r w:rsidRPr="002F7FF1">
        <w:rPr>
          <w:rFonts w:ascii="Arial" w:eastAsia="Arial" w:hAnsi="Arial" w:cs="Arial"/>
          <w:spacing w:val="1"/>
          <w:sz w:val="24"/>
          <w:szCs w:val="24"/>
        </w:rPr>
        <w:t>v</w:t>
      </w:r>
      <w:r>
        <w:rPr>
          <w:rFonts w:ascii="Arial" w:eastAsia="Arial" w:hAnsi="Arial" w:cs="Arial"/>
          <w:spacing w:val="1"/>
          <w:sz w:val="24"/>
          <w:szCs w:val="24"/>
        </w:rPr>
        <w:t>e</w:t>
      </w:r>
      <w:r w:rsidRPr="002F7FF1">
        <w:rPr>
          <w:rFonts w:ascii="Arial" w:eastAsia="Arial" w:hAnsi="Arial" w:cs="Arial"/>
          <w:spacing w:val="1"/>
          <w:sz w:val="24"/>
          <w:szCs w:val="24"/>
        </w:rPr>
        <w:t xml:space="preserve">l </w:t>
      </w:r>
      <w:r>
        <w:rPr>
          <w:rFonts w:ascii="Arial" w:eastAsia="Arial" w:hAnsi="Arial" w:cs="Arial"/>
          <w:spacing w:val="1"/>
          <w:sz w:val="24"/>
          <w:szCs w:val="24"/>
        </w:rPr>
        <w:t>da</w:t>
      </w:r>
      <w:r w:rsidRPr="002F7FF1">
        <w:rPr>
          <w:rFonts w:ascii="Arial" w:eastAsia="Arial" w:hAnsi="Arial" w:cs="Arial"/>
          <w:spacing w:val="1"/>
          <w:sz w:val="24"/>
          <w:szCs w:val="24"/>
        </w:rPr>
        <w:t>ta from Re</w:t>
      </w:r>
      <w:r>
        <w:rPr>
          <w:rFonts w:ascii="Arial" w:eastAsia="Arial" w:hAnsi="Arial" w:cs="Arial"/>
          <w:spacing w:val="1"/>
          <w:sz w:val="24"/>
          <w:szCs w:val="24"/>
        </w:rPr>
        <w:t>po</w:t>
      </w:r>
      <w:r w:rsidRPr="002F7FF1">
        <w:rPr>
          <w:rFonts w:ascii="Arial" w:eastAsia="Arial" w:hAnsi="Arial" w:cs="Arial"/>
          <w:spacing w:val="1"/>
          <w:sz w:val="24"/>
          <w:szCs w:val="24"/>
        </w:rPr>
        <w:t xml:space="preserve">rt </w:t>
      </w:r>
      <w:r>
        <w:rPr>
          <w:rFonts w:ascii="Arial" w:eastAsia="Arial" w:hAnsi="Arial" w:cs="Arial"/>
          <w:spacing w:val="1"/>
          <w:sz w:val="24"/>
          <w:szCs w:val="24"/>
        </w:rPr>
        <w:t>B</w:t>
      </w:r>
      <w:r w:rsidRPr="002F7FF1">
        <w:rPr>
          <w:rFonts w:ascii="Arial" w:eastAsia="Arial" w:hAnsi="Arial" w:cs="Arial"/>
          <w:spacing w:val="1"/>
          <w:sz w:val="24"/>
          <w:szCs w:val="24"/>
        </w:rPr>
        <w:t>:</w:t>
      </w:r>
      <w:r>
        <w:rPr>
          <w:rFonts w:ascii="Arial" w:eastAsia="Arial" w:hAnsi="Arial" w:cs="Arial"/>
          <w:spacing w:val="1"/>
          <w:sz w:val="24"/>
          <w:szCs w:val="24"/>
        </w:rPr>
        <w:t xml:space="preserve"> </w:t>
      </w:r>
      <w:r w:rsidRPr="002F7FF1">
        <w:rPr>
          <w:rFonts w:ascii="Arial" w:eastAsia="Arial" w:hAnsi="Arial" w:cs="Arial"/>
          <w:spacing w:val="1"/>
          <w:sz w:val="24"/>
          <w:szCs w:val="24"/>
        </w:rPr>
        <w:t>Com</w:t>
      </w:r>
      <w:r>
        <w:rPr>
          <w:rFonts w:ascii="Arial" w:eastAsia="Arial" w:hAnsi="Arial" w:cs="Arial"/>
          <w:spacing w:val="1"/>
          <w:sz w:val="24"/>
          <w:szCs w:val="24"/>
        </w:rPr>
        <w:t>p</w:t>
      </w:r>
      <w:r w:rsidRPr="002F7FF1">
        <w:rPr>
          <w:rFonts w:ascii="Arial" w:eastAsia="Arial" w:hAnsi="Arial" w:cs="Arial"/>
          <w:spacing w:val="1"/>
          <w:sz w:val="24"/>
          <w:szCs w:val="24"/>
        </w:rPr>
        <w:t>li</w:t>
      </w:r>
      <w:r>
        <w:rPr>
          <w:rFonts w:ascii="Arial" w:eastAsia="Arial" w:hAnsi="Arial" w:cs="Arial"/>
          <w:spacing w:val="1"/>
          <w:sz w:val="24"/>
          <w:szCs w:val="24"/>
        </w:rPr>
        <w:t>an</w:t>
      </w:r>
      <w:r w:rsidRPr="002F7FF1">
        <w:rPr>
          <w:rFonts w:ascii="Arial" w:eastAsia="Arial" w:hAnsi="Arial" w:cs="Arial"/>
          <w:spacing w:val="1"/>
          <w:sz w:val="24"/>
          <w:szCs w:val="24"/>
        </w:rPr>
        <w:t>ce</w:t>
      </w:r>
      <w:r>
        <w:rPr>
          <w:rFonts w:ascii="Arial" w:eastAsia="Arial" w:hAnsi="Arial" w:cs="Arial"/>
          <w:spacing w:val="1"/>
          <w:sz w:val="24"/>
          <w:szCs w:val="24"/>
        </w:rPr>
        <w:t xml:space="preserve"> </w:t>
      </w:r>
      <w:r w:rsidRPr="002F7FF1">
        <w:rPr>
          <w:rFonts w:ascii="Arial" w:eastAsia="Arial" w:hAnsi="Arial" w:cs="Arial"/>
          <w:spacing w:val="1"/>
          <w:sz w:val="24"/>
          <w:szCs w:val="24"/>
        </w:rPr>
        <w:t>S</w:t>
      </w:r>
      <w:r>
        <w:rPr>
          <w:rFonts w:ascii="Arial" w:eastAsia="Arial" w:hAnsi="Arial" w:cs="Arial"/>
          <w:spacing w:val="1"/>
          <w:sz w:val="24"/>
          <w:szCs w:val="24"/>
        </w:rPr>
        <w:t>u</w:t>
      </w:r>
      <w:r w:rsidRPr="002F7FF1">
        <w:rPr>
          <w:rFonts w:ascii="Arial" w:eastAsia="Arial" w:hAnsi="Arial" w:cs="Arial"/>
          <w:spacing w:val="1"/>
          <w:sz w:val="24"/>
          <w:szCs w:val="24"/>
        </w:rPr>
        <w:t>mmary (</w:t>
      </w:r>
      <w:r>
        <w:rPr>
          <w:rFonts w:ascii="Arial" w:eastAsia="Arial" w:hAnsi="Arial" w:cs="Arial"/>
          <w:spacing w:val="1"/>
          <w:sz w:val="24"/>
          <w:szCs w:val="24"/>
        </w:rPr>
        <w:t>a</w:t>
      </w:r>
      <w:r w:rsidRPr="002F7FF1">
        <w:rPr>
          <w:rFonts w:ascii="Arial" w:eastAsia="Arial" w:hAnsi="Arial" w:cs="Arial"/>
          <w:spacing w:val="1"/>
          <w:sz w:val="24"/>
          <w:szCs w:val="24"/>
        </w:rPr>
        <w:t xml:space="preserve">ll </w:t>
      </w:r>
      <w:r>
        <w:rPr>
          <w:rFonts w:ascii="Arial" w:eastAsia="Arial" w:hAnsi="Arial" w:cs="Arial"/>
          <w:spacing w:val="1"/>
          <w:sz w:val="24"/>
          <w:szCs w:val="24"/>
        </w:rPr>
        <w:t>S</w:t>
      </w:r>
      <w:r w:rsidRPr="002F7FF1">
        <w:rPr>
          <w:rFonts w:ascii="Arial" w:eastAsia="Arial" w:hAnsi="Arial" w:cs="Arial"/>
          <w:spacing w:val="1"/>
          <w:sz w:val="24"/>
          <w:szCs w:val="24"/>
        </w:rPr>
        <w:t xml:space="preserve">U </w:t>
      </w:r>
      <w:r>
        <w:rPr>
          <w:rFonts w:ascii="Arial" w:eastAsia="Arial" w:hAnsi="Arial" w:cs="Arial"/>
          <w:spacing w:val="1"/>
          <w:sz w:val="24"/>
          <w:szCs w:val="24"/>
        </w:rPr>
        <w:t>da</w:t>
      </w:r>
      <w:r w:rsidRPr="002F7FF1">
        <w:rPr>
          <w:rFonts w:ascii="Arial" w:eastAsia="Arial" w:hAnsi="Arial" w:cs="Arial"/>
          <w:spacing w:val="1"/>
          <w:sz w:val="24"/>
          <w:szCs w:val="24"/>
        </w:rPr>
        <w:t>t</w:t>
      </w:r>
      <w:r>
        <w:rPr>
          <w:rFonts w:ascii="Arial" w:eastAsia="Arial" w:hAnsi="Arial" w:cs="Arial"/>
          <w:spacing w:val="1"/>
          <w:sz w:val="24"/>
          <w:szCs w:val="24"/>
        </w:rPr>
        <w:t>a</w:t>
      </w:r>
      <w:r w:rsidRPr="002F7FF1">
        <w:rPr>
          <w:rFonts w:ascii="Arial" w:eastAsia="Arial" w:hAnsi="Arial" w:cs="Arial"/>
          <w:spacing w:val="1"/>
          <w:sz w:val="24"/>
          <w:szCs w:val="24"/>
        </w:rPr>
        <w:t>).</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h</w:t>
      </w:r>
      <w:r w:rsidRPr="002F7FF1">
        <w:rPr>
          <w:rFonts w:ascii="Arial" w:eastAsia="Arial" w:hAnsi="Arial" w:cs="Arial"/>
          <w:spacing w:val="1"/>
          <w:sz w:val="24"/>
          <w:szCs w:val="24"/>
        </w:rPr>
        <w:t>is d</w:t>
      </w:r>
      <w:r>
        <w:rPr>
          <w:rFonts w:ascii="Arial" w:eastAsia="Arial" w:hAnsi="Arial" w:cs="Arial"/>
          <w:spacing w:val="1"/>
          <w:sz w:val="24"/>
          <w:szCs w:val="24"/>
        </w:rPr>
        <w:t>e</w:t>
      </w:r>
      <w:r w:rsidRPr="002F7FF1">
        <w:rPr>
          <w:rFonts w:ascii="Arial" w:eastAsia="Arial" w:hAnsi="Arial" w:cs="Arial"/>
          <w:spacing w:val="1"/>
          <w:sz w:val="24"/>
          <w:szCs w:val="24"/>
        </w:rPr>
        <w:t>cisi</w:t>
      </w:r>
      <w:r>
        <w:rPr>
          <w:rFonts w:ascii="Arial" w:eastAsia="Arial" w:hAnsi="Arial" w:cs="Arial"/>
          <w:spacing w:val="1"/>
          <w:sz w:val="24"/>
          <w:szCs w:val="24"/>
        </w:rPr>
        <w:t>o</w:t>
      </w:r>
      <w:r w:rsidRPr="002F7FF1">
        <w:rPr>
          <w:rFonts w:ascii="Arial" w:eastAsia="Arial" w:hAnsi="Arial" w:cs="Arial"/>
          <w:spacing w:val="1"/>
          <w:sz w:val="24"/>
          <w:szCs w:val="24"/>
        </w:rPr>
        <w:t>n</w:t>
      </w:r>
      <w:r>
        <w:rPr>
          <w:rFonts w:ascii="Arial" w:eastAsia="Arial" w:hAnsi="Arial" w:cs="Arial"/>
          <w:spacing w:val="1"/>
          <w:sz w:val="24"/>
          <w:szCs w:val="24"/>
        </w:rPr>
        <w:t xml:space="preserve"> </w:t>
      </w:r>
      <w:r w:rsidRPr="002F7FF1">
        <w:rPr>
          <w:rFonts w:ascii="Arial" w:eastAsia="Arial" w:hAnsi="Arial" w:cs="Arial"/>
          <w:spacing w:val="1"/>
          <w:sz w:val="24"/>
          <w:szCs w:val="24"/>
        </w:rPr>
        <w:t>can</w:t>
      </w:r>
      <w:r>
        <w:rPr>
          <w:rFonts w:ascii="Arial" w:eastAsia="Arial" w:hAnsi="Arial" w:cs="Arial"/>
          <w:spacing w:val="1"/>
          <w:sz w:val="24"/>
          <w:szCs w:val="24"/>
        </w:rPr>
        <w:t xml:space="preserve"> </w:t>
      </w:r>
      <w:r w:rsidRPr="002F7FF1">
        <w:rPr>
          <w:rFonts w:ascii="Arial" w:eastAsia="Arial" w:hAnsi="Arial" w:cs="Arial"/>
          <w:spacing w:val="1"/>
          <w:sz w:val="24"/>
          <w:szCs w:val="24"/>
        </w:rPr>
        <w:t>be m</w:t>
      </w:r>
      <w:r>
        <w:rPr>
          <w:rFonts w:ascii="Arial" w:eastAsia="Arial" w:hAnsi="Arial" w:cs="Arial"/>
          <w:spacing w:val="1"/>
          <w:sz w:val="24"/>
          <w:szCs w:val="24"/>
        </w:rPr>
        <w:t>a</w:t>
      </w:r>
      <w:r w:rsidRPr="002F7FF1">
        <w:rPr>
          <w:rFonts w:ascii="Arial" w:eastAsia="Arial" w:hAnsi="Arial" w:cs="Arial"/>
          <w:spacing w:val="1"/>
          <w:sz w:val="24"/>
          <w:szCs w:val="24"/>
        </w:rPr>
        <w:t>de</w:t>
      </w:r>
      <w:r>
        <w:rPr>
          <w:rFonts w:ascii="Arial" w:eastAsia="Arial" w:hAnsi="Arial" w:cs="Arial"/>
          <w:spacing w:val="1"/>
          <w:sz w:val="24"/>
          <w:szCs w:val="24"/>
        </w:rPr>
        <w:t xml:space="preserve"> </w:t>
      </w:r>
      <w:r w:rsidRPr="002F7FF1">
        <w:rPr>
          <w:rFonts w:ascii="Arial" w:eastAsia="Arial" w:hAnsi="Arial" w:cs="Arial"/>
          <w:spacing w:val="1"/>
          <w:sz w:val="24"/>
          <w:szCs w:val="24"/>
        </w:rPr>
        <w:t>a</w:t>
      </w:r>
      <w:r>
        <w:rPr>
          <w:rFonts w:ascii="Arial" w:eastAsia="Arial" w:hAnsi="Arial" w:cs="Arial"/>
          <w:spacing w:val="1"/>
          <w:sz w:val="24"/>
          <w:szCs w:val="24"/>
        </w:rPr>
        <w:t>u</w:t>
      </w:r>
      <w:r w:rsidRPr="002F7FF1">
        <w:rPr>
          <w:rFonts w:ascii="Arial" w:eastAsia="Arial" w:hAnsi="Arial" w:cs="Arial"/>
          <w:spacing w:val="1"/>
          <w:sz w:val="24"/>
          <w:szCs w:val="24"/>
        </w:rPr>
        <w:t>tomatic</w:t>
      </w:r>
      <w:r>
        <w:rPr>
          <w:rFonts w:ascii="Arial" w:eastAsia="Arial" w:hAnsi="Arial" w:cs="Arial"/>
          <w:spacing w:val="1"/>
          <w:sz w:val="24"/>
          <w:szCs w:val="24"/>
        </w:rPr>
        <w:t>a</w:t>
      </w:r>
      <w:r w:rsidRPr="002F7FF1">
        <w:rPr>
          <w:rFonts w:ascii="Arial" w:eastAsia="Arial" w:hAnsi="Arial" w:cs="Arial"/>
          <w:spacing w:val="1"/>
          <w:sz w:val="24"/>
          <w:szCs w:val="24"/>
        </w:rPr>
        <w:t xml:space="preserve">lly </w:t>
      </w:r>
      <w:r>
        <w:rPr>
          <w:rFonts w:ascii="Arial" w:eastAsia="Arial" w:hAnsi="Arial" w:cs="Arial"/>
          <w:spacing w:val="1"/>
          <w:sz w:val="24"/>
          <w:szCs w:val="24"/>
        </w:rPr>
        <w:t>an</w:t>
      </w:r>
      <w:r w:rsidRPr="002F7FF1">
        <w:rPr>
          <w:rFonts w:ascii="Arial" w:eastAsia="Arial" w:hAnsi="Arial" w:cs="Arial"/>
          <w:spacing w:val="1"/>
          <w:sz w:val="24"/>
          <w:szCs w:val="24"/>
        </w:rPr>
        <w:t>d f</w:t>
      </w:r>
      <w:r>
        <w:rPr>
          <w:rFonts w:ascii="Arial" w:eastAsia="Arial" w:hAnsi="Arial" w:cs="Arial"/>
          <w:spacing w:val="1"/>
          <w:sz w:val="24"/>
          <w:szCs w:val="24"/>
        </w:rPr>
        <w:t>o</w:t>
      </w:r>
      <w:r w:rsidRPr="002F7FF1">
        <w:rPr>
          <w:rFonts w:ascii="Arial" w:eastAsia="Arial" w:hAnsi="Arial" w:cs="Arial"/>
          <w:spacing w:val="1"/>
          <w:sz w:val="24"/>
          <w:szCs w:val="24"/>
        </w:rPr>
        <w:t>r a</w:t>
      </w:r>
      <w:r>
        <w:rPr>
          <w:rFonts w:ascii="Arial" w:eastAsia="Arial" w:hAnsi="Arial" w:cs="Arial"/>
          <w:spacing w:val="1"/>
          <w:sz w:val="24"/>
          <w:szCs w:val="24"/>
        </w:rPr>
        <w:t>n</w:t>
      </w:r>
      <w:r w:rsidRPr="002F7FF1">
        <w:rPr>
          <w:rFonts w:ascii="Arial" w:eastAsia="Arial" w:hAnsi="Arial" w:cs="Arial"/>
          <w:spacing w:val="1"/>
          <w:sz w:val="24"/>
          <w:szCs w:val="24"/>
        </w:rPr>
        <w:t xml:space="preserve">y </w:t>
      </w:r>
      <w:r>
        <w:rPr>
          <w:rFonts w:ascii="Arial" w:eastAsia="Arial" w:hAnsi="Arial" w:cs="Arial"/>
          <w:spacing w:val="1"/>
          <w:sz w:val="24"/>
          <w:szCs w:val="24"/>
        </w:rPr>
        <w:t>pa</w:t>
      </w:r>
      <w:r w:rsidRPr="002F7FF1">
        <w:rPr>
          <w:rFonts w:ascii="Arial" w:eastAsia="Arial" w:hAnsi="Arial" w:cs="Arial"/>
          <w:spacing w:val="1"/>
          <w:sz w:val="24"/>
          <w:szCs w:val="24"/>
        </w:rPr>
        <w:t>ym</w:t>
      </w:r>
      <w:r>
        <w:rPr>
          <w:rFonts w:ascii="Arial" w:eastAsia="Arial" w:hAnsi="Arial" w:cs="Arial"/>
          <w:spacing w:val="1"/>
          <w:sz w:val="24"/>
          <w:szCs w:val="24"/>
        </w:rPr>
        <w:t>en</w:t>
      </w:r>
      <w:r w:rsidRPr="002F7FF1">
        <w:rPr>
          <w:rFonts w:ascii="Arial" w:eastAsia="Arial" w:hAnsi="Arial" w:cs="Arial"/>
          <w:spacing w:val="1"/>
          <w:sz w:val="24"/>
          <w:szCs w:val="24"/>
        </w:rPr>
        <w:t>t r</w:t>
      </w:r>
      <w:r>
        <w:rPr>
          <w:rFonts w:ascii="Arial" w:eastAsia="Arial" w:hAnsi="Arial" w:cs="Arial"/>
          <w:spacing w:val="1"/>
          <w:sz w:val="24"/>
          <w:szCs w:val="24"/>
        </w:rPr>
        <w:t>u</w:t>
      </w:r>
      <w:r w:rsidRPr="002F7FF1">
        <w:rPr>
          <w:rFonts w:ascii="Arial" w:eastAsia="Arial" w:hAnsi="Arial" w:cs="Arial"/>
          <w:spacing w:val="1"/>
          <w:sz w:val="24"/>
          <w:szCs w:val="24"/>
        </w:rPr>
        <w:t xml:space="preserve">n </w:t>
      </w:r>
      <w:r>
        <w:rPr>
          <w:rFonts w:ascii="Arial" w:eastAsia="Arial" w:hAnsi="Arial" w:cs="Arial"/>
          <w:spacing w:val="1"/>
          <w:sz w:val="24"/>
          <w:szCs w:val="24"/>
        </w:rPr>
        <w:t>pe</w:t>
      </w:r>
      <w:r w:rsidRPr="002F7FF1">
        <w:rPr>
          <w:rFonts w:ascii="Arial" w:eastAsia="Arial" w:hAnsi="Arial" w:cs="Arial"/>
          <w:spacing w:val="1"/>
          <w:sz w:val="24"/>
          <w:szCs w:val="24"/>
        </w:rPr>
        <w:t>ri</w:t>
      </w:r>
      <w:r>
        <w:rPr>
          <w:rFonts w:ascii="Arial" w:eastAsia="Arial" w:hAnsi="Arial" w:cs="Arial"/>
          <w:spacing w:val="1"/>
          <w:sz w:val="24"/>
          <w:szCs w:val="24"/>
        </w:rPr>
        <w:t>o</w:t>
      </w:r>
      <w:r w:rsidRPr="002F7FF1">
        <w:rPr>
          <w:rFonts w:ascii="Arial" w:eastAsia="Arial" w:hAnsi="Arial" w:cs="Arial"/>
          <w:spacing w:val="1"/>
          <w:sz w:val="24"/>
          <w:szCs w:val="24"/>
        </w:rPr>
        <w:t xml:space="preserve">d </w:t>
      </w:r>
      <w:r>
        <w:rPr>
          <w:rFonts w:ascii="Arial" w:eastAsia="Arial" w:hAnsi="Arial" w:cs="Arial"/>
          <w:spacing w:val="1"/>
          <w:sz w:val="24"/>
          <w:szCs w:val="24"/>
        </w:rPr>
        <w:t>an</w:t>
      </w:r>
      <w:r w:rsidRPr="002F7FF1">
        <w:rPr>
          <w:rFonts w:ascii="Arial" w:eastAsia="Arial" w:hAnsi="Arial" w:cs="Arial"/>
          <w:spacing w:val="1"/>
          <w:sz w:val="24"/>
          <w:szCs w:val="24"/>
        </w:rPr>
        <w:t>d in</w:t>
      </w:r>
      <w:r>
        <w:rPr>
          <w:rFonts w:ascii="Arial" w:eastAsia="Arial" w:hAnsi="Arial" w:cs="Arial"/>
          <w:spacing w:val="1"/>
          <w:sz w:val="24"/>
          <w:szCs w:val="24"/>
        </w:rPr>
        <w:t xml:space="preserve"> a</w:t>
      </w:r>
      <w:r w:rsidRPr="002F7FF1">
        <w:rPr>
          <w:rFonts w:ascii="Arial" w:eastAsia="Arial" w:hAnsi="Arial" w:cs="Arial"/>
          <w:spacing w:val="1"/>
          <w:sz w:val="24"/>
          <w:szCs w:val="24"/>
        </w:rPr>
        <w:t>lm</w:t>
      </w:r>
      <w:r>
        <w:rPr>
          <w:rFonts w:ascii="Arial" w:eastAsia="Arial" w:hAnsi="Arial" w:cs="Arial"/>
          <w:spacing w:val="1"/>
          <w:sz w:val="24"/>
          <w:szCs w:val="24"/>
        </w:rPr>
        <w:t>o</w:t>
      </w:r>
      <w:r w:rsidRPr="002F7FF1">
        <w:rPr>
          <w:rFonts w:ascii="Arial" w:eastAsia="Arial" w:hAnsi="Arial" w:cs="Arial"/>
          <w:spacing w:val="1"/>
          <w:sz w:val="24"/>
          <w:szCs w:val="24"/>
        </w:rPr>
        <w:t xml:space="preserve">st </w:t>
      </w:r>
      <w:r>
        <w:rPr>
          <w:rFonts w:ascii="Arial" w:eastAsia="Arial" w:hAnsi="Arial" w:cs="Arial"/>
          <w:spacing w:val="1"/>
          <w:sz w:val="24"/>
          <w:szCs w:val="24"/>
        </w:rPr>
        <w:t>a</w:t>
      </w:r>
      <w:r w:rsidRPr="002F7FF1">
        <w:rPr>
          <w:rFonts w:ascii="Arial" w:eastAsia="Arial" w:hAnsi="Arial" w:cs="Arial"/>
          <w:spacing w:val="1"/>
          <w:sz w:val="24"/>
          <w:szCs w:val="24"/>
        </w:rPr>
        <w:t>ll c</w:t>
      </w:r>
      <w:r>
        <w:rPr>
          <w:rFonts w:ascii="Arial" w:eastAsia="Arial" w:hAnsi="Arial" w:cs="Arial"/>
          <w:spacing w:val="1"/>
          <w:sz w:val="24"/>
          <w:szCs w:val="24"/>
        </w:rPr>
        <w:t>a</w:t>
      </w:r>
      <w:r w:rsidRPr="002F7FF1">
        <w:rPr>
          <w:rFonts w:ascii="Arial" w:eastAsia="Arial" w:hAnsi="Arial" w:cs="Arial"/>
          <w:spacing w:val="1"/>
          <w:sz w:val="24"/>
          <w:szCs w:val="24"/>
        </w:rPr>
        <w:t>s</w:t>
      </w:r>
      <w:r>
        <w:rPr>
          <w:rFonts w:ascii="Arial" w:eastAsia="Arial" w:hAnsi="Arial" w:cs="Arial"/>
          <w:spacing w:val="1"/>
          <w:sz w:val="24"/>
          <w:szCs w:val="24"/>
        </w:rPr>
        <w:t>e</w:t>
      </w:r>
      <w:r w:rsidRPr="002F7FF1">
        <w:rPr>
          <w:rFonts w:ascii="Arial" w:eastAsia="Arial" w:hAnsi="Arial" w:cs="Arial"/>
          <w:spacing w:val="1"/>
          <w:sz w:val="24"/>
          <w:szCs w:val="24"/>
        </w:rPr>
        <w:t>s will s</w:t>
      </w:r>
      <w:r>
        <w:rPr>
          <w:rFonts w:ascii="Arial" w:eastAsia="Arial" w:hAnsi="Arial" w:cs="Arial"/>
          <w:spacing w:val="1"/>
          <w:sz w:val="24"/>
          <w:szCs w:val="24"/>
        </w:rPr>
        <w:t>ho</w:t>
      </w:r>
      <w:r w:rsidRPr="002F7FF1">
        <w:rPr>
          <w:rFonts w:ascii="Arial" w:eastAsia="Arial" w:hAnsi="Arial" w:cs="Arial"/>
          <w:spacing w:val="1"/>
          <w:sz w:val="24"/>
          <w:szCs w:val="24"/>
        </w:rPr>
        <w:t>w a</w:t>
      </w:r>
      <w:r>
        <w:rPr>
          <w:rFonts w:ascii="Arial" w:eastAsia="Arial" w:hAnsi="Arial" w:cs="Arial"/>
          <w:spacing w:val="1"/>
          <w:sz w:val="24"/>
          <w:szCs w:val="24"/>
        </w:rPr>
        <w:t xml:space="preserve"> </w:t>
      </w:r>
      <w:r w:rsidRPr="002F7FF1">
        <w:rPr>
          <w:rFonts w:ascii="Arial" w:eastAsia="Arial" w:hAnsi="Arial" w:cs="Arial"/>
          <w:spacing w:val="1"/>
          <w:sz w:val="24"/>
          <w:szCs w:val="24"/>
        </w:rPr>
        <w:t>l</w:t>
      </w:r>
      <w:r>
        <w:rPr>
          <w:rFonts w:ascii="Arial" w:eastAsia="Arial" w:hAnsi="Arial" w:cs="Arial"/>
          <w:spacing w:val="1"/>
          <w:sz w:val="24"/>
          <w:szCs w:val="24"/>
        </w:rPr>
        <w:t>o</w:t>
      </w:r>
      <w:r w:rsidRPr="002F7FF1">
        <w:rPr>
          <w:rFonts w:ascii="Arial" w:eastAsia="Arial" w:hAnsi="Arial" w:cs="Arial"/>
          <w:spacing w:val="1"/>
          <w:sz w:val="24"/>
          <w:szCs w:val="24"/>
        </w:rPr>
        <w:t>w</w:t>
      </w:r>
      <w:r>
        <w:rPr>
          <w:rFonts w:ascii="Arial" w:eastAsia="Arial" w:hAnsi="Arial" w:cs="Arial"/>
          <w:spacing w:val="1"/>
          <w:sz w:val="24"/>
          <w:szCs w:val="24"/>
        </w:rPr>
        <w:t>e</w:t>
      </w:r>
      <w:r w:rsidRPr="002F7FF1">
        <w:rPr>
          <w:rFonts w:ascii="Arial" w:eastAsia="Arial" w:hAnsi="Arial" w:cs="Arial"/>
          <w:spacing w:val="1"/>
          <w:sz w:val="24"/>
          <w:szCs w:val="24"/>
        </w:rPr>
        <w:t>r c</w:t>
      </w:r>
      <w:r>
        <w:rPr>
          <w:rFonts w:ascii="Arial" w:eastAsia="Arial" w:hAnsi="Arial" w:cs="Arial"/>
          <w:spacing w:val="1"/>
          <w:sz w:val="24"/>
          <w:szCs w:val="24"/>
        </w:rPr>
        <w:t>o</w:t>
      </w:r>
      <w:r w:rsidRPr="002F7FF1">
        <w:rPr>
          <w:rFonts w:ascii="Arial" w:eastAsia="Arial" w:hAnsi="Arial" w:cs="Arial"/>
          <w:spacing w:val="1"/>
          <w:sz w:val="24"/>
          <w:szCs w:val="24"/>
        </w:rPr>
        <w:t>m</w:t>
      </w:r>
      <w:r>
        <w:rPr>
          <w:rFonts w:ascii="Arial" w:eastAsia="Arial" w:hAnsi="Arial" w:cs="Arial"/>
          <w:spacing w:val="1"/>
          <w:sz w:val="24"/>
          <w:szCs w:val="24"/>
        </w:rPr>
        <w:t>p</w:t>
      </w:r>
      <w:r w:rsidRPr="002F7FF1">
        <w:rPr>
          <w:rFonts w:ascii="Arial" w:eastAsia="Arial" w:hAnsi="Arial" w:cs="Arial"/>
          <w:spacing w:val="1"/>
          <w:sz w:val="24"/>
          <w:szCs w:val="24"/>
        </w:rPr>
        <w:t>li</w:t>
      </w:r>
      <w:r>
        <w:rPr>
          <w:rFonts w:ascii="Arial" w:eastAsia="Arial" w:hAnsi="Arial" w:cs="Arial"/>
          <w:spacing w:val="1"/>
          <w:sz w:val="24"/>
          <w:szCs w:val="24"/>
        </w:rPr>
        <w:t>a</w:t>
      </w:r>
      <w:r w:rsidRPr="002F7FF1">
        <w:rPr>
          <w:rFonts w:ascii="Arial" w:eastAsia="Arial" w:hAnsi="Arial" w:cs="Arial"/>
          <w:spacing w:val="1"/>
          <w:sz w:val="24"/>
          <w:szCs w:val="24"/>
        </w:rPr>
        <w:t>nce</w:t>
      </w:r>
      <w:r>
        <w:rPr>
          <w:rFonts w:ascii="Arial" w:eastAsia="Arial" w:hAnsi="Arial" w:cs="Arial"/>
          <w:spacing w:val="1"/>
          <w:sz w:val="24"/>
          <w:szCs w:val="24"/>
        </w:rPr>
        <w:t xml:space="preserve"> </w:t>
      </w:r>
      <w:r w:rsidRPr="002F7FF1">
        <w:rPr>
          <w:rFonts w:ascii="Arial" w:eastAsia="Arial" w:hAnsi="Arial" w:cs="Arial"/>
          <w:spacing w:val="1"/>
          <w:sz w:val="24"/>
          <w:szCs w:val="24"/>
        </w:rPr>
        <w:t>l</w:t>
      </w:r>
      <w:r>
        <w:rPr>
          <w:rFonts w:ascii="Arial" w:eastAsia="Arial" w:hAnsi="Arial" w:cs="Arial"/>
          <w:spacing w:val="1"/>
          <w:sz w:val="24"/>
          <w:szCs w:val="24"/>
        </w:rPr>
        <w:t>e</w:t>
      </w:r>
      <w:r w:rsidRPr="002F7FF1">
        <w:rPr>
          <w:rFonts w:ascii="Arial" w:eastAsia="Arial" w:hAnsi="Arial" w:cs="Arial"/>
          <w:spacing w:val="1"/>
          <w:sz w:val="24"/>
          <w:szCs w:val="24"/>
        </w:rPr>
        <w:t>v</w:t>
      </w:r>
      <w:r>
        <w:rPr>
          <w:rFonts w:ascii="Arial" w:eastAsia="Arial" w:hAnsi="Arial" w:cs="Arial"/>
          <w:spacing w:val="1"/>
          <w:sz w:val="24"/>
          <w:szCs w:val="24"/>
        </w:rPr>
        <w:t>e</w:t>
      </w:r>
      <w:r w:rsidRPr="002F7FF1">
        <w:rPr>
          <w:rFonts w:ascii="Arial" w:eastAsia="Arial" w:hAnsi="Arial" w:cs="Arial"/>
          <w:spacing w:val="1"/>
          <w:sz w:val="24"/>
          <w:szCs w:val="24"/>
        </w:rPr>
        <w:t>l t</w:t>
      </w:r>
      <w:r>
        <w:rPr>
          <w:rFonts w:ascii="Arial" w:eastAsia="Arial" w:hAnsi="Arial" w:cs="Arial"/>
          <w:spacing w:val="1"/>
          <w:sz w:val="24"/>
          <w:szCs w:val="24"/>
        </w:rPr>
        <w:t>ha</w:t>
      </w:r>
      <w:r w:rsidRPr="002F7FF1">
        <w:rPr>
          <w:rFonts w:ascii="Arial" w:eastAsia="Arial" w:hAnsi="Arial" w:cs="Arial"/>
          <w:spacing w:val="1"/>
          <w:sz w:val="24"/>
          <w:szCs w:val="24"/>
        </w:rPr>
        <w:t>n R</w:t>
      </w:r>
      <w:r>
        <w:rPr>
          <w:rFonts w:ascii="Arial" w:eastAsia="Arial" w:hAnsi="Arial" w:cs="Arial"/>
          <w:spacing w:val="1"/>
          <w:sz w:val="24"/>
          <w:szCs w:val="24"/>
        </w:rPr>
        <w:t>e</w:t>
      </w:r>
      <w:r w:rsidRPr="002F7FF1">
        <w:rPr>
          <w:rFonts w:ascii="Arial" w:eastAsia="Arial" w:hAnsi="Arial" w:cs="Arial"/>
          <w:spacing w:val="1"/>
          <w:sz w:val="24"/>
          <w:szCs w:val="24"/>
        </w:rPr>
        <w:t>p</w:t>
      </w:r>
      <w:r>
        <w:rPr>
          <w:rFonts w:ascii="Arial" w:eastAsia="Arial" w:hAnsi="Arial" w:cs="Arial"/>
          <w:spacing w:val="1"/>
          <w:sz w:val="24"/>
          <w:szCs w:val="24"/>
        </w:rPr>
        <w:t>o</w:t>
      </w:r>
      <w:r w:rsidRPr="002F7FF1">
        <w:rPr>
          <w:rFonts w:ascii="Arial" w:eastAsia="Arial" w:hAnsi="Arial" w:cs="Arial"/>
          <w:spacing w:val="1"/>
          <w:sz w:val="24"/>
          <w:szCs w:val="24"/>
        </w:rPr>
        <w:t>rt</w:t>
      </w:r>
      <w:r>
        <w:rPr>
          <w:rFonts w:ascii="Arial" w:eastAsia="Arial" w:hAnsi="Arial" w:cs="Arial"/>
          <w:spacing w:val="1"/>
          <w:sz w:val="24"/>
          <w:szCs w:val="24"/>
        </w:rPr>
        <w:t xml:space="preserve"> </w:t>
      </w:r>
      <w:r w:rsidRPr="002F7FF1">
        <w:rPr>
          <w:rFonts w:ascii="Arial" w:eastAsia="Arial" w:hAnsi="Arial" w:cs="Arial"/>
          <w:spacing w:val="1"/>
          <w:sz w:val="24"/>
          <w:szCs w:val="24"/>
        </w:rPr>
        <w:t>C.</w:t>
      </w:r>
    </w:p>
    <w:p w:rsidR="00D26B81" w:rsidRDefault="00D26B81">
      <w:pPr>
        <w:spacing w:before="16" w:after="0" w:line="260" w:lineRule="exact"/>
        <w:rPr>
          <w:sz w:val="26"/>
          <w:szCs w:val="26"/>
        </w:rPr>
      </w:pPr>
    </w:p>
    <w:p w:rsidR="00D26B81" w:rsidRPr="002F7FF1" w:rsidRDefault="00E852C9" w:rsidP="002F7FF1">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Pr>
          <w:rFonts w:ascii="Arial" w:eastAsia="Arial" w:hAnsi="Arial" w:cs="Arial"/>
          <w:b/>
          <w:bCs/>
          <w:spacing w:val="1"/>
          <w:sz w:val="24"/>
          <w:szCs w:val="24"/>
        </w:rPr>
        <w:t>Pe</w:t>
      </w:r>
      <w:r w:rsidRPr="002F7FF1">
        <w:rPr>
          <w:rFonts w:ascii="Arial" w:eastAsia="Arial" w:hAnsi="Arial" w:cs="Arial"/>
          <w:b/>
          <w:bCs/>
          <w:spacing w:val="1"/>
          <w:sz w:val="24"/>
          <w:szCs w:val="24"/>
        </w:rPr>
        <w:t>n</w:t>
      </w:r>
      <w:r>
        <w:rPr>
          <w:rFonts w:ascii="Arial" w:eastAsia="Arial" w:hAnsi="Arial" w:cs="Arial"/>
          <w:b/>
          <w:bCs/>
          <w:spacing w:val="1"/>
          <w:sz w:val="24"/>
          <w:szCs w:val="24"/>
        </w:rPr>
        <w:t>a</w:t>
      </w:r>
      <w:r w:rsidRPr="002F7FF1">
        <w:rPr>
          <w:rFonts w:ascii="Arial" w:eastAsia="Arial" w:hAnsi="Arial" w:cs="Arial"/>
          <w:b/>
          <w:bCs/>
          <w:spacing w:val="1"/>
          <w:sz w:val="24"/>
          <w:szCs w:val="24"/>
        </w:rPr>
        <w:t>lties</w:t>
      </w:r>
      <w:r>
        <w:rPr>
          <w:rFonts w:ascii="Arial" w:eastAsia="Arial" w:hAnsi="Arial" w:cs="Arial"/>
          <w:b/>
          <w:bCs/>
          <w:spacing w:val="1"/>
          <w:sz w:val="24"/>
          <w:szCs w:val="24"/>
        </w:rPr>
        <w:t xml:space="preserve"> </w:t>
      </w:r>
      <w:r w:rsidRPr="002F7FF1">
        <w:rPr>
          <w:rFonts w:ascii="Arial" w:eastAsia="Arial" w:hAnsi="Arial" w:cs="Arial"/>
          <w:b/>
          <w:bCs/>
          <w:spacing w:val="1"/>
          <w:sz w:val="24"/>
          <w:szCs w:val="24"/>
        </w:rPr>
        <w:t>for</w:t>
      </w:r>
      <w:r>
        <w:rPr>
          <w:rFonts w:ascii="Arial" w:eastAsia="Arial" w:hAnsi="Arial" w:cs="Arial"/>
          <w:b/>
          <w:bCs/>
          <w:spacing w:val="1"/>
          <w:sz w:val="24"/>
          <w:szCs w:val="24"/>
        </w:rPr>
        <w:t xml:space="preserve"> </w:t>
      </w:r>
      <w:r w:rsidRPr="002F7FF1">
        <w:rPr>
          <w:rFonts w:ascii="Arial" w:eastAsia="Arial" w:hAnsi="Arial" w:cs="Arial"/>
          <w:b/>
          <w:bCs/>
          <w:spacing w:val="1"/>
          <w:sz w:val="24"/>
          <w:szCs w:val="24"/>
        </w:rPr>
        <w:t xml:space="preserve">not </w:t>
      </w:r>
      <w:r>
        <w:rPr>
          <w:rFonts w:ascii="Arial" w:eastAsia="Arial" w:hAnsi="Arial" w:cs="Arial"/>
          <w:b/>
          <w:bCs/>
          <w:spacing w:val="1"/>
          <w:sz w:val="24"/>
          <w:szCs w:val="24"/>
        </w:rPr>
        <w:t>ac</w:t>
      </w:r>
      <w:r w:rsidRPr="002F7FF1">
        <w:rPr>
          <w:rFonts w:ascii="Arial" w:eastAsia="Arial" w:hAnsi="Arial" w:cs="Arial"/>
          <w:b/>
          <w:bCs/>
          <w:spacing w:val="1"/>
          <w:sz w:val="24"/>
          <w:szCs w:val="24"/>
        </w:rPr>
        <w:t>hi</w:t>
      </w:r>
      <w:r>
        <w:rPr>
          <w:rFonts w:ascii="Arial" w:eastAsia="Arial" w:hAnsi="Arial" w:cs="Arial"/>
          <w:b/>
          <w:bCs/>
          <w:spacing w:val="1"/>
          <w:sz w:val="24"/>
          <w:szCs w:val="24"/>
        </w:rPr>
        <w:t>e</w:t>
      </w:r>
      <w:r w:rsidRPr="002F7FF1">
        <w:rPr>
          <w:rFonts w:ascii="Arial" w:eastAsia="Arial" w:hAnsi="Arial" w:cs="Arial"/>
          <w:b/>
          <w:bCs/>
          <w:spacing w:val="1"/>
          <w:sz w:val="24"/>
          <w:szCs w:val="24"/>
        </w:rPr>
        <w:t>ving Minimum</w:t>
      </w:r>
      <w:r>
        <w:rPr>
          <w:rFonts w:ascii="Arial" w:eastAsia="Arial" w:hAnsi="Arial" w:cs="Arial"/>
          <w:b/>
          <w:bCs/>
          <w:spacing w:val="1"/>
          <w:sz w:val="24"/>
          <w:szCs w:val="24"/>
        </w:rPr>
        <w:t xml:space="preserve"> </w:t>
      </w:r>
      <w:r w:rsidRPr="002F7FF1">
        <w:rPr>
          <w:rFonts w:ascii="Arial" w:eastAsia="Arial" w:hAnsi="Arial" w:cs="Arial"/>
          <w:b/>
          <w:bCs/>
          <w:spacing w:val="1"/>
          <w:sz w:val="24"/>
          <w:szCs w:val="24"/>
        </w:rPr>
        <w:t>Compli</w:t>
      </w:r>
      <w:r>
        <w:rPr>
          <w:rFonts w:ascii="Arial" w:eastAsia="Arial" w:hAnsi="Arial" w:cs="Arial"/>
          <w:b/>
          <w:bCs/>
          <w:spacing w:val="1"/>
          <w:sz w:val="24"/>
          <w:szCs w:val="24"/>
        </w:rPr>
        <w:t>a</w:t>
      </w:r>
      <w:r w:rsidRPr="002F7FF1">
        <w:rPr>
          <w:rFonts w:ascii="Arial" w:eastAsia="Arial" w:hAnsi="Arial" w:cs="Arial"/>
          <w:b/>
          <w:bCs/>
          <w:spacing w:val="1"/>
          <w:sz w:val="24"/>
          <w:szCs w:val="24"/>
        </w:rPr>
        <w:t>n</w:t>
      </w:r>
      <w:r>
        <w:rPr>
          <w:rFonts w:ascii="Arial" w:eastAsia="Arial" w:hAnsi="Arial" w:cs="Arial"/>
          <w:b/>
          <w:bCs/>
          <w:spacing w:val="1"/>
          <w:sz w:val="24"/>
          <w:szCs w:val="24"/>
        </w:rPr>
        <w:t>c</w:t>
      </w:r>
      <w:r w:rsidRPr="002F7FF1">
        <w:rPr>
          <w:rFonts w:ascii="Arial" w:eastAsia="Arial" w:hAnsi="Arial" w:cs="Arial"/>
          <w:b/>
          <w:bCs/>
          <w:spacing w:val="1"/>
          <w:sz w:val="24"/>
          <w:szCs w:val="24"/>
        </w:rPr>
        <w:t>e L</w:t>
      </w:r>
      <w:r>
        <w:rPr>
          <w:rFonts w:ascii="Arial" w:eastAsia="Arial" w:hAnsi="Arial" w:cs="Arial"/>
          <w:b/>
          <w:bCs/>
          <w:spacing w:val="1"/>
          <w:sz w:val="24"/>
          <w:szCs w:val="24"/>
        </w:rPr>
        <w:t>e</w:t>
      </w:r>
      <w:r w:rsidRPr="002F7FF1">
        <w:rPr>
          <w:rFonts w:ascii="Arial" w:eastAsia="Arial" w:hAnsi="Arial" w:cs="Arial"/>
          <w:b/>
          <w:bCs/>
          <w:spacing w:val="1"/>
          <w:sz w:val="24"/>
          <w:szCs w:val="24"/>
        </w:rPr>
        <w:t>v</w:t>
      </w:r>
      <w:r>
        <w:rPr>
          <w:rFonts w:ascii="Arial" w:eastAsia="Arial" w:hAnsi="Arial" w:cs="Arial"/>
          <w:b/>
          <w:bCs/>
          <w:spacing w:val="1"/>
          <w:sz w:val="24"/>
          <w:szCs w:val="24"/>
        </w:rPr>
        <w:t>e</w:t>
      </w:r>
      <w:r w:rsidRPr="002F7FF1">
        <w:rPr>
          <w:rFonts w:ascii="Arial" w:eastAsia="Arial" w:hAnsi="Arial" w:cs="Arial"/>
          <w:b/>
          <w:bCs/>
          <w:spacing w:val="1"/>
          <w:sz w:val="24"/>
          <w:szCs w:val="24"/>
        </w:rPr>
        <w:t>l</w:t>
      </w:r>
      <w:r>
        <w:rPr>
          <w:rFonts w:ascii="Arial" w:eastAsia="Arial" w:hAnsi="Arial" w:cs="Arial"/>
          <w:b/>
          <w:bCs/>
          <w:spacing w:val="1"/>
          <w:sz w:val="24"/>
          <w:szCs w:val="24"/>
        </w:rPr>
        <w:t xml:space="preserve"> </w:t>
      </w:r>
      <w:r w:rsidRPr="002F7FF1">
        <w:rPr>
          <w:rFonts w:ascii="Arial" w:eastAsia="Arial" w:hAnsi="Arial" w:cs="Arial"/>
          <w:b/>
          <w:bCs/>
          <w:spacing w:val="1"/>
          <w:sz w:val="24"/>
          <w:szCs w:val="24"/>
        </w:rPr>
        <w:t>–</w:t>
      </w:r>
      <w:r>
        <w:rPr>
          <w:rFonts w:ascii="Arial" w:eastAsia="Arial" w:hAnsi="Arial" w:cs="Arial"/>
          <w:b/>
          <w:bCs/>
          <w:spacing w:val="1"/>
          <w:sz w:val="24"/>
          <w:szCs w:val="24"/>
        </w:rPr>
        <w:t xml:space="preserve"> </w:t>
      </w:r>
      <w:r w:rsidRPr="002F7FF1">
        <w:rPr>
          <w:rFonts w:ascii="Arial" w:eastAsia="Arial" w:hAnsi="Arial" w:cs="Arial"/>
          <w:b/>
          <w:bCs/>
          <w:spacing w:val="1"/>
          <w:sz w:val="24"/>
          <w:szCs w:val="24"/>
        </w:rPr>
        <w:t>Contr</w:t>
      </w:r>
      <w:r>
        <w:rPr>
          <w:rFonts w:ascii="Arial" w:eastAsia="Arial" w:hAnsi="Arial" w:cs="Arial"/>
          <w:b/>
          <w:bCs/>
          <w:spacing w:val="1"/>
          <w:sz w:val="24"/>
          <w:szCs w:val="24"/>
        </w:rPr>
        <w:t>ac</w:t>
      </w:r>
      <w:r w:rsidRPr="002F7FF1">
        <w:rPr>
          <w:rFonts w:ascii="Arial" w:eastAsia="Arial" w:hAnsi="Arial" w:cs="Arial"/>
          <w:b/>
          <w:bCs/>
          <w:spacing w:val="1"/>
          <w:sz w:val="24"/>
          <w:szCs w:val="24"/>
        </w:rPr>
        <w:t>tu</w:t>
      </w:r>
      <w:r>
        <w:rPr>
          <w:rFonts w:ascii="Arial" w:eastAsia="Arial" w:hAnsi="Arial" w:cs="Arial"/>
          <w:b/>
          <w:bCs/>
          <w:spacing w:val="1"/>
          <w:sz w:val="24"/>
          <w:szCs w:val="24"/>
        </w:rPr>
        <w:t>a</w:t>
      </w:r>
      <w:r w:rsidRPr="002F7FF1">
        <w:rPr>
          <w:rFonts w:ascii="Arial" w:eastAsia="Arial" w:hAnsi="Arial" w:cs="Arial"/>
          <w:b/>
          <w:bCs/>
          <w:spacing w:val="1"/>
          <w:sz w:val="24"/>
          <w:szCs w:val="24"/>
        </w:rPr>
        <w:t>l</w:t>
      </w:r>
    </w:p>
    <w:p w:rsidR="00D26B81" w:rsidRPr="002F7FF1" w:rsidRDefault="002F7FF1" w:rsidP="002F7FF1">
      <w:pPr>
        <w:tabs>
          <w:tab w:val="left" w:pos="709"/>
        </w:tabs>
        <w:spacing w:after="0" w:line="240" w:lineRule="auto"/>
        <w:ind w:left="142" w:right="-20"/>
        <w:rPr>
          <w:rFonts w:ascii="Arial" w:eastAsia="Arial" w:hAnsi="Arial" w:cs="Arial"/>
          <w:b/>
          <w:bCs/>
          <w:spacing w:val="1"/>
          <w:sz w:val="24"/>
          <w:szCs w:val="24"/>
        </w:rPr>
      </w:pPr>
      <w:r w:rsidRPr="002F7FF1">
        <w:rPr>
          <w:rFonts w:ascii="Arial" w:eastAsia="Arial" w:hAnsi="Arial" w:cs="Arial"/>
          <w:b/>
          <w:bCs/>
          <w:spacing w:val="1"/>
          <w:sz w:val="24"/>
          <w:szCs w:val="24"/>
        </w:rPr>
        <w:tab/>
      </w:r>
      <w:r w:rsidR="00E852C9" w:rsidRPr="002F7FF1">
        <w:rPr>
          <w:rFonts w:ascii="Arial" w:eastAsia="Arial" w:hAnsi="Arial" w:cs="Arial"/>
          <w:b/>
          <w:bCs/>
          <w:spacing w:val="1"/>
          <w:sz w:val="24"/>
          <w:szCs w:val="24"/>
        </w:rPr>
        <w:t>Penalties</w:t>
      </w:r>
    </w:p>
    <w:p w:rsidR="00D26B81" w:rsidRDefault="00D26B81" w:rsidP="00A9718E">
      <w:pPr>
        <w:spacing w:before="16" w:after="0" w:line="260" w:lineRule="exact"/>
        <w:jc w:val="both"/>
        <w:rPr>
          <w:sz w:val="26"/>
          <w:szCs w:val="26"/>
        </w:rPr>
      </w:pPr>
    </w:p>
    <w:p w:rsidR="00D26B81" w:rsidRPr="002F7FF1" w:rsidRDefault="00E852C9" w:rsidP="002F7FF1">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B</w:t>
      </w:r>
      <w:r w:rsidRPr="002F7FF1">
        <w:rPr>
          <w:rFonts w:ascii="Arial" w:eastAsia="Arial" w:hAnsi="Arial" w:cs="Arial"/>
          <w:spacing w:val="1"/>
          <w:sz w:val="24"/>
          <w:szCs w:val="24"/>
        </w:rPr>
        <w:t>CC will c</w:t>
      </w:r>
      <w:r>
        <w:rPr>
          <w:rFonts w:ascii="Arial" w:eastAsia="Arial" w:hAnsi="Arial" w:cs="Arial"/>
          <w:spacing w:val="1"/>
          <w:sz w:val="24"/>
          <w:szCs w:val="24"/>
        </w:rPr>
        <w:t>a</w:t>
      </w:r>
      <w:r w:rsidRPr="002F7FF1">
        <w:rPr>
          <w:rFonts w:ascii="Arial" w:eastAsia="Arial" w:hAnsi="Arial" w:cs="Arial"/>
          <w:spacing w:val="1"/>
          <w:sz w:val="24"/>
          <w:szCs w:val="24"/>
        </w:rPr>
        <w:t>r</w:t>
      </w:r>
      <w:r>
        <w:rPr>
          <w:rFonts w:ascii="Arial" w:eastAsia="Arial" w:hAnsi="Arial" w:cs="Arial"/>
          <w:spacing w:val="1"/>
          <w:sz w:val="24"/>
          <w:szCs w:val="24"/>
        </w:rPr>
        <w:t>e</w:t>
      </w:r>
      <w:r w:rsidRPr="002F7FF1">
        <w:rPr>
          <w:rFonts w:ascii="Arial" w:eastAsia="Arial" w:hAnsi="Arial" w:cs="Arial"/>
          <w:spacing w:val="1"/>
          <w:sz w:val="24"/>
          <w:szCs w:val="24"/>
        </w:rPr>
        <w:t>f</w:t>
      </w:r>
      <w:r>
        <w:rPr>
          <w:rFonts w:ascii="Arial" w:eastAsia="Arial" w:hAnsi="Arial" w:cs="Arial"/>
          <w:spacing w:val="1"/>
          <w:sz w:val="24"/>
          <w:szCs w:val="24"/>
        </w:rPr>
        <w:t>u</w:t>
      </w:r>
      <w:r w:rsidRPr="002F7FF1">
        <w:rPr>
          <w:rFonts w:ascii="Arial" w:eastAsia="Arial" w:hAnsi="Arial" w:cs="Arial"/>
          <w:spacing w:val="1"/>
          <w:sz w:val="24"/>
          <w:szCs w:val="24"/>
        </w:rPr>
        <w:t>lly mo</w:t>
      </w:r>
      <w:r>
        <w:rPr>
          <w:rFonts w:ascii="Arial" w:eastAsia="Arial" w:hAnsi="Arial" w:cs="Arial"/>
          <w:spacing w:val="1"/>
          <w:sz w:val="24"/>
          <w:szCs w:val="24"/>
        </w:rPr>
        <w:t>n</w:t>
      </w:r>
      <w:r w:rsidRPr="002F7FF1">
        <w:rPr>
          <w:rFonts w:ascii="Arial" w:eastAsia="Arial" w:hAnsi="Arial" w:cs="Arial"/>
          <w:spacing w:val="1"/>
          <w:sz w:val="24"/>
          <w:szCs w:val="24"/>
        </w:rPr>
        <w:t>it</w:t>
      </w:r>
      <w:r>
        <w:rPr>
          <w:rFonts w:ascii="Arial" w:eastAsia="Arial" w:hAnsi="Arial" w:cs="Arial"/>
          <w:spacing w:val="1"/>
          <w:sz w:val="24"/>
          <w:szCs w:val="24"/>
        </w:rPr>
        <w:t>o</w:t>
      </w:r>
      <w:r w:rsidRPr="002F7FF1">
        <w:rPr>
          <w:rFonts w:ascii="Arial" w:eastAsia="Arial" w:hAnsi="Arial" w:cs="Arial"/>
          <w:spacing w:val="1"/>
          <w:sz w:val="24"/>
          <w:szCs w:val="24"/>
        </w:rPr>
        <w:t>r t</w:t>
      </w:r>
      <w:r>
        <w:rPr>
          <w:rFonts w:ascii="Arial" w:eastAsia="Arial" w:hAnsi="Arial" w:cs="Arial"/>
          <w:spacing w:val="1"/>
          <w:sz w:val="24"/>
          <w:szCs w:val="24"/>
        </w:rPr>
        <w:t>h</w:t>
      </w:r>
      <w:r w:rsidRPr="002F7FF1">
        <w:rPr>
          <w:rFonts w:ascii="Arial" w:eastAsia="Arial" w:hAnsi="Arial" w:cs="Arial"/>
          <w:spacing w:val="1"/>
          <w:sz w:val="24"/>
          <w:szCs w:val="24"/>
        </w:rPr>
        <w:t xml:space="preserve">e </w:t>
      </w:r>
      <w:r>
        <w:rPr>
          <w:rFonts w:ascii="Arial" w:eastAsia="Arial" w:hAnsi="Arial" w:cs="Arial"/>
          <w:spacing w:val="1"/>
          <w:sz w:val="24"/>
          <w:szCs w:val="24"/>
        </w:rPr>
        <w:t>E</w:t>
      </w:r>
      <w:r w:rsidRPr="002F7FF1">
        <w:rPr>
          <w:rFonts w:ascii="Arial" w:eastAsia="Arial" w:hAnsi="Arial" w:cs="Arial"/>
          <w:spacing w:val="1"/>
          <w:sz w:val="24"/>
          <w:szCs w:val="24"/>
        </w:rPr>
        <w:t>MS</w:t>
      </w:r>
      <w:r>
        <w:rPr>
          <w:rFonts w:ascii="Arial" w:eastAsia="Arial" w:hAnsi="Arial" w:cs="Arial"/>
          <w:spacing w:val="1"/>
          <w:sz w:val="24"/>
          <w:szCs w:val="24"/>
        </w:rPr>
        <w:t xml:space="preserve"> </w:t>
      </w:r>
      <w:r w:rsidRPr="002F7FF1">
        <w:rPr>
          <w:rFonts w:ascii="Arial" w:eastAsia="Arial" w:hAnsi="Arial" w:cs="Arial"/>
          <w:spacing w:val="1"/>
          <w:sz w:val="24"/>
          <w:szCs w:val="24"/>
        </w:rPr>
        <w:t>c</w:t>
      </w:r>
      <w:r>
        <w:rPr>
          <w:rFonts w:ascii="Arial" w:eastAsia="Arial" w:hAnsi="Arial" w:cs="Arial"/>
          <w:spacing w:val="1"/>
          <w:sz w:val="24"/>
          <w:szCs w:val="24"/>
        </w:rPr>
        <w:t>o</w:t>
      </w:r>
      <w:r w:rsidRPr="002F7FF1">
        <w:rPr>
          <w:rFonts w:ascii="Arial" w:eastAsia="Arial" w:hAnsi="Arial" w:cs="Arial"/>
          <w:spacing w:val="1"/>
          <w:sz w:val="24"/>
          <w:szCs w:val="24"/>
        </w:rPr>
        <w:t>m</w:t>
      </w:r>
      <w:r>
        <w:rPr>
          <w:rFonts w:ascii="Arial" w:eastAsia="Arial" w:hAnsi="Arial" w:cs="Arial"/>
          <w:spacing w:val="1"/>
          <w:sz w:val="24"/>
          <w:szCs w:val="24"/>
        </w:rPr>
        <w:t>p</w:t>
      </w:r>
      <w:r w:rsidRPr="002F7FF1">
        <w:rPr>
          <w:rFonts w:ascii="Arial" w:eastAsia="Arial" w:hAnsi="Arial" w:cs="Arial"/>
          <w:spacing w:val="1"/>
          <w:sz w:val="24"/>
          <w:szCs w:val="24"/>
        </w:rPr>
        <w:t>li</w:t>
      </w:r>
      <w:r>
        <w:rPr>
          <w:rFonts w:ascii="Arial" w:eastAsia="Arial" w:hAnsi="Arial" w:cs="Arial"/>
          <w:spacing w:val="1"/>
          <w:sz w:val="24"/>
          <w:szCs w:val="24"/>
        </w:rPr>
        <w:t>an</w:t>
      </w:r>
      <w:r w:rsidRPr="002F7FF1">
        <w:rPr>
          <w:rFonts w:ascii="Arial" w:eastAsia="Arial" w:hAnsi="Arial" w:cs="Arial"/>
          <w:spacing w:val="1"/>
          <w:sz w:val="24"/>
          <w:szCs w:val="24"/>
        </w:rPr>
        <w:t>ce</w:t>
      </w:r>
      <w:r>
        <w:rPr>
          <w:rFonts w:ascii="Arial" w:eastAsia="Arial" w:hAnsi="Arial" w:cs="Arial"/>
          <w:spacing w:val="1"/>
          <w:sz w:val="24"/>
          <w:szCs w:val="24"/>
        </w:rPr>
        <w:t xml:space="preserve"> </w:t>
      </w:r>
      <w:r w:rsidRPr="002F7FF1">
        <w:rPr>
          <w:rFonts w:ascii="Arial" w:eastAsia="Arial" w:hAnsi="Arial" w:cs="Arial"/>
          <w:spacing w:val="1"/>
          <w:sz w:val="24"/>
          <w:szCs w:val="24"/>
        </w:rPr>
        <w:t>l</w:t>
      </w:r>
      <w:r>
        <w:rPr>
          <w:rFonts w:ascii="Arial" w:eastAsia="Arial" w:hAnsi="Arial" w:cs="Arial"/>
          <w:spacing w:val="1"/>
          <w:sz w:val="24"/>
          <w:szCs w:val="24"/>
        </w:rPr>
        <w:t>e</w:t>
      </w:r>
      <w:r w:rsidRPr="002F7FF1">
        <w:rPr>
          <w:rFonts w:ascii="Arial" w:eastAsia="Arial" w:hAnsi="Arial" w:cs="Arial"/>
          <w:spacing w:val="1"/>
          <w:sz w:val="24"/>
          <w:szCs w:val="24"/>
        </w:rPr>
        <w:t>v</w:t>
      </w:r>
      <w:r>
        <w:rPr>
          <w:rFonts w:ascii="Arial" w:eastAsia="Arial" w:hAnsi="Arial" w:cs="Arial"/>
          <w:spacing w:val="1"/>
          <w:sz w:val="24"/>
          <w:szCs w:val="24"/>
        </w:rPr>
        <w:t>e</w:t>
      </w:r>
      <w:r w:rsidRPr="002F7FF1">
        <w:rPr>
          <w:rFonts w:ascii="Arial" w:eastAsia="Arial" w:hAnsi="Arial" w:cs="Arial"/>
          <w:spacing w:val="1"/>
          <w:sz w:val="24"/>
          <w:szCs w:val="24"/>
        </w:rPr>
        <w:t xml:space="preserve">ls of </w:t>
      </w:r>
      <w:r>
        <w:rPr>
          <w:rFonts w:ascii="Arial" w:eastAsia="Arial" w:hAnsi="Arial" w:cs="Arial"/>
          <w:spacing w:val="1"/>
          <w:sz w:val="24"/>
          <w:szCs w:val="24"/>
        </w:rPr>
        <w:t>a</w:t>
      </w:r>
      <w:r w:rsidRPr="002F7FF1">
        <w:rPr>
          <w:rFonts w:ascii="Arial" w:eastAsia="Arial" w:hAnsi="Arial" w:cs="Arial"/>
          <w:spacing w:val="1"/>
          <w:sz w:val="24"/>
          <w:szCs w:val="24"/>
        </w:rPr>
        <w:t xml:space="preserve">ll </w:t>
      </w:r>
      <w:r>
        <w:rPr>
          <w:rFonts w:ascii="Arial" w:eastAsia="Arial" w:hAnsi="Arial" w:cs="Arial"/>
          <w:spacing w:val="1"/>
          <w:sz w:val="24"/>
          <w:szCs w:val="24"/>
        </w:rPr>
        <w:t>p</w:t>
      </w:r>
      <w:r w:rsidRPr="002F7FF1">
        <w:rPr>
          <w:rFonts w:ascii="Arial" w:eastAsia="Arial" w:hAnsi="Arial" w:cs="Arial"/>
          <w:spacing w:val="1"/>
          <w:sz w:val="24"/>
          <w:szCs w:val="24"/>
        </w:rPr>
        <w:t>r</w:t>
      </w:r>
      <w:r>
        <w:rPr>
          <w:rFonts w:ascii="Arial" w:eastAsia="Arial" w:hAnsi="Arial" w:cs="Arial"/>
          <w:spacing w:val="1"/>
          <w:sz w:val="24"/>
          <w:szCs w:val="24"/>
        </w:rPr>
        <w:t>o</w:t>
      </w:r>
      <w:r w:rsidRPr="002F7FF1">
        <w:rPr>
          <w:rFonts w:ascii="Arial" w:eastAsia="Arial" w:hAnsi="Arial" w:cs="Arial"/>
          <w:spacing w:val="1"/>
          <w:sz w:val="24"/>
          <w:szCs w:val="24"/>
        </w:rPr>
        <w:t>vi</w:t>
      </w:r>
      <w:r>
        <w:rPr>
          <w:rFonts w:ascii="Arial" w:eastAsia="Arial" w:hAnsi="Arial" w:cs="Arial"/>
          <w:spacing w:val="1"/>
          <w:sz w:val="24"/>
          <w:szCs w:val="24"/>
        </w:rPr>
        <w:t>de</w:t>
      </w:r>
      <w:r w:rsidRPr="002F7FF1">
        <w:rPr>
          <w:rFonts w:ascii="Arial" w:eastAsia="Arial" w:hAnsi="Arial" w:cs="Arial"/>
          <w:spacing w:val="1"/>
          <w:sz w:val="24"/>
          <w:szCs w:val="24"/>
        </w:rPr>
        <w:t>rs. Wh</w:t>
      </w:r>
      <w:r>
        <w:rPr>
          <w:rFonts w:ascii="Arial" w:eastAsia="Arial" w:hAnsi="Arial" w:cs="Arial"/>
          <w:spacing w:val="1"/>
          <w:sz w:val="24"/>
          <w:szCs w:val="24"/>
        </w:rPr>
        <w:t>e</w:t>
      </w:r>
      <w:r w:rsidRPr="002F7FF1">
        <w:rPr>
          <w:rFonts w:ascii="Arial" w:eastAsia="Arial" w:hAnsi="Arial" w:cs="Arial"/>
          <w:spacing w:val="1"/>
          <w:sz w:val="24"/>
          <w:szCs w:val="24"/>
        </w:rPr>
        <w:t>re c</w:t>
      </w:r>
      <w:r>
        <w:rPr>
          <w:rFonts w:ascii="Arial" w:eastAsia="Arial" w:hAnsi="Arial" w:cs="Arial"/>
          <w:spacing w:val="1"/>
          <w:sz w:val="24"/>
          <w:szCs w:val="24"/>
        </w:rPr>
        <w:t>o</w:t>
      </w:r>
      <w:r w:rsidRPr="002F7FF1">
        <w:rPr>
          <w:rFonts w:ascii="Arial" w:eastAsia="Arial" w:hAnsi="Arial" w:cs="Arial"/>
          <w:spacing w:val="1"/>
          <w:sz w:val="24"/>
          <w:szCs w:val="24"/>
        </w:rPr>
        <w:t>m</w:t>
      </w:r>
      <w:r>
        <w:rPr>
          <w:rFonts w:ascii="Arial" w:eastAsia="Arial" w:hAnsi="Arial" w:cs="Arial"/>
          <w:spacing w:val="1"/>
          <w:sz w:val="24"/>
          <w:szCs w:val="24"/>
        </w:rPr>
        <w:t>p</w:t>
      </w:r>
      <w:r w:rsidRPr="002F7FF1">
        <w:rPr>
          <w:rFonts w:ascii="Arial" w:eastAsia="Arial" w:hAnsi="Arial" w:cs="Arial"/>
          <w:spacing w:val="1"/>
          <w:sz w:val="24"/>
          <w:szCs w:val="24"/>
        </w:rPr>
        <w:t>lia</w:t>
      </w:r>
      <w:r>
        <w:rPr>
          <w:rFonts w:ascii="Arial" w:eastAsia="Arial" w:hAnsi="Arial" w:cs="Arial"/>
          <w:spacing w:val="1"/>
          <w:sz w:val="24"/>
          <w:szCs w:val="24"/>
        </w:rPr>
        <w:t>n</w:t>
      </w:r>
      <w:r w:rsidRPr="002F7FF1">
        <w:rPr>
          <w:rFonts w:ascii="Arial" w:eastAsia="Arial" w:hAnsi="Arial" w:cs="Arial"/>
          <w:spacing w:val="1"/>
          <w:sz w:val="24"/>
          <w:szCs w:val="24"/>
        </w:rPr>
        <w:t>ce f</w:t>
      </w:r>
      <w:r>
        <w:rPr>
          <w:rFonts w:ascii="Arial" w:eastAsia="Arial" w:hAnsi="Arial" w:cs="Arial"/>
          <w:spacing w:val="1"/>
          <w:sz w:val="24"/>
          <w:szCs w:val="24"/>
        </w:rPr>
        <w:t>a</w:t>
      </w:r>
      <w:r w:rsidRPr="002F7FF1">
        <w:rPr>
          <w:rFonts w:ascii="Arial" w:eastAsia="Arial" w:hAnsi="Arial" w:cs="Arial"/>
          <w:spacing w:val="1"/>
          <w:sz w:val="24"/>
          <w:szCs w:val="24"/>
        </w:rPr>
        <w:t xml:space="preserve">lls </w:t>
      </w:r>
      <w:r>
        <w:rPr>
          <w:rFonts w:ascii="Arial" w:eastAsia="Arial" w:hAnsi="Arial" w:cs="Arial"/>
          <w:spacing w:val="1"/>
          <w:sz w:val="24"/>
          <w:szCs w:val="24"/>
        </w:rPr>
        <w:t>be</w:t>
      </w:r>
      <w:r w:rsidRPr="002F7FF1">
        <w:rPr>
          <w:rFonts w:ascii="Arial" w:eastAsia="Arial" w:hAnsi="Arial" w:cs="Arial"/>
          <w:spacing w:val="1"/>
          <w:sz w:val="24"/>
          <w:szCs w:val="24"/>
        </w:rPr>
        <w:t>l</w:t>
      </w:r>
      <w:r>
        <w:rPr>
          <w:rFonts w:ascii="Arial" w:eastAsia="Arial" w:hAnsi="Arial" w:cs="Arial"/>
          <w:spacing w:val="1"/>
          <w:sz w:val="24"/>
          <w:szCs w:val="24"/>
        </w:rPr>
        <w:t>o</w:t>
      </w:r>
      <w:r w:rsidRPr="002F7FF1">
        <w:rPr>
          <w:rFonts w:ascii="Arial" w:eastAsia="Arial" w:hAnsi="Arial" w:cs="Arial"/>
          <w:spacing w:val="1"/>
          <w:sz w:val="24"/>
          <w:szCs w:val="24"/>
        </w:rPr>
        <w:t>w t</w:t>
      </w:r>
      <w:r>
        <w:rPr>
          <w:rFonts w:ascii="Arial" w:eastAsia="Arial" w:hAnsi="Arial" w:cs="Arial"/>
          <w:spacing w:val="1"/>
          <w:sz w:val="24"/>
          <w:szCs w:val="24"/>
        </w:rPr>
        <w:t>h</w:t>
      </w:r>
      <w:r w:rsidRPr="002F7FF1">
        <w:rPr>
          <w:rFonts w:ascii="Arial" w:eastAsia="Arial" w:hAnsi="Arial" w:cs="Arial"/>
          <w:spacing w:val="1"/>
          <w:sz w:val="24"/>
          <w:szCs w:val="24"/>
        </w:rPr>
        <w:t>e mi</w:t>
      </w:r>
      <w:r>
        <w:rPr>
          <w:rFonts w:ascii="Arial" w:eastAsia="Arial" w:hAnsi="Arial" w:cs="Arial"/>
          <w:spacing w:val="1"/>
          <w:sz w:val="24"/>
          <w:szCs w:val="24"/>
        </w:rPr>
        <w:t>n</w:t>
      </w:r>
      <w:r w:rsidRPr="002F7FF1">
        <w:rPr>
          <w:rFonts w:ascii="Arial" w:eastAsia="Arial" w:hAnsi="Arial" w:cs="Arial"/>
          <w:spacing w:val="1"/>
          <w:sz w:val="24"/>
          <w:szCs w:val="24"/>
        </w:rPr>
        <w:t>imum r</w:t>
      </w:r>
      <w:r>
        <w:rPr>
          <w:rFonts w:ascii="Arial" w:eastAsia="Arial" w:hAnsi="Arial" w:cs="Arial"/>
          <w:spacing w:val="1"/>
          <w:sz w:val="24"/>
          <w:szCs w:val="24"/>
        </w:rPr>
        <w:t>e</w:t>
      </w:r>
      <w:r w:rsidRPr="002F7FF1">
        <w:rPr>
          <w:rFonts w:ascii="Arial" w:eastAsia="Arial" w:hAnsi="Arial" w:cs="Arial"/>
          <w:spacing w:val="1"/>
          <w:sz w:val="24"/>
          <w:szCs w:val="24"/>
        </w:rPr>
        <w:t>q</w:t>
      </w:r>
      <w:r>
        <w:rPr>
          <w:rFonts w:ascii="Arial" w:eastAsia="Arial" w:hAnsi="Arial" w:cs="Arial"/>
          <w:spacing w:val="1"/>
          <w:sz w:val="24"/>
          <w:szCs w:val="24"/>
        </w:rPr>
        <w:t>u</w:t>
      </w:r>
      <w:r w:rsidRPr="002F7FF1">
        <w:rPr>
          <w:rFonts w:ascii="Arial" w:eastAsia="Arial" w:hAnsi="Arial" w:cs="Arial"/>
          <w:spacing w:val="1"/>
          <w:sz w:val="24"/>
          <w:szCs w:val="24"/>
        </w:rPr>
        <w:t>ir</w:t>
      </w:r>
      <w:r>
        <w:rPr>
          <w:rFonts w:ascii="Arial" w:eastAsia="Arial" w:hAnsi="Arial" w:cs="Arial"/>
          <w:spacing w:val="1"/>
          <w:sz w:val="24"/>
          <w:szCs w:val="24"/>
        </w:rPr>
        <w:t>e</w:t>
      </w:r>
      <w:r w:rsidRPr="002F7FF1">
        <w:rPr>
          <w:rFonts w:ascii="Arial" w:eastAsia="Arial" w:hAnsi="Arial" w:cs="Arial"/>
          <w:spacing w:val="1"/>
          <w:sz w:val="24"/>
          <w:szCs w:val="24"/>
        </w:rPr>
        <w:t>d l</w:t>
      </w:r>
      <w:r>
        <w:rPr>
          <w:rFonts w:ascii="Arial" w:eastAsia="Arial" w:hAnsi="Arial" w:cs="Arial"/>
          <w:spacing w:val="1"/>
          <w:sz w:val="24"/>
          <w:szCs w:val="24"/>
        </w:rPr>
        <w:t>e</w:t>
      </w:r>
      <w:r w:rsidRPr="002F7FF1">
        <w:rPr>
          <w:rFonts w:ascii="Arial" w:eastAsia="Arial" w:hAnsi="Arial" w:cs="Arial"/>
          <w:spacing w:val="1"/>
          <w:sz w:val="24"/>
          <w:szCs w:val="24"/>
        </w:rPr>
        <w:t>v</w:t>
      </w:r>
      <w:r>
        <w:rPr>
          <w:rFonts w:ascii="Arial" w:eastAsia="Arial" w:hAnsi="Arial" w:cs="Arial"/>
          <w:spacing w:val="1"/>
          <w:sz w:val="24"/>
          <w:szCs w:val="24"/>
        </w:rPr>
        <w:t>e</w:t>
      </w:r>
      <w:r w:rsidRPr="002F7FF1">
        <w:rPr>
          <w:rFonts w:ascii="Arial" w:eastAsia="Arial" w:hAnsi="Arial" w:cs="Arial"/>
          <w:spacing w:val="1"/>
          <w:sz w:val="24"/>
          <w:szCs w:val="24"/>
        </w:rPr>
        <w:t>l,</w:t>
      </w:r>
      <w:r>
        <w:rPr>
          <w:rFonts w:ascii="Arial" w:eastAsia="Arial" w:hAnsi="Arial" w:cs="Arial"/>
          <w:spacing w:val="1"/>
          <w:sz w:val="24"/>
          <w:szCs w:val="24"/>
        </w:rPr>
        <w:t xml:space="preserve"> </w:t>
      </w:r>
      <w:r w:rsidRPr="002F7FF1">
        <w:rPr>
          <w:rFonts w:ascii="Arial" w:eastAsia="Arial" w:hAnsi="Arial" w:cs="Arial"/>
          <w:spacing w:val="1"/>
          <w:sz w:val="24"/>
          <w:szCs w:val="24"/>
        </w:rPr>
        <w:t>fin</w:t>
      </w:r>
      <w:r>
        <w:rPr>
          <w:rFonts w:ascii="Arial" w:eastAsia="Arial" w:hAnsi="Arial" w:cs="Arial"/>
          <w:spacing w:val="1"/>
          <w:sz w:val="24"/>
          <w:szCs w:val="24"/>
        </w:rPr>
        <w:t>an</w:t>
      </w:r>
      <w:r w:rsidRPr="002F7FF1">
        <w:rPr>
          <w:rFonts w:ascii="Arial" w:eastAsia="Arial" w:hAnsi="Arial" w:cs="Arial"/>
          <w:spacing w:val="1"/>
          <w:sz w:val="24"/>
          <w:szCs w:val="24"/>
        </w:rPr>
        <w:t>ci</w:t>
      </w:r>
      <w:r>
        <w:rPr>
          <w:rFonts w:ascii="Arial" w:eastAsia="Arial" w:hAnsi="Arial" w:cs="Arial"/>
          <w:spacing w:val="1"/>
          <w:sz w:val="24"/>
          <w:szCs w:val="24"/>
        </w:rPr>
        <w:t>a</w:t>
      </w:r>
      <w:r w:rsidRPr="002F7FF1">
        <w:rPr>
          <w:rFonts w:ascii="Arial" w:eastAsia="Arial" w:hAnsi="Arial" w:cs="Arial"/>
          <w:spacing w:val="1"/>
          <w:sz w:val="24"/>
          <w:szCs w:val="24"/>
        </w:rPr>
        <w:t>l p</w:t>
      </w:r>
      <w:r>
        <w:rPr>
          <w:rFonts w:ascii="Arial" w:eastAsia="Arial" w:hAnsi="Arial" w:cs="Arial"/>
          <w:spacing w:val="1"/>
          <w:sz w:val="24"/>
          <w:szCs w:val="24"/>
        </w:rPr>
        <w:t>e</w:t>
      </w:r>
      <w:r w:rsidRPr="002F7FF1">
        <w:rPr>
          <w:rFonts w:ascii="Arial" w:eastAsia="Arial" w:hAnsi="Arial" w:cs="Arial"/>
          <w:spacing w:val="1"/>
          <w:sz w:val="24"/>
          <w:szCs w:val="24"/>
        </w:rPr>
        <w:t>n</w:t>
      </w:r>
      <w:r>
        <w:rPr>
          <w:rFonts w:ascii="Arial" w:eastAsia="Arial" w:hAnsi="Arial" w:cs="Arial"/>
          <w:spacing w:val="1"/>
          <w:sz w:val="24"/>
          <w:szCs w:val="24"/>
        </w:rPr>
        <w:t>a</w:t>
      </w:r>
      <w:r w:rsidRPr="002F7FF1">
        <w:rPr>
          <w:rFonts w:ascii="Arial" w:eastAsia="Arial" w:hAnsi="Arial" w:cs="Arial"/>
          <w:spacing w:val="1"/>
          <w:sz w:val="24"/>
          <w:szCs w:val="24"/>
        </w:rPr>
        <w:t xml:space="preserve">lties will </w:t>
      </w:r>
      <w:r>
        <w:rPr>
          <w:rFonts w:ascii="Arial" w:eastAsia="Arial" w:hAnsi="Arial" w:cs="Arial"/>
          <w:spacing w:val="1"/>
          <w:sz w:val="24"/>
          <w:szCs w:val="24"/>
        </w:rPr>
        <w:t>app</w:t>
      </w:r>
      <w:r w:rsidRPr="002F7FF1">
        <w:rPr>
          <w:rFonts w:ascii="Arial" w:eastAsia="Arial" w:hAnsi="Arial" w:cs="Arial"/>
          <w:spacing w:val="1"/>
          <w:sz w:val="24"/>
          <w:szCs w:val="24"/>
        </w:rPr>
        <w:t xml:space="preserve">ly </w:t>
      </w:r>
      <w:r>
        <w:rPr>
          <w:rFonts w:ascii="Arial" w:eastAsia="Arial" w:hAnsi="Arial" w:cs="Arial"/>
          <w:spacing w:val="1"/>
          <w:sz w:val="24"/>
          <w:szCs w:val="24"/>
        </w:rPr>
        <w:t>an</w:t>
      </w:r>
      <w:r w:rsidRPr="002F7FF1">
        <w:rPr>
          <w:rFonts w:ascii="Arial" w:eastAsia="Arial" w:hAnsi="Arial" w:cs="Arial"/>
          <w:spacing w:val="1"/>
          <w:sz w:val="24"/>
          <w:szCs w:val="24"/>
        </w:rPr>
        <w:t>d t</w:t>
      </w:r>
      <w:r>
        <w:rPr>
          <w:rFonts w:ascii="Arial" w:eastAsia="Arial" w:hAnsi="Arial" w:cs="Arial"/>
          <w:spacing w:val="1"/>
          <w:sz w:val="24"/>
          <w:szCs w:val="24"/>
        </w:rPr>
        <w:t>he</w:t>
      </w:r>
      <w:r w:rsidRPr="002F7FF1">
        <w:rPr>
          <w:rFonts w:ascii="Arial" w:eastAsia="Arial" w:hAnsi="Arial" w:cs="Arial"/>
          <w:spacing w:val="1"/>
          <w:sz w:val="24"/>
          <w:szCs w:val="24"/>
        </w:rPr>
        <w:t>se</w:t>
      </w:r>
      <w:r>
        <w:rPr>
          <w:rFonts w:ascii="Arial" w:eastAsia="Arial" w:hAnsi="Arial" w:cs="Arial"/>
          <w:spacing w:val="1"/>
          <w:sz w:val="24"/>
          <w:szCs w:val="24"/>
        </w:rPr>
        <w:t xml:space="preserve"> a</w:t>
      </w:r>
      <w:r w:rsidRPr="002F7FF1">
        <w:rPr>
          <w:rFonts w:ascii="Arial" w:eastAsia="Arial" w:hAnsi="Arial" w:cs="Arial"/>
          <w:spacing w:val="1"/>
          <w:sz w:val="24"/>
          <w:szCs w:val="24"/>
        </w:rPr>
        <w:t xml:space="preserve">re </w:t>
      </w:r>
      <w:r>
        <w:rPr>
          <w:rFonts w:ascii="Arial" w:eastAsia="Arial" w:hAnsi="Arial" w:cs="Arial"/>
          <w:spacing w:val="1"/>
          <w:sz w:val="24"/>
          <w:szCs w:val="24"/>
        </w:rPr>
        <w:t>de</w:t>
      </w:r>
      <w:r w:rsidRPr="002F7FF1">
        <w:rPr>
          <w:rFonts w:ascii="Arial" w:eastAsia="Arial" w:hAnsi="Arial" w:cs="Arial"/>
          <w:spacing w:val="1"/>
          <w:sz w:val="24"/>
          <w:szCs w:val="24"/>
        </w:rPr>
        <w:t>scribed</w:t>
      </w:r>
      <w:r>
        <w:rPr>
          <w:rFonts w:ascii="Arial" w:eastAsia="Arial" w:hAnsi="Arial" w:cs="Arial"/>
          <w:spacing w:val="1"/>
          <w:sz w:val="24"/>
          <w:szCs w:val="24"/>
        </w:rPr>
        <w:t xml:space="preserve"> </w:t>
      </w:r>
      <w:r w:rsidRPr="002F7FF1">
        <w:rPr>
          <w:rFonts w:ascii="Arial" w:eastAsia="Arial" w:hAnsi="Arial" w:cs="Arial"/>
          <w:spacing w:val="1"/>
          <w:sz w:val="24"/>
          <w:szCs w:val="24"/>
        </w:rPr>
        <w:t>in</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h</w:t>
      </w:r>
      <w:r w:rsidRPr="002F7FF1">
        <w:rPr>
          <w:rFonts w:ascii="Arial" w:eastAsia="Arial" w:hAnsi="Arial" w:cs="Arial"/>
          <w:spacing w:val="1"/>
          <w:sz w:val="24"/>
          <w:szCs w:val="24"/>
        </w:rPr>
        <w:t>is s</w:t>
      </w:r>
      <w:r>
        <w:rPr>
          <w:rFonts w:ascii="Arial" w:eastAsia="Arial" w:hAnsi="Arial" w:cs="Arial"/>
          <w:spacing w:val="1"/>
          <w:sz w:val="24"/>
          <w:szCs w:val="24"/>
        </w:rPr>
        <w:t>e</w:t>
      </w:r>
      <w:r w:rsidRPr="002F7FF1">
        <w:rPr>
          <w:rFonts w:ascii="Arial" w:eastAsia="Arial" w:hAnsi="Arial" w:cs="Arial"/>
          <w:spacing w:val="1"/>
          <w:sz w:val="24"/>
          <w:szCs w:val="24"/>
        </w:rPr>
        <w:t>ctio</w:t>
      </w:r>
      <w:r>
        <w:rPr>
          <w:rFonts w:ascii="Arial" w:eastAsia="Arial" w:hAnsi="Arial" w:cs="Arial"/>
          <w:spacing w:val="1"/>
          <w:sz w:val="24"/>
          <w:szCs w:val="24"/>
        </w:rPr>
        <w:t>n</w:t>
      </w:r>
      <w:r w:rsidRPr="002F7FF1">
        <w:rPr>
          <w:rFonts w:ascii="Arial" w:eastAsia="Arial" w:hAnsi="Arial" w:cs="Arial"/>
          <w:spacing w:val="1"/>
          <w:sz w:val="24"/>
          <w:szCs w:val="24"/>
        </w:rPr>
        <w:t>.</w:t>
      </w:r>
      <w:r>
        <w:rPr>
          <w:rFonts w:ascii="Arial" w:eastAsia="Arial" w:hAnsi="Arial" w:cs="Arial"/>
          <w:spacing w:val="1"/>
          <w:sz w:val="24"/>
          <w:szCs w:val="24"/>
        </w:rPr>
        <w:t xml:space="preserve"> </w:t>
      </w:r>
      <w:r w:rsidRPr="002F7FF1">
        <w:rPr>
          <w:rFonts w:ascii="Arial" w:eastAsia="Arial" w:hAnsi="Arial" w:cs="Arial"/>
          <w:spacing w:val="1"/>
          <w:sz w:val="24"/>
          <w:szCs w:val="24"/>
        </w:rPr>
        <w:t>H</w:t>
      </w:r>
      <w:r>
        <w:rPr>
          <w:rFonts w:ascii="Arial" w:eastAsia="Arial" w:hAnsi="Arial" w:cs="Arial"/>
          <w:spacing w:val="1"/>
          <w:sz w:val="24"/>
          <w:szCs w:val="24"/>
        </w:rPr>
        <w:t>o</w:t>
      </w:r>
      <w:r w:rsidRPr="002F7FF1">
        <w:rPr>
          <w:rFonts w:ascii="Arial" w:eastAsia="Arial" w:hAnsi="Arial" w:cs="Arial"/>
          <w:spacing w:val="1"/>
          <w:sz w:val="24"/>
          <w:szCs w:val="24"/>
        </w:rPr>
        <w:t>w</w:t>
      </w:r>
      <w:r>
        <w:rPr>
          <w:rFonts w:ascii="Arial" w:eastAsia="Arial" w:hAnsi="Arial" w:cs="Arial"/>
          <w:spacing w:val="1"/>
          <w:sz w:val="24"/>
          <w:szCs w:val="24"/>
        </w:rPr>
        <w:t>e</w:t>
      </w:r>
      <w:r w:rsidRPr="002F7FF1">
        <w:rPr>
          <w:rFonts w:ascii="Arial" w:eastAsia="Arial" w:hAnsi="Arial" w:cs="Arial"/>
          <w:spacing w:val="1"/>
          <w:sz w:val="24"/>
          <w:szCs w:val="24"/>
        </w:rPr>
        <w:t>v</w:t>
      </w:r>
      <w:r>
        <w:rPr>
          <w:rFonts w:ascii="Arial" w:eastAsia="Arial" w:hAnsi="Arial" w:cs="Arial"/>
          <w:spacing w:val="1"/>
          <w:sz w:val="24"/>
          <w:szCs w:val="24"/>
        </w:rPr>
        <w:t>e</w:t>
      </w:r>
      <w:r w:rsidRPr="002F7FF1">
        <w:rPr>
          <w:rFonts w:ascii="Arial" w:eastAsia="Arial" w:hAnsi="Arial" w:cs="Arial"/>
          <w:spacing w:val="1"/>
          <w:sz w:val="24"/>
          <w:szCs w:val="24"/>
        </w:rPr>
        <w:t>r,</w:t>
      </w:r>
      <w:r>
        <w:rPr>
          <w:rFonts w:ascii="Arial" w:eastAsia="Arial" w:hAnsi="Arial" w:cs="Arial"/>
          <w:spacing w:val="1"/>
          <w:sz w:val="24"/>
          <w:szCs w:val="24"/>
        </w:rPr>
        <w:t xml:space="preserve"> </w:t>
      </w:r>
      <w:r w:rsidRPr="002F7FF1">
        <w:rPr>
          <w:rFonts w:ascii="Arial" w:eastAsia="Arial" w:hAnsi="Arial" w:cs="Arial"/>
          <w:spacing w:val="1"/>
          <w:sz w:val="24"/>
          <w:szCs w:val="24"/>
        </w:rPr>
        <w:t>it</w:t>
      </w:r>
      <w:r>
        <w:rPr>
          <w:rFonts w:ascii="Arial" w:eastAsia="Arial" w:hAnsi="Arial" w:cs="Arial"/>
          <w:spacing w:val="1"/>
          <w:sz w:val="24"/>
          <w:szCs w:val="24"/>
        </w:rPr>
        <w:t xml:space="preserve"> </w:t>
      </w:r>
      <w:r w:rsidRPr="002F7FF1">
        <w:rPr>
          <w:rFonts w:ascii="Arial" w:eastAsia="Arial" w:hAnsi="Arial" w:cs="Arial"/>
          <w:spacing w:val="1"/>
          <w:sz w:val="24"/>
          <w:szCs w:val="24"/>
        </w:rPr>
        <w:t>m</w:t>
      </w:r>
      <w:r>
        <w:rPr>
          <w:rFonts w:ascii="Arial" w:eastAsia="Arial" w:hAnsi="Arial" w:cs="Arial"/>
          <w:spacing w:val="1"/>
          <w:sz w:val="24"/>
          <w:szCs w:val="24"/>
        </w:rPr>
        <w:t>a</w:t>
      </w:r>
      <w:r w:rsidRPr="002F7FF1">
        <w:rPr>
          <w:rFonts w:ascii="Arial" w:eastAsia="Arial" w:hAnsi="Arial" w:cs="Arial"/>
          <w:spacing w:val="1"/>
          <w:sz w:val="24"/>
          <w:szCs w:val="24"/>
        </w:rPr>
        <w:t>y r</w:t>
      </w:r>
      <w:r>
        <w:rPr>
          <w:rFonts w:ascii="Arial" w:eastAsia="Arial" w:hAnsi="Arial" w:cs="Arial"/>
          <w:spacing w:val="1"/>
          <w:sz w:val="24"/>
          <w:szCs w:val="24"/>
        </w:rPr>
        <w:t>ea</w:t>
      </w:r>
      <w:r w:rsidRPr="002F7FF1">
        <w:rPr>
          <w:rFonts w:ascii="Arial" w:eastAsia="Arial" w:hAnsi="Arial" w:cs="Arial"/>
          <w:spacing w:val="1"/>
          <w:sz w:val="24"/>
          <w:szCs w:val="24"/>
        </w:rPr>
        <w:t>ch</w:t>
      </w:r>
      <w:r>
        <w:rPr>
          <w:rFonts w:ascii="Arial" w:eastAsia="Arial" w:hAnsi="Arial" w:cs="Arial"/>
          <w:spacing w:val="1"/>
          <w:sz w:val="24"/>
          <w:szCs w:val="24"/>
        </w:rPr>
        <w:t xml:space="preserve"> </w:t>
      </w:r>
      <w:r w:rsidRPr="002F7FF1">
        <w:rPr>
          <w:rFonts w:ascii="Arial" w:eastAsia="Arial" w:hAnsi="Arial" w:cs="Arial"/>
          <w:spacing w:val="1"/>
          <w:sz w:val="24"/>
          <w:szCs w:val="24"/>
        </w:rPr>
        <w:t xml:space="preserve">a </w:t>
      </w:r>
      <w:r>
        <w:rPr>
          <w:rFonts w:ascii="Arial" w:eastAsia="Arial" w:hAnsi="Arial" w:cs="Arial"/>
          <w:spacing w:val="1"/>
          <w:sz w:val="24"/>
          <w:szCs w:val="24"/>
        </w:rPr>
        <w:t>po</w:t>
      </w:r>
      <w:r w:rsidRPr="002F7FF1">
        <w:rPr>
          <w:rFonts w:ascii="Arial" w:eastAsia="Arial" w:hAnsi="Arial" w:cs="Arial"/>
          <w:spacing w:val="1"/>
          <w:sz w:val="24"/>
          <w:szCs w:val="24"/>
        </w:rPr>
        <w:t>i</w:t>
      </w:r>
      <w:r>
        <w:rPr>
          <w:rFonts w:ascii="Arial" w:eastAsia="Arial" w:hAnsi="Arial" w:cs="Arial"/>
          <w:spacing w:val="1"/>
          <w:sz w:val="24"/>
          <w:szCs w:val="24"/>
        </w:rPr>
        <w:t>n</w:t>
      </w:r>
      <w:r w:rsidRPr="002F7FF1">
        <w:rPr>
          <w:rFonts w:ascii="Arial" w:eastAsia="Arial" w:hAnsi="Arial" w:cs="Arial"/>
          <w:spacing w:val="1"/>
          <w:sz w:val="24"/>
          <w:szCs w:val="24"/>
        </w:rPr>
        <w:t>t</w:t>
      </w:r>
      <w:r>
        <w:rPr>
          <w:rFonts w:ascii="Arial" w:eastAsia="Arial" w:hAnsi="Arial" w:cs="Arial"/>
          <w:spacing w:val="1"/>
          <w:sz w:val="24"/>
          <w:szCs w:val="24"/>
        </w:rPr>
        <w:t xml:space="preserve"> </w:t>
      </w:r>
      <w:r w:rsidRPr="002F7FF1">
        <w:rPr>
          <w:rFonts w:ascii="Arial" w:eastAsia="Arial" w:hAnsi="Arial" w:cs="Arial"/>
          <w:spacing w:val="1"/>
          <w:sz w:val="24"/>
          <w:szCs w:val="24"/>
        </w:rPr>
        <w:t>w</w:t>
      </w:r>
      <w:r>
        <w:rPr>
          <w:rFonts w:ascii="Arial" w:eastAsia="Arial" w:hAnsi="Arial" w:cs="Arial"/>
          <w:spacing w:val="1"/>
          <w:sz w:val="24"/>
          <w:szCs w:val="24"/>
        </w:rPr>
        <w:t>he</w:t>
      </w:r>
      <w:r w:rsidRPr="002F7FF1">
        <w:rPr>
          <w:rFonts w:ascii="Arial" w:eastAsia="Arial" w:hAnsi="Arial" w:cs="Arial"/>
          <w:spacing w:val="1"/>
          <w:sz w:val="24"/>
          <w:szCs w:val="24"/>
        </w:rPr>
        <w:t>re</w:t>
      </w:r>
      <w:r>
        <w:rPr>
          <w:rFonts w:ascii="Arial" w:eastAsia="Arial" w:hAnsi="Arial" w:cs="Arial"/>
          <w:spacing w:val="1"/>
          <w:sz w:val="24"/>
          <w:szCs w:val="24"/>
        </w:rPr>
        <w:t xml:space="preserve"> </w:t>
      </w:r>
      <w:r w:rsidRPr="002F7FF1">
        <w:rPr>
          <w:rFonts w:ascii="Arial" w:eastAsia="Arial" w:hAnsi="Arial" w:cs="Arial"/>
          <w:spacing w:val="1"/>
          <w:sz w:val="24"/>
          <w:szCs w:val="24"/>
        </w:rPr>
        <w:t xml:space="preserve">a </w:t>
      </w:r>
      <w:r>
        <w:rPr>
          <w:rFonts w:ascii="Arial" w:eastAsia="Arial" w:hAnsi="Arial" w:cs="Arial"/>
          <w:spacing w:val="1"/>
          <w:sz w:val="24"/>
          <w:szCs w:val="24"/>
        </w:rPr>
        <w:t>p</w:t>
      </w:r>
      <w:r w:rsidRPr="002F7FF1">
        <w:rPr>
          <w:rFonts w:ascii="Arial" w:eastAsia="Arial" w:hAnsi="Arial" w:cs="Arial"/>
          <w:spacing w:val="1"/>
          <w:sz w:val="24"/>
          <w:szCs w:val="24"/>
        </w:rPr>
        <w:t>r</w:t>
      </w:r>
      <w:r>
        <w:rPr>
          <w:rFonts w:ascii="Arial" w:eastAsia="Arial" w:hAnsi="Arial" w:cs="Arial"/>
          <w:spacing w:val="1"/>
          <w:sz w:val="24"/>
          <w:szCs w:val="24"/>
        </w:rPr>
        <w:t>o</w:t>
      </w:r>
      <w:r w:rsidRPr="002F7FF1">
        <w:rPr>
          <w:rFonts w:ascii="Arial" w:eastAsia="Arial" w:hAnsi="Arial" w:cs="Arial"/>
          <w:spacing w:val="1"/>
          <w:sz w:val="24"/>
          <w:szCs w:val="24"/>
        </w:rPr>
        <w:t>vi</w:t>
      </w:r>
      <w:r>
        <w:rPr>
          <w:rFonts w:ascii="Arial" w:eastAsia="Arial" w:hAnsi="Arial" w:cs="Arial"/>
          <w:spacing w:val="1"/>
          <w:sz w:val="24"/>
          <w:szCs w:val="24"/>
        </w:rPr>
        <w:t>de</w:t>
      </w:r>
      <w:r w:rsidRPr="002F7FF1">
        <w:rPr>
          <w:rFonts w:ascii="Arial" w:eastAsia="Arial" w:hAnsi="Arial" w:cs="Arial"/>
          <w:spacing w:val="1"/>
          <w:sz w:val="24"/>
          <w:szCs w:val="24"/>
        </w:rPr>
        <w:t xml:space="preserve">r’s </w:t>
      </w:r>
      <w:r>
        <w:rPr>
          <w:rFonts w:ascii="Arial" w:eastAsia="Arial" w:hAnsi="Arial" w:cs="Arial"/>
          <w:spacing w:val="1"/>
          <w:sz w:val="24"/>
          <w:szCs w:val="24"/>
        </w:rPr>
        <w:t>u</w:t>
      </w:r>
      <w:r w:rsidRPr="002F7FF1">
        <w:rPr>
          <w:rFonts w:ascii="Arial" w:eastAsia="Arial" w:hAnsi="Arial" w:cs="Arial"/>
          <w:spacing w:val="1"/>
          <w:sz w:val="24"/>
          <w:szCs w:val="24"/>
        </w:rPr>
        <w:t>se</w:t>
      </w:r>
      <w:r>
        <w:rPr>
          <w:rFonts w:ascii="Arial" w:eastAsia="Arial" w:hAnsi="Arial" w:cs="Arial"/>
          <w:spacing w:val="1"/>
          <w:sz w:val="24"/>
          <w:szCs w:val="24"/>
        </w:rPr>
        <w:t xml:space="preserve"> </w:t>
      </w:r>
      <w:r w:rsidRPr="002F7FF1">
        <w:rPr>
          <w:rFonts w:ascii="Arial" w:eastAsia="Arial" w:hAnsi="Arial" w:cs="Arial"/>
          <w:spacing w:val="1"/>
          <w:sz w:val="24"/>
          <w:szCs w:val="24"/>
        </w:rPr>
        <w:t>of</w:t>
      </w:r>
      <w:r>
        <w:rPr>
          <w:rFonts w:ascii="Arial" w:eastAsia="Arial" w:hAnsi="Arial" w:cs="Arial"/>
          <w:spacing w:val="1"/>
          <w:sz w:val="24"/>
          <w:szCs w:val="24"/>
        </w:rPr>
        <w:t xml:space="preserve"> E</w:t>
      </w:r>
      <w:r w:rsidRPr="002F7FF1">
        <w:rPr>
          <w:rFonts w:ascii="Arial" w:eastAsia="Arial" w:hAnsi="Arial" w:cs="Arial"/>
          <w:spacing w:val="1"/>
          <w:sz w:val="24"/>
          <w:szCs w:val="24"/>
        </w:rPr>
        <w:t xml:space="preserve">MS </w:t>
      </w:r>
      <w:r>
        <w:rPr>
          <w:rFonts w:ascii="Arial" w:eastAsia="Arial" w:hAnsi="Arial" w:cs="Arial"/>
          <w:spacing w:val="1"/>
          <w:sz w:val="24"/>
          <w:szCs w:val="24"/>
        </w:rPr>
        <w:t>an</w:t>
      </w:r>
      <w:r w:rsidRPr="002F7FF1">
        <w:rPr>
          <w:rFonts w:ascii="Arial" w:eastAsia="Arial" w:hAnsi="Arial" w:cs="Arial"/>
          <w:spacing w:val="1"/>
          <w:sz w:val="24"/>
          <w:szCs w:val="24"/>
        </w:rPr>
        <w:t>d t</w:t>
      </w:r>
      <w:r>
        <w:rPr>
          <w:rFonts w:ascii="Arial" w:eastAsia="Arial" w:hAnsi="Arial" w:cs="Arial"/>
          <w:spacing w:val="1"/>
          <w:sz w:val="24"/>
          <w:szCs w:val="24"/>
        </w:rPr>
        <w:t>he</w:t>
      </w:r>
      <w:r w:rsidRPr="002F7FF1">
        <w:rPr>
          <w:rFonts w:ascii="Arial" w:eastAsia="Arial" w:hAnsi="Arial" w:cs="Arial"/>
          <w:spacing w:val="1"/>
          <w:sz w:val="24"/>
          <w:szCs w:val="24"/>
        </w:rPr>
        <w:t>ir l</w:t>
      </w:r>
      <w:r>
        <w:rPr>
          <w:rFonts w:ascii="Arial" w:eastAsia="Arial" w:hAnsi="Arial" w:cs="Arial"/>
          <w:spacing w:val="1"/>
          <w:sz w:val="24"/>
          <w:szCs w:val="24"/>
        </w:rPr>
        <w:t>e</w:t>
      </w:r>
      <w:r w:rsidRPr="002F7FF1">
        <w:rPr>
          <w:rFonts w:ascii="Arial" w:eastAsia="Arial" w:hAnsi="Arial" w:cs="Arial"/>
          <w:spacing w:val="1"/>
          <w:sz w:val="24"/>
          <w:szCs w:val="24"/>
        </w:rPr>
        <w:t>v</w:t>
      </w:r>
      <w:r>
        <w:rPr>
          <w:rFonts w:ascii="Arial" w:eastAsia="Arial" w:hAnsi="Arial" w:cs="Arial"/>
          <w:spacing w:val="1"/>
          <w:sz w:val="24"/>
          <w:szCs w:val="24"/>
        </w:rPr>
        <w:t>e</w:t>
      </w:r>
      <w:r w:rsidRPr="002F7FF1">
        <w:rPr>
          <w:rFonts w:ascii="Arial" w:eastAsia="Arial" w:hAnsi="Arial" w:cs="Arial"/>
          <w:spacing w:val="1"/>
          <w:sz w:val="24"/>
          <w:szCs w:val="24"/>
        </w:rPr>
        <w:t>l of c</w:t>
      </w:r>
      <w:r>
        <w:rPr>
          <w:rFonts w:ascii="Arial" w:eastAsia="Arial" w:hAnsi="Arial" w:cs="Arial"/>
          <w:spacing w:val="1"/>
          <w:sz w:val="24"/>
          <w:szCs w:val="24"/>
        </w:rPr>
        <w:t>o</w:t>
      </w:r>
      <w:r w:rsidRPr="002F7FF1">
        <w:rPr>
          <w:rFonts w:ascii="Arial" w:eastAsia="Arial" w:hAnsi="Arial" w:cs="Arial"/>
          <w:spacing w:val="1"/>
          <w:sz w:val="24"/>
          <w:szCs w:val="24"/>
        </w:rPr>
        <w:t>mpli</w:t>
      </w:r>
      <w:r>
        <w:rPr>
          <w:rFonts w:ascii="Arial" w:eastAsia="Arial" w:hAnsi="Arial" w:cs="Arial"/>
          <w:spacing w:val="1"/>
          <w:sz w:val="24"/>
          <w:szCs w:val="24"/>
        </w:rPr>
        <w:t>an</w:t>
      </w:r>
      <w:r w:rsidRPr="002F7FF1">
        <w:rPr>
          <w:rFonts w:ascii="Arial" w:eastAsia="Arial" w:hAnsi="Arial" w:cs="Arial"/>
          <w:spacing w:val="1"/>
          <w:sz w:val="24"/>
          <w:szCs w:val="24"/>
        </w:rPr>
        <w:t>ce</w:t>
      </w:r>
      <w:r>
        <w:rPr>
          <w:rFonts w:ascii="Arial" w:eastAsia="Arial" w:hAnsi="Arial" w:cs="Arial"/>
          <w:spacing w:val="1"/>
          <w:sz w:val="24"/>
          <w:szCs w:val="24"/>
        </w:rPr>
        <w:t xml:space="preserve"> a</w:t>
      </w:r>
      <w:r w:rsidRPr="002F7FF1">
        <w:rPr>
          <w:rFonts w:ascii="Arial" w:eastAsia="Arial" w:hAnsi="Arial" w:cs="Arial"/>
          <w:spacing w:val="1"/>
          <w:sz w:val="24"/>
          <w:szCs w:val="24"/>
        </w:rPr>
        <w:t>re so</w:t>
      </w:r>
      <w:r>
        <w:rPr>
          <w:rFonts w:ascii="Arial" w:eastAsia="Arial" w:hAnsi="Arial" w:cs="Arial"/>
          <w:spacing w:val="1"/>
          <w:sz w:val="24"/>
          <w:szCs w:val="24"/>
        </w:rPr>
        <w:t xml:space="preserve"> </w:t>
      </w:r>
      <w:r w:rsidRPr="002F7FF1">
        <w:rPr>
          <w:rFonts w:ascii="Arial" w:eastAsia="Arial" w:hAnsi="Arial" w:cs="Arial"/>
          <w:spacing w:val="1"/>
          <w:sz w:val="24"/>
          <w:szCs w:val="24"/>
        </w:rPr>
        <w:t>l</w:t>
      </w:r>
      <w:r>
        <w:rPr>
          <w:rFonts w:ascii="Arial" w:eastAsia="Arial" w:hAnsi="Arial" w:cs="Arial"/>
          <w:spacing w:val="1"/>
          <w:sz w:val="24"/>
          <w:szCs w:val="24"/>
        </w:rPr>
        <w:t>o</w:t>
      </w:r>
      <w:r w:rsidRPr="002F7FF1">
        <w:rPr>
          <w:rFonts w:ascii="Arial" w:eastAsia="Arial" w:hAnsi="Arial" w:cs="Arial"/>
          <w:spacing w:val="1"/>
          <w:sz w:val="24"/>
          <w:szCs w:val="24"/>
        </w:rPr>
        <w:t xml:space="preserve">w </w:t>
      </w:r>
      <w:r>
        <w:rPr>
          <w:rFonts w:ascii="Arial" w:eastAsia="Arial" w:hAnsi="Arial" w:cs="Arial"/>
          <w:spacing w:val="1"/>
          <w:sz w:val="24"/>
          <w:szCs w:val="24"/>
        </w:rPr>
        <w:t>an</w:t>
      </w:r>
      <w:r w:rsidRPr="002F7FF1">
        <w:rPr>
          <w:rFonts w:ascii="Arial" w:eastAsia="Arial" w:hAnsi="Arial" w:cs="Arial"/>
          <w:spacing w:val="1"/>
          <w:sz w:val="24"/>
          <w:szCs w:val="24"/>
        </w:rPr>
        <w:t>d ov</w:t>
      </w:r>
      <w:r>
        <w:rPr>
          <w:rFonts w:ascii="Arial" w:eastAsia="Arial" w:hAnsi="Arial" w:cs="Arial"/>
          <w:spacing w:val="1"/>
          <w:sz w:val="24"/>
          <w:szCs w:val="24"/>
        </w:rPr>
        <w:t>e</w:t>
      </w:r>
      <w:r w:rsidRPr="002F7FF1">
        <w:rPr>
          <w:rFonts w:ascii="Arial" w:eastAsia="Arial" w:hAnsi="Arial" w:cs="Arial"/>
          <w:spacing w:val="1"/>
          <w:sz w:val="24"/>
          <w:szCs w:val="24"/>
        </w:rPr>
        <w:t>r a</w:t>
      </w:r>
      <w:r w:rsidR="002F7FF1">
        <w:rPr>
          <w:rFonts w:ascii="Arial" w:eastAsia="Arial" w:hAnsi="Arial" w:cs="Arial"/>
          <w:spacing w:val="1"/>
          <w:sz w:val="24"/>
          <w:szCs w:val="24"/>
        </w:rPr>
        <w:t xml:space="preserve"> </w:t>
      </w:r>
      <w:r w:rsidRPr="002F7FF1">
        <w:rPr>
          <w:rFonts w:ascii="Arial" w:eastAsia="Arial" w:hAnsi="Arial" w:cs="Arial"/>
          <w:spacing w:val="1"/>
          <w:sz w:val="24"/>
          <w:szCs w:val="24"/>
        </w:rPr>
        <w:t>sustained period that it gives BCC serious concerns over how that provider operates. Under these circumstances, BCC will work with providers to make them aware of the concerns and to help them address the situation. However, providers need to be aware that where these problems exist, BCC may take action and this could result in BCC ceasing to commission care from that provider.</w:t>
      </w:r>
    </w:p>
    <w:p w:rsidR="00D26B81" w:rsidRDefault="00D26B81" w:rsidP="00A9718E">
      <w:pPr>
        <w:spacing w:before="16" w:after="0" w:line="260" w:lineRule="exact"/>
        <w:jc w:val="both"/>
        <w:rPr>
          <w:sz w:val="26"/>
          <w:szCs w:val="26"/>
        </w:rPr>
      </w:pPr>
    </w:p>
    <w:p w:rsidR="00D26B81" w:rsidRPr="002F7FF1" w:rsidRDefault="00E852C9" w:rsidP="002F7FF1">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sidRPr="002F7FF1">
        <w:rPr>
          <w:rFonts w:ascii="Arial" w:eastAsia="Arial" w:hAnsi="Arial" w:cs="Arial"/>
          <w:b/>
          <w:bCs/>
          <w:spacing w:val="1"/>
          <w:sz w:val="24"/>
          <w:szCs w:val="24"/>
        </w:rPr>
        <w:t>Non-</w:t>
      </w:r>
      <w:r>
        <w:rPr>
          <w:rFonts w:ascii="Arial" w:eastAsia="Arial" w:hAnsi="Arial" w:cs="Arial"/>
          <w:b/>
          <w:bCs/>
          <w:spacing w:val="1"/>
          <w:sz w:val="24"/>
          <w:szCs w:val="24"/>
        </w:rPr>
        <w:t>E</w:t>
      </w:r>
      <w:r w:rsidRPr="002F7FF1">
        <w:rPr>
          <w:rFonts w:ascii="Arial" w:eastAsia="Arial" w:hAnsi="Arial" w:cs="Arial"/>
          <w:b/>
          <w:bCs/>
          <w:spacing w:val="1"/>
          <w:sz w:val="24"/>
          <w:szCs w:val="24"/>
        </w:rPr>
        <w:t>MS</w:t>
      </w:r>
      <w:r>
        <w:rPr>
          <w:rFonts w:ascii="Arial" w:eastAsia="Arial" w:hAnsi="Arial" w:cs="Arial"/>
          <w:b/>
          <w:bCs/>
          <w:spacing w:val="1"/>
          <w:sz w:val="24"/>
          <w:szCs w:val="24"/>
        </w:rPr>
        <w:t xml:space="preserve"> Se</w:t>
      </w:r>
      <w:r w:rsidRPr="002F7FF1">
        <w:rPr>
          <w:rFonts w:ascii="Arial" w:eastAsia="Arial" w:hAnsi="Arial" w:cs="Arial"/>
          <w:b/>
          <w:bCs/>
          <w:spacing w:val="1"/>
          <w:sz w:val="24"/>
          <w:szCs w:val="24"/>
        </w:rPr>
        <w:t>rvi</w:t>
      </w:r>
      <w:r>
        <w:rPr>
          <w:rFonts w:ascii="Arial" w:eastAsia="Arial" w:hAnsi="Arial" w:cs="Arial"/>
          <w:b/>
          <w:bCs/>
          <w:spacing w:val="1"/>
          <w:sz w:val="24"/>
          <w:szCs w:val="24"/>
        </w:rPr>
        <w:t>ce</w:t>
      </w:r>
      <w:r w:rsidRPr="002F7FF1">
        <w:rPr>
          <w:rFonts w:ascii="Arial" w:eastAsia="Arial" w:hAnsi="Arial" w:cs="Arial"/>
          <w:b/>
          <w:bCs/>
          <w:spacing w:val="1"/>
          <w:sz w:val="24"/>
          <w:szCs w:val="24"/>
        </w:rPr>
        <w:t>s</w:t>
      </w:r>
    </w:p>
    <w:p w:rsidR="00D26B81" w:rsidRDefault="00D26B81" w:rsidP="00A9718E">
      <w:pPr>
        <w:spacing w:before="17" w:after="0" w:line="260" w:lineRule="exact"/>
        <w:jc w:val="both"/>
        <w:rPr>
          <w:sz w:val="26"/>
          <w:szCs w:val="26"/>
        </w:rPr>
      </w:pPr>
    </w:p>
    <w:p w:rsidR="00D26B81" w:rsidRPr="002F7FF1" w:rsidRDefault="00E852C9" w:rsidP="002F7FF1">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2F7FF1">
        <w:rPr>
          <w:rFonts w:ascii="Arial" w:eastAsia="Arial" w:hAnsi="Arial" w:cs="Arial"/>
          <w:spacing w:val="1"/>
          <w:sz w:val="24"/>
          <w:szCs w:val="24"/>
        </w:rPr>
        <w:t>Th</w:t>
      </w:r>
      <w:r>
        <w:rPr>
          <w:rFonts w:ascii="Arial" w:eastAsia="Arial" w:hAnsi="Arial" w:cs="Arial"/>
          <w:spacing w:val="1"/>
          <w:sz w:val="24"/>
          <w:szCs w:val="24"/>
        </w:rPr>
        <w:t>e</w:t>
      </w:r>
      <w:r w:rsidRPr="002F7FF1">
        <w:rPr>
          <w:rFonts w:ascii="Arial" w:eastAsia="Arial" w:hAnsi="Arial" w:cs="Arial"/>
          <w:spacing w:val="1"/>
          <w:sz w:val="24"/>
          <w:szCs w:val="24"/>
        </w:rPr>
        <w:t>re</w:t>
      </w:r>
      <w:r>
        <w:rPr>
          <w:rFonts w:ascii="Arial" w:eastAsia="Arial" w:hAnsi="Arial" w:cs="Arial"/>
          <w:spacing w:val="1"/>
          <w:sz w:val="24"/>
          <w:szCs w:val="24"/>
        </w:rPr>
        <w:t xml:space="preserve"> a</w:t>
      </w:r>
      <w:r w:rsidRPr="002F7FF1">
        <w:rPr>
          <w:rFonts w:ascii="Arial" w:eastAsia="Arial" w:hAnsi="Arial" w:cs="Arial"/>
          <w:spacing w:val="1"/>
          <w:sz w:val="24"/>
          <w:szCs w:val="24"/>
        </w:rPr>
        <w:t>re c</w:t>
      </w:r>
      <w:r>
        <w:rPr>
          <w:rFonts w:ascii="Arial" w:eastAsia="Arial" w:hAnsi="Arial" w:cs="Arial"/>
          <w:spacing w:val="1"/>
          <w:sz w:val="24"/>
          <w:szCs w:val="24"/>
        </w:rPr>
        <w:t>e</w:t>
      </w:r>
      <w:r w:rsidRPr="002F7FF1">
        <w:rPr>
          <w:rFonts w:ascii="Arial" w:eastAsia="Arial" w:hAnsi="Arial" w:cs="Arial"/>
          <w:spacing w:val="1"/>
          <w:sz w:val="24"/>
          <w:szCs w:val="24"/>
        </w:rPr>
        <w:t>rt</w:t>
      </w:r>
      <w:r>
        <w:rPr>
          <w:rFonts w:ascii="Arial" w:eastAsia="Arial" w:hAnsi="Arial" w:cs="Arial"/>
          <w:spacing w:val="1"/>
          <w:sz w:val="24"/>
          <w:szCs w:val="24"/>
        </w:rPr>
        <w:t>a</w:t>
      </w:r>
      <w:r w:rsidRPr="002F7FF1">
        <w:rPr>
          <w:rFonts w:ascii="Arial" w:eastAsia="Arial" w:hAnsi="Arial" w:cs="Arial"/>
          <w:spacing w:val="1"/>
          <w:sz w:val="24"/>
          <w:szCs w:val="24"/>
        </w:rPr>
        <w:t>in ty</w:t>
      </w:r>
      <w:r>
        <w:rPr>
          <w:rFonts w:ascii="Arial" w:eastAsia="Arial" w:hAnsi="Arial" w:cs="Arial"/>
          <w:spacing w:val="1"/>
          <w:sz w:val="24"/>
          <w:szCs w:val="24"/>
        </w:rPr>
        <w:t>p</w:t>
      </w:r>
      <w:r w:rsidRPr="002F7FF1">
        <w:rPr>
          <w:rFonts w:ascii="Arial" w:eastAsia="Arial" w:hAnsi="Arial" w:cs="Arial"/>
          <w:spacing w:val="1"/>
          <w:sz w:val="24"/>
          <w:szCs w:val="24"/>
        </w:rPr>
        <w:t>es of s</w:t>
      </w:r>
      <w:r>
        <w:rPr>
          <w:rFonts w:ascii="Arial" w:eastAsia="Arial" w:hAnsi="Arial" w:cs="Arial"/>
          <w:spacing w:val="1"/>
          <w:sz w:val="24"/>
          <w:szCs w:val="24"/>
        </w:rPr>
        <w:t>e</w:t>
      </w:r>
      <w:r w:rsidRPr="002F7FF1">
        <w:rPr>
          <w:rFonts w:ascii="Arial" w:eastAsia="Arial" w:hAnsi="Arial" w:cs="Arial"/>
          <w:spacing w:val="1"/>
          <w:sz w:val="24"/>
          <w:szCs w:val="24"/>
        </w:rPr>
        <w:t>rvic</w:t>
      </w:r>
      <w:r>
        <w:rPr>
          <w:rFonts w:ascii="Arial" w:eastAsia="Arial" w:hAnsi="Arial" w:cs="Arial"/>
          <w:spacing w:val="1"/>
          <w:sz w:val="24"/>
          <w:szCs w:val="24"/>
        </w:rPr>
        <w:t>e</w:t>
      </w:r>
      <w:r w:rsidRPr="002F7FF1">
        <w:rPr>
          <w:rFonts w:ascii="Arial" w:eastAsia="Arial" w:hAnsi="Arial" w:cs="Arial"/>
          <w:spacing w:val="1"/>
          <w:sz w:val="24"/>
          <w:szCs w:val="24"/>
        </w:rPr>
        <w:t xml:space="preserve">s </w:t>
      </w:r>
      <w:r>
        <w:rPr>
          <w:rFonts w:ascii="Arial" w:eastAsia="Arial" w:hAnsi="Arial" w:cs="Arial"/>
          <w:spacing w:val="1"/>
          <w:sz w:val="24"/>
          <w:szCs w:val="24"/>
        </w:rPr>
        <w:t>a</w:t>
      </w:r>
      <w:r w:rsidRPr="002F7FF1">
        <w:rPr>
          <w:rFonts w:ascii="Arial" w:eastAsia="Arial" w:hAnsi="Arial" w:cs="Arial"/>
          <w:spacing w:val="1"/>
          <w:sz w:val="24"/>
          <w:szCs w:val="24"/>
        </w:rPr>
        <w:t>nd</w:t>
      </w:r>
      <w:r>
        <w:rPr>
          <w:rFonts w:ascii="Arial" w:eastAsia="Arial" w:hAnsi="Arial" w:cs="Arial"/>
          <w:spacing w:val="1"/>
          <w:sz w:val="24"/>
          <w:szCs w:val="24"/>
        </w:rPr>
        <w:t xml:space="preserve"> </w:t>
      </w:r>
      <w:r w:rsidRPr="002F7FF1">
        <w:rPr>
          <w:rFonts w:ascii="Arial" w:eastAsia="Arial" w:hAnsi="Arial" w:cs="Arial"/>
          <w:spacing w:val="1"/>
          <w:sz w:val="24"/>
          <w:szCs w:val="24"/>
        </w:rPr>
        <w:t>situ</w:t>
      </w:r>
      <w:r>
        <w:rPr>
          <w:rFonts w:ascii="Arial" w:eastAsia="Arial" w:hAnsi="Arial" w:cs="Arial"/>
          <w:spacing w:val="1"/>
          <w:sz w:val="24"/>
          <w:szCs w:val="24"/>
        </w:rPr>
        <w:t>a</w:t>
      </w:r>
      <w:r w:rsidRPr="002F7FF1">
        <w:rPr>
          <w:rFonts w:ascii="Arial" w:eastAsia="Arial" w:hAnsi="Arial" w:cs="Arial"/>
          <w:spacing w:val="1"/>
          <w:sz w:val="24"/>
          <w:szCs w:val="24"/>
        </w:rPr>
        <w:t>ti</w:t>
      </w:r>
      <w:r>
        <w:rPr>
          <w:rFonts w:ascii="Arial" w:eastAsia="Arial" w:hAnsi="Arial" w:cs="Arial"/>
          <w:spacing w:val="1"/>
          <w:sz w:val="24"/>
          <w:szCs w:val="24"/>
        </w:rPr>
        <w:t>on</w:t>
      </w:r>
      <w:r w:rsidRPr="002F7FF1">
        <w:rPr>
          <w:rFonts w:ascii="Arial" w:eastAsia="Arial" w:hAnsi="Arial" w:cs="Arial"/>
          <w:spacing w:val="1"/>
          <w:sz w:val="24"/>
          <w:szCs w:val="24"/>
        </w:rPr>
        <w:t>s th</w:t>
      </w:r>
      <w:r>
        <w:rPr>
          <w:rFonts w:ascii="Arial" w:eastAsia="Arial" w:hAnsi="Arial" w:cs="Arial"/>
          <w:spacing w:val="1"/>
          <w:sz w:val="24"/>
          <w:szCs w:val="24"/>
        </w:rPr>
        <w:t>a</w:t>
      </w:r>
      <w:r w:rsidRPr="002F7FF1">
        <w:rPr>
          <w:rFonts w:ascii="Arial" w:eastAsia="Arial" w:hAnsi="Arial" w:cs="Arial"/>
          <w:spacing w:val="1"/>
          <w:sz w:val="24"/>
          <w:szCs w:val="24"/>
        </w:rPr>
        <w:t xml:space="preserve">t </w:t>
      </w:r>
      <w:r>
        <w:rPr>
          <w:rFonts w:ascii="Arial" w:eastAsia="Arial" w:hAnsi="Arial" w:cs="Arial"/>
          <w:spacing w:val="1"/>
          <w:sz w:val="24"/>
          <w:szCs w:val="24"/>
        </w:rPr>
        <w:t>a</w:t>
      </w:r>
      <w:r w:rsidRPr="002F7FF1">
        <w:rPr>
          <w:rFonts w:ascii="Arial" w:eastAsia="Arial" w:hAnsi="Arial" w:cs="Arial"/>
          <w:spacing w:val="1"/>
          <w:sz w:val="24"/>
          <w:szCs w:val="24"/>
        </w:rPr>
        <w:t>re</w:t>
      </w:r>
      <w:r>
        <w:rPr>
          <w:rFonts w:ascii="Arial" w:eastAsia="Arial" w:hAnsi="Arial" w:cs="Arial"/>
          <w:spacing w:val="1"/>
          <w:sz w:val="24"/>
          <w:szCs w:val="24"/>
        </w:rPr>
        <w:t xml:space="preserve"> </w:t>
      </w:r>
      <w:r w:rsidRPr="002F7FF1">
        <w:rPr>
          <w:rFonts w:ascii="Arial" w:eastAsia="Arial" w:hAnsi="Arial" w:cs="Arial"/>
          <w:spacing w:val="1"/>
          <w:sz w:val="24"/>
          <w:szCs w:val="24"/>
        </w:rPr>
        <w:t>c</w:t>
      </w:r>
      <w:r>
        <w:rPr>
          <w:rFonts w:ascii="Arial" w:eastAsia="Arial" w:hAnsi="Arial" w:cs="Arial"/>
          <w:spacing w:val="1"/>
          <w:sz w:val="24"/>
          <w:szCs w:val="24"/>
        </w:rPr>
        <w:t>u</w:t>
      </w:r>
      <w:r w:rsidRPr="002F7FF1">
        <w:rPr>
          <w:rFonts w:ascii="Arial" w:eastAsia="Arial" w:hAnsi="Arial" w:cs="Arial"/>
          <w:spacing w:val="1"/>
          <w:sz w:val="24"/>
          <w:szCs w:val="24"/>
        </w:rPr>
        <w:t>rr</w:t>
      </w:r>
      <w:r>
        <w:rPr>
          <w:rFonts w:ascii="Arial" w:eastAsia="Arial" w:hAnsi="Arial" w:cs="Arial"/>
          <w:spacing w:val="1"/>
          <w:sz w:val="24"/>
          <w:szCs w:val="24"/>
        </w:rPr>
        <w:t>e</w:t>
      </w:r>
      <w:r w:rsidRPr="002F7FF1">
        <w:rPr>
          <w:rFonts w:ascii="Arial" w:eastAsia="Arial" w:hAnsi="Arial" w:cs="Arial"/>
          <w:spacing w:val="1"/>
          <w:sz w:val="24"/>
          <w:szCs w:val="24"/>
        </w:rPr>
        <w:t xml:space="preserve">ntly </w:t>
      </w:r>
      <w:r>
        <w:rPr>
          <w:rFonts w:ascii="Arial" w:eastAsia="Arial" w:hAnsi="Arial" w:cs="Arial"/>
          <w:spacing w:val="1"/>
          <w:sz w:val="24"/>
          <w:szCs w:val="24"/>
        </w:rPr>
        <w:t>be</w:t>
      </w:r>
      <w:r w:rsidRPr="002F7FF1">
        <w:rPr>
          <w:rFonts w:ascii="Arial" w:eastAsia="Arial" w:hAnsi="Arial" w:cs="Arial"/>
          <w:spacing w:val="1"/>
          <w:sz w:val="24"/>
          <w:szCs w:val="24"/>
        </w:rPr>
        <w:t>i</w:t>
      </w:r>
      <w:r>
        <w:rPr>
          <w:rFonts w:ascii="Arial" w:eastAsia="Arial" w:hAnsi="Arial" w:cs="Arial"/>
          <w:spacing w:val="1"/>
          <w:sz w:val="24"/>
          <w:szCs w:val="24"/>
        </w:rPr>
        <w:t>n</w:t>
      </w:r>
      <w:r w:rsidRPr="002F7FF1">
        <w:rPr>
          <w:rFonts w:ascii="Arial" w:eastAsia="Arial" w:hAnsi="Arial" w:cs="Arial"/>
          <w:spacing w:val="1"/>
          <w:sz w:val="24"/>
          <w:szCs w:val="24"/>
        </w:rPr>
        <w:t xml:space="preserve">g </w:t>
      </w:r>
      <w:r>
        <w:rPr>
          <w:rFonts w:ascii="Arial" w:eastAsia="Arial" w:hAnsi="Arial" w:cs="Arial"/>
          <w:spacing w:val="1"/>
          <w:sz w:val="24"/>
          <w:szCs w:val="24"/>
        </w:rPr>
        <w:t>a</w:t>
      </w:r>
      <w:r w:rsidRPr="002F7FF1">
        <w:rPr>
          <w:rFonts w:ascii="Arial" w:eastAsia="Arial" w:hAnsi="Arial" w:cs="Arial"/>
          <w:spacing w:val="1"/>
          <w:sz w:val="24"/>
          <w:szCs w:val="24"/>
        </w:rPr>
        <w:t>d</w:t>
      </w:r>
      <w:r>
        <w:rPr>
          <w:rFonts w:ascii="Arial" w:eastAsia="Arial" w:hAnsi="Arial" w:cs="Arial"/>
          <w:spacing w:val="1"/>
          <w:sz w:val="24"/>
          <w:szCs w:val="24"/>
        </w:rPr>
        <w:t xml:space="preserve">ded </w:t>
      </w:r>
      <w:r w:rsidRPr="002F7FF1">
        <w:rPr>
          <w:rFonts w:ascii="Arial" w:eastAsia="Arial" w:hAnsi="Arial" w:cs="Arial"/>
          <w:spacing w:val="1"/>
          <w:sz w:val="24"/>
          <w:szCs w:val="24"/>
        </w:rPr>
        <w:t>i</w:t>
      </w:r>
      <w:r>
        <w:rPr>
          <w:rFonts w:ascii="Arial" w:eastAsia="Arial" w:hAnsi="Arial" w:cs="Arial"/>
          <w:spacing w:val="1"/>
          <w:sz w:val="24"/>
          <w:szCs w:val="24"/>
        </w:rPr>
        <w:t>n</w:t>
      </w:r>
      <w:r w:rsidRPr="002F7FF1">
        <w:rPr>
          <w:rFonts w:ascii="Arial" w:eastAsia="Arial" w:hAnsi="Arial" w:cs="Arial"/>
          <w:spacing w:val="1"/>
          <w:sz w:val="24"/>
          <w:szCs w:val="24"/>
        </w:rPr>
        <w:t>c</w:t>
      </w:r>
      <w:r>
        <w:rPr>
          <w:rFonts w:ascii="Arial" w:eastAsia="Arial" w:hAnsi="Arial" w:cs="Arial"/>
          <w:spacing w:val="1"/>
          <w:sz w:val="24"/>
          <w:szCs w:val="24"/>
        </w:rPr>
        <w:t>o</w:t>
      </w:r>
      <w:r w:rsidRPr="002F7FF1">
        <w:rPr>
          <w:rFonts w:ascii="Arial" w:eastAsia="Arial" w:hAnsi="Arial" w:cs="Arial"/>
          <w:spacing w:val="1"/>
          <w:sz w:val="24"/>
          <w:szCs w:val="24"/>
        </w:rPr>
        <w:t>rr</w:t>
      </w:r>
      <w:r>
        <w:rPr>
          <w:rFonts w:ascii="Arial" w:eastAsia="Arial" w:hAnsi="Arial" w:cs="Arial"/>
          <w:spacing w:val="1"/>
          <w:sz w:val="24"/>
          <w:szCs w:val="24"/>
        </w:rPr>
        <w:t>e</w:t>
      </w:r>
      <w:r w:rsidRPr="002F7FF1">
        <w:rPr>
          <w:rFonts w:ascii="Arial" w:eastAsia="Arial" w:hAnsi="Arial" w:cs="Arial"/>
          <w:spacing w:val="1"/>
          <w:sz w:val="24"/>
          <w:szCs w:val="24"/>
        </w:rPr>
        <w:t>ctly to</w:t>
      </w:r>
      <w:r>
        <w:rPr>
          <w:rFonts w:ascii="Arial" w:eastAsia="Arial" w:hAnsi="Arial" w:cs="Arial"/>
          <w:spacing w:val="1"/>
          <w:sz w:val="24"/>
          <w:szCs w:val="24"/>
        </w:rPr>
        <w:t xml:space="preserve"> E</w:t>
      </w:r>
      <w:r w:rsidRPr="002F7FF1">
        <w:rPr>
          <w:rFonts w:ascii="Arial" w:eastAsia="Arial" w:hAnsi="Arial" w:cs="Arial"/>
          <w:spacing w:val="1"/>
          <w:sz w:val="24"/>
          <w:szCs w:val="24"/>
        </w:rPr>
        <w:t>M</w:t>
      </w:r>
      <w:r>
        <w:rPr>
          <w:rFonts w:ascii="Arial" w:eastAsia="Arial" w:hAnsi="Arial" w:cs="Arial"/>
          <w:spacing w:val="1"/>
          <w:sz w:val="24"/>
          <w:szCs w:val="24"/>
        </w:rPr>
        <w:t>S</w:t>
      </w:r>
      <w:r w:rsidRPr="002F7FF1">
        <w:rPr>
          <w:rFonts w:ascii="Arial" w:eastAsia="Arial" w:hAnsi="Arial" w:cs="Arial"/>
          <w:spacing w:val="1"/>
          <w:sz w:val="24"/>
          <w:szCs w:val="24"/>
        </w:rPr>
        <w:t>. Th</w:t>
      </w:r>
      <w:r>
        <w:rPr>
          <w:rFonts w:ascii="Arial" w:eastAsia="Arial" w:hAnsi="Arial" w:cs="Arial"/>
          <w:spacing w:val="1"/>
          <w:sz w:val="24"/>
          <w:szCs w:val="24"/>
        </w:rPr>
        <w:t>e</w:t>
      </w:r>
      <w:r w:rsidRPr="002F7FF1">
        <w:rPr>
          <w:rFonts w:ascii="Arial" w:eastAsia="Arial" w:hAnsi="Arial" w:cs="Arial"/>
          <w:spacing w:val="1"/>
          <w:sz w:val="24"/>
          <w:szCs w:val="24"/>
        </w:rPr>
        <w:t>se</w:t>
      </w:r>
      <w:r>
        <w:rPr>
          <w:rFonts w:ascii="Arial" w:eastAsia="Arial" w:hAnsi="Arial" w:cs="Arial"/>
          <w:spacing w:val="1"/>
          <w:sz w:val="24"/>
          <w:szCs w:val="24"/>
        </w:rPr>
        <w:t xml:space="preserve"> </w:t>
      </w:r>
      <w:r w:rsidRPr="002F7FF1">
        <w:rPr>
          <w:rFonts w:ascii="Arial" w:eastAsia="Arial" w:hAnsi="Arial" w:cs="Arial"/>
          <w:spacing w:val="1"/>
          <w:sz w:val="24"/>
          <w:szCs w:val="24"/>
        </w:rPr>
        <w:t>cr</w:t>
      </w:r>
      <w:r>
        <w:rPr>
          <w:rFonts w:ascii="Arial" w:eastAsia="Arial" w:hAnsi="Arial" w:cs="Arial"/>
          <w:spacing w:val="1"/>
          <w:sz w:val="24"/>
          <w:szCs w:val="24"/>
        </w:rPr>
        <w:t>e</w:t>
      </w:r>
      <w:r w:rsidRPr="002F7FF1">
        <w:rPr>
          <w:rFonts w:ascii="Arial" w:eastAsia="Arial" w:hAnsi="Arial" w:cs="Arial"/>
          <w:spacing w:val="1"/>
          <w:sz w:val="24"/>
          <w:szCs w:val="24"/>
        </w:rPr>
        <w:t>ate a</w:t>
      </w:r>
      <w:r>
        <w:rPr>
          <w:rFonts w:ascii="Arial" w:eastAsia="Arial" w:hAnsi="Arial" w:cs="Arial"/>
          <w:spacing w:val="1"/>
          <w:sz w:val="24"/>
          <w:szCs w:val="24"/>
        </w:rPr>
        <w:t xml:space="preserve"> b</w:t>
      </w:r>
      <w:r w:rsidRPr="002F7FF1">
        <w:rPr>
          <w:rFonts w:ascii="Arial" w:eastAsia="Arial" w:hAnsi="Arial" w:cs="Arial"/>
          <w:spacing w:val="1"/>
          <w:sz w:val="24"/>
          <w:szCs w:val="24"/>
        </w:rPr>
        <w:t>l</w:t>
      </w:r>
      <w:r>
        <w:rPr>
          <w:rFonts w:ascii="Arial" w:eastAsia="Arial" w:hAnsi="Arial" w:cs="Arial"/>
          <w:spacing w:val="1"/>
          <w:sz w:val="24"/>
          <w:szCs w:val="24"/>
        </w:rPr>
        <w:t>a</w:t>
      </w:r>
      <w:r w:rsidRPr="002F7FF1">
        <w:rPr>
          <w:rFonts w:ascii="Arial" w:eastAsia="Arial" w:hAnsi="Arial" w:cs="Arial"/>
          <w:spacing w:val="1"/>
          <w:sz w:val="24"/>
          <w:szCs w:val="24"/>
        </w:rPr>
        <w:t xml:space="preserve">ck </w:t>
      </w:r>
      <w:r>
        <w:rPr>
          <w:rFonts w:ascii="Arial" w:eastAsia="Arial" w:hAnsi="Arial" w:cs="Arial"/>
          <w:spacing w:val="1"/>
          <w:sz w:val="24"/>
          <w:szCs w:val="24"/>
        </w:rPr>
        <w:t>ba</w:t>
      </w:r>
      <w:r w:rsidRPr="002F7FF1">
        <w:rPr>
          <w:rFonts w:ascii="Arial" w:eastAsia="Arial" w:hAnsi="Arial" w:cs="Arial"/>
          <w:spacing w:val="1"/>
          <w:sz w:val="24"/>
          <w:szCs w:val="24"/>
        </w:rPr>
        <w:t xml:space="preserve">ll </w:t>
      </w:r>
      <w:r>
        <w:rPr>
          <w:rFonts w:ascii="Arial" w:eastAsia="Arial" w:hAnsi="Arial" w:cs="Arial"/>
          <w:spacing w:val="1"/>
          <w:sz w:val="24"/>
          <w:szCs w:val="24"/>
        </w:rPr>
        <w:t>an</w:t>
      </w:r>
      <w:r w:rsidRPr="002F7FF1">
        <w:rPr>
          <w:rFonts w:ascii="Arial" w:eastAsia="Arial" w:hAnsi="Arial" w:cs="Arial"/>
          <w:spacing w:val="1"/>
          <w:sz w:val="24"/>
          <w:szCs w:val="24"/>
        </w:rPr>
        <w:t xml:space="preserve">d </w:t>
      </w:r>
      <w:r>
        <w:rPr>
          <w:rFonts w:ascii="Arial" w:eastAsia="Arial" w:hAnsi="Arial" w:cs="Arial"/>
          <w:spacing w:val="1"/>
          <w:sz w:val="24"/>
          <w:szCs w:val="24"/>
        </w:rPr>
        <w:t>ha</w:t>
      </w:r>
      <w:r w:rsidRPr="002F7FF1">
        <w:rPr>
          <w:rFonts w:ascii="Arial" w:eastAsia="Arial" w:hAnsi="Arial" w:cs="Arial"/>
          <w:spacing w:val="1"/>
          <w:sz w:val="24"/>
          <w:szCs w:val="24"/>
        </w:rPr>
        <w:t>ve</w:t>
      </w:r>
      <w:r>
        <w:rPr>
          <w:rFonts w:ascii="Arial" w:eastAsia="Arial" w:hAnsi="Arial" w:cs="Arial"/>
          <w:spacing w:val="1"/>
          <w:sz w:val="24"/>
          <w:szCs w:val="24"/>
        </w:rPr>
        <w:t xml:space="preserve"> </w:t>
      </w:r>
      <w:r w:rsidRPr="002F7FF1">
        <w:rPr>
          <w:rFonts w:ascii="Arial" w:eastAsia="Arial" w:hAnsi="Arial" w:cs="Arial"/>
          <w:spacing w:val="1"/>
          <w:sz w:val="24"/>
          <w:szCs w:val="24"/>
        </w:rPr>
        <w:t xml:space="preserve">to </w:t>
      </w:r>
      <w:r>
        <w:rPr>
          <w:rFonts w:ascii="Arial" w:eastAsia="Arial" w:hAnsi="Arial" w:cs="Arial"/>
          <w:spacing w:val="1"/>
          <w:sz w:val="24"/>
          <w:szCs w:val="24"/>
        </w:rPr>
        <w:t>b</w:t>
      </w:r>
      <w:r w:rsidRPr="002F7FF1">
        <w:rPr>
          <w:rFonts w:ascii="Arial" w:eastAsia="Arial" w:hAnsi="Arial" w:cs="Arial"/>
          <w:spacing w:val="1"/>
          <w:sz w:val="24"/>
          <w:szCs w:val="24"/>
        </w:rPr>
        <w:t>e</w:t>
      </w:r>
      <w:r>
        <w:rPr>
          <w:rFonts w:ascii="Arial" w:eastAsia="Arial" w:hAnsi="Arial" w:cs="Arial"/>
          <w:spacing w:val="1"/>
          <w:sz w:val="24"/>
          <w:szCs w:val="24"/>
        </w:rPr>
        <w:t xml:space="preserve"> </w:t>
      </w:r>
      <w:r w:rsidRPr="002F7FF1">
        <w:rPr>
          <w:rFonts w:ascii="Arial" w:eastAsia="Arial" w:hAnsi="Arial" w:cs="Arial"/>
          <w:spacing w:val="1"/>
          <w:sz w:val="24"/>
          <w:szCs w:val="24"/>
        </w:rPr>
        <w:t>i</w:t>
      </w:r>
      <w:r>
        <w:rPr>
          <w:rFonts w:ascii="Arial" w:eastAsia="Arial" w:hAnsi="Arial" w:cs="Arial"/>
          <w:spacing w:val="1"/>
          <w:sz w:val="24"/>
          <w:szCs w:val="24"/>
        </w:rPr>
        <w:t>n</w:t>
      </w:r>
      <w:r w:rsidRPr="002F7FF1">
        <w:rPr>
          <w:rFonts w:ascii="Arial" w:eastAsia="Arial" w:hAnsi="Arial" w:cs="Arial"/>
          <w:spacing w:val="1"/>
          <w:sz w:val="24"/>
          <w:szCs w:val="24"/>
        </w:rPr>
        <w:t>v</w:t>
      </w:r>
      <w:r>
        <w:rPr>
          <w:rFonts w:ascii="Arial" w:eastAsia="Arial" w:hAnsi="Arial" w:cs="Arial"/>
          <w:spacing w:val="1"/>
          <w:sz w:val="24"/>
          <w:szCs w:val="24"/>
        </w:rPr>
        <w:t>e</w:t>
      </w:r>
      <w:r w:rsidRPr="002F7FF1">
        <w:rPr>
          <w:rFonts w:ascii="Arial" w:eastAsia="Arial" w:hAnsi="Arial" w:cs="Arial"/>
          <w:spacing w:val="1"/>
          <w:sz w:val="24"/>
          <w:szCs w:val="24"/>
        </w:rPr>
        <w:t>stig</w:t>
      </w:r>
      <w:r>
        <w:rPr>
          <w:rFonts w:ascii="Arial" w:eastAsia="Arial" w:hAnsi="Arial" w:cs="Arial"/>
          <w:spacing w:val="1"/>
          <w:sz w:val="24"/>
          <w:szCs w:val="24"/>
        </w:rPr>
        <w:t>a</w:t>
      </w:r>
      <w:r w:rsidRPr="002F7FF1">
        <w:rPr>
          <w:rFonts w:ascii="Arial" w:eastAsia="Arial" w:hAnsi="Arial" w:cs="Arial"/>
          <w:spacing w:val="1"/>
          <w:sz w:val="24"/>
          <w:szCs w:val="24"/>
        </w:rPr>
        <w:t>t</w:t>
      </w:r>
      <w:r>
        <w:rPr>
          <w:rFonts w:ascii="Arial" w:eastAsia="Arial" w:hAnsi="Arial" w:cs="Arial"/>
          <w:spacing w:val="1"/>
          <w:sz w:val="24"/>
          <w:szCs w:val="24"/>
        </w:rPr>
        <w:t>e</w:t>
      </w:r>
      <w:r w:rsidRPr="002F7FF1">
        <w:rPr>
          <w:rFonts w:ascii="Arial" w:eastAsia="Arial" w:hAnsi="Arial" w:cs="Arial"/>
          <w:spacing w:val="1"/>
          <w:sz w:val="24"/>
          <w:szCs w:val="24"/>
        </w:rPr>
        <w:t>d</w:t>
      </w:r>
      <w:r>
        <w:rPr>
          <w:rFonts w:ascii="Arial" w:eastAsia="Arial" w:hAnsi="Arial" w:cs="Arial"/>
          <w:spacing w:val="1"/>
          <w:sz w:val="24"/>
          <w:szCs w:val="24"/>
        </w:rPr>
        <w:t xml:space="preserve"> </w:t>
      </w:r>
      <w:r w:rsidRPr="002F7FF1">
        <w:rPr>
          <w:rFonts w:ascii="Arial" w:eastAsia="Arial" w:hAnsi="Arial" w:cs="Arial"/>
          <w:spacing w:val="1"/>
          <w:sz w:val="24"/>
          <w:szCs w:val="24"/>
        </w:rPr>
        <w:t>a</w:t>
      </w:r>
      <w:r>
        <w:rPr>
          <w:rFonts w:ascii="Arial" w:eastAsia="Arial" w:hAnsi="Arial" w:cs="Arial"/>
          <w:spacing w:val="1"/>
          <w:sz w:val="24"/>
          <w:szCs w:val="24"/>
        </w:rPr>
        <w:t>n</w:t>
      </w:r>
      <w:r w:rsidRPr="002F7FF1">
        <w:rPr>
          <w:rFonts w:ascii="Arial" w:eastAsia="Arial" w:hAnsi="Arial" w:cs="Arial"/>
          <w:spacing w:val="1"/>
          <w:sz w:val="24"/>
          <w:szCs w:val="24"/>
        </w:rPr>
        <w:t>d t</w:t>
      </w:r>
      <w:r>
        <w:rPr>
          <w:rFonts w:ascii="Arial" w:eastAsia="Arial" w:hAnsi="Arial" w:cs="Arial"/>
          <w:spacing w:val="1"/>
          <w:sz w:val="24"/>
          <w:szCs w:val="24"/>
        </w:rPr>
        <w:t>h</w:t>
      </w:r>
      <w:r w:rsidRPr="002F7FF1">
        <w:rPr>
          <w:rFonts w:ascii="Arial" w:eastAsia="Arial" w:hAnsi="Arial" w:cs="Arial"/>
          <w:spacing w:val="1"/>
          <w:sz w:val="24"/>
          <w:szCs w:val="24"/>
        </w:rPr>
        <w:t>en r</w:t>
      </w:r>
      <w:r>
        <w:rPr>
          <w:rFonts w:ascii="Arial" w:eastAsia="Arial" w:hAnsi="Arial" w:cs="Arial"/>
          <w:spacing w:val="1"/>
          <w:sz w:val="24"/>
          <w:szCs w:val="24"/>
        </w:rPr>
        <w:t>e</w:t>
      </w:r>
      <w:r w:rsidRPr="002F7FF1">
        <w:rPr>
          <w:rFonts w:ascii="Arial" w:eastAsia="Arial" w:hAnsi="Arial" w:cs="Arial"/>
          <w:spacing w:val="1"/>
          <w:sz w:val="24"/>
          <w:szCs w:val="24"/>
        </w:rPr>
        <w:t>m</w:t>
      </w:r>
      <w:r>
        <w:rPr>
          <w:rFonts w:ascii="Arial" w:eastAsia="Arial" w:hAnsi="Arial" w:cs="Arial"/>
          <w:spacing w:val="1"/>
          <w:sz w:val="24"/>
          <w:szCs w:val="24"/>
        </w:rPr>
        <w:t>o</w:t>
      </w:r>
      <w:r w:rsidRPr="002F7FF1">
        <w:rPr>
          <w:rFonts w:ascii="Arial" w:eastAsia="Arial" w:hAnsi="Arial" w:cs="Arial"/>
          <w:spacing w:val="1"/>
          <w:sz w:val="24"/>
          <w:szCs w:val="24"/>
        </w:rPr>
        <w:t>v</w:t>
      </w:r>
      <w:r>
        <w:rPr>
          <w:rFonts w:ascii="Arial" w:eastAsia="Arial" w:hAnsi="Arial" w:cs="Arial"/>
          <w:spacing w:val="1"/>
          <w:sz w:val="24"/>
          <w:szCs w:val="24"/>
        </w:rPr>
        <w:t>e</w:t>
      </w:r>
      <w:r w:rsidRPr="002F7FF1">
        <w:rPr>
          <w:rFonts w:ascii="Arial" w:eastAsia="Arial" w:hAnsi="Arial" w:cs="Arial"/>
          <w:spacing w:val="1"/>
          <w:sz w:val="24"/>
          <w:szCs w:val="24"/>
        </w:rPr>
        <w:t xml:space="preserve">d from </w:t>
      </w:r>
      <w:r>
        <w:rPr>
          <w:rFonts w:ascii="Arial" w:eastAsia="Arial" w:hAnsi="Arial" w:cs="Arial"/>
          <w:spacing w:val="1"/>
          <w:sz w:val="24"/>
          <w:szCs w:val="24"/>
        </w:rPr>
        <w:t>E</w:t>
      </w:r>
      <w:r w:rsidRPr="002F7FF1">
        <w:rPr>
          <w:rFonts w:ascii="Arial" w:eastAsia="Arial" w:hAnsi="Arial" w:cs="Arial"/>
          <w:spacing w:val="1"/>
          <w:sz w:val="24"/>
          <w:szCs w:val="24"/>
        </w:rPr>
        <w:t>M</w:t>
      </w:r>
      <w:r>
        <w:rPr>
          <w:rFonts w:ascii="Arial" w:eastAsia="Arial" w:hAnsi="Arial" w:cs="Arial"/>
          <w:spacing w:val="1"/>
          <w:sz w:val="24"/>
          <w:szCs w:val="24"/>
        </w:rPr>
        <w:t>S</w:t>
      </w:r>
      <w:r w:rsidRPr="002F7FF1">
        <w:rPr>
          <w:rFonts w:ascii="Arial" w:eastAsia="Arial" w:hAnsi="Arial" w:cs="Arial"/>
          <w:spacing w:val="1"/>
          <w:sz w:val="24"/>
          <w:szCs w:val="24"/>
        </w:rPr>
        <w:t>,</w:t>
      </w:r>
      <w:r>
        <w:rPr>
          <w:rFonts w:ascii="Arial" w:eastAsia="Arial" w:hAnsi="Arial" w:cs="Arial"/>
          <w:spacing w:val="1"/>
          <w:sz w:val="24"/>
          <w:szCs w:val="24"/>
        </w:rPr>
        <w:t xml:space="preserve"> </w:t>
      </w:r>
      <w:r w:rsidRPr="002F7FF1">
        <w:rPr>
          <w:rFonts w:ascii="Arial" w:eastAsia="Arial" w:hAnsi="Arial" w:cs="Arial"/>
          <w:spacing w:val="1"/>
          <w:sz w:val="24"/>
          <w:szCs w:val="24"/>
        </w:rPr>
        <w:t>cr</w:t>
      </w:r>
      <w:r>
        <w:rPr>
          <w:rFonts w:ascii="Arial" w:eastAsia="Arial" w:hAnsi="Arial" w:cs="Arial"/>
          <w:spacing w:val="1"/>
          <w:sz w:val="24"/>
          <w:szCs w:val="24"/>
        </w:rPr>
        <w:t>ea</w:t>
      </w:r>
      <w:r w:rsidRPr="002F7FF1">
        <w:rPr>
          <w:rFonts w:ascii="Arial" w:eastAsia="Arial" w:hAnsi="Arial" w:cs="Arial"/>
          <w:spacing w:val="1"/>
          <w:sz w:val="24"/>
          <w:szCs w:val="24"/>
        </w:rPr>
        <w:t>ti</w:t>
      </w:r>
      <w:r>
        <w:rPr>
          <w:rFonts w:ascii="Arial" w:eastAsia="Arial" w:hAnsi="Arial" w:cs="Arial"/>
          <w:spacing w:val="1"/>
          <w:sz w:val="24"/>
          <w:szCs w:val="24"/>
        </w:rPr>
        <w:t>n</w:t>
      </w:r>
      <w:r w:rsidRPr="002F7FF1">
        <w:rPr>
          <w:rFonts w:ascii="Arial" w:eastAsia="Arial" w:hAnsi="Arial" w:cs="Arial"/>
          <w:spacing w:val="1"/>
          <w:sz w:val="24"/>
          <w:szCs w:val="24"/>
        </w:rPr>
        <w:t xml:space="preserve">g </w:t>
      </w:r>
      <w:r>
        <w:rPr>
          <w:rFonts w:ascii="Arial" w:eastAsia="Arial" w:hAnsi="Arial" w:cs="Arial"/>
          <w:spacing w:val="1"/>
          <w:sz w:val="24"/>
          <w:szCs w:val="24"/>
        </w:rPr>
        <w:t>a</w:t>
      </w:r>
      <w:r w:rsidRPr="002F7FF1">
        <w:rPr>
          <w:rFonts w:ascii="Arial" w:eastAsia="Arial" w:hAnsi="Arial" w:cs="Arial"/>
          <w:spacing w:val="1"/>
          <w:sz w:val="24"/>
          <w:szCs w:val="24"/>
        </w:rPr>
        <w:t>d</w:t>
      </w:r>
      <w:r>
        <w:rPr>
          <w:rFonts w:ascii="Arial" w:eastAsia="Arial" w:hAnsi="Arial" w:cs="Arial"/>
          <w:spacing w:val="1"/>
          <w:sz w:val="24"/>
          <w:szCs w:val="24"/>
        </w:rPr>
        <w:t>d</w:t>
      </w:r>
      <w:r w:rsidRPr="002F7FF1">
        <w:rPr>
          <w:rFonts w:ascii="Arial" w:eastAsia="Arial" w:hAnsi="Arial" w:cs="Arial"/>
          <w:spacing w:val="1"/>
          <w:sz w:val="24"/>
          <w:szCs w:val="24"/>
        </w:rPr>
        <w:t>iti</w:t>
      </w:r>
      <w:r>
        <w:rPr>
          <w:rFonts w:ascii="Arial" w:eastAsia="Arial" w:hAnsi="Arial" w:cs="Arial"/>
          <w:spacing w:val="1"/>
          <w:sz w:val="24"/>
          <w:szCs w:val="24"/>
        </w:rPr>
        <w:t>o</w:t>
      </w:r>
      <w:r w:rsidRPr="002F7FF1">
        <w:rPr>
          <w:rFonts w:ascii="Arial" w:eastAsia="Arial" w:hAnsi="Arial" w:cs="Arial"/>
          <w:spacing w:val="1"/>
          <w:sz w:val="24"/>
          <w:szCs w:val="24"/>
        </w:rPr>
        <w:t>n</w:t>
      </w:r>
      <w:r>
        <w:rPr>
          <w:rFonts w:ascii="Arial" w:eastAsia="Arial" w:hAnsi="Arial" w:cs="Arial"/>
          <w:spacing w:val="1"/>
          <w:sz w:val="24"/>
          <w:szCs w:val="24"/>
        </w:rPr>
        <w:t>a</w:t>
      </w:r>
      <w:r w:rsidRPr="002F7FF1">
        <w:rPr>
          <w:rFonts w:ascii="Arial" w:eastAsia="Arial" w:hAnsi="Arial" w:cs="Arial"/>
          <w:spacing w:val="1"/>
          <w:sz w:val="24"/>
          <w:szCs w:val="24"/>
        </w:rPr>
        <w:t>l w</w:t>
      </w:r>
      <w:r>
        <w:rPr>
          <w:rFonts w:ascii="Arial" w:eastAsia="Arial" w:hAnsi="Arial" w:cs="Arial"/>
          <w:spacing w:val="1"/>
          <w:sz w:val="24"/>
          <w:szCs w:val="24"/>
        </w:rPr>
        <w:t>o</w:t>
      </w:r>
      <w:r w:rsidRPr="002F7FF1">
        <w:rPr>
          <w:rFonts w:ascii="Arial" w:eastAsia="Arial" w:hAnsi="Arial" w:cs="Arial"/>
          <w:spacing w:val="1"/>
          <w:sz w:val="24"/>
          <w:szCs w:val="24"/>
        </w:rPr>
        <w:t>rk f</w:t>
      </w:r>
      <w:r>
        <w:rPr>
          <w:rFonts w:ascii="Arial" w:eastAsia="Arial" w:hAnsi="Arial" w:cs="Arial"/>
          <w:spacing w:val="1"/>
          <w:sz w:val="24"/>
          <w:szCs w:val="24"/>
        </w:rPr>
        <w:t>o</w:t>
      </w:r>
      <w:r w:rsidRPr="002F7FF1">
        <w:rPr>
          <w:rFonts w:ascii="Arial" w:eastAsia="Arial" w:hAnsi="Arial" w:cs="Arial"/>
          <w:spacing w:val="1"/>
          <w:sz w:val="24"/>
          <w:szCs w:val="24"/>
        </w:rPr>
        <w:t xml:space="preserve">r </w:t>
      </w:r>
      <w:r>
        <w:rPr>
          <w:rFonts w:ascii="Arial" w:eastAsia="Arial" w:hAnsi="Arial" w:cs="Arial"/>
          <w:spacing w:val="1"/>
          <w:sz w:val="24"/>
          <w:szCs w:val="24"/>
        </w:rPr>
        <w:t>a</w:t>
      </w:r>
      <w:r w:rsidRPr="002F7FF1">
        <w:rPr>
          <w:rFonts w:ascii="Arial" w:eastAsia="Arial" w:hAnsi="Arial" w:cs="Arial"/>
          <w:spacing w:val="1"/>
          <w:sz w:val="24"/>
          <w:szCs w:val="24"/>
        </w:rPr>
        <w:t xml:space="preserve">ll </w:t>
      </w:r>
      <w:r>
        <w:rPr>
          <w:rFonts w:ascii="Arial" w:eastAsia="Arial" w:hAnsi="Arial" w:cs="Arial"/>
          <w:spacing w:val="1"/>
          <w:sz w:val="24"/>
          <w:szCs w:val="24"/>
        </w:rPr>
        <w:t>pa</w:t>
      </w:r>
      <w:r w:rsidRPr="002F7FF1">
        <w:rPr>
          <w:rFonts w:ascii="Arial" w:eastAsia="Arial" w:hAnsi="Arial" w:cs="Arial"/>
          <w:spacing w:val="1"/>
          <w:sz w:val="24"/>
          <w:szCs w:val="24"/>
        </w:rPr>
        <w:t>rti</w:t>
      </w:r>
      <w:r>
        <w:rPr>
          <w:rFonts w:ascii="Arial" w:eastAsia="Arial" w:hAnsi="Arial" w:cs="Arial"/>
          <w:spacing w:val="1"/>
          <w:sz w:val="24"/>
          <w:szCs w:val="24"/>
        </w:rPr>
        <w:t>e</w:t>
      </w:r>
      <w:r w:rsidRPr="002F7FF1">
        <w:rPr>
          <w:rFonts w:ascii="Arial" w:eastAsia="Arial" w:hAnsi="Arial" w:cs="Arial"/>
          <w:spacing w:val="1"/>
          <w:sz w:val="24"/>
          <w:szCs w:val="24"/>
        </w:rPr>
        <w:t>s.</w:t>
      </w:r>
    </w:p>
    <w:p w:rsidR="00D26B81" w:rsidRDefault="00D26B81" w:rsidP="00A9718E">
      <w:pPr>
        <w:spacing w:before="16" w:after="0" w:line="260" w:lineRule="exact"/>
        <w:jc w:val="both"/>
        <w:rPr>
          <w:sz w:val="26"/>
          <w:szCs w:val="26"/>
        </w:rPr>
      </w:pPr>
    </w:p>
    <w:p w:rsidR="00D26B81" w:rsidRPr="002F7FF1" w:rsidRDefault="00E852C9" w:rsidP="002F7FF1">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2F7FF1">
        <w:rPr>
          <w:rFonts w:ascii="Arial" w:eastAsia="Arial" w:hAnsi="Arial" w:cs="Arial"/>
          <w:spacing w:val="1"/>
          <w:sz w:val="24"/>
          <w:szCs w:val="24"/>
        </w:rPr>
        <w:t>Th</w:t>
      </w:r>
      <w:r>
        <w:rPr>
          <w:rFonts w:ascii="Arial" w:eastAsia="Arial" w:hAnsi="Arial" w:cs="Arial"/>
          <w:spacing w:val="1"/>
          <w:sz w:val="24"/>
          <w:szCs w:val="24"/>
        </w:rPr>
        <w:t>e</w:t>
      </w:r>
      <w:r w:rsidRPr="002F7FF1">
        <w:rPr>
          <w:rFonts w:ascii="Arial" w:eastAsia="Arial" w:hAnsi="Arial" w:cs="Arial"/>
          <w:spacing w:val="1"/>
          <w:sz w:val="24"/>
          <w:szCs w:val="24"/>
        </w:rPr>
        <w:t xml:space="preserve">se </w:t>
      </w:r>
      <w:r>
        <w:rPr>
          <w:rFonts w:ascii="Arial" w:eastAsia="Arial" w:hAnsi="Arial" w:cs="Arial"/>
          <w:spacing w:val="1"/>
          <w:sz w:val="24"/>
          <w:szCs w:val="24"/>
        </w:rPr>
        <w:t>a</w:t>
      </w:r>
      <w:r w:rsidRPr="002F7FF1">
        <w:rPr>
          <w:rFonts w:ascii="Arial" w:eastAsia="Arial" w:hAnsi="Arial" w:cs="Arial"/>
          <w:spacing w:val="1"/>
          <w:sz w:val="24"/>
          <w:szCs w:val="24"/>
        </w:rPr>
        <w:t>re</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h</w:t>
      </w:r>
      <w:r w:rsidRPr="002F7FF1">
        <w:rPr>
          <w:rFonts w:ascii="Arial" w:eastAsia="Arial" w:hAnsi="Arial" w:cs="Arial"/>
          <w:spacing w:val="1"/>
          <w:sz w:val="24"/>
          <w:szCs w:val="24"/>
        </w:rPr>
        <w:t>e m</w:t>
      </w:r>
      <w:r>
        <w:rPr>
          <w:rFonts w:ascii="Arial" w:eastAsia="Arial" w:hAnsi="Arial" w:cs="Arial"/>
          <w:spacing w:val="1"/>
          <w:sz w:val="24"/>
          <w:szCs w:val="24"/>
        </w:rPr>
        <w:t>o</w:t>
      </w:r>
      <w:r w:rsidRPr="002F7FF1">
        <w:rPr>
          <w:rFonts w:ascii="Arial" w:eastAsia="Arial" w:hAnsi="Arial" w:cs="Arial"/>
          <w:spacing w:val="1"/>
          <w:sz w:val="24"/>
          <w:szCs w:val="24"/>
        </w:rPr>
        <w:t>st comm</w:t>
      </w:r>
      <w:r>
        <w:rPr>
          <w:rFonts w:ascii="Arial" w:eastAsia="Arial" w:hAnsi="Arial" w:cs="Arial"/>
          <w:spacing w:val="1"/>
          <w:sz w:val="24"/>
          <w:szCs w:val="24"/>
        </w:rPr>
        <w:t>on</w:t>
      </w:r>
      <w:r w:rsidRPr="002F7FF1">
        <w:rPr>
          <w:rFonts w:ascii="Arial" w:eastAsia="Arial" w:hAnsi="Arial" w:cs="Arial"/>
          <w:spacing w:val="1"/>
          <w:sz w:val="24"/>
          <w:szCs w:val="24"/>
        </w:rPr>
        <w:t xml:space="preserve">ly </w:t>
      </w:r>
      <w:r>
        <w:rPr>
          <w:rFonts w:ascii="Arial" w:eastAsia="Arial" w:hAnsi="Arial" w:cs="Arial"/>
          <w:spacing w:val="1"/>
          <w:sz w:val="24"/>
          <w:szCs w:val="24"/>
        </w:rPr>
        <w:t>ad</w:t>
      </w:r>
      <w:r w:rsidRPr="002F7FF1">
        <w:rPr>
          <w:rFonts w:ascii="Arial" w:eastAsia="Arial" w:hAnsi="Arial" w:cs="Arial"/>
          <w:spacing w:val="1"/>
          <w:sz w:val="24"/>
          <w:szCs w:val="24"/>
        </w:rPr>
        <w:t>d</w:t>
      </w:r>
      <w:r>
        <w:rPr>
          <w:rFonts w:ascii="Arial" w:eastAsia="Arial" w:hAnsi="Arial" w:cs="Arial"/>
          <w:spacing w:val="1"/>
          <w:sz w:val="24"/>
          <w:szCs w:val="24"/>
        </w:rPr>
        <w:t>e</w:t>
      </w:r>
      <w:r w:rsidRPr="002F7FF1">
        <w:rPr>
          <w:rFonts w:ascii="Arial" w:eastAsia="Arial" w:hAnsi="Arial" w:cs="Arial"/>
          <w:spacing w:val="1"/>
          <w:sz w:val="24"/>
          <w:szCs w:val="24"/>
        </w:rPr>
        <w:t>d</w:t>
      </w:r>
      <w:r>
        <w:rPr>
          <w:rFonts w:ascii="Arial" w:eastAsia="Arial" w:hAnsi="Arial" w:cs="Arial"/>
          <w:spacing w:val="1"/>
          <w:sz w:val="24"/>
          <w:szCs w:val="24"/>
        </w:rPr>
        <w:t xml:space="preserve"> </w:t>
      </w:r>
      <w:r w:rsidRPr="002F7FF1">
        <w:rPr>
          <w:rFonts w:ascii="Arial" w:eastAsia="Arial" w:hAnsi="Arial" w:cs="Arial"/>
          <w:spacing w:val="1"/>
          <w:sz w:val="24"/>
          <w:szCs w:val="24"/>
        </w:rPr>
        <w:t>s</w:t>
      </w:r>
      <w:r>
        <w:rPr>
          <w:rFonts w:ascii="Arial" w:eastAsia="Arial" w:hAnsi="Arial" w:cs="Arial"/>
          <w:spacing w:val="1"/>
          <w:sz w:val="24"/>
          <w:szCs w:val="24"/>
        </w:rPr>
        <w:t>e</w:t>
      </w:r>
      <w:r w:rsidRPr="002F7FF1">
        <w:rPr>
          <w:rFonts w:ascii="Arial" w:eastAsia="Arial" w:hAnsi="Arial" w:cs="Arial"/>
          <w:spacing w:val="1"/>
          <w:sz w:val="24"/>
          <w:szCs w:val="24"/>
        </w:rPr>
        <w:t>rvices t</w:t>
      </w:r>
      <w:r>
        <w:rPr>
          <w:rFonts w:ascii="Arial" w:eastAsia="Arial" w:hAnsi="Arial" w:cs="Arial"/>
          <w:spacing w:val="1"/>
          <w:sz w:val="24"/>
          <w:szCs w:val="24"/>
        </w:rPr>
        <w:t>ha</w:t>
      </w:r>
      <w:r w:rsidRPr="002F7FF1">
        <w:rPr>
          <w:rFonts w:ascii="Arial" w:eastAsia="Arial" w:hAnsi="Arial" w:cs="Arial"/>
          <w:spacing w:val="1"/>
          <w:sz w:val="24"/>
          <w:szCs w:val="24"/>
        </w:rPr>
        <w:t>t m</w:t>
      </w:r>
      <w:r>
        <w:rPr>
          <w:rFonts w:ascii="Arial" w:eastAsia="Arial" w:hAnsi="Arial" w:cs="Arial"/>
          <w:spacing w:val="1"/>
          <w:sz w:val="24"/>
          <w:szCs w:val="24"/>
        </w:rPr>
        <w:t>u</w:t>
      </w:r>
      <w:r w:rsidRPr="002F7FF1">
        <w:rPr>
          <w:rFonts w:ascii="Arial" w:eastAsia="Arial" w:hAnsi="Arial" w:cs="Arial"/>
          <w:spacing w:val="1"/>
          <w:sz w:val="24"/>
          <w:szCs w:val="24"/>
        </w:rPr>
        <w:t>st</w:t>
      </w:r>
      <w:r>
        <w:rPr>
          <w:rFonts w:ascii="Arial" w:eastAsia="Arial" w:hAnsi="Arial" w:cs="Arial"/>
          <w:spacing w:val="1"/>
          <w:sz w:val="24"/>
          <w:szCs w:val="24"/>
        </w:rPr>
        <w:t xml:space="preserve"> </w:t>
      </w:r>
      <w:r w:rsidRPr="002F7FF1">
        <w:rPr>
          <w:rFonts w:ascii="Arial" w:eastAsia="Arial" w:hAnsi="Arial" w:cs="Arial"/>
          <w:spacing w:val="1"/>
          <w:sz w:val="24"/>
          <w:szCs w:val="24"/>
        </w:rPr>
        <w:t>n</w:t>
      </w:r>
      <w:r>
        <w:rPr>
          <w:rFonts w:ascii="Arial" w:eastAsia="Arial" w:hAnsi="Arial" w:cs="Arial"/>
          <w:spacing w:val="1"/>
          <w:sz w:val="24"/>
          <w:szCs w:val="24"/>
        </w:rPr>
        <w:t>o</w:t>
      </w:r>
      <w:r w:rsidRPr="002F7FF1">
        <w:rPr>
          <w:rFonts w:ascii="Arial" w:eastAsia="Arial" w:hAnsi="Arial" w:cs="Arial"/>
          <w:spacing w:val="1"/>
          <w:sz w:val="24"/>
          <w:szCs w:val="24"/>
        </w:rPr>
        <w:t xml:space="preserve">t </w:t>
      </w:r>
      <w:r>
        <w:rPr>
          <w:rFonts w:ascii="Arial" w:eastAsia="Arial" w:hAnsi="Arial" w:cs="Arial"/>
          <w:spacing w:val="1"/>
          <w:sz w:val="24"/>
          <w:szCs w:val="24"/>
        </w:rPr>
        <w:t>b</w:t>
      </w:r>
      <w:r w:rsidRPr="002F7FF1">
        <w:rPr>
          <w:rFonts w:ascii="Arial" w:eastAsia="Arial" w:hAnsi="Arial" w:cs="Arial"/>
          <w:spacing w:val="1"/>
          <w:sz w:val="24"/>
          <w:szCs w:val="24"/>
        </w:rPr>
        <w:t xml:space="preserve">e </w:t>
      </w:r>
      <w:r>
        <w:rPr>
          <w:rFonts w:ascii="Arial" w:eastAsia="Arial" w:hAnsi="Arial" w:cs="Arial"/>
          <w:spacing w:val="1"/>
          <w:sz w:val="24"/>
          <w:szCs w:val="24"/>
        </w:rPr>
        <w:t>ad</w:t>
      </w:r>
      <w:r w:rsidRPr="002F7FF1">
        <w:rPr>
          <w:rFonts w:ascii="Arial" w:eastAsia="Arial" w:hAnsi="Arial" w:cs="Arial"/>
          <w:spacing w:val="1"/>
          <w:sz w:val="24"/>
          <w:szCs w:val="24"/>
        </w:rPr>
        <w:t>d</w:t>
      </w:r>
      <w:r>
        <w:rPr>
          <w:rFonts w:ascii="Arial" w:eastAsia="Arial" w:hAnsi="Arial" w:cs="Arial"/>
          <w:spacing w:val="1"/>
          <w:sz w:val="24"/>
          <w:szCs w:val="24"/>
        </w:rPr>
        <w:t>e</w:t>
      </w:r>
      <w:r w:rsidRPr="002F7FF1">
        <w:rPr>
          <w:rFonts w:ascii="Arial" w:eastAsia="Arial" w:hAnsi="Arial" w:cs="Arial"/>
          <w:spacing w:val="1"/>
          <w:sz w:val="24"/>
          <w:szCs w:val="24"/>
        </w:rPr>
        <w:t>d</w:t>
      </w:r>
      <w:r>
        <w:rPr>
          <w:rFonts w:ascii="Arial" w:eastAsia="Arial" w:hAnsi="Arial" w:cs="Arial"/>
          <w:spacing w:val="1"/>
          <w:sz w:val="24"/>
          <w:szCs w:val="24"/>
        </w:rPr>
        <w:t xml:space="preserve"> </w:t>
      </w:r>
      <w:r w:rsidRPr="002F7FF1">
        <w:rPr>
          <w:rFonts w:ascii="Arial" w:eastAsia="Arial" w:hAnsi="Arial" w:cs="Arial"/>
          <w:spacing w:val="1"/>
          <w:sz w:val="24"/>
          <w:szCs w:val="24"/>
        </w:rPr>
        <w:t>to</w:t>
      </w:r>
      <w:r>
        <w:rPr>
          <w:rFonts w:ascii="Arial" w:eastAsia="Arial" w:hAnsi="Arial" w:cs="Arial"/>
          <w:spacing w:val="1"/>
          <w:sz w:val="24"/>
          <w:szCs w:val="24"/>
        </w:rPr>
        <w:t xml:space="preserve"> E</w:t>
      </w:r>
      <w:r w:rsidRPr="002F7FF1">
        <w:rPr>
          <w:rFonts w:ascii="Arial" w:eastAsia="Arial" w:hAnsi="Arial" w:cs="Arial"/>
          <w:spacing w:val="1"/>
          <w:sz w:val="24"/>
          <w:szCs w:val="24"/>
        </w:rPr>
        <w:t>MS</w:t>
      </w:r>
      <w:r>
        <w:rPr>
          <w:rFonts w:ascii="Arial" w:eastAsia="Arial" w:hAnsi="Arial" w:cs="Arial"/>
          <w:spacing w:val="1"/>
          <w:sz w:val="24"/>
          <w:szCs w:val="24"/>
        </w:rPr>
        <w:t xml:space="preserve"> </w:t>
      </w:r>
      <w:r w:rsidRPr="002F7FF1">
        <w:rPr>
          <w:rFonts w:ascii="Arial" w:eastAsia="Arial" w:hAnsi="Arial" w:cs="Arial"/>
          <w:spacing w:val="1"/>
          <w:sz w:val="24"/>
          <w:szCs w:val="24"/>
        </w:rPr>
        <w:t>in f</w:t>
      </w:r>
      <w:r>
        <w:rPr>
          <w:rFonts w:ascii="Arial" w:eastAsia="Arial" w:hAnsi="Arial" w:cs="Arial"/>
          <w:spacing w:val="1"/>
          <w:sz w:val="24"/>
          <w:szCs w:val="24"/>
        </w:rPr>
        <w:t>u</w:t>
      </w:r>
      <w:r w:rsidRPr="002F7FF1">
        <w:rPr>
          <w:rFonts w:ascii="Arial" w:eastAsia="Arial" w:hAnsi="Arial" w:cs="Arial"/>
          <w:spacing w:val="1"/>
          <w:sz w:val="24"/>
          <w:szCs w:val="24"/>
        </w:rPr>
        <w:t>t</w:t>
      </w:r>
      <w:r>
        <w:rPr>
          <w:rFonts w:ascii="Arial" w:eastAsia="Arial" w:hAnsi="Arial" w:cs="Arial"/>
          <w:spacing w:val="1"/>
          <w:sz w:val="24"/>
          <w:szCs w:val="24"/>
        </w:rPr>
        <w:t>u</w:t>
      </w:r>
      <w:r w:rsidRPr="002F7FF1">
        <w:rPr>
          <w:rFonts w:ascii="Arial" w:eastAsia="Arial" w:hAnsi="Arial" w:cs="Arial"/>
          <w:spacing w:val="1"/>
          <w:sz w:val="24"/>
          <w:szCs w:val="24"/>
        </w:rPr>
        <w:t>r</w:t>
      </w:r>
      <w:r>
        <w:rPr>
          <w:rFonts w:ascii="Arial" w:eastAsia="Arial" w:hAnsi="Arial" w:cs="Arial"/>
          <w:spacing w:val="1"/>
          <w:sz w:val="24"/>
          <w:szCs w:val="24"/>
        </w:rPr>
        <w:t>e:</w:t>
      </w:r>
    </w:p>
    <w:p w:rsidR="00D26B81" w:rsidRDefault="00E852C9">
      <w:pPr>
        <w:spacing w:after="0" w:line="240" w:lineRule="auto"/>
        <w:ind w:left="830" w:right="2017"/>
        <w:rPr>
          <w:rFonts w:ascii="Arial" w:eastAsia="Arial" w:hAnsi="Arial" w:cs="Arial"/>
          <w:sz w:val="24"/>
          <w:szCs w:val="24"/>
        </w:rPr>
      </w:pPr>
      <w:proofErr w:type="gramStart"/>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S</w:t>
      </w:r>
      <w:r>
        <w:rPr>
          <w:rFonts w:ascii="Arial" w:eastAsia="Arial" w:hAnsi="Arial" w:cs="Arial"/>
          <w:sz w:val="24"/>
          <w:szCs w:val="24"/>
        </w:rPr>
        <w:t>itti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un</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is cl</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 </w:t>
      </w:r>
      <w:proofErr w:type="gramStart"/>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te</w:t>
      </w:r>
      <w:proofErr w:type="gramEnd"/>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p>
    <w:p w:rsidR="00D26B81" w:rsidRDefault="00E852C9">
      <w:pPr>
        <w:spacing w:after="0" w:line="240" w:lineRule="auto"/>
        <w:ind w:left="830" w:right="-20"/>
        <w:rPr>
          <w:rFonts w:ascii="Arial" w:eastAsia="Arial" w:hAnsi="Arial" w:cs="Arial"/>
          <w:sz w:val="24"/>
          <w:szCs w:val="24"/>
        </w:rPr>
      </w:pPr>
      <w:proofErr w:type="gramStart"/>
      <w:r>
        <w:rPr>
          <w:rFonts w:ascii="Arial" w:eastAsia="Arial" w:hAnsi="Arial" w:cs="Arial"/>
          <w:sz w:val="24"/>
          <w:szCs w:val="24"/>
        </w:rPr>
        <w:t xml:space="preserve">c. </w:t>
      </w:r>
      <w:r>
        <w:rPr>
          <w:rFonts w:ascii="Arial" w:eastAsia="Arial" w:hAnsi="Arial" w:cs="Arial"/>
          <w:spacing w:val="40"/>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te</w:t>
      </w:r>
      <w:proofErr w:type="gramEnd"/>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isits</w:t>
      </w:r>
    </w:p>
    <w:p w:rsidR="00D26B81" w:rsidRDefault="00E852C9">
      <w:pPr>
        <w:spacing w:after="0" w:line="240" w:lineRule="auto"/>
        <w:ind w:left="830" w:right="1267"/>
        <w:rPr>
          <w:rFonts w:ascii="Arial" w:eastAsia="Arial" w:hAnsi="Arial" w:cs="Arial"/>
          <w:sz w:val="24"/>
          <w:szCs w:val="24"/>
        </w:rPr>
      </w:pPr>
      <w:proofErr w:type="gramStart"/>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tice</w:t>
      </w:r>
      <w:proofErr w:type="gramEnd"/>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1"/>
          <w:sz w:val="24"/>
          <w:szCs w:val="24"/>
        </w:rPr>
        <w:t>od e</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non</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er</w:t>
      </w:r>
      <w:r>
        <w:rPr>
          <w:rFonts w:ascii="Arial" w:eastAsia="Arial" w:hAnsi="Arial" w:cs="Arial"/>
          <w:sz w:val="24"/>
          <w:szCs w:val="24"/>
        </w:rPr>
        <w:t>vic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ad</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E</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3"/>
          <w:sz w:val="24"/>
          <w:szCs w:val="24"/>
        </w:rPr>
        <w:t>i</w:t>
      </w:r>
      <w:r>
        <w:rPr>
          <w:rFonts w:ascii="Arial" w:eastAsia="Arial" w:hAnsi="Arial" w:cs="Arial"/>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r 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e)</w:t>
      </w:r>
    </w:p>
    <w:p w:rsidR="00D26B81" w:rsidRDefault="00D26B81">
      <w:pPr>
        <w:spacing w:after="0"/>
        <w:sectPr w:rsidR="00D26B81">
          <w:footerReference w:type="default" r:id="rId14"/>
          <w:pgSz w:w="11920" w:h="16840"/>
          <w:pgMar w:top="1160" w:right="1040" w:bottom="1280" w:left="900" w:header="0" w:footer="1038" w:gutter="0"/>
          <w:cols w:space="720"/>
        </w:sectPr>
      </w:pPr>
    </w:p>
    <w:p w:rsidR="00D26B81" w:rsidRDefault="00E852C9" w:rsidP="00F07D13">
      <w:pPr>
        <w:spacing w:before="66" w:after="0" w:line="240" w:lineRule="auto"/>
        <w:ind w:right="-20" w:firstLine="720"/>
        <w:rPr>
          <w:rFonts w:ascii="Arial" w:eastAsia="Arial" w:hAnsi="Arial" w:cs="Arial"/>
          <w:sz w:val="28"/>
          <w:szCs w:val="28"/>
        </w:rPr>
      </w:pPr>
      <w:r>
        <w:rPr>
          <w:rFonts w:ascii="Arial" w:eastAsia="Arial" w:hAnsi="Arial" w:cs="Arial"/>
          <w:b/>
          <w:bCs/>
          <w:sz w:val="28"/>
          <w:szCs w:val="28"/>
        </w:rPr>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 xml:space="preserve">n </w:t>
      </w:r>
      <w:r>
        <w:rPr>
          <w:rFonts w:ascii="Arial" w:eastAsia="Arial" w:hAnsi="Arial" w:cs="Arial"/>
          <w:b/>
          <w:bCs/>
          <w:spacing w:val="-1"/>
          <w:sz w:val="28"/>
          <w:szCs w:val="28"/>
        </w:rPr>
        <w:t>Th</w:t>
      </w:r>
      <w:r>
        <w:rPr>
          <w:rFonts w:ascii="Arial" w:eastAsia="Arial" w:hAnsi="Arial" w:cs="Arial"/>
          <w:b/>
          <w:bCs/>
          <w:spacing w:val="1"/>
          <w:sz w:val="28"/>
          <w:szCs w:val="28"/>
        </w:rPr>
        <w:t>r</w:t>
      </w:r>
      <w:r>
        <w:rPr>
          <w:rFonts w:ascii="Arial" w:eastAsia="Arial" w:hAnsi="Arial" w:cs="Arial"/>
          <w:b/>
          <w:bCs/>
          <w:sz w:val="28"/>
          <w:szCs w:val="28"/>
        </w:rPr>
        <w:t>ee:</w:t>
      </w:r>
      <w:r>
        <w:rPr>
          <w:rFonts w:ascii="Arial" w:eastAsia="Arial" w:hAnsi="Arial" w:cs="Arial"/>
          <w:b/>
          <w:bCs/>
          <w:spacing w:val="-1"/>
          <w:sz w:val="28"/>
          <w:szCs w:val="28"/>
        </w:rPr>
        <w:t xml:space="preserve"> </w:t>
      </w:r>
      <w:r>
        <w:rPr>
          <w:rFonts w:ascii="Arial" w:eastAsia="Arial" w:hAnsi="Arial" w:cs="Arial"/>
          <w:b/>
          <w:bCs/>
          <w:sz w:val="28"/>
          <w:szCs w:val="28"/>
        </w:rPr>
        <w:t>S</w:t>
      </w:r>
      <w:r>
        <w:rPr>
          <w:rFonts w:ascii="Arial" w:eastAsia="Arial" w:hAnsi="Arial" w:cs="Arial"/>
          <w:b/>
          <w:bCs/>
          <w:spacing w:val="-4"/>
          <w:sz w:val="28"/>
          <w:szCs w:val="28"/>
        </w:rPr>
        <w:t>o</w:t>
      </w:r>
      <w:r>
        <w:rPr>
          <w:rFonts w:ascii="Arial" w:eastAsia="Arial" w:hAnsi="Arial" w:cs="Arial"/>
          <w:b/>
          <w:bCs/>
          <w:sz w:val="28"/>
          <w:szCs w:val="28"/>
        </w:rPr>
        <w:t>f</w:t>
      </w:r>
      <w:r>
        <w:rPr>
          <w:rFonts w:ascii="Arial" w:eastAsia="Arial" w:hAnsi="Arial" w:cs="Arial"/>
          <w:b/>
          <w:bCs/>
          <w:spacing w:val="-5"/>
          <w:sz w:val="28"/>
          <w:szCs w:val="28"/>
        </w:rPr>
        <w:t>t</w:t>
      </w:r>
      <w:r>
        <w:rPr>
          <w:rFonts w:ascii="Arial" w:eastAsia="Arial" w:hAnsi="Arial" w:cs="Arial"/>
          <w:b/>
          <w:bCs/>
          <w:spacing w:val="5"/>
          <w:sz w:val="28"/>
          <w:szCs w:val="28"/>
        </w:rPr>
        <w:t>w</w:t>
      </w:r>
      <w:r>
        <w:rPr>
          <w:rFonts w:ascii="Arial" w:eastAsia="Arial" w:hAnsi="Arial" w:cs="Arial"/>
          <w:b/>
          <w:bCs/>
          <w:sz w:val="28"/>
          <w:szCs w:val="28"/>
        </w:rPr>
        <w:t>a</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6"/>
          <w:sz w:val="28"/>
          <w:szCs w:val="28"/>
        </w:rPr>
        <w:t>A</w:t>
      </w:r>
      <w:r>
        <w:rPr>
          <w:rFonts w:ascii="Arial" w:eastAsia="Arial" w:hAnsi="Arial" w:cs="Arial"/>
          <w:b/>
          <w:bCs/>
          <w:spacing w:val="-1"/>
          <w:sz w:val="28"/>
          <w:szCs w:val="28"/>
        </w:rPr>
        <w:t>d</w:t>
      </w:r>
      <w:r>
        <w:rPr>
          <w:rFonts w:ascii="Arial" w:eastAsia="Arial" w:hAnsi="Arial" w:cs="Arial"/>
          <w:b/>
          <w:bCs/>
          <w:spacing w:val="1"/>
          <w:sz w:val="28"/>
          <w:szCs w:val="28"/>
        </w:rPr>
        <w:t>j</w:t>
      </w:r>
      <w:r>
        <w:rPr>
          <w:rFonts w:ascii="Arial" w:eastAsia="Arial" w:hAnsi="Arial" w:cs="Arial"/>
          <w:b/>
          <w:bCs/>
          <w:spacing w:val="-1"/>
          <w:sz w:val="28"/>
          <w:szCs w:val="28"/>
        </w:rPr>
        <w:t>u</w:t>
      </w:r>
      <w:r>
        <w:rPr>
          <w:rFonts w:ascii="Arial" w:eastAsia="Arial" w:hAnsi="Arial" w:cs="Arial"/>
          <w:b/>
          <w:bCs/>
          <w:sz w:val="28"/>
          <w:szCs w:val="28"/>
        </w:rPr>
        <w:t>stme</w:t>
      </w:r>
      <w:r>
        <w:rPr>
          <w:rFonts w:ascii="Arial" w:eastAsia="Arial" w:hAnsi="Arial" w:cs="Arial"/>
          <w:b/>
          <w:bCs/>
          <w:spacing w:val="-1"/>
          <w:sz w:val="28"/>
          <w:szCs w:val="28"/>
        </w:rPr>
        <w:t>n</w:t>
      </w:r>
      <w:r>
        <w:rPr>
          <w:rFonts w:ascii="Arial" w:eastAsia="Arial" w:hAnsi="Arial" w:cs="Arial"/>
          <w:b/>
          <w:bCs/>
          <w:sz w:val="28"/>
          <w:szCs w:val="28"/>
        </w:rPr>
        <w:t>ts</w:t>
      </w:r>
    </w:p>
    <w:p w:rsidR="00D26B81" w:rsidRDefault="00D26B81">
      <w:pPr>
        <w:spacing w:before="15" w:after="0" w:line="260" w:lineRule="exact"/>
        <w:rPr>
          <w:sz w:val="26"/>
          <w:szCs w:val="26"/>
        </w:rPr>
      </w:pPr>
    </w:p>
    <w:p w:rsidR="00D26B81" w:rsidRPr="002F7FF1" w:rsidRDefault="00E852C9" w:rsidP="002F7FF1">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sidRPr="002F7FF1">
        <w:rPr>
          <w:rFonts w:ascii="Arial" w:eastAsia="Arial" w:hAnsi="Arial" w:cs="Arial"/>
          <w:b/>
          <w:bCs/>
          <w:spacing w:val="1"/>
          <w:sz w:val="24"/>
          <w:szCs w:val="24"/>
        </w:rPr>
        <w:t>Introdu</w:t>
      </w:r>
      <w:r>
        <w:rPr>
          <w:rFonts w:ascii="Arial" w:eastAsia="Arial" w:hAnsi="Arial" w:cs="Arial"/>
          <w:b/>
          <w:bCs/>
          <w:spacing w:val="1"/>
          <w:sz w:val="24"/>
          <w:szCs w:val="24"/>
        </w:rPr>
        <w:t>c</w:t>
      </w:r>
      <w:r w:rsidRPr="002F7FF1">
        <w:rPr>
          <w:rFonts w:ascii="Arial" w:eastAsia="Arial" w:hAnsi="Arial" w:cs="Arial"/>
          <w:b/>
          <w:bCs/>
          <w:spacing w:val="1"/>
          <w:sz w:val="24"/>
          <w:szCs w:val="24"/>
        </w:rPr>
        <w:t>tion</w:t>
      </w:r>
    </w:p>
    <w:p w:rsidR="00D26B81" w:rsidRDefault="00D26B81" w:rsidP="00A9718E">
      <w:pPr>
        <w:spacing w:before="16" w:after="0" w:line="260" w:lineRule="exact"/>
        <w:jc w:val="both"/>
        <w:rPr>
          <w:sz w:val="26"/>
          <w:szCs w:val="26"/>
        </w:rPr>
      </w:pPr>
    </w:p>
    <w:p w:rsidR="00D26B81" w:rsidRPr="002F7FF1" w:rsidRDefault="00E852C9" w:rsidP="002F7FF1">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B</w:t>
      </w:r>
      <w:r w:rsidRPr="002F7FF1">
        <w:rPr>
          <w:rFonts w:ascii="Arial" w:eastAsia="Arial" w:hAnsi="Arial" w:cs="Arial"/>
          <w:spacing w:val="1"/>
          <w:sz w:val="24"/>
          <w:szCs w:val="24"/>
        </w:rPr>
        <w:t xml:space="preserve">CC’s </w:t>
      </w:r>
      <w:r>
        <w:rPr>
          <w:rFonts w:ascii="Arial" w:eastAsia="Arial" w:hAnsi="Arial" w:cs="Arial"/>
          <w:spacing w:val="1"/>
          <w:sz w:val="24"/>
          <w:szCs w:val="24"/>
        </w:rPr>
        <w:t>d</w:t>
      </w:r>
      <w:r w:rsidRPr="002F7FF1">
        <w:rPr>
          <w:rFonts w:ascii="Arial" w:eastAsia="Arial" w:hAnsi="Arial" w:cs="Arial"/>
          <w:spacing w:val="1"/>
          <w:sz w:val="24"/>
          <w:szCs w:val="24"/>
        </w:rPr>
        <w:t>isc</w:t>
      </w:r>
      <w:r>
        <w:rPr>
          <w:rFonts w:ascii="Arial" w:eastAsia="Arial" w:hAnsi="Arial" w:cs="Arial"/>
          <w:spacing w:val="1"/>
          <w:sz w:val="24"/>
          <w:szCs w:val="24"/>
        </w:rPr>
        <w:t>u</w:t>
      </w:r>
      <w:r w:rsidRPr="002F7FF1">
        <w:rPr>
          <w:rFonts w:ascii="Arial" w:eastAsia="Arial" w:hAnsi="Arial" w:cs="Arial"/>
          <w:spacing w:val="1"/>
          <w:sz w:val="24"/>
          <w:szCs w:val="24"/>
        </w:rPr>
        <w:t>ssi</w:t>
      </w:r>
      <w:r>
        <w:rPr>
          <w:rFonts w:ascii="Arial" w:eastAsia="Arial" w:hAnsi="Arial" w:cs="Arial"/>
          <w:spacing w:val="1"/>
          <w:sz w:val="24"/>
          <w:szCs w:val="24"/>
        </w:rPr>
        <w:t>on</w:t>
      </w:r>
      <w:r w:rsidRPr="002F7FF1">
        <w:rPr>
          <w:rFonts w:ascii="Arial" w:eastAsia="Arial" w:hAnsi="Arial" w:cs="Arial"/>
          <w:spacing w:val="1"/>
          <w:sz w:val="24"/>
          <w:szCs w:val="24"/>
        </w:rPr>
        <w:t>s with</w:t>
      </w:r>
      <w:r>
        <w:rPr>
          <w:rFonts w:ascii="Arial" w:eastAsia="Arial" w:hAnsi="Arial" w:cs="Arial"/>
          <w:spacing w:val="1"/>
          <w:sz w:val="24"/>
          <w:szCs w:val="24"/>
        </w:rPr>
        <w:t xml:space="preserve"> p</w:t>
      </w:r>
      <w:r w:rsidRPr="002F7FF1">
        <w:rPr>
          <w:rFonts w:ascii="Arial" w:eastAsia="Arial" w:hAnsi="Arial" w:cs="Arial"/>
          <w:spacing w:val="1"/>
          <w:sz w:val="24"/>
          <w:szCs w:val="24"/>
        </w:rPr>
        <w:t>r</w:t>
      </w:r>
      <w:r>
        <w:rPr>
          <w:rFonts w:ascii="Arial" w:eastAsia="Arial" w:hAnsi="Arial" w:cs="Arial"/>
          <w:spacing w:val="1"/>
          <w:sz w:val="24"/>
          <w:szCs w:val="24"/>
        </w:rPr>
        <w:t>o</w:t>
      </w:r>
      <w:r w:rsidRPr="002F7FF1">
        <w:rPr>
          <w:rFonts w:ascii="Arial" w:eastAsia="Arial" w:hAnsi="Arial" w:cs="Arial"/>
          <w:spacing w:val="1"/>
          <w:sz w:val="24"/>
          <w:szCs w:val="24"/>
        </w:rPr>
        <w:t>vi</w:t>
      </w:r>
      <w:r>
        <w:rPr>
          <w:rFonts w:ascii="Arial" w:eastAsia="Arial" w:hAnsi="Arial" w:cs="Arial"/>
          <w:spacing w:val="1"/>
          <w:sz w:val="24"/>
          <w:szCs w:val="24"/>
        </w:rPr>
        <w:t>de</w:t>
      </w:r>
      <w:r w:rsidRPr="002F7FF1">
        <w:rPr>
          <w:rFonts w:ascii="Arial" w:eastAsia="Arial" w:hAnsi="Arial" w:cs="Arial"/>
          <w:spacing w:val="1"/>
          <w:sz w:val="24"/>
          <w:szCs w:val="24"/>
        </w:rPr>
        <w:t xml:space="preserve">rs </w:t>
      </w:r>
      <w:r>
        <w:rPr>
          <w:rFonts w:ascii="Arial" w:eastAsia="Arial" w:hAnsi="Arial" w:cs="Arial"/>
          <w:spacing w:val="1"/>
          <w:sz w:val="24"/>
          <w:szCs w:val="24"/>
        </w:rPr>
        <w:t>a</w:t>
      </w:r>
      <w:r w:rsidRPr="002F7FF1">
        <w:rPr>
          <w:rFonts w:ascii="Arial" w:eastAsia="Arial" w:hAnsi="Arial" w:cs="Arial"/>
          <w:spacing w:val="1"/>
          <w:sz w:val="24"/>
          <w:szCs w:val="24"/>
        </w:rPr>
        <w:t>nd</w:t>
      </w:r>
      <w:r>
        <w:rPr>
          <w:rFonts w:ascii="Arial" w:eastAsia="Arial" w:hAnsi="Arial" w:cs="Arial"/>
          <w:spacing w:val="1"/>
          <w:sz w:val="24"/>
          <w:szCs w:val="24"/>
        </w:rPr>
        <w:t xml:space="preserve"> </w:t>
      </w:r>
      <w:r w:rsidRPr="002F7FF1">
        <w:rPr>
          <w:rFonts w:ascii="Arial" w:eastAsia="Arial" w:hAnsi="Arial" w:cs="Arial"/>
          <w:spacing w:val="1"/>
          <w:sz w:val="24"/>
          <w:szCs w:val="24"/>
        </w:rPr>
        <w:t>a</w:t>
      </w:r>
      <w:r>
        <w:rPr>
          <w:rFonts w:ascii="Arial" w:eastAsia="Arial" w:hAnsi="Arial" w:cs="Arial"/>
          <w:spacing w:val="1"/>
          <w:sz w:val="24"/>
          <w:szCs w:val="24"/>
        </w:rPr>
        <w:t>na</w:t>
      </w:r>
      <w:r w:rsidRPr="002F7FF1">
        <w:rPr>
          <w:rFonts w:ascii="Arial" w:eastAsia="Arial" w:hAnsi="Arial" w:cs="Arial"/>
          <w:spacing w:val="1"/>
          <w:sz w:val="24"/>
          <w:szCs w:val="24"/>
        </w:rPr>
        <w:t xml:space="preserve">lysis of </w:t>
      </w:r>
      <w:r>
        <w:rPr>
          <w:rFonts w:ascii="Arial" w:eastAsia="Arial" w:hAnsi="Arial" w:cs="Arial"/>
          <w:spacing w:val="1"/>
          <w:sz w:val="24"/>
          <w:szCs w:val="24"/>
        </w:rPr>
        <w:t>E</w:t>
      </w:r>
      <w:r w:rsidRPr="002F7FF1">
        <w:rPr>
          <w:rFonts w:ascii="Arial" w:eastAsia="Arial" w:hAnsi="Arial" w:cs="Arial"/>
          <w:spacing w:val="1"/>
          <w:sz w:val="24"/>
          <w:szCs w:val="24"/>
        </w:rPr>
        <w:t>MS</w:t>
      </w:r>
      <w:r>
        <w:rPr>
          <w:rFonts w:ascii="Arial" w:eastAsia="Arial" w:hAnsi="Arial" w:cs="Arial"/>
          <w:spacing w:val="1"/>
          <w:sz w:val="24"/>
          <w:szCs w:val="24"/>
        </w:rPr>
        <w:t xml:space="preserve"> </w:t>
      </w:r>
      <w:r w:rsidRPr="002F7FF1">
        <w:rPr>
          <w:rFonts w:ascii="Arial" w:eastAsia="Arial" w:hAnsi="Arial" w:cs="Arial"/>
          <w:spacing w:val="1"/>
          <w:sz w:val="24"/>
          <w:szCs w:val="24"/>
        </w:rPr>
        <w:t>r</w:t>
      </w:r>
      <w:r>
        <w:rPr>
          <w:rFonts w:ascii="Arial" w:eastAsia="Arial" w:hAnsi="Arial" w:cs="Arial"/>
          <w:spacing w:val="1"/>
          <w:sz w:val="24"/>
          <w:szCs w:val="24"/>
        </w:rPr>
        <w:t>e</w:t>
      </w:r>
      <w:r w:rsidRPr="002F7FF1">
        <w:rPr>
          <w:rFonts w:ascii="Arial" w:eastAsia="Arial" w:hAnsi="Arial" w:cs="Arial"/>
          <w:spacing w:val="1"/>
          <w:sz w:val="24"/>
          <w:szCs w:val="24"/>
        </w:rPr>
        <w:t>c</w:t>
      </w:r>
      <w:r>
        <w:rPr>
          <w:rFonts w:ascii="Arial" w:eastAsia="Arial" w:hAnsi="Arial" w:cs="Arial"/>
          <w:spacing w:val="1"/>
          <w:sz w:val="24"/>
          <w:szCs w:val="24"/>
        </w:rPr>
        <w:t>o</w:t>
      </w:r>
      <w:r w:rsidRPr="002F7FF1">
        <w:rPr>
          <w:rFonts w:ascii="Arial" w:eastAsia="Arial" w:hAnsi="Arial" w:cs="Arial"/>
          <w:spacing w:val="1"/>
          <w:sz w:val="24"/>
          <w:szCs w:val="24"/>
        </w:rPr>
        <w:t>r</w:t>
      </w:r>
      <w:r>
        <w:rPr>
          <w:rFonts w:ascii="Arial" w:eastAsia="Arial" w:hAnsi="Arial" w:cs="Arial"/>
          <w:spacing w:val="1"/>
          <w:sz w:val="24"/>
          <w:szCs w:val="24"/>
        </w:rPr>
        <w:t>d</w:t>
      </w:r>
      <w:r w:rsidRPr="002F7FF1">
        <w:rPr>
          <w:rFonts w:ascii="Arial" w:eastAsia="Arial" w:hAnsi="Arial" w:cs="Arial"/>
          <w:spacing w:val="1"/>
          <w:sz w:val="24"/>
          <w:szCs w:val="24"/>
        </w:rPr>
        <w:t>s h</w:t>
      </w:r>
      <w:r>
        <w:rPr>
          <w:rFonts w:ascii="Arial" w:eastAsia="Arial" w:hAnsi="Arial" w:cs="Arial"/>
          <w:spacing w:val="1"/>
          <w:sz w:val="24"/>
          <w:szCs w:val="24"/>
        </w:rPr>
        <w:t>a</w:t>
      </w:r>
      <w:r w:rsidRPr="002F7FF1">
        <w:rPr>
          <w:rFonts w:ascii="Arial" w:eastAsia="Arial" w:hAnsi="Arial" w:cs="Arial"/>
          <w:spacing w:val="1"/>
          <w:sz w:val="24"/>
          <w:szCs w:val="24"/>
        </w:rPr>
        <w:t>ve</w:t>
      </w:r>
      <w:r>
        <w:rPr>
          <w:rFonts w:ascii="Arial" w:eastAsia="Arial" w:hAnsi="Arial" w:cs="Arial"/>
          <w:spacing w:val="1"/>
          <w:sz w:val="24"/>
          <w:szCs w:val="24"/>
        </w:rPr>
        <w:t xml:space="preserve"> </w:t>
      </w:r>
      <w:r w:rsidRPr="002F7FF1">
        <w:rPr>
          <w:rFonts w:ascii="Arial" w:eastAsia="Arial" w:hAnsi="Arial" w:cs="Arial"/>
          <w:spacing w:val="1"/>
          <w:sz w:val="24"/>
          <w:szCs w:val="24"/>
        </w:rPr>
        <w:t>giv</w:t>
      </w:r>
      <w:r>
        <w:rPr>
          <w:rFonts w:ascii="Arial" w:eastAsia="Arial" w:hAnsi="Arial" w:cs="Arial"/>
          <w:spacing w:val="1"/>
          <w:sz w:val="24"/>
          <w:szCs w:val="24"/>
        </w:rPr>
        <w:t>e</w:t>
      </w:r>
      <w:r w:rsidRPr="002F7FF1">
        <w:rPr>
          <w:rFonts w:ascii="Arial" w:eastAsia="Arial" w:hAnsi="Arial" w:cs="Arial"/>
          <w:spacing w:val="1"/>
          <w:sz w:val="24"/>
          <w:szCs w:val="24"/>
        </w:rPr>
        <w:t>n</w:t>
      </w:r>
      <w:r>
        <w:rPr>
          <w:rFonts w:ascii="Arial" w:eastAsia="Arial" w:hAnsi="Arial" w:cs="Arial"/>
          <w:spacing w:val="1"/>
          <w:sz w:val="24"/>
          <w:szCs w:val="24"/>
        </w:rPr>
        <w:t xml:space="preserve"> </w:t>
      </w:r>
      <w:r w:rsidRPr="002F7FF1">
        <w:rPr>
          <w:rFonts w:ascii="Arial" w:eastAsia="Arial" w:hAnsi="Arial" w:cs="Arial"/>
          <w:spacing w:val="1"/>
          <w:sz w:val="24"/>
          <w:szCs w:val="24"/>
        </w:rPr>
        <w:t>a</w:t>
      </w:r>
      <w:r>
        <w:rPr>
          <w:rFonts w:ascii="Arial" w:eastAsia="Arial" w:hAnsi="Arial" w:cs="Arial"/>
          <w:spacing w:val="1"/>
          <w:sz w:val="24"/>
          <w:szCs w:val="24"/>
        </w:rPr>
        <w:t xml:space="preserve"> </w:t>
      </w:r>
      <w:r w:rsidRPr="002F7FF1">
        <w:rPr>
          <w:rFonts w:ascii="Arial" w:eastAsia="Arial" w:hAnsi="Arial" w:cs="Arial"/>
          <w:spacing w:val="1"/>
          <w:sz w:val="24"/>
          <w:szCs w:val="24"/>
        </w:rPr>
        <w:t>g</w:t>
      </w:r>
      <w:r>
        <w:rPr>
          <w:rFonts w:ascii="Arial" w:eastAsia="Arial" w:hAnsi="Arial" w:cs="Arial"/>
          <w:spacing w:val="1"/>
          <w:sz w:val="24"/>
          <w:szCs w:val="24"/>
        </w:rPr>
        <w:t xml:space="preserve">ood </w:t>
      </w:r>
      <w:r w:rsidRPr="002F7FF1">
        <w:rPr>
          <w:rFonts w:ascii="Arial" w:eastAsia="Arial" w:hAnsi="Arial" w:cs="Arial"/>
          <w:spacing w:val="1"/>
          <w:sz w:val="24"/>
          <w:szCs w:val="24"/>
        </w:rPr>
        <w:t>i</w:t>
      </w:r>
      <w:r>
        <w:rPr>
          <w:rFonts w:ascii="Arial" w:eastAsia="Arial" w:hAnsi="Arial" w:cs="Arial"/>
          <w:spacing w:val="1"/>
          <w:sz w:val="24"/>
          <w:szCs w:val="24"/>
        </w:rPr>
        <w:t>n</w:t>
      </w:r>
      <w:r w:rsidRPr="002F7FF1">
        <w:rPr>
          <w:rFonts w:ascii="Arial" w:eastAsia="Arial" w:hAnsi="Arial" w:cs="Arial"/>
          <w:spacing w:val="1"/>
          <w:sz w:val="24"/>
          <w:szCs w:val="24"/>
        </w:rPr>
        <w:t>sig</w:t>
      </w:r>
      <w:r>
        <w:rPr>
          <w:rFonts w:ascii="Arial" w:eastAsia="Arial" w:hAnsi="Arial" w:cs="Arial"/>
          <w:spacing w:val="1"/>
          <w:sz w:val="24"/>
          <w:szCs w:val="24"/>
        </w:rPr>
        <w:t>h</w:t>
      </w:r>
      <w:r w:rsidRPr="002F7FF1">
        <w:rPr>
          <w:rFonts w:ascii="Arial" w:eastAsia="Arial" w:hAnsi="Arial" w:cs="Arial"/>
          <w:spacing w:val="1"/>
          <w:sz w:val="24"/>
          <w:szCs w:val="24"/>
        </w:rPr>
        <w:t>t</w:t>
      </w:r>
      <w:r>
        <w:rPr>
          <w:rFonts w:ascii="Arial" w:eastAsia="Arial" w:hAnsi="Arial" w:cs="Arial"/>
          <w:spacing w:val="1"/>
          <w:sz w:val="24"/>
          <w:szCs w:val="24"/>
        </w:rPr>
        <w:t xml:space="preserve"> </w:t>
      </w:r>
      <w:r w:rsidRPr="002F7FF1">
        <w:rPr>
          <w:rFonts w:ascii="Arial" w:eastAsia="Arial" w:hAnsi="Arial" w:cs="Arial"/>
          <w:spacing w:val="1"/>
          <w:sz w:val="24"/>
          <w:szCs w:val="24"/>
        </w:rPr>
        <w:t>i</w:t>
      </w:r>
      <w:r>
        <w:rPr>
          <w:rFonts w:ascii="Arial" w:eastAsia="Arial" w:hAnsi="Arial" w:cs="Arial"/>
          <w:spacing w:val="1"/>
          <w:sz w:val="24"/>
          <w:szCs w:val="24"/>
        </w:rPr>
        <w:t>n</w:t>
      </w:r>
      <w:r w:rsidRPr="002F7FF1">
        <w:rPr>
          <w:rFonts w:ascii="Arial" w:eastAsia="Arial" w:hAnsi="Arial" w:cs="Arial"/>
          <w:spacing w:val="1"/>
          <w:sz w:val="24"/>
          <w:szCs w:val="24"/>
        </w:rPr>
        <w:t>to</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h</w:t>
      </w:r>
      <w:r w:rsidRPr="002F7FF1">
        <w:rPr>
          <w:rFonts w:ascii="Arial" w:eastAsia="Arial" w:hAnsi="Arial" w:cs="Arial"/>
          <w:spacing w:val="1"/>
          <w:sz w:val="24"/>
          <w:szCs w:val="24"/>
        </w:rPr>
        <w:t>e ty</w:t>
      </w:r>
      <w:r>
        <w:rPr>
          <w:rFonts w:ascii="Arial" w:eastAsia="Arial" w:hAnsi="Arial" w:cs="Arial"/>
          <w:spacing w:val="1"/>
          <w:sz w:val="24"/>
          <w:szCs w:val="24"/>
        </w:rPr>
        <w:t>pe</w:t>
      </w:r>
      <w:r w:rsidRPr="002F7FF1">
        <w:rPr>
          <w:rFonts w:ascii="Arial" w:eastAsia="Arial" w:hAnsi="Arial" w:cs="Arial"/>
          <w:spacing w:val="1"/>
          <w:sz w:val="24"/>
          <w:szCs w:val="24"/>
        </w:rPr>
        <w:t>s of</w:t>
      </w:r>
      <w:r>
        <w:rPr>
          <w:rFonts w:ascii="Arial" w:eastAsia="Arial" w:hAnsi="Arial" w:cs="Arial"/>
          <w:spacing w:val="1"/>
          <w:sz w:val="24"/>
          <w:szCs w:val="24"/>
        </w:rPr>
        <w:t xml:space="preserve"> </w:t>
      </w:r>
      <w:r w:rsidRPr="002F7FF1">
        <w:rPr>
          <w:rFonts w:ascii="Arial" w:eastAsia="Arial" w:hAnsi="Arial" w:cs="Arial"/>
          <w:spacing w:val="1"/>
          <w:sz w:val="24"/>
          <w:szCs w:val="24"/>
        </w:rPr>
        <w:t>sit</w:t>
      </w:r>
      <w:r>
        <w:rPr>
          <w:rFonts w:ascii="Arial" w:eastAsia="Arial" w:hAnsi="Arial" w:cs="Arial"/>
          <w:spacing w:val="1"/>
          <w:sz w:val="24"/>
          <w:szCs w:val="24"/>
        </w:rPr>
        <w:t>ua</w:t>
      </w:r>
      <w:r w:rsidRPr="002F7FF1">
        <w:rPr>
          <w:rFonts w:ascii="Arial" w:eastAsia="Arial" w:hAnsi="Arial" w:cs="Arial"/>
          <w:spacing w:val="1"/>
          <w:sz w:val="24"/>
          <w:szCs w:val="24"/>
        </w:rPr>
        <w:t>tio</w:t>
      </w:r>
      <w:r>
        <w:rPr>
          <w:rFonts w:ascii="Arial" w:eastAsia="Arial" w:hAnsi="Arial" w:cs="Arial"/>
          <w:spacing w:val="1"/>
          <w:sz w:val="24"/>
          <w:szCs w:val="24"/>
        </w:rPr>
        <w:t>n</w:t>
      </w:r>
      <w:r w:rsidRPr="002F7FF1">
        <w:rPr>
          <w:rFonts w:ascii="Arial" w:eastAsia="Arial" w:hAnsi="Arial" w:cs="Arial"/>
          <w:spacing w:val="1"/>
          <w:sz w:val="24"/>
          <w:szCs w:val="24"/>
        </w:rPr>
        <w:t>s w</w:t>
      </w:r>
      <w:r>
        <w:rPr>
          <w:rFonts w:ascii="Arial" w:eastAsia="Arial" w:hAnsi="Arial" w:cs="Arial"/>
          <w:spacing w:val="1"/>
          <w:sz w:val="24"/>
          <w:szCs w:val="24"/>
        </w:rPr>
        <w:t>he</w:t>
      </w:r>
      <w:r w:rsidRPr="002F7FF1">
        <w:rPr>
          <w:rFonts w:ascii="Arial" w:eastAsia="Arial" w:hAnsi="Arial" w:cs="Arial"/>
          <w:spacing w:val="1"/>
          <w:sz w:val="24"/>
          <w:szCs w:val="24"/>
        </w:rPr>
        <w:t>n</w:t>
      </w:r>
      <w:r>
        <w:rPr>
          <w:rFonts w:ascii="Arial" w:eastAsia="Arial" w:hAnsi="Arial" w:cs="Arial"/>
          <w:spacing w:val="1"/>
          <w:sz w:val="24"/>
          <w:szCs w:val="24"/>
        </w:rPr>
        <w:t xml:space="preserve"> </w:t>
      </w:r>
      <w:r w:rsidRPr="002F7FF1">
        <w:rPr>
          <w:rFonts w:ascii="Arial" w:eastAsia="Arial" w:hAnsi="Arial" w:cs="Arial"/>
          <w:spacing w:val="1"/>
          <w:sz w:val="24"/>
          <w:szCs w:val="24"/>
        </w:rPr>
        <w:t>a softw</w:t>
      </w:r>
      <w:r>
        <w:rPr>
          <w:rFonts w:ascii="Arial" w:eastAsia="Arial" w:hAnsi="Arial" w:cs="Arial"/>
          <w:spacing w:val="1"/>
          <w:sz w:val="24"/>
          <w:szCs w:val="24"/>
        </w:rPr>
        <w:t>a</w:t>
      </w:r>
      <w:r w:rsidRPr="002F7FF1">
        <w:rPr>
          <w:rFonts w:ascii="Arial" w:eastAsia="Arial" w:hAnsi="Arial" w:cs="Arial"/>
          <w:spacing w:val="1"/>
          <w:sz w:val="24"/>
          <w:szCs w:val="24"/>
        </w:rPr>
        <w:t>re</w:t>
      </w:r>
      <w:r>
        <w:rPr>
          <w:rFonts w:ascii="Arial" w:eastAsia="Arial" w:hAnsi="Arial" w:cs="Arial"/>
          <w:spacing w:val="1"/>
          <w:sz w:val="24"/>
          <w:szCs w:val="24"/>
        </w:rPr>
        <w:t xml:space="preserve"> ad</w:t>
      </w:r>
      <w:r w:rsidRPr="002F7FF1">
        <w:rPr>
          <w:rFonts w:ascii="Arial" w:eastAsia="Arial" w:hAnsi="Arial" w:cs="Arial"/>
          <w:spacing w:val="1"/>
          <w:sz w:val="24"/>
          <w:szCs w:val="24"/>
        </w:rPr>
        <w:t>j</w:t>
      </w:r>
      <w:r>
        <w:rPr>
          <w:rFonts w:ascii="Arial" w:eastAsia="Arial" w:hAnsi="Arial" w:cs="Arial"/>
          <w:spacing w:val="1"/>
          <w:sz w:val="24"/>
          <w:szCs w:val="24"/>
        </w:rPr>
        <w:t>u</w:t>
      </w:r>
      <w:r w:rsidRPr="002F7FF1">
        <w:rPr>
          <w:rFonts w:ascii="Arial" w:eastAsia="Arial" w:hAnsi="Arial" w:cs="Arial"/>
          <w:spacing w:val="1"/>
          <w:sz w:val="24"/>
          <w:szCs w:val="24"/>
        </w:rPr>
        <w:t>stm</w:t>
      </w:r>
      <w:r>
        <w:rPr>
          <w:rFonts w:ascii="Arial" w:eastAsia="Arial" w:hAnsi="Arial" w:cs="Arial"/>
          <w:spacing w:val="1"/>
          <w:sz w:val="24"/>
          <w:szCs w:val="24"/>
        </w:rPr>
        <w:t>en</w:t>
      </w:r>
      <w:r w:rsidRPr="002F7FF1">
        <w:rPr>
          <w:rFonts w:ascii="Arial" w:eastAsia="Arial" w:hAnsi="Arial" w:cs="Arial"/>
          <w:spacing w:val="1"/>
          <w:sz w:val="24"/>
          <w:szCs w:val="24"/>
        </w:rPr>
        <w:t>t</w:t>
      </w:r>
      <w:r>
        <w:rPr>
          <w:rFonts w:ascii="Arial" w:eastAsia="Arial" w:hAnsi="Arial" w:cs="Arial"/>
          <w:spacing w:val="1"/>
          <w:sz w:val="24"/>
          <w:szCs w:val="24"/>
        </w:rPr>
        <w:t xml:space="preserve"> </w:t>
      </w:r>
      <w:r w:rsidRPr="002F7FF1">
        <w:rPr>
          <w:rFonts w:ascii="Arial" w:eastAsia="Arial" w:hAnsi="Arial" w:cs="Arial"/>
          <w:spacing w:val="1"/>
          <w:sz w:val="24"/>
          <w:szCs w:val="24"/>
        </w:rPr>
        <w:t>is ma</w:t>
      </w:r>
      <w:r>
        <w:rPr>
          <w:rFonts w:ascii="Arial" w:eastAsia="Arial" w:hAnsi="Arial" w:cs="Arial"/>
          <w:spacing w:val="1"/>
          <w:sz w:val="24"/>
          <w:szCs w:val="24"/>
        </w:rPr>
        <w:t>de</w:t>
      </w:r>
      <w:r w:rsidRPr="002F7FF1">
        <w:rPr>
          <w:rFonts w:ascii="Arial" w:eastAsia="Arial" w:hAnsi="Arial" w:cs="Arial"/>
          <w:spacing w:val="1"/>
          <w:sz w:val="24"/>
          <w:szCs w:val="24"/>
        </w:rPr>
        <w:t>.</w:t>
      </w:r>
      <w:r>
        <w:rPr>
          <w:rFonts w:ascii="Arial" w:eastAsia="Arial" w:hAnsi="Arial" w:cs="Arial"/>
          <w:spacing w:val="1"/>
          <w:sz w:val="24"/>
          <w:szCs w:val="24"/>
        </w:rPr>
        <w:t xml:space="preserve"> B</w:t>
      </w:r>
      <w:r w:rsidRPr="002F7FF1">
        <w:rPr>
          <w:rFonts w:ascii="Arial" w:eastAsia="Arial" w:hAnsi="Arial" w:cs="Arial"/>
          <w:spacing w:val="1"/>
          <w:sz w:val="24"/>
          <w:szCs w:val="24"/>
        </w:rPr>
        <w:t>CC w</w:t>
      </w:r>
      <w:r>
        <w:rPr>
          <w:rFonts w:ascii="Arial" w:eastAsia="Arial" w:hAnsi="Arial" w:cs="Arial"/>
          <w:spacing w:val="1"/>
          <w:sz w:val="24"/>
          <w:szCs w:val="24"/>
        </w:rPr>
        <w:t>an</w:t>
      </w:r>
      <w:r w:rsidRPr="002F7FF1">
        <w:rPr>
          <w:rFonts w:ascii="Arial" w:eastAsia="Arial" w:hAnsi="Arial" w:cs="Arial"/>
          <w:spacing w:val="1"/>
          <w:sz w:val="24"/>
          <w:szCs w:val="24"/>
        </w:rPr>
        <w:t>ts to</w:t>
      </w:r>
      <w:r>
        <w:rPr>
          <w:rFonts w:ascii="Arial" w:eastAsia="Arial" w:hAnsi="Arial" w:cs="Arial"/>
          <w:spacing w:val="1"/>
          <w:sz w:val="24"/>
          <w:szCs w:val="24"/>
        </w:rPr>
        <w:t xml:space="preserve"> </w:t>
      </w:r>
      <w:r w:rsidRPr="002F7FF1">
        <w:rPr>
          <w:rFonts w:ascii="Arial" w:eastAsia="Arial" w:hAnsi="Arial" w:cs="Arial"/>
          <w:spacing w:val="1"/>
          <w:sz w:val="24"/>
          <w:szCs w:val="24"/>
        </w:rPr>
        <w:t>e</w:t>
      </w:r>
      <w:r>
        <w:rPr>
          <w:rFonts w:ascii="Arial" w:eastAsia="Arial" w:hAnsi="Arial" w:cs="Arial"/>
          <w:spacing w:val="1"/>
          <w:sz w:val="24"/>
          <w:szCs w:val="24"/>
        </w:rPr>
        <w:t>n</w:t>
      </w:r>
      <w:r w:rsidRPr="002F7FF1">
        <w:rPr>
          <w:rFonts w:ascii="Arial" w:eastAsia="Arial" w:hAnsi="Arial" w:cs="Arial"/>
          <w:spacing w:val="1"/>
          <w:sz w:val="24"/>
          <w:szCs w:val="24"/>
        </w:rPr>
        <w:t>s</w:t>
      </w:r>
      <w:r>
        <w:rPr>
          <w:rFonts w:ascii="Arial" w:eastAsia="Arial" w:hAnsi="Arial" w:cs="Arial"/>
          <w:spacing w:val="1"/>
          <w:sz w:val="24"/>
          <w:szCs w:val="24"/>
        </w:rPr>
        <w:t>u</w:t>
      </w:r>
      <w:r w:rsidRPr="002F7FF1">
        <w:rPr>
          <w:rFonts w:ascii="Arial" w:eastAsia="Arial" w:hAnsi="Arial" w:cs="Arial"/>
          <w:spacing w:val="1"/>
          <w:sz w:val="24"/>
          <w:szCs w:val="24"/>
        </w:rPr>
        <w:t>re</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ha</w:t>
      </w:r>
      <w:r w:rsidRPr="002F7FF1">
        <w:rPr>
          <w:rFonts w:ascii="Arial" w:eastAsia="Arial" w:hAnsi="Arial" w:cs="Arial"/>
          <w:spacing w:val="1"/>
          <w:sz w:val="24"/>
          <w:szCs w:val="24"/>
        </w:rPr>
        <w:t>t the</w:t>
      </w:r>
      <w:r>
        <w:rPr>
          <w:rFonts w:ascii="Arial" w:eastAsia="Arial" w:hAnsi="Arial" w:cs="Arial"/>
          <w:spacing w:val="1"/>
          <w:sz w:val="24"/>
          <w:szCs w:val="24"/>
        </w:rPr>
        <w:t xml:space="preserve"> </w:t>
      </w:r>
      <w:r w:rsidRPr="002F7FF1">
        <w:rPr>
          <w:rFonts w:ascii="Arial" w:eastAsia="Arial" w:hAnsi="Arial" w:cs="Arial"/>
          <w:spacing w:val="1"/>
          <w:sz w:val="24"/>
          <w:szCs w:val="24"/>
        </w:rPr>
        <w:t>d</w:t>
      </w:r>
      <w:r>
        <w:rPr>
          <w:rFonts w:ascii="Arial" w:eastAsia="Arial" w:hAnsi="Arial" w:cs="Arial"/>
          <w:spacing w:val="1"/>
          <w:sz w:val="24"/>
          <w:szCs w:val="24"/>
        </w:rPr>
        <w:t>a</w:t>
      </w:r>
      <w:r w:rsidRPr="002F7FF1">
        <w:rPr>
          <w:rFonts w:ascii="Arial" w:eastAsia="Arial" w:hAnsi="Arial" w:cs="Arial"/>
          <w:spacing w:val="1"/>
          <w:sz w:val="24"/>
          <w:szCs w:val="24"/>
        </w:rPr>
        <w:t xml:space="preserve">ta </w:t>
      </w:r>
      <w:r>
        <w:rPr>
          <w:rFonts w:ascii="Arial" w:eastAsia="Arial" w:hAnsi="Arial" w:cs="Arial"/>
          <w:spacing w:val="1"/>
          <w:sz w:val="24"/>
          <w:szCs w:val="24"/>
        </w:rPr>
        <w:t>ad</w:t>
      </w:r>
      <w:r w:rsidRPr="002F7FF1">
        <w:rPr>
          <w:rFonts w:ascii="Arial" w:eastAsia="Arial" w:hAnsi="Arial" w:cs="Arial"/>
          <w:spacing w:val="1"/>
          <w:sz w:val="24"/>
          <w:szCs w:val="24"/>
        </w:rPr>
        <w:t>d</w:t>
      </w:r>
      <w:r>
        <w:rPr>
          <w:rFonts w:ascii="Arial" w:eastAsia="Arial" w:hAnsi="Arial" w:cs="Arial"/>
          <w:spacing w:val="1"/>
          <w:sz w:val="24"/>
          <w:szCs w:val="24"/>
        </w:rPr>
        <w:t>e</w:t>
      </w:r>
      <w:r w:rsidRPr="002F7FF1">
        <w:rPr>
          <w:rFonts w:ascii="Arial" w:eastAsia="Arial" w:hAnsi="Arial" w:cs="Arial"/>
          <w:spacing w:val="1"/>
          <w:sz w:val="24"/>
          <w:szCs w:val="24"/>
        </w:rPr>
        <w:t>d to</w:t>
      </w:r>
      <w:r>
        <w:rPr>
          <w:rFonts w:ascii="Arial" w:eastAsia="Arial" w:hAnsi="Arial" w:cs="Arial"/>
          <w:spacing w:val="1"/>
          <w:sz w:val="24"/>
          <w:szCs w:val="24"/>
        </w:rPr>
        <w:t xml:space="preserve"> E</w:t>
      </w:r>
      <w:r w:rsidRPr="002F7FF1">
        <w:rPr>
          <w:rFonts w:ascii="Arial" w:eastAsia="Arial" w:hAnsi="Arial" w:cs="Arial"/>
          <w:spacing w:val="1"/>
          <w:sz w:val="24"/>
          <w:szCs w:val="24"/>
        </w:rPr>
        <w:t>MS refl</w:t>
      </w:r>
      <w:r>
        <w:rPr>
          <w:rFonts w:ascii="Arial" w:eastAsia="Arial" w:hAnsi="Arial" w:cs="Arial"/>
          <w:spacing w:val="1"/>
          <w:sz w:val="24"/>
          <w:szCs w:val="24"/>
        </w:rPr>
        <w:t>e</w:t>
      </w:r>
      <w:r w:rsidRPr="002F7FF1">
        <w:rPr>
          <w:rFonts w:ascii="Arial" w:eastAsia="Arial" w:hAnsi="Arial" w:cs="Arial"/>
          <w:spacing w:val="1"/>
          <w:sz w:val="24"/>
          <w:szCs w:val="24"/>
        </w:rPr>
        <w:t xml:space="preserve">cts </w:t>
      </w:r>
      <w:r>
        <w:rPr>
          <w:rFonts w:ascii="Arial" w:eastAsia="Arial" w:hAnsi="Arial" w:cs="Arial"/>
          <w:spacing w:val="1"/>
          <w:sz w:val="24"/>
          <w:szCs w:val="24"/>
        </w:rPr>
        <w:t>e</w:t>
      </w:r>
      <w:r w:rsidRPr="002F7FF1">
        <w:rPr>
          <w:rFonts w:ascii="Arial" w:eastAsia="Arial" w:hAnsi="Arial" w:cs="Arial"/>
          <w:spacing w:val="1"/>
          <w:sz w:val="24"/>
          <w:szCs w:val="24"/>
        </w:rPr>
        <w:t>x</w:t>
      </w:r>
      <w:r>
        <w:rPr>
          <w:rFonts w:ascii="Arial" w:eastAsia="Arial" w:hAnsi="Arial" w:cs="Arial"/>
          <w:spacing w:val="1"/>
          <w:sz w:val="24"/>
          <w:szCs w:val="24"/>
        </w:rPr>
        <w:t>a</w:t>
      </w:r>
      <w:r w:rsidRPr="002F7FF1">
        <w:rPr>
          <w:rFonts w:ascii="Arial" w:eastAsia="Arial" w:hAnsi="Arial" w:cs="Arial"/>
          <w:spacing w:val="1"/>
          <w:sz w:val="24"/>
          <w:szCs w:val="24"/>
        </w:rPr>
        <w:t>ctly t</w:t>
      </w:r>
      <w:r>
        <w:rPr>
          <w:rFonts w:ascii="Arial" w:eastAsia="Arial" w:hAnsi="Arial" w:cs="Arial"/>
          <w:spacing w:val="1"/>
          <w:sz w:val="24"/>
          <w:szCs w:val="24"/>
        </w:rPr>
        <w:t>h</w:t>
      </w:r>
      <w:r w:rsidRPr="002F7FF1">
        <w:rPr>
          <w:rFonts w:ascii="Arial" w:eastAsia="Arial" w:hAnsi="Arial" w:cs="Arial"/>
          <w:spacing w:val="1"/>
          <w:sz w:val="24"/>
          <w:szCs w:val="24"/>
        </w:rPr>
        <w:t>e</w:t>
      </w:r>
      <w:r>
        <w:rPr>
          <w:rFonts w:ascii="Arial" w:eastAsia="Arial" w:hAnsi="Arial" w:cs="Arial"/>
          <w:spacing w:val="1"/>
          <w:sz w:val="24"/>
          <w:szCs w:val="24"/>
        </w:rPr>
        <w:t xml:space="preserve"> </w:t>
      </w:r>
      <w:r w:rsidRPr="002F7FF1">
        <w:rPr>
          <w:rFonts w:ascii="Arial" w:eastAsia="Arial" w:hAnsi="Arial" w:cs="Arial"/>
          <w:spacing w:val="1"/>
          <w:sz w:val="24"/>
          <w:szCs w:val="24"/>
        </w:rPr>
        <w:t>sit</w:t>
      </w:r>
      <w:r>
        <w:rPr>
          <w:rFonts w:ascii="Arial" w:eastAsia="Arial" w:hAnsi="Arial" w:cs="Arial"/>
          <w:spacing w:val="1"/>
          <w:sz w:val="24"/>
          <w:szCs w:val="24"/>
        </w:rPr>
        <w:t>ua</w:t>
      </w:r>
      <w:r w:rsidRPr="002F7FF1">
        <w:rPr>
          <w:rFonts w:ascii="Arial" w:eastAsia="Arial" w:hAnsi="Arial" w:cs="Arial"/>
          <w:spacing w:val="1"/>
          <w:sz w:val="24"/>
          <w:szCs w:val="24"/>
        </w:rPr>
        <w:t>tion</w:t>
      </w:r>
      <w:r>
        <w:rPr>
          <w:rFonts w:ascii="Arial" w:eastAsia="Arial" w:hAnsi="Arial" w:cs="Arial"/>
          <w:spacing w:val="1"/>
          <w:sz w:val="24"/>
          <w:szCs w:val="24"/>
        </w:rPr>
        <w:t xml:space="preserve"> </w:t>
      </w:r>
      <w:r w:rsidRPr="002F7FF1">
        <w:rPr>
          <w:rFonts w:ascii="Arial" w:eastAsia="Arial" w:hAnsi="Arial" w:cs="Arial"/>
          <w:spacing w:val="1"/>
          <w:sz w:val="24"/>
          <w:szCs w:val="24"/>
        </w:rPr>
        <w:t>th</w:t>
      </w:r>
      <w:r>
        <w:rPr>
          <w:rFonts w:ascii="Arial" w:eastAsia="Arial" w:hAnsi="Arial" w:cs="Arial"/>
          <w:spacing w:val="1"/>
          <w:sz w:val="24"/>
          <w:szCs w:val="24"/>
        </w:rPr>
        <w:t>a</w:t>
      </w:r>
      <w:r w:rsidRPr="002F7FF1">
        <w:rPr>
          <w:rFonts w:ascii="Arial" w:eastAsia="Arial" w:hAnsi="Arial" w:cs="Arial"/>
          <w:spacing w:val="1"/>
          <w:sz w:val="24"/>
          <w:szCs w:val="24"/>
        </w:rPr>
        <w:t>t</w:t>
      </w:r>
      <w:r>
        <w:rPr>
          <w:rFonts w:ascii="Arial" w:eastAsia="Arial" w:hAnsi="Arial" w:cs="Arial"/>
          <w:spacing w:val="1"/>
          <w:sz w:val="24"/>
          <w:szCs w:val="24"/>
        </w:rPr>
        <w:t xml:space="preserve"> </w:t>
      </w:r>
      <w:r w:rsidRPr="002F7FF1">
        <w:rPr>
          <w:rFonts w:ascii="Arial" w:eastAsia="Arial" w:hAnsi="Arial" w:cs="Arial"/>
          <w:spacing w:val="1"/>
          <w:sz w:val="24"/>
          <w:szCs w:val="24"/>
        </w:rPr>
        <w:t>l</w:t>
      </w:r>
      <w:r>
        <w:rPr>
          <w:rFonts w:ascii="Arial" w:eastAsia="Arial" w:hAnsi="Arial" w:cs="Arial"/>
          <w:spacing w:val="1"/>
          <w:sz w:val="24"/>
          <w:szCs w:val="24"/>
        </w:rPr>
        <w:t>e</w:t>
      </w:r>
      <w:r w:rsidRPr="002F7FF1">
        <w:rPr>
          <w:rFonts w:ascii="Arial" w:eastAsia="Arial" w:hAnsi="Arial" w:cs="Arial"/>
          <w:spacing w:val="1"/>
          <w:sz w:val="24"/>
          <w:szCs w:val="24"/>
        </w:rPr>
        <w:t>a</w:t>
      </w:r>
      <w:r>
        <w:rPr>
          <w:rFonts w:ascii="Arial" w:eastAsia="Arial" w:hAnsi="Arial" w:cs="Arial"/>
          <w:spacing w:val="1"/>
          <w:sz w:val="24"/>
          <w:szCs w:val="24"/>
        </w:rPr>
        <w:t>d</w:t>
      </w:r>
      <w:r w:rsidRPr="002F7FF1">
        <w:rPr>
          <w:rFonts w:ascii="Arial" w:eastAsia="Arial" w:hAnsi="Arial" w:cs="Arial"/>
          <w:spacing w:val="1"/>
          <w:sz w:val="24"/>
          <w:szCs w:val="24"/>
        </w:rPr>
        <w:t>s to</w:t>
      </w:r>
      <w:r>
        <w:rPr>
          <w:rFonts w:ascii="Arial" w:eastAsia="Arial" w:hAnsi="Arial" w:cs="Arial"/>
          <w:spacing w:val="1"/>
          <w:sz w:val="24"/>
          <w:szCs w:val="24"/>
        </w:rPr>
        <w:t xml:space="preserve"> </w:t>
      </w:r>
      <w:r w:rsidRPr="002F7FF1">
        <w:rPr>
          <w:rFonts w:ascii="Arial" w:eastAsia="Arial" w:hAnsi="Arial" w:cs="Arial"/>
          <w:spacing w:val="1"/>
          <w:sz w:val="24"/>
          <w:szCs w:val="24"/>
        </w:rPr>
        <w:t>a softw</w:t>
      </w:r>
      <w:r>
        <w:rPr>
          <w:rFonts w:ascii="Arial" w:eastAsia="Arial" w:hAnsi="Arial" w:cs="Arial"/>
          <w:spacing w:val="1"/>
          <w:sz w:val="24"/>
          <w:szCs w:val="24"/>
        </w:rPr>
        <w:t>a</w:t>
      </w:r>
      <w:r w:rsidRPr="002F7FF1">
        <w:rPr>
          <w:rFonts w:ascii="Arial" w:eastAsia="Arial" w:hAnsi="Arial" w:cs="Arial"/>
          <w:spacing w:val="1"/>
          <w:sz w:val="24"/>
          <w:szCs w:val="24"/>
        </w:rPr>
        <w:t>re</w:t>
      </w:r>
      <w:r>
        <w:rPr>
          <w:rFonts w:ascii="Arial" w:eastAsia="Arial" w:hAnsi="Arial" w:cs="Arial"/>
          <w:spacing w:val="1"/>
          <w:sz w:val="24"/>
          <w:szCs w:val="24"/>
        </w:rPr>
        <w:t xml:space="preserve"> ad</w:t>
      </w:r>
      <w:r w:rsidRPr="002F7FF1">
        <w:rPr>
          <w:rFonts w:ascii="Arial" w:eastAsia="Arial" w:hAnsi="Arial" w:cs="Arial"/>
          <w:spacing w:val="1"/>
          <w:sz w:val="24"/>
          <w:szCs w:val="24"/>
        </w:rPr>
        <w:t>j</w:t>
      </w:r>
      <w:r>
        <w:rPr>
          <w:rFonts w:ascii="Arial" w:eastAsia="Arial" w:hAnsi="Arial" w:cs="Arial"/>
          <w:spacing w:val="1"/>
          <w:sz w:val="24"/>
          <w:szCs w:val="24"/>
        </w:rPr>
        <w:t>u</w:t>
      </w:r>
      <w:r w:rsidRPr="002F7FF1">
        <w:rPr>
          <w:rFonts w:ascii="Arial" w:eastAsia="Arial" w:hAnsi="Arial" w:cs="Arial"/>
          <w:spacing w:val="1"/>
          <w:sz w:val="24"/>
          <w:szCs w:val="24"/>
        </w:rPr>
        <w:t>stme</w:t>
      </w:r>
      <w:r>
        <w:rPr>
          <w:rFonts w:ascii="Arial" w:eastAsia="Arial" w:hAnsi="Arial" w:cs="Arial"/>
          <w:spacing w:val="1"/>
          <w:sz w:val="24"/>
          <w:szCs w:val="24"/>
        </w:rPr>
        <w:t>n</w:t>
      </w:r>
      <w:r w:rsidRPr="002F7FF1">
        <w:rPr>
          <w:rFonts w:ascii="Arial" w:eastAsia="Arial" w:hAnsi="Arial" w:cs="Arial"/>
          <w:spacing w:val="1"/>
          <w:sz w:val="24"/>
          <w:szCs w:val="24"/>
        </w:rPr>
        <w:t>t b</w:t>
      </w:r>
      <w:r>
        <w:rPr>
          <w:rFonts w:ascii="Arial" w:eastAsia="Arial" w:hAnsi="Arial" w:cs="Arial"/>
          <w:spacing w:val="1"/>
          <w:sz w:val="24"/>
          <w:szCs w:val="24"/>
        </w:rPr>
        <w:t>e</w:t>
      </w:r>
      <w:r w:rsidRPr="002F7FF1">
        <w:rPr>
          <w:rFonts w:ascii="Arial" w:eastAsia="Arial" w:hAnsi="Arial" w:cs="Arial"/>
          <w:spacing w:val="1"/>
          <w:sz w:val="24"/>
          <w:szCs w:val="24"/>
        </w:rPr>
        <w:t>i</w:t>
      </w:r>
      <w:r>
        <w:rPr>
          <w:rFonts w:ascii="Arial" w:eastAsia="Arial" w:hAnsi="Arial" w:cs="Arial"/>
          <w:spacing w:val="1"/>
          <w:sz w:val="24"/>
          <w:szCs w:val="24"/>
        </w:rPr>
        <w:t>n</w:t>
      </w:r>
      <w:r w:rsidRPr="002F7FF1">
        <w:rPr>
          <w:rFonts w:ascii="Arial" w:eastAsia="Arial" w:hAnsi="Arial" w:cs="Arial"/>
          <w:spacing w:val="1"/>
          <w:sz w:val="24"/>
          <w:szCs w:val="24"/>
        </w:rPr>
        <w:t>g ma</w:t>
      </w:r>
      <w:r>
        <w:rPr>
          <w:rFonts w:ascii="Arial" w:eastAsia="Arial" w:hAnsi="Arial" w:cs="Arial"/>
          <w:spacing w:val="1"/>
          <w:sz w:val="24"/>
          <w:szCs w:val="24"/>
        </w:rPr>
        <w:t>de</w:t>
      </w:r>
      <w:r w:rsidRPr="002F7FF1">
        <w:rPr>
          <w:rFonts w:ascii="Arial" w:eastAsia="Arial" w:hAnsi="Arial" w:cs="Arial"/>
          <w:spacing w:val="1"/>
          <w:sz w:val="24"/>
          <w:szCs w:val="24"/>
        </w:rPr>
        <w:t xml:space="preserve">. In </w:t>
      </w:r>
      <w:r>
        <w:rPr>
          <w:rFonts w:ascii="Arial" w:eastAsia="Arial" w:hAnsi="Arial" w:cs="Arial"/>
          <w:spacing w:val="1"/>
          <w:sz w:val="24"/>
          <w:szCs w:val="24"/>
        </w:rPr>
        <w:t>o</w:t>
      </w:r>
      <w:r w:rsidRPr="002F7FF1">
        <w:rPr>
          <w:rFonts w:ascii="Arial" w:eastAsia="Arial" w:hAnsi="Arial" w:cs="Arial"/>
          <w:spacing w:val="1"/>
          <w:sz w:val="24"/>
          <w:szCs w:val="24"/>
        </w:rPr>
        <w:t>r</w:t>
      </w:r>
      <w:r>
        <w:rPr>
          <w:rFonts w:ascii="Arial" w:eastAsia="Arial" w:hAnsi="Arial" w:cs="Arial"/>
          <w:spacing w:val="1"/>
          <w:sz w:val="24"/>
          <w:szCs w:val="24"/>
        </w:rPr>
        <w:t>de</w:t>
      </w:r>
      <w:r w:rsidRPr="002F7FF1">
        <w:rPr>
          <w:rFonts w:ascii="Arial" w:eastAsia="Arial" w:hAnsi="Arial" w:cs="Arial"/>
          <w:spacing w:val="1"/>
          <w:sz w:val="24"/>
          <w:szCs w:val="24"/>
        </w:rPr>
        <w:t xml:space="preserve">r to </w:t>
      </w:r>
      <w:r>
        <w:rPr>
          <w:rFonts w:ascii="Arial" w:eastAsia="Arial" w:hAnsi="Arial" w:cs="Arial"/>
          <w:spacing w:val="1"/>
          <w:sz w:val="24"/>
          <w:szCs w:val="24"/>
        </w:rPr>
        <w:t>d</w:t>
      </w:r>
      <w:r w:rsidRPr="002F7FF1">
        <w:rPr>
          <w:rFonts w:ascii="Arial" w:eastAsia="Arial" w:hAnsi="Arial" w:cs="Arial"/>
          <w:spacing w:val="1"/>
          <w:sz w:val="24"/>
          <w:szCs w:val="24"/>
        </w:rPr>
        <w:t>o</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h</w:t>
      </w:r>
      <w:r w:rsidRPr="002F7FF1">
        <w:rPr>
          <w:rFonts w:ascii="Arial" w:eastAsia="Arial" w:hAnsi="Arial" w:cs="Arial"/>
          <w:spacing w:val="1"/>
          <w:sz w:val="24"/>
          <w:szCs w:val="24"/>
        </w:rPr>
        <w:t>is,</w:t>
      </w:r>
      <w:r>
        <w:rPr>
          <w:rFonts w:ascii="Arial" w:eastAsia="Arial" w:hAnsi="Arial" w:cs="Arial"/>
          <w:spacing w:val="1"/>
          <w:sz w:val="24"/>
          <w:szCs w:val="24"/>
        </w:rPr>
        <w:t xml:space="preserve"> </w:t>
      </w:r>
      <w:r w:rsidRPr="002F7FF1">
        <w:rPr>
          <w:rFonts w:ascii="Arial" w:eastAsia="Arial" w:hAnsi="Arial" w:cs="Arial"/>
          <w:spacing w:val="1"/>
          <w:sz w:val="24"/>
          <w:szCs w:val="24"/>
        </w:rPr>
        <w:t>a</w:t>
      </w:r>
      <w:r>
        <w:rPr>
          <w:rFonts w:ascii="Arial" w:eastAsia="Arial" w:hAnsi="Arial" w:cs="Arial"/>
          <w:spacing w:val="1"/>
          <w:sz w:val="24"/>
          <w:szCs w:val="24"/>
        </w:rPr>
        <w:t>n</w:t>
      </w:r>
      <w:r w:rsidRPr="002F7FF1">
        <w:rPr>
          <w:rFonts w:ascii="Arial" w:eastAsia="Arial" w:hAnsi="Arial" w:cs="Arial"/>
          <w:spacing w:val="1"/>
          <w:sz w:val="24"/>
          <w:szCs w:val="24"/>
        </w:rPr>
        <w:t>d</w:t>
      </w:r>
      <w:r>
        <w:rPr>
          <w:rFonts w:ascii="Arial" w:eastAsia="Arial" w:hAnsi="Arial" w:cs="Arial"/>
          <w:spacing w:val="1"/>
          <w:sz w:val="24"/>
          <w:szCs w:val="24"/>
        </w:rPr>
        <w:t xml:space="preserve"> </w:t>
      </w:r>
      <w:r w:rsidRPr="002F7FF1">
        <w:rPr>
          <w:rFonts w:ascii="Arial" w:eastAsia="Arial" w:hAnsi="Arial" w:cs="Arial"/>
          <w:spacing w:val="1"/>
          <w:sz w:val="24"/>
          <w:szCs w:val="24"/>
        </w:rPr>
        <w:t>to</w:t>
      </w:r>
      <w:r>
        <w:rPr>
          <w:rFonts w:ascii="Arial" w:eastAsia="Arial" w:hAnsi="Arial" w:cs="Arial"/>
          <w:spacing w:val="1"/>
          <w:sz w:val="24"/>
          <w:szCs w:val="24"/>
        </w:rPr>
        <w:t xml:space="preserve"> b</w:t>
      </w:r>
      <w:r w:rsidRPr="002F7FF1">
        <w:rPr>
          <w:rFonts w:ascii="Arial" w:eastAsia="Arial" w:hAnsi="Arial" w:cs="Arial"/>
          <w:spacing w:val="1"/>
          <w:sz w:val="24"/>
          <w:szCs w:val="24"/>
        </w:rPr>
        <w:t>ri</w:t>
      </w:r>
      <w:r>
        <w:rPr>
          <w:rFonts w:ascii="Arial" w:eastAsia="Arial" w:hAnsi="Arial" w:cs="Arial"/>
          <w:spacing w:val="1"/>
          <w:sz w:val="24"/>
          <w:szCs w:val="24"/>
        </w:rPr>
        <w:t>n</w:t>
      </w:r>
      <w:r w:rsidRPr="002F7FF1">
        <w:rPr>
          <w:rFonts w:ascii="Arial" w:eastAsia="Arial" w:hAnsi="Arial" w:cs="Arial"/>
          <w:spacing w:val="1"/>
          <w:sz w:val="24"/>
          <w:szCs w:val="24"/>
        </w:rPr>
        <w:t>g cl</w:t>
      </w:r>
      <w:r>
        <w:rPr>
          <w:rFonts w:ascii="Arial" w:eastAsia="Arial" w:hAnsi="Arial" w:cs="Arial"/>
          <w:spacing w:val="1"/>
          <w:sz w:val="24"/>
          <w:szCs w:val="24"/>
        </w:rPr>
        <w:t>a</w:t>
      </w:r>
      <w:r w:rsidRPr="002F7FF1">
        <w:rPr>
          <w:rFonts w:ascii="Arial" w:eastAsia="Arial" w:hAnsi="Arial" w:cs="Arial"/>
          <w:spacing w:val="1"/>
          <w:sz w:val="24"/>
          <w:szCs w:val="24"/>
        </w:rPr>
        <w:t xml:space="preserve">rity </w:t>
      </w:r>
      <w:r>
        <w:rPr>
          <w:rFonts w:ascii="Arial" w:eastAsia="Arial" w:hAnsi="Arial" w:cs="Arial"/>
          <w:spacing w:val="1"/>
          <w:sz w:val="24"/>
          <w:szCs w:val="24"/>
        </w:rPr>
        <w:t xml:space="preserve">and </w:t>
      </w:r>
      <w:r w:rsidRPr="002F7FF1">
        <w:rPr>
          <w:rFonts w:ascii="Arial" w:eastAsia="Arial" w:hAnsi="Arial" w:cs="Arial"/>
          <w:spacing w:val="1"/>
          <w:sz w:val="24"/>
          <w:szCs w:val="24"/>
        </w:rPr>
        <w:t>tr</w:t>
      </w:r>
      <w:r>
        <w:rPr>
          <w:rFonts w:ascii="Arial" w:eastAsia="Arial" w:hAnsi="Arial" w:cs="Arial"/>
          <w:spacing w:val="1"/>
          <w:sz w:val="24"/>
          <w:szCs w:val="24"/>
        </w:rPr>
        <w:t>an</w:t>
      </w:r>
      <w:r w:rsidRPr="002F7FF1">
        <w:rPr>
          <w:rFonts w:ascii="Arial" w:eastAsia="Arial" w:hAnsi="Arial" w:cs="Arial"/>
          <w:spacing w:val="1"/>
          <w:sz w:val="24"/>
          <w:szCs w:val="24"/>
        </w:rPr>
        <w:t>s</w:t>
      </w:r>
      <w:r>
        <w:rPr>
          <w:rFonts w:ascii="Arial" w:eastAsia="Arial" w:hAnsi="Arial" w:cs="Arial"/>
          <w:spacing w:val="1"/>
          <w:sz w:val="24"/>
          <w:szCs w:val="24"/>
        </w:rPr>
        <w:t>pa</w:t>
      </w:r>
      <w:r w:rsidRPr="002F7FF1">
        <w:rPr>
          <w:rFonts w:ascii="Arial" w:eastAsia="Arial" w:hAnsi="Arial" w:cs="Arial"/>
          <w:spacing w:val="1"/>
          <w:sz w:val="24"/>
          <w:szCs w:val="24"/>
        </w:rPr>
        <w:t>r</w:t>
      </w:r>
      <w:r>
        <w:rPr>
          <w:rFonts w:ascii="Arial" w:eastAsia="Arial" w:hAnsi="Arial" w:cs="Arial"/>
          <w:spacing w:val="1"/>
          <w:sz w:val="24"/>
          <w:szCs w:val="24"/>
        </w:rPr>
        <w:t>en</w:t>
      </w:r>
      <w:r w:rsidRPr="002F7FF1">
        <w:rPr>
          <w:rFonts w:ascii="Arial" w:eastAsia="Arial" w:hAnsi="Arial" w:cs="Arial"/>
          <w:spacing w:val="1"/>
          <w:sz w:val="24"/>
          <w:szCs w:val="24"/>
        </w:rPr>
        <w:t>cy to</w:t>
      </w:r>
      <w:r>
        <w:rPr>
          <w:rFonts w:ascii="Arial" w:eastAsia="Arial" w:hAnsi="Arial" w:cs="Arial"/>
          <w:spacing w:val="1"/>
          <w:sz w:val="24"/>
          <w:szCs w:val="24"/>
        </w:rPr>
        <w:t xml:space="preserve"> </w:t>
      </w:r>
      <w:r w:rsidRPr="002F7FF1">
        <w:rPr>
          <w:rFonts w:ascii="Arial" w:eastAsia="Arial" w:hAnsi="Arial" w:cs="Arial"/>
          <w:spacing w:val="1"/>
          <w:sz w:val="24"/>
          <w:szCs w:val="24"/>
        </w:rPr>
        <w:t>the</w:t>
      </w:r>
      <w:r>
        <w:rPr>
          <w:rFonts w:ascii="Arial" w:eastAsia="Arial" w:hAnsi="Arial" w:cs="Arial"/>
          <w:spacing w:val="1"/>
          <w:sz w:val="24"/>
          <w:szCs w:val="24"/>
        </w:rPr>
        <w:t xml:space="preserve"> </w:t>
      </w:r>
      <w:r w:rsidRPr="002F7FF1">
        <w:rPr>
          <w:rFonts w:ascii="Arial" w:eastAsia="Arial" w:hAnsi="Arial" w:cs="Arial"/>
          <w:spacing w:val="1"/>
          <w:sz w:val="24"/>
          <w:szCs w:val="24"/>
        </w:rPr>
        <w:t>d</w:t>
      </w:r>
      <w:r>
        <w:rPr>
          <w:rFonts w:ascii="Arial" w:eastAsia="Arial" w:hAnsi="Arial" w:cs="Arial"/>
          <w:spacing w:val="1"/>
          <w:sz w:val="24"/>
          <w:szCs w:val="24"/>
        </w:rPr>
        <w:t>a</w:t>
      </w:r>
      <w:r w:rsidRPr="002F7FF1">
        <w:rPr>
          <w:rFonts w:ascii="Arial" w:eastAsia="Arial" w:hAnsi="Arial" w:cs="Arial"/>
          <w:spacing w:val="1"/>
          <w:sz w:val="24"/>
          <w:szCs w:val="24"/>
        </w:rPr>
        <w:t>t</w:t>
      </w:r>
      <w:r>
        <w:rPr>
          <w:rFonts w:ascii="Arial" w:eastAsia="Arial" w:hAnsi="Arial" w:cs="Arial"/>
          <w:spacing w:val="1"/>
          <w:sz w:val="24"/>
          <w:szCs w:val="24"/>
        </w:rPr>
        <w:t>a</w:t>
      </w:r>
      <w:r w:rsidRPr="002F7FF1">
        <w:rPr>
          <w:rFonts w:ascii="Arial" w:eastAsia="Arial" w:hAnsi="Arial" w:cs="Arial"/>
          <w:spacing w:val="1"/>
          <w:sz w:val="24"/>
          <w:szCs w:val="24"/>
        </w:rPr>
        <w:t>,</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h</w:t>
      </w:r>
      <w:r w:rsidRPr="002F7FF1">
        <w:rPr>
          <w:rFonts w:ascii="Arial" w:eastAsia="Arial" w:hAnsi="Arial" w:cs="Arial"/>
          <w:spacing w:val="1"/>
          <w:sz w:val="24"/>
          <w:szCs w:val="24"/>
        </w:rPr>
        <w:t xml:space="preserve">is </w:t>
      </w:r>
      <w:r>
        <w:rPr>
          <w:rFonts w:ascii="Arial" w:eastAsia="Arial" w:hAnsi="Arial" w:cs="Arial"/>
          <w:spacing w:val="1"/>
          <w:sz w:val="24"/>
          <w:szCs w:val="24"/>
        </w:rPr>
        <w:t>do</w:t>
      </w:r>
      <w:r w:rsidRPr="002F7FF1">
        <w:rPr>
          <w:rFonts w:ascii="Arial" w:eastAsia="Arial" w:hAnsi="Arial" w:cs="Arial"/>
          <w:spacing w:val="1"/>
          <w:sz w:val="24"/>
          <w:szCs w:val="24"/>
        </w:rPr>
        <w:t>c</w:t>
      </w:r>
      <w:r>
        <w:rPr>
          <w:rFonts w:ascii="Arial" w:eastAsia="Arial" w:hAnsi="Arial" w:cs="Arial"/>
          <w:spacing w:val="1"/>
          <w:sz w:val="24"/>
          <w:szCs w:val="24"/>
        </w:rPr>
        <w:t>u</w:t>
      </w:r>
      <w:r w:rsidRPr="002F7FF1">
        <w:rPr>
          <w:rFonts w:ascii="Arial" w:eastAsia="Arial" w:hAnsi="Arial" w:cs="Arial"/>
          <w:spacing w:val="1"/>
          <w:sz w:val="24"/>
          <w:szCs w:val="24"/>
        </w:rPr>
        <w:t>m</w:t>
      </w:r>
      <w:r>
        <w:rPr>
          <w:rFonts w:ascii="Arial" w:eastAsia="Arial" w:hAnsi="Arial" w:cs="Arial"/>
          <w:spacing w:val="1"/>
          <w:sz w:val="24"/>
          <w:szCs w:val="24"/>
        </w:rPr>
        <w:t>en</w:t>
      </w:r>
      <w:r w:rsidRPr="002F7FF1">
        <w:rPr>
          <w:rFonts w:ascii="Arial" w:eastAsia="Arial" w:hAnsi="Arial" w:cs="Arial"/>
          <w:spacing w:val="1"/>
          <w:sz w:val="24"/>
          <w:szCs w:val="24"/>
        </w:rPr>
        <w:t>t</w:t>
      </w:r>
      <w:r>
        <w:rPr>
          <w:rFonts w:ascii="Arial" w:eastAsia="Arial" w:hAnsi="Arial" w:cs="Arial"/>
          <w:spacing w:val="1"/>
          <w:sz w:val="24"/>
          <w:szCs w:val="24"/>
        </w:rPr>
        <w:t xml:space="preserve"> </w:t>
      </w:r>
      <w:r w:rsidRPr="002F7FF1">
        <w:rPr>
          <w:rFonts w:ascii="Arial" w:eastAsia="Arial" w:hAnsi="Arial" w:cs="Arial"/>
          <w:spacing w:val="1"/>
          <w:sz w:val="24"/>
          <w:szCs w:val="24"/>
        </w:rPr>
        <w:t xml:space="preserve">will </w:t>
      </w:r>
      <w:r>
        <w:rPr>
          <w:rFonts w:ascii="Arial" w:eastAsia="Arial" w:hAnsi="Arial" w:cs="Arial"/>
          <w:spacing w:val="1"/>
          <w:sz w:val="24"/>
          <w:szCs w:val="24"/>
        </w:rPr>
        <w:t>ou</w:t>
      </w:r>
      <w:r w:rsidRPr="002F7FF1">
        <w:rPr>
          <w:rFonts w:ascii="Arial" w:eastAsia="Arial" w:hAnsi="Arial" w:cs="Arial"/>
          <w:spacing w:val="1"/>
          <w:sz w:val="24"/>
          <w:szCs w:val="24"/>
        </w:rPr>
        <w:t>tli</w:t>
      </w:r>
      <w:r>
        <w:rPr>
          <w:rFonts w:ascii="Arial" w:eastAsia="Arial" w:hAnsi="Arial" w:cs="Arial"/>
          <w:spacing w:val="1"/>
          <w:sz w:val="24"/>
          <w:szCs w:val="24"/>
        </w:rPr>
        <w:t>n</w:t>
      </w:r>
      <w:r w:rsidRPr="002F7FF1">
        <w:rPr>
          <w:rFonts w:ascii="Arial" w:eastAsia="Arial" w:hAnsi="Arial" w:cs="Arial"/>
          <w:spacing w:val="1"/>
          <w:sz w:val="24"/>
          <w:szCs w:val="24"/>
        </w:rPr>
        <w:t>e</w:t>
      </w:r>
      <w:r>
        <w:rPr>
          <w:rFonts w:ascii="Arial" w:eastAsia="Arial" w:hAnsi="Arial" w:cs="Arial"/>
          <w:spacing w:val="1"/>
          <w:sz w:val="24"/>
          <w:szCs w:val="24"/>
        </w:rPr>
        <w:t xml:space="preserve"> </w:t>
      </w:r>
      <w:r w:rsidRPr="002F7FF1">
        <w:rPr>
          <w:rFonts w:ascii="Arial" w:eastAsia="Arial" w:hAnsi="Arial" w:cs="Arial"/>
          <w:spacing w:val="1"/>
          <w:sz w:val="24"/>
          <w:szCs w:val="24"/>
        </w:rPr>
        <w:t>s</w:t>
      </w:r>
      <w:r>
        <w:rPr>
          <w:rFonts w:ascii="Arial" w:eastAsia="Arial" w:hAnsi="Arial" w:cs="Arial"/>
          <w:spacing w:val="1"/>
          <w:sz w:val="24"/>
          <w:szCs w:val="24"/>
        </w:rPr>
        <w:t>pe</w:t>
      </w:r>
      <w:r w:rsidRPr="002F7FF1">
        <w:rPr>
          <w:rFonts w:ascii="Arial" w:eastAsia="Arial" w:hAnsi="Arial" w:cs="Arial"/>
          <w:spacing w:val="1"/>
          <w:sz w:val="24"/>
          <w:szCs w:val="24"/>
        </w:rPr>
        <w:t>cific r</w:t>
      </w:r>
      <w:r>
        <w:rPr>
          <w:rFonts w:ascii="Arial" w:eastAsia="Arial" w:hAnsi="Arial" w:cs="Arial"/>
          <w:spacing w:val="1"/>
          <w:sz w:val="24"/>
          <w:szCs w:val="24"/>
        </w:rPr>
        <w:t>e</w:t>
      </w:r>
      <w:r w:rsidRPr="002F7FF1">
        <w:rPr>
          <w:rFonts w:ascii="Arial" w:eastAsia="Arial" w:hAnsi="Arial" w:cs="Arial"/>
          <w:spacing w:val="1"/>
          <w:sz w:val="24"/>
          <w:szCs w:val="24"/>
        </w:rPr>
        <w:t>q</w:t>
      </w:r>
      <w:r>
        <w:rPr>
          <w:rFonts w:ascii="Arial" w:eastAsia="Arial" w:hAnsi="Arial" w:cs="Arial"/>
          <w:spacing w:val="1"/>
          <w:sz w:val="24"/>
          <w:szCs w:val="24"/>
        </w:rPr>
        <w:t>u</w:t>
      </w:r>
      <w:r w:rsidRPr="002F7FF1">
        <w:rPr>
          <w:rFonts w:ascii="Arial" w:eastAsia="Arial" w:hAnsi="Arial" w:cs="Arial"/>
          <w:spacing w:val="1"/>
          <w:sz w:val="24"/>
          <w:szCs w:val="24"/>
        </w:rPr>
        <w:t>ir</w:t>
      </w:r>
      <w:r>
        <w:rPr>
          <w:rFonts w:ascii="Arial" w:eastAsia="Arial" w:hAnsi="Arial" w:cs="Arial"/>
          <w:spacing w:val="1"/>
          <w:sz w:val="24"/>
          <w:szCs w:val="24"/>
        </w:rPr>
        <w:t>e</w:t>
      </w:r>
      <w:r w:rsidRPr="002F7FF1">
        <w:rPr>
          <w:rFonts w:ascii="Arial" w:eastAsia="Arial" w:hAnsi="Arial" w:cs="Arial"/>
          <w:spacing w:val="1"/>
          <w:sz w:val="24"/>
          <w:szCs w:val="24"/>
        </w:rPr>
        <w:t>m</w:t>
      </w:r>
      <w:r>
        <w:rPr>
          <w:rFonts w:ascii="Arial" w:eastAsia="Arial" w:hAnsi="Arial" w:cs="Arial"/>
          <w:spacing w:val="1"/>
          <w:sz w:val="24"/>
          <w:szCs w:val="24"/>
        </w:rPr>
        <w:t>en</w:t>
      </w:r>
      <w:r w:rsidRPr="002F7FF1">
        <w:rPr>
          <w:rFonts w:ascii="Arial" w:eastAsia="Arial" w:hAnsi="Arial" w:cs="Arial"/>
          <w:spacing w:val="1"/>
          <w:sz w:val="24"/>
          <w:szCs w:val="24"/>
        </w:rPr>
        <w:t xml:space="preserve">ts of </w:t>
      </w:r>
      <w:r>
        <w:rPr>
          <w:rFonts w:ascii="Arial" w:eastAsia="Arial" w:hAnsi="Arial" w:cs="Arial"/>
          <w:spacing w:val="1"/>
          <w:sz w:val="24"/>
          <w:szCs w:val="24"/>
        </w:rPr>
        <w:t>p</w:t>
      </w:r>
      <w:r w:rsidRPr="002F7FF1">
        <w:rPr>
          <w:rFonts w:ascii="Arial" w:eastAsia="Arial" w:hAnsi="Arial" w:cs="Arial"/>
          <w:spacing w:val="1"/>
          <w:sz w:val="24"/>
          <w:szCs w:val="24"/>
        </w:rPr>
        <w:t>r</w:t>
      </w:r>
      <w:r>
        <w:rPr>
          <w:rFonts w:ascii="Arial" w:eastAsia="Arial" w:hAnsi="Arial" w:cs="Arial"/>
          <w:spacing w:val="1"/>
          <w:sz w:val="24"/>
          <w:szCs w:val="24"/>
        </w:rPr>
        <w:t>o</w:t>
      </w:r>
      <w:r w:rsidRPr="002F7FF1">
        <w:rPr>
          <w:rFonts w:ascii="Arial" w:eastAsia="Arial" w:hAnsi="Arial" w:cs="Arial"/>
          <w:spacing w:val="1"/>
          <w:sz w:val="24"/>
          <w:szCs w:val="24"/>
        </w:rPr>
        <w:t>vi</w:t>
      </w:r>
      <w:r>
        <w:rPr>
          <w:rFonts w:ascii="Arial" w:eastAsia="Arial" w:hAnsi="Arial" w:cs="Arial"/>
          <w:spacing w:val="1"/>
          <w:sz w:val="24"/>
          <w:szCs w:val="24"/>
        </w:rPr>
        <w:t>de</w:t>
      </w:r>
      <w:r w:rsidRPr="002F7FF1">
        <w:rPr>
          <w:rFonts w:ascii="Arial" w:eastAsia="Arial" w:hAnsi="Arial" w:cs="Arial"/>
          <w:spacing w:val="1"/>
          <w:sz w:val="24"/>
          <w:szCs w:val="24"/>
        </w:rPr>
        <w:t xml:space="preserve">rs </w:t>
      </w:r>
      <w:r>
        <w:rPr>
          <w:rFonts w:ascii="Arial" w:eastAsia="Arial" w:hAnsi="Arial" w:cs="Arial"/>
          <w:spacing w:val="1"/>
          <w:sz w:val="24"/>
          <w:szCs w:val="24"/>
        </w:rPr>
        <w:t>abo</w:t>
      </w:r>
      <w:r w:rsidRPr="002F7FF1">
        <w:rPr>
          <w:rFonts w:ascii="Arial" w:eastAsia="Arial" w:hAnsi="Arial" w:cs="Arial"/>
          <w:spacing w:val="1"/>
          <w:sz w:val="24"/>
          <w:szCs w:val="24"/>
        </w:rPr>
        <w:t>ut</w:t>
      </w:r>
      <w:r>
        <w:rPr>
          <w:rFonts w:ascii="Arial" w:eastAsia="Arial" w:hAnsi="Arial" w:cs="Arial"/>
          <w:spacing w:val="1"/>
          <w:sz w:val="24"/>
          <w:szCs w:val="24"/>
        </w:rPr>
        <w:t xml:space="preserve"> </w:t>
      </w:r>
      <w:r w:rsidRPr="002F7FF1">
        <w:rPr>
          <w:rFonts w:ascii="Arial" w:eastAsia="Arial" w:hAnsi="Arial" w:cs="Arial"/>
          <w:spacing w:val="1"/>
          <w:sz w:val="24"/>
          <w:szCs w:val="24"/>
        </w:rPr>
        <w:t>w</w:t>
      </w:r>
      <w:r>
        <w:rPr>
          <w:rFonts w:ascii="Arial" w:eastAsia="Arial" w:hAnsi="Arial" w:cs="Arial"/>
          <w:spacing w:val="1"/>
          <w:sz w:val="24"/>
          <w:szCs w:val="24"/>
        </w:rPr>
        <w:t>he</w:t>
      </w:r>
      <w:r w:rsidRPr="002F7FF1">
        <w:rPr>
          <w:rFonts w:ascii="Arial" w:eastAsia="Arial" w:hAnsi="Arial" w:cs="Arial"/>
          <w:spacing w:val="1"/>
          <w:sz w:val="24"/>
          <w:szCs w:val="24"/>
        </w:rPr>
        <w:t>n</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he</w:t>
      </w:r>
      <w:r w:rsidRPr="002F7FF1">
        <w:rPr>
          <w:rFonts w:ascii="Arial" w:eastAsia="Arial" w:hAnsi="Arial" w:cs="Arial"/>
          <w:spacing w:val="1"/>
          <w:sz w:val="24"/>
          <w:szCs w:val="24"/>
        </w:rPr>
        <w:t xml:space="preserve">y </w:t>
      </w:r>
      <w:r>
        <w:rPr>
          <w:rFonts w:ascii="Arial" w:eastAsia="Arial" w:hAnsi="Arial" w:cs="Arial"/>
          <w:spacing w:val="1"/>
          <w:sz w:val="24"/>
          <w:szCs w:val="24"/>
        </w:rPr>
        <w:t>u</w:t>
      </w:r>
      <w:r w:rsidRPr="002F7FF1">
        <w:rPr>
          <w:rFonts w:ascii="Arial" w:eastAsia="Arial" w:hAnsi="Arial" w:cs="Arial"/>
          <w:spacing w:val="1"/>
          <w:sz w:val="24"/>
          <w:szCs w:val="24"/>
        </w:rPr>
        <w:t>se</w:t>
      </w:r>
      <w:r>
        <w:rPr>
          <w:rFonts w:ascii="Arial" w:eastAsia="Arial" w:hAnsi="Arial" w:cs="Arial"/>
          <w:spacing w:val="1"/>
          <w:sz w:val="24"/>
          <w:szCs w:val="24"/>
        </w:rPr>
        <w:t xml:space="preserve"> </w:t>
      </w:r>
      <w:r w:rsidRPr="002F7FF1">
        <w:rPr>
          <w:rFonts w:ascii="Arial" w:eastAsia="Arial" w:hAnsi="Arial" w:cs="Arial"/>
          <w:spacing w:val="1"/>
          <w:sz w:val="24"/>
          <w:szCs w:val="24"/>
        </w:rPr>
        <w:t>softw</w:t>
      </w:r>
      <w:r>
        <w:rPr>
          <w:rFonts w:ascii="Arial" w:eastAsia="Arial" w:hAnsi="Arial" w:cs="Arial"/>
          <w:spacing w:val="1"/>
          <w:sz w:val="24"/>
          <w:szCs w:val="24"/>
        </w:rPr>
        <w:t>a</w:t>
      </w:r>
      <w:r w:rsidRPr="002F7FF1">
        <w:rPr>
          <w:rFonts w:ascii="Arial" w:eastAsia="Arial" w:hAnsi="Arial" w:cs="Arial"/>
          <w:spacing w:val="1"/>
          <w:sz w:val="24"/>
          <w:szCs w:val="24"/>
        </w:rPr>
        <w:t>re</w:t>
      </w:r>
      <w:r>
        <w:rPr>
          <w:rFonts w:ascii="Arial" w:eastAsia="Arial" w:hAnsi="Arial" w:cs="Arial"/>
          <w:spacing w:val="1"/>
          <w:sz w:val="24"/>
          <w:szCs w:val="24"/>
        </w:rPr>
        <w:t xml:space="preserve"> ad</w:t>
      </w:r>
      <w:r w:rsidRPr="002F7FF1">
        <w:rPr>
          <w:rFonts w:ascii="Arial" w:eastAsia="Arial" w:hAnsi="Arial" w:cs="Arial"/>
          <w:spacing w:val="1"/>
          <w:sz w:val="24"/>
          <w:szCs w:val="24"/>
        </w:rPr>
        <w:t>j</w:t>
      </w:r>
      <w:r>
        <w:rPr>
          <w:rFonts w:ascii="Arial" w:eastAsia="Arial" w:hAnsi="Arial" w:cs="Arial"/>
          <w:spacing w:val="1"/>
          <w:sz w:val="24"/>
          <w:szCs w:val="24"/>
        </w:rPr>
        <w:t>u</w:t>
      </w:r>
      <w:r w:rsidRPr="002F7FF1">
        <w:rPr>
          <w:rFonts w:ascii="Arial" w:eastAsia="Arial" w:hAnsi="Arial" w:cs="Arial"/>
          <w:spacing w:val="1"/>
          <w:sz w:val="24"/>
          <w:szCs w:val="24"/>
        </w:rPr>
        <w:t>stme</w:t>
      </w:r>
      <w:r>
        <w:rPr>
          <w:rFonts w:ascii="Arial" w:eastAsia="Arial" w:hAnsi="Arial" w:cs="Arial"/>
          <w:spacing w:val="1"/>
          <w:sz w:val="24"/>
          <w:szCs w:val="24"/>
        </w:rPr>
        <w:t>n</w:t>
      </w:r>
      <w:r w:rsidRPr="002F7FF1">
        <w:rPr>
          <w:rFonts w:ascii="Arial" w:eastAsia="Arial" w:hAnsi="Arial" w:cs="Arial"/>
          <w:spacing w:val="1"/>
          <w:sz w:val="24"/>
          <w:szCs w:val="24"/>
        </w:rPr>
        <w:t xml:space="preserve">ts, </w:t>
      </w:r>
      <w:r>
        <w:rPr>
          <w:rFonts w:ascii="Arial" w:eastAsia="Arial" w:hAnsi="Arial" w:cs="Arial"/>
          <w:spacing w:val="1"/>
          <w:sz w:val="24"/>
          <w:szCs w:val="24"/>
        </w:rPr>
        <w:t>ho</w:t>
      </w:r>
      <w:r w:rsidRPr="002F7FF1">
        <w:rPr>
          <w:rFonts w:ascii="Arial" w:eastAsia="Arial" w:hAnsi="Arial" w:cs="Arial"/>
          <w:spacing w:val="1"/>
          <w:sz w:val="24"/>
          <w:szCs w:val="24"/>
        </w:rPr>
        <w:t>w t</w:t>
      </w:r>
      <w:r>
        <w:rPr>
          <w:rFonts w:ascii="Arial" w:eastAsia="Arial" w:hAnsi="Arial" w:cs="Arial"/>
          <w:spacing w:val="1"/>
          <w:sz w:val="24"/>
          <w:szCs w:val="24"/>
        </w:rPr>
        <w:t>he</w:t>
      </w:r>
      <w:r w:rsidRPr="002F7FF1">
        <w:rPr>
          <w:rFonts w:ascii="Arial" w:eastAsia="Arial" w:hAnsi="Arial" w:cs="Arial"/>
          <w:spacing w:val="1"/>
          <w:sz w:val="24"/>
          <w:szCs w:val="24"/>
        </w:rPr>
        <w:t>y r</w:t>
      </w:r>
      <w:r>
        <w:rPr>
          <w:rFonts w:ascii="Arial" w:eastAsia="Arial" w:hAnsi="Arial" w:cs="Arial"/>
          <w:spacing w:val="1"/>
          <w:sz w:val="24"/>
          <w:szCs w:val="24"/>
        </w:rPr>
        <w:t>e</w:t>
      </w:r>
      <w:r w:rsidRPr="002F7FF1">
        <w:rPr>
          <w:rFonts w:ascii="Arial" w:eastAsia="Arial" w:hAnsi="Arial" w:cs="Arial"/>
          <w:spacing w:val="1"/>
          <w:sz w:val="24"/>
          <w:szCs w:val="24"/>
        </w:rPr>
        <w:t>c</w:t>
      </w:r>
      <w:r>
        <w:rPr>
          <w:rFonts w:ascii="Arial" w:eastAsia="Arial" w:hAnsi="Arial" w:cs="Arial"/>
          <w:spacing w:val="1"/>
          <w:sz w:val="24"/>
          <w:szCs w:val="24"/>
        </w:rPr>
        <w:t>o</w:t>
      </w:r>
      <w:r w:rsidRPr="002F7FF1">
        <w:rPr>
          <w:rFonts w:ascii="Arial" w:eastAsia="Arial" w:hAnsi="Arial" w:cs="Arial"/>
          <w:spacing w:val="1"/>
          <w:sz w:val="24"/>
          <w:szCs w:val="24"/>
        </w:rPr>
        <w:t>rd</w:t>
      </w:r>
      <w:r>
        <w:rPr>
          <w:rFonts w:ascii="Arial" w:eastAsia="Arial" w:hAnsi="Arial" w:cs="Arial"/>
          <w:spacing w:val="1"/>
          <w:sz w:val="24"/>
          <w:szCs w:val="24"/>
        </w:rPr>
        <w:t xml:space="preserve"> </w:t>
      </w:r>
      <w:r w:rsidRPr="002F7FF1">
        <w:rPr>
          <w:rFonts w:ascii="Arial" w:eastAsia="Arial" w:hAnsi="Arial" w:cs="Arial"/>
          <w:spacing w:val="1"/>
          <w:sz w:val="24"/>
          <w:szCs w:val="24"/>
        </w:rPr>
        <w:t>th</w:t>
      </w:r>
      <w:r>
        <w:rPr>
          <w:rFonts w:ascii="Arial" w:eastAsia="Arial" w:hAnsi="Arial" w:cs="Arial"/>
          <w:spacing w:val="1"/>
          <w:sz w:val="24"/>
          <w:szCs w:val="24"/>
        </w:rPr>
        <w:t>e</w:t>
      </w:r>
      <w:r w:rsidRPr="002F7FF1">
        <w:rPr>
          <w:rFonts w:ascii="Arial" w:eastAsia="Arial" w:hAnsi="Arial" w:cs="Arial"/>
          <w:spacing w:val="1"/>
          <w:sz w:val="24"/>
          <w:szCs w:val="24"/>
        </w:rPr>
        <w:t xml:space="preserve">m </w:t>
      </w:r>
      <w:r>
        <w:rPr>
          <w:rFonts w:ascii="Arial" w:eastAsia="Arial" w:hAnsi="Arial" w:cs="Arial"/>
          <w:spacing w:val="1"/>
          <w:sz w:val="24"/>
          <w:szCs w:val="24"/>
        </w:rPr>
        <w:t>a</w:t>
      </w:r>
      <w:r w:rsidRPr="002F7FF1">
        <w:rPr>
          <w:rFonts w:ascii="Arial" w:eastAsia="Arial" w:hAnsi="Arial" w:cs="Arial"/>
          <w:spacing w:val="1"/>
          <w:sz w:val="24"/>
          <w:szCs w:val="24"/>
        </w:rPr>
        <w:t>nd</w:t>
      </w:r>
      <w:r>
        <w:rPr>
          <w:rFonts w:ascii="Arial" w:eastAsia="Arial" w:hAnsi="Arial" w:cs="Arial"/>
          <w:spacing w:val="1"/>
          <w:sz w:val="24"/>
          <w:szCs w:val="24"/>
        </w:rPr>
        <w:t xml:space="preserve"> </w:t>
      </w:r>
      <w:r w:rsidRPr="002F7FF1">
        <w:rPr>
          <w:rFonts w:ascii="Arial" w:eastAsia="Arial" w:hAnsi="Arial" w:cs="Arial"/>
          <w:spacing w:val="1"/>
          <w:sz w:val="24"/>
          <w:szCs w:val="24"/>
        </w:rPr>
        <w:t xml:space="preserve">on </w:t>
      </w:r>
      <w:r>
        <w:rPr>
          <w:rFonts w:ascii="Arial" w:eastAsia="Arial" w:hAnsi="Arial" w:cs="Arial"/>
          <w:spacing w:val="1"/>
          <w:sz w:val="24"/>
          <w:szCs w:val="24"/>
        </w:rPr>
        <w:t>E</w:t>
      </w:r>
      <w:r w:rsidRPr="002F7FF1">
        <w:rPr>
          <w:rFonts w:ascii="Arial" w:eastAsia="Arial" w:hAnsi="Arial" w:cs="Arial"/>
          <w:spacing w:val="1"/>
          <w:sz w:val="24"/>
          <w:szCs w:val="24"/>
        </w:rPr>
        <w:t>MS</w:t>
      </w:r>
      <w:r>
        <w:rPr>
          <w:rFonts w:ascii="Arial" w:eastAsia="Arial" w:hAnsi="Arial" w:cs="Arial"/>
          <w:spacing w:val="1"/>
          <w:sz w:val="24"/>
          <w:szCs w:val="24"/>
        </w:rPr>
        <w:t xml:space="preserve"> a</w:t>
      </w:r>
      <w:r w:rsidRPr="002F7FF1">
        <w:rPr>
          <w:rFonts w:ascii="Arial" w:eastAsia="Arial" w:hAnsi="Arial" w:cs="Arial"/>
          <w:spacing w:val="1"/>
          <w:sz w:val="24"/>
          <w:szCs w:val="24"/>
        </w:rPr>
        <w:t>nd</w:t>
      </w:r>
      <w:r>
        <w:rPr>
          <w:rFonts w:ascii="Arial" w:eastAsia="Arial" w:hAnsi="Arial" w:cs="Arial"/>
          <w:spacing w:val="1"/>
          <w:sz w:val="24"/>
          <w:szCs w:val="24"/>
        </w:rPr>
        <w:t xml:space="preserve"> </w:t>
      </w:r>
      <w:r w:rsidRPr="002F7FF1">
        <w:rPr>
          <w:rFonts w:ascii="Arial" w:eastAsia="Arial" w:hAnsi="Arial" w:cs="Arial"/>
          <w:spacing w:val="1"/>
          <w:sz w:val="24"/>
          <w:szCs w:val="24"/>
        </w:rPr>
        <w:t>the</w:t>
      </w:r>
      <w:r>
        <w:rPr>
          <w:rFonts w:ascii="Arial" w:eastAsia="Arial" w:hAnsi="Arial" w:cs="Arial"/>
          <w:spacing w:val="1"/>
          <w:sz w:val="24"/>
          <w:szCs w:val="24"/>
        </w:rPr>
        <w:t xml:space="preserve"> </w:t>
      </w:r>
      <w:r w:rsidRPr="002F7FF1">
        <w:rPr>
          <w:rFonts w:ascii="Arial" w:eastAsia="Arial" w:hAnsi="Arial" w:cs="Arial"/>
          <w:spacing w:val="1"/>
          <w:sz w:val="24"/>
          <w:szCs w:val="24"/>
        </w:rPr>
        <w:t>p</w:t>
      </w:r>
      <w:r>
        <w:rPr>
          <w:rFonts w:ascii="Arial" w:eastAsia="Arial" w:hAnsi="Arial" w:cs="Arial"/>
          <w:spacing w:val="1"/>
          <w:sz w:val="24"/>
          <w:szCs w:val="24"/>
        </w:rPr>
        <w:t>e</w:t>
      </w:r>
      <w:r w:rsidRPr="002F7FF1">
        <w:rPr>
          <w:rFonts w:ascii="Arial" w:eastAsia="Arial" w:hAnsi="Arial" w:cs="Arial"/>
          <w:spacing w:val="1"/>
          <w:sz w:val="24"/>
          <w:szCs w:val="24"/>
        </w:rPr>
        <w:t>n</w:t>
      </w:r>
      <w:r>
        <w:rPr>
          <w:rFonts w:ascii="Arial" w:eastAsia="Arial" w:hAnsi="Arial" w:cs="Arial"/>
          <w:spacing w:val="1"/>
          <w:sz w:val="24"/>
          <w:szCs w:val="24"/>
        </w:rPr>
        <w:t>a</w:t>
      </w:r>
      <w:r w:rsidRPr="002F7FF1">
        <w:rPr>
          <w:rFonts w:ascii="Arial" w:eastAsia="Arial" w:hAnsi="Arial" w:cs="Arial"/>
          <w:spacing w:val="1"/>
          <w:sz w:val="24"/>
          <w:szCs w:val="24"/>
        </w:rPr>
        <w:t>lti</w:t>
      </w:r>
      <w:r>
        <w:rPr>
          <w:rFonts w:ascii="Arial" w:eastAsia="Arial" w:hAnsi="Arial" w:cs="Arial"/>
          <w:spacing w:val="1"/>
          <w:sz w:val="24"/>
          <w:szCs w:val="24"/>
        </w:rPr>
        <w:t>e</w:t>
      </w:r>
      <w:r w:rsidRPr="002F7FF1">
        <w:rPr>
          <w:rFonts w:ascii="Arial" w:eastAsia="Arial" w:hAnsi="Arial" w:cs="Arial"/>
          <w:spacing w:val="1"/>
          <w:sz w:val="24"/>
          <w:szCs w:val="24"/>
        </w:rPr>
        <w:t>s f</w:t>
      </w:r>
      <w:r>
        <w:rPr>
          <w:rFonts w:ascii="Arial" w:eastAsia="Arial" w:hAnsi="Arial" w:cs="Arial"/>
          <w:spacing w:val="1"/>
          <w:sz w:val="24"/>
          <w:szCs w:val="24"/>
        </w:rPr>
        <w:t>o</w:t>
      </w:r>
      <w:r w:rsidRPr="002F7FF1">
        <w:rPr>
          <w:rFonts w:ascii="Arial" w:eastAsia="Arial" w:hAnsi="Arial" w:cs="Arial"/>
          <w:spacing w:val="1"/>
          <w:sz w:val="24"/>
          <w:szCs w:val="24"/>
        </w:rPr>
        <w:t xml:space="preserve">r </w:t>
      </w:r>
      <w:r>
        <w:rPr>
          <w:rFonts w:ascii="Arial" w:eastAsia="Arial" w:hAnsi="Arial" w:cs="Arial"/>
          <w:spacing w:val="1"/>
          <w:sz w:val="24"/>
          <w:szCs w:val="24"/>
        </w:rPr>
        <w:t>n</w:t>
      </w:r>
      <w:r w:rsidRPr="002F7FF1">
        <w:rPr>
          <w:rFonts w:ascii="Arial" w:eastAsia="Arial" w:hAnsi="Arial" w:cs="Arial"/>
          <w:spacing w:val="1"/>
          <w:sz w:val="24"/>
          <w:szCs w:val="24"/>
        </w:rPr>
        <w:t>ot f</w:t>
      </w:r>
      <w:r>
        <w:rPr>
          <w:rFonts w:ascii="Arial" w:eastAsia="Arial" w:hAnsi="Arial" w:cs="Arial"/>
          <w:spacing w:val="1"/>
          <w:sz w:val="24"/>
          <w:szCs w:val="24"/>
        </w:rPr>
        <w:t>o</w:t>
      </w:r>
      <w:r w:rsidRPr="002F7FF1">
        <w:rPr>
          <w:rFonts w:ascii="Arial" w:eastAsia="Arial" w:hAnsi="Arial" w:cs="Arial"/>
          <w:spacing w:val="1"/>
          <w:sz w:val="24"/>
          <w:szCs w:val="24"/>
        </w:rPr>
        <w:t>ll</w:t>
      </w:r>
      <w:r>
        <w:rPr>
          <w:rFonts w:ascii="Arial" w:eastAsia="Arial" w:hAnsi="Arial" w:cs="Arial"/>
          <w:spacing w:val="1"/>
          <w:sz w:val="24"/>
          <w:szCs w:val="24"/>
        </w:rPr>
        <w:t>o</w:t>
      </w:r>
      <w:r w:rsidRPr="002F7FF1">
        <w:rPr>
          <w:rFonts w:ascii="Arial" w:eastAsia="Arial" w:hAnsi="Arial" w:cs="Arial"/>
          <w:spacing w:val="1"/>
          <w:sz w:val="24"/>
          <w:szCs w:val="24"/>
        </w:rPr>
        <w:t>wi</w:t>
      </w:r>
      <w:r>
        <w:rPr>
          <w:rFonts w:ascii="Arial" w:eastAsia="Arial" w:hAnsi="Arial" w:cs="Arial"/>
          <w:spacing w:val="1"/>
          <w:sz w:val="24"/>
          <w:szCs w:val="24"/>
        </w:rPr>
        <w:t>n</w:t>
      </w:r>
      <w:r w:rsidRPr="002F7FF1">
        <w:rPr>
          <w:rFonts w:ascii="Arial" w:eastAsia="Arial" w:hAnsi="Arial" w:cs="Arial"/>
          <w:spacing w:val="1"/>
          <w:sz w:val="24"/>
          <w:szCs w:val="24"/>
        </w:rPr>
        <w:t>g t</w:t>
      </w:r>
      <w:r>
        <w:rPr>
          <w:rFonts w:ascii="Arial" w:eastAsia="Arial" w:hAnsi="Arial" w:cs="Arial"/>
          <w:spacing w:val="1"/>
          <w:sz w:val="24"/>
          <w:szCs w:val="24"/>
        </w:rPr>
        <w:t>he</w:t>
      </w:r>
      <w:r w:rsidRPr="002F7FF1">
        <w:rPr>
          <w:rFonts w:ascii="Arial" w:eastAsia="Arial" w:hAnsi="Arial" w:cs="Arial"/>
          <w:spacing w:val="1"/>
          <w:sz w:val="24"/>
          <w:szCs w:val="24"/>
        </w:rPr>
        <w:t>se</w:t>
      </w:r>
      <w:r>
        <w:rPr>
          <w:rFonts w:ascii="Arial" w:eastAsia="Arial" w:hAnsi="Arial" w:cs="Arial"/>
          <w:spacing w:val="1"/>
          <w:sz w:val="24"/>
          <w:szCs w:val="24"/>
        </w:rPr>
        <w:t xml:space="preserve"> </w:t>
      </w:r>
      <w:r w:rsidRPr="002F7FF1">
        <w:rPr>
          <w:rFonts w:ascii="Arial" w:eastAsia="Arial" w:hAnsi="Arial" w:cs="Arial"/>
          <w:spacing w:val="1"/>
          <w:sz w:val="24"/>
          <w:szCs w:val="24"/>
        </w:rPr>
        <w:t>r</w:t>
      </w:r>
      <w:r>
        <w:rPr>
          <w:rFonts w:ascii="Arial" w:eastAsia="Arial" w:hAnsi="Arial" w:cs="Arial"/>
          <w:spacing w:val="1"/>
          <w:sz w:val="24"/>
          <w:szCs w:val="24"/>
        </w:rPr>
        <w:t>e</w:t>
      </w:r>
      <w:r w:rsidRPr="002F7FF1">
        <w:rPr>
          <w:rFonts w:ascii="Arial" w:eastAsia="Arial" w:hAnsi="Arial" w:cs="Arial"/>
          <w:spacing w:val="1"/>
          <w:sz w:val="24"/>
          <w:szCs w:val="24"/>
        </w:rPr>
        <w:t>q</w:t>
      </w:r>
      <w:r>
        <w:rPr>
          <w:rFonts w:ascii="Arial" w:eastAsia="Arial" w:hAnsi="Arial" w:cs="Arial"/>
          <w:spacing w:val="1"/>
          <w:sz w:val="24"/>
          <w:szCs w:val="24"/>
        </w:rPr>
        <w:t>u</w:t>
      </w:r>
      <w:r w:rsidRPr="002F7FF1">
        <w:rPr>
          <w:rFonts w:ascii="Arial" w:eastAsia="Arial" w:hAnsi="Arial" w:cs="Arial"/>
          <w:spacing w:val="1"/>
          <w:sz w:val="24"/>
          <w:szCs w:val="24"/>
        </w:rPr>
        <w:t>ir</w:t>
      </w:r>
      <w:r>
        <w:rPr>
          <w:rFonts w:ascii="Arial" w:eastAsia="Arial" w:hAnsi="Arial" w:cs="Arial"/>
          <w:spacing w:val="1"/>
          <w:sz w:val="24"/>
          <w:szCs w:val="24"/>
        </w:rPr>
        <w:t>e</w:t>
      </w:r>
      <w:r w:rsidRPr="002F7FF1">
        <w:rPr>
          <w:rFonts w:ascii="Arial" w:eastAsia="Arial" w:hAnsi="Arial" w:cs="Arial"/>
          <w:spacing w:val="1"/>
          <w:sz w:val="24"/>
          <w:szCs w:val="24"/>
        </w:rPr>
        <w:t>m</w:t>
      </w:r>
      <w:r>
        <w:rPr>
          <w:rFonts w:ascii="Arial" w:eastAsia="Arial" w:hAnsi="Arial" w:cs="Arial"/>
          <w:spacing w:val="1"/>
          <w:sz w:val="24"/>
          <w:szCs w:val="24"/>
        </w:rPr>
        <w:t>e</w:t>
      </w:r>
      <w:r w:rsidRPr="002F7FF1">
        <w:rPr>
          <w:rFonts w:ascii="Arial" w:eastAsia="Arial" w:hAnsi="Arial" w:cs="Arial"/>
          <w:spacing w:val="1"/>
          <w:sz w:val="24"/>
          <w:szCs w:val="24"/>
        </w:rPr>
        <w:t>nts.</w:t>
      </w:r>
    </w:p>
    <w:p w:rsidR="00D26B81" w:rsidRDefault="00D26B81" w:rsidP="00A9718E">
      <w:pPr>
        <w:spacing w:before="16" w:after="0" w:line="260" w:lineRule="exact"/>
        <w:jc w:val="both"/>
        <w:rPr>
          <w:sz w:val="26"/>
          <w:szCs w:val="26"/>
        </w:rPr>
      </w:pPr>
    </w:p>
    <w:p w:rsidR="00D26B81" w:rsidRPr="002F7FF1" w:rsidRDefault="00E852C9" w:rsidP="002F7FF1">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2F7FF1">
        <w:rPr>
          <w:rFonts w:ascii="Arial" w:eastAsia="Arial" w:hAnsi="Arial" w:cs="Arial"/>
          <w:spacing w:val="1"/>
          <w:sz w:val="24"/>
          <w:szCs w:val="24"/>
        </w:rPr>
        <w:t>The</w:t>
      </w:r>
      <w:r>
        <w:rPr>
          <w:rFonts w:ascii="Arial" w:eastAsia="Arial" w:hAnsi="Arial" w:cs="Arial"/>
          <w:spacing w:val="1"/>
          <w:sz w:val="24"/>
          <w:szCs w:val="24"/>
        </w:rPr>
        <w:t xml:space="preserve"> </w:t>
      </w:r>
      <w:r w:rsidRPr="002F7FF1">
        <w:rPr>
          <w:rFonts w:ascii="Arial" w:eastAsia="Arial" w:hAnsi="Arial" w:cs="Arial"/>
          <w:spacing w:val="1"/>
          <w:sz w:val="24"/>
          <w:szCs w:val="24"/>
        </w:rPr>
        <w:t>w</w:t>
      </w:r>
      <w:r>
        <w:rPr>
          <w:rFonts w:ascii="Arial" w:eastAsia="Arial" w:hAnsi="Arial" w:cs="Arial"/>
          <w:spacing w:val="1"/>
          <w:sz w:val="24"/>
          <w:szCs w:val="24"/>
        </w:rPr>
        <w:t>a</w:t>
      </w:r>
      <w:r w:rsidRPr="002F7FF1">
        <w:rPr>
          <w:rFonts w:ascii="Arial" w:eastAsia="Arial" w:hAnsi="Arial" w:cs="Arial"/>
          <w:spacing w:val="1"/>
          <w:sz w:val="24"/>
          <w:szCs w:val="24"/>
        </w:rPr>
        <w:t>y t</w:t>
      </w:r>
      <w:r>
        <w:rPr>
          <w:rFonts w:ascii="Arial" w:eastAsia="Arial" w:hAnsi="Arial" w:cs="Arial"/>
          <w:spacing w:val="1"/>
          <w:sz w:val="24"/>
          <w:szCs w:val="24"/>
        </w:rPr>
        <w:t>ha</w:t>
      </w:r>
      <w:r w:rsidRPr="002F7FF1">
        <w:rPr>
          <w:rFonts w:ascii="Arial" w:eastAsia="Arial" w:hAnsi="Arial" w:cs="Arial"/>
          <w:spacing w:val="1"/>
          <w:sz w:val="24"/>
          <w:szCs w:val="24"/>
        </w:rPr>
        <w:t>t</w:t>
      </w:r>
      <w:r>
        <w:rPr>
          <w:rFonts w:ascii="Arial" w:eastAsia="Arial" w:hAnsi="Arial" w:cs="Arial"/>
          <w:spacing w:val="1"/>
          <w:sz w:val="24"/>
          <w:szCs w:val="24"/>
        </w:rPr>
        <w:t xml:space="preserve"> E</w:t>
      </w:r>
      <w:r w:rsidRPr="002F7FF1">
        <w:rPr>
          <w:rFonts w:ascii="Arial" w:eastAsia="Arial" w:hAnsi="Arial" w:cs="Arial"/>
          <w:spacing w:val="1"/>
          <w:sz w:val="24"/>
          <w:szCs w:val="24"/>
        </w:rPr>
        <w:t>MS</w:t>
      </w:r>
      <w:r>
        <w:rPr>
          <w:rFonts w:ascii="Arial" w:eastAsia="Arial" w:hAnsi="Arial" w:cs="Arial"/>
          <w:spacing w:val="1"/>
          <w:sz w:val="24"/>
          <w:szCs w:val="24"/>
        </w:rPr>
        <w:t xml:space="preserve"> </w:t>
      </w:r>
      <w:r w:rsidRPr="002F7FF1">
        <w:rPr>
          <w:rFonts w:ascii="Arial" w:eastAsia="Arial" w:hAnsi="Arial" w:cs="Arial"/>
          <w:spacing w:val="1"/>
          <w:sz w:val="24"/>
          <w:szCs w:val="24"/>
        </w:rPr>
        <w:t>is c</w:t>
      </w:r>
      <w:r>
        <w:rPr>
          <w:rFonts w:ascii="Arial" w:eastAsia="Arial" w:hAnsi="Arial" w:cs="Arial"/>
          <w:spacing w:val="1"/>
          <w:sz w:val="24"/>
          <w:szCs w:val="24"/>
        </w:rPr>
        <w:t>u</w:t>
      </w:r>
      <w:r w:rsidRPr="002F7FF1">
        <w:rPr>
          <w:rFonts w:ascii="Arial" w:eastAsia="Arial" w:hAnsi="Arial" w:cs="Arial"/>
          <w:spacing w:val="1"/>
          <w:sz w:val="24"/>
          <w:szCs w:val="24"/>
        </w:rPr>
        <w:t>rr</w:t>
      </w:r>
      <w:r>
        <w:rPr>
          <w:rFonts w:ascii="Arial" w:eastAsia="Arial" w:hAnsi="Arial" w:cs="Arial"/>
          <w:spacing w:val="1"/>
          <w:sz w:val="24"/>
          <w:szCs w:val="24"/>
        </w:rPr>
        <w:t>en</w:t>
      </w:r>
      <w:r w:rsidRPr="002F7FF1">
        <w:rPr>
          <w:rFonts w:ascii="Arial" w:eastAsia="Arial" w:hAnsi="Arial" w:cs="Arial"/>
          <w:spacing w:val="1"/>
          <w:sz w:val="24"/>
          <w:szCs w:val="24"/>
        </w:rPr>
        <w:t xml:space="preserve">tly </w:t>
      </w:r>
      <w:r>
        <w:rPr>
          <w:rFonts w:ascii="Arial" w:eastAsia="Arial" w:hAnsi="Arial" w:cs="Arial"/>
          <w:spacing w:val="1"/>
          <w:sz w:val="24"/>
          <w:szCs w:val="24"/>
        </w:rPr>
        <w:t>u</w:t>
      </w:r>
      <w:r w:rsidRPr="002F7FF1">
        <w:rPr>
          <w:rFonts w:ascii="Arial" w:eastAsia="Arial" w:hAnsi="Arial" w:cs="Arial"/>
          <w:spacing w:val="1"/>
          <w:sz w:val="24"/>
          <w:szCs w:val="24"/>
        </w:rPr>
        <w:t>s</w:t>
      </w:r>
      <w:r>
        <w:rPr>
          <w:rFonts w:ascii="Arial" w:eastAsia="Arial" w:hAnsi="Arial" w:cs="Arial"/>
          <w:spacing w:val="1"/>
          <w:sz w:val="24"/>
          <w:szCs w:val="24"/>
        </w:rPr>
        <w:t>e</w:t>
      </w:r>
      <w:r w:rsidRPr="002F7FF1">
        <w:rPr>
          <w:rFonts w:ascii="Arial" w:eastAsia="Arial" w:hAnsi="Arial" w:cs="Arial"/>
          <w:spacing w:val="1"/>
          <w:sz w:val="24"/>
          <w:szCs w:val="24"/>
        </w:rPr>
        <w:t>d</w:t>
      </w:r>
      <w:r>
        <w:rPr>
          <w:rFonts w:ascii="Arial" w:eastAsia="Arial" w:hAnsi="Arial" w:cs="Arial"/>
          <w:spacing w:val="1"/>
          <w:sz w:val="24"/>
          <w:szCs w:val="24"/>
        </w:rPr>
        <w:t xml:space="preserve"> b</w:t>
      </w:r>
      <w:r w:rsidRPr="002F7FF1">
        <w:rPr>
          <w:rFonts w:ascii="Arial" w:eastAsia="Arial" w:hAnsi="Arial" w:cs="Arial"/>
          <w:spacing w:val="1"/>
          <w:sz w:val="24"/>
          <w:szCs w:val="24"/>
        </w:rPr>
        <w:t xml:space="preserve">y </w:t>
      </w:r>
      <w:r>
        <w:rPr>
          <w:rFonts w:ascii="Arial" w:eastAsia="Arial" w:hAnsi="Arial" w:cs="Arial"/>
          <w:spacing w:val="1"/>
          <w:sz w:val="24"/>
          <w:szCs w:val="24"/>
        </w:rPr>
        <w:t>p</w:t>
      </w:r>
      <w:r w:rsidRPr="002F7FF1">
        <w:rPr>
          <w:rFonts w:ascii="Arial" w:eastAsia="Arial" w:hAnsi="Arial" w:cs="Arial"/>
          <w:spacing w:val="1"/>
          <w:sz w:val="24"/>
          <w:szCs w:val="24"/>
        </w:rPr>
        <w:t>r</w:t>
      </w:r>
      <w:r>
        <w:rPr>
          <w:rFonts w:ascii="Arial" w:eastAsia="Arial" w:hAnsi="Arial" w:cs="Arial"/>
          <w:spacing w:val="1"/>
          <w:sz w:val="24"/>
          <w:szCs w:val="24"/>
        </w:rPr>
        <w:t>o</w:t>
      </w:r>
      <w:r w:rsidRPr="002F7FF1">
        <w:rPr>
          <w:rFonts w:ascii="Arial" w:eastAsia="Arial" w:hAnsi="Arial" w:cs="Arial"/>
          <w:spacing w:val="1"/>
          <w:sz w:val="24"/>
          <w:szCs w:val="24"/>
        </w:rPr>
        <w:t>vi</w:t>
      </w:r>
      <w:r>
        <w:rPr>
          <w:rFonts w:ascii="Arial" w:eastAsia="Arial" w:hAnsi="Arial" w:cs="Arial"/>
          <w:spacing w:val="1"/>
          <w:sz w:val="24"/>
          <w:szCs w:val="24"/>
        </w:rPr>
        <w:t>de</w:t>
      </w:r>
      <w:r w:rsidRPr="002F7FF1">
        <w:rPr>
          <w:rFonts w:ascii="Arial" w:eastAsia="Arial" w:hAnsi="Arial" w:cs="Arial"/>
          <w:spacing w:val="1"/>
          <w:sz w:val="24"/>
          <w:szCs w:val="24"/>
        </w:rPr>
        <w:t>rs m</w:t>
      </w:r>
      <w:r>
        <w:rPr>
          <w:rFonts w:ascii="Arial" w:eastAsia="Arial" w:hAnsi="Arial" w:cs="Arial"/>
          <w:spacing w:val="1"/>
          <w:sz w:val="24"/>
          <w:szCs w:val="24"/>
        </w:rPr>
        <w:t>a</w:t>
      </w:r>
      <w:r w:rsidRPr="002F7FF1">
        <w:rPr>
          <w:rFonts w:ascii="Arial" w:eastAsia="Arial" w:hAnsi="Arial" w:cs="Arial"/>
          <w:spacing w:val="1"/>
          <w:sz w:val="24"/>
          <w:szCs w:val="24"/>
        </w:rPr>
        <w:t>k</w:t>
      </w:r>
      <w:r>
        <w:rPr>
          <w:rFonts w:ascii="Arial" w:eastAsia="Arial" w:hAnsi="Arial" w:cs="Arial"/>
          <w:spacing w:val="1"/>
          <w:sz w:val="24"/>
          <w:szCs w:val="24"/>
        </w:rPr>
        <w:t>e</w:t>
      </w:r>
      <w:r w:rsidRPr="002F7FF1">
        <w:rPr>
          <w:rFonts w:ascii="Arial" w:eastAsia="Arial" w:hAnsi="Arial" w:cs="Arial"/>
          <w:spacing w:val="1"/>
          <w:sz w:val="24"/>
          <w:szCs w:val="24"/>
        </w:rPr>
        <w:t xml:space="preserve">s it </w:t>
      </w:r>
      <w:r>
        <w:rPr>
          <w:rFonts w:ascii="Arial" w:eastAsia="Arial" w:hAnsi="Arial" w:cs="Arial"/>
          <w:spacing w:val="1"/>
          <w:sz w:val="24"/>
          <w:szCs w:val="24"/>
        </w:rPr>
        <w:t>d</w:t>
      </w:r>
      <w:r w:rsidRPr="002F7FF1">
        <w:rPr>
          <w:rFonts w:ascii="Arial" w:eastAsia="Arial" w:hAnsi="Arial" w:cs="Arial"/>
          <w:spacing w:val="1"/>
          <w:sz w:val="24"/>
          <w:szCs w:val="24"/>
        </w:rPr>
        <w:t>iffic</w:t>
      </w:r>
      <w:r>
        <w:rPr>
          <w:rFonts w:ascii="Arial" w:eastAsia="Arial" w:hAnsi="Arial" w:cs="Arial"/>
          <w:spacing w:val="1"/>
          <w:sz w:val="24"/>
          <w:szCs w:val="24"/>
        </w:rPr>
        <w:t>u</w:t>
      </w:r>
      <w:r w:rsidRPr="002F7FF1">
        <w:rPr>
          <w:rFonts w:ascii="Arial" w:eastAsia="Arial" w:hAnsi="Arial" w:cs="Arial"/>
          <w:spacing w:val="1"/>
          <w:sz w:val="24"/>
          <w:szCs w:val="24"/>
        </w:rPr>
        <w:t>lt</w:t>
      </w:r>
      <w:r>
        <w:rPr>
          <w:rFonts w:ascii="Arial" w:eastAsia="Arial" w:hAnsi="Arial" w:cs="Arial"/>
          <w:spacing w:val="1"/>
          <w:sz w:val="24"/>
          <w:szCs w:val="24"/>
        </w:rPr>
        <w:t xml:space="preserve"> </w:t>
      </w:r>
      <w:r w:rsidRPr="002F7FF1">
        <w:rPr>
          <w:rFonts w:ascii="Arial" w:eastAsia="Arial" w:hAnsi="Arial" w:cs="Arial"/>
          <w:spacing w:val="1"/>
          <w:sz w:val="24"/>
          <w:szCs w:val="24"/>
        </w:rPr>
        <w:t xml:space="preserve">to </w:t>
      </w:r>
      <w:r>
        <w:rPr>
          <w:rFonts w:ascii="Arial" w:eastAsia="Arial" w:hAnsi="Arial" w:cs="Arial"/>
          <w:spacing w:val="1"/>
          <w:sz w:val="24"/>
          <w:szCs w:val="24"/>
        </w:rPr>
        <w:t>e</w:t>
      </w:r>
      <w:r w:rsidRPr="002F7FF1">
        <w:rPr>
          <w:rFonts w:ascii="Arial" w:eastAsia="Arial" w:hAnsi="Arial" w:cs="Arial"/>
          <w:spacing w:val="1"/>
          <w:sz w:val="24"/>
          <w:szCs w:val="24"/>
        </w:rPr>
        <w:t>st</w:t>
      </w:r>
      <w:r>
        <w:rPr>
          <w:rFonts w:ascii="Arial" w:eastAsia="Arial" w:hAnsi="Arial" w:cs="Arial"/>
          <w:spacing w:val="1"/>
          <w:sz w:val="24"/>
          <w:szCs w:val="24"/>
        </w:rPr>
        <w:t>ab</w:t>
      </w:r>
      <w:r w:rsidRPr="002F7FF1">
        <w:rPr>
          <w:rFonts w:ascii="Arial" w:eastAsia="Arial" w:hAnsi="Arial" w:cs="Arial"/>
          <w:spacing w:val="1"/>
          <w:sz w:val="24"/>
          <w:szCs w:val="24"/>
        </w:rPr>
        <w:t>lish w</w:t>
      </w:r>
      <w:r>
        <w:rPr>
          <w:rFonts w:ascii="Arial" w:eastAsia="Arial" w:hAnsi="Arial" w:cs="Arial"/>
          <w:spacing w:val="1"/>
          <w:sz w:val="24"/>
          <w:szCs w:val="24"/>
        </w:rPr>
        <w:t xml:space="preserve">hy </w:t>
      </w:r>
      <w:r w:rsidRPr="002F7FF1">
        <w:rPr>
          <w:rFonts w:ascii="Arial" w:eastAsia="Arial" w:hAnsi="Arial" w:cs="Arial"/>
          <w:spacing w:val="1"/>
          <w:sz w:val="24"/>
          <w:szCs w:val="24"/>
        </w:rPr>
        <w:t>s</w:t>
      </w:r>
      <w:r>
        <w:rPr>
          <w:rFonts w:ascii="Arial" w:eastAsia="Arial" w:hAnsi="Arial" w:cs="Arial"/>
          <w:spacing w:val="1"/>
          <w:sz w:val="24"/>
          <w:szCs w:val="24"/>
        </w:rPr>
        <w:t>o</w:t>
      </w:r>
      <w:r w:rsidRPr="002F7FF1">
        <w:rPr>
          <w:rFonts w:ascii="Arial" w:eastAsia="Arial" w:hAnsi="Arial" w:cs="Arial"/>
          <w:spacing w:val="1"/>
          <w:sz w:val="24"/>
          <w:szCs w:val="24"/>
        </w:rPr>
        <w:t xml:space="preserve">me </w:t>
      </w:r>
      <w:r>
        <w:rPr>
          <w:rFonts w:ascii="Arial" w:eastAsia="Arial" w:hAnsi="Arial" w:cs="Arial"/>
          <w:spacing w:val="1"/>
          <w:sz w:val="24"/>
          <w:szCs w:val="24"/>
        </w:rPr>
        <w:t>a</w:t>
      </w:r>
      <w:r w:rsidRPr="002F7FF1">
        <w:rPr>
          <w:rFonts w:ascii="Arial" w:eastAsia="Arial" w:hAnsi="Arial" w:cs="Arial"/>
          <w:spacing w:val="1"/>
          <w:sz w:val="24"/>
          <w:szCs w:val="24"/>
        </w:rPr>
        <w:t>ctio</w:t>
      </w:r>
      <w:r>
        <w:rPr>
          <w:rFonts w:ascii="Arial" w:eastAsia="Arial" w:hAnsi="Arial" w:cs="Arial"/>
          <w:spacing w:val="1"/>
          <w:sz w:val="24"/>
          <w:szCs w:val="24"/>
        </w:rPr>
        <w:t>n</w:t>
      </w:r>
      <w:r w:rsidRPr="002F7FF1">
        <w:rPr>
          <w:rFonts w:ascii="Arial" w:eastAsia="Arial" w:hAnsi="Arial" w:cs="Arial"/>
          <w:spacing w:val="1"/>
          <w:sz w:val="24"/>
          <w:szCs w:val="24"/>
        </w:rPr>
        <w:t xml:space="preserve">s </w:t>
      </w:r>
      <w:r>
        <w:rPr>
          <w:rFonts w:ascii="Arial" w:eastAsia="Arial" w:hAnsi="Arial" w:cs="Arial"/>
          <w:spacing w:val="1"/>
          <w:sz w:val="24"/>
          <w:szCs w:val="24"/>
        </w:rPr>
        <w:t>a</w:t>
      </w:r>
      <w:r w:rsidRPr="002F7FF1">
        <w:rPr>
          <w:rFonts w:ascii="Arial" w:eastAsia="Arial" w:hAnsi="Arial" w:cs="Arial"/>
          <w:spacing w:val="1"/>
          <w:sz w:val="24"/>
          <w:szCs w:val="24"/>
        </w:rPr>
        <w:t>re t</w:t>
      </w:r>
      <w:r>
        <w:rPr>
          <w:rFonts w:ascii="Arial" w:eastAsia="Arial" w:hAnsi="Arial" w:cs="Arial"/>
          <w:spacing w:val="1"/>
          <w:sz w:val="24"/>
          <w:szCs w:val="24"/>
        </w:rPr>
        <w:t>a</w:t>
      </w:r>
      <w:r w:rsidRPr="002F7FF1">
        <w:rPr>
          <w:rFonts w:ascii="Arial" w:eastAsia="Arial" w:hAnsi="Arial" w:cs="Arial"/>
          <w:spacing w:val="1"/>
          <w:sz w:val="24"/>
          <w:szCs w:val="24"/>
        </w:rPr>
        <w:t>ken</w:t>
      </w:r>
      <w:r>
        <w:rPr>
          <w:rFonts w:ascii="Arial" w:eastAsia="Arial" w:hAnsi="Arial" w:cs="Arial"/>
          <w:spacing w:val="1"/>
          <w:sz w:val="24"/>
          <w:szCs w:val="24"/>
        </w:rPr>
        <w:t xml:space="preserve"> a</w:t>
      </w:r>
      <w:r w:rsidRPr="002F7FF1">
        <w:rPr>
          <w:rFonts w:ascii="Arial" w:eastAsia="Arial" w:hAnsi="Arial" w:cs="Arial"/>
          <w:spacing w:val="1"/>
          <w:sz w:val="24"/>
          <w:szCs w:val="24"/>
        </w:rPr>
        <w:t>nd</w:t>
      </w:r>
      <w:r>
        <w:rPr>
          <w:rFonts w:ascii="Arial" w:eastAsia="Arial" w:hAnsi="Arial" w:cs="Arial"/>
          <w:spacing w:val="1"/>
          <w:sz w:val="24"/>
          <w:szCs w:val="24"/>
        </w:rPr>
        <w:t xml:space="preserve"> </w:t>
      </w:r>
      <w:r w:rsidRPr="002F7FF1">
        <w:rPr>
          <w:rFonts w:ascii="Arial" w:eastAsia="Arial" w:hAnsi="Arial" w:cs="Arial"/>
          <w:spacing w:val="1"/>
          <w:sz w:val="24"/>
          <w:szCs w:val="24"/>
        </w:rPr>
        <w:t>some t</w:t>
      </w:r>
      <w:r>
        <w:rPr>
          <w:rFonts w:ascii="Arial" w:eastAsia="Arial" w:hAnsi="Arial" w:cs="Arial"/>
          <w:spacing w:val="1"/>
          <w:sz w:val="24"/>
          <w:szCs w:val="24"/>
        </w:rPr>
        <w:t>h</w:t>
      </w:r>
      <w:r w:rsidRPr="002F7FF1">
        <w:rPr>
          <w:rFonts w:ascii="Arial" w:eastAsia="Arial" w:hAnsi="Arial" w:cs="Arial"/>
          <w:spacing w:val="1"/>
          <w:sz w:val="24"/>
          <w:szCs w:val="24"/>
        </w:rPr>
        <w:t>i</w:t>
      </w:r>
      <w:r>
        <w:rPr>
          <w:rFonts w:ascii="Arial" w:eastAsia="Arial" w:hAnsi="Arial" w:cs="Arial"/>
          <w:spacing w:val="1"/>
          <w:sz w:val="24"/>
          <w:szCs w:val="24"/>
        </w:rPr>
        <w:t>n</w:t>
      </w:r>
      <w:r w:rsidRPr="002F7FF1">
        <w:rPr>
          <w:rFonts w:ascii="Arial" w:eastAsia="Arial" w:hAnsi="Arial" w:cs="Arial"/>
          <w:spacing w:val="1"/>
          <w:sz w:val="24"/>
          <w:szCs w:val="24"/>
        </w:rPr>
        <w:t xml:space="preserve">gs </w:t>
      </w:r>
      <w:r>
        <w:rPr>
          <w:rFonts w:ascii="Arial" w:eastAsia="Arial" w:hAnsi="Arial" w:cs="Arial"/>
          <w:spacing w:val="1"/>
          <w:sz w:val="24"/>
          <w:szCs w:val="24"/>
        </w:rPr>
        <w:t>a</w:t>
      </w:r>
      <w:r w:rsidRPr="002F7FF1">
        <w:rPr>
          <w:rFonts w:ascii="Arial" w:eastAsia="Arial" w:hAnsi="Arial" w:cs="Arial"/>
          <w:spacing w:val="1"/>
          <w:sz w:val="24"/>
          <w:szCs w:val="24"/>
        </w:rPr>
        <w:t xml:space="preserve">re </w:t>
      </w:r>
      <w:r>
        <w:rPr>
          <w:rFonts w:ascii="Arial" w:eastAsia="Arial" w:hAnsi="Arial" w:cs="Arial"/>
          <w:spacing w:val="1"/>
          <w:sz w:val="24"/>
          <w:szCs w:val="24"/>
        </w:rPr>
        <w:t>do</w:t>
      </w:r>
      <w:r w:rsidRPr="002F7FF1">
        <w:rPr>
          <w:rFonts w:ascii="Arial" w:eastAsia="Arial" w:hAnsi="Arial" w:cs="Arial"/>
          <w:spacing w:val="1"/>
          <w:sz w:val="24"/>
          <w:szCs w:val="24"/>
        </w:rPr>
        <w:t>ne</w:t>
      </w:r>
      <w:r>
        <w:rPr>
          <w:rFonts w:ascii="Arial" w:eastAsia="Arial" w:hAnsi="Arial" w:cs="Arial"/>
          <w:spacing w:val="1"/>
          <w:sz w:val="24"/>
          <w:szCs w:val="24"/>
        </w:rPr>
        <w:t xml:space="preserve"> </w:t>
      </w:r>
      <w:r w:rsidRPr="002F7FF1">
        <w:rPr>
          <w:rFonts w:ascii="Arial" w:eastAsia="Arial" w:hAnsi="Arial" w:cs="Arial"/>
          <w:spacing w:val="1"/>
          <w:sz w:val="24"/>
          <w:szCs w:val="24"/>
        </w:rPr>
        <w:t>in</w:t>
      </w:r>
      <w:r>
        <w:rPr>
          <w:rFonts w:ascii="Arial" w:eastAsia="Arial" w:hAnsi="Arial" w:cs="Arial"/>
          <w:spacing w:val="1"/>
          <w:sz w:val="24"/>
          <w:szCs w:val="24"/>
        </w:rPr>
        <w:t xml:space="preserve"> </w:t>
      </w:r>
      <w:r w:rsidRPr="002F7FF1">
        <w:rPr>
          <w:rFonts w:ascii="Arial" w:eastAsia="Arial" w:hAnsi="Arial" w:cs="Arial"/>
          <w:spacing w:val="1"/>
          <w:sz w:val="24"/>
          <w:szCs w:val="24"/>
        </w:rPr>
        <w:t>a c</w:t>
      </w:r>
      <w:r>
        <w:rPr>
          <w:rFonts w:ascii="Arial" w:eastAsia="Arial" w:hAnsi="Arial" w:cs="Arial"/>
          <w:spacing w:val="1"/>
          <w:sz w:val="24"/>
          <w:szCs w:val="24"/>
        </w:rPr>
        <w:t>e</w:t>
      </w:r>
      <w:r w:rsidRPr="002F7FF1">
        <w:rPr>
          <w:rFonts w:ascii="Arial" w:eastAsia="Arial" w:hAnsi="Arial" w:cs="Arial"/>
          <w:spacing w:val="1"/>
          <w:sz w:val="24"/>
          <w:szCs w:val="24"/>
        </w:rPr>
        <w:t>rt</w:t>
      </w:r>
      <w:r>
        <w:rPr>
          <w:rFonts w:ascii="Arial" w:eastAsia="Arial" w:hAnsi="Arial" w:cs="Arial"/>
          <w:spacing w:val="1"/>
          <w:sz w:val="24"/>
          <w:szCs w:val="24"/>
        </w:rPr>
        <w:t>a</w:t>
      </w:r>
      <w:r w:rsidRPr="002F7FF1">
        <w:rPr>
          <w:rFonts w:ascii="Arial" w:eastAsia="Arial" w:hAnsi="Arial" w:cs="Arial"/>
          <w:spacing w:val="1"/>
          <w:sz w:val="24"/>
          <w:szCs w:val="24"/>
        </w:rPr>
        <w:t>in</w:t>
      </w:r>
      <w:r>
        <w:rPr>
          <w:rFonts w:ascii="Arial" w:eastAsia="Arial" w:hAnsi="Arial" w:cs="Arial"/>
          <w:spacing w:val="1"/>
          <w:sz w:val="24"/>
          <w:szCs w:val="24"/>
        </w:rPr>
        <w:t xml:space="preserve"> </w:t>
      </w:r>
      <w:r w:rsidRPr="002F7FF1">
        <w:rPr>
          <w:rFonts w:ascii="Arial" w:eastAsia="Arial" w:hAnsi="Arial" w:cs="Arial"/>
          <w:spacing w:val="1"/>
          <w:sz w:val="24"/>
          <w:szCs w:val="24"/>
        </w:rPr>
        <w:t>w</w:t>
      </w:r>
      <w:r>
        <w:rPr>
          <w:rFonts w:ascii="Arial" w:eastAsia="Arial" w:hAnsi="Arial" w:cs="Arial"/>
          <w:spacing w:val="1"/>
          <w:sz w:val="24"/>
          <w:szCs w:val="24"/>
        </w:rPr>
        <w:t>a</w:t>
      </w:r>
      <w:r w:rsidRPr="002F7FF1">
        <w:rPr>
          <w:rFonts w:ascii="Arial" w:eastAsia="Arial" w:hAnsi="Arial" w:cs="Arial"/>
          <w:spacing w:val="1"/>
          <w:sz w:val="24"/>
          <w:szCs w:val="24"/>
        </w:rPr>
        <w:t>y, w</w:t>
      </w:r>
      <w:r>
        <w:rPr>
          <w:rFonts w:ascii="Arial" w:eastAsia="Arial" w:hAnsi="Arial" w:cs="Arial"/>
          <w:spacing w:val="1"/>
          <w:sz w:val="24"/>
          <w:szCs w:val="24"/>
        </w:rPr>
        <w:t>he</w:t>
      </w:r>
      <w:r w:rsidRPr="002F7FF1">
        <w:rPr>
          <w:rFonts w:ascii="Arial" w:eastAsia="Arial" w:hAnsi="Arial" w:cs="Arial"/>
          <w:spacing w:val="1"/>
          <w:sz w:val="24"/>
          <w:szCs w:val="24"/>
        </w:rPr>
        <w:t>re</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h</w:t>
      </w:r>
      <w:r w:rsidRPr="002F7FF1">
        <w:rPr>
          <w:rFonts w:ascii="Arial" w:eastAsia="Arial" w:hAnsi="Arial" w:cs="Arial"/>
          <w:spacing w:val="1"/>
          <w:sz w:val="24"/>
          <w:szCs w:val="24"/>
        </w:rPr>
        <w:t>is g</w:t>
      </w:r>
      <w:r>
        <w:rPr>
          <w:rFonts w:ascii="Arial" w:eastAsia="Arial" w:hAnsi="Arial" w:cs="Arial"/>
          <w:spacing w:val="1"/>
          <w:sz w:val="24"/>
          <w:szCs w:val="24"/>
        </w:rPr>
        <w:t>oes a</w:t>
      </w:r>
      <w:r w:rsidRPr="002F7FF1">
        <w:rPr>
          <w:rFonts w:ascii="Arial" w:eastAsia="Arial" w:hAnsi="Arial" w:cs="Arial"/>
          <w:spacing w:val="1"/>
          <w:sz w:val="24"/>
          <w:szCs w:val="24"/>
        </w:rPr>
        <w:t>g</w:t>
      </w:r>
      <w:r>
        <w:rPr>
          <w:rFonts w:ascii="Arial" w:eastAsia="Arial" w:hAnsi="Arial" w:cs="Arial"/>
          <w:spacing w:val="1"/>
          <w:sz w:val="24"/>
          <w:szCs w:val="24"/>
        </w:rPr>
        <w:t>a</w:t>
      </w:r>
      <w:r w:rsidRPr="002F7FF1">
        <w:rPr>
          <w:rFonts w:ascii="Arial" w:eastAsia="Arial" w:hAnsi="Arial" w:cs="Arial"/>
          <w:spacing w:val="1"/>
          <w:sz w:val="24"/>
          <w:szCs w:val="24"/>
        </w:rPr>
        <w:t>i</w:t>
      </w:r>
      <w:r>
        <w:rPr>
          <w:rFonts w:ascii="Arial" w:eastAsia="Arial" w:hAnsi="Arial" w:cs="Arial"/>
          <w:spacing w:val="1"/>
          <w:sz w:val="24"/>
          <w:szCs w:val="24"/>
        </w:rPr>
        <w:t>n</w:t>
      </w:r>
      <w:r w:rsidRPr="002F7FF1">
        <w:rPr>
          <w:rFonts w:ascii="Arial" w:eastAsia="Arial" w:hAnsi="Arial" w:cs="Arial"/>
          <w:spacing w:val="1"/>
          <w:sz w:val="24"/>
          <w:szCs w:val="24"/>
        </w:rPr>
        <w:t>st</w:t>
      </w:r>
      <w:r>
        <w:rPr>
          <w:rFonts w:ascii="Arial" w:eastAsia="Arial" w:hAnsi="Arial" w:cs="Arial"/>
          <w:spacing w:val="1"/>
          <w:sz w:val="24"/>
          <w:szCs w:val="24"/>
        </w:rPr>
        <w:t xml:space="preserve"> </w:t>
      </w:r>
      <w:r w:rsidRPr="002F7FF1">
        <w:rPr>
          <w:rFonts w:ascii="Arial" w:eastAsia="Arial" w:hAnsi="Arial" w:cs="Arial"/>
          <w:spacing w:val="1"/>
          <w:sz w:val="24"/>
          <w:szCs w:val="24"/>
        </w:rPr>
        <w:t>w</w:t>
      </w:r>
      <w:r>
        <w:rPr>
          <w:rFonts w:ascii="Arial" w:eastAsia="Arial" w:hAnsi="Arial" w:cs="Arial"/>
          <w:spacing w:val="1"/>
          <w:sz w:val="24"/>
          <w:szCs w:val="24"/>
        </w:rPr>
        <w:t>ha</w:t>
      </w:r>
      <w:r w:rsidRPr="002F7FF1">
        <w:rPr>
          <w:rFonts w:ascii="Arial" w:eastAsia="Arial" w:hAnsi="Arial" w:cs="Arial"/>
          <w:spacing w:val="1"/>
          <w:sz w:val="24"/>
          <w:szCs w:val="24"/>
        </w:rPr>
        <w:t>t</w:t>
      </w:r>
      <w:r>
        <w:rPr>
          <w:rFonts w:ascii="Arial" w:eastAsia="Arial" w:hAnsi="Arial" w:cs="Arial"/>
          <w:spacing w:val="1"/>
          <w:sz w:val="24"/>
          <w:szCs w:val="24"/>
        </w:rPr>
        <w:t xml:space="preserve"> </w:t>
      </w:r>
      <w:r w:rsidRPr="002F7FF1">
        <w:rPr>
          <w:rFonts w:ascii="Arial" w:eastAsia="Arial" w:hAnsi="Arial" w:cs="Arial"/>
          <w:spacing w:val="1"/>
          <w:sz w:val="24"/>
          <w:szCs w:val="24"/>
        </w:rPr>
        <w:t>is r</w:t>
      </w:r>
      <w:r>
        <w:rPr>
          <w:rFonts w:ascii="Arial" w:eastAsia="Arial" w:hAnsi="Arial" w:cs="Arial"/>
          <w:spacing w:val="1"/>
          <w:sz w:val="24"/>
          <w:szCs w:val="24"/>
        </w:rPr>
        <w:t>e</w:t>
      </w:r>
      <w:r w:rsidRPr="002F7FF1">
        <w:rPr>
          <w:rFonts w:ascii="Arial" w:eastAsia="Arial" w:hAnsi="Arial" w:cs="Arial"/>
          <w:spacing w:val="1"/>
          <w:sz w:val="24"/>
          <w:szCs w:val="24"/>
        </w:rPr>
        <w:t>q</w:t>
      </w:r>
      <w:r>
        <w:rPr>
          <w:rFonts w:ascii="Arial" w:eastAsia="Arial" w:hAnsi="Arial" w:cs="Arial"/>
          <w:spacing w:val="1"/>
          <w:sz w:val="24"/>
          <w:szCs w:val="24"/>
        </w:rPr>
        <w:t>u</w:t>
      </w:r>
      <w:r w:rsidRPr="002F7FF1">
        <w:rPr>
          <w:rFonts w:ascii="Arial" w:eastAsia="Arial" w:hAnsi="Arial" w:cs="Arial"/>
          <w:spacing w:val="1"/>
          <w:sz w:val="24"/>
          <w:szCs w:val="24"/>
        </w:rPr>
        <w:t>ir</w:t>
      </w:r>
      <w:r>
        <w:rPr>
          <w:rFonts w:ascii="Arial" w:eastAsia="Arial" w:hAnsi="Arial" w:cs="Arial"/>
          <w:spacing w:val="1"/>
          <w:sz w:val="24"/>
          <w:szCs w:val="24"/>
        </w:rPr>
        <w:t>ed</w:t>
      </w:r>
      <w:r w:rsidRPr="002F7FF1">
        <w:rPr>
          <w:rFonts w:ascii="Arial" w:eastAsia="Arial" w:hAnsi="Arial" w:cs="Arial"/>
          <w:spacing w:val="1"/>
          <w:sz w:val="24"/>
          <w:szCs w:val="24"/>
        </w:rPr>
        <w:t>. T</w:t>
      </w:r>
      <w:r>
        <w:rPr>
          <w:rFonts w:ascii="Arial" w:eastAsia="Arial" w:hAnsi="Arial" w:cs="Arial"/>
          <w:spacing w:val="1"/>
          <w:sz w:val="24"/>
          <w:szCs w:val="24"/>
        </w:rPr>
        <w:t>he</w:t>
      </w:r>
      <w:r w:rsidRPr="002F7FF1">
        <w:rPr>
          <w:rFonts w:ascii="Arial" w:eastAsia="Arial" w:hAnsi="Arial" w:cs="Arial"/>
          <w:spacing w:val="1"/>
          <w:sz w:val="24"/>
          <w:szCs w:val="24"/>
        </w:rPr>
        <w:t>se</w:t>
      </w:r>
      <w:r>
        <w:rPr>
          <w:rFonts w:ascii="Arial" w:eastAsia="Arial" w:hAnsi="Arial" w:cs="Arial"/>
          <w:spacing w:val="1"/>
          <w:sz w:val="24"/>
          <w:szCs w:val="24"/>
        </w:rPr>
        <w:t xml:space="preserve"> </w:t>
      </w:r>
      <w:r w:rsidRPr="002F7FF1">
        <w:rPr>
          <w:rFonts w:ascii="Arial" w:eastAsia="Arial" w:hAnsi="Arial" w:cs="Arial"/>
          <w:spacing w:val="1"/>
          <w:sz w:val="24"/>
          <w:szCs w:val="24"/>
        </w:rPr>
        <w:t>can</w:t>
      </w:r>
      <w:r>
        <w:rPr>
          <w:rFonts w:ascii="Arial" w:eastAsia="Arial" w:hAnsi="Arial" w:cs="Arial"/>
          <w:spacing w:val="1"/>
          <w:sz w:val="24"/>
          <w:szCs w:val="24"/>
        </w:rPr>
        <w:t xml:space="preserve"> </w:t>
      </w:r>
      <w:r w:rsidRPr="002F7FF1">
        <w:rPr>
          <w:rFonts w:ascii="Arial" w:eastAsia="Arial" w:hAnsi="Arial" w:cs="Arial"/>
          <w:spacing w:val="1"/>
          <w:sz w:val="24"/>
          <w:szCs w:val="24"/>
        </w:rPr>
        <w:t>sometim</w:t>
      </w:r>
      <w:r>
        <w:rPr>
          <w:rFonts w:ascii="Arial" w:eastAsia="Arial" w:hAnsi="Arial" w:cs="Arial"/>
          <w:spacing w:val="1"/>
          <w:sz w:val="24"/>
          <w:szCs w:val="24"/>
        </w:rPr>
        <w:t>e</w:t>
      </w:r>
      <w:r w:rsidRPr="002F7FF1">
        <w:rPr>
          <w:rFonts w:ascii="Arial" w:eastAsia="Arial" w:hAnsi="Arial" w:cs="Arial"/>
          <w:spacing w:val="1"/>
          <w:sz w:val="24"/>
          <w:szCs w:val="24"/>
        </w:rPr>
        <w:t xml:space="preserve">s </w:t>
      </w:r>
      <w:r>
        <w:rPr>
          <w:rFonts w:ascii="Arial" w:eastAsia="Arial" w:hAnsi="Arial" w:cs="Arial"/>
          <w:spacing w:val="1"/>
          <w:sz w:val="24"/>
          <w:szCs w:val="24"/>
        </w:rPr>
        <w:t>a</w:t>
      </w:r>
      <w:r w:rsidRPr="002F7FF1">
        <w:rPr>
          <w:rFonts w:ascii="Arial" w:eastAsia="Arial" w:hAnsi="Arial" w:cs="Arial"/>
          <w:spacing w:val="1"/>
          <w:sz w:val="24"/>
          <w:szCs w:val="24"/>
        </w:rPr>
        <w:t>p</w:t>
      </w:r>
      <w:r>
        <w:rPr>
          <w:rFonts w:ascii="Arial" w:eastAsia="Arial" w:hAnsi="Arial" w:cs="Arial"/>
          <w:spacing w:val="1"/>
          <w:sz w:val="24"/>
          <w:szCs w:val="24"/>
        </w:rPr>
        <w:t>pea</w:t>
      </w:r>
      <w:r w:rsidRPr="002F7FF1">
        <w:rPr>
          <w:rFonts w:ascii="Arial" w:eastAsia="Arial" w:hAnsi="Arial" w:cs="Arial"/>
          <w:spacing w:val="1"/>
          <w:sz w:val="24"/>
          <w:szCs w:val="24"/>
        </w:rPr>
        <w:t xml:space="preserve">r to </w:t>
      </w:r>
      <w:r>
        <w:rPr>
          <w:rFonts w:ascii="Arial" w:eastAsia="Arial" w:hAnsi="Arial" w:cs="Arial"/>
          <w:spacing w:val="1"/>
          <w:sz w:val="24"/>
          <w:szCs w:val="24"/>
        </w:rPr>
        <w:t>be</w:t>
      </w:r>
      <w:r w:rsidRPr="002F7FF1">
        <w:rPr>
          <w:rFonts w:ascii="Arial" w:eastAsia="Arial" w:hAnsi="Arial" w:cs="Arial"/>
          <w:spacing w:val="1"/>
          <w:sz w:val="24"/>
          <w:szCs w:val="24"/>
        </w:rPr>
        <w:t>;</w:t>
      </w:r>
      <w:r>
        <w:rPr>
          <w:rFonts w:ascii="Arial" w:eastAsia="Arial" w:hAnsi="Arial" w:cs="Arial"/>
          <w:spacing w:val="1"/>
          <w:sz w:val="24"/>
          <w:szCs w:val="24"/>
        </w:rPr>
        <w:t xml:space="preserve"> </w:t>
      </w:r>
      <w:r w:rsidRPr="002F7FF1">
        <w:rPr>
          <w:rFonts w:ascii="Arial" w:eastAsia="Arial" w:hAnsi="Arial" w:cs="Arial"/>
          <w:spacing w:val="1"/>
          <w:sz w:val="24"/>
          <w:szCs w:val="24"/>
        </w:rPr>
        <w:t>sim</w:t>
      </w:r>
      <w:r>
        <w:rPr>
          <w:rFonts w:ascii="Arial" w:eastAsia="Arial" w:hAnsi="Arial" w:cs="Arial"/>
          <w:spacing w:val="1"/>
          <w:sz w:val="24"/>
          <w:szCs w:val="24"/>
        </w:rPr>
        <w:t>p</w:t>
      </w:r>
      <w:r w:rsidRPr="002F7FF1">
        <w:rPr>
          <w:rFonts w:ascii="Arial" w:eastAsia="Arial" w:hAnsi="Arial" w:cs="Arial"/>
          <w:spacing w:val="1"/>
          <w:sz w:val="24"/>
          <w:szCs w:val="24"/>
        </w:rPr>
        <w:t>le</w:t>
      </w:r>
      <w:r>
        <w:rPr>
          <w:rFonts w:ascii="Arial" w:eastAsia="Arial" w:hAnsi="Arial" w:cs="Arial"/>
          <w:spacing w:val="1"/>
          <w:sz w:val="24"/>
          <w:szCs w:val="24"/>
        </w:rPr>
        <w:t xml:space="preserve"> </w:t>
      </w:r>
      <w:r w:rsidRPr="002F7FF1">
        <w:rPr>
          <w:rFonts w:ascii="Arial" w:eastAsia="Arial" w:hAnsi="Arial" w:cs="Arial"/>
          <w:spacing w:val="1"/>
          <w:sz w:val="24"/>
          <w:szCs w:val="24"/>
        </w:rPr>
        <w:t>mist</w:t>
      </w:r>
      <w:r>
        <w:rPr>
          <w:rFonts w:ascii="Arial" w:eastAsia="Arial" w:hAnsi="Arial" w:cs="Arial"/>
          <w:spacing w:val="1"/>
          <w:sz w:val="24"/>
          <w:szCs w:val="24"/>
        </w:rPr>
        <w:t>a</w:t>
      </w:r>
      <w:r w:rsidRPr="002F7FF1">
        <w:rPr>
          <w:rFonts w:ascii="Arial" w:eastAsia="Arial" w:hAnsi="Arial" w:cs="Arial"/>
          <w:spacing w:val="1"/>
          <w:sz w:val="24"/>
          <w:szCs w:val="24"/>
        </w:rPr>
        <w:t>k</w:t>
      </w:r>
      <w:r>
        <w:rPr>
          <w:rFonts w:ascii="Arial" w:eastAsia="Arial" w:hAnsi="Arial" w:cs="Arial"/>
          <w:spacing w:val="1"/>
          <w:sz w:val="24"/>
          <w:szCs w:val="24"/>
        </w:rPr>
        <w:t>e</w:t>
      </w:r>
      <w:r w:rsidRPr="002F7FF1">
        <w:rPr>
          <w:rFonts w:ascii="Arial" w:eastAsia="Arial" w:hAnsi="Arial" w:cs="Arial"/>
          <w:spacing w:val="1"/>
          <w:sz w:val="24"/>
          <w:szCs w:val="24"/>
        </w:rPr>
        <w:t>s, a l</w:t>
      </w:r>
      <w:r>
        <w:rPr>
          <w:rFonts w:ascii="Arial" w:eastAsia="Arial" w:hAnsi="Arial" w:cs="Arial"/>
          <w:spacing w:val="1"/>
          <w:sz w:val="24"/>
          <w:szCs w:val="24"/>
        </w:rPr>
        <w:t>a</w:t>
      </w:r>
      <w:r w:rsidRPr="002F7FF1">
        <w:rPr>
          <w:rFonts w:ascii="Arial" w:eastAsia="Arial" w:hAnsi="Arial" w:cs="Arial"/>
          <w:spacing w:val="1"/>
          <w:sz w:val="24"/>
          <w:szCs w:val="24"/>
        </w:rPr>
        <w:t>ck of tr</w:t>
      </w:r>
      <w:r>
        <w:rPr>
          <w:rFonts w:ascii="Arial" w:eastAsia="Arial" w:hAnsi="Arial" w:cs="Arial"/>
          <w:spacing w:val="1"/>
          <w:sz w:val="24"/>
          <w:szCs w:val="24"/>
        </w:rPr>
        <w:t>a</w:t>
      </w:r>
      <w:r w:rsidRPr="002F7FF1">
        <w:rPr>
          <w:rFonts w:ascii="Arial" w:eastAsia="Arial" w:hAnsi="Arial" w:cs="Arial"/>
          <w:spacing w:val="1"/>
          <w:sz w:val="24"/>
          <w:szCs w:val="24"/>
        </w:rPr>
        <w:t>i</w:t>
      </w:r>
      <w:r>
        <w:rPr>
          <w:rFonts w:ascii="Arial" w:eastAsia="Arial" w:hAnsi="Arial" w:cs="Arial"/>
          <w:spacing w:val="1"/>
          <w:sz w:val="24"/>
          <w:szCs w:val="24"/>
        </w:rPr>
        <w:t>n</w:t>
      </w:r>
      <w:r w:rsidRPr="002F7FF1">
        <w:rPr>
          <w:rFonts w:ascii="Arial" w:eastAsia="Arial" w:hAnsi="Arial" w:cs="Arial"/>
          <w:spacing w:val="1"/>
          <w:sz w:val="24"/>
          <w:szCs w:val="24"/>
        </w:rPr>
        <w:t>i</w:t>
      </w:r>
      <w:r>
        <w:rPr>
          <w:rFonts w:ascii="Arial" w:eastAsia="Arial" w:hAnsi="Arial" w:cs="Arial"/>
          <w:spacing w:val="1"/>
          <w:sz w:val="24"/>
          <w:szCs w:val="24"/>
        </w:rPr>
        <w:t>n</w:t>
      </w:r>
      <w:r w:rsidRPr="002F7FF1">
        <w:rPr>
          <w:rFonts w:ascii="Arial" w:eastAsia="Arial" w:hAnsi="Arial" w:cs="Arial"/>
          <w:spacing w:val="1"/>
          <w:sz w:val="24"/>
          <w:szCs w:val="24"/>
        </w:rPr>
        <w:t>g,</w:t>
      </w:r>
      <w:r>
        <w:rPr>
          <w:rFonts w:ascii="Arial" w:eastAsia="Arial" w:hAnsi="Arial" w:cs="Arial"/>
          <w:spacing w:val="1"/>
          <w:sz w:val="24"/>
          <w:szCs w:val="24"/>
        </w:rPr>
        <w:t xml:space="preserve"> p</w:t>
      </w:r>
      <w:r w:rsidRPr="002F7FF1">
        <w:rPr>
          <w:rFonts w:ascii="Arial" w:eastAsia="Arial" w:hAnsi="Arial" w:cs="Arial"/>
          <w:spacing w:val="1"/>
          <w:sz w:val="24"/>
          <w:szCs w:val="24"/>
        </w:rPr>
        <w:t>o</w:t>
      </w:r>
      <w:r>
        <w:rPr>
          <w:rFonts w:ascii="Arial" w:eastAsia="Arial" w:hAnsi="Arial" w:cs="Arial"/>
          <w:spacing w:val="1"/>
          <w:sz w:val="24"/>
          <w:szCs w:val="24"/>
        </w:rPr>
        <w:t>o</w:t>
      </w:r>
      <w:r w:rsidRPr="002F7FF1">
        <w:rPr>
          <w:rFonts w:ascii="Arial" w:eastAsia="Arial" w:hAnsi="Arial" w:cs="Arial"/>
          <w:spacing w:val="1"/>
          <w:sz w:val="24"/>
          <w:szCs w:val="24"/>
        </w:rPr>
        <w:t>r c</w:t>
      </w:r>
      <w:r>
        <w:rPr>
          <w:rFonts w:ascii="Arial" w:eastAsia="Arial" w:hAnsi="Arial" w:cs="Arial"/>
          <w:spacing w:val="1"/>
          <w:sz w:val="24"/>
          <w:szCs w:val="24"/>
        </w:rPr>
        <w:t>o</w:t>
      </w:r>
      <w:r w:rsidRPr="002F7FF1">
        <w:rPr>
          <w:rFonts w:ascii="Arial" w:eastAsia="Arial" w:hAnsi="Arial" w:cs="Arial"/>
          <w:spacing w:val="1"/>
          <w:sz w:val="24"/>
          <w:szCs w:val="24"/>
        </w:rPr>
        <w:t>mmu</w:t>
      </w:r>
      <w:r>
        <w:rPr>
          <w:rFonts w:ascii="Arial" w:eastAsia="Arial" w:hAnsi="Arial" w:cs="Arial"/>
          <w:spacing w:val="1"/>
          <w:sz w:val="24"/>
          <w:szCs w:val="24"/>
        </w:rPr>
        <w:t>n</w:t>
      </w:r>
      <w:r w:rsidRPr="002F7FF1">
        <w:rPr>
          <w:rFonts w:ascii="Arial" w:eastAsia="Arial" w:hAnsi="Arial" w:cs="Arial"/>
          <w:spacing w:val="1"/>
          <w:sz w:val="24"/>
          <w:szCs w:val="24"/>
        </w:rPr>
        <w:t>ic</w:t>
      </w:r>
      <w:r>
        <w:rPr>
          <w:rFonts w:ascii="Arial" w:eastAsia="Arial" w:hAnsi="Arial" w:cs="Arial"/>
          <w:spacing w:val="1"/>
          <w:sz w:val="24"/>
          <w:szCs w:val="24"/>
        </w:rPr>
        <w:t>a</w:t>
      </w:r>
      <w:r w:rsidRPr="002F7FF1">
        <w:rPr>
          <w:rFonts w:ascii="Arial" w:eastAsia="Arial" w:hAnsi="Arial" w:cs="Arial"/>
          <w:spacing w:val="1"/>
          <w:sz w:val="24"/>
          <w:szCs w:val="24"/>
        </w:rPr>
        <w:t>ti</w:t>
      </w:r>
      <w:r>
        <w:rPr>
          <w:rFonts w:ascii="Arial" w:eastAsia="Arial" w:hAnsi="Arial" w:cs="Arial"/>
          <w:spacing w:val="1"/>
          <w:sz w:val="24"/>
          <w:szCs w:val="24"/>
        </w:rPr>
        <w:t>o</w:t>
      </w:r>
      <w:r w:rsidRPr="002F7FF1">
        <w:rPr>
          <w:rFonts w:ascii="Arial" w:eastAsia="Arial" w:hAnsi="Arial" w:cs="Arial"/>
          <w:spacing w:val="1"/>
          <w:sz w:val="24"/>
          <w:szCs w:val="24"/>
        </w:rPr>
        <w:t xml:space="preserve">n </w:t>
      </w:r>
      <w:r>
        <w:rPr>
          <w:rFonts w:ascii="Arial" w:eastAsia="Arial" w:hAnsi="Arial" w:cs="Arial"/>
          <w:spacing w:val="1"/>
          <w:sz w:val="24"/>
          <w:szCs w:val="24"/>
        </w:rPr>
        <w:t>o</w:t>
      </w:r>
      <w:r w:rsidRPr="002F7FF1">
        <w:rPr>
          <w:rFonts w:ascii="Arial" w:eastAsia="Arial" w:hAnsi="Arial" w:cs="Arial"/>
          <w:spacing w:val="1"/>
          <w:sz w:val="24"/>
          <w:szCs w:val="24"/>
        </w:rPr>
        <w:t xml:space="preserve">r a </w:t>
      </w:r>
      <w:r>
        <w:rPr>
          <w:rFonts w:ascii="Arial" w:eastAsia="Arial" w:hAnsi="Arial" w:cs="Arial"/>
          <w:spacing w:val="1"/>
          <w:sz w:val="24"/>
          <w:szCs w:val="24"/>
        </w:rPr>
        <w:t>de</w:t>
      </w:r>
      <w:r w:rsidRPr="002F7FF1">
        <w:rPr>
          <w:rFonts w:ascii="Arial" w:eastAsia="Arial" w:hAnsi="Arial" w:cs="Arial"/>
          <w:spacing w:val="1"/>
          <w:sz w:val="24"/>
          <w:szCs w:val="24"/>
        </w:rPr>
        <w:t>li</w:t>
      </w:r>
      <w:r>
        <w:rPr>
          <w:rFonts w:ascii="Arial" w:eastAsia="Arial" w:hAnsi="Arial" w:cs="Arial"/>
          <w:spacing w:val="1"/>
          <w:sz w:val="24"/>
          <w:szCs w:val="24"/>
        </w:rPr>
        <w:t>be</w:t>
      </w:r>
      <w:r w:rsidRPr="002F7FF1">
        <w:rPr>
          <w:rFonts w:ascii="Arial" w:eastAsia="Arial" w:hAnsi="Arial" w:cs="Arial"/>
          <w:spacing w:val="1"/>
          <w:sz w:val="24"/>
          <w:szCs w:val="24"/>
        </w:rPr>
        <w:t>r</w:t>
      </w:r>
      <w:r>
        <w:rPr>
          <w:rFonts w:ascii="Arial" w:eastAsia="Arial" w:hAnsi="Arial" w:cs="Arial"/>
          <w:spacing w:val="1"/>
          <w:sz w:val="24"/>
          <w:szCs w:val="24"/>
        </w:rPr>
        <w:t>a</w:t>
      </w:r>
      <w:r w:rsidRPr="002F7FF1">
        <w:rPr>
          <w:rFonts w:ascii="Arial" w:eastAsia="Arial" w:hAnsi="Arial" w:cs="Arial"/>
          <w:spacing w:val="1"/>
          <w:sz w:val="24"/>
          <w:szCs w:val="24"/>
        </w:rPr>
        <w:t xml:space="preserve">te </w:t>
      </w:r>
      <w:r>
        <w:rPr>
          <w:rFonts w:ascii="Arial" w:eastAsia="Arial" w:hAnsi="Arial" w:cs="Arial"/>
          <w:spacing w:val="1"/>
          <w:sz w:val="24"/>
          <w:szCs w:val="24"/>
        </w:rPr>
        <w:t>a</w:t>
      </w:r>
      <w:r w:rsidRPr="002F7FF1">
        <w:rPr>
          <w:rFonts w:ascii="Arial" w:eastAsia="Arial" w:hAnsi="Arial" w:cs="Arial"/>
          <w:spacing w:val="1"/>
          <w:sz w:val="24"/>
          <w:szCs w:val="24"/>
        </w:rPr>
        <w:t>ttem</w:t>
      </w:r>
      <w:r>
        <w:rPr>
          <w:rFonts w:ascii="Arial" w:eastAsia="Arial" w:hAnsi="Arial" w:cs="Arial"/>
          <w:spacing w:val="1"/>
          <w:sz w:val="24"/>
          <w:szCs w:val="24"/>
        </w:rPr>
        <w:t>p</w:t>
      </w:r>
      <w:r w:rsidRPr="002F7FF1">
        <w:rPr>
          <w:rFonts w:ascii="Arial" w:eastAsia="Arial" w:hAnsi="Arial" w:cs="Arial"/>
          <w:spacing w:val="1"/>
          <w:sz w:val="24"/>
          <w:szCs w:val="24"/>
        </w:rPr>
        <w:t xml:space="preserve">t to </w:t>
      </w:r>
      <w:r>
        <w:rPr>
          <w:rFonts w:ascii="Arial" w:eastAsia="Arial" w:hAnsi="Arial" w:cs="Arial"/>
          <w:spacing w:val="1"/>
          <w:sz w:val="24"/>
          <w:szCs w:val="24"/>
        </w:rPr>
        <w:t>o</w:t>
      </w:r>
      <w:r w:rsidRPr="002F7FF1">
        <w:rPr>
          <w:rFonts w:ascii="Arial" w:eastAsia="Arial" w:hAnsi="Arial" w:cs="Arial"/>
          <w:spacing w:val="1"/>
          <w:sz w:val="24"/>
          <w:szCs w:val="24"/>
        </w:rPr>
        <w:t>v</w:t>
      </w:r>
      <w:r>
        <w:rPr>
          <w:rFonts w:ascii="Arial" w:eastAsia="Arial" w:hAnsi="Arial" w:cs="Arial"/>
          <w:spacing w:val="1"/>
          <w:sz w:val="24"/>
          <w:szCs w:val="24"/>
        </w:rPr>
        <w:t>e</w:t>
      </w:r>
      <w:r w:rsidRPr="002F7FF1">
        <w:rPr>
          <w:rFonts w:ascii="Arial" w:eastAsia="Arial" w:hAnsi="Arial" w:cs="Arial"/>
          <w:spacing w:val="1"/>
          <w:sz w:val="24"/>
          <w:szCs w:val="24"/>
        </w:rPr>
        <w:t>r cl</w:t>
      </w:r>
      <w:r>
        <w:rPr>
          <w:rFonts w:ascii="Arial" w:eastAsia="Arial" w:hAnsi="Arial" w:cs="Arial"/>
          <w:spacing w:val="1"/>
          <w:sz w:val="24"/>
          <w:szCs w:val="24"/>
        </w:rPr>
        <w:t>a</w:t>
      </w:r>
      <w:r w:rsidRPr="002F7FF1">
        <w:rPr>
          <w:rFonts w:ascii="Arial" w:eastAsia="Arial" w:hAnsi="Arial" w:cs="Arial"/>
          <w:spacing w:val="1"/>
          <w:sz w:val="24"/>
          <w:szCs w:val="24"/>
        </w:rPr>
        <w:t>im.</w:t>
      </w:r>
    </w:p>
    <w:p w:rsidR="00D26B81" w:rsidRPr="002F7FF1" w:rsidRDefault="00D26B81" w:rsidP="002F7FF1">
      <w:pPr>
        <w:pStyle w:val="ListParagraph"/>
        <w:spacing w:after="0" w:line="240" w:lineRule="auto"/>
        <w:ind w:left="709" w:right="252"/>
        <w:jc w:val="both"/>
        <w:rPr>
          <w:rFonts w:ascii="Arial" w:eastAsia="Arial" w:hAnsi="Arial" w:cs="Arial"/>
          <w:spacing w:val="1"/>
          <w:sz w:val="24"/>
          <w:szCs w:val="24"/>
        </w:rPr>
      </w:pPr>
    </w:p>
    <w:p w:rsidR="00D26B81" w:rsidRPr="002F7FF1" w:rsidRDefault="00E852C9" w:rsidP="002F7FF1">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2F7FF1">
        <w:rPr>
          <w:rFonts w:ascii="Arial" w:eastAsia="Arial" w:hAnsi="Arial" w:cs="Arial"/>
          <w:spacing w:val="1"/>
          <w:sz w:val="24"/>
          <w:szCs w:val="24"/>
        </w:rPr>
        <w:t>O</w:t>
      </w:r>
      <w:r>
        <w:rPr>
          <w:rFonts w:ascii="Arial" w:eastAsia="Arial" w:hAnsi="Arial" w:cs="Arial"/>
          <w:spacing w:val="1"/>
          <w:sz w:val="24"/>
          <w:szCs w:val="24"/>
        </w:rPr>
        <w:t>n</w:t>
      </w:r>
      <w:r w:rsidRPr="002F7FF1">
        <w:rPr>
          <w:rFonts w:ascii="Arial" w:eastAsia="Arial" w:hAnsi="Arial" w:cs="Arial"/>
          <w:spacing w:val="1"/>
          <w:sz w:val="24"/>
          <w:szCs w:val="24"/>
        </w:rPr>
        <w:t>ce</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h</w:t>
      </w:r>
      <w:r w:rsidRPr="002F7FF1">
        <w:rPr>
          <w:rFonts w:ascii="Arial" w:eastAsia="Arial" w:hAnsi="Arial" w:cs="Arial"/>
          <w:spacing w:val="1"/>
          <w:sz w:val="24"/>
          <w:szCs w:val="24"/>
        </w:rPr>
        <w:t xml:space="preserve">is </w:t>
      </w:r>
      <w:r>
        <w:rPr>
          <w:rFonts w:ascii="Arial" w:eastAsia="Arial" w:hAnsi="Arial" w:cs="Arial"/>
          <w:spacing w:val="1"/>
          <w:sz w:val="24"/>
          <w:szCs w:val="24"/>
        </w:rPr>
        <w:t>a</w:t>
      </w:r>
      <w:r w:rsidRPr="002F7FF1">
        <w:rPr>
          <w:rFonts w:ascii="Arial" w:eastAsia="Arial" w:hAnsi="Arial" w:cs="Arial"/>
          <w:spacing w:val="1"/>
          <w:sz w:val="24"/>
          <w:szCs w:val="24"/>
        </w:rPr>
        <w:t>gr</w:t>
      </w:r>
      <w:r>
        <w:rPr>
          <w:rFonts w:ascii="Arial" w:eastAsia="Arial" w:hAnsi="Arial" w:cs="Arial"/>
          <w:spacing w:val="1"/>
          <w:sz w:val="24"/>
          <w:szCs w:val="24"/>
        </w:rPr>
        <w:t>e</w:t>
      </w:r>
      <w:r w:rsidRPr="002F7FF1">
        <w:rPr>
          <w:rFonts w:ascii="Arial" w:eastAsia="Arial" w:hAnsi="Arial" w:cs="Arial"/>
          <w:spacing w:val="1"/>
          <w:sz w:val="24"/>
          <w:szCs w:val="24"/>
        </w:rPr>
        <w:t>em</w:t>
      </w:r>
      <w:r>
        <w:rPr>
          <w:rFonts w:ascii="Arial" w:eastAsia="Arial" w:hAnsi="Arial" w:cs="Arial"/>
          <w:spacing w:val="1"/>
          <w:sz w:val="24"/>
          <w:szCs w:val="24"/>
        </w:rPr>
        <w:t>e</w:t>
      </w:r>
      <w:r w:rsidRPr="002F7FF1">
        <w:rPr>
          <w:rFonts w:ascii="Arial" w:eastAsia="Arial" w:hAnsi="Arial" w:cs="Arial"/>
          <w:spacing w:val="1"/>
          <w:sz w:val="24"/>
          <w:szCs w:val="24"/>
        </w:rPr>
        <w:t>nt</w:t>
      </w:r>
      <w:r>
        <w:rPr>
          <w:rFonts w:ascii="Arial" w:eastAsia="Arial" w:hAnsi="Arial" w:cs="Arial"/>
          <w:spacing w:val="1"/>
          <w:sz w:val="24"/>
          <w:szCs w:val="24"/>
        </w:rPr>
        <w:t xml:space="preserve"> </w:t>
      </w:r>
      <w:r w:rsidRPr="002F7FF1">
        <w:rPr>
          <w:rFonts w:ascii="Arial" w:eastAsia="Arial" w:hAnsi="Arial" w:cs="Arial"/>
          <w:spacing w:val="1"/>
          <w:sz w:val="24"/>
          <w:szCs w:val="24"/>
        </w:rPr>
        <w:t>is in</w:t>
      </w:r>
      <w:r>
        <w:rPr>
          <w:rFonts w:ascii="Arial" w:eastAsia="Arial" w:hAnsi="Arial" w:cs="Arial"/>
          <w:spacing w:val="1"/>
          <w:sz w:val="24"/>
          <w:szCs w:val="24"/>
        </w:rPr>
        <w:t xml:space="preserve"> p</w:t>
      </w:r>
      <w:r w:rsidRPr="002F7FF1">
        <w:rPr>
          <w:rFonts w:ascii="Arial" w:eastAsia="Arial" w:hAnsi="Arial" w:cs="Arial"/>
          <w:spacing w:val="1"/>
          <w:sz w:val="24"/>
          <w:szCs w:val="24"/>
        </w:rPr>
        <w:t>l</w:t>
      </w:r>
      <w:r>
        <w:rPr>
          <w:rFonts w:ascii="Arial" w:eastAsia="Arial" w:hAnsi="Arial" w:cs="Arial"/>
          <w:spacing w:val="1"/>
          <w:sz w:val="24"/>
          <w:szCs w:val="24"/>
        </w:rPr>
        <w:t>a</w:t>
      </w:r>
      <w:r w:rsidRPr="002F7FF1">
        <w:rPr>
          <w:rFonts w:ascii="Arial" w:eastAsia="Arial" w:hAnsi="Arial" w:cs="Arial"/>
          <w:spacing w:val="1"/>
          <w:sz w:val="24"/>
          <w:szCs w:val="24"/>
        </w:rPr>
        <w:t>c</w:t>
      </w:r>
      <w:r>
        <w:rPr>
          <w:rFonts w:ascii="Arial" w:eastAsia="Arial" w:hAnsi="Arial" w:cs="Arial"/>
          <w:spacing w:val="1"/>
          <w:sz w:val="24"/>
          <w:szCs w:val="24"/>
        </w:rPr>
        <w:t>e</w:t>
      </w:r>
      <w:r w:rsidRPr="002F7FF1">
        <w:rPr>
          <w:rFonts w:ascii="Arial" w:eastAsia="Arial" w:hAnsi="Arial" w:cs="Arial"/>
          <w:spacing w:val="1"/>
          <w:sz w:val="24"/>
          <w:szCs w:val="24"/>
        </w:rPr>
        <w:t>,</w:t>
      </w:r>
      <w:r>
        <w:rPr>
          <w:rFonts w:ascii="Arial" w:eastAsia="Arial" w:hAnsi="Arial" w:cs="Arial"/>
          <w:spacing w:val="1"/>
          <w:sz w:val="24"/>
          <w:szCs w:val="24"/>
        </w:rPr>
        <w:t xml:space="preserve"> B</w:t>
      </w:r>
      <w:r w:rsidRPr="002F7FF1">
        <w:rPr>
          <w:rFonts w:ascii="Arial" w:eastAsia="Arial" w:hAnsi="Arial" w:cs="Arial"/>
          <w:spacing w:val="1"/>
          <w:sz w:val="24"/>
          <w:szCs w:val="24"/>
        </w:rPr>
        <w:t xml:space="preserve">CC will </w:t>
      </w:r>
      <w:r>
        <w:rPr>
          <w:rFonts w:ascii="Arial" w:eastAsia="Arial" w:hAnsi="Arial" w:cs="Arial"/>
          <w:spacing w:val="1"/>
          <w:sz w:val="24"/>
          <w:szCs w:val="24"/>
        </w:rPr>
        <w:t>no</w:t>
      </w:r>
      <w:r w:rsidRPr="002F7FF1">
        <w:rPr>
          <w:rFonts w:ascii="Arial" w:eastAsia="Arial" w:hAnsi="Arial" w:cs="Arial"/>
          <w:spacing w:val="1"/>
          <w:sz w:val="24"/>
          <w:szCs w:val="24"/>
        </w:rPr>
        <w:t>t</w:t>
      </w:r>
      <w:r>
        <w:rPr>
          <w:rFonts w:ascii="Arial" w:eastAsia="Arial" w:hAnsi="Arial" w:cs="Arial"/>
          <w:spacing w:val="1"/>
          <w:sz w:val="24"/>
          <w:szCs w:val="24"/>
        </w:rPr>
        <w:t xml:space="preserve"> </w:t>
      </w:r>
      <w:r w:rsidRPr="002F7FF1">
        <w:rPr>
          <w:rFonts w:ascii="Arial" w:eastAsia="Arial" w:hAnsi="Arial" w:cs="Arial"/>
          <w:spacing w:val="1"/>
          <w:sz w:val="24"/>
          <w:szCs w:val="24"/>
        </w:rPr>
        <w:t>c</w:t>
      </w:r>
      <w:r>
        <w:rPr>
          <w:rFonts w:ascii="Arial" w:eastAsia="Arial" w:hAnsi="Arial" w:cs="Arial"/>
          <w:spacing w:val="1"/>
          <w:sz w:val="24"/>
          <w:szCs w:val="24"/>
        </w:rPr>
        <w:t>on</w:t>
      </w:r>
      <w:r w:rsidRPr="002F7FF1">
        <w:rPr>
          <w:rFonts w:ascii="Arial" w:eastAsia="Arial" w:hAnsi="Arial" w:cs="Arial"/>
          <w:spacing w:val="1"/>
          <w:sz w:val="24"/>
          <w:szCs w:val="24"/>
        </w:rPr>
        <w:t>sid</w:t>
      </w:r>
      <w:r>
        <w:rPr>
          <w:rFonts w:ascii="Arial" w:eastAsia="Arial" w:hAnsi="Arial" w:cs="Arial"/>
          <w:spacing w:val="1"/>
          <w:sz w:val="24"/>
          <w:szCs w:val="24"/>
        </w:rPr>
        <w:t>e</w:t>
      </w:r>
      <w:r w:rsidRPr="002F7FF1">
        <w:rPr>
          <w:rFonts w:ascii="Arial" w:eastAsia="Arial" w:hAnsi="Arial" w:cs="Arial"/>
          <w:spacing w:val="1"/>
          <w:sz w:val="24"/>
          <w:szCs w:val="24"/>
        </w:rPr>
        <w:t>r w</w:t>
      </w:r>
      <w:r>
        <w:rPr>
          <w:rFonts w:ascii="Arial" w:eastAsia="Arial" w:hAnsi="Arial" w:cs="Arial"/>
          <w:spacing w:val="1"/>
          <w:sz w:val="24"/>
          <w:szCs w:val="24"/>
        </w:rPr>
        <w:t>h</w:t>
      </w:r>
      <w:r w:rsidRPr="002F7FF1">
        <w:rPr>
          <w:rFonts w:ascii="Arial" w:eastAsia="Arial" w:hAnsi="Arial" w:cs="Arial"/>
          <w:spacing w:val="1"/>
          <w:sz w:val="24"/>
          <w:szCs w:val="24"/>
        </w:rPr>
        <w:t>y a</w:t>
      </w:r>
      <w:r>
        <w:rPr>
          <w:rFonts w:ascii="Arial" w:eastAsia="Arial" w:hAnsi="Arial" w:cs="Arial"/>
          <w:spacing w:val="1"/>
          <w:sz w:val="24"/>
          <w:szCs w:val="24"/>
        </w:rPr>
        <w:t xml:space="preserve"> </w:t>
      </w:r>
      <w:r w:rsidRPr="002F7FF1">
        <w:rPr>
          <w:rFonts w:ascii="Arial" w:eastAsia="Arial" w:hAnsi="Arial" w:cs="Arial"/>
          <w:spacing w:val="1"/>
          <w:sz w:val="24"/>
          <w:szCs w:val="24"/>
        </w:rPr>
        <w:t>sit</w:t>
      </w:r>
      <w:r>
        <w:rPr>
          <w:rFonts w:ascii="Arial" w:eastAsia="Arial" w:hAnsi="Arial" w:cs="Arial"/>
          <w:spacing w:val="1"/>
          <w:sz w:val="24"/>
          <w:szCs w:val="24"/>
        </w:rPr>
        <w:t>ua</w:t>
      </w:r>
      <w:r w:rsidRPr="002F7FF1">
        <w:rPr>
          <w:rFonts w:ascii="Arial" w:eastAsia="Arial" w:hAnsi="Arial" w:cs="Arial"/>
          <w:spacing w:val="1"/>
          <w:sz w:val="24"/>
          <w:szCs w:val="24"/>
        </w:rPr>
        <w:t>ti</w:t>
      </w:r>
      <w:r>
        <w:rPr>
          <w:rFonts w:ascii="Arial" w:eastAsia="Arial" w:hAnsi="Arial" w:cs="Arial"/>
          <w:spacing w:val="1"/>
          <w:sz w:val="24"/>
          <w:szCs w:val="24"/>
        </w:rPr>
        <w:t>o</w:t>
      </w:r>
      <w:r w:rsidRPr="002F7FF1">
        <w:rPr>
          <w:rFonts w:ascii="Arial" w:eastAsia="Arial" w:hAnsi="Arial" w:cs="Arial"/>
          <w:spacing w:val="1"/>
          <w:sz w:val="24"/>
          <w:szCs w:val="24"/>
        </w:rPr>
        <w:t>n</w:t>
      </w:r>
      <w:r>
        <w:rPr>
          <w:rFonts w:ascii="Arial" w:eastAsia="Arial" w:hAnsi="Arial" w:cs="Arial"/>
          <w:spacing w:val="1"/>
          <w:sz w:val="24"/>
          <w:szCs w:val="24"/>
        </w:rPr>
        <w:t xml:space="preserve"> </w:t>
      </w:r>
      <w:r w:rsidRPr="002F7FF1">
        <w:rPr>
          <w:rFonts w:ascii="Arial" w:eastAsia="Arial" w:hAnsi="Arial" w:cs="Arial"/>
          <w:spacing w:val="1"/>
          <w:sz w:val="24"/>
          <w:szCs w:val="24"/>
        </w:rPr>
        <w:t>h</w:t>
      </w:r>
      <w:r>
        <w:rPr>
          <w:rFonts w:ascii="Arial" w:eastAsia="Arial" w:hAnsi="Arial" w:cs="Arial"/>
          <w:spacing w:val="1"/>
          <w:sz w:val="24"/>
          <w:szCs w:val="24"/>
        </w:rPr>
        <w:t>as o</w:t>
      </w:r>
      <w:r w:rsidRPr="002F7FF1">
        <w:rPr>
          <w:rFonts w:ascii="Arial" w:eastAsia="Arial" w:hAnsi="Arial" w:cs="Arial"/>
          <w:spacing w:val="1"/>
          <w:sz w:val="24"/>
          <w:szCs w:val="24"/>
        </w:rPr>
        <w:t>cc</w:t>
      </w:r>
      <w:r>
        <w:rPr>
          <w:rFonts w:ascii="Arial" w:eastAsia="Arial" w:hAnsi="Arial" w:cs="Arial"/>
          <w:spacing w:val="1"/>
          <w:sz w:val="24"/>
          <w:szCs w:val="24"/>
        </w:rPr>
        <w:t>u</w:t>
      </w:r>
      <w:r w:rsidRPr="002F7FF1">
        <w:rPr>
          <w:rFonts w:ascii="Arial" w:eastAsia="Arial" w:hAnsi="Arial" w:cs="Arial"/>
          <w:spacing w:val="1"/>
          <w:sz w:val="24"/>
          <w:szCs w:val="24"/>
        </w:rPr>
        <w:t>rr</w:t>
      </w:r>
      <w:r>
        <w:rPr>
          <w:rFonts w:ascii="Arial" w:eastAsia="Arial" w:hAnsi="Arial" w:cs="Arial"/>
          <w:spacing w:val="1"/>
          <w:sz w:val="24"/>
          <w:szCs w:val="24"/>
        </w:rPr>
        <w:t>e</w:t>
      </w:r>
      <w:r w:rsidRPr="002F7FF1">
        <w:rPr>
          <w:rFonts w:ascii="Arial" w:eastAsia="Arial" w:hAnsi="Arial" w:cs="Arial"/>
          <w:spacing w:val="1"/>
          <w:sz w:val="24"/>
          <w:szCs w:val="24"/>
        </w:rPr>
        <w:t xml:space="preserve">d </w:t>
      </w:r>
      <w:r>
        <w:rPr>
          <w:rFonts w:ascii="Arial" w:eastAsia="Arial" w:hAnsi="Arial" w:cs="Arial"/>
          <w:spacing w:val="1"/>
          <w:sz w:val="24"/>
          <w:szCs w:val="24"/>
        </w:rPr>
        <w:t>bu</w:t>
      </w:r>
      <w:r w:rsidRPr="002F7FF1">
        <w:rPr>
          <w:rFonts w:ascii="Arial" w:eastAsia="Arial" w:hAnsi="Arial" w:cs="Arial"/>
          <w:spacing w:val="1"/>
          <w:sz w:val="24"/>
          <w:szCs w:val="24"/>
        </w:rPr>
        <w:t>t</w:t>
      </w:r>
      <w:r>
        <w:rPr>
          <w:rFonts w:ascii="Arial" w:eastAsia="Arial" w:hAnsi="Arial" w:cs="Arial"/>
          <w:spacing w:val="1"/>
          <w:sz w:val="24"/>
          <w:szCs w:val="24"/>
        </w:rPr>
        <w:t xml:space="preserve"> </w:t>
      </w:r>
      <w:r w:rsidRPr="002F7FF1">
        <w:rPr>
          <w:rFonts w:ascii="Arial" w:eastAsia="Arial" w:hAnsi="Arial" w:cs="Arial"/>
          <w:spacing w:val="1"/>
          <w:sz w:val="24"/>
          <w:szCs w:val="24"/>
        </w:rPr>
        <w:t>will t</w:t>
      </w:r>
      <w:r>
        <w:rPr>
          <w:rFonts w:ascii="Arial" w:eastAsia="Arial" w:hAnsi="Arial" w:cs="Arial"/>
          <w:spacing w:val="1"/>
          <w:sz w:val="24"/>
          <w:szCs w:val="24"/>
        </w:rPr>
        <w:t>a</w:t>
      </w:r>
      <w:r w:rsidRPr="002F7FF1">
        <w:rPr>
          <w:rFonts w:ascii="Arial" w:eastAsia="Arial" w:hAnsi="Arial" w:cs="Arial"/>
          <w:spacing w:val="1"/>
          <w:sz w:val="24"/>
          <w:szCs w:val="24"/>
        </w:rPr>
        <w:t>ke</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h</w:t>
      </w:r>
      <w:r w:rsidRPr="002F7FF1">
        <w:rPr>
          <w:rFonts w:ascii="Arial" w:eastAsia="Arial" w:hAnsi="Arial" w:cs="Arial"/>
          <w:spacing w:val="1"/>
          <w:sz w:val="24"/>
          <w:szCs w:val="24"/>
        </w:rPr>
        <w:t>e</w:t>
      </w:r>
      <w:r>
        <w:rPr>
          <w:rFonts w:ascii="Arial" w:eastAsia="Arial" w:hAnsi="Arial" w:cs="Arial"/>
          <w:spacing w:val="1"/>
          <w:sz w:val="24"/>
          <w:szCs w:val="24"/>
        </w:rPr>
        <w:t xml:space="preserve"> a</w:t>
      </w:r>
      <w:r w:rsidRPr="002F7FF1">
        <w:rPr>
          <w:rFonts w:ascii="Arial" w:eastAsia="Arial" w:hAnsi="Arial" w:cs="Arial"/>
          <w:spacing w:val="1"/>
          <w:sz w:val="24"/>
          <w:szCs w:val="24"/>
        </w:rPr>
        <w:t>cti</w:t>
      </w:r>
      <w:r>
        <w:rPr>
          <w:rFonts w:ascii="Arial" w:eastAsia="Arial" w:hAnsi="Arial" w:cs="Arial"/>
          <w:spacing w:val="1"/>
          <w:sz w:val="24"/>
          <w:szCs w:val="24"/>
        </w:rPr>
        <w:t>o</w:t>
      </w:r>
      <w:r w:rsidRPr="002F7FF1">
        <w:rPr>
          <w:rFonts w:ascii="Arial" w:eastAsia="Arial" w:hAnsi="Arial" w:cs="Arial"/>
          <w:spacing w:val="1"/>
          <w:sz w:val="24"/>
          <w:szCs w:val="24"/>
        </w:rPr>
        <w:t>n t</w:t>
      </w:r>
      <w:r>
        <w:rPr>
          <w:rFonts w:ascii="Arial" w:eastAsia="Arial" w:hAnsi="Arial" w:cs="Arial"/>
          <w:spacing w:val="1"/>
          <w:sz w:val="24"/>
          <w:szCs w:val="24"/>
        </w:rPr>
        <w:t>h</w:t>
      </w:r>
      <w:r w:rsidRPr="002F7FF1">
        <w:rPr>
          <w:rFonts w:ascii="Arial" w:eastAsia="Arial" w:hAnsi="Arial" w:cs="Arial"/>
          <w:spacing w:val="1"/>
          <w:sz w:val="24"/>
          <w:szCs w:val="24"/>
        </w:rPr>
        <w:t>at</w:t>
      </w:r>
      <w:r>
        <w:rPr>
          <w:rFonts w:ascii="Arial" w:eastAsia="Arial" w:hAnsi="Arial" w:cs="Arial"/>
          <w:spacing w:val="1"/>
          <w:sz w:val="24"/>
          <w:szCs w:val="24"/>
        </w:rPr>
        <w:t xml:space="preserve"> </w:t>
      </w:r>
      <w:r w:rsidRPr="002F7FF1">
        <w:rPr>
          <w:rFonts w:ascii="Arial" w:eastAsia="Arial" w:hAnsi="Arial" w:cs="Arial"/>
          <w:spacing w:val="1"/>
          <w:sz w:val="24"/>
          <w:szCs w:val="24"/>
        </w:rPr>
        <w:t>is s</w:t>
      </w:r>
      <w:r>
        <w:rPr>
          <w:rFonts w:ascii="Arial" w:eastAsia="Arial" w:hAnsi="Arial" w:cs="Arial"/>
          <w:spacing w:val="1"/>
          <w:sz w:val="24"/>
          <w:szCs w:val="24"/>
        </w:rPr>
        <w:t>e</w:t>
      </w:r>
      <w:r w:rsidRPr="002F7FF1">
        <w:rPr>
          <w:rFonts w:ascii="Arial" w:eastAsia="Arial" w:hAnsi="Arial" w:cs="Arial"/>
          <w:spacing w:val="1"/>
          <w:sz w:val="24"/>
          <w:szCs w:val="24"/>
        </w:rPr>
        <w:t xml:space="preserve">t </w:t>
      </w:r>
      <w:r>
        <w:rPr>
          <w:rFonts w:ascii="Arial" w:eastAsia="Arial" w:hAnsi="Arial" w:cs="Arial"/>
          <w:spacing w:val="1"/>
          <w:sz w:val="24"/>
          <w:szCs w:val="24"/>
        </w:rPr>
        <w:t>o</w:t>
      </w:r>
      <w:r w:rsidRPr="002F7FF1">
        <w:rPr>
          <w:rFonts w:ascii="Arial" w:eastAsia="Arial" w:hAnsi="Arial" w:cs="Arial"/>
          <w:spacing w:val="1"/>
          <w:sz w:val="24"/>
          <w:szCs w:val="24"/>
        </w:rPr>
        <w:t>ut</w:t>
      </w:r>
      <w:r>
        <w:rPr>
          <w:rFonts w:ascii="Arial" w:eastAsia="Arial" w:hAnsi="Arial" w:cs="Arial"/>
          <w:spacing w:val="1"/>
          <w:sz w:val="24"/>
          <w:szCs w:val="24"/>
        </w:rPr>
        <w:t xml:space="preserve"> </w:t>
      </w:r>
      <w:r w:rsidRPr="002F7FF1">
        <w:rPr>
          <w:rFonts w:ascii="Arial" w:eastAsia="Arial" w:hAnsi="Arial" w:cs="Arial"/>
          <w:spacing w:val="1"/>
          <w:sz w:val="24"/>
          <w:szCs w:val="24"/>
        </w:rPr>
        <w:t>in</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h</w:t>
      </w:r>
      <w:r w:rsidRPr="002F7FF1">
        <w:rPr>
          <w:rFonts w:ascii="Arial" w:eastAsia="Arial" w:hAnsi="Arial" w:cs="Arial"/>
          <w:spacing w:val="1"/>
          <w:sz w:val="24"/>
          <w:szCs w:val="24"/>
        </w:rPr>
        <w:t xml:space="preserve">is </w:t>
      </w:r>
      <w:r>
        <w:rPr>
          <w:rFonts w:ascii="Arial" w:eastAsia="Arial" w:hAnsi="Arial" w:cs="Arial"/>
          <w:spacing w:val="1"/>
          <w:sz w:val="24"/>
          <w:szCs w:val="24"/>
        </w:rPr>
        <w:t>do</w:t>
      </w:r>
      <w:r w:rsidRPr="002F7FF1">
        <w:rPr>
          <w:rFonts w:ascii="Arial" w:eastAsia="Arial" w:hAnsi="Arial" w:cs="Arial"/>
          <w:spacing w:val="1"/>
          <w:sz w:val="24"/>
          <w:szCs w:val="24"/>
        </w:rPr>
        <w:t>c</w:t>
      </w:r>
      <w:r>
        <w:rPr>
          <w:rFonts w:ascii="Arial" w:eastAsia="Arial" w:hAnsi="Arial" w:cs="Arial"/>
          <w:spacing w:val="1"/>
          <w:sz w:val="24"/>
          <w:szCs w:val="24"/>
        </w:rPr>
        <w:t>u</w:t>
      </w:r>
      <w:r w:rsidRPr="002F7FF1">
        <w:rPr>
          <w:rFonts w:ascii="Arial" w:eastAsia="Arial" w:hAnsi="Arial" w:cs="Arial"/>
          <w:spacing w:val="1"/>
          <w:sz w:val="24"/>
          <w:szCs w:val="24"/>
        </w:rPr>
        <w:t>m</w:t>
      </w:r>
      <w:r>
        <w:rPr>
          <w:rFonts w:ascii="Arial" w:eastAsia="Arial" w:hAnsi="Arial" w:cs="Arial"/>
          <w:spacing w:val="1"/>
          <w:sz w:val="24"/>
          <w:szCs w:val="24"/>
        </w:rPr>
        <w:t>en</w:t>
      </w:r>
      <w:r w:rsidRPr="002F7FF1">
        <w:rPr>
          <w:rFonts w:ascii="Arial" w:eastAsia="Arial" w:hAnsi="Arial" w:cs="Arial"/>
          <w:spacing w:val="1"/>
          <w:sz w:val="24"/>
          <w:szCs w:val="24"/>
        </w:rPr>
        <w:t xml:space="preserve">t. </w:t>
      </w:r>
      <w:r>
        <w:rPr>
          <w:rFonts w:ascii="Arial" w:eastAsia="Arial" w:hAnsi="Arial" w:cs="Arial"/>
          <w:spacing w:val="1"/>
          <w:sz w:val="24"/>
          <w:szCs w:val="24"/>
        </w:rPr>
        <w:t>B</w:t>
      </w:r>
      <w:r w:rsidRPr="002F7FF1">
        <w:rPr>
          <w:rFonts w:ascii="Arial" w:eastAsia="Arial" w:hAnsi="Arial" w:cs="Arial"/>
          <w:spacing w:val="1"/>
          <w:sz w:val="24"/>
          <w:szCs w:val="24"/>
        </w:rPr>
        <w:t xml:space="preserve">CC </w:t>
      </w:r>
      <w:r>
        <w:rPr>
          <w:rFonts w:ascii="Arial" w:eastAsia="Arial" w:hAnsi="Arial" w:cs="Arial"/>
          <w:spacing w:val="1"/>
          <w:sz w:val="24"/>
          <w:szCs w:val="24"/>
        </w:rPr>
        <w:t>be</w:t>
      </w:r>
      <w:r w:rsidRPr="002F7FF1">
        <w:rPr>
          <w:rFonts w:ascii="Arial" w:eastAsia="Arial" w:hAnsi="Arial" w:cs="Arial"/>
          <w:spacing w:val="1"/>
          <w:sz w:val="24"/>
          <w:szCs w:val="24"/>
        </w:rPr>
        <w:t>li</w:t>
      </w:r>
      <w:r>
        <w:rPr>
          <w:rFonts w:ascii="Arial" w:eastAsia="Arial" w:hAnsi="Arial" w:cs="Arial"/>
          <w:spacing w:val="1"/>
          <w:sz w:val="24"/>
          <w:szCs w:val="24"/>
        </w:rPr>
        <w:t>e</w:t>
      </w:r>
      <w:r w:rsidRPr="002F7FF1">
        <w:rPr>
          <w:rFonts w:ascii="Arial" w:eastAsia="Arial" w:hAnsi="Arial" w:cs="Arial"/>
          <w:spacing w:val="1"/>
          <w:sz w:val="24"/>
          <w:szCs w:val="24"/>
        </w:rPr>
        <w:t>v</w:t>
      </w:r>
      <w:r>
        <w:rPr>
          <w:rFonts w:ascii="Arial" w:eastAsia="Arial" w:hAnsi="Arial" w:cs="Arial"/>
          <w:spacing w:val="1"/>
          <w:sz w:val="24"/>
          <w:szCs w:val="24"/>
        </w:rPr>
        <w:t>e</w:t>
      </w:r>
      <w:r w:rsidRPr="002F7FF1">
        <w:rPr>
          <w:rFonts w:ascii="Arial" w:eastAsia="Arial" w:hAnsi="Arial" w:cs="Arial"/>
          <w:spacing w:val="1"/>
          <w:sz w:val="24"/>
          <w:szCs w:val="24"/>
        </w:rPr>
        <w:t>s t</w:t>
      </w:r>
      <w:r>
        <w:rPr>
          <w:rFonts w:ascii="Arial" w:eastAsia="Arial" w:hAnsi="Arial" w:cs="Arial"/>
          <w:spacing w:val="1"/>
          <w:sz w:val="24"/>
          <w:szCs w:val="24"/>
        </w:rPr>
        <w:t xml:space="preserve">hat </w:t>
      </w:r>
      <w:r w:rsidRPr="002F7FF1">
        <w:rPr>
          <w:rFonts w:ascii="Arial" w:eastAsia="Arial" w:hAnsi="Arial" w:cs="Arial"/>
          <w:spacing w:val="1"/>
          <w:sz w:val="24"/>
          <w:szCs w:val="24"/>
        </w:rPr>
        <w:t>t</w:t>
      </w:r>
      <w:r>
        <w:rPr>
          <w:rFonts w:ascii="Arial" w:eastAsia="Arial" w:hAnsi="Arial" w:cs="Arial"/>
          <w:spacing w:val="1"/>
          <w:sz w:val="24"/>
          <w:szCs w:val="24"/>
        </w:rPr>
        <w:t>h</w:t>
      </w:r>
      <w:r w:rsidRPr="002F7FF1">
        <w:rPr>
          <w:rFonts w:ascii="Arial" w:eastAsia="Arial" w:hAnsi="Arial" w:cs="Arial"/>
          <w:spacing w:val="1"/>
          <w:sz w:val="24"/>
          <w:szCs w:val="24"/>
        </w:rPr>
        <w:t xml:space="preserve">is </w:t>
      </w:r>
      <w:r>
        <w:rPr>
          <w:rFonts w:ascii="Arial" w:eastAsia="Arial" w:hAnsi="Arial" w:cs="Arial"/>
          <w:spacing w:val="1"/>
          <w:sz w:val="24"/>
          <w:szCs w:val="24"/>
        </w:rPr>
        <w:t>a</w:t>
      </w:r>
      <w:r w:rsidRPr="002F7FF1">
        <w:rPr>
          <w:rFonts w:ascii="Arial" w:eastAsia="Arial" w:hAnsi="Arial" w:cs="Arial"/>
          <w:spacing w:val="1"/>
          <w:sz w:val="24"/>
          <w:szCs w:val="24"/>
        </w:rPr>
        <w:t>ction</w:t>
      </w:r>
      <w:r>
        <w:rPr>
          <w:rFonts w:ascii="Arial" w:eastAsia="Arial" w:hAnsi="Arial" w:cs="Arial"/>
          <w:spacing w:val="1"/>
          <w:sz w:val="24"/>
          <w:szCs w:val="24"/>
        </w:rPr>
        <w:t xml:space="preserve"> </w:t>
      </w:r>
      <w:r w:rsidRPr="002F7FF1">
        <w:rPr>
          <w:rFonts w:ascii="Arial" w:eastAsia="Arial" w:hAnsi="Arial" w:cs="Arial"/>
          <w:spacing w:val="1"/>
          <w:sz w:val="24"/>
          <w:szCs w:val="24"/>
        </w:rPr>
        <w:t>is f</w:t>
      </w:r>
      <w:r>
        <w:rPr>
          <w:rFonts w:ascii="Arial" w:eastAsia="Arial" w:hAnsi="Arial" w:cs="Arial"/>
          <w:spacing w:val="1"/>
          <w:sz w:val="24"/>
          <w:szCs w:val="24"/>
        </w:rPr>
        <w:t>a</w:t>
      </w:r>
      <w:r w:rsidRPr="002F7FF1">
        <w:rPr>
          <w:rFonts w:ascii="Arial" w:eastAsia="Arial" w:hAnsi="Arial" w:cs="Arial"/>
          <w:spacing w:val="1"/>
          <w:sz w:val="24"/>
          <w:szCs w:val="24"/>
        </w:rPr>
        <w:t xml:space="preserve">ir </w:t>
      </w:r>
      <w:r>
        <w:rPr>
          <w:rFonts w:ascii="Arial" w:eastAsia="Arial" w:hAnsi="Arial" w:cs="Arial"/>
          <w:spacing w:val="1"/>
          <w:sz w:val="24"/>
          <w:szCs w:val="24"/>
        </w:rPr>
        <w:t>an</w:t>
      </w:r>
      <w:r w:rsidRPr="002F7FF1">
        <w:rPr>
          <w:rFonts w:ascii="Arial" w:eastAsia="Arial" w:hAnsi="Arial" w:cs="Arial"/>
          <w:spacing w:val="1"/>
          <w:sz w:val="24"/>
          <w:szCs w:val="24"/>
        </w:rPr>
        <w:t>d pr</w:t>
      </w:r>
      <w:r>
        <w:rPr>
          <w:rFonts w:ascii="Arial" w:eastAsia="Arial" w:hAnsi="Arial" w:cs="Arial"/>
          <w:spacing w:val="1"/>
          <w:sz w:val="24"/>
          <w:szCs w:val="24"/>
        </w:rPr>
        <w:t>opo</w:t>
      </w:r>
      <w:r w:rsidRPr="002F7FF1">
        <w:rPr>
          <w:rFonts w:ascii="Arial" w:eastAsia="Arial" w:hAnsi="Arial" w:cs="Arial"/>
          <w:spacing w:val="1"/>
          <w:sz w:val="24"/>
          <w:szCs w:val="24"/>
        </w:rPr>
        <w:t>rti</w:t>
      </w:r>
      <w:r>
        <w:rPr>
          <w:rFonts w:ascii="Arial" w:eastAsia="Arial" w:hAnsi="Arial" w:cs="Arial"/>
          <w:spacing w:val="1"/>
          <w:sz w:val="24"/>
          <w:szCs w:val="24"/>
        </w:rPr>
        <w:t>o</w:t>
      </w:r>
      <w:r w:rsidRPr="002F7FF1">
        <w:rPr>
          <w:rFonts w:ascii="Arial" w:eastAsia="Arial" w:hAnsi="Arial" w:cs="Arial"/>
          <w:spacing w:val="1"/>
          <w:sz w:val="24"/>
          <w:szCs w:val="24"/>
        </w:rPr>
        <w:t>n</w:t>
      </w:r>
      <w:r>
        <w:rPr>
          <w:rFonts w:ascii="Arial" w:eastAsia="Arial" w:hAnsi="Arial" w:cs="Arial"/>
          <w:spacing w:val="1"/>
          <w:sz w:val="24"/>
          <w:szCs w:val="24"/>
        </w:rPr>
        <w:t>a</w:t>
      </w:r>
      <w:r w:rsidRPr="002F7FF1">
        <w:rPr>
          <w:rFonts w:ascii="Arial" w:eastAsia="Arial" w:hAnsi="Arial" w:cs="Arial"/>
          <w:spacing w:val="1"/>
          <w:sz w:val="24"/>
          <w:szCs w:val="24"/>
        </w:rPr>
        <w:t>t</w:t>
      </w:r>
      <w:r>
        <w:rPr>
          <w:rFonts w:ascii="Arial" w:eastAsia="Arial" w:hAnsi="Arial" w:cs="Arial"/>
          <w:spacing w:val="1"/>
          <w:sz w:val="24"/>
          <w:szCs w:val="24"/>
        </w:rPr>
        <w:t>e</w:t>
      </w:r>
      <w:r w:rsidRPr="002F7FF1">
        <w:rPr>
          <w:rFonts w:ascii="Arial" w:eastAsia="Arial" w:hAnsi="Arial" w:cs="Arial"/>
          <w:spacing w:val="1"/>
          <w:sz w:val="24"/>
          <w:szCs w:val="24"/>
        </w:rPr>
        <w:t>, th</w:t>
      </w:r>
      <w:r>
        <w:rPr>
          <w:rFonts w:ascii="Arial" w:eastAsia="Arial" w:hAnsi="Arial" w:cs="Arial"/>
          <w:spacing w:val="1"/>
          <w:sz w:val="24"/>
          <w:szCs w:val="24"/>
        </w:rPr>
        <w:t>a</w:t>
      </w:r>
      <w:r w:rsidRPr="002F7FF1">
        <w:rPr>
          <w:rFonts w:ascii="Arial" w:eastAsia="Arial" w:hAnsi="Arial" w:cs="Arial"/>
          <w:spacing w:val="1"/>
          <w:sz w:val="24"/>
          <w:szCs w:val="24"/>
        </w:rPr>
        <w:t>t</w:t>
      </w:r>
      <w:r>
        <w:rPr>
          <w:rFonts w:ascii="Arial" w:eastAsia="Arial" w:hAnsi="Arial" w:cs="Arial"/>
          <w:spacing w:val="1"/>
          <w:sz w:val="24"/>
          <w:szCs w:val="24"/>
        </w:rPr>
        <w:t xml:space="preserve"> p</w:t>
      </w:r>
      <w:r w:rsidRPr="002F7FF1">
        <w:rPr>
          <w:rFonts w:ascii="Arial" w:eastAsia="Arial" w:hAnsi="Arial" w:cs="Arial"/>
          <w:spacing w:val="1"/>
          <w:sz w:val="24"/>
          <w:szCs w:val="24"/>
        </w:rPr>
        <w:t>r</w:t>
      </w:r>
      <w:r>
        <w:rPr>
          <w:rFonts w:ascii="Arial" w:eastAsia="Arial" w:hAnsi="Arial" w:cs="Arial"/>
          <w:spacing w:val="1"/>
          <w:sz w:val="24"/>
          <w:szCs w:val="24"/>
        </w:rPr>
        <w:t>o</w:t>
      </w:r>
      <w:r w:rsidRPr="002F7FF1">
        <w:rPr>
          <w:rFonts w:ascii="Arial" w:eastAsia="Arial" w:hAnsi="Arial" w:cs="Arial"/>
          <w:spacing w:val="1"/>
          <w:sz w:val="24"/>
          <w:szCs w:val="24"/>
        </w:rPr>
        <w:t>vi</w:t>
      </w:r>
      <w:r>
        <w:rPr>
          <w:rFonts w:ascii="Arial" w:eastAsia="Arial" w:hAnsi="Arial" w:cs="Arial"/>
          <w:spacing w:val="1"/>
          <w:sz w:val="24"/>
          <w:szCs w:val="24"/>
        </w:rPr>
        <w:t>de</w:t>
      </w:r>
      <w:r w:rsidRPr="002F7FF1">
        <w:rPr>
          <w:rFonts w:ascii="Arial" w:eastAsia="Arial" w:hAnsi="Arial" w:cs="Arial"/>
          <w:spacing w:val="1"/>
          <w:sz w:val="24"/>
          <w:szCs w:val="24"/>
        </w:rPr>
        <w:t xml:space="preserve">rs </w:t>
      </w:r>
      <w:r>
        <w:rPr>
          <w:rFonts w:ascii="Arial" w:eastAsia="Arial" w:hAnsi="Arial" w:cs="Arial"/>
          <w:spacing w:val="1"/>
          <w:sz w:val="24"/>
          <w:szCs w:val="24"/>
        </w:rPr>
        <w:t>ha</w:t>
      </w:r>
      <w:r w:rsidRPr="002F7FF1">
        <w:rPr>
          <w:rFonts w:ascii="Arial" w:eastAsia="Arial" w:hAnsi="Arial" w:cs="Arial"/>
          <w:spacing w:val="1"/>
          <w:sz w:val="24"/>
          <w:szCs w:val="24"/>
        </w:rPr>
        <w:t>ve</w:t>
      </w:r>
      <w:r>
        <w:rPr>
          <w:rFonts w:ascii="Arial" w:eastAsia="Arial" w:hAnsi="Arial" w:cs="Arial"/>
          <w:spacing w:val="1"/>
          <w:sz w:val="24"/>
          <w:szCs w:val="24"/>
        </w:rPr>
        <w:t xml:space="preserve"> </w:t>
      </w:r>
      <w:r w:rsidRPr="002F7FF1">
        <w:rPr>
          <w:rFonts w:ascii="Arial" w:eastAsia="Arial" w:hAnsi="Arial" w:cs="Arial"/>
          <w:spacing w:val="1"/>
          <w:sz w:val="24"/>
          <w:szCs w:val="24"/>
        </w:rPr>
        <w:t>b</w:t>
      </w:r>
      <w:r>
        <w:rPr>
          <w:rFonts w:ascii="Arial" w:eastAsia="Arial" w:hAnsi="Arial" w:cs="Arial"/>
          <w:spacing w:val="1"/>
          <w:sz w:val="24"/>
          <w:szCs w:val="24"/>
        </w:rPr>
        <w:t>e</w:t>
      </w:r>
      <w:r w:rsidRPr="002F7FF1">
        <w:rPr>
          <w:rFonts w:ascii="Arial" w:eastAsia="Arial" w:hAnsi="Arial" w:cs="Arial"/>
          <w:spacing w:val="1"/>
          <w:sz w:val="24"/>
          <w:szCs w:val="24"/>
        </w:rPr>
        <w:t>en</w:t>
      </w:r>
      <w:r>
        <w:rPr>
          <w:rFonts w:ascii="Arial" w:eastAsia="Arial" w:hAnsi="Arial" w:cs="Arial"/>
          <w:spacing w:val="1"/>
          <w:sz w:val="24"/>
          <w:szCs w:val="24"/>
        </w:rPr>
        <w:t xml:space="preserve"> </w:t>
      </w:r>
      <w:r w:rsidRPr="002F7FF1">
        <w:rPr>
          <w:rFonts w:ascii="Arial" w:eastAsia="Arial" w:hAnsi="Arial" w:cs="Arial"/>
          <w:spacing w:val="1"/>
          <w:sz w:val="24"/>
          <w:szCs w:val="24"/>
        </w:rPr>
        <w:t>giv</w:t>
      </w:r>
      <w:r>
        <w:rPr>
          <w:rFonts w:ascii="Arial" w:eastAsia="Arial" w:hAnsi="Arial" w:cs="Arial"/>
          <w:spacing w:val="1"/>
          <w:sz w:val="24"/>
          <w:szCs w:val="24"/>
        </w:rPr>
        <w:t>e</w:t>
      </w:r>
      <w:r w:rsidRPr="002F7FF1">
        <w:rPr>
          <w:rFonts w:ascii="Arial" w:eastAsia="Arial" w:hAnsi="Arial" w:cs="Arial"/>
          <w:spacing w:val="1"/>
          <w:sz w:val="24"/>
          <w:szCs w:val="24"/>
        </w:rPr>
        <w:t>n</w:t>
      </w:r>
      <w:r>
        <w:rPr>
          <w:rFonts w:ascii="Arial" w:eastAsia="Arial" w:hAnsi="Arial" w:cs="Arial"/>
          <w:spacing w:val="1"/>
          <w:sz w:val="24"/>
          <w:szCs w:val="24"/>
        </w:rPr>
        <w:t xml:space="preserve"> en</w:t>
      </w:r>
      <w:r w:rsidRPr="002F7FF1">
        <w:rPr>
          <w:rFonts w:ascii="Arial" w:eastAsia="Arial" w:hAnsi="Arial" w:cs="Arial"/>
          <w:spacing w:val="1"/>
          <w:sz w:val="24"/>
          <w:szCs w:val="24"/>
        </w:rPr>
        <w:t>o</w:t>
      </w:r>
      <w:r>
        <w:rPr>
          <w:rFonts w:ascii="Arial" w:eastAsia="Arial" w:hAnsi="Arial" w:cs="Arial"/>
          <w:spacing w:val="1"/>
          <w:sz w:val="24"/>
          <w:szCs w:val="24"/>
        </w:rPr>
        <w:t>u</w:t>
      </w:r>
      <w:r w:rsidRPr="002F7FF1">
        <w:rPr>
          <w:rFonts w:ascii="Arial" w:eastAsia="Arial" w:hAnsi="Arial" w:cs="Arial"/>
          <w:spacing w:val="1"/>
          <w:sz w:val="24"/>
          <w:szCs w:val="24"/>
        </w:rPr>
        <w:t>gh</w:t>
      </w:r>
      <w:r>
        <w:rPr>
          <w:rFonts w:ascii="Arial" w:eastAsia="Arial" w:hAnsi="Arial" w:cs="Arial"/>
          <w:spacing w:val="1"/>
          <w:sz w:val="24"/>
          <w:szCs w:val="24"/>
        </w:rPr>
        <w:t xml:space="preserve"> no</w:t>
      </w:r>
      <w:r w:rsidRPr="002F7FF1">
        <w:rPr>
          <w:rFonts w:ascii="Arial" w:eastAsia="Arial" w:hAnsi="Arial" w:cs="Arial"/>
          <w:spacing w:val="1"/>
          <w:sz w:val="24"/>
          <w:szCs w:val="24"/>
        </w:rPr>
        <w:t xml:space="preserve">tice </w:t>
      </w:r>
      <w:r>
        <w:rPr>
          <w:rFonts w:ascii="Arial" w:eastAsia="Arial" w:hAnsi="Arial" w:cs="Arial"/>
          <w:spacing w:val="1"/>
          <w:sz w:val="24"/>
          <w:szCs w:val="24"/>
        </w:rPr>
        <w:t>an</w:t>
      </w:r>
      <w:r w:rsidRPr="002F7FF1">
        <w:rPr>
          <w:rFonts w:ascii="Arial" w:eastAsia="Arial" w:hAnsi="Arial" w:cs="Arial"/>
          <w:spacing w:val="1"/>
          <w:sz w:val="24"/>
          <w:szCs w:val="24"/>
        </w:rPr>
        <w:t>d</w:t>
      </w:r>
      <w:r>
        <w:rPr>
          <w:rFonts w:ascii="Arial" w:eastAsia="Arial" w:hAnsi="Arial" w:cs="Arial"/>
          <w:spacing w:val="1"/>
          <w:sz w:val="24"/>
          <w:szCs w:val="24"/>
        </w:rPr>
        <w:t xml:space="preserve"> </w:t>
      </w:r>
      <w:r w:rsidRPr="002F7FF1">
        <w:rPr>
          <w:rFonts w:ascii="Arial" w:eastAsia="Arial" w:hAnsi="Arial" w:cs="Arial"/>
          <w:spacing w:val="1"/>
          <w:sz w:val="24"/>
          <w:szCs w:val="24"/>
        </w:rPr>
        <w:t>inf</w:t>
      </w:r>
      <w:r>
        <w:rPr>
          <w:rFonts w:ascii="Arial" w:eastAsia="Arial" w:hAnsi="Arial" w:cs="Arial"/>
          <w:spacing w:val="1"/>
          <w:sz w:val="24"/>
          <w:szCs w:val="24"/>
        </w:rPr>
        <w:t>o</w:t>
      </w:r>
      <w:r w:rsidRPr="002F7FF1">
        <w:rPr>
          <w:rFonts w:ascii="Arial" w:eastAsia="Arial" w:hAnsi="Arial" w:cs="Arial"/>
          <w:spacing w:val="1"/>
          <w:sz w:val="24"/>
          <w:szCs w:val="24"/>
        </w:rPr>
        <w:t>rm</w:t>
      </w:r>
      <w:r>
        <w:rPr>
          <w:rFonts w:ascii="Arial" w:eastAsia="Arial" w:hAnsi="Arial" w:cs="Arial"/>
          <w:spacing w:val="1"/>
          <w:sz w:val="24"/>
          <w:szCs w:val="24"/>
        </w:rPr>
        <w:t>a</w:t>
      </w:r>
      <w:r w:rsidRPr="002F7FF1">
        <w:rPr>
          <w:rFonts w:ascii="Arial" w:eastAsia="Arial" w:hAnsi="Arial" w:cs="Arial"/>
          <w:spacing w:val="1"/>
          <w:sz w:val="24"/>
          <w:szCs w:val="24"/>
        </w:rPr>
        <w:t>tion</w:t>
      </w:r>
      <w:r>
        <w:rPr>
          <w:rFonts w:ascii="Arial" w:eastAsia="Arial" w:hAnsi="Arial" w:cs="Arial"/>
          <w:spacing w:val="1"/>
          <w:sz w:val="24"/>
          <w:szCs w:val="24"/>
        </w:rPr>
        <w:t xml:space="preserve"> </w:t>
      </w:r>
      <w:r w:rsidRPr="002F7FF1">
        <w:rPr>
          <w:rFonts w:ascii="Arial" w:eastAsia="Arial" w:hAnsi="Arial" w:cs="Arial"/>
          <w:spacing w:val="1"/>
          <w:sz w:val="24"/>
          <w:szCs w:val="24"/>
        </w:rPr>
        <w:t>a</w:t>
      </w:r>
      <w:r>
        <w:rPr>
          <w:rFonts w:ascii="Arial" w:eastAsia="Arial" w:hAnsi="Arial" w:cs="Arial"/>
          <w:spacing w:val="1"/>
          <w:sz w:val="24"/>
          <w:szCs w:val="24"/>
        </w:rPr>
        <w:t>bo</w:t>
      </w:r>
      <w:r w:rsidRPr="002F7FF1">
        <w:rPr>
          <w:rFonts w:ascii="Arial" w:eastAsia="Arial" w:hAnsi="Arial" w:cs="Arial"/>
          <w:spacing w:val="1"/>
          <w:sz w:val="24"/>
          <w:szCs w:val="24"/>
        </w:rPr>
        <w:t xml:space="preserve">ut </w:t>
      </w:r>
      <w:r>
        <w:rPr>
          <w:rFonts w:ascii="Arial" w:eastAsia="Arial" w:hAnsi="Arial" w:cs="Arial"/>
          <w:spacing w:val="1"/>
          <w:sz w:val="24"/>
          <w:szCs w:val="24"/>
        </w:rPr>
        <w:t>ho</w:t>
      </w:r>
      <w:r w:rsidRPr="002F7FF1">
        <w:rPr>
          <w:rFonts w:ascii="Arial" w:eastAsia="Arial" w:hAnsi="Arial" w:cs="Arial"/>
          <w:spacing w:val="1"/>
          <w:sz w:val="24"/>
          <w:szCs w:val="24"/>
        </w:rPr>
        <w:t>w t</w:t>
      </w:r>
      <w:r>
        <w:rPr>
          <w:rFonts w:ascii="Arial" w:eastAsia="Arial" w:hAnsi="Arial" w:cs="Arial"/>
          <w:spacing w:val="1"/>
          <w:sz w:val="24"/>
          <w:szCs w:val="24"/>
        </w:rPr>
        <w:t>he</w:t>
      </w:r>
      <w:r w:rsidRPr="002F7FF1">
        <w:rPr>
          <w:rFonts w:ascii="Arial" w:eastAsia="Arial" w:hAnsi="Arial" w:cs="Arial"/>
          <w:spacing w:val="1"/>
          <w:sz w:val="24"/>
          <w:szCs w:val="24"/>
        </w:rPr>
        <w:t xml:space="preserve">y </w:t>
      </w:r>
      <w:r>
        <w:rPr>
          <w:rFonts w:ascii="Arial" w:eastAsia="Arial" w:hAnsi="Arial" w:cs="Arial"/>
          <w:spacing w:val="1"/>
          <w:sz w:val="24"/>
          <w:szCs w:val="24"/>
        </w:rPr>
        <w:t>a</w:t>
      </w:r>
      <w:r w:rsidRPr="002F7FF1">
        <w:rPr>
          <w:rFonts w:ascii="Arial" w:eastAsia="Arial" w:hAnsi="Arial" w:cs="Arial"/>
          <w:spacing w:val="1"/>
          <w:sz w:val="24"/>
          <w:szCs w:val="24"/>
        </w:rPr>
        <w:t>re</w:t>
      </w:r>
      <w:r>
        <w:rPr>
          <w:rFonts w:ascii="Arial" w:eastAsia="Arial" w:hAnsi="Arial" w:cs="Arial"/>
          <w:spacing w:val="1"/>
          <w:sz w:val="24"/>
          <w:szCs w:val="24"/>
        </w:rPr>
        <w:t xml:space="preserve"> </w:t>
      </w:r>
      <w:r w:rsidRPr="002F7FF1">
        <w:rPr>
          <w:rFonts w:ascii="Arial" w:eastAsia="Arial" w:hAnsi="Arial" w:cs="Arial"/>
          <w:spacing w:val="1"/>
          <w:sz w:val="24"/>
          <w:szCs w:val="24"/>
        </w:rPr>
        <w:t>r</w:t>
      </w:r>
      <w:r>
        <w:rPr>
          <w:rFonts w:ascii="Arial" w:eastAsia="Arial" w:hAnsi="Arial" w:cs="Arial"/>
          <w:spacing w:val="1"/>
          <w:sz w:val="24"/>
          <w:szCs w:val="24"/>
        </w:rPr>
        <w:t>e</w:t>
      </w:r>
      <w:r w:rsidRPr="002F7FF1">
        <w:rPr>
          <w:rFonts w:ascii="Arial" w:eastAsia="Arial" w:hAnsi="Arial" w:cs="Arial"/>
          <w:spacing w:val="1"/>
          <w:sz w:val="24"/>
          <w:szCs w:val="24"/>
        </w:rPr>
        <w:t>q</w:t>
      </w:r>
      <w:r>
        <w:rPr>
          <w:rFonts w:ascii="Arial" w:eastAsia="Arial" w:hAnsi="Arial" w:cs="Arial"/>
          <w:spacing w:val="1"/>
          <w:sz w:val="24"/>
          <w:szCs w:val="24"/>
        </w:rPr>
        <w:t>u</w:t>
      </w:r>
      <w:r w:rsidRPr="002F7FF1">
        <w:rPr>
          <w:rFonts w:ascii="Arial" w:eastAsia="Arial" w:hAnsi="Arial" w:cs="Arial"/>
          <w:spacing w:val="1"/>
          <w:sz w:val="24"/>
          <w:szCs w:val="24"/>
        </w:rPr>
        <w:t>ir</w:t>
      </w:r>
      <w:r>
        <w:rPr>
          <w:rFonts w:ascii="Arial" w:eastAsia="Arial" w:hAnsi="Arial" w:cs="Arial"/>
          <w:spacing w:val="1"/>
          <w:sz w:val="24"/>
          <w:szCs w:val="24"/>
        </w:rPr>
        <w:t>e</w:t>
      </w:r>
      <w:r w:rsidRPr="002F7FF1">
        <w:rPr>
          <w:rFonts w:ascii="Arial" w:eastAsia="Arial" w:hAnsi="Arial" w:cs="Arial"/>
          <w:spacing w:val="1"/>
          <w:sz w:val="24"/>
          <w:szCs w:val="24"/>
        </w:rPr>
        <w:t>d</w:t>
      </w:r>
      <w:r>
        <w:rPr>
          <w:rFonts w:ascii="Arial" w:eastAsia="Arial" w:hAnsi="Arial" w:cs="Arial"/>
          <w:spacing w:val="1"/>
          <w:sz w:val="24"/>
          <w:szCs w:val="24"/>
        </w:rPr>
        <w:t xml:space="preserve"> </w:t>
      </w:r>
      <w:r w:rsidRPr="002F7FF1">
        <w:rPr>
          <w:rFonts w:ascii="Arial" w:eastAsia="Arial" w:hAnsi="Arial" w:cs="Arial"/>
          <w:spacing w:val="1"/>
          <w:sz w:val="24"/>
          <w:szCs w:val="24"/>
        </w:rPr>
        <w:t>to</w:t>
      </w:r>
      <w:r>
        <w:rPr>
          <w:rFonts w:ascii="Arial" w:eastAsia="Arial" w:hAnsi="Arial" w:cs="Arial"/>
          <w:spacing w:val="1"/>
          <w:sz w:val="24"/>
          <w:szCs w:val="24"/>
        </w:rPr>
        <w:t xml:space="preserve"> </w:t>
      </w:r>
      <w:r w:rsidRPr="002F7FF1">
        <w:rPr>
          <w:rFonts w:ascii="Arial" w:eastAsia="Arial" w:hAnsi="Arial" w:cs="Arial"/>
          <w:spacing w:val="1"/>
          <w:sz w:val="24"/>
          <w:szCs w:val="24"/>
        </w:rPr>
        <w:t>w</w:t>
      </w:r>
      <w:r>
        <w:rPr>
          <w:rFonts w:ascii="Arial" w:eastAsia="Arial" w:hAnsi="Arial" w:cs="Arial"/>
          <w:spacing w:val="1"/>
          <w:sz w:val="24"/>
          <w:szCs w:val="24"/>
        </w:rPr>
        <w:t>o</w:t>
      </w:r>
      <w:r w:rsidRPr="002F7FF1">
        <w:rPr>
          <w:rFonts w:ascii="Arial" w:eastAsia="Arial" w:hAnsi="Arial" w:cs="Arial"/>
          <w:spacing w:val="1"/>
          <w:sz w:val="24"/>
          <w:szCs w:val="24"/>
        </w:rPr>
        <w:t xml:space="preserve">rk </w:t>
      </w:r>
      <w:r>
        <w:rPr>
          <w:rFonts w:ascii="Arial" w:eastAsia="Arial" w:hAnsi="Arial" w:cs="Arial"/>
          <w:spacing w:val="1"/>
          <w:sz w:val="24"/>
          <w:szCs w:val="24"/>
        </w:rPr>
        <w:t>an</w:t>
      </w:r>
      <w:r w:rsidRPr="002F7FF1">
        <w:rPr>
          <w:rFonts w:ascii="Arial" w:eastAsia="Arial" w:hAnsi="Arial" w:cs="Arial"/>
          <w:spacing w:val="1"/>
          <w:sz w:val="24"/>
          <w:szCs w:val="24"/>
        </w:rPr>
        <w:t>d</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ha</w:t>
      </w:r>
      <w:r w:rsidRPr="002F7FF1">
        <w:rPr>
          <w:rFonts w:ascii="Arial" w:eastAsia="Arial" w:hAnsi="Arial" w:cs="Arial"/>
          <w:spacing w:val="1"/>
          <w:sz w:val="24"/>
          <w:szCs w:val="24"/>
        </w:rPr>
        <w:t xml:space="preserve">t </w:t>
      </w:r>
      <w:r>
        <w:rPr>
          <w:rFonts w:ascii="Arial" w:eastAsia="Arial" w:hAnsi="Arial" w:cs="Arial"/>
          <w:spacing w:val="1"/>
          <w:sz w:val="24"/>
          <w:szCs w:val="24"/>
        </w:rPr>
        <w:t>B</w:t>
      </w:r>
      <w:r w:rsidRPr="002F7FF1">
        <w:rPr>
          <w:rFonts w:ascii="Arial" w:eastAsia="Arial" w:hAnsi="Arial" w:cs="Arial"/>
          <w:spacing w:val="1"/>
          <w:sz w:val="24"/>
          <w:szCs w:val="24"/>
        </w:rPr>
        <w:t>CC h</w:t>
      </w:r>
      <w:r>
        <w:rPr>
          <w:rFonts w:ascii="Arial" w:eastAsia="Arial" w:hAnsi="Arial" w:cs="Arial"/>
          <w:spacing w:val="1"/>
          <w:sz w:val="24"/>
          <w:szCs w:val="24"/>
        </w:rPr>
        <w:t>a</w:t>
      </w:r>
      <w:r w:rsidRPr="002F7FF1">
        <w:rPr>
          <w:rFonts w:ascii="Arial" w:eastAsia="Arial" w:hAnsi="Arial" w:cs="Arial"/>
          <w:spacing w:val="1"/>
          <w:sz w:val="24"/>
          <w:szCs w:val="24"/>
        </w:rPr>
        <w:t>s f</w:t>
      </w:r>
      <w:r>
        <w:rPr>
          <w:rFonts w:ascii="Arial" w:eastAsia="Arial" w:hAnsi="Arial" w:cs="Arial"/>
          <w:spacing w:val="1"/>
          <w:sz w:val="24"/>
          <w:szCs w:val="24"/>
        </w:rPr>
        <w:t>a</w:t>
      </w:r>
      <w:r w:rsidRPr="002F7FF1">
        <w:rPr>
          <w:rFonts w:ascii="Arial" w:eastAsia="Arial" w:hAnsi="Arial" w:cs="Arial"/>
          <w:spacing w:val="1"/>
          <w:sz w:val="24"/>
          <w:szCs w:val="24"/>
        </w:rPr>
        <w:t>ct</w:t>
      </w:r>
      <w:r>
        <w:rPr>
          <w:rFonts w:ascii="Arial" w:eastAsia="Arial" w:hAnsi="Arial" w:cs="Arial"/>
          <w:spacing w:val="1"/>
          <w:sz w:val="24"/>
          <w:szCs w:val="24"/>
        </w:rPr>
        <w:t>o</w:t>
      </w:r>
      <w:r w:rsidRPr="002F7FF1">
        <w:rPr>
          <w:rFonts w:ascii="Arial" w:eastAsia="Arial" w:hAnsi="Arial" w:cs="Arial"/>
          <w:spacing w:val="1"/>
          <w:sz w:val="24"/>
          <w:szCs w:val="24"/>
        </w:rPr>
        <w:t>r</w:t>
      </w:r>
      <w:r>
        <w:rPr>
          <w:rFonts w:ascii="Arial" w:eastAsia="Arial" w:hAnsi="Arial" w:cs="Arial"/>
          <w:spacing w:val="1"/>
          <w:sz w:val="24"/>
          <w:szCs w:val="24"/>
        </w:rPr>
        <w:t xml:space="preserve">ed </w:t>
      </w:r>
      <w:r w:rsidRPr="002F7FF1">
        <w:rPr>
          <w:rFonts w:ascii="Arial" w:eastAsia="Arial" w:hAnsi="Arial" w:cs="Arial"/>
          <w:spacing w:val="1"/>
          <w:sz w:val="24"/>
          <w:szCs w:val="24"/>
        </w:rPr>
        <w:t>i</w:t>
      </w:r>
      <w:r>
        <w:rPr>
          <w:rFonts w:ascii="Arial" w:eastAsia="Arial" w:hAnsi="Arial" w:cs="Arial"/>
          <w:spacing w:val="1"/>
          <w:sz w:val="24"/>
          <w:szCs w:val="24"/>
        </w:rPr>
        <w:t>n</w:t>
      </w:r>
      <w:r w:rsidRPr="002F7FF1">
        <w:rPr>
          <w:rFonts w:ascii="Arial" w:eastAsia="Arial" w:hAnsi="Arial" w:cs="Arial"/>
          <w:spacing w:val="1"/>
          <w:sz w:val="24"/>
          <w:szCs w:val="24"/>
        </w:rPr>
        <w:t>to</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h</w:t>
      </w:r>
      <w:r w:rsidRPr="002F7FF1">
        <w:rPr>
          <w:rFonts w:ascii="Arial" w:eastAsia="Arial" w:hAnsi="Arial" w:cs="Arial"/>
          <w:spacing w:val="1"/>
          <w:sz w:val="24"/>
          <w:szCs w:val="24"/>
        </w:rPr>
        <w:t xml:space="preserve">is </w:t>
      </w:r>
      <w:r>
        <w:rPr>
          <w:rFonts w:ascii="Arial" w:eastAsia="Arial" w:hAnsi="Arial" w:cs="Arial"/>
          <w:spacing w:val="1"/>
          <w:sz w:val="24"/>
          <w:szCs w:val="24"/>
        </w:rPr>
        <w:t>a</w:t>
      </w:r>
      <w:r w:rsidRPr="002F7FF1">
        <w:rPr>
          <w:rFonts w:ascii="Arial" w:eastAsia="Arial" w:hAnsi="Arial" w:cs="Arial"/>
          <w:spacing w:val="1"/>
          <w:sz w:val="24"/>
          <w:szCs w:val="24"/>
        </w:rPr>
        <w:t>gr</w:t>
      </w:r>
      <w:r>
        <w:rPr>
          <w:rFonts w:ascii="Arial" w:eastAsia="Arial" w:hAnsi="Arial" w:cs="Arial"/>
          <w:spacing w:val="1"/>
          <w:sz w:val="24"/>
          <w:szCs w:val="24"/>
        </w:rPr>
        <w:t>ee</w:t>
      </w:r>
      <w:r w:rsidRPr="002F7FF1">
        <w:rPr>
          <w:rFonts w:ascii="Arial" w:eastAsia="Arial" w:hAnsi="Arial" w:cs="Arial"/>
          <w:spacing w:val="1"/>
          <w:sz w:val="24"/>
          <w:szCs w:val="24"/>
        </w:rPr>
        <w:t>m</w:t>
      </w:r>
      <w:r>
        <w:rPr>
          <w:rFonts w:ascii="Arial" w:eastAsia="Arial" w:hAnsi="Arial" w:cs="Arial"/>
          <w:spacing w:val="1"/>
          <w:sz w:val="24"/>
          <w:szCs w:val="24"/>
        </w:rPr>
        <w:t>en</w:t>
      </w:r>
      <w:r w:rsidRPr="002F7FF1">
        <w:rPr>
          <w:rFonts w:ascii="Arial" w:eastAsia="Arial" w:hAnsi="Arial" w:cs="Arial"/>
          <w:spacing w:val="1"/>
          <w:sz w:val="24"/>
          <w:szCs w:val="24"/>
        </w:rPr>
        <w:t>t sufficie</w:t>
      </w:r>
      <w:r>
        <w:rPr>
          <w:rFonts w:ascii="Arial" w:eastAsia="Arial" w:hAnsi="Arial" w:cs="Arial"/>
          <w:spacing w:val="1"/>
          <w:sz w:val="24"/>
          <w:szCs w:val="24"/>
        </w:rPr>
        <w:t>n</w:t>
      </w:r>
      <w:r w:rsidRPr="002F7FF1">
        <w:rPr>
          <w:rFonts w:ascii="Arial" w:eastAsia="Arial" w:hAnsi="Arial" w:cs="Arial"/>
          <w:spacing w:val="1"/>
          <w:sz w:val="24"/>
          <w:szCs w:val="24"/>
        </w:rPr>
        <w:t>t</w:t>
      </w:r>
      <w:r>
        <w:rPr>
          <w:rFonts w:ascii="Arial" w:eastAsia="Arial" w:hAnsi="Arial" w:cs="Arial"/>
          <w:spacing w:val="1"/>
          <w:sz w:val="24"/>
          <w:szCs w:val="24"/>
        </w:rPr>
        <w:t xml:space="preserve"> a</w:t>
      </w:r>
      <w:r w:rsidRPr="002F7FF1">
        <w:rPr>
          <w:rFonts w:ascii="Arial" w:eastAsia="Arial" w:hAnsi="Arial" w:cs="Arial"/>
          <w:spacing w:val="1"/>
          <w:sz w:val="24"/>
          <w:szCs w:val="24"/>
        </w:rPr>
        <w:t>ll</w:t>
      </w:r>
      <w:r>
        <w:rPr>
          <w:rFonts w:ascii="Arial" w:eastAsia="Arial" w:hAnsi="Arial" w:cs="Arial"/>
          <w:spacing w:val="1"/>
          <w:sz w:val="24"/>
          <w:szCs w:val="24"/>
        </w:rPr>
        <w:t>o</w:t>
      </w:r>
      <w:r w:rsidRPr="002F7FF1">
        <w:rPr>
          <w:rFonts w:ascii="Arial" w:eastAsia="Arial" w:hAnsi="Arial" w:cs="Arial"/>
          <w:spacing w:val="1"/>
          <w:sz w:val="24"/>
          <w:szCs w:val="24"/>
        </w:rPr>
        <w:t>w</w:t>
      </w:r>
      <w:r>
        <w:rPr>
          <w:rFonts w:ascii="Arial" w:eastAsia="Arial" w:hAnsi="Arial" w:cs="Arial"/>
          <w:spacing w:val="1"/>
          <w:sz w:val="24"/>
          <w:szCs w:val="24"/>
        </w:rPr>
        <w:t>an</w:t>
      </w:r>
      <w:r w:rsidRPr="002F7FF1">
        <w:rPr>
          <w:rFonts w:ascii="Arial" w:eastAsia="Arial" w:hAnsi="Arial" w:cs="Arial"/>
          <w:spacing w:val="1"/>
          <w:sz w:val="24"/>
          <w:szCs w:val="24"/>
        </w:rPr>
        <w:t>c</w:t>
      </w:r>
      <w:r>
        <w:rPr>
          <w:rFonts w:ascii="Arial" w:eastAsia="Arial" w:hAnsi="Arial" w:cs="Arial"/>
          <w:spacing w:val="1"/>
          <w:sz w:val="24"/>
          <w:szCs w:val="24"/>
        </w:rPr>
        <w:t>e</w:t>
      </w:r>
      <w:r w:rsidRPr="002F7FF1">
        <w:rPr>
          <w:rFonts w:ascii="Arial" w:eastAsia="Arial" w:hAnsi="Arial" w:cs="Arial"/>
          <w:spacing w:val="1"/>
          <w:sz w:val="24"/>
          <w:szCs w:val="24"/>
        </w:rPr>
        <w:t>s f</w:t>
      </w:r>
      <w:r>
        <w:rPr>
          <w:rFonts w:ascii="Arial" w:eastAsia="Arial" w:hAnsi="Arial" w:cs="Arial"/>
          <w:spacing w:val="1"/>
          <w:sz w:val="24"/>
          <w:szCs w:val="24"/>
        </w:rPr>
        <w:t>o</w:t>
      </w:r>
      <w:r w:rsidRPr="002F7FF1">
        <w:rPr>
          <w:rFonts w:ascii="Arial" w:eastAsia="Arial" w:hAnsi="Arial" w:cs="Arial"/>
          <w:spacing w:val="1"/>
          <w:sz w:val="24"/>
          <w:szCs w:val="24"/>
        </w:rPr>
        <w:t>r pr</w:t>
      </w:r>
      <w:r>
        <w:rPr>
          <w:rFonts w:ascii="Arial" w:eastAsia="Arial" w:hAnsi="Arial" w:cs="Arial"/>
          <w:spacing w:val="1"/>
          <w:sz w:val="24"/>
          <w:szCs w:val="24"/>
        </w:rPr>
        <w:t>o</w:t>
      </w:r>
      <w:r w:rsidRPr="002F7FF1">
        <w:rPr>
          <w:rFonts w:ascii="Arial" w:eastAsia="Arial" w:hAnsi="Arial" w:cs="Arial"/>
          <w:spacing w:val="1"/>
          <w:sz w:val="24"/>
          <w:szCs w:val="24"/>
        </w:rPr>
        <w:t>vi</w:t>
      </w:r>
      <w:r>
        <w:rPr>
          <w:rFonts w:ascii="Arial" w:eastAsia="Arial" w:hAnsi="Arial" w:cs="Arial"/>
          <w:spacing w:val="1"/>
          <w:sz w:val="24"/>
          <w:szCs w:val="24"/>
        </w:rPr>
        <w:t>de</w:t>
      </w:r>
      <w:r w:rsidRPr="002F7FF1">
        <w:rPr>
          <w:rFonts w:ascii="Arial" w:eastAsia="Arial" w:hAnsi="Arial" w:cs="Arial"/>
          <w:spacing w:val="1"/>
          <w:sz w:val="24"/>
          <w:szCs w:val="24"/>
        </w:rPr>
        <w:t>rs.</w:t>
      </w:r>
    </w:p>
    <w:p w:rsidR="00D26B81" w:rsidRDefault="00D26B81">
      <w:pPr>
        <w:spacing w:before="7" w:after="0" w:line="110" w:lineRule="exact"/>
        <w:rPr>
          <w:sz w:val="11"/>
          <w:szCs w:val="11"/>
        </w:rPr>
      </w:pPr>
    </w:p>
    <w:p w:rsidR="00D26B81" w:rsidRDefault="00D26B81">
      <w:pPr>
        <w:spacing w:after="0" w:line="200" w:lineRule="exact"/>
        <w:rPr>
          <w:sz w:val="20"/>
          <w:szCs w:val="20"/>
        </w:rPr>
      </w:pPr>
    </w:p>
    <w:p w:rsidR="00D26B81" w:rsidRPr="00F07D13" w:rsidRDefault="00E852C9" w:rsidP="00F07D13">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Pr>
          <w:rFonts w:ascii="Arial" w:eastAsia="Arial" w:hAnsi="Arial" w:cs="Arial"/>
          <w:b/>
          <w:bCs/>
          <w:spacing w:val="1"/>
          <w:sz w:val="24"/>
          <w:szCs w:val="24"/>
        </w:rPr>
        <w:t>W</w:t>
      </w:r>
      <w:r w:rsidRPr="00F07D13">
        <w:rPr>
          <w:rFonts w:ascii="Arial" w:eastAsia="Arial" w:hAnsi="Arial" w:cs="Arial"/>
          <w:b/>
          <w:bCs/>
          <w:spacing w:val="1"/>
          <w:sz w:val="24"/>
          <w:szCs w:val="24"/>
        </w:rPr>
        <w:t>h</w:t>
      </w:r>
      <w:r>
        <w:rPr>
          <w:rFonts w:ascii="Arial" w:eastAsia="Arial" w:hAnsi="Arial" w:cs="Arial"/>
          <w:b/>
          <w:bCs/>
          <w:spacing w:val="1"/>
          <w:sz w:val="24"/>
          <w:szCs w:val="24"/>
        </w:rPr>
        <w:t>e</w:t>
      </w:r>
      <w:r w:rsidRPr="00F07D13">
        <w:rPr>
          <w:rFonts w:ascii="Arial" w:eastAsia="Arial" w:hAnsi="Arial" w:cs="Arial"/>
          <w:b/>
          <w:bCs/>
          <w:spacing w:val="1"/>
          <w:sz w:val="24"/>
          <w:szCs w:val="24"/>
        </w:rPr>
        <w:t>n c</w:t>
      </w:r>
      <w:r>
        <w:rPr>
          <w:rFonts w:ascii="Arial" w:eastAsia="Arial" w:hAnsi="Arial" w:cs="Arial"/>
          <w:b/>
          <w:bCs/>
          <w:spacing w:val="1"/>
          <w:sz w:val="24"/>
          <w:szCs w:val="24"/>
        </w:rPr>
        <w:t>a</w:t>
      </w:r>
      <w:r w:rsidRPr="00F07D13">
        <w:rPr>
          <w:rFonts w:ascii="Arial" w:eastAsia="Arial" w:hAnsi="Arial" w:cs="Arial"/>
          <w:b/>
          <w:bCs/>
          <w:spacing w:val="1"/>
          <w:sz w:val="24"/>
          <w:szCs w:val="24"/>
        </w:rPr>
        <w:t xml:space="preserve">n </w:t>
      </w:r>
      <w:r>
        <w:rPr>
          <w:rFonts w:ascii="Arial" w:eastAsia="Arial" w:hAnsi="Arial" w:cs="Arial"/>
          <w:b/>
          <w:bCs/>
          <w:spacing w:val="1"/>
          <w:sz w:val="24"/>
          <w:szCs w:val="24"/>
        </w:rPr>
        <w:t>s</w:t>
      </w:r>
      <w:r w:rsidRPr="00F07D13">
        <w:rPr>
          <w:rFonts w:ascii="Arial" w:eastAsia="Arial" w:hAnsi="Arial" w:cs="Arial"/>
          <w:b/>
          <w:bCs/>
          <w:spacing w:val="1"/>
          <w:sz w:val="24"/>
          <w:szCs w:val="24"/>
        </w:rPr>
        <w:t>oftw</w:t>
      </w:r>
      <w:r>
        <w:rPr>
          <w:rFonts w:ascii="Arial" w:eastAsia="Arial" w:hAnsi="Arial" w:cs="Arial"/>
          <w:b/>
          <w:bCs/>
          <w:spacing w:val="1"/>
          <w:sz w:val="24"/>
          <w:szCs w:val="24"/>
        </w:rPr>
        <w:t>a</w:t>
      </w:r>
      <w:r w:rsidRPr="00F07D13">
        <w:rPr>
          <w:rFonts w:ascii="Arial" w:eastAsia="Arial" w:hAnsi="Arial" w:cs="Arial"/>
          <w:b/>
          <w:bCs/>
          <w:spacing w:val="1"/>
          <w:sz w:val="24"/>
          <w:szCs w:val="24"/>
        </w:rPr>
        <w:t>re</w:t>
      </w:r>
      <w:r>
        <w:rPr>
          <w:rFonts w:ascii="Arial" w:eastAsia="Arial" w:hAnsi="Arial" w:cs="Arial"/>
          <w:b/>
          <w:bCs/>
          <w:spacing w:val="1"/>
          <w:sz w:val="24"/>
          <w:szCs w:val="24"/>
        </w:rPr>
        <w:t xml:space="preserve"> </w:t>
      </w:r>
      <w:r w:rsidRPr="00F07D13">
        <w:rPr>
          <w:rFonts w:ascii="Arial" w:eastAsia="Arial" w:hAnsi="Arial" w:cs="Arial"/>
          <w:b/>
          <w:bCs/>
          <w:spacing w:val="1"/>
          <w:sz w:val="24"/>
          <w:szCs w:val="24"/>
        </w:rPr>
        <w:t>adju</w:t>
      </w:r>
      <w:r>
        <w:rPr>
          <w:rFonts w:ascii="Arial" w:eastAsia="Arial" w:hAnsi="Arial" w:cs="Arial"/>
          <w:b/>
          <w:bCs/>
          <w:spacing w:val="1"/>
          <w:sz w:val="24"/>
          <w:szCs w:val="24"/>
        </w:rPr>
        <w:t>s</w:t>
      </w:r>
      <w:r w:rsidRPr="00F07D13">
        <w:rPr>
          <w:rFonts w:ascii="Arial" w:eastAsia="Arial" w:hAnsi="Arial" w:cs="Arial"/>
          <w:b/>
          <w:bCs/>
          <w:spacing w:val="1"/>
          <w:sz w:val="24"/>
          <w:szCs w:val="24"/>
        </w:rPr>
        <w:t>tm</w:t>
      </w:r>
      <w:r>
        <w:rPr>
          <w:rFonts w:ascii="Arial" w:eastAsia="Arial" w:hAnsi="Arial" w:cs="Arial"/>
          <w:b/>
          <w:bCs/>
          <w:spacing w:val="1"/>
          <w:sz w:val="24"/>
          <w:szCs w:val="24"/>
        </w:rPr>
        <w:t>e</w:t>
      </w:r>
      <w:r w:rsidRPr="00F07D13">
        <w:rPr>
          <w:rFonts w:ascii="Arial" w:eastAsia="Arial" w:hAnsi="Arial" w:cs="Arial"/>
          <w:b/>
          <w:bCs/>
          <w:spacing w:val="1"/>
          <w:sz w:val="24"/>
          <w:szCs w:val="24"/>
        </w:rPr>
        <w:t>nts</w:t>
      </w:r>
      <w:r>
        <w:rPr>
          <w:rFonts w:ascii="Arial" w:eastAsia="Arial" w:hAnsi="Arial" w:cs="Arial"/>
          <w:b/>
          <w:bCs/>
          <w:spacing w:val="1"/>
          <w:sz w:val="24"/>
          <w:szCs w:val="24"/>
        </w:rPr>
        <w:t xml:space="preserve"> </w:t>
      </w:r>
      <w:r w:rsidRPr="00F07D13">
        <w:rPr>
          <w:rFonts w:ascii="Arial" w:eastAsia="Arial" w:hAnsi="Arial" w:cs="Arial"/>
          <w:b/>
          <w:bCs/>
          <w:spacing w:val="1"/>
          <w:sz w:val="24"/>
          <w:szCs w:val="24"/>
        </w:rPr>
        <w:t>be</w:t>
      </w:r>
      <w:r>
        <w:rPr>
          <w:rFonts w:ascii="Arial" w:eastAsia="Arial" w:hAnsi="Arial" w:cs="Arial"/>
          <w:b/>
          <w:bCs/>
          <w:spacing w:val="1"/>
          <w:sz w:val="24"/>
          <w:szCs w:val="24"/>
        </w:rPr>
        <w:t xml:space="preserve"> </w:t>
      </w:r>
      <w:r w:rsidRPr="00F07D13">
        <w:rPr>
          <w:rFonts w:ascii="Arial" w:eastAsia="Arial" w:hAnsi="Arial" w:cs="Arial"/>
          <w:b/>
          <w:bCs/>
          <w:spacing w:val="1"/>
          <w:sz w:val="24"/>
          <w:szCs w:val="24"/>
        </w:rPr>
        <w:t>u</w:t>
      </w:r>
      <w:r>
        <w:rPr>
          <w:rFonts w:ascii="Arial" w:eastAsia="Arial" w:hAnsi="Arial" w:cs="Arial"/>
          <w:b/>
          <w:bCs/>
          <w:spacing w:val="1"/>
          <w:sz w:val="24"/>
          <w:szCs w:val="24"/>
        </w:rPr>
        <w:t>se</w:t>
      </w:r>
      <w:r w:rsidRPr="00F07D13">
        <w:rPr>
          <w:rFonts w:ascii="Arial" w:eastAsia="Arial" w:hAnsi="Arial" w:cs="Arial"/>
          <w:b/>
          <w:bCs/>
          <w:spacing w:val="1"/>
          <w:sz w:val="24"/>
          <w:szCs w:val="24"/>
        </w:rPr>
        <w:t>d?</w:t>
      </w:r>
    </w:p>
    <w:p w:rsidR="00D26B81" w:rsidRDefault="00D26B81">
      <w:pPr>
        <w:spacing w:before="16" w:after="0" w:line="260" w:lineRule="exact"/>
        <w:rPr>
          <w:sz w:val="26"/>
          <w:szCs w:val="26"/>
        </w:rPr>
      </w:pPr>
    </w:p>
    <w:p w:rsidR="00D26B81" w:rsidRPr="002F7FF1" w:rsidRDefault="00E852C9" w:rsidP="002F7FF1">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S</w:t>
      </w:r>
      <w:r w:rsidRPr="002F7FF1">
        <w:rPr>
          <w:rFonts w:ascii="Arial" w:eastAsia="Arial" w:hAnsi="Arial" w:cs="Arial"/>
          <w:spacing w:val="1"/>
          <w:sz w:val="24"/>
          <w:szCs w:val="24"/>
        </w:rPr>
        <w:t>oftw</w:t>
      </w:r>
      <w:r>
        <w:rPr>
          <w:rFonts w:ascii="Arial" w:eastAsia="Arial" w:hAnsi="Arial" w:cs="Arial"/>
          <w:spacing w:val="1"/>
          <w:sz w:val="24"/>
          <w:szCs w:val="24"/>
        </w:rPr>
        <w:t>a</w:t>
      </w:r>
      <w:r w:rsidRPr="002F7FF1">
        <w:rPr>
          <w:rFonts w:ascii="Arial" w:eastAsia="Arial" w:hAnsi="Arial" w:cs="Arial"/>
          <w:spacing w:val="1"/>
          <w:sz w:val="24"/>
          <w:szCs w:val="24"/>
        </w:rPr>
        <w:t>re</w:t>
      </w:r>
      <w:r>
        <w:rPr>
          <w:rFonts w:ascii="Arial" w:eastAsia="Arial" w:hAnsi="Arial" w:cs="Arial"/>
          <w:spacing w:val="1"/>
          <w:sz w:val="24"/>
          <w:szCs w:val="24"/>
        </w:rPr>
        <w:t xml:space="preserve"> ad</w:t>
      </w:r>
      <w:r w:rsidRPr="002F7FF1">
        <w:rPr>
          <w:rFonts w:ascii="Arial" w:eastAsia="Arial" w:hAnsi="Arial" w:cs="Arial"/>
          <w:spacing w:val="1"/>
          <w:sz w:val="24"/>
          <w:szCs w:val="24"/>
        </w:rPr>
        <w:t>j</w:t>
      </w:r>
      <w:r>
        <w:rPr>
          <w:rFonts w:ascii="Arial" w:eastAsia="Arial" w:hAnsi="Arial" w:cs="Arial"/>
          <w:spacing w:val="1"/>
          <w:sz w:val="24"/>
          <w:szCs w:val="24"/>
        </w:rPr>
        <w:t>u</w:t>
      </w:r>
      <w:r w:rsidRPr="002F7FF1">
        <w:rPr>
          <w:rFonts w:ascii="Arial" w:eastAsia="Arial" w:hAnsi="Arial" w:cs="Arial"/>
          <w:spacing w:val="1"/>
          <w:sz w:val="24"/>
          <w:szCs w:val="24"/>
        </w:rPr>
        <w:t>stm</w:t>
      </w:r>
      <w:r>
        <w:rPr>
          <w:rFonts w:ascii="Arial" w:eastAsia="Arial" w:hAnsi="Arial" w:cs="Arial"/>
          <w:spacing w:val="1"/>
          <w:sz w:val="24"/>
          <w:szCs w:val="24"/>
        </w:rPr>
        <w:t>en</w:t>
      </w:r>
      <w:r w:rsidRPr="002F7FF1">
        <w:rPr>
          <w:rFonts w:ascii="Arial" w:eastAsia="Arial" w:hAnsi="Arial" w:cs="Arial"/>
          <w:spacing w:val="1"/>
          <w:sz w:val="24"/>
          <w:szCs w:val="24"/>
        </w:rPr>
        <w:t>ts m</w:t>
      </w:r>
      <w:r>
        <w:rPr>
          <w:rFonts w:ascii="Arial" w:eastAsia="Arial" w:hAnsi="Arial" w:cs="Arial"/>
          <w:spacing w:val="1"/>
          <w:sz w:val="24"/>
          <w:szCs w:val="24"/>
        </w:rPr>
        <w:t>u</w:t>
      </w:r>
      <w:r w:rsidRPr="002F7FF1">
        <w:rPr>
          <w:rFonts w:ascii="Arial" w:eastAsia="Arial" w:hAnsi="Arial" w:cs="Arial"/>
          <w:spacing w:val="1"/>
          <w:sz w:val="24"/>
          <w:szCs w:val="24"/>
        </w:rPr>
        <w:t xml:space="preserve">st </w:t>
      </w:r>
      <w:r>
        <w:rPr>
          <w:rFonts w:ascii="Arial" w:eastAsia="Arial" w:hAnsi="Arial" w:cs="Arial"/>
          <w:spacing w:val="1"/>
          <w:sz w:val="24"/>
          <w:szCs w:val="24"/>
        </w:rPr>
        <w:t>ne</w:t>
      </w:r>
      <w:r w:rsidRPr="002F7FF1">
        <w:rPr>
          <w:rFonts w:ascii="Arial" w:eastAsia="Arial" w:hAnsi="Arial" w:cs="Arial"/>
          <w:spacing w:val="1"/>
          <w:sz w:val="24"/>
          <w:szCs w:val="24"/>
        </w:rPr>
        <w:t>v</w:t>
      </w:r>
      <w:r>
        <w:rPr>
          <w:rFonts w:ascii="Arial" w:eastAsia="Arial" w:hAnsi="Arial" w:cs="Arial"/>
          <w:spacing w:val="1"/>
          <w:sz w:val="24"/>
          <w:szCs w:val="24"/>
        </w:rPr>
        <w:t>e</w:t>
      </w:r>
      <w:r w:rsidRPr="002F7FF1">
        <w:rPr>
          <w:rFonts w:ascii="Arial" w:eastAsia="Arial" w:hAnsi="Arial" w:cs="Arial"/>
          <w:spacing w:val="1"/>
          <w:sz w:val="24"/>
          <w:szCs w:val="24"/>
        </w:rPr>
        <w:t xml:space="preserve">r </w:t>
      </w:r>
      <w:r>
        <w:rPr>
          <w:rFonts w:ascii="Arial" w:eastAsia="Arial" w:hAnsi="Arial" w:cs="Arial"/>
          <w:spacing w:val="1"/>
          <w:sz w:val="24"/>
          <w:szCs w:val="24"/>
        </w:rPr>
        <w:t>b</w:t>
      </w:r>
      <w:r w:rsidRPr="002F7FF1">
        <w:rPr>
          <w:rFonts w:ascii="Arial" w:eastAsia="Arial" w:hAnsi="Arial" w:cs="Arial"/>
          <w:spacing w:val="1"/>
          <w:sz w:val="24"/>
          <w:szCs w:val="24"/>
        </w:rPr>
        <w:t>e m</w:t>
      </w:r>
      <w:r>
        <w:rPr>
          <w:rFonts w:ascii="Arial" w:eastAsia="Arial" w:hAnsi="Arial" w:cs="Arial"/>
          <w:spacing w:val="1"/>
          <w:sz w:val="24"/>
          <w:szCs w:val="24"/>
        </w:rPr>
        <w:t>ad</w:t>
      </w:r>
      <w:r w:rsidRPr="002F7FF1">
        <w:rPr>
          <w:rFonts w:ascii="Arial" w:eastAsia="Arial" w:hAnsi="Arial" w:cs="Arial"/>
          <w:spacing w:val="1"/>
          <w:sz w:val="24"/>
          <w:szCs w:val="24"/>
        </w:rPr>
        <w:t>e u</w:t>
      </w:r>
      <w:r>
        <w:rPr>
          <w:rFonts w:ascii="Arial" w:eastAsia="Arial" w:hAnsi="Arial" w:cs="Arial"/>
          <w:spacing w:val="1"/>
          <w:sz w:val="24"/>
          <w:szCs w:val="24"/>
        </w:rPr>
        <w:t>n</w:t>
      </w:r>
      <w:r w:rsidRPr="002F7FF1">
        <w:rPr>
          <w:rFonts w:ascii="Arial" w:eastAsia="Arial" w:hAnsi="Arial" w:cs="Arial"/>
          <w:spacing w:val="1"/>
          <w:sz w:val="24"/>
          <w:szCs w:val="24"/>
        </w:rPr>
        <w:t>l</w:t>
      </w:r>
      <w:r>
        <w:rPr>
          <w:rFonts w:ascii="Arial" w:eastAsia="Arial" w:hAnsi="Arial" w:cs="Arial"/>
          <w:spacing w:val="1"/>
          <w:sz w:val="24"/>
          <w:szCs w:val="24"/>
        </w:rPr>
        <w:t>e</w:t>
      </w:r>
      <w:r w:rsidRPr="002F7FF1">
        <w:rPr>
          <w:rFonts w:ascii="Arial" w:eastAsia="Arial" w:hAnsi="Arial" w:cs="Arial"/>
          <w:spacing w:val="1"/>
          <w:sz w:val="24"/>
          <w:szCs w:val="24"/>
        </w:rPr>
        <w:t>ss a</w:t>
      </w:r>
      <w:r>
        <w:rPr>
          <w:rFonts w:ascii="Arial" w:eastAsia="Arial" w:hAnsi="Arial" w:cs="Arial"/>
          <w:spacing w:val="1"/>
          <w:sz w:val="24"/>
          <w:szCs w:val="24"/>
        </w:rPr>
        <w:t>b</w:t>
      </w:r>
      <w:r w:rsidRPr="002F7FF1">
        <w:rPr>
          <w:rFonts w:ascii="Arial" w:eastAsia="Arial" w:hAnsi="Arial" w:cs="Arial"/>
          <w:spacing w:val="1"/>
          <w:sz w:val="24"/>
          <w:szCs w:val="24"/>
        </w:rPr>
        <w:t>s</w:t>
      </w:r>
      <w:r>
        <w:rPr>
          <w:rFonts w:ascii="Arial" w:eastAsia="Arial" w:hAnsi="Arial" w:cs="Arial"/>
          <w:spacing w:val="1"/>
          <w:sz w:val="24"/>
          <w:szCs w:val="24"/>
        </w:rPr>
        <w:t>o</w:t>
      </w:r>
      <w:r w:rsidRPr="002F7FF1">
        <w:rPr>
          <w:rFonts w:ascii="Arial" w:eastAsia="Arial" w:hAnsi="Arial" w:cs="Arial"/>
          <w:spacing w:val="1"/>
          <w:sz w:val="24"/>
          <w:szCs w:val="24"/>
        </w:rPr>
        <w:t>l</w:t>
      </w:r>
      <w:r>
        <w:rPr>
          <w:rFonts w:ascii="Arial" w:eastAsia="Arial" w:hAnsi="Arial" w:cs="Arial"/>
          <w:spacing w:val="1"/>
          <w:sz w:val="24"/>
          <w:szCs w:val="24"/>
        </w:rPr>
        <w:t>u</w:t>
      </w:r>
      <w:r w:rsidRPr="002F7FF1">
        <w:rPr>
          <w:rFonts w:ascii="Arial" w:eastAsia="Arial" w:hAnsi="Arial" w:cs="Arial"/>
          <w:spacing w:val="1"/>
          <w:sz w:val="24"/>
          <w:szCs w:val="24"/>
        </w:rPr>
        <w:t>t</w:t>
      </w:r>
      <w:r>
        <w:rPr>
          <w:rFonts w:ascii="Arial" w:eastAsia="Arial" w:hAnsi="Arial" w:cs="Arial"/>
          <w:spacing w:val="1"/>
          <w:sz w:val="24"/>
          <w:szCs w:val="24"/>
        </w:rPr>
        <w:t>e</w:t>
      </w:r>
      <w:r w:rsidRPr="002F7FF1">
        <w:rPr>
          <w:rFonts w:ascii="Arial" w:eastAsia="Arial" w:hAnsi="Arial" w:cs="Arial"/>
          <w:spacing w:val="1"/>
          <w:sz w:val="24"/>
          <w:szCs w:val="24"/>
        </w:rPr>
        <w:t xml:space="preserve">ly </w:t>
      </w:r>
      <w:r>
        <w:rPr>
          <w:rFonts w:ascii="Arial" w:eastAsia="Arial" w:hAnsi="Arial" w:cs="Arial"/>
          <w:spacing w:val="1"/>
          <w:sz w:val="24"/>
          <w:szCs w:val="24"/>
        </w:rPr>
        <w:t>ne</w:t>
      </w:r>
      <w:r w:rsidRPr="002F7FF1">
        <w:rPr>
          <w:rFonts w:ascii="Arial" w:eastAsia="Arial" w:hAnsi="Arial" w:cs="Arial"/>
          <w:spacing w:val="1"/>
          <w:sz w:val="24"/>
          <w:szCs w:val="24"/>
        </w:rPr>
        <w:t>c</w:t>
      </w:r>
      <w:r>
        <w:rPr>
          <w:rFonts w:ascii="Arial" w:eastAsia="Arial" w:hAnsi="Arial" w:cs="Arial"/>
          <w:spacing w:val="1"/>
          <w:sz w:val="24"/>
          <w:szCs w:val="24"/>
        </w:rPr>
        <w:t>e</w:t>
      </w:r>
      <w:r w:rsidRPr="002F7FF1">
        <w:rPr>
          <w:rFonts w:ascii="Arial" w:eastAsia="Arial" w:hAnsi="Arial" w:cs="Arial"/>
          <w:spacing w:val="1"/>
          <w:sz w:val="24"/>
          <w:szCs w:val="24"/>
        </w:rPr>
        <w:t>ss</w:t>
      </w:r>
      <w:r>
        <w:rPr>
          <w:rFonts w:ascii="Arial" w:eastAsia="Arial" w:hAnsi="Arial" w:cs="Arial"/>
          <w:spacing w:val="1"/>
          <w:sz w:val="24"/>
          <w:szCs w:val="24"/>
        </w:rPr>
        <w:t>a</w:t>
      </w:r>
      <w:r w:rsidRPr="002F7FF1">
        <w:rPr>
          <w:rFonts w:ascii="Arial" w:eastAsia="Arial" w:hAnsi="Arial" w:cs="Arial"/>
          <w:spacing w:val="1"/>
          <w:sz w:val="24"/>
          <w:szCs w:val="24"/>
        </w:rPr>
        <w:t xml:space="preserve">ry </w:t>
      </w:r>
      <w:r>
        <w:rPr>
          <w:rFonts w:ascii="Arial" w:eastAsia="Arial" w:hAnsi="Arial" w:cs="Arial"/>
          <w:spacing w:val="1"/>
          <w:sz w:val="24"/>
          <w:szCs w:val="24"/>
        </w:rPr>
        <w:t>an</w:t>
      </w:r>
      <w:r w:rsidRPr="002F7FF1">
        <w:rPr>
          <w:rFonts w:ascii="Arial" w:eastAsia="Arial" w:hAnsi="Arial" w:cs="Arial"/>
          <w:spacing w:val="1"/>
          <w:sz w:val="24"/>
          <w:szCs w:val="24"/>
        </w:rPr>
        <w:t>d</w:t>
      </w:r>
      <w:r>
        <w:rPr>
          <w:rFonts w:ascii="Arial" w:eastAsia="Arial" w:hAnsi="Arial" w:cs="Arial"/>
          <w:spacing w:val="1"/>
          <w:sz w:val="24"/>
          <w:szCs w:val="24"/>
        </w:rPr>
        <w:t xml:space="preserve"> a</w:t>
      </w:r>
      <w:r w:rsidRPr="002F7FF1">
        <w:rPr>
          <w:rFonts w:ascii="Arial" w:eastAsia="Arial" w:hAnsi="Arial" w:cs="Arial"/>
          <w:spacing w:val="1"/>
          <w:sz w:val="24"/>
          <w:szCs w:val="24"/>
        </w:rPr>
        <w:t>s a l</w:t>
      </w:r>
      <w:r>
        <w:rPr>
          <w:rFonts w:ascii="Arial" w:eastAsia="Arial" w:hAnsi="Arial" w:cs="Arial"/>
          <w:spacing w:val="1"/>
          <w:sz w:val="24"/>
          <w:szCs w:val="24"/>
        </w:rPr>
        <w:t>a</w:t>
      </w:r>
      <w:r w:rsidRPr="002F7FF1">
        <w:rPr>
          <w:rFonts w:ascii="Arial" w:eastAsia="Arial" w:hAnsi="Arial" w:cs="Arial"/>
          <w:spacing w:val="1"/>
          <w:sz w:val="24"/>
          <w:szCs w:val="24"/>
        </w:rPr>
        <w:t>st</w:t>
      </w:r>
      <w:r>
        <w:rPr>
          <w:rFonts w:ascii="Arial" w:eastAsia="Arial" w:hAnsi="Arial" w:cs="Arial"/>
          <w:spacing w:val="1"/>
          <w:sz w:val="24"/>
          <w:szCs w:val="24"/>
        </w:rPr>
        <w:t xml:space="preserve"> </w:t>
      </w:r>
      <w:r w:rsidRPr="002F7FF1">
        <w:rPr>
          <w:rFonts w:ascii="Arial" w:eastAsia="Arial" w:hAnsi="Arial" w:cs="Arial"/>
          <w:spacing w:val="1"/>
          <w:sz w:val="24"/>
          <w:szCs w:val="24"/>
        </w:rPr>
        <w:t>r</w:t>
      </w:r>
      <w:r>
        <w:rPr>
          <w:rFonts w:ascii="Arial" w:eastAsia="Arial" w:hAnsi="Arial" w:cs="Arial"/>
          <w:spacing w:val="1"/>
          <w:sz w:val="24"/>
          <w:szCs w:val="24"/>
        </w:rPr>
        <w:t>e</w:t>
      </w:r>
      <w:r w:rsidRPr="002F7FF1">
        <w:rPr>
          <w:rFonts w:ascii="Arial" w:eastAsia="Arial" w:hAnsi="Arial" w:cs="Arial"/>
          <w:spacing w:val="1"/>
          <w:sz w:val="24"/>
          <w:szCs w:val="24"/>
        </w:rPr>
        <w:t>s</w:t>
      </w:r>
      <w:r>
        <w:rPr>
          <w:rFonts w:ascii="Arial" w:eastAsia="Arial" w:hAnsi="Arial" w:cs="Arial"/>
          <w:spacing w:val="1"/>
          <w:sz w:val="24"/>
          <w:szCs w:val="24"/>
        </w:rPr>
        <w:t>o</w:t>
      </w:r>
      <w:r w:rsidRPr="002F7FF1">
        <w:rPr>
          <w:rFonts w:ascii="Arial" w:eastAsia="Arial" w:hAnsi="Arial" w:cs="Arial"/>
          <w:spacing w:val="1"/>
          <w:sz w:val="24"/>
          <w:szCs w:val="24"/>
        </w:rPr>
        <w:t>rt. T</w:t>
      </w:r>
      <w:r>
        <w:rPr>
          <w:rFonts w:ascii="Arial" w:eastAsia="Arial" w:hAnsi="Arial" w:cs="Arial"/>
          <w:spacing w:val="1"/>
          <w:sz w:val="24"/>
          <w:szCs w:val="24"/>
        </w:rPr>
        <w:t>he</w:t>
      </w:r>
      <w:r w:rsidRPr="002F7FF1">
        <w:rPr>
          <w:rFonts w:ascii="Arial" w:eastAsia="Arial" w:hAnsi="Arial" w:cs="Arial"/>
          <w:spacing w:val="1"/>
          <w:sz w:val="24"/>
          <w:szCs w:val="24"/>
        </w:rPr>
        <w:t>y s</w:t>
      </w:r>
      <w:r>
        <w:rPr>
          <w:rFonts w:ascii="Arial" w:eastAsia="Arial" w:hAnsi="Arial" w:cs="Arial"/>
          <w:spacing w:val="1"/>
          <w:sz w:val="24"/>
          <w:szCs w:val="24"/>
        </w:rPr>
        <w:t>hou</w:t>
      </w:r>
      <w:r w:rsidRPr="002F7FF1">
        <w:rPr>
          <w:rFonts w:ascii="Arial" w:eastAsia="Arial" w:hAnsi="Arial" w:cs="Arial"/>
          <w:spacing w:val="1"/>
          <w:sz w:val="24"/>
          <w:szCs w:val="24"/>
        </w:rPr>
        <w:t>ld</w:t>
      </w:r>
      <w:r>
        <w:rPr>
          <w:rFonts w:ascii="Arial" w:eastAsia="Arial" w:hAnsi="Arial" w:cs="Arial"/>
          <w:spacing w:val="1"/>
          <w:sz w:val="24"/>
          <w:szCs w:val="24"/>
        </w:rPr>
        <w:t xml:space="preserve"> on</w:t>
      </w:r>
      <w:r w:rsidRPr="002F7FF1">
        <w:rPr>
          <w:rFonts w:ascii="Arial" w:eastAsia="Arial" w:hAnsi="Arial" w:cs="Arial"/>
          <w:spacing w:val="1"/>
          <w:sz w:val="24"/>
          <w:szCs w:val="24"/>
        </w:rPr>
        <w:t xml:space="preserve">ly </w:t>
      </w:r>
      <w:r>
        <w:rPr>
          <w:rFonts w:ascii="Arial" w:eastAsia="Arial" w:hAnsi="Arial" w:cs="Arial"/>
          <w:spacing w:val="1"/>
          <w:sz w:val="24"/>
          <w:szCs w:val="24"/>
        </w:rPr>
        <w:t>b</w:t>
      </w:r>
      <w:r w:rsidRPr="002F7FF1">
        <w:rPr>
          <w:rFonts w:ascii="Arial" w:eastAsia="Arial" w:hAnsi="Arial" w:cs="Arial"/>
          <w:spacing w:val="1"/>
          <w:sz w:val="24"/>
          <w:szCs w:val="24"/>
        </w:rPr>
        <w:t>e ma</w:t>
      </w:r>
      <w:r>
        <w:rPr>
          <w:rFonts w:ascii="Arial" w:eastAsia="Arial" w:hAnsi="Arial" w:cs="Arial"/>
          <w:spacing w:val="1"/>
          <w:sz w:val="24"/>
          <w:szCs w:val="24"/>
        </w:rPr>
        <w:t>d</w:t>
      </w:r>
      <w:r w:rsidRPr="002F7FF1">
        <w:rPr>
          <w:rFonts w:ascii="Arial" w:eastAsia="Arial" w:hAnsi="Arial" w:cs="Arial"/>
          <w:spacing w:val="1"/>
          <w:sz w:val="24"/>
          <w:szCs w:val="24"/>
        </w:rPr>
        <w:t>e</w:t>
      </w:r>
      <w:r>
        <w:rPr>
          <w:rFonts w:ascii="Arial" w:eastAsia="Arial" w:hAnsi="Arial" w:cs="Arial"/>
          <w:spacing w:val="1"/>
          <w:sz w:val="24"/>
          <w:szCs w:val="24"/>
        </w:rPr>
        <w:t xml:space="preserve"> </w:t>
      </w:r>
      <w:r w:rsidRPr="002F7FF1">
        <w:rPr>
          <w:rFonts w:ascii="Arial" w:eastAsia="Arial" w:hAnsi="Arial" w:cs="Arial"/>
          <w:spacing w:val="1"/>
          <w:sz w:val="24"/>
          <w:szCs w:val="24"/>
        </w:rPr>
        <w:t>w</w:t>
      </w:r>
      <w:r>
        <w:rPr>
          <w:rFonts w:ascii="Arial" w:eastAsia="Arial" w:hAnsi="Arial" w:cs="Arial"/>
          <w:spacing w:val="1"/>
          <w:sz w:val="24"/>
          <w:szCs w:val="24"/>
        </w:rPr>
        <w:t>he</w:t>
      </w:r>
      <w:r w:rsidRPr="002F7FF1">
        <w:rPr>
          <w:rFonts w:ascii="Arial" w:eastAsia="Arial" w:hAnsi="Arial" w:cs="Arial"/>
          <w:spacing w:val="1"/>
          <w:sz w:val="24"/>
          <w:szCs w:val="24"/>
        </w:rPr>
        <w:t xml:space="preserve">re </w:t>
      </w:r>
      <w:r>
        <w:rPr>
          <w:rFonts w:ascii="Arial" w:eastAsia="Arial" w:hAnsi="Arial" w:cs="Arial"/>
          <w:spacing w:val="1"/>
          <w:sz w:val="24"/>
          <w:szCs w:val="24"/>
        </w:rPr>
        <w:t>no</w:t>
      </w:r>
      <w:r w:rsidRPr="002F7FF1">
        <w:rPr>
          <w:rFonts w:ascii="Arial" w:eastAsia="Arial" w:hAnsi="Arial" w:cs="Arial"/>
          <w:spacing w:val="1"/>
          <w:sz w:val="24"/>
          <w:szCs w:val="24"/>
        </w:rPr>
        <w:t xml:space="preserve">t </w:t>
      </w:r>
      <w:r>
        <w:rPr>
          <w:rFonts w:ascii="Arial" w:eastAsia="Arial" w:hAnsi="Arial" w:cs="Arial"/>
          <w:spacing w:val="1"/>
          <w:sz w:val="24"/>
          <w:szCs w:val="24"/>
        </w:rPr>
        <w:t>do</w:t>
      </w:r>
      <w:r w:rsidRPr="002F7FF1">
        <w:rPr>
          <w:rFonts w:ascii="Arial" w:eastAsia="Arial" w:hAnsi="Arial" w:cs="Arial"/>
          <w:spacing w:val="1"/>
          <w:sz w:val="24"/>
          <w:szCs w:val="24"/>
        </w:rPr>
        <w:t>i</w:t>
      </w:r>
      <w:r>
        <w:rPr>
          <w:rFonts w:ascii="Arial" w:eastAsia="Arial" w:hAnsi="Arial" w:cs="Arial"/>
          <w:spacing w:val="1"/>
          <w:sz w:val="24"/>
          <w:szCs w:val="24"/>
        </w:rPr>
        <w:t>n</w:t>
      </w:r>
      <w:r w:rsidRPr="002F7FF1">
        <w:rPr>
          <w:rFonts w:ascii="Arial" w:eastAsia="Arial" w:hAnsi="Arial" w:cs="Arial"/>
          <w:spacing w:val="1"/>
          <w:sz w:val="24"/>
          <w:szCs w:val="24"/>
        </w:rPr>
        <w:t>g so</w:t>
      </w:r>
      <w:r>
        <w:rPr>
          <w:rFonts w:ascii="Arial" w:eastAsia="Arial" w:hAnsi="Arial" w:cs="Arial"/>
          <w:spacing w:val="1"/>
          <w:sz w:val="24"/>
          <w:szCs w:val="24"/>
        </w:rPr>
        <w:t xml:space="preserve"> </w:t>
      </w:r>
      <w:r w:rsidRPr="002F7FF1">
        <w:rPr>
          <w:rFonts w:ascii="Arial" w:eastAsia="Arial" w:hAnsi="Arial" w:cs="Arial"/>
          <w:spacing w:val="1"/>
          <w:sz w:val="24"/>
          <w:szCs w:val="24"/>
        </w:rPr>
        <w:t>w</w:t>
      </w:r>
      <w:r>
        <w:rPr>
          <w:rFonts w:ascii="Arial" w:eastAsia="Arial" w:hAnsi="Arial" w:cs="Arial"/>
          <w:spacing w:val="1"/>
          <w:sz w:val="24"/>
          <w:szCs w:val="24"/>
        </w:rPr>
        <w:t>ou</w:t>
      </w:r>
      <w:r w:rsidRPr="002F7FF1">
        <w:rPr>
          <w:rFonts w:ascii="Arial" w:eastAsia="Arial" w:hAnsi="Arial" w:cs="Arial"/>
          <w:spacing w:val="1"/>
          <w:sz w:val="24"/>
          <w:szCs w:val="24"/>
        </w:rPr>
        <w:t>ld</w:t>
      </w:r>
      <w:r>
        <w:rPr>
          <w:rFonts w:ascii="Arial" w:eastAsia="Arial" w:hAnsi="Arial" w:cs="Arial"/>
          <w:spacing w:val="1"/>
          <w:sz w:val="24"/>
          <w:szCs w:val="24"/>
        </w:rPr>
        <w:t xml:space="preserve"> </w:t>
      </w:r>
      <w:r w:rsidRPr="002F7FF1">
        <w:rPr>
          <w:rFonts w:ascii="Arial" w:eastAsia="Arial" w:hAnsi="Arial" w:cs="Arial"/>
          <w:spacing w:val="1"/>
          <w:sz w:val="24"/>
          <w:szCs w:val="24"/>
        </w:rPr>
        <w:t>leave wr</w:t>
      </w:r>
      <w:r>
        <w:rPr>
          <w:rFonts w:ascii="Arial" w:eastAsia="Arial" w:hAnsi="Arial" w:cs="Arial"/>
          <w:spacing w:val="1"/>
          <w:sz w:val="24"/>
          <w:szCs w:val="24"/>
        </w:rPr>
        <w:t>on</w:t>
      </w:r>
      <w:r w:rsidRPr="002F7FF1">
        <w:rPr>
          <w:rFonts w:ascii="Arial" w:eastAsia="Arial" w:hAnsi="Arial" w:cs="Arial"/>
          <w:spacing w:val="1"/>
          <w:sz w:val="24"/>
          <w:szCs w:val="24"/>
        </w:rPr>
        <w:t xml:space="preserve">g </w:t>
      </w:r>
      <w:r>
        <w:rPr>
          <w:rFonts w:ascii="Arial" w:eastAsia="Arial" w:hAnsi="Arial" w:cs="Arial"/>
          <w:spacing w:val="1"/>
          <w:sz w:val="24"/>
          <w:szCs w:val="24"/>
        </w:rPr>
        <w:t xml:space="preserve">or </w:t>
      </w:r>
      <w:r w:rsidRPr="002F7FF1">
        <w:rPr>
          <w:rFonts w:ascii="Arial" w:eastAsia="Arial" w:hAnsi="Arial" w:cs="Arial"/>
          <w:spacing w:val="1"/>
          <w:sz w:val="24"/>
          <w:szCs w:val="24"/>
        </w:rPr>
        <w:t>missi</w:t>
      </w:r>
      <w:r>
        <w:rPr>
          <w:rFonts w:ascii="Arial" w:eastAsia="Arial" w:hAnsi="Arial" w:cs="Arial"/>
          <w:spacing w:val="1"/>
          <w:sz w:val="24"/>
          <w:szCs w:val="24"/>
        </w:rPr>
        <w:t>n</w:t>
      </w:r>
      <w:r w:rsidRPr="002F7FF1">
        <w:rPr>
          <w:rFonts w:ascii="Arial" w:eastAsia="Arial" w:hAnsi="Arial" w:cs="Arial"/>
          <w:spacing w:val="1"/>
          <w:sz w:val="24"/>
          <w:szCs w:val="24"/>
        </w:rPr>
        <w:t>g inf</w:t>
      </w:r>
      <w:r>
        <w:rPr>
          <w:rFonts w:ascii="Arial" w:eastAsia="Arial" w:hAnsi="Arial" w:cs="Arial"/>
          <w:spacing w:val="1"/>
          <w:sz w:val="24"/>
          <w:szCs w:val="24"/>
        </w:rPr>
        <w:t>o</w:t>
      </w:r>
      <w:r w:rsidRPr="002F7FF1">
        <w:rPr>
          <w:rFonts w:ascii="Arial" w:eastAsia="Arial" w:hAnsi="Arial" w:cs="Arial"/>
          <w:spacing w:val="1"/>
          <w:sz w:val="24"/>
          <w:szCs w:val="24"/>
        </w:rPr>
        <w:t>rm</w:t>
      </w:r>
      <w:r>
        <w:rPr>
          <w:rFonts w:ascii="Arial" w:eastAsia="Arial" w:hAnsi="Arial" w:cs="Arial"/>
          <w:spacing w:val="1"/>
          <w:sz w:val="24"/>
          <w:szCs w:val="24"/>
        </w:rPr>
        <w:t>a</w:t>
      </w:r>
      <w:r w:rsidRPr="002F7FF1">
        <w:rPr>
          <w:rFonts w:ascii="Arial" w:eastAsia="Arial" w:hAnsi="Arial" w:cs="Arial"/>
          <w:spacing w:val="1"/>
          <w:sz w:val="24"/>
          <w:szCs w:val="24"/>
        </w:rPr>
        <w:t>tion</w:t>
      </w:r>
      <w:r>
        <w:rPr>
          <w:rFonts w:ascii="Arial" w:eastAsia="Arial" w:hAnsi="Arial" w:cs="Arial"/>
          <w:spacing w:val="1"/>
          <w:sz w:val="24"/>
          <w:szCs w:val="24"/>
        </w:rPr>
        <w:t xml:space="preserve"> o</w:t>
      </w:r>
      <w:r w:rsidRPr="002F7FF1">
        <w:rPr>
          <w:rFonts w:ascii="Arial" w:eastAsia="Arial" w:hAnsi="Arial" w:cs="Arial"/>
          <w:spacing w:val="1"/>
          <w:sz w:val="24"/>
          <w:szCs w:val="24"/>
        </w:rPr>
        <w:t xml:space="preserve">n </w:t>
      </w:r>
      <w:r>
        <w:rPr>
          <w:rFonts w:ascii="Arial" w:eastAsia="Arial" w:hAnsi="Arial" w:cs="Arial"/>
          <w:spacing w:val="1"/>
          <w:sz w:val="24"/>
          <w:szCs w:val="24"/>
        </w:rPr>
        <w:t>E</w:t>
      </w:r>
      <w:r w:rsidRPr="002F7FF1">
        <w:rPr>
          <w:rFonts w:ascii="Arial" w:eastAsia="Arial" w:hAnsi="Arial" w:cs="Arial"/>
          <w:spacing w:val="1"/>
          <w:sz w:val="24"/>
          <w:szCs w:val="24"/>
        </w:rPr>
        <w:t>M</w:t>
      </w:r>
      <w:r>
        <w:rPr>
          <w:rFonts w:ascii="Arial" w:eastAsia="Arial" w:hAnsi="Arial" w:cs="Arial"/>
          <w:spacing w:val="1"/>
          <w:sz w:val="24"/>
          <w:szCs w:val="24"/>
        </w:rPr>
        <w:t>S</w:t>
      </w:r>
      <w:r w:rsidRPr="002F7FF1">
        <w:rPr>
          <w:rFonts w:ascii="Arial" w:eastAsia="Arial" w:hAnsi="Arial" w:cs="Arial"/>
          <w:spacing w:val="1"/>
          <w:sz w:val="24"/>
          <w:szCs w:val="24"/>
        </w:rPr>
        <w:t>.</w:t>
      </w:r>
    </w:p>
    <w:p w:rsidR="00D26B81" w:rsidRDefault="00D26B81" w:rsidP="00A9718E">
      <w:pPr>
        <w:spacing w:before="16" w:after="0" w:line="260" w:lineRule="exact"/>
        <w:jc w:val="both"/>
        <w:rPr>
          <w:sz w:val="26"/>
          <w:szCs w:val="26"/>
        </w:rPr>
      </w:pPr>
    </w:p>
    <w:p w:rsidR="00D26B81" w:rsidRPr="002F7FF1" w:rsidRDefault="00E852C9" w:rsidP="002F7FF1">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B</w:t>
      </w:r>
      <w:r w:rsidRPr="002F7FF1">
        <w:rPr>
          <w:rFonts w:ascii="Arial" w:eastAsia="Arial" w:hAnsi="Arial" w:cs="Arial"/>
          <w:spacing w:val="1"/>
          <w:sz w:val="24"/>
          <w:szCs w:val="24"/>
        </w:rPr>
        <w:t>CC r</w:t>
      </w:r>
      <w:r>
        <w:rPr>
          <w:rFonts w:ascii="Arial" w:eastAsia="Arial" w:hAnsi="Arial" w:cs="Arial"/>
          <w:spacing w:val="1"/>
          <w:sz w:val="24"/>
          <w:szCs w:val="24"/>
        </w:rPr>
        <w:t>e</w:t>
      </w:r>
      <w:r w:rsidRPr="002F7FF1">
        <w:rPr>
          <w:rFonts w:ascii="Arial" w:eastAsia="Arial" w:hAnsi="Arial" w:cs="Arial"/>
          <w:spacing w:val="1"/>
          <w:sz w:val="24"/>
          <w:szCs w:val="24"/>
        </w:rPr>
        <w:t>q</w:t>
      </w:r>
      <w:r>
        <w:rPr>
          <w:rFonts w:ascii="Arial" w:eastAsia="Arial" w:hAnsi="Arial" w:cs="Arial"/>
          <w:spacing w:val="1"/>
          <w:sz w:val="24"/>
          <w:szCs w:val="24"/>
        </w:rPr>
        <w:t>u</w:t>
      </w:r>
      <w:r w:rsidRPr="002F7FF1">
        <w:rPr>
          <w:rFonts w:ascii="Arial" w:eastAsia="Arial" w:hAnsi="Arial" w:cs="Arial"/>
          <w:spacing w:val="1"/>
          <w:sz w:val="24"/>
          <w:szCs w:val="24"/>
        </w:rPr>
        <w:t>ir</w:t>
      </w:r>
      <w:r>
        <w:rPr>
          <w:rFonts w:ascii="Arial" w:eastAsia="Arial" w:hAnsi="Arial" w:cs="Arial"/>
          <w:spacing w:val="1"/>
          <w:sz w:val="24"/>
          <w:szCs w:val="24"/>
        </w:rPr>
        <w:t>e</w:t>
      </w:r>
      <w:r w:rsidRPr="002F7FF1">
        <w:rPr>
          <w:rFonts w:ascii="Arial" w:eastAsia="Arial" w:hAnsi="Arial" w:cs="Arial"/>
          <w:spacing w:val="1"/>
          <w:sz w:val="24"/>
          <w:szCs w:val="24"/>
        </w:rPr>
        <w:t>s:</w:t>
      </w:r>
    </w:p>
    <w:p w:rsidR="00D26B81" w:rsidRDefault="00E852C9" w:rsidP="00A9718E">
      <w:pPr>
        <w:tabs>
          <w:tab w:val="left" w:pos="1701"/>
        </w:tabs>
        <w:spacing w:after="0" w:line="240" w:lineRule="auto"/>
        <w:ind w:left="1701" w:right="848" w:hanging="425"/>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ep</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proofErr w:type="spellStart"/>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ise</w:t>
      </w:r>
      <w:proofErr w:type="spellEnd"/>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ft</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1"/>
          <w:sz w:val="24"/>
          <w:szCs w:val="24"/>
        </w:rPr>
        <w:t>ad</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p>
    <w:p w:rsidR="00D26B81" w:rsidRDefault="00E852C9" w:rsidP="00A9718E">
      <w:pPr>
        <w:tabs>
          <w:tab w:val="left" w:pos="1701"/>
        </w:tabs>
        <w:spacing w:after="0" w:line="240" w:lineRule="auto"/>
        <w:ind w:left="1701" w:right="413" w:hanging="425"/>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 sit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 s</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ad</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 xml:space="preserve">ed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 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ph</w:t>
      </w:r>
      <w:r>
        <w:rPr>
          <w:rFonts w:ascii="Arial" w:eastAsia="Arial" w:hAnsi="Arial" w:cs="Arial"/>
          <w:spacing w:val="-1"/>
          <w:sz w:val="24"/>
          <w:szCs w:val="24"/>
        </w:rPr>
        <w:t>o</w:t>
      </w:r>
      <w:r>
        <w:rPr>
          <w:rFonts w:ascii="Arial" w:eastAsia="Arial" w:hAnsi="Arial" w:cs="Arial"/>
          <w:spacing w:val="1"/>
          <w:sz w:val="24"/>
          <w:szCs w:val="24"/>
        </w:rPr>
        <w:t>ne.</w:t>
      </w:r>
    </w:p>
    <w:p w:rsidR="00D26B81" w:rsidRDefault="00E852C9" w:rsidP="00A9718E">
      <w:pPr>
        <w:tabs>
          <w:tab w:val="left" w:pos="1701"/>
        </w:tabs>
        <w:spacing w:after="0" w:line="240" w:lineRule="auto"/>
        <w:ind w:left="1701" w:right="1312" w:hanging="425"/>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 xml:space="preserve">o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l</w:t>
      </w:r>
      <w:r>
        <w:rPr>
          <w:rFonts w:ascii="Arial" w:eastAsia="Arial" w:hAnsi="Arial" w:cs="Arial"/>
          <w:spacing w:val="-2"/>
          <w:sz w:val="24"/>
          <w:szCs w:val="24"/>
        </w:rPr>
        <w:t>y</w:t>
      </w:r>
      <w:r>
        <w:rPr>
          <w:rFonts w:ascii="Arial" w:eastAsia="Arial" w:hAnsi="Arial" w:cs="Arial"/>
          <w:sz w:val="24"/>
          <w:szCs w:val="24"/>
        </w:rPr>
        <w:t>.</w:t>
      </w:r>
    </w:p>
    <w:p w:rsidR="00D26B81" w:rsidRDefault="00D26B81" w:rsidP="00A9718E">
      <w:pPr>
        <w:spacing w:before="16" w:after="0" w:line="260" w:lineRule="exact"/>
        <w:jc w:val="both"/>
        <w:rPr>
          <w:sz w:val="26"/>
          <w:szCs w:val="26"/>
        </w:rPr>
      </w:pPr>
    </w:p>
    <w:p w:rsidR="00D26B81" w:rsidRPr="002F7FF1" w:rsidRDefault="00E852C9" w:rsidP="002F7FF1">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S</w:t>
      </w:r>
      <w:r w:rsidRPr="002F7FF1">
        <w:rPr>
          <w:rFonts w:ascii="Arial" w:eastAsia="Arial" w:hAnsi="Arial" w:cs="Arial"/>
          <w:spacing w:val="1"/>
          <w:sz w:val="24"/>
          <w:szCs w:val="24"/>
        </w:rPr>
        <w:t>oftw</w:t>
      </w:r>
      <w:r>
        <w:rPr>
          <w:rFonts w:ascii="Arial" w:eastAsia="Arial" w:hAnsi="Arial" w:cs="Arial"/>
          <w:spacing w:val="1"/>
          <w:sz w:val="24"/>
          <w:szCs w:val="24"/>
        </w:rPr>
        <w:t>a</w:t>
      </w:r>
      <w:r w:rsidRPr="002F7FF1">
        <w:rPr>
          <w:rFonts w:ascii="Arial" w:eastAsia="Arial" w:hAnsi="Arial" w:cs="Arial"/>
          <w:spacing w:val="1"/>
          <w:sz w:val="24"/>
          <w:szCs w:val="24"/>
        </w:rPr>
        <w:t>re</w:t>
      </w:r>
      <w:r>
        <w:rPr>
          <w:rFonts w:ascii="Arial" w:eastAsia="Arial" w:hAnsi="Arial" w:cs="Arial"/>
          <w:spacing w:val="1"/>
          <w:sz w:val="24"/>
          <w:szCs w:val="24"/>
        </w:rPr>
        <w:t xml:space="preserve"> ad</w:t>
      </w:r>
      <w:r w:rsidRPr="002F7FF1">
        <w:rPr>
          <w:rFonts w:ascii="Arial" w:eastAsia="Arial" w:hAnsi="Arial" w:cs="Arial"/>
          <w:spacing w:val="1"/>
          <w:sz w:val="24"/>
          <w:szCs w:val="24"/>
        </w:rPr>
        <w:t>j</w:t>
      </w:r>
      <w:r>
        <w:rPr>
          <w:rFonts w:ascii="Arial" w:eastAsia="Arial" w:hAnsi="Arial" w:cs="Arial"/>
          <w:spacing w:val="1"/>
          <w:sz w:val="24"/>
          <w:szCs w:val="24"/>
        </w:rPr>
        <w:t>u</w:t>
      </w:r>
      <w:r w:rsidRPr="002F7FF1">
        <w:rPr>
          <w:rFonts w:ascii="Arial" w:eastAsia="Arial" w:hAnsi="Arial" w:cs="Arial"/>
          <w:spacing w:val="1"/>
          <w:sz w:val="24"/>
          <w:szCs w:val="24"/>
        </w:rPr>
        <w:t>stm</w:t>
      </w:r>
      <w:r>
        <w:rPr>
          <w:rFonts w:ascii="Arial" w:eastAsia="Arial" w:hAnsi="Arial" w:cs="Arial"/>
          <w:spacing w:val="1"/>
          <w:sz w:val="24"/>
          <w:szCs w:val="24"/>
        </w:rPr>
        <w:t>en</w:t>
      </w:r>
      <w:r w:rsidRPr="002F7FF1">
        <w:rPr>
          <w:rFonts w:ascii="Arial" w:eastAsia="Arial" w:hAnsi="Arial" w:cs="Arial"/>
          <w:spacing w:val="1"/>
          <w:sz w:val="24"/>
          <w:szCs w:val="24"/>
        </w:rPr>
        <w:t>ts m</w:t>
      </w:r>
      <w:r>
        <w:rPr>
          <w:rFonts w:ascii="Arial" w:eastAsia="Arial" w:hAnsi="Arial" w:cs="Arial"/>
          <w:spacing w:val="1"/>
          <w:sz w:val="24"/>
          <w:szCs w:val="24"/>
        </w:rPr>
        <w:t>a</w:t>
      </w:r>
      <w:r w:rsidRPr="002F7FF1">
        <w:rPr>
          <w:rFonts w:ascii="Arial" w:eastAsia="Arial" w:hAnsi="Arial" w:cs="Arial"/>
          <w:spacing w:val="1"/>
          <w:sz w:val="24"/>
          <w:szCs w:val="24"/>
        </w:rPr>
        <w:t xml:space="preserve">y </w:t>
      </w:r>
      <w:r>
        <w:rPr>
          <w:rFonts w:ascii="Arial" w:eastAsia="Arial" w:hAnsi="Arial" w:cs="Arial"/>
          <w:spacing w:val="1"/>
          <w:sz w:val="24"/>
          <w:szCs w:val="24"/>
        </w:rPr>
        <w:t>b</w:t>
      </w:r>
      <w:r w:rsidRPr="002F7FF1">
        <w:rPr>
          <w:rFonts w:ascii="Arial" w:eastAsia="Arial" w:hAnsi="Arial" w:cs="Arial"/>
          <w:spacing w:val="1"/>
          <w:sz w:val="24"/>
          <w:szCs w:val="24"/>
        </w:rPr>
        <w:t xml:space="preserve">e </w:t>
      </w:r>
      <w:r>
        <w:rPr>
          <w:rFonts w:ascii="Arial" w:eastAsia="Arial" w:hAnsi="Arial" w:cs="Arial"/>
          <w:spacing w:val="1"/>
          <w:sz w:val="24"/>
          <w:szCs w:val="24"/>
        </w:rPr>
        <w:t>a</w:t>
      </w:r>
      <w:r w:rsidRPr="002F7FF1">
        <w:rPr>
          <w:rFonts w:ascii="Arial" w:eastAsia="Arial" w:hAnsi="Arial" w:cs="Arial"/>
          <w:spacing w:val="1"/>
          <w:sz w:val="24"/>
          <w:szCs w:val="24"/>
        </w:rPr>
        <w:t>cc</w:t>
      </w:r>
      <w:r>
        <w:rPr>
          <w:rFonts w:ascii="Arial" w:eastAsia="Arial" w:hAnsi="Arial" w:cs="Arial"/>
          <w:spacing w:val="1"/>
          <w:sz w:val="24"/>
          <w:szCs w:val="24"/>
        </w:rPr>
        <w:t>e</w:t>
      </w:r>
      <w:r w:rsidRPr="002F7FF1">
        <w:rPr>
          <w:rFonts w:ascii="Arial" w:eastAsia="Arial" w:hAnsi="Arial" w:cs="Arial"/>
          <w:spacing w:val="1"/>
          <w:sz w:val="24"/>
          <w:szCs w:val="24"/>
        </w:rPr>
        <w:t>pt</w:t>
      </w:r>
      <w:r>
        <w:rPr>
          <w:rFonts w:ascii="Arial" w:eastAsia="Arial" w:hAnsi="Arial" w:cs="Arial"/>
          <w:spacing w:val="1"/>
          <w:sz w:val="24"/>
          <w:szCs w:val="24"/>
        </w:rPr>
        <w:t>ab</w:t>
      </w:r>
      <w:r w:rsidRPr="002F7FF1">
        <w:rPr>
          <w:rFonts w:ascii="Arial" w:eastAsia="Arial" w:hAnsi="Arial" w:cs="Arial"/>
          <w:spacing w:val="1"/>
          <w:sz w:val="24"/>
          <w:szCs w:val="24"/>
        </w:rPr>
        <w:t>le</w:t>
      </w:r>
      <w:r>
        <w:rPr>
          <w:rFonts w:ascii="Arial" w:eastAsia="Arial" w:hAnsi="Arial" w:cs="Arial"/>
          <w:spacing w:val="1"/>
          <w:sz w:val="24"/>
          <w:szCs w:val="24"/>
        </w:rPr>
        <w:t xml:space="preserve"> </w:t>
      </w:r>
      <w:r w:rsidRPr="002F7FF1">
        <w:rPr>
          <w:rFonts w:ascii="Arial" w:eastAsia="Arial" w:hAnsi="Arial" w:cs="Arial"/>
          <w:spacing w:val="1"/>
          <w:sz w:val="24"/>
          <w:szCs w:val="24"/>
        </w:rPr>
        <w:t xml:space="preserve">(if </w:t>
      </w:r>
      <w:r>
        <w:rPr>
          <w:rFonts w:ascii="Arial" w:eastAsia="Arial" w:hAnsi="Arial" w:cs="Arial"/>
          <w:spacing w:val="1"/>
          <w:sz w:val="24"/>
          <w:szCs w:val="24"/>
        </w:rPr>
        <w:t>a</w:t>
      </w:r>
      <w:r w:rsidRPr="002F7FF1">
        <w:rPr>
          <w:rFonts w:ascii="Arial" w:eastAsia="Arial" w:hAnsi="Arial" w:cs="Arial"/>
          <w:spacing w:val="1"/>
          <w:sz w:val="24"/>
          <w:szCs w:val="24"/>
        </w:rPr>
        <w:t>ll c</w:t>
      </w:r>
      <w:r>
        <w:rPr>
          <w:rFonts w:ascii="Arial" w:eastAsia="Arial" w:hAnsi="Arial" w:cs="Arial"/>
          <w:spacing w:val="1"/>
          <w:sz w:val="24"/>
          <w:szCs w:val="24"/>
        </w:rPr>
        <w:t>ond</w:t>
      </w:r>
      <w:r w:rsidRPr="002F7FF1">
        <w:rPr>
          <w:rFonts w:ascii="Arial" w:eastAsia="Arial" w:hAnsi="Arial" w:cs="Arial"/>
          <w:spacing w:val="1"/>
          <w:sz w:val="24"/>
          <w:szCs w:val="24"/>
        </w:rPr>
        <w:t>itio</w:t>
      </w:r>
      <w:r>
        <w:rPr>
          <w:rFonts w:ascii="Arial" w:eastAsia="Arial" w:hAnsi="Arial" w:cs="Arial"/>
          <w:spacing w:val="1"/>
          <w:sz w:val="24"/>
          <w:szCs w:val="24"/>
        </w:rPr>
        <w:t>n</w:t>
      </w:r>
      <w:r w:rsidRPr="002F7FF1">
        <w:rPr>
          <w:rFonts w:ascii="Arial" w:eastAsia="Arial" w:hAnsi="Arial" w:cs="Arial"/>
          <w:spacing w:val="1"/>
          <w:sz w:val="24"/>
          <w:szCs w:val="24"/>
        </w:rPr>
        <w:t xml:space="preserve">s in </w:t>
      </w:r>
      <w:r>
        <w:rPr>
          <w:rFonts w:ascii="Arial" w:eastAsia="Arial" w:hAnsi="Arial" w:cs="Arial"/>
          <w:spacing w:val="1"/>
          <w:sz w:val="24"/>
          <w:szCs w:val="24"/>
        </w:rPr>
        <w:t>3</w:t>
      </w:r>
      <w:r w:rsidRPr="002F7FF1">
        <w:rPr>
          <w:rFonts w:ascii="Arial" w:eastAsia="Arial" w:hAnsi="Arial" w:cs="Arial"/>
          <w:spacing w:val="1"/>
          <w:sz w:val="24"/>
          <w:szCs w:val="24"/>
        </w:rPr>
        <w:t>.2.1 are</w:t>
      </w:r>
      <w:r>
        <w:rPr>
          <w:rFonts w:ascii="Arial" w:eastAsia="Arial" w:hAnsi="Arial" w:cs="Arial"/>
          <w:spacing w:val="1"/>
          <w:sz w:val="24"/>
          <w:szCs w:val="24"/>
        </w:rPr>
        <w:t xml:space="preserve"> </w:t>
      </w:r>
      <w:r w:rsidRPr="002F7FF1">
        <w:rPr>
          <w:rFonts w:ascii="Arial" w:eastAsia="Arial" w:hAnsi="Arial" w:cs="Arial"/>
          <w:spacing w:val="1"/>
          <w:sz w:val="24"/>
          <w:szCs w:val="24"/>
        </w:rPr>
        <w:t>met),</w:t>
      </w:r>
      <w:r>
        <w:rPr>
          <w:rFonts w:ascii="Arial" w:eastAsia="Arial" w:hAnsi="Arial" w:cs="Arial"/>
          <w:spacing w:val="1"/>
          <w:sz w:val="24"/>
          <w:szCs w:val="24"/>
        </w:rPr>
        <w:t xml:space="preserve"> d</w:t>
      </w:r>
      <w:r w:rsidRPr="002F7FF1">
        <w:rPr>
          <w:rFonts w:ascii="Arial" w:eastAsia="Arial" w:hAnsi="Arial" w:cs="Arial"/>
          <w:spacing w:val="1"/>
          <w:sz w:val="24"/>
          <w:szCs w:val="24"/>
        </w:rPr>
        <w:t>ue</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o:</w:t>
      </w:r>
    </w:p>
    <w:p w:rsidR="00D26B81" w:rsidRDefault="00E852C9" w:rsidP="00A9718E">
      <w:pPr>
        <w:tabs>
          <w:tab w:val="left" w:pos="1701"/>
        </w:tabs>
        <w:spacing w:after="0" w:line="240" w:lineRule="auto"/>
        <w:ind w:left="1701" w:right="219" w:hanging="425"/>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be</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9"/>
          <w:sz w:val="24"/>
          <w:szCs w:val="24"/>
        </w:rPr>
        <w:t>W</w:t>
      </w:r>
      <w:r>
        <w:rPr>
          <w:rFonts w:ascii="Arial" w:eastAsia="Arial" w:hAnsi="Arial" w:cs="Arial"/>
          <w:spacing w:val="-4"/>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is</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pacing w:val="1"/>
          <w:sz w:val="24"/>
          <w:szCs w:val="24"/>
        </w:rPr>
        <w:t>ho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 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ho</w:t>
      </w:r>
      <w:r>
        <w:rPr>
          <w:rFonts w:ascii="Arial" w:eastAsia="Arial" w:hAnsi="Arial" w:cs="Arial"/>
          <w:spacing w:val="-1"/>
          <w:sz w:val="24"/>
          <w:szCs w:val="24"/>
        </w:rPr>
        <w:t>m</w:t>
      </w:r>
      <w:r>
        <w:rPr>
          <w:rFonts w:ascii="Arial" w:eastAsia="Arial" w:hAnsi="Arial" w:cs="Arial"/>
          <w:spacing w:val="1"/>
          <w:sz w:val="24"/>
          <w:szCs w:val="24"/>
        </w:rPr>
        <w:t>e.</w:t>
      </w:r>
    </w:p>
    <w:p w:rsidR="00D26B81" w:rsidRDefault="00E852C9" w:rsidP="00A9718E">
      <w:pPr>
        <w:tabs>
          <w:tab w:val="left" w:pos="1701"/>
        </w:tabs>
        <w:spacing w:after="0" w:line="240" w:lineRule="auto"/>
        <w:ind w:left="1701" w:right="673" w:hanging="425"/>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u</w:t>
      </w:r>
      <w:r>
        <w:rPr>
          <w:rFonts w:ascii="Arial" w:eastAsia="Arial" w:hAnsi="Arial" w:cs="Arial"/>
          <w:sz w:val="24"/>
          <w:szCs w:val="24"/>
        </w:rPr>
        <w:t>se</w:t>
      </w:r>
    </w:p>
    <w:p w:rsidR="00D26B81" w:rsidRDefault="00E852C9" w:rsidP="00A9718E">
      <w:pPr>
        <w:tabs>
          <w:tab w:val="left" w:pos="1701"/>
        </w:tabs>
        <w:spacing w:after="0" w:line="240" w:lineRule="auto"/>
        <w:ind w:left="1701" w:right="430" w:hanging="425"/>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 /</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r –</w:t>
      </w:r>
      <w:r>
        <w:rPr>
          <w:rFonts w:ascii="Arial" w:eastAsia="Arial" w:hAnsi="Arial" w:cs="Arial"/>
          <w:spacing w:val="1"/>
          <w:sz w:val="24"/>
          <w:szCs w:val="24"/>
        </w:rPr>
        <w:t xml:space="preserve"> 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ts 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 xml:space="preserve">og </w:t>
      </w:r>
      <w:r>
        <w:rPr>
          <w:rFonts w:ascii="Arial" w:eastAsia="Arial" w:hAnsi="Arial" w:cs="Arial"/>
          <w:sz w:val="24"/>
          <w:szCs w:val="24"/>
        </w:rPr>
        <w:t>in</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p>
    <w:p w:rsidR="00D26B81" w:rsidRDefault="00D26B81">
      <w:pPr>
        <w:spacing w:before="16" w:after="0" w:line="260" w:lineRule="exact"/>
        <w:rPr>
          <w:sz w:val="26"/>
          <w:szCs w:val="26"/>
        </w:rPr>
      </w:pPr>
    </w:p>
    <w:p w:rsidR="00D26B81" w:rsidRPr="00F07D13" w:rsidRDefault="00E852C9" w:rsidP="00F07D13">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Pr>
          <w:rFonts w:ascii="Arial" w:eastAsia="Arial" w:hAnsi="Arial" w:cs="Arial"/>
          <w:b/>
          <w:bCs/>
          <w:spacing w:val="1"/>
          <w:sz w:val="24"/>
          <w:szCs w:val="24"/>
        </w:rPr>
        <w:t>W</w:t>
      </w:r>
      <w:r w:rsidRPr="00F07D13">
        <w:rPr>
          <w:rFonts w:ascii="Arial" w:eastAsia="Arial" w:hAnsi="Arial" w:cs="Arial"/>
          <w:b/>
          <w:bCs/>
          <w:spacing w:val="1"/>
          <w:sz w:val="24"/>
          <w:szCs w:val="24"/>
        </w:rPr>
        <w:t>h</w:t>
      </w:r>
      <w:r>
        <w:rPr>
          <w:rFonts w:ascii="Arial" w:eastAsia="Arial" w:hAnsi="Arial" w:cs="Arial"/>
          <w:b/>
          <w:bCs/>
          <w:spacing w:val="1"/>
          <w:sz w:val="24"/>
          <w:szCs w:val="24"/>
        </w:rPr>
        <w:t>a</w:t>
      </w:r>
      <w:r w:rsidRPr="00F07D13">
        <w:rPr>
          <w:rFonts w:ascii="Arial" w:eastAsia="Arial" w:hAnsi="Arial" w:cs="Arial"/>
          <w:b/>
          <w:bCs/>
          <w:spacing w:val="1"/>
          <w:sz w:val="24"/>
          <w:szCs w:val="24"/>
        </w:rPr>
        <w:t>t provid</w:t>
      </w:r>
      <w:r>
        <w:rPr>
          <w:rFonts w:ascii="Arial" w:eastAsia="Arial" w:hAnsi="Arial" w:cs="Arial"/>
          <w:b/>
          <w:bCs/>
          <w:spacing w:val="1"/>
          <w:sz w:val="24"/>
          <w:szCs w:val="24"/>
        </w:rPr>
        <w:t>e</w:t>
      </w:r>
      <w:r w:rsidRPr="00F07D13">
        <w:rPr>
          <w:rFonts w:ascii="Arial" w:eastAsia="Arial" w:hAnsi="Arial" w:cs="Arial"/>
          <w:b/>
          <w:bCs/>
          <w:spacing w:val="1"/>
          <w:sz w:val="24"/>
          <w:szCs w:val="24"/>
        </w:rPr>
        <w:t>rs</w:t>
      </w:r>
      <w:r>
        <w:rPr>
          <w:rFonts w:ascii="Arial" w:eastAsia="Arial" w:hAnsi="Arial" w:cs="Arial"/>
          <w:b/>
          <w:bCs/>
          <w:spacing w:val="1"/>
          <w:sz w:val="24"/>
          <w:szCs w:val="24"/>
        </w:rPr>
        <w:t xml:space="preserve"> </w:t>
      </w:r>
      <w:r w:rsidRPr="00F07D13">
        <w:rPr>
          <w:rFonts w:ascii="Arial" w:eastAsia="Arial" w:hAnsi="Arial" w:cs="Arial"/>
          <w:b/>
          <w:bCs/>
          <w:spacing w:val="1"/>
          <w:sz w:val="24"/>
          <w:szCs w:val="24"/>
        </w:rPr>
        <w:t>mu</w:t>
      </w:r>
      <w:r>
        <w:rPr>
          <w:rFonts w:ascii="Arial" w:eastAsia="Arial" w:hAnsi="Arial" w:cs="Arial"/>
          <w:b/>
          <w:bCs/>
          <w:spacing w:val="1"/>
          <w:sz w:val="24"/>
          <w:szCs w:val="24"/>
        </w:rPr>
        <w:t>s</w:t>
      </w:r>
      <w:r w:rsidRPr="00F07D13">
        <w:rPr>
          <w:rFonts w:ascii="Arial" w:eastAsia="Arial" w:hAnsi="Arial" w:cs="Arial"/>
          <w:b/>
          <w:bCs/>
          <w:spacing w:val="1"/>
          <w:sz w:val="24"/>
          <w:szCs w:val="24"/>
        </w:rPr>
        <w:t>t do wh</w:t>
      </w:r>
      <w:r>
        <w:rPr>
          <w:rFonts w:ascii="Arial" w:eastAsia="Arial" w:hAnsi="Arial" w:cs="Arial"/>
          <w:b/>
          <w:bCs/>
          <w:spacing w:val="1"/>
          <w:sz w:val="24"/>
          <w:szCs w:val="24"/>
        </w:rPr>
        <w:t>e</w:t>
      </w:r>
      <w:r w:rsidRPr="00F07D13">
        <w:rPr>
          <w:rFonts w:ascii="Arial" w:eastAsia="Arial" w:hAnsi="Arial" w:cs="Arial"/>
          <w:b/>
          <w:bCs/>
          <w:spacing w:val="1"/>
          <w:sz w:val="24"/>
          <w:szCs w:val="24"/>
        </w:rPr>
        <w:t>n they m</w:t>
      </w:r>
      <w:r>
        <w:rPr>
          <w:rFonts w:ascii="Arial" w:eastAsia="Arial" w:hAnsi="Arial" w:cs="Arial"/>
          <w:b/>
          <w:bCs/>
          <w:spacing w:val="1"/>
          <w:sz w:val="24"/>
          <w:szCs w:val="24"/>
        </w:rPr>
        <w:t>ak</w:t>
      </w:r>
      <w:r w:rsidRPr="00F07D13">
        <w:rPr>
          <w:rFonts w:ascii="Arial" w:eastAsia="Arial" w:hAnsi="Arial" w:cs="Arial"/>
          <w:b/>
          <w:bCs/>
          <w:spacing w:val="1"/>
          <w:sz w:val="24"/>
          <w:szCs w:val="24"/>
        </w:rPr>
        <w:t>e</w:t>
      </w:r>
      <w:r>
        <w:rPr>
          <w:rFonts w:ascii="Arial" w:eastAsia="Arial" w:hAnsi="Arial" w:cs="Arial"/>
          <w:b/>
          <w:bCs/>
          <w:spacing w:val="1"/>
          <w:sz w:val="24"/>
          <w:szCs w:val="24"/>
        </w:rPr>
        <w:t xml:space="preserve"> </w:t>
      </w:r>
      <w:r w:rsidRPr="00F07D13">
        <w:rPr>
          <w:rFonts w:ascii="Arial" w:eastAsia="Arial" w:hAnsi="Arial" w:cs="Arial"/>
          <w:b/>
          <w:bCs/>
          <w:spacing w:val="1"/>
          <w:sz w:val="24"/>
          <w:szCs w:val="24"/>
        </w:rPr>
        <w:t xml:space="preserve">a </w:t>
      </w:r>
      <w:r>
        <w:rPr>
          <w:rFonts w:ascii="Arial" w:eastAsia="Arial" w:hAnsi="Arial" w:cs="Arial"/>
          <w:b/>
          <w:bCs/>
          <w:spacing w:val="1"/>
          <w:sz w:val="24"/>
          <w:szCs w:val="24"/>
        </w:rPr>
        <w:t>s</w:t>
      </w:r>
      <w:r w:rsidRPr="00F07D13">
        <w:rPr>
          <w:rFonts w:ascii="Arial" w:eastAsia="Arial" w:hAnsi="Arial" w:cs="Arial"/>
          <w:b/>
          <w:bCs/>
          <w:spacing w:val="1"/>
          <w:sz w:val="24"/>
          <w:szCs w:val="24"/>
        </w:rPr>
        <w:t xml:space="preserve">oftware </w:t>
      </w:r>
      <w:r>
        <w:rPr>
          <w:rFonts w:ascii="Arial" w:eastAsia="Arial" w:hAnsi="Arial" w:cs="Arial"/>
          <w:b/>
          <w:bCs/>
          <w:spacing w:val="1"/>
          <w:sz w:val="24"/>
          <w:szCs w:val="24"/>
        </w:rPr>
        <w:t>a</w:t>
      </w:r>
      <w:r w:rsidRPr="00F07D13">
        <w:rPr>
          <w:rFonts w:ascii="Arial" w:eastAsia="Arial" w:hAnsi="Arial" w:cs="Arial"/>
          <w:b/>
          <w:bCs/>
          <w:spacing w:val="1"/>
          <w:sz w:val="24"/>
          <w:szCs w:val="24"/>
        </w:rPr>
        <w:t>dju</w:t>
      </w:r>
      <w:r>
        <w:rPr>
          <w:rFonts w:ascii="Arial" w:eastAsia="Arial" w:hAnsi="Arial" w:cs="Arial"/>
          <w:b/>
          <w:bCs/>
          <w:spacing w:val="1"/>
          <w:sz w:val="24"/>
          <w:szCs w:val="24"/>
        </w:rPr>
        <w:t>s</w:t>
      </w:r>
      <w:r w:rsidRPr="00F07D13">
        <w:rPr>
          <w:rFonts w:ascii="Arial" w:eastAsia="Arial" w:hAnsi="Arial" w:cs="Arial"/>
          <w:b/>
          <w:bCs/>
          <w:spacing w:val="1"/>
          <w:sz w:val="24"/>
          <w:szCs w:val="24"/>
        </w:rPr>
        <w:t>tm</w:t>
      </w:r>
      <w:r>
        <w:rPr>
          <w:rFonts w:ascii="Arial" w:eastAsia="Arial" w:hAnsi="Arial" w:cs="Arial"/>
          <w:b/>
          <w:bCs/>
          <w:spacing w:val="1"/>
          <w:sz w:val="24"/>
          <w:szCs w:val="24"/>
        </w:rPr>
        <w:t>e</w:t>
      </w:r>
      <w:r w:rsidRPr="00F07D13">
        <w:rPr>
          <w:rFonts w:ascii="Arial" w:eastAsia="Arial" w:hAnsi="Arial" w:cs="Arial"/>
          <w:b/>
          <w:bCs/>
          <w:spacing w:val="1"/>
          <w:sz w:val="24"/>
          <w:szCs w:val="24"/>
        </w:rPr>
        <w:t>nt</w:t>
      </w:r>
    </w:p>
    <w:p w:rsidR="00D26B81" w:rsidRDefault="00D26B81">
      <w:pPr>
        <w:spacing w:before="16" w:after="0" w:line="260" w:lineRule="exact"/>
        <w:rPr>
          <w:sz w:val="26"/>
          <w:szCs w:val="26"/>
        </w:rPr>
      </w:pPr>
    </w:p>
    <w:p w:rsidR="00D26B81" w:rsidRDefault="00E852C9" w:rsidP="002F7FF1">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2F7FF1">
        <w:rPr>
          <w:rFonts w:ascii="Arial" w:eastAsia="Arial" w:hAnsi="Arial" w:cs="Arial"/>
          <w:spacing w:val="1"/>
          <w:sz w:val="24"/>
          <w:szCs w:val="24"/>
        </w:rPr>
        <w:t>The</w:t>
      </w:r>
      <w:r>
        <w:rPr>
          <w:rFonts w:ascii="Arial" w:eastAsia="Arial" w:hAnsi="Arial" w:cs="Arial"/>
          <w:spacing w:val="1"/>
          <w:sz w:val="24"/>
          <w:szCs w:val="24"/>
        </w:rPr>
        <w:t xml:space="preserve"> </w:t>
      </w:r>
      <w:r w:rsidRPr="002F7FF1">
        <w:rPr>
          <w:rFonts w:ascii="Arial" w:eastAsia="Arial" w:hAnsi="Arial" w:cs="Arial"/>
          <w:spacing w:val="1"/>
          <w:sz w:val="24"/>
          <w:szCs w:val="24"/>
        </w:rPr>
        <w:t>c</w:t>
      </w:r>
      <w:r>
        <w:rPr>
          <w:rFonts w:ascii="Arial" w:eastAsia="Arial" w:hAnsi="Arial" w:cs="Arial"/>
          <w:spacing w:val="1"/>
          <w:sz w:val="24"/>
          <w:szCs w:val="24"/>
        </w:rPr>
        <w:t>a</w:t>
      </w:r>
      <w:r w:rsidRPr="002F7FF1">
        <w:rPr>
          <w:rFonts w:ascii="Arial" w:eastAsia="Arial" w:hAnsi="Arial" w:cs="Arial"/>
          <w:spacing w:val="1"/>
          <w:sz w:val="24"/>
          <w:szCs w:val="24"/>
        </w:rPr>
        <w:t>re w</w:t>
      </w:r>
      <w:r>
        <w:rPr>
          <w:rFonts w:ascii="Arial" w:eastAsia="Arial" w:hAnsi="Arial" w:cs="Arial"/>
          <w:spacing w:val="1"/>
          <w:sz w:val="24"/>
          <w:szCs w:val="24"/>
        </w:rPr>
        <w:t>o</w:t>
      </w:r>
      <w:r w:rsidRPr="002F7FF1">
        <w:rPr>
          <w:rFonts w:ascii="Arial" w:eastAsia="Arial" w:hAnsi="Arial" w:cs="Arial"/>
          <w:spacing w:val="1"/>
          <w:sz w:val="24"/>
          <w:szCs w:val="24"/>
        </w:rPr>
        <w:t>rk</w:t>
      </w:r>
      <w:r>
        <w:rPr>
          <w:rFonts w:ascii="Arial" w:eastAsia="Arial" w:hAnsi="Arial" w:cs="Arial"/>
          <w:spacing w:val="1"/>
          <w:sz w:val="24"/>
          <w:szCs w:val="24"/>
        </w:rPr>
        <w:t>e</w:t>
      </w:r>
      <w:r w:rsidRPr="002F7FF1">
        <w:rPr>
          <w:rFonts w:ascii="Arial" w:eastAsia="Arial" w:hAnsi="Arial" w:cs="Arial"/>
          <w:spacing w:val="1"/>
          <w:sz w:val="24"/>
          <w:szCs w:val="24"/>
        </w:rPr>
        <w:t>r m</w:t>
      </w:r>
      <w:r>
        <w:rPr>
          <w:rFonts w:ascii="Arial" w:eastAsia="Arial" w:hAnsi="Arial" w:cs="Arial"/>
          <w:spacing w:val="1"/>
          <w:sz w:val="24"/>
          <w:szCs w:val="24"/>
        </w:rPr>
        <w:t>u</w:t>
      </w:r>
      <w:r w:rsidRPr="002F7FF1">
        <w:rPr>
          <w:rFonts w:ascii="Arial" w:eastAsia="Arial" w:hAnsi="Arial" w:cs="Arial"/>
          <w:spacing w:val="1"/>
          <w:sz w:val="24"/>
          <w:szCs w:val="24"/>
        </w:rPr>
        <w:t xml:space="preserve">st </w:t>
      </w:r>
      <w:r>
        <w:rPr>
          <w:rFonts w:ascii="Arial" w:eastAsia="Arial" w:hAnsi="Arial" w:cs="Arial"/>
          <w:spacing w:val="1"/>
          <w:sz w:val="24"/>
          <w:szCs w:val="24"/>
        </w:rPr>
        <w:t>p</w:t>
      </w:r>
      <w:r w:rsidRPr="002F7FF1">
        <w:rPr>
          <w:rFonts w:ascii="Arial" w:eastAsia="Arial" w:hAnsi="Arial" w:cs="Arial"/>
          <w:spacing w:val="1"/>
          <w:sz w:val="24"/>
          <w:szCs w:val="24"/>
        </w:rPr>
        <w:t>r</w:t>
      </w:r>
      <w:r>
        <w:rPr>
          <w:rFonts w:ascii="Arial" w:eastAsia="Arial" w:hAnsi="Arial" w:cs="Arial"/>
          <w:spacing w:val="1"/>
          <w:sz w:val="24"/>
          <w:szCs w:val="24"/>
        </w:rPr>
        <w:t>odu</w:t>
      </w:r>
      <w:r w:rsidRPr="002F7FF1">
        <w:rPr>
          <w:rFonts w:ascii="Arial" w:eastAsia="Arial" w:hAnsi="Arial" w:cs="Arial"/>
          <w:spacing w:val="1"/>
          <w:sz w:val="24"/>
          <w:szCs w:val="24"/>
        </w:rPr>
        <w:t>ce</w:t>
      </w:r>
      <w:r>
        <w:rPr>
          <w:rFonts w:ascii="Arial" w:eastAsia="Arial" w:hAnsi="Arial" w:cs="Arial"/>
          <w:spacing w:val="1"/>
          <w:sz w:val="24"/>
          <w:szCs w:val="24"/>
        </w:rPr>
        <w:t xml:space="preserve"> </w:t>
      </w:r>
      <w:r w:rsidRPr="002F7FF1">
        <w:rPr>
          <w:rFonts w:ascii="Arial" w:eastAsia="Arial" w:hAnsi="Arial" w:cs="Arial"/>
          <w:spacing w:val="1"/>
          <w:sz w:val="24"/>
          <w:szCs w:val="24"/>
        </w:rPr>
        <w:t xml:space="preserve">a </w:t>
      </w:r>
      <w:r>
        <w:rPr>
          <w:rFonts w:ascii="Arial" w:eastAsia="Arial" w:hAnsi="Arial" w:cs="Arial"/>
          <w:spacing w:val="1"/>
          <w:sz w:val="24"/>
          <w:szCs w:val="24"/>
        </w:rPr>
        <w:t>p</w:t>
      </w:r>
      <w:r w:rsidRPr="002F7FF1">
        <w:rPr>
          <w:rFonts w:ascii="Arial" w:eastAsia="Arial" w:hAnsi="Arial" w:cs="Arial"/>
          <w:spacing w:val="1"/>
          <w:sz w:val="24"/>
          <w:szCs w:val="24"/>
        </w:rPr>
        <w:t>a</w:t>
      </w:r>
      <w:r>
        <w:rPr>
          <w:rFonts w:ascii="Arial" w:eastAsia="Arial" w:hAnsi="Arial" w:cs="Arial"/>
          <w:spacing w:val="1"/>
          <w:sz w:val="24"/>
          <w:szCs w:val="24"/>
        </w:rPr>
        <w:t>pe</w:t>
      </w:r>
      <w:r w:rsidRPr="002F7FF1">
        <w:rPr>
          <w:rFonts w:ascii="Arial" w:eastAsia="Arial" w:hAnsi="Arial" w:cs="Arial"/>
          <w:spacing w:val="1"/>
          <w:sz w:val="24"/>
          <w:szCs w:val="24"/>
        </w:rPr>
        <w:t>r r</w:t>
      </w:r>
      <w:r>
        <w:rPr>
          <w:rFonts w:ascii="Arial" w:eastAsia="Arial" w:hAnsi="Arial" w:cs="Arial"/>
          <w:spacing w:val="1"/>
          <w:sz w:val="24"/>
          <w:szCs w:val="24"/>
        </w:rPr>
        <w:t>e</w:t>
      </w:r>
      <w:r w:rsidRPr="002F7FF1">
        <w:rPr>
          <w:rFonts w:ascii="Arial" w:eastAsia="Arial" w:hAnsi="Arial" w:cs="Arial"/>
          <w:spacing w:val="1"/>
          <w:sz w:val="24"/>
          <w:szCs w:val="24"/>
        </w:rPr>
        <w:t>c</w:t>
      </w:r>
      <w:r>
        <w:rPr>
          <w:rFonts w:ascii="Arial" w:eastAsia="Arial" w:hAnsi="Arial" w:cs="Arial"/>
          <w:spacing w:val="1"/>
          <w:sz w:val="24"/>
          <w:szCs w:val="24"/>
        </w:rPr>
        <w:t>o</w:t>
      </w:r>
      <w:r w:rsidRPr="002F7FF1">
        <w:rPr>
          <w:rFonts w:ascii="Arial" w:eastAsia="Arial" w:hAnsi="Arial" w:cs="Arial"/>
          <w:spacing w:val="1"/>
          <w:sz w:val="24"/>
          <w:szCs w:val="24"/>
        </w:rPr>
        <w:t>rd</w:t>
      </w:r>
      <w:r>
        <w:rPr>
          <w:rFonts w:ascii="Arial" w:eastAsia="Arial" w:hAnsi="Arial" w:cs="Arial"/>
          <w:spacing w:val="1"/>
          <w:sz w:val="24"/>
          <w:szCs w:val="24"/>
        </w:rPr>
        <w:t xml:space="preserve"> </w:t>
      </w:r>
      <w:r w:rsidRPr="002F7FF1">
        <w:rPr>
          <w:rFonts w:ascii="Arial" w:eastAsia="Arial" w:hAnsi="Arial" w:cs="Arial"/>
          <w:spacing w:val="1"/>
          <w:sz w:val="24"/>
          <w:szCs w:val="24"/>
        </w:rPr>
        <w:t>th</w:t>
      </w:r>
      <w:r>
        <w:rPr>
          <w:rFonts w:ascii="Arial" w:eastAsia="Arial" w:hAnsi="Arial" w:cs="Arial"/>
          <w:spacing w:val="1"/>
          <w:sz w:val="24"/>
          <w:szCs w:val="24"/>
        </w:rPr>
        <w:t>a</w:t>
      </w:r>
      <w:r w:rsidRPr="002F7FF1">
        <w:rPr>
          <w:rFonts w:ascii="Arial" w:eastAsia="Arial" w:hAnsi="Arial" w:cs="Arial"/>
          <w:spacing w:val="1"/>
          <w:sz w:val="24"/>
          <w:szCs w:val="24"/>
        </w:rPr>
        <w:t>t:</w:t>
      </w:r>
    </w:p>
    <w:p w:rsidR="00D26B81" w:rsidRDefault="002F7FF1" w:rsidP="00A9718E">
      <w:pPr>
        <w:tabs>
          <w:tab w:val="left" w:pos="1240"/>
        </w:tabs>
        <w:spacing w:before="65" w:after="0" w:line="240" w:lineRule="auto"/>
        <w:ind w:left="1701" w:right="-20" w:hanging="425"/>
        <w:rPr>
          <w:rFonts w:ascii="Arial" w:eastAsia="Arial" w:hAnsi="Arial" w:cs="Arial"/>
          <w:sz w:val="24"/>
          <w:szCs w:val="24"/>
        </w:rPr>
      </w:pPr>
      <w:r>
        <w:rPr>
          <w:rFonts w:ascii="Arial" w:eastAsia="Arial" w:hAnsi="Arial" w:cs="Arial"/>
          <w:sz w:val="24"/>
          <w:szCs w:val="24"/>
        </w:rPr>
        <w:t>a</w:t>
      </w:r>
      <w:r w:rsidR="00E852C9">
        <w:rPr>
          <w:rFonts w:ascii="Arial" w:eastAsia="Arial" w:hAnsi="Arial" w:cs="Arial"/>
          <w:sz w:val="24"/>
          <w:szCs w:val="24"/>
        </w:rPr>
        <w:t>.</w:t>
      </w:r>
      <w:r w:rsidR="00E852C9">
        <w:rPr>
          <w:rFonts w:ascii="Arial" w:eastAsia="Arial" w:hAnsi="Arial" w:cs="Arial"/>
          <w:sz w:val="24"/>
          <w:szCs w:val="24"/>
        </w:rPr>
        <w:tab/>
      </w:r>
      <w:r w:rsidR="00E852C9">
        <w:rPr>
          <w:rFonts w:ascii="Arial" w:eastAsia="Arial" w:hAnsi="Arial" w:cs="Arial"/>
          <w:spacing w:val="1"/>
          <w:sz w:val="24"/>
          <w:szCs w:val="24"/>
        </w:rPr>
        <w:t>S</w:t>
      </w:r>
      <w:r w:rsidR="00E852C9">
        <w:rPr>
          <w:rFonts w:ascii="Arial" w:eastAsia="Arial" w:hAnsi="Arial" w:cs="Arial"/>
          <w:sz w:val="24"/>
          <w:szCs w:val="24"/>
        </w:rPr>
        <w:t>t</w:t>
      </w:r>
      <w:r w:rsidR="00E852C9">
        <w:rPr>
          <w:rFonts w:ascii="Arial" w:eastAsia="Arial" w:hAnsi="Arial" w:cs="Arial"/>
          <w:spacing w:val="1"/>
          <w:sz w:val="24"/>
          <w:szCs w:val="24"/>
        </w:rPr>
        <w:t>a</w:t>
      </w:r>
      <w:r w:rsidR="00E852C9">
        <w:rPr>
          <w:rFonts w:ascii="Arial" w:eastAsia="Arial" w:hAnsi="Arial" w:cs="Arial"/>
          <w:sz w:val="24"/>
          <w:szCs w:val="24"/>
        </w:rPr>
        <w:t>t</w:t>
      </w:r>
      <w:r w:rsidR="00E852C9">
        <w:rPr>
          <w:rFonts w:ascii="Arial" w:eastAsia="Arial" w:hAnsi="Arial" w:cs="Arial"/>
          <w:spacing w:val="1"/>
          <w:sz w:val="24"/>
          <w:szCs w:val="24"/>
        </w:rPr>
        <w:t>e</w:t>
      </w:r>
      <w:r w:rsidR="00E852C9">
        <w:rPr>
          <w:rFonts w:ascii="Arial" w:eastAsia="Arial" w:hAnsi="Arial" w:cs="Arial"/>
          <w:sz w:val="24"/>
          <w:szCs w:val="24"/>
        </w:rPr>
        <w:t>s</w:t>
      </w:r>
      <w:r w:rsidR="00E852C9">
        <w:rPr>
          <w:rFonts w:ascii="Arial" w:eastAsia="Arial" w:hAnsi="Arial" w:cs="Arial"/>
          <w:spacing w:val="-2"/>
          <w:sz w:val="24"/>
          <w:szCs w:val="24"/>
        </w:rPr>
        <w:t xml:space="preserve"> </w:t>
      </w:r>
      <w:r w:rsidR="00E852C9">
        <w:rPr>
          <w:rFonts w:ascii="Arial" w:eastAsia="Arial" w:hAnsi="Arial" w:cs="Arial"/>
          <w:sz w:val="24"/>
          <w:szCs w:val="24"/>
        </w:rPr>
        <w:t>t</w:t>
      </w:r>
      <w:r w:rsidR="00E852C9">
        <w:rPr>
          <w:rFonts w:ascii="Arial" w:eastAsia="Arial" w:hAnsi="Arial" w:cs="Arial"/>
          <w:spacing w:val="-1"/>
          <w:sz w:val="24"/>
          <w:szCs w:val="24"/>
        </w:rPr>
        <w:t>h</w:t>
      </w:r>
      <w:r w:rsidR="00E852C9">
        <w:rPr>
          <w:rFonts w:ascii="Arial" w:eastAsia="Arial" w:hAnsi="Arial" w:cs="Arial"/>
          <w:sz w:val="24"/>
          <w:szCs w:val="24"/>
        </w:rPr>
        <w:t>e</w:t>
      </w:r>
      <w:r w:rsidR="00E852C9">
        <w:rPr>
          <w:rFonts w:ascii="Arial" w:eastAsia="Arial" w:hAnsi="Arial" w:cs="Arial"/>
          <w:spacing w:val="1"/>
          <w:sz w:val="24"/>
          <w:szCs w:val="24"/>
        </w:rPr>
        <w:t xml:space="preserve"> e</w:t>
      </w:r>
      <w:r w:rsidR="00E852C9">
        <w:rPr>
          <w:rFonts w:ascii="Arial" w:eastAsia="Arial" w:hAnsi="Arial" w:cs="Arial"/>
          <w:spacing w:val="-2"/>
          <w:sz w:val="24"/>
          <w:szCs w:val="24"/>
        </w:rPr>
        <w:t>x</w:t>
      </w:r>
      <w:r w:rsidR="00E852C9">
        <w:rPr>
          <w:rFonts w:ascii="Arial" w:eastAsia="Arial" w:hAnsi="Arial" w:cs="Arial"/>
          <w:spacing w:val="1"/>
          <w:sz w:val="24"/>
          <w:szCs w:val="24"/>
        </w:rPr>
        <w:t>a</w:t>
      </w:r>
      <w:r w:rsidR="00E852C9">
        <w:rPr>
          <w:rFonts w:ascii="Arial" w:eastAsia="Arial" w:hAnsi="Arial" w:cs="Arial"/>
          <w:sz w:val="24"/>
          <w:szCs w:val="24"/>
        </w:rPr>
        <w:t>ct</w:t>
      </w:r>
      <w:r w:rsidR="00E852C9">
        <w:rPr>
          <w:rFonts w:ascii="Arial" w:eastAsia="Arial" w:hAnsi="Arial" w:cs="Arial"/>
          <w:spacing w:val="1"/>
          <w:sz w:val="24"/>
          <w:szCs w:val="24"/>
        </w:rPr>
        <w:t xml:space="preserve"> </w:t>
      </w:r>
      <w:r w:rsidR="00E852C9">
        <w:rPr>
          <w:rFonts w:ascii="Arial" w:eastAsia="Arial" w:hAnsi="Arial" w:cs="Arial"/>
          <w:sz w:val="24"/>
          <w:szCs w:val="24"/>
        </w:rPr>
        <w:t>t</w:t>
      </w:r>
      <w:r w:rsidR="00E852C9">
        <w:rPr>
          <w:rFonts w:ascii="Arial" w:eastAsia="Arial" w:hAnsi="Arial" w:cs="Arial"/>
          <w:spacing w:val="-3"/>
          <w:sz w:val="24"/>
          <w:szCs w:val="24"/>
        </w:rPr>
        <w:t>i</w:t>
      </w:r>
      <w:r w:rsidR="00E852C9">
        <w:rPr>
          <w:rFonts w:ascii="Arial" w:eastAsia="Arial" w:hAnsi="Arial" w:cs="Arial"/>
          <w:spacing w:val="2"/>
          <w:sz w:val="24"/>
          <w:szCs w:val="24"/>
        </w:rPr>
        <w:t>m</w:t>
      </w:r>
      <w:r w:rsidR="00E852C9">
        <w:rPr>
          <w:rFonts w:ascii="Arial" w:eastAsia="Arial" w:hAnsi="Arial" w:cs="Arial"/>
          <w:sz w:val="24"/>
          <w:szCs w:val="24"/>
        </w:rPr>
        <w:t>e</w:t>
      </w:r>
      <w:r w:rsidR="00E852C9">
        <w:rPr>
          <w:rFonts w:ascii="Arial" w:eastAsia="Arial" w:hAnsi="Arial" w:cs="Arial"/>
          <w:spacing w:val="-1"/>
          <w:sz w:val="24"/>
          <w:szCs w:val="24"/>
        </w:rPr>
        <w:t xml:space="preserve"> </w:t>
      </w:r>
      <w:r w:rsidR="00E852C9">
        <w:rPr>
          <w:rFonts w:ascii="Arial" w:eastAsia="Arial" w:hAnsi="Arial" w:cs="Arial"/>
          <w:spacing w:val="-2"/>
          <w:sz w:val="24"/>
          <w:szCs w:val="24"/>
        </w:rPr>
        <w:t>t</w:t>
      </w:r>
      <w:r w:rsidR="00E852C9">
        <w:rPr>
          <w:rFonts w:ascii="Arial" w:eastAsia="Arial" w:hAnsi="Arial" w:cs="Arial"/>
          <w:spacing w:val="1"/>
          <w:sz w:val="24"/>
          <w:szCs w:val="24"/>
        </w:rPr>
        <w:t>he</w:t>
      </w:r>
      <w:r w:rsidR="00E852C9">
        <w:rPr>
          <w:rFonts w:ascii="Arial" w:eastAsia="Arial" w:hAnsi="Arial" w:cs="Arial"/>
          <w:sz w:val="24"/>
          <w:szCs w:val="24"/>
        </w:rPr>
        <w:t>y</w:t>
      </w:r>
      <w:r w:rsidR="00E852C9">
        <w:rPr>
          <w:rFonts w:ascii="Arial" w:eastAsia="Arial" w:hAnsi="Arial" w:cs="Arial"/>
          <w:spacing w:val="-2"/>
          <w:sz w:val="24"/>
          <w:szCs w:val="24"/>
        </w:rPr>
        <w:t xml:space="preserve"> </w:t>
      </w:r>
      <w:r w:rsidR="00E852C9">
        <w:rPr>
          <w:rFonts w:ascii="Arial" w:eastAsia="Arial" w:hAnsi="Arial" w:cs="Arial"/>
          <w:sz w:val="24"/>
          <w:szCs w:val="24"/>
        </w:rPr>
        <w:t>st</w:t>
      </w:r>
      <w:r w:rsidR="00E852C9">
        <w:rPr>
          <w:rFonts w:ascii="Arial" w:eastAsia="Arial" w:hAnsi="Arial" w:cs="Arial"/>
          <w:spacing w:val="1"/>
          <w:sz w:val="24"/>
          <w:szCs w:val="24"/>
        </w:rPr>
        <w:t>a</w:t>
      </w:r>
      <w:r w:rsidR="00E852C9">
        <w:rPr>
          <w:rFonts w:ascii="Arial" w:eastAsia="Arial" w:hAnsi="Arial" w:cs="Arial"/>
          <w:spacing w:val="-1"/>
          <w:sz w:val="24"/>
          <w:szCs w:val="24"/>
        </w:rPr>
        <w:t>r</w:t>
      </w:r>
      <w:r w:rsidR="00E852C9">
        <w:rPr>
          <w:rFonts w:ascii="Arial" w:eastAsia="Arial" w:hAnsi="Arial" w:cs="Arial"/>
          <w:sz w:val="24"/>
          <w:szCs w:val="24"/>
        </w:rPr>
        <w:t>t</w:t>
      </w:r>
      <w:r w:rsidR="00E852C9">
        <w:rPr>
          <w:rFonts w:ascii="Arial" w:eastAsia="Arial" w:hAnsi="Arial" w:cs="Arial"/>
          <w:spacing w:val="1"/>
          <w:sz w:val="24"/>
          <w:szCs w:val="24"/>
        </w:rPr>
        <w:t>e</w:t>
      </w:r>
      <w:r w:rsidR="00E852C9">
        <w:rPr>
          <w:rFonts w:ascii="Arial" w:eastAsia="Arial" w:hAnsi="Arial" w:cs="Arial"/>
          <w:sz w:val="24"/>
          <w:szCs w:val="24"/>
        </w:rPr>
        <w:t>d</w:t>
      </w:r>
      <w:r w:rsidR="00E852C9">
        <w:rPr>
          <w:rFonts w:ascii="Arial" w:eastAsia="Arial" w:hAnsi="Arial" w:cs="Arial"/>
          <w:spacing w:val="-1"/>
          <w:sz w:val="24"/>
          <w:szCs w:val="24"/>
        </w:rPr>
        <w:t xml:space="preserve"> </w:t>
      </w:r>
      <w:r w:rsidR="00E852C9">
        <w:rPr>
          <w:rFonts w:ascii="Arial" w:eastAsia="Arial" w:hAnsi="Arial" w:cs="Arial"/>
          <w:sz w:val="24"/>
          <w:szCs w:val="24"/>
        </w:rPr>
        <w:t>to</w:t>
      </w:r>
      <w:r w:rsidR="00E852C9">
        <w:rPr>
          <w:rFonts w:ascii="Arial" w:eastAsia="Arial" w:hAnsi="Arial" w:cs="Arial"/>
          <w:spacing w:val="-1"/>
          <w:sz w:val="24"/>
          <w:szCs w:val="24"/>
        </w:rPr>
        <w:t xml:space="preserve"> </w:t>
      </w:r>
      <w:r w:rsidR="00E852C9">
        <w:rPr>
          <w:rFonts w:ascii="Arial" w:eastAsia="Arial" w:hAnsi="Arial" w:cs="Arial"/>
          <w:spacing w:val="1"/>
          <w:sz w:val="24"/>
          <w:szCs w:val="24"/>
        </w:rPr>
        <w:t>de</w:t>
      </w:r>
      <w:r w:rsidR="00E852C9">
        <w:rPr>
          <w:rFonts w:ascii="Arial" w:eastAsia="Arial" w:hAnsi="Arial" w:cs="Arial"/>
          <w:sz w:val="24"/>
          <w:szCs w:val="24"/>
        </w:rPr>
        <w:t>li</w:t>
      </w:r>
      <w:r w:rsidR="00E852C9">
        <w:rPr>
          <w:rFonts w:ascii="Arial" w:eastAsia="Arial" w:hAnsi="Arial" w:cs="Arial"/>
          <w:spacing w:val="-2"/>
          <w:sz w:val="24"/>
          <w:szCs w:val="24"/>
        </w:rPr>
        <w:t>v</w:t>
      </w:r>
      <w:r w:rsidR="00E852C9">
        <w:rPr>
          <w:rFonts w:ascii="Arial" w:eastAsia="Arial" w:hAnsi="Arial" w:cs="Arial"/>
          <w:spacing w:val="1"/>
          <w:sz w:val="24"/>
          <w:szCs w:val="24"/>
        </w:rPr>
        <w:t>e</w:t>
      </w:r>
      <w:r w:rsidR="00E852C9">
        <w:rPr>
          <w:rFonts w:ascii="Arial" w:eastAsia="Arial" w:hAnsi="Arial" w:cs="Arial"/>
          <w:sz w:val="24"/>
          <w:szCs w:val="24"/>
        </w:rPr>
        <w:t>r c</w:t>
      </w:r>
      <w:r w:rsidR="00E852C9">
        <w:rPr>
          <w:rFonts w:ascii="Arial" w:eastAsia="Arial" w:hAnsi="Arial" w:cs="Arial"/>
          <w:spacing w:val="1"/>
          <w:sz w:val="24"/>
          <w:szCs w:val="24"/>
        </w:rPr>
        <w:t>a</w:t>
      </w:r>
      <w:r w:rsidR="00E852C9">
        <w:rPr>
          <w:rFonts w:ascii="Arial" w:eastAsia="Arial" w:hAnsi="Arial" w:cs="Arial"/>
          <w:spacing w:val="-1"/>
          <w:sz w:val="24"/>
          <w:szCs w:val="24"/>
        </w:rPr>
        <w:t>r</w:t>
      </w:r>
      <w:r w:rsidR="00E852C9">
        <w:rPr>
          <w:rFonts w:ascii="Arial" w:eastAsia="Arial" w:hAnsi="Arial" w:cs="Arial"/>
          <w:sz w:val="24"/>
          <w:szCs w:val="24"/>
        </w:rPr>
        <w:t>e</w:t>
      </w:r>
    </w:p>
    <w:p w:rsidR="00D26B81" w:rsidRDefault="00E852C9" w:rsidP="00A9718E">
      <w:pPr>
        <w:tabs>
          <w:tab w:val="left" w:pos="1240"/>
        </w:tabs>
        <w:spacing w:after="0" w:line="240" w:lineRule="auto"/>
        <w:ind w:left="1701" w:right="-20" w:hanging="425"/>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p>
    <w:p w:rsidR="00D26B81" w:rsidRDefault="00E852C9" w:rsidP="00A9718E">
      <w:pPr>
        <w:tabs>
          <w:tab w:val="left" w:pos="1240"/>
        </w:tabs>
        <w:spacing w:after="0" w:line="240" w:lineRule="auto"/>
        <w:ind w:left="1701" w:right="-20" w:hanging="425"/>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 xml:space="preserve">D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n</w:t>
      </w:r>
      <w:r>
        <w:rPr>
          <w:rFonts w:ascii="Arial" w:eastAsia="Arial" w:hAnsi="Arial" w:cs="Arial"/>
          <w:spacing w:val="-1"/>
          <w:sz w:val="24"/>
          <w:szCs w:val="24"/>
        </w:rPr>
        <w:t>um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w:t>
      </w:r>
    </w:p>
    <w:p w:rsidR="00D26B81" w:rsidRDefault="00E852C9" w:rsidP="00A9718E">
      <w:pPr>
        <w:tabs>
          <w:tab w:val="left" w:pos="1240"/>
        </w:tabs>
        <w:spacing w:after="0" w:line="240" w:lineRule="auto"/>
        <w:ind w:left="1701" w:right="566" w:hanging="425"/>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z w:val="24"/>
          <w:szCs w:val="24"/>
        </w:rPr>
        <w:tab/>
        <w:t>Is 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ir </w:t>
      </w:r>
      <w:r>
        <w:rPr>
          <w:rFonts w:ascii="Arial" w:eastAsia="Arial" w:hAnsi="Arial" w:cs="Arial"/>
          <w:spacing w:val="1"/>
          <w:sz w:val="24"/>
          <w:szCs w:val="24"/>
        </w:rPr>
        <w:t>be</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is is 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p>
    <w:p w:rsidR="00D26B81" w:rsidRDefault="00E852C9" w:rsidP="00A9718E">
      <w:pPr>
        <w:tabs>
          <w:tab w:val="left" w:pos="1240"/>
        </w:tabs>
        <w:spacing w:after="0" w:line="240" w:lineRule="auto"/>
        <w:ind w:left="1701" w:right="1068" w:hanging="425"/>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z w:val="24"/>
          <w:szCs w:val="24"/>
        </w:rPr>
        <w:tab/>
        <w:t>Is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 i</w:t>
      </w:r>
      <w:r>
        <w:rPr>
          <w:rFonts w:ascii="Arial" w:eastAsia="Arial" w:hAnsi="Arial" w:cs="Arial"/>
          <w:spacing w:val="2"/>
          <w:sz w:val="24"/>
          <w:szCs w:val="24"/>
        </w:rPr>
        <w:t>mm</w:t>
      </w:r>
      <w:r>
        <w:rPr>
          <w:rFonts w:ascii="Arial" w:eastAsia="Arial" w:hAnsi="Arial" w:cs="Arial"/>
          <w:spacing w:val="1"/>
          <w:sz w:val="24"/>
          <w:szCs w:val="24"/>
        </w:rPr>
        <w:t>ed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ed 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vice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p>
    <w:p w:rsidR="00D26B81" w:rsidRDefault="00D26B81">
      <w:pPr>
        <w:spacing w:before="17" w:after="0" w:line="260" w:lineRule="exact"/>
        <w:rPr>
          <w:sz w:val="26"/>
          <w:szCs w:val="26"/>
        </w:rPr>
      </w:pPr>
    </w:p>
    <w:p w:rsidR="00D26B81" w:rsidRPr="002F7FF1"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The</w:t>
      </w:r>
      <w:r>
        <w:rPr>
          <w:rFonts w:ascii="Arial" w:eastAsia="Arial" w:hAnsi="Arial" w:cs="Arial"/>
          <w:spacing w:val="1"/>
          <w:sz w:val="24"/>
          <w:szCs w:val="24"/>
        </w:rPr>
        <w:t xml:space="preserve"> </w:t>
      </w:r>
      <w:r w:rsidRPr="00F07D13">
        <w:rPr>
          <w:rFonts w:ascii="Arial" w:eastAsia="Arial" w:hAnsi="Arial" w:cs="Arial"/>
          <w:spacing w:val="1"/>
          <w:sz w:val="24"/>
          <w:szCs w:val="24"/>
        </w:rPr>
        <w:t>a</w:t>
      </w:r>
      <w:r>
        <w:rPr>
          <w:rFonts w:ascii="Arial" w:eastAsia="Arial" w:hAnsi="Arial" w:cs="Arial"/>
          <w:spacing w:val="1"/>
          <w:sz w:val="24"/>
          <w:szCs w:val="24"/>
        </w:rPr>
        <w:t>d</w:t>
      </w:r>
      <w:r w:rsidRPr="00F07D13">
        <w:rPr>
          <w:rFonts w:ascii="Arial" w:eastAsia="Arial" w:hAnsi="Arial" w:cs="Arial"/>
          <w:spacing w:val="1"/>
          <w:sz w:val="24"/>
          <w:szCs w:val="24"/>
        </w:rPr>
        <w:t>mi</w:t>
      </w:r>
      <w:r>
        <w:rPr>
          <w:rFonts w:ascii="Arial" w:eastAsia="Arial" w:hAnsi="Arial" w:cs="Arial"/>
          <w:spacing w:val="1"/>
          <w:sz w:val="24"/>
          <w:szCs w:val="24"/>
        </w:rPr>
        <w:t>n</w:t>
      </w:r>
      <w:r w:rsidRPr="00F07D13">
        <w:rPr>
          <w:rFonts w:ascii="Arial" w:eastAsia="Arial" w:hAnsi="Arial" w:cs="Arial"/>
          <w:spacing w:val="1"/>
          <w:sz w:val="24"/>
          <w:szCs w:val="24"/>
        </w:rPr>
        <w:t>istr</w:t>
      </w:r>
      <w:r>
        <w:rPr>
          <w:rFonts w:ascii="Arial" w:eastAsia="Arial" w:hAnsi="Arial" w:cs="Arial"/>
          <w:spacing w:val="1"/>
          <w:sz w:val="24"/>
          <w:szCs w:val="24"/>
        </w:rPr>
        <w:t>a</w:t>
      </w:r>
      <w:r w:rsidRPr="00F07D13">
        <w:rPr>
          <w:rFonts w:ascii="Arial" w:eastAsia="Arial" w:hAnsi="Arial" w:cs="Arial"/>
          <w:spacing w:val="1"/>
          <w:sz w:val="24"/>
          <w:szCs w:val="24"/>
        </w:rPr>
        <w:t>t</w:t>
      </w:r>
      <w:r>
        <w:rPr>
          <w:rFonts w:ascii="Arial" w:eastAsia="Arial" w:hAnsi="Arial" w:cs="Arial"/>
          <w:spacing w:val="1"/>
          <w:sz w:val="24"/>
          <w:szCs w:val="24"/>
        </w:rPr>
        <w:t>o</w:t>
      </w:r>
      <w:r w:rsidRPr="00F07D13">
        <w:rPr>
          <w:rFonts w:ascii="Arial" w:eastAsia="Arial" w:hAnsi="Arial" w:cs="Arial"/>
          <w:spacing w:val="1"/>
          <w:sz w:val="24"/>
          <w:szCs w:val="24"/>
        </w:rPr>
        <w:t>r m</w:t>
      </w:r>
      <w:r>
        <w:rPr>
          <w:rFonts w:ascii="Arial" w:eastAsia="Arial" w:hAnsi="Arial" w:cs="Arial"/>
          <w:spacing w:val="1"/>
          <w:sz w:val="24"/>
          <w:szCs w:val="24"/>
        </w:rPr>
        <w:t>u</w:t>
      </w:r>
      <w:r w:rsidRPr="00F07D13">
        <w:rPr>
          <w:rFonts w:ascii="Arial" w:eastAsia="Arial" w:hAnsi="Arial" w:cs="Arial"/>
          <w:spacing w:val="1"/>
          <w:sz w:val="24"/>
          <w:szCs w:val="24"/>
        </w:rPr>
        <w:t>st i</w:t>
      </w:r>
      <w:r>
        <w:rPr>
          <w:rFonts w:ascii="Arial" w:eastAsia="Arial" w:hAnsi="Arial" w:cs="Arial"/>
          <w:spacing w:val="1"/>
          <w:sz w:val="24"/>
          <w:szCs w:val="24"/>
        </w:rPr>
        <w:t>npu</w:t>
      </w:r>
      <w:r w:rsidRPr="00F07D13">
        <w:rPr>
          <w:rFonts w:ascii="Arial" w:eastAsia="Arial" w:hAnsi="Arial" w:cs="Arial"/>
          <w:spacing w:val="1"/>
          <w:sz w:val="24"/>
          <w:szCs w:val="24"/>
        </w:rPr>
        <w:t>t the</w:t>
      </w:r>
      <w:r>
        <w:rPr>
          <w:rFonts w:ascii="Arial" w:eastAsia="Arial" w:hAnsi="Arial" w:cs="Arial"/>
          <w:spacing w:val="1"/>
          <w:sz w:val="24"/>
          <w:szCs w:val="24"/>
        </w:rPr>
        <w:t xml:space="preserve"> </w:t>
      </w:r>
      <w:r w:rsidRPr="00F07D13">
        <w:rPr>
          <w:rFonts w:ascii="Arial" w:eastAsia="Arial" w:hAnsi="Arial" w:cs="Arial"/>
          <w:spacing w:val="1"/>
          <w:sz w:val="24"/>
          <w:szCs w:val="24"/>
        </w:rPr>
        <w:t>d</w:t>
      </w:r>
      <w:r>
        <w:rPr>
          <w:rFonts w:ascii="Arial" w:eastAsia="Arial" w:hAnsi="Arial" w:cs="Arial"/>
          <w:spacing w:val="1"/>
          <w:sz w:val="24"/>
          <w:szCs w:val="24"/>
        </w:rPr>
        <w:t>e</w:t>
      </w:r>
      <w:r w:rsidRPr="00F07D13">
        <w:rPr>
          <w:rFonts w:ascii="Arial" w:eastAsia="Arial" w:hAnsi="Arial" w:cs="Arial"/>
          <w:spacing w:val="1"/>
          <w:sz w:val="24"/>
          <w:szCs w:val="24"/>
        </w:rPr>
        <w:t>t</w:t>
      </w:r>
      <w:r>
        <w:rPr>
          <w:rFonts w:ascii="Arial" w:eastAsia="Arial" w:hAnsi="Arial" w:cs="Arial"/>
          <w:spacing w:val="1"/>
          <w:sz w:val="24"/>
          <w:szCs w:val="24"/>
        </w:rPr>
        <w:t>a</w:t>
      </w:r>
      <w:r w:rsidRPr="00F07D13">
        <w:rPr>
          <w:rFonts w:ascii="Arial" w:eastAsia="Arial" w:hAnsi="Arial" w:cs="Arial"/>
          <w:spacing w:val="1"/>
          <w:sz w:val="24"/>
          <w:szCs w:val="24"/>
        </w:rPr>
        <w:t>ils of</w:t>
      </w:r>
      <w:r>
        <w:rPr>
          <w:rFonts w:ascii="Arial" w:eastAsia="Arial" w:hAnsi="Arial" w:cs="Arial"/>
          <w:spacing w:val="1"/>
          <w:sz w:val="24"/>
          <w:szCs w:val="24"/>
        </w:rPr>
        <w:t xml:space="preserve"> </w:t>
      </w:r>
      <w:r w:rsidRPr="00F07D13">
        <w:rPr>
          <w:rFonts w:ascii="Arial" w:eastAsia="Arial" w:hAnsi="Arial" w:cs="Arial"/>
          <w:spacing w:val="1"/>
          <w:sz w:val="24"/>
          <w:szCs w:val="24"/>
        </w:rPr>
        <w:t>the visit</w:t>
      </w:r>
      <w:r>
        <w:rPr>
          <w:rFonts w:ascii="Arial" w:eastAsia="Arial" w:hAnsi="Arial" w:cs="Arial"/>
          <w:spacing w:val="1"/>
          <w:sz w:val="24"/>
          <w:szCs w:val="24"/>
        </w:rPr>
        <w:t xml:space="preserve"> o</w:t>
      </w:r>
      <w:r w:rsidRPr="00F07D13">
        <w:rPr>
          <w:rFonts w:ascii="Arial" w:eastAsia="Arial" w:hAnsi="Arial" w:cs="Arial"/>
          <w:spacing w:val="1"/>
          <w:sz w:val="24"/>
          <w:szCs w:val="24"/>
        </w:rPr>
        <w:t>n</w:t>
      </w:r>
      <w:r>
        <w:rPr>
          <w:rFonts w:ascii="Arial" w:eastAsia="Arial" w:hAnsi="Arial" w:cs="Arial"/>
          <w:spacing w:val="1"/>
          <w:sz w:val="24"/>
          <w:szCs w:val="24"/>
        </w:rPr>
        <w:t xml:space="preserve"> E</w:t>
      </w:r>
      <w:r w:rsidRPr="00F07D13">
        <w:rPr>
          <w:rFonts w:ascii="Arial" w:eastAsia="Arial" w:hAnsi="Arial" w:cs="Arial"/>
          <w:spacing w:val="1"/>
          <w:sz w:val="24"/>
          <w:szCs w:val="24"/>
        </w:rPr>
        <w:t>MS</w:t>
      </w:r>
      <w:r>
        <w:rPr>
          <w:rFonts w:ascii="Arial" w:eastAsia="Arial" w:hAnsi="Arial" w:cs="Arial"/>
          <w:spacing w:val="1"/>
          <w:sz w:val="24"/>
          <w:szCs w:val="24"/>
        </w:rPr>
        <w:t xml:space="preserve"> a</w:t>
      </w:r>
      <w:r w:rsidRPr="00F07D13">
        <w:rPr>
          <w:rFonts w:ascii="Arial" w:eastAsia="Arial" w:hAnsi="Arial" w:cs="Arial"/>
          <w:spacing w:val="1"/>
          <w:sz w:val="24"/>
          <w:szCs w:val="24"/>
        </w:rPr>
        <w:t>t t</w:t>
      </w:r>
      <w:r>
        <w:rPr>
          <w:rFonts w:ascii="Arial" w:eastAsia="Arial" w:hAnsi="Arial" w:cs="Arial"/>
          <w:spacing w:val="1"/>
          <w:sz w:val="24"/>
          <w:szCs w:val="24"/>
        </w:rPr>
        <w:t>h</w:t>
      </w:r>
      <w:r w:rsidRPr="00F07D13">
        <w:rPr>
          <w:rFonts w:ascii="Arial" w:eastAsia="Arial" w:hAnsi="Arial" w:cs="Arial"/>
          <w:spacing w:val="1"/>
          <w:sz w:val="24"/>
          <w:szCs w:val="24"/>
        </w:rPr>
        <w:t xml:space="preserve">e </w:t>
      </w:r>
      <w:r>
        <w:rPr>
          <w:rFonts w:ascii="Arial" w:eastAsia="Arial" w:hAnsi="Arial" w:cs="Arial"/>
          <w:spacing w:val="1"/>
          <w:sz w:val="24"/>
          <w:szCs w:val="24"/>
        </w:rPr>
        <w:t>e</w:t>
      </w:r>
      <w:r w:rsidRPr="00F07D13">
        <w:rPr>
          <w:rFonts w:ascii="Arial" w:eastAsia="Arial" w:hAnsi="Arial" w:cs="Arial"/>
          <w:spacing w:val="1"/>
          <w:sz w:val="24"/>
          <w:szCs w:val="24"/>
        </w:rPr>
        <w:t>arli</w:t>
      </w:r>
      <w:r>
        <w:rPr>
          <w:rFonts w:ascii="Arial" w:eastAsia="Arial" w:hAnsi="Arial" w:cs="Arial"/>
          <w:spacing w:val="1"/>
          <w:sz w:val="24"/>
          <w:szCs w:val="24"/>
        </w:rPr>
        <w:t>e</w:t>
      </w:r>
      <w:r w:rsidRPr="00F07D13">
        <w:rPr>
          <w:rFonts w:ascii="Arial" w:eastAsia="Arial" w:hAnsi="Arial" w:cs="Arial"/>
          <w:spacing w:val="1"/>
          <w:sz w:val="24"/>
          <w:szCs w:val="24"/>
        </w:rPr>
        <w:t>st</w:t>
      </w:r>
      <w:r>
        <w:rPr>
          <w:rFonts w:ascii="Arial" w:eastAsia="Arial" w:hAnsi="Arial" w:cs="Arial"/>
          <w:spacing w:val="1"/>
          <w:sz w:val="24"/>
          <w:szCs w:val="24"/>
        </w:rPr>
        <w:t xml:space="preserve"> po</w:t>
      </w:r>
      <w:r w:rsidRPr="00F07D13">
        <w:rPr>
          <w:rFonts w:ascii="Arial" w:eastAsia="Arial" w:hAnsi="Arial" w:cs="Arial"/>
          <w:spacing w:val="1"/>
          <w:sz w:val="24"/>
          <w:szCs w:val="24"/>
        </w:rPr>
        <w:t>ssi</w:t>
      </w:r>
      <w:r>
        <w:rPr>
          <w:rFonts w:ascii="Arial" w:eastAsia="Arial" w:hAnsi="Arial" w:cs="Arial"/>
          <w:spacing w:val="1"/>
          <w:sz w:val="24"/>
          <w:szCs w:val="24"/>
        </w:rPr>
        <w:t>b</w:t>
      </w:r>
      <w:r w:rsidRPr="00F07D13">
        <w:rPr>
          <w:rFonts w:ascii="Arial" w:eastAsia="Arial" w:hAnsi="Arial" w:cs="Arial"/>
          <w:spacing w:val="1"/>
          <w:sz w:val="24"/>
          <w:szCs w:val="24"/>
        </w:rPr>
        <w:t xml:space="preserve">le </w:t>
      </w:r>
      <w:r>
        <w:rPr>
          <w:rFonts w:ascii="Arial" w:eastAsia="Arial" w:hAnsi="Arial" w:cs="Arial"/>
          <w:spacing w:val="1"/>
          <w:sz w:val="24"/>
          <w:szCs w:val="24"/>
        </w:rPr>
        <w:t>op</w:t>
      </w:r>
      <w:r w:rsidRPr="002F7FF1">
        <w:rPr>
          <w:rFonts w:ascii="Arial" w:eastAsia="Arial" w:hAnsi="Arial" w:cs="Arial"/>
          <w:spacing w:val="1"/>
          <w:sz w:val="24"/>
          <w:szCs w:val="24"/>
        </w:rPr>
        <w:t>p</w:t>
      </w:r>
      <w:r>
        <w:rPr>
          <w:rFonts w:ascii="Arial" w:eastAsia="Arial" w:hAnsi="Arial" w:cs="Arial"/>
          <w:spacing w:val="1"/>
          <w:sz w:val="24"/>
          <w:szCs w:val="24"/>
        </w:rPr>
        <w:t>o</w:t>
      </w:r>
      <w:r w:rsidRPr="002F7FF1">
        <w:rPr>
          <w:rFonts w:ascii="Arial" w:eastAsia="Arial" w:hAnsi="Arial" w:cs="Arial"/>
          <w:spacing w:val="1"/>
          <w:sz w:val="24"/>
          <w:szCs w:val="24"/>
        </w:rPr>
        <w:t>rt</w:t>
      </w:r>
      <w:r>
        <w:rPr>
          <w:rFonts w:ascii="Arial" w:eastAsia="Arial" w:hAnsi="Arial" w:cs="Arial"/>
          <w:spacing w:val="1"/>
          <w:sz w:val="24"/>
          <w:szCs w:val="24"/>
        </w:rPr>
        <w:t>un</w:t>
      </w:r>
      <w:r w:rsidRPr="002F7FF1">
        <w:rPr>
          <w:rFonts w:ascii="Arial" w:eastAsia="Arial" w:hAnsi="Arial" w:cs="Arial"/>
          <w:spacing w:val="1"/>
          <w:sz w:val="24"/>
          <w:szCs w:val="24"/>
        </w:rPr>
        <w:t xml:space="preserve">ity </w:t>
      </w:r>
      <w:r>
        <w:rPr>
          <w:rFonts w:ascii="Arial" w:eastAsia="Arial" w:hAnsi="Arial" w:cs="Arial"/>
          <w:spacing w:val="1"/>
          <w:sz w:val="24"/>
          <w:szCs w:val="24"/>
        </w:rPr>
        <w:t>a</w:t>
      </w:r>
      <w:r w:rsidRPr="002F7FF1">
        <w:rPr>
          <w:rFonts w:ascii="Arial" w:eastAsia="Arial" w:hAnsi="Arial" w:cs="Arial"/>
          <w:spacing w:val="1"/>
          <w:sz w:val="24"/>
          <w:szCs w:val="24"/>
        </w:rPr>
        <w:t>nd</w:t>
      </w:r>
      <w:r>
        <w:rPr>
          <w:rFonts w:ascii="Arial" w:eastAsia="Arial" w:hAnsi="Arial" w:cs="Arial"/>
          <w:spacing w:val="1"/>
          <w:sz w:val="24"/>
          <w:szCs w:val="24"/>
        </w:rPr>
        <w:t xml:space="preserve"> e</w:t>
      </w:r>
      <w:r w:rsidRPr="002F7FF1">
        <w:rPr>
          <w:rFonts w:ascii="Arial" w:eastAsia="Arial" w:hAnsi="Arial" w:cs="Arial"/>
          <w:spacing w:val="1"/>
          <w:sz w:val="24"/>
          <w:szCs w:val="24"/>
        </w:rPr>
        <w:t>x</w:t>
      </w:r>
      <w:r>
        <w:rPr>
          <w:rFonts w:ascii="Arial" w:eastAsia="Arial" w:hAnsi="Arial" w:cs="Arial"/>
          <w:spacing w:val="1"/>
          <w:sz w:val="24"/>
          <w:szCs w:val="24"/>
        </w:rPr>
        <w:t>a</w:t>
      </w:r>
      <w:r w:rsidRPr="002F7FF1">
        <w:rPr>
          <w:rFonts w:ascii="Arial" w:eastAsia="Arial" w:hAnsi="Arial" w:cs="Arial"/>
          <w:spacing w:val="1"/>
          <w:sz w:val="24"/>
          <w:szCs w:val="24"/>
        </w:rPr>
        <w:t xml:space="preserve">ctly </w:t>
      </w:r>
      <w:r>
        <w:rPr>
          <w:rFonts w:ascii="Arial" w:eastAsia="Arial" w:hAnsi="Arial" w:cs="Arial"/>
          <w:spacing w:val="1"/>
          <w:sz w:val="24"/>
          <w:szCs w:val="24"/>
        </w:rPr>
        <w:t>a</w:t>
      </w:r>
      <w:r w:rsidRPr="002F7FF1">
        <w:rPr>
          <w:rFonts w:ascii="Arial" w:eastAsia="Arial" w:hAnsi="Arial" w:cs="Arial"/>
          <w:spacing w:val="1"/>
          <w:sz w:val="24"/>
          <w:szCs w:val="24"/>
        </w:rPr>
        <w:t>s r</w:t>
      </w:r>
      <w:r>
        <w:rPr>
          <w:rFonts w:ascii="Arial" w:eastAsia="Arial" w:hAnsi="Arial" w:cs="Arial"/>
          <w:spacing w:val="1"/>
          <w:sz w:val="24"/>
          <w:szCs w:val="24"/>
        </w:rPr>
        <w:t>e</w:t>
      </w:r>
      <w:r w:rsidRPr="002F7FF1">
        <w:rPr>
          <w:rFonts w:ascii="Arial" w:eastAsia="Arial" w:hAnsi="Arial" w:cs="Arial"/>
          <w:spacing w:val="1"/>
          <w:sz w:val="24"/>
          <w:szCs w:val="24"/>
        </w:rPr>
        <w:t>c</w:t>
      </w:r>
      <w:r>
        <w:rPr>
          <w:rFonts w:ascii="Arial" w:eastAsia="Arial" w:hAnsi="Arial" w:cs="Arial"/>
          <w:spacing w:val="1"/>
          <w:sz w:val="24"/>
          <w:szCs w:val="24"/>
        </w:rPr>
        <w:t>o</w:t>
      </w:r>
      <w:r w:rsidRPr="002F7FF1">
        <w:rPr>
          <w:rFonts w:ascii="Arial" w:eastAsia="Arial" w:hAnsi="Arial" w:cs="Arial"/>
          <w:spacing w:val="1"/>
          <w:sz w:val="24"/>
          <w:szCs w:val="24"/>
        </w:rPr>
        <w:t>r</w:t>
      </w:r>
      <w:r>
        <w:rPr>
          <w:rFonts w:ascii="Arial" w:eastAsia="Arial" w:hAnsi="Arial" w:cs="Arial"/>
          <w:spacing w:val="1"/>
          <w:sz w:val="24"/>
          <w:szCs w:val="24"/>
        </w:rPr>
        <w:t>de</w:t>
      </w:r>
      <w:r w:rsidRPr="002F7FF1">
        <w:rPr>
          <w:rFonts w:ascii="Arial" w:eastAsia="Arial" w:hAnsi="Arial" w:cs="Arial"/>
          <w:spacing w:val="1"/>
          <w:sz w:val="24"/>
          <w:szCs w:val="24"/>
        </w:rPr>
        <w:t xml:space="preserve">d </w:t>
      </w:r>
      <w:r>
        <w:rPr>
          <w:rFonts w:ascii="Arial" w:eastAsia="Arial" w:hAnsi="Arial" w:cs="Arial"/>
          <w:spacing w:val="1"/>
          <w:sz w:val="24"/>
          <w:szCs w:val="24"/>
        </w:rPr>
        <w:t>o</w:t>
      </w:r>
      <w:r w:rsidRPr="002F7FF1">
        <w:rPr>
          <w:rFonts w:ascii="Arial" w:eastAsia="Arial" w:hAnsi="Arial" w:cs="Arial"/>
          <w:spacing w:val="1"/>
          <w:sz w:val="24"/>
          <w:szCs w:val="24"/>
        </w:rPr>
        <w:t>n</w:t>
      </w:r>
      <w:r>
        <w:rPr>
          <w:rFonts w:ascii="Arial" w:eastAsia="Arial" w:hAnsi="Arial" w:cs="Arial"/>
          <w:spacing w:val="1"/>
          <w:sz w:val="24"/>
          <w:szCs w:val="24"/>
        </w:rPr>
        <w:t xml:space="preserve"> </w:t>
      </w:r>
      <w:r w:rsidRPr="002F7FF1">
        <w:rPr>
          <w:rFonts w:ascii="Arial" w:eastAsia="Arial" w:hAnsi="Arial" w:cs="Arial"/>
          <w:spacing w:val="1"/>
          <w:sz w:val="24"/>
          <w:szCs w:val="24"/>
        </w:rPr>
        <w:t>t</w:t>
      </w:r>
      <w:r>
        <w:rPr>
          <w:rFonts w:ascii="Arial" w:eastAsia="Arial" w:hAnsi="Arial" w:cs="Arial"/>
          <w:spacing w:val="1"/>
          <w:sz w:val="24"/>
          <w:szCs w:val="24"/>
        </w:rPr>
        <w:t>h</w:t>
      </w:r>
      <w:r w:rsidRPr="002F7FF1">
        <w:rPr>
          <w:rFonts w:ascii="Arial" w:eastAsia="Arial" w:hAnsi="Arial" w:cs="Arial"/>
          <w:spacing w:val="1"/>
          <w:sz w:val="24"/>
          <w:szCs w:val="24"/>
        </w:rPr>
        <w:t>e time</w:t>
      </w:r>
      <w:r>
        <w:rPr>
          <w:rFonts w:ascii="Arial" w:eastAsia="Arial" w:hAnsi="Arial" w:cs="Arial"/>
          <w:spacing w:val="1"/>
          <w:sz w:val="24"/>
          <w:szCs w:val="24"/>
        </w:rPr>
        <w:t xml:space="preserve"> </w:t>
      </w:r>
      <w:r w:rsidRPr="002F7FF1">
        <w:rPr>
          <w:rFonts w:ascii="Arial" w:eastAsia="Arial" w:hAnsi="Arial" w:cs="Arial"/>
          <w:spacing w:val="1"/>
          <w:sz w:val="24"/>
          <w:szCs w:val="24"/>
        </w:rPr>
        <w:t>s</w:t>
      </w:r>
      <w:r>
        <w:rPr>
          <w:rFonts w:ascii="Arial" w:eastAsia="Arial" w:hAnsi="Arial" w:cs="Arial"/>
          <w:spacing w:val="1"/>
          <w:sz w:val="24"/>
          <w:szCs w:val="24"/>
        </w:rPr>
        <w:t>he</w:t>
      </w:r>
      <w:r w:rsidRPr="002F7FF1">
        <w:rPr>
          <w:rFonts w:ascii="Arial" w:eastAsia="Arial" w:hAnsi="Arial" w:cs="Arial"/>
          <w:spacing w:val="1"/>
          <w:sz w:val="24"/>
          <w:szCs w:val="24"/>
        </w:rPr>
        <w:t>et</w:t>
      </w:r>
      <w:r>
        <w:rPr>
          <w:rFonts w:ascii="Arial" w:eastAsia="Arial" w:hAnsi="Arial" w:cs="Arial"/>
          <w:spacing w:val="1"/>
          <w:sz w:val="24"/>
          <w:szCs w:val="24"/>
        </w:rPr>
        <w:t xml:space="preserve"> </w:t>
      </w:r>
      <w:r w:rsidRPr="002F7FF1">
        <w:rPr>
          <w:rFonts w:ascii="Arial" w:eastAsia="Arial" w:hAnsi="Arial" w:cs="Arial"/>
          <w:spacing w:val="1"/>
          <w:sz w:val="24"/>
          <w:szCs w:val="24"/>
        </w:rPr>
        <w:t>(</w:t>
      </w:r>
      <w:r>
        <w:rPr>
          <w:rFonts w:ascii="Arial" w:eastAsia="Arial" w:hAnsi="Arial" w:cs="Arial"/>
          <w:spacing w:val="1"/>
          <w:sz w:val="24"/>
          <w:szCs w:val="24"/>
        </w:rPr>
        <w:t>de</w:t>
      </w:r>
      <w:r w:rsidRPr="002F7FF1">
        <w:rPr>
          <w:rFonts w:ascii="Arial" w:eastAsia="Arial" w:hAnsi="Arial" w:cs="Arial"/>
          <w:spacing w:val="1"/>
          <w:sz w:val="24"/>
          <w:szCs w:val="24"/>
        </w:rPr>
        <w:t>scrib</w:t>
      </w:r>
      <w:r>
        <w:rPr>
          <w:rFonts w:ascii="Arial" w:eastAsia="Arial" w:hAnsi="Arial" w:cs="Arial"/>
          <w:spacing w:val="1"/>
          <w:sz w:val="24"/>
          <w:szCs w:val="24"/>
        </w:rPr>
        <w:t>e</w:t>
      </w:r>
      <w:r w:rsidRPr="002F7FF1">
        <w:rPr>
          <w:rFonts w:ascii="Arial" w:eastAsia="Arial" w:hAnsi="Arial" w:cs="Arial"/>
          <w:spacing w:val="1"/>
          <w:sz w:val="24"/>
          <w:szCs w:val="24"/>
        </w:rPr>
        <w:t>d</w:t>
      </w:r>
      <w:r>
        <w:rPr>
          <w:rFonts w:ascii="Arial" w:eastAsia="Arial" w:hAnsi="Arial" w:cs="Arial"/>
          <w:spacing w:val="1"/>
          <w:sz w:val="24"/>
          <w:szCs w:val="24"/>
        </w:rPr>
        <w:t xml:space="preserve"> </w:t>
      </w:r>
      <w:r w:rsidRPr="002F7FF1">
        <w:rPr>
          <w:rFonts w:ascii="Arial" w:eastAsia="Arial" w:hAnsi="Arial" w:cs="Arial"/>
          <w:spacing w:val="1"/>
          <w:sz w:val="24"/>
          <w:szCs w:val="24"/>
        </w:rPr>
        <w:t xml:space="preserve">in </w:t>
      </w:r>
      <w:r>
        <w:rPr>
          <w:rFonts w:ascii="Arial" w:eastAsia="Arial" w:hAnsi="Arial" w:cs="Arial"/>
          <w:spacing w:val="1"/>
          <w:sz w:val="24"/>
          <w:szCs w:val="24"/>
        </w:rPr>
        <w:t>3</w:t>
      </w:r>
      <w:r w:rsidRPr="002F7FF1">
        <w:rPr>
          <w:rFonts w:ascii="Arial" w:eastAsia="Arial" w:hAnsi="Arial" w:cs="Arial"/>
          <w:spacing w:val="1"/>
          <w:sz w:val="24"/>
          <w:szCs w:val="24"/>
        </w:rPr>
        <w:t>.</w:t>
      </w:r>
      <w:r>
        <w:rPr>
          <w:rFonts w:ascii="Arial" w:eastAsia="Arial" w:hAnsi="Arial" w:cs="Arial"/>
          <w:spacing w:val="1"/>
          <w:sz w:val="24"/>
          <w:szCs w:val="24"/>
        </w:rPr>
        <w:t>3</w:t>
      </w:r>
      <w:r w:rsidRPr="002F7FF1">
        <w:rPr>
          <w:rFonts w:ascii="Arial" w:eastAsia="Arial" w:hAnsi="Arial" w:cs="Arial"/>
          <w:spacing w:val="1"/>
          <w:sz w:val="24"/>
          <w:szCs w:val="24"/>
        </w:rPr>
        <w:t>.</w:t>
      </w:r>
      <w:r>
        <w:rPr>
          <w:rFonts w:ascii="Arial" w:eastAsia="Arial" w:hAnsi="Arial" w:cs="Arial"/>
          <w:spacing w:val="1"/>
          <w:sz w:val="24"/>
          <w:szCs w:val="24"/>
        </w:rPr>
        <w:t>1</w:t>
      </w:r>
      <w:r w:rsidRPr="002F7FF1">
        <w:rPr>
          <w:rFonts w:ascii="Arial" w:eastAsia="Arial" w:hAnsi="Arial" w:cs="Arial"/>
          <w:spacing w:val="1"/>
          <w:sz w:val="24"/>
          <w:szCs w:val="24"/>
        </w:rPr>
        <w:t>),</w:t>
      </w:r>
      <w:r>
        <w:rPr>
          <w:rFonts w:ascii="Arial" w:eastAsia="Arial" w:hAnsi="Arial" w:cs="Arial"/>
          <w:spacing w:val="1"/>
          <w:sz w:val="24"/>
          <w:szCs w:val="24"/>
        </w:rPr>
        <w:t xml:space="preserve"> </w:t>
      </w:r>
      <w:r w:rsidRPr="002F7FF1">
        <w:rPr>
          <w:rFonts w:ascii="Arial" w:eastAsia="Arial" w:hAnsi="Arial" w:cs="Arial"/>
          <w:spacing w:val="1"/>
          <w:sz w:val="24"/>
          <w:szCs w:val="24"/>
        </w:rPr>
        <w:t>to i</w:t>
      </w:r>
      <w:r>
        <w:rPr>
          <w:rFonts w:ascii="Arial" w:eastAsia="Arial" w:hAnsi="Arial" w:cs="Arial"/>
          <w:spacing w:val="1"/>
          <w:sz w:val="24"/>
          <w:szCs w:val="24"/>
        </w:rPr>
        <w:t>n</w:t>
      </w:r>
      <w:r w:rsidRPr="002F7FF1">
        <w:rPr>
          <w:rFonts w:ascii="Arial" w:eastAsia="Arial" w:hAnsi="Arial" w:cs="Arial"/>
          <w:spacing w:val="1"/>
          <w:sz w:val="24"/>
          <w:szCs w:val="24"/>
        </w:rPr>
        <w:t>cl</w:t>
      </w:r>
      <w:r>
        <w:rPr>
          <w:rFonts w:ascii="Arial" w:eastAsia="Arial" w:hAnsi="Arial" w:cs="Arial"/>
          <w:spacing w:val="1"/>
          <w:sz w:val="24"/>
          <w:szCs w:val="24"/>
        </w:rPr>
        <w:t>ud</w:t>
      </w:r>
      <w:r w:rsidRPr="002F7FF1">
        <w:rPr>
          <w:rFonts w:ascii="Arial" w:eastAsia="Arial" w:hAnsi="Arial" w:cs="Arial"/>
          <w:spacing w:val="1"/>
          <w:sz w:val="24"/>
          <w:szCs w:val="24"/>
        </w:rPr>
        <w:t>e t</w:t>
      </w:r>
      <w:r>
        <w:rPr>
          <w:rFonts w:ascii="Arial" w:eastAsia="Arial" w:hAnsi="Arial" w:cs="Arial"/>
          <w:spacing w:val="1"/>
          <w:sz w:val="24"/>
          <w:szCs w:val="24"/>
        </w:rPr>
        <w:t>he:</w:t>
      </w:r>
    </w:p>
    <w:p w:rsidR="00D26B81" w:rsidRDefault="00E852C9" w:rsidP="00A9718E">
      <w:pPr>
        <w:tabs>
          <w:tab w:val="left" w:pos="1240"/>
        </w:tabs>
        <w:spacing w:after="0" w:line="240" w:lineRule="auto"/>
        <w:ind w:left="1701" w:right="-20" w:hanging="425"/>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p>
    <w:p w:rsidR="00D26B81" w:rsidRDefault="00E852C9" w:rsidP="00A9718E">
      <w:pPr>
        <w:tabs>
          <w:tab w:val="left" w:pos="1240"/>
        </w:tabs>
        <w:spacing w:after="0" w:line="240" w:lineRule="auto"/>
        <w:ind w:left="1701" w:right="-20" w:hanging="425"/>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p>
    <w:p w:rsidR="00D26B81" w:rsidRDefault="00E852C9" w:rsidP="00A9718E">
      <w:pPr>
        <w:tabs>
          <w:tab w:val="left" w:pos="1240"/>
        </w:tabs>
        <w:spacing w:after="0" w:line="240" w:lineRule="auto"/>
        <w:ind w:left="1701" w:right="1056" w:hanging="425"/>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N</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ID</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n</w:t>
      </w:r>
      <w:r>
        <w:rPr>
          <w:rFonts w:ascii="Arial" w:eastAsia="Arial" w:hAnsi="Arial" w:cs="Arial"/>
          <w:spacing w:val="-1"/>
          <w:sz w:val="24"/>
          <w:szCs w:val="24"/>
        </w:rPr>
        <w:t>um</w:t>
      </w:r>
      <w:r>
        <w:rPr>
          <w:rFonts w:ascii="Arial" w:eastAsia="Arial" w:hAnsi="Arial" w:cs="Arial"/>
          <w:spacing w:val="1"/>
          <w:sz w:val="24"/>
          <w:szCs w:val="24"/>
        </w:rPr>
        <w:t>b</w:t>
      </w:r>
      <w:r>
        <w:rPr>
          <w:rFonts w:ascii="Arial" w:eastAsia="Arial" w:hAnsi="Arial" w:cs="Arial"/>
          <w:spacing w:val="-1"/>
          <w:sz w:val="24"/>
          <w:szCs w:val="24"/>
        </w:rPr>
        <w:t>er</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hat a</w:t>
      </w:r>
      <w:r>
        <w:rPr>
          <w:rFonts w:ascii="Arial" w:eastAsia="Arial" w:hAnsi="Arial" w:cs="Arial"/>
          <w:sz w:val="24"/>
          <w:szCs w:val="24"/>
        </w:rPr>
        <w:t>ct</w:t>
      </w:r>
      <w:r>
        <w:rPr>
          <w:rFonts w:ascii="Arial" w:eastAsia="Arial" w:hAnsi="Arial" w:cs="Arial"/>
          <w:spacing w:val="1"/>
          <w:sz w:val="24"/>
          <w:szCs w:val="24"/>
        </w:rPr>
        <w:t>ua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p>
    <w:p w:rsidR="00D26B81" w:rsidRDefault="00D26B81">
      <w:pPr>
        <w:spacing w:before="16" w:after="0" w:line="260" w:lineRule="exact"/>
        <w:rPr>
          <w:sz w:val="26"/>
          <w:szCs w:val="26"/>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The</w:t>
      </w:r>
      <w:r>
        <w:rPr>
          <w:rFonts w:ascii="Arial" w:eastAsia="Arial" w:hAnsi="Arial" w:cs="Arial"/>
          <w:spacing w:val="1"/>
          <w:sz w:val="24"/>
          <w:szCs w:val="24"/>
        </w:rPr>
        <w:t xml:space="preserve"> </w:t>
      </w:r>
      <w:r w:rsidRPr="00F07D13">
        <w:rPr>
          <w:rFonts w:ascii="Arial" w:eastAsia="Arial" w:hAnsi="Arial" w:cs="Arial"/>
          <w:spacing w:val="1"/>
          <w:sz w:val="24"/>
          <w:szCs w:val="24"/>
        </w:rPr>
        <w:t>a</w:t>
      </w:r>
      <w:r>
        <w:rPr>
          <w:rFonts w:ascii="Arial" w:eastAsia="Arial" w:hAnsi="Arial" w:cs="Arial"/>
          <w:spacing w:val="1"/>
          <w:sz w:val="24"/>
          <w:szCs w:val="24"/>
        </w:rPr>
        <w:t>d</w:t>
      </w:r>
      <w:r w:rsidRPr="00F07D13">
        <w:rPr>
          <w:rFonts w:ascii="Arial" w:eastAsia="Arial" w:hAnsi="Arial" w:cs="Arial"/>
          <w:spacing w:val="1"/>
          <w:sz w:val="24"/>
          <w:szCs w:val="24"/>
        </w:rPr>
        <w:t>mi</w:t>
      </w:r>
      <w:r>
        <w:rPr>
          <w:rFonts w:ascii="Arial" w:eastAsia="Arial" w:hAnsi="Arial" w:cs="Arial"/>
          <w:spacing w:val="1"/>
          <w:sz w:val="24"/>
          <w:szCs w:val="24"/>
        </w:rPr>
        <w:t>n</w:t>
      </w:r>
      <w:r w:rsidRPr="00F07D13">
        <w:rPr>
          <w:rFonts w:ascii="Arial" w:eastAsia="Arial" w:hAnsi="Arial" w:cs="Arial"/>
          <w:spacing w:val="1"/>
          <w:sz w:val="24"/>
          <w:szCs w:val="24"/>
        </w:rPr>
        <w:t>istr</w:t>
      </w:r>
      <w:r>
        <w:rPr>
          <w:rFonts w:ascii="Arial" w:eastAsia="Arial" w:hAnsi="Arial" w:cs="Arial"/>
          <w:spacing w:val="1"/>
          <w:sz w:val="24"/>
          <w:szCs w:val="24"/>
        </w:rPr>
        <w:t>a</w:t>
      </w:r>
      <w:r w:rsidRPr="00F07D13">
        <w:rPr>
          <w:rFonts w:ascii="Arial" w:eastAsia="Arial" w:hAnsi="Arial" w:cs="Arial"/>
          <w:spacing w:val="1"/>
          <w:sz w:val="24"/>
          <w:szCs w:val="24"/>
        </w:rPr>
        <w:t>t</w:t>
      </w:r>
      <w:r>
        <w:rPr>
          <w:rFonts w:ascii="Arial" w:eastAsia="Arial" w:hAnsi="Arial" w:cs="Arial"/>
          <w:spacing w:val="1"/>
          <w:sz w:val="24"/>
          <w:szCs w:val="24"/>
        </w:rPr>
        <w:t>o</w:t>
      </w:r>
      <w:r w:rsidRPr="00F07D13">
        <w:rPr>
          <w:rFonts w:ascii="Arial" w:eastAsia="Arial" w:hAnsi="Arial" w:cs="Arial"/>
          <w:spacing w:val="1"/>
          <w:sz w:val="24"/>
          <w:szCs w:val="24"/>
        </w:rPr>
        <w:t>r m</w:t>
      </w:r>
      <w:r>
        <w:rPr>
          <w:rFonts w:ascii="Arial" w:eastAsia="Arial" w:hAnsi="Arial" w:cs="Arial"/>
          <w:spacing w:val="1"/>
          <w:sz w:val="24"/>
          <w:szCs w:val="24"/>
        </w:rPr>
        <w:t>u</w:t>
      </w:r>
      <w:r w:rsidRPr="00F07D13">
        <w:rPr>
          <w:rFonts w:ascii="Arial" w:eastAsia="Arial" w:hAnsi="Arial" w:cs="Arial"/>
          <w:spacing w:val="1"/>
          <w:sz w:val="24"/>
          <w:szCs w:val="24"/>
        </w:rPr>
        <w:t>st s</w:t>
      </w:r>
      <w:r>
        <w:rPr>
          <w:rFonts w:ascii="Arial" w:eastAsia="Arial" w:hAnsi="Arial" w:cs="Arial"/>
          <w:spacing w:val="1"/>
          <w:sz w:val="24"/>
          <w:szCs w:val="24"/>
        </w:rPr>
        <w:t>e</w:t>
      </w:r>
      <w:r w:rsidRPr="00F07D13">
        <w:rPr>
          <w:rFonts w:ascii="Arial" w:eastAsia="Arial" w:hAnsi="Arial" w:cs="Arial"/>
          <w:spacing w:val="1"/>
          <w:sz w:val="24"/>
          <w:szCs w:val="24"/>
        </w:rPr>
        <w:t>l</w:t>
      </w:r>
      <w:r>
        <w:rPr>
          <w:rFonts w:ascii="Arial" w:eastAsia="Arial" w:hAnsi="Arial" w:cs="Arial"/>
          <w:spacing w:val="1"/>
          <w:sz w:val="24"/>
          <w:szCs w:val="24"/>
        </w:rPr>
        <w:t>e</w:t>
      </w:r>
      <w:r w:rsidRPr="00F07D13">
        <w:rPr>
          <w:rFonts w:ascii="Arial" w:eastAsia="Arial" w:hAnsi="Arial" w:cs="Arial"/>
          <w:spacing w:val="1"/>
          <w:sz w:val="24"/>
          <w:szCs w:val="24"/>
        </w:rPr>
        <w:t>ct a</w:t>
      </w:r>
      <w:r>
        <w:rPr>
          <w:rFonts w:ascii="Arial" w:eastAsia="Arial" w:hAnsi="Arial" w:cs="Arial"/>
          <w:spacing w:val="1"/>
          <w:sz w:val="24"/>
          <w:szCs w:val="24"/>
        </w:rPr>
        <w:t xml:space="preserve"> </w:t>
      </w:r>
      <w:r w:rsidRPr="00F07D13">
        <w:rPr>
          <w:rFonts w:ascii="Arial" w:eastAsia="Arial" w:hAnsi="Arial" w:cs="Arial"/>
          <w:spacing w:val="1"/>
          <w:sz w:val="24"/>
          <w:szCs w:val="24"/>
        </w:rPr>
        <w:t>sp</w:t>
      </w:r>
      <w:r>
        <w:rPr>
          <w:rFonts w:ascii="Arial" w:eastAsia="Arial" w:hAnsi="Arial" w:cs="Arial"/>
          <w:spacing w:val="1"/>
          <w:sz w:val="24"/>
          <w:szCs w:val="24"/>
        </w:rPr>
        <w:t>e</w:t>
      </w:r>
      <w:r w:rsidRPr="00F07D13">
        <w:rPr>
          <w:rFonts w:ascii="Arial" w:eastAsia="Arial" w:hAnsi="Arial" w:cs="Arial"/>
          <w:spacing w:val="1"/>
          <w:sz w:val="24"/>
          <w:szCs w:val="24"/>
        </w:rPr>
        <w:t>cific r</w:t>
      </w:r>
      <w:r>
        <w:rPr>
          <w:rFonts w:ascii="Arial" w:eastAsia="Arial" w:hAnsi="Arial" w:cs="Arial"/>
          <w:spacing w:val="1"/>
          <w:sz w:val="24"/>
          <w:szCs w:val="24"/>
        </w:rPr>
        <w:t>ea</w:t>
      </w:r>
      <w:r w:rsidRPr="00F07D13">
        <w:rPr>
          <w:rFonts w:ascii="Arial" w:eastAsia="Arial" w:hAnsi="Arial" w:cs="Arial"/>
          <w:spacing w:val="1"/>
          <w:sz w:val="24"/>
          <w:szCs w:val="24"/>
        </w:rPr>
        <w:t>son from the</w:t>
      </w:r>
      <w:r>
        <w:rPr>
          <w:rFonts w:ascii="Arial" w:eastAsia="Arial" w:hAnsi="Arial" w:cs="Arial"/>
          <w:spacing w:val="1"/>
          <w:sz w:val="24"/>
          <w:szCs w:val="24"/>
        </w:rPr>
        <w:t xml:space="preserve"> </w:t>
      </w:r>
      <w:r w:rsidRPr="00F07D13">
        <w:rPr>
          <w:rFonts w:ascii="Arial" w:eastAsia="Arial" w:hAnsi="Arial" w:cs="Arial"/>
          <w:spacing w:val="1"/>
          <w:sz w:val="24"/>
          <w:szCs w:val="24"/>
        </w:rPr>
        <w:t>‘</w:t>
      </w:r>
      <w:r>
        <w:rPr>
          <w:rFonts w:ascii="Arial" w:eastAsia="Arial" w:hAnsi="Arial" w:cs="Arial"/>
          <w:spacing w:val="1"/>
          <w:sz w:val="24"/>
          <w:szCs w:val="24"/>
        </w:rPr>
        <w:t>S</w:t>
      </w:r>
      <w:r w:rsidRPr="00F07D13">
        <w:rPr>
          <w:rFonts w:ascii="Arial" w:eastAsia="Arial" w:hAnsi="Arial" w:cs="Arial"/>
          <w:spacing w:val="1"/>
          <w:sz w:val="24"/>
          <w:szCs w:val="24"/>
        </w:rPr>
        <w:t>oftw</w:t>
      </w:r>
      <w:r>
        <w:rPr>
          <w:rFonts w:ascii="Arial" w:eastAsia="Arial" w:hAnsi="Arial" w:cs="Arial"/>
          <w:spacing w:val="1"/>
          <w:sz w:val="24"/>
          <w:szCs w:val="24"/>
        </w:rPr>
        <w:t>a</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A</w:t>
      </w:r>
      <w:r>
        <w:rPr>
          <w:rFonts w:ascii="Arial" w:eastAsia="Arial" w:hAnsi="Arial" w:cs="Arial"/>
          <w:spacing w:val="1"/>
          <w:sz w:val="24"/>
          <w:szCs w:val="24"/>
        </w:rPr>
        <w:t>d</w:t>
      </w:r>
      <w:r w:rsidRPr="00F07D13">
        <w:rPr>
          <w:rFonts w:ascii="Arial" w:eastAsia="Arial" w:hAnsi="Arial" w:cs="Arial"/>
          <w:spacing w:val="1"/>
          <w:sz w:val="24"/>
          <w:szCs w:val="24"/>
        </w:rPr>
        <w:t>j</w:t>
      </w:r>
      <w:r>
        <w:rPr>
          <w:rFonts w:ascii="Arial" w:eastAsia="Arial" w:hAnsi="Arial" w:cs="Arial"/>
          <w:spacing w:val="1"/>
          <w:sz w:val="24"/>
          <w:szCs w:val="24"/>
        </w:rPr>
        <w:t>u</w:t>
      </w:r>
      <w:r w:rsidRPr="00F07D13">
        <w:rPr>
          <w:rFonts w:ascii="Arial" w:eastAsia="Arial" w:hAnsi="Arial" w:cs="Arial"/>
          <w:spacing w:val="1"/>
          <w:sz w:val="24"/>
          <w:szCs w:val="24"/>
        </w:rPr>
        <w:t>stm</w:t>
      </w:r>
      <w:r>
        <w:rPr>
          <w:rFonts w:ascii="Arial" w:eastAsia="Arial" w:hAnsi="Arial" w:cs="Arial"/>
          <w:spacing w:val="1"/>
          <w:sz w:val="24"/>
          <w:szCs w:val="24"/>
        </w:rPr>
        <w:t xml:space="preserve">ent </w:t>
      </w:r>
      <w:r w:rsidRPr="00F07D13">
        <w:rPr>
          <w:rFonts w:ascii="Arial" w:eastAsia="Arial" w:hAnsi="Arial" w:cs="Arial"/>
          <w:spacing w:val="1"/>
          <w:sz w:val="24"/>
          <w:szCs w:val="24"/>
        </w:rPr>
        <w:t>R</w:t>
      </w:r>
      <w:r>
        <w:rPr>
          <w:rFonts w:ascii="Arial" w:eastAsia="Arial" w:hAnsi="Arial" w:cs="Arial"/>
          <w:spacing w:val="1"/>
          <w:sz w:val="24"/>
          <w:szCs w:val="24"/>
        </w:rPr>
        <w:t>ea</w:t>
      </w:r>
      <w:r w:rsidRPr="00F07D13">
        <w:rPr>
          <w:rFonts w:ascii="Arial" w:eastAsia="Arial" w:hAnsi="Arial" w:cs="Arial"/>
          <w:spacing w:val="1"/>
          <w:sz w:val="24"/>
          <w:szCs w:val="24"/>
        </w:rPr>
        <w:t>s</w:t>
      </w:r>
      <w:r>
        <w:rPr>
          <w:rFonts w:ascii="Arial" w:eastAsia="Arial" w:hAnsi="Arial" w:cs="Arial"/>
          <w:spacing w:val="1"/>
          <w:sz w:val="24"/>
          <w:szCs w:val="24"/>
        </w:rPr>
        <w:t>o</w:t>
      </w:r>
      <w:r w:rsidRPr="00F07D13">
        <w:rPr>
          <w:rFonts w:ascii="Arial" w:eastAsia="Arial" w:hAnsi="Arial" w:cs="Arial"/>
          <w:spacing w:val="1"/>
          <w:sz w:val="24"/>
          <w:szCs w:val="24"/>
        </w:rPr>
        <w:t>n C</w:t>
      </w:r>
      <w:r>
        <w:rPr>
          <w:rFonts w:ascii="Arial" w:eastAsia="Arial" w:hAnsi="Arial" w:cs="Arial"/>
          <w:spacing w:val="1"/>
          <w:sz w:val="24"/>
          <w:szCs w:val="24"/>
        </w:rPr>
        <w:t>ode</w:t>
      </w:r>
      <w:r w:rsidRPr="00F07D13">
        <w:rPr>
          <w:rFonts w:ascii="Arial" w:eastAsia="Arial" w:hAnsi="Arial" w:cs="Arial"/>
          <w:spacing w:val="1"/>
          <w:sz w:val="24"/>
          <w:szCs w:val="24"/>
        </w:rPr>
        <w:t xml:space="preserve">’ </w:t>
      </w:r>
      <w:r>
        <w:rPr>
          <w:rFonts w:ascii="Arial" w:eastAsia="Arial" w:hAnsi="Arial" w:cs="Arial"/>
          <w:spacing w:val="1"/>
          <w:sz w:val="24"/>
          <w:szCs w:val="24"/>
        </w:rPr>
        <w:t>d</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 xml:space="preserve">p </w:t>
      </w:r>
      <w:r>
        <w:rPr>
          <w:rFonts w:ascii="Arial" w:eastAsia="Arial" w:hAnsi="Arial" w:cs="Arial"/>
          <w:spacing w:val="1"/>
          <w:sz w:val="24"/>
          <w:szCs w:val="24"/>
        </w:rPr>
        <w:t>d</w:t>
      </w:r>
      <w:r w:rsidRPr="00F07D13">
        <w:rPr>
          <w:rFonts w:ascii="Arial" w:eastAsia="Arial" w:hAnsi="Arial" w:cs="Arial"/>
          <w:spacing w:val="1"/>
          <w:sz w:val="24"/>
          <w:szCs w:val="24"/>
        </w:rPr>
        <w:t>own</w:t>
      </w:r>
      <w:r>
        <w:rPr>
          <w:rFonts w:ascii="Arial" w:eastAsia="Arial" w:hAnsi="Arial" w:cs="Arial"/>
          <w:spacing w:val="1"/>
          <w:sz w:val="24"/>
          <w:szCs w:val="24"/>
        </w:rPr>
        <w:t xml:space="preserve"> </w:t>
      </w:r>
      <w:r w:rsidRPr="00F07D13">
        <w:rPr>
          <w:rFonts w:ascii="Arial" w:eastAsia="Arial" w:hAnsi="Arial" w:cs="Arial"/>
          <w:spacing w:val="1"/>
          <w:sz w:val="24"/>
          <w:szCs w:val="24"/>
        </w:rPr>
        <w:t>list.</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is r</w:t>
      </w:r>
      <w:r>
        <w:rPr>
          <w:rFonts w:ascii="Arial" w:eastAsia="Arial" w:hAnsi="Arial" w:cs="Arial"/>
          <w:spacing w:val="1"/>
          <w:sz w:val="24"/>
          <w:szCs w:val="24"/>
        </w:rPr>
        <w:t>ea</w:t>
      </w:r>
      <w:r w:rsidRPr="00F07D13">
        <w:rPr>
          <w:rFonts w:ascii="Arial" w:eastAsia="Arial" w:hAnsi="Arial" w:cs="Arial"/>
          <w:spacing w:val="1"/>
          <w:sz w:val="24"/>
          <w:szCs w:val="24"/>
        </w:rPr>
        <w:t>s</w:t>
      </w:r>
      <w:r>
        <w:rPr>
          <w:rFonts w:ascii="Arial" w:eastAsia="Arial" w:hAnsi="Arial" w:cs="Arial"/>
          <w:spacing w:val="1"/>
          <w:sz w:val="24"/>
          <w:szCs w:val="24"/>
        </w:rPr>
        <w:t>o</w:t>
      </w:r>
      <w:r w:rsidRPr="00F07D13">
        <w:rPr>
          <w:rFonts w:ascii="Arial" w:eastAsia="Arial" w:hAnsi="Arial" w:cs="Arial"/>
          <w:spacing w:val="1"/>
          <w:sz w:val="24"/>
          <w:szCs w:val="24"/>
        </w:rPr>
        <w:t>n must</w:t>
      </w:r>
      <w:r>
        <w:rPr>
          <w:rFonts w:ascii="Arial" w:eastAsia="Arial" w:hAnsi="Arial" w:cs="Arial"/>
          <w:spacing w:val="1"/>
          <w:sz w:val="24"/>
          <w:szCs w:val="24"/>
        </w:rPr>
        <w:t xml:space="preserve"> b</w:t>
      </w:r>
      <w:r w:rsidRPr="00F07D13">
        <w:rPr>
          <w:rFonts w:ascii="Arial" w:eastAsia="Arial" w:hAnsi="Arial" w:cs="Arial"/>
          <w:spacing w:val="1"/>
          <w:sz w:val="24"/>
          <w:szCs w:val="24"/>
        </w:rPr>
        <w:t xml:space="preserve">e </w:t>
      </w:r>
      <w:r>
        <w:rPr>
          <w:rFonts w:ascii="Arial" w:eastAsia="Arial" w:hAnsi="Arial" w:cs="Arial"/>
          <w:spacing w:val="1"/>
          <w:sz w:val="24"/>
          <w:szCs w:val="24"/>
        </w:rPr>
        <w:t>o</w:t>
      </w:r>
      <w:r w:rsidRPr="00F07D13">
        <w:rPr>
          <w:rFonts w:ascii="Arial" w:eastAsia="Arial" w:hAnsi="Arial" w:cs="Arial"/>
          <w:spacing w:val="1"/>
          <w:sz w:val="24"/>
          <w:szCs w:val="24"/>
        </w:rPr>
        <w:t>n t</w:t>
      </w:r>
      <w:r>
        <w:rPr>
          <w:rFonts w:ascii="Arial" w:eastAsia="Arial" w:hAnsi="Arial" w:cs="Arial"/>
          <w:spacing w:val="1"/>
          <w:sz w:val="24"/>
          <w:szCs w:val="24"/>
        </w:rPr>
        <w:t>h</w:t>
      </w:r>
      <w:r w:rsidRPr="00F07D13">
        <w:rPr>
          <w:rFonts w:ascii="Arial" w:eastAsia="Arial" w:hAnsi="Arial" w:cs="Arial"/>
          <w:spacing w:val="1"/>
          <w:sz w:val="24"/>
          <w:szCs w:val="24"/>
        </w:rPr>
        <w:t xml:space="preserve">e </w:t>
      </w:r>
      <w:r>
        <w:rPr>
          <w:rFonts w:ascii="Arial" w:eastAsia="Arial" w:hAnsi="Arial" w:cs="Arial"/>
          <w:spacing w:val="1"/>
          <w:sz w:val="24"/>
          <w:szCs w:val="24"/>
        </w:rPr>
        <w:t>B</w:t>
      </w:r>
      <w:r w:rsidRPr="00F07D13">
        <w:rPr>
          <w:rFonts w:ascii="Arial" w:eastAsia="Arial" w:hAnsi="Arial" w:cs="Arial"/>
          <w:spacing w:val="1"/>
          <w:sz w:val="24"/>
          <w:szCs w:val="24"/>
        </w:rPr>
        <w:t>CC list</w:t>
      </w:r>
      <w:r>
        <w:rPr>
          <w:rFonts w:ascii="Arial" w:eastAsia="Arial" w:hAnsi="Arial" w:cs="Arial"/>
          <w:spacing w:val="1"/>
          <w:sz w:val="24"/>
          <w:szCs w:val="24"/>
        </w:rPr>
        <w:t xml:space="preserve"> </w:t>
      </w:r>
      <w:r w:rsidRPr="00F07D13">
        <w:rPr>
          <w:rFonts w:ascii="Arial" w:eastAsia="Arial" w:hAnsi="Arial" w:cs="Arial"/>
          <w:spacing w:val="1"/>
          <w:sz w:val="24"/>
          <w:szCs w:val="24"/>
        </w:rPr>
        <w:t>of</w:t>
      </w:r>
      <w:r>
        <w:rPr>
          <w:rFonts w:ascii="Arial" w:eastAsia="Arial" w:hAnsi="Arial" w:cs="Arial"/>
          <w:spacing w:val="1"/>
          <w:sz w:val="24"/>
          <w:szCs w:val="24"/>
        </w:rPr>
        <w:t xml:space="preserve"> app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w:t>
      </w:r>
      <w:r>
        <w:rPr>
          <w:rFonts w:ascii="Arial" w:eastAsia="Arial" w:hAnsi="Arial" w:cs="Arial"/>
          <w:spacing w:val="1"/>
          <w:sz w:val="24"/>
          <w:szCs w:val="24"/>
        </w:rPr>
        <w:t xml:space="preserve">ed </w:t>
      </w:r>
      <w:r w:rsidRPr="00F07D13">
        <w:rPr>
          <w:rFonts w:ascii="Arial" w:eastAsia="Arial" w:hAnsi="Arial" w:cs="Arial"/>
          <w:spacing w:val="1"/>
          <w:sz w:val="24"/>
          <w:szCs w:val="24"/>
        </w:rPr>
        <w:t>r</w:t>
      </w:r>
      <w:r>
        <w:rPr>
          <w:rFonts w:ascii="Arial" w:eastAsia="Arial" w:hAnsi="Arial" w:cs="Arial"/>
          <w:spacing w:val="1"/>
          <w:sz w:val="24"/>
          <w:szCs w:val="24"/>
        </w:rPr>
        <w:t>ea</w:t>
      </w:r>
      <w:r w:rsidRPr="00F07D13">
        <w:rPr>
          <w:rFonts w:ascii="Arial" w:eastAsia="Arial" w:hAnsi="Arial" w:cs="Arial"/>
          <w:spacing w:val="1"/>
          <w:sz w:val="24"/>
          <w:szCs w:val="24"/>
        </w:rPr>
        <w:t>s</w:t>
      </w:r>
      <w:r>
        <w:rPr>
          <w:rFonts w:ascii="Arial" w:eastAsia="Arial" w:hAnsi="Arial" w:cs="Arial"/>
          <w:spacing w:val="1"/>
          <w:sz w:val="24"/>
          <w:szCs w:val="24"/>
        </w:rPr>
        <w:t>o</w:t>
      </w:r>
      <w:r w:rsidRPr="00F07D13">
        <w:rPr>
          <w:rFonts w:ascii="Arial" w:eastAsia="Arial" w:hAnsi="Arial" w:cs="Arial"/>
          <w:spacing w:val="1"/>
          <w:sz w:val="24"/>
          <w:szCs w:val="24"/>
        </w:rPr>
        <w:t>n</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o</w:t>
      </w:r>
      <w:r w:rsidRPr="00F07D13">
        <w:rPr>
          <w:rFonts w:ascii="Arial" w:eastAsia="Arial" w:hAnsi="Arial" w:cs="Arial"/>
          <w:spacing w:val="1"/>
          <w:sz w:val="24"/>
          <w:szCs w:val="24"/>
        </w:rPr>
        <w:t>d</w:t>
      </w:r>
      <w:r>
        <w:rPr>
          <w:rFonts w:ascii="Arial" w:eastAsia="Arial" w:hAnsi="Arial" w:cs="Arial"/>
          <w:spacing w:val="1"/>
          <w:sz w:val="24"/>
          <w:szCs w:val="24"/>
        </w:rPr>
        <w:t>e</w:t>
      </w:r>
      <w:r w:rsidRPr="00F07D13">
        <w:rPr>
          <w:rFonts w:ascii="Arial" w:eastAsia="Arial" w:hAnsi="Arial" w:cs="Arial"/>
          <w:spacing w:val="1"/>
          <w:sz w:val="24"/>
          <w:szCs w:val="24"/>
        </w:rPr>
        <w:t>s (in</w:t>
      </w:r>
      <w:r>
        <w:rPr>
          <w:rFonts w:ascii="Arial" w:eastAsia="Arial" w:hAnsi="Arial" w:cs="Arial"/>
          <w:spacing w:val="1"/>
          <w:sz w:val="24"/>
          <w:szCs w:val="24"/>
        </w:rPr>
        <w:t xml:space="preserve"> </w:t>
      </w:r>
      <w:r w:rsidRPr="00F07D13">
        <w:rPr>
          <w:rFonts w:ascii="Arial" w:eastAsia="Arial" w:hAnsi="Arial" w:cs="Arial"/>
          <w:spacing w:val="1"/>
          <w:sz w:val="24"/>
          <w:szCs w:val="24"/>
        </w:rPr>
        <w:t>A</w:t>
      </w:r>
      <w:r>
        <w:rPr>
          <w:rFonts w:ascii="Arial" w:eastAsia="Arial" w:hAnsi="Arial" w:cs="Arial"/>
          <w:spacing w:val="1"/>
          <w:sz w:val="24"/>
          <w:szCs w:val="24"/>
        </w:rPr>
        <w:t>pp</w:t>
      </w:r>
      <w:r w:rsidRPr="00F07D13">
        <w:rPr>
          <w:rFonts w:ascii="Arial" w:eastAsia="Arial" w:hAnsi="Arial" w:cs="Arial"/>
          <w:spacing w:val="1"/>
          <w:sz w:val="24"/>
          <w:szCs w:val="24"/>
        </w:rPr>
        <w:t>e</w:t>
      </w:r>
      <w:r>
        <w:rPr>
          <w:rFonts w:ascii="Arial" w:eastAsia="Arial" w:hAnsi="Arial" w:cs="Arial"/>
          <w:spacing w:val="1"/>
          <w:sz w:val="24"/>
          <w:szCs w:val="24"/>
        </w:rPr>
        <w:t>nd</w:t>
      </w:r>
      <w:r w:rsidRPr="00F07D13">
        <w:rPr>
          <w:rFonts w:ascii="Arial" w:eastAsia="Arial" w:hAnsi="Arial" w:cs="Arial"/>
          <w:spacing w:val="1"/>
          <w:sz w:val="24"/>
          <w:szCs w:val="24"/>
        </w:rPr>
        <w:t xml:space="preserve">ix </w:t>
      </w:r>
      <w:r>
        <w:rPr>
          <w:rFonts w:ascii="Arial" w:eastAsia="Arial" w:hAnsi="Arial" w:cs="Arial"/>
          <w:spacing w:val="1"/>
          <w:sz w:val="24"/>
          <w:szCs w:val="24"/>
        </w:rPr>
        <w:t>1</w:t>
      </w:r>
      <w:r w:rsidRPr="00F07D13">
        <w:rPr>
          <w:rFonts w:ascii="Arial" w:eastAsia="Arial" w:hAnsi="Arial" w:cs="Arial"/>
          <w:spacing w:val="1"/>
          <w:sz w:val="24"/>
          <w:szCs w:val="24"/>
        </w:rPr>
        <w:t xml:space="preserve">) </w:t>
      </w:r>
      <w:r>
        <w:rPr>
          <w:rFonts w:ascii="Arial" w:eastAsia="Arial" w:hAnsi="Arial" w:cs="Arial"/>
          <w:spacing w:val="1"/>
          <w:sz w:val="24"/>
          <w:szCs w:val="24"/>
        </w:rPr>
        <w:t>an</w:t>
      </w:r>
      <w:r w:rsidRPr="00F07D13">
        <w:rPr>
          <w:rFonts w:ascii="Arial" w:eastAsia="Arial" w:hAnsi="Arial" w:cs="Arial"/>
          <w:spacing w:val="1"/>
          <w:sz w:val="24"/>
          <w:szCs w:val="24"/>
        </w:rPr>
        <w:t>d m</w:t>
      </w:r>
      <w:r>
        <w:rPr>
          <w:rFonts w:ascii="Arial" w:eastAsia="Arial" w:hAnsi="Arial" w:cs="Arial"/>
          <w:spacing w:val="1"/>
          <w:sz w:val="24"/>
          <w:szCs w:val="24"/>
        </w:rPr>
        <w:t>u</w:t>
      </w:r>
      <w:r w:rsidRPr="00F07D13">
        <w:rPr>
          <w:rFonts w:ascii="Arial" w:eastAsia="Arial" w:hAnsi="Arial" w:cs="Arial"/>
          <w:spacing w:val="1"/>
          <w:sz w:val="24"/>
          <w:szCs w:val="24"/>
        </w:rPr>
        <w:t>st</w:t>
      </w:r>
      <w:r>
        <w:rPr>
          <w:rFonts w:ascii="Arial" w:eastAsia="Arial" w:hAnsi="Arial" w:cs="Arial"/>
          <w:spacing w:val="1"/>
          <w:sz w:val="24"/>
          <w:szCs w:val="24"/>
        </w:rPr>
        <w:t xml:space="preserve"> </w:t>
      </w:r>
      <w:r w:rsidRPr="00F07D13">
        <w:rPr>
          <w:rFonts w:ascii="Arial" w:eastAsia="Arial" w:hAnsi="Arial" w:cs="Arial"/>
          <w:spacing w:val="1"/>
          <w:sz w:val="24"/>
          <w:szCs w:val="24"/>
        </w:rPr>
        <w:t>be</w:t>
      </w:r>
      <w:r>
        <w:rPr>
          <w:rFonts w:ascii="Arial" w:eastAsia="Arial" w:hAnsi="Arial" w:cs="Arial"/>
          <w:spacing w:val="1"/>
          <w:sz w:val="24"/>
          <w:szCs w:val="24"/>
        </w:rPr>
        <w:t xml:space="preserve"> </w:t>
      </w:r>
      <w:r w:rsidRPr="00F07D13">
        <w:rPr>
          <w:rFonts w:ascii="Arial" w:eastAsia="Arial" w:hAnsi="Arial" w:cs="Arial"/>
          <w:spacing w:val="1"/>
          <w:sz w:val="24"/>
          <w:szCs w:val="24"/>
        </w:rPr>
        <w:t>the</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ea</w:t>
      </w:r>
      <w:r w:rsidRPr="00F07D13">
        <w:rPr>
          <w:rFonts w:ascii="Arial" w:eastAsia="Arial" w:hAnsi="Arial" w:cs="Arial"/>
          <w:spacing w:val="1"/>
          <w:sz w:val="24"/>
          <w:szCs w:val="24"/>
        </w:rPr>
        <w:t>son</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ha</w:t>
      </w:r>
      <w:r w:rsidRPr="00F07D13">
        <w:rPr>
          <w:rFonts w:ascii="Arial" w:eastAsia="Arial" w:hAnsi="Arial" w:cs="Arial"/>
          <w:spacing w:val="1"/>
          <w:sz w:val="24"/>
          <w:szCs w:val="24"/>
        </w:rPr>
        <w:t xml:space="preserve">t </w:t>
      </w:r>
      <w:r>
        <w:rPr>
          <w:rFonts w:ascii="Arial" w:eastAsia="Arial" w:hAnsi="Arial" w:cs="Arial"/>
          <w:spacing w:val="1"/>
          <w:sz w:val="24"/>
          <w:szCs w:val="24"/>
        </w:rPr>
        <w:t>be</w:t>
      </w:r>
      <w:r w:rsidRPr="00F07D13">
        <w:rPr>
          <w:rFonts w:ascii="Arial" w:eastAsia="Arial" w:hAnsi="Arial" w:cs="Arial"/>
          <w:spacing w:val="1"/>
          <w:sz w:val="24"/>
          <w:szCs w:val="24"/>
        </w:rPr>
        <w:t xml:space="preserve">st </w:t>
      </w:r>
      <w:r>
        <w:rPr>
          <w:rFonts w:ascii="Arial" w:eastAsia="Arial" w:hAnsi="Arial" w:cs="Arial"/>
          <w:spacing w:val="1"/>
          <w:sz w:val="24"/>
          <w:szCs w:val="24"/>
        </w:rPr>
        <w:t>de</w:t>
      </w:r>
      <w:r w:rsidRPr="00F07D13">
        <w:rPr>
          <w:rFonts w:ascii="Arial" w:eastAsia="Arial" w:hAnsi="Arial" w:cs="Arial"/>
          <w:spacing w:val="1"/>
          <w:sz w:val="24"/>
          <w:szCs w:val="24"/>
        </w:rPr>
        <w:t>scri</w:t>
      </w:r>
      <w:r>
        <w:rPr>
          <w:rFonts w:ascii="Arial" w:eastAsia="Arial" w:hAnsi="Arial" w:cs="Arial"/>
          <w:spacing w:val="1"/>
          <w:sz w:val="24"/>
          <w:szCs w:val="24"/>
        </w:rPr>
        <w:t>be</w:t>
      </w:r>
      <w:r w:rsidRPr="00F07D13">
        <w:rPr>
          <w:rFonts w:ascii="Arial" w:eastAsia="Arial" w:hAnsi="Arial" w:cs="Arial"/>
          <w:spacing w:val="1"/>
          <w:sz w:val="24"/>
          <w:szCs w:val="24"/>
        </w:rPr>
        <w:t>s w</w:t>
      </w:r>
      <w:r>
        <w:rPr>
          <w:rFonts w:ascii="Arial" w:eastAsia="Arial" w:hAnsi="Arial" w:cs="Arial"/>
          <w:spacing w:val="1"/>
          <w:sz w:val="24"/>
          <w:szCs w:val="24"/>
        </w:rPr>
        <w:t>h</w:t>
      </w:r>
      <w:r w:rsidRPr="00F07D13">
        <w:rPr>
          <w:rFonts w:ascii="Arial" w:eastAsia="Arial" w:hAnsi="Arial" w:cs="Arial"/>
          <w:spacing w:val="1"/>
          <w:sz w:val="24"/>
          <w:szCs w:val="24"/>
        </w:rPr>
        <w:t>y t</w:t>
      </w:r>
      <w:r>
        <w:rPr>
          <w:rFonts w:ascii="Arial" w:eastAsia="Arial" w:hAnsi="Arial" w:cs="Arial"/>
          <w:spacing w:val="1"/>
          <w:sz w:val="24"/>
          <w:szCs w:val="24"/>
        </w:rPr>
        <w:t xml:space="preserve">he </w:t>
      </w:r>
      <w:r w:rsidRPr="00F07D13">
        <w:rPr>
          <w:rFonts w:ascii="Arial" w:eastAsia="Arial" w:hAnsi="Arial" w:cs="Arial"/>
          <w:spacing w:val="1"/>
          <w:sz w:val="24"/>
          <w:szCs w:val="24"/>
        </w:rPr>
        <w:t>softw</w:t>
      </w:r>
      <w:r>
        <w:rPr>
          <w:rFonts w:ascii="Arial" w:eastAsia="Arial" w:hAnsi="Arial" w:cs="Arial"/>
          <w:spacing w:val="1"/>
          <w:sz w:val="24"/>
          <w:szCs w:val="24"/>
        </w:rPr>
        <w:t>a</w:t>
      </w:r>
      <w:r w:rsidRPr="00F07D13">
        <w:rPr>
          <w:rFonts w:ascii="Arial" w:eastAsia="Arial" w:hAnsi="Arial" w:cs="Arial"/>
          <w:spacing w:val="1"/>
          <w:sz w:val="24"/>
          <w:szCs w:val="24"/>
        </w:rPr>
        <w:t>re</w:t>
      </w:r>
      <w:r>
        <w:rPr>
          <w:rFonts w:ascii="Arial" w:eastAsia="Arial" w:hAnsi="Arial" w:cs="Arial"/>
          <w:spacing w:val="1"/>
          <w:sz w:val="24"/>
          <w:szCs w:val="24"/>
        </w:rPr>
        <w:t xml:space="preserve"> ad</w:t>
      </w:r>
      <w:r w:rsidRPr="00F07D13">
        <w:rPr>
          <w:rFonts w:ascii="Arial" w:eastAsia="Arial" w:hAnsi="Arial" w:cs="Arial"/>
          <w:spacing w:val="1"/>
          <w:sz w:val="24"/>
          <w:szCs w:val="24"/>
        </w:rPr>
        <w:t>j</w:t>
      </w:r>
      <w:r>
        <w:rPr>
          <w:rFonts w:ascii="Arial" w:eastAsia="Arial" w:hAnsi="Arial" w:cs="Arial"/>
          <w:spacing w:val="1"/>
          <w:sz w:val="24"/>
          <w:szCs w:val="24"/>
        </w:rPr>
        <w:t>u</w:t>
      </w:r>
      <w:r w:rsidRPr="00F07D13">
        <w:rPr>
          <w:rFonts w:ascii="Arial" w:eastAsia="Arial" w:hAnsi="Arial" w:cs="Arial"/>
          <w:spacing w:val="1"/>
          <w:sz w:val="24"/>
          <w:szCs w:val="24"/>
        </w:rPr>
        <w:t>stme</w:t>
      </w:r>
      <w:r>
        <w:rPr>
          <w:rFonts w:ascii="Arial" w:eastAsia="Arial" w:hAnsi="Arial" w:cs="Arial"/>
          <w:spacing w:val="1"/>
          <w:sz w:val="24"/>
          <w:szCs w:val="24"/>
        </w:rPr>
        <w:t>n</w:t>
      </w:r>
      <w:r w:rsidRPr="00F07D13">
        <w:rPr>
          <w:rFonts w:ascii="Arial" w:eastAsia="Arial" w:hAnsi="Arial" w:cs="Arial"/>
          <w:spacing w:val="1"/>
          <w:sz w:val="24"/>
          <w:szCs w:val="24"/>
        </w:rPr>
        <w:t>t h</w:t>
      </w:r>
      <w:r>
        <w:rPr>
          <w:rFonts w:ascii="Arial" w:eastAsia="Arial" w:hAnsi="Arial" w:cs="Arial"/>
          <w:spacing w:val="1"/>
          <w:sz w:val="24"/>
          <w:szCs w:val="24"/>
        </w:rPr>
        <w:t>a</w:t>
      </w:r>
      <w:r w:rsidRPr="00F07D13">
        <w:rPr>
          <w:rFonts w:ascii="Arial" w:eastAsia="Arial" w:hAnsi="Arial" w:cs="Arial"/>
          <w:spacing w:val="1"/>
          <w:sz w:val="24"/>
          <w:szCs w:val="24"/>
        </w:rPr>
        <w:t xml:space="preserve">s </w:t>
      </w:r>
      <w:r>
        <w:rPr>
          <w:rFonts w:ascii="Arial" w:eastAsia="Arial" w:hAnsi="Arial" w:cs="Arial"/>
          <w:spacing w:val="1"/>
          <w:sz w:val="24"/>
          <w:szCs w:val="24"/>
        </w:rPr>
        <w:t>b</w:t>
      </w:r>
      <w:r w:rsidRPr="00F07D13">
        <w:rPr>
          <w:rFonts w:ascii="Arial" w:eastAsia="Arial" w:hAnsi="Arial" w:cs="Arial"/>
          <w:spacing w:val="1"/>
          <w:sz w:val="24"/>
          <w:szCs w:val="24"/>
        </w:rPr>
        <w:t>e</w:t>
      </w:r>
      <w:r>
        <w:rPr>
          <w:rFonts w:ascii="Arial" w:eastAsia="Arial" w:hAnsi="Arial" w:cs="Arial"/>
          <w:spacing w:val="1"/>
          <w:sz w:val="24"/>
          <w:szCs w:val="24"/>
        </w:rPr>
        <w:t>e</w:t>
      </w:r>
      <w:r w:rsidRPr="00F07D13">
        <w:rPr>
          <w:rFonts w:ascii="Arial" w:eastAsia="Arial" w:hAnsi="Arial" w:cs="Arial"/>
          <w:spacing w:val="1"/>
          <w:sz w:val="24"/>
          <w:szCs w:val="24"/>
        </w:rPr>
        <w:t>n ma</w:t>
      </w:r>
      <w:r>
        <w:rPr>
          <w:rFonts w:ascii="Arial" w:eastAsia="Arial" w:hAnsi="Arial" w:cs="Arial"/>
          <w:spacing w:val="1"/>
          <w:sz w:val="24"/>
          <w:szCs w:val="24"/>
        </w:rPr>
        <w:t>de.</w:t>
      </w:r>
    </w:p>
    <w:p w:rsidR="00D26B81" w:rsidRDefault="00D26B81">
      <w:pPr>
        <w:spacing w:before="16" w:after="0" w:line="260" w:lineRule="exact"/>
        <w:rPr>
          <w:sz w:val="26"/>
          <w:szCs w:val="26"/>
        </w:rPr>
      </w:pPr>
    </w:p>
    <w:p w:rsid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Where the reason code selected is ‘Other’, a further free text note must be included to provide specific details of what caused the software adjustment to be made</w:t>
      </w:r>
      <w:r w:rsidR="00F07D13">
        <w:rPr>
          <w:rFonts w:ascii="Arial" w:eastAsia="Arial" w:hAnsi="Arial" w:cs="Arial"/>
          <w:spacing w:val="1"/>
          <w:sz w:val="24"/>
          <w:szCs w:val="24"/>
        </w:rPr>
        <w:t>.</w:t>
      </w:r>
    </w:p>
    <w:p w:rsidR="00F07D13" w:rsidRPr="00F07D13" w:rsidRDefault="00F07D13" w:rsidP="00F07D13">
      <w:pPr>
        <w:pStyle w:val="ListParagraph"/>
        <w:rPr>
          <w:rFonts w:ascii="Arial" w:eastAsia="Arial" w:hAnsi="Arial" w:cs="Arial"/>
          <w:spacing w:val="1"/>
          <w:sz w:val="24"/>
          <w:szCs w:val="24"/>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BCC reserves the right to withhold payment for this visit where this further information:</w:t>
      </w:r>
    </w:p>
    <w:p w:rsidR="00D26B81" w:rsidRDefault="00E852C9" w:rsidP="00A9718E">
      <w:pPr>
        <w:tabs>
          <w:tab w:val="left" w:pos="1240"/>
        </w:tabs>
        <w:spacing w:after="0" w:line="240" w:lineRule="auto"/>
        <w:ind w:left="1701" w:right="-20" w:hanging="425"/>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ded</w:t>
      </w:r>
    </w:p>
    <w:p w:rsidR="00D26B81" w:rsidRDefault="00E852C9" w:rsidP="00A9718E">
      <w:pPr>
        <w:tabs>
          <w:tab w:val="left" w:pos="1240"/>
        </w:tabs>
        <w:spacing w:after="0" w:line="240" w:lineRule="auto"/>
        <w:ind w:left="1701" w:right="-20" w:hanging="425"/>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t>D</w:t>
      </w:r>
      <w:r>
        <w:rPr>
          <w:rFonts w:ascii="Arial" w:eastAsia="Arial" w:hAnsi="Arial" w:cs="Arial"/>
          <w:spacing w:val="1"/>
          <w:sz w:val="24"/>
          <w:szCs w:val="24"/>
        </w:rPr>
        <w:t>oe</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sit</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rsidR="00D26B81" w:rsidRDefault="00E852C9" w:rsidP="00A9718E">
      <w:pPr>
        <w:tabs>
          <w:tab w:val="left" w:pos="1240"/>
        </w:tabs>
        <w:spacing w:after="0" w:line="240" w:lineRule="auto"/>
        <w:ind w:left="1701" w:right="-20" w:hanging="425"/>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D</w:t>
      </w:r>
      <w:r>
        <w:rPr>
          <w:rFonts w:ascii="Arial" w:eastAsia="Arial" w:hAnsi="Arial" w:cs="Arial"/>
          <w:spacing w:val="1"/>
          <w:sz w:val="24"/>
          <w:szCs w:val="24"/>
        </w:rPr>
        <w:t>oe</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ad</w:t>
      </w:r>
      <w:r>
        <w:rPr>
          <w:rFonts w:ascii="Arial" w:eastAsia="Arial" w:hAnsi="Arial" w:cs="Arial"/>
          <w:spacing w:val="-3"/>
          <w:sz w:val="24"/>
          <w:szCs w:val="24"/>
        </w:rPr>
        <w:t>j</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p>
    <w:p w:rsidR="00D26B81" w:rsidRDefault="00D26B81" w:rsidP="00A9718E">
      <w:pPr>
        <w:spacing w:before="16" w:after="0" w:line="260" w:lineRule="exact"/>
        <w:jc w:val="both"/>
        <w:rPr>
          <w:sz w:val="26"/>
          <w:szCs w:val="26"/>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F</w:t>
      </w:r>
      <w:r>
        <w:rPr>
          <w:rFonts w:ascii="Arial" w:eastAsia="Arial" w:hAnsi="Arial" w:cs="Arial"/>
          <w:spacing w:val="1"/>
          <w:sz w:val="24"/>
          <w:szCs w:val="24"/>
        </w:rPr>
        <w:t>o</w:t>
      </w:r>
      <w:r w:rsidRPr="00F07D13">
        <w:rPr>
          <w:rFonts w:ascii="Arial" w:eastAsia="Arial" w:hAnsi="Arial" w:cs="Arial"/>
          <w:spacing w:val="1"/>
          <w:sz w:val="24"/>
          <w:szCs w:val="24"/>
        </w:rPr>
        <w:t xml:space="preserve">r </w:t>
      </w:r>
      <w:r>
        <w:rPr>
          <w:rFonts w:ascii="Arial" w:eastAsia="Arial" w:hAnsi="Arial" w:cs="Arial"/>
          <w:spacing w:val="1"/>
          <w:sz w:val="24"/>
          <w:szCs w:val="24"/>
        </w:rPr>
        <w:t>a</w:t>
      </w:r>
      <w:r w:rsidRPr="00F07D13">
        <w:rPr>
          <w:rFonts w:ascii="Arial" w:eastAsia="Arial" w:hAnsi="Arial" w:cs="Arial"/>
          <w:spacing w:val="1"/>
          <w:sz w:val="24"/>
          <w:szCs w:val="24"/>
        </w:rPr>
        <w:t>ll softw</w:t>
      </w:r>
      <w:r>
        <w:rPr>
          <w:rFonts w:ascii="Arial" w:eastAsia="Arial" w:hAnsi="Arial" w:cs="Arial"/>
          <w:spacing w:val="1"/>
          <w:sz w:val="24"/>
          <w:szCs w:val="24"/>
        </w:rPr>
        <w:t>a</w:t>
      </w:r>
      <w:r w:rsidRPr="00F07D13">
        <w:rPr>
          <w:rFonts w:ascii="Arial" w:eastAsia="Arial" w:hAnsi="Arial" w:cs="Arial"/>
          <w:spacing w:val="1"/>
          <w:sz w:val="24"/>
          <w:szCs w:val="24"/>
        </w:rPr>
        <w:t>re</w:t>
      </w:r>
      <w:r>
        <w:rPr>
          <w:rFonts w:ascii="Arial" w:eastAsia="Arial" w:hAnsi="Arial" w:cs="Arial"/>
          <w:spacing w:val="1"/>
          <w:sz w:val="24"/>
          <w:szCs w:val="24"/>
        </w:rPr>
        <w:t xml:space="preserve"> ad</w:t>
      </w:r>
      <w:r w:rsidRPr="00F07D13">
        <w:rPr>
          <w:rFonts w:ascii="Arial" w:eastAsia="Arial" w:hAnsi="Arial" w:cs="Arial"/>
          <w:spacing w:val="1"/>
          <w:sz w:val="24"/>
          <w:szCs w:val="24"/>
        </w:rPr>
        <w:t>j</w:t>
      </w:r>
      <w:r>
        <w:rPr>
          <w:rFonts w:ascii="Arial" w:eastAsia="Arial" w:hAnsi="Arial" w:cs="Arial"/>
          <w:spacing w:val="1"/>
          <w:sz w:val="24"/>
          <w:szCs w:val="24"/>
        </w:rPr>
        <w:t>u</w:t>
      </w:r>
      <w:r w:rsidRPr="00F07D13">
        <w:rPr>
          <w:rFonts w:ascii="Arial" w:eastAsia="Arial" w:hAnsi="Arial" w:cs="Arial"/>
          <w:spacing w:val="1"/>
          <w:sz w:val="24"/>
          <w:szCs w:val="24"/>
        </w:rPr>
        <w:t>stm</w:t>
      </w:r>
      <w:r>
        <w:rPr>
          <w:rFonts w:ascii="Arial" w:eastAsia="Arial" w:hAnsi="Arial" w:cs="Arial"/>
          <w:spacing w:val="1"/>
          <w:sz w:val="24"/>
          <w:szCs w:val="24"/>
        </w:rPr>
        <w:t>e</w:t>
      </w:r>
      <w:r w:rsidRPr="00F07D13">
        <w:rPr>
          <w:rFonts w:ascii="Arial" w:eastAsia="Arial" w:hAnsi="Arial" w:cs="Arial"/>
          <w:spacing w:val="1"/>
          <w:sz w:val="24"/>
          <w:szCs w:val="24"/>
        </w:rPr>
        <w:t>nts,</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q</w:t>
      </w:r>
      <w:r>
        <w:rPr>
          <w:rFonts w:ascii="Arial" w:eastAsia="Arial" w:hAnsi="Arial" w:cs="Arial"/>
          <w:spacing w:val="1"/>
          <w:sz w:val="24"/>
          <w:szCs w:val="24"/>
        </w:rPr>
        <w:t>u</w:t>
      </w:r>
      <w:r w:rsidRPr="00F07D13">
        <w:rPr>
          <w:rFonts w:ascii="Arial" w:eastAsia="Arial" w:hAnsi="Arial" w:cs="Arial"/>
          <w:spacing w:val="1"/>
          <w:sz w:val="24"/>
          <w:szCs w:val="24"/>
        </w:rPr>
        <w:t>irem</w:t>
      </w:r>
      <w:r>
        <w:rPr>
          <w:rFonts w:ascii="Arial" w:eastAsia="Arial" w:hAnsi="Arial" w:cs="Arial"/>
          <w:spacing w:val="1"/>
          <w:sz w:val="24"/>
          <w:szCs w:val="24"/>
        </w:rPr>
        <w:t>e</w:t>
      </w:r>
      <w:r w:rsidRPr="00F07D13">
        <w:rPr>
          <w:rFonts w:ascii="Arial" w:eastAsia="Arial" w:hAnsi="Arial" w:cs="Arial"/>
          <w:spacing w:val="1"/>
          <w:sz w:val="24"/>
          <w:szCs w:val="24"/>
        </w:rPr>
        <w:t xml:space="preserve">nts </w:t>
      </w:r>
      <w:r>
        <w:rPr>
          <w:rFonts w:ascii="Arial" w:eastAsia="Arial" w:hAnsi="Arial" w:cs="Arial"/>
          <w:spacing w:val="1"/>
          <w:sz w:val="24"/>
          <w:szCs w:val="24"/>
        </w:rPr>
        <w:t>de</w:t>
      </w:r>
      <w:r w:rsidRPr="00F07D13">
        <w:rPr>
          <w:rFonts w:ascii="Arial" w:eastAsia="Arial" w:hAnsi="Arial" w:cs="Arial"/>
          <w:spacing w:val="1"/>
          <w:sz w:val="24"/>
          <w:szCs w:val="24"/>
        </w:rPr>
        <w:t>scri</w:t>
      </w:r>
      <w:r>
        <w:rPr>
          <w:rFonts w:ascii="Arial" w:eastAsia="Arial" w:hAnsi="Arial" w:cs="Arial"/>
          <w:spacing w:val="1"/>
          <w:sz w:val="24"/>
          <w:szCs w:val="24"/>
        </w:rPr>
        <w:t>b</w:t>
      </w:r>
      <w:r w:rsidRPr="00F07D13">
        <w:rPr>
          <w:rFonts w:ascii="Arial" w:eastAsia="Arial" w:hAnsi="Arial" w:cs="Arial"/>
          <w:spacing w:val="1"/>
          <w:sz w:val="24"/>
          <w:szCs w:val="24"/>
        </w:rPr>
        <w:t>ed</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in </w:t>
      </w:r>
      <w:r w:rsidR="00F07D13">
        <w:rPr>
          <w:rFonts w:ascii="Arial" w:eastAsia="Arial" w:hAnsi="Arial" w:cs="Arial"/>
          <w:spacing w:val="1"/>
          <w:sz w:val="24"/>
          <w:szCs w:val="24"/>
        </w:rPr>
        <w:t>XXX</w:t>
      </w:r>
      <w:r>
        <w:rPr>
          <w:rFonts w:ascii="Arial" w:eastAsia="Arial" w:hAnsi="Arial" w:cs="Arial"/>
          <w:spacing w:val="1"/>
          <w:sz w:val="24"/>
          <w:szCs w:val="24"/>
        </w:rPr>
        <w:t xml:space="preserve"> </w:t>
      </w:r>
      <w:r w:rsidRPr="00F07D13">
        <w:rPr>
          <w:rFonts w:ascii="Arial" w:eastAsia="Arial" w:hAnsi="Arial" w:cs="Arial"/>
          <w:spacing w:val="1"/>
          <w:sz w:val="24"/>
          <w:szCs w:val="24"/>
        </w:rPr>
        <w:t>m</w:t>
      </w:r>
      <w:r>
        <w:rPr>
          <w:rFonts w:ascii="Arial" w:eastAsia="Arial" w:hAnsi="Arial" w:cs="Arial"/>
          <w:spacing w:val="1"/>
          <w:sz w:val="24"/>
          <w:szCs w:val="24"/>
        </w:rPr>
        <w:t>u</w:t>
      </w:r>
      <w:r w:rsidRPr="00F07D13">
        <w:rPr>
          <w:rFonts w:ascii="Arial" w:eastAsia="Arial" w:hAnsi="Arial" w:cs="Arial"/>
          <w:spacing w:val="1"/>
          <w:sz w:val="24"/>
          <w:szCs w:val="24"/>
        </w:rPr>
        <w:t xml:space="preserve">st </w:t>
      </w:r>
      <w:r>
        <w:rPr>
          <w:rFonts w:ascii="Arial" w:eastAsia="Arial" w:hAnsi="Arial" w:cs="Arial"/>
          <w:spacing w:val="1"/>
          <w:sz w:val="24"/>
          <w:szCs w:val="24"/>
        </w:rPr>
        <w:t xml:space="preserve">be </w:t>
      </w:r>
      <w:r w:rsidRPr="00F07D13">
        <w:rPr>
          <w:rFonts w:ascii="Arial" w:eastAsia="Arial" w:hAnsi="Arial" w:cs="Arial"/>
          <w:spacing w:val="1"/>
          <w:sz w:val="24"/>
          <w:szCs w:val="24"/>
        </w:rPr>
        <w:t>f</w:t>
      </w:r>
      <w:r>
        <w:rPr>
          <w:rFonts w:ascii="Arial" w:eastAsia="Arial" w:hAnsi="Arial" w:cs="Arial"/>
          <w:spacing w:val="1"/>
          <w:sz w:val="24"/>
          <w:szCs w:val="24"/>
        </w:rPr>
        <w:t>o</w:t>
      </w:r>
      <w:r w:rsidRPr="00F07D13">
        <w:rPr>
          <w:rFonts w:ascii="Arial" w:eastAsia="Arial" w:hAnsi="Arial" w:cs="Arial"/>
          <w:spacing w:val="1"/>
          <w:sz w:val="24"/>
          <w:szCs w:val="24"/>
        </w:rPr>
        <w:t>ll</w:t>
      </w:r>
      <w:r>
        <w:rPr>
          <w:rFonts w:ascii="Arial" w:eastAsia="Arial" w:hAnsi="Arial" w:cs="Arial"/>
          <w:spacing w:val="1"/>
          <w:sz w:val="24"/>
          <w:szCs w:val="24"/>
        </w:rPr>
        <w:t>o</w:t>
      </w:r>
      <w:r w:rsidRPr="00F07D13">
        <w:rPr>
          <w:rFonts w:ascii="Arial" w:eastAsia="Arial" w:hAnsi="Arial" w:cs="Arial"/>
          <w:spacing w:val="1"/>
          <w:sz w:val="24"/>
          <w:szCs w:val="24"/>
        </w:rPr>
        <w:t>w</w:t>
      </w:r>
      <w:r>
        <w:rPr>
          <w:rFonts w:ascii="Arial" w:eastAsia="Arial" w:hAnsi="Arial" w:cs="Arial"/>
          <w:spacing w:val="1"/>
          <w:sz w:val="24"/>
          <w:szCs w:val="24"/>
        </w:rPr>
        <w:t>ed</w:t>
      </w:r>
      <w:r w:rsidRPr="00F07D13">
        <w:rPr>
          <w:rFonts w:ascii="Arial" w:eastAsia="Arial" w:hAnsi="Arial" w:cs="Arial"/>
          <w:spacing w:val="1"/>
          <w:sz w:val="24"/>
          <w:szCs w:val="24"/>
        </w:rPr>
        <w:t>,</w:t>
      </w:r>
      <w:r>
        <w:rPr>
          <w:rFonts w:ascii="Arial" w:eastAsia="Arial" w:hAnsi="Arial" w:cs="Arial"/>
          <w:spacing w:val="1"/>
          <w:sz w:val="24"/>
          <w:szCs w:val="24"/>
        </w:rPr>
        <w:t xml:space="preserve"> a</w:t>
      </w:r>
      <w:r w:rsidRPr="00F07D13">
        <w:rPr>
          <w:rFonts w:ascii="Arial" w:eastAsia="Arial" w:hAnsi="Arial" w:cs="Arial"/>
          <w:spacing w:val="1"/>
          <w:sz w:val="24"/>
          <w:szCs w:val="24"/>
        </w:rPr>
        <w:t>nd</w:t>
      </w:r>
      <w:r>
        <w:rPr>
          <w:rFonts w:ascii="Arial" w:eastAsia="Arial" w:hAnsi="Arial" w:cs="Arial"/>
          <w:spacing w:val="1"/>
          <w:sz w:val="24"/>
          <w:szCs w:val="24"/>
        </w:rPr>
        <w:t xml:space="preserve"> </w:t>
      </w:r>
      <w:r w:rsidRPr="00F07D13">
        <w:rPr>
          <w:rFonts w:ascii="Arial" w:eastAsia="Arial" w:hAnsi="Arial" w:cs="Arial"/>
          <w:spacing w:val="1"/>
          <w:sz w:val="24"/>
          <w:szCs w:val="24"/>
        </w:rPr>
        <w:t>the</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q</w:t>
      </w:r>
      <w:r>
        <w:rPr>
          <w:rFonts w:ascii="Arial" w:eastAsia="Arial" w:hAnsi="Arial" w:cs="Arial"/>
          <w:spacing w:val="1"/>
          <w:sz w:val="24"/>
          <w:szCs w:val="24"/>
        </w:rPr>
        <w:t>u</w:t>
      </w:r>
      <w:r w:rsidRPr="00F07D13">
        <w:rPr>
          <w:rFonts w:ascii="Arial" w:eastAsia="Arial" w:hAnsi="Arial" w:cs="Arial"/>
          <w:spacing w:val="1"/>
          <w:sz w:val="24"/>
          <w:szCs w:val="24"/>
        </w:rPr>
        <w:t>ir</w:t>
      </w:r>
      <w:r>
        <w:rPr>
          <w:rFonts w:ascii="Arial" w:eastAsia="Arial" w:hAnsi="Arial" w:cs="Arial"/>
          <w:spacing w:val="1"/>
          <w:sz w:val="24"/>
          <w:szCs w:val="24"/>
        </w:rPr>
        <w:t>e</w:t>
      </w:r>
      <w:r w:rsidRPr="00F07D13">
        <w:rPr>
          <w:rFonts w:ascii="Arial" w:eastAsia="Arial" w:hAnsi="Arial" w:cs="Arial"/>
          <w:spacing w:val="1"/>
          <w:sz w:val="24"/>
          <w:szCs w:val="24"/>
        </w:rPr>
        <w:t>me</w:t>
      </w:r>
      <w:r>
        <w:rPr>
          <w:rFonts w:ascii="Arial" w:eastAsia="Arial" w:hAnsi="Arial" w:cs="Arial"/>
          <w:spacing w:val="1"/>
          <w:sz w:val="24"/>
          <w:szCs w:val="24"/>
        </w:rPr>
        <w:t>n</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in </w:t>
      </w:r>
      <w:r w:rsidR="00F07D13">
        <w:rPr>
          <w:rFonts w:ascii="Arial" w:eastAsia="Arial" w:hAnsi="Arial" w:cs="Arial"/>
          <w:spacing w:val="1"/>
          <w:sz w:val="24"/>
          <w:szCs w:val="24"/>
        </w:rPr>
        <w:t>XXX</w:t>
      </w:r>
      <w:r w:rsidRPr="00F07D13">
        <w:rPr>
          <w:rFonts w:ascii="Arial" w:eastAsia="Arial" w:hAnsi="Arial" w:cs="Arial"/>
          <w:spacing w:val="1"/>
          <w:sz w:val="24"/>
          <w:szCs w:val="24"/>
        </w:rPr>
        <w:t xml:space="preserve"> m</w:t>
      </w:r>
      <w:r>
        <w:rPr>
          <w:rFonts w:ascii="Arial" w:eastAsia="Arial" w:hAnsi="Arial" w:cs="Arial"/>
          <w:spacing w:val="1"/>
          <w:sz w:val="24"/>
          <w:szCs w:val="24"/>
        </w:rPr>
        <w:t>u</w:t>
      </w:r>
      <w:r w:rsidRPr="00F07D13">
        <w:rPr>
          <w:rFonts w:ascii="Arial" w:eastAsia="Arial" w:hAnsi="Arial" w:cs="Arial"/>
          <w:spacing w:val="1"/>
          <w:sz w:val="24"/>
          <w:szCs w:val="24"/>
        </w:rPr>
        <w:t>st be</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he</w:t>
      </w:r>
      <w:r w:rsidRPr="00F07D13">
        <w:rPr>
          <w:rFonts w:ascii="Arial" w:eastAsia="Arial" w:hAnsi="Arial" w:cs="Arial"/>
          <w:spacing w:val="1"/>
          <w:sz w:val="24"/>
          <w:szCs w:val="24"/>
        </w:rPr>
        <w:t>re</w:t>
      </w:r>
      <w:r>
        <w:rPr>
          <w:rFonts w:ascii="Arial" w:eastAsia="Arial" w:hAnsi="Arial" w:cs="Arial"/>
          <w:spacing w:val="1"/>
          <w:sz w:val="24"/>
          <w:szCs w:val="24"/>
        </w:rPr>
        <w:t xml:space="preserve"> a</w:t>
      </w:r>
      <w:r w:rsidRPr="00F07D13">
        <w:rPr>
          <w:rFonts w:ascii="Arial" w:eastAsia="Arial" w:hAnsi="Arial" w:cs="Arial"/>
          <w:spacing w:val="1"/>
          <w:sz w:val="24"/>
          <w:szCs w:val="24"/>
        </w:rPr>
        <w:t>p</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op</w:t>
      </w:r>
      <w:r w:rsidRPr="00F07D13">
        <w:rPr>
          <w:rFonts w:ascii="Arial" w:eastAsia="Arial" w:hAnsi="Arial" w:cs="Arial"/>
          <w:spacing w:val="1"/>
          <w:sz w:val="24"/>
          <w:szCs w:val="24"/>
        </w:rPr>
        <w:t>ri</w:t>
      </w:r>
      <w:r>
        <w:rPr>
          <w:rFonts w:ascii="Arial" w:eastAsia="Arial" w:hAnsi="Arial" w:cs="Arial"/>
          <w:spacing w:val="1"/>
          <w:sz w:val="24"/>
          <w:szCs w:val="24"/>
        </w:rPr>
        <w:t>a</w:t>
      </w:r>
      <w:r w:rsidRPr="00F07D13">
        <w:rPr>
          <w:rFonts w:ascii="Arial" w:eastAsia="Arial" w:hAnsi="Arial" w:cs="Arial"/>
          <w:spacing w:val="1"/>
          <w:sz w:val="24"/>
          <w:szCs w:val="24"/>
        </w:rPr>
        <w:t>te.</w:t>
      </w:r>
    </w:p>
    <w:p w:rsidR="00D26B81" w:rsidRPr="00F07D13" w:rsidRDefault="00D26B81" w:rsidP="00F07D13">
      <w:pPr>
        <w:pStyle w:val="ListParagraph"/>
        <w:spacing w:after="0" w:line="240" w:lineRule="auto"/>
        <w:ind w:left="709" w:right="252"/>
        <w:jc w:val="both"/>
        <w:rPr>
          <w:rFonts w:ascii="Arial" w:eastAsia="Arial" w:hAnsi="Arial" w:cs="Arial"/>
          <w:spacing w:val="1"/>
          <w:sz w:val="24"/>
          <w:szCs w:val="24"/>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 xml:space="preserve">Where </w:t>
      </w:r>
      <w:r>
        <w:rPr>
          <w:rFonts w:ascii="Arial" w:eastAsia="Arial" w:hAnsi="Arial" w:cs="Arial"/>
          <w:spacing w:val="1"/>
          <w:sz w:val="24"/>
          <w:szCs w:val="24"/>
        </w:rPr>
        <w:t>an</w:t>
      </w:r>
      <w:r w:rsidRPr="00F07D13">
        <w:rPr>
          <w:rFonts w:ascii="Arial" w:eastAsia="Arial" w:hAnsi="Arial" w:cs="Arial"/>
          <w:spacing w:val="1"/>
          <w:sz w:val="24"/>
          <w:szCs w:val="24"/>
        </w:rPr>
        <w:t>y of</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he</w:t>
      </w:r>
      <w:r w:rsidRPr="00F07D13">
        <w:rPr>
          <w:rFonts w:ascii="Arial" w:eastAsia="Arial" w:hAnsi="Arial" w:cs="Arial"/>
          <w:spacing w:val="1"/>
          <w:sz w:val="24"/>
          <w:szCs w:val="24"/>
        </w:rPr>
        <w:t>se</w:t>
      </w:r>
      <w:r>
        <w:rPr>
          <w:rFonts w:ascii="Arial" w:eastAsia="Arial" w:hAnsi="Arial" w:cs="Arial"/>
          <w:spacing w:val="1"/>
          <w:sz w:val="24"/>
          <w:szCs w:val="24"/>
        </w:rPr>
        <w:t xml:space="preserve"> </w:t>
      </w:r>
      <w:r w:rsidRPr="00F07D13">
        <w:rPr>
          <w:rFonts w:ascii="Arial" w:eastAsia="Arial" w:hAnsi="Arial" w:cs="Arial"/>
          <w:spacing w:val="1"/>
          <w:sz w:val="24"/>
          <w:szCs w:val="24"/>
        </w:rPr>
        <w:t>req</w:t>
      </w:r>
      <w:r>
        <w:rPr>
          <w:rFonts w:ascii="Arial" w:eastAsia="Arial" w:hAnsi="Arial" w:cs="Arial"/>
          <w:spacing w:val="1"/>
          <w:sz w:val="24"/>
          <w:szCs w:val="24"/>
        </w:rPr>
        <w:t>u</w:t>
      </w:r>
      <w:r w:rsidRPr="00F07D13">
        <w:rPr>
          <w:rFonts w:ascii="Arial" w:eastAsia="Arial" w:hAnsi="Arial" w:cs="Arial"/>
          <w:spacing w:val="1"/>
          <w:sz w:val="24"/>
          <w:szCs w:val="24"/>
        </w:rPr>
        <w:t>ir</w:t>
      </w:r>
      <w:r>
        <w:rPr>
          <w:rFonts w:ascii="Arial" w:eastAsia="Arial" w:hAnsi="Arial" w:cs="Arial"/>
          <w:spacing w:val="1"/>
          <w:sz w:val="24"/>
          <w:szCs w:val="24"/>
        </w:rPr>
        <w:t>e</w:t>
      </w:r>
      <w:r w:rsidRPr="00F07D13">
        <w:rPr>
          <w:rFonts w:ascii="Arial" w:eastAsia="Arial" w:hAnsi="Arial" w:cs="Arial"/>
          <w:spacing w:val="1"/>
          <w:sz w:val="24"/>
          <w:szCs w:val="24"/>
        </w:rPr>
        <w:t>m</w:t>
      </w:r>
      <w:r>
        <w:rPr>
          <w:rFonts w:ascii="Arial" w:eastAsia="Arial" w:hAnsi="Arial" w:cs="Arial"/>
          <w:spacing w:val="1"/>
          <w:sz w:val="24"/>
          <w:szCs w:val="24"/>
        </w:rPr>
        <w:t>en</w:t>
      </w:r>
      <w:r w:rsidRPr="00F07D13">
        <w:rPr>
          <w:rFonts w:ascii="Arial" w:eastAsia="Arial" w:hAnsi="Arial" w:cs="Arial"/>
          <w:spacing w:val="1"/>
          <w:sz w:val="24"/>
          <w:szCs w:val="24"/>
        </w:rPr>
        <w:t xml:space="preserve">ts </w:t>
      </w:r>
      <w:r>
        <w:rPr>
          <w:rFonts w:ascii="Arial" w:eastAsia="Arial" w:hAnsi="Arial" w:cs="Arial"/>
          <w:spacing w:val="1"/>
          <w:sz w:val="24"/>
          <w:szCs w:val="24"/>
        </w:rPr>
        <w:t>a</w:t>
      </w:r>
      <w:r w:rsidRPr="00F07D13">
        <w:rPr>
          <w:rFonts w:ascii="Arial" w:eastAsia="Arial" w:hAnsi="Arial" w:cs="Arial"/>
          <w:spacing w:val="1"/>
          <w:sz w:val="24"/>
          <w:szCs w:val="24"/>
        </w:rPr>
        <w:t xml:space="preserve">re </w:t>
      </w:r>
      <w:r>
        <w:rPr>
          <w:rFonts w:ascii="Arial" w:eastAsia="Arial" w:hAnsi="Arial" w:cs="Arial"/>
          <w:spacing w:val="1"/>
          <w:sz w:val="24"/>
          <w:szCs w:val="24"/>
        </w:rPr>
        <w:t>no</w:t>
      </w:r>
      <w:r w:rsidRPr="00F07D13">
        <w:rPr>
          <w:rFonts w:ascii="Arial" w:eastAsia="Arial" w:hAnsi="Arial" w:cs="Arial"/>
          <w:spacing w:val="1"/>
          <w:sz w:val="24"/>
          <w:szCs w:val="24"/>
        </w:rPr>
        <w:t>t f</w:t>
      </w:r>
      <w:r>
        <w:rPr>
          <w:rFonts w:ascii="Arial" w:eastAsia="Arial" w:hAnsi="Arial" w:cs="Arial"/>
          <w:spacing w:val="1"/>
          <w:sz w:val="24"/>
          <w:szCs w:val="24"/>
        </w:rPr>
        <w:t>o</w:t>
      </w:r>
      <w:r w:rsidRPr="00F07D13">
        <w:rPr>
          <w:rFonts w:ascii="Arial" w:eastAsia="Arial" w:hAnsi="Arial" w:cs="Arial"/>
          <w:spacing w:val="1"/>
          <w:sz w:val="24"/>
          <w:szCs w:val="24"/>
        </w:rPr>
        <w:t>ll</w:t>
      </w:r>
      <w:r>
        <w:rPr>
          <w:rFonts w:ascii="Arial" w:eastAsia="Arial" w:hAnsi="Arial" w:cs="Arial"/>
          <w:spacing w:val="1"/>
          <w:sz w:val="24"/>
          <w:szCs w:val="24"/>
        </w:rPr>
        <w:t>o</w:t>
      </w:r>
      <w:r w:rsidRPr="00F07D13">
        <w:rPr>
          <w:rFonts w:ascii="Arial" w:eastAsia="Arial" w:hAnsi="Arial" w:cs="Arial"/>
          <w:spacing w:val="1"/>
          <w:sz w:val="24"/>
          <w:szCs w:val="24"/>
        </w:rPr>
        <w:t>w</w:t>
      </w:r>
      <w:r>
        <w:rPr>
          <w:rFonts w:ascii="Arial" w:eastAsia="Arial" w:hAnsi="Arial" w:cs="Arial"/>
          <w:spacing w:val="1"/>
          <w:sz w:val="24"/>
          <w:szCs w:val="24"/>
        </w:rPr>
        <w:t>ed</w:t>
      </w:r>
      <w:r w:rsidRPr="00F07D13">
        <w:rPr>
          <w:rFonts w:ascii="Arial" w:eastAsia="Arial" w:hAnsi="Arial" w:cs="Arial"/>
          <w:spacing w:val="1"/>
          <w:sz w:val="24"/>
          <w:szCs w:val="24"/>
        </w:rPr>
        <w:t>,</w:t>
      </w:r>
      <w:r>
        <w:rPr>
          <w:rFonts w:ascii="Arial" w:eastAsia="Arial" w:hAnsi="Arial" w:cs="Arial"/>
          <w:spacing w:val="1"/>
          <w:sz w:val="24"/>
          <w:szCs w:val="24"/>
        </w:rPr>
        <w:t xml:space="preserve"> o</w:t>
      </w:r>
      <w:r w:rsidRPr="00F07D13">
        <w:rPr>
          <w:rFonts w:ascii="Arial" w:eastAsia="Arial" w:hAnsi="Arial" w:cs="Arial"/>
          <w:spacing w:val="1"/>
          <w:sz w:val="24"/>
          <w:szCs w:val="24"/>
        </w:rPr>
        <w:t xml:space="preserve">r </w:t>
      </w:r>
      <w:r>
        <w:rPr>
          <w:rFonts w:ascii="Arial" w:eastAsia="Arial" w:hAnsi="Arial" w:cs="Arial"/>
          <w:spacing w:val="1"/>
          <w:sz w:val="24"/>
          <w:szCs w:val="24"/>
        </w:rPr>
        <w:t>a</w:t>
      </w:r>
      <w:r w:rsidRPr="00F07D13">
        <w:rPr>
          <w:rFonts w:ascii="Arial" w:eastAsia="Arial" w:hAnsi="Arial" w:cs="Arial"/>
          <w:spacing w:val="1"/>
          <w:sz w:val="24"/>
          <w:szCs w:val="24"/>
        </w:rPr>
        <w:t xml:space="preserve">re </w:t>
      </w:r>
      <w:r>
        <w:rPr>
          <w:rFonts w:ascii="Arial" w:eastAsia="Arial" w:hAnsi="Arial" w:cs="Arial"/>
          <w:spacing w:val="1"/>
          <w:sz w:val="24"/>
          <w:szCs w:val="24"/>
        </w:rPr>
        <w:t>no</w:t>
      </w:r>
      <w:r w:rsidRPr="00F07D13">
        <w:rPr>
          <w:rFonts w:ascii="Arial" w:eastAsia="Arial" w:hAnsi="Arial" w:cs="Arial"/>
          <w:spacing w:val="1"/>
          <w:sz w:val="24"/>
          <w:szCs w:val="24"/>
        </w:rPr>
        <w:t xml:space="preserve">t </w:t>
      </w:r>
      <w:r>
        <w:rPr>
          <w:rFonts w:ascii="Arial" w:eastAsia="Arial" w:hAnsi="Arial" w:cs="Arial"/>
          <w:spacing w:val="1"/>
          <w:sz w:val="24"/>
          <w:szCs w:val="24"/>
        </w:rPr>
        <w:t>d</w:t>
      </w:r>
      <w:r w:rsidRPr="00F07D13">
        <w:rPr>
          <w:rFonts w:ascii="Arial" w:eastAsia="Arial" w:hAnsi="Arial" w:cs="Arial"/>
          <w:spacing w:val="1"/>
          <w:sz w:val="24"/>
          <w:szCs w:val="24"/>
        </w:rPr>
        <w:t>o</w:t>
      </w:r>
      <w:r>
        <w:rPr>
          <w:rFonts w:ascii="Arial" w:eastAsia="Arial" w:hAnsi="Arial" w:cs="Arial"/>
          <w:spacing w:val="1"/>
          <w:sz w:val="24"/>
          <w:szCs w:val="24"/>
        </w:rPr>
        <w:t>n</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in</w:t>
      </w:r>
      <w:r>
        <w:rPr>
          <w:rFonts w:ascii="Arial" w:eastAsia="Arial" w:hAnsi="Arial" w:cs="Arial"/>
          <w:spacing w:val="1"/>
          <w:sz w:val="24"/>
          <w:szCs w:val="24"/>
        </w:rPr>
        <w:t xml:space="preserve"> </w:t>
      </w:r>
      <w:r w:rsidRPr="00F07D13">
        <w:rPr>
          <w:rFonts w:ascii="Arial" w:eastAsia="Arial" w:hAnsi="Arial" w:cs="Arial"/>
          <w:spacing w:val="1"/>
          <w:sz w:val="24"/>
          <w:szCs w:val="24"/>
        </w:rPr>
        <w:t>the</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a</w:t>
      </w:r>
      <w:r w:rsidRPr="00F07D13">
        <w:rPr>
          <w:rFonts w:ascii="Arial" w:eastAsia="Arial" w:hAnsi="Arial" w:cs="Arial"/>
          <w:spacing w:val="1"/>
          <w:sz w:val="24"/>
          <w:szCs w:val="24"/>
        </w:rPr>
        <w:t>y t</w:t>
      </w:r>
      <w:r>
        <w:rPr>
          <w:rFonts w:ascii="Arial" w:eastAsia="Arial" w:hAnsi="Arial" w:cs="Arial"/>
          <w:spacing w:val="1"/>
          <w:sz w:val="24"/>
          <w:szCs w:val="24"/>
        </w:rPr>
        <w:t xml:space="preserve">hat </w:t>
      </w:r>
      <w:r w:rsidRPr="00F07D13">
        <w:rPr>
          <w:rFonts w:ascii="Arial" w:eastAsia="Arial" w:hAnsi="Arial" w:cs="Arial"/>
          <w:spacing w:val="1"/>
          <w:sz w:val="24"/>
          <w:szCs w:val="24"/>
        </w:rPr>
        <w:t xml:space="preserve">is </w:t>
      </w:r>
      <w:r>
        <w:rPr>
          <w:rFonts w:ascii="Arial" w:eastAsia="Arial" w:hAnsi="Arial" w:cs="Arial"/>
          <w:spacing w:val="1"/>
          <w:sz w:val="24"/>
          <w:szCs w:val="24"/>
        </w:rPr>
        <w:t>de</w:t>
      </w:r>
      <w:r w:rsidRPr="00F07D13">
        <w:rPr>
          <w:rFonts w:ascii="Arial" w:eastAsia="Arial" w:hAnsi="Arial" w:cs="Arial"/>
          <w:spacing w:val="1"/>
          <w:sz w:val="24"/>
          <w:szCs w:val="24"/>
        </w:rPr>
        <w:t>scri</w:t>
      </w:r>
      <w:r>
        <w:rPr>
          <w:rFonts w:ascii="Arial" w:eastAsia="Arial" w:hAnsi="Arial" w:cs="Arial"/>
          <w:spacing w:val="1"/>
          <w:sz w:val="24"/>
          <w:szCs w:val="24"/>
        </w:rPr>
        <w:t>be</w:t>
      </w:r>
      <w:r w:rsidRPr="00F07D13">
        <w:rPr>
          <w:rFonts w:ascii="Arial" w:eastAsia="Arial" w:hAnsi="Arial" w:cs="Arial"/>
          <w:spacing w:val="1"/>
          <w:sz w:val="24"/>
          <w:szCs w:val="24"/>
        </w:rPr>
        <w:t>d,</w:t>
      </w:r>
      <w:r>
        <w:rPr>
          <w:rFonts w:ascii="Arial" w:eastAsia="Arial" w:hAnsi="Arial" w:cs="Arial"/>
          <w:spacing w:val="1"/>
          <w:sz w:val="24"/>
          <w:szCs w:val="24"/>
        </w:rPr>
        <w:t xml:space="preserve"> B</w:t>
      </w:r>
      <w:r w:rsidRPr="00F07D13">
        <w:rPr>
          <w:rFonts w:ascii="Arial" w:eastAsia="Arial" w:hAnsi="Arial" w:cs="Arial"/>
          <w:spacing w:val="1"/>
          <w:sz w:val="24"/>
          <w:szCs w:val="24"/>
        </w:rPr>
        <w:t>CC r</w:t>
      </w:r>
      <w:r>
        <w:rPr>
          <w:rFonts w:ascii="Arial" w:eastAsia="Arial" w:hAnsi="Arial" w:cs="Arial"/>
          <w:spacing w:val="1"/>
          <w:sz w:val="24"/>
          <w:szCs w:val="24"/>
        </w:rPr>
        <w:t>e</w:t>
      </w:r>
      <w:r w:rsidRPr="00F07D13">
        <w:rPr>
          <w:rFonts w:ascii="Arial" w:eastAsia="Arial" w:hAnsi="Arial" w:cs="Arial"/>
          <w:spacing w:val="1"/>
          <w:sz w:val="24"/>
          <w:szCs w:val="24"/>
        </w:rPr>
        <w:t>serv</w:t>
      </w:r>
      <w:r>
        <w:rPr>
          <w:rFonts w:ascii="Arial" w:eastAsia="Arial" w:hAnsi="Arial" w:cs="Arial"/>
          <w:spacing w:val="1"/>
          <w:sz w:val="24"/>
          <w:szCs w:val="24"/>
        </w:rPr>
        <w:t>e</w:t>
      </w:r>
      <w:r w:rsidRPr="00F07D13">
        <w:rPr>
          <w:rFonts w:ascii="Arial" w:eastAsia="Arial" w:hAnsi="Arial" w:cs="Arial"/>
          <w:spacing w:val="1"/>
          <w:sz w:val="24"/>
          <w:szCs w:val="24"/>
        </w:rPr>
        <w:t>s 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rig</w:t>
      </w:r>
      <w:r>
        <w:rPr>
          <w:rFonts w:ascii="Arial" w:eastAsia="Arial" w:hAnsi="Arial" w:cs="Arial"/>
          <w:spacing w:val="1"/>
          <w:sz w:val="24"/>
          <w:szCs w:val="24"/>
        </w:rPr>
        <w:t>h</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to</w:t>
      </w:r>
      <w:r>
        <w:rPr>
          <w:rFonts w:ascii="Arial" w:eastAsia="Arial" w:hAnsi="Arial" w:cs="Arial"/>
          <w:spacing w:val="1"/>
          <w:sz w:val="24"/>
          <w:szCs w:val="24"/>
        </w:rPr>
        <w:t xml:space="preserve"> </w:t>
      </w:r>
      <w:r w:rsidRPr="00F07D13">
        <w:rPr>
          <w:rFonts w:ascii="Arial" w:eastAsia="Arial" w:hAnsi="Arial" w:cs="Arial"/>
          <w:spacing w:val="1"/>
          <w:sz w:val="24"/>
          <w:szCs w:val="24"/>
        </w:rPr>
        <w:t>wit</w:t>
      </w:r>
      <w:r>
        <w:rPr>
          <w:rFonts w:ascii="Arial" w:eastAsia="Arial" w:hAnsi="Arial" w:cs="Arial"/>
          <w:spacing w:val="1"/>
          <w:sz w:val="24"/>
          <w:szCs w:val="24"/>
        </w:rPr>
        <w:t>hh</w:t>
      </w:r>
      <w:r w:rsidRPr="00F07D13">
        <w:rPr>
          <w:rFonts w:ascii="Arial" w:eastAsia="Arial" w:hAnsi="Arial" w:cs="Arial"/>
          <w:spacing w:val="1"/>
          <w:sz w:val="24"/>
          <w:szCs w:val="24"/>
        </w:rPr>
        <w:t>old</w:t>
      </w:r>
      <w:r>
        <w:rPr>
          <w:rFonts w:ascii="Arial" w:eastAsia="Arial" w:hAnsi="Arial" w:cs="Arial"/>
          <w:spacing w:val="1"/>
          <w:sz w:val="24"/>
          <w:szCs w:val="24"/>
        </w:rPr>
        <w:t xml:space="preserve"> pa</w:t>
      </w:r>
      <w:r w:rsidRPr="00F07D13">
        <w:rPr>
          <w:rFonts w:ascii="Arial" w:eastAsia="Arial" w:hAnsi="Arial" w:cs="Arial"/>
          <w:spacing w:val="1"/>
          <w:sz w:val="24"/>
          <w:szCs w:val="24"/>
        </w:rPr>
        <w:t>yme</w:t>
      </w:r>
      <w:r>
        <w:rPr>
          <w:rFonts w:ascii="Arial" w:eastAsia="Arial" w:hAnsi="Arial" w:cs="Arial"/>
          <w:spacing w:val="1"/>
          <w:sz w:val="24"/>
          <w:szCs w:val="24"/>
        </w:rPr>
        <w:t>n</w:t>
      </w:r>
      <w:r w:rsidRPr="00F07D13">
        <w:rPr>
          <w:rFonts w:ascii="Arial" w:eastAsia="Arial" w:hAnsi="Arial" w:cs="Arial"/>
          <w:spacing w:val="1"/>
          <w:sz w:val="24"/>
          <w:szCs w:val="24"/>
        </w:rPr>
        <w:t xml:space="preserve">t from </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rs f</w:t>
      </w:r>
      <w:r>
        <w:rPr>
          <w:rFonts w:ascii="Arial" w:eastAsia="Arial" w:hAnsi="Arial" w:cs="Arial"/>
          <w:spacing w:val="1"/>
          <w:sz w:val="24"/>
          <w:szCs w:val="24"/>
        </w:rPr>
        <w:t>o</w:t>
      </w:r>
      <w:r w:rsidRPr="00F07D13">
        <w:rPr>
          <w:rFonts w:ascii="Arial" w:eastAsia="Arial" w:hAnsi="Arial" w:cs="Arial"/>
          <w:spacing w:val="1"/>
          <w:sz w:val="24"/>
          <w:szCs w:val="24"/>
        </w:rPr>
        <w:t>r the r</w:t>
      </w:r>
      <w:r>
        <w:rPr>
          <w:rFonts w:ascii="Arial" w:eastAsia="Arial" w:hAnsi="Arial" w:cs="Arial"/>
          <w:spacing w:val="1"/>
          <w:sz w:val="24"/>
          <w:szCs w:val="24"/>
        </w:rPr>
        <w:t>e</w:t>
      </w:r>
      <w:r w:rsidRPr="00F07D13">
        <w:rPr>
          <w:rFonts w:ascii="Arial" w:eastAsia="Arial" w:hAnsi="Arial" w:cs="Arial"/>
          <w:spacing w:val="1"/>
          <w:sz w:val="24"/>
          <w:szCs w:val="24"/>
        </w:rPr>
        <w:t>l</w:t>
      </w:r>
      <w:r>
        <w:rPr>
          <w:rFonts w:ascii="Arial" w:eastAsia="Arial" w:hAnsi="Arial" w:cs="Arial"/>
          <w:spacing w:val="1"/>
          <w:sz w:val="24"/>
          <w:szCs w:val="24"/>
        </w:rPr>
        <w:t>e</w:t>
      </w:r>
      <w:r w:rsidRPr="00F07D13">
        <w:rPr>
          <w:rFonts w:ascii="Arial" w:eastAsia="Arial" w:hAnsi="Arial" w:cs="Arial"/>
          <w:spacing w:val="1"/>
          <w:sz w:val="24"/>
          <w:szCs w:val="24"/>
        </w:rPr>
        <w:t>v</w:t>
      </w:r>
      <w:r>
        <w:rPr>
          <w:rFonts w:ascii="Arial" w:eastAsia="Arial" w:hAnsi="Arial" w:cs="Arial"/>
          <w:spacing w:val="1"/>
          <w:sz w:val="24"/>
          <w:szCs w:val="24"/>
        </w:rPr>
        <w:t>an</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a</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visits.</w:t>
      </w:r>
    </w:p>
    <w:p w:rsidR="00D26B81" w:rsidRDefault="00D26B81" w:rsidP="00A9718E">
      <w:pPr>
        <w:spacing w:before="7" w:after="0" w:line="110" w:lineRule="exact"/>
        <w:jc w:val="both"/>
        <w:rPr>
          <w:sz w:val="11"/>
          <w:szCs w:val="11"/>
        </w:rPr>
      </w:pPr>
    </w:p>
    <w:p w:rsidR="00D26B81" w:rsidRDefault="00D26B81" w:rsidP="00A9718E">
      <w:pPr>
        <w:spacing w:after="0" w:line="200" w:lineRule="exact"/>
        <w:jc w:val="both"/>
        <w:rPr>
          <w:sz w:val="20"/>
          <w:szCs w:val="20"/>
        </w:rPr>
      </w:pPr>
    </w:p>
    <w:p w:rsidR="00D26B81" w:rsidRPr="00F07D13" w:rsidRDefault="00E852C9" w:rsidP="00F07D13">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Pr>
          <w:rFonts w:ascii="Arial" w:eastAsia="Arial" w:hAnsi="Arial" w:cs="Arial"/>
          <w:b/>
          <w:bCs/>
          <w:spacing w:val="1"/>
          <w:sz w:val="24"/>
          <w:szCs w:val="24"/>
        </w:rPr>
        <w:t>W</w:t>
      </w:r>
      <w:r w:rsidRPr="00F07D13">
        <w:rPr>
          <w:rFonts w:ascii="Arial" w:eastAsia="Arial" w:hAnsi="Arial" w:cs="Arial"/>
          <w:b/>
          <w:bCs/>
          <w:spacing w:val="1"/>
          <w:sz w:val="24"/>
          <w:szCs w:val="24"/>
        </w:rPr>
        <w:t>h</w:t>
      </w:r>
      <w:r>
        <w:rPr>
          <w:rFonts w:ascii="Arial" w:eastAsia="Arial" w:hAnsi="Arial" w:cs="Arial"/>
          <w:b/>
          <w:bCs/>
          <w:spacing w:val="1"/>
          <w:sz w:val="24"/>
          <w:szCs w:val="24"/>
        </w:rPr>
        <w:t>a</w:t>
      </w:r>
      <w:r w:rsidRPr="00F07D13">
        <w:rPr>
          <w:rFonts w:ascii="Arial" w:eastAsia="Arial" w:hAnsi="Arial" w:cs="Arial"/>
          <w:b/>
          <w:bCs/>
          <w:spacing w:val="1"/>
          <w:sz w:val="24"/>
          <w:szCs w:val="24"/>
        </w:rPr>
        <w:t>t provid</w:t>
      </w:r>
      <w:r>
        <w:rPr>
          <w:rFonts w:ascii="Arial" w:eastAsia="Arial" w:hAnsi="Arial" w:cs="Arial"/>
          <w:b/>
          <w:bCs/>
          <w:spacing w:val="1"/>
          <w:sz w:val="24"/>
          <w:szCs w:val="24"/>
        </w:rPr>
        <w:t>e</w:t>
      </w:r>
      <w:r w:rsidRPr="00F07D13">
        <w:rPr>
          <w:rFonts w:ascii="Arial" w:eastAsia="Arial" w:hAnsi="Arial" w:cs="Arial"/>
          <w:b/>
          <w:bCs/>
          <w:spacing w:val="1"/>
          <w:sz w:val="24"/>
          <w:szCs w:val="24"/>
        </w:rPr>
        <w:t>rs</w:t>
      </w:r>
      <w:r>
        <w:rPr>
          <w:rFonts w:ascii="Arial" w:eastAsia="Arial" w:hAnsi="Arial" w:cs="Arial"/>
          <w:b/>
          <w:bCs/>
          <w:spacing w:val="1"/>
          <w:sz w:val="24"/>
          <w:szCs w:val="24"/>
        </w:rPr>
        <w:t xml:space="preserve"> </w:t>
      </w:r>
      <w:r w:rsidRPr="00F07D13">
        <w:rPr>
          <w:rFonts w:ascii="Arial" w:eastAsia="Arial" w:hAnsi="Arial" w:cs="Arial"/>
          <w:b/>
          <w:bCs/>
          <w:spacing w:val="1"/>
          <w:sz w:val="24"/>
          <w:szCs w:val="24"/>
        </w:rPr>
        <w:t>mu</w:t>
      </w:r>
      <w:r>
        <w:rPr>
          <w:rFonts w:ascii="Arial" w:eastAsia="Arial" w:hAnsi="Arial" w:cs="Arial"/>
          <w:b/>
          <w:bCs/>
          <w:spacing w:val="1"/>
          <w:sz w:val="24"/>
          <w:szCs w:val="24"/>
        </w:rPr>
        <w:t>s</w:t>
      </w:r>
      <w:r w:rsidRPr="00F07D13">
        <w:rPr>
          <w:rFonts w:ascii="Arial" w:eastAsia="Arial" w:hAnsi="Arial" w:cs="Arial"/>
          <w:b/>
          <w:bCs/>
          <w:spacing w:val="1"/>
          <w:sz w:val="24"/>
          <w:szCs w:val="24"/>
        </w:rPr>
        <w:t>t not do wh</w:t>
      </w:r>
      <w:r>
        <w:rPr>
          <w:rFonts w:ascii="Arial" w:eastAsia="Arial" w:hAnsi="Arial" w:cs="Arial"/>
          <w:b/>
          <w:bCs/>
          <w:spacing w:val="1"/>
          <w:sz w:val="24"/>
          <w:szCs w:val="24"/>
        </w:rPr>
        <w:t>e</w:t>
      </w:r>
      <w:r w:rsidRPr="00F07D13">
        <w:rPr>
          <w:rFonts w:ascii="Arial" w:eastAsia="Arial" w:hAnsi="Arial" w:cs="Arial"/>
          <w:b/>
          <w:bCs/>
          <w:spacing w:val="1"/>
          <w:sz w:val="24"/>
          <w:szCs w:val="24"/>
        </w:rPr>
        <w:t>n th</w:t>
      </w:r>
      <w:r>
        <w:rPr>
          <w:rFonts w:ascii="Arial" w:eastAsia="Arial" w:hAnsi="Arial" w:cs="Arial"/>
          <w:b/>
          <w:bCs/>
          <w:spacing w:val="1"/>
          <w:sz w:val="24"/>
          <w:szCs w:val="24"/>
        </w:rPr>
        <w:t>e</w:t>
      </w:r>
      <w:r w:rsidRPr="00F07D13">
        <w:rPr>
          <w:rFonts w:ascii="Arial" w:eastAsia="Arial" w:hAnsi="Arial" w:cs="Arial"/>
          <w:b/>
          <w:bCs/>
          <w:spacing w:val="1"/>
          <w:sz w:val="24"/>
          <w:szCs w:val="24"/>
        </w:rPr>
        <w:t>y ma</w:t>
      </w:r>
      <w:r>
        <w:rPr>
          <w:rFonts w:ascii="Arial" w:eastAsia="Arial" w:hAnsi="Arial" w:cs="Arial"/>
          <w:b/>
          <w:bCs/>
          <w:spacing w:val="1"/>
          <w:sz w:val="24"/>
          <w:szCs w:val="24"/>
        </w:rPr>
        <w:t>k</w:t>
      </w:r>
      <w:r w:rsidRPr="00F07D13">
        <w:rPr>
          <w:rFonts w:ascii="Arial" w:eastAsia="Arial" w:hAnsi="Arial" w:cs="Arial"/>
          <w:b/>
          <w:bCs/>
          <w:spacing w:val="1"/>
          <w:sz w:val="24"/>
          <w:szCs w:val="24"/>
        </w:rPr>
        <w:t>e</w:t>
      </w:r>
      <w:r>
        <w:rPr>
          <w:rFonts w:ascii="Arial" w:eastAsia="Arial" w:hAnsi="Arial" w:cs="Arial"/>
          <w:b/>
          <w:bCs/>
          <w:spacing w:val="1"/>
          <w:sz w:val="24"/>
          <w:szCs w:val="24"/>
        </w:rPr>
        <w:t xml:space="preserve"> </w:t>
      </w:r>
      <w:r w:rsidRPr="00F07D13">
        <w:rPr>
          <w:rFonts w:ascii="Arial" w:eastAsia="Arial" w:hAnsi="Arial" w:cs="Arial"/>
          <w:b/>
          <w:bCs/>
          <w:spacing w:val="1"/>
          <w:sz w:val="24"/>
          <w:szCs w:val="24"/>
        </w:rPr>
        <w:t xml:space="preserve">a </w:t>
      </w:r>
      <w:r>
        <w:rPr>
          <w:rFonts w:ascii="Arial" w:eastAsia="Arial" w:hAnsi="Arial" w:cs="Arial"/>
          <w:b/>
          <w:bCs/>
          <w:spacing w:val="1"/>
          <w:sz w:val="24"/>
          <w:szCs w:val="24"/>
        </w:rPr>
        <w:t>s</w:t>
      </w:r>
      <w:r w:rsidRPr="00F07D13">
        <w:rPr>
          <w:rFonts w:ascii="Arial" w:eastAsia="Arial" w:hAnsi="Arial" w:cs="Arial"/>
          <w:b/>
          <w:bCs/>
          <w:spacing w:val="1"/>
          <w:sz w:val="24"/>
          <w:szCs w:val="24"/>
        </w:rPr>
        <w:t>oftw</w:t>
      </w:r>
      <w:r>
        <w:rPr>
          <w:rFonts w:ascii="Arial" w:eastAsia="Arial" w:hAnsi="Arial" w:cs="Arial"/>
          <w:b/>
          <w:bCs/>
          <w:spacing w:val="1"/>
          <w:sz w:val="24"/>
          <w:szCs w:val="24"/>
        </w:rPr>
        <w:t>a</w:t>
      </w:r>
      <w:r w:rsidRPr="00F07D13">
        <w:rPr>
          <w:rFonts w:ascii="Arial" w:eastAsia="Arial" w:hAnsi="Arial" w:cs="Arial"/>
          <w:b/>
          <w:bCs/>
          <w:spacing w:val="1"/>
          <w:sz w:val="24"/>
          <w:szCs w:val="24"/>
        </w:rPr>
        <w:t xml:space="preserve">re </w:t>
      </w:r>
      <w:r>
        <w:rPr>
          <w:rFonts w:ascii="Arial" w:eastAsia="Arial" w:hAnsi="Arial" w:cs="Arial"/>
          <w:b/>
          <w:bCs/>
          <w:spacing w:val="1"/>
          <w:sz w:val="24"/>
          <w:szCs w:val="24"/>
        </w:rPr>
        <w:t>a</w:t>
      </w:r>
      <w:r w:rsidRPr="00F07D13">
        <w:rPr>
          <w:rFonts w:ascii="Arial" w:eastAsia="Arial" w:hAnsi="Arial" w:cs="Arial"/>
          <w:b/>
          <w:bCs/>
          <w:spacing w:val="1"/>
          <w:sz w:val="24"/>
          <w:szCs w:val="24"/>
        </w:rPr>
        <w:t>dju</w:t>
      </w:r>
      <w:r>
        <w:rPr>
          <w:rFonts w:ascii="Arial" w:eastAsia="Arial" w:hAnsi="Arial" w:cs="Arial"/>
          <w:b/>
          <w:bCs/>
          <w:spacing w:val="1"/>
          <w:sz w:val="24"/>
          <w:szCs w:val="24"/>
        </w:rPr>
        <w:t>s</w:t>
      </w:r>
      <w:r w:rsidRPr="00F07D13">
        <w:rPr>
          <w:rFonts w:ascii="Arial" w:eastAsia="Arial" w:hAnsi="Arial" w:cs="Arial"/>
          <w:b/>
          <w:bCs/>
          <w:spacing w:val="1"/>
          <w:sz w:val="24"/>
          <w:szCs w:val="24"/>
        </w:rPr>
        <w:t>tm</w:t>
      </w:r>
      <w:r>
        <w:rPr>
          <w:rFonts w:ascii="Arial" w:eastAsia="Arial" w:hAnsi="Arial" w:cs="Arial"/>
          <w:b/>
          <w:bCs/>
          <w:spacing w:val="1"/>
          <w:sz w:val="24"/>
          <w:szCs w:val="24"/>
        </w:rPr>
        <w:t>e</w:t>
      </w:r>
      <w:r w:rsidRPr="00F07D13">
        <w:rPr>
          <w:rFonts w:ascii="Arial" w:eastAsia="Arial" w:hAnsi="Arial" w:cs="Arial"/>
          <w:b/>
          <w:bCs/>
          <w:spacing w:val="1"/>
          <w:sz w:val="24"/>
          <w:szCs w:val="24"/>
        </w:rPr>
        <w:t>nt</w:t>
      </w:r>
    </w:p>
    <w:p w:rsidR="00D26B81" w:rsidRDefault="00D26B81" w:rsidP="00A9718E">
      <w:pPr>
        <w:spacing w:before="16" w:after="0" w:line="260" w:lineRule="exact"/>
        <w:jc w:val="both"/>
        <w:rPr>
          <w:sz w:val="26"/>
          <w:szCs w:val="26"/>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rs m</w:t>
      </w:r>
      <w:r>
        <w:rPr>
          <w:rFonts w:ascii="Arial" w:eastAsia="Arial" w:hAnsi="Arial" w:cs="Arial"/>
          <w:spacing w:val="1"/>
          <w:sz w:val="24"/>
          <w:szCs w:val="24"/>
        </w:rPr>
        <w:t>u</w:t>
      </w:r>
      <w:r w:rsidRPr="00F07D13">
        <w:rPr>
          <w:rFonts w:ascii="Arial" w:eastAsia="Arial" w:hAnsi="Arial" w:cs="Arial"/>
          <w:spacing w:val="1"/>
          <w:sz w:val="24"/>
          <w:szCs w:val="24"/>
        </w:rPr>
        <w:t xml:space="preserve">st </w:t>
      </w:r>
      <w:r>
        <w:rPr>
          <w:rFonts w:ascii="Arial" w:eastAsia="Arial" w:hAnsi="Arial" w:cs="Arial"/>
          <w:spacing w:val="1"/>
          <w:sz w:val="24"/>
          <w:szCs w:val="24"/>
        </w:rPr>
        <w:t>no</w:t>
      </w:r>
      <w:r w:rsidRPr="00F07D13">
        <w:rPr>
          <w:rFonts w:ascii="Arial" w:eastAsia="Arial" w:hAnsi="Arial" w:cs="Arial"/>
          <w:spacing w:val="1"/>
          <w:sz w:val="24"/>
          <w:szCs w:val="24"/>
        </w:rPr>
        <w:t>t c</w:t>
      </w:r>
      <w:r>
        <w:rPr>
          <w:rFonts w:ascii="Arial" w:eastAsia="Arial" w:hAnsi="Arial" w:cs="Arial"/>
          <w:spacing w:val="1"/>
          <w:sz w:val="24"/>
          <w:szCs w:val="24"/>
        </w:rPr>
        <w:t>h</w:t>
      </w:r>
      <w:r w:rsidRPr="00F07D13">
        <w:rPr>
          <w:rFonts w:ascii="Arial" w:eastAsia="Arial" w:hAnsi="Arial" w:cs="Arial"/>
          <w:spacing w:val="1"/>
          <w:sz w:val="24"/>
          <w:szCs w:val="24"/>
        </w:rPr>
        <w:t>a</w:t>
      </w:r>
      <w:r>
        <w:rPr>
          <w:rFonts w:ascii="Arial" w:eastAsia="Arial" w:hAnsi="Arial" w:cs="Arial"/>
          <w:spacing w:val="1"/>
          <w:sz w:val="24"/>
          <w:szCs w:val="24"/>
        </w:rPr>
        <w:t>n</w:t>
      </w:r>
      <w:r w:rsidRPr="00F07D13">
        <w:rPr>
          <w:rFonts w:ascii="Arial" w:eastAsia="Arial" w:hAnsi="Arial" w:cs="Arial"/>
          <w:spacing w:val="1"/>
          <w:sz w:val="24"/>
          <w:szCs w:val="24"/>
        </w:rPr>
        <w:t>ge</w:t>
      </w:r>
      <w:r>
        <w:rPr>
          <w:rFonts w:ascii="Arial" w:eastAsia="Arial" w:hAnsi="Arial" w:cs="Arial"/>
          <w:spacing w:val="1"/>
          <w:sz w:val="24"/>
          <w:szCs w:val="24"/>
        </w:rPr>
        <w:t xml:space="preserve"> an</w:t>
      </w:r>
      <w:r w:rsidRPr="00F07D13">
        <w:rPr>
          <w:rFonts w:ascii="Arial" w:eastAsia="Arial" w:hAnsi="Arial" w:cs="Arial"/>
          <w:spacing w:val="1"/>
          <w:sz w:val="24"/>
          <w:szCs w:val="24"/>
        </w:rPr>
        <w:t>y of 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inf</w:t>
      </w:r>
      <w:r>
        <w:rPr>
          <w:rFonts w:ascii="Arial" w:eastAsia="Arial" w:hAnsi="Arial" w:cs="Arial"/>
          <w:spacing w:val="1"/>
          <w:sz w:val="24"/>
          <w:szCs w:val="24"/>
        </w:rPr>
        <w:t>o</w:t>
      </w:r>
      <w:r w:rsidRPr="00F07D13">
        <w:rPr>
          <w:rFonts w:ascii="Arial" w:eastAsia="Arial" w:hAnsi="Arial" w:cs="Arial"/>
          <w:spacing w:val="1"/>
          <w:sz w:val="24"/>
          <w:szCs w:val="24"/>
        </w:rPr>
        <w:t>rm</w:t>
      </w:r>
      <w:r>
        <w:rPr>
          <w:rFonts w:ascii="Arial" w:eastAsia="Arial" w:hAnsi="Arial" w:cs="Arial"/>
          <w:spacing w:val="1"/>
          <w:sz w:val="24"/>
          <w:szCs w:val="24"/>
        </w:rPr>
        <w:t>a</w:t>
      </w:r>
      <w:r w:rsidRPr="00F07D13">
        <w:rPr>
          <w:rFonts w:ascii="Arial" w:eastAsia="Arial" w:hAnsi="Arial" w:cs="Arial"/>
          <w:spacing w:val="1"/>
          <w:sz w:val="24"/>
          <w:szCs w:val="24"/>
        </w:rPr>
        <w:t>ti</w:t>
      </w:r>
      <w:r>
        <w:rPr>
          <w:rFonts w:ascii="Arial" w:eastAsia="Arial" w:hAnsi="Arial" w:cs="Arial"/>
          <w:spacing w:val="1"/>
          <w:sz w:val="24"/>
          <w:szCs w:val="24"/>
        </w:rPr>
        <w:t>o</w:t>
      </w:r>
      <w:r w:rsidRPr="00F07D13">
        <w:rPr>
          <w:rFonts w:ascii="Arial" w:eastAsia="Arial" w:hAnsi="Arial" w:cs="Arial"/>
          <w:spacing w:val="1"/>
          <w:sz w:val="24"/>
          <w:szCs w:val="24"/>
        </w:rPr>
        <w:t>n</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c</w:t>
      </w:r>
      <w:r>
        <w:rPr>
          <w:rFonts w:ascii="Arial" w:eastAsia="Arial" w:hAnsi="Arial" w:cs="Arial"/>
          <w:spacing w:val="1"/>
          <w:sz w:val="24"/>
          <w:szCs w:val="24"/>
        </w:rPr>
        <w:t>o</w:t>
      </w:r>
      <w:r w:rsidRPr="00F07D13">
        <w:rPr>
          <w:rFonts w:ascii="Arial" w:eastAsia="Arial" w:hAnsi="Arial" w:cs="Arial"/>
          <w:spacing w:val="1"/>
          <w:sz w:val="24"/>
          <w:szCs w:val="24"/>
        </w:rPr>
        <w:t>rd</w:t>
      </w:r>
      <w:r>
        <w:rPr>
          <w:rFonts w:ascii="Arial" w:eastAsia="Arial" w:hAnsi="Arial" w:cs="Arial"/>
          <w:spacing w:val="1"/>
          <w:sz w:val="24"/>
          <w:szCs w:val="24"/>
        </w:rPr>
        <w:t>e</w:t>
      </w:r>
      <w:r w:rsidRPr="00F07D13">
        <w:rPr>
          <w:rFonts w:ascii="Arial" w:eastAsia="Arial" w:hAnsi="Arial" w:cs="Arial"/>
          <w:spacing w:val="1"/>
          <w:sz w:val="24"/>
          <w:szCs w:val="24"/>
        </w:rPr>
        <w:t xml:space="preserve">d </w:t>
      </w:r>
      <w:r>
        <w:rPr>
          <w:rFonts w:ascii="Arial" w:eastAsia="Arial" w:hAnsi="Arial" w:cs="Arial"/>
          <w:spacing w:val="1"/>
          <w:sz w:val="24"/>
          <w:szCs w:val="24"/>
        </w:rPr>
        <w:t>b</w:t>
      </w:r>
      <w:r w:rsidRPr="00F07D13">
        <w:rPr>
          <w:rFonts w:ascii="Arial" w:eastAsia="Arial" w:hAnsi="Arial" w:cs="Arial"/>
          <w:spacing w:val="1"/>
          <w:sz w:val="24"/>
          <w:szCs w:val="24"/>
        </w:rPr>
        <w:t>y 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a</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o</w:t>
      </w:r>
      <w:r w:rsidRPr="00F07D13">
        <w:rPr>
          <w:rFonts w:ascii="Arial" w:eastAsia="Arial" w:hAnsi="Arial" w:cs="Arial"/>
          <w:spacing w:val="1"/>
          <w:sz w:val="24"/>
          <w:szCs w:val="24"/>
        </w:rPr>
        <w:t>rk</w:t>
      </w:r>
      <w:r>
        <w:rPr>
          <w:rFonts w:ascii="Arial" w:eastAsia="Arial" w:hAnsi="Arial" w:cs="Arial"/>
          <w:spacing w:val="1"/>
          <w:sz w:val="24"/>
          <w:szCs w:val="24"/>
        </w:rPr>
        <w:t>er un</w:t>
      </w:r>
      <w:r w:rsidRPr="00F07D13">
        <w:rPr>
          <w:rFonts w:ascii="Arial" w:eastAsia="Arial" w:hAnsi="Arial" w:cs="Arial"/>
          <w:spacing w:val="1"/>
          <w:sz w:val="24"/>
          <w:szCs w:val="24"/>
        </w:rPr>
        <w:t>l</w:t>
      </w:r>
      <w:r>
        <w:rPr>
          <w:rFonts w:ascii="Arial" w:eastAsia="Arial" w:hAnsi="Arial" w:cs="Arial"/>
          <w:spacing w:val="1"/>
          <w:sz w:val="24"/>
          <w:szCs w:val="24"/>
        </w:rPr>
        <w:t>e</w:t>
      </w:r>
      <w:r w:rsidRPr="00F07D13">
        <w:rPr>
          <w:rFonts w:ascii="Arial" w:eastAsia="Arial" w:hAnsi="Arial" w:cs="Arial"/>
          <w:spacing w:val="1"/>
          <w:sz w:val="24"/>
          <w:szCs w:val="24"/>
        </w:rPr>
        <w:t>ss t</w:t>
      </w:r>
      <w:r>
        <w:rPr>
          <w:rFonts w:ascii="Arial" w:eastAsia="Arial" w:hAnsi="Arial" w:cs="Arial"/>
          <w:spacing w:val="1"/>
          <w:sz w:val="24"/>
          <w:szCs w:val="24"/>
        </w:rPr>
        <w:t>h</w:t>
      </w:r>
      <w:r w:rsidRPr="00F07D13">
        <w:rPr>
          <w:rFonts w:ascii="Arial" w:eastAsia="Arial" w:hAnsi="Arial" w:cs="Arial"/>
          <w:spacing w:val="1"/>
          <w:sz w:val="24"/>
          <w:szCs w:val="24"/>
        </w:rPr>
        <w:t>is is f</w:t>
      </w:r>
      <w:r>
        <w:rPr>
          <w:rFonts w:ascii="Arial" w:eastAsia="Arial" w:hAnsi="Arial" w:cs="Arial"/>
          <w:spacing w:val="1"/>
          <w:sz w:val="24"/>
          <w:szCs w:val="24"/>
        </w:rPr>
        <w:t>a</w:t>
      </w:r>
      <w:r w:rsidRPr="00F07D13">
        <w:rPr>
          <w:rFonts w:ascii="Arial" w:eastAsia="Arial" w:hAnsi="Arial" w:cs="Arial"/>
          <w:spacing w:val="1"/>
          <w:sz w:val="24"/>
          <w:szCs w:val="24"/>
        </w:rPr>
        <w:t>ct</w:t>
      </w:r>
      <w:r>
        <w:rPr>
          <w:rFonts w:ascii="Arial" w:eastAsia="Arial" w:hAnsi="Arial" w:cs="Arial"/>
          <w:spacing w:val="1"/>
          <w:sz w:val="24"/>
          <w:szCs w:val="24"/>
        </w:rPr>
        <w:t>ua</w:t>
      </w:r>
      <w:r w:rsidRPr="00F07D13">
        <w:rPr>
          <w:rFonts w:ascii="Arial" w:eastAsia="Arial" w:hAnsi="Arial" w:cs="Arial"/>
          <w:spacing w:val="1"/>
          <w:sz w:val="24"/>
          <w:szCs w:val="24"/>
        </w:rPr>
        <w:t>lly i</w:t>
      </w:r>
      <w:r>
        <w:rPr>
          <w:rFonts w:ascii="Arial" w:eastAsia="Arial" w:hAnsi="Arial" w:cs="Arial"/>
          <w:spacing w:val="1"/>
          <w:sz w:val="24"/>
          <w:szCs w:val="24"/>
        </w:rPr>
        <w:t>n</w:t>
      </w:r>
      <w:r w:rsidRPr="00F07D13">
        <w:rPr>
          <w:rFonts w:ascii="Arial" w:eastAsia="Arial" w:hAnsi="Arial" w:cs="Arial"/>
          <w:spacing w:val="1"/>
          <w:sz w:val="24"/>
          <w:szCs w:val="24"/>
        </w:rPr>
        <w:t>c</w:t>
      </w:r>
      <w:r>
        <w:rPr>
          <w:rFonts w:ascii="Arial" w:eastAsia="Arial" w:hAnsi="Arial" w:cs="Arial"/>
          <w:spacing w:val="1"/>
          <w:sz w:val="24"/>
          <w:szCs w:val="24"/>
        </w:rPr>
        <w:t>o</w:t>
      </w:r>
      <w:r w:rsidRPr="00F07D13">
        <w:rPr>
          <w:rFonts w:ascii="Arial" w:eastAsia="Arial" w:hAnsi="Arial" w:cs="Arial"/>
          <w:spacing w:val="1"/>
          <w:sz w:val="24"/>
          <w:szCs w:val="24"/>
        </w:rPr>
        <w:t>rr</w:t>
      </w:r>
      <w:r>
        <w:rPr>
          <w:rFonts w:ascii="Arial" w:eastAsia="Arial" w:hAnsi="Arial" w:cs="Arial"/>
          <w:spacing w:val="1"/>
          <w:sz w:val="24"/>
          <w:szCs w:val="24"/>
        </w:rPr>
        <w:t>e</w:t>
      </w:r>
      <w:r w:rsidRPr="00F07D13">
        <w:rPr>
          <w:rFonts w:ascii="Arial" w:eastAsia="Arial" w:hAnsi="Arial" w:cs="Arial"/>
          <w:spacing w:val="1"/>
          <w:sz w:val="24"/>
          <w:szCs w:val="24"/>
        </w:rPr>
        <w:t>ct.</w:t>
      </w:r>
    </w:p>
    <w:p w:rsidR="00D26B81" w:rsidRDefault="00D26B81" w:rsidP="00A9718E">
      <w:pPr>
        <w:spacing w:before="16" w:after="0" w:line="260" w:lineRule="exact"/>
        <w:jc w:val="both"/>
        <w:rPr>
          <w:sz w:val="26"/>
          <w:szCs w:val="26"/>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is i</w:t>
      </w:r>
      <w:r>
        <w:rPr>
          <w:rFonts w:ascii="Arial" w:eastAsia="Arial" w:hAnsi="Arial" w:cs="Arial"/>
          <w:spacing w:val="1"/>
          <w:sz w:val="24"/>
          <w:szCs w:val="24"/>
        </w:rPr>
        <w:t>n</w:t>
      </w:r>
      <w:r w:rsidRPr="00F07D13">
        <w:rPr>
          <w:rFonts w:ascii="Arial" w:eastAsia="Arial" w:hAnsi="Arial" w:cs="Arial"/>
          <w:spacing w:val="1"/>
          <w:sz w:val="24"/>
          <w:szCs w:val="24"/>
        </w:rPr>
        <w:t>cl</w:t>
      </w:r>
      <w:r>
        <w:rPr>
          <w:rFonts w:ascii="Arial" w:eastAsia="Arial" w:hAnsi="Arial" w:cs="Arial"/>
          <w:spacing w:val="1"/>
          <w:sz w:val="24"/>
          <w:szCs w:val="24"/>
        </w:rPr>
        <w:t>ude</w:t>
      </w:r>
      <w:r w:rsidRPr="00F07D13">
        <w:rPr>
          <w:rFonts w:ascii="Arial" w:eastAsia="Arial" w:hAnsi="Arial" w:cs="Arial"/>
          <w:spacing w:val="1"/>
          <w:sz w:val="24"/>
          <w:szCs w:val="24"/>
        </w:rPr>
        <w:t>s,</w:t>
      </w:r>
      <w:r>
        <w:rPr>
          <w:rFonts w:ascii="Arial" w:eastAsia="Arial" w:hAnsi="Arial" w:cs="Arial"/>
          <w:spacing w:val="1"/>
          <w:sz w:val="24"/>
          <w:szCs w:val="24"/>
        </w:rPr>
        <w:t xml:space="preserve"> </w:t>
      </w:r>
      <w:r w:rsidRPr="00F07D13">
        <w:rPr>
          <w:rFonts w:ascii="Arial" w:eastAsia="Arial" w:hAnsi="Arial" w:cs="Arial"/>
          <w:spacing w:val="1"/>
          <w:sz w:val="24"/>
          <w:szCs w:val="24"/>
        </w:rPr>
        <w:t>b</w:t>
      </w:r>
      <w:r>
        <w:rPr>
          <w:rFonts w:ascii="Arial" w:eastAsia="Arial" w:hAnsi="Arial" w:cs="Arial"/>
          <w:spacing w:val="1"/>
          <w:sz w:val="24"/>
          <w:szCs w:val="24"/>
        </w:rPr>
        <w:t>u</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is not</w:t>
      </w:r>
      <w:r>
        <w:rPr>
          <w:rFonts w:ascii="Arial" w:eastAsia="Arial" w:hAnsi="Arial" w:cs="Arial"/>
          <w:spacing w:val="1"/>
          <w:sz w:val="24"/>
          <w:szCs w:val="24"/>
        </w:rPr>
        <w:t xml:space="preserve"> </w:t>
      </w:r>
      <w:r w:rsidRPr="00F07D13">
        <w:rPr>
          <w:rFonts w:ascii="Arial" w:eastAsia="Arial" w:hAnsi="Arial" w:cs="Arial"/>
          <w:spacing w:val="1"/>
          <w:sz w:val="24"/>
          <w:szCs w:val="24"/>
        </w:rPr>
        <w:t>limit</w:t>
      </w:r>
      <w:r>
        <w:rPr>
          <w:rFonts w:ascii="Arial" w:eastAsia="Arial" w:hAnsi="Arial" w:cs="Arial"/>
          <w:spacing w:val="1"/>
          <w:sz w:val="24"/>
          <w:szCs w:val="24"/>
        </w:rPr>
        <w:t>e</w:t>
      </w:r>
      <w:r w:rsidRPr="00F07D13">
        <w:rPr>
          <w:rFonts w:ascii="Arial" w:eastAsia="Arial" w:hAnsi="Arial" w:cs="Arial"/>
          <w:spacing w:val="1"/>
          <w:sz w:val="24"/>
          <w:szCs w:val="24"/>
        </w:rPr>
        <w:t>d t</w:t>
      </w:r>
      <w:r>
        <w:rPr>
          <w:rFonts w:ascii="Arial" w:eastAsia="Arial" w:hAnsi="Arial" w:cs="Arial"/>
          <w:spacing w:val="1"/>
          <w:sz w:val="24"/>
          <w:szCs w:val="24"/>
        </w:rPr>
        <w:t>o</w:t>
      </w:r>
      <w:r w:rsidRPr="00F07D13">
        <w:rPr>
          <w:rFonts w:ascii="Arial" w:eastAsia="Arial" w:hAnsi="Arial" w:cs="Arial"/>
          <w:spacing w:val="1"/>
          <w:sz w:val="24"/>
          <w:szCs w:val="24"/>
        </w:rPr>
        <w:t>, r</w:t>
      </w:r>
      <w:r>
        <w:rPr>
          <w:rFonts w:ascii="Arial" w:eastAsia="Arial" w:hAnsi="Arial" w:cs="Arial"/>
          <w:spacing w:val="1"/>
          <w:sz w:val="24"/>
          <w:szCs w:val="24"/>
        </w:rPr>
        <w:t>o</w:t>
      </w:r>
      <w:r w:rsidRPr="00F07D13">
        <w:rPr>
          <w:rFonts w:ascii="Arial" w:eastAsia="Arial" w:hAnsi="Arial" w:cs="Arial"/>
          <w:spacing w:val="1"/>
          <w:sz w:val="24"/>
          <w:szCs w:val="24"/>
        </w:rPr>
        <w:t>u</w:t>
      </w:r>
      <w:r>
        <w:rPr>
          <w:rFonts w:ascii="Arial" w:eastAsia="Arial" w:hAnsi="Arial" w:cs="Arial"/>
          <w:spacing w:val="1"/>
          <w:sz w:val="24"/>
          <w:szCs w:val="24"/>
        </w:rPr>
        <w:t>nd</w:t>
      </w:r>
      <w:r w:rsidRPr="00F07D13">
        <w:rPr>
          <w:rFonts w:ascii="Arial" w:eastAsia="Arial" w:hAnsi="Arial" w:cs="Arial"/>
          <w:spacing w:val="1"/>
          <w:sz w:val="24"/>
          <w:szCs w:val="24"/>
        </w:rPr>
        <w:t>i</w:t>
      </w:r>
      <w:r>
        <w:rPr>
          <w:rFonts w:ascii="Arial" w:eastAsia="Arial" w:hAnsi="Arial" w:cs="Arial"/>
          <w:spacing w:val="1"/>
          <w:sz w:val="24"/>
          <w:szCs w:val="24"/>
        </w:rPr>
        <w:t>n</w:t>
      </w:r>
      <w:r w:rsidRPr="00F07D13">
        <w:rPr>
          <w:rFonts w:ascii="Arial" w:eastAsia="Arial" w:hAnsi="Arial" w:cs="Arial"/>
          <w:spacing w:val="1"/>
          <w:sz w:val="24"/>
          <w:szCs w:val="24"/>
        </w:rPr>
        <w:t>g up</w:t>
      </w:r>
      <w:r>
        <w:rPr>
          <w:rFonts w:ascii="Arial" w:eastAsia="Arial" w:hAnsi="Arial" w:cs="Arial"/>
          <w:spacing w:val="1"/>
          <w:sz w:val="24"/>
          <w:szCs w:val="24"/>
        </w:rPr>
        <w:t xml:space="preserve"> </w:t>
      </w:r>
      <w:r w:rsidRPr="00F07D13">
        <w:rPr>
          <w:rFonts w:ascii="Arial" w:eastAsia="Arial" w:hAnsi="Arial" w:cs="Arial"/>
          <w:spacing w:val="1"/>
          <w:sz w:val="24"/>
          <w:szCs w:val="24"/>
        </w:rPr>
        <w:t>the</w:t>
      </w:r>
      <w:r>
        <w:rPr>
          <w:rFonts w:ascii="Arial" w:eastAsia="Arial" w:hAnsi="Arial" w:cs="Arial"/>
          <w:spacing w:val="1"/>
          <w:sz w:val="24"/>
          <w:szCs w:val="24"/>
        </w:rPr>
        <w:t xml:space="preserve"> </w:t>
      </w:r>
      <w:r w:rsidRPr="00F07D13">
        <w:rPr>
          <w:rFonts w:ascii="Arial" w:eastAsia="Arial" w:hAnsi="Arial" w:cs="Arial"/>
          <w:spacing w:val="1"/>
          <w:sz w:val="24"/>
          <w:szCs w:val="24"/>
        </w:rPr>
        <w:t>time</w:t>
      </w:r>
      <w:r>
        <w:rPr>
          <w:rFonts w:ascii="Arial" w:eastAsia="Arial" w:hAnsi="Arial" w:cs="Arial"/>
          <w:spacing w:val="1"/>
          <w:sz w:val="24"/>
          <w:szCs w:val="24"/>
        </w:rPr>
        <w:t xml:space="preserve"> </w:t>
      </w:r>
      <w:r w:rsidRPr="00F07D13">
        <w:rPr>
          <w:rFonts w:ascii="Arial" w:eastAsia="Arial" w:hAnsi="Arial" w:cs="Arial"/>
          <w:spacing w:val="1"/>
          <w:sz w:val="24"/>
          <w:szCs w:val="24"/>
        </w:rPr>
        <w:t>of</w:t>
      </w:r>
      <w:r>
        <w:rPr>
          <w:rFonts w:ascii="Arial" w:eastAsia="Arial" w:hAnsi="Arial" w:cs="Arial"/>
          <w:spacing w:val="1"/>
          <w:sz w:val="24"/>
          <w:szCs w:val="24"/>
        </w:rPr>
        <w:t xml:space="preserve"> </w:t>
      </w:r>
      <w:r w:rsidRPr="00F07D13">
        <w:rPr>
          <w:rFonts w:ascii="Arial" w:eastAsia="Arial" w:hAnsi="Arial" w:cs="Arial"/>
          <w:spacing w:val="1"/>
          <w:sz w:val="24"/>
          <w:szCs w:val="24"/>
        </w:rPr>
        <w:t>the</w:t>
      </w:r>
      <w:r>
        <w:rPr>
          <w:rFonts w:ascii="Arial" w:eastAsia="Arial" w:hAnsi="Arial" w:cs="Arial"/>
          <w:spacing w:val="1"/>
          <w:sz w:val="24"/>
          <w:szCs w:val="24"/>
        </w:rPr>
        <w:t xml:space="preserve"> </w:t>
      </w:r>
      <w:r w:rsidRPr="00F07D13">
        <w:rPr>
          <w:rFonts w:ascii="Arial" w:eastAsia="Arial" w:hAnsi="Arial" w:cs="Arial"/>
          <w:spacing w:val="1"/>
          <w:sz w:val="24"/>
          <w:szCs w:val="24"/>
        </w:rPr>
        <w:t>visit</w:t>
      </w:r>
      <w:r>
        <w:rPr>
          <w:rFonts w:ascii="Arial" w:eastAsia="Arial" w:hAnsi="Arial" w:cs="Arial"/>
          <w:spacing w:val="1"/>
          <w:sz w:val="24"/>
          <w:szCs w:val="24"/>
        </w:rPr>
        <w:t xml:space="preserve"> </w:t>
      </w:r>
      <w:r w:rsidRPr="00F07D13">
        <w:rPr>
          <w:rFonts w:ascii="Arial" w:eastAsia="Arial" w:hAnsi="Arial" w:cs="Arial"/>
          <w:spacing w:val="1"/>
          <w:sz w:val="24"/>
          <w:szCs w:val="24"/>
        </w:rPr>
        <w:t>(</w:t>
      </w:r>
      <w:r>
        <w:rPr>
          <w:rFonts w:ascii="Arial" w:eastAsia="Arial" w:hAnsi="Arial" w:cs="Arial"/>
          <w:spacing w:val="1"/>
          <w:sz w:val="24"/>
          <w:szCs w:val="24"/>
        </w:rPr>
        <w:t>e</w:t>
      </w:r>
      <w:r w:rsidRPr="00F07D13">
        <w:rPr>
          <w:rFonts w:ascii="Arial" w:eastAsia="Arial" w:hAnsi="Arial" w:cs="Arial"/>
          <w:spacing w:val="1"/>
          <w:sz w:val="24"/>
          <w:szCs w:val="24"/>
        </w:rPr>
        <w:t>.g. fr</w:t>
      </w:r>
      <w:r>
        <w:rPr>
          <w:rFonts w:ascii="Arial" w:eastAsia="Arial" w:hAnsi="Arial" w:cs="Arial"/>
          <w:spacing w:val="1"/>
          <w:sz w:val="24"/>
          <w:szCs w:val="24"/>
        </w:rPr>
        <w:t>o</w:t>
      </w:r>
      <w:r w:rsidRPr="00F07D13">
        <w:rPr>
          <w:rFonts w:ascii="Arial" w:eastAsia="Arial" w:hAnsi="Arial" w:cs="Arial"/>
          <w:spacing w:val="1"/>
          <w:sz w:val="24"/>
          <w:szCs w:val="24"/>
        </w:rPr>
        <w:t xml:space="preserve">m </w:t>
      </w:r>
      <w:r>
        <w:rPr>
          <w:rFonts w:ascii="Arial" w:eastAsia="Arial" w:hAnsi="Arial" w:cs="Arial"/>
          <w:spacing w:val="1"/>
          <w:sz w:val="24"/>
          <w:szCs w:val="24"/>
        </w:rPr>
        <w:t>9</w:t>
      </w:r>
      <w:r w:rsidRPr="00F07D13">
        <w:rPr>
          <w:rFonts w:ascii="Arial" w:eastAsia="Arial" w:hAnsi="Arial" w:cs="Arial"/>
          <w:spacing w:val="1"/>
          <w:sz w:val="24"/>
          <w:szCs w:val="24"/>
        </w:rPr>
        <w:t>.</w:t>
      </w:r>
      <w:r>
        <w:rPr>
          <w:rFonts w:ascii="Arial" w:eastAsia="Arial" w:hAnsi="Arial" w:cs="Arial"/>
          <w:spacing w:val="1"/>
          <w:sz w:val="24"/>
          <w:szCs w:val="24"/>
        </w:rPr>
        <w:t xml:space="preserve">58 </w:t>
      </w:r>
      <w:r w:rsidRPr="00F07D13">
        <w:rPr>
          <w:rFonts w:ascii="Arial" w:eastAsia="Arial" w:hAnsi="Arial" w:cs="Arial"/>
          <w:spacing w:val="1"/>
          <w:sz w:val="24"/>
          <w:szCs w:val="24"/>
        </w:rPr>
        <w:t>to</w:t>
      </w:r>
      <w:r>
        <w:rPr>
          <w:rFonts w:ascii="Arial" w:eastAsia="Arial" w:hAnsi="Arial" w:cs="Arial"/>
          <w:spacing w:val="1"/>
          <w:sz w:val="24"/>
          <w:szCs w:val="24"/>
        </w:rPr>
        <w:t xml:space="preserve"> </w:t>
      </w:r>
      <w:r w:rsidRPr="00F07D13">
        <w:rPr>
          <w:rFonts w:ascii="Arial" w:eastAsia="Arial" w:hAnsi="Arial" w:cs="Arial"/>
          <w:spacing w:val="1"/>
          <w:sz w:val="24"/>
          <w:szCs w:val="24"/>
        </w:rPr>
        <w:t>1</w:t>
      </w:r>
      <w:r>
        <w:rPr>
          <w:rFonts w:ascii="Arial" w:eastAsia="Arial" w:hAnsi="Arial" w:cs="Arial"/>
          <w:spacing w:val="1"/>
          <w:sz w:val="24"/>
          <w:szCs w:val="24"/>
        </w:rPr>
        <w:t>0</w:t>
      </w:r>
      <w:r w:rsidRPr="00F07D13">
        <w:rPr>
          <w:rFonts w:ascii="Arial" w:eastAsia="Arial" w:hAnsi="Arial" w:cs="Arial"/>
          <w:spacing w:val="1"/>
          <w:sz w:val="24"/>
          <w:szCs w:val="24"/>
        </w:rPr>
        <w:t>.0</w:t>
      </w:r>
      <w:r>
        <w:rPr>
          <w:rFonts w:ascii="Arial" w:eastAsia="Arial" w:hAnsi="Arial" w:cs="Arial"/>
          <w:spacing w:val="1"/>
          <w:sz w:val="24"/>
          <w:szCs w:val="24"/>
        </w:rPr>
        <w:t>0</w:t>
      </w:r>
      <w:r w:rsidRPr="00F07D13">
        <w:rPr>
          <w:rFonts w:ascii="Arial" w:eastAsia="Arial" w:hAnsi="Arial" w:cs="Arial"/>
          <w:spacing w:val="1"/>
          <w:sz w:val="24"/>
          <w:szCs w:val="24"/>
        </w:rPr>
        <w:t xml:space="preserve">) </w:t>
      </w:r>
      <w:r>
        <w:rPr>
          <w:rFonts w:ascii="Arial" w:eastAsia="Arial" w:hAnsi="Arial" w:cs="Arial"/>
          <w:spacing w:val="1"/>
          <w:sz w:val="24"/>
          <w:szCs w:val="24"/>
        </w:rPr>
        <w:t>o</w:t>
      </w:r>
      <w:r w:rsidRPr="00F07D13">
        <w:rPr>
          <w:rFonts w:ascii="Arial" w:eastAsia="Arial" w:hAnsi="Arial" w:cs="Arial"/>
          <w:spacing w:val="1"/>
          <w:sz w:val="24"/>
          <w:szCs w:val="24"/>
        </w:rPr>
        <w:t xml:space="preserve">r </w:t>
      </w:r>
      <w:r>
        <w:rPr>
          <w:rFonts w:ascii="Arial" w:eastAsia="Arial" w:hAnsi="Arial" w:cs="Arial"/>
          <w:spacing w:val="1"/>
          <w:sz w:val="24"/>
          <w:szCs w:val="24"/>
        </w:rPr>
        <w:t>u</w:t>
      </w:r>
      <w:r w:rsidRPr="00F07D13">
        <w:rPr>
          <w:rFonts w:ascii="Arial" w:eastAsia="Arial" w:hAnsi="Arial" w:cs="Arial"/>
          <w:spacing w:val="1"/>
          <w:sz w:val="24"/>
          <w:szCs w:val="24"/>
        </w:rPr>
        <w:t>si</w:t>
      </w:r>
      <w:r>
        <w:rPr>
          <w:rFonts w:ascii="Arial" w:eastAsia="Arial" w:hAnsi="Arial" w:cs="Arial"/>
          <w:spacing w:val="1"/>
          <w:sz w:val="24"/>
          <w:szCs w:val="24"/>
        </w:rPr>
        <w:t>n</w:t>
      </w:r>
      <w:r w:rsidRPr="00F07D13">
        <w:rPr>
          <w:rFonts w:ascii="Arial" w:eastAsia="Arial" w:hAnsi="Arial" w:cs="Arial"/>
          <w:spacing w:val="1"/>
          <w:sz w:val="24"/>
          <w:szCs w:val="24"/>
        </w:rPr>
        <w:t xml:space="preserve">g the </w:t>
      </w:r>
      <w:r>
        <w:rPr>
          <w:rFonts w:ascii="Arial" w:eastAsia="Arial" w:hAnsi="Arial" w:cs="Arial"/>
          <w:spacing w:val="1"/>
          <w:sz w:val="24"/>
          <w:szCs w:val="24"/>
        </w:rPr>
        <w:t>p</w:t>
      </w:r>
      <w:r w:rsidRPr="00F07D13">
        <w:rPr>
          <w:rFonts w:ascii="Arial" w:eastAsia="Arial" w:hAnsi="Arial" w:cs="Arial"/>
          <w:spacing w:val="1"/>
          <w:sz w:val="24"/>
          <w:szCs w:val="24"/>
        </w:rPr>
        <w:t>l</w:t>
      </w:r>
      <w:r>
        <w:rPr>
          <w:rFonts w:ascii="Arial" w:eastAsia="Arial" w:hAnsi="Arial" w:cs="Arial"/>
          <w:spacing w:val="1"/>
          <w:sz w:val="24"/>
          <w:szCs w:val="24"/>
        </w:rPr>
        <w:t>an</w:t>
      </w:r>
      <w:r w:rsidRPr="00F07D13">
        <w:rPr>
          <w:rFonts w:ascii="Arial" w:eastAsia="Arial" w:hAnsi="Arial" w:cs="Arial"/>
          <w:spacing w:val="1"/>
          <w:sz w:val="24"/>
          <w:szCs w:val="24"/>
        </w:rPr>
        <w:t>n</w:t>
      </w:r>
      <w:r>
        <w:rPr>
          <w:rFonts w:ascii="Arial" w:eastAsia="Arial" w:hAnsi="Arial" w:cs="Arial"/>
          <w:spacing w:val="1"/>
          <w:sz w:val="24"/>
          <w:szCs w:val="24"/>
        </w:rPr>
        <w:t>e</w:t>
      </w:r>
      <w:r w:rsidRPr="00F07D13">
        <w:rPr>
          <w:rFonts w:ascii="Arial" w:eastAsia="Arial" w:hAnsi="Arial" w:cs="Arial"/>
          <w:spacing w:val="1"/>
          <w:sz w:val="24"/>
          <w:szCs w:val="24"/>
        </w:rPr>
        <w:t>d</w:t>
      </w:r>
      <w:r>
        <w:rPr>
          <w:rFonts w:ascii="Arial" w:eastAsia="Arial" w:hAnsi="Arial" w:cs="Arial"/>
          <w:spacing w:val="1"/>
          <w:sz w:val="24"/>
          <w:szCs w:val="24"/>
        </w:rPr>
        <w:t xml:space="preserve"> </w:t>
      </w:r>
      <w:r w:rsidRPr="00F07D13">
        <w:rPr>
          <w:rFonts w:ascii="Arial" w:eastAsia="Arial" w:hAnsi="Arial" w:cs="Arial"/>
          <w:spacing w:val="1"/>
          <w:sz w:val="24"/>
          <w:szCs w:val="24"/>
        </w:rPr>
        <w:t>tim</w:t>
      </w:r>
      <w:r>
        <w:rPr>
          <w:rFonts w:ascii="Arial" w:eastAsia="Arial" w:hAnsi="Arial" w:cs="Arial"/>
          <w:spacing w:val="1"/>
          <w:sz w:val="24"/>
          <w:szCs w:val="24"/>
        </w:rPr>
        <w:t>e</w:t>
      </w:r>
      <w:r w:rsidRPr="00F07D13">
        <w:rPr>
          <w:rFonts w:ascii="Arial" w:eastAsia="Arial" w:hAnsi="Arial" w:cs="Arial"/>
          <w:spacing w:val="1"/>
          <w:sz w:val="24"/>
          <w:szCs w:val="24"/>
        </w:rPr>
        <w:t>s i</w:t>
      </w:r>
      <w:r>
        <w:rPr>
          <w:rFonts w:ascii="Arial" w:eastAsia="Arial" w:hAnsi="Arial" w:cs="Arial"/>
          <w:spacing w:val="1"/>
          <w:sz w:val="24"/>
          <w:szCs w:val="24"/>
        </w:rPr>
        <w:t>n</w:t>
      </w:r>
      <w:r w:rsidRPr="00F07D13">
        <w:rPr>
          <w:rFonts w:ascii="Arial" w:eastAsia="Arial" w:hAnsi="Arial" w:cs="Arial"/>
          <w:spacing w:val="1"/>
          <w:sz w:val="24"/>
          <w:szCs w:val="24"/>
        </w:rPr>
        <w:t>ste</w:t>
      </w:r>
      <w:r>
        <w:rPr>
          <w:rFonts w:ascii="Arial" w:eastAsia="Arial" w:hAnsi="Arial" w:cs="Arial"/>
          <w:spacing w:val="1"/>
          <w:sz w:val="24"/>
          <w:szCs w:val="24"/>
        </w:rPr>
        <w:t>a</w:t>
      </w:r>
      <w:r w:rsidRPr="00F07D13">
        <w:rPr>
          <w:rFonts w:ascii="Arial" w:eastAsia="Arial" w:hAnsi="Arial" w:cs="Arial"/>
          <w:spacing w:val="1"/>
          <w:sz w:val="24"/>
          <w:szCs w:val="24"/>
        </w:rPr>
        <w:t xml:space="preserve">d of </w:t>
      </w:r>
      <w:r>
        <w:rPr>
          <w:rFonts w:ascii="Arial" w:eastAsia="Arial" w:hAnsi="Arial" w:cs="Arial"/>
          <w:spacing w:val="1"/>
          <w:sz w:val="24"/>
          <w:szCs w:val="24"/>
        </w:rPr>
        <w:t>a</w:t>
      </w:r>
      <w:r w:rsidRPr="00F07D13">
        <w:rPr>
          <w:rFonts w:ascii="Arial" w:eastAsia="Arial" w:hAnsi="Arial" w:cs="Arial"/>
          <w:spacing w:val="1"/>
          <w:sz w:val="24"/>
          <w:szCs w:val="24"/>
        </w:rPr>
        <w:t>ct</w:t>
      </w:r>
      <w:r>
        <w:rPr>
          <w:rFonts w:ascii="Arial" w:eastAsia="Arial" w:hAnsi="Arial" w:cs="Arial"/>
          <w:spacing w:val="1"/>
          <w:sz w:val="24"/>
          <w:szCs w:val="24"/>
        </w:rPr>
        <w:t>ua</w:t>
      </w:r>
      <w:r w:rsidRPr="00F07D13">
        <w:rPr>
          <w:rFonts w:ascii="Arial" w:eastAsia="Arial" w:hAnsi="Arial" w:cs="Arial"/>
          <w:spacing w:val="1"/>
          <w:sz w:val="24"/>
          <w:szCs w:val="24"/>
        </w:rPr>
        <w:t>l tim</w:t>
      </w:r>
      <w:r>
        <w:rPr>
          <w:rFonts w:ascii="Arial" w:eastAsia="Arial" w:hAnsi="Arial" w:cs="Arial"/>
          <w:spacing w:val="1"/>
          <w:sz w:val="24"/>
          <w:szCs w:val="24"/>
        </w:rPr>
        <w:t>e</w:t>
      </w:r>
      <w:r w:rsidRPr="00F07D13">
        <w:rPr>
          <w:rFonts w:ascii="Arial" w:eastAsia="Arial" w:hAnsi="Arial" w:cs="Arial"/>
          <w:spacing w:val="1"/>
          <w:sz w:val="24"/>
          <w:szCs w:val="24"/>
        </w:rPr>
        <w:t>s (</w:t>
      </w:r>
      <w:r>
        <w:rPr>
          <w:rFonts w:ascii="Arial" w:eastAsia="Arial" w:hAnsi="Arial" w:cs="Arial"/>
          <w:spacing w:val="1"/>
          <w:sz w:val="24"/>
          <w:szCs w:val="24"/>
        </w:rPr>
        <w:t>10</w:t>
      </w:r>
      <w:r w:rsidRPr="00F07D13">
        <w:rPr>
          <w:rFonts w:ascii="Arial" w:eastAsia="Arial" w:hAnsi="Arial" w:cs="Arial"/>
          <w:spacing w:val="1"/>
          <w:sz w:val="24"/>
          <w:szCs w:val="24"/>
        </w:rPr>
        <w:t>.03 –</w:t>
      </w:r>
      <w:r>
        <w:rPr>
          <w:rFonts w:ascii="Arial" w:eastAsia="Arial" w:hAnsi="Arial" w:cs="Arial"/>
          <w:spacing w:val="1"/>
          <w:sz w:val="24"/>
          <w:szCs w:val="24"/>
        </w:rPr>
        <w:t xml:space="preserve"> 1</w:t>
      </w:r>
      <w:r w:rsidRPr="00F07D13">
        <w:rPr>
          <w:rFonts w:ascii="Arial" w:eastAsia="Arial" w:hAnsi="Arial" w:cs="Arial"/>
          <w:spacing w:val="1"/>
          <w:sz w:val="24"/>
          <w:szCs w:val="24"/>
        </w:rPr>
        <w:t>0.</w:t>
      </w:r>
      <w:r>
        <w:rPr>
          <w:rFonts w:ascii="Arial" w:eastAsia="Arial" w:hAnsi="Arial" w:cs="Arial"/>
          <w:spacing w:val="1"/>
          <w:sz w:val="24"/>
          <w:szCs w:val="24"/>
        </w:rPr>
        <w:t>2</w:t>
      </w:r>
      <w:r w:rsidRPr="00F07D13">
        <w:rPr>
          <w:rFonts w:ascii="Arial" w:eastAsia="Arial" w:hAnsi="Arial" w:cs="Arial"/>
          <w:spacing w:val="1"/>
          <w:sz w:val="24"/>
          <w:szCs w:val="24"/>
        </w:rPr>
        <w:t>7 is c</w:t>
      </w:r>
      <w:r>
        <w:rPr>
          <w:rFonts w:ascii="Arial" w:eastAsia="Arial" w:hAnsi="Arial" w:cs="Arial"/>
          <w:spacing w:val="1"/>
          <w:sz w:val="24"/>
          <w:szCs w:val="24"/>
        </w:rPr>
        <w:t>han</w:t>
      </w:r>
      <w:r w:rsidRPr="00F07D13">
        <w:rPr>
          <w:rFonts w:ascii="Arial" w:eastAsia="Arial" w:hAnsi="Arial" w:cs="Arial"/>
          <w:spacing w:val="1"/>
          <w:sz w:val="24"/>
          <w:szCs w:val="24"/>
        </w:rPr>
        <w:t>g</w:t>
      </w:r>
      <w:r>
        <w:rPr>
          <w:rFonts w:ascii="Arial" w:eastAsia="Arial" w:hAnsi="Arial" w:cs="Arial"/>
          <w:spacing w:val="1"/>
          <w:sz w:val="24"/>
          <w:szCs w:val="24"/>
        </w:rPr>
        <w:t>e</w:t>
      </w:r>
      <w:r w:rsidRPr="00F07D13">
        <w:rPr>
          <w:rFonts w:ascii="Arial" w:eastAsia="Arial" w:hAnsi="Arial" w:cs="Arial"/>
          <w:spacing w:val="1"/>
          <w:sz w:val="24"/>
          <w:szCs w:val="24"/>
        </w:rPr>
        <w:t xml:space="preserve">d to </w:t>
      </w:r>
      <w:r>
        <w:rPr>
          <w:rFonts w:ascii="Arial" w:eastAsia="Arial" w:hAnsi="Arial" w:cs="Arial"/>
          <w:spacing w:val="1"/>
          <w:sz w:val="24"/>
          <w:szCs w:val="24"/>
        </w:rPr>
        <w:t>10</w:t>
      </w:r>
      <w:r w:rsidRPr="00F07D13">
        <w:rPr>
          <w:rFonts w:ascii="Arial" w:eastAsia="Arial" w:hAnsi="Arial" w:cs="Arial"/>
          <w:spacing w:val="1"/>
          <w:sz w:val="24"/>
          <w:szCs w:val="24"/>
        </w:rPr>
        <w:t>.</w:t>
      </w:r>
      <w:r>
        <w:rPr>
          <w:rFonts w:ascii="Arial" w:eastAsia="Arial" w:hAnsi="Arial" w:cs="Arial"/>
          <w:spacing w:val="1"/>
          <w:sz w:val="24"/>
          <w:szCs w:val="24"/>
        </w:rPr>
        <w:t>0</w:t>
      </w:r>
      <w:r w:rsidRPr="00F07D13">
        <w:rPr>
          <w:rFonts w:ascii="Arial" w:eastAsia="Arial" w:hAnsi="Arial" w:cs="Arial"/>
          <w:spacing w:val="1"/>
          <w:sz w:val="24"/>
          <w:szCs w:val="24"/>
        </w:rPr>
        <w:t>0 –</w:t>
      </w:r>
      <w:r>
        <w:rPr>
          <w:rFonts w:ascii="Arial" w:eastAsia="Arial" w:hAnsi="Arial" w:cs="Arial"/>
          <w:spacing w:val="1"/>
          <w:sz w:val="24"/>
          <w:szCs w:val="24"/>
        </w:rPr>
        <w:t xml:space="preserve"> </w:t>
      </w:r>
      <w:r w:rsidRPr="00F07D13">
        <w:rPr>
          <w:rFonts w:ascii="Arial" w:eastAsia="Arial" w:hAnsi="Arial" w:cs="Arial"/>
          <w:spacing w:val="1"/>
          <w:sz w:val="24"/>
          <w:szCs w:val="24"/>
        </w:rPr>
        <w:t>1</w:t>
      </w:r>
      <w:r>
        <w:rPr>
          <w:rFonts w:ascii="Arial" w:eastAsia="Arial" w:hAnsi="Arial" w:cs="Arial"/>
          <w:spacing w:val="1"/>
          <w:sz w:val="24"/>
          <w:szCs w:val="24"/>
        </w:rPr>
        <w:t>0</w:t>
      </w:r>
      <w:r w:rsidRPr="00F07D13">
        <w:rPr>
          <w:rFonts w:ascii="Arial" w:eastAsia="Arial" w:hAnsi="Arial" w:cs="Arial"/>
          <w:spacing w:val="1"/>
          <w:sz w:val="24"/>
          <w:szCs w:val="24"/>
        </w:rPr>
        <w:t>.</w:t>
      </w:r>
      <w:r>
        <w:rPr>
          <w:rFonts w:ascii="Arial" w:eastAsia="Arial" w:hAnsi="Arial" w:cs="Arial"/>
          <w:spacing w:val="1"/>
          <w:sz w:val="24"/>
          <w:szCs w:val="24"/>
        </w:rPr>
        <w:t>30</w:t>
      </w:r>
      <w:r w:rsidRPr="00F07D13">
        <w:rPr>
          <w:rFonts w:ascii="Arial" w:eastAsia="Arial" w:hAnsi="Arial" w:cs="Arial"/>
          <w:spacing w:val="1"/>
          <w:sz w:val="24"/>
          <w:szCs w:val="24"/>
        </w:rPr>
        <w:t>).</w:t>
      </w:r>
    </w:p>
    <w:p w:rsidR="00D26B81" w:rsidRDefault="00D26B81">
      <w:pPr>
        <w:spacing w:before="16" w:after="0" w:line="260" w:lineRule="exact"/>
        <w:rPr>
          <w:sz w:val="26"/>
          <w:szCs w:val="26"/>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rs m</w:t>
      </w:r>
      <w:r>
        <w:rPr>
          <w:rFonts w:ascii="Arial" w:eastAsia="Arial" w:hAnsi="Arial" w:cs="Arial"/>
          <w:spacing w:val="1"/>
          <w:sz w:val="24"/>
          <w:szCs w:val="24"/>
        </w:rPr>
        <w:t>u</w:t>
      </w:r>
      <w:r w:rsidRPr="00F07D13">
        <w:rPr>
          <w:rFonts w:ascii="Arial" w:eastAsia="Arial" w:hAnsi="Arial" w:cs="Arial"/>
          <w:spacing w:val="1"/>
          <w:sz w:val="24"/>
          <w:szCs w:val="24"/>
        </w:rPr>
        <w:t xml:space="preserve">st </w:t>
      </w:r>
      <w:r>
        <w:rPr>
          <w:rFonts w:ascii="Arial" w:eastAsia="Arial" w:hAnsi="Arial" w:cs="Arial"/>
          <w:spacing w:val="1"/>
          <w:sz w:val="24"/>
          <w:szCs w:val="24"/>
        </w:rPr>
        <w:t>no</w:t>
      </w:r>
      <w:r w:rsidRPr="00F07D13">
        <w:rPr>
          <w:rFonts w:ascii="Arial" w:eastAsia="Arial" w:hAnsi="Arial" w:cs="Arial"/>
          <w:spacing w:val="1"/>
          <w:sz w:val="24"/>
          <w:szCs w:val="24"/>
        </w:rPr>
        <w:t xml:space="preserve">t </w:t>
      </w:r>
      <w:r>
        <w:rPr>
          <w:rFonts w:ascii="Arial" w:eastAsia="Arial" w:hAnsi="Arial" w:cs="Arial"/>
          <w:spacing w:val="1"/>
          <w:sz w:val="24"/>
          <w:szCs w:val="24"/>
        </w:rPr>
        <w:t>u</w:t>
      </w:r>
      <w:r w:rsidRPr="00F07D13">
        <w:rPr>
          <w:rFonts w:ascii="Arial" w:eastAsia="Arial" w:hAnsi="Arial" w:cs="Arial"/>
          <w:spacing w:val="1"/>
          <w:sz w:val="24"/>
          <w:szCs w:val="24"/>
        </w:rPr>
        <w:t xml:space="preserve">se </w:t>
      </w:r>
      <w:r>
        <w:rPr>
          <w:rFonts w:ascii="Arial" w:eastAsia="Arial" w:hAnsi="Arial" w:cs="Arial"/>
          <w:spacing w:val="1"/>
          <w:sz w:val="24"/>
          <w:szCs w:val="24"/>
        </w:rPr>
        <w:t>an</w:t>
      </w:r>
      <w:r w:rsidRPr="00F07D13">
        <w:rPr>
          <w:rFonts w:ascii="Arial" w:eastAsia="Arial" w:hAnsi="Arial" w:cs="Arial"/>
          <w:spacing w:val="1"/>
          <w:sz w:val="24"/>
          <w:szCs w:val="24"/>
        </w:rPr>
        <w:t>y r</w:t>
      </w:r>
      <w:r>
        <w:rPr>
          <w:rFonts w:ascii="Arial" w:eastAsia="Arial" w:hAnsi="Arial" w:cs="Arial"/>
          <w:spacing w:val="1"/>
          <w:sz w:val="24"/>
          <w:szCs w:val="24"/>
        </w:rPr>
        <w:t>ea</w:t>
      </w:r>
      <w:r w:rsidRPr="00F07D13">
        <w:rPr>
          <w:rFonts w:ascii="Arial" w:eastAsia="Arial" w:hAnsi="Arial" w:cs="Arial"/>
          <w:spacing w:val="1"/>
          <w:sz w:val="24"/>
          <w:szCs w:val="24"/>
        </w:rPr>
        <w:t>s</w:t>
      </w:r>
      <w:r>
        <w:rPr>
          <w:rFonts w:ascii="Arial" w:eastAsia="Arial" w:hAnsi="Arial" w:cs="Arial"/>
          <w:spacing w:val="1"/>
          <w:sz w:val="24"/>
          <w:szCs w:val="24"/>
        </w:rPr>
        <w:t>o</w:t>
      </w:r>
      <w:r w:rsidRPr="00F07D13">
        <w:rPr>
          <w:rFonts w:ascii="Arial" w:eastAsia="Arial" w:hAnsi="Arial" w:cs="Arial"/>
          <w:spacing w:val="1"/>
          <w:sz w:val="24"/>
          <w:szCs w:val="24"/>
        </w:rPr>
        <w:t>n c</w:t>
      </w:r>
      <w:r>
        <w:rPr>
          <w:rFonts w:ascii="Arial" w:eastAsia="Arial" w:hAnsi="Arial" w:cs="Arial"/>
          <w:spacing w:val="1"/>
          <w:sz w:val="24"/>
          <w:szCs w:val="24"/>
        </w:rPr>
        <w:t>o</w:t>
      </w:r>
      <w:r w:rsidRPr="00F07D13">
        <w:rPr>
          <w:rFonts w:ascii="Arial" w:eastAsia="Arial" w:hAnsi="Arial" w:cs="Arial"/>
          <w:spacing w:val="1"/>
          <w:sz w:val="24"/>
          <w:szCs w:val="24"/>
        </w:rPr>
        <w:t>de</w:t>
      </w:r>
      <w:r>
        <w:rPr>
          <w:rFonts w:ascii="Arial" w:eastAsia="Arial" w:hAnsi="Arial" w:cs="Arial"/>
          <w:spacing w:val="1"/>
          <w:sz w:val="24"/>
          <w:szCs w:val="24"/>
        </w:rPr>
        <w:t xml:space="preserve"> </w:t>
      </w:r>
      <w:r w:rsidRPr="00F07D13">
        <w:rPr>
          <w:rFonts w:ascii="Arial" w:eastAsia="Arial" w:hAnsi="Arial" w:cs="Arial"/>
          <w:spacing w:val="1"/>
          <w:sz w:val="24"/>
          <w:szCs w:val="24"/>
        </w:rPr>
        <w:t>ot</w:t>
      </w:r>
      <w:r>
        <w:rPr>
          <w:rFonts w:ascii="Arial" w:eastAsia="Arial" w:hAnsi="Arial" w:cs="Arial"/>
          <w:spacing w:val="1"/>
          <w:sz w:val="24"/>
          <w:szCs w:val="24"/>
        </w:rPr>
        <w:t>he</w:t>
      </w:r>
      <w:r w:rsidRPr="00F07D13">
        <w:rPr>
          <w:rFonts w:ascii="Arial" w:eastAsia="Arial" w:hAnsi="Arial" w:cs="Arial"/>
          <w:spacing w:val="1"/>
          <w:sz w:val="24"/>
          <w:szCs w:val="24"/>
        </w:rPr>
        <w:t>r t</w:t>
      </w:r>
      <w:r>
        <w:rPr>
          <w:rFonts w:ascii="Arial" w:eastAsia="Arial" w:hAnsi="Arial" w:cs="Arial"/>
          <w:spacing w:val="1"/>
          <w:sz w:val="24"/>
          <w:szCs w:val="24"/>
        </w:rPr>
        <w:t>h</w:t>
      </w:r>
      <w:r w:rsidRPr="00F07D13">
        <w:rPr>
          <w:rFonts w:ascii="Arial" w:eastAsia="Arial" w:hAnsi="Arial" w:cs="Arial"/>
          <w:spacing w:val="1"/>
          <w:sz w:val="24"/>
          <w:szCs w:val="24"/>
        </w:rPr>
        <w:t>a</w:t>
      </w:r>
      <w:r>
        <w:rPr>
          <w:rFonts w:ascii="Arial" w:eastAsia="Arial" w:hAnsi="Arial" w:cs="Arial"/>
          <w:spacing w:val="1"/>
          <w:sz w:val="24"/>
          <w:szCs w:val="24"/>
        </w:rPr>
        <w:t>n:</w:t>
      </w:r>
    </w:p>
    <w:p w:rsidR="00D26B81" w:rsidRDefault="00E852C9">
      <w:pPr>
        <w:tabs>
          <w:tab w:val="left" w:pos="1240"/>
        </w:tabs>
        <w:spacing w:after="0" w:line="240" w:lineRule="auto"/>
        <w:ind w:left="1255" w:right="5544" w:hanging="425"/>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de</w:t>
      </w:r>
      <w:r>
        <w:rPr>
          <w:rFonts w:ascii="Arial" w:eastAsia="Arial" w:hAnsi="Arial" w:cs="Arial"/>
          <w:sz w:val="24"/>
          <w:szCs w:val="24"/>
        </w:rPr>
        <w:t>s st</w:t>
      </w:r>
      <w:r>
        <w:rPr>
          <w:rFonts w:ascii="Arial" w:eastAsia="Arial" w:hAnsi="Arial" w:cs="Arial"/>
          <w:spacing w:val="-3"/>
          <w:sz w:val="24"/>
          <w:szCs w:val="24"/>
        </w:rPr>
        <w:t>i</w:t>
      </w:r>
      <w:r>
        <w:rPr>
          <w:rFonts w:ascii="Arial" w:eastAsia="Arial" w:hAnsi="Arial" w:cs="Arial"/>
          <w:spacing w:val="1"/>
          <w:sz w:val="24"/>
          <w:szCs w:val="24"/>
        </w:rPr>
        <w:t>pu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CC </w:t>
      </w:r>
      <w:r>
        <w:rPr>
          <w:rFonts w:ascii="Arial" w:eastAsia="Arial" w:hAnsi="Arial" w:cs="Arial"/>
          <w:spacing w:val="1"/>
          <w:sz w:val="24"/>
          <w:szCs w:val="24"/>
        </w:rPr>
        <w:t>A</w:t>
      </w:r>
      <w:r>
        <w:rPr>
          <w:rFonts w:ascii="Arial" w:eastAsia="Arial" w:hAnsi="Arial" w:cs="Arial"/>
          <w:sz w:val="24"/>
          <w:szCs w:val="24"/>
        </w:rPr>
        <w:t>ND</w:t>
      </w:r>
    </w:p>
    <w:p w:rsidR="00D26B81" w:rsidRDefault="00E852C9">
      <w:pPr>
        <w:tabs>
          <w:tab w:val="left" w:pos="1240"/>
        </w:tabs>
        <w:spacing w:after="0" w:line="240" w:lineRule="auto"/>
        <w:ind w:left="830"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p>
    <w:p w:rsidR="00D26B81" w:rsidRDefault="00D26B81">
      <w:pPr>
        <w:spacing w:after="0"/>
        <w:sectPr w:rsidR="00D26B81">
          <w:pgSz w:w="11920" w:h="16840"/>
          <w:pgMar w:top="1160" w:right="1040" w:bottom="1220" w:left="900" w:header="0" w:footer="1038" w:gutter="0"/>
          <w:cols w:space="720"/>
        </w:sectPr>
      </w:pPr>
    </w:p>
    <w:p w:rsidR="00D26B81" w:rsidRDefault="00E852C9">
      <w:pPr>
        <w:spacing w:before="66" w:after="0" w:line="240" w:lineRule="auto"/>
        <w:ind w:left="830" w:right="-20"/>
        <w:rPr>
          <w:rFonts w:ascii="Arial" w:eastAsia="Arial" w:hAnsi="Arial" w:cs="Arial"/>
          <w:sz w:val="28"/>
          <w:szCs w:val="28"/>
        </w:rPr>
      </w:pPr>
      <w:r>
        <w:rPr>
          <w:rFonts w:ascii="Arial" w:eastAsia="Arial" w:hAnsi="Arial" w:cs="Arial"/>
          <w:b/>
          <w:bCs/>
          <w:sz w:val="28"/>
          <w:szCs w:val="28"/>
        </w:rPr>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 xml:space="preserve">n </w:t>
      </w:r>
      <w:r>
        <w:rPr>
          <w:rFonts w:ascii="Arial" w:eastAsia="Arial" w:hAnsi="Arial" w:cs="Arial"/>
          <w:b/>
          <w:bCs/>
          <w:spacing w:val="-1"/>
          <w:sz w:val="28"/>
          <w:szCs w:val="28"/>
        </w:rPr>
        <w:t>Fou</w:t>
      </w:r>
      <w:r>
        <w:rPr>
          <w:rFonts w:ascii="Arial" w:eastAsia="Arial" w:hAnsi="Arial" w:cs="Arial"/>
          <w:b/>
          <w:bCs/>
          <w:spacing w:val="1"/>
          <w:sz w:val="28"/>
          <w:szCs w:val="28"/>
        </w:rPr>
        <w:t>r</w:t>
      </w:r>
      <w:r>
        <w:rPr>
          <w:rFonts w:ascii="Arial" w:eastAsia="Arial" w:hAnsi="Arial" w:cs="Arial"/>
          <w:b/>
          <w:bCs/>
          <w:sz w:val="28"/>
          <w:szCs w:val="28"/>
        </w:rPr>
        <w:t>:</w:t>
      </w:r>
      <w:r>
        <w:rPr>
          <w:rFonts w:ascii="Arial" w:eastAsia="Arial" w:hAnsi="Arial" w:cs="Arial"/>
          <w:b/>
          <w:bCs/>
          <w:spacing w:val="-1"/>
          <w:sz w:val="28"/>
          <w:szCs w:val="28"/>
        </w:rPr>
        <w:t xml:space="preserve"> R</w:t>
      </w:r>
      <w:r>
        <w:rPr>
          <w:rFonts w:ascii="Arial" w:eastAsia="Arial" w:hAnsi="Arial" w:cs="Arial"/>
          <w:b/>
          <w:bCs/>
          <w:sz w:val="28"/>
          <w:szCs w:val="28"/>
        </w:rPr>
        <w:t>e</w:t>
      </w:r>
      <w:r>
        <w:rPr>
          <w:rFonts w:ascii="Arial" w:eastAsia="Arial" w:hAnsi="Arial" w:cs="Arial"/>
          <w:b/>
          <w:bCs/>
          <w:spacing w:val="-3"/>
          <w:sz w:val="28"/>
          <w:szCs w:val="28"/>
        </w:rPr>
        <w:t>c</w:t>
      </w:r>
      <w:r>
        <w:rPr>
          <w:rFonts w:ascii="Arial" w:eastAsia="Arial" w:hAnsi="Arial" w:cs="Arial"/>
          <w:b/>
          <w:bCs/>
          <w:spacing w:val="-1"/>
          <w:sz w:val="28"/>
          <w:szCs w:val="28"/>
        </w:rPr>
        <w:t>on</w:t>
      </w:r>
      <w:r>
        <w:rPr>
          <w:rFonts w:ascii="Arial" w:eastAsia="Arial" w:hAnsi="Arial" w:cs="Arial"/>
          <w:b/>
          <w:bCs/>
          <w:sz w:val="28"/>
          <w:szCs w:val="28"/>
        </w:rPr>
        <w:t>c</w:t>
      </w:r>
      <w:r>
        <w:rPr>
          <w:rFonts w:ascii="Arial" w:eastAsia="Arial" w:hAnsi="Arial" w:cs="Arial"/>
          <w:b/>
          <w:bCs/>
          <w:spacing w:val="1"/>
          <w:sz w:val="28"/>
          <w:szCs w:val="28"/>
        </w:rPr>
        <w:t>ili</w:t>
      </w:r>
      <w:r>
        <w:rPr>
          <w:rFonts w:ascii="Arial" w:eastAsia="Arial" w:hAnsi="Arial" w:cs="Arial"/>
          <w:b/>
          <w:bCs/>
          <w:spacing w:val="-3"/>
          <w:sz w:val="28"/>
          <w:szCs w:val="28"/>
        </w:rPr>
        <w:t>a</w:t>
      </w:r>
      <w:r>
        <w:rPr>
          <w:rFonts w:ascii="Arial" w:eastAsia="Arial" w:hAnsi="Arial" w:cs="Arial"/>
          <w:b/>
          <w:bCs/>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a</w:t>
      </w:r>
      <w:r>
        <w:rPr>
          <w:rFonts w:ascii="Arial" w:eastAsia="Arial" w:hAnsi="Arial" w:cs="Arial"/>
          <w:b/>
          <w:bCs/>
          <w:spacing w:val="-1"/>
          <w:sz w:val="28"/>
          <w:szCs w:val="28"/>
        </w:rPr>
        <w:t>n</w:t>
      </w:r>
      <w:r>
        <w:rPr>
          <w:rFonts w:ascii="Arial" w:eastAsia="Arial" w:hAnsi="Arial" w:cs="Arial"/>
          <w:b/>
          <w:bCs/>
          <w:sz w:val="28"/>
          <w:szCs w:val="28"/>
        </w:rPr>
        <w:t xml:space="preserve">d </w:t>
      </w:r>
      <w:r>
        <w:rPr>
          <w:rFonts w:ascii="Arial" w:eastAsia="Arial" w:hAnsi="Arial" w:cs="Arial"/>
          <w:b/>
          <w:bCs/>
          <w:spacing w:val="-1"/>
          <w:sz w:val="28"/>
          <w:szCs w:val="28"/>
        </w:rPr>
        <w:t>D</w:t>
      </w:r>
      <w:r>
        <w:rPr>
          <w:rFonts w:ascii="Arial" w:eastAsia="Arial" w:hAnsi="Arial" w:cs="Arial"/>
          <w:b/>
          <w:bCs/>
          <w:spacing w:val="-3"/>
          <w:sz w:val="28"/>
          <w:szCs w:val="28"/>
        </w:rPr>
        <w:t>a</w:t>
      </w:r>
      <w:r>
        <w:rPr>
          <w:rFonts w:ascii="Arial" w:eastAsia="Arial" w:hAnsi="Arial" w:cs="Arial"/>
          <w:b/>
          <w:bCs/>
          <w:sz w:val="28"/>
          <w:szCs w:val="28"/>
        </w:rPr>
        <w:t>ta-</w:t>
      </w:r>
      <w:r>
        <w:rPr>
          <w:rFonts w:ascii="Arial" w:eastAsia="Arial" w:hAnsi="Arial" w:cs="Arial"/>
          <w:b/>
          <w:bCs/>
          <w:spacing w:val="1"/>
          <w:sz w:val="28"/>
          <w:szCs w:val="28"/>
        </w:rPr>
        <w:t>l</w:t>
      </w:r>
      <w:r>
        <w:rPr>
          <w:rFonts w:ascii="Arial" w:eastAsia="Arial" w:hAnsi="Arial" w:cs="Arial"/>
          <w:b/>
          <w:bCs/>
          <w:spacing w:val="-1"/>
          <w:sz w:val="28"/>
          <w:szCs w:val="28"/>
        </w:rPr>
        <w:t>o</w:t>
      </w:r>
      <w:r>
        <w:rPr>
          <w:rFonts w:ascii="Arial" w:eastAsia="Arial" w:hAnsi="Arial" w:cs="Arial"/>
          <w:b/>
          <w:bCs/>
          <w:sz w:val="28"/>
          <w:szCs w:val="28"/>
        </w:rPr>
        <w:t>ck</w:t>
      </w:r>
    </w:p>
    <w:p w:rsidR="00D26B81" w:rsidRDefault="00D26B81">
      <w:pPr>
        <w:spacing w:before="15" w:after="0" w:line="260" w:lineRule="exact"/>
        <w:rPr>
          <w:sz w:val="26"/>
          <w:szCs w:val="26"/>
        </w:rPr>
      </w:pPr>
    </w:p>
    <w:p w:rsidR="00D26B81" w:rsidRPr="00F07D13" w:rsidRDefault="00E852C9" w:rsidP="00F07D13">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sidRPr="00F07D13">
        <w:rPr>
          <w:rFonts w:ascii="Arial" w:eastAsia="Arial" w:hAnsi="Arial" w:cs="Arial"/>
          <w:b/>
          <w:bCs/>
          <w:spacing w:val="1"/>
          <w:sz w:val="24"/>
          <w:szCs w:val="24"/>
        </w:rPr>
        <w:t>Introdu</w:t>
      </w:r>
      <w:r>
        <w:rPr>
          <w:rFonts w:ascii="Arial" w:eastAsia="Arial" w:hAnsi="Arial" w:cs="Arial"/>
          <w:b/>
          <w:bCs/>
          <w:spacing w:val="1"/>
          <w:sz w:val="24"/>
          <w:szCs w:val="24"/>
        </w:rPr>
        <w:t>c</w:t>
      </w:r>
      <w:r w:rsidRPr="00F07D13">
        <w:rPr>
          <w:rFonts w:ascii="Arial" w:eastAsia="Arial" w:hAnsi="Arial" w:cs="Arial"/>
          <w:b/>
          <w:bCs/>
          <w:spacing w:val="1"/>
          <w:sz w:val="24"/>
          <w:szCs w:val="24"/>
        </w:rPr>
        <w:t>tion</w:t>
      </w:r>
    </w:p>
    <w:p w:rsidR="00D26B81" w:rsidRDefault="00D26B81" w:rsidP="00A9718E">
      <w:pPr>
        <w:spacing w:before="16" w:after="0" w:line="260" w:lineRule="exact"/>
        <w:jc w:val="both"/>
        <w:rPr>
          <w:sz w:val="26"/>
          <w:szCs w:val="26"/>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 xml:space="preserve">rs </w:t>
      </w:r>
      <w:r>
        <w:rPr>
          <w:rFonts w:ascii="Arial" w:eastAsia="Arial" w:hAnsi="Arial" w:cs="Arial"/>
          <w:spacing w:val="1"/>
          <w:sz w:val="24"/>
          <w:szCs w:val="24"/>
        </w:rPr>
        <w:t>a</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s</w:t>
      </w:r>
      <w:r>
        <w:rPr>
          <w:rFonts w:ascii="Arial" w:eastAsia="Arial" w:hAnsi="Arial" w:cs="Arial"/>
          <w:spacing w:val="1"/>
          <w:sz w:val="24"/>
          <w:szCs w:val="24"/>
        </w:rPr>
        <w:t>p</w:t>
      </w:r>
      <w:r w:rsidRPr="00F07D13">
        <w:rPr>
          <w:rFonts w:ascii="Arial" w:eastAsia="Arial" w:hAnsi="Arial" w:cs="Arial"/>
          <w:spacing w:val="1"/>
          <w:sz w:val="24"/>
          <w:szCs w:val="24"/>
        </w:rPr>
        <w:t>o</w:t>
      </w:r>
      <w:r>
        <w:rPr>
          <w:rFonts w:ascii="Arial" w:eastAsia="Arial" w:hAnsi="Arial" w:cs="Arial"/>
          <w:spacing w:val="1"/>
          <w:sz w:val="24"/>
          <w:szCs w:val="24"/>
        </w:rPr>
        <w:t>n</w:t>
      </w:r>
      <w:r w:rsidRPr="00F07D13">
        <w:rPr>
          <w:rFonts w:ascii="Arial" w:eastAsia="Arial" w:hAnsi="Arial" w:cs="Arial"/>
          <w:spacing w:val="1"/>
          <w:sz w:val="24"/>
          <w:szCs w:val="24"/>
        </w:rPr>
        <w:t>si</w:t>
      </w:r>
      <w:r>
        <w:rPr>
          <w:rFonts w:ascii="Arial" w:eastAsia="Arial" w:hAnsi="Arial" w:cs="Arial"/>
          <w:spacing w:val="1"/>
          <w:sz w:val="24"/>
          <w:szCs w:val="24"/>
        </w:rPr>
        <w:t>b</w:t>
      </w:r>
      <w:r w:rsidRPr="00F07D13">
        <w:rPr>
          <w:rFonts w:ascii="Arial" w:eastAsia="Arial" w:hAnsi="Arial" w:cs="Arial"/>
          <w:spacing w:val="1"/>
          <w:sz w:val="24"/>
          <w:szCs w:val="24"/>
        </w:rPr>
        <w:t>le f</w:t>
      </w:r>
      <w:r>
        <w:rPr>
          <w:rFonts w:ascii="Arial" w:eastAsia="Arial" w:hAnsi="Arial" w:cs="Arial"/>
          <w:spacing w:val="1"/>
          <w:sz w:val="24"/>
          <w:szCs w:val="24"/>
        </w:rPr>
        <w:t>o</w:t>
      </w:r>
      <w:r w:rsidRPr="00F07D13">
        <w:rPr>
          <w:rFonts w:ascii="Arial" w:eastAsia="Arial" w:hAnsi="Arial" w:cs="Arial"/>
          <w:spacing w:val="1"/>
          <w:sz w:val="24"/>
          <w:szCs w:val="24"/>
        </w:rPr>
        <w:t xml:space="preserve">r </w:t>
      </w:r>
      <w:r>
        <w:rPr>
          <w:rFonts w:ascii="Arial" w:eastAsia="Arial" w:hAnsi="Arial" w:cs="Arial"/>
          <w:spacing w:val="1"/>
          <w:sz w:val="24"/>
          <w:szCs w:val="24"/>
        </w:rPr>
        <w:t>en</w:t>
      </w:r>
      <w:r w:rsidRPr="00F07D13">
        <w:rPr>
          <w:rFonts w:ascii="Arial" w:eastAsia="Arial" w:hAnsi="Arial" w:cs="Arial"/>
          <w:spacing w:val="1"/>
          <w:sz w:val="24"/>
          <w:szCs w:val="24"/>
        </w:rPr>
        <w:t>s</w:t>
      </w:r>
      <w:r>
        <w:rPr>
          <w:rFonts w:ascii="Arial" w:eastAsia="Arial" w:hAnsi="Arial" w:cs="Arial"/>
          <w:spacing w:val="1"/>
          <w:sz w:val="24"/>
          <w:szCs w:val="24"/>
        </w:rPr>
        <w:t>u</w:t>
      </w:r>
      <w:r w:rsidRPr="00F07D13">
        <w:rPr>
          <w:rFonts w:ascii="Arial" w:eastAsia="Arial" w:hAnsi="Arial" w:cs="Arial"/>
          <w:spacing w:val="1"/>
          <w:sz w:val="24"/>
          <w:szCs w:val="24"/>
        </w:rPr>
        <w:t>ri</w:t>
      </w:r>
      <w:r>
        <w:rPr>
          <w:rFonts w:ascii="Arial" w:eastAsia="Arial" w:hAnsi="Arial" w:cs="Arial"/>
          <w:spacing w:val="1"/>
          <w:sz w:val="24"/>
          <w:szCs w:val="24"/>
        </w:rPr>
        <w:t>n</w:t>
      </w:r>
      <w:r w:rsidRPr="00F07D13">
        <w:rPr>
          <w:rFonts w:ascii="Arial" w:eastAsia="Arial" w:hAnsi="Arial" w:cs="Arial"/>
          <w:spacing w:val="1"/>
          <w:sz w:val="24"/>
          <w:szCs w:val="24"/>
        </w:rPr>
        <w:t>g th</w:t>
      </w:r>
      <w:r>
        <w:rPr>
          <w:rFonts w:ascii="Arial" w:eastAsia="Arial" w:hAnsi="Arial" w:cs="Arial"/>
          <w:spacing w:val="1"/>
          <w:sz w:val="24"/>
          <w:szCs w:val="24"/>
        </w:rPr>
        <w:t>e</w:t>
      </w:r>
      <w:r w:rsidRPr="00F07D13">
        <w:rPr>
          <w:rFonts w:ascii="Arial" w:eastAsia="Arial" w:hAnsi="Arial" w:cs="Arial"/>
          <w:spacing w:val="1"/>
          <w:sz w:val="24"/>
          <w:szCs w:val="24"/>
        </w:rPr>
        <w:t>ir d</w:t>
      </w:r>
      <w:r>
        <w:rPr>
          <w:rFonts w:ascii="Arial" w:eastAsia="Arial" w:hAnsi="Arial" w:cs="Arial"/>
          <w:spacing w:val="1"/>
          <w:sz w:val="24"/>
          <w:szCs w:val="24"/>
        </w:rPr>
        <w:t>a</w:t>
      </w:r>
      <w:r w:rsidRPr="00F07D13">
        <w:rPr>
          <w:rFonts w:ascii="Arial" w:eastAsia="Arial" w:hAnsi="Arial" w:cs="Arial"/>
          <w:spacing w:val="1"/>
          <w:sz w:val="24"/>
          <w:szCs w:val="24"/>
        </w:rPr>
        <w:t xml:space="preserve">ta </w:t>
      </w:r>
      <w:r>
        <w:rPr>
          <w:rFonts w:ascii="Arial" w:eastAsia="Arial" w:hAnsi="Arial" w:cs="Arial"/>
          <w:spacing w:val="1"/>
          <w:sz w:val="24"/>
          <w:szCs w:val="24"/>
        </w:rPr>
        <w:t>o</w:t>
      </w:r>
      <w:r w:rsidRPr="00F07D13">
        <w:rPr>
          <w:rFonts w:ascii="Arial" w:eastAsia="Arial" w:hAnsi="Arial" w:cs="Arial"/>
          <w:spacing w:val="1"/>
          <w:sz w:val="24"/>
          <w:szCs w:val="24"/>
        </w:rPr>
        <w:t>n</w:t>
      </w:r>
      <w:r>
        <w:rPr>
          <w:rFonts w:ascii="Arial" w:eastAsia="Arial" w:hAnsi="Arial" w:cs="Arial"/>
          <w:spacing w:val="1"/>
          <w:sz w:val="24"/>
          <w:szCs w:val="24"/>
        </w:rPr>
        <w:t xml:space="preserve"> E</w:t>
      </w:r>
      <w:r w:rsidRPr="00F07D13">
        <w:rPr>
          <w:rFonts w:ascii="Arial" w:eastAsia="Arial" w:hAnsi="Arial" w:cs="Arial"/>
          <w:spacing w:val="1"/>
          <w:sz w:val="24"/>
          <w:szCs w:val="24"/>
        </w:rPr>
        <w:t>MS is com</w:t>
      </w:r>
      <w:r>
        <w:rPr>
          <w:rFonts w:ascii="Arial" w:eastAsia="Arial" w:hAnsi="Arial" w:cs="Arial"/>
          <w:spacing w:val="1"/>
          <w:sz w:val="24"/>
          <w:szCs w:val="24"/>
        </w:rPr>
        <w:t>p</w:t>
      </w:r>
      <w:r w:rsidRPr="00F07D13">
        <w:rPr>
          <w:rFonts w:ascii="Arial" w:eastAsia="Arial" w:hAnsi="Arial" w:cs="Arial"/>
          <w:spacing w:val="1"/>
          <w:sz w:val="24"/>
          <w:szCs w:val="24"/>
        </w:rPr>
        <w:t>l</w:t>
      </w:r>
      <w:r>
        <w:rPr>
          <w:rFonts w:ascii="Arial" w:eastAsia="Arial" w:hAnsi="Arial" w:cs="Arial"/>
          <w:spacing w:val="1"/>
          <w:sz w:val="24"/>
          <w:szCs w:val="24"/>
        </w:rPr>
        <w:t>e</w:t>
      </w:r>
      <w:r w:rsidRPr="00F07D13">
        <w:rPr>
          <w:rFonts w:ascii="Arial" w:eastAsia="Arial" w:hAnsi="Arial" w:cs="Arial"/>
          <w:spacing w:val="1"/>
          <w:sz w:val="24"/>
          <w:szCs w:val="24"/>
        </w:rPr>
        <w:t>te</w:t>
      </w:r>
      <w:r>
        <w:rPr>
          <w:rFonts w:ascii="Arial" w:eastAsia="Arial" w:hAnsi="Arial" w:cs="Arial"/>
          <w:spacing w:val="1"/>
          <w:sz w:val="24"/>
          <w:szCs w:val="24"/>
        </w:rPr>
        <w:t xml:space="preserve"> a</w:t>
      </w:r>
      <w:r w:rsidRPr="00F07D13">
        <w:rPr>
          <w:rFonts w:ascii="Arial" w:eastAsia="Arial" w:hAnsi="Arial" w:cs="Arial"/>
          <w:spacing w:val="1"/>
          <w:sz w:val="24"/>
          <w:szCs w:val="24"/>
        </w:rPr>
        <w:t>nd</w:t>
      </w:r>
      <w:r>
        <w:rPr>
          <w:rFonts w:ascii="Arial" w:eastAsia="Arial" w:hAnsi="Arial" w:cs="Arial"/>
          <w:spacing w:val="1"/>
          <w:sz w:val="24"/>
          <w:szCs w:val="24"/>
        </w:rPr>
        <w:t xml:space="preserve"> a</w:t>
      </w:r>
      <w:r w:rsidRPr="00F07D13">
        <w:rPr>
          <w:rFonts w:ascii="Arial" w:eastAsia="Arial" w:hAnsi="Arial" w:cs="Arial"/>
          <w:spacing w:val="1"/>
          <w:sz w:val="24"/>
          <w:szCs w:val="24"/>
        </w:rPr>
        <w:t>cc</w:t>
      </w:r>
      <w:r>
        <w:rPr>
          <w:rFonts w:ascii="Arial" w:eastAsia="Arial" w:hAnsi="Arial" w:cs="Arial"/>
          <w:spacing w:val="1"/>
          <w:sz w:val="24"/>
          <w:szCs w:val="24"/>
        </w:rPr>
        <w:t>u</w:t>
      </w:r>
      <w:r w:rsidRPr="00F07D13">
        <w:rPr>
          <w:rFonts w:ascii="Arial" w:eastAsia="Arial" w:hAnsi="Arial" w:cs="Arial"/>
          <w:spacing w:val="1"/>
          <w:sz w:val="24"/>
          <w:szCs w:val="24"/>
        </w:rPr>
        <w:t>r</w:t>
      </w:r>
      <w:r>
        <w:rPr>
          <w:rFonts w:ascii="Arial" w:eastAsia="Arial" w:hAnsi="Arial" w:cs="Arial"/>
          <w:spacing w:val="1"/>
          <w:sz w:val="24"/>
          <w:szCs w:val="24"/>
        </w:rPr>
        <w:t>a</w:t>
      </w:r>
      <w:r w:rsidRPr="00F07D13">
        <w:rPr>
          <w:rFonts w:ascii="Arial" w:eastAsia="Arial" w:hAnsi="Arial" w:cs="Arial"/>
          <w:spacing w:val="1"/>
          <w:sz w:val="24"/>
          <w:szCs w:val="24"/>
        </w:rPr>
        <w:t>te.</w:t>
      </w:r>
    </w:p>
    <w:p w:rsidR="00F07D13" w:rsidRDefault="00F07D13" w:rsidP="00F07D13">
      <w:pPr>
        <w:pStyle w:val="ListParagraph"/>
        <w:spacing w:after="0" w:line="240" w:lineRule="auto"/>
        <w:ind w:left="709" w:right="252"/>
        <w:jc w:val="both"/>
        <w:rPr>
          <w:rFonts w:ascii="Arial" w:eastAsia="Arial" w:hAnsi="Arial" w:cs="Arial"/>
          <w:spacing w:val="1"/>
          <w:sz w:val="24"/>
          <w:szCs w:val="24"/>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 xml:space="preserve">To </w:t>
      </w:r>
      <w:r>
        <w:rPr>
          <w:rFonts w:ascii="Arial" w:eastAsia="Arial" w:hAnsi="Arial" w:cs="Arial"/>
          <w:spacing w:val="1"/>
          <w:sz w:val="24"/>
          <w:szCs w:val="24"/>
        </w:rPr>
        <w:t>he</w:t>
      </w:r>
      <w:r w:rsidRPr="00F07D13">
        <w:rPr>
          <w:rFonts w:ascii="Arial" w:eastAsia="Arial" w:hAnsi="Arial" w:cs="Arial"/>
          <w:spacing w:val="1"/>
          <w:sz w:val="24"/>
          <w:szCs w:val="24"/>
        </w:rPr>
        <w:t>lp with</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is,</w:t>
      </w:r>
      <w:r>
        <w:rPr>
          <w:rFonts w:ascii="Arial" w:eastAsia="Arial" w:hAnsi="Arial" w:cs="Arial"/>
          <w:spacing w:val="1"/>
          <w:sz w:val="24"/>
          <w:szCs w:val="24"/>
        </w:rPr>
        <w:t xml:space="preserve"> B</w:t>
      </w:r>
      <w:r w:rsidRPr="00F07D13">
        <w:rPr>
          <w:rFonts w:ascii="Arial" w:eastAsia="Arial" w:hAnsi="Arial" w:cs="Arial"/>
          <w:spacing w:val="1"/>
          <w:sz w:val="24"/>
          <w:szCs w:val="24"/>
        </w:rPr>
        <w:t xml:space="preserve">CC </w:t>
      </w:r>
      <w:r>
        <w:rPr>
          <w:rFonts w:ascii="Arial" w:eastAsia="Arial" w:hAnsi="Arial" w:cs="Arial"/>
          <w:spacing w:val="1"/>
          <w:sz w:val="24"/>
          <w:szCs w:val="24"/>
        </w:rPr>
        <w:t>ha</w:t>
      </w:r>
      <w:r w:rsidRPr="00F07D13">
        <w:rPr>
          <w:rFonts w:ascii="Arial" w:eastAsia="Arial" w:hAnsi="Arial" w:cs="Arial"/>
          <w:spacing w:val="1"/>
          <w:sz w:val="24"/>
          <w:szCs w:val="24"/>
        </w:rPr>
        <w:t>s set</w:t>
      </w:r>
      <w:r>
        <w:rPr>
          <w:rFonts w:ascii="Arial" w:eastAsia="Arial" w:hAnsi="Arial" w:cs="Arial"/>
          <w:spacing w:val="1"/>
          <w:sz w:val="24"/>
          <w:szCs w:val="24"/>
        </w:rPr>
        <w:t xml:space="preserve"> </w:t>
      </w:r>
      <w:r w:rsidRPr="00F07D13">
        <w:rPr>
          <w:rFonts w:ascii="Arial" w:eastAsia="Arial" w:hAnsi="Arial" w:cs="Arial"/>
          <w:spacing w:val="1"/>
          <w:sz w:val="24"/>
          <w:szCs w:val="24"/>
        </w:rPr>
        <w:t>up</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a </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c</w:t>
      </w:r>
      <w:r>
        <w:rPr>
          <w:rFonts w:ascii="Arial" w:eastAsia="Arial" w:hAnsi="Arial" w:cs="Arial"/>
          <w:spacing w:val="1"/>
          <w:sz w:val="24"/>
          <w:szCs w:val="24"/>
        </w:rPr>
        <w:t>e</w:t>
      </w:r>
      <w:r w:rsidRPr="00F07D13">
        <w:rPr>
          <w:rFonts w:ascii="Arial" w:eastAsia="Arial" w:hAnsi="Arial" w:cs="Arial"/>
          <w:spacing w:val="1"/>
          <w:sz w:val="24"/>
          <w:szCs w:val="24"/>
        </w:rPr>
        <w:t>ss t</w:t>
      </w:r>
      <w:r>
        <w:rPr>
          <w:rFonts w:ascii="Arial" w:eastAsia="Arial" w:hAnsi="Arial" w:cs="Arial"/>
          <w:spacing w:val="1"/>
          <w:sz w:val="24"/>
          <w:szCs w:val="24"/>
        </w:rPr>
        <w:t>ha</w:t>
      </w:r>
      <w:r w:rsidRPr="00F07D13">
        <w:rPr>
          <w:rFonts w:ascii="Arial" w:eastAsia="Arial" w:hAnsi="Arial" w:cs="Arial"/>
          <w:spacing w:val="1"/>
          <w:sz w:val="24"/>
          <w:szCs w:val="24"/>
        </w:rPr>
        <w:t xml:space="preserve">t </w:t>
      </w:r>
      <w:r>
        <w:rPr>
          <w:rFonts w:ascii="Arial" w:eastAsia="Arial" w:hAnsi="Arial" w:cs="Arial"/>
          <w:spacing w:val="1"/>
          <w:sz w:val="24"/>
          <w:szCs w:val="24"/>
        </w:rPr>
        <w:t>o</w:t>
      </w:r>
      <w:r w:rsidRPr="00F07D13">
        <w:rPr>
          <w:rFonts w:ascii="Arial" w:eastAsia="Arial" w:hAnsi="Arial" w:cs="Arial"/>
          <w:spacing w:val="1"/>
          <w:sz w:val="24"/>
          <w:szCs w:val="24"/>
        </w:rPr>
        <w:t>cc</w:t>
      </w:r>
      <w:r>
        <w:rPr>
          <w:rFonts w:ascii="Arial" w:eastAsia="Arial" w:hAnsi="Arial" w:cs="Arial"/>
          <w:spacing w:val="1"/>
          <w:sz w:val="24"/>
          <w:szCs w:val="24"/>
        </w:rPr>
        <w:t>u</w:t>
      </w:r>
      <w:r w:rsidRPr="00F07D13">
        <w:rPr>
          <w:rFonts w:ascii="Arial" w:eastAsia="Arial" w:hAnsi="Arial" w:cs="Arial"/>
          <w:spacing w:val="1"/>
          <w:sz w:val="24"/>
          <w:szCs w:val="24"/>
        </w:rPr>
        <w:t>rs e</w:t>
      </w:r>
      <w:r>
        <w:rPr>
          <w:rFonts w:ascii="Arial" w:eastAsia="Arial" w:hAnsi="Arial" w:cs="Arial"/>
          <w:spacing w:val="1"/>
          <w:sz w:val="24"/>
          <w:szCs w:val="24"/>
        </w:rPr>
        <w:t>a</w:t>
      </w:r>
      <w:r w:rsidRPr="00F07D13">
        <w:rPr>
          <w:rFonts w:ascii="Arial" w:eastAsia="Arial" w:hAnsi="Arial" w:cs="Arial"/>
          <w:spacing w:val="1"/>
          <w:sz w:val="24"/>
          <w:szCs w:val="24"/>
        </w:rPr>
        <w:t>ch</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ee</w:t>
      </w:r>
      <w:r w:rsidRPr="00F07D13">
        <w:rPr>
          <w:rFonts w:ascii="Arial" w:eastAsia="Arial" w:hAnsi="Arial" w:cs="Arial"/>
          <w:spacing w:val="1"/>
          <w:sz w:val="24"/>
          <w:szCs w:val="24"/>
        </w:rPr>
        <w:t>k f</w:t>
      </w:r>
      <w:r>
        <w:rPr>
          <w:rFonts w:ascii="Arial" w:eastAsia="Arial" w:hAnsi="Arial" w:cs="Arial"/>
          <w:spacing w:val="1"/>
          <w:sz w:val="24"/>
          <w:szCs w:val="24"/>
        </w:rPr>
        <w:t>o</w:t>
      </w:r>
      <w:r w:rsidRPr="00F07D13">
        <w:rPr>
          <w:rFonts w:ascii="Arial" w:eastAsia="Arial" w:hAnsi="Arial" w:cs="Arial"/>
          <w:spacing w:val="1"/>
          <w:sz w:val="24"/>
          <w:szCs w:val="24"/>
        </w:rPr>
        <w:t xml:space="preserve">r </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rs to c</w:t>
      </w:r>
      <w:r>
        <w:rPr>
          <w:rFonts w:ascii="Arial" w:eastAsia="Arial" w:hAnsi="Arial" w:cs="Arial"/>
          <w:spacing w:val="1"/>
          <w:sz w:val="24"/>
          <w:szCs w:val="24"/>
        </w:rPr>
        <w:t>he</w:t>
      </w:r>
      <w:r w:rsidRPr="00F07D13">
        <w:rPr>
          <w:rFonts w:ascii="Arial" w:eastAsia="Arial" w:hAnsi="Arial" w:cs="Arial"/>
          <w:spacing w:val="1"/>
          <w:sz w:val="24"/>
          <w:szCs w:val="24"/>
        </w:rPr>
        <w:t>ck t</w:t>
      </w:r>
      <w:r>
        <w:rPr>
          <w:rFonts w:ascii="Arial" w:eastAsia="Arial" w:hAnsi="Arial" w:cs="Arial"/>
          <w:spacing w:val="1"/>
          <w:sz w:val="24"/>
          <w:szCs w:val="24"/>
        </w:rPr>
        <w:t>he</w:t>
      </w:r>
      <w:r w:rsidRPr="00F07D13">
        <w:rPr>
          <w:rFonts w:ascii="Arial" w:eastAsia="Arial" w:hAnsi="Arial" w:cs="Arial"/>
          <w:spacing w:val="1"/>
          <w:sz w:val="24"/>
          <w:szCs w:val="24"/>
        </w:rPr>
        <w:t xml:space="preserve">ir </w:t>
      </w:r>
      <w:r>
        <w:rPr>
          <w:rFonts w:ascii="Arial" w:eastAsia="Arial" w:hAnsi="Arial" w:cs="Arial"/>
          <w:spacing w:val="1"/>
          <w:sz w:val="24"/>
          <w:szCs w:val="24"/>
        </w:rPr>
        <w:t>d</w:t>
      </w:r>
      <w:r w:rsidRPr="00F07D13">
        <w:rPr>
          <w:rFonts w:ascii="Arial" w:eastAsia="Arial" w:hAnsi="Arial" w:cs="Arial"/>
          <w:spacing w:val="1"/>
          <w:sz w:val="24"/>
          <w:szCs w:val="24"/>
        </w:rPr>
        <w:t xml:space="preserve">ata </w:t>
      </w:r>
      <w:r>
        <w:rPr>
          <w:rFonts w:ascii="Arial" w:eastAsia="Arial" w:hAnsi="Arial" w:cs="Arial"/>
          <w:spacing w:val="1"/>
          <w:sz w:val="24"/>
          <w:szCs w:val="24"/>
        </w:rPr>
        <w:t>o</w:t>
      </w:r>
      <w:r w:rsidRPr="00F07D13">
        <w:rPr>
          <w:rFonts w:ascii="Arial" w:eastAsia="Arial" w:hAnsi="Arial" w:cs="Arial"/>
          <w:spacing w:val="1"/>
          <w:sz w:val="24"/>
          <w:szCs w:val="24"/>
        </w:rPr>
        <w:t>n</w:t>
      </w:r>
      <w:r>
        <w:rPr>
          <w:rFonts w:ascii="Arial" w:eastAsia="Arial" w:hAnsi="Arial" w:cs="Arial"/>
          <w:spacing w:val="1"/>
          <w:sz w:val="24"/>
          <w:szCs w:val="24"/>
        </w:rPr>
        <w:t xml:space="preserve"> E</w:t>
      </w:r>
      <w:r w:rsidRPr="00F07D13">
        <w:rPr>
          <w:rFonts w:ascii="Arial" w:eastAsia="Arial" w:hAnsi="Arial" w:cs="Arial"/>
          <w:spacing w:val="1"/>
          <w:sz w:val="24"/>
          <w:szCs w:val="24"/>
        </w:rPr>
        <w:t>MS</w:t>
      </w:r>
      <w:r>
        <w:rPr>
          <w:rFonts w:ascii="Arial" w:eastAsia="Arial" w:hAnsi="Arial" w:cs="Arial"/>
          <w:spacing w:val="1"/>
          <w:sz w:val="24"/>
          <w:szCs w:val="24"/>
        </w:rPr>
        <w:t xml:space="preserve"> a</w:t>
      </w:r>
      <w:r w:rsidRPr="00F07D13">
        <w:rPr>
          <w:rFonts w:ascii="Arial" w:eastAsia="Arial" w:hAnsi="Arial" w:cs="Arial"/>
          <w:spacing w:val="1"/>
          <w:sz w:val="24"/>
          <w:szCs w:val="24"/>
        </w:rPr>
        <w:t>nd</w:t>
      </w:r>
      <w:r>
        <w:rPr>
          <w:rFonts w:ascii="Arial" w:eastAsia="Arial" w:hAnsi="Arial" w:cs="Arial"/>
          <w:spacing w:val="1"/>
          <w:sz w:val="24"/>
          <w:szCs w:val="24"/>
        </w:rPr>
        <w:t xml:space="preserve"> </w:t>
      </w:r>
      <w:r w:rsidRPr="00F07D13">
        <w:rPr>
          <w:rFonts w:ascii="Arial" w:eastAsia="Arial" w:hAnsi="Arial" w:cs="Arial"/>
          <w:spacing w:val="1"/>
          <w:sz w:val="24"/>
          <w:szCs w:val="24"/>
        </w:rPr>
        <w:t>ame</w:t>
      </w:r>
      <w:r>
        <w:rPr>
          <w:rFonts w:ascii="Arial" w:eastAsia="Arial" w:hAnsi="Arial" w:cs="Arial"/>
          <w:spacing w:val="1"/>
          <w:sz w:val="24"/>
          <w:szCs w:val="24"/>
        </w:rPr>
        <w:t>n</w:t>
      </w:r>
      <w:r w:rsidRPr="00F07D13">
        <w:rPr>
          <w:rFonts w:ascii="Arial" w:eastAsia="Arial" w:hAnsi="Arial" w:cs="Arial"/>
          <w:spacing w:val="1"/>
          <w:sz w:val="24"/>
          <w:szCs w:val="24"/>
        </w:rPr>
        <w:t>d t</w:t>
      </w:r>
      <w:r>
        <w:rPr>
          <w:rFonts w:ascii="Arial" w:eastAsia="Arial" w:hAnsi="Arial" w:cs="Arial"/>
          <w:spacing w:val="1"/>
          <w:sz w:val="24"/>
          <w:szCs w:val="24"/>
        </w:rPr>
        <w:t>h</w:t>
      </w:r>
      <w:r w:rsidRPr="00F07D13">
        <w:rPr>
          <w:rFonts w:ascii="Arial" w:eastAsia="Arial" w:hAnsi="Arial" w:cs="Arial"/>
          <w:spacing w:val="1"/>
          <w:sz w:val="24"/>
          <w:szCs w:val="24"/>
        </w:rPr>
        <w:t>is if nec</w:t>
      </w:r>
      <w:r>
        <w:rPr>
          <w:rFonts w:ascii="Arial" w:eastAsia="Arial" w:hAnsi="Arial" w:cs="Arial"/>
          <w:spacing w:val="1"/>
          <w:sz w:val="24"/>
          <w:szCs w:val="24"/>
        </w:rPr>
        <w:t>e</w:t>
      </w:r>
      <w:r w:rsidRPr="00F07D13">
        <w:rPr>
          <w:rFonts w:ascii="Arial" w:eastAsia="Arial" w:hAnsi="Arial" w:cs="Arial"/>
          <w:spacing w:val="1"/>
          <w:sz w:val="24"/>
          <w:szCs w:val="24"/>
        </w:rPr>
        <w:t>ss</w:t>
      </w:r>
      <w:r>
        <w:rPr>
          <w:rFonts w:ascii="Arial" w:eastAsia="Arial" w:hAnsi="Arial" w:cs="Arial"/>
          <w:spacing w:val="1"/>
          <w:sz w:val="24"/>
          <w:szCs w:val="24"/>
        </w:rPr>
        <w:t>a</w:t>
      </w:r>
      <w:r w:rsidRPr="00F07D13">
        <w:rPr>
          <w:rFonts w:ascii="Arial" w:eastAsia="Arial" w:hAnsi="Arial" w:cs="Arial"/>
          <w:spacing w:val="1"/>
          <w:sz w:val="24"/>
          <w:szCs w:val="24"/>
        </w:rPr>
        <w:t>ry.</w:t>
      </w:r>
      <w:r>
        <w:rPr>
          <w:rFonts w:ascii="Arial" w:eastAsia="Arial" w:hAnsi="Arial" w:cs="Arial"/>
          <w:spacing w:val="1"/>
          <w:sz w:val="24"/>
          <w:szCs w:val="24"/>
        </w:rPr>
        <w:t xml:space="preserve"> A</w:t>
      </w:r>
      <w:r w:rsidRPr="00F07D13">
        <w:rPr>
          <w:rFonts w:ascii="Arial" w:eastAsia="Arial" w:hAnsi="Arial" w:cs="Arial"/>
          <w:spacing w:val="1"/>
          <w:sz w:val="24"/>
          <w:szCs w:val="24"/>
        </w:rPr>
        <w:t>me</w:t>
      </w:r>
      <w:r>
        <w:rPr>
          <w:rFonts w:ascii="Arial" w:eastAsia="Arial" w:hAnsi="Arial" w:cs="Arial"/>
          <w:spacing w:val="1"/>
          <w:sz w:val="24"/>
          <w:szCs w:val="24"/>
        </w:rPr>
        <w:t>n</w:t>
      </w:r>
      <w:r w:rsidRPr="00F07D13">
        <w:rPr>
          <w:rFonts w:ascii="Arial" w:eastAsia="Arial" w:hAnsi="Arial" w:cs="Arial"/>
          <w:spacing w:val="1"/>
          <w:sz w:val="24"/>
          <w:szCs w:val="24"/>
        </w:rPr>
        <w:t>dm</w:t>
      </w:r>
      <w:r>
        <w:rPr>
          <w:rFonts w:ascii="Arial" w:eastAsia="Arial" w:hAnsi="Arial" w:cs="Arial"/>
          <w:spacing w:val="1"/>
          <w:sz w:val="24"/>
          <w:szCs w:val="24"/>
        </w:rPr>
        <w:t>e</w:t>
      </w:r>
      <w:r w:rsidRPr="00F07D13">
        <w:rPr>
          <w:rFonts w:ascii="Arial" w:eastAsia="Arial" w:hAnsi="Arial" w:cs="Arial"/>
          <w:spacing w:val="1"/>
          <w:sz w:val="24"/>
          <w:szCs w:val="24"/>
        </w:rPr>
        <w:t>nts s</w:t>
      </w:r>
      <w:r>
        <w:rPr>
          <w:rFonts w:ascii="Arial" w:eastAsia="Arial" w:hAnsi="Arial" w:cs="Arial"/>
          <w:spacing w:val="1"/>
          <w:sz w:val="24"/>
          <w:szCs w:val="24"/>
        </w:rPr>
        <w:t>hou</w:t>
      </w:r>
      <w:r w:rsidRPr="00F07D13">
        <w:rPr>
          <w:rFonts w:ascii="Arial" w:eastAsia="Arial" w:hAnsi="Arial" w:cs="Arial"/>
          <w:spacing w:val="1"/>
          <w:sz w:val="24"/>
          <w:szCs w:val="24"/>
        </w:rPr>
        <w:t xml:space="preserve">ld </w:t>
      </w:r>
      <w:r>
        <w:rPr>
          <w:rFonts w:ascii="Arial" w:eastAsia="Arial" w:hAnsi="Arial" w:cs="Arial"/>
          <w:spacing w:val="1"/>
          <w:sz w:val="24"/>
          <w:szCs w:val="24"/>
        </w:rPr>
        <w:t>on</w:t>
      </w:r>
      <w:r w:rsidRPr="00F07D13">
        <w:rPr>
          <w:rFonts w:ascii="Arial" w:eastAsia="Arial" w:hAnsi="Arial" w:cs="Arial"/>
          <w:spacing w:val="1"/>
          <w:sz w:val="24"/>
          <w:szCs w:val="24"/>
        </w:rPr>
        <w:t xml:space="preserve">ly </w:t>
      </w:r>
      <w:r>
        <w:rPr>
          <w:rFonts w:ascii="Arial" w:eastAsia="Arial" w:hAnsi="Arial" w:cs="Arial"/>
          <w:spacing w:val="1"/>
          <w:sz w:val="24"/>
          <w:szCs w:val="24"/>
        </w:rPr>
        <w:t>be do</w:t>
      </w:r>
      <w:r w:rsidRPr="00F07D13">
        <w:rPr>
          <w:rFonts w:ascii="Arial" w:eastAsia="Arial" w:hAnsi="Arial" w:cs="Arial"/>
          <w:spacing w:val="1"/>
          <w:sz w:val="24"/>
          <w:szCs w:val="24"/>
        </w:rPr>
        <w:t>ne</w:t>
      </w:r>
      <w:r>
        <w:rPr>
          <w:rFonts w:ascii="Arial" w:eastAsia="Arial" w:hAnsi="Arial" w:cs="Arial"/>
          <w:spacing w:val="1"/>
          <w:sz w:val="24"/>
          <w:szCs w:val="24"/>
        </w:rPr>
        <w:t xml:space="preserve"> </w:t>
      </w:r>
      <w:r w:rsidRPr="00F07D13">
        <w:rPr>
          <w:rFonts w:ascii="Arial" w:eastAsia="Arial" w:hAnsi="Arial" w:cs="Arial"/>
          <w:spacing w:val="1"/>
          <w:sz w:val="24"/>
          <w:szCs w:val="24"/>
        </w:rPr>
        <w:t>if a</w:t>
      </w:r>
      <w:r>
        <w:rPr>
          <w:rFonts w:ascii="Arial" w:eastAsia="Arial" w:hAnsi="Arial" w:cs="Arial"/>
          <w:spacing w:val="1"/>
          <w:sz w:val="24"/>
          <w:szCs w:val="24"/>
        </w:rPr>
        <w:t>b</w:t>
      </w:r>
      <w:r w:rsidRPr="00F07D13">
        <w:rPr>
          <w:rFonts w:ascii="Arial" w:eastAsia="Arial" w:hAnsi="Arial" w:cs="Arial"/>
          <w:spacing w:val="1"/>
          <w:sz w:val="24"/>
          <w:szCs w:val="24"/>
        </w:rPr>
        <w:t>s</w:t>
      </w:r>
      <w:r>
        <w:rPr>
          <w:rFonts w:ascii="Arial" w:eastAsia="Arial" w:hAnsi="Arial" w:cs="Arial"/>
          <w:spacing w:val="1"/>
          <w:sz w:val="24"/>
          <w:szCs w:val="24"/>
        </w:rPr>
        <w:t>o</w:t>
      </w:r>
      <w:r w:rsidRPr="00F07D13">
        <w:rPr>
          <w:rFonts w:ascii="Arial" w:eastAsia="Arial" w:hAnsi="Arial" w:cs="Arial"/>
          <w:spacing w:val="1"/>
          <w:sz w:val="24"/>
          <w:szCs w:val="24"/>
        </w:rPr>
        <w:t>l</w:t>
      </w:r>
      <w:r>
        <w:rPr>
          <w:rFonts w:ascii="Arial" w:eastAsia="Arial" w:hAnsi="Arial" w:cs="Arial"/>
          <w:spacing w:val="1"/>
          <w:sz w:val="24"/>
          <w:szCs w:val="24"/>
        </w:rPr>
        <w:t>u</w:t>
      </w:r>
      <w:r w:rsidRPr="00F07D13">
        <w:rPr>
          <w:rFonts w:ascii="Arial" w:eastAsia="Arial" w:hAnsi="Arial" w:cs="Arial"/>
          <w:spacing w:val="1"/>
          <w:sz w:val="24"/>
          <w:szCs w:val="24"/>
        </w:rPr>
        <w:t>t</w:t>
      </w:r>
      <w:r>
        <w:rPr>
          <w:rFonts w:ascii="Arial" w:eastAsia="Arial" w:hAnsi="Arial" w:cs="Arial"/>
          <w:spacing w:val="1"/>
          <w:sz w:val="24"/>
          <w:szCs w:val="24"/>
        </w:rPr>
        <w:t>e</w:t>
      </w:r>
      <w:r w:rsidRPr="00F07D13">
        <w:rPr>
          <w:rFonts w:ascii="Arial" w:eastAsia="Arial" w:hAnsi="Arial" w:cs="Arial"/>
          <w:spacing w:val="1"/>
          <w:sz w:val="24"/>
          <w:szCs w:val="24"/>
        </w:rPr>
        <w:t xml:space="preserve">ly </w:t>
      </w:r>
      <w:r>
        <w:rPr>
          <w:rFonts w:ascii="Arial" w:eastAsia="Arial" w:hAnsi="Arial" w:cs="Arial"/>
          <w:spacing w:val="1"/>
          <w:sz w:val="24"/>
          <w:szCs w:val="24"/>
        </w:rPr>
        <w:t>ne</w:t>
      </w:r>
      <w:r w:rsidRPr="00F07D13">
        <w:rPr>
          <w:rFonts w:ascii="Arial" w:eastAsia="Arial" w:hAnsi="Arial" w:cs="Arial"/>
          <w:spacing w:val="1"/>
          <w:sz w:val="24"/>
          <w:szCs w:val="24"/>
        </w:rPr>
        <w:t>cess</w:t>
      </w:r>
      <w:r>
        <w:rPr>
          <w:rFonts w:ascii="Arial" w:eastAsia="Arial" w:hAnsi="Arial" w:cs="Arial"/>
          <w:spacing w:val="1"/>
          <w:sz w:val="24"/>
          <w:szCs w:val="24"/>
        </w:rPr>
        <w:t>a</w:t>
      </w:r>
      <w:r w:rsidRPr="00F07D13">
        <w:rPr>
          <w:rFonts w:ascii="Arial" w:eastAsia="Arial" w:hAnsi="Arial" w:cs="Arial"/>
          <w:spacing w:val="1"/>
          <w:sz w:val="24"/>
          <w:szCs w:val="24"/>
        </w:rPr>
        <w:t>ry, w</w:t>
      </w:r>
      <w:r>
        <w:rPr>
          <w:rFonts w:ascii="Arial" w:eastAsia="Arial" w:hAnsi="Arial" w:cs="Arial"/>
          <w:spacing w:val="1"/>
          <w:sz w:val="24"/>
          <w:szCs w:val="24"/>
        </w:rPr>
        <w:t>he</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it</w:t>
      </w:r>
      <w:r>
        <w:rPr>
          <w:rFonts w:ascii="Arial" w:eastAsia="Arial" w:hAnsi="Arial" w:cs="Arial"/>
          <w:spacing w:val="1"/>
          <w:sz w:val="24"/>
          <w:szCs w:val="24"/>
        </w:rPr>
        <w:t xml:space="preserve"> </w:t>
      </w:r>
      <w:r w:rsidRPr="00F07D13">
        <w:rPr>
          <w:rFonts w:ascii="Arial" w:eastAsia="Arial" w:hAnsi="Arial" w:cs="Arial"/>
          <w:spacing w:val="1"/>
          <w:sz w:val="24"/>
          <w:szCs w:val="24"/>
        </w:rPr>
        <w:t>is f</w:t>
      </w:r>
      <w:r>
        <w:rPr>
          <w:rFonts w:ascii="Arial" w:eastAsia="Arial" w:hAnsi="Arial" w:cs="Arial"/>
          <w:spacing w:val="1"/>
          <w:sz w:val="24"/>
          <w:szCs w:val="24"/>
        </w:rPr>
        <w:t>a</w:t>
      </w:r>
      <w:r w:rsidRPr="00F07D13">
        <w:rPr>
          <w:rFonts w:ascii="Arial" w:eastAsia="Arial" w:hAnsi="Arial" w:cs="Arial"/>
          <w:spacing w:val="1"/>
          <w:sz w:val="24"/>
          <w:szCs w:val="24"/>
        </w:rPr>
        <w:t>ctu</w:t>
      </w:r>
      <w:r>
        <w:rPr>
          <w:rFonts w:ascii="Arial" w:eastAsia="Arial" w:hAnsi="Arial" w:cs="Arial"/>
          <w:spacing w:val="1"/>
          <w:sz w:val="24"/>
          <w:szCs w:val="24"/>
        </w:rPr>
        <w:t>a</w:t>
      </w:r>
      <w:r w:rsidRPr="00F07D13">
        <w:rPr>
          <w:rFonts w:ascii="Arial" w:eastAsia="Arial" w:hAnsi="Arial" w:cs="Arial"/>
          <w:spacing w:val="1"/>
          <w:sz w:val="24"/>
          <w:szCs w:val="24"/>
        </w:rPr>
        <w:t>lly i</w:t>
      </w:r>
      <w:r>
        <w:rPr>
          <w:rFonts w:ascii="Arial" w:eastAsia="Arial" w:hAnsi="Arial" w:cs="Arial"/>
          <w:spacing w:val="1"/>
          <w:sz w:val="24"/>
          <w:szCs w:val="24"/>
        </w:rPr>
        <w:t>n</w:t>
      </w:r>
      <w:r w:rsidRPr="00F07D13">
        <w:rPr>
          <w:rFonts w:ascii="Arial" w:eastAsia="Arial" w:hAnsi="Arial" w:cs="Arial"/>
          <w:spacing w:val="1"/>
          <w:sz w:val="24"/>
          <w:szCs w:val="24"/>
        </w:rPr>
        <w:t>c</w:t>
      </w:r>
      <w:r>
        <w:rPr>
          <w:rFonts w:ascii="Arial" w:eastAsia="Arial" w:hAnsi="Arial" w:cs="Arial"/>
          <w:spacing w:val="1"/>
          <w:sz w:val="24"/>
          <w:szCs w:val="24"/>
        </w:rPr>
        <w:t>o</w:t>
      </w:r>
      <w:r w:rsidRPr="00F07D13">
        <w:rPr>
          <w:rFonts w:ascii="Arial" w:eastAsia="Arial" w:hAnsi="Arial" w:cs="Arial"/>
          <w:spacing w:val="1"/>
          <w:sz w:val="24"/>
          <w:szCs w:val="24"/>
        </w:rPr>
        <w:t>rr</w:t>
      </w:r>
      <w:r>
        <w:rPr>
          <w:rFonts w:ascii="Arial" w:eastAsia="Arial" w:hAnsi="Arial" w:cs="Arial"/>
          <w:spacing w:val="1"/>
          <w:sz w:val="24"/>
          <w:szCs w:val="24"/>
        </w:rPr>
        <w:t>e</w:t>
      </w:r>
      <w:r w:rsidRPr="00F07D13">
        <w:rPr>
          <w:rFonts w:ascii="Arial" w:eastAsia="Arial" w:hAnsi="Arial" w:cs="Arial"/>
          <w:spacing w:val="1"/>
          <w:sz w:val="24"/>
          <w:szCs w:val="24"/>
        </w:rPr>
        <w:t>ct</w:t>
      </w:r>
      <w:r>
        <w:rPr>
          <w:rFonts w:ascii="Arial" w:eastAsia="Arial" w:hAnsi="Arial" w:cs="Arial"/>
          <w:spacing w:val="1"/>
          <w:sz w:val="24"/>
          <w:szCs w:val="24"/>
        </w:rPr>
        <w:t xml:space="preserve"> an</w:t>
      </w:r>
      <w:r w:rsidRPr="00F07D13">
        <w:rPr>
          <w:rFonts w:ascii="Arial" w:eastAsia="Arial" w:hAnsi="Arial" w:cs="Arial"/>
          <w:spacing w:val="1"/>
          <w:sz w:val="24"/>
          <w:szCs w:val="24"/>
        </w:rPr>
        <w:t>d</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in </w:t>
      </w:r>
      <w:r>
        <w:rPr>
          <w:rFonts w:ascii="Arial" w:eastAsia="Arial" w:hAnsi="Arial" w:cs="Arial"/>
          <w:spacing w:val="1"/>
          <w:sz w:val="24"/>
          <w:szCs w:val="24"/>
        </w:rPr>
        <w:t>a</w:t>
      </w:r>
      <w:r w:rsidRPr="00F07D13">
        <w:rPr>
          <w:rFonts w:ascii="Arial" w:eastAsia="Arial" w:hAnsi="Arial" w:cs="Arial"/>
          <w:spacing w:val="1"/>
          <w:sz w:val="24"/>
          <w:szCs w:val="24"/>
        </w:rPr>
        <w:t>cc</w:t>
      </w:r>
      <w:r>
        <w:rPr>
          <w:rFonts w:ascii="Arial" w:eastAsia="Arial" w:hAnsi="Arial" w:cs="Arial"/>
          <w:spacing w:val="1"/>
          <w:sz w:val="24"/>
          <w:szCs w:val="24"/>
        </w:rPr>
        <w:t>o</w:t>
      </w:r>
      <w:r w:rsidRPr="00F07D13">
        <w:rPr>
          <w:rFonts w:ascii="Arial" w:eastAsia="Arial" w:hAnsi="Arial" w:cs="Arial"/>
          <w:spacing w:val="1"/>
          <w:sz w:val="24"/>
          <w:szCs w:val="24"/>
        </w:rPr>
        <w:t>r</w:t>
      </w:r>
      <w:r>
        <w:rPr>
          <w:rFonts w:ascii="Arial" w:eastAsia="Arial" w:hAnsi="Arial" w:cs="Arial"/>
          <w:spacing w:val="1"/>
          <w:sz w:val="24"/>
          <w:szCs w:val="24"/>
        </w:rPr>
        <w:t>dan</w:t>
      </w:r>
      <w:r w:rsidRPr="00F07D13">
        <w:rPr>
          <w:rFonts w:ascii="Arial" w:eastAsia="Arial" w:hAnsi="Arial" w:cs="Arial"/>
          <w:spacing w:val="1"/>
          <w:sz w:val="24"/>
          <w:szCs w:val="24"/>
        </w:rPr>
        <w:t>ce</w:t>
      </w:r>
      <w:r>
        <w:rPr>
          <w:rFonts w:ascii="Arial" w:eastAsia="Arial" w:hAnsi="Arial" w:cs="Arial"/>
          <w:spacing w:val="1"/>
          <w:sz w:val="24"/>
          <w:szCs w:val="24"/>
        </w:rPr>
        <w:t xml:space="preserve"> </w:t>
      </w:r>
      <w:r w:rsidRPr="00F07D13">
        <w:rPr>
          <w:rFonts w:ascii="Arial" w:eastAsia="Arial" w:hAnsi="Arial" w:cs="Arial"/>
          <w:spacing w:val="1"/>
          <w:sz w:val="24"/>
          <w:szCs w:val="24"/>
        </w:rPr>
        <w:t>with 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q</w:t>
      </w:r>
      <w:r>
        <w:rPr>
          <w:rFonts w:ascii="Arial" w:eastAsia="Arial" w:hAnsi="Arial" w:cs="Arial"/>
          <w:spacing w:val="1"/>
          <w:sz w:val="24"/>
          <w:szCs w:val="24"/>
        </w:rPr>
        <w:t>u</w:t>
      </w:r>
      <w:r w:rsidRPr="00F07D13">
        <w:rPr>
          <w:rFonts w:ascii="Arial" w:eastAsia="Arial" w:hAnsi="Arial" w:cs="Arial"/>
          <w:spacing w:val="1"/>
          <w:sz w:val="24"/>
          <w:szCs w:val="24"/>
        </w:rPr>
        <w:t>irem</w:t>
      </w:r>
      <w:r>
        <w:rPr>
          <w:rFonts w:ascii="Arial" w:eastAsia="Arial" w:hAnsi="Arial" w:cs="Arial"/>
          <w:spacing w:val="1"/>
          <w:sz w:val="24"/>
          <w:szCs w:val="24"/>
        </w:rPr>
        <w:t>e</w:t>
      </w:r>
      <w:r w:rsidRPr="00F07D13">
        <w:rPr>
          <w:rFonts w:ascii="Arial" w:eastAsia="Arial" w:hAnsi="Arial" w:cs="Arial"/>
          <w:spacing w:val="1"/>
          <w:sz w:val="24"/>
          <w:szCs w:val="24"/>
        </w:rPr>
        <w:t xml:space="preserve">nts to </w:t>
      </w:r>
      <w:r>
        <w:rPr>
          <w:rFonts w:ascii="Arial" w:eastAsia="Arial" w:hAnsi="Arial" w:cs="Arial"/>
          <w:spacing w:val="1"/>
          <w:sz w:val="24"/>
          <w:szCs w:val="24"/>
        </w:rPr>
        <w:t>a</w:t>
      </w:r>
      <w:r w:rsidRPr="00F07D13">
        <w:rPr>
          <w:rFonts w:ascii="Arial" w:eastAsia="Arial" w:hAnsi="Arial" w:cs="Arial"/>
          <w:spacing w:val="1"/>
          <w:sz w:val="24"/>
          <w:szCs w:val="24"/>
        </w:rPr>
        <w:t>c</w:t>
      </w:r>
      <w:r>
        <w:rPr>
          <w:rFonts w:ascii="Arial" w:eastAsia="Arial" w:hAnsi="Arial" w:cs="Arial"/>
          <w:spacing w:val="1"/>
          <w:sz w:val="24"/>
          <w:szCs w:val="24"/>
        </w:rPr>
        <w:t>h</w:t>
      </w:r>
      <w:r w:rsidRPr="00F07D13">
        <w:rPr>
          <w:rFonts w:ascii="Arial" w:eastAsia="Arial" w:hAnsi="Arial" w:cs="Arial"/>
          <w:spacing w:val="1"/>
          <w:sz w:val="24"/>
          <w:szCs w:val="24"/>
        </w:rPr>
        <w:t>i</w:t>
      </w:r>
      <w:r>
        <w:rPr>
          <w:rFonts w:ascii="Arial" w:eastAsia="Arial" w:hAnsi="Arial" w:cs="Arial"/>
          <w:spacing w:val="1"/>
          <w:sz w:val="24"/>
          <w:szCs w:val="24"/>
        </w:rPr>
        <w:t>e</w:t>
      </w:r>
      <w:r w:rsidRPr="00F07D13">
        <w:rPr>
          <w:rFonts w:ascii="Arial" w:eastAsia="Arial" w:hAnsi="Arial" w:cs="Arial"/>
          <w:spacing w:val="1"/>
          <w:sz w:val="24"/>
          <w:szCs w:val="24"/>
        </w:rPr>
        <w:t>ve</w:t>
      </w:r>
      <w:r>
        <w:rPr>
          <w:rFonts w:ascii="Arial" w:eastAsia="Arial" w:hAnsi="Arial" w:cs="Arial"/>
          <w:spacing w:val="1"/>
          <w:sz w:val="24"/>
          <w:szCs w:val="24"/>
        </w:rPr>
        <w:t xml:space="preserve"> </w:t>
      </w:r>
      <w:r w:rsidRPr="00F07D13">
        <w:rPr>
          <w:rFonts w:ascii="Arial" w:eastAsia="Arial" w:hAnsi="Arial" w:cs="Arial"/>
          <w:spacing w:val="1"/>
          <w:sz w:val="24"/>
          <w:szCs w:val="24"/>
        </w:rPr>
        <w:t>a</w:t>
      </w:r>
      <w:r>
        <w:rPr>
          <w:rFonts w:ascii="Arial" w:eastAsia="Arial" w:hAnsi="Arial" w:cs="Arial"/>
          <w:spacing w:val="1"/>
          <w:sz w:val="24"/>
          <w:szCs w:val="24"/>
        </w:rPr>
        <w:t xml:space="preserve"> </w:t>
      </w:r>
      <w:r w:rsidRPr="00F07D13">
        <w:rPr>
          <w:rFonts w:ascii="Arial" w:eastAsia="Arial" w:hAnsi="Arial" w:cs="Arial"/>
          <w:spacing w:val="1"/>
          <w:sz w:val="24"/>
          <w:szCs w:val="24"/>
        </w:rPr>
        <w:t>mi</w:t>
      </w:r>
      <w:r>
        <w:rPr>
          <w:rFonts w:ascii="Arial" w:eastAsia="Arial" w:hAnsi="Arial" w:cs="Arial"/>
          <w:spacing w:val="1"/>
          <w:sz w:val="24"/>
          <w:szCs w:val="24"/>
        </w:rPr>
        <w:t>n</w:t>
      </w:r>
      <w:r w:rsidRPr="00F07D13">
        <w:rPr>
          <w:rFonts w:ascii="Arial" w:eastAsia="Arial" w:hAnsi="Arial" w:cs="Arial"/>
          <w:spacing w:val="1"/>
          <w:sz w:val="24"/>
          <w:szCs w:val="24"/>
        </w:rPr>
        <w:t>imum c</w:t>
      </w:r>
      <w:r>
        <w:rPr>
          <w:rFonts w:ascii="Arial" w:eastAsia="Arial" w:hAnsi="Arial" w:cs="Arial"/>
          <w:spacing w:val="1"/>
          <w:sz w:val="24"/>
          <w:szCs w:val="24"/>
        </w:rPr>
        <w:t>o</w:t>
      </w:r>
      <w:r w:rsidRPr="00F07D13">
        <w:rPr>
          <w:rFonts w:ascii="Arial" w:eastAsia="Arial" w:hAnsi="Arial" w:cs="Arial"/>
          <w:spacing w:val="1"/>
          <w:sz w:val="24"/>
          <w:szCs w:val="24"/>
        </w:rPr>
        <w:t>m</w:t>
      </w:r>
      <w:r>
        <w:rPr>
          <w:rFonts w:ascii="Arial" w:eastAsia="Arial" w:hAnsi="Arial" w:cs="Arial"/>
          <w:spacing w:val="1"/>
          <w:sz w:val="24"/>
          <w:szCs w:val="24"/>
        </w:rPr>
        <w:t>p</w:t>
      </w:r>
      <w:r w:rsidRPr="00F07D13">
        <w:rPr>
          <w:rFonts w:ascii="Arial" w:eastAsia="Arial" w:hAnsi="Arial" w:cs="Arial"/>
          <w:spacing w:val="1"/>
          <w:sz w:val="24"/>
          <w:szCs w:val="24"/>
        </w:rPr>
        <w:t>li</w:t>
      </w:r>
      <w:r>
        <w:rPr>
          <w:rFonts w:ascii="Arial" w:eastAsia="Arial" w:hAnsi="Arial" w:cs="Arial"/>
          <w:spacing w:val="1"/>
          <w:sz w:val="24"/>
          <w:szCs w:val="24"/>
        </w:rPr>
        <w:t>an</w:t>
      </w:r>
      <w:r w:rsidRPr="00F07D13">
        <w:rPr>
          <w:rFonts w:ascii="Arial" w:eastAsia="Arial" w:hAnsi="Arial" w:cs="Arial"/>
          <w:spacing w:val="1"/>
          <w:sz w:val="24"/>
          <w:szCs w:val="24"/>
        </w:rPr>
        <w:t>ce</w:t>
      </w:r>
      <w:r>
        <w:rPr>
          <w:rFonts w:ascii="Arial" w:eastAsia="Arial" w:hAnsi="Arial" w:cs="Arial"/>
          <w:spacing w:val="1"/>
          <w:sz w:val="24"/>
          <w:szCs w:val="24"/>
        </w:rPr>
        <w:t xml:space="preserve"> </w:t>
      </w:r>
      <w:r w:rsidRPr="00F07D13">
        <w:rPr>
          <w:rFonts w:ascii="Arial" w:eastAsia="Arial" w:hAnsi="Arial" w:cs="Arial"/>
          <w:spacing w:val="1"/>
          <w:sz w:val="24"/>
          <w:szCs w:val="24"/>
        </w:rPr>
        <w:t>l</w:t>
      </w:r>
      <w:r>
        <w:rPr>
          <w:rFonts w:ascii="Arial" w:eastAsia="Arial" w:hAnsi="Arial" w:cs="Arial"/>
          <w:spacing w:val="1"/>
          <w:sz w:val="24"/>
          <w:szCs w:val="24"/>
        </w:rPr>
        <w:t>e</w:t>
      </w:r>
      <w:r w:rsidRPr="00F07D13">
        <w:rPr>
          <w:rFonts w:ascii="Arial" w:eastAsia="Arial" w:hAnsi="Arial" w:cs="Arial"/>
          <w:spacing w:val="1"/>
          <w:sz w:val="24"/>
          <w:szCs w:val="24"/>
        </w:rPr>
        <w:t>v</w:t>
      </w:r>
      <w:r>
        <w:rPr>
          <w:rFonts w:ascii="Arial" w:eastAsia="Arial" w:hAnsi="Arial" w:cs="Arial"/>
          <w:spacing w:val="1"/>
          <w:sz w:val="24"/>
          <w:szCs w:val="24"/>
        </w:rPr>
        <w:t>e</w:t>
      </w:r>
      <w:r w:rsidRPr="00F07D13">
        <w:rPr>
          <w:rFonts w:ascii="Arial" w:eastAsia="Arial" w:hAnsi="Arial" w:cs="Arial"/>
          <w:spacing w:val="1"/>
          <w:sz w:val="24"/>
          <w:szCs w:val="24"/>
        </w:rPr>
        <w:t>l.</w:t>
      </w:r>
      <w:r>
        <w:rPr>
          <w:rFonts w:ascii="Arial" w:eastAsia="Arial" w:hAnsi="Arial" w:cs="Arial"/>
          <w:spacing w:val="1"/>
          <w:sz w:val="24"/>
          <w:szCs w:val="24"/>
        </w:rPr>
        <w:t xml:space="preserve"> </w:t>
      </w:r>
      <w:r w:rsidRPr="00F07D13">
        <w:rPr>
          <w:rFonts w:ascii="Arial" w:eastAsia="Arial" w:hAnsi="Arial" w:cs="Arial"/>
          <w:spacing w:val="1"/>
          <w:sz w:val="24"/>
          <w:szCs w:val="24"/>
        </w:rPr>
        <w:t>Ame</w:t>
      </w:r>
      <w:r>
        <w:rPr>
          <w:rFonts w:ascii="Arial" w:eastAsia="Arial" w:hAnsi="Arial" w:cs="Arial"/>
          <w:spacing w:val="1"/>
          <w:sz w:val="24"/>
          <w:szCs w:val="24"/>
        </w:rPr>
        <w:t>n</w:t>
      </w:r>
      <w:r w:rsidRPr="00F07D13">
        <w:rPr>
          <w:rFonts w:ascii="Arial" w:eastAsia="Arial" w:hAnsi="Arial" w:cs="Arial"/>
          <w:spacing w:val="1"/>
          <w:sz w:val="24"/>
          <w:szCs w:val="24"/>
        </w:rPr>
        <w:t>dm</w:t>
      </w:r>
      <w:r>
        <w:rPr>
          <w:rFonts w:ascii="Arial" w:eastAsia="Arial" w:hAnsi="Arial" w:cs="Arial"/>
          <w:spacing w:val="1"/>
          <w:sz w:val="24"/>
          <w:szCs w:val="24"/>
        </w:rPr>
        <w:t>en</w:t>
      </w:r>
      <w:r w:rsidRPr="00F07D13">
        <w:rPr>
          <w:rFonts w:ascii="Arial" w:eastAsia="Arial" w:hAnsi="Arial" w:cs="Arial"/>
          <w:spacing w:val="1"/>
          <w:sz w:val="24"/>
          <w:szCs w:val="24"/>
        </w:rPr>
        <w:t>ts s</w:t>
      </w:r>
      <w:r>
        <w:rPr>
          <w:rFonts w:ascii="Arial" w:eastAsia="Arial" w:hAnsi="Arial" w:cs="Arial"/>
          <w:spacing w:val="1"/>
          <w:sz w:val="24"/>
          <w:szCs w:val="24"/>
        </w:rPr>
        <w:t>hou</w:t>
      </w:r>
      <w:r w:rsidRPr="00F07D13">
        <w:rPr>
          <w:rFonts w:ascii="Arial" w:eastAsia="Arial" w:hAnsi="Arial" w:cs="Arial"/>
          <w:spacing w:val="1"/>
          <w:sz w:val="24"/>
          <w:szCs w:val="24"/>
        </w:rPr>
        <w:t xml:space="preserve">ld </w:t>
      </w:r>
      <w:r>
        <w:rPr>
          <w:rFonts w:ascii="Arial" w:eastAsia="Arial" w:hAnsi="Arial" w:cs="Arial"/>
          <w:spacing w:val="1"/>
          <w:sz w:val="24"/>
          <w:szCs w:val="24"/>
        </w:rPr>
        <w:t>a</w:t>
      </w:r>
      <w:r w:rsidRPr="00F07D13">
        <w:rPr>
          <w:rFonts w:ascii="Arial" w:eastAsia="Arial" w:hAnsi="Arial" w:cs="Arial"/>
          <w:spacing w:val="1"/>
          <w:sz w:val="24"/>
          <w:szCs w:val="24"/>
        </w:rPr>
        <w:t xml:space="preserve">lso </w:t>
      </w:r>
      <w:r>
        <w:rPr>
          <w:rFonts w:ascii="Arial" w:eastAsia="Arial" w:hAnsi="Arial" w:cs="Arial"/>
          <w:spacing w:val="1"/>
          <w:sz w:val="24"/>
          <w:szCs w:val="24"/>
        </w:rPr>
        <w:t>b</w:t>
      </w:r>
      <w:r w:rsidRPr="00F07D13">
        <w:rPr>
          <w:rFonts w:ascii="Arial" w:eastAsia="Arial" w:hAnsi="Arial" w:cs="Arial"/>
          <w:spacing w:val="1"/>
          <w:sz w:val="24"/>
          <w:szCs w:val="24"/>
        </w:rPr>
        <w:t>e m</w:t>
      </w:r>
      <w:r>
        <w:rPr>
          <w:rFonts w:ascii="Arial" w:eastAsia="Arial" w:hAnsi="Arial" w:cs="Arial"/>
          <w:spacing w:val="1"/>
          <w:sz w:val="24"/>
          <w:szCs w:val="24"/>
        </w:rPr>
        <w:t>a</w:t>
      </w:r>
      <w:r w:rsidRPr="00F07D13">
        <w:rPr>
          <w:rFonts w:ascii="Arial" w:eastAsia="Arial" w:hAnsi="Arial" w:cs="Arial"/>
          <w:spacing w:val="1"/>
          <w:sz w:val="24"/>
          <w:szCs w:val="24"/>
        </w:rPr>
        <w:t>de</w:t>
      </w:r>
      <w:r>
        <w:rPr>
          <w:rFonts w:ascii="Arial" w:eastAsia="Arial" w:hAnsi="Arial" w:cs="Arial"/>
          <w:spacing w:val="1"/>
          <w:sz w:val="24"/>
          <w:szCs w:val="24"/>
        </w:rPr>
        <w:t xml:space="preserve"> </w:t>
      </w:r>
      <w:r w:rsidRPr="00F07D13">
        <w:rPr>
          <w:rFonts w:ascii="Arial" w:eastAsia="Arial" w:hAnsi="Arial" w:cs="Arial"/>
          <w:spacing w:val="1"/>
          <w:sz w:val="24"/>
          <w:szCs w:val="24"/>
        </w:rPr>
        <w:t>wit</w:t>
      </w:r>
      <w:r>
        <w:rPr>
          <w:rFonts w:ascii="Arial" w:eastAsia="Arial" w:hAnsi="Arial" w:cs="Arial"/>
          <w:spacing w:val="1"/>
          <w:sz w:val="24"/>
          <w:szCs w:val="24"/>
        </w:rPr>
        <w:t>h</w:t>
      </w:r>
      <w:r w:rsidRPr="00F07D13">
        <w:rPr>
          <w:rFonts w:ascii="Arial" w:eastAsia="Arial" w:hAnsi="Arial" w:cs="Arial"/>
          <w:spacing w:val="1"/>
          <w:sz w:val="24"/>
          <w:szCs w:val="24"/>
        </w:rPr>
        <w:t>in</w:t>
      </w:r>
      <w:r>
        <w:rPr>
          <w:rFonts w:ascii="Arial" w:eastAsia="Arial" w:hAnsi="Arial" w:cs="Arial"/>
          <w:spacing w:val="1"/>
          <w:sz w:val="24"/>
          <w:szCs w:val="24"/>
        </w:rPr>
        <w:t xml:space="preserve"> </w:t>
      </w:r>
      <w:r w:rsidRPr="00F07D13">
        <w:rPr>
          <w:rFonts w:ascii="Arial" w:eastAsia="Arial" w:hAnsi="Arial" w:cs="Arial"/>
          <w:spacing w:val="1"/>
          <w:sz w:val="24"/>
          <w:szCs w:val="24"/>
        </w:rPr>
        <w:t>the</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q</w:t>
      </w:r>
      <w:r>
        <w:rPr>
          <w:rFonts w:ascii="Arial" w:eastAsia="Arial" w:hAnsi="Arial" w:cs="Arial"/>
          <w:spacing w:val="1"/>
          <w:sz w:val="24"/>
          <w:szCs w:val="24"/>
        </w:rPr>
        <w:t>u</w:t>
      </w:r>
      <w:r w:rsidRPr="00F07D13">
        <w:rPr>
          <w:rFonts w:ascii="Arial" w:eastAsia="Arial" w:hAnsi="Arial" w:cs="Arial"/>
          <w:spacing w:val="1"/>
          <w:sz w:val="24"/>
          <w:szCs w:val="24"/>
        </w:rPr>
        <w:t>ir</w:t>
      </w:r>
      <w:r>
        <w:rPr>
          <w:rFonts w:ascii="Arial" w:eastAsia="Arial" w:hAnsi="Arial" w:cs="Arial"/>
          <w:spacing w:val="1"/>
          <w:sz w:val="24"/>
          <w:szCs w:val="24"/>
        </w:rPr>
        <w:t>e</w:t>
      </w:r>
      <w:r w:rsidRPr="00F07D13">
        <w:rPr>
          <w:rFonts w:ascii="Arial" w:eastAsia="Arial" w:hAnsi="Arial" w:cs="Arial"/>
          <w:spacing w:val="1"/>
          <w:sz w:val="24"/>
          <w:szCs w:val="24"/>
        </w:rPr>
        <w:t>d</w:t>
      </w:r>
      <w:r>
        <w:rPr>
          <w:rFonts w:ascii="Arial" w:eastAsia="Arial" w:hAnsi="Arial" w:cs="Arial"/>
          <w:spacing w:val="1"/>
          <w:sz w:val="24"/>
          <w:szCs w:val="24"/>
        </w:rPr>
        <w:t xml:space="preserve"> </w:t>
      </w:r>
      <w:r w:rsidRPr="00F07D13">
        <w:rPr>
          <w:rFonts w:ascii="Arial" w:eastAsia="Arial" w:hAnsi="Arial" w:cs="Arial"/>
          <w:spacing w:val="1"/>
          <w:sz w:val="24"/>
          <w:szCs w:val="24"/>
        </w:rPr>
        <w:t>p</w:t>
      </w:r>
      <w:r>
        <w:rPr>
          <w:rFonts w:ascii="Arial" w:eastAsia="Arial" w:hAnsi="Arial" w:cs="Arial"/>
          <w:spacing w:val="1"/>
          <w:sz w:val="24"/>
          <w:szCs w:val="24"/>
        </w:rPr>
        <w:t>e</w:t>
      </w:r>
      <w:r w:rsidRPr="00F07D13">
        <w:rPr>
          <w:rFonts w:ascii="Arial" w:eastAsia="Arial" w:hAnsi="Arial" w:cs="Arial"/>
          <w:spacing w:val="1"/>
          <w:sz w:val="24"/>
          <w:szCs w:val="24"/>
        </w:rPr>
        <w:t>ri</w:t>
      </w:r>
      <w:r>
        <w:rPr>
          <w:rFonts w:ascii="Arial" w:eastAsia="Arial" w:hAnsi="Arial" w:cs="Arial"/>
          <w:spacing w:val="1"/>
          <w:sz w:val="24"/>
          <w:szCs w:val="24"/>
        </w:rPr>
        <w:t>od</w:t>
      </w:r>
      <w:r w:rsidRPr="00F07D13">
        <w:rPr>
          <w:rFonts w:ascii="Arial" w:eastAsia="Arial" w:hAnsi="Arial" w:cs="Arial"/>
          <w:spacing w:val="1"/>
          <w:sz w:val="24"/>
          <w:szCs w:val="24"/>
        </w:rPr>
        <w:t xml:space="preserve">. </w:t>
      </w:r>
      <w:r>
        <w:rPr>
          <w:rFonts w:ascii="Arial" w:eastAsia="Arial" w:hAnsi="Arial" w:cs="Arial"/>
          <w:spacing w:val="1"/>
          <w:sz w:val="24"/>
          <w:szCs w:val="24"/>
        </w:rPr>
        <w:t>A</w:t>
      </w:r>
      <w:r w:rsidRPr="00F07D13">
        <w:rPr>
          <w:rFonts w:ascii="Arial" w:eastAsia="Arial" w:hAnsi="Arial" w:cs="Arial"/>
          <w:spacing w:val="1"/>
          <w:sz w:val="24"/>
          <w:szCs w:val="24"/>
        </w:rPr>
        <w:t>t</w:t>
      </w:r>
      <w:r>
        <w:rPr>
          <w:rFonts w:ascii="Arial" w:eastAsia="Arial" w:hAnsi="Arial" w:cs="Arial"/>
          <w:spacing w:val="1"/>
          <w:sz w:val="24"/>
          <w:szCs w:val="24"/>
        </w:rPr>
        <w:t xml:space="preserve"> p</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nt,</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some </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 xml:space="preserve">rs </w:t>
      </w:r>
      <w:r>
        <w:rPr>
          <w:rFonts w:ascii="Arial" w:eastAsia="Arial" w:hAnsi="Arial" w:cs="Arial"/>
          <w:spacing w:val="1"/>
          <w:sz w:val="24"/>
          <w:szCs w:val="24"/>
        </w:rPr>
        <w:t>d</w:t>
      </w:r>
      <w:r w:rsidRPr="00F07D13">
        <w:rPr>
          <w:rFonts w:ascii="Arial" w:eastAsia="Arial" w:hAnsi="Arial" w:cs="Arial"/>
          <w:spacing w:val="1"/>
          <w:sz w:val="24"/>
          <w:szCs w:val="24"/>
        </w:rPr>
        <w:t>o</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ha</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is r</w:t>
      </w:r>
      <w:r>
        <w:rPr>
          <w:rFonts w:ascii="Arial" w:eastAsia="Arial" w:hAnsi="Arial" w:cs="Arial"/>
          <w:spacing w:val="1"/>
          <w:sz w:val="24"/>
          <w:szCs w:val="24"/>
        </w:rPr>
        <w:t>e</w:t>
      </w:r>
      <w:r w:rsidRPr="00F07D13">
        <w:rPr>
          <w:rFonts w:ascii="Arial" w:eastAsia="Arial" w:hAnsi="Arial" w:cs="Arial"/>
          <w:spacing w:val="1"/>
          <w:sz w:val="24"/>
          <w:szCs w:val="24"/>
        </w:rPr>
        <w:t>q</w:t>
      </w:r>
      <w:r>
        <w:rPr>
          <w:rFonts w:ascii="Arial" w:eastAsia="Arial" w:hAnsi="Arial" w:cs="Arial"/>
          <w:spacing w:val="1"/>
          <w:sz w:val="24"/>
          <w:szCs w:val="24"/>
        </w:rPr>
        <w:t>u</w:t>
      </w:r>
      <w:r w:rsidRPr="00F07D13">
        <w:rPr>
          <w:rFonts w:ascii="Arial" w:eastAsia="Arial" w:hAnsi="Arial" w:cs="Arial"/>
          <w:spacing w:val="1"/>
          <w:sz w:val="24"/>
          <w:szCs w:val="24"/>
        </w:rPr>
        <w:t>ir</w:t>
      </w:r>
      <w:r>
        <w:rPr>
          <w:rFonts w:ascii="Arial" w:eastAsia="Arial" w:hAnsi="Arial" w:cs="Arial"/>
          <w:spacing w:val="1"/>
          <w:sz w:val="24"/>
          <w:szCs w:val="24"/>
        </w:rPr>
        <w:t xml:space="preserve">ed </w:t>
      </w:r>
      <w:r w:rsidRPr="00F07D13">
        <w:rPr>
          <w:rFonts w:ascii="Arial" w:eastAsia="Arial" w:hAnsi="Arial" w:cs="Arial"/>
          <w:spacing w:val="1"/>
          <w:sz w:val="24"/>
          <w:szCs w:val="24"/>
        </w:rPr>
        <w:t>of th</w:t>
      </w:r>
      <w:r>
        <w:rPr>
          <w:rFonts w:ascii="Arial" w:eastAsia="Arial" w:hAnsi="Arial" w:cs="Arial"/>
          <w:spacing w:val="1"/>
          <w:sz w:val="24"/>
          <w:szCs w:val="24"/>
        </w:rPr>
        <w:t>e</w:t>
      </w:r>
      <w:r w:rsidRPr="00F07D13">
        <w:rPr>
          <w:rFonts w:ascii="Arial" w:eastAsia="Arial" w:hAnsi="Arial" w:cs="Arial"/>
          <w:spacing w:val="1"/>
          <w:sz w:val="24"/>
          <w:szCs w:val="24"/>
        </w:rPr>
        <w:t>m wit</w:t>
      </w:r>
      <w:r>
        <w:rPr>
          <w:rFonts w:ascii="Arial" w:eastAsia="Arial" w:hAnsi="Arial" w:cs="Arial"/>
          <w:spacing w:val="1"/>
          <w:sz w:val="24"/>
          <w:szCs w:val="24"/>
        </w:rPr>
        <w:t>h</w:t>
      </w:r>
      <w:r w:rsidRPr="00F07D13">
        <w:rPr>
          <w:rFonts w:ascii="Arial" w:eastAsia="Arial" w:hAnsi="Arial" w:cs="Arial"/>
          <w:spacing w:val="1"/>
          <w:sz w:val="24"/>
          <w:szCs w:val="24"/>
        </w:rPr>
        <w:t>in</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e timesc</w:t>
      </w:r>
      <w:r>
        <w:rPr>
          <w:rFonts w:ascii="Arial" w:eastAsia="Arial" w:hAnsi="Arial" w:cs="Arial"/>
          <w:spacing w:val="1"/>
          <w:sz w:val="24"/>
          <w:szCs w:val="24"/>
        </w:rPr>
        <w:t>a</w:t>
      </w:r>
      <w:r w:rsidRPr="00F07D13">
        <w:rPr>
          <w:rFonts w:ascii="Arial" w:eastAsia="Arial" w:hAnsi="Arial" w:cs="Arial"/>
          <w:spacing w:val="1"/>
          <w:sz w:val="24"/>
          <w:szCs w:val="24"/>
        </w:rPr>
        <w:t>l</w:t>
      </w:r>
      <w:r>
        <w:rPr>
          <w:rFonts w:ascii="Arial" w:eastAsia="Arial" w:hAnsi="Arial" w:cs="Arial"/>
          <w:spacing w:val="1"/>
          <w:sz w:val="24"/>
          <w:szCs w:val="24"/>
        </w:rPr>
        <w:t>e</w:t>
      </w:r>
      <w:r w:rsidRPr="00F07D13">
        <w:rPr>
          <w:rFonts w:ascii="Arial" w:eastAsia="Arial" w:hAnsi="Arial" w:cs="Arial"/>
          <w:spacing w:val="1"/>
          <w:sz w:val="24"/>
          <w:szCs w:val="24"/>
        </w:rPr>
        <w:t>s.</w:t>
      </w:r>
      <w:r>
        <w:rPr>
          <w:rFonts w:ascii="Arial" w:eastAsia="Arial" w:hAnsi="Arial" w:cs="Arial"/>
          <w:spacing w:val="1"/>
          <w:sz w:val="24"/>
          <w:szCs w:val="24"/>
        </w:rPr>
        <w:t xml:space="preserve"> </w:t>
      </w:r>
      <w:r w:rsidRPr="00F07D13">
        <w:rPr>
          <w:rFonts w:ascii="Arial" w:eastAsia="Arial" w:hAnsi="Arial" w:cs="Arial"/>
          <w:spacing w:val="1"/>
          <w:sz w:val="24"/>
          <w:szCs w:val="24"/>
        </w:rPr>
        <w:t>H</w:t>
      </w:r>
      <w:r>
        <w:rPr>
          <w:rFonts w:ascii="Arial" w:eastAsia="Arial" w:hAnsi="Arial" w:cs="Arial"/>
          <w:spacing w:val="1"/>
          <w:sz w:val="24"/>
          <w:szCs w:val="24"/>
        </w:rPr>
        <w:t>o</w:t>
      </w:r>
      <w:r w:rsidRPr="00F07D13">
        <w:rPr>
          <w:rFonts w:ascii="Arial" w:eastAsia="Arial" w:hAnsi="Arial" w:cs="Arial"/>
          <w:spacing w:val="1"/>
          <w:sz w:val="24"/>
          <w:szCs w:val="24"/>
        </w:rPr>
        <w:t>w</w:t>
      </w:r>
      <w:r>
        <w:rPr>
          <w:rFonts w:ascii="Arial" w:eastAsia="Arial" w:hAnsi="Arial" w:cs="Arial"/>
          <w:spacing w:val="1"/>
          <w:sz w:val="24"/>
          <w:szCs w:val="24"/>
        </w:rPr>
        <w:t>e</w:t>
      </w:r>
      <w:r w:rsidRPr="00F07D13">
        <w:rPr>
          <w:rFonts w:ascii="Arial" w:eastAsia="Arial" w:hAnsi="Arial" w:cs="Arial"/>
          <w:spacing w:val="1"/>
          <w:sz w:val="24"/>
          <w:szCs w:val="24"/>
        </w:rPr>
        <w:t>v</w:t>
      </w:r>
      <w:r>
        <w:rPr>
          <w:rFonts w:ascii="Arial" w:eastAsia="Arial" w:hAnsi="Arial" w:cs="Arial"/>
          <w:spacing w:val="1"/>
          <w:sz w:val="24"/>
          <w:szCs w:val="24"/>
        </w:rPr>
        <w:t>e</w:t>
      </w:r>
      <w:r w:rsidRPr="00F07D13">
        <w:rPr>
          <w:rFonts w:ascii="Arial" w:eastAsia="Arial" w:hAnsi="Arial" w:cs="Arial"/>
          <w:spacing w:val="1"/>
          <w:sz w:val="24"/>
          <w:szCs w:val="24"/>
        </w:rPr>
        <w:t>r,</w:t>
      </w:r>
      <w:r>
        <w:rPr>
          <w:rFonts w:ascii="Arial" w:eastAsia="Arial" w:hAnsi="Arial" w:cs="Arial"/>
          <w:spacing w:val="1"/>
          <w:sz w:val="24"/>
          <w:szCs w:val="24"/>
        </w:rPr>
        <w:t xml:space="preserve"> o</w:t>
      </w:r>
      <w:r w:rsidRPr="00F07D13">
        <w:rPr>
          <w:rFonts w:ascii="Arial" w:eastAsia="Arial" w:hAnsi="Arial" w:cs="Arial"/>
          <w:spacing w:val="1"/>
          <w:sz w:val="24"/>
          <w:szCs w:val="24"/>
        </w:rPr>
        <w:t>t</w:t>
      </w:r>
      <w:r>
        <w:rPr>
          <w:rFonts w:ascii="Arial" w:eastAsia="Arial" w:hAnsi="Arial" w:cs="Arial"/>
          <w:spacing w:val="1"/>
          <w:sz w:val="24"/>
          <w:szCs w:val="24"/>
        </w:rPr>
        <w:t>he</w:t>
      </w:r>
      <w:r w:rsidRPr="00F07D13">
        <w:rPr>
          <w:rFonts w:ascii="Arial" w:eastAsia="Arial" w:hAnsi="Arial" w:cs="Arial"/>
          <w:spacing w:val="1"/>
          <w:sz w:val="24"/>
          <w:szCs w:val="24"/>
        </w:rPr>
        <w:t xml:space="preserve">rs </w:t>
      </w:r>
      <w:r>
        <w:rPr>
          <w:rFonts w:ascii="Arial" w:eastAsia="Arial" w:hAnsi="Arial" w:cs="Arial"/>
          <w:spacing w:val="1"/>
          <w:sz w:val="24"/>
          <w:szCs w:val="24"/>
        </w:rPr>
        <w:t>d</w:t>
      </w:r>
      <w:r w:rsidRPr="00F07D13">
        <w:rPr>
          <w:rFonts w:ascii="Arial" w:eastAsia="Arial" w:hAnsi="Arial" w:cs="Arial"/>
          <w:spacing w:val="1"/>
          <w:sz w:val="24"/>
          <w:szCs w:val="24"/>
        </w:rPr>
        <w:t xml:space="preserve">o </w:t>
      </w:r>
      <w:r>
        <w:rPr>
          <w:rFonts w:ascii="Arial" w:eastAsia="Arial" w:hAnsi="Arial" w:cs="Arial"/>
          <w:spacing w:val="1"/>
          <w:sz w:val="24"/>
          <w:szCs w:val="24"/>
        </w:rPr>
        <w:t>no</w:t>
      </w:r>
      <w:r w:rsidRPr="00F07D13">
        <w:rPr>
          <w:rFonts w:ascii="Arial" w:eastAsia="Arial" w:hAnsi="Arial" w:cs="Arial"/>
          <w:spacing w:val="1"/>
          <w:sz w:val="24"/>
          <w:szCs w:val="24"/>
        </w:rPr>
        <w:t>t.</w:t>
      </w:r>
    </w:p>
    <w:p w:rsidR="00D26B81" w:rsidRDefault="00D26B81" w:rsidP="00A9718E">
      <w:pPr>
        <w:spacing w:before="16" w:after="0" w:line="260" w:lineRule="exact"/>
        <w:jc w:val="both"/>
        <w:rPr>
          <w:sz w:val="26"/>
          <w:szCs w:val="26"/>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is s</w:t>
      </w:r>
      <w:r>
        <w:rPr>
          <w:rFonts w:ascii="Arial" w:eastAsia="Arial" w:hAnsi="Arial" w:cs="Arial"/>
          <w:spacing w:val="1"/>
          <w:sz w:val="24"/>
          <w:szCs w:val="24"/>
        </w:rPr>
        <w:t>e</w:t>
      </w:r>
      <w:r w:rsidRPr="00F07D13">
        <w:rPr>
          <w:rFonts w:ascii="Arial" w:eastAsia="Arial" w:hAnsi="Arial" w:cs="Arial"/>
          <w:spacing w:val="1"/>
          <w:sz w:val="24"/>
          <w:szCs w:val="24"/>
        </w:rPr>
        <w:t>cti</w:t>
      </w:r>
      <w:r>
        <w:rPr>
          <w:rFonts w:ascii="Arial" w:eastAsia="Arial" w:hAnsi="Arial" w:cs="Arial"/>
          <w:spacing w:val="1"/>
          <w:sz w:val="24"/>
          <w:szCs w:val="24"/>
        </w:rPr>
        <w:t>o</w:t>
      </w:r>
      <w:r w:rsidRPr="00F07D13">
        <w:rPr>
          <w:rFonts w:ascii="Arial" w:eastAsia="Arial" w:hAnsi="Arial" w:cs="Arial"/>
          <w:spacing w:val="1"/>
          <w:sz w:val="24"/>
          <w:szCs w:val="24"/>
        </w:rPr>
        <w:t xml:space="preserve">n will </w:t>
      </w:r>
      <w:r>
        <w:rPr>
          <w:rFonts w:ascii="Arial" w:eastAsia="Arial" w:hAnsi="Arial" w:cs="Arial"/>
          <w:spacing w:val="1"/>
          <w:sz w:val="24"/>
          <w:szCs w:val="24"/>
        </w:rPr>
        <w:t>de</w:t>
      </w:r>
      <w:r w:rsidRPr="00F07D13">
        <w:rPr>
          <w:rFonts w:ascii="Arial" w:eastAsia="Arial" w:hAnsi="Arial" w:cs="Arial"/>
          <w:spacing w:val="1"/>
          <w:sz w:val="24"/>
          <w:szCs w:val="24"/>
        </w:rPr>
        <w:t>scri</w:t>
      </w:r>
      <w:r>
        <w:rPr>
          <w:rFonts w:ascii="Arial" w:eastAsia="Arial" w:hAnsi="Arial" w:cs="Arial"/>
          <w:spacing w:val="1"/>
          <w:sz w:val="24"/>
          <w:szCs w:val="24"/>
        </w:rPr>
        <w:t>b</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 xml:space="preserve">e </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c</w:t>
      </w:r>
      <w:r>
        <w:rPr>
          <w:rFonts w:ascii="Arial" w:eastAsia="Arial" w:hAnsi="Arial" w:cs="Arial"/>
          <w:spacing w:val="1"/>
          <w:sz w:val="24"/>
          <w:szCs w:val="24"/>
        </w:rPr>
        <w:t>e</w:t>
      </w:r>
      <w:r w:rsidRPr="00F07D13">
        <w:rPr>
          <w:rFonts w:ascii="Arial" w:eastAsia="Arial" w:hAnsi="Arial" w:cs="Arial"/>
          <w:spacing w:val="1"/>
          <w:sz w:val="24"/>
          <w:szCs w:val="24"/>
        </w:rPr>
        <w:t>ss t</w:t>
      </w:r>
      <w:r>
        <w:rPr>
          <w:rFonts w:ascii="Arial" w:eastAsia="Arial" w:hAnsi="Arial" w:cs="Arial"/>
          <w:spacing w:val="1"/>
          <w:sz w:val="24"/>
          <w:szCs w:val="24"/>
        </w:rPr>
        <w:t>ha</w:t>
      </w:r>
      <w:r w:rsidRPr="00F07D13">
        <w:rPr>
          <w:rFonts w:ascii="Arial" w:eastAsia="Arial" w:hAnsi="Arial" w:cs="Arial"/>
          <w:spacing w:val="1"/>
          <w:sz w:val="24"/>
          <w:szCs w:val="24"/>
        </w:rPr>
        <w:t xml:space="preserve">t </w:t>
      </w:r>
      <w:r>
        <w:rPr>
          <w:rFonts w:ascii="Arial" w:eastAsia="Arial" w:hAnsi="Arial" w:cs="Arial"/>
          <w:spacing w:val="1"/>
          <w:sz w:val="24"/>
          <w:szCs w:val="24"/>
        </w:rPr>
        <w:t>p</w:t>
      </w:r>
      <w:r w:rsidRPr="00F07D13">
        <w:rPr>
          <w:rFonts w:ascii="Arial" w:eastAsia="Arial" w:hAnsi="Arial" w:cs="Arial"/>
          <w:spacing w:val="1"/>
          <w:sz w:val="24"/>
          <w:szCs w:val="24"/>
        </w:rPr>
        <w:t>rovi</w:t>
      </w:r>
      <w:r>
        <w:rPr>
          <w:rFonts w:ascii="Arial" w:eastAsia="Arial" w:hAnsi="Arial" w:cs="Arial"/>
          <w:spacing w:val="1"/>
          <w:sz w:val="24"/>
          <w:szCs w:val="24"/>
        </w:rPr>
        <w:t>de</w:t>
      </w:r>
      <w:r w:rsidRPr="00F07D13">
        <w:rPr>
          <w:rFonts w:ascii="Arial" w:eastAsia="Arial" w:hAnsi="Arial" w:cs="Arial"/>
          <w:spacing w:val="1"/>
          <w:sz w:val="24"/>
          <w:szCs w:val="24"/>
        </w:rPr>
        <w:t>rs m</w:t>
      </w:r>
      <w:r>
        <w:rPr>
          <w:rFonts w:ascii="Arial" w:eastAsia="Arial" w:hAnsi="Arial" w:cs="Arial"/>
          <w:spacing w:val="1"/>
          <w:sz w:val="24"/>
          <w:szCs w:val="24"/>
        </w:rPr>
        <w:t>u</w:t>
      </w:r>
      <w:r w:rsidRPr="00F07D13">
        <w:rPr>
          <w:rFonts w:ascii="Arial" w:eastAsia="Arial" w:hAnsi="Arial" w:cs="Arial"/>
          <w:spacing w:val="1"/>
          <w:sz w:val="24"/>
          <w:szCs w:val="24"/>
        </w:rPr>
        <w:t>st f</w:t>
      </w:r>
      <w:r>
        <w:rPr>
          <w:rFonts w:ascii="Arial" w:eastAsia="Arial" w:hAnsi="Arial" w:cs="Arial"/>
          <w:spacing w:val="1"/>
          <w:sz w:val="24"/>
          <w:szCs w:val="24"/>
        </w:rPr>
        <w:t>o</w:t>
      </w:r>
      <w:r w:rsidRPr="00F07D13">
        <w:rPr>
          <w:rFonts w:ascii="Arial" w:eastAsia="Arial" w:hAnsi="Arial" w:cs="Arial"/>
          <w:spacing w:val="1"/>
          <w:sz w:val="24"/>
          <w:szCs w:val="24"/>
        </w:rPr>
        <w:t>ll</w:t>
      </w:r>
      <w:r>
        <w:rPr>
          <w:rFonts w:ascii="Arial" w:eastAsia="Arial" w:hAnsi="Arial" w:cs="Arial"/>
          <w:spacing w:val="1"/>
          <w:sz w:val="24"/>
          <w:szCs w:val="24"/>
        </w:rPr>
        <w:t>o</w:t>
      </w:r>
      <w:r w:rsidRPr="00F07D13">
        <w:rPr>
          <w:rFonts w:ascii="Arial" w:eastAsia="Arial" w:hAnsi="Arial" w:cs="Arial"/>
          <w:spacing w:val="1"/>
          <w:sz w:val="24"/>
          <w:szCs w:val="24"/>
        </w:rPr>
        <w:t>w (w</w:t>
      </w:r>
      <w:r>
        <w:rPr>
          <w:rFonts w:ascii="Arial" w:eastAsia="Arial" w:hAnsi="Arial" w:cs="Arial"/>
          <w:spacing w:val="1"/>
          <w:sz w:val="24"/>
          <w:szCs w:val="24"/>
        </w:rPr>
        <w:t>h</w:t>
      </w:r>
      <w:r w:rsidRPr="00F07D13">
        <w:rPr>
          <w:rFonts w:ascii="Arial" w:eastAsia="Arial" w:hAnsi="Arial" w:cs="Arial"/>
          <w:spacing w:val="1"/>
          <w:sz w:val="24"/>
          <w:szCs w:val="24"/>
        </w:rPr>
        <w:t>ich</w:t>
      </w:r>
      <w:r>
        <w:rPr>
          <w:rFonts w:ascii="Arial" w:eastAsia="Arial" w:hAnsi="Arial" w:cs="Arial"/>
          <w:spacing w:val="1"/>
          <w:sz w:val="24"/>
          <w:szCs w:val="24"/>
        </w:rPr>
        <w:t xml:space="preserve"> </w:t>
      </w:r>
      <w:r w:rsidRPr="00F07D13">
        <w:rPr>
          <w:rFonts w:ascii="Arial" w:eastAsia="Arial" w:hAnsi="Arial" w:cs="Arial"/>
          <w:spacing w:val="1"/>
          <w:sz w:val="24"/>
          <w:szCs w:val="24"/>
        </w:rPr>
        <w:t>is the</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same </w:t>
      </w:r>
      <w:r>
        <w:rPr>
          <w:rFonts w:ascii="Arial" w:eastAsia="Arial" w:hAnsi="Arial" w:cs="Arial"/>
          <w:spacing w:val="1"/>
          <w:sz w:val="24"/>
          <w:szCs w:val="24"/>
        </w:rPr>
        <w:t>a</w:t>
      </w:r>
      <w:r w:rsidRPr="00F07D13">
        <w:rPr>
          <w:rFonts w:ascii="Arial" w:eastAsia="Arial" w:hAnsi="Arial" w:cs="Arial"/>
          <w:spacing w:val="1"/>
          <w:sz w:val="24"/>
          <w:szCs w:val="24"/>
        </w:rPr>
        <w:t xml:space="preserve">s </w:t>
      </w:r>
      <w:r>
        <w:rPr>
          <w:rFonts w:ascii="Arial" w:eastAsia="Arial" w:hAnsi="Arial" w:cs="Arial"/>
          <w:spacing w:val="1"/>
          <w:sz w:val="24"/>
          <w:szCs w:val="24"/>
        </w:rPr>
        <w:t>a</w:t>
      </w:r>
      <w:r w:rsidRPr="00F07D13">
        <w:rPr>
          <w:rFonts w:ascii="Arial" w:eastAsia="Arial" w:hAnsi="Arial" w:cs="Arial"/>
          <w:spacing w:val="1"/>
          <w:sz w:val="24"/>
          <w:szCs w:val="24"/>
        </w:rPr>
        <w:t xml:space="preserve">t </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se</w:t>
      </w:r>
      <w:r>
        <w:rPr>
          <w:rFonts w:ascii="Arial" w:eastAsia="Arial" w:hAnsi="Arial" w:cs="Arial"/>
          <w:spacing w:val="1"/>
          <w:sz w:val="24"/>
          <w:szCs w:val="24"/>
        </w:rPr>
        <w:t>n</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timesc</w:t>
      </w:r>
      <w:r>
        <w:rPr>
          <w:rFonts w:ascii="Arial" w:eastAsia="Arial" w:hAnsi="Arial" w:cs="Arial"/>
          <w:spacing w:val="1"/>
          <w:sz w:val="24"/>
          <w:szCs w:val="24"/>
        </w:rPr>
        <w:t>a</w:t>
      </w:r>
      <w:r w:rsidRPr="00F07D13">
        <w:rPr>
          <w:rFonts w:ascii="Arial" w:eastAsia="Arial" w:hAnsi="Arial" w:cs="Arial"/>
          <w:spacing w:val="1"/>
          <w:sz w:val="24"/>
          <w:szCs w:val="24"/>
        </w:rPr>
        <w:t>l</w:t>
      </w:r>
      <w:r>
        <w:rPr>
          <w:rFonts w:ascii="Arial" w:eastAsia="Arial" w:hAnsi="Arial" w:cs="Arial"/>
          <w:spacing w:val="1"/>
          <w:sz w:val="24"/>
          <w:szCs w:val="24"/>
        </w:rPr>
        <w:t>e</w:t>
      </w:r>
      <w:r w:rsidRPr="00F07D13">
        <w:rPr>
          <w:rFonts w:ascii="Arial" w:eastAsia="Arial" w:hAnsi="Arial" w:cs="Arial"/>
          <w:spacing w:val="1"/>
          <w:sz w:val="24"/>
          <w:szCs w:val="24"/>
        </w:rPr>
        <w:t>s i</w:t>
      </w:r>
      <w:r>
        <w:rPr>
          <w:rFonts w:ascii="Arial" w:eastAsia="Arial" w:hAnsi="Arial" w:cs="Arial"/>
          <w:spacing w:val="1"/>
          <w:sz w:val="24"/>
          <w:szCs w:val="24"/>
        </w:rPr>
        <w:t>n</w:t>
      </w:r>
      <w:r w:rsidRPr="00F07D13">
        <w:rPr>
          <w:rFonts w:ascii="Arial" w:eastAsia="Arial" w:hAnsi="Arial" w:cs="Arial"/>
          <w:spacing w:val="1"/>
          <w:sz w:val="24"/>
          <w:szCs w:val="24"/>
        </w:rPr>
        <w:t>v</w:t>
      </w:r>
      <w:r>
        <w:rPr>
          <w:rFonts w:ascii="Arial" w:eastAsia="Arial" w:hAnsi="Arial" w:cs="Arial"/>
          <w:spacing w:val="1"/>
          <w:sz w:val="24"/>
          <w:szCs w:val="24"/>
        </w:rPr>
        <w:t>o</w:t>
      </w:r>
      <w:r w:rsidRPr="00F07D13">
        <w:rPr>
          <w:rFonts w:ascii="Arial" w:eastAsia="Arial" w:hAnsi="Arial" w:cs="Arial"/>
          <w:spacing w:val="1"/>
          <w:sz w:val="24"/>
          <w:szCs w:val="24"/>
        </w:rPr>
        <w:t>lv</w:t>
      </w:r>
      <w:r>
        <w:rPr>
          <w:rFonts w:ascii="Arial" w:eastAsia="Arial" w:hAnsi="Arial" w:cs="Arial"/>
          <w:spacing w:val="1"/>
          <w:sz w:val="24"/>
          <w:szCs w:val="24"/>
        </w:rPr>
        <w:t>e</w:t>
      </w:r>
      <w:r w:rsidRPr="00F07D13">
        <w:rPr>
          <w:rFonts w:ascii="Arial" w:eastAsia="Arial" w:hAnsi="Arial" w:cs="Arial"/>
          <w:spacing w:val="1"/>
          <w:sz w:val="24"/>
          <w:szCs w:val="24"/>
        </w:rPr>
        <w:t>d</w:t>
      </w:r>
      <w:r>
        <w:rPr>
          <w:rFonts w:ascii="Arial" w:eastAsia="Arial" w:hAnsi="Arial" w:cs="Arial"/>
          <w:spacing w:val="1"/>
          <w:sz w:val="24"/>
          <w:szCs w:val="24"/>
        </w:rPr>
        <w:t xml:space="preserve"> an</w:t>
      </w:r>
      <w:r w:rsidRPr="00F07D13">
        <w:rPr>
          <w:rFonts w:ascii="Arial" w:eastAsia="Arial" w:hAnsi="Arial" w:cs="Arial"/>
          <w:spacing w:val="1"/>
          <w:sz w:val="24"/>
          <w:szCs w:val="24"/>
        </w:rPr>
        <w:t xml:space="preserve">d </w:t>
      </w:r>
      <w:r>
        <w:rPr>
          <w:rFonts w:ascii="Arial" w:eastAsia="Arial" w:hAnsi="Arial" w:cs="Arial"/>
          <w:spacing w:val="1"/>
          <w:sz w:val="24"/>
          <w:szCs w:val="24"/>
        </w:rPr>
        <w:t>a</w:t>
      </w:r>
      <w:r w:rsidRPr="00F07D13">
        <w:rPr>
          <w:rFonts w:ascii="Arial" w:eastAsia="Arial" w:hAnsi="Arial" w:cs="Arial"/>
          <w:spacing w:val="1"/>
          <w:sz w:val="24"/>
          <w:szCs w:val="24"/>
        </w:rPr>
        <w:t>lso</w:t>
      </w:r>
      <w:r>
        <w:rPr>
          <w:rFonts w:ascii="Arial" w:eastAsia="Arial" w:hAnsi="Arial" w:cs="Arial"/>
          <w:spacing w:val="1"/>
          <w:sz w:val="24"/>
          <w:szCs w:val="24"/>
        </w:rPr>
        <w:t xml:space="preserve"> </w:t>
      </w:r>
      <w:r w:rsidRPr="00F07D13">
        <w:rPr>
          <w:rFonts w:ascii="Arial" w:eastAsia="Arial" w:hAnsi="Arial" w:cs="Arial"/>
          <w:spacing w:val="1"/>
          <w:sz w:val="24"/>
          <w:szCs w:val="24"/>
        </w:rPr>
        <w:t>the</w:t>
      </w:r>
      <w:r>
        <w:rPr>
          <w:rFonts w:ascii="Arial" w:eastAsia="Arial" w:hAnsi="Arial" w:cs="Arial"/>
          <w:spacing w:val="1"/>
          <w:sz w:val="24"/>
          <w:szCs w:val="24"/>
        </w:rPr>
        <w:t xml:space="preserve"> </w:t>
      </w:r>
      <w:r w:rsidRPr="00F07D13">
        <w:rPr>
          <w:rFonts w:ascii="Arial" w:eastAsia="Arial" w:hAnsi="Arial" w:cs="Arial"/>
          <w:spacing w:val="1"/>
          <w:sz w:val="24"/>
          <w:szCs w:val="24"/>
        </w:rPr>
        <w:t>im</w:t>
      </w:r>
      <w:r>
        <w:rPr>
          <w:rFonts w:ascii="Arial" w:eastAsia="Arial" w:hAnsi="Arial" w:cs="Arial"/>
          <w:spacing w:val="1"/>
          <w:sz w:val="24"/>
          <w:szCs w:val="24"/>
        </w:rPr>
        <w:t>p</w:t>
      </w:r>
      <w:r w:rsidRPr="00F07D13">
        <w:rPr>
          <w:rFonts w:ascii="Arial" w:eastAsia="Arial" w:hAnsi="Arial" w:cs="Arial"/>
          <w:spacing w:val="1"/>
          <w:sz w:val="24"/>
          <w:szCs w:val="24"/>
        </w:rPr>
        <w:t>lic</w:t>
      </w:r>
      <w:r>
        <w:rPr>
          <w:rFonts w:ascii="Arial" w:eastAsia="Arial" w:hAnsi="Arial" w:cs="Arial"/>
          <w:spacing w:val="1"/>
          <w:sz w:val="24"/>
          <w:szCs w:val="24"/>
        </w:rPr>
        <w:t>a</w:t>
      </w:r>
      <w:r w:rsidRPr="00F07D13">
        <w:rPr>
          <w:rFonts w:ascii="Arial" w:eastAsia="Arial" w:hAnsi="Arial" w:cs="Arial"/>
          <w:spacing w:val="1"/>
          <w:sz w:val="24"/>
          <w:szCs w:val="24"/>
        </w:rPr>
        <w:t>ti</w:t>
      </w:r>
      <w:r>
        <w:rPr>
          <w:rFonts w:ascii="Arial" w:eastAsia="Arial" w:hAnsi="Arial" w:cs="Arial"/>
          <w:spacing w:val="1"/>
          <w:sz w:val="24"/>
          <w:szCs w:val="24"/>
        </w:rPr>
        <w:t>on</w:t>
      </w:r>
      <w:r w:rsidRPr="00F07D13">
        <w:rPr>
          <w:rFonts w:ascii="Arial" w:eastAsia="Arial" w:hAnsi="Arial" w:cs="Arial"/>
          <w:spacing w:val="1"/>
          <w:sz w:val="24"/>
          <w:szCs w:val="24"/>
        </w:rPr>
        <w:t>s f</w:t>
      </w:r>
      <w:r>
        <w:rPr>
          <w:rFonts w:ascii="Arial" w:eastAsia="Arial" w:hAnsi="Arial" w:cs="Arial"/>
          <w:spacing w:val="1"/>
          <w:sz w:val="24"/>
          <w:szCs w:val="24"/>
        </w:rPr>
        <w:t>o</w:t>
      </w:r>
      <w:r w:rsidRPr="00F07D13">
        <w:rPr>
          <w:rFonts w:ascii="Arial" w:eastAsia="Arial" w:hAnsi="Arial" w:cs="Arial"/>
          <w:spacing w:val="1"/>
          <w:sz w:val="24"/>
          <w:szCs w:val="24"/>
        </w:rPr>
        <w:t xml:space="preserve">r </w:t>
      </w:r>
      <w:r>
        <w:rPr>
          <w:rFonts w:ascii="Arial" w:eastAsia="Arial" w:hAnsi="Arial" w:cs="Arial"/>
          <w:spacing w:val="1"/>
          <w:sz w:val="24"/>
          <w:szCs w:val="24"/>
        </w:rPr>
        <w:t>no</w:t>
      </w:r>
      <w:r w:rsidRPr="00F07D13">
        <w:rPr>
          <w:rFonts w:ascii="Arial" w:eastAsia="Arial" w:hAnsi="Arial" w:cs="Arial"/>
          <w:spacing w:val="1"/>
          <w:sz w:val="24"/>
          <w:szCs w:val="24"/>
        </w:rPr>
        <w:t xml:space="preserve">t </w:t>
      </w:r>
      <w:r>
        <w:rPr>
          <w:rFonts w:ascii="Arial" w:eastAsia="Arial" w:hAnsi="Arial" w:cs="Arial"/>
          <w:spacing w:val="1"/>
          <w:sz w:val="24"/>
          <w:szCs w:val="24"/>
        </w:rPr>
        <w:t>do</w:t>
      </w:r>
      <w:r w:rsidRPr="00F07D13">
        <w:rPr>
          <w:rFonts w:ascii="Arial" w:eastAsia="Arial" w:hAnsi="Arial" w:cs="Arial"/>
          <w:spacing w:val="1"/>
          <w:sz w:val="24"/>
          <w:szCs w:val="24"/>
        </w:rPr>
        <w:t>i</w:t>
      </w:r>
      <w:r>
        <w:rPr>
          <w:rFonts w:ascii="Arial" w:eastAsia="Arial" w:hAnsi="Arial" w:cs="Arial"/>
          <w:spacing w:val="1"/>
          <w:sz w:val="24"/>
          <w:szCs w:val="24"/>
        </w:rPr>
        <w:t>n</w:t>
      </w:r>
      <w:r w:rsidRPr="00F07D13">
        <w:rPr>
          <w:rFonts w:ascii="Arial" w:eastAsia="Arial" w:hAnsi="Arial" w:cs="Arial"/>
          <w:spacing w:val="1"/>
          <w:sz w:val="24"/>
          <w:szCs w:val="24"/>
        </w:rPr>
        <w:t>g w</w:t>
      </w:r>
      <w:r>
        <w:rPr>
          <w:rFonts w:ascii="Arial" w:eastAsia="Arial" w:hAnsi="Arial" w:cs="Arial"/>
          <w:spacing w:val="1"/>
          <w:sz w:val="24"/>
          <w:szCs w:val="24"/>
        </w:rPr>
        <w:t xml:space="preserve">hat </w:t>
      </w:r>
      <w:r w:rsidRPr="00F07D13">
        <w:rPr>
          <w:rFonts w:ascii="Arial" w:eastAsia="Arial" w:hAnsi="Arial" w:cs="Arial"/>
          <w:spacing w:val="1"/>
          <w:sz w:val="24"/>
          <w:szCs w:val="24"/>
        </w:rPr>
        <w:t>is r</w:t>
      </w:r>
      <w:r>
        <w:rPr>
          <w:rFonts w:ascii="Arial" w:eastAsia="Arial" w:hAnsi="Arial" w:cs="Arial"/>
          <w:spacing w:val="1"/>
          <w:sz w:val="24"/>
          <w:szCs w:val="24"/>
        </w:rPr>
        <w:t>e</w:t>
      </w:r>
      <w:r w:rsidRPr="00F07D13">
        <w:rPr>
          <w:rFonts w:ascii="Arial" w:eastAsia="Arial" w:hAnsi="Arial" w:cs="Arial"/>
          <w:spacing w:val="1"/>
          <w:sz w:val="24"/>
          <w:szCs w:val="24"/>
        </w:rPr>
        <w:t>q</w:t>
      </w:r>
      <w:r>
        <w:rPr>
          <w:rFonts w:ascii="Arial" w:eastAsia="Arial" w:hAnsi="Arial" w:cs="Arial"/>
          <w:spacing w:val="1"/>
          <w:sz w:val="24"/>
          <w:szCs w:val="24"/>
        </w:rPr>
        <w:t>u</w:t>
      </w:r>
      <w:r w:rsidRPr="00F07D13">
        <w:rPr>
          <w:rFonts w:ascii="Arial" w:eastAsia="Arial" w:hAnsi="Arial" w:cs="Arial"/>
          <w:spacing w:val="1"/>
          <w:sz w:val="24"/>
          <w:szCs w:val="24"/>
        </w:rPr>
        <w:t>ir</w:t>
      </w:r>
      <w:r>
        <w:rPr>
          <w:rFonts w:ascii="Arial" w:eastAsia="Arial" w:hAnsi="Arial" w:cs="Arial"/>
          <w:spacing w:val="1"/>
          <w:sz w:val="24"/>
          <w:szCs w:val="24"/>
        </w:rPr>
        <w:t>ed</w:t>
      </w:r>
      <w:r w:rsidRPr="00F07D13">
        <w:rPr>
          <w:rFonts w:ascii="Arial" w:eastAsia="Arial" w:hAnsi="Arial" w:cs="Arial"/>
          <w:spacing w:val="1"/>
          <w:sz w:val="24"/>
          <w:szCs w:val="24"/>
        </w:rPr>
        <w:t>.</w:t>
      </w:r>
    </w:p>
    <w:p w:rsidR="00D26B81" w:rsidRDefault="00D26B81" w:rsidP="00A9718E">
      <w:pPr>
        <w:spacing w:before="16" w:after="0" w:line="260" w:lineRule="exact"/>
        <w:jc w:val="both"/>
        <w:rPr>
          <w:sz w:val="26"/>
          <w:szCs w:val="26"/>
        </w:rPr>
      </w:pPr>
    </w:p>
    <w:p w:rsidR="00D26B81" w:rsidRPr="00F07D13" w:rsidRDefault="00E852C9" w:rsidP="00F07D13">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Pr>
          <w:rFonts w:ascii="Arial" w:eastAsia="Arial" w:hAnsi="Arial" w:cs="Arial"/>
          <w:b/>
          <w:bCs/>
          <w:spacing w:val="1"/>
          <w:sz w:val="24"/>
          <w:szCs w:val="24"/>
        </w:rPr>
        <w:t>P</w:t>
      </w:r>
      <w:r w:rsidRPr="00F07D13">
        <w:rPr>
          <w:rFonts w:ascii="Arial" w:eastAsia="Arial" w:hAnsi="Arial" w:cs="Arial"/>
          <w:b/>
          <w:bCs/>
          <w:spacing w:val="1"/>
          <w:sz w:val="24"/>
          <w:szCs w:val="24"/>
        </w:rPr>
        <w:t>ro</w:t>
      </w:r>
      <w:r>
        <w:rPr>
          <w:rFonts w:ascii="Arial" w:eastAsia="Arial" w:hAnsi="Arial" w:cs="Arial"/>
          <w:b/>
          <w:bCs/>
          <w:spacing w:val="1"/>
          <w:sz w:val="24"/>
          <w:szCs w:val="24"/>
        </w:rPr>
        <w:t>ce</w:t>
      </w:r>
      <w:r w:rsidRPr="00F07D13">
        <w:rPr>
          <w:rFonts w:ascii="Arial" w:eastAsia="Arial" w:hAnsi="Arial" w:cs="Arial"/>
          <w:b/>
          <w:bCs/>
          <w:spacing w:val="1"/>
          <w:sz w:val="24"/>
          <w:szCs w:val="24"/>
        </w:rPr>
        <w:t>ss</w:t>
      </w:r>
      <w:r>
        <w:rPr>
          <w:rFonts w:ascii="Arial" w:eastAsia="Arial" w:hAnsi="Arial" w:cs="Arial"/>
          <w:b/>
          <w:bCs/>
          <w:spacing w:val="1"/>
          <w:sz w:val="24"/>
          <w:szCs w:val="24"/>
        </w:rPr>
        <w:t xml:space="preserve"> a</w:t>
      </w:r>
      <w:r w:rsidRPr="00F07D13">
        <w:rPr>
          <w:rFonts w:ascii="Arial" w:eastAsia="Arial" w:hAnsi="Arial" w:cs="Arial"/>
          <w:b/>
          <w:bCs/>
          <w:spacing w:val="1"/>
          <w:sz w:val="24"/>
          <w:szCs w:val="24"/>
        </w:rPr>
        <w:t>nd tim</w:t>
      </w:r>
      <w:r>
        <w:rPr>
          <w:rFonts w:ascii="Arial" w:eastAsia="Arial" w:hAnsi="Arial" w:cs="Arial"/>
          <w:b/>
          <w:bCs/>
          <w:spacing w:val="1"/>
          <w:sz w:val="24"/>
          <w:szCs w:val="24"/>
        </w:rPr>
        <w:t>e</w:t>
      </w:r>
      <w:r w:rsidRPr="00F07D13">
        <w:rPr>
          <w:rFonts w:ascii="Arial" w:eastAsia="Arial" w:hAnsi="Arial" w:cs="Arial"/>
          <w:b/>
          <w:bCs/>
          <w:spacing w:val="1"/>
          <w:sz w:val="24"/>
          <w:szCs w:val="24"/>
        </w:rPr>
        <w:t>s</w:t>
      </w:r>
      <w:r>
        <w:rPr>
          <w:rFonts w:ascii="Arial" w:eastAsia="Arial" w:hAnsi="Arial" w:cs="Arial"/>
          <w:b/>
          <w:bCs/>
          <w:spacing w:val="1"/>
          <w:sz w:val="24"/>
          <w:szCs w:val="24"/>
        </w:rPr>
        <w:t>ca</w:t>
      </w:r>
      <w:r w:rsidRPr="00F07D13">
        <w:rPr>
          <w:rFonts w:ascii="Arial" w:eastAsia="Arial" w:hAnsi="Arial" w:cs="Arial"/>
          <w:b/>
          <w:bCs/>
          <w:spacing w:val="1"/>
          <w:sz w:val="24"/>
          <w:szCs w:val="24"/>
        </w:rPr>
        <w:t>l</w:t>
      </w:r>
      <w:r>
        <w:rPr>
          <w:rFonts w:ascii="Arial" w:eastAsia="Arial" w:hAnsi="Arial" w:cs="Arial"/>
          <w:b/>
          <w:bCs/>
          <w:spacing w:val="1"/>
          <w:sz w:val="24"/>
          <w:szCs w:val="24"/>
        </w:rPr>
        <w:t>es</w:t>
      </w:r>
    </w:p>
    <w:p w:rsidR="00D26B81" w:rsidRDefault="00D26B81" w:rsidP="00A9718E">
      <w:pPr>
        <w:spacing w:before="16" w:after="0" w:line="260" w:lineRule="exact"/>
        <w:jc w:val="both"/>
        <w:rPr>
          <w:sz w:val="26"/>
          <w:szCs w:val="26"/>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Wit</w:t>
      </w:r>
      <w:r>
        <w:rPr>
          <w:rFonts w:ascii="Arial" w:eastAsia="Arial" w:hAnsi="Arial" w:cs="Arial"/>
          <w:spacing w:val="1"/>
          <w:sz w:val="24"/>
          <w:szCs w:val="24"/>
        </w:rPr>
        <w:t>h</w:t>
      </w:r>
      <w:r w:rsidRPr="00F07D13">
        <w:rPr>
          <w:rFonts w:ascii="Arial" w:eastAsia="Arial" w:hAnsi="Arial" w:cs="Arial"/>
          <w:spacing w:val="1"/>
          <w:sz w:val="24"/>
          <w:szCs w:val="24"/>
        </w:rPr>
        <w:t>in t</w:t>
      </w:r>
      <w:r>
        <w:rPr>
          <w:rFonts w:ascii="Arial" w:eastAsia="Arial" w:hAnsi="Arial" w:cs="Arial"/>
          <w:spacing w:val="1"/>
          <w:sz w:val="24"/>
          <w:szCs w:val="24"/>
        </w:rPr>
        <w:t>h</w:t>
      </w:r>
      <w:r w:rsidRPr="00F07D13">
        <w:rPr>
          <w:rFonts w:ascii="Arial" w:eastAsia="Arial" w:hAnsi="Arial" w:cs="Arial"/>
          <w:spacing w:val="1"/>
          <w:sz w:val="24"/>
          <w:szCs w:val="24"/>
        </w:rPr>
        <w:t>e 4</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ee</w:t>
      </w:r>
      <w:r w:rsidRPr="00F07D13">
        <w:rPr>
          <w:rFonts w:ascii="Arial" w:eastAsia="Arial" w:hAnsi="Arial" w:cs="Arial"/>
          <w:spacing w:val="1"/>
          <w:sz w:val="24"/>
          <w:szCs w:val="24"/>
        </w:rPr>
        <w:t>k p</w:t>
      </w:r>
      <w:r>
        <w:rPr>
          <w:rFonts w:ascii="Arial" w:eastAsia="Arial" w:hAnsi="Arial" w:cs="Arial"/>
          <w:spacing w:val="1"/>
          <w:sz w:val="24"/>
          <w:szCs w:val="24"/>
        </w:rPr>
        <w:t>a</w:t>
      </w:r>
      <w:r w:rsidRPr="00F07D13">
        <w:rPr>
          <w:rFonts w:ascii="Arial" w:eastAsia="Arial" w:hAnsi="Arial" w:cs="Arial"/>
          <w:spacing w:val="1"/>
          <w:sz w:val="24"/>
          <w:szCs w:val="24"/>
        </w:rPr>
        <w:t>ym</w:t>
      </w:r>
      <w:r>
        <w:rPr>
          <w:rFonts w:ascii="Arial" w:eastAsia="Arial" w:hAnsi="Arial" w:cs="Arial"/>
          <w:spacing w:val="1"/>
          <w:sz w:val="24"/>
          <w:szCs w:val="24"/>
        </w:rPr>
        <w:t>e</w:t>
      </w:r>
      <w:r w:rsidRPr="00F07D13">
        <w:rPr>
          <w:rFonts w:ascii="Arial" w:eastAsia="Arial" w:hAnsi="Arial" w:cs="Arial"/>
          <w:spacing w:val="1"/>
          <w:sz w:val="24"/>
          <w:szCs w:val="24"/>
        </w:rPr>
        <w:t>nt</w:t>
      </w:r>
      <w:r>
        <w:rPr>
          <w:rFonts w:ascii="Arial" w:eastAsia="Arial" w:hAnsi="Arial" w:cs="Arial"/>
          <w:spacing w:val="1"/>
          <w:sz w:val="24"/>
          <w:szCs w:val="24"/>
        </w:rPr>
        <w:t xml:space="preserve"> </w:t>
      </w:r>
      <w:r w:rsidRPr="00F07D13">
        <w:rPr>
          <w:rFonts w:ascii="Arial" w:eastAsia="Arial" w:hAnsi="Arial" w:cs="Arial"/>
          <w:spacing w:val="1"/>
          <w:sz w:val="24"/>
          <w:szCs w:val="24"/>
        </w:rPr>
        <w:t>p</w:t>
      </w:r>
      <w:r>
        <w:rPr>
          <w:rFonts w:ascii="Arial" w:eastAsia="Arial" w:hAnsi="Arial" w:cs="Arial"/>
          <w:spacing w:val="1"/>
          <w:sz w:val="24"/>
          <w:szCs w:val="24"/>
        </w:rPr>
        <w:t>e</w:t>
      </w:r>
      <w:r w:rsidRPr="00F07D13">
        <w:rPr>
          <w:rFonts w:ascii="Arial" w:eastAsia="Arial" w:hAnsi="Arial" w:cs="Arial"/>
          <w:spacing w:val="1"/>
          <w:sz w:val="24"/>
          <w:szCs w:val="24"/>
        </w:rPr>
        <w:t>ri</w:t>
      </w:r>
      <w:r>
        <w:rPr>
          <w:rFonts w:ascii="Arial" w:eastAsia="Arial" w:hAnsi="Arial" w:cs="Arial"/>
          <w:spacing w:val="1"/>
          <w:sz w:val="24"/>
          <w:szCs w:val="24"/>
        </w:rPr>
        <w:t>o</w:t>
      </w:r>
      <w:r w:rsidRPr="00F07D13">
        <w:rPr>
          <w:rFonts w:ascii="Arial" w:eastAsia="Arial" w:hAnsi="Arial" w:cs="Arial"/>
          <w:spacing w:val="1"/>
          <w:sz w:val="24"/>
          <w:szCs w:val="24"/>
        </w:rPr>
        <w:t>d</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he</w:t>
      </w:r>
      <w:r w:rsidRPr="00F07D13">
        <w:rPr>
          <w:rFonts w:ascii="Arial" w:eastAsia="Arial" w:hAnsi="Arial" w:cs="Arial"/>
          <w:spacing w:val="1"/>
          <w:sz w:val="24"/>
          <w:szCs w:val="24"/>
        </w:rPr>
        <w:t xml:space="preserve">re </w:t>
      </w:r>
      <w:r>
        <w:rPr>
          <w:rFonts w:ascii="Arial" w:eastAsia="Arial" w:hAnsi="Arial" w:cs="Arial"/>
          <w:spacing w:val="1"/>
          <w:sz w:val="24"/>
          <w:szCs w:val="24"/>
        </w:rPr>
        <w:t>a</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c</w:t>
      </w:r>
      <w:r>
        <w:rPr>
          <w:rFonts w:ascii="Arial" w:eastAsia="Arial" w:hAnsi="Arial" w:cs="Arial"/>
          <w:spacing w:val="1"/>
          <w:sz w:val="24"/>
          <w:szCs w:val="24"/>
        </w:rPr>
        <w:t>on</w:t>
      </w:r>
      <w:r w:rsidRPr="00F07D13">
        <w:rPr>
          <w:rFonts w:ascii="Arial" w:eastAsia="Arial" w:hAnsi="Arial" w:cs="Arial"/>
          <w:spacing w:val="1"/>
          <w:sz w:val="24"/>
          <w:szCs w:val="24"/>
        </w:rPr>
        <w:t>cili</w:t>
      </w:r>
      <w:r>
        <w:rPr>
          <w:rFonts w:ascii="Arial" w:eastAsia="Arial" w:hAnsi="Arial" w:cs="Arial"/>
          <w:spacing w:val="1"/>
          <w:sz w:val="24"/>
          <w:szCs w:val="24"/>
        </w:rPr>
        <w:t>a</w:t>
      </w:r>
      <w:r w:rsidRPr="00F07D13">
        <w:rPr>
          <w:rFonts w:ascii="Arial" w:eastAsia="Arial" w:hAnsi="Arial" w:cs="Arial"/>
          <w:spacing w:val="1"/>
          <w:sz w:val="24"/>
          <w:szCs w:val="24"/>
        </w:rPr>
        <w:t>tion</w:t>
      </w:r>
      <w:r>
        <w:rPr>
          <w:rFonts w:ascii="Arial" w:eastAsia="Arial" w:hAnsi="Arial" w:cs="Arial"/>
          <w:spacing w:val="1"/>
          <w:sz w:val="24"/>
          <w:szCs w:val="24"/>
        </w:rPr>
        <w:t xml:space="preserve"> </w:t>
      </w:r>
      <w:r w:rsidRPr="00F07D13">
        <w:rPr>
          <w:rFonts w:ascii="Arial" w:eastAsia="Arial" w:hAnsi="Arial" w:cs="Arial"/>
          <w:spacing w:val="1"/>
          <w:sz w:val="24"/>
          <w:szCs w:val="24"/>
        </w:rPr>
        <w:t>p</w:t>
      </w:r>
      <w:r>
        <w:rPr>
          <w:rFonts w:ascii="Arial" w:eastAsia="Arial" w:hAnsi="Arial" w:cs="Arial"/>
          <w:spacing w:val="1"/>
          <w:sz w:val="24"/>
          <w:szCs w:val="24"/>
        </w:rPr>
        <w:t>e</w:t>
      </w:r>
      <w:r w:rsidRPr="00F07D13">
        <w:rPr>
          <w:rFonts w:ascii="Arial" w:eastAsia="Arial" w:hAnsi="Arial" w:cs="Arial"/>
          <w:spacing w:val="1"/>
          <w:sz w:val="24"/>
          <w:szCs w:val="24"/>
        </w:rPr>
        <w:t>ri</w:t>
      </w:r>
      <w:r>
        <w:rPr>
          <w:rFonts w:ascii="Arial" w:eastAsia="Arial" w:hAnsi="Arial" w:cs="Arial"/>
          <w:spacing w:val="1"/>
          <w:sz w:val="24"/>
          <w:szCs w:val="24"/>
        </w:rPr>
        <w:t>od</w:t>
      </w:r>
      <w:r w:rsidRPr="00F07D13">
        <w:rPr>
          <w:rFonts w:ascii="Arial" w:eastAsia="Arial" w:hAnsi="Arial" w:cs="Arial"/>
          <w:spacing w:val="1"/>
          <w:sz w:val="24"/>
          <w:szCs w:val="24"/>
        </w:rPr>
        <w:t>s, d</w:t>
      </w:r>
      <w:r>
        <w:rPr>
          <w:rFonts w:ascii="Arial" w:eastAsia="Arial" w:hAnsi="Arial" w:cs="Arial"/>
          <w:spacing w:val="1"/>
          <w:sz w:val="24"/>
          <w:szCs w:val="24"/>
        </w:rPr>
        <w:t>u</w:t>
      </w:r>
      <w:r w:rsidRPr="00F07D13">
        <w:rPr>
          <w:rFonts w:ascii="Arial" w:eastAsia="Arial" w:hAnsi="Arial" w:cs="Arial"/>
          <w:spacing w:val="1"/>
          <w:sz w:val="24"/>
          <w:szCs w:val="24"/>
        </w:rPr>
        <w:t>ri</w:t>
      </w:r>
      <w:r>
        <w:rPr>
          <w:rFonts w:ascii="Arial" w:eastAsia="Arial" w:hAnsi="Arial" w:cs="Arial"/>
          <w:spacing w:val="1"/>
          <w:sz w:val="24"/>
          <w:szCs w:val="24"/>
        </w:rPr>
        <w:t>n</w:t>
      </w:r>
      <w:r w:rsidRPr="00F07D13">
        <w:rPr>
          <w:rFonts w:ascii="Arial" w:eastAsia="Arial" w:hAnsi="Arial" w:cs="Arial"/>
          <w:spacing w:val="1"/>
          <w:sz w:val="24"/>
          <w:szCs w:val="24"/>
        </w:rPr>
        <w:t>g w</w:t>
      </w:r>
      <w:r>
        <w:rPr>
          <w:rFonts w:ascii="Arial" w:eastAsia="Arial" w:hAnsi="Arial" w:cs="Arial"/>
          <w:spacing w:val="1"/>
          <w:sz w:val="24"/>
          <w:szCs w:val="24"/>
        </w:rPr>
        <w:t>h</w:t>
      </w:r>
      <w:r w:rsidRPr="00F07D13">
        <w:rPr>
          <w:rFonts w:ascii="Arial" w:eastAsia="Arial" w:hAnsi="Arial" w:cs="Arial"/>
          <w:spacing w:val="1"/>
          <w:sz w:val="24"/>
          <w:szCs w:val="24"/>
        </w:rPr>
        <w:t xml:space="preserve">ich time </w:t>
      </w:r>
      <w:r>
        <w:rPr>
          <w:rFonts w:ascii="Arial" w:eastAsia="Arial" w:hAnsi="Arial" w:cs="Arial"/>
          <w:spacing w:val="1"/>
          <w:sz w:val="24"/>
          <w:szCs w:val="24"/>
        </w:rPr>
        <w:t>a</w:t>
      </w:r>
      <w:r w:rsidRPr="00F07D13">
        <w:rPr>
          <w:rFonts w:ascii="Arial" w:eastAsia="Arial" w:hAnsi="Arial" w:cs="Arial"/>
          <w:spacing w:val="1"/>
          <w:sz w:val="24"/>
          <w:szCs w:val="24"/>
        </w:rPr>
        <w:t xml:space="preserve">ll </w:t>
      </w:r>
      <w:r>
        <w:rPr>
          <w:rFonts w:ascii="Arial" w:eastAsia="Arial" w:hAnsi="Arial" w:cs="Arial"/>
          <w:spacing w:val="1"/>
          <w:sz w:val="24"/>
          <w:szCs w:val="24"/>
        </w:rPr>
        <w:t>da</w:t>
      </w:r>
      <w:r w:rsidRPr="00F07D13">
        <w:rPr>
          <w:rFonts w:ascii="Arial" w:eastAsia="Arial" w:hAnsi="Arial" w:cs="Arial"/>
          <w:spacing w:val="1"/>
          <w:sz w:val="24"/>
          <w:szCs w:val="24"/>
        </w:rPr>
        <w:t>ta m</w:t>
      </w:r>
      <w:r>
        <w:rPr>
          <w:rFonts w:ascii="Arial" w:eastAsia="Arial" w:hAnsi="Arial" w:cs="Arial"/>
          <w:spacing w:val="1"/>
          <w:sz w:val="24"/>
          <w:szCs w:val="24"/>
        </w:rPr>
        <w:t>u</w:t>
      </w:r>
      <w:r w:rsidRPr="00F07D13">
        <w:rPr>
          <w:rFonts w:ascii="Arial" w:eastAsia="Arial" w:hAnsi="Arial" w:cs="Arial"/>
          <w:spacing w:val="1"/>
          <w:sz w:val="24"/>
          <w:szCs w:val="24"/>
        </w:rPr>
        <w:t xml:space="preserve">st </w:t>
      </w:r>
      <w:r>
        <w:rPr>
          <w:rFonts w:ascii="Arial" w:eastAsia="Arial" w:hAnsi="Arial" w:cs="Arial"/>
          <w:spacing w:val="1"/>
          <w:sz w:val="24"/>
          <w:szCs w:val="24"/>
        </w:rPr>
        <w:t>b</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i</w:t>
      </w:r>
      <w:r>
        <w:rPr>
          <w:rFonts w:ascii="Arial" w:eastAsia="Arial" w:hAnsi="Arial" w:cs="Arial"/>
          <w:spacing w:val="1"/>
          <w:sz w:val="24"/>
          <w:szCs w:val="24"/>
        </w:rPr>
        <w:t>npu</w:t>
      </w:r>
      <w:r w:rsidRPr="00F07D13">
        <w:rPr>
          <w:rFonts w:ascii="Arial" w:eastAsia="Arial" w:hAnsi="Arial" w:cs="Arial"/>
          <w:spacing w:val="1"/>
          <w:sz w:val="24"/>
          <w:szCs w:val="24"/>
        </w:rPr>
        <w:t>tt</w:t>
      </w:r>
      <w:r>
        <w:rPr>
          <w:rFonts w:ascii="Arial" w:eastAsia="Arial" w:hAnsi="Arial" w:cs="Arial"/>
          <w:spacing w:val="1"/>
          <w:sz w:val="24"/>
          <w:szCs w:val="24"/>
        </w:rPr>
        <w:t>e</w:t>
      </w:r>
      <w:r w:rsidRPr="00F07D13">
        <w:rPr>
          <w:rFonts w:ascii="Arial" w:eastAsia="Arial" w:hAnsi="Arial" w:cs="Arial"/>
          <w:spacing w:val="1"/>
          <w:sz w:val="24"/>
          <w:szCs w:val="24"/>
        </w:rPr>
        <w:t xml:space="preserve">d </w:t>
      </w:r>
      <w:r>
        <w:rPr>
          <w:rFonts w:ascii="Arial" w:eastAsia="Arial" w:hAnsi="Arial" w:cs="Arial"/>
          <w:spacing w:val="1"/>
          <w:sz w:val="24"/>
          <w:szCs w:val="24"/>
        </w:rPr>
        <w:t>o</w:t>
      </w:r>
      <w:r w:rsidRPr="00F07D13">
        <w:rPr>
          <w:rFonts w:ascii="Arial" w:eastAsia="Arial" w:hAnsi="Arial" w:cs="Arial"/>
          <w:spacing w:val="1"/>
          <w:sz w:val="24"/>
          <w:szCs w:val="24"/>
        </w:rPr>
        <w:t>n to t</w:t>
      </w:r>
      <w:r>
        <w:rPr>
          <w:rFonts w:ascii="Arial" w:eastAsia="Arial" w:hAnsi="Arial" w:cs="Arial"/>
          <w:spacing w:val="1"/>
          <w:sz w:val="24"/>
          <w:szCs w:val="24"/>
        </w:rPr>
        <w:t>h</w:t>
      </w:r>
      <w:r w:rsidRPr="00F07D13">
        <w:rPr>
          <w:rFonts w:ascii="Arial" w:eastAsia="Arial" w:hAnsi="Arial" w:cs="Arial"/>
          <w:spacing w:val="1"/>
          <w:sz w:val="24"/>
          <w:szCs w:val="24"/>
        </w:rPr>
        <w:t xml:space="preserve">e </w:t>
      </w:r>
      <w:r>
        <w:rPr>
          <w:rFonts w:ascii="Arial" w:eastAsia="Arial" w:hAnsi="Arial" w:cs="Arial"/>
          <w:spacing w:val="1"/>
          <w:sz w:val="24"/>
          <w:szCs w:val="24"/>
        </w:rPr>
        <w:t>E</w:t>
      </w:r>
      <w:r w:rsidRPr="00F07D13">
        <w:rPr>
          <w:rFonts w:ascii="Arial" w:eastAsia="Arial" w:hAnsi="Arial" w:cs="Arial"/>
          <w:spacing w:val="1"/>
          <w:sz w:val="24"/>
          <w:szCs w:val="24"/>
        </w:rPr>
        <w:t>M</w:t>
      </w:r>
      <w:r>
        <w:rPr>
          <w:rFonts w:ascii="Arial" w:eastAsia="Arial" w:hAnsi="Arial" w:cs="Arial"/>
          <w:spacing w:val="1"/>
          <w:sz w:val="24"/>
          <w:szCs w:val="24"/>
        </w:rPr>
        <w:t>S</w:t>
      </w:r>
      <w:r w:rsidRPr="00F07D13">
        <w:rPr>
          <w:rFonts w:ascii="Arial" w:eastAsia="Arial" w:hAnsi="Arial" w:cs="Arial"/>
          <w:spacing w:val="1"/>
          <w:sz w:val="24"/>
          <w:szCs w:val="24"/>
        </w:rPr>
        <w:t>, c</w:t>
      </w:r>
      <w:r>
        <w:rPr>
          <w:rFonts w:ascii="Arial" w:eastAsia="Arial" w:hAnsi="Arial" w:cs="Arial"/>
          <w:spacing w:val="1"/>
          <w:sz w:val="24"/>
          <w:szCs w:val="24"/>
        </w:rPr>
        <w:t>he</w:t>
      </w:r>
      <w:r w:rsidRPr="00F07D13">
        <w:rPr>
          <w:rFonts w:ascii="Arial" w:eastAsia="Arial" w:hAnsi="Arial" w:cs="Arial"/>
          <w:spacing w:val="1"/>
          <w:sz w:val="24"/>
          <w:szCs w:val="24"/>
        </w:rPr>
        <w:t>cked</w:t>
      </w:r>
      <w:r>
        <w:rPr>
          <w:rFonts w:ascii="Arial" w:eastAsia="Arial" w:hAnsi="Arial" w:cs="Arial"/>
          <w:spacing w:val="1"/>
          <w:sz w:val="24"/>
          <w:szCs w:val="24"/>
        </w:rPr>
        <w:t xml:space="preserve"> </w:t>
      </w:r>
      <w:r w:rsidRPr="00F07D13">
        <w:rPr>
          <w:rFonts w:ascii="Arial" w:eastAsia="Arial" w:hAnsi="Arial" w:cs="Arial"/>
          <w:spacing w:val="1"/>
          <w:sz w:val="24"/>
          <w:szCs w:val="24"/>
        </w:rPr>
        <w:t>a</w:t>
      </w:r>
      <w:r>
        <w:rPr>
          <w:rFonts w:ascii="Arial" w:eastAsia="Arial" w:hAnsi="Arial" w:cs="Arial"/>
          <w:spacing w:val="1"/>
          <w:sz w:val="24"/>
          <w:szCs w:val="24"/>
        </w:rPr>
        <w:t>n</w:t>
      </w:r>
      <w:r w:rsidRPr="00F07D13">
        <w:rPr>
          <w:rFonts w:ascii="Arial" w:eastAsia="Arial" w:hAnsi="Arial" w:cs="Arial"/>
          <w:spacing w:val="1"/>
          <w:sz w:val="24"/>
          <w:szCs w:val="24"/>
        </w:rPr>
        <w:t xml:space="preserve">d </w:t>
      </w:r>
      <w:r>
        <w:rPr>
          <w:rFonts w:ascii="Arial" w:eastAsia="Arial" w:hAnsi="Arial" w:cs="Arial"/>
          <w:spacing w:val="1"/>
          <w:sz w:val="24"/>
          <w:szCs w:val="24"/>
        </w:rPr>
        <w:t>a</w:t>
      </w:r>
      <w:r w:rsidRPr="00F07D13">
        <w:rPr>
          <w:rFonts w:ascii="Arial" w:eastAsia="Arial" w:hAnsi="Arial" w:cs="Arial"/>
          <w:spacing w:val="1"/>
          <w:sz w:val="24"/>
          <w:szCs w:val="24"/>
        </w:rPr>
        <w:t>m</w:t>
      </w:r>
      <w:r>
        <w:rPr>
          <w:rFonts w:ascii="Arial" w:eastAsia="Arial" w:hAnsi="Arial" w:cs="Arial"/>
          <w:spacing w:val="1"/>
          <w:sz w:val="24"/>
          <w:szCs w:val="24"/>
        </w:rPr>
        <w:t>e</w:t>
      </w:r>
      <w:r w:rsidRPr="00F07D13">
        <w:rPr>
          <w:rFonts w:ascii="Arial" w:eastAsia="Arial" w:hAnsi="Arial" w:cs="Arial"/>
          <w:spacing w:val="1"/>
          <w:sz w:val="24"/>
          <w:szCs w:val="24"/>
        </w:rPr>
        <w:t>n</w:t>
      </w:r>
      <w:r>
        <w:rPr>
          <w:rFonts w:ascii="Arial" w:eastAsia="Arial" w:hAnsi="Arial" w:cs="Arial"/>
          <w:spacing w:val="1"/>
          <w:sz w:val="24"/>
          <w:szCs w:val="24"/>
        </w:rPr>
        <w:t>d</w:t>
      </w:r>
      <w:r w:rsidRPr="00F07D13">
        <w:rPr>
          <w:rFonts w:ascii="Arial" w:eastAsia="Arial" w:hAnsi="Arial" w:cs="Arial"/>
          <w:spacing w:val="1"/>
          <w:sz w:val="24"/>
          <w:szCs w:val="24"/>
        </w:rPr>
        <w:t>ed</w:t>
      </w:r>
      <w:r>
        <w:rPr>
          <w:rFonts w:ascii="Arial" w:eastAsia="Arial" w:hAnsi="Arial" w:cs="Arial"/>
          <w:spacing w:val="1"/>
          <w:sz w:val="24"/>
          <w:szCs w:val="24"/>
        </w:rPr>
        <w:t xml:space="preserve"> </w:t>
      </w:r>
      <w:r w:rsidRPr="00F07D13">
        <w:rPr>
          <w:rFonts w:ascii="Arial" w:eastAsia="Arial" w:hAnsi="Arial" w:cs="Arial"/>
          <w:spacing w:val="1"/>
          <w:sz w:val="24"/>
          <w:szCs w:val="24"/>
        </w:rPr>
        <w:t>if n</w:t>
      </w:r>
      <w:r>
        <w:rPr>
          <w:rFonts w:ascii="Arial" w:eastAsia="Arial" w:hAnsi="Arial" w:cs="Arial"/>
          <w:spacing w:val="1"/>
          <w:sz w:val="24"/>
          <w:szCs w:val="24"/>
        </w:rPr>
        <w:t>e</w:t>
      </w:r>
      <w:r w:rsidRPr="00F07D13">
        <w:rPr>
          <w:rFonts w:ascii="Arial" w:eastAsia="Arial" w:hAnsi="Arial" w:cs="Arial"/>
          <w:spacing w:val="1"/>
          <w:sz w:val="24"/>
          <w:szCs w:val="24"/>
        </w:rPr>
        <w:t>c</w:t>
      </w:r>
      <w:r>
        <w:rPr>
          <w:rFonts w:ascii="Arial" w:eastAsia="Arial" w:hAnsi="Arial" w:cs="Arial"/>
          <w:spacing w:val="1"/>
          <w:sz w:val="24"/>
          <w:szCs w:val="24"/>
        </w:rPr>
        <w:t>e</w:t>
      </w:r>
      <w:r w:rsidRPr="00F07D13">
        <w:rPr>
          <w:rFonts w:ascii="Arial" w:eastAsia="Arial" w:hAnsi="Arial" w:cs="Arial"/>
          <w:spacing w:val="1"/>
          <w:sz w:val="24"/>
          <w:szCs w:val="24"/>
        </w:rPr>
        <w:t>ss</w:t>
      </w:r>
      <w:r>
        <w:rPr>
          <w:rFonts w:ascii="Arial" w:eastAsia="Arial" w:hAnsi="Arial" w:cs="Arial"/>
          <w:spacing w:val="1"/>
          <w:sz w:val="24"/>
          <w:szCs w:val="24"/>
        </w:rPr>
        <w:t>a</w:t>
      </w:r>
      <w:r w:rsidRPr="00F07D13">
        <w:rPr>
          <w:rFonts w:ascii="Arial" w:eastAsia="Arial" w:hAnsi="Arial" w:cs="Arial"/>
          <w:spacing w:val="1"/>
          <w:sz w:val="24"/>
          <w:szCs w:val="24"/>
        </w:rPr>
        <w:t>ry.</w:t>
      </w:r>
    </w:p>
    <w:p w:rsidR="00D26B81" w:rsidRPr="00F07D13" w:rsidRDefault="00D26B81" w:rsidP="00F07D13">
      <w:pPr>
        <w:pStyle w:val="ListParagraph"/>
        <w:spacing w:after="0" w:line="240" w:lineRule="auto"/>
        <w:ind w:left="709" w:right="252"/>
        <w:jc w:val="both"/>
        <w:rPr>
          <w:rFonts w:ascii="Arial" w:eastAsia="Arial" w:hAnsi="Arial" w:cs="Arial"/>
          <w:spacing w:val="1"/>
          <w:sz w:val="24"/>
          <w:szCs w:val="24"/>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 xml:space="preserve">is first </w:t>
      </w:r>
      <w:r>
        <w:rPr>
          <w:rFonts w:ascii="Arial" w:eastAsia="Arial" w:hAnsi="Arial" w:cs="Arial"/>
          <w:spacing w:val="1"/>
          <w:sz w:val="24"/>
          <w:szCs w:val="24"/>
        </w:rPr>
        <w:t>pa</w:t>
      </w:r>
      <w:r w:rsidRPr="00F07D13">
        <w:rPr>
          <w:rFonts w:ascii="Arial" w:eastAsia="Arial" w:hAnsi="Arial" w:cs="Arial"/>
          <w:spacing w:val="1"/>
          <w:sz w:val="24"/>
          <w:szCs w:val="24"/>
        </w:rPr>
        <w:t>rt of 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c</w:t>
      </w:r>
      <w:r>
        <w:rPr>
          <w:rFonts w:ascii="Arial" w:eastAsia="Arial" w:hAnsi="Arial" w:cs="Arial"/>
          <w:spacing w:val="1"/>
          <w:sz w:val="24"/>
          <w:szCs w:val="24"/>
        </w:rPr>
        <w:t>on</w:t>
      </w:r>
      <w:r w:rsidRPr="00F07D13">
        <w:rPr>
          <w:rFonts w:ascii="Arial" w:eastAsia="Arial" w:hAnsi="Arial" w:cs="Arial"/>
          <w:spacing w:val="1"/>
          <w:sz w:val="24"/>
          <w:szCs w:val="24"/>
        </w:rPr>
        <w:t>cili</w:t>
      </w:r>
      <w:r>
        <w:rPr>
          <w:rFonts w:ascii="Arial" w:eastAsia="Arial" w:hAnsi="Arial" w:cs="Arial"/>
          <w:spacing w:val="1"/>
          <w:sz w:val="24"/>
          <w:szCs w:val="24"/>
        </w:rPr>
        <w:t>a</w:t>
      </w:r>
      <w:r w:rsidRPr="00F07D13">
        <w:rPr>
          <w:rFonts w:ascii="Arial" w:eastAsia="Arial" w:hAnsi="Arial" w:cs="Arial"/>
          <w:spacing w:val="1"/>
          <w:sz w:val="24"/>
          <w:szCs w:val="24"/>
        </w:rPr>
        <w:t>ti</w:t>
      </w:r>
      <w:r>
        <w:rPr>
          <w:rFonts w:ascii="Arial" w:eastAsia="Arial" w:hAnsi="Arial" w:cs="Arial"/>
          <w:spacing w:val="1"/>
          <w:sz w:val="24"/>
          <w:szCs w:val="24"/>
        </w:rPr>
        <w:t>o</w:t>
      </w:r>
      <w:r w:rsidRPr="00F07D13">
        <w:rPr>
          <w:rFonts w:ascii="Arial" w:eastAsia="Arial" w:hAnsi="Arial" w:cs="Arial"/>
          <w:spacing w:val="1"/>
          <w:sz w:val="24"/>
          <w:szCs w:val="24"/>
        </w:rPr>
        <w:t xml:space="preserve">n </w:t>
      </w:r>
      <w:r>
        <w:rPr>
          <w:rFonts w:ascii="Arial" w:eastAsia="Arial" w:hAnsi="Arial" w:cs="Arial"/>
          <w:spacing w:val="1"/>
          <w:sz w:val="24"/>
          <w:szCs w:val="24"/>
        </w:rPr>
        <w:t>pe</w:t>
      </w:r>
      <w:r w:rsidRPr="00F07D13">
        <w:rPr>
          <w:rFonts w:ascii="Arial" w:eastAsia="Arial" w:hAnsi="Arial" w:cs="Arial"/>
          <w:spacing w:val="1"/>
          <w:sz w:val="24"/>
          <w:szCs w:val="24"/>
        </w:rPr>
        <w:t>ri</w:t>
      </w:r>
      <w:r>
        <w:rPr>
          <w:rFonts w:ascii="Arial" w:eastAsia="Arial" w:hAnsi="Arial" w:cs="Arial"/>
          <w:spacing w:val="1"/>
          <w:sz w:val="24"/>
          <w:szCs w:val="24"/>
        </w:rPr>
        <w:t>o</w:t>
      </w:r>
      <w:r w:rsidRPr="00F07D13">
        <w:rPr>
          <w:rFonts w:ascii="Arial" w:eastAsia="Arial" w:hAnsi="Arial" w:cs="Arial"/>
          <w:spacing w:val="1"/>
          <w:sz w:val="24"/>
          <w:szCs w:val="24"/>
        </w:rPr>
        <w:t>d st</w:t>
      </w:r>
      <w:r>
        <w:rPr>
          <w:rFonts w:ascii="Arial" w:eastAsia="Arial" w:hAnsi="Arial" w:cs="Arial"/>
          <w:spacing w:val="1"/>
          <w:sz w:val="24"/>
          <w:szCs w:val="24"/>
        </w:rPr>
        <w:t>a</w:t>
      </w:r>
      <w:r w:rsidRPr="00F07D13">
        <w:rPr>
          <w:rFonts w:ascii="Arial" w:eastAsia="Arial" w:hAnsi="Arial" w:cs="Arial"/>
          <w:spacing w:val="1"/>
          <w:sz w:val="24"/>
          <w:szCs w:val="24"/>
        </w:rPr>
        <w:t xml:space="preserve">rts </w:t>
      </w:r>
      <w:r>
        <w:rPr>
          <w:rFonts w:ascii="Arial" w:eastAsia="Arial" w:hAnsi="Arial" w:cs="Arial"/>
          <w:spacing w:val="1"/>
          <w:sz w:val="24"/>
          <w:szCs w:val="24"/>
        </w:rPr>
        <w:t>o</w:t>
      </w:r>
      <w:r w:rsidRPr="00F07D13">
        <w:rPr>
          <w:rFonts w:ascii="Arial" w:eastAsia="Arial" w:hAnsi="Arial" w:cs="Arial"/>
          <w:spacing w:val="1"/>
          <w:sz w:val="24"/>
          <w:szCs w:val="24"/>
        </w:rPr>
        <w:t>n a</w:t>
      </w:r>
      <w:r>
        <w:rPr>
          <w:rFonts w:ascii="Arial" w:eastAsia="Arial" w:hAnsi="Arial" w:cs="Arial"/>
          <w:spacing w:val="1"/>
          <w:sz w:val="24"/>
          <w:szCs w:val="24"/>
        </w:rPr>
        <w:t xml:space="preserve"> </w:t>
      </w:r>
      <w:r w:rsidRPr="00F07D13">
        <w:rPr>
          <w:rFonts w:ascii="Arial" w:eastAsia="Arial" w:hAnsi="Arial" w:cs="Arial"/>
          <w:spacing w:val="1"/>
          <w:sz w:val="24"/>
          <w:szCs w:val="24"/>
        </w:rPr>
        <w:t>M</w:t>
      </w:r>
      <w:r>
        <w:rPr>
          <w:rFonts w:ascii="Arial" w:eastAsia="Arial" w:hAnsi="Arial" w:cs="Arial"/>
          <w:spacing w:val="1"/>
          <w:sz w:val="24"/>
          <w:szCs w:val="24"/>
        </w:rPr>
        <w:t>o</w:t>
      </w:r>
      <w:r w:rsidRPr="00F07D13">
        <w:rPr>
          <w:rFonts w:ascii="Arial" w:eastAsia="Arial" w:hAnsi="Arial" w:cs="Arial"/>
          <w:spacing w:val="1"/>
          <w:sz w:val="24"/>
          <w:szCs w:val="24"/>
        </w:rPr>
        <w:t>n</w:t>
      </w:r>
      <w:r>
        <w:rPr>
          <w:rFonts w:ascii="Arial" w:eastAsia="Arial" w:hAnsi="Arial" w:cs="Arial"/>
          <w:spacing w:val="1"/>
          <w:sz w:val="24"/>
          <w:szCs w:val="24"/>
        </w:rPr>
        <w:t>da</w:t>
      </w:r>
      <w:r w:rsidRPr="00F07D13">
        <w:rPr>
          <w:rFonts w:ascii="Arial" w:eastAsia="Arial" w:hAnsi="Arial" w:cs="Arial"/>
          <w:spacing w:val="1"/>
          <w:sz w:val="24"/>
          <w:szCs w:val="24"/>
        </w:rPr>
        <w:t>y (</w:t>
      </w:r>
      <w:r>
        <w:rPr>
          <w:rFonts w:ascii="Arial" w:eastAsia="Arial" w:hAnsi="Arial" w:cs="Arial"/>
          <w:spacing w:val="1"/>
          <w:sz w:val="24"/>
          <w:szCs w:val="24"/>
        </w:rPr>
        <w:t>da</w:t>
      </w:r>
      <w:r w:rsidRPr="00F07D13">
        <w:rPr>
          <w:rFonts w:ascii="Arial" w:eastAsia="Arial" w:hAnsi="Arial" w:cs="Arial"/>
          <w:spacing w:val="1"/>
          <w:sz w:val="24"/>
          <w:szCs w:val="24"/>
        </w:rPr>
        <w:t xml:space="preserve">y </w:t>
      </w:r>
      <w:r>
        <w:rPr>
          <w:rFonts w:ascii="Arial" w:eastAsia="Arial" w:hAnsi="Arial" w:cs="Arial"/>
          <w:spacing w:val="1"/>
          <w:sz w:val="24"/>
          <w:szCs w:val="24"/>
        </w:rPr>
        <w:t>1</w:t>
      </w:r>
      <w:r w:rsidRPr="00F07D13">
        <w:rPr>
          <w:rFonts w:ascii="Arial" w:eastAsia="Arial" w:hAnsi="Arial" w:cs="Arial"/>
          <w:spacing w:val="1"/>
          <w:sz w:val="24"/>
          <w:szCs w:val="24"/>
        </w:rPr>
        <w:t xml:space="preserve">) </w:t>
      </w:r>
      <w:r>
        <w:rPr>
          <w:rFonts w:ascii="Arial" w:eastAsia="Arial" w:hAnsi="Arial" w:cs="Arial"/>
          <w:spacing w:val="1"/>
          <w:sz w:val="24"/>
          <w:szCs w:val="24"/>
        </w:rPr>
        <w:t>an</w:t>
      </w:r>
      <w:r w:rsidRPr="00F07D13">
        <w:rPr>
          <w:rFonts w:ascii="Arial" w:eastAsia="Arial" w:hAnsi="Arial" w:cs="Arial"/>
          <w:spacing w:val="1"/>
          <w:sz w:val="24"/>
          <w:szCs w:val="24"/>
        </w:rPr>
        <w:t>d</w:t>
      </w:r>
      <w:r>
        <w:rPr>
          <w:rFonts w:ascii="Arial" w:eastAsia="Arial" w:hAnsi="Arial" w:cs="Arial"/>
          <w:spacing w:val="1"/>
          <w:sz w:val="24"/>
          <w:szCs w:val="24"/>
        </w:rPr>
        <w:t xml:space="preserve"> </w:t>
      </w:r>
      <w:r w:rsidRPr="00F07D13">
        <w:rPr>
          <w:rFonts w:ascii="Arial" w:eastAsia="Arial" w:hAnsi="Arial" w:cs="Arial"/>
          <w:spacing w:val="1"/>
          <w:sz w:val="24"/>
          <w:szCs w:val="24"/>
        </w:rPr>
        <w:t>ru</w:t>
      </w:r>
      <w:r>
        <w:rPr>
          <w:rFonts w:ascii="Arial" w:eastAsia="Arial" w:hAnsi="Arial" w:cs="Arial"/>
          <w:spacing w:val="1"/>
          <w:sz w:val="24"/>
          <w:szCs w:val="24"/>
        </w:rPr>
        <w:t xml:space="preserve">ns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r</w:t>
      </w:r>
      <w:r>
        <w:rPr>
          <w:rFonts w:ascii="Arial" w:eastAsia="Arial" w:hAnsi="Arial" w:cs="Arial"/>
          <w:spacing w:val="1"/>
          <w:sz w:val="24"/>
          <w:szCs w:val="24"/>
        </w:rPr>
        <w:t>ou</w:t>
      </w:r>
      <w:r w:rsidRPr="00F07D13">
        <w:rPr>
          <w:rFonts w:ascii="Arial" w:eastAsia="Arial" w:hAnsi="Arial" w:cs="Arial"/>
          <w:spacing w:val="1"/>
          <w:sz w:val="24"/>
          <w:szCs w:val="24"/>
        </w:rPr>
        <w:t>gh</w:t>
      </w:r>
      <w:r>
        <w:rPr>
          <w:rFonts w:ascii="Arial" w:eastAsia="Arial" w:hAnsi="Arial" w:cs="Arial"/>
          <w:spacing w:val="1"/>
          <w:sz w:val="24"/>
          <w:szCs w:val="24"/>
        </w:rPr>
        <w:t xml:space="preserve"> </w:t>
      </w:r>
      <w:r w:rsidRPr="00F07D13">
        <w:rPr>
          <w:rFonts w:ascii="Arial" w:eastAsia="Arial" w:hAnsi="Arial" w:cs="Arial"/>
          <w:spacing w:val="1"/>
          <w:sz w:val="24"/>
          <w:szCs w:val="24"/>
        </w:rPr>
        <w:t>to</w:t>
      </w:r>
      <w:r>
        <w:rPr>
          <w:rFonts w:ascii="Arial" w:eastAsia="Arial" w:hAnsi="Arial" w:cs="Arial"/>
          <w:spacing w:val="1"/>
          <w:sz w:val="24"/>
          <w:szCs w:val="24"/>
        </w:rPr>
        <w:t xml:space="preserve"> </w:t>
      </w:r>
      <w:r w:rsidRPr="00F07D13">
        <w:rPr>
          <w:rFonts w:ascii="Arial" w:eastAsia="Arial" w:hAnsi="Arial" w:cs="Arial"/>
          <w:spacing w:val="1"/>
          <w:sz w:val="24"/>
          <w:szCs w:val="24"/>
        </w:rPr>
        <w:t>S</w:t>
      </w:r>
      <w:r>
        <w:rPr>
          <w:rFonts w:ascii="Arial" w:eastAsia="Arial" w:hAnsi="Arial" w:cs="Arial"/>
          <w:spacing w:val="1"/>
          <w:sz w:val="24"/>
          <w:szCs w:val="24"/>
        </w:rPr>
        <w:t>un</w:t>
      </w:r>
      <w:r w:rsidRPr="00F07D13">
        <w:rPr>
          <w:rFonts w:ascii="Arial" w:eastAsia="Arial" w:hAnsi="Arial" w:cs="Arial"/>
          <w:spacing w:val="1"/>
          <w:sz w:val="24"/>
          <w:szCs w:val="24"/>
        </w:rPr>
        <w:t>d</w:t>
      </w:r>
      <w:r>
        <w:rPr>
          <w:rFonts w:ascii="Arial" w:eastAsia="Arial" w:hAnsi="Arial" w:cs="Arial"/>
          <w:spacing w:val="1"/>
          <w:sz w:val="24"/>
          <w:szCs w:val="24"/>
        </w:rPr>
        <w:t>a</w:t>
      </w:r>
      <w:r w:rsidRPr="00F07D13">
        <w:rPr>
          <w:rFonts w:ascii="Arial" w:eastAsia="Arial" w:hAnsi="Arial" w:cs="Arial"/>
          <w:spacing w:val="1"/>
          <w:sz w:val="24"/>
          <w:szCs w:val="24"/>
        </w:rPr>
        <w:t>y (</w:t>
      </w:r>
      <w:r>
        <w:rPr>
          <w:rFonts w:ascii="Arial" w:eastAsia="Arial" w:hAnsi="Arial" w:cs="Arial"/>
          <w:spacing w:val="1"/>
          <w:sz w:val="24"/>
          <w:szCs w:val="24"/>
        </w:rPr>
        <w:t>da</w:t>
      </w:r>
      <w:r w:rsidRPr="00F07D13">
        <w:rPr>
          <w:rFonts w:ascii="Arial" w:eastAsia="Arial" w:hAnsi="Arial" w:cs="Arial"/>
          <w:spacing w:val="1"/>
          <w:sz w:val="24"/>
          <w:szCs w:val="24"/>
        </w:rPr>
        <w:t xml:space="preserve">y </w:t>
      </w:r>
      <w:r>
        <w:rPr>
          <w:rFonts w:ascii="Arial" w:eastAsia="Arial" w:hAnsi="Arial" w:cs="Arial"/>
          <w:spacing w:val="1"/>
          <w:sz w:val="24"/>
          <w:szCs w:val="24"/>
        </w:rPr>
        <w:t>7</w:t>
      </w:r>
      <w:r w:rsidRPr="00F07D13">
        <w:rPr>
          <w:rFonts w:ascii="Arial" w:eastAsia="Arial" w:hAnsi="Arial" w:cs="Arial"/>
          <w:spacing w:val="1"/>
          <w:sz w:val="24"/>
          <w:szCs w:val="24"/>
        </w:rPr>
        <w:t xml:space="preserve">) </w:t>
      </w:r>
      <w:r>
        <w:rPr>
          <w:rFonts w:ascii="Arial" w:eastAsia="Arial" w:hAnsi="Arial" w:cs="Arial"/>
          <w:spacing w:val="1"/>
          <w:sz w:val="24"/>
          <w:szCs w:val="24"/>
        </w:rPr>
        <w:t>an</w:t>
      </w:r>
      <w:r w:rsidRPr="00F07D13">
        <w:rPr>
          <w:rFonts w:ascii="Arial" w:eastAsia="Arial" w:hAnsi="Arial" w:cs="Arial"/>
          <w:spacing w:val="1"/>
          <w:sz w:val="24"/>
          <w:szCs w:val="24"/>
        </w:rPr>
        <w:t>d</w:t>
      </w:r>
      <w:r>
        <w:rPr>
          <w:rFonts w:ascii="Arial" w:eastAsia="Arial" w:hAnsi="Arial" w:cs="Arial"/>
          <w:spacing w:val="1"/>
          <w:sz w:val="24"/>
          <w:szCs w:val="24"/>
        </w:rPr>
        <w:t xml:space="preserve"> a</w:t>
      </w:r>
      <w:r w:rsidRPr="00F07D13">
        <w:rPr>
          <w:rFonts w:ascii="Arial" w:eastAsia="Arial" w:hAnsi="Arial" w:cs="Arial"/>
          <w:spacing w:val="1"/>
          <w:sz w:val="24"/>
          <w:szCs w:val="24"/>
        </w:rPr>
        <w:t>ll c</w:t>
      </w:r>
      <w:r>
        <w:rPr>
          <w:rFonts w:ascii="Arial" w:eastAsia="Arial" w:hAnsi="Arial" w:cs="Arial"/>
          <w:spacing w:val="1"/>
          <w:sz w:val="24"/>
          <w:szCs w:val="24"/>
        </w:rPr>
        <w:t>a</w:t>
      </w:r>
      <w:r w:rsidRPr="00F07D13">
        <w:rPr>
          <w:rFonts w:ascii="Arial" w:eastAsia="Arial" w:hAnsi="Arial" w:cs="Arial"/>
          <w:spacing w:val="1"/>
          <w:sz w:val="24"/>
          <w:szCs w:val="24"/>
        </w:rPr>
        <w:t>re visits m</w:t>
      </w:r>
      <w:r>
        <w:rPr>
          <w:rFonts w:ascii="Arial" w:eastAsia="Arial" w:hAnsi="Arial" w:cs="Arial"/>
          <w:spacing w:val="1"/>
          <w:sz w:val="24"/>
          <w:szCs w:val="24"/>
        </w:rPr>
        <w:t>a</w:t>
      </w:r>
      <w:r w:rsidRPr="00F07D13">
        <w:rPr>
          <w:rFonts w:ascii="Arial" w:eastAsia="Arial" w:hAnsi="Arial" w:cs="Arial"/>
          <w:spacing w:val="1"/>
          <w:sz w:val="24"/>
          <w:szCs w:val="24"/>
        </w:rPr>
        <w:t>de</w:t>
      </w:r>
      <w:r>
        <w:rPr>
          <w:rFonts w:ascii="Arial" w:eastAsia="Arial" w:hAnsi="Arial" w:cs="Arial"/>
          <w:spacing w:val="1"/>
          <w:sz w:val="24"/>
          <w:szCs w:val="24"/>
        </w:rPr>
        <w:t xml:space="preserve"> </w:t>
      </w:r>
      <w:r w:rsidRPr="00F07D13">
        <w:rPr>
          <w:rFonts w:ascii="Arial" w:eastAsia="Arial" w:hAnsi="Arial" w:cs="Arial"/>
          <w:spacing w:val="1"/>
          <w:sz w:val="24"/>
          <w:szCs w:val="24"/>
        </w:rPr>
        <w:t>b</w:t>
      </w:r>
      <w:r>
        <w:rPr>
          <w:rFonts w:ascii="Arial" w:eastAsia="Arial" w:hAnsi="Arial" w:cs="Arial"/>
          <w:spacing w:val="1"/>
          <w:sz w:val="24"/>
          <w:szCs w:val="24"/>
        </w:rPr>
        <w:t>e</w:t>
      </w:r>
      <w:r w:rsidRPr="00F07D13">
        <w:rPr>
          <w:rFonts w:ascii="Arial" w:eastAsia="Arial" w:hAnsi="Arial" w:cs="Arial"/>
          <w:spacing w:val="1"/>
          <w:sz w:val="24"/>
          <w:szCs w:val="24"/>
        </w:rPr>
        <w:t>tw</w:t>
      </w:r>
      <w:r>
        <w:rPr>
          <w:rFonts w:ascii="Arial" w:eastAsia="Arial" w:hAnsi="Arial" w:cs="Arial"/>
          <w:spacing w:val="1"/>
          <w:sz w:val="24"/>
          <w:szCs w:val="24"/>
        </w:rPr>
        <w:t>ee</w:t>
      </w:r>
      <w:r w:rsidRPr="00F07D13">
        <w:rPr>
          <w:rFonts w:ascii="Arial" w:eastAsia="Arial" w:hAnsi="Arial" w:cs="Arial"/>
          <w:spacing w:val="1"/>
          <w:sz w:val="24"/>
          <w:szCs w:val="24"/>
        </w:rPr>
        <w:t>n</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he</w:t>
      </w:r>
      <w:r w:rsidRPr="00F07D13">
        <w:rPr>
          <w:rFonts w:ascii="Arial" w:eastAsia="Arial" w:hAnsi="Arial" w:cs="Arial"/>
          <w:spacing w:val="1"/>
          <w:sz w:val="24"/>
          <w:szCs w:val="24"/>
        </w:rPr>
        <w:t>se</w:t>
      </w:r>
      <w:r>
        <w:rPr>
          <w:rFonts w:ascii="Arial" w:eastAsia="Arial" w:hAnsi="Arial" w:cs="Arial"/>
          <w:spacing w:val="1"/>
          <w:sz w:val="24"/>
          <w:szCs w:val="24"/>
        </w:rPr>
        <w:t xml:space="preserve"> </w:t>
      </w:r>
      <w:r w:rsidRPr="00F07D13">
        <w:rPr>
          <w:rFonts w:ascii="Arial" w:eastAsia="Arial" w:hAnsi="Arial" w:cs="Arial"/>
          <w:spacing w:val="1"/>
          <w:sz w:val="24"/>
          <w:szCs w:val="24"/>
        </w:rPr>
        <w:t>d</w:t>
      </w:r>
      <w:r>
        <w:rPr>
          <w:rFonts w:ascii="Arial" w:eastAsia="Arial" w:hAnsi="Arial" w:cs="Arial"/>
          <w:spacing w:val="1"/>
          <w:sz w:val="24"/>
          <w:szCs w:val="24"/>
        </w:rPr>
        <w:t>a</w:t>
      </w:r>
      <w:r w:rsidRPr="00F07D13">
        <w:rPr>
          <w:rFonts w:ascii="Arial" w:eastAsia="Arial" w:hAnsi="Arial" w:cs="Arial"/>
          <w:spacing w:val="1"/>
          <w:sz w:val="24"/>
          <w:szCs w:val="24"/>
        </w:rPr>
        <w:t>t</w:t>
      </w:r>
      <w:r>
        <w:rPr>
          <w:rFonts w:ascii="Arial" w:eastAsia="Arial" w:hAnsi="Arial" w:cs="Arial"/>
          <w:spacing w:val="1"/>
          <w:sz w:val="24"/>
          <w:szCs w:val="24"/>
        </w:rPr>
        <w:t>e</w:t>
      </w:r>
      <w:r w:rsidRPr="00F07D13">
        <w:rPr>
          <w:rFonts w:ascii="Arial" w:eastAsia="Arial" w:hAnsi="Arial" w:cs="Arial"/>
          <w:spacing w:val="1"/>
          <w:sz w:val="24"/>
          <w:szCs w:val="24"/>
        </w:rPr>
        <w:t xml:space="preserve">s will </w:t>
      </w:r>
      <w:r>
        <w:rPr>
          <w:rFonts w:ascii="Arial" w:eastAsia="Arial" w:hAnsi="Arial" w:cs="Arial"/>
          <w:spacing w:val="1"/>
          <w:sz w:val="24"/>
          <w:szCs w:val="24"/>
        </w:rPr>
        <w:t>b</w:t>
      </w:r>
      <w:r w:rsidRPr="00F07D13">
        <w:rPr>
          <w:rFonts w:ascii="Arial" w:eastAsia="Arial" w:hAnsi="Arial" w:cs="Arial"/>
          <w:spacing w:val="1"/>
          <w:sz w:val="24"/>
          <w:szCs w:val="24"/>
        </w:rPr>
        <w:t>e</w:t>
      </w:r>
      <w:r>
        <w:rPr>
          <w:rFonts w:ascii="Arial" w:eastAsia="Arial" w:hAnsi="Arial" w:cs="Arial"/>
          <w:spacing w:val="1"/>
          <w:sz w:val="24"/>
          <w:szCs w:val="24"/>
        </w:rPr>
        <w:t xml:space="preserve"> pa</w:t>
      </w:r>
      <w:r w:rsidRPr="00F07D13">
        <w:rPr>
          <w:rFonts w:ascii="Arial" w:eastAsia="Arial" w:hAnsi="Arial" w:cs="Arial"/>
          <w:spacing w:val="1"/>
          <w:sz w:val="24"/>
          <w:szCs w:val="24"/>
        </w:rPr>
        <w:t>rt of t</w:t>
      </w:r>
      <w:r>
        <w:rPr>
          <w:rFonts w:ascii="Arial" w:eastAsia="Arial" w:hAnsi="Arial" w:cs="Arial"/>
          <w:spacing w:val="1"/>
          <w:sz w:val="24"/>
          <w:szCs w:val="24"/>
        </w:rPr>
        <w:t>h</w:t>
      </w:r>
      <w:r w:rsidRPr="00F07D13">
        <w:rPr>
          <w:rFonts w:ascii="Arial" w:eastAsia="Arial" w:hAnsi="Arial" w:cs="Arial"/>
          <w:spacing w:val="1"/>
          <w:sz w:val="24"/>
          <w:szCs w:val="24"/>
        </w:rPr>
        <w:t>is r</w:t>
      </w:r>
      <w:r>
        <w:rPr>
          <w:rFonts w:ascii="Arial" w:eastAsia="Arial" w:hAnsi="Arial" w:cs="Arial"/>
          <w:spacing w:val="1"/>
          <w:sz w:val="24"/>
          <w:szCs w:val="24"/>
        </w:rPr>
        <w:t>e</w:t>
      </w:r>
      <w:r w:rsidRPr="00F07D13">
        <w:rPr>
          <w:rFonts w:ascii="Arial" w:eastAsia="Arial" w:hAnsi="Arial" w:cs="Arial"/>
          <w:spacing w:val="1"/>
          <w:sz w:val="24"/>
          <w:szCs w:val="24"/>
        </w:rPr>
        <w:t>c</w:t>
      </w:r>
      <w:r>
        <w:rPr>
          <w:rFonts w:ascii="Arial" w:eastAsia="Arial" w:hAnsi="Arial" w:cs="Arial"/>
          <w:spacing w:val="1"/>
          <w:sz w:val="24"/>
          <w:szCs w:val="24"/>
        </w:rPr>
        <w:t>on</w:t>
      </w:r>
      <w:r w:rsidRPr="00F07D13">
        <w:rPr>
          <w:rFonts w:ascii="Arial" w:eastAsia="Arial" w:hAnsi="Arial" w:cs="Arial"/>
          <w:spacing w:val="1"/>
          <w:sz w:val="24"/>
          <w:szCs w:val="24"/>
        </w:rPr>
        <w:t>cili</w:t>
      </w:r>
      <w:r>
        <w:rPr>
          <w:rFonts w:ascii="Arial" w:eastAsia="Arial" w:hAnsi="Arial" w:cs="Arial"/>
          <w:spacing w:val="1"/>
          <w:sz w:val="24"/>
          <w:szCs w:val="24"/>
        </w:rPr>
        <w:t>a</w:t>
      </w:r>
      <w:r w:rsidRPr="00F07D13">
        <w:rPr>
          <w:rFonts w:ascii="Arial" w:eastAsia="Arial" w:hAnsi="Arial" w:cs="Arial"/>
          <w:spacing w:val="1"/>
          <w:sz w:val="24"/>
          <w:szCs w:val="24"/>
        </w:rPr>
        <w:t>tion</w:t>
      </w:r>
      <w:r>
        <w:rPr>
          <w:rFonts w:ascii="Arial" w:eastAsia="Arial" w:hAnsi="Arial" w:cs="Arial"/>
          <w:spacing w:val="1"/>
          <w:sz w:val="24"/>
          <w:szCs w:val="24"/>
        </w:rPr>
        <w:t xml:space="preserve"> </w:t>
      </w:r>
      <w:r w:rsidRPr="00F07D13">
        <w:rPr>
          <w:rFonts w:ascii="Arial" w:eastAsia="Arial" w:hAnsi="Arial" w:cs="Arial"/>
          <w:spacing w:val="1"/>
          <w:sz w:val="24"/>
          <w:szCs w:val="24"/>
        </w:rPr>
        <w:t>peri</w:t>
      </w:r>
      <w:r>
        <w:rPr>
          <w:rFonts w:ascii="Arial" w:eastAsia="Arial" w:hAnsi="Arial" w:cs="Arial"/>
          <w:spacing w:val="1"/>
          <w:sz w:val="24"/>
          <w:szCs w:val="24"/>
        </w:rPr>
        <w:t>od</w:t>
      </w:r>
      <w:r w:rsidRPr="00F07D13">
        <w:rPr>
          <w:rFonts w:ascii="Arial" w:eastAsia="Arial" w:hAnsi="Arial" w:cs="Arial"/>
          <w:spacing w:val="1"/>
          <w:sz w:val="24"/>
          <w:szCs w:val="24"/>
        </w:rPr>
        <w:t>.</w:t>
      </w:r>
      <w:r>
        <w:rPr>
          <w:rFonts w:ascii="Arial" w:eastAsia="Arial" w:hAnsi="Arial" w:cs="Arial"/>
          <w:spacing w:val="1"/>
          <w:sz w:val="24"/>
          <w:szCs w:val="24"/>
        </w:rPr>
        <w:t xml:space="preserve"> </w:t>
      </w:r>
      <w:r w:rsidRPr="00F07D13">
        <w:rPr>
          <w:rFonts w:ascii="Arial" w:eastAsia="Arial" w:hAnsi="Arial" w:cs="Arial"/>
          <w:spacing w:val="1"/>
          <w:sz w:val="24"/>
          <w:szCs w:val="24"/>
        </w:rPr>
        <w:t>Aft</w:t>
      </w:r>
      <w:r>
        <w:rPr>
          <w:rFonts w:ascii="Arial" w:eastAsia="Arial" w:hAnsi="Arial" w:cs="Arial"/>
          <w:spacing w:val="1"/>
          <w:sz w:val="24"/>
          <w:szCs w:val="24"/>
        </w:rPr>
        <w:t>e</w:t>
      </w:r>
      <w:r w:rsidRPr="00F07D13">
        <w:rPr>
          <w:rFonts w:ascii="Arial" w:eastAsia="Arial" w:hAnsi="Arial" w:cs="Arial"/>
          <w:spacing w:val="1"/>
          <w:sz w:val="24"/>
          <w:szCs w:val="24"/>
        </w:rPr>
        <w:t xml:space="preserve">r </w:t>
      </w:r>
      <w:r>
        <w:rPr>
          <w:rFonts w:ascii="Arial" w:eastAsia="Arial" w:hAnsi="Arial" w:cs="Arial"/>
          <w:spacing w:val="1"/>
          <w:sz w:val="24"/>
          <w:szCs w:val="24"/>
        </w:rPr>
        <w:t>da</w:t>
      </w:r>
      <w:r w:rsidRPr="00F07D13">
        <w:rPr>
          <w:rFonts w:ascii="Arial" w:eastAsia="Arial" w:hAnsi="Arial" w:cs="Arial"/>
          <w:spacing w:val="1"/>
          <w:sz w:val="24"/>
          <w:szCs w:val="24"/>
        </w:rPr>
        <w:t xml:space="preserve">y </w:t>
      </w:r>
      <w:r>
        <w:rPr>
          <w:rFonts w:ascii="Arial" w:eastAsia="Arial" w:hAnsi="Arial" w:cs="Arial"/>
          <w:spacing w:val="1"/>
          <w:sz w:val="24"/>
          <w:szCs w:val="24"/>
        </w:rPr>
        <w:t>7</w:t>
      </w:r>
      <w:r w:rsidRPr="00F07D13">
        <w:rPr>
          <w:rFonts w:ascii="Arial" w:eastAsia="Arial" w:hAnsi="Arial" w:cs="Arial"/>
          <w:spacing w:val="1"/>
          <w:sz w:val="24"/>
          <w:szCs w:val="24"/>
        </w:rPr>
        <w:t xml:space="preserve">, </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 xml:space="preserve">rs </w:t>
      </w:r>
      <w:r>
        <w:rPr>
          <w:rFonts w:ascii="Arial" w:eastAsia="Arial" w:hAnsi="Arial" w:cs="Arial"/>
          <w:spacing w:val="1"/>
          <w:sz w:val="24"/>
          <w:szCs w:val="24"/>
        </w:rPr>
        <w:t>ha</w:t>
      </w:r>
      <w:r w:rsidRPr="00F07D13">
        <w:rPr>
          <w:rFonts w:ascii="Arial" w:eastAsia="Arial" w:hAnsi="Arial" w:cs="Arial"/>
          <w:spacing w:val="1"/>
          <w:sz w:val="24"/>
          <w:szCs w:val="24"/>
        </w:rPr>
        <w:t>ve</w:t>
      </w:r>
      <w:r>
        <w:rPr>
          <w:rFonts w:ascii="Arial" w:eastAsia="Arial" w:hAnsi="Arial" w:cs="Arial"/>
          <w:spacing w:val="1"/>
          <w:sz w:val="24"/>
          <w:szCs w:val="24"/>
        </w:rPr>
        <w:t xml:space="preserve"> </w:t>
      </w:r>
      <w:r w:rsidRPr="00F07D13">
        <w:rPr>
          <w:rFonts w:ascii="Arial" w:eastAsia="Arial" w:hAnsi="Arial" w:cs="Arial"/>
          <w:spacing w:val="1"/>
          <w:sz w:val="24"/>
          <w:szCs w:val="24"/>
        </w:rPr>
        <w:t>some time</w:t>
      </w:r>
      <w:r>
        <w:rPr>
          <w:rFonts w:ascii="Arial" w:eastAsia="Arial" w:hAnsi="Arial" w:cs="Arial"/>
          <w:spacing w:val="1"/>
          <w:sz w:val="24"/>
          <w:szCs w:val="24"/>
        </w:rPr>
        <w:t xml:space="preserve"> </w:t>
      </w:r>
      <w:r w:rsidRPr="00F07D13">
        <w:rPr>
          <w:rFonts w:ascii="Arial" w:eastAsia="Arial" w:hAnsi="Arial" w:cs="Arial"/>
          <w:spacing w:val="1"/>
          <w:sz w:val="24"/>
          <w:szCs w:val="24"/>
        </w:rPr>
        <w:t>to</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vi</w:t>
      </w:r>
      <w:r>
        <w:rPr>
          <w:rFonts w:ascii="Arial" w:eastAsia="Arial" w:hAnsi="Arial" w:cs="Arial"/>
          <w:spacing w:val="1"/>
          <w:sz w:val="24"/>
          <w:szCs w:val="24"/>
        </w:rPr>
        <w:t>e</w:t>
      </w:r>
      <w:r w:rsidRPr="00F07D13">
        <w:rPr>
          <w:rFonts w:ascii="Arial" w:eastAsia="Arial" w:hAnsi="Arial" w:cs="Arial"/>
          <w:spacing w:val="1"/>
          <w:sz w:val="24"/>
          <w:szCs w:val="24"/>
        </w:rPr>
        <w:t>w t</w:t>
      </w:r>
      <w:r>
        <w:rPr>
          <w:rFonts w:ascii="Arial" w:eastAsia="Arial" w:hAnsi="Arial" w:cs="Arial"/>
          <w:spacing w:val="1"/>
          <w:sz w:val="24"/>
          <w:szCs w:val="24"/>
        </w:rPr>
        <w:t>he da</w:t>
      </w:r>
      <w:r w:rsidRPr="00F07D13">
        <w:rPr>
          <w:rFonts w:ascii="Arial" w:eastAsia="Arial" w:hAnsi="Arial" w:cs="Arial"/>
          <w:spacing w:val="1"/>
          <w:sz w:val="24"/>
          <w:szCs w:val="24"/>
        </w:rPr>
        <w:t xml:space="preserve">ta </w:t>
      </w:r>
      <w:r>
        <w:rPr>
          <w:rFonts w:ascii="Arial" w:eastAsia="Arial" w:hAnsi="Arial" w:cs="Arial"/>
          <w:spacing w:val="1"/>
          <w:sz w:val="24"/>
          <w:szCs w:val="24"/>
        </w:rPr>
        <w:t>o</w:t>
      </w:r>
      <w:r w:rsidRPr="00F07D13">
        <w:rPr>
          <w:rFonts w:ascii="Arial" w:eastAsia="Arial" w:hAnsi="Arial" w:cs="Arial"/>
          <w:spacing w:val="1"/>
          <w:sz w:val="24"/>
          <w:szCs w:val="24"/>
        </w:rPr>
        <w:t xml:space="preserve">n </w:t>
      </w:r>
      <w:r>
        <w:rPr>
          <w:rFonts w:ascii="Arial" w:eastAsia="Arial" w:hAnsi="Arial" w:cs="Arial"/>
          <w:spacing w:val="1"/>
          <w:sz w:val="24"/>
          <w:szCs w:val="24"/>
        </w:rPr>
        <w:t>E</w:t>
      </w:r>
      <w:r w:rsidRPr="00F07D13">
        <w:rPr>
          <w:rFonts w:ascii="Arial" w:eastAsia="Arial" w:hAnsi="Arial" w:cs="Arial"/>
          <w:spacing w:val="1"/>
          <w:sz w:val="24"/>
          <w:szCs w:val="24"/>
        </w:rPr>
        <w:t>MS f</w:t>
      </w:r>
      <w:r>
        <w:rPr>
          <w:rFonts w:ascii="Arial" w:eastAsia="Arial" w:hAnsi="Arial" w:cs="Arial"/>
          <w:spacing w:val="1"/>
          <w:sz w:val="24"/>
          <w:szCs w:val="24"/>
        </w:rPr>
        <w:t>o</w:t>
      </w:r>
      <w:r w:rsidRPr="00F07D13">
        <w:rPr>
          <w:rFonts w:ascii="Arial" w:eastAsia="Arial" w:hAnsi="Arial" w:cs="Arial"/>
          <w:spacing w:val="1"/>
          <w:sz w:val="24"/>
          <w:szCs w:val="24"/>
        </w:rPr>
        <w:t xml:space="preserve">r visits </w:t>
      </w:r>
      <w:r>
        <w:rPr>
          <w:rFonts w:ascii="Arial" w:eastAsia="Arial" w:hAnsi="Arial" w:cs="Arial"/>
          <w:spacing w:val="1"/>
          <w:sz w:val="24"/>
          <w:szCs w:val="24"/>
        </w:rPr>
        <w:t>un</w:t>
      </w:r>
      <w:r w:rsidRPr="00F07D13">
        <w:rPr>
          <w:rFonts w:ascii="Arial" w:eastAsia="Arial" w:hAnsi="Arial" w:cs="Arial"/>
          <w:spacing w:val="1"/>
          <w:sz w:val="24"/>
          <w:szCs w:val="24"/>
        </w:rPr>
        <w:t>d</w:t>
      </w:r>
      <w:r>
        <w:rPr>
          <w:rFonts w:ascii="Arial" w:eastAsia="Arial" w:hAnsi="Arial" w:cs="Arial"/>
          <w:spacing w:val="1"/>
          <w:sz w:val="24"/>
          <w:szCs w:val="24"/>
        </w:rPr>
        <w:t>e</w:t>
      </w:r>
      <w:r w:rsidRPr="00F07D13">
        <w:rPr>
          <w:rFonts w:ascii="Arial" w:eastAsia="Arial" w:hAnsi="Arial" w:cs="Arial"/>
          <w:spacing w:val="1"/>
          <w:sz w:val="24"/>
          <w:szCs w:val="24"/>
        </w:rPr>
        <w:t>rt</w:t>
      </w:r>
      <w:r>
        <w:rPr>
          <w:rFonts w:ascii="Arial" w:eastAsia="Arial" w:hAnsi="Arial" w:cs="Arial"/>
          <w:spacing w:val="1"/>
          <w:sz w:val="24"/>
          <w:szCs w:val="24"/>
        </w:rPr>
        <w:t>a</w:t>
      </w:r>
      <w:r w:rsidRPr="00F07D13">
        <w:rPr>
          <w:rFonts w:ascii="Arial" w:eastAsia="Arial" w:hAnsi="Arial" w:cs="Arial"/>
          <w:spacing w:val="1"/>
          <w:sz w:val="24"/>
          <w:szCs w:val="24"/>
        </w:rPr>
        <w:t>ken</w:t>
      </w:r>
      <w:r>
        <w:rPr>
          <w:rFonts w:ascii="Arial" w:eastAsia="Arial" w:hAnsi="Arial" w:cs="Arial"/>
          <w:spacing w:val="1"/>
          <w:sz w:val="24"/>
          <w:szCs w:val="24"/>
        </w:rPr>
        <w:t xml:space="preserve"> </w:t>
      </w:r>
      <w:r w:rsidRPr="00F07D13">
        <w:rPr>
          <w:rFonts w:ascii="Arial" w:eastAsia="Arial" w:hAnsi="Arial" w:cs="Arial"/>
          <w:spacing w:val="1"/>
          <w:sz w:val="24"/>
          <w:szCs w:val="24"/>
        </w:rPr>
        <w:t>b</w:t>
      </w:r>
      <w:r>
        <w:rPr>
          <w:rFonts w:ascii="Arial" w:eastAsia="Arial" w:hAnsi="Arial" w:cs="Arial"/>
          <w:spacing w:val="1"/>
          <w:sz w:val="24"/>
          <w:szCs w:val="24"/>
        </w:rPr>
        <w:t>e</w:t>
      </w:r>
      <w:r w:rsidRPr="00F07D13">
        <w:rPr>
          <w:rFonts w:ascii="Arial" w:eastAsia="Arial" w:hAnsi="Arial" w:cs="Arial"/>
          <w:spacing w:val="1"/>
          <w:sz w:val="24"/>
          <w:szCs w:val="24"/>
        </w:rPr>
        <w:t>tw</w:t>
      </w:r>
      <w:r>
        <w:rPr>
          <w:rFonts w:ascii="Arial" w:eastAsia="Arial" w:hAnsi="Arial" w:cs="Arial"/>
          <w:spacing w:val="1"/>
          <w:sz w:val="24"/>
          <w:szCs w:val="24"/>
        </w:rPr>
        <w:t>ee</w:t>
      </w:r>
      <w:r w:rsidRPr="00F07D13">
        <w:rPr>
          <w:rFonts w:ascii="Arial" w:eastAsia="Arial" w:hAnsi="Arial" w:cs="Arial"/>
          <w:spacing w:val="1"/>
          <w:sz w:val="24"/>
          <w:szCs w:val="24"/>
        </w:rPr>
        <w:t>n</w:t>
      </w:r>
      <w:r>
        <w:rPr>
          <w:rFonts w:ascii="Arial" w:eastAsia="Arial" w:hAnsi="Arial" w:cs="Arial"/>
          <w:spacing w:val="1"/>
          <w:sz w:val="24"/>
          <w:szCs w:val="24"/>
        </w:rPr>
        <w:t xml:space="preserve"> </w:t>
      </w:r>
      <w:r w:rsidRPr="00F07D13">
        <w:rPr>
          <w:rFonts w:ascii="Arial" w:eastAsia="Arial" w:hAnsi="Arial" w:cs="Arial"/>
          <w:spacing w:val="1"/>
          <w:sz w:val="24"/>
          <w:szCs w:val="24"/>
        </w:rPr>
        <w:t>d</w:t>
      </w:r>
      <w:r>
        <w:rPr>
          <w:rFonts w:ascii="Arial" w:eastAsia="Arial" w:hAnsi="Arial" w:cs="Arial"/>
          <w:spacing w:val="1"/>
          <w:sz w:val="24"/>
          <w:szCs w:val="24"/>
        </w:rPr>
        <w:t>a</w:t>
      </w:r>
      <w:r w:rsidRPr="00F07D13">
        <w:rPr>
          <w:rFonts w:ascii="Arial" w:eastAsia="Arial" w:hAnsi="Arial" w:cs="Arial"/>
          <w:spacing w:val="1"/>
          <w:sz w:val="24"/>
          <w:szCs w:val="24"/>
        </w:rPr>
        <w:t>y 1</w:t>
      </w:r>
      <w:r>
        <w:rPr>
          <w:rFonts w:ascii="Arial" w:eastAsia="Arial" w:hAnsi="Arial" w:cs="Arial"/>
          <w:spacing w:val="1"/>
          <w:sz w:val="24"/>
          <w:szCs w:val="24"/>
        </w:rPr>
        <w:t xml:space="preserve"> an</w:t>
      </w:r>
      <w:r w:rsidRPr="00F07D13">
        <w:rPr>
          <w:rFonts w:ascii="Arial" w:eastAsia="Arial" w:hAnsi="Arial" w:cs="Arial"/>
          <w:spacing w:val="1"/>
          <w:sz w:val="24"/>
          <w:szCs w:val="24"/>
        </w:rPr>
        <w:t xml:space="preserve">d </w:t>
      </w:r>
      <w:r>
        <w:rPr>
          <w:rFonts w:ascii="Arial" w:eastAsia="Arial" w:hAnsi="Arial" w:cs="Arial"/>
          <w:spacing w:val="1"/>
          <w:sz w:val="24"/>
          <w:szCs w:val="24"/>
        </w:rPr>
        <w:t>da</w:t>
      </w:r>
      <w:r w:rsidRPr="00F07D13">
        <w:rPr>
          <w:rFonts w:ascii="Arial" w:eastAsia="Arial" w:hAnsi="Arial" w:cs="Arial"/>
          <w:spacing w:val="1"/>
          <w:sz w:val="24"/>
          <w:szCs w:val="24"/>
        </w:rPr>
        <w:t xml:space="preserve">y </w:t>
      </w:r>
      <w:r>
        <w:rPr>
          <w:rFonts w:ascii="Arial" w:eastAsia="Arial" w:hAnsi="Arial" w:cs="Arial"/>
          <w:spacing w:val="1"/>
          <w:sz w:val="24"/>
          <w:szCs w:val="24"/>
        </w:rPr>
        <w:t>7</w:t>
      </w:r>
      <w:r w:rsidRPr="00F07D13">
        <w:rPr>
          <w:rFonts w:ascii="Arial" w:eastAsia="Arial" w:hAnsi="Arial" w:cs="Arial"/>
          <w:spacing w:val="1"/>
          <w:sz w:val="24"/>
          <w:szCs w:val="24"/>
        </w:rPr>
        <w:t>. T</w:t>
      </w:r>
      <w:r>
        <w:rPr>
          <w:rFonts w:ascii="Arial" w:eastAsia="Arial" w:hAnsi="Arial" w:cs="Arial"/>
          <w:spacing w:val="1"/>
          <w:sz w:val="24"/>
          <w:szCs w:val="24"/>
        </w:rPr>
        <w:t>h</w:t>
      </w:r>
      <w:r w:rsidRPr="00F07D13">
        <w:rPr>
          <w:rFonts w:ascii="Arial" w:eastAsia="Arial" w:hAnsi="Arial" w:cs="Arial"/>
          <w:spacing w:val="1"/>
          <w:sz w:val="24"/>
          <w:szCs w:val="24"/>
        </w:rPr>
        <w:t>is time</w:t>
      </w:r>
      <w:r>
        <w:rPr>
          <w:rFonts w:ascii="Arial" w:eastAsia="Arial" w:hAnsi="Arial" w:cs="Arial"/>
          <w:spacing w:val="1"/>
          <w:sz w:val="24"/>
          <w:szCs w:val="24"/>
        </w:rPr>
        <w:t xml:space="preserve"> </w:t>
      </w:r>
      <w:r w:rsidRPr="00F07D13">
        <w:rPr>
          <w:rFonts w:ascii="Arial" w:eastAsia="Arial" w:hAnsi="Arial" w:cs="Arial"/>
          <w:spacing w:val="1"/>
          <w:sz w:val="24"/>
          <w:szCs w:val="24"/>
        </w:rPr>
        <w:t>is k</w:t>
      </w:r>
      <w:r>
        <w:rPr>
          <w:rFonts w:ascii="Arial" w:eastAsia="Arial" w:hAnsi="Arial" w:cs="Arial"/>
          <w:spacing w:val="1"/>
          <w:sz w:val="24"/>
          <w:szCs w:val="24"/>
        </w:rPr>
        <w:t>no</w:t>
      </w:r>
      <w:r w:rsidRPr="00F07D13">
        <w:rPr>
          <w:rFonts w:ascii="Arial" w:eastAsia="Arial" w:hAnsi="Arial" w:cs="Arial"/>
          <w:spacing w:val="1"/>
          <w:sz w:val="24"/>
          <w:szCs w:val="24"/>
        </w:rPr>
        <w:t>wn</w:t>
      </w:r>
      <w:r>
        <w:rPr>
          <w:rFonts w:ascii="Arial" w:eastAsia="Arial" w:hAnsi="Arial" w:cs="Arial"/>
          <w:spacing w:val="1"/>
          <w:sz w:val="24"/>
          <w:szCs w:val="24"/>
        </w:rPr>
        <w:t xml:space="preserve"> as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co</w:t>
      </w:r>
      <w:r>
        <w:rPr>
          <w:rFonts w:ascii="Arial" w:eastAsia="Arial" w:hAnsi="Arial" w:cs="Arial"/>
          <w:spacing w:val="1"/>
          <w:sz w:val="24"/>
          <w:szCs w:val="24"/>
        </w:rPr>
        <w:t>n</w:t>
      </w:r>
      <w:r w:rsidRPr="00F07D13">
        <w:rPr>
          <w:rFonts w:ascii="Arial" w:eastAsia="Arial" w:hAnsi="Arial" w:cs="Arial"/>
          <w:spacing w:val="1"/>
          <w:sz w:val="24"/>
          <w:szCs w:val="24"/>
        </w:rPr>
        <w:t>cili</w:t>
      </w:r>
      <w:r>
        <w:rPr>
          <w:rFonts w:ascii="Arial" w:eastAsia="Arial" w:hAnsi="Arial" w:cs="Arial"/>
          <w:spacing w:val="1"/>
          <w:sz w:val="24"/>
          <w:szCs w:val="24"/>
        </w:rPr>
        <w:t>a</w:t>
      </w:r>
      <w:r w:rsidRPr="00F07D13">
        <w:rPr>
          <w:rFonts w:ascii="Arial" w:eastAsia="Arial" w:hAnsi="Arial" w:cs="Arial"/>
          <w:spacing w:val="1"/>
          <w:sz w:val="24"/>
          <w:szCs w:val="24"/>
        </w:rPr>
        <w:t>ti</w:t>
      </w:r>
      <w:r>
        <w:rPr>
          <w:rFonts w:ascii="Arial" w:eastAsia="Arial" w:hAnsi="Arial" w:cs="Arial"/>
          <w:spacing w:val="1"/>
          <w:sz w:val="24"/>
          <w:szCs w:val="24"/>
        </w:rPr>
        <w:t>o</w:t>
      </w:r>
      <w:r w:rsidRPr="00F07D13">
        <w:rPr>
          <w:rFonts w:ascii="Arial" w:eastAsia="Arial" w:hAnsi="Arial" w:cs="Arial"/>
          <w:spacing w:val="1"/>
          <w:sz w:val="24"/>
          <w:szCs w:val="24"/>
        </w:rPr>
        <w:t xml:space="preserve">n </w:t>
      </w:r>
      <w:r>
        <w:rPr>
          <w:rFonts w:ascii="Arial" w:eastAsia="Arial" w:hAnsi="Arial" w:cs="Arial"/>
          <w:spacing w:val="1"/>
          <w:sz w:val="24"/>
          <w:szCs w:val="24"/>
        </w:rPr>
        <w:t>pe</w:t>
      </w:r>
      <w:r w:rsidRPr="00F07D13">
        <w:rPr>
          <w:rFonts w:ascii="Arial" w:eastAsia="Arial" w:hAnsi="Arial" w:cs="Arial"/>
          <w:spacing w:val="1"/>
          <w:sz w:val="24"/>
          <w:szCs w:val="24"/>
        </w:rPr>
        <w:t>rio</w:t>
      </w:r>
      <w:r>
        <w:rPr>
          <w:rFonts w:ascii="Arial" w:eastAsia="Arial" w:hAnsi="Arial" w:cs="Arial"/>
          <w:spacing w:val="1"/>
          <w:sz w:val="24"/>
          <w:szCs w:val="24"/>
        </w:rPr>
        <w:t>d</w:t>
      </w:r>
      <w:r w:rsidRPr="00F07D13">
        <w:rPr>
          <w:rFonts w:ascii="Arial" w:eastAsia="Arial" w:hAnsi="Arial" w:cs="Arial"/>
          <w:spacing w:val="1"/>
          <w:sz w:val="24"/>
          <w:szCs w:val="24"/>
        </w:rPr>
        <w:t xml:space="preserve">’ </w:t>
      </w:r>
      <w:r>
        <w:rPr>
          <w:rFonts w:ascii="Arial" w:eastAsia="Arial" w:hAnsi="Arial" w:cs="Arial"/>
          <w:spacing w:val="1"/>
          <w:sz w:val="24"/>
          <w:szCs w:val="24"/>
        </w:rPr>
        <w:t>a</w:t>
      </w:r>
      <w:r w:rsidRPr="00F07D13">
        <w:rPr>
          <w:rFonts w:ascii="Arial" w:eastAsia="Arial" w:hAnsi="Arial" w:cs="Arial"/>
          <w:spacing w:val="1"/>
          <w:sz w:val="24"/>
          <w:szCs w:val="24"/>
        </w:rPr>
        <w:t>nd</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un</w:t>
      </w:r>
      <w:r w:rsidRPr="00F07D13">
        <w:rPr>
          <w:rFonts w:ascii="Arial" w:eastAsia="Arial" w:hAnsi="Arial" w:cs="Arial"/>
          <w:spacing w:val="1"/>
          <w:sz w:val="24"/>
          <w:szCs w:val="24"/>
        </w:rPr>
        <w:t xml:space="preserve">s </w:t>
      </w:r>
      <w:r>
        <w:rPr>
          <w:rFonts w:ascii="Arial" w:eastAsia="Arial" w:hAnsi="Arial" w:cs="Arial"/>
          <w:spacing w:val="1"/>
          <w:sz w:val="24"/>
          <w:szCs w:val="24"/>
        </w:rPr>
        <w:t>un</w:t>
      </w:r>
      <w:r w:rsidRPr="00F07D13">
        <w:rPr>
          <w:rFonts w:ascii="Arial" w:eastAsia="Arial" w:hAnsi="Arial" w:cs="Arial"/>
          <w:spacing w:val="1"/>
          <w:sz w:val="24"/>
          <w:szCs w:val="24"/>
        </w:rPr>
        <w:t xml:space="preserve">til </w:t>
      </w:r>
      <w:r>
        <w:rPr>
          <w:rFonts w:ascii="Arial" w:eastAsia="Arial" w:hAnsi="Arial" w:cs="Arial"/>
          <w:spacing w:val="1"/>
          <w:sz w:val="24"/>
          <w:szCs w:val="24"/>
        </w:rPr>
        <w:t>5</w:t>
      </w:r>
      <w:r w:rsidRPr="00F07D13">
        <w:rPr>
          <w:rFonts w:ascii="Arial" w:eastAsia="Arial" w:hAnsi="Arial" w:cs="Arial"/>
          <w:spacing w:val="1"/>
          <w:sz w:val="24"/>
          <w:szCs w:val="24"/>
        </w:rPr>
        <w:t>pm on T</w:t>
      </w:r>
      <w:r>
        <w:rPr>
          <w:rFonts w:ascii="Arial" w:eastAsia="Arial" w:hAnsi="Arial" w:cs="Arial"/>
          <w:spacing w:val="1"/>
          <w:sz w:val="24"/>
          <w:szCs w:val="24"/>
        </w:rPr>
        <w:t>hu</w:t>
      </w:r>
      <w:r w:rsidRPr="00F07D13">
        <w:rPr>
          <w:rFonts w:ascii="Arial" w:eastAsia="Arial" w:hAnsi="Arial" w:cs="Arial"/>
          <w:spacing w:val="1"/>
          <w:sz w:val="24"/>
          <w:szCs w:val="24"/>
        </w:rPr>
        <w:t>rsd</w:t>
      </w:r>
      <w:r>
        <w:rPr>
          <w:rFonts w:ascii="Arial" w:eastAsia="Arial" w:hAnsi="Arial" w:cs="Arial"/>
          <w:spacing w:val="1"/>
          <w:sz w:val="24"/>
          <w:szCs w:val="24"/>
        </w:rPr>
        <w:t>a</w:t>
      </w:r>
      <w:r w:rsidRPr="00F07D13">
        <w:rPr>
          <w:rFonts w:ascii="Arial" w:eastAsia="Arial" w:hAnsi="Arial" w:cs="Arial"/>
          <w:spacing w:val="1"/>
          <w:sz w:val="24"/>
          <w:szCs w:val="24"/>
        </w:rPr>
        <w:t>y (</w:t>
      </w:r>
      <w:r>
        <w:rPr>
          <w:rFonts w:ascii="Arial" w:eastAsia="Arial" w:hAnsi="Arial" w:cs="Arial"/>
          <w:spacing w:val="1"/>
          <w:sz w:val="24"/>
          <w:szCs w:val="24"/>
        </w:rPr>
        <w:t>da</w:t>
      </w:r>
      <w:r w:rsidRPr="00F07D13">
        <w:rPr>
          <w:rFonts w:ascii="Arial" w:eastAsia="Arial" w:hAnsi="Arial" w:cs="Arial"/>
          <w:spacing w:val="1"/>
          <w:sz w:val="24"/>
          <w:szCs w:val="24"/>
        </w:rPr>
        <w:t xml:space="preserve">y </w:t>
      </w:r>
      <w:r>
        <w:rPr>
          <w:rFonts w:ascii="Arial" w:eastAsia="Arial" w:hAnsi="Arial" w:cs="Arial"/>
          <w:spacing w:val="1"/>
          <w:sz w:val="24"/>
          <w:szCs w:val="24"/>
        </w:rPr>
        <w:t>11</w:t>
      </w:r>
      <w:r w:rsidRPr="00F07D13">
        <w:rPr>
          <w:rFonts w:ascii="Arial" w:eastAsia="Arial" w:hAnsi="Arial" w:cs="Arial"/>
          <w:spacing w:val="1"/>
          <w:sz w:val="24"/>
          <w:szCs w:val="24"/>
        </w:rPr>
        <w:t>) for t</w:t>
      </w:r>
      <w:r>
        <w:rPr>
          <w:rFonts w:ascii="Arial" w:eastAsia="Arial" w:hAnsi="Arial" w:cs="Arial"/>
          <w:spacing w:val="1"/>
          <w:sz w:val="24"/>
          <w:szCs w:val="24"/>
        </w:rPr>
        <w:t>h</w:t>
      </w:r>
      <w:r w:rsidRPr="00F07D13">
        <w:rPr>
          <w:rFonts w:ascii="Arial" w:eastAsia="Arial" w:hAnsi="Arial" w:cs="Arial"/>
          <w:spacing w:val="1"/>
          <w:sz w:val="24"/>
          <w:szCs w:val="24"/>
        </w:rPr>
        <w:t>e first 3 w</w:t>
      </w:r>
      <w:r>
        <w:rPr>
          <w:rFonts w:ascii="Arial" w:eastAsia="Arial" w:hAnsi="Arial" w:cs="Arial"/>
          <w:spacing w:val="1"/>
          <w:sz w:val="24"/>
          <w:szCs w:val="24"/>
        </w:rPr>
        <w:t>ee</w:t>
      </w:r>
      <w:r w:rsidRPr="00F07D13">
        <w:rPr>
          <w:rFonts w:ascii="Arial" w:eastAsia="Arial" w:hAnsi="Arial" w:cs="Arial"/>
          <w:spacing w:val="1"/>
          <w:sz w:val="24"/>
          <w:szCs w:val="24"/>
        </w:rPr>
        <w:t xml:space="preserve">ks </w:t>
      </w:r>
      <w:r>
        <w:rPr>
          <w:rFonts w:ascii="Arial" w:eastAsia="Arial" w:hAnsi="Arial" w:cs="Arial"/>
          <w:spacing w:val="1"/>
          <w:sz w:val="24"/>
          <w:szCs w:val="24"/>
        </w:rPr>
        <w:t>o</w:t>
      </w:r>
      <w:r w:rsidRPr="00F07D13">
        <w:rPr>
          <w:rFonts w:ascii="Arial" w:eastAsia="Arial" w:hAnsi="Arial" w:cs="Arial"/>
          <w:spacing w:val="1"/>
          <w:sz w:val="24"/>
          <w:szCs w:val="24"/>
        </w:rPr>
        <w:t>f</w:t>
      </w:r>
      <w:r>
        <w:rPr>
          <w:rFonts w:ascii="Arial" w:eastAsia="Arial" w:hAnsi="Arial" w:cs="Arial"/>
          <w:spacing w:val="1"/>
          <w:sz w:val="24"/>
          <w:szCs w:val="24"/>
        </w:rPr>
        <w:t xml:space="preserve"> </w:t>
      </w:r>
      <w:r w:rsidRPr="00F07D13">
        <w:rPr>
          <w:rFonts w:ascii="Arial" w:eastAsia="Arial" w:hAnsi="Arial" w:cs="Arial"/>
          <w:spacing w:val="1"/>
          <w:sz w:val="24"/>
          <w:szCs w:val="24"/>
        </w:rPr>
        <w:t>the</w:t>
      </w:r>
      <w:r>
        <w:rPr>
          <w:rFonts w:ascii="Arial" w:eastAsia="Arial" w:hAnsi="Arial" w:cs="Arial"/>
          <w:spacing w:val="1"/>
          <w:sz w:val="24"/>
          <w:szCs w:val="24"/>
        </w:rPr>
        <w:t xml:space="preserve"> </w:t>
      </w:r>
      <w:r w:rsidRPr="00F07D13">
        <w:rPr>
          <w:rFonts w:ascii="Arial" w:eastAsia="Arial" w:hAnsi="Arial" w:cs="Arial"/>
          <w:spacing w:val="1"/>
          <w:sz w:val="24"/>
          <w:szCs w:val="24"/>
        </w:rPr>
        <w:t>p</w:t>
      </w:r>
      <w:r>
        <w:rPr>
          <w:rFonts w:ascii="Arial" w:eastAsia="Arial" w:hAnsi="Arial" w:cs="Arial"/>
          <w:spacing w:val="1"/>
          <w:sz w:val="24"/>
          <w:szCs w:val="24"/>
        </w:rPr>
        <w:t>a</w:t>
      </w:r>
      <w:r w:rsidRPr="00F07D13">
        <w:rPr>
          <w:rFonts w:ascii="Arial" w:eastAsia="Arial" w:hAnsi="Arial" w:cs="Arial"/>
          <w:spacing w:val="1"/>
          <w:sz w:val="24"/>
          <w:szCs w:val="24"/>
        </w:rPr>
        <w:t>ym</w:t>
      </w:r>
      <w:r>
        <w:rPr>
          <w:rFonts w:ascii="Arial" w:eastAsia="Arial" w:hAnsi="Arial" w:cs="Arial"/>
          <w:spacing w:val="1"/>
          <w:sz w:val="24"/>
          <w:szCs w:val="24"/>
        </w:rPr>
        <w:t>en</w:t>
      </w:r>
      <w:r w:rsidRPr="00F07D13">
        <w:rPr>
          <w:rFonts w:ascii="Arial" w:eastAsia="Arial" w:hAnsi="Arial" w:cs="Arial"/>
          <w:spacing w:val="1"/>
          <w:sz w:val="24"/>
          <w:szCs w:val="24"/>
        </w:rPr>
        <w:t xml:space="preserve">t </w:t>
      </w:r>
      <w:r>
        <w:rPr>
          <w:rFonts w:ascii="Arial" w:eastAsia="Arial" w:hAnsi="Arial" w:cs="Arial"/>
          <w:spacing w:val="1"/>
          <w:sz w:val="24"/>
          <w:szCs w:val="24"/>
        </w:rPr>
        <w:t>pe</w:t>
      </w:r>
      <w:r w:rsidRPr="00F07D13">
        <w:rPr>
          <w:rFonts w:ascii="Arial" w:eastAsia="Arial" w:hAnsi="Arial" w:cs="Arial"/>
          <w:spacing w:val="1"/>
          <w:sz w:val="24"/>
          <w:szCs w:val="24"/>
        </w:rPr>
        <w:t>ri</w:t>
      </w:r>
      <w:r>
        <w:rPr>
          <w:rFonts w:ascii="Arial" w:eastAsia="Arial" w:hAnsi="Arial" w:cs="Arial"/>
          <w:spacing w:val="1"/>
          <w:sz w:val="24"/>
          <w:szCs w:val="24"/>
        </w:rPr>
        <w:t>od</w:t>
      </w:r>
      <w:r w:rsidRPr="00F07D13">
        <w:rPr>
          <w:rFonts w:ascii="Arial" w:eastAsia="Arial" w:hAnsi="Arial" w:cs="Arial"/>
          <w:spacing w:val="1"/>
          <w:sz w:val="24"/>
          <w:szCs w:val="24"/>
        </w:rPr>
        <w:t xml:space="preserve">, </w:t>
      </w:r>
      <w:r>
        <w:rPr>
          <w:rFonts w:ascii="Arial" w:eastAsia="Arial" w:hAnsi="Arial" w:cs="Arial"/>
          <w:spacing w:val="1"/>
          <w:sz w:val="24"/>
          <w:szCs w:val="24"/>
        </w:rPr>
        <w:t>a</w:t>
      </w:r>
      <w:r w:rsidRPr="00F07D13">
        <w:rPr>
          <w:rFonts w:ascii="Arial" w:eastAsia="Arial" w:hAnsi="Arial" w:cs="Arial"/>
          <w:spacing w:val="1"/>
          <w:sz w:val="24"/>
          <w:szCs w:val="24"/>
        </w:rPr>
        <w:t>nd</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un</w:t>
      </w:r>
      <w:r w:rsidRPr="00F07D13">
        <w:rPr>
          <w:rFonts w:ascii="Arial" w:eastAsia="Arial" w:hAnsi="Arial" w:cs="Arial"/>
          <w:spacing w:val="1"/>
          <w:sz w:val="24"/>
          <w:szCs w:val="24"/>
        </w:rPr>
        <w:t xml:space="preserve">s to </w:t>
      </w:r>
      <w:r>
        <w:rPr>
          <w:rFonts w:ascii="Arial" w:eastAsia="Arial" w:hAnsi="Arial" w:cs="Arial"/>
          <w:spacing w:val="1"/>
          <w:sz w:val="24"/>
          <w:szCs w:val="24"/>
        </w:rPr>
        <w:t>5</w:t>
      </w:r>
      <w:r w:rsidRPr="00F07D13">
        <w:rPr>
          <w:rFonts w:ascii="Arial" w:eastAsia="Arial" w:hAnsi="Arial" w:cs="Arial"/>
          <w:spacing w:val="1"/>
          <w:sz w:val="24"/>
          <w:szCs w:val="24"/>
        </w:rPr>
        <w:t>pm on Tu</w:t>
      </w:r>
      <w:r>
        <w:rPr>
          <w:rFonts w:ascii="Arial" w:eastAsia="Arial" w:hAnsi="Arial" w:cs="Arial"/>
          <w:spacing w:val="1"/>
          <w:sz w:val="24"/>
          <w:szCs w:val="24"/>
        </w:rPr>
        <w:t>e</w:t>
      </w:r>
      <w:r w:rsidRPr="00F07D13">
        <w:rPr>
          <w:rFonts w:ascii="Arial" w:eastAsia="Arial" w:hAnsi="Arial" w:cs="Arial"/>
          <w:spacing w:val="1"/>
          <w:sz w:val="24"/>
          <w:szCs w:val="24"/>
        </w:rPr>
        <w:t>s</w:t>
      </w:r>
      <w:r>
        <w:rPr>
          <w:rFonts w:ascii="Arial" w:eastAsia="Arial" w:hAnsi="Arial" w:cs="Arial"/>
          <w:spacing w:val="1"/>
          <w:sz w:val="24"/>
          <w:szCs w:val="24"/>
        </w:rPr>
        <w:t>da</w:t>
      </w:r>
      <w:r w:rsidRPr="00F07D13">
        <w:rPr>
          <w:rFonts w:ascii="Arial" w:eastAsia="Arial" w:hAnsi="Arial" w:cs="Arial"/>
          <w:spacing w:val="1"/>
          <w:sz w:val="24"/>
          <w:szCs w:val="24"/>
        </w:rPr>
        <w:t>y (</w:t>
      </w:r>
      <w:r>
        <w:rPr>
          <w:rFonts w:ascii="Arial" w:eastAsia="Arial" w:hAnsi="Arial" w:cs="Arial"/>
          <w:spacing w:val="1"/>
          <w:sz w:val="24"/>
          <w:szCs w:val="24"/>
        </w:rPr>
        <w:t>da</w:t>
      </w:r>
      <w:r w:rsidRPr="00F07D13">
        <w:rPr>
          <w:rFonts w:ascii="Arial" w:eastAsia="Arial" w:hAnsi="Arial" w:cs="Arial"/>
          <w:spacing w:val="1"/>
          <w:sz w:val="24"/>
          <w:szCs w:val="24"/>
        </w:rPr>
        <w:t xml:space="preserve">y </w:t>
      </w:r>
      <w:r>
        <w:rPr>
          <w:rFonts w:ascii="Arial" w:eastAsia="Arial" w:hAnsi="Arial" w:cs="Arial"/>
          <w:spacing w:val="1"/>
          <w:sz w:val="24"/>
          <w:szCs w:val="24"/>
        </w:rPr>
        <w:t>1</w:t>
      </w:r>
      <w:r w:rsidRPr="00F07D13">
        <w:rPr>
          <w:rFonts w:ascii="Arial" w:eastAsia="Arial" w:hAnsi="Arial" w:cs="Arial"/>
          <w:spacing w:val="1"/>
          <w:sz w:val="24"/>
          <w:szCs w:val="24"/>
        </w:rPr>
        <w:t>6) f</w:t>
      </w:r>
      <w:r>
        <w:rPr>
          <w:rFonts w:ascii="Arial" w:eastAsia="Arial" w:hAnsi="Arial" w:cs="Arial"/>
          <w:spacing w:val="1"/>
          <w:sz w:val="24"/>
          <w:szCs w:val="24"/>
        </w:rPr>
        <w:t>o</w:t>
      </w:r>
      <w:r w:rsidRPr="00F07D13">
        <w:rPr>
          <w:rFonts w:ascii="Arial" w:eastAsia="Arial" w:hAnsi="Arial" w:cs="Arial"/>
          <w:spacing w:val="1"/>
          <w:sz w:val="24"/>
          <w:szCs w:val="24"/>
        </w:rPr>
        <w:t>r t</w:t>
      </w:r>
      <w:r>
        <w:rPr>
          <w:rFonts w:ascii="Arial" w:eastAsia="Arial" w:hAnsi="Arial" w:cs="Arial"/>
          <w:spacing w:val="1"/>
          <w:sz w:val="24"/>
          <w:szCs w:val="24"/>
        </w:rPr>
        <w:t>h</w:t>
      </w:r>
      <w:r w:rsidRPr="00F07D13">
        <w:rPr>
          <w:rFonts w:ascii="Arial" w:eastAsia="Arial" w:hAnsi="Arial" w:cs="Arial"/>
          <w:spacing w:val="1"/>
          <w:sz w:val="24"/>
          <w:szCs w:val="24"/>
        </w:rPr>
        <w:t>e fi</w:t>
      </w:r>
      <w:r>
        <w:rPr>
          <w:rFonts w:ascii="Arial" w:eastAsia="Arial" w:hAnsi="Arial" w:cs="Arial"/>
          <w:spacing w:val="1"/>
          <w:sz w:val="24"/>
          <w:szCs w:val="24"/>
        </w:rPr>
        <w:t xml:space="preserve">nal </w:t>
      </w:r>
      <w:r w:rsidRPr="00F07D13">
        <w:rPr>
          <w:rFonts w:ascii="Arial" w:eastAsia="Arial" w:hAnsi="Arial" w:cs="Arial"/>
          <w:spacing w:val="1"/>
          <w:sz w:val="24"/>
          <w:szCs w:val="24"/>
        </w:rPr>
        <w:t>w</w:t>
      </w:r>
      <w:r>
        <w:rPr>
          <w:rFonts w:ascii="Arial" w:eastAsia="Arial" w:hAnsi="Arial" w:cs="Arial"/>
          <w:spacing w:val="1"/>
          <w:sz w:val="24"/>
          <w:szCs w:val="24"/>
        </w:rPr>
        <w:t>ee</w:t>
      </w:r>
      <w:r w:rsidRPr="00F07D13">
        <w:rPr>
          <w:rFonts w:ascii="Arial" w:eastAsia="Arial" w:hAnsi="Arial" w:cs="Arial"/>
          <w:spacing w:val="1"/>
          <w:sz w:val="24"/>
          <w:szCs w:val="24"/>
        </w:rPr>
        <w:t xml:space="preserve">k </w:t>
      </w:r>
      <w:r>
        <w:rPr>
          <w:rFonts w:ascii="Arial" w:eastAsia="Arial" w:hAnsi="Arial" w:cs="Arial"/>
          <w:spacing w:val="1"/>
          <w:sz w:val="24"/>
          <w:szCs w:val="24"/>
        </w:rPr>
        <w:t>o</w:t>
      </w:r>
      <w:r w:rsidRPr="00F07D13">
        <w:rPr>
          <w:rFonts w:ascii="Arial" w:eastAsia="Arial" w:hAnsi="Arial" w:cs="Arial"/>
          <w:spacing w:val="1"/>
          <w:sz w:val="24"/>
          <w:szCs w:val="24"/>
        </w:rPr>
        <w:t>f</w:t>
      </w:r>
      <w:r>
        <w:rPr>
          <w:rFonts w:ascii="Arial" w:eastAsia="Arial" w:hAnsi="Arial" w:cs="Arial"/>
          <w:spacing w:val="1"/>
          <w:sz w:val="24"/>
          <w:szCs w:val="24"/>
        </w:rPr>
        <w:t xml:space="preserve"> </w:t>
      </w:r>
      <w:r w:rsidRPr="00F07D13">
        <w:rPr>
          <w:rFonts w:ascii="Arial" w:eastAsia="Arial" w:hAnsi="Arial" w:cs="Arial"/>
          <w:spacing w:val="1"/>
          <w:sz w:val="24"/>
          <w:szCs w:val="24"/>
        </w:rPr>
        <w:t>the</w:t>
      </w:r>
      <w:r>
        <w:rPr>
          <w:rFonts w:ascii="Arial" w:eastAsia="Arial" w:hAnsi="Arial" w:cs="Arial"/>
          <w:spacing w:val="1"/>
          <w:sz w:val="24"/>
          <w:szCs w:val="24"/>
        </w:rPr>
        <w:t xml:space="preserve"> </w:t>
      </w:r>
      <w:r w:rsidRPr="00F07D13">
        <w:rPr>
          <w:rFonts w:ascii="Arial" w:eastAsia="Arial" w:hAnsi="Arial" w:cs="Arial"/>
          <w:spacing w:val="1"/>
          <w:sz w:val="24"/>
          <w:szCs w:val="24"/>
        </w:rPr>
        <w:t>p</w:t>
      </w:r>
      <w:r>
        <w:rPr>
          <w:rFonts w:ascii="Arial" w:eastAsia="Arial" w:hAnsi="Arial" w:cs="Arial"/>
          <w:spacing w:val="1"/>
          <w:sz w:val="24"/>
          <w:szCs w:val="24"/>
        </w:rPr>
        <w:t>a</w:t>
      </w:r>
      <w:r w:rsidRPr="00F07D13">
        <w:rPr>
          <w:rFonts w:ascii="Arial" w:eastAsia="Arial" w:hAnsi="Arial" w:cs="Arial"/>
          <w:spacing w:val="1"/>
          <w:sz w:val="24"/>
          <w:szCs w:val="24"/>
        </w:rPr>
        <w:t>ym</w:t>
      </w:r>
      <w:r>
        <w:rPr>
          <w:rFonts w:ascii="Arial" w:eastAsia="Arial" w:hAnsi="Arial" w:cs="Arial"/>
          <w:spacing w:val="1"/>
          <w:sz w:val="24"/>
          <w:szCs w:val="24"/>
        </w:rPr>
        <w:t>en</w:t>
      </w:r>
      <w:r w:rsidRPr="00F07D13">
        <w:rPr>
          <w:rFonts w:ascii="Arial" w:eastAsia="Arial" w:hAnsi="Arial" w:cs="Arial"/>
          <w:spacing w:val="1"/>
          <w:sz w:val="24"/>
          <w:szCs w:val="24"/>
        </w:rPr>
        <w:t>t p</w:t>
      </w:r>
      <w:r>
        <w:rPr>
          <w:rFonts w:ascii="Arial" w:eastAsia="Arial" w:hAnsi="Arial" w:cs="Arial"/>
          <w:spacing w:val="1"/>
          <w:sz w:val="24"/>
          <w:szCs w:val="24"/>
        </w:rPr>
        <w:t>e</w:t>
      </w:r>
      <w:r w:rsidRPr="00F07D13">
        <w:rPr>
          <w:rFonts w:ascii="Arial" w:eastAsia="Arial" w:hAnsi="Arial" w:cs="Arial"/>
          <w:spacing w:val="1"/>
          <w:sz w:val="24"/>
          <w:szCs w:val="24"/>
        </w:rPr>
        <w:t>ri</w:t>
      </w:r>
      <w:r>
        <w:rPr>
          <w:rFonts w:ascii="Arial" w:eastAsia="Arial" w:hAnsi="Arial" w:cs="Arial"/>
          <w:spacing w:val="1"/>
          <w:sz w:val="24"/>
          <w:szCs w:val="24"/>
        </w:rPr>
        <w:t>od</w:t>
      </w:r>
      <w:r w:rsidRPr="00F07D13">
        <w:rPr>
          <w:rFonts w:ascii="Arial" w:eastAsia="Arial" w:hAnsi="Arial" w:cs="Arial"/>
          <w:spacing w:val="1"/>
          <w:sz w:val="24"/>
          <w:szCs w:val="24"/>
        </w:rPr>
        <w:t>.</w:t>
      </w:r>
      <w:r>
        <w:rPr>
          <w:rFonts w:ascii="Arial" w:eastAsia="Arial" w:hAnsi="Arial" w:cs="Arial"/>
          <w:spacing w:val="1"/>
          <w:sz w:val="24"/>
          <w:szCs w:val="24"/>
        </w:rPr>
        <w:t xml:space="preserve"> P</w:t>
      </w:r>
      <w:r w:rsidRPr="00F07D13">
        <w:rPr>
          <w:rFonts w:ascii="Arial" w:eastAsia="Arial" w:hAnsi="Arial" w:cs="Arial"/>
          <w:spacing w:val="1"/>
          <w:sz w:val="24"/>
          <w:szCs w:val="24"/>
        </w:rPr>
        <w:t>l</w:t>
      </w:r>
      <w:r>
        <w:rPr>
          <w:rFonts w:ascii="Arial" w:eastAsia="Arial" w:hAnsi="Arial" w:cs="Arial"/>
          <w:spacing w:val="1"/>
          <w:sz w:val="24"/>
          <w:szCs w:val="24"/>
        </w:rPr>
        <w:t>ea</w:t>
      </w:r>
      <w:r w:rsidRPr="00F07D13">
        <w:rPr>
          <w:rFonts w:ascii="Arial" w:eastAsia="Arial" w:hAnsi="Arial" w:cs="Arial"/>
          <w:spacing w:val="1"/>
          <w:sz w:val="24"/>
          <w:szCs w:val="24"/>
        </w:rPr>
        <w:t>se</w:t>
      </w:r>
      <w:r>
        <w:rPr>
          <w:rFonts w:ascii="Arial" w:eastAsia="Arial" w:hAnsi="Arial" w:cs="Arial"/>
          <w:spacing w:val="1"/>
          <w:sz w:val="24"/>
          <w:szCs w:val="24"/>
        </w:rPr>
        <w:t xml:space="preserve"> </w:t>
      </w:r>
      <w:r w:rsidRPr="00F07D13">
        <w:rPr>
          <w:rFonts w:ascii="Arial" w:eastAsia="Arial" w:hAnsi="Arial" w:cs="Arial"/>
          <w:spacing w:val="1"/>
          <w:sz w:val="24"/>
          <w:szCs w:val="24"/>
        </w:rPr>
        <w:t>ref</w:t>
      </w:r>
      <w:r>
        <w:rPr>
          <w:rFonts w:ascii="Arial" w:eastAsia="Arial" w:hAnsi="Arial" w:cs="Arial"/>
          <w:spacing w:val="1"/>
          <w:sz w:val="24"/>
          <w:szCs w:val="24"/>
        </w:rPr>
        <w:t>e</w:t>
      </w:r>
      <w:r w:rsidRPr="00F07D13">
        <w:rPr>
          <w:rFonts w:ascii="Arial" w:eastAsia="Arial" w:hAnsi="Arial" w:cs="Arial"/>
          <w:spacing w:val="1"/>
          <w:sz w:val="24"/>
          <w:szCs w:val="24"/>
        </w:rPr>
        <w:t>r to</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a</w:t>
      </w:r>
      <w:r>
        <w:rPr>
          <w:rFonts w:ascii="Arial" w:eastAsia="Arial" w:hAnsi="Arial" w:cs="Arial"/>
          <w:spacing w:val="1"/>
          <w:sz w:val="24"/>
          <w:szCs w:val="24"/>
        </w:rPr>
        <w:t>nn</w:t>
      </w:r>
      <w:r w:rsidRPr="00F07D13">
        <w:rPr>
          <w:rFonts w:ascii="Arial" w:eastAsia="Arial" w:hAnsi="Arial" w:cs="Arial"/>
          <w:spacing w:val="1"/>
          <w:sz w:val="24"/>
          <w:szCs w:val="24"/>
        </w:rPr>
        <w:t>u</w:t>
      </w:r>
      <w:r>
        <w:rPr>
          <w:rFonts w:ascii="Arial" w:eastAsia="Arial" w:hAnsi="Arial" w:cs="Arial"/>
          <w:spacing w:val="1"/>
          <w:sz w:val="24"/>
          <w:szCs w:val="24"/>
        </w:rPr>
        <w:t>a</w:t>
      </w:r>
      <w:r w:rsidRPr="00F07D13">
        <w:rPr>
          <w:rFonts w:ascii="Arial" w:eastAsia="Arial" w:hAnsi="Arial" w:cs="Arial"/>
          <w:spacing w:val="1"/>
          <w:sz w:val="24"/>
          <w:szCs w:val="24"/>
        </w:rPr>
        <w:t>l p</w:t>
      </w:r>
      <w:r>
        <w:rPr>
          <w:rFonts w:ascii="Arial" w:eastAsia="Arial" w:hAnsi="Arial" w:cs="Arial"/>
          <w:spacing w:val="1"/>
          <w:sz w:val="24"/>
          <w:szCs w:val="24"/>
        </w:rPr>
        <w:t>a</w:t>
      </w:r>
      <w:r w:rsidRPr="00F07D13">
        <w:rPr>
          <w:rFonts w:ascii="Arial" w:eastAsia="Arial" w:hAnsi="Arial" w:cs="Arial"/>
          <w:spacing w:val="1"/>
          <w:sz w:val="24"/>
          <w:szCs w:val="24"/>
        </w:rPr>
        <w:t>ym</w:t>
      </w:r>
      <w:r>
        <w:rPr>
          <w:rFonts w:ascii="Arial" w:eastAsia="Arial" w:hAnsi="Arial" w:cs="Arial"/>
          <w:spacing w:val="1"/>
          <w:sz w:val="24"/>
          <w:szCs w:val="24"/>
        </w:rPr>
        <w:t>en</w:t>
      </w:r>
      <w:r w:rsidRPr="00F07D13">
        <w:rPr>
          <w:rFonts w:ascii="Arial" w:eastAsia="Arial" w:hAnsi="Arial" w:cs="Arial"/>
          <w:spacing w:val="1"/>
          <w:sz w:val="24"/>
          <w:szCs w:val="24"/>
        </w:rPr>
        <w:t>t r</w:t>
      </w:r>
      <w:r>
        <w:rPr>
          <w:rFonts w:ascii="Arial" w:eastAsia="Arial" w:hAnsi="Arial" w:cs="Arial"/>
          <w:spacing w:val="1"/>
          <w:sz w:val="24"/>
          <w:szCs w:val="24"/>
        </w:rPr>
        <w:t>u</w:t>
      </w:r>
      <w:r w:rsidRPr="00F07D13">
        <w:rPr>
          <w:rFonts w:ascii="Arial" w:eastAsia="Arial" w:hAnsi="Arial" w:cs="Arial"/>
          <w:spacing w:val="1"/>
          <w:sz w:val="24"/>
          <w:szCs w:val="24"/>
        </w:rPr>
        <w:t>n c</w:t>
      </w:r>
      <w:r>
        <w:rPr>
          <w:rFonts w:ascii="Arial" w:eastAsia="Arial" w:hAnsi="Arial" w:cs="Arial"/>
          <w:spacing w:val="1"/>
          <w:sz w:val="24"/>
          <w:szCs w:val="24"/>
        </w:rPr>
        <w:t>a</w:t>
      </w:r>
      <w:r w:rsidRPr="00F07D13">
        <w:rPr>
          <w:rFonts w:ascii="Arial" w:eastAsia="Arial" w:hAnsi="Arial" w:cs="Arial"/>
          <w:spacing w:val="1"/>
          <w:sz w:val="24"/>
          <w:szCs w:val="24"/>
        </w:rPr>
        <w:t>l</w:t>
      </w:r>
      <w:r>
        <w:rPr>
          <w:rFonts w:ascii="Arial" w:eastAsia="Arial" w:hAnsi="Arial" w:cs="Arial"/>
          <w:spacing w:val="1"/>
          <w:sz w:val="24"/>
          <w:szCs w:val="24"/>
        </w:rPr>
        <w:t>e</w:t>
      </w:r>
      <w:r w:rsidRPr="00F07D13">
        <w:rPr>
          <w:rFonts w:ascii="Arial" w:eastAsia="Arial" w:hAnsi="Arial" w:cs="Arial"/>
          <w:spacing w:val="1"/>
          <w:sz w:val="24"/>
          <w:szCs w:val="24"/>
        </w:rPr>
        <w:t>n</w:t>
      </w:r>
      <w:r>
        <w:rPr>
          <w:rFonts w:ascii="Arial" w:eastAsia="Arial" w:hAnsi="Arial" w:cs="Arial"/>
          <w:spacing w:val="1"/>
          <w:sz w:val="24"/>
          <w:szCs w:val="24"/>
        </w:rPr>
        <w:t>da</w:t>
      </w:r>
      <w:r w:rsidRPr="00F07D13">
        <w:rPr>
          <w:rFonts w:ascii="Arial" w:eastAsia="Arial" w:hAnsi="Arial" w:cs="Arial"/>
          <w:spacing w:val="1"/>
          <w:sz w:val="24"/>
          <w:szCs w:val="24"/>
        </w:rPr>
        <w:t xml:space="preserve">r (in </w:t>
      </w:r>
      <w:r>
        <w:rPr>
          <w:rFonts w:ascii="Arial" w:eastAsia="Arial" w:hAnsi="Arial" w:cs="Arial"/>
          <w:spacing w:val="1"/>
          <w:sz w:val="24"/>
          <w:szCs w:val="24"/>
        </w:rPr>
        <w:t>App</w:t>
      </w:r>
      <w:r w:rsidRPr="00F07D13">
        <w:rPr>
          <w:rFonts w:ascii="Arial" w:eastAsia="Arial" w:hAnsi="Arial" w:cs="Arial"/>
          <w:spacing w:val="1"/>
          <w:sz w:val="24"/>
          <w:szCs w:val="24"/>
        </w:rPr>
        <w:t>e</w:t>
      </w:r>
      <w:r>
        <w:rPr>
          <w:rFonts w:ascii="Arial" w:eastAsia="Arial" w:hAnsi="Arial" w:cs="Arial"/>
          <w:spacing w:val="1"/>
          <w:sz w:val="24"/>
          <w:szCs w:val="24"/>
        </w:rPr>
        <w:t>nd</w:t>
      </w:r>
      <w:r w:rsidRPr="00F07D13">
        <w:rPr>
          <w:rFonts w:ascii="Arial" w:eastAsia="Arial" w:hAnsi="Arial" w:cs="Arial"/>
          <w:spacing w:val="1"/>
          <w:sz w:val="24"/>
          <w:szCs w:val="24"/>
        </w:rPr>
        <w:t xml:space="preserve">ix </w:t>
      </w:r>
      <w:r>
        <w:rPr>
          <w:rFonts w:ascii="Arial" w:eastAsia="Arial" w:hAnsi="Arial" w:cs="Arial"/>
          <w:spacing w:val="1"/>
          <w:sz w:val="24"/>
          <w:szCs w:val="24"/>
        </w:rPr>
        <w:t>1</w:t>
      </w:r>
      <w:r w:rsidRPr="00F07D13">
        <w:rPr>
          <w:rFonts w:ascii="Arial" w:eastAsia="Arial" w:hAnsi="Arial" w:cs="Arial"/>
          <w:spacing w:val="1"/>
          <w:sz w:val="24"/>
          <w:szCs w:val="24"/>
        </w:rPr>
        <w:t>) f</w:t>
      </w:r>
      <w:r>
        <w:rPr>
          <w:rFonts w:ascii="Arial" w:eastAsia="Arial" w:hAnsi="Arial" w:cs="Arial"/>
          <w:spacing w:val="1"/>
          <w:sz w:val="24"/>
          <w:szCs w:val="24"/>
        </w:rPr>
        <w:t>o</w:t>
      </w:r>
      <w:r w:rsidRPr="00F07D13">
        <w:rPr>
          <w:rFonts w:ascii="Arial" w:eastAsia="Arial" w:hAnsi="Arial" w:cs="Arial"/>
          <w:spacing w:val="1"/>
          <w:sz w:val="24"/>
          <w:szCs w:val="24"/>
        </w:rPr>
        <w:t xml:space="preserve">r </w:t>
      </w:r>
      <w:r>
        <w:rPr>
          <w:rFonts w:ascii="Arial" w:eastAsia="Arial" w:hAnsi="Arial" w:cs="Arial"/>
          <w:spacing w:val="1"/>
          <w:sz w:val="24"/>
          <w:szCs w:val="24"/>
        </w:rPr>
        <w:t>e</w:t>
      </w:r>
      <w:r w:rsidRPr="00F07D13">
        <w:rPr>
          <w:rFonts w:ascii="Arial" w:eastAsia="Arial" w:hAnsi="Arial" w:cs="Arial"/>
          <w:spacing w:val="1"/>
          <w:sz w:val="24"/>
          <w:szCs w:val="24"/>
        </w:rPr>
        <w:t>x</w:t>
      </w:r>
      <w:r>
        <w:rPr>
          <w:rFonts w:ascii="Arial" w:eastAsia="Arial" w:hAnsi="Arial" w:cs="Arial"/>
          <w:spacing w:val="1"/>
          <w:sz w:val="24"/>
          <w:szCs w:val="24"/>
        </w:rPr>
        <w:t>a</w:t>
      </w:r>
      <w:r w:rsidRPr="00F07D13">
        <w:rPr>
          <w:rFonts w:ascii="Arial" w:eastAsia="Arial" w:hAnsi="Arial" w:cs="Arial"/>
          <w:spacing w:val="1"/>
          <w:sz w:val="24"/>
          <w:szCs w:val="24"/>
        </w:rPr>
        <w:t xml:space="preserve">ct </w:t>
      </w:r>
      <w:r>
        <w:rPr>
          <w:rFonts w:ascii="Arial" w:eastAsia="Arial" w:hAnsi="Arial" w:cs="Arial"/>
          <w:spacing w:val="1"/>
          <w:sz w:val="24"/>
          <w:szCs w:val="24"/>
        </w:rPr>
        <w:t>da</w:t>
      </w:r>
      <w:r w:rsidRPr="00F07D13">
        <w:rPr>
          <w:rFonts w:ascii="Arial" w:eastAsia="Arial" w:hAnsi="Arial" w:cs="Arial"/>
          <w:spacing w:val="1"/>
          <w:sz w:val="24"/>
          <w:szCs w:val="24"/>
        </w:rPr>
        <w:t>t</w:t>
      </w:r>
      <w:r>
        <w:rPr>
          <w:rFonts w:ascii="Arial" w:eastAsia="Arial" w:hAnsi="Arial" w:cs="Arial"/>
          <w:spacing w:val="1"/>
          <w:sz w:val="24"/>
          <w:szCs w:val="24"/>
        </w:rPr>
        <w:t>e</w:t>
      </w:r>
      <w:r w:rsidRPr="00F07D13">
        <w:rPr>
          <w:rFonts w:ascii="Arial" w:eastAsia="Arial" w:hAnsi="Arial" w:cs="Arial"/>
          <w:spacing w:val="1"/>
          <w:sz w:val="24"/>
          <w:szCs w:val="24"/>
        </w:rPr>
        <w:t>s.</w:t>
      </w:r>
    </w:p>
    <w:p w:rsidR="00D26B81" w:rsidRPr="00F07D13" w:rsidRDefault="00D26B81" w:rsidP="00F07D13">
      <w:pPr>
        <w:pStyle w:val="ListParagraph"/>
        <w:spacing w:after="0" w:line="240" w:lineRule="auto"/>
        <w:ind w:left="709" w:right="252"/>
        <w:jc w:val="both"/>
        <w:rPr>
          <w:rFonts w:ascii="Arial" w:eastAsia="Arial" w:hAnsi="Arial" w:cs="Arial"/>
          <w:spacing w:val="1"/>
          <w:sz w:val="24"/>
          <w:szCs w:val="24"/>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A</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 xml:space="preserve">is </w:t>
      </w:r>
      <w:r>
        <w:rPr>
          <w:rFonts w:ascii="Arial" w:eastAsia="Arial" w:hAnsi="Arial" w:cs="Arial"/>
          <w:spacing w:val="1"/>
          <w:sz w:val="24"/>
          <w:szCs w:val="24"/>
        </w:rPr>
        <w:t>po</w:t>
      </w:r>
      <w:r w:rsidRPr="00F07D13">
        <w:rPr>
          <w:rFonts w:ascii="Arial" w:eastAsia="Arial" w:hAnsi="Arial" w:cs="Arial"/>
          <w:spacing w:val="1"/>
          <w:sz w:val="24"/>
          <w:szCs w:val="24"/>
        </w:rPr>
        <w:t>i</w:t>
      </w:r>
      <w:r>
        <w:rPr>
          <w:rFonts w:ascii="Arial" w:eastAsia="Arial" w:hAnsi="Arial" w:cs="Arial"/>
          <w:spacing w:val="1"/>
          <w:sz w:val="24"/>
          <w:szCs w:val="24"/>
        </w:rPr>
        <w:t>n</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the</w:t>
      </w:r>
      <w:r>
        <w:rPr>
          <w:rFonts w:ascii="Arial" w:eastAsia="Arial" w:hAnsi="Arial" w:cs="Arial"/>
          <w:spacing w:val="1"/>
          <w:sz w:val="24"/>
          <w:szCs w:val="24"/>
        </w:rPr>
        <w:t xml:space="preserve"> </w:t>
      </w:r>
      <w:r w:rsidRPr="00F07D13">
        <w:rPr>
          <w:rFonts w:ascii="Arial" w:eastAsia="Arial" w:hAnsi="Arial" w:cs="Arial"/>
          <w:spacing w:val="1"/>
          <w:sz w:val="24"/>
          <w:szCs w:val="24"/>
        </w:rPr>
        <w:t>d</w:t>
      </w:r>
      <w:r>
        <w:rPr>
          <w:rFonts w:ascii="Arial" w:eastAsia="Arial" w:hAnsi="Arial" w:cs="Arial"/>
          <w:spacing w:val="1"/>
          <w:sz w:val="24"/>
          <w:szCs w:val="24"/>
        </w:rPr>
        <w:t>a</w:t>
      </w:r>
      <w:r w:rsidRPr="00F07D13">
        <w:rPr>
          <w:rFonts w:ascii="Arial" w:eastAsia="Arial" w:hAnsi="Arial" w:cs="Arial"/>
          <w:spacing w:val="1"/>
          <w:sz w:val="24"/>
          <w:szCs w:val="24"/>
        </w:rPr>
        <w:t>ta is l</w:t>
      </w:r>
      <w:r>
        <w:rPr>
          <w:rFonts w:ascii="Arial" w:eastAsia="Arial" w:hAnsi="Arial" w:cs="Arial"/>
          <w:spacing w:val="1"/>
          <w:sz w:val="24"/>
          <w:szCs w:val="24"/>
        </w:rPr>
        <w:t>o</w:t>
      </w:r>
      <w:r w:rsidRPr="00F07D13">
        <w:rPr>
          <w:rFonts w:ascii="Arial" w:eastAsia="Arial" w:hAnsi="Arial" w:cs="Arial"/>
          <w:spacing w:val="1"/>
          <w:sz w:val="24"/>
          <w:szCs w:val="24"/>
        </w:rPr>
        <w:t>ck</w:t>
      </w:r>
      <w:r>
        <w:rPr>
          <w:rFonts w:ascii="Arial" w:eastAsia="Arial" w:hAnsi="Arial" w:cs="Arial"/>
          <w:spacing w:val="1"/>
          <w:sz w:val="24"/>
          <w:szCs w:val="24"/>
        </w:rPr>
        <w:t>e</w:t>
      </w:r>
      <w:r w:rsidRPr="00F07D13">
        <w:rPr>
          <w:rFonts w:ascii="Arial" w:eastAsia="Arial" w:hAnsi="Arial" w:cs="Arial"/>
          <w:spacing w:val="1"/>
          <w:sz w:val="24"/>
          <w:szCs w:val="24"/>
        </w:rPr>
        <w:t xml:space="preserve">d </w:t>
      </w:r>
      <w:r>
        <w:rPr>
          <w:rFonts w:ascii="Arial" w:eastAsia="Arial" w:hAnsi="Arial" w:cs="Arial"/>
          <w:spacing w:val="1"/>
          <w:sz w:val="24"/>
          <w:szCs w:val="24"/>
        </w:rPr>
        <w:t>an</w:t>
      </w:r>
      <w:r w:rsidRPr="00F07D13">
        <w:rPr>
          <w:rFonts w:ascii="Arial" w:eastAsia="Arial" w:hAnsi="Arial" w:cs="Arial"/>
          <w:spacing w:val="1"/>
          <w:sz w:val="24"/>
          <w:szCs w:val="24"/>
        </w:rPr>
        <w:t xml:space="preserve">d </w:t>
      </w:r>
      <w:r>
        <w:rPr>
          <w:rFonts w:ascii="Arial" w:eastAsia="Arial" w:hAnsi="Arial" w:cs="Arial"/>
          <w:spacing w:val="1"/>
          <w:sz w:val="24"/>
          <w:szCs w:val="24"/>
        </w:rPr>
        <w:t>pa</w:t>
      </w:r>
      <w:r w:rsidRPr="00F07D13">
        <w:rPr>
          <w:rFonts w:ascii="Arial" w:eastAsia="Arial" w:hAnsi="Arial" w:cs="Arial"/>
          <w:spacing w:val="1"/>
          <w:sz w:val="24"/>
          <w:szCs w:val="24"/>
        </w:rPr>
        <w:t>ym</w:t>
      </w:r>
      <w:r>
        <w:rPr>
          <w:rFonts w:ascii="Arial" w:eastAsia="Arial" w:hAnsi="Arial" w:cs="Arial"/>
          <w:spacing w:val="1"/>
          <w:sz w:val="24"/>
          <w:szCs w:val="24"/>
        </w:rPr>
        <w:t>en</w:t>
      </w:r>
      <w:r w:rsidRPr="00F07D13">
        <w:rPr>
          <w:rFonts w:ascii="Arial" w:eastAsia="Arial" w:hAnsi="Arial" w:cs="Arial"/>
          <w:spacing w:val="1"/>
          <w:sz w:val="24"/>
          <w:szCs w:val="24"/>
        </w:rPr>
        <w:t>t to</w:t>
      </w:r>
      <w:r>
        <w:rPr>
          <w:rFonts w:ascii="Arial" w:eastAsia="Arial" w:hAnsi="Arial" w:cs="Arial"/>
          <w:spacing w:val="1"/>
          <w:sz w:val="24"/>
          <w:szCs w:val="24"/>
        </w:rPr>
        <w:t xml:space="preserve"> 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 xml:space="preserve">rs is </w:t>
      </w:r>
      <w:r>
        <w:rPr>
          <w:rFonts w:ascii="Arial" w:eastAsia="Arial" w:hAnsi="Arial" w:cs="Arial"/>
          <w:spacing w:val="1"/>
          <w:sz w:val="24"/>
          <w:szCs w:val="24"/>
        </w:rPr>
        <w:t>ba</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d on</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is l</w:t>
      </w:r>
      <w:r>
        <w:rPr>
          <w:rFonts w:ascii="Arial" w:eastAsia="Arial" w:hAnsi="Arial" w:cs="Arial"/>
          <w:spacing w:val="1"/>
          <w:sz w:val="24"/>
          <w:szCs w:val="24"/>
        </w:rPr>
        <w:t>o</w:t>
      </w:r>
      <w:r w:rsidRPr="00F07D13">
        <w:rPr>
          <w:rFonts w:ascii="Arial" w:eastAsia="Arial" w:hAnsi="Arial" w:cs="Arial"/>
          <w:spacing w:val="1"/>
          <w:sz w:val="24"/>
          <w:szCs w:val="24"/>
        </w:rPr>
        <w:t>ck</w:t>
      </w:r>
      <w:r>
        <w:rPr>
          <w:rFonts w:ascii="Arial" w:eastAsia="Arial" w:hAnsi="Arial" w:cs="Arial"/>
          <w:spacing w:val="1"/>
          <w:sz w:val="24"/>
          <w:szCs w:val="24"/>
        </w:rPr>
        <w:t>ed da</w:t>
      </w:r>
      <w:r w:rsidRPr="00F07D13">
        <w:rPr>
          <w:rFonts w:ascii="Arial" w:eastAsia="Arial" w:hAnsi="Arial" w:cs="Arial"/>
          <w:spacing w:val="1"/>
          <w:sz w:val="24"/>
          <w:szCs w:val="24"/>
        </w:rPr>
        <w:t>ta.</w:t>
      </w:r>
      <w:r>
        <w:rPr>
          <w:rFonts w:ascii="Arial" w:eastAsia="Arial" w:hAnsi="Arial" w:cs="Arial"/>
          <w:spacing w:val="1"/>
          <w:sz w:val="24"/>
          <w:szCs w:val="24"/>
        </w:rPr>
        <w:t xml:space="preserve"> B</w:t>
      </w:r>
      <w:r w:rsidRPr="00F07D13">
        <w:rPr>
          <w:rFonts w:ascii="Arial" w:eastAsia="Arial" w:hAnsi="Arial" w:cs="Arial"/>
          <w:spacing w:val="1"/>
          <w:sz w:val="24"/>
          <w:szCs w:val="24"/>
        </w:rPr>
        <w:t xml:space="preserve">CC will </w:t>
      </w:r>
      <w:r>
        <w:rPr>
          <w:rFonts w:ascii="Arial" w:eastAsia="Arial" w:hAnsi="Arial" w:cs="Arial"/>
          <w:spacing w:val="1"/>
          <w:sz w:val="24"/>
          <w:szCs w:val="24"/>
        </w:rPr>
        <w:t>no</w:t>
      </w:r>
      <w:r w:rsidRPr="00F07D13">
        <w:rPr>
          <w:rFonts w:ascii="Arial" w:eastAsia="Arial" w:hAnsi="Arial" w:cs="Arial"/>
          <w:spacing w:val="1"/>
          <w:sz w:val="24"/>
          <w:szCs w:val="24"/>
        </w:rPr>
        <w:t>t</w:t>
      </w:r>
      <w:r>
        <w:rPr>
          <w:rFonts w:ascii="Arial" w:eastAsia="Arial" w:hAnsi="Arial" w:cs="Arial"/>
          <w:spacing w:val="1"/>
          <w:sz w:val="24"/>
          <w:szCs w:val="24"/>
        </w:rPr>
        <w:t xml:space="preserve"> un</w:t>
      </w:r>
      <w:r w:rsidRPr="00F07D13">
        <w:rPr>
          <w:rFonts w:ascii="Arial" w:eastAsia="Arial" w:hAnsi="Arial" w:cs="Arial"/>
          <w:spacing w:val="1"/>
          <w:sz w:val="24"/>
          <w:szCs w:val="24"/>
        </w:rPr>
        <w:t xml:space="preserve">lock </w:t>
      </w:r>
      <w:r>
        <w:rPr>
          <w:rFonts w:ascii="Arial" w:eastAsia="Arial" w:hAnsi="Arial" w:cs="Arial"/>
          <w:spacing w:val="1"/>
          <w:sz w:val="24"/>
          <w:szCs w:val="24"/>
        </w:rPr>
        <w:t>da</w:t>
      </w:r>
      <w:r w:rsidRPr="00F07D13">
        <w:rPr>
          <w:rFonts w:ascii="Arial" w:eastAsia="Arial" w:hAnsi="Arial" w:cs="Arial"/>
          <w:spacing w:val="1"/>
          <w:sz w:val="24"/>
          <w:szCs w:val="24"/>
        </w:rPr>
        <w:t>ta f</w:t>
      </w:r>
      <w:r>
        <w:rPr>
          <w:rFonts w:ascii="Arial" w:eastAsia="Arial" w:hAnsi="Arial" w:cs="Arial"/>
          <w:spacing w:val="1"/>
          <w:sz w:val="24"/>
          <w:szCs w:val="24"/>
        </w:rPr>
        <w:t>o</w:t>
      </w:r>
      <w:r w:rsidRPr="00F07D13">
        <w:rPr>
          <w:rFonts w:ascii="Arial" w:eastAsia="Arial" w:hAnsi="Arial" w:cs="Arial"/>
          <w:spacing w:val="1"/>
          <w:sz w:val="24"/>
          <w:szCs w:val="24"/>
        </w:rPr>
        <w:t xml:space="preserve">r </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rs aft</w:t>
      </w:r>
      <w:r>
        <w:rPr>
          <w:rFonts w:ascii="Arial" w:eastAsia="Arial" w:hAnsi="Arial" w:cs="Arial"/>
          <w:spacing w:val="1"/>
          <w:sz w:val="24"/>
          <w:szCs w:val="24"/>
        </w:rPr>
        <w:t>e</w:t>
      </w:r>
      <w:r w:rsidRPr="00F07D13">
        <w:rPr>
          <w:rFonts w:ascii="Arial" w:eastAsia="Arial" w:hAnsi="Arial" w:cs="Arial"/>
          <w:spacing w:val="1"/>
          <w:sz w:val="24"/>
          <w:szCs w:val="24"/>
        </w:rPr>
        <w:t>r t</w:t>
      </w:r>
      <w:r>
        <w:rPr>
          <w:rFonts w:ascii="Arial" w:eastAsia="Arial" w:hAnsi="Arial" w:cs="Arial"/>
          <w:spacing w:val="1"/>
          <w:sz w:val="24"/>
          <w:szCs w:val="24"/>
        </w:rPr>
        <w:t>h</w:t>
      </w:r>
      <w:r w:rsidRPr="00F07D13">
        <w:rPr>
          <w:rFonts w:ascii="Arial" w:eastAsia="Arial" w:hAnsi="Arial" w:cs="Arial"/>
          <w:spacing w:val="1"/>
          <w:sz w:val="24"/>
          <w:szCs w:val="24"/>
        </w:rPr>
        <w:t xml:space="preserve">e </w:t>
      </w:r>
      <w:r>
        <w:rPr>
          <w:rFonts w:ascii="Arial" w:eastAsia="Arial" w:hAnsi="Arial" w:cs="Arial"/>
          <w:spacing w:val="1"/>
          <w:sz w:val="24"/>
          <w:szCs w:val="24"/>
        </w:rPr>
        <w:t>d</w:t>
      </w:r>
      <w:r w:rsidRPr="00F07D13">
        <w:rPr>
          <w:rFonts w:ascii="Arial" w:eastAsia="Arial" w:hAnsi="Arial" w:cs="Arial"/>
          <w:spacing w:val="1"/>
          <w:sz w:val="24"/>
          <w:szCs w:val="24"/>
        </w:rPr>
        <w:t>ata</w:t>
      </w:r>
      <w:r>
        <w:rPr>
          <w:rFonts w:ascii="Arial" w:eastAsia="Arial" w:hAnsi="Arial" w:cs="Arial"/>
          <w:spacing w:val="1"/>
          <w:sz w:val="24"/>
          <w:szCs w:val="24"/>
        </w:rPr>
        <w:t xml:space="preserve"> </w:t>
      </w:r>
      <w:r w:rsidRPr="00F07D13">
        <w:rPr>
          <w:rFonts w:ascii="Arial" w:eastAsia="Arial" w:hAnsi="Arial" w:cs="Arial"/>
          <w:spacing w:val="1"/>
          <w:sz w:val="24"/>
          <w:szCs w:val="24"/>
        </w:rPr>
        <w:t>l</w:t>
      </w:r>
      <w:r>
        <w:rPr>
          <w:rFonts w:ascii="Arial" w:eastAsia="Arial" w:hAnsi="Arial" w:cs="Arial"/>
          <w:spacing w:val="1"/>
          <w:sz w:val="24"/>
          <w:szCs w:val="24"/>
        </w:rPr>
        <w:t>o</w:t>
      </w:r>
      <w:r w:rsidRPr="00F07D13">
        <w:rPr>
          <w:rFonts w:ascii="Arial" w:eastAsia="Arial" w:hAnsi="Arial" w:cs="Arial"/>
          <w:spacing w:val="1"/>
          <w:sz w:val="24"/>
          <w:szCs w:val="24"/>
        </w:rPr>
        <w:t xml:space="preserve">ck </w:t>
      </w:r>
      <w:r>
        <w:rPr>
          <w:rFonts w:ascii="Arial" w:eastAsia="Arial" w:hAnsi="Arial" w:cs="Arial"/>
          <w:spacing w:val="1"/>
          <w:sz w:val="24"/>
          <w:szCs w:val="24"/>
        </w:rPr>
        <w:t>d</w:t>
      </w:r>
      <w:r w:rsidRPr="00F07D13">
        <w:rPr>
          <w:rFonts w:ascii="Arial" w:eastAsia="Arial" w:hAnsi="Arial" w:cs="Arial"/>
          <w:spacing w:val="1"/>
          <w:sz w:val="24"/>
          <w:szCs w:val="24"/>
        </w:rPr>
        <w:t>e</w:t>
      </w:r>
      <w:r>
        <w:rPr>
          <w:rFonts w:ascii="Arial" w:eastAsia="Arial" w:hAnsi="Arial" w:cs="Arial"/>
          <w:spacing w:val="1"/>
          <w:sz w:val="24"/>
          <w:szCs w:val="24"/>
        </w:rPr>
        <w:t>ad</w:t>
      </w:r>
      <w:r w:rsidRPr="00F07D13">
        <w:rPr>
          <w:rFonts w:ascii="Arial" w:eastAsia="Arial" w:hAnsi="Arial" w:cs="Arial"/>
          <w:spacing w:val="1"/>
          <w:sz w:val="24"/>
          <w:szCs w:val="24"/>
        </w:rPr>
        <w:t>li</w:t>
      </w:r>
      <w:r>
        <w:rPr>
          <w:rFonts w:ascii="Arial" w:eastAsia="Arial" w:hAnsi="Arial" w:cs="Arial"/>
          <w:spacing w:val="1"/>
          <w:sz w:val="24"/>
          <w:szCs w:val="24"/>
        </w:rPr>
        <w:t>n</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w:t>
      </w:r>
      <w:r>
        <w:rPr>
          <w:rFonts w:ascii="Arial" w:eastAsia="Arial" w:hAnsi="Arial" w:cs="Arial"/>
          <w:spacing w:val="1"/>
          <w:sz w:val="24"/>
          <w:szCs w:val="24"/>
        </w:rPr>
        <w:t>un</w:t>
      </w:r>
      <w:r w:rsidRPr="00F07D13">
        <w:rPr>
          <w:rFonts w:ascii="Arial" w:eastAsia="Arial" w:hAnsi="Arial" w:cs="Arial"/>
          <w:spacing w:val="1"/>
          <w:sz w:val="24"/>
          <w:szCs w:val="24"/>
        </w:rPr>
        <w:t>l</w:t>
      </w:r>
      <w:r>
        <w:rPr>
          <w:rFonts w:ascii="Arial" w:eastAsia="Arial" w:hAnsi="Arial" w:cs="Arial"/>
          <w:spacing w:val="1"/>
          <w:sz w:val="24"/>
          <w:szCs w:val="24"/>
        </w:rPr>
        <w:t>e</w:t>
      </w:r>
      <w:r w:rsidRPr="00F07D13">
        <w:rPr>
          <w:rFonts w:ascii="Arial" w:eastAsia="Arial" w:hAnsi="Arial" w:cs="Arial"/>
          <w:spacing w:val="1"/>
          <w:sz w:val="24"/>
          <w:szCs w:val="24"/>
        </w:rPr>
        <w:t xml:space="preserve">ss </w:t>
      </w:r>
      <w:r>
        <w:rPr>
          <w:rFonts w:ascii="Arial" w:eastAsia="Arial" w:hAnsi="Arial" w:cs="Arial"/>
          <w:spacing w:val="1"/>
          <w:sz w:val="24"/>
          <w:szCs w:val="24"/>
        </w:rPr>
        <w:t>as de</w:t>
      </w:r>
      <w:r w:rsidRPr="00F07D13">
        <w:rPr>
          <w:rFonts w:ascii="Arial" w:eastAsia="Arial" w:hAnsi="Arial" w:cs="Arial"/>
          <w:spacing w:val="1"/>
          <w:sz w:val="24"/>
          <w:szCs w:val="24"/>
        </w:rPr>
        <w:t>scri</w:t>
      </w:r>
      <w:r>
        <w:rPr>
          <w:rFonts w:ascii="Arial" w:eastAsia="Arial" w:hAnsi="Arial" w:cs="Arial"/>
          <w:spacing w:val="1"/>
          <w:sz w:val="24"/>
          <w:szCs w:val="24"/>
        </w:rPr>
        <w:t>be</w:t>
      </w:r>
      <w:r w:rsidRPr="00F07D13">
        <w:rPr>
          <w:rFonts w:ascii="Arial" w:eastAsia="Arial" w:hAnsi="Arial" w:cs="Arial"/>
          <w:spacing w:val="1"/>
          <w:sz w:val="24"/>
          <w:szCs w:val="24"/>
        </w:rPr>
        <w:t>d in</w:t>
      </w:r>
      <w:r>
        <w:rPr>
          <w:rFonts w:ascii="Arial" w:eastAsia="Arial" w:hAnsi="Arial" w:cs="Arial"/>
          <w:spacing w:val="1"/>
          <w:sz w:val="24"/>
          <w:szCs w:val="24"/>
        </w:rPr>
        <w:t xml:space="preserve"> </w:t>
      </w:r>
      <w:r w:rsidRPr="00F07D13">
        <w:rPr>
          <w:rFonts w:ascii="Arial" w:eastAsia="Arial" w:hAnsi="Arial" w:cs="Arial"/>
          <w:spacing w:val="1"/>
          <w:sz w:val="24"/>
          <w:szCs w:val="24"/>
        </w:rPr>
        <w:t>4.</w:t>
      </w:r>
      <w:r>
        <w:rPr>
          <w:rFonts w:ascii="Arial" w:eastAsia="Arial" w:hAnsi="Arial" w:cs="Arial"/>
          <w:spacing w:val="1"/>
          <w:sz w:val="24"/>
          <w:szCs w:val="24"/>
        </w:rPr>
        <w:t>3</w:t>
      </w:r>
      <w:r w:rsidRPr="00F07D13">
        <w:rPr>
          <w:rFonts w:ascii="Arial" w:eastAsia="Arial" w:hAnsi="Arial" w:cs="Arial"/>
          <w:spacing w:val="1"/>
          <w:sz w:val="24"/>
          <w:szCs w:val="24"/>
        </w:rPr>
        <w:t>.4</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 </w:t>
      </w:r>
      <w:r>
        <w:rPr>
          <w:rFonts w:ascii="Arial" w:eastAsia="Arial" w:hAnsi="Arial" w:cs="Arial"/>
          <w:spacing w:val="1"/>
          <w:sz w:val="24"/>
          <w:szCs w:val="24"/>
        </w:rPr>
        <w:t>4</w:t>
      </w:r>
      <w:r w:rsidRPr="00F07D13">
        <w:rPr>
          <w:rFonts w:ascii="Arial" w:eastAsia="Arial" w:hAnsi="Arial" w:cs="Arial"/>
          <w:spacing w:val="1"/>
          <w:sz w:val="24"/>
          <w:szCs w:val="24"/>
        </w:rPr>
        <w:t>.</w:t>
      </w:r>
      <w:r>
        <w:rPr>
          <w:rFonts w:ascii="Arial" w:eastAsia="Arial" w:hAnsi="Arial" w:cs="Arial"/>
          <w:spacing w:val="1"/>
          <w:sz w:val="24"/>
          <w:szCs w:val="24"/>
        </w:rPr>
        <w:t>3</w:t>
      </w:r>
      <w:r w:rsidRPr="00F07D13">
        <w:rPr>
          <w:rFonts w:ascii="Arial" w:eastAsia="Arial" w:hAnsi="Arial" w:cs="Arial"/>
          <w:spacing w:val="1"/>
          <w:sz w:val="24"/>
          <w:szCs w:val="24"/>
        </w:rPr>
        <w:t>.</w:t>
      </w:r>
      <w:r>
        <w:rPr>
          <w:rFonts w:ascii="Arial" w:eastAsia="Arial" w:hAnsi="Arial" w:cs="Arial"/>
          <w:spacing w:val="1"/>
          <w:sz w:val="24"/>
          <w:szCs w:val="24"/>
        </w:rPr>
        <w:t>7</w:t>
      </w:r>
      <w:r w:rsidRPr="00F07D13">
        <w:rPr>
          <w:rFonts w:ascii="Arial" w:eastAsia="Arial" w:hAnsi="Arial" w:cs="Arial"/>
          <w:spacing w:val="1"/>
          <w:sz w:val="24"/>
          <w:szCs w:val="24"/>
        </w:rPr>
        <w:t>).</w:t>
      </w:r>
    </w:p>
    <w:p w:rsidR="00D26B81" w:rsidRPr="00F07D13" w:rsidRDefault="00D26B81" w:rsidP="00F07D13">
      <w:pPr>
        <w:pStyle w:val="ListParagraph"/>
        <w:spacing w:after="0" w:line="240" w:lineRule="auto"/>
        <w:ind w:left="709" w:right="252"/>
        <w:jc w:val="both"/>
        <w:rPr>
          <w:rFonts w:ascii="Arial" w:eastAsia="Arial" w:hAnsi="Arial" w:cs="Arial"/>
          <w:spacing w:val="1"/>
          <w:sz w:val="24"/>
          <w:szCs w:val="24"/>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The</w:t>
      </w:r>
      <w:r>
        <w:rPr>
          <w:rFonts w:ascii="Arial" w:eastAsia="Arial" w:hAnsi="Arial" w:cs="Arial"/>
          <w:spacing w:val="1"/>
          <w:sz w:val="24"/>
          <w:szCs w:val="24"/>
        </w:rPr>
        <w:t xml:space="preserve"> </w:t>
      </w:r>
      <w:r w:rsidRPr="00F07D13">
        <w:rPr>
          <w:rFonts w:ascii="Arial" w:eastAsia="Arial" w:hAnsi="Arial" w:cs="Arial"/>
          <w:spacing w:val="1"/>
          <w:sz w:val="24"/>
          <w:szCs w:val="24"/>
        </w:rPr>
        <w:t>d</w:t>
      </w:r>
      <w:r>
        <w:rPr>
          <w:rFonts w:ascii="Arial" w:eastAsia="Arial" w:hAnsi="Arial" w:cs="Arial"/>
          <w:spacing w:val="1"/>
          <w:sz w:val="24"/>
          <w:szCs w:val="24"/>
        </w:rPr>
        <w:t>ead</w:t>
      </w:r>
      <w:r w:rsidRPr="00F07D13">
        <w:rPr>
          <w:rFonts w:ascii="Arial" w:eastAsia="Arial" w:hAnsi="Arial" w:cs="Arial"/>
          <w:spacing w:val="1"/>
          <w:sz w:val="24"/>
          <w:szCs w:val="24"/>
        </w:rPr>
        <w:t>line f</w:t>
      </w:r>
      <w:r>
        <w:rPr>
          <w:rFonts w:ascii="Arial" w:eastAsia="Arial" w:hAnsi="Arial" w:cs="Arial"/>
          <w:spacing w:val="1"/>
          <w:sz w:val="24"/>
          <w:szCs w:val="24"/>
        </w:rPr>
        <w:t>o</w:t>
      </w:r>
      <w:r w:rsidRPr="00F07D13">
        <w:rPr>
          <w:rFonts w:ascii="Arial" w:eastAsia="Arial" w:hAnsi="Arial" w:cs="Arial"/>
          <w:spacing w:val="1"/>
          <w:sz w:val="24"/>
          <w:szCs w:val="24"/>
        </w:rPr>
        <w:t>r am</w:t>
      </w:r>
      <w:r>
        <w:rPr>
          <w:rFonts w:ascii="Arial" w:eastAsia="Arial" w:hAnsi="Arial" w:cs="Arial"/>
          <w:spacing w:val="1"/>
          <w:sz w:val="24"/>
          <w:szCs w:val="24"/>
        </w:rPr>
        <w:t>e</w:t>
      </w:r>
      <w:r w:rsidRPr="00F07D13">
        <w:rPr>
          <w:rFonts w:ascii="Arial" w:eastAsia="Arial" w:hAnsi="Arial" w:cs="Arial"/>
          <w:spacing w:val="1"/>
          <w:sz w:val="24"/>
          <w:szCs w:val="24"/>
        </w:rPr>
        <w:t>n</w:t>
      </w:r>
      <w:r>
        <w:rPr>
          <w:rFonts w:ascii="Arial" w:eastAsia="Arial" w:hAnsi="Arial" w:cs="Arial"/>
          <w:spacing w:val="1"/>
          <w:sz w:val="24"/>
          <w:szCs w:val="24"/>
        </w:rPr>
        <w:t>d</w:t>
      </w:r>
      <w:r w:rsidRPr="00F07D13">
        <w:rPr>
          <w:rFonts w:ascii="Arial" w:eastAsia="Arial" w:hAnsi="Arial" w:cs="Arial"/>
          <w:spacing w:val="1"/>
          <w:sz w:val="24"/>
          <w:szCs w:val="24"/>
        </w:rPr>
        <w:t>me</w:t>
      </w:r>
      <w:r>
        <w:rPr>
          <w:rFonts w:ascii="Arial" w:eastAsia="Arial" w:hAnsi="Arial" w:cs="Arial"/>
          <w:spacing w:val="1"/>
          <w:sz w:val="24"/>
          <w:szCs w:val="24"/>
        </w:rPr>
        <w:t>n</w:t>
      </w:r>
      <w:r w:rsidRPr="00F07D13">
        <w:rPr>
          <w:rFonts w:ascii="Arial" w:eastAsia="Arial" w:hAnsi="Arial" w:cs="Arial"/>
          <w:spacing w:val="1"/>
          <w:sz w:val="24"/>
          <w:szCs w:val="24"/>
        </w:rPr>
        <w:t xml:space="preserve">ts is </w:t>
      </w:r>
      <w:r>
        <w:rPr>
          <w:rFonts w:ascii="Arial" w:eastAsia="Arial" w:hAnsi="Arial" w:cs="Arial"/>
          <w:spacing w:val="1"/>
          <w:sz w:val="24"/>
          <w:szCs w:val="24"/>
        </w:rPr>
        <w:t>5</w:t>
      </w:r>
      <w:r w:rsidRPr="00F07D13">
        <w:rPr>
          <w:rFonts w:ascii="Arial" w:eastAsia="Arial" w:hAnsi="Arial" w:cs="Arial"/>
          <w:spacing w:val="1"/>
          <w:sz w:val="24"/>
          <w:szCs w:val="24"/>
        </w:rPr>
        <w:t>pm on Th</w:t>
      </w:r>
      <w:r>
        <w:rPr>
          <w:rFonts w:ascii="Arial" w:eastAsia="Arial" w:hAnsi="Arial" w:cs="Arial"/>
          <w:spacing w:val="1"/>
          <w:sz w:val="24"/>
          <w:szCs w:val="24"/>
        </w:rPr>
        <w:t>u</w:t>
      </w:r>
      <w:r w:rsidRPr="00F07D13">
        <w:rPr>
          <w:rFonts w:ascii="Arial" w:eastAsia="Arial" w:hAnsi="Arial" w:cs="Arial"/>
          <w:spacing w:val="1"/>
          <w:sz w:val="24"/>
          <w:szCs w:val="24"/>
        </w:rPr>
        <w:t>rs</w:t>
      </w:r>
      <w:r>
        <w:rPr>
          <w:rFonts w:ascii="Arial" w:eastAsia="Arial" w:hAnsi="Arial" w:cs="Arial"/>
          <w:spacing w:val="1"/>
          <w:sz w:val="24"/>
          <w:szCs w:val="24"/>
        </w:rPr>
        <w:t>da</w:t>
      </w:r>
      <w:r w:rsidRPr="00F07D13">
        <w:rPr>
          <w:rFonts w:ascii="Arial" w:eastAsia="Arial" w:hAnsi="Arial" w:cs="Arial"/>
          <w:spacing w:val="1"/>
          <w:sz w:val="24"/>
          <w:szCs w:val="24"/>
        </w:rPr>
        <w:t>y (</w:t>
      </w:r>
      <w:r>
        <w:rPr>
          <w:rFonts w:ascii="Arial" w:eastAsia="Arial" w:hAnsi="Arial" w:cs="Arial"/>
          <w:spacing w:val="1"/>
          <w:sz w:val="24"/>
          <w:szCs w:val="24"/>
        </w:rPr>
        <w:t>o</w:t>
      </w:r>
      <w:r w:rsidRPr="00F07D13">
        <w:rPr>
          <w:rFonts w:ascii="Arial" w:eastAsia="Arial" w:hAnsi="Arial" w:cs="Arial"/>
          <w:spacing w:val="1"/>
          <w:sz w:val="24"/>
          <w:szCs w:val="24"/>
        </w:rPr>
        <w:t>r Tu</w:t>
      </w:r>
      <w:r>
        <w:rPr>
          <w:rFonts w:ascii="Arial" w:eastAsia="Arial" w:hAnsi="Arial" w:cs="Arial"/>
          <w:spacing w:val="1"/>
          <w:sz w:val="24"/>
          <w:szCs w:val="24"/>
        </w:rPr>
        <w:t>e</w:t>
      </w:r>
      <w:r w:rsidRPr="00F07D13">
        <w:rPr>
          <w:rFonts w:ascii="Arial" w:eastAsia="Arial" w:hAnsi="Arial" w:cs="Arial"/>
          <w:spacing w:val="1"/>
          <w:sz w:val="24"/>
          <w:szCs w:val="24"/>
        </w:rPr>
        <w:t>s</w:t>
      </w:r>
      <w:r>
        <w:rPr>
          <w:rFonts w:ascii="Arial" w:eastAsia="Arial" w:hAnsi="Arial" w:cs="Arial"/>
          <w:spacing w:val="1"/>
          <w:sz w:val="24"/>
          <w:szCs w:val="24"/>
        </w:rPr>
        <w:t>da</w:t>
      </w:r>
      <w:r w:rsidRPr="00F07D13">
        <w:rPr>
          <w:rFonts w:ascii="Arial" w:eastAsia="Arial" w:hAnsi="Arial" w:cs="Arial"/>
          <w:spacing w:val="1"/>
          <w:sz w:val="24"/>
          <w:szCs w:val="24"/>
        </w:rPr>
        <w:t>y in</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ee</w:t>
      </w:r>
      <w:r w:rsidRPr="00F07D13">
        <w:rPr>
          <w:rFonts w:ascii="Arial" w:eastAsia="Arial" w:hAnsi="Arial" w:cs="Arial"/>
          <w:spacing w:val="1"/>
          <w:sz w:val="24"/>
          <w:szCs w:val="24"/>
        </w:rPr>
        <w:t xml:space="preserve">k </w:t>
      </w:r>
      <w:r>
        <w:rPr>
          <w:rFonts w:ascii="Arial" w:eastAsia="Arial" w:hAnsi="Arial" w:cs="Arial"/>
          <w:spacing w:val="1"/>
          <w:sz w:val="24"/>
          <w:szCs w:val="24"/>
        </w:rPr>
        <w:t>4</w:t>
      </w:r>
      <w:r w:rsidRPr="00F07D13">
        <w:rPr>
          <w:rFonts w:ascii="Arial" w:eastAsia="Arial" w:hAnsi="Arial" w:cs="Arial"/>
          <w:spacing w:val="1"/>
          <w:sz w:val="24"/>
          <w:szCs w:val="24"/>
        </w:rPr>
        <w:t>). T</w:t>
      </w:r>
      <w:r>
        <w:rPr>
          <w:rFonts w:ascii="Arial" w:eastAsia="Arial" w:hAnsi="Arial" w:cs="Arial"/>
          <w:spacing w:val="1"/>
          <w:sz w:val="24"/>
          <w:szCs w:val="24"/>
        </w:rPr>
        <w:t>h</w:t>
      </w:r>
      <w:r w:rsidRPr="00F07D13">
        <w:rPr>
          <w:rFonts w:ascii="Arial" w:eastAsia="Arial" w:hAnsi="Arial" w:cs="Arial"/>
          <w:spacing w:val="1"/>
          <w:sz w:val="24"/>
          <w:szCs w:val="24"/>
        </w:rPr>
        <w:t>is m</w:t>
      </w:r>
      <w:r>
        <w:rPr>
          <w:rFonts w:ascii="Arial" w:eastAsia="Arial" w:hAnsi="Arial" w:cs="Arial"/>
          <w:spacing w:val="1"/>
          <w:sz w:val="24"/>
          <w:szCs w:val="24"/>
        </w:rPr>
        <w:t>a</w:t>
      </w:r>
      <w:r w:rsidRPr="00F07D13">
        <w:rPr>
          <w:rFonts w:ascii="Arial" w:eastAsia="Arial" w:hAnsi="Arial" w:cs="Arial"/>
          <w:spacing w:val="1"/>
          <w:sz w:val="24"/>
          <w:szCs w:val="24"/>
        </w:rPr>
        <w:t>rks t</w:t>
      </w:r>
      <w:r>
        <w:rPr>
          <w:rFonts w:ascii="Arial" w:eastAsia="Arial" w:hAnsi="Arial" w:cs="Arial"/>
          <w:spacing w:val="1"/>
          <w:sz w:val="24"/>
          <w:szCs w:val="24"/>
        </w:rPr>
        <w:t>h</w:t>
      </w:r>
      <w:r w:rsidRPr="00F07D13">
        <w:rPr>
          <w:rFonts w:ascii="Arial" w:eastAsia="Arial" w:hAnsi="Arial" w:cs="Arial"/>
          <w:spacing w:val="1"/>
          <w:sz w:val="24"/>
          <w:szCs w:val="24"/>
        </w:rPr>
        <w:t xml:space="preserve">e </w:t>
      </w:r>
      <w:r>
        <w:rPr>
          <w:rFonts w:ascii="Arial" w:eastAsia="Arial" w:hAnsi="Arial" w:cs="Arial"/>
          <w:spacing w:val="1"/>
          <w:sz w:val="24"/>
          <w:szCs w:val="24"/>
        </w:rPr>
        <w:t>en</w:t>
      </w:r>
      <w:r w:rsidRPr="00F07D13">
        <w:rPr>
          <w:rFonts w:ascii="Arial" w:eastAsia="Arial" w:hAnsi="Arial" w:cs="Arial"/>
          <w:spacing w:val="1"/>
          <w:sz w:val="24"/>
          <w:szCs w:val="24"/>
        </w:rPr>
        <w:t>d of</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e r</w:t>
      </w:r>
      <w:r>
        <w:rPr>
          <w:rFonts w:ascii="Arial" w:eastAsia="Arial" w:hAnsi="Arial" w:cs="Arial"/>
          <w:spacing w:val="1"/>
          <w:sz w:val="24"/>
          <w:szCs w:val="24"/>
        </w:rPr>
        <w:t>e</w:t>
      </w:r>
      <w:r w:rsidRPr="00F07D13">
        <w:rPr>
          <w:rFonts w:ascii="Arial" w:eastAsia="Arial" w:hAnsi="Arial" w:cs="Arial"/>
          <w:spacing w:val="1"/>
          <w:sz w:val="24"/>
          <w:szCs w:val="24"/>
        </w:rPr>
        <w:t>c</w:t>
      </w:r>
      <w:r>
        <w:rPr>
          <w:rFonts w:ascii="Arial" w:eastAsia="Arial" w:hAnsi="Arial" w:cs="Arial"/>
          <w:spacing w:val="1"/>
          <w:sz w:val="24"/>
          <w:szCs w:val="24"/>
        </w:rPr>
        <w:t>on</w:t>
      </w:r>
      <w:r w:rsidRPr="00F07D13">
        <w:rPr>
          <w:rFonts w:ascii="Arial" w:eastAsia="Arial" w:hAnsi="Arial" w:cs="Arial"/>
          <w:spacing w:val="1"/>
          <w:sz w:val="24"/>
          <w:szCs w:val="24"/>
        </w:rPr>
        <w:t>cili</w:t>
      </w:r>
      <w:r>
        <w:rPr>
          <w:rFonts w:ascii="Arial" w:eastAsia="Arial" w:hAnsi="Arial" w:cs="Arial"/>
          <w:spacing w:val="1"/>
          <w:sz w:val="24"/>
          <w:szCs w:val="24"/>
        </w:rPr>
        <w:t>a</w:t>
      </w:r>
      <w:r w:rsidRPr="00F07D13">
        <w:rPr>
          <w:rFonts w:ascii="Arial" w:eastAsia="Arial" w:hAnsi="Arial" w:cs="Arial"/>
          <w:spacing w:val="1"/>
          <w:sz w:val="24"/>
          <w:szCs w:val="24"/>
        </w:rPr>
        <w:t>tion</w:t>
      </w:r>
      <w:r>
        <w:rPr>
          <w:rFonts w:ascii="Arial" w:eastAsia="Arial" w:hAnsi="Arial" w:cs="Arial"/>
          <w:spacing w:val="1"/>
          <w:sz w:val="24"/>
          <w:szCs w:val="24"/>
        </w:rPr>
        <w:t xml:space="preserve"> </w:t>
      </w:r>
      <w:r w:rsidRPr="00F07D13">
        <w:rPr>
          <w:rFonts w:ascii="Arial" w:eastAsia="Arial" w:hAnsi="Arial" w:cs="Arial"/>
          <w:spacing w:val="1"/>
          <w:sz w:val="24"/>
          <w:szCs w:val="24"/>
        </w:rPr>
        <w:t>p</w:t>
      </w:r>
      <w:r>
        <w:rPr>
          <w:rFonts w:ascii="Arial" w:eastAsia="Arial" w:hAnsi="Arial" w:cs="Arial"/>
          <w:spacing w:val="1"/>
          <w:sz w:val="24"/>
          <w:szCs w:val="24"/>
        </w:rPr>
        <w:t>e</w:t>
      </w:r>
      <w:r w:rsidRPr="00F07D13">
        <w:rPr>
          <w:rFonts w:ascii="Arial" w:eastAsia="Arial" w:hAnsi="Arial" w:cs="Arial"/>
          <w:spacing w:val="1"/>
          <w:sz w:val="24"/>
          <w:szCs w:val="24"/>
        </w:rPr>
        <w:t>ri</w:t>
      </w:r>
      <w:r>
        <w:rPr>
          <w:rFonts w:ascii="Arial" w:eastAsia="Arial" w:hAnsi="Arial" w:cs="Arial"/>
          <w:spacing w:val="1"/>
          <w:sz w:val="24"/>
          <w:szCs w:val="24"/>
        </w:rPr>
        <w:t>o</w:t>
      </w:r>
      <w:r w:rsidRPr="00F07D13">
        <w:rPr>
          <w:rFonts w:ascii="Arial" w:eastAsia="Arial" w:hAnsi="Arial" w:cs="Arial"/>
          <w:spacing w:val="1"/>
          <w:sz w:val="24"/>
          <w:szCs w:val="24"/>
        </w:rPr>
        <w:t>d</w:t>
      </w:r>
      <w:r>
        <w:rPr>
          <w:rFonts w:ascii="Arial" w:eastAsia="Arial" w:hAnsi="Arial" w:cs="Arial"/>
          <w:spacing w:val="1"/>
          <w:sz w:val="24"/>
          <w:szCs w:val="24"/>
        </w:rPr>
        <w:t xml:space="preserve"> </w:t>
      </w:r>
      <w:r w:rsidRPr="00F07D13">
        <w:rPr>
          <w:rFonts w:ascii="Arial" w:eastAsia="Arial" w:hAnsi="Arial" w:cs="Arial"/>
          <w:spacing w:val="1"/>
          <w:sz w:val="24"/>
          <w:szCs w:val="24"/>
        </w:rPr>
        <w:t>and</w:t>
      </w:r>
      <w:r>
        <w:rPr>
          <w:rFonts w:ascii="Arial" w:eastAsia="Arial" w:hAnsi="Arial" w:cs="Arial"/>
          <w:spacing w:val="1"/>
          <w:sz w:val="24"/>
          <w:szCs w:val="24"/>
        </w:rPr>
        <w:t xml:space="preserve"> </w:t>
      </w:r>
      <w:r w:rsidRPr="00F07D13">
        <w:rPr>
          <w:rFonts w:ascii="Arial" w:eastAsia="Arial" w:hAnsi="Arial" w:cs="Arial"/>
          <w:spacing w:val="1"/>
          <w:sz w:val="24"/>
          <w:szCs w:val="24"/>
        </w:rPr>
        <w:t>is k</w:t>
      </w:r>
      <w:r>
        <w:rPr>
          <w:rFonts w:ascii="Arial" w:eastAsia="Arial" w:hAnsi="Arial" w:cs="Arial"/>
          <w:spacing w:val="1"/>
          <w:sz w:val="24"/>
          <w:szCs w:val="24"/>
        </w:rPr>
        <w:t>no</w:t>
      </w:r>
      <w:r w:rsidRPr="00F07D13">
        <w:rPr>
          <w:rFonts w:ascii="Arial" w:eastAsia="Arial" w:hAnsi="Arial" w:cs="Arial"/>
          <w:spacing w:val="1"/>
          <w:sz w:val="24"/>
          <w:szCs w:val="24"/>
        </w:rPr>
        <w:t>wn</w:t>
      </w:r>
      <w:r>
        <w:rPr>
          <w:rFonts w:ascii="Arial" w:eastAsia="Arial" w:hAnsi="Arial" w:cs="Arial"/>
          <w:spacing w:val="1"/>
          <w:sz w:val="24"/>
          <w:szCs w:val="24"/>
        </w:rPr>
        <w:t xml:space="preserve"> a</w:t>
      </w:r>
      <w:r w:rsidRPr="00F07D13">
        <w:rPr>
          <w:rFonts w:ascii="Arial" w:eastAsia="Arial" w:hAnsi="Arial" w:cs="Arial"/>
          <w:spacing w:val="1"/>
          <w:sz w:val="24"/>
          <w:szCs w:val="24"/>
        </w:rPr>
        <w:t>s t</w:t>
      </w:r>
      <w:r>
        <w:rPr>
          <w:rFonts w:ascii="Arial" w:eastAsia="Arial" w:hAnsi="Arial" w:cs="Arial"/>
          <w:spacing w:val="1"/>
          <w:sz w:val="24"/>
          <w:szCs w:val="24"/>
        </w:rPr>
        <w:t>h</w:t>
      </w:r>
      <w:r w:rsidRPr="00F07D13">
        <w:rPr>
          <w:rFonts w:ascii="Arial" w:eastAsia="Arial" w:hAnsi="Arial" w:cs="Arial"/>
          <w:spacing w:val="1"/>
          <w:sz w:val="24"/>
          <w:szCs w:val="24"/>
        </w:rPr>
        <w:t xml:space="preserve">e </w:t>
      </w:r>
      <w:r>
        <w:rPr>
          <w:rFonts w:ascii="Arial" w:eastAsia="Arial" w:hAnsi="Arial" w:cs="Arial"/>
          <w:spacing w:val="1"/>
          <w:sz w:val="24"/>
          <w:szCs w:val="24"/>
        </w:rPr>
        <w:t>da</w:t>
      </w:r>
      <w:r w:rsidRPr="00F07D13">
        <w:rPr>
          <w:rFonts w:ascii="Arial" w:eastAsia="Arial" w:hAnsi="Arial" w:cs="Arial"/>
          <w:spacing w:val="1"/>
          <w:sz w:val="24"/>
          <w:szCs w:val="24"/>
        </w:rPr>
        <w:t>ta l</w:t>
      </w:r>
      <w:r>
        <w:rPr>
          <w:rFonts w:ascii="Arial" w:eastAsia="Arial" w:hAnsi="Arial" w:cs="Arial"/>
          <w:spacing w:val="1"/>
          <w:sz w:val="24"/>
          <w:szCs w:val="24"/>
        </w:rPr>
        <w:t>o</w:t>
      </w:r>
      <w:r w:rsidRPr="00F07D13">
        <w:rPr>
          <w:rFonts w:ascii="Arial" w:eastAsia="Arial" w:hAnsi="Arial" w:cs="Arial"/>
          <w:spacing w:val="1"/>
          <w:sz w:val="24"/>
          <w:szCs w:val="24"/>
        </w:rPr>
        <w:t xml:space="preserve">ck </w:t>
      </w:r>
      <w:r>
        <w:rPr>
          <w:rFonts w:ascii="Arial" w:eastAsia="Arial" w:hAnsi="Arial" w:cs="Arial"/>
          <w:spacing w:val="1"/>
          <w:sz w:val="24"/>
          <w:szCs w:val="24"/>
        </w:rPr>
        <w:t>d</w:t>
      </w:r>
      <w:r w:rsidRPr="00F07D13">
        <w:rPr>
          <w:rFonts w:ascii="Arial" w:eastAsia="Arial" w:hAnsi="Arial" w:cs="Arial"/>
          <w:spacing w:val="1"/>
          <w:sz w:val="24"/>
          <w:szCs w:val="24"/>
        </w:rPr>
        <w:t>e</w:t>
      </w:r>
      <w:r>
        <w:rPr>
          <w:rFonts w:ascii="Arial" w:eastAsia="Arial" w:hAnsi="Arial" w:cs="Arial"/>
          <w:spacing w:val="1"/>
          <w:sz w:val="24"/>
          <w:szCs w:val="24"/>
        </w:rPr>
        <w:t>ad</w:t>
      </w:r>
      <w:r w:rsidRPr="00F07D13">
        <w:rPr>
          <w:rFonts w:ascii="Arial" w:eastAsia="Arial" w:hAnsi="Arial" w:cs="Arial"/>
          <w:spacing w:val="1"/>
          <w:sz w:val="24"/>
          <w:szCs w:val="24"/>
        </w:rPr>
        <w:t>li</w:t>
      </w:r>
      <w:r>
        <w:rPr>
          <w:rFonts w:ascii="Arial" w:eastAsia="Arial" w:hAnsi="Arial" w:cs="Arial"/>
          <w:spacing w:val="1"/>
          <w:sz w:val="24"/>
          <w:szCs w:val="24"/>
        </w:rPr>
        <w:t xml:space="preserve">ne. </w:t>
      </w:r>
      <w:r w:rsidRPr="00F07D13">
        <w:rPr>
          <w:rFonts w:ascii="Arial" w:eastAsia="Arial" w:hAnsi="Arial" w:cs="Arial"/>
          <w:spacing w:val="1"/>
          <w:sz w:val="24"/>
          <w:szCs w:val="24"/>
        </w:rPr>
        <w:t>The</w:t>
      </w:r>
      <w:r>
        <w:rPr>
          <w:rFonts w:ascii="Arial" w:eastAsia="Arial" w:hAnsi="Arial" w:cs="Arial"/>
          <w:spacing w:val="1"/>
          <w:sz w:val="24"/>
          <w:szCs w:val="24"/>
        </w:rPr>
        <w:t xml:space="preserve"> </w:t>
      </w:r>
      <w:r w:rsidRPr="00F07D13">
        <w:rPr>
          <w:rFonts w:ascii="Arial" w:eastAsia="Arial" w:hAnsi="Arial" w:cs="Arial"/>
          <w:spacing w:val="1"/>
          <w:sz w:val="24"/>
          <w:szCs w:val="24"/>
        </w:rPr>
        <w:t>d</w:t>
      </w:r>
      <w:r>
        <w:rPr>
          <w:rFonts w:ascii="Arial" w:eastAsia="Arial" w:hAnsi="Arial" w:cs="Arial"/>
          <w:spacing w:val="1"/>
          <w:sz w:val="24"/>
          <w:szCs w:val="24"/>
        </w:rPr>
        <w:t>a</w:t>
      </w:r>
      <w:r w:rsidRPr="00F07D13">
        <w:rPr>
          <w:rFonts w:ascii="Arial" w:eastAsia="Arial" w:hAnsi="Arial" w:cs="Arial"/>
          <w:spacing w:val="1"/>
          <w:sz w:val="24"/>
          <w:szCs w:val="24"/>
        </w:rPr>
        <w:t xml:space="preserve">ta </w:t>
      </w:r>
      <w:r>
        <w:rPr>
          <w:rFonts w:ascii="Arial" w:eastAsia="Arial" w:hAnsi="Arial" w:cs="Arial"/>
          <w:spacing w:val="1"/>
          <w:sz w:val="24"/>
          <w:szCs w:val="24"/>
        </w:rPr>
        <w:t>o</w:t>
      </w:r>
      <w:r w:rsidRPr="00F07D13">
        <w:rPr>
          <w:rFonts w:ascii="Arial" w:eastAsia="Arial" w:hAnsi="Arial" w:cs="Arial"/>
          <w:spacing w:val="1"/>
          <w:sz w:val="24"/>
          <w:szCs w:val="24"/>
        </w:rPr>
        <w:t xml:space="preserve">n </w:t>
      </w:r>
      <w:r>
        <w:rPr>
          <w:rFonts w:ascii="Arial" w:eastAsia="Arial" w:hAnsi="Arial" w:cs="Arial"/>
          <w:spacing w:val="1"/>
          <w:sz w:val="24"/>
          <w:szCs w:val="24"/>
        </w:rPr>
        <w:t>E</w:t>
      </w:r>
      <w:r w:rsidRPr="00F07D13">
        <w:rPr>
          <w:rFonts w:ascii="Arial" w:eastAsia="Arial" w:hAnsi="Arial" w:cs="Arial"/>
          <w:spacing w:val="1"/>
          <w:sz w:val="24"/>
          <w:szCs w:val="24"/>
        </w:rPr>
        <w:t>MS f</w:t>
      </w:r>
      <w:r>
        <w:rPr>
          <w:rFonts w:ascii="Arial" w:eastAsia="Arial" w:hAnsi="Arial" w:cs="Arial"/>
          <w:spacing w:val="1"/>
          <w:sz w:val="24"/>
          <w:szCs w:val="24"/>
        </w:rPr>
        <w:t>o</w:t>
      </w:r>
      <w:r w:rsidRPr="00F07D13">
        <w:rPr>
          <w:rFonts w:ascii="Arial" w:eastAsia="Arial" w:hAnsi="Arial" w:cs="Arial"/>
          <w:spacing w:val="1"/>
          <w:sz w:val="24"/>
          <w:szCs w:val="24"/>
        </w:rPr>
        <w:t>r e</w:t>
      </w:r>
      <w:r>
        <w:rPr>
          <w:rFonts w:ascii="Arial" w:eastAsia="Arial" w:hAnsi="Arial" w:cs="Arial"/>
          <w:spacing w:val="1"/>
          <w:sz w:val="24"/>
          <w:szCs w:val="24"/>
        </w:rPr>
        <w:t>a</w:t>
      </w:r>
      <w:r w:rsidRPr="00F07D13">
        <w:rPr>
          <w:rFonts w:ascii="Arial" w:eastAsia="Arial" w:hAnsi="Arial" w:cs="Arial"/>
          <w:spacing w:val="1"/>
          <w:sz w:val="24"/>
          <w:szCs w:val="24"/>
        </w:rPr>
        <w:t>ch</w:t>
      </w:r>
      <w:r>
        <w:rPr>
          <w:rFonts w:ascii="Arial" w:eastAsia="Arial" w:hAnsi="Arial" w:cs="Arial"/>
          <w:spacing w:val="1"/>
          <w:sz w:val="24"/>
          <w:szCs w:val="24"/>
        </w:rPr>
        <w:t xml:space="preserve"> 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r is l</w:t>
      </w:r>
      <w:r>
        <w:rPr>
          <w:rFonts w:ascii="Arial" w:eastAsia="Arial" w:hAnsi="Arial" w:cs="Arial"/>
          <w:spacing w:val="1"/>
          <w:sz w:val="24"/>
          <w:szCs w:val="24"/>
        </w:rPr>
        <w:t>o</w:t>
      </w:r>
      <w:r w:rsidRPr="00F07D13">
        <w:rPr>
          <w:rFonts w:ascii="Arial" w:eastAsia="Arial" w:hAnsi="Arial" w:cs="Arial"/>
          <w:spacing w:val="1"/>
          <w:sz w:val="24"/>
          <w:szCs w:val="24"/>
        </w:rPr>
        <w:t xml:space="preserve">cked </w:t>
      </w:r>
      <w:r>
        <w:rPr>
          <w:rFonts w:ascii="Arial" w:eastAsia="Arial" w:hAnsi="Arial" w:cs="Arial"/>
          <w:spacing w:val="1"/>
          <w:sz w:val="24"/>
          <w:szCs w:val="24"/>
        </w:rPr>
        <w:t>b</w:t>
      </w:r>
      <w:r w:rsidRPr="00F07D13">
        <w:rPr>
          <w:rFonts w:ascii="Arial" w:eastAsia="Arial" w:hAnsi="Arial" w:cs="Arial"/>
          <w:spacing w:val="1"/>
          <w:sz w:val="24"/>
          <w:szCs w:val="24"/>
        </w:rPr>
        <w:t xml:space="preserve">y </w:t>
      </w:r>
      <w:r>
        <w:rPr>
          <w:rFonts w:ascii="Arial" w:eastAsia="Arial" w:hAnsi="Arial" w:cs="Arial"/>
          <w:spacing w:val="1"/>
          <w:sz w:val="24"/>
          <w:szCs w:val="24"/>
        </w:rPr>
        <w:t>B</w:t>
      </w:r>
      <w:r w:rsidRPr="00F07D13">
        <w:rPr>
          <w:rFonts w:ascii="Arial" w:eastAsia="Arial" w:hAnsi="Arial" w:cs="Arial"/>
          <w:spacing w:val="1"/>
          <w:sz w:val="24"/>
          <w:szCs w:val="24"/>
        </w:rPr>
        <w:t xml:space="preserve">CC </w:t>
      </w:r>
      <w:r>
        <w:rPr>
          <w:rFonts w:ascii="Arial" w:eastAsia="Arial" w:hAnsi="Arial" w:cs="Arial"/>
          <w:spacing w:val="1"/>
          <w:sz w:val="24"/>
          <w:szCs w:val="24"/>
        </w:rPr>
        <w:t>an</w:t>
      </w:r>
      <w:r w:rsidRPr="00F07D13">
        <w:rPr>
          <w:rFonts w:ascii="Arial" w:eastAsia="Arial" w:hAnsi="Arial" w:cs="Arial"/>
          <w:spacing w:val="1"/>
          <w:sz w:val="24"/>
          <w:szCs w:val="24"/>
        </w:rPr>
        <w:t>d</w:t>
      </w:r>
      <w:r>
        <w:rPr>
          <w:rFonts w:ascii="Arial" w:eastAsia="Arial" w:hAnsi="Arial" w:cs="Arial"/>
          <w:spacing w:val="1"/>
          <w:sz w:val="24"/>
          <w:szCs w:val="24"/>
        </w:rPr>
        <w:t xml:space="preserve"> </w:t>
      </w:r>
      <w:r w:rsidRPr="00F07D13">
        <w:rPr>
          <w:rFonts w:ascii="Arial" w:eastAsia="Arial" w:hAnsi="Arial" w:cs="Arial"/>
          <w:spacing w:val="1"/>
          <w:sz w:val="24"/>
          <w:szCs w:val="24"/>
        </w:rPr>
        <w:t>ca</w:t>
      </w:r>
      <w:r>
        <w:rPr>
          <w:rFonts w:ascii="Arial" w:eastAsia="Arial" w:hAnsi="Arial" w:cs="Arial"/>
          <w:spacing w:val="1"/>
          <w:sz w:val="24"/>
          <w:szCs w:val="24"/>
        </w:rPr>
        <w:t>n</w:t>
      </w:r>
      <w:r w:rsidRPr="00F07D13">
        <w:rPr>
          <w:rFonts w:ascii="Arial" w:eastAsia="Arial" w:hAnsi="Arial" w:cs="Arial"/>
          <w:spacing w:val="1"/>
          <w:sz w:val="24"/>
          <w:szCs w:val="24"/>
        </w:rPr>
        <w:t>n</w:t>
      </w:r>
      <w:r>
        <w:rPr>
          <w:rFonts w:ascii="Arial" w:eastAsia="Arial" w:hAnsi="Arial" w:cs="Arial"/>
          <w:spacing w:val="1"/>
          <w:sz w:val="24"/>
          <w:szCs w:val="24"/>
        </w:rPr>
        <w:t>o</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be </w:t>
      </w:r>
      <w:r>
        <w:rPr>
          <w:rFonts w:ascii="Arial" w:eastAsia="Arial" w:hAnsi="Arial" w:cs="Arial"/>
          <w:spacing w:val="1"/>
          <w:sz w:val="24"/>
          <w:szCs w:val="24"/>
        </w:rPr>
        <w:t>a</w:t>
      </w:r>
      <w:r w:rsidRPr="00F07D13">
        <w:rPr>
          <w:rFonts w:ascii="Arial" w:eastAsia="Arial" w:hAnsi="Arial" w:cs="Arial"/>
          <w:spacing w:val="1"/>
          <w:sz w:val="24"/>
          <w:szCs w:val="24"/>
        </w:rPr>
        <w:t>m</w:t>
      </w:r>
      <w:r>
        <w:rPr>
          <w:rFonts w:ascii="Arial" w:eastAsia="Arial" w:hAnsi="Arial" w:cs="Arial"/>
          <w:spacing w:val="1"/>
          <w:sz w:val="24"/>
          <w:szCs w:val="24"/>
        </w:rPr>
        <w:t>en</w:t>
      </w:r>
      <w:r w:rsidRPr="00F07D13">
        <w:rPr>
          <w:rFonts w:ascii="Arial" w:eastAsia="Arial" w:hAnsi="Arial" w:cs="Arial"/>
          <w:spacing w:val="1"/>
          <w:sz w:val="24"/>
          <w:szCs w:val="24"/>
        </w:rPr>
        <w:t>d</w:t>
      </w:r>
      <w:r>
        <w:rPr>
          <w:rFonts w:ascii="Arial" w:eastAsia="Arial" w:hAnsi="Arial" w:cs="Arial"/>
          <w:spacing w:val="1"/>
          <w:sz w:val="24"/>
          <w:szCs w:val="24"/>
        </w:rPr>
        <w:t>ed</w:t>
      </w:r>
      <w:r w:rsidRPr="00F07D13">
        <w:rPr>
          <w:rFonts w:ascii="Arial" w:eastAsia="Arial" w:hAnsi="Arial" w:cs="Arial"/>
          <w:spacing w:val="1"/>
          <w:sz w:val="24"/>
          <w:szCs w:val="24"/>
        </w:rPr>
        <w:t>. T</w:t>
      </w:r>
      <w:r>
        <w:rPr>
          <w:rFonts w:ascii="Arial" w:eastAsia="Arial" w:hAnsi="Arial" w:cs="Arial"/>
          <w:spacing w:val="1"/>
          <w:sz w:val="24"/>
          <w:szCs w:val="24"/>
        </w:rPr>
        <w:t>h</w:t>
      </w:r>
      <w:r w:rsidRPr="00F07D13">
        <w:rPr>
          <w:rFonts w:ascii="Arial" w:eastAsia="Arial" w:hAnsi="Arial" w:cs="Arial"/>
          <w:spacing w:val="1"/>
          <w:sz w:val="24"/>
          <w:szCs w:val="24"/>
        </w:rPr>
        <w:t xml:space="preserve">is </w:t>
      </w:r>
      <w:r>
        <w:rPr>
          <w:rFonts w:ascii="Arial" w:eastAsia="Arial" w:hAnsi="Arial" w:cs="Arial"/>
          <w:spacing w:val="1"/>
          <w:sz w:val="24"/>
          <w:szCs w:val="24"/>
        </w:rPr>
        <w:t>da</w:t>
      </w:r>
      <w:r w:rsidRPr="00F07D13">
        <w:rPr>
          <w:rFonts w:ascii="Arial" w:eastAsia="Arial" w:hAnsi="Arial" w:cs="Arial"/>
          <w:spacing w:val="1"/>
          <w:sz w:val="24"/>
          <w:szCs w:val="24"/>
        </w:rPr>
        <w:t>ta is th</w:t>
      </w:r>
      <w:r>
        <w:rPr>
          <w:rFonts w:ascii="Arial" w:eastAsia="Arial" w:hAnsi="Arial" w:cs="Arial"/>
          <w:spacing w:val="1"/>
          <w:sz w:val="24"/>
          <w:szCs w:val="24"/>
        </w:rPr>
        <w:t>e</w:t>
      </w:r>
      <w:r w:rsidRPr="00F07D13">
        <w:rPr>
          <w:rFonts w:ascii="Arial" w:eastAsia="Arial" w:hAnsi="Arial" w:cs="Arial"/>
          <w:spacing w:val="1"/>
          <w:sz w:val="24"/>
          <w:szCs w:val="24"/>
        </w:rPr>
        <w:t xml:space="preserve">n </w:t>
      </w:r>
      <w:r>
        <w:rPr>
          <w:rFonts w:ascii="Arial" w:eastAsia="Arial" w:hAnsi="Arial" w:cs="Arial"/>
          <w:spacing w:val="1"/>
          <w:sz w:val="24"/>
          <w:szCs w:val="24"/>
        </w:rPr>
        <w:t>u</w:t>
      </w:r>
      <w:r w:rsidRPr="00F07D13">
        <w:rPr>
          <w:rFonts w:ascii="Arial" w:eastAsia="Arial" w:hAnsi="Arial" w:cs="Arial"/>
          <w:spacing w:val="1"/>
          <w:sz w:val="24"/>
          <w:szCs w:val="24"/>
        </w:rPr>
        <w:t>s</w:t>
      </w:r>
      <w:r>
        <w:rPr>
          <w:rFonts w:ascii="Arial" w:eastAsia="Arial" w:hAnsi="Arial" w:cs="Arial"/>
          <w:spacing w:val="1"/>
          <w:sz w:val="24"/>
          <w:szCs w:val="24"/>
        </w:rPr>
        <w:t>ed</w:t>
      </w:r>
      <w:r w:rsidRPr="00F07D13">
        <w:rPr>
          <w:rFonts w:ascii="Arial" w:eastAsia="Arial" w:hAnsi="Arial" w:cs="Arial"/>
          <w:spacing w:val="1"/>
          <w:sz w:val="24"/>
          <w:szCs w:val="24"/>
        </w:rPr>
        <w:t>, with</w:t>
      </w:r>
      <w:r>
        <w:rPr>
          <w:rFonts w:ascii="Arial" w:eastAsia="Arial" w:hAnsi="Arial" w:cs="Arial"/>
          <w:spacing w:val="1"/>
          <w:sz w:val="24"/>
          <w:szCs w:val="24"/>
        </w:rPr>
        <w:t xml:space="preserve"> da</w:t>
      </w:r>
      <w:r w:rsidRPr="00F07D13">
        <w:rPr>
          <w:rFonts w:ascii="Arial" w:eastAsia="Arial" w:hAnsi="Arial" w:cs="Arial"/>
          <w:spacing w:val="1"/>
          <w:sz w:val="24"/>
          <w:szCs w:val="24"/>
        </w:rPr>
        <w:t>ta from the</w:t>
      </w:r>
      <w:r>
        <w:rPr>
          <w:rFonts w:ascii="Arial" w:eastAsia="Arial" w:hAnsi="Arial" w:cs="Arial"/>
          <w:spacing w:val="1"/>
          <w:sz w:val="24"/>
          <w:szCs w:val="24"/>
        </w:rPr>
        <w:t xml:space="preserve"> </w:t>
      </w:r>
      <w:r w:rsidRPr="00F07D13">
        <w:rPr>
          <w:rFonts w:ascii="Arial" w:eastAsia="Arial" w:hAnsi="Arial" w:cs="Arial"/>
          <w:spacing w:val="1"/>
          <w:sz w:val="24"/>
          <w:szCs w:val="24"/>
        </w:rPr>
        <w:t>ot</w:t>
      </w:r>
      <w:r>
        <w:rPr>
          <w:rFonts w:ascii="Arial" w:eastAsia="Arial" w:hAnsi="Arial" w:cs="Arial"/>
          <w:spacing w:val="1"/>
          <w:sz w:val="24"/>
          <w:szCs w:val="24"/>
        </w:rPr>
        <w:t>he</w:t>
      </w:r>
      <w:r w:rsidRPr="00F07D13">
        <w:rPr>
          <w:rFonts w:ascii="Arial" w:eastAsia="Arial" w:hAnsi="Arial" w:cs="Arial"/>
          <w:spacing w:val="1"/>
          <w:sz w:val="24"/>
          <w:szCs w:val="24"/>
        </w:rPr>
        <w:t>r 3 w</w:t>
      </w:r>
      <w:r>
        <w:rPr>
          <w:rFonts w:ascii="Arial" w:eastAsia="Arial" w:hAnsi="Arial" w:cs="Arial"/>
          <w:spacing w:val="1"/>
          <w:sz w:val="24"/>
          <w:szCs w:val="24"/>
        </w:rPr>
        <w:t>ee</w:t>
      </w:r>
      <w:r w:rsidRPr="00F07D13">
        <w:rPr>
          <w:rFonts w:ascii="Arial" w:eastAsia="Arial" w:hAnsi="Arial" w:cs="Arial"/>
          <w:spacing w:val="1"/>
          <w:sz w:val="24"/>
          <w:szCs w:val="24"/>
        </w:rPr>
        <w:t>ks in</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 xml:space="preserve">e </w:t>
      </w:r>
      <w:r>
        <w:rPr>
          <w:rFonts w:ascii="Arial" w:eastAsia="Arial" w:hAnsi="Arial" w:cs="Arial"/>
          <w:spacing w:val="1"/>
          <w:sz w:val="24"/>
          <w:szCs w:val="24"/>
        </w:rPr>
        <w:t>pa</w:t>
      </w:r>
      <w:r w:rsidRPr="00F07D13">
        <w:rPr>
          <w:rFonts w:ascii="Arial" w:eastAsia="Arial" w:hAnsi="Arial" w:cs="Arial"/>
          <w:spacing w:val="1"/>
          <w:sz w:val="24"/>
          <w:szCs w:val="24"/>
        </w:rPr>
        <w:t>yme</w:t>
      </w:r>
      <w:r>
        <w:rPr>
          <w:rFonts w:ascii="Arial" w:eastAsia="Arial" w:hAnsi="Arial" w:cs="Arial"/>
          <w:spacing w:val="1"/>
          <w:sz w:val="24"/>
          <w:szCs w:val="24"/>
        </w:rPr>
        <w:t>n</w:t>
      </w:r>
      <w:r w:rsidRPr="00F07D13">
        <w:rPr>
          <w:rFonts w:ascii="Arial" w:eastAsia="Arial" w:hAnsi="Arial" w:cs="Arial"/>
          <w:spacing w:val="1"/>
          <w:sz w:val="24"/>
          <w:szCs w:val="24"/>
        </w:rPr>
        <w:t xml:space="preserve">t </w:t>
      </w:r>
      <w:r>
        <w:rPr>
          <w:rFonts w:ascii="Arial" w:eastAsia="Arial" w:hAnsi="Arial" w:cs="Arial"/>
          <w:spacing w:val="1"/>
          <w:sz w:val="24"/>
          <w:szCs w:val="24"/>
        </w:rPr>
        <w:t>pe</w:t>
      </w:r>
      <w:r w:rsidRPr="00F07D13">
        <w:rPr>
          <w:rFonts w:ascii="Arial" w:eastAsia="Arial" w:hAnsi="Arial" w:cs="Arial"/>
          <w:spacing w:val="1"/>
          <w:sz w:val="24"/>
          <w:szCs w:val="24"/>
        </w:rPr>
        <w:t>ri</w:t>
      </w:r>
      <w:r>
        <w:rPr>
          <w:rFonts w:ascii="Arial" w:eastAsia="Arial" w:hAnsi="Arial" w:cs="Arial"/>
          <w:spacing w:val="1"/>
          <w:sz w:val="24"/>
          <w:szCs w:val="24"/>
        </w:rPr>
        <w:t>od</w:t>
      </w:r>
      <w:r w:rsidRPr="00F07D13">
        <w:rPr>
          <w:rFonts w:ascii="Arial" w:eastAsia="Arial" w:hAnsi="Arial" w:cs="Arial"/>
          <w:spacing w:val="1"/>
          <w:sz w:val="24"/>
          <w:szCs w:val="24"/>
        </w:rPr>
        <w:t>, to c</w:t>
      </w:r>
      <w:r>
        <w:rPr>
          <w:rFonts w:ascii="Arial" w:eastAsia="Arial" w:hAnsi="Arial" w:cs="Arial"/>
          <w:spacing w:val="1"/>
          <w:sz w:val="24"/>
          <w:szCs w:val="24"/>
        </w:rPr>
        <w:t>a</w:t>
      </w:r>
      <w:r w:rsidRPr="00F07D13">
        <w:rPr>
          <w:rFonts w:ascii="Arial" w:eastAsia="Arial" w:hAnsi="Arial" w:cs="Arial"/>
          <w:spacing w:val="1"/>
          <w:sz w:val="24"/>
          <w:szCs w:val="24"/>
        </w:rPr>
        <w:t>lc</w:t>
      </w:r>
      <w:r>
        <w:rPr>
          <w:rFonts w:ascii="Arial" w:eastAsia="Arial" w:hAnsi="Arial" w:cs="Arial"/>
          <w:spacing w:val="1"/>
          <w:sz w:val="24"/>
          <w:szCs w:val="24"/>
        </w:rPr>
        <w:t>u</w:t>
      </w:r>
      <w:r w:rsidRPr="00F07D13">
        <w:rPr>
          <w:rFonts w:ascii="Arial" w:eastAsia="Arial" w:hAnsi="Arial" w:cs="Arial"/>
          <w:spacing w:val="1"/>
          <w:sz w:val="24"/>
          <w:szCs w:val="24"/>
        </w:rPr>
        <w:t>l</w:t>
      </w:r>
      <w:r>
        <w:rPr>
          <w:rFonts w:ascii="Arial" w:eastAsia="Arial" w:hAnsi="Arial" w:cs="Arial"/>
          <w:spacing w:val="1"/>
          <w:sz w:val="24"/>
          <w:szCs w:val="24"/>
        </w:rPr>
        <w:t>a</w:t>
      </w:r>
      <w:r w:rsidRPr="00F07D13">
        <w:rPr>
          <w:rFonts w:ascii="Arial" w:eastAsia="Arial" w:hAnsi="Arial" w:cs="Arial"/>
          <w:spacing w:val="1"/>
          <w:sz w:val="24"/>
          <w:szCs w:val="24"/>
        </w:rPr>
        <w:t>te t</w:t>
      </w:r>
      <w:r>
        <w:rPr>
          <w:rFonts w:ascii="Arial" w:eastAsia="Arial" w:hAnsi="Arial" w:cs="Arial"/>
          <w:spacing w:val="1"/>
          <w:sz w:val="24"/>
          <w:szCs w:val="24"/>
        </w:rPr>
        <w:t>h</w:t>
      </w:r>
      <w:r w:rsidRPr="00F07D13">
        <w:rPr>
          <w:rFonts w:ascii="Arial" w:eastAsia="Arial" w:hAnsi="Arial" w:cs="Arial"/>
          <w:spacing w:val="1"/>
          <w:sz w:val="24"/>
          <w:szCs w:val="24"/>
        </w:rPr>
        <w:t>e tot</w:t>
      </w:r>
      <w:r>
        <w:rPr>
          <w:rFonts w:ascii="Arial" w:eastAsia="Arial" w:hAnsi="Arial" w:cs="Arial"/>
          <w:spacing w:val="1"/>
          <w:sz w:val="24"/>
          <w:szCs w:val="24"/>
        </w:rPr>
        <w:t>a</w:t>
      </w:r>
      <w:r w:rsidRPr="00F07D13">
        <w:rPr>
          <w:rFonts w:ascii="Arial" w:eastAsia="Arial" w:hAnsi="Arial" w:cs="Arial"/>
          <w:spacing w:val="1"/>
          <w:sz w:val="24"/>
          <w:szCs w:val="24"/>
        </w:rPr>
        <w:t>l p</w:t>
      </w:r>
      <w:r>
        <w:rPr>
          <w:rFonts w:ascii="Arial" w:eastAsia="Arial" w:hAnsi="Arial" w:cs="Arial"/>
          <w:spacing w:val="1"/>
          <w:sz w:val="24"/>
          <w:szCs w:val="24"/>
        </w:rPr>
        <w:t>a</w:t>
      </w:r>
      <w:r w:rsidRPr="00F07D13">
        <w:rPr>
          <w:rFonts w:ascii="Arial" w:eastAsia="Arial" w:hAnsi="Arial" w:cs="Arial"/>
          <w:spacing w:val="1"/>
          <w:sz w:val="24"/>
          <w:szCs w:val="24"/>
        </w:rPr>
        <w:t>ym</w:t>
      </w:r>
      <w:r>
        <w:rPr>
          <w:rFonts w:ascii="Arial" w:eastAsia="Arial" w:hAnsi="Arial" w:cs="Arial"/>
          <w:spacing w:val="1"/>
          <w:sz w:val="24"/>
          <w:szCs w:val="24"/>
        </w:rPr>
        <w:t>e</w:t>
      </w:r>
      <w:r w:rsidRPr="00F07D13">
        <w:rPr>
          <w:rFonts w:ascii="Arial" w:eastAsia="Arial" w:hAnsi="Arial" w:cs="Arial"/>
          <w:spacing w:val="1"/>
          <w:sz w:val="24"/>
          <w:szCs w:val="24"/>
        </w:rPr>
        <w:t>nt m</w:t>
      </w:r>
      <w:r>
        <w:rPr>
          <w:rFonts w:ascii="Arial" w:eastAsia="Arial" w:hAnsi="Arial" w:cs="Arial"/>
          <w:spacing w:val="1"/>
          <w:sz w:val="24"/>
          <w:szCs w:val="24"/>
        </w:rPr>
        <w:t>a</w:t>
      </w:r>
      <w:r w:rsidRPr="00F07D13">
        <w:rPr>
          <w:rFonts w:ascii="Arial" w:eastAsia="Arial" w:hAnsi="Arial" w:cs="Arial"/>
          <w:spacing w:val="1"/>
          <w:sz w:val="24"/>
          <w:szCs w:val="24"/>
        </w:rPr>
        <w:t>de</w:t>
      </w:r>
      <w:r>
        <w:rPr>
          <w:rFonts w:ascii="Arial" w:eastAsia="Arial" w:hAnsi="Arial" w:cs="Arial"/>
          <w:spacing w:val="1"/>
          <w:sz w:val="24"/>
          <w:szCs w:val="24"/>
        </w:rPr>
        <w:t xml:space="preserve"> </w:t>
      </w:r>
      <w:r w:rsidRPr="00F07D13">
        <w:rPr>
          <w:rFonts w:ascii="Arial" w:eastAsia="Arial" w:hAnsi="Arial" w:cs="Arial"/>
          <w:spacing w:val="1"/>
          <w:sz w:val="24"/>
          <w:szCs w:val="24"/>
        </w:rPr>
        <w:t>to</w:t>
      </w:r>
      <w:r>
        <w:rPr>
          <w:rFonts w:ascii="Arial" w:eastAsia="Arial" w:hAnsi="Arial" w:cs="Arial"/>
          <w:spacing w:val="1"/>
          <w:sz w:val="24"/>
          <w:szCs w:val="24"/>
        </w:rPr>
        <w:t xml:space="preserve"> </w:t>
      </w:r>
      <w:r w:rsidRPr="00F07D13">
        <w:rPr>
          <w:rFonts w:ascii="Arial" w:eastAsia="Arial" w:hAnsi="Arial" w:cs="Arial"/>
          <w:spacing w:val="1"/>
          <w:sz w:val="24"/>
          <w:szCs w:val="24"/>
        </w:rPr>
        <w:t>the</w:t>
      </w:r>
      <w:r>
        <w:rPr>
          <w:rFonts w:ascii="Arial" w:eastAsia="Arial" w:hAnsi="Arial" w:cs="Arial"/>
          <w:spacing w:val="1"/>
          <w:sz w:val="24"/>
          <w:szCs w:val="24"/>
        </w:rPr>
        <w:t xml:space="preserve"> 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r. The</w:t>
      </w:r>
      <w:r>
        <w:rPr>
          <w:rFonts w:ascii="Arial" w:eastAsia="Arial" w:hAnsi="Arial" w:cs="Arial"/>
          <w:spacing w:val="1"/>
          <w:sz w:val="24"/>
          <w:szCs w:val="24"/>
        </w:rPr>
        <w:t xml:space="preserve"> </w:t>
      </w:r>
      <w:r w:rsidRPr="00F07D13">
        <w:rPr>
          <w:rFonts w:ascii="Arial" w:eastAsia="Arial" w:hAnsi="Arial" w:cs="Arial"/>
          <w:spacing w:val="1"/>
          <w:sz w:val="24"/>
          <w:szCs w:val="24"/>
        </w:rPr>
        <w:t>ta</w:t>
      </w:r>
      <w:r>
        <w:rPr>
          <w:rFonts w:ascii="Arial" w:eastAsia="Arial" w:hAnsi="Arial" w:cs="Arial"/>
          <w:spacing w:val="1"/>
          <w:sz w:val="24"/>
          <w:szCs w:val="24"/>
        </w:rPr>
        <w:t>b</w:t>
      </w:r>
      <w:r w:rsidRPr="00F07D13">
        <w:rPr>
          <w:rFonts w:ascii="Arial" w:eastAsia="Arial" w:hAnsi="Arial" w:cs="Arial"/>
          <w:spacing w:val="1"/>
          <w:sz w:val="24"/>
          <w:szCs w:val="24"/>
        </w:rPr>
        <w:t xml:space="preserve">le </w:t>
      </w:r>
      <w:r>
        <w:rPr>
          <w:rFonts w:ascii="Arial" w:eastAsia="Arial" w:hAnsi="Arial" w:cs="Arial"/>
          <w:spacing w:val="1"/>
          <w:sz w:val="24"/>
          <w:szCs w:val="24"/>
        </w:rPr>
        <w:t>be</w:t>
      </w:r>
      <w:r w:rsidRPr="00F07D13">
        <w:rPr>
          <w:rFonts w:ascii="Arial" w:eastAsia="Arial" w:hAnsi="Arial" w:cs="Arial"/>
          <w:spacing w:val="1"/>
          <w:sz w:val="24"/>
          <w:szCs w:val="24"/>
        </w:rPr>
        <w:t>l</w:t>
      </w:r>
      <w:r>
        <w:rPr>
          <w:rFonts w:ascii="Arial" w:eastAsia="Arial" w:hAnsi="Arial" w:cs="Arial"/>
          <w:spacing w:val="1"/>
          <w:sz w:val="24"/>
          <w:szCs w:val="24"/>
        </w:rPr>
        <w:t>o</w:t>
      </w:r>
      <w:r w:rsidRPr="00F07D13">
        <w:rPr>
          <w:rFonts w:ascii="Arial" w:eastAsia="Arial" w:hAnsi="Arial" w:cs="Arial"/>
          <w:spacing w:val="1"/>
          <w:sz w:val="24"/>
          <w:szCs w:val="24"/>
        </w:rPr>
        <w:t xml:space="preserve">w </w:t>
      </w:r>
      <w:proofErr w:type="spellStart"/>
      <w:r w:rsidRPr="00F07D13">
        <w:rPr>
          <w:rFonts w:ascii="Arial" w:eastAsia="Arial" w:hAnsi="Arial" w:cs="Arial"/>
          <w:spacing w:val="1"/>
          <w:sz w:val="24"/>
          <w:szCs w:val="24"/>
        </w:rPr>
        <w:t>s</w:t>
      </w:r>
      <w:r>
        <w:rPr>
          <w:rFonts w:ascii="Arial" w:eastAsia="Arial" w:hAnsi="Arial" w:cs="Arial"/>
          <w:spacing w:val="1"/>
          <w:sz w:val="24"/>
          <w:szCs w:val="24"/>
        </w:rPr>
        <w:t>u</w:t>
      </w:r>
      <w:r w:rsidRPr="00F07D13">
        <w:rPr>
          <w:rFonts w:ascii="Arial" w:eastAsia="Arial" w:hAnsi="Arial" w:cs="Arial"/>
          <w:spacing w:val="1"/>
          <w:sz w:val="24"/>
          <w:szCs w:val="24"/>
        </w:rPr>
        <w:t>mm</w:t>
      </w:r>
      <w:r>
        <w:rPr>
          <w:rFonts w:ascii="Arial" w:eastAsia="Arial" w:hAnsi="Arial" w:cs="Arial"/>
          <w:spacing w:val="1"/>
          <w:sz w:val="24"/>
          <w:szCs w:val="24"/>
        </w:rPr>
        <w:t>a</w:t>
      </w:r>
      <w:r w:rsidRPr="00F07D13">
        <w:rPr>
          <w:rFonts w:ascii="Arial" w:eastAsia="Arial" w:hAnsi="Arial" w:cs="Arial"/>
          <w:spacing w:val="1"/>
          <w:sz w:val="24"/>
          <w:szCs w:val="24"/>
        </w:rPr>
        <w:t>ris</w:t>
      </w:r>
      <w:r>
        <w:rPr>
          <w:rFonts w:ascii="Arial" w:eastAsia="Arial" w:hAnsi="Arial" w:cs="Arial"/>
          <w:spacing w:val="1"/>
          <w:sz w:val="24"/>
          <w:szCs w:val="24"/>
        </w:rPr>
        <w:t>es</w:t>
      </w:r>
      <w:proofErr w:type="spellEnd"/>
      <w:r w:rsidR="00F07D13">
        <w:rPr>
          <w:rFonts w:ascii="Arial" w:eastAsia="Arial" w:hAnsi="Arial" w:cs="Arial"/>
          <w:spacing w:val="1"/>
          <w:sz w:val="24"/>
          <w:szCs w:val="24"/>
        </w:rPr>
        <w:t xml:space="preserve"> </w:t>
      </w:r>
      <w:r w:rsidRPr="00F07D13">
        <w:rPr>
          <w:rFonts w:ascii="Arial" w:eastAsia="Arial" w:hAnsi="Arial" w:cs="Arial"/>
          <w:spacing w:val="1"/>
          <w:sz w:val="24"/>
          <w:szCs w:val="24"/>
        </w:rPr>
        <w:t>these dates.</w:t>
      </w:r>
    </w:p>
    <w:p w:rsidR="00D26B81" w:rsidRDefault="00D26B81">
      <w:pPr>
        <w:spacing w:before="19" w:after="0" w:line="260" w:lineRule="exact"/>
        <w:rPr>
          <w:sz w:val="26"/>
          <w:szCs w:val="26"/>
        </w:rPr>
      </w:pPr>
    </w:p>
    <w:tbl>
      <w:tblPr>
        <w:tblW w:w="0" w:type="auto"/>
        <w:tblInd w:w="1484" w:type="dxa"/>
        <w:tblLayout w:type="fixed"/>
        <w:tblCellMar>
          <w:left w:w="0" w:type="dxa"/>
          <w:right w:w="0" w:type="dxa"/>
        </w:tblCellMar>
        <w:tblLook w:val="01E0" w:firstRow="1" w:lastRow="1" w:firstColumn="1" w:lastColumn="1" w:noHBand="0" w:noVBand="0"/>
      </w:tblPr>
      <w:tblGrid>
        <w:gridCol w:w="1066"/>
        <w:gridCol w:w="4930"/>
      </w:tblGrid>
      <w:tr w:rsidR="00D26B81">
        <w:trPr>
          <w:trHeight w:hRule="exact" w:val="533"/>
        </w:trPr>
        <w:tc>
          <w:tcPr>
            <w:tcW w:w="1066"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3" w:lineRule="exact"/>
              <w:ind w:left="215" w:right="-20"/>
              <w:rPr>
                <w:rFonts w:ascii="Arial" w:eastAsia="Arial" w:hAnsi="Arial" w:cs="Arial"/>
                <w:sz w:val="24"/>
                <w:szCs w:val="24"/>
              </w:rPr>
            </w:pPr>
            <w:r>
              <w:rPr>
                <w:rFonts w:ascii="Arial" w:eastAsia="Arial" w:hAnsi="Arial" w:cs="Arial"/>
                <w:b/>
                <w:bCs/>
                <w:spacing w:val="1"/>
                <w:sz w:val="24"/>
                <w:szCs w:val="24"/>
              </w:rPr>
              <w:t>We</w:t>
            </w:r>
            <w:r>
              <w:rPr>
                <w:rFonts w:ascii="Arial" w:eastAsia="Arial" w:hAnsi="Arial" w:cs="Arial"/>
                <w:b/>
                <w:bCs/>
                <w:spacing w:val="-1"/>
                <w:sz w:val="24"/>
                <w:szCs w:val="24"/>
              </w:rPr>
              <w:t>ek</w:t>
            </w:r>
          </w:p>
        </w:tc>
        <w:tc>
          <w:tcPr>
            <w:tcW w:w="4930"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3" w:lineRule="exact"/>
              <w:ind w:left="1211" w:right="-20"/>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ea</w:t>
            </w:r>
            <w:r>
              <w:rPr>
                <w:rFonts w:ascii="Arial" w:eastAsia="Arial" w:hAnsi="Arial" w:cs="Arial"/>
                <w:b/>
                <w:bCs/>
                <w:sz w:val="24"/>
                <w:szCs w:val="24"/>
              </w:rPr>
              <w:t>dline</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pacing w:val="-3"/>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z w:val="24"/>
                <w:szCs w:val="24"/>
              </w:rPr>
              <w:t>lo</w:t>
            </w:r>
            <w:r>
              <w:rPr>
                <w:rFonts w:ascii="Arial" w:eastAsia="Arial" w:hAnsi="Arial" w:cs="Arial"/>
                <w:b/>
                <w:bCs/>
                <w:spacing w:val="-1"/>
                <w:sz w:val="24"/>
                <w:szCs w:val="24"/>
              </w:rPr>
              <w:t>c</w:t>
            </w:r>
            <w:r>
              <w:rPr>
                <w:rFonts w:ascii="Arial" w:eastAsia="Arial" w:hAnsi="Arial" w:cs="Arial"/>
                <w:b/>
                <w:bCs/>
                <w:sz w:val="24"/>
                <w:szCs w:val="24"/>
              </w:rPr>
              <w:t>k</w:t>
            </w:r>
          </w:p>
        </w:tc>
      </w:tr>
      <w:tr w:rsidR="00D26B81">
        <w:trPr>
          <w:trHeight w:hRule="exact" w:val="535"/>
        </w:trPr>
        <w:tc>
          <w:tcPr>
            <w:tcW w:w="1066"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3" w:lineRule="exact"/>
              <w:ind w:left="422" w:right="403"/>
              <w:jc w:val="center"/>
              <w:rPr>
                <w:rFonts w:ascii="Arial" w:eastAsia="Arial" w:hAnsi="Arial" w:cs="Arial"/>
                <w:sz w:val="24"/>
                <w:szCs w:val="24"/>
              </w:rPr>
            </w:pPr>
            <w:r>
              <w:rPr>
                <w:rFonts w:ascii="Arial" w:eastAsia="Arial" w:hAnsi="Arial" w:cs="Arial"/>
                <w:sz w:val="24"/>
                <w:szCs w:val="24"/>
              </w:rPr>
              <w:t>1</w:t>
            </w:r>
          </w:p>
        </w:tc>
        <w:tc>
          <w:tcPr>
            <w:tcW w:w="4930"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3" w:lineRule="exact"/>
              <w:ind w:left="1019"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11</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1</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1"/>
                <w:sz w:val="24"/>
                <w:szCs w:val="24"/>
              </w:rPr>
              <w:t>00</w:t>
            </w:r>
          </w:p>
        </w:tc>
      </w:tr>
      <w:tr w:rsidR="00D26B81">
        <w:trPr>
          <w:trHeight w:hRule="exact" w:val="545"/>
        </w:trPr>
        <w:tc>
          <w:tcPr>
            <w:tcW w:w="1066"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422" w:right="403"/>
              <w:jc w:val="center"/>
              <w:rPr>
                <w:rFonts w:ascii="Arial" w:eastAsia="Arial" w:hAnsi="Arial" w:cs="Arial"/>
                <w:sz w:val="24"/>
                <w:szCs w:val="24"/>
              </w:rPr>
            </w:pPr>
            <w:r>
              <w:rPr>
                <w:rFonts w:ascii="Arial" w:eastAsia="Arial" w:hAnsi="Arial" w:cs="Arial"/>
                <w:sz w:val="24"/>
                <w:szCs w:val="24"/>
              </w:rPr>
              <w:t>2</w:t>
            </w:r>
          </w:p>
        </w:tc>
        <w:tc>
          <w:tcPr>
            <w:tcW w:w="4930"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19"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11</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1</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1"/>
                <w:sz w:val="24"/>
                <w:szCs w:val="24"/>
              </w:rPr>
              <w:t>00</w:t>
            </w:r>
          </w:p>
        </w:tc>
      </w:tr>
      <w:tr w:rsidR="00D26B81">
        <w:trPr>
          <w:trHeight w:hRule="exact" w:val="533"/>
        </w:trPr>
        <w:tc>
          <w:tcPr>
            <w:tcW w:w="1066"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422" w:right="403"/>
              <w:jc w:val="center"/>
              <w:rPr>
                <w:rFonts w:ascii="Arial" w:eastAsia="Arial" w:hAnsi="Arial" w:cs="Arial"/>
                <w:sz w:val="24"/>
                <w:szCs w:val="24"/>
              </w:rPr>
            </w:pPr>
            <w:r>
              <w:rPr>
                <w:rFonts w:ascii="Arial" w:eastAsia="Arial" w:hAnsi="Arial" w:cs="Arial"/>
                <w:sz w:val="24"/>
                <w:szCs w:val="24"/>
              </w:rPr>
              <w:t>3</w:t>
            </w:r>
          </w:p>
        </w:tc>
        <w:tc>
          <w:tcPr>
            <w:tcW w:w="4930"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19"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11</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1</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1"/>
                <w:sz w:val="24"/>
                <w:szCs w:val="24"/>
              </w:rPr>
              <w:t>00</w:t>
            </w:r>
          </w:p>
        </w:tc>
      </w:tr>
      <w:tr w:rsidR="00D26B81">
        <w:trPr>
          <w:trHeight w:hRule="exact" w:val="545"/>
        </w:trPr>
        <w:tc>
          <w:tcPr>
            <w:tcW w:w="1066"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422" w:right="403"/>
              <w:jc w:val="center"/>
              <w:rPr>
                <w:rFonts w:ascii="Arial" w:eastAsia="Arial" w:hAnsi="Arial" w:cs="Arial"/>
                <w:sz w:val="24"/>
                <w:szCs w:val="24"/>
              </w:rPr>
            </w:pPr>
            <w:r>
              <w:rPr>
                <w:rFonts w:ascii="Arial" w:eastAsia="Arial" w:hAnsi="Arial" w:cs="Arial"/>
                <w:sz w:val="24"/>
                <w:szCs w:val="24"/>
              </w:rPr>
              <w:t>4</w:t>
            </w:r>
          </w:p>
        </w:tc>
        <w:tc>
          <w:tcPr>
            <w:tcW w:w="4930"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57"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16</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1"/>
                <w:sz w:val="24"/>
                <w:szCs w:val="24"/>
              </w:rPr>
              <w:t>00</w:t>
            </w:r>
          </w:p>
        </w:tc>
      </w:tr>
    </w:tbl>
    <w:p w:rsidR="00D26B81" w:rsidRDefault="00D26B81">
      <w:pPr>
        <w:spacing w:before="8" w:after="0" w:line="180" w:lineRule="exact"/>
        <w:rPr>
          <w:sz w:val="18"/>
          <w:szCs w:val="18"/>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B</w:t>
      </w:r>
      <w:r w:rsidRPr="00F07D13">
        <w:rPr>
          <w:rFonts w:ascii="Arial" w:eastAsia="Arial" w:hAnsi="Arial" w:cs="Arial"/>
          <w:spacing w:val="1"/>
          <w:sz w:val="24"/>
          <w:szCs w:val="24"/>
        </w:rPr>
        <w:t xml:space="preserve">CC </w:t>
      </w:r>
      <w:r>
        <w:rPr>
          <w:rFonts w:ascii="Arial" w:eastAsia="Arial" w:hAnsi="Arial" w:cs="Arial"/>
          <w:spacing w:val="1"/>
          <w:sz w:val="24"/>
          <w:szCs w:val="24"/>
        </w:rPr>
        <w:t>ha</w:t>
      </w:r>
      <w:r w:rsidRPr="00F07D13">
        <w:rPr>
          <w:rFonts w:ascii="Arial" w:eastAsia="Arial" w:hAnsi="Arial" w:cs="Arial"/>
          <w:spacing w:val="1"/>
          <w:sz w:val="24"/>
          <w:szCs w:val="24"/>
        </w:rPr>
        <w:t>s issu</w:t>
      </w:r>
      <w:r>
        <w:rPr>
          <w:rFonts w:ascii="Arial" w:eastAsia="Arial" w:hAnsi="Arial" w:cs="Arial"/>
          <w:spacing w:val="1"/>
          <w:sz w:val="24"/>
          <w:szCs w:val="24"/>
        </w:rPr>
        <w:t>e</w:t>
      </w:r>
      <w:r w:rsidRPr="00F07D13">
        <w:rPr>
          <w:rFonts w:ascii="Arial" w:eastAsia="Arial" w:hAnsi="Arial" w:cs="Arial"/>
          <w:spacing w:val="1"/>
          <w:sz w:val="24"/>
          <w:szCs w:val="24"/>
        </w:rPr>
        <w:t xml:space="preserve">d </w:t>
      </w:r>
      <w:r>
        <w:rPr>
          <w:rFonts w:ascii="Arial" w:eastAsia="Arial" w:hAnsi="Arial" w:cs="Arial"/>
          <w:spacing w:val="1"/>
          <w:sz w:val="24"/>
          <w:szCs w:val="24"/>
        </w:rPr>
        <w:t>a</w:t>
      </w:r>
      <w:r w:rsidRPr="00F07D13">
        <w:rPr>
          <w:rFonts w:ascii="Arial" w:eastAsia="Arial" w:hAnsi="Arial" w:cs="Arial"/>
          <w:spacing w:val="1"/>
          <w:sz w:val="24"/>
          <w:szCs w:val="24"/>
        </w:rPr>
        <w:t>n</w:t>
      </w:r>
      <w:r>
        <w:rPr>
          <w:rFonts w:ascii="Arial" w:eastAsia="Arial" w:hAnsi="Arial" w:cs="Arial"/>
          <w:spacing w:val="1"/>
          <w:sz w:val="24"/>
          <w:szCs w:val="24"/>
        </w:rPr>
        <w:t xml:space="preserve"> </w:t>
      </w:r>
      <w:r w:rsidRPr="00F07D13">
        <w:rPr>
          <w:rFonts w:ascii="Arial" w:eastAsia="Arial" w:hAnsi="Arial" w:cs="Arial"/>
          <w:spacing w:val="1"/>
          <w:sz w:val="24"/>
          <w:szCs w:val="24"/>
        </w:rPr>
        <w:t>An</w:t>
      </w:r>
      <w:r>
        <w:rPr>
          <w:rFonts w:ascii="Arial" w:eastAsia="Arial" w:hAnsi="Arial" w:cs="Arial"/>
          <w:spacing w:val="1"/>
          <w:sz w:val="24"/>
          <w:szCs w:val="24"/>
        </w:rPr>
        <w:t>nua</w:t>
      </w:r>
      <w:r w:rsidRPr="00F07D13">
        <w:rPr>
          <w:rFonts w:ascii="Arial" w:eastAsia="Arial" w:hAnsi="Arial" w:cs="Arial"/>
          <w:spacing w:val="1"/>
          <w:sz w:val="24"/>
          <w:szCs w:val="24"/>
        </w:rPr>
        <w:t>l P</w:t>
      </w:r>
      <w:r>
        <w:rPr>
          <w:rFonts w:ascii="Arial" w:eastAsia="Arial" w:hAnsi="Arial" w:cs="Arial"/>
          <w:spacing w:val="1"/>
          <w:sz w:val="24"/>
          <w:szCs w:val="24"/>
        </w:rPr>
        <w:t>a</w:t>
      </w:r>
      <w:r w:rsidRPr="00F07D13">
        <w:rPr>
          <w:rFonts w:ascii="Arial" w:eastAsia="Arial" w:hAnsi="Arial" w:cs="Arial"/>
          <w:spacing w:val="1"/>
          <w:sz w:val="24"/>
          <w:szCs w:val="24"/>
        </w:rPr>
        <w:t>ym</w:t>
      </w:r>
      <w:r>
        <w:rPr>
          <w:rFonts w:ascii="Arial" w:eastAsia="Arial" w:hAnsi="Arial" w:cs="Arial"/>
          <w:spacing w:val="1"/>
          <w:sz w:val="24"/>
          <w:szCs w:val="24"/>
        </w:rPr>
        <w:t>en</w:t>
      </w:r>
      <w:r w:rsidRPr="00F07D13">
        <w:rPr>
          <w:rFonts w:ascii="Arial" w:eastAsia="Arial" w:hAnsi="Arial" w:cs="Arial"/>
          <w:spacing w:val="1"/>
          <w:sz w:val="24"/>
          <w:szCs w:val="24"/>
        </w:rPr>
        <w:t>t R</w:t>
      </w:r>
      <w:r>
        <w:rPr>
          <w:rFonts w:ascii="Arial" w:eastAsia="Arial" w:hAnsi="Arial" w:cs="Arial"/>
          <w:spacing w:val="1"/>
          <w:sz w:val="24"/>
          <w:szCs w:val="24"/>
        </w:rPr>
        <w:t>u</w:t>
      </w:r>
      <w:r w:rsidRPr="00F07D13">
        <w:rPr>
          <w:rFonts w:ascii="Arial" w:eastAsia="Arial" w:hAnsi="Arial" w:cs="Arial"/>
          <w:spacing w:val="1"/>
          <w:sz w:val="24"/>
          <w:szCs w:val="24"/>
        </w:rPr>
        <w:t>n</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a</w:t>
      </w:r>
      <w:r w:rsidRPr="00F07D13">
        <w:rPr>
          <w:rFonts w:ascii="Arial" w:eastAsia="Arial" w:hAnsi="Arial" w:cs="Arial"/>
          <w:spacing w:val="1"/>
          <w:sz w:val="24"/>
          <w:szCs w:val="24"/>
        </w:rPr>
        <w:t>l</w:t>
      </w:r>
      <w:r>
        <w:rPr>
          <w:rFonts w:ascii="Arial" w:eastAsia="Arial" w:hAnsi="Arial" w:cs="Arial"/>
          <w:spacing w:val="1"/>
          <w:sz w:val="24"/>
          <w:szCs w:val="24"/>
        </w:rPr>
        <w:t>en</w:t>
      </w:r>
      <w:r w:rsidRPr="00F07D13">
        <w:rPr>
          <w:rFonts w:ascii="Arial" w:eastAsia="Arial" w:hAnsi="Arial" w:cs="Arial"/>
          <w:spacing w:val="1"/>
          <w:sz w:val="24"/>
          <w:szCs w:val="24"/>
        </w:rPr>
        <w:t>d</w:t>
      </w:r>
      <w:r>
        <w:rPr>
          <w:rFonts w:ascii="Arial" w:eastAsia="Arial" w:hAnsi="Arial" w:cs="Arial"/>
          <w:spacing w:val="1"/>
          <w:sz w:val="24"/>
          <w:szCs w:val="24"/>
        </w:rPr>
        <w:t>a</w:t>
      </w:r>
      <w:r w:rsidRPr="00F07D13">
        <w:rPr>
          <w:rFonts w:ascii="Arial" w:eastAsia="Arial" w:hAnsi="Arial" w:cs="Arial"/>
          <w:spacing w:val="1"/>
          <w:sz w:val="24"/>
          <w:szCs w:val="24"/>
        </w:rPr>
        <w:t>r (i</w:t>
      </w:r>
      <w:r>
        <w:rPr>
          <w:rFonts w:ascii="Arial" w:eastAsia="Arial" w:hAnsi="Arial" w:cs="Arial"/>
          <w:spacing w:val="1"/>
          <w:sz w:val="24"/>
          <w:szCs w:val="24"/>
        </w:rPr>
        <w:t>n</w:t>
      </w:r>
      <w:r w:rsidRPr="00F07D13">
        <w:rPr>
          <w:rFonts w:ascii="Arial" w:eastAsia="Arial" w:hAnsi="Arial" w:cs="Arial"/>
          <w:spacing w:val="1"/>
          <w:sz w:val="24"/>
          <w:szCs w:val="24"/>
        </w:rPr>
        <w:t>cl</w:t>
      </w:r>
      <w:r>
        <w:rPr>
          <w:rFonts w:ascii="Arial" w:eastAsia="Arial" w:hAnsi="Arial" w:cs="Arial"/>
          <w:spacing w:val="1"/>
          <w:sz w:val="24"/>
          <w:szCs w:val="24"/>
        </w:rPr>
        <w:t>ud</w:t>
      </w:r>
      <w:r w:rsidRPr="00F07D13">
        <w:rPr>
          <w:rFonts w:ascii="Arial" w:eastAsia="Arial" w:hAnsi="Arial" w:cs="Arial"/>
          <w:spacing w:val="1"/>
          <w:sz w:val="24"/>
          <w:szCs w:val="24"/>
        </w:rPr>
        <w:t>ed</w:t>
      </w:r>
      <w:r>
        <w:rPr>
          <w:rFonts w:ascii="Arial" w:eastAsia="Arial" w:hAnsi="Arial" w:cs="Arial"/>
          <w:spacing w:val="1"/>
          <w:sz w:val="24"/>
          <w:szCs w:val="24"/>
        </w:rPr>
        <w:t xml:space="preserve"> </w:t>
      </w:r>
      <w:r w:rsidRPr="00F07D13">
        <w:rPr>
          <w:rFonts w:ascii="Arial" w:eastAsia="Arial" w:hAnsi="Arial" w:cs="Arial"/>
          <w:spacing w:val="1"/>
          <w:sz w:val="24"/>
          <w:szCs w:val="24"/>
        </w:rPr>
        <w:t>with</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this </w:t>
      </w:r>
      <w:r>
        <w:rPr>
          <w:rFonts w:ascii="Arial" w:eastAsia="Arial" w:hAnsi="Arial" w:cs="Arial"/>
          <w:spacing w:val="1"/>
          <w:sz w:val="24"/>
          <w:szCs w:val="24"/>
        </w:rPr>
        <w:t>a</w:t>
      </w:r>
      <w:r w:rsidRPr="00F07D13">
        <w:rPr>
          <w:rFonts w:ascii="Arial" w:eastAsia="Arial" w:hAnsi="Arial" w:cs="Arial"/>
          <w:spacing w:val="1"/>
          <w:sz w:val="24"/>
          <w:szCs w:val="24"/>
        </w:rPr>
        <w:t>gr</w:t>
      </w:r>
      <w:r>
        <w:rPr>
          <w:rFonts w:ascii="Arial" w:eastAsia="Arial" w:hAnsi="Arial" w:cs="Arial"/>
          <w:spacing w:val="1"/>
          <w:sz w:val="24"/>
          <w:szCs w:val="24"/>
        </w:rPr>
        <w:t>ee</w:t>
      </w:r>
      <w:r w:rsidRPr="00F07D13">
        <w:rPr>
          <w:rFonts w:ascii="Arial" w:eastAsia="Arial" w:hAnsi="Arial" w:cs="Arial"/>
          <w:spacing w:val="1"/>
          <w:sz w:val="24"/>
          <w:szCs w:val="24"/>
        </w:rPr>
        <w:t>me</w:t>
      </w:r>
      <w:r>
        <w:rPr>
          <w:rFonts w:ascii="Arial" w:eastAsia="Arial" w:hAnsi="Arial" w:cs="Arial"/>
          <w:spacing w:val="1"/>
          <w:sz w:val="24"/>
          <w:szCs w:val="24"/>
        </w:rPr>
        <w:t>n</w:t>
      </w:r>
      <w:r w:rsidRPr="00F07D13">
        <w:rPr>
          <w:rFonts w:ascii="Arial" w:eastAsia="Arial" w:hAnsi="Arial" w:cs="Arial"/>
          <w:spacing w:val="1"/>
          <w:sz w:val="24"/>
          <w:szCs w:val="24"/>
        </w:rPr>
        <w:t>t)</w:t>
      </w:r>
      <w:r w:rsidR="00F07D13">
        <w:rPr>
          <w:rFonts w:ascii="Arial" w:eastAsia="Arial" w:hAnsi="Arial" w:cs="Arial"/>
          <w:spacing w:val="1"/>
          <w:sz w:val="24"/>
          <w:szCs w:val="24"/>
        </w:rPr>
        <w:t xml:space="preserve"> </w:t>
      </w:r>
      <w:r w:rsidRPr="00F07D13">
        <w:rPr>
          <w:rFonts w:ascii="Arial" w:eastAsia="Arial" w:hAnsi="Arial" w:cs="Arial"/>
          <w:spacing w:val="1"/>
          <w:sz w:val="24"/>
          <w:szCs w:val="24"/>
        </w:rPr>
        <w:t>with a list of key dates relating to the reconciliation period, data lock and payments.</w:t>
      </w:r>
    </w:p>
    <w:p w:rsidR="00D26B81" w:rsidRDefault="00D26B81">
      <w:pPr>
        <w:spacing w:before="16" w:after="0" w:line="260" w:lineRule="exact"/>
        <w:rPr>
          <w:sz w:val="26"/>
          <w:szCs w:val="26"/>
        </w:rPr>
      </w:pPr>
    </w:p>
    <w:p w:rsidR="00D26B81" w:rsidRPr="00F07D13" w:rsidRDefault="00E852C9" w:rsidP="00F07D13">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sidRPr="00F07D13">
        <w:rPr>
          <w:rFonts w:ascii="Arial" w:eastAsia="Arial" w:hAnsi="Arial" w:cs="Arial"/>
          <w:b/>
          <w:bCs/>
          <w:spacing w:val="1"/>
          <w:sz w:val="24"/>
          <w:szCs w:val="24"/>
        </w:rPr>
        <w:tab/>
        <w:t>R</w:t>
      </w:r>
      <w:r>
        <w:rPr>
          <w:rFonts w:ascii="Arial" w:eastAsia="Arial" w:hAnsi="Arial" w:cs="Arial"/>
          <w:b/>
          <w:bCs/>
          <w:spacing w:val="1"/>
          <w:sz w:val="24"/>
          <w:szCs w:val="24"/>
        </w:rPr>
        <w:t>e</w:t>
      </w:r>
      <w:r w:rsidRPr="00F07D13">
        <w:rPr>
          <w:rFonts w:ascii="Arial" w:eastAsia="Arial" w:hAnsi="Arial" w:cs="Arial"/>
          <w:b/>
          <w:bCs/>
          <w:spacing w:val="1"/>
          <w:sz w:val="24"/>
          <w:szCs w:val="24"/>
        </w:rPr>
        <w:t>quir</w:t>
      </w:r>
      <w:r>
        <w:rPr>
          <w:rFonts w:ascii="Arial" w:eastAsia="Arial" w:hAnsi="Arial" w:cs="Arial"/>
          <w:b/>
          <w:bCs/>
          <w:spacing w:val="1"/>
          <w:sz w:val="24"/>
          <w:szCs w:val="24"/>
        </w:rPr>
        <w:t>e</w:t>
      </w:r>
      <w:r w:rsidRPr="00F07D13">
        <w:rPr>
          <w:rFonts w:ascii="Arial" w:eastAsia="Arial" w:hAnsi="Arial" w:cs="Arial"/>
          <w:b/>
          <w:bCs/>
          <w:spacing w:val="1"/>
          <w:sz w:val="24"/>
          <w:szCs w:val="24"/>
        </w:rPr>
        <w:t>m</w:t>
      </w:r>
      <w:r>
        <w:rPr>
          <w:rFonts w:ascii="Arial" w:eastAsia="Arial" w:hAnsi="Arial" w:cs="Arial"/>
          <w:b/>
          <w:bCs/>
          <w:spacing w:val="1"/>
          <w:sz w:val="24"/>
          <w:szCs w:val="24"/>
        </w:rPr>
        <w:t>e</w:t>
      </w:r>
      <w:r w:rsidRPr="00F07D13">
        <w:rPr>
          <w:rFonts w:ascii="Arial" w:eastAsia="Arial" w:hAnsi="Arial" w:cs="Arial"/>
          <w:b/>
          <w:bCs/>
          <w:spacing w:val="1"/>
          <w:sz w:val="24"/>
          <w:szCs w:val="24"/>
        </w:rPr>
        <w:t>nts</w:t>
      </w:r>
      <w:r>
        <w:rPr>
          <w:rFonts w:ascii="Arial" w:eastAsia="Arial" w:hAnsi="Arial" w:cs="Arial"/>
          <w:b/>
          <w:bCs/>
          <w:spacing w:val="1"/>
          <w:sz w:val="24"/>
          <w:szCs w:val="24"/>
        </w:rPr>
        <w:t xml:space="preserve"> </w:t>
      </w:r>
      <w:r w:rsidRPr="00F07D13">
        <w:rPr>
          <w:rFonts w:ascii="Arial" w:eastAsia="Arial" w:hAnsi="Arial" w:cs="Arial"/>
          <w:b/>
          <w:bCs/>
          <w:spacing w:val="1"/>
          <w:sz w:val="24"/>
          <w:szCs w:val="24"/>
        </w:rPr>
        <w:t>of provid</w:t>
      </w:r>
      <w:r>
        <w:rPr>
          <w:rFonts w:ascii="Arial" w:eastAsia="Arial" w:hAnsi="Arial" w:cs="Arial"/>
          <w:b/>
          <w:bCs/>
          <w:spacing w:val="1"/>
          <w:sz w:val="24"/>
          <w:szCs w:val="24"/>
        </w:rPr>
        <w:t>e</w:t>
      </w:r>
      <w:r w:rsidRPr="00F07D13">
        <w:rPr>
          <w:rFonts w:ascii="Arial" w:eastAsia="Arial" w:hAnsi="Arial" w:cs="Arial"/>
          <w:b/>
          <w:bCs/>
          <w:spacing w:val="1"/>
          <w:sz w:val="24"/>
          <w:szCs w:val="24"/>
        </w:rPr>
        <w:t>rs</w:t>
      </w:r>
    </w:p>
    <w:p w:rsidR="00D26B81" w:rsidRDefault="00D26B81" w:rsidP="00A9718E">
      <w:pPr>
        <w:spacing w:before="16" w:after="0" w:line="260" w:lineRule="exact"/>
        <w:jc w:val="both"/>
        <w:rPr>
          <w:sz w:val="26"/>
          <w:szCs w:val="26"/>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D</w:t>
      </w:r>
      <w:r>
        <w:rPr>
          <w:rFonts w:ascii="Arial" w:eastAsia="Arial" w:hAnsi="Arial" w:cs="Arial"/>
          <w:spacing w:val="1"/>
          <w:sz w:val="24"/>
          <w:szCs w:val="24"/>
        </w:rPr>
        <w:t>u</w:t>
      </w:r>
      <w:r w:rsidRPr="00F07D13">
        <w:rPr>
          <w:rFonts w:ascii="Arial" w:eastAsia="Arial" w:hAnsi="Arial" w:cs="Arial"/>
          <w:spacing w:val="1"/>
          <w:sz w:val="24"/>
          <w:szCs w:val="24"/>
        </w:rPr>
        <w:t>ri</w:t>
      </w:r>
      <w:r>
        <w:rPr>
          <w:rFonts w:ascii="Arial" w:eastAsia="Arial" w:hAnsi="Arial" w:cs="Arial"/>
          <w:spacing w:val="1"/>
          <w:sz w:val="24"/>
          <w:szCs w:val="24"/>
        </w:rPr>
        <w:t>n</w:t>
      </w:r>
      <w:r w:rsidRPr="00F07D13">
        <w:rPr>
          <w:rFonts w:ascii="Arial" w:eastAsia="Arial" w:hAnsi="Arial" w:cs="Arial"/>
          <w:spacing w:val="1"/>
          <w:sz w:val="24"/>
          <w:szCs w:val="24"/>
        </w:rPr>
        <w:t>g 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co</w:t>
      </w:r>
      <w:r>
        <w:rPr>
          <w:rFonts w:ascii="Arial" w:eastAsia="Arial" w:hAnsi="Arial" w:cs="Arial"/>
          <w:spacing w:val="1"/>
          <w:sz w:val="24"/>
          <w:szCs w:val="24"/>
        </w:rPr>
        <w:t>n</w:t>
      </w:r>
      <w:r w:rsidRPr="00F07D13">
        <w:rPr>
          <w:rFonts w:ascii="Arial" w:eastAsia="Arial" w:hAnsi="Arial" w:cs="Arial"/>
          <w:spacing w:val="1"/>
          <w:sz w:val="24"/>
          <w:szCs w:val="24"/>
        </w:rPr>
        <w:t>cili</w:t>
      </w:r>
      <w:r>
        <w:rPr>
          <w:rFonts w:ascii="Arial" w:eastAsia="Arial" w:hAnsi="Arial" w:cs="Arial"/>
          <w:spacing w:val="1"/>
          <w:sz w:val="24"/>
          <w:szCs w:val="24"/>
        </w:rPr>
        <w:t>a</w:t>
      </w:r>
      <w:r w:rsidRPr="00F07D13">
        <w:rPr>
          <w:rFonts w:ascii="Arial" w:eastAsia="Arial" w:hAnsi="Arial" w:cs="Arial"/>
          <w:spacing w:val="1"/>
          <w:sz w:val="24"/>
          <w:szCs w:val="24"/>
        </w:rPr>
        <w:t>ti</w:t>
      </w:r>
      <w:r>
        <w:rPr>
          <w:rFonts w:ascii="Arial" w:eastAsia="Arial" w:hAnsi="Arial" w:cs="Arial"/>
          <w:spacing w:val="1"/>
          <w:sz w:val="24"/>
          <w:szCs w:val="24"/>
        </w:rPr>
        <w:t>o</w:t>
      </w:r>
      <w:r w:rsidRPr="00F07D13">
        <w:rPr>
          <w:rFonts w:ascii="Arial" w:eastAsia="Arial" w:hAnsi="Arial" w:cs="Arial"/>
          <w:spacing w:val="1"/>
          <w:sz w:val="24"/>
          <w:szCs w:val="24"/>
        </w:rPr>
        <w:t>n</w:t>
      </w:r>
      <w:r>
        <w:rPr>
          <w:rFonts w:ascii="Arial" w:eastAsia="Arial" w:hAnsi="Arial" w:cs="Arial"/>
          <w:spacing w:val="1"/>
          <w:sz w:val="24"/>
          <w:szCs w:val="24"/>
        </w:rPr>
        <w:t xml:space="preserve"> </w:t>
      </w:r>
      <w:r w:rsidRPr="00F07D13">
        <w:rPr>
          <w:rFonts w:ascii="Arial" w:eastAsia="Arial" w:hAnsi="Arial" w:cs="Arial"/>
          <w:spacing w:val="1"/>
          <w:sz w:val="24"/>
          <w:szCs w:val="24"/>
        </w:rPr>
        <w:t>P</w:t>
      </w:r>
      <w:r>
        <w:rPr>
          <w:rFonts w:ascii="Arial" w:eastAsia="Arial" w:hAnsi="Arial" w:cs="Arial"/>
          <w:spacing w:val="1"/>
          <w:sz w:val="24"/>
          <w:szCs w:val="24"/>
        </w:rPr>
        <w:t>e</w:t>
      </w:r>
      <w:r w:rsidRPr="00F07D13">
        <w:rPr>
          <w:rFonts w:ascii="Arial" w:eastAsia="Arial" w:hAnsi="Arial" w:cs="Arial"/>
          <w:spacing w:val="1"/>
          <w:sz w:val="24"/>
          <w:szCs w:val="24"/>
        </w:rPr>
        <w:t>ri</w:t>
      </w:r>
      <w:r>
        <w:rPr>
          <w:rFonts w:ascii="Arial" w:eastAsia="Arial" w:hAnsi="Arial" w:cs="Arial"/>
          <w:spacing w:val="1"/>
          <w:sz w:val="24"/>
          <w:szCs w:val="24"/>
        </w:rPr>
        <w:t>od</w:t>
      </w:r>
      <w:r w:rsidRPr="00F07D13">
        <w:rPr>
          <w:rFonts w:ascii="Arial" w:eastAsia="Arial" w:hAnsi="Arial" w:cs="Arial"/>
          <w:spacing w:val="1"/>
          <w:sz w:val="24"/>
          <w:szCs w:val="24"/>
        </w:rPr>
        <w:t xml:space="preserve">, </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 xml:space="preserve">rs will </w:t>
      </w:r>
      <w:r>
        <w:rPr>
          <w:rFonts w:ascii="Arial" w:eastAsia="Arial" w:hAnsi="Arial" w:cs="Arial"/>
          <w:spacing w:val="1"/>
          <w:sz w:val="24"/>
          <w:szCs w:val="24"/>
        </w:rPr>
        <w:t>b</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q</w:t>
      </w:r>
      <w:r>
        <w:rPr>
          <w:rFonts w:ascii="Arial" w:eastAsia="Arial" w:hAnsi="Arial" w:cs="Arial"/>
          <w:spacing w:val="1"/>
          <w:sz w:val="24"/>
          <w:szCs w:val="24"/>
        </w:rPr>
        <w:t>u</w:t>
      </w:r>
      <w:r w:rsidRPr="00F07D13">
        <w:rPr>
          <w:rFonts w:ascii="Arial" w:eastAsia="Arial" w:hAnsi="Arial" w:cs="Arial"/>
          <w:spacing w:val="1"/>
          <w:sz w:val="24"/>
          <w:szCs w:val="24"/>
        </w:rPr>
        <w:t>ir</w:t>
      </w:r>
      <w:r>
        <w:rPr>
          <w:rFonts w:ascii="Arial" w:eastAsia="Arial" w:hAnsi="Arial" w:cs="Arial"/>
          <w:spacing w:val="1"/>
          <w:sz w:val="24"/>
          <w:szCs w:val="24"/>
        </w:rPr>
        <w:t>e</w:t>
      </w:r>
      <w:r w:rsidRPr="00F07D13">
        <w:rPr>
          <w:rFonts w:ascii="Arial" w:eastAsia="Arial" w:hAnsi="Arial" w:cs="Arial"/>
          <w:spacing w:val="1"/>
          <w:sz w:val="24"/>
          <w:szCs w:val="24"/>
        </w:rPr>
        <w:t>d</w:t>
      </w:r>
      <w:r>
        <w:rPr>
          <w:rFonts w:ascii="Arial" w:eastAsia="Arial" w:hAnsi="Arial" w:cs="Arial"/>
          <w:spacing w:val="1"/>
          <w:sz w:val="24"/>
          <w:szCs w:val="24"/>
        </w:rPr>
        <w:t xml:space="preserve"> </w:t>
      </w:r>
      <w:r w:rsidRPr="00F07D13">
        <w:rPr>
          <w:rFonts w:ascii="Arial" w:eastAsia="Arial" w:hAnsi="Arial" w:cs="Arial"/>
          <w:spacing w:val="1"/>
          <w:sz w:val="24"/>
          <w:szCs w:val="24"/>
        </w:rPr>
        <w:t>to</w:t>
      </w:r>
      <w:r>
        <w:rPr>
          <w:rFonts w:ascii="Arial" w:eastAsia="Arial" w:hAnsi="Arial" w:cs="Arial"/>
          <w:spacing w:val="1"/>
          <w:sz w:val="24"/>
          <w:szCs w:val="24"/>
        </w:rPr>
        <w:t xml:space="preserve"> </w:t>
      </w:r>
      <w:r w:rsidRPr="00F07D13">
        <w:rPr>
          <w:rFonts w:ascii="Arial" w:eastAsia="Arial" w:hAnsi="Arial" w:cs="Arial"/>
          <w:spacing w:val="1"/>
          <w:sz w:val="24"/>
          <w:szCs w:val="24"/>
        </w:rPr>
        <w:t>ch</w:t>
      </w:r>
      <w:r>
        <w:rPr>
          <w:rFonts w:ascii="Arial" w:eastAsia="Arial" w:hAnsi="Arial" w:cs="Arial"/>
          <w:spacing w:val="1"/>
          <w:sz w:val="24"/>
          <w:szCs w:val="24"/>
        </w:rPr>
        <w:t>e</w:t>
      </w:r>
      <w:r w:rsidRPr="00F07D13">
        <w:rPr>
          <w:rFonts w:ascii="Arial" w:eastAsia="Arial" w:hAnsi="Arial" w:cs="Arial"/>
          <w:spacing w:val="1"/>
          <w:sz w:val="24"/>
          <w:szCs w:val="24"/>
        </w:rPr>
        <w:t xml:space="preserve">ck </w:t>
      </w:r>
      <w:r>
        <w:rPr>
          <w:rFonts w:ascii="Arial" w:eastAsia="Arial" w:hAnsi="Arial" w:cs="Arial"/>
          <w:spacing w:val="1"/>
          <w:sz w:val="24"/>
          <w:szCs w:val="24"/>
        </w:rPr>
        <w:t>an</w:t>
      </w:r>
      <w:r w:rsidRPr="00F07D13">
        <w:rPr>
          <w:rFonts w:ascii="Arial" w:eastAsia="Arial" w:hAnsi="Arial" w:cs="Arial"/>
          <w:spacing w:val="1"/>
          <w:sz w:val="24"/>
          <w:szCs w:val="24"/>
        </w:rPr>
        <w:t>d</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if </w:t>
      </w:r>
      <w:r>
        <w:rPr>
          <w:rFonts w:ascii="Arial" w:eastAsia="Arial" w:hAnsi="Arial" w:cs="Arial"/>
          <w:spacing w:val="1"/>
          <w:sz w:val="24"/>
          <w:szCs w:val="24"/>
        </w:rPr>
        <w:t>ne</w:t>
      </w:r>
      <w:r w:rsidRPr="00F07D13">
        <w:rPr>
          <w:rFonts w:ascii="Arial" w:eastAsia="Arial" w:hAnsi="Arial" w:cs="Arial"/>
          <w:spacing w:val="1"/>
          <w:sz w:val="24"/>
          <w:szCs w:val="24"/>
        </w:rPr>
        <w:t>c</w:t>
      </w:r>
      <w:r>
        <w:rPr>
          <w:rFonts w:ascii="Arial" w:eastAsia="Arial" w:hAnsi="Arial" w:cs="Arial"/>
          <w:spacing w:val="1"/>
          <w:sz w:val="24"/>
          <w:szCs w:val="24"/>
        </w:rPr>
        <w:t>e</w:t>
      </w:r>
      <w:r w:rsidRPr="00F07D13">
        <w:rPr>
          <w:rFonts w:ascii="Arial" w:eastAsia="Arial" w:hAnsi="Arial" w:cs="Arial"/>
          <w:spacing w:val="1"/>
          <w:sz w:val="24"/>
          <w:szCs w:val="24"/>
        </w:rPr>
        <w:t>ss</w:t>
      </w:r>
      <w:r>
        <w:rPr>
          <w:rFonts w:ascii="Arial" w:eastAsia="Arial" w:hAnsi="Arial" w:cs="Arial"/>
          <w:spacing w:val="1"/>
          <w:sz w:val="24"/>
          <w:szCs w:val="24"/>
        </w:rPr>
        <w:t>a</w:t>
      </w:r>
      <w:r w:rsidRPr="00F07D13">
        <w:rPr>
          <w:rFonts w:ascii="Arial" w:eastAsia="Arial" w:hAnsi="Arial" w:cs="Arial"/>
          <w:spacing w:val="1"/>
          <w:sz w:val="24"/>
          <w:szCs w:val="24"/>
        </w:rPr>
        <w:t xml:space="preserve">ry </w:t>
      </w:r>
      <w:r>
        <w:rPr>
          <w:rFonts w:ascii="Arial" w:eastAsia="Arial" w:hAnsi="Arial" w:cs="Arial"/>
          <w:spacing w:val="1"/>
          <w:sz w:val="24"/>
          <w:szCs w:val="24"/>
        </w:rPr>
        <w:t>a</w:t>
      </w:r>
      <w:r w:rsidRPr="00F07D13">
        <w:rPr>
          <w:rFonts w:ascii="Arial" w:eastAsia="Arial" w:hAnsi="Arial" w:cs="Arial"/>
          <w:spacing w:val="1"/>
          <w:sz w:val="24"/>
          <w:szCs w:val="24"/>
        </w:rPr>
        <w:t>m</w:t>
      </w:r>
      <w:r>
        <w:rPr>
          <w:rFonts w:ascii="Arial" w:eastAsia="Arial" w:hAnsi="Arial" w:cs="Arial"/>
          <w:spacing w:val="1"/>
          <w:sz w:val="24"/>
          <w:szCs w:val="24"/>
        </w:rPr>
        <w:t>e</w:t>
      </w:r>
      <w:r w:rsidRPr="00F07D13">
        <w:rPr>
          <w:rFonts w:ascii="Arial" w:eastAsia="Arial" w:hAnsi="Arial" w:cs="Arial"/>
          <w:spacing w:val="1"/>
          <w:sz w:val="24"/>
          <w:szCs w:val="24"/>
        </w:rPr>
        <w:t>nd</w:t>
      </w:r>
      <w:r>
        <w:rPr>
          <w:rFonts w:ascii="Arial" w:eastAsia="Arial" w:hAnsi="Arial" w:cs="Arial"/>
          <w:spacing w:val="1"/>
          <w:sz w:val="24"/>
          <w:szCs w:val="24"/>
        </w:rPr>
        <w:t xml:space="preserve"> </w:t>
      </w:r>
      <w:r w:rsidRPr="00F07D13">
        <w:rPr>
          <w:rFonts w:ascii="Arial" w:eastAsia="Arial" w:hAnsi="Arial" w:cs="Arial"/>
          <w:spacing w:val="1"/>
          <w:sz w:val="24"/>
          <w:szCs w:val="24"/>
        </w:rPr>
        <w:t>th</w:t>
      </w:r>
      <w:r>
        <w:rPr>
          <w:rFonts w:ascii="Arial" w:eastAsia="Arial" w:hAnsi="Arial" w:cs="Arial"/>
          <w:spacing w:val="1"/>
          <w:sz w:val="24"/>
          <w:szCs w:val="24"/>
        </w:rPr>
        <w:t>e</w:t>
      </w:r>
      <w:r w:rsidRPr="00F07D13">
        <w:rPr>
          <w:rFonts w:ascii="Arial" w:eastAsia="Arial" w:hAnsi="Arial" w:cs="Arial"/>
          <w:spacing w:val="1"/>
          <w:sz w:val="24"/>
          <w:szCs w:val="24"/>
        </w:rPr>
        <w:t xml:space="preserve">ir </w:t>
      </w:r>
      <w:r>
        <w:rPr>
          <w:rFonts w:ascii="Arial" w:eastAsia="Arial" w:hAnsi="Arial" w:cs="Arial"/>
          <w:spacing w:val="1"/>
          <w:sz w:val="24"/>
          <w:szCs w:val="24"/>
        </w:rPr>
        <w:t>da</w:t>
      </w:r>
      <w:r w:rsidRPr="00F07D13">
        <w:rPr>
          <w:rFonts w:ascii="Arial" w:eastAsia="Arial" w:hAnsi="Arial" w:cs="Arial"/>
          <w:spacing w:val="1"/>
          <w:sz w:val="24"/>
          <w:szCs w:val="24"/>
        </w:rPr>
        <w:t>ta</w:t>
      </w:r>
      <w:r>
        <w:rPr>
          <w:rFonts w:ascii="Arial" w:eastAsia="Arial" w:hAnsi="Arial" w:cs="Arial"/>
          <w:spacing w:val="1"/>
          <w:sz w:val="24"/>
          <w:szCs w:val="24"/>
        </w:rPr>
        <w:t xml:space="preserve"> </w:t>
      </w:r>
      <w:r w:rsidRPr="00F07D13">
        <w:rPr>
          <w:rFonts w:ascii="Arial" w:eastAsia="Arial" w:hAnsi="Arial" w:cs="Arial"/>
          <w:spacing w:val="1"/>
          <w:sz w:val="24"/>
          <w:szCs w:val="24"/>
        </w:rPr>
        <w:t>on</w:t>
      </w:r>
      <w:r>
        <w:rPr>
          <w:rFonts w:ascii="Arial" w:eastAsia="Arial" w:hAnsi="Arial" w:cs="Arial"/>
          <w:spacing w:val="1"/>
          <w:sz w:val="24"/>
          <w:szCs w:val="24"/>
        </w:rPr>
        <w:t xml:space="preserve"> E</w:t>
      </w:r>
      <w:r w:rsidRPr="00F07D13">
        <w:rPr>
          <w:rFonts w:ascii="Arial" w:eastAsia="Arial" w:hAnsi="Arial" w:cs="Arial"/>
          <w:spacing w:val="1"/>
          <w:sz w:val="24"/>
          <w:szCs w:val="24"/>
        </w:rPr>
        <w:t>M</w:t>
      </w:r>
      <w:r>
        <w:rPr>
          <w:rFonts w:ascii="Arial" w:eastAsia="Arial" w:hAnsi="Arial" w:cs="Arial"/>
          <w:spacing w:val="1"/>
          <w:sz w:val="24"/>
          <w:szCs w:val="24"/>
        </w:rPr>
        <w:t>S</w:t>
      </w:r>
      <w:r w:rsidRPr="00F07D13">
        <w:rPr>
          <w:rFonts w:ascii="Arial" w:eastAsia="Arial" w:hAnsi="Arial" w:cs="Arial"/>
          <w:spacing w:val="1"/>
          <w:sz w:val="24"/>
          <w:szCs w:val="24"/>
        </w:rPr>
        <w:t>. T</w:t>
      </w:r>
      <w:r>
        <w:rPr>
          <w:rFonts w:ascii="Arial" w:eastAsia="Arial" w:hAnsi="Arial" w:cs="Arial"/>
          <w:spacing w:val="1"/>
          <w:sz w:val="24"/>
          <w:szCs w:val="24"/>
        </w:rPr>
        <w:t>h</w:t>
      </w:r>
      <w:r w:rsidRPr="00F07D13">
        <w:rPr>
          <w:rFonts w:ascii="Arial" w:eastAsia="Arial" w:hAnsi="Arial" w:cs="Arial"/>
          <w:spacing w:val="1"/>
          <w:sz w:val="24"/>
          <w:szCs w:val="24"/>
        </w:rPr>
        <w:t>is sh</w:t>
      </w:r>
      <w:r>
        <w:rPr>
          <w:rFonts w:ascii="Arial" w:eastAsia="Arial" w:hAnsi="Arial" w:cs="Arial"/>
          <w:spacing w:val="1"/>
          <w:sz w:val="24"/>
          <w:szCs w:val="24"/>
        </w:rPr>
        <w:t>ou</w:t>
      </w:r>
      <w:r w:rsidRPr="00F07D13">
        <w:rPr>
          <w:rFonts w:ascii="Arial" w:eastAsia="Arial" w:hAnsi="Arial" w:cs="Arial"/>
          <w:spacing w:val="1"/>
          <w:sz w:val="24"/>
          <w:szCs w:val="24"/>
        </w:rPr>
        <w:t xml:space="preserve">ld </w:t>
      </w:r>
      <w:r>
        <w:rPr>
          <w:rFonts w:ascii="Arial" w:eastAsia="Arial" w:hAnsi="Arial" w:cs="Arial"/>
          <w:spacing w:val="1"/>
          <w:sz w:val="24"/>
          <w:szCs w:val="24"/>
        </w:rPr>
        <w:t>b</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d</w:t>
      </w:r>
      <w:r>
        <w:rPr>
          <w:rFonts w:ascii="Arial" w:eastAsia="Arial" w:hAnsi="Arial" w:cs="Arial"/>
          <w:spacing w:val="1"/>
          <w:sz w:val="24"/>
          <w:szCs w:val="24"/>
        </w:rPr>
        <w:t>o</w:t>
      </w:r>
      <w:r w:rsidRPr="00F07D13">
        <w:rPr>
          <w:rFonts w:ascii="Arial" w:eastAsia="Arial" w:hAnsi="Arial" w:cs="Arial"/>
          <w:spacing w:val="1"/>
          <w:sz w:val="24"/>
          <w:szCs w:val="24"/>
        </w:rPr>
        <w:t>ne</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r</w:t>
      </w:r>
      <w:r>
        <w:rPr>
          <w:rFonts w:ascii="Arial" w:eastAsia="Arial" w:hAnsi="Arial" w:cs="Arial"/>
          <w:spacing w:val="1"/>
          <w:sz w:val="24"/>
          <w:szCs w:val="24"/>
        </w:rPr>
        <w:t>ou</w:t>
      </w:r>
      <w:r w:rsidRPr="00F07D13">
        <w:rPr>
          <w:rFonts w:ascii="Arial" w:eastAsia="Arial" w:hAnsi="Arial" w:cs="Arial"/>
          <w:spacing w:val="1"/>
          <w:sz w:val="24"/>
          <w:szCs w:val="24"/>
        </w:rPr>
        <w:t>gh</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 xml:space="preserve">he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c</w:t>
      </w:r>
      <w:r>
        <w:rPr>
          <w:rFonts w:ascii="Arial" w:eastAsia="Arial" w:hAnsi="Arial" w:cs="Arial"/>
          <w:spacing w:val="1"/>
          <w:sz w:val="24"/>
          <w:szCs w:val="24"/>
        </w:rPr>
        <w:t>on</w:t>
      </w:r>
      <w:r w:rsidRPr="00F07D13">
        <w:rPr>
          <w:rFonts w:ascii="Arial" w:eastAsia="Arial" w:hAnsi="Arial" w:cs="Arial"/>
          <w:spacing w:val="1"/>
          <w:sz w:val="24"/>
          <w:szCs w:val="24"/>
        </w:rPr>
        <w:t>cili</w:t>
      </w:r>
      <w:r>
        <w:rPr>
          <w:rFonts w:ascii="Arial" w:eastAsia="Arial" w:hAnsi="Arial" w:cs="Arial"/>
          <w:spacing w:val="1"/>
          <w:sz w:val="24"/>
          <w:szCs w:val="24"/>
        </w:rPr>
        <w:t>a</w:t>
      </w:r>
      <w:r w:rsidRPr="00F07D13">
        <w:rPr>
          <w:rFonts w:ascii="Arial" w:eastAsia="Arial" w:hAnsi="Arial" w:cs="Arial"/>
          <w:spacing w:val="1"/>
          <w:sz w:val="24"/>
          <w:szCs w:val="24"/>
        </w:rPr>
        <w:t>ti</w:t>
      </w:r>
      <w:r>
        <w:rPr>
          <w:rFonts w:ascii="Arial" w:eastAsia="Arial" w:hAnsi="Arial" w:cs="Arial"/>
          <w:spacing w:val="1"/>
          <w:sz w:val="24"/>
          <w:szCs w:val="24"/>
        </w:rPr>
        <w:t>o</w:t>
      </w:r>
      <w:r w:rsidRPr="00F07D13">
        <w:rPr>
          <w:rFonts w:ascii="Arial" w:eastAsia="Arial" w:hAnsi="Arial" w:cs="Arial"/>
          <w:spacing w:val="1"/>
          <w:sz w:val="24"/>
          <w:szCs w:val="24"/>
        </w:rPr>
        <w:t xml:space="preserve">n </w:t>
      </w:r>
      <w:r>
        <w:rPr>
          <w:rFonts w:ascii="Arial" w:eastAsia="Arial" w:hAnsi="Arial" w:cs="Arial"/>
          <w:spacing w:val="1"/>
          <w:sz w:val="24"/>
          <w:szCs w:val="24"/>
        </w:rPr>
        <w:t>Pe</w:t>
      </w:r>
      <w:r w:rsidRPr="00F07D13">
        <w:rPr>
          <w:rFonts w:ascii="Arial" w:eastAsia="Arial" w:hAnsi="Arial" w:cs="Arial"/>
          <w:spacing w:val="1"/>
          <w:sz w:val="24"/>
          <w:szCs w:val="24"/>
        </w:rPr>
        <w:t>riod</w:t>
      </w:r>
      <w:r>
        <w:rPr>
          <w:rFonts w:ascii="Arial" w:eastAsia="Arial" w:hAnsi="Arial" w:cs="Arial"/>
          <w:spacing w:val="1"/>
          <w:sz w:val="24"/>
          <w:szCs w:val="24"/>
        </w:rPr>
        <w:t xml:space="preserve"> </w:t>
      </w:r>
      <w:r w:rsidRPr="00F07D13">
        <w:rPr>
          <w:rFonts w:ascii="Arial" w:eastAsia="Arial" w:hAnsi="Arial" w:cs="Arial"/>
          <w:spacing w:val="1"/>
          <w:sz w:val="24"/>
          <w:szCs w:val="24"/>
        </w:rPr>
        <w:t>a</w:t>
      </w:r>
      <w:r>
        <w:rPr>
          <w:rFonts w:ascii="Arial" w:eastAsia="Arial" w:hAnsi="Arial" w:cs="Arial"/>
          <w:spacing w:val="1"/>
          <w:sz w:val="24"/>
          <w:szCs w:val="24"/>
        </w:rPr>
        <w:t>n</w:t>
      </w:r>
      <w:r w:rsidRPr="00F07D13">
        <w:rPr>
          <w:rFonts w:ascii="Arial" w:eastAsia="Arial" w:hAnsi="Arial" w:cs="Arial"/>
          <w:spacing w:val="1"/>
          <w:sz w:val="24"/>
          <w:szCs w:val="24"/>
        </w:rPr>
        <w:t>d</w:t>
      </w:r>
      <w:r>
        <w:rPr>
          <w:rFonts w:ascii="Arial" w:eastAsia="Arial" w:hAnsi="Arial" w:cs="Arial"/>
          <w:spacing w:val="1"/>
          <w:sz w:val="24"/>
          <w:szCs w:val="24"/>
        </w:rPr>
        <w:t xml:space="preserve"> </w:t>
      </w:r>
      <w:r w:rsidRPr="00F07D13">
        <w:rPr>
          <w:rFonts w:ascii="Arial" w:eastAsia="Arial" w:hAnsi="Arial" w:cs="Arial"/>
          <w:spacing w:val="1"/>
          <w:sz w:val="24"/>
          <w:szCs w:val="24"/>
        </w:rPr>
        <w:t>be</w:t>
      </w:r>
      <w:r>
        <w:rPr>
          <w:rFonts w:ascii="Arial" w:eastAsia="Arial" w:hAnsi="Arial" w:cs="Arial"/>
          <w:spacing w:val="1"/>
          <w:sz w:val="24"/>
          <w:szCs w:val="24"/>
        </w:rPr>
        <w:t xml:space="preserve"> </w:t>
      </w:r>
      <w:r w:rsidRPr="00F07D13">
        <w:rPr>
          <w:rFonts w:ascii="Arial" w:eastAsia="Arial" w:hAnsi="Arial" w:cs="Arial"/>
          <w:spacing w:val="1"/>
          <w:sz w:val="24"/>
          <w:szCs w:val="24"/>
        </w:rPr>
        <w:t>com</w:t>
      </w:r>
      <w:r>
        <w:rPr>
          <w:rFonts w:ascii="Arial" w:eastAsia="Arial" w:hAnsi="Arial" w:cs="Arial"/>
          <w:spacing w:val="1"/>
          <w:sz w:val="24"/>
          <w:szCs w:val="24"/>
        </w:rPr>
        <w:t>p</w:t>
      </w:r>
      <w:r w:rsidRPr="00F07D13">
        <w:rPr>
          <w:rFonts w:ascii="Arial" w:eastAsia="Arial" w:hAnsi="Arial" w:cs="Arial"/>
          <w:spacing w:val="1"/>
          <w:sz w:val="24"/>
          <w:szCs w:val="24"/>
        </w:rPr>
        <w:t>l</w:t>
      </w:r>
      <w:r>
        <w:rPr>
          <w:rFonts w:ascii="Arial" w:eastAsia="Arial" w:hAnsi="Arial" w:cs="Arial"/>
          <w:spacing w:val="1"/>
          <w:sz w:val="24"/>
          <w:szCs w:val="24"/>
        </w:rPr>
        <w:t>e</w:t>
      </w:r>
      <w:r w:rsidRPr="00F07D13">
        <w:rPr>
          <w:rFonts w:ascii="Arial" w:eastAsia="Arial" w:hAnsi="Arial" w:cs="Arial"/>
          <w:spacing w:val="1"/>
          <w:sz w:val="24"/>
          <w:szCs w:val="24"/>
        </w:rPr>
        <w:t>ted</w:t>
      </w:r>
      <w:r>
        <w:rPr>
          <w:rFonts w:ascii="Arial" w:eastAsia="Arial" w:hAnsi="Arial" w:cs="Arial"/>
          <w:spacing w:val="1"/>
          <w:sz w:val="24"/>
          <w:szCs w:val="24"/>
        </w:rPr>
        <w:t xml:space="preserve"> a</w:t>
      </w:r>
      <w:r w:rsidRPr="00F07D13">
        <w:rPr>
          <w:rFonts w:ascii="Arial" w:eastAsia="Arial" w:hAnsi="Arial" w:cs="Arial"/>
          <w:spacing w:val="1"/>
          <w:sz w:val="24"/>
          <w:szCs w:val="24"/>
        </w:rPr>
        <w:t>s so</w:t>
      </w:r>
      <w:r>
        <w:rPr>
          <w:rFonts w:ascii="Arial" w:eastAsia="Arial" w:hAnsi="Arial" w:cs="Arial"/>
          <w:spacing w:val="1"/>
          <w:sz w:val="24"/>
          <w:szCs w:val="24"/>
        </w:rPr>
        <w:t>o</w:t>
      </w:r>
      <w:r w:rsidRPr="00F07D13">
        <w:rPr>
          <w:rFonts w:ascii="Arial" w:eastAsia="Arial" w:hAnsi="Arial" w:cs="Arial"/>
          <w:spacing w:val="1"/>
          <w:sz w:val="24"/>
          <w:szCs w:val="24"/>
        </w:rPr>
        <w:t>n</w:t>
      </w:r>
      <w:r>
        <w:rPr>
          <w:rFonts w:ascii="Arial" w:eastAsia="Arial" w:hAnsi="Arial" w:cs="Arial"/>
          <w:spacing w:val="1"/>
          <w:sz w:val="24"/>
          <w:szCs w:val="24"/>
        </w:rPr>
        <w:t xml:space="preserve"> a</w:t>
      </w:r>
      <w:r w:rsidRPr="00F07D13">
        <w:rPr>
          <w:rFonts w:ascii="Arial" w:eastAsia="Arial" w:hAnsi="Arial" w:cs="Arial"/>
          <w:spacing w:val="1"/>
          <w:sz w:val="24"/>
          <w:szCs w:val="24"/>
        </w:rPr>
        <w:t xml:space="preserve">s </w:t>
      </w:r>
      <w:r>
        <w:rPr>
          <w:rFonts w:ascii="Arial" w:eastAsia="Arial" w:hAnsi="Arial" w:cs="Arial"/>
          <w:spacing w:val="1"/>
          <w:sz w:val="24"/>
          <w:szCs w:val="24"/>
        </w:rPr>
        <w:t>po</w:t>
      </w:r>
      <w:r w:rsidRPr="00F07D13">
        <w:rPr>
          <w:rFonts w:ascii="Arial" w:eastAsia="Arial" w:hAnsi="Arial" w:cs="Arial"/>
          <w:spacing w:val="1"/>
          <w:sz w:val="24"/>
          <w:szCs w:val="24"/>
        </w:rPr>
        <w:t>ssi</w:t>
      </w:r>
      <w:r>
        <w:rPr>
          <w:rFonts w:ascii="Arial" w:eastAsia="Arial" w:hAnsi="Arial" w:cs="Arial"/>
          <w:spacing w:val="1"/>
          <w:sz w:val="24"/>
          <w:szCs w:val="24"/>
        </w:rPr>
        <w:t>b</w:t>
      </w:r>
      <w:r w:rsidRPr="00F07D13">
        <w:rPr>
          <w:rFonts w:ascii="Arial" w:eastAsia="Arial" w:hAnsi="Arial" w:cs="Arial"/>
          <w:spacing w:val="1"/>
          <w:sz w:val="24"/>
          <w:szCs w:val="24"/>
        </w:rPr>
        <w:t>le</w:t>
      </w:r>
      <w:r>
        <w:rPr>
          <w:rFonts w:ascii="Arial" w:eastAsia="Arial" w:hAnsi="Arial" w:cs="Arial"/>
          <w:spacing w:val="1"/>
          <w:sz w:val="24"/>
          <w:szCs w:val="24"/>
        </w:rPr>
        <w:t xml:space="preserve"> </w:t>
      </w:r>
      <w:r w:rsidRPr="00F07D13">
        <w:rPr>
          <w:rFonts w:ascii="Arial" w:eastAsia="Arial" w:hAnsi="Arial" w:cs="Arial"/>
          <w:spacing w:val="1"/>
          <w:sz w:val="24"/>
          <w:szCs w:val="24"/>
        </w:rPr>
        <w:t>aft</w:t>
      </w:r>
      <w:r>
        <w:rPr>
          <w:rFonts w:ascii="Arial" w:eastAsia="Arial" w:hAnsi="Arial" w:cs="Arial"/>
          <w:spacing w:val="1"/>
          <w:sz w:val="24"/>
          <w:szCs w:val="24"/>
        </w:rPr>
        <w:t>e</w:t>
      </w:r>
      <w:r w:rsidRPr="00F07D13">
        <w:rPr>
          <w:rFonts w:ascii="Arial" w:eastAsia="Arial" w:hAnsi="Arial" w:cs="Arial"/>
          <w:spacing w:val="1"/>
          <w:sz w:val="24"/>
          <w:szCs w:val="24"/>
        </w:rPr>
        <w:t>r day 7</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he</w:t>
      </w:r>
      <w:r w:rsidRPr="00F07D13">
        <w:rPr>
          <w:rFonts w:ascii="Arial" w:eastAsia="Arial" w:hAnsi="Arial" w:cs="Arial"/>
          <w:spacing w:val="1"/>
          <w:sz w:val="24"/>
          <w:szCs w:val="24"/>
        </w:rPr>
        <w:t>n</w:t>
      </w:r>
      <w:r>
        <w:rPr>
          <w:rFonts w:ascii="Arial" w:eastAsia="Arial" w:hAnsi="Arial" w:cs="Arial"/>
          <w:spacing w:val="1"/>
          <w:sz w:val="24"/>
          <w:szCs w:val="24"/>
        </w:rPr>
        <w:t xml:space="preserve"> a</w:t>
      </w:r>
      <w:r w:rsidRPr="00F07D13">
        <w:rPr>
          <w:rFonts w:ascii="Arial" w:eastAsia="Arial" w:hAnsi="Arial" w:cs="Arial"/>
          <w:spacing w:val="1"/>
          <w:sz w:val="24"/>
          <w:szCs w:val="24"/>
        </w:rPr>
        <w:t>ll of t</w:t>
      </w:r>
      <w:r>
        <w:rPr>
          <w:rFonts w:ascii="Arial" w:eastAsia="Arial" w:hAnsi="Arial" w:cs="Arial"/>
          <w:spacing w:val="1"/>
          <w:sz w:val="24"/>
          <w:szCs w:val="24"/>
        </w:rPr>
        <w:t>h</w:t>
      </w:r>
      <w:r w:rsidRPr="00F07D13">
        <w:rPr>
          <w:rFonts w:ascii="Arial" w:eastAsia="Arial" w:hAnsi="Arial" w:cs="Arial"/>
          <w:spacing w:val="1"/>
          <w:sz w:val="24"/>
          <w:szCs w:val="24"/>
        </w:rPr>
        <w:t xml:space="preserve">e </w:t>
      </w:r>
      <w:r>
        <w:rPr>
          <w:rFonts w:ascii="Arial" w:eastAsia="Arial" w:hAnsi="Arial" w:cs="Arial"/>
          <w:spacing w:val="1"/>
          <w:sz w:val="24"/>
          <w:szCs w:val="24"/>
        </w:rPr>
        <w:t>da</w:t>
      </w:r>
      <w:r w:rsidRPr="00F07D13">
        <w:rPr>
          <w:rFonts w:ascii="Arial" w:eastAsia="Arial" w:hAnsi="Arial" w:cs="Arial"/>
          <w:spacing w:val="1"/>
          <w:sz w:val="24"/>
          <w:szCs w:val="24"/>
        </w:rPr>
        <w:t>ta</w:t>
      </w:r>
      <w:r>
        <w:rPr>
          <w:rFonts w:ascii="Arial" w:eastAsia="Arial" w:hAnsi="Arial" w:cs="Arial"/>
          <w:spacing w:val="1"/>
          <w:sz w:val="24"/>
          <w:szCs w:val="24"/>
        </w:rPr>
        <w:t xml:space="preserve"> </w:t>
      </w:r>
      <w:r w:rsidRPr="00F07D13">
        <w:rPr>
          <w:rFonts w:ascii="Arial" w:eastAsia="Arial" w:hAnsi="Arial" w:cs="Arial"/>
          <w:spacing w:val="1"/>
          <w:sz w:val="24"/>
          <w:szCs w:val="24"/>
        </w:rPr>
        <w:t>h</w:t>
      </w:r>
      <w:r>
        <w:rPr>
          <w:rFonts w:ascii="Arial" w:eastAsia="Arial" w:hAnsi="Arial" w:cs="Arial"/>
          <w:spacing w:val="1"/>
          <w:sz w:val="24"/>
          <w:szCs w:val="24"/>
        </w:rPr>
        <w:t>a</w:t>
      </w:r>
      <w:r w:rsidRPr="00F07D13">
        <w:rPr>
          <w:rFonts w:ascii="Arial" w:eastAsia="Arial" w:hAnsi="Arial" w:cs="Arial"/>
          <w:spacing w:val="1"/>
          <w:sz w:val="24"/>
          <w:szCs w:val="24"/>
        </w:rPr>
        <w:t xml:space="preserve">s </w:t>
      </w:r>
      <w:r>
        <w:rPr>
          <w:rFonts w:ascii="Arial" w:eastAsia="Arial" w:hAnsi="Arial" w:cs="Arial"/>
          <w:spacing w:val="1"/>
          <w:sz w:val="24"/>
          <w:szCs w:val="24"/>
        </w:rPr>
        <w:t>b</w:t>
      </w:r>
      <w:r w:rsidRPr="00F07D13">
        <w:rPr>
          <w:rFonts w:ascii="Arial" w:eastAsia="Arial" w:hAnsi="Arial" w:cs="Arial"/>
          <w:spacing w:val="1"/>
          <w:sz w:val="24"/>
          <w:szCs w:val="24"/>
        </w:rPr>
        <w:t>e</w:t>
      </w:r>
      <w:r>
        <w:rPr>
          <w:rFonts w:ascii="Arial" w:eastAsia="Arial" w:hAnsi="Arial" w:cs="Arial"/>
          <w:spacing w:val="1"/>
          <w:sz w:val="24"/>
          <w:szCs w:val="24"/>
        </w:rPr>
        <w:t>e</w:t>
      </w:r>
      <w:r w:rsidRPr="00F07D13">
        <w:rPr>
          <w:rFonts w:ascii="Arial" w:eastAsia="Arial" w:hAnsi="Arial" w:cs="Arial"/>
          <w:spacing w:val="1"/>
          <w:sz w:val="24"/>
          <w:szCs w:val="24"/>
        </w:rPr>
        <w:t xml:space="preserve">n </w:t>
      </w:r>
      <w:r>
        <w:rPr>
          <w:rFonts w:ascii="Arial" w:eastAsia="Arial" w:hAnsi="Arial" w:cs="Arial"/>
          <w:spacing w:val="1"/>
          <w:sz w:val="24"/>
          <w:szCs w:val="24"/>
        </w:rPr>
        <w:t>en</w:t>
      </w:r>
      <w:r w:rsidRPr="00F07D13">
        <w:rPr>
          <w:rFonts w:ascii="Arial" w:eastAsia="Arial" w:hAnsi="Arial" w:cs="Arial"/>
          <w:spacing w:val="1"/>
          <w:sz w:val="24"/>
          <w:szCs w:val="24"/>
        </w:rPr>
        <w:t>ter</w:t>
      </w:r>
      <w:r>
        <w:rPr>
          <w:rFonts w:ascii="Arial" w:eastAsia="Arial" w:hAnsi="Arial" w:cs="Arial"/>
          <w:spacing w:val="1"/>
          <w:sz w:val="24"/>
          <w:szCs w:val="24"/>
        </w:rPr>
        <w:t>e</w:t>
      </w:r>
      <w:r w:rsidRPr="00F07D13">
        <w:rPr>
          <w:rFonts w:ascii="Arial" w:eastAsia="Arial" w:hAnsi="Arial" w:cs="Arial"/>
          <w:spacing w:val="1"/>
          <w:sz w:val="24"/>
          <w:szCs w:val="24"/>
        </w:rPr>
        <w:t>d f</w:t>
      </w:r>
      <w:r>
        <w:rPr>
          <w:rFonts w:ascii="Arial" w:eastAsia="Arial" w:hAnsi="Arial" w:cs="Arial"/>
          <w:spacing w:val="1"/>
          <w:sz w:val="24"/>
          <w:szCs w:val="24"/>
        </w:rPr>
        <w:t>o</w:t>
      </w:r>
      <w:r w:rsidRPr="00F07D13">
        <w:rPr>
          <w:rFonts w:ascii="Arial" w:eastAsia="Arial" w:hAnsi="Arial" w:cs="Arial"/>
          <w:spacing w:val="1"/>
          <w:sz w:val="24"/>
          <w:szCs w:val="24"/>
        </w:rPr>
        <w:t>r t</w:t>
      </w:r>
      <w:r>
        <w:rPr>
          <w:rFonts w:ascii="Arial" w:eastAsia="Arial" w:hAnsi="Arial" w:cs="Arial"/>
          <w:spacing w:val="1"/>
          <w:sz w:val="24"/>
          <w:szCs w:val="24"/>
        </w:rPr>
        <w:t>ha</w:t>
      </w:r>
      <w:r w:rsidRPr="00F07D13">
        <w:rPr>
          <w:rFonts w:ascii="Arial" w:eastAsia="Arial" w:hAnsi="Arial" w:cs="Arial"/>
          <w:spacing w:val="1"/>
          <w:sz w:val="24"/>
          <w:szCs w:val="24"/>
        </w:rPr>
        <w:t>t w</w:t>
      </w:r>
      <w:r>
        <w:rPr>
          <w:rFonts w:ascii="Arial" w:eastAsia="Arial" w:hAnsi="Arial" w:cs="Arial"/>
          <w:spacing w:val="1"/>
          <w:sz w:val="24"/>
          <w:szCs w:val="24"/>
        </w:rPr>
        <w:t>ee</w:t>
      </w:r>
      <w:r w:rsidRPr="00F07D13">
        <w:rPr>
          <w:rFonts w:ascii="Arial" w:eastAsia="Arial" w:hAnsi="Arial" w:cs="Arial"/>
          <w:spacing w:val="1"/>
          <w:sz w:val="24"/>
          <w:szCs w:val="24"/>
        </w:rPr>
        <w:t xml:space="preserve">kly </w:t>
      </w:r>
      <w:r>
        <w:rPr>
          <w:rFonts w:ascii="Arial" w:eastAsia="Arial" w:hAnsi="Arial" w:cs="Arial"/>
          <w:spacing w:val="1"/>
          <w:sz w:val="24"/>
          <w:szCs w:val="24"/>
        </w:rPr>
        <w:t>pa</w:t>
      </w:r>
      <w:r w:rsidRPr="00F07D13">
        <w:rPr>
          <w:rFonts w:ascii="Arial" w:eastAsia="Arial" w:hAnsi="Arial" w:cs="Arial"/>
          <w:spacing w:val="1"/>
          <w:sz w:val="24"/>
          <w:szCs w:val="24"/>
        </w:rPr>
        <w:t>ym</w:t>
      </w:r>
      <w:r>
        <w:rPr>
          <w:rFonts w:ascii="Arial" w:eastAsia="Arial" w:hAnsi="Arial" w:cs="Arial"/>
          <w:spacing w:val="1"/>
          <w:sz w:val="24"/>
          <w:szCs w:val="24"/>
        </w:rPr>
        <w:t>e</w:t>
      </w:r>
      <w:r w:rsidRPr="00F07D13">
        <w:rPr>
          <w:rFonts w:ascii="Arial" w:eastAsia="Arial" w:hAnsi="Arial" w:cs="Arial"/>
          <w:spacing w:val="1"/>
          <w:sz w:val="24"/>
          <w:szCs w:val="24"/>
        </w:rPr>
        <w:t>nt</w:t>
      </w:r>
      <w:r>
        <w:rPr>
          <w:rFonts w:ascii="Arial" w:eastAsia="Arial" w:hAnsi="Arial" w:cs="Arial"/>
          <w:spacing w:val="1"/>
          <w:sz w:val="24"/>
          <w:szCs w:val="24"/>
        </w:rPr>
        <w:t xml:space="preserve"> </w:t>
      </w:r>
      <w:r w:rsidRPr="00F07D13">
        <w:rPr>
          <w:rFonts w:ascii="Arial" w:eastAsia="Arial" w:hAnsi="Arial" w:cs="Arial"/>
          <w:spacing w:val="1"/>
          <w:sz w:val="24"/>
          <w:szCs w:val="24"/>
        </w:rPr>
        <w:t>p</w:t>
      </w:r>
      <w:r>
        <w:rPr>
          <w:rFonts w:ascii="Arial" w:eastAsia="Arial" w:hAnsi="Arial" w:cs="Arial"/>
          <w:spacing w:val="1"/>
          <w:sz w:val="24"/>
          <w:szCs w:val="24"/>
        </w:rPr>
        <w:t>e</w:t>
      </w:r>
      <w:r w:rsidRPr="00F07D13">
        <w:rPr>
          <w:rFonts w:ascii="Arial" w:eastAsia="Arial" w:hAnsi="Arial" w:cs="Arial"/>
          <w:spacing w:val="1"/>
          <w:sz w:val="24"/>
          <w:szCs w:val="24"/>
        </w:rPr>
        <w:t>ri</w:t>
      </w:r>
      <w:r>
        <w:rPr>
          <w:rFonts w:ascii="Arial" w:eastAsia="Arial" w:hAnsi="Arial" w:cs="Arial"/>
          <w:spacing w:val="1"/>
          <w:sz w:val="24"/>
          <w:szCs w:val="24"/>
        </w:rPr>
        <w:t>od</w:t>
      </w:r>
      <w:r w:rsidRPr="00F07D13">
        <w:rPr>
          <w:rFonts w:ascii="Arial" w:eastAsia="Arial" w:hAnsi="Arial" w:cs="Arial"/>
          <w:spacing w:val="1"/>
          <w:sz w:val="24"/>
          <w:szCs w:val="24"/>
        </w:rPr>
        <w:t xml:space="preserve">. </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rs s</w:t>
      </w:r>
      <w:r>
        <w:rPr>
          <w:rFonts w:ascii="Arial" w:eastAsia="Arial" w:hAnsi="Arial" w:cs="Arial"/>
          <w:spacing w:val="1"/>
          <w:sz w:val="24"/>
          <w:szCs w:val="24"/>
        </w:rPr>
        <w:t>hou</w:t>
      </w:r>
      <w:r w:rsidRPr="00F07D13">
        <w:rPr>
          <w:rFonts w:ascii="Arial" w:eastAsia="Arial" w:hAnsi="Arial" w:cs="Arial"/>
          <w:spacing w:val="1"/>
          <w:sz w:val="24"/>
          <w:szCs w:val="24"/>
        </w:rPr>
        <w:t>ld</w:t>
      </w:r>
      <w:r>
        <w:rPr>
          <w:rFonts w:ascii="Arial" w:eastAsia="Arial" w:hAnsi="Arial" w:cs="Arial"/>
          <w:spacing w:val="1"/>
          <w:sz w:val="24"/>
          <w:szCs w:val="24"/>
        </w:rPr>
        <w:t xml:space="preserve"> n</w:t>
      </w:r>
      <w:r w:rsidRPr="00F07D13">
        <w:rPr>
          <w:rFonts w:ascii="Arial" w:eastAsia="Arial" w:hAnsi="Arial" w:cs="Arial"/>
          <w:spacing w:val="1"/>
          <w:sz w:val="24"/>
          <w:szCs w:val="24"/>
        </w:rPr>
        <w:t xml:space="preserve">otify </w:t>
      </w:r>
      <w:r>
        <w:rPr>
          <w:rFonts w:ascii="Arial" w:eastAsia="Arial" w:hAnsi="Arial" w:cs="Arial"/>
          <w:spacing w:val="1"/>
          <w:sz w:val="24"/>
          <w:szCs w:val="24"/>
        </w:rPr>
        <w:t>B</w:t>
      </w:r>
      <w:r w:rsidRPr="00F07D13">
        <w:rPr>
          <w:rFonts w:ascii="Arial" w:eastAsia="Arial" w:hAnsi="Arial" w:cs="Arial"/>
          <w:spacing w:val="1"/>
          <w:sz w:val="24"/>
          <w:szCs w:val="24"/>
        </w:rPr>
        <w:t xml:space="preserve">CC </w:t>
      </w:r>
      <w:r>
        <w:rPr>
          <w:rFonts w:ascii="Arial" w:eastAsia="Arial" w:hAnsi="Arial" w:cs="Arial"/>
          <w:spacing w:val="1"/>
          <w:sz w:val="24"/>
          <w:szCs w:val="24"/>
        </w:rPr>
        <w:t>a</w:t>
      </w:r>
      <w:r w:rsidRPr="00F07D13">
        <w:rPr>
          <w:rFonts w:ascii="Arial" w:eastAsia="Arial" w:hAnsi="Arial" w:cs="Arial"/>
          <w:spacing w:val="1"/>
          <w:sz w:val="24"/>
          <w:szCs w:val="24"/>
        </w:rPr>
        <w:t>s s</w:t>
      </w:r>
      <w:r>
        <w:rPr>
          <w:rFonts w:ascii="Arial" w:eastAsia="Arial" w:hAnsi="Arial" w:cs="Arial"/>
          <w:spacing w:val="1"/>
          <w:sz w:val="24"/>
          <w:szCs w:val="24"/>
        </w:rPr>
        <w:t>o</w:t>
      </w:r>
      <w:r w:rsidRPr="00F07D13">
        <w:rPr>
          <w:rFonts w:ascii="Arial" w:eastAsia="Arial" w:hAnsi="Arial" w:cs="Arial"/>
          <w:spacing w:val="1"/>
          <w:sz w:val="24"/>
          <w:szCs w:val="24"/>
        </w:rPr>
        <w:t>on</w:t>
      </w:r>
      <w:r>
        <w:rPr>
          <w:rFonts w:ascii="Arial" w:eastAsia="Arial" w:hAnsi="Arial" w:cs="Arial"/>
          <w:spacing w:val="1"/>
          <w:sz w:val="24"/>
          <w:szCs w:val="24"/>
        </w:rPr>
        <w:t xml:space="preserve"> a</w:t>
      </w:r>
      <w:r w:rsidRPr="00F07D13">
        <w:rPr>
          <w:rFonts w:ascii="Arial" w:eastAsia="Arial" w:hAnsi="Arial" w:cs="Arial"/>
          <w:spacing w:val="1"/>
          <w:sz w:val="24"/>
          <w:szCs w:val="24"/>
        </w:rPr>
        <w:t xml:space="preserve">s </w:t>
      </w:r>
      <w:r>
        <w:rPr>
          <w:rFonts w:ascii="Arial" w:eastAsia="Arial" w:hAnsi="Arial" w:cs="Arial"/>
          <w:spacing w:val="1"/>
          <w:sz w:val="24"/>
          <w:szCs w:val="24"/>
        </w:rPr>
        <w:t>po</w:t>
      </w:r>
      <w:r w:rsidRPr="00F07D13">
        <w:rPr>
          <w:rFonts w:ascii="Arial" w:eastAsia="Arial" w:hAnsi="Arial" w:cs="Arial"/>
          <w:spacing w:val="1"/>
          <w:sz w:val="24"/>
          <w:szCs w:val="24"/>
        </w:rPr>
        <w:t>ssi</w:t>
      </w:r>
      <w:r>
        <w:rPr>
          <w:rFonts w:ascii="Arial" w:eastAsia="Arial" w:hAnsi="Arial" w:cs="Arial"/>
          <w:spacing w:val="1"/>
          <w:sz w:val="24"/>
          <w:szCs w:val="24"/>
        </w:rPr>
        <w:t>b</w:t>
      </w:r>
      <w:r w:rsidRPr="00F07D13">
        <w:rPr>
          <w:rFonts w:ascii="Arial" w:eastAsia="Arial" w:hAnsi="Arial" w:cs="Arial"/>
          <w:spacing w:val="1"/>
          <w:sz w:val="24"/>
          <w:szCs w:val="24"/>
        </w:rPr>
        <w:t>le</w:t>
      </w:r>
      <w:r>
        <w:rPr>
          <w:rFonts w:ascii="Arial" w:eastAsia="Arial" w:hAnsi="Arial" w:cs="Arial"/>
          <w:spacing w:val="1"/>
          <w:sz w:val="24"/>
          <w:szCs w:val="24"/>
        </w:rPr>
        <w:t xml:space="preserve"> </w:t>
      </w:r>
      <w:r w:rsidRPr="00F07D13">
        <w:rPr>
          <w:rFonts w:ascii="Arial" w:eastAsia="Arial" w:hAnsi="Arial" w:cs="Arial"/>
          <w:spacing w:val="1"/>
          <w:sz w:val="24"/>
          <w:szCs w:val="24"/>
        </w:rPr>
        <w:t>of</w:t>
      </w:r>
      <w:r>
        <w:rPr>
          <w:rFonts w:ascii="Arial" w:eastAsia="Arial" w:hAnsi="Arial" w:cs="Arial"/>
          <w:spacing w:val="1"/>
          <w:sz w:val="24"/>
          <w:szCs w:val="24"/>
        </w:rPr>
        <w:t xml:space="preserve"> an</w:t>
      </w:r>
      <w:r w:rsidRPr="00F07D13">
        <w:rPr>
          <w:rFonts w:ascii="Arial" w:eastAsia="Arial" w:hAnsi="Arial" w:cs="Arial"/>
          <w:spacing w:val="1"/>
          <w:sz w:val="24"/>
          <w:szCs w:val="24"/>
        </w:rPr>
        <w:t>y am</w:t>
      </w:r>
      <w:r>
        <w:rPr>
          <w:rFonts w:ascii="Arial" w:eastAsia="Arial" w:hAnsi="Arial" w:cs="Arial"/>
          <w:spacing w:val="1"/>
          <w:sz w:val="24"/>
          <w:szCs w:val="24"/>
        </w:rPr>
        <w:t>e</w:t>
      </w:r>
      <w:r w:rsidRPr="00F07D13">
        <w:rPr>
          <w:rFonts w:ascii="Arial" w:eastAsia="Arial" w:hAnsi="Arial" w:cs="Arial"/>
          <w:spacing w:val="1"/>
          <w:sz w:val="24"/>
          <w:szCs w:val="24"/>
        </w:rPr>
        <w:t>n</w:t>
      </w:r>
      <w:r>
        <w:rPr>
          <w:rFonts w:ascii="Arial" w:eastAsia="Arial" w:hAnsi="Arial" w:cs="Arial"/>
          <w:spacing w:val="1"/>
          <w:sz w:val="24"/>
          <w:szCs w:val="24"/>
        </w:rPr>
        <w:t>d</w:t>
      </w:r>
      <w:r w:rsidRPr="00F07D13">
        <w:rPr>
          <w:rFonts w:ascii="Arial" w:eastAsia="Arial" w:hAnsi="Arial" w:cs="Arial"/>
          <w:spacing w:val="1"/>
          <w:sz w:val="24"/>
          <w:szCs w:val="24"/>
        </w:rPr>
        <w:t>m</w:t>
      </w:r>
      <w:r>
        <w:rPr>
          <w:rFonts w:ascii="Arial" w:eastAsia="Arial" w:hAnsi="Arial" w:cs="Arial"/>
          <w:spacing w:val="1"/>
          <w:sz w:val="24"/>
          <w:szCs w:val="24"/>
        </w:rPr>
        <w:t>en</w:t>
      </w:r>
      <w:r w:rsidRPr="00F07D13">
        <w:rPr>
          <w:rFonts w:ascii="Arial" w:eastAsia="Arial" w:hAnsi="Arial" w:cs="Arial"/>
          <w:spacing w:val="1"/>
          <w:sz w:val="24"/>
          <w:szCs w:val="24"/>
        </w:rPr>
        <w:t>ts t</w:t>
      </w:r>
      <w:r>
        <w:rPr>
          <w:rFonts w:ascii="Arial" w:eastAsia="Arial" w:hAnsi="Arial" w:cs="Arial"/>
          <w:spacing w:val="1"/>
          <w:sz w:val="24"/>
          <w:szCs w:val="24"/>
        </w:rPr>
        <w:t>ha</w:t>
      </w:r>
      <w:r w:rsidRPr="00F07D13">
        <w:rPr>
          <w:rFonts w:ascii="Arial" w:eastAsia="Arial" w:hAnsi="Arial" w:cs="Arial"/>
          <w:spacing w:val="1"/>
          <w:sz w:val="24"/>
          <w:szCs w:val="24"/>
        </w:rPr>
        <w:t xml:space="preserve">t </w:t>
      </w:r>
      <w:r>
        <w:rPr>
          <w:rFonts w:ascii="Arial" w:eastAsia="Arial" w:hAnsi="Arial" w:cs="Arial"/>
          <w:spacing w:val="1"/>
          <w:sz w:val="24"/>
          <w:szCs w:val="24"/>
        </w:rPr>
        <w:t>n</w:t>
      </w:r>
      <w:r w:rsidRPr="00F07D13">
        <w:rPr>
          <w:rFonts w:ascii="Arial" w:eastAsia="Arial" w:hAnsi="Arial" w:cs="Arial"/>
          <w:spacing w:val="1"/>
          <w:sz w:val="24"/>
          <w:szCs w:val="24"/>
        </w:rPr>
        <w:t>e</w:t>
      </w:r>
      <w:r>
        <w:rPr>
          <w:rFonts w:ascii="Arial" w:eastAsia="Arial" w:hAnsi="Arial" w:cs="Arial"/>
          <w:spacing w:val="1"/>
          <w:sz w:val="24"/>
          <w:szCs w:val="24"/>
        </w:rPr>
        <w:t>e</w:t>
      </w:r>
      <w:r w:rsidRPr="00F07D13">
        <w:rPr>
          <w:rFonts w:ascii="Arial" w:eastAsia="Arial" w:hAnsi="Arial" w:cs="Arial"/>
          <w:spacing w:val="1"/>
          <w:sz w:val="24"/>
          <w:szCs w:val="24"/>
        </w:rPr>
        <w:t xml:space="preserve">d to </w:t>
      </w:r>
      <w:r>
        <w:rPr>
          <w:rFonts w:ascii="Arial" w:eastAsia="Arial" w:hAnsi="Arial" w:cs="Arial"/>
          <w:spacing w:val="1"/>
          <w:sz w:val="24"/>
          <w:szCs w:val="24"/>
        </w:rPr>
        <w:t>b</w:t>
      </w:r>
      <w:r w:rsidRPr="00F07D13">
        <w:rPr>
          <w:rFonts w:ascii="Arial" w:eastAsia="Arial" w:hAnsi="Arial" w:cs="Arial"/>
          <w:spacing w:val="1"/>
          <w:sz w:val="24"/>
          <w:szCs w:val="24"/>
        </w:rPr>
        <w:t>e ma</w:t>
      </w:r>
      <w:r>
        <w:rPr>
          <w:rFonts w:ascii="Arial" w:eastAsia="Arial" w:hAnsi="Arial" w:cs="Arial"/>
          <w:spacing w:val="1"/>
          <w:sz w:val="24"/>
          <w:szCs w:val="24"/>
        </w:rPr>
        <w:t>d</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he</w:t>
      </w:r>
      <w:r w:rsidRPr="00F07D13">
        <w:rPr>
          <w:rFonts w:ascii="Arial" w:eastAsia="Arial" w:hAnsi="Arial" w:cs="Arial"/>
          <w:spacing w:val="1"/>
          <w:sz w:val="24"/>
          <w:szCs w:val="24"/>
        </w:rPr>
        <w:t xml:space="preserve">re </w:t>
      </w:r>
      <w:r>
        <w:rPr>
          <w:rFonts w:ascii="Arial" w:eastAsia="Arial" w:hAnsi="Arial" w:cs="Arial"/>
          <w:spacing w:val="1"/>
          <w:sz w:val="24"/>
          <w:szCs w:val="24"/>
        </w:rPr>
        <w:t>app</w:t>
      </w:r>
      <w:r w:rsidRPr="00F07D13">
        <w:rPr>
          <w:rFonts w:ascii="Arial" w:eastAsia="Arial" w:hAnsi="Arial" w:cs="Arial"/>
          <w:spacing w:val="1"/>
          <w:sz w:val="24"/>
          <w:szCs w:val="24"/>
        </w:rPr>
        <w:t>ro</w:t>
      </w:r>
      <w:r>
        <w:rPr>
          <w:rFonts w:ascii="Arial" w:eastAsia="Arial" w:hAnsi="Arial" w:cs="Arial"/>
          <w:spacing w:val="1"/>
          <w:sz w:val="24"/>
          <w:szCs w:val="24"/>
        </w:rPr>
        <w:t>p</w:t>
      </w:r>
      <w:r w:rsidRPr="00F07D13">
        <w:rPr>
          <w:rFonts w:ascii="Arial" w:eastAsia="Arial" w:hAnsi="Arial" w:cs="Arial"/>
          <w:spacing w:val="1"/>
          <w:sz w:val="24"/>
          <w:szCs w:val="24"/>
        </w:rPr>
        <w:t>ri</w:t>
      </w:r>
      <w:r>
        <w:rPr>
          <w:rFonts w:ascii="Arial" w:eastAsia="Arial" w:hAnsi="Arial" w:cs="Arial"/>
          <w:spacing w:val="1"/>
          <w:sz w:val="24"/>
          <w:szCs w:val="24"/>
        </w:rPr>
        <w:t>a</w:t>
      </w:r>
      <w:r w:rsidRPr="00F07D13">
        <w:rPr>
          <w:rFonts w:ascii="Arial" w:eastAsia="Arial" w:hAnsi="Arial" w:cs="Arial"/>
          <w:spacing w:val="1"/>
          <w:sz w:val="24"/>
          <w:szCs w:val="24"/>
        </w:rPr>
        <w:t>t</w:t>
      </w:r>
      <w:r>
        <w:rPr>
          <w:rFonts w:ascii="Arial" w:eastAsia="Arial" w:hAnsi="Arial" w:cs="Arial"/>
          <w:spacing w:val="1"/>
          <w:sz w:val="24"/>
          <w:szCs w:val="24"/>
        </w:rPr>
        <w:t>e</w:t>
      </w:r>
      <w:r w:rsidRPr="00F07D13">
        <w:rPr>
          <w:rFonts w:ascii="Arial" w:eastAsia="Arial" w:hAnsi="Arial" w:cs="Arial"/>
          <w:spacing w:val="1"/>
          <w:sz w:val="24"/>
          <w:szCs w:val="24"/>
        </w:rPr>
        <w:t>.</w:t>
      </w:r>
    </w:p>
    <w:p w:rsidR="00D26B81" w:rsidRPr="00F07D13" w:rsidRDefault="00D26B81" w:rsidP="00F07D13">
      <w:pPr>
        <w:pStyle w:val="ListParagraph"/>
        <w:spacing w:after="0" w:line="240" w:lineRule="auto"/>
        <w:ind w:left="709" w:right="252"/>
        <w:jc w:val="both"/>
        <w:rPr>
          <w:rFonts w:ascii="Arial" w:eastAsia="Arial" w:hAnsi="Arial" w:cs="Arial"/>
          <w:spacing w:val="1"/>
          <w:sz w:val="24"/>
          <w:szCs w:val="24"/>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B</w:t>
      </w:r>
      <w:r w:rsidRPr="00F07D13">
        <w:rPr>
          <w:rFonts w:ascii="Arial" w:eastAsia="Arial" w:hAnsi="Arial" w:cs="Arial"/>
          <w:spacing w:val="1"/>
          <w:sz w:val="24"/>
          <w:szCs w:val="24"/>
        </w:rPr>
        <w:t>y 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d</w:t>
      </w:r>
      <w:r w:rsidRPr="00F07D13">
        <w:rPr>
          <w:rFonts w:ascii="Arial" w:eastAsia="Arial" w:hAnsi="Arial" w:cs="Arial"/>
          <w:spacing w:val="1"/>
          <w:sz w:val="24"/>
          <w:szCs w:val="24"/>
        </w:rPr>
        <w:t>ata</w:t>
      </w:r>
      <w:r>
        <w:rPr>
          <w:rFonts w:ascii="Arial" w:eastAsia="Arial" w:hAnsi="Arial" w:cs="Arial"/>
          <w:spacing w:val="1"/>
          <w:sz w:val="24"/>
          <w:szCs w:val="24"/>
        </w:rPr>
        <w:t xml:space="preserve"> </w:t>
      </w:r>
      <w:r w:rsidRPr="00F07D13">
        <w:rPr>
          <w:rFonts w:ascii="Arial" w:eastAsia="Arial" w:hAnsi="Arial" w:cs="Arial"/>
          <w:spacing w:val="1"/>
          <w:sz w:val="24"/>
          <w:szCs w:val="24"/>
        </w:rPr>
        <w:t>l</w:t>
      </w:r>
      <w:r>
        <w:rPr>
          <w:rFonts w:ascii="Arial" w:eastAsia="Arial" w:hAnsi="Arial" w:cs="Arial"/>
          <w:spacing w:val="1"/>
          <w:sz w:val="24"/>
          <w:szCs w:val="24"/>
        </w:rPr>
        <w:t>o</w:t>
      </w:r>
      <w:r w:rsidRPr="00F07D13">
        <w:rPr>
          <w:rFonts w:ascii="Arial" w:eastAsia="Arial" w:hAnsi="Arial" w:cs="Arial"/>
          <w:spacing w:val="1"/>
          <w:sz w:val="24"/>
          <w:szCs w:val="24"/>
        </w:rPr>
        <w:t xml:space="preserve">ck </w:t>
      </w:r>
      <w:r>
        <w:rPr>
          <w:rFonts w:ascii="Arial" w:eastAsia="Arial" w:hAnsi="Arial" w:cs="Arial"/>
          <w:spacing w:val="1"/>
          <w:sz w:val="24"/>
          <w:szCs w:val="24"/>
        </w:rPr>
        <w:t>d</w:t>
      </w:r>
      <w:r w:rsidRPr="00F07D13">
        <w:rPr>
          <w:rFonts w:ascii="Arial" w:eastAsia="Arial" w:hAnsi="Arial" w:cs="Arial"/>
          <w:spacing w:val="1"/>
          <w:sz w:val="24"/>
          <w:szCs w:val="24"/>
        </w:rPr>
        <w:t>e</w:t>
      </w:r>
      <w:r>
        <w:rPr>
          <w:rFonts w:ascii="Arial" w:eastAsia="Arial" w:hAnsi="Arial" w:cs="Arial"/>
          <w:spacing w:val="1"/>
          <w:sz w:val="24"/>
          <w:szCs w:val="24"/>
        </w:rPr>
        <w:t>ad</w:t>
      </w:r>
      <w:r w:rsidRPr="00F07D13">
        <w:rPr>
          <w:rFonts w:ascii="Arial" w:eastAsia="Arial" w:hAnsi="Arial" w:cs="Arial"/>
          <w:spacing w:val="1"/>
          <w:sz w:val="24"/>
          <w:szCs w:val="24"/>
        </w:rPr>
        <w:t>li</w:t>
      </w:r>
      <w:r>
        <w:rPr>
          <w:rFonts w:ascii="Arial" w:eastAsia="Arial" w:hAnsi="Arial" w:cs="Arial"/>
          <w:spacing w:val="1"/>
          <w:sz w:val="24"/>
          <w:szCs w:val="24"/>
        </w:rPr>
        <w:t>n</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w:t>
      </w:r>
      <w:r>
        <w:rPr>
          <w:rFonts w:ascii="Arial" w:eastAsia="Arial" w:hAnsi="Arial" w:cs="Arial"/>
          <w:spacing w:val="1"/>
          <w:sz w:val="24"/>
          <w:szCs w:val="24"/>
        </w:rPr>
        <w:t>da</w:t>
      </w:r>
      <w:r w:rsidRPr="00F07D13">
        <w:rPr>
          <w:rFonts w:ascii="Arial" w:eastAsia="Arial" w:hAnsi="Arial" w:cs="Arial"/>
          <w:spacing w:val="1"/>
          <w:sz w:val="24"/>
          <w:szCs w:val="24"/>
        </w:rPr>
        <w:t>ys /</w:t>
      </w:r>
      <w:r>
        <w:rPr>
          <w:rFonts w:ascii="Arial" w:eastAsia="Arial" w:hAnsi="Arial" w:cs="Arial"/>
          <w:spacing w:val="1"/>
          <w:sz w:val="24"/>
          <w:szCs w:val="24"/>
        </w:rPr>
        <w:t xml:space="preserve"> </w:t>
      </w:r>
      <w:r w:rsidRPr="00F07D13">
        <w:rPr>
          <w:rFonts w:ascii="Arial" w:eastAsia="Arial" w:hAnsi="Arial" w:cs="Arial"/>
          <w:spacing w:val="1"/>
          <w:sz w:val="24"/>
          <w:szCs w:val="24"/>
        </w:rPr>
        <w:t>tim</w:t>
      </w:r>
      <w:r>
        <w:rPr>
          <w:rFonts w:ascii="Arial" w:eastAsia="Arial" w:hAnsi="Arial" w:cs="Arial"/>
          <w:spacing w:val="1"/>
          <w:sz w:val="24"/>
          <w:szCs w:val="24"/>
        </w:rPr>
        <w:t>e</w:t>
      </w:r>
      <w:r w:rsidRPr="00F07D13">
        <w:rPr>
          <w:rFonts w:ascii="Arial" w:eastAsia="Arial" w:hAnsi="Arial" w:cs="Arial"/>
          <w:spacing w:val="1"/>
          <w:sz w:val="24"/>
          <w:szCs w:val="24"/>
        </w:rPr>
        <w:t>s s</w:t>
      </w:r>
      <w:r>
        <w:rPr>
          <w:rFonts w:ascii="Arial" w:eastAsia="Arial" w:hAnsi="Arial" w:cs="Arial"/>
          <w:spacing w:val="1"/>
          <w:sz w:val="24"/>
          <w:szCs w:val="24"/>
        </w:rPr>
        <w:t>ho</w:t>
      </w:r>
      <w:r w:rsidRPr="00F07D13">
        <w:rPr>
          <w:rFonts w:ascii="Arial" w:eastAsia="Arial" w:hAnsi="Arial" w:cs="Arial"/>
          <w:spacing w:val="1"/>
          <w:sz w:val="24"/>
          <w:szCs w:val="24"/>
        </w:rPr>
        <w:t>wn</w:t>
      </w:r>
      <w:r>
        <w:rPr>
          <w:rFonts w:ascii="Arial" w:eastAsia="Arial" w:hAnsi="Arial" w:cs="Arial"/>
          <w:spacing w:val="1"/>
          <w:sz w:val="24"/>
          <w:szCs w:val="24"/>
        </w:rPr>
        <w:t xml:space="preserve"> </w:t>
      </w:r>
      <w:r w:rsidRPr="00F07D13">
        <w:rPr>
          <w:rFonts w:ascii="Arial" w:eastAsia="Arial" w:hAnsi="Arial" w:cs="Arial"/>
          <w:spacing w:val="1"/>
          <w:sz w:val="24"/>
          <w:szCs w:val="24"/>
        </w:rPr>
        <w:t>in</w:t>
      </w:r>
      <w:r>
        <w:rPr>
          <w:rFonts w:ascii="Arial" w:eastAsia="Arial" w:hAnsi="Arial" w:cs="Arial"/>
          <w:spacing w:val="1"/>
          <w:sz w:val="24"/>
          <w:szCs w:val="24"/>
        </w:rPr>
        <w:t xml:space="preserve"> </w:t>
      </w:r>
      <w:r w:rsidRPr="00F07D13">
        <w:rPr>
          <w:rFonts w:ascii="Arial" w:eastAsia="Arial" w:hAnsi="Arial" w:cs="Arial"/>
          <w:spacing w:val="1"/>
          <w:sz w:val="24"/>
          <w:szCs w:val="24"/>
        </w:rPr>
        <w:t>ta</w:t>
      </w:r>
      <w:r>
        <w:rPr>
          <w:rFonts w:ascii="Arial" w:eastAsia="Arial" w:hAnsi="Arial" w:cs="Arial"/>
          <w:spacing w:val="1"/>
          <w:sz w:val="24"/>
          <w:szCs w:val="24"/>
        </w:rPr>
        <w:t>b</w:t>
      </w:r>
      <w:r w:rsidRPr="00F07D13">
        <w:rPr>
          <w:rFonts w:ascii="Arial" w:eastAsia="Arial" w:hAnsi="Arial" w:cs="Arial"/>
          <w:spacing w:val="1"/>
          <w:sz w:val="24"/>
          <w:szCs w:val="24"/>
        </w:rPr>
        <w:t>le</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in </w:t>
      </w:r>
      <w:r>
        <w:rPr>
          <w:rFonts w:ascii="Arial" w:eastAsia="Arial" w:hAnsi="Arial" w:cs="Arial"/>
          <w:spacing w:val="1"/>
          <w:sz w:val="24"/>
          <w:szCs w:val="24"/>
        </w:rPr>
        <w:t>4</w:t>
      </w:r>
      <w:r w:rsidRPr="00F07D13">
        <w:rPr>
          <w:rFonts w:ascii="Arial" w:eastAsia="Arial" w:hAnsi="Arial" w:cs="Arial"/>
          <w:spacing w:val="1"/>
          <w:sz w:val="24"/>
          <w:szCs w:val="24"/>
        </w:rPr>
        <w:t>.2.</w:t>
      </w:r>
      <w:r>
        <w:rPr>
          <w:rFonts w:ascii="Arial" w:eastAsia="Arial" w:hAnsi="Arial" w:cs="Arial"/>
          <w:spacing w:val="1"/>
          <w:sz w:val="24"/>
          <w:szCs w:val="24"/>
        </w:rPr>
        <w:t>4</w:t>
      </w:r>
      <w:r w:rsidRPr="00F07D13">
        <w:rPr>
          <w:rFonts w:ascii="Arial" w:eastAsia="Arial" w:hAnsi="Arial" w:cs="Arial"/>
          <w:spacing w:val="1"/>
          <w:sz w:val="24"/>
          <w:szCs w:val="24"/>
        </w:rPr>
        <w:t>),</w:t>
      </w:r>
      <w:r>
        <w:rPr>
          <w:rFonts w:ascii="Arial" w:eastAsia="Arial" w:hAnsi="Arial" w:cs="Arial"/>
          <w:spacing w:val="1"/>
          <w:sz w:val="24"/>
          <w:szCs w:val="24"/>
        </w:rPr>
        <w:t xml:space="preserve"> a</w:t>
      </w:r>
      <w:r w:rsidRPr="00F07D13">
        <w:rPr>
          <w:rFonts w:ascii="Arial" w:eastAsia="Arial" w:hAnsi="Arial" w:cs="Arial"/>
          <w:spacing w:val="1"/>
          <w:sz w:val="24"/>
          <w:szCs w:val="24"/>
        </w:rPr>
        <w:t xml:space="preserve">ll </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rs m</w:t>
      </w:r>
      <w:r>
        <w:rPr>
          <w:rFonts w:ascii="Arial" w:eastAsia="Arial" w:hAnsi="Arial" w:cs="Arial"/>
          <w:spacing w:val="1"/>
          <w:sz w:val="24"/>
          <w:szCs w:val="24"/>
        </w:rPr>
        <w:t>u</w:t>
      </w:r>
      <w:r w:rsidRPr="00F07D13">
        <w:rPr>
          <w:rFonts w:ascii="Arial" w:eastAsia="Arial" w:hAnsi="Arial" w:cs="Arial"/>
          <w:spacing w:val="1"/>
          <w:sz w:val="24"/>
          <w:szCs w:val="24"/>
        </w:rPr>
        <w:t xml:space="preserve">st </w:t>
      </w:r>
      <w:r>
        <w:rPr>
          <w:rFonts w:ascii="Arial" w:eastAsia="Arial" w:hAnsi="Arial" w:cs="Arial"/>
          <w:spacing w:val="1"/>
          <w:sz w:val="24"/>
          <w:szCs w:val="24"/>
        </w:rPr>
        <w:t>ha</w:t>
      </w:r>
      <w:r w:rsidRPr="00F07D13">
        <w:rPr>
          <w:rFonts w:ascii="Arial" w:eastAsia="Arial" w:hAnsi="Arial" w:cs="Arial"/>
          <w:spacing w:val="1"/>
          <w:sz w:val="24"/>
          <w:szCs w:val="24"/>
        </w:rPr>
        <w:t>ve</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he</w:t>
      </w:r>
      <w:r w:rsidRPr="00F07D13">
        <w:rPr>
          <w:rFonts w:ascii="Arial" w:eastAsia="Arial" w:hAnsi="Arial" w:cs="Arial"/>
          <w:spacing w:val="1"/>
          <w:sz w:val="24"/>
          <w:szCs w:val="24"/>
        </w:rPr>
        <w:t>cked</w:t>
      </w:r>
      <w:r>
        <w:rPr>
          <w:rFonts w:ascii="Arial" w:eastAsia="Arial" w:hAnsi="Arial" w:cs="Arial"/>
          <w:spacing w:val="1"/>
          <w:sz w:val="24"/>
          <w:szCs w:val="24"/>
        </w:rPr>
        <w:t xml:space="preserve"> a</w:t>
      </w:r>
      <w:r w:rsidRPr="00F07D13">
        <w:rPr>
          <w:rFonts w:ascii="Arial" w:eastAsia="Arial" w:hAnsi="Arial" w:cs="Arial"/>
          <w:spacing w:val="1"/>
          <w:sz w:val="24"/>
          <w:szCs w:val="24"/>
        </w:rPr>
        <w:t>ll of t</w:t>
      </w:r>
      <w:r>
        <w:rPr>
          <w:rFonts w:ascii="Arial" w:eastAsia="Arial" w:hAnsi="Arial" w:cs="Arial"/>
          <w:spacing w:val="1"/>
          <w:sz w:val="24"/>
          <w:szCs w:val="24"/>
        </w:rPr>
        <w:t>h</w:t>
      </w:r>
      <w:r w:rsidRPr="00F07D13">
        <w:rPr>
          <w:rFonts w:ascii="Arial" w:eastAsia="Arial" w:hAnsi="Arial" w:cs="Arial"/>
          <w:spacing w:val="1"/>
          <w:sz w:val="24"/>
          <w:szCs w:val="24"/>
        </w:rPr>
        <w:t xml:space="preserve">eir </w:t>
      </w:r>
      <w:r>
        <w:rPr>
          <w:rFonts w:ascii="Arial" w:eastAsia="Arial" w:hAnsi="Arial" w:cs="Arial"/>
          <w:spacing w:val="1"/>
          <w:sz w:val="24"/>
          <w:szCs w:val="24"/>
        </w:rPr>
        <w:t>da</w:t>
      </w:r>
      <w:r w:rsidRPr="00F07D13">
        <w:rPr>
          <w:rFonts w:ascii="Arial" w:eastAsia="Arial" w:hAnsi="Arial" w:cs="Arial"/>
          <w:spacing w:val="1"/>
          <w:sz w:val="24"/>
          <w:szCs w:val="24"/>
        </w:rPr>
        <w:t xml:space="preserve">ta </w:t>
      </w:r>
      <w:r>
        <w:rPr>
          <w:rFonts w:ascii="Arial" w:eastAsia="Arial" w:hAnsi="Arial" w:cs="Arial"/>
          <w:spacing w:val="1"/>
          <w:sz w:val="24"/>
          <w:szCs w:val="24"/>
        </w:rPr>
        <w:t>an</w:t>
      </w:r>
      <w:r w:rsidRPr="00F07D13">
        <w:rPr>
          <w:rFonts w:ascii="Arial" w:eastAsia="Arial" w:hAnsi="Arial" w:cs="Arial"/>
          <w:spacing w:val="1"/>
          <w:sz w:val="24"/>
          <w:szCs w:val="24"/>
        </w:rPr>
        <w:t>d m</w:t>
      </w:r>
      <w:r>
        <w:rPr>
          <w:rFonts w:ascii="Arial" w:eastAsia="Arial" w:hAnsi="Arial" w:cs="Arial"/>
          <w:spacing w:val="1"/>
          <w:sz w:val="24"/>
          <w:szCs w:val="24"/>
        </w:rPr>
        <w:t>ad</w:t>
      </w:r>
      <w:r w:rsidRPr="00F07D13">
        <w:rPr>
          <w:rFonts w:ascii="Arial" w:eastAsia="Arial" w:hAnsi="Arial" w:cs="Arial"/>
          <w:spacing w:val="1"/>
          <w:sz w:val="24"/>
          <w:szCs w:val="24"/>
        </w:rPr>
        <w:t xml:space="preserve">e </w:t>
      </w:r>
      <w:r>
        <w:rPr>
          <w:rFonts w:ascii="Arial" w:eastAsia="Arial" w:hAnsi="Arial" w:cs="Arial"/>
          <w:spacing w:val="1"/>
          <w:sz w:val="24"/>
          <w:szCs w:val="24"/>
        </w:rPr>
        <w:t>an</w:t>
      </w:r>
      <w:r w:rsidRPr="00F07D13">
        <w:rPr>
          <w:rFonts w:ascii="Arial" w:eastAsia="Arial" w:hAnsi="Arial" w:cs="Arial"/>
          <w:spacing w:val="1"/>
          <w:sz w:val="24"/>
          <w:szCs w:val="24"/>
        </w:rPr>
        <w:t>y am</w:t>
      </w:r>
      <w:r>
        <w:rPr>
          <w:rFonts w:ascii="Arial" w:eastAsia="Arial" w:hAnsi="Arial" w:cs="Arial"/>
          <w:spacing w:val="1"/>
          <w:sz w:val="24"/>
          <w:szCs w:val="24"/>
        </w:rPr>
        <w:t>e</w:t>
      </w:r>
      <w:r w:rsidRPr="00F07D13">
        <w:rPr>
          <w:rFonts w:ascii="Arial" w:eastAsia="Arial" w:hAnsi="Arial" w:cs="Arial"/>
          <w:spacing w:val="1"/>
          <w:sz w:val="24"/>
          <w:szCs w:val="24"/>
        </w:rPr>
        <w:t>ndm</w:t>
      </w:r>
      <w:r>
        <w:rPr>
          <w:rFonts w:ascii="Arial" w:eastAsia="Arial" w:hAnsi="Arial" w:cs="Arial"/>
          <w:spacing w:val="1"/>
          <w:sz w:val="24"/>
          <w:szCs w:val="24"/>
        </w:rPr>
        <w:t>e</w:t>
      </w:r>
      <w:r w:rsidRPr="00F07D13">
        <w:rPr>
          <w:rFonts w:ascii="Arial" w:eastAsia="Arial" w:hAnsi="Arial" w:cs="Arial"/>
          <w:spacing w:val="1"/>
          <w:sz w:val="24"/>
          <w:szCs w:val="24"/>
        </w:rPr>
        <w:t>nts th</w:t>
      </w:r>
      <w:r>
        <w:rPr>
          <w:rFonts w:ascii="Arial" w:eastAsia="Arial" w:hAnsi="Arial" w:cs="Arial"/>
          <w:spacing w:val="1"/>
          <w:sz w:val="24"/>
          <w:szCs w:val="24"/>
        </w:rPr>
        <w:t>e</w:t>
      </w:r>
      <w:r w:rsidRPr="00F07D13">
        <w:rPr>
          <w:rFonts w:ascii="Arial" w:eastAsia="Arial" w:hAnsi="Arial" w:cs="Arial"/>
          <w:spacing w:val="1"/>
          <w:sz w:val="24"/>
          <w:szCs w:val="24"/>
        </w:rPr>
        <w:t>y t</w:t>
      </w:r>
      <w:r>
        <w:rPr>
          <w:rFonts w:ascii="Arial" w:eastAsia="Arial" w:hAnsi="Arial" w:cs="Arial"/>
          <w:spacing w:val="1"/>
          <w:sz w:val="24"/>
          <w:szCs w:val="24"/>
        </w:rPr>
        <w:t>h</w:t>
      </w:r>
      <w:r w:rsidRPr="00F07D13">
        <w:rPr>
          <w:rFonts w:ascii="Arial" w:eastAsia="Arial" w:hAnsi="Arial" w:cs="Arial"/>
          <w:spacing w:val="1"/>
          <w:sz w:val="24"/>
          <w:szCs w:val="24"/>
        </w:rPr>
        <w:t>i</w:t>
      </w:r>
      <w:r>
        <w:rPr>
          <w:rFonts w:ascii="Arial" w:eastAsia="Arial" w:hAnsi="Arial" w:cs="Arial"/>
          <w:spacing w:val="1"/>
          <w:sz w:val="24"/>
          <w:szCs w:val="24"/>
        </w:rPr>
        <w:t>n</w:t>
      </w:r>
      <w:r w:rsidRPr="00F07D13">
        <w:rPr>
          <w:rFonts w:ascii="Arial" w:eastAsia="Arial" w:hAnsi="Arial" w:cs="Arial"/>
          <w:spacing w:val="1"/>
          <w:sz w:val="24"/>
          <w:szCs w:val="24"/>
        </w:rPr>
        <w:t xml:space="preserve">k </w:t>
      </w:r>
      <w:r>
        <w:rPr>
          <w:rFonts w:ascii="Arial" w:eastAsia="Arial" w:hAnsi="Arial" w:cs="Arial"/>
          <w:spacing w:val="1"/>
          <w:sz w:val="24"/>
          <w:szCs w:val="24"/>
        </w:rPr>
        <w:t>a</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q</w:t>
      </w:r>
      <w:r>
        <w:rPr>
          <w:rFonts w:ascii="Arial" w:eastAsia="Arial" w:hAnsi="Arial" w:cs="Arial"/>
          <w:spacing w:val="1"/>
          <w:sz w:val="24"/>
          <w:szCs w:val="24"/>
        </w:rPr>
        <w:t>u</w:t>
      </w:r>
      <w:r w:rsidRPr="00F07D13">
        <w:rPr>
          <w:rFonts w:ascii="Arial" w:eastAsia="Arial" w:hAnsi="Arial" w:cs="Arial"/>
          <w:spacing w:val="1"/>
          <w:sz w:val="24"/>
          <w:szCs w:val="24"/>
        </w:rPr>
        <w:t>ir</w:t>
      </w:r>
      <w:r>
        <w:rPr>
          <w:rFonts w:ascii="Arial" w:eastAsia="Arial" w:hAnsi="Arial" w:cs="Arial"/>
          <w:spacing w:val="1"/>
          <w:sz w:val="24"/>
          <w:szCs w:val="24"/>
        </w:rPr>
        <w:t>ed. A</w:t>
      </w:r>
      <w:r w:rsidRPr="00F07D13">
        <w:rPr>
          <w:rFonts w:ascii="Arial" w:eastAsia="Arial" w:hAnsi="Arial" w:cs="Arial"/>
          <w:spacing w:val="1"/>
          <w:sz w:val="24"/>
          <w:szCs w:val="24"/>
        </w:rPr>
        <w:t xml:space="preserve">ll </w:t>
      </w:r>
      <w:r>
        <w:rPr>
          <w:rFonts w:ascii="Arial" w:eastAsia="Arial" w:hAnsi="Arial" w:cs="Arial"/>
          <w:spacing w:val="1"/>
          <w:sz w:val="24"/>
          <w:szCs w:val="24"/>
        </w:rPr>
        <w:t>E</w:t>
      </w:r>
      <w:r w:rsidRPr="00F07D13">
        <w:rPr>
          <w:rFonts w:ascii="Arial" w:eastAsia="Arial" w:hAnsi="Arial" w:cs="Arial"/>
          <w:spacing w:val="1"/>
          <w:sz w:val="24"/>
          <w:szCs w:val="24"/>
        </w:rPr>
        <w:t>MS</w:t>
      </w:r>
      <w:r>
        <w:rPr>
          <w:rFonts w:ascii="Arial" w:eastAsia="Arial" w:hAnsi="Arial" w:cs="Arial"/>
          <w:spacing w:val="1"/>
          <w:sz w:val="24"/>
          <w:szCs w:val="24"/>
        </w:rPr>
        <w:t xml:space="preserve"> d</w:t>
      </w:r>
      <w:r w:rsidRPr="00F07D13">
        <w:rPr>
          <w:rFonts w:ascii="Arial" w:eastAsia="Arial" w:hAnsi="Arial" w:cs="Arial"/>
          <w:spacing w:val="1"/>
          <w:sz w:val="24"/>
          <w:szCs w:val="24"/>
        </w:rPr>
        <w:t>ata</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will </w:t>
      </w:r>
      <w:r>
        <w:rPr>
          <w:rFonts w:ascii="Arial" w:eastAsia="Arial" w:hAnsi="Arial" w:cs="Arial"/>
          <w:spacing w:val="1"/>
          <w:sz w:val="24"/>
          <w:szCs w:val="24"/>
        </w:rPr>
        <w:t>b</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lock</w:t>
      </w:r>
      <w:r>
        <w:rPr>
          <w:rFonts w:ascii="Arial" w:eastAsia="Arial" w:hAnsi="Arial" w:cs="Arial"/>
          <w:spacing w:val="1"/>
          <w:sz w:val="24"/>
          <w:szCs w:val="24"/>
        </w:rPr>
        <w:t>e</w:t>
      </w:r>
      <w:r w:rsidRPr="00F07D13">
        <w:rPr>
          <w:rFonts w:ascii="Arial" w:eastAsia="Arial" w:hAnsi="Arial" w:cs="Arial"/>
          <w:spacing w:val="1"/>
          <w:sz w:val="24"/>
          <w:szCs w:val="24"/>
        </w:rPr>
        <w:t>d</w:t>
      </w:r>
      <w:r>
        <w:rPr>
          <w:rFonts w:ascii="Arial" w:eastAsia="Arial" w:hAnsi="Arial" w:cs="Arial"/>
          <w:spacing w:val="1"/>
          <w:sz w:val="24"/>
          <w:szCs w:val="24"/>
        </w:rPr>
        <w:t xml:space="preserve"> </w:t>
      </w:r>
      <w:r w:rsidRPr="00F07D13">
        <w:rPr>
          <w:rFonts w:ascii="Arial" w:eastAsia="Arial" w:hAnsi="Arial" w:cs="Arial"/>
          <w:spacing w:val="1"/>
          <w:sz w:val="24"/>
          <w:szCs w:val="24"/>
        </w:rPr>
        <w:t>at</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 xml:space="preserve">is </w:t>
      </w:r>
      <w:r>
        <w:rPr>
          <w:rFonts w:ascii="Arial" w:eastAsia="Arial" w:hAnsi="Arial" w:cs="Arial"/>
          <w:spacing w:val="1"/>
          <w:sz w:val="24"/>
          <w:szCs w:val="24"/>
        </w:rPr>
        <w:t>po</w:t>
      </w:r>
      <w:r w:rsidRPr="00F07D13">
        <w:rPr>
          <w:rFonts w:ascii="Arial" w:eastAsia="Arial" w:hAnsi="Arial" w:cs="Arial"/>
          <w:spacing w:val="1"/>
          <w:sz w:val="24"/>
          <w:szCs w:val="24"/>
        </w:rPr>
        <w:t>int</w:t>
      </w:r>
      <w:r>
        <w:rPr>
          <w:rFonts w:ascii="Arial" w:eastAsia="Arial" w:hAnsi="Arial" w:cs="Arial"/>
          <w:spacing w:val="1"/>
          <w:sz w:val="24"/>
          <w:szCs w:val="24"/>
        </w:rPr>
        <w:t xml:space="preserve"> a</w:t>
      </w:r>
      <w:r w:rsidRPr="00F07D13">
        <w:rPr>
          <w:rFonts w:ascii="Arial" w:eastAsia="Arial" w:hAnsi="Arial" w:cs="Arial"/>
          <w:spacing w:val="1"/>
          <w:sz w:val="24"/>
          <w:szCs w:val="24"/>
        </w:rPr>
        <w:t>nd</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p</w:t>
      </w:r>
      <w:r>
        <w:rPr>
          <w:rFonts w:ascii="Arial" w:eastAsia="Arial" w:hAnsi="Arial" w:cs="Arial"/>
          <w:spacing w:val="1"/>
          <w:sz w:val="24"/>
          <w:szCs w:val="24"/>
        </w:rPr>
        <w:t>a</w:t>
      </w:r>
      <w:r w:rsidRPr="00F07D13">
        <w:rPr>
          <w:rFonts w:ascii="Arial" w:eastAsia="Arial" w:hAnsi="Arial" w:cs="Arial"/>
          <w:spacing w:val="1"/>
          <w:sz w:val="24"/>
          <w:szCs w:val="24"/>
        </w:rPr>
        <w:t>ym</w:t>
      </w:r>
      <w:r>
        <w:rPr>
          <w:rFonts w:ascii="Arial" w:eastAsia="Arial" w:hAnsi="Arial" w:cs="Arial"/>
          <w:spacing w:val="1"/>
          <w:sz w:val="24"/>
          <w:szCs w:val="24"/>
        </w:rPr>
        <w:t>en</w:t>
      </w:r>
      <w:r w:rsidRPr="00F07D13">
        <w:rPr>
          <w:rFonts w:ascii="Arial" w:eastAsia="Arial" w:hAnsi="Arial" w:cs="Arial"/>
          <w:spacing w:val="1"/>
          <w:sz w:val="24"/>
          <w:szCs w:val="24"/>
        </w:rPr>
        <w:t>t m</w:t>
      </w:r>
      <w:r>
        <w:rPr>
          <w:rFonts w:ascii="Arial" w:eastAsia="Arial" w:hAnsi="Arial" w:cs="Arial"/>
          <w:spacing w:val="1"/>
          <w:sz w:val="24"/>
          <w:szCs w:val="24"/>
        </w:rPr>
        <w:t>ad</w:t>
      </w:r>
      <w:r w:rsidRPr="00F07D13">
        <w:rPr>
          <w:rFonts w:ascii="Arial" w:eastAsia="Arial" w:hAnsi="Arial" w:cs="Arial"/>
          <w:spacing w:val="1"/>
          <w:sz w:val="24"/>
          <w:szCs w:val="24"/>
        </w:rPr>
        <w:t>e to pr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 xml:space="preserve">rs will </w:t>
      </w:r>
      <w:r>
        <w:rPr>
          <w:rFonts w:ascii="Arial" w:eastAsia="Arial" w:hAnsi="Arial" w:cs="Arial"/>
          <w:spacing w:val="1"/>
          <w:sz w:val="24"/>
          <w:szCs w:val="24"/>
        </w:rPr>
        <w:t>be ba</w:t>
      </w:r>
      <w:r w:rsidRPr="00F07D13">
        <w:rPr>
          <w:rFonts w:ascii="Arial" w:eastAsia="Arial" w:hAnsi="Arial" w:cs="Arial"/>
          <w:spacing w:val="1"/>
          <w:sz w:val="24"/>
          <w:szCs w:val="24"/>
        </w:rPr>
        <w:t>sed</w:t>
      </w:r>
      <w:r>
        <w:rPr>
          <w:rFonts w:ascii="Arial" w:eastAsia="Arial" w:hAnsi="Arial" w:cs="Arial"/>
          <w:spacing w:val="1"/>
          <w:sz w:val="24"/>
          <w:szCs w:val="24"/>
        </w:rPr>
        <w:t xml:space="preserve"> o</w:t>
      </w:r>
      <w:r w:rsidRPr="00F07D13">
        <w:rPr>
          <w:rFonts w:ascii="Arial" w:eastAsia="Arial" w:hAnsi="Arial" w:cs="Arial"/>
          <w:spacing w:val="1"/>
          <w:sz w:val="24"/>
          <w:szCs w:val="24"/>
        </w:rPr>
        <w:t>n t</w:t>
      </w:r>
      <w:r>
        <w:rPr>
          <w:rFonts w:ascii="Arial" w:eastAsia="Arial" w:hAnsi="Arial" w:cs="Arial"/>
          <w:spacing w:val="1"/>
          <w:sz w:val="24"/>
          <w:szCs w:val="24"/>
        </w:rPr>
        <w:t>h</w:t>
      </w:r>
      <w:r w:rsidRPr="00F07D13">
        <w:rPr>
          <w:rFonts w:ascii="Arial" w:eastAsia="Arial" w:hAnsi="Arial" w:cs="Arial"/>
          <w:spacing w:val="1"/>
          <w:sz w:val="24"/>
          <w:szCs w:val="24"/>
        </w:rPr>
        <w:t>is l</w:t>
      </w:r>
      <w:r>
        <w:rPr>
          <w:rFonts w:ascii="Arial" w:eastAsia="Arial" w:hAnsi="Arial" w:cs="Arial"/>
          <w:spacing w:val="1"/>
          <w:sz w:val="24"/>
          <w:szCs w:val="24"/>
        </w:rPr>
        <w:t>o</w:t>
      </w:r>
      <w:r w:rsidRPr="00F07D13">
        <w:rPr>
          <w:rFonts w:ascii="Arial" w:eastAsia="Arial" w:hAnsi="Arial" w:cs="Arial"/>
          <w:spacing w:val="1"/>
          <w:sz w:val="24"/>
          <w:szCs w:val="24"/>
        </w:rPr>
        <w:t>ck</w:t>
      </w:r>
      <w:r>
        <w:rPr>
          <w:rFonts w:ascii="Arial" w:eastAsia="Arial" w:hAnsi="Arial" w:cs="Arial"/>
          <w:spacing w:val="1"/>
          <w:sz w:val="24"/>
          <w:szCs w:val="24"/>
        </w:rPr>
        <w:t>e</w:t>
      </w:r>
      <w:r w:rsidRPr="00F07D13">
        <w:rPr>
          <w:rFonts w:ascii="Arial" w:eastAsia="Arial" w:hAnsi="Arial" w:cs="Arial"/>
          <w:spacing w:val="1"/>
          <w:sz w:val="24"/>
          <w:szCs w:val="24"/>
        </w:rPr>
        <w:t>d d</w:t>
      </w:r>
      <w:r>
        <w:rPr>
          <w:rFonts w:ascii="Arial" w:eastAsia="Arial" w:hAnsi="Arial" w:cs="Arial"/>
          <w:spacing w:val="1"/>
          <w:sz w:val="24"/>
          <w:szCs w:val="24"/>
        </w:rPr>
        <w:t>a</w:t>
      </w:r>
      <w:r w:rsidRPr="00F07D13">
        <w:rPr>
          <w:rFonts w:ascii="Arial" w:eastAsia="Arial" w:hAnsi="Arial" w:cs="Arial"/>
          <w:spacing w:val="1"/>
          <w:sz w:val="24"/>
          <w:szCs w:val="24"/>
        </w:rPr>
        <w:t>t</w:t>
      </w:r>
      <w:r>
        <w:rPr>
          <w:rFonts w:ascii="Arial" w:eastAsia="Arial" w:hAnsi="Arial" w:cs="Arial"/>
          <w:spacing w:val="1"/>
          <w:sz w:val="24"/>
          <w:szCs w:val="24"/>
        </w:rPr>
        <w:t>a</w:t>
      </w:r>
      <w:r w:rsidRPr="00F07D13">
        <w:rPr>
          <w:rFonts w:ascii="Arial" w:eastAsia="Arial" w:hAnsi="Arial" w:cs="Arial"/>
          <w:spacing w:val="1"/>
          <w:sz w:val="24"/>
          <w:szCs w:val="24"/>
        </w:rPr>
        <w:t xml:space="preserve">. </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 xml:space="preserve">rs will </w:t>
      </w:r>
      <w:r>
        <w:rPr>
          <w:rFonts w:ascii="Arial" w:eastAsia="Arial" w:hAnsi="Arial" w:cs="Arial"/>
          <w:spacing w:val="1"/>
          <w:sz w:val="24"/>
          <w:szCs w:val="24"/>
        </w:rPr>
        <w:t>no</w:t>
      </w:r>
      <w:r w:rsidRPr="00F07D13">
        <w:rPr>
          <w:rFonts w:ascii="Arial" w:eastAsia="Arial" w:hAnsi="Arial" w:cs="Arial"/>
          <w:spacing w:val="1"/>
          <w:sz w:val="24"/>
          <w:szCs w:val="24"/>
        </w:rPr>
        <w:t xml:space="preserve">t </w:t>
      </w:r>
      <w:r>
        <w:rPr>
          <w:rFonts w:ascii="Arial" w:eastAsia="Arial" w:hAnsi="Arial" w:cs="Arial"/>
          <w:spacing w:val="1"/>
          <w:sz w:val="24"/>
          <w:szCs w:val="24"/>
        </w:rPr>
        <w:t>ha</w:t>
      </w:r>
      <w:r w:rsidRPr="00F07D13">
        <w:rPr>
          <w:rFonts w:ascii="Arial" w:eastAsia="Arial" w:hAnsi="Arial" w:cs="Arial"/>
          <w:spacing w:val="1"/>
          <w:sz w:val="24"/>
          <w:szCs w:val="24"/>
        </w:rPr>
        <w:t>ve</w:t>
      </w:r>
      <w:r>
        <w:rPr>
          <w:rFonts w:ascii="Arial" w:eastAsia="Arial" w:hAnsi="Arial" w:cs="Arial"/>
          <w:spacing w:val="1"/>
          <w:sz w:val="24"/>
          <w:szCs w:val="24"/>
        </w:rPr>
        <w:t xml:space="preserve"> a</w:t>
      </w:r>
      <w:r w:rsidRPr="00F07D13">
        <w:rPr>
          <w:rFonts w:ascii="Arial" w:eastAsia="Arial" w:hAnsi="Arial" w:cs="Arial"/>
          <w:spacing w:val="1"/>
          <w:sz w:val="24"/>
          <w:szCs w:val="24"/>
        </w:rPr>
        <w:t xml:space="preserve">n </w:t>
      </w:r>
      <w:r>
        <w:rPr>
          <w:rFonts w:ascii="Arial" w:eastAsia="Arial" w:hAnsi="Arial" w:cs="Arial"/>
          <w:spacing w:val="1"/>
          <w:sz w:val="24"/>
          <w:szCs w:val="24"/>
        </w:rPr>
        <w:t>op</w:t>
      </w:r>
      <w:r w:rsidRPr="00F07D13">
        <w:rPr>
          <w:rFonts w:ascii="Arial" w:eastAsia="Arial" w:hAnsi="Arial" w:cs="Arial"/>
          <w:spacing w:val="1"/>
          <w:sz w:val="24"/>
          <w:szCs w:val="24"/>
        </w:rPr>
        <w:t>p</w:t>
      </w:r>
      <w:r>
        <w:rPr>
          <w:rFonts w:ascii="Arial" w:eastAsia="Arial" w:hAnsi="Arial" w:cs="Arial"/>
          <w:spacing w:val="1"/>
          <w:sz w:val="24"/>
          <w:szCs w:val="24"/>
        </w:rPr>
        <w:t>o</w:t>
      </w:r>
      <w:r w:rsidRPr="00F07D13">
        <w:rPr>
          <w:rFonts w:ascii="Arial" w:eastAsia="Arial" w:hAnsi="Arial" w:cs="Arial"/>
          <w:spacing w:val="1"/>
          <w:sz w:val="24"/>
          <w:szCs w:val="24"/>
        </w:rPr>
        <w:t>rtu</w:t>
      </w:r>
      <w:r>
        <w:rPr>
          <w:rFonts w:ascii="Arial" w:eastAsia="Arial" w:hAnsi="Arial" w:cs="Arial"/>
          <w:spacing w:val="1"/>
          <w:sz w:val="24"/>
          <w:szCs w:val="24"/>
        </w:rPr>
        <w:t>n</w:t>
      </w:r>
      <w:r w:rsidRPr="00F07D13">
        <w:rPr>
          <w:rFonts w:ascii="Arial" w:eastAsia="Arial" w:hAnsi="Arial" w:cs="Arial"/>
          <w:spacing w:val="1"/>
          <w:sz w:val="24"/>
          <w:szCs w:val="24"/>
        </w:rPr>
        <w:t>ity to go</w:t>
      </w:r>
      <w:r>
        <w:rPr>
          <w:rFonts w:ascii="Arial" w:eastAsia="Arial" w:hAnsi="Arial" w:cs="Arial"/>
          <w:spacing w:val="1"/>
          <w:sz w:val="24"/>
          <w:szCs w:val="24"/>
        </w:rPr>
        <w:t xml:space="preserve"> ba</w:t>
      </w:r>
      <w:r w:rsidRPr="00F07D13">
        <w:rPr>
          <w:rFonts w:ascii="Arial" w:eastAsia="Arial" w:hAnsi="Arial" w:cs="Arial"/>
          <w:spacing w:val="1"/>
          <w:sz w:val="24"/>
          <w:szCs w:val="24"/>
        </w:rPr>
        <w:t>ck a</w:t>
      </w:r>
      <w:r>
        <w:rPr>
          <w:rFonts w:ascii="Arial" w:eastAsia="Arial" w:hAnsi="Arial" w:cs="Arial"/>
          <w:spacing w:val="1"/>
          <w:sz w:val="24"/>
          <w:szCs w:val="24"/>
        </w:rPr>
        <w:t xml:space="preserve">nd </w:t>
      </w:r>
      <w:r w:rsidRPr="00F07D13">
        <w:rPr>
          <w:rFonts w:ascii="Arial" w:eastAsia="Arial" w:hAnsi="Arial" w:cs="Arial"/>
          <w:spacing w:val="1"/>
          <w:sz w:val="24"/>
          <w:szCs w:val="24"/>
        </w:rPr>
        <w:t>c</w:t>
      </w:r>
      <w:r>
        <w:rPr>
          <w:rFonts w:ascii="Arial" w:eastAsia="Arial" w:hAnsi="Arial" w:cs="Arial"/>
          <w:spacing w:val="1"/>
          <w:sz w:val="24"/>
          <w:szCs w:val="24"/>
        </w:rPr>
        <w:t>han</w:t>
      </w:r>
      <w:r w:rsidRPr="00F07D13">
        <w:rPr>
          <w:rFonts w:ascii="Arial" w:eastAsia="Arial" w:hAnsi="Arial" w:cs="Arial"/>
          <w:spacing w:val="1"/>
          <w:sz w:val="24"/>
          <w:szCs w:val="24"/>
        </w:rPr>
        <w:t>ge</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 xml:space="preserve">is </w:t>
      </w:r>
      <w:r>
        <w:rPr>
          <w:rFonts w:ascii="Arial" w:eastAsia="Arial" w:hAnsi="Arial" w:cs="Arial"/>
          <w:spacing w:val="1"/>
          <w:sz w:val="24"/>
          <w:szCs w:val="24"/>
        </w:rPr>
        <w:t>d</w:t>
      </w:r>
      <w:r w:rsidRPr="00F07D13">
        <w:rPr>
          <w:rFonts w:ascii="Arial" w:eastAsia="Arial" w:hAnsi="Arial" w:cs="Arial"/>
          <w:spacing w:val="1"/>
          <w:sz w:val="24"/>
          <w:szCs w:val="24"/>
        </w:rPr>
        <w:t>at</w:t>
      </w:r>
      <w:r>
        <w:rPr>
          <w:rFonts w:ascii="Arial" w:eastAsia="Arial" w:hAnsi="Arial" w:cs="Arial"/>
          <w:spacing w:val="1"/>
          <w:sz w:val="24"/>
          <w:szCs w:val="24"/>
        </w:rPr>
        <w:t>a</w:t>
      </w:r>
      <w:r w:rsidRPr="00F07D13">
        <w:rPr>
          <w:rFonts w:ascii="Arial" w:eastAsia="Arial" w:hAnsi="Arial" w:cs="Arial"/>
          <w:spacing w:val="1"/>
          <w:sz w:val="24"/>
          <w:szCs w:val="24"/>
        </w:rPr>
        <w:t xml:space="preserve">. </w:t>
      </w:r>
      <w:r>
        <w:rPr>
          <w:rFonts w:ascii="Arial" w:eastAsia="Arial" w:hAnsi="Arial" w:cs="Arial"/>
          <w:spacing w:val="1"/>
          <w:sz w:val="24"/>
          <w:szCs w:val="24"/>
        </w:rPr>
        <w:t>S</w:t>
      </w:r>
      <w:r w:rsidRPr="00F07D13">
        <w:rPr>
          <w:rFonts w:ascii="Arial" w:eastAsia="Arial" w:hAnsi="Arial" w:cs="Arial"/>
          <w:spacing w:val="1"/>
          <w:sz w:val="24"/>
          <w:szCs w:val="24"/>
        </w:rPr>
        <w:t>ome</w:t>
      </w:r>
      <w:r>
        <w:rPr>
          <w:rFonts w:ascii="Arial" w:eastAsia="Arial" w:hAnsi="Arial" w:cs="Arial"/>
          <w:spacing w:val="1"/>
          <w:sz w:val="24"/>
          <w:szCs w:val="24"/>
        </w:rPr>
        <w:t xml:space="preserve"> 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rs c</w:t>
      </w:r>
      <w:r>
        <w:rPr>
          <w:rFonts w:ascii="Arial" w:eastAsia="Arial" w:hAnsi="Arial" w:cs="Arial"/>
          <w:spacing w:val="1"/>
          <w:sz w:val="24"/>
          <w:szCs w:val="24"/>
        </w:rPr>
        <w:t>u</w:t>
      </w:r>
      <w:r w:rsidRPr="00F07D13">
        <w:rPr>
          <w:rFonts w:ascii="Arial" w:eastAsia="Arial" w:hAnsi="Arial" w:cs="Arial"/>
          <w:spacing w:val="1"/>
          <w:sz w:val="24"/>
          <w:szCs w:val="24"/>
        </w:rPr>
        <w:t>rr</w:t>
      </w:r>
      <w:r>
        <w:rPr>
          <w:rFonts w:ascii="Arial" w:eastAsia="Arial" w:hAnsi="Arial" w:cs="Arial"/>
          <w:spacing w:val="1"/>
          <w:sz w:val="24"/>
          <w:szCs w:val="24"/>
        </w:rPr>
        <w:t>en</w:t>
      </w:r>
      <w:r w:rsidRPr="00F07D13">
        <w:rPr>
          <w:rFonts w:ascii="Arial" w:eastAsia="Arial" w:hAnsi="Arial" w:cs="Arial"/>
          <w:spacing w:val="1"/>
          <w:sz w:val="24"/>
          <w:szCs w:val="24"/>
        </w:rPr>
        <w:t>tly foll</w:t>
      </w:r>
      <w:r>
        <w:rPr>
          <w:rFonts w:ascii="Arial" w:eastAsia="Arial" w:hAnsi="Arial" w:cs="Arial"/>
          <w:spacing w:val="1"/>
          <w:sz w:val="24"/>
          <w:szCs w:val="24"/>
        </w:rPr>
        <w:t>o</w:t>
      </w:r>
      <w:r w:rsidRPr="00F07D13">
        <w:rPr>
          <w:rFonts w:ascii="Arial" w:eastAsia="Arial" w:hAnsi="Arial" w:cs="Arial"/>
          <w:spacing w:val="1"/>
          <w:sz w:val="24"/>
          <w:szCs w:val="24"/>
        </w:rPr>
        <w:t>w t</w:t>
      </w:r>
      <w:r>
        <w:rPr>
          <w:rFonts w:ascii="Arial" w:eastAsia="Arial" w:hAnsi="Arial" w:cs="Arial"/>
          <w:spacing w:val="1"/>
          <w:sz w:val="24"/>
          <w:szCs w:val="24"/>
        </w:rPr>
        <w:t>h</w:t>
      </w:r>
      <w:r w:rsidRPr="00F07D13">
        <w:rPr>
          <w:rFonts w:ascii="Arial" w:eastAsia="Arial" w:hAnsi="Arial" w:cs="Arial"/>
          <w:spacing w:val="1"/>
          <w:sz w:val="24"/>
          <w:szCs w:val="24"/>
        </w:rPr>
        <w:t xml:space="preserve">is </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c</w:t>
      </w:r>
      <w:r>
        <w:rPr>
          <w:rFonts w:ascii="Arial" w:eastAsia="Arial" w:hAnsi="Arial" w:cs="Arial"/>
          <w:spacing w:val="1"/>
          <w:sz w:val="24"/>
          <w:szCs w:val="24"/>
        </w:rPr>
        <w:t>e</w:t>
      </w:r>
      <w:r w:rsidRPr="00F07D13">
        <w:rPr>
          <w:rFonts w:ascii="Arial" w:eastAsia="Arial" w:hAnsi="Arial" w:cs="Arial"/>
          <w:spacing w:val="1"/>
          <w:sz w:val="24"/>
          <w:szCs w:val="24"/>
        </w:rPr>
        <w:t xml:space="preserve">ss </w:t>
      </w:r>
      <w:r>
        <w:rPr>
          <w:rFonts w:ascii="Arial" w:eastAsia="Arial" w:hAnsi="Arial" w:cs="Arial"/>
          <w:spacing w:val="1"/>
          <w:sz w:val="24"/>
          <w:szCs w:val="24"/>
        </w:rPr>
        <w:t>a</w:t>
      </w:r>
      <w:r w:rsidRPr="00F07D13">
        <w:rPr>
          <w:rFonts w:ascii="Arial" w:eastAsia="Arial" w:hAnsi="Arial" w:cs="Arial"/>
          <w:spacing w:val="1"/>
          <w:sz w:val="24"/>
          <w:szCs w:val="24"/>
        </w:rPr>
        <w:t>nd</w:t>
      </w:r>
      <w:r>
        <w:rPr>
          <w:rFonts w:ascii="Arial" w:eastAsia="Arial" w:hAnsi="Arial" w:cs="Arial"/>
          <w:spacing w:val="1"/>
          <w:sz w:val="24"/>
          <w:szCs w:val="24"/>
        </w:rPr>
        <w:t xml:space="preserve"> </w:t>
      </w:r>
      <w:r w:rsidRPr="00F07D13">
        <w:rPr>
          <w:rFonts w:ascii="Arial" w:eastAsia="Arial" w:hAnsi="Arial" w:cs="Arial"/>
          <w:spacing w:val="1"/>
          <w:sz w:val="24"/>
          <w:szCs w:val="24"/>
        </w:rPr>
        <w:t>do</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ha</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is r</w:t>
      </w:r>
      <w:r>
        <w:rPr>
          <w:rFonts w:ascii="Arial" w:eastAsia="Arial" w:hAnsi="Arial" w:cs="Arial"/>
          <w:spacing w:val="1"/>
          <w:sz w:val="24"/>
          <w:szCs w:val="24"/>
        </w:rPr>
        <w:t>e</w:t>
      </w:r>
      <w:r w:rsidRPr="00F07D13">
        <w:rPr>
          <w:rFonts w:ascii="Arial" w:eastAsia="Arial" w:hAnsi="Arial" w:cs="Arial"/>
          <w:spacing w:val="1"/>
          <w:sz w:val="24"/>
          <w:szCs w:val="24"/>
        </w:rPr>
        <w:t>q</w:t>
      </w:r>
      <w:r>
        <w:rPr>
          <w:rFonts w:ascii="Arial" w:eastAsia="Arial" w:hAnsi="Arial" w:cs="Arial"/>
          <w:spacing w:val="1"/>
          <w:sz w:val="24"/>
          <w:szCs w:val="24"/>
        </w:rPr>
        <w:t>u</w:t>
      </w:r>
      <w:r w:rsidRPr="00F07D13">
        <w:rPr>
          <w:rFonts w:ascii="Arial" w:eastAsia="Arial" w:hAnsi="Arial" w:cs="Arial"/>
          <w:spacing w:val="1"/>
          <w:sz w:val="24"/>
          <w:szCs w:val="24"/>
        </w:rPr>
        <w:t>ir</w:t>
      </w:r>
      <w:r>
        <w:rPr>
          <w:rFonts w:ascii="Arial" w:eastAsia="Arial" w:hAnsi="Arial" w:cs="Arial"/>
          <w:spacing w:val="1"/>
          <w:sz w:val="24"/>
          <w:szCs w:val="24"/>
        </w:rPr>
        <w:t>e</w:t>
      </w:r>
      <w:r w:rsidRPr="00F07D13">
        <w:rPr>
          <w:rFonts w:ascii="Arial" w:eastAsia="Arial" w:hAnsi="Arial" w:cs="Arial"/>
          <w:spacing w:val="1"/>
          <w:sz w:val="24"/>
          <w:szCs w:val="24"/>
        </w:rPr>
        <w:t>d</w:t>
      </w:r>
      <w:r>
        <w:rPr>
          <w:rFonts w:ascii="Arial" w:eastAsia="Arial" w:hAnsi="Arial" w:cs="Arial"/>
          <w:spacing w:val="1"/>
          <w:sz w:val="24"/>
          <w:szCs w:val="24"/>
        </w:rPr>
        <w:t xml:space="preserve"> </w:t>
      </w:r>
      <w:r w:rsidRPr="00F07D13">
        <w:rPr>
          <w:rFonts w:ascii="Arial" w:eastAsia="Arial" w:hAnsi="Arial" w:cs="Arial"/>
          <w:spacing w:val="1"/>
          <w:sz w:val="24"/>
          <w:szCs w:val="24"/>
        </w:rPr>
        <w:t>wit</w:t>
      </w:r>
      <w:r>
        <w:rPr>
          <w:rFonts w:ascii="Arial" w:eastAsia="Arial" w:hAnsi="Arial" w:cs="Arial"/>
          <w:spacing w:val="1"/>
          <w:sz w:val="24"/>
          <w:szCs w:val="24"/>
        </w:rPr>
        <w:t>h</w:t>
      </w:r>
      <w:r w:rsidRPr="00F07D13">
        <w:rPr>
          <w:rFonts w:ascii="Arial" w:eastAsia="Arial" w:hAnsi="Arial" w:cs="Arial"/>
          <w:spacing w:val="1"/>
          <w:sz w:val="24"/>
          <w:szCs w:val="24"/>
        </w:rPr>
        <w:t>in</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tim</w:t>
      </w:r>
      <w:r>
        <w:rPr>
          <w:rFonts w:ascii="Arial" w:eastAsia="Arial" w:hAnsi="Arial" w:cs="Arial"/>
          <w:spacing w:val="1"/>
          <w:sz w:val="24"/>
          <w:szCs w:val="24"/>
        </w:rPr>
        <w:t>e</w:t>
      </w:r>
      <w:r w:rsidRPr="00F07D13">
        <w:rPr>
          <w:rFonts w:ascii="Arial" w:eastAsia="Arial" w:hAnsi="Arial" w:cs="Arial"/>
          <w:spacing w:val="1"/>
          <w:sz w:val="24"/>
          <w:szCs w:val="24"/>
        </w:rPr>
        <w:t>sc</w:t>
      </w:r>
      <w:r>
        <w:rPr>
          <w:rFonts w:ascii="Arial" w:eastAsia="Arial" w:hAnsi="Arial" w:cs="Arial"/>
          <w:spacing w:val="1"/>
          <w:sz w:val="24"/>
          <w:szCs w:val="24"/>
        </w:rPr>
        <w:t>a</w:t>
      </w:r>
      <w:r w:rsidRPr="00F07D13">
        <w:rPr>
          <w:rFonts w:ascii="Arial" w:eastAsia="Arial" w:hAnsi="Arial" w:cs="Arial"/>
          <w:spacing w:val="1"/>
          <w:sz w:val="24"/>
          <w:szCs w:val="24"/>
        </w:rPr>
        <w:t>l</w:t>
      </w:r>
      <w:r>
        <w:rPr>
          <w:rFonts w:ascii="Arial" w:eastAsia="Arial" w:hAnsi="Arial" w:cs="Arial"/>
          <w:spacing w:val="1"/>
          <w:sz w:val="24"/>
          <w:szCs w:val="24"/>
        </w:rPr>
        <w:t>e</w:t>
      </w:r>
      <w:r w:rsidRPr="00F07D13">
        <w:rPr>
          <w:rFonts w:ascii="Arial" w:eastAsia="Arial" w:hAnsi="Arial" w:cs="Arial"/>
          <w:spacing w:val="1"/>
          <w:sz w:val="24"/>
          <w:szCs w:val="24"/>
        </w:rPr>
        <w:t xml:space="preserve">s, </w:t>
      </w:r>
      <w:r>
        <w:rPr>
          <w:rFonts w:ascii="Arial" w:eastAsia="Arial" w:hAnsi="Arial" w:cs="Arial"/>
          <w:spacing w:val="1"/>
          <w:sz w:val="24"/>
          <w:szCs w:val="24"/>
        </w:rPr>
        <w:t>o</w:t>
      </w:r>
      <w:r w:rsidRPr="00F07D13">
        <w:rPr>
          <w:rFonts w:ascii="Arial" w:eastAsia="Arial" w:hAnsi="Arial" w:cs="Arial"/>
          <w:spacing w:val="1"/>
          <w:sz w:val="24"/>
          <w:szCs w:val="24"/>
        </w:rPr>
        <w:t>th</w:t>
      </w:r>
      <w:r>
        <w:rPr>
          <w:rFonts w:ascii="Arial" w:eastAsia="Arial" w:hAnsi="Arial" w:cs="Arial"/>
          <w:spacing w:val="1"/>
          <w:sz w:val="24"/>
          <w:szCs w:val="24"/>
        </w:rPr>
        <w:t>e</w:t>
      </w:r>
      <w:r w:rsidRPr="00F07D13">
        <w:rPr>
          <w:rFonts w:ascii="Arial" w:eastAsia="Arial" w:hAnsi="Arial" w:cs="Arial"/>
          <w:spacing w:val="1"/>
          <w:sz w:val="24"/>
          <w:szCs w:val="24"/>
        </w:rPr>
        <w:t xml:space="preserve">rs </w:t>
      </w:r>
      <w:r>
        <w:rPr>
          <w:rFonts w:ascii="Arial" w:eastAsia="Arial" w:hAnsi="Arial" w:cs="Arial"/>
          <w:spacing w:val="1"/>
          <w:sz w:val="24"/>
          <w:szCs w:val="24"/>
        </w:rPr>
        <w:t>d</w:t>
      </w:r>
      <w:r w:rsidRPr="00F07D13">
        <w:rPr>
          <w:rFonts w:ascii="Arial" w:eastAsia="Arial" w:hAnsi="Arial" w:cs="Arial"/>
          <w:spacing w:val="1"/>
          <w:sz w:val="24"/>
          <w:szCs w:val="24"/>
        </w:rPr>
        <w:t xml:space="preserve">o </w:t>
      </w:r>
      <w:r>
        <w:rPr>
          <w:rFonts w:ascii="Arial" w:eastAsia="Arial" w:hAnsi="Arial" w:cs="Arial"/>
          <w:spacing w:val="1"/>
          <w:sz w:val="24"/>
          <w:szCs w:val="24"/>
        </w:rPr>
        <w:t>n</w:t>
      </w:r>
      <w:r w:rsidRPr="00F07D13">
        <w:rPr>
          <w:rFonts w:ascii="Arial" w:eastAsia="Arial" w:hAnsi="Arial" w:cs="Arial"/>
          <w:spacing w:val="1"/>
          <w:sz w:val="24"/>
          <w:szCs w:val="24"/>
        </w:rPr>
        <w:t>ot.</w:t>
      </w:r>
    </w:p>
    <w:p w:rsidR="00D26B81" w:rsidRPr="00F07D13" w:rsidRDefault="00D26B81" w:rsidP="00F07D13">
      <w:pPr>
        <w:pStyle w:val="ListParagraph"/>
        <w:spacing w:after="0" w:line="240" w:lineRule="auto"/>
        <w:ind w:left="709" w:right="252"/>
        <w:jc w:val="both"/>
        <w:rPr>
          <w:rFonts w:ascii="Arial" w:eastAsia="Arial" w:hAnsi="Arial" w:cs="Arial"/>
          <w:spacing w:val="1"/>
          <w:sz w:val="24"/>
          <w:szCs w:val="24"/>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 xml:space="preserve">rs </w:t>
      </w:r>
      <w:r>
        <w:rPr>
          <w:rFonts w:ascii="Arial" w:eastAsia="Arial" w:hAnsi="Arial" w:cs="Arial"/>
          <w:spacing w:val="1"/>
          <w:sz w:val="24"/>
          <w:szCs w:val="24"/>
        </w:rPr>
        <w:t>nee</w:t>
      </w:r>
      <w:r w:rsidRPr="00F07D13">
        <w:rPr>
          <w:rFonts w:ascii="Arial" w:eastAsia="Arial" w:hAnsi="Arial" w:cs="Arial"/>
          <w:spacing w:val="1"/>
          <w:sz w:val="24"/>
          <w:szCs w:val="24"/>
        </w:rPr>
        <w:t xml:space="preserve">d to </w:t>
      </w:r>
      <w:r>
        <w:rPr>
          <w:rFonts w:ascii="Arial" w:eastAsia="Arial" w:hAnsi="Arial" w:cs="Arial"/>
          <w:spacing w:val="1"/>
          <w:sz w:val="24"/>
          <w:szCs w:val="24"/>
        </w:rPr>
        <w:t>b</w:t>
      </w:r>
      <w:r w:rsidRPr="00F07D13">
        <w:rPr>
          <w:rFonts w:ascii="Arial" w:eastAsia="Arial" w:hAnsi="Arial" w:cs="Arial"/>
          <w:spacing w:val="1"/>
          <w:sz w:val="24"/>
          <w:szCs w:val="24"/>
        </w:rPr>
        <w:t>e aw</w:t>
      </w:r>
      <w:r>
        <w:rPr>
          <w:rFonts w:ascii="Arial" w:eastAsia="Arial" w:hAnsi="Arial" w:cs="Arial"/>
          <w:spacing w:val="1"/>
          <w:sz w:val="24"/>
          <w:szCs w:val="24"/>
        </w:rPr>
        <w:t>a</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ha</w:t>
      </w:r>
      <w:r w:rsidRPr="00F07D13">
        <w:rPr>
          <w:rFonts w:ascii="Arial" w:eastAsia="Arial" w:hAnsi="Arial" w:cs="Arial"/>
          <w:spacing w:val="1"/>
          <w:sz w:val="24"/>
          <w:szCs w:val="24"/>
        </w:rPr>
        <w:t>t</w:t>
      </w:r>
      <w:r>
        <w:rPr>
          <w:rFonts w:ascii="Arial" w:eastAsia="Arial" w:hAnsi="Arial" w:cs="Arial"/>
          <w:spacing w:val="1"/>
          <w:sz w:val="24"/>
          <w:szCs w:val="24"/>
        </w:rPr>
        <w:t xml:space="preserve"> B</w:t>
      </w:r>
      <w:r w:rsidRPr="00F07D13">
        <w:rPr>
          <w:rFonts w:ascii="Arial" w:eastAsia="Arial" w:hAnsi="Arial" w:cs="Arial"/>
          <w:spacing w:val="1"/>
          <w:sz w:val="24"/>
          <w:szCs w:val="24"/>
        </w:rPr>
        <w:t xml:space="preserve">CC will </w:t>
      </w:r>
      <w:r>
        <w:rPr>
          <w:rFonts w:ascii="Arial" w:eastAsia="Arial" w:hAnsi="Arial" w:cs="Arial"/>
          <w:spacing w:val="1"/>
          <w:sz w:val="24"/>
          <w:szCs w:val="24"/>
        </w:rPr>
        <w:t>no</w:t>
      </w:r>
      <w:r w:rsidRPr="00F07D13">
        <w:rPr>
          <w:rFonts w:ascii="Arial" w:eastAsia="Arial" w:hAnsi="Arial" w:cs="Arial"/>
          <w:spacing w:val="1"/>
          <w:sz w:val="24"/>
          <w:szCs w:val="24"/>
        </w:rPr>
        <w:t>t</w:t>
      </w:r>
      <w:r>
        <w:rPr>
          <w:rFonts w:ascii="Arial" w:eastAsia="Arial" w:hAnsi="Arial" w:cs="Arial"/>
          <w:spacing w:val="1"/>
          <w:sz w:val="24"/>
          <w:szCs w:val="24"/>
        </w:rPr>
        <w:t xml:space="preserve"> pa</w:t>
      </w:r>
      <w:r w:rsidRPr="00F07D13">
        <w:rPr>
          <w:rFonts w:ascii="Arial" w:eastAsia="Arial" w:hAnsi="Arial" w:cs="Arial"/>
          <w:spacing w:val="1"/>
          <w:sz w:val="24"/>
          <w:szCs w:val="24"/>
        </w:rPr>
        <w:t>y f</w:t>
      </w:r>
      <w:r>
        <w:rPr>
          <w:rFonts w:ascii="Arial" w:eastAsia="Arial" w:hAnsi="Arial" w:cs="Arial"/>
          <w:spacing w:val="1"/>
          <w:sz w:val="24"/>
          <w:szCs w:val="24"/>
        </w:rPr>
        <w:t>o</w:t>
      </w:r>
      <w:r w:rsidRPr="00F07D13">
        <w:rPr>
          <w:rFonts w:ascii="Arial" w:eastAsia="Arial" w:hAnsi="Arial" w:cs="Arial"/>
          <w:spacing w:val="1"/>
          <w:sz w:val="24"/>
          <w:szCs w:val="24"/>
        </w:rPr>
        <w:t xml:space="preserve">r </w:t>
      </w:r>
      <w:r>
        <w:rPr>
          <w:rFonts w:ascii="Arial" w:eastAsia="Arial" w:hAnsi="Arial" w:cs="Arial"/>
          <w:spacing w:val="1"/>
          <w:sz w:val="24"/>
          <w:szCs w:val="24"/>
        </w:rPr>
        <w:t>an</w:t>
      </w:r>
      <w:r w:rsidRPr="00F07D13">
        <w:rPr>
          <w:rFonts w:ascii="Arial" w:eastAsia="Arial" w:hAnsi="Arial" w:cs="Arial"/>
          <w:spacing w:val="1"/>
          <w:sz w:val="24"/>
          <w:szCs w:val="24"/>
        </w:rPr>
        <w:t xml:space="preserve">y </w:t>
      </w:r>
      <w:r>
        <w:rPr>
          <w:rFonts w:ascii="Arial" w:eastAsia="Arial" w:hAnsi="Arial" w:cs="Arial"/>
          <w:spacing w:val="1"/>
          <w:sz w:val="24"/>
          <w:szCs w:val="24"/>
        </w:rPr>
        <w:t>d</w:t>
      </w:r>
      <w:r w:rsidRPr="00F07D13">
        <w:rPr>
          <w:rFonts w:ascii="Arial" w:eastAsia="Arial" w:hAnsi="Arial" w:cs="Arial"/>
          <w:spacing w:val="1"/>
          <w:sz w:val="24"/>
          <w:szCs w:val="24"/>
        </w:rPr>
        <w:t>iff</w:t>
      </w:r>
      <w:r>
        <w:rPr>
          <w:rFonts w:ascii="Arial" w:eastAsia="Arial" w:hAnsi="Arial" w:cs="Arial"/>
          <w:spacing w:val="1"/>
          <w:sz w:val="24"/>
          <w:szCs w:val="24"/>
        </w:rPr>
        <w:t>e</w:t>
      </w:r>
      <w:r w:rsidRPr="00F07D13">
        <w:rPr>
          <w:rFonts w:ascii="Arial" w:eastAsia="Arial" w:hAnsi="Arial" w:cs="Arial"/>
          <w:spacing w:val="1"/>
          <w:sz w:val="24"/>
          <w:szCs w:val="24"/>
        </w:rPr>
        <w:t>re</w:t>
      </w:r>
      <w:r>
        <w:rPr>
          <w:rFonts w:ascii="Arial" w:eastAsia="Arial" w:hAnsi="Arial" w:cs="Arial"/>
          <w:spacing w:val="1"/>
          <w:sz w:val="24"/>
          <w:szCs w:val="24"/>
        </w:rPr>
        <w:t>n</w:t>
      </w:r>
      <w:r w:rsidRPr="00F07D13">
        <w:rPr>
          <w:rFonts w:ascii="Arial" w:eastAsia="Arial" w:hAnsi="Arial" w:cs="Arial"/>
          <w:spacing w:val="1"/>
          <w:sz w:val="24"/>
          <w:szCs w:val="24"/>
        </w:rPr>
        <w:t>c</w:t>
      </w:r>
      <w:r>
        <w:rPr>
          <w:rFonts w:ascii="Arial" w:eastAsia="Arial" w:hAnsi="Arial" w:cs="Arial"/>
          <w:spacing w:val="1"/>
          <w:sz w:val="24"/>
          <w:szCs w:val="24"/>
        </w:rPr>
        <w:t>e</w:t>
      </w:r>
      <w:r w:rsidRPr="00F07D13">
        <w:rPr>
          <w:rFonts w:ascii="Arial" w:eastAsia="Arial" w:hAnsi="Arial" w:cs="Arial"/>
          <w:spacing w:val="1"/>
          <w:sz w:val="24"/>
          <w:szCs w:val="24"/>
        </w:rPr>
        <w:t>s i</w:t>
      </w:r>
      <w:r>
        <w:rPr>
          <w:rFonts w:ascii="Arial" w:eastAsia="Arial" w:hAnsi="Arial" w:cs="Arial"/>
          <w:spacing w:val="1"/>
          <w:sz w:val="24"/>
          <w:szCs w:val="24"/>
        </w:rPr>
        <w:t>den</w:t>
      </w:r>
      <w:r w:rsidRPr="00F07D13">
        <w:rPr>
          <w:rFonts w:ascii="Arial" w:eastAsia="Arial" w:hAnsi="Arial" w:cs="Arial"/>
          <w:spacing w:val="1"/>
          <w:sz w:val="24"/>
          <w:szCs w:val="24"/>
        </w:rPr>
        <w:t>tifi</w:t>
      </w:r>
      <w:r>
        <w:rPr>
          <w:rFonts w:ascii="Arial" w:eastAsia="Arial" w:hAnsi="Arial" w:cs="Arial"/>
          <w:spacing w:val="1"/>
          <w:sz w:val="24"/>
          <w:szCs w:val="24"/>
        </w:rPr>
        <w:t>e</w:t>
      </w:r>
      <w:r w:rsidRPr="00F07D13">
        <w:rPr>
          <w:rFonts w:ascii="Arial" w:eastAsia="Arial" w:hAnsi="Arial" w:cs="Arial"/>
          <w:spacing w:val="1"/>
          <w:sz w:val="24"/>
          <w:szCs w:val="24"/>
        </w:rPr>
        <w:t>d</w:t>
      </w:r>
      <w:r>
        <w:rPr>
          <w:rFonts w:ascii="Arial" w:eastAsia="Arial" w:hAnsi="Arial" w:cs="Arial"/>
          <w:spacing w:val="1"/>
          <w:sz w:val="24"/>
          <w:szCs w:val="24"/>
        </w:rPr>
        <w:t xml:space="preserve"> </w:t>
      </w:r>
      <w:r w:rsidRPr="00F07D13">
        <w:rPr>
          <w:rFonts w:ascii="Arial" w:eastAsia="Arial" w:hAnsi="Arial" w:cs="Arial"/>
          <w:spacing w:val="1"/>
          <w:sz w:val="24"/>
          <w:szCs w:val="24"/>
        </w:rPr>
        <w:t>aft</w:t>
      </w:r>
      <w:r>
        <w:rPr>
          <w:rFonts w:ascii="Arial" w:eastAsia="Arial" w:hAnsi="Arial" w:cs="Arial"/>
          <w:spacing w:val="1"/>
          <w:sz w:val="24"/>
          <w:szCs w:val="24"/>
        </w:rPr>
        <w:t xml:space="preserve">er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 xml:space="preserve">e </w:t>
      </w:r>
      <w:r>
        <w:rPr>
          <w:rFonts w:ascii="Arial" w:eastAsia="Arial" w:hAnsi="Arial" w:cs="Arial"/>
          <w:spacing w:val="1"/>
          <w:sz w:val="24"/>
          <w:szCs w:val="24"/>
        </w:rPr>
        <w:t>da</w:t>
      </w:r>
      <w:r w:rsidRPr="00F07D13">
        <w:rPr>
          <w:rFonts w:ascii="Arial" w:eastAsia="Arial" w:hAnsi="Arial" w:cs="Arial"/>
          <w:spacing w:val="1"/>
          <w:sz w:val="24"/>
          <w:szCs w:val="24"/>
        </w:rPr>
        <w:t>ta</w:t>
      </w:r>
      <w:r>
        <w:rPr>
          <w:rFonts w:ascii="Arial" w:eastAsia="Arial" w:hAnsi="Arial" w:cs="Arial"/>
          <w:spacing w:val="1"/>
          <w:sz w:val="24"/>
          <w:szCs w:val="24"/>
        </w:rPr>
        <w:t xml:space="preserve"> </w:t>
      </w:r>
      <w:r w:rsidRPr="00F07D13">
        <w:rPr>
          <w:rFonts w:ascii="Arial" w:eastAsia="Arial" w:hAnsi="Arial" w:cs="Arial"/>
          <w:spacing w:val="1"/>
          <w:sz w:val="24"/>
          <w:szCs w:val="24"/>
        </w:rPr>
        <w:t>l</w:t>
      </w:r>
      <w:r>
        <w:rPr>
          <w:rFonts w:ascii="Arial" w:eastAsia="Arial" w:hAnsi="Arial" w:cs="Arial"/>
          <w:spacing w:val="1"/>
          <w:sz w:val="24"/>
          <w:szCs w:val="24"/>
        </w:rPr>
        <w:t>o</w:t>
      </w:r>
      <w:r w:rsidRPr="00F07D13">
        <w:rPr>
          <w:rFonts w:ascii="Arial" w:eastAsia="Arial" w:hAnsi="Arial" w:cs="Arial"/>
          <w:spacing w:val="1"/>
          <w:sz w:val="24"/>
          <w:szCs w:val="24"/>
        </w:rPr>
        <w:t xml:space="preserve">ck </w:t>
      </w:r>
      <w:r>
        <w:rPr>
          <w:rFonts w:ascii="Arial" w:eastAsia="Arial" w:hAnsi="Arial" w:cs="Arial"/>
          <w:spacing w:val="1"/>
          <w:sz w:val="24"/>
          <w:szCs w:val="24"/>
        </w:rPr>
        <w:t>de</w:t>
      </w:r>
      <w:r w:rsidRPr="00F07D13">
        <w:rPr>
          <w:rFonts w:ascii="Arial" w:eastAsia="Arial" w:hAnsi="Arial" w:cs="Arial"/>
          <w:spacing w:val="1"/>
          <w:sz w:val="24"/>
          <w:szCs w:val="24"/>
        </w:rPr>
        <w:t>a</w:t>
      </w:r>
      <w:r>
        <w:rPr>
          <w:rFonts w:ascii="Arial" w:eastAsia="Arial" w:hAnsi="Arial" w:cs="Arial"/>
          <w:spacing w:val="1"/>
          <w:sz w:val="24"/>
          <w:szCs w:val="24"/>
        </w:rPr>
        <w:t>d</w:t>
      </w:r>
      <w:r w:rsidRPr="00F07D13">
        <w:rPr>
          <w:rFonts w:ascii="Arial" w:eastAsia="Arial" w:hAnsi="Arial" w:cs="Arial"/>
          <w:spacing w:val="1"/>
          <w:sz w:val="24"/>
          <w:szCs w:val="24"/>
        </w:rPr>
        <w:t>li</w:t>
      </w:r>
      <w:r>
        <w:rPr>
          <w:rFonts w:ascii="Arial" w:eastAsia="Arial" w:hAnsi="Arial" w:cs="Arial"/>
          <w:spacing w:val="1"/>
          <w:sz w:val="24"/>
          <w:szCs w:val="24"/>
        </w:rPr>
        <w:t>ne</w:t>
      </w:r>
      <w:r w:rsidRPr="00F07D13">
        <w:rPr>
          <w:rFonts w:ascii="Arial" w:eastAsia="Arial" w:hAnsi="Arial" w:cs="Arial"/>
          <w:spacing w:val="1"/>
          <w:sz w:val="24"/>
          <w:szCs w:val="24"/>
        </w:rPr>
        <w:t xml:space="preserve">. </w:t>
      </w:r>
      <w:r>
        <w:rPr>
          <w:rFonts w:ascii="Arial" w:eastAsia="Arial" w:hAnsi="Arial" w:cs="Arial"/>
          <w:spacing w:val="1"/>
          <w:sz w:val="24"/>
          <w:szCs w:val="24"/>
        </w:rPr>
        <w:t>B</w:t>
      </w:r>
      <w:r w:rsidRPr="00F07D13">
        <w:rPr>
          <w:rFonts w:ascii="Arial" w:eastAsia="Arial" w:hAnsi="Arial" w:cs="Arial"/>
          <w:spacing w:val="1"/>
          <w:sz w:val="24"/>
          <w:szCs w:val="24"/>
        </w:rPr>
        <w:t xml:space="preserve">CC will </w:t>
      </w:r>
      <w:r>
        <w:rPr>
          <w:rFonts w:ascii="Arial" w:eastAsia="Arial" w:hAnsi="Arial" w:cs="Arial"/>
          <w:spacing w:val="1"/>
          <w:sz w:val="24"/>
          <w:szCs w:val="24"/>
        </w:rPr>
        <w:t>on</w:t>
      </w:r>
      <w:r w:rsidRPr="00F07D13">
        <w:rPr>
          <w:rFonts w:ascii="Arial" w:eastAsia="Arial" w:hAnsi="Arial" w:cs="Arial"/>
          <w:spacing w:val="1"/>
          <w:sz w:val="24"/>
          <w:szCs w:val="24"/>
        </w:rPr>
        <w:t xml:space="preserve">ly </w:t>
      </w:r>
      <w:r>
        <w:rPr>
          <w:rFonts w:ascii="Arial" w:eastAsia="Arial" w:hAnsi="Arial" w:cs="Arial"/>
          <w:spacing w:val="1"/>
          <w:sz w:val="24"/>
          <w:szCs w:val="24"/>
        </w:rPr>
        <w:t>pa</w:t>
      </w:r>
      <w:r w:rsidRPr="00F07D13">
        <w:rPr>
          <w:rFonts w:ascii="Arial" w:eastAsia="Arial" w:hAnsi="Arial" w:cs="Arial"/>
          <w:spacing w:val="1"/>
          <w:sz w:val="24"/>
          <w:szCs w:val="24"/>
        </w:rPr>
        <w:t xml:space="preserve">y </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 xml:space="preserve">rs </w:t>
      </w:r>
      <w:r>
        <w:rPr>
          <w:rFonts w:ascii="Arial" w:eastAsia="Arial" w:hAnsi="Arial" w:cs="Arial"/>
          <w:spacing w:val="1"/>
          <w:sz w:val="24"/>
          <w:szCs w:val="24"/>
        </w:rPr>
        <w:t>a</w:t>
      </w:r>
      <w:r w:rsidRPr="00F07D13">
        <w:rPr>
          <w:rFonts w:ascii="Arial" w:eastAsia="Arial" w:hAnsi="Arial" w:cs="Arial"/>
          <w:spacing w:val="1"/>
          <w:sz w:val="24"/>
          <w:szCs w:val="24"/>
        </w:rPr>
        <w:t>cc</w:t>
      </w:r>
      <w:r>
        <w:rPr>
          <w:rFonts w:ascii="Arial" w:eastAsia="Arial" w:hAnsi="Arial" w:cs="Arial"/>
          <w:spacing w:val="1"/>
          <w:sz w:val="24"/>
          <w:szCs w:val="24"/>
        </w:rPr>
        <w:t>o</w:t>
      </w:r>
      <w:r w:rsidRPr="00F07D13">
        <w:rPr>
          <w:rFonts w:ascii="Arial" w:eastAsia="Arial" w:hAnsi="Arial" w:cs="Arial"/>
          <w:spacing w:val="1"/>
          <w:sz w:val="24"/>
          <w:szCs w:val="24"/>
        </w:rPr>
        <w:t>r</w:t>
      </w:r>
      <w:r>
        <w:rPr>
          <w:rFonts w:ascii="Arial" w:eastAsia="Arial" w:hAnsi="Arial" w:cs="Arial"/>
          <w:spacing w:val="1"/>
          <w:sz w:val="24"/>
          <w:szCs w:val="24"/>
        </w:rPr>
        <w:t>d</w:t>
      </w:r>
      <w:r w:rsidRPr="00F07D13">
        <w:rPr>
          <w:rFonts w:ascii="Arial" w:eastAsia="Arial" w:hAnsi="Arial" w:cs="Arial"/>
          <w:spacing w:val="1"/>
          <w:sz w:val="24"/>
          <w:szCs w:val="24"/>
        </w:rPr>
        <w:t>i</w:t>
      </w:r>
      <w:r>
        <w:rPr>
          <w:rFonts w:ascii="Arial" w:eastAsia="Arial" w:hAnsi="Arial" w:cs="Arial"/>
          <w:spacing w:val="1"/>
          <w:sz w:val="24"/>
          <w:szCs w:val="24"/>
        </w:rPr>
        <w:t>n</w:t>
      </w:r>
      <w:r w:rsidRPr="00F07D13">
        <w:rPr>
          <w:rFonts w:ascii="Arial" w:eastAsia="Arial" w:hAnsi="Arial" w:cs="Arial"/>
          <w:spacing w:val="1"/>
          <w:sz w:val="24"/>
          <w:szCs w:val="24"/>
        </w:rPr>
        <w:t>g to</w:t>
      </w:r>
      <w:r>
        <w:rPr>
          <w:rFonts w:ascii="Arial" w:eastAsia="Arial" w:hAnsi="Arial" w:cs="Arial"/>
          <w:spacing w:val="1"/>
          <w:sz w:val="24"/>
          <w:szCs w:val="24"/>
        </w:rPr>
        <w:t xml:space="preserve"> </w:t>
      </w:r>
      <w:r w:rsidRPr="00F07D13">
        <w:rPr>
          <w:rFonts w:ascii="Arial" w:eastAsia="Arial" w:hAnsi="Arial" w:cs="Arial"/>
          <w:spacing w:val="1"/>
          <w:sz w:val="24"/>
          <w:szCs w:val="24"/>
        </w:rPr>
        <w:t>the l</w:t>
      </w:r>
      <w:r>
        <w:rPr>
          <w:rFonts w:ascii="Arial" w:eastAsia="Arial" w:hAnsi="Arial" w:cs="Arial"/>
          <w:spacing w:val="1"/>
          <w:sz w:val="24"/>
          <w:szCs w:val="24"/>
        </w:rPr>
        <w:t>o</w:t>
      </w:r>
      <w:r w:rsidRPr="00F07D13">
        <w:rPr>
          <w:rFonts w:ascii="Arial" w:eastAsia="Arial" w:hAnsi="Arial" w:cs="Arial"/>
          <w:spacing w:val="1"/>
          <w:sz w:val="24"/>
          <w:szCs w:val="24"/>
        </w:rPr>
        <w:t>ck</w:t>
      </w:r>
      <w:r>
        <w:rPr>
          <w:rFonts w:ascii="Arial" w:eastAsia="Arial" w:hAnsi="Arial" w:cs="Arial"/>
          <w:spacing w:val="1"/>
          <w:sz w:val="24"/>
          <w:szCs w:val="24"/>
        </w:rPr>
        <w:t>e</w:t>
      </w:r>
      <w:r w:rsidRPr="00F07D13">
        <w:rPr>
          <w:rFonts w:ascii="Arial" w:eastAsia="Arial" w:hAnsi="Arial" w:cs="Arial"/>
          <w:spacing w:val="1"/>
          <w:sz w:val="24"/>
          <w:szCs w:val="24"/>
        </w:rPr>
        <w:t xml:space="preserve">d </w:t>
      </w:r>
      <w:r>
        <w:rPr>
          <w:rFonts w:ascii="Arial" w:eastAsia="Arial" w:hAnsi="Arial" w:cs="Arial"/>
          <w:spacing w:val="1"/>
          <w:sz w:val="24"/>
          <w:szCs w:val="24"/>
        </w:rPr>
        <w:t>da</w:t>
      </w:r>
      <w:r w:rsidRPr="00F07D13">
        <w:rPr>
          <w:rFonts w:ascii="Arial" w:eastAsia="Arial" w:hAnsi="Arial" w:cs="Arial"/>
          <w:spacing w:val="1"/>
          <w:sz w:val="24"/>
          <w:szCs w:val="24"/>
        </w:rPr>
        <w:t>t</w:t>
      </w:r>
      <w:r>
        <w:rPr>
          <w:rFonts w:ascii="Arial" w:eastAsia="Arial" w:hAnsi="Arial" w:cs="Arial"/>
          <w:spacing w:val="1"/>
          <w:sz w:val="24"/>
          <w:szCs w:val="24"/>
        </w:rPr>
        <w:t>a</w:t>
      </w:r>
      <w:r w:rsidRPr="00F07D13">
        <w:rPr>
          <w:rFonts w:ascii="Arial" w:eastAsia="Arial" w:hAnsi="Arial" w:cs="Arial"/>
          <w:spacing w:val="1"/>
          <w:sz w:val="24"/>
          <w:szCs w:val="24"/>
        </w:rPr>
        <w:t>.</w:t>
      </w:r>
      <w:r>
        <w:rPr>
          <w:rFonts w:ascii="Arial" w:eastAsia="Arial" w:hAnsi="Arial" w:cs="Arial"/>
          <w:spacing w:val="1"/>
          <w:sz w:val="24"/>
          <w:szCs w:val="24"/>
        </w:rPr>
        <w:t xml:space="preserve"> </w:t>
      </w:r>
      <w:r w:rsidRPr="00F07D13">
        <w:rPr>
          <w:rFonts w:ascii="Arial" w:eastAsia="Arial" w:hAnsi="Arial" w:cs="Arial"/>
          <w:spacing w:val="1"/>
          <w:sz w:val="24"/>
          <w:szCs w:val="24"/>
        </w:rPr>
        <w:t>It is t</w:t>
      </w:r>
      <w:r>
        <w:rPr>
          <w:rFonts w:ascii="Arial" w:eastAsia="Arial" w:hAnsi="Arial" w:cs="Arial"/>
          <w:spacing w:val="1"/>
          <w:sz w:val="24"/>
          <w:szCs w:val="24"/>
        </w:rPr>
        <w:t>h</w:t>
      </w:r>
      <w:r w:rsidRPr="00F07D13">
        <w:rPr>
          <w:rFonts w:ascii="Arial" w:eastAsia="Arial" w:hAnsi="Arial" w:cs="Arial"/>
          <w:spacing w:val="1"/>
          <w:sz w:val="24"/>
          <w:szCs w:val="24"/>
        </w:rPr>
        <w:t xml:space="preserve">e </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r’s r</w:t>
      </w:r>
      <w:r>
        <w:rPr>
          <w:rFonts w:ascii="Arial" w:eastAsia="Arial" w:hAnsi="Arial" w:cs="Arial"/>
          <w:spacing w:val="1"/>
          <w:sz w:val="24"/>
          <w:szCs w:val="24"/>
        </w:rPr>
        <w:t>e</w:t>
      </w:r>
      <w:r w:rsidRPr="00F07D13">
        <w:rPr>
          <w:rFonts w:ascii="Arial" w:eastAsia="Arial" w:hAnsi="Arial" w:cs="Arial"/>
          <w:spacing w:val="1"/>
          <w:sz w:val="24"/>
          <w:szCs w:val="24"/>
        </w:rPr>
        <w:t>s</w:t>
      </w:r>
      <w:r>
        <w:rPr>
          <w:rFonts w:ascii="Arial" w:eastAsia="Arial" w:hAnsi="Arial" w:cs="Arial"/>
          <w:spacing w:val="1"/>
          <w:sz w:val="24"/>
          <w:szCs w:val="24"/>
        </w:rPr>
        <w:t>p</w:t>
      </w:r>
      <w:r w:rsidRPr="00F07D13">
        <w:rPr>
          <w:rFonts w:ascii="Arial" w:eastAsia="Arial" w:hAnsi="Arial" w:cs="Arial"/>
          <w:spacing w:val="1"/>
          <w:sz w:val="24"/>
          <w:szCs w:val="24"/>
        </w:rPr>
        <w:t>o</w:t>
      </w:r>
      <w:r>
        <w:rPr>
          <w:rFonts w:ascii="Arial" w:eastAsia="Arial" w:hAnsi="Arial" w:cs="Arial"/>
          <w:spacing w:val="1"/>
          <w:sz w:val="24"/>
          <w:szCs w:val="24"/>
        </w:rPr>
        <w:t>n</w:t>
      </w:r>
      <w:r w:rsidRPr="00F07D13">
        <w:rPr>
          <w:rFonts w:ascii="Arial" w:eastAsia="Arial" w:hAnsi="Arial" w:cs="Arial"/>
          <w:spacing w:val="1"/>
          <w:sz w:val="24"/>
          <w:szCs w:val="24"/>
        </w:rPr>
        <w:t>si</w:t>
      </w:r>
      <w:r>
        <w:rPr>
          <w:rFonts w:ascii="Arial" w:eastAsia="Arial" w:hAnsi="Arial" w:cs="Arial"/>
          <w:spacing w:val="1"/>
          <w:sz w:val="24"/>
          <w:szCs w:val="24"/>
        </w:rPr>
        <w:t>b</w:t>
      </w:r>
      <w:r w:rsidRPr="00F07D13">
        <w:rPr>
          <w:rFonts w:ascii="Arial" w:eastAsia="Arial" w:hAnsi="Arial" w:cs="Arial"/>
          <w:spacing w:val="1"/>
          <w:sz w:val="24"/>
          <w:szCs w:val="24"/>
        </w:rPr>
        <w:t>ility to</w:t>
      </w:r>
      <w:r>
        <w:rPr>
          <w:rFonts w:ascii="Arial" w:eastAsia="Arial" w:hAnsi="Arial" w:cs="Arial"/>
          <w:spacing w:val="1"/>
          <w:sz w:val="24"/>
          <w:szCs w:val="24"/>
        </w:rPr>
        <w:t xml:space="preserve"> </w:t>
      </w:r>
      <w:r w:rsidRPr="00F07D13">
        <w:rPr>
          <w:rFonts w:ascii="Arial" w:eastAsia="Arial" w:hAnsi="Arial" w:cs="Arial"/>
          <w:spacing w:val="1"/>
          <w:sz w:val="24"/>
          <w:szCs w:val="24"/>
        </w:rPr>
        <w:t>i</w:t>
      </w:r>
      <w:r>
        <w:rPr>
          <w:rFonts w:ascii="Arial" w:eastAsia="Arial" w:hAnsi="Arial" w:cs="Arial"/>
          <w:spacing w:val="1"/>
          <w:sz w:val="24"/>
          <w:szCs w:val="24"/>
        </w:rPr>
        <w:t>den</w:t>
      </w:r>
      <w:r w:rsidRPr="00F07D13">
        <w:rPr>
          <w:rFonts w:ascii="Arial" w:eastAsia="Arial" w:hAnsi="Arial" w:cs="Arial"/>
          <w:spacing w:val="1"/>
          <w:sz w:val="24"/>
          <w:szCs w:val="24"/>
        </w:rPr>
        <w:t>tify,</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s</w:t>
      </w:r>
      <w:r>
        <w:rPr>
          <w:rFonts w:ascii="Arial" w:eastAsia="Arial" w:hAnsi="Arial" w:cs="Arial"/>
          <w:spacing w:val="1"/>
          <w:sz w:val="24"/>
          <w:szCs w:val="24"/>
        </w:rPr>
        <w:t>o</w:t>
      </w:r>
      <w:r w:rsidRPr="00F07D13">
        <w:rPr>
          <w:rFonts w:ascii="Arial" w:eastAsia="Arial" w:hAnsi="Arial" w:cs="Arial"/>
          <w:spacing w:val="1"/>
          <w:sz w:val="24"/>
          <w:szCs w:val="24"/>
        </w:rPr>
        <w:t>lve</w:t>
      </w:r>
      <w:r>
        <w:rPr>
          <w:rFonts w:ascii="Arial" w:eastAsia="Arial" w:hAnsi="Arial" w:cs="Arial"/>
          <w:spacing w:val="1"/>
          <w:sz w:val="24"/>
          <w:szCs w:val="24"/>
        </w:rPr>
        <w:t xml:space="preserve"> </w:t>
      </w:r>
      <w:r w:rsidRPr="00F07D13">
        <w:rPr>
          <w:rFonts w:ascii="Arial" w:eastAsia="Arial" w:hAnsi="Arial" w:cs="Arial"/>
          <w:spacing w:val="1"/>
          <w:sz w:val="24"/>
          <w:szCs w:val="24"/>
        </w:rPr>
        <w:t>(</w:t>
      </w:r>
      <w:r>
        <w:rPr>
          <w:rFonts w:ascii="Arial" w:eastAsia="Arial" w:hAnsi="Arial" w:cs="Arial"/>
          <w:spacing w:val="1"/>
          <w:sz w:val="24"/>
          <w:szCs w:val="24"/>
        </w:rPr>
        <w:t>o</w:t>
      </w:r>
      <w:r w:rsidRPr="00F07D13">
        <w:rPr>
          <w:rFonts w:ascii="Arial" w:eastAsia="Arial" w:hAnsi="Arial" w:cs="Arial"/>
          <w:spacing w:val="1"/>
          <w:sz w:val="24"/>
          <w:szCs w:val="24"/>
        </w:rPr>
        <w:t xml:space="preserve">r </w:t>
      </w:r>
      <w:r>
        <w:rPr>
          <w:rFonts w:ascii="Arial" w:eastAsia="Arial" w:hAnsi="Arial" w:cs="Arial"/>
          <w:spacing w:val="1"/>
          <w:sz w:val="24"/>
          <w:szCs w:val="24"/>
        </w:rPr>
        <w:t>a</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the</w:t>
      </w:r>
      <w:r>
        <w:rPr>
          <w:rFonts w:ascii="Arial" w:eastAsia="Arial" w:hAnsi="Arial" w:cs="Arial"/>
          <w:spacing w:val="1"/>
          <w:sz w:val="24"/>
          <w:szCs w:val="24"/>
        </w:rPr>
        <w:t xml:space="preserve"> </w:t>
      </w:r>
      <w:r w:rsidRPr="00F07D13">
        <w:rPr>
          <w:rFonts w:ascii="Arial" w:eastAsia="Arial" w:hAnsi="Arial" w:cs="Arial"/>
          <w:spacing w:val="1"/>
          <w:sz w:val="24"/>
          <w:szCs w:val="24"/>
        </w:rPr>
        <w:t>v</w:t>
      </w:r>
      <w:r>
        <w:rPr>
          <w:rFonts w:ascii="Arial" w:eastAsia="Arial" w:hAnsi="Arial" w:cs="Arial"/>
          <w:spacing w:val="1"/>
          <w:sz w:val="24"/>
          <w:szCs w:val="24"/>
        </w:rPr>
        <w:t>e</w:t>
      </w:r>
      <w:r w:rsidRPr="00F07D13">
        <w:rPr>
          <w:rFonts w:ascii="Arial" w:eastAsia="Arial" w:hAnsi="Arial" w:cs="Arial"/>
          <w:spacing w:val="1"/>
          <w:sz w:val="24"/>
          <w:szCs w:val="24"/>
        </w:rPr>
        <w:t>ry l</w:t>
      </w:r>
      <w:r>
        <w:rPr>
          <w:rFonts w:ascii="Arial" w:eastAsia="Arial" w:hAnsi="Arial" w:cs="Arial"/>
          <w:spacing w:val="1"/>
          <w:sz w:val="24"/>
          <w:szCs w:val="24"/>
        </w:rPr>
        <w:t>ea</w:t>
      </w:r>
      <w:r w:rsidRPr="00F07D13">
        <w:rPr>
          <w:rFonts w:ascii="Arial" w:eastAsia="Arial" w:hAnsi="Arial" w:cs="Arial"/>
          <w:spacing w:val="1"/>
          <w:sz w:val="24"/>
          <w:szCs w:val="24"/>
        </w:rPr>
        <w:t>st,</w:t>
      </w:r>
      <w:r>
        <w:rPr>
          <w:rFonts w:ascii="Arial" w:eastAsia="Arial" w:hAnsi="Arial" w:cs="Arial"/>
          <w:spacing w:val="1"/>
          <w:sz w:val="24"/>
          <w:szCs w:val="24"/>
        </w:rPr>
        <w:t xml:space="preserve"> be</w:t>
      </w:r>
      <w:r w:rsidRPr="00F07D13">
        <w:rPr>
          <w:rFonts w:ascii="Arial" w:eastAsia="Arial" w:hAnsi="Arial" w:cs="Arial"/>
          <w:spacing w:val="1"/>
          <w:sz w:val="24"/>
          <w:szCs w:val="24"/>
        </w:rPr>
        <w:t>gin</w:t>
      </w:r>
      <w:r>
        <w:rPr>
          <w:rFonts w:ascii="Arial" w:eastAsia="Arial" w:hAnsi="Arial" w:cs="Arial"/>
          <w:spacing w:val="1"/>
          <w:sz w:val="24"/>
          <w:szCs w:val="24"/>
        </w:rPr>
        <w:t xml:space="preserve"> </w:t>
      </w:r>
      <w:r w:rsidRPr="00F07D13">
        <w:rPr>
          <w:rFonts w:ascii="Arial" w:eastAsia="Arial" w:hAnsi="Arial" w:cs="Arial"/>
          <w:spacing w:val="1"/>
          <w:sz w:val="24"/>
          <w:szCs w:val="24"/>
        </w:rPr>
        <w:t>to r</w:t>
      </w:r>
      <w:r>
        <w:rPr>
          <w:rFonts w:ascii="Arial" w:eastAsia="Arial" w:hAnsi="Arial" w:cs="Arial"/>
          <w:spacing w:val="1"/>
          <w:sz w:val="24"/>
          <w:szCs w:val="24"/>
        </w:rPr>
        <w:t>e</w:t>
      </w:r>
      <w:r w:rsidRPr="00F07D13">
        <w:rPr>
          <w:rFonts w:ascii="Arial" w:eastAsia="Arial" w:hAnsi="Arial" w:cs="Arial"/>
          <w:spacing w:val="1"/>
          <w:sz w:val="24"/>
          <w:szCs w:val="24"/>
        </w:rPr>
        <w:t>s</w:t>
      </w:r>
      <w:r>
        <w:rPr>
          <w:rFonts w:ascii="Arial" w:eastAsia="Arial" w:hAnsi="Arial" w:cs="Arial"/>
          <w:spacing w:val="1"/>
          <w:sz w:val="24"/>
          <w:szCs w:val="24"/>
        </w:rPr>
        <w:t>o</w:t>
      </w:r>
      <w:r w:rsidRPr="00F07D13">
        <w:rPr>
          <w:rFonts w:ascii="Arial" w:eastAsia="Arial" w:hAnsi="Arial" w:cs="Arial"/>
          <w:spacing w:val="1"/>
          <w:sz w:val="24"/>
          <w:szCs w:val="24"/>
        </w:rPr>
        <w:t>lv</w:t>
      </w:r>
      <w:r>
        <w:rPr>
          <w:rFonts w:ascii="Arial" w:eastAsia="Arial" w:hAnsi="Arial" w:cs="Arial"/>
          <w:spacing w:val="1"/>
          <w:sz w:val="24"/>
          <w:szCs w:val="24"/>
        </w:rPr>
        <w:t>e</w:t>
      </w:r>
      <w:r w:rsidRPr="00F07D13">
        <w:rPr>
          <w:rFonts w:ascii="Arial" w:eastAsia="Arial" w:hAnsi="Arial" w:cs="Arial"/>
          <w:spacing w:val="1"/>
          <w:sz w:val="24"/>
          <w:szCs w:val="24"/>
        </w:rPr>
        <w:t xml:space="preserve">) </w:t>
      </w:r>
      <w:r>
        <w:rPr>
          <w:rFonts w:ascii="Arial" w:eastAsia="Arial" w:hAnsi="Arial" w:cs="Arial"/>
          <w:spacing w:val="1"/>
          <w:sz w:val="24"/>
          <w:szCs w:val="24"/>
        </w:rPr>
        <w:t>an</w:t>
      </w:r>
      <w:r w:rsidRPr="00F07D13">
        <w:rPr>
          <w:rFonts w:ascii="Arial" w:eastAsia="Arial" w:hAnsi="Arial" w:cs="Arial"/>
          <w:spacing w:val="1"/>
          <w:sz w:val="24"/>
          <w:szCs w:val="24"/>
        </w:rPr>
        <w:t>d</w:t>
      </w:r>
      <w:r>
        <w:rPr>
          <w:rFonts w:ascii="Arial" w:eastAsia="Arial" w:hAnsi="Arial" w:cs="Arial"/>
          <w:spacing w:val="1"/>
          <w:sz w:val="24"/>
          <w:szCs w:val="24"/>
        </w:rPr>
        <w:t xml:space="preserve"> </w:t>
      </w:r>
      <w:r w:rsidRPr="00F07D13">
        <w:rPr>
          <w:rFonts w:ascii="Arial" w:eastAsia="Arial" w:hAnsi="Arial" w:cs="Arial"/>
          <w:spacing w:val="1"/>
          <w:sz w:val="24"/>
          <w:szCs w:val="24"/>
        </w:rPr>
        <w:t>n</w:t>
      </w:r>
      <w:r>
        <w:rPr>
          <w:rFonts w:ascii="Arial" w:eastAsia="Arial" w:hAnsi="Arial" w:cs="Arial"/>
          <w:spacing w:val="1"/>
          <w:sz w:val="24"/>
          <w:szCs w:val="24"/>
        </w:rPr>
        <w:t>o</w:t>
      </w:r>
      <w:r w:rsidRPr="00F07D13">
        <w:rPr>
          <w:rFonts w:ascii="Arial" w:eastAsia="Arial" w:hAnsi="Arial" w:cs="Arial"/>
          <w:spacing w:val="1"/>
          <w:sz w:val="24"/>
          <w:szCs w:val="24"/>
        </w:rPr>
        <w:t xml:space="preserve">tify </w:t>
      </w:r>
      <w:r>
        <w:rPr>
          <w:rFonts w:ascii="Arial" w:eastAsia="Arial" w:hAnsi="Arial" w:cs="Arial"/>
          <w:spacing w:val="1"/>
          <w:sz w:val="24"/>
          <w:szCs w:val="24"/>
        </w:rPr>
        <w:t>B</w:t>
      </w:r>
      <w:r w:rsidRPr="00F07D13">
        <w:rPr>
          <w:rFonts w:ascii="Arial" w:eastAsia="Arial" w:hAnsi="Arial" w:cs="Arial"/>
          <w:spacing w:val="1"/>
          <w:sz w:val="24"/>
          <w:szCs w:val="24"/>
        </w:rPr>
        <w:t>CC of a</w:t>
      </w:r>
      <w:r>
        <w:rPr>
          <w:rFonts w:ascii="Arial" w:eastAsia="Arial" w:hAnsi="Arial" w:cs="Arial"/>
          <w:spacing w:val="1"/>
          <w:sz w:val="24"/>
          <w:szCs w:val="24"/>
        </w:rPr>
        <w:t>n</w:t>
      </w:r>
      <w:r w:rsidRPr="00F07D13">
        <w:rPr>
          <w:rFonts w:ascii="Arial" w:eastAsia="Arial" w:hAnsi="Arial" w:cs="Arial"/>
          <w:spacing w:val="1"/>
          <w:sz w:val="24"/>
          <w:szCs w:val="24"/>
        </w:rPr>
        <w:t xml:space="preserve">y </w:t>
      </w:r>
      <w:r>
        <w:rPr>
          <w:rFonts w:ascii="Arial" w:eastAsia="Arial" w:hAnsi="Arial" w:cs="Arial"/>
          <w:spacing w:val="1"/>
          <w:sz w:val="24"/>
          <w:szCs w:val="24"/>
        </w:rPr>
        <w:t>un</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c</w:t>
      </w:r>
      <w:r>
        <w:rPr>
          <w:rFonts w:ascii="Arial" w:eastAsia="Arial" w:hAnsi="Arial" w:cs="Arial"/>
          <w:spacing w:val="1"/>
          <w:sz w:val="24"/>
          <w:szCs w:val="24"/>
        </w:rPr>
        <w:t>o</w:t>
      </w:r>
      <w:r w:rsidRPr="00F07D13">
        <w:rPr>
          <w:rFonts w:ascii="Arial" w:eastAsia="Arial" w:hAnsi="Arial" w:cs="Arial"/>
          <w:spacing w:val="1"/>
          <w:sz w:val="24"/>
          <w:szCs w:val="24"/>
        </w:rPr>
        <w:t>r</w:t>
      </w:r>
      <w:r>
        <w:rPr>
          <w:rFonts w:ascii="Arial" w:eastAsia="Arial" w:hAnsi="Arial" w:cs="Arial"/>
          <w:spacing w:val="1"/>
          <w:sz w:val="24"/>
          <w:szCs w:val="24"/>
        </w:rPr>
        <w:t>d</w:t>
      </w:r>
      <w:r w:rsidRPr="00F07D13">
        <w:rPr>
          <w:rFonts w:ascii="Arial" w:eastAsia="Arial" w:hAnsi="Arial" w:cs="Arial"/>
          <w:spacing w:val="1"/>
          <w:sz w:val="24"/>
          <w:szCs w:val="24"/>
        </w:rPr>
        <w:t>ed</w:t>
      </w:r>
      <w:r>
        <w:rPr>
          <w:rFonts w:ascii="Arial" w:eastAsia="Arial" w:hAnsi="Arial" w:cs="Arial"/>
          <w:spacing w:val="1"/>
          <w:sz w:val="24"/>
          <w:szCs w:val="24"/>
        </w:rPr>
        <w:t xml:space="preserve"> </w:t>
      </w:r>
      <w:r w:rsidRPr="00F07D13">
        <w:rPr>
          <w:rFonts w:ascii="Arial" w:eastAsia="Arial" w:hAnsi="Arial" w:cs="Arial"/>
          <w:spacing w:val="1"/>
          <w:sz w:val="24"/>
          <w:szCs w:val="24"/>
        </w:rPr>
        <w:t>visits in</w:t>
      </w:r>
      <w:r>
        <w:rPr>
          <w:rFonts w:ascii="Arial" w:eastAsia="Arial" w:hAnsi="Arial" w:cs="Arial"/>
          <w:spacing w:val="1"/>
          <w:sz w:val="24"/>
          <w:szCs w:val="24"/>
        </w:rPr>
        <w:t xml:space="preserve"> pa</w:t>
      </w:r>
      <w:r w:rsidRPr="00F07D13">
        <w:rPr>
          <w:rFonts w:ascii="Arial" w:eastAsia="Arial" w:hAnsi="Arial" w:cs="Arial"/>
          <w:spacing w:val="1"/>
          <w:sz w:val="24"/>
          <w:szCs w:val="24"/>
        </w:rPr>
        <w:t>yme</w:t>
      </w:r>
      <w:r>
        <w:rPr>
          <w:rFonts w:ascii="Arial" w:eastAsia="Arial" w:hAnsi="Arial" w:cs="Arial"/>
          <w:spacing w:val="1"/>
          <w:sz w:val="24"/>
          <w:szCs w:val="24"/>
        </w:rPr>
        <w:t>n</w:t>
      </w:r>
      <w:r w:rsidRPr="00F07D13">
        <w:rPr>
          <w:rFonts w:ascii="Arial" w:eastAsia="Arial" w:hAnsi="Arial" w:cs="Arial"/>
          <w:spacing w:val="1"/>
          <w:sz w:val="24"/>
          <w:szCs w:val="24"/>
        </w:rPr>
        <w:t xml:space="preserve">t </w:t>
      </w:r>
      <w:r>
        <w:rPr>
          <w:rFonts w:ascii="Arial" w:eastAsia="Arial" w:hAnsi="Arial" w:cs="Arial"/>
          <w:spacing w:val="1"/>
          <w:sz w:val="24"/>
          <w:szCs w:val="24"/>
        </w:rPr>
        <w:t>du</w:t>
      </w:r>
      <w:r w:rsidRPr="00F07D13">
        <w:rPr>
          <w:rFonts w:ascii="Arial" w:eastAsia="Arial" w:hAnsi="Arial" w:cs="Arial"/>
          <w:spacing w:val="1"/>
          <w:sz w:val="24"/>
          <w:szCs w:val="24"/>
        </w:rPr>
        <w:t>ri</w:t>
      </w:r>
      <w:r>
        <w:rPr>
          <w:rFonts w:ascii="Arial" w:eastAsia="Arial" w:hAnsi="Arial" w:cs="Arial"/>
          <w:spacing w:val="1"/>
          <w:sz w:val="24"/>
          <w:szCs w:val="24"/>
        </w:rPr>
        <w:t>n</w:t>
      </w:r>
      <w:r w:rsidRPr="00F07D13">
        <w:rPr>
          <w:rFonts w:ascii="Arial" w:eastAsia="Arial" w:hAnsi="Arial" w:cs="Arial"/>
          <w:spacing w:val="1"/>
          <w:sz w:val="24"/>
          <w:szCs w:val="24"/>
        </w:rPr>
        <w:t>g t</w:t>
      </w:r>
      <w:r>
        <w:rPr>
          <w:rFonts w:ascii="Arial" w:eastAsia="Arial" w:hAnsi="Arial" w:cs="Arial"/>
          <w:spacing w:val="1"/>
          <w:sz w:val="24"/>
          <w:szCs w:val="24"/>
        </w:rPr>
        <w:t xml:space="preserve">he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c</w:t>
      </w:r>
      <w:r>
        <w:rPr>
          <w:rFonts w:ascii="Arial" w:eastAsia="Arial" w:hAnsi="Arial" w:cs="Arial"/>
          <w:spacing w:val="1"/>
          <w:sz w:val="24"/>
          <w:szCs w:val="24"/>
        </w:rPr>
        <w:t>on</w:t>
      </w:r>
      <w:r w:rsidRPr="00F07D13">
        <w:rPr>
          <w:rFonts w:ascii="Arial" w:eastAsia="Arial" w:hAnsi="Arial" w:cs="Arial"/>
          <w:spacing w:val="1"/>
          <w:sz w:val="24"/>
          <w:szCs w:val="24"/>
        </w:rPr>
        <w:t>cili</w:t>
      </w:r>
      <w:r>
        <w:rPr>
          <w:rFonts w:ascii="Arial" w:eastAsia="Arial" w:hAnsi="Arial" w:cs="Arial"/>
          <w:spacing w:val="1"/>
          <w:sz w:val="24"/>
          <w:szCs w:val="24"/>
        </w:rPr>
        <w:t>a</w:t>
      </w:r>
      <w:r w:rsidRPr="00F07D13">
        <w:rPr>
          <w:rFonts w:ascii="Arial" w:eastAsia="Arial" w:hAnsi="Arial" w:cs="Arial"/>
          <w:spacing w:val="1"/>
          <w:sz w:val="24"/>
          <w:szCs w:val="24"/>
        </w:rPr>
        <w:t>ti</w:t>
      </w:r>
      <w:r>
        <w:rPr>
          <w:rFonts w:ascii="Arial" w:eastAsia="Arial" w:hAnsi="Arial" w:cs="Arial"/>
          <w:spacing w:val="1"/>
          <w:sz w:val="24"/>
          <w:szCs w:val="24"/>
        </w:rPr>
        <w:t>o</w:t>
      </w:r>
      <w:r w:rsidRPr="00F07D13">
        <w:rPr>
          <w:rFonts w:ascii="Arial" w:eastAsia="Arial" w:hAnsi="Arial" w:cs="Arial"/>
          <w:spacing w:val="1"/>
          <w:sz w:val="24"/>
          <w:szCs w:val="24"/>
        </w:rPr>
        <w:t xml:space="preserve">n </w:t>
      </w:r>
      <w:r>
        <w:rPr>
          <w:rFonts w:ascii="Arial" w:eastAsia="Arial" w:hAnsi="Arial" w:cs="Arial"/>
          <w:spacing w:val="1"/>
          <w:sz w:val="24"/>
          <w:szCs w:val="24"/>
        </w:rPr>
        <w:t>pe</w:t>
      </w:r>
      <w:r w:rsidRPr="00F07D13">
        <w:rPr>
          <w:rFonts w:ascii="Arial" w:eastAsia="Arial" w:hAnsi="Arial" w:cs="Arial"/>
          <w:spacing w:val="1"/>
          <w:sz w:val="24"/>
          <w:szCs w:val="24"/>
        </w:rPr>
        <w:t>riod</w:t>
      </w:r>
      <w:r>
        <w:rPr>
          <w:rFonts w:ascii="Arial" w:eastAsia="Arial" w:hAnsi="Arial" w:cs="Arial"/>
          <w:spacing w:val="1"/>
          <w:sz w:val="24"/>
          <w:szCs w:val="24"/>
        </w:rPr>
        <w:t xml:space="preserve"> </w:t>
      </w:r>
      <w:r w:rsidRPr="00F07D13">
        <w:rPr>
          <w:rFonts w:ascii="Arial" w:eastAsia="Arial" w:hAnsi="Arial" w:cs="Arial"/>
          <w:spacing w:val="1"/>
          <w:sz w:val="24"/>
          <w:szCs w:val="24"/>
        </w:rPr>
        <w:t>a</w:t>
      </w:r>
      <w:r>
        <w:rPr>
          <w:rFonts w:ascii="Arial" w:eastAsia="Arial" w:hAnsi="Arial" w:cs="Arial"/>
          <w:spacing w:val="1"/>
          <w:sz w:val="24"/>
          <w:szCs w:val="24"/>
        </w:rPr>
        <w:t>n</w:t>
      </w:r>
      <w:r w:rsidRPr="00F07D13">
        <w:rPr>
          <w:rFonts w:ascii="Arial" w:eastAsia="Arial" w:hAnsi="Arial" w:cs="Arial"/>
          <w:spacing w:val="1"/>
          <w:sz w:val="24"/>
          <w:szCs w:val="24"/>
        </w:rPr>
        <w:t>d</w:t>
      </w:r>
      <w:r>
        <w:rPr>
          <w:rFonts w:ascii="Arial" w:eastAsia="Arial" w:hAnsi="Arial" w:cs="Arial"/>
          <w:spacing w:val="1"/>
          <w:sz w:val="24"/>
          <w:szCs w:val="24"/>
        </w:rPr>
        <w:t xml:space="preserve"> p</w:t>
      </w:r>
      <w:r w:rsidRPr="00F07D13">
        <w:rPr>
          <w:rFonts w:ascii="Arial" w:eastAsia="Arial" w:hAnsi="Arial" w:cs="Arial"/>
          <w:spacing w:val="1"/>
          <w:sz w:val="24"/>
          <w:szCs w:val="24"/>
        </w:rPr>
        <w:t>ri</w:t>
      </w:r>
      <w:r>
        <w:rPr>
          <w:rFonts w:ascii="Arial" w:eastAsia="Arial" w:hAnsi="Arial" w:cs="Arial"/>
          <w:spacing w:val="1"/>
          <w:sz w:val="24"/>
          <w:szCs w:val="24"/>
        </w:rPr>
        <w:t>o</w:t>
      </w:r>
      <w:r w:rsidRPr="00F07D13">
        <w:rPr>
          <w:rFonts w:ascii="Arial" w:eastAsia="Arial" w:hAnsi="Arial" w:cs="Arial"/>
          <w:spacing w:val="1"/>
          <w:sz w:val="24"/>
          <w:szCs w:val="24"/>
        </w:rPr>
        <w:t>r to</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 xml:space="preserve">e </w:t>
      </w:r>
      <w:r>
        <w:rPr>
          <w:rFonts w:ascii="Arial" w:eastAsia="Arial" w:hAnsi="Arial" w:cs="Arial"/>
          <w:spacing w:val="1"/>
          <w:sz w:val="24"/>
          <w:szCs w:val="24"/>
        </w:rPr>
        <w:t>da</w:t>
      </w:r>
      <w:r w:rsidRPr="00F07D13">
        <w:rPr>
          <w:rFonts w:ascii="Arial" w:eastAsia="Arial" w:hAnsi="Arial" w:cs="Arial"/>
          <w:spacing w:val="1"/>
          <w:sz w:val="24"/>
          <w:szCs w:val="24"/>
        </w:rPr>
        <w:t>ta l</w:t>
      </w:r>
      <w:r>
        <w:rPr>
          <w:rFonts w:ascii="Arial" w:eastAsia="Arial" w:hAnsi="Arial" w:cs="Arial"/>
          <w:spacing w:val="1"/>
          <w:sz w:val="24"/>
          <w:szCs w:val="24"/>
        </w:rPr>
        <w:t>o</w:t>
      </w:r>
      <w:r w:rsidRPr="00F07D13">
        <w:rPr>
          <w:rFonts w:ascii="Arial" w:eastAsia="Arial" w:hAnsi="Arial" w:cs="Arial"/>
          <w:spacing w:val="1"/>
          <w:sz w:val="24"/>
          <w:szCs w:val="24"/>
        </w:rPr>
        <w:t xml:space="preserve">ck </w:t>
      </w:r>
      <w:r>
        <w:rPr>
          <w:rFonts w:ascii="Arial" w:eastAsia="Arial" w:hAnsi="Arial" w:cs="Arial"/>
          <w:spacing w:val="1"/>
          <w:sz w:val="24"/>
          <w:szCs w:val="24"/>
        </w:rPr>
        <w:t>de</w:t>
      </w:r>
      <w:r w:rsidRPr="00F07D13">
        <w:rPr>
          <w:rFonts w:ascii="Arial" w:eastAsia="Arial" w:hAnsi="Arial" w:cs="Arial"/>
          <w:spacing w:val="1"/>
          <w:sz w:val="24"/>
          <w:szCs w:val="24"/>
        </w:rPr>
        <w:t>a</w:t>
      </w:r>
      <w:r>
        <w:rPr>
          <w:rFonts w:ascii="Arial" w:eastAsia="Arial" w:hAnsi="Arial" w:cs="Arial"/>
          <w:spacing w:val="1"/>
          <w:sz w:val="24"/>
          <w:szCs w:val="24"/>
        </w:rPr>
        <w:t>d</w:t>
      </w:r>
      <w:r w:rsidRPr="00F07D13">
        <w:rPr>
          <w:rFonts w:ascii="Arial" w:eastAsia="Arial" w:hAnsi="Arial" w:cs="Arial"/>
          <w:spacing w:val="1"/>
          <w:sz w:val="24"/>
          <w:szCs w:val="24"/>
        </w:rPr>
        <w:t>li</w:t>
      </w:r>
      <w:r>
        <w:rPr>
          <w:rFonts w:ascii="Arial" w:eastAsia="Arial" w:hAnsi="Arial" w:cs="Arial"/>
          <w:spacing w:val="1"/>
          <w:sz w:val="24"/>
          <w:szCs w:val="24"/>
        </w:rPr>
        <w:t>ne</w:t>
      </w:r>
      <w:r w:rsidRPr="00F07D13">
        <w:rPr>
          <w:rFonts w:ascii="Arial" w:eastAsia="Arial" w:hAnsi="Arial" w:cs="Arial"/>
          <w:spacing w:val="1"/>
          <w:sz w:val="24"/>
          <w:szCs w:val="24"/>
        </w:rPr>
        <w:t>.</w:t>
      </w:r>
      <w:r>
        <w:rPr>
          <w:rFonts w:ascii="Arial" w:eastAsia="Arial" w:hAnsi="Arial" w:cs="Arial"/>
          <w:spacing w:val="1"/>
          <w:sz w:val="24"/>
          <w:szCs w:val="24"/>
        </w:rPr>
        <w:t xml:space="preserve"> </w:t>
      </w:r>
      <w:r w:rsidRPr="00F07D13">
        <w:rPr>
          <w:rFonts w:ascii="Arial" w:eastAsia="Arial" w:hAnsi="Arial" w:cs="Arial"/>
          <w:spacing w:val="1"/>
          <w:sz w:val="24"/>
          <w:szCs w:val="24"/>
        </w:rPr>
        <w:t>F</w:t>
      </w:r>
      <w:r>
        <w:rPr>
          <w:rFonts w:ascii="Arial" w:eastAsia="Arial" w:hAnsi="Arial" w:cs="Arial"/>
          <w:spacing w:val="1"/>
          <w:sz w:val="24"/>
          <w:szCs w:val="24"/>
        </w:rPr>
        <w:t>a</w:t>
      </w:r>
      <w:r w:rsidRPr="00F07D13">
        <w:rPr>
          <w:rFonts w:ascii="Arial" w:eastAsia="Arial" w:hAnsi="Arial" w:cs="Arial"/>
          <w:spacing w:val="1"/>
          <w:sz w:val="24"/>
          <w:szCs w:val="24"/>
        </w:rPr>
        <w:t>il</w:t>
      </w:r>
      <w:r>
        <w:rPr>
          <w:rFonts w:ascii="Arial" w:eastAsia="Arial" w:hAnsi="Arial" w:cs="Arial"/>
          <w:spacing w:val="1"/>
          <w:sz w:val="24"/>
          <w:szCs w:val="24"/>
        </w:rPr>
        <w:t>u</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to</w:t>
      </w:r>
      <w:r>
        <w:rPr>
          <w:rFonts w:ascii="Arial" w:eastAsia="Arial" w:hAnsi="Arial" w:cs="Arial"/>
          <w:spacing w:val="1"/>
          <w:sz w:val="24"/>
          <w:szCs w:val="24"/>
        </w:rPr>
        <w:t xml:space="preserve"> </w:t>
      </w:r>
      <w:r w:rsidRPr="00F07D13">
        <w:rPr>
          <w:rFonts w:ascii="Arial" w:eastAsia="Arial" w:hAnsi="Arial" w:cs="Arial"/>
          <w:spacing w:val="1"/>
          <w:sz w:val="24"/>
          <w:szCs w:val="24"/>
        </w:rPr>
        <w:t>do</w:t>
      </w:r>
      <w:r>
        <w:rPr>
          <w:rFonts w:ascii="Arial" w:eastAsia="Arial" w:hAnsi="Arial" w:cs="Arial"/>
          <w:spacing w:val="1"/>
          <w:sz w:val="24"/>
          <w:szCs w:val="24"/>
        </w:rPr>
        <w:t xml:space="preserve"> </w:t>
      </w:r>
      <w:r w:rsidRPr="00F07D13">
        <w:rPr>
          <w:rFonts w:ascii="Arial" w:eastAsia="Arial" w:hAnsi="Arial" w:cs="Arial"/>
          <w:spacing w:val="1"/>
          <w:sz w:val="24"/>
          <w:szCs w:val="24"/>
        </w:rPr>
        <w:t>so</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ou</w:t>
      </w:r>
      <w:r w:rsidRPr="00F07D13">
        <w:rPr>
          <w:rFonts w:ascii="Arial" w:eastAsia="Arial" w:hAnsi="Arial" w:cs="Arial"/>
          <w:spacing w:val="1"/>
          <w:sz w:val="24"/>
          <w:szCs w:val="24"/>
        </w:rPr>
        <w:t>ld</w:t>
      </w:r>
      <w:r>
        <w:rPr>
          <w:rFonts w:ascii="Arial" w:eastAsia="Arial" w:hAnsi="Arial" w:cs="Arial"/>
          <w:spacing w:val="1"/>
          <w:sz w:val="24"/>
          <w:szCs w:val="24"/>
        </w:rPr>
        <w:t xml:space="preserve"> </w:t>
      </w:r>
      <w:r w:rsidRPr="00F07D13">
        <w:rPr>
          <w:rFonts w:ascii="Arial" w:eastAsia="Arial" w:hAnsi="Arial" w:cs="Arial"/>
          <w:spacing w:val="1"/>
          <w:sz w:val="24"/>
          <w:szCs w:val="24"/>
        </w:rPr>
        <w:t>le</w:t>
      </w:r>
      <w:r>
        <w:rPr>
          <w:rFonts w:ascii="Arial" w:eastAsia="Arial" w:hAnsi="Arial" w:cs="Arial"/>
          <w:spacing w:val="1"/>
          <w:sz w:val="24"/>
          <w:szCs w:val="24"/>
        </w:rPr>
        <w:t xml:space="preserve">ad </w:t>
      </w:r>
      <w:r w:rsidRPr="00F07D13">
        <w:rPr>
          <w:rFonts w:ascii="Arial" w:eastAsia="Arial" w:hAnsi="Arial" w:cs="Arial"/>
          <w:spacing w:val="1"/>
          <w:sz w:val="24"/>
          <w:szCs w:val="24"/>
        </w:rPr>
        <w:t>to</w:t>
      </w:r>
      <w:r>
        <w:rPr>
          <w:rFonts w:ascii="Arial" w:eastAsia="Arial" w:hAnsi="Arial" w:cs="Arial"/>
          <w:spacing w:val="1"/>
          <w:sz w:val="24"/>
          <w:szCs w:val="24"/>
        </w:rPr>
        <w:t xml:space="preserve"> 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 xml:space="preserve">rs </w:t>
      </w:r>
      <w:r>
        <w:rPr>
          <w:rFonts w:ascii="Arial" w:eastAsia="Arial" w:hAnsi="Arial" w:cs="Arial"/>
          <w:spacing w:val="1"/>
          <w:sz w:val="24"/>
          <w:szCs w:val="24"/>
        </w:rPr>
        <w:t>n</w:t>
      </w:r>
      <w:r w:rsidRPr="00F07D13">
        <w:rPr>
          <w:rFonts w:ascii="Arial" w:eastAsia="Arial" w:hAnsi="Arial" w:cs="Arial"/>
          <w:spacing w:val="1"/>
          <w:sz w:val="24"/>
          <w:szCs w:val="24"/>
        </w:rPr>
        <w:t>ot</w:t>
      </w:r>
      <w:r>
        <w:rPr>
          <w:rFonts w:ascii="Arial" w:eastAsia="Arial" w:hAnsi="Arial" w:cs="Arial"/>
          <w:spacing w:val="1"/>
          <w:sz w:val="24"/>
          <w:szCs w:val="24"/>
        </w:rPr>
        <w:t xml:space="preserve"> </w:t>
      </w:r>
      <w:r w:rsidRPr="00F07D13">
        <w:rPr>
          <w:rFonts w:ascii="Arial" w:eastAsia="Arial" w:hAnsi="Arial" w:cs="Arial"/>
          <w:spacing w:val="1"/>
          <w:sz w:val="24"/>
          <w:szCs w:val="24"/>
        </w:rPr>
        <w:t>g</w:t>
      </w:r>
      <w:r>
        <w:rPr>
          <w:rFonts w:ascii="Arial" w:eastAsia="Arial" w:hAnsi="Arial" w:cs="Arial"/>
          <w:spacing w:val="1"/>
          <w:sz w:val="24"/>
          <w:szCs w:val="24"/>
        </w:rPr>
        <w:t>e</w:t>
      </w:r>
      <w:r w:rsidRPr="00F07D13">
        <w:rPr>
          <w:rFonts w:ascii="Arial" w:eastAsia="Arial" w:hAnsi="Arial" w:cs="Arial"/>
          <w:spacing w:val="1"/>
          <w:sz w:val="24"/>
          <w:szCs w:val="24"/>
        </w:rPr>
        <w:t>tti</w:t>
      </w:r>
      <w:r>
        <w:rPr>
          <w:rFonts w:ascii="Arial" w:eastAsia="Arial" w:hAnsi="Arial" w:cs="Arial"/>
          <w:spacing w:val="1"/>
          <w:sz w:val="24"/>
          <w:szCs w:val="24"/>
        </w:rPr>
        <w:t>n</w:t>
      </w:r>
      <w:r w:rsidRPr="00F07D13">
        <w:rPr>
          <w:rFonts w:ascii="Arial" w:eastAsia="Arial" w:hAnsi="Arial" w:cs="Arial"/>
          <w:spacing w:val="1"/>
          <w:sz w:val="24"/>
          <w:szCs w:val="24"/>
        </w:rPr>
        <w:t xml:space="preserve">g </w:t>
      </w:r>
      <w:r>
        <w:rPr>
          <w:rFonts w:ascii="Arial" w:eastAsia="Arial" w:hAnsi="Arial" w:cs="Arial"/>
          <w:spacing w:val="1"/>
          <w:sz w:val="24"/>
          <w:szCs w:val="24"/>
        </w:rPr>
        <w:t>pa</w:t>
      </w:r>
      <w:r w:rsidRPr="00F07D13">
        <w:rPr>
          <w:rFonts w:ascii="Arial" w:eastAsia="Arial" w:hAnsi="Arial" w:cs="Arial"/>
          <w:spacing w:val="1"/>
          <w:sz w:val="24"/>
          <w:szCs w:val="24"/>
        </w:rPr>
        <w:t>id f</w:t>
      </w:r>
      <w:r>
        <w:rPr>
          <w:rFonts w:ascii="Arial" w:eastAsia="Arial" w:hAnsi="Arial" w:cs="Arial"/>
          <w:spacing w:val="1"/>
          <w:sz w:val="24"/>
          <w:szCs w:val="24"/>
        </w:rPr>
        <w:t>o</w:t>
      </w:r>
      <w:r w:rsidRPr="00F07D13">
        <w:rPr>
          <w:rFonts w:ascii="Arial" w:eastAsia="Arial" w:hAnsi="Arial" w:cs="Arial"/>
          <w:spacing w:val="1"/>
          <w:sz w:val="24"/>
          <w:szCs w:val="24"/>
        </w:rPr>
        <w:t>r c</w:t>
      </w:r>
      <w:r>
        <w:rPr>
          <w:rFonts w:ascii="Arial" w:eastAsia="Arial" w:hAnsi="Arial" w:cs="Arial"/>
          <w:spacing w:val="1"/>
          <w:sz w:val="24"/>
          <w:szCs w:val="24"/>
        </w:rPr>
        <w:t>a</w:t>
      </w:r>
      <w:r w:rsidRPr="00F07D13">
        <w:rPr>
          <w:rFonts w:ascii="Arial" w:eastAsia="Arial" w:hAnsi="Arial" w:cs="Arial"/>
          <w:spacing w:val="1"/>
          <w:sz w:val="24"/>
          <w:szCs w:val="24"/>
        </w:rPr>
        <w:t>re visits, w</w:t>
      </w:r>
      <w:r>
        <w:rPr>
          <w:rFonts w:ascii="Arial" w:eastAsia="Arial" w:hAnsi="Arial" w:cs="Arial"/>
          <w:spacing w:val="1"/>
          <w:sz w:val="24"/>
          <w:szCs w:val="24"/>
        </w:rPr>
        <w:t>he</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th</w:t>
      </w:r>
      <w:r>
        <w:rPr>
          <w:rFonts w:ascii="Arial" w:eastAsia="Arial" w:hAnsi="Arial" w:cs="Arial"/>
          <w:spacing w:val="1"/>
          <w:sz w:val="24"/>
          <w:szCs w:val="24"/>
        </w:rPr>
        <w:t>e</w:t>
      </w:r>
      <w:r w:rsidRPr="00F07D13">
        <w:rPr>
          <w:rFonts w:ascii="Arial" w:eastAsia="Arial" w:hAnsi="Arial" w:cs="Arial"/>
          <w:spacing w:val="1"/>
          <w:sz w:val="24"/>
          <w:szCs w:val="24"/>
        </w:rPr>
        <w:t xml:space="preserve">y </w:t>
      </w:r>
      <w:r>
        <w:rPr>
          <w:rFonts w:ascii="Arial" w:eastAsia="Arial" w:hAnsi="Arial" w:cs="Arial"/>
          <w:spacing w:val="1"/>
          <w:sz w:val="24"/>
          <w:szCs w:val="24"/>
        </w:rPr>
        <w:t>a</w:t>
      </w:r>
      <w:r w:rsidRPr="00F07D13">
        <w:rPr>
          <w:rFonts w:ascii="Arial" w:eastAsia="Arial" w:hAnsi="Arial" w:cs="Arial"/>
          <w:spacing w:val="1"/>
          <w:sz w:val="24"/>
          <w:szCs w:val="24"/>
        </w:rPr>
        <w:t>re</w:t>
      </w:r>
      <w:r>
        <w:rPr>
          <w:rFonts w:ascii="Arial" w:eastAsia="Arial" w:hAnsi="Arial" w:cs="Arial"/>
          <w:spacing w:val="1"/>
          <w:sz w:val="24"/>
          <w:szCs w:val="24"/>
        </w:rPr>
        <w:t xml:space="preserve"> n</w:t>
      </w:r>
      <w:r w:rsidRPr="00F07D13">
        <w:rPr>
          <w:rFonts w:ascii="Arial" w:eastAsia="Arial" w:hAnsi="Arial" w:cs="Arial"/>
          <w:spacing w:val="1"/>
          <w:sz w:val="24"/>
          <w:szCs w:val="24"/>
        </w:rPr>
        <w:t>ot</w:t>
      </w:r>
      <w:r>
        <w:rPr>
          <w:rFonts w:ascii="Arial" w:eastAsia="Arial" w:hAnsi="Arial" w:cs="Arial"/>
          <w:spacing w:val="1"/>
          <w:sz w:val="24"/>
          <w:szCs w:val="24"/>
        </w:rPr>
        <w:t xml:space="preserve"> a</w:t>
      </w:r>
      <w:r w:rsidRPr="00F07D13">
        <w:rPr>
          <w:rFonts w:ascii="Arial" w:eastAsia="Arial" w:hAnsi="Arial" w:cs="Arial"/>
          <w:spacing w:val="1"/>
          <w:sz w:val="24"/>
          <w:szCs w:val="24"/>
        </w:rPr>
        <w:t>d</w:t>
      </w:r>
      <w:r>
        <w:rPr>
          <w:rFonts w:ascii="Arial" w:eastAsia="Arial" w:hAnsi="Arial" w:cs="Arial"/>
          <w:spacing w:val="1"/>
          <w:sz w:val="24"/>
          <w:szCs w:val="24"/>
        </w:rPr>
        <w:t>d</w:t>
      </w:r>
      <w:r w:rsidRPr="00F07D13">
        <w:rPr>
          <w:rFonts w:ascii="Arial" w:eastAsia="Arial" w:hAnsi="Arial" w:cs="Arial"/>
          <w:spacing w:val="1"/>
          <w:sz w:val="24"/>
          <w:szCs w:val="24"/>
        </w:rPr>
        <w:t>ed to</w:t>
      </w:r>
      <w:r>
        <w:rPr>
          <w:rFonts w:ascii="Arial" w:eastAsia="Arial" w:hAnsi="Arial" w:cs="Arial"/>
          <w:spacing w:val="1"/>
          <w:sz w:val="24"/>
          <w:szCs w:val="24"/>
        </w:rPr>
        <w:t xml:space="preserve"> E</w:t>
      </w:r>
      <w:r w:rsidRPr="00F07D13">
        <w:rPr>
          <w:rFonts w:ascii="Arial" w:eastAsia="Arial" w:hAnsi="Arial" w:cs="Arial"/>
          <w:spacing w:val="1"/>
          <w:sz w:val="24"/>
          <w:szCs w:val="24"/>
        </w:rPr>
        <w:t xml:space="preserve">MS </w:t>
      </w:r>
      <w:r>
        <w:rPr>
          <w:rFonts w:ascii="Arial" w:eastAsia="Arial" w:hAnsi="Arial" w:cs="Arial"/>
          <w:spacing w:val="1"/>
          <w:sz w:val="24"/>
          <w:szCs w:val="24"/>
        </w:rPr>
        <w:t>o</w:t>
      </w:r>
      <w:r w:rsidRPr="00F07D13">
        <w:rPr>
          <w:rFonts w:ascii="Arial" w:eastAsia="Arial" w:hAnsi="Arial" w:cs="Arial"/>
          <w:spacing w:val="1"/>
          <w:sz w:val="24"/>
          <w:szCs w:val="24"/>
        </w:rPr>
        <w:t>r n</w:t>
      </w:r>
      <w:r>
        <w:rPr>
          <w:rFonts w:ascii="Arial" w:eastAsia="Arial" w:hAnsi="Arial" w:cs="Arial"/>
          <w:spacing w:val="1"/>
          <w:sz w:val="24"/>
          <w:szCs w:val="24"/>
        </w:rPr>
        <w:t>ot do</w:t>
      </w:r>
      <w:r w:rsidRPr="00F07D13">
        <w:rPr>
          <w:rFonts w:ascii="Arial" w:eastAsia="Arial" w:hAnsi="Arial" w:cs="Arial"/>
          <w:spacing w:val="1"/>
          <w:sz w:val="24"/>
          <w:szCs w:val="24"/>
        </w:rPr>
        <w:t>ne</w:t>
      </w:r>
      <w:r>
        <w:rPr>
          <w:rFonts w:ascii="Arial" w:eastAsia="Arial" w:hAnsi="Arial" w:cs="Arial"/>
          <w:spacing w:val="1"/>
          <w:sz w:val="24"/>
          <w:szCs w:val="24"/>
        </w:rPr>
        <w:t xml:space="preserve"> </w:t>
      </w:r>
      <w:r w:rsidRPr="00F07D13">
        <w:rPr>
          <w:rFonts w:ascii="Arial" w:eastAsia="Arial" w:hAnsi="Arial" w:cs="Arial"/>
          <w:spacing w:val="1"/>
          <w:sz w:val="24"/>
          <w:szCs w:val="24"/>
        </w:rPr>
        <w:t>so</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o</w:t>
      </w:r>
      <w:r w:rsidRPr="00F07D13">
        <w:rPr>
          <w:rFonts w:ascii="Arial" w:eastAsia="Arial" w:hAnsi="Arial" w:cs="Arial"/>
          <w:spacing w:val="1"/>
          <w:sz w:val="24"/>
          <w:szCs w:val="24"/>
        </w:rPr>
        <w:t>rr</w:t>
      </w:r>
      <w:r>
        <w:rPr>
          <w:rFonts w:ascii="Arial" w:eastAsia="Arial" w:hAnsi="Arial" w:cs="Arial"/>
          <w:spacing w:val="1"/>
          <w:sz w:val="24"/>
          <w:szCs w:val="24"/>
        </w:rPr>
        <w:t>e</w:t>
      </w:r>
      <w:r w:rsidRPr="00F07D13">
        <w:rPr>
          <w:rFonts w:ascii="Arial" w:eastAsia="Arial" w:hAnsi="Arial" w:cs="Arial"/>
          <w:spacing w:val="1"/>
          <w:sz w:val="24"/>
          <w:szCs w:val="24"/>
        </w:rPr>
        <w:t>ctly,</w:t>
      </w:r>
      <w:r>
        <w:rPr>
          <w:rFonts w:ascii="Arial" w:eastAsia="Arial" w:hAnsi="Arial" w:cs="Arial"/>
          <w:spacing w:val="1"/>
          <w:sz w:val="24"/>
          <w:szCs w:val="24"/>
        </w:rPr>
        <w:t xml:space="preserve"> </w:t>
      </w:r>
      <w:r w:rsidRPr="00F07D13">
        <w:rPr>
          <w:rFonts w:ascii="Arial" w:eastAsia="Arial" w:hAnsi="Arial" w:cs="Arial"/>
          <w:spacing w:val="1"/>
          <w:sz w:val="24"/>
          <w:szCs w:val="24"/>
        </w:rPr>
        <w:t>wit</w:t>
      </w:r>
      <w:r>
        <w:rPr>
          <w:rFonts w:ascii="Arial" w:eastAsia="Arial" w:hAnsi="Arial" w:cs="Arial"/>
          <w:spacing w:val="1"/>
          <w:sz w:val="24"/>
          <w:szCs w:val="24"/>
        </w:rPr>
        <w:t>h</w:t>
      </w:r>
      <w:r w:rsidRPr="00F07D13">
        <w:rPr>
          <w:rFonts w:ascii="Arial" w:eastAsia="Arial" w:hAnsi="Arial" w:cs="Arial"/>
          <w:spacing w:val="1"/>
          <w:sz w:val="24"/>
          <w:szCs w:val="24"/>
        </w:rPr>
        <w:t>in</w:t>
      </w:r>
      <w:r>
        <w:rPr>
          <w:rFonts w:ascii="Arial" w:eastAsia="Arial" w:hAnsi="Arial" w:cs="Arial"/>
          <w:spacing w:val="1"/>
          <w:sz w:val="24"/>
          <w:szCs w:val="24"/>
        </w:rPr>
        <w:t xml:space="preserve"> </w:t>
      </w:r>
      <w:r w:rsidRPr="00F07D13">
        <w:rPr>
          <w:rFonts w:ascii="Arial" w:eastAsia="Arial" w:hAnsi="Arial" w:cs="Arial"/>
          <w:spacing w:val="1"/>
          <w:sz w:val="24"/>
          <w:szCs w:val="24"/>
        </w:rPr>
        <w:t>the</w:t>
      </w:r>
      <w:r>
        <w:rPr>
          <w:rFonts w:ascii="Arial" w:eastAsia="Arial" w:hAnsi="Arial" w:cs="Arial"/>
          <w:spacing w:val="1"/>
          <w:sz w:val="24"/>
          <w:szCs w:val="24"/>
        </w:rPr>
        <w:t xml:space="preserve"> </w:t>
      </w:r>
      <w:r w:rsidRPr="00F07D13">
        <w:rPr>
          <w:rFonts w:ascii="Arial" w:eastAsia="Arial" w:hAnsi="Arial" w:cs="Arial"/>
          <w:spacing w:val="1"/>
          <w:sz w:val="24"/>
          <w:szCs w:val="24"/>
        </w:rPr>
        <w:t>a</w:t>
      </w:r>
      <w:r>
        <w:rPr>
          <w:rFonts w:ascii="Arial" w:eastAsia="Arial" w:hAnsi="Arial" w:cs="Arial"/>
          <w:spacing w:val="1"/>
          <w:sz w:val="24"/>
          <w:szCs w:val="24"/>
        </w:rPr>
        <w:t>pp</w:t>
      </w:r>
      <w:r w:rsidRPr="00F07D13">
        <w:rPr>
          <w:rFonts w:ascii="Arial" w:eastAsia="Arial" w:hAnsi="Arial" w:cs="Arial"/>
          <w:spacing w:val="1"/>
          <w:sz w:val="24"/>
          <w:szCs w:val="24"/>
        </w:rPr>
        <w:t>r</w:t>
      </w:r>
      <w:r>
        <w:rPr>
          <w:rFonts w:ascii="Arial" w:eastAsia="Arial" w:hAnsi="Arial" w:cs="Arial"/>
          <w:spacing w:val="1"/>
          <w:sz w:val="24"/>
          <w:szCs w:val="24"/>
        </w:rPr>
        <w:t>op</w:t>
      </w:r>
      <w:r w:rsidRPr="00F07D13">
        <w:rPr>
          <w:rFonts w:ascii="Arial" w:eastAsia="Arial" w:hAnsi="Arial" w:cs="Arial"/>
          <w:spacing w:val="1"/>
          <w:sz w:val="24"/>
          <w:szCs w:val="24"/>
        </w:rPr>
        <w:t>ri</w:t>
      </w:r>
      <w:r>
        <w:rPr>
          <w:rFonts w:ascii="Arial" w:eastAsia="Arial" w:hAnsi="Arial" w:cs="Arial"/>
          <w:spacing w:val="1"/>
          <w:sz w:val="24"/>
          <w:szCs w:val="24"/>
        </w:rPr>
        <w:t>a</w:t>
      </w:r>
      <w:r w:rsidRPr="00F07D13">
        <w:rPr>
          <w:rFonts w:ascii="Arial" w:eastAsia="Arial" w:hAnsi="Arial" w:cs="Arial"/>
          <w:spacing w:val="1"/>
          <w:sz w:val="24"/>
          <w:szCs w:val="24"/>
        </w:rPr>
        <w:t>te</w:t>
      </w:r>
      <w:r>
        <w:rPr>
          <w:rFonts w:ascii="Arial" w:eastAsia="Arial" w:hAnsi="Arial" w:cs="Arial"/>
          <w:spacing w:val="1"/>
          <w:sz w:val="24"/>
          <w:szCs w:val="24"/>
        </w:rPr>
        <w:t xml:space="preserve"> </w:t>
      </w:r>
      <w:r w:rsidRPr="00F07D13">
        <w:rPr>
          <w:rFonts w:ascii="Arial" w:eastAsia="Arial" w:hAnsi="Arial" w:cs="Arial"/>
          <w:spacing w:val="1"/>
          <w:sz w:val="24"/>
          <w:szCs w:val="24"/>
        </w:rPr>
        <w:t>tim</w:t>
      </w:r>
      <w:r>
        <w:rPr>
          <w:rFonts w:ascii="Arial" w:eastAsia="Arial" w:hAnsi="Arial" w:cs="Arial"/>
          <w:spacing w:val="1"/>
          <w:sz w:val="24"/>
          <w:szCs w:val="24"/>
        </w:rPr>
        <w:t>e</w:t>
      </w:r>
      <w:r w:rsidRPr="00F07D13">
        <w:rPr>
          <w:rFonts w:ascii="Arial" w:eastAsia="Arial" w:hAnsi="Arial" w:cs="Arial"/>
          <w:spacing w:val="1"/>
          <w:sz w:val="24"/>
          <w:szCs w:val="24"/>
        </w:rPr>
        <w:t>sc</w:t>
      </w:r>
      <w:r>
        <w:rPr>
          <w:rFonts w:ascii="Arial" w:eastAsia="Arial" w:hAnsi="Arial" w:cs="Arial"/>
          <w:spacing w:val="1"/>
          <w:sz w:val="24"/>
          <w:szCs w:val="24"/>
        </w:rPr>
        <w:t>a</w:t>
      </w:r>
      <w:r w:rsidRPr="00F07D13">
        <w:rPr>
          <w:rFonts w:ascii="Arial" w:eastAsia="Arial" w:hAnsi="Arial" w:cs="Arial"/>
          <w:spacing w:val="1"/>
          <w:sz w:val="24"/>
          <w:szCs w:val="24"/>
        </w:rPr>
        <w:t>l</w:t>
      </w:r>
      <w:r>
        <w:rPr>
          <w:rFonts w:ascii="Arial" w:eastAsia="Arial" w:hAnsi="Arial" w:cs="Arial"/>
          <w:spacing w:val="1"/>
          <w:sz w:val="24"/>
          <w:szCs w:val="24"/>
        </w:rPr>
        <w:t>e</w:t>
      </w:r>
      <w:r w:rsidRPr="00F07D13">
        <w:rPr>
          <w:rFonts w:ascii="Arial" w:eastAsia="Arial" w:hAnsi="Arial" w:cs="Arial"/>
          <w:spacing w:val="1"/>
          <w:sz w:val="24"/>
          <w:szCs w:val="24"/>
        </w:rPr>
        <w:t>s.</w:t>
      </w:r>
    </w:p>
    <w:p w:rsidR="00F07D13" w:rsidRDefault="00F07D13" w:rsidP="00F07D13">
      <w:pPr>
        <w:pStyle w:val="ListParagraph"/>
        <w:spacing w:after="0" w:line="240" w:lineRule="auto"/>
        <w:ind w:left="709" w:right="252"/>
        <w:jc w:val="both"/>
        <w:rPr>
          <w:rFonts w:ascii="Arial" w:eastAsia="Arial" w:hAnsi="Arial" w:cs="Arial"/>
          <w:spacing w:val="1"/>
          <w:sz w:val="24"/>
          <w:szCs w:val="24"/>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Aft</w:t>
      </w:r>
      <w:r>
        <w:rPr>
          <w:rFonts w:ascii="Arial" w:eastAsia="Arial" w:hAnsi="Arial" w:cs="Arial"/>
          <w:spacing w:val="1"/>
          <w:sz w:val="24"/>
          <w:szCs w:val="24"/>
        </w:rPr>
        <w:t>e</w:t>
      </w:r>
      <w:r w:rsidRPr="00F07D13">
        <w:rPr>
          <w:rFonts w:ascii="Arial" w:eastAsia="Arial" w:hAnsi="Arial" w:cs="Arial"/>
          <w:spacing w:val="1"/>
          <w:sz w:val="24"/>
          <w:szCs w:val="24"/>
        </w:rPr>
        <w:t>r t</w:t>
      </w:r>
      <w:r>
        <w:rPr>
          <w:rFonts w:ascii="Arial" w:eastAsia="Arial" w:hAnsi="Arial" w:cs="Arial"/>
          <w:spacing w:val="1"/>
          <w:sz w:val="24"/>
          <w:szCs w:val="24"/>
        </w:rPr>
        <w:t>h</w:t>
      </w:r>
      <w:r w:rsidRPr="00F07D13">
        <w:rPr>
          <w:rFonts w:ascii="Arial" w:eastAsia="Arial" w:hAnsi="Arial" w:cs="Arial"/>
          <w:spacing w:val="1"/>
          <w:sz w:val="24"/>
          <w:szCs w:val="24"/>
        </w:rPr>
        <w:t xml:space="preserve">e </w:t>
      </w:r>
      <w:r>
        <w:rPr>
          <w:rFonts w:ascii="Arial" w:eastAsia="Arial" w:hAnsi="Arial" w:cs="Arial"/>
          <w:spacing w:val="1"/>
          <w:sz w:val="24"/>
          <w:szCs w:val="24"/>
        </w:rPr>
        <w:t>da</w:t>
      </w:r>
      <w:r w:rsidRPr="00F07D13">
        <w:rPr>
          <w:rFonts w:ascii="Arial" w:eastAsia="Arial" w:hAnsi="Arial" w:cs="Arial"/>
          <w:spacing w:val="1"/>
          <w:sz w:val="24"/>
          <w:szCs w:val="24"/>
        </w:rPr>
        <w:t>ta</w:t>
      </w:r>
      <w:r>
        <w:rPr>
          <w:rFonts w:ascii="Arial" w:eastAsia="Arial" w:hAnsi="Arial" w:cs="Arial"/>
          <w:spacing w:val="1"/>
          <w:sz w:val="24"/>
          <w:szCs w:val="24"/>
        </w:rPr>
        <w:t xml:space="preserve"> </w:t>
      </w:r>
      <w:r w:rsidRPr="00F07D13">
        <w:rPr>
          <w:rFonts w:ascii="Arial" w:eastAsia="Arial" w:hAnsi="Arial" w:cs="Arial"/>
          <w:spacing w:val="1"/>
          <w:sz w:val="24"/>
          <w:szCs w:val="24"/>
        </w:rPr>
        <w:t>l</w:t>
      </w:r>
      <w:r>
        <w:rPr>
          <w:rFonts w:ascii="Arial" w:eastAsia="Arial" w:hAnsi="Arial" w:cs="Arial"/>
          <w:spacing w:val="1"/>
          <w:sz w:val="24"/>
          <w:szCs w:val="24"/>
        </w:rPr>
        <w:t>o</w:t>
      </w:r>
      <w:r w:rsidRPr="00F07D13">
        <w:rPr>
          <w:rFonts w:ascii="Arial" w:eastAsia="Arial" w:hAnsi="Arial" w:cs="Arial"/>
          <w:spacing w:val="1"/>
          <w:sz w:val="24"/>
          <w:szCs w:val="24"/>
        </w:rPr>
        <w:t xml:space="preserve">ck </w:t>
      </w:r>
      <w:r>
        <w:rPr>
          <w:rFonts w:ascii="Arial" w:eastAsia="Arial" w:hAnsi="Arial" w:cs="Arial"/>
          <w:spacing w:val="1"/>
          <w:sz w:val="24"/>
          <w:szCs w:val="24"/>
        </w:rPr>
        <w:t>de</w:t>
      </w:r>
      <w:r w:rsidRPr="00F07D13">
        <w:rPr>
          <w:rFonts w:ascii="Arial" w:eastAsia="Arial" w:hAnsi="Arial" w:cs="Arial"/>
          <w:spacing w:val="1"/>
          <w:sz w:val="24"/>
          <w:szCs w:val="24"/>
        </w:rPr>
        <w:t>a</w:t>
      </w:r>
      <w:r>
        <w:rPr>
          <w:rFonts w:ascii="Arial" w:eastAsia="Arial" w:hAnsi="Arial" w:cs="Arial"/>
          <w:spacing w:val="1"/>
          <w:sz w:val="24"/>
          <w:szCs w:val="24"/>
        </w:rPr>
        <w:t>d</w:t>
      </w:r>
      <w:r w:rsidRPr="00F07D13">
        <w:rPr>
          <w:rFonts w:ascii="Arial" w:eastAsia="Arial" w:hAnsi="Arial" w:cs="Arial"/>
          <w:spacing w:val="1"/>
          <w:sz w:val="24"/>
          <w:szCs w:val="24"/>
        </w:rPr>
        <w:t>li</w:t>
      </w:r>
      <w:r>
        <w:rPr>
          <w:rFonts w:ascii="Arial" w:eastAsia="Arial" w:hAnsi="Arial" w:cs="Arial"/>
          <w:spacing w:val="1"/>
          <w:sz w:val="24"/>
          <w:szCs w:val="24"/>
        </w:rPr>
        <w:t>ne</w:t>
      </w:r>
      <w:r w:rsidRPr="00F07D13">
        <w:rPr>
          <w:rFonts w:ascii="Arial" w:eastAsia="Arial" w:hAnsi="Arial" w:cs="Arial"/>
          <w:spacing w:val="1"/>
          <w:sz w:val="24"/>
          <w:szCs w:val="24"/>
        </w:rPr>
        <w:t>,</w:t>
      </w:r>
      <w:r>
        <w:rPr>
          <w:rFonts w:ascii="Arial" w:eastAsia="Arial" w:hAnsi="Arial" w:cs="Arial"/>
          <w:spacing w:val="1"/>
          <w:sz w:val="24"/>
          <w:szCs w:val="24"/>
        </w:rPr>
        <w:t xml:space="preserve"> </w:t>
      </w:r>
      <w:r w:rsidRPr="00F07D13">
        <w:rPr>
          <w:rFonts w:ascii="Arial" w:eastAsia="Arial" w:hAnsi="Arial" w:cs="Arial"/>
          <w:spacing w:val="1"/>
          <w:sz w:val="24"/>
          <w:szCs w:val="24"/>
        </w:rPr>
        <w:t>if</w:t>
      </w:r>
      <w:r>
        <w:rPr>
          <w:rFonts w:ascii="Arial" w:eastAsia="Arial" w:hAnsi="Arial" w:cs="Arial"/>
          <w:spacing w:val="1"/>
          <w:sz w:val="24"/>
          <w:szCs w:val="24"/>
        </w:rPr>
        <w:t xml:space="preserve"> 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rs w</w:t>
      </w:r>
      <w:r>
        <w:rPr>
          <w:rFonts w:ascii="Arial" w:eastAsia="Arial" w:hAnsi="Arial" w:cs="Arial"/>
          <w:spacing w:val="1"/>
          <w:sz w:val="24"/>
          <w:szCs w:val="24"/>
        </w:rPr>
        <w:t>an</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 xml:space="preserve">is </w:t>
      </w:r>
      <w:r>
        <w:rPr>
          <w:rFonts w:ascii="Arial" w:eastAsia="Arial" w:hAnsi="Arial" w:cs="Arial"/>
          <w:spacing w:val="1"/>
          <w:sz w:val="24"/>
          <w:szCs w:val="24"/>
        </w:rPr>
        <w:t>d</w:t>
      </w:r>
      <w:r w:rsidRPr="00F07D13">
        <w:rPr>
          <w:rFonts w:ascii="Arial" w:eastAsia="Arial" w:hAnsi="Arial" w:cs="Arial"/>
          <w:spacing w:val="1"/>
          <w:sz w:val="24"/>
          <w:szCs w:val="24"/>
        </w:rPr>
        <w:t>ata</w:t>
      </w:r>
      <w:r>
        <w:rPr>
          <w:rFonts w:ascii="Arial" w:eastAsia="Arial" w:hAnsi="Arial" w:cs="Arial"/>
          <w:spacing w:val="1"/>
          <w:sz w:val="24"/>
          <w:szCs w:val="24"/>
        </w:rPr>
        <w:t xml:space="preserve"> </w:t>
      </w:r>
      <w:r w:rsidRPr="00F07D13">
        <w:rPr>
          <w:rFonts w:ascii="Arial" w:eastAsia="Arial" w:hAnsi="Arial" w:cs="Arial"/>
          <w:spacing w:val="1"/>
          <w:sz w:val="24"/>
          <w:szCs w:val="24"/>
        </w:rPr>
        <w:t>to</w:t>
      </w:r>
      <w:r>
        <w:rPr>
          <w:rFonts w:ascii="Arial" w:eastAsia="Arial" w:hAnsi="Arial" w:cs="Arial"/>
          <w:spacing w:val="1"/>
          <w:sz w:val="24"/>
          <w:szCs w:val="24"/>
        </w:rPr>
        <w:t xml:space="preserve"> </w:t>
      </w:r>
      <w:r w:rsidRPr="00F07D13">
        <w:rPr>
          <w:rFonts w:ascii="Arial" w:eastAsia="Arial" w:hAnsi="Arial" w:cs="Arial"/>
          <w:spacing w:val="1"/>
          <w:sz w:val="24"/>
          <w:szCs w:val="24"/>
        </w:rPr>
        <w:t>be</w:t>
      </w:r>
      <w:r>
        <w:rPr>
          <w:rFonts w:ascii="Arial" w:eastAsia="Arial" w:hAnsi="Arial" w:cs="Arial"/>
          <w:spacing w:val="1"/>
          <w:sz w:val="24"/>
          <w:szCs w:val="24"/>
        </w:rPr>
        <w:t xml:space="preserve"> </w:t>
      </w:r>
      <w:r w:rsidRPr="00F07D13">
        <w:rPr>
          <w:rFonts w:ascii="Arial" w:eastAsia="Arial" w:hAnsi="Arial" w:cs="Arial"/>
          <w:spacing w:val="1"/>
          <w:sz w:val="24"/>
          <w:szCs w:val="24"/>
        </w:rPr>
        <w:t>u</w:t>
      </w:r>
      <w:r>
        <w:rPr>
          <w:rFonts w:ascii="Arial" w:eastAsia="Arial" w:hAnsi="Arial" w:cs="Arial"/>
          <w:spacing w:val="1"/>
          <w:sz w:val="24"/>
          <w:szCs w:val="24"/>
        </w:rPr>
        <w:t>n</w:t>
      </w:r>
      <w:r w:rsidRPr="00F07D13">
        <w:rPr>
          <w:rFonts w:ascii="Arial" w:eastAsia="Arial" w:hAnsi="Arial" w:cs="Arial"/>
          <w:spacing w:val="1"/>
          <w:sz w:val="24"/>
          <w:szCs w:val="24"/>
        </w:rPr>
        <w:t>l</w:t>
      </w:r>
      <w:r>
        <w:rPr>
          <w:rFonts w:ascii="Arial" w:eastAsia="Arial" w:hAnsi="Arial" w:cs="Arial"/>
          <w:spacing w:val="1"/>
          <w:sz w:val="24"/>
          <w:szCs w:val="24"/>
        </w:rPr>
        <w:t>o</w:t>
      </w:r>
      <w:r w:rsidRPr="00F07D13">
        <w:rPr>
          <w:rFonts w:ascii="Arial" w:eastAsia="Arial" w:hAnsi="Arial" w:cs="Arial"/>
          <w:spacing w:val="1"/>
          <w:sz w:val="24"/>
          <w:szCs w:val="24"/>
        </w:rPr>
        <w:t>cked</w:t>
      </w:r>
      <w:r>
        <w:rPr>
          <w:rFonts w:ascii="Arial" w:eastAsia="Arial" w:hAnsi="Arial" w:cs="Arial"/>
          <w:spacing w:val="1"/>
          <w:sz w:val="24"/>
          <w:szCs w:val="24"/>
        </w:rPr>
        <w:t xml:space="preserve"> </w:t>
      </w:r>
      <w:r w:rsidRPr="00F07D13">
        <w:rPr>
          <w:rFonts w:ascii="Arial" w:eastAsia="Arial" w:hAnsi="Arial" w:cs="Arial"/>
          <w:spacing w:val="1"/>
          <w:sz w:val="24"/>
          <w:szCs w:val="24"/>
        </w:rPr>
        <w:t>th</w:t>
      </w:r>
      <w:r>
        <w:rPr>
          <w:rFonts w:ascii="Arial" w:eastAsia="Arial" w:hAnsi="Arial" w:cs="Arial"/>
          <w:spacing w:val="1"/>
          <w:sz w:val="24"/>
          <w:szCs w:val="24"/>
        </w:rPr>
        <w:t>e</w:t>
      </w:r>
      <w:r w:rsidRPr="00F07D13">
        <w:rPr>
          <w:rFonts w:ascii="Arial" w:eastAsia="Arial" w:hAnsi="Arial" w:cs="Arial"/>
          <w:spacing w:val="1"/>
          <w:sz w:val="24"/>
          <w:szCs w:val="24"/>
        </w:rPr>
        <w:t>y m</w:t>
      </w:r>
      <w:r>
        <w:rPr>
          <w:rFonts w:ascii="Arial" w:eastAsia="Arial" w:hAnsi="Arial" w:cs="Arial"/>
          <w:spacing w:val="1"/>
          <w:sz w:val="24"/>
          <w:szCs w:val="24"/>
        </w:rPr>
        <w:t>u</w:t>
      </w:r>
      <w:r w:rsidRPr="00F07D13">
        <w:rPr>
          <w:rFonts w:ascii="Arial" w:eastAsia="Arial" w:hAnsi="Arial" w:cs="Arial"/>
          <w:spacing w:val="1"/>
          <w:sz w:val="24"/>
          <w:szCs w:val="24"/>
        </w:rPr>
        <w:t>st c</w:t>
      </w:r>
      <w:r>
        <w:rPr>
          <w:rFonts w:ascii="Arial" w:eastAsia="Arial" w:hAnsi="Arial" w:cs="Arial"/>
          <w:spacing w:val="1"/>
          <w:sz w:val="24"/>
          <w:szCs w:val="24"/>
        </w:rPr>
        <w:t>on</w:t>
      </w:r>
      <w:r w:rsidRPr="00F07D13">
        <w:rPr>
          <w:rFonts w:ascii="Arial" w:eastAsia="Arial" w:hAnsi="Arial" w:cs="Arial"/>
          <w:spacing w:val="1"/>
          <w:sz w:val="24"/>
          <w:szCs w:val="24"/>
        </w:rPr>
        <w:t>t</w:t>
      </w:r>
      <w:r>
        <w:rPr>
          <w:rFonts w:ascii="Arial" w:eastAsia="Arial" w:hAnsi="Arial" w:cs="Arial"/>
          <w:spacing w:val="1"/>
          <w:sz w:val="24"/>
          <w:szCs w:val="24"/>
        </w:rPr>
        <w:t>a</w:t>
      </w:r>
      <w:r w:rsidRPr="00F07D13">
        <w:rPr>
          <w:rFonts w:ascii="Arial" w:eastAsia="Arial" w:hAnsi="Arial" w:cs="Arial"/>
          <w:spacing w:val="1"/>
          <w:sz w:val="24"/>
          <w:szCs w:val="24"/>
        </w:rPr>
        <w:t>ct</w:t>
      </w:r>
      <w:r>
        <w:rPr>
          <w:rFonts w:ascii="Arial" w:eastAsia="Arial" w:hAnsi="Arial" w:cs="Arial"/>
          <w:spacing w:val="1"/>
          <w:sz w:val="24"/>
          <w:szCs w:val="24"/>
        </w:rPr>
        <w:t xml:space="preserve"> B</w:t>
      </w:r>
      <w:r w:rsidRPr="00F07D13">
        <w:rPr>
          <w:rFonts w:ascii="Arial" w:eastAsia="Arial" w:hAnsi="Arial" w:cs="Arial"/>
          <w:spacing w:val="1"/>
          <w:sz w:val="24"/>
          <w:szCs w:val="24"/>
        </w:rPr>
        <w:t>CC in</w:t>
      </w:r>
      <w:r>
        <w:rPr>
          <w:rFonts w:ascii="Arial" w:eastAsia="Arial" w:hAnsi="Arial" w:cs="Arial"/>
          <w:spacing w:val="1"/>
          <w:sz w:val="24"/>
          <w:szCs w:val="24"/>
        </w:rPr>
        <w:t xml:space="preserve"> </w:t>
      </w:r>
      <w:r w:rsidRPr="00F07D13">
        <w:rPr>
          <w:rFonts w:ascii="Arial" w:eastAsia="Arial" w:hAnsi="Arial" w:cs="Arial"/>
          <w:spacing w:val="1"/>
          <w:sz w:val="24"/>
          <w:szCs w:val="24"/>
        </w:rPr>
        <w:t>writi</w:t>
      </w:r>
      <w:r>
        <w:rPr>
          <w:rFonts w:ascii="Arial" w:eastAsia="Arial" w:hAnsi="Arial" w:cs="Arial"/>
          <w:spacing w:val="1"/>
          <w:sz w:val="24"/>
          <w:szCs w:val="24"/>
        </w:rPr>
        <w:t>n</w:t>
      </w:r>
      <w:r w:rsidRPr="00F07D13">
        <w:rPr>
          <w:rFonts w:ascii="Arial" w:eastAsia="Arial" w:hAnsi="Arial" w:cs="Arial"/>
          <w:spacing w:val="1"/>
          <w:sz w:val="24"/>
          <w:szCs w:val="24"/>
        </w:rPr>
        <w:t>g</w:t>
      </w:r>
      <w:r>
        <w:rPr>
          <w:rFonts w:ascii="Arial" w:eastAsia="Arial" w:hAnsi="Arial" w:cs="Arial"/>
          <w:spacing w:val="1"/>
          <w:sz w:val="24"/>
          <w:szCs w:val="24"/>
        </w:rPr>
        <w:t xml:space="preserve"> </w:t>
      </w:r>
      <w:r w:rsidRPr="00F07D13">
        <w:rPr>
          <w:rFonts w:ascii="Arial" w:eastAsia="Arial" w:hAnsi="Arial" w:cs="Arial"/>
          <w:spacing w:val="1"/>
          <w:sz w:val="24"/>
          <w:szCs w:val="24"/>
        </w:rPr>
        <w:t>to</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q</w:t>
      </w:r>
      <w:r>
        <w:rPr>
          <w:rFonts w:ascii="Arial" w:eastAsia="Arial" w:hAnsi="Arial" w:cs="Arial"/>
          <w:spacing w:val="1"/>
          <w:sz w:val="24"/>
          <w:szCs w:val="24"/>
        </w:rPr>
        <w:t>ue</w:t>
      </w:r>
      <w:r w:rsidRPr="00F07D13">
        <w:rPr>
          <w:rFonts w:ascii="Arial" w:eastAsia="Arial" w:hAnsi="Arial" w:cs="Arial"/>
          <w:spacing w:val="1"/>
          <w:sz w:val="24"/>
          <w:szCs w:val="24"/>
        </w:rPr>
        <w:t>st t</w:t>
      </w:r>
      <w:r>
        <w:rPr>
          <w:rFonts w:ascii="Arial" w:eastAsia="Arial" w:hAnsi="Arial" w:cs="Arial"/>
          <w:spacing w:val="1"/>
          <w:sz w:val="24"/>
          <w:szCs w:val="24"/>
        </w:rPr>
        <w:t>h</w:t>
      </w:r>
      <w:r w:rsidRPr="00F07D13">
        <w:rPr>
          <w:rFonts w:ascii="Arial" w:eastAsia="Arial" w:hAnsi="Arial" w:cs="Arial"/>
          <w:spacing w:val="1"/>
          <w:sz w:val="24"/>
          <w:szCs w:val="24"/>
        </w:rPr>
        <w:t xml:space="preserve">is. </w:t>
      </w:r>
      <w:r>
        <w:rPr>
          <w:rFonts w:ascii="Arial" w:eastAsia="Arial" w:hAnsi="Arial" w:cs="Arial"/>
          <w:spacing w:val="1"/>
          <w:sz w:val="24"/>
          <w:szCs w:val="24"/>
        </w:rPr>
        <w:t>B</w:t>
      </w:r>
      <w:r w:rsidRPr="00F07D13">
        <w:rPr>
          <w:rFonts w:ascii="Arial" w:eastAsia="Arial" w:hAnsi="Arial" w:cs="Arial"/>
          <w:spacing w:val="1"/>
          <w:sz w:val="24"/>
          <w:szCs w:val="24"/>
        </w:rPr>
        <w:t>CC r</w:t>
      </w:r>
      <w:r>
        <w:rPr>
          <w:rFonts w:ascii="Arial" w:eastAsia="Arial" w:hAnsi="Arial" w:cs="Arial"/>
          <w:spacing w:val="1"/>
          <w:sz w:val="24"/>
          <w:szCs w:val="24"/>
        </w:rPr>
        <w:t>e</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rv</w:t>
      </w:r>
      <w:r>
        <w:rPr>
          <w:rFonts w:ascii="Arial" w:eastAsia="Arial" w:hAnsi="Arial" w:cs="Arial"/>
          <w:spacing w:val="1"/>
          <w:sz w:val="24"/>
          <w:szCs w:val="24"/>
        </w:rPr>
        <w:t>e</w:t>
      </w:r>
      <w:r w:rsidRPr="00F07D13">
        <w:rPr>
          <w:rFonts w:ascii="Arial" w:eastAsia="Arial" w:hAnsi="Arial" w:cs="Arial"/>
          <w:spacing w:val="1"/>
          <w:sz w:val="24"/>
          <w:szCs w:val="24"/>
        </w:rPr>
        <w:t>s 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rig</w:t>
      </w:r>
      <w:r>
        <w:rPr>
          <w:rFonts w:ascii="Arial" w:eastAsia="Arial" w:hAnsi="Arial" w:cs="Arial"/>
          <w:spacing w:val="1"/>
          <w:sz w:val="24"/>
          <w:szCs w:val="24"/>
        </w:rPr>
        <w:t>h</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o</w:t>
      </w:r>
      <w:r w:rsidRPr="00F07D13">
        <w:rPr>
          <w:rFonts w:ascii="Arial" w:eastAsia="Arial" w:hAnsi="Arial" w:cs="Arial"/>
          <w:spacing w:val="1"/>
          <w:sz w:val="24"/>
          <w:szCs w:val="24"/>
        </w:rPr>
        <w:t>:</w:t>
      </w:r>
    </w:p>
    <w:p w:rsidR="00D26B81" w:rsidRDefault="00E852C9" w:rsidP="00A9718E">
      <w:pPr>
        <w:tabs>
          <w:tab w:val="left" w:pos="1240"/>
        </w:tabs>
        <w:spacing w:after="0" w:line="240" w:lineRule="auto"/>
        <w:ind w:left="830" w:right="1218"/>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t>D</w:t>
      </w:r>
      <w:r>
        <w:rPr>
          <w:rFonts w:ascii="Arial" w:eastAsia="Arial" w:hAnsi="Arial" w:cs="Arial"/>
          <w:spacing w:val="1"/>
          <w:sz w:val="24"/>
          <w:szCs w:val="24"/>
        </w:rPr>
        <w:t>e</w:t>
      </w:r>
      <w:r>
        <w:rPr>
          <w:rFonts w:ascii="Arial" w:eastAsia="Arial" w:hAnsi="Arial" w:cs="Arial"/>
          <w:sz w:val="24"/>
          <w:szCs w:val="24"/>
        </w:rPr>
        <w:t>cli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ta </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un</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ck</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a.</w:t>
      </w:r>
    </w:p>
    <w:p w:rsidR="00D26B81" w:rsidRDefault="00D26B81" w:rsidP="00A9718E">
      <w:pPr>
        <w:spacing w:before="16" w:after="0" w:line="260" w:lineRule="exact"/>
        <w:jc w:val="both"/>
        <w:rPr>
          <w:sz w:val="26"/>
          <w:szCs w:val="26"/>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B</w:t>
      </w:r>
      <w:r w:rsidRPr="00F07D13">
        <w:rPr>
          <w:rFonts w:ascii="Arial" w:eastAsia="Arial" w:hAnsi="Arial" w:cs="Arial"/>
          <w:spacing w:val="1"/>
          <w:sz w:val="24"/>
          <w:szCs w:val="24"/>
        </w:rPr>
        <w:t>CC will c</w:t>
      </w:r>
      <w:r>
        <w:rPr>
          <w:rFonts w:ascii="Arial" w:eastAsia="Arial" w:hAnsi="Arial" w:cs="Arial"/>
          <w:spacing w:val="1"/>
          <w:sz w:val="24"/>
          <w:szCs w:val="24"/>
        </w:rPr>
        <w:t>on</w:t>
      </w:r>
      <w:r w:rsidRPr="00F07D13">
        <w:rPr>
          <w:rFonts w:ascii="Arial" w:eastAsia="Arial" w:hAnsi="Arial" w:cs="Arial"/>
          <w:spacing w:val="1"/>
          <w:sz w:val="24"/>
          <w:szCs w:val="24"/>
        </w:rPr>
        <w:t>si</w:t>
      </w:r>
      <w:r>
        <w:rPr>
          <w:rFonts w:ascii="Arial" w:eastAsia="Arial" w:hAnsi="Arial" w:cs="Arial"/>
          <w:spacing w:val="1"/>
          <w:sz w:val="24"/>
          <w:szCs w:val="24"/>
        </w:rPr>
        <w:t>de</w:t>
      </w:r>
      <w:r w:rsidRPr="00F07D13">
        <w:rPr>
          <w:rFonts w:ascii="Arial" w:eastAsia="Arial" w:hAnsi="Arial" w:cs="Arial"/>
          <w:spacing w:val="1"/>
          <w:sz w:val="24"/>
          <w:szCs w:val="24"/>
        </w:rPr>
        <w:t xml:space="preserve">r </w:t>
      </w:r>
      <w:r>
        <w:rPr>
          <w:rFonts w:ascii="Arial" w:eastAsia="Arial" w:hAnsi="Arial" w:cs="Arial"/>
          <w:spacing w:val="1"/>
          <w:sz w:val="24"/>
          <w:szCs w:val="24"/>
        </w:rPr>
        <w:t>ea</w:t>
      </w:r>
      <w:r w:rsidRPr="00F07D13">
        <w:rPr>
          <w:rFonts w:ascii="Arial" w:eastAsia="Arial" w:hAnsi="Arial" w:cs="Arial"/>
          <w:spacing w:val="1"/>
          <w:sz w:val="24"/>
          <w:szCs w:val="24"/>
        </w:rPr>
        <w:t>ch</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q</w:t>
      </w:r>
      <w:r>
        <w:rPr>
          <w:rFonts w:ascii="Arial" w:eastAsia="Arial" w:hAnsi="Arial" w:cs="Arial"/>
          <w:spacing w:val="1"/>
          <w:sz w:val="24"/>
          <w:szCs w:val="24"/>
        </w:rPr>
        <w:t>ue</w:t>
      </w:r>
      <w:r w:rsidRPr="00F07D13">
        <w:rPr>
          <w:rFonts w:ascii="Arial" w:eastAsia="Arial" w:hAnsi="Arial" w:cs="Arial"/>
          <w:spacing w:val="1"/>
          <w:sz w:val="24"/>
          <w:szCs w:val="24"/>
        </w:rPr>
        <w:t>st</w:t>
      </w:r>
      <w:r>
        <w:rPr>
          <w:rFonts w:ascii="Arial" w:eastAsia="Arial" w:hAnsi="Arial" w:cs="Arial"/>
          <w:spacing w:val="1"/>
          <w:sz w:val="24"/>
          <w:szCs w:val="24"/>
        </w:rPr>
        <w:t xml:space="preserve"> </w:t>
      </w:r>
      <w:r w:rsidRPr="00F07D13">
        <w:rPr>
          <w:rFonts w:ascii="Arial" w:eastAsia="Arial" w:hAnsi="Arial" w:cs="Arial"/>
          <w:spacing w:val="1"/>
          <w:sz w:val="24"/>
          <w:szCs w:val="24"/>
        </w:rPr>
        <w:t>to</w:t>
      </w:r>
      <w:r>
        <w:rPr>
          <w:rFonts w:ascii="Arial" w:eastAsia="Arial" w:hAnsi="Arial" w:cs="Arial"/>
          <w:spacing w:val="1"/>
          <w:sz w:val="24"/>
          <w:szCs w:val="24"/>
        </w:rPr>
        <w:t xml:space="preserve"> </w:t>
      </w:r>
      <w:r w:rsidRPr="00F07D13">
        <w:rPr>
          <w:rFonts w:ascii="Arial" w:eastAsia="Arial" w:hAnsi="Arial" w:cs="Arial"/>
          <w:spacing w:val="1"/>
          <w:sz w:val="24"/>
          <w:szCs w:val="24"/>
        </w:rPr>
        <w:t>u</w:t>
      </w:r>
      <w:r>
        <w:rPr>
          <w:rFonts w:ascii="Arial" w:eastAsia="Arial" w:hAnsi="Arial" w:cs="Arial"/>
          <w:spacing w:val="1"/>
          <w:sz w:val="24"/>
          <w:szCs w:val="24"/>
        </w:rPr>
        <w:t>n</w:t>
      </w:r>
      <w:r w:rsidRPr="00F07D13">
        <w:rPr>
          <w:rFonts w:ascii="Arial" w:eastAsia="Arial" w:hAnsi="Arial" w:cs="Arial"/>
          <w:spacing w:val="1"/>
          <w:sz w:val="24"/>
          <w:szCs w:val="24"/>
        </w:rPr>
        <w:t>l</w:t>
      </w:r>
      <w:r>
        <w:rPr>
          <w:rFonts w:ascii="Arial" w:eastAsia="Arial" w:hAnsi="Arial" w:cs="Arial"/>
          <w:spacing w:val="1"/>
          <w:sz w:val="24"/>
          <w:szCs w:val="24"/>
        </w:rPr>
        <w:t>o</w:t>
      </w:r>
      <w:r w:rsidRPr="00F07D13">
        <w:rPr>
          <w:rFonts w:ascii="Arial" w:eastAsia="Arial" w:hAnsi="Arial" w:cs="Arial"/>
          <w:spacing w:val="1"/>
          <w:sz w:val="24"/>
          <w:szCs w:val="24"/>
        </w:rPr>
        <w:t xml:space="preserve">ck </w:t>
      </w:r>
      <w:r>
        <w:rPr>
          <w:rFonts w:ascii="Arial" w:eastAsia="Arial" w:hAnsi="Arial" w:cs="Arial"/>
          <w:spacing w:val="1"/>
          <w:sz w:val="24"/>
          <w:szCs w:val="24"/>
        </w:rPr>
        <w:t>da</w:t>
      </w:r>
      <w:r w:rsidRPr="00F07D13">
        <w:rPr>
          <w:rFonts w:ascii="Arial" w:eastAsia="Arial" w:hAnsi="Arial" w:cs="Arial"/>
          <w:spacing w:val="1"/>
          <w:sz w:val="24"/>
          <w:szCs w:val="24"/>
        </w:rPr>
        <w:t>ta</w:t>
      </w:r>
      <w:r>
        <w:rPr>
          <w:rFonts w:ascii="Arial" w:eastAsia="Arial" w:hAnsi="Arial" w:cs="Arial"/>
          <w:spacing w:val="1"/>
          <w:sz w:val="24"/>
          <w:szCs w:val="24"/>
        </w:rPr>
        <w:t xml:space="preserve"> o</w:t>
      </w:r>
      <w:r w:rsidRPr="00F07D13">
        <w:rPr>
          <w:rFonts w:ascii="Arial" w:eastAsia="Arial" w:hAnsi="Arial" w:cs="Arial"/>
          <w:spacing w:val="1"/>
          <w:sz w:val="24"/>
          <w:szCs w:val="24"/>
        </w:rPr>
        <w:t>n a</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a</w:t>
      </w:r>
      <w:r w:rsidRPr="00F07D13">
        <w:rPr>
          <w:rFonts w:ascii="Arial" w:eastAsia="Arial" w:hAnsi="Arial" w:cs="Arial"/>
          <w:spacing w:val="1"/>
          <w:sz w:val="24"/>
          <w:szCs w:val="24"/>
        </w:rPr>
        <w:t xml:space="preserve">se </w:t>
      </w:r>
      <w:r>
        <w:rPr>
          <w:rFonts w:ascii="Arial" w:eastAsia="Arial" w:hAnsi="Arial" w:cs="Arial"/>
          <w:spacing w:val="1"/>
          <w:sz w:val="24"/>
          <w:szCs w:val="24"/>
        </w:rPr>
        <w:t>b</w:t>
      </w:r>
      <w:r w:rsidRPr="00F07D13">
        <w:rPr>
          <w:rFonts w:ascii="Arial" w:eastAsia="Arial" w:hAnsi="Arial" w:cs="Arial"/>
          <w:spacing w:val="1"/>
          <w:sz w:val="24"/>
          <w:szCs w:val="24"/>
        </w:rPr>
        <w:t>y c</w:t>
      </w:r>
      <w:r>
        <w:rPr>
          <w:rFonts w:ascii="Arial" w:eastAsia="Arial" w:hAnsi="Arial" w:cs="Arial"/>
          <w:spacing w:val="1"/>
          <w:sz w:val="24"/>
          <w:szCs w:val="24"/>
        </w:rPr>
        <w:t>a</w:t>
      </w:r>
      <w:r w:rsidRPr="00F07D13">
        <w:rPr>
          <w:rFonts w:ascii="Arial" w:eastAsia="Arial" w:hAnsi="Arial" w:cs="Arial"/>
          <w:spacing w:val="1"/>
          <w:sz w:val="24"/>
          <w:szCs w:val="24"/>
        </w:rPr>
        <w:t>se</w:t>
      </w:r>
      <w:r>
        <w:rPr>
          <w:rFonts w:ascii="Arial" w:eastAsia="Arial" w:hAnsi="Arial" w:cs="Arial"/>
          <w:spacing w:val="1"/>
          <w:sz w:val="24"/>
          <w:szCs w:val="24"/>
        </w:rPr>
        <w:t xml:space="preserve"> </w:t>
      </w:r>
      <w:r w:rsidRPr="00F07D13">
        <w:rPr>
          <w:rFonts w:ascii="Arial" w:eastAsia="Arial" w:hAnsi="Arial" w:cs="Arial"/>
          <w:spacing w:val="1"/>
          <w:sz w:val="24"/>
          <w:szCs w:val="24"/>
        </w:rPr>
        <w:t>b</w:t>
      </w:r>
      <w:r>
        <w:rPr>
          <w:rFonts w:ascii="Arial" w:eastAsia="Arial" w:hAnsi="Arial" w:cs="Arial"/>
          <w:spacing w:val="1"/>
          <w:sz w:val="24"/>
          <w:szCs w:val="24"/>
        </w:rPr>
        <w:t>a</w:t>
      </w:r>
      <w:r w:rsidRPr="00F07D13">
        <w:rPr>
          <w:rFonts w:ascii="Arial" w:eastAsia="Arial" w:hAnsi="Arial" w:cs="Arial"/>
          <w:spacing w:val="1"/>
          <w:sz w:val="24"/>
          <w:szCs w:val="24"/>
        </w:rPr>
        <w:t>sis.</w:t>
      </w:r>
      <w:r>
        <w:rPr>
          <w:rFonts w:ascii="Arial" w:eastAsia="Arial" w:hAnsi="Arial" w:cs="Arial"/>
          <w:spacing w:val="1"/>
          <w:sz w:val="24"/>
          <w:szCs w:val="24"/>
        </w:rPr>
        <w:t xml:space="preserve"> </w:t>
      </w:r>
      <w:r w:rsidRPr="00F07D13">
        <w:rPr>
          <w:rFonts w:ascii="Arial" w:eastAsia="Arial" w:hAnsi="Arial" w:cs="Arial"/>
          <w:spacing w:val="1"/>
          <w:sz w:val="24"/>
          <w:szCs w:val="24"/>
        </w:rPr>
        <w:t>If</w:t>
      </w:r>
      <w:r>
        <w:rPr>
          <w:rFonts w:ascii="Arial" w:eastAsia="Arial" w:hAnsi="Arial" w:cs="Arial"/>
          <w:spacing w:val="1"/>
          <w:sz w:val="24"/>
          <w:szCs w:val="24"/>
        </w:rPr>
        <w:t xml:space="preserve"> B</w:t>
      </w:r>
      <w:r w:rsidRPr="00F07D13">
        <w:rPr>
          <w:rFonts w:ascii="Arial" w:eastAsia="Arial" w:hAnsi="Arial" w:cs="Arial"/>
          <w:spacing w:val="1"/>
          <w:sz w:val="24"/>
          <w:szCs w:val="24"/>
        </w:rPr>
        <w:t xml:space="preserve">CC </w:t>
      </w:r>
      <w:r>
        <w:rPr>
          <w:rFonts w:ascii="Arial" w:eastAsia="Arial" w:hAnsi="Arial" w:cs="Arial"/>
          <w:spacing w:val="1"/>
          <w:sz w:val="24"/>
          <w:szCs w:val="24"/>
        </w:rPr>
        <w:t>doe</w:t>
      </w:r>
      <w:r w:rsidRPr="00F07D13">
        <w:rPr>
          <w:rFonts w:ascii="Arial" w:eastAsia="Arial" w:hAnsi="Arial" w:cs="Arial"/>
          <w:spacing w:val="1"/>
          <w:sz w:val="24"/>
          <w:szCs w:val="24"/>
        </w:rPr>
        <w:t xml:space="preserve">s </w:t>
      </w:r>
      <w:r>
        <w:rPr>
          <w:rFonts w:ascii="Arial" w:eastAsia="Arial" w:hAnsi="Arial" w:cs="Arial"/>
          <w:spacing w:val="1"/>
          <w:sz w:val="24"/>
          <w:szCs w:val="24"/>
        </w:rPr>
        <w:t>un</w:t>
      </w:r>
      <w:r w:rsidRPr="00F07D13">
        <w:rPr>
          <w:rFonts w:ascii="Arial" w:eastAsia="Arial" w:hAnsi="Arial" w:cs="Arial"/>
          <w:spacing w:val="1"/>
          <w:sz w:val="24"/>
          <w:szCs w:val="24"/>
        </w:rPr>
        <w:t>l</w:t>
      </w:r>
      <w:r>
        <w:rPr>
          <w:rFonts w:ascii="Arial" w:eastAsia="Arial" w:hAnsi="Arial" w:cs="Arial"/>
          <w:spacing w:val="1"/>
          <w:sz w:val="24"/>
          <w:szCs w:val="24"/>
        </w:rPr>
        <w:t>o</w:t>
      </w:r>
      <w:r w:rsidRPr="00F07D13">
        <w:rPr>
          <w:rFonts w:ascii="Arial" w:eastAsia="Arial" w:hAnsi="Arial" w:cs="Arial"/>
          <w:spacing w:val="1"/>
          <w:sz w:val="24"/>
          <w:szCs w:val="24"/>
        </w:rPr>
        <w:t>ck t</w:t>
      </w:r>
      <w:r>
        <w:rPr>
          <w:rFonts w:ascii="Arial" w:eastAsia="Arial" w:hAnsi="Arial" w:cs="Arial"/>
          <w:spacing w:val="1"/>
          <w:sz w:val="24"/>
          <w:szCs w:val="24"/>
        </w:rPr>
        <w:t>h</w:t>
      </w:r>
      <w:r w:rsidRPr="00F07D13">
        <w:rPr>
          <w:rFonts w:ascii="Arial" w:eastAsia="Arial" w:hAnsi="Arial" w:cs="Arial"/>
          <w:spacing w:val="1"/>
          <w:sz w:val="24"/>
          <w:szCs w:val="24"/>
        </w:rPr>
        <w:t xml:space="preserve">e </w:t>
      </w:r>
      <w:r>
        <w:rPr>
          <w:rFonts w:ascii="Arial" w:eastAsia="Arial" w:hAnsi="Arial" w:cs="Arial"/>
          <w:spacing w:val="1"/>
          <w:sz w:val="24"/>
          <w:szCs w:val="24"/>
        </w:rPr>
        <w:t>d</w:t>
      </w:r>
      <w:r w:rsidRPr="00F07D13">
        <w:rPr>
          <w:rFonts w:ascii="Arial" w:eastAsia="Arial" w:hAnsi="Arial" w:cs="Arial"/>
          <w:spacing w:val="1"/>
          <w:sz w:val="24"/>
          <w:szCs w:val="24"/>
        </w:rPr>
        <w:t>at</w:t>
      </w:r>
      <w:r>
        <w:rPr>
          <w:rFonts w:ascii="Arial" w:eastAsia="Arial" w:hAnsi="Arial" w:cs="Arial"/>
          <w:spacing w:val="1"/>
          <w:sz w:val="24"/>
          <w:szCs w:val="24"/>
        </w:rPr>
        <w:t>a</w:t>
      </w:r>
      <w:r w:rsidRPr="00F07D13">
        <w:rPr>
          <w:rFonts w:ascii="Arial" w:eastAsia="Arial" w:hAnsi="Arial" w:cs="Arial"/>
          <w:spacing w:val="1"/>
          <w:sz w:val="24"/>
          <w:szCs w:val="24"/>
        </w:rPr>
        <w:t>, 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 xml:space="preserve">r will </w:t>
      </w:r>
      <w:r>
        <w:rPr>
          <w:rFonts w:ascii="Arial" w:eastAsia="Arial" w:hAnsi="Arial" w:cs="Arial"/>
          <w:spacing w:val="1"/>
          <w:sz w:val="24"/>
          <w:szCs w:val="24"/>
        </w:rPr>
        <w:t>b</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h</w:t>
      </w:r>
      <w:r w:rsidRPr="00F07D13">
        <w:rPr>
          <w:rFonts w:ascii="Arial" w:eastAsia="Arial" w:hAnsi="Arial" w:cs="Arial"/>
          <w:spacing w:val="1"/>
          <w:sz w:val="24"/>
          <w:szCs w:val="24"/>
        </w:rPr>
        <w:t>arg</w:t>
      </w:r>
      <w:r>
        <w:rPr>
          <w:rFonts w:ascii="Arial" w:eastAsia="Arial" w:hAnsi="Arial" w:cs="Arial"/>
          <w:spacing w:val="1"/>
          <w:sz w:val="24"/>
          <w:szCs w:val="24"/>
        </w:rPr>
        <w:t>e</w:t>
      </w:r>
      <w:r w:rsidRPr="00F07D13">
        <w:rPr>
          <w:rFonts w:ascii="Arial" w:eastAsia="Arial" w:hAnsi="Arial" w:cs="Arial"/>
          <w:spacing w:val="1"/>
          <w:sz w:val="24"/>
          <w:szCs w:val="24"/>
        </w:rPr>
        <w:t>d</w:t>
      </w:r>
      <w:r>
        <w:rPr>
          <w:rFonts w:ascii="Arial" w:eastAsia="Arial" w:hAnsi="Arial" w:cs="Arial"/>
          <w:spacing w:val="1"/>
          <w:sz w:val="24"/>
          <w:szCs w:val="24"/>
        </w:rPr>
        <w:t xml:space="preserve"> </w:t>
      </w:r>
      <w:r w:rsidRPr="00F07D13">
        <w:rPr>
          <w:rFonts w:ascii="Arial" w:eastAsia="Arial" w:hAnsi="Arial" w:cs="Arial"/>
          <w:spacing w:val="1"/>
          <w:sz w:val="24"/>
          <w:szCs w:val="24"/>
        </w:rPr>
        <w:t>a</w:t>
      </w:r>
      <w:r>
        <w:rPr>
          <w:rFonts w:ascii="Arial" w:eastAsia="Arial" w:hAnsi="Arial" w:cs="Arial"/>
          <w:spacing w:val="1"/>
          <w:sz w:val="24"/>
          <w:szCs w:val="24"/>
        </w:rPr>
        <w:t xml:space="preserve"> </w:t>
      </w:r>
      <w:r w:rsidRPr="00F07D13">
        <w:rPr>
          <w:rFonts w:ascii="Arial" w:eastAsia="Arial" w:hAnsi="Arial" w:cs="Arial"/>
          <w:spacing w:val="1"/>
          <w:sz w:val="24"/>
          <w:szCs w:val="24"/>
        </w:rPr>
        <w:t>mi</w:t>
      </w:r>
      <w:r>
        <w:rPr>
          <w:rFonts w:ascii="Arial" w:eastAsia="Arial" w:hAnsi="Arial" w:cs="Arial"/>
          <w:spacing w:val="1"/>
          <w:sz w:val="24"/>
          <w:szCs w:val="24"/>
        </w:rPr>
        <w:t>n</w:t>
      </w:r>
      <w:r w:rsidRPr="00F07D13">
        <w:rPr>
          <w:rFonts w:ascii="Arial" w:eastAsia="Arial" w:hAnsi="Arial" w:cs="Arial"/>
          <w:spacing w:val="1"/>
          <w:sz w:val="24"/>
          <w:szCs w:val="24"/>
        </w:rPr>
        <w:t>imum of £</w:t>
      </w:r>
      <w:r>
        <w:rPr>
          <w:rFonts w:ascii="Arial" w:eastAsia="Arial" w:hAnsi="Arial" w:cs="Arial"/>
          <w:spacing w:val="1"/>
          <w:sz w:val="24"/>
          <w:szCs w:val="24"/>
        </w:rPr>
        <w:t>1</w:t>
      </w:r>
      <w:r w:rsidRPr="00F07D13">
        <w:rPr>
          <w:rFonts w:ascii="Arial" w:eastAsia="Arial" w:hAnsi="Arial" w:cs="Arial"/>
          <w:spacing w:val="1"/>
          <w:sz w:val="24"/>
          <w:szCs w:val="24"/>
        </w:rPr>
        <w:t>20</w:t>
      </w:r>
      <w:r>
        <w:rPr>
          <w:rFonts w:ascii="Arial" w:eastAsia="Arial" w:hAnsi="Arial" w:cs="Arial"/>
          <w:spacing w:val="1"/>
          <w:sz w:val="24"/>
          <w:szCs w:val="24"/>
        </w:rPr>
        <w:t xml:space="preserve"> </w:t>
      </w:r>
      <w:r w:rsidRPr="00F07D13">
        <w:rPr>
          <w:rFonts w:ascii="Arial" w:eastAsia="Arial" w:hAnsi="Arial" w:cs="Arial"/>
          <w:spacing w:val="1"/>
          <w:sz w:val="24"/>
          <w:szCs w:val="24"/>
        </w:rPr>
        <w:t>(to</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o</w:t>
      </w:r>
      <w:r w:rsidRPr="00F07D13">
        <w:rPr>
          <w:rFonts w:ascii="Arial" w:eastAsia="Arial" w:hAnsi="Arial" w:cs="Arial"/>
          <w:spacing w:val="1"/>
          <w:sz w:val="24"/>
          <w:szCs w:val="24"/>
        </w:rPr>
        <w:t>v</w:t>
      </w:r>
      <w:r>
        <w:rPr>
          <w:rFonts w:ascii="Arial" w:eastAsia="Arial" w:hAnsi="Arial" w:cs="Arial"/>
          <w:spacing w:val="1"/>
          <w:sz w:val="24"/>
          <w:szCs w:val="24"/>
        </w:rPr>
        <w:t>er ad</w:t>
      </w:r>
      <w:r w:rsidRPr="00F07D13">
        <w:rPr>
          <w:rFonts w:ascii="Arial" w:eastAsia="Arial" w:hAnsi="Arial" w:cs="Arial"/>
          <w:spacing w:val="1"/>
          <w:sz w:val="24"/>
          <w:szCs w:val="24"/>
        </w:rPr>
        <w:t>mi</w:t>
      </w:r>
      <w:r>
        <w:rPr>
          <w:rFonts w:ascii="Arial" w:eastAsia="Arial" w:hAnsi="Arial" w:cs="Arial"/>
          <w:spacing w:val="1"/>
          <w:sz w:val="24"/>
          <w:szCs w:val="24"/>
        </w:rPr>
        <w:t>n</w:t>
      </w:r>
      <w:r w:rsidRPr="00F07D13">
        <w:rPr>
          <w:rFonts w:ascii="Arial" w:eastAsia="Arial" w:hAnsi="Arial" w:cs="Arial"/>
          <w:spacing w:val="1"/>
          <w:sz w:val="24"/>
          <w:szCs w:val="24"/>
        </w:rPr>
        <w:t>istr</w:t>
      </w:r>
      <w:r>
        <w:rPr>
          <w:rFonts w:ascii="Arial" w:eastAsia="Arial" w:hAnsi="Arial" w:cs="Arial"/>
          <w:spacing w:val="1"/>
          <w:sz w:val="24"/>
          <w:szCs w:val="24"/>
        </w:rPr>
        <w:t>a</w:t>
      </w:r>
      <w:r w:rsidRPr="00F07D13">
        <w:rPr>
          <w:rFonts w:ascii="Arial" w:eastAsia="Arial" w:hAnsi="Arial" w:cs="Arial"/>
          <w:spacing w:val="1"/>
          <w:sz w:val="24"/>
          <w:szCs w:val="24"/>
        </w:rPr>
        <w:t>ti</w:t>
      </w:r>
      <w:r>
        <w:rPr>
          <w:rFonts w:ascii="Arial" w:eastAsia="Arial" w:hAnsi="Arial" w:cs="Arial"/>
          <w:spacing w:val="1"/>
          <w:sz w:val="24"/>
          <w:szCs w:val="24"/>
        </w:rPr>
        <w:t>o</w:t>
      </w:r>
      <w:r w:rsidRPr="00F07D13">
        <w:rPr>
          <w:rFonts w:ascii="Arial" w:eastAsia="Arial" w:hAnsi="Arial" w:cs="Arial"/>
          <w:spacing w:val="1"/>
          <w:sz w:val="24"/>
          <w:szCs w:val="24"/>
        </w:rPr>
        <w:t xml:space="preserve">n </w:t>
      </w:r>
      <w:r>
        <w:rPr>
          <w:rFonts w:ascii="Arial" w:eastAsia="Arial" w:hAnsi="Arial" w:cs="Arial"/>
          <w:spacing w:val="1"/>
          <w:sz w:val="24"/>
          <w:szCs w:val="24"/>
        </w:rPr>
        <w:t>a</w:t>
      </w:r>
      <w:r w:rsidRPr="00F07D13">
        <w:rPr>
          <w:rFonts w:ascii="Arial" w:eastAsia="Arial" w:hAnsi="Arial" w:cs="Arial"/>
          <w:spacing w:val="1"/>
          <w:sz w:val="24"/>
          <w:szCs w:val="24"/>
        </w:rPr>
        <w:t>nd</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s</w:t>
      </w:r>
      <w:r>
        <w:rPr>
          <w:rFonts w:ascii="Arial" w:eastAsia="Arial" w:hAnsi="Arial" w:cs="Arial"/>
          <w:spacing w:val="1"/>
          <w:sz w:val="24"/>
          <w:szCs w:val="24"/>
        </w:rPr>
        <w:t>ou</w:t>
      </w:r>
      <w:r w:rsidRPr="00F07D13">
        <w:rPr>
          <w:rFonts w:ascii="Arial" w:eastAsia="Arial" w:hAnsi="Arial" w:cs="Arial"/>
          <w:spacing w:val="1"/>
          <w:sz w:val="24"/>
          <w:szCs w:val="24"/>
        </w:rPr>
        <w:t>rce</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o</w:t>
      </w:r>
      <w:r w:rsidRPr="00F07D13">
        <w:rPr>
          <w:rFonts w:ascii="Arial" w:eastAsia="Arial" w:hAnsi="Arial" w:cs="Arial"/>
          <w:spacing w:val="1"/>
          <w:sz w:val="24"/>
          <w:szCs w:val="24"/>
        </w:rPr>
        <w:t>sts). T</w:t>
      </w:r>
      <w:r>
        <w:rPr>
          <w:rFonts w:ascii="Arial" w:eastAsia="Arial" w:hAnsi="Arial" w:cs="Arial"/>
          <w:spacing w:val="1"/>
          <w:sz w:val="24"/>
          <w:szCs w:val="24"/>
        </w:rPr>
        <w:t>h</w:t>
      </w:r>
      <w:r w:rsidRPr="00F07D13">
        <w:rPr>
          <w:rFonts w:ascii="Arial" w:eastAsia="Arial" w:hAnsi="Arial" w:cs="Arial"/>
          <w:spacing w:val="1"/>
          <w:sz w:val="24"/>
          <w:szCs w:val="24"/>
        </w:rPr>
        <w:t xml:space="preserve">e </w:t>
      </w:r>
      <w:r>
        <w:rPr>
          <w:rFonts w:ascii="Arial" w:eastAsia="Arial" w:hAnsi="Arial" w:cs="Arial"/>
          <w:spacing w:val="1"/>
          <w:sz w:val="24"/>
          <w:szCs w:val="24"/>
        </w:rPr>
        <w:t>e</w:t>
      </w:r>
      <w:r w:rsidRPr="00F07D13">
        <w:rPr>
          <w:rFonts w:ascii="Arial" w:eastAsia="Arial" w:hAnsi="Arial" w:cs="Arial"/>
          <w:spacing w:val="1"/>
          <w:sz w:val="24"/>
          <w:szCs w:val="24"/>
        </w:rPr>
        <w:t>x</w:t>
      </w:r>
      <w:r>
        <w:rPr>
          <w:rFonts w:ascii="Arial" w:eastAsia="Arial" w:hAnsi="Arial" w:cs="Arial"/>
          <w:spacing w:val="1"/>
          <w:sz w:val="24"/>
          <w:szCs w:val="24"/>
        </w:rPr>
        <w:t>a</w:t>
      </w:r>
      <w:r w:rsidRPr="00F07D13">
        <w:rPr>
          <w:rFonts w:ascii="Arial" w:eastAsia="Arial" w:hAnsi="Arial" w:cs="Arial"/>
          <w:spacing w:val="1"/>
          <w:sz w:val="24"/>
          <w:szCs w:val="24"/>
        </w:rPr>
        <w:t>ct</w:t>
      </w:r>
      <w:r>
        <w:rPr>
          <w:rFonts w:ascii="Arial" w:eastAsia="Arial" w:hAnsi="Arial" w:cs="Arial"/>
          <w:spacing w:val="1"/>
          <w:sz w:val="24"/>
          <w:szCs w:val="24"/>
        </w:rPr>
        <w:t xml:space="preserve"> </w:t>
      </w:r>
      <w:r w:rsidRPr="00F07D13">
        <w:rPr>
          <w:rFonts w:ascii="Arial" w:eastAsia="Arial" w:hAnsi="Arial" w:cs="Arial"/>
          <w:spacing w:val="1"/>
          <w:sz w:val="24"/>
          <w:szCs w:val="24"/>
        </w:rPr>
        <w:t>am</w:t>
      </w:r>
      <w:r>
        <w:rPr>
          <w:rFonts w:ascii="Arial" w:eastAsia="Arial" w:hAnsi="Arial" w:cs="Arial"/>
          <w:spacing w:val="1"/>
          <w:sz w:val="24"/>
          <w:szCs w:val="24"/>
        </w:rPr>
        <w:t>o</w:t>
      </w:r>
      <w:r w:rsidRPr="00F07D13">
        <w:rPr>
          <w:rFonts w:ascii="Arial" w:eastAsia="Arial" w:hAnsi="Arial" w:cs="Arial"/>
          <w:spacing w:val="1"/>
          <w:sz w:val="24"/>
          <w:szCs w:val="24"/>
        </w:rPr>
        <w:t>u</w:t>
      </w:r>
      <w:r>
        <w:rPr>
          <w:rFonts w:ascii="Arial" w:eastAsia="Arial" w:hAnsi="Arial" w:cs="Arial"/>
          <w:spacing w:val="1"/>
          <w:sz w:val="24"/>
          <w:szCs w:val="24"/>
        </w:rPr>
        <w:t>n</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will </w:t>
      </w:r>
      <w:r>
        <w:rPr>
          <w:rFonts w:ascii="Arial" w:eastAsia="Arial" w:hAnsi="Arial" w:cs="Arial"/>
          <w:spacing w:val="1"/>
          <w:sz w:val="24"/>
          <w:szCs w:val="24"/>
        </w:rPr>
        <w:t>b</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o</w:t>
      </w:r>
      <w:r w:rsidRPr="00F07D13">
        <w:rPr>
          <w:rFonts w:ascii="Arial" w:eastAsia="Arial" w:hAnsi="Arial" w:cs="Arial"/>
          <w:spacing w:val="1"/>
          <w:sz w:val="24"/>
          <w:szCs w:val="24"/>
        </w:rPr>
        <w:t>nfirm</w:t>
      </w:r>
      <w:r>
        <w:rPr>
          <w:rFonts w:ascii="Arial" w:eastAsia="Arial" w:hAnsi="Arial" w:cs="Arial"/>
          <w:spacing w:val="1"/>
          <w:sz w:val="24"/>
          <w:szCs w:val="24"/>
        </w:rPr>
        <w:t>e</w:t>
      </w:r>
      <w:r w:rsidRPr="00F07D13">
        <w:rPr>
          <w:rFonts w:ascii="Arial" w:eastAsia="Arial" w:hAnsi="Arial" w:cs="Arial"/>
          <w:spacing w:val="1"/>
          <w:sz w:val="24"/>
          <w:szCs w:val="24"/>
        </w:rPr>
        <w:t>d to t</w:t>
      </w:r>
      <w:r>
        <w:rPr>
          <w:rFonts w:ascii="Arial" w:eastAsia="Arial" w:hAnsi="Arial" w:cs="Arial"/>
          <w:spacing w:val="1"/>
          <w:sz w:val="24"/>
          <w:szCs w:val="24"/>
        </w:rPr>
        <w:t>he 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r in</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s</w:t>
      </w:r>
      <w:r>
        <w:rPr>
          <w:rFonts w:ascii="Arial" w:eastAsia="Arial" w:hAnsi="Arial" w:cs="Arial"/>
          <w:spacing w:val="1"/>
          <w:sz w:val="24"/>
          <w:szCs w:val="24"/>
        </w:rPr>
        <w:t>pon</w:t>
      </w:r>
      <w:r w:rsidRPr="00F07D13">
        <w:rPr>
          <w:rFonts w:ascii="Arial" w:eastAsia="Arial" w:hAnsi="Arial" w:cs="Arial"/>
          <w:spacing w:val="1"/>
          <w:sz w:val="24"/>
          <w:szCs w:val="24"/>
        </w:rPr>
        <w:t>se</w:t>
      </w:r>
      <w:r>
        <w:rPr>
          <w:rFonts w:ascii="Arial" w:eastAsia="Arial" w:hAnsi="Arial" w:cs="Arial"/>
          <w:spacing w:val="1"/>
          <w:sz w:val="24"/>
          <w:szCs w:val="24"/>
        </w:rPr>
        <w:t xml:space="preserve"> </w:t>
      </w:r>
      <w:r w:rsidRPr="00F07D13">
        <w:rPr>
          <w:rFonts w:ascii="Arial" w:eastAsia="Arial" w:hAnsi="Arial" w:cs="Arial"/>
          <w:spacing w:val="1"/>
          <w:sz w:val="24"/>
          <w:szCs w:val="24"/>
        </w:rPr>
        <w:t>to t</w:t>
      </w:r>
      <w:r>
        <w:rPr>
          <w:rFonts w:ascii="Arial" w:eastAsia="Arial" w:hAnsi="Arial" w:cs="Arial"/>
          <w:spacing w:val="1"/>
          <w:sz w:val="24"/>
          <w:szCs w:val="24"/>
        </w:rPr>
        <w:t>he</w:t>
      </w:r>
      <w:r w:rsidRPr="00F07D13">
        <w:rPr>
          <w:rFonts w:ascii="Arial" w:eastAsia="Arial" w:hAnsi="Arial" w:cs="Arial"/>
          <w:spacing w:val="1"/>
          <w:sz w:val="24"/>
          <w:szCs w:val="24"/>
        </w:rPr>
        <w:t>ir r</w:t>
      </w:r>
      <w:r>
        <w:rPr>
          <w:rFonts w:ascii="Arial" w:eastAsia="Arial" w:hAnsi="Arial" w:cs="Arial"/>
          <w:spacing w:val="1"/>
          <w:sz w:val="24"/>
          <w:szCs w:val="24"/>
        </w:rPr>
        <w:t>e</w:t>
      </w:r>
      <w:r w:rsidRPr="00F07D13">
        <w:rPr>
          <w:rFonts w:ascii="Arial" w:eastAsia="Arial" w:hAnsi="Arial" w:cs="Arial"/>
          <w:spacing w:val="1"/>
          <w:sz w:val="24"/>
          <w:szCs w:val="24"/>
        </w:rPr>
        <w:t>q</w:t>
      </w:r>
      <w:r>
        <w:rPr>
          <w:rFonts w:ascii="Arial" w:eastAsia="Arial" w:hAnsi="Arial" w:cs="Arial"/>
          <w:spacing w:val="1"/>
          <w:sz w:val="24"/>
          <w:szCs w:val="24"/>
        </w:rPr>
        <w:t>ue</w:t>
      </w:r>
      <w:r w:rsidRPr="00F07D13">
        <w:rPr>
          <w:rFonts w:ascii="Arial" w:eastAsia="Arial" w:hAnsi="Arial" w:cs="Arial"/>
          <w:spacing w:val="1"/>
          <w:sz w:val="24"/>
          <w:szCs w:val="24"/>
        </w:rPr>
        <w:t xml:space="preserve">st to </w:t>
      </w:r>
      <w:r>
        <w:rPr>
          <w:rFonts w:ascii="Arial" w:eastAsia="Arial" w:hAnsi="Arial" w:cs="Arial"/>
          <w:spacing w:val="1"/>
          <w:sz w:val="24"/>
          <w:szCs w:val="24"/>
        </w:rPr>
        <w:t>un</w:t>
      </w:r>
      <w:r w:rsidRPr="00F07D13">
        <w:rPr>
          <w:rFonts w:ascii="Arial" w:eastAsia="Arial" w:hAnsi="Arial" w:cs="Arial"/>
          <w:spacing w:val="1"/>
          <w:sz w:val="24"/>
          <w:szCs w:val="24"/>
        </w:rPr>
        <w:t>l</w:t>
      </w:r>
      <w:r>
        <w:rPr>
          <w:rFonts w:ascii="Arial" w:eastAsia="Arial" w:hAnsi="Arial" w:cs="Arial"/>
          <w:spacing w:val="1"/>
          <w:sz w:val="24"/>
          <w:szCs w:val="24"/>
        </w:rPr>
        <w:t>o</w:t>
      </w:r>
      <w:r w:rsidRPr="00F07D13">
        <w:rPr>
          <w:rFonts w:ascii="Arial" w:eastAsia="Arial" w:hAnsi="Arial" w:cs="Arial"/>
          <w:spacing w:val="1"/>
          <w:sz w:val="24"/>
          <w:szCs w:val="24"/>
        </w:rPr>
        <w:t>ck t</w:t>
      </w:r>
      <w:r>
        <w:rPr>
          <w:rFonts w:ascii="Arial" w:eastAsia="Arial" w:hAnsi="Arial" w:cs="Arial"/>
          <w:spacing w:val="1"/>
          <w:sz w:val="24"/>
          <w:szCs w:val="24"/>
        </w:rPr>
        <w:t>h</w:t>
      </w:r>
      <w:r w:rsidRPr="00F07D13">
        <w:rPr>
          <w:rFonts w:ascii="Arial" w:eastAsia="Arial" w:hAnsi="Arial" w:cs="Arial"/>
          <w:spacing w:val="1"/>
          <w:sz w:val="24"/>
          <w:szCs w:val="24"/>
        </w:rPr>
        <w:t xml:space="preserve">e </w:t>
      </w:r>
      <w:r>
        <w:rPr>
          <w:rFonts w:ascii="Arial" w:eastAsia="Arial" w:hAnsi="Arial" w:cs="Arial"/>
          <w:spacing w:val="1"/>
          <w:sz w:val="24"/>
          <w:szCs w:val="24"/>
        </w:rPr>
        <w:t>da</w:t>
      </w:r>
      <w:r w:rsidRPr="00F07D13">
        <w:rPr>
          <w:rFonts w:ascii="Arial" w:eastAsia="Arial" w:hAnsi="Arial" w:cs="Arial"/>
          <w:spacing w:val="1"/>
          <w:sz w:val="24"/>
          <w:szCs w:val="24"/>
        </w:rPr>
        <w:t>ta</w:t>
      </w:r>
      <w:r>
        <w:rPr>
          <w:rFonts w:ascii="Arial" w:eastAsia="Arial" w:hAnsi="Arial" w:cs="Arial"/>
          <w:spacing w:val="1"/>
          <w:sz w:val="24"/>
          <w:szCs w:val="24"/>
        </w:rPr>
        <w:t xml:space="preserve"> </w:t>
      </w:r>
      <w:r w:rsidRPr="00F07D13">
        <w:rPr>
          <w:rFonts w:ascii="Arial" w:eastAsia="Arial" w:hAnsi="Arial" w:cs="Arial"/>
          <w:spacing w:val="1"/>
          <w:sz w:val="24"/>
          <w:szCs w:val="24"/>
        </w:rPr>
        <w:t>a</w:t>
      </w:r>
      <w:r>
        <w:rPr>
          <w:rFonts w:ascii="Arial" w:eastAsia="Arial" w:hAnsi="Arial" w:cs="Arial"/>
          <w:spacing w:val="1"/>
          <w:sz w:val="24"/>
          <w:szCs w:val="24"/>
        </w:rPr>
        <w:t>n</w:t>
      </w:r>
      <w:r w:rsidRPr="00F07D13">
        <w:rPr>
          <w:rFonts w:ascii="Arial" w:eastAsia="Arial" w:hAnsi="Arial" w:cs="Arial"/>
          <w:spacing w:val="1"/>
          <w:sz w:val="24"/>
          <w:szCs w:val="24"/>
        </w:rPr>
        <w:t xml:space="preserve">d </w:t>
      </w:r>
      <w:r>
        <w:rPr>
          <w:rFonts w:ascii="Arial" w:eastAsia="Arial" w:hAnsi="Arial" w:cs="Arial"/>
          <w:spacing w:val="1"/>
          <w:sz w:val="24"/>
          <w:szCs w:val="24"/>
        </w:rPr>
        <w:t>p</w:t>
      </w:r>
      <w:r w:rsidRPr="00F07D13">
        <w:rPr>
          <w:rFonts w:ascii="Arial" w:eastAsia="Arial" w:hAnsi="Arial" w:cs="Arial"/>
          <w:spacing w:val="1"/>
          <w:sz w:val="24"/>
          <w:szCs w:val="24"/>
        </w:rPr>
        <w:t>ri</w:t>
      </w:r>
      <w:r>
        <w:rPr>
          <w:rFonts w:ascii="Arial" w:eastAsia="Arial" w:hAnsi="Arial" w:cs="Arial"/>
          <w:spacing w:val="1"/>
          <w:sz w:val="24"/>
          <w:szCs w:val="24"/>
        </w:rPr>
        <w:t>o</w:t>
      </w:r>
      <w:r w:rsidRPr="00F07D13">
        <w:rPr>
          <w:rFonts w:ascii="Arial" w:eastAsia="Arial" w:hAnsi="Arial" w:cs="Arial"/>
          <w:spacing w:val="1"/>
          <w:sz w:val="24"/>
          <w:szCs w:val="24"/>
        </w:rPr>
        <w:t>r to a</w:t>
      </w:r>
      <w:r>
        <w:rPr>
          <w:rFonts w:ascii="Arial" w:eastAsia="Arial" w:hAnsi="Arial" w:cs="Arial"/>
          <w:spacing w:val="1"/>
          <w:sz w:val="24"/>
          <w:szCs w:val="24"/>
        </w:rPr>
        <w:t>n</w:t>
      </w:r>
      <w:r w:rsidRPr="00F07D13">
        <w:rPr>
          <w:rFonts w:ascii="Arial" w:eastAsia="Arial" w:hAnsi="Arial" w:cs="Arial"/>
          <w:spacing w:val="1"/>
          <w:sz w:val="24"/>
          <w:szCs w:val="24"/>
        </w:rPr>
        <w:t xml:space="preserve">y </w:t>
      </w:r>
      <w:r>
        <w:rPr>
          <w:rFonts w:ascii="Arial" w:eastAsia="Arial" w:hAnsi="Arial" w:cs="Arial"/>
          <w:spacing w:val="1"/>
          <w:sz w:val="24"/>
          <w:szCs w:val="24"/>
        </w:rPr>
        <w:t>a</w:t>
      </w:r>
      <w:r w:rsidRPr="00F07D13">
        <w:rPr>
          <w:rFonts w:ascii="Arial" w:eastAsia="Arial" w:hAnsi="Arial" w:cs="Arial"/>
          <w:spacing w:val="1"/>
          <w:sz w:val="24"/>
          <w:szCs w:val="24"/>
        </w:rPr>
        <w:t>cti</w:t>
      </w:r>
      <w:r>
        <w:rPr>
          <w:rFonts w:ascii="Arial" w:eastAsia="Arial" w:hAnsi="Arial" w:cs="Arial"/>
          <w:spacing w:val="1"/>
          <w:sz w:val="24"/>
          <w:szCs w:val="24"/>
        </w:rPr>
        <w:t xml:space="preserve">on </w:t>
      </w:r>
      <w:r w:rsidRPr="00F07D13">
        <w:rPr>
          <w:rFonts w:ascii="Arial" w:eastAsia="Arial" w:hAnsi="Arial" w:cs="Arial"/>
          <w:spacing w:val="1"/>
          <w:sz w:val="24"/>
          <w:szCs w:val="24"/>
        </w:rPr>
        <w:t>t</w:t>
      </w:r>
      <w:r>
        <w:rPr>
          <w:rFonts w:ascii="Arial" w:eastAsia="Arial" w:hAnsi="Arial" w:cs="Arial"/>
          <w:spacing w:val="1"/>
          <w:sz w:val="24"/>
          <w:szCs w:val="24"/>
        </w:rPr>
        <w:t>a</w:t>
      </w:r>
      <w:r w:rsidRPr="00F07D13">
        <w:rPr>
          <w:rFonts w:ascii="Arial" w:eastAsia="Arial" w:hAnsi="Arial" w:cs="Arial"/>
          <w:spacing w:val="1"/>
          <w:sz w:val="24"/>
          <w:szCs w:val="24"/>
        </w:rPr>
        <w:t>ki</w:t>
      </w:r>
      <w:r>
        <w:rPr>
          <w:rFonts w:ascii="Arial" w:eastAsia="Arial" w:hAnsi="Arial" w:cs="Arial"/>
          <w:spacing w:val="1"/>
          <w:sz w:val="24"/>
          <w:szCs w:val="24"/>
        </w:rPr>
        <w:t>n</w:t>
      </w:r>
      <w:r w:rsidRPr="00F07D13">
        <w:rPr>
          <w:rFonts w:ascii="Arial" w:eastAsia="Arial" w:hAnsi="Arial" w:cs="Arial"/>
          <w:spacing w:val="1"/>
          <w:sz w:val="24"/>
          <w:szCs w:val="24"/>
        </w:rPr>
        <w:t xml:space="preserve">g </w:t>
      </w:r>
      <w:r>
        <w:rPr>
          <w:rFonts w:ascii="Arial" w:eastAsia="Arial" w:hAnsi="Arial" w:cs="Arial"/>
          <w:spacing w:val="1"/>
          <w:sz w:val="24"/>
          <w:szCs w:val="24"/>
        </w:rPr>
        <w:t>p</w:t>
      </w:r>
      <w:r w:rsidRPr="00F07D13">
        <w:rPr>
          <w:rFonts w:ascii="Arial" w:eastAsia="Arial" w:hAnsi="Arial" w:cs="Arial"/>
          <w:spacing w:val="1"/>
          <w:sz w:val="24"/>
          <w:szCs w:val="24"/>
        </w:rPr>
        <w:t>l</w:t>
      </w:r>
      <w:r>
        <w:rPr>
          <w:rFonts w:ascii="Arial" w:eastAsia="Arial" w:hAnsi="Arial" w:cs="Arial"/>
          <w:spacing w:val="1"/>
          <w:sz w:val="24"/>
          <w:szCs w:val="24"/>
        </w:rPr>
        <w:t>a</w:t>
      </w:r>
      <w:r w:rsidRPr="00F07D13">
        <w:rPr>
          <w:rFonts w:ascii="Arial" w:eastAsia="Arial" w:hAnsi="Arial" w:cs="Arial"/>
          <w:spacing w:val="1"/>
          <w:sz w:val="24"/>
          <w:szCs w:val="24"/>
        </w:rPr>
        <w:t>c</w:t>
      </w:r>
      <w:r>
        <w:rPr>
          <w:rFonts w:ascii="Arial" w:eastAsia="Arial" w:hAnsi="Arial" w:cs="Arial"/>
          <w:spacing w:val="1"/>
          <w:sz w:val="24"/>
          <w:szCs w:val="24"/>
        </w:rPr>
        <w:t>e.</w:t>
      </w:r>
    </w:p>
    <w:p w:rsidR="00D26B81" w:rsidRDefault="00D26B81" w:rsidP="00A9718E">
      <w:pPr>
        <w:spacing w:before="16" w:after="0" w:line="260" w:lineRule="exact"/>
        <w:jc w:val="both"/>
        <w:rPr>
          <w:sz w:val="26"/>
          <w:szCs w:val="26"/>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Th</w:t>
      </w:r>
      <w:r>
        <w:rPr>
          <w:rFonts w:ascii="Arial" w:eastAsia="Arial" w:hAnsi="Arial" w:cs="Arial"/>
          <w:spacing w:val="1"/>
          <w:sz w:val="24"/>
          <w:szCs w:val="24"/>
        </w:rPr>
        <w:t>e</w:t>
      </w:r>
      <w:r w:rsidRPr="00F07D13">
        <w:rPr>
          <w:rFonts w:ascii="Arial" w:eastAsia="Arial" w:hAnsi="Arial" w:cs="Arial"/>
          <w:spacing w:val="1"/>
          <w:sz w:val="24"/>
          <w:szCs w:val="24"/>
        </w:rPr>
        <w:t>se f</w:t>
      </w:r>
      <w:r>
        <w:rPr>
          <w:rFonts w:ascii="Arial" w:eastAsia="Arial" w:hAnsi="Arial" w:cs="Arial"/>
          <w:spacing w:val="1"/>
          <w:sz w:val="24"/>
          <w:szCs w:val="24"/>
        </w:rPr>
        <w:t>ee</w:t>
      </w:r>
      <w:r w:rsidRPr="00F07D13">
        <w:rPr>
          <w:rFonts w:ascii="Arial" w:eastAsia="Arial" w:hAnsi="Arial" w:cs="Arial"/>
          <w:spacing w:val="1"/>
          <w:sz w:val="24"/>
          <w:szCs w:val="24"/>
        </w:rPr>
        <w:t xml:space="preserve">s will </w:t>
      </w:r>
      <w:r>
        <w:rPr>
          <w:rFonts w:ascii="Arial" w:eastAsia="Arial" w:hAnsi="Arial" w:cs="Arial"/>
          <w:spacing w:val="1"/>
          <w:sz w:val="24"/>
          <w:szCs w:val="24"/>
        </w:rPr>
        <w:t>b</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d</w:t>
      </w:r>
      <w:r>
        <w:rPr>
          <w:rFonts w:ascii="Arial" w:eastAsia="Arial" w:hAnsi="Arial" w:cs="Arial"/>
          <w:spacing w:val="1"/>
          <w:sz w:val="24"/>
          <w:szCs w:val="24"/>
        </w:rPr>
        <w:t>e</w:t>
      </w:r>
      <w:r w:rsidRPr="00F07D13">
        <w:rPr>
          <w:rFonts w:ascii="Arial" w:eastAsia="Arial" w:hAnsi="Arial" w:cs="Arial"/>
          <w:spacing w:val="1"/>
          <w:sz w:val="24"/>
          <w:szCs w:val="24"/>
        </w:rPr>
        <w:t>d</w:t>
      </w:r>
      <w:r>
        <w:rPr>
          <w:rFonts w:ascii="Arial" w:eastAsia="Arial" w:hAnsi="Arial" w:cs="Arial"/>
          <w:spacing w:val="1"/>
          <w:sz w:val="24"/>
          <w:szCs w:val="24"/>
        </w:rPr>
        <w:t>u</w:t>
      </w:r>
      <w:r w:rsidRPr="00F07D13">
        <w:rPr>
          <w:rFonts w:ascii="Arial" w:eastAsia="Arial" w:hAnsi="Arial" w:cs="Arial"/>
          <w:spacing w:val="1"/>
          <w:sz w:val="24"/>
          <w:szCs w:val="24"/>
        </w:rPr>
        <w:t>ct</w:t>
      </w:r>
      <w:r>
        <w:rPr>
          <w:rFonts w:ascii="Arial" w:eastAsia="Arial" w:hAnsi="Arial" w:cs="Arial"/>
          <w:spacing w:val="1"/>
          <w:sz w:val="24"/>
          <w:szCs w:val="24"/>
        </w:rPr>
        <w:t>e</w:t>
      </w:r>
      <w:r w:rsidRPr="00F07D13">
        <w:rPr>
          <w:rFonts w:ascii="Arial" w:eastAsia="Arial" w:hAnsi="Arial" w:cs="Arial"/>
          <w:spacing w:val="1"/>
          <w:sz w:val="24"/>
          <w:szCs w:val="24"/>
        </w:rPr>
        <w:t>d from the</w:t>
      </w:r>
      <w:r>
        <w:rPr>
          <w:rFonts w:ascii="Arial" w:eastAsia="Arial" w:hAnsi="Arial" w:cs="Arial"/>
          <w:spacing w:val="1"/>
          <w:sz w:val="24"/>
          <w:szCs w:val="24"/>
        </w:rPr>
        <w:t xml:space="preserve"> </w:t>
      </w:r>
      <w:r w:rsidRPr="00F07D13">
        <w:rPr>
          <w:rFonts w:ascii="Arial" w:eastAsia="Arial" w:hAnsi="Arial" w:cs="Arial"/>
          <w:spacing w:val="1"/>
          <w:sz w:val="24"/>
          <w:szCs w:val="24"/>
        </w:rPr>
        <w:t>n</w:t>
      </w:r>
      <w:r>
        <w:rPr>
          <w:rFonts w:ascii="Arial" w:eastAsia="Arial" w:hAnsi="Arial" w:cs="Arial"/>
          <w:spacing w:val="1"/>
          <w:sz w:val="24"/>
          <w:szCs w:val="24"/>
        </w:rPr>
        <w:t>e</w:t>
      </w:r>
      <w:r w:rsidRPr="00F07D13">
        <w:rPr>
          <w:rFonts w:ascii="Arial" w:eastAsia="Arial" w:hAnsi="Arial" w:cs="Arial"/>
          <w:spacing w:val="1"/>
          <w:sz w:val="24"/>
          <w:szCs w:val="24"/>
        </w:rPr>
        <w:t>xt</w:t>
      </w:r>
      <w:r>
        <w:rPr>
          <w:rFonts w:ascii="Arial" w:eastAsia="Arial" w:hAnsi="Arial" w:cs="Arial"/>
          <w:spacing w:val="1"/>
          <w:sz w:val="24"/>
          <w:szCs w:val="24"/>
        </w:rPr>
        <w:t xml:space="preserve"> p</w:t>
      </w:r>
      <w:r w:rsidRPr="00F07D13">
        <w:rPr>
          <w:rFonts w:ascii="Arial" w:eastAsia="Arial" w:hAnsi="Arial" w:cs="Arial"/>
          <w:spacing w:val="1"/>
          <w:sz w:val="24"/>
          <w:szCs w:val="24"/>
        </w:rPr>
        <w:t>aym</w:t>
      </w:r>
      <w:r>
        <w:rPr>
          <w:rFonts w:ascii="Arial" w:eastAsia="Arial" w:hAnsi="Arial" w:cs="Arial"/>
          <w:spacing w:val="1"/>
          <w:sz w:val="24"/>
          <w:szCs w:val="24"/>
        </w:rPr>
        <w:t>en</w:t>
      </w:r>
      <w:r w:rsidRPr="00F07D13">
        <w:rPr>
          <w:rFonts w:ascii="Arial" w:eastAsia="Arial" w:hAnsi="Arial" w:cs="Arial"/>
          <w:spacing w:val="1"/>
          <w:sz w:val="24"/>
          <w:szCs w:val="24"/>
        </w:rPr>
        <w:t>t m</w:t>
      </w:r>
      <w:r>
        <w:rPr>
          <w:rFonts w:ascii="Arial" w:eastAsia="Arial" w:hAnsi="Arial" w:cs="Arial"/>
          <w:spacing w:val="1"/>
          <w:sz w:val="24"/>
          <w:szCs w:val="24"/>
        </w:rPr>
        <w:t>a</w:t>
      </w:r>
      <w:r w:rsidRPr="00F07D13">
        <w:rPr>
          <w:rFonts w:ascii="Arial" w:eastAsia="Arial" w:hAnsi="Arial" w:cs="Arial"/>
          <w:spacing w:val="1"/>
          <w:sz w:val="24"/>
          <w:szCs w:val="24"/>
        </w:rPr>
        <w:t>de</w:t>
      </w:r>
      <w:r>
        <w:rPr>
          <w:rFonts w:ascii="Arial" w:eastAsia="Arial" w:hAnsi="Arial" w:cs="Arial"/>
          <w:spacing w:val="1"/>
          <w:sz w:val="24"/>
          <w:szCs w:val="24"/>
        </w:rPr>
        <w:t xml:space="preserve"> b</w:t>
      </w:r>
      <w:r w:rsidRPr="00F07D13">
        <w:rPr>
          <w:rFonts w:ascii="Arial" w:eastAsia="Arial" w:hAnsi="Arial" w:cs="Arial"/>
          <w:spacing w:val="1"/>
          <w:sz w:val="24"/>
          <w:szCs w:val="24"/>
        </w:rPr>
        <w:t xml:space="preserve">y </w:t>
      </w:r>
      <w:r>
        <w:rPr>
          <w:rFonts w:ascii="Arial" w:eastAsia="Arial" w:hAnsi="Arial" w:cs="Arial"/>
          <w:spacing w:val="1"/>
          <w:sz w:val="24"/>
          <w:szCs w:val="24"/>
        </w:rPr>
        <w:t>B</w:t>
      </w:r>
      <w:r w:rsidRPr="00F07D13">
        <w:rPr>
          <w:rFonts w:ascii="Arial" w:eastAsia="Arial" w:hAnsi="Arial" w:cs="Arial"/>
          <w:spacing w:val="1"/>
          <w:sz w:val="24"/>
          <w:szCs w:val="24"/>
        </w:rPr>
        <w:t>CC to</w:t>
      </w:r>
      <w:r>
        <w:rPr>
          <w:rFonts w:ascii="Arial" w:eastAsia="Arial" w:hAnsi="Arial" w:cs="Arial"/>
          <w:spacing w:val="1"/>
          <w:sz w:val="24"/>
          <w:szCs w:val="24"/>
        </w:rPr>
        <w:t xml:space="preserve"> </w:t>
      </w:r>
      <w:r w:rsidRPr="00F07D13">
        <w:rPr>
          <w:rFonts w:ascii="Arial" w:eastAsia="Arial" w:hAnsi="Arial" w:cs="Arial"/>
          <w:spacing w:val="1"/>
          <w:sz w:val="24"/>
          <w:szCs w:val="24"/>
        </w:rPr>
        <w:t>the</w:t>
      </w:r>
      <w:r>
        <w:rPr>
          <w:rFonts w:ascii="Arial" w:eastAsia="Arial" w:hAnsi="Arial" w:cs="Arial"/>
          <w:spacing w:val="1"/>
          <w:sz w:val="24"/>
          <w:szCs w:val="24"/>
        </w:rPr>
        <w:t xml:space="preserve"> 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 xml:space="preserve">r, </w:t>
      </w:r>
      <w:r>
        <w:rPr>
          <w:rFonts w:ascii="Arial" w:eastAsia="Arial" w:hAnsi="Arial" w:cs="Arial"/>
          <w:spacing w:val="1"/>
          <w:sz w:val="24"/>
          <w:szCs w:val="24"/>
        </w:rPr>
        <w:t>un</w:t>
      </w:r>
      <w:r w:rsidRPr="00F07D13">
        <w:rPr>
          <w:rFonts w:ascii="Arial" w:eastAsia="Arial" w:hAnsi="Arial" w:cs="Arial"/>
          <w:spacing w:val="1"/>
          <w:sz w:val="24"/>
          <w:szCs w:val="24"/>
        </w:rPr>
        <w:t>l</w:t>
      </w:r>
      <w:r>
        <w:rPr>
          <w:rFonts w:ascii="Arial" w:eastAsia="Arial" w:hAnsi="Arial" w:cs="Arial"/>
          <w:spacing w:val="1"/>
          <w:sz w:val="24"/>
          <w:szCs w:val="24"/>
        </w:rPr>
        <w:t>e</w:t>
      </w:r>
      <w:r w:rsidRPr="00F07D13">
        <w:rPr>
          <w:rFonts w:ascii="Arial" w:eastAsia="Arial" w:hAnsi="Arial" w:cs="Arial"/>
          <w:spacing w:val="1"/>
          <w:sz w:val="24"/>
          <w:szCs w:val="24"/>
        </w:rPr>
        <w:t>ss st</w:t>
      </w:r>
      <w:r>
        <w:rPr>
          <w:rFonts w:ascii="Arial" w:eastAsia="Arial" w:hAnsi="Arial" w:cs="Arial"/>
          <w:spacing w:val="1"/>
          <w:sz w:val="24"/>
          <w:szCs w:val="24"/>
        </w:rPr>
        <w:t>a</w:t>
      </w:r>
      <w:r w:rsidRPr="00F07D13">
        <w:rPr>
          <w:rFonts w:ascii="Arial" w:eastAsia="Arial" w:hAnsi="Arial" w:cs="Arial"/>
          <w:spacing w:val="1"/>
          <w:sz w:val="24"/>
          <w:szCs w:val="24"/>
        </w:rPr>
        <w:t>ted</w:t>
      </w:r>
      <w:r>
        <w:rPr>
          <w:rFonts w:ascii="Arial" w:eastAsia="Arial" w:hAnsi="Arial" w:cs="Arial"/>
          <w:spacing w:val="1"/>
          <w:sz w:val="24"/>
          <w:szCs w:val="24"/>
        </w:rPr>
        <w:t xml:space="preserve"> </w:t>
      </w:r>
      <w:r w:rsidRPr="00F07D13">
        <w:rPr>
          <w:rFonts w:ascii="Arial" w:eastAsia="Arial" w:hAnsi="Arial" w:cs="Arial"/>
          <w:spacing w:val="1"/>
          <w:sz w:val="24"/>
          <w:szCs w:val="24"/>
        </w:rPr>
        <w:t>ot</w:t>
      </w:r>
      <w:r>
        <w:rPr>
          <w:rFonts w:ascii="Arial" w:eastAsia="Arial" w:hAnsi="Arial" w:cs="Arial"/>
          <w:spacing w:val="1"/>
          <w:sz w:val="24"/>
          <w:szCs w:val="24"/>
        </w:rPr>
        <w:t>he</w:t>
      </w:r>
      <w:r w:rsidRPr="00F07D13">
        <w:rPr>
          <w:rFonts w:ascii="Arial" w:eastAsia="Arial" w:hAnsi="Arial" w:cs="Arial"/>
          <w:spacing w:val="1"/>
          <w:sz w:val="24"/>
          <w:szCs w:val="24"/>
        </w:rPr>
        <w:t>rwis</w:t>
      </w:r>
      <w:r>
        <w:rPr>
          <w:rFonts w:ascii="Arial" w:eastAsia="Arial" w:hAnsi="Arial" w:cs="Arial"/>
          <w:spacing w:val="1"/>
          <w:sz w:val="24"/>
          <w:szCs w:val="24"/>
        </w:rPr>
        <w:t>e</w:t>
      </w:r>
      <w:r w:rsidRPr="00F07D13">
        <w:rPr>
          <w:rFonts w:ascii="Arial" w:eastAsia="Arial" w:hAnsi="Arial" w:cs="Arial"/>
          <w:spacing w:val="1"/>
          <w:sz w:val="24"/>
          <w:szCs w:val="24"/>
        </w:rPr>
        <w:t>. T</w:t>
      </w:r>
      <w:r>
        <w:rPr>
          <w:rFonts w:ascii="Arial" w:eastAsia="Arial" w:hAnsi="Arial" w:cs="Arial"/>
          <w:spacing w:val="1"/>
          <w:sz w:val="24"/>
          <w:szCs w:val="24"/>
        </w:rPr>
        <w:t>h</w:t>
      </w:r>
      <w:r w:rsidRPr="00F07D13">
        <w:rPr>
          <w:rFonts w:ascii="Arial" w:eastAsia="Arial" w:hAnsi="Arial" w:cs="Arial"/>
          <w:spacing w:val="1"/>
          <w:sz w:val="24"/>
          <w:szCs w:val="24"/>
        </w:rPr>
        <w:t>is is in</w:t>
      </w:r>
      <w:r>
        <w:rPr>
          <w:rFonts w:ascii="Arial" w:eastAsia="Arial" w:hAnsi="Arial" w:cs="Arial"/>
          <w:spacing w:val="1"/>
          <w:sz w:val="24"/>
          <w:szCs w:val="24"/>
        </w:rPr>
        <w:t xml:space="preserve"> </w:t>
      </w:r>
      <w:r w:rsidRPr="00F07D13">
        <w:rPr>
          <w:rFonts w:ascii="Arial" w:eastAsia="Arial" w:hAnsi="Arial" w:cs="Arial"/>
          <w:spacing w:val="1"/>
          <w:sz w:val="24"/>
          <w:szCs w:val="24"/>
        </w:rPr>
        <w:t>line</w:t>
      </w:r>
      <w:r>
        <w:rPr>
          <w:rFonts w:ascii="Arial" w:eastAsia="Arial" w:hAnsi="Arial" w:cs="Arial"/>
          <w:spacing w:val="1"/>
          <w:sz w:val="24"/>
          <w:szCs w:val="24"/>
        </w:rPr>
        <w:t xml:space="preserve"> </w:t>
      </w:r>
      <w:r w:rsidRPr="00F07D13">
        <w:rPr>
          <w:rFonts w:ascii="Arial" w:eastAsia="Arial" w:hAnsi="Arial" w:cs="Arial"/>
          <w:spacing w:val="1"/>
          <w:sz w:val="24"/>
          <w:szCs w:val="24"/>
        </w:rPr>
        <w:t>with</w:t>
      </w:r>
      <w:r>
        <w:rPr>
          <w:rFonts w:ascii="Arial" w:eastAsia="Arial" w:hAnsi="Arial" w:cs="Arial"/>
          <w:spacing w:val="1"/>
          <w:sz w:val="24"/>
          <w:szCs w:val="24"/>
        </w:rPr>
        <w:t xml:space="preserve"> </w:t>
      </w:r>
      <w:r w:rsidRPr="00F07D13">
        <w:rPr>
          <w:rFonts w:ascii="Arial" w:eastAsia="Arial" w:hAnsi="Arial" w:cs="Arial"/>
          <w:spacing w:val="1"/>
          <w:sz w:val="24"/>
          <w:szCs w:val="24"/>
        </w:rPr>
        <w:t>it</w:t>
      </w:r>
      <w:r>
        <w:rPr>
          <w:rFonts w:ascii="Arial" w:eastAsia="Arial" w:hAnsi="Arial" w:cs="Arial"/>
          <w:spacing w:val="1"/>
          <w:sz w:val="24"/>
          <w:szCs w:val="24"/>
        </w:rPr>
        <w:t>e</w:t>
      </w:r>
      <w:r w:rsidRPr="00F07D13">
        <w:rPr>
          <w:rFonts w:ascii="Arial" w:eastAsia="Arial" w:hAnsi="Arial" w:cs="Arial"/>
          <w:spacing w:val="1"/>
          <w:sz w:val="24"/>
          <w:szCs w:val="24"/>
        </w:rPr>
        <w:t xml:space="preserve">m </w:t>
      </w:r>
      <w:r>
        <w:rPr>
          <w:rFonts w:ascii="Arial" w:eastAsia="Arial" w:hAnsi="Arial" w:cs="Arial"/>
          <w:spacing w:val="1"/>
          <w:sz w:val="24"/>
          <w:szCs w:val="24"/>
        </w:rPr>
        <w:t>8</w:t>
      </w:r>
      <w:r w:rsidRPr="00F07D13">
        <w:rPr>
          <w:rFonts w:ascii="Arial" w:eastAsia="Arial" w:hAnsi="Arial" w:cs="Arial"/>
          <w:spacing w:val="1"/>
          <w:sz w:val="24"/>
          <w:szCs w:val="24"/>
        </w:rPr>
        <w:t>.13</w:t>
      </w:r>
      <w:r>
        <w:rPr>
          <w:rFonts w:ascii="Arial" w:eastAsia="Arial" w:hAnsi="Arial" w:cs="Arial"/>
          <w:spacing w:val="1"/>
          <w:sz w:val="24"/>
          <w:szCs w:val="24"/>
        </w:rPr>
        <w:t xml:space="preserve"> </w:t>
      </w:r>
      <w:r w:rsidRPr="00F07D13">
        <w:rPr>
          <w:rFonts w:ascii="Arial" w:eastAsia="Arial" w:hAnsi="Arial" w:cs="Arial"/>
          <w:spacing w:val="1"/>
          <w:sz w:val="24"/>
          <w:szCs w:val="24"/>
        </w:rPr>
        <w:t>of</w:t>
      </w:r>
      <w:r>
        <w:rPr>
          <w:rFonts w:ascii="Arial" w:eastAsia="Arial" w:hAnsi="Arial" w:cs="Arial"/>
          <w:spacing w:val="1"/>
          <w:sz w:val="24"/>
          <w:szCs w:val="24"/>
        </w:rPr>
        <w:t xml:space="preserve"> </w:t>
      </w:r>
      <w:r w:rsidRPr="00F07D13">
        <w:rPr>
          <w:rFonts w:ascii="Arial" w:eastAsia="Arial" w:hAnsi="Arial" w:cs="Arial"/>
          <w:spacing w:val="1"/>
          <w:sz w:val="24"/>
          <w:szCs w:val="24"/>
        </w:rPr>
        <w:t>the</w:t>
      </w:r>
      <w:r>
        <w:rPr>
          <w:rFonts w:ascii="Arial" w:eastAsia="Arial" w:hAnsi="Arial" w:cs="Arial"/>
          <w:spacing w:val="1"/>
          <w:sz w:val="24"/>
          <w:szCs w:val="24"/>
        </w:rPr>
        <w:t xml:space="preserve"> B</w:t>
      </w:r>
      <w:r w:rsidRPr="00F07D13">
        <w:rPr>
          <w:rFonts w:ascii="Arial" w:eastAsia="Arial" w:hAnsi="Arial" w:cs="Arial"/>
          <w:spacing w:val="1"/>
          <w:sz w:val="24"/>
          <w:szCs w:val="24"/>
        </w:rPr>
        <w:t>CC C</w:t>
      </w:r>
      <w:r>
        <w:rPr>
          <w:rFonts w:ascii="Arial" w:eastAsia="Arial" w:hAnsi="Arial" w:cs="Arial"/>
          <w:spacing w:val="1"/>
          <w:sz w:val="24"/>
          <w:szCs w:val="24"/>
        </w:rPr>
        <w:t>on</w:t>
      </w:r>
      <w:r w:rsidRPr="00F07D13">
        <w:rPr>
          <w:rFonts w:ascii="Arial" w:eastAsia="Arial" w:hAnsi="Arial" w:cs="Arial"/>
          <w:spacing w:val="1"/>
          <w:sz w:val="24"/>
          <w:szCs w:val="24"/>
        </w:rPr>
        <w:t>tr</w:t>
      </w:r>
      <w:r>
        <w:rPr>
          <w:rFonts w:ascii="Arial" w:eastAsia="Arial" w:hAnsi="Arial" w:cs="Arial"/>
          <w:spacing w:val="1"/>
          <w:sz w:val="24"/>
          <w:szCs w:val="24"/>
        </w:rPr>
        <w:t>a</w:t>
      </w:r>
      <w:r w:rsidRPr="00F07D13">
        <w:rPr>
          <w:rFonts w:ascii="Arial" w:eastAsia="Arial" w:hAnsi="Arial" w:cs="Arial"/>
          <w:spacing w:val="1"/>
          <w:sz w:val="24"/>
          <w:szCs w:val="24"/>
        </w:rPr>
        <w:t>ct f</w:t>
      </w:r>
      <w:r>
        <w:rPr>
          <w:rFonts w:ascii="Arial" w:eastAsia="Arial" w:hAnsi="Arial" w:cs="Arial"/>
          <w:spacing w:val="1"/>
          <w:sz w:val="24"/>
          <w:szCs w:val="24"/>
        </w:rPr>
        <w:t>o</w:t>
      </w:r>
      <w:r w:rsidRPr="00F07D13">
        <w:rPr>
          <w:rFonts w:ascii="Arial" w:eastAsia="Arial" w:hAnsi="Arial" w:cs="Arial"/>
          <w:spacing w:val="1"/>
          <w:sz w:val="24"/>
          <w:szCs w:val="24"/>
        </w:rPr>
        <w:t>r t</w:t>
      </w:r>
      <w:r>
        <w:rPr>
          <w:rFonts w:ascii="Arial" w:eastAsia="Arial" w:hAnsi="Arial" w:cs="Arial"/>
          <w:spacing w:val="1"/>
          <w:sz w:val="24"/>
          <w:szCs w:val="24"/>
        </w:rPr>
        <w:t>he 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visi</w:t>
      </w:r>
      <w:r>
        <w:rPr>
          <w:rFonts w:ascii="Arial" w:eastAsia="Arial" w:hAnsi="Arial" w:cs="Arial"/>
          <w:spacing w:val="1"/>
          <w:sz w:val="24"/>
          <w:szCs w:val="24"/>
        </w:rPr>
        <w:t>o</w:t>
      </w:r>
      <w:r w:rsidRPr="00F07D13">
        <w:rPr>
          <w:rFonts w:ascii="Arial" w:eastAsia="Arial" w:hAnsi="Arial" w:cs="Arial"/>
          <w:spacing w:val="1"/>
          <w:sz w:val="24"/>
          <w:szCs w:val="24"/>
        </w:rPr>
        <w:t>n</w:t>
      </w:r>
      <w:r>
        <w:rPr>
          <w:rFonts w:ascii="Arial" w:eastAsia="Arial" w:hAnsi="Arial" w:cs="Arial"/>
          <w:spacing w:val="1"/>
          <w:sz w:val="24"/>
          <w:szCs w:val="24"/>
        </w:rPr>
        <w:t xml:space="preserve"> o</w:t>
      </w:r>
      <w:r w:rsidRPr="00F07D13">
        <w:rPr>
          <w:rFonts w:ascii="Arial" w:eastAsia="Arial" w:hAnsi="Arial" w:cs="Arial"/>
          <w:spacing w:val="1"/>
          <w:sz w:val="24"/>
          <w:szCs w:val="24"/>
        </w:rPr>
        <w:t>f</w:t>
      </w:r>
      <w:r>
        <w:rPr>
          <w:rFonts w:ascii="Arial" w:eastAsia="Arial" w:hAnsi="Arial" w:cs="Arial"/>
          <w:spacing w:val="1"/>
          <w:sz w:val="24"/>
          <w:szCs w:val="24"/>
        </w:rPr>
        <w:t xml:space="preserve"> </w:t>
      </w:r>
      <w:r w:rsidRPr="00F07D13">
        <w:rPr>
          <w:rFonts w:ascii="Arial" w:eastAsia="Arial" w:hAnsi="Arial" w:cs="Arial"/>
          <w:spacing w:val="1"/>
          <w:sz w:val="24"/>
          <w:szCs w:val="24"/>
        </w:rPr>
        <w:t>Hom</w:t>
      </w:r>
      <w:r>
        <w:rPr>
          <w:rFonts w:ascii="Arial" w:eastAsia="Arial" w:hAnsi="Arial" w:cs="Arial"/>
          <w:spacing w:val="1"/>
          <w:sz w:val="24"/>
          <w:szCs w:val="24"/>
        </w:rPr>
        <w:t>e</w:t>
      </w:r>
      <w:r w:rsidRPr="00F07D13">
        <w:rPr>
          <w:rFonts w:ascii="Arial" w:eastAsia="Arial" w:hAnsi="Arial" w:cs="Arial"/>
          <w:spacing w:val="1"/>
          <w:sz w:val="24"/>
          <w:szCs w:val="24"/>
        </w:rPr>
        <w:t>c</w:t>
      </w:r>
      <w:r>
        <w:rPr>
          <w:rFonts w:ascii="Arial" w:eastAsia="Arial" w:hAnsi="Arial" w:cs="Arial"/>
          <w:spacing w:val="1"/>
          <w:sz w:val="24"/>
          <w:szCs w:val="24"/>
        </w:rPr>
        <w:t>a</w:t>
      </w:r>
      <w:r w:rsidRPr="00F07D13">
        <w:rPr>
          <w:rFonts w:ascii="Arial" w:eastAsia="Arial" w:hAnsi="Arial" w:cs="Arial"/>
          <w:spacing w:val="1"/>
          <w:sz w:val="24"/>
          <w:szCs w:val="24"/>
        </w:rPr>
        <w:t xml:space="preserve">re </w:t>
      </w:r>
      <w:r>
        <w:rPr>
          <w:rFonts w:ascii="Arial" w:eastAsia="Arial" w:hAnsi="Arial" w:cs="Arial"/>
          <w:spacing w:val="1"/>
          <w:sz w:val="24"/>
          <w:szCs w:val="24"/>
        </w:rPr>
        <w:t>Se</w:t>
      </w:r>
      <w:r w:rsidRPr="00F07D13">
        <w:rPr>
          <w:rFonts w:ascii="Arial" w:eastAsia="Arial" w:hAnsi="Arial" w:cs="Arial"/>
          <w:spacing w:val="1"/>
          <w:sz w:val="24"/>
          <w:szCs w:val="24"/>
        </w:rPr>
        <w:t>rvice</w:t>
      </w:r>
      <w:r>
        <w:rPr>
          <w:rFonts w:ascii="Arial" w:eastAsia="Arial" w:hAnsi="Arial" w:cs="Arial"/>
          <w:spacing w:val="1"/>
          <w:sz w:val="24"/>
          <w:szCs w:val="24"/>
        </w:rPr>
        <w:t xml:space="preserve"> </w:t>
      </w:r>
      <w:r w:rsidRPr="00F07D13">
        <w:rPr>
          <w:rFonts w:ascii="Arial" w:eastAsia="Arial" w:hAnsi="Arial" w:cs="Arial"/>
          <w:spacing w:val="1"/>
          <w:sz w:val="24"/>
          <w:szCs w:val="24"/>
        </w:rPr>
        <w:t>(</w:t>
      </w:r>
      <w:r>
        <w:rPr>
          <w:rFonts w:ascii="Arial" w:eastAsia="Arial" w:hAnsi="Arial" w:cs="Arial"/>
          <w:spacing w:val="1"/>
          <w:sz w:val="24"/>
          <w:szCs w:val="24"/>
        </w:rPr>
        <w:t>Spo</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P</w:t>
      </w:r>
      <w:r>
        <w:rPr>
          <w:rFonts w:ascii="Arial" w:eastAsia="Arial" w:hAnsi="Arial" w:cs="Arial"/>
          <w:spacing w:val="1"/>
          <w:sz w:val="24"/>
          <w:szCs w:val="24"/>
        </w:rPr>
        <w:t>u</w:t>
      </w:r>
      <w:r w:rsidRPr="00F07D13">
        <w:rPr>
          <w:rFonts w:ascii="Arial" w:eastAsia="Arial" w:hAnsi="Arial" w:cs="Arial"/>
          <w:spacing w:val="1"/>
          <w:sz w:val="24"/>
          <w:szCs w:val="24"/>
        </w:rPr>
        <w:t>rc</w:t>
      </w:r>
      <w:r>
        <w:rPr>
          <w:rFonts w:ascii="Arial" w:eastAsia="Arial" w:hAnsi="Arial" w:cs="Arial"/>
          <w:spacing w:val="1"/>
          <w:sz w:val="24"/>
          <w:szCs w:val="24"/>
        </w:rPr>
        <w:t>ha</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 xml:space="preserve">) </w:t>
      </w:r>
      <w:r>
        <w:rPr>
          <w:rFonts w:ascii="Arial" w:eastAsia="Arial" w:hAnsi="Arial" w:cs="Arial"/>
          <w:spacing w:val="1"/>
          <w:sz w:val="24"/>
          <w:szCs w:val="24"/>
        </w:rPr>
        <w:t>20</w:t>
      </w:r>
      <w:r w:rsidRPr="00F07D13">
        <w:rPr>
          <w:rFonts w:ascii="Arial" w:eastAsia="Arial" w:hAnsi="Arial" w:cs="Arial"/>
          <w:spacing w:val="1"/>
          <w:sz w:val="24"/>
          <w:szCs w:val="24"/>
        </w:rPr>
        <w:t>0</w:t>
      </w:r>
      <w:r>
        <w:rPr>
          <w:rFonts w:ascii="Arial" w:eastAsia="Arial" w:hAnsi="Arial" w:cs="Arial"/>
          <w:spacing w:val="1"/>
          <w:sz w:val="24"/>
          <w:szCs w:val="24"/>
        </w:rPr>
        <w:t>5</w:t>
      </w:r>
      <w:r w:rsidRPr="00F07D13">
        <w:rPr>
          <w:rFonts w:ascii="Arial" w:eastAsia="Arial" w:hAnsi="Arial" w:cs="Arial"/>
          <w:spacing w:val="1"/>
          <w:sz w:val="24"/>
          <w:szCs w:val="24"/>
        </w:rPr>
        <w:t>.</w:t>
      </w:r>
    </w:p>
    <w:p w:rsidR="00D26B81" w:rsidRDefault="00D26B81" w:rsidP="00A9718E">
      <w:pPr>
        <w:spacing w:before="9" w:after="0" w:line="110" w:lineRule="exact"/>
        <w:jc w:val="both"/>
        <w:rPr>
          <w:sz w:val="11"/>
          <w:szCs w:val="11"/>
        </w:rPr>
      </w:pPr>
    </w:p>
    <w:p w:rsidR="00D26B81" w:rsidRDefault="00D26B81" w:rsidP="00A9718E">
      <w:pPr>
        <w:spacing w:after="0" w:line="200" w:lineRule="exact"/>
        <w:jc w:val="both"/>
        <w:rPr>
          <w:sz w:val="20"/>
          <w:szCs w:val="20"/>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B</w:t>
      </w:r>
      <w:r w:rsidRPr="00F07D13">
        <w:rPr>
          <w:rFonts w:ascii="Arial" w:eastAsia="Arial" w:hAnsi="Arial" w:cs="Arial"/>
          <w:spacing w:val="1"/>
          <w:sz w:val="24"/>
          <w:szCs w:val="24"/>
        </w:rPr>
        <w:t xml:space="preserve">CC will </w:t>
      </w:r>
      <w:r>
        <w:rPr>
          <w:rFonts w:ascii="Arial" w:eastAsia="Arial" w:hAnsi="Arial" w:cs="Arial"/>
          <w:spacing w:val="1"/>
          <w:sz w:val="24"/>
          <w:szCs w:val="24"/>
        </w:rPr>
        <w:t>a</w:t>
      </w:r>
      <w:r w:rsidRPr="00F07D13">
        <w:rPr>
          <w:rFonts w:ascii="Arial" w:eastAsia="Arial" w:hAnsi="Arial" w:cs="Arial"/>
          <w:spacing w:val="1"/>
          <w:sz w:val="24"/>
          <w:szCs w:val="24"/>
        </w:rPr>
        <w:t>ct</w:t>
      </w:r>
      <w:r>
        <w:rPr>
          <w:rFonts w:ascii="Arial" w:eastAsia="Arial" w:hAnsi="Arial" w:cs="Arial"/>
          <w:spacing w:val="1"/>
          <w:sz w:val="24"/>
          <w:szCs w:val="24"/>
        </w:rPr>
        <w:t xml:space="preserve"> </w:t>
      </w:r>
      <w:r w:rsidRPr="00F07D13">
        <w:rPr>
          <w:rFonts w:ascii="Arial" w:eastAsia="Arial" w:hAnsi="Arial" w:cs="Arial"/>
          <w:spacing w:val="1"/>
          <w:sz w:val="24"/>
          <w:szCs w:val="24"/>
        </w:rPr>
        <w:t>in</w:t>
      </w:r>
      <w:r>
        <w:rPr>
          <w:rFonts w:ascii="Arial" w:eastAsia="Arial" w:hAnsi="Arial" w:cs="Arial"/>
          <w:spacing w:val="1"/>
          <w:sz w:val="24"/>
          <w:szCs w:val="24"/>
        </w:rPr>
        <w:t xml:space="preserve"> </w:t>
      </w:r>
      <w:r w:rsidRPr="00F07D13">
        <w:rPr>
          <w:rFonts w:ascii="Arial" w:eastAsia="Arial" w:hAnsi="Arial" w:cs="Arial"/>
          <w:spacing w:val="1"/>
          <w:sz w:val="24"/>
          <w:szCs w:val="24"/>
        </w:rPr>
        <w:t>a</w:t>
      </w:r>
      <w:r>
        <w:rPr>
          <w:rFonts w:ascii="Arial" w:eastAsia="Arial" w:hAnsi="Arial" w:cs="Arial"/>
          <w:spacing w:val="1"/>
          <w:sz w:val="24"/>
          <w:szCs w:val="24"/>
        </w:rPr>
        <w:t xml:space="preserve"> </w:t>
      </w:r>
      <w:r w:rsidRPr="00F07D13">
        <w:rPr>
          <w:rFonts w:ascii="Arial" w:eastAsia="Arial" w:hAnsi="Arial" w:cs="Arial"/>
          <w:spacing w:val="1"/>
          <w:sz w:val="24"/>
          <w:szCs w:val="24"/>
        </w:rPr>
        <w:t>re</w:t>
      </w:r>
      <w:r>
        <w:rPr>
          <w:rFonts w:ascii="Arial" w:eastAsia="Arial" w:hAnsi="Arial" w:cs="Arial"/>
          <w:spacing w:val="1"/>
          <w:sz w:val="24"/>
          <w:szCs w:val="24"/>
        </w:rPr>
        <w:t>a</w:t>
      </w:r>
      <w:r w:rsidRPr="00F07D13">
        <w:rPr>
          <w:rFonts w:ascii="Arial" w:eastAsia="Arial" w:hAnsi="Arial" w:cs="Arial"/>
          <w:spacing w:val="1"/>
          <w:sz w:val="24"/>
          <w:szCs w:val="24"/>
        </w:rPr>
        <w:t>so</w:t>
      </w:r>
      <w:r>
        <w:rPr>
          <w:rFonts w:ascii="Arial" w:eastAsia="Arial" w:hAnsi="Arial" w:cs="Arial"/>
          <w:spacing w:val="1"/>
          <w:sz w:val="24"/>
          <w:szCs w:val="24"/>
        </w:rPr>
        <w:t>nab</w:t>
      </w:r>
      <w:r w:rsidRPr="00F07D13">
        <w:rPr>
          <w:rFonts w:ascii="Arial" w:eastAsia="Arial" w:hAnsi="Arial" w:cs="Arial"/>
          <w:spacing w:val="1"/>
          <w:sz w:val="24"/>
          <w:szCs w:val="24"/>
        </w:rPr>
        <w:t>le w</w:t>
      </w:r>
      <w:r>
        <w:rPr>
          <w:rFonts w:ascii="Arial" w:eastAsia="Arial" w:hAnsi="Arial" w:cs="Arial"/>
          <w:spacing w:val="1"/>
          <w:sz w:val="24"/>
          <w:szCs w:val="24"/>
        </w:rPr>
        <w:t>a</w:t>
      </w:r>
      <w:r w:rsidRPr="00F07D13">
        <w:rPr>
          <w:rFonts w:ascii="Arial" w:eastAsia="Arial" w:hAnsi="Arial" w:cs="Arial"/>
          <w:spacing w:val="1"/>
          <w:sz w:val="24"/>
          <w:szCs w:val="24"/>
        </w:rPr>
        <w:t>y in</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s</w:t>
      </w:r>
      <w:r>
        <w:rPr>
          <w:rFonts w:ascii="Arial" w:eastAsia="Arial" w:hAnsi="Arial" w:cs="Arial"/>
          <w:spacing w:val="1"/>
          <w:sz w:val="24"/>
          <w:szCs w:val="24"/>
        </w:rPr>
        <w:t>pon</w:t>
      </w:r>
      <w:r w:rsidRPr="00F07D13">
        <w:rPr>
          <w:rFonts w:ascii="Arial" w:eastAsia="Arial" w:hAnsi="Arial" w:cs="Arial"/>
          <w:spacing w:val="1"/>
          <w:sz w:val="24"/>
          <w:szCs w:val="24"/>
        </w:rPr>
        <w:t>se to</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q</w:t>
      </w:r>
      <w:r>
        <w:rPr>
          <w:rFonts w:ascii="Arial" w:eastAsia="Arial" w:hAnsi="Arial" w:cs="Arial"/>
          <w:spacing w:val="1"/>
          <w:sz w:val="24"/>
          <w:szCs w:val="24"/>
        </w:rPr>
        <w:t>ue</w:t>
      </w:r>
      <w:r w:rsidRPr="00F07D13">
        <w:rPr>
          <w:rFonts w:ascii="Arial" w:eastAsia="Arial" w:hAnsi="Arial" w:cs="Arial"/>
          <w:spacing w:val="1"/>
          <w:sz w:val="24"/>
          <w:szCs w:val="24"/>
        </w:rPr>
        <w:t xml:space="preserve">sts to </w:t>
      </w:r>
      <w:r>
        <w:rPr>
          <w:rFonts w:ascii="Arial" w:eastAsia="Arial" w:hAnsi="Arial" w:cs="Arial"/>
          <w:spacing w:val="1"/>
          <w:sz w:val="24"/>
          <w:szCs w:val="24"/>
        </w:rPr>
        <w:t>un</w:t>
      </w:r>
      <w:r w:rsidRPr="00F07D13">
        <w:rPr>
          <w:rFonts w:ascii="Arial" w:eastAsia="Arial" w:hAnsi="Arial" w:cs="Arial"/>
          <w:spacing w:val="1"/>
          <w:sz w:val="24"/>
          <w:szCs w:val="24"/>
        </w:rPr>
        <w:t>l</w:t>
      </w:r>
      <w:r>
        <w:rPr>
          <w:rFonts w:ascii="Arial" w:eastAsia="Arial" w:hAnsi="Arial" w:cs="Arial"/>
          <w:spacing w:val="1"/>
          <w:sz w:val="24"/>
          <w:szCs w:val="24"/>
        </w:rPr>
        <w:t>o</w:t>
      </w:r>
      <w:r w:rsidRPr="00F07D13">
        <w:rPr>
          <w:rFonts w:ascii="Arial" w:eastAsia="Arial" w:hAnsi="Arial" w:cs="Arial"/>
          <w:spacing w:val="1"/>
          <w:sz w:val="24"/>
          <w:szCs w:val="24"/>
        </w:rPr>
        <w:t>ck d</w:t>
      </w:r>
      <w:r>
        <w:rPr>
          <w:rFonts w:ascii="Arial" w:eastAsia="Arial" w:hAnsi="Arial" w:cs="Arial"/>
          <w:spacing w:val="1"/>
          <w:sz w:val="24"/>
          <w:szCs w:val="24"/>
        </w:rPr>
        <w:t>a</w:t>
      </w:r>
      <w:r w:rsidRPr="00F07D13">
        <w:rPr>
          <w:rFonts w:ascii="Arial" w:eastAsia="Arial" w:hAnsi="Arial" w:cs="Arial"/>
          <w:spacing w:val="1"/>
          <w:sz w:val="24"/>
          <w:szCs w:val="24"/>
        </w:rPr>
        <w:t>t</w:t>
      </w:r>
      <w:r>
        <w:rPr>
          <w:rFonts w:ascii="Arial" w:eastAsia="Arial" w:hAnsi="Arial" w:cs="Arial"/>
          <w:spacing w:val="1"/>
          <w:sz w:val="24"/>
          <w:szCs w:val="24"/>
        </w:rPr>
        <w:t>a</w:t>
      </w:r>
      <w:r w:rsidRPr="00F07D13">
        <w:rPr>
          <w:rFonts w:ascii="Arial" w:eastAsia="Arial" w:hAnsi="Arial" w:cs="Arial"/>
          <w:spacing w:val="1"/>
          <w:sz w:val="24"/>
          <w:szCs w:val="24"/>
        </w:rPr>
        <w:t xml:space="preserve">, </w:t>
      </w:r>
      <w:r>
        <w:rPr>
          <w:rFonts w:ascii="Arial" w:eastAsia="Arial" w:hAnsi="Arial" w:cs="Arial"/>
          <w:spacing w:val="1"/>
          <w:sz w:val="24"/>
          <w:szCs w:val="24"/>
        </w:rPr>
        <w:t>but 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rs s</w:t>
      </w:r>
      <w:r>
        <w:rPr>
          <w:rFonts w:ascii="Arial" w:eastAsia="Arial" w:hAnsi="Arial" w:cs="Arial"/>
          <w:spacing w:val="1"/>
          <w:sz w:val="24"/>
          <w:szCs w:val="24"/>
        </w:rPr>
        <w:t>hou</w:t>
      </w:r>
      <w:r w:rsidRPr="00F07D13">
        <w:rPr>
          <w:rFonts w:ascii="Arial" w:eastAsia="Arial" w:hAnsi="Arial" w:cs="Arial"/>
          <w:spacing w:val="1"/>
          <w:sz w:val="24"/>
          <w:szCs w:val="24"/>
        </w:rPr>
        <w:t xml:space="preserve">ld </w:t>
      </w:r>
      <w:r>
        <w:rPr>
          <w:rFonts w:ascii="Arial" w:eastAsia="Arial" w:hAnsi="Arial" w:cs="Arial"/>
          <w:spacing w:val="1"/>
          <w:sz w:val="24"/>
          <w:szCs w:val="24"/>
        </w:rPr>
        <w:t>no</w:t>
      </w:r>
      <w:r w:rsidRPr="00F07D13">
        <w:rPr>
          <w:rFonts w:ascii="Arial" w:eastAsia="Arial" w:hAnsi="Arial" w:cs="Arial"/>
          <w:spacing w:val="1"/>
          <w:sz w:val="24"/>
          <w:szCs w:val="24"/>
        </w:rPr>
        <w:t>t ex</w:t>
      </w:r>
      <w:r>
        <w:rPr>
          <w:rFonts w:ascii="Arial" w:eastAsia="Arial" w:hAnsi="Arial" w:cs="Arial"/>
          <w:spacing w:val="1"/>
          <w:sz w:val="24"/>
          <w:szCs w:val="24"/>
        </w:rPr>
        <w:t>pe</w:t>
      </w:r>
      <w:r w:rsidRPr="00F07D13">
        <w:rPr>
          <w:rFonts w:ascii="Arial" w:eastAsia="Arial" w:hAnsi="Arial" w:cs="Arial"/>
          <w:spacing w:val="1"/>
          <w:sz w:val="24"/>
          <w:szCs w:val="24"/>
        </w:rPr>
        <w:t>ct</w:t>
      </w:r>
      <w:r>
        <w:rPr>
          <w:rFonts w:ascii="Arial" w:eastAsia="Arial" w:hAnsi="Arial" w:cs="Arial"/>
          <w:spacing w:val="1"/>
          <w:sz w:val="24"/>
          <w:szCs w:val="24"/>
        </w:rPr>
        <w:t xml:space="preserve"> B</w:t>
      </w:r>
      <w:r w:rsidRPr="00F07D13">
        <w:rPr>
          <w:rFonts w:ascii="Arial" w:eastAsia="Arial" w:hAnsi="Arial" w:cs="Arial"/>
          <w:spacing w:val="1"/>
          <w:sz w:val="24"/>
          <w:szCs w:val="24"/>
        </w:rPr>
        <w:t>CC to</w:t>
      </w:r>
      <w:r>
        <w:rPr>
          <w:rFonts w:ascii="Arial" w:eastAsia="Arial" w:hAnsi="Arial" w:cs="Arial"/>
          <w:spacing w:val="1"/>
          <w:sz w:val="24"/>
          <w:szCs w:val="24"/>
        </w:rPr>
        <w:t xml:space="preserve"> a</w:t>
      </w:r>
      <w:r w:rsidRPr="00F07D13">
        <w:rPr>
          <w:rFonts w:ascii="Arial" w:eastAsia="Arial" w:hAnsi="Arial" w:cs="Arial"/>
          <w:spacing w:val="1"/>
          <w:sz w:val="24"/>
          <w:szCs w:val="24"/>
        </w:rPr>
        <w:t>gr</w:t>
      </w:r>
      <w:r>
        <w:rPr>
          <w:rFonts w:ascii="Arial" w:eastAsia="Arial" w:hAnsi="Arial" w:cs="Arial"/>
          <w:spacing w:val="1"/>
          <w:sz w:val="24"/>
          <w:szCs w:val="24"/>
        </w:rPr>
        <w:t>e</w:t>
      </w:r>
      <w:r w:rsidRPr="00F07D13">
        <w:rPr>
          <w:rFonts w:ascii="Arial" w:eastAsia="Arial" w:hAnsi="Arial" w:cs="Arial"/>
          <w:spacing w:val="1"/>
          <w:sz w:val="24"/>
          <w:szCs w:val="24"/>
        </w:rPr>
        <w:t xml:space="preserve">e to </w:t>
      </w:r>
      <w:r>
        <w:rPr>
          <w:rFonts w:ascii="Arial" w:eastAsia="Arial" w:hAnsi="Arial" w:cs="Arial"/>
          <w:spacing w:val="1"/>
          <w:sz w:val="24"/>
          <w:szCs w:val="24"/>
        </w:rPr>
        <w:t>an</w:t>
      </w:r>
      <w:r w:rsidRPr="00F07D13">
        <w:rPr>
          <w:rFonts w:ascii="Arial" w:eastAsia="Arial" w:hAnsi="Arial" w:cs="Arial"/>
          <w:spacing w:val="1"/>
          <w:sz w:val="24"/>
          <w:szCs w:val="24"/>
        </w:rPr>
        <w:t>y r</w:t>
      </w:r>
      <w:r>
        <w:rPr>
          <w:rFonts w:ascii="Arial" w:eastAsia="Arial" w:hAnsi="Arial" w:cs="Arial"/>
          <w:spacing w:val="1"/>
          <w:sz w:val="24"/>
          <w:szCs w:val="24"/>
        </w:rPr>
        <w:t>e</w:t>
      </w:r>
      <w:r w:rsidRPr="00F07D13">
        <w:rPr>
          <w:rFonts w:ascii="Arial" w:eastAsia="Arial" w:hAnsi="Arial" w:cs="Arial"/>
          <w:spacing w:val="1"/>
          <w:sz w:val="24"/>
          <w:szCs w:val="24"/>
        </w:rPr>
        <w:t>q</w:t>
      </w:r>
      <w:r>
        <w:rPr>
          <w:rFonts w:ascii="Arial" w:eastAsia="Arial" w:hAnsi="Arial" w:cs="Arial"/>
          <w:spacing w:val="1"/>
          <w:sz w:val="24"/>
          <w:szCs w:val="24"/>
        </w:rPr>
        <w:t>ue</w:t>
      </w:r>
      <w:r w:rsidRPr="00F07D13">
        <w:rPr>
          <w:rFonts w:ascii="Arial" w:eastAsia="Arial" w:hAnsi="Arial" w:cs="Arial"/>
          <w:spacing w:val="1"/>
          <w:sz w:val="24"/>
          <w:szCs w:val="24"/>
        </w:rPr>
        <w:t>sts w</w:t>
      </w:r>
      <w:r>
        <w:rPr>
          <w:rFonts w:ascii="Arial" w:eastAsia="Arial" w:hAnsi="Arial" w:cs="Arial"/>
          <w:spacing w:val="1"/>
          <w:sz w:val="24"/>
          <w:szCs w:val="24"/>
        </w:rPr>
        <w:t>he</w:t>
      </w:r>
      <w:r w:rsidRPr="00F07D13">
        <w:rPr>
          <w:rFonts w:ascii="Arial" w:eastAsia="Arial" w:hAnsi="Arial" w:cs="Arial"/>
          <w:spacing w:val="1"/>
          <w:sz w:val="24"/>
          <w:szCs w:val="24"/>
        </w:rPr>
        <w:t>r</w:t>
      </w:r>
      <w:r>
        <w:rPr>
          <w:rFonts w:ascii="Arial" w:eastAsia="Arial" w:hAnsi="Arial" w:cs="Arial"/>
          <w:spacing w:val="1"/>
          <w:sz w:val="24"/>
          <w:szCs w:val="24"/>
        </w:rPr>
        <w:t>e:</w:t>
      </w:r>
    </w:p>
    <w:p w:rsidR="00D26B81" w:rsidRDefault="00E852C9" w:rsidP="00A9718E">
      <w:pPr>
        <w:tabs>
          <w:tab w:val="left" w:pos="1240"/>
        </w:tabs>
        <w:spacing w:after="0" w:line="240" w:lineRule="auto"/>
        <w:ind w:left="830" w:right="-20"/>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ll</w:t>
      </w:r>
    </w:p>
    <w:p w:rsidR="00D26B81" w:rsidRDefault="00E852C9" w:rsidP="00A9718E">
      <w:pPr>
        <w:tabs>
          <w:tab w:val="left" w:pos="1240"/>
        </w:tabs>
        <w:spacing w:after="0" w:line="240" w:lineRule="auto"/>
        <w:ind w:left="1255" w:right="390" w:hanging="425"/>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ro</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 j</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w:t>
      </w:r>
      <w:r>
        <w:rPr>
          <w:rFonts w:ascii="Arial" w:eastAsia="Arial" w:hAnsi="Arial" w:cs="Arial"/>
          <w:spacing w:val="3"/>
          <w:sz w:val="24"/>
          <w:szCs w:val="24"/>
        </w:rPr>
        <w:t>h</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cili</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d</w:t>
      </w:r>
    </w:p>
    <w:p w:rsidR="00D26B81" w:rsidRDefault="00E852C9" w:rsidP="00A9718E">
      <w:pPr>
        <w:tabs>
          <w:tab w:val="left" w:pos="1240"/>
        </w:tabs>
        <w:spacing w:after="0" w:line="240" w:lineRule="auto"/>
        <w:ind w:left="830" w:right="-20"/>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is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p>
    <w:p w:rsidR="00D26B81" w:rsidRDefault="00D26B81">
      <w:pPr>
        <w:spacing w:after="0"/>
        <w:sectPr w:rsidR="00D26B81">
          <w:footerReference w:type="default" r:id="rId15"/>
          <w:pgSz w:w="11920" w:h="16840"/>
          <w:pgMar w:top="1560" w:right="1040" w:bottom="1420" w:left="900" w:header="0" w:footer="1236" w:gutter="0"/>
          <w:cols w:space="720"/>
        </w:sectPr>
      </w:pPr>
    </w:p>
    <w:p w:rsidR="00D26B81" w:rsidRDefault="00E852C9" w:rsidP="00F07D13">
      <w:pPr>
        <w:spacing w:before="66" w:after="0" w:line="240" w:lineRule="auto"/>
        <w:ind w:right="-20" w:firstLine="720"/>
        <w:rPr>
          <w:rFonts w:ascii="Arial" w:eastAsia="Arial" w:hAnsi="Arial" w:cs="Arial"/>
          <w:sz w:val="28"/>
          <w:szCs w:val="28"/>
        </w:rPr>
      </w:pPr>
      <w:r>
        <w:rPr>
          <w:rFonts w:ascii="Arial" w:eastAsia="Arial" w:hAnsi="Arial" w:cs="Arial"/>
          <w:b/>
          <w:bCs/>
          <w:sz w:val="28"/>
          <w:szCs w:val="28"/>
        </w:rPr>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 xml:space="preserve">n </w:t>
      </w:r>
      <w:r>
        <w:rPr>
          <w:rFonts w:ascii="Arial" w:eastAsia="Arial" w:hAnsi="Arial" w:cs="Arial"/>
          <w:b/>
          <w:bCs/>
          <w:spacing w:val="-1"/>
          <w:sz w:val="28"/>
          <w:szCs w:val="28"/>
        </w:rPr>
        <w:t>F</w:t>
      </w:r>
      <w:r>
        <w:rPr>
          <w:rFonts w:ascii="Arial" w:eastAsia="Arial" w:hAnsi="Arial" w:cs="Arial"/>
          <w:b/>
          <w:bCs/>
          <w:spacing w:val="1"/>
          <w:sz w:val="28"/>
          <w:szCs w:val="28"/>
        </w:rPr>
        <w:t>i</w:t>
      </w:r>
      <w:r>
        <w:rPr>
          <w:rFonts w:ascii="Arial" w:eastAsia="Arial" w:hAnsi="Arial" w:cs="Arial"/>
          <w:b/>
          <w:bCs/>
          <w:spacing w:val="-3"/>
          <w:sz w:val="28"/>
          <w:szCs w:val="28"/>
        </w:rPr>
        <w:t>v</w:t>
      </w:r>
      <w:r>
        <w:rPr>
          <w:rFonts w:ascii="Arial" w:eastAsia="Arial" w:hAnsi="Arial" w:cs="Arial"/>
          <w:b/>
          <w:bCs/>
          <w:sz w:val="28"/>
          <w:szCs w:val="28"/>
        </w:rPr>
        <w:t>e:</w:t>
      </w:r>
      <w:r>
        <w:rPr>
          <w:rFonts w:ascii="Arial" w:eastAsia="Arial" w:hAnsi="Arial" w:cs="Arial"/>
          <w:b/>
          <w:bCs/>
          <w:spacing w:val="-1"/>
          <w:sz w:val="28"/>
          <w:szCs w:val="28"/>
        </w:rPr>
        <w:t xml:space="preserve"> </w:t>
      </w:r>
      <w:proofErr w:type="spellStart"/>
      <w:r>
        <w:rPr>
          <w:rFonts w:ascii="Arial" w:eastAsia="Arial" w:hAnsi="Arial" w:cs="Arial"/>
          <w:b/>
          <w:bCs/>
          <w:spacing w:val="-1"/>
          <w:sz w:val="28"/>
          <w:szCs w:val="28"/>
        </w:rPr>
        <w:t>Co</w:t>
      </w:r>
      <w:r>
        <w:rPr>
          <w:rFonts w:ascii="Arial" w:eastAsia="Arial" w:hAnsi="Arial" w:cs="Arial"/>
          <w:b/>
          <w:bCs/>
          <w:spacing w:val="1"/>
          <w:sz w:val="28"/>
          <w:szCs w:val="28"/>
        </w:rPr>
        <w:t>l</w:t>
      </w:r>
      <w:r>
        <w:rPr>
          <w:rFonts w:ascii="Arial" w:eastAsia="Arial" w:hAnsi="Arial" w:cs="Arial"/>
          <w:b/>
          <w:bCs/>
          <w:spacing w:val="-1"/>
          <w:sz w:val="28"/>
          <w:szCs w:val="28"/>
        </w:rPr>
        <w:t>ou</w:t>
      </w:r>
      <w:r>
        <w:rPr>
          <w:rFonts w:ascii="Arial" w:eastAsia="Arial" w:hAnsi="Arial" w:cs="Arial"/>
          <w:b/>
          <w:bCs/>
          <w:sz w:val="28"/>
          <w:szCs w:val="28"/>
        </w:rPr>
        <w:t>r</w:t>
      </w:r>
      <w:proofErr w:type="spellEnd"/>
      <w:r>
        <w:rPr>
          <w:rFonts w:ascii="Arial" w:eastAsia="Arial" w:hAnsi="Arial" w:cs="Arial"/>
          <w:b/>
          <w:bCs/>
          <w:spacing w:val="2"/>
          <w:sz w:val="28"/>
          <w:szCs w:val="28"/>
        </w:rPr>
        <w:t xml:space="preserve"> </w:t>
      </w:r>
      <w:r>
        <w:rPr>
          <w:rFonts w:ascii="Arial" w:eastAsia="Arial" w:hAnsi="Arial" w:cs="Arial"/>
          <w:b/>
          <w:bCs/>
          <w:spacing w:val="-1"/>
          <w:sz w:val="28"/>
          <w:szCs w:val="28"/>
        </w:rPr>
        <w:t>Cod</w:t>
      </w:r>
      <w:r>
        <w:rPr>
          <w:rFonts w:ascii="Arial" w:eastAsia="Arial" w:hAnsi="Arial" w:cs="Arial"/>
          <w:b/>
          <w:bCs/>
          <w:sz w:val="28"/>
          <w:szCs w:val="28"/>
        </w:rPr>
        <w:t xml:space="preserve">ed </w:t>
      </w:r>
      <w:r>
        <w:rPr>
          <w:rFonts w:ascii="Arial" w:eastAsia="Arial" w:hAnsi="Arial" w:cs="Arial"/>
          <w:b/>
          <w:bCs/>
          <w:spacing w:val="-1"/>
          <w:sz w:val="28"/>
          <w:szCs w:val="28"/>
        </w:rPr>
        <w:t>B</w:t>
      </w:r>
      <w:r>
        <w:rPr>
          <w:rFonts w:ascii="Arial" w:eastAsia="Arial" w:hAnsi="Arial" w:cs="Arial"/>
          <w:b/>
          <w:bCs/>
          <w:sz w:val="28"/>
          <w:szCs w:val="28"/>
        </w:rPr>
        <w:t>a</w:t>
      </w:r>
      <w:r>
        <w:rPr>
          <w:rFonts w:ascii="Arial" w:eastAsia="Arial" w:hAnsi="Arial" w:cs="Arial"/>
          <w:b/>
          <w:bCs/>
          <w:spacing w:val="-1"/>
          <w:sz w:val="28"/>
          <w:szCs w:val="28"/>
        </w:rPr>
        <w:t>l</w:t>
      </w:r>
      <w:r>
        <w:rPr>
          <w:rFonts w:ascii="Arial" w:eastAsia="Arial" w:hAnsi="Arial" w:cs="Arial"/>
          <w:b/>
          <w:bCs/>
          <w:spacing w:val="1"/>
          <w:sz w:val="28"/>
          <w:szCs w:val="28"/>
        </w:rPr>
        <w:t>l</w:t>
      </w:r>
      <w:r>
        <w:rPr>
          <w:rFonts w:ascii="Arial" w:eastAsia="Arial" w:hAnsi="Arial" w:cs="Arial"/>
          <w:b/>
          <w:bCs/>
          <w:sz w:val="28"/>
          <w:szCs w:val="28"/>
        </w:rPr>
        <w:t>s</w:t>
      </w:r>
    </w:p>
    <w:p w:rsidR="00D26B81" w:rsidRDefault="00D26B81">
      <w:pPr>
        <w:spacing w:before="15" w:after="0" w:line="260" w:lineRule="exact"/>
        <w:rPr>
          <w:sz w:val="26"/>
          <w:szCs w:val="26"/>
        </w:rPr>
      </w:pPr>
    </w:p>
    <w:p w:rsidR="00D26B81" w:rsidRPr="00F07D13" w:rsidRDefault="00E852C9" w:rsidP="00F07D13">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sidRPr="00F07D13">
        <w:rPr>
          <w:rFonts w:ascii="Arial" w:eastAsia="Arial" w:hAnsi="Arial" w:cs="Arial"/>
          <w:b/>
          <w:bCs/>
          <w:spacing w:val="1"/>
          <w:sz w:val="24"/>
          <w:szCs w:val="24"/>
        </w:rPr>
        <w:tab/>
        <w:t>Introdu</w:t>
      </w:r>
      <w:r>
        <w:rPr>
          <w:rFonts w:ascii="Arial" w:eastAsia="Arial" w:hAnsi="Arial" w:cs="Arial"/>
          <w:b/>
          <w:bCs/>
          <w:spacing w:val="1"/>
          <w:sz w:val="24"/>
          <w:szCs w:val="24"/>
        </w:rPr>
        <w:t>c</w:t>
      </w:r>
      <w:r w:rsidRPr="00F07D13">
        <w:rPr>
          <w:rFonts w:ascii="Arial" w:eastAsia="Arial" w:hAnsi="Arial" w:cs="Arial"/>
          <w:b/>
          <w:bCs/>
          <w:spacing w:val="1"/>
          <w:sz w:val="24"/>
          <w:szCs w:val="24"/>
        </w:rPr>
        <w:t>tion</w:t>
      </w:r>
    </w:p>
    <w:p w:rsidR="00D26B81" w:rsidRDefault="00D26B81">
      <w:pPr>
        <w:spacing w:before="16" w:after="0" w:line="260" w:lineRule="exact"/>
        <w:rPr>
          <w:sz w:val="26"/>
          <w:szCs w:val="26"/>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The</w:t>
      </w:r>
      <w:r>
        <w:rPr>
          <w:rFonts w:ascii="Arial" w:eastAsia="Arial" w:hAnsi="Arial" w:cs="Arial"/>
          <w:spacing w:val="1"/>
          <w:sz w:val="24"/>
          <w:szCs w:val="24"/>
        </w:rPr>
        <w:t xml:space="preserve"> E</w:t>
      </w:r>
      <w:r w:rsidRPr="00F07D13">
        <w:rPr>
          <w:rFonts w:ascii="Arial" w:eastAsia="Arial" w:hAnsi="Arial" w:cs="Arial"/>
          <w:spacing w:val="1"/>
          <w:sz w:val="24"/>
          <w:szCs w:val="24"/>
        </w:rPr>
        <w:t xml:space="preserve">MS </w:t>
      </w:r>
      <w:r>
        <w:rPr>
          <w:rFonts w:ascii="Arial" w:eastAsia="Arial" w:hAnsi="Arial" w:cs="Arial"/>
          <w:spacing w:val="1"/>
          <w:sz w:val="24"/>
          <w:szCs w:val="24"/>
        </w:rPr>
        <w:t>u</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s a</w:t>
      </w:r>
      <w:r>
        <w:rPr>
          <w:rFonts w:ascii="Arial" w:eastAsia="Arial" w:hAnsi="Arial" w:cs="Arial"/>
          <w:spacing w:val="1"/>
          <w:sz w:val="24"/>
          <w:szCs w:val="24"/>
        </w:rPr>
        <w:t xml:space="preserve"> </w:t>
      </w:r>
      <w:proofErr w:type="spellStart"/>
      <w:r w:rsidRPr="00F07D13">
        <w:rPr>
          <w:rFonts w:ascii="Arial" w:eastAsia="Arial" w:hAnsi="Arial" w:cs="Arial"/>
          <w:spacing w:val="1"/>
          <w:sz w:val="24"/>
          <w:szCs w:val="24"/>
        </w:rPr>
        <w:t>c</w:t>
      </w:r>
      <w:r>
        <w:rPr>
          <w:rFonts w:ascii="Arial" w:eastAsia="Arial" w:hAnsi="Arial" w:cs="Arial"/>
          <w:spacing w:val="1"/>
          <w:sz w:val="24"/>
          <w:szCs w:val="24"/>
        </w:rPr>
        <w:t>o</w:t>
      </w:r>
      <w:r w:rsidRPr="00F07D13">
        <w:rPr>
          <w:rFonts w:ascii="Arial" w:eastAsia="Arial" w:hAnsi="Arial" w:cs="Arial"/>
          <w:spacing w:val="1"/>
          <w:sz w:val="24"/>
          <w:szCs w:val="24"/>
        </w:rPr>
        <w:t>lour</w:t>
      </w:r>
      <w:proofErr w:type="spellEnd"/>
      <w:r w:rsidRPr="00F07D13">
        <w:rPr>
          <w:rFonts w:ascii="Arial" w:eastAsia="Arial" w:hAnsi="Arial" w:cs="Arial"/>
          <w:spacing w:val="1"/>
          <w:sz w:val="24"/>
          <w:szCs w:val="24"/>
        </w:rPr>
        <w:t xml:space="preserve"> c</w:t>
      </w:r>
      <w:r>
        <w:rPr>
          <w:rFonts w:ascii="Arial" w:eastAsia="Arial" w:hAnsi="Arial" w:cs="Arial"/>
          <w:spacing w:val="1"/>
          <w:sz w:val="24"/>
          <w:szCs w:val="24"/>
        </w:rPr>
        <w:t>od</w:t>
      </w:r>
      <w:r w:rsidRPr="00F07D13">
        <w:rPr>
          <w:rFonts w:ascii="Arial" w:eastAsia="Arial" w:hAnsi="Arial" w:cs="Arial"/>
          <w:spacing w:val="1"/>
          <w:sz w:val="24"/>
          <w:szCs w:val="24"/>
        </w:rPr>
        <w:t>i</w:t>
      </w:r>
      <w:r>
        <w:rPr>
          <w:rFonts w:ascii="Arial" w:eastAsia="Arial" w:hAnsi="Arial" w:cs="Arial"/>
          <w:spacing w:val="1"/>
          <w:sz w:val="24"/>
          <w:szCs w:val="24"/>
        </w:rPr>
        <w:t>n</w:t>
      </w:r>
      <w:r w:rsidRPr="00F07D13">
        <w:rPr>
          <w:rFonts w:ascii="Arial" w:eastAsia="Arial" w:hAnsi="Arial" w:cs="Arial"/>
          <w:spacing w:val="1"/>
          <w:sz w:val="24"/>
          <w:szCs w:val="24"/>
        </w:rPr>
        <w:t>g syst</w:t>
      </w:r>
      <w:r>
        <w:rPr>
          <w:rFonts w:ascii="Arial" w:eastAsia="Arial" w:hAnsi="Arial" w:cs="Arial"/>
          <w:spacing w:val="1"/>
          <w:sz w:val="24"/>
          <w:szCs w:val="24"/>
        </w:rPr>
        <w:t>e</w:t>
      </w:r>
      <w:r w:rsidRPr="00F07D13">
        <w:rPr>
          <w:rFonts w:ascii="Arial" w:eastAsia="Arial" w:hAnsi="Arial" w:cs="Arial"/>
          <w:spacing w:val="1"/>
          <w:sz w:val="24"/>
          <w:szCs w:val="24"/>
        </w:rPr>
        <w:t>m on</w:t>
      </w:r>
      <w:r>
        <w:rPr>
          <w:rFonts w:ascii="Arial" w:eastAsia="Arial" w:hAnsi="Arial" w:cs="Arial"/>
          <w:spacing w:val="1"/>
          <w:sz w:val="24"/>
          <w:szCs w:val="24"/>
        </w:rPr>
        <w:t xml:space="preserve"> </w:t>
      </w:r>
      <w:r w:rsidRPr="00F07D13">
        <w:rPr>
          <w:rFonts w:ascii="Arial" w:eastAsia="Arial" w:hAnsi="Arial" w:cs="Arial"/>
          <w:spacing w:val="1"/>
          <w:sz w:val="24"/>
          <w:szCs w:val="24"/>
        </w:rPr>
        <w:t>the scr</w:t>
      </w:r>
      <w:r>
        <w:rPr>
          <w:rFonts w:ascii="Arial" w:eastAsia="Arial" w:hAnsi="Arial" w:cs="Arial"/>
          <w:spacing w:val="1"/>
          <w:sz w:val="24"/>
          <w:szCs w:val="24"/>
        </w:rPr>
        <w:t>ee</w:t>
      </w:r>
      <w:r w:rsidRPr="00F07D13">
        <w:rPr>
          <w:rFonts w:ascii="Arial" w:eastAsia="Arial" w:hAnsi="Arial" w:cs="Arial"/>
          <w:spacing w:val="1"/>
          <w:sz w:val="24"/>
          <w:szCs w:val="24"/>
        </w:rPr>
        <w:t>n</w:t>
      </w:r>
      <w:r>
        <w:rPr>
          <w:rFonts w:ascii="Arial" w:eastAsia="Arial" w:hAnsi="Arial" w:cs="Arial"/>
          <w:spacing w:val="1"/>
          <w:sz w:val="24"/>
          <w:szCs w:val="24"/>
        </w:rPr>
        <w:t xml:space="preserve"> </w:t>
      </w:r>
      <w:r w:rsidRPr="00F07D13">
        <w:rPr>
          <w:rFonts w:ascii="Arial" w:eastAsia="Arial" w:hAnsi="Arial" w:cs="Arial"/>
          <w:spacing w:val="1"/>
          <w:sz w:val="24"/>
          <w:szCs w:val="24"/>
        </w:rPr>
        <w:t>to</w:t>
      </w:r>
      <w:r>
        <w:rPr>
          <w:rFonts w:ascii="Arial" w:eastAsia="Arial" w:hAnsi="Arial" w:cs="Arial"/>
          <w:spacing w:val="1"/>
          <w:sz w:val="24"/>
          <w:szCs w:val="24"/>
        </w:rPr>
        <w:t xml:space="preserve"> h</w:t>
      </w:r>
      <w:r w:rsidRPr="00F07D13">
        <w:rPr>
          <w:rFonts w:ascii="Arial" w:eastAsia="Arial" w:hAnsi="Arial" w:cs="Arial"/>
          <w:spacing w:val="1"/>
          <w:sz w:val="24"/>
          <w:szCs w:val="24"/>
        </w:rPr>
        <w:t>ig</w:t>
      </w:r>
      <w:r>
        <w:rPr>
          <w:rFonts w:ascii="Arial" w:eastAsia="Arial" w:hAnsi="Arial" w:cs="Arial"/>
          <w:spacing w:val="1"/>
          <w:sz w:val="24"/>
          <w:szCs w:val="24"/>
        </w:rPr>
        <w:t>h</w:t>
      </w:r>
      <w:r w:rsidRPr="00F07D13">
        <w:rPr>
          <w:rFonts w:ascii="Arial" w:eastAsia="Arial" w:hAnsi="Arial" w:cs="Arial"/>
          <w:spacing w:val="1"/>
          <w:sz w:val="24"/>
          <w:szCs w:val="24"/>
        </w:rPr>
        <w:t>lig</w:t>
      </w:r>
      <w:r>
        <w:rPr>
          <w:rFonts w:ascii="Arial" w:eastAsia="Arial" w:hAnsi="Arial" w:cs="Arial"/>
          <w:spacing w:val="1"/>
          <w:sz w:val="24"/>
          <w:szCs w:val="24"/>
        </w:rPr>
        <w:t>h</w:t>
      </w:r>
      <w:r w:rsidRPr="00F07D13">
        <w:rPr>
          <w:rFonts w:ascii="Arial" w:eastAsia="Arial" w:hAnsi="Arial" w:cs="Arial"/>
          <w:spacing w:val="1"/>
          <w:sz w:val="24"/>
          <w:szCs w:val="24"/>
        </w:rPr>
        <w:t>t</w:t>
      </w:r>
      <w:r>
        <w:rPr>
          <w:rFonts w:ascii="Arial" w:eastAsia="Arial" w:hAnsi="Arial" w:cs="Arial"/>
          <w:spacing w:val="1"/>
          <w:sz w:val="24"/>
          <w:szCs w:val="24"/>
        </w:rPr>
        <w:t xml:space="preserve"> d</w:t>
      </w:r>
      <w:r w:rsidRPr="00F07D13">
        <w:rPr>
          <w:rFonts w:ascii="Arial" w:eastAsia="Arial" w:hAnsi="Arial" w:cs="Arial"/>
          <w:spacing w:val="1"/>
          <w:sz w:val="24"/>
          <w:szCs w:val="24"/>
        </w:rPr>
        <w:t>iff</w:t>
      </w:r>
      <w:r>
        <w:rPr>
          <w:rFonts w:ascii="Arial" w:eastAsia="Arial" w:hAnsi="Arial" w:cs="Arial"/>
          <w:spacing w:val="1"/>
          <w:sz w:val="24"/>
          <w:szCs w:val="24"/>
        </w:rPr>
        <w:t>e</w:t>
      </w:r>
      <w:r w:rsidRPr="00F07D13">
        <w:rPr>
          <w:rFonts w:ascii="Arial" w:eastAsia="Arial" w:hAnsi="Arial" w:cs="Arial"/>
          <w:spacing w:val="1"/>
          <w:sz w:val="24"/>
          <w:szCs w:val="24"/>
        </w:rPr>
        <w:t>r</w:t>
      </w:r>
      <w:r>
        <w:rPr>
          <w:rFonts w:ascii="Arial" w:eastAsia="Arial" w:hAnsi="Arial" w:cs="Arial"/>
          <w:spacing w:val="1"/>
          <w:sz w:val="24"/>
          <w:szCs w:val="24"/>
        </w:rPr>
        <w:t>en</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sit</w:t>
      </w:r>
      <w:r>
        <w:rPr>
          <w:rFonts w:ascii="Arial" w:eastAsia="Arial" w:hAnsi="Arial" w:cs="Arial"/>
          <w:spacing w:val="1"/>
          <w:sz w:val="24"/>
          <w:szCs w:val="24"/>
        </w:rPr>
        <w:t>ua</w:t>
      </w:r>
      <w:r w:rsidRPr="00F07D13">
        <w:rPr>
          <w:rFonts w:ascii="Arial" w:eastAsia="Arial" w:hAnsi="Arial" w:cs="Arial"/>
          <w:spacing w:val="1"/>
          <w:sz w:val="24"/>
          <w:szCs w:val="24"/>
        </w:rPr>
        <w:t>tio</w:t>
      </w:r>
      <w:r>
        <w:rPr>
          <w:rFonts w:ascii="Arial" w:eastAsia="Arial" w:hAnsi="Arial" w:cs="Arial"/>
          <w:spacing w:val="1"/>
          <w:sz w:val="24"/>
          <w:szCs w:val="24"/>
        </w:rPr>
        <w:t xml:space="preserve">ns </w:t>
      </w:r>
      <w:r w:rsidRPr="00F07D13">
        <w:rPr>
          <w:rFonts w:ascii="Arial" w:eastAsia="Arial" w:hAnsi="Arial" w:cs="Arial"/>
          <w:spacing w:val="1"/>
          <w:sz w:val="24"/>
          <w:szCs w:val="24"/>
        </w:rPr>
        <w:t>with</w:t>
      </w:r>
      <w:r>
        <w:rPr>
          <w:rFonts w:ascii="Arial" w:eastAsia="Arial" w:hAnsi="Arial" w:cs="Arial"/>
          <w:spacing w:val="1"/>
          <w:sz w:val="24"/>
          <w:szCs w:val="24"/>
        </w:rPr>
        <w:t xml:space="preserve"> d</w:t>
      </w:r>
      <w:r w:rsidRPr="00F07D13">
        <w:rPr>
          <w:rFonts w:ascii="Arial" w:eastAsia="Arial" w:hAnsi="Arial" w:cs="Arial"/>
          <w:spacing w:val="1"/>
          <w:sz w:val="24"/>
          <w:szCs w:val="24"/>
        </w:rPr>
        <w:t>iff</w:t>
      </w:r>
      <w:r>
        <w:rPr>
          <w:rFonts w:ascii="Arial" w:eastAsia="Arial" w:hAnsi="Arial" w:cs="Arial"/>
          <w:spacing w:val="1"/>
          <w:sz w:val="24"/>
          <w:szCs w:val="24"/>
        </w:rPr>
        <w:t>e</w:t>
      </w:r>
      <w:r w:rsidRPr="00F07D13">
        <w:rPr>
          <w:rFonts w:ascii="Arial" w:eastAsia="Arial" w:hAnsi="Arial" w:cs="Arial"/>
          <w:spacing w:val="1"/>
          <w:sz w:val="24"/>
          <w:szCs w:val="24"/>
        </w:rPr>
        <w:t>re</w:t>
      </w:r>
      <w:r>
        <w:rPr>
          <w:rFonts w:ascii="Arial" w:eastAsia="Arial" w:hAnsi="Arial" w:cs="Arial"/>
          <w:spacing w:val="1"/>
          <w:sz w:val="24"/>
          <w:szCs w:val="24"/>
        </w:rPr>
        <w:t>n</w:t>
      </w:r>
      <w:r w:rsidRPr="00F07D13">
        <w:rPr>
          <w:rFonts w:ascii="Arial" w:eastAsia="Arial" w:hAnsi="Arial" w:cs="Arial"/>
          <w:spacing w:val="1"/>
          <w:sz w:val="24"/>
          <w:szCs w:val="24"/>
        </w:rPr>
        <w:t>t</w:t>
      </w:r>
      <w:r>
        <w:rPr>
          <w:rFonts w:ascii="Arial" w:eastAsia="Arial" w:hAnsi="Arial" w:cs="Arial"/>
          <w:spacing w:val="1"/>
          <w:sz w:val="24"/>
          <w:szCs w:val="24"/>
        </w:rPr>
        <w:t xml:space="preserve"> </w:t>
      </w:r>
      <w:proofErr w:type="spellStart"/>
      <w:r w:rsidRPr="00F07D13">
        <w:rPr>
          <w:rFonts w:ascii="Arial" w:eastAsia="Arial" w:hAnsi="Arial" w:cs="Arial"/>
          <w:spacing w:val="1"/>
          <w:sz w:val="24"/>
          <w:szCs w:val="24"/>
        </w:rPr>
        <w:t>c</w:t>
      </w:r>
      <w:r>
        <w:rPr>
          <w:rFonts w:ascii="Arial" w:eastAsia="Arial" w:hAnsi="Arial" w:cs="Arial"/>
          <w:spacing w:val="1"/>
          <w:sz w:val="24"/>
          <w:szCs w:val="24"/>
        </w:rPr>
        <w:t>o</w:t>
      </w:r>
      <w:r w:rsidRPr="00F07D13">
        <w:rPr>
          <w:rFonts w:ascii="Arial" w:eastAsia="Arial" w:hAnsi="Arial" w:cs="Arial"/>
          <w:spacing w:val="1"/>
          <w:sz w:val="24"/>
          <w:szCs w:val="24"/>
        </w:rPr>
        <w:t>l</w:t>
      </w:r>
      <w:r>
        <w:rPr>
          <w:rFonts w:ascii="Arial" w:eastAsia="Arial" w:hAnsi="Arial" w:cs="Arial"/>
          <w:spacing w:val="1"/>
          <w:sz w:val="24"/>
          <w:szCs w:val="24"/>
        </w:rPr>
        <w:t>ou</w:t>
      </w:r>
      <w:r w:rsidRPr="00F07D13">
        <w:rPr>
          <w:rFonts w:ascii="Arial" w:eastAsia="Arial" w:hAnsi="Arial" w:cs="Arial"/>
          <w:spacing w:val="1"/>
          <w:sz w:val="24"/>
          <w:szCs w:val="24"/>
        </w:rPr>
        <w:t>red</w:t>
      </w:r>
      <w:proofErr w:type="spellEnd"/>
      <w:r w:rsidRPr="00F07D13">
        <w:rPr>
          <w:rFonts w:ascii="Arial" w:eastAsia="Arial" w:hAnsi="Arial" w:cs="Arial"/>
          <w:spacing w:val="1"/>
          <w:sz w:val="24"/>
          <w:szCs w:val="24"/>
        </w:rPr>
        <w:t xml:space="preserve"> </w:t>
      </w:r>
      <w:r>
        <w:rPr>
          <w:rFonts w:ascii="Arial" w:eastAsia="Arial" w:hAnsi="Arial" w:cs="Arial"/>
          <w:spacing w:val="1"/>
          <w:sz w:val="24"/>
          <w:szCs w:val="24"/>
        </w:rPr>
        <w:t>ba</w:t>
      </w:r>
      <w:r w:rsidRPr="00F07D13">
        <w:rPr>
          <w:rFonts w:ascii="Arial" w:eastAsia="Arial" w:hAnsi="Arial" w:cs="Arial"/>
          <w:spacing w:val="1"/>
          <w:sz w:val="24"/>
          <w:szCs w:val="24"/>
        </w:rPr>
        <w:t>lls.</w:t>
      </w:r>
      <w:r>
        <w:rPr>
          <w:rFonts w:ascii="Arial" w:eastAsia="Arial" w:hAnsi="Arial" w:cs="Arial"/>
          <w:spacing w:val="1"/>
          <w:sz w:val="24"/>
          <w:szCs w:val="24"/>
        </w:rPr>
        <w:t xml:space="preserve"> </w:t>
      </w:r>
      <w:r w:rsidRPr="00F07D13">
        <w:rPr>
          <w:rFonts w:ascii="Arial" w:eastAsia="Arial" w:hAnsi="Arial" w:cs="Arial"/>
          <w:spacing w:val="1"/>
          <w:sz w:val="24"/>
          <w:szCs w:val="24"/>
        </w:rPr>
        <w:t>D</w:t>
      </w:r>
      <w:r>
        <w:rPr>
          <w:rFonts w:ascii="Arial" w:eastAsia="Arial" w:hAnsi="Arial" w:cs="Arial"/>
          <w:spacing w:val="1"/>
          <w:sz w:val="24"/>
          <w:szCs w:val="24"/>
        </w:rPr>
        <w:t>u</w:t>
      </w:r>
      <w:r w:rsidRPr="00F07D13">
        <w:rPr>
          <w:rFonts w:ascii="Arial" w:eastAsia="Arial" w:hAnsi="Arial" w:cs="Arial"/>
          <w:spacing w:val="1"/>
          <w:sz w:val="24"/>
          <w:szCs w:val="24"/>
        </w:rPr>
        <w:t>e to t</w:t>
      </w:r>
      <w:r>
        <w:rPr>
          <w:rFonts w:ascii="Arial" w:eastAsia="Arial" w:hAnsi="Arial" w:cs="Arial"/>
          <w:spacing w:val="1"/>
          <w:sz w:val="24"/>
          <w:szCs w:val="24"/>
        </w:rPr>
        <w:t>he</w:t>
      </w:r>
      <w:r w:rsidRPr="00F07D13">
        <w:rPr>
          <w:rFonts w:ascii="Arial" w:eastAsia="Arial" w:hAnsi="Arial" w:cs="Arial"/>
          <w:spacing w:val="1"/>
          <w:sz w:val="24"/>
          <w:szCs w:val="24"/>
        </w:rPr>
        <w:t>ir a</w:t>
      </w:r>
      <w:r>
        <w:rPr>
          <w:rFonts w:ascii="Arial" w:eastAsia="Arial" w:hAnsi="Arial" w:cs="Arial"/>
          <w:spacing w:val="1"/>
          <w:sz w:val="24"/>
          <w:szCs w:val="24"/>
        </w:rPr>
        <w:t>p</w:t>
      </w:r>
      <w:r w:rsidRPr="00F07D13">
        <w:rPr>
          <w:rFonts w:ascii="Arial" w:eastAsia="Arial" w:hAnsi="Arial" w:cs="Arial"/>
          <w:spacing w:val="1"/>
          <w:sz w:val="24"/>
          <w:szCs w:val="24"/>
        </w:rPr>
        <w:t>p</w:t>
      </w:r>
      <w:r>
        <w:rPr>
          <w:rFonts w:ascii="Arial" w:eastAsia="Arial" w:hAnsi="Arial" w:cs="Arial"/>
          <w:spacing w:val="1"/>
          <w:sz w:val="24"/>
          <w:szCs w:val="24"/>
        </w:rPr>
        <w:t>ea</w:t>
      </w:r>
      <w:r w:rsidRPr="00F07D13">
        <w:rPr>
          <w:rFonts w:ascii="Arial" w:eastAsia="Arial" w:hAnsi="Arial" w:cs="Arial"/>
          <w:spacing w:val="1"/>
          <w:sz w:val="24"/>
          <w:szCs w:val="24"/>
        </w:rPr>
        <w:t>r</w:t>
      </w:r>
      <w:r>
        <w:rPr>
          <w:rFonts w:ascii="Arial" w:eastAsia="Arial" w:hAnsi="Arial" w:cs="Arial"/>
          <w:spacing w:val="1"/>
          <w:sz w:val="24"/>
          <w:szCs w:val="24"/>
        </w:rPr>
        <w:t>an</w:t>
      </w:r>
      <w:r w:rsidRPr="00F07D13">
        <w:rPr>
          <w:rFonts w:ascii="Arial" w:eastAsia="Arial" w:hAnsi="Arial" w:cs="Arial"/>
          <w:spacing w:val="1"/>
          <w:sz w:val="24"/>
          <w:szCs w:val="24"/>
        </w:rPr>
        <w:t>ce</w:t>
      </w:r>
      <w:r>
        <w:rPr>
          <w:rFonts w:ascii="Arial" w:eastAsia="Arial" w:hAnsi="Arial" w:cs="Arial"/>
          <w:spacing w:val="1"/>
          <w:sz w:val="24"/>
          <w:szCs w:val="24"/>
        </w:rPr>
        <w:t xml:space="preserve"> </w:t>
      </w:r>
      <w:r w:rsidRPr="00F07D13">
        <w:rPr>
          <w:rFonts w:ascii="Arial" w:eastAsia="Arial" w:hAnsi="Arial" w:cs="Arial"/>
          <w:spacing w:val="1"/>
          <w:sz w:val="24"/>
          <w:szCs w:val="24"/>
        </w:rPr>
        <w:t>on</w:t>
      </w:r>
      <w:r>
        <w:rPr>
          <w:rFonts w:ascii="Arial" w:eastAsia="Arial" w:hAnsi="Arial" w:cs="Arial"/>
          <w:spacing w:val="1"/>
          <w:sz w:val="24"/>
          <w:szCs w:val="24"/>
        </w:rPr>
        <w:t xml:space="preserve"> </w:t>
      </w:r>
      <w:r w:rsidRPr="00F07D13">
        <w:rPr>
          <w:rFonts w:ascii="Arial" w:eastAsia="Arial" w:hAnsi="Arial" w:cs="Arial"/>
          <w:spacing w:val="1"/>
          <w:sz w:val="24"/>
          <w:szCs w:val="24"/>
        </w:rPr>
        <w:t>the</w:t>
      </w:r>
      <w:r>
        <w:rPr>
          <w:rFonts w:ascii="Arial" w:eastAsia="Arial" w:hAnsi="Arial" w:cs="Arial"/>
          <w:spacing w:val="1"/>
          <w:sz w:val="24"/>
          <w:szCs w:val="24"/>
        </w:rPr>
        <w:t xml:space="preserve"> </w:t>
      </w:r>
      <w:r w:rsidRPr="00F07D13">
        <w:rPr>
          <w:rFonts w:ascii="Arial" w:eastAsia="Arial" w:hAnsi="Arial" w:cs="Arial"/>
          <w:spacing w:val="1"/>
          <w:sz w:val="24"/>
          <w:szCs w:val="24"/>
        </w:rPr>
        <w:t>scr</w:t>
      </w:r>
      <w:r>
        <w:rPr>
          <w:rFonts w:ascii="Arial" w:eastAsia="Arial" w:hAnsi="Arial" w:cs="Arial"/>
          <w:spacing w:val="1"/>
          <w:sz w:val="24"/>
          <w:szCs w:val="24"/>
        </w:rPr>
        <w:t>e</w:t>
      </w:r>
      <w:r w:rsidRPr="00F07D13">
        <w:rPr>
          <w:rFonts w:ascii="Arial" w:eastAsia="Arial" w:hAnsi="Arial" w:cs="Arial"/>
          <w:spacing w:val="1"/>
          <w:sz w:val="24"/>
          <w:szCs w:val="24"/>
        </w:rPr>
        <w:t>en t</w:t>
      </w:r>
      <w:r>
        <w:rPr>
          <w:rFonts w:ascii="Arial" w:eastAsia="Arial" w:hAnsi="Arial" w:cs="Arial"/>
          <w:spacing w:val="1"/>
          <w:sz w:val="24"/>
          <w:szCs w:val="24"/>
        </w:rPr>
        <w:t>he</w:t>
      </w:r>
      <w:r w:rsidRPr="00F07D13">
        <w:rPr>
          <w:rFonts w:ascii="Arial" w:eastAsia="Arial" w:hAnsi="Arial" w:cs="Arial"/>
          <w:spacing w:val="1"/>
          <w:sz w:val="24"/>
          <w:szCs w:val="24"/>
        </w:rPr>
        <w:t xml:space="preserve">se </w:t>
      </w:r>
      <w:r>
        <w:rPr>
          <w:rFonts w:ascii="Arial" w:eastAsia="Arial" w:hAnsi="Arial" w:cs="Arial"/>
          <w:spacing w:val="1"/>
          <w:sz w:val="24"/>
          <w:szCs w:val="24"/>
        </w:rPr>
        <w:t>a</w:t>
      </w:r>
      <w:r w:rsidRPr="00F07D13">
        <w:rPr>
          <w:rFonts w:ascii="Arial" w:eastAsia="Arial" w:hAnsi="Arial" w:cs="Arial"/>
          <w:spacing w:val="1"/>
          <w:sz w:val="24"/>
          <w:szCs w:val="24"/>
        </w:rPr>
        <w:t>re</w:t>
      </w:r>
      <w:r w:rsidR="00F07D13">
        <w:rPr>
          <w:rFonts w:ascii="Arial" w:eastAsia="Arial" w:hAnsi="Arial" w:cs="Arial"/>
          <w:spacing w:val="1"/>
          <w:sz w:val="24"/>
          <w:szCs w:val="24"/>
        </w:rPr>
        <w:t xml:space="preserve"> </w:t>
      </w:r>
      <w:r w:rsidRPr="00F07D13">
        <w:rPr>
          <w:rFonts w:ascii="Arial" w:eastAsia="Arial" w:hAnsi="Arial" w:cs="Arial"/>
          <w:spacing w:val="1"/>
          <w:sz w:val="24"/>
          <w:szCs w:val="24"/>
        </w:rPr>
        <w:t>known as green balls (where the visit is as planned), black balls (where the actual visit does not relate to a planned visit) and yellow balls.</w:t>
      </w:r>
    </w:p>
    <w:p w:rsidR="00D26B81" w:rsidRDefault="00D26B81" w:rsidP="00A9718E">
      <w:pPr>
        <w:spacing w:before="16" w:after="0" w:line="260" w:lineRule="exact"/>
        <w:jc w:val="both"/>
        <w:rPr>
          <w:sz w:val="26"/>
          <w:szCs w:val="26"/>
        </w:rPr>
      </w:pPr>
    </w:p>
    <w:p w:rsidR="00D26B81" w:rsidRPr="00F07D13" w:rsidRDefault="00E852C9" w:rsidP="00F07D13">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sidRPr="00F07D13">
        <w:rPr>
          <w:rFonts w:ascii="Arial" w:eastAsia="Arial" w:hAnsi="Arial" w:cs="Arial"/>
          <w:b/>
          <w:bCs/>
          <w:spacing w:val="1"/>
          <w:sz w:val="24"/>
          <w:szCs w:val="24"/>
        </w:rPr>
        <w:t>Y</w:t>
      </w:r>
      <w:r>
        <w:rPr>
          <w:rFonts w:ascii="Arial" w:eastAsia="Arial" w:hAnsi="Arial" w:cs="Arial"/>
          <w:b/>
          <w:bCs/>
          <w:spacing w:val="1"/>
          <w:sz w:val="24"/>
          <w:szCs w:val="24"/>
        </w:rPr>
        <w:t>e</w:t>
      </w:r>
      <w:r w:rsidRPr="00F07D13">
        <w:rPr>
          <w:rFonts w:ascii="Arial" w:eastAsia="Arial" w:hAnsi="Arial" w:cs="Arial"/>
          <w:b/>
          <w:bCs/>
          <w:spacing w:val="1"/>
          <w:sz w:val="24"/>
          <w:szCs w:val="24"/>
        </w:rPr>
        <w:t>llow B</w:t>
      </w:r>
      <w:r>
        <w:rPr>
          <w:rFonts w:ascii="Arial" w:eastAsia="Arial" w:hAnsi="Arial" w:cs="Arial"/>
          <w:b/>
          <w:bCs/>
          <w:spacing w:val="1"/>
          <w:sz w:val="24"/>
          <w:szCs w:val="24"/>
        </w:rPr>
        <w:t>a</w:t>
      </w:r>
      <w:r w:rsidRPr="00F07D13">
        <w:rPr>
          <w:rFonts w:ascii="Arial" w:eastAsia="Arial" w:hAnsi="Arial" w:cs="Arial"/>
          <w:b/>
          <w:bCs/>
          <w:spacing w:val="1"/>
          <w:sz w:val="24"/>
          <w:szCs w:val="24"/>
        </w:rPr>
        <w:t>lls</w:t>
      </w:r>
    </w:p>
    <w:p w:rsidR="00D26B81" w:rsidRDefault="00D26B81" w:rsidP="00A9718E">
      <w:pPr>
        <w:spacing w:before="16" w:after="0" w:line="260" w:lineRule="exact"/>
        <w:jc w:val="both"/>
        <w:rPr>
          <w:sz w:val="26"/>
          <w:szCs w:val="26"/>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Y</w:t>
      </w:r>
      <w:r>
        <w:rPr>
          <w:rFonts w:ascii="Arial" w:eastAsia="Arial" w:hAnsi="Arial" w:cs="Arial"/>
          <w:spacing w:val="1"/>
          <w:sz w:val="24"/>
          <w:szCs w:val="24"/>
        </w:rPr>
        <w:t>e</w:t>
      </w:r>
      <w:r w:rsidRPr="00F07D13">
        <w:rPr>
          <w:rFonts w:ascii="Arial" w:eastAsia="Arial" w:hAnsi="Arial" w:cs="Arial"/>
          <w:spacing w:val="1"/>
          <w:sz w:val="24"/>
          <w:szCs w:val="24"/>
        </w:rPr>
        <w:t xml:space="preserve">llow </w:t>
      </w:r>
      <w:r>
        <w:rPr>
          <w:rFonts w:ascii="Arial" w:eastAsia="Arial" w:hAnsi="Arial" w:cs="Arial"/>
          <w:spacing w:val="1"/>
          <w:sz w:val="24"/>
          <w:szCs w:val="24"/>
        </w:rPr>
        <w:t>ba</w:t>
      </w:r>
      <w:r w:rsidRPr="00F07D13">
        <w:rPr>
          <w:rFonts w:ascii="Arial" w:eastAsia="Arial" w:hAnsi="Arial" w:cs="Arial"/>
          <w:spacing w:val="1"/>
          <w:sz w:val="24"/>
          <w:szCs w:val="24"/>
        </w:rPr>
        <w:t xml:space="preserve">lls </w:t>
      </w:r>
      <w:r>
        <w:rPr>
          <w:rFonts w:ascii="Arial" w:eastAsia="Arial" w:hAnsi="Arial" w:cs="Arial"/>
          <w:spacing w:val="1"/>
          <w:sz w:val="24"/>
          <w:szCs w:val="24"/>
        </w:rPr>
        <w:t>a</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sh</w:t>
      </w:r>
      <w:r>
        <w:rPr>
          <w:rFonts w:ascii="Arial" w:eastAsia="Arial" w:hAnsi="Arial" w:cs="Arial"/>
          <w:spacing w:val="1"/>
          <w:sz w:val="24"/>
          <w:szCs w:val="24"/>
        </w:rPr>
        <w:t>o</w:t>
      </w:r>
      <w:r w:rsidRPr="00F07D13">
        <w:rPr>
          <w:rFonts w:ascii="Arial" w:eastAsia="Arial" w:hAnsi="Arial" w:cs="Arial"/>
          <w:spacing w:val="1"/>
          <w:sz w:val="24"/>
          <w:szCs w:val="24"/>
        </w:rPr>
        <w:t>wn</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he</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o</w:t>
      </w:r>
      <w:r w:rsidRPr="00F07D13">
        <w:rPr>
          <w:rFonts w:ascii="Arial" w:eastAsia="Arial" w:hAnsi="Arial" w:cs="Arial"/>
          <w:spacing w:val="1"/>
          <w:sz w:val="24"/>
          <w:szCs w:val="24"/>
        </w:rPr>
        <w:t>t</w:t>
      </w:r>
      <w:r>
        <w:rPr>
          <w:rFonts w:ascii="Arial" w:eastAsia="Arial" w:hAnsi="Arial" w:cs="Arial"/>
          <w:spacing w:val="1"/>
          <w:sz w:val="24"/>
          <w:szCs w:val="24"/>
        </w:rPr>
        <w:t>a</w:t>
      </w:r>
      <w:r w:rsidRPr="00F07D13">
        <w:rPr>
          <w:rFonts w:ascii="Arial" w:eastAsia="Arial" w:hAnsi="Arial" w:cs="Arial"/>
          <w:spacing w:val="1"/>
          <w:sz w:val="24"/>
          <w:szCs w:val="24"/>
        </w:rPr>
        <w:t>l visit</w:t>
      </w:r>
      <w:r>
        <w:rPr>
          <w:rFonts w:ascii="Arial" w:eastAsia="Arial" w:hAnsi="Arial" w:cs="Arial"/>
          <w:spacing w:val="1"/>
          <w:sz w:val="24"/>
          <w:szCs w:val="24"/>
        </w:rPr>
        <w:t xml:space="preserve"> </w:t>
      </w:r>
      <w:r w:rsidRPr="00F07D13">
        <w:rPr>
          <w:rFonts w:ascii="Arial" w:eastAsia="Arial" w:hAnsi="Arial" w:cs="Arial"/>
          <w:spacing w:val="1"/>
          <w:sz w:val="24"/>
          <w:szCs w:val="24"/>
        </w:rPr>
        <w:t>time</w:t>
      </w:r>
      <w:r>
        <w:rPr>
          <w:rFonts w:ascii="Arial" w:eastAsia="Arial" w:hAnsi="Arial" w:cs="Arial"/>
          <w:spacing w:val="1"/>
          <w:sz w:val="24"/>
          <w:szCs w:val="24"/>
        </w:rPr>
        <w:t xml:space="preserve"> </w:t>
      </w:r>
      <w:r w:rsidRPr="00F07D13">
        <w:rPr>
          <w:rFonts w:ascii="Arial" w:eastAsia="Arial" w:hAnsi="Arial" w:cs="Arial"/>
          <w:spacing w:val="1"/>
          <w:sz w:val="24"/>
          <w:szCs w:val="24"/>
        </w:rPr>
        <w:t>in a</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ee</w:t>
      </w:r>
      <w:r w:rsidRPr="00F07D13">
        <w:rPr>
          <w:rFonts w:ascii="Arial" w:eastAsia="Arial" w:hAnsi="Arial" w:cs="Arial"/>
          <w:spacing w:val="1"/>
          <w:sz w:val="24"/>
          <w:szCs w:val="24"/>
        </w:rPr>
        <w:t xml:space="preserve">kly </w:t>
      </w:r>
      <w:r>
        <w:rPr>
          <w:rFonts w:ascii="Arial" w:eastAsia="Arial" w:hAnsi="Arial" w:cs="Arial"/>
          <w:spacing w:val="1"/>
          <w:sz w:val="24"/>
          <w:szCs w:val="24"/>
        </w:rPr>
        <w:t>pe</w:t>
      </w:r>
      <w:r w:rsidRPr="00F07D13">
        <w:rPr>
          <w:rFonts w:ascii="Arial" w:eastAsia="Arial" w:hAnsi="Arial" w:cs="Arial"/>
          <w:spacing w:val="1"/>
          <w:sz w:val="24"/>
          <w:szCs w:val="24"/>
        </w:rPr>
        <w:t>ri</w:t>
      </w:r>
      <w:r>
        <w:rPr>
          <w:rFonts w:ascii="Arial" w:eastAsia="Arial" w:hAnsi="Arial" w:cs="Arial"/>
          <w:spacing w:val="1"/>
          <w:sz w:val="24"/>
          <w:szCs w:val="24"/>
        </w:rPr>
        <w:t>o</w:t>
      </w:r>
      <w:r w:rsidRPr="00F07D13">
        <w:rPr>
          <w:rFonts w:ascii="Arial" w:eastAsia="Arial" w:hAnsi="Arial" w:cs="Arial"/>
          <w:spacing w:val="1"/>
          <w:sz w:val="24"/>
          <w:szCs w:val="24"/>
        </w:rPr>
        <w:t>d (M</w:t>
      </w:r>
      <w:r>
        <w:rPr>
          <w:rFonts w:ascii="Arial" w:eastAsia="Arial" w:hAnsi="Arial" w:cs="Arial"/>
          <w:spacing w:val="1"/>
          <w:sz w:val="24"/>
          <w:szCs w:val="24"/>
        </w:rPr>
        <w:t>onda</w:t>
      </w:r>
      <w:r w:rsidRPr="00F07D13">
        <w:rPr>
          <w:rFonts w:ascii="Arial" w:eastAsia="Arial" w:hAnsi="Arial" w:cs="Arial"/>
          <w:spacing w:val="1"/>
          <w:sz w:val="24"/>
          <w:szCs w:val="24"/>
        </w:rPr>
        <w:t xml:space="preserve">y – </w:t>
      </w:r>
      <w:r>
        <w:rPr>
          <w:rFonts w:ascii="Arial" w:eastAsia="Arial" w:hAnsi="Arial" w:cs="Arial"/>
          <w:spacing w:val="1"/>
          <w:sz w:val="24"/>
          <w:szCs w:val="24"/>
        </w:rPr>
        <w:t>Sun</w:t>
      </w:r>
      <w:r w:rsidRPr="00F07D13">
        <w:rPr>
          <w:rFonts w:ascii="Arial" w:eastAsia="Arial" w:hAnsi="Arial" w:cs="Arial"/>
          <w:spacing w:val="1"/>
          <w:sz w:val="24"/>
          <w:szCs w:val="24"/>
        </w:rPr>
        <w:t>d</w:t>
      </w:r>
      <w:r>
        <w:rPr>
          <w:rFonts w:ascii="Arial" w:eastAsia="Arial" w:hAnsi="Arial" w:cs="Arial"/>
          <w:spacing w:val="1"/>
          <w:sz w:val="24"/>
          <w:szCs w:val="24"/>
        </w:rPr>
        <w:t>a</w:t>
      </w:r>
      <w:r w:rsidRPr="00F07D13">
        <w:rPr>
          <w:rFonts w:ascii="Arial" w:eastAsia="Arial" w:hAnsi="Arial" w:cs="Arial"/>
          <w:spacing w:val="1"/>
          <w:sz w:val="24"/>
          <w:szCs w:val="24"/>
        </w:rPr>
        <w:t xml:space="preserve">y) is </w:t>
      </w:r>
      <w:r>
        <w:rPr>
          <w:rFonts w:ascii="Arial" w:eastAsia="Arial" w:hAnsi="Arial" w:cs="Arial"/>
          <w:spacing w:val="1"/>
          <w:sz w:val="24"/>
          <w:szCs w:val="24"/>
        </w:rPr>
        <w:t>abo</w:t>
      </w:r>
      <w:r w:rsidRPr="00F07D13">
        <w:rPr>
          <w:rFonts w:ascii="Arial" w:eastAsia="Arial" w:hAnsi="Arial" w:cs="Arial"/>
          <w:spacing w:val="1"/>
          <w:sz w:val="24"/>
          <w:szCs w:val="24"/>
        </w:rPr>
        <w:t>ve</w:t>
      </w:r>
      <w:r>
        <w:rPr>
          <w:rFonts w:ascii="Arial" w:eastAsia="Arial" w:hAnsi="Arial" w:cs="Arial"/>
          <w:spacing w:val="1"/>
          <w:sz w:val="24"/>
          <w:szCs w:val="24"/>
        </w:rPr>
        <w:t xml:space="preserve"> </w:t>
      </w:r>
      <w:r w:rsidRPr="00F07D13">
        <w:rPr>
          <w:rFonts w:ascii="Arial" w:eastAsia="Arial" w:hAnsi="Arial" w:cs="Arial"/>
          <w:spacing w:val="1"/>
          <w:sz w:val="24"/>
          <w:szCs w:val="24"/>
        </w:rPr>
        <w:t>a</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o</w:t>
      </w:r>
      <w:r w:rsidRPr="00F07D13">
        <w:rPr>
          <w:rFonts w:ascii="Arial" w:eastAsia="Arial" w:hAnsi="Arial" w:cs="Arial"/>
          <w:spacing w:val="1"/>
          <w:sz w:val="24"/>
          <w:szCs w:val="24"/>
        </w:rPr>
        <w:t>l</w:t>
      </w:r>
      <w:r>
        <w:rPr>
          <w:rFonts w:ascii="Arial" w:eastAsia="Arial" w:hAnsi="Arial" w:cs="Arial"/>
          <w:spacing w:val="1"/>
          <w:sz w:val="24"/>
          <w:szCs w:val="24"/>
        </w:rPr>
        <w:t>e</w:t>
      </w:r>
      <w:r w:rsidRPr="00F07D13">
        <w:rPr>
          <w:rFonts w:ascii="Arial" w:eastAsia="Arial" w:hAnsi="Arial" w:cs="Arial"/>
          <w:spacing w:val="1"/>
          <w:sz w:val="24"/>
          <w:szCs w:val="24"/>
        </w:rPr>
        <w:t>r</w:t>
      </w:r>
      <w:r>
        <w:rPr>
          <w:rFonts w:ascii="Arial" w:eastAsia="Arial" w:hAnsi="Arial" w:cs="Arial"/>
          <w:spacing w:val="1"/>
          <w:sz w:val="24"/>
          <w:szCs w:val="24"/>
        </w:rPr>
        <w:t>an</w:t>
      </w:r>
      <w:r w:rsidRPr="00F07D13">
        <w:rPr>
          <w:rFonts w:ascii="Arial" w:eastAsia="Arial" w:hAnsi="Arial" w:cs="Arial"/>
          <w:spacing w:val="1"/>
          <w:sz w:val="24"/>
          <w:szCs w:val="24"/>
        </w:rPr>
        <w:t>ce t</w:t>
      </w:r>
      <w:r>
        <w:rPr>
          <w:rFonts w:ascii="Arial" w:eastAsia="Arial" w:hAnsi="Arial" w:cs="Arial"/>
          <w:spacing w:val="1"/>
          <w:sz w:val="24"/>
          <w:szCs w:val="24"/>
        </w:rPr>
        <w:t>h</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sh</w:t>
      </w:r>
      <w:r>
        <w:rPr>
          <w:rFonts w:ascii="Arial" w:eastAsia="Arial" w:hAnsi="Arial" w:cs="Arial"/>
          <w:spacing w:val="1"/>
          <w:sz w:val="24"/>
          <w:szCs w:val="24"/>
        </w:rPr>
        <w:t>o</w:t>
      </w:r>
      <w:r w:rsidRPr="00F07D13">
        <w:rPr>
          <w:rFonts w:ascii="Arial" w:eastAsia="Arial" w:hAnsi="Arial" w:cs="Arial"/>
          <w:spacing w:val="1"/>
          <w:sz w:val="24"/>
          <w:szCs w:val="24"/>
        </w:rPr>
        <w:t>ld</w:t>
      </w:r>
      <w:r>
        <w:rPr>
          <w:rFonts w:ascii="Arial" w:eastAsia="Arial" w:hAnsi="Arial" w:cs="Arial"/>
          <w:spacing w:val="1"/>
          <w:sz w:val="24"/>
          <w:szCs w:val="24"/>
        </w:rPr>
        <w:t xml:space="preserve"> </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on</w:t>
      </w:r>
      <w:r>
        <w:rPr>
          <w:rFonts w:ascii="Arial" w:eastAsia="Arial" w:hAnsi="Arial" w:cs="Arial"/>
          <w:spacing w:val="1"/>
          <w:sz w:val="24"/>
          <w:szCs w:val="24"/>
        </w:rPr>
        <w:t xml:space="preserve"> E</w:t>
      </w:r>
      <w:r w:rsidRPr="00F07D13">
        <w:rPr>
          <w:rFonts w:ascii="Arial" w:eastAsia="Arial" w:hAnsi="Arial" w:cs="Arial"/>
          <w:spacing w:val="1"/>
          <w:sz w:val="24"/>
          <w:szCs w:val="24"/>
        </w:rPr>
        <w:t>M</w:t>
      </w:r>
      <w:r>
        <w:rPr>
          <w:rFonts w:ascii="Arial" w:eastAsia="Arial" w:hAnsi="Arial" w:cs="Arial"/>
          <w:spacing w:val="1"/>
          <w:sz w:val="24"/>
          <w:szCs w:val="24"/>
        </w:rPr>
        <w:t>S</w:t>
      </w:r>
      <w:r w:rsidRPr="00F07D13">
        <w:rPr>
          <w:rFonts w:ascii="Arial" w:eastAsia="Arial" w:hAnsi="Arial" w:cs="Arial"/>
          <w:spacing w:val="1"/>
          <w:sz w:val="24"/>
          <w:szCs w:val="24"/>
        </w:rPr>
        <w:t xml:space="preserve">. </w:t>
      </w:r>
      <w:r>
        <w:rPr>
          <w:rFonts w:ascii="Arial" w:eastAsia="Arial" w:hAnsi="Arial" w:cs="Arial"/>
          <w:spacing w:val="1"/>
          <w:sz w:val="24"/>
          <w:szCs w:val="24"/>
        </w:rPr>
        <w:t>B</w:t>
      </w:r>
      <w:r w:rsidRPr="00F07D13">
        <w:rPr>
          <w:rFonts w:ascii="Arial" w:eastAsia="Arial" w:hAnsi="Arial" w:cs="Arial"/>
          <w:spacing w:val="1"/>
          <w:sz w:val="24"/>
          <w:szCs w:val="24"/>
        </w:rPr>
        <w:t>CC c</w:t>
      </w:r>
      <w:r>
        <w:rPr>
          <w:rFonts w:ascii="Arial" w:eastAsia="Arial" w:hAnsi="Arial" w:cs="Arial"/>
          <w:spacing w:val="1"/>
          <w:sz w:val="24"/>
          <w:szCs w:val="24"/>
        </w:rPr>
        <w:t>u</w:t>
      </w:r>
      <w:r w:rsidRPr="00F07D13">
        <w:rPr>
          <w:rFonts w:ascii="Arial" w:eastAsia="Arial" w:hAnsi="Arial" w:cs="Arial"/>
          <w:spacing w:val="1"/>
          <w:sz w:val="24"/>
          <w:szCs w:val="24"/>
        </w:rPr>
        <w:t>rr</w:t>
      </w:r>
      <w:r>
        <w:rPr>
          <w:rFonts w:ascii="Arial" w:eastAsia="Arial" w:hAnsi="Arial" w:cs="Arial"/>
          <w:spacing w:val="1"/>
          <w:sz w:val="24"/>
          <w:szCs w:val="24"/>
        </w:rPr>
        <w:t>en</w:t>
      </w:r>
      <w:r w:rsidRPr="00F07D13">
        <w:rPr>
          <w:rFonts w:ascii="Arial" w:eastAsia="Arial" w:hAnsi="Arial" w:cs="Arial"/>
          <w:spacing w:val="1"/>
          <w:sz w:val="24"/>
          <w:szCs w:val="24"/>
        </w:rPr>
        <w:t xml:space="preserve">tly </w:t>
      </w:r>
      <w:r>
        <w:rPr>
          <w:rFonts w:ascii="Arial" w:eastAsia="Arial" w:hAnsi="Arial" w:cs="Arial"/>
          <w:spacing w:val="1"/>
          <w:sz w:val="24"/>
          <w:szCs w:val="24"/>
        </w:rPr>
        <w:t>ha</w:t>
      </w:r>
      <w:r w:rsidRPr="00F07D13">
        <w:rPr>
          <w:rFonts w:ascii="Arial" w:eastAsia="Arial" w:hAnsi="Arial" w:cs="Arial"/>
          <w:spacing w:val="1"/>
          <w:sz w:val="24"/>
          <w:szCs w:val="24"/>
        </w:rPr>
        <w:t>s t</w:t>
      </w:r>
      <w:r>
        <w:rPr>
          <w:rFonts w:ascii="Arial" w:eastAsia="Arial" w:hAnsi="Arial" w:cs="Arial"/>
          <w:spacing w:val="1"/>
          <w:sz w:val="24"/>
          <w:szCs w:val="24"/>
        </w:rPr>
        <w:t>h</w:t>
      </w:r>
      <w:r w:rsidRPr="00F07D13">
        <w:rPr>
          <w:rFonts w:ascii="Arial" w:eastAsia="Arial" w:hAnsi="Arial" w:cs="Arial"/>
          <w:spacing w:val="1"/>
          <w:sz w:val="24"/>
          <w:szCs w:val="24"/>
        </w:rPr>
        <w:t>is t</w:t>
      </w:r>
      <w:r>
        <w:rPr>
          <w:rFonts w:ascii="Arial" w:eastAsia="Arial" w:hAnsi="Arial" w:cs="Arial"/>
          <w:spacing w:val="1"/>
          <w:sz w:val="24"/>
          <w:szCs w:val="24"/>
        </w:rPr>
        <w:t>h</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s</w:t>
      </w:r>
      <w:r>
        <w:rPr>
          <w:rFonts w:ascii="Arial" w:eastAsia="Arial" w:hAnsi="Arial" w:cs="Arial"/>
          <w:spacing w:val="1"/>
          <w:sz w:val="24"/>
          <w:szCs w:val="24"/>
        </w:rPr>
        <w:t>ho</w:t>
      </w:r>
      <w:r w:rsidRPr="00F07D13">
        <w:rPr>
          <w:rFonts w:ascii="Arial" w:eastAsia="Arial" w:hAnsi="Arial" w:cs="Arial"/>
          <w:spacing w:val="1"/>
          <w:sz w:val="24"/>
          <w:szCs w:val="24"/>
        </w:rPr>
        <w:t>ld</w:t>
      </w:r>
      <w:r>
        <w:rPr>
          <w:rFonts w:ascii="Arial" w:eastAsia="Arial" w:hAnsi="Arial" w:cs="Arial"/>
          <w:spacing w:val="1"/>
          <w:sz w:val="24"/>
          <w:szCs w:val="24"/>
        </w:rPr>
        <w:t xml:space="preserve"> a</w:t>
      </w:r>
      <w:r w:rsidRPr="00F07D13">
        <w:rPr>
          <w:rFonts w:ascii="Arial" w:eastAsia="Arial" w:hAnsi="Arial" w:cs="Arial"/>
          <w:spacing w:val="1"/>
          <w:sz w:val="24"/>
          <w:szCs w:val="24"/>
        </w:rPr>
        <w:t xml:space="preserve">t </w:t>
      </w:r>
      <w:r>
        <w:rPr>
          <w:rFonts w:ascii="Arial" w:eastAsia="Arial" w:hAnsi="Arial" w:cs="Arial"/>
          <w:spacing w:val="1"/>
          <w:sz w:val="24"/>
          <w:szCs w:val="24"/>
        </w:rPr>
        <w:t>1</w:t>
      </w:r>
      <w:r w:rsidRPr="00F07D13">
        <w:rPr>
          <w:rFonts w:ascii="Arial" w:eastAsia="Arial" w:hAnsi="Arial" w:cs="Arial"/>
          <w:spacing w:val="1"/>
          <w:sz w:val="24"/>
          <w:szCs w:val="24"/>
        </w:rPr>
        <w:t>1</w:t>
      </w:r>
      <w:r>
        <w:rPr>
          <w:rFonts w:ascii="Arial" w:eastAsia="Arial" w:hAnsi="Arial" w:cs="Arial"/>
          <w:spacing w:val="1"/>
          <w:sz w:val="24"/>
          <w:szCs w:val="24"/>
        </w:rPr>
        <w:t>0</w:t>
      </w:r>
      <w:r w:rsidRPr="00F07D13">
        <w:rPr>
          <w:rFonts w:ascii="Arial" w:eastAsia="Arial" w:hAnsi="Arial" w:cs="Arial"/>
          <w:spacing w:val="1"/>
          <w:sz w:val="24"/>
          <w:szCs w:val="24"/>
        </w:rPr>
        <w:t>%</w:t>
      </w:r>
      <w:r>
        <w:rPr>
          <w:rFonts w:ascii="Arial" w:eastAsia="Arial" w:hAnsi="Arial" w:cs="Arial"/>
          <w:spacing w:val="1"/>
          <w:sz w:val="24"/>
          <w:szCs w:val="24"/>
        </w:rPr>
        <w:t xml:space="preserve"> </w:t>
      </w:r>
      <w:r w:rsidRPr="00F07D13">
        <w:rPr>
          <w:rFonts w:ascii="Arial" w:eastAsia="Arial" w:hAnsi="Arial" w:cs="Arial"/>
          <w:spacing w:val="1"/>
          <w:sz w:val="24"/>
          <w:szCs w:val="24"/>
        </w:rPr>
        <w:t>so w</w:t>
      </w:r>
      <w:r>
        <w:rPr>
          <w:rFonts w:ascii="Arial" w:eastAsia="Arial" w:hAnsi="Arial" w:cs="Arial"/>
          <w:spacing w:val="1"/>
          <w:sz w:val="24"/>
          <w:szCs w:val="24"/>
        </w:rPr>
        <w:t>he</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amo</w:t>
      </w:r>
      <w:r>
        <w:rPr>
          <w:rFonts w:ascii="Arial" w:eastAsia="Arial" w:hAnsi="Arial" w:cs="Arial"/>
          <w:spacing w:val="1"/>
          <w:sz w:val="24"/>
          <w:szCs w:val="24"/>
        </w:rPr>
        <w:t>un</w:t>
      </w:r>
      <w:r w:rsidRPr="00F07D13">
        <w:rPr>
          <w:rFonts w:ascii="Arial" w:eastAsia="Arial" w:hAnsi="Arial" w:cs="Arial"/>
          <w:spacing w:val="1"/>
          <w:sz w:val="24"/>
          <w:szCs w:val="24"/>
        </w:rPr>
        <w:t>t of</w:t>
      </w:r>
      <w:r>
        <w:rPr>
          <w:rFonts w:ascii="Arial" w:eastAsia="Arial" w:hAnsi="Arial" w:cs="Arial"/>
          <w:spacing w:val="1"/>
          <w:sz w:val="24"/>
          <w:szCs w:val="24"/>
        </w:rPr>
        <w:t xml:space="preserve"> </w:t>
      </w:r>
      <w:r w:rsidRPr="00F07D13">
        <w:rPr>
          <w:rFonts w:ascii="Arial" w:eastAsia="Arial" w:hAnsi="Arial" w:cs="Arial"/>
          <w:spacing w:val="1"/>
          <w:sz w:val="24"/>
          <w:szCs w:val="24"/>
        </w:rPr>
        <w:t>time</w:t>
      </w:r>
      <w:r>
        <w:rPr>
          <w:rFonts w:ascii="Arial" w:eastAsia="Arial" w:hAnsi="Arial" w:cs="Arial"/>
          <w:spacing w:val="1"/>
          <w:sz w:val="24"/>
          <w:szCs w:val="24"/>
        </w:rPr>
        <w:t xml:space="preserve"> </w:t>
      </w:r>
      <w:r w:rsidRPr="00F07D13">
        <w:rPr>
          <w:rFonts w:ascii="Arial" w:eastAsia="Arial" w:hAnsi="Arial" w:cs="Arial"/>
          <w:spacing w:val="1"/>
          <w:sz w:val="24"/>
          <w:szCs w:val="24"/>
        </w:rPr>
        <w:t>s</w:t>
      </w:r>
      <w:r>
        <w:rPr>
          <w:rFonts w:ascii="Arial" w:eastAsia="Arial" w:hAnsi="Arial" w:cs="Arial"/>
          <w:spacing w:val="1"/>
          <w:sz w:val="24"/>
          <w:szCs w:val="24"/>
        </w:rPr>
        <w:t>pe</w:t>
      </w:r>
      <w:r w:rsidRPr="00F07D13">
        <w:rPr>
          <w:rFonts w:ascii="Arial" w:eastAsia="Arial" w:hAnsi="Arial" w:cs="Arial"/>
          <w:spacing w:val="1"/>
          <w:sz w:val="24"/>
          <w:szCs w:val="24"/>
        </w:rPr>
        <w:t>nt</w:t>
      </w:r>
      <w:r>
        <w:rPr>
          <w:rFonts w:ascii="Arial" w:eastAsia="Arial" w:hAnsi="Arial" w:cs="Arial"/>
          <w:spacing w:val="1"/>
          <w:sz w:val="24"/>
          <w:szCs w:val="24"/>
        </w:rPr>
        <w:t xml:space="preserve"> </w:t>
      </w:r>
      <w:r w:rsidRPr="00F07D13">
        <w:rPr>
          <w:rFonts w:ascii="Arial" w:eastAsia="Arial" w:hAnsi="Arial" w:cs="Arial"/>
          <w:spacing w:val="1"/>
          <w:sz w:val="24"/>
          <w:szCs w:val="24"/>
        </w:rPr>
        <w:t>d</w:t>
      </w:r>
      <w:r>
        <w:rPr>
          <w:rFonts w:ascii="Arial" w:eastAsia="Arial" w:hAnsi="Arial" w:cs="Arial"/>
          <w:spacing w:val="1"/>
          <w:sz w:val="24"/>
          <w:szCs w:val="24"/>
        </w:rPr>
        <w:t>e</w:t>
      </w:r>
      <w:r w:rsidRPr="00F07D13">
        <w:rPr>
          <w:rFonts w:ascii="Arial" w:eastAsia="Arial" w:hAnsi="Arial" w:cs="Arial"/>
          <w:spacing w:val="1"/>
          <w:sz w:val="24"/>
          <w:szCs w:val="24"/>
        </w:rPr>
        <w:t>liv</w:t>
      </w:r>
      <w:r>
        <w:rPr>
          <w:rFonts w:ascii="Arial" w:eastAsia="Arial" w:hAnsi="Arial" w:cs="Arial"/>
          <w:spacing w:val="1"/>
          <w:sz w:val="24"/>
          <w:szCs w:val="24"/>
        </w:rPr>
        <w:t>e</w:t>
      </w:r>
      <w:r w:rsidRPr="00F07D13">
        <w:rPr>
          <w:rFonts w:ascii="Arial" w:eastAsia="Arial" w:hAnsi="Arial" w:cs="Arial"/>
          <w:spacing w:val="1"/>
          <w:sz w:val="24"/>
          <w:szCs w:val="24"/>
        </w:rPr>
        <w:t>ri</w:t>
      </w:r>
      <w:r>
        <w:rPr>
          <w:rFonts w:ascii="Arial" w:eastAsia="Arial" w:hAnsi="Arial" w:cs="Arial"/>
          <w:spacing w:val="1"/>
          <w:sz w:val="24"/>
          <w:szCs w:val="24"/>
        </w:rPr>
        <w:t>n</w:t>
      </w:r>
      <w:r w:rsidRPr="00F07D13">
        <w:rPr>
          <w:rFonts w:ascii="Arial" w:eastAsia="Arial" w:hAnsi="Arial" w:cs="Arial"/>
          <w:spacing w:val="1"/>
          <w:sz w:val="24"/>
          <w:szCs w:val="24"/>
        </w:rPr>
        <w:t>g care</w:t>
      </w:r>
      <w:r>
        <w:rPr>
          <w:rFonts w:ascii="Arial" w:eastAsia="Arial" w:hAnsi="Arial" w:cs="Arial"/>
          <w:spacing w:val="1"/>
          <w:sz w:val="24"/>
          <w:szCs w:val="24"/>
        </w:rPr>
        <w:t xml:space="preserve"> </w:t>
      </w:r>
      <w:r w:rsidRPr="00F07D13">
        <w:rPr>
          <w:rFonts w:ascii="Arial" w:eastAsia="Arial" w:hAnsi="Arial" w:cs="Arial"/>
          <w:spacing w:val="1"/>
          <w:sz w:val="24"/>
          <w:szCs w:val="24"/>
        </w:rPr>
        <w:t>to</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a </w:t>
      </w:r>
      <w:r>
        <w:rPr>
          <w:rFonts w:ascii="Arial" w:eastAsia="Arial" w:hAnsi="Arial" w:cs="Arial"/>
          <w:spacing w:val="1"/>
          <w:sz w:val="24"/>
          <w:szCs w:val="24"/>
        </w:rPr>
        <w:t>pa</w:t>
      </w:r>
      <w:r w:rsidRPr="00F07D13">
        <w:rPr>
          <w:rFonts w:ascii="Arial" w:eastAsia="Arial" w:hAnsi="Arial" w:cs="Arial"/>
          <w:spacing w:val="1"/>
          <w:sz w:val="24"/>
          <w:szCs w:val="24"/>
        </w:rPr>
        <w:t>rtic</w:t>
      </w:r>
      <w:r>
        <w:rPr>
          <w:rFonts w:ascii="Arial" w:eastAsia="Arial" w:hAnsi="Arial" w:cs="Arial"/>
          <w:spacing w:val="1"/>
          <w:sz w:val="24"/>
          <w:szCs w:val="24"/>
        </w:rPr>
        <w:t>u</w:t>
      </w:r>
      <w:r w:rsidRPr="00F07D13">
        <w:rPr>
          <w:rFonts w:ascii="Arial" w:eastAsia="Arial" w:hAnsi="Arial" w:cs="Arial"/>
          <w:spacing w:val="1"/>
          <w:sz w:val="24"/>
          <w:szCs w:val="24"/>
        </w:rPr>
        <w:t>l</w:t>
      </w:r>
      <w:r>
        <w:rPr>
          <w:rFonts w:ascii="Arial" w:eastAsia="Arial" w:hAnsi="Arial" w:cs="Arial"/>
          <w:spacing w:val="1"/>
          <w:sz w:val="24"/>
          <w:szCs w:val="24"/>
        </w:rPr>
        <w:t xml:space="preserve">ar </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rvice</w:t>
      </w:r>
      <w:r>
        <w:rPr>
          <w:rFonts w:ascii="Arial" w:eastAsia="Arial" w:hAnsi="Arial" w:cs="Arial"/>
          <w:spacing w:val="1"/>
          <w:sz w:val="24"/>
          <w:szCs w:val="24"/>
        </w:rPr>
        <w:t xml:space="preserve"> u</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r in</w:t>
      </w:r>
      <w:r>
        <w:rPr>
          <w:rFonts w:ascii="Arial" w:eastAsia="Arial" w:hAnsi="Arial" w:cs="Arial"/>
          <w:spacing w:val="1"/>
          <w:sz w:val="24"/>
          <w:szCs w:val="24"/>
        </w:rPr>
        <w:t xml:space="preserve"> </w:t>
      </w:r>
      <w:r w:rsidRPr="00F07D13">
        <w:rPr>
          <w:rFonts w:ascii="Arial" w:eastAsia="Arial" w:hAnsi="Arial" w:cs="Arial"/>
          <w:spacing w:val="1"/>
          <w:sz w:val="24"/>
          <w:szCs w:val="24"/>
        </w:rPr>
        <w:t>a</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ee</w:t>
      </w:r>
      <w:r w:rsidRPr="00F07D13">
        <w:rPr>
          <w:rFonts w:ascii="Arial" w:eastAsia="Arial" w:hAnsi="Arial" w:cs="Arial"/>
          <w:spacing w:val="1"/>
          <w:sz w:val="24"/>
          <w:szCs w:val="24"/>
        </w:rPr>
        <w:t xml:space="preserve">k is </w:t>
      </w:r>
      <w:r>
        <w:rPr>
          <w:rFonts w:ascii="Arial" w:eastAsia="Arial" w:hAnsi="Arial" w:cs="Arial"/>
          <w:spacing w:val="1"/>
          <w:sz w:val="24"/>
          <w:szCs w:val="24"/>
        </w:rPr>
        <w:t>o</w:t>
      </w:r>
      <w:r w:rsidRPr="00F07D13">
        <w:rPr>
          <w:rFonts w:ascii="Arial" w:eastAsia="Arial" w:hAnsi="Arial" w:cs="Arial"/>
          <w:spacing w:val="1"/>
          <w:sz w:val="24"/>
          <w:szCs w:val="24"/>
        </w:rPr>
        <w:t>v</w:t>
      </w:r>
      <w:r>
        <w:rPr>
          <w:rFonts w:ascii="Arial" w:eastAsia="Arial" w:hAnsi="Arial" w:cs="Arial"/>
          <w:spacing w:val="1"/>
          <w:sz w:val="24"/>
          <w:szCs w:val="24"/>
        </w:rPr>
        <w:t>e</w:t>
      </w:r>
      <w:r w:rsidRPr="00F07D13">
        <w:rPr>
          <w:rFonts w:ascii="Arial" w:eastAsia="Arial" w:hAnsi="Arial" w:cs="Arial"/>
          <w:spacing w:val="1"/>
          <w:sz w:val="24"/>
          <w:szCs w:val="24"/>
        </w:rPr>
        <w:t xml:space="preserve">r </w:t>
      </w:r>
      <w:r>
        <w:rPr>
          <w:rFonts w:ascii="Arial" w:eastAsia="Arial" w:hAnsi="Arial" w:cs="Arial"/>
          <w:spacing w:val="1"/>
          <w:sz w:val="24"/>
          <w:szCs w:val="24"/>
        </w:rPr>
        <w:t>110</w:t>
      </w:r>
      <w:r w:rsidRPr="00F07D13">
        <w:rPr>
          <w:rFonts w:ascii="Arial" w:eastAsia="Arial" w:hAnsi="Arial" w:cs="Arial"/>
          <w:spacing w:val="1"/>
          <w:sz w:val="24"/>
          <w:szCs w:val="24"/>
        </w:rPr>
        <w:t>%</w:t>
      </w:r>
      <w:r>
        <w:rPr>
          <w:rFonts w:ascii="Arial" w:eastAsia="Arial" w:hAnsi="Arial" w:cs="Arial"/>
          <w:spacing w:val="1"/>
          <w:sz w:val="24"/>
          <w:szCs w:val="24"/>
        </w:rPr>
        <w:t xml:space="preserve"> </w:t>
      </w:r>
      <w:r w:rsidRPr="00F07D13">
        <w:rPr>
          <w:rFonts w:ascii="Arial" w:eastAsia="Arial" w:hAnsi="Arial" w:cs="Arial"/>
          <w:spacing w:val="1"/>
          <w:sz w:val="24"/>
          <w:szCs w:val="24"/>
        </w:rPr>
        <w:t>of</w:t>
      </w:r>
      <w:r>
        <w:rPr>
          <w:rFonts w:ascii="Arial" w:eastAsia="Arial" w:hAnsi="Arial" w:cs="Arial"/>
          <w:spacing w:val="1"/>
          <w:sz w:val="24"/>
          <w:szCs w:val="24"/>
        </w:rPr>
        <w:t xml:space="preserve"> </w:t>
      </w:r>
      <w:r w:rsidRPr="00F07D13">
        <w:rPr>
          <w:rFonts w:ascii="Arial" w:eastAsia="Arial" w:hAnsi="Arial" w:cs="Arial"/>
          <w:spacing w:val="1"/>
          <w:sz w:val="24"/>
          <w:szCs w:val="24"/>
        </w:rPr>
        <w:t>the</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o</w:t>
      </w:r>
      <w:r w:rsidRPr="00F07D13">
        <w:rPr>
          <w:rFonts w:ascii="Arial" w:eastAsia="Arial" w:hAnsi="Arial" w:cs="Arial"/>
          <w:spacing w:val="1"/>
          <w:sz w:val="24"/>
          <w:szCs w:val="24"/>
        </w:rPr>
        <w:t>t</w:t>
      </w:r>
      <w:r>
        <w:rPr>
          <w:rFonts w:ascii="Arial" w:eastAsia="Arial" w:hAnsi="Arial" w:cs="Arial"/>
          <w:spacing w:val="1"/>
          <w:sz w:val="24"/>
          <w:szCs w:val="24"/>
        </w:rPr>
        <w:t>a</w:t>
      </w:r>
      <w:r w:rsidRPr="00F07D13">
        <w:rPr>
          <w:rFonts w:ascii="Arial" w:eastAsia="Arial" w:hAnsi="Arial" w:cs="Arial"/>
          <w:spacing w:val="1"/>
          <w:sz w:val="24"/>
          <w:szCs w:val="24"/>
        </w:rPr>
        <w:t>l c</w:t>
      </w:r>
      <w:r>
        <w:rPr>
          <w:rFonts w:ascii="Arial" w:eastAsia="Arial" w:hAnsi="Arial" w:cs="Arial"/>
          <w:spacing w:val="1"/>
          <w:sz w:val="24"/>
          <w:szCs w:val="24"/>
        </w:rPr>
        <w:t>o</w:t>
      </w:r>
      <w:r w:rsidRPr="00F07D13">
        <w:rPr>
          <w:rFonts w:ascii="Arial" w:eastAsia="Arial" w:hAnsi="Arial" w:cs="Arial"/>
          <w:spacing w:val="1"/>
          <w:sz w:val="24"/>
          <w:szCs w:val="24"/>
        </w:rPr>
        <w:t>mmissi</w:t>
      </w:r>
      <w:r>
        <w:rPr>
          <w:rFonts w:ascii="Arial" w:eastAsia="Arial" w:hAnsi="Arial" w:cs="Arial"/>
          <w:spacing w:val="1"/>
          <w:sz w:val="24"/>
          <w:szCs w:val="24"/>
        </w:rPr>
        <w:t>o</w:t>
      </w:r>
      <w:r w:rsidRPr="00F07D13">
        <w:rPr>
          <w:rFonts w:ascii="Arial" w:eastAsia="Arial" w:hAnsi="Arial" w:cs="Arial"/>
          <w:spacing w:val="1"/>
          <w:sz w:val="24"/>
          <w:szCs w:val="24"/>
        </w:rPr>
        <w:t>n</w:t>
      </w:r>
      <w:r>
        <w:rPr>
          <w:rFonts w:ascii="Arial" w:eastAsia="Arial" w:hAnsi="Arial" w:cs="Arial"/>
          <w:spacing w:val="1"/>
          <w:sz w:val="24"/>
          <w:szCs w:val="24"/>
        </w:rPr>
        <w:t>e</w:t>
      </w:r>
      <w:r w:rsidRPr="00F07D13">
        <w:rPr>
          <w:rFonts w:ascii="Arial" w:eastAsia="Arial" w:hAnsi="Arial" w:cs="Arial"/>
          <w:spacing w:val="1"/>
          <w:sz w:val="24"/>
          <w:szCs w:val="24"/>
        </w:rPr>
        <w:t xml:space="preserve">d </w:t>
      </w:r>
      <w:proofErr w:type="gramStart"/>
      <w:r w:rsidRPr="00F07D13">
        <w:rPr>
          <w:rFonts w:ascii="Arial" w:eastAsia="Arial" w:hAnsi="Arial" w:cs="Arial"/>
          <w:spacing w:val="1"/>
          <w:sz w:val="24"/>
          <w:szCs w:val="24"/>
        </w:rPr>
        <w:t>time,</w:t>
      </w:r>
      <w:proofErr w:type="gramEnd"/>
      <w:r w:rsidRPr="00F07D13">
        <w:rPr>
          <w:rFonts w:ascii="Arial" w:eastAsia="Arial" w:hAnsi="Arial" w:cs="Arial"/>
          <w:spacing w:val="1"/>
          <w:sz w:val="24"/>
          <w:szCs w:val="24"/>
        </w:rPr>
        <w:t xml:space="preserve"> a</w:t>
      </w:r>
      <w:r>
        <w:rPr>
          <w:rFonts w:ascii="Arial" w:eastAsia="Arial" w:hAnsi="Arial" w:cs="Arial"/>
          <w:spacing w:val="1"/>
          <w:sz w:val="24"/>
          <w:szCs w:val="24"/>
        </w:rPr>
        <w:t xml:space="preserve"> </w:t>
      </w:r>
      <w:r w:rsidRPr="00F07D13">
        <w:rPr>
          <w:rFonts w:ascii="Arial" w:eastAsia="Arial" w:hAnsi="Arial" w:cs="Arial"/>
          <w:spacing w:val="1"/>
          <w:sz w:val="24"/>
          <w:szCs w:val="24"/>
        </w:rPr>
        <w:t>y</w:t>
      </w:r>
      <w:r>
        <w:rPr>
          <w:rFonts w:ascii="Arial" w:eastAsia="Arial" w:hAnsi="Arial" w:cs="Arial"/>
          <w:spacing w:val="1"/>
          <w:sz w:val="24"/>
          <w:szCs w:val="24"/>
        </w:rPr>
        <w:t>e</w:t>
      </w:r>
      <w:r w:rsidRPr="00F07D13">
        <w:rPr>
          <w:rFonts w:ascii="Arial" w:eastAsia="Arial" w:hAnsi="Arial" w:cs="Arial"/>
          <w:spacing w:val="1"/>
          <w:sz w:val="24"/>
          <w:szCs w:val="24"/>
        </w:rPr>
        <w:t>ll</w:t>
      </w:r>
      <w:r>
        <w:rPr>
          <w:rFonts w:ascii="Arial" w:eastAsia="Arial" w:hAnsi="Arial" w:cs="Arial"/>
          <w:spacing w:val="1"/>
          <w:sz w:val="24"/>
          <w:szCs w:val="24"/>
        </w:rPr>
        <w:t>o</w:t>
      </w:r>
      <w:r w:rsidRPr="00F07D13">
        <w:rPr>
          <w:rFonts w:ascii="Arial" w:eastAsia="Arial" w:hAnsi="Arial" w:cs="Arial"/>
          <w:spacing w:val="1"/>
          <w:sz w:val="24"/>
          <w:szCs w:val="24"/>
        </w:rPr>
        <w:t xml:space="preserve">w </w:t>
      </w:r>
      <w:r>
        <w:rPr>
          <w:rFonts w:ascii="Arial" w:eastAsia="Arial" w:hAnsi="Arial" w:cs="Arial"/>
          <w:spacing w:val="1"/>
          <w:sz w:val="24"/>
          <w:szCs w:val="24"/>
        </w:rPr>
        <w:t>ba</w:t>
      </w:r>
      <w:r w:rsidRPr="00F07D13">
        <w:rPr>
          <w:rFonts w:ascii="Arial" w:eastAsia="Arial" w:hAnsi="Arial" w:cs="Arial"/>
          <w:spacing w:val="1"/>
          <w:sz w:val="24"/>
          <w:szCs w:val="24"/>
        </w:rPr>
        <w:t xml:space="preserve">ll will </w:t>
      </w:r>
      <w:r>
        <w:rPr>
          <w:rFonts w:ascii="Arial" w:eastAsia="Arial" w:hAnsi="Arial" w:cs="Arial"/>
          <w:spacing w:val="1"/>
          <w:sz w:val="24"/>
          <w:szCs w:val="24"/>
        </w:rPr>
        <w:t>appea</w:t>
      </w:r>
      <w:r w:rsidRPr="00F07D13">
        <w:rPr>
          <w:rFonts w:ascii="Arial" w:eastAsia="Arial" w:hAnsi="Arial" w:cs="Arial"/>
          <w:spacing w:val="1"/>
          <w:sz w:val="24"/>
          <w:szCs w:val="24"/>
        </w:rPr>
        <w:t>r f</w:t>
      </w:r>
      <w:r>
        <w:rPr>
          <w:rFonts w:ascii="Arial" w:eastAsia="Arial" w:hAnsi="Arial" w:cs="Arial"/>
          <w:spacing w:val="1"/>
          <w:sz w:val="24"/>
          <w:szCs w:val="24"/>
        </w:rPr>
        <w:t>o</w:t>
      </w:r>
      <w:r w:rsidRPr="00F07D13">
        <w:rPr>
          <w:rFonts w:ascii="Arial" w:eastAsia="Arial" w:hAnsi="Arial" w:cs="Arial"/>
          <w:spacing w:val="1"/>
          <w:sz w:val="24"/>
          <w:szCs w:val="24"/>
        </w:rPr>
        <w:t>r th</w:t>
      </w:r>
      <w:r>
        <w:rPr>
          <w:rFonts w:ascii="Arial" w:eastAsia="Arial" w:hAnsi="Arial" w:cs="Arial"/>
          <w:spacing w:val="1"/>
          <w:sz w:val="24"/>
          <w:szCs w:val="24"/>
        </w:rPr>
        <w:t>a</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rvice</w:t>
      </w:r>
      <w:r>
        <w:rPr>
          <w:rFonts w:ascii="Arial" w:eastAsia="Arial" w:hAnsi="Arial" w:cs="Arial"/>
          <w:spacing w:val="1"/>
          <w:sz w:val="24"/>
          <w:szCs w:val="24"/>
        </w:rPr>
        <w:t xml:space="preserve"> u</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r.</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is fig</w:t>
      </w:r>
      <w:r>
        <w:rPr>
          <w:rFonts w:ascii="Arial" w:eastAsia="Arial" w:hAnsi="Arial" w:cs="Arial"/>
          <w:spacing w:val="1"/>
          <w:sz w:val="24"/>
          <w:szCs w:val="24"/>
        </w:rPr>
        <w:t>u</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h</w:t>
      </w:r>
      <w:r>
        <w:rPr>
          <w:rFonts w:ascii="Arial" w:eastAsia="Arial" w:hAnsi="Arial" w:cs="Arial"/>
          <w:spacing w:val="1"/>
          <w:sz w:val="24"/>
          <w:szCs w:val="24"/>
        </w:rPr>
        <w:t>a</w:t>
      </w:r>
      <w:r w:rsidRPr="00F07D13">
        <w:rPr>
          <w:rFonts w:ascii="Arial" w:eastAsia="Arial" w:hAnsi="Arial" w:cs="Arial"/>
          <w:spacing w:val="1"/>
          <w:sz w:val="24"/>
          <w:szCs w:val="24"/>
        </w:rPr>
        <w:t xml:space="preserve">s </w:t>
      </w:r>
      <w:r>
        <w:rPr>
          <w:rFonts w:ascii="Arial" w:eastAsia="Arial" w:hAnsi="Arial" w:cs="Arial"/>
          <w:spacing w:val="1"/>
          <w:sz w:val="24"/>
          <w:szCs w:val="24"/>
        </w:rPr>
        <w:t>b</w:t>
      </w:r>
      <w:r w:rsidRPr="00F07D13">
        <w:rPr>
          <w:rFonts w:ascii="Arial" w:eastAsia="Arial" w:hAnsi="Arial" w:cs="Arial"/>
          <w:spacing w:val="1"/>
          <w:sz w:val="24"/>
          <w:szCs w:val="24"/>
        </w:rPr>
        <w:t>e</w:t>
      </w:r>
      <w:r>
        <w:rPr>
          <w:rFonts w:ascii="Arial" w:eastAsia="Arial" w:hAnsi="Arial" w:cs="Arial"/>
          <w:spacing w:val="1"/>
          <w:sz w:val="24"/>
          <w:szCs w:val="24"/>
        </w:rPr>
        <w:t>e</w:t>
      </w:r>
      <w:r w:rsidRPr="00F07D13">
        <w:rPr>
          <w:rFonts w:ascii="Arial" w:eastAsia="Arial" w:hAnsi="Arial" w:cs="Arial"/>
          <w:spacing w:val="1"/>
          <w:sz w:val="24"/>
          <w:szCs w:val="24"/>
        </w:rPr>
        <w:t>n</w:t>
      </w:r>
      <w:r>
        <w:rPr>
          <w:rFonts w:ascii="Arial" w:eastAsia="Arial" w:hAnsi="Arial" w:cs="Arial"/>
          <w:spacing w:val="1"/>
          <w:sz w:val="24"/>
          <w:szCs w:val="24"/>
        </w:rPr>
        <w:t xml:space="preserve"> </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 xml:space="preserve">t </w:t>
      </w:r>
      <w:r>
        <w:rPr>
          <w:rFonts w:ascii="Arial" w:eastAsia="Arial" w:hAnsi="Arial" w:cs="Arial"/>
          <w:spacing w:val="1"/>
          <w:sz w:val="24"/>
          <w:szCs w:val="24"/>
        </w:rPr>
        <w:t>a</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1</w:t>
      </w:r>
      <w:r>
        <w:rPr>
          <w:rFonts w:ascii="Arial" w:eastAsia="Arial" w:hAnsi="Arial" w:cs="Arial"/>
          <w:spacing w:val="1"/>
          <w:sz w:val="24"/>
          <w:szCs w:val="24"/>
        </w:rPr>
        <w:t>10</w:t>
      </w:r>
      <w:r w:rsidRPr="00F07D13">
        <w:rPr>
          <w:rFonts w:ascii="Arial" w:eastAsia="Arial" w:hAnsi="Arial" w:cs="Arial"/>
          <w:spacing w:val="1"/>
          <w:sz w:val="24"/>
          <w:szCs w:val="24"/>
        </w:rPr>
        <w:t xml:space="preserve">% as </w:t>
      </w:r>
      <w:r>
        <w:rPr>
          <w:rFonts w:ascii="Arial" w:eastAsia="Arial" w:hAnsi="Arial" w:cs="Arial"/>
          <w:spacing w:val="1"/>
          <w:sz w:val="24"/>
          <w:szCs w:val="24"/>
        </w:rPr>
        <w:t>B</w:t>
      </w:r>
      <w:r w:rsidRPr="00F07D13">
        <w:rPr>
          <w:rFonts w:ascii="Arial" w:eastAsia="Arial" w:hAnsi="Arial" w:cs="Arial"/>
          <w:spacing w:val="1"/>
          <w:sz w:val="24"/>
          <w:szCs w:val="24"/>
        </w:rPr>
        <w:t xml:space="preserve">CC </w:t>
      </w:r>
      <w:r>
        <w:rPr>
          <w:rFonts w:ascii="Arial" w:eastAsia="Arial" w:hAnsi="Arial" w:cs="Arial"/>
          <w:spacing w:val="1"/>
          <w:sz w:val="24"/>
          <w:szCs w:val="24"/>
        </w:rPr>
        <w:t>a</w:t>
      </w:r>
      <w:r w:rsidRPr="00F07D13">
        <w:rPr>
          <w:rFonts w:ascii="Arial" w:eastAsia="Arial" w:hAnsi="Arial" w:cs="Arial"/>
          <w:spacing w:val="1"/>
          <w:sz w:val="24"/>
          <w:szCs w:val="24"/>
        </w:rPr>
        <w:t>ck</w:t>
      </w:r>
      <w:r>
        <w:rPr>
          <w:rFonts w:ascii="Arial" w:eastAsia="Arial" w:hAnsi="Arial" w:cs="Arial"/>
          <w:spacing w:val="1"/>
          <w:sz w:val="24"/>
          <w:szCs w:val="24"/>
        </w:rPr>
        <w:t>no</w:t>
      </w:r>
      <w:r w:rsidRPr="00F07D13">
        <w:rPr>
          <w:rFonts w:ascii="Arial" w:eastAsia="Arial" w:hAnsi="Arial" w:cs="Arial"/>
          <w:spacing w:val="1"/>
          <w:sz w:val="24"/>
          <w:szCs w:val="24"/>
        </w:rPr>
        <w:t>wl</w:t>
      </w:r>
      <w:r>
        <w:rPr>
          <w:rFonts w:ascii="Arial" w:eastAsia="Arial" w:hAnsi="Arial" w:cs="Arial"/>
          <w:spacing w:val="1"/>
          <w:sz w:val="24"/>
          <w:szCs w:val="24"/>
        </w:rPr>
        <w:t>ed</w:t>
      </w:r>
      <w:r w:rsidRPr="00F07D13">
        <w:rPr>
          <w:rFonts w:ascii="Arial" w:eastAsia="Arial" w:hAnsi="Arial" w:cs="Arial"/>
          <w:spacing w:val="1"/>
          <w:sz w:val="24"/>
          <w:szCs w:val="24"/>
        </w:rPr>
        <w:t>g</w:t>
      </w:r>
      <w:r>
        <w:rPr>
          <w:rFonts w:ascii="Arial" w:eastAsia="Arial" w:hAnsi="Arial" w:cs="Arial"/>
          <w:spacing w:val="1"/>
          <w:sz w:val="24"/>
          <w:szCs w:val="24"/>
        </w:rPr>
        <w:t>e</w:t>
      </w:r>
      <w:r w:rsidRPr="00F07D13">
        <w:rPr>
          <w:rFonts w:ascii="Arial" w:eastAsia="Arial" w:hAnsi="Arial" w:cs="Arial"/>
          <w:spacing w:val="1"/>
          <w:sz w:val="24"/>
          <w:szCs w:val="24"/>
        </w:rPr>
        <w:t>s t</w:t>
      </w:r>
      <w:r>
        <w:rPr>
          <w:rFonts w:ascii="Arial" w:eastAsia="Arial" w:hAnsi="Arial" w:cs="Arial"/>
          <w:spacing w:val="1"/>
          <w:sz w:val="24"/>
          <w:szCs w:val="24"/>
        </w:rPr>
        <w:t>h</w:t>
      </w:r>
      <w:r w:rsidRPr="00F07D13">
        <w:rPr>
          <w:rFonts w:ascii="Arial" w:eastAsia="Arial" w:hAnsi="Arial" w:cs="Arial"/>
          <w:spacing w:val="1"/>
          <w:sz w:val="24"/>
          <w:szCs w:val="24"/>
        </w:rPr>
        <w:t>at</w:t>
      </w:r>
      <w:r>
        <w:rPr>
          <w:rFonts w:ascii="Arial" w:eastAsia="Arial" w:hAnsi="Arial" w:cs="Arial"/>
          <w:spacing w:val="1"/>
          <w:sz w:val="24"/>
          <w:szCs w:val="24"/>
        </w:rPr>
        <w:t xml:space="preserve"> </w:t>
      </w:r>
      <w:r w:rsidRPr="00F07D13">
        <w:rPr>
          <w:rFonts w:ascii="Arial" w:eastAsia="Arial" w:hAnsi="Arial" w:cs="Arial"/>
          <w:spacing w:val="1"/>
          <w:sz w:val="24"/>
          <w:szCs w:val="24"/>
        </w:rPr>
        <w:t>there</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will </w:t>
      </w:r>
      <w:r>
        <w:rPr>
          <w:rFonts w:ascii="Arial" w:eastAsia="Arial" w:hAnsi="Arial" w:cs="Arial"/>
          <w:spacing w:val="1"/>
          <w:sz w:val="24"/>
          <w:szCs w:val="24"/>
        </w:rPr>
        <w:t>b</w:t>
      </w:r>
      <w:r w:rsidRPr="00F07D13">
        <w:rPr>
          <w:rFonts w:ascii="Arial" w:eastAsia="Arial" w:hAnsi="Arial" w:cs="Arial"/>
          <w:spacing w:val="1"/>
          <w:sz w:val="24"/>
          <w:szCs w:val="24"/>
        </w:rPr>
        <w:t>e fl</w:t>
      </w:r>
      <w:r>
        <w:rPr>
          <w:rFonts w:ascii="Arial" w:eastAsia="Arial" w:hAnsi="Arial" w:cs="Arial"/>
          <w:spacing w:val="1"/>
          <w:sz w:val="24"/>
          <w:szCs w:val="24"/>
        </w:rPr>
        <w:t>u</w:t>
      </w:r>
      <w:r w:rsidRPr="00F07D13">
        <w:rPr>
          <w:rFonts w:ascii="Arial" w:eastAsia="Arial" w:hAnsi="Arial" w:cs="Arial"/>
          <w:spacing w:val="1"/>
          <w:sz w:val="24"/>
          <w:szCs w:val="24"/>
        </w:rPr>
        <w:t>ct</w:t>
      </w:r>
      <w:r>
        <w:rPr>
          <w:rFonts w:ascii="Arial" w:eastAsia="Arial" w:hAnsi="Arial" w:cs="Arial"/>
          <w:spacing w:val="1"/>
          <w:sz w:val="24"/>
          <w:szCs w:val="24"/>
        </w:rPr>
        <w:t>ua</w:t>
      </w:r>
      <w:r w:rsidRPr="00F07D13">
        <w:rPr>
          <w:rFonts w:ascii="Arial" w:eastAsia="Arial" w:hAnsi="Arial" w:cs="Arial"/>
          <w:spacing w:val="1"/>
          <w:sz w:val="24"/>
          <w:szCs w:val="24"/>
        </w:rPr>
        <w:t>tio</w:t>
      </w:r>
      <w:r>
        <w:rPr>
          <w:rFonts w:ascii="Arial" w:eastAsia="Arial" w:hAnsi="Arial" w:cs="Arial"/>
          <w:spacing w:val="1"/>
          <w:sz w:val="24"/>
          <w:szCs w:val="24"/>
        </w:rPr>
        <w:t>n</w:t>
      </w:r>
      <w:r w:rsidRPr="00F07D13">
        <w:rPr>
          <w:rFonts w:ascii="Arial" w:eastAsia="Arial" w:hAnsi="Arial" w:cs="Arial"/>
          <w:spacing w:val="1"/>
          <w:sz w:val="24"/>
          <w:szCs w:val="24"/>
        </w:rPr>
        <w:t>s in</w:t>
      </w:r>
      <w:r>
        <w:rPr>
          <w:rFonts w:ascii="Arial" w:eastAsia="Arial" w:hAnsi="Arial" w:cs="Arial"/>
          <w:spacing w:val="1"/>
          <w:sz w:val="24"/>
          <w:szCs w:val="24"/>
        </w:rPr>
        <w:t xml:space="preserve"> </w:t>
      </w:r>
      <w:r w:rsidRPr="00F07D13">
        <w:rPr>
          <w:rFonts w:ascii="Arial" w:eastAsia="Arial" w:hAnsi="Arial" w:cs="Arial"/>
          <w:spacing w:val="1"/>
          <w:sz w:val="24"/>
          <w:szCs w:val="24"/>
        </w:rPr>
        <w:t>the</w:t>
      </w:r>
      <w:r>
        <w:rPr>
          <w:rFonts w:ascii="Arial" w:eastAsia="Arial" w:hAnsi="Arial" w:cs="Arial"/>
          <w:spacing w:val="1"/>
          <w:sz w:val="24"/>
          <w:szCs w:val="24"/>
        </w:rPr>
        <w:t xml:space="preserve"> </w:t>
      </w:r>
      <w:r w:rsidRPr="00F07D13">
        <w:rPr>
          <w:rFonts w:ascii="Arial" w:eastAsia="Arial" w:hAnsi="Arial" w:cs="Arial"/>
          <w:spacing w:val="1"/>
          <w:sz w:val="24"/>
          <w:szCs w:val="24"/>
        </w:rPr>
        <w:t>l</w:t>
      </w:r>
      <w:r>
        <w:rPr>
          <w:rFonts w:ascii="Arial" w:eastAsia="Arial" w:hAnsi="Arial" w:cs="Arial"/>
          <w:spacing w:val="1"/>
          <w:sz w:val="24"/>
          <w:szCs w:val="24"/>
        </w:rPr>
        <w:t>en</w:t>
      </w:r>
      <w:r w:rsidRPr="00F07D13">
        <w:rPr>
          <w:rFonts w:ascii="Arial" w:eastAsia="Arial" w:hAnsi="Arial" w:cs="Arial"/>
          <w:spacing w:val="1"/>
          <w:sz w:val="24"/>
          <w:szCs w:val="24"/>
        </w:rPr>
        <w:t>gth of</w:t>
      </w:r>
      <w:r>
        <w:rPr>
          <w:rFonts w:ascii="Arial" w:eastAsia="Arial" w:hAnsi="Arial" w:cs="Arial"/>
          <w:spacing w:val="1"/>
          <w:sz w:val="24"/>
          <w:szCs w:val="24"/>
        </w:rPr>
        <w:t xml:space="preserve"> ea</w:t>
      </w:r>
      <w:r w:rsidRPr="00F07D13">
        <w:rPr>
          <w:rFonts w:ascii="Arial" w:eastAsia="Arial" w:hAnsi="Arial" w:cs="Arial"/>
          <w:spacing w:val="1"/>
          <w:sz w:val="24"/>
          <w:szCs w:val="24"/>
        </w:rPr>
        <w:t>ch visit</w:t>
      </w:r>
      <w:r>
        <w:rPr>
          <w:rFonts w:ascii="Arial" w:eastAsia="Arial" w:hAnsi="Arial" w:cs="Arial"/>
          <w:spacing w:val="1"/>
          <w:sz w:val="24"/>
          <w:szCs w:val="24"/>
        </w:rPr>
        <w:t xml:space="preserve"> an</w:t>
      </w:r>
      <w:r w:rsidRPr="00F07D13">
        <w:rPr>
          <w:rFonts w:ascii="Arial" w:eastAsia="Arial" w:hAnsi="Arial" w:cs="Arial"/>
          <w:spacing w:val="1"/>
          <w:sz w:val="24"/>
          <w:szCs w:val="24"/>
        </w:rPr>
        <w:t>d th</w:t>
      </w:r>
      <w:r>
        <w:rPr>
          <w:rFonts w:ascii="Arial" w:eastAsia="Arial" w:hAnsi="Arial" w:cs="Arial"/>
          <w:spacing w:val="1"/>
          <w:sz w:val="24"/>
          <w:szCs w:val="24"/>
        </w:rPr>
        <w:t>e</w:t>
      </w:r>
      <w:r w:rsidRPr="00F07D13">
        <w:rPr>
          <w:rFonts w:ascii="Arial" w:eastAsia="Arial" w:hAnsi="Arial" w:cs="Arial"/>
          <w:spacing w:val="1"/>
          <w:sz w:val="24"/>
          <w:szCs w:val="24"/>
        </w:rPr>
        <w:t>re</w:t>
      </w:r>
      <w:r w:rsidR="00F07D13">
        <w:rPr>
          <w:rFonts w:ascii="Arial" w:eastAsia="Arial" w:hAnsi="Arial" w:cs="Arial"/>
          <w:spacing w:val="1"/>
          <w:sz w:val="24"/>
          <w:szCs w:val="24"/>
        </w:rPr>
        <w:t xml:space="preserve"> </w:t>
      </w:r>
      <w:r w:rsidRPr="00F07D13">
        <w:rPr>
          <w:rFonts w:ascii="Arial" w:eastAsia="Arial" w:hAnsi="Arial" w:cs="Arial"/>
          <w:spacing w:val="1"/>
          <w:sz w:val="24"/>
          <w:szCs w:val="24"/>
        </w:rPr>
        <w:t>may even be some situations where a visit is significantly longer than the commissioned time.</w:t>
      </w:r>
    </w:p>
    <w:p w:rsidR="00D26B81" w:rsidRPr="00F07D13" w:rsidRDefault="00D26B81" w:rsidP="00F07D13">
      <w:pPr>
        <w:pStyle w:val="ListParagraph"/>
        <w:spacing w:after="0" w:line="240" w:lineRule="auto"/>
        <w:ind w:left="709" w:right="252"/>
        <w:jc w:val="both"/>
        <w:rPr>
          <w:rFonts w:ascii="Arial" w:eastAsia="Arial" w:hAnsi="Arial" w:cs="Arial"/>
          <w:spacing w:val="1"/>
          <w:sz w:val="24"/>
          <w:szCs w:val="24"/>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U</w:t>
      </w:r>
      <w:r>
        <w:rPr>
          <w:rFonts w:ascii="Arial" w:eastAsia="Arial" w:hAnsi="Arial" w:cs="Arial"/>
          <w:spacing w:val="1"/>
          <w:sz w:val="24"/>
          <w:szCs w:val="24"/>
        </w:rPr>
        <w:t>nde</w:t>
      </w:r>
      <w:r w:rsidRPr="00F07D13">
        <w:rPr>
          <w:rFonts w:ascii="Arial" w:eastAsia="Arial" w:hAnsi="Arial" w:cs="Arial"/>
          <w:spacing w:val="1"/>
          <w:sz w:val="24"/>
          <w:szCs w:val="24"/>
        </w:rPr>
        <w:t>r t</w:t>
      </w:r>
      <w:r>
        <w:rPr>
          <w:rFonts w:ascii="Arial" w:eastAsia="Arial" w:hAnsi="Arial" w:cs="Arial"/>
          <w:spacing w:val="1"/>
          <w:sz w:val="24"/>
          <w:szCs w:val="24"/>
        </w:rPr>
        <w:t>h</w:t>
      </w:r>
      <w:r w:rsidRPr="00F07D13">
        <w:rPr>
          <w:rFonts w:ascii="Arial" w:eastAsia="Arial" w:hAnsi="Arial" w:cs="Arial"/>
          <w:spacing w:val="1"/>
          <w:sz w:val="24"/>
          <w:szCs w:val="24"/>
        </w:rPr>
        <w:t xml:space="preserve">is </w:t>
      </w:r>
      <w:r>
        <w:rPr>
          <w:rFonts w:ascii="Arial" w:eastAsia="Arial" w:hAnsi="Arial" w:cs="Arial"/>
          <w:spacing w:val="1"/>
          <w:sz w:val="24"/>
          <w:szCs w:val="24"/>
        </w:rPr>
        <w:t>ne</w:t>
      </w:r>
      <w:r w:rsidRPr="00F07D13">
        <w:rPr>
          <w:rFonts w:ascii="Arial" w:eastAsia="Arial" w:hAnsi="Arial" w:cs="Arial"/>
          <w:spacing w:val="1"/>
          <w:sz w:val="24"/>
          <w:szCs w:val="24"/>
        </w:rPr>
        <w:t xml:space="preserve">w </w:t>
      </w:r>
      <w:r>
        <w:rPr>
          <w:rFonts w:ascii="Arial" w:eastAsia="Arial" w:hAnsi="Arial" w:cs="Arial"/>
          <w:spacing w:val="1"/>
          <w:sz w:val="24"/>
          <w:szCs w:val="24"/>
        </w:rPr>
        <w:t>a</w:t>
      </w:r>
      <w:r w:rsidRPr="00F07D13">
        <w:rPr>
          <w:rFonts w:ascii="Arial" w:eastAsia="Arial" w:hAnsi="Arial" w:cs="Arial"/>
          <w:spacing w:val="1"/>
          <w:sz w:val="24"/>
          <w:szCs w:val="24"/>
        </w:rPr>
        <w:t>gr</w:t>
      </w:r>
      <w:r>
        <w:rPr>
          <w:rFonts w:ascii="Arial" w:eastAsia="Arial" w:hAnsi="Arial" w:cs="Arial"/>
          <w:spacing w:val="1"/>
          <w:sz w:val="24"/>
          <w:szCs w:val="24"/>
        </w:rPr>
        <w:t>ee</w:t>
      </w:r>
      <w:r w:rsidRPr="00F07D13">
        <w:rPr>
          <w:rFonts w:ascii="Arial" w:eastAsia="Arial" w:hAnsi="Arial" w:cs="Arial"/>
          <w:spacing w:val="1"/>
          <w:sz w:val="24"/>
          <w:szCs w:val="24"/>
        </w:rPr>
        <w:t>m</w:t>
      </w:r>
      <w:r>
        <w:rPr>
          <w:rFonts w:ascii="Arial" w:eastAsia="Arial" w:hAnsi="Arial" w:cs="Arial"/>
          <w:spacing w:val="1"/>
          <w:sz w:val="24"/>
          <w:szCs w:val="24"/>
        </w:rPr>
        <w:t>e</w:t>
      </w:r>
      <w:r w:rsidRPr="00F07D13">
        <w:rPr>
          <w:rFonts w:ascii="Arial" w:eastAsia="Arial" w:hAnsi="Arial" w:cs="Arial"/>
          <w:spacing w:val="1"/>
          <w:sz w:val="24"/>
          <w:szCs w:val="24"/>
        </w:rPr>
        <w:t>nt,</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he</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will </w:t>
      </w:r>
      <w:r>
        <w:rPr>
          <w:rFonts w:ascii="Arial" w:eastAsia="Arial" w:hAnsi="Arial" w:cs="Arial"/>
          <w:spacing w:val="1"/>
          <w:sz w:val="24"/>
          <w:szCs w:val="24"/>
        </w:rPr>
        <w:t>b</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some </w:t>
      </w:r>
      <w:r>
        <w:rPr>
          <w:rFonts w:ascii="Arial" w:eastAsia="Arial" w:hAnsi="Arial" w:cs="Arial"/>
          <w:spacing w:val="1"/>
          <w:sz w:val="24"/>
          <w:szCs w:val="24"/>
        </w:rPr>
        <w:t>add</w:t>
      </w:r>
      <w:r w:rsidRPr="00F07D13">
        <w:rPr>
          <w:rFonts w:ascii="Arial" w:eastAsia="Arial" w:hAnsi="Arial" w:cs="Arial"/>
          <w:spacing w:val="1"/>
          <w:sz w:val="24"/>
          <w:szCs w:val="24"/>
        </w:rPr>
        <w:t>iti</w:t>
      </w:r>
      <w:r>
        <w:rPr>
          <w:rFonts w:ascii="Arial" w:eastAsia="Arial" w:hAnsi="Arial" w:cs="Arial"/>
          <w:spacing w:val="1"/>
          <w:sz w:val="24"/>
          <w:szCs w:val="24"/>
        </w:rPr>
        <w:t>ona</w:t>
      </w:r>
      <w:r w:rsidRPr="00F07D13">
        <w:rPr>
          <w:rFonts w:ascii="Arial" w:eastAsia="Arial" w:hAnsi="Arial" w:cs="Arial"/>
          <w:spacing w:val="1"/>
          <w:sz w:val="24"/>
          <w:szCs w:val="24"/>
        </w:rPr>
        <w:t>l r</w:t>
      </w:r>
      <w:r>
        <w:rPr>
          <w:rFonts w:ascii="Arial" w:eastAsia="Arial" w:hAnsi="Arial" w:cs="Arial"/>
          <w:spacing w:val="1"/>
          <w:sz w:val="24"/>
          <w:szCs w:val="24"/>
        </w:rPr>
        <w:t>e</w:t>
      </w:r>
      <w:r w:rsidRPr="00F07D13">
        <w:rPr>
          <w:rFonts w:ascii="Arial" w:eastAsia="Arial" w:hAnsi="Arial" w:cs="Arial"/>
          <w:spacing w:val="1"/>
          <w:sz w:val="24"/>
          <w:szCs w:val="24"/>
        </w:rPr>
        <w:t>q</w:t>
      </w:r>
      <w:r>
        <w:rPr>
          <w:rFonts w:ascii="Arial" w:eastAsia="Arial" w:hAnsi="Arial" w:cs="Arial"/>
          <w:spacing w:val="1"/>
          <w:sz w:val="24"/>
          <w:szCs w:val="24"/>
        </w:rPr>
        <w:t>u</w:t>
      </w:r>
      <w:r w:rsidRPr="00F07D13">
        <w:rPr>
          <w:rFonts w:ascii="Arial" w:eastAsia="Arial" w:hAnsi="Arial" w:cs="Arial"/>
          <w:spacing w:val="1"/>
          <w:sz w:val="24"/>
          <w:szCs w:val="24"/>
        </w:rPr>
        <w:t>irem</w:t>
      </w:r>
      <w:r>
        <w:rPr>
          <w:rFonts w:ascii="Arial" w:eastAsia="Arial" w:hAnsi="Arial" w:cs="Arial"/>
          <w:spacing w:val="1"/>
          <w:sz w:val="24"/>
          <w:szCs w:val="24"/>
        </w:rPr>
        <w:t>en</w:t>
      </w:r>
      <w:r w:rsidRPr="00F07D13">
        <w:rPr>
          <w:rFonts w:ascii="Arial" w:eastAsia="Arial" w:hAnsi="Arial" w:cs="Arial"/>
          <w:spacing w:val="1"/>
          <w:sz w:val="24"/>
          <w:szCs w:val="24"/>
        </w:rPr>
        <w:t>ts in r</w:t>
      </w:r>
      <w:r>
        <w:rPr>
          <w:rFonts w:ascii="Arial" w:eastAsia="Arial" w:hAnsi="Arial" w:cs="Arial"/>
          <w:spacing w:val="1"/>
          <w:sz w:val="24"/>
          <w:szCs w:val="24"/>
        </w:rPr>
        <w:t>e</w:t>
      </w:r>
      <w:r w:rsidRPr="00F07D13">
        <w:rPr>
          <w:rFonts w:ascii="Arial" w:eastAsia="Arial" w:hAnsi="Arial" w:cs="Arial"/>
          <w:spacing w:val="1"/>
          <w:sz w:val="24"/>
          <w:szCs w:val="24"/>
        </w:rPr>
        <w:t>l</w:t>
      </w:r>
      <w:r>
        <w:rPr>
          <w:rFonts w:ascii="Arial" w:eastAsia="Arial" w:hAnsi="Arial" w:cs="Arial"/>
          <w:spacing w:val="1"/>
          <w:sz w:val="24"/>
          <w:szCs w:val="24"/>
        </w:rPr>
        <w:t>a</w:t>
      </w:r>
      <w:r w:rsidRPr="00F07D13">
        <w:rPr>
          <w:rFonts w:ascii="Arial" w:eastAsia="Arial" w:hAnsi="Arial" w:cs="Arial"/>
          <w:spacing w:val="1"/>
          <w:sz w:val="24"/>
          <w:szCs w:val="24"/>
        </w:rPr>
        <w:t>tion</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to </w:t>
      </w:r>
      <w:r>
        <w:rPr>
          <w:rFonts w:ascii="Arial" w:eastAsia="Arial" w:hAnsi="Arial" w:cs="Arial"/>
          <w:spacing w:val="1"/>
          <w:sz w:val="24"/>
          <w:szCs w:val="24"/>
        </w:rPr>
        <w:t>ho</w:t>
      </w:r>
      <w:r w:rsidRPr="00F07D13">
        <w:rPr>
          <w:rFonts w:ascii="Arial" w:eastAsia="Arial" w:hAnsi="Arial" w:cs="Arial"/>
          <w:spacing w:val="1"/>
          <w:sz w:val="24"/>
          <w:szCs w:val="24"/>
        </w:rPr>
        <w:t>w y</w:t>
      </w:r>
      <w:r>
        <w:rPr>
          <w:rFonts w:ascii="Arial" w:eastAsia="Arial" w:hAnsi="Arial" w:cs="Arial"/>
          <w:spacing w:val="1"/>
          <w:sz w:val="24"/>
          <w:szCs w:val="24"/>
        </w:rPr>
        <w:t>e</w:t>
      </w:r>
      <w:r w:rsidRPr="00F07D13">
        <w:rPr>
          <w:rFonts w:ascii="Arial" w:eastAsia="Arial" w:hAnsi="Arial" w:cs="Arial"/>
          <w:spacing w:val="1"/>
          <w:sz w:val="24"/>
          <w:szCs w:val="24"/>
        </w:rPr>
        <w:t xml:space="preserve">llow </w:t>
      </w:r>
      <w:r>
        <w:rPr>
          <w:rFonts w:ascii="Arial" w:eastAsia="Arial" w:hAnsi="Arial" w:cs="Arial"/>
          <w:spacing w:val="1"/>
          <w:sz w:val="24"/>
          <w:szCs w:val="24"/>
        </w:rPr>
        <w:t>ba</w:t>
      </w:r>
      <w:r w:rsidRPr="00F07D13">
        <w:rPr>
          <w:rFonts w:ascii="Arial" w:eastAsia="Arial" w:hAnsi="Arial" w:cs="Arial"/>
          <w:spacing w:val="1"/>
          <w:sz w:val="24"/>
          <w:szCs w:val="24"/>
        </w:rPr>
        <w:t xml:space="preserve">lls </w:t>
      </w:r>
      <w:r>
        <w:rPr>
          <w:rFonts w:ascii="Arial" w:eastAsia="Arial" w:hAnsi="Arial" w:cs="Arial"/>
          <w:spacing w:val="1"/>
          <w:sz w:val="24"/>
          <w:szCs w:val="24"/>
        </w:rPr>
        <w:t>a</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d</w:t>
      </w:r>
      <w:r>
        <w:rPr>
          <w:rFonts w:ascii="Arial" w:eastAsia="Arial" w:hAnsi="Arial" w:cs="Arial"/>
          <w:spacing w:val="1"/>
          <w:sz w:val="24"/>
          <w:szCs w:val="24"/>
        </w:rPr>
        <w:t>ea</w:t>
      </w:r>
      <w:r w:rsidRPr="00F07D13">
        <w:rPr>
          <w:rFonts w:ascii="Arial" w:eastAsia="Arial" w:hAnsi="Arial" w:cs="Arial"/>
          <w:spacing w:val="1"/>
          <w:sz w:val="24"/>
          <w:szCs w:val="24"/>
        </w:rPr>
        <w:t>lt</w:t>
      </w:r>
      <w:r>
        <w:rPr>
          <w:rFonts w:ascii="Arial" w:eastAsia="Arial" w:hAnsi="Arial" w:cs="Arial"/>
          <w:spacing w:val="1"/>
          <w:sz w:val="24"/>
          <w:szCs w:val="24"/>
        </w:rPr>
        <w:t xml:space="preserve"> </w:t>
      </w:r>
      <w:r w:rsidRPr="00F07D13">
        <w:rPr>
          <w:rFonts w:ascii="Arial" w:eastAsia="Arial" w:hAnsi="Arial" w:cs="Arial"/>
          <w:spacing w:val="1"/>
          <w:sz w:val="24"/>
          <w:szCs w:val="24"/>
        </w:rPr>
        <w:t>wit</w:t>
      </w:r>
      <w:r>
        <w:rPr>
          <w:rFonts w:ascii="Arial" w:eastAsia="Arial" w:hAnsi="Arial" w:cs="Arial"/>
          <w:spacing w:val="1"/>
          <w:sz w:val="24"/>
          <w:szCs w:val="24"/>
        </w:rPr>
        <w:t>h.</w:t>
      </w:r>
    </w:p>
    <w:p w:rsidR="00D26B81" w:rsidRPr="00F07D13" w:rsidRDefault="00D26B81" w:rsidP="00F07D13">
      <w:pPr>
        <w:pStyle w:val="ListParagraph"/>
        <w:spacing w:after="0" w:line="240" w:lineRule="auto"/>
        <w:ind w:left="709" w:right="252"/>
        <w:jc w:val="both"/>
        <w:rPr>
          <w:rFonts w:ascii="Arial" w:eastAsia="Arial" w:hAnsi="Arial" w:cs="Arial"/>
          <w:spacing w:val="1"/>
          <w:sz w:val="24"/>
          <w:szCs w:val="24"/>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The</w:t>
      </w:r>
      <w:r>
        <w:rPr>
          <w:rFonts w:ascii="Arial" w:eastAsia="Arial" w:hAnsi="Arial" w:cs="Arial"/>
          <w:spacing w:val="1"/>
          <w:sz w:val="24"/>
          <w:szCs w:val="24"/>
        </w:rPr>
        <w:t xml:space="preserve"> </w:t>
      </w:r>
      <w:r w:rsidRPr="00F07D13">
        <w:rPr>
          <w:rFonts w:ascii="Arial" w:eastAsia="Arial" w:hAnsi="Arial" w:cs="Arial"/>
          <w:spacing w:val="1"/>
          <w:sz w:val="24"/>
          <w:szCs w:val="24"/>
        </w:rPr>
        <w:t>y</w:t>
      </w:r>
      <w:r>
        <w:rPr>
          <w:rFonts w:ascii="Arial" w:eastAsia="Arial" w:hAnsi="Arial" w:cs="Arial"/>
          <w:spacing w:val="1"/>
          <w:sz w:val="24"/>
          <w:szCs w:val="24"/>
        </w:rPr>
        <w:t>e</w:t>
      </w:r>
      <w:r w:rsidRPr="00F07D13">
        <w:rPr>
          <w:rFonts w:ascii="Arial" w:eastAsia="Arial" w:hAnsi="Arial" w:cs="Arial"/>
          <w:spacing w:val="1"/>
          <w:sz w:val="24"/>
          <w:szCs w:val="24"/>
        </w:rPr>
        <w:t>ll</w:t>
      </w:r>
      <w:r>
        <w:rPr>
          <w:rFonts w:ascii="Arial" w:eastAsia="Arial" w:hAnsi="Arial" w:cs="Arial"/>
          <w:spacing w:val="1"/>
          <w:sz w:val="24"/>
          <w:szCs w:val="24"/>
        </w:rPr>
        <w:t>o</w:t>
      </w:r>
      <w:r w:rsidRPr="00F07D13">
        <w:rPr>
          <w:rFonts w:ascii="Arial" w:eastAsia="Arial" w:hAnsi="Arial" w:cs="Arial"/>
          <w:spacing w:val="1"/>
          <w:sz w:val="24"/>
          <w:szCs w:val="24"/>
        </w:rPr>
        <w:t xml:space="preserve">w </w:t>
      </w:r>
      <w:r>
        <w:rPr>
          <w:rFonts w:ascii="Arial" w:eastAsia="Arial" w:hAnsi="Arial" w:cs="Arial"/>
          <w:spacing w:val="1"/>
          <w:sz w:val="24"/>
          <w:szCs w:val="24"/>
        </w:rPr>
        <w:t>ba</w:t>
      </w:r>
      <w:r w:rsidRPr="00F07D13">
        <w:rPr>
          <w:rFonts w:ascii="Arial" w:eastAsia="Arial" w:hAnsi="Arial" w:cs="Arial"/>
          <w:spacing w:val="1"/>
          <w:sz w:val="24"/>
          <w:szCs w:val="24"/>
        </w:rPr>
        <w:t>ll t</w:t>
      </w:r>
      <w:r>
        <w:rPr>
          <w:rFonts w:ascii="Arial" w:eastAsia="Arial" w:hAnsi="Arial" w:cs="Arial"/>
          <w:spacing w:val="1"/>
          <w:sz w:val="24"/>
          <w:szCs w:val="24"/>
        </w:rPr>
        <w:t>h</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s</w:t>
      </w:r>
      <w:r>
        <w:rPr>
          <w:rFonts w:ascii="Arial" w:eastAsia="Arial" w:hAnsi="Arial" w:cs="Arial"/>
          <w:spacing w:val="1"/>
          <w:sz w:val="24"/>
          <w:szCs w:val="24"/>
        </w:rPr>
        <w:t>h</w:t>
      </w:r>
      <w:r w:rsidRPr="00F07D13">
        <w:rPr>
          <w:rFonts w:ascii="Arial" w:eastAsia="Arial" w:hAnsi="Arial" w:cs="Arial"/>
          <w:spacing w:val="1"/>
          <w:sz w:val="24"/>
          <w:szCs w:val="24"/>
        </w:rPr>
        <w:t>old</w:t>
      </w:r>
      <w:r>
        <w:rPr>
          <w:rFonts w:ascii="Arial" w:eastAsia="Arial" w:hAnsi="Arial" w:cs="Arial"/>
          <w:spacing w:val="1"/>
          <w:sz w:val="24"/>
          <w:szCs w:val="24"/>
        </w:rPr>
        <w:t xml:space="preserve"> </w:t>
      </w:r>
      <w:r w:rsidRPr="00F07D13">
        <w:rPr>
          <w:rFonts w:ascii="Arial" w:eastAsia="Arial" w:hAnsi="Arial" w:cs="Arial"/>
          <w:spacing w:val="1"/>
          <w:sz w:val="24"/>
          <w:szCs w:val="24"/>
        </w:rPr>
        <w:t>wit</w:t>
      </w:r>
      <w:r>
        <w:rPr>
          <w:rFonts w:ascii="Arial" w:eastAsia="Arial" w:hAnsi="Arial" w:cs="Arial"/>
          <w:spacing w:val="1"/>
          <w:sz w:val="24"/>
          <w:szCs w:val="24"/>
        </w:rPr>
        <w:t>h</w:t>
      </w:r>
      <w:r w:rsidRPr="00F07D13">
        <w:rPr>
          <w:rFonts w:ascii="Arial" w:eastAsia="Arial" w:hAnsi="Arial" w:cs="Arial"/>
          <w:spacing w:val="1"/>
          <w:sz w:val="24"/>
          <w:szCs w:val="24"/>
        </w:rPr>
        <w:t>in</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 xml:space="preserve">is </w:t>
      </w:r>
      <w:r>
        <w:rPr>
          <w:rFonts w:ascii="Arial" w:eastAsia="Arial" w:hAnsi="Arial" w:cs="Arial"/>
          <w:spacing w:val="1"/>
          <w:sz w:val="24"/>
          <w:szCs w:val="24"/>
        </w:rPr>
        <w:t>a</w:t>
      </w:r>
      <w:r w:rsidRPr="00F07D13">
        <w:rPr>
          <w:rFonts w:ascii="Arial" w:eastAsia="Arial" w:hAnsi="Arial" w:cs="Arial"/>
          <w:spacing w:val="1"/>
          <w:sz w:val="24"/>
          <w:szCs w:val="24"/>
        </w:rPr>
        <w:t>gr</w:t>
      </w:r>
      <w:r>
        <w:rPr>
          <w:rFonts w:ascii="Arial" w:eastAsia="Arial" w:hAnsi="Arial" w:cs="Arial"/>
          <w:spacing w:val="1"/>
          <w:sz w:val="24"/>
          <w:szCs w:val="24"/>
        </w:rPr>
        <w:t>ee</w:t>
      </w:r>
      <w:r w:rsidRPr="00F07D13">
        <w:rPr>
          <w:rFonts w:ascii="Arial" w:eastAsia="Arial" w:hAnsi="Arial" w:cs="Arial"/>
          <w:spacing w:val="1"/>
          <w:sz w:val="24"/>
          <w:szCs w:val="24"/>
        </w:rPr>
        <w:t>m</w:t>
      </w:r>
      <w:r>
        <w:rPr>
          <w:rFonts w:ascii="Arial" w:eastAsia="Arial" w:hAnsi="Arial" w:cs="Arial"/>
          <w:spacing w:val="1"/>
          <w:sz w:val="24"/>
          <w:szCs w:val="24"/>
        </w:rPr>
        <w:t>e</w:t>
      </w:r>
      <w:r w:rsidRPr="00F07D13">
        <w:rPr>
          <w:rFonts w:ascii="Arial" w:eastAsia="Arial" w:hAnsi="Arial" w:cs="Arial"/>
          <w:spacing w:val="1"/>
          <w:sz w:val="24"/>
          <w:szCs w:val="24"/>
        </w:rPr>
        <w:t>nt</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will </w:t>
      </w:r>
      <w:r>
        <w:rPr>
          <w:rFonts w:ascii="Arial" w:eastAsia="Arial" w:hAnsi="Arial" w:cs="Arial"/>
          <w:spacing w:val="1"/>
          <w:sz w:val="24"/>
          <w:szCs w:val="24"/>
        </w:rPr>
        <w:t>b</w:t>
      </w:r>
      <w:r w:rsidRPr="00F07D13">
        <w:rPr>
          <w:rFonts w:ascii="Arial" w:eastAsia="Arial" w:hAnsi="Arial" w:cs="Arial"/>
          <w:spacing w:val="1"/>
          <w:sz w:val="24"/>
          <w:szCs w:val="24"/>
        </w:rPr>
        <w:t>e</w:t>
      </w:r>
      <w:r>
        <w:rPr>
          <w:rFonts w:ascii="Arial" w:eastAsia="Arial" w:hAnsi="Arial" w:cs="Arial"/>
          <w:spacing w:val="1"/>
          <w:sz w:val="24"/>
          <w:szCs w:val="24"/>
        </w:rPr>
        <w:t xml:space="preserve"> 110</w:t>
      </w:r>
      <w:r w:rsidRPr="00F07D13">
        <w:rPr>
          <w:rFonts w:ascii="Arial" w:eastAsia="Arial" w:hAnsi="Arial" w:cs="Arial"/>
          <w:spacing w:val="1"/>
          <w:sz w:val="24"/>
          <w:szCs w:val="24"/>
        </w:rPr>
        <w:t>%. T</w:t>
      </w:r>
      <w:r>
        <w:rPr>
          <w:rFonts w:ascii="Arial" w:eastAsia="Arial" w:hAnsi="Arial" w:cs="Arial"/>
          <w:spacing w:val="1"/>
          <w:sz w:val="24"/>
          <w:szCs w:val="24"/>
        </w:rPr>
        <w:t>he</w:t>
      </w:r>
      <w:r w:rsidRPr="00F07D13">
        <w:rPr>
          <w:rFonts w:ascii="Arial" w:eastAsia="Arial" w:hAnsi="Arial" w:cs="Arial"/>
          <w:spacing w:val="1"/>
          <w:sz w:val="24"/>
          <w:szCs w:val="24"/>
        </w:rPr>
        <w:t>refore</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he</w:t>
      </w:r>
      <w:r w:rsidRPr="00F07D13">
        <w:rPr>
          <w:rFonts w:ascii="Arial" w:eastAsia="Arial" w:hAnsi="Arial" w:cs="Arial"/>
          <w:spacing w:val="1"/>
          <w:sz w:val="24"/>
          <w:szCs w:val="24"/>
        </w:rPr>
        <w:t>n</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a</w:t>
      </w:r>
      <w:r w:rsidRPr="00F07D13">
        <w:rPr>
          <w:rFonts w:ascii="Arial" w:eastAsia="Arial" w:hAnsi="Arial" w:cs="Arial"/>
          <w:spacing w:val="1"/>
          <w:sz w:val="24"/>
          <w:szCs w:val="24"/>
        </w:rPr>
        <w:t xml:space="preserve">re </w:t>
      </w:r>
      <w:r>
        <w:rPr>
          <w:rFonts w:ascii="Arial" w:eastAsia="Arial" w:hAnsi="Arial" w:cs="Arial"/>
          <w:spacing w:val="1"/>
          <w:sz w:val="24"/>
          <w:szCs w:val="24"/>
        </w:rPr>
        <w:t>de</w:t>
      </w:r>
      <w:r w:rsidRPr="00F07D13">
        <w:rPr>
          <w:rFonts w:ascii="Arial" w:eastAsia="Arial" w:hAnsi="Arial" w:cs="Arial"/>
          <w:spacing w:val="1"/>
          <w:sz w:val="24"/>
          <w:szCs w:val="24"/>
        </w:rPr>
        <w:t>liv</w:t>
      </w:r>
      <w:r>
        <w:rPr>
          <w:rFonts w:ascii="Arial" w:eastAsia="Arial" w:hAnsi="Arial" w:cs="Arial"/>
          <w:spacing w:val="1"/>
          <w:sz w:val="24"/>
          <w:szCs w:val="24"/>
        </w:rPr>
        <w:t>e</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d</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is </w:t>
      </w:r>
      <w:r>
        <w:rPr>
          <w:rFonts w:ascii="Arial" w:eastAsia="Arial" w:hAnsi="Arial" w:cs="Arial"/>
          <w:spacing w:val="1"/>
          <w:sz w:val="24"/>
          <w:szCs w:val="24"/>
        </w:rPr>
        <w:t>a</w:t>
      </w:r>
      <w:r w:rsidRPr="00F07D13">
        <w:rPr>
          <w:rFonts w:ascii="Arial" w:eastAsia="Arial" w:hAnsi="Arial" w:cs="Arial"/>
          <w:spacing w:val="1"/>
          <w:sz w:val="24"/>
          <w:szCs w:val="24"/>
        </w:rPr>
        <w:t>b</w:t>
      </w:r>
      <w:r>
        <w:rPr>
          <w:rFonts w:ascii="Arial" w:eastAsia="Arial" w:hAnsi="Arial" w:cs="Arial"/>
          <w:spacing w:val="1"/>
          <w:sz w:val="24"/>
          <w:szCs w:val="24"/>
        </w:rPr>
        <w:t>o</w:t>
      </w:r>
      <w:r w:rsidRPr="00F07D13">
        <w:rPr>
          <w:rFonts w:ascii="Arial" w:eastAsia="Arial" w:hAnsi="Arial" w:cs="Arial"/>
          <w:spacing w:val="1"/>
          <w:sz w:val="24"/>
          <w:szCs w:val="24"/>
        </w:rPr>
        <w:t>ve</w:t>
      </w:r>
      <w:r>
        <w:rPr>
          <w:rFonts w:ascii="Arial" w:eastAsia="Arial" w:hAnsi="Arial" w:cs="Arial"/>
          <w:spacing w:val="1"/>
          <w:sz w:val="24"/>
          <w:szCs w:val="24"/>
        </w:rPr>
        <w:t xml:space="preserve"> 11</w:t>
      </w:r>
      <w:r w:rsidRPr="00F07D13">
        <w:rPr>
          <w:rFonts w:ascii="Arial" w:eastAsia="Arial" w:hAnsi="Arial" w:cs="Arial"/>
          <w:spacing w:val="1"/>
          <w:sz w:val="24"/>
          <w:szCs w:val="24"/>
        </w:rPr>
        <w:t>0%</w:t>
      </w:r>
      <w:r>
        <w:rPr>
          <w:rFonts w:ascii="Arial" w:eastAsia="Arial" w:hAnsi="Arial" w:cs="Arial"/>
          <w:spacing w:val="1"/>
          <w:sz w:val="24"/>
          <w:szCs w:val="24"/>
        </w:rPr>
        <w:t xml:space="preserve"> </w:t>
      </w:r>
      <w:r w:rsidRPr="00F07D13">
        <w:rPr>
          <w:rFonts w:ascii="Arial" w:eastAsia="Arial" w:hAnsi="Arial" w:cs="Arial"/>
          <w:spacing w:val="1"/>
          <w:sz w:val="24"/>
          <w:szCs w:val="24"/>
        </w:rPr>
        <w:t>it</w:t>
      </w:r>
      <w:r>
        <w:rPr>
          <w:rFonts w:ascii="Arial" w:eastAsia="Arial" w:hAnsi="Arial" w:cs="Arial"/>
          <w:spacing w:val="1"/>
          <w:sz w:val="24"/>
          <w:szCs w:val="24"/>
        </w:rPr>
        <w:t xml:space="preserve"> </w:t>
      </w:r>
      <w:r w:rsidRPr="00F07D13">
        <w:rPr>
          <w:rFonts w:ascii="Arial" w:eastAsia="Arial" w:hAnsi="Arial" w:cs="Arial"/>
          <w:spacing w:val="1"/>
          <w:sz w:val="24"/>
          <w:szCs w:val="24"/>
        </w:rPr>
        <w:t>will tri</w:t>
      </w:r>
      <w:r>
        <w:rPr>
          <w:rFonts w:ascii="Arial" w:eastAsia="Arial" w:hAnsi="Arial" w:cs="Arial"/>
          <w:spacing w:val="1"/>
          <w:sz w:val="24"/>
          <w:szCs w:val="24"/>
        </w:rPr>
        <w:t>g</w:t>
      </w:r>
      <w:r w:rsidRPr="00F07D13">
        <w:rPr>
          <w:rFonts w:ascii="Arial" w:eastAsia="Arial" w:hAnsi="Arial" w:cs="Arial"/>
          <w:spacing w:val="1"/>
          <w:sz w:val="24"/>
          <w:szCs w:val="24"/>
        </w:rPr>
        <w:t>g</w:t>
      </w:r>
      <w:r>
        <w:rPr>
          <w:rFonts w:ascii="Arial" w:eastAsia="Arial" w:hAnsi="Arial" w:cs="Arial"/>
          <w:spacing w:val="1"/>
          <w:sz w:val="24"/>
          <w:szCs w:val="24"/>
        </w:rPr>
        <w:t>e</w:t>
      </w:r>
      <w:r w:rsidRPr="00F07D13">
        <w:rPr>
          <w:rFonts w:ascii="Arial" w:eastAsia="Arial" w:hAnsi="Arial" w:cs="Arial"/>
          <w:spacing w:val="1"/>
          <w:sz w:val="24"/>
          <w:szCs w:val="24"/>
        </w:rPr>
        <w:t>r a</w:t>
      </w:r>
      <w:r>
        <w:rPr>
          <w:rFonts w:ascii="Arial" w:eastAsia="Arial" w:hAnsi="Arial" w:cs="Arial"/>
          <w:spacing w:val="1"/>
          <w:sz w:val="24"/>
          <w:szCs w:val="24"/>
        </w:rPr>
        <w:t xml:space="preserve"> </w:t>
      </w:r>
      <w:r w:rsidRPr="00F07D13">
        <w:rPr>
          <w:rFonts w:ascii="Arial" w:eastAsia="Arial" w:hAnsi="Arial" w:cs="Arial"/>
          <w:spacing w:val="1"/>
          <w:sz w:val="24"/>
          <w:szCs w:val="24"/>
        </w:rPr>
        <w:t>y</w:t>
      </w:r>
      <w:r>
        <w:rPr>
          <w:rFonts w:ascii="Arial" w:eastAsia="Arial" w:hAnsi="Arial" w:cs="Arial"/>
          <w:spacing w:val="1"/>
          <w:sz w:val="24"/>
          <w:szCs w:val="24"/>
        </w:rPr>
        <w:t>e</w:t>
      </w:r>
      <w:r w:rsidRPr="00F07D13">
        <w:rPr>
          <w:rFonts w:ascii="Arial" w:eastAsia="Arial" w:hAnsi="Arial" w:cs="Arial"/>
          <w:spacing w:val="1"/>
          <w:sz w:val="24"/>
          <w:szCs w:val="24"/>
        </w:rPr>
        <w:t xml:space="preserve">llow </w:t>
      </w:r>
      <w:r>
        <w:rPr>
          <w:rFonts w:ascii="Arial" w:eastAsia="Arial" w:hAnsi="Arial" w:cs="Arial"/>
          <w:spacing w:val="1"/>
          <w:sz w:val="24"/>
          <w:szCs w:val="24"/>
        </w:rPr>
        <w:t>ba</w:t>
      </w:r>
      <w:r w:rsidRPr="00F07D13">
        <w:rPr>
          <w:rFonts w:ascii="Arial" w:eastAsia="Arial" w:hAnsi="Arial" w:cs="Arial"/>
          <w:spacing w:val="1"/>
          <w:sz w:val="24"/>
          <w:szCs w:val="24"/>
        </w:rPr>
        <w:t>ll.</w:t>
      </w:r>
    </w:p>
    <w:p w:rsidR="00D26B81" w:rsidRPr="00F07D13" w:rsidRDefault="00D26B81" w:rsidP="00F07D13">
      <w:pPr>
        <w:pStyle w:val="ListParagraph"/>
        <w:spacing w:after="0" w:line="240" w:lineRule="auto"/>
        <w:ind w:left="709" w:right="252"/>
        <w:jc w:val="both"/>
        <w:rPr>
          <w:rFonts w:ascii="Arial" w:eastAsia="Arial" w:hAnsi="Arial" w:cs="Arial"/>
          <w:spacing w:val="1"/>
          <w:sz w:val="24"/>
          <w:szCs w:val="24"/>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F</w:t>
      </w:r>
      <w:r>
        <w:rPr>
          <w:rFonts w:ascii="Arial" w:eastAsia="Arial" w:hAnsi="Arial" w:cs="Arial"/>
          <w:spacing w:val="1"/>
          <w:sz w:val="24"/>
          <w:szCs w:val="24"/>
        </w:rPr>
        <w:t>o</w:t>
      </w:r>
      <w:r w:rsidRPr="00F07D13">
        <w:rPr>
          <w:rFonts w:ascii="Arial" w:eastAsia="Arial" w:hAnsi="Arial" w:cs="Arial"/>
          <w:spacing w:val="1"/>
          <w:sz w:val="24"/>
          <w:szCs w:val="24"/>
        </w:rPr>
        <w:t xml:space="preserve">r </w:t>
      </w:r>
      <w:r>
        <w:rPr>
          <w:rFonts w:ascii="Arial" w:eastAsia="Arial" w:hAnsi="Arial" w:cs="Arial"/>
          <w:spacing w:val="1"/>
          <w:sz w:val="24"/>
          <w:szCs w:val="24"/>
        </w:rPr>
        <w:t>a</w:t>
      </w:r>
      <w:r w:rsidRPr="00F07D13">
        <w:rPr>
          <w:rFonts w:ascii="Arial" w:eastAsia="Arial" w:hAnsi="Arial" w:cs="Arial"/>
          <w:spacing w:val="1"/>
          <w:sz w:val="24"/>
          <w:szCs w:val="24"/>
        </w:rPr>
        <w:t>ll s</w:t>
      </w:r>
      <w:r>
        <w:rPr>
          <w:rFonts w:ascii="Arial" w:eastAsia="Arial" w:hAnsi="Arial" w:cs="Arial"/>
          <w:spacing w:val="1"/>
          <w:sz w:val="24"/>
          <w:szCs w:val="24"/>
        </w:rPr>
        <w:t>e</w:t>
      </w:r>
      <w:r w:rsidRPr="00F07D13">
        <w:rPr>
          <w:rFonts w:ascii="Arial" w:eastAsia="Arial" w:hAnsi="Arial" w:cs="Arial"/>
          <w:spacing w:val="1"/>
          <w:sz w:val="24"/>
          <w:szCs w:val="24"/>
        </w:rPr>
        <w:t>rvice</w:t>
      </w:r>
      <w:r>
        <w:rPr>
          <w:rFonts w:ascii="Arial" w:eastAsia="Arial" w:hAnsi="Arial" w:cs="Arial"/>
          <w:spacing w:val="1"/>
          <w:sz w:val="24"/>
          <w:szCs w:val="24"/>
        </w:rPr>
        <w:t xml:space="preserve"> u</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rs w</w:t>
      </w:r>
      <w:r>
        <w:rPr>
          <w:rFonts w:ascii="Arial" w:eastAsia="Arial" w:hAnsi="Arial" w:cs="Arial"/>
          <w:spacing w:val="1"/>
          <w:sz w:val="24"/>
          <w:szCs w:val="24"/>
        </w:rPr>
        <w:t>he</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he</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is a</w:t>
      </w:r>
      <w:r>
        <w:rPr>
          <w:rFonts w:ascii="Arial" w:eastAsia="Arial" w:hAnsi="Arial" w:cs="Arial"/>
          <w:spacing w:val="1"/>
          <w:sz w:val="24"/>
          <w:szCs w:val="24"/>
        </w:rPr>
        <w:t xml:space="preserve"> </w:t>
      </w:r>
      <w:r w:rsidRPr="00F07D13">
        <w:rPr>
          <w:rFonts w:ascii="Arial" w:eastAsia="Arial" w:hAnsi="Arial" w:cs="Arial"/>
          <w:spacing w:val="1"/>
          <w:sz w:val="24"/>
          <w:szCs w:val="24"/>
        </w:rPr>
        <w:t>y</w:t>
      </w:r>
      <w:r>
        <w:rPr>
          <w:rFonts w:ascii="Arial" w:eastAsia="Arial" w:hAnsi="Arial" w:cs="Arial"/>
          <w:spacing w:val="1"/>
          <w:sz w:val="24"/>
          <w:szCs w:val="24"/>
        </w:rPr>
        <w:t>e</w:t>
      </w:r>
      <w:r w:rsidRPr="00F07D13">
        <w:rPr>
          <w:rFonts w:ascii="Arial" w:eastAsia="Arial" w:hAnsi="Arial" w:cs="Arial"/>
          <w:spacing w:val="1"/>
          <w:sz w:val="24"/>
          <w:szCs w:val="24"/>
        </w:rPr>
        <w:t>ll</w:t>
      </w:r>
      <w:r>
        <w:rPr>
          <w:rFonts w:ascii="Arial" w:eastAsia="Arial" w:hAnsi="Arial" w:cs="Arial"/>
          <w:spacing w:val="1"/>
          <w:sz w:val="24"/>
          <w:szCs w:val="24"/>
        </w:rPr>
        <w:t>o</w:t>
      </w:r>
      <w:r w:rsidRPr="00F07D13">
        <w:rPr>
          <w:rFonts w:ascii="Arial" w:eastAsia="Arial" w:hAnsi="Arial" w:cs="Arial"/>
          <w:spacing w:val="1"/>
          <w:sz w:val="24"/>
          <w:szCs w:val="24"/>
        </w:rPr>
        <w:t xml:space="preserve">w </w:t>
      </w:r>
      <w:r>
        <w:rPr>
          <w:rFonts w:ascii="Arial" w:eastAsia="Arial" w:hAnsi="Arial" w:cs="Arial"/>
          <w:spacing w:val="1"/>
          <w:sz w:val="24"/>
          <w:szCs w:val="24"/>
        </w:rPr>
        <w:t>ba</w:t>
      </w:r>
      <w:r w:rsidRPr="00F07D13">
        <w:rPr>
          <w:rFonts w:ascii="Arial" w:eastAsia="Arial" w:hAnsi="Arial" w:cs="Arial"/>
          <w:spacing w:val="1"/>
          <w:sz w:val="24"/>
          <w:szCs w:val="24"/>
        </w:rPr>
        <w:t>ll,</w:t>
      </w:r>
      <w:r>
        <w:rPr>
          <w:rFonts w:ascii="Arial" w:eastAsia="Arial" w:hAnsi="Arial" w:cs="Arial"/>
          <w:spacing w:val="1"/>
          <w:sz w:val="24"/>
          <w:szCs w:val="24"/>
        </w:rPr>
        <w:t xml:space="preserve"> </w:t>
      </w:r>
      <w:r w:rsidRPr="00F07D13">
        <w:rPr>
          <w:rFonts w:ascii="Arial" w:eastAsia="Arial" w:hAnsi="Arial" w:cs="Arial"/>
          <w:spacing w:val="1"/>
          <w:sz w:val="24"/>
          <w:szCs w:val="24"/>
        </w:rPr>
        <w:t>it</w:t>
      </w:r>
      <w:r>
        <w:rPr>
          <w:rFonts w:ascii="Arial" w:eastAsia="Arial" w:hAnsi="Arial" w:cs="Arial"/>
          <w:spacing w:val="1"/>
          <w:sz w:val="24"/>
          <w:szCs w:val="24"/>
        </w:rPr>
        <w:t xml:space="preserve"> </w:t>
      </w:r>
      <w:r w:rsidRPr="00F07D13">
        <w:rPr>
          <w:rFonts w:ascii="Arial" w:eastAsia="Arial" w:hAnsi="Arial" w:cs="Arial"/>
          <w:spacing w:val="1"/>
          <w:sz w:val="24"/>
          <w:szCs w:val="24"/>
        </w:rPr>
        <w:t>is t</w:t>
      </w:r>
      <w:r>
        <w:rPr>
          <w:rFonts w:ascii="Arial" w:eastAsia="Arial" w:hAnsi="Arial" w:cs="Arial"/>
          <w:spacing w:val="1"/>
          <w:sz w:val="24"/>
          <w:szCs w:val="24"/>
        </w:rPr>
        <w:t>h</w:t>
      </w:r>
      <w:r w:rsidRPr="00F07D13">
        <w:rPr>
          <w:rFonts w:ascii="Arial" w:eastAsia="Arial" w:hAnsi="Arial" w:cs="Arial"/>
          <w:spacing w:val="1"/>
          <w:sz w:val="24"/>
          <w:szCs w:val="24"/>
        </w:rPr>
        <w:t xml:space="preserve">e </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r’s r</w:t>
      </w:r>
      <w:r>
        <w:rPr>
          <w:rFonts w:ascii="Arial" w:eastAsia="Arial" w:hAnsi="Arial" w:cs="Arial"/>
          <w:spacing w:val="1"/>
          <w:sz w:val="24"/>
          <w:szCs w:val="24"/>
        </w:rPr>
        <w:t>e</w:t>
      </w:r>
      <w:r w:rsidRPr="00F07D13">
        <w:rPr>
          <w:rFonts w:ascii="Arial" w:eastAsia="Arial" w:hAnsi="Arial" w:cs="Arial"/>
          <w:spacing w:val="1"/>
          <w:sz w:val="24"/>
          <w:szCs w:val="24"/>
        </w:rPr>
        <w:t>s</w:t>
      </w:r>
      <w:r>
        <w:rPr>
          <w:rFonts w:ascii="Arial" w:eastAsia="Arial" w:hAnsi="Arial" w:cs="Arial"/>
          <w:spacing w:val="1"/>
          <w:sz w:val="24"/>
          <w:szCs w:val="24"/>
        </w:rPr>
        <w:t>pon</w:t>
      </w:r>
      <w:r w:rsidRPr="00F07D13">
        <w:rPr>
          <w:rFonts w:ascii="Arial" w:eastAsia="Arial" w:hAnsi="Arial" w:cs="Arial"/>
          <w:spacing w:val="1"/>
          <w:sz w:val="24"/>
          <w:szCs w:val="24"/>
        </w:rPr>
        <w:t>si</w:t>
      </w:r>
      <w:r>
        <w:rPr>
          <w:rFonts w:ascii="Arial" w:eastAsia="Arial" w:hAnsi="Arial" w:cs="Arial"/>
          <w:spacing w:val="1"/>
          <w:sz w:val="24"/>
          <w:szCs w:val="24"/>
        </w:rPr>
        <w:t>b</w:t>
      </w:r>
      <w:r w:rsidRPr="00F07D13">
        <w:rPr>
          <w:rFonts w:ascii="Arial" w:eastAsia="Arial" w:hAnsi="Arial" w:cs="Arial"/>
          <w:spacing w:val="1"/>
          <w:sz w:val="24"/>
          <w:szCs w:val="24"/>
        </w:rPr>
        <w:t xml:space="preserve">ility to </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w:t>
      </w:r>
      <w:r w:rsidRPr="00F07D13">
        <w:rPr>
          <w:rFonts w:ascii="Arial" w:eastAsia="Arial" w:hAnsi="Arial" w:cs="Arial"/>
          <w:spacing w:val="1"/>
          <w:sz w:val="24"/>
          <w:szCs w:val="24"/>
        </w:rPr>
        <w:t>e</w:t>
      </w:r>
      <w:r>
        <w:rPr>
          <w:rFonts w:ascii="Arial" w:eastAsia="Arial" w:hAnsi="Arial" w:cs="Arial"/>
          <w:spacing w:val="1"/>
          <w:sz w:val="24"/>
          <w:szCs w:val="24"/>
        </w:rPr>
        <w:t xml:space="preserve"> add</w:t>
      </w:r>
      <w:r w:rsidRPr="00F07D13">
        <w:rPr>
          <w:rFonts w:ascii="Arial" w:eastAsia="Arial" w:hAnsi="Arial" w:cs="Arial"/>
          <w:spacing w:val="1"/>
          <w:sz w:val="24"/>
          <w:szCs w:val="24"/>
        </w:rPr>
        <w:t>iti</w:t>
      </w:r>
      <w:r>
        <w:rPr>
          <w:rFonts w:ascii="Arial" w:eastAsia="Arial" w:hAnsi="Arial" w:cs="Arial"/>
          <w:spacing w:val="1"/>
          <w:sz w:val="24"/>
          <w:szCs w:val="24"/>
        </w:rPr>
        <w:t>ona</w:t>
      </w:r>
      <w:r w:rsidRPr="00F07D13">
        <w:rPr>
          <w:rFonts w:ascii="Arial" w:eastAsia="Arial" w:hAnsi="Arial" w:cs="Arial"/>
          <w:spacing w:val="1"/>
          <w:sz w:val="24"/>
          <w:szCs w:val="24"/>
        </w:rPr>
        <w:t>l inf</w:t>
      </w:r>
      <w:r>
        <w:rPr>
          <w:rFonts w:ascii="Arial" w:eastAsia="Arial" w:hAnsi="Arial" w:cs="Arial"/>
          <w:spacing w:val="1"/>
          <w:sz w:val="24"/>
          <w:szCs w:val="24"/>
        </w:rPr>
        <w:t>o</w:t>
      </w:r>
      <w:r w:rsidRPr="00F07D13">
        <w:rPr>
          <w:rFonts w:ascii="Arial" w:eastAsia="Arial" w:hAnsi="Arial" w:cs="Arial"/>
          <w:spacing w:val="1"/>
          <w:sz w:val="24"/>
          <w:szCs w:val="24"/>
        </w:rPr>
        <w:t>rm</w:t>
      </w:r>
      <w:r>
        <w:rPr>
          <w:rFonts w:ascii="Arial" w:eastAsia="Arial" w:hAnsi="Arial" w:cs="Arial"/>
          <w:spacing w:val="1"/>
          <w:sz w:val="24"/>
          <w:szCs w:val="24"/>
        </w:rPr>
        <w:t>a</w:t>
      </w:r>
      <w:r w:rsidRPr="00F07D13">
        <w:rPr>
          <w:rFonts w:ascii="Arial" w:eastAsia="Arial" w:hAnsi="Arial" w:cs="Arial"/>
          <w:spacing w:val="1"/>
          <w:sz w:val="24"/>
          <w:szCs w:val="24"/>
        </w:rPr>
        <w:t>tion</w:t>
      </w:r>
      <w:r>
        <w:rPr>
          <w:rFonts w:ascii="Arial" w:eastAsia="Arial" w:hAnsi="Arial" w:cs="Arial"/>
          <w:spacing w:val="1"/>
          <w:sz w:val="24"/>
          <w:szCs w:val="24"/>
        </w:rPr>
        <w:t xml:space="preserve"> </w:t>
      </w:r>
      <w:r w:rsidRPr="00F07D13">
        <w:rPr>
          <w:rFonts w:ascii="Arial" w:eastAsia="Arial" w:hAnsi="Arial" w:cs="Arial"/>
          <w:spacing w:val="1"/>
          <w:sz w:val="24"/>
          <w:szCs w:val="24"/>
        </w:rPr>
        <w:t>to</w:t>
      </w:r>
      <w:r>
        <w:rPr>
          <w:rFonts w:ascii="Arial" w:eastAsia="Arial" w:hAnsi="Arial" w:cs="Arial"/>
          <w:spacing w:val="1"/>
          <w:sz w:val="24"/>
          <w:szCs w:val="24"/>
        </w:rPr>
        <w:t xml:space="preserve"> e</w:t>
      </w:r>
      <w:r w:rsidRPr="00F07D13">
        <w:rPr>
          <w:rFonts w:ascii="Arial" w:eastAsia="Arial" w:hAnsi="Arial" w:cs="Arial"/>
          <w:spacing w:val="1"/>
          <w:sz w:val="24"/>
          <w:szCs w:val="24"/>
        </w:rPr>
        <w:t>x</w:t>
      </w:r>
      <w:r>
        <w:rPr>
          <w:rFonts w:ascii="Arial" w:eastAsia="Arial" w:hAnsi="Arial" w:cs="Arial"/>
          <w:spacing w:val="1"/>
          <w:sz w:val="24"/>
          <w:szCs w:val="24"/>
        </w:rPr>
        <w:t>p</w:t>
      </w:r>
      <w:r w:rsidRPr="00F07D13">
        <w:rPr>
          <w:rFonts w:ascii="Arial" w:eastAsia="Arial" w:hAnsi="Arial" w:cs="Arial"/>
          <w:spacing w:val="1"/>
          <w:sz w:val="24"/>
          <w:szCs w:val="24"/>
        </w:rPr>
        <w:t>l</w:t>
      </w:r>
      <w:r>
        <w:rPr>
          <w:rFonts w:ascii="Arial" w:eastAsia="Arial" w:hAnsi="Arial" w:cs="Arial"/>
          <w:spacing w:val="1"/>
          <w:sz w:val="24"/>
          <w:szCs w:val="24"/>
        </w:rPr>
        <w:t>a</w:t>
      </w:r>
      <w:r w:rsidRPr="00F07D13">
        <w:rPr>
          <w:rFonts w:ascii="Arial" w:eastAsia="Arial" w:hAnsi="Arial" w:cs="Arial"/>
          <w:spacing w:val="1"/>
          <w:sz w:val="24"/>
          <w:szCs w:val="24"/>
        </w:rPr>
        <w:t>in</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h</w:t>
      </w:r>
      <w:r w:rsidRPr="00F07D13">
        <w:rPr>
          <w:rFonts w:ascii="Arial" w:eastAsia="Arial" w:hAnsi="Arial" w:cs="Arial"/>
          <w:spacing w:val="1"/>
          <w:sz w:val="24"/>
          <w:szCs w:val="24"/>
        </w:rPr>
        <w:t>y 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o</w:t>
      </w:r>
      <w:r w:rsidRPr="00F07D13">
        <w:rPr>
          <w:rFonts w:ascii="Arial" w:eastAsia="Arial" w:hAnsi="Arial" w:cs="Arial"/>
          <w:spacing w:val="1"/>
          <w:sz w:val="24"/>
          <w:szCs w:val="24"/>
        </w:rPr>
        <w:t>t</w:t>
      </w:r>
      <w:r>
        <w:rPr>
          <w:rFonts w:ascii="Arial" w:eastAsia="Arial" w:hAnsi="Arial" w:cs="Arial"/>
          <w:spacing w:val="1"/>
          <w:sz w:val="24"/>
          <w:szCs w:val="24"/>
        </w:rPr>
        <w:t>a</w:t>
      </w:r>
      <w:r w:rsidRPr="00F07D13">
        <w:rPr>
          <w:rFonts w:ascii="Arial" w:eastAsia="Arial" w:hAnsi="Arial" w:cs="Arial"/>
          <w:spacing w:val="1"/>
          <w:sz w:val="24"/>
          <w:szCs w:val="24"/>
        </w:rPr>
        <w:t xml:space="preserve">l </w:t>
      </w:r>
      <w:r>
        <w:rPr>
          <w:rFonts w:ascii="Arial" w:eastAsia="Arial" w:hAnsi="Arial" w:cs="Arial"/>
          <w:spacing w:val="1"/>
          <w:sz w:val="24"/>
          <w:szCs w:val="24"/>
        </w:rPr>
        <w:t>a</w:t>
      </w:r>
      <w:r w:rsidRPr="00F07D13">
        <w:rPr>
          <w:rFonts w:ascii="Arial" w:eastAsia="Arial" w:hAnsi="Arial" w:cs="Arial"/>
          <w:spacing w:val="1"/>
          <w:sz w:val="24"/>
          <w:szCs w:val="24"/>
        </w:rPr>
        <w:t>ctu</w:t>
      </w:r>
      <w:r>
        <w:rPr>
          <w:rFonts w:ascii="Arial" w:eastAsia="Arial" w:hAnsi="Arial" w:cs="Arial"/>
          <w:spacing w:val="1"/>
          <w:sz w:val="24"/>
          <w:szCs w:val="24"/>
        </w:rPr>
        <w:t>a</w:t>
      </w:r>
      <w:r w:rsidRPr="00F07D13">
        <w:rPr>
          <w:rFonts w:ascii="Arial" w:eastAsia="Arial" w:hAnsi="Arial" w:cs="Arial"/>
          <w:spacing w:val="1"/>
          <w:sz w:val="24"/>
          <w:szCs w:val="24"/>
        </w:rPr>
        <w:t>l c</w:t>
      </w:r>
      <w:r>
        <w:rPr>
          <w:rFonts w:ascii="Arial" w:eastAsia="Arial" w:hAnsi="Arial" w:cs="Arial"/>
          <w:spacing w:val="1"/>
          <w:sz w:val="24"/>
          <w:szCs w:val="24"/>
        </w:rPr>
        <w:t>a</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time</w:t>
      </w:r>
      <w:r>
        <w:rPr>
          <w:rFonts w:ascii="Arial" w:eastAsia="Arial" w:hAnsi="Arial" w:cs="Arial"/>
          <w:spacing w:val="1"/>
          <w:sz w:val="24"/>
          <w:szCs w:val="24"/>
        </w:rPr>
        <w:t xml:space="preserve"> e</w:t>
      </w:r>
      <w:r w:rsidRPr="00F07D13">
        <w:rPr>
          <w:rFonts w:ascii="Arial" w:eastAsia="Arial" w:hAnsi="Arial" w:cs="Arial"/>
          <w:spacing w:val="1"/>
          <w:sz w:val="24"/>
          <w:szCs w:val="24"/>
        </w:rPr>
        <w:t>xc</w:t>
      </w:r>
      <w:r>
        <w:rPr>
          <w:rFonts w:ascii="Arial" w:eastAsia="Arial" w:hAnsi="Arial" w:cs="Arial"/>
          <w:spacing w:val="1"/>
          <w:sz w:val="24"/>
          <w:szCs w:val="24"/>
        </w:rPr>
        <w:t>eed</w:t>
      </w:r>
      <w:r w:rsidRPr="00F07D13">
        <w:rPr>
          <w:rFonts w:ascii="Arial" w:eastAsia="Arial" w:hAnsi="Arial" w:cs="Arial"/>
          <w:spacing w:val="1"/>
          <w:sz w:val="24"/>
          <w:szCs w:val="24"/>
        </w:rPr>
        <w:t>ed</w:t>
      </w:r>
      <w:r w:rsidR="00F07D13">
        <w:rPr>
          <w:rFonts w:ascii="Arial" w:eastAsia="Arial" w:hAnsi="Arial" w:cs="Arial"/>
          <w:spacing w:val="1"/>
          <w:sz w:val="24"/>
          <w:szCs w:val="24"/>
        </w:rPr>
        <w:t xml:space="preserve"> </w:t>
      </w:r>
      <w:r w:rsidRPr="00F07D13">
        <w:rPr>
          <w:rFonts w:ascii="Arial" w:eastAsia="Arial" w:hAnsi="Arial" w:cs="Arial"/>
          <w:spacing w:val="1"/>
          <w:sz w:val="24"/>
          <w:szCs w:val="24"/>
        </w:rPr>
        <w:t>the 110% threshold. The provider must:</w:t>
      </w:r>
    </w:p>
    <w:p w:rsidR="00D26B81" w:rsidRDefault="00E852C9" w:rsidP="00A9718E">
      <w:pPr>
        <w:tabs>
          <w:tab w:val="left" w:pos="1240"/>
        </w:tabs>
        <w:spacing w:after="0" w:line="240" w:lineRule="auto"/>
        <w:ind w:left="830" w:right="-20"/>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t>I</w:t>
      </w:r>
      <w:r>
        <w:rPr>
          <w:rFonts w:ascii="Arial" w:eastAsia="Arial" w:hAnsi="Arial" w:cs="Arial"/>
          <w:spacing w:val="1"/>
          <w:sz w:val="24"/>
          <w:szCs w:val="24"/>
        </w:rPr>
        <w:t>np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sit</w:t>
      </w:r>
      <w:r>
        <w:rPr>
          <w:rFonts w:ascii="Arial" w:eastAsia="Arial" w:hAnsi="Arial" w:cs="Arial"/>
          <w:spacing w:val="1"/>
          <w:sz w:val="24"/>
          <w:szCs w:val="24"/>
        </w:rPr>
        <w:t>ua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p>
    <w:p w:rsidR="00D26B81" w:rsidRDefault="00E852C9" w:rsidP="00A9718E">
      <w:pPr>
        <w:tabs>
          <w:tab w:val="left" w:pos="1240"/>
        </w:tabs>
        <w:spacing w:after="0" w:line="240" w:lineRule="auto"/>
        <w:ind w:left="830" w:right="-20"/>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Se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 xml:space="preserve">w </w:t>
      </w:r>
      <w:r>
        <w:rPr>
          <w:rFonts w:ascii="Arial" w:eastAsia="Arial" w:hAnsi="Arial" w:cs="Arial"/>
          <w:spacing w:val="1"/>
          <w:sz w:val="24"/>
          <w:szCs w:val="24"/>
        </w:rPr>
        <w:t>Ba</w:t>
      </w:r>
      <w:r>
        <w:rPr>
          <w:rFonts w:ascii="Arial" w:eastAsia="Arial" w:hAnsi="Arial" w:cs="Arial"/>
          <w:sz w:val="24"/>
          <w:szCs w:val="24"/>
        </w:rPr>
        <w:t>lls’ 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ix</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z w:val="24"/>
          <w:szCs w:val="24"/>
        </w:rPr>
        <w:t>.</w:t>
      </w:r>
    </w:p>
    <w:p w:rsidR="00D26B81" w:rsidRDefault="00E852C9" w:rsidP="00A9718E">
      <w:pPr>
        <w:tabs>
          <w:tab w:val="left" w:pos="1240"/>
        </w:tabs>
        <w:spacing w:after="0" w:line="240" w:lineRule="auto"/>
        <w:ind w:left="1255" w:right="282" w:hanging="425"/>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C</w:t>
      </w:r>
      <w:r>
        <w:rPr>
          <w:rFonts w:ascii="Arial" w:eastAsia="Arial" w:hAnsi="Arial" w:cs="Arial"/>
          <w:spacing w:val="1"/>
          <w:sz w:val="24"/>
          <w:szCs w:val="24"/>
        </w:rPr>
        <w:t>hoo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be</w:t>
      </w:r>
      <w:r>
        <w:rPr>
          <w:rFonts w:ascii="Arial" w:eastAsia="Arial" w:hAnsi="Arial" w:cs="Arial"/>
          <w:sz w:val="24"/>
          <w:szCs w:val="24"/>
        </w:rPr>
        <w:t>st</w:t>
      </w:r>
      <w:r>
        <w:rPr>
          <w:rFonts w:ascii="Arial" w:eastAsia="Arial" w:hAnsi="Arial" w:cs="Arial"/>
          <w:spacing w:val="-1"/>
          <w:sz w:val="24"/>
          <w:szCs w:val="24"/>
        </w:rPr>
        <w:t xml:space="preserve"> re</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rsidR="00D26B81" w:rsidRDefault="00E852C9" w:rsidP="00A9718E">
      <w:pPr>
        <w:tabs>
          <w:tab w:val="left" w:pos="1240"/>
        </w:tabs>
        <w:spacing w:after="0" w:line="240" w:lineRule="auto"/>
        <w:ind w:left="1255" w:right="376" w:hanging="425"/>
        <w:jc w:val="both"/>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z w:val="24"/>
          <w:szCs w:val="24"/>
        </w:rPr>
        <w:tab/>
        <w:t>I</w:t>
      </w:r>
      <w:r>
        <w:rPr>
          <w:rFonts w:ascii="Arial" w:eastAsia="Arial" w:hAnsi="Arial" w:cs="Arial"/>
          <w:spacing w:val="1"/>
          <w:sz w:val="24"/>
          <w:szCs w:val="24"/>
        </w:rPr>
        <w:t>np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z w:val="24"/>
          <w:szCs w:val="24"/>
        </w:rPr>
        <w:t xml:space="preserve">ctly </w:t>
      </w:r>
      <w:r>
        <w:rPr>
          <w:rFonts w:ascii="Arial" w:eastAsia="Arial" w:hAnsi="Arial" w:cs="Arial"/>
          <w:spacing w:val="1"/>
          <w:sz w:val="24"/>
          <w:szCs w:val="24"/>
        </w:rPr>
        <w:t>a</w:t>
      </w:r>
      <w:r>
        <w:rPr>
          <w:rFonts w:ascii="Arial" w:eastAsia="Arial" w:hAnsi="Arial" w:cs="Arial"/>
          <w:sz w:val="24"/>
          <w:szCs w:val="24"/>
        </w:rPr>
        <w:t>s it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ix</w:t>
      </w:r>
      <w:r>
        <w:rPr>
          <w:rFonts w:ascii="Arial" w:eastAsia="Arial" w:hAnsi="Arial" w:cs="Arial"/>
          <w:spacing w:val="-2"/>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 xml:space="preserve">e is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d</w:t>
      </w:r>
      <w:r>
        <w:rPr>
          <w:rFonts w:ascii="Arial" w:eastAsia="Arial" w:hAnsi="Arial" w:cs="Arial"/>
          <w:spacing w:val="-1"/>
          <w:sz w:val="24"/>
          <w:szCs w:val="24"/>
        </w:rPr>
        <w:t>ro</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bo</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 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o</w:t>
      </w:r>
      <w:r>
        <w:rPr>
          <w:rFonts w:ascii="Arial" w:eastAsia="Arial" w:hAnsi="Arial" w:cs="Arial"/>
          <w:sz w:val="24"/>
          <w:szCs w:val="24"/>
        </w:rPr>
        <w:t>ft</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ad</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p>
    <w:p w:rsidR="00D26B81" w:rsidRDefault="00E852C9" w:rsidP="00A9718E">
      <w:pPr>
        <w:tabs>
          <w:tab w:val="left" w:pos="1240"/>
        </w:tabs>
        <w:spacing w:after="0" w:line="240" w:lineRule="auto"/>
        <w:ind w:left="1255" w:right="1232" w:hanging="425"/>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z w:val="24"/>
          <w:szCs w:val="24"/>
        </w:rPr>
        <w:tab/>
        <w:t>Gi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 xml:space="preserve">ll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ra</w:t>
      </w:r>
      <w:r>
        <w:rPr>
          <w:rFonts w:ascii="Arial" w:eastAsia="Arial" w:hAnsi="Arial" w:cs="Arial"/>
          <w:sz w:val="24"/>
          <w:szCs w:val="24"/>
        </w:rPr>
        <w:t>te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ba</w:t>
      </w:r>
      <w:r>
        <w:rPr>
          <w:rFonts w:ascii="Arial" w:eastAsia="Arial" w:hAnsi="Arial" w:cs="Arial"/>
          <w:sz w:val="24"/>
          <w:szCs w:val="24"/>
        </w:rPr>
        <w:t>ll.</w:t>
      </w:r>
    </w:p>
    <w:p w:rsidR="00D26B81" w:rsidRDefault="00D26B81">
      <w:pPr>
        <w:spacing w:before="16" w:after="0" w:line="260" w:lineRule="exact"/>
        <w:rPr>
          <w:sz w:val="26"/>
          <w:szCs w:val="26"/>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H</w:t>
      </w:r>
      <w:r>
        <w:rPr>
          <w:rFonts w:ascii="Arial" w:eastAsia="Arial" w:hAnsi="Arial" w:cs="Arial"/>
          <w:spacing w:val="1"/>
          <w:sz w:val="24"/>
          <w:szCs w:val="24"/>
        </w:rPr>
        <w:t>e</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is </w:t>
      </w:r>
      <w:r>
        <w:rPr>
          <w:rFonts w:ascii="Arial" w:eastAsia="Arial" w:hAnsi="Arial" w:cs="Arial"/>
          <w:spacing w:val="1"/>
          <w:sz w:val="24"/>
          <w:szCs w:val="24"/>
        </w:rPr>
        <w:t>e</w:t>
      </w:r>
      <w:r w:rsidRPr="00F07D13">
        <w:rPr>
          <w:rFonts w:ascii="Arial" w:eastAsia="Arial" w:hAnsi="Arial" w:cs="Arial"/>
          <w:spacing w:val="1"/>
          <w:sz w:val="24"/>
          <w:szCs w:val="24"/>
        </w:rPr>
        <w:t>x</w:t>
      </w:r>
      <w:r>
        <w:rPr>
          <w:rFonts w:ascii="Arial" w:eastAsia="Arial" w:hAnsi="Arial" w:cs="Arial"/>
          <w:spacing w:val="1"/>
          <w:sz w:val="24"/>
          <w:szCs w:val="24"/>
        </w:rPr>
        <w:t>a</w:t>
      </w:r>
      <w:r w:rsidRPr="00F07D13">
        <w:rPr>
          <w:rFonts w:ascii="Arial" w:eastAsia="Arial" w:hAnsi="Arial" w:cs="Arial"/>
          <w:spacing w:val="1"/>
          <w:sz w:val="24"/>
          <w:szCs w:val="24"/>
        </w:rPr>
        <w:t xml:space="preserve">ctly </w:t>
      </w:r>
      <w:r>
        <w:rPr>
          <w:rFonts w:ascii="Arial" w:eastAsia="Arial" w:hAnsi="Arial" w:cs="Arial"/>
          <w:spacing w:val="1"/>
          <w:sz w:val="24"/>
          <w:szCs w:val="24"/>
        </w:rPr>
        <w:t>ho</w:t>
      </w:r>
      <w:r w:rsidRPr="00F07D13">
        <w:rPr>
          <w:rFonts w:ascii="Arial" w:eastAsia="Arial" w:hAnsi="Arial" w:cs="Arial"/>
          <w:spacing w:val="1"/>
          <w:sz w:val="24"/>
          <w:szCs w:val="24"/>
        </w:rPr>
        <w:t xml:space="preserve">w </w:t>
      </w:r>
      <w:r>
        <w:rPr>
          <w:rFonts w:ascii="Arial" w:eastAsia="Arial" w:hAnsi="Arial" w:cs="Arial"/>
          <w:spacing w:val="1"/>
          <w:sz w:val="24"/>
          <w:szCs w:val="24"/>
        </w:rPr>
        <w:t>an</w:t>
      </w:r>
      <w:r w:rsidRPr="00F07D13">
        <w:rPr>
          <w:rFonts w:ascii="Arial" w:eastAsia="Arial" w:hAnsi="Arial" w:cs="Arial"/>
          <w:spacing w:val="1"/>
          <w:sz w:val="24"/>
          <w:szCs w:val="24"/>
        </w:rPr>
        <w:t>d</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he</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is inf</w:t>
      </w:r>
      <w:r>
        <w:rPr>
          <w:rFonts w:ascii="Arial" w:eastAsia="Arial" w:hAnsi="Arial" w:cs="Arial"/>
          <w:spacing w:val="1"/>
          <w:sz w:val="24"/>
          <w:szCs w:val="24"/>
        </w:rPr>
        <w:t>o</w:t>
      </w:r>
      <w:r w:rsidRPr="00F07D13">
        <w:rPr>
          <w:rFonts w:ascii="Arial" w:eastAsia="Arial" w:hAnsi="Arial" w:cs="Arial"/>
          <w:spacing w:val="1"/>
          <w:sz w:val="24"/>
          <w:szCs w:val="24"/>
        </w:rPr>
        <w:t>rm</w:t>
      </w:r>
      <w:r>
        <w:rPr>
          <w:rFonts w:ascii="Arial" w:eastAsia="Arial" w:hAnsi="Arial" w:cs="Arial"/>
          <w:spacing w:val="1"/>
          <w:sz w:val="24"/>
          <w:szCs w:val="24"/>
        </w:rPr>
        <w:t>a</w:t>
      </w:r>
      <w:r w:rsidRPr="00F07D13">
        <w:rPr>
          <w:rFonts w:ascii="Arial" w:eastAsia="Arial" w:hAnsi="Arial" w:cs="Arial"/>
          <w:spacing w:val="1"/>
          <w:sz w:val="24"/>
          <w:szCs w:val="24"/>
        </w:rPr>
        <w:t>tion</w:t>
      </w:r>
      <w:r>
        <w:rPr>
          <w:rFonts w:ascii="Arial" w:eastAsia="Arial" w:hAnsi="Arial" w:cs="Arial"/>
          <w:spacing w:val="1"/>
          <w:sz w:val="24"/>
          <w:szCs w:val="24"/>
        </w:rPr>
        <w:t xml:space="preserve"> n</w:t>
      </w:r>
      <w:r w:rsidRPr="00F07D13">
        <w:rPr>
          <w:rFonts w:ascii="Arial" w:eastAsia="Arial" w:hAnsi="Arial" w:cs="Arial"/>
          <w:spacing w:val="1"/>
          <w:sz w:val="24"/>
          <w:szCs w:val="24"/>
        </w:rPr>
        <w:t>e</w:t>
      </w:r>
      <w:r>
        <w:rPr>
          <w:rFonts w:ascii="Arial" w:eastAsia="Arial" w:hAnsi="Arial" w:cs="Arial"/>
          <w:spacing w:val="1"/>
          <w:sz w:val="24"/>
          <w:szCs w:val="24"/>
        </w:rPr>
        <w:t>ed</w:t>
      </w:r>
      <w:r w:rsidRPr="00F07D13">
        <w:rPr>
          <w:rFonts w:ascii="Arial" w:eastAsia="Arial" w:hAnsi="Arial" w:cs="Arial"/>
          <w:spacing w:val="1"/>
          <w:sz w:val="24"/>
          <w:szCs w:val="24"/>
        </w:rPr>
        <w:t xml:space="preserve">s to </w:t>
      </w:r>
      <w:r>
        <w:rPr>
          <w:rFonts w:ascii="Arial" w:eastAsia="Arial" w:hAnsi="Arial" w:cs="Arial"/>
          <w:spacing w:val="1"/>
          <w:sz w:val="24"/>
          <w:szCs w:val="24"/>
        </w:rPr>
        <w:t>b</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in</w:t>
      </w:r>
      <w:r>
        <w:rPr>
          <w:rFonts w:ascii="Arial" w:eastAsia="Arial" w:hAnsi="Arial" w:cs="Arial"/>
          <w:spacing w:val="1"/>
          <w:sz w:val="24"/>
          <w:szCs w:val="24"/>
        </w:rPr>
        <w:t>pu</w:t>
      </w:r>
      <w:r w:rsidRPr="00F07D13">
        <w:rPr>
          <w:rFonts w:ascii="Arial" w:eastAsia="Arial" w:hAnsi="Arial" w:cs="Arial"/>
          <w:spacing w:val="1"/>
          <w:sz w:val="24"/>
          <w:szCs w:val="24"/>
        </w:rPr>
        <w:t xml:space="preserve">t </w:t>
      </w:r>
      <w:r>
        <w:rPr>
          <w:rFonts w:ascii="Arial" w:eastAsia="Arial" w:hAnsi="Arial" w:cs="Arial"/>
          <w:spacing w:val="1"/>
          <w:sz w:val="24"/>
          <w:szCs w:val="24"/>
        </w:rPr>
        <w:t>on</w:t>
      </w:r>
      <w:r w:rsidRPr="00F07D13">
        <w:rPr>
          <w:rFonts w:ascii="Arial" w:eastAsia="Arial" w:hAnsi="Arial" w:cs="Arial"/>
          <w:spacing w:val="1"/>
          <w:sz w:val="24"/>
          <w:szCs w:val="24"/>
        </w:rPr>
        <w:t>to</w:t>
      </w:r>
      <w:r>
        <w:rPr>
          <w:rFonts w:ascii="Arial" w:eastAsia="Arial" w:hAnsi="Arial" w:cs="Arial"/>
          <w:spacing w:val="1"/>
          <w:sz w:val="24"/>
          <w:szCs w:val="24"/>
        </w:rPr>
        <w:t xml:space="preserve"> </w:t>
      </w:r>
      <w:r w:rsidRPr="00F07D13">
        <w:rPr>
          <w:rFonts w:ascii="Arial" w:eastAsia="Arial" w:hAnsi="Arial" w:cs="Arial"/>
          <w:spacing w:val="1"/>
          <w:sz w:val="24"/>
          <w:szCs w:val="24"/>
        </w:rPr>
        <w:t>the</w:t>
      </w:r>
      <w:r>
        <w:rPr>
          <w:rFonts w:ascii="Arial" w:eastAsia="Arial" w:hAnsi="Arial" w:cs="Arial"/>
          <w:spacing w:val="1"/>
          <w:sz w:val="24"/>
          <w:szCs w:val="24"/>
        </w:rPr>
        <w:t xml:space="preserve"> E</w:t>
      </w:r>
      <w:r w:rsidRPr="00F07D13">
        <w:rPr>
          <w:rFonts w:ascii="Arial" w:eastAsia="Arial" w:hAnsi="Arial" w:cs="Arial"/>
          <w:spacing w:val="1"/>
          <w:sz w:val="24"/>
          <w:szCs w:val="24"/>
        </w:rPr>
        <w:t>M</w:t>
      </w:r>
      <w:r>
        <w:rPr>
          <w:rFonts w:ascii="Arial" w:eastAsia="Arial" w:hAnsi="Arial" w:cs="Arial"/>
          <w:spacing w:val="1"/>
          <w:sz w:val="24"/>
          <w:szCs w:val="24"/>
        </w:rPr>
        <w:t>S</w:t>
      </w:r>
      <w:r w:rsidRPr="00F07D13">
        <w:rPr>
          <w:rFonts w:ascii="Arial" w:eastAsia="Arial" w:hAnsi="Arial" w:cs="Arial"/>
          <w:spacing w:val="1"/>
          <w:sz w:val="24"/>
          <w:szCs w:val="24"/>
        </w:rPr>
        <w:t>:</w:t>
      </w:r>
    </w:p>
    <w:p w:rsidR="00D26B81" w:rsidRDefault="00E852C9">
      <w:pPr>
        <w:tabs>
          <w:tab w:val="left" w:pos="1240"/>
        </w:tabs>
        <w:spacing w:after="0" w:line="240" w:lineRule="auto"/>
        <w:ind w:left="830"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t>O</w:t>
      </w:r>
      <w:r>
        <w:rPr>
          <w:rFonts w:ascii="Arial" w:eastAsia="Arial" w:hAnsi="Arial" w:cs="Arial"/>
          <w:spacing w:val="1"/>
          <w:sz w:val="24"/>
          <w:szCs w:val="24"/>
        </w:rPr>
        <w:t>pe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CCL</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Fi</w:t>
      </w:r>
      <w:r>
        <w:rPr>
          <w:rFonts w:ascii="Arial" w:eastAsia="Arial" w:hAnsi="Arial" w:cs="Arial"/>
          <w:spacing w:val="1"/>
          <w:sz w:val="24"/>
          <w:szCs w:val="24"/>
        </w:rPr>
        <w:t>nan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p>
    <w:p w:rsidR="00D26B81" w:rsidRDefault="00E852C9">
      <w:pPr>
        <w:tabs>
          <w:tab w:val="left" w:pos="1240"/>
        </w:tabs>
        <w:spacing w:after="0" w:line="240" w:lineRule="auto"/>
        <w:ind w:left="830"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t>C</w:t>
      </w:r>
      <w:r>
        <w:rPr>
          <w:rFonts w:ascii="Arial" w:eastAsia="Arial" w:hAnsi="Arial" w:cs="Arial"/>
          <w:spacing w:val="1"/>
          <w:sz w:val="24"/>
          <w:szCs w:val="24"/>
        </w:rPr>
        <w:t>hoo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click ‘Fi</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p>
    <w:p w:rsidR="00D26B81" w:rsidRDefault="00E852C9">
      <w:pPr>
        <w:tabs>
          <w:tab w:val="left" w:pos="1240"/>
        </w:tabs>
        <w:spacing w:after="0" w:line="240" w:lineRule="auto"/>
        <w:ind w:left="830" w:right="-20"/>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ll 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ba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click to</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Cli</w:t>
      </w:r>
      <w:r>
        <w:rPr>
          <w:rFonts w:ascii="Arial" w:eastAsia="Arial" w:hAnsi="Arial" w:cs="Arial"/>
          <w:spacing w:val="1"/>
          <w:sz w:val="24"/>
          <w:szCs w:val="24"/>
        </w:rPr>
        <w:t>en</w:t>
      </w:r>
      <w:r>
        <w:rPr>
          <w:rFonts w:ascii="Arial" w:eastAsia="Arial" w:hAnsi="Arial" w:cs="Arial"/>
          <w:sz w:val="24"/>
          <w:szCs w:val="24"/>
        </w:rPr>
        <w:t>t…’</w:t>
      </w:r>
    </w:p>
    <w:p w:rsidR="00D26B81" w:rsidRDefault="00E852C9">
      <w:pPr>
        <w:tabs>
          <w:tab w:val="left" w:pos="1240"/>
        </w:tabs>
        <w:spacing w:after="0" w:line="240" w:lineRule="auto"/>
        <w:ind w:left="830"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z w:val="24"/>
          <w:szCs w:val="24"/>
        </w:rPr>
        <w:tab/>
        <w:t>O</w:t>
      </w:r>
      <w:r>
        <w:rPr>
          <w:rFonts w:ascii="Arial" w:eastAsia="Arial" w:hAnsi="Arial" w:cs="Arial"/>
          <w:spacing w:val="1"/>
          <w:sz w:val="24"/>
          <w:szCs w:val="24"/>
        </w:rPr>
        <w:t>pe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isc</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an</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s T</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click</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 ‘N</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 to</w:t>
      </w:r>
      <w:r>
        <w:rPr>
          <w:rFonts w:ascii="Arial" w:eastAsia="Arial" w:hAnsi="Arial" w:cs="Arial"/>
          <w:spacing w:val="-1"/>
          <w:sz w:val="24"/>
          <w:szCs w:val="24"/>
        </w:rPr>
        <w:t xml:space="preserve"> o</w:t>
      </w:r>
      <w:r>
        <w:rPr>
          <w:rFonts w:ascii="Arial" w:eastAsia="Arial" w:hAnsi="Arial" w:cs="Arial"/>
          <w:spacing w:val="1"/>
          <w:sz w:val="24"/>
          <w:szCs w:val="24"/>
        </w:rPr>
        <w:t>pe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p>
    <w:p w:rsidR="00D26B81" w:rsidRDefault="00E852C9">
      <w:pPr>
        <w:spacing w:after="0" w:line="240" w:lineRule="auto"/>
        <w:ind w:left="1255" w:right="-20"/>
        <w:rPr>
          <w:rFonts w:ascii="Arial" w:eastAsia="Arial" w:hAnsi="Arial" w:cs="Arial"/>
          <w:sz w:val="24"/>
          <w:szCs w:val="24"/>
        </w:rPr>
      </w:pPr>
      <w:proofErr w:type="gramStart"/>
      <w:r>
        <w:rPr>
          <w:rFonts w:ascii="Arial" w:eastAsia="Arial" w:hAnsi="Arial" w:cs="Arial"/>
          <w:sz w:val="24"/>
          <w:szCs w:val="24"/>
        </w:rPr>
        <w:t>‘Cli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w:t>
      </w:r>
      <w:proofErr w:type="gramEnd"/>
    </w:p>
    <w:p w:rsidR="00D26B81" w:rsidRDefault="00E852C9">
      <w:pPr>
        <w:tabs>
          <w:tab w:val="left" w:pos="1240"/>
        </w:tabs>
        <w:spacing w:after="0" w:line="240" w:lineRule="auto"/>
        <w:ind w:left="1255" w:right="241" w:hanging="425"/>
        <w:rPr>
          <w:rFonts w:ascii="Arial" w:eastAsia="Arial" w:hAnsi="Arial" w:cs="Arial"/>
          <w:sz w:val="24"/>
          <w:szCs w:val="24"/>
        </w:rPr>
      </w:pPr>
      <w:proofErr w:type="gramStart"/>
      <w:r>
        <w:rPr>
          <w:rFonts w:ascii="Arial" w:eastAsia="Arial" w:hAnsi="Arial" w:cs="Arial"/>
          <w:spacing w:val="1"/>
          <w:sz w:val="24"/>
          <w:szCs w:val="24"/>
        </w:rPr>
        <w:t>e</w:t>
      </w:r>
      <w:proofErr w:type="gramEnd"/>
      <w:r>
        <w:rPr>
          <w:rFonts w:ascii="Arial" w:eastAsia="Arial" w:hAnsi="Arial" w:cs="Arial"/>
          <w:sz w:val="24"/>
          <w:szCs w:val="24"/>
        </w:rPr>
        <w:t>.</w:t>
      </w:r>
      <w:r>
        <w:rPr>
          <w:rFonts w:ascii="Arial" w:eastAsia="Arial" w:hAnsi="Arial" w:cs="Arial"/>
          <w:sz w:val="24"/>
          <w:szCs w:val="24"/>
        </w:rPr>
        <w:tab/>
        <w:t>I</w:t>
      </w:r>
      <w:r>
        <w:rPr>
          <w:rFonts w:ascii="Arial" w:eastAsia="Arial" w:hAnsi="Arial" w:cs="Arial"/>
          <w:spacing w:val="1"/>
          <w:sz w:val="24"/>
          <w:szCs w:val="24"/>
        </w:rPr>
        <w:t>np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ba</w:t>
      </w:r>
      <w:r>
        <w:rPr>
          <w:rFonts w:ascii="Arial" w:eastAsia="Arial" w:hAnsi="Arial" w:cs="Arial"/>
          <w:sz w:val="24"/>
          <w:szCs w:val="24"/>
        </w:rPr>
        <w:t>ll c</w:t>
      </w:r>
      <w:r>
        <w:rPr>
          <w:rFonts w:ascii="Arial" w:eastAsia="Arial" w:hAnsi="Arial" w:cs="Arial"/>
          <w:spacing w:val="1"/>
          <w:sz w:val="24"/>
          <w:szCs w:val="24"/>
        </w:rPr>
        <w:t>ode</w:t>
      </w:r>
      <w:r>
        <w:rPr>
          <w:rFonts w:ascii="Arial" w:eastAsia="Arial" w:hAnsi="Arial" w:cs="Arial"/>
          <w:sz w:val="24"/>
          <w:szCs w:val="24"/>
        </w:rPr>
        <w:t xml:space="preserve">s </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 xml:space="preserve">or </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p>
    <w:p w:rsidR="00D26B81" w:rsidRDefault="00E852C9">
      <w:pPr>
        <w:tabs>
          <w:tab w:val="left" w:pos="1240"/>
        </w:tabs>
        <w:spacing w:after="0" w:line="240" w:lineRule="auto"/>
        <w:ind w:left="830" w:right="-20"/>
        <w:rPr>
          <w:rFonts w:ascii="Arial" w:eastAsia="Arial" w:hAnsi="Arial" w:cs="Arial"/>
          <w:sz w:val="24"/>
          <w:szCs w:val="24"/>
        </w:rPr>
      </w:pP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2"/>
          <w:sz w:val="24"/>
          <w:szCs w:val="24"/>
        </w:rPr>
        <w:t>x</w:t>
      </w:r>
      <w:r>
        <w:rPr>
          <w:rFonts w:ascii="Arial" w:eastAsia="Arial" w:hAnsi="Arial" w:cs="Arial"/>
          <w:sz w:val="24"/>
          <w:szCs w:val="24"/>
        </w:rPr>
        <w:t>.</w:t>
      </w:r>
    </w:p>
    <w:p w:rsidR="00D26B81" w:rsidRDefault="00D26B81">
      <w:pPr>
        <w:spacing w:after="0"/>
        <w:sectPr w:rsidR="00D26B81">
          <w:pgSz w:w="11920" w:h="16840"/>
          <w:pgMar w:top="1160" w:right="1040" w:bottom="1420" w:left="900" w:header="0" w:footer="1236" w:gutter="0"/>
          <w:cols w:space="720"/>
        </w:sect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B</w:t>
      </w:r>
      <w:r w:rsidRPr="00F07D13">
        <w:rPr>
          <w:rFonts w:ascii="Arial" w:eastAsia="Arial" w:hAnsi="Arial" w:cs="Arial"/>
          <w:spacing w:val="1"/>
          <w:sz w:val="24"/>
          <w:szCs w:val="24"/>
        </w:rPr>
        <w:t>CC r</w:t>
      </w:r>
      <w:r>
        <w:rPr>
          <w:rFonts w:ascii="Arial" w:eastAsia="Arial" w:hAnsi="Arial" w:cs="Arial"/>
          <w:spacing w:val="1"/>
          <w:sz w:val="24"/>
          <w:szCs w:val="24"/>
        </w:rPr>
        <w:t>e</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rv</w:t>
      </w:r>
      <w:r>
        <w:rPr>
          <w:rFonts w:ascii="Arial" w:eastAsia="Arial" w:hAnsi="Arial" w:cs="Arial"/>
          <w:spacing w:val="1"/>
          <w:sz w:val="24"/>
          <w:szCs w:val="24"/>
        </w:rPr>
        <w:t>e</w:t>
      </w:r>
      <w:r w:rsidRPr="00F07D13">
        <w:rPr>
          <w:rFonts w:ascii="Arial" w:eastAsia="Arial" w:hAnsi="Arial" w:cs="Arial"/>
          <w:spacing w:val="1"/>
          <w:sz w:val="24"/>
          <w:szCs w:val="24"/>
        </w:rPr>
        <w:t>s 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rig</w:t>
      </w:r>
      <w:r>
        <w:rPr>
          <w:rFonts w:ascii="Arial" w:eastAsia="Arial" w:hAnsi="Arial" w:cs="Arial"/>
          <w:spacing w:val="1"/>
          <w:sz w:val="24"/>
          <w:szCs w:val="24"/>
        </w:rPr>
        <w:t>h</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to</w:t>
      </w:r>
      <w:r>
        <w:rPr>
          <w:rFonts w:ascii="Arial" w:eastAsia="Arial" w:hAnsi="Arial" w:cs="Arial"/>
          <w:spacing w:val="1"/>
          <w:sz w:val="24"/>
          <w:szCs w:val="24"/>
        </w:rPr>
        <w:t xml:space="preserve"> </w:t>
      </w:r>
      <w:r w:rsidRPr="00F07D13">
        <w:rPr>
          <w:rFonts w:ascii="Arial" w:eastAsia="Arial" w:hAnsi="Arial" w:cs="Arial"/>
          <w:spacing w:val="1"/>
          <w:sz w:val="24"/>
          <w:szCs w:val="24"/>
        </w:rPr>
        <w:t>wit</w:t>
      </w:r>
      <w:r>
        <w:rPr>
          <w:rFonts w:ascii="Arial" w:eastAsia="Arial" w:hAnsi="Arial" w:cs="Arial"/>
          <w:spacing w:val="1"/>
          <w:sz w:val="24"/>
          <w:szCs w:val="24"/>
        </w:rPr>
        <w:t>hho</w:t>
      </w:r>
      <w:r w:rsidRPr="00F07D13">
        <w:rPr>
          <w:rFonts w:ascii="Arial" w:eastAsia="Arial" w:hAnsi="Arial" w:cs="Arial"/>
          <w:spacing w:val="1"/>
          <w:sz w:val="24"/>
          <w:szCs w:val="24"/>
        </w:rPr>
        <w:t xml:space="preserve">ld </w:t>
      </w:r>
      <w:r>
        <w:rPr>
          <w:rFonts w:ascii="Arial" w:eastAsia="Arial" w:hAnsi="Arial" w:cs="Arial"/>
          <w:spacing w:val="1"/>
          <w:sz w:val="24"/>
          <w:szCs w:val="24"/>
        </w:rPr>
        <w:t>pa</w:t>
      </w:r>
      <w:r w:rsidRPr="00F07D13">
        <w:rPr>
          <w:rFonts w:ascii="Arial" w:eastAsia="Arial" w:hAnsi="Arial" w:cs="Arial"/>
          <w:spacing w:val="1"/>
          <w:sz w:val="24"/>
          <w:szCs w:val="24"/>
        </w:rPr>
        <w:t>yme</w:t>
      </w:r>
      <w:r>
        <w:rPr>
          <w:rFonts w:ascii="Arial" w:eastAsia="Arial" w:hAnsi="Arial" w:cs="Arial"/>
          <w:spacing w:val="1"/>
          <w:sz w:val="24"/>
          <w:szCs w:val="24"/>
        </w:rPr>
        <w:t>n</w:t>
      </w:r>
      <w:r w:rsidRPr="00F07D13">
        <w:rPr>
          <w:rFonts w:ascii="Arial" w:eastAsia="Arial" w:hAnsi="Arial" w:cs="Arial"/>
          <w:spacing w:val="1"/>
          <w:sz w:val="24"/>
          <w:szCs w:val="24"/>
        </w:rPr>
        <w:t xml:space="preserve">t, </w:t>
      </w:r>
      <w:r>
        <w:rPr>
          <w:rFonts w:ascii="Arial" w:eastAsia="Arial" w:hAnsi="Arial" w:cs="Arial"/>
          <w:spacing w:val="1"/>
          <w:sz w:val="24"/>
          <w:szCs w:val="24"/>
        </w:rPr>
        <w:t>a</w:t>
      </w:r>
      <w:r w:rsidRPr="00F07D13">
        <w:rPr>
          <w:rFonts w:ascii="Arial" w:eastAsia="Arial" w:hAnsi="Arial" w:cs="Arial"/>
          <w:spacing w:val="1"/>
          <w:sz w:val="24"/>
          <w:szCs w:val="24"/>
        </w:rPr>
        <w:t xml:space="preserve">s </w:t>
      </w:r>
      <w:r>
        <w:rPr>
          <w:rFonts w:ascii="Arial" w:eastAsia="Arial" w:hAnsi="Arial" w:cs="Arial"/>
          <w:spacing w:val="1"/>
          <w:sz w:val="24"/>
          <w:szCs w:val="24"/>
        </w:rPr>
        <w:t>B</w:t>
      </w:r>
      <w:r w:rsidRPr="00F07D13">
        <w:rPr>
          <w:rFonts w:ascii="Arial" w:eastAsia="Arial" w:hAnsi="Arial" w:cs="Arial"/>
          <w:spacing w:val="1"/>
          <w:sz w:val="24"/>
          <w:szCs w:val="24"/>
        </w:rPr>
        <w:t xml:space="preserve">CC </w:t>
      </w:r>
      <w:r>
        <w:rPr>
          <w:rFonts w:ascii="Arial" w:eastAsia="Arial" w:hAnsi="Arial" w:cs="Arial"/>
          <w:spacing w:val="1"/>
          <w:sz w:val="24"/>
          <w:szCs w:val="24"/>
        </w:rPr>
        <w:t>d</w:t>
      </w:r>
      <w:r w:rsidRPr="00F07D13">
        <w:rPr>
          <w:rFonts w:ascii="Arial" w:eastAsia="Arial" w:hAnsi="Arial" w:cs="Arial"/>
          <w:spacing w:val="1"/>
          <w:sz w:val="24"/>
          <w:szCs w:val="24"/>
        </w:rPr>
        <w:t>e</w:t>
      </w:r>
      <w:r>
        <w:rPr>
          <w:rFonts w:ascii="Arial" w:eastAsia="Arial" w:hAnsi="Arial" w:cs="Arial"/>
          <w:spacing w:val="1"/>
          <w:sz w:val="24"/>
          <w:szCs w:val="24"/>
        </w:rPr>
        <w:t>e</w:t>
      </w:r>
      <w:r w:rsidRPr="00F07D13">
        <w:rPr>
          <w:rFonts w:ascii="Arial" w:eastAsia="Arial" w:hAnsi="Arial" w:cs="Arial"/>
          <w:spacing w:val="1"/>
          <w:sz w:val="24"/>
          <w:szCs w:val="24"/>
        </w:rPr>
        <w:t xml:space="preserve">ms </w:t>
      </w:r>
      <w:r>
        <w:rPr>
          <w:rFonts w:ascii="Arial" w:eastAsia="Arial" w:hAnsi="Arial" w:cs="Arial"/>
          <w:spacing w:val="1"/>
          <w:sz w:val="24"/>
          <w:szCs w:val="24"/>
        </w:rPr>
        <w:t>a</w:t>
      </w:r>
      <w:r w:rsidRPr="00F07D13">
        <w:rPr>
          <w:rFonts w:ascii="Arial" w:eastAsia="Arial" w:hAnsi="Arial" w:cs="Arial"/>
          <w:spacing w:val="1"/>
          <w:sz w:val="24"/>
          <w:szCs w:val="24"/>
        </w:rPr>
        <w:t>p</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pri</w:t>
      </w:r>
      <w:r>
        <w:rPr>
          <w:rFonts w:ascii="Arial" w:eastAsia="Arial" w:hAnsi="Arial" w:cs="Arial"/>
          <w:spacing w:val="1"/>
          <w:sz w:val="24"/>
          <w:szCs w:val="24"/>
        </w:rPr>
        <w:t>a</w:t>
      </w:r>
      <w:r w:rsidRPr="00F07D13">
        <w:rPr>
          <w:rFonts w:ascii="Arial" w:eastAsia="Arial" w:hAnsi="Arial" w:cs="Arial"/>
          <w:spacing w:val="1"/>
          <w:sz w:val="24"/>
          <w:szCs w:val="24"/>
        </w:rPr>
        <w:t>t</w:t>
      </w:r>
      <w:r>
        <w:rPr>
          <w:rFonts w:ascii="Arial" w:eastAsia="Arial" w:hAnsi="Arial" w:cs="Arial"/>
          <w:spacing w:val="1"/>
          <w:sz w:val="24"/>
          <w:szCs w:val="24"/>
        </w:rPr>
        <w:t>e</w:t>
      </w:r>
      <w:r w:rsidRPr="00F07D13">
        <w:rPr>
          <w:rFonts w:ascii="Arial" w:eastAsia="Arial" w:hAnsi="Arial" w:cs="Arial"/>
          <w:spacing w:val="1"/>
          <w:sz w:val="24"/>
          <w:szCs w:val="24"/>
        </w:rPr>
        <w:t>,</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he</w:t>
      </w:r>
      <w:r w:rsidRPr="00F07D13">
        <w:rPr>
          <w:rFonts w:ascii="Arial" w:eastAsia="Arial" w:hAnsi="Arial" w:cs="Arial"/>
          <w:spacing w:val="1"/>
          <w:sz w:val="24"/>
          <w:szCs w:val="24"/>
        </w:rPr>
        <w:t>re t</w:t>
      </w:r>
      <w:r>
        <w:rPr>
          <w:rFonts w:ascii="Arial" w:eastAsia="Arial" w:hAnsi="Arial" w:cs="Arial"/>
          <w:spacing w:val="1"/>
          <w:sz w:val="24"/>
          <w:szCs w:val="24"/>
        </w:rPr>
        <w:t>h</w:t>
      </w:r>
      <w:r w:rsidRPr="00F07D13">
        <w:rPr>
          <w:rFonts w:ascii="Arial" w:eastAsia="Arial" w:hAnsi="Arial" w:cs="Arial"/>
          <w:spacing w:val="1"/>
          <w:sz w:val="24"/>
          <w:szCs w:val="24"/>
        </w:rPr>
        <w:t>is f</w:t>
      </w:r>
      <w:r>
        <w:rPr>
          <w:rFonts w:ascii="Arial" w:eastAsia="Arial" w:hAnsi="Arial" w:cs="Arial"/>
          <w:spacing w:val="1"/>
          <w:sz w:val="24"/>
          <w:szCs w:val="24"/>
        </w:rPr>
        <w:t>u</w:t>
      </w:r>
      <w:r w:rsidRPr="00F07D13">
        <w:rPr>
          <w:rFonts w:ascii="Arial" w:eastAsia="Arial" w:hAnsi="Arial" w:cs="Arial"/>
          <w:spacing w:val="1"/>
          <w:sz w:val="24"/>
          <w:szCs w:val="24"/>
        </w:rPr>
        <w:t>rth</w:t>
      </w:r>
      <w:r>
        <w:rPr>
          <w:rFonts w:ascii="Arial" w:eastAsia="Arial" w:hAnsi="Arial" w:cs="Arial"/>
          <w:spacing w:val="1"/>
          <w:sz w:val="24"/>
          <w:szCs w:val="24"/>
        </w:rPr>
        <w:t>e</w:t>
      </w:r>
      <w:r w:rsidRPr="00F07D13">
        <w:rPr>
          <w:rFonts w:ascii="Arial" w:eastAsia="Arial" w:hAnsi="Arial" w:cs="Arial"/>
          <w:spacing w:val="1"/>
          <w:sz w:val="24"/>
          <w:szCs w:val="24"/>
        </w:rPr>
        <w:t>r inf</w:t>
      </w:r>
      <w:r>
        <w:rPr>
          <w:rFonts w:ascii="Arial" w:eastAsia="Arial" w:hAnsi="Arial" w:cs="Arial"/>
          <w:spacing w:val="1"/>
          <w:sz w:val="24"/>
          <w:szCs w:val="24"/>
        </w:rPr>
        <w:t>o</w:t>
      </w:r>
      <w:r w:rsidRPr="00F07D13">
        <w:rPr>
          <w:rFonts w:ascii="Arial" w:eastAsia="Arial" w:hAnsi="Arial" w:cs="Arial"/>
          <w:spacing w:val="1"/>
          <w:sz w:val="24"/>
          <w:szCs w:val="24"/>
        </w:rPr>
        <w:t>rmati</w:t>
      </w:r>
      <w:r>
        <w:rPr>
          <w:rFonts w:ascii="Arial" w:eastAsia="Arial" w:hAnsi="Arial" w:cs="Arial"/>
          <w:spacing w:val="1"/>
          <w:sz w:val="24"/>
          <w:szCs w:val="24"/>
        </w:rPr>
        <w:t>on:</w:t>
      </w:r>
    </w:p>
    <w:p w:rsidR="00D26B81" w:rsidRDefault="00E852C9">
      <w:pPr>
        <w:tabs>
          <w:tab w:val="left" w:pos="1240"/>
        </w:tabs>
        <w:spacing w:after="0" w:line="240" w:lineRule="auto"/>
        <w:ind w:left="830"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ded</w:t>
      </w:r>
    </w:p>
    <w:p w:rsidR="00D26B81" w:rsidRDefault="00E852C9">
      <w:pPr>
        <w:tabs>
          <w:tab w:val="left" w:pos="1240"/>
        </w:tabs>
        <w:spacing w:after="0" w:line="240" w:lineRule="auto"/>
        <w:ind w:left="830"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t>D</w:t>
      </w:r>
      <w:r>
        <w:rPr>
          <w:rFonts w:ascii="Arial" w:eastAsia="Arial" w:hAnsi="Arial" w:cs="Arial"/>
          <w:spacing w:val="1"/>
          <w:sz w:val="24"/>
          <w:szCs w:val="24"/>
        </w:rPr>
        <w:t>oe</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sit</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rsidR="00D26B81" w:rsidRDefault="00E852C9">
      <w:pPr>
        <w:tabs>
          <w:tab w:val="left" w:pos="1240"/>
        </w:tabs>
        <w:spacing w:after="0" w:line="240" w:lineRule="auto"/>
        <w:ind w:left="830" w:right="-20"/>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D</w:t>
      </w:r>
      <w:r>
        <w:rPr>
          <w:rFonts w:ascii="Arial" w:eastAsia="Arial" w:hAnsi="Arial" w:cs="Arial"/>
          <w:spacing w:val="1"/>
          <w:sz w:val="24"/>
          <w:szCs w:val="24"/>
        </w:rPr>
        <w:t>oe</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ba</w:t>
      </w:r>
      <w:r>
        <w:rPr>
          <w:rFonts w:ascii="Arial" w:eastAsia="Arial" w:hAnsi="Arial" w:cs="Arial"/>
          <w:sz w:val="24"/>
          <w:szCs w:val="24"/>
        </w:rPr>
        <w:t>ll.</w:t>
      </w:r>
    </w:p>
    <w:p w:rsidR="00D26B81" w:rsidRDefault="00D26B81">
      <w:pPr>
        <w:spacing w:before="16" w:after="0" w:line="260" w:lineRule="exact"/>
        <w:rPr>
          <w:sz w:val="26"/>
          <w:szCs w:val="26"/>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B</w:t>
      </w:r>
      <w:r w:rsidRPr="00F07D13">
        <w:rPr>
          <w:rFonts w:ascii="Arial" w:eastAsia="Arial" w:hAnsi="Arial" w:cs="Arial"/>
          <w:spacing w:val="1"/>
          <w:sz w:val="24"/>
          <w:szCs w:val="24"/>
        </w:rPr>
        <w:t xml:space="preserve">CC </w:t>
      </w:r>
      <w:r>
        <w:rPr>
          <w:rFonts w:ascii="Arial" w:eastAsia="Arial" w:hAnsi="Arial" w:cs="Arial"/>
          <w:spacing w:val="1"/>
          <w:sz w:val="24"/>
          <w:szCs w:val="24"/>
        </w:rPr>
        <w:t>a</w:t>
      </w:r>
      <w:r w:rsidRPr="00F07D13">
        <w:rPr>
          <w:rFonts w:ascii="Arial" w:eastAsia="Arial" w:hAnsi="Arial" w:cs="Arial"/>
          <w:spacing w:val="1"/>
          <w:sz w:val="24"/>
          <w:szCs w:val="24"/>
        </w:rPr>
        <w:t>lso</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rv</w:t>
      </w:r>
      <w:r>
        <w:rPr>
          <w:rFonts w:ascii="Arial" w:eastAsia="Arial" w:hAnsi="Arial" w:cs="Arial"/>
          <w:spacing w:val="1"/>
          <w:sz w:val="24"/>
          <w:szCs w:val="24"/>
        </w:rPr>
        <w:t>e</w:t>
      </w:r>
      <w:r w:rsidRPr="00F07D13">
        <w:rPr>
          <w:rFonts w:ascii="Arial" w:eastAsia="Arial" w:hAnsi="Arial" w:cs="Arial"/>
          <w:spacing w:val="1"/>
          <w:sz w:val="24"/>
          <w:szCs w:val="24"/>
        </w:rPr>
        <w:t>s the rig</w:t>
      </w:r>
      <w:r>
        <w:rPr>
          <w:rFonts w:ascii="Arial" w:eastAsia="Arial" w:hAnsi="Arial" w:cs="Arial"/>
          <w:spacing w:val="1"/>
          <w:sz w:val="24"/>
          <w:szCs w:val="24"/>
        </w:rPr>
        <w:t>h</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to</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ha</w:t>
      </w:r>
      <w:r w:rsidRPr="00F07D13">
        <w:rPr>
          <w:rFonts w:ascii="Arial" w:eastAsia="Arial" w:hAnsi="Arial" w:cs="Arial"/>
          <w:spacing w:val="1"/>
          <w:sz w:val="24"/>
          <w:szCs w:val="24"/>
        </w:rPr>
        <w:t xml:space="preserve">rge </w:t>
      </w:r>
      <w:r>
        <w:rPr>
          <w:rFonts w:ascii="Arial" w:eastAsia="Arial" w:hAnsi="Arial" w:cs="Arial"/>
          <w:spacing w:val="1"/>
          <w:sz w:val="24"/>
          <w:szCs w:val="24"/>
        </w:rPr>
        <w:t>a</w:t>
      </w:r>
      <w:r w:rsidRPr="00F07D13">
        <w:rPr>
          <w:rFonts w:ascii="Arial" w:eastAsia="Arial" w:hAnsi="Arial" w:cs="Arial"/>
          <w:spacing w:val="1"/>
          <w:sz w:val="24"/>
          <w:szCs w:val="24"/>
        </w:rPr>
        <w:t>n</w:t>
      </w:r>
      <w:r>
        <w:rPr>
          <w:rFonts w:ascii="Arial" w:eastAsia="Arial" w:hAnsi="Arial" w:cs="Arial"/>
          <w:spacing w:val="1"/>
          <w:sz w:val="24"/>
          <w:szCs w:val="24"/>
        </w:rPr>
        <w:t xml:space="preserve"> </w:t>
      </w:r>
      <w:r w:rsidRPr="00F07D13">
        <w:rPr>
          <w:rFonts w:ascii="Arial" w:eastAsia="Arial" w:hAnsi="Arial" w:cs="Arial"/>
          <w:spacing w:val="1"/>
          <w:sz w:val="24"/>
          <w:szCs w:val="24"/>
        </w:rPr>
        <w:t>admi</w:t>
      </w:r>
      <w:r>
        <w:rPr>
          <w:rFonts w:ascii="Arial" w:eastAsia="Arial" w:hAnsi="Arial" w:cs="Arial"/>
          <w:spacing w:val="1"/>
          <w:sz w:val="24"/>
          <w:szCs w:val="24"/>
        </w:rPr>
        <w:t>n</w:t>
      </w:r>
      <w:r w:rsidRPr="00F07D13">
        <w:rPr>
          <w:rFonts w:ascii="Arial" w:eastAsia="Arial" w:hAnsi="Arial" w:cs="Arial"/>
          <w:spacing w:val="1"/>
          <w:sz w:val="24"/>
          <w:szCs w:val="24"/>
        </w:rPr>
        <w:t>istr</w:t>
      </w:r>
      <w:r>
        <w:rPr>
          <w:rFonts w:ascii="Arial" w:eastAsia="Arial" w:hAnsi="Arial" w:cs="Arial"/>
          <w:spacing w:val="1"/>
          <w:sz w:val="24"/>
          <w:szCs w:val="24"/>
        </w:rPr>
        <w:t>a</w:t>
      </w:r>
      <w:r w:rsidRPr="00F07D13">
        <w:rPr>
          <w:rFonts w:ascii="Arial" w:eastAsia="Arial" w:hAnsi="Arial" w:cs="Arial"/>
          <w:spacing w:val="1"/>
          <w:sz w:val="24"/>
          <w:szCs w:val="24"/>
        </w:rPr>
        <w:t>tion fee</w:t>
      </w:r>
      <w:r>
        <w:rPr>
          <w:rFonts w:ascii="Arial" w:eastAsia="Arial" w:hAnsi="Arial" w:cs="Arial"/>
          <w:spacing w:val="1"/>
          <w:sz w:val="24"/>
          <w:szCs w:val="24"/>
        </w:rPr>
        <w:t xml:space="preserve"> </w:t>
      </w:r>
      <w:r w:rsidRPr="00F07D13">
        <w:rPr>
          <w:rFonts w:ascii="Arial" w:eastAsia="Arial" w:hAnsi="Arial" w:cs="Arial"/>
          <w:spacing w:val="1"/>
          <w:sz w:val="24"/>
          <w:szCs w:val="24"/>
        </w:rPr>
        <w:t>to</w:t>
      </w:r>
      <w:r>
        <w:rPr>
          <w:rFonts w:ascii="Arial" w:eastAsia="Arial" w:hAnsi="Arial" w:cs="Arial"/>
          <w:spacing w:val="1"/>
          <w:sz w:val="24"/>
          <w:szCs w:val="24"/>
        </w:rPr>
        <w:t xml:space="preserve"> 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rs f</w:t>
      </w:r>
      <w:r>
        <w:rPr>
          <w:rFonts w:ascii="Arial" w:eastAsia="Arial" w:hAnsi="Arial" w:cs="Arial"/>
          <w:spacing w:val="1"/>
          <w:sz w:val="24"/>
          <w:szCs w:val="24"/>
        </w:rPr>
        <w:t xml:space="preserve">or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s</w:t>
      </w:r>
      <w:r>
        <w:rPr>
          <w:rFonts w:ascii="Arial" w:eastAsia="Arial" w:hAnsi="Arial" w:cs="Arial"/>
          <w:spacing w:val="1"/>
          <w:sz w:val="24"/>
          <w:szCs w:val="24"/>
        </w:rPr>
        <w:t>o</w:t>
      </w:r>
      <w:r w:rsidRPr="00F07D13">
        <w:rPr>
          <w:rFonts w:ascii="Arial" w:eastAsia="Arial" w:hAnsi="Arial" w:cs="Arial"/>
          <w:spacing w:val="1"/>
          <w:sz w:val="24"/>
          <w:szCs w:val="24"/>
        </w:rPr>
        <w:t>lvi</w:t>
      </w:r>
      <w:r>
        <w:rPr>
          <w:rFonts w:ascii="Arial" w:eastAsia="Arial" w:hAnsi="Arial" w:cs="Arial"/>
          <w:spacing w:val="1"/>
          <w:sz w:val="24"/>
          <w:szCs w:val="24"/>
        </w:rPr>
        <w:t>n</w:t>
      </w:r>
      <w:r w:rsidRPr="00F07D13">
        <w:rPr>
          <w:rFonts w:ascii="Arial" w:eastAsia="Arial" w:hAnsi="Arial" w:cs="Arial"/>
          <w:spacing w:val="1"/>
          <w:sz w:val="24"/>
          <w:szCs w:val="24"/>
        </w:rPr>
        <w:t xml:space="preserve">g </w:t>
      </w:r>
      <w:r>
        <w:rPr>
          <w:rFonts w:ascii="Arial" w:eastAsia="Arial" w:hAnsi="Arial" w:cs="Arial"/>
          <w:spacing w:val="1"/>
          <w:sz w:val="24"/>
          <w:szCs w:val="24"/>
        </w:rPr>
        <w:t>an</w:t>
      </w:r>
      <w:r w:rsidRPr="00F07D13">
        <w:rPr>
          <w:rFonts w:ascii="Arial" w:eastAsia="Arial" w:hAnsi="Arial" w:cs="Arial"/>
          <w:spacing w:val="1"/>
          <w:sz w:val="24"/>
          <w:szCs w:val="24"/>
        </w:rPr>
        <w:t>y iss</w:t>
      </w:r>
      <w:r>
        <w:rPr>
          <w:rFonts w:ascii="Arial" w:eastAsia="Arial" w:hAnsi="Arial" w:cs="Arial"/>
          <w:spacing w:val="1"/>
          <w:sz w:val="24"/>
          <w:szCs w:val="24"/>
        </w:rPr>
        <w:t>ue</w:t>
      </w:r>
      <w:r w:rsidRPr="00F07D13">
        <w:rPr>
          <w:rFonts w:ascii="Arial" w:eastAsia="Arial" w:hAnsi="Arial" w:cs="Arial"/>
          <w:spacing w:val="1"/>
          <w:sz w:val="24"/>
          <w:szCs w:val="24"/>
        </w:rPr>
        <w:t>s t</w:t>
      </w:r>
      <w:r>
        <w:rPr>
          <w:rFonts w:ascii="Arial" w:eastAsia="Arial" w:hAnsi="Arial" w:cs="Arial"/>
          <w:spacing w:val="1"/>
          <w:sz w:val="24"/>
          <w:szCs w:val="24"/>
        </w:rPr>
        <w:t>ha</w:t>
      </w:r>
      <w:r w:rsidRPr="00F07D13">
        <w:rPr>
          <w:rFonts w:ascii="Arial" w:eastAsia="Arial" w:hAnsi="Arial" w:cs="Arial"/>
          <w:spacing w:val="1"/>
          <w:sz w:val="24"/>
          <w:szCs w:val="24"/>
        </w:rPr>
        <w:t>t</w:t>
      </w:r>
      <w:r>
        <w:rPr>
          <w:rFonts w:ascii="Arial" w:eastAsia="Arial" w:hAnsi="Arial" w:cs="Arial"/>
          <w:spacing w:val="1"/>
          <w:sz w:val="24"/>
          <w:szCs w:val="24"/>
        </w:rPr>
        <w:t xml:space="preserve"> a</w:t>
      </w:r>
      <w:r w:rsidRPr="00F07D13">
        <w:rPr>
          <w:rFonts w:ascii="Arial" w:eastAsia="Arial" w:hAnsi="Arial" w:cs="Arial"/>
          <w:spacing w:val="1"/>
          <w:sz w:val="24"/>
          <w:szCs w:val="24"/>
        </w:rPr>
        <w:t xml:space="preserve">rise </w:t>
      </w:r>
      <w:r>
        <w:rPr>
          <w:rFonts w:ascii="Arial" w:eastAsia="Arial" w:hAnsi="Arial" w:cs="Arial"/>
          <w:spacing w:val="1"/>
          <w:sz w:val="24"/>
          <w:szCs w:val="24"/>
        </w:rPr>
        <w:t>a</w:t>
      </w:r>
      <w:r w:rsidRPr="00F07D13">
        <w:rPr>
          <w:rFonts w:ascii="Arial" w:eastAsia="Arial" w:hAnsi="Arial" w:cs="Arial"/>
          <w:spacing w:val="1"/>
          <w:sz w:val="24"/>
          <w:szCs w:val="24"/>
        </w:rPr>
        <w:t>s a</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s</w:t>
      </w:r>
      <w:r>
        <w:rPr>
          <w:rFonts w:ascii="Arial" w:eastAsia="Arial" w:hAnsi="Arial" w:cs="Arial"/>
          <w:spacing w:val="1"/>
          <w:sz w:val="24"/>
          <w:szCs w:val="24"/>
        </w:rPr>
        <w:t>u</w:t>
      </w:r>
      <w:r w:rsidRPr="00F07D13">
        <w:rPr>
          <w:rFonts w:ascii="Arial" w:eastAsia="Arial" w:hAnsi="Arial" w:cs="Arial"/>
          <w:spacing w:val="1"/>
          <w:sz w:val="24"/>
          <w:szCs w:val="24"/>
        </w:rPr>
        <w:t>lt</w:t>
      </w:r>
      <w:r>
        <w:rPr>
          <w:rFonts w:ascii="Arial" w:eastAsia="Arial" w:hAnsi="Arial" w:cs="Arial"/>
          <w:spacing w:val="1"/>
          <w:sz w:val="24"/>
          <w:szCs w:val="24"/>
        </w:rPr>
        <w:t xml:space="preserve"> </w:t>
      </w:r>
      <w:r w:rsidRPr="00F07D13">
        <w:rPr>
          <w:rFonts w:ascii="Arial" w:eastAsia="Arial" w:hAnsi="Arial" w:cs="Arial"/>
          <w:spacing w:val="1"/>
          <w:sz w:val="24"/>
          <w:szCs w:val="24"/>
        </w:rPr>
        <w:t>of</w:t>
      </w:r>
      <w:r>
        <w:rPr>
          <w:rFonts w:ascii="Arial" w:eastAsia="Arial" w:hAnsi="Arial" w:cs="Arial"/>
          <w:spacing w:val="1"/>
          <w:sz w:val="24"/>
          <w:szCs w:val="24"/>
        </w:rPr>
        <w:t xml:space="preserve"> </w:t>
      </w:r>
      <w:r w:rsidRPr="00F07D13">
        <w:rPr>
          <w:rFonts w:ascii="Arial" w:eastAsia="Arial" w:hAnsi="Arial" w:cs="Arial"/>
          <w:spacing w:val="1"/>
          <w:sz w:val="24"/>
          <w:szCs w:val="24"/>
        </w:rPr>
        <w:t>inf</w:t>
      </w:r>
      <w:r>
        <w:rPr>
          <w:rFonts w:ascii="Arial" w:eastAsia="Arial" w:hAnsi="Arial" w:cs="Arial"/>
          <w:spacing w:val="1"/>
          <w:sz w:val="24"/>
          <w:szCs w:val="24"/>
        </w:rPr>
        <w:t>o</w:t>
      </w:r>
      <w:r w:rsidRPr="00F07D13">
        <w:rPr>
          <w:rFonts w:ascii="Arial" w:eastAsia="Arial" w:hAnsi="Arial" w:cs="Arial"/>
          <w:spacing w:val="1"/>
          <w:sz w:val="24"/>
          <w:szCs w:val="24"/>
        </w:rPr>
        <w:t>rm</w:t>
      </w:r>
      <w:r>
        <w:rPr>
          <w:rFonts w:ascii="Arial" w:eastAsia="Arial" w:hAnsi="Arial" w:cs="Arial"/>
          <w:spacing w:val="1"/>
          <w:sz w:val="24"/>
          <w:szCs w:val="24"/>
        </w:rPr>
        <w:t>a</w:t>
      </w:r>
      <w:r w:rsidRPr="00F07D13">
        <w:rPr>
          <w:rFonts w:ascii="Arial" w:eastAsia="Arial" w:hAnsi="Arial" w:cs="Arial"/>
          <w:spacing w:val="1"/>
          <w:sz w:val="24"/>
          <w:szCs w:val="24"/>
        </w:rPr>
        <w:t>tion</w:t>
      </w:r>
      <w:r>
        <w:rPr>
          <w:rFonts w:ascii="Arial" w:eastAsia="Arial" w:hAnsi="Arial" w:cs="Arial"/>
          <w:spacing w:val="1"/>
          <w:sz w:val="24"/>
          <w:szCs w:val="24"/>
        </w:rPr>
        <w:t xml:space="preserve"> n</w:t>
      </w:r>
      <w:r w:rsidRPr="00F07D13">
        <w:rPr>
          <w:rFonts w:ascii="Arial" w:eastAsia="Arial" w:hAnsi="Arial" w:cs="Arial"/>
          <w:spacing w:val="1"/>
          <w:sz w:val="24"/>
          <w:szCs w:val="24"/>
        </w:rPr>
        <w:t>ot</w:t>
      </w:r>
      <w:r>
        <w:rPr>
          <w:rFonts w:ascii="Arial" w:eastAsia="Arial" w:hAnsi="Arial" w:cs="Arial"/>
          <w:spacing w:val="1"/>
          <w:sz w:val="24"/>
          <w:szCs w:val="24"/>
        </w:rPr>
        <w:t xml:space="preserve"> </w:t>
      </w:r>
      <w:r w:rsidRPr="00F07D13">
        <w:rPr>
          <w:rFonts w:ascii="Arial" w:eastAsia="Arial" w:hAnsi="Arial" w:cs="Arial"/>
          <w:spacing w:val="1"/>
          <w:sz w:val="24"/>
          <w:szCs w:val="24"/>
        </w:rPr>
        <w:t>b</w:t>
      </w:r>
      <w:r>
        <w:rPr>
          <w:rFonts w:ascii="Arial" w:eastAsia="Arial" w:hAnsi="Arial" w:cs="Arial"/>
          <w:spacing w:val="1"/>
          <w:sz w:val="24"/>
          <w:szCs w:val="24"/>
        </w:rPr>
        <w:t>e</w:t>
      </w:r>
      <w:r w:rsidRPr="00F07D13">
        <w:rPr>
          <w:rFonts w:ascii="Arial" w:eastAsia="Arial" w:hAnsi="Arial" w:cs="Arial"/>
          <w:spacing w:val="1"/>
          <w:sz w:val="24"/>
          <w:szCs w:val="24"/>
        </w:rPr>
        <w:t>i</w:t>
      </w:r>
      <w:r>
        <w:rPr>
          <w:rFonts w:ascii="Arial" w:eastAsia="Arial" w:hAnsi="Arial" w:cs="Arial"/>
          <w:spacing w:val="1"/>
          <w:sz w:val="24"/>
          <w:szCs w:val="24"/>
        </w:rPr>
        <w:t>n</w:t>
      </w:r>
      <w:r w:rsidRPr="00F07D13">
        <w:rPr>
          <w:rFonts w:ascii="Arial" w:eastAsia="Arial" w:hAnsi="Arial" w:cs="Arial"/>
          <w:spacing w:val="1"/>
          <w:sz w:val="24"/>
          <w:szCs w:val="24"/>
        </w:rPr>
        <w:t>g pr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d</w:t>
      </w:r>
      <w:r>
        <w:rPr>
          <w:rFonts w:ascii="Arial" w:eastAsia="Arial" w:hAnsi="Arial" w:cs="Arial"/>
          <w:spacing w:val="1"/>
          <w:sz w:val="24"/>
          <w:szCs w:val="24"/>
        </w:rPr>
        <w:t xml:space="preserve"> as de</w:t>
      </w:r>
      <w:r w:rsidRPr="00F07D13">
        <w:rPr>
          <w:rFonts w:ascii="Arial" w:eastAsia="Arial" w:hAnsi="Arial" w:cs="Arial"/>
          <w:spacing w:val="1"/>
          <w:sz w:val="24"/>
          <w:szCs w:val="24"/>
        </w:rPr>
        <w:t>scri</w:t>
      </w:r>
      <w:r>
        <w:rPr>
          <w:rFonts w:ascii="Arial" w:eastAsia="Arial" w:hAnsi="Arial" w:cs="Arial"/>
          <w:spacing w:val="1"/>
          <w:sz w:val="24"/>
          <w:szCs w:val="24"/>
        </w:rPr>
        <w:t>be</w:t>
      </w:r>
      <w:r w:rsidRPr="00F07D13">
        <w:rPr>
          <w:rFonts w:ascii="Arial" w:eastAsia="Arial" w:hAnsi="Arial" w:cs="Arial"/>
          <w:spacing w:val="1"/>
          <w:sz w:val="24"/>
          <w:szCs w:val="24"/>
        </w:rPr>
        <w:t>d in</w:t>
      </w:r>
      <w:r>
        <w:rPr>
          <w:rFonts w:ascii="Arial" w:eastAsia="Arial" w:hAnsi="Arial" w:cs="Arial"/>
          <w:spacing w:val="1"/>
          <w:sz w:val="24"/>
          <w:szCs w:val="24"/>
        </w:rPr>
        <w:t xml:space="preserve"> </w:t>
      </w:r>
      <w:r w:rsidR="00F07D13">
        <w:rPr>
          <w:rFonts w:ascii="Arial" w:eastAsia="Arial" w:hAnsi="Arial" w:cs="Arial"/>
          <w:spacing w:val="1"/>
          <w:sz w:val="24"/>
          <w:szCs w:val="24"/>
        </w:rPr>
        <w:t>20.4 – 20.5</w:t>
      </w:r>
      <w:r>
        <w:rPr>
          <w:rFonts w:ascii="Arial" w:eastAsia="Arial" w:hAnsi="Arial" w:cs="Arial"/>
          <w:spacing w:val="1"/>
          <w:sz w:val="24"/>
          <w:szCs w:val="24"/>
        </w:rPr>
        <w:t>.</w:t>
      </w:r>
    </w:p>
    <w:p w:rsidR="00D26B81" w:rsidRDefault="00D26B81">
      <w:pPr>
        <w:spacing w:before="14" w:after="0" w:line="260" w:lineRule="exact"/>
        <w:rPr>
          <w:sz w:val="26"/>
          <w:szCs w:val="26"/>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If</w:t>
      </w:r>
      <w:r>
        <w:rPr>
          <w:rFonts w:ascii="Arial" w:eastAsia="Arial" w:hAnsi="Arial" w:cs="Arial"/>
          <w:spacing w:val="1"/>
          <w:sz w:val="24"/>
          <w:szCs w:val="24"/>
        </w:rPr>
        <w:t xml:space="preserve"> </w:t>
      </w:r>
      <w:r w:rsidRPr="00F07D13">
        <w:rPr>
          <w:rFonts w:ascii="Arial" w:eastAsia="Arial" w:hAnsi="Arial" w:cs="Arial"/>
          <w:spacing w:val="1"/>
          <w:sz w:val="24"/>
          <w:szCs w:val="24"/>
        </w:rPr>
        <w:t>a</w:t>
      </w:r>
      <w:r>
        <w:rPr>
          <w:rFonts w:ascii="Arial" w:eastAsia="Arial" w:hAnsi="Arial" w:cs="Arial"/>
          <w:spacing w:val="1"/>
          <w:sz w:val="24"/>
          <w:szCs w:val="24"/>
        </w:rPr>
        <w:t xml:space="preserve"> </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rvice</w:t>
      </w:r>
      <w:r>
        <w:rPr>
          <w:rFonts w:ascii="Arial" w:eastAsia="Arial" w:hAnsi="Arial" w:cs="Arial"/>
          <w:spacing w:val="1"/>
          <w:sz w:val="24"/>
          <w:szCs w:val="24"/>
        </w:rPr>
        <w:t xml:space="preserve"> u</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r r</w:t>
      </w:r>
      <w:r>
        <w:rPr>
          <w:rFonts w:ascii="Arial" w:eastAsia="Arial" w:hAnsi="Arial" w:cs="Arial"/>
          <w:spacing w:val="1"/>
          <w:sz w:val="24"/>
          <w:szCs w:val="24"/>
        </w:rPr>
        <w:t>e</w:t>
      </w:r>
      <w:r w:rsidRPr="00F07D13">
        <w:rPr>
          <w:rFonts w:ascii="Arial" w:eastAsia="Arial" w:hAnsi="Arial" w:cs="Arial"/>
          <w:spacing w:val="1"/>
          <w:sz w:val="24"/>
          <w:szCs w:val="24"/>
        </w:rPr>
        <w:t>g</w:t>
      </w:r>
      <w:r>
        <w:rPr>
          <w:rFonts w:ascii="Arial" w:eastAsia="Arial" w:hAnsi="Arial" w:cs="Arial"/>
          <w:spacing w:val="1"/>
          <w:sz w:val="24"/>
          <w:szCs w:val="24"/>
        </w:rPr>
        <w:t>u</w:t>
      </w:r>
      <w:r w:rsidRPr="00F07D13">
        <w:rPr>
          <w:rFonts w:ascii="Arial" w:eastAsia="Arial" w:hAnsi="Arial" w:cs="Arial"/>
          <w:spacing w:val="1"/>
          <w:sz w:val="24"/>
          <w:szCs w:val="24"/>
        </w:rPr>
        <w:t>l</w:t>
      </w:r>
      <w:r>
        <w:rPr>
          <w:rFonts w:ascii="Arial" w:eastAsia="Arial" w:hAnsi="Arial" w:cs="Arial"/>
          <w:spacing w:val="1"/>
          <w:sz w:val="24"/>
          <w:szCs w:val="24"/>
        </w:rPr>
        <w:t>a</w:t>
      </w:r>
      <w:r w:rsidRPr="00F07D13">
        <w:rPr>
          <w:rFonts w:ascii="Arial" w:eastAsia="Arial" w:hAnsi="Arial" w:cs="Arial"/>
          <w:spacing w:val="1"/>
          <w:sz w:val="24"/>
          <w:szCs w:val="24"/>
        </w:rPr>
        <w:t xml:space="preserve">rly </w:t>
      </w:r>
      <w:r>
        <w:rPr>
          <w:rFonts w:ascii="Arial" w:eastAsia="Arial" w:hAnsi="Arial" w:cs="Arial"/>
          <w:spacing w:val="1"/>
          <w:sz w:val="24"/>
          <w:szCs w:val="24"/>
        </w:rPr>
        <w:t>need</w:t>
      </w:r>
      <w:r w:rsidRPr="00F07D13">
        <w:rPr>
          <w:rFonts w:ascii="Arial" w:eastAsia="Arial" w:hAnsi="Arial" w:cs="Arial"/>
          <w:spacing w:val="1"/>
          <w:sz w:val="24"/>
          <w:szCs w:val="24"/>
        </w:rPr>
        <w:t xml:space="preserve">s </w:t>
      </w:r>
      <w:r>
        <w:rPr>
          <w:rFonts w:ascii="Arial" w:eastAsia="Arial" w:hAnsi="Arial" w:cs="Arial"/>
          <w:spacing w:val="1"/>
          <w:sz w:val="24"/>
          <w:szCs w:val="24"/>
        </w:rPr>
        <w:t>a</w:t>
      </w:r>
      <w:r w:rsidRPr="00F07D13">
        <w:rPr>
          <w:rFonts w:ascii="Arial" w:eastAsia="Arial" w:hAnsi="Arial" w:cs="Arial"/>
          <w:spacing w:val="1"/>
          <w:sz w:val="24"/>
          <w:szCs w:val="24"/>
        </w:rPr>
        <w:t>d</w:t>
      </w:r>
      <w:r>
        <w:rPr>
          <w:rFonts w:ascii="Arial" w:eastAsia="Arial" w:hAnsi="Arial" w:cs="Arial"/>
          <w:spacing w:val="1"/>
          <w:sz w:val="24"/>
          <w:szCs w:val="24"/>
        </w:rPr>
        <w:t>d</w:t>
      </w:r>
      <w:r w:rsidRPr="00F07D13">
        <w:rPr>
          <w:rFonts w:ascii="Arial" w:eastAsia="Arial" w:hAnsi="Arial" w:cs="Arial"/>
          <w:spacing w:val="1"/>
          <w:sz w:val="24"/>
          <w:szCs w:val="24"/>
        </w:rPr>
        <w:t>iti</w:t>
      </w:r>
      <w:r>
        <w:rPr>
          <w:rFonts w:ascii="Arial" w:eastAsia="Arial" w:hAnsi="Arial" w:cs="Arial"/>
          <w:spacing w:val="1"/>
          <w:sz w:val="24"/>
          <w:szCs w:val="24"/>
        </w:rPr>
        <w:t>ona</w:t>
      </w:r>
      <w:r w:rsidRPr="00F07D13">
        <w:rPr>
          <w:rFonts w:ascii="Arial" w:eastAsia="Arial" w:hAnsi="Arial" w:cs="Arial"/>
          <w:spacing w:val="1"/>
          <w:sz w:val="24"/>
          <w:szCs w:val="24"/>
        </w:rPr>
        <w:t>l care</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en</w:t>
      </w:r>
      <w:r>
        <w:rPr>
          <w:rFonts w:ascii="Arial" w:eastAsia="Arial" w:hAnsi="Arial" w:cs="Arial"/>
          <w:spacing w:val="1"/>
          <w:sz w:val="24"/>
          <w:szCs w:val="24"/>
        </w:rPr>
        <w:t xml:space="preserve"> </w:t>
      </w:r>
      <w:r w:rsidRPr="00F07D13">
        <w:rPr>
          <w:rFonts w:ascii="Arial" w:eastAsia="Arial" w:hAnsi="Arial" w:cs="Arial"/>
          <w:spacing w:val="1"/>
          <w:sz w:val="24"/>
          <w:szCs w:val="24"/>
        </w:rPr>
        <w:t>the</w:t>
      </w:r>
      <w:r>
        <w:rPr>
          <w:rFonts w:ascii="Arial" w:eastAsia="Arial" w:hAnsi="Arial" w:cs="Arial"/>
          <w:spacing w:val="1"/>
          <w:sz w:val="24"/>
          <w:szCs w:val="24"/>
        </w:rPr>
        <w:t xml:space="preserve"> 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r s</w:t>
      </w:r>
      <w:r>
        <w:rPr>
          <w:rFonts w:ascii="Arial" w:eastAsia="Arial" w:hAnsi="Arial" w:cs="Arial"/>
          <w:spacing w:val="1"/>
          <w:sz w:val="24"/>
          <w:szCs w:val="24"/>
        </w:rPr>
        <w:t>hou</w:t>
      </w:r>
      <w:r w:rsidRPr="00F07D13">
        <w:rPr>
          <w:rFonts w:ascii="Arial" w:eastAsia="Arial" w:hAnsi="Arial" w:cs="Arial"/>
          <w:spacing w:val="1"/>
          <w:sz w:val="24"/>
          <w:szCs w:val="24"/>
        </w:rPr>
        <w:t>ld</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on</w:t>
      </w:r>
      <w:r w:rsidRPr="00F07D13">
        <w:rPr>
          <w:rFonts w:ascii="Arial" w:eastAsia="Arial" w:hAnsi="Arial" w:cs="Arial"/>
          <w:spacing w:val="1"/>
          <w:sz w:val="24"/>
          <w:szCs w:val="24"/>
        </w:rPr>
        <w:t>t</w:t>
      </w:r>
      <w:r>
        <w:rPr>
          <w:rFonts w:ascii="Arial" w:eastAsia="Arial" w:hAnsi="Arial" w:cs="Arial"/>
          <w:spacing w:val="1"/>
          <w:sz w:val="24"/>
          <w:szCs w:val="24"/>
        </w:rPr>
        <w:t>a</w:t>
      </w:r>
      <w:r w:rsidRPr="00F07D13">
        <w:rPr>
          <w:rFonts w:ascii="Arial" w:eastAsia="Arial" w:hAnsi="Arial" w:cs="Arial"/>
          <w:spacing w:val="1"/>
          <w:sz w:val="24"/>
          <w:szCs w:val="24"/>
        </w:rPr>
        <w:t>ct</w:t>
      </w:r>
      <w:r w:rsidR="00F07D13">
        <w:rPr>
          <w:rFonts w:ascii="Arial" w:eastAsia="Arial" w:hAnsi="Arial" w:cs="Arial"/>
          <w:spacing w:val="1"/>
          <w:sz w:val="24"/>
          <w:szCs w:val="24"/>
        </w:rPr>
        <w:t xml:space="preserve"> </w:t>
      </w:r>
      <w:r w:rsidRPr="00F07D13">
        <w:rPr>
          <w:rFonts w:ascii="Arial" w:eastAsia="Arial" w:hAnsi="Arial" w:cs="Arial"/>
          <w:spacing w:val="1"/>
          <w:sz w:val="24"/>
          <w:szCs w:val="24"/>
        </w:rPr>
        <w:t>Care Direct and request a review and note this on the client record.</w:t>
      </w:r>
    </w:p>
    <w:p w:rsidR="00D26B81" w:rsidRDefault="00D26B81">
      <w:pPr>
        <w:spacing w:before="16" w:after="0" w:line="260" w:lineRule="exact"/>
        <w:rPr>
          <w:sz w:val="26"/>
          <w:szCs w:val="26"/>
        </w:rPr>
      </w:pPr>
    </w:p>
    <w:p w:rsidR="00D26B81" w:rsidRPr="00F07D13" w:rsidRDefault="00E852C9" w:rsidP="00F07D13">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sidRPr="00F07D13">
        <w:rPr>
          <w:rFonts w:ascii="Arial" w:eastAsia="Arial" w:hAnsi="Arial" w:cs="Arial"/>
          <w:b/>
          <w:bCs/>
          <w:spacing w:val="1"/>
          <w:sz w:val="24"/>
          <w:szCs w:val="24"/>
        </w:rPr>
        <w:t>Bl</w:t>
      </w:r>
      <w:r>
        <w:rPr>
          <w:rFonts w:ascii="Arial" w:eastAsia="Arial" w:hAnsi="Arial" w:cs="Arial"/>
          <w:b/>
          <w:bCs/>
          <w:spacing w:val="1"/>
          <w:sz w:val="24"/>
          <w:szCs w:val="24"/>
        </w:rPr>
        <w:t>ac</w:t>
      </w:r>
      <w:r w:rsidRPr="00F07D13">
        <w:rPr>
          <w:rFonts w:ascii="Arial" w:eastAsia="Arial" w:hAnsi="Arial" w:cs="Arial"/>
          <w:b/>
          <w:bCs/>
          <w:spacing w:val="1"/>
          <w:sz w:val="24"/>
          <w:szCs w:val="24"/>
        </w:rPr>
        <w:t>k</w:t>
      </w:r>
      <w:r>
        <w:rPr>
          <w:rFonts w:ascii="Arial" w:eastAsia="Arial" w:hAnsi="Arial" w:cs="Arial"/>
          <w:b/>
          <w:bCs/>
          <w:spacing w:val="1"/>
          <w:sz w:val="24"/>
          <w:szCs w:val="24"/>
        </w:rPr>
        <w:t xml:space="preserve"> </w:t>
      </w:r>
      <w:r w:rsidRPr="00F07D13">
        <w:rPr>
          <w:rFonts w:ascii="Arial" w:eastAsia="Arial" w:hAnsi="Arial" w:cs="Arial"/>
          <w:b/>
          <w:bCs/>
          <w:spacing w:val="1"/>
          <w:sz w:val="24"/>
          <w:szCs w:val="24"/>
        </w:rPr>
        <w:t>B</w:t>
      </w:r>
      <w:r>
        <w:rPr>
          <w:rFonts w:ascii="Arial" w:eastAsia="Arial" w:hAnsi="Arial" w:cs="Arial"/>
          <w:b/>
          <w:bCs/>
          <w:spacing w:val="1"/>
          <w:sz w:val="24"/>
          <w:szCs w:val="24"/>
        </w:rPr>
        <w:t>a</w:t>
      </w:r>
      <w:r w:rsidRPr="00F07D13">
        <w:rPr>
          <w:rFonts w:ascii="Arial" w:eastAsia="Arial" w:hAnsi="Arial" w:cs="Arial"/>
          <w:b/>
          <w:bCs/>
          <w:spacing w:val="1"/>
          <w:sz w:val="24"/>
          <w:szCs w:val="24"/>
        </w:rPr>
        <w:t>lls</w:t>
      </w:r>
    </w:p>
    <w:p w:rsidR="00D26B81" w:rsidRDefault="00D26B81">
      <w:pPr>
        <w:spacing w:before="16" w:after="0" w:line="260" w:lineRule="exact"/>
        <w:rPr>
          <w:sz w:val="26"/>
          <w:szCs w:val="26"/>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B</w:t>
      </w:r>
      <w:r w:rsidRPr="00F07D13">
        <w:rPr>
          <w:rFonts w:ascii="Arial" w:eastAsia="Arial" w:hAnsi="Arial" w:cs="Arial"/>
          <w:spacing w:val="1"/>
          <w:sz w:val="24"/>
          <w:szCs w:val="24"/>
        </w:rPr>
        <w:t>l</w:t>
      </w:r>
      <w:r>
        <w:rPr>
          <w:rFonts w:ascii="Arial" w:eastAsia="Arial" w:hAnsi="Arial" w:cs="Arial"/>
          <w:spacing w:val="1"/>
          <w:sz w:val="24"/>
          <w:szCs w:val="24"/>
        </w:rPr>
        <w:t>a</w:t>
      </w:r>
      <w:r w:rsidRPr="00F07D13">
        <w:rPr>
          <w:rFonts w:ascii="Arial" w:eastAsia="Arial" w:hAnsi="Arial" w:cs="Arial"/>
          <w:spacing w:val="1"/>
          <w:sz w:val="24"/>
          <w:szCs w:val="24"/>
        </w:rPr>
        <w:t xml:space="preserve">ck </w:t>
      </w:r>
      <w:r>
        <w:rPr>
          <w:rFonts w:ascii="Arial" w:eastAsia="Arial" w:hAnsi="Arial" w:cs="Arial"/>
          <w:spacing w:val="1"/>
          <w:sz w:val="24"/>
          <w:szCs w:val="24"/>
        </w:rPr>
        <w:t>ba</w:t>
      </w:r>
      <w:r w:rsidRPr="00F07D13">
        <w:rPr>
          <w:rFonts w:ascii="Arial" w:eastAsia="Arial" w:hAnsi="Arial" w:cs="Arial"/>
          <w:spacing w:val="1"/>
          <w:sz w:val="24"/>
          <w:szCs w:val="24"/>
        </w:rPr>
        <w:t xml:space="preserve">lls </w:t>
      </w:r>
      <w:r>
        <w:rPr>
          <w:rFonts w:ascii="Arial" w:eastAsia="Arial" w:hAnsi="Arial" w:cs="Arial"/>
          <w:spacing w:val="1"/>
          <w:sz w:val="24"/>
          <w:szCs w:val="24"/>
        </w:rPr>
        <w:t>ap</w:t>
      </w:r>
      <w:r w:rsidRPr="00F07D13">
        <w:rPr>
          <w:rFonts w:ascii="Arial" w:eastAsia="Arial" w:hAnsi="Arial" w:cs="Arial"/>
          <w:spacing w:val="1"/>
          <w:sz w:val="24"/>
          <w:szCs w:val="24"/>
        </w:rPr>
        <w:t>p</w:t>
      </w:r>
      <w:r>
        <w:rPr>
          <w:rFonts w:ascii="Arial" w:eastAsia="Arial" w:hAnsi="Arial" w:cs="Arial"/>
          <w:spacing w:val="1"/>
          <w:sz w:val="24"/>
          <w:szCs w:val="24"/>
        </w:rPr>
        <w:t>ea</w:t>
      </w:r>
      <w:r w:rsidRPr="00F07D13">
        <w:rPr>
          <w:rFonts w:ascii="Arial" w:eastAsia="Arial" w:hAnsi="Arial" w:cs="Arial"/>
          <w:spacing w:val="1"/>
          <w:sz w:val="24"/>
          <w:szCs w:val="24"/>
        </w:rPr>
        <w:t xml:space="preserve">r on </w:t>
      </w:r>
      <w:r>
        <w:rPr>
          <w:rFonts w:ascii="Arial" w:eastAsia="Arial" w:hAnsi="Arial" w:cs="Arial"/>
          <w:spacing w:val="1"/>
          <w:sz w:val="24"/>
          <w:szCs w:val="24"/>
        </w:rPr>
        <w:t>E</w:t>
      </w:r>
      <w:r w:rsidRPr="00F07D13">
        <w:rPr>
          <w:rFonts w:ascii="Arial" w:eastAsia="Arial" w:hAnsi="Arial" w:cs="Arial"/>
          <w:spacing w:val="1"/>
          <w:sz w:val="24"/>
          <w:szCs w:val="24"/>
        </w:rPr>
        <w:t>MS</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he</w:t>
      </w:r>
      <w:r w:rsidRPr="00F07D13">
        <w:rPr>
          <w:rFonts w:ascii="Arial" w:eastAsia="Arial" w:hAnsi="Arial" w:cs="Arial"/>
          <w:spacing w:val="1"/>
          <w:sz w:val="24"/>
          <w:szCs w:val="24"/>
        </w:rPr>
        <w:t>n</w:t>
      </w:r>
      <w:r>
        <w:rPr>
          <w:rFonts w:ascii="Arial" w:eastAsia="Arial" w:hAnsi="Arial" w:cs="Arial"/>
          <w:spacing w:val="1"/>
          <w:sz w:val="24"/>
          <w:szCs w:val="24"/>
        </w:rPr>
        <w:t xml:space="preserve"> </w:t>
      </w:r>
      <w:r w:rsidRPr="00F07D13">
        <w:rPr>
          <w:rFonts w:ascii="Arial" w:eastAsia="Arial" w:hAnsi="Arial" w:cs="Arial"/>
          <w:spacing w:val="1"/>
          <w:sz w:val="24"/>
          <w:szCs w:val="24"/>
        </w:rPr>
        <w:t>th</w:t>
      </w:r>
      <w:r>
        <w:rPr>
          <w:rFonts w:ascii="Arial" w:eastAsia="Arial" w:hAnsi="Arial" w:cs="Arial"/>
          <w:spacing w:val="1"/>
          <w:sz w:val="24"/>
          <w:szCs w:val="24"/>
        </w:rPr>
        <w:t>e</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is no </w:t>
      </w:r>
      <w:r>
        <w:rPr>
          <w:rFonts w:ascii="Arial" w:eastAsia="Arial" w:hAnsi="Arial" w:cs="Arial"/>
          <w:spacing w:val="1"/>
          <w:sz w:val="24"/>
          <w:szCs w:val="24"/>
        </w:rPr>
        <w:t>Pu</w:t>
      </w:r>
      <w:r w:rsidRPr="00F07D13">
        <w:rPr>
          <w:rFonts w:ascii="Arial" w:eastAsia="Arial" w:hAnsi="Arial" w:cs="Arial"/>
          <w:spacing w:val="1"/>
          <w:sz w:val="24"/>
          <w:szCs w:val="24"/>
        </w:rPr>
        <w:t>rc</w:t>
      </w:r>
      <w:r>
        <w:rPr>
          <w:rFonts w:ascii="Arial" w:eastAsia="Arial" w:hAnsi="Arial" w:cs="Arial"/>
          <w:spacing w:val="1"/>
          <w:sz w:val="24"/>
          <w:szCs w:val="24"/>
        </w:rPr>
        <w:t>ha</w:t>
      </w:r>
      <w:r w:rsidRPr="00F07D13">
        <w:rPr>
          <w:rFonts w:ascii="Arial" w:eastAsia="Arial" w:hAnsi="Arial" w:cs="Arial"/>
          <w:spacing w:val="1"/>
          <w:sz w:val="24"/>
          <w:szCs w:val="24"/>
        </w:rPr>
        <w:t>se</w:t>
      </w:r>
      <w:r>
        <w:rPr>
          <w:rFonts w:ascii="Arial" w:eastAsia="Arial" w:hAnsi="Arial" w:cs="Arial"/>
          <w:spacing w:val="1"/>
          <w:sz w:val="24"/>
          <w:szCs w:val="24"/>
        </w:rPr>
        <w:t xml:space="preserve"> </w:t>
      </w:r>
      <w:r w:rsidRPr="00F07D13">
        <w:rPr>
          <w:rFonts w:ascii="Arial" w:eastAsia="Arial" w:hAnsi="Arial" w:cs="Arial"/>
          <w:spacing w:val="1"/>
          <w:sz w:val="24"/>
          <w:szCs w:val="24"/>
        </w:rPr>
        <w:t>Or</w:t>
      </w:r>
      <w:r>
        <w:rPr>
          <w:rFonts w:ascii="Arial" w:eastAsia="Arial" w:hAnsi="Arial" w:cs="Arial"/>
          <w:spacing w:val="1"/>
          <w:sz w:val="24"/>
          <w:szCs w:val="24"/>
        </w:rPr>
        <w:t>de</w:t>
      </w:r>
      <w:r w:rsidRPr="00F07D13">
        <w:rPr>
          <w:rFonts w:ascii="Arial" w:eastAsia="Arial" w:hAnsi="Arial" w:cs="Arial"/>
          <w:spacing w:val="1"/>
          <w:sz w:val="24"/>
          <w:szCs w:val="24"/>
        </w:rPr>
        <w:t>r (PO) in</w:t>
      </w:r>
      <w:r>
        <w:rPr>
          <w:rFonts w:ascii="Arial" w:eastAsia="Arial" w:hAnsi="Arial" w:cs="Arial"/>
          <w:spacing w:val="1"/>
          <w:sz w:val="24"/>
          <w:szCs w:val="24"/>
        </w:rPr>
        <w:t xml:space="preserve"> p</w:t>
      </w:r>
      <w:r w:rsidRPr="00F07D13">
        <w:rPr>
          <w:rFonts w:ascii="Arial" w:eastAsia="Arial" w:hAnsi="Arial" w:cs="Arial"/>
          <w:spacing w:val="1"/>
          <w:sz w:val="24"/>
          <w:szCs w:val="24"/>
        </w:rPr>
        <w:t>l</w:t>
      </w:r>
      <w:r>
        <w:rPr>
          <w:rFonts w:ascii="Arial" w:eastAsia="Arial" w:hAnsi="Arial" w:cs="Arial"/>
          <w:spacing w:val="1"/>
          <w:sz w:val="24"/>
          <w:szCs w:val="24"/>
        </w:rPr>
        <w:t>a</w:t>
      </w:r>
      <w:r w:rsidRPr="00F07D13">
        <w:rPr>
          <w:rFonts w:ascii="Arial" w:eastAsia="Arial" w:hAnsi="Arial" w:cs="Arial"/>
          <w:spacing w:val="1"/>
          <w:sz w:val="24"/>
          <w:szCs w:val="24"/>
        </w:rPr>
        <w:t>ce f</w:t>
      </w:r>
      <w:r>
        <w:rPr>
          <w:rFonts w:ascii="Arial" w:eastAsia="Arial" w:hAnsi="Arial" w:cs="Arial"/>
          <w:spacing w:val="1"/>
          <w:sz w:val="24"/>
          <w:szCs w:val="24"/>
        </w:rPr>
        <w:t>o</w:t>
      </w:r>
      <w:r w:rsidRPr="00F07D13">
        <w:rPr>
          <w:rFonts w:ascii="Arial" w:eastAsia="Arial" w:hAnsi="Arial" w:cs="Arial"/>
          <w:spacing w:val="1"/>
          <w:sz w:val="24"/>
          <w:szCs w:val="24"/>
        </w:rPr>
        <w:t>r t</w:t>
      </w:r>
      <w:r>
        <w:rPr>
          <w:rFonts w:ascii="Arial" w:eastAsia="Arial" w:hAnsi="Arial" w:cs="Arial"/>
          <w:spacing w:val="1"/>
          <w:sz w:val="24"/>
          <w:szCs w:val="24"/>
        </w:rPr>
        <w:t>he pe</w:t>
      </w:r>
      <w:r w:rsidRPr="00F07D13">
        <w:rPr>
          <w:rFonts w:ascii="Arial" w:eastAsia="Arial" w:hAnsi="Arial" w:cs="Arial"/>
          <w:spacing w:val="1"/>
          <w:sz w:val="24"/>
          <w:szCs w:val="24"/>
        </w:rPr>
        <w:t>ri</w:t>
      </w:r>
      <w:r>
        <w:rPr>
          <w:rFonts w:ascii="Arial" w:eastAsia="Arial" w:hAnsi="Arial" w:cs="Arial"/>
          <w:spacing w:val="1"/>
          <w:sz w:val="24"/>
          <w:szCs w:val="24"/>
        </w:rPr>
        <w:t>o</w:t>
      </w:r>
      <w:r w:rsidRPr="00F07D13">
        <w:rPr>
          <w:rFonts w:ascii="Arial" w:eastAsia="Arial" w:hAnsi="Arial" w:cs="Arial"/>
          <w:spacing w:val="1"/>
          <w:sz w:val="24"/>
          <w:szCs w:val="24"/>
        </w:rPr>
        <w:t>d of 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visit(s) </w:t>
      </w:r>
      <w:r>
        <w:rPr>
          <w:rFonts w:ascii="Arial" w:eastAsia="Arial" w:hAnsi="Arial" w:cs="Arial"/>
          <w:spacing w:val="1"/>
          <w:sz w:val="24"/>
          <w:szCs w:val="24"/>
        </w:rPr>
        <w:t>o</w:t>
      </w:r>
      <w:r w:rsidRPr="00F07D13">
        <w:rPr>
          <w:rFonts w:ascii="Arial" w:eastAsia="Arial" w:hAnsi="Arial" w:cs="Arial"/>
          <w:spacing w:val="1"/>
          <w:sz w:val="24"/>
          <w:szCs w:val="24"/>
        </w:rPr>
        <w:t>r 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PO</w:t>
      </w:r>
      <w:r>
        <w:rPr>
          <w:rFonts w:ascii="Arial" w:eastAsia="Arial" w:hAnsi="Arial" w:cs="Arial"/>
          <w:spacing w:val="1"/>
          <w:sz w:val="24"/>
          <w:szCs w:val="24"/>
        </w:rPr>
        <w:t xml:space="preserve"> a</w:t>
      </w:r>
      <w:r w:rsidRPr="00F07D13">
        <w:rPr>
          <w:rFonts w:ascii="Arial" w:eastAsia="Arial" w:hAnsi="Arial" w:cs="Arial"/>
          <w:spacing w:val="1"/>
          <w:sz w:val="24"/>
          <w:szCs w:val="24"/>
        </w:rPr>
        <w:t>ssig</w:t>
      </w:r>
      <w:r>
        <w:rPr>
          <w:rFonts w:ascii="Arial" w:eastAsia="Arial" w:hAnsi="Arial" w:cs="Arial"/>
          <w:spacing w:val="1"/>
          <w:sz w:val="24"/>
          <w:szCs w:val="24"/>
        </w:rPr>
        <w:t>n</w:t>
      </w:r>
      <w:r w:rsidRPr="00F07D13">
        <w:rPr>
          <w:rFonts w:ascii="Arial" w:eastAsia="Arial" w:hAnsi="Arial" w:cs="Arial"/>
          <w:spacing w:val="1"/>
          <w:sz w:val="24"/>
          <w:szCs w:val="24"/>
        </w:rPr>
        <w:t>ed</w:t>
      </w:r>
      <w:r>
        <w:rPr>
          <w:rFonts w:ascii="Arial" w:eastAsia="Arial" w:hAnsi="Arial" w:cs="Arial"/>
          <w:spacing w:val="1"/>
          <w:sz w:val="24"/>
          <w:szCs w:val="24"/>
        </w:rPr>
        <w:t xml:space="preserve"> </w:t>
      </w:r>
      <w:r w:rsidRPr="00F07D13">
        <w:rPr>
          <w:rFonts w:ascii="Arial" w:eastAsia="Arial" w:hAnsi="Arial" w:cs="Arial"/>
          <w:spacing w:val="1"/>
          <w:sz w:val="24"/>
          <w:szCs w:val="24"/>
        </w:rPr>
        <w:t>h</w:t>
      </w:r>
      <w:r>
        <w:rPr>
          <w:rFonts w:ascii="Arial" w:eastAsia="Arial" w:hAnsi="Arial" w:cs="Arial"/>
          <w:spacing w:val="1"/>
          <w:sz w:val="24"/>
          <w:szCs w:val="24"/>
        </w:rPr>
        <w:t>a</w:t>
      </w:r>
      <w:r w:rsidRPr="00F07D13">
        <w:rPr>
          <w:rFonts w:ascii="Arial" w:eastAsia="Arial" w:hAnsi="Arial" w:cs="Arial"/>
          <w:spacing w:val="1"/>
          <w:sz w:val="24"/>
          <w:szCs w:val="24"/>
        </w:rPr>
        <w:t>s n</w:t>
      </w:r>
      <w:r>
        <w:rPr>
          <w:rFonts w:ascii="Arial" w:eastAsia="Arial" w:hAnsi="Arial" w:cs="Arial"/>
          <w:spacing w:val="1"/>
          <w:sz w:val="24"/>
          <w:szCs w:val="24"/>
        </w:rPr>
        <w:t>o</w:t>
      </w:r>
      <w:r w:rsidRPr="00F07D13">
        <w:rPr>
          <w:rFonts w:ascii="Arial" w:eastAsia="Arial" w:hAnsi="Arial" w:cs="Arial"/>
          <w:spacing w:val="1"/>
          <w:sz w:val="24"/>
          <w:szCs w:val="24"/>
        </w:rPr>
        <w:t>t</w:t>
      </w:r>
      <w:r>
        <w:rPr>
          <w:rFonts w:ascii="Arial" w:eastAsia="Arial" w:hAnsi="Arial" w:cs="Arial"/>
          <w:spacing w:val="1"/>
          <w:sz w:val="24"/>
          <w:szCs w:val="24"/>
        </w:rPr>
        <w:t xml:space="preserve"> a</w:t>
      </w:r>
      <w:r w:rsidRPr="00F07D13">
        <w:rPr>
          <w:rFonts w:ascii="Arial" w:eastAsia="Arial" w:hAnsi="Arial" w:cs="Arial"/>
          <w:spacing w:val="1"/>
          <w:sz w:val="24"/>
          <w:szCs w:val="24"/>
        </w:rPr>
        <w:t>ttr</w:t>
      </w:r>
      <w:r>
        <w:rPr>
          <w:rFonts w:ascii="Arial" w:eastAsia="Arial" w:hAnsi="Arial" w:cs="Arial"/>
          <w:spacing w:val="1"/>
          <w:sz w:val="24"/>
          <w:szCs w:val="24"/>
        </w:rPr>
        <w:t>a</w:t>
      </w:r>
      <w:r w:rsidRPr="00F07D13">
        <w:rPr>
          <w:rFonts w:ascii="Arial" w:eastAsia="Arial" w:hAnsi="Arial" w:cs="Arial"/>
          <w:spacing w:val="1"/>
          <w:sz w:val="24"/>
          <w:szCs w:val="24"/>
        </w:rPr>
        <w:t>cted</w:t>
      </w:r>
      <w:r>
        <w:rPr>
          <w:rFonts w:ascii="Arial" w:eastAsia="Arial" w:hAnsi="Arial" w:cs="Arial"/>
          <w:spacing w:val="1"/>
          <w:sz w:val="24"/>
          <w:szCs w:val="24"/>
        </w:rPr>
        <w:t xml:space="preserve"> </w:t>
      </w:r>
      <w:r w:rsidRPr="00F07D13">
        <w:rPr>
          <w:rFonts w:ascii="Arial" w:eastAsia="Arial" w:hAnsi="Arial" w:cs="Arial"/>
          <w:spacing w:val="1"/>
          <w:sz w:val="24"/>
          <w:szCs w:val="24"/>
        </w:rPr>
        <w:t>a</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ha</w:t>
      </w:r>
      <w:r w:rsidRPr="00F07D13">
        <w:rPr>
          <w:rFonts w:ascii="Arial" w:eastAsia="Arial" w:hAnsi="Arial" w:cs="Arial"/>
          <w:spacing w:val="1"/>
          <w:sz w:val="24"/>
          <w:szCs w:val="24"/>
        </w:rPr>
        <w:t>rg</w:t>
      </w:r>
      <w:r>
        <w:rPr>
          <w:rFonts w:ascii="Arial" w:eastAsia="Arial" w:hAnsi="Arial" w:cs="Arial"/>
          <w:spacing w:val="1"/>
          <w:sz w:val="24"/>
          <w:szCs w:val="24"/>
        </w:rPr>
        <w:t>e</w:t>
      </w:r>
      <w:r w:rsidRPr="00F07D13">
        <w:rPr>
          <w:rFonts w:ascii="Arial" w:eastAsia="Arial" w:hAnsi="Arial" w:cs="Arial"/>
          <w:spacing w:val="1"/>
          <w:sz w:val="24"/>
          <w:szCs w:val="24"/>
        </w:rPr>
        <w:t>.</w:t>
      </w:r>
      <w:r>
        <w:rPr>
          <w:rFonts w:ascii="Arial" w:eastAsia="Arial" w:hAnsi="Arial" w:cs="Arial"/>
          <w:spacing w:val="1"/>
          <w:sz w:val="24"/>
          <w:szCs w:val="24"/>
        </w:rPr>
        <w:t xml:space="preserve"> </w:t>
      </w:r>
      <w:r w:rsidRPr="00F07D13">
        <w:rPr>
          <w:rFonts w:ascii="Arial" w:eastAsia="Arial" w:hAnsi="Arial" w:cs="Arial"/>
          <w:spacing w:val="1"/>
          <w:sz w:val="24"/>
          <w:szCs w:val="24"/>
        </w:rPr>
        <w:t>It</w:t>
      </w:r>
      <w:r>
        <w:rPr>
          <w:rFonts w:ascii="Arial" w:eastAsia="Arial" w:hAnsi="Arial" w:cs="Arial"/>
          <w:spacing w:val="1"/>
          <w:sz w:val="24"/>
          <w:szCs w:val="24"/>
        </w:rPr>
        <w:t xml:space="preserve"> </w:t>
      </w:r>
      <w:r w:rsidRPr="00F07D13">
        <w:rPr>
          <w:rFonts w:ascii="Arial" w:eastAsia="Arial" w:hAnsi="Arial" w:cs="Arial"/>
          <w:spacing w:val="1"/>
          <w:sz w:val="24"/>
          <w:szCs w:val="24"/>
        </w:rPr>
        <w:t>is cr</w:t>
      </w:r>
      <w:r>
        <w:rPr>
          <w:rFonts w:ascii="Arial" w:eastAsia="Arial" w:hAnsi="Arial" w:cs="Arial"/>
          <w:spacing w:val="1"/>
          <w:sz w:val="24"/>
          <w:szCs w:val="24"/>
        </w:rPr>
        <w:t>u</w:t>
      </w:r>
      <w:r w:rsidRPr="00F07D13">
        <w:rPr>
          <w:rFonts w:ascii="Arial" w:eastAsia="Arial" w:hAnsi="Arial" w:cs="Arial"/>
          <w:spacing w:val="1"/>
          <w:sz w:val="24"/>
          <w:szCs w:val="24"/>
        </w:rPr>
        <w:t>ci</w:t>
      </w:r>
      <w:r>
        <w:rPr>
          <w:rFonts w:ascii="Arial" w:eastAsia="Arial" w:hAnsi="Arial" w:cs="Arial"/>
          <w:spacing w:val="1"/>
          <w:sz w:val="24"/>
          <w:szCs w:val="24"/>
        </w:rPr>
        <w:t>a</w:t>
      </w:r>
      <w:r w:rsidRPr="00F07D13">
        <w:rPr>
          <w:rFonts w:ascii="Arial" w:eastAsia="Arial" w:hAnsi="Arial" w:cs="Arial"/>
          <w:spacing w:val="1"/>
          <w:sz w:val="24"/>
          <w:szCs w:val="24"/>
        </w:rPr>
        <w:t>l th</w:t>
      </w:r>
      <w:r>
        <w:rPr>
          <w:rFonts w:ascii="Arial" w:eastAsia="Arial" w:hAnsi="Arial" w:cs="Arial"/>
          <w:spacing w:val="1"/>
          <w:sz w:val="24"/>
          <w:szCs w:val="24"/>
        </w:rPr>
        <w:t>at n</w:t>
      </w:r>
      <w:r w:rsidRPr="00F07D13">
        <w:rPr>
          <w:rFonts w:ascii="Arial" w:eastAsia="Arial" w:hAnsi="Arial" w:cs="Arial"/>
          <w:spacing w:val="1"/>
          <w:sz w:val="24"/>
          <w:szCs w:val="24"/>
        </w:rPr>
        <w:t>o</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visits </w:t>
      </w:r>
      <w:r>
        <w:rPr>
          <w:rFonts w:ascii="Arial" w:eastAsia="Arial" w:hAnsi="Arial" w:cs="Arial"/>
          <w:spacing w:val="1"/>
          <w:sz w:val="24"/>
          <w:szCs w:val="24"/>
        </w:rPr>
        <w:t>a</w:t>
      </w:r>
      <w:r w:rsidRPr="00F07D13">
        <w:rPr>
          <w:rFonts w:ascii="Arial" w:eastAsia="Arial" w:hAnsi="Arial" w:cs="Arial"/>
          <w:spacing w:val="1"/>
          <w:sz w:val="24"/>
          <w:szCs w:val="24"/>
        </w:rPr>
        <w:t>re</w:t>
      </w:r>
      <w:r>
        <w:rPr>
          <w:rFonts w:ascii="Arial" w:eastAsia="Arial" w:hAnsi="Arial" w:cs="Arial"/>
          <w:spacing w:val="1"/>
          <w:sz w:val="24"/>
          <w:szCs w:val="24"/>
        </w:rPr>
        <w:t xml:space="preserve"> a</w:t>
      </w:r>
      <w:r w:rsidRPr="00F07D13">
        <w:rPr>
          <w:rFonts w:ascii="Arial" w:eastAsia="Arial" w:hAnsi="Arial" w:cs="Arial"/>
          <w:spacing w:val="1"/>
          <w:sz w:val="24"/>
          <w:szCs w:val="24"/>
        </w:rPr>
        <w:t>rr</w:t>
      </w:r>
      <w:r>
        <w:rPr>
          <w:rFonts w:ascii="Arial" w:eastAsia="Arial" w:hAnsi="Arial" w:cs="Arial"/>
          <w:spacing w:val="1"/>
          <w:sz w:val="24"/>
          <w:szCs w:val="24"/>
        </w:rPr>
        <w:t>an</w:t>
      </w:r>
      <w:r w:rsidRPr="00F07D13">
        <w:rPr>
          <w:rFonts w:ascii="Arial" w:eastAsia="Arial" w:hAnsi="Arial" w:cs="Arial"/>
          <w:spacing w:val="1"/>
          <w:sz w:val="24"/>
          <w:szCs w:val="24"/>
        </w:rPr>
        <w:t>g</w:t>
      </w:r>
      <w:r>
        <w:rPr>
          <w:rFonts w:ascii="Arial" w:eastAsia="Arial" w:hAnsi="Arial" w:cs="Arial"/>
          <w:spacing w:val="1"/>
          <w:sz w:val="24"/>
          <w:szCs w:val="24"/>
        </w:rPr>
        <w:t>e</w:t>
      </w:r>
      <w:r w:rsidRPr="00F07D13">
        <w:rPr>
          <w:rFonts w:ascii="Arial" w:eastAsia="Arial" w:hAnsi="Arial" w:cs="Arial"/>
          <w:spacing w:val="1"/>
          <w:sz w:val="24"/>
          <w:szCs w:val="24"/>
        </w:rPr>
        <w:t xml:space="preserve">d </w:t>
      </w:r>
      <w:r>
        <w:rPr>
          <w:rFonts w:ascii="Arial" w:eastAsia="Arial" w:hAnsi="Arial" w:cs="Arial"/>
          <w:spacing w:val="1"/>
          <w:sz w:val="24"/>
          <w:szCs w:val="24"/>
        </w:rPr>
        <w:t>o</w:t>
      </w:r>
      <w:r w:rsidRPr="00F07D13">
        <w:rPr>
          <w:rFonts w:ascii="Arial" w:eastAsia="Arial" w:hAnsi="Arial" w:cs="Arial"/>
          <w:spacing w:val="1"/>
          <w:sz w:val="24"/>
          <w:szCs w:val="24"/>
        </w:rPr>
        <w:t xml:space="preserve">r </w:t>
      </w:r>
      <w:r>
        <w:rPr>
          <w:rFonts w:ascii="Arial" w:eastAsia="Arial" w:hAnsi="Arial" w:cs="Arial"/>
          <w:spacing w:val="1"/>
          <w:sz w:val="24"/>
          <w:szCs w:val="24"/>
        </w:rPr>
        <w:t>de</w:t>
      </w:r>
      <w:r w:rsidRPr="00F07D13">
        <w:rPr>
          <w:rFonts w:ascii="Arial" w:eastAsia="Arial" w:hAnsi="Arial" w:cs="Arial"/>
          <w:spacing w:val="1"/>
          <w:sz w:val="24"/>
          <w:szCs w:val="24"/>
        </w:rPr>
        <w:t>liv</w:t>
      </w:r>
      <w:r>
        <w:rPr>
          <w:rFonts w:ascii="Arial" w:eastAsia="Arial" w:hAnsi="Arial" w:cs="Arial"/>
          <w:spacing w:val="1"/>
          <w:sz w:val="24"/>
          <w:szCs w:val="24"/>
        </w:rPr>
        <w:t>e</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d</w:t>
      </w:r>
      <w:r>
        <w:rPr>
          <w:rFonts w:ascii="Arial" w:eastAsia="Arial" w:hAnsi="Arial" w:cs="Arial"/>
          <w:spacing w:val="1"/>
          <w:sz w:val="24"/>
          <w:szCs w:val="24"/>
        </w:rPr>
        <w:t xml:space="preserve"> u</w:t>
      </w:r>
      <w:r w:rsidRPr="00F07D13">
        <w:rPr>
          <w:rFonts w:ascii="Arial" w:eastAsia="Arial" w:hAnsi="Arial" w:cs="Arial"/>
          <w:spacing w:val="1"/>
          <w:sz w:val="24"/>
          <w:szCs w:val="24"/>
        </w:rPr>
        <w:t>ntil t</w:t>
      </w:r>
      <w:r>
        <w:rPr>
          <w:rFonts w:ascii="Arial" w:eastAsia="Arial" w:hAnsi="Arial" w:cs="Arial"/>
          <w:spacing w:val="1"/>
          <w:sz w:val="24"/>
          <w:szCs w:val="24"/>
        </w:rPr>
        <w:t>h</w:t>
      </w:r>
      <w:r w:rsidRPr="00F07D13">
        <w:rPr>
          <w:rFonts w:ascii="Arial" w:eastAsia="Arial" w:hAnsi="Arial" w:cs="Arial"/>
          <w:spacing w:val="1"/>
          <w:sz w:val="24"/>
          <w:szCs w:val="24"/>
        </w:rPr>
        <w:t>e c</w:t>
      </w:r>
      <w:r>
        <w:rPr>
          <w:rFonts w:ascii="Arial" w:eastAsia="Arial" w:hAnsi="Arial" w:cs="Arial"/>
          <w:spacing w:val="1"/>
          <w:sz w:val="24"/>
          <w:szCs w:val="24"/>
        </w:rPr>
        <w:t>o</w:t>
      </w:r>
      <w:r w:rsidRPr="00F07D13">
        <w:rPr>
          <w:rFonts w:ascii="Arial" w:eastAsia="Arial" w:hAnsi="Arial" w:cs="Arial"/>
          <w:spacing w:val="1"/>
          <w:sz w:val="24"/>
          <w:szCs w:val="24"/>
        </w:rPr>
        <w:t>rr</w:t>
      </w:r>
      <w:r>
        <w:rPr>
          <w:rFonts w:ascii="Arial" w:eastAsia="Arial" w:hAnsi="Arial" w:cs="Arial"/>
          <w:spacing w:val="1"/>
          <w:sz w:val="24"/>
          <w:szCs w:val="24"/>
        </w:rPr>
        <w:t>e</w:t>
      </w:r>
      <w:r w:rsidRPr="00F07D13">
        <w:rPr>
          <w:rFonts w:ascii="Arial" w:eastAsia="Arial" w:hAnsi="Arial" w:cs="Arial"/>
          <w:spacing w:val="1"/>
          <w:sz w:val="24"/>
          <w:szCs w:val="24"/>
        </w:rPr>
        <w:t>ct</w:t>
      </w:r>
      <w:r>
        <w:rPr>
          <w:rFonts w:ascii="Arial" w:eastAsia="Arial" w:hAnsi="Arial" w:cs="Arial"/>
          <w:spacing w:val="1"/>
          <w:sz w:val="24"/>
          <w:szCs w:val="24"/>
        </w:rPr>
        <w:t xml:space="preserve"> p</w:t>
      </w:r>
      <w:r w:rsidRPr="00F07D13">
        <w:rPr>
          <w:rFonts w:ascii="Arial" w:eastAsia="Arial" w:hAnsi="Arial" w:cs="Arial"/>
          <w:spacing w:val="1"/>
          <w:sz w:val="24"/>
          <w:szCs w:val="24"/>
        </w:rPr>
        <w:t>a</w:t>
      </w:r>
      <w:r>
        <w:rPr>
          <w:rFonts w:ascii="Arial" w:eastAsia="Arial" w:hAnsi="Arial" w:cs="Arial"/>
          <w:spacing w:val="1"/>
          <w:sz w:val="24"/>
          <w:szCs w:val="24"/>
        </w:rPr>
        <w:t>pe</w:t>
      </w:r>
      <w:r w:rsidRPr="00F07D13">
        <w:rPr>
          <w:rFonts w:ascii="Arial" w:eastAsia="Arial" w:hAnsi="Arial" w:cs="Arial"/>
          <w:spacing w:val="1"/>
          <w:sz w:val="24"/>
          <w:szCs w:val="24"/>
        </w:rPr>
        <w:t>rw</w:t>
      </w:r>
      <w:r>
        <w:rPr>
          <w:rFonts w:ascii="Arial" w:eastAsia="Arial" w:hAnsi="Arial" w:cs="Arial"/>
          <w:spacing w:val="1"/>
          <w:sz w:val="24"/>
          <w:szCs w:val="24"/>
        </w:rPr>
        <w:t>o</w:t>
      </w:r>
      <w:r w:rsidRPr="00F07D13">
        <w:rPr>
          <w:rFonts w:ascii="Arial" w:eastAsia="Arial" w:hAnsi="Arial" w:cs="Arial"/>
          <w:spacing w:val="1"/>
          <w:sz w:val="24"/>
          <w:szCs w:val="24"/>
        </w:rPr>
        <w:t>rk is in</w:t>
      </w:r>
      <w:r>
        <w:rPr>
          <w:rFonts w:ascii="Arial" w:eastAsia="Arial" w:hAnsi="Arial" w:cs="Arial"/>
          <w:spacing w:val="1"/>
          <w:sz w:val="24"/>
          <w:szCs w:val="24"/>
        </w:rPr>
        <w:t xml:space="preserve"> p</w:t>
      </w:r>
      <w:r w:rsidRPr="00F07D13">
        <w:rPr>
          <w:rFonts w:ascii="Arial" w:eastAsia="Arial" w:hAnsi="Arial" w:cs="Arial"/>
          <w:spacing w:val="1"/>
          <w:sz w:val="24"/>
          <w:szCs w:val="24"/>
        </w:rPr>
        <w:t>l</w:t>
      </w:r>
      <w:r>
        <w:rPr>
          <w:rFonts w:ascii="Arial" w:eastAsia="Arial" w:hAnsi="Arial" w:cs="Arial"/>
          <w:spacing w:val="1"/>
          <w:sz w:val="24"/>
          <w:szCs w:val="24"/>
        </w:rPr>
        <w:t>a</w:t>
      </w:r>
      <w:r w:rsidRPr="00F07D13">
        <w:rPr>
          <w:rFonts w:ascii="Arial" w:eastAsia="Arial" w:hAnsi="Arial" w:cs="Arial"/>
          <w:spacing w:val="1"/>
          <w:sz w:val="24"/>
          <w:szCs w:val="24"/>
        </w:rPr>
        <w:t>c</w:t>
      </w:r>
      <w:r>
        <w:rPr>
          <w:rFonts w:ascii="Arial" w:eastAsia="Arial" w:hAnsi="Arial" w:cs="Arial"/>
          <w:spacing w:val="1"/>
          <w:sz w:val="24"/>
          <w:szCs w:val="24"/>
        </w:rPr>
        <w:t>e</w:t>
      </w:r>
      <w:r w:rsidRPr="00F07D13">
        <w:rPr>
          <w:rFonts w:ascii="Arial" w:eastAsia="Arial" w:hAnsi="Arial" w:cs="Arial"/>
          <w:spacing w:val="1"/>
          <w:sz w:val="24"/>
          <w:szCs w:val="24"/>
        </w:rPr>
        <w:t xml:space="preserve">. When </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rs c</w:t>
      </w:r>
      <w:r>
        <w:rPr>
          <w:rFonts w:ascii="Arial" w:eastAsia="Arial" w:hAnsi="Arial" w:cs="Arial"/>
          <w:spacing w:val="1"/>
          <w:sz w:val="24"/>
          <w:szCs w:val="24"/>
        </w:rPr>
        <w:t>ha</w:t>
      </w:r>
      <w:r w:rsidRPr="00F07D13">
        <w:rPr>
          <w:rFonts w:ascii="Arial" w:eastAsia="Arial" w:hAnsi="Arial" w:cs="Arial"/>
          <w:spacing w:val="1"/>
          <w:sz w:val="24"/>
          <w:szCs w:val="24"/>
        </w:rPr>
        <w:t xml:space="preserve">se </w:t>
      </w:r>
      <w:r>
        <w:rPr>
          <w:rFonts w:ascii="Arial" w:eastAsia="Arial" w:hAnsi="Arial" w:cs="Arial"/>
          <w:spacing w:val="1"/>
          <w:sz w:val="24"/>
          <w:szCs w:val="24"/>
        </w:rPr>
        <w:t>u</w:t>
      </w:r>
      <w:r w:rsidRPr="00F07D13">
        <w:rPr>
          <w:rFonts w:ascii="Arial" w:eastAsia="Arial" w:hAnsi="Arial" w:cs="Arial"/>
          <w:spacing w:val="1"/>
          <w:sz w:val="24"/>
          <w:szCs w:val="24"/>
        </w:rPr>
        <w:t xml:space="preserve">p </w:t>
      </w:r>
      <w:r>
        <w:rPr>
          <w:rFonts w:ascii="Arial" w:eastAsia="Arial" w:hAnsi="Arial" w:cs="Arial"/>
          <w:spacing w:val="1"/>
          <w:sz w:val="24"/>
          <w:szCs w:val="24"/>
        </w:rPr>
        <w:t>a</w:t>
      </w:r>
      <w:r w:rsidRPr="00F07D13">
        <w:rPr>
          <w:rFonts w:ascii="Arial" w:eastAsia="Arial" w:hAnsi="Arial" w:cs="Arial"/>
          <w:spacing w:val="1"/>
          <w:sz w:val="24"/>
          <w:szCs w:val="24"/>
        </w:rPr>
        <w:t xml:space="preserve">ny </w:t>
      </w:r>
      <w:r>
        <w:rPr>
          <w:rFonts w:ascii="Arial" w:eastAsia="Arial" w:hAnsi="Arial" w:cs="Arial"/>
          <w:spacing w:val="1"/>
          <w:sz w:val="24"/>
          <w:szCs w:val="24"/>
        </w:rPr>
        <w:t>pape</w:t>
      </w:r>
      <w:r w:rsidRPr="00F07D13">
        <w:rPr>
          <w:rFonts w:ascii="Arial" w:eastAsia="Arial" w:hAnsi="Arial" w:cs="Arial"/>
          <w:spacing w:val="1"/>
          <w:sz w:val="24"/>
          <w:szCs w:val="24"/>
        </w:rPr>
        <w:t>rw</w:t>
      </w:r>
      <w:r>
        <w:rPr>
          <w:rFonts w:ascii="Arial" w:eastAsia="Arial" w:hAnsi="Arial" w:cs="Arial"/>
          <w:spacing w:val="1"/>
          <w:sz w:val="24"/>
          <w:szCs w:val="24"/>
        </w:rPr>
        <w:t>o</w:t>
      </w:r>
      <w:r w:rsidRPr="00F07D13">
        <w:rPr>
          <w:rFonts w:ascii="Arial" w:eastAsia="Arial" w:hAnsi="Arial" w:cs="Arial"/>
          <w:spacing w:val="1"/>
          <w:sz w:val="24"/>
          <w:szCs w:val="24"/>
        </w:rPr>
        <w:t>rk,</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is m</w:t>
      </w:r>
      <w:r>
        <w:rPr>
          <w:rFonts w:ascii="Arial" w:eastAsia="Arial" w:hAnsi="Arial" w:cs="Arial"/>
          <w:spacing w:val="1"/>
          <w:sz w:val="24"/>
          <w:szCs w:val="24"/>
        </w:rPr>
        <w:t>u</w:t>
      </w:r>
      <w:r w:rsidRPr="00F07D13">
        <w:rPr>
          <w:rFonts w:ascii="Arial" w:eastAsia="Arial" w:hAnsi="Arial" w:cs="Arial"/>
          <w:spacing w:val="1"/>
          <w:sz w:val="24"/>
          <w:szCs w:val="24"/>
        </w:rPr>
        <w:t xml:space="preserve">st </w:t>
      </w:r>
      <w:r>
        <w:rPr>
          <w:rFonts w:ascii="Arial" w:eastAsia="Arial" w:hAnsi="Arial" w:cs="Arial"/>
          <w:spacing w:val="1"/>
          <w:sz w:val="24"/>
          <w:szCs w:val="24"/>
        </w:rPr>
        <w:t>b</w:t>
      </w:r>
      <w:r w:rsidRPr="00F07D13">
        <w:rPr>
          <w:rFonts w:ascii="Arial" w:eastAsia="Arial" w:hAnsi="Arial" w:cs="Arial"/>
          <w:spacing w:val="1"/>
          <w:sz w:val="24"/>
          <w:szCs w:val="24"/>
        </w:rPr>
        <w:t xml:space="preserve">e </w:t>
      </w:r>
      <w:r>
        <w:rPr>
          <w:rFonts w:ascii="Arial" w:eastAsia="Arial" w:hAnsi="Arial" w:cs="Arial"/>
          <w:spacing w:val="1"/>
          <w:sz w:val="24"/>
          <w:szCs w:val="24"/>
        </w:rPr>
        <w:t>do</w:t>
      </w:r>
      <w:r w:rsidRPr="00F07D13">
        <w:rPr>
          <w:rFonts w:ascii="Arial" w:eastAsia="Arial" w:hAnsi="Arial" w:cs="Arial"/>
          <w:spacing w:val="1"/>
          <w:sz w:val="24"/>
          <w:szCs w:val="24"/>
        </w:rPr>
        <w:t>ne</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r</w:t>
      </w:r>
      <w:r>
        <w:rPr>
          <w:rFonts w:ascii="Arial" w:eastAsia="Arial" w:hAnsi="Arial" w:cs="Arial"/>
          <w:spacing w:val="1"/>
          <w:sz w:val="24"/>
          <w:szCs w:val="24"/>
        </w:rPr>
        <w:t>ou</w:t>
      </w:r>
      <w:r w:rsidRPr="00F07D13">
        <w:rPr>
          <w:rFonts w:ascii="Arial" w:eastAsia="Arial" w:hAnsi="Arial" w:cs="Arial"/>
          <w:spacing w:val="1"/>
          <w:sz w:val="24"/>
          <w:szCs w:val="24"/>
        </w:rPr>
        <w:t>gh</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a</w:t>
      </w:r>
      <w:r w:rsidRPr="00F07D13">
        <w:rPr>
          <w:rFonts w:ascii="Arial" w:eastAsia="Arial" w:hAnsi="Arial" w:cs="Arial"/>
          <w:spacing w:val="1"/>
          <w:sz w:val="24"/>
          <w:szCs w:val="24"/>
        </w:rPr>
        <w:t>re Dir</w:t>
      </w:r>
      <w:r>
        <w:rPr>
          <w:rFonts w:ascii="Arial" w:eastAsia="Arial" w:hAnsi="Arial" w:cs="Arial"/>
          <w:spacing w:val="1"/>
          <w:sz w:val="24"/>
          <w:szCs w:val="24"/>
        </w:rPr>
        <w:t>e</w:t>
      </w:r>
      <w:r w:rsidRPr="00F07D13">
        <w:rPr>
          <w:rFonts w:ascii="Arial" w:eastAsia="Arial" w:hAnsi="Arial" w:cs="Arial"/>
          <w:spacing w:val="1"/>
          <w:sz w:val="24"/>
          <w:szCs w:val="24"/>
        </w:rPr>
        <w:t>ct</w:t>
      </w:r>
      <w:r>
        <w:rPr>
          <w:rFonts w:ascii="Arial" w:eastAsia="Arial" w:hAnsi="Arial" w:cs="Arial"/>
          <w:spacing w:val="1"/>
          <w:sz w:val="24"/>
          <w:szCs w:val="24"/>
        </w:rPr>
        <w:t xml:space="preserve"> and </w:t>
      </w:r>
      <w:r w:rsidRPr="00F07D13">
        <w:rPr>
          <w:rFonts w:ascii="Arial" w:eastAsia="Arial" w:hAnsi="Arial" w:cs="Arial"/>
          <w:spacing w:val="1"/>
          <w:sz w:val="24"/>
          <w:szCs w:val="24"/>
        </w:rPr>
        <w:t>CCFS</w:t>
      </w:r>
      <w:r>
        <w:rPr>
          <w:rFonts w:ascii="Arial" w:eastAsia="Arial" w:hAnsi="Arial" w:cs="Arial"/>
          <w:spacing w:val="1"/>
          <w:sz w:val="24"/>
          <w:szCs w:val="24"/>
        </w:rPr>
        <w:t xml:space="preserve"> </w:t>
      </w:r>
      <w:r w:rsidRPr="00F07D13">
        <w:rPr>
          <w:rFonts w:ascii="Arial" w:eastAsia="Arial" w:hAnsi="Arial" w:cs="Arial"/>
          <w:spacing w:val="1"/>
          <w:sz w:val="24"/>
          <w:szCs w:val="24"/>
        </w:rPr>
        <w:t>m</w:t>
      </w:r>
      <w:r>
        <w:rPr>
          <w:rFonts w:ascii="Arial" w:eastAsia="Arial" w:hAnsi="Arial" w:cs="Arial"/>
          <w:spacing w:val="1"/>
          <w:sz w:val="24"/>
          <w:szCs w:val="24"/>
        </w:rPr>
        <w:t>u</w:t>
      </w:r>
      <w:r w:rsidRPr="00F07D13">
        <w:rPr>
          <w:rFonts w:ascii="Arial" w:eastAsia="Arial" w:hAnsi="Arial" w:cs="Arial"/>
          <w:spacing w:val="1"/>
          <w:sz w:val="24"/>
          <w:szCs w:val="24"/>
        </w:rPr>
        <w:t xml:space="preserve">st </w:t>
      </w:r>
      <w:r>
        <w:rPr>
          <w:rFonts w:ascii="Arial" w:eastAsia="Arial" w:hAnsi="Arial" w:cs="Arial"/>
          <w:spacing w:val="1"/>
          <w:sz w:val="24"/>
          <w:szCs w:val="24"/>
        </w:rPr>
        <w:t>b</w:t>
      </w:r>
      <w:r w:rsidRPr="00F07D13">
        <w:rPr>
          <w:rFonts w:ascii="Arial" w:eastAsia="Arial" w:hAnsi="Arial" w:cs="Arial"/>
          <w:spacing w:val="1"/>
          <w:sz w:val="24"/>
          <w:szCs w:val="24"/>
        </w:rPr>
        <w:t xml:space="preserve">e </w:t>
      </w:r>
      <w:r>
        <w:rPr>
          <w:rFonts w:ascii="Arial" w:eastAsia="Arial" w:hAnsi="Arial" w:cs="Arial"/>
          <w:spacing w:val="1"/>
          <w:sz w:val="24"/>
          <w:szCs w:val="24"/>
        </w:rPr>
        <w:t>no</w:t>
      </w:r>
      <w:r w:rsidRPr="00F07D13">
        <w:rPr>
          <w:rFonts w:ascii="Arial" w:eastAsia="Arial" w:hAnsi="Arial" w:cs="Arial"/>
          <w:spacing w:val="1"/>
          <w:sz w:val="24"/>
          <w:szCs w:val="24"/>
        </w:rPr>
        <w:t>tifi</w:t>
      </w:r>
      <w:r>
        <w:rPr>
          <w:rFonts w:ascii="Arial" w:eastAsia="Arial" w:hAnsi="Arial" w:cs="Arial"/>
          <w:spacing w:val="1"/>
          <w:sz w:val="24"/>
          <w:szCs w:val="24"/>
        </w:rPr>
        <w:t>e</w:t>
      </w:r>
      <w:r w:rsidRPr="00F07D13">
        <w:rPr>
          <w:rFonts w:ascii="Arial" w:eastAsia="Arial" w:hAnsi="Arial" w:cs="Arial"/>
          <w:spacing w:val="1"/>
          <w:sz w:val="24"/>
          <w:szCs w:val="24"/>
        </w:rPr>
        <w:t>d of 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re</w:t>
      </w:r>
      <w:r>
        <w:rPr>
          <w:rFonts w:ascii="Arial" w:eastAsia="Arial" w:hAnsi="Arial" w:cs="Arial"/>
          <w:spacing w:val="1"/>
          <w:sz w:val="24"/>
          <w:szCs w:val="24"/>
        </w:rPr>
        <w:t>a</w:t>
      </w:r>
      <w:r w:rsidRPr="00F07D13">
        <w:rPr>
          <w:rFonts w:ascii="Arial" w:eastAsia="Arial" w:hAnsi="Arial" w:cs="Arial"/>
          <w:spacing w:val="1"/>
          <w:sz w:val="24"/>
          <w:szCs w:val="24"/>
        </w:rPr>
        <w:t>s</w:t>
      </w:r>
      <w:r>
        <w:rPr>
          <w:rFonts w:ascii="Arial" w:eastAsia="Arial" w:hAnsi="Arial" w:cs="Arial"/>
          <w:spacing w:val="1"/>
          <w:sz w:val="24"/>
          <w:szCs w:val="24"/>
        </w:rPr>
        <w:t>o</w:t>
      </w:r>
      <w:r w:rsidRPr="00F07D13">
        <w:rPr>
          <w:rFonts w:ascii="Arial" w:eastAsia="Arial" w:hAnsi="Arial" w:cs="Arial"/>
          <w:spacing w:val="1"/>
          <w:sz w:val="24"/>
          <w:szCs w:val="24"/>
        </w:rPr>
        <w:t>n f</w:t>
      </w:r>
      <w:r>
        <w:rPr>
          <w:rFonts w:ascii="Arial" w:eastAsia="Arial" w:hAnsi="Arial" w:cs="Arial"/>
          <w:spacing w:val="1"/>
          <w:sz w:val="24"/>
          <w:szCs w:val="24"/>
        </w:rPr>
        <w:t>o</w:t>
      </w:r>
      <w:r w:rsidRPr="00F07D13">
        <w:rPr>
          <w:rFonts w:ascii="Arial" w:eastAsia="Arial" w:hAnsi="Arial" w:cs="Arial"/>
          <w:spacing w:val="1"/>
          <w:sz w:val="24"/>
          <w:szCs w:val="24"/>
        </w:rPr>
        <w:t>r t</w:t>
      </w:r>
      <w:r>
        <w:rPr>
          <w:rFonts w:ascii="Arial" w:eastAsia="Arial" w:hAnsi="Arial" w:cs="Arial"/>
          <w:spacing w:val="1"/>
          <w:sz w:val="24"/>
          <w:szCs w:val="24"/>
        </w:rPr>
        <w:t>h</w:t>
      </w:r>
      <w:r w:rsidRPr="00F07D13">
        <w:rPr>
          <w:rFonts w:ascii="Arial" w:eastAsia="Arial" w:hAnsi="Arial" w:cs="Arial"/>
          <w:spacing w:val="1"/>
          <w:sz w:val="24"/>
          <w:szCs w:val="24"/>
        </w:rPr>
        <w:t>e bl</w:t>
      </w:r>
      <w:r>
        <w:rPr>
          <w:rFonts w:ascii="Arial" w:eastAsia="Arial" w:hAnsi="Arial" w:cs="Arial"/>
          <w:spacing w:val="1"/>
          <w:sz w:val="24"/>
          <w:szCs w:val="24"/>
        </w:rPr>
        <w:t>a</w:t>
      </w:r>
      <w:r w:rsidRPr="00F07D13">
        <w:rPr>
          <w:rFonts w:ascii="Arial" w:eastAsia="Arial" w:hAnsi="Arial" w:cs="Arial"/>
          <w:spacing w:val="1"/>
          <w:sz w:val="24"/>
          <w:szCs w:val="24"/>
        </w:rPr>
        <w:t xml:space="preserve">ck </w:t>
      </w:r>
      <w:r>
        <w:rPr>
          <w:rFonts w:ascii="Arial" w:eastAsia="Arial" w:hAnsi="Arial" w:cs="Arial"/>
          <w:spacing w:val="1"/>
          <w:sz w:val="24"/>
          <w:szCs w:val="24"/>
        </w:rPr>
        <w:t>ba</w:t>
      </w:r>
      <w:r w:rsidRPr="00F07D13">
        <w:rPr>
          <w:rFonts w:ascii="Arial" w:eastAsia="Arial" w:hAnsi="Arial" w:cs="Arial"/>
          <w:spacing w:val="1"/>
          <w:sz w:val="24"/>
          <w:szCs w:val="24"/>
        </w:rPr>
        <w:t>ll a</w:t>
      </w:r>
      <w:r>
        <w:rPr>
          <w:rFonts w:ascii="Arial" w:eastAsia="Arial" w:hAnsi="Arial" w:cs="Arial"/>
          <w:spacing w:val="1"/>
          <w:sz w:val="24"/>
          <w:szCs w:val="24"/>
        </w:rPr>
        <w:t>n</w:t>
      </w:r>
      <w:r w:rsidRPr="00F07D13">
        <w:rPr>
          <w:rFonts w:ascii="Arial" w:eastAsia="Arial" w:hAnsi="Arial" w:cs="Arial"/>
          <w:spacing w:val="1"/>
          <w:sz w:val="24"/>
          <w:szCs w:val="24"/>
        </w:rPr>
        <w:t xml:space="preserve">d </w:t>
      </w:r>
      <w:r>
        <w:rPr>
          <w:rFonts w:ascii="Arial" w:eastAsia="Arial" w:hAnsi="Arial" w:cs="Arial"/>
          <w:spacing w:val="1"/>
          <w:sz w:val="24"/>
          <w:szCs w:val="24"/>
        </w:rPr>
        <w:t>b</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i</w:t>
      </w:r>
      <w:r>
        <w:rPr>
          <w:rFonts w:ascii="Arial" w:eastAsia="Arial" w:hAnsi="Arial" w:cs="Arial"/>
          <w:spacing w:val="1"/>
          <w:sz w:val="24"/>
          <w:szCs w:val="24"/>
        </w:rPr>
        <w:t>n</w:t>
      </w:r>
      <w:r w:rsidRPr="00F07D13">
        <w:rPr>
          <w:rFonts w:ascii="Arial" w:eastAsia="Arial" w:hAnsi="Arial" w:cs="Arial"/>
          <w:spacing w:val="1"/>
          <w:sz w:val="24"/>
          <w:szCs w:val="24"/>
        </w:rPr>
        <w:t>cl</w:t>
      </w:r>
      <w:r>
        <w:rPr>
          <w:rFonts w:ascii="Arial" w:eastAsia="Arial" w:hAnsi="Arial" w:cs="Arial"/>
          <w:spacing w:val="1"/>
          <w:sz w:val="24"/>
          <w:szCs w:val="24"/>
        </w:rPr>
        <w:t>u</w:t>
      </w:r>
      <w:r w:rsidRPr="00F07D13">
        <w:rPr>
          <w:rFonts w:ascii="Arial" w:eastAsia="Arial" w:hAnsi="Arial" w:cs="Arial"/>
          <w:spacing w:val="1"/>
          <w:sz w:val="24"/>
          <w:szCs w:val="24"/>
        </w:rPr>
        <w:t>d</w:t>
      </w:r>
      <w:r>
        <w:rPr>
          <w:rFonts w:ascii="Arial" w:eastAsia="Arial" w:hAnsi="Arial" w:cs="Arial"/>
          <w:spacing w:val="1"/>
          <w:sz w:val="24"/>
          <w:szCs w:val="24"/>
        </w:rPr>
        <w:t>e</w:t>
      </w:r>
      <w:r w:rsidRPr="00F07D13">
        <w:rPr>
          <w:rFonts w:ascii="Arial" w:eastAsia="Arial" w:hAnsi="Arial" w:cs="Arial"/>
          <w:spacing w:val="1"/>
          <w:sz w:val="24"/>
          <w:szCs w:val="24"/>
        </w:rPr>
        <w:t>d</w:t>
      </w:r>
      <w:r>
        <w:rPr>
          <w:rFonts w:ascii="Arial" w:eastAsia="Arial" w:hAnsi="Arial" w:cs="Arial"/>
          <w:spacing w:val="1"/>
          <w:sz w:val="24"/>
          <w:szCs w:val="24"/>
        </w:rPr>
        <w:t xml:space="preserve"> </w:t>
      </w:r>
      <w:r w:rsidRPr="00F07D13">
        <w:rPr>
          <w:rFonts w:ascii="Arial" w:eastAsia="Arial" w:hAnsi="Arial" w:cs="Arial"/>
          <w:spacing w:val="1"/>
          <w:sz w:val="24"/>
          <w:szCs w:val="24"/>
        </w:rPr>
        <w:t>i</w:t>
      </w:r>
      <w:r>
        <w:rPr>
          <w:rFonts w:ascii="Arial" w:eastAsia="Arial" w:hAnsi="Arial" w:cs="Arial"/>
          <w:spacing w:val="1"/>
          <w:sz w:val="24"/>
          <w:szCs w:val="24"/>
        </w:rPr>
        <w:t>n</w:t>
      </w:r>
      <w:r w:rsidRPr="00F07D13">
        <w:rPr>
          <w:rFonts w:ascii="Arial" w:eastAsia="Arial" w:hAnsi="Arial" w:cs="Arial"/>
          <w:spacing w:val="1"/>
          <w:sz w:val="24"/>
          <w:szCs w:val="24"/>
        </w:rPr>
        <w:t>to</w:t>
      </w:r>
      <w:r>
        <w:rPr>
          <w:rFonts w:ascii="Arial" w:eastAsia="Arial" w:hAnsi="Arial" w:cs="Arial"/>
          <w:spacing w:val="1"/>
          <w:sz w:val="24"/>
          <w:szCs w:val="24"/>
        </w:rPr>
        <w:t xml:space="preserve"> </w:t>
      </w:r>
      <w:r w:rsidRPr="00F07D13">
        <w:rPr>
          <w:rFonts w:ascii="Arial" w:eastAsia="Arial" w:hAnsi="Arial" w:cs="Arial"/>
          <w:spacing w:val="1"/>
          <w:sz w:val="24"/>
          <w:szCs w:val="24"/>
        </w:rPr>
        <w:t>a</w:t>
      </w:r>
      <w:r>
        <w:rPr>
          <w:rFonts w:ascii="Arial" w:eastAsia="Arial" w:hAnsi="Arial" w:cs="Arial"/>
          <w:spacing w:val="1"/>
          <w:sz w:val="24"/>
          <w:szCs w:val="24"/>
        </w:rPr>
        <w:t xml:space="preserve">ny </w:t>
      </w:r>
      <w:r w:rsidRPr="00F07D13">
        <w:rPr>
          <w:rFonts w:ascii="Arial" w:eastAsia="Arial" w:hAnsi="Arial" w:cs="Arial"/>
          <w:spacing w:val="1"/>
          <w:sz w:val="24"/>
          <w:szCs w:val="24"/>
        </w:rPr>
        <w:t>c</w:t>
      </w:r>
      <w:r>
        <w:rPr>
          <w:rFonts w:ascii="Arial" w:eastAsia="Arial" w:hAnsi="Arial" w:cs="Arial"/>
          <w:spacing w:val="1"/>
          <w:sz w:val="24"/>
          <w:szCs w:val="24"/>
        </w:rPr>
        <w:t>o</w:t>
      </w:r>
      <w:r w:rsidRPr="00F07D13">
        <w:rPr>
          <w:rFonts w:ascii="Arial" w:eastAsia="Arial" w:hAnsi="Arial" w:cs="Arial"/>
          <w:spacing w:val="1"/>
          <w:sz w:val="24"/>
          <w:szCs w:val="24"/>
        </w:rPr>
        <w:t>rr</w:t>
      </w:r>
      <w:r>
        <w:rPr>
          <w:rFonts w:ascii="Arial" w:eastAsia="Arial" w:hAnsi="Arial" w:cs="Arial"/>
          <w:spacing w:val="1"/>
          <w:sz w:val="24"/>
          <w:szCs w:val="24"/>
        </w:rPr>
        <w:t>e</w:t>
      </w:r>
      <w:r w:rsidRPr="00F07D13">
        <w:rPr>
          <w:rFonts w:ascii="Arial" w:eastAsia="Arial" w:hAnsi="Arial" w:cs="Arial"/>
          <w:spacing w:val="1"/>
          <w:sz w:val="24"/>
          <w:szCs w:val="24"/>
        </w:rPr>
        <w:t>s</w:t>
      </w:r>
      <w:r>
        <w:rPr>
          <w:rFonts w:ascii="Arial" w:eastAsia="Arial" w:hAnsi="Arial" w:cs="Arial"/>
          <w:spacing w:val="1"/>
          <w:sz w:val="24"/>
          <w:szCs w:val="24"/>
        </w:rPr>
        <w:t>po</w:t>
      </w:r>
      <w:r w:rsidRPr="00F07D13">
        <w:rPr>
          <w:rFonts w:ascii="Arial" w:eastAsia="Arial" w:hAnsi="Arial" w:cs="Arial"/>
          <w:spacing w:val="1"/>
          <w:sz w:val="24"/>
          <w:szCs w:val="24"/>
        </w:rPr>
        <w:t>n</w:t>
      </w:r>
      <w:r>
        <w:rPr>
          <w:rFonts w:ascii="Arial" w:eastAsia="Arial" w:hAnsi="Arial" w:cs="Arial"/>
          <w:spacing w:val="1"/>
          <w:sz w:val="24"/>
          <w:szCs w:val="24"/>
        </w:rPr>
        <w:t>den</w:t>
      </w:r>
      <w:r w:rsidRPr="00F07D13">
        <w:rPr>
          <w:rFonts w:ascii="Arial" w:eastAsia="Arial" w:hAnsi="Arial" w:cs="Arial"/>
          <w:spacing w:val="1"/>
          <w:sz w:val="24"/>
          <w:szCs w:val="24"/>
        </w:rPr>
        <w:t>ce</w:t>
      </w:r>
      <w:r>
        <w:rPr>
          <w:rFonts w:ascii="Arial" w:eastAsia="Arial" w:hAnsi="Arial" w:cs="Arial"/>
          <w:spacing w:val="1"/>
          <w:sz w:val="24"/>
          <w:szCs w:val="24"/>
        </w:rPr>
        <w:t xml:space="preserve"> </w:t>
      </w:r>
      <w:r w:rsidRPr="00F07D13">
        <w:rPr>
          <w:rFonts w:ascii="Arial" w:eastAsia="Arial" w:hAnsi="Arial" w:cs="Arial"/>
          <w:spacing w:val="1"/>
          <w:sz w:val="24"/>
          <w:szCs w:val="24"/>
        </w:rPr>
        <w:t>with</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a</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Dir</w:t>
      </w:r>
      <w:r>
        <w:rPr>
          <w:rFonts w:ascii="Arial" w:eastAsia="Arial" w:hAnsi="Arial" w:cs="Arial"/>
          <w:spacing w:val="1"/>
          <w:sz w:val="24"/>
          <w:szCs w:val="24"/>
        </w:rPr>
        <w:t>e</w:t>
      </w:r>
      <w:r w:rsidRPr="00F07D13">
        <w:rPr>
          <w:rFonts w:ascii="Arial" w:eastAsia="Arial" w:hAnsi="Arial" w:cs="Arial"/>
          <w:spacing w:val="1"/>
          <w:sz w:val="24"/>
          <w:szCs w:val="24"/>
        </w:rPr>
        <w:t>ct.</w:t>
      </w:r>
    </w:p>
    <w:p w:rsidR="00D26B81" w:rsidRPr="00F07D13" w:rsidRDefault="00D26B81" w:rsidP="00F07D13">
      <w:pPr>
        <w:pStyle w:val="ListParagraph"/>
        <w:spacing w:after="0" w:line="240" w:lineRule="auto"/>
        <w:ind w:left="709" w:right="252"/>
        <w:jc w:val="both"/>
        <w:rPr>
          <w:rFonts w:ascii="Arial" w:eastAsia="Arial" w:hAnsi="Arial" w:cs="Arial"/>
          <w:spacing w:val="1"/>
          <w:sz w:val="24"/>
          <w:szCs w:val="24"/>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The minimum requirement is for the provider to have a fax-headed paper from the</w:t>
      </w:r>
      <w:r w:rsidR="00F07D13" w:rsidRPr="00F07D13">
        <w:rPr>
          <w:rFonts w:ascii="Arial" w:eastAsia="Arial" w:hAnsi="Arial" w:cs="Arial"/>
          <w:spacing w:val="1"/>
          <w:sz w:val="24"/>
          <w:szCs w:val="24"/>
        </w:rPr>
        <w:t xml:space="preserve"> </w:t>
      </w:r>
      <w:r w:rsidRPr="00F07D13">
        <w:rPr>
          <w:rFonts w:ascii="Arial" w:eastAsia="Arial" w:hAnsi="Arial" w:cs="Arial"/>
          <w:spacing w:val="1"/>
          <w:sz w:val="24"/>
          <w:szCs w:val="24"/>
        </w:rPr>
        <w:t>Support Planning and Brokerage Team stating the agreed start date service,</w:t>
      </w:r>
      <w:r w:rsidR="00F07D13">
        <w:rPr>
          <w:rFonts w:ascii="Arial" w:eastAsia="Arial" w:hAnsi="Arial" w:cs="Arial"/>
          <w:spacing w:val="1"/>
          <w:sz w:val="24"/>
          <w:szCs w:val="24"/>
        </w:rPr>
        <w:t xml:space="preserve"> </w:t>
      </w:r>
      <w:r w:rsidRPr="00F07D13">
        <w:rPr>
          <w:rFonts w:ascii="Arial" w:eastAsia="Arial" w:hAnsi="Arial" w:cs="Arial"/>
          <w:spacing w:val="1"/>
          <w:sz w:val="24"/>
          <w:szCs w:val="24"/>
        </w:rPr>
        <w:t>though this alone will not guarantee a PO will be generated and appear on EMS. If a provider receives a notification to start, amend or end visits that is outside the official PO process, they should notify CCFS immediately by</w:t>
      </w:r>
      <w:r w:rsidR="00F07D13">
        <w:rPr>
          <w:rFonts w:ascii="Arial" w:eastAsia="Arial" w:hAnsi="Arial" w:cs="Arial"/>
          <w:spacing w:val="1"/>
          <w:sz w:val="24"/>
          <w:szCs w:val="24"/>
        </w:rPr>
        <w:t>:</w:t>
      </w:r>
    </w:p>
    <w:p w:rsidR="00F07D13" w:rsidRDefault="00F07D13" w:rsidP="00F07D13">
      <w:pPr>
        <w:pStyle w:val="ListParagraph"/>
        <w:spacing w:after="0" w:line="240" w:lineRule="auto"/>
        <w:ind w:left="709" w:right="252"/>
        <w:jc w:val="both"/>
        <w:rPr>
          <w:rFonts w:ascii="Arial" w:eastAsia="Arial" w:hAnsi="Arial" w:cs="Arial"/>
          <w:spacing w:val="1"/>
          <w:sz w:val="24"/>
          <w:szCs w:val="24"/>
        </w:rPr>
      </w:pPr>
      <w:r>
        <w:rPr>
          <w:rFonts w:ascii="Arial" w:eastAsia="Arial" w:hAnsi="Arial" w:cs="Arial"/>
          <w:spacing w:val="1"/>
          <w:sz w:val="24"/>
          <w:szCs w:val="24"/>
        </w:rPr>
        <w:t>E</w:t>
      </w:r>
      <w:r w:rsidR="00E852C9" w:rsidRPr="00F07D13">
        <w:rPr>
          <w:rFonts w:ascii="Arial" w:eastAsia="Arial" w:hAnsi="Arial" w:cs="Arial"/>
          <w:spacing w:val="1"/>
          <w:sz w:val="24"/>
          <w:szCs w:val="24"/>
        </w:rPr>
        <w:t>m</w:t>
      </w:r>
      <w:r w:rsidR="00E852C9">
        <w:rPr>
          <w:rFonts w:ascii="Arial" w:eastAsia="Arial" w:hAnsi="Arial" w:cs="Arial"/>
          <w:spacing w:val="1"/>
          <w:sz w:val="24"/>
          <w:szCs w:val="24"/>
        </w:rPr>
        <w:t>a</w:t>
      </w:r>
      <w:r w:rsidR="00E852C9" w:rsidRPr="00F07D13">
        <w:rPr>
          <w:rFonts w:ascii="Arial" w:eastAsia="Arial" w:hAnsi="Arial" w:cs="Arial"/>
          <w:spacing w:val="1"/>
          <w:sz w:val="24"/>
          <w:szCs w:val="24"/>
        </w:rPr>
        <w:t>il</w:t>
      </w:r>
      <w:r>
        <w:rPr>
          <w:rFonts w:ascii="Arial" w:eastAsia="Arial" w:hAnsi="Arial" w:cs="Arial"/>
          <w:spacing w:val="1"/>
          <w:sz w:val="24"/>
          <w:szCs w:val="24"/>
        </w:rPr>
        <w:t>ing:</w:t>
      </w:r>
      <w:r w:rsidR="00E852C9" w:rsidRPr="00F07D13">
        <w:rPr>
          <w:rFonts w:ascii="Arial" w:eastAsia="Arial" w:hAnsi="Arial" w:cs="Arial"/>
          <w:spacing w:val="1"/>
          <w:sz w:val="24"/>
          <w:szCs w:val="24"/>
        </w:rPr>
        <w:t xml:space="preserve"> </w:t>
      </w:r>
      <w:hyperlink r:id="rId16">
        <w:r w:rsidR="00E852C9" w:rsidRPr="00F07D13">
          <w:rPr>
            <w:rFonts w:ascii="Arial" w:eastAsia="Arial" w:hAnsi="Arial" w:cs="Arial"/>
            <w:spacing w:val="1"/>
            <w:sz w:val="24"/>
            <w:szCs w:val="24"/>
          </w:rPr>
          <w:t>accfinance.domcare@bristol.gov.uk</w:t>
        </w:r>
        <w:r w:rsidR="00E852C9" w:rsidRPr="00F07D13">
          <w:rPr>
            <w:rFonts w:ascii="Arial" w:eastAsia="Arial" w:hAnsi="Arial" w:cs="Arial"/>
            <w:spacing w:val="1"/>
            <w:sz w:val="24"/>
            <w:szCs w:val="24"/>
          </w:rPr>
          <w:t xml:space="preserve"> </w:t>
        </w:r>
      </w:hyperlink>
    </w:p>
    <w:p w:rsidR="00F07D13" w:rsidRDefault="00F07D13" w:rsidP="00F07D13">
      <w:pPr>
        <w:pStyle w:val="ListParagraph"/>
        <w:spacing w:after="0" w:line="240" w:lineRule="auto"/>
        <w:ind w:left="709" w:right="252"/>
        <w:jc w:val="both"/>
        <w:rPr>
          <w:rFonts w:ascii="Arial" w:eastAsia="Arial" w:hAnsi="Arial" w:cs="Arial"/>
          <w:spacing w:val="1"/>
          <w:sz w:val="24"/>
          <w:szCs w:val="24"/>
        </w:rPr>
      </w:pPr>
      <w:r>
        <w:rPr>
          <w:rFonts w:ascii="Arial" w:eastAsia="Arial" w:hAnsi="Arial" w:cs="Arial"/>
          <w:spacing w:val="1"/>
          <w:sz w:val="24"/>
          <w:szCs w:val="24"/>
        </w:rPr>
        <w:t xml:space="preserve">Copied to: </w:t>
      </w:r>
      <w:hyperlink r:id="rId17">
        <w:r w:rsidR="00E852C9" w:rsidRPr="00F07D13">
          <w:rPr>
            <w:rFonts w:ascii="Arial" w:eastAsia="Arial" w:hAnsi="Arial" w:cs="Arial"/>
            <w:spacing w:val="1"/>
            <w:sz w:val="24"/>
            <w:szCs w:val="24"/>
          </w:rPr>
          <w:t>support.brokerage@bristol.gov.uk</w:t>
        </w:r>
      </w:hyperlink>
    </w:p>
    <w:p w:rsidR="00D26B81" w:rsidRPr="00F07D13" w:rsidRDefault="00F07D13" w:rsidP="00F07D13">
      <w:pPr>
        <w:pStyle w:val="ListParagraph"/>
        <w:spacing w:after="0" w:line="240" w:lineRule="auto"/>
        <w:ind w:left="709" w:right="252"/>
        <w:jc w:val="both"/>
        <w:rPr>
          <w:rFonts w:ascii="Arial" w:eastAsia="Arial" w:hAnsi="Arial" w:cs="Arial"/>
          <w:spacing w:val="1"/>
          <w:sz w:val="24"/>
          <w:szCs w:val="24"/>
        </w:rPr>
      </w:pPr>
      <w:r>
        <w:rPr>
          <w:rFonts w:ascii="Arial" w:eastAsia="Arial" w:hAnsi="Arial" w:cs="Arial"/>
          <w:spacing w:val="1"/>
          <w:sz w:val="24"/>
          <w:szCs w:val="24"/>
        </w:rPr>
        <w:t>W</w:t>
      </w:r>
      <w:r w:rsidR="00E852C9" w:rsidRPr="00F07D13">
        <w:rPr>
          <w:rFonts w:ascii="Arial" w:eastAsia="Arial" w:hAnsi="Arial" w:cs="Arial"/>
          <w:spacing w:val="1"/>
          <w:sz w:val="24"/>
          <w:szCs w:val="24"/>
        </w:rPr>
        <w:t>ith full details of the request and the name of the person who has instructed them.</w:t>
      </w:r>
    </w:p>
    <w:p w:rsidR="00D26B81" w:rsidRPr="00F07D13" w:rsidRDefault="00D26B81" w:rsidP="00F07D13">
      <w:pPr>
        <w:pStyle w:val="ListParagraph"/>
        <w:spacing w:after="0" w:line="240" w:lineRule="auto"/>
        <w:ind w:left="709" w:right="252"/>
        <w:jc w:val="both"/>
        <w:rPr>
          <w:rFonts w:ascii="Arial" w:eastAsia="Arial" w:hAnsi="Arial" w:cs="Arial"/>
          <w:spacing w:val="1"/>
          <w:sz w:val="24"/>
          <w:szCs w:val="24"/>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When 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issue</w:t>
      </w:r>
      <w:r>
        <w:rPr>
          <w:rFonts w:ascii="Arial" w:eastAsia="Arial" w:hAnsi="Arial" w:cs="Arial"/>
          <w:spacing w:val="1"/>
          <w:sz w:val="24"/>
          <w:szCs w:val="24"/>
        </w:rPr>
        <w:t xml:space="preserve"> </w:t>
      </w:r>
      <w:r w:rsidRPr="00F07D13">
        <w:rPr>
          <w:rFonts w:ascii="Arial" w:eastAsia="Arial" w:hAnsi="Arial" w:cs="Arial"/>
          <w:spacing w:val="1"/>
          <w:sz w:val="24"/>
          <w:szCs w:val="24"/>
        </w:rPr>
        <w:t>h</w:t>
      </w:r>
      <w:r>
        <w:rPr>
          <w:rFonts w:ascii="Arial" w:eastAsia="Arial" w:hAnsi="Arial" w:cs="Arial"/>
          <w:spacing w:val="1"/>
          <w:sz w:val="24"/>
          <w:szCs w:val="24"/>
        </w:rPr>
        <w:t>a</w:t>
      </w:r>
      <w:r w:rsidRPr="00F07D13">
        <w:rPr>
          <w:rFonts w:ascii="Arial" w:eastAsia="Arial" w:hAnsi="Arial" w:cs="Arial"/>
          <w:spacing w:val="1"/>
          <w:sz w:val="24"/>
          <w:szCs w:val="24"/>
        </w:rPr>
        <w:t>s be</w:t>
      </w:r>
      <w:r>
        <w:rPr>
          <w:rFonts w:ascii="Arial" w:eastAsia="Arial" w:hAnsi="Arial" w:cs="Arial"/>
          <w:spacing w:val="1"/>
          <w:sz w:val="24"/>
          <w:szCs w:val="24"/>
        </w:rPr>
        <w:t>e</w:t>
      </w:r>
      <w:r w:rsidRPr="00F07D13">
        <w:rPr>
          <w:rFonts w:ascii="Arial" w:eastAsia="Arial" w:hAnsi="Arial" w:cs="Arial"/>
          <w:spacing w:val="1"/>
          <w:sz w:val="24"/>
          <w:szCs w:val="24"/>
        </w:rPr>
        <w:t>n</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o</w:t>
      </w:r>
      <w:r w:rsidRPr="00F07D13">
        <w:rPr>
          <w:rFonts w:ascii="Arial" w:eastAsia="Arial" w:hAnsi="Arial" w:cs="Arial"/>
          <w:spacing w:val="1"/>
          <w:sz w:val="24"/>
          <w:szCs w:val="24"/>
        </w:rPr>
        <w:t>rr</w:t>
      </w:r>
      <w:r>
        <w:rPr>
          <w:rFonts w:ascii="Arial" w:eastAsia="Arial" w:hAnsi="Arial" w:cs="Arial"/>
          <w:spacing w:val="1"/>
          <w:sz w:val="24"/>
          <w:szCs w:val="24"/>
        </w:rPr>
        <w:t>e</w:t>
      </w:r>
      <w:r w:rsidRPr="00F07D13">
        <w:rPr>
          <w:rFonts w:ascii="Arial" w:eastAsia="Arial" w:hAnsi="Arial" w:cs="Arial"/>
          <w:spacing w:val="1"/>
          <w:sz w:val="24"/>
          <w:szCs w:val="24"/>
        </w:rPr>
        <w:t>ct</w:t>
      </w:r>
      <w:r>
        <w:rPr>
          <w:rFonts w:ascii="Arial" w:eastAsia="Arial" w:hAnsi="Arial" w:cs="Arial"/>
          <w:spacing w:val="1"/>
          <w:sz w:val="24"/>
          <w:szCs w:val="24"/>
        </w:rPr>
        <w:t>ed</w:t>
      </w:r>
      <w:r w:rsidRPr="00F07D13">
        <w:rPr>
          <w:rFonts w:ascii="Arial" w:eastAsia="Arial" w:hAnsi="Arial" w:cs="Arial"/>
          <w:spacing w:val="1"/>
          <w:sz w:val="24"/>
          <w:szCs w:val="24"/>
        </w:rPr>
        <w:t>, the</w:t>
      </w:r>
      <w:r>
        <w:rPr>
          <w:rFonts w:ascii="Arial" w:eastAsia="Arial" w:hAnsi="Arial" w:cs="Arial"/>
          <w:spacing w:val="1"/>
          <w:sz w:val="24"/>
          <w:szCs w:val="24"/>
        </w:rPr>
        <w:t xml:space="preserve"> b</w:t>
      </w:r>
      <w:r w:rsidRPr="00F07D13">
        <w:rPr>
          <w:rFonts w:ascii="Arial" w:eastAsia="Arial" w:hAnsi="Arial" w:cs="Arial"/>
          <w:spacing w:val="1"/>
          <w:sz w:val="24"/>
          <w:szCs w:val="24"/>
        </w:rPr>
        <w:t>l</w:t>
      </w:r>
      <w:r>
        <w:rPr>
          <w:rFonts w:ascii="Arial" w:eastAsia="Arial" w:hAnsi="Arial" w:cs="Arial"/>
          <w:spacing w:val="1"/>
          <w:sz w:val="24"/>
          <w:szCs w:val="24"/>
        </w:rPr>
        <w:t>a</w:t>
      </w:r>
      <w:r w:rsidRPr="00F07D13">
        <w:rPr>
          <w:rFonts w:ascii="Arial" w:eastAsia="Arial" w:hAnsi="Arial" w:cs="Arial"/>
          <w:spacing w:val="1"/>
          <w:sz w:val="24"/>
          <w:szCs w:val="24"/>
        </w:rPr>
        <w:t xml:space="preserve">ck </w:t>
      </w:r>
      <w:r>
        <w:rPr>
          <w:rFonts w:ascii="Arial" w:eastAsia="Arial" w:hAnsi="Arial" w:cs="Arial"/>
          <w:spacing w:val="1"/>
          <w:sz w:val="24"/>
          <w:szCs w:val="24"/>
        </w:rPr>
        <w:t>ba</w:t>
      </w:r>
      <w:r w:rsidRPr="00F07D13">
        <w:rPr>
          <w:rFonts w:ascii="Arial" w:eastAsia="Arial" w:hAnsi="Arial" w:cs="Arial"/>
          <w:spacing w:val="1"/>
          <w:sz w:val="24"/>
          <w:szCs w:val="24"/>
        </w:rPr>
        <w:t xml:space="preserve">ll will </w:t>
      </w:r>
      <w:r>
        <w:rPr>
          <w:rFonts w:ascii="Arial" w:eastAsia="Arial" w:hAnsi="Arial" w:cs="Arial"/>
          <w:spacing w:val="1"/>
          <w:sz w:val="24"/>
          <w:szCs w:val="24"/>
        </w:rPr>
        <w:t>b</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ep</w:t>
      </w:r>
      <w:r w:rsidRPr="00F07D13">
        <w:rPr>
          <w:rFonts w:ascii="Arial" w:eastAsia="Arial" w:hAnsi="Arial" w:cs="Arial"/>
          <w:spacing w:val="1"/>
          <w:sz w:val="24"/>
          <w:szCs w:val="24"/>
        </w:rPr>
        <w:t>l</w:t>
      </w:r>
      <w:r>
        <w:rPr>
          <w:rFonts w:ascii="Arial" w:eastAsia="Arial" w:hAnsi="Arial" w:cs="Arial"/>
          <w:spacing w:val="1"/>
          <w:sz w:val="24"/>
          <w:szCs w:val="24"/>
        </w:rPr>
        <w:t>a</w:t>
      </w:r>
      <w:r w:rsidRPr="00F07D13">
        <w:rPr>
          <w:rFonts w:ascii="Arial" w:eastAsia="Arial" w:hAnsi="Arial" w:cs="Arial"/>
          <w:spacing w:val="1"/>
          <w:sz w:val="24"/>
          <w:szCs w:val="24"/>
        </w:rPr>
        <w:t>c</w:t>
      </w:r>
      <w:r>
        <w:rPr>
          <w:rFonts w:ascii="Arial" w:eastAsia="Arial" w:hAnsi="Arial" w:cs="Arial"/>
          <w:spacing w:val="1"/>
          <w:sz w:val="24"/>
          <w:szCs w:val="24"/>
        </w:rPr>
        <w:t>e</w:t>
      </w:r>
      <w:r w:rsidRPr="00F07D13">
        <w:rPr>
          <w:rFonts w:ascii="Arial" w:eastAsia="Arial" w:hAnsi="Arial" w:cs="Arial"/>
          <w:spacing w:val="1"/>
          <w:sz w:val="24"/>
          <w:szCs w:val="24"/>
        </w:rPr>
        <w:t>d by a</w:t>
      </w:r>
      <w:r>
        <w:rPr>
          <w:rFonts w:ascii="Arial" w:eastAsia="Arial" w:hAnsi="Arial" w:cs="Arial"/>
          <w:spacing w:val="1"/>
          <w:sz w:val="24"/>
          <w:szCs w:val="24"/>
        </w:rPr>
        <w:t xml:space="preserve"> </w:t>
      </w:r>
      <w:r w:rsidRPr="00F07D13">
        <w:rPr>
          <w:rFonts w:ascii="Arial" w:eastAsia="Arial" w:hAnsi="Arial" w:cs="Arial"/>
          <w:spacing w:val="1"/>
          <w:sz w:val="24"/>
          <w:szCs w:val="24"/>
        </w:rPr>
        <w:t>gr</w:t>
      </w:r>
      <w:r>
        <w:rPr>
          <w:rFonts w:ascii="Arial" w:eastAsia="Arial" w:hAnsi="Arial" w:cs="Arial"/>
          <w:spacing w:val="1"/>
          <w:sz w:val="24"/>
          <w:szCs w:val="24"/>
        </w:rPr>
        <w:t>ee</w:t>
      </w:r>
      <w:r w:rsidRPr="00F07D13">
        <w:rPr>
          <w:rFonts w:ascii="Arial" w:eastAsia="Arial" w:hAnsi="Arial" w:cs="Arial"/>
          <w:spacing w:val="1"/>
          <w:sz w:val="24"/>
          <w:szCs w:val="24"/>
        </w:rPr>
        <w:t>n</w:t>
      </w:r>
      <w:r>
        <w:rPr>
          <w:rFonts w:ascii="Arial" w:eastAsia="Arial" w:hAnsi="Arial" w:cs="Arial"/>
          <w:spacing w:val="1"/>
          <w:sz w:val="24"/>
          <w:szCs w:val="24"/>
        </w:rPr>
        <w:t xml:space="preserve"> ba</w:t>
      </w:r>
      <w:r w:rsidRPr="00F07D13">
        <w:rPr>
          <w:rFonts w:ascii="Arial" w:eastAsia="Arial" w:hAnsi="Arial" w:cs="Arial"/>
          <w:spacing w:val="1"/>
          <w:sz w:val="24"/>
          <w:szCs w:val="24"/>
        </w:rPr>
        <w:t>ll (if 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PO</w:t>
      </w:r>
      <w:r>
        <w:rPr>
          <w:rFonts w:ascii="Arial" w:eastAsia="Arial" w:hAnsi="Arial" w:cs="Arial"/>
          <w:spacing w:val="1"/>
          <w:sz w:val="24"/>
          <w:szCs w:val="24"/>
        </w:rPr>
        <w:t xml:space="preserve"> </w:t>
      </w:r>
      <w:r w:rsidRPr="00F07D13">
        <w:rPr>
          <w:rFonts w:ascii="Arial" w:eastAsia="Arial" w:hAnsi="Arial" w:cs="Arial"/>
          <w:spacing w:val="1"/>
          <w:sz w:val="24"/>
          <w:szCs w:val="24"/>
        </w:rPr>
        <w:t>is r</w:t>
      </w:r>
      <w:r>
        <w:rPr>
          <w:rFonts w:ascii="Arial" w:eastAsia="Arial" w:hAnsi="Arial" w:cs="Arial"/>
          <w:spacing w:val="1"/>
          <w:sz w:val="24"/>
          <w:szCs w:val="24"/>
        </w:rPr>
        <w:t>e</w:t>
      </w:r>
      <w:r w:rsidRPr="00F07D13">
        <w:rPr>
          <w:rFonts w:ascii="Arial" w:eastAsia="Arial" w:hAnsi="Arial" w:cs="Arial"/>
          <w:spacing w:val="1"/>
          <w:sz w:val="24"/>
          <w:szCs w:val="24"/>
        </w:rPr>
        <w:t>a</w:t>
      </w:r>
      <w:r>
        <w:rPr>
          <w:rFonts w:ascii="Arial" w:eastAsia="Arial" w:hAnsi="Arial" w:cs="Arial"/>
          <w:spacing w:val="1"/>
          <w:sz w:val="24"/>
          <w:szCs w:val="24"/>
        </w:rPr>
        <w:t>d</w:t>
      </w:r>
      <w:r w:rsidRPr="00F07D13">
        <w:rPr>
          <w:rFonts w:ascii="Arial" w:eastAsia="Arial" w:hAnsi="Arial" w:cs="Arial"/>
          <w:spacing w:val="1"/>
          <w:sz w:val="24"/>
          <w:szCs w:val="24"/>
        </w:rPr>
        <w:t xml:space="preserve">y </w:t>
      </w:r>
      <w:r>
        <w:rPr>
          <w:rFonts w:ascii="Arial" w:eastAsia="Arial" w:hAnsi="Arial" w:cs="Arial"/>
          <w:spacing w:val="1"/>
          <w:sz w:val="24"/>
          <w:szCs w:val="24"/>
        </w:rPr>
        <w:t>b</w:t>
      </w:r>
      <w:r w:rsidRPr="00F07D13">
        <w:rPr>
          <w:rFonts w:ascii="Arial" w:eastAsia="Arial" w:hAnsi="Arial" w:cs="Arial"/>
          <w:spacing w:val="1"/>
          <w:sz w:val="24"/>
          <w:szCs w:val="24"/>
        </w:rPr>
        <w:t>efore</w:t>
      </w:r>
      <w:r>
        <w:rPr>
          <w:rFonts w:ascii="Arial" w:eastAsia="Arial" w:hAnsi="Arial" w:cs="Arial"/>
          <w:spacing w:val="1"/>
          <w:sz w:val="24"/>
          <w:szCs w:val="24"/>
        </w:rPr>
        <w:t xml:space="preserve"> da</w:t>
      </w:r>
      <w:r w:rsidRPr="00F07D13">
        <w:rPr>
          <w:rFonts w:ascii="Arial" w:eastAsia="Arial" w:hAnsi="Arial" w:cs="Arial"/>
          <w:spacing w:val="1"/>
          <w:sz w:val="24"/>
          <w:szCs w:val="24"/>
        </w:rPr>
        <w:t>t</w:t>
      </w:r>
      <w:r>
        <w:rPr>
          <w:rFonts w:ascii="Arial" w:eastAsia="Arial" w:hAnsi="Arial" w:cs="Arial"/>
          <w:spacing w:val="1"/>
          <w:sz w:val="24"/>
          <w:szCs w:val="24"/>
        </w:rPr>
        <w:t>a</w:t>
      </w:r>
      <w:r w:rsidRPr="00F07D13">
        <w:rPr>
          <w:rFonts w:ascii="Arial" w:eastAsia="Arial" w:hAnsi="Arial" w:cs="Arial"/>
          <w:spacing w:val="1"/>
          <w:sz w:val="24"/>
          <w:szCs w:val="24"/>
        </w:rPr>
        <w:t>-l</w:t>
      </w:r>
      <w:r>
        <w:rPr>
          <w:rFonts w:ascii="Arial" w:eastAsia="Arial" w:hAnsi="Arial" w:cs="Arial"/>
          <w:spacing w:val="1"/>
          <w:sz w:val="24"/>
          <w:szCs w:val="24"/>
        </w:rPr>
        <w:t>o</w:t>
      </w:r>
      <w:r w:rsidRPr="00F07D13">
        <w:rPr>
          <w:rFonts w:ascii="Arial" w:eastAsia="Arial" w:hAnsi="Arial" w:cs="Arial"/>
          <w:spacing w:val="1"/>
          <w:sz w:val="24"/>
          <w:szCs w:val="24"/>
        </w:rPr>
        <w:t xml:space="preserve">ck) </w:t>
      </w:r>
      <w:r>
        <w:rPr>
          <w:rFonts w:ascii="Arial" w:eastAsia="Arial" w:hAnsi="Arial" w:cs="Arial"/>
          <w:spacing w:val="1"/>
          <w:sz w:val="24"/>
          <w:szCs w:val="24"/>
        </w:rPr>
        <w:t>o</w:t>
      </w:r>
      <w:r w:rsidRPr="00F07D13">
        <w:rPr>
          <w:rFonts w:ascii="Arial" w:eastAsia="Arial" w:hAnsi="Arial" w:cs="Arial"/>
          <w:spacing w:val="1"/>
          <w:sz w:val="24"/>
          <w:szCs w:val="24"/>
        </w:rPr>
        <w:t>r a</w:t>
      </w:r>
      <w:r>
        <w:rPr>
          <w:rFonts w:ascii="Arial" w:eastAsia="Arial" w:hAnsi="Arial" w:cs="Arial"/>
          <w:spacing w:val="1"/>
          <w:sz w:val="24"/>
          <w:szCs w:val="24"/>
        </w:rPr>
        <w:t xml:space="preserve"> </w:t>
      </w:r>
      <w:r w:rsidRPr="00F07D13">
        <w:rPr>
          <w:rFonts w:ascii="Arial" w:eastAsia="Arial" w:hAnsi="Arial" w:cs="Arial"/>
          <w:spacing w:val="1"/>
          <w:sz w:val="24"/>
          <w:szCs w:val="24"/>
        </w:rPr>
        <w:t>red</w:t>
      </w:r>
      <w:r>
        <w:rPr>
          <w:rFonts w:ascii="Arial" w:eastAsia="Arial" w:hAnsi="Arial" w:cs="Arial"/>
          <w:spacing w:val="1"/>
          <w:sz w:val="24"/>
          <w:szCs w:val="24"/>
        </w:rPr>
        <w:t xml:space="preserve"> </w:t>
      </w:r>
      <w:r w:rsidRPr="00F07D13">
        <w:rPr>
          <w:rFonts w:ascii="Arial" w:eastAsia="Arial" w:hAnsi="Arial" w:cs="Arial"/>
          <w:spacing w:val="1"/>
          <w:sz w:val="24"/>
          <w:szCs w:val="24"/>
        </w:rPr>
        <w:t>b</w:t>
      </w:r>
      <w:r>
        <w:rPr>
          <w:rFonts w:ascii="Arial" w:eastAsia="Arial" w:hAnsi="Arial" w:cs="Arial"/>
          <w:spacing w:val="1"/>
          <w:sz w:val="24"/>
          <w:szCs w:val="24"/>
        </w:rPr>
        <w:t>a</w:t>
      </w:r>
      <w:r w:rsidRPr="00F07D13">
        <w:rPr>
          <w:rFonts w:ascii="Arial" w:eastAsia="Arial" w:hAnsi="Arial" w:cs="Arial"/>
          <w:spacing w:val="1"/>
          <w:sz w:val="24"/>
          <w:szCs w:val="24"/>
        </w:rPr>
        <w:t xml:space="preserve">ll </w:t>
      </w:r>
      <w:r>
        <w:rPr>
          <w:rFonts w:ascii="Arial" w:eastAsia="Arial" w:hAnsi="Arial" w:cs="Arial"/>
          <w:spacing w:val="1"/>
          <w:sz w:val="24"/>
          <w:szCs w:val="24"/>
        </w:rPr>
        <w:t>an</w:t>
      </w:r>
      <w:r w:rsidRPr="00F07D13">
        <w:rPr>
          <w:rFonts w:ascii="Arial" w:eastAsia="Arial" w:hAnsi="Arial" w:cs="Arial"/>
          <w:spacing w:val="1"/>
          <w:sz w:val="24"/>
          <w:szCs w:val="24"/>
        </w:rPr>
        <w:t>d t</w:t>
      </w:r>
      <w:r>
        <w:rPr>
          <w:rFonts w:ascii="Arial" w:eastAsia="Arial" w:hAnsi="Arial" w:cs="Arial"/>
          <w:spacing w:val="1"/>
          <w:sz w:val="24"/>
          <w:szCs w:val="24"/>
        </w:rPr>
        <w:t>h</w:t>
      </w:r>
      <w:r w:rsidRPr="00F07D13">
        <w:rPr>
          <w:rFonts w:ascii="Arial" w:eastAsia="Arial" w:hAnsi="Arial" w:cs="Arial"/>
          <w:spacing w:val="1"/>
          <w:sz w:val="24"/>
          <w:szCs w:val="24"/>
        </w:rPr>
        <w:t xml:space="preserve">e </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 xml:space="preserve">r will </w:t>
      </w:r>
      <w:r>
        <w:rPr>
          <w:rFonts w:ascii="Arial" w:eastAsia="Arial" w:hAnsi="Arial" w:cs="Arial"/>
          <w:spacing w:val="1"/>
          <w:sz w:val="24"/>
          <w:szCs w:val="24"/>
        </w:rPr>
        <w:t>b</w:t>
      </w:r>
      <w:r w:rsidRPr="00F07D13">
        <w:rPr>
          <w:rFonts w:ascii="Arial" w:eastAsia="Arial" w:hAnsi="Arial" w:cs="Arial"/>
          <w:spacing w:val="1"/>
          <w:sz w:val="24"/>
          <w:szCs w:val="24"/>
        </w:rPr>
        <w:t xml:space="preserve">e </w:t>
      </w:r>
      <w:r>
        <w:rPr>
          <w:rFonts w:ascii="Arial" w:eastAsia="Arial" w:hAnsi="Arial" w:cs="Arial"/>
          <w:spacing w:val="1"/>
          <w:sz w:val="24"/>
          <w:szCs w:val="24"/>
        </w:rPr>
        <w:t>pa</w:t>
      </w:r>
      <w:r w:rsidRPr="00F07D13">
        <w:rPr>
          <w:rFonts w:ascii="Arial" w:eastAsia="Arial" w:hAnsi="Arial" w:cs="Arial"/>
          <w:spacing w:val="1"/>
          <w:sz w:val="24"/>
          <w:szCs w:val="24"/>
        </w:rPr>
        <w:t>id</w:t>
      </w:r>
      <w:r>
        <w:rPr>
          <w:rFonts w:ascii="Arial" w:eastAsia="Arial" w:hAnsi="Arial" w:cs="Arial"/>
          <w:spacing w:val="1"/>
          <w:sz w:val="24"/>
          <w:szCs w:val="24"/>
        </w:rPr>
        <w:t xml:space="preserve"> </w:t>
      </w:r>
      <w:r w:rsidRPr="00F07D13">
        <w:rPr>
          <w:rFonts w:ascii="Arial" w:eastAsia="Arial" w:hAnsi="Arial" w:cs="Arial"/>
          <w:spacing w:val="1"/>
          <w:sz w:val="24"/>
          <w:szCs w:val="24"/>
        </w:rPr>
        <w:t>in f</w:t>
      </w:r>
      <w:r>
        <w:rPr>
          <w:rFonts w:ascii="Arial" w:eastAsia="Arial" w:hAnsi="Arial" w:cs="Arial"/>
          <w:spacing w:val="1"/>
          <w:sz w:val="24"/>
          <w:szCs w:val="24"/>
        </w:rPr>
        <w:t>u</w:t>
      </w:r>
      <w:r w:rsidRPr="00F07D13">
        <w:rPr>
          <w:rFonts w:ascii="Arial" w:eastAsia="Arial" w:hAnsi="Arial" w:cs="Arial"/>
          <w:spacing w:val="1"/>
          <w:sz w:val="24"/>
          <w:szCs w:val="24"/>
        </w:rPr>
        <w:t>ll f</w:t>
      </w:r>
      <w:r>
        <w:rPr>
          <w:rFonts w:ascii="Arial" w:eastAsia="Arial" w:hAnsi="Arial" w:cs="Arial"/>
          <w:spacing w:val="1"/>
          <w:sz w:val="24"/>
          <w:szCs w:val="24"/>
        </w:rPr>
        <w:t>o</w:t>
      </w:r>
      <w:r w:rsidRPr="00F07D13">
        <w:rPr>
          <w:rFonts w:ascii="Arial" w:eastAsia="Arial" w:hAnsi="Arial" w:cs="Arial"/>
          <w:spacing w:val="1"/>
          <w:sz w:val="24"/>
          <w:szCs w:val="24"/>
        </w:rPr>
        <w:t>r t</w:t>
      </w:r>
      <w:r>
        <w:rPr>
          <w:rFonts w:ascii="Arial" w:eastAsia="Arial" w:hAnsi="Arial" w:cs="Arial"/>
          <w:spacing w:val="1"/>
          <w:sz w:val="24"/>
          <w:szCs w:val="24"/>
        </w:rPr>
        <w:t>he</w:t>
      </w:r>
      <w:r w:rsidRPr="00F07D13">
        <w:rPr>
          <w:rFonts w:ascii="Arial" w:eastAsia="Arial" w:hAnsi="Arial" w:cs="Arial"/>
          <w:spacing w:val="1"/>
          <w:sz w:val="24"/>
          <w:szCs w:val="24"/>
        </w:rPr>
        <w:t>se</w:t>
      </w:r>
      <w:r>
        <w:rPr>
          <w:rFonts w:ascii="Arial" w:eastAsia="Arial" w:hAnsi="Arial" w:cs="Arial"/>
          <w:spacing w:val="1"/>
          <w:sz w:val="24"/>
          <w:szCs w:val="24"/>
        </w:rPr>
        <w:t xml:space="preserve"> </w:t>
      </w:r>
      <w:r w:rsidRPr="00F07D13">
        <w:rPr>
          <w:rFonts w:ascii="Arial" w:eastAsia="Arial" w:hAnsi="Arial" w:cs="Arial"/>
          <w:spacing w:val="1"/>
          <w:sz w:val="24"/>
          <w:szCs w:val="24"/>
        </w:rPr>
        <w:t>visits.</w:t>
      </w:r>
      <w:r>
        <w:rPr>
          <w:rFonts w:ascii="Arial" w:eastAsia="Arial" w:hAnsi="Arial" w:cs="Arial"/>
          <w:spacing w:val="1"/>
          <w:sz w:val="24"/>
          <w:szCs w:val="24"/>
        </w:rPr>
        <w:t xml:space="preserve"> A</w:t>
      </w:r>
      <w:r w:rsidRPr="00F07D13">
        <w:rPr>
          <w:rFonts w:ascii="Arial" w:eastAsia="Arial" w:hAnsi="Arial" w:cs="Arial"/>
          <w:spacing w:val="1"/>
          <w:sz w:val="24"/>
          <w:szCs w:val="24"/>
        </w:rPr>
        <w:t>s with</w:t>
      </w:r>
      <w:r>
        <w:rPr>
          <w:rFonts w:ascii="Arial" w:eastAsia="Arial" w:hAnsi="Arial" w:cs="Arial"/>
          <w:spacing w:val="1"/>
          <w:sz w:val="24"/>
          <w:szCs w:val="24"/>
        </w:rPr>
        <w:t xml:space="preserve"> a</w:t>
      </w:r>
      <w:r w:rsidRPr="00F07D13">
        <w:rPr>
          <w:rFonts w:ascii="Arial" w:eastAsia="Arial" w:hAnsi="Arial" w:cs="Arial"/>
          <w:spacing w:val="1"/>
          <w:sz w:val="24"/>
          <w:szCs w:val="24"/>
        </w:rPr>
        <w:t xml:space="preserve">ll </w:t>
      </w:r>
      <w:r>
        <w:rPr>
          <w:rFonts w:ascii="Arial" w:eastAsia="Arial" w:hAnsi="Arial" w:cs="Arial"/>
          <w:spacing w:val="1"/>
          <w:sz w:val="24"/>
          <w:szCs w:val="24"/>
        </w:rPr>
        <w:t>o</w:t>
      </w:r>
      <w:r w:rsidRPr="00F07D13">
        <w:rPr>
          <w:rFonts w:ascii="Arial" w:eastAsia="Arial" w:hAnsi="Arial" w:cs="Arial"/>
          <w:spacing w:val="1"/>
          <w:sz w:val="24"/>
          <w:szCs w:val="24"/>
        </w:rPr>
        <w:t>th</w:t>
      </w:r>
      <w:r>
        <w:rPr>
          <w:rFonts w:ascii="Arial" w:eastAsia="Arial" w:hAnsi="Arial" w:cs="Arial"/>
          <w:spacing w:val="1"/>
          <w:sz w:val="24"/>
          <w:szCs w:val="24"/>
        </w:rPr>
        <w:t>e</w:t>
      </w:r>
      <w:r w:rsidRPr="00F07D13">
        <w:rPr>
          <w:rFonts w:ascii="Arial" w:eastAsia="Arial" w:hAnsi="Arial" w:cs="Arial"/>
          <w:spacing w:val="1"/>
          <w:sz w:val="24"/>
          <w:szCs w:val="24"/>
        </w:rPr>
        <w:t xml:space="preserve">r </w:t>
      </w:r>
      <w:r>
        <w:rPr>
          <w:rFonts w:ascii="Arial" w:eastAsia="Arial" w:hAnsi="Arial" w:cs="Arial"/>
          <w:spacing w:val="1"/>
          <w:sz w:val="24"/>
          <w:szCs w:val="24"/>
        </w:rPr>
        <w:t>a</w:t>
      </w:r>
      <w:r w:rsidRPr="00F07D13">
        <w:rPr>
          <w:rFonts w:ascii="Arial" w:eastAsia="Arial" w:hAnsi="Arial" w:cs="Arial"/>
          <w:spacing w:val="1"/>
          <w:sz w:val="24"/>
          <w:szCs w:val="24"/>
        </w:rPr>
        <w:t>sp</w:t>
      </w:r>
      <w:r>
        <w:rPr>
          <w:rFonts w:ascii="Arial" w:eastAsia="Arial" w:hAnsi="Arial" w:cs="Arial"/>
          <w:spacing w:val="1"/>
          <w:sz w:val="24"/>
          <w:szCs w:val="24"/>
        </w:rPr>
        <w:t>e</w:t>
      </w:r>
      <w:r w:rsidRPr="00F07D13">
        <w:rPr>
          <w:rFonts w:ascii="Arial" w:eastAsia="Arial" w:hAnsi="Arial" w:cs="Arial"/>
          <w:spacing w:val="1"/>
          <w:sz w:val="24"/>
          <w:szCs w:val="24"/>
        </w:rPr>
        <w:t>cts of the</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c</w:t>
      </w:r>
      <w:r>
        <w:rPr>
          <w:rFonts w:ascii="Arial" w:eastAsia="Arial" w:hAnsi="Arial" w:cs="Arial"/>
          <w:spacing w:val="1"/>
          <w:sz w:val="24"/>
          <w:szCs w:val="24"/>
        </w:rPr>
        <w:t>on</w:t>
      </w:r>
      <w:r w:rsidRPr="00F07D13">
        <w:rPr>
          <w:rFonts w:ascii="Arial" w:eastAsia="Arial" w:hAnsi="Arial" w:cs="Arial"/>
          <w:spacing w:val="1"/>
          <w:sz w:val="24"/>
          <w:szCs w:val="24"/>
        </w:rPr>
        <w:t>cili</w:t>
      </w:r>
      <w:r>
        <w:rPr>
          <w:rFonts w:ascii="Arial" w:eastAsia="Arial" w:hAnsi="Arial" w:cs="Arial"/>
          <w:spacing w:val="1"/>
          <w:sz w:val="24"/>
          <w:szCs w:val="24"/>
        </w:rPr>
        <w:t>a</w:t>
      </w:r>
      <w:r w:rsidRPr="00F07D13">
        <w:rPr>
          <w:rFonts w:ascii="Arial" w:eastAsia="Arial" w:hAnsi="Arial" w:cs="Arial"/>
          <w:spacing w:val="1"/>
          <w:sz w:val="24"/>
          <w:szCs w:val="24"/>
        </w:rPr>
        <w:t>ti</w:t>
      </w:r>
      <w:r>
        <w:rPr>
          <w:rFonts w:ascii="Arial" w:eastAsia="Arial" w:hAnsi="Arial" w:cs="Arial"/>
          <w:spacing w:val="1"/>
          <w:sz w:val="24"/>
          <w:szCs w:val="24"/>
        </w:rPr>
        <w:t>o</w:t>
      </w:r>
      <w:r w:rsidRPr="00F07D13">
        <w:rPr>
          <w:rFonts w:ascii="Arial" w:eastAsia="Arial" w:hAnsi="Arial" w:cs="Arial"/>
          <w:spacing w:val="1"/>
          <w:sz w:val="24"/>
          <w:szCs w:val="24"/>
        </w:rPr>
        <w:t xml:space="preserve">n </w:t>
      </w:r>
      <w:r>
        <w:rPr>
          <w:rFonts w:ascii="Arial" w:eastAsia="Arial" w:hAnsi="Arial" w:cs="Arial"/>
          <w:spacing w:val="1"/>
          <w:sz w:val="24"/>
          <w:szCs w:val="24"/>
        </w:rPr>
        <w:t>pe</w:t>
      </w:r>
      <w:r w:rsidRPr="00F07D13">
        <w:rPr>
          <w:rFonts w:ascii="Arial" w:eastAsia="Arial" w:hAnsi="Arial" w:cs="Arial"/>
          <w:spacing w:val="1"/>
          <w:sz w:val="24"/>
          <w:szCs w:val="24"/>
        </w:rPr>
        <w:t>ri</w:t>
      </w:r>
      <w:r>
        <w:rPr>
          <w:rFonts w:ascii="Arial" w:eastAsia="Arial" w:hAnsi="Arial" w:cs="Arial"/>
          <w:spacing w:val="1"/>
          <w:sz w:val="24"/>
          <w:szCs w:val="24"/>
        </w:rPr>
        <w:t>od</w:t>
      </w:r>
      <w:r w:rsidRPr="00F07D13">
        <w:rPr>
          <w:rFonts w:ascii="Arial" w:eastAsia="Arial" w:hAnsi="Arial" w:cs="Arial"/>
          <w:spacing w:val="1"/>
          <w:sz w:val="24"/>
          <w:szCs w:val="24"/>
        </w:rPr>
        <w:t xml:space="preserve">, </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rs m</w:t>
      </w:r>
      <w:r>
        <w:rPr>
          <w:rFonts w:ascii="Arial" w:eastAsia="Arial" w:hAnsi="Arial" w:cs="Arial"/>
          <w:spacing w:val="1"/>
          <w:sz w:val="24"/>
          <w:szCs w:val="24"/>
        </w:rPr>
        <w:t>u</w:t>
      </w:r>
      <w:r w:rsidRPr="00F07D13">
        <w:rPr>
          <w:rFonts w:ascii="Arial" w:eastAsia="Arial" w:hAnsi="Arial" w:cs="Arial"/>
          <w:spacing w:val="1"/>
          <w:sz w:val="24"/>
          <w:szCs w:val="24"/>
        </w:rPr>
        <w:t xml:space="preserve">st </w:t>
      </w:r>
      <w:r>
        <w:rPr>
          <w:rFonts w:ascii="Arial" w:eastAsia="Arial" w:hAnsi="Arial" w:cs="Arial"/>
          <w:spacing w:val="1"/>
          <w:sz w:val="24"/>
          <w:szCs w:val="24"/>
        </w:rPr>
        <w:t>no</w:t>
      </w:r>
      <w:r w:rsidRPr="00F07D13">
        <w:rPr>
          <w:rFonts w:ascii="Arial" w:eastAsia="Arial" w:hAnsi="Arial" w:cs="Arial"/>
          <w:spacing w:val="1"/>
          <w:sz w:val="24"/>
          <w:szCs w:val="24"/>
        </w:rPr>
        <w:t xml:space="preserve">tify </w:t>
      </w:r>
      <w:r>
        <w:rPr>
          <w:rFonts w:ascii="Arial" w:eastAsia="Arial" w:hAnsi="Arial" w:cs="Arial"/>
          <w:spacing w:val="1"/>
          <w:sz w:val="24"/>
          <w:szCs w:val="24"/>
        </w:rPr>
        <w:t>B</w:t>
      </w:r>
      <w:r w:rsidRPr="00F07D13">
        <w:rPr>
          <w:rFonts w:ascii="Arial" w:eastAsia="Arial" w:hAnsi="Arial" w:cs="Arial"/>
          <w:spacing w:val="1"/>
          <w:sz w:val="24"/>
          <w:szCs w:val="24"/>
        </w:rPr>
        <w:t>CC wit</w:t>
      </w:r>
      <w:r>
        <w:rPr>
          <w:rFonts w:ascii="Arial" w:eastAsia="Arial" w:hAnsi="Arial" w:cs="Arial"/>
          <w:spacing w:val="1"/>
          <w:sz w:val="24"/>
          <w:szCs w:val="24"/>
        </w:rPr>
        <w:t>h</w:t>
      </w:r>
      <w:r w:rsidRPr="00F07D13">
        <w:rPr>
          <w:rFonts w:ascii="Arial" w:eastAsia="Arial" w:hAnsi="Arial" w:cs="Arial"/>
          <w:spacing w:val="1"/>
          <w:sz w:val="24"/>
          <w:szCs w:val="24"/>
        </w:rPr>
        <w:t>in</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 xml:space="preserve">is </w:t>
      </w:r>
      <w:r>
        <w:rPr>
          <w:rFonts w:ascii="Arial" w:eastAsia="Arial" w:hAnsi="Arial" w:cs="Arial"/>
          <w:spacing w:val="1"/>
          <w:sz w:val="24"/>
          <w:szCs w:val="24"/>
        </w:rPr>
        <w:t>pe</w:t>
      </w:r>
      <w:r w:rsidRPr="00F07D13">
        <w:rPr>
          <w:rFonts w:ascii="Arial" w:eastAsia="Arial" w:hAnsi="Arial" w:cs="Arial"/>
          <w:spacing w:val="1"/>
          <w:sz w:val="24"/>
          <w:szCs w:val="24"/>
        </w:rPr>
        <w:t>ri</w:t>
      </w:r>
      <w:r>
        <w:rPr>
          <w:rFonts w:ascii="Arial" w:eastAsia="Arial" w:hAnsi="Arial" w:cs="Arial"/>
          <w:spacing w:val="1"/>
          <w:sz w:val="24"/>
          <w:szCs w:val="24"/>
        </w:rPr>
        <w:t>o</w:t>
      </w:r>
      <w:r w:rsidRPr="00F07D13">
        <w:rPr>
          <w:rFonts w:ascii="Arial" w:eastAsia="Arial" w:hAnsi="Arial" w:cs="Arial"/>
          <w:spacing w:val="1"/>
          <w:sz w:val="24"/>
          <w:szCs w:val="24"/>
        </w:rPr>
        <w:t xml:space="preserve">d </w:t>
      </w:r>
      <w:r>
        <w:rPr>
          <w:rFonts w:ascii="Arial" w:eastAsia="Arial" w:hAnsi="Arial" w:cs="Arial"/>
          <w:spacing w:val="1"/>
          <w:sz w:val="24"/>
          <w:szCs w:val="24"/>
        </w:rPr>
        <w:t>an</w:t>
      </w:r>
      <w:r w:rsidRPr="00F07D13">
        <w:rPr>
          <w:rFonts w:ascii="Arial" w:eastAsia="Arial" w:hAnsi="Arial" w:cs="Arial"/>
          <w:spacing w:val="1"/>
          <w:sz w:val="24"/>
          <w:szCs w:val="24"/>
        </w:rPr>
        <w:t xml:space="preserve">d </w:t>
      </w:r>
      <w:r>
        <w:rPr>
          <w:rFonts w:ascii="Arial" w:eastAsia="Arial" w:hAnsi="Arial" w:cs="Arial"/>
          <w:spacing w:val="1"/>
          <w:sz w:val="24"/>
          <w:szCs w:val="24"/>
        </w:rPr>
        <w:t>b</w:t>
      </w:r>
      <w:r w:rsidRPr="00F07D13">
        <w:rPr>
          <w:rFonts w:ascii="Arial" w:eastAsia="Arial" w:hAnsi="Arial" w:cs="Arial"/>
          <w:spacing w:val="1"/>
          <w:sz w:val="24"/>
          <w:szCs w:val="24"/>
        </w:rPr>
        <w:t>ef</w:t>
      </w:r>
      <w:r>
        <w:rPr>
          <w:rFonts w:ascii="Arial" w:eastAsia="Arial" w:hAnsi="Arial" w:cs="Arial"/>
          <w:spacing w:val="1"/>
          <w:sz w:val="24"/>
          <w:szCs w:val="24"/>
        </w:rPr>
        <w:t>o</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 xml:space="preserve">e </w:t>
      </w:r>
      <w:r>
        <w:rPr>
          <w:rFonts w:ascii="Arial" w:eastAsia="Arial" w:hAnsi="Arial" w:cs="Arial"/>
          <w:spacing w:val="1"/>
          <w:sz w:val="24"/>
          <w:szCs w:val="24"/>
        </w:rPr>
        <w:t>a</w:t>
      </w:r>
      <w:r w:rsidRPr="00F07D13">
        <w:rPr>
          <w:rFonts w:ascii="Arial" w:eastAsia="Arial" w:hAnsi="Arial" w:cs="Arial"/>
          <w:spacing w:val="1"/>
          <w:sz w:val="24"/>
          <w:szCs w:val="24"/>
        </w:rPr>
        <w:t>r</w:t>
      </w:r>
      <w:r>
        <w:rPr>
          <w:rFonts w:ascii="Arial" w:eastAsia="Arial" w:hAnsi="Arial" w:cs="Arial"/>
          <w:spacing w:val="1"/>
          <w:sz w:val="24"/>
          <w:szCs w:val="24"/>
        </w:rPr>
        <w:t>b</w:t>
      </w:r>
      <w:r w:rsidRPr="00F07D13">
        <w:rPr>
          <w:rFonts w:ascii="Arial" w:eastAsia="Arial" w:hAnsi="Arial" w:cs="Arial"/>
          <w:spacing w:val="1"/>
          <w:sz w:val="24"/>
          <w:szCs w:val="24"/>
        </w:rPr>
        <w:t>itr</w:t>
      </w:r>
      <w:r>
        <w:rPr>
          <w:rFonts w:ascii="Arial" w:eastAsia="Arial" w:hAnsi="Arial" w:cs="Arial"/>
          <w:spacing w:val="1"/>
          <w:sz w:val="24"/>
          <w:szCs w:val="24"/>
        </w:rPr>
        <w:t>a</w:t>
      </w:r>
      <w:r w:rsidRPr="00F07D13">
        <w:rPr>
          <w:rFonts w:ascii="Arial" w:eastAsia="Arial" w:hAnsi="Arial" w:cs="Arial"/>
          <w:spacing w:val="1"/>
          <w:sz w:val="24"/>
          <w:szCs w:val="24"/>
        </w:rPr>
        <w:t>ti</w:t>
      </w:r>
      <w:r>
        <w:rPr>
          <w:rFonts w:ascii="Arial" w:eastAsia="Arial" w:hAnsi="Arial" w:cs="Arial"/>
          <w:spacing w:val="1"/>
          <w:sz w:val="24"/>
          <w:szCs w:val="24"/>
        </w:rPr>
        <w:t>o</w:t>
      </w:r>
      <w:r w:rsidRPr="00F07D13">
        <w:rPr>
          <w:rFonts w:ascii="Arial" w:eastAsia="Arial" w:hAnsi="Arial" w:cs="Arial"/>
          <w:spacing w:val="1"/>
          <w:sz w:val="24"/>
          <w:szCs w:val="24"/>
        </w:rPr>
        <w:t xml:space="preserve">n </w:t>
      </w:r>
      <w:r>
        <w:rPr>
          <w:rFonts w:ascii="Arial" w:eastAsia="Arial" w:hAnsi="Arial" w:cs="Arial"/>
          <w:spacing w:val="1"/>
          <w:sz w:val="24"/>
          <w:szCs w:val="24"/>
        </w:rPr>
        <w:t>d</w:t>
      </w:r>
      <w:r w:rsidRPr="00F07D13">
        <w:rPr>
          <w:rFonts w:ascii="Arial" w:eastAsia="Arial" w:hAnsi="Arial" w:cs="Arial"/>
          <w:spacing w:val="1"/>
          <w:sz w:val="24"/>
          <w:szCs w:val="24"/>
        </w:rPr>
        <w:t>e</w:t>
      </w:r>
      <w:r>
        <w:rPr>
          <w:rFonts w:ascii="Arial" w:eastAsia="Arial" w:hAnsi="Arial" w:cs="Arial"/>
          <w:spacing w:val="1"/>
          <w:sz w:val="24"/>
          <w:szCs w:val="24"/>
        </w:rPr>
        <w:t>ad</w:t>
      </w:r>
      <w:r w:rsidRPr="00F07D13">
        <w:rPr>
          <w:rFonts w:ascii="Arial" w:eastAsia="Arial" w:hAnsi="Arial" w:cs="Arial"/>
          <w:spacing w:val="1"/>
          <w:sz w:val="24"/>
          <w:szCs w:val="24"/>
        </w:rPr>
        <w:t>li</w:t>
      </w:r>
      <w:r>
        <w:rPr>
          <w:rFonts w:ascii="Arial" w:eastAsia="Arial" w:hAnsi="Arial" w:cs="Arial"/>
          <w:spacing w:val="1"/>
          <w:sz w:val="24"/>
          <w:szCs w:val="24"/>
        </w:rPr>
        <w:t>n</w:t>
      </w:r>
      <w:r w:rsidRPr="00F07D13">
        <w:rPr>
          <w:rFonts w:ascii="Arial" w:eastAsia="Arial" w:hAnsi="Arial" w:cs="Arial"/>
          <w:spacing w:val="1"/>
          <w:sz w:val="24"/>
          <w:szCs w:val="24"/>
        </w:rPr>
        <w:t>e of</w:t>
      </w:r>
      <w:r>
        <w:rPr>
          <w:rFonts w:ascii="Arial" w:eastAsia="Arial" w:hAnsi="Arial" w:cs="Arial"/>
          <w:spacing w:val="1"/>
          <w:sz w:val="24"/>
          <w:szCs w:val="24"/>
        </w:rPr>
        <w:t xml:space="preserve"> an</w:t>
      </w:r>
      <w:r w:rsidRPr="00F07D13">
        <w:rPr>
          <w:rFonts w:ascii="Arial" w:eastAsia="Arial" w:hAnsi="Arial" w:cs="Arial"/>
          <w:spacing w:val="1"/>
          <w:sz w:val="24"/>
          <w:szCs w:val="24"/>
        </w:rPr>
        <w:t>y iss</w:t>
      </w:r>
      <w:r>
        <w:rPr>
          <w:rFonts w:ascii="Arial" w:eastAsia="Arial" w:hAnsi="Arial" w:cs="Arial"/>
          <w:spacing w:val="1"/>
          <w:sz w:val="24"/>
          <w:szCs w:val="24"/>
        </w:rPr>
        <w:t>ue</w:t>
      </w:r>
      <w:r w:rsidRPr="00F07D13">
        <w:rPr>
          <w:rFonts w:ascii="Arial" w:eastAsia="Arial" w:hAnsi="Arial" w:cs="Arial"/>
          <w:spacing w:val="1"/>
          <w:sz w:val="24"/>
          <w:szCs w:val="24"/>
        </w:rPr>
        <w:t>s.</w:t>
      </w:r>
    </w:p>
    <w:p w:rsidR="00F07D13" w:rsidRDefault="00F07D13" w:rsidP="00F07D13">
      <w:pPr>
        <w:pStyle w:val="ListParagraph"/>
        <w:spacing w:after="0" w:line="240" w:lineRule="auto"/>
        <w:ind w:left="709" w:right="252"/>
        <w:jc w:val="both"/>
        <w:rPr>
          <w:rFonts w:ascii="Arial" w:eastAsia="Arial" w:hAnsi="Arial" w:cs="Arial"/>
          <w:spacing w:val="1"/>
          <w:sz w:val="24"/>
          <w:szCs w:val="24"/>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O</w:t>
      </w:r>
      <w:r>
        <w:rPr>
          <w:rFonts w:ascii="Arial" w:eastAsia="Arial" w:hAnsi="Arial" w:cs="Arial"/>
          <w:spacing w:val="1"/>
          <w:sz w:val="24"/>
          <w:szCs w:val="24"/>
        </w:rPr>
        <w:t>n</w:t>
      </w:r>
      <w:r w:rsidRPr="00F07D13">
        <w:rPr>
          <w:rFonts w:ascii="Arial" w:eastAsia="Arial" w:hAnsi="Arial" w:cs="Arial"/>
          <w:spacing w:val="1"/>
          <w:sz w:val="24"/>
          <w:szCs w:val="24"/>
        </w:rPr>
        <w:t>ce</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 xml:space="preserve">e </w:t>
      </w:r>
      <w:r>
        <w:rPr>
          <w:rFonts w:ascii="Arial" w:eastAsia="Arial" w:hAnsi="Arial" w:cs="Arial"/>
          <w:spacing w:val="1"/>
          <w:sz w:val="24"/>
          <w:szCs w:val="24"/>
        </w:rPr>
        <w:t>a</w:t>
      </w:r>
      <w:r w:rsidRPr="00F07D13">
        <w:rPr>
          <w:rFonts w:ascii="Arial" w:eastAsia="Arial" w:hAnsi="Arial" w:cs="Arial"/>
          <w:spacing w:val="1"/>
          <w:sz w:val="24"/>
          <w:szCs w:val="24"/>
        </w:rPr>
        <w:t>r</w:t>
      </w:r>
      <w:r>
        <w:rPr>
          <w:rFonts w:ascii="Arial" w:eastAsia="Arial" w:hAnsi="Arial" w:cs="Arial"/>
          <w:spacing w:val="1"/>
          <w:sz w:val="24"/>
          <w:szCs w:val="24"/>
        </w:rPr>
        <w:t>b</w:t>
      </w:r>
      <w:r w:rsidRPr="00F07D13">
        <w:rPr>
          <w:rFonts w:ascii="Arial" w:eastAsia="Arial" w:hAnsi="Arial" w:cs="Arial"/>
          <w:spacing w:val="1"/>
          <w:sz w:val="24"/>
          <w:szCs w:val="24"/>
        </w:rPr>
        <w:t>itr</w:t>
      </w:r>
      <w:r>
        <w:rPr>
          <w:rFonts w:ascii="Arial" w:eastAsia="Arial" w:hAnsi="Arial" w:cs="Arial"/>
          <w:spacing w:val="1"/>
          <w:sz w:val="24"/>
          <w:szCs w:val="24"/>
        </w:rPr>
        <w:t>a</w:t>
      </w:r>
      <w:r w:rsidRPr="00F07D13">
        <w:rPr>
          <w:rFonts w:ascii="Arial" w:eastAsia="Arial" w:hAnsi="Arial" w:cs="Arial"/>
          <w:spacing w:val="1"/>
          <w:sz w:val="24"/>
          <w:szCs w:val="24"/>
        </w:rPr>
        <w:t>tion</w:t>
      </w:r>
      <w:r>
        <w:rPr>
          <w:rFonts w:ascii="Arial" w:eastAsia="Arial" w:hAnsi="Arial" w:cs="Arial"/>
          <w:spacing w:val="1"/>
          <w:sz w:val="24"/>
          <w:szCs w:val="24"/>
        </w:rPr>
        <w:t xml:space="preserve"> </w:t>
      </w:r>
      <w:r w:rsidRPr="00F07D13">
        <w:rPr>
          <w:rFonts w:ascii="Arial" w:eastAsia="Arial" w:hAnsi="Arial" w:cs="Arial"/>
          <w:spacing w:val="1"/>
          <w:sz w:val="24"/>
          <w:szCs w:val="24"/>
        </w:rPr>
        <w:t>de</w:t>
      </w:r>
      <w:r>
        <w:rPr>
          <w:rFonts w:ascii="Arial" w:eastAsia="Arial" w:hAnsi="Arial" w:cs="Arial"/>
          <w:spacing w:val="1"/>
          <w:sz w:val="24"/>
          <w:szCs w:val="24"/>
        </w:rPr>
        <w:t>ad</w:t>
      </w:r>
      <w:r w:rsidRPr="00F07D13">
        <w:rPr>
          <w:rFonts w:ascii="Arial" w:eastAsia="Arial" w:hAnsi="Arial" w:cs="Arial"/>
          <w:spacing w:val="1"/>
          <w:sz w:val="24"/>
          <w:szCs w:val="24"/>
        </w:rPr>
        <w:t>li</w:t>
      </w:r>
      <w:r>
        <w:rPr>
          <w:rFonts w:ascii="Arial" w:eastAsia="Arial" w:hAnsi="Arial" w:cs="Arial"/>
          <w:spacing w:val="1"/>
          <w:sz w:val="24"/>
          <w:szCs w:val="24"/>
        </w:rPr>
        <w:t>n</w:t>
      </w:r>
      <w:r w:rsidRPr="00F07D13">
        <w:rPr>
          <w:rFonts w:ascii="Arial" w:eastAsia="Arial" w:hAnsi="Arial" w:cs="Arial"/>
          <w:spacing w:val="1"/>
          <w:sz w:val="24"/>
          <w:szCs w:val="24"/>
        </w:rPr>
        <w:t xml:space="preserve">e </w:t>
      </w:r>
      <w:r>
        <w:rPr>
          <w:rFonts w:ascii="Arial" w:eastAsia="Arial" w:hAnsi="Arial" w:cs="Arial"/>
          <w:spacing w:val="1"/>
          <w:sz w:val="24"/>
          <w:szCs w:val="24"/>
        </w:rPr>
        <w:t>ha</w:t>
      </w:r>
      <w:r w:rsidRPr="00F07D13">
        <w:rPr>
          <w:rFonts w:ascii="Arial" w:eastAsia="Arial" w:hAnsi="Arial" w:cs="Arial"/>
          <w:spacing w:val="1"/>
          <w:sz w:val="24"/>
          <w:szCs w:val="24"/>
        </w:rPr>
        <w:t xml:space="preserve">s </w:t>
      </w:r>
      <w:r>
        <w:rPr>
          <w:rFonts w:ascii="Arial" w:eastAsia="Arial" w:hAnsi="Arial" w:cs="Arial"/>
          <w:spacing w:val="1"/>
          <w:sz w:val="24"/>
          <w:szCs w:val="24"/>
        </w:rPr>
        <w:t>pa</w:t>
      </w:r>
      <w:r w:rsidRPr="00F07D13">
        <w:rPr>
          <w:rFonts w:ascii="Arial" w:eastAsia="Arial" w:hAnsi="Arial" w:cs="Arial"/>
          <w:spacing w:val="1"/>
          <w:sz w:val="24"/>
          <w:szCs w:val="24"/>
        </w:rPr>
        <w:t>ssed</w:t>
      </w:r>
      <w:r>
        <w:rPr>
          <w:rFonts w:ascii="Arial" w:eastAsia="Arial" w:hAnsi="Arial" w:cs="Arial"/>
          <w:spacing w:val="1"/>
          <w:sz w:val="24"/>
          <w:szCs w:val="24"/>
        </w:rPr>
        <w:t xml:space="preserve"> </w:t>
      </w:r>
      <w:r w:rsidRPr="00F07D13">
        <w:rPr>
          <w:rFonts w:ascii="Arial" w:eastAsia="Arial" w:hAnsi="Arial" w:cs="Arial"/>
          <w:spacing w:val="1"/>
          <w:sz w:val="24"/>
          <w:szCs w:val="24"/>
        </w:rPr>
        <w:t>a</w:t>
      </w:r>
      <w:r>
        <w:rPr>
          <w:rFonts w:ascii="Arial" w:eastAsia="Arial" w:hAnsi="Arial" w:cs="Arial"/>
          <w:spacing w:val="1"/>
          <w:sz w:val="24"/>
          <w:szCs w:val="24"/>
        </w:rPr>
        <w:t>n</w:t>
      </w:r>
      <w:r w:rsidRPr="00F07D13">
        <w:rPr>
          <w:rFonts w:ascii="Arial" w:eastAsia="Arial" w:hAnsi="Arial" w:cs="Arial"/>
          <w:spacing w:val="1"/>
          <w:sz w:val="24"/>
          <w:szCs w:val="24"/>
        </w:rPr>
        <w:t>d t</w:t>
      </w:r>
      <w:r>
        <w:rPr>
          <w:rFonts w:ascii="Arial" w:eastAsia="Arial" w:hAnsi="Arial" w:cs="Arial"/>
          <w:spacing w:val="1"/>
          <w:sz w:val="24"/>
          <w:szCs w:val="24"/>
        </w:rPr>
        <w:t>h</w:t>
      </w:r>
      <w:r w:rsidRPr="00F07D13">
        <w:rPr>
          <w:rFonts w:ascii="Arial" w:eastAsia="Arial" w:hAnsi="Arial" w:cs="Arial"/>
          <w:spacing w:val="1"/>
          <w:sz w:val="24"/>
          <w:szCs w:val="24"/>
        </w:rPr>
        <w:t xml:space="preserve">e </w:t>
      </w:r>
      <w:r>
        <w:rPr>
          <w:rFonts w:ascii="Arial" w:eastAsia="Arial" w:hAnsi="Arial" w:cs="Arial"/>
          <w:spacing w:val="1"/>
          <w:sz w:val="24"/>
          <w:szCs w:val="24"/>
        </w:rPr>
        <w:t>da</w:t>
      </w:r>
      <w:r w:rsidRPr="00F07D13">
        <w:rPr>
          <w:rFonts w:ascii="Arial" w:eastAsia="Arial" w:hAnsi="Arial" w:cs="Arial"/>
          <w:spacing w:val="1"/>
          <w:sz w:val="24"/>
          <w:szCs w:val="24"/>
        </w:rPr>
        <w:t>ta</w:t>
      </w:r>
      <w:r>
        <w:rPr>
          <w:rFonts w:ascii="Arial" w:eastAsia="Arial" w:hAnsi="Arial" w:cs="Arial"/>
          <w:spacing w:val="1"/>
          <w:sz w:val="24"/>
          <w:szCs w:val="24"/>
        </w:rPr>
        <w:t xml:space="preserve"> </w:t>
      </w:r>
      <w:r w:rsidRPr="00F07D13">
        <w:rPr>
          <w:rFonts w:ascii="Arial" w:eastAsia="Arial" w:hAnsi="Arial" w:cs="Arial"/>
          <w:spacing w:val="1"/>
          <w:sz w:val="24"/>
          <w:szCs w:val="24"/>
        </w:rPr>
        <w:t>h</w:t>
      </w:r>
      <w:r>
        <w:rPr>
          <w:rFonts w:ascii="Arial" w:eastAsia="Arial" w:hAnsi="Arial" w:cs="Arial"/>
          <w:spacing w:val="1"/>
          <w:sz w:val="24"/>
          <w:szCs w:val="24"/>
        </w:rPr>
        <w:t>a</w:t>
      </w:r>
      <w:r w:rsidRPr="00F07D13">
        <w:rPr>
          <w:rFonts w:ascii="Arial" w:eastAsia="Arial" w:hAnsi="Arial" w:cs="Arial"/>
          <w:spacing w:val="1"/>
          <w:sz w:val="24"/>
          <w:szCs w:val="24"/>
        </w:rPr>
        <w:t>s b</w:t>
      </w:r>
      <w:r>
        <w:rPr>
          <w:rFonts w:ascii="Arial" w:eastAsia="Arial" w:hAnsi="Arial" w:cs="Arial"/>
          <w:spacing w:val="1"/>
          <w:sz w:val="24"/>
          <w:szCs w:val="24"/>
        </w:rPr>
        <w:t>ee</w:t>
      </w:r>
      <w:r w:rsidRPr="00F07D13">
        <w:rPr>
          <w:rFonts w:ascii="Arial" w:eastAsia="Arial" w:hAnsi="Arial" w:cs="Arial"/>
          <w:spacing w:val="1"/>
          <w:sz w:val="24"/>
          <w:szCs w:val="24"/>
        </w:rPr>
        <w:t>n l</w:t>
      </w:r>
      <w:r>
        <w:rPr>
          <w:rFonts w:ascii="Arial" w:eastAsia="Arial" w:hAnsi="Arial" w:cs="Arial"/>
          <w:spacing w:val="1"/>
          <w:sz w:val="24"/>
          <w:szCs w:val="24"/>
        </w:rPr>
        <w:t>o</w:t>
      </w:r>
      <w:r w:rsidRPr="00F07D13">
        <w:rPr>
          <w:rFonts w:ascii="Arial" w:eastAsia="Arial" w:hAnsi="Arial" w:cs="Arial"/>
          <w:spacing w:val="1"/>
          <w:sz w:val="24"/>
          <w:szCs w:val="24"/>
        </w:rPr>
        <w:t>ck</w:t>
      </w:r>
      <w:r>
        <w:rPr>
          <w:rFonts w:ascii="Arial" w:eastAsia="Arial" w:hAnsi="Arial" w:cs="Arial"/>
          <w:spacing w:val="1"/>
          <w:sz w:val="24"/>
          <w:szCs w:val="24"/>
        </w:rPr>
        <w:t>ed</w:t>
      </w:r>
      <w:r w:rsidRPr="00F07D13">
        <w:rPr>
          <w:rFonts w:ascii="Arial" w:eastAsia="Arial" w:hAnsi="Arial" w:cs="Arial"/>
          <w:spacing w:val="1"/>
          <w:sz w:val="24"/>
          <w:szCs w:val="24"/>
        </w:rPr>
        <w:t xml:space="preserve">, </w:t>
      </w:r>
      <w:r>
        <w:rPr>
          <w:rFonts w:ascii="Arial" w:eastAsia="Arial" w:hAnsi="Arial" w:cs="Arial"/>
          <w:spacing w:val="1"/>
          <w:sz w:val="24"/>
          <w:szCs w:val="24"/>
        </w:rPr>
        <w:t xml:space="preserve">any </w:t>
      </w:r>
      <w:r w:rsidRPr="00F07D13">
        <w:rPr>
          <w:rFonts w:ascii="Arial" w:eastAsia="Arial" w:hAnsi="Arial" w:cs="Arial"/>
          <w:spacing w:val="1"/>
          <w:sz w:val="24"/>
          <w:szCs w:val="24"/>
        </w:rPr>
        <w:t>f</w:t>
      </w:r>
      <w:r>
        <w:rPr>
          <w:rFonts w:ascii="Arial" w:eastAsia="Arial" w:hAnsi="Arial" w:cs="Arial"/>
          <w:spacing w:val="1"/>
          <w:sz w:val="24"/>
          <w:szCs w:val="24"/>
        </w:rPr>
        <w:t>u</w:t>
      </w:r>
      <w:r w:rsidRPr="00F07D13">
        <w:rPr>
          <w:rFonts w:ascii="Arial" w:eastAsia="Arial" w:hAnsi="Arial" w:cs="Arial"/>
          <w:spacing w:val="1"/>
          <w:sz w:val="24"/>
          <w:szCs w:val="24"/>
        </w:rPr>
        <w:t>rt</w:t>
      </w:r>
      <w:r>
        <w:rPr>
          <w:rFonts w:ascii="Arial" w:eastAsia="Arial" w:hAnsi="Arial" w:cs="Arial"/>
          <w:spacing w:val="1"/>
          <w:sz w:val="24"/>
          <w:szCs w:val="24"/>
        </w:rPr>
        <w:t>he</w:t>
      </w:r>
      <w:r w:rsidRPr="00F07D13">
        <w:rPr>
          <w:rFonts w:ascii="Arial" w:eastAsia="Arial" w:hAnsi="Arial" w:cs="Arial"/>
          <w:spacing w:val="1"/>
          <w:sz w:val="24"/>
          <w:szCs w:val="24"/>
        </w:rPr>
        <w:t>r c</w:t>
      </w:r>
      <w:r>
        <w:rPr>
          <w:rFonts w:ascii="Arial" w:eastAsia="Arial" w:hAnsi="Arial" w:cs="Arial"/>
          <w:spacing w:val="1"/>
          <w:sz w:val="24"/>
          <w:szCs w:val="24"/>
        </w:rPr>
        <w:t>han</w:t>
      </w:r>
      <w:r w:rsidRPr="00F07D13">
        <w:rPr>
          <w:rFonts w:ascii="Arial" w:eastAsia="Arial" w:hAnsi="Arial" w:cs="Arial"/>
          <w:spacing w:val="1"/>
          <w:sz w:val="24"/>
          <w:szCs w:val="24"/>
        </w:rPr>
        <w:t>g</w:t>
      </w:r>
      <w:r>
        <w:rPr>
          <w:rFonts w:ascii="Arial" w:eastAsia="Arial" w:hAnsi="Arial" w:cs="Arial"/>
          <w:spacing w:val="1"/>
          <w:sz w:val="24"/>
          <w:szCs w:val="24"/>
        </w:rPr>
        <w:t>e</w:t>
      </w:r>
      <w:r w:rsidRPr="00F07D13">
        <w:rPr>
          <w:rFonts w:ascii="Arial" w:eastAsia="Arial" w:hAnsi="Arial" w:cs="Arial"/>
          <w:spacing w:val="1"/>
          <w:sz w:val="24"/>
          <w:szCs w:val="24"/>
        </w:rPr>
        <w:t>s to</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 xml:space="preserve">e </w:t>
      </w:r>
      <w:r>
        <w:rPr>
          <w:rFonts w:ascii="Arial" w:eastAsia="Arial" w:hAnsi="Arial" w:cs="Arial"/>
          <w:spacing w:val="1"/>
          <w:sz w:val="24"/>
          <w:szCs w:val="24"/>
        </w:rPr>
        <w:t>da</w:t>
      </w:r>
      <w:r w:rsidRPr="00F07D13">
        <w:rPr>
          <w:rFonts w:ascii="Arial" w:eastAsia="Arial" w:hAnsi="Arial" w:cs="Arial"/>
          <w:spacing w:val="1"/>
          <w:sz w:val="24"/>
          <w:szCs w:val="24"/>
        </w:rPr>
        <w:t xml:space="preserve">ta </w:t>
      </w:r>
      <w:r>
        <w:rPr>
          <w:rFonts w:ascii="Arial" w:eastAsia="Arial" w:hAnsi="Arial" w:cs="Arial"/>
          <w:spacing w:val="1"/>
          <w:sz w:val="24"/>
          <w:szCs w:val="24"/>
        </w:rPr>
        <w:t>a</w:t>
      </w:r>
      <w:r w:rsidRPr="00F07D13">
        <w:rPr>
          <w:rFonts w:ascii="Arial" w:eastAsia="Arial" w:hAnsi="Arial" w:cs="Arial"/>
          <w:spacing w:val="1"/>
          <w:sz w:val="24"/>
          <w:szCs w:val="24"/>
        </w:rPr>
        <w:t xml:space="preserve">re </w:t>
      </w:r>
      <w:r>
        <w:rPr>
          <w:rFonts w:ascii="Arial" w:eastAsia="Arial" w:hAnsi="Arial" w:cs="Arial"/>
          <w:spacing w:val="1"/>
          <w:sz w:val="24"/>
          <w:szCs w:val="24"/>
        </w:rPr>
        <w:t>a</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 xml:space="preserve">e </w:t>
      </w:r>
      <w:r>
        <w:rPr>
          <w:rFonts w:ascii="Arial" w:eastAsia="Arial" w:hAnsi="Arial" w:cs="Arial"/>
          <w:spacing w:val="1"/>
          <w:sz w:val="24"/>
          <w:szCs w:val="24"/>
        </w:rPr>
        <w:t>d</w:t>
      </w:r>
      <w:r w:rsidRPr="00F07D13">
        <w:rPr>
          <w:rFonts w:ascii="Arial" w:eastAsia="Arial" w:hAnsi="Arial" w:cs="Arial"/>
          <w:spacing w:val="1"/>
          <w:sz w:val="24"/>
          <w:szCs w:val="24"/>
        </w:rPr>
        <w:t>iscr</w:t>
      </w:r>
      <w:r>
        <w:rPr>
          <w:rFonts w:ascii="Arial" w:eastAsia="Arial" w:hAnsi="Arial" w:cs="Arial"/>
          <w:spacing w:val="1"/>
          <w:sz w:val="24"/>
          <w:szCs w:val="24"/>
        </w:rPr>
        <w:t>e</w:t>
      </w:r>
      <w:r w:rsidRPr="00F07D13">
        <w:rPr>
          <w:rFonts w:ascii="Arial" w:eastAsia="Arial" w:hAnsi="Arial" w:cs="Arial"/>
          <w:spacing w:val="1"/>
          <w:sz w:val="24"/>
          <w:szCs w:val="24"/>
        </w:rPr>
        <w:t>ti</w:t>
      </w:r>
      <w:r>
        <w:rPr>
          <w:rFonts w:ascii="Arial" w:eastAsia="Arial" w:hAnsi="Arial" w:cs="Arial"/>
          <w:spacing w:val="1"/>
          <w:sz w:val="24"/>
          <w:szCs w:val="24"/>
        </w:rPr>
        <w:t>o</w:t>
      </w:r>
      <w:r w:rsidRPr="00F07D13">
        <w:rPr>
          <w:rFonts w:ascii="Arial" w:eastAsia="Arial" w:hAnsi="Arial" w:cs="Arial"/>
          <w:spacing w:val="1"/>
          <w:sz w:val="24"/>
          <w:szCs w:val="24"/>
        </w:rPr>
        <w:t>n</w:t>
      </w:r>
      <w:r>
        <w:rPr>
          <w:rFonts w:ascii="Arial" w:eastAsia="Arial" w:hAnsi="Arial" w:cs="Arial"/>
          <w:spacing w:val="1"/>
          <w:sz w:val="24"/>
          <w:szCs w:val="24"/>
        </w:rPr>
        <w:t xml:space="preserve"> </w:t>
      </w:r>
      <w:r w:rsidRPr="00F07D13">
        <w:rPr>
          <w:rFonts w:ascii="Arial" w:eastAsia="Arial" w:hAnsi="Arial" w:cs="Arial"/>
          <w:spacing w:val="1"/>
          <w:sz w:val="24"/>
          <w:szCs w:val="24"/>
        </w:rPr>
        <w:t>of</w:t>
      </w:r>
      <w:r>
        <w:rPr>
          <w:rFonts w:ascii="Arial" w:eastAsia="Arial" w:hAnsi="Arial" w:cs="Arial"/>
          <w:spacing w:val="1"/>
          <w:sz w:val="24"/>
          <w:szCs w:val="24"/>
        </w:rPr>
        <w:t xml:space="preserve"> B</w:t>
      </w:r>
      <w:r w:rsidRPr="00F07D13">
        <w:rPr>
          <w:rFonts w:ascii="Arial" w:eastAsia="Arial" w:hAnsi="Arial" w:cs="Arial"/>
          <w:spacing w:val="1"/>
          <w:sz w:val="24"/>
          <w:szCs w:val="24"/>
        </w:rPr>
        <w:t>CC.</w:t>
      </w:r>
    </w:p>
    <w:p w:rsidR="00D26B81" w:rsidRPr="00F07D13" w:rsidRDefault="00D26B81" w:rsidP="00F07D13">
      <w:pPr>
        <w:pStyle w:val="ListParagraph"/>
        <w:spacing w:after="0" w:line="240" w:lineRule="auto"/>
        <w:ind w:left="709" w:right="252"/>
        <w:jc w:val="both"/>
        <w:rPr>
          <w:rFonts w:ascii="Arial" w:eastAsia="Arial" w:hAnsi="Arial" w:cs="Arial"/>
          <w:spacing w:val="1"/>
          <w:sz w:val="24"/>
          <w:szCs w:val="24"/>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Th</w:t>
      </w:r>
      <w:r>
        <w:rPr>
          <w:rFonts w:ascii="Arial" w:eastAsia="Arial" w:hAnsi="Arial" w:cs="Arial"/>
          <w:spacing w:val="1"/>
          <w:sz w:val="24"/>
          <w:szCs w:val="24"/>
        </w:rPr>
        <w:t>e</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will </w:t>
      </w:r>
      <w:r>
        <w:rPr>
          <w:rFonts w:ascii="Arial" w:eastAsia="Arial" w:hAnsi="Arial" w:cs="Arial"/>
          <w:spacing w:val="1"/>
          <w:sz w:val="24"/>
          <w:szCs w:val="24"/>
        </w:rPr>
        <w:t>b</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tim</w:t>
      </w:r>
      <w:r>
        <w:rPr>
          <w:rFonts w:ascii="Arial" w:eastAsia="Arial" w:hAnsi="Arial" w:cs="Arial"/>
          <w:spacing w:val="1"/>
          <w:sz w:val="24"/>
          <w:szCs w:val="24"/>
        </w:rPr>
        <w:t>e</w:t>
      </w:r>
      <w:r w:rsidRPr="00F07D13">
        <w:rPr>
          <w:rFonts w:ascii="Arial" w:eastAsia="Arial" w:hAnsi="Arial" w:cs="Arial"/>
          <w:spacing w:val="1"/>
          <w:sz w:val="24"/>
          <w:szCs w:val="24"/>
        </w:rPr>
        <w:t>s w</w:t>
      </w:r>
      <w:r>
        <w:rPr>
          <w:rFonts w:ascii="Arial" w:eastAsia="Arial" w:hAnsi="Arial" w:cs="Arial"/>
          <w:spacing w:val="1"/>
          <w:sz w:val="24"/>
          <w:szCs w:val="24"/>
        </w:rPr>
        <w:t>he</w:t>
      </w:r>
      <w:r w:rsidRPr="00F07D13">
        <w:rPr>
          <w:rFonts w:ascii="Arial" w:eastAsia="Arial" w:hAnsi="Arial" w:cs="Arial"/>
          <w:spacing w:val="1"/>
          <w:sz w:val="24"/>
          <w:szCs w:val="24"/>
        </w:rPr>
        <w:t>n</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a </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 xml:space="preserve">r is </w:t>
      </w:r>
      <w:r>
        <w:rPr>
          <w:rFonts w:ascii="Arial" w:eastAsia="Arial" w:hAnsi="Arial" w:cs="Arial"/>
          <w:spacing w:val="1"/>
          <w:sz w:val="24"/>
          <w:szCs w:val="24"/>
        </w:rPr>
        <w:t>e</w:t>
      </w:r>
      <w:r w:rsidRPr="00F07D13">
        <w:rPr>
          <w:rFonts w:ascii="Arial" w:eastAsia="Arial" w:hAnsi="Arial" w:cs="Arial"/>
          <w:spacing w:val="1"/>
          <w:sz w:val="24"/>
          <w:szCs w:val="24"/>
        </w:rPr>
        <w:t>x</w:t>
      </w:r>
      <w:r>
        <w:rPr>
          <w:rFonts w:ascii="Arial" w:eastAsia="Arial" w:hAnsi="Arial" w:cs="Arial"/>
          <w:spacing w:val="1"/>
          <w:sz w:val="24"/>
          <w:szCs w:val="24"/>
        </w:rPr>
        <w:t>pe</w:t>
      </w:r>
      <w:r w:rsidRPr="00F07D13">
        <w:rPr>
          <w:rFonts w:ascii="Arial" w:eastAsia="Arial" w:hAnsi="Arial" w:cs="Arial"/>
          <w:spacing w:val="1"/>
          <w:sz w:val="24"/>
          <w:szCs w:val="24"/>
        </w:rPr>
        <w:t>ct</w:t>
      </w:r>
      <w:r>
        <w:rPr>
          <w:rFonts w:ascii="Arial" w:eastAsia="Arial" w:hAnsi="Arial" w:cs="Arial"/>
          <w:spacing w:val="1"/>
          <w:sz w:val="24"/>
          <w:szCs w:val="24"/>
        </w:rPr>
        <w:t>e</w:t>
      </w:r>
      <w:r w:rsidRPr="00F07D13">
        <w:rPr>
          <w:rFonts w:ascii="Arial" w:eastAsia="Arial" w:hAnsi="Arial" w:cs="Arial"/>
          <w:spacing w:val="1"/>
          <w:sz w:val="24"/>
          <w:szCs w:val="24"/>
        </w:rPr>
        <w:t>d</w:t>
      </w:r>
      <w:r>
        <w:rPr>
          <w:rFonts w:ascii="Arial" w:eastAsia="Arial" w:hAnsi="Arial" w:cs="Arial"/>
          <w:spacing w:val="1"/>
          <w:sz w:val="24"/>
          <w:szCs w:val="24"/>
        </w:rPr>
        <w:t xml:space="preserve"> </w:t>
      </w:r>
      <w:r w:rsidRPr="00F07D13">
        <w:rPr>
          <w:rFonts w:ascii="Arial" w:eastAsia="Arial" w:hAnsi="Arial" w:cs="Arial"/>
          <w:spacing w:val="1"/>
          <w:sz w:val="24"/>
          <w:szCs w:val="24"/>
        </w:rPr>
        <w:t>to</w:t>
      </w:r>
      <w:r>
        <w:rPr>
          <w:rFonts w:ascii="Arial" w:eastAsia="Arial" w:hAnsi="Arial" w:cs="Arial"/>
          <w:spacing w:val="1"/>
          <w:sz w:val="24"/>
          <w:szCs w:val="24"/>
        </w:rPr>
        <w:t xml:space="preserve"> </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 xml:space="preserve">t </w:t>
      </w:r>
      <w:r>
        <w:rPr>
          <w:rFonts w:ascii="Arial" w:eastAsia="Arial" w:hAnsi="Arial" w:cs="Arial"/>
          <w:spacing w:val="1"/>
          <w:sz w:val="24"/>
          <w:szCs w:val="24"/>
        </w:rPr>
        <w:t>u</w:t>
      </w:r>
      <w:r w:rsidRPr="00F07D13">
        <w:rPr>
          <w:rFonts w:ascii="Arial" w:eastAsia="Arial" w:hAnsi="Arial" w:cs="Arial"/>
          <w:spacing w:val="1"/>
          <w:sz w:val="24"/>
          <w:szCs w:val="24"/>
        </w:rPr>
        <w:t>p a</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a</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visit</w:t>
      </w:r>
      <w:r>
        <w:rPr>
          <w:rFonts w:ascii="Arial" w:eastAsia="Arial" w:hAnsi="Arial" w:cs="Arial"/>
          <w:spacing w:val="1"/>
          <w:sz w:val="24"/>
          <w:szCs w:val="24"/>
        </w:rPr>
        <w:t xml:space="preserve"> b</w:t>
      </w:r>
      <w:r w:rsidRPr="00F07D13">
        <w:rPr>
          <w:rFonts w:ascii="Arial" w:eastAsia="Arial" w:hAnsi="Arial" w:cs="Arial"/>
          <w:spacing w:val="1"/>
          <w:sz w:val="24"/>
          <w:szCs w:val="24"/>
        </w:rPr>
        <w:t>ef</w:t>
      </w:r>
      <w:r>
        <w:rPr>
          <w:rFonts w:ascii="Arial" w:eastAsia="Arial" w:hAnsi="Arial" w:cs="Arial"/>
          <w:spacing w:val="1"/>
          <w:sz w:val="24"/>
          <w:szCs w:val="24"/>
        </w:rPr>
        <w:t>o</w:t>
      </w:r>
      <w:r w:rsidRPr="00F07D13">
        <w:rPr>
          <w:rFonts w:ascii="Arial" w:eastAsia="Arial" w:hAnsi="Arial" w:cs="Arial"/>
          <w:spacing w:val="1"/>
          <w:sz w:val="24"/>
          <w:szCs w:val="24"/>
        </w:rPr>
        <w:t>re</w:t>
      </w:r>
      <w:r>
        <w:rPr>
          <w:rFonts w:ascii="Arial" w:eastAsia="Arial" w:hAnsi="Arial" w:cs="Arial"/>
          <w:spacing w:val="1"/>
          <w:sz w:val="24"/>
          <w:szCs w:val="24"/>
        </w:rPr>
        <w:t xml:space="preserve"> a</w:t>
      </w:r>
      <w:r w:rsidRPr="00F07D13">
        <w:rPr>
          <w:rFonts w:ascii="Arial" w:eastAsia="Arial" w:hAnsi="Arial" w:cs="Arial"/>
          <w:spacing w:val="1"/>
          <w:sz w:val="24"/>
          <w:szCs w:val="24"/>
        </w:rPr>
        <w:t>ll of t</w:t>
      </w:r>
      <w:r>
        <w:rPr>
          <w:rFonts w:ascii="Arial" w:eastAsia="Arial" w:hAnsi="Arial" w:cs="Arial"/>
          <w:spacing w:val="1"/>
          <w:sz w:val="24"/>
          <w:szCs w:val="24"/>
        </w:rPr>
        <w:t>h</w:t>
      </w:r>
      <w:r w:rsidRPr="00F07D13">
        <w:rPr>
          <w:rFonts w:ascii="Arial" w:eastAsia="Arial" w:hAnsi="Arial" w:cs="Arial"/>
          <w:spacing w:val="1"/>
          <w:sz w:val="24"/>
          <w:szCs w:val="24"/>
        </w:rPr>
        <w:t xml:space="preserve">e </w:t>
      </w:r>
      <w:r>
        <w:rPr>
          <w:rFonts w:ascii="Arial" w:eastAsia="Arial" w:hAnsi="Arial" w:cs="Arial"/>
          <w:spacing w:val="1"/>
          <w:sz w:val="24"/>
          <w:szCs w:val="24"/>
        </w:rPr>
        <w:t>pa</w:t>
      </w:r>
      <w:r w:rsidRPr="00F07D13">
        <w:rPr>
          <w:rFonts w:ascii="Arial" w:eastAsia="Arial" w:hAnsi="Arial" w:cs="Arial"/>
          <w:spacing w:val="1"/>
          <w:sz w:val="24"/>
          <w:szCs w:val="24"/>
        </w:rPr>
        <w:t>p</w:t>
      </w:r>
      <w:r>
        <w:rPr>
          <w:rFonts w:ascii="Arial" w:eastAsia="Arial" w:hAnsi="Arial" w:cs="Arial"/>
          <w:spacing w:val="1"/>
          <w:sz w:val="24"/>
          <w:szCs w:val="24"/>
        </w:rPr>
        <w:t>e</w:t>
      </w:r>
      <w:r w:rsidRPr="00F07D13">
        <w:rPr>
          <w:rFonts w:ascii="Arial" w:eastAsia="Arial" w:hAnsi="Arial" w:cs="Arial"/>
          <w:spacing w:val="1"/>
          <w:sz w:val="24"/>
          <w:szCs w:val="24"/>
        </w:rPr>
        <w:t>rw</w:t>
      </w:r>
      <w:r>
        <w:rPr>
          <w:rFonts w:ascii="Arial" w:eastAsia="Arial" w:hAnsi="Arial" w:cs="Arial"/>
          <w:spacing w:val="1"/>
          <w:sz w:val="24"/>
          <w:szCs w:val="24"/>
        </w:rPr>
        <w:t>o</w:t>
      </w:r>
      <w:r w:rsidRPr="00F07D13">
        <w:rPr>
          <w:rFonts w:ascii="Arial" w:eastAsia="Arial" w:hAnsi="Arial" w:cs="Arial"/>
          <w:spacing w:val="1"/>
          <w:sz w:val="24"/>
          <w:szCs w:val="24"/>
        </w:rPr>
        <w:t>rk is in</w:t>
      </w:r>
      <w:r>
        <w:rPr>
          <w:rFonts w:ascii="Arial" w:eastAsia="Arial" w:hAnsi="Arial" w:cs="Arial"/>
          <w:spacing w:val="1"/>
          <w:sz w:val="24"/>
          <w:szCs w:val="24"/>
        </w:rPr>
        <w:t xml:space="preserve"> p</w:t>
      </w:r>
      <w:r w:rsidRPr="00F07D13">
        <w:rPr>
          <w:rFonts w:ascii="Arial" w:eastAsia="Arial" w:hAnsi="Arial" w:cs="Arial"/>
          <w:spacing w:val="1"/>
          <w:sz w:val="24"/>
          <w:szCs w:val="24"/>
        </w:rPr>
        <w:t>l</w:t>
      </w:r>
      <w:r>
        <w:rPr>
          <w:rFonts w:ascii="Arial" w:eastAsia="Arial" w:hAnsi="Arial" w:cs="Arial"/>
          <w:spacing w:val="1"/>
          <w:sz w:val="24"/>
          <w:szCs w:val="24"/>
        </w:rPr>
        <w:t>a</w:t>
      </w:r>
      <w:r w:rsidRPr="00F07D13">
        <w:rPr>
          <w:rFonts w:ascii="Arial" w:eastAsia="Arial" w:hAnsi="Arial" w:cs="Arial"/>
          <w:spacing w:val="1"/>
          <w:sz w:val="24"/>
          <w:szCs w:val="24"/>
        </w:rPr>
        <w:t>c</w:t>
      </w:r>
      <w:r>
        <w:rPr>
          <w:rFonts w:ascii="Arial" w:eastAsia="Arial" w:hAnsi="Arial" w:cs="Arial"/>
          <w:spacing w:val="1"/>
          <w:sz w:val="24"/>
          <w:szCs w:val="24"/>
        </w:rPr>
        <w:t>e</w:t>
      </w:r>
      <w:r w:rsidRPr="00F07D13">
        <w:rPr>
          <w:rFonts w:ascii="Arial" w:eastAsia="Arial" w:hAnsi="Arial" w:cs="Arial"/>
          <w:spacing w:val="1"/>
          <w:sz w:val="24"/>
          <w:szCs w:val="24"/>
        </w:rPr>
        <w:t>,</w:t>
      </w:r>
      <w:r>
        <w:rPr>
          <w:rFonts w:ascii="Arial" w:eastAsia="Arial" w:hAnsi="Arial" w:cs="Arial"/>
          <w:spacing w:val="1"/>
          <w:sz w:val="24"/>
          <w:szCs w:val="24"/>
        </w:rPr>
        <w:t xml:space="preserve"> </w:t>
      </w:r>
      <w:r w:rsidRPr="00F07D13">
        <w:rPr>
          <w:rFonts w:ascii="Arial" w:eastAsia="Arial" w:hAnsi="Arial" w:cs="Arial"/>
          <w:spacing w:val="1"/>
          <w:sz w:val="24"/>
          <w:szCs w:val="24"/>
        </w:rPr>
        <w:t>o</w:t>
      </w:r>
      <w:r>
        <w:rPr>
          <w:rFonts w:ascii="Arial" w:eastAsia="Arial" w:hAnsi="Arial" w:cs="Arial"/>
          <w:spacing w:val="1"/>
          <w:sz w:val="24"/>
          <w:szCs w:val="24"/>
        </w:rPr>
        <w:t>u</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of</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a </w:t>
      </w:r>
      <w:r>
        <w:rPr>
          <w:rFonts w:ascii="Arial" w:eastAsia="Arial" w:hAnsi="Arial" w:cs="Arial"/>
          <w:spacing w:val="1"/>
          <w:sz w:val="24"/>
          <w:szCs w:val="24"/>
        </w:rPr>
        <w:t>du</w:t>
      </w:r>
      <w:r w:rsidRPr="00F07D13">
        <w:rPr>
          <w:rFonts w:ascii="Arial" w:eastAsia="Arial" w:hAnsi="Arial" w:cs="Arial"/>
          <w:spacing w:val="1"/>
          <w:sz w:val="24"/>
          <w:szCs w:val="24"/>
        </w:rPr>
        <w:t>ty of c</w:t>
      </w:r>
      <w:r>
        <w:rPr>
          <w:rFonts w:ascii="Arial" w:eastAsia="Arial" w:hAnsi="Arial" w:cs="Arial"/>
          <w:spacing w:val="1"/>
          <w:sz w:val="24"/>
          <w:szCs w:val="24"/>
        </w:rPr>
        <w:t>a</w:t>
      </w:r>
      <w:r w:rsidRPr="00F07D13">
        <w:rPr>
          <w:rFonts w:ascii="Arial" w:eastAsia="Arial" w:hAnsi="Arial" w:cs="Arial"/>
          <w:spacing w:val="1"/>
          <w:sz w:val="24"/>
          <w:szCs w:val="24"/>
        </w:rPr>
        <w:t>re f</w:t>
      </w:r>
      <w:r>
        <w:rPr>
          <w:rFonts w:ascii="Arial" w:eastAsia="Arial" w:hAnsi="Arial" w:cs="Arial"/>
          <w:spacing w:val="1"/>
          <w:sz w:val="24"/>
          <w:szCs w:val="24"/>
        </w:rPr>
        <w:t>o</w:t>
      </w:r>
      <w:r w:rsidRPr="00F07D13">
        <w:rPr>
          <w:rFonts w:ascii="Arial" w:eastAsia="Arial" w:hAnsi="Arial" w:cs="Arial"/>
          <w:spacing w:val="1"/>
          <w:sz w:val="24"/>
          <w:szCs w:val="24"/>
        </w:rPr>
        <w:t>r 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rvice</w:t>
      </w:r>
      <w:r>
        <w:rPr>
          <w:rFonts w:ascii="Arial" w:eastAsia="Arial" w:hAnsi="Arial" w:cs="Arial"/>
          <w:spacing w:val="1"/>
          <w:sz w:val="24"/>
          <w:szCs w:val="24"/>
        </w:rPr>
        <w:t xml:space="preserve"> u</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 xml:space="preserve">r. To </w:t>
      </w:r>
      <w:r>
        <w:rPr>
          <w:rFonts w:ascii="Arial" w:eastAsia="Arial" w:hAnsi="Arial" w:cs="Arial"/>
          <w:spacing w:val="1"/>
          <w:sz w:val="24"/>
          <w:szCs w:val="24"/>
        </w:rPr>
        <w:t>d</w:t>
      </w:r>
      <w:r w:rsidRPr="00F07D13">
        <w:rPr>
          <w:rFonts w:ascii="Arial" w:eastAsia="Arial" w:hAnsi="Arial" w:cs="Arial"/>
          <w:spacing w:val="1"/>
          <w:sz w:val="24"/>
          <w:szCs w:val="24"/>
        </w:rPr>
        <w:t>e</w:t>
      </w:r>
      <w:r>
        <w:rPr>
          <w:rFonts w:ascii="Arial" w:eastAsia="Arial" w:hAnsi="Arial" w:cs="Arial"/>
          <w:spacing w:val="1"/>
          <w:sz w:val="24"/>
          <w:szCs w:val="24"/>
        </w:rPr>
        <w:t>a</w:t>
      </w:r>
      <w:r w:rsidRPr="00F07D13">
        <w:rPr>
          <w:rFonts w:ascii="Arial" w:eastAsia="Arial" w:hAnsi="Arial" w:cs="Arial"/>
          <w:spacing w:val="1"/>
          <w:sz w:val="24"/>
          <w:szCs w:val="24"/>
        </w:rPr>
        <w:t>l with t</w:t>
      </w:r>
      <w:r>
        <w:rPr>
          <w:rFonts w:ascii="Arial" w:eastAsia="Arial" w:hAnsi="Arial" w:cs="Arial"/>
          <w:spacing w:val="1"/>
          <w:sz w:val="24"/>
          <w:szCs w:val="24"/>
        </w:rPr>
        <w:t>he</w:t>
      </w:r>
      <w:r w:rsidRPr="00F07D13">
        <w:rPr>
          <w:rFonts w:ascii="Arial" w:eastAsia="Arial" w:hAnsi="Arial" w:cs="Arial"/>
          <w:spacing w:val="1"/>
          <w:sz w:val="24"/>
          <w:szCs w:val="24"/>
        </w:rPr>
        <w:t>se sit</w:t>
      </w:r>
      <w:r>
        <w:rPr>
          <w:rFonts w:ascii="Arial" w:eastAsia="Arial" w:hAnsi="Arial" w:cs="Arial"/>
          <w:spacing w:val="1"/>
          <w:sz w:val="24"/>
          <w:szCs w:val="24"/>
        </w:rPr>
        <w:t>u</w:t>
      </w:r>
      <w:r w:rsidRPr="00F07D13">
        <w:rPr>
          <w:rFonts w:ascii="Arial" w:eastAsia="Arial" w:hAnsi="Arial" w:cs="Arial"/>
          <w:spacing w:val="1"/>
          <w:sz w:val="24"/>
          <w:szCs w:val="24"/>
        </w:rPr>
        <w:t>ati</w:t>
      </w:r>
      <w:r>
        <w:rPr>
          <w:rFonts w:ascii="Arial" w:eastAsia="Arial" w:hAnsi="Arial" w:cs="Arial"/>
          <w:spacing w:val="1"/>
          <w:sz w:val="24"/>
          <w:szCs w:val="24"/>
        </w:rPr>
        <w:t>on</w:t>
      </w:r>
      <w:r w:rsidRPr="00F07D13">
        <w:rPr>
          <w:rFonts w:ascii="Arial" w:eastAsia="Arial" w:hAnsi="Arial" w:cs="Arial"/>
          <w:spacing w:val="1"/>
          <w:sz w:val="24"/>
          <w:szCs w:val="24"/>
        </w:rPr>
        <w:t xml:space="preserve">s, </w:t>
      </w:r>
      <w:r>
        <w:rPr>
          <w:rFonts w:ascii="Arial" w:eastAsia="Arial" w:hAnsi="Arial" w:cs="Arial"/>
          <w:spacing w:val="1"/>
          <w:sz w:val="24"/>
          <w:szCs w:val="24"/>
        </w:rPr>
        <w:t>B</w:t>
      </w:r>
      <w:r w:rsidRPr="00F07D13">
        <w:rPr>
          <w:rFonts w:ascii="Arial" w:eastAsia="Arial" w:hAnsi="Arial" w:cs="Arial"/>
          <w:spacing w:val="1"/>
          <w:sz w:val="24"/>
          <w:szCs w:val="24"/>
        </w:rPr>
        <w:t xml:space="preserve">CC </w:t>
      </w:r>
      <w:r>
        <w:rPr>
          <w:rFonts w:ascii="Arial" w:eastAsia="Arial" w:hAnsi="Arial" w:cs="Arial"/>
          <w:spacing w:val="1"/>
          <w:sz w:val="24"/>
          <w:szCs w:val="24"/>
        </w:rPr>
        <w:t>ha</w:t>
      </w:r>
      <w:r w:rsidRPr="00F07D13">
        <w:rPr>
          <w:rFonts w:ascii="Arial" w:eastAsia="Arial" w:hAnsi="Arial" w:cs="Arial"/>
          <w:spacing w:val="1"/>
          <w:sz w:val="24"/>
          <w:szCs w:val="24"/>
        </w:rPr>
        <w:t>s cr</w:t>
      </w:r>
      <w:r>
        <w:rPr>
          <w:rFonts w:ascii="Arial" w:eastAsia="Arial" w:hAnsi="Arial" w:cs="Arial"/>
          <w:spacing w:val="1"/>
          <w:sz w:val="24"/>
          <w:szCs w:val="24"/>
        </w:rPr>
        <w:t>e</w:t>
      </w:r>
      <w:r w:rsidRPr="00F07D13">
        <w:rPr>
          <w:rFonts w:ascii="Arial" w:eastAsia="Arial" w:hAnsi="Arial" w:cs="Arial"/>
          <w:spacing w:val="1"/>
          <w:sz w:val="24"/>
          <w:szCs w:val="24"/>
        </w:rPr>
        <w:t>at</w:t>
      </w:r>
      <w:r>
        <w:rPr>
          <w:rFonts w:ascii="Arial" w:eastAsia="Arial" w:hAnsi="Arial" w:cs="Arial"/>
          <w:spacing w:val="1"/>
          <w:sz w:val="24"/>
          <w:szCs w:val="24"/>
        </w:rPr>
        <w:t>e</w:t>
      </w:r>
      <w:r w:rsidRPr="00F07D13">
        <w:rPr>
          <w:rFonts w:ascii="Arial" w:eastAsia="Arial" w:hAnsi="Arial" w:cs="Arial"/>
          <w:spacing w:val="1"/>
          <w:sz w:val="24"/>
          <w:szCs w:val="24"/>
        </w:rPr>
        <w:t>d a</w:t>
      </w:r>
      <w:r>
        <w:rPr>
          <w:rFonts w:ascii="Arial" w:eastAsia="Arial" w:hAnsi="Arial" w:cs="Arial"/>
          <w:spacing w:val="1"/>
          <w:sz w:val="24"/>
          <w:szCs w:val="24"/>
        </w:rPr>
        <w:t xml:space="preserve"> </w:t>
      </w:r>
      <w:r w:rsidRPr="00F07D13">
        <w:rPr>
          <w:rFonts w:ascii="Arial" w:eastAsia="Arial" w:hAnsi="Arial" w:cs="Arial"/>
          <w:spacing w:val="1"/>
          <w:sz w:val="24"/>
          <w:szCs w:val="24"/>
        </w:rPr>
        <w:t>‘</w:t>
      </w:r>
      <w:r>
        <w:rPr>
          <w:rFonts w:ascii="Arial" w:eastAsia="Arial" w:hAnsi="Arial" w:cs="Arial"/>
          <w:spacing w:val="1"/>
          <w:sz w:val="24"/>
          <w:szCs w:val="24"/>
        </w:rPr>
        <w:t>B</w:t>
      </w:r>
      <w:r w:rsidRPr="00F07D13">
        <w:rPr>
          <w:rFonts w:ascii="Arial" w:eastAsia="Arial" w:hAnsi="Arial" w:cs="Arial"/>
          <w:spacing w:val="1"/>
          <w:sz w:val="24"/>
          <w:szCs w:val="24"/>
        </w:rPr>
        <w:t>l</w:t>
      </w:r>
      <w:r>
        <w:rPr>
          <w:rFonts w:ascii="Arial" w:eastAsia="Arial" w:hAnsi="Arial" w:cs="Arial"/>
          <w:spacing w:val="1"/>
          <w:sz w:val="24"/>
          <w:szCs w:val="24"/>
        </w:rPr>
        <w:t>a</w:t>
      </w:r>
      <w:r w:rsidRPr="00F07D13">
        <w:rPr>
          <w:rFonts w:ascii="Arial" w:eastAsia="Arial" w:hAnsi="Arial" w:cs="Arial"/>
          <w:spacing w:val="1"/>
          <w:sz w:val="24"/>
          <w:szCs w:val="24"/>
        </w:rPr>
        <w:t>ck B</w:t>
      </w:r>
      <w:r>
        <w:rPr>
          <w:rFonts w:ascii="Arial" w:eastAsia="Arial" w:hAnsi="Arial" w:cs="Arial"/>
          <w:spacing w:val="1"/>
          <w:sz w:val="24"/>
          <w:szCs w:val="24"/>
        </w:rPr>
        <w:t>a</w:t>
      </w:r>
      <w:r w:rsidRPr="00F07D13">
        <w:rPr>
          <w:rFonts w:ascii="Arial" w:eastAsia="Arial" w:hAnsi="Arial" w:cs="Arial"/>
          <w:spacing w:val="1"/>
          <w:sz w:val="24"/>
          <w:szCs w:val="24"/>
        </w:rPr>
        <w:t xml:space="preserve">lls </w:t>
      </w:r>
      <w:r>
        <w:rPr>
          <w:rFonts w:ascii="Arial" w:eastAsia="Arial" w:hAnsi="Arial" w:cs="Arial"/>
          <w:spacing w:val="1"/>
          <w:sz w:val="24"/>
          <w:szCs w:val="24"/>
        </w:rPr>
        <w:t>E</w:t>
      </w:r>
      <w:r w:rsidRPr="00F07D13">
        <w:rPr>
          <w:rFonts w:ascii="Arial" w:eastAsia="Arial" w:hAnsi="Arial" w:cs="Arial"/>
          <w:spacing w:val="1"/>
          <w:sz w:val="24"/>
          <w:szCs w:val="24"/>
        </w:rPr>
        <w:t>xc</w:t>
      </w:r>
      <w:r>
        <w:rPr>
          <w:rFonts w:ascii="Arial" w:eastAsia="Arial" w:hAnsi="Arial" w:cs="Arial"/>
          <w:spacing w:val="1"/>
          <w:sz w:val="24"/>
          <w:szCs w:val="24"/>
        </w:rPr>
        <w:t>ep</w:t>
      </w:r>
      <w:r w:rsidRPr="00F07D13">
        <w:rPr>
          <w:rFonts w:ascii="Arial" w:eastAsia="Arial" w:hAnsi="Arial" w:cs="Arial"/>
          <w:spacing w:val="1"/>
          <w:sz w:val="24"/>
          <w:szCs w:val="24"/>
        </w:rPr>
        <w:t>ti</w:t>
      </w:r>
      <w:r>
        <w:rPr>
          <w:rFonts w:ascii="Arial" w:eastAsia="Arial" w:hAnsi="Arial" w:cs="Arial"/>
          <w:spacing w:val="1"/>
          <w:sz w:val="24"/>
          <w:szCs w:val="24"/>
        </w:rPr>
        <w:t>o</w:t>
      </w:r>
      <w:r w:rsidRPr="00F07D13">
        <w:rPr>
          <w:rFonts w:ascii="Arial" w:eastAsia="Arial" w:hAnsi="Arial" w:cs="Arial"/>
          <w:spacing w:val="1"/>
          <w:sz w:val="24"/>
          <w:szCs w:val="24"/>
        </w:rPr>
        <w:t>n</w:t>
      </w:r>
      <w:r>
        <w:rPr>
          <w:rFonts w:ascii="Arial" w:eastAsia="Arial" w:hAnsi="Arial" w:cs="Arial"/>
          <w:spacing w:val="1"/>
          <w:sz w:val="24"/>
          <w:szCs w:val="24"/>
        </w:rPr>
        <w:t xml:space="preserve"> P</w:t>
      </w:r>
      <w:r w:rsidRPr="00F07D13">
        <w:rPr>
          <w:rFonts w:ascii="Arial" w:eastAsia="Arial" w:hAnsi="Arial" w:cs="Arial"/>
          <w:spacing w:val="1"/>
          <w:sz w:val="24"/>
          <w:szCs w:val="24"/>
        </w:rPr>
        <w:t>l</w:t>
      </w:r>
      <w:r>
        <w:rPr>
          <w:rFonts w:ascii="Arial" w:eastAsia="Arial" w:hAnsi="Arial" w:cs="Arial"/>
          <w:spacing w:val="1"/>
          <w:sz w:val="24"/>
          <w:szCs w:val="24"/>
        </w:rPr>
        <w:t>an</w:t>
      </w:r>
      <w:r w:rsidRPr="00F07D13">
        <w:rPr>
          <w:rFonts w:ascii="Arial" w:eastAsia="Arial" w:hAnsi="Arial" w:cs="Arial"/>
          <w:spacing w:val="1"/>
          <w:sz w:val="24"/>
          <w:szCs w:val="24"/>
        </w:rPr>
        <w:t xml:space="preserve">’ in </w:t>
      </w:r>
      <w:r>
        <w:rPr>
          <w:rFonts w:ascii="Arial" w:eastAsia="Arial" w:hAnsi="Arial" w:cs="Arial"/>
          <w:spacing w:val="1"/>
          <w:sz w:val="24"/>
          <w:szCs w:val="24"/>
        </w:rPr>
        <w:t>App</w:t>
      </w:r>
      <w:r w:rsidRPr="00F07D13">
        <w:rPr>
          <w:rFonts w:ascii="Arial" w:eastAsia="Arial" w:hAnsi="Arial" w:cs="Arial"/>
          <w:spacing w:val="1"/>
          <w:sz w:val="24"/>
          <w:szCs w:val="24"/>
        </w:rPr>
        <w:t>e</w:t>
      </w:r>
      <w:r>
        <w:rPr>
          <w:rFonts w:ascii="Arial" w:eastAsia="Arial" w:hAnsi="Arial" w:cs="Arial"/>
          <w:spacing w:val="1"/>
          <w:sz w:val="24"/>
          <w:szCs w:val="24"/>
        </w:rPr>
        <w:t>nd</w:t>
      </w:r>
      <w:r w:rsidRPr="00F07D13">
        <w:rPr>
          <w:rFonts w:ascii="Arial" w:eastAsia="Arial" w:hAnsi="Arial" w:cs="Arial"/>
          <w:spacing w:val="1"/>
          <w:sz w:val="24"/>
          <w:szCs w:val="24"/>
        </w:rPr>
        <w:t xml:space="preserve">ix </w:t>
      </w:r>
      <w:r>
        <w:rPr>
          <w:rFonts w:ascii="Arial" w:eastAsia="Arial" w:hAnsi="Arial" w:cs="Arial"/>
          <w:spacing w:val="1"/>
          <w:sz w:val="24"/>
          <w:szCs w:val="24"/>
        </w:rPr>
        <w:t xml:space="preserve">3.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is c</w:t>
      </w:r>
      <w:r>
        <w:rPr>
          <w:rFonts w:ascii="Arial" w:eastAsia="Arial" w:hAnsi="Arial" w:cs="Arial"/>
          <w:spacing w:val="1"/>
          <w:sz w:val="24"/>
          <w:szCs w:val="24"/>
        </w:rPr>
        <w:t>on</w:t>
      </w:r>
      <w:r w:rsidRPr="00F07D13">
        <w:rPr>
          <w:rFonts w:ascii="Arial" w:eastAsia="Arial" w:hAnsi="Arial" w:cs="Arial"/>
          <w:spacing w:val="1"/>
          <w:sz w:val="24"/>
          <w:szCs w:val="24"/>
        </w:rPr>
        <w:t>t</w:t>
      </w:r>
      <w:r>
        <w:rPr>
          <w:rFonts w:ascii="Arial" w:eastAsia="Arial" w:hAnsi="Arial" w:cs="Arial"/>
          <w:spacing w:val="1"/>
          <w:sz w:val="24"/>
          <w:szCs w:val="24"/>
        </w:rPr>
        <w:t>a</w:t>
      </w:r>
      <w:r w:rsidRPr="00F07D13">
        <w:rPr>
          <w:rFonts w:ascii="Arial" w:eastAsia="Arial" w:hAnsi="Arial" w:cs="Arial"/>
          <w:spacing w:val="1"/>
          <w:sz w:val="24"/>
          <w:szCs w:val="24"/>
        </w:rPr>
        <w:t>i</w:t>
      </w:r>
      <w:r>
        <w:rPr>
          <w:rFonts w:ascii="Arial" w:eastAsia="Arial" w:hAnsi="Arial" w:cs="Arial"/>
          <w:spacing w:val="1"/>
          <w:sz w:val="24"/>
          <w:szCs w:val="24"/>
        </w:rPr>
        <w:t>n</w:t>
      </w:r>
      <w:r w:rsidRPr="00F07D13">
        <w:rPr>
          <w:rFonts w:ascii="Arial" w:eastAsia="Arial" w:hAnsi="Arial" w:cs="Arial"/>
          <w:spacing w:val="1"/>
          <w:sz w:val="24"/>
          <w:szCs w:val="24"/>
        </w:rPr>
        <w:t>s a list</w:t>
      </w:r>
      <w:r>
        <w:rPr>
          <w:rFonts w:ascii="Arial" w:eastAsia="Arial" w:hAnsi="Arial" w:cs="Arial"/>
          <w:spacing w:val="1"/>
          <w:sz w:val="24"/>
          <w:szCs w:val="24"/>
        </w:rPr>
        <w:t xml:space="preserve"> </w:t>
      </w:r>
      <w:r w:rsidRPr="00F07D13">
        <w:rPr>
          <w:rFonts w:ascii="Arial" w:eastAsia="Arial" w:hAnsi="Arial" w:cs="Arial"/>
          <w:spacing w:val="1"/>
          <w:sz w:val="24"/>
          <w:szCs w:val="24"/>
        </w:rPr>
        <w:t>of r</w:t>
      </w:r>
      <w:r>
        <w:rPr>
          <w:rFonts w:ascii="Arial" w:eastAsia="Arial" w:hAnsi="Arial" w:cs="Arial"/>
          <w:spacing w:val="1"/>
          <w:sz w:val="24"/>
          <w:szCs w:val="24"/>
        </w:rPr>
        <w:t>ea</w:t>
      </w:r>
      <w:r w:rsidRPr="00F07D13">
        <w:rPr>
          <w:rFonts w:ascii="Arial" w:eastAsia="Arial" w:hAnsi="Arial" w:cs="Arial"/>
          <w:spacing w:val="1"/>
          <w:sz w:val="24"/>
          <w:szCs w:val="24"/>
        </w:rPr>
        <w:t>so</w:t>
      </w:r>
      <w:r>
        <w:rPr>
          <w:rFonts w:ascii="Arial" w:eastAsia="Arial" w:hAnsi="Arial" w:cs="Arial"/>
          <w:spacing w:val="1"/>
          <w:sz w:val="24"/>
          <w:szCs w:val="24"/>
        </w:rPr>
        <w:t>n</w:t>
      </w:r>
      <w:r w:rsidRPr="00F07D13">
        <w:rPr>
          <w:rFonts w:ascii="Arial" w:eastAsia="Arial" w:hAnsi="Arial" w:cs="Arial"/>
          <w:spacing w:val="1"/>
          <w:sz w:val="24"/>
          <w:szCs w:val="24"/>
        </w:rPr>
        <w:t xml:space="preserve">s </w:t>
      </w:r>
      <w:r>
        <w:rPr>
          <w:rFonts w:ascii="Arial" w:eastAsia="Arial" w:hAnsi="Arial" w:cs="Arial"/>
          <w:spacing w:val="1"/>
          <w:sz w:val="24"/>
          <w:szCs w:val="24"/>
        </w:rPr>
        <w:t>a</w:t>
      </w:r>
      <w:r w:rsidRPr="00F07D13">
        <w:rPr>
          <w:rFonts w:ascii="Arial" w:eastAsia="Arial" w:hAnsi="Arial" w:cs="Arial"/>
          <w:spacing w:val="1"/>
          <w:sz w:val="24"/>
          <w:szCs w:val="24"/>
        </w:rPr>
        <w:t>nd</w:t>
      </w:r>
      <w:r>
        <w:rPr>
          <w:rFonts w:ascii="Arial" w:eastAsia="Arial" w:hAnsi="Arial" w:cs="Arial"/>
          <w:spacing w:val="1"/>
          <w:sz w:val="24"/>
          <w:szCs w:val="24"/>
        </w:rPr>
        <w:t xml:space="preserve"> </w:t>
      </w:r>
      <w:r w:rsidRPr="00F07D13">
        <w:rPr>
          <w:rFonts w:ascii="Arial" w:eastAsia="Arial" w:hAnsi="Arial" w:cs="Arial"/>
          <w:spacing w:val="1"/>
          <w:sz w:val="24"/>
          <w:szCs w:val="24"/>
        </w:rPr>
        <w:t>sce</w:t>
      </w:r>
      <w:r>
        <w:rPr>
          <w:rFonts w:ascii="Arial" w:eastAsia="Arial" w:hAnsi="Arial" w:cs="Arial"/>
          <w:spacing w:val="1"/>
          <w:sz w:val="24"/>
          <w:szCs w:val="24"/>
        </w:rPr>
        <w:t>na</w:t>
      </w:r>
      <w:r w:rsidRPr="00F07D13">
        <w:rPr>
          <w:rFonts w:ascii="Arial" w:eastAsia="Arial" w:hAnsi="Arial" w:cs="Arial"/>
          <w:spacing w:val="1"/>
          <w:sz w:val="24"/>
          <w:szCs w:val="24"/>
        </w:rPr>
        <w:t>ri</w:t>
      </w:r>
      <w:r>
        <w:rPr>
          <w:rFonts w:ascii="Arial" w:eastAsia="Arial" w:hAnsi="Arial" w:cs="Arial"/>
          <w:spacing w:val="1"/>
          <w:sz w:val="24"/>
          <w:szCs w:val="24"/>
        </w:rPr>
        <w:t>o</w:t>
      </w:r>
      <w:r w:rsidRPr="00F07D13">
        <w:rPr>
          <w:rFonts w:ascii="Arial" w:eastAsia="Arial" w:hAnsi="Arial" w:cs="Arial"/>
          <w:spacing w:val="1"/>
          <w:sz w:val="24"/>
          <w:szCs w:val="24"/>
        </w:rPr>
        <w:t>s f</w:t>
      </w:r>
      <w:r>
        <w:rPr>
          <w:rFonts w:ascii="Arial" w:eastAsia="Arial" w:hAnsi="Arial" w:cs="Arial"/>
          <w:spacing w:val="1"/>
          <w:sz w:val="24"/>
          <w:szCs w:val="24"/>
        </w:rPr>
        <w:t>o</w:t>
      </w:r>
      <w:r w:rsidRPr="00F07D13">
        <w:rPr>
          <w:rFonts w:ascii="Arial" w:eastAsia="Arial" w:hAnsi="Arial" w:cs="Arial"/>
          <w:spacing w:val="1"/>
          <w:sz w:val="24"/>
          <w:szCs w:val="24"/>
        </w:rPr>
        <w:t>r w</w:t>
      </w:r>
      <w:r>
        <w:rPr>
          <w:rFonts w:ascii="Arial" w:eastAsia="Arial" w:hAnsi="Arial" w:cs="Arial"/>
          <w:spacing w:val="1"/>
          <w:sz w:val="24"/>
          <w:szCs w:val="24"/>
        </w:rPr>
        <w:t>he</w:t>
      </w:r>
      <w:r w:rsidRPr="00F07D13">
        <w:rPr>
          <w:rFonts w:ascii="Arial" w:eastAsia="Arial" w:hAnsi="Arial" w:cs="Arial"/>
          <w:spacing w:val="1"/>
          <w:sz w:val="24"/>
          <w:szCs w:val="24"/>
        </w:rPr>
        <w:t>n</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a </w:t>
      </w:r>
      <w:r>
        <w:rPr>
          <w:rFonts w:ascii="Arial" w:eastAsia="Arial" w:hAnsi="Arial" w:cs="Arial"/>
          <w:spacing w:val="1"/>
          <w:sz w:val="24"/>
          <w:szCs w:val="24"/>
        </w:rPr>
        <w:t>b</w:t>
      </w:r>
      <w:r w:rsidRPr="00F07D13">
        <w:rPr>
          <w:rFonts w:ascii="Arial" w:eastAsia="Arial" w:hAnsi="Arial" w:cs="Arial"/>
          <w:spacing w:val="1"/>
          <w:sz w:val="24"/>
          <w:szCs w:val="24"/>
        </w:rPr>
        <w:t>l</w:t>
      </w:r>
      <w:r>
        <w:rPr>
          <w:rFonts w:ascii="Arial" w:eastAsia="Arial" w:hAnsi="Arial" w:cs="Arial"/>
          <w:spacing w:val="1"/>
          <w:sz w:val="24"/>
          <w:szCs w:val="24"/>
        </w:rPr>
        <w:t>a</w:t>
      </w:r>
      <w:r w:rsidRPr="00F07D13">
        <w:rPr>
          <w:rFonts w:ascii="Arial" w:eastAsia="Arial" w:hAnsi="Arial" w:cs="Arial"/>
          <w:spacing w:val="1"/>
          <w:sz w:val="24"/>
          <w:szCs w:val="24"/>
        </w:rPr>
        <w:t>ck b</w:t>
      </w:r>
      <w:r>
        <w:rPr>
          <w:rFonts w:ascii="Arial" w:eastAsia="Arial" w:hAnsi="Arial" w:cs="Arial"/>
          <w:spacing w:val="1"/>
          <w:sz w:val="24"/>
          <w:szCs w:val="24"/>
        </w:rPr>
        <w:t>a</w:t>
      </w:r>
      <w:r w:rsidRPr="00F07D13">
        <w:rPr>
          <w:rFonts w:ascii="Arial" w:eastAsia="Arial" w:hAnsi="Arial" w:cs="Arial"/>
          <w:spacing w:val="1"/>
          <w:sz w:val="24"/>
          <w:szCs w:val="24"/>
        </w:rPr>
        <w:t>ll occ</w:t>
      </w:r>
      <w:r>
        <w:rPr>
          <w:rFonts w:ascii="Arial" w:eastAsia="Arial" w:hAnsi="Arial" w:cs="Arial"/>
          <w:spacing w:val="1"/>
          <w:sz w:val="24"/>
          <w:szCs w:val="24"/>
        </w:rPr>
        <w:t>u</w:t>
      </w:r>
      <w:r w:rsidRPr="00F07D13">
        <w:rPr>
          <w:rFonts w:ascii="Arial" w:eastAsia="Arial" w:hAnsi="Arial" w:cs="Arial"/>
          <w:spacing w:val="1"/>
          <w:sz w:val="24"/>
          <w:szCs w:val="24"/>
        </w:rPr>
        <w:t xml:space="preserve">rs </w:t>
      </w:r>
      <w:r>
        <w:rPr>
          <w:rFonts w:ascii="Arial" w:eastAsia="Arial" w:hAnsi="Arial" w:cs="Arial"/>
          <w:spacing w:val="1"/>
          <w:sz w:val="24"/>
          <w:szCs w:val="24"/>
        </w:rPr>
        <w:t>an</w:t>
      </w:r>
      <w:r w:rsidRPr="00F07D13">
        <w:rPr>
          <w:rFonts w:ascii="Arial" w:eastAsia="Arial" w:hAnsi="Arial" w:cs="Arial"/>
          <w:spacing w:val="1"/>
          <w:sz w:val="24"/>
          <w:szCs w:val="24"/>
        </w:rPr>
        <w:t>d w</w:t>
      </w:r>
      <w:r>
        <w:rPr>
          <w:rFonts w:ascii="Arial" w:eastAsia="Arial" w:hAnsi="Arial" w:cs="Arial"/>
          <w:spacing w:val="1"/>
          <w:sz w:val="24"/>
          <w:szCs w:val="24"/>
        </w:rPr>
        <w:t>hat 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rs m</w:t>
      </w:r>
      <w:r>
        <w:rPr>
          <w:rFonts w:ascii="Arial" w:eastAsia="Arial" w:hAnsi="Arial" w:cs="Arial"/>
          <w:spacing w:val="1"/>
          <w:sz w:val="24"/>
          <w:szCs w:val="24"/>
        </w:rPr>
        <w:t>u</w:t>
      </w:r>
      <w:r w:rsidRPr="00F07D13">
        <w:rPr>
          <w:rFonts w:ascii="Arial" w:eastAsia="Arial" w:hAnsi="Arial" w:cs="Arial"/>
          <w:spacing w:val="1"/>
          <w:sz w:val="24"/>
          <w:szCs w:val="24"/>
        </w:rPr>
        <w:t xml:space="preserve">st </w:t>
      </w:r>
      <w:r>
        <w:rPr>
          <w:rFonts w:ascii="Arial" w:eastAsia="Arial" w:hAnsi="Arial" w:cs="Arial"/>
          <w:spacing w:val="1"/>
          <w:sz w:val="24"/>
          <w:szCs w:val="24"/>
        </w:rPr>
        <w:t>d</w:t>
      </w:r>
      <w:r w:rsidRPr="00F07D13">
        <w:rPr>
          <w:rFonts w:ascii="Arial" w:eastAsia="Arial" w:hAnsi="Arial" w:cs="Arial"/>
          <w:spacing w:val="1"/>
          <w:sz w:val="24"/>
          <w:szCs w:val="24"/>
        </w:rPr>
        <w:t>o</w:t>
      </w:r>
      <w:r>
        <w:rPr>
          <w:rFonts w:ascii="Arial" w:eastAsia="Arial" w:hAnsi="Arial" w:cs="Arial"/>
          <w:spacing w:val="1"/>
          <w:sz w:val="24"/>
          <w:szCs w:val="24"/>
        </w:rPr>
        <w:t xml:space="preserve"> </w:t>
      </w:r>
      <w:r w:rsidRPr="00F07D13">
        <w:rPr>
          <w:rFonts w:ascii="Arial" w:eastAsia="Arial" w:hAnsi="Arial" w:cs="Arial"/>
          <w:spacing w:val="1"/>
          <w:sz w:val="24"/>
          <w:szCs w:val="24"/>
        </w:rPr>
        <w:t>in</w:t>
      </w:r>
      <w:r>
        <w:rPr>
          <w:rFonts w:ascii="Arial" w:eastAsia="Arial" w:hAnsi="Arial" w:cs="Arial"/>
          <w:spacing w:val="1"/>
          <w:sz w:val="24"/>
          <w:szCs w:val="24"/>
        </w:rPr>
        <w:t xml:space="preserve"> </w:t>
      </w:r>
      <w:r w:rsidRPr="00F07D13">
        <w:rPr>
          <w:rFonts w:ascii="Arial" w:eastAsia="Arial" w:hAnsi="Arial" w:cs="Arial"/>
          <w:spacing w:val="1"/>
          <w:sz w:val="24"/>
          <w:szCs w:val="24"/>
        </w:rPr>
        <w:t>res</w:t>
      </w:r>
      <w:r>
        <w:rPr>
          <w:rFonts w:ascii="Arial" w:eastAsia="Arial" w:hAnsi="Arial" w:cs="Arial"/>
          <w:spacing w:val="1"/>
          <w:sz w:val="24"/>
          <w:szCs w:val="24"/>
        </w:rPr>
        <w:t>pon</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 Wh</w:t>
      </w:r>
      <w:r>
        <w:rPr>
          <w:rFonts w:ascii="Arial" w:eastAsia="Arial" w:hAnsi="Arial" w:cs="Arial"/>
          <w:spacing w:val="1"/>
          <w:sz w:val="24"/>
          <w:szCs w:val="24"/>
        </w:rPr>
        <w:t>e</w:t>
      </w:r>
      <w:r w:rsidRPr="00F07D13">
        <w:rPr>
          <w:rFonts w:ascii="Arial" w:eastAsia="Arial" w:hAnsi="Arial" w:cs="Arial"/>
          <w:spacing w:val="1"/>
          <w:sz w:val="24"/>
          <w:szCs w:val="24"/>
        </w:rPr>
        <w:t>re th</w:t>
      </w:r>
      <w:r>
        <w:rPr>
          <w:rFonts w:ascii="Arial" w:eastAsia="Arial" w:hAnsi="Arial" w:cs="Arial"/>
          <w:spacing w:val="1"/>
          <w:sz w:val="24"/>
          <w:szCs w:val="24"/>
        </w:rPr>
        <w:t>e</w:t>
      </w:r>
      <w:r w:rsidRPr="00F07D13">
        <w:rPr>
          <w:rFonts w:ascii="Arial" w:eastAsia="Arial" w:hAnsi="Arial" w:cs="Arial"/>
          <w:spacing w:val="1"/>
          <w:sz w:val="24"/>
          <w:szCs w:val="24"/>
        </w:rPr>
        <w:t xml:space="preserve">se </w:t>
      </w:r>
      <w:r>
        <w:rPr>
          <w:rFonts w:ascii="Arial" w:eastAsia="Arial" w:hAnsi="Arial" w:cs="Arial"/>
          <w:spacing w:val="1"/>
          <w:sz w:val="24"/>
          <w:szCs w:val="24"/>
        </w:rPr>
        <w:t>a</w:t>
      </w:r>
      <w:r w:rsidRPr="00F07D13">
        <w:rPr>
          <w:rFonts w:ascii="Arial" w:eastAsia="Arial" w:hAnsi="Arial" w:cs="Arial"/>
          <w:spacing w:val="1"/>
          <w:sz w:val="24"/>
          <w:szCs w:val="24"/>
        </w:rPr>
        <w:t>re f</w:t>
      </w:r>
      <w:r>
        <w:rPr>
          <w:rFonts w:ascii="Arial" w:eastAsia="Arial" w:hAnsi="Arial" w:cs="Arial"/>
          <w:spacing w:val="1"/>
          <w:sz w:val="24"/>
          <w:szCs w:val="24"/>
        </w:rPr>
        <w:t>o</w:t>
      </w:r>
      <w:r w:rsidRPr="00F07D13">
        <w:rPr>
          <w:rFonts w:ascii="Arial" w:eastAsia="Arial" w:hAnsi="Arial" w:cs="Arial"/>
          <w:spacing w:val="1"/>
          <w:sz w:val="24"/>
          <w:szCs w:val="24"/>
        </w:rPr>
        <w:t>ll</w:t>
      </w:r>
      <w:r>
        <w:rPr>
          <w:rFonts w:ascii="Arial" w:eastAsia="Arial" w:hAnsi="Arial" w:cs="Arial"/>
          <w:spacing w:val="1"/>
          <w:sz w:val="24"/>
          <w:szCs w:val="24"/>
        </w:rPr>
        <w:t>o</w:t>
      </w:r>
      <w:r w:rsidRPr="00F07D13">
        <w:rPr>
          <w:rFonts w:ascii="Arial" w:eastAsia="Arial" w:hAnsi="Arial" w:cs="Arial"/>
          <w:spacing w:val="1"/>
          <w:sz w:val="24"/>
          <w:szCs w:val="24"/>
        </w:rPr>
        <w:t>w</w:t>
      </w:r>
      <w:r>
        <w:rPr>
          <w:rFonts w:ascii="Arial" w:eastAsia="Arial" w:hAnsi="Arial" w:cs="Arial"/>
          <w:spacing w:val="1"/>
          <w:sz w:val="24"/>
          <w:szCs w:val="24"/>
        </w:rPr>
        <w:t>ed</w:t>
      </w:r>
      <w:r w:rsidRPr="00F07D13">
        <w:rPr>
          <w:rFonts w:ascii="Arial" w:eastAsia="Arial" w:hAnsi="Arial" w:cs="Arial"/>
          <w:spacing w:val="1"/>
          <w:sz w:val="24"/>
          <w:szCs w:val="24"/>
        </w:rPr>
        <w:t>,</w:t>
      </w:r>
      <w:r>
        <w:rPr>
          <w:rFonts w:ascii="Arial" w:eastAsia="Arial" w:hAnsi="Arial" w:cs="Arial"/>
          <w:spacing w:val="1"/>
          <w:sz w:val="24"/>
          <w:szCs w:val="24"/>
        </w:rPr>
        <w:t xml:space="preserve"> B</w:t>
      </w:r>
      <w:r w:rsidRPr="00F07D13">
        <w:rPr>
          <w:rFonts w:ascii="Arial" w:eastAsia="Arial" w:hAnsi="Arial" w:cs="Arial"/>
          <w:spacing w:val="1"/>
          <w:sz w:val="24"/>
          <w:szCs w:val="24"/>
        </w:rPr>
        <w:t xml:space="preserve">CC will </w:t>
      </w:r>
      <w:r>
        <w:rPr>
          <w:rFonts w:ascii="Arial" w:eastAsia="Arial" w:hAnsi="Arial" w:cs="Arial"/>
          <w:spacing w:val="1"/>
          <w:sz w:val="24"/>
          <w:szCs w:val="24"/>
        </w:rPr>
        <w:t>pa</w:t>
      </w:r>
      <w:r w:rsidRPr="00F07D13">
        <w:rPr>
          <w:rFonts w:ascii="Arial" w:eastAsia="Arial" w:hAnsi="Arial" w:cs="Arial"/>
          <w:spacing w:val="1"/>
          <w:sz w:val="24"/>
          <w:szCs w:val="24"/>
        </w:rPr>
        <w:t>y t</w:t>
      </w:r>
      <w:r>
        <w:rPr>
          <w:rFonts w:ascii="Arial" w:eastAsia="Arial" w:hAnsi="Arial" w:cs="Arial"/>
          <w:spacing w:val="1"/>
          <w:sz w:val="24"/>
          <w:szCs w:val="24"/>
        </w:rPr>
        <w:t>he 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 xml:space="preserve">rs </w:t>
      </w:r>
      <w:r>
        <w:rPr>
          <w:rFonts w:ascii="Arial" w:eastAsia="Arial" w:hAnsi="Arial" w:cs="Arial"/>
          <w:spacing w:val="1"/>
          <w:sz w:val="24"/>
          <w:szCs w:val="24"/>
        </w:rPr>
        <w:t>a</w:t>
      </w:r>
      <w:r w:rsidRPr="00F07D13">
        <w:rPr>
          <w:rFonts w:ascii="Arial" w:eastAsia="Arial" w:hAnsi="Arial" w:cs="Arial"/>
          <w:spacing w:val="1"/>
          <w:sz w:val="24"/>
          <w:szCs w:val="24"/>
        </w:rPr>
        <w:t>s r</w:t>
      </w:r>
      <w:r>
        <w:rPr>
          <w:rFonts w:ascii="Arial" w:eastAsia="Arial" w:hAnsi="Arial" w:cs="Arial"/>
          <w:spacing w:val="1"/>
          <w:sz w:val="24"/>
          <w:szCs w:val="24"/>
        </w:rPr>
        <w:t>e</w:t>
      </w:r>
      <w:r w:rsidRPr="00F07D13">
        <w:rPr>
          <w:rFonts w:ascii="Arial" w:eastAsia="Arial" w:hAnsi="Arial" w:cs="Arial"/>
          <w:spacing w:val="1"/>
          <w:sz w:val="24"/>
          <w:szCs w:val="24"/>
        </w:rPr>
        <w:t>q</w:t>
      </w:r>
      <w:r>
        <w:rPr>
          <w:rFonts w:ascii="Arial" w:eastAsia="Arial" w:hAnsi="Arial" w:cs="Arial"/>
          <w:spacing w:val="1"/>
          <w:sz w:val="24"/>
          <w:szCs w:val="24"/>
        </w:rPr>
        <w:t>u</w:t>
      </w:r>
      <w:r w:rsidRPr="00F07D13">
        <w:rPr>
          <w:rFonts w:ascii="Arial" w:eastAsia="Arial" w:hAnsi="Arial" w:cs="Arial"/>
          <w:spacing w:val="1"/>
          <w:sz w:val="24"/>
          <w:szCs w:val="24"/>
        </w:rPr>
        <w:t>ir</w:t>
      </w:r>
      <w:r>
        <w:rPr>
          <w:rFonts w:ascii="Arial" w:eastAsia="Arial" w:hAnsi="Arial" w:cs="Arial"/>
          <w:spacing w:val="1"/>
          <w:sz w:val="24"/>
          <w:szCs w:val="24"/>
        </w:rPr>
        <w:t>ed.</w:t>
      </w:r>
    </w:p>
    <w:p w:rsidR="00D26B81" w:rsidRPr="00F07D13" w:rsidRDefault="00D26B81" w:rsidP="00F07D13">
      <w:pPr>
        <w:pStyle w:val="ListParagraph"/>
        <w:spacing w:after="0" w:line="240" w:lineRule="auto"/>
        <w:ind w:left="709" w:right="252"/>
        <w:jc w:val="both"/>
        <w:rPr>
          <w:rFonts w:ascii="Arial" w:eastAsia="Arial" w:hAnsi="Arial" w:cs="Arial"/>
          <w:spacing w:val="1"/>
          <w:sz w:val="24"/>
          <w:szCs w:val="24"/>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rs m</w:t>
      </w:r>
      <w:r>
        <w:rPr>
          <w:rFonts w:ascii="Arial" w:eastAsia="Arial" w:hAnsi="Arial" w:cs="Arial"/>
          <w:spacing w:val="1"/>
          <w:sz w:val="24"/>
          <w:szCs w:val="24"/>
        </w:rPr>
        <w:t>u</w:t>
      </w:r>
      <w:r w:rsidRPr="00F07D13">
        <w:rPr>
          <w:rFonts w:ascii="Arial" w:eastAsia="Arial" w:hAnsi="Arial" w:cs="Arial"/>
          <w:spacing w:val="1"/>
          <w:sz w:val="24"/>
          <w:szCs w:val="24"/>
        </w:rPr>
        <w:t>st</w:t>
      </w:r>
      <w:r>
        <w:rPr>
          <w:rFonts w:ascii="Arial" w:eastAsia="Arial" w:hAnsi="Arial" w:cs="Arial"/>
          <w:spacing w:val="1"/>
          <w:sz w:val="24"/>
          <w:szCs w:val="24"/>
        </w:rPr>
        <w:t xml:space="preserve"> </w:t>
      </w:r>
      <w:r w:rsidRPr="00F07D13">
        <w:rPr>
          <w:rFonts w:ascii="Arial" w:eastAsia="Arial" w:hAnsi="Arial" w:cs="Arial"/>
          <w:spacing w:val="1"/>
          <w:sz w:val="24"/>
          <w:szCs w:val="24"/>
        </w:rPr>
        <w:t>inf</w:t>
      </w:r>
      <w:r>
        <w:rPr>
          <w:rFonts w:ascii="Arial" w:eastAsia="Arial" w:hAnsi="Arial" w:cs="Arial"/>
          <w:spacing w:val="1"/>
          <w:sz w:val="24"/>
          <w:szCs w:val="24"/>
        </w:rPr>
        <w:t>o</w:t>
      </w:r>
      <w:r w:rsidRPr="00F07D13">
        <w:rPr>
          <w:rFonts w:ascii="Arial" w:eastAsia="Arial" w:hAnsi="Arial" w:cs="Arial"/>
          <w:spacing w:val="1"/>
          <w:sz w:val="24"/>
          <w:szCs w:val="24"/>
        </w:rPr>
        <w:t>rm CCFS</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he</w:t>
      </w:r>
      <w:r w:rsidRPr="00F07D13">
        <w:rPr>
          <w:rFonts w:ascii="Arial" w:eastAsia="Arial" w:hAnsi="Arial" w:cs="Arial"/>
          <w:spacing w:val="1"/>
          <w:sz w:val="24"/>
          <w:szCs w:val="24"/>
        </w:rPr>
        <w:t>n</w:t>
      </w:r>
      <w:r>
        <w:rPr>
          <w:rFonts w:ascii="Arial" w:eastAsia="Arial" w:hAnsi="Arial" w:cs="Arial"/>
          <w:spacing w:val="1"/>
          <w:sz w:val="24"/>
          <w:szCs w:val="24"/>
        </w:rPr>
        <w:t xml:space="preserve"> </w:t>
      </w:r>
      <w:r w:rsidRPr="00F07D13">
        <w:rPr>
          <w:rFonts w:ascii="Arial" w:eastAsia="Arial" w:hAnsi="Arial" w:cs="Arial"/>
          <w:spacing w:val="1"/>
          <w:sz w:val="24"/>
          <w:szCs w:val="24"/>
        </w:rPr>
        <w:t>a</w:t>
      </w:r>
      <w:r>
        <w:rPr>
          <w:rFonts w:ascii="Arial" w:eastAsia="Arial" w:hAnsi="Arial" w:cs="Arial"/>
          <w:spacing w:val="1"/>
          <w:sz w:val="24"/>
          <w:szCs w:val="24"/>
        </w:rPr>
        <w:t xml:space="preserve"> b</w:t>
      </w:r>
      <w:r w:rsidRPr="00F07D13">
        <w:rPr>
          <w:rFonts w:ascii="Arial" w:eastAsia="Arial" w:hAnsi="Arial" w:cs="Arial"/>
          <w:spacing w:val="1"/>
          <w:sz w:val="24"/>
          <w:szCs w:val="24"/>
        </w:rPr>
        <w:t>l</w:t>
      </w:r>
      <w:r>
        <w:rPr>
          <w:rFonts w:ascii="Arial" w:eastAsia="Arial" w:hAnsi="Arial" w:cs="Arial"/>
          <w:spacing w:val="1"/>
          <w:sz w:val="24"/>
          <w:szCs w:val="24"/>
        </w:rPr>
        <w:t>a</w:t>
      </w:r>
      <w:r w:rsidRPr="00F07D13">
        <w:rPr>
          <w:rFonts w:ascii="Arial" w:eastAsia="Arial" w:hAnsi="Arial" w:cs="Arial"/>
          <w:spacing w:val="1"/>
          <w:sz w:val="24"/>
          <w:szCs w:val="24"/>
        </w:rPr>
        <w:t xml:space="preserve">ck </w:t>
      </w:r>
      <w:r>
        <w:rPr>
          <w:rFonts w:ascii="Arial" w:eastAsia="Arial" w:hAnsi="Arial" w:cs="Arial"/>
          <w:spacing w:val="1"/>
          <w:sz w:val="24"/>
          <w:szCs w:val="24"/>
        </w:rPr>
        <w:t>b</w:t>
      </w:r>
      <w:r w:rsidRPr="00F07D13">
        <w:rPr>
          <w:rFonts w:ascii="Arial" w:eastAsia="Arial" w:hAnsi="Arial" w:cs="Arial"/>
          <w:spacing w:val="1"/>
          <w:sz w:val="24"/>
          <w:szCs w:val="24"/>
        </w:rPr>
        <w:t>all s</w:t>
      </w:r>
      <w:r>
        <w:rPr>
          <w:rFonts w:ascii="Arial" w:eastAsia="Arial" w:hAnsi="Arial" w:cs="Arial"/>
          <w:spacing w:val="1"/>
          <w:sz w:val="24"/>
          <w:szCs w:val="24"/>
        </w:rPr>
        <w:t>hou</w:t>
      </w:r>
      <w:r w:rsidRPr="00F07D13">
        <w:rPr>
          <w:rFonts w:ascii="Arial" w:eastAsia="Arial" w:hAnsi="Arial" w:cs="Arial"/>
          <w:spacing w:val="1"/>
          <w:sz w:val="24"/>
          <w:szCs w:val="24"/>
        </w:rPr>
        <w:t xml:space="preserve">ld </w:t>
      </w:r>
      <w:r>
        <w:rPr>
          <w:rFonts w:ascii="Arial" w:eastAsia="Arial" w:hAnsi="Arial" w:cs="Arial"/>
          <w:spacing w:val="1"/>
          <w:sz w:val="24"/>
          <w:szCs w:val="24"/>
        </w:rPr>
        <w:t>b</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on</w:t>
      </w:r>
      <w:r w:rsidRPr="00F07D13">
        <w:rPr>
          <w:rFonts w:ascii="Arial" w:eastAsia="Arial" w:hAnsi="Arial" w:cs="Arial"/>
          <w:spacing w:val="1"/>
          <w:sz w:val="24"/>
          <w:szCs w:val="24"/>
        </w:rPr>
        <w:t>sid</w:t>
      </w:r>
      <w:r>
        <w:rPr>
          <w:rFonts w:ascii="Arial" w:eastAsia="Arial" w:hAnsi="Arial" w:cs="Arial"/>
          <w:spacing w:val="1"/>
          <w:sz w:val="24"/>
          <w:szCs w:val="24"/>
        </w:rPr>
        <w:t>e</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 xml:space="preserve">d </w:t>
      </w:r>
      <w:r>
        <w:rPr>
          <w:rFonts w:ascii="Arial" w:eastAsia="Arial" w:hAnsi="Arial" w:cs="Arial"/>
          <w:spacing w:val="1"/>
          <w:sz w:val="24"/>
          <w:szCs w:val="24"/>
        </w:rPr>
        <w:t>a</w:t>
      </w:r>
      <w:r w:rsidRPr="00F07D13">
        <w:rPr>
          <w:rFonts w:ascii="Arial" w:eastAsia="Arial" w:hAnsi="Arial" w:cs="Arial"/>
          <w:spacing w:val="1"/>
          <w:sz w:val="24"/>
          <w:szCs w:val="24"/>
        </w:rPr>
        <w:t xml:space="preserve">s an </w:t>
      </w:r>
      <w:r>
        <w:rPr>
          <w:rFonts w:ascii="Arial" w:eastAsia="Arial" w:hAnsi="Arial" w:cs="Arial"/>
          <w:spacing w:val="1"/>
          <w:sz w:val="24"/>
          <w:szCs w:val="24"/>
        </w:rPr>
        <w:t>e</w:t>
      </w:r>
      <w:r w:rsidRPr="00F07D13">
        <w:rPr>
          <w:rFonts w:ascii="Arial" w:eastAsia="Arial" w:hAnsi="Arial" w:cs="Arial"/>
          <w:spacing w:val="1"/>
          <w:sz w:val="24"/>
          <w:szCs w:val="24"/>
        </w:rPr>
        <w:t>xc</w:t>
      </w:r>
      <w:r>
        <w:rPr>
          <w:rFonts w:ascii="Arial" w:eastAsia="Arial" w:hAnsi="Arial" w:cs="Arial"/>
          <w:spacing w:val="1"/>
          <w:sz w:val="24"/>
          <w:szCs w:val="24"/>
        </w:rPr>
        <w:t>ep</w:t>
      </w:r>
      <w:r w:rsidRPr="00F07D13">
        <w:rPr>
          <w:rFonts w:ascii="Arial" w:eastAsia="Arial" w:hAnsi="Arial" w:cs="Arial"/>
          <w:spacing w:val="1"/>
          <w:sz w:val="24"/>
          <w:szCs w:val="24"/>
        </w:rPr>
        <w:t>ti</w:t>
      </w:r>
      <w:r>
        <w:rPr>
          <w:rFonts w:ascii="Arial" w:eastAsia="Arial" w:hAnsi="Arial" w:cs="Arial"/>
          <w:spacing w:val="1"/>
          <w:sz w:val="24"/>
          <w:szCs w:val="24"/>
        </w:rPr>
        <w:t>o</w:t>
      </w:r>
      <w:r w:rsidRPr="00F07D13">
        <w:rPr>
          <w:rFonts w:ascii="Arial" w:eastAsia="Arial" w:hAnsi="Arial" w:cs="Arial"/>
          <w:spacing w:val="1"/>
          <w:sz w:val="24"/>
          <w:szCs w:val="24"/>
        </w:rPr>
        <w:t>n</w:t>
      </w:r>
      <w:r>
        <w:rPr>
          <w:rFonts w:ascii="Arial" w:eastAsia="Arial" w:hAnsi="Arial" w:cs="Arial"/>
          <w:spacing w:val="1"/>
          <w:sz w:val="24"/>
          <w:szCs w:val="24"/>
        </w:rPr>
        <w:t xml:space="preserve"> b</w:t>
      </w:r>
      <w:r w:rsidRPr="00F07D13">
        <w:rPr>
          <w:rFonts w:ascii="Arial" w:eastAsia="Arial" w:hAnsi="Arial" w:cs="Arial"/>
          <w:spacing w:val="1"/>
          <w:sz w:val="24"/>
          <w:szCs w:val="24"/>
        </w:rPr>
        <w:t xml:space="preserve">y </w:t>
      </w:r>
      <w:r>
        <w:rPr>
          <w:rFonts w:ascii="Arial" w:eastAsia="Arial" w:hAnsi="Arial" w:cs="Arial"/>
          <w:spacing w:val="1"/>
          <w:sz w:val="24"/>
          <w:szCs w:val="24"/>
        </w:rPr>
        <w:t>B</w:t>
      </w:r>
      <w:r w:rsidRPr="00F07D13">
        <w:rPr>
          <w:rFonts w:ascii="Arial" w:eastAsia="Arial" w:hAnsi="Arial" w:cs="Arial"/>
          <w:spacing w:val="1"/>
          <w:sz w:val="24"/>
          <w:szCs w:val="24"/>
        </w:rPr>
        <w:t>CC d</w:t>
      </w:r>
      <w:r>
        <w:rPr>
          <w:rFonts w:ascii="Arial" w:eastAsia="Arial" w:hAnsi="Arial" w:cs="Arial"/>
          <w:spacing w:val="1"/>
          <w:sz w:val="24"/>
          <w:szCs w:val="24"/>
        </w:rPr>
        <w:t>u</w:t>
      </w:r>
      <w:r w:rsidRPr="00F07D13">
        <w:rPr>
          <w:rFonts w:ascii="Arial" w:eastAsia="Arial" w:hAnsi="Arial" w:cs="Arial"/>
          <w:spacing w:val="1"/>
          <w:sz w:val="24"/>
          <w:szCs w:val="24"/>
        </w:rPr>
        <w:t>ri</w:t>
      </w:r>
      <w:r>
        <w:rPr>
          <w:rFonts w:ascii="Arial" w:eastAsia="Arial" w:hAnsi="Arial" w:cs="Arial"/>
          <w:spacing w:val="1"/>
          <w:sz w:val="24"/>
          <w:szCs w:val="24"/>
        </w:rPr>
        <w:t>n</w:t>
      </w:r>
      <w:r w:rsidRPr="00F07D13">
        <w:rPr>
          <w:rFonts w:ascii="Arial" w:eastAsia="Arial" w:hAnsi="Arial" w:cs="Arial"/>
          <w:spacing w:val="1"/>
          <w:sz w:val="24"/>
          <w:szCs w:val="24"/>
        </w:rPr>
        <w:t>g 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c</w:t>
      </w:r>
      <w:r>
        <w:rPr>
          <w:rFonts w:ascii="Arial" w:eastAsia="Arial" w:hAnsi="Arial" w:cs="Arial"/>
          <w:spacing w:val="1"/>
          <w:sz w:val="24"/>
          <w:szCs w:val="24"/>
        </w:rPr>
        <w:t>on</w:t>
      </w:r>
      <w:r w:rsidRPr="00F07D13">
        <w:rPr>
          <w:rFonts w:ascii="Arial" w:eastAsia="Arial" w:hAnsi="Arial" w:cs="Arial"/>
          <w:spacing w:val="1"/>
          <w:sz w:val="24"/>
          <w:szCs w:val="24"/>
        </w:rPr>
        <w:t>cili</w:t>
      </w:r>
      <w:r>
        <w:rPr>
          <w:rFonts w:ascii="Arial" w:eastAsia="Arial" w:hAnsi="Arial" w:cs="Arial"/>
          <w:spacing w:val="1"/>
          <w:sz w:val="24"/>
          <w:szCs w:val="24"/>
        </w:rPr>
        <w:t>a</w:t>
      </w:r>
      <w:r w:rsidRPr="00F07D13">
        <w:rPr>
          <w:rFonts w:ascii="Arial" w:eastAsia="Arial" w:hAnsi="Arial" w:cs="Arial"/>
          <w:spacing w:val="1"/>
          <w:sz w:val="24"/>
          <w:szCs w:val="24"/>
        </w:rPr>
        <w:t>ti</w:t>
      </w:r>
      <w:r>
        <w:rPr>
          <w:rFonts w:ascii="Arial" w:eastAsia="Arial" w:hAnsi="Arial" w:cs="Arial"/>
          <w:spacing w:val="1"/>
          <w:sz w:val="24"/>
          <w:szCs w:val="24"/>
        </w:rPr>
        <w:t>o</w:t>
      </w:r>
      <w:r w:rsidRPr="00F07D13">
        <w:rPr>
          <w:rFonts w:ascii="Arial" w:eastAsia="Arial" w:hAnsi="Arial" w:cs="Arial"/>
          <w:spacing w:val="1"/>
          <w:sz w:val="24"/>
          <w:szCs w:val="24"/>
        </w:rPr>
        <w:t>n p</w:t>
      </w:r>
      <w:r>
        <w:rPr>
          <w:rFonts w:ascii="Arial" w:eastAsia="Arial" w:hAnsi="Arial" w:cs="Arial"/>
          <w:spacing w:val="1"/>
          <w:sz w:val="24"/>
          <w:szCs w:val="24"/>
        </w:rPr>
        <w:t>e</w:t>
      </w:r>
      <w:r w:rsidRPr="00F07D13">
        <w:rPr>
          <w:rFonts w:ascii="Arial" w:eastAsia="Arial" w:hAnsi="Arial" w:cs="Arial"/>
          <w:spacing w:val="1"/>
          <w:sz w:val="24"/>
          <w:szCs w:val="24"/>
        </w:rPr>
        <w:t>ri</w:t>
      </w:r>
      <w:r>
        <w:rPr>
          <w:rFonts w:ascii="Arial" w:eastAsia="Arial" w:hAnsi="Arial" w:cs="Arial"/>
          <w:spacing w:val="1"/>
          <w:sz w:val="24"/>
          <w:szCs w:val="24"/>
        </w:rPr>
        <w:t>o</w:t>
      </w:r>
      <w:r w:rsidRPr="00F07D13">
        <w:rPr>
          <w:rFonts w:ascii="Arial" w:eastAsia="Arial" w:hAnsi="Arial" w:cs="Arial"/>
          <w:spacing w:val="1"/>
          <w:sz w:val="24"/>
          <w:szCs w:val="24"/>
        </w:rPr>
        <w:t>d</w:t>
      </w:r>
      <w:r>
        <w:rPr>
          <w:rFonts w:ascii="Arial" w:eastAsia="Arial" w:hAnsi="Arial" w:cs="Arial"/>
          <w:spacing w:val="1"/>
          <w:sz w:val="24"/>
          <w:szCs w:val="24"/>
        </w:rPr>
        <w:t xml:space="preserve"> </w:t>
      </w:r>
      <w:r w:rsidRPr="00F07D13">
        <w:rPr>
          <w:rFonts w:ascii="Arial" w:eastAsia="Arial" w:hAnsi="Arial" w:cs="Arial"/>
          <w:spacing w:val="1"/>
          <w:sz w:val="24"/>
          <w:szCs w:val="24"/>
        </w:rPr>
        <w:t>via</w:t>
      </w:r>
      <w:r>
        <w:rPr>
          <w:rFonts w:ascii="Arial" w:eastAsia="Arial" w:hAnsi="Arial" w:cs="Arial"/>
          <w:spacing w:val="1"/>
          <w:sz w:val="24"/>
          <w:szCs w:val="24"/>
        </w:rPr>
        <w:t xml:space="preserve"> e</w:t>
      </w:r>
      <w:r w:rsidRPr="00F07D13">
        <w:rPr>
          <w:rFonts w:ascii="Arial" w:eastAsia="Arial" w:hAnsi="Arial" w:cs="Arial"/>
          <w:spacing w:val="1"/>
          <w:sz w:val="24"/>
          <w:szCs w:val="24"/>
        </w:rPr>
        <w:t>m</w:t>
      </w:r>
      <w:r>
        <w:rPr>
          <w:rFonts w:ascii="Arial" w:eastAsia="Arial" w:hAnsi="Arial" w:cs="Arial"/>
          <w:spacing w:val="1"/>
          <w:sz w:val="24"/>
          <w:szCs w:val="24"/>
        </w:rPr>
        <w:t>a</w:t>
      </w:r>
      <w:r w:rsidRPr="00F07D13">
        <w:rPr>
          <w:rFonts w:ascii="Arial" w:eastAsia="Arial" w:hAnsi="Arial" w:cs="Arial"/>
          <w:spacing w:val="1"/>
          <w:sz w:val="24"/>
          <w:szCs w:val="24"/>
        </w:rPr>
        <w:t>il.</w:t>
      </w:r>
    </w:p>
    <w:p w:rsidR="00D26B81" w:rsidRDefault="00D26B81">
      <w:pPr>
        <w:spacing w:before="16" w:after="0" w:line="260" w:lineRule="exact"/>
        <w:rPr>
          <w:sz w:val="26"/>
          <w:szCs w:val="26"/>
        </w:rPr>
      </w:pPr>
    </w:p>
    <w:p w:rsidR="00D26B81" w:rsidRPr="00F07D13" w:rsidRDefault="00E852C9" w:rsidP="00F07D13">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sidRPr="00F07D13">
        <w:rPr>
          <w:rFonts w:ascii="Arial" w:eastAsia="Arial" w:hAnsi="Arial" w:cs="Arial"/>
          <w:b/>
          <w:bCs/>
          <w:spacing w:val="1"/>
          <w:sz w:val="24"/>
          <w:szCs w:val="24"/>
        </w:rPr>
        <w:t>Gr</w:t>
      </w:r>
      <w:r>
        <w:rPr>
          <w:rFonts w:ascii="Arial" w:eastAsia="Arial" w:hAnsi="Arial" w:cs="Arial"/>
          <w:b/>
          <w:bCs/>
          <w:spacing w:val="1"/>
          <w:sz w:val="24"/>
          <w:szCs w:val="24"/>
        </w:rPr>
        <w:t>ee</w:t>
      </w:r>
      <w:r w:rsidRPr="00F07D13">
        <w:rPr>
          <w:rFonts w:ascii="Arial" w:eastAsia="Arial" w:hAnsi="Arial" w:cs="Arial"/>
          <w:b/>
          <w:bCs/>
          <w:spacing w:val="1"/>
          <w:sz w:val="24"/>
          <w:szCs w:val="24"/>
        </w:rPr>
        <w:t>n Balls</w:t>
      </w:r>
    </w:p>
    <w:p w:rsidR="00D26B81" w:rsidRPr="00F07D13" w:rsidRDefault="00D26B81" w:rsidP="00F07D13">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sectPr w:rsidR="00D26B81" w:rsidRPr="00F07D13">
          <w:pgSz w:w="11920" w:h="16840"/>
          <w:pgMar w:top="1160" w:right="1040" w:bottom="1420" w:left="900" w:header="0" w:footer="1236" w:gutter="0"/>
          <w:cols w:space="720"/>
        </w:sect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Gr</w:t>
      </w:r>
      <w:r>
        <w:rPr>
          <w:rFonts w:ascii="Arial" w:eastAsia="Arial" w:hAnsi="Arial" w:cs="Arial"/>
          <w:spacing w:val="1"/>
          <w:sz w:val="24"/>
          <w:szCs w:val="24"/>
        </w:rPr>
        <w:t>ee</w:t>
      </w:r>
      <w:r w:rsidRPr="00F07D13">
        <w:rPr>
          <w:rFonts w:ascii="Arial" w:eastAsia="Arial" w:hAnsi="Arial" w:cs="Arial"/>
          <w:spacing w:val="1"/>
          <w:sz w:val="24"/>
          <w:szCs w:val="24"/>
        </w:rPr>
        <w:t xml:space="preserve">n </w:t>
      </w:r>
      <w:r>
        <w:rPr>
          <w:rFonts w:ascii="Arial" w:eastAsia="Arial" w:hAnsi="Arial" w:cs="Arial"/>
          <w:spacing w:val="1"/>
          <w:sz w:val="24"/>
          <w:szCs w:val="24"/>
        </w:rPr>
        <w:t>ba</w:t>
      </w:r>
      <w:r w:rsidRPr="00F07D13">
        <w:rPr>
          <w:rFonts w:ascii="Arial" w:eastAsia="Arial" w:hAnsi="Arial" w:cs="Arial"/>
          <w:spacing w:val="1"/>
          <w:sz w:val="24"/>
          <w:szCs w:val="24"/>
        </w:rPr>
        <w:t>lls i</w:t>
      </w:r>
      <w:r>
        <w:rPr>
          <w:rFonts w:ascii="Arial" w:eastAsia="Arial" w:hAnsi="Arial" w:cs="Arial"/>
          <w:spacing w:val="1"/>
          <w:sz w:val="24"/>
          <w:szCs w:val="24"/>
        </w:rPr>
        <w:t>nd</w:t>
      </w:r>
      <w:r w:rsidRPr="00F07D13">
        <w:rPr>
          <w:rFonts w:ascii="Arial" w:eastAsia="Arial" w:hAnsi="Arial" w:cs="Arial"/>
          <w:spacing w:val="1"/>
          <w:sz w:val="24"/>
          <w:szCs w:val="24"/>
        </w:rPr>
        <w:t>icate th</w:t>
      </w:r>
      <w:r>
        <w:rPr>
          <w:rFonts w:ascii="Arial" w:eastAsia="Arial" w:hAnsi="Arial" w:cs="Arial"/>
          <w:spacing w:val="1"/>
          <w:sz w:val="24"/>
          <w:szCs w:val="24"/>
        </w:rPr>
        <w:t>a</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the</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a</w:t>
      </w:r>
      <w:r w:rsidRPr="00F07D13">
        <w:rPr>
          <w:rFonts w:ascii="Arial" w:eastAsia="Arial" w:hAnsi="Arial" w:cs="Arial"/>
          <w:spacing w:val="1"/>
          <w:sz w:val="24"/>
          <w:szCs w:val="24"/>
        </w:rPr>
        <w:t>re i</w:t>
      </w:r>
      <w:r>
        <w:rPr>
          <w:rFonts w:ascii="Arial" w:eastAsia="Arial" w:hAnsi="Arial" w:cs="Arial"/>
          <w:spacing w:val="1"/>
          <w:sz w:val="24"/>
          <w:szCs w:val="24"/>
        </w:rPr>
        <w:t>n</w:t>
      </w:r>
      <w:r w:rsidRPr="00F07D13">
        <w:rPr>
          <w:rFonts w:ascii="Arial" w:eastAsia="Arial" w:hAnsi="Arial" w:cs="Arial"/>
          <w:spacing w:val="1"/>
          <w:sz w:val="24"/>
          <w:szCs w:val="24"/>
        </w:rPr>
        <w:t>v</w:t>
      </w:r>
      <w:r>
        <w:rPr>
          <w:rFonts w:ascii="Arial" w:eastAsia="Arial" w:hAnsi="Arial" w:cs="Arial"/>
          <w:spacing w:val="1"/>
          <w:sz w:val="24"/>
          <w:szCs w:val="24"/>
        </w:rPr>
        <w:t>o</w:t>
      </w:r>
      <w:r w:rsidRPr="00F07D13">
        <w:rPr>
          <w:rFonts w:ascii="Arial" w:eastAsia="Arial" w:hAnsi="Arial" w:cs="Arial"/>
          <w:spacing w:val="1"/>
          <w:sz w:val="24"/>
          <w:szCs w:val="24"/>
        </w:rPr>
        <w:t>ic</w:t>
      </w:r>
      <w:r>
        <w:rPr>
          <w:rFonts w:ascii="Arial" w:eastAsia="Arial" w:hAnsi="Arial" w:cs="Arial"/>
          <w:spacing w:val="1"/>
          <w:sz w:val="24"/>
          <w:szCs w:val="24"/>
        </w:rPr>
        <w:t>e</w:t>
      </w:r>
      <w:r w:rsidRPr="00F07D13">
        <w:rPr>
          <w:rFonts w:ascii="Arial" w:eastAsia="Arial" w:hAnsi="Arial" w:cs="Arial"/>
          <w:spacing w:val="1"/>
          <w:sz w:val="24"/>
          <w:szCs w:val="24"/>
        </w:rPr>
        <w:t>d</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is </w:t>
      </w:r>
      <w:r>
        <w:rPr>
          <w:rFonts w:ascii="Arial" w:eastAsia="Arial" w:hAnsi="Arial" w:cs="Arial"/>
          <w:spacing w:val="1"/>
          <w:sz w:val="24"/>
          <w:szCs w:val="24"/>
        </w:rPr>
        <w:t>e</w:t>
      </w:r>
      <w:r w:rsidRPr="00F07D13">
        <w:rPr>
          <w:rFonts w:ascii="Arial" w:eastAsia="Arial" w:hAnsi="Arial" w:cs="Arial"/>
          <w:spacing w:val="1"/>
          <w:sz w:val="24"/>
          <w:szCs w:val="24"/>
        </w:rPr>
        <w:t>it</w:t>
      </w:r>
      <w:r>
        <w:rPr>
          <w:rFonts w:ascii="Arial" w:eastAsia="Arial" w:hAnsi="Arial" w:cs="Arial"/>
          <w:spacing w:val="1"/>
          <w:sz w:val="24"/>
          <w:szCs w:val="24"/>
        </w:rPr>
        <w:t>he</w:t>
      </w:r>
      <w:r w:rsidRPr="00F07D13">
        <w:rPr>
          <w:rFonts w:ascii="Arial" w:eastAsia="Arial" w:hAnsi="Arial" w:cs="Arial"/>
          <w:spacing w:val="1"/>
          <w:sz w:val="24"/>
          <w:szCs w:val="24"/>
        </w:rPr>
        <w:t>r l</w:t>
      </w:r>
      <w:r>
        <w:rPr>
          <w:rFonts w:ascii="Arial" w:eastAsia="Arial" w:hAnsi="Arial" w:cs="Arial"/>
          <w:spacing w:val="1"/>
          <w:sz w:val="24"/>
          <w:szCs w:val="24"/>
        </w:rPr>
        <w:t>e</w:t>
      </w:r>
      <w:r w:rsidRPr="00F07D13">
        <w:rPr>
          <w:rFonts w:ascii="Arial" w:eastAsia="Arial" w:hAnsi="Arial" w:cs="Arial"/>
          <w:spacing w:val="1"/>
          <w:sz w:val="24"/>
          <w:szCs w:val="24"/>
        </w:rPr>
        <w:t>ss t</w:t>
      </w:r>
      <w:r>
        <w:rPr>
          <w:rFonts w:ascii="Arial" w:eastAsia="Arial" w:hAnsi="Arial" w:cs="Arial"/>
          <w:spacing w:val="1"/>
          <w:sz w:val="24"/>
          <w:szCs w:val="24"/>
        </w:rPr>
        <w:t>h</w:t>
      </w:r>
      <w:r w:rsidRPr="00F07D13">
        <w:rPr>
          <w:rFonts w:ascii="Arial" w:eastAsia="Arial" w:hAnsi="Arial" w:cs="Arial"/>
          <w:spacing w:val="1"/>
          <w:sz w:val="24"/>
          <w:szCs w:val="24"/>
        </w:rPr>
        <w:t>an</w:t>
      </w:r>
      <w:r>
        <w:rPr>
          <w:rFonts w:ascii="Arial" w:eastAsia="Arial" w:hAnsi="Arial" w:cs="Arial"/>
          <w:spacing w:val="1"/>
          <w:sz w:val="24"/>
          <w:szCs w:val="24"/>
        </w:rPr>
        <w:t xml:space="preserve"> o</w:t>
      </w:r>
      <w:r w:rsidRPr="00F07D13">
        <w:rPr>
          <w:rFonts w:ascii="Arial" w:eastAsia="Arial" w:hAnsi="Arial" w:cs="Arial"/>
          <w:spacing w:val="1"/>
          <w:sz w:val="24"/>
          <w:szCs w:val="24"/>
        </w:rPr>
        <w:t xml:space="preserve">r </w:t>
      </w:r>
      <w:r>
        <w:rPr>
          <w:rFonts w:ascii="Arial" w:eastAsia="Arial" w:hAnsi="Arial" w:cs="Arial"/>
          <w:spacing w:val="1"/>
          <w:sz w:val="24"/>
          <w:szCs w:val="24"/>
        </w:rPr>
        <w:t>u</w:t>
      </w:r>
      <w:r w:rsidRPr="00F07D13">
        <w:rPr>
          <w:rFonts w:ascii="Arial" w:eastAsia="Arial" w:hAnsi="Arial" w:cs="Arial"/>
          <w:spacing w:val="1"/>
          <w:sz w:val="24"/>
          <w:szCs w:val="24"/>
        </w:rPr>
        <w:t>p</w:t>
      </w:r>
      <w:r>
        <w:rPr>
          <w:rFonts w:ascii="Arial" w:eastAsia="Arial" w:hAnsi="Arial" w:cs="Arial"/>
          <w:spacing w:val="1"/>
          <w:sz w:val="24"/>
          <w:szCs w:val="24"/>
        </w:rPr>
        <w:t xml:space="preserve"> </w:t>
      </w:r>
      <w:r w:rsidRPr="00F07D13">
        <w:rPr>
          <w:rFonts w:ascii="Arial" w:eastAsia="Arial" w:hAnsi="Arial" w:cs="Arial"/>
          <w:spacing w:val="1"/>
          <w:sz w:val="24"/>
          <w:szCs w:val="24"/>
        </w:rPr>
        <w:t>to</w:t>
      </w:r>
      <w:r>
        <w:rPr>
          <w:rFonts w:ascii="Arial" w:eastAsia="Arial" w:hAnsi="Arial" w:cs="Arial"/>
          <w:spacing w:val="1"/>
          <w:sz w:val="24"/>
          <w:szCs w:val="24"/>
        </w:rPr>
        <w:t xml:space="preserve"> 1</w:t>
      </w:r>
      <w:r w:rsidRPr="00F07D13">
        <w:rPr>
          <w:rFonts w:ascii="Arial" w:eastAsia="Arial" w:hAnsi="Arial" w:cs="Arial"/>
          <w:spacing w:val="1"/>
          <w:sz w:val="24"/>
          <w:szCs w:val="24"/>
        </w:rPr>
        <w:t>1</w:t>
      </w:r>
      <w:r>
        <w:rPr>
          <w:rFonts w:ascii="Arial" w:eastAsia="Arial" w:hAnsi="Arial" w:cs="Arial"/>
          <w:spacing w:val="1"/>
          <w:sz w:val="24"/>
          <w:szCs w:val="24"/>
        </w:rPr>
        <w:t>0</w:t>
      </w:r>
      <w:r w:rsidRPr="00F07D13">
        <w:rPr>
          <w:rFonts w:ascii="Arial" w:eastAsia="Arial" w:hAnsi="Arial" w:cs="Arial"/>
          <w:spacing w:val="1"/>
          <w:sz w:val="24"/>
          <w:szCs w:val="24"/>
        </w:rPr>
        <w:t>%</w:t>
      </w:r>
      <w:r>
        <w:rPr>
          <w:rFonts w:ascii="Arial" w:eastAsia="Arial" w:hAnsi="Arial" w:cs="Arial"/>
          <w:spacing w:val="1"/>
          <w:sz w:val="24"/>
          <w:szCs w:val="24"/>
        </w:rPr>
        <w:t xml:space="preserve"> </w:t>
      </w:r>
      <w:r w:rsidRPr="00F07D13">
        <w:rPr>
          <w:rFonts w:ascii="Arial" w:eastAsia="Arial" w:hAnsi="Arial" w:cs="Arial"/>
          <w:spacing w:val="1"/>
          <w:sz w:val="24"/>
          <w:szCs w:val="24"/>
        </w:rPr>
        <w:t>of</w:t>
      </w:r>
      <w:r>
        <w:rPr>
          <w:rFonts w:ascii="Arial" w:eastAsia="Arial" w:hAnsi="Arial" w:cs="Arial"/>
          <w:spacing w:val="1"/>
          <w:sz w:val="24"/>
          <w:szCs w:val="24"/>
        </w:rPr>
        <w:t xml:space="preserve"> </w:t>
      </w:r>
      <w:r w:rsidRPr="00F07D13">
        <w:rPr>
          <w:rFonts w:ascii="Arial" w:eastAsia="Arial" w:hAnsi="Arial" w:cs="Arial"/>
          <w:spacing w:val="1"/>
          <w:sz w:val="24"/>
          <w:szCs w:val="24"/>
        </w:rPr>
        <w:t>the c</w:t>
      </w:r>
      <w:r>
        <w:rPr>
          <w:rFonts w:ascii="Arial" w:eastAsia="Arial" w:hAnsi="Arial" w:cs="Arial"/>
          <w:spacing w:val="1"/>
          <w:sz w:val="24"/>
          <w:szCs w:val="24"/>
        </w:rPr>
        <w:t>o</w:t>
      </w:r>
      <w:r w:rsidRPr="00F07D13">
        <w:rPr>
          <w:rFonts w:ascii="Arial" w:eastAsia="Arial" w:hAnsi="Arial" w:cs="Arial"/>
          <w:spacing w:val="1"/>
          <w:sz w:val="24"/>
          <w:szCs w:val="24"/>
        </w:rPr>
        <w:t>mmissi</w:t>
      </w:r>
      <w:r>
        <w:rPr>
          <w:rFonts w:ascii="Arial" w:eastAsia="Arial" w:hAnsi="Arial" w:cs="Arial"/>
          <w:spacing w:val="1"/>
          <w:sz w:val="24"/>
          <w:szCs w:val="24"/>
        </w:rPr>
        <w:t>on</w:t>
      </w:r>
      <w:r w:rsidRPr="00F07D13">
        <w:rPr>
          <w:rFonts w:ascii="Arial" w:eastAsia="Arial" w:hAnsi="Arial" w:cs="Arial"/>
          <w:spacing w:val="1"/>
          <w:sz w:val="24"/>
          <w:szCs w:val="24"/>
        </w:rPr>
        <w:t>ed</w:t>
      </w:r>
      <w:r>
        <w:rPr>
          <w:rFonts w:ascii="Arial" w:eastAsia="Arial" w:hAnsi="Arial" w:cs="Arial"/>
          <w:spacing w:val="1"/>
          <w:sz w:val="24"/>
          <w:szCs w:val="24"/>
        </w:rPr>
        <w:t xml:space="preserve"> </w:t>
      </w:r>
      <w:r w:rsidRPr="00F07D13">
        <w:rPr>
          <w:rFonts w:ascii="Arial" w:eastAsia="Arial" w:hAnsi="Arial" w:cs="Arial"/>
          <w:spacing w:val="1"/>
          <w:sz w:val="24"/>
          <w:szCs w:val="24"/>
        </w:rPr>
        <w:t>v</w:t>
      </w:r>
      <w:r>
        <w:rPr>
          <w:rFonts w:ascii="Arial" w:eastAsia="Arial" w:hAnsi="Arial" w:cs="Arial"/>
          <w:spacing w:val="1"/>
          <w:sz w:val="24"/>
          <w:szCs w:val="24"/>
        </w:rPr>
        <w:t>a</w:t>
      </w:r>
      <w:r w:rsidRPr="00F07D13">
        <w:rPr>
          <w:rFonts w:ascii="Arial" w:eastAsia="Arial" w:hAnsi="Arial" w:cs="Arial"/>
          <w:spacing w:val="1"/>
          <w:sz w:val="24"/>
          <w:szCs w:val="24"/>
        </w:rPr>
        <w:t>l</w:t>
      </w:r>
      <w:r>
        <w:rPr>
          <w:rFonts w:ascii="Arial" w:eastAsia="Arial" w:hAnsi="Arial" w:cs="Arial"/>
          <w:spacing w:val="1"/>
          <w:sz w:val="24"/>
          <w:szCs w:val="24"/>
        </w:rPr>
        <w:t>ue</w:t>
      </w:r>
      <w:r w:rsidRPr="00F07D13">
        <w:rPr>
          <w:rFonts w:ascii="Arial" w:eastAsia="Arial" w:hAnsi="Arial" w:cs="Arial"/>
          <w:spacing w:val="1"/>
          <w:sz w:val="24"/>
          <w:szCs w:val="24"/>
        </w:rPr>
        <w:t xml:space="preserve">. </w:t>
      </w:r>
      <w:r>
        <w:rPr>
          <w:rFonts w:ascii="Arial" w:eastAsia="Arial" w:hAnsi="Arial" w:cs="Arial"/>
          <w:spacing w:val="1"/>
          <w:sz w:val="24"/>
          <w:szCs w:val="24"/>
        </w:rPr>
        <w:t>A</w:t>
      </w:r>
      <w:r w:rsidRPr="00F07D13">
        <w:rPr>
          <w:rFonts w:ascii="Arial" w:eastAsia="Arial" w:hAnsi="Arial" w:cs="Arial"/>
          <w:spacing w:val="1"/>
          <w:sz w:val="24"/>
          <w:szCs w:val="24"/>
        </w:rPr>
        <w:t>ll i</w:t>
      </w:r>
      <w:r>
        <w:rPr>
          <w:rFonts w:ascii="Arial" w:eastAsia="Arial" w:hAnsi="Arial" w:cs="Arial"/>
          <w:spacing w:val="1"/>
          <w:sz w:val="24"/>
          <w:szCs w:val="24"/>
        </w:rPr>
        <w:t>n</w:t>
      </w:r>
      <w:r w:rsidRPr="00F07D13">
        <w:rPr>
          <w:rFonts w:ascii="Arial" w:eastAsia="Arial" w:hAnsi="Arial" w:cs="Arial"/>
          <w:spacing w:val="1"/>
          <w:sz w:val="24"/>
          <w:szCs w:val="24"/>
        </w:rPr>
        <w:t>v</w:t>
      </w:r>
      <w:r>
        <w:rPr>
          <w:rFonts w:ascii="Arial" w:eastAsia="Arial" w:hAnsi="Arial" w:cs="Arial"/>
          <w:spacing w:val="1"/>
          <w:sz w:val="24"/>
          <w:szCs w:val="24"/>
        </w:rPr>
        <w:t>o</w:t>
      </w:r>
      <w:r w:rsidRPr="00F07D13">
        <w:rPr>
          <w:rFonts w:ascii="Arial" w:eastAsia="Arial" w:hAnsi="Arial" w:cs="Arial"/>
          <w:spacing w:val="1"/>
          <w:sz w:val="24"/>
          <w:szCs w:val="24"/>
        </w:rPr>
        <w:t>ic</w:t>
      </w:r>
      <w:r>
        <w:rPr>
          <w:rFonts w:ascii="Arial" w:eastAsia="Arial" w:hAnsi="Arial" w:cs="Arial"/>
          <w:spacing w:val="1"/>
          <w:sz w:val="24"/>
          <w:szCs w:val="24"/>
        </w:rPr>
        <w:t>e</w:t>
      </w:r>
      <w:r w:rsidRPr="00F07D13">
        <w:rPr>
          <w:rFonts w:ascii="Arial" w:eastAsia="Arial" w:hAnsi="Arial" w:cs="Arial"/>
          <w:spacing w:val="1"/>
          <w:sz w:val="24"/>
          <w:szCs w:val="24"/>
        </w:rPr>
        <w:t>d</w:t>
      </w:r>
      <w:r>
        <w:rPr>
          <w:rFonts w:ascii="Arial" w:eastAsia="Arial" w:hAnsi="Arial" w:cs="Arial"/>
          <w:spacing w:val="1"/>
          <w:sz w:val="24"/>
          <w:szCs w:val="24"/>
        </w:rPr>
        <w:t xml:space="preserve"> </w:t>
      </w:r>
      <w:r w:rsidRPr="00F07D13">
        <w:rPr>
          <w:rFonts w:ascii="Arial" w:eastAsia="Arial" w:hAnsi="Arial" w:cs="Arial"/>
          <w:spacing w:val="1"/>
          <w:sz w:val="24"/>
          <w:szCs w:val="24"/>
        </w:rPr>
        <w:t>visits with</w:t>
      </w:r>
      <w:r>
        <w:rPr>
          <w:rFonts w:ascii="Arial" w:eastAsia="Arial" w:hAnsi="Arial" w:cs="Arial"/>
          <w:spacing w:val="1"/>
          <w:sz w:val="24"/>
          <w:szCs w:val="24"/>
        </w:rPr>
        <w:t xml:space="preserve"> </w:t>
      </w:r>
      <w:r w:rsidRPr="00F07D13">
        <w:rPr>
          <w:rFonts w:ascii="Arial" w:eastAsia="Arial" w:hAnsi="Arial" w:cs="Arial"/>
          <w:spacing w:val="1"/>
          <w:sz w:val="24"/>
          <w:szCs w:val="24"/>
        </w:rPr>
        <w:t>a</w:t>
      </w:r>
      <w:r>
        <w:rPr>
          <w:rFonts w:ascii="Arial" w:eastAsia="Arial" w:hAnsi="Arial" w:cs="Arial"/>
          <w:spacing w:val="1"/>
          <w:sz w:val="24"/>
          <w:szCs w:val="24"/>
        </w:rPr>
        <w:t xml:space="preserve"> </w:t>
      </w:r>
      <w:r w:rsidRPr="00F07D13">
        <w:rPr>
          <w:rFonts w:ascii="Arial" w:eastAsia="Arial" w:hAnsi="Arial" w:cs="Arial"/>
          <w:spacing w:val="1"/>
          <w:sz w:val="24"/>
          <w:szCs w:val="24"/>
        </w:rPr>
        <w:t>gr</w:t>
      </w:r>
      <w:r>
        <w:rPr>
          <w:rFonts w:ascii="Arial" w:eastAsia="Arial" w:hAnsi="Arial" w:cs="Arial"/>
          <w:spacing w:val="1"/>
          <w:sz w:val="24"/>
          <w:szCs w:val="24"/>
        </w:rPr>
        <w:t>ee</w:t>
      </w:r>
      <w:r w:rsidRPr="00F07D13">
        <w:rPr>
          <w:rFonts w:ascii="Arial" w:eastAsia="Arial" w:hAnsi="Arial" w:cs="Arial"/>
          <w:spacing w:val="1"/>
          <w:sz w:val="24"/>
          <w:szCs w:val="24"/>
        </w:rPr>
        <w:t>n</w:t>
      </w:r>
      <w:r>
        <w:rPr>
          <w:rFonts w:ascii="Arial" w:eastAsia="Arial" w:hAnsi="Arial" w:cs="Arial"/>
          <w:spacing w:val="1"/>
          <w:sz w:val="24"/>
          <w:szCs w:val="24"/>
        </w:rPr>
        <w:t xml:space="preserve"> </w:t>
      </w:r>
      <w:r w:rsidRPr="00F07D13">
        <w:rPr>
          <w:rFonts w:ascii="Arial" w:eastAsia="Arial" w:hAnsi="Arial" w:cs="Arial"/>
          <w:spacing w:val="1"/>
          <w:sz w:val="24"/>
          <w:szCs w:val="24"/>
        </w:rPr>
        <w:t>b</w:t>
      </w:r>
      <w:r>
        <w:rPr>
          <w:rFonts w:ascii="Arial" w:eastAsia="Arial" w:hAnsi="Arial" w:cs="Arial"/>
          <w:spacing w:val="1"/>
          <w:sz w:val="24"/>
          <w:szCs w:val="24"/>
        </w:rPr>
        <w:t>a</w:t>
      </w:r>
      <w:r w:rsidRPr="00F07D13">
        <w:rPr>
          <w:rFonts w:ascii="Arial" w:eastAsia="Arial" w:hAnsi="Arial" w:cs="Arial"/>
          <w:spacing w:val="1"/>
          <w:sz w:val="24"/>
          <w:szCs w:val="24"/>
        </w:rPr>
        <w:t xml:space="preserve">ll </w:t>
      </w:r>
      <w:r>
        <w:rPr>
          <w:rFonts w:ascii="Arial" w:eastAsia="Arial" w:hAnsi="Arial" w:cs="Arial"/>
          <w:spacing w:val="1"/>
          <w:sz w:val="24"/>
          <w:szCs w:val="24"/>
        </w:rPr>
        <w:t>a</w:t>
      </w:r>
      <w:r w:rsidRPr="00F07D13">
        <w:rPr>
          <w:rFonts w:ascii="Arial" w:eastAsia="Arial" w:hAnsi="Arial" w:cs="Arial"/>
          <w:spacing w:val="1"/>
          <w:sz w:val="24"/>
          <w:szCs w:val="24"/>
        </w:rPr>
        <w:t>nd</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he</w:t>
      </w:r>
      <w:r w:rsidRPr="00F07D13">
        <w:rPr>
          <w:rFonts w:ascii="Arial" w:eastAsia="Arial" w:hAnsi="Arial" w:cs="Arial"/>
          <w:spacing w:val="1"/>
          <w:sz w:val="24"/>
          <w:szCs w:val="24"/>
        </w:rPr>
        <w:t>re t</w:t>
      </w:r>
      <w:r>
        <w:rPr>
          <w:rFonts w:ascii="Arial" w:eastAsia="Arial" w:hAnsi="Arial" w:cs="Arial"/>
          <w:spacing w:val="1"/>
          <w:sz w:val="24"/>
          <w:szCs w:val="24"/>
        </w:rPr>
        <w:t>h</w:t>
      </w:r>
      <w:r w:rsidRPr="00F07D13">
        <w:rPr>
          <w:rFonts w:ascii="Arial" w:eastAsia="Arial" w:hAnsi="Arial" w:cs="Arial"/>
          <w:spacing w:val="1"/>
          <w:sz w:val="24"/>
          <w:szCs w:val="24"/>
        </w:rPr>
        <w:t xml:space="preserve">e </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der ha</w:t>
      </w:r>
      <w:r w:rsidRPr="00F07D13">
        <w:rPr>
          <w:rFonts w:ascii="Arial" w:eastAsia="Arial" w:hAnsi="Arial" w:cs="Arial"/>
          <w:spacing w:val="1"/>
          <w:sz w:val="24"/>
          <w:szCs w:val="24"/>
        </w:rPr>
        <w:t>s r</w:t>
      </w:r>
      <w:r>
        <w:rPr>
          <w:rFonts w:ascii="Arial" w:eastAsia="Arial" w:hAnsi="Arial" w:cs="Arial"/>
          <w:spacing w:val="1"/>
          <w:sz w:val="24"/>
          <w:szCs w:val="24"/>
        </w:rPr>
        <w:t>ea</w:t>
      </w:r>
      <w:r w:rsidRPr="00F07D13">
        <w:rPr>
          <w:rFonts w:ascii="Arial" w:eastAsia="Arial" w:hAnsi="Arial" w:cs="Arial"/>
          <w:spacing w:val="1"/>
          <w:sz w:val="24"/>
          <w:szCs w:val="24"/>
        </w:rPr>
        <w:t>c</w:t>
      </w:r>
      <w:r>
        <w:rPr>
          <w:rFonts w:ascii="Arial" w:eastAsia="Arial" w:hAnsi="Arial" w:cs="Arial"/>
          <w:spacing w:val="1"/>
          <w:sz w:val="24"/>
          <w:szCs w:val="24"/>
        </w:rPr>
        <w:t>h</w:t>
      </w:r>
      <w:r w:rsidRPr="00F07D13">
        <w:rPr>
          <w:rFonts w:ascii="Arial" w:eastAsia="Arial" w:hAnsi="Arial" w:cs="Arial"/>
          <w:spacing w:val="1"/>
          <w:sz w:val="24"/>
          <w:szCs w:val="24"/>
        </w:rPr>
        <w:t>ed</w:t>
      </w:r>
      <w:r>
        <w:rPr>
          <w:rFonts w:ascii="Arial" w:eastAsia="Arial" w:hAnsi="Arial" w:cs="Arial"/>
          <w:spacing w:val="1"/>
          <w:sz w:val="24"/>
          <w:szCs w:val="24"/>
        </w:rPr>
        <w:t xml:space="preserve"> </w:t>
      </w:r>
      <w:r w:rsidRPr="00F07D13">
        <w:rPr>
          <w:rFonts w:ascii="Arial" w:eastAsia="Arial" w:hAnsi="Arial" w:cs="Arial"/>
          <w:spacing w:val="1"/>
          <w:sz w:val="24"/>
          <w:szCs w:val="24"/>
        </w:rPr>
        <w:t>the mi</w:t>
      </w:r>
      <w:r>
        <w:rPr>
          <w:rFonts w:ascii="Arial" w:eastAsia="Arial" w:hAnsi="Arial" w:cs="Arial"/>
          <w:spacing w:val="1"/>
          <w:sz w:val="24"/>
          <w:szCs w:val="24"/>
        </w:rPr>
        <w:t>n</w:t>
      </w:r>
      <w:r w:rsidRPr="00F07D13">
        <w:rPr>
          <w:rFonts w:ascii="Arial" w:eastAsia="Arial" w:hAnsi="Arial" w:cs="Arial"/>
          <w:spacing w:val="1"/>
          <w:sz w:val="24"/>
          <w:szCs w:val="24"/>
        </w:rPr>
        <w:t>im</w:t>
      </w:r>
      <w:r>
        <w:rPr>
          <w:rFonts w:ascii="Arial" w:eastAsia="Arial" w:hAnsi="Arial" w:cs="Arial"/>
          <w:spacing w:val="1"/>
          <w:sz w:val="24"/>
          <w:szCs w:val="24"/>
        </w:rPr>
        <w:t>u</w:t>
      </w:r>
      <w:r w:rsidRPr="00F07D13">
        <w:rPr>
          <w:rFonts w:ascii="Arial" w:eastAsia="Arial" w:hAnsi="Arial" w:cs="Arial"/>
          <w:spacing w:val="1"/>
          <w:sz w:val="24"/>
          <w:szCs w:val="24"/>
        </w:rPr>
        <w:t xml:space="preserve">m </w:t>
      </w:r>
      <w:r>
        <w:rPr>
          <w:rFonts w:ascii="Arial" w:eastAsia="Arial" w:hAnsi="Arial" w:cs="Arial"/>
          <w:spacing w:val="1"/>
          <w:sz w:val="24"/>
          <w:szCs w:val="24"/>
        </w:rPr>
        <w:t>E</w:t>
      </w:r>
      <w:r w:rsidRPr="00F07D13">
        <w:rPr>
          <w:rFonts w:ascii="Arial" w:eastAsia="Arial" w:hAnsi="Arial" w:cs="Arial"/>
          <w:spacing w:val="1"/>
          <w:sz w:val="24"/>
          <w:szCs w:val="24"/>
        </w:rPr>
        <w:t>MS</w:t>
      </w:r>
      <w:r>
        <w:rPr>
          <w:rFonts w:ascii="Arial" w:eastAsia="Arial" w:hAnsi="Arial" w:cs="Arial"/>
          <w:spacing w:val="1"/>
          <w:sz w:val="24"/>
          <w:szCs w:val="24"/>
        </w:rPr>
        <w:t xml:space="preserve"> </w:t>
      </w:r>
      <w:r w:rsidRPr="00F07D13">
        <w:rPr>
          <w:rFonts w:ascii="Arial" w:eastAsia="Arial" w:hAnsi="Arial" w:cs="Arial"/>
          <w:spacing w:val="1"/>
          <w:sz w:val="24"/>
          <w:szCs w:val="24"/>
        </w:rPr>
        <w:t>com</w:t>
      </w:r>
      <w:r>
        <w:rPr>
          <w:rFonts w:ascii="Arial" w:eastAsia="Arial" w:hAnsi="Arial" w:cs="Arial"/>
          <w:spacing w:val="1"/>
          <w:sz w:val="24"/>
          <w:szCs w:val="24"/>
        </w:rPr>
        <w:t>p</w:t>
      </w:r>
      <w:r w:rsidRPr="00F07D13">
        <w:rPr>
          <w:rFonts w:ascii="Arial" w:eastAsia="Arial" w:hAnsi="Arial" w:cs="Arial"/>
          <w:spacing w:val="1"/>
          <w:sz w:val="24"/>
          <w:szCs w:val="24"/>
        </w:rPr>
        <w:t>lia</w:t>
      </w:r>
      <w:r>
        <w:rPr>
          <w:rFonts w:ascii="Arial" w:eastAsia="Arial" w:hAnsi="Arial" w:cs="Arial"/>
          <w:spacing w:val="1"/>
          <w:sz w:val="24"/>
          <w:szCs w:val="24"/>
        </w:rPr>
        <w:t>n</w:t>
      </w:r>
      <w:r w:rsidRPr="00F07D13">
        <w:rPr>
          <w:rFonts w:ascii="Arial" w:eastAsia="Arial" w:hAnsi="Arial" w:cs="Arial"/>
          <w:spacing w:val="1"/>
          <w:sz w:val="24"/>
          <w:szCs w:val="24"/>
        </w:rPr>
        <w:t>ce</w:t>
      </w:r>
      <w:r>
        <w:rPr>
          <w:rFonts w:ascii="Arial" w:eastAsia="Arial" w:hAnsi="Arial" w:cs="Arial"/>
          <w:spacing w:val="1"/>
          <w:sz w:val="24"/>
          <w:szCs w:val="24"/>
        </w:rPr>
        <w:t xml:space="preserve"> </w:t>
      </w:r>
      <w:r w:rsidRPr="00F07D13">
        <w:rPr>
          <w:rFonts w:ascii="Arial" w:eastAsia="Arial" w:hAnsi="Arial" w:cs="Arial"/>
          <w:spacing w:val="1"/>
          <w:sz w:val="24"/>
          <w:szCs w:val="24"/>
        </w:rPr>
        <w:t>lev</w:t>
      </w:r>
      <w:r>
        <w:rPr>
          <w:rFonts w:ascii="Arial" w:eastAsia="Arial" w:hAnsi="Arial" w:cs="Arial"/>
          <w:spacing w:val="1"/>
          <w:sz w:val="24"/>
          <w:szCs w:val="24"/>
        </w:rPr>
        <w:t>e</w:t>
      </w:r>
      <w:r w:rsidRPr="00F07D13">
        <w:rPr>
          <w:rFonts w:ascii="Arial" w:eastAsia="Arial" w:hAnsi="Arial" w:cs="Arial"/>
          <w:spacing w:val="1"/>
          <w:sz w:val="24"/>
          <w:szCs w:val="24"/>
        </w:rPr>
        <w:t>l f</w:t>
      </w:r>
      <w:r>
        <w:rPr>
          <w:rFonts w:ascii="Arial" w:eastAsia="Arial" w:hAnsi="Arial" w:cs="Arial"/>
          <w:spacing w:val="1"/>
          <w:sz w:val="24"/>
          <w:szCs w:val="24"/>
        </w:rPr>
        <w:t>o</w:t>
      </w:r>
      <w:r w:rsidRPr="00F07D13">
        <w:rPr>
          <w:rFonts w:ascii="Arial" w:eastAsia="Arial" w:hAnsi="Arial" w:cs="Arial"/>
          <w:spacing w:val="1"/>
          <w:sz w:val="24"/>
          <w:szCs w:val="24"/>
        </w:rPr>
        <w:t>r th</w:t>
      </w:r>
      <w:r>
        <w:rPr>
          <w:rFonts w:ascii="Arial" w:eastAsia="Arial" w:hAnsi="Arial" w:cs="Arial"/>
          <w:spacing w:val="1"/>
          <w:sz w:val="24"/>
          <w:szCs w:val="24"/>
        </w:rPr>
        <w:t>a</w:t>
      </w:r>
      <w:r w:rsidRPr="00F07D13">
        <w:rPr>
          <w:rFonts w:ascii="Arial" w:eastAsia="Arial" w:hAnsi="Arial" w:cs="Arial"/>
          <w:spacing w:val="1"/>
          <w:sz w:val="24"/>
          <w:szCs w:val="24"/>
        </w:rPr>
        <w:t xml:space="preserve">t </w:t>
      </w:r>
      <w:r>
        <w:rPr>
          <w:rFonts w:ascii="Arial" w:eastAsia="Arial" w:hAnsi="Arial" w:cs="Arial"/>
          <w:spacing w:val="1"/>
          <w:sz w:val="24"/>
          <w:szCs w:val="24"/>
        </w:rPr>
        <w:t>pa</w:t>
      </w:r>
      <w:r w:rsidRPr="00F07D13">
        <w:rPr>
          <w:rFonts w:ascii="Arial" w:eastAsia="Arial" w:hAnsi="Arial" w:cs="Arial"/>
          <w:spacing w:val="1"/>
          <w:sz w:val="24"/>
          <w:szCs w:val="24"/>
        </w:rPr>
        <w:t>ym</w:t>
      </w:r>
      <w:r>
        <w:rPr>
          <w:rFonts w:ascii="Arial" w:eastAsia="Arial" w:hAnsi="Arial" w:cs="Arial"/>
          <w:spacing w:val="1"/>
          <w:sz w:val="24"/>
          <w:szCs w:val="24"/>
        </w:rPr>
        <w:t>e</w:t>
      </w:r>
      <w:r w:rsidRPr="00F07D13">
        <w:rPr>
          <w:rFonts w:ascii="Arial" w:eastAsia="Arial" w:hAnsi="Arial" w:cs="Arial"/>
          <w:spacing w:val="1"/>
          <w:sz w:val="24"/>
          <w:szCs w:val="24"/>
        </w:rPr>
        <w:t>nt</w:t>
      </w:r>
      <w:r>
        <w:rPr>
          <w:rFonts w:ascii="Arial" w:eastAsia="Arial" w:hAnsi="Arial" w:cs="Arial"/>
          <w:spacing w:val="1"/>
          <w:sz w:val="24"/>
          <w:szCs w:val="24"/>
        </w:rPr>
        <w:t xml:space="preserve"> </w:t>
      </w:r>
      <w:r w:rsidRPr="00F07D13">
        <w:rPr>
          <w:rFonts w:ascii="Arial" w:eastAsia="Arial" w:hAnsi="Arial" w:cs="Arial"/>
          <w:spacing w:val="1"/>
          <w:sz w:val="24"/>
          <w:szCs w:val="24"/>
        </w:rPr>
        <w:t>peri</w:t>
      </w:r>
      <w:r>
        <w:rPr>
          <w:rFonts w:ascii="Arial" w:eastAsia="Arial" w:hAnsi="Arial" w:cs="Arial"/>
          <w:spacing w:val="1"/>
          <w:sz w:val="24"/>
          <w:szCs w:val="24"/>
        </w:rPr>
        <w:t>o</w:t>
      </w:r>
      <w:r w:rsidRPr="00F07D13">
        <w:rPr>
          <w:rFonts w:ascii="Arial" w:eastAsia="Arial" w:hAnsi="Arial" w:cs="Arial"/>
          <w:spacing w:val="1"/>
          <w:sz w:val="24"/>
          <w:szCs w:val="24"/>
        </w:rPr>
        <w:t>d</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will </w:t>
      </w:r>
      <w:r>
        <w:rPr>
          <w:rFonts w:ascii="Arial" w:eastAsia="Arial" w:hAnsi="Arial" w:cs="Arial"/>
          <w:spacing w:val="1"/>
          <w:sz w:val="24"/>
          <w:szCs w:val="24"/>
        </w:rPr>
        <w:t>be pa</w:t>
      </w:r>
      <w:r w:rsidRPr="00F07D13">
        <w:rPr>
          <w:rFonts w:ascii="Arial" w:eastAsia="Arial" w:hAnsi="Arial" w:cs="Arial"/>
          <w:spacing w:val="1"/>
          <w:sz w:val="24"/>
          <w:szCs w:val="24"/>
        </w:rPr>
        <w:t xml:space="preserve">id </w:t>
      </w:r>
      <w:r>
        <w:rPr>
          <w:rFonts w:ascii="Arial" w:eastAsia="Arial" w:hAnsi="Arial" w:cs="Arial"/>
          <w:spacing w:val="1"/>
          <w:sz w:val="24"/>
          <w:szCs w:val="24"/>
        </w:rPr>
        <w:t>au</w:t>
      </w:r>
      <w:r w:rsidRPr="00F07D13">
        <w:rPr>
          <w:rFonts w:ascii="Arial" w:eastAsia="Arial" w:hAnsi="Arial" w:cs="Arial"/>
          <w:spacing w:val="1"/>
          <w:sz w:val="24"/>
          <w:szCs w:val="24"/>
        </w:rPr>
        <w:t>tom</w:t>
      </w:r>
      <w:r>
        <w:rPr>
          <w:rFonts w:ascii="Arial" w:eastAsia="Arial" w:hAnsi="Arial" w:cs="Arial"/>
          <w:spacing w:val="1"/>
          <w:sz w:val="24"/>
          <w:szCs w:val="24"/>
        </w:rPr>
        <w:t>a</w:t>
      </w:r>
      <w:r w:rsidRPr="00F07D13">
        <w:rPr>
          <w:rFonts w:ascii="Arial" w:eastAsia="Arial" w:hAnsi="Arial" w:cs="Arial"/>
          <w:spacing w:val="1"/>
          <w:sz w:val="24"/>
          <w:szCs w:val="24"/>
        </w:rPr>
        <w:t>tic</w:t>
      </w:r>
      <w:r>
        <w:rPr>
          <w:rFonts w:ascii="Arial" w:eastAsia="Arial" w:hAnsi="Arial" w:cs="Arial"/>
          <w:spacing w:val="1"/>
          <w:sz w:val="24"/>
          <w:szCs w:val="24"/>
        </w:rPr>
        <w:t>a</w:t>
      </w:r>
      <w:r w:rsidRPr="00F07D13">
        <w:rPr>
          <w:rFonts w:ascii="Arial" w:eastAsia="Arial" w:hAnsi="Arial" w:cs="Arial"/>
          <w:spacing w:val="1"/>
          <w:sz w:val="24"/>
          <w:szCs w:val="24"/>
        </w:rPr>
        <w:t xml:space="preserve">lly </w:t>
      </w:r>
      <w:r>
        <w:rPr>
          <w:rFonts w:ascii="Arial" w:eastAsia="Arial" w:hAnsi="Arial" w:cs="Arial"/>
          <w:spacing w:val="1"/>
          <w:sz w:val="24"/>
          <w:szCs w:val="24"/>
        </w:rPr>
        <w:t>an</w:t>
      </w:r>
      <w:r w:rsidRPr="00F07D13">
        <w:rPr>
          <w:rFonts w:ascii="Arial" w:eastAsia="Arial" w:hAnsi="Arial" w:cs="Arial"/>
          <w:spacing w:val="1"/>
          <w:sz w:val="24"/>
          <w:szCs w:val="24"/>
        </w:rPr>
        <w:t xml:space="preserve">d </w:t>
      </w:r>
      <w:r>
        <w:rPr>
          <w:rFonts w:ascii="Arial" w:eastAsia="Arial" w:hAnsi="Arial" w:cs="Arial"/>
          <w:spacing w:val="1"/>
          <w:sz w:val="24"/>
          <w:szCs w:val="24"/>
        </w:rPr>
        <w:t>n</w:t>
      </w:r>
      <w:r w:rsidRPr="00F07D13">
        <w:rPr>
          <w:rFonts w:ascii="Arial" w:eastAsia="Arial" w:hAnsi="Arial" w:cs="Arial"/>
          <w:spacing w:val="1"/>
          <w:sz w:val="24"/>
          <w:szCs w:val="24"/>
        </w:rPr>
        <w:t>o f</w:t>
      </w:r>
      <w:r>
        <w:rPr>
          <w:rFonts w:ascii="Arial" w:eastAsia="Arial" w:hAnsi="Arial" w:cs="Arial"/>
          <w:spacing w:val="1"/>
          <w:sz w:val="24"/>
          <w:szCs w:val="24"/>
        </w:rPr>
        <w:t>u</w:t>
      </w:r>
      <w:r w:rsidRPr="00F07D13">
        <w:rPr>
          <w:rFonts w:ascii="Arial" w:eastAsia="Arial" w:hAnsi="Arial" w:cs="Arial"/>
          <w:spacing w:val="1"/>
          <w:sz w:val="24"/>
          <w:szCs w:val="24"/>
        </w:rPr>
        <w:t>rt</w:t>
      </w:r>
      <w:r>
        <w:rPr>
          <w:rFonts w:ascii="Arial" w:eastAsia="Arial" w:hAnsi="Arial" w:cs="Arial"/>
          <w:spacing w:val="1"/>
          <w:sz w:val="24"/>
          <w:szCs w:val="24"/>
        </w:rPr>
        <w:t>he</w:t>
      </w:r>
      <w:r w:rsidRPr="00F07D13">
        <w:rPr>
          <w:rFonts w:ascii="Arial" w:eastAsia="Arial" w:hAnsi="Arial" w:cs="Arial"/>
          <w:spacing w:val="1"/>
          <w:sz w:val="24"/>
          <w:szCs w:val="24"/>
        </w:rPr>
        <w:t xml:space="preserve">r </w:t>
      </w:r>
      <w:r>
        <w:rPr>
          <w:rFonts w:ascii="Arial" w:eastAsia="Arial" w:hAnsi="Arial" w:cs="Arial"/>
          <w:spacing w:val="1"/>
          <w:sz w:val="24"/>
          <w:szCs w:val="24"/>
        </w:rPr>
        <w:t>a</w:t>
      </w:r>
      <w:r w:rsidRPr="00F07D13">
        <w:rPr>
          <w:rFonts w:ascii="Arial" w:eastAsia="Arial" w:hAnsi="Arial" w:cs="Arial"/>
          <w:spacing w:val="1"/>
          <w:sz w:val="24"/>
          <w:szCs w:val="24"/>
        </w:rPr>
        <w:t>cti</w:t>
      </w:r>
      <w:r>
        <w:rPr>
          <w:rFonts w:ascii="Arial" w:eastAsia="Arial" w:hAnsi="Arial" w:cs="Arial"/>
          <w:spacing w:val="1"/>
          <w:sz w:val="24"/>
          <w:szCs w:val="24"/>
        </w:rPr>
        <w:t>o</w:t>
      </w:r>
      <w:r w:rsidRPr="00F07D13">
        <w:rPr>
          <w:rFonts w:ascii="Arial" w:eastAsia="Arial" w:hAnsi="Arial" w:cs="Arial"/>
          <w:spacing w:val="1"/>
          <w:sz w:val="24"/>
          <w:szCs w:val="24"/>
        </w:rPr>
        <w:t>n is r</w:t>
      </w:r>
      <w:r>
        <w:rPr>
          <w:rFonts w:ascii="Arial" w:eastAsia="Arial" w:hAnsi="Arial" w:cs="Arial"/>
          <w:spacing w:val="1"/>
          <w:sz w:val="24"/>
          <w:szCs w:val="24"/>
        </w:rPr>
        <w:t>e</w:t>
      </w:r>
      <w:r w:rsidRPr="00F07D13">
        <w:rPr>
          <w:rFonts w:ascii="Arial" w:eastAsia="Arial" w:hAnsi="Arial" w:cs="Arial"/>
          <w:spacing w:val="1"/>
          <w:sz w:val="24"/>
          <w:szCs w:val="24"/>
        </w:rPr>
        <w:t>q</w:t>
      </w:r>
      <w:r>
        <w:rPr>
          <w:rFonts w:ascii="Arial" w:eastAsia="Arial" w:hAnsi="Arial" w:cs="Arial"/>
          <w:spacing w:val="1"/>
          <w:sz w:val="24"/>
          <w:szCs w:val="24"/>
        </w:rPr>
        <w:t>u</w:t>
      </w:r>
      <w:r w:rsidRPr="00F07D13">
        <w:rPr>
          <w:rFonts w:ascii="Arial" w:eastAsia="Arial" w:hAnsi="Arial" w:cs="Arial"/>
          <w:spacing w:val="1"/>
          <w:sz w:val="24"/>
          <w:szCs w:val="24"/>
        </w:rPr>
        <w:t>ir</w:t>
      </w:r>
      <w:r>
        <w:rPr>
          <w:rFonts w:ascii="Arial" w:eastAsia="Arial" w:hAnsi="Arial" w:cs="Arial"/>
          <w:spacing w:val="1"/>
          <w:sz w:val="24"/>
          <w:szCs w:val="24"/>
        </w:rPr>
        <w:t>ed.</w:t>
      </w:r>
    </w:p>
    <w:p w:rsidR="00F07D13" w:rsidRDefault="00F07D13" w:rsidP="00F07D13">
      <w:pPr>
        <w:pStyle w:val="ListParagraph"/>
        <w:tabs>
          <w:tab w:val="left" w:pos="709"/>
        </w:tabs>
        <w:spacing w:after="0" w:line="240" w:lineRule="auto"/>
        <w:ind w:right="-20"/>
        <w:rPr>
          <w:rFonts w:ascii="Arial" w:eastAsia="Arial" w:hAnsi="Arial" w:cs="Arial"/>
          <w:b/>
          <w:bCs/>
          <w:spacing w:val="1"/>
          <w:sz w:val="24"/>
          <w:szCs w:val="24"/>
        </w:rPr>
      </w:pPr>
    </w:p>
    <w:p w:rsidR="00D26B81" w:rsidRPr="00F07D13" w:rsidRDefault="00E852C9" w:rsidP="00F07D13">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sidRPr="00F07D13">
        <w:rPr>
          <w:rFonts w:ascii="Arial" w:eastAsia="Arial" w:hAnsi="Arial" w:cs="Arial"/>
          <w:b/>
          <w:bCs/>
          <w:spacing w:val="1"/>
          <w:sz w:val="24"/>
          <w:szCs w:val="24"/>
        </w:rPr>
        <w:t>R</w:t>
      </w:r>
      <w:r>
        <w:rPr>
          <w:rFonts w:ascii="Arial" w:eastAsia="Arial" w:hAnsi="Arial" w:cs="Arial"/>
          <w:b/>
          <w:bCs/>
          <w:spacing w:val="1"/>
          <w:sz w:val="24"/>
          <w:szCs w:val="24"/>
        </w:rPr>
        <w:t>e</w:t>
      </w:r>
      <w:r w:rsidRPr="00F07D13">
        <w:rPr>
          <w:rFonts w:ascii="Arial" w:eastAsia="Arial" w:hAnsi="Arial" w:cs="Arial"/>
          <w:b/>
          <w:bCs/>
          <w:spacing w:val="1"/>
          <w:sz w:val="24"/>
          <w:szCs w:val="24"/>
        </w:rPr>
        <w:t>d B</w:t>
      </w:r>
      <w:r>
        <w:rPr>
          <w:rFonts w:ascii="Arial" w:eastAsia="Arial" w:hAnsi="Arial" w:cs="Arial"/>
          <w:b/>
          <w:bCs/>
          <w:spacing w:val="1"/>
          <w:sz w:val="24"/>
          <w:szCs w:val="24"/>
        </w:rPr>
        <w:t>a</w:t>
      </w:r>
      <w:r w:rsidRPr="00F07D13">
        <w:rPr>
          <w:rFonts w:ascii="Arial" w:eastAsia="Arial" w:hAnsi="Arial" w:cs="Arial"/>
          <w:b/>
          <w:bCs/>
          <w:spacing w:val="1"/>
          <w:sz w:val="24"/>
          <w:szCs w:val="24"/>
        </w:rPr>
        <w:t>lls</w:t>
      </w:r>
    </w:p>
    <w:p w:rsidR="00D26B81" w:rsidRDefault="00D26B81" w:rsidP="00A9718E">
      <w:pPr>
        <w:spacing w:before="16" w:after="0" w:line="260" w:lineRule="exact"/>
        <w:jc w:val="both"/>
        <w:rPr>
          <w:sz w:val="26"/>
          <w:szCs w:val="26"/>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proofErr w:type="gramStart"/>
      <w:r w:rsidRPr="00F07D13">
        <w:rPr>
          <w:rFonts w:ascii="Arial" w:eastAsia="Arial" w:hAnsi="Arial" w:cs="Arial"/>
          <w:spacing w:val="1"/>
          <w:sz w:val="24"/>
          <w:szCs w:val="24"/>
        </w:rPr>
        <w:t>Th</w:t>
      </w:r>
      <w:r>
        <w:rPr>
          <w:rFonts w:ascii="Arial" w:eastAsia="Arial" w:hAnsi="Arial" w:cs="Arial"/>
          <w:spacing w:val="1"/>
          <w:sz w:val="24"/>
          <w:szCs w:val="24"/>
        </w:rPr>
        <w:t>e</w:t>
      </w:r>
      <w:r w:rsidRPr="00F07D13">
        <w:rPr>
          <w:rFonts w:ascii="Arial" w:eastAsia="Arial" w:hAnsi="Arial" w:cs="Arial"/>
          <w:spacing w:val="1"/>
          <w:sz w:val="24"/>
          <w:szCs w:val="24"/>
        </w:rPr>
        <w:t>se</w:t>
      </w:r>
      <w:r>
        <w:rPr>
          <w:rFonts w:ascii="Arial" w:eastAsia="Arial" w:hAnsi="Arial" w:cs="Arial"/>
          <w:spacing w:val="1"/>
          <w:sz w:val="24"/>
          <w:szCs w:val="24"/>
        </w:rPr>
        <w:t xml:space="preserve"> </w:t>
      </w:r>
      <w:r w:rsidRPr="00F07D13">
        <w:rPr>
          <w:rFonts w:ascii="Arial" w:eastAsia="Arial" w:hAnsi="Arial" w:cs="Arial"/>
          <w:spacing w:val="1"/>
          <w:sz w:val="24"/>
          <w:szCs w:val="24"/>
        </w:rPr>
        <w:t>in</w:t>
      </w:r>
      <w:r>
        <w:rPr>
          <w:rFonts w:ascii="Arial" w:eastAsia="Arial" w:hAnsi="Arial" w:cs="Arial"/>
          <w:spacing w:val="1"/>
          <w:sz w:val="24"/>
          <w:szCs w:val="24"/>
        </w:rPr>
        <w:t>d</w:t>
      </w:r>
      <w:r w:rsidRPr="00F07D13">
        <w:rPr>
          <w:rFonts w:ascii="Arial" w:eastAsia="Arial" w:hAnsi="Arial" w:cs="Arial"/>
          <w:spacing w:val="1"/>
          <w:sz w:val="24"/>
          <w:szCs w:val="24"/>
        </w:rPr>
        <w:t>ic</w:t>
      </w:r>
      <w:r>
        <w:rPr>
          <w:rFonts w:ascii="Arial" w:eastAsia="Arial" w:hAnsi="Arial" w:cs="Arial"/>
          <w:spacing w:val="1"/>
          <w:sz w:val="24"/>
          <w:szCs w:val="24"/>
        </w:rPr>
        <w:t>a</w:t>
      </w:r>
      <w:r w:rsidRPr="00F07D13">
        <w:rPr>
          <w:rFonts w:ascii="Arial" w:eastAsia="Arial" w:hAnsi="Arial" w:cs="Arial"/>
          <w:spacing w:val="1"/>
          <w:sz w:val="24"/>
          <w:szCs w:val="24"/>
        </w:rPr>
        <w:t>te</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he</w:t>
      </w:r>
      <w:r w:rsidRPr="00F07D13">
        <w:rPr>
          <w:rFonts w:ascii="Arial" w:eastAsia="Arial" w:hAnsi="Arial" w:cs="Arial"/>
          <w:spacing w:val="1"/>
          <w:sz w:val="24"/>
          <w:szCs w:val="24"/>
        </w:rPr>
        <w:t>re a</w:t>
      </w:r>
      <w:r>
        <w:rPr>
          <w:rFonts w:ascii="Arial" w:eastAsia="Arial" w:hAnsi="Arial" w:cs="Arial"/>
          <w:spacing w:val="1"/>
          <w:sz w:val="24"/>
          <w:szCs w:val="24"/>
        </w:rPr>
        <w:t xml:space="preserve"> b</w:t>
      </w:r>
      <w:r w:rsidRPr="00F07D13">
        <w:rPr>
          <w:rFonts w:ascii="Arial" w:eastAsia="Arial" w:hAnsi="Arial" w:cs="Arial"/>
          <w:spacing w:val="1"/>
          <w:sz w:val="24"/>
          <w:szCs w:val="24"/>
        </w:rPr>
        <w:t>l</w:t>
      </w:r>
      <w:r>
        <w:rPr>
          <w:rFonts w:ascii="Arial" w:eastAsia="Arial" w:hAnsi="Arial" w:cs="Arial"/>
          <w:spacing w:val="1"/>
          <w:sz w:val="24"/>
          <w:szCs w:val="24"/>
        </w:rPr>
        <w:t>a</w:t>
      </w:r>
      <w:r w:rsidRPr="00F07D13">
        <w:rPr>
          <w:rFonts w:ascii="Arial" w:eastAsia="Arial" w:hAnsi="Arial" w:cs="Arial"/>
          <w:spacing w:val="1"/>
          <w:sz w:val="24"/>
          <w:szCs w:val="24"/>
        </w:rPr>
        <w:t xml:space="preserve">ck </w:t>
      </w:r>
      <w:r>
        <w:rPr>
          <w:rFonts w:ascii="Arial" w:eastAsia="Arial" w:hAnsi="Arial" w:cs="Arial"/>
          <w:spacing w:val="1"/>
          <w:sz w:val="24"/>
          <w:szCs w:val="24"/>
        </w:rPr>
        <w:t>ba</w:t>
      </w:r>
      <w:r w:rsidRPr="00F07D13">
        <w:rPr>
          <w:rFonts w:ascii="Arial" w:eastAsia="Arial" w:hAnsi="Arial" w:cs="Arial"/>
          <w:spacing w:val="1"/>
          <w:sz w:val="24"/>
          <w:szCs w:val="24"/>
        </w:rPr>
        <w:t>ll h</w:t>
      </w:r>
      <w:r>
        <w:rPr>
          <w:rFonts w:ascii="Arial" w:eastAsia="Arial" w:hAnsi="Arial" w:cs="Arial"/>
          <w:spacing w:val="1"/>
          <w:sz w:val="24"/>
          <w:szCs w:val="24"/>
        </w:rPr>
        <w:t>a</w:t>
      </w:r>
      <w:r w:rsidRPr="00F07D13">
        <w:rPr>
          <w:rFonts w:ascii="Arial" w:eastAsia="Arial" w:hAnsi="Arial" w:cs="Arial"/>
          <w:spacing w:val="1"/>
          <w:sz w:val="24"/>
          <w:szCs w:val="24"/>
        </w:rPr>
        <w:t>s b</w:t>
      </w:r>
      <w:r>
        <w:rPr>
          <w:rFonts w:ascii="Arial" w:eastAsia="Arial" w:hAnsi="Arial" w:cs="Arial"/>
          <w:spacing w:val="1"/>
          <w:sz w:val="24"/>
          <w:szCs w:val="24"/>
        </w:rPr>
        <w:t>ee</w:t>
      </w:r>
      <w:r w:rsidRPr="00F07D13">
        <w:rPr>
          <w:rFonts w:ascii="Arial" w:eastAsia="Arial" w:hAnsi="Arial" w:cs="Arial"/>
          <w:spacing w:val="1"/>
          <w:sz w:val="24"/>
          <w:szCs w:val="24"/>
        </w:rPr>
        <w:t xml:space="preserve">n </w:t>
      </w:r>
      <w:proofErr w:type="spellStart"/>
      <w:r w:rsidRPr="00F07D13">
        <w:rPr>
          <w:rFonts w:ascii="Arial" w:eastAsia="Arial" w:hAnsi="Arial" w:cs="Arial"/>
          <w:spacing w:val="1"/>
          <w:sz w:val="24"/>
          <w:szCs w:val="24"/>
        </w:rPr>
        <w:t>a</w:t>
      </w:r>
      <w:r>
        <w:rPr>
          <w:rFonts w:ascii="Arial" w:eastAsia="Arial" w:hAnsi="Arial" w:cs="Arial"/>
          <w:spacing w:val="1"/>
          <w:sz w:val="24"/>
          <w:szCs w:val="24"/>
        </w:rPr>
        <w:t>u</w:t>
      </w:r>
      <w:r w:rsidRPr="00F07D13">
        <w:rPr>
          <w:rFonts w:ascii="Arial" w:eastAsia="Arial" w:hAnsi="Arial" w:cs="Arial"/>
          <w:spacing w:val="1"/>
          <w:sz w:val="24"/>
          <w:szCs w:val="24"/>
        </w:rPr>
        <w:t>t</w:t>
      </w:r>
      <w:r>
        <w:rPr>
          <w:rFonts w:ascii="Arial" w:eastAsia="Arial" w:hAnsi="Arial" w:cs="Arial"/>
          <w:spacing w:val="1"/>
          <w:sz w:val="24"/>
          <w:szCs w:val="24"/>
        </w:rPr>
        <w:t>ho</w:t>
      </w:r>
      <w:r w:rsidRPr="00F07D13">
        <w:rPr>
          <w:rFonts w:ascii="Arial" w:eastAsia="Arial" w:hAnsi="Arial" w:cs="Arial"/>
          <w:spacing w:val="1"/>
          <w:sz w:val="24"/>
          <w:szCs w:val="24"/>
        </w:rPr>
        <w:t>rised</w:t>
      </w:r>
      <w:proofErr w:type="spellEnd"/>
      <w:r>
        <w:rPr>
          <w:rFonts w:ascii="Arial" w:eastAsia="Arial" w:hAnsi="Arial" w:cs="Arial"/>
          <w:spacing w:val="1"/>
          <w:sz w:val="24"/>
          <w:szCs w:val="24"/>
        </w:rPr>
        <w:t xml:space="preserve"> </w:t>
      </w:r>
      <w:r w:rsidRPr="00F07D13">
        <w:rPr>
          <w:rFonts w:ascii="Arial" w:eastAsia="Arial" w:hAnsi="Arial" w:cs="Arial"/>
          <w:spacing w:val="1"/>
          <w:sz w:val="24"/>
          <w:szCs w:val="24"/>
        </w:rPr>
        <w:t>a</w:t>
      </w:r>
      <w:r>
        <w:rPr>
          <w:rFonts w:ascii="Arial" w:eastAsia="Arial" w:hAnsi="Arial" w:cs="Arial"/>
          <w:spacing w:val="1"/>
          <w:sz w:val="24"/>
          <w:szCs w:val="24"/>
        </w:rPr>
        <w:t>n</w:t>
      </w:r>
      <w:r w:rsidRPr="00F07D13">
        <w:rPr>
          <w:rFonts w:ascii="Arial" w:eastAsia="Arial" w:hAnsi="Arial" w:cs="Arial"/>
          <w:spacing w:val="1"/>
          <w:sz w:val="24"/>
          <w:szCs w:val="24"/>
        </w:rPr>
        <w:t>d</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en</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u</w:t>
      </w:r>
      <w:r w:rsidRPr="00F07D13">
        <w:rPr>
          <w:rFonts w:ascii="Arial" w:eastAsia="Arial" w:hAnsi="Arial" w:cs="Arial"/>
          <w:spacing w:val="1"/>
          <w:sz w:val="24"/>
          <w:szCs w:val="24"/>
        </w:rPr>
        <w:t>r</w:t>
      </w:r>
      <w:r>
        <w:rPr>
          <w:rFonts w:ascii="Arial" w:eastAsia="Arial" w:hAnsi="Arial" w:cs="Arial"/>
          <w:spacing w:val="1"/>
          <w:sz w:val="24"/>
          <w:szCs w:val="24"/>
        </w:rPr>
        <w:t>n</w:t>
      </w:r>
      <w:r w:rsidRPr="00F07D13">
        <w:rPr>
          <w:rFonts w:ascii="Arial" w:eastAsia="Arial" w:hAnsi="Arial" w:cs="Arial"/>
          <w:spacing w:val="1"/>
          <w:sz w:val="24"/>
          <w:szCs w:val="24"/>
        </w:rPr>
        <w:t>s</w:t>
      </w:r>
      <w:proofErr w:type="gramEnd"/>
      <w:r w:rsidRPr="00F07D13">
        <w:rPr>
          <w:rFonts w:ascii="Arial" w:eastAsia="Arial" w:hAnsi="Arial" w:cs="Arial"/>
          <w:spacing w:val="1"/>
          <w:sz w:val="24"/>
          <w:szCs w:val="24"/>
        </w:rPr>
        <w:t xml:space="preserve"> i</w:t>
      </w:r>
      <w:r>
        <w:rPr>
          <w:rFonts w:ascii="Arial" w:eastAsia="Arial" w:hAnsi="Arial" w:cs="Arial"/>
          <w:spacing w:val="1"/>
          <w:sz w:val="24"/>
          <w:szCs w:val="24"/>
        </w:rPr>
        <w:t>n</w:t>
      </w:r>
      <w:r w:rsidRPr="00F07D13">
        <w:rPr>
          <w:rFonts w:ascii="Arial" w:eastAsia="Arial" w:hAnsi="Arial" w:cs="Arial"/>
          <w:spacing w:val="1"/>
          <w:sz w:val="24"/>
          <w:szCs w:val="24"/>
        </w:rPr>
        <w:t>to a</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red </w:t>
      </w:r>
      <w:r>
        <w:rPr>
          <w:rFonts w:ascii="Arial" w:eastAsia="Arial" w:hAnsi="Arial" w:cs="Arial"/>
          <w:spacing w:val="1"/>
          <w:sz w:val="24"/>
          <w:szCs w:val="24"/>
        </w:rPr>
        <w:t>ba</w:t>
      </w:r>
      <w:r w:rsidRPr="00F07D13">
        <w:rPr>
          <w:rFonts w:ascii="Arial" w:eastAsia="Arial" w:hAnsi="Arial" w:cs="Arial"/>
          <w:spacing w:val="1"/>
          <w:sz w:val="24"/>
          <w:szCs w:val="24"/>
        </w:rPr>
        <w:t>ll</w:t>
      </w:r>
      <w:r w:rsidR="00F07D13">
        <w:rPr>
          <w:rFonts w:ascii="Arial" w:eastAsia="Arial" w:hAnsi="Arial" w:cs="Arial"/>
          <w:spacing w:val="1"/>
          <w:sz w:val="24"/>
          <w:szCs w:val="24"/>
        </w:rPr>
        <w:t>.</w:t>
      </w:r>
    </w:p>
    <w:p w:rsidR="00D26B81" w:rsidRPr="00F07D13" w:rsidRDefault="00D26B81"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sectPr w:rsidR="00D26B81" w:rsidRPr="00F07D13">
          <w:pgSz w:w="11920" w:h="16840"/>
          <w:pgMar w:top="1160" w:right="1040" w:bottom="1420" w:left="900" w:header="0" w:footer="1236" w:gutter="0"/>
          <w:cols w:space="720"/>
        </w:sectPr>
      </w:pPr>
    </w:p>
    <w:p w:rsidR="00D26B81" w:rsidRDefault="00E852C9">
      <w:pPr>
        <w:spacing w:before="66" w:after="0" w:line="240" w:lineRule="auto"/>
        <w:ind w:left="810" w:right="-20"/>
        <w:rPr>
          <w:rFonts w:ascii="Arial" w:eastAsia="Arial" w:hAnsi="Arial" w:cs="Arial"/>
          <w:sz w:val="28"/>
          <w:szCs w:val="28"/>
        </w:rPr>
      </w:pPr>
      <w:r>
        <w:rPr>
          <w:rFonts w:ascii="Arial" w:eastAsia="Arial" w:hAnsi="Arial" w:cs="Arial"/>
          <w:b/>
          <w:bCs/>
          <w:sz w:val="28"/>
          <w:szCs w:val="28"/>
        </w:rPr>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 xml:space="preserve">n </w:t>
      </w:r>
      <w:r>
        <w:rPr>
          <w:rFonts w:ascii="Arial" w:eastAsia="Arial" w:hAnsi="Arial" w:cs="Arial"/>
          <w:b/>
          <w:bCs/>
          <w:spacing w:val="-3"/>
          <w:sz w:val="28"/>
          <w:szCs w:val="28"/>
        </w:rPr>
        <w:t>S</w:t>
      </w:r>
      <w:r>
        <w:rPr>
          <w:rFonts w:ascii="Arial" w:eastAsia="Arial" w:hAnsi="Arial" w:cs="Arial"/>
          <w:b/>
          <w:bCs/>
          <w:spacing w:val="1"/>
          <w:sz w:val="28"/>
          <w:szCs w:val="28"/>
        </w:rPr>
        <w:t>i</w:t>
      </w:r>
      <w:r>
        <w:rPr>
          <w:rFonts w:ascii="Arial" w:eastAsia="Arial" w:hAnsi="Arial" w:cs="Arial"/>
          <w:b/>
          <w:bCs/>
          <w:sz w:val="28"/>
          <w:szCs w:val="28"/>
        </w:rPr>
        <w:t>x:</w:t>
      </w:r>
      <w:r>
        <w:rPr>
          <w:rFonts w:ascii="Arial" w:eastAsia="Arial" w:hAnsi="Arial" w:cs="Arial"/>
          <w:b/>
          <w:bCs/>
          <w:spacing w:val="-1"/>
          <w:sz w:val="28"/>
          <w:szCs w:val="28"/>
        </w:rPr>
        <w:t xml:space="preserve"> </w:t>
      </w:r>
      <w:r>
        <w:rPr>
          <w:rFonts w:ascii="Arial" w:eastAsia="Arial" w:hAnsi="Arial" w:cs="Arial"/>
          <w:b/>
          <w:bCs/>
          <w:sz w:val="28"/>
          <w:szCs w:val="28"/>
        </w:rPr>
        <w:t>Sce</w:t>
      </w:r>
      <w:r>
        <w:rPr>
          <w:rFonts w:ascii="Arial" w:eastAsia="Arial" w:hAnsi="Arial" w:cs="Arial"/>
          <w:b/>
          <w:bCs/>
          <w:spacing w:val="-4"/>
          <w:sz w:val="28"/>
          <w:szCs w:val="28"/>
        </w:rPr>
        <w:t>n</w:t>
      </w:r>
      <w:r>
        <w:rPr>
          <w:rFonts w:ascii="Arial" w:eastAsia="Arial" w:hAnsi="Arial" w:cs="Arial"/>
          <w:b/>
          <w:bCs/>
          <w:sz w:val="28"/>
          <w:szCs w:val="28"/>
        </w:rPr>
        <w:t>a</w:t>
      </w:r>
      <w:r>
        <w:rPr>
          <w:rFonts w:ascii="Arial" w:eastAsia="Arial" w:hAnsi="Arial" w:cs="Arial"/>
          <w:b/>
          <w:bCs/>
          <w:spacing w:val="1"/>
          <w:sz w:val="28"/>
          <w:szCs w:val="28"/>
        </w:rPr>
        <w:t>ri</w:t>
      </w:r>
      <w:r>
        <w:rPr>
          <w:rFonts w:ascii="Arial" w:eastAsia="Arial" w:hAnsi="Arial" w:cs="Arial"/>
          <w:b/>
          <w:bCs/>
          <w:spacing w:val="-1"/>
          <w:sz w:val="28"/>
          <w:szCs w:val="28"/>
        </w:rPr>
        <w:t>o</w:t>
      </w:r>
      <w:r>
        <w:rPr>
          <w:rFonts w:ascii="Arial" w:eastAsia="Arial" w:hAnsi="Arial" w:cs="Arial"/>
          <w:b/>
          <w:bCs/>
          <w:sz w:val="28"/>
          <w:szCs w:val="28"/>
        </w:rPr>
        <w:t>s</w:t>
      </w:r>
    </w:p>
    <w:p w:rsidR="00D26B81" w:rsidRDefault="00D26B81">
      <w:pPr>
        <w:spacing w:before="15" w:after="0" w:line="260" w:lineRule="exact"/>
        <w:rPr>
          <w:sz w:val="26"/>
          <w:szCs w:val="26"/>
        </w:rPr>
      </w:pPr>
    </w:p>
    <w:p w:rsidR="00D26B81" w:rsidRPr="00F07D13" w:rsidRDefault="00E852C9" w:rsidP="00F07D13">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sidRPr="00F07D13">
        <w:rPr>
          <w:rFonts w:ascii="Arial" w:eastAsia="Arial" w:hAnsi="Arial" w:cs="Arial"/>
          <w:b/>
          <w:bCs/>
          <w:spacing w:val="1"/>
          <w:sz w:val="24"/>
          <w:szCs w:val="24"/>
        </w:rPr>
        <w:t>Introdu</w:t>
      </w:r>
      <w:r>
        <w:rPr>
          <w:rFonts w:ascii="Arial" w:eastAsia="Arial" w:hAnsi="Arial" w:cs="Arial"/>
          <w:b/>
          <w:bCs/>
          <w:spacing w:val="1"/>
          <w:sz w:val="24"/>
          <w:szCs w:val="24"/>
        </w:rPr>
        <w:t>c</w:t>
      </w:r>
      <w:r w:rsidRPr="00F07D13">
        <w:rPr>
          <w:rFonts w:ascii="Arial" w:eastAsia="Arial" w:hAnsi="Arial" w:cs="Arial"/>
          <w:b/>
          <w:bCs/>
          <w:spacing w:val="1"/>
          <w:sz w:val="24"/>
          <w:szCs w:val="24"/>
        </w:rPr>
        <w:t>tion</w:t>
      </w:r>
    </w:p>
    <w:p w:rsidR="00D26B81" w:rsidRDefault="00D26B81" w:rsidP="00A9718E">
      <w:pPr>
        <w:spacing w:before="16" w:after="0" w:line="260" w:lineRule="exact"/>
        <w:jc w:val="both"/>
        <w:rPr>
          <w:sz w:val="26"/>
          <w:szCs w:val="26"/>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 xml:space="preserve">rs will </w:t>
      </w:r>
      <w:r>
        <w:rPr>
          <w:rFonts w:ascii="Arial" w:eastAsia="Arial" w:hAnsi="Arial" w:cs="Arial"/>
          <w:spacing w:val="1"/>
          <w:sz w:val="24"/>
          <w:szCs w:val="24"/>
        </w:rPr>
        <w:t>b</w:t>
      </w:r>
      <w:r w:rsidRPr="00F07D13">
        <w:rPr>
          <w:rFonts w:ascii="Arial" w:eastAsia="Arial" w:hAnsi="Arial" w:cs="Arial"/>
          <w:spacing w:val="1"/>
          <w:sz w:val="24"/>
          <w:szCs w:val="24"/>
        </w:rPr>
        <w:t>e</w:t>
      </w:r>
      <w:r>
        <w:rPr>
          <w:rFonts w:ascii="Arial" w:eastAsia="Arial" w:hAnsi="Arial" w:cs="Arial"/>
          <w:spacing w:val="1"/>
          <w:sz w:val="24"/>
          <w:szCs w:val="24"/>
        </w:rPr>
        <w:t xml:space="preserve"> pa</w:t>
      </w:r>
      <w:r w:rsidRPr="00F07D13">
        <w:rPr>
          <w:rFonts w:ascii="Arial" w:eastAsia="Arial" w:hAnsi="Arial" w:cs="Arial"/>
          <w:spacing w:val="1"/>
          <w:sz w:val="24"/>
          <w:szCs w:val="24"/>
        </w:rPr>
        <w:t xml:space="preserve">id </w:t>
      </w:r>
      <w:r>
        <w:rPr>
          <w:rFonts w:ascii="Arial" w:eastAsia="Arial" w:hAnsi="Arial" w:cs="Arial"/>
          <w:spacing w:val="1"/>
          <w:sz w:val="24"/>
          <w:szCs w:val="24"/>
        </w:rPr>
        <w:t>b</w:t>
      </w:r>
      <w:r w:rsidRPr="00F07D13">
        <w:rPr>
          <w:rFonts w:ascii="Arial" w:eastAsia="Arial" w:hAnsi="Arial" w:cs="Arial"/>
          <w:spacing w:val="1"/>
          <w:sz w:val="24"/>
          <w:szCs w:val="24"/>
        </w:rPr>
        <w:t xml:space="preserve">y </w:t>
      </w:r>
      <w:r>
        <w:rPr>
          <w:rFonts w:ascii="Arial" w:eastAsia="Arial" w:hAnsi="Arial" w:cs="Arial"/>
          <w:spacing w:val="1"/>
          <w:sz w:val="24"/>
          <w:szCs w:val="24"/>
        </w:rPr>
        <w:t>B</w:t>
      </w:r>
      <w:r w:rsidRPr="00F07D13">
        <w:rPr>
          <w:rFonts w:ascii="Arial" w:eastAsia="Arial" w:hAnsi="Arial" w:cs="Arial"/>
          <w:spacing w:val="1"/>
          <w:sz w:val="24"/>
          <w:szCs w:val="24"/>
        </w:rPr>
        <w:t>CC f</w:t>
      </w:r>
      <w:r>
        <w:rPr>
          <w:rFonts w:ascii="Arial" w:eastAsia="Arial" w:hAnsi="Arial" w:cs="Arial"/>
          <w:spacing w:val="1"/>
          <w:sz w:val="24"/>
          <w:szCs w:val="24"/>
        </w:rPr>
        <w:t>o</w:t>
      </w:r>
      <w:r w:rsidRPr="00F07D13">
        <w:rPr>
          <w:rFonts w:ascii="Arial" w:eastAsia="Arial" w:hAnsi="Arial" w:cs="Arial"/>
          <w:spacing w:val="1"/>
          <w:sz w:val="24"/>
          <w:szCs w:val="24"/>
        </w:rPr>
        <w:t>r t</w:t>
      </w:r>
      <w:r>
        <w:rPr>
          <w:rFonts w:ascii="Arial" w:eastAsia="Arial" w:hAnsi="Arial" w:cs="Arial"/>
          <w:spacing w:val="1"/>
          <w:sz w:val="24"/>
          <w:szCs w:val="24"/>
        </w:rPr>
        <w:t>h</w:t>
      </w:r>
      <w:r w:rsidRPr="00F07D13">
        <w:rPr>
          <w:rFonts w:ascii="Arial" w:eastAsia="Arial" w:hAnsi="Arial" w:cs="Arial"/>
          <w:spacing w:val="1"/>
          <w:sz w:val="24"/>
          <w:szCs w:val="24"/>
        </w:rPr>
        <w:t>e time th</w:t>
      </w:r>
      <w:r>
        <w:rPr>
          <w:rFonts w:ascii="Arial" w:eastAsia="Arial" w:hAnsi="Arial" w:cs="Arial"/>
          <w:spacing w:val="1"/>
          <w:sz w:val="24"/>
          <w:szCs w:val="24"/>
        </w:rPr>
        <w:t>e</w:t>
      </w:r>
      <w:r w:rsidRPr="00F07D13">
        <w:rPr>
          <w:rFonts w:ascii="Arial" w:eastAsia="Arial" w:hAnsi="Arial" w:cs="Arial"/>
          <w:spacing w:val="1"/>
          <w:sz w:val="24"/>
          <w:szCs w:val="24"/>
        </w:rPr>
        <w:t xml:space="preserve">y </w:t>
      </w:r>
      <w:r>
        <w:rPr>
          <w:rFonts w:ascii="Arial" w:eastAsia="Arial" w:hAnsi="Arial" w:cs="Arial"/>
          <w:spacing w:val="1"/>
          <w:sz w:val="24"/>
          <w:szCs w:val="24"/>
        </w:rPr>
        <w:t>a</w:t>
      </w:r>
      <w:r w:rsidRPr="00F07D13">
        <w:rPr>
          <w:rFonts w:ascii="Arial" w:eastAsia="Arial" w:hAnsi="Arial" w:cs="Arial"/>
          <w:spacing w:val="1"/>
          <w:sz w:val="24"/>
          <w:szCs w:val="24"/>
        </w:rPr>
        <w:t>re</w:t>
      </w:r>
      <w:r>
        <w:rPr>
          <w:rFonts w:ascii="Arial" w:eastAsia="Arial" w:hAnsi="Arial" w:cs="Arial"/>
          <w:spacing w:val="1"/>
          <w:sz w:val="24"/>
          <w:szCs w:val="24"/>
        </w:rPr>
        <w:t xml:space="preserve"> de</w:t>
      </w:r>
      <w:r w:rsidRPr="00F07D13">
        <w:rPr>
          <w:rFonts w:ascii="Arial" w:eastAsia="Arial" w:hAnsi="Arial" w:cs="Arial"/>
          <w:spacing w:val="1"/>
          <w:sz w:val="24"/>
          <w:szCs w:val="24"/>
        </w:rPr>
        <w:t>liv</w:t>
      </w:r>
      <w:r>
        <w:rPr>
          <w:rFonts w:ascii="Arial" w:eastAsia="Arial" w:hAnsi="Arial" w:cs="Arial"/>
          <w:spacing w:val="1"/>
          <w:sz w:val="24"/>
          <w:szCs w:val="24"/>
        </w:rPr>
        <w:t>e</w:t>
      </w:r>
      <w:r w:rsidRPr="00F07D13">
        <w:rPr>
          <w:rFonts w:ascii="Arial" w:eastAsia="Arial" w:hAnsi="Arial" w:cs="Arial"/>
          <w:spacing w:val="1"/>
          <w:sz w:val="24"/>
          <w:szCs w:val="24"/>
        </w:rPr>
        <w:t>ri</w:t>
      </w:r>
      <w:r>
        <w:rPr>
          <w:rFonts w:ascii="Arial" w:eastAsia="Arial" w:hAnsi="Arial" w:cs="Arial"/>
          <w:spacing w:val="1"/>
          <w:sz w:val="24"/>
          <w:szCs w:val="24"/>
        </w:rPr>
        <w:t>n</w:t>
      </w:r>
      <w:r w:rsidRPr="00F07D13">
        <w:rPr>
          <w:rFonts w:ascii="Arial" w:eastAsia="Arial" w:hAnsi="Arial" w:cs="Arial"/>
          <w:spacing w:val="1"/>
          <w:sz w:val="24"/>
          <w:szCs w:val="24"/>
        </w:rPr>
        <w:t>g c</w:t>
      </w:r>
      <w:r>
        <w:rPr>
          <w:rFonts w:ascii="Arial" w:eastAsia="Arial" w:hAnsi="Arial" w:cs="Arial"/>
          <w:spacing w:val="1"/>
          <w:sz w:val="24"/>
          <w:szCs w:val="24"/>
        </w:rPr>
        <w:t>a</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in</w:t>
      </w:r>
      <w:r>
        <w:rPr>
          <w:rFonts w:ascii="Arial" w:eastAsia="Arial" w:hAnsi="Arial" w:cs="Arial"/>
          <w:spacing w:val="1"/>
          <w:sz w:val="24"/>
          <w:szCs w:val="24"/>
        </w:rPr>
        <w:t xml:space="preserve"> </w:t>
      </w:r>
      <w:r w:rsidRPr="00F07D13">
        <w:rPr>
          <w:rFonts w:ascii="Arial" w:eastAsia="Arial" w:hAnsi="Arial" w:cs="Arial"/>
          <w:spacing w:val="1"/>
          <w:sz w:val="24"/>
          <w:szCs w:val="24"/>
        </w:rPr>
        <w:t>a</w:t>
      </w:r>
      <w:r>
        <w:rPr>
          <w:rFonts w:ascii="Arial" w:eastAsia="Arial" w:hAnsi="Arial" w:cs="Arial"/>
          <w:spacing w:val="1"/>
          <w:sz w:val="24"/>
          <w:szCs w:val="24"/>
        </w:rPr>
        <w:t xml:space="preserve"> </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 xml:space="preserve">rvice </w:t>
      </w:r>
      <w:r>
        <w:rPr>
          <w:rFonts w:ascii="Arial" w:eastAsia="Arial" w:hAnsi="Arial" w:cs="Arial"/>
          <w:spacing w:val="1"/>
          <w:sz w:val="24"/>
          <w:szCs w:val="24"/>
        </w:rPr>
        <w:t>u</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 xml:space="preserve">r’s </w:t>
      </w:r>
      <w:r>
        <w:rPr>
          <w:rFonts w:ascii="Arial" w:eastAsia="Arial" w:hAnsi="Arial" w:cs="Arial"/>
          <w:spacing w:val="1"/>
          <w:sz w:val="24"/>
          <w:szCs w:val="24"/>
        </w:rPr>
        <w:t>h</w:t>
      </w:r>
      <w:r w:rsidRPr="00F07D13">
        <w:rPr>
          <w:rFonts w:ascii="Arial" w:eastAsia="Arial" w:hAnsi="Arial" w:cs="Arial"/>
          <w:spacing w:val="1"/>
          <w:sz w:val="24"/>
          <w:szCs w:val="24"/>
        </w:rPr>
        <w:t>om</w:t>
      </w:r>
      <w:r>
        <w:rPr>
          <w:rFonts w:ascii="Arial" w:eastAsia="Arial" w:hAnsi="Arial" w:cs="Arial"/>
          <w:spacing w:val="1"/>
          <w:sz w:val="24"/>
          <w:szCs w:val="24"/>
        </w:rPr>
        <w:t>e</w:t>
      </w:r>
      <w:r w:rsidRPr="00F07D13">
        <w:rPr>
          <w:rFonts w:ascii="Arial" w:eastAsia="Arial" w:hAnsi="Arial" w:cs="Arial"/>
          <w:spacing w:val="1"/>
          <w:sz w:val="24"/>
          <w:szCs w:val="24"/>
        </w:rPr>
        <w:t xml:space="preserve">. </w:t>
      </w:r>
      <w:r>
        <w:rPr>
          <w:rFonts w:ascii="Arial" w:eastAsia="Arial" w:hAnsi="Arial" w:cs="Arial"/>
          <w:spacing w:val="1"/>
          <w:sz w:val="24"/>
          <w:szCs w:val="24"/>
        </w:rPr>
        <w:t>B</w:t>
      </w:r>
      <w:r w:rsidRPr="00F07D13">
        <w:rPr>
          <w:rFonts w:ascii="Arial" w:eastAsia="Arial" w:hAnsi="Arial" w:cs="Arial"/>
          <w:spacing w:val="1"/>
          <w:sz w:val="24"/>
          <w:szCs w:val="24"/>
        </w:rPr>
        <w:t>CC r</w:t>
      </w:r>
      <w:r>
        <w:rPr>
          <w:rFonts w:ascii="Arial" w:eastAsia="Arial" w:hAnsi="Arial" w:cs="Arial"/>
          <w:spacing w:val="1"/>
          <w:sz w:val="24"/>
          <w:szCs w:val="24"/>
        </w:rPr>
        <w:t>e</w:t>
      </w:r>
      <w:r w:rsidRPr="00F07D13">
        <w:rPr>
          <w:rFonts w:ascii="Arial" w:eastAsia="Arial" w:hAnsi="Arial" w:cs="Arial"/>
          <w:spacing w:val="1"/>
          <w:sz w:val="24"/>
          <w:szCs w:val="24"/>
        </w:rPr>
        <w:t>c</w:t>
      </w:r>
      <w:r>
        <w:rPr>
          <w:rFonts w:ascii="Arial" w:eastAsia="Arial" w:hAnsi="Arial" w:cs="Arial"/>
          <w:spacing w:val="1"/>
          <w:sz w:val="24"/>
          <w:szCs w:val="24"/>
        </w:rPr>
        <w:t>o</w:t>
      </w:r>
      <w:r w:rsidRPr="00F07D13">
        <w:rPr>
          <w:rFonts w:ascii="Arial" w:eastAsia="Arial" w:hAnsi="Arial" w:cs="Arial"/>
          <w:spacing w:val="1"/>
          <w:sz w:val="24"/>
          <w:szCs w:val="24"/>
        </w:rPr>
        <w:t>r</w:t>
      </w:r>
      <w:r>
        <w:rPr>
          <w:rFonts w:ascii="Arial" w:eastAsia="Arial" w:hAnsi="Arial" w:cs="Arial"/>
          <w:spacing w:val="1"/>
          <w:sz w:val="24"/>
          <w:szCs w:val="24"/>
        </w:rPr>
        <w:t>d</w:t>
      </w:r>
      <w:r w:rsidRPr="00F07D13">
        <w:rPr>
          <w:rFonts w:ascii="Arial" w:eastAsia="Arial" w:hAnsi="Arial" w:cs="Arial"/>
          <w:spacing w:val="1"/>
          <w:sz w:val="24"/>
          <w:szCs w:val="24"/>
        </w:rPr>
        <w:t>s t</w:t>
      </w:r>
      <w:r>
        <w:rPr>
          <w:rFonts w:ascii="Arial" w:eastAsia="Arial" w:hAnsi="Arial" w:cs="Arial"/>
          <w:spacing w:val="1"/>
          <w:sz w:val="24"/>
          <w:szCs w:val="24"/>
        </w:rPr>
        <w:t>h</w:t>
      </w:r>
      <w:r w:rsidRPr="00F07D13">
        <w:rPr>
          <w:rFonts w:ascii="Arial" w:eastAsia="Arial" w:hAnsi="Arial" w:cs="Arial"/>
          <w:spacing w:val="1"/>
          <w:sz w:val="24"/>
          <w:szCs w:val="24"/>
        </w:rPr>
        <w:t xml:space="preserve">is </w:t>
      </w:r>
      <w:r>
        <w:rPr>
          <w:rFonts w:ascii="Arial" w:eastAsia="Arial" w:hAnsi="Arial" w:cs="Arial"/>
          <w:spacing w:val="1"/>
          <w:sz w:val="24"/>
          <w:szCs w:val="24"/>
        </w:rPr>
        <w:t>a</w:t>
      </w:r>
      <w:r w:rsidRPr="00F07D13">
        <w:rPr>
          <w:rFonts w:ascii="Arial" w:eastAsia="Arial" w:hAnsi="Arial" w:cs="Arial"/>
          <w:spacing w:val="1"/>
          <w:sz w:val="24"/>
          <w:szCs w:val="24"/>
        </w:rPr>
        <w:t>s the</w:t>
      </w:r>
      <w:r>
        <w:rPr>
          <w:rFonts w:ascii="Arial" w:eastAsia="Arial" w:hAnsi="Arial" w:cs="Arial"/>
          <w:spacing w:val="1"/>
          <w:sz w:val="24"/>
          <w:szCs w:val="24"/>
        </w:rPr>
        <w:t xml:space="preserve"> </w:t>
      </w:r>
      <w:r w:rsidRPr="00F07D13">
        <w:rPr>
          <w:rFonts w:ascii="Arial" w:eastAsia="Arial" w:hAnsi="Arial" w:cs="Arial"/>
          <w:spacing w:val="1"/>
          <w:sz w:val="24"/>
          <w:szCs w:val="24"/>
        </w:rPr>
        <w:t>p</w:t>
      </w:r>
      <w:r>
        <w:rPr>
          <w:rFonts w:ascii="Arial" w:eastAsia="Arial" w:hAnsi="Arial" w:cs="Arial"/>
          <w:spacing w:val="1"/>
          <w:sz w:val="24"/>
          <w:szCs w:val="24"/>
        </w:rPr>
        <w:t>o</w:t>
      </w:r>
      <w:r w:rsidRPr="00F07D13">
        <w:rPr>
          <w:rFonts w:ascii="Arial" w:eastAsia="Arial" w:hAnsi="Arial" w:cs="Arial"/>
          <w:spacing w:val="1"/>
          <w:sz w:val="24"/>
          <w:szCs w:val="24"/>
        </w:rPr>
        <w:t>i</w:t>
      </w:r>
      <w:r>
        <w:rPr>
          <w:rFonts w:ascii="Arial" w:eastAsia="Arial" w:hAnsi="Arial" w:cs="Arial"/>
          <w:spacing w:val="1"/>
          <w:sz w:val="24"/>
          <w:szCs w:val="24"/>
        </w:rPr>
        <w:t>n</w:t>
      </w:r>
      <w:r w:rsidRPr="00F07D13">
        <w:rPr>
          <w:rFonts w:ascii="Arial" w:eastAsia="Arial" w:hAnsi="Arial" w:cs="Arial"/>
          <w:spacing w:val="1"/>
          <w:sz w:val="24"/>
          <w:szCs w:val="24"/>
        </w:rPr>
        <w:t>t b</w:t>
      </w:r>
      <w:r>
        <w:rPr>
          <w:rFonts w:ascii="Arial" w:eastAsia="Arial" w:hAnsi="Arial" w:cs="Arial"/>
          <w:spacing w:val="1"/>
          <w:sz w:val="24"/>
          <w:szCs w:val="24"/>
        </w:rPr>
        <w:t>e</w:t>
      </w:r>
      <w:r w:rsidRPr="00F07D13">
        <w:rPr>
          <w:rFonts w:ascii="Arial" w:eastAsia="Arial" w:hAnsi="Arial" w:cs="Arial"/>
          <w:spacing w:val="1"/>
          <w:sz w:val="24"/>
          <w:szCs w:val="24"/>
        </w:rPr>
        <w:t>tw</w:t>
      </w:r>
      <w:r>
        <w:rPr>
          <w:rFonts w:ascii="Arial" w:eastAsia="Arial" w:hAnsi="Arial" w:cs="Arial"/>
          <w:spacing w:val="1"/>
          <w:sz w:val="24"/>
          <w:szCs w:val="24"/>
        </w:rPr>
        <w:t>ee</w:t>
      </w:r>
      <w:r w:rsidRPr="00F07D13">
        <w:rPr>
          <w:rFonts w:ascii="Arial" w:eastAsia="Arial" w:hAnsi="Arial" w:cs="Arial"/>
          <w:spacing w:val="1"/>
          <w:sz w:val="24"/>
          <w:szCs w:val="24"/>
        </w:rPr>
        <w:t>n</w:t>
      </w:r>
      <w:r>
        <w:rPr>
          <w:rFonts w:ascii="Arial" w:eastAsia="Arial" w:hAnsi="Arial" w:cs="Arial"/>
          <w:spacing w:val="1"/>
          <w:sz w:val="24"/>
          <w:szCs w:val="24"/>
        </w:rPr>
        <w:t xml:space="preserve"> </w:t>
      </w:r>
      <w:r w:rsidRPr="00F07D13">
        <w:rPr>
          <w:rFonts w:ascii="Arial" w:eastAsia="Arial" w:hAnsi="Arial" w:cs="Arial"/>
          <w:spacing w:val="1"/>
          <w:sz w:val="24"/>
          <w:szCs w:val="24"/>
        </w:rPr>
        <w:t>a</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a</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o</w:t>
      </w:r>
      <w:r w:rsidRPr="00F07D13">
        <w:rPr>
          <w:rFonts w:ascii="Arial" w:eastAsia="Arial" w:hAnsi="Arial" w:cs="Arial"/>
          <w:spacing w:val="1"/>
          <w:sz w:val="24"/>
          <w:szCs w:val="24"/>
        </w:rPr>
        <w:t>rk</w:t>
      </w:r>
      <w:r>
        <w:rPr>
          <w:rFonts w:ascii="Arial" w:eastAsia="Arial" w:hAnsi="Arial" w:cs="Arial"/>
          <w:spacing w:val="1"/>
          <w:sz w:val="24"/>
          <w:szCs w:val="24"/>
        </w:rPr>
        <w:t>e</w:t>
      </w:r>
      <w:r w:rsidRPr="00F07D13">
        <w:rPr>
          <w:rFonts w:ascii="Arial" w:eastAsia="Arial" w:hAnsi="Arial" w:cs="Arial"/>
          <w:spacing w:val="1"/>
          <w:sz w:val="24"/>
          <w:szCs w:val="24"/>
        </w:rPr>
        <w:t>r l</w:t>
      </w:r>
      <w:r>
        <w:rPr>
          <w:rFonts w:ascii="Arial" w:eastAsia="Arial" w:hAnsi="Arial" w:cs="Arial"/>
          <w:spacing w:val="1"/>
          <w:sz w:val="24"/>
          <w:szCs w:val="24"/>
        </w:rPr>
        <w:t>o</w:t>
      </w:r>
      <w:r w:rsidRPr="00F07D13">
        <w:rPr>
          <w:rFonts w:ascii="Arial" w:eastAsia="Arial" w:hAnsi="Arial" w:cs="Arial"/>
          <w:spacing w:val="1"/>
          <w:sz w:val="24"/>
          <w:szCs w:val="24"/>
        </w:rPr>
        <w:t>ggi</w:t>
      </w:r>
      <w:r>
        <w:rPr>
          <w:rFonts w:ascii="Arial" w:eastAsia="Arial" w:hAnsi="Arial" w:cs="Arial"/>
          <w:spacing w:val="1"/>
          <w:sz w:val="24"/>
          <w:szCs w:val="24"/>
        </w:rPr>
        <w:t>n</w:t>
      </w:r>
      <w:r w:rsidRPr="00F07D13">
        <w:rPr>
          <w:rFonts w:ascii="Arial" w:eastAsia="Arial" w:hAnsi="Arial" w:cs="Arial"/>
          <w:spacing w:val="1"/>
          <w:sz w:val="24"/>
          <w:szCs w:val="24"/>
        </w:rPr>
        <w:t>g in</w:t>
      </w:r>
      <w:r>
        <w:rPr>
          <w:rFonts w:ascii="Arial" w:eastAsia="Arial" w:hAnsi="Arial" w:cs="Arial"/>
          <w:spacing w:val="1"/>
          <w:sz w:val="24"/>
          <w:szCs w:val="24"/>
        </w:rPr>
        <w:t xml:space="preserve"> p</w:t>
      </w:r>
      <w:r w:rsidRPr="00F07D13">
        <w:rPr>
          <w:rFonts w:ascii="Arial" w:eastAsia="Arial" w:hAnsi="Arial" w:cs="Arial"/>
          <w:spacing w:val="1"/>
          <w:sz w:val="24"/>
          <w:szCs w:val="24"/>
        </w:rPr>
        <w:t>ri</w:t>
      </w:r>
      <w:r>
        <w:rPr>
          <w:rFonts w:ascii="Arial" w:eastAsia="Arial" w:hAnsi="Arial" w:cs="Arial"/>
          <w:spacing w:val="1"/>
          <w:sz w:val="24"/>
          <w:szCs w:val="24"/>
        </w:rPr>
        <w:t xml:space="preserve">or </w:t>
      </w:r>
      <w:r w:rsidRPr="00F07D13">
        <w:rPr>
          <w:rFonts w:ascii="Arial" w:eastAsia="Arial" w:hAnsi="Arial" w:cs="Arial"/>
          <w:spacing w:val="1"/>
          <w:sz w:val="24"/>
          <w:szCs w:val="24"/>
        </w:rPr>
        <w:t>to</w:t>
      </w:r>
      <w:r>
        <w:rPr>
          <w:rFonts w:ascii="Arial" w:eastAsia="Arial" w:hAnsi="Arial" w:cs="Arial"/>
          <w:spacing w:val="1"/>
          <w:sz w:val="24"/>
          <w:szCs w:val="24"/>
        </w:rPr>
        <w:t xml:space="preserve"> </w:t>
      </w:r>
      <w:r w:rsidRPr="00F07D13">
        <w:rPr>
          <w:rFonts w:ascii="Arial" w:eastAsia="Arial" w:hAnsi="Arial" w:cs="Arial"/>
          <w:spacing w:val="1"/>
          <w:sz w:val="24"/>
          <w:szCs w:val="24"/>
        </w:rPr>
        <w:t>the</w:t>
      </w:r>
      <w:r>
        <w:rPr>
          <w:rFonts w:ascii="Arial" w:eastAsia="Arial" w:hAnsi="Arial" w:cs="Arial"/>
          <w:spacing w:val="1"/>
          <w:sz w:val="24"/>
          <w:szCs w:val="24"/>
        </w:rPr>
        <w:t xml:space="preserve"> </w:t>
      </w:r>
      <w:r w:rsidRPr="00F07D13">
        <w:rPr>
          <w:rFonts w:ascii="Arial" w:eastAsia="Arial" w:hAnsi="Arial" w:cs="Arial"/>
          <w:spacing w:val="1"/>
          <w:sz w:val="24"/>
          <w:szCs w:val="24"/>
        </w:rPr>
        <w:t>st</w:t>
      </w:r>
      <w:r>
        <w:rPr>
          <w:rFonts w:ascii="Arial" w:eastAsia="Arial" w:hAnsi="Arial" w:cs="Arial"/>
          <w:spacing w:val="1"/>
          <w:sz w:val="24"/>
          <w:szCs w:val="24"/>
        </w:rPr>
        <w:t>a</w:t>
      </w:r>
      <w:r w:rsidRPr="00F07D13">
        <w:rPr>
          <w:rFonts w:ascii="Arial" w:eastAsia="Arial" w:hAnsi="Arial" w:cs="Arial"/>
          <w:spacing w:val="1"/>
          <w:sz w:val="24"/>
          <w:szCs w:val="24"/>
        </w:rPr>
        <w:t>rt</w:t>
      </w:r>
      <w:r>
        <w:rPr>
          <w:rFonts w:ascii="Arial" w:eastAsia="Arial" w:hAnsi="Arial" w:cs="Arial"/>
          <w:spacing w:val="1"/>
          <w:sz w:val="24"/>
          <w:szCs w:val="24"/>
        </w:rPr>
        <w:t xml:space="preserve"> </w:t>
      </w:r>
      <w:r w:rsidRPr="00F07D13">
        <w:rPr>
          <w:rFonts w:ascii="Arial" w:eastAsia="Arial" w:hAnsi="Arial" w:cs="Arial"/>
          <w:spacing w:val="1"/>
          <w:sz w:val="24"/>
          <w:szCs w:val="24"/>
        </w:rPr>
        <w:t>of</w:t>
      </w:r>
      <w:r>
        <w:rPr>
          <w:rFonts w:ascii="Arial" w:eastAsia="Arial" w:hAnsi="Arial" w:cs="Arial"/>
          <w:spacing w:val="1"/>
          <w:sz w:val="24"/>
          <w:szCs w:val="24"/>
        </w:rPr>
        <w:t xml:space="preserve"> de</w:t>
      </w:r>
      <w:r w:rsidRPr="00F07D13">
        <w:rPr>
          <w:rFonts w:ascii="Arial" w:eastAsia="Arial" w:hAnsi="Arial" w:cs="Arial"/>
          <w:spacing w:val="1"/>
          <w:sz w:val="24"/>
          <w:szCs w:val="24"/>
        </w:rPr>
        <w:t>liv</w:t>
      </w:r>
      <w:r>
        <w:rPr>
          <w:rFonts w:ascii="Arial" w:eastAsia="Arial" w:hAnsi="Arial" w:cs="Arial"/>
          <w:spacing w:val="1"/>
          <w:sz w:val="24"/>
          <w:szCs w:val="24"/>
        </w:rPr>
        <w:t>e</w:t>
      </w:r>
      <w:r w:rsidRPr="00F07D13">
        <w:rPr>
          <w:rFonts w:ascii="Arial" w:eastAsia="Arial" w:hAnsi="Arial" w:cs="Arial"/>
          <w:spacing w:val="1"/>
          <w:sz w:val="24"/>
          <w:szCs w:val="24"/>
        </w:rPr>
        <w:t>ri</w:t>
      </w:r>
      <w:r>
        <w:rPr>
          <w:rFonts w:ascii="Arial" w:eastAsia="Arial" w:hAnsi="Arial" w:cs="Arial"/>
          <w:spacing w:val="1"/>
          <w:sz w:val="24"/>
          <w:szCs w:val="24"/>
        </w:rPr>
        <w:t>n</w:t>
      </w:r>
      <w:r w:rsidRPr="00F07D13">
        <w:rPr>
          <w:rFonts w:ascii="Arial" w:eastAsia="Arial" w:hAnsi="Arial" w:cs="Arial"/>
          <w:spacing w:val="1"/>
          <w:sz w:val="24"/>
          <w:szCs w:val="24"/>
        </w:rPr>
        <w:t>g c</w:t>
      </w:r>
      <w:r>
        <w:rPr>
          <w:rFonts w:ascii="Arial" w:eastAsia="Arial" w:hAnsi="Arial" w:cs="Arial"/>
          <w:spacing w:val="1"/>
          <w:sz w:val="24"/>
          <w:szCs w:val="24"/>
        </w:rPr>
        <w:t>a</w:t>
      </w:r>
      <w:r w:rsidRPr="00F07D13">
        <w:rPr>
          <w:rFonts w:ascii="Arial" w:eastAsia="Arial" w:hAnsi="Arial" w:cs="Arial"/>
          <w:spacing w:val="1"/>
          <w:sz w:val="24"/>
          <w:szCs w:val="24"/>
        </w:rPr>
        <w:t>re</w:t>
      </w:r>
      <w:r>
        <w:rPr>
          <w:rFonts w:ascii="Arial" w:eastAsia="Arial" w:hAnsi="Arial" w:cs="Arial"/>
          <w:spacing w:val="1"/>
          <w:sz w:val="24"/>
          <w:szCs w:val="24"/>
        </w:rPr>
        <w:t xml:space="preserve"> an</w:t>
      </w:r>
      <w:r w:rsidRPr="00F07D13">
        <w:rPr>
          <w:rFonts w:ascii="Arial" w:eastAsia="Arial" w:hAnsi="Arial" w:cs="Arial"/>
          <w:spacing w:val="1"/>
          <w:sz w:val="24"/>
          <w:szCs w:val="24"/>
        </w:rPr>
        <w:t>d l</w:t>
      </w:r>
      <w:r>
        <w:rPr>
          <w:rFonts w:ascii="Arial" w:eastAsia="Arial" w:hAnsi="Arial" w:cs="Arial"/>
          <w:spacing w:val="1"/>
          <w:sz w:val="24"/>
          <w:szCs w:val="24"/>
        </w:rPr>
        <w:t>o</w:t>
      </w:r>
      <w:r w:rsidRPr="00F07D13">
        <w:rPr>
          <w:rFonts w:ascii="Arial" w:eastAsia="Arial" w:hAnsi="Arial" w:cs="Arial"/>
          <w:spacing w:val="1"/>
          <w:sz w:val="24"/>
          <w:szCs w:val="24"/>
        </w:rPr>
        <w:t>ggi</w:t>
      </w:r>
      <w:r>
        <w:rPr>
          <w:rFonts w:ascii="Arial" w:eastAsia="Arial" w:hAnsi="Arial" w:cs="Arial"/>
          <w:spacing w:val="1"/>
          <w:sz w:val="24"/>
          <w:szCs w:val="24"/>
        </w:rPr>
        <w:t>n</w:t>
      </w:r>
      <w:r w:rsidRPr="00F07D13">
        <w:rPr>
          <w:rFonts w:ascii="Arial" w:eastAsia="Arial" w:hAnsi="Arial" w:cs="Arial"/>
          <w:spacing w:val="1"/>
          <w:sz w:val="24"/>
          <w:szCs w:val="24"/>
        </w:rPr>
        <w:t xml:space="preserve">g </w:t>
      </w:r>
      <w:r>
        <w:rPr>
          <w:rFonts w:ascii="Arial" w:eastAsia="Arial" w:hAnsi="Arial" w:cs="Arial"/>
          <w:spacing w:val="1"/>
          <w:sz w:val="24"/>
          <w:szCs w:val="24"/>
        </w:rPr>
        <w:t>ou</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imm</w:t>
      </w:r>
      <w:r>
        <w:rPr>
          <w:rFonts w:ascii="Arial" w:eastAsia="Arial" w:hAnsi="Arial" w:cs="Arial"/>
          <w:spacing w:val="1"/>
          <w:sz w:val="24"/>
          <w:szCs w:val="24"/>
        </w:rPr>
        <w:t>ed</w:t>
      </w:r>
      <w:r w:rsidRPr="00F07D13">
        <w:rPr>
          <w:rFonts w:ascii="Arial" w:eastAsia="Arial" w:hAnsi="Arial" w:cs="Arial"/>
          <w:spacing w:val="1"/>
          <w:sz w:val="24"/>
          <w:szCs w:val="24"/>
        </w:rPr>
        <w:t>iat</w:t>
      </w:r>
      <w:r>
        <w:rPr>
          <w:rFonts w:ascii="Arial" w:eastAsia="Arial" w:hAnsi="Arial" w:cs="Arial"/>
          <w:spacing w:val="1"/>
          <w:sz w:val="24"/>
          <w:szCs w:val="24"/>
        </w:rPr>
        <w:t>e</w:t>
      </w:r>
      <w:r w:rsidRPr="00F07D13">
        <w:rPr>
          <w:rFonts w:ascii="Arial" w:eastAsia="Arial" w:hAnsi="Arial" w:cs="Arial"/>
          <w:spacing w:val="1"/>
          <w:sz w:val="24"/>
          <w:szCs w:val="24"/>
        </w:rPr>
        <w:t xml:space="preserve">ly </w:t>
      </w:r>
      <w:r>
        <w:rPr>
          <w:rFonts w:ascii="Arial" w:eastAsia="Arial" w:hAnsi="Arial" w:cs="Arial"/>
          <w:spacing w:val="1"/>
          <w:sz w:val="24"/>
          <w:szCs w:val="24"/>
        </w:rPr>
        <w:t>a</w:t>
      </w:r>
      <w:r w:rsidRPr="00F07D13">
        <w:rPr>
          <w:rFonts w:ascii="Arial" w:eastAsia="Arial" w:hAnsi="Arial" w:cs="Arial"/>
          <w:spacing w:val="1"/>
          <w:sz w:val="24"/>
          <w:szCs w:val="24"/>
        </w:rPr>
        <w:t>ft</w:t>
      </w:r>
      <w:r>
        <w:rPr>
          <w:rFonts w:ascii="Arial" w:eastAsia="Arial" w:hAnsi="Arial" w:cs="Arial"/>
          <w:spacing w:val="1"/>
          <w:sz w:val="24"/>
          <w:szCs w:val="24"/>
        </w:rPr>
        <w:t>e</w:t>
      </w:r>
      <w:r w:rsidRPr="00F07D13">
        <w:rPr>
          <w:rFonts w:ascii="Arial" w:eastAsia="Arial" w:hAnsi="Arial" w:cs="Arial"/>
          <w:spacing w:val="1"/>
          <w:sz w:val="24"/>
          <w:szCs w:val="24"/>
        </w:rPr>
        <w:t>r com</w:t>
      </w:r>
      <w:r>
        <w:rPr>
          <w:rFonts w:ascii="Arial" w:eastAsia="Arial" w:hAnsi="Arial" w:cs="Arial"/>
          <w:spacing w:val="1"/>
          <w:sz w:val="24"/>
          <w:szCs w:val="24"/>
        </w:rPr>
        <w:t>p</w:t>
      </w:r>
      <w:r w:rsidRPr="00F07D13">
        <w:rPr>
          <w:rFonts w:ascii="Arial" w:eastAsia="Arial" w:hAnsi="Arial" w:cs="Arial"/>
          <w:spacing w:val="1"/>
          <w:sz w:val="24"/>
          <w:szCs w:val="24"/>
        </w:rPr>
        <w:t>l</w:t>
      </w:r>
      <w:r>
        <w:rPr>
          <w:rFonts w:ascii="Arial" w:eastAsia="Arial" w:hAnsi="Arial" w:cs="Arial"/>
          <w:spacing w:val="1"/>
          <w:sz w:val="24"/>
          <w:szCs w:val="24"/>
        </w:rPr>
        <w:t>e</w:t>
      </w:r>
      <w:r w:rsidRPr="00F07D13">
        <w:rPr>
          <w:rFonts w:ascii="Arial" w:eastAsia="Arial" w:hAnsi="Arial" w:cs="Arial"/>
          <w:spacing w:val="1"/>
          <w:sz w:val="24"/>
          <w:szCs w:val="24"/>
        </w:rPr>
        <w:t>ti</w:t>
      </w:r>
      <w:r>
        <w:rPr>
          <w:rFonts w:ascii="Arial" w:eastAsia="Arial" w:hAnsi="Arial" w:cs="Arial"/>
          <w:spacing w:val="1"/>
          <w:sz w:val="24"/>
          <w:szCs w:val="24"/>
        </w:rPr>
        <w:t>o</w:t>
      </w:r>
      <w:r w:rsidRPr="00F07D13">
        <w:rPr>
          <w:rFonts w:ascii="Arial" w:eastAsia="Arial" w:hAnsi="Arial" w:cs="Arial"/>
          <w:spacing w:val="1"/>
          <w:sz w:val="24"/>
          <w:szCs w:val="24"/>
        </w:rPr>
        <w:t>n of</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 xml:space="preserve">em </w:t>
      </w:r>
      <w:r>
        <w:rPr>
          <w:rFonts w:ascii="Arial" w:eastAsia="Arial" w:hAnsi="Arial" w:cs="Arial"/>
          <w:spacing w:val="1"/>
          <w:sz w:val="24"/>
          <w:szCs w:val="24"/>
        </w:rPr>
        <w:t>de</w:t>
      </w:r>
      <w:r w:rsidRPr="00F07D13">
        <w:rPr>
          <w:rFonts w:ascii="Arial" w:eastAsia="Arial" w:hAnsi="Arial" w:cs="Arial"/>
          <w:spacing w:val="1"/>
          <w:sz w:val="24"/>
          <w:szCs w:val="24"/>
        </w:rPr>
        <w:t>liv</w:t>
      </w:r>
      <w:r>
        <w:rPr>
          <w:rFonts w:ascii="Arial" w:eastAsia="Arial" w:hAnsi="Arial" w:cs="Arial"/>
          <w:spacing w:val="1"/>
          <w:sz w:val="24"/>
          <w:szCs w:val="24"/>
        </w:rPr>
        <w:t>e</w:t>
      </w:r>
      <w:r w:rsidRPr="00F07D13">
        <w:rPr>
          <w:rFonts w:ascii="Arial" w:eastAsia="Arial" w:hAnsi="Arial" w:cs="Arial"/>
          <w:spacing w:val="1"/>
          <w:sz w:val="24"/>
          <w:szCs w:val="24"/>
        </w:rPr>
        <w:t>ri</w:t>
      </w:r>
      <w:r>
        <w:rPr>
          <w:rFonts w:ascii="Arial" w:eastAsia="Arial" w:hAnsi="Arial" w:cs="Arial"/>
          <w:spacing w:val="1"/>
          <w:sz w:val="24"/>
          <w:szCs w:val="24"/>
        </w:rPr>
        <w:t>n</w:t>
      </w:r>
      <w:r w:rsidRPr="00F07D13">
        <w:rPr>
          <w:rFonts w:ascii="Arial" w:eastAsia="Arial" w:hAnsi="Arial" w:cs="Arial"/>
          <w:spacing w:val="1"/>
          <w:sz w:val="24"/>
          <w:szCs w:val="24"/>
        </w:rPr>
        <w:t>g c</w:t>
      </w:r>
      <w:r>
        <w:rPr>
          <w:rFonts w:ascii="Arial" w:eastAsia="Arial" w:hAnsi="Arial" w:cs="Arial"/>
          <w:spacing w:val="1"/>
          <w:sz w:val="24"/>
          <w:szCs w:val="24"/>
        </w:rPr>
        <w:t>a</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visit.</w:t>
      </w:r>
    </w:p>
    <w:p w:rsidR="00D26B81" w:rsidRPr="00F07D13" w:rsidRDefault="00D26B81" w:rsidP="00E939D9">
      <w:pPr>
        <w:pStyle w:val="ListParagraph"/>
        <w:spacing w:after="0" w:line="240" w:lineRule="auto"/>
        <w:ind w:left="709" w:right="252"/>
        <w:jc w:val="both"/>
        <w:rPr>
          <w:rFonts w:ascii="Arial" w:eastAsia="Arial" w:hAnsi="Arial" w:cs="Arial"/>
          <w:spacing w:val="1"/>
          <w:sz w:val="24"/>
          <w:szCs w:val="24"/>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B</w:t>
      </w:r>
      <w:r w:rsidRPr="00F07D13">
        <w:rPr>
          <w:rFonts w:ascii="Arial" w:eastAsia="Arial" w:hAnsi="Arial" w:cs="Arial"/>
          <w:spacing w:val="1"/>
          <w:sz w:val="24"/>
          <w:szCs w:val="24"/>
        </w:rPr>
        <w:t xml:space="preserve">CC will </w:t>
      </w:r>
      <w:r>
        <w:rPr>
          <w:rFonts w:ascii="Arial" w:eastAsia="Arial" w:hAnsi="Arial" w:cs="Arial"/>
          <w:spacing w:val="1"/>
          <w:sz w:val="24"/>
          <w:szCs w:val="24"/>
        </w:rPr>
        <w:t>no</w:t>
      </w:r>
      <w:r w:rsidRPr="00F07D13">
        <w:rPr>
          <w:rFonts w:ascii="Arial" w:eastAsia="Arial" w:hAnsi="Arial" w:cs="Arial"/>
          <w:spacing w:val="1"/>
          <w:sz w:val="24"/>
          <w:szCs w:val="24"/>
        </w:rPr>
        <w:t>t</w:t>
      </w:r>
      <w:r>
        <w:rPr>
          <w:rFonts w:ascii="Arial" w:eastAsia="Arial" w:hAnsi="Arial" w:cs="Arial"/>
          <w:spacing w:val="1"/>
          <w:sz w:val="24"/>
          <w:szCs w:val="24"/>
        </w:rPr>
        <w:t xml:space="preserve"> pa</w:t>
      </w:r>
      <w:r w:rsidRPr="00F07D13">
        <w:rPr>
          <w:rFonts w:ascii="Arial" w:eastAsia="Arial" w:hAnsi="Arial" w:cs="Arial"/>
          <w:spacing w:val="1"/>
          <w:sz w:val="24"/>
          <w:szCs w:val="24"/>
        </w:rPr>
        <w:t xml:space="preserve">y </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rs f</w:t>
      </w:r>
      <w:r>
        <w:rPr>
          <w:rFonts w:ascii="Arial" w:eastAsia="Arial" w:hAnsi="Arial" w:cs="Arial"/>
          <w:spacing w:val="1"/>
          <w:sz w:val="24"/>
          <w:szCs w:val="24"/>
        </w:rPr>
        <w:t>o</w:t>
      </w:r>
      <w:r w:rsidRPr="00F07D13">
        <w:rPr>
          <w:rFonts w:ascii="Arial" w:eastAsia="Arial" w:hAnsi="Arial" w:cs="Arial"/>
          <w:spacing w:val="1"/>
          <w:sz w:val="24"/>
          <w:szCs w:val="24"/>
        </w:rPr>
        <w:t xml:space="preserve">r </w:t>
      </w:r>
      <w:r>
        <w:rPr>
          <w:rFonts w:ascii="Arial" w:eastAsia="Arial" w:hAnsi="Arial" w:cs="Arial"/>
          <w:spacing w:val="1"/>
          <w:sz w:val="24"/>
          <w:szCs w:val="24"/>
        </w:rPr>
        <w:t>an</w:t>
      </w:r>
      <w:r w:rsidRPr="00F07D13">
        <w:rPr>
          <w:rFonts w:ascii="Arial" w:eastAsia="Arial" w:hAnsi="Arial" w:cs="Arial"/>
          <w:spacing w:val="1"/>
          <w:sz w:val="24"/>
          <w:szCs w:val="24"/>
        </w:rPr>
        <w:t>y time tr</w:t>
      </w:r>
      <w:r>
        <w:rPr>
          <w:rFonts w:ascii="Arial" w:eastAsia="Arial" w:hAnsi="Arial" w:cs="Arial"/>
          <w:spacing w:val="1"/>
          <w:sz w:val="24"/>
          <w:szCs w:val="24"/>
        </w:rPr>
        <w:t>a</w:t>
      </w:r>
      <w:r w:rsidRPr="00F07D13">
        <w:rPr>
          <w:rFonts w:ascii="Arial" w:eastAsia="Arial" w:hAnsi="Arial" w:cs="Arial"/>
          <w:spacing w:val="1"/>
          <w:sz w:val="24"/>
          <w:szCs w:val="24"/>
        </w:rPr>
        <w:t>v</w:t>
      </w:r>
      <w:r>
        <w:rPr>
          <w:rFonts w:ascii="Arial" w:eastAsia="Arial" w:hAnsi="Arial" w:cs="Arial"/>
          <w:spacing w:val="1"/>
          <w:sz w:val="24"/>
          <w:szCs w:val="24"/>
        </w:rPr>
        <w:t>e</w:t>
      </w:r>
      <w:r w:rsidRPr="00F07D13">
        <w:rPr>
          <w:rFonts w:ascii="Arial" w:eastAsia="Arial" w:hAnsi="Arial" w:cs="Arial"/>
          <w:spacing w:val="1"/>
          <w:sz w:val="24"/>
          <w:szCs w:val="24"/>
        </w:rPr>
        <w:t>lli</w:t>
      </w:r>
      <w:r>
        <w:rPr>
          <w:rFonts w:ascii="Arial" w:eastAsia="Arial" w:hAnsi="Arial" w:cs="Arial"/>
          <w:spacing w:val="1"/>
          <w:sz w:val="24"/>
          <w:szCs w:val="24"/>
        </w:rPr>
        <w:t>n</w:t>
      </w:r>
      <w:r w:rsidRPr="00F07D13">
        <w:rPr>
          <w:rFonts w:ascii="Arial" w:eastAsia="Arial" w:hAnsi="Arial" w:cs="Arial"/>
          <w:spacing w:val="1"/>
          <w:sz w:val="24"/>
          <w:szCs w:val="24"/>
        </w:rPr>
        <w:t xml:space="preserve">g </w:t>
      </w:r>
      <w:r>
        <w:rPr>
          <w:rFonts w:ascii="Arial" w:eastAsia="Arial" w:hAnsi="Arial" w:cs="Arial"/>
          <w:spacing w:val="1"/>
          <w:sz w:val="24"/>
          <w:szCs w:val="24"/>
        </w:rPr>
        <w:t>be</w:t>
      </w:r>
      <w:r w:rsidRPr="00F07D13">
        <w:rPr>
          <w:rFonts w:ascii="Arial" w:eastAsia="Arial" w:hAnsi="Arial" w:cs="Arial"/>
          <w:spacing w:val="1"/>
          <w:sz w:val="24"/>
          <w:szCs w:val="24"/>
        </w:rPr>
        <w:t>tw</w:t>
      </w:r>
      <w:r>
        <w:rPr>
          <w:rFonts w:ascii="Arial" w:eastAsia="Arial" w:hAnsi="Arial" w:cs="Arial"/>
          <w:spacing w:val="1"/>
          <w:sz w:val="24"/>
          <w:szCs w:val="24"/>
        </w:rPr>
        <w:t>ee</w:t>
      </w:r>
      <w:r w:rsidRPr="00F07D13">
        <w:rPr>
          <w:rFonts w:ascii="Arial" w:eastAsia="Arial" w:hAnsi="Arial" w:cs="Arial"/>
          <w:spacing w:val="1"/>
          <w:sz w:val="24"/>
          <w:szCs w:val="24"/>
        </w:rPr>
        <w:t>n</w:t>
      </w:r>
      <w:r>
        <w:rPr>
          <w:rFonts w:ascii="Arial" w:eastAsia="Arial" w:hAnsi="Arial" w:cs="Arial"/>
          <w:spacing w:val="1"/>
          <w:sz w:val="24"/>
          <w:szCs w:val="24"/>
        </w:rPr>
        <w:t xml:space="preserve"> </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rvice</w:t>
      </w:r>
      <w:r>
        <w:rPr>
          <w:rFonts w:ascii="Arial" w:eastAsia="Arial" w:hAnsi="Arial" w:cs="Arial"/>
          <w:spacing w:val="1"/>
          <w:sz w:val="24"/>
          <w:szCs w:val="24"/>
        </w:rPr>
        <w:t xml:space="preserve"> u</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rs,</w:t>
      </w:r>
      <w:r>
        <w:rPr>
          <w:rFonts w:ascii="Arial" w:eastAsia="Arial" w:hAnsi="Arial" w:cs="Arial"/>
          <w:spacing w:val="1"/>
          <w:sz w:val="24"/>
          <w:szCs w:val="24"/>
        </w:rPr>
        <w:t xml:space="preserve"> o</w:t>
      </w:r>
      <w:r w:rsidRPr="00F07D13">
        <w:rPr>
          <w:rFonts w:ascii="Arial" w:eastAsia="Arial" w:hAnsi="Arial" w:cs="Arial"/>
          <w:spacing w:val="1"/>
          <w:sz w:val="24"/>
          <w:szCs w:val="24"/>
        </w:rPr>
        <w:t>r a</w:t>
      </w:r>
      <w:r>
        <w:rPr>
          <w:rFonts w:ascii="Arial" w:eastAsia="Arial" w:hAnsi="Arial" w:cs="Arial"/>
          <w:spacing w:val="1"/>
          <w:sz w:val="24"/>
          <w:szCs w:val="24"/>
        </w:rPr>
        <w:t xml:space="preserve">ny </w:t>
      </w:r>
      <w:r w:rsidRPr="00F07D13">
        <w:rPr>
          <w:rFonts w:ascii="Arial" w:eastAsia="Arial" w:hAnsi="Arial" w:cs="Arial"/>
          <w:spacing w:val="1"/>
          <w:sz w:val="24"/>
          <w:szCs w:val="24"/>
        </w:rPr>
        <w:t>time</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a</w:t>
      </w:r>
      <w:r w:rsidRPr="00F07D13">
        <w:rPr>
          <w:rFonts w:ascii="Arial" w:eastAsia="Arial" w:hAnsi="Arial" w:cs="Arial"/>
          <w:spacing w:val="1"/>
          <w:sz w:val="24"/>
          <w:szCs w:val="24"/>
        </w:rPr>
        <w:t>iti</w:t>
      </w:r>
      <w:r>
        <w:rPr>
          <w:rFonts w:ascii="Arial" w:eastAsia="Arial" w:hAnsi="Arial" w:cs="Arial"/>
          <w:spacing w:val="1"/>
          <w:sz w:val="24"/>
          <w:szCs w:val="24"/>
        </w:rPr>
        <w:t>n</w:t>
      </w:r>
      <w:r w:rsidRPr="00F07D13">
        <w:rPr>
          <w:rFonts w:ascii="Arial" w:eastAsia="Arial" w:hAnsi="Arial" w:cs="Arial"/>
          <w:spacing w:val="1"/>
          <w:sz w:val="24"/>
          <w:szCs w:val="24"/>
        </w:rPr>
        <w:t>g f</w:t>
      </w:r>
      <w:r>
        <w:rPr>
          <w:rFonts w:ascii="Arial" w:eastAsia="Arial" w:hAnsi="Arial" w:cs="Arial"/>
          <w:spacing w:val="1"/>
          <w:sz w:val="24"/>
          <w:szCs w:val="24"/>
        </w:rPr>
        <w:t>o</w:t>
      </w:r>
      <w:r w:rsidRPr="00F07D13">
        <w:rPr>
          <w:rFonts w:ascii="Arial" w:eastAsia="Arial" w:hAnsi="Arial" w:cs="Arial"/>
          <w:spacing w:val="1"/>
          <w:sz w:val="24"/>
          <w:szCs w:val="24"/>
        </w:rPr>
        <w:t>r a</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a</w:t>
      </w:r>
      <w:r w:rsidRPr="00F07D13">
        <w:rPr>
          <w:rFonts w:ascii="Arial" w:eastAsia="Arial" w:hAnsi="Arial" w:cs="Arial"/>
          <w:spacing w:val="1"/>
          <w:sz w:val="24"/>
          <w:szCs w:val="24"/>
        </w:rPr>
        <w:t>re visit</w:t>
      </w:r>
      <w:r>
        <w:rPr>
          <w:rFonts w:ascii="Arial" w:eastAsia="Arial" w:hAnsi="Arial" w:cs="Arial"/>
          <w:spacing w:val="1"/>
          <w:sz w:val="24"/>
          <w:szCs w:val="24"/>
        </w:rPr>
        <w:t xml:space="preserve"> </w:t>
      </w:r>
      <w:r w:rsidRPr="00F07D13">
        <w:rPr>
          <w:rFonts w:ascii="Arial" w:eastAsia="Arial" w:hAnsi="Arial" w:cs="Arial"/>
          <w:spacing w:val="1"/>
          <w:sz w:val="24"/>
          <w:szCs w:val="24"/>
        </w:rPr>
        <w:t>to</w:t>
      </w:r>
      <w:r>
        <w:rPr>
          <w:rFonts w:ascii="Arial" w:eastAsia="Arial" w:hAnsi="Arial" w:cs="Arial"/>
          <w:spacing w:val="1"/>
          <w:sz w:val="24"/>
          <w:szCs w:val="24"/>
        </w:rPr>
        <w:t xml:space="preserve"> </w:t>
      </w:r>
      <w:r w:rsidRPr="00F07D13">
        <w:rPr>
          <w:rFonts w:ascii="Arial" w:eastAsia="Arial" w:hAnsi="Arial" w:cs="Arial"/>
          <w:spacing w:val="1"/>
          <w:sz w:val="24"/>
          <w:szCs w:val="24"/>
        </w:rPr>
        <w:t>st</w:t>
      </w:r>
      <w:r>
        <w:rPr>
          <w:rFonts w:ascii="Arial" w:eastAsia="Arial" w:hAnsi="Arial" w:cs="Arial"/>
          <w:spacing w:val="1"/>
          <w:sz w:val="24"/>
          <w:szCs w:val="24"/>
        </w:rPr>
        <w:t>a</w:t>
      </w:r>
      <w:r w:rsidRPr="00F07D13">
        <w:rPr>
          <w:rFonts w:ascii="Arial" w:eastAsia="Arial" w:hAnsi="Arial" w:cs="Arial"/>
          <w:spacing w:val="1"/>
          <w:sz w:val="24"/>
          <w:szCs w:val="24"/>
        </w:rPr>
        <w:t>rt</w:t>
      </w:r>
      <w:r>
        <w:rPr>
          <w:rFonts w:ascii="Arial" w:eastAsia="Arial" w:hAnsi="Arial" w:cs="Arial"/>
          <w:spacing w:val="1"/>
          <w:sz w:val="24"/>
          <w:szCs w:val="24"/>
        </w:rPr>
        <w:t xml:space="preserve"> </w:t>
      </w:r>
      <w:r w:rsidRPr="00F07D13">
        <w:rPr>
          <w:rFonts w:ascii="Arial" w:eastAsia="Arial" w:hAnsi="Arial" w:cs="Arial"/>
          <w:spacing w:val="1"/>
          <w:sz w:val="24"/>
          <w:szCs w:val="24"/>
        </w:rPr>
        <w:t>(</w:t>
      </w:r>
      <w:r>
        <w:rPr>
          <w:rFonts w:ascii="Arial" w:eastAsia="Arial" w:hAnsi="Arial" w:cs="Arial"/>
          <w:spacing w:val="1"/>
          <w:sz w:val="24"/>
          <w:szCs w:val="24"/>
        </w:rPr>
        <w:t>e</w:t>
      </w:r>
      <w:r w:rsidRPr="00F07D13">
        <w:rPr>
          <w:rFonts w:ascii="Arial" w:eastAsia="Arial" w:hAnsi="Arial" w:cs="Arial"/>
          <w:spacing w:val="1"/>
          <w:sz w:val="24"/>
          <w:szCs w:val="24"/>
        </w:rPr>
        <w:t>.g.</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h</w:t>
      </w:r>
      <w:r w:rsidRPr="00F07D13">
        <w:rPr>
          <w:rFonts w:ascii="Arial" w:eastAsia="Arial" w:hAnsi="Arial" w:cs="Arial"/>
          <w:spacing w:val="1"/>
          <w:sz w:val="24"/>
          <w:szCs w:val="24"/>
        </w:rPr>
        <w:t>ile</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he</w:t>
      </w:r>
      <w:r w:rsidRPr="00F07D13">
        <w:rPr>
          <w:rFonts w:ascii="Arial" w:eastAsia="Arial" w:hAnsi="Arial" w:cs="Arial"/>
          <w:spacing w:val="1"/>
          <w:sz w:val="24"/>
          <w:szCs w:val="24"/>
        </w:rPr>
        <w:t xml:space="preserve">y </w:t>
      </w:r>
      <w:r>
        <w:rPr>
          <w:rFonts w:ascii="Arial" w:eastAsia="Arial" w:hAnsi="Arial" w:cs="Arial"/>
          <w:spacing w:val="1"/>
          <w:sz w:val="24"/>
          <w:szCs w:val="24"/>
        </w:rPr>
        <w:t>pa</w:t>
      </w:r>
      <w:r w:rsidRPr="00F07D13">
        <w:rPr>
          <w:rFonts w:ascii="Arial" w:eastAsia="Arial" w:hAnsi="Arial" w:cs="Arial"/>
          <w:spacing w:val="1"/>
          <w:sz w:val="24"/>
          <w:szCs w:val="24"/>
        </w:rPr>
        <w:t>rk th</w:t>
      </w:r>
      <w:r>
        <w:rPr>
          <w:rFonts w:ascii="Arial" w:eastAsia="Arial" w:hAnsi="Arial" w:cs="Arial"/>
          <w:spacing w:val="1"/>
          <w:sz w:val="24"/>
          <w:szCs w:val="24"/>
        </w:rPr>
        <w:t>e</w:t>
      </w:r>
      <w:r w:rsidRPr="00F07D13">
        <w:rPr>
          <w:rFonts w:ascii="Arial" w:eastAsia="Arial" w:hAnsi="Arial" w:cs="Arial"/>
          <w:spacing w:val="1"/>
          <w:sz w:val="24"/>
          <w:szCs w:val="24"/>
        </w:rPr>
        <w:t>ir c</w:t>
      </w:r>
      <w:r>
        <w:rPr>
          <w:rFonts w:ascii="Arial" w:eastAsia="Arial" w:hAnsi="Arial" w:cs="Arial"/>
          <w:spacing w:val="1"/>
          <w:sz w:val="24"/>
          <w:szCs w:val="24"/>
        </w:rPr>
        <w:t>a</w:t>
      </w:r>
      <w:r w:rsidRPr="00F07D13">
        <w:rPr>
          <w:rFonts w:ascii="Arial" w:eastAsia="Arial" w:hAnsi="Arial" w:cs="Arial"/>
          <w:spacing w:val="1"/>
          <w:sz w:val="24"/>
          <w:szCs w:val="24"/>
        </w:rPr>
        <w:t>r,</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h</w:t>
      </w:r>
      <w:r w:rsidRPr="00F07D13">
        <w:rPr>
          <w:rFonts w:ascii="Arial" w:eastAsia="Arial" w:hAnsi="Arial" w:cs="Arial"/>
          <w:spacing w:val="1"/>
          <w:sz w:val="24"/>
          <w:szCs w:val="24"/>
        </w:rPr>
        <w:t>ile</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he</w:t>
      </w:r>
      <w:r w:rsidRPr="00F07D13">
        <w:rPr>
          <w:rFonts w:ascii="Arial" w:eastAsia="Arial" w:hAnsi="Arial" w:cs="Arial"/>
          <w:spacing w:val="1"/>
          <w:sz w:val="24"/>
          <w:szCs w:val="24"/>
        </w:rPr>
        <w:t>y w</w:t>
      </w:r>
      <w:r>
        <w:rPr>
          <w:rFonts w:ascii="Arial" w:eastAsia="Arial" w:hAnsi="Arial" w:cs="Arial"/>
          <w:spacing w:val="1"/>
          <w:sz w:val="24"/>
          <w:szCs w:val="24"/>
        </w:rPr>
        <w:t>a</w:t>
      </w:r>
      <w:r w:rsidRPr="00F07D13">
        <w:rPr>
          <w:rFonts w:ascii="Arial" w:eastAsia="Arial" w:hAnsi="Arial" w:cs="Arial"/>
          <w:spacing w:val="1"/>
          <w:sz w:val="24"/>
          <w:szCs w:val="24"/>
        </w:rPr>
        <w:t>it</w:t>
      </w:r>
      <w:r>
        <w:rPr>
          <w:rFonts w:ascii="Arial" w:eastAsia="Arial" w:hAnsi="Arial" w:cs="Arial"/>
          <w:spacing w:val="1"/>
          <w:sz w:val="24"/>
          <w:szCs w:val="24"/>
        </w:rPr>
        <w:t xml:space="preserve"> </w:t>
      </w:r>
      <w:r w:rsidRPr="00F07D13">
        <w:rPr>
          <w:rFonts w:ascii="Arial" w:eastAsia="Arial" w:hAnsi="Arial" w:cs="Arial"/>
          <w:spacing w:val="1"/>
          <w:sz w:val="24"/>
          <w:szCs w:val="24"/>
        </w:rPr>
        <w:t>f</w:t>
      </w:r>
      <w:r>
        <w:rPr>
          <w:rFonts w:ascii="Arial" w:eastAsia="Arial" w:hAnsi="Arial" w:cs="Arial"/>
          <w:spacing w:val="1"/>
          <w:sz w:val="24"/>
          <w:szCs w:val="24"/>
        </w:rPr>
        <w:t xml:space="preserve">or </w:t>
      </w:r>
      <w:r w:rsidRPr="00F07D13">
        <w:rPr>
          <w:rFonts w:ascii="Arial" w:eastAsia="Arial" w:hAnsi="Arial" w:cs="Arial"/>
          <w:spacing w:val="1"/>
          <w:sz w:val="24"/>
          <w:szCs w:val="24"/>
        </w:rPr>
        <w:t>a</w:t>
      </w:r>
      <w:r>
        <w:rPr>
          <w:rFonts w:ascii="Arial" w:eastAsia="Arial" w:hAnsi="Arial" w:cs="Arial"/>
          <w:spacing w:val="1"/>
          <w:sz w:val="24"/>
          <w:szCs w:val="24"/>
        </w:rPr>
        <w:t xml:space="preserve"> </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co</w:t>
      </w:r>
      <w:r>
        <w:rPr>
          <w:rFonts w:ascii="Arial" w:eastAsia="Arial" w:hAnsi="Arial" w:cs="Arial"/>
          <w:spacing w:val="1"/>
          <w:sz w:val="24"/>
          <w:szCs w:val="24"/>
        </w:rPr>
        <w:t>n</w:t>
      </w:r>
      <w:r w:rsidRPr="00F07D13">
        <w:rPr>
          <w:rFonts w:ascii="Arial" w:eastAsia="Arial" w:hAnsi="Arial" w:cs="Arial"/>
          <w:spacing w:val="1"/>
          <w:sz w:val="24"/>
          <w:szCs w:val="24"/>
        </w:rPr>
        <w:t>d</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a</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o</w:t>
      </w:r>
      <w:r w:rsidRPr="00F07D13">
        <w:rPr>
          <w:rFonts w:ascii="Arial" w:eastAsia="Arial" w:hAnsi="Arial" w:cs="Arial"/>
          <w:spacing w:val="1"/>
          <w:sz w:val="24"/>
          <w:szCs w:val="24"/>
        </w:rPr>
        <w:t>rk</w:t>
      </w:r>
      <w:r>
        <w:rPr>
          <w:rFonts w:ascii="Arial" w:eastAsia="Arial" w:hAnsi="Arial" w:cs="Arial"/>
          <w:spacing w:val="1"/>
          <w:sz w:val="24"/>
          <w:szCs w:val="24"/>
        </w:rPr>
        <w:t>e</w:t>
      </w:r>
      <w:r w:rsidRPr="00F07D13">
        <w:rPr>
          <w:rFonts w:ascii="Arial" w:eastAsia="Arial" w:hAnsi="Arial" w:cs="Arial"/>
          <w:spacing w:val="1"/>
          <w:sz w:val="24"/>
          <w:szCs w:val="24"/>
        </w:rPr>
        <w:t>r to</w:t>
      </w:r>
      <w:r>
        <w:rPr>
          <w:rFonts w:ascii="Arial" w:eastAsia="Arial" w:hAnsi="Arial" w:cs="Arial"/>
          <w:spacing w:val="1"/>
          <w:sz w:val="24"/>
          <w:szCs w:val="24"/>
        </w:rPr>
        <w:t xml:space="preserve"> a</w:t>
      </w:r>
      <w:r w:rsidRPr="00F07D13">
        <w:rPr>
          <w:rFonts w:ascii="Arial" w:eastAsia="Arial" w:hAnsi="Arial" w:cs="Arial"/>
          <w:spacing w:val="1"/>
          <w:sz w:val="24"/>
          <w:szCs w:val="24"/>
        </w:rPr>
        <w:t>rrive</w:t>
      </w:r>
      <w:r>
        <w:rPr>
          <w:rFonts w:ascii="Arial" w:eastAsia="Arial" w:hAnsi="Arial" w:cs="Arial"/>
          <w:spacing w:val="1"/>
          <w:sz w:val="24"/>
          <w:szCs w:val="24"/>
        </w:rPr>
        <w:t xml:space="preserve"> o</w:t>
      </w:r>
      <w:r w:rsidRPr="00F07D13">
        <w:rPr>
          <w:rFonts w:ascii="Arial" w:eastAsia="Arial" w:hAnsi="Arial" w:cs="Arial"/>
          <w:spacing w:val="1"/>
          <w:sz w:val="24"/>
          <w:szCs w:val="24"/>
        </w:rPr>
        <w:t>r w</w:t>
      </w:r>
      <w:r>
        <w:rPr>
          <w:rFonts w:ascii="Arial" w:eastAsia="Arial" w:hAnsi="Arial" w:cs="Arial"/>
          <w:spacing w:val="1"/>
          <w:sz w:val="24"/>
          <w:szCs w:val="24"/>
        </w:rPr>
        <w:t>h</w:t>
      </w:r>
      <w:r w:rsidRPr="00F07D13">
        <w:rPr>
          <w:rFonts w:ascii="Arial" w:eastAsia="Arial" w:hAnsi="Arial" w:cs="Arial"/>
          <w:spacing w:val="1"/>
          <w:sz w:val="24"/>
          <w:szCs w:val="24"/>
        </w:rPr>
        <w:t>ile</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he</w:t>
      </w:r>
      <w:r w:rsidRPr="00F07D13">
        <w:rPr>
          <w:rFonts w:ascii="Arial" w:eastAsia="Arial" w:hAnsi="Arial" w:cs="Arial"/>
          <w:spacing w:val="1"/>
          <w:sz w:val="24"/>
          <w:szCs w:val="24"/>
        </w:rPr>
        <w:t>y w</w:t>
      </w:r>
      <w:r>
        <w:rPr>
          <w:rFonts w:ascii="Arial" w:eastAsia="Arial" w:hAnsi="Arial" w:cs="Arial"/>
          <w:spacing w:val="1"/>
          <w:sz w:val="24"/>
          <w:szCs w:val="24"/>
        </w:rPr>
        <w:t>a</w:t>
      </w:r>
      <w:r w:rsidRPr="00F07D13">
        <w:rPr>
          <w:rFonts w:ascii="Arial" w:eastAsia="Arial" w:hAnsi="Arial" w:cs="Arial"/>
          <w:spacing w:val="1"/>
          <w:sz w:val="24"/>
          <w:szCs w:val="24"/>
        </w:rPr>
        <w:t>it</w:t>
      </w:r>
      <w:r>
        <w:rPr>
          <w:rFonts w:ascii="Arial" w:eastAsia="Arial" w:hAnsi="Arial" w:cs="Arial"/>
          <w:spacing w:val="1"/>
          <w:sz w:val="24"/>
          <w:szCs w:val="24"/>
        </w:rPr>
        <w:t xml:space="preserve"> </w:t>
      </w:r>
      <w:r w:rsidRPr="00F07D13">
        <w:rPr>
          <w:rFonts w:ascii="Arial" w:eastAsia="Arial" w:hAnsi="Arial" w:cs="Arial"/>
          <w:spacing w:val="1"/>
          <w:sz w:val="24"/>
          <w:szCs w:val="24"/>
        </w:rPr>
        <w:t>to</w:t>
      </w:r>
      <w:r>
        <w:rPr>
          <w:rFonts w:ascii="Arial" w:eastAsia="Arial" w:hAnsi="Arial" w:cs="Arial"/>
          <w:spacing w:val="1"/>
          <w:sz w:val="24"/>
          <w:szCs w:val="24"/>
        </w:rPr>
        <w:t xml:space="preserve"> </w:t>
      </w:r>
      <w:r w:rsidRPr="00F07D13">
        <w:rPr>
          <w:rFonts w:ascii="Arial" w:eastAsia="Arial" w:hAnsi="Arial" w:cs="Arial"/>
          <w:spacing w:val="1"/>
          <w:sz w:val="24"/>
          <w:szCs w:val="24"/>
        </w:rPr>
        <w:t>g</w:t>
      </w:r>
      <w:r>
        <w:rPr>
          <w:rFonts w:ascii="Arial" w:eastAsia="Arial" w:hAnsi="Arial" w:cs="Arial"/>
          <w:spacing w:val="1"/>
          <w:sz w:val="24"/>
          <w:szCs w:val="24"/>
        </w:rPr>
        <w:t>e</w:t>
      </w:r>
      <w:r w:rsidRPr="00F07D13">
        <w:rPr>
          <w:rFonts w:ascii="Arial" w:eastAsia="Arial" w:hAnsi="Arial" w:cs="Arial"/>
          <w:spacing w:val="1"/>
          <w:sz w:val="24"/>
          <w:szCs w:val="24"/>
        </w:rPr>
        <w:t>t i</w:t>
      </w:r>
      <w:r>
        <w:rPr>
          <w:rFonts w:ascii="Arial" w:eastAsia="Arial" w:hAnsi="Arial" w:cs="Arial"/>
          <w:spacing w:val="1"/>
          <w:sz w:val="24"/>
          <w:szCs w:val="24"/>
        </w:rPr>
        <w:t>n</w:t>
      </w:r>
      <w:r w:rsidRPr="00F07D13">
        <w:rPr>
          <w:rFonts w:ascii="Arial" w:eastAsia="Arial" w:hAnsi="Arial" w:cs="Arial"/>
          <w:spacing w:val="1"/>
          <w:sz w:val="24"/>
          <w:szCs w:val="24"/>
        </w:rPr>
        <w:t>to a</w:t>
      </w:r>
      <w:r>
        <w:rPr>
          <w:rFonts w:ascii="Arial" w:eastAsia="Arial" w:hAnsi="Arial" w:cs="Arial"/>
          <w:spacing w:val="1"/>
          <w:sz w:val="24"/>
          <w:szCs w:val="24"/>
        </w:rPr>
        <w:t xml:space="preserve"> </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 xml:space="preserve">rvice </w:t>
      </w:r>
      <w:r>
        <w:rPr>
          <w:rFonts w:ascii="Arial" w:eastAsia="Arial" w:hAnsi="Arial" w:cs="Arial"/>
          <w:spacing w:val="1"/>
          <w:sz w:val="24"/>
          <w:szCs w:val="24"/>
        </w:rPr>
        <w:t>u</w:t>
      </w:r>
      <w:r w:rsidRPr="00F07D13">
        <w:rPr>
          <w:rFonts w:ascii="Arial" w:eastAsia="Arial" w:hAnsi="Arial" w:cs="Arial"/>
          <w:spacing w:val="1"/>
          <w:sz w:val="24"/>
          <w:szCs w:val="24"/>
        </w:rPr>
        <w:t>s</w:t>
      </w:r>
      <w:r>
        <w:rPr>
          <w:rFonts w:ascii="Arial" w:eastAsia="Arial" w:hAnsi="Arial" w:cs="Arial"/>
          <w:spacing w:val="1"/>
          <w:sz w:val="24"/>
          <w:szCs w:val="24"/>
        </w:rPr>
        <w:t>e</w:t>
      </w:r>
      <w:r w:rsidRPr="00F07D13">
        <w:rPr>
          <w:rFonts w:ascii="Arial" w:eastAsia="Arial" w:hAnsi="Arial" w:cs="Arial"/>
          <w:spacing w:val="1"/>
          <w:sz w:val="24"/>
          <w:szCs w:val="24"/>
        </w:rPr>
        <w:t>rs h</w:t>
      </w:r>
      <w:r>
        <w:rPr>
          <w:rFonts w:ascii="Arial" w:eastAsia="Arial" w:hAnsi="Arial" w:cs="Arial"/>
          <w:spacing w:val="1"/>
          <w:sz w:val="24"/>
          <w:szCs w:val="24"/>
        </w:rPr>
        <w:t>o</w:t>
      </w:r>
      <w:r w:rsidRPr="00F07D13">
        <w:rPr>
          <w:rFonts w:ascii="Arial" w:eastAsia="Arial" w:hAnsi="Arial" w:cs="Arial"/>
          <w:spacing w:val="1"/>
          <w:sz w:val="24"/>
          <w:szCs w:val="24"/>
        </w:rPr>
        <w:t>m</w:t>
      </w:r>
      <w:r>
        <w:rPr>
          <w:rFonts w:ascii="Arial" w:eastAsia="Arial" w:hAnsi="Arial" w:cs="Arial"/>
          <w:spacing w:val="1"/>
          <w:sz w:val="24"/>
          <w:szCs w:val="24"/>
        </w:rPr>
        <w:t xml:space="preserve">e. </w:t>
      </w:r>
      <w:r w:rsidRPr="00F07D13">
        <w:rPr>
          <w:rFonts w:ascii="Arial" w:eastAsia="Arial" w:hAnsi="Arial" w:cs="Arial"/>
          <w:spacing w:val="1"/>
          <w:sz w:val="24"/>
          <w:szCs w:val="24"/>
        </w:rPr>
        <w:t>N</w:t>
      </w:r>
      <w:r>
        <w:rPr>
          <w:rFonts w:ascii="Arial" w:eastAsia="Arial" w:hAnsi="Arial" w:cs="Arial"/>
          <w:spacing w:val="1"/>
          <w:sz w:val="24"/>
          <w:szCs w:val="24"/>
        </w:rPr>
        <w:t>o</w:t>
      </w:r>
      <w:r w:rsidRPr="00F07D13">
        <w:rPr>
          <w:rFonts w:ascii="Arial" w:eastAsia="Arial" w:hAnsi="Arial" w:cs="Arial"/>
          <w:spacing w:val="1"/>
          <w:sz w:val="24"/>
          <w:szCs w:val="24"/>
        </w:rPr>
        <w:t xml:space="preserve">r will </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 xml:space="preserve">rs </w:t>
      </w:r>
      <w:r>
        <w:rPr>
          <w:rFonts w:ascii="Arial" w:eastAsia="Arial" w:hAnsi="Arial" w:cs="Arial"/>
          <w:spacing w:val="1"/>
          <w:sz w:val="24"/>
          <w:szCs w:val="24"/>
        </w:rPr>
        <w:t>b</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p</w:t>
      </w:r>
      <w:r>
        <w:rPr>
          <w:rFonts w:ascii="Arial" w:eastAsia="Arial" w:hAnsi="Arial" w:cs="Arial"/>
          <w:spacing w:val="1"/>
          <w:sz w:val="24"/>
          <w:szCs w:val="24"/>
        </w:rPr>
        <w:t>a</w:t>
      </w:r>
      <w:r w:rsidRPr="00F07D13">
        <w:rPr>
          <w:rFonts w:ascii="Arial" w:eastAsia="Arial" w:hAnsi="Arial" w:cs="Arial"/>
          <w:spacing w:val="1"/>
          <w:sz w:val="24"/>
          <w:szCs w:val="24"/>
        </w:rPr>
        <w:t>id</w:t>
      </w:r>
      <w:r>
        <w:rPr>
          <w:rFonts w:ascii="Arial" w:eastAsia="Arial" w:hAnsi="Arial" w:cs="Arial"/>
          <w:spacing w:val="1"/>
          <w:sz w:val="24"/>
          <w:szCs w:val="24"/>
        </w:rPr>
        <w:t xml:space="preserve"> </w:t>
      </w:r>
      <w:r w:rsidRPr="00F07D13">
        <w:rPr>
          <w:rFonts w:ascii="Arial" w:eastAsia="Arial" w:hAnsi="Arial" w:cs="Arial"/>
          <w:spacing w:val="1"/>
          <w:sz w:val="24"/>
          <w:szCs w:val="24"/>
        </w:rPr>
        <w:t>in</w:t>
      </w:r>
      <w:r>
        <w:rPr>
          <w:rFonts w:ascii="Arial" w:eastAsia="Arial" w:hAnsi="Arial" w:cs="Arial"/>
          <w:spacing w:val="1"/>
          <w:sz w:val="24"/>
          <w:szCs w:val="24"/>
        </w:rPr>
        <w:t xml:space="preserve"> </w:t>
      </w:r>
      <w:r w:rsidRPr="00F07D13">
        <w:rPr>
          <w:rFonts w:ascii="Arial" w:eastAsia="Arial" w:hAnsi="Arial" w:cs="Arial"/>
          <w:spacing w:val="1"/>
          <w:sz w:val="24"/>
          <w:szCs w:val="24"/>
        </w:rPr>
        <w:t>r</w:t>
      </w:r>
      <w:r>
        <w:rPr>
          <w:rFonts w:ascii="Arial" w:eastAsia="Arial" w:hAnsi="Arial" w:cs="Arial"/>
          <w:spacing w:val="1"/>
          <w:sz w:val="24"/>
          <w:szCs w:val="24"/>
        </w:rPr>
        <w:t>e</w:t>
      </w:r>
      <w:r w:rsidRPr="00F07D13">
        <w:rPr>
          <w:rFonts w:ascii="Arial" w:eastAsia="Arial" w:hAnsi="Arial" w:cs="Arial"/>
          <w:spacing w:val="1"/>
          <w:sz w:val="24"/>
          <w:szCs w:val="24"/>
        </w:rPr>
        <w:t>lati</w:t>
      </w:r>
      <w:r>
        <w:rPr>
          <w:rFonts w:ascii="Arial" w:eastAsia="Arial" w:hAnsi="Arial" w:cs="Arial"/>
          <w:spacing w:val="1"/>
          <w:sz w:val="24"/>
          <w:szCs w:val="24"/>
        </w:rPr>
        <w:t>o</w:t>
      </w:r>
      <w:r w:rsidRPr="00F07D13">
        <w:rPr>
          <w:rFonts w:ascii="Arial" w:eastAsia="Arial" w:hAnsi="Arial" w:cs="Arial"/>
          <w:spacing w:val="1"/>
          <w:sz w:val="24"/>
          <w:szCs w:val="24"/>
        </w:rPr>
        <w:t>n to</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commissio</w:t>
      </w:r>
      <w:r>
        <w:rPr>
          <w:rFonts w:ascii="Arial" w:eastAsia="Arial" w:hAnsi="Arial" w:cs="Arial"/>
          <w:spacing w:val="1"/>
          <w:sz w:val="24"/>
          <w:szCs w:val="24"/>
        </w:rPr>
        <w:t>ne</w:t>
      </w:r>
      <w:r w:rsidRPr="00F07D13">
        <w:rPr>
          <w:rFonts w:ascii="Arial" w:eastAsia="Arial" w:hAnsi="Arial" w:cs="Arial"/>
          <w:spacing w:val="1"/>
          <w:sz w:val="24"/>
          <w:szCs w:val="24"/>
        </w:rPr>
        <w:t>d,</w:t>
      </w:r>
      <w:r>
        <w:rPr>
          <w:rFonts w:ascii="Arial" w:eastAsia="Arial" w:hAnsi="Arial" w:cs="Arial"/>
          <w:spacing w:val="1"/>
          <w:sz w:val="24"/>
          <w:szCs w:val="24"/>
        </w:rPr>
        <w:t xml:space="preserve"> o</w:t>
      </w:r>
      <w:r w:rsidRPr="00F07D13">
        <w:rPr>
          <w:rFonts w:ascii="Arial" w:eastAsia="Arial" w:hAnsi="Arial" w:cs="Arial"/>
          <w:spacing w:val="1"/>
          <w:sz w:val="24"/>
          <w:szCs w:val="24"/>
        </w:rPr>
        <w:t xml:space="preserve">r </w:t>
      </w:r>
      <w:r>
        <w:rPr>
          <w:rFonts w:ascii="Arial" w:eastAsia="Arial" w:hAnsi="Arial" w:cs="Arial"/>
          <w:spacing w:val="1"/>
          <w:sz w:val="24"/>
          <w:szCs w:val="24"/>
        </w:rPr>
        <w:t>p</w:t>
      </w:r>
      <w:r w:rsidRPr="00F07D13">
        <w:rPr>
          <w:rFonts w:ascii="Arial" w:eastAsia="Arial" w:hAnsi="Arial" w:cs="Arial"/>
          <w:spacing w:val="1"/>
          <w:sz w:val="24"/>
          <w:szCs w:val="24"/>
        </w:rPr>
        <w:t>l</w:t>
      </w:r>
      <w:r>
        <w:rPr>
          <w:rFonts w:ascii="Arial" w:eastAsia="Arial" w:hAnsi="Arial" w:cs="Arial"/>
          <w:spacing w:val="1"/>
          <w:sz w:val="24"/>
          <w:szCs w:val="24"/>
        </w:rPr>
        <w:t>an</w:t>
      </w:r>
      <w:r w:rsidRPr="00F07D13">
        <w:rPr>
          <w:rFonts w:ascii="Arial" w:eastAsia="Arial" w:hAnsi="Arial" w:cs="Arial"/>
          <w:spacing w:val="1"/>
          <w:sz w:val="24"/>
          <w:szCs w:val="24"/>
        </w:rPr>
        <w:t>ne</w:t>
      </w:r>
      <w:r>
        <w:rPr>
          <w:rFonts w:ascii="Arial" w:eastAsia="Arial" w:hAnsi="Arial" w:cs="Arial"/>
          <w:spacing w:val="1"/>
          <w:sz w:val="24"/>
          <w:szCs w:val="24"/>
        </w:rPr>
        <w:t>d</w:t>
      </w:r>
      <w:r w:rsidRPr="00F07D13">
        <w:rPr>
          <w:rFonts w:ascii="Arial" w:eastAsia="Arial" w:hAnsi="Arial" w:cs="Arial"/>
          <w:spacing w:val="1"/>
          <w:sz w:val="24"/>
          <w:szCs w:val="24"/>
        </w:rPr>
        <w:t>,</w:t>
      </w:r>
      <w:r>
        <w:rPr>
          <w:rFonts w:ascii="Arial" w:eastAsia="Arial" w:hAnsi="Arial" w:cs="Arial"/>
          <w:spacing w:val="1"/>
          <w:sz w:val="24"/>
          <w:szCs w:val="24"/>
        </w:rPr>
        <w:t xml:space="preserve"> </w:t>
      </w:r>
      <w:r w:rsidRPr="00F07D13">
        <w:rPr>
          <w:rFonts w:ascii="Arial" w:eastAsia="Arial" w:hAnsi="Arial" w:cs="Arial"/>
          <w:spacing w:val="1"/>
          <w:sz w:val="24"/>
          <w:szCs w:val="24"/>
        </w:rPr>
        <w:t>visit</w:t>
      </w:r>
      <w:r>
        <w:rPr>
          <w:rFonts w:ascii="Arial" w:eastAsia="Arial" w:hAnsi="Arial" w:cs="Arial"/>
          <w:spacing w:val="1"/>
          <w:sz w:val="24"/>
          <w:szCs w:val="24"/>
        </w:rPr>
        <w:t xml:space="preserve"> </w:t>
      </w:r>
      <w:r w:rsidRPr="00F07D13">
        <w:rPr>
          <w:rFonts w:ascii="Arial" w:eastAsia="Arial" w:hAnsi="Arial" w:cs="Arial"/>
          <w:spacing w:val="1"/>
          <w:sz w:val="24"/>
          <w:szCs w:val="24"/>
        </w:rPr>
        <w:t>tim</w:t>
      </w:r>
      <w:r>
        <w:rPr>
          <w:rFonts w:ascii="Arial" w:eastAsia="Arial" w:hAnsi="Arial" w:cs="Arial"/>
          <w:spacing w:val="1"/>
          <w:sz w:val="24"/>
          <w:szCs w:val="24"/>
        </w:rPr>
        <w:t>e</w:t>
      </w:r>
      <w:r w:rsidRPr="00F07D13">
        <w:rPr>
          <w:rFonts w:ascii="Arial" w:eastAsia="Arial" w:hAnsi="Arial" w:cs="Arial"/>
          <w:spacing w:val="1"/>
          <w:sz w:val="24"/>
          <w:szCs w:val="24"/>
        </w:rPr>
        <w:t xml:space="preserve">s, </w:t>
      </w:r>
      <w:r>
        <w:rPr>
          <w:rFonts w:ascii="Arial" w:eastAsia="Arial" w:hAnsi="Arial" w:cs="Arial"/>
          <w:spacing w:val="1"/>
          <w:sz w:val="24"/>
          <w:szCs w:val="24"/>
        </w:rPr>
        <w:t>on</w:t>
      </w:r>
      <w:r w:rsidRPr="00F07D13">
        <w:rPr>
          <w:rFonts w:ascii="Arial" w:eastAsia="Arial" w:hAnsi="Arial" w:cs="Arial"/>
          <w:spacing w:val="1"/>
          <w:sz w:val="24"/>
          <w:szCs w:val="24"/>
        </w:rPr>
        <w:t>ly w</w:t>
      </w:r>
      <w:r>
        <w:rPr>
          <w:rFonts w:ascii="Arial" w:eastAsia="Arial" w:hAnsi="Arial" w:cs="Arial"/>
          <w:spacing w:val="1"/>
          <w:sz w:val="24"/>
          <w:szCs w:val="24"/>
        </w:rPr>
        <w:t>ha</w:t>
      </w:r>
      <w:r w:rsidRPr="00F07D13">
        <w:rPr>
          <w:rFonts w:ascii="Arial" w:eastAsia="Arial" w:hAnsi="Arial" w:cs="Arial"/>
          <w:spacing w:val="1"/>
          <w:sz w:val="24"/>
          <w:szCs w:val="24"/>
        </w:rPr>
        <w:t>t</w:t>
      </w:r>
      <w:r>
        <w:rPr>
          <w:rFonts w:ascii="Arial" w:eastAsia="Arial" w:hAnsi="Arial" w:cs="Arial"/>
          <w:spacing w:val="1"/>
          <w:sz w:val="24"/>
          <w:szCs w:val="24"/>
        </w:rPr>
        <w:t xml:space="preserve"> a</w:t>
      </w:r>
      <w:r w:rsidRPr="00F07D13">
        <w:rPr>
          <w:rFonts w:ascii="Arial" w:eastAsia="Arial" w:hAnsi="Arial" w:cs="Arial"/>
          <w:spacing w:val="1"/>
          <w:sz w:val="24"/>
          <w:szCs w:val="24"/>
        </w:rPr>
        <w:t>ct</w:t>
      </w:r>
      <w:r>
        <w:rPr>
          <w:rFonts w:ascii="Arial" w:eastAsia="Arial" w:hAnsi="Arial" w:cs="Arial"/>
          <w:spacing w:val="1"/>
          <w:sz w:val="24"/>
          <w:szCs w:val="24"/>
        </w:rPr>
        <w:t>ua</w:t>
      </w:r>
      <w:r w:rsidRPr="00F07D13">
        <w:rPr>
          <w:rFonts w:ascii="Arial" w:eastAsia="Arial" w:hAnsi="Arial" w:cs="Arial"/>
          <w:spacing w:val="1"/>
          <w:sz w:val="24"/>
          <w:szCs w:val="24"/>
        </w:rPr>
        <w:t xml:space="preserve">lly </w:t>
      </w:r>
      <w:r>
        <w:rPr>
          <w:rFonts w:ascii="Arial" w:eastAsia="Arial" w:hAnsi="Arial" w:cs="Arial"/>
          <w:spacing w:val="1"/>
          <w:sz w:val="24"/>
          <w:szCs w:val="24"/>
        </w:rPr>
        <w:t>ha</w:t>
      </w:r>
      <w:r w:rsidRPr="00F07D13">
        <w:rPr>
          <w:rFonts w:ascii="Arial" w:eastAsia="Arial" w:hAnsi="Arial" w:cs="Arial"/>
          <w:spacing w:val="1"/>
          <w:sz w:val="24"/>
          <w:szCs w:val="24"/>
        </w:rPr>
        <w:t>p</w:t>
      </w:r>
      <w:r>
        <w:rPr>
          <w:rFonts w:ascii="Arial" w:eastAsia="Arial" w:hAnsi="Arial" w:cs="Arial"/>
          <w:spacing w:val="1"/>
          <w:sz w:val="24"/>
          <w:szCs w:val="24"/>
        </w:rPr>
        <w:t>pen</w:t>
      </w:r>
      <w:r w:rsidRPr="00F07D13">
        <w:rPr>
          <w:rFonts w:ascii="Arial" w:eastAsia="Arial" w:hAnsi="Arial" w:cs="Arial"/>
          <w:spacing w:val="1"/>
          <w:sz w:val="24"/>
          <w:szCs w:val="24"/>
        </w:rPr>
        <w:t>s. T</w:t>
      </w:r>
      <w:r>
        <w:rPr>
          <w:rFonts w:ascii="Arial" w:eastAsia="Arial" w:hAnsi="Arial" w:cs="Arial"/>
          <w:spacing w:val="1"/>
          <w:sz w:val="24"/>
          <w:szCs w:val="24"/>
        </w:rPr>
        <w:t>he</w:t>
      </w:r>
      <w:r w:rsidRPr="00F07D13">
        <w:rPr>
          <w:rFonts w:ascii="Arial" w:eastAsia="Arial" w:hAnsi="Arial" w:cs="Arial"/>
          <w:spacing w:val="1"/>
          <w:sz w:val="24"/>
          <w:szCs w:val="24"/>
        </w:rPr>
        <w:t>ref</w:t>
      </w:r>
      <w:r>
        <w:rPr>
          <w:rFonts w:ascii="Arial" w:eastAsia="Arial" w:hAnsi="Arial" w:cs="Arial"/>
          <w:spacing w:val="1"/>
          <w:sz w:val="24"/>
          <w:szCs w:val="24"/>
        </w:rPr>
        <w:t>o</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a</w:t>
      </w:r>
      <w:r w:rsidRPr="00F07D13">
        <w:rPr>
          <w:rFonts w:ascii="Arial" w:eastAsia="Arial" w:hAnsi="Arial" w:cs="Arial"/>
          <w:spacing w:val="1"/>
          <w:sz w:val="24"/>
          <w:szCs w:val="24"/>
        </w:rPr>
        <w:t>re w</w:t>
      </w:r>
      <w:r>
        <w:rPr>
          <w:rFonts w:ascii="Arial" w:eastAsia="Arial" w:hAnsi="Arial" w:cs="Arial"/>
          <w:spacing w:val="1"/>
          <w:sz w:val="24"/>
          <w:szCs w:val="24"/>
        </w:rPr>
        <w:t>o</w:t>
      </w:r>
      <w:r w:rsidRPr="00F07D13">
        <w:rPr>
          <w:rFonts w:ascii="Arial" w:eastAsia="Arial" w:hAnsi="Arial" w:cs="Arial"/>
          <w:spacing w:val="1"/>
          <w:sz w:val="24"/>
          <w:szCs w:val="24"/>
        </w:rPr>
        <w:t>rk</w:t>
      </w:r>
      <w:r>
        <w:rPr>
          <w:rFonts w:ascii="Arial" w:eastAsia="Arial" w:hAnsi="Arial" w:cs="Arial"/>
          <w:spacing w:val="1"/>
          <w:sz w:val="24"/>
          <w:szCs w:val="24"/>
        </w:rPr>
        <w:t>e</w:t>
      </w:r>
      <w:r w:rsidRPr="00F07D13">
        <w:rPr>
          <w:rFonts w:ascii="Arial" w:eastAsia="Arial" w:hAnsi="Arial" w:cs="Arial"/>
          <w:spacing w:val="1"/>
          <w:sz w:val="24"/>
          <w:szCs w:val="24"/>
        </w:rPr>
        <w:t>rs m</w:t>
      </w:r>
      <w:r>
        <w:rPr>
          <w:rFonts w:ascii="Arial" w:eastAsia="Arial" w:hAnsi="Arial" w:cs="Arial"/>
          <w:spacing w:val="1"/>
          <w:sz w:val="24"/>
          <w:szCs w:val="24"/>
        </w:rPr>
        <w:t>u</w:t>
      </w:r>
      <w:r w:rsidRPr="00F07D13">
        <w:rPr>
          <w:rFonts w:ascii="Arial" w:eastAsia="Arial" w:hAnsi="Arial" w:cs="Arial"/>
          <w:spacing w:val="1"/>
          <w:sz w:val="24"/>
          <w:szCs w:val="24"/>
        </w:rPr>
        <w:t>st</w:t>
      </w:r>
      <w:r>
        <w:rPr>
          <w:rFonts w:ascii="Arial" w:eastAsia="Arial" w:hAnsi="Arial" w:cs="Arial"/>
          <w:spacing w:val="1"/>
          <w:sz w:val="24"/>
          <w:szCs w:val="24"/>
        </w:rPr>
        <w:t xml:space="preserve"> n</w:t>
      </w:r>
      <w:r w:rsidRPr="00F07D13">
        <w:rPr>
          <w:rFonts w:ascii="Arial" w:eastAsia="Arial" w:hAnsi="Arial" w:cs="Arial"/>
          <w:spacing w:val="1"/>
          <w:sz w:val="24"/>
          <w:szCs w:val="24"/>
        </w:rPr>
        <w:t>ot</w:t>
      </w:r>
      <w:r>
        <w:rPr>
          <w:rFonts w:ascii="Arial" w:eastAsia="Arial" w:hAnsi="Arial" w:cs="Arial"/>
          <w:spacing w:val="1"/>
          <w:sz w:val="24"/>
          <w:szCs w:val="24"/>
        </w:rPr>
        <w:t xml:space="preserve"> </w:t>
      </w:r>
      <w:r w:rsidRPr="00F07D13">
        <w:rPr>
          <w:rFonts w:ascii="Arial" w:eastAsia="Arial" w:hAnsi="Arial" w:cs="Arial"/>
          <w:spacing w:val="1"/>
          <w:sz w:val="24"/>
          <w:szCs w:val="24"/>
        </w:rPr>
        <w:t>l</w:t>
      </w:r>
      <w:r>
        <w:rPr>
          <w:rFonts w:ascii="Arial" w:eastAsia="Arial" w:hAnsi="Arial" w:cs="Arial"/>
          <w:spacing w:val="1"/>
          <w:sz w:val="24"/>
          <w:szCs w:val="24"/>
        </w:rPr>
        <w:t>o</w:t>
      </w:r>
      <w:r w:rsidRPr="00F07D13">
        <w:rPr>
          <w:rFonts w:ascii="Arial" w:eastAsia="Arial" w:hAnsi="Arial" w:cs="Arial"/>
          <w:spacing w:val="1"/>
          <w:sz w:val="24"/>
          <w:szCs w:val="24"/>
        </w:rPr>
        <w:t>g in</w:t>
      </w:r>
      <w:r>
        <w:rPr>
          <w:rFonts w:ascii="Arial" w:eastAsia="Arial" w:hAnsi="Arial" w:cs="Arial"/>
          <w:spacing w:val="1"/>
          <w:sz w:val="24"/>
          <w:szCs w:val="24"/>
        </w:rPr>
        <w:t xml:space="preserve"> u</w:t>
      </w:r>
      <w:r w:rsidRPr="00F07D13">
        <w:rPr>
          <w:rFonts w:ascii="Arial" w:eastAsia="Arial" w:hAnsi="Arial" w:cs="Arial"/>
          <w:spacing w:val="1"/>
          <w:sz w:val="24"/>
          <w:szCs w:val="24"/>
        </w:rPr>
        <w:t>ntil t</w:t>
      </w:r>
      <w:r>
        <w:rPr>
          <w:rFonts w:ascii="Arial" w:eastAsia="Arial" w:hAnsi="Arial" w:cs="Arial"/>
          <w:spacing w:val="1"/>
          <w:sz w:val="24"/>
          <w:szCs w:val="24"/>
        </w:rPr>
        <w:t>he</w:t>
      </w:r>
      <w:r w:rsidRPr="00F07D13">
        <w:rPr>
          <w:rFonts w:ascii="Arial" w:eastAsia="Arial" w:hAnsi="Arial" w:cs="Arial"/>
          <w:spacing w:val="1"/>
          <w:sz w:val="24"/>
          <w:szCs w:val="24"/>
        </w:rPr>
        <w:t xml:space="preserve">y </w:t>
      </w:r>
      <w:r>
        <w:rPr>
          <w:rFonts w:ascii="Arial" w:eastAsia="Arial" w:hAnsi="Arial" w:cs="Arial"/>
          <w:spacing w:val="1"/>
          <w:sz w:val="24"/>
          <w:szCs w:val="24"/>
        </w:rPr>
        <w:t>a</w:t>
      </w:r>
      <w:r w:rsidRPr="00F07D13">
        <w:rPr>
          <w:rFonts w:ascii="Arial" w:eastAsia="Arial" w:hAnsi="Arial" w:cs="Arial"/>
          <w:spacing w:val="1"/>
          <w:sz w:val="24"/>
          <w:szCs w:val="24"/>
        </w:rPr>
        <w:t>re r</w:t>
      </w:r>
      <w:r>
        <w:rPr>
          <w:rFonts w:ascii="Arial" w:eastAsia="Arial" w:hAnsi="Arial" w:cs="Arial"/>
          <w:spacing w:val="1"/>
          <w:sz w:val="24"/>
          <w:szCs w:val="24"/>
        </w:rPr>
        <w:t>ead</w:t>
      </w:r>
      <w:r w:rsidRPr="00F07D13">
        <w:rPr>
          <w:rFonts w:ascii="Arial" w:eastAsia="Arial" w:hAnsi="Arial" w:cs="Arial"/>
          <w:spacing w:val="1"/>
          <w:sz w:val="24"/>
          <w:szCs w:val="24"/>
        </w:rPr>
        <w:t>y to</w:t>
      </w:r>
      <w:r>
        <w:rPr>
          <w:rFonts w:ascii="Arial" w:eastAsia="Arial" w:hAnsi="Arial" w:cs="Arial"/>
          <w:spacing w:val="1"/>
          <w:sz w:val="24"/>
          <w:szCs w:val="24"/>
        </w:rPr>
        <w:t xml:space="preserve"> </w:t>
      </w:r>
      <w:r w:rsidRPr="00F07D13">
        <w:rPr>
          <w:rFonts w:ascii="Arial" w:eastAsia="Arial" w:hAnsi="Arial" w:cs="Arial"/>
          <w:spacing w:val="1"/>
          <w:sz w:val="24"/>
          <w:szCs w:val="24"/>
        </w:rPr>
        <w:t>d</w:t>
      </w:r>
      <w:r>
        <w:rPr>
          <w:rFonts w:ascii="Arial" w:eastAsia="Arial" w:hAnsi="Arial" w:cs="Arial"/>
          <w:spacing w:val="1"/>
          <w:sz w:val="24"/>
          <w:szCs w:val="24"/>
        </w:rPr>
        <w:t>e</w:t>
      </w:r>
      <w:r w:rsidRPr="00F07D13">
        <w:rPr>
          <w:rFonts w:ascii="Arial" w:eastAsia="Arial" w:hAnsi="Arial" w:cs="Arial"/>
          <w:spacing w:val="1"/>
          <w:sz w:val="24"/>
          <w:szCs w:val="24"/>
        </w:rPr>
        <w:t>liv</w:t>
      </w:r>
      <w:r>
        <w:rPr>
          <w:rFonts w:ascii="Arial" w:eastAsia="Arial" w:hAnsi="Arial" w:cs="Arial"/>
          <w:spacing w:val="1"/>
          <w:sz w:val="24"/>
          <w:szCs w:val="24"/>
        </w:rPr>
        <w:t>e</w:t>
      </w:r>
      <w:r w:rsidRPr="00F07D13">
        <w:rPr>
          <w:rFonts w:ascii="Arial" w:eastAsia="Arial" w:hAnsi="Arial" w:cs="Arial"/>
          <w:spacing w:val="1"/>
          <w:sz w:val="24"/>
          <w:szCs w:val="24"/>
        </w:rPr>
        <w:t>r c</w:t>
      </w:r>
      <w:r>
        <w:rPr>
          <w:rFonts w:ascii="Arial" w:eastAsia="Arial" w:hAnsi="Arial" w:cs="Arial"/>
          <w:spacing w:val="1"/>
          <w:sz w:val="24"/>
          <w:szCs w:val="24"/>
        </w:rPr>
        <w:t>a</w:t>
      </w:r>
      <w:r w:rsidRPr="00F07D13">
        <w:rPr>
          <w:rFonts w:ascii="Arial" w:eastAsia="Arial" w:hAnsi="Arial" w:cs="Arial"/>
          <w:spacing w:val="1"/>
          <w:sz w:val="24"/>
          <w:szCs w:val="24"/>
        </w:rPr>
        <w:t>r</w:t>
      </w:r>
      <w:r>
        <w:rPr>
          <w:rFonts w:ascii="Arial" w:eastAsia="Arial" w:hAnsi="Arial" w:cs="Arial"/>
          <w:spacing w:val="1"/>
          <w:sz w:val="24"/>
          <w:szCs w:val="24"/>
        </w:rPr>
        <w:t>e.</w:t>
      </w:r>
    </w:p>
    <w:p w:rsidR="00D26B81" w:rsidRDefault="00D26B81" w:rsidP="00A9718E">
      <w:pPr>
        <w:spacing w:before="16" w:after="0" w:line="260" w:lineRule="exact"/>
        <w:jc w:val="both"/>
        <w:rPr>
          <w:sz w:val="26"/>
          <w:szCs w:val="26"/>
        </w:rPr>
      </w:pPr>
    </w:p>
    <w:p w:rsidR="00D26B81" w:rsidRPr="00F07D13" w:rsidRDefault="00E852C9" w:rsidP="00F07D13">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Pr>
          <w:rFonts w:ascii="Arial" w:eastAsia="Arial" w:hAnsi="Arial" w:cs="Arial"/>
          <w:b/>
          <w:bCs/>
          <w:spacing w:val="1"/>
          <w:sz w:val="24"/>
          <w:szCs w:val="24"/>
        </w:rPr>
        <w:t>V</w:t>
      </w:r>
      <w:r w:rsidRPr="00F07D13">
        <w:rPr>
          <w:rFonts w:ascii="Arial" w:eastAsia="Arial" w:hAnsi="Arial" w:cs="Arial"/>
          <w:b/>
          <w:bCs/>
          <w:spacing w:val="1"/>
          <w:sz w:val="24"/>
          <w:szCs w:val="24"/>
        </w:rPr>
        <w:t>i</w:t>
      </w:r>
      <w:r>
        <w:rPr>
          <w:rFonts w:ascii="Arial" w:eastAsia="Arial" w:hAnsi="Arial" w:cs="Arial"/>
          <w:b/>
          <w:bCs/>
          <w:spacing w:val="1"/>
          <w:sz w:val="24"/>
          <w:szCs w:val="24"/>
        </w:rPr>
        <w:t>s</w:t>
      </w:r>
      <w:r w:rsidRPr="00F07D13">
        <w:rPr>
          <w:rFonts w:ascii="Arial" w:eastAsia="Arial" w:hAnsi="Arial" w:cs="Arial"/>
          <w:b/>
          <w:bCs/>
          <w:spacing w:val="1"/>
          <w:sz w:val="24"/>
          <w:szCs w:val="24"/>
        </w:rPr>
        <w:t>it is</w:t>
      </w:r>
      <w:r>
        <w:rPr>
          <w:rFonts w:ascii="Arial" w:eastAsia="Arial" w:hAnsi="Arial" w:cs="Arial"/>
          <w:b/>
          <w:bCs/>
          <w:spacing w:val="1"/>
          <w:sz w:val="24"/>
          <w:szCs w:val="24"/>
        </w:rPr>
        <w:t xml:space="preserve"> </w:t>
      </w:r>
      <w:r w:rsidRPr="00F07D13">
        <w:rPr>
          <w:rFonts w:ascii="Arial" w:eastAsia="Arial" w:hAnsi="Arial" w:cs="Arial"/>
          <w:b/>
          <w:bCs/>
          <w:spacing w:val="1"/>
          <w:sz w:val="24"/>
          <w:szCs w:val="24"/>
        </w:rPr>
        <w:t>c</w:t>
      </w:r>
      <w:r>
        <w:rPr>
          <w:rFonts w:ascii="Arial" w:eastAsia="Arial" w:hAnsi="Arial" w:cs="Arial"/>
          <w:b/>
          <w:bCs/>
          <w:spacing w:val="1"/>
          <w:sz w:val="24"/>
          <w:szCs w:val="24"/>
        </w:rPr>
        <w:t>a</w:t>
      </w:r>
      <w:r w:rsidRPr="00F07D13">
        <w:rPr>
          <w:rFonts w:ascii="Arial" w:eastAsia="Arial" w:hAnsi="Arial" w:cs="Arial"/>
          <w:b/>
          <w:bCs/>
          <w:spacing w:val="1"/>
          <w:sz w:val="24"/>
          <w:szCs w:val="24"/>
        </w:rPr>
        <w:t>n</w:t>
      </w:r>
      <w:r>
        <w:rPr>
          <w:rFonts w:ascii="Arial" w:eastAsia="Arial" w:hAnsi="Arial" w:cs="Arial"/>
          <w:b/>
          <w:bCs/>
          <w:spacing w:val="1"/>
          <w:sz w:val="24"/>
          <w:szCs w:val="24"/>
        </w:rPr>
        <w:t>ce</w:t>
      </w:r>
      <w:r w:rsidRPr="00F07D13">
        <w:rPr>
          <w:rFonts w:ascii="Arial" w:eastAsia="Arial" w:hAnsi="Arial" w:cs="Arial"/>
          <w:b/>
          <w:bCs/>
          <w:spacing w:val="1"/>
          <w:sz w:val="24"/>
          <w:szCs w:val="24"/>
        </w:rPr>
        <w:t>ll</w:t>
      </w:r>
      <w:r>
        <w:rPr>
          <w:rFonts w:ascii="Arial" w:eastAsia="Arial" w:hAnsi="Arial" w:cs="Arial"/>
          <w:b/>
          <w:bCs/>
          <w:spacing w:val="1"/>
          <w:sz w:val="24"/>
          <w:szCs w:val="24"/>
        </w:rPr>
        <w:t>e</w:t>
      </w:r>
      <w:r w:rsidRPr="00F07D13">
        <w:rPr>
          <w:rFonts w:ascii="Arial" w:eastAsia="Arial" w:hAnsi="Arial" w:cs="Arial"/>
          <w:b/>
          <w:bCs/>
          <w:spacing w:val="1"/>
          <w:sz w:val="24"/>
          <w:szCs w:val="24"/>
        </w:rPr>
        <w:t xml:space="preserve">d by </w:t>
      </w:r>
      <w:r>
        <w:rPr>
          <w:rFonts w:ascii="Arial" w:eastAsia="Arial" w:hAnsi="Arial" w:cs="Arial"/>
          <w:b/>
          <w:bCs/>
          <w:spacing w:val="1"/>
          <w:sz w:val="24"/>
          <w:szCs w:val="24"/>
        </w:rPr>
        <w:t>se</w:t>
      </w:r>
      <w:r w:rsidRPr="00F07D13">
        <w:rPr>
          <w:rFonts w:ascii="Arial" w:eastAsia="Arial" w:hAnsi="Arial" w:cs="Arial"/>
          <w:b/>
          <w:bCs/>
          <w:spacing w:val="1"/>
          <w:sz w:val="24"/>
          <w:szCs w:val="24"/>
        </w:rPr>
        <w:t>rvi</w:t>
      </w:r>
      <w:r>
        <w:rPr>
          <w:rFonts w:ascii="Arial" w:eastAsia="Arial" w:hAnsi="Arial" w:cs="Arial"/>
          <w:b/>
          <w:bCs/>
          <w:spacing w:val="1"/>
          <w:sz w:val="24"/>
          <w:szCs w:val="24"/>
        </w:rPr>
        <w:t>c</w:t>
      </w:r>
      <w:r w:rsidRPr="00F07D13">
        <w:rPr>
          <w:rFonts w:ascii="Arial" w:eastAsia="Arial" w:hAnsi="Arial" w:cs="Arial"/>
          <w:b/>
          <w:bCs/>
          <w:spacing w:val="1"/>
          <w:sz w:val="24"/>
          <w:szCs w:val="24"/>
        </w:rPr>
        <w:t>e</w:t>
      </w:r>
      <w:r>
        <w:rPr>
          <w:rFonts w:ascii="Arial" w:eastAsia="Arial" w:hAnsi="Arial" w:cs="Arial"/>
          <w:b/>
          <w:bCs/>
          <w:spacing w:val="1"/>
          <w:sz w:val="24"/>
          <w:szCs w:val="24"/>
        </w:rPr>
        <w:t xml:space="preserve"> </w:t>
      </w:r>
      <w:r w:rsidRPr="00F07D13">
        <w:rPr>
          <w:rFonts w:ascii="Arial" w:eastAsia="Arial" w:hAnsi="Arial" w:cs="Arial"/>
          <w:b/>
          <w:bCs/>
          <w:spacing w:val="1"/>
          <w:sz w:val="24"/>
          <w:szCs w:val="24"/>
        </w:rPr>
        <w:t>u</w:t>
      </w:r>
      <w:r>
        <w:rPr>
          <w:rFonts w:ascii="Arial" w:eastAsia="Arial" w:hAnsi="Arial" w:cs="Arial"/>
          <w:b/>
          <w:bCs/>
          <w:spacing w:val="1"/>
          <w:sz w:val="24"/>
          <w:szCs w:val="24"/>
        </w:rPr>
        <w:t>se</w:t>
      </w:r>
      <w:r w:rsidRPr="00F07D13">
        <w:rPr>
          <w:rFonts w:ascii="Arial" w:eastAsia="Arial" w:hAnsi="Arial" w:cs="Arial"/>
          <w:b/>
          <w:bCs/>
          <w:spacing w:val="1"/>
          <w:sz w:val="24"/>
          <w:szCs w:val="24"/>
        </w:rPr>
        <w:t xml:space="preserve">rs within </w:t>
      </w:r>
      <w:r>
        <w:rPr>
          <w:rFonts w:ascii="Arial" w:eastAsia="Arial" w:hAnsi="Arial" w:cs="Arial"/>
          <w:b/>
          <w:bCs/>
          <w:spacing w:val="1"/>
          <w:sz w:val="24"/>
          <w:szCs w:val="24"/>
        </w:rPr>
        <w:t>2</w:t>
      </w:r>
      <w:r w:rsidRPr="00F07D13">
        <w:rPr>
          <w:rFonts w:ascii="Arial" w:eastAsia="Arial" w:hAnsi="Arial" w:cs="Arial"/>
          <w:b/>
          <w:bCs/>
          <w:spacing w:val="1"/>
          <w:sz w:val="24"/>
          <w:szCs w:val="24"/>
        </w:rPr>
        <w:t>4</w:t>
      </w:r>
      <w:r>
        <w:rPr>
          <w:rFonts w:ascii="Arial" w:eastAsia="Arial" w:hAnsi="Arial" w:cs="Arial"/>
          <w:b/>
          <w:bCs/>
          <w:spacing w:val="1"/>
          <w:sz w:val="24"/>
          <w:szCs w:val="24"/>
        </w:rPr>
        <w:t xml:space="preserve"> </w:t>
      </w:r>
      <w:r w:rsidRPr="00F07D13">
        <w:rPr>
          <w:rFonts w:ascii="Arial" w:eastAsia="Arial" w:hAnsi="Arial" w:cs="Arial"/>
          <w:b/>
          <w:bCs/>
          <w:spacing w:val="1"/>
          <w:sz w:val="24"/>
          <w:szCs w:val="24"/>
        </w:rPr>
        <w:t>hours</w:t>
      </w:r>
      <w:r>
        <w:rPr>
          <w:rFonts w:ascii="Arial" w:eastAsia="Arial" w:hAnsi="Arial" w:cs="Arial"/>
          <w:b/>
          <w:bCs/>
          <w:spacing w:val="1"/>
          <w:sz w:val="24"/>
          <w:szCs w:val="24"/>
        </w:rPr>
        <w:t xml:space="preserve"> </w:t>
      </w:r>
      <w:r w:rsidRPr="00F07D13">
        <w:rPr>
          <w:rFonts w:ascii="Arial" w:eastAsia="Arial" w:hAnsi="Arial" w:cs="Arial"/>
          <w:b/>
          <w:bCs/>
          <w:spacing w:val="1"/>
          <w:sz w:val="24"/>
          <w:szCs w:val="24"/>
        </w:rPr>
        <w:t xml:space="preserve">of </w:t>
      </w:r>
      <w:r>
        <w:rPr>
          <w:rFonts w:ascii="Arial" w:eastAsia="Arial" w:hAnsi="Arial" w:cs="Arial"/>
          <w:b/>
          <w:bCs/>
          <w:spacing w:val="1"/>
          <w:sz w:val="24"/>
          <w:szCs w:val="24"/>
        </w:rPr>
        <w:t>s</w:t>
      </w:r>
      <w:r w:rsidRPr="00F07D13">
        <w:rPr>
          <w:rFonts w:ascii="Arial" w:eastAsia="Arial" w:hAnsi="Arial" w:cs="Arial"/>
          <w:b/>
          <w:bCs/>
          <w:spacing w:val="1"/>
          <w:sz w:val="24"/>
          <w:szCs w:val="24"/>
        </w:rPr>
        <w:t>t</w:t>
      </w:r>
      <w:r>
        <w:rPr>
          <w:rFonts w:ascii="Arial" w:eastAsia="Arial" w:hAnsi="Arial" w:cs="Arial"/>
          <w:b/>
          <w:bCs/>
          <w:spacing w:val="1"/>
          <w:sz w:val="24"/>
          <w:szCs w:val="24"/>
        </w:rPr>
        <w:t>a</w:t>
      </w:r>
      <w:r w:rsidRPr="00F07D13">
        <w:rPr>
          <w:rFonts w:ascii="Arial" w:eastAsia="Arial" w:hAnsi="Arial" w:cs="Arial"/>
          <w:b/>
          <w:bCs/>
          <w:spacing w:val="1"/>
          <w:sz w:val="24"/>
          <w:szCs w:val="24"/>
        </w:rPr>
        <w:t>rt time,</w:t>
      </w:r>
      <w:r>
        <w:rPr>
          <w:rFonts w:ascii="Arial" w:eastAsia="Arial" w:hAnsi="Arial" w:cs="Arial"/>
          <w:b/>
          <w:bCs/>
          <w:spacing w:val="1"/>
          <w:sz w:val="24"/>
          <w:szCs w:val="24"/>
        </w:rPr>
        <w:t xml:space="preserve"> </w:t>
      </w:r>
      <w:r w:rsidRPr="00F07D13">
        <w:rPr>
          <w:rFonts w:ascii="Arial" w:eastAsia="Arial" w:hAnsi="Arial" w:cs="Arial"/>
          <w:b/>
          <w:bCs/>
          <w:spacing w:val="1"/>
          <w:sz w:val="24"/>
          <w:szCs w:val="24"/>
        </w:rPr>
        <w:t>or</w:t>
      </w:r>
      <w:r>
        <w:rPr>
          <w:rFonts w:ascii="Arial" w:eastAsia="Arial" w:hAnsi="Arial" w:cs="Arial"/>
          <w:b/>
          <w:bCs/>
          <w:spacing w:val="1"/>
          <w:sz w:val="24"/>
          <w:szCs w:val="24"/>
        </w:rPr>
        <w:t xml:space="preserve"> ca</w:t>
      </w:r>
      <w:r w:rsidRPr="00F07D13">
        <w:rPr>
          <w:rFonts w:ascii="Arial" w:eastAsia="Arial" w:hAnsi="Arial" w:cs="Arial"/>
          <w:b/>
          <w:bCs/>
          <w:spacing w:val="1"/>
          <w:sz w:val="24"/>
          <w:szCs w:val="24"/>
        </w:rPr>
        <w:t>re wor</w:t>
      </w:r>
      <w:r>
        <w:rPr>
          <w:rFonts w:ascii="Arial" w:eastAsia="Arial" w:hAnsi="Arial" w:cs="Arial"/>
          <w:b/>
          <w:bCs/>
          <w:spacing w:val="1"/>
          <w:sz w:val="24"/>
          <w:szCs w:val="24"/>
        </w:rPr>
        <w:t>ke</w:t>
      </w:r>
      <w:r w:rsidRPr="00F07D13">
        <w:rPr>
          <w:rFonts w:ascii="Arial" w:eastAsia="Arial" w:hAnsi="Arial" w:cs="Arial"/>
          <w:b/>
          <w:bCs/>
          <w:spacing w:val="1"/>
          <w:sz w:val="24"/>
          <w:szCs w:val="24"/>
        </w:rPr>
        <w:t xml:space="preserve">r </w:t>
      </w:r>
      <w:r>
        <w:rPr>
          <w:rFonts w:ascii="Arial" w:eastAsia="Arial" w:hAnsi="Arial" w:cs="Arial"/>
          <w:b/>
          <w:bCs/>
          <w:spacing w:val="1"/>
          <w:sz w:val="24"/>
          <w:szCs w:val="24"/>
        </w:rPr>
        <w:t>a</w:t>
      </w:r>
      <w:r w:rsidRPr="00F07D13">
        <w:rPr>
          <w:rFonts w:ascii="Arial" w:eastAsia="Arial" w:hAnsi="Arial" w:cs="Arial"/>
          <w:b/>
          <w:bCs/>
          <w:spacing w:val="1"/>
          <w:sz w:val="24"/>
          <w:szCs w:val="24"/>
        </w:rPr>
        <w:t>rriv</w:t>
      </w:r>
      <w:r>
        <w:rPr>
          <w:rFonts w:ascii="Arial" w:eastAsia="Arial" w:hAnsi="Arial" w:cs="Arial"/>
          <w:b/>
          <w:bCs/>
          <w:spacing w:val="1"/>
          <w:sz w:val="24"/>
          <w:szCs w:val="24"/>
        </w:rPr>
        <w:t>e</w:t>
      </w:r>
      <w:r w:rsidRPr="00F07D13">
        <w:rPr>
          <w:rFonts w:ascii="Arial" w:eastAsia="Arial" w:hAnsi="Arial" w:cs="Arial"/>
          <w:b/>
          <w:bCs/>
          <w:spacing w:val="1"/>
          <w:sz w:val="24"/>
          <w:szCs w:val="24"/>
        </w:rPr>
        <w:t>s</w:t>
      </w:r>
      <w:r>
        <w:rPr>
          <w:rFonts w:ascii="Arial" w:eastAsia="Arial" w:hAnsi="Arial" w:cs="Arial"/>
          <w:b/>
          <w:bCs/>
          <w:spacing w:val="1"/>
          <w:sz w:val="24"/>
          <w:szCs w:val="24"/>
        </w:rPr>
        <w:t xml:space="preserve"> a</w:t>
      </w:r>
      <w:r w:rsidRPr="00F07D13">
        <w:rPr>
          <w:rFonts w:ascii="Arial" w:eastAsia="Arial" w:hAnsi="Arial" w:cs="Arial"/>
          <w:b/>
          <w:bCs/>
          <w:spacing w:val="1"/>
          <w:sz w:val="24"/>
          <w:szCs w:val="24"/>
        </w:rPr>
        <w:t>nd c</w:t>
      </w:r>
      <w:r>
        <w:rPr>
          <w:rFonts w:ascii="Arial" w:eastAsia="Arial" w:hAnsi="Arial" w:cs="Arial"/>
          <w:b/>
          <w:bCs/>
          <w:spacing w:val="1"/>
          <w:sz w:val="24"/>
          <w:szCs w:val="24"/>
        </w:rPr>
        <w:t>a</w:t>
      </w:r>
      <w:r w:rsidRPr="00F07D13">
        <w:rPr>
          <w:rFonts w:ascii="Arial" w:eastAsia="Arial" w:hAnsi="Arial" w:cs="Arial"/>
          <w:b/>
          <w:bCs/>
          <w:spacing w:val="1"/>
          <w:sz w:val="24"/>
          <w:szCs w:val="24"/>
        </w:rPr>
        <w:t>nnot d</w:t>
      </w:r>
      <w:r>
        <w:rPr>
          <w:rFonts w:ascii="Arial" w:eastAsia="Arial" w:hAnsi="Arial" w:cs="Arial"/>
          <w:b/>
          <w:bCs/>
          <w:spacing w:val="1"/>
          <w:sz w:val="24"/>
          <w:szCs w:val="24"/>
        </w:rPr>
        <w:t>e</w:t>
      </w:r>
      <w:r w:rsidRPr="00F07D13">
        <w:rPr>
          <w:rFonts w:ascii="Arial" w:eastAsia="Arial" w:hAnsi="Arial" w:cs="Arial"/>
          <w:b/>
          <w:bCs/>
          <w:spacing w:val="1"/>
          <w:sz w:val="24"/>
          <w:szCs w:val="24"/>
        </w:rPr>
        <w:t>liv</w:t>
      </w:r>
      <w:r>
        <w:rPr>
          <w:rFonts w:ascii="Arial" w:eastAsia="Arial" w:hAnsi="Arial" w:cs="Arial"/>
          <w:b/>
          <w:bCs/>
          <w:spacing w:val="1"/>
          <w:sz w:val="24"/>
          <w:szCs w:val="24"/>
        </w:rPr>
        <w:t>e</w:t>
      </w:r>
      <w:r w:rsidRPr="00F07D13">
        <w:rPr>
          <w:rFonts w:ascii="Arial" w:eastAsia="Arial" w:hAnsi="Arial" w:cs="Arial"/>
          <w:b/>
          <w:bCs/>
          <w:spacing w:val="1"/>
          <w:sz w:val="24"/>
          <w:szCs w:val="24"/>
        </w:rPr>
        <w:t>r</w:t>
      </w:r>
      <w:r>
        <w:rPr>
          <w:rFonts w:ascii="Arial" w:eastAsia="Arial" w:hAnsi="Arial" w:cs="Arial"/>
          <w:b/>
          <w:bCs/>
          <w:spacing w:val="1"/>
          <w:sz w:val="24"/>
          <w:szCs w:val="24"/>
        </w:rPr>
        <w:t xml:space="preserve"> ca</w:t>
      </w:r>
      <w:r w:rsidRPr="00F07D13">
        <w:rPr>
          <w:rFonts w:ascii="Arial" w:eastAsia="Arial" w:hAnsi="Arial" w:cs="Arial"/>
          <w:b/>
          <w:bCs/>
          <w:spacing w:val="1"/>
          <w:sz w:val="24"/>
          <w:szCs w:val="24"/>
        </w:rPr>
        <w:t>r</w:t>
      </w:r>
      <w:r>
        <w:rPr>
          <w:rFonts w:ascii="Arial" w:eastAsia="Arial" w:hAnsi="Arial" w:cs="Arial"/>
          <w:b/>
          <w:bCs/>
          <w:spacing w:val="1"/>
          <w:sz w:val="24"/>
          <w:szCs w:val="24"/>
        </w:rPr>
        <w:t>e.</w:t>
      </w:r>
    </w:p>
    <w:p w:rsidR="00D26B81" w:rsidRDefault="00D26B81" w:rsidP="00A9718E">
      <w:pPr>
        <w:spacing w:before="16" w:after="0" w:line="260" w:lineRule="exact"/>
        <w:jc w:val="both"/>
        <w:rPr>
          <w:sz w:val="26"/>
          <w:szCs w:val="26"/>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S</w:t>
      </w:r>
      <w:r w:rsidRPr="00F07D13">
        <w:rPr>
          <w:rFonts w:ascii="Arial" w:eastAsia="Arial" w:hAnsi="Arial" w:cs="Arial"/>
          <w:spacing w:val="1"/>
          <w:sz w:val="24"/>
          <w:szCs w:val="24"/>
        </w:rPr>
        <w:t>it</w:t>
      </w:r>
      <w:r>
        <w:rPr>
          <w:rFonts w:ascii="Arial" w:eastAsia="Arial" w:hAnsi="Arial" w:cs="Arial"/>
          <w:spacing w:val="1"/>
          <w:sz w:val="24"/>
          <w:szCs w:val="24"/>
        </w:rPr>
        <w:t>ua</w:t>
      </w:r>
      <w:r w:rsidRPr="00F07D13">
        <w:rPr>
          <w:rFonts w:ascii="Arial" w:eastAsia="Arial" w:hAnsi="Arial" w:cs="Arial"/>
          <w:spacing w:val="1"/>
          <w:sz w:val="24"/>
          <w:szCs w:val="24"/>
        </w:rPr>
        <w:t>tio</w:t>
      </w:r>
      <w:r>
        <w:rPr>
          <w:rFonts w:ascii="Arial" w:eastAsia="Arial" w:hAnsi="Arial" w:cs="Arial"/>
          <w:spacing w:val="1"/>
          <w:sz w:val="24"/>
          <w:szCs w:val="24"/>
        </w:rPr>
        <w:t>n</w:t>
      </w:r>
      <w:r w:rsidRPr="00F07D13">
        <w:rPr>
          <w:rFonts w:ascii="Arial" w:eastAsia="Arial" w:hAnsi="Arial" w:cs="Arial"/>
          <w:spacing w:val="1"/>
          <w:sz w:val="24"/>
          <w:szCs w:val="24"/>
        </w:rPr>
        <w:t>: T</w:t>
      </w:r>
      <w:r>
        <w:rPr>
          <w:rFonts w:ascii="Arial" w:eastAsia="Arial" w:hAnsi="Arial" w:cs="Arial"/>
          <w:spacing w:val="1"/>
          <w:sz w:val="24"/>
          <w:szCs w:val="24"/>
        </w:rPr>
        <w:t>h</w:t>
      </w:r>
      <w:r w:rsidRPr="00F07D13">
        <w:rPr>
          <w:rFonts w:ascii="Arial" w:eastAsia="Arial" w:hAnsi="Arial" w:cs="Arial"/>
          <w:spacing w:val="1"/>
          <w:sz w:val="24"/>
          <w:szCs w:val="24"/>
        </w:rPr>
        <w:t xml:space="preserve">e </w:t>
      </w:r>
      <w:r>
        <w:rPr>
          <w:rFonts w:ascii="Arial" w:eastAsia="Arial" w:hAnsi="Arial" w:cs="Arial"/>
          <w:spacing w:val="1"/>
          <w:sz w:val="24"/>
          <w:szCs w:val="24"/>
        </w:rPr>
        <w:t>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r is c</w:t>
      </w:r>
      <w:r>
        <w:rPr>
          <w:rFonts w:ascii="Arial" w:eastAsia="Arial" w:hAnsi="Arial" w:cs="Arial"/>
          <w:spacing w:val="1"/>
          <w:sz w:val="24"/>
          <w:szCs w:val="24"/>
        </w:rPr>
        <w:t>on</w:t>
      </w:r>
      <w:r w:rsidRPr="00F07D13">
        <w:rPr>
          <w:rFonts w:ascii="Arial" w:eastAsia="Arial" w:hAnsi="Arial" w:cs="Arial"/>
          <w:spacing w:val="1"/>
          <w:sz w:val="24"/>
          <w:szCs w:val="24"/>
        </w:rPr>
        <w:t>t</w:t>
      </w:r>
      <w:r>
        <w:rPr>
          <w:rFonts w:ascii="Arial" w:eastAsia="Arial" w:hAnsi="Arial" w:cs="Arial"/>
          <w:spacing w:val="1"/>
          <w:sz w:val="24"/>
          <w:szCs w:val="24"/>
        </w:rPr>
        <w:t>a</w:t>
      </w:r>
      <w:r w:rsidRPr="00F07D13">
        <w:rPr>
          <w:rFonts w:ascii="Arial" w:eastAsia="Arial" w:hAnsi="Arial" w:cs="Arial"/>
          <w:spacing w:val="1"/>
          <w:sz w:val="24"/>
          <w:szCs w:val="24"/>
        </w:rPr>
        <w:t>cted</w:t>
      </w:r>
      <w:r>
        <w:rPr>
          <w:rFonts w:ascii="Arial" w:eastAsia="Arial" w:hAnsi="Arial" w:cs="Arial"/>
          <w:spacing w:val="1"/>
          <w:sz w:val="24"/>
          <w:szCs w:val="24"/>
        </w:rPr>
        <w:t xml:space="preserve"> </w:t>
      </w:r>
      <w:r w:rsidRPr="00F07D13">
        <w:rPr>
          <w:rFonts w:ascii="Arial" w:eastAsia="Arial" w:hAnsi="Arial" w:cs="Arial"/>
          <w:spacing w:val="1"/>
          <w:sz w:val="24"/>
          <w:szCs w:val="24"/>
        </w:rPr>
        <w:t>to s</w:t>
      </w:r>
      <w:r>
        <w:rPr>
          <w:rFonts w:ascii="Arial" w:eastAsia="Arial" w:hAnsi="Arial" w:cs="Arial"/>
          <w:spacing w:val="1"/>
          <w:sz w:val="24"/>
          <w:szCs w:val="24"/>
        </w:rPr>
        <w:t>a</w:t>
      </w:r>
      <w:r w:rsidRPr="00F07D13">
        <w:rPr>
          <w:rFonts w:ascii="Arial" w:eastAsia="Arial" w:hAnsi="Arial" w:cs="Arial"/>
          <w:spacing w:val="1"/>
          <w:sz w:val="24"/>
          <w:szCs w:val="24"/>
        </w:rPr>
        <w:t>y t</w:t>
      </w:r>
      <w:r>
        <w:rPr>
          <w:rFonts w:ascii="Arial" w:eastAsia="Arial" w:hAnsi="Arial" w:cs="Arial"/>
          <w:spacing w:val="1"/>
          <w:sz w:val="24"/>
          <w:szCs w:val="24"/>
        </w:rPr>
        <w:t>h</w:t>
      </w:r>
      <w:r w:rsidRPr="00F07D13">
        <w:rPr>
          <w:rFonts w:ascii="Arial" w:eastAsia="Arial" w:hAnsi="Arial" w:cs="Arial"/>
          <w:spacing w:val="1"/>
          <w:sz w:val="24"/>
          <w:szCs w:val="24"/>
        </w:rPr>
        <w:t>at</w:t>
      </w:r>
      <w:r>
        <w:rPr>
          <w:rFonts w:ascii="Arial" w:eastAsia="Arial" w:hAnsi="Arial" w:cs="Arial"/>
          <w:spacing w:val="1"/>
          <w:sz w:val="24"/>
          <w:szCs w:val="24"/>
        </w:rPr>
        <w:t xml:space="preserv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e visit</w:t>
      </w:r>
      <w:r>
        <w:rPr>
          <w:rFonts w:ascii="Arial" w:eastAsia="Arial" w:hAnsi="Arial" w:cs="Arial"/>
          <w:spacing w:val="1"/>
          <w:sz w:val="24"/>
          <w:szCs w:val="24"/>
        </w:rPr>
        <w:t xml:space="preserve"> </w:t>
      </w:r>
      <w:r w:rsidRPr="00F07D13">
        <w:rPr>
          <w:rFonts w:ascii="Arial" w:eastAsia="Arial" w:hAnsi="Arial" w:cs="Arial"/>
          <w:spacing w:val="1"/>
          <w:sz w:val="24"/>
          <w:szCs w:val="24"/>
        </w:rPr>
        <w:t>is c</w:t>
      </w:r>
      <w:r>
        <w:rPr>
          <w:rFonts w:ascii="Arial" w:eastAsia="Arial" w:hAnsi="Arial" w:cs="Arial"/>
          <w:spacing w:val="1"/>
          <w:sz w:val="24"/>
          <w:szCs w:val="24"/>
        </w:rPr>
        <w:t>an</w:t>
      </w:r>
      <w:r w:rsidRPr="00F07D13">
        <w:rPr>
          <w:rFonts w:ascii="Arial" w:eastAsia="Arial" w:hAnsi="Arial" w:cs="Arial"/>
          <w:spacing w:val="1"/>
          <w:sz w:val="24"/>
          <w:szCs w:val="24"/>
        </w:rPr>
        <w:t>c</w:t>
      </w:r>
      <w:r>
        <w:rPr>
          <w:rFonts w:ascii="Arial" w:eastAsia="Arial" w:hAnsi="Arial" w:cs="Arial"/>
          <w:spacing w:val="1"/>
          <w:sz w:val="24"/>
          <w:szCs w:val="24"/>
        </w:rPr>
        <w:t>e</w:t>
      </w:r>
      <w:r w:rsidRPr="00F07D13">
        <w:rPr>
          <w:rFonts w:ascii="Arial" w:eastAsia="Arial" w:hAnsi="Arial" w:cs="Arial"/>
          <w:spacing w:val="1"/>
          <w:sz w:val="24"/>
          <w:szCs w:val="24"/>
        </w:rPr>
        <w:t>ll</w:t>
      </w:r>
      <w:r>
        <w:rPr>
          <w:rFonts w:ascii="Arial" w:eastAsia="Arial" w:hAnsi="Arial" w:cs="Arial"/>
          <w:spacing w:val="1"/>
          <w:sz w:val="24"/>
          <w:szCs w:val="24"/>
        </w:rPr>
        <w:t>ed</w:t>
      </w:r>
      <w:r w:rsidRPr="00F07D13">
        <w:rPr>
          <w:rFonts w:ascii="Arial" w:eastAsia="Arial" w:hAnsi="Arial" w:cs="Arial"/>
          <w:spacing w:val="1"/>
          <w:sz w:val="24"/>
          <w:szCs w:val="24"/>
        </w:rPr>
        <w:t xml:space="preserve">, </w:t>
      </w:r>
      <w:r>
        <w:rPr>
          <w:rFonts w:ascii="Arial" w:eastAsia="Arial" w:hAnsi="Arial" w:cs="Arial"/>
          <w:spacing w:val="1"/>
          <w:sz w:val="24"/>
          <w:szCs w:val="24"/>
        </w:rPr>
        <w:t>o</w:t>
      </w:r>
      <w:r w:rsidRPr="00F07D13">
        <w:rPr>
          <w:rFonts w:ascii="Arial" w:eastAsia="Arial" w:hAnsi="Arial" w:cs="Arial"/>
          <w:spacing w:val="1"/>
          <w:sz w:val="24"/>
          <w:szCs w:val="24"/>
        </w:rPr>
        <w:t>r t</w:t>
      </w:r>
      <w:r>
        <w:rPr>
          <w:rFonts w:ascii="Arial" w:eastAsia="Arial" w:hAnsi="Arial" w:cs="Arial"/>
          <w:spacing w:val="1"/>
          <w:sz w:val="24"/>
          <w:szCs w:val="24"/>
        </w:rPr>
        <w:t>h</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a</w:t>
      </w:r>
      <w:r w:rsidRPr="00F07D13">
        <w:rPr>
          <w:rFonts w:ascii="Arial" w:eastAsia="Arial" w:hAnsi="Arial" w:cs="Arial"/>
          <w:spacing w:val="1"/>
          <w:sz w:val="24"/>
          <w:szCs w:val="24"/>
        </w:rPr>
        <w:t>re w</w:t>
      </w:r>
      <w:r>
        <w:rPr>
          <w:rFonts w:ascii="Arial" w:eastAsia="Arial" w:hAnsi="Arial" w:cs="Arial"/>
          <w:spacing w:val="1"/>
          <w:sz w:val="24"/>
          <w:szCs w:val="24"/>
        </w:rPr>
        <w:t>o</w:t>
      </w:r>
      <w:r w:rsidRPr="00F07D13">
        <w:rPr>
          <w:rFonts w:ascii="Arial" w:eastAsia="Arial" w:hAnsi="Arial" w:cs="Arial"/>
          <w:spacing w:val="1"/>
          <w:sz w:val="24"/>
          <w:szCs w:val="24"/>
        </w:rPr>
        <w:t>rk</w:t>
      </w:r>
      <w:r>
        <w:rPr>
          <w:rFonts w:ascii="Arial" w:eastAsia="Arial" w:hAnsi="Arial" w:cs="Arial"/>
          <w:spacing w:val="1"/>
          <w:sz w:val="24"/>
          <w:szCs w:val="24"/>
        </w:rPr>
        <w:t>e</w:t>
      </w:r>
      <w:r w:rsidRPr="00F07D13">
        <w:rPr>
          <w:rFonts w:ascii="Arial" w:eastAsia="Arial" w:hAnsi="Arial" w:cs="Arial"/>
          <w:spacing w:val="1"/>
          <w:sz w:val="24"/>
          <w:szCs w:val="24"/>
        </w:rPr>
        <w:t xml:space="preserve">r </w:t>
      </w:r>
      <w:r>
        <w:rPr>
          <w:rFonts w:ascii="Arial" w:eastAsia="Arial" w:hAnsi="Arial" w:cs="Arial"/>
          <w:spacing w:val="1"/>
          <w:sz w:val="24"/>
          <w:szCs w:val="24"/>
        </w:rPr>
        <w:t>a</w:t>
      </w:r>
      <w:r w:rsidRPr="00F07D13">
        <w:rPr>
          <w:rFonts w:ascii="Arial" w:eastAsia="Arial" w:hAnsi="Arial" w:cs="Arial"/>
          <w:spacing w:val="1"/>
          <w:sz w:val="24"/>
          <w:szCs w:val="24"/>
        </w:rPr>
        <w:t>rriv</w:t>
      </w:r>
      <w:r>
        <w:rPr>
          <w:rFonts w:ascii="Arial" w:eastAsia="Arial" w:hAnsi="Arial" w:cs="Arial"/>
          <w:spacing w:val="1"/>
          <w:sz w:val="24"/>
          <w:szCs w:val="24"/>
        </w:rPr>
        <w:t>e</w:t>
      </w:r>
      <w:r w:rsidRPr="00F07D13">
        <w:rPr>
          <w:rFonts w:ascii="Arial" w:eastAsia="Arial" w:hAnsi="Arial" w:cs="Arial"/>
          <w:spacing w:val="1"/>
          <w:sz w:val="24"/>
          <w:szCs w:val="24"/>
        </w:rPr>
        <w:t xml:space="preserve">s </w:t>
      </w:r>
      <w:r>
        <w:rPr>
          <w:rFonts w:ascii="Arial" w:eastAsia="Arial" w:hAnsi="Arial" w:cs="Arial"/>
          <w:spacing w:val="1"/>
          <w:sz w:val="24"/>
          <w:szCs w:val="24"/>
        </w:rPr>
        <w:t>an</w:t>
      </w:r>
      <w:r w:rsidRPr="00F07D13">
        <w:rPr>
          <w:rFonts w:ascii="Arial" w:eastAsia="Arial" w:hAnsi="Arial" w:cs="Arial"/>
          <w:spacing w:val="1"/>
          <w:sz w:val="24"/>
          <w:szCs w:val="24"/>
        </w:rPr>
        <w:t>d</w:t>
      </w:r>
      <w:r>
        <w:rPr>
          <w:rFonts w:ascii="Arial" w:eastAsia="Arial" w:hAnsi="Arial" w:cs="Arial"/>
          <w:spacing w:val="1"/>
          <w:sz w:val="24"/>
          <w:szCs w:val="24"/>
        </w:rPr>
        <w:t xml:space="preserve"> </w:t>
      </w:r>
      <w:r w:rsidRPr="00F07D13">
        <w:rPr>
          <w:rFonts w:ascii="Arial" w:eastAsia="Arial" w:hAnsi="Arial" w:cs="Arial"/>
          <w:spacing w:val="1"/>
          <w:sz w:val="24"/>
          <w:szCs w:val="24"/>
        </w:rPr>
        <w:t>q</w:t>
      </w:r>
      <w:r>
        <w:rPr>
          <w:rFonts w:ascii="Arial" w:eastAsia="Arial" w:hAnsi="Arial" w:cs="Arial"/>
          <w:spacing w:val="1"/>
          <w:sz w:val="24"/>
          <w:szCs w:val="24"/>
        </w:rPr>
        <w:t>u</w:t>
      </w:r>
      <w:r w:rsidRPr="00F07D13">
        <w:rPr>
          <w:rFonts w:ascii="Arial" w:eastAsia="Arial" w:hAnsi="Arial" w:cs="Arial"/>
          <w:spacing w:val="1"/>
          <w:sz w:val="24"/>
          <w:szCs w:val="24"/>
        </w:rPr>
        <w:t xml:space="preserve">ickly </w:t>
      </w:r>
      <w:r>
        <w:rPr>
          <w:rFonts w:ascii="Arial" w:eastAsia="Arial" w:hAnsi="Arial" w:cs="Arial"/>
          <w:spacing w:val="1"/>
          <w:sz w:val="24"/>
          <w:szCs w:val="24"/>
        </w:rPr>
        <w:t>e</w:t>
      </w:r>
      <w:r w:rsidRPr="00F07D13">
        <w:rPr>
          <w:rFonts w:ascii="Arial" w:eastAsia="Arial" w:hAnsi="Arial" w:cs="Arial"/>
          <w:spacing w:val="1"/>
          <w:sz w:val="24"/>
          <w:szCs w:val="24"/>
        </w:rPr>
        <w:t>st</w:t>
      </w:r>
      <w:r>
        <w:rPr>
          <w:rFonts w:ascii="Arial" w:eastAsia="Arial" w:hAnsi="Arial" w:cs="Arial"/>
          <w:spacing w:val="1"/>
          <w:sz w:val="24"/>
          <w:szCs w:val="24"/>
        </w:rPr>
        <w:t>ab</w:t>
      </w:r>
      <w:r w:rsidRPr="00F07D13">
        <w:rPr>
          <w:rFonts w:ascii="Arial" w:eastAsia="Arial" w:hAnsi="Arial" w:cs="Arial"/>
          <w:spacing w:val="1"/>
          <w:sz w:val="24"/>
          <w:szCs w:val="24"/>
        </w:rPr>
        <w:t>lis</w:t>
      </w:r>
      <w:r>
        <w:rPr>
          <w:rFonts w:ascii="Arial" w:eastAsia="Arial" w:hAnsi="Arial" w:cs="Arial"/>
          <w:spacing w:val="1"/>
          <w:sz w:val="24"/>
          <w:szCs w:val="24"/>
        </w:rPr>
        <w:t>he</w:t>
      </w:r>
      <w:r w:rsidRPr="00F07D13">
        <w:rPr>
          <w:rFonts w:ascii="Arial" w:eastAsia="Arial" w:hAnsi="Arial" w:cs="Arial"/>
          <w:spacing w:val="1"/>
          <w:sz w:val="24"/>
          <w:szCs w:val="24"/>
        </w:rPr>
        <w:t>s th</w:t>
      </w:r>
      <w:r>
        <w:rPr>
          <w:rFonts w:ascii="Arial" w:eastAsia="Arial" w:hAnsi="Arial" w:cs="Arial"/>
          <w:spacing w:val="1"/>
          <w:sz w:val="24"/>
          <w:szCs w:val="24"/>
        </w:rPr>
        <w:t>a</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th</w:t>
      </w:r>
      <w:r>
        <w:rPr>
          <w:rFonts w:ascii="Arial" w:eastAsia="Arial" w:hAnsi="Arial" w:cs="Arial"/>
          <w:spacing w:val="1"/>
          <w:sz w:val="24"/>
          <w:szCs w:val="24"/>
        </w:rPr>
        <w:t>e</w:t>
      </w:r>
      <w:r w:rsidRPr="00F07D13">
        <w:rPr>
          <w:rFonts w:ascii="Arial" w:eastAsia="Arial" w:hAnsi="Arial" w:cs="Arial"/>
          <w:spacing w:val="1"/>
          <w:sz w:val="24"/>
          <w:szCs w:val="24"/>
        </w:rPr>
        <w:t>y m</w:t>
      </w:r>
      <w:r>
        <w:rPr>
          <w:rFonts w:ascii="Arial" w:eastAsia="Arial" w:hAnsi="Arial" w:cs="Arial"/>
          <w:spacing w:val="1"/>
          <w:sz w:val="24"/>
          <w:szCs w:val="24"/>
        </w:rPr>
        <w:t>a</w:t>
      </w:r>
      <w:r w:rsidRPr="00F07D13">
        <w:rPr>
          <w:rFonts w:ascii="Arial" w:eastAsia="Arial" w:hAnsi="Arial" w:cs="Arial"/>
          <w:spacing w:val="1"/>
          <w:sz w:val="24"/>
          <w:szCs w:val="24"/>
        </w:rPr>
        <w:t xml:space="preserve">y </w:t>
      </w:r>
      <w:r>
        <w:rPr>
          <w:rFonts w:ascii="Arial" w:eastAsia="Arial" w:hAnsi="Arial" w:cs="Arial"/>
          <w:spacing w:val="1"/>
          <w:sz w:val="24"/>
          <w:szCs w:val="24"/>
        </w:rPr>
        <w:t>no</w:t>
      </w:r>
      <w:r w:rsidRPr="00F07D13">
        <w:rPr>
          <w:rFonts w:ascii="Arial" w:eastAsia="Arial" w:hAnsi="Arial" w:cs="Arial"/>
          <w:spacing w:val="1"/>
          <w:sz w:val="24"/>
          <w:szCs w:val="24"/>
        </w:rPr>
        <w:t>t</w:t>
      </w:r>
      <w:r>
        <w:rPr>
          <w:rFonts w:ascii="Arial" w:eastAsia="Arial" w:hAnsi="Arial" w:cs="Arial"/>
          <w:spacing w:val="1"/>
          <w:sz w:val="24"/>
          <w:szCs w:val="24"/>
        </w:rPr>
        <w:t xml:space="preserve"> </w:t>
      </w:r>
      <w:r w:rsidRPr="00F07D13">
        <w:rPr>
          <w:rFonts w:ascii="Arial" w:eastAsia="Arial" w:hAnsi="Arial" w:cs="Arial"/>
          <w:spacing w:val="1"/>
          <w:sz w:val="24"/>
          <w:szCs w:val="24"/>
        </w:rPr>
        <w:t>be</w:t>
      </w:r>
      <w:r>
        <w:rPr>
          <w:rFonts w:ascii="Arial" w:eastAsia="Arial" w:hAnsi="Arial" w:cs="Arial"/>
          <w:spacing w:val="1"/>
          <w:sz w:val="24"/>
          <w:szCs w:val="24"/>
        </w:rPr>
        <w:t xml:space="preserve"> </w:t>
      </w:r>
      <w:r w:rsidRPr="00F07D13">
        <w:rPr>
          <w:rFonts w:ascii="Arial" w:eastAsia="Arial" w:hAnsi="Arial" w:cs="Arial"/>
          <w:spacing w:val="1"/>
          <w:sz w:val="24"/>
          <w:szCs w:val="24"/>
        </w:rPr>
        <w:t>a</w:t>
      </w:r>
      <w:r>
        <w:rPr>
          <w:rFonts w:ascii="Arial" w:eastAsia="Arial" w:hAnsi="Arial" w:cs="Arial"/>
          <w:spacing w:val="1"/>
          <w:sz w:val="24"/>
          <w:szCs w:val="24"/>
        </w:rPr>
        <w:t>b</w:t>
      </w:r>
      <w:r w:rsidRPr="00F07D13">
        <w:rPr>
          <w:rFonts w:ascii="Arial" w:eastAsia="Arial" w:hAnsi="Arial" w:cs="Arial"/>
          <w:spacing w:val="1"/>
          <w:sz w:val="24"/>
          <w:szCs w:val="24"/>
        </w:rPr>
        <w:t>le</w:t>
      </w:r>
      <w:r>
        <w:rPr>
          <w:rFonts w:ascii="Arial" w:eastAsia="Arial" w:hAnsi="Arial" w:cs="Arial"/>
          <w:spacing w:val="1"/>
          <w:sz w:val="24"/>
          <w:szCs w:val="24"/>
        </w:rPr>
        <w:t xml:space="preserve"> </w:t>
      </w:r>
      <w:r w:rsidRPr="00F07D13">
        <w:rPr>
          <w:rFonts w:ascii="Arial" w:eastAsia="Arial" w:hAnsi="Arial" w:cs="Arial"/>
          <w:spacing w:val="1"/>
          <w:sz w:val="24"/>
          <w:szCs w:val="24"/>
        </w:rPr>
        <w:t xml:space="preserve">to </w:t>
      </w:r>
      <w:r>
        <w:rPr>
          <w:rFonts w:ascii="Arial" w:eastAsia="Arial" w:hAnsi="Arial" w:cs="Arial"/>
          <w:spacing w:val="1"/>
          <w:sz w:val="24"/>
          <w:szCs w:val="24"/>
        </w:rPr>
        <w:t>de</w:t>
      </w:r>
      <w:r w:rsidRPr="00F07D13">
        <w:rPr>
          <w:rFonts w:ascii="Arial" w:eastAsia="Arial" w:hAnsi="Arial" w:cs="Arial"/>
          <w:spacing w:val="1"/>
          <w:sz w:val="24"/>
          <w:szCs w:val="24"/>
        </w:rPr>
        <w:t>liv</w:t>
      </w:r>
      <w:r>
        <w:rPr>
          <w:rFonts w:ascii="Arial" w:eastAsia="Arial" w:hAnsi="Arial" w:cs="Arial"/>
          <w:spacing w:val="1"/>
          <w:sz w:val="24"/>
          <w:szCs w:val="24"/>
        </w:rPr>
        <w:t>e</w:t>
      </w:r>
      <w:r w:rsidRPr="00F07D13">
        <w:rPr>
          <w:rFonts w:ascii="Arial" w:eastAsia="Arial" w:hAnsi="Arial" w:cs="Arial"/>
          <w:spacing w:val="1"/>
          <w:sz w:val="24"/>
          <w:szCs w:val="24"/>
        </w:rPr>
        <w:t>r c</w:t>
      </w:r>
      <w:r>
        <w:rPr>
          <w:rFonts w:ascii="Arial" w:eastAsia="Arial" w:hAnsi="Arial" w:cs="Arial"/>
          <w:spacing w:val="1"/>
          <w:sz w:val="24"/>
          <w:szCs w:val="24"/>
        </w:rPr>
        <w:t>a</w:t>
      </w:r>
      <w:r w:rsidRPr="00F07D13">
        <w:rPr>
          <w:rFonts w:ascii="Arial" w:eastAsia="Arial" w:hAnsi="Arial" w:cs="Arial"/>
          <w:spacing w:val="1"/>
          <w:sz w:val="24"/>
          <w:szCs w:val="24"/>
        </w:rPr>
        <w:t>r</w:t>
      </w:r>
      <w:r>
        <w:rPr>
          <w:rFonts w:ascii="Arial" w:eastAsia="Arial" w:hAnsi="Arial" w:cs="Arial"/>
          <w:spacing w:val="1"/>
          <w:sz w:val="24"/>
          <w:szCs w:val="24"/>
        </w:rPr>
        <w:t xml:space="preserve">e. </w:t>
      </w:r>
      <w:r w:rsidRPr="00F07D13">
        <w:rPr>
          <w:rFonts w:ascii="Arial" w:eastAsia="Arial" w:hAnsi="Arial" w:cs="Arial"/>
          <w:spacing w:val="1"/>
          <w:sz w:val="24"/>
          <w:szCs w:val="24"/>
        </w:rPr>
        <w:t>T</w:t>
      </w:r>
      <w:r>
        <w:rPr>
          <w:rFonts w:ascii="Arial" w:eastAsia="Arial" w:hAnsi="Arial" w:cs="Arial"/>
          <w:spacing w:val="1"/>
          <w:sz w:val="24"/>
          <w:szCs w:val="24"/>
        </w:rPr>
        <w:t>h</w:t>
      </w:r>
      <w:r w:rsidRPr="00F07D13">
        <w:rPr>
          <w:rFonts w:ascii="Arial" w:eastAsia="Arial" w:hAnsi="Arial" w:cs="Arial"/>
          <w:spacing w:val="1"/>
          <w:sz w:val="24"/>
          <w:szCs w:val="24"/>
        </w:rPr>
        <w:t>is will ty</w:t>
      </w:r>
      <w:r>
        <w:rPr>
          <w:rFonts w:ascii="Arial" w:eastAsia="Arial" w:hAnsi="Arial" w:cs="Arial"/>
          <w:spacing w:val="1"/>
          <w:sz w:val="24"/>
          <w:szCs w:val="24"/>
        </w:rPr>
        <w:t>p</w:t>
      </w:r>
      <w:r w:rsidRPr="00F07D13">
        <w:rPr>
          <w:rFonts w:ascii="Arial" w:eastAsia="Arial" w:hAnsi="Arial" w:cs="Arial"/>
          <w:spacing w:val="1"/>
          <w:sz w:val="24"/>
          <w:szCs w:val="24"/>
        </w:rPr>
        <w:t>ic</w:t>
      </w:r>
      <w:r>
        <w:rPr>
          <w:rFonts w:ascii="Arial" w:eastAsia="Arial" w:hAnsi="Arial" w:cs="Arial"/>
          <w:spacing w:val="1"/>
          <w:sz w:val="24"/>
          <w:szCs w:val="24"/>
        </w:rPr>
        <w:t>a</w:t>
      </w:r>
      <w:r w:rsidRPr="00F07D13">
        <w:rPr>
          <w:rFonts w:ascii="Arial" w:eastAsia="Arial" w:hAnsi="Arial" w:cs="Arial"/>
          <w:spacing w:val="1"/>
          <w:sz w:val="24"/>
          <w:szCs w:val="24"/>
        </w:rPr>
        <w:t xml:space="preserve">lly </w:t>
      </w:r>
      <w:r>
        <w:rPr>
          <w:rFonts w:ascii="Arial" w:eastAsia="Arial" w:hAnsi="Arial" w:cs="Arial"/>
          <w:spacing w:val="1"/>
          <w:sz w:val="24"/>
          <w:szCs w:val="24"/>
        </w:rPr>
        <w:t>b</w:t>
      </w:r>
      <w:r w:rsidRPr="00F07D13">
        <w:rPr>
          <w:rFonts w:ascii="Arial" w:eastAsia="Arial" w:hAnsi="Arial" w:cs="Arial"/>
          <w:spacing w:val="1"/>
          <w:sz w:val="24"/>
          <w:szCs w:val="24"/>
        </w:rPr>
        <w:t>e</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he</w:t>
      </w:r>
      <w:r w:rsidRPr="00F07D13">
        <w:rPr>
          <w:rFonts w:ascii="Arial" w:eastAsia="Arial" w:hAnsi="Arial" w:cs="Arial"/>
          <w:spacing w:val="1"/>
          <w:sz w:val="24"/>
          <w:szCs w:val="24"/>
        </w:rPr>
        <w:t>r</w:t>
      </w:r>
      <w:r>
        <w:rPr>
          <w:rFonts w:ascii="Arial" w:eastAsia="Arial" w:hAnsi="Arial" w:cs="Arial"/>
          <w:spacing w:val="1"/>
          <w:sz w:val="24"/>
          <w:szCs w:val="24"/>
        </w:rPr>
        <w:t>e:</w:t>
      </w:r>
    </w:p>
    <w:p w:rsidR="00D26B81" w:rsidRDefault="00E852C9" w:rsidP="00A9718E">
      <w:pPr>
        <w:tabs>
          <w:tab w:val="left" w:pos="1701"/>
        </w:tabs>
        <w:spacing w:after="0" w:line="240" w:lineRule="auto"/>
        <w:ind w:left="1701" w:right="335" w:hanging="425"/>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 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ily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 xml:space="preserve">der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tic</w:t>
      </w:r>
      <w:r>
        <w:rPr>
          <w:rFonts w:ascii="Arial" w:eastAsia="Arial" w:hAnsi="Arial" w:cs="Arial"/>
          <w:spacing w:val="1"/>
          <w:sz w:val="24"/>
          <w:szCs w:val="24"/>
        </w:rPr>
        <w:t>e.</w:t>
      </w:r>
    </w:p>
    <w:p w:rsidR="00F07D13" w:rsidRDefault="00E852C9" w:rsidP="00A9718E">
      <w:pPr>
        <w:tabs>
          <w:tab w:val="left" w:pos="1701"/>
        </w:tabs>
        <w:spacing w:after="0" w:line="240" w:lineRule="auto"/>
        <w:ind w:left="1701" w:right="3097" w:hanging="425"/>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anno</w:t>
      </w:r>
      <w:r>
        <w:rPr>
          <w:rFonts w:ascii="Arial" w:eastAsia="Arial" w:hAnsi="Arial" w:cs="Arial"/>
          <w:sz w:val="24"/>
          <w:szCs w:val="24"/>
        </w:rPr>
        <w:t>t</w:t>
      </w:r>
      <w:r>
        <w:rPr>
          <w:rFonts w:ascii="Arial" w:eastAsia="Arial" w:hAnsi="Arial" w:cs="Arial"/>
          <w:spacing w:val="-1"/>
          <w:sz w:val="24"/>
          <w:szCs w:val="24"/>
        </w:rPr>
        <w:t xml:space="preserve"> 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 xml:space="preserve">e </w:t>
      </w:r>
    </w:p>
    <w:p w:rsidR="00D26B81" w:rsidRDefault="00E852C9" w:rsidP="00A9718E">
      <w:pPr>
        <w:tabs>
          <w:tab w:val="left" w:pos="1701"/>
        </w:tabs>
        <w:spacing w:after="0" w:line="240" w:lineRule="auto"/>
        <w:ind w:left="1701" w:right="3097" w:hanging="425"/>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s t</w:t>
      </w:r>
      <w:r>
        <w:rPr>
          <w:rFonts w:ascii="Arial" w:eastAsia="Arial" w:hAnsi="Arial" w:cs="Arial"/>
          <w:spacing w:val="1"/>
          <w:sz w:val="24"/>
          <w:szCs w:val="24"/>
        </w:rPr>
        <w:t>o</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ll 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p>
    <w:p w:rsidR="00D26B81" w:rsidRDefault="00E852C9" w:rsidP="00A9718E">
      <w:pPr>
        <w:tabs>
          <w:tab w:val="left" w:pos="1701"/>
        </w:tabs>
        <w:spacing w:before="2" w:after="0" w:line="276" w:lineRule="exact"/>
        <w:ind w:left="1701" w:right="712" w:hanging="425"/>
        <w:jc w:val="both"/>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ily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sk</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pacing w:val="1"/>
          <w:sz w:val="24"/>
          <w:szCs w:val="24"/>
        </w:rPr>
        <w:t>e.</w:t>
      </w:r>
    </w:p>
    <w:p w:rsidR="00D26B81" w:rsidRDefault="00D26B81" w:rsidP="00A9718E">
      <w:pPr>
        <w:spacing w:before="12" w:after="0" w:line="260" w:lineRule="exact"/>
        <w:jc w:val="both"/>
        <w:rPr>
          <w:sz w:val="26"/>
          <w:szCs w:val="26"/>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The</w:t>
      </w:r>
      <w:r>
        <w:rPr>
          <w:rFonts w:ascii="Arial" w:eastAsia="Arial" w:hAnsi="Arial" w:cs="Arial"/>
          <w:spacing w:val="1"/>
          <w:sz w:val="24"/>
          <w:szCs w:val="24"/>
        </w:rPr>
        <w:t xml:space="preserve"> 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r /</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a</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o</w:t>
      </w:r>
      <w:r w:rsidRPr="00F07D13">
        <w:rPr>
          <w:rFonts w:ascii="Arial" w:eastAsia="Arial" w:hAnsi="Arial" w:cs="Arial"/>
          <w:spacing w:val="1"/>
          <w:sz w:val="24"/>
          <w:szCs w:val="24"/>
        </w:rPr>
        <w:t>rk</w:t>
      </w:r>
      <w:r>
        <w:rPr>
          <w:rFonts w:ascii="Arial" w:eastAsia="Arial" w:hAnsi="Arial" w:cs="Arial"/>
          <w:spacing w:val="1"/>
          <w:sz w:val="24"/>
          <w:szCs w:val="24"/>
        </w:rPr>
        <w:t>e</w:t>
      </w:r>
      <w:r w:rsidRPr="00F07D13">
        <w:rPr>
          <w:rFonts w:ascii="Arial" w:eastAsia="Arial" w:hAnsi="Arial" w:cs="Arial"/>
          <w:spacing w:val="1"/>
          <w:sz w:val="24"/>
          <w:szCs w:val="24"/>
        </w:rPr>
        <w:t>r m</w:t>
      </w:r>
      <w:r>
        <w:rPr>
          <w:rFonts w:ascii="Arial" w:eastAsia="Arial" w:hAnsi="Arial" w:cs="Arial"/>
          <w:spacing w:val="1"/>
          <w:sz w:val="24"/>
          <w:szCs w:val="24"/>
        </w:rPr>
        <w:t>u</w:t>
      </w:r>
      <w:r w:rsidRPr="00F07D13">
        <w:rPr>
          <w:rFonts w:ascii="Arial" w:eastAsia="Arial" w:hAnsi="Arial" w:cs="Arial"/>
          <w:spacing w:val="1"/>
          <w:sz w:val="24"/>
          <w:szCs w:val="24"/>
        </w:rPr>
        <w:t>st:</w:t>
      </w:r>
    </w:p>
    <w:p w:rsidR="00D26B81" w:rsidRDefault="00E852C9" w:rsidP="00A9718E">
      <w:pPr>
        <w:tabs>
          <w:tab w:val="left" w:pos="1701"/>
        </w:tabs>
        <w:spacing w:after="0" w:line="240" w:lineRule="auto"/>
        <w:ind w:left="1701" w:right="361" w:hanging="425"/>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t>Do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b</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t</w:t>
      </w:r>
      <w:r>
        <w:rPr>
          <w:rFonts w:ascii="Arial" w:eastAsia="Arial" w:hAnsi="Arial" w:cs="Arial"/>
          <w:spacing w:val="1"/>
          <w:sz w:val="24"/>
          <w:szCs w:val="24"/>
        </w:rPr>
        <w:t>ua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em 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 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p>
    <w:p w:rsidR="00F07D13" w:rsidRDefault="00E852C9" w:rsidP="00F07D13">
      <w:pPr>
        <w:tabs>
          <w:tab w:val="left" w:pos="1701"/>
        </w:tabs>
        <w:spacing w:after="0" w:line="240" w:lineRule="auto"/>
        <w:ind w:left="1701" w:right="245" w:hanging="425"/>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ickly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z w:val="24"/>
          <w:szCs w:val="24"/>
        </w:rPr>
        <w:t>lish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z w:val="24"/>
          <w:szCs w:val="24"/>
        </w:rPr>
        <w:t>isk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not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ir </w:t>
      </w:r>
      <w:r>
        <w:rPr>
          <w:rFonts w:ascii="Arial" w:eastAsia="Arial" w:hAnsi="Arial" w:cs="Arial"/>
          <w:spacing w:val="1"/>
          <w:sz w:val="24"/>
          <w:szCs w:val="24"/>
        </w:rPr>
        <w:t>hand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does 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 in</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p>
    <w:p w:rsidR="00D26B81" w:rsidRDefault="00E852C9" w:rsidP="00F07D13">
      <w:pPr>
        <w:tabs>
          <w:tab w:val="left" w:pos="1701"/>
        </w:tabs>
        <w:spacing w:after="0" w:line="240" w:lineRule="auto"/>
        <w:ind w:left="1701" w:right="245" w:hanging="425"/>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rma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1"/>
          <w:sz w:val="24"/>
          <w:szCs w:val="24"/>
        </w:rPr>
        <w:t>M</w:t>
      </w:r>
      <w:r>
        <w:rPr>
          <w:rFonts w:ascii="Arial" w:eastAsia="Arial" w:hAnsi="Arial" w:cs="Arial"/>
          <w:sz w:val="24"/>
          <w:szCs w:val="24"/>
        </w:rPr>
        <w:t>S</w:t>
      </w:r>
    </w:p>
    <w:p w:rsidR="00D26B81" w:rsidRDefault="00E852C9" w:rsidP="00A9718E">
      <w:pPr>
        <w:tabs>
          <w:tab w:val="left" w:pos="1701"/>
        </w:tabs>
        <w:spacing w:after="0" w:line="240" w:lineRule="auto"/>
        <w:ind w:left="1701" w:right="294" w:hanging="425"/>
        <w:jc w:val="both"/>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Lea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hey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gg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ou</w:t>
      </w:r>
      <w:r>
        <w:rPr>
          <w:rFonts w:ascii="Arial" w:eastAsia="Arial" w:hAnsi="Arial" w:cs="Arial"/>
          <w:sz w:val="24"/>
          <w:szCs w:val="24"/>
        </w:rPr>
        <w:t>t.</w:t>
      </w:r>
    </w:p>
    <w:p w:rsidR="00D26B81" w:rsidRDefault="00E852C9" w:rsidP="00A9718E">
      <w:pPr>
        <w:tabs>
          <w:tab w:val="left" w:pos="1701"/>
        </w:tabs>
        <w:spacing w:after="0" w:line="240" w:lineRule="auto"/>
        <w:ind w:left="1701" w:right="241" w:hanging="425"/>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ad</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ssi</w:t>
      </w:r>
      <w:r>
        <w:rPr>
          <w:rFonts w:ascii="Arial" w:eastAsia="Arial" w:hAnsi="Arial" w:cs="Arial"/>
          <w:spacing w:val="1"/>
          <w:sz w:val="24"/>
          <w:szCs w:val="24"/>
        </w:rPr>
        <w:t>one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2</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b</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 xml:space="preserve">ly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sit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er</w:t>
      </w:r>
      <w:r>
        <w:rPr>
          <w:rFonts w:ascii="Arial" w:eastAsia="Arial" w:hAnsi="Arial" w:cs="Arial"/>
          <w:sz w:val="24"/>
          <w:szCs w:val="24"/>
        </w:rPr>
        <w:t>vice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am</w:t>
      </w:r>
      <w:r>
        <w:rPr>
          <w:rFonts w:ascii="Arial" w:eastAsia="Arial" w:hAnsi="Arial" w:cs="Arial"/>
          <w:sz w:val="24"/>
          <w:szCs w:val="24"/>
        </w:rPr>
        <w:t xml:space="preserve">ily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 xml:space="preserve">re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au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1"/>
          <w:sz w:val="24"/>
          <w:szCs w:val="24"/>
        </w:rPr>
        <w:t>)</w:t>
      </w:r>
      <w:r>
        <w:rPr>
          <w:rFonts w:ascii="Arial" w:eastAsia="Arial" w:hAnsi="Arial" w:cs="Arial"/>
          <w:sz w:val="24"/>
          <w:szCs w:val="24"/>
        </w:rPr>
        <w:t>.</w:t>
      </w:r>
    </w:p>
    <w:p w:rsidR="00D26B81" w:rsidRDefault="00D26B81" w:rsidP="00A9718E">
      <w:pPr>
        <w:spacing w:before="16" w:after="0" w:line="260" w:lineRule="exact"/>
        <w:jc w:val="both"/>
        <w:rPr>
          <w:sz w:val="26"/>
          <w:szCs w:val="26"/>
        </w:rPr>
      </w:pPr>
    </w:p>
    <w:p w:rsidR="00D26B81" w:rsidRPr="00F07D13" w:rsidRDefault="00E852C9" w:rsidP="00F07D13">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F07D13">
        <w:rPr>
          <w:rFonts w:ascii="Arial" w:eastAsia="Arial" w:hAnsi="Arial" w:cs="Arial"/>
          <w:spacing w:val="1"/>
          <w:sz w:val="24"/>
          <w:szCs w:val="24"/>
        </w:rPr>
        <w:t>The</w:t>
      </w:r>
      <w:r>
        <w:rPr>
          <w:rFonts w:ascii="Arial" w:eastAsia="Arial" w:hAnsi="Arial" w:cs="Arial"/>
          <w:spacing w:val="1"/>
          <w:sz w:val="24"/>
          <w:szCs w:val="24"/>
        </w:rPr>
        <w:t xml:space="preserve"> p</w:t>
      </w:r>
      <w:r w:rsidRPr="00F07D13">
        <w:rPr>
          <w:rFonts w:ascii="Arial" w:eastAsia="Arial" w:hAnsi="Arial" w:cs="Arial"/>
          <w:spacing w:val="1"/>
          <w:sz w:val="24"/>
          <w:szCs w:val="24"/>
        </w:rPr>
        <w:t>r</w:t>
      </w:r>
      <w:r>
        <w:rPr>
          <w:rFonts w:ascii="Arial" w:eastAsia="Arial" w:hAnsi="Arial" w:cs="Arial"/>
          <w:spacing w:val="1"/>
          <w:sz w:val="24"/>
          <w:szCs w:val="24"/>
        </w:rPr>
        <w:t>o</w:t>
      </w:r>
      <w:r w:rsidRPr="00F07D13">
        <w:rPr>
          <w:rFonts w:ascii="Arial" w:eastAsia="Arial" w:hAnsi="Arial" w:cs="Arial"/>
          <w:spacing w:val="1"/>
          <w:sz w:val="24"/>
          <w:szCs w:val="24"/>
        </w:rPr>
        <w:t>vi</w:t>
      </w:r>
      <w:r>
        <w:rPr>
          <w:rFonts w:ascii="Arial" w:eastAsia="Arial" w:hAnsi="Arial" w:cs="Arial"/>
          <w:spacing w:val="1"/>
          <w:sz w:val="24"/>
          <w:szCs w:val="24"/>
        </w:rPr>
        <w:t>de</w:t>
      </w:r>
      <w:r w:rsidRPr="00F07D13">
        <w:rPr>
          <w:rFonts w:ascii="Arial" w:eastAsia="Arial" w:hAnsi="Arial" w:cs="Arial"/>
          <w:spacing w:val="1"/>
          <w:sz w:val="24"/>
          <w:szCs w:val="24"/>
        </w:rPr>
        <w:t>r /</w:t>
      </w:r>
      <w:r>
        <w:rPr>
          <w:rFonts w:ascii="Arial" w:eastAsia="Arial" w:hAnsi="Arial" w:cs="Arial"/>
          <w:spacing w:val="1"/>
          <w:sz w:val="24"/>
          <w:szCs w:val="24"/>
        </w:rPr>
        <w:t xml:space="preserve"> </w:t>
      </w:r>
      <w:r w:rsidRPr="00F07D13">
        <w:rPr>
          <w:rFonts w:ascii="Arial" w:eastAsia="Arial" w:hAnsi="Arial" w:cs="Arial"/>
          <w:spacing w:val="1"/>
          <w:sz w:val="24"/>
          <w:szCs w:val="24"/>
        </w:rPr>
        <w:t>c</w:t>
      </w:r>
      <w:r>
        <w:rPr>
          <w:rFonts w:ascii="Arial" w:eastAsia="Arial" w:hAnsi="Arial" w:cs="Arial"/>
          <w:spacing w:val="1"/>
          <w:sz w:val="24"/>
          <w:szCs w:val="24"/>
        </w:rPr>
        <w:t>a</w:t>
      </w:r>
      <w:r w:rsidRPr="00F07D13">
        <w:rPr>
          <w:rFonts w:ascii="Arial" w:eastAsia="Arial" w:hAnsi="Arial" w:cs="Arial"/>
          <w:spacing w:val="1"/>
          <w:sz w:val="24"/>
          <w:szCs w:val="24"/>
        </w:rPr>
        <w:t>re</w:t>
      </w:r>
      <w:r>
        <w:rPr>
          <w:rFonts w:ascii="Arial" w:eastAsia="Arial" w:hAnsi="Arial" w:cs="Arial"/>
          <w:spacing w:val="1"/>
          <w:sz w:val="24"/>
          <w:szCs w:val="24"/>
        </w:rPr>
        <w:t xml:space="preserve"> </w:t>
      </w:r>
      <w:r w:rsidRPr="00F07D13">
        <w:rPr>
          <w:rFonts w:ascii="Arial" w:eastAsia="Arial" w:hAnsi="Arial" w:cs="Arial"/>
          <w:spacing w:val="1"/>
          <w:sz w:val="24"/>
          <w:szCs w:val="24"/>
        </w:rPr>
        <w:t>w</w:t>
      </w:r>
      <w:r>
        <w:rPr>
          <w:rFonts w:ascii="Arial" w:eastAsia="Arial" w:hAnsi="Arial" w:cs="Arial"/>
          <w:spacing w:val="1"/>
          <w:sz w:val="24"/>
          <w:szCs w:val="24"/>
        </w:rPr>
        <w:t>o</w:t>
      </w:r>
      <w:r w:rsidRPr="00F07D13">
        <w:rPr>
          <w:rFonts w:ascii="Arial" w:eastAsia="Arial" w:hAnsi="Arial" w:cs="Arial"/>
          <w:spacing w:val="1"/>
          <w:sz w:val="24"/>
          <w:szCs w:val="24"/>
        </w:rPr>
        <w:t>rk</w:t>
      </w:r>
      <w:r>
        <w:rPr>
          <w:rFonts w:ascii="Arial" w:eastAsia="Arial" w:hAnsi="Arial" w:cs="Arial"/>
          <w:spacing w:val="1"/>
          <w:sz w:val="24"/>
          <w:szCs w:val="24"/>
        </w:rPr>
        <w:t>e</w:t>
      </w:r>
      <w:r w:rsidRPr="00F07D13">
        <w:rPr>
          <w:rFonts w:ascii="Arial" w:eastAsia="Arial" w:hAnsi="Arial" w:cs="Arial"/>
          <w:spacing w:val="1"/>
          <w:sz w:val="24"/>
          <w:szCs w:val="24"/>
        </w:rPr>
        <w:t>r m</w:t>
      </w:r>
      <w:r>
        <w:rPr>
          <w:rFonts w:ascii="Arial" w:eastAsia="Arial" w:hAnsi="Arial" w:cs="Arial"/>
          <w:spacing w:val="1"/>
          <w:sz w:val="24"/>
          <w:szCs w:val="24"/>
        </w:rPr>
        <w:t>u</w:t>
      </w:r>
      <w:r w:rsidRPr="00F07D13">
        <w:rPr>
          <w:rFonts w:ascii="Arial" w:eastAsia="Arial" w:hAnsi="Arial" w:cs="Arial"/>
          <w:spacing w:val="1"/>
          <w:sz w:val="24"/>
          <w:szCs w:val="24"/>
        </w:rPr>
        <w:t xml:space="preserve">st </w:t>
      </w:r>
      <w:r>
        <w:rPr>
          <w:rFonts w:ascii="Arial" w:eastAsia="Arial" w:hAnsi="Arial" w:cs="Arial"/>
          <w:spacing w:val="1"/>
          <w:sz w:val="24"/>
          <w:szCs w:val="24"/>
        </w:rPr>
        <w:t>no</w:t>
      </w:r>
      <w:r w:rsidRPr="00F07D13">
        <w:rPr>
          <w:rFonts w:ascii="Arial" w:eastAsia="Arial" w:hAnsi="Arial" w:cs="Arial"/>
          <w:spacing w:val="1"/>
          <w:sz w:val="24"/>
          <w:szCs w:val="24"/>
        </w:rPr>
        <w:t>t:</w:t>
      </w:r>
    </w:p>
    <w:p w:rsidR="001D7E2B" w:rsidRDefault="00E852C9" w:rsidP="00A9718E">
      <w:pPr>
        <w:tabs>
          <w:tab w:val="left" w:pos="1220"/>
        </w:tabs>
        <w:spacing w:after="0" w:line="240" w:lineRule="auto"/>
        <w:ind w:left="1701" w:right="1231" w:hanging="425"/>
        <w:rPr>
          <w:rFonts w:ascii="Arial" w:eastAsia="Arial" w:hAnsi="Arial" w:cs="Arial"/>
          <w:spacing w:val="1"/>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ha</w:t>
      </w:r>
      <w:r>
        <w:rPr>
          <w:rFonts w:ascii="Arial" w:eastAsia="Arial" w:hAnsi="Arial" w:cs="Arial"/>
          <w:sz w:val="24"/>
          <w:szCs w:val="24"/>
        </w:rPr>
        <w:t xml:space="preserve">s </w:t>
      </w:r>
      <w:r>
        <w:rPr>
          <w:rFonts w:ascii="Arial" w:eastAsia="Arial" w:hAnsi="Arial" w:cs="Arial"/>
          <w:spacing w:val="1"/>
          <w:sz w:val="24"/>
          <w:szCs w:val="24"/>
        </w:rPr>
        <w:t>bee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pacing w:val="1"/>
          <w:sz w:val="24"/>
          <w:szCs w:val="24"/>
        </w:rPr>
        <w:t>d.</w:t>
      </w:r>
    </w:p>
    <w:p w:rsidR="00D26B81" w:rsidRDefault="00E852C9" w:rsidP="00A9718E">
      <w:pPr>
        <w:tabs>
          <w:tab w:val="left" w:pos="1220"/>
        </w:tabs>
        <w:spacing w:after="0" w:line="240" w:lineRule="auto"/>
        <w:ind w:left="1701" w:right="1231" w:hanging="425"/>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Lo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p>
    <w:p w:rsidR="001D7E2B" w:rsidRDefault="00E852C9" w:rsidP="00A9718E">
      <w:pPr>
        <w:tabs>
          <w:tab w:val="left" w:pos="1220"/>
        </w:tabs>
        <w:spacing w:after="0" w:line="240" w:lineRule="auto"/>
        <w:ind w:left="1701" w:right="201" w:hanging="425"/>
        <w:rPr>
          <w:rFonts w:ascii="Arial" w:eastAsia="Arial" w:hAnsi="Arial" w:cs="Arial"/>
          <w:spacing w:val="1"/>
          <w:sz w:val="24"/>
          <w:szCs w:val="24"/>
        </w:rPr>
      </w:pPr>
      <w:r>
        <w:rPr>
          <w:rFonts w:ascii="Arial" w:eastAsia="Arial" w:hAnsi="Arial" w:cs="Arial"/>
          <w:sz w:val="24"/>
          <w:szCs w:val="24"/>
        </w:rPr>
        <w:t>c.</w:t>
      </w:r>
      <w:r>
        <w:rPr>
          <w:rFonts w:ascii="Arial" w:eastAsia="Arial" w:hAnsi="Arial" w:cs="Arial"/>
          <w:sz w:val="24"/>
          <w:szCs w:val="24"/>
        </w:rPr>
        <w:tab/>
      </w:r>
      <w:r>
        <w:rPr>
          <w:rFonts w:ascii="Arial" w:eastAsia="Arial" w:hAnsi="Arial" w:cs="Arial"/>
          <w:spacing w:val="1"/>
          <w:sz w:val="24"/>
          <w:szCs w:val="24"/>
        </w:rPr>
        <w:t>Lea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 xml:space="preserve">’s </w:t>
      </w:r>
      <w:r>
        <w:rPr>
          <w:rFonts w:ascii="Arial" w:eastAsia="Arial" w:hAnsi="Arial" w:cs="Arial"/>
          <w:spacing w:val="1"/>
          <w:sz w:val="24"/>
          <w:szCs w:val="24"/>
        </w:rPr>
        <w:t>ho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 xml:space="preserve">ed </w:t>
      </w:r>
    </w:p>
    <w:p w:rsidR="00D26B81" w:rsidRDefault="00E852C9" w:rsidP="00F07D13">
      <w:pPr>
        <w:tabs>
          <w:tab w:val="left" w:pos="1220"/>
        </w:tabs>
        <w:spacing w:after="0" w:line="240" w:lineRule="auto"/>
        <w:ind w:left="1701" w:right="201" w:hanging="425"/>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sit</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sidR="00F07D13">
        <w:rPr>
          <w:rFonts w:ascii="Arial" w:eastAsia="Arial" w:hAnsi="Arial" w:cs="Arial"/>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3"/>
          <w:sz w:val="24"/>
          <w:szCs w:val="24"/>
        </w:rPr>
        <w:t>e</w:t>
      </w:r>
      <w:r>
        <w:rPr>
          <w:rFonts w:ascii="Arial" w:eastAsia="Arial" w:hAnsi="Arial" w:cs="Arial"/>
          <w:sz w:val="24"/>
          <w:szCs w:val="24"/>
        </w:rPr>
        <w:t>s l</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is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r 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beh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sk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z w:val="24"/>
          <w:szCs w:val="24"/>
        </w:rPr>
        <w:t>.</w:t>
      </w:r>
    </w:p>
    <w:p w:rsidR="001D7E2B" w:rsidRDefault="001D7E2B" w:rsidP="00A9718E">
      <w:pPr>
        <w:spacing w:after="0" w:line="240" w:lineRule="auto"/>
        <w:ind w:left="1701" w:right="404" w:hanging="425"/>
        <w:rPr>
          <w:rFonts w:ascii="Arial" w:eastAsia="Arial" w:hAnsi="Arial" w:cs="Arial"/>
          <w:sz w:val="24"/>
          <w:szCs w:val="24"/>
        </w:rPr>
      </w:pPr>
    </w:p>
    <w:p w:rsidR="001D7E2B" w:rsidRDefault="001D7E2B" w:rsidP="00A9718E">
      <w:pPr>
        <w:spacing w:after="0" w:line="240" w:lineRule="auto"/>
        <w:ind w:left="1701" w:right="404" w:hanging="425"/>
        <w:rPr>
          <w:rFonts w:ascii="Arial" w:eastAsia="Arial" w:hAnsi="Arial" w:cs="Arial"/>
          <w:sz w:val="24"/>
          <w:szCs w:val="24"/>
        </w:rPr>
      </w:pPr>
    </w:p>
    <w:p w:rsidR="00D26B81" w:rsidRDefault="00D26B81">
      <w:pPr>
        <w:spacing w:after="0"/>
        <w:sectPr w:rsidR="00D26B81">
          <w:pgSz w:w="11920" w:h="16840"/>
          <w:pgMar w:top="1160" w:right="1040" w:bottom="1420" w:left="920" w:header="0" w:footer="1236" w:gutter="0"/>
          <w:cols w:space="720"/>
        </w:sectPr>
      </w:pPr>
    </w:p>
    <w:p w:rsidR="00D26B81" w:rsidRPr="00E939D9" w:rsidRDefault="00E852C9" w:rsidP="00E939D9">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sidRPr="00E939D9">
        <w:rPr>
          <w:rFonts w:ascii="Arial" w:eastAsia="Arial" w:hAnsi="Arial" w:cs="Arial"/>
          <w:b/>
          <w:bCs/>
          <w:spacing w:val="1"/>
          <w:sz w:val="24"/>
          <w:szCs w:val="24"/>
        </w:rPr>
        <w:t>C</w:t>
      </w:r>
      <w:r>
        <w:rPr>
          <w:rFonts w:ascii="Arial" w:eastAsia="Arial" w:hAnsi="Arial" w:cs="Arial"/>
          <w:b/>
          <w:bCs/>
          <w:spacing w:val="1"/>
          <w:sz w:val="24"/>
          <w:szCs w:val="24"/>
        </w:rPr>
        <w:t>a</w:t>
      </w:r>
      <w:r w:rsidRPr="00E939D9">
        <w:rPr>
          <w:rFonts w:ascii="Arial" w:eastAsia="Arial" w:hAnsi="Arial" w:cs="Arial"/>
          <w:b/>
          <w:bCs/>
          <w:spacing w:val="1"/>
          <w:sz w:val="24"/>
          <w:szCs w:val="24"/>
        </w:rPr>
        <w:t>re</w:t>
      </w:r>
      <w:r>
        <w:rPr>
          <w:rFonts w:ascii="Arial" w:eastAsia="Arial" w:hAnsi="Arial" w:cs="Arial"/>
          <w:b/>
          <w:bCs/>
          <w:spacing w:val="1"/>
          <w:sz w:val="24"/>
          <w:szCs w:val="24"/>
        </w:rPr>
        <w:t xml:space="preserve"> </w:t>
      </w:r>
      <w:r w:rsidRPr="00E939D9">
        <w:rPr>
          <w:rFonts w:ascii="Arial" w:eastAsia="Arial" w:hAnsi="Arial" w:cs="Arial"/>
          <w:b/>
          <w:bCs/>
          <w:spacing w:val="1"/>
          <w:sz w:val="24"/>
          <w:szCs w:val="24"/>
        </w:rPr>
        <w:t>is provid</w:t>
      </w:r>
      <w:r>
        <w:rPr>
          <w:rFonts w:ascii="Arial" w:eastAsia="Arial" w:hAnsi="Arial" w:cs="Arial"/>
          <w:b/>
          <w:bCs/>
          <w:spacing w:val="1"/>
          <w:sz w:val="24"/>
          <w:szCs w:val="24"/>
        </w:rPr>
        <w:t>e</w:t>
      </w:r>
      <w:r w:rsidRPr="00E939D9">
        <w:rPr>
          <w:rFonts w:ascii="Arial" w:eastAsia="Arial" w:hAnsi="Arial" w:cs="Arial"/>
          <w:b/>
          <w:bCs/>
          <w:spacing w:val="1"/>
          <w:sz w:val="24"/>
          <w:szCs w:val="24"/>
        </w:rPr>
        <w:t xml:space="preserve">d </w:t>
      </w:r>
      <w:r>
        <w:rPr>
          <w:rFonts w:ascii="Arial" w:eastAsia="Arial" w:hAnsi="Arial" w:cs="Arial"/>
          <w:b/>
          <w:bCs/>
          <w:spacing w:val="1"/>
          <w:sz w:val="24"/>
          <w:szCs w:val="24"/>
        </w:rPr>
        <w:t>a</w:t>
      </w:r>
      <w:r w:rsidRPr="00E939D9">
        <w:rPr>
          <w:rFonts w:ascii="Arial" w:eastAsia="Arial" w:hAnsi="Arial" w:cs="Arial"/>
          <w:b/>
          <w:bCs/>
          <w:spacing w:val="1"/>
          <w:sz w:val="24"/>
          <w:szCs w:val="24"/>
        </w:rPr>
        <w:t>nd vi</w:t>
      </w:r>
      <w:r>
        <w:rPr>
          <w:rFonts w:ascii="Arial" w:eastAsia="Arial" w:hAnsi="Arial" w:cs="Arial"/>
          <w:b/>
          <w:bCs/>
          <w:spacing w:val="1"/>
          <w:sz w:val="24"/>
          <w:szCs w:val="24"/>
        </w:rPr>
        <w:t>s</w:t>
      </w:r>
      <w:r w:rsidRPr="00E939D9">
        <w:rPr>
          <w:rFonts w:ascii="Arial" w:eastAsia="Arial" w:hAnsi="Arial" w:cs="Arial"/>
          <w:b/>
          <w:bCs/>
          <w:spacing w:val="1"/>
          <w:sz w:val="24"/>
          <w:szCs w:val="24"/>
        </w:rPr>
        <w:t xml:space="preserve">it </w:t>
      </w:r>
      <w:r>
        <w:rPr>
          <w:rFonts w:ascii="Arial" w:eastAsia="Arial" w:hAnsi="Arial" w:cs="Arial"/>
          <w:b/>
          <w:bCs/>
          <w:spacing w:val="1"/>
          <w:sz w:val="24"/>
          <w:szCs w:val="24"/>
        </w:rPr>
        <w:t>e</w:t>
      </w:r>
      <w:r w:rsidRPr="00E939D9">
        <w:rPr>
          <w:rFonts w:ascii="Arial" w:eastAsia="Arial" w:hAnsi="Arial" w:cs="Arial"/>
          <w:b/>
          <w:bCs/>
          <w:spacing w:val="1"/>
          <w:sz w:val="24"/>
          <w:szCs w:val="24"/>
        </w:rPr>
        <w:t>nds</w:t>
      </w:r>
      <w:r>
        <w:rPr>
          <w:rFonts w:ascii="Arial" w:eastAsia="Arial" w:hAnsi="Arial" w:cs="Arial"/>
          <w:b/>
          <w:bCs/>
          <w:spacing w:val="1"/>
          <w:sz w:val="24"/>
          <w:szCs w:val="24"/>
        </w:rPr>
        <w:t xml:space="preserve"> ea</w:t>
      </w:r>
      <w:r w:rsidRPr="00E939D9">
        <w:rPr>
          <w:rFonts w:ascii="Arial" w:eastAsia="Arial" w:hAnsi="Arial" w:cs="Arial"/>
          <w:b/>
          <w:bCs/>
          <w:spacing w:val="1"/>
          <w:sz w:val="24"/>
          <w:szCs w:val="24"/>
        </w:rPr>
        <w:t>rly</w:t>
      </w:r>
    </w:p>
    <w:p w:rsidR="00D26B81" w:rsidRDefault="00D26B81">
      <w:pPr>
        <w:spacing w:before="16" w:after="0" w:line="260" w:lineRule="exact"/>
        <w:rPr>
          <w:sz w:val="26"/>
          <w:szCs w:val="26"/>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S</w:t>
      </w:r>
      <w:r w:rsidRPr="00E939D9">
        <w:rPr>
          <w:rFonts w:ascii="Arial" w:eastAsia="Arial" w:hAnsi="Arial" w:cs="Arial"/>
          <w:spacing w:val="1"/>
          <w:sz w:val="24"/>
          <w:szCs w:val="24"/>
        </w:rPr>
        <w:t>it</w:t>
      </w:r>
      <w:r>
        <w:rPr>
          <w:rFonts w:ascii="Arial" w:eastAsia="Arial" w:hAnsi="Arial" w:cs="Arial"/>
          <w:spacing w:val="1"/>
          <w:sz w:val="24"/>
          <w:szCs w:val="24"/>
        </w:rPr>
        <w:t>ua</w:t>
      </w:r>
      <w:r w:rsidRPr="00E939D9">
        <w:rPr>
          <w:rFonts w:ascii="Arial" w:eastAsia="Arial" w:hAnsi="Arial" w:cs="Arial"/>
          <w:spacing w:val="1"/>
          <w:sz w:val="24"/>
          <w:szCs w:val="24"/>
        </w:rPr>
        <w:t>tio</w:t>
      </w:r>
      <w:r>
        <w:rPr>
          <w:rFonts w:ascii="Arial" w:eastAsia="Arial" w:hAnsi="Arial" w:cs="Arial"/>
          <w:spacing w:val="1"/>
          <w:sz w:val="24"/>
          <w:szCs w:val="24"/>
        </w:rPr>
        <w:t>n</w:t>
      </w:r>
      <w:r w:rsidRPr="00E939D9">
        <w:rPr>
          <w:rFonts w:ascii="Arial" w:eastAsia="Arial" w:hAnsi="Arial" w:cs="Arial"/>
          <w:spacing w:val="1"/>
          <w:sz w:val="24"/>
          <w:szCs w:val="24"/>
        </w:rPr>
        <w:t>:</w:t>
      </w:r>
      <w:r>
        <w:rPr>
          <w:rFonts w:ascii="Arial" w:eastAsia="Arial" w:hAnsi="Arial" w:cs="Arial"/>
          <w:spacing w:val="1"/>
          <w:sz w:val="24"/>
          <w:szCs w:val="24"/>
        </w:rPr>
        <w:t xml:space="preserve"> </w:t>
      </w:r>
      <w:r w:rsidRPr="00E939D9">
        <w:rPr>
          <w:rFonts w:ascii="Arial" w:eastAsia="Arial" w:hAnsi="Arial" w:cs="Arial"/>
          <w:spacing w:val="1"/>
          <w:sz w:val="24"/>
          <w:szCs w:val="24"/>
        </w:rPr>
        <w:t>C</w:t>
      </w:r>
      <w:r>
        <w:rPr>
          <w:rFonts w:ascii="Arial" w:eastAsia="Arial" w:hAnsi="Arial" w:cs="Arial"/>
          <w:spacing w:val="1"/>
          <w:sz w:val="24"/>
          <w:szCs w:val="24"/>
        </w:rPr>
        <w:t>a</w:t>
      </w:r>
      <w:r w:rsidRPr="00E939D9">
        <w:rPr>
          <w:rFonts w:ascii="Arial" w:eastAsia="Arial" w:hAnsi="Arial" w:cs="Arial"/>
          <w:spacing w:val="1"/>
          <w:sz w:val="24"/>
          <w:szCs w:val="24"/>
        </w:rPr>
        <w:t>re w</w:t>
      </w:r>
      <w:r>
        <w:rPr>
          <w:rFonts w:ascii="Arial" w:eastAsia="Arial" w:hAnsi="Arial" w:cs="Arial"/>
          <w:spacing w:val="1"/>
          <w:sz w:val="24"/>
          <w:szCs w:val="24"/>
        </w:rPr>
        <w:t>o</w:t>
      </w:r>
      <w:r w:rsidRPr="00E939D9">
        <w:rPr>
          <w:rFonts w:ascii="Arial" w:eastAsia="Arial" w:hAnsi="Arial" w:cs="Arial"/>
          <w:spacing w:val="1"/>
          <w:sz w:val="24"/>
          <w:szCs w:val="24"/>
        </w:rPr>
        <w:t>rk</w:t>
      </w:r>
      <w:r>
        <w:rPr>
          <w:rFonts w:ascii="Arial" w:eastAsia="Arial" w:hAnsi="Arial" w:cs="Arial"/>
          <w:spacing w:val="1"/>
          <w:sz w:val="24"/>
          <w:szCs w:val="24"/>
        </w:rPr>
        <w:t>e</w:t>
      </w:r>
      <w:r w:rsidRPr="00E939D9">
        <w:rPr>
          <w:rFonts w:ascii="Arial" w:eastAsia="Arial" w:hAnsi="Arial" w:cs="Arial"/>
          <w:spacing w:val="1"/>
          <w:sz w:val="24"/>
          <w:szCs w:val="24"/>
        </w:rPr>
        <w:t xml:space="preserve">r </w:t>
      </w:r>
      <w:r>
        <w:rPr>
          <w:rFonts w:ascii="Arial" w:eastAsia="Arial" w:hAnsi="Arial" w:cs="Arial"/>
          <w:spacing w:val="1"/>
          <w:sz w:val="24"/>
          <w:szCs w:val="24"/>
        </w:rPr>
        <w:t>de</w:t>
      </w:r>
      <w:r w:rsidRPr="00E939D9">
        <w:rPr>
          <w:rFonts w:ascii="Arial" w:eastAsia="Arial" w:hAnsi="Arial" w:cs="Arial"/>
          <w:spacing w:val="1"/>
          <w:sz w:val="24"/>
          <w:szCs w:val="24"/>
        </w:rPr>
        <w:t>liv</w:t>
      </w:r>
      <w:r>
        <w:rPr>
          <w:rFonts w:ascii="Arial" w:eastAsia="Arial" w:hAnsi="Arial" w:cs="Arial"/>
          <w:spacing w:val="1"/>
          <w:sz w:val="24"/>
          <w:szCs w:val="24"/>
        </w:rPr>
        <w:t>e</w:t>
      </w:r>
      <w:r w:rsidRPr="00E939D9">
        <w:rPr>
          <w:rFonts w:ascii="Arial" w:eastAsia="Arial" w:hAnsi="Arial" w:cs="Arial"/>
          <w:spacing w:val="1"/>
          <w:sz w:val="24"/>
          <w:szCs w:val="24"/>
        </w:rPr>
        <w:t xml:space="preserve">rs </w:t>
      </w:r>
      <w:r>
        <w:rPr>
          <w:rFonts w:ascii="Arial" w:eastAsia="Arial" w:hAnsi="Arial" w:cs="Arial"/>
          <w:spacing w:val="1"/>
          <w:sz w:val="24"/>
          <w:szCs w:val="24"/>
        </w:rPr>
        <w:t>a</w:t>
      </w:r>
      <w:r w:rsidRPr="00E939D9">
        <w:rPr>
          <w:rFonts w:ascii="Arial" w:eastAsia="Arial" w:hAnsi="Arial" w:cs="Arial"/>
          <w:spacing w:val="1"/>
          <w:sz w:val="24"/>
          <w:szCs w:val="24"/>
        </w:rPr>
        <w:t>ll t</w:t>
      </w:r>
      <w:r>
        <w:rPr>
          <w:rFonts w:ascii="Arial" w:eastAsia="Arial" w:hAnsi="Arial" w:cs="Arial"/>
          <w:spacing w:val="1"/>
          <w:sz w:val="24"/>
          <w:szCs w:val="24"/>
        </w:rPr>
        <w:t>h</w:t>
      </w:r>
      <w:r w:rsidRPr="00E939D9">
        <w:rPr>
          <w:rFonts w:ascii="Arial" w:eastAsia="Arial" w:hAnsi="Arial" w:cs="Arial"/>
          <w:spacing w:val="1"/>
          <w:sz w:val="24"/>
          <w:szCs w:val="24"/>
        </w:rPr>
        <w:t>e</w:t>
      </w:r>
      <w:r>
        <w:rPr>
          <w:rFonts w:ascii="Arial" w:eastAsia="Arial" w:hAnsi="Arial" w:cs="Arial"/>
          <w:spacing w:val="1"/>
          <w:sz w:val="24"/>
          <w:szCs w:val="24"/>
        </w:rPr>
        <w:t xml:space="preserve"> </w:t>
      </w:r>
      <w:r w:rsidRPr="00E939D9">
        <w:rPr>
          <w:rFonts w:ascii="Arial" w:eastAsia="Arial" w:hAnsi="Arial" w:cs="Arial"/>
          <w:spacing w:val="1"/>
          <w:sz w:val="24"/>
          <w:szCs w:val="24"/>
        </w:rPr>
        <w:t>c</w:t>
      </w:r>
      <w:r>
        <w:rPr>
          <w:rFonts w:ascii="Arial" w:eastAsia="Arial" w:hAnsi="Arial" w:cs="Arial"/>
          <w:spacing w:val="1"/>
          <w:sz w:val="24"/>
          <w:szCs w:val="24"/>
        </w:rPr>
        <w:t>a</w:t>
      </w:r>
      <w:r w:rsidRPr="00E939D9">
        <w:rPr>
          <w:rFonts w:ascii="Arial" w:eastAsia="Arial" w:hAnsi="Arial" w:cs="Arial"/>
          <w:spacing w:val="1"/>
          <w:sz w:val="24"/>
          <w:szCs w:val="24"/>
        </w:rPr>
        <w:t>re a</w:t>
      </w:r>
      <w:r>
        <w:rPr>
          <w:rFonts w:ascii="Arial" w:eastAsia="Arial" w:hAnsi="Arial" w:cs="Arial"/>
          <w:spacing w:val="1"/>
          <w:sz w:val="24"/>
          <w:szCs w:val="24"/>
        </w:rPr>
        <w:t xml:space="preserve"> </w:t>
      </w:r>
      <w:r w:rsidRPr="00E939D9">
        <w:rPr>
          <w:rFonts w:ascii="Arial" w:eastAsia="Arial" w:hAnsi="Arial" w:cs="Arial"/>
          <w:spacing w:val="1"/>
          <w:sz w:val="24"/>
          <w:szCs w:val="24"/>
        </w:rPr>
        <w:t>s</w:t>
      </w:r>
      <w:r>
        <w:rPr>
          <w:rFonts w:ascii="Arial" w:eastAsia="Arial" w:hAnsi="Arial" w:cs="Arial"/>
          <w:spacing w:val="1"/>
          <w:sz w:val="24"/>
          <w:szCs w:val="24"/>
        </w:rPr>
        <w:t>e</w:t>
      </w:r>
      <w:r w:rsidRPr="00E939D9">
        <w:rPr>
          <w:rFonts w:ascii="Arial" w:eastAsia="Arial" w:hAnsi="Arial" w:cs="Arial"/>
          <w:spacing w:val="1"/>
          <w:sz w:val="24"/>
          <w:szCs w:val="24"/>
        </w:rPr>
        <w:t>rvice</w:t>
      </w:r>
      <w:r>
        <w:rPr>
          <w:rFonts w:ascii="Arial" w:eastAsia="Arial" w:hAnsi="Arial" w:cs="Arial"/>
          <w:spacing w:val="1"/>
          <w:sz w:val="24"/>
          <w:szCs w:val="24"/>
        </w:rPr>
        <w:t xml:space="preserve"> u</w:t>
      </w:r>
      <w:r w:rsidRPr="00E939D9">
        <w:rPr>
          <w:rFonts w:ascii="Arial" w:eastAsia="Arial" w:hAnsi="Arial" w:cs="Arial"/>
          <w:spacing w:val="1"/>
          <w:sz w:val="24"/>
          <w:szCs w:val="24"/>
        </w:rPr>
        <w:t>s</w:t>
      </w:r>
      <w:r>
        <w:rPr>
          <w:rFonts w:ascii="Arial" w:eastAsia="Arial" w:hAnsi="Arial" w:cs="Arial"/>
          <w:spacing w:val="1"/>
          <w:sz w:val="24"/>
          <w:szCs w:val="24"/>
        </w:rPr>
        <w:t>e</w:t>
      </w:r>
      <w:r w:rsidRPr="00E939D9">
        <w:rPr>
          <w:rFonts w:ascii="Arial" w:eastAsia="Arial" w:hAnsi="Arial" w:cs="Arial"/>
          <w:spacing w:val="1"/>
          <w:sz w:val="24"/>
          <w:szCs w:val="24"/>
        </w:rPr>
        <w:t xml:space="preserve">r </w:t>
      </w:r>
      <w:r>
        <w:rPr>
          <w:rFonts w:ascii="Arial" w:eastAsia="Arial" w:hAnsi="Arial" w:cs="Arial"/>
          <w:spacing w:val="1"/>
          <w:sz w:val="24"/>
          <w:szCs w:val="24"/>
        </w:rPr>
        <w:t>ne</w:t>
      </w:r>
      <w:r w:rsidRPr="00E939D9">
        <w:rPr>
          <w:rFonts w:ascii="Arial" w:eastAsia="Arial" w:hAnsi="Arial" w:cs="Arial"/>
          <w:spacing w:val="1"/>
          <w:sz w:val="24"/>
          <w:szCs w:val="24"/>
        </w:rPr>
        <w:t>e</w:t>
      </w:r>
      <w:r>
        <w:rPr>
          <w:rFonts w:ascii="Arial" w:eastAsia="Arial" w:hAnsi="Arial" w:cs="Arial"/>
          <w:spacing w:val="1"/>
          <w:sz w:val="24"/>
          <w:szCs w:val="24"/>
        </w:rPr>
        <w:t>d</w:t>
      </w:r>
      <w:r w:rsidRPr="00E939D9">
        <w:rPr>
          <w:rFonts w:ascii="Arial" w:eastAsia="Arial" w:hAnsi="Arial" w:cs="Arial"/>
          <w:spacing w:val="1"/>
          <w:sz w:val="24"/>
          <w:szCs w:val="24"/>
        </w:rPr>
        <w:t>s,</w:t>
      </w:r>
      <w:r>
        <w:rPr>
          <w:rFonts w:ascii="Arial" w:eastAsia="Arial" w:hAnsi="Arial" w:cs="Arial"/>
          <w:spacing w:val="1"/>
          <w:sz w:val="24"/>
          <w:szCs w:val="24"/>
        </w:rPr>
        <w:t xml:space="preserve"> </w:t>
      </w:r>
      <w:r w:rsidRPr="00E939D9">
        <w:rPr>
          <w:rFonts w:ascii="Arial" w:eastAsia="Arial" w:hAnsi="Arial" w:cs="Arial"/>
          <w:spacing w:val="1"/>
          <w:sz w:val="24"/>
          <w:szCs w:val="24"/>
        </w:rPr>
        <w:t>bef</w:t>
      </w:r>
      <w:r>
        <w:rPr>
          <w:rFonts w:ascii="Arial" w:eastAsia="Arial" w:hAnsi="Arial" w:cs="Arial"/>
          <w:spacing w:val="1"/>
          <w:sz w:val="24"/>
          <w:szCs w:val="24"/>
        </w:rPr>
        <w:t>o</w:t>
      </w:r>
      <w:r w:rsidRPr="00E939D9">
        <w:rPr>
          <w:rFonts w:ascii="Arial" w:eastAsia="Arial" w:hAnsi="Arial" w:cs="Arial"/>
          <w:spacing w:val="1"/>
          <w:sz w:val="24"/>
          <w:szCs w:val="24"/>
        </w:rPr>
        <w:t>re</w:t>
      </w:r>
      <w:r>
        <w:rPr>
          <w:rFonts w:ascii="Arial" w:eastAsia="Arial" w:hAnsi="Arial" w:cs="Arial"/>
          <w:spacing w:val="1"/>
          <w:sz w:val="24"/>
          <w:szCs w:val="24"/>
        </w:rPr>
        <w:t xml:space="preserve"> </w:t>
      </w:r>
      <w:r w:rsidRPr="00E939D9">
        <w:rPr>
          <w:rFonts w:ascii="Arial" w:eastAsia="Arial" w:hAnsi="Arial" w:cs="Arial"/>
          <w:spacing w:val="1"/>
          <w:sz w:val="24"/>
          <w:szCs w:val="24"/>
        </w:rPr>
        <w:t>the</w:t>
      </w:r>
      <w:r>
        <w:rPr>
          <w:rFonts w:ascii="Arial" w:eastAsia="Arial" w:hAnsi="Arial" w:cs="Arial"/>
          <w:spacing w:val="1"/>
          <w:sz w:val="24"/>
          <w:szCs w:val="24"/>
        </w:rPr>
        <w:t xml:space="preserve"> </w:t>
      </w:r>
      <w:r w:rsidRPr="00E939D9">
        <w:rPr>
          <w:rFonts w:ascii="Arial" w:eastAsia="Arial" w:hAnsi="Arial" w:cs="Arial"/>
          <w:spacing w:val="1"/>
          <w:sz w:val="24"/>
          <w:szCs w:val="24"/>
        </w:rPr>
        <w:t>e</w:t>
      </w:r>
      <w:r>
        <w:rPr>
          <w:rFonts w:ascii="Arial" w:eastAsia="Arial" w:hAnsi="Arial" w:cs="Arial"/>
          <w:spacing w:val="1"/>
          <w:sz w:val="24"/>
          <w:szCs w:val="24"/>
        </w:rPr>
        <w:t>n</w:t>
      </w:r>
      <w:r w:rsidRPr="00E939D9">
        <w:rPr>
          <w:rFonts w:ascii="Arial" w:eastAsia="Arial" w:hAnsi="Arial" w:cs="Arial"/>
          <w:spacing w:val="1"/>
          <w:sz w:val="24"/>
          <w:szCs w:val="24"/>
        </w:rPr>
        <w:t>d of t</w:t>
      </w:r>
      <w:r>
        <w:rPr>
          <w:rFonts w:ascii="Arial" w:eastAsia="Arial" w:hAnsi="Arial" w:cs="Arial"/>
          <w:spacing w:val="1"/>
          <w:sz w:val="24"/>
          <w:szCs w:val="24"/>
        </w:rPr>
        <w:t>h</w:t>
      </w:r>
      <w:r w:rsidRPr="00E939D9">
        <w:rPr>
          <w:rFonts w:ascii="Arial" w:eastAsia="Arial" w:hAnsi="Arial" w:cs="Arial"/>
          <w:spacing w:val="1"/>
          <w:sz w:val="24"/>
          <w:szCs w:val="24"/>
        </w:rPr>
        <w:t xml:space="preserve">e </w:t>
      </w:r>
      <w:r>
        <w:rPr>
          <w:rFonts w:ascii="Arial" w:eastAsia="Arial" w:hAnsi="Arial" w:cs="Arial"/>
          <w:spacing w:val="1"/>
          <w:sz w:val="24"/>
          <w:szCs w:val="24"/>
        </w:rPr>
        <w:t>a</w:t>
      </w:r>
      <w:r w:rsidRPr="00E939D9">
        <w:rPr>
          <w:rFonts w:ascii="Arial" w:eastAsia="Arial" w:hAnsi="Arial" w:cs="Arial"/>
          <w:spacing w:val="1"/>
          <w:sz w:val="24"/>
          <w:szCs w:val="24"/>
        </w:rPr>
        <w:t>ll</w:t>
      </w:r>
      <w:r>
        <w:rPr>
          <w:rFonts w:ascii="Arial" w:eastAsia="Arial" w:hAnsi="Arial" w:cs="Arial"/>
          <w:spacing w:val="1"/>
          <w:sz w:val="24"/>
          <w:szCs w:val="24"/>
        </w:rPr>
        <w:t>o</w:t>
      </w:r>
      <w:r w:rsidRPr="00E939D9">
        <w:rPr>
          <w:rFonts w:ascii="Arial" w:eastAsia="Arial" w:hAnsi="Arial" w:cs="Arial"/>
          <w:spacing w:val="1"/>
          <w:sz w:val="24"/>
          <w:szCs w:val="24"/>
        </w:rPr>
        <w:t>c</w:t>
      </w:r>
      <w:r>
        <w:rPr>
          <w:rFonts w:ascii="Arial" w:eastAsia="Arial" w:hAnsi="Arial" w:cs="Arial"/>
          <w:spacing w:val="1"/>
          <w:sz w:val="24"/>
          <w:szCs w:val="24"/>
        </w:rPr>
        <w:t>a</w:t>
      </w:r>
      <w:r w:rsidRPr="00E939D9">
        <w:rPr>
          <w:rFonts w:ascii="Arial" w:eastAsia="Arial" w:hAnsi="Arial" w:cs="Arial"/>
          <w:spacing w:val="1"/>
          <w:sz w:val="24"/>
          <w:szCs w:val="24"/>
        </w:rPr>
        <w:t>ted</w:t>
      </w:r>
      <w:r>
        <w:rPr>
          <w:rFonts w:ascii="Arial" w:eastAsia="Arial" w:hAnsi="Arial" w:cs="Arial"/>
          <w:spacing w:val="1"/>
          <w:sz w:val="24"/>
          <w:szCs w:val="24"/>
        </w:rPr>
        <w:t xml:space="preserve"> </w:t>
      </w:r>
      <w:r w:rsidRPr="00E939D9">
        <w:rPr>
          <w:rFonts w:ascii="Arial" w:eastAsia="Arial" w:hAnsi="Arial" w:cs="Arial"/>
          <w:spacing w:val="1"/>
          <w:sz w:val="24"/>
          <w:szCs w:val="24"/>
        </w:rPr>
        <w:t>tim</w:t>
      </w:r>
      <w:r>
        <w:rPr>
          <w:rFonts w:ascii="Arial" w:eastAsia="Arial" w:hAnsi="Arial" w:cs="Arial"/>
          <w:spacing w:val="1"/>
          <w:sz w:val="24"/>
          <w:szCs w:val="24"/>
        </w:rPr>
        <w:t>e</w:t>
      </w:r>
      <w:r w:rsidRPr="00E939D9">
        <w:rPr>
          <w:rFonts w:ascii="Arial" w:eastAsia="Arial" w:hAnsi="Arial" w:cs="Arial"/>
          <w:spacing w:val="1"/>
          <w:sz w:val="24"/>
          <w:szCs w:val="24"/>
        </w:rPr>
        <w:t>. T</w:t>
      </w:r>
      <w:r>
        <w:rPr>
          <w:rFonts w:ascii="Arial" w:eastAsia="Arial" w:hAnsi="Arial" w:cs="Arial"/>
          <w:spacing w:val="1"/>
          <w:sz w:val="24"/>
          <w:szCs w:val="24"/>
        </w:rPr>
        <w:t>h</w:t>
      </w:r>
      <w:r w:rsidRPr="00E939D9">
        <w:rPr>
          <w:rFonts w:ascii="Arial" w:eastAsia="Arial" w:hAnsi="Arial" w:cs="Arial"/>
          <w:spacing w:val="1"/>
          <w:sz w:val="24"/>
          <w:szCs w:val="24"/>
        </w:rPr>
        <w:t>is m</w:t>
      </w:r>
      <w:r>
        <w:rPr>
          <w:rFonts w:ascii="Arial" w:eastAsia="Arial" w:hAnsi="Arial" w:cs="Arial"/>
          <w:spacing w:val="1"/>
          <w:sz w:val="24"/>
          <w:szCs w:val="24"/>
        </w:rPr>
        <w:t>a</w:t>
      </w:r>
      <w:r w:rsidRPr="00E939D9">
        <w:rPr>
          <w:rFonts w:ascii="Arial" w:eastAsia="Arial" w:hAnsi="Arial" w:cs="Arial"/>
          <w:spacing w:val="1"/>
          <w:sz w:val="24"/>
          <w:szCs w:val="24"/>
        </w:rPr>
        <w:t xml:space="preserve">y </w:t>
      </w:r>
      <w:r>
        <w:rPr>
          <w:rFonts w:ascii="Arial" w:eastAsia="Arial" w:hAnsi="Arial" w:cs="Arial"/>
          <w:spacing w:val="1"/>
          <w:sz w:val="24"/>
          <w:szCs w:val="24"/>
        </w:rPr>
        <w:t>b</w:t>
      </w:r>
      <w:r w:rsidRPr="00E939D9">
        <w:rPr>
          <w:rFonts w:ascii="Arial" w:eastAsia="Arial" w:hAnsi="Arial" w:cs="Arial"/>
          <w:spacing w:val="1"/>
          <w:sz w:val="24"/>
          <w:szCs w:val="24"/>
        </w:rPr>
        <w:t xml:space="preserve">e </w:t>
      </w:r>
      <w:r>
        <w:rPr>
          <w:rFonts w:ascii="Arial" w:eastAsia="Arial" w:hAnsi="Arial" w:cs="Arial"/>
          <w:spacing w:val="1"/>
          <w:sz w:val="24"/>
          <w:szCs w:val="24"/>
        </w:rPr>
        <w:t>be</w:t>
      </w:r>
      <w:r w:rsidRPr="00E939D9">
        <w:rPr>
          <w:rFonts w:ascii="Arial" w:eastAsia="Arial" w:hAnsi="Arial" w:cs="Arial"/>
          <w:spacing w:val="1"/>
          <w:sz w:val="24"/>
          <w:szCs w:val="24"/>
        </w:rPr>
        <w:t>c</w:t>
      </w:r>
      <w:r>
        <w:rPr>
          <w:rFonts w:ascii="Arial" w:eastAsia="Arial" w:hAnsi="Arial" w:cs="Arial"/>
          <w:spacing w:val="1"/>
          <w:sz w:val="24"/>
          <w:szCs w:val="24"/>
        </w:rPr>
        <w:t>au</w:t>
      </w:r>
      <w:r w:rsidRPr="00E939D9">
        <w:rPr>
          <w:rFonts w:ascii="Arial" w:eastAsia="Arial" w:hAnsi="Arial" w:cs="Arial"/>
          <w:spacing w:val="1"/>
          <w:sz w:val="24"/>
          <w:szCs w:val="24"/>
        </w:rPr>
        <w:t xml:space="preserve">se they </w:t>
      </w:r>
      <w:r>
        <w:rPr>
          <w:rFonts w:ascii="Arial" w:eastAsia="Arial" w:hAnsi="Arial" w:cs="Arial"/>
          <w:spacing w:val="1"/>
          <w:sz w:val="24"/>
          <w:szCs w:val="24"/>
        </w:rPr>
        <w:t>ha</w:t>
      </w:r>
      <w:r w:rsidRPr="00E939D9">
        <w:rPr>
          <w:rFonts w:ascii="Arial" w:eastAsia="Arial" w:hAnsi="Arial" w:cs="Arial"/>
          <w:spacing w:val="1"/>
          <w:sz w:val="24"/>
          <w:szCs w:val="24"/>
        </w:rPr>
        <w:t>ve</w:t>
      </w:r>
      <w:r>
        <w:rPr>
          <w:rFonts w:ascii="Arial" w:eastAsia="Arial" w:hAnsi="Arial" w:cs="Arial"/>
          <w:spacing w:val="1"/>
          <w:sz w:val="24"/>
          <w:szCs w:val="24"/>
        </w:rPr>
        <w:t xml:space="preserve"> don</w:t>
      </w:r>
      <w:r w:rsidRPr="00E939D9">
        <w:rPr>
          <w:rFonts w:ascii="Arial" w:eastAsia="Arial" w:hAnsi="Arial" w:cs="Arial"/>
          <w:spacing w:val="1"/>
          <w:sz w:val="24"/>
          <w:szCs w:val="24"/>
        </w:rPr>
        <w:t>e t</w:t>
      </w:r>
      <w:r>
        <w:rPr>
          <w:rFonts w:ascii="Arial" w:eastAsia="Arial" w:hAnsi="Arial" w:cs="Arial"/>
          <w:spacing w:val="1"/>
          <w:sz w:val="24"/>
          <w:szCs w:val="24"/>
        </w:rPr>
        <w:t>h</w:t>
      </w:r>
      <w:r w:rsidRPr="00E939D9">
        <w:rPr>
          <w:rFonts w:ascii="Arial" w:eastAsia="Arial" w:hAnsi="Arial" w:cs="Arial"/>
          <w:spacing w:val="1"/>
          <w:sz w:val="24"/>
          <w:szCs w:val="24"/>
        </w:rPr>
        <w:t>i</w:t>
      </w:r>
      <w:r>
        <w:rPr>
          <w:rFonts w:ascii="Arial" w:eastAsia="Arial" w:hAnsi="Arial" w:cs="Arial"/>
          <w:spacing w:val="1"/>
          <w:sz w:val="24"/>
          <w:szCs w:val="24"/>
        </w:rPr>
        <w:t>n</w:t>
      </w:r>
      <w:r w:rsidRPr="00E939D9">
        <w:rPr>
          <w:rFonts w:ascii="Arial" w:eastAsia="Arial" w:hAnsi="Arial" w:cs="Arial"/>
          <w:spacing w:val="1"/>
          <w:sz w:val="24"/>
          <w:szCs w:val="24"/>
        </w:rPr>
        <w:t>gs q</w:t>
      </w:r>
      <w:r>
        <w:rPr>
          <w:rFonts w:ascii="Arial" w:eastAsia="Arial" w:hAnsi="Arial" w:cs="Arial"/>
          <w:spacing w:val="1"/>
          <w:sz w:val="24"/>
          <w:szCs w:val="24"/>
        </w:rPr>
        <w:t>u</w:t>
      </w:r>
      <w:r w:rsidRPr="00E939D9">
        <w:rPr>
          <w:rFonts w:ascii="Arial" w:eastAsia="Arial" w:hAnsi="Arial" w:cs="Arial"/>
          <w:spacing w:val="1"/>
          <w:sz w:val="24"/>
          <w:szCs w:val="24"/>
        </w:rPr>
        <w:t>ick</w:t>
      </w:r>
      <w:r>
        <w:rPr>
          <w:rFonts w:ascii="Arial" w:eastAsia="Arial" w:hAnsi="Arial" w:cs="Arial"/>
          <w:spacing w:val="1"/>
          <w:sz w:val="24"/>
          <w:szCs w:val="24"/>
        </w:rPr>
        <w:t>e</w:t>
      </w:r>
      <w:r w:rsidRPr="00E939D9">
        <w:rPr>
          <w:rFonts w:ascii="Arial" w:eastAsia="Arial" w:hAnsi="Arial" w:cs="Arial"/>
          <w:spacing w:val="1"/>
          <w:sz w:val="24"/>
          <w:szCs w:val="24"/>
        </w:rPr>
        <w:t>r t</w:t>
      </w:r>
      <w:r>
        <w:rPr>
          <w:rFonts w:ascii="Arial" w:eastAsia="Arial" w:hAnsi="Arial" w:cs="Arial"/>
          <w:spacing w:val="1"/>
          <w:sz w:val="24"/>
          <w:szCs w:val="24"/>
        </w:rPr>
        <w:t>h</w:t>
      </w:r>
      <w:r w:rsidRPr="00E939D9">
        <w:rPr>
          <w:rFonts w:ascii="Arial" w:eastAsia="Arial" w:hAnsi="Arial" w:cs="Arial"/>
          <w:spacing w:val="1"/>
          <w:sz w:val="24"/>
          <w:szCs w:val="24"/>
        </w:rPr>
        <w:t xml:space="preserve">an </w:t>
      </w:r>
      <w:r>
        <w:rPr>
          <w:rFonts w:ascii="Arial" w:eastAsia="Arial" w:hAnsi="Arial" w:cs="Arial"/>
          <w:spacing w:val="1"/>
          <w:sz w:val="24"/>
          <w:szCs w:val="24"/>
        </w:rPr>
        <w:t>e</w:t>
      </w:r>
      <w:r w:rsidRPr="00E939D9">
        <w:rPr>
          <w:rFonts w:ascii="Arial" w:eastAsia="Arial" w:hAnsi="Arial" w:cs="Arial"/>
          <w:spacing w:val="1"/>
          <w:sz w:val="24"/>
          <w:szCs w:val="24"/>
        </w:rPr>
        <w:t>x</w:t>
      </w:r>
      <w:r>
        <w:rPr>
          <w:rFonts w:ascii="Arial" w:eastAsia="Arial" w:hAnsi="Arial" w:cs="Arial"/>
          <w:spacing w:val="1"/>
          <w:sz w:val="24"/>
          <w:szCs w:val="24"/>
        </w:rPr>
        <w:t>pe</w:t>
      </w:r>
      <w:r w:rsidRPr="00E939D9">
        <w:rPr>
          <w:rFonts w:ascii="Arial" w:eastAsia="Arial" w:hAnsi="Arial" w:cs="Arial"/>
          <w:spacing w:val="1"/>
          <w:sz w:val="24"/>
          <w:szCs w:val="24"/>
        </w:rPr>
        <w:t>ct</w:t>
      </w:r>
      <w:r>
        <w:rPr>
          <w:rFonts w:ascii="Arial" w:eastAsia="Arial" w:hAnsi="Arial" w:cs="Arial"/>
          <w:spacing w:val="1"/>
          <w:sz w:val="24"/>
          <w:szCs w:val="24"/>
        </w:rPr>
        <w:t>e</w:t>
      </w:r>
      <w:r w:rsidRPr="00E939D9">
        <w:rPr>
          <w:rFonts w:ascii="Arial" w:eastAsia="Arial" w:hAnsi="Arial" w:cs="Arial"/>
          <w:spacing w:val="1"/>
          <w:sz w:val="24"/>
          <w:szCs w:val="24"/>
        </w:rPr>
        <w:t xml:space="preserve">d </w:t>
      </w:r>
      <w:r>
        <w:rPr>
          <w:rFonts w:ascii="Arial" w:eastAsia="Arial" w:hAnsi="Arial" w:cs="Arial"/>
          <w:spacing w:val="1"/>
          <w:sz w:val="24"/>
          <w:szCs w:val="24"/>
        </w:rPr>
        <w:t>o</w:t>
      </w:r>
      <w:r w:rsidRPr="00E939D9">
        <w:rPr>
          <w:rFonts w:ascii="Arial" w:eastAsia="Arial" w:hAnsi="Arial" w:cs="Arial"/>
          <w:spacing w:val="1"/>
          <w:sz w:val="24"/>
          <w:szCs w:val="24"/>
        </w:rPr>
        <w:t>r the</w:t>
      </w:r>
      <w:r>
        <w:rPr>
          <w:rFonts w:ascii="Arial" w:eastAsia="Arial" w:hAnsi="Arial" w:cs="Arial"/>
          <w:spacing w:val="1"/>
          <w:sz w:val="24"/>
          <w:szCs w:val="24"/>
        </w:rPr>
        <w:t xml:space="preserve"> </w:t>
      </w:r>
      <w:r w:rsidRPr="00E939D9">
        <w:rPr>
          <w:rFonts w:ascii="Arial" w:eastAsia="Arial" w:hAnsi="Arial" w:cs="Arial"/>
          <w:spacing w:val="1"/>
          <w:sz w:val="24"/>
          <w:szCs w:val="24"/>
        </w:rPr>
        <w:t>s</w:t>
      </w:r>
      <w:r>
        <w:rPr>
          <w:rFonts w:ascii="Arial" w:eastAsia="Arial" w:hAnsi="Arial" w:cs="Arial"/>
          <w:spacing w:val="1"/>
          <w:sz w:val="24"/>
          <w:szCs w:val="24"/>
        </w:rPr>
        <w:t>e</w:t>
      </w:r>
      <w:r w:rsidRPr="00E939D9">
        <w:rPr>
          <w:rFonts w:ascii="Arial" w:eastAsia="Arial" w:hAnsi="Arial" w:cs="Arial"/>
          <w:spacing w:val="1"/>
          <w:sz w:val="24"/>
          <w:szCs w:val="24"/>
        </w:rPr>
        <w:t>rvice</w:t>
      </w:r>
      <w:r>
        <w:rPr>
          <w:rFonts w:ascii="Arial" w:eastAsia="Arial" w:hAnsi="Arial" w:cs="Arial"/>
          <w:spacing w:val="1"/>
          <w:sz w:val="24"/>
          <w:szCs w:val="24"/>
        </w:rPr>
        <w:t xml:space="preserve"> u</w:t>
      </w:r>
      <w:r w:rsidRPr="00E939D9">
        <w:rPr>
          <w:rFonts w:ascii="Arial" w:eastAsia="Arial" w:hAnsi="Arial" w:cs="Arial"/>
          <w:spacing w:val="1"/>
          <w:sz w:val="24"/>
          <w:szCs w:val="24"/>
        </w:rPr>
        <w:t>s</w:t>
      </w:r>
      <w:r>
        <w:rPr>
          <w:rFonts w:ascii="Arial" w:eastAsia="Arial" w:hAnsi="Arial" w:cs="Arial"/>
          <w:spacing w:val="1"/>
          <w:sz w:val="24"/>
          <w:szCs w:val="24"/>
        </w:rPr>
        <w:t>e</w:t>
      </w:r>
      <w:r w:rsidRPr="00E939D9">
        <w:rPr>
          <w:rFonts w:ascii="Arial" w:eastAsia="Arial" w:hAnsi="Arial" w:cs="Arial"/>
          <w:spacing w:val="1"/>
          <w:sz w:val="24"/>
          <w:szCs w:val="24"/>
        </w:rPr>
        <w:t xml:space="preserve">r </w:t>
      </w:r>
      <w:r>
        <w:rPr>
          <w:rFonts w:ascii="Arial" w:eastAsia="Arial" w:hAnsi="Arial" w:cs="Arial"/>
          <w:spacing w:val="1"/>
          <w:sz w:val="24"/>
          <w:szCs w:val="24"/>
        </w:rPr>
        <w:t>doe</w:t>
      </w:r>
      <w:r w:rsidRPr="00E939D9">
        <w:rPr>
          <w:rFonts w:ascii="Arial" w:eastAsia="Arial" w:hAnsi="Arial" w:cs="Arial"/>
          <w:spacing w:val="1"/>
          <w:sz w:val="24"/>
          <w:szCs w:val="24"/>
        </w:rPr>
        <w:t xml:space="preserve">s </w:t>
      </w:r>
      <w:r>
        <w:rPr>
          <w:rFonts w:ascii="Arial" w:eastAsia="Arial" w:hAnsi="Arial" w:cs="Arial"/>
          <w:spacing w:val="1"/>
          <w:sz w:val="24"/>
          <w:szCs w:val="24"/>
        </w:rPr>
        <w:t>n</w:t>
      </w:r>
      <w:r w:rsidRPr="00E939D9">
        <w:rPr>
          <w:rFonts w:ascii="Arial" w:eastAsia="Arial" w:hAnsi="Arial" w:cs="Arial"/>
          <w:spacing w:val="1"/>
          <w:sz w:val="24"/>
          <w:szCs w:val="24"/>
        </w:rPr>
        <w:t>ot</w:t>
      </w:r>
      <w:r>
        <w:rPr>
          <w:rFonts w:ascii="Arial" w:eastAsia="Arial" w:hAnsi="Arial" w:cs="Arial"/>
          <w:spacing w:val="1"/>
          <w:sz w:val="24"/>
          <w:szCs w:val="24"/>
        </w:rPr>
        <w:t xml:space="preserve"> </w:t>
      </w:r>
      <w:r w:rsidRPr="00E939D9">
        <w:rPr>
          <w:rFonts w:ascii="Arial" w:eastAsia="Arial" w:hAnsi="Arial" w:cs="Arial"/>
          <w:spacing w:val="1"/>
          <w:sz w:val="24"/>
          <w:szCs w:val="24"/>
        </w:rPr>
        <w:t>w</w:t>
      </w:r>
      <w:r>
        <w:rPr>
          <w:rFonts w:ascii="Arial" w:eastAsia="Arial" w:hAnsi="Arial" w:cs="Arial"/>
          <w:spacing w:val="1"/>
          <w:sz w:val="24"/>
          <w:szCs w:val="24"/>
        </w:rPr>
        <w:t>an</w:t>
      </w:r>
      <w:r w:rsidRPr="00E939D9">
        <w:rPr>
          <w:rFonts w:ascii="Arial" w:eastAsia="Arial" w:hAnsi="Arial" w:cs="Arial"/>
          <w:spacing w:val="1"/>
          <w:sz w:val="24"/>
          <w:szCs w:val="24"/>
        </w:rPr>
        <w:t>t</w:t>
      </w:r>
      <w:r>
        <w:rPr>
          <w:rFonts w:ascii="Arial" w:eastAsia="Arial" w:hAnsi="Arial" w:cs="Arial"/>
          <w:spacing w:val="1"/>
          <w:sz w:val="24"/>
          <w:szCs w:val="24"/>
        </w:rPr>
        <w:t xml:space="preserve"> </w:t>
      </w:r>
      <w:r w:rsidRPr="00E939D9">
        <w:rPr>
          <w:rFonts w:ascii="Arial" w:eastAsia="Arial" w:hAnsi="Arial" w:cs="Arial"/>
          <w:spacing w:val="1"/>
          <w:sz w:val="24"/>
          <w:szCs w:val="24"/>
        </w:rPr>
        <w:t xml:space="preserve">/ </w:t>
      </w:r>
      <w:r>
        <w:rPr>
          <w:rFonts w:ascii="Arial" w:eastAsia="Arial" w:hAnsi="Arial" w:cs="Arial"/>
          <w:spacing w:val="1"/>
          <w:sz w:val="24"/>
          <w:szCs w:val="24"/>
        </w:rPr>
        <w:t>ne</w:t>
      </w:r>
      <w:r w:rsidRPr="00E939D9">
        <w:rPr>
          <w:rFonts w:ascii="Arial" w:eastAsia="Arial" w:hAnsi="Arial" w:cs="Arial"/>
          <w:spacing w:val="1"/>
          <w:sz w:val="24"/>
          <w:szCs w:val="24"/>
        </w:rPr>
        <w:t>ed</w:t>
      </w:r>
      <w:r>
        <w:rPr>
          <w:rFonts w:ascii="Arial" w:eastAsia="Arial" w:hAnsi="Arial" w:cs="Arial"/>
          <w:spacing w:val="1"/>
          <w:sz w:val="24"/>
          <w:szCs w:val="24"/>
        </w:rPr>
        <w:t xml:space="preserve"> e</w:t>
      </w:r>
      <w:r w:rsidRPr="00E939D9">
        <w:rPr>
          <w:rFonts w:ascii="Arial" w:eastAsia="Arial" w:hAnsi="Arial" w:cs="Arial"/>
          <w:spacing w:val="1"/>
          <w:sz w:val="24"/>
          <w:szCs w:val="24"/>
        </w:rPr>
        <w:t>v</w:t>
      </w:r>
      <w:r>
        <w:rPr>
          <w:rFonts w:ascii="Arial" w:eastAsia="Arial" w:hAnsi="Arial" w:cs="Arial"/>
          <w:spacing w:val="1"/>
          <w:sz w:val="24"/>
          <w:szCs w:val="24"/>
        </w:rPr>
        <w:t>e</w:t>
      </w:r>
      <w:r w:rsidRPr="00E939D9">
        <w:rPr>
          <w:rFonts w:ascii="Arial" w:eastAsia="Arial" w:hAnsi="Arial" w:cs="Arial"/>
          <w:spacing w:val="1"/>
          <w:sz w:val="24"/>
          <w:szCs w:val="24"/>
        </w:rPr>
        <w:t>ryt</w:t>
      </w:r>
      <w:r>
        <w:rPr>
          <w:rFonts w:ascii="Arial" w:eastAsia="Arial" w:hAnsi="Arial" w:cs="Arial"/>
          <w:spacing w:val="1"/>
          <w:sz w:val="24"/>
          <w:szCs w:val="24"/>
        </w:rPr>
        <w:t>h</w:t>
      </w:r>
      <w:r w:rsidRPr="00E939D9">
        <w:rPr>
          <w:rFonts w:ascii="Arial" w:eastAsia="Arial" w:hAnsi="Arial" w:cs="Arial"/>
          <w:spacing w:val="1"/>
          <w:sz w:val="24"/>
          <w:szCs w:val="24"/>
        </w:rPr>
        <w:t>i</w:t>
      </w:r>
      <w:r>
        <w:rPr>
          <w:rFonts w:ascii="Arial" w:eastAsia="Arial" w:hAnsi="Arial" w:cs="Arial"/>
          <w:spacing w:val="1"/>
          <w:sz w:val="24"/>
          <w:szCs w:val="24"/>
        </w:rPr>
        <w:t>n</w:t>
      </w:r>
      <w:r w:rsidRPr="00E939D9">
        <w:rPr>
          <w:rFonts w:ascii="Arial" w:eastAsia="Arial" w:hAnsi="Arial" w:cs="Arial"/>
          <w:spacing w:val="1"/>
          <w:sz w:val="24"/>
          <w:szCs w:val="24"/>
        </w:rPr>
        <w:t xml:space="preserve">g </w:t>
      </w:r>
      <w:r>
        <w:rPr>
          <w:rFonts w:ascii="Arial" w:eastAsia="Arial" w:hAnsi="Arial" w:cs="Arial"/>
          <w:spacing w:val="1"/>
          <w:sz w:val="24"/>
          <w:szCs w:val="24"/>
        </w:rPr>
        <w:t>do</w:t>
      </w:r>
      <w:r w:rsidRPr="00E939D9">
        <w:rPr>
          <w:rFonts w:ascii="Arial" w:eastAsia="Arial" w:hAnsi="Arial" w:cs="Arial"/>
          <w:spacing w:val="1"/>
          <w:sz w:val="24"/>
          <w:szCs w:val="24"/>
        </w:rPr>
        <w:t>i</w:t>
      </w:r>
      <w:r>
        <w:rPr>
          <w:rFonts w:ascii="Arial" w:eastAsia="Arial" w:hAnsi="Arial" w:cs="Arial"/>
          <w:spacing w:val="1"/>
          <w:sz w:val="24"/>
          <w:szCs w:val="24"/>
        </w:rPr>
        <w:t>n</w:t>
      </w:r>
      <w:r w:rsidRPr="00E939D9">
        <w:rPr>
          <w:rFonts w:ascii="Arial" w:eastAsia="Arial" w:hAnsi="Arial" w:cs="Arial"/>
          <w:spacing w:val="1"/>
          <w:sz w:val="24"/>
          <w:szCs w:val="24"/>
        </w:rPr>
        <w:t>g f</w:t>
      </w:r>
      <w:r>
        <w:rPr>
          <w:rFonts w:ascii="Arial" w:eastAsia="Arial" w:hAnsi="Arial" w:cs="Arial"/>
          <w:spacing w:val="1"/>
          <w:sz w:val="24"/>
          <w:szCs w:val="24"/>
        </w:rPr>
        <w:t>o</w:t>
      </w:r>
      <w:r w:rsidRPr="00E939D9">
        <w:rPr>
          <w:rFonts w:ascii="Arial" w:eastAsia="Arial" w:hAnsi="Arial" w:cs="Arial"/>
          <w:spacing w:val="1"/>
          <w:sz w:val="24"/>
          <w:szCs w:val="24"/>
        </w:rPr>
        <w:t>r t</w:t>
      </w:r>
      <w:r>
        <w:rPr>
          <w:rFonts w:ascii="Arial" w:eastAsia="Arial" w:hAnsi="Arial" w:cs="Arial"/>
          <w:spacing w:val="1"/>
          <w:sz w:val="24"/>
          <w:szCs w:val="24"/>
        </w:rPr>
        <w:t>h</w:t>
      </w:r>
      <w:r w:rsidRPr="00E939D9">
        <w:rPr>
          <w:rFonts w:ascii="Arial" w:eastAsia="Arial" w:hAnsi="Arial" w:cs="Arial"/>
          <w:spacing w:val="1"/>
          <w:sz w:val="24"/>
          <w:szCs w:val="24"/>
        </w:rPr>
        <w:t xml:space="preserve">em </w:t>
      </w:r>
      <w:r>
        <w:rPr>
          <w:rFonts w:ascii="Arial" w:eastAsia="Arial" w:hAnsi="Arial" w:cs="Arial"/>
          <w:spacing w:val="1"/>
          <w:sz w:val="24"/>
          <w:szCs w:val="24"/>
        </w:rPr>
        <w:t xml:space="preserve">on </w:t>
      </w:r>
      <w:r w:rsidRPr="00E939D9">
        <w:rPr>
          <w:rFonts w:ascii="Arial" w:eastAsia="Arial" w:hAnsi="Arial" w:cs="Arial"/>
          <w:spacing w:val="1"/>
          <w:sz w:val="24"/>
          <w:szCs w:val="24"/>
        </w:rPr>
        <w:t>t</w:t>
      </w:r>
      <w:r>
        <w:rPr>
          <w:rFonts w:ascii="Arial" w:eastAsia="Arial" w:hAnsi="Arial" w:cs="Arial"/>
          <w:spacing w:val="1"/>
          <w:sz w:val="24"/>
          <w:szCs w:val="24"/>
        </w:rPr>
        <w:t>ha</w:t>
      </w:r>
      <w:r w:rsidRPr="00E939D9">
        <w:rPr>
          <w:rFonts w:ascii="Arial" w:eastAsia="Arial" w:hAnsi="Arial" w:cs="Arial"/>
          <w:spacing w:val="1"/>
          <w:sz w:val="24"/>
          <w:szCs w:val="24"/>
        </w:rPr>
        <w:t xml:space="preserve">t </w:t>
      </w:r>
      <w:r>
        <w:rPr>
          <w:rFonts w:ascii="Arial" w:eastAsia="Arial" w:hAnsi="Arial" w:cs="Arial"/>
          <w:spacing w:val="1"/>
          <w:sz w:val="24"/>
          <w:szCs w:val="24"/>
        </w:rPr>
        <w:t>da</w:t>
      </w:r>
      <w:r w:rsidRPr="00E939D9">
        <w:rPr>
          <w:rFonts w:ascii="Arial" w:eastAsia="Arial" w:hAnsi="Arial" w:cs="Arial"/>
          <w:spacing w:val="1"/>
          <w:sz w:val="24"/>
          <w:szCs w:val="24"/>
        </w:rPr>
        <w:t>y.</w:t>
      </w:r>
    </w:p>
    <w:p w:rsidR="00D26B81" w:rsidRDefault="00D26B81" w:rsidP="001D7E2B">
      <w:pPr>
        <w:spacing w:before="16" w:after="0" w:line="260" w:lineRule="exact"/>
        <w:jc w:val="both"/>
        <w:rPr>
          <w:sz w:val="26"/>
          <w:szCs w:val="26"/>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E939D9">
        <w:rPr>
          <w:rFonts w:ascii="Arial" w:eastAsia="Arial" w:hAnsi="Arial" w:cs="Arial"/>
          <w:spacing w:val="1"/>
          <w:sz w:val="24"/>
          <w:szCs w:val="24"/>
        </w:rPr>
        <w:t>The</w:t>
      </w:r>
      <w:r>
        <w:rPr>
          <w:rFonts w:ascii="Arial" w:eastAsia="Arial" w:hAnsi="Arial" w:cs="Arial"/>
          <w:spacing w:val="1"/>
          <w:sz w:val="24"/>
          <w:szCs w:val="24"/>
        </w:rPr>
        <w:t xml:space="preserve"> 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r /</w:t>
      </w:r>
      <w:r>
        <w:rPr>
          <w:rFonts w:ascii="Arial" w:eastAsia="Arial" w:hAnsi="Arial" w:cs="Arial"/>
          <w:spacing w:val="1"/>
          <w:sz w:val="24"/>
          <w:szCs w:val="24"/>
        </w:rPr>
        <w:t xml:space="preserve"> </w:t>
      </w:r>
      <w:r w:rsidRPr="00E939D9">
        <w:rPr>
          <w:rFonts w:ascii="Arial" w:eastAsia="Arial" w:hAnsi="Arial" w:cs="Arial"/>
          <w:spacing w:val="1"/>
          <w:sz w:val="24"/>
          <w:szCs w:val="24"/>
        </w:rPr>
        <w:t>c</w:t>
      </w:r>
      <w:r>
        <w:rPr>
          <w:rFonts w:ascii="Arial" w:eastAsia="Arial" w:hAnsi="Arial" w:cs="Arial"/>
          <w:spacing w:val="1"/>
          <w:sz w:val="24"/>
          <w:szCs w:val="24"/>
        </w:rPr>
        <w:t>a</w:t>
      </w:r>
      <w:r w:rsidRPr="00E939D9">
        <w:rPr>
          <w:rFonts w:ascii="Arial" w:eastAsia="Arial" w:hAnsi="Arial" w:cs="Arial"/>
          <w:spacing w:val="1"/>
          <w:sz w:val="24"/>
          <w:szCs w:val="24"/>
        </w:rPr>
        <w:t>re</w:t>
      </w:r>
      <w:r>
        <w:rPr>
          <w:rFonts w:ascii="Arial" w:eastAsia="Arial" w:hAnsi="Arial" w:cs="Arial"/>
          <w:spacing w:val="1"/>
          <w:sz w:val="24"/>
          <w:szCs w:val="24"/>
        </w:rPr>
        <w:t xml:space="preserve"> </w:t>
      </w:r>
      <w:r w:rsidRPr="00E939D9">
        <w:rPr>
          <w:rFonts w:ascii="Arial" w:eastAsia="Arial" w:hAnsi="Arial" w:cs="Arial"/>
          <w:spacing w:val="1"/>
          <w:sz w:val="24"/>
          <w:szCs w:val="24"/>
        </w:rPr>
        <w:t>w</w:t>
      </w:r>
      <w:r>
        <w:rPr>
          <w:rFonts w:ascii="Arial" w:eastAsia="Arial" w:hAnsi="Arial" w:cs="Arial"/>
          <w:spacing w:val="1"/>
          <w:sz w:val="24"/>
          <w:szCs w:val="24"/>
        </w:rPr>
        <w:t>o</w:t>
      </w:r>
      <w:r w:rsidRPr="00E939D9">
        <w:rPr>
          <w:rFonts w:ascii="Arial" w:eastAsia="Arial" w:hAnsi="Arial" w:cs="Arial"/>
          <w:spacing w:val="1"/>
          <w:sz w:val="24"/>
          <w:szCs w:val="24"/>
        </w:rPr>
        <w:t>rk</w:t>
      </w:r>
      <w:r>
        <w:rPr>
          <w:rFonts w:ascii="Arial" w:eastAsia="Arial" w:hAnsi="Arial" w:cs="Arial"/>
          <w:spacing w:val="1"/>
          <w:sz w:val="24"/>
          <w:szCs w:val="24"/>
        </w:rPr>
        <w:t>e</w:t>
      </w:r>
      <w:r w:rsidRPr="00E939D9">
        <w:rPr>
          <w:rFonts w:ascii="Arial" w:eastAsia="Arial" w:hAnsi="Arial" w:cs="Arial"/>
          <w:spacing w:val="1"/>
          <w:sz w:val="24"/>
          <w:szCs w:val="24"/>
        </w:rPr>
        <w:t>r m</w:t>
      </w:r>
      <w:r>
        <w:rPr>
          <w:rFonts w:ascii="Arial" w:eastAsia="Arial" w:hAnsi="Arial" w:cs="Arial"/>
          <w:spacing w:val="1"/>
          <w:sz w:val="24"/>
          <w:szCs w:val="24"/>
        </w:rPr>
        <w:t>u</w:t>
      </w:r>
      <w:r w:rsidRPr="00E939D9">
        <w:rPr>
          <w:rFonts w:ascii="Arial" w:eastAsia="Arial" w:hAnsi="Arial" w:cs="Arial"/>
          <w:spacing w:val="1"/>
          <w:sz w:val="24"/>
          <w:szCs w:val="24"/>
        </w:rPr>
        <w:t>st:</w:t>
      </w:r>
    </w:p>
    <w:p w:rsidR="00D26B81" w:rsidRDefault="00E852C9" w:rsidP="001D7E2B">
      <w:pPr>
        <w:tabs>
          <w:tab w:val="left" w:pos="1260"/>
        </w:tabs>
        <w:spacing w:after="0" w:line="274" w:lineRule="exact"/>
        <w:ind w:left="1701" w:right="-20" w:hanging="425"/>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Lo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oo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p>
    <w:p w:rsidR="00D26B81" w:rsidRDefault="00E852C9" w:rsidP="001D7E2B">
      <w:pPr>
        <w:tabs>
          <w:tab w:val="left" w:pos="1260"/>
        </w:tabs>
        <w:spacing w:after="0" w:line="240" w:lineRule="auto"/>
        <w:ind w:left="1701" w:right="-20" w:hanging="425"/>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t>D</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ll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on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ne.</w:t>
      </w:r>
    </w:p>
    <w:p w:rsidR="00D26B81" w:rsidRDefault="00E852C9" w:rsidP="001D7E2B">
      <w:pPr>
        <w:tabs>
          <w:tab w:val="left" w:pos="1260"/>
        </w:tabs>
        <w:spacing w:after="0" w:line="240" w:lineRule="auto"/>
        <w:ind w:left="1701" w:right="388" w:hanging="425"/>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r>
      <w:r>
        <w:rPr>
          <w:rFonts w:ascii="Arial" w:eastAsia="Arial" w:hAnsi="Arial" w:cs="Arial"/>
          <w:spacing w:val="1"/>
          <w:sz w:val="24"/>
          <w:szCs w:val="24"/>
        </w:rPr>
        <w:t>Lo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ha</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 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w:t>
      </w:r>
    </w:p>
    <w:p w:rsidR="00D26B81" w:rsidRDefault="00E852C9" w:rsidP="001D7E2B">
      <w:pPr>
        <w:tabs>
          <w:tab w:val="left" w:pos="1260"/>
        </w:tabs>
        <w:spacing w:after="0" w:line="240" w:lineRule="auto"/>
        <w:ind w:left="1701" w:right="389" w:hanging="425"/>
        <w:jc w:val="both"/>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z w:val="24"/>
          <w:szCs w:val="24"/>
        </w:rPr>
        <w:tab/>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s</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3"/>
          <w:sz w:val="24"/>
          <w:szCs w:val="24"/>
        </w:rPr>
        <w:t>l</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ano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w:t>
      </w:r>
      <w:proofErr w:type="gramStart"/>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proofErr w:type="gram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end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4</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w:t>
      </w:r>
    </w:p>
    <w:p w:rsidR="00D26B81" w:rsidRDefault="00E852C9" w:rsidP="001D7E2B">
      <w:pPr>
        <w:spacing w:after="0" w:line="240" w:lineRule="auto"/>
        <w:ind w:left="1701" w:right="848" w:hanging="425"/>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 s</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p>
    <w:p w:rsidR="00D26B81" w:rsidRDefault="00D26B81">
      <w:pPr>
        <w:spacing w:before="9" w:after="0" w:line="110" w:lineRule="exact"/>
        <w:rPr>
          <w:sz w:val="11"/>
          <w:szCs w:val="11"/>
        </w:rPr>
      </w:pPr>
    </w:p>
    <w:p w:rsidR="00D26B81" w:rsidRDefault="00D26B81">
      <w:pPr>
        <w:spacing w:after="0" w:line="200" w:lineRule="exact"/>
        <w:rPr>
          <w:sz w:val="20"/>
          <w:szCs w:val="20"/>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E939D9">
        <w:rPr>
          <w:rFonts w:ascii="Arial" w:eastAsia="Arial" w:hAnsi="Arial" w:cs="Arial"/>
          <w:spacing w:val="1"/>
          <w:sz w:val="24"/>
          <w:szCs w:val="24"/>
        </w:rPr>
        <w:t>The</w:t>
      </w:r>
      <w:r>
        <w:rPr>
          <w:rFonts w:ascii="Arial" w:eastAsia="Arial" w:hAnsi="Arial" w:cs="Arial"/>
          <w:spacing w:val="1"/>
          <w:sz w:val="24"/>
          <w:szCs w:val="24"/>
        </w:rPr>
        <w:t xml:space="preserve"> 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r /</w:t>
      </w:r>
      <w:r>
        <w:rPr>
          <w:rFonts w:ascii="Arial" w:eastAsia="Arial" w:hAnsi="Arial" w:cs="Arial"/>
          <w:spacing w:val="1"/>
          <w:sz w:val="24"/>
          <w:szCs w:val="24"/>
        </w:rPr>
        <w:t xml:space="preserve"> </w:t>
      </w:r>
      <w:r w:rsidRPr="00E939D9">
        <w:rPr>
          <w:rFonts w:ascii="Arial" w:eastAsia="Arial" w:hAnsi="Arial" w:cs="Arial"/>
          <w:spacing w:val="1"/>
          <w:sz w:val="24"/>
          <w:szCs w:val="24"/>
        </w:rPr>
        <w:t>c</w:t>
      </w:r>
      <w:r>
        <w:rPr>
          <w:rFonts w:ascii="Arial" w:eastAsia="Arial" w:hAnsi="Arial" w:cs="Arial"/>
          <w:spacing w:val="1"/>
          <w:sz w:val="24"/>
          <w:szCs w:val="24"/>
        </w:rPr>
        <w:t>a</w:t>
      </w:r>
      <w:r w:rsidRPr="00E939D9">
        <w:rPr>
          <w:rFonts w:ascii="Arial" w:eastAsia="Arial" w:hAnsi="Arial" w:cs="Arial"/>
          <w:spacing w:val="1"/>
          <w:sz w:val="24"/>
          <w:szCs w:val="24"/>
        </w:rPr>
        <w:t>re</w:t>
      </w:r>
      <w:r>
        <w:rPr>
          <w:rFonts w:ascii="Arial" w:eastAsia="Arial" w:hAnsi="Arial" w:cs="Arial"/>
          <w:spacing w:val="1"/>
          <w:sz w:val="24"/>
          <w:szCs w:val="24"/>
        </w:rPr>
        <w:t xml:space="preserve"> </w:t>
      </w:r>
      <w:r w:rsidRPr="00E939D9">
        <w:rPr>
          <w:rFonts w:ascii="Arial" w:eastAsia="Arial" w:hAnsi="Arial" w:cs="Arial"/>
          <w:spacing w:val="1"/>
          <w:sz w:val="24"/>
          <w:szCs w:val="24"/>
        </w:rPr>
        <w:t>w</w:t>
      </w:r>
      <w:r>
        <w:rPr>
          <w:rFonts w:ascii="Arial" w:eastAsia="Arial" w:hAnsi="Arial" w:cs="Arial"/>
          <w:spacing w:val="1"/>
          <w:sz w:val="24"/>
          <w:szCs w:val="24"/>
        </w:rPr>
        <w:t>o</w:t>
      </w:r>
      <w:r w:rsidRPr="00E939D9">
        <w:rPr>
          <w:rFonts w:ascii="Arial" w:eastAsia="Arial" w:hAnsi="Arial" w:cs="Arial"/>
          <w:spacing w:val="1"/>
          <w:sz w:val="24"/>
          <w:szCs w:val="24"/>
        </w:rPr>
        <w:t>rk</w:t>
      </w:r>
      <w:r>
        <w:rPr>
          <w:rFonts w:ascii="Arial" w:eastAsia="Arial" w:hAnsi="Arial" w:cs="Arial"/>
          <w:spacing w:val="1"/>
          <w:sz w:val="24"/>
          <w:szCs w:val="24"/>
        </w:rPr>
        <w:t>e</w:t>
      </w:r>
      <w:r w:rsidRPr="00E939D9">
        <w:rPr>
          <w:rFonts w:ascii="Arial" w:eastAsia="Arial" w:hAnsi="Arial" w:cs="Arial"/>
          <w:spacing w:val="1"/>
          <w:sz w:val="24"/>
          <w:szCs w:val="24"/>
        </w:rPr>
        <w:t>r m</w:t>
      </w:r>
      <w:r>
        <w:rPr>
          <w:rFonts w:ascii="Arial" w:eastAsia="Arial" w:hAnsi="Arial" w:cs="Arial"/>
          <w:spacing w:val="1"/>
          <w:sz w:val="24"/>
          <w:szCs w:val="24"/>
        </w:rPr>
        <w:t>u</w:t>
      </w:r>
      <w:r w:rsidRPr="00E939D9">
        <w:rPr>
          <w:rFonts w:ascii="Arial" w:eastAsia="Arial" w:hAnsi="Arial" w:cs="Arial"/>
          <w:spacing w:val="1"/>
          <w:sz w:val="24"/>
          <w:szCs w:val="24"/>
        </w:rPr>
        <w:t xml:space="preserve">st </w:t>
      </w:r>
      <w:r>
        <w:rPr>
          <w:rFonts w:ascii="Arial" w:eastAsia="Arial" w:hAnsi="Arial" w:cs="Arial"/>
          <w:spacing w:val="1"/>
          <w:sz w:val="24"/>
          <w:szCs w:val="24"/>
        </w:rPr>
        <w:t>no</w:t>
      </w:r>
      <w:r w:rsidRPr="00E939D9">
        <w:rPr>
          <w:rFonts w:ascii="Arial" w:eastAsia="Arial" w:hAnsi="Arial" w:cs="Arial"/>
          <w:spacing w:val="1"/>
          <w:sz w:val="24"/>
          <w:szCs w:val="24"/>
        </w:rPr>
        <w:t>t:</w:t>
      </w:r>
    </w:p>
    <w:p w:rsidR="00D26B81" w:rsidRDefault="00E852C9" w:rsidP="001D7E2B">
      <w:pPr>
        <w:tabs>
          <w:tab w:val="left" w:pos="1260"/>
        </w:tabs>
        <w:spacing w:after="0" w:line="240" w:lineRule="auto"/>
        <w:ind w:left="1701" w:right="-20" w:hanging="425"/>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er</w:t>
      </w:r>
      <w:r>
        <w:rPr>
          <w:rFonts w:ascii="Arial" w:eastAsia="Arial" w:hAnsi="Arial" w:cs="Arial"/>
          <w:sz w:val="24"/>
          <w:szCs w:val="24"/>
        </w:rPr>
        <w:t xml:space="preserve">’s </w:t>
      </w:r>
      <w:r>
        <w:rPr>
          <w:rFonts w:ascii="Arial" w:eastAsia="Arial" w:hAnsi="Arial" w:cs="Arial"/>
          <w:spacing w:val="1"/>
          <w:sz w:val="24"/>
          <w:szCs w:val="24"/>
        </w:rPr>
        <w:t>ho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ed.</w:t>
      </w:r>
    </w:p>
    <w:p w:rsidR="00D26B81" w:rsidRDefault="00E852C9" w:rsidP="001D7E2B">
      <w:pPr>
        <w:tabs>
          <w:tab w:val="left" w:pos="1260"/>
        </w:tabs>
        <w:spacing w:after="0" w:line="240" w:lineRule="auto"/>
        <w:ind w:left="1701" w:right="1205" w:hanging="425"/>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op 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p>
    <w:p w:rsidR="00D26B81" w:rsidRDefault="00D26B81" w:rsidP="001D7E2B">
      <w:pPr>
        <w:spacing w:before="16" w:after="0" w:line="260" w:lineRule="exact"/>
        <w:jc w:val="both"/>
        <w:rPr>
          <w:sz w:val="26"/>
          <w:szCs w:val="26"/>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E939D9">
        <w:rPr>
          <w:rFonts w:ascii="Arial" w:eastAsia="Arial" w:hAnsi="Arial" w:cs="Arial"/>
          <w:spacing w:val="1"/>
          <w:sz w:val="24"/>
          <w:szCs w:val="24"/>
        </w:rPr>
        <w:t>It</w:t>
      </w:r>
      <w:r>
        <w:rPr>
          <w:rFonts w:ascii="Arial" w:eastAsia="Arial" w:hAnsi="Arial" w:cs="Arial"/>
          <w:spacing w:val="1"/>
          <w:sz w:val="24"/>
          <w:szCs w:val="24"/>
        </w:rPr>
        <w:t xml:space="preserve"> </w:t>
      </w:r>
      <w:r w:rsidRPr="00E939D9">
        <w:rPr>
          <w:rFonts w:ascii="Arial" w:eastAsia="Arial" w:hAnsi="Arial" w:cs="Arial"/>
          <w:spacing w:val="1"/>
          <w:sz w:val="24"/>
          <w:szCs w:val="24"/>
        </w:rPr>
        <w:t xml:space="preserve">is </w:t>
      </w:r>
      <w:r>
        <w:rPr>
          <w:rFonts w:ascii="Arial" w:eastAsia="Arial" w:hAnsi="Arial" w:cs="Arial"/>
          <w:spacing w:val="1"/>
          <w:sz w:val="24"/>
          <w:szCs w:val="24"/>
        </w:rPr>
        <w:t>a</w:t>
      </w:r>
      <w:r w:rsidRPr="00E939D9">
        <w:rPr>
          <w:rFonts w:ascii="Arial" w:eastAsia="Arial" w:hAnsi="Arial" w:cs="Arial"/>
          <w:spacing w:val="1"/>
          <w:sz w:val="24"/>
          <w:szCs w:val="24"/>
        </w:rPr>
        <w:t>ckn</w:t>
      </w:r>
      <w:r>
        <w:rPr>
          <w:rFonts w:ascii="Arial" w:eastAsia="Arial" w:hAnsi="Arial" w:cs="Arial"/>
          <w:spacing w:val="1"/>
          <w:sz w:val="24"/>
          <w:szCs w:val="24"/>
        </w:rPr>
        <w:t>o</w:t>
      </w:r>
      <w:r w:rsidRPr="00E939D9">
        <w:rPr>
          <w:rFonts w:ascii="Arial" w:eastAsia="Arial" w:hAnsi="Arial" w:cs="Arial"/>
          <w:spacing w:val="1"/>
          <w:sz w:val="24"/>
          <w:szCs w:val="24"/>
        </w:rPr>
        <w:t>wl</w:t>
      </w:r>
      <w:r>
        <w:rPr>
          <w:rFonts w:ascii="Arial" w:eastAsia="Arial" w:hAnsi="Arial" w:cs="Arial"/>
          <w:spacing w:val="1"/>
          <w:sz w:val="24"/>
          <w:szCs w:val="24"/>
        </w:rPr>
        <w:t>ed</w:t>
      </w:r>
      <w:r w:rsidRPr="00E939D9">
        <w:rPr>
          <w:rFonts w:ascii="Arial" w:eastAsia="Arial" w:hAnsi="Arial" w:cs="Arial"/>
          <w:spacing w:val="1"/>
          <w:sz w:val="24"/>
          <w:szCs w:val="24"/>
        </w:rPr>
        <w:t>g</w:t>
      </w:r>
      <w:r>
        <w:rPr>
          <w:rFonts w:ascii="Arial" w:eastAsia="Arial" w:hAnsi="Arial" w:cs="Arial"/>
          <w:spacing w:val="1"/>
          <w:sz w:val="24"/>
          <w:szCs w:val="24"/>
        </w:rPr>
        <w:t>e</w:t>
      </w:r>
      <w:r w:rsidRPr="00E939D9">
        <w:rPr>
          <w:rFonts w:ascii="Arial" w:eastAsia="Arial" w:hAnsi="Arial" w:cs="Arial"/>
          <w:spacing w:val="1"/>
          <w:sz w:val="24"/>
          <w:szCs w:val="24"/>
        </w:rPr>
        <w:t>d</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w:t>
      </w:r>
      <w:r w:rsidRPr="00E939D9">
        <w:rPr>
          <w:rFonts w:ascii="Arial" w:eastAsia="Arial" w:hAnsi="Arial" w:cs="Arial"/>
          <w:spacing w:val="1"/>
          <w:sz w:val="24"/>
          <w:szCs w:val="24"/>
        </w:rPr>
        <w:t>at s</w:t>
      </w:r>
      <w:r>
        <w:rPr>
          <w:rFonts w:ascii="Arial" w:eastAsia="Arial" w:hAnsi="Arial" w:cs="Arial"/>
          <w:spacing w:val="1"/>
          <w:sz w:val="24"/>
          <w:szCs w:val="24"/>
        </w:rPr>
        <w:t>o</w:t>
      </w:r>
      <w:r w:rsidRPr="00E939D9">
        <w:rPr>
          <w:rFonts w:ascii="Arial" w:eastAsia="Arial" w:hAnsi="Arial" w:cs="Arial"/>
          <w:spacing w:val="1"/>
          <w:sz w:val="24"/>
          <w:szCs w:val="24"/>
        </w:rPr>
        <w:t>me</w:t>
      </w:r>
      <w:r>
        <w:rPr>
          <w:rFonts w:ascii="Arial" w:eastAsia="Arial" w:hAnsi="Arial" w:cs="Arial"/>
          <w:spacing w:val="1"/>
          <w:sz w:val="24"/>
          <w:szCs w:val="24"/>
        </w:rPr>
        <w:t xml:space="preserve"> </w:t>
      </w:r>
      <w:r w:rsidRPr="00E939D9">
        <w:rPr>
          <w:rFonts w:ascii="Arial" w:eastAsia="Arial" w:hAnsi="Arial" w:cs="Arial"/>
          <w:spacing w:val="1"/>
          <w:sz w:val="24"/>
          <w:szCs w:val="24"/>
        </w:rPr>
        <w:t>s</w:t>
      </w:r>
      <w:r>
        <w:rPr>
          <w:rFonts w:ascii="Arial" w:eastAsia="Arial" w:hAnsi="Arial" w:cs="Arial"/>
          <w:spacing w:val="1"/>
          <w:sz w:val="24"/>
          <w:szCs w:val="24"/>
        </w:rPr>
        <w:t>e</w:t>
      </w:r>
      <w:r w:rsidRPr="00E939D9">
        <w:rPr>
          <w:rFonts w:ascii="Arial" w:eastAsia="Arial" w:hAnsi="Arial" w:cs="Arial"/>
          <w:spacing w:val="1"/>
          <w:sz w:val="24"/>
          <w:szCs w:val="24"/>
        </w:rPr>
        <w:t>rvice</w:t>
      </w:r>
      <w:r>
        <w:rPr>
          <w:rFonts w:ascii="Arial" w:eastAsia="Arial" w:hAnsi="Arial" w:cs="Arial"/>
          <w:spacing w:val="1"/>
          <w:sz w:val="24"/>
          <w:szCs w:val="24"/>
        </w:rPr>
        <w:t xml:space="preserve"> u</w:t>
      </w:r>
      <w:r w:rsidRPr="00E939D9">
        <w:rPr>
          <w:rFonts w:ascii="Arial" w:eastAsia="Arial" w:hAnsi="Arial" w:cs="Arial"/>
          <w:spacing w:val="1"/>
          <w:sz w:val="24"/>
          <w:szCs w:val="24"/>
        </w:rPr>
        <w:t>s</w:t>
      </w:r>
      <w:r>
        <w:rPr>
          <w:rFonts w:ascii="Arial" w:eastAsia="Arial" w:hAnsi="Arial" w:cs="Arial"/>
          <w:spacing w:val="1"/>
          <w:sz w:val="24"/>
          <w:szCs w:val="24"/>
        </w:rPr>
        <w:t>e</w:t>
      </w:r>
      <w:r w:rsidRPr="00E939D9">
        <w:rPr>
          <w:rFonts w:ascii="Arial" w:eastAsia="Arial" w:hAnsi="Arial" w:cs="Arial"/>
          <w:spacing w:val="1"/>
          <w:sz w:val="24"/>
          <w:szCs w:val="24"/>
        </w:rPr>
        <w:t>rs m</w:t>
      </w:r>
      <w:r>
        <w:rPr>
          <w:rFonts w:ascii="Arial" w:eastAsia="Arial" w:hAnsi="Arial" w:cs="Arial"/>
          <w:spacing w:val="1"/>
          <w:sz w:val="24"/>
          <w:szCs w:val="24"/>
        </w:rPr>
        <w:t>a</w:t>
      </w:r>
      <w:r w:rsidRPr="00E939D9">
        <w:rPr>
          <w:rFonts w:ascii="Arial" w:eastAsia="Arial" w:hAnsi="Arial" w:cs="Arial"/>
          <w:spacing w:val="1"/>
          <w:sz w:val="24"/>
          <w:szCs w:val="24"/>
        </w:rPr>
        <w:t>y s</w:t>
      </w:r>
      <w:r>
        <w:rPr>
          <w:rFonts w:ascii="Arial" w:eastAsia="Arial" w:hAnsi="Arial" w:cs="Arial"/>
          <w:spacing w:val="1"/>
          <w:sz w:val="24"/>
          <w:szCs w:val="24"/>
        </w:rPr>
        <w:t>en</w:t>
      </w:r>
      <w:r w:rsidRPr="00E939D9">
        <w:rPr>
          <w:rFonts w:ascii="Arial" w:eastAsia="Arial" w:hAnsi="Arial" w:cs="Arial"/>
          <w:spacing w:val="1"/>
          <w:sz w:val="24"/>
          <w:szCs w:val="24"/>
        </w:rPr>
        <w:t>d</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w:t>
      </w:r>
      <w:r w:rsidRPr="00E939D9">
        <w:rPr>
          <w:rFonts w:ascii="Arial" w:eastAsia="Arial" w:hAnsi="Arial" w:cs="Arial"/>
          <w:spacing w:val="1"/>
          <w:sz w:val="24"/>
          <w:szCs w:val="24"/>
        </w:rPr>
        <w:t>e</w:t>
      </w:r>
      <w:r>
        <w:rPr>
          <w:rFonts w:ascii="Arial" w:eastAsia="Arial" w:hAnsi="Arial" w:cs="Arial"/>
          <w:spacing w:val="1"/>
          <w:sz w:val="24"/>
          <w:szCs w:val="24"/>
        </w:rPr>
        <w:t xml:space="preserve"> </w:t>
      </w:r>
      <w:r w:rsidRPr="00E939D9">
        <w:rPr>
          <w:rFonts w:ascii="Arial" w:eastAsia="Arial" w:hAnsi="Arial" w:cs="Arial"/>
          <w:spacing w:val="1"/>
          <w:sz w:val="24"/>
          <w:szCs w:val="24"/>
        </w:rPr>
        <w:t>c</w:t>
      </w:r>
      <w:r>
        <w:rPr>
          <w:rFonts w:ascii="Arial" w:eastAsia="Arial" w:hAnsi="Arial" w:cs="Arial"/>
          <w:spacing w:val="1"/>
          <w:sz w:val="24"/>
          <w:szCs w:val="24"/>
        </w:rPr>
        <w:t>a</w:t>
      </w:r>
      <w:r w:rsidRPr="00E939D9">
        <w:rPr>
          <w:rFonts w:ascii="Arial" w:eastAsia="Arial" w:hAnsi="Arial" w:cs="Arial"/>
          <w:spacing w:val="1"/>
          <w:sz w:val="24"/>
          <w:szCs w:val="24"/>
        </w:rPr>
        <w:t>re</w:t>
      </w:r>
      <w:r>
        <w:rPr>
          <w:rFonts w:ascii="Arial" w:eastAsia="Arial" w:hAnsi="Arial" w:cs="Arial"/>
          <w:spacing w:val="1"/>
          <w:sz w:val="24"/>
          <w:szCs w:val="24"/>
        </w:rPr>
        <w:t xml:space="preserve"> </w:t>
      </w:r>
      <w:r w:rsidRPr="00E939D9">
        <w:rPr>
          <w:rFonts w:ascii="Arial" w:eastAsia="Arial" w:hAnsi="Arial" w:cs="Arial"/>
          <w:spacing w:val="1"/>
          <w:sz w:val="24"/>
          <w:szCs w:val="24"/>
        </w:rPr>
        <w:t>w</w:t>
      </w:r>
      <w:r>
        <w:rPr>
          <w:rFonts w:ascii="Arial" w:eastAsia="Arial" w:hAnsi="Arial" w:cs="Arial"/>
          <w:spacing w:val="1"/>
          <w:sz w:val="24"/>
          <w:szCs w:val="24"/>
        </w:rPr>
        <w:t>o</w:t>
      </w:r>
      <w:r w:rsidRPr="00E939D9">
        <w:rPr>
          <w:rFonts w:ascii="Arial" w:eastAsia="Arial" w:hAnsi="Arial" w:cs="Arial"/>
          <w:spacing w:val="1"/>
          <w:sz w:val="24"/>
          <w:szCs w:val="24"/>
        </w:rPr>
        <w:t>rk</w:t>
      </w:r>
      <w:r>
        <w:rPr>
          <w:rFonts w:ascii="Arial" w:eastAsia="Arial" w:hAnsi="Arial" w:cs="Arial"/>
          <w:spacing w:val="1"/>
          <w:sz w:val="24"/>
          <w:szCs w:val="24"/>
        </w:rPr>
        <w:t>e</w:t>
      </w:r>
      <w:r w:rsidRPr="00E939D9">
        <w:rPr>
          <w:rFonts w:ascii="Arial" w:eastAsia="Arial" w:hAnsi="Arial" w:cs="Arial"/>
          <w:spacing w:val="1"/>
          <w:sz w:val="24"/>
          <w:szCs w:val="24"/>
        </w:rPr>
        <w:t xml:space="preserve">r </w:t>
      </w:r>
      <w:r>
        <w:rPr>
          <w:rFonts w:ascii="Arial" w:eastAsia="Arial" w:hAnsi="Arial" w:cs="Arial"/>
          <w:spacing w:val="1"/>
          <w:sz w:val="24"/>
          <w:szCs w:val="24"/>
        </w:rPr>
        <w:t>a</w:t>
      </w:r>
      <w:r w:rsidRPr="00E939D9">
        <w:rPr>
          <w:rFonts w:ascii="Arial" w:eastAsia="Arial" w:hAnsi="Arial" w:cs="Arial"/>
          <w:spacing w:val="1"/>
          <w:sz w:val="24"/>
          <w:szCs w:val="24"/>
        </w:rPr>
        <w:t>w</w:t>
      </w:r>
      <w:r>
        <w:rPr>
          <w:rFonts w:ascii="Arial" w:eastAsia="Arial" w:hAnsi="Arial" w:cs="Arial"/>
          <w:spacing w:val="1"/>
          <w:sz w:val="24"/>
          <w:szCs w:val="24"/>
        </w:rPr>
        <w:t>a</w:t>
      </w:r>
      <w:r w:rsidRPr="00E939D9">
        <w:rPr>
          <w:rFonts w:ascii="Arial" w:eastAsia="Arial" w:hAnsi="Arial" w:cs="Arial"/>
          <w:spacing w:val="1"/>
          <w:sz w:val="24"/>
          <w:szCs w:val="24"/>
        </w:rPr>
        <w:t xml:space="preserve">y </w:t>
      </w:r>
      <w:r>
        <w:rPr>
          <w:rFonts w:ascii="Arial" w:eastAsia="Arial" w:hAnsi="Arial" w:cs="Arial"/>
          <w:spacing w:val="1"/>
          <w:sz w:val="24"/>
          <w:szCs w:val="24"/>
        </w:rPr>
        <w:t>ea</w:t>
      </w:r>
      <w:r w:rsidRPr="00E939D9">
        <w:rPr>
          <w:rFonts w:ascii="Arial" w:eastAsia="Arial" w:hAnsi="Arial" w:cs="Arial"/>
          <w:spacing w:val="1"/>
          <w:sz w:val="24"/>
          <w:szCs w:val="24"/>
        </w:rPr>
        <w:t>rly.</w:t>
      </w:r>
      <w:r w:rsidR="00E939D9">
        <w:rPr>
          <w:rFonts w:ascii="Arial" w:eastAsia="Arial" w:hAnsi="Arial" w:cs="Arial"/>
          <w:spacing w:val="1"/>
          <w:sz w:val="24"/>
          <w:szCs w:val="24"/>
        </w:rPr>
        <w:t xml:space="preserve"> </w:t>
      </w:r>
      <w:r w:rsidRPr="00E939D9">
        <w:rPr>
          <w:rFonts w:ascii="Arial" w:eastAsia="Arial" w:hAnsi="Arial" w:cs="Arial"/>
          <w:spacing w:val="1"/>
          <w:sz w:val="24"/>
          <w:szCs w:val="24"/>
        </w:rPr>
        <w:t>If this happens on a regular basis and they cannot resolve the situation, there are two actions that the provider can take to reduce the impact this has on them:</w:t>
      </w:r>
    </w:p>
    <w:p w:rsidR="00D26B81" w:rsidRDefault="00E852C9" w:rsidP="001D7E2B">
      <w:pPr>
        <w:tabs>
          <w:tab w:val="left" w:pos="1701"/>
        </w:tabs>
        <w:spacing w:after="0" w:line="240" w:lineRule="auto"/>
        <w:ind w:left="1701" w:right="990" w:hanging="425"/>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t>N</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CC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hey a</w:t>
      </w:r>
      <w:r>
        <w:rPr>
          <w:rFonts w:ascii="Arial" w:eastAsia="Arial" w:hAnsi="Arial" w:cs="Arial"/>
          <w:sz w:val="24"/>
          <w:szCs w:val="24"/>
        </w:rPr>
        <w:t>ct</w:t>
      </w:r>
      <w:r>
        <w:rPr>
          <w:rFonts w:ascii="Arial" w:eastAsia="Arial" w:hAnsi="Arial" w:cs="Arial"/>
          <w:spacing w:val="1"/>
          <w:sz w:val="24"/>
          <w:szCs w:val="24"/>
        </w:rPr>
        <w:t>ua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p>
    <w:p w:rsidR="00D26B81" w:rsidRDefault="00E852C9" w:rsidP="001D7E2B">
      <w:pPr>
        <w:tabs>
          <w:tab w:val="left" w:pos="1701"/>
        </w:tabs>
        <w:spacing w:after="0" w:line="240" w:lineRule="auto"/>
        <w:ind w:left="1701" w:right="664" w:hanging="425"/>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t>Use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v</w:t>
      </w:r>
      <w:r>
        <w:rPr>
          <w:rFonts w:ascii="Arial" w:eastAsia="Arial" w:hAnsi="Arial" w:cs="Arial"/>
          <w:sz w:val="24"/>
          <w:szCs w:val="24"/>
        </w:rPr>
        <w:t>isits to</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v</w:t>
      </w:r>
      <w:r>
        <w:rPr>
          <w:rFonts w:ascii="Arial" w:eastAsia="Arial" w:hAnsi="Arial" w:cs="Arial"/>
          <w:sz w:val="24"/>
          <w:szCs w:val="24"/>
        </w:rPr>
        <w:t>isits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 xml:space="preserve">ice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w:t>
      </w:r>
      <w:r>
        <w:rPr>
          <w:rFonts w:ascii="Arial" w:eastAsia="Arial" w:hAnsi="Arial" w:cs="Arial"/>
          <w:sz w:val="24"/>
          <w:szCs w:val="24"/>
        </w:rPr>
        <w:t>is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6</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on</w:t>
      </w:r>
      <w:r>
        <w:rPr>
          <w:rFonts w:ascii="Arial" w:eastAsia="Arial" w:hAnsi="Arial" w:cs="Arial"/>
          <w:sz w:val="24"/>
          <w:szCs w:val="24"/>
        </w:rPr>
        <w:t>ly</w:t>
      </w:r>
    </w:p>
    <w:p w:rsidR="00D26B81" w:rsidRDefault="00E852C9" w:rsidP="001D7E2B">
      <w:pPr>
        <w:tabs>
          <w:tab w:val="left" w:pos="1701"/>
        </w:tabs>
        <w:spacing w:after="0" w:line="240" w:lineRule="auto"/>
        <w:ind w:left="1701" w:right="203"/>
        <w:jc w:val="both"/>
        <w:rPr>
          <w:rFonts w:ascii="Arial" w:eastAsia="Arial" w:hAnsi="Arial" w:cs="Arial"/>
          <w:sz w:val="24"/>
          <w:szCs w:val="24"/>
        </w:rPr>
      </w:pPr>
      <w:proofErr w:type="gramStart"/>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sts</w:t>
      </w:r>
      <w:proofErr w:type="gramEnd"/>
      <w:r>
        <w:rPr>
          <w:rFonts w:ascii="Arial" w:eastAsia="Arial" w:hAnsi="Arial" w:cs="Arial"/>
          <w:sz w:val="24"/>
          <w:szCs w:val="24"/>
        </w:rPr>
        <w:t xml:space="preserve"> </w:t>
      </w:r>
      <w:r>
        <w:rPr>
          <w:rFonts w:ascii="Arial" w:eastAsia="Arial" w:hAnsi="Arial" w:cs="Arial"/>
          <w:spacing w:val="1"/>
          <w:sz w:val="24"/>
          <w:szCs w:val="24"/>
        </w:rPr>
        <w:t>4</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2</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 ‘</w:t>
      </w:r>
      <w:r>
        <w:rPr>
          <w:rFonts w:ascii="Arial" w:eastAsia="Arial" w:hAnsi="Arial" w:cs="Arial"/>
          <w:spacing w:val="-1"/>
          <w:sz w:val="24"/>
          <w:szCs w:val="24"/>
        </w:rPr>
        <w:t>b</w:t>
      </w:r>
      <w:r>
        <w:rPr>
          <w:rFonts w:ascii="Arial" w:eastAsia="Arial" w:hAnsi="Arial" w:cs="Arial"/>
          <w:spacing w:val="1"/>
          <w:sz w:val="24"/>
          <w:szCs w:val="24"/>
        </w:rPr>
        <w:t>an</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b</w:t>
      </w:r>
      <w:r>
        <w:rPr>
          <w:rFonts w:ascii="Arial" w:eastAsia="Arial" w:hAnsi="Arial" w:cs="Arial"/>
          <w:spacing w:val="1"/>
          <w:sz w:val="24"/>
          <w:szCs w:val="24"/>
        </w:rPr>
        <w:t>an</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he</w:t>
      </w:r>
      <w:r>
        <w:rPr>
          <w:rFonts w:ascii="Arial" w:eastAsia="Arial" w:hAnsi="Arial" w:cs="Arial"/>
          <w:spacing w:val="-3"/>
          <w:sz w:val="24"/>
          <w:szCs w:val="24"/>
        </w:rPr>
        <w:t>l</w:t>
      </w:r>
      <w:r>
        <w:rPr>
          <w:rFonts w:ascii="Arial" w:eastAsia="Arial" w:hAnsi="Arial" w:cs="Arial"/>
          <w:spacing w:val="1"/>
          <w:sz w:val="24"/>
          <w:szCs w:val="24"/>
        </w:rPr>
        <w:t>p</w:t>
      </w:r>
      <w:r>
        <w:rPr>
          <w:rFonts w:ascii="Arial" w:eastAsia="Arial" w:hAnsi="Arial" w:cs="Arial"/>
          <w:sz w:val="24"/>
          <w:szCs w:val="24"/>
        </w:rPr>
        <w:t xml:space="preserve">s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ds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an</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1"/>
          <w:sz w:val="24"/>
          <w:szCs w:val="24"/>
        </w:rPr>
        <w:t>onda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Sun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p>
    <w:p w:rsidR="00D26B81" w:rsidRDefault="00D26B81">
      <w:pPr>
        <w:spacing w:before="16" w:after="0" w:line="260" w:lineRule="exact"/>
        <w:rPr>
          <w:sz w:val="26"/>
          <w:szCs w:val="26"/>
        </w:rPr>
      </w:pPr>
    </w:p>
    <w:p w:rsidR="00D26B81" w:rsidRPr="00E939D9" w:rsidRDefault="00E852C9" w:rsidP="00E939D9">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sidRPr="00E939D9">
        <w:rPr>
          <w:rFonts w:ascii="Arial" w:eastAsia="Arial" w:hAnsi="Arial" w:cs="Arial"/>
          <w:b/>
          <w:bCs/>
          <w:spacing w:val="1"/>
          <w:sz w:val="24"/>
          <w:szCs w:val="24"/>
        </w:rPr>
        <w:t>C</w:t>
      </w:r>
      <w:r>
        <w:rPr>
          <w:rFonts w:ascii="Arial" w:eastAsia="Arial" w:hAnsi="Arial" w:cs="Arial"/>
          <w:b/>
          <w:bCs/>
          <w:spacing w:val="1"/>
          <w:sz w:val="24"/>
          <w:szCs w:val="24"/>
        </w:rPr>
        <w:t>a</w:t>
      </w:r>
      <w:r w:rsidRPr="00E939D9">
        <w:rPr>
          <w:rFonts w:ascii="Arial" w:eastAsia="Arial" w:hAnsi="Arial" w:cs="Arial"/>
          <w:b/>
          <w:bCs/>
          <w:spacing w:val="1"/>
          <w:sz w:val="24"/>
          <w:szCs w:val="24"/>
        </w:rPr>
        <w:t>re work</w:t>
      </w:r>
      <w:r>
        <w:rPr>
          <w:rFonts w:ascii="Arial" w:eastAsia="Arial" w:hAnsi="Arial" w:cs="Arial"/>
          <w:b/>
          <w:bCs/>
          <w:spacing w:val="1"/>
          <w:sz w:val="24"/>
          <w:szCs w:val="24"/>
        </w:rPr>
        <w:t>e</w:t>
      </w:r>
      <w:r w:rsidRPr="00E939D9">
        <w:rPr>
          <w:rFonts w:ascii="Arial" w:eastAsia="Arial" w:hAnsi="Arial" w:cs="Arial"/>
          <w:b/>
          <w:bCs/>
          <w:spacing w:val="1"/>
          <w:sz w:val="24"/>
          <w:szCs w:val="24"/>
        </w:rPr>
        <w:t>r</w:t>
      </w:r>
      <w:r>
        <w:rPr>
          <w:rFonts w:ascii="Arial" w:eastAsia="Arial" w:hAnsi="Arial" w:cs="Arial"/>
          <w:b/>
          <w:bCs/>
          <w:spacing w:val="1"/>
          <w:sz w:val="24"/>
          <w:szCs w:val="24"/>
        </w:rPr>
        <w:t xml:space="preserve"> </w:t>
      </w:r>
      <w:r w:rsidRPr="00E939D9">
        <w:rPr>
          <w:rFonts w:ascii="Arial" w:eastAsia="Arial" w:hAnsi="Arial" w:cs="Arial"/>
          <w:b/>
          <w:bCs/>
          <w:spacing w:val="1"/>
          <w:sz w:val="24"/>
          <w:szCs w:val="24"/>
        </w:rPr>
        <w:t>c</w:t>
      </w:r>
      <w:r>
        <w:rPr>
          <w:rFonts w:ascii="Arial" w:eastAsia="Arial" w:hAnsi="Arial" w:cs="Arial"/>
          <w:b/>
          <w:bCs/>
          <w:spacing w:val="1"/>
          <w:sz w:val="24"/>
          <w:szCs w:val="24"/>
        </w:rPr>
        <w:t>a</w:t>
      </w:r>
      <w:r w:rsidRPr="00E939D9">
        <w:rPr>
          <w:rFonts w:ascii="Arial" w:eastAsia="Arial" w:hAnsi="Arial" w:cs="Arial"/>
          <w:b/>
          <w:bCs/>
          <w:spacing w:val="1"/>
          <w:sz w:val="24"/>
          <w:szCs w:val="24"/>
        </w:rPr>
        <w:t>nnot u</w:t>
      </w:r>
      <w:r>
        <w:rPr>
          <w:rFonts w:ascii="Arial" w:eastAsia="Arial" w:hAnsi="Arial" w:cs="Arial"/>
          <w:b/>
          <w:bCs/>
          <w:spacing w:val="1"/>
          <w:sz w:val="24"/>
          <w:szCs w:val="24"/>
        </w:rPr>
        <w:t>s</w:t>
      </w:r>
      <w:r w:rsidRPr="00E939D9">
        <w:rPr>
          <w:rFonts w:ascii="Arial" w:eastAsia="Arial" w:hAnsi="Arial" w:cs="Arial"/>
          <w:b/>
          <w:bCs/>
          <w:spacing w:val="1"/>
          <w:sz w:val="24"/>
          <w:szCs w:val="24"/>
        </w:rPr>
        <w:t>e</w:t>
      </w:r>
      <w:r>
        <w:rPr>
          <w:rFonts w:ascii="Arial" w:eastAsia="Arial" w:hAnsi="Arial" w:cs="Arial"/>
          <w:b/>
          <w:bCs/>
          <w:spacing w:val="1"/>
          <w:sz w:val="24"/>
          <w:szCs w:val="24"/>
        </w:rPr>
        <w:t xml:space="preserve"> </w:t>
      </w:r>
      <w:r w:rsidRPr="00E939D9">
        <w:rPr>
          <w:rFonts w:ascii="Arial" w:eastAsia="Arial" w:hAnsi="Arial" w:cs="Arial"/>
          <w:b/>
          <w:bCs/>
          <w:spacing w:val="1"/>
          <w:sz w:val="24"/>
          <w:szCs w:val="24"/>
        </w:rPr>
        <w:t xml:space="preserve">the </w:t>
      </w:r>
      <w:r>
        <w:rPr>
          <w:rFonts w:ascii="Arial" w:eastAsia="Arial" w:hAnsi="Arial" w:cs="Arial"/>
          <w:b/>
          <w:bCs/>
          <w:spacing w:val="1"/>
          <w:sz w:val="24"/>
          <w:szCs w:val="24"/>
        </w:rPr>
        <w:t>se</w:t>
      </w:r>
      <w:r w:rsidRPr="00E939D9">
        <w:rPr>
          <w:rFonts w:ascii="Arial" w:eastAsia="Arial" w:hAnsi="Arial" w:cs="Arial"/>
          <w:b/>
          <w:bCs/>
          <w:spacing w:val="1"/>
          <w:sz w:val="24"/>
          <w:szCs w:val="24"/>
        </w:rPr>
        <w:t>rvi</w:t>
      </w:r>
      <w:r>
        <w:rPr>
          <w:rFonts w:ascii="Arial" w:eastAsia="Arial" w:hAnsi="Arial" w:cs="Arial"/>
          <w:b/>
          <w:bCs/>
          <w:spacing w:val="1"/>
          <w:sz w:val="24"/>
          <w:szCs w:val="24"/>
        </w:rPr>
        <w:t>c</w:t>
      </w:r>
      <w:r w:rsidRPr="00E939D9">
        <w:rPr>
          <w:rFonts w:ascii="Arial" w:eastAsia="Arial" w:hAnsi="Arial" w:cs="Arial"/>
          <w:b/>
          <w:bCs/>
          <w:spacing w:val="1"/>
          <w:sz w:val="24"/>
          <w:szCs w:val="24"/>
        </w:rPr>
        <w:t>e</w:t>
      </w:r>
      <w:r>
        <w:rPr>
          <w:rFonts w:ascii="Arial" w:eastAsia="Arial" w:hAnsi="Arial" w:cs="Arial"/>
          <w:b/>
          <w:bCs/>
          <w:spacing w:val="1"/>
          <w:sz w:val="24"/>
          <w:szCs w:val="24"/>
        </w:rPr>
        <w:t xml:space="preserve"> </w:t>
      </w:r>
      <w:r w:rsidRPr="00E939D9">
        <w:rPr>
          <w:rFonts w:ascii="Arial" w:eastAsia="Arial" w:hAnsi="Arial" w:cs="Arial"/>
          <w:b/>
          <w:bCs/>
          <w:spacing w:val="1"/>
          <w:sz w:val="24"/>
          <w:szCs w:val="24"/>
        </w:rPr>
        <w:t>u</w:t>
      </w:r>
      <w:r>
        <w:rPr>
          <w:rFonts w:ascii="Arial" w:eastAsia="Arial" w:hAnsi="Arial" w:cs="Arial"/>
          <w:b/>
          <w:bCs/>
          <w:spacing w:val="1"/>
          <w:sz w:val="24"/>
          <w:szCs w:val="24"/>
        </w:rPr>
        <w:t>se</w:t>
      </w:r>
      <w:r w:rsidRPr="00E939D9">
        <w:rPr>
          <w:rFonts w:ascii="Arial" w:eastAsia="Arial" w:hAnsi="Arial" w:cs="Arial"/>
          <w:b/>
          <w:bCs/>
          <w:spacing w:val="1"/>
          <w:sz w:val="24"/>
          <w:szCs w:val="24"/>
        </w:rPr>
        <w:t>r’s t</w:t>
      </w:r>
      <w:r>
        <w:rPr>
          <w:rFonts w:ascii="Arial" w:eastAsia="Arial" w:hAnsi="Arial" w:cs="Arial"/>
          <w:b/>
          <w:bCs/>
          <w:spacing w:val="1"/>
          <w:sz w:val="24"/>
          <w:szCs w:val="24"/>
        </w:rPr>
        <w:t>e</w:t>
      </w:r>
      <w:r w:rsidRPr="00E939D9">
        <w:rPr>
          <w:rFonts w:ascii="Arial" w:eastAsia="Arial" w:hAnsi="Arial" w:cs="Arial"/>
          <w:b/>
          <w:bCs/>
          <w:spacing w:val="1"/>
          <w:sz w:val="24"/>
          <w:szCs w:val="24"/>
        </w:rPr>
        <w:t>l</w:t>
      </w:r>
      <w:r>
        <w:rPr>
          <w:rFonts w:ascii="Arial" w:eastAsia="Arial" w:hAnsi="Arial" w:cs="Arial"/>
          <w:b/>
          <w:bCs/>
          <w:spacing w:val="1"/>
          <w:sz w:val="24"/>
          <w:szCs w:val="24"/>
        </w:rPr>
        <w:t>e</w:t>
      </w:r>
      <w:r w:rsidRPr="00E939D9">
        <w:rPr>
          <w:rFonts w:ascii="Arial" w:eastAsia="Arial" w:hAnsi="Arial" w:cs="Arial"/>
          <w:b/>
          <w:bCs/>
          <w:spacing w:val="1"/>
          <w:sz w:val="24"/>
          <w:szCs w:val="24"/>
        </w:rPr>
        <w:t>phone</w:t>
      </w:r>
      <w:r>
        <w:rPr>
          <w:rFonts w:ascii="Arial" w:eastAsia="Arial" w:hAnsi="Arial" w:cs="Arial"/>
          <w:b/>
          <w:bCs/>
          <w:spacing w:val="1"/>
          <w:sz w:val="24"/>
          <w:szCs w:val="24"/>
        </w:rPr>
        <w:t xml:space="preserve"> </w:t>
      </w:r>
      <w:r w:rsidRPr="00E939D9">
        <w:rPr>
          <w:rFonts w:ascii="Arial" w:eastAsia="Arial" w:hAnsi="Arial" w:cs="Arial"/>
          <w:b/>
          <w:bCs/>
          <w:spacing w:val="1"/>
          <w:sz w:val="24"/>
          <w:szCs w:val="24"/>
        </w:rPr>
        <w:t>to log in / out</w:t>
      </w:r>
    </w:p>
    <w:p w:rsidR="00D26B81" w:rsidRDefault="00D26B81">
      <w:pPr>
        <w:spacing w:before="14" w:after="0" w:line="260" w:lineRule="exact"/>
        <w:rPr>
          <w:sz w:val="26"/>
          <w:szCs w:val="26"/>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S</w:t>
      </w:r>
      <w:r w:rsidRPr="00E939D9">
        <w:rPr>
          <w:rFonts w:ascii="Arial" w:eastAsia="Arial" w:hAnsi="Arial" w:cs="Arial"/>
          <w:spacing w:val="1"/>
          <w:sz w:val="24"/>
          <w:szCs w:val="24"/>
        </w:rPr>
        <w:t>it</w:t>
      </w:r>
      <w:r>
        <w:rPr>
          <w:rFonts w:ascii="Arial" w:eastAsia="Arial" w:hAnsi="Arial" w:cs="Arial"/>
          <w:spacing w:val="1"/>
          <w:sz w:val="24"/>
          <w:szCs w:val="24"/>
        </w:rPr>
        <w:t>ua</w:t>
      </w:r>
      <w:r w:rsidRPr="00E939D9">
        <w:rPr>
          <w:rFonts w:ascii="Arial" w:eastAsia="Arial" w:hAnsi="Arial" w:cs="Arial"/>
          <w:spacing w:val="1"/>
          <w:sz w:val="24"/>
          <w:szCs w:val="24"/>
        </w:rPr>
        <w:t>tio</w:t>
      </w:r>
      <w:r>
        <w:rPr>
          <w:rFonts w:ascii="Arial" w:eastAsia="Arial" w:hAnsi="Arial" w:cs="Arial"/>
          <w:spacing w:val="1"/>
          <w:sz w:val="24"/>
          <w:szCs w:val="24"/>
        </w:rPr>
        <w:t>n</w:t>
      </w:r>
      <w:r w:rsidRPr="00E939D9">
        <w:rPr>
          <w:rFonts w:ascii="Arial" w:eastAsia="Arial" w:hAnsi="Arial" w:cs="Arial"/>
          <w:spacing w:val="1"/>
          <w:sz w:val="24"/>
          <w:szCs w:val="24"/>
        </w:rPr>
        <w:t>:</w:t>
      </w:r>
      <w:r>
        <w:rPr>
          <w:rFonts w:ascii="Arial" w:eastAsia="Arial" w:hAnsi="Arial" w:cs="Arial"/>
          <w:spacing w:val="1"/>
          <w:sz w:val="24"/>
          <w:szCs w:val="24"/>
        </w:rPr>
        <w:t xml:space="preserve"> </w:t>
      </w:r>
      <w:r w:rsidRPr="00E939D9">
        <w:rPr>
          <w:rFonts w:ascii="Arial" w:eastAsia="Arial" w:hAnsi="Arial" w:cs="Arial"/>
          <w:spacing w:val="1"/>
          <w:sz w:val="24"/>
          <w:szCs w:val="24"/>
        </w:rPr>
        <w:t>In</w:t>
      </w:r>
      <w:r>
        <w:rPr>
          <w:rFonts w:ascii="Arial" w:eastAsia="Arial" w:hAnsi="Arial" w:cs="Arial"/>
          <w:spacing w:val="1"/>
          <w:sz w:val="24"/>
          <w:szCs w:val="24"/>
        </w:rPr>
        <w:t xml:space="preserve"> </w:t>
      </w:r>
      <w:r w:rsidRPr="00E939D9">
        <w:rPr>
          <w:rFonts w:ascii="Arial" w:eastAsia="Arial" w:hAnsi="Arial" w:cs="Arial"/>
          <w:spacing w:val="1"/>
          <w:sz w:val="24"/>
          <w:szCs w:val="24"/>
        </w:rPr>
        <w:t>some c</w:t>
      </w:r>
      <w:r>
        <w:rPr>
          <w:rFonts w:ascii="Arial" w:eastAsia="Arial" w:hAnsi="Arial" w:cs="Arial"/>
          <w:spacing w:val="1"/>
          <w:sz w:val="24"/>
          <w:szCs w:val="24"/>
        </w:rPr>
        <w:t>a</w:t>
      </w:r>
      <w:r w:rsidRPr="00E939D9">
        <w:rPr>
          <w:rFonts w:ascii="Arial" w:eastAsia="Arial" w:hAnsi="Arial" w:cs="Arial"/>
          <w:spacing w:val="1"/>
          <w:sz w:val="24"/>
          <w:szCs w:val="24"/>
        </w:rPr>
        <w:t>s</w:t>
      </w:r>
      <w:r>
        <w:rPr>
          <w:rFonts w:ascii="Arial" w:eastAsia="Arial" w:hAnsi="Arial" w:cs="Arial"/>
          <w:spacing w:val="1"/>
          <w:sz w:val="24"/>
          <w:szCs w:val="24"/>
        </w:rPr>
        <w:t>e</w:t>
      </w:r>
      <w:r w:rsidRPr="00E939D9">
        <w:rPr>
          <w:rFonts w:ascii="Arial" w:eastAsia="Arial" w:hAnsi="Arial" w:cs="Arial"/>
          <w:spacing w:val="1"/>
          <w:sz w:val="24"/>
          <w:szCs w:val="24"/>
        </w:rPr>
        <w:t>s the</w:t>
      </w:r>
      <w:r>
        <w:rPr>
          <w:rFonts w:ascii="Arial" w:eastAsia="Arial" w:hAnsi="Arial" w:cs="Arial"/>
          <w:spacing w:val="1"/>
          <w:sz w:val="24"/>
          <w:szCs w:val="24"/>
        </w:rPr>
        <w:t xml:space="preserve"> </w:t>
      </w:r>
      <w:r w:rsidRPr="00E939D9">
        <w:rPr>
          <w:rFonts w:ascii="Arial" w:eastAsia="Arial" w:hAnsi="Arial" w:cs="Arial"/>
          <w:spacing w:val="1"/>
          <w:sz w:val="24"/>
          <w:szCs w:val="24"/>
        </w:rPr>
        <w:t>c</w:t>
      </w:r>
      <w:r>
        <w:rPr>
          <w:rFonts w:ascii="Arial" w:eastAsia="Arial" w:hAnsi="Arial" w:cs="Arial"/>
          <w:spacing w:val="1"/>
          <w:sz w:val="24"/>
          <w:szCs w:val="24"/>
        </w:rPr>
        <w:t>a</w:t>
      </w:r>
      <w:r w:rsidRPr="00E939D9">
        <w:rPr>
          <w:rFonts w:ascii="Arial" w:eastAsia="Arial" w:hAnsi="Arial" w:cs="Arial"/>
          <w:spacing w:val="1"/>
          <w:sz w:val="24"/>
          <w:szCs w:val="24"/>
        </w:rPr>
        <w:t>re</w:t>
      </w:r>
      <w:r>
        <w:rPr>
          <w:rFonts w:ascii="Arial" w:eastAsia="Arial" w:hAnsi="Arial" w:cs="Arial"/>
          <w:spacing w:val="1"/>
          <w:sz w:val="24"/>
          <w:szCs w:val="24"/>
        </w:rPr>
        <w:t xml:space="preserve"> </w:t>
      </w:r>
      <w:r w:rsidRPr="00E939D9">
        <w:rPr>
          <w:rFonts w:ascii="Arial" w:eastAsia="Arial" w:hAnsi="Arial" w:cs="Arial"/>
          <w:spacing w:val="1"/>
          <w:sz w:val="24"/>
          <w:szCs w:val="24"/>
        </w:rPr>
        <w:t>w</w:t>
      </w:r>
      <w:r>
        <w:rPr>
          <w:rFonts w:ascii="Arial" w:eastAsia="Arial" w:hAnsi="Arial" w:cs="Arial"/>
          <w:spacing w:val="1"/>
          <w:sz w:val="24"/>
          <w:szCs w:val="24"/>
        </w:rPr>
        <w:t>o</w:t>
      </w:r>
      <w:r w:rsidRPr="00E939D9">
        <w:rPr>
          <w:rFonts w:ascii="Arial" w:eastAsia="Arial" w:hAnsi="Arial" w:cs="Arial"/>
          <w:spacing w:val="1"/>
          <w:sz w:val="24"/>
          <w:szCs w:val="24"/>
        </w:rPr>
        <w:t>rk</w:t>
      </w:r>
      <w:r>
        <w:rPr>
          <w:rFonts w:ascii="Arial" w:eastAsia="Arial" w:hAnsi="Arial" w:cs="Arial"/>
          <w:spacing w:val="1"/>
          <w:sz w:val="24"/>
          <w:szCs w:val="24"/>
        </w:rPr>
        <w:t>e</w:t>
      </w:r>
      <w:r w:rsidRPr="00E939D9">
        <w:rPr>
          <w:rFonts w:ascii="Arial" w:eastAsia="Arial" w:hAnsi="Arial" w:cs="Arial"/>
          <w:spacing w:val="1"/>
          <w:sz w:val="24"/>
          <w:szCs w:val="24"/>
        </w:rPr>
        <w:t>r c</w:t>
      </w:r>
      <w:r>
        <w:rPr>
          <w:rFonts w:ascii="Arial" w:eastAsia="Arial" w:hAnsi="Arial" w:cs="Arial"/>
          <w:spacing w:val="1"/>
          <w:sz w:val="24"/>
          <w:szCs w:val="24"/>
        </w:rPr>
        <w:t>a</w:t>
      </w:r>
      <w:r w:rsidRPr="00E939D9">
        <w:rPr>
          <w:rFonts w:ascii="Arial" w:eastAsia="Arial" w:hAnsi="Arial" w:cs="Arial"/>
          <w:spacing w:val="1"/>
          <w:sz w:val="24"/>
          <w:szCs w:val="24"/>
        </w:rPr>
        <w:t>n</w:t>
      </w:r>
      <w:r>
        <w:rPr>
          <w:rFonts w:ascii="Arial" w:eastAsia="Arial" w:hAnsi="Arial" w:cs="Arial"/>
          <w:spacing w:val="1"/>
          <w:sz w:val="24"/>
          <w:szCs w:val="24"/>
        </w:rPr>
        <w:t>no</w:t>
      </w:r>
      <w:r w:rsidRPr="00E939D9">
        <w:rPr>
          <w:rFonts w:ascii="Arial" w:eastAsia="Arial" w:hAnsi="Arial" w:cs="Arial"/>
          <w:spacing w:val="1"/>
          <w:sz w:val="24"/>
          <w:szCs w:val="24"/>
        </w:rPr>
        <w:t>t</w:t>
      </w:r>
      <w:r>
        <w:rPr>
          <w:rFonts w:ascii="Arial" w:eastAsia="Arial" w:hAnsi="Arial" w:cs="Arial"/>
          <w:spacing w:val="1"/>
          <w:sz w:val="24"/>
          <w:szCs w:val="24"/>
        </w:rPr>
        <w:t xml:space="preserve"> </w:t>
      </w:r>
      <w:r w:rsidRPr="00E939D9">
        <w:rPr>
          <w:rFonts w:ascii="Arial" w:eastAsia="Arial" w:hAnsi="Arial" w:cs="Arial"/>
          <w:spacing w:val="1"/>
          <w:sz w:val="24"/>
          <w:szCs w:val="24"/>
        </w:rPr>
        <w:t>l</w:t>
      </w:r>
      <w:r>
        <w:rPr>
          <w:rFonts w:ascii="Arial" w:eastAsia="Arial" w:hAnsi="Arial" w:cs="Arial"/>
          <w:spacing w:val="1"/>
          <w:sz w:val="24"/>
          <w:szCs w:val="24"/>
        </w:rPr>
        <w:t>o</w:t>
      </w:r>
      <w:r w:rsidRPr="00E939D9">
        <w:rPr>
          <w:rFonts w:ascii="Arial" w:eastAsia="Arial" w:hAnsi="Arial" w:cs="Arial"/>
          <w:spacing w:val="1"/>
          <w:sz w:val="24"/>
          <w:szCs w:val="24"/>
        </w:rPr>
        <w:t xml:space="preserve">g in </w:t>
      </w:r>
      <w:r>
        <w:rPr>
          <w:rFonts w:ascii="Arial" w:eastAsia="Arial" w:hAnsi="Arial" w:cs="Arial"/>
          <w:spacing w:val="1"/>
          <w:sz w:val="24"/>
          <w:szCs w:val="24"/>
        </w:rPr>
        <w:t>o</w:t>
      </w:r>
      <w:r w:rsidRPr="00E939D9">
        <w:rPr>
          <w:rFonts w:ascii="Arial" w:eastAsia="Arial" w:hAnsi="Arial" w:cs="Arial"/>
          <w:spacing w:val="1"/>
          <w:sz w:val="24"/>
          <w:szCs w:val="24"/>
        </w:rPr>
        <w:t xml:space="preserve">r </w:t>
      </w:r>
      <w:r>
        <w:rPr>
          <w:rFonts w:ascii="Arial" w:eastAsia="Arial" w:hAnsi="Arial" w:cs="Arial"/>
          <w:spacing w:val="1"/>
          <w:sz w:val="24"/>
          <w:szCs w:val="24"/>
        </w:rPr>
        <w:t>o</w:t>
      </w:r>
      <w:r w:rsidRPr="00E939D9">
        <w:rPr>
          <w:rFonts w:ascii="Arial" w:eastAsia="Arial" w:hAnsi="Arial" w:cs="Arial"/>
          <w:spacing w:val="1"/>
          <w:sz w:val="24"/>
          <w:szCs w:val="24"/>
        </w:rPr>
        <w:t>ut</w:t>
      </w:r>
      <w:r>
        <w:rPr>
          <w:rFonts w:ascii="Arial" w:eastAsia="Arial" w:hAnsi="Arial" w:cs="Arial"/>
          <w:spacing w:val="1"/>
          <w:sz w:val="24"/>
          <w:szCs w:val="24"/>
        </w:rPr>
        <w:t xml:space="preserve"> </w:t>
      </w:r>
      <w:r w:rsidRPr="00E939D9">
        <w:rPr>
          <w:rFonts w:ascii="Arial" w:eastAsia="Arial" w:hAnsi="Arial" w:cs="Arial"/>
          <w:spacing w:val="1"/>
          <w:sz w:val="24"/>
          <w:szCs w:val="24"/>
        </w:rPr>
        <w:t>b</w:t>
      </w:r>
      <w:r>
        <w:rPr>
          <w:rFonts w:ascii="Arial" w:eastAsia="Arial" w:hAnsi="Arial" w:cs="Arial"/>
          <w:spacing w:val="1"/>
          <w:sz w:val="24"/>
          <w:szCs w:val="24"/>
        </w:rPr>
        <w:t>e</w:t>
      </w:r>
      <w:r w:rsidRPr="00E939D9">
        <w:rPr>
          <w:rFonts w:ascii="Arial" w:eastAsia="Arial" w:hAnsi="Arial" w:cs="Arial"/>
          <w:spacing w:val="1"/>
          <w:sz w:val="24"/>
          <w:szCs w:val="24"/>
        </w:rPr>
        <w:t>c</w:t>
      </w:r>
      <w:r>
        <w:rPr>
          <w:rFonts w:ascii="Arial" w:eastAsia="Arial" w:hAnsi="Arial" w:cs="Arial"/>
          <w:spacing w:val="1"/>
          <w:sz w:val="24"/>
          <w:szCs w:val="24"/>
        </w:rPr>
        <w:t>a</w:t>
      </w:r>
      <w:r w:rsidRPr="00E939D9">
        <w:rPr>
          <w:rFonts w:ascii="Arial" w:eastAsia="Arial" w:hAnsi="Arial" w:cs="Arial"/>
          <w:spacing w:val="1"/>
          <w:sz w:val="24"/>
          <w:szCs w:val="24"/>
        </w:rPr>
        <w:t>us</w:t>
      </w:r>
      <w:r>
        <w:rPr>
          <w:rFonts w:ascii="Arial" w:eastAsia="Arial" w:hAnsi="Arial" w:cs="Arial"/>
          <w:spacing w:val="1"/>
          <w:sz w:val="24"/>
          <w:szCs w:val="24"/>
        </w:rPr>
        <w:t>e:</w:t>
      </w:r>
    </w:p>
    <w:p w:rsidR="00D26B81" w:rsidRDefault="00E852C9" w:rsidP="001D7E2B">
      <w:pPr>
        <w:tabs>
          <w:tab w:val="left" w:pos="1260"/>
        </w:tabs>
        <w:spacing w:after="0" w:line="240" w:lineRule="auto"/>
        <w:ind w:left="1701" w:right="-20" w:hanging="425"/>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p>
    <w:p w:rsidR="00D26B81" w:rsidRDefault="00E852C9" w:rsidP="001D7E2B">
      <w:pPr>
        <w:tabs>
          <w:tab w:val="left" w:pos="1260"/>
        </w:tabs>
        <w:spacing w:after="0" w:line="240" w:lineRule="auto"/>
        <w:ind w:left="1701" w:right="457" w:hanging="425"/>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t</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1"/>
          <w:sz w:val="24"/>
          <w:szCs w:val="24"/>
        </w:rPr>
        <w:t>ph</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ki</w:t>
      </w:r>
      <w:r>
        <w:rPr>
          <w:rFonts w:ascii="Arial" w:eastAsia="Arial" w:hAnsi="Arial" w:cs="Arial"/>
          <w:spacing w:val="3"/>
          <w:sz w:val="24"/>
          <w:szCs w:val="24"/>
        </w:rPr>
        <w:t>n</w:t>
      </w:r>
      <w:r>
        <w:rPr>
          <w:rFonts w:ascii="Arial" w:eastAsia="Arial" w:hAnsi="Arial" w:cs="Arial"/>
          <w:spacing w:val="-1"/>
          <w:sz w:val="24"/>
          <w:szCs w:val="24"/>
        </w:rPr>
        <w:t>g</w:t>
      </w:r>
      <w:r>
        <w:rPr>
          <w:rFonts w:ascii="Arial" w:eastAsia="Arial" w:hAnsi="Arial" w:cs="Arial"/>
          <w:sz w:val="24"/>
          <w:szCs w:val="24"/>
        </w:rPr>
        <w:t>)</w:t>
      </w:r>
    </w:p>
    <w:p w:rsidR="00D26B81" w:rsidRDefault="00E852C9" w:rsidP="001D7E2B">
      <w:pPr>
        <w:tabs>
          <w:tab w:val="left" w:pos="1260"/>
        </w:tabs>
        <w:spacing w:after="0" w:line="240" w:lineRule="auto"/>
        <w:ind w:left="1701" w:right="-20" w:hanging="425"/>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p>
    <w:p w:rsidR="00D26B81" w:rsidRDefault="00D26B81">
      <w:pPr>
        <w:spacing w:before="7" w:after="0" w:line="200" w:lineRule="exact"/>
        <w:rPr>
          <w:sz w:val="20"/>
          <w:szCs w:val="20"/>
        </w:rPr>
      </w:pPr>
    </w:p>
    <w:p w:rsidR="00E939D9" w:rsidRDefault="00E939D9">
      <w:pPr>
        <w:spacing w:before="7" w:after="0" w:line="200" w:lineRule="exact"/>
        <w:rPr>
          <w:sz w:val="20"/>
          <w:szCs w:val="20"/>
        </w:rPr>
      </w:pPr>
    </w:p>
    <w:p w:rsidR="00E939D9" w:rsidRPr="00E939D9" w:rsidRDefault="00E939D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E939D9">
        <w:rPr>
          <w:rFonts w:ascii="Arial" w:eastAsia="Arial" w:hAnsi="Arial" w:cs="Arial"/>
          <w:spacing w:val="1"/>
          <w:sz w:val="24"/>
          <w:szCs w:val="24"/>
        </w:rPr>
        <w:t>The</w:t>
      </w:r>
      <w:r>
        <w:rPr>
          <w:rFonts w:ascii="Arial" w:eastAsia="Arial" w:hAnsi="Arial" w:cs="Arial"/>
          <w:spacing w:val="1"/>
          <w:sz w:val="24"/>
          <w:szCs w:val="24"/>
        </w:rPr>
        <w:t xml:space="preserve"> 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r /</w:t>
      </w:r>
      <w:r>
        <w:rPr>
          <w:rFonts w:ascii="Arial" w:eastAsia="Arial" w:hAnsi="Arial" w:cs="Arial"/>
          <w:spacing w:val="1"/>
          <w:sz w:val="24"/>
          <w:szCs w:val="24"/>
        </w:rPr>
        <w:t xml:space="preserve"> </w:t>
      </w:r>
      <w:r w:rsidRPr="00E939D9">
        <w:rPr>
          <w:rFonts w:ascii="Arial" w:eastAsia="Arial" w:hAnsi="Arial" w:cs="Arial"/>
          <w:spacing w:val="1"/>
          <w:sz w:val="24"/>
          <w:szCs w:val="24"/>
        </w:rPr>
        <w:t>c</w:t>
      </w:r>
      <w:r>
        <w:rPr>
          <w:rFonts w:ascii="Arial" w:eastAsia="Arial" w:hAnsi="Arial" w:cs="Arial"/>
          <w:spacing w:val="1"/>
          <w:sz w:val="24"/>
          <w:szCs w:val="24"/>
        </w:rPr>
        <w:t>a</w:t>
      </w:r>
      <w:r w:rsidRPr="00E939D9">
        <w:rPr>
          <w:rFonts w:ascii="Arial" w:eastAsia="Arial" w:hAnsi="Arial" w:cs="Arial"/>
          <w:spacing w:val="1"/>
          <w:sz w:val="24"/>
          <w:szCs w:val="24"/>
        </w:rPr>
        <w:t>re</w:t>
      </w:r>
      <w:r>
        <w:rPr>
          <w:rFonts w:ascii="Arial" w:eastAsia="Arial" w:hAnsi="Arial" w:cs="Arial"/>
          <w:spacing w:val="1"/>
          <w:sz w:val="24"/>
          <w:szCs w:val="24"/>
        </w:rPr>
        <w:t xml:space="preserve"> </w:t>
      </w:r>
      <w:r w:rsidRPr="00E939D9">
        <w:rPr>
          <w:rFonts w:ascii="Arial" w:eastAsia="Arial" w:hAnsi="Arial" w:cs="Arial"/>
          <w:spacing w:val="1"/>
          <w:sz w:val="24"/>
          <w:szCs w:val="24"/>
        </w:rPr>
        <w:t>w</w:t>
      </w:r>
      <w:r>
        <w:rPr>
          <w:rFonts w:ascii="Arial" w:eastAsia="Arial" w:hAnsi="Arial" w:cs="Arial"/>
          <w:spacing w:val="1"/>
          <w:sz w:val="24"/>
          <w:szCs w:val="24"/>
        </w:rPr>
        <w:t>o</w:t>
      </w:r>
      <w:r w:rsidRPr="00E939D9">
        <w:rPr>
          <w:rFonts w:ascii="Arial" w:eastAsia="Arial" w:hAnsi="Arial" w:cs="Arial"/>
          <w:spacing w:val="1"/>
          <w:sz w:val="24"/>
          <w:szCs w:val="24"/>
        </w:rPr>
        <w:t>rk</w:t>
      </w:r>
      <w:r>
        <w:rPr>
          <w:rFonts w:ascii="Arial" w:eastAsia="Arial" w:hAnsi="Arial" w:cs="Arial"/>
          <w:spacing w:val="1"/>
          <w:sz w:val="24"/>
          <w:szCs w:val="24"/>
        </w:rPr>
        <w:t>e</w:t>
      </w:r>
      <w:r w:rsidRPr="00E939D9">
        <w:rPr>
          <w:rFonts w:ascii="Arial" w:eastAsia="Arial" w:hAnsi="Arial" w:cs="Arial"/>
          <w:spacing w:val="1"/>
          <w:sz w:val="24"/>
          <w:szCs w:val="24"/>
        </w:rPr>
        <w:t>r m</w:t>
      </w:r>
      <w:r>
        <w:rPr>
          <w:rFonts w:ascii="Arial" w:eastAsia="Arial" w:hAnsi="Arial" w:cs="Arial"/>
          <w:spacing w:val="1"/>
          <w:sz w:val="24"/>
          <w:szCs w:val="24"/>
        </w:rPr>
        <w:t>u</w:t>
      </w:r>
      <w:r w:rsidRPr="00E939D9">
        <w:rPr>
          <w:rFonts w:ascii="Arial" w:eastAsia="Arial" w:hAnsi="Arial" w:cs="Arial"/>
          <w:spacing w:val="1"/>
          <w:sz w:val="24"/>
          <w:szCs w:val="24"/>
        </w:rPr>
        <w:t>st:</w:t>
      </w:r>
    </w:p>
    <w:p w:rsidR="00E939D9" w:rsidRDefault="00E939D9" w:rsidP="00E939D9">
      <w:pPr>
        <w:pStyle w:val="ListParagraph"/>
        <w:numPr>
          <w:ilvl w:val="0"/>
          <w:numId w:val="13"/>
        </w:numPr>
        <w:tabs>
          <w:tab w:val="left" w:pos="1260"/>
        </w:tabs>
        <w:spacing w:after="0" w:line="240" w:lineRule="auto"/>
        <w:ind w:right="-20"/>
        <w:rPr>
          <w:rFonts w:ascii="Arial" w:eastAsia="Arial" w:hAnsi="Arial" w:cs="Arial"/>
          <w:spacing w:val="1"/>
          <w:sz w:val="24"/>
          <w:szCs w:val="24"/>
        </w:rPr>
      </w:pPr>
      <w:r w:rsidRPr="00E939D9">
        <w:rPr>
          <w:rFonts w:ascii="Arial" w:eastAsia="Arial" w:hAnsi="Arial" w:cs="Arial"/>
          <w:sz w:val="24"/>
          <w:szCs w:val="24"/>
        </w:rPr>
        <w:t>I</w:t>
      </w:r>
      <w:r w:rsidRPr="00E939D9">
        <w:rPr>
          <w:rFonts w:ascii="Arial" w:eastAsia="Arial" w:hAnsi="Arial" w:cs="Arial"/>
          <w:spacing w:val="1"/>
          <w:sz w:val="24"/>
          <w:szCs w:val="24"/>
        </w:rPr>
        <w:t>de</w:t>
      </w:r>
      <w:r w:rsidRPr="00E939D9">
        <w:rPr>
          <w:rFonts w:ascii="Arial" w:eastAsia="Arial" w:hAnsi="Arial" w:cs="Arial"/>
          <w:spacing w:val="-1"/>
          <w:sz w:val="24"/>
          <w:szCs w:val="24"/>
        </w:rPr>
        <w:t>n</w:t>
      </w:r>
      <w:r w:rsidRPr="00E939D9">
        <w:rPr>
          <w:rFonts w:ascii="Arial" w:eastAsia="Arial" w:hAnsi="Arial" w:cs="Arial"/>
          <w:sz w:val="24"/>
          <w:szCs w:val="24"/>
        </w:rPr>
        <w:t>t</w:t>
      </w:r>
      <w:r w:rsidRPr="00E939D9">
        <w:rPr>
          <w:rFonts w:ascii="Arial" w:eastAsia="Arial" w:hAnsi="Arial" w:cs="Arial"/>
          <w:spacing w:val="-3"/>
          <w:sz w:val="24"/>
          <w:szCs w:val="24"/>
        </w:rPr>
        <w:t>i</w:t>
      </w:r>
      <w:r w:rsidRPr="00E939D9">
        <w:rPr>
          <w:rFonts w:ascii="Arial" w:eastAsia="Arial" w:hAnsi="Arial" w:cs="Arial"/>
          <w:spacing w:val="3"/>
          <w:sz w:val="24"/>
          <w:szCs w:val="24"/>
        </w:rPr>
        <w:t>f</w:t>
      </w:r>
      <w:r w:rsidRPr="00E939D9">
        <w:rPr>
          <w:rFonts w:ascii="Arial" w:eastAsia="Arial" w:hAnsi="Arial" w:cs="Arial"/>
          <w:sz w:val="24"/>
          <w:szCs w:val="24"/>
        </w:rPr>
        <w:t>y</w:t>
      </w:r>
      <w:r w:rsidRPr="00E939D9">
        <w:rPr>
          <w:rFonts w:ascii="Arial" w:eastAsia="Arial" w:hAnsi="Arial" w:cs="Arial"/>
          <w:spacing w:val="-2"/>
          <w:sz w:val="24"/>
          <w:szCs w:val="24"/>
        </w:rPr>
        <w:t xml:space="preserve"> </w:t>
      </w:r>
      <w:r w:rsidRPr="00E939D9">
        <w:rPr>
          <w:rFonts w:ascii="Arial" w:eastAsia="Arial" w:hAnsi="Arial" w:cs="Arial"/>
          <w:sz w:val="24"/>
          <w:szCs w:val="24"/>
        </w:rPr>
        <w:t>t</w:t>
      </w:r>
      <w:r w:rsidRPr="00E939D9">
        <w:rPr>
          <w:rFonts w:ascii="Arial" w:eastAsia="Arial" w:hAnsi="Arial" w:cs="Arial"/>
          <w:spacing w:val="1"/>
          <w:sz w:val="24"/>
          <w:szCs w:val="24"/>
        </w:rPr>
        <w:t>h</w:t>
      </w:r>
      <w:r w:rsidRPr="00E939D9">
        <w:rPr>
          <w:rFonts w:ascii="Arial" w:eastAsia="Arial" w:hAnsi="Arial" w:cs="Arial"/>
          <w:sz w:val="24"/>
          <w:szCs w:val="24"/>
        </w:rPr>
        <w:t>e</w:t>
      </w:r>
      <w:r w:rsidRPr="00E939D9">
        <w:rPr>
          <w:rFonts w:ascii="Arial" w:eastAsia="Arial" w:hAnsi="Arial" w:cs="Arial"/>
          <w:spacing w:val="1"/>
          <w:sz w:val="24"/>
          <w:szCs w:val="24"/>
        </w:rPr>
        <w:t xml:space="preserve"> </w:t>
      </w:r>
      <w:r w:rsidRPr="00E939D9">
        <w:rPr>
          <w:rFonts w:ascii="Arial" w:eastAsia="Arial" w:hAnsi="Arial" w:cs="Arial"/>
          <w:spacing w:val="-1"/>
          <w:sz w:val="24"/>
          <w:szCs w:val="24"/>
        </w:rPr>
        <w:t>r</w:t>
      </w:r>
      <w:r w:rsidRPr="00E939D9">
        <w:rPr>
          <w:rFonts w:ascii="Arial" w:eastAsia="Arial" w:hAnsi="Arial" w:cs="Arial"/>
          <w:spacing w:val="1"/>
          <w:sz w:val="24"/>
          <w:szCs w:val="24"/>
        </w:rPr>
        <w:t>ea</w:t>
      </w:r>
      <w:r w:rsidRPr="00E939D9">
        <w:rPr>
          <w:rFonts w:ascii="Arial" w:eastAsia="Arial" w:hAnsi="Arial" w:cs="Arial"/>
          <w:spacing w:val="-2"/>
          <w:sz w:val="24"/>
          <w:szCs w:val="24"/>
        </w:rPr>
        <w:t>s</w:t>
      </w:r>
      <w:r w:rsidRPr="00E939D9">
        <w:rPr>
          <w:rFonts w:ascii="Arial" w:eastAsia="Arial" w:hAnsi="Arial" w:cs="Arial"/>
          <w:spacing w:val="1"/>
          <w:sz w:val="24"/>
          <w:szCs w:val="24"/>
        </w:rPr>
        <w:t>o</w:t>
      </w:r>
      <w:r w:rsidRPr="00E939D9">
        <w:rPr>
          <w:rFonts w:ascii="Arial" w:eastAsia="Arial" w:hAnsi="Arial" w:cs="Arial"/>
          <w:sz w:val="24"/>
          <w:szCs w:val="24"/>
        </w:rPr>
        <w:t>n</w:t>
      </w:r>
      <w:r w:rsidRPr="00E939D9">
        <w:rPr>
          <w:rFonts w:ascii="Arial" w:eastAsia="Arial" w:hAnsi="Arial" w:cs="Arial"/>
          <w:spacing w:val="-1"/>
          <w:sz w:val="24"/>
          <w:szCs w:val="24"/>
        </w:rPr>
        <w:t xml:space="preserve"> </w:t>
      </w:r>
      <w:r w:rsidRPr="00E939D9">
        <w:rPr>
          <w:rFonts w:ascii="Arial" w:eastAsia="Arial" w:hAnsi="Arial" w:cs="Arial"/>
          <w:sz w:val="24"/>
          <w:szCs w:val="24"/>
        </w:rPr>
        <w:t>f</w:t>
      </w:r>
      <w:r w:rsidRPr="00E939D9">
        <w:rPr>
          <w:rFonts w:ascii="Arial" w:eastAsia="Arial" w:hAnsi="Arial" w:cs="Arial"/>
          <w:spacing w:val="1"/>
          <w:sz w:val="24"/>
          <w:szCs w:val="24"/>
        </w:rPr>
        <w:t>o</w:t>
      </w:r>
      <w:r w:rsidRPr="00E939D9">
        <w:rPr>
          <w:rFonts w:ascii="Arial" w:eastAsia="Arial" w:hAnsi="Arial" w:cs="Arial"/>
          <w:sz w:val="24"/>
          <w:szCs w:val="24"/>
        </w:rPr>
        <w:t xml:space="preserve">r </w:t>
      </w:r>
      <w:r w:rsidRPr="00E939D9">
        <w:rPr>
          <w:rFonts w:ascii="Arial" w:eastAsia="Arial" w:hAnsi="Arial" w:cs="Arial"/>
          <w:spacing w:val="-2"/>
          <w:sz w:val="24"/>
          <w:szCs w:val="24"/>
        </w:rPr>
        <w:t>t</w:t>
      </w:r>
      <w:r w:rsidRPr="00E939D9">
        <w:rPr>
          <w:rFonts w:ascii="Arial" w:eastAsia="Arial" w:hAnsi="Arial" w:cs="Arial"/>
          <w:spacing w:val="1"/>
          <w:sz w:val="24"/>
          <w:szCs w:val="24"/>
        </w:rPr>
        <w:t>h</w:t>
      </w:r>
      <w:r w:rsidRPr="00E939D9">
        <w:rPr>
          <w:rFonts w:ascii="Arial" w:eastAsia="Arial" w:hAnsi="Arial" w:cs="Arial"/>
          <w:sz w:val="24"/>
          <w:szCs w:val="24"/>
        </w:rPr>
        <w:t>e</w:t>
      </w:r>
      <w:r w:rsidRPr="00E939D9">
        <w:rPr>
          <w:rFonts w:ascii="Arial" w:eastAsia="Arial" w:hAnsi="Arial" w:cs="Arial"/>
          <w:spacing w:val="1"/>
          <w:sz w:val="24"/>
          <w:szCs w:val="24"/>
        </w:rPr>
        <w:t xml:space="preserve"> </w:t>
      </w:r>
      <w:r w:rsidRPr="00E939D9">
        <w:rPr>
          <w:rFonts w:ascii="Arial" w:eastAsia="Arial" w:hAnsi="Arial" w:cs="Arial"/>
          <w:sz w:val="24"/>
          <w:szCs w:val="24"/>
        </w:rPr>
        <w:t>c</w:t>
      </w:r>
      <w:r w:rsidRPr="00E939D9">
        <w:rPr>
          <w:rFonts w:ascii="Arial" w:eastAsia="Arial" w:hAnsi="Arial" w:cs="Arial"/>
          <w:spacing w:val="1"/>
          <w:sz w:val="24"/>
          <w:szCs w:val="24"/>
        </w:rPr>
        <w:t>a</w:t>
      </w:r>
      <w:r w:rsidRPr="00E939D9">
        <w:rPr>
          <w:rFonts w:ascii="Arial" w:eastAsia="Arial" w:hAnsi="Arial" w:cs="Arial"/>
          <w:spacing w:val="-1"/>
          <w:sz w:val="24"/>
          <w:szCs w:val="24"/>
        </w:rPr>
        <w:t>r</w:t>
      </w:r>
      <w:r w:rsidRPr="00E939D9">
        <w:rPr>
          <w:rFonts w:ascii="Arial" w:eastAsia="Arial" w:hAnsi="Arial" w:cs="Arial"/>
          <w:sz w:val="24"/>
          <w:szCs w:val="24"/>
        </w:rPr>
        <w:t>e</w:t>
      </w:r>
      <w:r w:rsidRPr="00E939D9">
        <w:rPr>
          <w:rFonts w:ascii="Arial" w:eastAsia="Arial" w:hAnsi="Arial" w:cs="Arial"/>
          <w:spacing w:val="-1"/>
          <w:sz w:val="24"/>
          <w:szCs w:val="24"/>
        </w:rPr>
        <w:t xml:space="preserve"> </w:t>
      </w:r>
      <w:r w:rsidRPr="00E939D9">
        <w:rPr>
          <w:rFonts w:ascii="Arial" w:eastAsia="Arial" w:hAnsi="Arial" w:cs="Arial"/>
          <w:spacing w:val="-3"/>
          <w:sz w:val="24"/>
          <w:szCs w:val="24"/>
        </w:rPr>
        <w:t>w</w:t>
      </w:r>
      <w:r w:rsidRPr="00E939D9">
        <w:rPr>
          <w:rFonts w:ascii="Arial" w:eastAsia="Arial" w:hAnsi="Arial" w:cs="Arial"/>
          <w:spacing w:val="1"/>
          <w:sz w:val="24"/>
          <w:szCs w:val="24"/>
        </w:rPr>
        <w:t>o</w:t>
      </w:r>
      <w:r w:rsidRPr="00E939D9">
        <w:rPr>
          <w:rFonts w:ascii="Arial" w:eastAsia="Arial" w:hAnsi="Arial" w:cs="Arial"/>
          <w:spacing w:val="-1"/>
          <w:sz w:val="24"/>
          <w:szCs w:val="24"/>
        </w:rPr>
        <w:t>r</w:t>
      </w:r>
      <w:r w:rsidRPr="00E939D9">
        <w:rPr>
          <w:rFonts w:ascii="Arial" w:eastAsia="Arial" w:hAnsi="Arial" w:cs="Arial"/>
          <w:sz w:val="24"/>
          <w:szCs w:val="24"/>
        </w:rPr>
        <w:t>k</w:t>
      </w:r>
      <w:r w:rsidRPr="00E939D9">
        <w:rPr>
          <w:rFonts w:ascii="Arial" w:eastAsia="Arial" w:hAnsi="Arial" w:cs="Arial"/>
          <w:spacing w:val="1"/>
          <w:sz w:val="24"/>
          <w:szCs w:val="24"/>
        </w:rPr>
        <w:t>e</w:t>
      </w:r>
      <w:r w:rsidRPr="00E939D9">
        <w:rPr>
          <w:rFonts w:ascii="Arial" w:eastAsia="Arial" w:hAnsi="Arial" w:cs="Arial"/>
          <w:sz w:val="24"/>
          <w:szCs w:val="24"/>
        </w:rPr>
        <w:t xml:space="preserve">r </w:t>
      </w:r>
      <w:r w:rsidRPr="00E939D9">
        <w:rPr>
          <w:rFonts w:ascii="Arial" w:eastAsia="Arial" w:hAnsi="Arial" w:cs="Arial"/>
          <w:spacing w:val="1"/>
          <w:sz w:val="24"/>
          <w:szCs w:val="24"/>
        </w:rPr>
        <w:t>no</w:t>
      </w:r>
      <w:r w:rsidRPr="00E939D9">
        <w:rPr>
          <w:rFonts w:ascii="Arial" w:eastAsia="Arial" w:hAnsi="Arial" w:cs="Arial"/>
          <w:sz w:val="24"/>
          <w:szCs w:val="24"/>
        </w:rPr>
        <w:t>t</w:t>
      </w:r>
      <w:r w:rsidRPr="00E939D9">
        <w:rPr>
          <w:rFonts w:ascii="Arial" w:eastAsia="Arial" w:hAnsi="Arial" w:cs="Arial"/>
          <w:spacing w:val="1"/>
          <w:sz w:val="24"/>
          <w:szCs w:val="24"/>
        </w:rPr>
        <w:t xml:space="preserve"> </w:t>
      </w:r>
      <w:r w:rsidRPr="00E939D9">
        <w:rPr>
          <w:rFonts w:ascii="Arial" w:eastAsia="Arial" w:hAnsi="Arial" w:cs="Arial"/>
          <w:spacing w:val="-1"/>
          <w:sz w:val="24"/>
          <w:szCs w:val="24"/>
        </w:rPr>
        <w:t>b</w:t>
      </w:r>
      <w:r w:rsidRPr="00E939D9">
        <w:rPr>
          <w:rFonts w:ascii="Arial" w:eastAsia="Arial" w:hAnsi="Arial" w:cs="Arial"/>
          <w:spacing w:val="1"/>
          <w:sz w:val="24"/>
          <w:szCs w:val="24"/>
        </w:rPr>
        <w:t>e</w:t>
      </w:r>
      <w:r w:rsidRPr="00E939D9">
        <w:rPr>
          <w:rFonts w:ascii="Arial" w:eastAsia="Arial" w:hAnsi="Arial" w:cs="Arial"/>
          <w:spacing w:val="-3"/>
          <w:sz w:val="24"/>
          <w:szCs w:val="24"/>
        </w:rPr>
        <w:t>i</w:t>
      </w:r>
      <w:r w:rsidRPr="00E939D9">
        <w:rPr>
          <w:rFonts w:ascii="Arial" w:eastAsia="Arial" w:hAnsi="Arial" w:cs="Arial"/>
          <w:spacing w:val="1"/>
          <w:sz w:val="24"/>
          <w:szCs w:val="24"/>
        </w:rPr>
        <w:t>n</w:t>
      </w:r>
      <w:r w:rsidRPr="00E939D9">
        <w:rPr>
          <w:rFonts w:ascii="Arial" w:eastAsia="Arial" w:hAnsi="Arial" w:cs="Arial"/>
          <w:sz w:val="24"/>
          <w:szCs w:val="24"/>
        </w:rPr>
        <w:t>g</w:t>
      </w:r>
      <w:r w:rsidRPr="00E939D9">
        <w:rPr>
          <w:rFonts w:ascii="Arial" w:eastAsia="Arial" w:hAnsi="Arial" w:cs="Arial"/>
          <w:spacing w:val="-1"/>
          <w:sz w:val="24"/>
          <w:szCs w:val="24"/>
        </w:rPr>
        <w:t xml:space="preserve"> </w:t>
      </w:r>
      <w:r w:rsidRPr="00E939D9">
        <w:rPr>
          <w:rFonts w:ascii="Arial" w:eastAsia="Arial" w:hAnsi="Arial" w:cs="Arial"/>
          <w:spacing w:val="1"/>
          <w:sz w:val="24"/>
          <w:szCs w:val="24"/>
        </w:rPr>
        <w:t>ab</w:t>
      </w:r>
      <w:r w:rsidRPr="00E939D9">
        <w:rPr>
          <w:rFonts w:ascii="Arial" w:eastAsia="Arial" w:hAnsi="Arial" w:cs="Arial"/>
          <w:sz w:val="24"/>
          <w:szCs w:val="24"/>
        </w:rPr>
        <w:t>le</w:t>
      </w:r>
      <w:r w:rsidRPr="00E939D9">
        <w:rPr>
          <w:rFonts w:ascii="Arial" w:eastAsia="Arial" w:hAnsi="Arial" w:cs="Arial"/>
          <w:spacing w:val="1"/>
          <w:sz w:val="24"/>
          <w:szCs w:val="24"/>
        </w:rPr>
        <w:t xml:space="preserve"> </w:t>
      </w:r>
      <w:r w:rsidRPr="00E939D9">
        <w:rPr>
          <w:rFonts w:ascii="Arial" w:eastAsia="Arial" w:hAnsi="Arial" w:cs="Arial"/>
          <w:spacing w:val="-2"/>
          <w:sz w:val="24"/>
          <w:szCs w:val="24"/>
        </w:rPr>
        <w:t>t</w:t>
      </w:r>
      <w:r w:rsidRPr="00E939D9">
        <w:rPr>
          <w:rFonts w:ascii="Arial" w:eastAsia="Arial" w:hAnsi="Arial" w:cs="Arial"/>
          <w:sz w:val="24"/>
          <w:szCs w:val="24"/>
        </w:rPr>
        <w:t>o</w:t>
      </w:r>
      <w:r w:rsidRPr="00E939D9">
        <w:rPr>
          <w:rFonts w:ascii="Arial" w:eastAsia="Arial" w:hAnsi="Arial" w:cs="Arial"/>
          <w:spacing w:val="1"/>
          <w:sz w:val="24"/>
          <w:szCs w:val="24"/>
        </w:rPr>
        <w:t xml:space="preserve"> u</w:t>
      </w:r>
      <w:r w:rsidRPr="00E939D9">
        <w:rPr>
          <w:rFonts w:ascii="Arial" w:eastAsia="Arial" w:hAnsi="Arial" w:cs="Arial"/>
          <w:spacing w:val="-2"/>
          <w:sz w:val="24"/>
          <w:szCs w:val="24"/>
        </w:rPr>
        <w:t>s</w:t>
      </w:r>
      <w:r w:rsidRPr="00E939D9">
        <w:rPr>
          <w:rFonts w:ascii="Arial" w:eastAsia="Arial" w:hAnsi="Arial" w:cs="Arial"/>
          <w:sz w:val="24"/>
          <w:szCs w:val="24"/>
        </w:rPr>
        <w:t>e</w:t>
      </w:r>
      <w:r w:rsidRPr="00E939D9">
        <w:rPr>
          <w:rFonts w:ascii="Arial" w:eastAsia="Arial" w:hAnsi="Arial" w:cs="Arial"/>
          <w:spacing w:val="1"/>
          <w:sz w:val="24"/>
          <w:szCs w:val="24"/>
        </w:rPr>
        <w:t xml:space="preserve"> </w:t>
      </w:r>
      <w:r w:rsidRPr="00E939D9">
        <w:rPr>
          <w:rFonts w:ascii="Arial" w:eastAsia="Arial" w:hAnsi="Arial" w:cs="Arial"/>
          <w:sz w:val="24"/>
          <w:szCs w:val="24"/>
        </w:rPr>
        <w:t>t</w:t>
      </w:r>
      <w:r w:rsidRPr="00E939D9">
        <w:rPr>
          <w:rFonts w:ascii="Arial" w:eastAsia="Arial" w:hAnsi="Arial" w:cs="Arial"/>
          <w:spacing w:val="-1"/>
          <w:sz w:val="24"/>
          <w:szCs w:val="24"/>
        </w:rPr>
        <w:t>h</w:t>
      </w:r>
      <w:r w:rsidRPr="00E939D9">
        <w:rPr>
          <w:rFonts w:ascii="Arial" w:eastAsia="Arial" w:hAnsi="Arial" w:cs="Arial"/>
          <w:sz w:val="24"/>
          <w:szCs w:val="24"/>
        </w:rPr>
        <w:t>e</w:t>
      </w:r>
      <w:r w:rsidRPr="00E939D9">
        <w:rPr>
          <w:rFonts w:ascii="Arial" w:eastAsia="Arial" w:hAnsi="Arial" w:cs="Arial"/>
          <w:spacing w:val="1"/>
          <w:sz w:val="24"/>
          <w:szCs w:val="24"/>
        </w:rPr>
        <w:t xml:space="preserve"> </w:t>
      </w:r>
      <w:r w:rsidRPr="00E939D9">
        <w:rPr>
          <w:rFonts w:ascii="Arial" w:eastAsia="Arial" w:hAnsi="Arial" w:cs="Arial"/>
          <w:spacing w:val="-1"/>
          <w:sz w:val="24"/>
          <w:szCs w:val="24"/>
        </w:rPr>
        <w:t>p</w:t>
      </w:r>
      <w:r w:rsidRPr="00E939D9">
        <w:rPr>
          <w:rFonts w:ascii="Arial" w:eastAsia="Arial" w:hAnsi="Arial" w:cs="Arial"/>
          <w:spacing w:val="1"/>
          <w:sz w:val="24"/>
          <w:szCs w:val="24"/>
        </w:rPr>
        <w:t>h</w:t>
      </w:r>
      <w:r w:rsidRPr="00E939D9">
        <w:rPr>
          <w:rFonts w:ascii="Arial" w:eastAsia="Arial" w:hAnsi="Arial" w:cs="Arial"/>
          <w:spacing w:val="-1"/>
          <w:sz w:val="24"/>
          <w:szCs w:val="24"/>
        </w:rPr>
        <w:t>o</w:t>
      </w:r>
      <w:r w:rsidRPr="00E939D9">
        <w:rPr>
          <w:rFonts w:ascii="Arial" w:eastAsia="Arial" w:hAnsi="Arial" w:cs="Arial"/>
          <w:spacing w:val="1"/>
          <w:sz w:val="24"/>
          <w:szCs w:val="24"/>
        </w:rPr>
        <w:t xml:space="preserve">ne </w:t>
      </w:r>
    </w:p>
    <w:p w:rsidR="00E939D9" w:rsidRPr="00E939D9" w:rsidRDefault="00E939D9" w:rsidP="00E939D9">
      <w:pPr>
        <w:pStyle w:val="ListParagraph"/>
        <w:numPr>
          <w:ilvl w:val="0"/>
          <w:numId w:val="13"/>
        </w:numPr>
        <w:tabs>
          <w:tab w:val="left" w:pos="1260"/>
        </w:tabs>
        <w:spacing w:after="0" w:line="240" w:lineRule="auto"/>
        <w:ind w:right="-20"/>
        <w:rPr>
          <w:rFonts w:ascii="Arial" w:eastAsia="Arial" w:hAnsi="Arial" w:cs="Arial"/>
          <w:spacing w:val="1"/>
          <w:sz w:val="24"/>
          <w:szCs w:val="24"/>
        </w:rPr>
      </w:pP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3"/>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es</w:t>
      </w:r>
      <w:r w:rsidRPr="00E939D9">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p>
    <w:p w:rsidR="00E939D9" w:rsidRDefault="00E939D9" w:rsidP="00E939D9">
      <w:pPr>
        <w:pStyle w:val="ListParagraph"/>
        <w:numPr>
          <w:ilvl w:val="0"/>
          <w:numId w:val="13"/>
        </w:numPr>
        <w:tabs>
          <w:tab w:val="left" w:pos="1260"/>
        </w:tabs>
        <w:spacing w:after="0" w:line="240" w:lineRule="auto"/>
        <w:ind w:right="-20"/>
        <w:rPr>
          <w:rFonts w:ascii="Arial" w:eastAsia="Arial" w:hAnsi="Arial" w:cs="Arial"/>
          <w:spacing w:val="1"/>
          <w:sz w:val="24"/>
          <w:szCs w:val="24"/>
        </w:rPr>
      </w:pP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 xml:space="preserve">k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z w:val="24"/>
          <w:szCs w:val="24"/>
        </w:rPr>
        <w:t xml:space="preserve">its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z w:val="24"/>
          <w:szCs w:val="24"/>
        </w:rPr>
        <w:t>le</w:t>
      </w:r>
      <w:r w:rsidRPr="00E939D9">
        <w:rPr>
          <w:rFonts w:ascii="Arial" w:eastAsia="Arial" w:hAnsi="Arial" w:cs="Arial"/>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ep</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p>
    <w:p w:rsidR="00E939D9" w:rsidRPr="00E939D9" w:rsidRDefault="00E939D9" w:rsidP="00E939D9">
      <w:pPr>
        <w:pStyle w:val="ListParagraph"/>
        <w:numPr>
          <w:ilvl w:val="0"/>
          <w:numId w:val="13"/>
        </w:numPr>
        <w:tabs>
          <w:tab w:val="left" w:pos="1260"/>
        </w:tabs>
        <w:spacing w:after="0" w:line="240" w:lineRule="auto"/>
        <w:ind w:right="-20"/>
        <w:rPr>
          <w:rFonts w:ascii="Arial" w:eastAsia="Arial" w:hAnsi="Arial" w:cs="Arial"/>
          <w:spacing w:val="6"/>
          <w:sz w:val="24"/>
          <w:szCs w:val="24"/>
        </w:rPr>
      </w:pPr>
      <w:r w:rsidRPr="00E939D9">
        <w:rPr>
          <w:rFonts w:ascii="Arial" w:eastAsia="Arial" w:hAnsi="Arial" w:cs="Arial"/>
          <w:spacing w:val="6"/>
          <w:sz w:val="24"/>
          <w:szCs w:val="24"/>
        </w:rPr>
        <w:t>Notify BCC of situations where BCC may be able to help (e.g. to write to the service user asking them to allow the care worker to use the telephone) or where BCC should know the obstacle facing the provider.</w:t>
      </w:r>
    </w:p>
    <w:p w:rsidR="00D26B81" w:rsidRPr="00E939D9" w:rsidRDefault="00E852C9" w:rsidP="00E939D9">
      <w:pPr>
        <w:pStyle w:val="ListParagraph"/>
        <w:numPr>
          <w:ilvl w:val="0"/>
          <w:numId w:val="13"/>
        </w:numPr>
        <w:tabs>
          <w:tab w:val="left" w:pos="1260"/>
        </w:tabs>
        <w:spacing w:after="0" w:line="240" w:lineRule="auto"/>
        <w:ind w:right="-20"/>
        <w:rPr>
          <w:rFonts w:ascii="Arial" w:eastAsia="Arial" w:hAnsi="Arial" w:cs="Arial"/>
          <w:spacing w:val="6"/>
          <w:sz w:val="24"/>
          <w:szCs w:val="24"/>
        </w:rPr>
      </w:pPr>
      <w:r w:rsidRPr="00E939D9">
        <w:rPr>
          <w:rFonts w:ascii="Arial" w:eastAsia="Arial" w:hAnsi="Arial" w:cs="Arial"/>
          <w:spacing w:val="6"/>
          <w:sz w:val="24"/>
          <w:szCs w:val="24"/>
        </w:rPr>
        <w:t>Take all reasonable actions to get to a situation where the care workers can use the telephone in as many cases as possible.</w:t>
      </w:r>
    </w:p>
    <w:p w:rsidR="00D26B81" w:rsidRPr="00E939D9" w:rsidRDefault="00E852C9" w:rsidP="00E939D9">
      <w:pPr>
        <w:pStyle w:val="ListParagraph"/>
        <w:numPr>
          <w:ilvl w:val="0"/>
          <w:numId w:val="13"/>
        </w:numPr>
        <w:tabs>
          <w:tab w:val="left" w:pos="1260"/>
        </w:tabs>
        <w:spacing w:after="0" w:line="240" w:lineRule="auto"/>
        <w:ind w:right="-20"/>
        <w:rPr>
          <w:rFonts w:ascii="Arial" w:eastAsia="Arial" w:hAnsi="Arial" w:cs="Arial"/>
          <w:spacing w:val="6"/>
          <w:sz w:val="24"/>
          <w:szCs w:val="24"/>
        </w:rPr>
      </w:pPr>
      <w:r w:rsidRPr="00E939D9">
        <w:rPr>
          <w:rFonts w:ascii="Arial" w:eastAsia="Arial" w:hAnsi="Arial" w:cs="Arial"/>
          <w:spacing w:val="6"/>
          <w:sz w:val="24"/>
          <w:szCs w:val="24"/>
        </w:rPr>
        <w:t>Use the correct reason codes when making a software adjustment.</w:t>
      </w:r>
    </w:p>
    <w:p w:rsidR="00D26B81" w:rsidRPr="00E939D9" w:rsidRDefault="00E852C9" w:rsidP="00E939D9">
      <w:pPr>
        <w:pStyle w:val="ListParagraph"/>
        <w:numPr>
          <w:ilvl w:val="0"/>
          <w:numId w:val="13"/>
        </w:numPr>
        <w:tabs>
          <w:tab w:val="left" w:pos="1260"/>
        </w:tabs>
        <w:spacing w:after="0" w:line="240" w:lineRule="auto"/>
        <w:ind w:right="-20"/>
        <w:rPr>
          <w:rFonts w:ascii="Arial" w:eastAsia="Arial" w:hAnsi="Arial" w:cs="Arial"/>
          <w:spacing w:val="6"/>
          <w:sz w:val="24"/>
          <w:szCs w:val="24"/>
        </w:rPr>
      </w:pPr>
      <w:r w:rsidRPr="00E939D9">
        <w:rPr>
          <w:rFonts w:ascii="Arial" w:eastAsia="Arial" w:hAnsi="Arial" w:cs="Arial"/>
          <w:spacing w:val="6"/>
          <w:sz w:val="24"/>
          <w:szCs w:val="24"/>
        </w:rPr>
        <w:t>Use the exact start/ finish time of the visit when making software adjustments.</w:t>
      </w:r>
    </w:p>
    <w:p w:rsidR="00D26B81" w:rsidRDefault="00D26B81" w:rsidP="001D7E2B">
      <w:pPr>
        <w:spacing w:before="16" w:after="0" w:line="260" w:lineRule="exact"/>
        <w:jc w:val="both"/>
        <w:rPr>
          <w:sz w:val="26"/>
          <w:szCs w:val="26"/>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E939D9">
        <w:rPr>
          <w:rFonts w:ascii="Arial" w:eastAsia="Arial" w:hAnsi="Arial" w:cs="Arial"/>
          <w:spacing w:val="1"/>
          <w:sz w:val="24"/>
          <w:szCs w:val="24"/>
        </w:rPr>
        <w:t>The</w:t>
      </w:r>
      <w:r>
        <w:rPr>
          <w:rFonts w:ascii="Arial" w:eastAsia="Arial" w:hAnsi="Arial" w:cs="Arial"/>
          <w:spacing w:val="1"/>
          <w:sz w:val="24"/>
          <w:szCs w:val="24"/>
        </w:rPr>
        <w:t xml:space="preserve"> 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r /</w:t>
      </w:r>
      <w:r>
        <w:rPr>
          <w:rFonts w:ascii="Arial" w:eastAsia="Arial" w:hAnsi="Arial" w:cs="Arial"/>
          <w:spacing w:val="1"/>
          <w:sz w:val="24"/>
          <w:szCs w:val="24"/>
        </w:rPr>
        <w:t xml:space="preserve"> </w:t>
      </w:r>
      <w:r w:rsidRPr="00E939D9">
        <w:rPr>
          <w:rFonts w:ascii="Arial" w:eastAsia="Arial" w:hAnsi="Arial" w:cs="Arial"/>
          <w:spacing w:val="1"/>
          <w:sz w:val="24"/>
          <w:szCs w:val="24"/>
        </w:rPr>
        <w:t>c</w:t>
      </w:r>
      <w:r>
        <w:rPr>
          <w:rFonts w:ascii="Arial" w:eastAsia="Arial" w:hAnsi="Arial" w:cs="Arial"/>
          <w:spacing w:val="1"/>
          <w:sz w:val="24"/>
          <w:szCs w:val="24"/>
        </w:rPr>
        <w:t>a</w:t>
      </w:r>
      <w:r w:rsidRPr="00E939D9">
        <w:rPr>
          <w:rFonts w:ascii="Arial" w:eastAsia="Arial" w:hAnsi="Arial" w:cs="Arial"/>
          <w:spacing w:val="1"/>
          <w:sz w:val="24"/>
          <w:szCs w:val="24"/>
        </w:rPr>
        <w:t>re</w:t>
      </w:r>
      <w:r>
        <w:rPr>
          <w:rFonts w:ascii="Arial" w:eastAsia="Arial" w:hAnsi="Arial" w:cs="Arial"/>
          <w:spacing w:val="1"/>
          <w:sz w:val="24"/>
          <w:szCs w:val="24"/>
        </w:rPr>
        <w:t xml:space="preserve"> </w:t>
      </w:r>
      <w:r w:rsidRPr="00E939D9">
        <w:rPr>
          <w:rFonts w:ascii="Arial" w:eastAsia="Arial" w:hAnsi="Arial" w:cs="Arial"/>
          <w:spacing w:val="1"/>
          <w:sz w:val="24"/>
          <w:szCs w:val="24"/>
        </w:rPr>
        <w:t>w</w:t>
      </w:r>
      <w:r>
        <w:rPr>
          <w:rFonts w:ascii="Arial" w:eastAsia="Arial" w:hAnsi="Arial" w:cs="Arial"/>
          <w:spacing w:val="1"/>
          <w:sz w:val="24"/>
          <w:szCs w:val="24"/>
        </w:rPr>
        <w:t>o</w:t>
      </w:r>
      <w:r w:rsidRPr="00E939D9">
        <w:rPr>
          <w:rFonts w:ascii="Arial" w:eastAsia="Arial" w:hAnsi="Arial" w:cs="Arial"/>
          <w:spacing w:val="1"/>
          <w:sz w:val="24"/>
          <w:szCs w:val="24"/>
        </w:rPr>
        <w:t>rk</w:t>
      </w:r>
      <w:r>
        <w:rPr>
          <w:rFonts w:ascii="Arial" w:eastAsia="Arial" w:hAnsi="Arial" w:cs="Arial"/>
          <w:spacing w:val="1"/>
          <w:sz w:val="24"/>
          <w:szCs w:val="24"/>
        </w:rPr>
        <w:t>e</w:t>
      </w:r>
      <w:r w:rsidRPr="00E939D9">
        <w:rPr>
          <w:rFonts w:ascii="Arial" w:eastAsia="Arial" w:hAnsi="Arial" w:cs="Arial"/>
          <w:spacing w:val="1"/>
          <w:sz w:val="24"/>
          <w:szCs w:val="24"/>
        </w:rPr>
        <w:t>r m</w:t>
      </w:r>
      <w:r>
        <w:rPr>
          <w:rFonts w:ascii="Arial" w:eastAsia="Arial" w:hAnsi="Arial" w:cs="Arial"/>
          <w:spacing w:val="1"/>
          <w:sz w:val="24"/>
          <w:szCs w:val="24"/>
        </w:rPr>
        <w:t>u</w:t>
      </w:r>
      <w:r w:rsidRPr="00E939D9">
        <w:rPr>
          <w:rFonts w:ascii="Arial" w:eastAsia="Arial" w:hAnsi="Arial" w:cs="Arial"/>
          <w:spacing w:val="1"/>
          <w:sz w:val="24"/>
          <w:szCs w:val="24"/>
        </w:rPr>
        <w:t xml:space="preserve">st </w:t>
      </w:r>
      <w:r>
        <w:rPr>
          <w:rFonts w:ascii="Arial" w:eastAsia="Arial" w:hAnsi="Arial" w:cs="Arial"/>
          <w:spacing w:val="1"/>
          <w:sz w:val="24"/>
          <w:szCs w:val="24"/>
        </w:rPr>
        <w:t>no</w:t>
      </w:r>
      <w:r w:rsidRPr="00E939D9">
        <w:rPr>
          <w:rFonts w:ascii="Arial" w:eastAsia="Arial" w:hAnsi="Arial" w:cs="Arial"/>
          <w:spacing w:val="1"/>
          <w:sz w:val="24"/>
          <w:szCs w:val="24"/>
        </w:rPr>
        <w:t>t:</w:t>
      </w:r>
    </w:p>
    <w:p w:rsidR="00D26B81" w:rsidRDefault="00E852C9" w:rsidP="001D7E2B">
      <w:pPr>
        <w:tabs>
          <w:tab w:val="left" w:pos="1240"/>
        </w:tabs>
        <w:spacing w:after="0" w:line="240" w:lineRule="auto"/>
        <w:ind w:left="1701" w:right="-20" w:hanging="425"/>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t>Use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ep</w:t>
      </w:r>
      <w:r>
        <w:rPr>
          <w:rFonts w:ascii="Arial" w:eastAsia="Arial" w:hAnsi="Arial" w:cs="Arial"/>
          <w:spacing w:val="-1"/>
          <w:sz w:val="24"/>
          <w:szCs w:val="24"/>
        </w:rPr>
        <w:t>h</w:t>
      </w:r>
      <w:r>
        <w:rPr>
          <w:rFonts w:ascii="Arial" w:eastAsia="Arial" w:hAnsi="Arial" w:cs="Arial"/>
          <w:spacing w:val="1"/>
          <w:sz w:val="24"/>
          <w:szCs w:val="24"/>
        </w:rPr>
        <w:t>on</w:t>
      </w:r>
      <w:r>
        <w:rPr>
          <w:rFonts w:ascii="Arial" w:eastAsia="Arial" w:hAnsi="Arial" w:cs="Arial"/>
          <w:spacing w:val="-1"/>
          <w:sz w:val="24"/>
          <w:szCs w:val="24"/>
        </w:rPr>
        <w:t>e</w:t>
      </w:r>
      <w:r>
        <w:rPr>
          <w:rFonts w:ascii="Arial" w:eastAsia="Arial" w:hAnsi="Arial" w:cs="Arial"/>
          <w:sz w:val="24"/>
          <w:szCs w:val="24"/>
        </w:rPr>
        <w:t>.</w:t>
      </w:r>
    </w:p>
    <w:p w:rsidR="00D26B81" w:rsidRDefault="00E852C9" w:rsidP="001D7E2B">
      <w:pPr>
        <w:tabs>
          <w:tab w:val="left" w:pos="1240"/>
        </w:tabs>
        <w:spacing w:after="0" w:line="240" w:lineRule="auto"/>
        <w:ind w:left="1701" w:right="-20" w:hanging="425"/>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M</w:t>
      </w:r>
      <w:r>
        <w:rPr>
          <w:rFonts w:ascii="Arial" w:eastAsia="Arial" w:hAnsi="Arial" w:cs="Arial"/>
          <w:spacing w:val="2"/>
          <w:sz w:val="24"/>
          <w:szCs w:val="24"/>
        </w:rPr>
        <w:t>i</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t</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ts 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1"/>
          <w:sz w:val="24"/>
          <w:szCs w:val="24"/>
        </w:rPr>
        <w:t>ut</w:t>
      </w:r>
    </w:p>
    <w:p w:rsidR="00D26B81" w:rsidRDefault="00D26B81" w:rsidP="001D7E2B">
      <w:pPr>
        <w:spacing w:before="14" w:after="0" w:line="260" w:lineRule="exact"/>
        <w:jc w:val="both"/>
        <w:rPr>
          <w:sz w:val="26"/>
          <w:szCs w:val="26"/>
        </w:rPr>
      </w:pPr>
    </w:p>
    <w:p w:rsidR="00D26B81" w:rsidRPr="00E939D9" w:rsidRDefault="00E852C9" w:rsidP="00E939D9">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Pr>
          <w:rFonts w:ascii="Arial" w:eastAsia="Arial" w:hAnsi="Arial" w:cs="Arial"/>
          <w:b/>
          <w:bCs/>
          <w:spacing w:val="1"/>
          <w:sz w:val="24"/>
          <w:szCs w:val="24"/>
        </w:rPr>
        <w:t>W</w:t>
      </w:r>
      <w:r w:rsidRPr="00E939D9">
        <w:rPr>
          <w:rFonts w:ascii="Arial" w:eastAsia="Arial" w:hAnsi="Arial" w:cs="Arial"/>
          <w:b/>
          <w:bCs/>
          <w:spacing w:val="1"/>
          <w:sz w:val="24"/>
          <w:szCs w:val="24"/>
        </w:rPr>
        <w:t>h</w:t>
      </w:r>
      <w:r>
        <w:rPr>
          <w:rFonts w:ascii="Arial" w:eastAsia="Arial" w:hAnsi="Arial" w:cs="Arial"/>
          <w:b/>
          <w:bCs/>
          <w:spacing w:val="1"/>
          <w:sz w:val="24"/>
          <w:szCs w:val="24"/>
        </w:rPr>
        <w:t>e</w:t>
      </w:r>
      <w:r w:rsidRPr="00E939D9">
        <w:rPr>
          <w:rFonts w:ascii="Arial" w:eastAsia="Arial" w:hAnsi="Arial" w:cs="Arial"/>
          <w:b/>
          <w:bCs/>
          <w:spacing w:val="1"/>
          <w:sz w:val="24"/>
          <w:szCs w:val="24"/>
        </w:rPr>
        <w:t>re a</w:t>
      </w:r>
      <w:r>
        <w:rPr>
          <w:rFonts w:ascii="Arial" w:eastAsia="Arial" w:hAnsi="Arial" w:cs="Arial"/>
          <w:b/>
          <w:bCs/>
          <w:spacing w:val="1"/>
          <w:sz w:val="24"/>
          <w:szCs w:val="24"/>
        </w:rPr>
        <w:t xml:space="preserve"> </w:t>
      </w:r>
      <w:r w:rsidRPr="00E939D9">
        <w:rPr>
          <w:rFonts w:ascii="Arial" w:eastAsia="Arial" w:hAnsi="Arial" w:cs="Arial"/>
          <w:b/>
          <w:bCs/>
          <w:spacing w:val="1"/>
          <w:sz w:val="24"/>
          <w:szCs w:val="24"/>
        </w:rPr>
        <w:t>pl</w:t>
      </w:r>
      <w:r>
        <w:rPr>
          <w:rFonts w:ascii="Arial" w:eastAsia="Arial" w:hAnsi="Arial" w:cs="Arial"/>
          <w:b/>
          <w:bCs/>
          <w:spacing w:val="1"/>
          <w:sz w:val="24"/>
          <w:szCs w:val="24"/>
        </w:rPr>
        <w:t>a</w:t>
      </w:r>
      <w:r w:rsidRPr="00E939D9">
        <w:rPr>
          <w:rFonts w:ascii="Arial" w:eastAsia="Arial" w:hAnsi="Arial" w:cs="Arial"/>
          <w:b/>
          <w:bCs/>
          <w:spacing w:val="1"/>
          <w:sz w:val="24"/>
          <w:szCs w:val="24"/>
        </w:rPr>
        <w:t>nn</w:t>
      </w:r>
      <w:r>
        <w:rPr>
          <w:rFonts w:ascii="Arial" w:eastAsia="Arial" w:hAnsi="Arial" w:cs="Arial"/>
          <w:b/>
          <w:bCs/>
          <w:spacing w:val="1"/>
          <w:sz w:val="24"/>
          <w:szCs w:val="24"/>
        </w:rPr>
        <w:t>e</w:t>
      </w:r>
      <w:r w:rsidRPr="00E939D9">
        <w:rPr>
          <w:rFonts w:ascii="Arial" w:eastAsia="Arial" w:hAnsi="Arial" w:cs="Arial"/>
          <w:b/>
          <w:bCs/>
          <w:spacing w:val="1"/>
          <w:sz w:val="24"/>
          <w:szCs w:val="24"/>
        </w:rPr>
        <w:t>d future</w:t>
      </w:r>
      <w:r>
        <w:rPr>
          <w:rFonts w:ascii="Arial" w:eastAsia="Arial" w:hAnsi="Arial" w:cs="Arial"/>
          <w:b/>
          <w:bCs/>
          <w:spacing w:val="1"/>
          <w:sz w:val="24"/>
          <w:szCs w:val="24"/>
        </w:rPr>
        <w:t xml:space="preserve"> </w:t>
      </w:r>
      <w:r w:rsidRPr="00E939D9">
        <w:rPr>
          <w:rFonts w:ascii="Arial" w:eastAsia="Arial" w:hAnsi="Arial" w:cs="Arial"/>
          <w:b/>
          <w:bCs/>
          <w:spacing w:val="1"/>
          <w:sz w:val="24"/>
          <w:szCs w:val="24"/>
        </w:rPr>
        <w:t>vi</w:t>
      </w:r>
      <w:r>
        <w:rPr>
          <w:rFonts w:ascii="Arial" w:eastAsia="Arial" w:hAnsi="Arial" w:cs="Arial"/>
          <w:b/>
          <w:bCs/>
          <w:spacing w:val="1"/>
          <w:sz w:val="24"/>
          <w:szCs w:val="24"/>
        </w:rPr>
        <w:t>s</w:t>
      </w:r>
      <w:r w:rsidRPr="00E939D9">
        <w:rPr>
          <w:rFonts w:ascii="Arial" w:eastAsia="Arial" w:hAnsi="Arial" w:cs="Arial"/>
          <w:b/>
          <w:bCs/>
          <w:spacing w:val="1"/>
          <w:sz w:val="24"/>
          <w:szCs w:val="24"/>
        </w:rPr>
        <w:t>it will</w:t>
      </w:r>
      <w:r>
        <w:rPr>
          <w:rFonts w:ascii="Arial" w:eastAsia="Arial" w:hAnsi="Arial" w:cs="Arial"/>
          <w:b/>
          <w:bCs/>
          <w:spacing w:val="1"/>
          <w:sz w:val="24"/>
          <w:szCs w:val="24"/>
        </w:rPr>
        <w:t xml:space="preserve"> </w:t>
      </w:r>
      <w:r w:rsidRPr="00E939D9">
        <w:rPr>
          <w:rFonts w:ascii="Arial" w:eastAsia="Arial" w:hAnsi="Arial" w:cs="Arial"/>
          <w:b/>
          <w:bCs/>
          <w:spacing w:val="1"/>
          <w:sz w:val="24"/>
          <w:szCs w:val="24"/>
        </w:rPr>
        <w:t>not t</w:t>
      </w:r>
      <w:r>
        <w:rPr>
          <w:rFonts w:ascii="Arial" w:eastAsia="Arial" w:hAnsi="Arial" w:cs="Arial"/>
          <w:b/>
          <w:bCs/>
          <w:spacing w:val="1"/>
          <w:sz w:val="24"/>
          <w:szCs w:val="24"/>
        </w:rPr>
        <w:t>ak</w:t>
      </w:r>
      <w:r w:rsidRPr="00E939D9">
        <w:rPr>
          <w:rFonts w:ascii="Arial" w:eastAsia="Arial" w:hAnsi="Arial" w:cs="Arial"/>
          <w:b/>
          <w:bCs/>
          <w:spacing w:val="1"/>
          <w:sz w:val="24"/>
          <w:szCs w:val="24"/>
        </w:rPr>
        <w:t>e pl</w:t>
      </w:r>
      <w:r>
        <w:rPr>
          <w:rFonts w:ascii="Arial" w:eastAsia="Arial" w:hAnsi="Arial" w:cs="Arial"/>
          <w:b/>
          <w:bCs/>
          <w:spacing w:val="1"/>
          <w:sz w:val="24"/>
          <w:szCs w:val="24"/>
        </w:rPr>
        <w:t>ac</w:t>
      </w:r>
      <w:r w:rsidRPr="00E939D9">
        <w:rPr>
          <w:rFonts w:ascii="Arial" w:eastAsia="Arial" w:hAnsi="Arial" w:cs="Arial"/>
          <w:b/>
          <w:bCs/>
          <w:spacing w:val="1"/>
          <w:sz w:val="24"/>
          <w:szCs w:val="24"/>
        </w:rPr>
        <w:t>e</w:t>
      </w:r>
    </w:p>
    <w:p w:rsidR="00D26B81" w:rsidRDefault="00D26B81" w:rsidP="001D7E2B">
      <w:pPr>
        <w:spacing w:before="16" w:after="0" w:line="260" w:lineRule="exact"/>
        <w:jc w:val="both"/>
        <w:rPr>
          <w:sz w:val="26"/>
          <w:szCs w:val="26"/>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S</w:t>
      </w:r>
      <w:r w:rsidRPr="00E939D9">
        <w:rPr>
          <w:rFonts w:ascii="Arial" w:eastAsia="Arial" w:hAnsi="Arial" w:cs="Arial"/>
          <w:spacing w:val="1"/>
          <w:sz w:val="24"/>
          <w:szCs w:val="24"/>
        </w:rPr>
        <w:t>it</w:t>
      </w:r>
      <w:r>
        <w:rPr>
          <w:rFonts w:ascii="Arial" w:eastAsia="Arial" w:hAnsi="Arial" w:cs="Arial"/>
          <w:spacing w:val="1"/>
          <w:sz w:val="24"/>
          <w:szCs w:val="24"/>
        </w:rPr>
        <w:t>ua</w:t>
      </w:r>
      <w:r w:rsidRPr="00E939D9">
        <w:rPr>
          <w:rFonts w:ascii="Arial" w:eastAsia="Arial" w:hAnsi="Arial" w:cs="Arial"/>
          <w:spacing w:val="1"/>
          <w:sz w:val="24"/>
          <w:szCs w:val="24"/>
        </w:rPr>
        <w:t>tio</w:t>
      </w:r>
      <w:r>
        <w:rPr>
          <w:rFonts w:ascii="Arial" w:eastAsia="Arial" w:hAnsi="Arial" w:cs="Arial"/>
          <w:spacing w:val="1"/>
          <w:sz w:val="24"/>
          <w:szCs w:val="24"/>
        </w:rPr>
        <w:t>n</w:t>
      </w:r>
      <w:r w:rsidRPr="00E939D9">
        <w:rPr>
          <w:rFonts w:ascii="Arial" w:eastAsia="Arial" w:hAnsi="Arial" w:cs="Arial"/>
          <w:spacing w:val="1"/>
          <w:sz w:val="24"/>
          <w:szCs w:val="24"/>
        </w:rPr>
        <w:t>: T</w:t>
      </w:r>
      <w:r>
        <w:rPr>
          <w:rFonts w:ascii="Arial" w:eastAsia="Arial" w:hAnsi="Arial" w:cs="Arial"/>
          <w:spacing w:val="1"/>
          <w:sz w:val="24"/>
          <w:szCs w:val="24"/>
        </w:rPr>
        <w:t>he</w:t>
      </w:r>
      <w:r w:rsidRPr="00E939D9">
        <w:rPr>
          <w:rFonts w:ascii="Arial" w:eastAsia="Arial" w:hAnsi="Arial" w:cs="Arial"/>
          <w:spacing w:val="1"/>
          <w:sz w:val="24"/>
          <w:szCs w:val="24"/>
        </w:rPr>
        <w:t xml:space="preserve">re </w:t>
      </w:r>
      <w:r>
        <w:rPr>
          <w:rFonts w:ascii="Arial" w:eastAsia="Arial" w:hAnsi="Arial" w:cs="Arial"/>
          <w:spacing w:val="1"/>
          <w:sz w:val="24"/>
          <w:szCs w:val="24"/>
        </w:rPr>
        <w:t>a</w:t>
      </w:r>
      <w:r w:rsidRPr="00E939D9">
        <w:rPr>
          <w:rFonts w:ascii="Arial" w:eastAsia="Arial" w:hAnsi="Arial" w:cs="Arial"/>
          <w:spacing w:val="1"/>
          <w:sz w:val="24"/>
          <w:szCs w:val="24"/>
        </w:rPr>
        <w:t>re</w:t>
      </w:r>
      <w:r>
        <w:rPr>
          <w:rFonts w:ascii="Arial" w:eastAsia="Arial" w:hAnsi="Arial" w:cs="Arial"/>
          <w:spacing w:val="1"/>
          <w:sz w:val="24"/>
          <w:szCs w:val="24"/>
        </w:rPr>
        <w:t xml:space="preserve"> </w:t>
      </w:r>
      <w:r w:rsidRPr="00E939D9">
        <w:rPr>
          <w:rFonts w:ascii="Arial" w:eastAsia="Arial" w:hAnsi="Arial" w:cs="Arial"/>
          <w:spacing w:val="1"/>
          <w:sz w:val="24"/>
          <w:szCs w:val="24"/>
        </w:rPr>
        <w:t>tim</w:t>
      </w:r>
      <w:r>
        <w:rPr>
          <w:rFonts w:ascii="Arial" w:eastAsia="Arial" w:hAnsi="Arial" w:cs="Arial"/>
          <w:spacing w:val="1"/>
          <w:sz w:val="24"/>
          <w:szCs w:val="24"/>
        </w:rPr>
        <w:t>e</w:t>
      </w:r>
      <w:r w:rsidRPr="00E939D9">
        <w:rPr>
          <w:rFonts w:ascii="Arial" w:eastAsia="Arial" w:hAnsi="Arial" w:cs="Arial"/>
          <w:spacing w:val="1"/>
          <w:sz w:val="24"/>
          <w:szCs w:val="24"/>
        </w:rPr>
        <w:t>s w</w:t>
      </w:r>
      <w:r>
        <w:rPr>
          <w:rFonts w:ascii="Arial" w:eastAsia="Arial" w:hAnsi="Arial" w:cs="Arial"/>
          <w:spacing w:val="1"/>
          <w:sz w:val="24"/>
          <w:szCs w:val="24"/>
        </w:rPr>
        <w:t>he</w:t>
      </w:r>
      <w:r w:rsidRPr="00E939D9">
        <w:rPr>
          <w:rFonts w:ascii="Arial" w:eastAsia="Arial" w:hAnsi="Arial" w:cs="Arial"/>
          <w:spacing w:val="1"/>
          <w:sz w:val="24"/>
          <w:szCs w:val="24"/>
        </w:rPr>
        <w:t>n a</w:t>
      </w:r>
      <w:r>
        <w:rPr>
          <w:rFonts w:ascii="Arial" w:eastAsia="Arial" w:hAnsi="Arial" w:cs="Arial"/>
          <w:spacing w:val="1"/>
          <w:sz w:val="24"/>
          <w:szCs w:val="24"/>
        </w:rPr>
        <w:t xml:space="preserve"> </w:t>
      </w:r>
      <w:r w:rsidRPr="00E939D9">
        <w:rPr>
          <w:rFonts w:ascii="Arial" w:eastAsia="Arial" w:hAnsi="Arial" w:cs="Arial"/>
          <w:spacing w:val="1"/>
          <w:sz w:val="24"/>
          <w:szCs w:val="24"/>
        </w:rPr>
        <w:t>visit</w:t>
      </w:r>
      <w:r>
        <w:rPr>
          <w:rFonts w:ascii="Arial" w:eastAsia="Arial" w:hAnsi="Arial" w:cs="Arial"/>
          <w:spacing w:val="1"/>
          <w:sz w:val="24"/>
          <w:szCs w:val="24"/>
        </w:rPr>
        <w:t xml:space="preserve"> </w:t>
      </w:r>
      <w:r w:rsidRPr="00E939D9">
        <w:rPr>
          <w:rFonts w:ascii="Arial" w:eastAsia="Arial" w:hAnsi="Arial" w:cs="Arial"/>
          <w:spacing w:val="1"/>
          <w:sz w:val="24"/>
          <w:szCs w:val="24"/>
        </w:rPr>
        <w:t xml:space="preserve">is </w:t>
      </w:r>
      <w:r>
        <w:rPr>
          <w:rFonts w:ascii="Arial" w:eastAsia="Arial" w:hAnsi="Arial" w:cs="Arial"/>
          <w:spacing w:val="1"/>
          <w:sz w:val="24"/>
          <w:szCs w:val="24"/>
        </w:rPr>
        <w:t>p</w:t>
      </w:r>
      <w:r w:rsidRPr="00E939D9">
        <w:rPr>
          <w:rFonts w:ascii="Arial" w:eastAsia="Arial" w:hAnsi="Arial" w:cs="Arial"/>
          <w:spacing w:val="1"/>
          <w:sz w:val="24"/>
          <w:szCs w:val="24"/>
        </w:rPr>
        <w:t>la</w:t>
      </w:r>
      <w:r>
        <w:rPr>
          <w:rFonts w:ascii="Arial" w:eastAsia="Arial" w:hAnsi="Arial" w:cs="Arial"/>
          <w:spacing w:val="1"/>
          <w:sz w:val="24"/>
          <w:szCs w:val="24"/>
        </w:rPr>
        <w:t>nn</w:t>
      </w:r>
      <w:r w:rsidRPr="00E939D9">
        <w:rPr>
          <w:rFonts w:ascii="Arial" w:eastAsia="Arial" w:hAnsi="Arial" w:cs="Arial"/>
          <w:spacing w:val="1"/>
          <w:sz w:val="24"/>
          <w:szCs w:val="24"/>
        </w:rPr>
        <w:t>ed</w:t>
      </w:r>
      <w:r>
        <w:rPr>
          <w:rFonts w:ascii="Arial" w:eastAsia="Arial" w:hAnsi="Arial" w:cs="Arial"/>
          <w:spacing w:val="1"/>
          <w:sz w:val="24"/>
          <w:szCs w:val="24"/>
        </w:rPr>
        <w:t xml:space="preserve"> b</w:t>
      </w:r>
      <w:r w:rsidRPr="00E939D9">
        <w:rPr>
          <w:rFonts w:ascii="Arial" w:eastAsia="Arial" w:hAnsi="Arial" w:cs="Arial"/>
          <w:spacing w:val="1"/>
          <w:sz w:val="24"/>
          <w:szCs w:val="24"/>
        </w:rPr>
        <w:t>ut</w:t>
      </w:r>
      <w:r>
        <w:rPr>
          <w:rFonts w:ascii="Arial" w:eastAsia="Arial" w:hAnsi="Arial" w:cs="Arial"/>
          <w:spacing w:val="1"/>
          <w:sz w:val="24"/>
          <w:szCs w:val="24"/>
        </w:rPr>
        <w:t xml:space="preserve"> </w:t>
      </w:r>
      <w:r w:rsidRPr="00E939D9">
        <w:rPr>
          <w:rFonts w:ascii="Arial" w:eastAsia="Arial" w:hAnsi="Arial" w:cs="Arial"/>
          <w:spacing w:val="1"/>
          <w:sz w:val="24"/>
          <w:szCs w:val="24"/>
        </w:rPr>
        <w:t>it</w:t>
      </w:r>
      <w:r>
        <w:rPr>
          <w:rFonts w:ascii="Arial" w:eastAsia="Arial" w:hAnsi="Arial" w:cs="Arial"/>
          <w:spacing w:val="1"/>
          <w:sz w:val="24"/>
          <w:szCs w:val="24"/>
        </w:rPr>
        <w:t xml:space="preserve"> </w:t>
      </w:r>
      <w:r w:rsidRPr="00E939D9">
        <w:rPr>
          <w:rFonts w:ascii="Arial" w:eastAsia="Arial" w:hAnsi="Arial" w:cs="Arial"/>
          <w:spacing w:val="1"/>
          <w:sz w:val="24"/>
          <w:szCs w:val="24"/>
        </w:rPr>
        <w:t xml:space="preserve">is </w:t>
      </w:r>
      <w:r>
        <w:rPr>
          <w:rFonts w:ascii="Arial" w:eastAsia="Arial" w:hAnsi="Arial" w:cs="Arial"/>
          <w:spacing w:val="1"/>
          <w:sz w:val="24"/>
          <w:szCs w:val="24"/>
        </w:rPr>
        <w:t>ob</w:t>
      </w:r>
      <w:r w:rsidRPr="00E939D9">
        <w:rPr>
          <w:rFonts w:ascii="Arial" w:eastAsia="Arial" w:hAnsi="Arial" w:cs="Arial"/>
          <w:spacing w:val="1"/>
          <w:sz w:val="24"/>
          <w:szCs w:val="24"/>
        </w:rPr>
        <w:t>vi</w:t>
      </w:r>
      <w:r>
        <w:rPr>
          <w:rFonts w:ascii="Arial" w:eastAsia="Arial" w:hAnsi="Arial" w:cs="Arial"/>
          <w:spacing w:val="1"/>
          <w:sz w:val="24"/>
          <w:szCs w:val="24"/>
        </w:rPr>
        <w:t>ou</w:t>
      </w:r>
      <w:r w:rsidRPr="00E939D9">
        <w:rPr>
          <w:rFonts w:ascii="Arial" w:eastAsia="Arial" w:hAnsi="Arial" w:cs="Arial"/>
          <w:spacing w:val="1"/>
          <w:sz w:val="24"/>
          <w:szCs w:val="24"/>
        </w:rPr>
        <w:t>s t</w:t>
      </w:r>
      <w:r>
        <w:rPr>
          <w:rFonts w:ascii="Arial" w:eastAsia="Arial" w:hAnsi="Arial" w:cs="Arial"/>
          <w:spacing w:val="1"/>
          <w:sz w:val="24"/>
          <w:szCs w:val="24"/>
        </w:rPr>
        <w:t>ha</w:t>
      </w:r>
      <w:r w:rsidRPr="00E939D9">
        <w:rPr>
          <w:rFonts w:ascii="Arial" w:eastAsia="Arial" w:hAnsi="Arial" w:cs="Arial"/>
          <w:spacing w:val="1"/>
          <w:sz w:val="24"/>
          <w:szCs w:val="24"/>
        </w:rPr>
        <w:t>t</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w:t>
      </w:r>
      <w:r w:rsidRPr="00E939D9">
        <w:rPr>
          <w:rFonts w:ascii="Arial" w:eastAsia="Arial" w:hAnsi="Arial" w:cs="Arial"/>
          <w:spacing w:val="1"/>
          <w:sz w:val="24"/>
          <w:szCs w:val="24"/>
        </w:rPr>
        <w:t xml:space="preserve">is will </w:t>
      </w:r>
      <w:r>
        <w:rPr>
          <w:rFonts w:ascii="Arial" w:eastAsia="Arial" w:hAnsi="Arial" w:cs="Arial"/>
          <w:spacing w:val="1"/>
          <w:sz w:val="24"/>
          <w:szCs w:val="24"/>
        </w:rPr>
        <w:t xml:space="preserve">not </w:t>
      </w:r>
      <w:r w:rsidRPr="00E939D9">
        <w:rPr>
          <w:rFonts w:ascii="Arial" w:eastAsia="Arial" w:hAnsi="Arial" w:cs="Arial"/>
          <w:spacing w:val="1"/>
          <w:sz w:val="24"/>
          <w:szCs w:val="24"/>
        </w:rPr>
        <w:t>go</w:t>
      </w:r>
      <w:r>
        <w:rPr>
          <w:rFonts w:ascii="Arial" w:eastAsia="Arial" w:hAnsi="Arial" w:cs="Arial"/>
          <w:spacing w:val="1"/>
          <w:sz w:val="24"/>
          <w:szCs w:val="24"/>
        </w:rPr>
        <w:t xml:space="preserve"> ahe</w:t>
      </w:r>
      <w:r w:rsidRPr="00E939D9">
        <w:rPr>
          <w:rFonts w:ascii="Arial" w:eastAsia="Arial" w:hAnsi="Arial" w:cs="Arial"/>
          <w:spacing w:val="1"/>
          <w:sz w:val="24"/>
          <w:szCs w:val="24"/>
        </w:rPr>
        <w:t>ad</w:t>
      </w:r>
      <w:r>
        <w:rPr>
          <w:rFonts w:ascii="Arial" w:eastAsia="Arial" w:hAnsi="Arial" w:cs="Arial"/>
          <w:spacing w:val="1"/>
          <w:sz w:val="24"/>
          <w:szCs w:val="24"/>
        </w:rPr>
        <w:t xml:space="preserve"> </w:t>
      </w:r>
      <w:r w:rsidRPr="00E939D9">
        <w:rPr>
          <w:rFonts w:ascii="Arial" w:eastAsia="Arial" w:hAnsi="Arial" w:cs="Arial"/>
          <w:spacing w:val="1"/>
          <w:sz w:val="24"/>
          <w:szCs w:val="24"/>
        </w:rPr>
        <w:t>b</w:t>
      </w:r>
      <w:r>
        <w:rPr>
          <w:rFonts w:ascii="Arial" w:eastAsia="Arial" w:hAnsi="Arial" w:cs="Arial"/>
          <w:spacing w:val="1"/>
          <w:sz w:val="24"/>
          <w:szCs w:val="24"/>
        </w:rPr>
        <w:t>e</w:t>
      </w:r>
      <w:r w:rsidRPr="00E939D9">
        <w:rPr>
          <w:rFonts w:ascii="Arial" w:eastAsia="Arial" w:hAnsi="Arial" w:cs="Arial"/>
          <w:spacing w:val="1"/>
          <w:sz w:val="24"/>
          <w:szCs w:val="24"/>
        </w:rPr>
        <w:t>ca</w:t>
      </w:r>
      <w:r>
        <w:rPr>
          <w:rFonts w:ascii="Arial" w:eastAsia="Arial" w:hAnsi="Arial" w:cs="Arial"/>
          <w:spacing w:val="1"/>
          <w:sz w:val="24"/>
          <w:szCs w:val="24"/>
        </w:rPr>
        <w:t>u</w:t>
      </w:r>
      <w:r w:rsidRPr="00E939D9">
        <w:rPr>
          <w:rFonts w:ascii="Arial" w:eastAsia="Arial" w:hAnsi="Arial" w:cs="Arial"/>
          <w:spacing w:val="1"/>
          <w:sz w:val="24"/>
          <w:szCs w:val="24"/>
        </w:rPr>
        <w:t>se of t</w:t>
      </w:r>
      <w:r>
        <w:rPr>
          <w:rFonts w:ascii="Arial" w:eastAsia="Arial" w:hAnsi="Arial" w:cs="Arial"/>
          <w:spacing w:val="1"/>
          <w:sz w:val="24"/>
          <w:szCs w:val="24"/>
        </w:rPr>
        <w:t>h</w:t>
      </w:r>
      <w:r w:rsidRPr="00E939D9">
        <w:rPr>
          <w:rFonts w:ascii="Arial" w:eastAsia="Arial" w:hAnsi="Arial" w:cs="Arial"/>
          <w:spacing w:val="1"/>
          <w:sz w:val="24"/>
          <w:szCs w:val="24"/>
        </w:rPr>
        <w:t>e</w:t>
      </w:r>
      <w:r>
        <w:rPr>
          <w:rFonts w:ascii="Arial" w:eastAsia="Arial" w:hAnsi="Arial" w:cs="Arial"/>
          <w:spacing w:val="1"/>
          <w:sz w:val="24"/>
          <w:szCs w:val="24"/>
        </w:rPr>
        <w:t xml:space="preserve"> </w:t>
      </w:r>
      <w:r w:rsidRPr="00E939D9">
        <w:rPr>
          <w:rFonts w:ascii="Arial" w:eastAsia="Arial" w:hAnsi="Arial" w:cs="Arial"/>
          <w:spacing w:val="1"/>
          <w:sz w:val="24"/>
          <w:szCs w:val="24"/>
        </w:rPr>
        <w:t>s</w:t>
      </w:r>
      <w:r>
        <w:rPr>
          <w:rFonts w:ascii="Arial" w:eastAsia="Arial" w:hAnsi="Arial" w:cs="Arial"/>
          <w:spacing w:val="1"/>
          <w:sz w:val="24"/>
          <w:szCs w:val="24"/>
        </w:rPr>
        <w:t>e</w:t>
      </w:r>
      <w:r w:rsidRPr="00E939D9">
        <w:rPr>
          <w:rFonts w:ascii="Arial" w:eastAsia="Arial" w:hAnsi="Arial" w:cs="Arial"/>
          <w:spacing w:val="1"/>
          <w:sz w:val="24"/>
          <w:szCs w:val="24"/>
        </w:rPr>
        <w:t>rvice</w:t>
      </w:r>
      <w:r>
        <w:rPr>
          <w:rFonts w:ascii="Arial" w:eastAsia="Arial" w:hAnsi="Arial" w:cs="Arial"/>
          <w:spacing w:val="1"/>
          <w:sz w:val="24"/>
          <w:szCs w:val="24"/>
        </w:rPr>
        <w:t xml:space="preserve"> u</w:t>
      </w:r>
      <w:r w:rsidRPr="00E939D9">
        <w:rPr>
          <w:rFonts w:ascii="Arial" w:eastAsia="Arial" w:hAnsi="Arial" w:cs="Arial"/>
          <w:spacing w:val="1"/>
          <w:sz w:val="24"/>
          <w:szCs w:val="24"/>
        </w:rPr>
        <w:t>s</w:t>
      </w:r>
      <w:r>
        <w:rPr>
          <w:rFonts w:ascii="Arial" w:eastAsia="Arial" w:hAnsi="Arial" w:cs="Arial"/>
          <w:spacing w:val="1"/>
          <w:sz w:val="24"/>
          <w:szCs w:val="24"/>
        </w:rPr>
        <w:t>e</w:t>
      </w:r>
      <w:r w:rsidRPr="00E939D9">
        <w:rPr>
          <w:rFonts w:ascii="Arial" w:eastAsia="Arial" w:hAnsi="Arial" w:cs="Arial"/>
          <w:spacing w:val="1"/>
          <w:sz w:val="24"/>
          <w:szCs w:val="24"/>
        </w:rPr>
        <w:t>r’s situ</w:t>
      </w:r>
      <w:r>
        <w:rPr>
          <w:rFonts w:ascii="Arial" w:eastAsia="Arial" w:hAnsi="Arial" w:cs="Arial"/>
          <w:spacing w:val="1"/>
          <w:sz w:val="24"/>
          <w:szCs w:val="24"/>
        </w:rPr>
        <w:t>a</w:t>
      </w:r>
      <w:r w:rsidRPr="00E939D9">
        <w:rPr>
          <w:rFonts w:ascii="Arial" w:eastAsia="Arial" w:hAnsi="Arial" w:cs="Arial"/>
          <w:spacing w:val="1"/>
          <w:sz w:val="24"/>
          <w:szCs w:val="24"/>
        </w:rPr>
        <w:t>ti</w:t>
      </w:r>
      <w:r>
        <w:rPr>
          <w:rFonts w:ascii="Arial" w:eastAsia="Arial" w:hAnsi="Arial" w:cs="Arial"/>
          <w:spacing w:val="1"/>
          <w:sz w:val="24"/>
          <w:szCs w:val="24"/>
        </w:rPr>
        <w:t>on</w:t>
      </w:r>
      <w:r w:rsidRPr="00E939D9">
        <w:rPr>
          <w:rFonts w:ascii="Arial" w:eastAsia="Arial" w:hAnsi="Arial" w:cs="Arial"/>
          <w:spacing w:val="1"/>
          <w:sz w:val="24"/>
          <w:szCs w:val="24"/>
        </w:rPr>
        <w:t>. T</w:t>
      </w:r>
      <w:r>
        <w:rPr>
          <w:rFonts w:ascii="Arial" w:eastAsia="Arial" w:hAnsi="Arial" w:cs="Arial"/>
          <w:spacing w:val="1"/>
          <w:sz w:val="24"/>
          <w:szCs w:val="24"/>
        </w:rPr>
        <w:t>h</w:t>
      </w:r>
      <w:r w:rsidRPr="00E939D9">
        <w:rPr>
          <w:rFonts w:ascii="Arial" w:eastAsia="Arial" w:hAnsi="Arial" w:cs="Arial"/>
          <w:spacing w:val="1"/>
          <w:sz w:val="24"/>
          <w:szCs w:val="24"/>
        </w:rPr>
        <w:t>is c</w:t>
      </w:r>
      <w:r>
        <w:rPr>
          <w:rFonts w:ascii="Arial" w:eastAsia="Arial" w:hAnsi="Arial" w:cs="Arial"/>
          <w:spacing w:val="1"/>
          <w:sz w:val="24"/>
          <w:szCs w:val="24"/>
        </w:rPr>
        <w:t>ou</w:t>
      </w:r>
      <w:r w:rsidRPr="00E939D9">
        <w:rPr>
          <w:rFonts w:ascii="Arial" w:eastAsia="Arial" w:hAnsi="Arial" w:cs="Arial"/>
          <w:spacing w:val="1"/>
          <w:sz w:val="24"/>
          <w:szCs w:val="24"/>
        </w:rPr>
        <w:t xml:space="preserve">ld </w:t>
      </w:r>
      <w:r>
        <w:rPr>
          <w:rFonts w:ascii="Arial" w:eastAsia="Arial" w:hAnsi="Arial" w:cs="Arial"/>
          <w:spacing w:val="1"/>
          <w:sz w:val="24"/>
          <w:szCs w:val="24"/>
        </w:rPr>
        <w:t>b</w:t>
      </w:r>
      <w:r w:rsidRPr="00E939D9">
        <w:rPr>
          <w:rFonts w:ascii="Arial" w:eastAsia="Arial" w:hAnsi="Arial" w:cs="Arial"/>
          <w:spacing w:val="1"/>
          <w:sz w:val="24"/>
          <w:szCs w:val="24"/>
        </w:rPr>
        <w:t>e</w:t>
      </w:r>
      <w:r>
        <w:rPr>
          <w:rFonts w:ascii="Arial" w:eastAsia="Arial" w:hAnsi="Arial" w:cs="Arial"/>
          <w:spacing w:val="1"/>
          <w:sz w:val="24"/>
          <w:szCs w:val="24"/>
        </w:rPr>
        <w:t xml:space="preserve"> </w:t>
      </w:r>
      <w:r w:rsidRPr="00E939D9">
        <w:rPr>
          <w:rFonts w:ascii="Arial" w:eastAsia="Arial" w:hAnsi="Arial" w:cs="Arial"/>
          <w:spacing w:val="1"/>
          <w:sz w:val="24"/>
          <w:szCs w:val="24"/>
        </w:rPr>
        <w:t>w</w:t>
      </w:r>
      <w:r>
        <w:rPr>
          <w:rFonts w:ascii="Arial" w:eastAsia="Arial" w:hAnsi="Arial" w:cs="Arial"/>
          <w:spacing w:val="1"/>
          <w:sz w:val="24"/>
          <w:szCs w:val="24"/>
        </w:rPr>
        <w:t>h</w:t>
      </w:r>
      <w:r w:rsidRPr="00E939D9">
        <w:rPr>
          <w:rFonts w:ascii="Arial" w:eastAsia="Arial" w:hAnsi="Arial" w:cs="Arial"/>
          <w:spacing w:val="1"/>
          <w:sz w:val="24"/>
          <w:szCs w:val="24"/>
        </w:rPr>
        <w:t>ere</w:t>
      </w:r>
      <w:r>
        <w:rPr>
          <w:rFonts w:ascii="Arial" w:eastAsia="Arial" w:hAnsi="Arial" w:cs="Arial"/>
          <w:spacing w:val="1"/>
          <w:sz w:val="24"/>
          <w:szCs w:val="24"/>
        </w:rPr>
        <w:t xml:space="preserve"> </w:t>
      </w:r>
      <w:r w:rsidRPr="00E939D9">
        <w:rPr>
          <w:rFonts w:ascii="Arial" w:eastAsia="Arial" w:hAnsi="Arial" w:cs="Arial"/>
          <w:spacing w:val="1"/>
          <w:sz w:val="24"/>
          <w:szCs w:val="24"/>
        </w:rPr>
        <w:t>a</w:t>
      </w:r>
      <w:r>
        <w:rPr>
          <w:rFonts w:ascii="Arial" w:eastAsia="Arial" w:hAnsi="Arial" w:cs="Arial"/>
          <w:spacing w:val="1"/>
          <w:sz w:val="24"/>
          <w:szCs w:val="24"/>
        </w:rPr>
        <w:t xml:space="preserve"> </w:t>
      </w:r>
      <w:r w:rsidRPr="00E939D9">
        <w:rPr>
          <w:rFonts w:ascii="Arial" w:eastAsia="Arial" w:hAnsi="Arial" w:cs="Arial"/>
          <w:spacing w:val="1"/>
          <w:sz w:val="24"/>
          <w:szCs w:val="24"/>
        </w:rPr>
        <w:t>p</w:t>
      </w:r>
      <w:r>
        <w:rPr>
          <w:rFonts w:ascii="Arial" w:eastAsia="Arial" w:hAnsi="Arial" w:cs="Arial"/>
          <w:spacing w:val="1"/>
          <w:sz w:val="24"/>
          <w:szCs w:val="24"/>
        </w:rPr>
        <w:t>e</w:t>
      </w:r>
      <w:r w:rsidRPr="00E939D9">
        <w:rPr>
          <w:rFonts w:ascii="Arial" w:eastAsia="Arial" w:hAnsi="Arial" w:cs="Arial"/>
          <w:spacing w:val="1"/>
          <w:sz w:val="24"/>
          <w:szCs w:val="24"/>
        </w:rPr>
        <w:t>rs</w:t>
      </w:r>
      <w:r>
        <w:rPr>
          <w:rFonts w:ascii="Arial" w:eastAsia="Arial" w:hAnsi="Arial" w:cs="Arial"/>
          <w:spacing w:val="1"/>
          <w:sz w:val="24"/>
          <w:szCs w:val="24"/>
        </w:rPr>
        <w:t xml:space="preserve">on </w:t>
      </w:r>
      <w:r w:rsidRPr="00E939D9">
        <w:rPr>
          <w:rFonts w:ascii="Arial" w:eastAsia="Arial" w:hAnsi="Arial" w:cs="Arial"/>
          <w:spacing w:val="1"/>
          <w:sz w:val="24"/>
          <w:szCs w:val="24"/>
        </w:rPr>
        <w:t>g</w:t>
      </w:r>
      <w:r>
        <w:rPr>
          <w:rFonts w:ascii="Arial" w:eastAsia="Arial" w:hAnsi="Arial" w:cs="Arial"/>
          <w:spacing w:val="1"/>
          <w:sz w:val="24"/>
          <w:szCs w:val="24"/>
        </w:rPr>
        <w:t>oe</w:t>
      </w:r>
      <w:r w:rsidRPr="00E939D9">
        <w:rPr>
          <w:rFonts w:ascii="Arial" w:eastAsia="Arial" w:hAnsi="Arial" w:cs="Arial"/>
          <w:spacing w:val="1"/>
          <w:sz w:val="24"/>
          <w:szCs w:val="24"/>
        </w:rPr>
        <w:t>s i</w:t>
      </w:r>
      <w:r>
        <w:rPr>
          <w:rFonts w:ascii="Arial" w:eastAsia="Arial" w:hAnsi="Arial" w:cs="Arial"/>
          <w:spacing w:val="1"/>
          <w:sz w:val="24"/>
          <w:szCs w:val="24"/>
        </w:rPr>
        <w:t>n</w:t>
      </w:r>
      <w:r w:rsidRPr="00E939D9">
        <w:rPr>
          <w:rFonts w:ascii="Arial" w:eastAsia="Arial" w:hAnsi="Arial" w:cs="Arial"/>
          <w:spacing w:val="1"/>
          <w:sz w:val="24"/>
          <w:szCs w:val="24"/>
        </w:rPr>
        <w:t>to a</w:t>
      </w:r>
      <w:r>
        <w:rPr>
          <w:rFonts w:ascii="Arial" w:eastAsia="Arial" w:hAnsi="Arial" w:cs="Arial"/>
          <w:spacing w:val="1"/>
          <w:sz w:val="24"/>
          <w:szCs w:val="24"/>
        </w:rPr>
        <w:t xml:space="preserve"> </w:t>
      </w:r>
      <w:r w:rsidRPr="00E939D9">
        <w:rPr>
          <w:rFonts w:ascii="Arial" w:eastAsia="Arial" w:hAnsi="Arial" w:cs="Arial"/>
          <w:spacing w:val="1"/>
          <w:sz w:val="24"/>
          <w:szCs w:val="24"/>
        </w:rPr>
        <w:t>h</w:t>
      </w:r>
      <w:r>
        <w:rPr>
          <w:rFonts w:ascii="Arial" w:eastAsia="Arial" w:hAnsi="Arial" w:cs="Arial"/>
          <w:spacing w:val="1"/>
          <w:sz w:val="24"/>
          <w:szCs w:val="24"/>
        </w:rPr>
        <w:t>o</w:t>
      </w:r>
      <w:r w:rsidRPr="00E939D9">
        <w:rPr>
          <w:rFonts w:ascii="Arial" w:eastAsia="Arial" w:hAnsi="Arial" w:cs="Arial"/>
          <w:spacing w:val="1"/>
          <w:sz w:val="24"/>
          <w:szCs w:val="24"/>
        </w:rPr>
        <w:t>s</w:t>
      </w:r>
      <w:r>
        <w:rPr>
          <w:rFonts w:ascii="Arial" w:eastAsia="Arial" w:hAnsi="Arial" w:cs="Arial"/>
          <w:spacing w:val="1"/>
          <w:sz w:val="24"/>
          <w:szCs w:val="24"/>
        </w:rPr>
        <w:t>p</w:t>
      </w:r>
      <w:r w:rsidRPr="00E939D9">
        <w:rPr>
          <w:rFonts w:ascii="Arial" w:eastAsia="Arial" w:hAnsi="Arial" w:cs="Arial"/>
          <w:spacing w:val="1"/>
          <w:sz w:val="24"/>
          <w:szCs w:val="24"/>
        </w:rPr>
        <w:t>it</w:t>
      </w:r>
      <w:r>
        <w:rPr>
          <w:rFonts w:ascii="Arial" w:eastAsia="Arial" w:hAnsi="Arial" w:cs="Arial"/>
          <w:spacing w:val="1"/>
          <w:sz w:val="24"/>
          <w:szCs w:val="24"/>
        </w:rPr>
        <w:t>a</w:t>
      </w:r>
      <w:r w:rsidRPr="00E939D9">
        <w:rPr>
          <w:rFonts w:ascii="Arial" w:eastAsia="Arial" w:hAnsi="Arial" w:cs="Arial"/>
          <w:spacing w:val="1"/>
          <w:sz w:val="24"/>
          <w:szCs w:val="24"/>
        </w:rPr>
        <w:t xml:space="preserve">l </w:t>
      </w:r>
      <w:r>
        <w:rPr>
          <w:rFonts w:ascii="Arial" w:eastAsia="Arial" w:hAnsi="Arial" w:cs="Arial"/>
          <w:spacing w:val="1"/>
          <w:sz w:val="24"/>
          <w:szCs w:val="24"/>
        </w:rPr>
        <w:t>a</w:t>
      </w:r>
      <w:r w:rsidRPr="00E939D9">
        <w:rPr>
          <w:rFonts w:ascii="Arial" w:eastAsia="Arial" w:hAnsi="Arial" w:cs="Arial"/>
          <w:spacing w:val="1"/>
          <w:sz w:val="24"/>
          <w:szCs w:val="24"/>
        </w:rPr>
        <w:t>nd</w:t>
      </w:r>
      <w:r>
        <w:rPr>
          <w:rFonts w:ascii="Arial" w:eastAsia="Arial" w:hAnsi="Arial" w:cs="Arial"/>
          <w:spacing w:val="1"/>
          <w:sz w:val="24"/>
          <w:szCs w:val="24"/>
        </w:rPr>
        <w:t xml:space="preserve"> </w:t>
      </w:r>
      <w:r w:rsidRPr="00E939D9">
        <w:rPr>
          <w:rFonts w:ascii="Arial" w:eastAsia="Arial" w:hAnsi="Arial" w:cs="Arial"/>
          <w:spacing w:val="1"/>
          <w:sz w:val="24"/>
          <w:szCs w:val="24"/>
        </w:rPr>
        <w:t xml:space="preserve">so </w:t>
      </w:r>
      <w:r>
        <w:rPr>
          <w:rFonts w:ascii="Arial" w:eastAsia="Arial" w:hAnsi="Arial" w:cs="Arial"/>
          <w:spacing w:val="1"/>
          <w:sz w:val="24"/>
          <w:szCs w:val="24"/>
        </w:rPr>
        <w:t>a</w:t>
      </w:r>
      <w:r w:rsidRPr="00E939D9">
        <w:rPr>
          <w:rFonts w:ascii="Arial" w:eastAsia="Arial" w:hAnsi="Arial" w:cs="Arial"/>
          <w:spacing w:val="1"/>
          <w:sz w:val="24"/>
          <w:szCs w:val="24"/>
        </w:rPr>
        <w:t xml:space="preserve">ll </w:t>
      </w:r>
      <w:r>
        <w:rPr>
          <w:rFonts w:ascii="Arial" w:eastAsia="Arial" w:hAnsi="Arial" w:cs="Arial"/>
          <w:spacing w:val="1"/>
          <w:sz w:val="24"/>
          <w:szCs w:val="24"/>
        </w:rPr>
        <w:t>pa</w:t>
      </w:r>
      <w:r w:rsidRPr="00E939D9">
        <w:rPr>
          <w:rFonts w:ascii="Arial" w:eastAsia="Arial" w:hAnsi="Arial" w:cs="Arial"/>
          <w:spacing w:val="1"/>
          <w:sz w:val="24"/>
          <w:szCs w:val="24"/>
        </w:rPr>
        <w:t>rti</w:t>
      </w:r>
      <w:r>
        <w:rPr>
          <w:rFonts w:ascii="Arial" w:eastAsia="Arial" w:hAnsi="Arial" w:cs="Arial"/>
          <w:spacing w:val="1"/>
          <w:sz w:val="24"/>
          <w:szCs w:val="24"/>
        </w:rPr>
        <w:t>e</w:t>
      </w:r>
      <w:r w:rsidRPr="00E939D9">
        <w:rPr>
          <w:rFonts w:ascii="Arial" w:eastAsia="Arial" w:hAnsi="Arial" w:cs="Arial"/>
          <w:spacing w:val="1"/>
          <w:sz w:val="24"/>
          <w:szCs w:val="24"/>
        </w:rPr>
        <w:t>s k</w:t>
      </w:r>
      <w:r>
        <w:rPr>
          <w:rFonts w:ascii="Arial" w:eastAsia="Arial" w:hAnsi="Arial" w:cs="Arial"/>
          <w:spacing w:val="1"/>
          <w:sz w:val="24"/>
          <w:szCs w:val="24"/>
        </w:rPr>
        <w:t>no</w:t>
      </w:r>
      <w:r w:rsidRPr="00E939D9">
        <w:rPr>
          <w:rFonts w:ascii="Arial" w:eastAsia="Arial" w:hAnsi="Arial" w:cs="Arial"/>
          <w:spacing w:val="1"/>
          <w:sz w:val="24"/>
          <w:szCs w:val="24"/>
        </w:rPr>
        <w:t>w th</w:t>
      </w:r>
      <w:r>
        <w:rPr>
          <w:rFonts w:ascii="Arial" w:eastAsia="Arial" w:hAnsi="Arial" w:cs="Arial"/>
          <w:spacing w:val="1"/>
          <w:sz w:val="24"/>
          <w:szCs w:val="24"/>
        </w:rPr>
        <w:t>a</w:t>
      </w:r>
      <w:r w:rsidRPr="00E939D9">
        <w:rPr>
          <w:rFonts w:ascii="Arial" w:eastAsia="Arial" w:hAnsi="Arial" w:cs="Arial"/>
          <w:spacing w:val="1"/>
          <w:sz w:val="24"/>
          <w:szCs w:val="24"/>
        </w:rPr>
        <w:t>t</w:t>
      </w:r>
      <w:r>
        <w:rPr>
          <w:rFonts w:ascii="Arial" w:eastAsia="Arial" w:hAnsi="Arial" w:cs="Arial"/>
          <w:spacing w:val="1"/>
          <w:sz w:val="24"/>
          <w:szCs w:val="24"/>
        </w:rPr>
        <w:t xml:space="preserve"> </w:t>
      </w:r>
      <w:r w:rsidRPr="00E939D9">
        <w:rPr>
          <w:rFonts w:ascii="Arial" w:eastAsia="Arial" w:hAnsi="Arial" w:cs="Arial"/>
          <w:spacing w:val="1"/>
          <w:sz w:val="24"/>
          <w:szCs w:val="24"/>
        </w:rPr>
        <w:t>the</w:t>
      </w:r>
      <w:r>
        <w:rPr>
          <w:rFonts w:ascii="Arial" w:eastAsia="Arial" w:hAnsi="Arial" w:cs="Arial"/>
          <w:spacing w:val="1"/>
          <w:sz w:val="24"/>
          <w:szCs w:val="24"/>
        </w:rPr>
        <w:t xml:space="preserve"> </w:t>
      </w:r>
      <w:r w:rsidRPr="00E939D9">
        <w:rPr>
          <w:rFonts w:ascii="Arial" w:eastAsia="Arial" w:hAnsi="Arial" w:cs="Arial"/>
          <w:spacing w:val="1"/>
          <w:sz w:val="24"/>
          <w:szCs w:val="24"/>
        </w:rPr>
        <w:t>visits in</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w:t>
      </w:r>
      <w:r w:rsidRPr="00E939D9">
        <w:rPr>
          <w:rFonts w:ascii="Arial" w:eastAsia="Arial" w:hAnsi="Arial" w:cs="Arial"/>
          <w:spacing w:val="1"/>
          <w:sz w:val="24"/>
          <w:szCs w:val="24"/>
        </w:rPr>
        <w:t xml:space="preserve">e </w:t>
      </w:r>
      <w:r>
        <w:rPr>
          <w:rFonts w:ascii="Arial" w:eastAsia="Arial" w:hAnsi="Arial" w:cs="Arial"/>
          <w:spacing w:val="1"/>
          <w:sz w:val="24"/>
          <w:szCs w:val="24"/>
        </w:rPr>
        <w:t>ne</w:t>
      </w:r>
      <w:r w:rsidRPr="00E939D9">
        <w:rPr>
          <w:rFonts w:ascii="Arial" w:eastAsia="Arial" w:hAnsi="Arial" w:cs="Arial"/>
          <w:spacing w:val="1"/>
          <w:sz w:val="24"/>
          <w:szCs w:val="24"/>
        </w:rPr>
        <w:t>xt f</w:t>
      </w:r>
      <w:r>
        <w:rPr>
          <w:rFonts w:ascii="Arial" w:eastAsia="Arial" w:hAnsi="Arial" w:cs="Arial"/>
          <w:spacing w:val="1"/>
          <w:sz w:val="24"/>
          <w:szCs w:val="24"/>
        </w:rPr>
        <w:t>e</w:t>
      </w:r>
      <w:r w:rsidRPr="00E939D9">
        <w:rPr>
          <w:rFonts w:ascii="Arial" w:eastAsia="Arial" w:hAnsi="Arial" w:cs="Arial"/>
          <w:spacing w:val="1"/>
          <w:sz w:val="24"/>
          <w:szCs w:val="24"/>
        </w:rPr>
        <w:t xml:space="preserve">w </w:t>
      </w:r>
      <w:r>
        <w:rPr>
          <w:rFonts w:ascii="Arial" w:eastAsia="Arial" w:hAnsi="Arial" w:cs="Arial"/>
          <w:spacing w:val="1"/>
          <w:sz w:val="24"/>
          <w:szCs w:val="24"/>
        </w:rPr>
        <w:t>da</w:t>
      </w:r>
      <w:r w:rsidRPr="00E939D9">
        <w:rPr>
          <w:rFonts w:ascii="Arial" w:eastAsia="Arial" w:hAnsi="Arial" w:cs="Arial"/>
          <w:spacing w:val="1"/>
          <w:sz w:val="24"/>
          <w:szCs w:val="24"/>
        </w:rPr>
        <w:t xml:space="preserve">ys will </w:t>
      </w:r>
      <w:r>
        <w:rPr>
          <w:rFonts w:ascii="Arial" w:eastAsia="Arial" w:hAnsi="Arial" w:cs="Arial"/>
          <w:spacing w:val="1"/>
          <w:sz w:val="24"/>
          <w:szCs w:val="24"/>
        </w:rPr>
        <w:t>no</w:t>
      </w:r>
      <w:r w:rsidRPr="00E939D9">
        <w:rPr>
          <w:rFonts w:ascii="Arial" w:eastAsia="Arial" w:hAnsi="Arial" w:cs="Arial"/>
          <w:spacing w:val="1"/>
          <w:sz w:val="24"/>
          <w:szCs w:val="24"/>
        </w:rPr>
        <w:t xml:space="preserve">t </w:t>
      </w:r>
      <w:r>
        <w:rPr>
          <w:rFonts w:ascii="Arial" w:eastAsia="Arial" w:hAnsi="Arial" w:cs="Arial"/>
          <w:spacing w:val="1"/>
          <w:sz w:val="24"/>
          <w:szCs w:val="24"/>
        </w:rPr>
        <w:t>b</w:t>
      </w:r>
      <w:r w:rsidRPr="00E939D9">
        <w:rPr>
          <w:rFonts w:ascii="Arial" w:eastAsia="Arial" w:hAnsi="Arial" w:cs="Arial"/>
          <w:spacing w:val="1"/>
          <w:sz w:val="24"/>
          <w:szCs w:val="24"/>
        </w:rPr>
        <w:t xml:space="preserve">e </w:t>
      </w:r>
      <w:r>
        <w:rPr>
          <w:rFonts w:ascii="Arial" w:eastAsia="Arial" w:hAnsi="Arial" w:cs="Arial"/>
          <w:spacing w:val="1"/>
          <w:sz w:val="24"/>
          <w:szCs w:val="24"/>
        </w:rPr>
        <w:t>ne</w:t>
      </w:r>
      <w:r w:rsidRPr="00E939D9">
        <w:rPr>
          <w:rFonts w:ascii="Arial" w:eastAsia="Arial" w:hAnsi="Arial" w:cs="Arial"/>
          <w:spacing w:val="1"/>
          <w:sz w:val="24"/>
          <w:szCs w:val="24"/>
        </w:rPr>
        <w:t>e</w:t>
      </w:r>
      <w:r>
        <w:rPr>
          <w:rFonts w:ascii="Arial" w:eastAsia="Arial" w:hAnsi="Arial" w:cs="Arial"/>
          <w:spacing w:val="1"/>
          <w:sz w:val="24"/>
          <w:szCs w:val="24"/>
        </w:rPr>
        <w:t>de</w:t>
      </w:r>
      <w:r w:rsidRPr="00E939D9">
        <w:rPr>
          <w:rFonts w:ascii="Arial" w:eastAsia="Arial" w:hAnsi="Arial" w:cs="Arial"/>
          <w:spacing w:val="1"/>
          <w:sz w:val="24"/>
          <w:szCs w:val="24"/>
        </w:rPr>
        <w:t>d.</w:t>
      </w:r>
    </w:p>
    <w:p w:rsidR="00D26B81" w:rsidRDefault="00D26B81" w:rsidP="001D7E2B">
      <w:pPr>
        <w:spacing w:before="16" w:after="0" w:line="260" w:lineRule="exact"/>
        <w:jc w:val="both"/>
        <w:rPr>
          <w:sz w:val="26"/>
          <w:szCs w:val="26"/>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E939D9">
        <w:rPr>
          <w:rFonts w:ascii="Arial" w:eastAsia="Arial" w:hAnsi="Arial" w:cs="Arial"/>
          <w:spacing w:val="1"/>
          <w:sz w:val="24"/>
          <w:szCs w:val="24"/>
        </w:rPr>
        <w:t>The</w:t>
      </w:r>
      <w:r>
        <w:rPr>
          <w:rFonts w:ascii="Arial" w:eastAsia="Arial" w:hAnsi="Arial" w:cs="Arial"/>
          <w:spacing w:val="1"/>
          <w:sz w:val="24"/>
          <w:szCs w:val="24"/>
        </w:rPr>
        <w:t xml:space="preserve"> 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r /</w:t>
      </w:r>
      <w:r>
        <w:rPr>
          <w:rFonts w:ascii="Arial" w:eastAsia="Arial" w:hAnsi="Arial" w:cs="Arial"/>
          <w:spacing w:val="1"/>
          <w:sz w:val="24"/>
          <w:szCs w:val="24"/>
        </w:rPr>
        <w:t xml:space="preserve"> </w:t>
      </w:r>
      <w:r w:rsidRPr="00E939D9">
        <w:rPr>
          <w:rFonts w:ascii="Arial" w:eastAsia="Arial" w:hAnsi="Arial" w:cs="Arial"/>
          <w:spacing w:val="1"/>
          <w:sz w:val="24"/>
          <w:szCs w:val="24"/>
        </w:rPr>
        <w:t>c</w:t>
      </w:r>
      <w:r>
        <w:rPr>
          <w:rFonts w:ascii="Arial" w:eastAsia="Arial" w:hAnsi="Arial" w:cs="Arial"/>
          <w:spacing w:val="1"/>
          <w:sz w:val="24"/>
          <w:szCs w:val="24"/>
        </w:rPr>
        <w:t>a</w:t>
      </w:r>
      <w:r w:rsidRPr="00E939D9">
        <w:rPr>
          <w:rFonts w:ascii="Arial" w:eastAsia="Arial" w:hAnsi="Arial" w:cs="Arial"/>
          <w:spacing w:val="1"/>
          <w:sz w:val="24"/>
          <w:szCs w:val="24"/>
        </w:rPr>
        <w:t>re</w:t>
      </w:r>
      <w:r>
        <w:rPr>
          <w:rFonts w:ascii="Arial" w:eastAsia="Arial" w:hAnsi="Arial" w:cs="Arial"/>
          <w:spacing w:val="1"/>
          <w:sz w:val="24"/>
          <w:szCs w:val="24"/>
        </w:rPr>
        <w:t xml:space="preserve"> </w:t>
      </w:r>
      <w:r w:rsidRPr="00E939D9">
        <w:rPr>
          <w:rFonts w:ascii="Arial" w:eastAsia="Arial" w:hAnsi="Arial" w:cs="Arial"/>
          <w:spacing w:val="1"/>
          <w:sz w:val="24"/>
          <w:szCs w:val="24"/>
        </w:rPr>
        <w:t>w</w:t>
      </w:r>
      <w:r>
        <w:rPr>
          <w:rFonts w:ascii="Arial" w:eastAsia="Arial" w:hAnsi="Arial" w:cs="Arial"/>
          <w:spacing w:val="1"/>
          <w:sz w:val="24"/>
          <w:szCs w:val="24"/>
        </w:rPr>
        <w:t>o</w:t>
      </w:r>
      <w:r w:rsidRPr="00E939D9">
        <w:rPr>
          <w:rFonts w:ascii="Arial" w:eastAsia="Arial" w:hAnsi="Arial" w:cs="Arial"/>
          <w:spacing w:val="1"/>
          <w:sz w:val="24"/>
          <w:szCs w:val="24"/>
        </w:rPr>
        <w:t>rk</w:t>
      </w:r>
      <w:r>
        <w:rPr>
          <w:rFonts w:ascii="Arial" w:eastAsia="Arial" w:hAnsi="Arial" w:cs="Arial"/>
          <w:spacing w:val="1"/>
          <w:sz w:val="24"/>
          <w:szCs w:val="24"/>
        </w:rPr>
        <w:t>e</w:t>
      </w:r>
      <w:r w:rsidRPr="00E939D9">
        <w:rPr>
          <w:rFonts w:ascii="Arial" w:eastAsia="Arial" w:hAnsi="Arial" w:cs="Arial"/>
          <w:spacing w:val="1"/>
          <w:sz w:val="24"/>
          <w:szCs w:val="24"/>
        </w:rPr>
        <w:t>r m</w:t>
      </w:r>
      <w:r>
        <w:rPr>
          <w:rFonts w:ascii="Arial" w:eastAsia="Arial" w:hAnsi="Arial" w:cs="Arial"/>
          <w:spacing w:val="1"/>
          <w:sz w:val="24"/>
          <w:szCs w:val="24"/>
        </w:rPr>
        <w:t>u</w:t>
      </w:r>
      <w:r w:rsidRPr="00E939D9">
        <w:rPr>
          <w:rFonts w:ascii="Arial" w:eastAsia="Arial" w:hAnsi="Arial" w:cs="Arial"/>
          <w:spacing w:val="1"/>
          <w:sz w:val="24"/>
          <w:szCs w:val="24"/>
        </w:rPr>
        <w:t>st:</w:t>
      </w:r>
    </w:p>
    <w:p w:rsidR="00D26B81" w:rsidRDefault="00E852C9" w:rsidP="00E939D9">
      <w:pPr>
        <w:tabs>
          <w:tab w:val="left" w:pos="1240"/>
        </w:tabs>
        <w:spacing w:after="0" w:line="240" w:lineRule="auto"/>
        <w:ind w:left="830" w:right="-20"/>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 xml:space="preserve">isits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no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n</w:t>
      </w:r>
      <w:r>
        <w:rPr>
          <w:rFonts w:ascii="Arial" w:eastAsia="Arial" w:hAnsi="Arial" w:cs="Arial"/>
          <w:spacing w:val="1"/>
          <w:sz w:val="24"/>
          <w:szCs w:val="24"/>
        </w:rPr>
        <w:t>ee</w:t>
      </w:r>
      <w:r>
        <w:rPr>
          <w:rFonts w:ascii="Arial" w:eastAsia="Arial" w:hAnsi="Arial" w:cs="Arial"/>
          <w:spacing w:val="-1"/>
          <w:sz w:val="24"/>
          <w:szCs w:val="24"/>
        </w:rPr>
        <w:t>d</w:t>
      </w:r>
      <w:r>
        <w:rPr>
          <w:rFonts w:ascii="Arial" w:eastAsia="Arial" w:hAnsi="Arial" w:cs="Arial"/>
          <w:spacing w:val="1"/>
          <w:sz w:val="24"/>
          <w:szCs w:val="24"/>
        </w:rPr>
        <w:t>ed</w:t>
      </w:r>
      <w:r>
        <w:rPr>
          <w:rFonts w:ascii="Arial" w:eastAsia="Arial" w:hAnsi="Arial" w:cs="Arial"/>
          <w:sz w:val="24"/>
          <w:szCs w:val="24"/>
        </w:rPr>
        <w:t>.</w:t>
      </w:r>
    </w:p>
    <w:p w:rsidR="00E939D9" w:rsidRDefault="00E939D9" w:rsidP="00E939D9">
      <w:pPr>
        <w:pStyle w:val="ListParagraph"/>
        <w:spacing w:after="0" w:line="240" w:lineRule="auto"/>
        <w:ind w:left="709" w:right="252"/>
        <w:jc w:val="both"/>
        <w:rPr>
          <w:rFonts w:ascii="Arial" w:eastAsia="Arial" w:hAnsi="Arial" w:cs="Arial"/>
          <w:spacing w:val="1"/>
          <w:sz w:val="24"/>
          <w:szCs w:val="24"/>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E939D9">
        <w:rPr>
          <w:rFonts w:ascii="Arial" w:eastAsia="Arial" w:hAnsi="Arial" w:cs="Arial"/>
          <w:spacing w:val="1"/>
          <w:sz w:val="24"/>
          <w:szCs w:val="24"/>
        </w:rPr>
        <w:t>The provider / care worker must not:</w:t>
      </w:r>
    </w:p>
    <w:p w:rsidR="00D26B81" w:rsidRDefault="00E852C9" w:rsidP="00E939D9">
      <w:pPr>
        <w:tabs>
          <w:tab w:val="left" w:pos="1240"/>
        </w:tabs>
        <w:spacing w:after="0" w:line="240" w:lineRule="auto"/>
        <w:ind w:left="830" w:right="1761"/>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v</w:t>
      </w:r>
      <w:r>
        <w:rPr>
          <w:rFonts w:ascii="Arial" w:eastAsia="Arial" w:hAnsi="Arial" w:cs="Arial"/>
          <w:sz w:val="24"/>
          <w:szCs w:val="24"/>
        </w:rPr>
        <w:t>isits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ed. b</w:t>
      </w:r>
      <w:r>
        <w:rPr>
          <w:rFonts w:ascii="Arial" w:eastAsia="Arial" w:hAnsi="Arial" w:cs="Arial"/>
          <w:sz w:val="24"/>
          <w:szCs w:val="24"/>
        </w:rPr>
        <w:t>.</w:t>
      </w:r>
      <w:r>
        <w:rPr>
          <w:rFonts w:ascii="Arial" w:eastAsia="Arial" w:hAnsi="Arial" w:cs="Arial"/>
          <w:sz w:val="24"/>
          <w:szCs w:val="24"/>
        </w:rPr>
        <w:tab/>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v</w:t>
      </w:r>
      <w:r>
        <w:rPr>
          <w:rFonts w:ascii="Arial" w:eastAsia="Arial" w:hAnsi="Arial" w:cs="Arial"/>
          <w:sz w:val="24"/>
          <w:szCs w:val="24"/>
        </w:rPr>
        <w:t>isits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still </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1"/>
          <w:sz w:val="24"/>
          <w:szCs w:val="24"/>
        </w:rPr>
        <w:t xml:space="preserve"> ah</w:t>
      </w:r>
      <w:r>
        <w:rPr>
          <w:rFonts w:ascii="Arial" w:eastAsia="Arial" w:hAnsi="Arial" w:cs="Arial"/>
          <w:spacing w:val="-1"/>
          <w:sz w:val="24"/>
          <w:szCs w:val="24"/>
        </w:rPr>
        <w:t>e</w:t>
      </w:r>
      <w:r>
        <w:rPr>
          <w:rFonts w:ascii="Arial" w:eastAsia="Arial" w:hAnsi="Arial" w:cs="Arial"/>
          <w:spacing w:val="1"/>
          <w:sz w:val="24"/>
          <w:szCs w:val="24"/>
        </w:rPr>
        <w:t>ad</w:t>
      </w:r>
    </w:p>
    <w:p w:rsidR="00D26B81" w:rsidRDefault="00D26B81" w:rsidP="00E939D9">
      <w:pPr>
        <w:spacing w:after="0" w:line="240" w:lineRule="auto"/>
        <w:sectPr w:rsidR="00D26B81">
          <w:footerReference w:type="default" r:id="rId18"/>
          <w:pgSz w:w="11920" w:h="16840"/>
          <w:pgMar w:top="1160" w:right="1040" w:bottom="1280" w:left="900" w:header="0" w:footer="1086" w:gutter="0"/>
          <w:cols w:space="720"/>
        </w:sectPr>
      </w:pPr>
    </w:p>
    <w:p w:rsidR="00D26B81" w:rsidRDefault="00E852C9">
      <w:pPr>
        <w:spacing w:before="66" w:after="0" w:line="240" w:lineRule="auto"/>
        <w:ind w:left="810" w:right="-20"/>
        <w:rPr>
          <w:rFonts w:ascii="Arial" w:eastAsia="Arial" w:hAnsi="Arial" w:cs="Arial"/>
          <w:sz w:val="28"/>
          <w:szCs w:val="28"/>
        </w:rPr>
      </w:pPr>
      <w:r>
        <w:rPr>
          <w:rFonts w:ascii="Arial" w:eastAsia="Arial" w:hAnsi="Arial" w:cs="Arial"/>
          <w:b/>
          <w:bCs/>
          <w:sz w:val="28"/>
          <w:szCs w:val="28"/>
        </w:rPr>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Se</w:t>
      </w:r>
      <w:r>
        <w:rPr>
          <w:rFonts w:ascii="Arial" w:eastAsia="Arial" w:hAnsi="Arial" w:cs="Arial"/>
          <w:b/>
          <w:bCs/>
          <w:spacing w:val="-3"/>
          <w:sz w:val="28"/>
          <w:szCs w:val="28"/>
        </w:rPr>
        <w:t>v</w:t>
      </w:r>
      <w:r>
        <w:rPr>
          <w:rFonts w:ascii="Arial" w:eastAsia="Arial" w:hAnsi="Arial" w:cs="Arial"/>
          <w:b/>
          <w:bCs/>
          <w:sz w:val="28"/>
          <w:szCs w:val="28"/>
        </w:rPr>
        <w:t>e</w:t>
      </w:r>
      <w:r>
        <w:rPr>
          <w:rFonts w:ascii="Arial" w:eastAsia="Arial" w:hAnsi="Arial" w:cs="Arial"/>
          <w:b/>
          <w:bCs/>
          <w:spacing w:val="-1"/>
          <w:sz w:val="28"/>
          <w:szCs w:val="28"/>
        </w:rPr>
        <w:t>n</w:t>
      </w:r>
      <w:r>
        <w:rPr>
          <w:rFonts w:ascii="Arial" w:eastAsia="Arial" w:hAnsi="Arial" w:cs="Arial"/>
          <w:b/>
          <w:bCs/>
          <w:sz w:val="28"/>
          <w:szCs w:val="28"/>
        </w:rPr>
        <w:t>:</w:t>
      </w:r>
      <w:r>
        <w:rPr>
          <w:rFonts w:ascii="Arial" w:eastAsia="Arial" w:hAnsi="Arial" w:cs="Arial"/>
          <w:b/>
          <w:bCs/>
          <w:spacing w:val="-1"/>
          <w:sz w:val="28"/>
          <w:szCs w:val="28"/>
        </w:rPr>
        <w:t xml:space="preserve"> K</w:t>
      </w:r>
      <w:r>
        <w:rPr>
          <w:rFonts w:ascii="Arial" w:eastAsia="Arial" w:hAnsi="Arial" w:cs="Arial"/>
          <w:b/>
          <w:bCs/>
          <w:sz w:val="28"/>
          <w:szCs w:val="28"/>
        </w:rPr>
        <w:t>ey</w:t>
      </w:r>
      <w:r>
        <w:rPr>
          <w:rFonts w:ascii="Arial" w:eastAsia="Arial" w:hAnsi="Arial" w:cs="Arial"/>
          <w:b/>
          <w:bCs/>
          <w:spacing w:val="-3"/>
          <w:sz w:val="28"/>
          <w:szCs w:val="28"/>
        </w:rPr>
        <w:t xml:space="preserve"> </w:t>
      </w:r>
      <w:r>
        <w:rPr>
          <w:rFonts w:ascii="Arial" w:eastAsia="Arial" w:hAnsi="Arial" w:cs="Arial"/>
          <w:b/>
          <w:bCs/>
          <w:sz w:val="28"/>
          <w:szCs w:val="28"/>
        </w:rPr>
        <w:t>Pe</w:t>
      </w:r>
      <w:r>
        <w:rPr>
          <w:rFonts w:ascii="Arial" w:eastAsia="Arial" w:hAnsi="Arial" w:cs="Arial"/>
          <w:b/>
          <w:bCs/>
          <w:spacing w:val="1"/>
          <w:sz w:val="28"/>
          <w:szCs w:val="28"/>
        </w:rPr>
        <w:t>r</w:t>
      </w:r>
      <w:r>
        <w:rPr>
          <w:rFonts w:ascii="Arial" w:eastAsia="Arial" w:hAnsi="Arial" w:cs="Arial"/>
          <w:b/>
          <w:bCs/>
          <w:sz w:val="28"/>
          <w:szCs w:val="28"/>
        </w:rPr>
        <w:t>f</w:t>
      </w:r>
      <w:r>
        <w:rPr>
          <w:rFonts w:ascii="Arial" w:eastAsia="Arial" w:hAnsi="Arial" w:cs="Arial"/>
          <w:b/>
          <w:bCs/>
          <w:spacing w:val="-1"/>
          <w:sz w:val="28"/>
          <w:szCs w:val="28"/>
        </w:rPr>
        <w:t>o</w:t>
      </w:r>
      <w:r>
        <w:rPr>
          <w:rFonts w:ascii="Arial" w:eastAsia="Arial" w:hAnsi="Arial" w:cs="Arial"/>
          <w:b/>
          <w:bCs/>
          <w:spacing w:val="1"/>
          <w:sz w:val="28"/>
          <w:szCs w:val="28"/>
        </w:rPr>
        <w:t>r</w:t>
      </w:r>
      <w:r>
        <w:rPr>
          <w:rFonts w:ascii="Arial" w:eastAsia="Arial" w:hAnsi="Arial" w:cs="Arial"/>
          <w:b/>
          <w:bCs/>
          <w:sz w:val="28"/>
          <w:szCs w:val="28"/>
        </w:rPr>
        <w:t>ma</w:t>
      </w:r>
      <w:r>
        <w:rPr>
          <w:rFonts w:ascii="Arial" w:eastAsia="Arial" w:hAnsi="Arial" w:cs="Arial"/>
          <w:b/>
          <w:bCs/>
          <w:spacing w:val="-1"/>
          <w:sz w:val="28"/>
          <w:szCs w:val="28"/>
        </w:rPr>
        <w:t>n</w:t>
      </w:r>
      <w:r>
        <w:rPr>
          <w:rFonts w:ascii="Arial" w:eastAsia="Arial" w:hAnsi="Arial" w:cs="Arial"/>
          <w:b/>
          <w:bCs/>
          <w:sz w:val="28"/>
          <w:szCs w:val="28"/>
        </w:rPr>
        <w:t>ce</w:t>
      </w:r>
      <w:r>
        <w:rPr>
          <w:rFonts w:ascii="Arial" w:eastAsia="Arial" w:hAnsi="Arial" w:cs="Arial"/>
          <w:b/>
          <w:bCs/>
          <w:spacing w:val="1"/>
          <w:sz w:val="28"/>
          <w:szCs w:val="28"/>
        </w:rPr>
        <w:t xml:space="preserve"> </w:t>
      </w:r>
      <w:r>
        <w:rPr>
          <w:rFonts w:ascii="Arial" w:eastAsia="Arial" w:hAnsi="Arial" w:cs="Arial"/>
          <w:b/>
          <w:bCs/>
          <w:spacing w:val="-1"/>
          <w:sz w:val="28"/>
          <w:szCs w:val="28"/>
        </w:rPr>
        <w:t>R</w:t>
      </w:r>
      <w:r>
        <w:rPr>
          <w:rFonts w:ascii="Arial" w:eastAsia="Arial" w:hAnsi="Arial" w:cs="Arial"/>
          <w:b/>
          <w:bCs/>
          <w:spacing w:val="-3"/>
          <w:sz w:val="28"/>
          <w:szCs w:val="28"/>
        </w:rPr>
        <w:t>e</w:t>
      </w:r>
      <w:r>
        <w:rPr>
          <w:rFonts w:ascii="Arial" w:eastAsia="Arial" w:hAnsi="Arial" w:cs="Arial"/>
          <w:b/>
          <w:bCs/>
          <w:spacing w:val="-1"/>
          <w:sz w:val="28"/>
          <w:szCs w:val="28"/>
        </w:rPr>
        <w:t>po</w:t>
      </w:r>
      <w:r>
        <w:rPr>
          <w:rFonts w:ascii="Arial" w:eastAsia="Arial" w:hAnsi="Arial" w:cs="Arial"/>
          <w:b/>
          <w:bCs/>
          <w:spacing w:val="1"/>
          <w:sz w:val="28"/>
          <w:szCs w:val="28"/>
        </w:rPr>
        <w:t>r</w:t>
      </w:r>
      <w:r>
        <w:rPr>
          <w:rFonts w:ascii="Arial" w:eastAsia="Arial" w:hAnsi="Arial" w:cs="Arial"/>
          <w:b/>
          <w:bCs/>
          <w:sz w:val="28"/>
          <w:szCs w:val="28"/>
        </w:rPr>
        <w:t>ts</w:t>
      </w:r>
    </w:p>
    <w:p w:rsidR="00D26B81" w:rsidRDefault="00D26B81">
      <w:pPr>
        <w:spacing w:before="15" w:after="0" w:line="260" w:lineRule="exact"/>
        <w:rPr>
          <w:sz w:val="26"/>
          <w:szCs w:val="26"/>
        </w:rPr>
      </w:pPr>
    </w:p>
    <w:p w:rsidR="00D26B81" w:rsidRPr="00E939D9" w:rsidRDefault="00E852C9" w:rsidP="00E939D9">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sidRPr="00E939D9">
        <w:rPr>
          <w:rFonts w:ascii="Arial" w:eastAsia="Arial" w:hAnsi="Arial" w:cs="Arial"/>
          <w:b/>
          <w:bCs/>
          <w:spacing w:val="1"/>
          <w:sz w:val="24"/>
          <w:szCs w:val="24"/>
        </w:rPr>
        <w:t>Introdu</w:t>
      </w:r>
      <w:r>
        <w:rPr>
          <w:rFonts w:ascii="Arial" w:eastAsia="Arial" w:hAnsi="Arial" w:cs="Arial"/>
          <w:b/>
          <w:bCs/>
          <w:spacing w:val="1"/>
          <w:sz w:val="24"/>
          <w:szCs w:val="24"/>
        </w:rPr>
        <w:t>c</w:t>
      </w:r>
      <w:r w:rsidRPr="00E939D9">
        <w:rPr>
          <w:rFonts w:ascii="Arial" w:eastAsia="Arial" w:hAnsi="Arial" w:cs="Arial"/>
          <w:b/>
          <w:bCs/>
          <w:spacing w:val="1"/>
          <w:sz w:val="24"/>
          <w:szCs w:val="24"/>
        </w:rPr>
        <w:t>tion</w:t>
      </w:r>
    </w:p>
    <w:p w:rsidR="00D26B81" w:rsidRDefault="00D26B81" w:rsidP="001D7E2B">
      <w:pPr>
        <w:spacing w:before="16" w:after="0" w:line="260" w:lineRule="exact"/>
        <w:jc w:val="both"/>
        <w:rPr>
          <w:sz w:val="26"/>
          <w:szCs w:val="26"/>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E939D9">
        <w:rPr>
          <w:rFonts w:ascii="Arial" w:eastAsia="Arial" w:hAnsi="Arial" w:cs="Arial"/>
          <w:spacing w:val="1"/>
          <w:sz w:val="24"/>
          <w:szCs w:val="24"/>
        </w:rPr>
        <w:t>Th</w:t>
      </w:r>
      <w:r>
        <w:rPr>
          <w:rFonts w:ascii="Arial" w:eastAsia="Arial" w:hAnsi="Arial" w:cs="Arial"/>
          <w:spacing w:val="1"/>
          <w:sz w:val="24"/>
          <w:szCs w:val="24"/>
        </w:rPr>
        <w:t>e</w:t>
      </w:r>
      <w:r w:rsidRPr="00E939D9">
        <w:rPr>
          <w:rFonts w:ascii="Arial" w:eastAsia="Arial" w:hAnsi="Arial" w:cs="Arial"/>
          <w:spacing w:val="1"/>
          <w:sz w:val="24"/>
          <w:szCs w:val="24"/>
        </w:rPr>
        <w:t>re</w:t>
      </w:r>
      <w:r>
        <w:rPr>
          <w:rFonts w:ascii="Arial" w:eastAsia="Arial" w:hAnsi="Arial" w:cs="Arial"/>
          <w:spacing w:val="1"/>
          <w:sz w:val="24"/>
          <w:szCs w:val="24"/>
        </w:rPr>
        <w:t xml:space="preserve"> a</w:t>
      </w:r>
      <w:r w:rsidRPr="00E939D9">
        <w:rPr>
          <w:rFonts w:ascii="Arial" w:eastAsia="Arial" w:hAnsi="Arial" w:cs="Arial"/>
          <w:spacing w:val="1"/>
          <w:sz w:val="24"/>
          <w:szCs w:val="24"/>
        </w:rPr>
        <w:t>re 8</w:t>
      </w:r>
      <w:r>
        <w:rPr>
          <w:rFonts w:ascii="Arial" w:eastAsia="Arial" w:hAnsi="Arial" w:cs="Arial"/>
          <w:spacing w:val="1"/>
          <w:sz w:val="24"/>
          <w:szCs w:val="24"/>
        </w:rPr>
        <w:t xml:space="preserve"> </w:t>
      </w:r>
      <w:r w:rsidRPr="00E939D9">
        <w:rPr>
          <w:rFonts w:ascii="Arial" w:eastAsia="Arial" w:hAnsi="Arial" w:cs="Arial"/>
          <w:spacing w:val="1"/>
          <w:sz w:val="24"/>
          <w:szCs w:val="24"/>
        </w:rPr>
        <w:t>re</w:t>
      </w:r>
      <w:r>
        <w:rPr>
          <w:rFonts w:ascii="Arial" w:eastAsia="Arial" w:hAnsi="Arial" w:cs="Arial"/>
          <w:spacing w:val="1"/>
          <w:sz w:val="24"/>
          <w:szCs w:val="24"/>
        </w:rPr>
        <w:t>po</w:t>
      </w:r>
      <w:r w:rsidRPr="00E939D9">
        <w:rPr>
          <w:rFonts w:ascii="Arial" w:eastAsia="Arial" w:hAnsi="Arial" w:cs="Arial"/>
          <w:spacing w:val="1"/>
          <w:sz w:val="24"/>
          <w:szCs w:val="24"/>
        </w:rPr>
        <w:t>rts t</w:t>
      </w:r>
      <w:r>
        <w:rPr>
          <w:rFonts w:ascii="Arial" w:eastAsia="Arial" w:hAnsi="Arial" w:cs="Arial"/>
          <w:spacing w:val="1"/>
          <w:sz w:val="24"/>
          <w:szCs w:val="24"/>
        </w:rPr>
        <w:t>h</w:t>
      </w:r>
      <w:r w:rsidRPr="00E939D9">
        <w:rPr>
          <w:rFonts w:ascii="Arial" w:eastAsia="Arial" w:hAnsi="Arial" w:cs="Arial"/>
          <w:spacing w:val="1"/>
          <w:sz w:val="24"/>
          <w:szCs w:val="24"/>
        </w:rPr>
        <w:t>at</w:t>
      </w:r>
      <w:r>
        <w:rPr>
          <w:rFonts w:ascii="Arial" w:eastAsia="Arial" w:hAnsi="Arial" w:cs="Arial"/>
          <w:spacing w:val="1"/>
          <w:sz w:val="24"/>
          <w:szCs w:val="24"/>
        </w:rPr>
        <w:t xml:space="preserve"> B</w:t>
      </w:r>
      <w:r w:rsidRPr="00E939D9">
        <w:rPr>
          <w:rFonts w:ascii="Arial" w:eastAsia="Arial" w:hAnsi="Arial" w:cs="Arial"/>
          <w:spacing w:val="1"/>
          <w:sz w:val="24"/>
          <w:szCs w:val="24"/>
        </w:rPr>
        <w:t xml:space="preserve">CC will </w:t>
      </w:r>
      <w:r>
        <w:rPr>
          <w:rFonts w:ascii="Arial" w:eastAsia="Arial" w:hAnsi="Arial" w:cs="Arial"/>
          <w:spacing w:val="1"/>
          <w:sz w:val="24"/>
          <w:szCs w:val="24"/>
        </w:rPr>
        <w:t>p</w:t>
      </w:r>
      <w:r w:rsidRPr="00E939D9">
        <w:rPr>
          <w:rFonts w:ascii="Arial" w:eastAsia="Arial" w:hAnsi="Arial" w:cs="Arial"/>
          <w:spacing w:val="1"/>
          <w:sz w:val="24"/>
          <w:szCs w:val="24"/>
        </w:rPr>
        <w:t>r</w:t>
      </w:r>
      <w:r>
        <w:rPr>
          <w:rFonts w:ascii="Arial" w:eastAsia="Arial" w:hAnsi="Arial" w:cs="Arial"/>
          <w:spacing w:val="1"/>
          <w:sz w:val="24"/>
          <w:szCs w:val="24"/>
        </w:rPr>
        <w:t>odu</w:t>
      </w:r>
      <w:r w:rsidRPr="00E939D9">
        <w:rPr>
          <w:rFonts w:ascii="Arial" w:eastAsia="Arial" w:hAnsi="Arial" w:cs="Arial"/>
          <w:spacing w:val="1"/>
          <w:sz w:val="24"/>
          <w:szCs w:val="24"/>
        </w:rPr>
        <w:t>ce</w:t>
      </w:r>
      <w:r>
        <w:rPr>
          <w:rFonts w:ascii="Arial" w:eastAsia="Arial" w:hAnsi="Arial" w:cs="Arial"/>
          <w:spacing w:val="1"/>
          <w:sz w:val="24"/>
          <w:szCs w:val="24"/>
        </w:rPr>
        <w:t xml:space="preserve"> </w:t>
      </w:r>
      <w:r w:rsidRPr="00E939D9">
        <w:rPr>
          <w:rFonts w:ascii="Arial" w:eastAsia="Arial" w:hAnsi="Arial" w:cs="Arial"/>
          <w:spacing w:val="1"/>
          <w:sz w:val="24"/>
          <w:szCs w:val="24"/>
        </w:rPr>
        <w:t>to</w:t>
      </w:r>
      <w:r>
        <w:rPr>
          <w:rFonts w:ascii="Arial" w:eastAsia="Arial" w:hAnsi="Arial" w:cs="Arial"/>
          <w:spacing w:val="1"/>
          <w:sz w:val="24"/>
          <w:szCs w:val="24"/>
        </w:rPr>
        <w:t xml:space="preserve"> </w:t>
      </w:r>
      <w:r w:rsidRPr="00E939D9">
        <w:rPr>
          <w:rFonts w:ascii="Arial" w:eastAsia="Arial" w:hAnsi="Arial" w:cs="Arial"/>
          <w:spacing w:val="1"/>
          <w:sz w:val="24"/>
          <w:szCs w:val="24"/>
        </w:rPr>
        <w:t>r</w:t>
      </w:r>
      <w:r>
        <w:rPr>
          <w:rFonts w:ascii="Arial" w:eastAsia="Arial" w:hAnsi="Arial" w:cs="Arial"/>
          <w:spacing w:val="1"/>
          <w:sz w:val="24"/>
          <w:szCs w:val="24"/>
        </w:rPr>
        <w:t>e</w:t>
      </w:r>
      <w:r w:rsidRPr="00E939D9">
        <w:rPr>
          <w:rFonts w:ascii="Arial" w:eastAsia="Arial" w:hAnsi="Arial" w:cs="Arial"/>
          <w:spacing w:val="1"/>
          <w:sz w:val="24"/>
          <w:szCs w:val="24"/>
        </w:rPr>
        <w:t>g</w:t>
      </w:r>
      <w:r>
        <w:rPr>
          <w:rFonts w:ascii="Arial" w:eastAsia="Arial" w:hAnsi="Arial" w:cs="Arial"/>
          <w:spacing w:val="1"/>
          <w:sz w:val="24"/>
          <w:szCs w:val="24"/>
        </w:rPr>
        <w:t>u</w:t>
      </w:r>
      <w:r w:rsidRPr="00E939D9">
        <w:rPr>
          <w:rFonts w:ascii="Arial" w:eastAsia="Arial" w:hAnsi="Arial" w:cs="Arial"/>
          <w:spacing w:val="1"/>
          <w:sz w:val="24"/>
          <w:szCs w:val="24"/>
        </w:rPr>
        <w:t>l</w:t>
      </w:r>
      <w:r>
        <w:rPr>
          <w:rFonts w:ascii="Arial" w:eastAsia="Arial" w:hAnsi="Arial" w:cs="Arial"/>
          <w:spacing w:val="1"/>
          <w:sz w:val="24"/>
          <w:szCs w:val="24"/>
        </w:rPr>
        <w:t>a</w:t>
      </w:r>
      <w:r w:rsidRPr="00E939D9">
        <w:rPr>
          <w:rFonts w:ascii="Arial" w:eastAsia="Arial" w:hAnsi="Arial" w:cs="Arial"/>
          <w:spacing w:val="1"/>
          <w:sz w:val="24"/>
          <w:szCs w:val="24"/>
        </w:rPr>
        <w:t>rly m</w:t>
      </w:r>
      <w:r>
        <w:rPr>
          <w:rFonts w:ascii="Arial" w:eastAsia="Arial" w:hAnsi="Arial" w:cs="Arial"/>
          <w:spacing w:val="1"/>
          <w:sz w:val="24"/>
          <w:szCs w:val="24"/>
        </w:rPr>
        <w:t>on</w:t>
      </w:r>
      <w:r w:rsidRPr="00E939D9">
        <w:rPr>
          <w:rFonts w:ascii="Arial" w:eastAsia="Arial" w:hAnsi="Arial" w:cs="Arial"/>
          <w:spacing w:val="1"/>
          <w:sz w:val="24"/>
          <w:szCs w:val="24"/>
        </w:rPr>
        <w:t>it</w:t>
      </w:r>
      <w:r>
        <w:rPr>
          <w:rFonts w:ascii="Arial" w:eastAsia="Arial" w:hAnsi="Arial" w:cs="Arial"/>
          <w:spacing w:val="1"/>
          <w:sz w:val="24"/>
          <w:szCs w:val="24"/>
        </w:rPr>
        <w:t>o</w:t>
      </w:r>
      <w:r w:rsidRPr="00E939D9">
        <w:rPr>
          <w:rFonts w:ascii="Arial" w:eastAsia="Arial" w:hAnsi="Arial" w:cs="Arial"/>
          <w:spacing w:val="1"/>
          <w:sz w:val="24"/>
          <w:szCs w:val="24"/>
        </w:rPr>
        <w:t xml:space="preserve">r </w:t>
      </w:r>
      <w:r>
        <w:rPr>
          <w:rFonts w:ascii="Arial" w:eastAsia="Arial" w:hAnsi="Arial" w:cs="Arial"/>
          <w:spacing w:val="1"/>
          <w:sz w:val="24"/>
          <w:szCs w:val="24"/>
        </w:rPr>
        <w:t>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r c</w:t>
      </w:r>
      <w:r>
        <w:rPr>
          <w:rFonts w:ascii="Arial" w:eastAsia="Arial" w:hAnsi="Arial" w:cs="Arial"/>
          <w:spacing w:val="1"/>
          <w:sz w:val="24"/>
          <w:szCs w:val="24"/>
        </w:rPr>
        <w:t>o</w:t>
      </w:r>
      <w:r w:rsidRPr="00E939D9">
        <w:rPr>
          <w:rFonts w:ascii="Arial" w:eastAsia="Arial" w:hAnsi="Arial" w:cs="Arial"/>
          <w:spacing w:val="1"/>
          <w:sz w:val="24"/>
          <w:szCs w:val="24"/>
        </w:rPr>
        <w:t>m</w:t>
      </w:r>
      <w:r>
        <w:rPr>
          <w:rFonts w:ascii="Arial" w:eastAsia="Arial" w:hAnsi="Arial" w:cs="Arial"/>
          <w:spacing w:val="1"/>
          <w:sz w:val="24"/>
          <w:szCs w:val="24"/>
        </w:rPr>
        <w:t>p</w:t>
      </w:r>
      <w:r w:rsidRPr="00E939D9">
        <w:rPr>
          <w:rFonts w:ascii="Arial" w:eastAsia="Arial" w:hAnsi="Arial" w:cs="Arial"/>
          <w:spacing w:val="1"/>
          <w:sz w:val="24"/>
          <w:szCs w:val="24"/>
        </w:rPr>
        <w:t>li</w:t>
      </w:r>
      <w:r>
        <w:rPr>
          <w:rFonts w:ascii="Arial" w:eastAsia="Arial" w:hAnsi="Arial" w:cs="Arial"/>
          <w:spacing w:val="1"/>
          <w:sz w:val="24"/>
          <w:szCs w:val="24"/>
        </w:rPr>
        <w:t>an</w:t>
      </w:r>
      <w:r w:rsidRPr="00E939D9">
        <w:rPr>
          <w:rFonts w:ascii="Arial" w:eastAsia="Arial" w:hAnsi="Arial" w:cs="Arial"/>
          <w:spacing w:val="1"/>
          <w:sz w:val="24"/>
          <w:szCs w:val="24"/>
        </w:rPr>
        <w:t xml:space="preserve">ce </w:t>
      </w:r>
      <w:r>
        <w:rPr>
          <w:rFonts w:ascii="Arial" w:eastAsia="Arial" w:hAnsi="Arial" w:cs="Arial"/>
          <w:spacing w:val="1"/>
          <w:sz w:val="24"/>
          <w:szCs w:val="24"/>
        </w:rPr>
        <w:t>an</w:t>
      </w:r>
      <w:r w:rsidRPr="00E939D9">
        <w:rPr>
          <w:rFonts w:ascii="Arial" w:eastAsia="Arial" w:hAnsi="Arial" w:cs="Arial"/>
          <w:spacing w:val="1"/>
          <w:sz w:val="24"/>
          <w:szCs w:val="24"/>
        </w:rPr>
        <w:t xml:space="preserve">d </w:t>
      </w:r>
      <w:r>
        <w:rPr>
          <w:rFonts w:ascii="Arial" w:eastAsia="Arial" w:hAnsi="Arial" w:cs="Arial"/>
          <w:spacing w:val="1"/>
          <w:sz w:val="24"/>
          <w:szCs w:val="24"/>
        </w:rPr>
        <w:t>pe</w:t>
      </w:r>
      <w:r w:rsidRPr="00E939D9">
        <w:rPr>
          <w:rFonts w:ascii="Arial" w:eastAsia="Arial" w:hAnsi="Arial" w:cs="Arial"/>
          <w:spacing w:val="1"/>
          <w:sz w:val="24"/>
          <w:szCs w:val="24"/>
        </w:rPr>
        <w:t>rf</w:t>
      </w:r>
      <w:r>
        <w:rPr>
          <w:rFonts w:ascii="Arial" w:eastAsia="Arial" w:hAnsi="Arial" w:cs="Arial"/>
          <w:spacing w:val="1"/>
          <w:sz w:val="24"/>
          <w:szCs w:val="24"/>
        </w:rPr>
        <w:t>o</w:t>
      </w:r>
      <w:r w:rsidRPr="00E939D9">
        <w:rPr>
          <w:rFonts w:ascii="Arial" w:eastAsia="Arial" w:hAnsi="Arial" w:cs="Arial"/>
          <w:spacing w:val="1"/>
          <w:sz w:val="24"/>
          <w:szCs w:val="24"/>
        </w:rPr>
        <w:t>rma</w:t>
      </w:r>
      <w:r>
        <w:rPr>
          <w:rFonts w:ascii="Arial" w:eastAsia="Arial" w:hAnsi="Arial" w:cs="Arial"/>
          <w:spacing w:val="1"/>
          <w:sz w:val="24"/>
          <w:szCs w:val="24"/>
        </w:rPr>
        <w:t>n</w:t>
      </w:r>
      <w:r w:rsidRPr="00E939D9">
        <w:rPr>
          <w:rFonts w:ascii="Arial" w:eastAsia="Arial" w:hAnsi="Arial" w:cs="Arial"/>
          <w:spacing w:val="1"/>
          <w:sz w:val="24"/>
          <w:szCs w:val="24"/>
        </w:rPr>
        <w:t>ce</w:t>
      </w:r>
      <w:r>
        <w:rPr>
          <w:rFonts w:ascii="Arial" w:eastAsia="Arial" w:hAnsi="Arial" w:cs="Arial"/>
          <w:spacing w:val="1"/>
          <w:sz w:val="24"/>
          <w:szCs w:val="24"/>
        </w:rPr>
        <w:t xml:space="preserve"> </w:t>
      </w:r>
      <w:r w:rsidRPr="00E939D9">
        <w:rPr>
          <w:rFonts w:ascii="Arial" w:eastAsia="Arial" w:hAnsi="Arial" w:cs="Arial"/>
          <w:spacing w:val="1"/>
          <w:sz w:val="24"/>
          <w:szCs w:val="24"/>
        </w:rPr>
        <w:t>l</w:t>
      </w:r>
      <w:r>
        <w:rPr>
          <w:rFonts w:ascii="Arial" w:eastAsia="Arial" w:hAnsi="Arial" w:cs="Arial"/>
          <w:spacing w:val="1"/>
          <w:sz w:val="24"/>
          <w:szCs w:val="24"/>
        </w:rPr>
        <w:t>e</w:t>
      </w:r>
      <w:r w:rsidRPr="00E939D9">
        <w:rPr>
          <w:rFonts w:ascii="Arial" w:eastAsia="Arial" w:hAnsi="Arial" w:cs="Arial"/>
          <w:spacing w:val="1"/>
          <w:sz w:val="24"/>
          <w:szCs w:val="24"/>
        </w:rPr>
        <w:t>v</w:t>
      </w:r>
      <w:r>
        <w:rPr>
          <w:rFonts w:ascii="Arial" w:eastAsia="Arial" w:hAnsi="Arial" w:cs="Arial"/>
          <w:spacing w:val="1"/>
          <w:sz w:val="24"/>
          <w:szCs w:val="24"/>
        </w:rPr>
        <w:t>e</w:t>
      </w:r>
      <w:r w:rsidRPr="00E939D9">
        <w:rPr>
          <w:rFonts w:ascii="Arial" w:eastAsia="Arial" w:hAnsi="Arial" w:cs="Arial"/>
          <w:spacing w:val="1"/>
          <w:sz w:val="24"/>
          <w:szCs w:val="24"/>
        </w:rPr>
        <w:t>ls.</w:t>
      </w:r>
      <w:r>
        <w:rPr>
          <w:rFonts w:ascii="Arial" w:eastAsia="Arial" w:hAnsi="Arial" w:cs="Arial"/>
          <w:spacing w:val="1"/>
          <w:sz w:val="24"/>
          <w:szCs w:val="24"/>
        </w:rPr>
        <w:t xml:space="preserve"> B</w:t>
      </w:r>
      <w:r w:rsidRPr="00E939D9">
        <w:rPr>
          <w:rFonts w:ascii="Arial" w:eastAsia="Arial" w:hAnsi="Arial" w:cs="Arial"/>
          <w:spacing w:val="1"/>
          <w:sz w:val="24"/>
          <w:szCs w:val="24"/>
        </w:rPr>
        <w:t xml:space="preserve">CC </w:t>
      </w:r>
      <w:r>
        <w:rPr>
          <w:rFonts w:ascii="Arial" w:eastAsia="Arial" w:hAnsi="Arial" w:cs="Arial"/>
          <w:spacing w:val="1"/>
          <w:sz w:val="24"/>
          <w:szCs w:val="24"/>
        </w:rPr>
        <w:t>e</w:t>
      </w:r>
      <w:r w:rsidRPr="00E939D9">
        <w:rPr>
          <w:rFonts w:ascii="Arial" w:eastAsia="Arial" w:hAnsi="Arial" w:cs="Arial"/>
          <w:spacing w:val="1"/>
          <w:sz w:val="24"/>
          <w:szCs w:val="24"/>
        </w:rPr>
        <w:t>x</w:t>
      </w:r>
      <w:r>
        <w:rPr>
          <w:rFonts w:ascii="Arial" w:eastAsia="Arial" w:hAnsi="Arial" w:cs="Arial"/>
          <w:spacing w:val="1"/>
          <w:sz w:val="24"/>
          <w:szCs w:val="24"/>
        </w:rPr>
        <w:t>pe</w:t>
      </w:r>
      <w:r w:rsidRPr="00E939D9">
        <w:rPr>
          <w:rFonts w:ascii="Arial" w:eastAsia="Arial" w:hAnsi="Arial" w:cs="Arial"/>
          <w:spacing w:val="1"/>
          <w:sz w:val="24"/>
          <w:szCs w:val="24"/>
        </w:rPr>
        <w:t>ct</w:t>
      </w:r>
      <w:r>
        <w:rPr>
          <w:rFonts w:ascii="Arial" w:eastAsia="Arial" w:hAnsi="Arial" w:cs="Arial"/>
          <w:spacing w:val="1"/>
          <w:sz w:val="24"/>
          <w:szCs w:val="24"/>
        </w:rPr>
        <w:t xml:space="preserve"> 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rs to</w:t>
      </w:r>
      <w:r>
        <w:rPr>
          <w:rFonts w:ascii="Arial" w:eastAsia="Arial" w:hAnsi="Arial" w:cs="Arial"/>
          <w:spacing w:val="1"/>
          <w:sz w:val="24"/>
          <w:szCs w:val="24"/>
        </w:rPr>
        <w:t xml:space="preserve"> b</w:t>
      </w:r>
      <w:r w:rsidRPr="00E939D9">
        <w:rPr>
          <w:rFonts w:ascii="Arial" w:eastAsia="Arial" w:hAnsi="Arial" w:cs="Arial"/>
          <w:spacing w:val="1"/>
          <w:sz w:val="24"/>
          <w:szCs w:val="24"/>
        </w:rPr>
        <w:t>e famili</w:t>
      </w:r>
      <w:r>
        <w:rPr>
          <w:rFonts w:ascii="Arial" w:eastAsia="Arial" w:hAnsi="Arial" w:cs="Arial"/>
          <w:spacing w:val="1"/>
          <w:sz w:val="24"/>
          <w:szCs w:val="24"/>
        </w:rPr>
        <w:t>a</w:t>
      </w:r>
      <w:r w:rsidRPr="00E939D9">
        <w:rPr>
          <w:rFonts w:ascii="Arial" w:eastAsia="Arial" w:hAnsi="Arial" w:cs="Arial"/>
          <w:spacing w:val="1"/>
          <w:sz w:val="24"/>
          <w:szCs w:val="24"/>
        </w:rPr>
        <w:t>r with</w:t>
      </w:r>
      <w:r>
        <w:rPr>
          <w:rFonts w:ascii="Arial" w:eastAsia="Arial" w:hAnsi="Arial" w:cs="Arial"/>
          <w:spacing w:val="1"/>
          <w:sz w:val="24"/>
          <w:szCs w:val="24"/>
        </w:rPr>
        <w:t xml:space="preserve"> </w:t>
      </w:r>
      <w:r w:rsidRPr="00E939D9">
        <w:rPr>
          <w:rFonts w:ascii="Arial" w:eastAsia="Arial" w:hAnsi="Arial" w:cs="Arial"/>
          <w:spacing w:val="1"/>
          <w:sz w:val="24"/>
          <w:szCs w:val="24"/>
        </w:rPr>
        <w:t>the</w:t>
      </w:r>
      <w:r>
        <w:rPr>
          <w:rFonts w:ascii="Arial" w:eastAsia="Arial" w:hAnsi="Arial" w:cs="Arial"/>
          <w:spacing w:val="1"/>
          <w:sz w:val="24"/>
          <w:szCs w:val="24"/>
        </w:rPr>
        <w:t xml:space="preserve"> d</w:t>
      </w:r>
      <w:r w:rsidRPr="00E939D9">
        <w:rPr>
          <w:rFonts w:ascii="Arial" w:eastAsia="Arial" w:hAnsi="Arial" w:cs="Arial"/>
          <w:spacing w:val="1"/>
          <w:sz w:val="24"/>
          <w:szCs w:val="24"/>
        </w:rPr>
        <w:t>ata</w:t>
      </w:r>
      <w:r>
        <w:rPr>
          <w:rFonts w:ascii="Arial" w:eastAsia="Arial" w:hAnsi="Arial" w:cs="Arial"/>
          <w:spacing w:val="1"/>
          <w:sz w:val="24"/>
          <w:szCs w:val="24"/>
        </w:rPr>
        <w:t xml:space="preserve"> </w:t>
      </w:r>
      <w:r w:rsidRPr="00E939D9">
        <w:rPr>
          <w:rFonts w:ascii="Arial" w:eastAsia="Arial" w:hAnsi="Arial" w:cs="Arial"/>
          <w:spacing w:val="1"/>
          <w:sz w:val="24"/>
          <w:szCs w:val="24"/>
        </w:rPr>
        <w:t xml:space="preserve">in </w:t>
      </w:r>
      <w:r>
        <w:rPr>
          <w:rFonts w:ascii="Arial" w:eastAsia="Arial" w:hAnsi="Arial" w:cs="Arial"/>
          <w:spacing w:val="1"/>
          <w:sz w:val="24"/>
          <w:szCs w:val="24"/>
        </w:rPr>
        <w:t>a</w:t>
      </w:r>
      <w:r w:rsidRPr="00E939D9">
        <w:rPr>
          <w:rFonts w:ascii="Arial" w:eastAsia="Arial" w:hAnsi="Arial" w:cs="Arial"/>
          <w:spacing w:val="1"/>
          <w:sz w:val="24"/>
          <w:szCs w:val="24"/>
        </w:rPr>
        <w:t>ll of t</w:t>
      </w:r>
      <w:r>
        <w:rPr>
          <w:rFonts w:ascii="Arial" w:eastAsia="Arial" w:hAnsi="Arial" w:cs="Arial"/>
          <w:spacing w:val="1"/>
          <w:sz w:val="24"/>
          <w:szCs w:val="24"/>
        </w:rPr>
        <w:t>he</w:t>
      </w:r>
      <w:r w:rsidRPr="00E939D9">
        <w:rPr>
          <w:rFonts w:ascii="Arial" w:eastAsia="Arial" w:hAnsi="Arial" w:cs="Arial"/>
          <w:spacing w:val="1"/>
          <w:sz w:val="24"/>
          <w:szCs w:val="24"/>
        </w:rPr>
        <w:t>se r</w:t>
      </w:r>
      <w:r>
        <w:rPr>
          <w:rFonts w:ascii="Arial" w:eastAsia="Arial" w:hAnsi="Arial" w:cs="Arial"/>
          <w:spacing w:val="1"/>
          <w:sz w:val="24"/>
          <w:szCs w:val="24"/>
        </w:rPr>
        <w:t>epo</w:t>
      </w:r>
      <w:r w:rsidRPr="00E939D9">
        <w:rPr>
          <w:rFonts w:ascii="Arial" w:eastAsia="Arial" w:hAnsi="Arial" w:cs="Arial"/>
          <w:spacing w:val="1"/>
          <w:sz w:val="24"/>
          <w:szCs w:val="24"/>
        </w:rPr>
        <w:t xml:space="preserve">rts </w:t>
      </w:r>
      <w:r>
        <w:rPr>
          <w:rFonts w:ascii="Arial" w:eastAsia="Arial" w:hAnsi="Arial" w:cs="Arial"/>
          <w:spacing w:val="1"/>
          <w:sz w:val="24"/>
          <w:szCs w:val="24"/>
        </w:rPr>
        <w:t>a</w:t>
      </w:r>
      <w:r w:rsidRPr="00E939D9">
        <w:rPr>
          <w:rFonts w:ascii="Arial" w:eastAsia="Arial" w:hAnsi="Arial" w:cs="Arial"/>
          <w:spacing w:val="1"/>
          <w:sz w:val="24"/>
          <w:szCs w:val="24"/>
        </w:rPr>
        <w:t>s t</w:t>
      </w:r>
      <w:r>
        <w:rPr>
          <w:rFonts w:ascii="Arial" w:eastAsia="Arial" w:hAnsi="Arial" w:cs="Arial"/>
          <w:spacing w:val="1"/>
          <w:sz w:val="24"/>
          <w:szCs w:val="24"/>
        </w:rPr>
        <w:t>he</w:t>
      </w:r>
      <w:r w:rsidRPr="00E939D9">
        <w:rPr>
          <w:rFonts w:ascii="Arial" w:eastAsia="Arial" w:hAnsi="Arial" w:cs="Arial"/>
          <w:spacing w:val="1"/>
          <w:sz w:val="24"/>
          <w:szCs w:val="24"/>
        </w:rPr>
        <w:t xml:space="preserve">se will </w:t>
      </w:r>
      <w:r>
        <w:rPr>
          <w:rFonts w:ascii="Arial" w:eastAsia="Arial" w:hAnsi="Arial" w:cs="Arial"/>
          <w:spacing w:val="1"/>
          <w:sz w:val="24"/>
          <w:szCs w:val="24"/>
        </w:rPr>
        <w:t>b</w:t>
      </w:r>
      <w:r w:rsidRPr="00E939D9">
        <w:rPr>
          <w:rFonts w:ascii="Arial" w:eastAsia="Arial" w:hAnsi="Arial" w:cs="Arial"/>
          <w:spacing w:val="1"/>
          <w:sz w:val="24"/>
          <w:szCs w:val="24"/>
        </w:rPr>
        <w:t>e</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w:t>
      </w:r>
      <w:r w:rsidRPr="00E939D9">
        <w:rPr>
          <w:rFonts w:ascii="Arial" w:eastAsia="Arial" w:hAnsi="Arial" w:cs="Arial"/>
          <w:spacing w:val="1"/>
          <w:sz w:val="24"/>
          <w:szCs w:val="24"/>
        </w:rPr>
        <w:t>e m</w:t>
      </w:r>
      <w:r>
        <w:rPr>
          <w:rFonts w:ascii="Arial" w:eastAsia="Arial" w:hAnsi="Arial" w:cs="Arial"/>
          <w:spacing w:val="1"/>
          <w:sz w:val="24"/>
          <w:szCs w:val="24"/>
        </w:rPr>
        <w:t>a</w:t>
      </w:r>
      <w:r w:rsidRPr="00E939D9">
        <w:rPr>
          <w:rFonts w:ascii="Arial" w:eastAsia="Arial" w:hAnsi="Arial" w:cs="Arial"/>
          <w:spacing w:val="1"/>
          <w:sz w:val="24"/>
          <w:szCs w:val="24"/>
        </w:rPr>
        <w:t>in</w:t>
      </w:r>
      <w:r>
        <w:rPr>
          <w:rFonts w:ascii="Arial" w:eastAsia="Arial" w:hAnsi="Arial" w:cs="Arial"/>
          <w:spacing w:val="1"/>
          <w:sz w:val="24"/>
          <w:szCs w:val="24"/>
        </w:rPr>
        <w:t xml:space="preserve"> </w:t>
      </w:r>
      <w:r w:rsidRPr="00E939D9">
        <w:rPr>
          <w:rFonts w:ascii="Arial" w:eastAsia="Arial" w:hAnsi="Arial" w:cs="Arial"/>
          <w:spacing w:val="1"/>
          <w:sz w:val="24"/>
          <w:szCs w:val="24"/>
        </w:rPr>
        <w:t>r</w:t>
      </w:r>
      <w:r>
        <w:rPr>
          <w:rFonts w:ascii="Arial" w:eastAsia="Arial" w:hAnsi="Arial" w:cs="Arial"/>
          <w:spacing w:val="1"/>
          <w:sz w:val="24"/>
          <w:szCs w:val="24"/>
        </w:rPr>
        <w:t>e</w:t>
      </w:r>
      <w:r w:rsidRPr="00E939D9">
        <w:rPr>
          <w:rFonts w:ascii="Arial" w:eastAsia="Arial" w:hAnsi="Arial" w:cs="Arial"/>
          <w:spacing w:val="1"/>
          <w:sz w:val="24"/>
          <w:szCs w:val="24"/>
        </w:rPr>
        <w:t>p</w:t>
      </w:r>
      <w:r>
        <w:rPr>
          <w:rFonts w:ascii="Arial" w:eastAsia="Arial" w:hAnsi="Arial" w:cs="Arial"/>
          <w:spacing w:val="1"/>
          <w:sz w:val="24"/>
          <w:szCs w:val="24"/>
        </w:rPr>
        <w:t>o</w:t>
      </w:r>
      <w:r w:rsidRPr="00E939D9">
        <w:rPr>
          <w:rFonts w:ascii="Arial" w:eastAsia="Arial" w:hAnsi="Arial" w:cs="Arial"/>
          <w:spacing w:val="1"/>
          <w:sz w:val="24"/>
          <w:szCs w:val="24"/>
        </w:rPr>
        <w:t>rts t</w:t>
      </w:r>
      <w:r>
        <w:rPr>
          <w:rFonts w:ascii="Arial" w:eastAsia="Arial" w:hAnsi="Arial" w:cs="Arial"/>
          <w:spacing w:val="1"/>
          <w:sz w:val="24"/>
          <w:szCs w:val="24"/>
        </w:rPr>
        <w:t>ha</w:t>
      </w:r>
      <w:r w:rsidRPr="00E939D9">
        <w:rPr>
          <w:rFonts w:ascii="Arial" w:eastAsia="Arial" w:hAnsi="Arial" w:cs="Arial"/>
          <w:spacing w:val="1"/>
          <w:sz w:val="24"/>
          <w:szCs w:val="24"/>
        </w:rPr>
        <w:t xml:space="preserve">t will </w:t>
      </w:r>
      <w:r>
        <w:rPr>
          <w:rFonts w:ascii="Arial" w:eastAsia="Arial" w:hAnsi="Arial" w:cs="Arial"/>
          <w:spacing w:val="1"/>
          <w:sz w:val="24"/>
          <w:szCs w:val="24"/>
        </w:rPr>
        <w:t>b</w:t>
      </w:r>
      <w:r w:rsidRPr="00E939D9">
        <w:rPr>
          <w:rFonts w:ascii="Arial" w:eastAsia="Arial" w:hAnsi="Arial" w:cs="Arial"/>
          <w:spacing w:val="1"/>
          <w:sz w:val="24"/>
          <w:szCs w:val="24"/>
        </w:rPr>
        <w:t>e</w:t>
      </w:r>
      <w:r>
        <w:rPr>
          <w:rFonts w:ascii="Arial" w:eastAsia="Arial" w:hAnsi="Arial" w:cs="Arial"/>
          <w:spacing w:val="1"/>
          <w:sz w:val="24"/>
          <w:szCs w:val="24"/>
        </w:rPr>
        <w:t xml:space="preserve"> d</w:t>
      </w:r>
      <w:r w:rsidRPr="00E939D9">
        <w:rPr>
          <w:rFonts w:ascii="Arial" w:eastAsia="Arial" w:hAnsi="Arial" w:cs="Arial"/>
          <w:spacing w:val="1"/>
          <w:sz w:val="24"/>
          <w:szCs w:val="24"/>
        </w:rPr>
        <w:t>isc</w:t>
      </w:r>
      <w:r>
        <w:rPr>
          <w:rFonts w:ascii="Arial" w:eastAsia="Arial" w:hAnsi="Arial" w:cs="Arial"/>
          <w:spacing w:val="1"/>
          <w:sz w:val="24"/>
          <w:szCs w:val="24"/>
        </w:rPr>
        <w:t>u</w:t>
      </w:r>
      <w:r w:rsidRPr="00E939D9">
        <w:rPr>
          <w:rFonts w:ascii="Arial" w:eastAsia="Arial" w:hAnsi="Arial" w:cs="Arial"/>
          <w:spacing w:val="1"/>
          <w:sz w:val="24"/>
          <w:szCs w:val="24"/>
        </w:rPr>
        <w:t>ss</w:t>
      </w:r>
      <w:r>
        <w:rPr>
          <w:rFonts w:ascii="Arial" w:eastAsia="Arial" w:hAnsi="Arial" w:cs="Arial"/>
          <w:spacing w:val="1"/>
          <w:sz w:val="24"/>
          <w:szCs w:val="24"/>
        </w:rPr>
        <w:t>e</w:t>
      </w:r>
      <w:r w:rsidRPr="00E939D9">
        <w:rPr>
          <w:rFonts w:ascii="Arial" w:eastAsia="Arial" w:hAnsi="Arial" w:cs="Arial"/>
          <w:spacing w:val="1"/>
          <w:sz w:val="24"/>
          <w:szCs w:val="24"/>
        </w:rPr>
        <w:t xml:space="preserve">d </w:t>
      </w:r>
      <w:r>
        <w:rPr>
          <w:rFonts w:ascii="Arial" w:eastAsia="Arial" w:hAnsi="Arial" w:cs="Arial"/>
          <w:spacing w:val="1"/>
          <w:sz w:val="24"/>
          <w:szCs w:val="24"/>
        </w:rPr>
        <w:t>a</w:t>
      </w:r>
      <w:r w:rsidRPr="00E939D9">
        <w:rPr>
          <w:rFonts w:ascii="Arial" w:eastAsia="Arial" w:hAnsi="Arial" w:cs="Arial"/>
          <w:spacing w:val="1"/>
          <w:sz w:val="24"/>
          <w:szCs w:val="24"/>
        </w:rPr>
        <w:t>t</w:t>
      </w:r>
      <w:r>
        <w:rPr>
          <w:rFonts w:ascii="Arial" w:eastAsia="Arial" w:hAnsi="Arial" w:cs="Arial"/>
          <w:spacing w:val="1"/>
          <w:sz w:val="24"/>
          <w:szCs w:val="24"/>
        </w:rPr>
        <w:t xml:space="preserve"> E</w:t>
      </w:r>
      <w:r w:rsidRPr="00E939D9">
        <w:rPr>
          <w:rFonts w:ascii="Arial" w:eastAsia="Arial" w:hAnsi="Arial" w:cs="Arial"/>
          <w:spacing w:val="1"/>
          <w:sz w:val="24"/>
          <w:szCs w:val="24"/>
        </w:rPr>
        <w:t>MS Us</w:t>
      </w:r>
      <w:r>
        <w:rPr>
          <w:rFonts w:ascii="Arial" w:eastAsia="Arial" w:hAnsi="Arial" w:cs="Arial"/>
          <w:spacing w:val="1"/>
          <w:sz w:val="24"/>
          <w:szCs w:val="24"/>
        </w:rPr>
        <w:t xml:space="preserve">er </w:t>
      </w:r>
      <w:r w:rsidRPr="00E939D9">
        <w:rPr>
          <w:rFonts w:ascii="Arial" w:eastAsia="Arial" w:hAnsi="Arial" w:cs="Arial"/>
          <w:spacing w:val="1"/>
          <w:sz w:val="24"/>
          <w:szCs w:val="24"/>
        </w:rPr>
        <w:t>gr</w:t>
      </w:r>
      <w:r>
        <w:rPr>
          <w:rFonts w:ascii="Arial" w:eastAsia="Arial" w:hAnsi="Arial" w:cs="Arial"/>
          <w:spacing w:val="1"/>
          <w:sz w:val="24"/>
          <w:szCs w:val="24"/>
        </w:rPr>
        <w:t>ou</w:t>
      </w:r>
      <w:r w:rsidRPr="00E939D9">
        <w:rPr>
          <w:rFonts w:ascii="Arial" w:eastAsia="Arial" w:hAnsi="Arial" w:cs="Arial"/>
          <w:spacing w:val="1"/>
          <w:sz w:val="24"/>
          <w:szCs w:val="24"/>
        </w:rPr>
        <w:t>p</w:t>
      </w:r>
      <w:r>
        <w:rPr>
          <w:rFonts w:ascii="Arial" w:eastAsia="Arial" w:hAnsi="Arial" w:cs="Arial"/>
          <w:spacing w:val="1"/>
          <w:sz w:val="24"/>
          <w:szCs w:val="24"/>
        </w:rPr>
        <w:t xml:space="preserve"> </w:t>
      </w:r>
      <w:r w:rsidRPr="00E939D9">
        <w:rPr>
          <w:rFonts w:ascii="Arial" w:eastAsia="Arial" w:hAnsi="Arial" w:cs="Arial"/>
          <w:spacing w:val="1"/>
          <w:sz w:val="24"/>
          <w:szCs w:val="24"/>
        </w:rPr>
        <w:t>m</w:t>
      </w:r>
      <w:r>
        <w:rPr>
          <w:rFonts w:ascii="Arial" w:eastAsia="Arial" w:hAnsi="Arial" w:cs="Arial"/>
          <w:spacing w:val="1"/>
          <w:sz w:val="24"/>
          <w:szCs w:val="24"/>
        </w:rPr>
        <w:t>ee</w:t>
      </w:r>
      <w:r w:rsidRPr="00E939D9">
        <w:rPr>
          <w:rFonts w:ascii="Arial" w:eastAsia="Arial" w:hAnsi="Arial" w:cs="Arial"/>
          <w:spacing w:val="1"/>
          <w:sz w:val="24"/>
          <w:szCs w:val="24"/>
        </w:rPr>
        <w:t>ti</w:t>
      </w:r>
      <w:r>
        <w:rPr>
          <w:rFonts w:ascii="Arial" w:eastAsia="Arial" w:hAnsi="Arial" w:cs="Arial"/>
          <w:spacing w:val="1"/>
          <w:sz w:val="24"/>
          <w:szCs w:val="24"/>
        </w:rPr>
        <w:t>n</w:t>
      </w:r>
      <w:r w:rsidRPr="00E939D9">
        <w:rPr>
          <w:rFonts w:ascii="Arial" w:eastAsia="Arial" w:hAnsi="Arial" w:cs="Arial"/>
          <w:spacing w:val="1"/>
          <w:sz w:val="24"/>
          <w:szCs w:val="24"/>
        </w:rPr>
        <w:t>gs.</w:t>
      </w:r>
    </w:p>
    <w:p w:rsidR="00D26B81" w:rsidRDefault="00D26B81" w:rsidP="001D7E2B">
      <w:pPr>
        <w:spacing w:before="16" w:after="0" w:line="260" w:lineRule="exact"/>
        <w:jc w:val="both"/>
        <w:rPr>
          <w:sz w:val="26"/>
          <w:szCs w:val="26"/>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E939D9">
        <w:rPr>
          <w:rFonts w:ascii="Arial" w:eastAsia="Arial" w:hAnsi="Arial" w:cs="Arial"/>
          <w:spacing w:val="1"/>
          <w:sz w:val="24"/>
          <w:szCs w:val="24"/>
        </w:rPr>
        <w:t>The</w:t>
      </w:r>
      <w:r>
        <w:rPr>
          <w:rFonts w:ascii="Arial" w:eastAsia="Arial" w:hAnsi="Arial" w:cs="Arial"/>
          <w:spacing w:val="1"/>
          <w:sz w:val="24"/>
          <w:szCs w:val="24"/>
        </w:rPr>
        <w:t xml:space="preserve"> </w:t>
      </w:r>
      <w:r w:rsidRPr="00E939D9">
        <w:rPr>
          <w:rFonts w:ascii="Arial" w:eastAsia="Arial" w:hAnsi="Arial" w:cs="Arial"/>
          <w:spacing w:val="1"/>
          <w:sz w:val="24"/>
          <w:szCs w:val="24"/>
        </w:rPr>
        <w:t>8</w:t>
      </w:r>
      <w:r>
        <w:rPr>
          <w:rFonts w:ascii="Arial" w:eastAsia="Arial" w:hAnsi="Arial" w:cs="Arial"/>
          <w:spacing w:val="1"/>
          <w:sz w:val="24"/>
          <w:szCs w:val="24"/>
        </w:rPr>
        <w:t xml:space="preserve"> </w:t>
      </w:r>
      <w:r w:rsidRPr="00E939D9">
        <w:rPr>
          <w:rFonts w:ascii="Arial" w:eastAsia="Arial" w:hAnsi="Arial" w:cs="Arial"/>
          <w:spacing w:val="1"/>
          <w:sz w:val="24"/>
          <w:szCs w:val="24"/>
        </w:rPr>
        <w:t>r</w:t>
      </w:r>
      <w:r>
        <w:rPr>
          <w:rFonts w:ascii="Arial" w:eastAsia="Arial" w:hAnsi="Arial" w:cs="Arial"/>
          <w:spacing w:val="1"/>
          <w:sz w:val="24"/>
          <w:szCs w:val="24"/>
        </w:rPr>
        <w:t>epo</w:t>
      </w:r>
      <w:r w:rsidRPr="00E939D9">
        <w:rPr>
          <w:rFonts w:ascii="Arial" w:eastAsia="Arial" w:hAnsi="Arial" w:cs="Arial"/>
          <w:spacing w:val="1"/>
          <w:sz w:val="24"/>
          <w:szCs w:val="24"/>
        </w:rPr>
        <w:t xml:space="preserve">rts </w:t>
      </w:r>
      <w:r>
        <w:rPr>
          <w:rFonts w:ascii="Arial" w:eastAsia="Arial" w:hAnsi="Arial" w:cs="Arial"/>
          <w:spacing w:val="1"/>
          <w:sz w:val="24"/>
          <w:szCs w:val="24"/>
        </w:rPr>
        <w:t>a</w:t>
      </w:r>
      <w:r w:rsidRPr="00E939D9">
        <w:rPr>
          <w:rFonts w:ascii="Arial" w:eastAsia="Arial" w:hAnsi="Arial" w:cs="Arial"/>
          <w:spacing w:val="1"/>
          <w:sz w:val="24"/>
          <w:szCs w:val="24"/>
        </w:rPr>
        <w:t>re</w:t>
      </w:r>
      <w:r>
        <w:rPr>
          <w:rFonts w:ascii="Arial" w:eastAsia="Arial" w:hAnsi="Arial" w:cs="Arial"/>
          <w:spacing w:val="1"/>
          <w:sz w:val="24"/>
          <w:szCs w:val="24"/>
        </w:rPr>
        <w:t xml:space="preserve"> d</w:t>
      </w:r>
      <w:r w:rsidRPr="00E939D9">
        <w:rPr>
          <w:rFonts w:ascii="Arial" w:eastAsia="Arial" w:hAnsi="Arial" w:cs="Arial"/>
          <w:spacing w:val="1"/>
          <w:sz w:val="24"/>
          <w:szCs w:val="24"/>
        </w:rPr>
        <w:t>ivi</w:t>
      </w:r>
      <w:r>
        <w:rPr>
          <w:rFonts w:ascii="Arial" w:eastAsia="Arial" w:hAnsi="Arial" w:cs="Arial"/>
          <w:spacing w:val="1"/>
          <w:sz w:val="24"/>
          <w:szCs w:val="24"/>
        </w:rPr>
        <w:t>de</w:t>
      </w:r>
      <w:r w:rsidRPr="00E939D9">
        <w:rPr>
          <w:rFonts w:ascii="Arial" w:eastAsia="Arial" w:hAnsi="Arial" w:cs="Arial"/>
          <w:spacing w:val="1"/>
          <w:sz w:val="24"/>
          <w:szCs w:val="24"/>
        </w:rPr>
        <w:t>d</w:t>
      </w:r>
      <w:r>
        <w:rPr>
          <w:rFonts w:ascii="Arial" w:eastAsia="Arial" w:hAnsi="Arial" w:cs="Arial"/>
          <w:spacing w:val="1"/>
          <w:sz w:val="24"/>
          <w:szCs w:val="24"/>
        </w:rPr>
        <w:t xml:space="preserve"> </w:t>
      </w:r>
      <w:r w:rsidRPr="00E939D9">
        <w:rPr>
          <w:rFonts w:ascii="Arial" w:eastAsia="Arial" w:hAnsi="Arial" w:cs="Arial"/>
          <w:spacing w:val="1"/>
          <w:sz w:val="24"/>
          <w:szCs w:val="24"/>
        </w:rPr>
        <w:t>i</w:t>
      </w:r>
      <w:r>
        <w:rPr>
          <w:rFonts w:ascii="Arial" w:eastAsia="Arial" w:hAnsi="Arial" w:cs="Arial"/>
          <w:spacing w:val="1"/>
          <w:sz w:val="24"/>
          <w:szCs w:val="24"/>
        </w:rPr>
        <w:t>n</w:t>
      </w:r>
      <w:r w:rsidRPr="00E939D9">
        <w:rPr>
          <w:rFonts w:ascii="Arial" w:eastAsia="Arial" w:hAnsi="Arial" w:cs="Arial"/>
          <w:spacing w:val="1"/>
          <w:sz w:val="24"/>
          <w:szCs w:val="24"/>
        </w:rPr>
        <w:t>to</w:t>
      </w:r>
      <w:r>
        <w:rPr>
          <w:rFonts w:ascii="Arial" w:eastAsia="Arial" w:hAnsi="Arial" w:cs="Arial"/>
          <w:spacing w:val="1"/>
          <w:sz w:val="24"/>
          <w:szCs w:val="24"/>
        </w:rPr>
        <w:t xml:space="preserve"> </w:t>
      </w:r>
      <w:r w:rsidRPr="00E939D9">
        <w:rPr>
          <w:rFonts w:ascii="Arial" w:eastAsia="Arial" w:hAnsi="Arial" w:cs="Arial"/>
          <w:spacing w:val="1"/>
          <w:sz w:val="24"/>
          <w:szCs w:val="24"/>
        </w:rPr>
        <w:t>two</w:t>
      </w:r>
      <w:r>
        <w:rPr>
          <w:rFonts w:ascii="Arial" w:eastAsia="Arial" w:hAnsi="Arial" w:cs="Arial"/>
          <w:spacing w:val="1"/>
          <w:sz w:val="24"/>
          <w:szCs w:val="24"/>
        </w:rPr>
        <w:t xml:space="preserve"> </w:t>
      </w:r>
      <w:r w:rsidRPr="00E939D9">
        <w:rPr>
          <w:rFonts w:ascii="Arial" w:eastAsia="Arial" w:hAnsi="Arial" w:cs="Arial"/>
          <w:spacing w:val="1"/>
          <w:sz w:val="24"/>
          <w:szCs w:val="24"/>
        </w:rPr>
        <w:t>gr</w:t>
      </w:r>
      <w:r>
        <w:rPr>
          <w:rFonts w:ascii="Arial" w:eastAsia="Arial" w:hAnsi="Arial" w:cs="Arial"/>
          <w:spacing w:val="1"/>
          <w:sz w:val="24"/>
          <w:szCs w:val="24"/>
        </w:rPr>
        <w:t>oup</w:t>
      </w:r>
      <w:r w:rsidRPr="00E939D9">
        <w:rPr>
          <w:rFonts w:ascii="Arial" w:eastAsia="Arial" w:hAnsi="Arial" w:cs="Arial"/>
          <w:spacing w:val="1"/>
          <w:sz w:val="24"/>
          <w:szCs w:val="24"/>
        </w:rPr>
        <w:t>s a</w:t>
      </w:r>
      <w:r>
        <w:rPr>
          <w:rFonts w:ascii="Arial" w:eastAsia="Arial" w:hAnsi="Arial" w:cs="Arial"/>
          <w:spacing w:val="1"/>
          <w:sz w:val="24"/>
          <w:szCs w:val="24"/>
        </w:rPr>
        <w:t>n</w:t>
      </w:r>
      <w:r w:rsidRPr="00E939D9">
        <w:rPr>
          <w:rFonts w:ascii="Arial" w:eastAsia="Arial" w:hAnsi="Arial" w:cs="Arial"/>
          <w:spacing w:val="1"/>
          <w:sz w:val="24"/>
          <w:szCs w:val="24"/>
        </w:rPr>
        <w:t xml:space="preserve">d </w:t>
      </w:r>
      <w:r>
        <w:rPr>
          <w:rFonts w:ascii="Arial" w:eastAsia="Arial" w:hAnsi="Arial" w:cs="Arial"/>
          <w:spacing w:val="1"/>
          <w:sz w:val="24"/>
          <w:szCs w:val="24"/>
        </w:rPr>
        <w:t>a</w:t>
      </w:r>
      <w:r w:rsidRPr="00E939D9">
        <w:rPr>
          <w:rFonts w:ascii="Arial" w:eastAsia="Arial" w:hAnsi="Arial" w:cs="Arial"/>
          <w:spacing w:val="1"/>
          <w:sz w:val="24"/>
          <w:szCs w:val="24"/>
        </w:rPr>
        <w:t>re</w:t>
      </w:r>
      <w:r>
        <w:rPr>
          <w:rFonts w:ascii="Arial" w:eastAsia="Arial" w:hAnsi="Arial" w:cs="Arial"/>
          <w:spacing w:val="1"/>
          <w:sz w:val="24"/>
          <w:szCs w:val="24"/>
        </w:rPr>
        <w:t xml:space="preserve"> </w:t>
      </w:r>
      <w:r w:rsidRPr="00E939D9">
        <w:rPr>
          <w:rFonts w:ascii="Arial" w:eastAsia="Arial" w:hAnsi="Arial" w:cs="Arial"/>
          <w:spacing w:val="1"/>
          <w:sz w:val="24"/>
          <w:szCs w:val="24"/>
        </w:rPr>
        <w:t>s</w:t>
      </w:r>
      <w:r>
        <w:rPr>
          <w:rFonts w:ascii="Arial" w:eastAsia="Arial" w:hAnsi="Arial" w:cs="Arial"/>
          <w:spacing w:val="1"/>
          <w:sz w:val="24"/>
          <w:szCs w:val="24"/>
        </w:rPr>
        <w:t>e</w:t>
      </w:r>
      <w:r w:rsidRPr="00E939D9">
        <w:rPr>
          <w:rFonts w:ascii="Arial" w:eastAsia="Arial" w:hAnsi="Arial" w:cs="Arial"/>
          <w:spacing w:val="1"/>
          <w:sz w:val="24"/>
          <w:szCs w:val="24"/>
        </w:rPr>
        <w:t xml:space="preserve">t </w:t>
      </w:r>
      <w:r>
        <w:rPr>
          <w:rFonts w:ascii="Arial" w:eastAsia="Arial" w:hAnsi="Arial" w:cs="Arial"/>
          <w:spacing w:val="1"/>
          <w:sz w:val="24"/>
          <w:szCs w:val="24"/>
        </w:rPr>
        <w:t>o</w:t>
      </w:r>
      <w:r w:rsidRPr="00E939D9">
        <w:rPr>
          <w:rFonts w:ascii="Arial" w:eastAsia="Arial" w:hAnsi="Arial" w:cs="Arial"/>
          <w:spacing w:val="1"/>
          <w:sz w:val="24"/>
          <w:szCs w:val="24"/>
        </w:rPr>
        <w:t>ut</w:t>
      </w:r>
      <w:r>
        <w:rPr>
          <w:rFonts w:ascii="Arial" w:eastAsia="Arial" w:hAnsi="Arial" w:cs="Arial"/>
          <w:spacing w:val="1"/>
          <w:sz w:val="24"/>
          <w:szCs w:val="24"/>
        </w:rPr>
        <w:t xml:space="preserve"> </w:t>
      </w:r>
      <w:r w:rsidRPr="00E939D9">
        <w:rPr>
          <w:rFonts w:ascii="Arial" w:eastAsia="Arial" w:hAnsi="Arial" w:cs="Arial"/>
          <w:spacing w:val="1"/>
          <w:sz w:val="24"/>
          <w:szCs w:val="24"/>
        </w:rPr>
        <w:t>b</w:t>
      </w:r>
      <w:r>
        <w:rPr>
          <w:rFonts w:ascii="Arial" w:eastAsia="Arial" w:hAnsi="Arial" w:cs="Arial"/>
          <w:spacing w:val="1"/>
          <w:sz w:val="24"/>
          <w:szCs w:val="24"/>
        </w:rPr>
        <w:t>e</w:t>
      </w:r>
      <w:r w:rsidRPr="00E939D9">
        <w:rPr>
          <w:rFonts w:ascii="Arial" w:eastAsia="Arial" w:hAnsi="Arial" w:cs="Arial"/>
          <w:spacing w:val="1"/>
          <w:sz w:val="24"/>
          <w:szCs w:val="24"/>
        </w:rPr>
        <w:t>l</w:t>
      </w:r>
      <w:r>
        <w:rPr>
          <w:rFonts w:ascii="Arial" w:eastAsia="Arial" w:hAnsi="Arial" w:cs="Arial"/>
          <w:spacing w:val="1"/>
          <w:sz w:val="24"/>
          <w:szCs w:val="24"/>
        </w:rPr>
        <w:t>o</w:t>
      </w:r>
      <w:r w:rsidRPr="00E939D9">
        <w:rPr>
          <w:rFonts w:ascii="Arial" w:eastAsia="Arial" w:hAnsi="Arial" w:cs="Arial"/>
          <w:spacing w:val="1"/>
          <w:sz w:val="24"/>
          <w:szCs w:val="24"/>
        </w:rPr>
        <w:t>w.</w:t>
      </w:r>
      <w:r>
        <w:rPr>
          <w:rFonts w:ascii="Arial" w:eastAsia="Arial" w:hAnsi="Arial" w:cs="Arial"/>
          <w:spacing w:val="1"/>
          <w:sz w:val="24"/>
          <w:szCs w:val="24"/>
        </w:rPr>
        <w:t xml:space="preserve"> </w:t>
      </w:r>
      <w:r w:rsidRPr="00E939D9">
        <w:rPr>
          <w:rFonts w:ascii="Arial" w:eastAsia="Arial" w:hAnsi="Arial" w:cs="Arial"/>
          <w:spacing w:val="1"/>
          <w:sz w:val="24"/>
          <w:szCs w:val="24"/>
        </w:rPr>
        <w:t>A</w:t>
      </w:r>
      <w:r>
        <w:rPr>
          <w:rFonts w:ascii="Arial" w:eastAsia="Arial" w:hAnsi="Arial" w:cs="Arial"/>
          <w:spacing w:val="1"/>
          <w:sz w:val="24"/>
          <w:szCs w:val="24"/>
        </w:rPr>
        <w:t xml:space="preserve"> </w:t>
      </w:r>
      <w:r w:rsidRPr="00E939D9">
        <w:rPr>
          <w:rFonts w:ascii="Arial" w:eastAsia="Arial" w:hAnsi="Arial" w:cs="Arial"/>
          <w:spacing w:val="1"/>
          <w:sz w:val="24"/>
          <w:szCs w:val="24"/>
        </w:rPr>
        <w:t>s</w:t>
      </w:r>
      <w:r>
        <w:rPr>
          <w:rFonts w:ascii="Arial" w:eastAsia="Arial" w:hAnsi="Arial" w:cs="Arial"/>
          <w:spacing w:val="1"/>
          <w:sz w:val="24"/>
          <w:szCs w:val="24"/>
        </w:rPr>
        <w:t>e</w:t>
      </w:r>
      <w:r w:rsidRPr="00E939D9">
        <w:rPr>
          <w:rFonts w:ascii="Arial" w:eastAsia="Arial" w:hAnsi="Arial" w:cs="Arial"/>
          <w:spacing w:val="1"/>
          <w:sz w:val="24"/>
          <w:szCs w:val="24"/>
        </w:rPr>
        <w:t>t</w:t>
      </w:r>
      <w:r>
        <w:rPr>
          <w:rFonts w:ascii="Arial" w:eastAsia="Arial" w:hAnsi="Arial" w:cs="Arial"/>
          <w:spacing w:val="1"/>
          <w:sz w:val="24"/>
          <w:szCs w:val="24"/>
        </w:rPr>
        <w:t xml:space="preserve"> </w:t>
      </w:r>
      <w:r w:rsidRPr="00E939D9">
        <w:rPr>
          <w:rFonts w:ascii="Arial" w:eastAsia="Arial" w:hAnsi="Arial" w:cs="Arial"/>
          <w:spacing w:val="1"/>
          <w:sz w:val="24"/>
          <w:szCs w:val="24"/>
        </w:rPr>
        <w:t>of</w:t>
      </w:r>
      <w:r>
        <w:rPr>
          <w:rFonts w:ascii="Arial" w:eastAsia="Arial" w:hAnsi="Arial" w:cs="Arial"/>
          <w:spacing w:val="1"/>
          <w:sz w:val="24"/>
          <w:szCs w:val="24"/>
        </w:rPr>
        <w:t xml:space="preserve"> </w:t>
      </w:r>
      <w:r w:rsidRPr="00E939D9">
        <w:rPr>
          <w:rFonts w:ascii="Arial" w:eastAsia="Arial" w:hAnsi="Arial" w:cs="Arial"/>
          <w:spacing w:val="1"/>
          <w:sz w:val="24"/>
          <w:szCs w:val="24"/>
        </w:rPr>
        <w:t>4</w:t>
      </w:r>
      <w:r>
        <w:rPr>
          <w:rFonts w:ascii="Arial" w:eastAsia="Arial" w:hAnsi="Arial" w:cs="Arial"/>
          <w:spacing w:val="1"/>
          <w:sz w:val="24"/>
          <w:szCs w:val="24"/>
        </w:rPr>
        <w:t xml:space="preserve"> </w:t>
      </w:r>
      <w:r w:rsidRPr="00E939D9">
        <w:rPr>
          <w:rFonts w:ascii="Arial" w:eastAsia="Arial" w:hAnsi="Arial" w:cs="Arial"/>
          <w:spacing w:val="1"/>
          <w:sz w:val="24"/>
          <w:szCs w:val="24"/>
        </w:rPr>
        <w:t>re</w:t>
      </w:r>
      <w:r>
        <w:rPr>
          <w:rFonts w:ascii="Arial" w:eastAsia="Arial" w:hAnsi="Arial" w:cs="Arial"/>
          <w:spacing w:val="1"/>
          <w:sz w:val="24"/>
          <w:szCs w:val="24"/>
        </w:rPr>
        <w:t>po</w:t>
      </w:r>
      <w:r w:rsidRPr="00E939D9">
        <w:rPr>
          <w:rFonts w:ascii="Arial" w:eastAsia="Arial" w:hAnsi="Arial" w:cs="Arial"/>
          <w:spacing w:val="1"/>
          <w:sz w:val="24"/>
          <w:szCs w:val="24"/>
        </w:rPr>
        <w:t xml:space="preserve">rts </w:t>
      </w:r>
      <w:r>
        <w:rPr>
          <w:rFonts w:ascii="Arial" w:eastAsia="Arial" w:hAnsi="Arial" w:cs="Arial"/>
          <w:spacing w:val="1"/>
          <w:sz w:val="24"/>
          <w:szCs w:val="24"/>
        </w:rPr>
        <w:t>B</w:t>
      </w:r>
      <w:r w:rsidRPr="00E939D9">
        <w:rPr>
          <w:rFonts w:ascii="Arial" w:eastAsia="Arial" w:hAnsi="Arial" w:cs="Arial"/>
          <w:spacing w:val="1"/>
          <w:sz w:val="24"/>
          <w:szCs w:val="24"/>
        </w:rPr>
        <w:t>CC will r</w:t>
      </w:r>
      <w:r>
        <w:rPr>
          <w:rFonts w:ascii="Arial" w:eastAsia="Arial" w:hAnsi="Arial" w:cs="Arial"/>
          <w:spacing w:val="1"/>
          <w:sz w:val="24"/>
          <w:szCs w:val="24"/>
        </w:rPr>
        <w:t>e</w:t>
      </w:r>
      <w:r w:rsidRPr="00E939D9">
        <w:rPr>
          <w:rFonts w:ascii="Arial" w:eastAsia="Arial" w:hAnsi="Arial" w:cs="Arial"/>
          <w:spacing w:val="1"/>
          <w:sz w:val="24"/>
          <w:szCs w:val="24"/>
        </w:rPr>
        <w:t>g</w:t>
      </w:r>
      <w:r>
        <w:rPr>
          <w:rFonts w:ascii="Arial" w:eastAsia="Arial" w:hAnsi="Arial" w:cs="Arial"/>
          <w:spacing w:val="1"/>
          <w:sz w:val="24"/>
          <w:szCs w:val="24"/>
        </w:rPr>
        <w:t>u</w:t>
      </w:r>
      <w:r w:rsidRPr="00E939D9">
        <w:rPr>
          <w:rFonts w:ascii="Arial" w:eastAsia="Arial" w:hAnsi="Arial" w:cs="Arial"/>
          <w:spacing w:val="1"/>
          <w:sz w:val="24"/>
          <w:szCs w:val="24"/>
        </w:rPr>
        <w:t>l</w:t>
      </w:r>
      <w:r>
        <w:rPr>
          <w:rFonts w:ascii="Arial" w:eastAsia="Arial" w:hAnsi="Arial" w:cs="Arial"/>
          <w:spacing w:val="1"/>
          <w:sz w:val="24"/>
          <w:szCs w:val="24"/>
        </w:rPr>
        <w:t>a</w:t>
      </w:r>
      <w:r w:rsidRPr="00E939D9">
        <w:rPr>
          <w:rFonts w:ascii="Arial" w:eastAsia="Arial" w:hAnsi="Arial" w:cs="Arial"/>
          <w:spacing w:val="1"/>
          <w:sz w:val="24"/>
          <w:szCs w:val="24"/>
        </w:rPr>
        <w:t>rly l</w:t>
      </w:r>
      <w:r>
        <w:rPr>
          <w:rFonts w:ascii="Arial" w:eastAsia="Arial" w:hAnsi="Arial" w:cs="Arial"/>
          <w:spacing w:val="1"/>
          <w:sz w:val="24"/>
          <w:szCs w:val="24"/>
        </w:rPr>
        <w:t>oo</w:t>
      </w:r>
      <w:r w:rsidRPr="00E939D9">
        <w:rPr>
          <w:rFonts w:ascii="Arial" w:eastAsia="Arial" w:hAnsi="Arial" w:cs="Arial"/>
          <w:spacing w:val="1"/>
          <w:sz w:val="24"/>
          <w:szCs w:val="24"/>
        </w:rPr>
        <w:t xml:space="preserve">k </w:t>
      </w:r>
      <w:r>
        <w:rPr>
          <w:rFonts w:ascii="Arial" w:eastAsia="Arial" w:hAnsi="Arial" w:cs="Arial"/>
          <w:spacing w:val="1"/>
          <w:sz w:val="24"/>
          <w:szCs w:val="24"/>
        </w:rPr>
        <w:t>a</w:t>
      </w:r>
      <w:r w:rsidRPr="00E939D9">
        <w:rPr>
          <w:rFonts w:ascii="Arial" w:eastAsia="Arial" w:hAnsi="Arial" w:cs="Arial"/>
          <w:spacing w:val="1"/>
          <w:sz w:val="24"/>
          <w:szCs w:val="24"/>
        </w:rPr>
        <w:t>t</w:t>
      </w:r>
      <w:r>
        <w:rPr>
          <w:rFonts w:ascii="Arial" w:eastAsia="Arial" w:hAnsi="Arial" w:cs="Arial"/>
          <w:spacing w:val="1"/>
          <w:sz w:val="24"/>
          <w:szCs w:val="24"/>
        </w:rPr>
        <w:t xml:space="preserve"> </w:t>
      </w:r>
      <w:r w:rsidRPr="00E939D9">
        <w:rPr>
          <w:rFonts w:ascii="Arial" w:eastAsia="Arial" w:hAnsi="Arial" w:cs="Arial"/>
          <w:spacing w:val="1"/>
          <w:sz w:val="24"/>
          <w:szCs w:val="24"/>
        </w:rPr>
        <w:t>a</w:t>
      </w:r>
      <w:r>
        <w:rPr>
          <w:rFonts w:ascii="Arial" w:eastAsia="Arial" w:hAnsi="Arial" w:cs="Arial"/>
          <w:spacing w:val="1"/>
          <w:sz w:val="24"/>
          <w:szCs w:val="24"/>
        </w:rPr>
        <w:t>n</w:t>
      </w:r>
      <w:r w:rsidRPr="00E939D9">
        <w:rPr>
          <w:rFonts w:ascii="Arial" w:eastAsia="Arial" w:hAnsi="Arial" w:cs="Arial"/>
          <w:spacing w:val="1"/>
          <w:sz w:val="24"/>
          <w:szCs w:val="24"/>
        </w:rPr>
        <w:t xml:space="preserve">d </w:t>
      </w:r>
      <w:proofErr w:type="spellStart"/>
      <w:r>
        <w:rPr>
          <w:rFonts w:ascii="Arial" w:eastAsia="Arial" w:hAnsi="Arial" w:cs="Arial"/>
          <w:spacing w:val="1"/>
          <w:sz w:val="24"/>
          <w:szCs w:val="24"/>
        </w:rPr>
        <w:t>a</w:t>
      </w:r>
      <w:r w:rsidRPr="00E939D9">
        <w:rPr>
          <w:rFonts w:ascii="Arial" w:eastAsia="Arial" w:hAnsi="Arial" w:cs="Arial"/>
          <w:spacing w:val="1"/>
          <w:sz w:val="24"/>
          <w:szCs w:val="24"/>
        </w:rPr>
        <w:t>n</w:t>
      </w:r>
      <w:r>
        <w:rPr>
          <w:rFonts w:ascii="Arial" w:eastAsia="Arial" w:hAnsi="Arial" w:cs="Arial"/>
          <w:spacing w:val="1"/>
          <w:sz w:val="24"/>
          <w:szCs w:val="24"/>
        </w:rPr>
        <w:t>a</w:t>
      </w:r>
      <w:r w:rsidRPr="00E939D9">
        <w:rPr>
          <w:rFonts w:ascii="Arial" w:eastAsia="Arial" w:hAnsi="Arial" w:cs="Arial"/>
          <w:spacing w:val="1"/>
          <w:sz w:val="24"/>
          <w:szCs w:val="24"/>
        </w:rPr>
        <w:t>lyse</w:t>
      </w:r>
      <w:proofErr w:type="spellEnd"/>
      <w:r>
        <w:rPr>
          <w:rFonts w:ascii="Arial" w:eastAsia="Arial" w:hAnsi="Arial" w:cs="Arial"/>
          <w:spacing w:val="1"/>
          <w:sz w:val="24"/>
          <w:szCs w:val="24"/>
        </w:rPr>
        <w:t xml:space="preserve"> a</w:t>
      </w:r>
      <w:r w:rsidRPr="00E939D9">
        <w:rPr>
          <w:rFonts w:ascii="Arial" w:eastAsia="Arial" w:hAnsi="Arial" w:cs="Arial"/>
          <w:spacing w:val="1"/>
          <w:sz w:val="24"/>
          <w:szCs w:val="24"/>
        </w:rPr>
        <w:t>t</w:t>
      </w:r>
      <w:r>
        <w:rPr>
          <w:rFonts w:ascii="Arial" w:eastAsia="Arial" w:hAnsi="Arial" w:cs="Arial"/>
          <w:spacing w:val="1"/>
          <w:sz w:val="24"/>
          <w:szCs w:val="24"/>
        </w:rPr>
        <w:t xml:space="preserve"> </w:t>
      </w:r>
      <w:r w:rsidRPr="00E939D9">
        <w:rPr>
          <w:rFonts w:ascii="Arial" w:eastAsia="Arial" w:hAnsi="Arial" w:cs="Arial"/>
          <w:spacing w:val="1"/>
          <w:sz w:val="24"/>
          <w:szCs w:val="24"/>
        </w:rPr>
        <w:t xml:space="preserve">the </w:t>
      </w:r>
      <w:r>
        <w:rPr>
          <w:rFonts w:ascii="Arial" w:eastAsia="Arial" w:hAnsi="Arial" w:cs="Arial"/>
          <w:spacing w:val="1"/>
          <w:sz w:val="24"/>
          <w:szCs w:val="24"/>
        </w:rPr>
        <w:t>E</w:t>
      </w:r>
      <w:r w:rsidRPr="00E939D9">
        <w:rPr>
          <w:rFonts w:ascii="Arial" w:eastAsia="Arial" w:hAnsi="Arial" w:cs="Arial"/>
          <w:spacing w:val="1"/>
          <w:sz w:val="24"/>
          <w:szCs w:val="24"/>
        </w:rPr>
        <w:t>MS</w:t>
      </w:r>
      <w:r>
        <w:rPr>
          <w:rFonts w:ascii="Arial" w:eastAsia="Arial" w:hAnsi="Arial" w:cs="Arial"/>
          <w:spacing w:val="1"/>
          <w:sz w:val="24"/>
          <w:szCs w:val="24"/>
        </w:rPr>
        <w:t xml:space="preserve"> </w:t>
      </w:r>
      <w:r w:rsidRPr="00E939D9">
        <w:rPr>
          <w:rFonts w:ascii="Arial" w:eastAsia="Arial" w:hAnsi="Arial" w:cs="Arial"/>
          <w:spacing w:val="1"/>
          <w:sz w:val="24"/>
          <w:szCs w:val="24"/>
        </w:rPr>
        <w:t>Us</w:t>
      </w:r>
      <w:r>
        <w:rPr>
          <w:rFonts w:ascii="Arial" w:eastAsia="Arial" w:hAnsi="Arial" w:cs="Arial"/>
          <w:spacing w:val="1"/>
          <w:sz w:val="24"/>
          <w:szCs w:val="24"/>
        </w:rPr>
        <w:t>e</w:t>
      </w:r>
      <w:r w:rsidRPr="00E939D9">
        <w:rPr>
          <w:rFonts w:ascii="Arial" w:eastAsia="Arial" w:hAnsi="Arial" w:cs="Arial"/>
          <w:spacing w:val="1"/>
          <w:sz w:val="24"/>
          <w:szCs w:val="24"/>
        </w:rPr>
        <w:t>r gr</w:t>
      </w:r>
      <w:r>
        <w:rPr>
          <w:rFonts w:ascii="Arial" w:eastAsia="Arial" w:hAnsi="Arial" w:cs="Arial"/>
          <w:spacing w:val="1"/>
          <w:sz w:val="24"/>
          <w:szCs w:val="24"/>
        </w:rPr>
        <w:t>ou</w:t>
      </w:r>
      <w:r w:rsidRPr="00E939D9">
        <w:rPr>
          <w:rFonts w:ascii="Arial" w:eastAsia="Arial" w:hAnsi="Arial" w:cs="Arial"/>
          <w:spacing w:val="1"/>
          <w:sz w:val="24"/>
          <w:szCs w:val="24"/>
        </w:rPr>
        <w:t>p m</w:t>
      </w:r>
      <w:r>
        <w:rPr>
          <w:rFonts w:ascii="Arial" w:eastAsia="Arial" w:hAnsi="Arial" w:cs="Arial"/>
          <w:spacing w:val="1"/>
          <w:sz w:val="24"/>
          <w:szCs w:val="24"/>
        </w:rPr>
        <w:t>e</w:t>
      </w:r>
      <w:r w:rsidRPr="00E939D9">
        <w:rPr>
          <w:rFonts w:ascii="Arial" w:eastAsia="Arial" w:hAnsi="Arial" w:cs="Arial"/>
          <w:spacing w:val="1"/>
          <w:sz w:val="24"/>
          <w:szCs w:val="24"/>
        </w:rPr>
        <w:t>eti</w:t>
      </w:r>
      <w:r>
        <w:rPr>
          <w:rFonts w:ascii="Arial" w:eastAsia="Arial" w:hAnsi="Arial" w:cs="Arial"/>
          <w:spacing w:val="1"/>
          <w:sz w:val="24"/>
          <w:szCs w:val="24"/>
        </w:rPr>
        <w:t>n</w:t>
      </w:r>
      <w:r w:rsidRPr="00E939D9">
        <w:rPr>
          <w:rFonts w:ascii="Arial" w:eastAsia="Arial" w:hAnsi="Arial" w:cs="Arial"/>
          <w:spacing w:val="1"/>
          <w:sz w:val="24"/>
          <w:szCs w:val="24"/>
        </w:rPr>
        <w:t>gs,</w:t>
      </w:r>
      <w:r>
        <w:rPr>
          <w:rFonts w:ascii="Arial" w:eastAsia="Arial" w:hAnsi="Arial" w:cs="Arial"/>
          <w:spacing w:val="1"/>
          <w:sz w:val="24"/>
          <w:szCs w:val="24"/>
        </w:rPr>
        <w:t xml:space="preserve"> and ano</w:t>
      </w:r>
      <w:r w:rsidRPr="00E939D9">
        <w:rPr>
          <w:rFonts w:ascii="Arial" w:eastAsia="Arial" w:hAnsi="Arial" w:cs="Arial"/>
          <w:spacing w:val="1"/>
          <w:sz w:val="24"/>
          <w:szCs w:val="24"/>
        </w:rPr>
        <w:t>t</w:t>
      </w:r>
      <w:r>
        <w:rPr>
          <w:rFonts w:ascii="Arial" w:eastAsia="Arial" w:hAnsi="Arial" w:cs="Arial"/>
          <w:spacing w:val="1"/>
          <w:sz w:val="24"/>
          <w:szCs w:val="24"/>
        </w:rPr>
        <w:t>he</w:t>
      </w:r>
      <w:r w:rsidRPr="00E939D9">
        <w:rPr>
          <w:rFonts w:ascii="Arial" w:eastAsia="Arial" w:hAnsi="Arial" w:cs="Arial"/>
          <w:spacing w:val="1"/>
          <w:sz w:val="24"/>
          <w:szCs w:val="24"/>
        </w:rPr>
        <w:t>r set</w:t>
      </w:r>
      <w:r>
        <w:rPr>
          <w:rFonts w:ascii="Arial" w:eastAsia="Arial" w:hAnsi="Arial" w:cs="Arial"/>
          <w:spacing w:val="1"/>
          <w:sz w:val="24"/>
          <w:szCs w:val="24"/>
        </w:rPr>
        <w:t xml:space="preserve"> </w:t>
      </w:r>
      <w:r w:rsidRPr="00E939D9">
        <w:rPr>
          <w:rFonts w:ascii="Arial" w:eastAsia="Arial" w:hAnsi="Arial" w:cs="Arial"/>
          <w:spacing w:val="1"/>
          <w:sz w:val="24"/>
          <w:szCs w:val="24"/>
        </w:rPr>
        <w:t>of</w:t>
      </w:r>
      <w:r>
        <w:rPr>
          <w:rFonts w:ascii="Arial" w:eastAsia="Arial" w:hAnsi="Arial" w:cs="Arial"/>
          <w:spacing w:val="1"/>
          <w:sz w:val="24"/>
          <w:szCs w:val="24"/>
        </w:rPr>
        <w:t xml:space="preserve"> </w:t>
      </w:r>
      <w:r w:rsidRPr="00E939D9">
        <w:rPr>
          <w:rFonts w:ascii="Arial" w:eastAsia="Arial" w:hAnsi="Arial" w:cs="Arial"/>
          <w:spacing w:val="1"/>
          <w:sz w:val="24"/>
          <w:szCs w:val="24"/>
        </w:rPr>
        <w:t>4</w:t>
      </w:r>
      <w:r>
        <w:rPr>
          <w:rFonts w:ascii="Arial" w:eastAsia="Arial" w:hAnsi="Arial" w:cs="Arial"/>
          <w:spacing w:val="1"/>
          <w:sz w:val="24"/>
          <w:szCs w:val="24"/>
        </w:rPr>
        <w:t xml:space="preserve"> </w:t>
      </w:r>
      <w:r w:rsidRPr="00E939D9">
        <w:rPr>
          <w:rFonts w:ascii="Arial" w:eastAsia="Arial" w:hAnsi="Arial" w:cs="Arial"/>
          <w:spacing w:val="1"/>
          <w:sz w:val="24"/>
          <w:szCs w:val="24"/>
        </w:rPr>
        <w:t>re</w:t>
      </w:r>
      <w:r>
        <w:rPr>
          <w:rFonts w:ascii="Arial" w:eastAsia="Arial" w:hAnsi="Arial" w:cs="Arial"/>
          <w:spacing w:val="1"/>
          <w:sz w:val="24"/>
          <w:szCs w:val="24"/>
        </w:rPr>
        <w:t>po</w:t>
      </w:r>
      <w:r w:rsidRPr="00E939D9">
        <w:rPr>
          <w:rFonts w:ascii="Arial" w:eastAsia="Arial" w:hAnsi="Arial" w:cs="Arial"/>
          <w:spacing w:val="1"/>
          <w:sz w:val="24"/>
          <w:szCs w:val="24"/>
        </w:rPr>
        <w:t xml:space="preserve">rts </w:t>
      </w:r>
      <w:r>
        <w:rPr>
          <w:rFonts w:ascii="Arial" w:eastAsia="Arial" w:hAnsi="Arial" w:cs="Arial"/>
          <w:spacing w:val="1"/>
          <w:sz w:val="24"/>
          <w:szCs w:val="24"/>
        </w:rPr>
        <w:t>B</w:t>
      </w:r>
      <w:r w:rsidRPr="00E939D9">
        <w:rPr>
          <w:rFonts w:ascii="Arial" w:eastAsia="Arial" w:hAnsi="Arial" w:cs="Arial"/>
          <w:spacing w:val="1"/>
          <w:sz w:val="24"/>
          <w:szCs w:val="24"/>
        </w:rPr>
        <w:t xml:space="preserve">CC </w:t>
      </w:r>
      <w:r>
        <w:rPr>
          <w:rFonts w:ascii="Arial" w:eastAsia="Arial" w:hAnsi="Arial" w:cs="Arial"/>
          <w:spacing w:val="1"/>
          <w:sz w:val="24"/>
          <w:szCs w:val="24"/>
        </w:rPr>
        <w:t>e</w:t>
      </w:r>
      <w:r w:rsidRPr="00E939D9">
        <w:rPr>
          <w:rFonts w:ascii="Arial" w:eastAsia="Arial" w:hAnsi="Arial" w:cs="Arial"/>
          <w:spacing w:val="1"/>
          <w:sz w:val="24"/>
          <w:szCs w:val="24"/>
        </w:rPr>
        <w:t>x</w:t>
      </w:r>
      <w:r>
        <w:rPr>
          <w:rFonts w:ascii="Arial" w:eastAsia="Arial" w:hAnsi="Arial" w:cs="Arial"/>
          <w:spacing w:val="1"/>
          <w:sz w:val="24"/>
          <w:szCs w:val="24"/>
        </w:rPr>
        <w:t>pe</w:t>
      </w:r>
      <w:r w:rsidRPr="00E939D9">
        <w:rPr>
          <w:rFonts w:ascii="Arial" w:eastAsia="Arial" w:hAnsi="Arial" w:cs="Arial"/>
          <w:spacing w:val="1"/>
          <w:sz w:val="24"/>
          <w:szCs w:val="24"/>
        </w:rPr>
        <w:t xml:space="preserve">cts </w:t>
      </w:r>
      <w:r>
        <w:rPr>
          <w:rFonts w:ascii="Arial" w:eastAsia="Arial" w:hAnsi="Arial" w:cs="Arial"/>
          <w:spacing w:val="1"/>
          <w:sz w:val="24"/>
          <w:szCs w:val="24"/>
        </w:rPr>
        <w:t>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w:t>
      </w:r>
      <w:r w:rsidRPr="00E939D9">
        <w:rPr>
          <w:rFonts w:ascii="Arial" w:eastAsia="Arial" w:hAnsi="Arial" w:cs="Arial"/>
          <w:spacing w:val="1"/>
          <w:sz w:val="24"/>
          <w:szCs w:val="24"/>
        </w:rPr>
        <w:t>ers to</w:t>
      </w:r>
      <w:r>
        <w:rPr>
          <w:rFonts w:ascii="Arial" w:eastAsia="Arial" w:hAnsi="Arial" w:cs="Arial"/>
          <w:spacing w:val="1"/>
          <w:sz w:val="24"/>
          <w:szCs w:val="24"/>
        </w:rPr>
        <w:t xml:space="preserve"> </w:t>
      </w:r>
      <w:r w:rsidRPr="00E939D9">
        <w:rPr>
          <w:rFonts w:ascii="Arial" w:eastAsia="Arial" w:hAnsi="Arial" w:cs="Arial"/>
          <w:spacing w:val="1"/>
          <w:sz w:val="24"/>
          <w:szCs w:val="24"/>
        </w:rPr>
        <w:t>l</w:t>
      </w:r>
      <w:r>
        <w:rPr>
          <w:rFonts w:ascii="Arial" w:eastAsia="Arial" w:hAnsi="Arial" w:cs="Arial"/>
          <w:spacing w:val="1"/>
          <w:sz w:val="24"/>
          <w:szCs w:val="24"/>
        </w:rPr>
        <w:t>oo</w:t>
      </w:r>
      <w:r w:rsidRPr="00E939D9">
        <w:rPr>
          <w:rFonts w:ascii="Arial" w:eastAsia="Arial" w:hAnsi="Arial" w:cs="Arial"/>
          <w:spacing w:val="1"/>
          <w:sz w:val="24"/>
          <w:szCs w:val="24"/>
        </w:rPr>
        <w:t xml:space="preserve">k </w:t>
      </w:r>
      <w:r>
        <w:rPr>
          <w:rFonts w:ascii="Arial" w:eastAsia="Arial" w:hAnsi="Arial" w:cs="Arial"/>
          <w:spacing w:val="1"/>
          <w:sz w:val="24"/>
          <w:szCs w:val="24"/>
        </w:rPr>
        <w:t>a</w:t>
      </w:r>
      <w:r w:rsidRPr="00E939D9">
        <w:rPr>
          <w:rFonts w:ascii="Arial" w:eastAsia="Arial" w:hAnsi="Arial" w:cs="Arial"/>
          <w:spacing w:val="1"/>
          <w:sz w:val="24"/>
          <w:szCs w:val="24"/>
        </w:rPr>
        <w:t>t</w:t>
      </w:r>
      <w:r>
        <w:rPr>
          <w:rFonts w:ascii="Arial" w:eastAsia="Arial" w:hAnsi="Arial" w:cs="Arial"/>
          <w:spacing w:val="1"/>
          <w:sz w:val="24"/>
          <w:szCs w:val="24"/>
        </w:rPr>
        <w:t xml:space="preserve"> </w:t>
      </w:r>
      <w:r w:rsidRPr="00E939D9">
        <w:rPr>
          <w:rFonts w:ascii="Arial" w:eastAsia="Arial" w:hAnsi="Arial" w:cs="Arial"/>
          <w:spacing w:val="1"/>
          <w:sz w:val="24"/>
          <w:szCs w:val="24"/>
        </w:rPr>
        <w:t xml:space="preserve">in </w:t>
      </w:r>
      <w:r>
        <w:rPr>
          <w:rFonts w:ascii="Arial" w:eastAsia="Arial" w:hAnsi="Arial" w:cs="Arial"/>
          <w:spacing w:val="1"/>
          <w:sz w:val="24"/>
          <w:szCs w:val="24"/>
        </w:rPr>
        <w:t>a</w:t>
      </w:r>
      <w:r w:rsidRPr="00E939D9">
        <w:rPr>
          <w:rFonts w:ascii="Arial" w:eastAsia="Arial" w:hAnsi="Arial" w:cs="Arial"/>
          <w:spacing w:val="1"/>
          <w:sz w:val="24"/>
          <w:szCs w:val="24"/>
        </w:rPr>
        <w:t>d</w:t>
      </w:r>
      <w:r>
        <w:rPr>
          <w:rFonts w:ascii="Arial" w:eastAsia="Arial" w:hAnsi="Arial" w:cs="Arial"/>
          <w:spacing w:val="1"/>
          <w:sz w:val="24"/>
          <w:szCs w:val="24"/>
        </w:rPr>
        <w:t>d</w:t>
      </w:r>
      <w:r w:rsidRPr="00E939D9">
        <w:rPr>
          <w:rFonts w:ascii="Arial" w:eastAsia="Arial" w:hAnsi="Arial" w:cs="Arial"/>
          <w:spacing w:val="1"/>
          <w:sz w:val="24"/>
          <w:szCs w:val="24"/>
        </w:rPr>
        <w:t>iti</w:t>
      </w:r>
      <w:r>
        <w:rPr>
          <w:rFonts w:ascii="Arial" w:eastAsia="Arial" w:hAnsi="Arial" w:cs="Arial"/>
          <w:spacing w:val="1"/>
          <w:sz w:val="24"/>
          <w:szCs w:val="24"/>
        </w:rPr>
        <w:t>o</w:t>
      </w:r>
      <w:r w:rsidRPr="00E939D9">
        <w:rPr>
          <w:rFonts w:ascii="Arial" w:eastAsia="Arial" w:hAnsi="Arial" w:cs="Arial"/>
          <w:spacing w:val="1"/>
          <w:sz w:val="24"/>
          <w:szCs w:val="24"/>
        </w:rPr>
        <w:t>n to</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w:t>
      </w:r>
      <w:r w:rsidRPr="00E939D9">
        <w:rPr>
          <w:rFonts w:ascii="Arial" w:eastAsia="Arial" w:hAnsi="Arial" w:cs="Arial"/>
          <w:spacing w:val="1"/>
          <w:sz w:val="24"/>
          <w:szCs w:val="24"/>
        </w:rPr>
        <w:t xml:space="preserve">e </w:t>
      </w:r>
      <w:r>
        <w:rPr>
          <w:rFonts w:ascii="Arial" w:eastAsia="Arial" w:hAnsi="Arial" w:cs="Arial"/>
          <w:spacing w:val="1"/>
          <w:sz w:val="24"/>
          <w:szCs w:val="24"/>
        </w:rPr>
        <w:t>o</w:t>
      </w:r>
      <w:r w:rsidRPr="00E939D9">
        <w:rPr>
          <w:rFonts w:ascii="Arial" w:eastAsia="Arial" w:hAnsi="Arial" w:cs="Arial"/>
          <w:spacing w:val="1"/>
          <w:sz w:val="24"/>
          <w:szCs w:val="24"/>
        </w:rPr>
        <w:t>th</w:t>
      </w:r>
      <w:r>
        <w:rPr>
          <w:rFonts w:ascii="Arial" w:eastAsia="Arial" w:hAnsi="Arial" w:cs="Arial"/>
          <w:spacing w:val="1"/>
          <w:sz w:val="24"/>
          <w:szCs w:val="24"/>
        </w:rPr>
        <w:t xml:space="preserve">er </w:t>
      </w:r>
      <w:r w:rsidRPr="00E939D9">
        <w:rPr>
          <w:rFonts w:ascii="Arial" w:eastAsia="Arial" w:hAnsi="Arial" w:cs="Arial"/>
          <w:spacing w:val="1"/>
          <w:sz w:val="24"/>
          <w:szCs w:val="24"/>
        </w:rPr>
        <w:t>r</w:t>
      </w:r>
      <w:r>
        <w:rPr>
          <w:rFonts w:ascii="Arial" w:eastAsia="Arial" w:hAnsi="Arial" w:cs="Arial"/>
          <w:spacing w:val="1"/>
          <w:sz w:val="24"/>
          <w:szCs w:val="24"/>
        </w:rPr>
        <w:t>epo</w:t>
      </w:r>
      <w:r w:rsidRPr="00E939D9">
        <w:rPr>
          <w:rFonts w:ascii="Arial" w:eastAsia="Arial" w:hAnsi="Arial" w:cs="Arial"/>
          <w:spacing w:val="1"/>
          <w:sz w:val="24"/>
          <w:szCs w:val="24"/>
        </w:rPr>
        <w:t>rts,</w:t>
      </w:r>
      <w:r>
        <w:rPr>
          <w:rFonts w:ascii="Arial" w:eastAsia="Arial" w:hAnsi="Arial" w:cs="Arial"/>
          <w:spacing w:val="1"/>
          <w:sz w:val="24"/>
          <w:szCs w:val="24"/>
        </w:rPr>
        <w:t xml:space="preserve"> </w:t>
      </w:r>
      <w:r w:rsidRPr="00E939D9">
        <w:rPr>
          <w:rFonts w:ascii="Arial" w:eastAsia="Arial" w:hAnsi="Arial" w:cs="Arial"/>
          <w:spacing w:val="1"/>
          <w:sz w:val="24"/>
          <w:szCs w:val="24"/>
        </w:rPr>
        <w:t>to</w:t>
      </w:r>
      <w:r>
        <w:rPr>
          <w:rFonts w:ascii="Arial" w:eastAsia="Arial" w:hAnsi="Arial" w:cs="Arial"/>
          <w:spacing w:val="1"/>
          <w:sz w:val="24"/>
          <w:szCs w:val="24"/>
        </w:rPr>
        <w:t xml:space="preserve"> </w:t>
      </w:r>
      <w:r w:rsidRPr="00E939D9">
        <w:rPr>
          <w:rFonts w:ascii="Arial" w:eastAsia="Arial" w:hAnsi="Arial" w:cs="Arial"/>
          <w:spacing w:val="1"/>
          <w:sz w:val="24"/>
          <w:szCs w:val="24"/>
        </w:rPr>
        <w:t>ke</w:t>
      </w:r>
      <w:r>
        <w:rPr>
          <w:rFonts w:ascii="Arial" w:eastAsia="Arial" w:hAnsi="Arial" w:cs="Arial"/>
          <w:spacing w:val="1"/>
          <w:sz w:val="24"/>
          <w:szCs w:val="24"/>
        </w:rPr>
        <w:t>e</w:t>
      </w:r>
      <w:r w:rsidRPr="00E939D9">
        <w:rPr>
          <w:rFonts w:ascii="Arial" w:eastAsia="Arial" w:hAnsi="Arial" w:cs="Arial"/>
          <w:spacing w:val="1"/>
          <w:sz w:val="24"/>
          <w:szCs w:val="24"/>
        </w:rPr>
        <w:t>p</w:t>
      </w:r>
      <w:r>
        <w:rPr>
          <w:rFonts w:ascii="Arial" w:eastAsia="Arial" w:hAnsi="Arial" w:cs="Arial"/>
          <w:spacing w:val="1"/>
          <w:sz w:val="24"/>
          <w:szCs w:val="24"/>
        </w:rPr>
        <w:t xml:space="preserve"> </w:t>
      </w:r>
      <w:r w:rsidRPr="00E939D9">
        <w:rPr>
          <w:rFonts w:ascii="Arial" w:eastAsia="Arial" w:hAnsi="Arial" w:cs="Arial"/>
          <w:spacing w:val="1"/>
          <w:sz w:val="24"/>
          <w:szCs w:val="24"/>
        </w:rPr>
        <w:t>inf</w:t>
      </w:r>
      <w:r>
        <w:rPr>
          <w:rFonts w:ascii="Arial" w:eastAsia="Arial" w:hAnsi="Arial" w:cs="Arial"/>
          <w:spacing w:val="1"/>
          <w:sz w:val="24"/>
          <w:szCs w:val="24"/>
        </w:rPr>
        <w:t>o</w:t>
      </w:r>
      <w:r w:rsidRPr="00E939D9">
        <w:rPr>
          <w:rFonts w:ascii="Arial" w:eastAsia="Arial" w:hAnsi="Arial" w:cs="Arial"/>
          <w:spacing w:val="1"/>
          <w:sz w:val="24"/>
          <w:szCs w:val="24"/>
        </w:rPr>
        <w:t>rm</w:t>
      </w:r>
      <w:r>
        <w:rPr>
          <w:rFonts w:ascii="Arial" w:eastAsia="Arial" w:hAnsi="Arial" w:cs="Arial"/>
          <w:spacing w:val="1"/>
          <w:sz w:val="24"/>
          <w:szCs w:val="24"/>
        </w:rPr>
        <w:t>e</w:t>
      </w:r>
      <w:r w:rsidRPr="00E939D9">
        <w:rPr>
          <w:rFonts w:ascii="Arial" w:eastAsia="Arial" w:hAnsi="Arial" w:cs="Arial"/>
          <w:spacing w:val="1"/>
          <w:sz w:val="24"/>
          <w:szCs w:val="24"/>
        </w:rPr>
        <w:t>d</w:t>
      </w:r>
      <w:r>
        <w:rPr>
          <w:rFonts w:ascii="Arial" w:eastAsia="Arial" w:hAnsi="Arial" w:cs="Arial"/>
          <w:spacing w:val="1"/>
          <w:sz w:val="24"/>
          <w:szCs w:val="24"/>
        </w:rPr>
        <w:t xml:space="preserve"> </w:t>
      </w:r>
      <w:r w:rsidRPr="00E939D9">
        <w:rPr>
          <w:rFonts w:ascii="Arial" w:eastAsia="Arial" w:hAnsi="Arial" w:cs="Arial"/>
          <w:spacing w:val="1"/>
          <w:sz w:val="24"/>
          <w:szCs w:val="24"/>
        </w:rPr>
        <w:t>of</w:t>
      </w:r>
      <w:r>
        <w:rPr>
          <w:rFonts w:ascii="Arial" w:eastAsia="Arial" w:hAnsi="Arial" w:cs="Arial"/>
          <w:spacing w:val="1"/>
          <w:sz w:val="24"/>
          <w:szCs w:val="24"/>
        </w:rPr>
        <w:t xml:space="preserve"> </w:t>
      </w:r>
      <w:r w:rsidRPr="00E939D9">
        <w:rPr>
          <w:rFonts w:ascii="Arial" w:eastAsia="Arial" w:hAnsi="Arial" w:cs="Arial"/>
          <w:spacing w:val="1"/>
          <w:sz w:val="24"/>
          <w:szCs w:val="24"/>
        </w:rPr>
        <w:t>h</w:t>
      </w:r>
      <w:r>
        <w:rPr>
          <w:rFonts w:ascii="Arial" w:eastAsia="Arial" w:hAnsi="Arial" w:cs="Arial"/>
          <w:spacing w:val="1"/>
          <w:sz w:val="24"/>
          <w:szCs w:val="24"/>
        </w:rPr>
        <w:t>o</w:t>
      </w:r>
      <w:r w:rsidRPr="00E939D9">
        <w:rPr>
          <w:rFonts w:ascii="Arial" w:eastAsia="Arial" w:hAnsi="Arial" w:cs="Arial"/>
          <w:spacing w:val="1"/>
          <w:sz w:val="24"/>
          <w:szCs w:val="24"/>
        </w:rPr>
        <w:t>w t</w:t>
      </w:r>
      <w:r>
        <w:rPr>
          <w:rFonts w:ascii="Arial" w:eastAsia="Arial" w:hAnsi="Arial" w:cs="Arial"/>
          <w:spacing w:val="1"/>
          <w:sz w:val="24"/>
          <w:szCs w:val="24"/>
        </w:rPr>
        <w:t>h</w:t>
      </w:r>
      <w:r w:rsidRPr="00E939D9">
        <w:rPr>
          <w:rFonts w:ascii="Arial" w:eastAsia="Arial" w:hAnsi="Arial" w:cs="Arial"/>
          <w:spacing w:val="1"/>
          <w:sz w:val="24"/>
          <w:szCs w:val="24"/>
        </w:rPr>
        <w:t>e</w:t>
      </w:r>
      <w:r>
        <w:rPr>
          <w:rFonts w:ascii="Arial" w:eastAsia="Arial" w:hAnsi="Arial" w:cs="Arial"/>
          <w:spacing w:val="1"/>
          <w:sz w:val="24"/>
          <w:szCs w:val="24"/>
        </w:rPr>
        <w:t xml:space="preserve"> </w:t>
      </w:r>
      <w:proofErr w:type="spellStart"/>
      <w:r>
        <w:rPr>
          <w:rFonts w:ascii="Arial" w:eastAsia="Arial" w:hAnsi="Arial" w:cs="Arial"/>
          <w:spacing w:val="1"/>
          <w:sz w:val="24"/>
          <w:szCs w:val="24"/>
        </w:rPr>
        <w:t>o</w:t>
      </w:r>
      <w:r w:rsidRPr="00E939D9">
        <w:rPr>
          <w:rFonts w:ascii="Arial" w:eastAsia="Arial" w:hAnsi="Arial" w:cs="Arial"/>
          <w:spacing w:val="1"/>
          <w:sz w:val="24"/>
          <w:szCs w:val="24"/>
        </w:rPr>
        <w:t>rg</w:t>
      </w:r>
      <w:r>
        <w:rPr>
          <w:rFonts w:ascii="Arial" w:eastAsia="Arial" w:hAnsi="Arial" w:cs="Arial"/>
          <w:spacing w:val="1"/>
          <w:sz w:val="24"/>
          <w:szCs w:val="24"/>
        </w:rPr>
        <w:t>an</w:t>
      </w:r>
      <w:r w:rsidRPr="00E939D9">
        <w:rPr>
          <w:rFonts w:ascii="Arial" w:eastAsia="Arial" w:hAnsi="Arial" w:cs="Arial"/>
          <w:spacing w:val="1"/>
          <w:sz w:val="24"/>
          <w:szCs w:val="24"/>
        </w:rPr>
        <w:t>isati</w:t>
      </w:r>
      <w:r>
        <w:rPr>
          <w:rFonts w:ascii="Arial" w:eastAsia="Arial" w:hAnsi="Arial" w:cs="Arial"/>
          <w:spacing w:val="1"/>
          <w:sz w:val="24"/>
          <w:szCs w:val="24"/>
        </w:rPr>
        <w:t>o</w:t>
      </w:r>
      <w:r w:rsidRPr="00E939D9">
        <w:rPr>
          <w:rFonts w:ascii="Arial" w:eastAsia="Arial" w:hAnsi="Arial" w:cs="Arial"/>
          <w:spacing w:val="1"/>
          <w:sz w:val="24"/>
          <w:szCs w:val="24"/>
        </w:rPr>
        <w:t>n</w:t>
      </w:r>
      <w:proofErr w:type="spellEnd"/>
      <w:r>
        <w:rPr>
          <w:rFonts w:ascii="Arial" w:eastAsia="Arial" w:hAnsi="Arial" w:cs="Arial"/>
          <w:spacing w:val="1"/>
          <w:sz w:val="24"/>
          <w:szCs w:val="24"/>
        </w:rPr>
        <w:t xml:space="preserve"> </w:t>
      </w:r>
      <w:r w:rsidRPr="00E939D9">
        <w:rPr>
          <w:rFonts w:ascii="Arial" w:eastAsia="Arial" w:hAnsi="Arial" w:cs="Arial"/>
          <w:spacing w:val="1"/>
          <w:sz w:val="24"/>
          <w:szCs w:val="24"/>
        </w:rPr>
        <w:t>is p</w:t>
      </w:r>
      <w:r>
        <w:rPr>
          <w:rFonts w:ascii="Arial" w:eastAsia="Arial" w:hAnsi="Arial" w:cs="Arial"/>
          <w:spacing w:val="1"/>
          <w:sz w:val="24"/>
          <w:szCs w:val="24"/>
        </w:rPr>
        <w:t>e</w:t>
      </w:r>
      <w:r w:rsidRPr="00E939D9">
        <w:rPr>
          <w:rFonts w:ascii="Arial" w:eastAsia="Arial" w:hAnsi="Arial" w:cs="Arial"/>
          <w:spacing w:val="1"/>
          <w:sz w:val="24"/>
          <w:szCs w:val="24"/>
        </w:rPr>
        <w:t>rf</w:t>
      </w:r>
      <w:r>
        <w:rPr>
          <w:rFonts w:ascii="Arial" w:eastAsia="Arial" w:hAnsi="Arial" w:cs="Arial"/>
          <w:spacing w:val="1"/>
          <w:sz w:val="24"/>
          <w:szCs w:val="24"/>
        </w:rPr>
        <w:t>o</w:t>
      </w:r>
      <w:r w:rsidRPr="00E939D9">
        <w:rPr>
          <w:rFonts w:ascii="Arial" w:eastAsia="Arial" w:hAnsi="Arial" w:cs="Arial"/>
          <w:spacing w:val="1"/>
          <w:sz w:val="24"/>
          <w:szCs w:val="24"/>
        </w:rPr>
        <w:t>rmi</w:t>
      </w:r>
      <w:r>
        <w:rPr>
          <w:rFonts w:ascii="Arial" w:eastAsia="Arial" w:hAnsi="Arial" w:cs="Arial"/>
          <w:spacing w:val="1"/>
          <w:sz w:val="24"/>
          <w:szCs w:val="24"/>
        </w:rPr>
        <w:t>n</w:t>
      </w:r>
      <w:r w:rsidRPr="00E939D9">
        <w:rPr>
          <w:rFonts w:ascii="Arial" w:eastAsia="Arial" w:hAnsi="Arial" w:cs="Arial"/>
          <w:spacing w:val="1"/>
          <w:sz w:val="24"/>
          <w:szCs w:val="24"/>
        </w:rPr>
        <w:t>g in</w:t>
      </w:r>
      <w:r>
        <w:rPr>
          <w:rFonts w:ascii="Arial" w:eastAsia="Arial" w:hAnsi="Arial" w:cs="Arial"/>
          <w:spacing w:val="1"/>
          <w:sz w:val="24"/>
          <w:szCs w:val="24"/>
        </w:rPr>
        <w:t xml:space="preserve"> </w:t>
      </w:r>
      <w:r w:rsidRPr="00E939D9">
        <w:rPr>
          <w:rFonts w:ascii="Arial" w:eastAsia="Arial" w:hAnsi="Arial" w:cs="Arial"/>
          <w:spacing w:val="1"/>
          <w:sz w:val="24"/>
          <w:szCs w:val="24"/>
        </w:rPr>
        <w:t>a wi</w:t>
      </w:r>
      <w:r>
        <w:rPr>
          <w:rFonts w:ascii="Arial" w:eastAsia="Arial" w:hAnsi="Arial" w:cs="Arial"/>
          <w:spacing w:val="1"/>
          <w:sz w:val="24"/>
          <w:szCs w:val="24"/>
        </w:rPr>
        <w:t>de</w:t>
      </w:r>
      <w:r w:rsidRPr="00E939D9">
        <w:rPr>
          <w:rFonts w:ascii="Arial" w:eastAsia="Arial" w:hAnsi="Arial" w:cs="Arial"/>
          <w:spacing w:val="1"/>
          <w:sz w:val="24"/>
          <w:szCs w:val="24"/>
        </w:rPr>
        <w:t>r s</w:t>
      </w:r>
      <w:r>
        <w:rPr>
          <w:rFonts w:ascii="Arial" w:eastAsia="Arial" w:hAnsi="Arial" w:cs="Arial"/>
          <w:spacing w:val="1"/>
          <w:sz w:val="24"/>
          <w:szCs w:val="24"/>
        </w:rPr>
        <w:t>en</w:t>
      </w:r>
      <w:r w:rsidRPr="00E939D9">
        <w:rPr>
          <w:rFonts w:ascii="Arial" w:eastAsia="Arial" w:hAnsi="Arial" w:cs="Arial"/>
          <w:spacing w:val="1"/>
          <w:sz w:val="24"/>
          <w:szCs w:val="24"/>
        </w:rPr>
        <w:t xml:space="preserve">se </w:t>
      </w:r>
      <w:r>
        <w:rPr>
          <w:rFonts w:ascii="Arial" w:eastAsia="Arial" w:hAnsi="Arial" w:cs="Arial"/>
          <w:spacing w:val="1"/>
          <w:sz w:val="24"/>
          <w:szCs w:val="24"/>
        </w:rPr>
        <w:t>an</w:t>
      </w:r>
      <w:r w:rsidRPr="00E939D9">
        <w:rPr>
          <w:rFonts w:ascii="Arial" w:eastAsia="Arial" w:hAnsi="Arial" w:cs="Arial"/>
          <w:spacing w:val="1"/>
          <w:sz w:val="24"/>
          <w:szCs w:val="24"/>
        </w:rPr>
        <w:t>d to m</w:t>
      </w:r>
      <w:r>
        <w:rPr>
          <w:rFonts w:ascii="Arial" w:eastAsia="Arial" w:hAnsi="Arial" w:cs="Arial"/>
          <w:spacing w:val="1"/>
          <w:sz w:val="24"/>
          <w:szCs w:val="24"/>
        </w:rPr>
        <w:t>a</w:t>
      </w:r>
      <w:r w:rsidRPr="00E939D9">
        <w:rPr>
          <w:rFonts w:ascii="Arial" w:eastAsia="Arial" w:hAnsi="Arial" w:cs="Arial"/>
          <w:spacing w:val="1"/>
          <w:sz w:val="24"/>
          <w:szCs w:val="24"/>
        </w:rPr>
        <w:t>int</w:t>
      </w:r>
      <w:r>
        <w:rPr>
          <w:rFonts w:ascii="Arial" w:eastAsia="Arial" w:hAnsi="Arial" w:cs="Arial"/>
          <w:spacing w:val="1"/>
          <w:sz w:val="24"/>
          <w:szCs w:val="24"/>
        </w:rPr>
        <w:t>a</w:t>
      </w:r>
      <w:r w:rsidRPr="00E939D9">
        <w:rPr>
          <w:rFonts w:ascii="Arial" w:eastAsia="Arial" w:hAnsi="Arial" w:cs="Arial"/>
          <w:spacing w:val="1"/>
          <w:sz w:val="24"/>
          <w:szCs w:val="24"/>
        </w:rPr>
        <w:t xml:space="preserve">in </w:t>
      </w:r>
      <w:r>
        <w:rPr>
          <w:rFonts w:ascii="Arial" w:eastAsia="Arial" w:hAnsi="Arial" w:cs="Arial"/>
          <w:spacing w:val="1"/>
          <w:sz w:val="24"/>
          <w:szCs w:val="24"/>
        </w:rPr>
        <w:t>u</w:t>
      </w:r>
      <w:r w:rsidRPr="00E939D9">
        <w:rPr>
          <w:rFonts w:ascii="Arial" w:eastAsia="Arial" w:hAnsi="Arial" w:cs="Arial"/>
          <w:spacing w:val="1"/>
          <w:sz w:val="24"/>
          <w:szCs w:val="24"/>
        </w:rPr>
        <w:t>p</w:t>
      </w:r>
      <w:r>
        <w:rPr>
          <w:rFonts w:ascii="Arial" w:eastAsia="Arial" w:hAnsi="Arial" w:cs="Arial"/>
          <w:spacing w:val="1"/>
          <w:sz w:val="24"/>
          <w:szCs w:val="24"/>
        </w:rPr>
        <w:t>da</w:t>
      </w:r>
      <w:r w:rsidRPr="00E939D9">
        <w:rPr>
          <w:rFonts w:ascii="Arial" w:eastAsia="Arial" w:hAnsi="Arial" w:cs="Arial"/>
          <w:spacing w:val="1"/>
          <w:sz w:val="24"/>
          <w:szCs w:val="24"/>
        </w:rPr>
        <w:t>ted</w:t>
      </w:r>
      <w:r>
        <w:rPr>
          <w:rFonts w:ascii="Arial" w:eastAsia="Arial" w:hAnsi="Arial" w:cs="Arial"/>
          <w:spacing w:val="1"/>
          <w:sz w:val="24"/>
          <w:szCs w:val="24"/>
        </w:rPr>
        <w:t xml:space="preserve"> </w:t>
      </w:r>
      <w:r w:rsidRPr="00E939D9">
        <w:rPr>
          <w:rFonts w:ascii="Arial" w:eastAsia="Arial" w:hAnsi="Arial" w:cs="Arial"/>
          <w:spacing w:val="1"/>
          <w:sz w:val="24"/>
          <w:szCs w:val="24"/>
        </w:rPr>
        <w:t>inf</w:t>
      </w:r>
      <w:r>
        <w:rPr>
          <w:rFonts w:ascii="Arial" w:eastAsia="Arial" w:hAnsi="Arial" w:cs="Arial"/>
          <w:spacing w:val="1"/>
          <w:sz w:val="24"/>
          <w:szCs w:val="24"/>
        </w:rPr>
        <w:t>o</w:t>
      </w:r>
      <w:r w:rsidRPr="00E939D9">
        <w:rPr>
          <w:rFonts w:ascii="Arial" w:eastAsia="Arial" w:hAnsi="Arial" w:cs="Arial"/>
          <w:spacing w:val="1"/>
          <w:sz w:val="24"/>
          <w:szCs w:val="24"/>
        </w:rPr>
        <w:t>rm</w:t>
      </w:r>
      <w:r>
        <w:rPr>
          <w:rFonts w:ascii="Arial" w:eastAsia="Arial" w:hAnsi="Arial" w:cs="Arial"/>
          <w:spacing w:val="1"/>
          <w:sz w:val="24"/>
          <w:szCs w:val="24"/>
        </w:rPr>
        <w:t>a</w:t>
      </w:r>
      <w:r w:rsidRPr="00E939D9">
        <w:rPr>
          <w:rFonts w:ascii="Arial" w:eastAsia="Arial" w:hAnsi="Arial" w:cs="Arial"/>
          <w:spacing w:val="1"/>
          <w:sz w:val="24"/>
          <w:szCs w:val="24"/>
        </w:rPr>
        <w:t>tion</w:t>
      </w:r>
      <w:r>
        <w:rPr>
          <w:rFonts w:ascii="Arial" w:eastAsia="Arial" w:hAnsi="Arial" w:cs="Arial"/>
          <w:spacing w:val="1"/>
          <w:sz w:val="24"/>
          <w:szCs w:val="24"/>
        </w:rPr>
        <w:t xml:space="preserve"> </w:t>
      </w:r>
      <w:r w:rsidRPr="00E939D9">
        <w:rPr>
          <w:rFonts w:ascii="Arial" w:eastAsia="Arial" w:hAnsi="Arial" w:cs="Arial"/>
          <w:spacing w:val="1"/>
          <w:sz w:val="24"/>
          <w:szCs w:val="24"/>
        </w:rPr>
        <w:t>on</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w:t>
      </w:r>
      <w:r w:rsidRPr="00E939D9">
        <w:rPr>
          <w:rFonts w:ascii="Arial" w:eastAsia="Arial" w:hAnsi="Arial" w:cs="Arial"/>
          <w:spacing w:val="1"/>
          <w:sz w:val="24"/>
          <w:szCs w:val="24"/>
        </w:rPr>
        <w:t>e</w:t>
      </w:r>
      <w:r>
        <w:rPr>
          <w:rFonts w:ascii="Arial" w:eastAsia="Arial" w:hAnsi="Arial" w:cs="Arial"/>
          <w:spacing w:val="1"/>
          <w:sz w:val="24"/>
          <w:szCs w:val="24"/>
        </w:rPr>
        <w:t xml:space="preserve"> </w:t>
      </w:r>
      <w:r w:rsidRPr="00E939D9">
        <w:rPr>
          <w:rFonts w:ascii="Arial" w:eastAsia="Arial" w:hAnsi="Arial" w:cs="Arial"/>
          <w:spacing w:val="1"/>
          <w:sz w:val="24"/>
          <w:szCs w:val="24"/>
        </w:rPr>
        <w:t>CCL</w:t>
      </w:r>
      <w:r>
        <w:rPr>
          <w:rFonts w:ascii="Arial" w:eastAsia="Arial" w:hAnsi="Arial" w:cs="Arial"/>
          <w:spacing w:val="1"/>
          <w:sz w:val="24"/>
          <w:szCs w:val="24"/>
        </w:rPr>
        <w:t xml:space="preserve"> </w:t>
      </w:r>
      <w:r w:rsidRPr="00E939D9">
        <w:rPr>
          <w:rFonts w:ascii="Arial" w:eastAsia="Arial" w:hAnsi="Arial" w:cs="Arial"/>
          <w:spacing w:val="1"/>
          <w:sz w:val="24"/>
          <w:szCs w:val="24"/>
        </w:rPr>
        <w:t>syst</w:t>
      </w:r>
      <w:r>
        <w:rPr>
          <w:rFonts w:ascii="Arial" w:eastAsia="Arial" w:hAnsi="Arial" w:cs="Arial"/>
          <w:spacing w:val="1"/>
          <w:sz w:val="24"/>
          <w:szCs w:val="24"/>
        </w:rPr>
        <w:t>e</w:t>
      </w:r>
      <w:r w:rsidRPr="00E939D9">
        <w:rPr>
          <w:rFonts w:ascii="Arial" w:eastAsia="Arial" w:hAnsi="Arial" w:cs="Arial"/>
          <w:spacing w:val="1"/>
          <w:sz w:val="24"/>
          <w:szCs w:val="24"/>
        </w:rPr>
        <w:t>m.</w:t>
      </w:r>
    </w:p>
    <w:p w:rsidR="00D26B81" w:rsidRDefault="00D26B81" w:rsidP="001D7E2B">
      <w:pPr>
        <w:spacing w:before="16" w:after="0" w:line="260" w:lineRule="exact"/>
        <w:jc w:val="both"/>
        <w:rPr>
          <w:sz w:val="26"/>
          <w:szCs w:val="26"/>
        </w:rPr>
      </w:pPr>
    </w:p>
    <w:p w:rsidR="00D26B81" w:rsidRPr="00E939D9" w:rsidRDefault="00E852C9" w:rsidP="00E939D9">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sidRPr="00E939D9">
        <w:rPr>
          <w:rFonts w:ascii="Arial" w:eastAsia="Arial" w:hAnsi="Arial" w:cs="Arial"/>
          <w:b/>
          <w:bCs/>
          <w:spacing w:val="1"/>
          <w:sz w:val="24"/>
          <w:szCs w:val="24"/>
        </w:rPr>
        <w:t>M</w:t>
      </w:r>
      <w:r>
        <w:rPr>
          <w:rFonts w:ascii="Arial" w:eastAsia="Arial" w:hAnsi="Arial" w:cs="Arial"/>
          <w:b/>
          <w:bCs/>
          <w:spacing w:val="1"/>
          <w:sz w:val="24"/>
          <w:szCs w:val="24"/>
        </w:rPr>
        <w:t>a</w:t>
      </w:r>
      <w:r w:rsidRPr="00E939D9">
        <w:rPr>
          <w:rFonts w:ascii="Arial" w:eastAsia="Arial" w:hAnsi="Arial" w:cs="Arial"/>
          <w:b/>
          <w:bCs/>
          <w:spacing w:val="1"/>
          <w:sz w:val="24"/>
          <w:szCs w:val="24"/>
        </w:rPr>
        <w:t>in BCC R</w:t>
      </w:r>
      <w:r>
        <w:rPr>
          <w:rFonts w:ascii="Arial" w:eastAsia="Arial" w:hAnsi="Arial" w:cs="Arial"/>
          <w:b/>
          <w:bCs/>
          <w:spacing w:val="1"/>
          <w:sz w:val="24"/>
          <w:szCs w:val="24"/>
        </w:rPr>
        <w:t>e</w:t>
      </w:r>
      <w:r w:rsidRPr="00E939D9">
        <w:rPr>
          <w:rFonts w:ascii="Arial" w:eastAsia="Arial" w:hAnsi="Arial" w:cs="Arial"/>
          <w:b/>
          <w:bCs/>
          <w:spacing w:val="1"/>
          <w:sz w:val="24"/>
          <w:szCs w:val="24"/>
        </w:rPr>
        <w:t>ports</w:t>
      </w:r>
    </w:p>
    <w:p w:rsidR="00D26B81" w:rsidRDefault="00D26B81" w:rsidP="001D7E2B">
      <w:pPr>
        <w:spacing w:before="16" w:after="0" w:line="260" w:lineRule="exact"/>
        <w:jc w:val="both"/>
        <w:rPr>
          <w:sz w:val="26"/>
          <w:szCs w:val="26"/>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B</w:t>
      </w:r>
      <w:r w:rsidRPr="00E939D9">
        <w:rPr>
          <w:rFonts w:ascii="Arial" w:eastAsia="Arial" w:hAnsi="Arial" w:cs="Arial"/>
          <w:spacing w:val="1"/>
          <w:sz w:val="24"/>
          <w:szCs w:val="24"/>
        </w:rPr>
        <w:t>rist</w:t>
      </w:r>
      <w:r>
        <w:rPr>
          <w:rFonts w:ascii="Arial" w:eastAsia="Arial" w:hAnsi="Arial" w:cs="Arial"/>
          <w:spacing w:val="1"/>
          <w:sz w:val="24"/>
          <w:szCs w:val="24"/>
        </w:rPr>
        <w:t>o</w:t>
      </w:r>
      <w:r w:rsidRPr="00E939D9">
        <w:rPr>
          <w:rFonts w:ascii="Arial" w:eastAsia="Arial" w:hAnsi="Arial" w:cs="Arial"/>
          <w:spacing w:val="1"/>
          <w:sz w:val="24"/>
          <w:szCs w:val="24"/>
        </w:rPr>
        <w:t>l City C</w:t>
      </w:r>
      <w:r>
        <w:rPr>
          <w:rFonts w:ascii="Arial" w:eastAsia="Arial" w:hAnsi="Arial" w:cs="Arial"/>
          <w:spacing w:val="1"/>
          <w:sz w:val="24"/>
          <w:szCs w:val="24"/>
        </w:rPr>
        <w:t>oun</w:t>
      </w:r>
      <w:r w:rsidRPr="00E939D9">
        <w:rPr>
          <w:rFonts w:ascii="Arial" w:eastAsia="Arial" w:hAnsi="Arial" w:cs="Arial"/>
          <w:spacing w:val="1"/>
          <w:sz w:val="24"/>
          <w:szCs w:val="24"/>
        </w:rPr>
        <w:t>cil R</w:t>
      </w:r>
      <w:r>
        <w:rPr>
          <w:rFonts w:ascii="Arial" w:eastAsia="Arial" w:hAnsi="Arial" w:cs="Arial"/>
          <w:spacing w:val="1"/>
          <w:sz w:val="24"/>
          <w:szCs w:val="24"/>
        </w:rPr>
        <w:t>epo</w:t>
      </w:r>
      <w:r w:rsidRPr="00E939D9">
        <w:rPr>
          <w:rFonts w:ascii="Arial" w:eastAsia="Arial" w:hAnsi="Arial" w:cs="Arial"/>
          <w:spacing w:val="1"/>
          <w:sz w:val="24"/>
          <w:szCs w:val="24"/>
        </w:rPr>
        <w:t>rt</w:t>
      </w:r>
      <w:r>
        <w:rPr>
          <w:rFonts w:ascii="Arial" w:eastAsia="Arial" w:hAnsi="Arial" w:cs="Arial"/>
          <w:spacing w:val="1"/>
          <w:sz w:val="24"/>
          <w:szCs w:val="24"/>
        </w:rPr>
        <w:t xml:space="preserve"> A</w:t>
      </w:r>
      <w:r w:rsidRPr="00E939D9">
        <w:rPr>
          <w:rFonts w:ascii="Arial" w:eastAsia="Arial" w:hAnsi="Arial" w:cs="Arial"/>
          <w:spacing w:val="1"/>
          <w:sz w:val="24"/>
          <w:szCs w:val="24"/>
        </w:rPr>
        <w:t xml:space="preserve">: </w:t>
      </w:r>
      <w:r>
        <w:rPr>
          <w:rFonts w:ascii="Arial" w:eastAsia="Arial" w:hAnsi="Arial" w:cs="Arial"/>
          <w:spacing w:val="1"/>
          <w:sz w:val="24"/>
          <w:szCs w:val="24"/>
        </w:rPr>
        <w:t>Pe</w:t>
      </w:r>
      <w:r w:rsidRPr="00E939D9">
        <w:rPr>
          <w:rFonts w:ascii="Arial" w:eastAsia="Arial" w:hAnsi="Arial" w:cs="Arial"/>
          <w:spacing w:val="1"/>
          <w:sz w:val="24"/>
          <w:szCs w:val="24"/>
        </w:rPr>
        <w:t>rf</w:t>
      </w:r>
      <w:r>
        <w:rPr>
          <w:rFonts w:ascii="Arial" w:eastAsia="Arial" w:hAnsi="Arial" w:cs="Arial"/>
          <w:spacing w:val="1"/>
          <w:sz w:val="24"/>
          <w:szCs w:val="24"/>
        </w:rPr>
        <w:t>o</w:t>
      </w:r>
      <w:r w:rsidRPr="00E939D9">
        <w:rPr>
          <w:rFonts w:ascii="Arial" w:eastAsia="Arial" w:hAnsi="Arial" w:cs="Arial"/>
          <w:spacing w:val="1"/>
          <w:sz w:val="24"/>
          <w:szCs w:val="24"/>
        </w:rPr>
        <w:t>rma</w:t>
      </w:r>
      <w:r>
        <w:rPr>
          <w:rFonts w:ascii="Arial" w:eastAsia="Arial" w:hAnsi="Arial" w:cs="Arial"/>
          <w:spacing w:val="1"/>
          <w:sz w:val="24"/>
          <w:szCs w:val="24"/>
        </w:rPr>
        <w:t>n</w:t>
      </w:r>
      <w:r w:rsidRPr="00E939D9">
        <w:rPr>
          <w:rFonts w:ascii="Arial" w:eastAsia="Arial" w:hAnsi="Arial" w:cs="Arial"/>
          <w:spacing w:val="1"/>
          <w:sz w:val="24"/>
          <w:szCs w:val="24"/>
        </w:rPr>
        <w:t>ce S</w:t>
      </w:r>
      <w:r>
        <w:rPr>
          <w:rFonts w:ascii="Arial" w:eastAsia="Arial" w:hAnsi="Arial" w:cs="Arial"/>
          <w:spacing w:val="1"/>
          <w:sz w:val="24"/>
          <w:szCs w:val="24"/>
        </w:rPr>
        <w:t>u</w:t>
      </w:r>
      <w:r w:rsidRPr="00E939D9">
        <w:rPr>
          <w:rFonts w:ascii="Arial" w:eastAsia="Arial" w:hAnsi="Arial" w:cs="Arial"/>
          <w:spacing w:val="1"/>
          <w:sz w:val="24"/>
          <w:szCs w:val="24"/>
        </w:rPr>
        <w:t>mm</w:t>
      </w:r>
      <w:r>
        <w:rPr>
          <w:rFonts w:ascii="Arial" w:eastAsia="Arial" w:hAnsi="Arial" w:cs="Arial"/>
          <w:spacing w:val="1"/>
          <w:sz w:val="24"/>
          <w:szCs w:val="24"/>
        </w:rPr>
        <w:t>a</w:t>
      </w:r>
      <w:r w:rsidRPr="00E939D9">
        <w:rPr>
          <w:rFonts w:ascii="Arial" w:eastAsia="Arial" w:hAnsi="Arial" w:cs="Arial"/>
          <w:spacing w:val="1"/>
          <w:sz w:val="24"/>
          <w:szCs w:val="24"/>
        </w:rPr>
        <w:t>ry – T</w:t>
      </w:r>
      <w:r>
        <w:rPr>
          <w:rFonts w:ascii="Arial" w:eastAsia="Arial" w:hAnsi="Arial" w:cs="Arial"/>
          <w:spacing w:val="1"/>
          <w:sz w:val="24"/>
          <w:szCs w:val="24"/>
        </w:rPr>
        <w:t>h</w:t>
      </w:r>
      <w:r w:rsidRPr="00E939D9">
        <w:rPr>
          <w:rFonts w:ascii="Arial" w:eastAsia="Arial" w:hAnsi="Arial" w:cs="Arial"/>
          <w:spacing w:val="1"/>
          <w:sz w:val="24"/>
          <w:szCs w:val="24"/>
        </w:rPr>
        <w:t>is r</w:t>
      </w:r>
      <w:r>
        <w:rPr>
          <w:rFonts w:ascii="Arial" w:eastAsia="Arial" w:hAnsi="Arial" w:cs="Arial"/>
          <w:spacing w:val="1"/>
          <w:sz w:val="24"/>
          <w:szCs w:val="24"/>
        </w:rPr>
        <w:t>e</w:t>
      </w:r>
      <w:r w:rsidRPr="00E939D9">
        <w:rPr>
          <w:rFonts w:ascii="Arial" w:eastAsia="Arial" w:hAnsi="Arial" w:cs="Arial"/>
          <w:spacing w:val="1"/>
          <w:sz w:val="24"/>
          <w:szCs w:val="24"/>
        </w:rPr>
        <w:t>p</w:t>
      </w:r>
      <w:r>
        <w:rPr>
          <w:rFonts w:ascii="Arial" w:eastAsia="Arial" w:hAnsi="Arial" w:cs="Arial"/>
          <w:spacing w:val="1"/>
          <w:sz w:val="24"/>
          <w:szCs w:val="24"/>
        </w:rPr>
        <w:t>o</w:t>
      </w:r>
      <w:r w:rsidRPr="00E939D9">
        <w:rPr>
          <w:rFonts w:ascii="Arial" w:eastAsia="Arial" w:hAnsi="Arial" w:cs="Arial"/>
          <w:spacing w:val="1"/>
          <w:sz w:val="24"/>
          <w:szCs w:val="24"/>
        </w:rPr>
        <w:t xml:space="preserve">rt </w:t>
      </w:r>
      <w:r>
        <w:rPr>
          <w:rFonts w:ascii="Arial" w:eastAsia="Arial" w:hAnsi="Arial" w:cs="Arial"/>
          <w:spacing w:val="1"/>
          <w:sz w:val="24"/>
          <w:szCs w:val="24"/>
        </w:rPr>
        <w:t>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 xml:space="preserve">s </w:t>
      </w:r>
      <w:r>
        <w:rPr>
          <w:rFonts w:ascii="Arial" w:eastAsia="Arial" w:hAnsi="Arial" w:cs="Arial"/>
          <w:spacing w:val="1"/>
          <w:sz w:val="24"/>
          <w:szCs w:val="24"/>
        </w:rPr>
        <w:t>an o</w:t>
      </w:r>
      <w:r w:rsidRPr="00E939D9">
        <w:rPr>
          <w:rFonts w:ascii="Arial" w:eastAsia="Arial" w:hAnsi="Arial" w:cs="Arial"/>
          <w:spacing w:val="1"/>
          <w:sz w:val="24"/>
          <w:szCs w:val="24"/>
        </w:rPr>
        <w:t>v</w:t>
      </w:r>
      <w:r>
        <w:rPr>
          <w:rFonts w:ascii="Arial" w:eastAsia="Arial" w:hAnsi="Arial" w:cs="Arial"/>
          <w:spacing w:val="1"/>
          <w:sz w:val="24"/>
          <w:szCs w:val="24"/>
        </w:rPr>
        <w:t>e</w:t>
      </w:r>
      <w:r w:rsidRPr="00E939D9">
        <w:rPr>
          <w:rFonts w:ascii="Arial" w:eastAsia="Arial" w:hAnsi="Arial" w:cs="Arial"/>
          <w:spacing w:val="1"/>
          <w:sz w:val="24"/>
          <w:szCs w:val="24"/>
        </w:rPr>
        <w:t>r</w:t>
      </w:r>
      <w:r>
        <w:rPr>
          <w:rFonts w:ascii="Arial" w:eastAsia="Arial" w:hAnsi="Arial" w:cs="Arial"/>
          <w:spacing w:val="1"/>
          <w:sz w:val="24"/>
          <w:szCs w:val="24"/>
        </w:rPr>
        <w:t>a</w:t>
      </w:r>
      <w:r w:rsidRPr="00E939D9">
        <w:rPr>
          <w:rFonts w:ascii="Arial" w:eastAsia="Arial" w:hAnsi="Arial" w:cs="Arial"/>
          <w:spacing w:val="1"/>
          <w:sz w:val="24"/>
          <w:szCs w:val="24"/>
        </w:rPr>
        <w:t>ll s</w:t>
      </w:r>
      <w:r>
        <w:rPr>
          <w:rFonts w:ascii="Arial" w:eastAsia="Arial" w:hAnsi="Arial" w:cs="Arial"/>
          <w:spacing w:val="1"/>
          <w:sz w:val="24"/>
          <w:szCs w:val="24"/>
        </w:rPr>
        <w:t>u</w:t>
      </w:r>
      <w:r w:rsidRPr="00E939D9">
        <w:rPr>
          <w:rFonts w:ascii="Arial" w:eastAsia="Arial" w:hAnsi="Arial" w:cs="Arial"/>
          <w:spacing w:val="1"/>
          <w:sz w:val="24"/>
          <w:szCs w:val="24"/>
        </w:rPr>
        <w:t>mm</w:t>
      </w:r>
      <w:r>
        <w:rPr>
          <w:rFonts w:ascii="Arial" w:eastAsia="Arial" w:hAnsi="Arial" w:cs="Arial"/>
          <w:spacing w:val="1"/>
          <w:sz w:val="24"/>
          <w:szCs w:val="24"/>
        </w:rPr>
        <w:t>a</w:t>
      </w:r>
      <w:r w:rsidRPr="00E939D9">
        <w:rPr>
          <w:rFonts w:ascii="Arial" w:eastAsia="Arial" w:hAnsi="Arial" w:cs="Arial"/>
          <w:spacing w:val="1"/>
          <w:sz w:val="24"/>
          <w:szCs w:val="24"/>
        </w:rPr>
        <w:t xml:space="preserve">ry </w:t>
      </w:r>
      <w:r>
        <w:rPr>
          <w:rFonts w:ascii="Arial" w:eastAsia="Arial" w:hAnsi="Arial" w:cs="Arial"/>
          <w:spacing w:val="1"/>
          <w:sz w:val="24"/>
          <w:szCs w:val="24"/>
        </w:rPr>
        <w:t>o</w:t>
      </w:r>
      <w:r w:rsidRPr="00E939D9">
        <w:rPr>
          <w:rFonts w:ascii="Arial" w:eastAsia="Arial" w:hAnsi="Arial" w:cs="Arial"/>
          <w:spacing w:val="1"/>
          <w:sz w:val="24"/>
          <w:szCs w:val="24"/>
        </w:rPr>
        <w:t>f</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o</w:t>
      </w:r>
      <w:r w:rsidRPr="00E939D9">
        <w:rPr>
          <w:rFonts w:ascii="Arial" w:eastAsia="Arial" w:hAnsi="Arial" w:cs="Arial"/>
          <w:spacing w:val="1"/>
          <w:sz w:val="24"/>
          <w:szCs w:val="24"/>
        </w:rPr>
        <w:t>t</w:t>
      </w:r>
      <w:r>
        <w:rPr>
          <w:rFonts w:ascii="Arial" w:eastAsia="Arial" w:hAnsi="Arial" w:cs="Arial"/>
          <w:spacing w:val="1"/>
          <w:sz w:val="24"/>
          <w:szCs w:val="24"/>
        </w:rPr>
        <w:t>a</w:t>
      </w:r>
      <w:r w:rsidRPr="00E939D9">
        <w:rPr>
          <w:rFonts w:ascii="Arial" w:eastAsia="Arial" w:hAnsi="Arial" w:cs="Arial"/>
          <w:spacing w:val="1"/>
          <w:sz w:val="24"/>
          <w:szCs w:val="24"/>
        </w:rPr>
        <w:t xml:space="preserve">l </w:t>
      </w:r>
      <w:r>
        <w:rPr>
          <w:rFonts w:ascii="Arial" w:eastAsia="Arial" w:hAnsi="Arial" w:cs="Arial"/>
          <w:spacing w:val="1"/>
          <w:sz w:val="24"/>
          <w:szCs w:val="24"/>
        </w:rPr>
        <w:t>p</w:t>
      </w:r>
      <w:r w:rsidRPr="00E939D9">
        <w:rPr>
          <w:rFonts w:ascii="Arial" w:eastAsia="Arial" w:hAnsi="Arial" w:cs="Arial"/>
          <w:spacing w:val="1"/>
          <w:sz w:val="24"/>
          <w:szCs w:val="24"/>
        </w:rPr>
        <w:t>l</w:t>
      </w:r>
      <w:r>
        <w:rPr>
          <w:rFonts w:ascii="Arial" w:eastAsia="Arial" w:hAnsi="Arial" w:cs="Arial"/>
          <w:spacing w:val="1"/>
          <w:sz w:val="24"/>
          <w:szCs w:val="24"/>
        </w:rPr>
        <w:t>a</w:t>
      </w:r>
      <w:r w:rsidRPr="00E939D9">
        <w:rPr>
          <w:rFonts w:ascii="Arial" w:eastAsia="Arial" w:hAnsi="Arial" w:cs="Arial"/>
          <w:spacing w:val="1"/>
          <w:sz w:val="24"/>
          <w:szCs w:val="24"/>
        </w:rPr>
        <w:t>n</w:t>
      </w:r>
      <w:r>
        <w:rPr>
          <w:rFonts w:ascii="Arial" w:eastAsia="Arial" w:hAnsi="Arial" w:cs="Arial"/>
          <w:spacing w:val="1"/>
          <w:sz w:val="24"/>
          <w:szCs w:val="24"/>
        </w:rPr>
        <w:t>ne</w:t>
      </w:r>
      <w:r w:rsidRPr="00E939D9">
        <w:rPr>
          <w:rFonts w:ascii="Arial" w:eastAsia="Arial" w:hAnsi="Arial" w:cs="Arial"/>
          <w:spacing w:val="1"/>
          <w:sz w:val="24"/>
          <w:szCs w:val="24"/>
        </w:rPr>
        <w:t xml:space="preserve">d </w:t>
      </w:r>
      <w:r>
        <w:rPr>
          <w:rFonts w:ascii="Arial" w:eastAsia="Arial" w:hAnsi="Arial" w:cs="Arial"/>
          <w:spacing w:val="1"/>
          <w:sz w:val="24"/>
          <w:szCs w:val="24"/>
        </w:rPr>
        <w:t>a</w:t>
      </w:r>
      <w:r w:rsidRPr="00E939D9">
        <w:rPr>
          <w:rFonts w:ascii="Arial" w:eastAsia="Arial" w:hAnsi="Arial" w:cs="Arial"/>
          <w:spacing w:val="1"/>
          <w:sz w:val="24"/>
          <w:szCs w:val="24"/>
        </w:rPr>
        <w:t>nd</w:t>
      </w:r>
      <w:r>
        <w:rPr>
          <w:rFonts w:ascii="Arial" w:eastAsia="Arial" w:hAnsi="Arial" w:cs="Arial"/>
          <w:spacing w:val="1"/>
          <w:sz w:val="24"/>
          <w:szCs w:val="24"/>
        </w:rPr>
        <w:t xml:space="preserve"> a</w:t>
      </w:r>
      <w:r w:rsidRPr="00E939D9">
        <w:rPr>
          <w:rFonts w:ascii="Arial" w:eastAsia="Arial" w:hAnsi="Arial" w:cs="Arial"/>
          <w:spacing w:val="1"/>
          <w:sz w:val="24"/>
          <w:szCs w:val="24"/>
        </w:rPr>
        <w:t>ct</w:t>
      </w:r>
      <w:r>
        <w:rPr>
          <w:rFonts w:ascii="Arial" w:eastAsia="Arial" w:hAnsi="Arial" w:cs="Arial"/>
          <w:spacing w:val="1"/>
          <w:sz w:val="24"/>
          <w:szCs w:val="24"/>
        </w:rPr>
        <w:t>ua</w:t>
      </w:r>
      <w:r w:rsidRPr="00E939D9">
        <w:rPr>
          <w:rFonts w:ascii="Arial" w:eastAsia="Arial" w:hAnsi="Arial" w:cs="Arial"/>
          <w:spacing w:val="1"/>
          <w:sz w:val="24"/>
          <w:szCs w:val="24"/>
        </w:rPr>
        <w:t>l visits,</w:t>
      </w:r>
      <w:r>
        <w:rPr>
          <w:rFonts w:ascii="Arial" w:eastAsia="Arial" w:hAnsi="Arial" w:cs="Arial"/>
          <w:spacing w:val="1"/>
          <w:sz w:val="24"/>
          <w:szCs w:val="24"/>
        </w:rPr>
        <w:t xml:space="preserve"> A</w:t>
      </w:r>
      <w:r w:rsidRPr="00E939D9">
        <w:rPr>
          <w:rFonts w:ascii="Arial" w:eastAsia="Arial" w:hAnsi="Arial" w:cs="Arial"/>
          <w:spacing w:val="1"/>
          <w:sz w:val="24"/>
          <w:szCs w:val="24"/>
        </w:rPr>
        <w:t>UR</w:t>
      </w:r>
      <w:r>
        <w:rPr>
          <w:rFonts w:ascii="Arial" w:eastAsia="Arial" w:hAnsi="Arial" w:cs="Arial"/>
          <w:spacing w:val="1"/>
          <w:sz w:val="24"/>
          <w:szCs w:val="24"/>
        </w:rPr>
        <w:t>A</w:t>
      </w:r>
      <w:r w:rsidRPr="00E939D9">
        <w:rPr>
          <w:rFonts w:ascii="Arial" w:eastAsia="Arial" w:hAnsi="Arial" w:cs="Arial"/>
          <w:spacing w:val="1"/>
          <w:sz w:val="24"/>
          <w:szCs w:val="24"/>
        </w:rPr>
        <w:t>,</w:t>
      </w:r>
      <w:r>
        <w:rPr>
          <w:rFonts w:ascii="Arial" w:eastAsia="Arial" w:hAnsi="Arial" w:cs="Arial"/>
          <w:spacing w:val="1"/>
          <w:sz w:val="24"/>
          <w:szCs w:val="24"/>
        </w:rPr>
        <w:t xml:space="preserve"> </w:t>
      </w:r>
      <w:r w:rsidRPr="00E939D9">
        <w:rPr>
          <w:rFonts w:ascii="Arial" w:eastAsia="Arial" w:hAnsi="Arial" w:cs="Arial"/>
          <w:spacing w:val="1"/>
          <w:sz w:val="24"/>
          <w:szCs w:val="24"/>
        </w:rPr>
        <w:t>r</w:t>
      </w:r>
      <w:r>
        <w:rPr>
          <w:rFonts w:ascii="Arial" w:eastAsia="Arial" w:hAnsi="Arial" w:cs="Arial"/>
          <w:spacing w:val="1"/>
          <w:sz w:val="24"/>
          <w:szCs w:val="24"/>
        </w:rPr>
        <w:t>e</w:t>
      </w:r>
      <w:r w:rsidRPr="00E939D9">
        <w:rPr>
          <w:rFonts w:ascii="Arial" w:eastAsia="Arial" w:hAnsi="Arial" w:cs="Arial"/>
          <w:spacing w:val="1"/>
          <w:sz w:val="24"/>
          <w:szCs w:val="24"/>
        </w:rPr>
        <w:t>m</w:t>
      </w:r>
      <w:r>
        <w:rPr>
          <w:rFonts w:ascii="Arial" w:eastAsia="Arial" w:hAnsi="Arial" w:cs="Arial"/>
          <w:spacing w:val="1"/>
          <w:sz w:val="24"/>
          <w:szCs w:val="24"/>
        </w:rPr>
        <w:t>o</w:t>
      </w:r>
      <w:r w:rsidRPr="00E939D9">
        <w:rPr>
          <w:rFonts w:ascii="Arial" w:eastAsia="Arial" w:hAnsi="Arial" w:cs="Arial"/>
          <w:spacing w:val="1"/>
          <w:sz w:val="24"/>
          <w:szCs w:val="24"/>
        </w:rPr>
        <w:t>te m</w:t>
      </w:r>
      <w:r>
        <w:rPr>
          <w:rFonts w:ascii="Arial" w:eastAsia="Arial" w:hAnsi="Arial" w:cs="Arial"/>
          <w:spacing w:val="1"/>
          <w:sz w:val="24"/>
          <w:szCs w:val="24"/>
        </w:rPr>
        <w:t>e</w:t>
      </w:r>
      <w:r w:rsidRPr="00E939D9">
        <w:rPr>
          <w:rFonts w:ascii="Arial" w:eastAsia="Arial" w:hAnsi="Arial" w:cs="Arial"/>
          <w:spacing w:val="1"/>
          <w:sz w:val="24"/>
          <w:szCs w:val="24"/>
        </w:rPr>
        <w:t>n</w:t>
      </w:r>
      <w:r>
        <w:rPr>
          <w:rFonts w:ascii="Arial" w:eastAsia="Arial" w:hAnsi="Arial" w:cs="Arial"/>
          <w:spacing w:val="1"/>
          <w:sz w:val="24"/>
          <w:szCs w:val="24"/>
        </w:rPr>
        <w:t>u</w:t>
      </w:r>
      <w:r w:rsidRPr="00E939D9">
        <w:rPr>
          <w:rFonts w:ascii="Arial" w:eastAsia="Arial" w:hAnsi="Arial" w:cs="Arial"/>
          <w:spacing w:val="1"/>
          <w:sz w:val="24"/>
          <w:szCs w:val="24"/>
        </w:rPr>
        <w:t>,</w:t>
      </w:r>
      <w:r>
        <w:rPr>
          <w:rFonts w:ascii="Arial" w:eastAsia="Arial" w:hAnsi="Arial" w:cs="Arial"/>
          <w:spacing w:val="1"/>
          <w:sz w:val="24"/>
          <w:szCs w:val="24"/>
        </w:rPr>
        <w:t xml:space="preserve"> </w:t>
      </w:r>
      <w:r w:rsidRPr="00E939D9">
        <w:rPr>
          <w:rFonts w:ascii="Arial" w:eastAsia="Arial" w:hAnsi="Arial" w:cs="Arial"/>
          <w:spacing w:val="1"/>
          <w:sz w:val="24"/>
          <w:szCs w:val="24"/>
        </w:rPr>
        <w:t>softw</w:t>
      </w:r>
      <w:r>
        <w:rPr>
          <w:rFonts w:ascii="Arial" w:eastAsia="Arial" w:hAnsi="Arial" w:cs="Arial"/>
          <w:spacing w:val="1"/>
          <w:sz w:val="24"/>
          <w:szCs w:val="24"/>
        </w:rPr>
        <w:t>a</w:t>
      </w:r>
      <w:r w:rsidRPr="00E939D9">
        <w:rPr>
          <w:rFonts w:ascii="Arial" w:eastAsia="Arial" w:hAnsi="Arial" w:cs="Arial"/>
          <w:spacing w:val="1"/>
          <w:sz w:val="24"/>
          <w:szCs w:val="24"/>
        </w:rPr>
        <w:t xml:space="preserve">re </w:t>
      </w:r>
      <w:r>
        <w:rPr>
          <w:rFonts w:ascii="Arial" w:eastAsia="Arial" w:hAnsi="Arial" w:cs="Arial"/>
          <w:spacing w:val="1"/>
          <w:sz w:val="24"/>
          <w:szCs w:val="24"/>
        </w:rPr>
        <w:t>an</w:t>
      </w:r>
      <w:r w:rsidRPr="00E939D9">
        <w:rPr>
          <w:rFonts w:ascii="Arial" w:eastAsia="Arial" w:hAnsi="Arial" w:cs="Arial"/>
          <w:spacing w:val="1"/>
          <w:sz w:val="24"/>
          <w:szCs w:val="24"/>
        </w:rPr>
        <w:t>d</w:t>
      </w:r>
      <w:r>
        <w:rPr>
          <w:rFonts w:ascii="Arial" w:eastAsia="Arial" w:hAnsi="Arial" w:cs="Arial"/>
          <w:spacing w:val="1"/>
          <w:sz w:val="24"/>
          <w:szCs w:val="24"/>
        </w:rPr>
        <w:t xml:space="preserve"> </w:t>
      </w:r>
      <w:r w:rsidRPr="00E939D9">
        <w:rPr>
          <w:rFonts w:ascii="Arial" w:eastAsia="Arial" w:hAnsi="Arial" w:cs="Arial"/>
          <w:spacing w:val="1"/>
          <w:sz w:val="24"/>
          <w:szCs w:val="24"/>
        </w:rPr>
        <w:t>c</w:t>
      </w:r>
      <w:r>
        <w:rPr>
          <w:rFonts w:ascii="Arial" w:eastAsia="Arial" w:hAnsi="Arial" w:cs="Arial"/>
          <w:spacing w:val="1"/>
          <w:sz w:val="24"/>
          <w:szCs w:val="24"/>
        </w:rPr>
        <w:t>a</w:t>
      </w:r>
      <w:r w:rsidRPr="00E939D9">
        <w:rPr>
          <w:rFonts w:ascii="Arial" w:eastAsia="Arial" w:hAnsi="Arial" w:cs="Arial"/>
          <w:spacing w:val="1"/>
          <w:sz w:val="24"/>
          <w:szCs w:val="24"/>
        </w:rPr>
        <w:t>ll-</w:t>
      </w:r>
      <w:r>
        <w:rPr>
          <w:rFonts w:ascii="Arial" w:eastAsia="Arial" w:hAnsi="Arial" w:cs="Arial"/>
          <w:spacing w:val="1"/>
          <w:sz w:val="24"/>
          <w:szCs w:val="24"/>
        </w:rPr>
        <w:t>ba</w:t>
      </w:r>
      <w:r w:rsidRPr="00E939D9">
        <w:rPr>
          <w:rFonts w:ascii="Arial" w:eastAsia="Arial" w:hAnsi="Arial" w:cs="Arial"/>
          <w:spacing w:val="1"/>
          <w:sz w:val="24"/>
          <w:szCs w:val="24"/>
        </w:rPr>
        <w:t xml:space="preserve">ck </w:t>
      </w:r>
      <w:r>
        <w:rPr>
          <w:rFonts w:ascii="Arial" w:eastAsia="Arial" w:hAnsi="Arial" w:cs="Arial"/>
          <w:spacing w:val="1"/>
          <w:sz w:val="24"/>
          <w:szCs w:val="24"/>
        </w:rPr>
        <w:t>e</w:t>
      </w:r>
      <w:r w:rsidRPr="00E939D9">
        <w:rPr>
          <w:rFonts w:ascii="Arial" w:eastAsia="Arial" w:hAnsi="Arial" w:cs="Arial"/>
          <w:spacing w:val="1"/>
          <w:sz w:val="24"/>
          <w:szCs w:val="24"/>
        </w:rPr>
        <w:t>v</w:t>
      </w:r>
      <w:r>
        <w:rPr>
          <w:rFonts w:ascii="Arial" w:eastAsia="Arial" w:hAnsi="Arial" w:cs="Arial"/>
          <w:spacing w:val="1"/>
          <w:sz w:val="24"/>
          <w:szCs w:val="24"/>
        </w:rPr>
        <w:t>en</w:t>
      </w:r>
      <w:r w:rsidRPr="00E939D9">
        <w:rPr>
          <w:rFonts w:ascii="Arial" w:eastAsia="Arial" w:hAnsi="Arial" w:cs="Arial"/>
          <w:spacing w:val="1"/>
          <w:sz w:val="24"/>
          <w:szCs w:val="24"/>
        </w:rPr>
        <w:t>ts.</w:t>
      </w:r>
      <w:r>
        <w:rPr>
          <w:rFonts w:ascii="Arial" w:eastAsia="Arial" w:hAnsi="Arial" w:cs="Arial"/>
          <w:spacing w:val="1"/>
          <w:sz w:val="24"/>
          <w:szCs w:val="24"/>
        </w:rPr>
        <w:t xml:space="preserve"> </w:t>
      </w:r>
      <w:r w:rsidRPr="00E939D9">
        <w:rPr>
          <w:rFonts w:ascii="Arial" w:eastAsia="Arial" w:hAnsi="Arial" w:cs="Arial"/>
          <w:spacing w:val="1"/>
          <w:sz w:val="24"/>
          <w:szCs w:val="24"/>
        </w:rPr>
        <w:t xml:space="preserve">It </w:t>
      </w:r>
      <w:r>
        <w:rPr>
          <w:rFonts w:ascii="Arial" w:eastAsia="Arial" w:hAnsi="Arial" w:cs="Arial"/>
          <w:spacing w:val="1"/>
          <w:sz w:val="24"/>
          <w:szCs w:val="24"/>
        </w:rPr>
        <w:t>a</w:t>
      </w:r>
      <w:r w:rsidRPr="00E939D9">
        <w:rPr>
          <w:rFonts w:ascii="Arial" w:eastAsia="Arial" w:hAnsi="Arial" w:cs="Arial"/>
          <w:spacing w:val="1"/>
          <w:sz w:val="24"/>
          <w:szCs w:val="24"/>
        </w:rPr>
        <w:t>lso</w:t>
      </w:r>
      <w:r>
        <w:rPr>
          <w:rFonts w:ascii="Arial" w:eastAsia="Arial" w:hAnsi="Arial" w:cs="Arial"/>
          <w:spacing w:val="1"/>
          <w:sz w:val="24"/>
          <w:szCs w:val="24"/>
        </w:rPr>
        <w:t xml:space="preserve"> </w:t>
      </w:r>
      <w:r w:rsidRPr="00E939D9">
        <w:rPr>
          <w:rFonts w:ascii="Arial" w:eastAsia="Arial" w:hAnsi="Arial" w:cs="Arial"/>
          <w:spacing w:val="1"/>
          <w:sz w:val="24"/>
          <w:szCs w:val="24"/>
        </w:rPr>
        <w:t>co</w:t>
      </w:r>
      <w:r>
        <w:rPr>
          <w:rFonts w:ascii="Arial" w:eastAsia="Arial" w:hAnsi="Arial" w:cs="Arial"/>
          <w:spacing w:val="1"/>
          <w:sz w:val="24"/>
          <w:szCs w:val="24"/>
        </w:rPr>
        <w:t>n</w:t>
      </w:r>
      <w:r w:rsidRPr="00E939D9">
        <w:rPr>
          <w:rFonts w:ascii="Arial" w:eastAsia="Arial" w:hAnsi="Arial" w:cs="Arial"/>
          <w:spacing w:val="1"/>
          <w:sz w:val="24"/>
          <w:szCs w:val="24"/>
        </w:rPr>
        <w:t>t</w:t>
      </w:r>
      <w:r>
        <w:rPr>
          <w:rFonts w:ascii="Arial" w:eastAsia="Arial" w:hAnsi="Arial" w:cs="Arial"/>
          <w:spacing w:val="1"/>
          <w:sz w:val="24"/>
          <w:szCs w:val="24"/>
        </w:rPr>
        <w:t>a</w:t>
      </w:r>
      <w:r w:rsidRPr="00E939D9">
        <w:rPr>
          <w:rFonts w:ascii="Arial" w:eastAsia="Arial" w:hAnsi="Arial" w:cs="Arial"/>
          <w:spacing w:val="1"/>
          <w:sz w:val="24"/>
          <w:szCs w:val="24"/>
        </w:rPr>
        <w:t>i</w:t>
      </w:r>
      <w:r>
        <w:rPr>
          <w:rFonts w:ascii="Arial" w:eastAsia="Arial" w:hAnsi="Arial" w:cs="Arial"/>
          <w:spacing w:val="1"/>
          <w:sz w:val="24"/>
          <w:szCs w:val="24"/>
        </w:rPr>
        <w:t>n</w:t>
      </w:r>
      <w:r w:rsidRPr="00E939D9">
        <w:rPr>
          <w:rFonts w:ascii="Arial" w:eastAsia="Arial" w:hAnsi="Arial" w:cs="Arial"/>
          <w:spacing w:val="1"/>
          <w:sz w:val="24"/>
          <w:szCs w:val="24"/>
        </w:rPr>
        <w:t xml:space="preserve">s a </w:t>
      </w:r>
      <w:r>
        <w:rPr>
          <w:rFonts w:ascii="Arial" w:eastAsia="Arial" w:hAnsi="Arial" w:cs="Arial"/>
          <w:spacing w:val="1"/>
          <w:sz w:val="24"/>
          <w:szCs w:val="24"/>
        </w:rPr>
        <w:t>pun</w:t>
      </w:r>
      <w:r w:rsidRPr="00E939D9">
        <w:rPr>
          <w:rFonts w:ascii="Arial" w:eastAsia="Arial" w:hAnsi="Arial" w:cs="Arial"/>
          <w:spacing w:val="1"/>
          <w:sz w:val="24"/>
          <w:szCs w:val="24"/>
        </w:rPr>
        <w:t>ctu</w:t>
      </w:r>
      <w:r>
        <w:rPr>
          <w:rFonts w:ascii="Arial" w:eastAsia="Arial" w:hAnsi="Arial" w:cs="Arial"/>
          <w:spacing w:val="1"/>
          <w:sz w:val="24"/>
          <w:szCs w:val="24"/>
        </w:rPr>
        <w:t>a</w:t>
      </w:r>
      <w:r w:rsidRPr="00E939D9">
        <w:rPr>
          <w:rFonts w:ascii="Arial" w:eastAsia="Arial" w:hAnsi="Arial" w:cs="Arial"/>
          <w:spacing w:val="1"/>
          <w:sz w:val="24"/>
          <w:szCs w:val="24"/>
        </w:rPr>
        <w:t>lity s</w:t>
      </w:r>
      <w:r>
        <w:rPr>
          <w:rFonts w:ascii="Arial" w:eastAsia="Arial" w:hAnsi="Arial" w:cs="Arial"/>
          <w:spacing w:val="1"/>
          <w:sz w:val="24"/>
          <w:szCs w:val="24"/>
        </w:rPr>
        <w:t>u</w:t>
      </w:r>
      <w:r w:rsidRPr="00E939D9">
        <w:rPr>
          <w:rFonts w:ascii="Arial" w:eastAsia="Arial" w:hAnsi="Arial" w:cs="Arial"/>
          <w:spacing w:val="1"/>
          <w:sz w:val="24"/>
          <w:szCs w:val="24"/>
        </w:rPr>
        <w:t>mm</w:t>
      </w:r>
      <w:r>
        <w:rPr>
          <w:rFonts w:ascii="Arial" w:eastAsia="Arial" w:hAnsi="Arial" w:cs="Arial"/>
          <w:spacing w:val="1"/>
          <w:sz w:val="24"/>
          <w:szCs w:val="24"/>
        </w:rPr>
        <w:t>a</w:t>
      </w:r>
      <w:r w:rsidRPr="00E939D9">
        <w:rPr>
          <w:rFonts w:ascii="Arial" w:eastAsia="Arial" w:hAnsi="Arial" w:cs="Arial"/>
          <w:spacing w:val="1"/>
          <w:sz w:val="24"/>
          <w:szCs w:val="24"/>
        </w:rPr>
        <w:t>ry (visits m</w:t>
      </w:r>
      <w:r>
        <w:rPr>
          <w:rFonts w:ascii="Arial" w:eastAsia="Arial" w:hAnsi="Arial" w:cs="Arial"/>
          <w:spacing w:val="1"/>
          <w:sz w:val="24"/>
          <w:szCs w:val="24"/>
        </w:rPr>
        <w:t>ad</w:t>
      </w:r>
      <w:r w:rsidRPr="00E939D9">
        <w:rPr>
          <w:rFonts w:ascii="Arial" w:eastAsia="Arial" w:hAnsi="Arial" w:cs="Arial"/>
          <w:spacing w:val="1"/>
          <w:sz w:val="24"/>
          <w:szCs w:val="24"/>
        </w:rPr>
        <w:t>e</w:t>
      </w:r>
      <w:r>
        <w:rPr>
          <w:rFonts w:ascii="Arial" w:eastAsia="Arial" w:hAnsi="Arial" w:cs="Arial"/>
          <w:spacing w:val="1"/>
          <w:sz w:val="24"/>
          <w:szCs w:val="24"/>
        </w:rPr>
        <w:t xml:space="preserve"> </w:t>
      </w:r>
      <w:r w:rsidRPr="00E939D9">
        <w:rPr>
          <w:rFonts w:ascii="Arial" w:eastAsia="Arial" w:hAnsi="Arial" w:cs="Arial"/>
          <w:spacing w:val="1"/>
          <w:sz w:val="24"/>
          <w:szCs w:val="24"/>
        </w:rPr>
        <w:t>wit</w:t>
      </w:r>
      <w:r>
        <w:rPr>
          <w:rFonts w:ascii="Arial" w:eastAsia="Arial" w:hAnsi="Arial" w:cs="Arial"/>
          <w:spacing w:val="1"/>
          <w:sz w:val="24"/>
          <w:szCs w:val="24"/>
        </w:rPr>
        <w:t>h</w:t>
      </w:r>
      <w:r w:rsidRPr="00E939D9">
        <w:rPr>
          <w:rFonts w:ascii="Arial" w:eastAsia="Arial" w:hAnsi="Arial" w:cs="Arial"/>
          <w:spacing w:val="1"/>
          <w:sz w:val="24"/>
          <w:szCs w:val="24"/>
        </w:rPr>
        <w:t>in</w:t>
      </w:r>
      <w:r>
        <w:rPr>
          <w:rFonts w:ascii="Arial" w:eastAsia="Arial" w:hAnsi="Arial" w:cs="Arial"/>
          <w:spacing w:val="1"/>
          <w:sz w:val="24"/>
          <w:szCs w:val="24"/>
        </w:rPr>
        <w:t xml:space="preserve"> </w:t>
      </w:r>
      <w:r w:rsidRPr="00E939D9">
        <w:rPr>
          <w:rFonts w:ascii="Arial" w:eastAsia="Arial" w:hAnsi="Arial" w:cs="Arial"/>
          <w:spacing w:val="1"/>
          <w:sz w:val="24"/>
          <w:szCs w:val="24"/>
        </w:rPr>
        <w:t xml:space="preserve">15 </w:t>
      </w:r>
      <w:r>
        <w:rPr>
          <w:rFonts w:ascii="Arial" w:eastAsia="Arial" w:hAnsi="Arial" w:cs="Arial"/>
          <w:spacing w:val="1"/>
          <w:sz w:val="24"/>
          <w:szCs w:val="24"/>
        </w:rPr>
        <w:t>o</w:t>
      </w:r>
      <w:r w:rsidRPr="00E939D9">
        <w:rPr>
          <w:rFonts w:ascii="Arial" w:eastAsia="Arial" w:hAnsi="Arial" w:cs="Arial"/>
          <w:spacing w:val="1"/>
          <w:sz w:val="24"/>
          <w:szCs w:val="24"/>
        </w:rPr>
        <w:t xml:space="preserve">r </w:t>
      </w:r>
      <w:r>
        <w:rPr>
          <w:rFonts w:ascii="Arial" w:eastAsia="Arial" w:hAnsi="Arial" w:cs="Arial"/>
          <w:spacing w:val="1"/>
          <w:sz w:val="24"/>
          <w:szCs w:val="24"/>
        </w:rPr>
        <w:t>3</w:t>
      </w:r>
      <w:r w:rsidRPr="00E939D9">
        <w:rPr>
          <w:rFonts w:ascii="Arial" w:eastAsia="Arial" w:hAnsi="Arial" w:cs="Arial"/>
          <w:spacing w:val="1"/>
          <w:sz w:val="24"/>
          <w:szCs w:val="24"/>
        </w:rPr>
        <w:t>0 min</w:t>
      </w:r>
      <w:r>
        <w:rPr>
          <w:rFonts w:ascii="Arial" w:eastAsia="Arial" w:hAnsi="Arial" w:cs="Arial"/>
          <w:spacing w:val="1"/>
          <w:sz w:val="24"/>
          <w:szCs w:val="24"/>
        </w:rPr>
        <w:t>u</w:t>
      </w:r>
      <w:r w:rsidRPr="00E939D9">
        <w:rPr>
          <w:rFonts w:ascii="Arial" w:eastAsia="Arial" w:hAnsi="Arial" w:cs="Arial"/>
          <w:spacing w:val="1"/>
          <w:sz w:val="24"/>
          <w:szCs w:val="24"/>
        </w:rPr>
        <w:t>t</w:t>
      </w:r>
      <w:r>
        <w:rPr>
          <w:rFonts w:ascii="Arial" w:eastAsia="Arial" w:hAnsi="Arial" w:cs="Arial"/>
          <w:spacing w:val="1"/>
          <w:sz w:val="24"/>
          <w:szCs w:val="24"/>
        </w:rPr>
        <w:t>e</w:t>
      </w:r>
      <w:r w:rsidRPr="00E939D9">
        <w:rPr>
          <w:rFonts w:ascii="Arial" w:eastAsia="Arial" w:hAnsi="Arial" w:cs="Arial"/>
          <w:spacing w:val="1"/>
          <w:sz w:val="24"/>
          <w:szCs w:val="24"/>
        </w:rPr>
        <w:t>s) a</w:t>
      </w:r>
      <w:r>
        <w:rPr>
          <w:rFonts w:ascii="Arial" w:eastAsia="Arial" w:hAnsi="Arial" w:cs="Arial"/>
          <w:spacing w:val="1"/>
          <w:sz w:val="24"/>
          <w:szCs w:val="24"/>
        </w:rPr>
        <w:t>n</w:t>
      </w:r>
      <w:r w:rsidRPr="00E939D9">
        <w:rPr>
          <w:rFonts w:ascii="Arial" w:eastAsia="Arial" w:hAnsi="Arial" w:cs="Arial"/>
          <w:spacing w:val="1"/>
          <w:sz w:val="24"/>
          <w:szCs w:val="24"/>
        </w:rPr>
        <w:t>d</w:t>
      </w:r>
      <w:r>
        <w:rPr>
          <w:rFonts w:ascii="Arial" w:eastAsia="Arial" w:hAnsi="Arial" w:cs="Arial"/>
          <w:spacing w:val="1"/>
          <w:sz w:val="24"/>
          <w:szCs w:val="24"/>
        </w:rPr>
        <w:t xml:space="preserve"> </w:t>
      </w:r>
      <w:r w:rsidRPr="00E939D9">
        <w:rPr>
          <w:rFonts w:ascii="Arial" w:eastAsia="Arial" w:hAnsi="Arial" w:cs="Arial"/>
          <w:spacing w:val="1"/>
          <w:sz w:val="24"/>
          <w:szCs w:val="24"/>
        </w:rPr>
        <w:t>visit</w:t>
      </w:r>
      <w:r>
        <w:rPr>
          <w:rFonts w:ascii="Arial" w:eastAsia="Arial" w:hAnsi="Arial" w:cs="Arial"/>
          <w:spacing w:val="1"/>
          <w:sz w:val="24"/>
          <w:szCs w:val="24"/>
        </w:rPr>
        <w:t xml:space="preserve"> du</w:t>
      </w:r>
      <w:r w:rsidRPr="00E939D9">
        <w:rPr>
          <w:rFonts w:ascii="Arial" w:eastAsia="Arial" w:hAnsi="Arial" w:cs="Arial"/>
          <w:spacing w:val="1"/>
          <w:sz w:val="24"/>
          <w:szCs w:val="24"/>
        </w:rPr>
        <w:t>r</w:t>
      </w:r>
      <w:r>
        <w:rPr>
          <w:rFonts w:ascii="Arial" w:eastAsia="Arial" w:hAnsi="Arial" w:cs="Arial"/>
          <w:spacing w:val="1"/>
          <w:sz w:val="24"/>
          <w:szCs w:val="24"/>
        </w:rPr>
        <w:t>a</w:t>
      </w:r>
      <w:r w:rsidRPr="00E939D9">
        <w:rPr>
          <w:rFonts w:ascii="Arial" w:eastAsia="Arial" w:hAnsi="Arial" w:cs="Arial"/>
          <w:spacing w:val="1"/>
          <w:sz w:val="24"/>
          <w:szCs w:val="24"/>
        </w:rPr>
        <w:t>ti</w:t>
      </w:r>
      <w:r>
        <w:rPr>
          <w:rFonts w:ascii="Arial" w:eastAsia="Arial" w:hAnsi="Arial" w:cs="Arial"/>
          <w:spacing w:val="1"/>
          <w:sz w:val="24"/>
          <w:szCs w:val="24"/>
        </w:rPr>
        <w:t>o</w:t>
      </w:r>
      <w:r w:rsidRPr="00E939D9">
        <w:rPr>
          <w:rFonts w:ascii="Arial" w:eastAsia="Arial" w:hAnsi="Arial" w:cs="Arial"/>
          <w:spacing w:val="1"/>
          <w:sz w:val="24"/>
          <w:szCs w:val="24"/>
        </w:rPr>
        <w:t xml:space="preserve">n </w:t>
      </w:r>
      <w:r>
        <w:rPr>
          <w:rFonts w:ascii="Arial" w:eastAsia="Arial" w:hAnsi="Arial" w:cs="Arial"/>
          <w:spacing w:val="1"/>
          <w:sz w:val="24"/>
          <w:szCs w:val="24"/>
        </w:rPr>
        <w:t>ana</w:t>
      </w:r>
      <w:r w:rsidRPr="00E939D9">
        <w:rPr>
          <w:rFonts w:ascii="Arial" w:eastAsia="Arial" w:hAnsi="Arial" w:cs="Arial"/>
          <w:spacing w:val="1"/>
          <w:sz w:val="24"/>
          <w:szCs w:val="24"/>
        </w:rPr>
        <w:t>lysis.</w:t>
      </w:r>
    </w:p>
    <w:p w:rsidR="00E939D9" w:rsidRDefault="00E939D9" w:rsidP="00E939D9">
      <w:pPr>
        <w:pStyle w:val="ListParagraph"/>
        <w:spacing w:after="0" w:line="240" w:lineRule="auto"/>
        <w:ind w:left="709" w:right="252"/>
        <w:jc w:val="both"/>
        <w:rPr>
          <w:rFonts w:ascii="Arial" w:eastAsia="Arial" w:hAnsi="Arial" w:cs="Arial"/>
          <w:spacing w:val="1"/>
          <w:sz w:val="24"/>
          <w:szCs w:val="24"/>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B</w:t>
      </w:r>
      <w:r w:rsidRPr="00E939D9">
        <w:rPr>
          <w:rFonts w:ascii="Arial" w:eastAsia="Arial" w:hAnsi="Arial" w:cs="Arial"/>
          <w:spacing w:val="1"/>
          <w:sz w:val="24"/>
          <w:szCs w:val="24"/>
        </w:rPr>
        <w:t>rist</w:t>
      </w:r>
      <w:r>
        <w:rPr>
          <w:rFonts w:ascii="Arial" w:eastAsia="Arial" w:hAnsi="Arial" w:cs="Arial"/>
          <w:spacing w:val="1"/>
          <w:sz w:val="24"/>
          <w:szCs w:val="24"/>
        </w:rPr>
        <w:t>o</w:t>
      </w:r>
      <w:r w:rsidRPr="00E939D9">
        <w:rPr>
          <w:rFonts w:ascii="Arial" w:eastAsia="Arial" w:hAnsi="Arial" w:cs="Arial"/>
          <w:spacing w:val="1"/>
          <w:sz w:val="24"/>
          <w:szCs w:val="24"/>
        </w:rPr>
        <w:t>l City C</w:t>
      </w:r>
      <w:r>
        <w:rPr>
          <w:rFonts w:ascii="Arial" w:eastAsia="Arial" w:hAnsi="Arial" w:cs="Arial"/>
          <w:spacing w:val="1"/>
          <w:sz w:val="24"/>
          <w:szCs w:val="24"/>
        </w:rPr>
        <w:t>oun</w:t>
      </w:r>
      <w:r w:rsidRPr="00E939D9">
        <w:rPr>
          <w:rFonts w:ascii="Arial" w:eastAsia="Arial" w:hAnsi="Arial" w:cs="Arial"/>
          <w:spacing w:val="1"/>
          <w:sz w:val="24"/>
          <w:szCs w:val="24"/>
        </w:rPr>
        <w:t>cil R</w:t>
      </w:r>
      <w:r>
        <w:rPr>
          <w:rFonts w:ascii="Arial" w:eastAsia="Arial" w:hAnsi="Arial" w:cs="Arial"/>
          <w:spacing w:val="1"/>
          <w:sz w:val="24"/>
          <w:szCs w:val="24"/>
        </w:rPr>
        <w:t>epo</w:t>
      </w:r>
      <w:r w:rsidRPr="00E939D9">
        <w:rPr>
          <w:rFonts w:ascii="Arial" w:eastAsia="Arial" w:hAnsi="Arial" w:cs="Arial"/>
          <w:spacing w:val="1"/>
          <w:sz w:val="24"/>
          <w:szCs w:val="24"/>
        </w:rPr>
        <w:t>rt</w:t>
      </w:r>
      <w:r>
        <w:rPr>
          <w:rFonts w:ascii="Arial" w:eastAsia="Arial" w:hAnsi="Arial" w:cs="Arial"/>
          <w:spacing w:val="1"/>
          <w:sz w:val="24"/>
          <w:szCs w:val="24"/>
        </w:rPr>
        <w:t xml:space="preserve"> B</w:t>
      </w:r>
      <w:r w:rsidRPr="00E939D9">
        <w:rPr>
          <w:rFonts w:ascii="Arial" w:eastAsia="Arial" w:hAnsi="Arial" w:cs="Arial"/>
          <w:spacing w:val="1"/>
          <w:sz w:val="24"/>
          <w:szCs w:val="24"/>
        </w:rPr>
        <w:t>: C</w:t>
      </w:r>
      <w:r>
        <w:rPr>
          <w:rFonts w:ascii="Arial" w:eastAsia="Arial" w:hAnsi="Arial" w:cs="Arial"/>
          <w:spacing w:val="1"/>
          <w:sz w:val="24"/>
          <w:szCs w:val="24"/>
        </w:rPr>
        <w:t>o</w:t>
      </w:r>
      <w:r w:rsidRPr="00E939D9">
        <w:rPr>
          <w:rFonts w:ascii="Arial" w:eastAsia="Arial" w:hAnsi="Arial" w:cs="Arial"/>
          <w:spacing w:val="1"/>
          <w:sz w:val="24"/>
          <w:szCs w:val="24"/>
        </w:rPr>
        <w:t>m</w:t>
      </w:r>
      <w:r>
        <w:rPr>
          <w:rFonts w:ascii="Arial" w:eastAsia="Arial" w:hAnsi="Arial" w:cs="Arial"/>
          <w:spacing w:val="1"/>
          <w:sz w:val="24"/>
          <w:szCs w:val="24"/>
        </w:rPr>
        <w:t>p</w:t>
      </w:r>
      <w:r w:rsidRPr="00E939D9">
        <w:rPr>
          <w:rFonts w:ascii="Arial" w:eastAsia="Arial" w:hAnsi="Arial" w:cs="Arial"/>
          <w:spacing w:val="1"/>
          <w:sz w:val="24"/>
          <w:szCs w:val="24"/>
        </w:rPr>
        <w:t>li</w:t>
      </w:r>
      <w:r>
        <w:rPr>
          <w:rFonts w:ascii="Arial" w:eastAsia="Arial" w:hAnsi="Arial" w:cs="Arial"/>
          <w:spacing w:val="1"/>
          <w:sz w:val="24"/>
          <w:szCs w:val="24"/>
        </w:rPr>
        <w:t>an</w:t>
      </w:r>
      <w:r w:rsidRPr="00E939D9">
        <w:rPr>
          <w:rFonts w:ascii="Arial" w:eastAsia="Arial" w:hAnsi="Arial" w:cs="Arial"/>
          <w:spacing w:val="1"/>
          <w:sz w:val="24"/>
          <w:szCs w:val="24"/>
        </w:rPr>
        <w:t>ce</w:t>
      </w:r>
      <w:r>
        <w:rPr>
          <w:rFonts w:ascii="Arial" w:eastAsia="Arial" w:hAnsi="Arial" w:cs="Arial"/>
          <w:spacing w:val="1"/>
          <w:sz w:val="24"/>
          <w:szCs w:val="24"/>
        </w:rPr>
        <w:t xml:space="preserve"> S</w:t>
      </w:r>
      <w:r w:rsidRPr="00E939D9">
        <w:rPr>
          <w:rFonts w:ascii="Arial" w:eastAsia="Arial" w:hAnsi="Arial" w:cs="Arial"/>
          <w:spacing w:val="1"/>
          <w:sz w:val="24"/>
          <w:szCs w:val="24"/>
        </w:rPr>
        <w:t>umm</w:t>
      </w:r>
      <w:r>
        <w:rPr>
          <w:rFonts w:ascii="Arial" w:eastAsia="Arial" w:hAnsi="Arial" w:cs="Arial"/>
          <w:spacing w:val="1"/>
          <w:sz w:val="24"/>
          <w:szCs w:val="24"/>
        </w:rPr>
        <w:t>a</w:t>
      </w:r>
      <w:r w:rsidRPr="00E939D9">
        <w:rPr>
          <w:rFonts w:ascii="Arial" w:eastAsia="Arial" w:hAnsi="Arial" w:cs="Arial"/>
          <w:spacing w:val="1"/>
          <w:sz w:val="24"/>
          <w:szCs w:val="24"/>
        </w:rPr>
        <w:t>ry –</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w:t>
      </w:r>
      <w:r w:rsidRPr="00E939D9">
        <w:rPr>
          <w:rFonts w:ascii="Arial" w:eastAsia="Arial" w:hAnsi="Arial" w:cs="Arial"/>
          <w:spacing w:val="1"/>
          <w:sz w:val="24"/>
          <w:szCs w:val="24"/>
        </w:rPr>
        <w:t>is r</w:t>
      </w:r>
      <w:r>
        <w:rPr>
          <w:rFonts w:ascii="Arial" w:eastAsia="Arial" w:hAnsi="Arial" w:cs="Arial"/>
          <w:spacing w:val="1"/>
          <w:sz w:val="24"/>
          <w:szCs w:val="24"/>
        </w:rPr>
        <w:t>epo</w:t>
      </w:r>
      <w:r w:rsidRPr="00E939D9">
        <w:rPr>
          <w:rFonts w:ascii="Arial" w:eastAsia="Arial" w:hAnsi="Arial" w:cs="Arial"/>
          <w:spacing w:val="1"/>
          <w:sz w:val="24"/>
          <w:szCs w:val="24"/>
        </w:rPr>
        <w:t xml:space="preserve">rt </w:t>
      </w:r>
      <w:r>
        <w:rPr>
          <w:rFonts w:ascii="Arial" w:eastAsia="Arial" w:hAnsi="Arial" w:cs="Arial"/>
          <w:spacing w:val="1"/>
          <w:sz w:val="24"/>
          <w:szCs w:val="24"/>
        </w:rPr>
        <w:t>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 xml:space="preserve">des </w:t>
      </w:r>
      <w:r w:rsidRPr="00E939D9">
        <w:rPr>
          <w:rFonts w:ascii="Arial" w:eastAsia="Arial" w:hAnsi="Arial" w:cs="Arial"/>
          <w:spacing w:val="1"/>
          <w:sz w:val="24"/>
          <w:szCs w:val="24"/>
        </w:rPr>
        <w:t>i</w:t>
      </w:r>
      <w:r>
        <w:rPr>
          <w:rFonts w:ascii="Arial" w:eastAsia="Arial" w:hAnsi="Arial" w:cs="Arial"/>
          <w:spacing w:val="1"/>
          <w:sz w:val="24"/>
          <w:szCs w:val="24"/>
        </w:rPr>
        <w:t>n</w:t>
      </w:r>
      <w:r w:rsidRPr="00E939D9">
        <w:rPr>
          <w:rFonts w:ascii="Arial" w:eastAsia="Arial" w:hAnsi="Arial" w:cs="Arial"/>
          <w:spacing w:val="1"/>
          <w:sz w:val="24"/>
          <w:szCs w:val="24"/>
        </w:rPr>
        <w:t>f</w:t>
      </w:r>
      <w:r>
        <w:rPr>
          <w:rFonts w:ascii="Arial" w:eastAsia="Arial" w:hAnsi="Arial" w:cs="Arial"/>
          <w:spacing w:val="1"/>
          <w:sz w:val="24"/>
          <w:szCs w:val="24"/>
        </w:rPr>
        <w:t>o</w:t>
      </w:r>
      <w:r w:rsidRPr="00E939D9">
        <w:rPr>
          <w:rFonts w:ascii="Arial" w:eastAsia="Arial" w:hAnsi="Arial" w:cs="Arial"/>
          <w:spacing w:val="1"/>
          <w:sz w:val="24"/>
          <w:szCs w:val="24"/>
        </w:rPr>
        <w:t>rm</w:t>
      </w:r>
      <w:r>
        <w:rPr>
          <w:rFonts w:ascii="Arial" w:eastAsia="Arial" w:hAnsi="Arial" w:cs="Arial"/>
          <w:spacing w:val="1"/>
          <w:sz w:val="24"/>
          <w:szCs w:val="24"/>
        </w:rPr>
        <w:t>a</w:t>
      </w:r>
      <w:r w:rsidRPr="00E939D9">
        <w:rPr>
          <w:rFonts w:ascii="Arial" w:eastAsia="Arial" w:hAnsi="Arial" w:cs="Arial"/>
          <w:spacing w:val="1"/>
          <w:sz w:val="24"/>
          <w:szCs w:val="24"/>
        </w:rPr>
        <w:t>ti</w:t>
      </w:r>
      <w:r>
        <w:rPr>
          <w:rFonts w:ascii="Arial" w:eastAsia="Arial" w:hAnsi="Arial" w:cs="Arial"/>
          <w:spacing w:val="1"/>
          <w:sz w:val="24"/>
          <w:szCs w:val="24"/>
        </w:rPr>
        <w:t>o</w:t>
      </w:r>
      <w:r w:rsidRPr="00E939D9">
        <w:rPr>
          <w:rFonts w:ascii="Arial" w:eastAsia="Arial" w:hAnsi="Arial" w:cs="Arial"/>
          <w:spacing w:val="1"/>
          <w:sz w:val="24"/>
          <w:szCs w:val="24"/>
        </w:rPr>
        <w:t xml:space="preserve">n </w:t>
      </w:r>
      <w:r>
        <w:rPr>
          <w:rFonts w:ascii="Arial" w:eastAsia="Arial" w:hAnsi="Arial" w:cs="Arial"/>
          <w:spacing w:val="1"/>
          <w:sz w:val="24"/>
          <w:szCs w:val="24"/>
        </w:rPr>
        <w:t>o</w:t>
      </w:r>
      <w:r w:rsidRPr="00E939D9">
        <w:rPr>
          <w:rFonts w:ascii="Arial" w:eastAsia="Arial" w:hAnsi="Arial" w:cs="Arial"/>
          <w:spacing w:val="1"/>
          <w:sz w:val="24"/>
          <w:szCs w:val="24"/>
        </w:rPr>
        <w:t>n t</w:t>
      </w:r>
      <w:r>
        <w:rPr>
          <w:rFonts w:ascii="Arial" w:eastAsia="Arial" w:hAnsi="Arial" w:cs="Arial"/>
          <w:spacing w:val="1"/>
          <w:sz w:val="24"/>
          <w:szCs w:val="24"/>
        </w:rPr>
        <w:t>h</w:t>
      </w:r>
      <w:r w:rsidRPr="00E939D9">
        <w:rPr>
          <w:rFonts w:ascii="Arial" w:eastAsia="Arial" w:hAnsi="Arial" w:cs="Arial"/>
          <w:spacing w:val="1"/>
          <w:sz w:val="24"/>
          <w:szCs w:val="24"/>
        </w:rPr>
        <w:t xml:space="preserve">e </w:t>
      </w:r>
      <w:r>
        <w:rPr>
          <w:rFonts w:ascii="Arial" w:eastAsia="Arial" w:hAnsi="Arial" w:cs="Arial"/>
          <w:spacing w:val="1"/>
          <w:sz w:val="24"/>
          <w:szCs w:val="24"/>
        </w:rPr>
        <w:t>n</w:t>
      </w:r>
      <w:r w:rsidRPr="00E939D9">
        <w:rPr>
          <w:rFonts w:ascii="Arial" w:eastAsia="Arial" w:hAnsi="Arial" w:cs="Arial"/>
          <w:spacing w:val="1"/>
          <w:sz w:val="24"/>
          <w:szCs w:val="24"/>
        </w:rPr>
        <w:t>um</w:t>
      </w:r>
      <w:r>
        <w:rPr>
          <w:rFonts w:ascii="Arial" w:eastAsia="Arial" w:hAnsi="Arial" w:cs="Arial"/>
          <w:spacing w:val="1"/>
          <w:sz w:val="24"/>
          <w:szCs w:val="24"/>
        </w:rPr>
        <w:t>be</w:t>
      </w:r>
      <w:r w:rsidRPr="00E939D9">
        <w:rPr>
          <w:rFonts w:ascii="Arial" w:eastAsia="Arial" w:hAnsi="Arial" w:cs="Arial"/>
          <w:spacing w:val="1"/>
          <w:sz w:val="24"/>
          <w:szCs w:val="24"/>
        </w:rPr>
        <w:t xml:space="preserve">r </w:t>
      </w:r>
      <w:r>
        <w:rPr>
          <w:rFonts w:ascii="Arial" w:eastAsia="Arial" w:hAnsi="Arial" w:cs="Arial"/>
          <w:spacing w:val="1"/>
          <w:sz w:val="24"/>
          <w:szCs w:val="24"/>
        </w:rPr>
        <w:t>a</w:t>
      </w:r>
      <w:r w:rsidRPr="00E939D9">
        <w:rPr>
          <w:rFonts w:ascii="Arial" w:eastAsia="Arial" w:hAnsi="Arial" w:cs="Arial"/>
          <w:spacing w:val="1"/>
          <w:sz w:val="24"/>
          <w:szCs w:val="24"/>
        </w:rPr>
        <w:t>nd</w:t>
      </w:r>
      <w:r>
        <w:rPr>
          <w:rFonts w:ascii="Arial" w:eastAsia="Arial" w:hAnsi="Arial" w:cs="Arial"/>
          <w:spacing w:val="1"/>
          <w:sz w:val="24"/>
          <w:szCs w:val="24"/>
        </w:rPr>
        <w:t xml:space="preserve"> </w:t>
      </w:r>
      <w:r w:rsidRPr="00E939D9">
        <w:rPr>
          <w:rFonts w:ascii="Arial" w:eastAsia="Arial" w:hAnsi="Arial" w:cs="Arial"/>
          <w:spacing w:val="1"/>
          <w:sz w:val="24"/>
          <w:szCs w:val="24"/>
        </w:rPr>
        <w:t>p</w:t>
      </w:r>
      <w:r>
        <w:rPr>
          <w:rFonts w:ascii="Arial" w:eastAsia="Arial" w:hAnsi="Arial" w:cs="Arial"/>
          <w:spacing w:val="1"/>
          <w:sz w:val="24"/>
          <w:szCs w:val="24"/>
        </w:rPr>
        <w:t>e</w:t>
      </w:r>
      <w:r w:rsidRPr="00E939D9">
        <w:rPr>
          <w:rFonts w:ascii="Arial" w:eastAsia="Arial" w:hAnsi="Arial" w:cs="Arial"/>
          <w:spacing w:val="1"/>
          <w:sz w:val="24"/>
          <w:szCs w:val="24"/>
        </w:rPr>
        <w:t>rc</w:t>
      </w:r>
      <w:r>
        <w:rPr>
          <w:rFonts w:ascii="Arial" w:eastAsia="Arial" w:hAnsi="Arial" w:cs="Arial"/>
          <w:spacing w:val="1"/>
          <w:sz w:val="24"/>
          <w:szCs w:val="24"/>
        </w:rPr>
        <w:t>en</w:t>
      </w:r>
      <w:r w:rsidRPr="00E939D9">
        <w:rPr>
          <w:rFonts w:ascii="Arial" w:eastAsia="Arial" w:hAnsi="Arial" w:cs="Arial"/>
          <w:spacing w:val="1"/>
          <w:sz w:val="24"/>
          <w:szCs w:val="24"/>
        </w:rPr>
        <w:t>t</w:t>
      </w:r>
      <w:r>
        <w:rPr>
          <w:rFonts w:ascii="Arial" w:eastAsia="Arial" w:hAnsi="Arial" w:cs="Arial"/>
          <w:spacing w:val="1"/>
          <w:sz w:val="24"/>
          <w:szCs w:val="24"/>
        </w:rPr>
        <w:t>a</w:t>
      </w:r>
      <w:r w:rsidRPr="00E939D9">
        <w:rPr>
          <w:rFonts w:ascii="Arial" w:eastAsia="Arial" w:hAnsi="Arial" w:cs="Arial"/>
          <w:spacing w:val="1"/>
          <w:sz w:val="24"/>
          <w:szCs w:val="24"/>
        </w:rPr>
        <w:t>ge</w:t>
      </w:r>
      <w:r>
        <w:rPr>
          <w:rFonts w:ascii="Arial" w:eastAsia="Arial" w:hAnsi="Arial" w:cs="Arial"/>
          <w:spacing w:val="1"/>
          <w:sz w:val="24"/>
          <w:szCs w:val="24"/>
        </w:rPr>
        <w:t xml:space="preserve"> </w:t>
      </w:r>
      <w:r w:rsidRPr="00E939D9">
        <w:rPr>
          <w:rFonts w:ascii="Arial" w:eastAsia="Arial" w:hAnsi="Arial" w:cs="Arial"/>
          <w:spacing w:val="1"/>
          <w:sz w:val="24"/>
          <w:szCs w:val="24"/>
        </w:rPr>
        <w:t>of visits with</w:t>
      </w:r>
      <w:r>
        <w:rPr>
          <w:rFonts w:ascii="Arial" w:eastAsia="Arial" w:hAnsi="Arial" w:cs="Arial"/>
          <w:spacing w:val="1"/>
          <w:sz w:val="24"/>
          <w:szCs w:val="24"/>
        </w:rPr>
        <w:t xml:space="preserve"> </w:t>
      </w:r>
      <w:r w:rsidRPr="00E939D9">
        <w:rPr>
          <w:rFonts w:ascii="Arial" w:eastAsia="Arial" w:hAnsi="Arial" w:cs="Arial"/>
          <w:spacing w:val="1"/>
          <w:sz w:val="24"/>
          <w:szCs w:val="24"/>
        </w:rPr>
        <w:t>a</w:t>
      </w:r>
      <w:r>
        <w:rPr>
          <w:rFonts w:ascii="Arial" w:eastAsia="Arial" w:hAnsi="Arial" w:cs="Arial"/>
          <w:spacing w:val="1"/>
          <w:sz w:val="24"/>
          <w:szCs w:val="24"/>
        </w:rPr>
        <w:t xml:space="preserve"> </w:t>
      </w:r>
      <w:r w:rsidRPr="00E939D9">
        <w:rPr>
          <w:rFonts w:ascii="Arial" w:eastAsia="Arial" w:hAnsi="Arial" w:cs="Arial"/>
          <w:spacing w:val="1"/>
          <w:sz w:val="24"/>
          <w:szCs w:val="24"/>
        </w:rPr>
        <w:t>st</w:t>
      </w:r>
      <w:r>
        <w:rPr>
          <w:rFonts w:ascii="Arial" w:eastAsia="Arial" w:hAnsi="Arial" w:cs="Arial"/>
          <w:spacing w:val="1"/>
          <w:sz w:val="24"/>
          <w:szCs w:val="24"/>
        </w:rPr>
        <w:t>a</w:t>
      </w:r>
      <w:r w:rsidRPr="00E939D9">
        <w:rPr>
          <w:rFonts w:ascii="Arial" w:eastAsia="Arial" w:hAnsi="Arial" w:cs="Arial"/>
          <w:spacing w:val="1"/>
          <w:sz w:val="24"/>
          <w:szCs w:val="24"/>
        </w:rPr>
        <w:t>rt</w:t>
      </w:r>
      <w:r>
        <w:rPr>
          <w:rFonts w:ascii="Arial" w:eastAsia="Arial" w:hAnsi="Arial" w:cs="Arial"/>
          <w:spacing w:val="1"/>
          <w:sz w:val="24"/>
          <w:szCs w:val="24"/>
        </w:rPr>
        <w:t xml:space="preserve"> </w:t>
      </w:r>
      <w:r w:rsidRPr="00E939D9">
        <w:rPr>
          <w:rFonts w:ascii="Arial" w:eastAsia="Arial" w:hAnsi="Arial" w:cs="Arial"/>
          <w:spacing w:val="1"/>
          <w:sz w:val="24"/>
          <w:szCs w:val="24"/>
        </w:rPr>
        <w:t>/</w:t>
      </w:r>
      <w:r>
        <w:rPr>
          <w:rFonts w:ascii="Arial" w:eastAsia="Arial" w:hAnsi="Arial" w:cs="Arial"/>
          <w:spacing w:val="1"/>
          <w:sz w:val="24"/>
          <w:szCs w:val="24"/>
        </w:rPr>
        <w:t xml:space="preserve"> </w:t>
      </w:r>
      <w:r w:rsidRPr="00E939D9">
        <w:rPr>
          <w:rFonts w:ascii="Arial" w:eastAsia="Arial" w:hAnsi="Arial" w:cs="Arial"/>
          <w:spacing w:val="1"/>
          <w:sz w:val="24"/>
          <w:szCs w:val="24"/>
        </w:rPr>
        <w:t>e</w:t>
      </w:r>
      <w:r>
        <w:rPr>
          <w:rFonts w:ascii="Arial" w:eastAsia="Arial" w:hAnsi="Arial" w:cs="Arial"/>
          <w:spacing w:val="1"/>
          <w:sz w:val="24"/>
          <w:szCs w:val="24"/>
        </w:rPr>
        <w:t>n</w:t>
      </w:r>
      <w:r w:rsidRPr="00E939D9">
        <w:rPr>
          <w:rFonts w:ascii="Arial" w:eastAsia="Arial" w:hAnsi="Arial" w:cs="Arial"/>
          <w:spacing w:val="1"/>
          <w:sz w:val="24"/>
          <w:szCs w:val="24"/>
        </w:rPr>
        <w:t xml:space="preserve">d </w:t>
      </w:r>
      <w:r>
        <w:rPr>
          <w:rFonts w:ascii="Arial" w:eastAsia="Arial" w:hAnsi="Arial" w:cs="Arial"/>
          <w:spacing w:val="1"/>
          <w:sz w:val="24"/>
          <w:szCs w:val="24"/>
        </w:rPr>
        <w:t>A</w:t>
      </w:r>
      <w:r w:rsidRPr="00E939D9">
        <w:rPr>
          <w:rFonts w:ascii="Arial" w:eastAsia="Arial" w:hAnsi="Arial" w:cs="Arial"/>
          <w:spacing w:val="1"/>
          <w:sz w:val="24"/>
          <w:szCs w:val="24"/>
        </w:rPr>
        <w:t>URA</w:t>
      </w:r>
      <w:r>
        <w:rPr>
          <w:rFonts w:ascii="Arial" w:eastAsia="Arial" w:hAnsi="Arial" w:cs="Arial"/>
          <w:spacing w:val="1"/>
          <w:sz w:val="24"/>
          <w:szCs w:val="24"/>
        </w:rPr>
        <w:t xml:space="preserve"> en</w:t>
      </w:r>
      <w:r w:rsidRPr="00E939D9">
        <w:rPr>
          <w:rFonts w:ascii="Arial" w:eastAsia="Arial" w:hAnsi="Arial" w:cs="Arial"/>
          <w:spacing w:val="1"/>
          <w:sz w:val="24"/>
          <w:szCs w:val="24"/>
        </w:rPr>
        <w:t>try, t</w:t>
      </w:r>
      <w:r>
        <w:rPr>
          <w:rFonts w:ascii="Arial" w:eastAsia="Arial" w:hAnsi="Arial" w:cs="Arial"/>
          <w:spacing w:val="1"/>
          <w:sz w:val="24"/>
          <w:szCs w:val="24"/>
        </w:rPr>
        <w:t>o</w:t>
      </w:r>
      <w:r w:rsidRPr="00E939D9">
        <w:rPr>
          <w:rFonts w:ascii="Arial" w:eastAsia="Arial" w:hAnsi="Arial" w:cs="Arial"/>
          <w:spacing w:val="1"/>
          <w:sz w:val="24"/>
          <w:szCs w:val="24"/>
        </w:rPr>
        <w:t>t</w:t>
      </w:r>
      <w:r>
        <w:rPr>
          <w:rFonts w:ascii="Arial" w:eastAsia="Arial" w:hAnsi="Arial" w:cs="Arial"/>
          <w:spacing w:val="1"/>
          <w:sz w:val="24"/>
          <w:szCs w:val="24"/>
        </w:rPr>
        <w:t>a</w:t>
      </w:r>
      <w:r w:rsidRPr="00E939D9">
        <w:rPr>
          <w:rFonts w:ascii="Arial" w:eastAsia="Arial" w:hAnsi="Arial" w:cs="Arial"/>
          <w:spacing w:val="1"/>
          <w:sz w:val="24"/>
          <w:szCs w:val="24"/>
        </w:rPr>
        <w:t xml:space="preserve">l visits </w:t>
      </w:r>
      <w:r>
        <w:rPr>
          <w:rFonts w:ascii="Arial" w:eastAsia="Arial" w:hAnsi="Arial" w:cs="Arial"/>
          <w:spacing w:val="1"/>
          <w:sz w:val="24"/>
          <w:szCs w:val="24"/>
        </w:rPr>
        <w:t>an</w:t>
      </w:r>
      <w:r w:rsidRPr="00E939D9">
        <w:rPr>
          <w:rFonts w:ascii="Arial" w:eastAsia="Arial" w:hAnsi="Arial" w:cs="Arial"/>
          <w:spacing w:val="1"/>
          <w:sz w:val="24"/>
          <w:szCs w:val="24"/>
        </w:rPr>
        <w:t xml:space="preserve">d </w:t>
      </w:r>
      <w:r>
        <w:rPr>
          <w:rFonts w:ascii="Arial" w:eastAsia="Arial" w:hAnsi="Arial" w:cs="Arial"/>
          <w:spacing w:val="1"/>
          <w:sz w:val="24"/>
          <w:szCs w:val="24"/>
        </w:rPr>
        <w:t>p</w:t>
      </w:r>
      <w:r w:rsidRPr="00E939D9">
        <w:rPr>
          <w:rFonts w:ascii="Arial" w:eastAsia="Arial" w:hAnsi="Arial" w:cs="Arial"/>
          <w:spacing w:val="1"/>
          <w:sz w:val="24"/>
          <w:szCs w:val="24"/>
        </w:rPr>
        <w:t>l</w:t>
      </w:r>
      <w:r>
        <w:rPr>
          <w:rFonts w:ascii="Arial" w:eastAsia="Arial" w:hAnsi="Arial" w:cs="Arial"/>
          <w:spacing w:val="1"/>
          <w:sz w:val="24"/>
          <w:szCs w:val="24"/>
        </w:rPr>
        <w:t>a</w:t>
      </w:r>
      <w:r w:rsidRPr="00E939D9">
        <w:rPr>
          <w:rFonts w:ascii="Arial" w:eastAsia="Arial" w:hAnsi="Arial" w:cs="Arial"/>
          <w:spacing w:val="1"/>
          <w:sz w:val="24"/>
          <w:szCs w:val="24"/>
        </w:rPr>
        <w:t>n</w:t>
      </w:r>
      <w:r>
        <w:rPr>
          <w:rFonts w:ascii="Arial" w:eastAsia="Arial" w:hAnsi="Arial" w:cs="Arial"/>
          <w:spacing w:val="1"/>
          <w:sz w:val="24"/>
          <w:szCs w:val="24"/>
        </w:rPr>
        <w:t>n</w:t>
      </w:r>
      <w:r w:rsidRPr="00E939D9">
        <w:rPr>
          <w:rFonts w:ascii="Arial" w:eastAsia="Arial" w:hAnsi="Arial" w:cs="Arial"/>
          <w:spacing w:val="1"/>
          <w:sz w:val="24"/>
          <w:szCs w:val="24"/>
        </w:rPr>
        <w:t>ed visits.</w:t>
      </w:r>
    </w:p>
    <w:p w:rsidR="00D26B81" w:rsidRPr="00E939D9" w:rsidRDefault="00D26B81" w:rsidP="00E939D9">
      <w:pPr>
        <w:pStyle w:val="ListParagraph"/>
        <w:spacing w:after="0" w:line="240" w:lineRule="auto"/>
        <w:ind w:left="709" w:right="252"/>
        <w:jc w:val="both"/>
        <w:rPr>
          <w:rFonts w:ascii="Arial" w:eastAsia="Arial" w:hAnsi="Arial" w:cs="Arial"/>
          <w:spacing w:val="1"/>
          <w:sz w:val="24"/>
          <w:szCs w:val="24"/>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B</w:t>
      </w:r>
      <w:r w:rsidRPr="00E939D9">
        <w:rPr>
          <w:rFonts w:ascii="Arial" w:eastAsia="Arial" w:hAnsi="Arial" w:cs="Arial"/>
          <w:spacing w:val="1"/>
          <w:sz w:val="24"/>
          <w:szCs w:val="24"/>
        </w:rPr>
        <w:t>rist</w:t>
      </w:r>
      <w:r>
        <w:rPr>
          <w:rFonts w:ascii="Arial" w:eastAsia="Arial" w:hAnsi="Arial" w:cs="Arial"/>
          <w:spacing w:val="1"/>
          <w:sz w:val="24"/>
          <w:szCs w:val="24"/>
        </w:rPr>
        <w:t>o</w:t>
      </w:r>
      <w:r w:rsidRPr="00E939D9">
        <w:rPr>
          <w:rFonts w:ascii="Arial" w:eastAsia="Arial" w:hAnsi="Arial" w:cs="Arial"/>
          <w:spacing w:val="1"/>
          <w:sz w:val="24"/>
          <w:szCs w:val="24"/>
        </w:rPr>
        <w:t>l City C</w:t>
      </w:r>
      <w:r>
        <w:rPr>
          <w:rFonts w:ascii="Arial" w:eastAsia="Arial" w:hAnsi="Arial" w:cs="Arial"/>
          <w:spacing w:val="1"/>
          <w:sz w:val="24"/>
          <w:szCs w:val="24"/>
        </w:rPr>
        <w:t>oun</w:t>
      </w:r>
      <w:r w:rsidRPr="00E939D9">
        <w:rPr>
          <w:rFonts w:ascii="Arial" w:eastAsia="Arial" w:hAnsi="Arial" w:cs="Arial"/>
          <w:spacing w:val="1"/>
          <w:sz w:val="24"/>
          <w:szCs w:val="24"/>
        </w:rPr>
        <w:t>cil R</w:t>
      </w:r>
      <w:r>
        <w:rPr>
          <w:rFonts w:ascii="Arial" w:eastAsia="Arial" w:hAnsi="Arial" w:cs="Arial"/>
          <w:spacing w:val="1"/>
          <w:sz w:val="24"/>
          <w:szCs w:val="24"/>
        </w:rPr>
        <w:t>epo</w:t>
      </w:r>
      <w:r w:rsidRPr="00E939D9">
        <w:rPr>
          <w:rFonts w:ascii="Arial" w:eastAsia="Arial" w:hAnsi="Arial" w:cs="Arial"/>
          <w:spacing w:val="1"/>
          <w:sz w:val="24"/>
          <w:szCs w:val="24"/>
        </w:rPr>
        <w:t>rt</w:t>
      </w:r>
      <w:r>
        <w:rPr>
          <w:rFonts w:ascii="Arial" w:eastAsia="Arial" w:hAnsi="Arial" w:cs="Arial"/>
          <w:spacing w:val="1"/>
          <w:sz w:val="24"/>
          <w:szCs w:val="24"/>
        </w:rPr>
        <w:t xml:space="preserve"> </w:t>
      </w:r>
      <w:r w:rsidRPr="00E939D9">
        <w:rPr>
          <w:rFonts w:ascii="Arial" w:eastAsia="Arial" w:hAnsi="Arial" w:cs="Arial"/>
          <w:spacing w:val="1"/>
          <w:sz w:val="24"/>
          <w:szCs w:val="24"/>
        </w:rPr>
        <w:t>C:</w:t>
      </w:r>
      <w:r>
        <w:rPr>
          <w:rFonts w:ascii="Arial" w:eastAsia="Arial" w:hAnsi="Arial" w:cs="Arial"/>
          <w:spacing w:val="1"/>
          <w:sz w:val="24"/>
          <w:szCs w:val="24"/>
        </w:rPr>
        <w:t xml:space="preserve"> V</w:t>
      </w:r>
      <w:r w:rsidRPr="00E939D9">
        <w:rPr>
          <w:rFonts w:ascii="Arial" w:eastAsia="Arial" w:hAnsi="Arial" w:cs="Arial"/>
          <w:spacing w:val="1"/>
          <w:sz w:val="24"/>
          <w:szCs w:val="24"/>
        </w:rPr>
        <w:t xml:space="preserve">isit </w:t>
      </w:r>
      <w:r>
        <w:rPr>
          <w:rFonts w:ascii="Arial" w:eastAsia="Arial" w:hAnsi="Arial" w:cs="Arial"/>
          <w:spacing w:val="1"/>
          <w:sz w:val="24"/>
          <w:szCs w:val="24"/>
        </w:rPr>
        <w:t>S</w:t>
      </w:r>
      <w:r w:rsidRPr="00E939D9">
        <w:rPr>
          <w:rFonts w:ascii="Arial" w:eastAsia="Arial" w:hAnsi="Arial" w:cs="Arial"/>
          <w:spacing w:val="1"/>
          <w:sz w:val="24"/>
          <w:szCs w:val="24"/>
        </w:rPr>
        <w:t>umm</w:t>
      </w:r>
      <w:r>
        <w:rPr>
          <w:rFonts w:ascii="Arial" w:eastAsia="Arial" w:hAnsi="Arial" w:cs="Arial"/>
          <w:spacing w:val="1"/>
          <w:sz w:val="24"/>
          <w:szCs w:val="24"/>
        </w:rPr>
        <w:t>a</w:t>
      </w:r>
      <w:r w:rsidRPr="00E939D9">
        <w:rPr>
          <w:rFonts w:ascii="Arial" w:eastAsia="Arial" w:hAnsi="Arial" w:cs="Arial"/>
          <w:spacing w:val="1"/>
          <w:sz w:val="24"/>
          <w:szCs w:val="24"/>
        </w:rPr>
        <w:t>ry (</w:t>
      </w:r>
      <w:r>
        <w:rPr>
          <w:rFonts w:ascii="Arial" w:eastAsia="Arial" w:hAnsi="Arial" w:cs="Arial"/>
          <w:spacing w:val="1"/>
          <w:sz w:val="24"/>
          <w:szCs w:val="24"/>
        </w:rPr>
        <w:t>E</w:t>
      </w:r>
      <w:r w:rsidRPr="00E939D9">
        <w:rPr>
          <w:rFonts w:ascii="Arial" w:eastAsia="Arial" w:hAnsi="Arial" w:cs="Arial"/>
          <w:spacing w:val="1"/>
          <w:sz w:val="24"/>
          <w:szCs w:val="24"/>
        </w:rPr>
        <w:t>xcl.</w:t>
      </w:r>
      <w:r>
        <w:rPr>
          <w:rFonts w:ascii="Arial" w:eastAsia="Arial" w:hAnsi="Arial" w:cs="Arial"/>
          <w:spacing w:val="1"/>
          <w:sz w:val="24"/>
          <w:szCs w:val="24"/>
        </w:rPr>
        <w:t xml:space="preserve"> </w:t>
      </w:r>
      <w:r w:rsidRPr="00E939D9">
        <w:rPr>
          <w:rFonts w:ascii="Arial" w:eastAsia="Arial" w:hAnsi="Arial" w:cs="Arial"/>
          <w:spacing w:val="1"/>
          <w:sz w:val="24"/>
          <w:szCs w:val="24"/>
        </w:rPr>
        <w:t>N</w:t>
      </w:r>
      <w:r>
        <w:rPr>
          <w:rFonts w:ascii="Arial" w:eastAsia="Arial" w:hAnsi="Arial" w:cs="Arial"/>
          <w:spacing w:val="1"/>
          <w:sz w:val="24"/>
          <w:szCs w:val="24"/>
        </w:rPr>
        <w:t>o</w:t>
      </w:r>
      <w:r w:rsidRPr="00E939D9">
        <w:rPr>
          <w:rFonts w:ascii="Arial" w:eastAsia="Arial" w:hAnsi="Arial" w:cs="Arial"/>
          <w:spacing w:val="1"/>
          <w:sz w:val="24"/>
          <w:szCs w:val="24"/>
        </w:rPr>
        <w:t>t</w:t>
      </w:r>
      <w:r>
        <w:rPr>
          <w:rFonts w:ascii="Arial" w:eastAsia="Arial" w:hAnsi="Arial" w:cs="Arial"/>
          <w:spacing w:val="1"/>
          <w:sz w:val="24"/>
          <w:szCs w:val="24"/>
        </w:rPr>
        <w:t xml:space="preserve"> o</w:t>
      </w:r>
      <w:r w:rsidRPr="00E939D9">
        <w:rPr>
          <w:rFonts w:ascii="Arial" w:eastAsia="Arial" w:hAnsi="Arial" w:cs="Arial"/>
          <w:spacing w:val="1"/>
          <w:sz w:val="24"/>
          <w:szCs w:val="24"/>
        </w:rPr>
        <w:t>n</w:t>
      </w:r>
      <w:r>
        <w:rPr>
          <w:rFonts w:ascii="Arial" w:eastAsia="Arial" w:hAnsi="Arial" w:cs="Arial"/>
          <w:spacing w:val="1"/>
          <w:sz w:val="24"/>
          <w:szCs w:val="24"/>
        </w:rPr>
        <w:t xml:space="preserve"> P</w:t>
      </w:r>
      <w:r w:rsidRPr="00E939D9">
        <w:rPr>
          <w:rFonts w:ascii="Arial" w:eastAsia="Arial" w:hAnsi="Arial" w:cs="Arial"/>
          <w:spacing w:val="1"/>
          <w:sz w:val="24"/>
          <w:szCs w:val="24"/>
        </w:rPr>
        <w:t>h</w:t>
      </w:r>
      <w:r>
        <w:rPr>
          <w:rFonts w:ascii="Arial" w:eastAsia="Arial" w:hAnsi="Arial" w:cs="Arial"/>
          <w:spacing w:val="1"/>
          <w:sz w:val="24"/>
          <w:szCs w:val="24"/>
        </w:rPr>
        <w:t>o</w:t>
      </w:r>
      <w:r w:rsidRPr="00E939D9">
        <w:rPr>
          <w:rFonts w:ascii="Arial" w:eastAsia="Arial" w:hAnsi="Arial" w:cs="Arial"/>
          <w:spacing w:val="1"/>
          <w:sz w:val="24"/>
          <w:szCs w:val="24"/>
        </w:rPr>
        <w:t>n</w:t>
      </w:r>
      <w:r>
        <w:rPr>
          <w:rFonts w:ascii="Arial" w:eastAsia="Arial" w:hAnsi="Arial" w:cs="Arial"/>
          <w:spacing w:val="1"/>
          <w:sz w:val="24"/>
          <w:szCs w:val="24"/>
        </w:rPr>
        <w:t>e</w:t>
      </w:r>
      <w:r w:rsidRPr="00E939D9">
        <w:rPr>
          <w:rFonts w:ascii="Arial" w:eastAsia="Arial" w:hAnsi="Arial" w:cs="Arial"/>
          <w:spacing w:val="1"/>
          <w:sz w:val="24"/>
          <w:szCs w:val="24"/>
        </w:rPr>
        <w:t>) – T</w:t>
      </w:r>
      <w:r>
        <w:rPr>
          <w:rFonts w:ascii="Arial" w:eastAsia="Arial" w:hAnsi="Arial" w:cs="Arial"/>
          <w:spacing w:val="1"/>
          <w:sz w:val="24"/>
          <w:szCs w:val="24"/>
        </w:rPr>
        <w:t>h</w:t>
      </w:r>
      <w:r w:rsidRPr="00E939D9">
        <w:rPr>
          <w:rFonts w:ascii="Arial" w:eastAsia="Arial" w:hAnsi="Arial" w:cs="Arial"/>
          <w:spacing w:val="1"/>
          <w:sz w:val="24"/>
          <w:szCs w:val="24"/>
        </w:rPr>
        <w:t>is r</w:t>
      </w:r>
      <w:r>
        <w:rPr>
          <w:rFonts w:ascii="Arial" w:eastAsia="Arial" w:hAnsi="Arial" w:cs="Arial"/>
          <w:spacing w:val="1"/>
          <w:sz w:val="24"/>
          <w:szCs w:val="24"/>
        </w:rPr>
        <w:t>epo</w:t>
      </w:r>
      <w:r w:rsidRPr="00E939D9">
        <w:rPr>
          <w:rFonts w:ascii="Arial" w:eastAsia="Arial" w:hAnsi="Arial" w:cs="Arial"/>
          <w:spacing w:val="1"/>
          <w:sz w:val="24"/>
          <w:szCs w:val="24"/>
        </w:rPr>
        <w:t xml:space="preserve">rt </w:t>
      </w:r>
      <w:r>
        <w:rPr>
          <w:rFonts w:ascii="Arial" w:eastAsia="Arial" w:hAnsi="Arial" w:cs="Arial"/>
          <w:spacing w:val="1"/>
          <w:sz w:val="24"/>
          <w:szCs w:val="24"/>
        </w:rPr>
        <w:t>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s a</w:t>
      </w:r>
      <w:r>
        <w:rPr>
          <w:rFonts w:ascii="Arial" w:eastAsia="Arial" w:hAnsi="Arial" w:cs="Arial"/>
          <w:spacing w:val="1"/>
          <w:sz w:val="24"/>
          <w:szCs w:val="24"/>
        </w:rPr>
        <w:t xml:space="preserve"> b</w:t>
      </w:r>
      <w:r w:rsidRPr="00E939D9">
        <w:rPr>
          <w:rFonts w:ascii="Arial" w:eastAsia="Arial" w:hAnsi="Arial" w:cs="Arial"/>
          <w:spacing w:val="1"/>
          <w:sz w:val="24"/>
          <w:szCs w:val="24"/>
        </w:rPr>
        <w:t>re</w:t>
      </w:r>
      <w:r>
        <w:rPr>
          <w:rFonts w:ascii="Arial" w:eastAsia="Arial" w:hAnsi="Arial" w:cs="Arial"/>
          <w:spacing w:val="1"/>
          <w:sz w:val="24"/>
          <w:szCs w:val="24"/>
        </w:rPr>
        <w:t>a</w:t>
      </w:r>
      <w:r w:rsidRPr="00E939D9">
        <w:rPr>
          <w:rFonts w:ascii="Arial" w:eastAsia="Arial" w:hAnsi="Arial" w:cs="Arial"/>
          <w:spacing w:val="1"/>
          <w:sz w:val="24"/>
          <w:szCs w:val="24"/>
        </w:rPr>
        <w:t>k</w:t>
      </w:r>
      <w:r>
        <w:rPr>
          <w:rFonts w:ascii="Arial" w:eastAsia="Arial" w:hAnsi="Arial" w:cs="Arial"/>
          <w:spacing w:val="1"/>
          <w:sz w:val="24"/>
          <w:szCs w:val="24"/>
        </w:rPr>
        <w:t>do</w:t>
      </w:r>
      <w:r w:rsidRPr="00E939D9">
        <w:rPr>
          <w:rFonts w:ascii="Arial" w:eastAsia="Arial" w:hAnsi="Arial" w:cs="Arial"/>
          <w:spacing w:val="1"/>
          <w:sz w:val="24"/>
          <w:szCs w:val="24"/>
        </w:rPr>
        <w:t xml:space="preserve">wn of </w:t>
      </w:r>
      <w:r>
        <w:rPr>
          <w:rFonts w:ascii="Arial" w:eastAsia="Arial" w:hAnsi="Arial" w:cs="Arial"/>
          <w:spacing w:val="1"/>
          <w:sz w:val="24"/>
          <w:szCs w:val="24"/>
        </w:rPr>
        <w:t>d</w:t>
      </w:r>
      <w:r w:rsidRPr="00E939D9">
        <w:rPr>
          <w:rFonts w:ascii="Arial" w:eastAsia="Arial" w:hAnsi="Arial" w:cs="Arial"/>
          <w:spacing w:val="1"/>
          <w:sz w:val="24"/>
          <w:szCs w:val="24"/>
        </w:rPr>
        <w:t>iff</w:t>
      </w:r>
      <w:r>
        <w:rPr>
          <w:rFonts w:ascii="Arial" w:eastAsia="Arial" w:hAnsi="Arial" w:cs="Arial"/>
          <w:spacing w:val="1"/>
          <w:sz w:val="24"/>
          <w:szCs w:val="24"/>
        </w:rPr>
        <w:t>e</w:t>
      </w:r>
      <w:r w:rsidRPr="00E939D9">
        <w:rPr>
          <w:rFonts w:ascii="Arial" w:eastAsia="Arial" w:hAnsi="Arial" w:cs="Arial"/>
          <w:spacing w:val="1"/>
          <w:sz w:val="24"/>
          <w:szCs w:val="24"/>
        </w:rPr>
        <w:t>r</w:t>
      </w:r>
      <w:r>
        <w:rPr>
          <w:rFonts w:ascii="Arial" w:eastAsia="Arial" w:hAnsi="Arial" w:cs="Arial"/>
          <w:spacing w:val="1"/>
          <w:sz w:val="24"/>
          <w:szCs w:val="24"/>
        </w:rPr>
        <w:t>en</w:t>
      </w:r>
      <w:r w:rsidRPr="00E939D9">
        <w:rPr>
          <w:rFonts w:ascii="Arial" w:eastAsia="Arial" w:hAnsi="Arial" w:cs="Arial"/>
          <w:spacing w:val="1"/>
          <w:sz w:val="24"/>
          <w:szCs w:val="24"/>
        </w:rPr>
        <w:t>t ty</w:t>
      </w:r>
      <w:r>
        <w:rPr>
          <w:rFonts w:ascii="Arial" w:eastAsia="Arial" w:hAnsi="Arial" w:cs="Arial"/>
          <w:spacing w:val="1"/>
          <w:sz w:val="24"/>
          <w:szCs w:val="24"/>
        </w:rPr>
        <w:t>pe</w:t>
      </w:r>
      <w:r w:rsidRPr="00E939D9">
        <w:rPr>
          <w:rFonts w:ascii="Arial" w:eastAsia="Arial" w:hAnsi="Arial" w:cs="Arial"/>
          <w:spacing w:val="1"/>
          <w:sz w:val="24"/>
          <w:szCs w:val="24"/>
        </w:rPr>
        <w:t>s of</w:t>
      </w:r>
      <w:r>
        <w:rPr>
          <w:rFonts w:ascii="Arial" w:eastAsia="Arial" w:hAnsi="Arial" w:cs="Arial"/>
          <w:spacing w:val="1"/>
          <w:sz w:val="24"/>
          <w:szCs w:val="24"/>
        </w:rPr>
        <w:t xml:space="preserve"> </w:t>
      </w:r>
      <w:r w:rsidRPr="00E939D9">
        <w:rPr>
          <w:rFonts w:ascii="Arial" w:eastAsia="Arial" w:hAnsi="Arial" w:cs="Arial"/>
          <w:spacing w:val="1"/>
          <w:sz w:val="24"/>
          <w:szCs w:val="24"/>
        </w:rPr>
        <w:t>visits ma</w:t>
      </w:r>
      <w:r>
        <w:rPr>
          <w:rFonts w:ascii="Arial" w:eastAsia="Arial" w:hAnsi="Arial" w:cs="Arial"/>
          <w:spacing w:val="1"/>
          <w:sz w:val="24"/>
          <w:szCs w:val="24"/>
        </w:rPr>
        <w:t>d</w:t>
      </w:r>
      <w:r w:rsidRPr="00E939D9">
        <w:rPr>
          <w:rFonts w:ascii="Arial" w:eastAsia="Arial" w:hAnsi="Arial" w:cs="Arial"/>
          <w:spacing w:val="1"/>
          <w:sz w:val="24"/>
          <w:szCs w:val="24"/>
        </w:rPr>
        <w:t>e</w:t>
      </w:r>
      <w:r>
        <w:rPr>
          <w:rFonts w:ascii="Arial" w:eastAsia="Arial" w:hAnsi="Arial" w:cs="Arial"/>
          <w:spacing w:val="1"/>
          <w:sz w:val="24"/>
          <w:szCs w:val="24"/>
        </w:rPr>
        <w:t xml:space="preserve"> </w:t>
      </w:r>
      <w:r w:rsidRPr="00E939D9">
        <w:rPr>
          <w:rFonts w:ascii="Arial" w:eastAsia="Arial" w:hAnsi="Arial" w:cs="Arial"/>
          <w:spacing w:val="1"/>
          <w:sz w:val="24"/>
          <w:szCs w:val="24"/>
        </w:rPr>
        <w:t>(</w:t>
      </w:r>
      <w:r>
        <w:rPr>
          <w:rFonts w:ascii="Arial" w:eastAsia="Arial" w:hAnsi="Arial" w:cs="Arial"/>
          <w:spacing w:val="1"/>
          <w:sz w:val="24"/>
          <w:szCs w:val="24"/>
        </w:rPr>
        <w:t>A</w:t>
      </w:r>
      <w:r w:rsidRPr="00E939D9">
        <w:rPr>
          <w:rFonts w:ascii="Arial" w:eastAsia="Arial" w:hAnsi="Arial" w:cs="Arial"/>
          <w:spacing w:val="1"/>
          <w:sz w:val="24"/>
          <w:szCs w:val="24"/>
        </w:rPr>
        <w:t>URA /</w:t>
      </w:r>
      <w:r>
        <w:rPr>
          <w:rFonts w:ascii="Arial" w:eastAsia="Arial" w:hAnsi="Arial" w:cs="Arial"/>
          <w:spacing w:val="1"/>
          <w:sz w:val="24"/>
          <w:szCs w:val="24"/>
        </w:rPr>
        <w:t xml:space="preserve"> </w:t>
      </w:r>
      <w:r w:rsidRPr="00E939D9">
        <w:rPr>
          <w:rFonts w:ascii="Arial" w:eastAsia="Arial" w:hAnsi="Arial" w:cs="Arial"/>
          <w:spacing w:val="1"/>
          <w:sz w:val="24"/>
          <w:szCs w:val="24"/>
        </w:rPr>
        <w:t>Softw</w:t>
      </w:r>
      <w:r>
        <w:rPr>
          <w:rFonts w:ascii="Arial" w:eastAsia="Arial" w:hAnsi="Arial" w:cs="Arial"/>
          <w:spacing w:val="1"/>
          <w:sz w:val="24"/>
          <w:szCs w:val="24"/>
        </w:rPr>
        <w:t>a</w:t>
      </w:r>
      <w:r w:rsidRPr="00E939D9">
        <w:rPr>
          <w:rFonts w:ascii="Arial" w:eastAsia="Arial" w:hAnsi="Arial" w:cs="Arial"/>
          <w:spacing w:val="1"/>
          <w:sz w:val="24"/>
          <w:szCs w:val="24"/>
        </w:rPr>
        <w:t>re</w:t>
      </w:r>
      <w:r>
        <w:rPr>
          <w:rFonts w:ascii="Arial" w:eastAsia="Arial" w:hAnsi="Arial" w:cs="Arial"/>
          <w:spacing w:val="1"/>
          <w:sz w:val="24"/>
          <w:szCs w:val="24"/>
        </w:rPr>
        <w:t xml:space="preserve"> </w:t>
      </w:r>
      <w:r w:rsidRPr="00E939D9">
        <w:rPr>
          <w:rFonts w:ascii="Arial" w:eastAsia="Arial" w:hAnsi="Arial" w:cs="Arial"/>
          <w:spacing w:val="1"/>
          <w:sz w:val="24"/>
          <w:szCs w:val="24"/>
        </w:rPr>
        <w:t>/</w:t>
      </w:r>
      <w:r>
        <w:rPr>
          <w:rFonts w:ascii="Arial" w:eastAsia="Arial" w:hAnsi="Arial" w:cs="Arial"/>
          <w:spacing w:val="1"/>
          <w:sz w:val="24"/>
          <w:szCs w:val="24"/>
        </w:rPr>
        <w:t xml:space="preserve"> </w:t>
      </w:r>
      <w:r w:rsidRPr="00E939D9">
        <w:rPr>
          <w:rFonts w:ascii="Arial" w:eastAsia="Arial" w:hAnsi="Arial" w:cs="Arial"/>
          <w:spacing w:val="1"/>
          <w:sz w:val="24"/>
          <w:szCs w:val="24"/>
        </w:rPr>
        <w:t>R</w:t>
      </w:r>
      <w:r>
        <w:rPr>
          <w:rFonts w:ascii="Arial" w:eastAsia="Arial" w:hAnsi="Arial" w:cs="Arial"/>
          <w:spacing w:val="1"/>
          <w:sz w:val="24"/>
          <w:szCs w:val="24"/>
        </w:rPr>
        <w:t>e</w:t>
      </w:r>
      <w:r w:rsidRPr="00E939D9">
        <w:rPr>
          <w:rFonts w:ascii="Arial" w:eastAsia="Arial" w:hAnsi="Arial" w:cs="Arial"/>
          <w:spacing w:val="1"/>
          <w:sz w:val="24"/>
          <w:szCs w:val="24"/>
        </w:rPr>
        <w:t>m</w:t>
      </w:r>
      <w:r>
        <w:rPr>
          <w:rFonts w:ascii="Arial" w:eastAsia="Arial" w:hAnsi="Arial" w:cs="Arial"/>
          <w:spacing w:val="1"/>
          <w:sz w:val="24"/>
          <w:szCs w:val="24"/>
        </w:rPr>
        <w:t>o</w:t>
      </w:r>
      <w:r w:rsidRPr="00E939D9">
        <w:rPr>
          <w:rFonts w:ascii="Arial" w:eastAsia="Arial" w:hAnsi="Arial" w:cs="Arial"/>
          <w:spacing w:val="1"/>
          <w:sz w:val="24"/>
          <w:szCs w:val="24"/>
        </w:rPr>
        <w:t>te</w:t>
      </w:r>
      <w:r>
        <w:rPr>
          <w:rFonts w:ascii="Arial" w:eastAsia="Arial" w:hAnsi="Arial" w:cs="Arial"/>
          <w:spacing w:val="1"/>
          <w:sz w:val="24"/>
          <w:szCs w:val="24"/>
        </w:rPr>
        <w:t xml:space="preserve"> </w:t>
      </w:r>
      <w:r w:rsidRPr="00E939D9">
        <w:rPr>
          <w:rFonts w:ascii="Arial" w:eastAsia="Arial" w:hAnsi="Arial" w:cs="Arial"/>
          <w:spacing w:val="1"/>
          <w:sz w:val="24"/>
          <w:szCs w:val="24"/>
        </w:rPr>
        <w:t>/ U</w:t>
      </w:r>
      <w:r>
        <w:rPr>
          <w:rFonts w:ascii="Arial" w:eastAsia="Arial" w:hAnsi="Arial" w:cs="Arial"/>
          <w:spacing w:val="1"/>
          <w:sz w:val="24"/>
          <w:szCs w:val="24"/>
        </w:rPr>
        <w:t>n</w:t>
      </w:r>
      <w:r w:rsidRPr="00E939D9">
        <w:rPr>
          <w:rFonts w:ascii="Arial" w:eastAsia="Arial" w:hAnsi="Arial" w:cs="Arial"/>
          <w:spacing w:val="1"/>
          <w:sz w:val="24"/>
          <w:szCs w:val="24"/>
        </w:rPr>
        <w:t>m</w:t>
      </w:r>
      <w:r>
        <w:rPr>
          <w:rFonts w:ascii="Arial" w:eastAsia="Arial" w:hAnsi="Arial" w:cs="Arial"/>
          <w:spacing w:val="1"/>
          <w:sz w:val="24"/>
          <w:szCs w:val="24"/>
        </w:rPr>
        <w:t>a</w:t>
      </w:r>
      <w:r w:rsidRPr="00E939D9">
        <w:rPr>
          <w:rFonts w:ascii="Arial" w:eastAsia="Arial" w:hAnsi="Arial" w:cs="Arial"/>
          <w:spacing w:val="1"/>
          <w:sz w:val="24"/>
          <w:szCs w:val="24"/>
        </w:rPr>
        <w:t>tc</w:t>
      </w:r>
      <w:r>
        <w:rPr>
          <w:rFonts w:ascii="Arial" w:eastAsia="Arial" w:hAnsi="Arial" w:cs="Arial"/>
          <w:spacing w:val="1"/>
          <w:sz w:val="24"/>
          <w:szCs w:val="24"/>
        </w:rPr>
        <w:t>h</w:t>
      </w:r>
      <w:r w:rsidRPr="00E939D9">
        <w:rPr>
          <w:rFonts w:ascii="Arial" w:eastAsia="Arial" w:hAnsi="Arial" w:cs="Arial"/>
          <w:spacing w:val="1"/>
          <w:sz w:val="24"/>
          <w:szCs w:val="24"/>
        </w:rPr>
        <w:t>ed</w:t>
      </w:r>
      <w:r>
        <w:rPr>
          <w:rFonts w:ascii="Arial" w:eastAsia="Arial" w:hAnsi="Arial" w:cs="Arial"/>
          <w:spacing w:val="1"/>
          <w:sz w:val="24"/>
          <w:szCs w:val="24"/>
        </w:rPr>
        <w:t xml:space="preserve"> </w:t>
      </w:r>
      <w:r w:rsidRPr="00E939D9">
        <w:rPr>
          <w:rFonts w:ascii="Arial" w:eastAsia="Arial" w:hAnsi="Arial" w:cs="Arial"/>
          <w:spacing w:val="1"/>
          <w:sz w:val="24"/>
          <w:szCs w:val="24"/>
        </w:rPr>
        <w:t>/</w:t>
      </w:r>
      <w:r>
        <w:rPr>
          <w:rFonts w:ascii="Arial" w:eastAsia="Arial" w:hAnsi="Arial" w:cs="Arial"/>
          <w:spacing w:val="1"/>
          <w:sz w:val="24"/>
          <w:szCs w:val="24"/>
        </w:rPr>
        <w:t xml:space="preserve"> </w:t>
      </w:r>
      <w:r w:rsidRPr="00E939D9">
        <w:rPr>
          <w:rFonts w:ascii="Arial" w:eastAsia="Arial" w:hAnsi="Arial" w:cs="Arial"/>
          <w:spacing w:val="1"/>
          <w:sz w:val="24"/>
          <w:szCs w:val="24"/>
        </w:rPr>
        <w:t>Miss</w:t>
      </w:r>
      <w:r>
        <w:rPr>
          <w:rFonts w:ascii="Arial" w:eastAsia="Arial" w:hAnsi="Arial" w:cs="Arial"/>
          <w:spacing w:val="1"/>
          <w:sz w:val="24"/>
          <w:szCs w:val="24"/>
        </w:rPr>
        <w:t>ed</w:t>
      </w:r>
      <w:r w:rsidRPr="00E939D9">
        <w:rPr>
          <w:rFonts w:ascii="Arial" w:eastAsia="Arial" w:hAnsi="Arial" w:cs="Arial"/>
          <w:spacing w:val="1"/>
          <w:sz w:val="24"/>
          <w:szCs w:val="24"/>
        </w:rPr>
        <w:t xml:space="preserve">) </w:t>
      </w:r>
      <w:r>
        <w:rPr>
          <w:rFonts w:ascii="Arial" w:eastAsia="Arial" w:hAnsi="Arial" w:cs="Arial"/>
          <w:spacing w:val="1"/>
          <w:sz w:val="24"/>
          <w:szCs w:val="24"/>
        </w:rPr>
        <w:t>an</w:t>
      </w:r>
      <w:r w:rsidRPr="00E939D9">
        <w:rPr>
          <w:rFonts w:ascii="Arial" w:eastAsia="Arial" w:hAnsi="Arial" w:cs="Arial"/>
          <w:spacing w:val="1"/>
          <w:sz w:val="24"/>
          <w:szCs w:val="24"/>
        </w:rPr>
        <w:t xml:space="preserve">d </w:t>
      </w:r>
      <w:r>
        <w:rPr>
          <w:rFonts w:ascii="Arial" w:eastAsia="Arial" w:hAnsi="Arial" w:cs="Arial"/>
          <w:spacing w:val="1"/>
          <w:sz w:val="24"/>
          <w:szCs w:val="24"/>
        </w:rPr>
        <w:t>d</w:t>
      </w:r>
      <w:r w:rsidRPr="00E939D9">
        <w:rPr>
          <w:rFonts w:ascii="Arial" w:eastAsia="Arial" w:hAnsi="Arial" w:cs="Arial"/>
          <w:spacing w:val="1"/>
          <w:sz w:val="24"/>
          <w:szCs w:val="24"/>
        </w:rPr>
        <w:t>emo</w:t>
      </w:r>
      <w:r>
        <w:rPr>
          <w:rFonts w:ascii="Arial" w:eastAsia="Arial" w:hAnsi="Arial" w:cs="Arial"/>
          <w:spacing w:val="1"/>
          <w:sz w:val="24"/>
          <w:szCs w:val="24"/>
        </w:rPr>
        <w:t>n</w:t>
      </w:r>
      <w:r w:rsidRPr="00E939D9">
        <w:rPr>
          <w:rFonts w:ascii="Arial" w:eastAsia="Arial" w:hAnsi="Arial" w:cs="Arial"/>
          <w:spacing w:val="1"/>
          <w:sz w:val="24"/>
          <w:szCs w:val="24"/>
        </w:rPr>
        <w:t>str</w:t>
      </w:r>
      <w:r>
        <w:rPr>
          <w:rFonts w:ascii="Arial" w:eastAsia="Arial" w:hAnsi="Arial" w:cs="Arial"/>
          <w:spacing w:val="1"/>
          <w:sz w:val="24"/>
          <w:szCs w:val="24"/>
        </w:rPr>
        <w:t>a</w:t>
      </w:r>
      <w:r w:rsidRPr="00E939D9">
        <w:rPr>
          <w:rFonts w:ascii="Arial" w:eastAsia="Arial" w:hAnsi="Arial" w:cs="Arial"/>
          <w:spacing w:val="1"/>
          <w:sz w:val="24"/>
          <w:szCs w:val="24"/>
        </w:rPr>
        <w:t>t</w:t>
      </w:r>
      <w:r>
        <w:rPr>
          <w:rFonts w:ascii="Arial" w:eastAsia="Arial" w:hAnsi="Arial" w:cs="Arial"/>
          <w:spacing w:val="1"/>
          <w:sz w:val="24"/>
          <w:szCs w:val="24"/>
        </w:rPr>
        <w:t>e</w:t>
      </w:r>
      <w:r w:rsidRPr="00E939D9">
        <w:rPr>
          <w:rFonts w:ascii="Arial" w:eastAsia="Arial" w:hAnsi="Arial" w:cs="Arial"/>
          <w:spacing w:val="1"/>
          <w:sz w:val="24"/>
          <w:szCs w:val="24"/>
        </w:rPr>
        <w:t>s t</w:t>
      </w:r>
      <w:r>
        <w:rPr>
          <w:rFonts w:ascii="Arial" w:eastAsia="Arial" w:hAnsi="Arial" w:cs="Arial"/>
          <w:spacing w:val="1"/>
          <w:sz w:val="24"/>
          <w:szCs w:val="24"/>
        </w:rPr>
        <w:t>h</w:t>
      </w:r>
      <w:r w:rsidRPr="00E939D9">
        <w:rPr>
          <w:rFonts w:ascii="Arial" w:eastAsia="Arial" w:hAnsi="Arial" w:cs="Arial"/>
          <w:spacing w:val="1"/>
          <w:sz w:val="24"/>
          <w:szCs w:val="24"/>
        </w:rPr>
        <w:t>is i</w:t>
      </w:r>
      <w:r>
        <w:rPr>
          <w:rFonts w:ascii="Arial" w:eastAsia="Arial" w:hAnsi="Arial" w:cs="Arial"/>
          <w:spacing w:val="1"/>
          <w:sz w:val="24"/>
          <w:szCs w:val="24"/>
        </w:rPr>
        <w:t>n</w:t>
      </w:r>
      <w:r w:rsidRPr="00E939D9">
        <w:rPr>
          <w:rFonts w:ascii="Arial" w:eastAsia="Arial" w:hAnsi="Arial" w:cs="Arial"/>
          <w:spacing w:val="1"/>
          <w:sz w:val="24"/>
          <w:szCs w:val="24"/>
        </w:rPr>
        <w:t>f</w:t>
      </w:r>
      <w:r>
        <w:rPr>
          <w:rFonts w:ascii="Arial" w:eastAsia="Arial" w:hAnsi="Arial" w:cs="Arial"/>
          <w:spacing w:val="1"/>
          <w:sz w:val="24"/>
          <w:szCs w:val="24"/>
        </w:rPr>
        <w:t>o</w:t>
      </w:r>
      <w:r w:rsidRPr="00E939D9">
        <w:rPr>
          <w:rFonts w:ascii="Arial" w:eastAsia="Arial" w:hAnsi="Arial" w:cs="Arial"/>
          <w:spacing w:val="1"/>
          <w:sz w:val="24"/>
          <w:szCs w:val="24"/>
        </w:rPr>
        <w:t>rm</w:t>
      </w:r>
      <w:r>
        <w:rPr>
          <w:rFonts w:ascii="Arial" w:eastAsia="Arial" w:hAnsi="Arial" w:cs="Arial"/>
          <w:spacing w:val="1"/>
          <w:sz w:val="24"/>
          <w:szCs w:val="24"/>
        </w:rPr>
        <w:t>a</w:t>
      </w:r>
      <w:r w:rsidRPr="00E939D9">
        <w:rPr>
          <w:rFonts w:ascii="Arial" w:eastAsia="Arial" w:hAnsi="Arial" w:cs="Arial"/>
          <w:spacing w:val="1"/>
          <w:sz w:val="24"/>
          <w:szCs w:val="24"/>
        </w:rPr>
        <w:t>ti</w:t>
      </w:r>
      <w:r>
        <w:rPr>
          <w:rFonts w:ascii="Arial" w:eastAsia="Arial" w:hAnsi="Arial" w:cs="Arial"/>
          <w:spacing w:val="1"/>
          <w:sz w:val="24"/>
          <w:szCs w:val="24"/>
        </w:rPr>
        <w:t>o</w:t>
      </w:r>
      <w:r w:rsidRPr="00E939D9">
        <w:rPr>
          <w:rFonts w:ascii="Arial" w:eastAsia="Arial" w:hAnsi="Arial" w:cs="Arial"/>
          <w:spacing w:val="1"/>
          <w:sz w:val="24"/>
          <w:szCs w:val="24"/>
        </w:rPr>
        <w:t>n</w:t>
      </w:r>
      <w:r>
        <w:rPr>
          <w:rFonts w:ascii="Arial" w:eastAsia="Arial" w:hAnsi="Arial" w:cs="Arial"/>
          <w:spacing w:val="1"/>
          <w:sz w:val="24"/>
          <w:szCs w:val="24"/>
        </w:rPr>
        <w:t xml:space="preserve"> </w:t>
      </w:r>
      <w:r w:rsidRPr="00E939D9">
        <w:rPr>
          <w:rFonts w:ascii="Arial" w:eastAsia="Arial" w:hAnsi="Arial" w:cs="Arial"/>
          <w:spacing w:val="1"/>
          <w:sz w:val="24"/>
          <w:szCs w:val="24"/>
        </w:rPr>
        <w:t>with</w:t>
      </w:r>
      <w:r>
        <w:rPr>
          <w:rFonts w:ascii="Arial" w:eastAsia="Arial" w:hAnsi="Arial" w:cs="Arial"/>
          <w:spacing w:val="1"/>
          <w:sz w:val="24"/>
          <w:szCs w:val="24"/>
        </w:rPr>
        <w:t xml:space="preserve"> </w:t>
      </w:r>
      <w:r w:rsidRPr="00E939D9">
        <w:rPr>
          <w:rFonts w:ascii="Arial" w:eastAsia="Arial" w:hAnsi="Arial" w:cs="Arial"/>
          <w:spacing w:val="1"/>
          <w:sz w:val="24"/>
          <w:szCs w:val="24"/>
        </w:rPr>
        <w:t xml:space="preserve">a </w:t>
      </w:r>
      <w:r>
        <w:rPr>
          <w:rFonts w:ascii="Arial" w:eastAsia="Arial" w:hAnsi="Arial" w:cs="Arial"/>
          <w:spacing w:val="1"/>
          <w:sz w:val="24"/>
          <w:szCs w:val="24"/>
        </w:rPr>
        <w:t>p</w:t>
      </w:r>
      <w:r w:rsidRPr="00E939D9">
        <w:rPr>
          <w:rFonts w:ascii="Arial" w:eastAsia="Arial" w:hAnsi="Arial" w:cs="Arial"/>
          <w:spacing w:val="1"/>
          <w:sz w:val="24"/>
          <w:szCs w:val="24"/>
        </w:rPr>
        <w:t>i</w:t>
      </w:r>
      <w:r>
        <w:rPr>
          <w:rFonts w:ascii="Arial" w:eastAsia="Arial" w:hAnsi="Arial" w:cs="Arial"/>
          <w:spacing w:val="1"/>
          <w:sz w:val="24"/>
          <w:szCs w:val="24"/>
        </w:rPr>
        <w:t>e</w:t>
      </w:r>
      <w:r w:rsidRPr="00E939D9">
        <w:rPr>
          <w:rFonts w:ascii="Arial" w:eastAsia="Arial" w:hAnsi="Arial" w:cs="Arial"/>
          <w:spacing w:val="1"/>
          <w:sz w:val="24"/>
          <w:szCs w:val="24"/>
        </w:rPr>
        <w:t>-c</w:t>
      </w:r>
      <w:r>
        <w:rPr>
          <w:rFonts w:ascii="Arial" w:eastAsia="Arial" w:hAnsi="Arial" w:cs="Arial"/>
          <w:spacing w:val="1"/>
          <w:sz w:val="24"/>
          <w:szCs w:val="24"/>
        </w:rPr>
        <w:t>ha</w:t>
      </w:r>
      <w:r w:rsidRPr="00E939D9">
        <w:rPr>
          <w:rFonts w:ascii="Arial" w:eastAsia="Arial" w:hAnsi="Arial" w:cs="Arial"/>
          <w:spacing w:val="1"/>
          <w:sz w:val="24"/>
          <w:szCs w:val="24"/>
        </w:rPr>
        <w:t>rt</w:t>
      </w:r>
      <w:r>
        <w:rPr>
          <w:rFonts w:ascii="Arial" w:eastAsia="Arial" w:hAnsi="Arial" w:cs="Arial"/>
          <w:spacing w:val="1"/>
          <w:sz w:val="24"/>
          <w:szCs w:val="24"/>
        </w:rPr>
        <w:t xml:space="preserve"> </w:t>
      </w:r>
      <w:r w:rsidRPr="00E939D9">
        <w:rPr>
          <w:rFonts w:ascii="Arial" w:eastAsia="Arial" w:hAnsi="Arial" w:cs="Arial"/>
          <w:spacing w:val="1"/>
          <w:sz w:val="24"/>
          <w:szCs w:val="24"/>
        </w:rPr>
        <w:t>a</w:t>
      </w:r>
      <w:r>
        <w:rPr>
          <w:rFonts w:ascii="Arial" w:eastAsia="Arial" w:hAnsi="Arial" w:cs="Arial"/>
          <w:spacing w:val="1"/>
          <w:sz w:val="24"/>
          <w:szCs w:val="24"/>
        </w:rPr>
        <w:t>nd pe</w:t>
      </w:r>
      <w:r w:rsidRPr="00E939D9">
        <w:rPr>
          <w:rFonts w:ascii="Arial" w:eastAsia="Arial" w:hAnsi="Arial" w:cs="Arial"/>
          <w:spacing w:val="1"/>
          <w:sz w:val="24"/>
          <w:szCs w:val="24"/>
        </w:rPr>
        <w:t>rc</w:t>
      </w:r>
      <w:r>
        <w:rPr>
          <w:rFonts w:ascii="Arial" w:eastAsia="Arial" w:hAnsi="Arial" w:cs="Arial"/>
          <w:spacing w:val="1"/>
          <w:sz w:val="24"/>
          <w:szCs w:val="24"/>
        </w:rPr>
        <w:t>en</w:t>
      </w:r>
      <w:r w:rsidRPr="00E939D9">
        <w:rPr>
          <w:rFonts w:ascii="Arial" w:eastAsia="Arial" w:hAnsi="Arial" w:cs="Arial"/>
          <w:spacing w:val="1"/>
          <w:sz w:val="24"/>
          <w:szCs w:val="24"/>
        </w:rPr>
        <w:t>t</w:t>
      </w:r>
      <w:r>
        <w:rPr>
          <w:rFonts w:ascii="Arial" w:eastAsia="Arial" w:hAnsi="Arial" w:cs="Arial"/>
          <w:spacing w:val="1"/>
          <w:sz w:val="24"/>
          <w:szCs w:val="24"/>
        </w:rPr>
        <w:t>a</w:t>
      </w:r>
      <w:r w:rsidRPr="00E939D9">
        <w:rPr>
          <w:rFonts w:ascii="Arial" w:eastAsia="Arial" w:hAnsi="Arial" w:cs="Arial"/>
          <w:spacing w:val="1"/>
          <w:sz w:val="24"/>
          <w:szCs w:val="24"/>
        </w:rPr>
        <w:t>g</w:t>
      </w:r>
      <w:r>
        <w:rPr>
          <w:rFonts w:ascii="Arial" w:eastAsia="Arial" w:hAnsi="Arial" w:cs="Arial"/>
          <w:spacing w:val="1"/>
          <w:sz w:val="24"/>
          <w:szCs w:val="24"/>
        </w:rPr>
        <w:t>e</w:t>
      </w:r>
      <w:r w:rsidRPr="00E939D9">
        <w:rPr>
          <w:rFonts w:ascii="Arial" w:eastAsia="Arial" w:hAnsi="Arial" w:cs="Arial"/>
          <w:spacing w:val="1"/>
          <w:sz w:val="24"/>
          <w:szCs w:val="24"/>
        </w:rPr>
        <w:t>s.</w:t>
      </w:r>
      <w:r>
        <w:rPr>
          <w:rFonts w:ascii="Arial" w:eastAsia="Arial" w:hAnsi="Arial" w:cs="Arial"/>
          <w:spacing w:val="1"/>
          <w:sz w:val="24"/>
          <w:szCs w:val="24"/>
        </w:rPr>
        <w:t xml:space="preserve"> </w:t>
      </w:r>
      <w:r w:rsidRPr="00E939D9">
        <w:rPr>
          <w:rFonts w:ascii="Arial" w:eastAsia="Arial" w:hAnsi="Arial" w:cs="Arial"/>
          <w:spacing w:val="1"/>
          <w:sz w:val="24"/>
          <w:szCs w:val="24"/>
        </w:rPr>
        <w:t xml:space="preserve">It </w:t>
      </w:r>
      <w:r>
        <w:rPr>
          <w:rFonts w:ascii="Arial" w:eastAsia="Arial" w:hAnsi="Arial" w:cs="Arial"/>
          <w:spacing w:val="1"/>
          <w:sz w:val="24"/>
          <w:szCs w:val="24"/>
        </w:rPr>
        <w:t>e</w:t>
      </w:r>
      <w:r w:rsidRPr="00E939D9">
        <w:rPr>
          <w:rFonts w:ascii="Arial" w:eastAsia="Arial" w:hAnsi="Arial" w:cs="Arial"/>
          <w:spacing w:val="1"/>
          <w:sz w:val="24"/>
          <w:szCs w:val="24"/>
        </w:rPr>
        <w:t>xcl</w:t>
      </w:r>
      <w:r>
        <w:rPr>
          <w:rFonts w:ascii="Arial" w:eastAsia="Arial" w:hAnsi="Arial" w:cs="Arial"/>
          <w:spacing w:val="1"/>
          <w:sz w:val="24"/>
          <w:szCs w:val="24"/>
        </w:rPr>
        <w:t>u</w:t>
      </w:r>
      <w:r w:rsidRPr="00E939D9">
        <w:rPr>
          <w:rFonts w:ascii="Arial" w:eastAsia="Arial" w:hAnsi="Arial" w:cs="Arial"/>
          <w:spacing w:val="1"/>
          <w:sz w:val="24"/>
          <w:szCs w:val="24"/>
        </w:rPr>
        <w:t>d</w:t>
      </w:r>
      <w:r>
        <w:rPr>
          <w:rFonts w:ascii="Arial" w:eastAsia="Arial" w:hAnsi="Arial" w:cs="Arial"/>
          <w:spacing w:val="1"/>
          <w:sz w:val="24"/>
          <w:szCs w:val="24"/>
        </w:rPr>
        <w:t>e</w:t>
      </w:r>
      <w:r w:rsidRPr="00E939D9">
        <w:rPr>
          <w:rFonts w:ascii="Arial" w:eastAsia="Arial" w:hAnsi="Arial" w:cs="Arial"/>
          <w:spacing w:val="1"/>
          <w:sz w:val="24"/>
          <w:szCs w:val="24"/>
        </w:rPr>
        <w:t xml:space="preserve">s </w:t>
      </w:r>
      <w:r>
        <w:rPr>
          <w:rFonts w:ascii="Arial" w:eastAsia="Arial" w:hAnsi="Arial" w:cs="Arial"/>
          <w:spacing w:val="1"/>
          <w:sz w:val="24"/>
          <w:szCs w:val="24"/>
        </w:rPr>
        <w:t>a</w:t>
      </w:r>
      <w:r w:rsidRPr="00E939D9">
        <w:rPr>
          <w:rFonts w:ascii="Arial" w:eastAsia="Arial" w:hAnsi="Arial" w:cs="Arial"/>
          <w:spacing w:val="1"/>
          <w:sz w:val="24"/>
          <w:szCs w:val="24"/>
        </w:rPr>
        <w:t xml:space="preserve">ll </w:t>
      </w:r>
      <w:r>
        <w:rPr>
          <w:rFonts w:ascii="Arial" w:eastAsia="Arial" w:hAnsi="Arial" w:cs="Arial"/>
          <w:spacing w:val="1"/>
          <w:sz w:val="24"/>
          <w:szCs w:val="24"/>
        </w:rPr>
        <w:t>e</w:t>
      </w:r>
      <w:r w:rsidRPr="00E939D9">
        <w:rPr>
          <w:rFonts w:ascii="Arial" w:eastAsia="Arial" w:hAnsi="Arial" w:cs="Arial"/>
          <w:spacing w:val="1"/>
          <w:sz w:val="24"/>
          <w:szCs w:val="24"/>
        </w:rPr>
        <w:t>v</w:t>
      </w:r>
      <w:r>
        <w:rPr>
          <w:rFonts w:ascii="Arial" w:eastAsia="Arial" w:hAnsi="Arial" w:cs="Arial"/>
          <w:spacing w:val="1"/>
          <w:sz w:val="24"/>
          <w:szCs w:val="24"/>
        </w:rPr>
        <w:t>en</w:t>
      </w:r>
      <w:r w:rsidRPr="00E939D9">
        <w:rPr>
          <w:rFonts w:ascii="Arial" w:eastAsia="Arial" w:hAnsi="Arial" w:cs="Arial"/>
          <w:spacing w:val="1"/>
          <w:sz w:val="24"/>
          <w:szCs w:val="24"/>
        </w:rPr>
        <w:t>ts with</w:t>
      </w:r>
      <w:r>
        <w:rPr>
          <w:rFonts w:ascii="Arial" w:eastAsia="Arial" w:hAnsi="Arial" w:cs="Arial"/>
          <w:spacing w:val="1"/>
          <w:sz w:val="24"/>
          <w:szCs w:val="24"/>
        </w:rPr>
        <w:t xml:space="preserve"> </w:t>
      </w:r>
      <w:r w:rsidRPr="00E939D9">
        <w:rPr>
          <w:rFonts w:ascii="Arial" w:eastAsia="Arial" w:hAnsi="Arial" w:cs="Arial"/>
          <w:spacing w:val="1"/>
          <w:sz w:val="24"/>
          <w:szCs w:val="24"/>
        </w:rPr>
        <w:t>a</w:t>
      </w:r>
      <w:r>
        <w:rPr>
          <w:rFonts w:ascii="Arial" w:eastAsia="Arial" w:hAnsi="Arial" w:cs="Arial"/>
          <w:spacing w:val="1"/>
          <w:sz w:val="24"/>
          <w:szCs w:val="24"/>
        </w:rPr>
        <w:t xml:space="preserve"> </w:t>
      </w:r>
      <w:r w:rsidRPr="00E939D9">
        <w:rPr>
          <w:rFonts w:ascii="Arial" w:eastAsia="Arial" w:hAnsi="Arial" w:cs="Arial"/>
          <w:spacing w:val="1"/>
          <w:sz w:val="24"/>
          <w:szCs w:val="24"/>
        </w:rPr>
        <w:t>s</w:t>
      </w:r>
      <w:r>
        <w:rPr>
          <w:rFonts w:ascii="Arial" w:eastAsia="Arial" w:hAnsi="Arial" w:cs="Arial"/>
          <w:spacing w:val="1"/>
          <w:sz w:val="24"/>
          <w:szCs w:val="24"/>
        </w:rPr>
        <w:t>e</w:t>
      </w:r>
      <w:r w:rsidRPr="00E939D9">
        <w:rPr>
          <w:rFonts w:ascii="Arial" w:eastAsia="Arial" w:hAnsi="Arial" w:cs="Arial"/>
          <w:spacing w:val="1"/>
          <w:sz w:val="24"/>
          <w:szCs w:val="24"/>
        </w:rPr>
        <w:t>rvice</w:t>
      </w:r>
      <w:r>
        <w:rPr>
          <w:rFonts w:ascii="Arial" w:eastAsia="Arial" w:hAnsi="Arial" w:cs="Arial"/>
          <w:spacing w:val="1"/>
          <w:sz w:val="24"/>
          <w:szCs w:val="24"/>
        </w:rPr>
        <w:t xml:space="preserve"> u</w:t>
      </w:r>
      <w:r w:rsidRPr="00E939D9">
        <w:rPr>
          <w:rFonts w:ascii="Arial" w:eastAsia="Arial" w:hAnsi="Arial" w:cs="Arial"/>
          <w:spacing w:val="1"/>
          <w:sz w:val="24"/>
          <w:szCs w:val="24"/>
        </w:rPr>
        <w:t>s</w:t>
      </w:r>
      <w:r>
        <w:rPr>
          <w:rFonts w:ascii="Arial" w:eastAsia="Arial" w:hAnsi="Arial" w:cs="Arial"/>
          <w:spacing w:val="1"/>
          <w:sz w:val="24"/>
          <w:szCs w:val="24"/>
        </w:rPr>
        <w:t>e</w:t>
      </w:r>
      <w:r w:rsidRPr="00E939D9">
        <w:rPr>
          <w:rFonts w:ascii="Arial" w:eastAsia="Arial" w:hAnsi="Arial" w:cs="Arial"/>
          <w:spacing w:val="1"/>
          <w:sz w:val="24"/>
          <w:szCs w:val="24"/>
        </w:rPr>
        <w:t>r r</w:t>
      </w:r>
      <w:r>
        <w:rPr>
          <w:rFonts w:ascii="Arial" w:eastAsia="Arial" w:hAnsi="Arial" w:cs="Arial"/>
          <w:spacing w:val="1"/>
          <w:sz w:val="24"/>
          <w:szCs w:val="24"/>
        </w:rPr>
        <w:t>e</w:t>
      </w:r>
      <w:r w:rsidRPr="00E939D9">
        <w:rPr>
          <w:rFonts w:ascii="Arial" w:eastAsia="Arial" w:hAnsi="Arial" w:cs="Arial"/>
          <w:spacing w:val="1"/>
          <w:sz w:val="24"/>
          <w:szCs w:val="24"/>
        </w:rPr>
        <w:t>c</w:t>
      </w:r>
      <w:r>
        <w:rPr>
          <w:rFonts w:ascii="Arial" w:eastAsia="Arial" w:hAnsi="Arial" w:cs="Arial"/>
          <w:spacing w:val="1"/>
          <w:sz w:val="24"/>
          <w:szCs w:val="24"/>
        </w:rPr>
        <w:t>o</w:t>
      </w:r>
      <w:r w:rsidRPr="00E939D9">
        <w:rPr>
          <w:rFonts w:ascii="Arial" w:eastAsia="Arial" w:hAnsi="Arial" w:cs="Arial"/>
          <w:spacing w:val="1"/>
          <w:sz w:val="24"/>
          <w:szCs w:val="24"/>
        </w:rPr>
        <w:t>r</w:t>
      </w:r>
      <w:r>
        <w:rPr>
          <w:rFonts w:ascii="Arial" w:eastAsia="Arial" w:hAnsi="Arial" w:cs="Arial"/>
          <w:spacing w:val="1"/>
          <w:sz w:val="24"/>
          <w:szCs w:val="24"/>
        </w:rPr>
        <w:t>de</w:t>
      </w:r>
      <w:r w:rsidRPr="00E939D9">
        <w:rPr>
          <w:rFonts w:ascii="Arial" w:eastAsia="Arial" w:hAnsi="Arial" w:cs="Arial"/>
          <w:spacing w:val="1"/>
          <w:sz w:val="24"/>
          <w:szCs w:val="24"/>
        </w:rPr>
        <w:t xml:space="preserve">d </w:t>
      </w:r>
      <w:r>
        <w:rPr>
          <w:rFonts w:ascii="Arial" w:eastAsia="Arial" w:hAnsi="Arial" w:cs="Arial"/>
          <w:spacing w:val="1"/>
          <w:sz w:val="24"/>
          <w:szCs w:val="24"/>
        </w:rPr>
        <w:t>a</w:t>
      </w:r>
      <w:r w:rsidRPr="00E939D9">
        <w:rPr>
          <w:rFonts w:ascii="Arial" w:eastAsia="Arial" w:hAnsi="Arial" w:cs="Arial"/>
          <w:spacing w:val="1"/>
          <w:sz w:val="24"/>
          <w:szCs w:val="24"/>
        </w:rPr>
        <w:t>s ‘</w:t>
      </w:r>
      <w:r>
        <w:rPr>
          <w:rFonts w:ascii="Arial" w:eastAsia="Arial" w:hAnsi="Arial" w:cs="Arial"/>
          <w:spacing w:val="1"/>
          <w:sz w:val="24"/>
          <w:szCs w:val="24"/>
        </w:rPr>
        <w:t>no</w:t>
      </w:r>
      <w:r w:rsidRPr="00E939D9">
        <w:rPr>
          <w:rFonts w:ascii="Arial" w:eastAsia="Arial" w:hAnsi="Arial" w:cs="Arial"/>
          <w:spacing w:val="1"/>
          <w:sz w:val="24"/>
          <w:szCs w:val="24"/>
        </w:rPr>
        <w:t xml:space="preserve">t </w:t>
      </w:r>
      <w:r>
        <w:rPr>
          <w:rFonts w:ascii="Arial" w:eastAsia="Arial" w:hAnsi="Arial" w:cs="Arial"/>
          <w:spacing w:val="1"/>
          <w:sz w:val="24"/>
          <w:szCs w:val="24"/>
        </w:rPr>
        <w:t>o</w:t>
      </w:r>
      <w:r w:rsidRPr="00E939D9">
        <w:rPr>
          <w:rFonts w:ascii="Arial" w:eastAsia="Arial" w:hAnsi="Arial" w:cs="Arial"/>
          <w:spacing w:val="1"/>
          <w:sz w:val="24"/>
          <w:szCs w:val="24"/>
        </w:rPr>
        <w:t xml:space="preserve">n </w:t>
      </w:r>
      <w:r>
        <w:rPr>
          <w:rFonts w:ascii="Arial" w:eastAsia="Arial" w:hAnsi="Arial" w:cs="Arial"/>
          <w:spacing w:val="1"/>
          <w:sz w:val="24"/>
          <w:szCs w:val="24"/>
        </w:rPr>
        <w:t>ph</w:t>
      </w:r>
      <w:r w:rsidRPr="00E939D9">
        <w:rPr>
          <w:rFonts w:ascii="Arial" w:eastAsia="Arial" w:hAnsi="Arial" w:cs="Arial"/>
          <w:spacing w:val="1"/>
          <w:sz w:val="24"/>
          <w:szCs w:val="24"/>
        </w:rPr>
        <w:t>o</w:t>
      </w:r>
      <w:r>
        <w:rPr>
          <w:rFonts w:ascii="Arial" w:eastAsia="Arial" w:hAnsi="Arial" w:cs="Arial"/>
          <w:spacing w:val="1"/>
          <w:sz w:val="24"/>
          <w:szCs w:val="24"/>
        </w:rPr>
        <w:t>ne</w:t>
      </w:r>
      <w:r w:rsidRPr="00E939D9">
        <w:rPr>
          <w:rFonts w:ascii="Arial" w:eastAsia="Arial" w:hAnsi="Arial" w:cs="Arial"/>
          <w:spacing w:val="1"/>
          <w:sz w:val="24"/>
          <w:szCs w:val="24"/>
        </w:rPr>
        <w:t>’.</w:t>
      </w:r>
    </w:p>
    <w:p w:rsidR="00D26B81" w:rsidRPr="00E939D9" w:rsidRDefault="00D26B81" w:rsidP="00E939D9">
      <w:pPr>
        <w:pStyle w:val="ListParagraph"/>
        <w:spacing w:after="0" w:line="240" w:lineRule="auto"/>
        <w:ind w:left="709" w:right="252"/>
        <w:jc w:val="both"/>
        <w:rPr>
          <w:rFonts w:ascii="Arial" w:eastAsia="Arial" w:hAnsi="Arial" w:cs="Arial"/>
          <w:spacing w:val="1"/>
          <w:sz w:val="24"/>
          <w:szCs w:val="24"/>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B</w:t>
      </w:r>
      <w:r w:rsidRPr="00E939D9">
        <w:rPr>
          <w:rFonts w:ascii="Arial" w:eastAsia="Arial" w:hAnsi="Arial" w:cs="Arial"/>
          <w:spacing w:val="1"/>
          <w:sz w:val="24"/>
          <w:szCs w:val="24"/>
        </w:rPr>
        <w:t>rist</w:t>
      </w:r>
      <w:r>
        <w:rPr>
          <w:rFonts w:ascii="Arial" w:eastAsia="Arial" w:hAnsi="Arial" w:cs="Arial"/>
          <w:spacing w:val="1"/>
          <w:sz w:val="24"/>
          <w:szCs w:val="24"/>
        </w:rPr>
        <w:t>o</w:t>
      </w:r>
      <w:r w:rsidRPr="00E939D9">
        <w:rPr>
          <w:rFonts w:ascii="Arial" w:eastAsia="Arial" w:hAnsi="Arial" w:cs="Arial"/>
          <w:spacing w:val="1"/>
          <w:sz w:val="24"/>
          <w:szCs w:val="24"/>
        </w:rPr>
        <w:t>l City C</w:t>
      </w:r>
      <w:r>
        <w:rPr>
          <w:rFonts w:ascii="Arial" w:eastAsia="Arial" w:hAnsi="Arial" w:cs="Arial"/>
          <w:spacing w:val="1"/>
          <w:sz w:val="24"/>
          <w:szCs w:val="24"/>
        </w:rPr>
        <w:t>oun</w:t>
      </w:r>
      <w:r w:rsidRPr="00E939D9">
        <w:rPr>
          <w:rFonts w:ascii="Arial" w:eastAsia="Arial" w:hAnsi="Arial" w:cs="Arial"/>
          <w:spacing w:val="1"/>
          <w:sz w:val="24"/>
          <w:szCs w:val="24"/>
        </w:rPr>
        <w:t>cil R</w:t>
      </w:r>
      <w:r>
        <w:rPr>
          <w:rFonts w:ascii="Arial" w:eastAsia="Arial" w:hAnsi="Arial" w:cs="Arial"/>
          <w:spacing w:val="1"/>
          <w:sz w:val="24"/>
          <w:szCs w:val="24"/>
        </w:rPr>
        <w:t>epo</w:t>
      </w:r>
      <w:r w:rsidRPr="00E939D9">
        <w:rPr>
          <w:rFonts w:ascii="Arial" w:eastAsia="Arial" w:hAnsi="Arial" w:cs="Arial"/>
          <w:spacing w:val="1"/>
          <w:sz w:val="24"/>
          <w:szCs w:val="24"/>
        </w:rPr>
        <w:t>rt</w:t>
      </w:r>
      <w:r>
        <w:rPr>
          <w:rFonts w:ascii="Arial" w:eastAsia="Arial" w:hAnsi="Arial" w:cs="Arial"/>
          <w:spacing w:val="1"/>
          <w:sz w:val="24"/>
          <w:szCs w:val="24"/>
        </w:rPr>
        <w:t xml:space="preserve"> </w:t>
      </w:r>
      <w:r w:rsidRPr="00E939D9">
        <w:rPr>
          <w:rFonts w:ascii="Arial" w:eastAsia="Arial" w:hAnsi="Arial" w:cs="Arial"/>
          <w:spacing w:val="1"/>
          <w:sz w:val="24"/>
          <w:szCs w:val="24"/>
        </w:rPr>
        <w:t>D:</w:t>
      </w:r>
      <w:r>
        <w:rPr>
          <w:rFonts w:ascii="Arial" w:eastAsia="Arial" w:hAnsi="Arial" w:cs="Arial"/>
          <w:spacing w:val="1"/>
          <w:sz w:val="24"/>
          <w:szCs w:val="24"/>
        </w:rPr>
        <w:t xml:space="preserve"> </w:t>
      </w:r>
      <w:r w:rsidRPr="00E939D9">
        <w:rPr>
          <w:rFonts w:ascii="Arial" w:eastAsia="Arial" w:hAnsi="Arial" w:cs="Arial"/>
          <w:spacing w:val="1"/>
          <w:sz w:val="24"/>
          <w:szCs w:val="24"/>
        </w:rPr>
        <w:t>Re</w:t>
      </w:r>
      <w:r>
        <w:rPr>
          <w:rFonts w:ascii="Arial" w:eastAsia="Arial" w:hAnsi="Arial" w:cs="Arial"/>
          <w:spacing w:val="1"/>
          <w:sz w:val="24"/>
          <w:szCs w:val="24"/>
        </w:rPr>
        <w:t>a</w:t>
      </w:r>
      <w:r w:rsidRPr="00E939D9">
        <w:rPr>
          <w:rFonts w:ascii="Arial" w:eastAsia="Arial" w:hAnsi="Arial" w:cs="Arial"/>
          <w:spacing w:val="1"/>
          <w:sz w:val="24"/>
          <w:szCs w:val="24"/>
        </w:rPr>
        <w:t>s</w:t>
      </w:r>
      <w:r>
        <w:rPr>
          <w:rFonts w:ascii="Arial" w:eastAsia="Arial" w:hAnsi="Arial" w:cs="Arial"/>
          <w:spacing w:val="1"/>
          <w:sz w:val="24"/>
          <w:szCs w:val="24"/>
        </w:rPr>
        <w:t>o</w:t>
      </w:r>
      <w:r w:rsidRPr="00E939D9">
        <w:rPr>
          <w:rFonts w:ascii="Arial" w:eastAsia="Arial" w:hAnsi="Arial" w:cs="Arial"/>
          <w:spacing w:val="1"/>
          <w:sz w:val="24"/>
          <w:szCs w:val="24"/>
        </w:rPr>
        <w:t>n C</w:t>
      </w:r>
      <w:r>
        <w:rPr>
          <w:rFonts w:ascii="Arial" w:eastAsia="Arial" w:hAnsi="Arial" w:cs="Arial"/>
          <w:spacing w:val="1"/>
          <w:sz w:val="24"/>
          <w:szCs w:val="24"/>
        </w:rPr>
        <w:t>o</w:t>
      </w:r>
      <w:r w:rsidRPr="00E939D9">
        <w:rPr>
          <w:rFonts w:ascii="Arial" w:eastAsia="Arial" w:hAnsi="Arial" w:cs="Arial"/>
          <w:spacing w:val="1"/>
          <w:sz w:val="24"/>
          <w:szCs w:val="24"/>
        </w:rPr>
        <w:t xml:space="preserve">de </w:t>
      </w:r>
      <w:r>
        <w:rPr>
          <w:rFonts w:ascii="Arial" w:eastAsia="Arial" w:hAnsi="Arial" w:cs="Arial"/>
          <w:spacing w:val="1"/>
          <w:sz w:val="24"/>
          <w:szCs w:val="24"/>
        </w:rPr>
        <w:t>Su</w:t>
      </w:r>
      <w:r w:rsidRPr="00E939D9">
        <w:rPr>
          <w:rFonts w:ascii="Arial" w:eastAsia="Arial" w:hAnsi="Arial" w:cs="Arial"/>
          <w:spacing w:val="1"/>
          <w:sz w:val="24"/>
          <w:szCs w:val="24"/>
        </w:rPr>
        <w:t>mm</w:t>
      </w:r>
      <w:r>
        <w:rPr>
          <w:rFonts w:ascii="Arial" w:eastAsia="Arial" w:hAnsi="Arial" w:cs="Arial"/>
          <w:spacing w:val="1"/>
          <w:sz w:val="24"/>
          <w:szCs w:val="24"/>
        </w:rPr>
        <w:t>a</w:t>
      </w:r>
      <w:r w:rsidRPr="00E939D9">
        <w:rPr>
          <w:rFonts w:ascii="Arial" w:eastAsia="Arial" w:hAnsi="Arial" w:cs="Arial"/>
          <w:spacing w:val="1"/>
          <w:sz w:val="24"/>
          <w:szCs w:val="24"/>
        </w:rPr>
        <w:t>ry – T</w:t>
      </w:r>
      <w:r>
        <w:rPr>
          <w:rFonts w:ascii="Arial" w:eastAsia="Arial" w:hAnsi="Arial" w:cs="Arial"/>
          <w:spacing w:val="1"/>
          <w:sz w:val="24"/>
          <w:szCs w:val="24"/>
        </w:rPr>
        <w:t>h</w:t>
      </w:r>
      <w:r w:rsidRPr="00E939D9">
        <w:rPr>
          <w:rFonts w:ascii="Arial" w:eastAsia="Arial" w:hAnsi="Arial" w:cs="Arial"/>
          <w:spacing w:val="1"/>
          <w:sz w:val="24"/>
          <w:szCs w:val="24"/>
        </w:rPr>
        <w:t>is re</w:t>
      </w:r>
      <w:r>
        <w:rPr>
          <w:rFonts w:ascii="Arial" w:eastAsia="Arial" w:hAnsi="Arial" w:cs="Arial"/>
          <w:spacing w:val="1"/>
          <w:sz w:val="24"/>
          <w:szCs w:val="24"/>
        </w:rPr>
        <w:t>po</w:t>
      </w:r>
      <w:r w:rsidRPr="00E939D9">
        <w:rPr>
          <w:rFonts w:ascii="Arial" w:eastAsia="Arial" w:hAnsi="Arial" w:cs="Arial"/>
          <w:spacing w:val="1"/>
          <w:sz w:val="24"/>
          <w:szCs w:val="24"/>
        </w:rPr>
        <w:t xml:space="preserve">rt </w:t>
      </w:r>
      <w:r>
        <w:rPr>
          <w:rFonts w:ascii="Arial" w:eastAsia="Arial" w:hAnsi="Arial" w:cs="Arial"/>
          <w:spacing w:val="1"/>
          <w:sz w:val="24"/>
          <w:szCs w:val="24"/>
        </w:rPr>
        <w:t>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 xml:space="preserve">s a </w:t>
      </w:r>
      <w:r>
        <w:rPr>
          <w:rFonts w:ascii="Arial" w:eastAsia="Arial" w:hAnsi="Arial" w:cs="Arial"/>
          <w:spacing w:val="1"/>
          <w:sz w:val="24"/>
          <w:szCs w:val="24"/>
        </w:rPr>
        <w:t>pe</w:t>
      </w:r>
      <w:r w:rsidRPr="00E939D9">
        <w:rPr>
          <w:rFonts w:ascii="Arial" w:eastAsia="Arial" w:hAnsi="Arial" w:cs="Arial"/>
          <w:spacing w:val="1"/>
          <w:sz w:val="24"/>
          <w:szCs w:val="24"/>
        </w:rPr>
        <w:t>rc</w:t>
      </w:r>
      <w:r>
        <w:rPr>
          <w:rFonts w:ascii="Arial" w:eastAsia="Arial" w:hAnsi="Arial" w:cs="Arial"/>
          <w:spacing w:val="1"/>
          <w:sz w:val="24"/>
          <w:szCs w:val="24"/>
        </w:rPr>
        <w:t>en</w:t>
      </w:r>
      <w:r w:rsidRPr="00E939D9">
        <w:rPr>
          <w:rFonts w:ascii="Arial" w:eastAsia="Arial" w:hAnsi="Arial" w:cs="Arial"/>
          <w:spacing w:val="1"/>
          <w:sz w:val="24"/>
          <w:szCs w:val="24"/>
        </w:rPr>
        <w:t>t</w:t>
      </w:r>
      <w:r>
        <w:rPr>
          <w:rFonts w:ascii="Arial" w:eastAsia="Arial" w:hAnsi="Arial" w:cs="Arial"/>
          <w:spacing w:val="1"/>
          <w:sz w:val="24"/>
          <w:szCs w:val="24"/>
        </w:rPr>
        <w:t>a</w:t>
      </w:r>
      <w:r w:rsidRPr="00E939D9">
        <w:rPr>
          <w:rFonts w:ascii="Arial" w:eastAsia="Arial" w:hAnsi="Arial" w:cs="Arial"/>
          <w:spacing w:val="1"/>
          <w:sz w:val="24"/>
          <w:szCs w:val="24"/>
        </w:rPr>
        <w:t>ge</w:t>
      </w:r>
      <w:r>
        <w:rPr>
          <w:rFonts w:ascii="Arial" w:eastAsia="Arial" w:hAnsi="Arial" w:cs="Arial"/>
          <w:spacing w:val="1"/>
          <w:sz w:val="24"/>
          <w:szCs w:val="24"/>
        </w:rPr>
        <w:t xml:space="preserve"> b</w:t>
      </w:r>
      <w:r w:rsidRPr="00E939D9">
        <w:rPr>
          <w:rFonts w:ascii="Arial" w:eastAsia="Arial" w:hAnsi="Arial" w:cs="Arial"/>
          <w:spacing w:val="1"/>
          <w:sz w:val="24"/>
          <w:szCs w:val="24"/>
        </w:rPr>
        <w:t>re</w:t>
      </w:r>
      <w:r>
        <w:rPr>
          <w:rFonts w:ascii="Arial" w:eastAsia="Arial" w:hAnsi="Arial" w:cs="Arial"/>
          <w:spacing w:val="1"/>
          <w:sz w:val="24"/>
          <w:szCs w:val="24"/>
        </w:rPr>
        <w:t>a</w:t>
      </w:r>
      <w:r w:rsidRPr="00E939D9">
        <w:rPr>
          <w:rFonts w:ascii="Arial" w:eastAsia="Arial" w:hAnsi="Arial" w:cs="Arial"/>
          <w:spacing w:val="1"/>
          <w:sz w:val="24"/>
          <w:szCs w:val="24"/>
        </w:rPr>
        <w:t>k</w:t>
      </w:r>
      <w:r>
        <w:rPr>
          <w:rFonts w:ascii="Arial" w:eastAsia="Arial" w:hAnsi="Arial" w:cs="Arial"/>
          <w:spacing w:val="1"/>
          <w:sz w:val="24"/>
          <w:szCs w:val="24"/>
        </w:rPr>
        <w:t>do</w:t>
      </w:r>
      <w:r w:rsidRPr="00E939D9">
        <w:rPr>
          <w:rFonts w:ascii="Arial" w:eastAsia="Arial" w:hAnsi="Arial" w:cs="Arial"/>
          <w:spacing w:val="1"/>
          <w:sz w:val="24"/>
          <w:szCs w:val="24"/>
        </w:rPr>
        <w:t>wn of w</w:t>
      </w:r>
      <w:r>
        <w:rPr>
          <w:rFonts w:ascii="Arial" w:eastAsia="Arial" w:hAnsi="Arial" w:cs="Arial"/>
          <w:spacing w:val="1"/>
          <w:sz w:val="24"/>
          <w:szCs w:val="24"/>
        </w:rPr>
        <w:t>h</w:t>
      </w:r>
      <w:r w:rsidRPr="00E939D9">
        <w:rPr>
          <w:rFonts w:ascii="Arial" w:eastAsia="Arial" w:hAnsi="Arial" w:cs="Arial"/>
          <w:spacing w:val="1"/>
          <w:sz w:val="24"/>
          <w:szCs w:val="24"/>
        </w:rPr>
        <w:t>ich</w:t>
      </w:r>
      <w:r>
        <w:rPr>
          <w:rFonts w:ascii="Arial" w:eastAsia="Arial" w:hAnsi="Arial" w:cs="Arial"/>
          <w:spacing w:val="1"/>
          <w:sz w:val="24"/>
          <w:szCs w:val="24"/>
        </w:rPr>
        <w:t xml:space="preserve"> </w:t>
      </w:r>
      <w:r w:rsidRPr="00E939D9">
        <w:rPr>
          <w:rFonts w:ascii="Arial" w:eastAsia="Arial" w:hAnsi="Arial" w:cs="Arial"/>
          <w:spacing w:val="1"/>
          <w:sz w:val="24"/>
          <w:szCs w:val="24"/>
        </w:rPr>
        <w:t>softw</w:t>
      </w:r>
      <w:r>
        <w:rPr>
          <w:rFonts w:ascii="Arial" w:eastAsia="Arial" w:hAnsi="Arial" w:cs="Arial"/>
          <w:spacing w:val="1"/>
          <w:sz w:val="24"/>
          <w:szCs w:val="24"/>
        </w:rPr>
        <w:t>a</w:t>
      </w:r>
      <w:r w:rsidRPr="00E939D9">
        <w:rPr>
          <w:rFonts w:ascii="Arial" w:eastAsia="Arial" w:hAnsi="Arial" w:cs="Arial"/>
          <w:spacing w:val="1"/>
          <w:sz w:val="24"/>
          <w:szCs w:val="24"/>
        </w:rPr>
        <w:t>re</w:t>
      </w:r>
      <w:r>
        <w:rPr>
          <w:rFonts w:ascii="Arial" w:eastAsia="Arial" w:hAnsi="Arial" w:cs="Arial"/>
          <w:spacing w:val="1"/>
          <w:sz w:val="24"/>
          <w:szCs w:val="24"/>
        </w:rPr>
        <w:t xml:space="preserve"> </w:t>
      </w:r>
      <w:r w:rsidRPr="00E939D9">
        <w:rPr>
          <w:rFonts w:ascii="Arial" w:eastAsia="Arial" w:hAnsi="Arial" w:cs="Arial"/>
          <w:spacing w:val="1"/>
          <w:sz w:val="24"/>
          <w:szCs w:val="24"/>
        </w:rPr>
        <w:t>r</w:t>
      </w:r>
      <w:r>
        <w:rPr>
          <w:rFonts w:ascii="Arial" w:eastAsia="Arial" w:hAnsi="Arial" w:cs="Arial"/>
          <w:spacing w:val="1"/>
          <w:sz w:val="24"/>
          <w:szCs w:val="24"/>
        </w:rPr>
        <w:t>ea</w:t>
      </w:r>
      <w:r w:rsidRPr="00E939D9">
        <w:rPr>
          <w:rFonts w:ascii="Arial" w:eastAsia="Arial" w:hAnsi="Arial" w:cs="Arial"/>
          <w:spacing w:val="1"/>
          <w:sz w:val="24"/>
          <w:szCs w:val="24"/>
        </w:rPr>
        <w:t>s</w:t>
      </w:r>
      <w:r>
        <w:rPr>
          <w:rFonts w:ascii="Arial" w:eastAsia="Arial" w:hAnsi="Arial" w:cs="Arial"/>
          <w:spacing w:val="1"/>
          <w:sz w:val="24"/>
          <w:szCs w:val="24"/>
        </w:rPr>
        <w:t>on</w:t>
      </w:r>
      <w:r w:rsidRPr="00E939D9">
        <w:rPr>
          <w:rFonts w:ascii="Arial" w:eastAsia="Arial" w:hAnsi="Arial" w:cs="Arial"/>
          <w:spacing w:val="1"/>
          <w:sz w:val="24"/>
          <w:szCs w:val="24"/>
        </w:rPr>
        <w:t>s t</w:t>
      </w:r>
      <w:r>
        <w:rPr>
          <w:rFonts w:ascii="Arial" w:eastAsia="Arial" w:hAnsi="Arial" w:cs="Arial"/>
          <w:spacing w:val="1"/>
          <w:sz w:val="24"/>
          <w:szCs w:val="24"/>
        </w:rPr>
        <w:t>h</w:t>
      </w:r>
      <w:r w:rsidRPr="00E939D9">
        <w:rPr>
          <w:rFonts w:ascii="Arial" w:eastAsia="Arial" w:hAnsi="Arial" w:cs="Arial"/>
          <w:spacing w:val="1"/>
          <w:sz w:val="24"/>
          <w:szCs w:val="24"/>
        </w:rPr>
        <w:t xml:space="preserve">e </w:t>
      </w:r>
      <w:r>
        <w:rPr>
          <w:rFonts w:ascii="Arial" w:eastAsia="Arial" w:hAnsi="Arial" w:cs="Arial"/>
          <w:spacing w:val="1"/>
          <w:sz w:val="24"/>
          <w:szCs w:val="24"/>
        </w:rPr>
        <w:t>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 xml:space="preserve">rs </w:t>
      </w:r>
      <w:r>
        <w:rPr>
          <w:rFonts w:ascii="Arial" w:eastAsia="Arial" w:hAnsi="Arial" w:cs="Arial"/>
          <w:spacing w:val="1"/>
          <w:sz w:val="24"/>
          <w:szCs w:val="24"/>
        </w:rPr>
        <w:t>ha</w:t>
      </w:r>
      <w:r w:rsidRPr="00E939D9">
        <w:rPr>
          <w:rFonts w:ascii="Arial" w:eastAsia="Arial" w:hAnsi="Arial" w:cs="Arial"/>
          <w:spacing w:val="1"/>
          <w:sz w:val="24"/>
          <w:szCs w:val="24"/>
        </w:rPr>
        <w:t>ve</w:t>
      </w:r>
      <w:r>
        <w:rPr>
          <w:rFonts w:ascii="Arial" w:eastAsia="Arial" w:hAnsi="Arial" w:cs="Arial"/>
          <w:spacing w:val="1"/>
          <w:sz w:val="24"/>
          <w:szCs w:val="24"/>
        </w:rPr>
        <w:t xml:space="preserve"> u</w:t>
      </w:r>
      <w:r w:rsidRPr="00E939D9">
        <w:rPr>
          <w:rFonts w:ascii="Arial" w:eastAsia="Arial" w:hAnsi="Arial" w:cs="Arial"/>
          <w:spacing w:val="1"/>
          <w:sz w:val="24"/>
          <w:szCs w:val="24"/>
        </w:rPr>
        <w:t>s</w:t>
      </w:r>
      <w:r>
        <w:rPr>
          <w:rFonts w:ascii="Arial" w:eastAsia="Arial" w:hAnsi="Arial" w:cs="Arial"/>
          <w:spacing w:val="1"/>
          <w:sz w:val="24"/>
          <w:szCs w:val="24"/>
        </w:rPr>
        <w:t>e</w:t>
      </w:r>
      <w:r w:rsidRPr="00E939D9">
        <w:rPr>
          <w:rFonts w:ascii="Arial" w:eastAsia="Arial" w:hAnsi="Arial" w:cs="Arial"/>
          <w:spacing w:val="1"/>
          <w:sz w:val="24"/>
          <w:szCs w:val="24"/>
        </w:rPr>
        <w:t>d,</w:t>
      </w:r>
      <w:r>
        <w:rPr>
          <w:rFonts w:ascii="Arial" w:eastAsia="Arial" w:hAnsi="Arial" w:cs="Arial"/>
          <w:spacing w:val="1"/>
          <w:sz w:val="24"/>
          <w:szCs w:val="24"/>
        </w:rPr>
        <w:t xml:space="preserve"> </w:t>
      </w:r>
      <w:r w:rsidRPr="00E939D9">
        <w:rPr>
          <w:rFonts w:ascii="Arial" w:eastAsia="Arial" w:hAnsi="Arial" w:cs="Arial"/>
          <w:spacing w:val="1"/>
          <w:sz w:val="24"/>
          <w:szCs w:val="24"/>
        </w:rPr>
        <w:t>a</w:t>
      </w:r>
      <w:r>
        <w:rPr>
          <w:rFonts w:ascii="Arial" w:eastAsia="Arial" w:hAnsi="Arial" w:cs="Arial"/>
          <w:spacing w:val="1"/>
          <w:sz w:val="24"/>
          <w:szCs w:val="24"/>
        </w:rPr>
        <w:t>nd ho</w:t>
      </w:r>
      <w:r w:rsidRPr="00E939D9">
        <w:rPr>
          <w:rFonts w:ascii="Arial" w:eastAsia="Arial" w:hAnsi="Arial" w:cs="Arial"/>
          <w:spacing w:val="1"/>
          <w:sz w:val="24"/>
          <w:szCs w:val="24"/>
        </w:rPr>
        <w:t xml:space="preserve">w </w:t>
      </w:r>
      <w:r>
        <w:rPr>
          <w:rFonts w:ascii="Arial" w:eastAsia="Arial" w:hAnsi="Arial" w:cs="Arial"/>
          <w:spacing w:val="1"/>
          <w:sz w:val="24"/>
          <w:szCs w:val="24"/>
        </w:rPr>
        <w:t>o</w:t>
      </w:r>
      <w:r w:rsidRPr="00E939D9">
        <w:rPr>
          <w:rFonts w:ascii="Arial" w:eastAsia="Arial" w:hAnsi="Arial" w:cs="Arial"/>
          <w:spacing w:val="1"/>
          <w:sz w:val="24"/>
          <w:szCs w:val="24"/>
        </w:rPr>
        <w:t>ft</w:t>
      </w:r>
      <w:r>
        <w:rPr>
          <w:rFonts w:ascii="Arial" w:eastAsia="Arial" w:hAnsi="Arial" w:cs="Arial"/>
          <w:spacing w:val="1"/>
          <w:sz w:val="24"/>
          <w:szCs w:val="24"/>
        </w:rPr>
        <w:t>e</w:t>
      </w:r>
      <w:r w:rsidRPr="00E939D9">
        <w:rPr>
          <w:rFonts w:ascii="Arial" w:eastAsia="Arial" w:hAnsi="Arial" w:cs="Arial"/>
          <w:spacing w:val="1"/>
          <w:sz w:val="24"/>
          <w:szCs w:val="24"/>
        </w:rPr>
        <w:t>n th</w:t>
      </w:r>
      <w:r>
        <w:rPr>
          <w:rFonts w:ascii="Arial" w:eastAsia="Arial" w:hAnsi="Arial" w:cs="Arial"/>
          <w:spacing w:val="1"/>
          <w:sz w:val="24"/>
          <w:szCs w:val="24"/>
        </w:rPr>
        <w:t>e</w:t>
      </w:r>
      <w:r w:rsidRPr="00E939D9">
        <w:rPr>
          <w:rFonts w:ascii="Arial" w:eastAsia="Arial" w:hAnsi="Arial" w:cs="Arial"/>
          <w:spacing w:val="1"/>
          <w:sz w:val="24"/>
          <w:szCs w:val="24"/>
        </w:rPr>
        <w:t>se</w:t>
      </w:r>
      <w:r>
        <w:rPr>
          <w:rFonts w:ascii="Arial" w:eastAsia="Arial" w:hAnsi="Arial" w:cs="Arial"/>
          <w:spacing w:val="1"/>
          <w:sz w:val="24"/>
          <w:szCs w:val="24"/>
        </w:rPr>
        <w:t xml:space="preserve"> </w:t>
      </w:r>
      <w:r w:rsidRPr="00E939D9">
        <w:rPr>
          <w:rFonts w:ascii="Arial" w:eastAsia="Arial" w:hAnsi="Arial" w:cs="Arial"/>
          <w:spacing w:val="1"/>
          <w:sz w:val="24"/>
          <w:szCs w:val="24"/>
        </w:rPr>
        <w:t>re</w:t>
      </w:r>
      <w:r>
        <w:rPr>
          <w:rFonts w:ascii="Arial" w:eastAsia="Arial" w:hAnsi="Arial" w:cs="Arial"/>
          <w:spacing w:val="1"/>
          <w:sz w:val="24"/>
          <w:szCs w:val="24"/>
        </w:rPr>
        <w:t>a</w:t>
      </w:r>
      <w:r w:rsidRPr="00E939D9">
        <w:rPr>
          <w:rFonts w:ascii="Arial" w:eastAsia="Arial" w:hAnsi="Arial" w:cs="Arial"/>
          <w:spacing w:val="1"/>
          <w:sz w:val="24"/>
          <w:szCs w:val="24"/>
        </w:rPr>
        <w:t>son</w:t>
      </w:r>
      <w:r>
        <w:rPr>
          <w:rFonts w:ascii="Arial" w:eastAsia="Arial" w:hAnsi="Arial" w:cs="Arial"/>
          <w:spacing w:val="1"/>
          <w:sz w:val="24"/>
          <w:szCs w:val="24"/>
        </w:rPr>
        <w:t xml:space="preserve"> </w:t>
      </w:r>
      <w:r w:rsidRPr="00E939D9">
        <w:rPr>
          <w:rFonts w:ascii="Arial" w:eastAsia="Arial" w:hAnsi="Arial" w:cs="Arial"/>
          <w:spacing w:val="1"/>
          <w:sz w:val="24"/>
          <w:szCs w:val="24"/>
        </w:rPr>
        <w:t>c</w:t>
      </w:r>
      <w:r>
        <w:rPr>
          <w:rFonts w:ascii="Arial" w:eastAsia="Arial" w:hAnsi="Arial" w:cs="Arial"/>
          <w:spacing w:val="1"/>
          <w:sz w:val="24"/>
          <w:szCs w:val="24"/>
        </w:rPr>
        <w:t>o</w:t>
      </w:r>
      <w:r w:rsidRPr="00E939D9">
        <w:rPr>
          <w:rFonts w:ascii="Arial" w:eastAsia="Arial" w:hAnsi="Arial" w:cs="Arial"/>
          <w:spacing w:val="1"/>
          <w:sz w:val="24"/>
          <w:szCs w:val="24"/>
        </w:rPr>
        <w:t>d</w:t>
      </w:r>
      <w:r>
        <w:rPr>
          <w:rFonts w:ascii="Arial" w:eastAsia="Arial" w:hAnsi="Arial" w:cs="Arial"/>
          <w:spacing w:val="1"/>
          <w:sz w:val="24"/>
          <w:szCs w:val="24"/>
        </w:rPr>
        <w:t>e</w:t>
      </w:r>
      <w:r w:rsidRPr="00E939D9">
        <w:rPr>
          <w:rFonts w:ascii="Arial" w:eastAsia="Arial" w:hAnsi="Arial" w:cs="Arial"/>
          <w:spacing w:val="1"/>
          <w:sz w:val="24"/>
          <w:szCs w:val="24"/>
        </w:rPr>
        <w:t>s h</w:t>
      </w:r>
      <w:r>
        <w:rPr>
          <w:rFonts w:ascii="Arial" w:eastAsia="Arial" w:hAnsi="Arial" w:cs="Arial"/>
          <w:spacing w:val="1"/>
          <w:sz w:val="24"/>
          <w:szCs w:val="24"/>
        </w:rPr>
        <w:t>a</w:t>
      </w:r>
      <w:r w:rsidRPr="00E939D9">
        <w:rPr>
          <w:rFonts w:ascii="Arial" w:eastAsia="Arial" w:hAnsi="Arial" w:cs="Arial"/>
          <w:spacing w:val="1"/>
          <w:sz w:val="24"/>
          <w:szCs w:val="24"/>
        </w:rPr>
        <w:t>ve</w:t>
      </w:r>
      <w:r>
        <w:rPr>
          <w:rFonts w:ascii="Arial" w:eastAsia="Arial" w:hAnsi="Arial" w:cs="Arial"/>
          <w:spacing w:val="1"/>
          <w:sz w:val="24"/>
          <w:szCs w:val="24"/>
        </w:rPr>
        <w:t xml:space="preserve"> be</w:t>
      </w:r>
      <w:r w:rsidRPr="00E939D9">
        <w:rPr>
          <w:rFonts w:ascii="Arial" w:eastAsia="Arial" w:hAnsi="Arial" w:cs="Arial"/>
          <w:spacing w:val="1"/>
          <w:sz w:val="24"/>
          <w:szCs w:val="24"/>
        </w:rPr>
        <w:t>en</w:t>
      </w:r>
      <w:r>
        <w:rPr>
          <w:rFonts w:ascii="Arial" w:eastAsia="Arial" w:hAnsi="Arial" w:cs="Arial"/>
          <w:spacing w:val="1"/>
          <w:sz w:val="24"/>
          <w:szCs w:val="24"/>
        </w:rPr>
        <w:t xml:space="preserve"> </w:t>
      </w:r>
      <w:r w:rsidRPr="00E939D9">
        <w:rPr>
          <w:rFonts w:ascii="Arial" w:eastAsia="Arial" w:hAnsi="Arial" w:cs="Arial"/>
          <w:spacing w:val="1"/>
          <w:sz w:val="24"/>
          <w:szCs w:val="24"/>
        </w:rPr>
        <w:t>ch</w:t>
      </w:r>
      <w:r>
        <w:rPr>
          <w:rFonts w:ascii="Arial" w:eastAsia="Arial" w:hAnsi="Arial" w:cs="Arial"/>
          <w:spacing w:val="1"/>
          <w:sz w:val="24"/>
          <w:szCs w:val="24"/>
        </w:rPr>
        <w:t>o</w:t>
      </w:r>
      <w:r w:rsidRPr="00E939D9">
        <w:rPr>
          <w:rFonts w:ascii="Arial" w:eastAsia="Arial" w:hAnsi="Arial" w:cs="Arial"/>
          <w:spacing w:val="1"/>
          <w:sz w:val="24"/>
          <w:szCs w:val="24"/>
        </w:rPr>
        <w:t>s</w:t>
      </w:r>
      <w:r>
        <w:rPr>
          <w:rFonts w:ascii="Arial" w:eastAsia="Arial" w:hAnsi="Arial" w:cs="Arial"/>
          <w:spacing w:val="1"/>
          <w:sz w:val="24"/>
          <w:szCs w:val="24"/>
        </w:rPr>
        <w:t>en</w:t>
      </w:r>
      <w:r w:rsidRPr="00E939D9">
        <w:rPr>
          <w:rFonts w:ascii="Arial" w:eastAsia="Arial" w:hAnsi="Arial" w:cs="Arial"/>
          <w:spacing w:val="1"/>
          <w:sz w:val="24"/>
          <w:szCs w:val="24"/>
        </w:rPr>
        <w:t>. T</w:t>
      </w:r>
      <w:r>
        <w:rPr>
          <w:rFonts w:ascii="Arial" w:eastAsia="Arial" w:hAnsi="Arial" w:cs="Arial"/>
          <w:spacing w:val="1"/>
          <w:sz w:val="24"/>
          <w:szCs w:val="24"/>
        </w:rPr>
        <w:t>he</w:t>
      </w:r>
      <w:r w:rsidRPr="00E939D9">
        <w:rPr>
          <w:rFonts w:ascii="Arial" w:eastAsia="Arial" w:hAnsi="Arial" w:cs="Arial"/>
          <w:spacing w:val="1"/>
          <w:sz w:val="24"/>
          <w:szCs w:val="24"/>
        </w:rPr>
        <w:t xml:space="preserve">re </w:t>
      </w:r>
      <w:r>
        <w:rPr>
          <w:rFonts w:ascii="Arial" w:eastAsia="Arial" w:hAnsi="Arial" w:cs="Arial"/>
          <w:spacing w:val="1"/>
          <w:sz w:val="24"/>
          <w:szCs w:val="24"/>
        </w:rPr>
        <w:t>a</w:t>
      </w:r>
      <w:r w:rsidRPr="00E939D9">
        <w:rPr>
          <w:rFonts w:ascii="Arial" w:eastAsia="Arial" w:hAnsi="Arial" w:cs="Arial"/>
          <w:spacing w:val="1"/>
          <w:sz w:val="24"/>
          <w:szCs w:val="24"/>
        </w:rPr>
        <w:t>re 9</w:t>
      </w:r>
      <w:r>
        <w:rPr>
          <w:rFonts w:ascii="Arial" w:eastAsia="Arial" w:hAnsi="Arial" w:cs="Arial"/>
          <w:spacing w:val="1"/>
          <w:sz w:val="24"/>
          <w:szCs w:val="24"/>
        </w:rPr>
        <w:t xml:space="preserve"> d</w:t>
      </w:r>
      <w:r w:rsidRPr="00E939D9">
        <w:rPr>
          <w:rFonts w:ascii="Arial" w:eastAsia="Arial" w:hAnsi="Arial" w:cs="Arial"/>
          <w:spacing w:val="1"/>
          <w:sz w:val="24"/>
          <w:szCs w:val="24"/>
        </w:rPr>
        <w:t>iffer</w:t>
      </w:r>
      <w:r>
        <w:rPr>
          <w:rFonts w:ascii="Arial" w:eastAsia="Arial" w:hAnsi="Arial" w:cs="Arial"/>
          <w:spacing w:val="1"/>
          <w:sz w:val="24"/>
          <w:szCs w:val="24"/>
        </w:rPr>
        <w:t>en</w:t>
      </w:r>
      <w:r w:rsidRPr="00E939D9">
        <w:rPr>
          <w:rFonts w:ascii="Arial" w:eastAsia="Arial" w:hAnsi="Arial" w:cs="Arial"/>
          <w:spacing w:val="1"/>
          <w:sz w:val="24"/>
          <w:szCs w:val="24"/>
        </w:rPr>
        <w:t>t</w:t>
      </w:r>
      <w:r>
        <w:rPr>
          <w:rFonts w:ascii="Arial" w:eastAsia="Arial" w:hAnsi="Arial" w:cs="Arial"/>
          <w:spacing w:val="1"/>
          <w:sz w:val="24"/>
          <w:szCs w:val="24"/>
        </w:rPr>
        <w:t xml:space="preserve"> </w:t>
      </w:r>
      <w:r w:rsidRPr="00E939D9">
        <w:rPr>
          <w:rFonts w:ascii="Arial" w:eastAsia="Arial" w:hAnsi="Arial" w:cs="Arial"/>
          <w:spacing w:val="1"/>
          <w:sz w:val="24"/>
          <w:szCs w:val="24"/>
        </w:rPr>
        <w:t>r</w:t>
      </w:r>
      <w:r>
        <w:rPr>
          <w:rFonts w:ascii="Arial" w:eastAsia="Arial" w:hAnsi="Arial" w:cs="Arial"/>
          <w:spacing w:val="1"/>
          <w:sz w:val="24"/>
          <w:szCs w:val="24"/>
        </w:rPr>
        <w:t>ea</w:t>
      </w:r>
      <w:r w:rsidRPr="00E939D9">
        <w:rPr>
          <w:rFonts w:ascii="Arial" w:eastAsia="Arial" w:hAnsi="Arial" w:cs="Arial"/>
          <w:spacing w:val="1"/>
          <w:sz w:val="24"/>
          <w:szCs w:val="24"/>
        </w:rPr>
        <w:t>s</w:t>
      </w:r>
      <w:r>
        <w:rPr>
          <w:rFonts w:ascii="Arial" w:eastAsia="Arial" w:hAnsi="Arial" w:cs="Arial"/>
          <w:spacing w:val="1"/>
          <w:sz w:val="24"/>
          <w:szCs w:val="24"/>
        </w:rPr>
        <w:t xml:space="preserve">on </w:t>
      </w:r>
      <w:r w:rsidRPr="00E939D9">
        <w:rPr>
          <w:rFonts w:ascii="Arial" w:eastAsia="Arial" w:hAnsi="Arial" w:cs="Arial"/>
          <w:spacing w:val="1"/>
          <w:sz w:val="24"/>
          <w:szCs w:val="24"/>
        </w:rPr>
        <w:t>c</w:t>
      </w:r>
      <w:r>
        <w:rPr>
          <w:rFonts w:ascii="Arial" w:eastAsia="Arial" w:hAnsi="Arial" w:cs="Arial"/>
          <w:spacing w:val="1"/>
          <w:sz w:val="24"/>
          <w:szCs w:val="24"/>
        </w:rPr>
        <w:t>ode</w:t>
      </w:r>
      <w:r w:rsidRPr="00E939D9">
        <w:rPr>
          <w:rFonts w:ascii="Arial" w:eastAsia="Arial" w:hAnsi="Arial" w:cs="Arial"/>
          <w:spacing w:val="1"/>
          <w:sz w:val="24"/>
          <w:szCs w:val="24"/>
        </w:rPr>
        <w:t>s t</w:t>
      </w:r>
      <w:r>
        <w:rPr>
          <w:rFonts w:ascii="Arial" w:eastAsia="Arial" w:hAnsi="Arial" w:cs="Arial"/>
          <w:spacing w:val="1"/>
          <w:sz w:val="24"/>
          <w:szCs w:val="24"/>
        </w:rPr>
        <w:t>h</w:t>
      </w:r>
      <w:r w:rsidRPr="00E939D9">
        <w:rPr>
          <w:rFonts w:ascii="Arial" w:eastAsia="Arial" w:hAnsi="Arial" w:cs="Arial"/>
          <w:spacing w:val="1"/>
          <w:sz w:val="24"/>
          <w:szCs w:val="24"/>
        </w:rPr>
        <w:t>at</w:t>
      </w:r>
      <w:r>
        <w:rPr>
          <w:rFonts w:ascii="Arial" w:eastAsia="Arial" w:hAnsi="Arial" w:cs="Arial"/>
          <w:spacing w:val="1"/>
          <w:sz w:val="24"/>
          <w:szCs w:val="24"/>
        </w:rPr>
        <w:t xml:space="preserve"> 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rs c</w:t>
      </w:r>
      <w:r>
        <w:rPr>
          <w:rFonts w:ascii="Arial" w:eastAsia="Arial" w:hAnsi="Arial" w:cs="Arial"/>
          <w:spacing w:val="1"/>
          <w:sz w:val="24"/>
          <w:szCs w:val="24"/>
        </w:rPr>
        <w:t>a</w:t>
      </w:r>
      <w:r w:rsidRPr="00E939D9">
        <w:rPr>
          <w:rFonts w:ascii="Arial" w:eastAsia="Arial" w:hAnsi="Arial" w:cs="Arial"/>
          <w:spacing w:val="1"/>
          <w:sz w:val="24"/>
          <w:szCs w:val="24"/>
        </w:rPr>
        <w:t>n</w:t>
      </w:r>
      <w:r>
        <w:rPr>
          <w:rFonts w:ascii="Arial" w:eastAsia="Arial" w:hAnsi="Arial" w:cs="Arial"/>
          <w:spacing w:val="1"/>
          <w:sz w:val="24"/>
          <w:szCs w:val="24"/>
        </w:rPr>
        <w:t xml:space="preserve"> </w:t>
      </w:r>
      <w:r w:rsidRPr="00E939D9">
        <w:rPr>
          <w:rFonts w:ascii="Arial" w:eastAsia="Arial" w:hAnsi="Arial" w:cs="Arial"/>
          <w:spacing w:val="1"/>
          <w:sz w:val="24"/>
          <w:szCs w:val="24"/>
        </w:rPr>
        <w:t>ch</w:t>
      </w:r>
      <w:r>
        <w:rPr>
          <w:rFonts w:ascii="Arial" w:eastAsia="Arial" w:hAnsi="Arial" w:cs="Arial"/>
          <w:spacing w:val="1"/>
          <w:sz w:val="24"/>
          <w:szCs w:val="24"/>
        </w:rPr>
        <w:t>oo</w:t>
      </w:r>
      <w:r w:rsidRPr="00E939D9">
        <w:rPr>
          <w:rFonts w:ascii="Arial" w:eastAsia="Arial" w:hAnsi="Arial" w:cs="Arial"/>
          <w:spacing w:val="1"/>
          <w:sz w:val="24"/>
          <w:szCs w:val="24"/>
        </w:rPr>
        <w:t xml:space="preserve">se to </w:t>
      </w:r>
      <w:r>
        <w:rPr>
          <w:rFonts w:ascii="Arial" w:eastAsia="Arial" w:hAnsi="Arial" w:cs="Arial"/>
          <w:spacing w:val="1"/>
          <w:sz w:val="24"/>
          <w:szCs w:val="24"/>
        </w:rPr>
        <w:t>e</w:t>
      </w:r>
      <w:r w:rsidRPr="00E939D9">
        <w:rPr>
          <w:rFonts w:ascii="Arial" w:eastAsia="Arial" w:hAnsi="Arial" w:cs="Arial"/>
          <w:spacing w:val="1"/>
          <w:sz w:val="24"/>
          <w:szCs w:val="24"/>
        </w:rPr>
        <w:t>x</w:t>
      </w:r>
      <w:r>
        <w:rPr>
          <w:rFonts w:ascii="Arial" w:eastAsia="Arial" w:hAnsi="Arial" w:cs="Arial"/>
          <w:spacing w:val="1"/>
          <w:sz w:val="24"/>
          <w:szCs w:val="24"/>
        </w:rPr>
        <w:t>p</w:t>
      </w:r>
      <w:r w:rsidRPr="00E939D9">
        <w:rPr>
          <w:rFonts w:ascii="Arial" w:eastAsia="Arial" w:hAnsi="Arial" w:cs="Arial"/>
          <w:spacing w:val="1"/>
          <w:sz w:val="24"/>
          <w:szCs w:val="24"/>
        </w:rPr>
        <w:t>l</w:t>
      </w:r>
      <w:r>
        <w:rPr>
          <w:rFonts w:ascii="Arial" w:eastAsia="Arial" w:hAnsi="Arial" w:cs="Arial"/>
          <w:spacing w:val="1"/>
          <w:sz w:val="24"/>
          <w:szCs w:val="24"/>
        </w:rPr>
        <w:t>a</w:t>
      </w:r>
      <w:r w:rsidRPr="00E939D9">
        <w:rPr>
          <w:rFonts w:ascii="Arial" w:eastAsia="Arial" w:hAnsi="Arial" w:cs="Arial"/>
          <w:spacing w:val="1"/>
          <w:sz w:val="24"/>
          <w:szCs w:val="24"/>
        </w:rPr>
        <w:t>in</w:t>
      </w:r>
      <w:r>
        <w:rPr>
          <w:rFonts w:ascii="Arial" w:eastAsia="Arial" w:hAnsi="Arial" w:cs="Arial"/>
          <w:spacing w:val="1"/>
          <w:sz w:val="24"/>
          <w:szCs w:val="24"/>
        </w:rPr>
        <w:t xml:space="preserve"> </w:t>
      </w:r>
      <w:r w:rsidRPr="00E939D9">
        <w:rPr>
          <w:rFonts w:ascii="Arial" w:eastAsia="Arial" w:hAnsi="Arial" w:cs="Arial"/>
          <w:spacing w:val="1"/>
          <w:sz w:val="24"/>
          <w:szCs w:val="24"/>
        </w:rPr>
        <w:t>w</w:t>
      </w:r>
      <w:r>
        <w:rPr>
          <w:rFonts w:ascii="Arial" w:eastAsia="Arial" w:hAnsi="Arial" w:cs="Arial"/>
          <w:spacing w:val="1"/>
          <w:sz w:val="24"/>
          <w:szCs w:val="24"/>
        </w:rPr>
        <w:t>h</w:t>
      </w:r>
      <w:r w:rsidRPr="00E939D9">
        <w:rPr>
          <w:rFonts w:ascii="Arial" w:eastAsia="Arial" w:hAnsi="Arial" w:cs="Arial"/>
          <w:spacing w:val="1"/>
          <w:sz w:val="24"/>
          <w:szCs w:val="24"/>
        </w:rPr>
        <w:t>y a</w:t>
      </w:r>
      <w:r>
        <w:rPr>
          <w:rFonts w:ascii="Arial" w:eastAsia="Arial" w:hAnsi="Arial" w:cs="Arial"/>
          <w:spacing w:val="1"/>
          <w:sz w:val="24"/>
          <w:szCs w:val="24"/>
        </w:rPr>
        <w:t xml:space="preserve"> </w:t>
      </w:r>
      <w:r w:rsidRPr="00E939D9">
        <w:rPr>
          <w:rFonts w:ascii="Arial" w:eastAsia="Arial" w:hAnsi="Arial" w:cs="Arial"/>
          <w:spacing w:val="1"/>
          <w:sz w:val="24"/>
          <w:szCs w:val="24"/>
        </w:rPr>
        <w:t>visit w</w:t>
      </w:r>
      <w:r>
        <w:rPr>
          <w:rFonts w:ascii="Arial" w:eastAsia="Arial" w:hAnsi="Arial" w:cs="Arial"/>
          <w:spacing w:val="1"/>
          <w:sz w:val="24"/>
          <w:szCs w:val="24"/>
        </w:rPr>
        <w:t>a</w:t>
      </w:r>
      <w:r w:rsidRPr="00E939D9">
        <w:rPr>
          <w:rFonts w:ascii="Arial" w:eastAsia="Arial" w:hAnsi="Arial" w:cs="Arial"/>
          <w:spacing w:val="1"/>
          <w:sz w:val="24"/>
          <w:szCs w:val="24"/>
        </w:rPr>
        <w:t xml:space="preserve">s </w:t>
      </w:r>
      <w:r>
        <w:rPr>
          <w:rFonts w:ascii="Arial" w:eastAsia="Arial" w:hAnsi="Arial" w:cs="Arial"/>
          <w:spacing w:val="1"/>
          <w:sz w:val="24"/>
          <w:szCs w:val="24"/>
        </w:rPr>
        <w:t>no</w:t>
      </w:r>
      <w:r w:rsidRPr="00E939D9">
        <w:rPr>
          <w:rFonts w:ascii="Arial" w:eastAsia="Arial" w:hAnsi="Arial" w:cs="Arial"/>
          <w:spacing w:val="1"/>
          <w:sz w:val="24"/>
          <w:szCs w:val="24"/>
        </w:rPr>
        <w:t>t</w:t>
      </w:r>
      <w:r>
        <w:rPr>
          <w:rFonts w:ascii="Arial" w:eastAsia="Arial" w:hAnsi="Arial" w:cs="Arial"/>
          <w:spacing w:val="1"/>
          <w:sz w:val="24"/>
          <w:szCs w:val="24"/>
        </w:rPr>
        <w:t xml:space="preserve"> </w:t>
      </w:r>
      <w:r w:rsidRPr="00E939D9">
        <w:rPr>
          <w:rFonts w:ascii="Arial" w:eastAsia="Arial" w:hAnsi="Arial" w:cs="Arial"/>
          <w:spacing w:val="1"/>
          <w:sz w:val="24"/>
          <w:szCs w:val="24"/>
        </w:rPr>
        <w:t>l</w:t>
      </w:r>
      <w:r>
        <w:rPr>
          <w:rFonts w:ascii="Arial" w:eastAsia="Arial" w:hAnsi="Arial" w:cs="Arial"/>
          <w:spacing w:val="1"/>
          <w:sz w:val="24"/>
          <w:szCs w:val="24"/>
        </w:rPr>
        <w:t>o</w:t>
      </w:r>
      <w:r w:rsidRPr="00E939D9">
        <w:rPr>
          <w:rFonts w:ascii="Arial" w:eastAsia="Arial" w:hAnsi="Arial" w:cs="Arial"/>
          <w:spacing w:val="1"/>
          <w:sz w:val="24"/>
          <w:szCs w:val="24"/>
        </w:rPr>
        <w:t>gg</w:t>
      </w:r>
      <w:r>
        <w:rPr>
          <w:rFonts w:ascii="Arial" w:eastAsia="Arial" w:hAnsi="Arial" w:cs="Arial"/>
          <w:spacing w:val="1"/>
          <w:sz w:val="24"/>
          <w:szCs w:val="24"/>
        </w:rPr>
        <w:t>e</w:t>
      </w:r>
      <w:r w:rsidRPr="00E939D9">
        <w:rPr>
          <w:rFonts w:ascii="Arial" w:eastAsia="Arial" w:hAnsi="Arial" w:cs="Arial"/>
          <w:spacing w:val="1"/>
          <w:sz w:val="24"/>
          <w:szCs w:val="24"/>
        </w:rPr>
        <w:t>d</w:t>
      </w:r>
      <w:r>
        <w:rPr>
          <w:rFonts w:ascii="Arial" w:eastAsia="Arial" w:hAnsi="Arial" w:cs="Arial"/>
          <w:spacing w:val="1"/>
          <w:sz w:val="24"/>
          <w:szCs w:val="24"/>
        </w:rPr>
        <w:t xml:space="preserve"> </w:t>
      </w:r>
      <w:r w:rsidRPr="00E939D9">
        <w:rPr>
          <w:rFonts w:ascii="Arial" w:eastAsia="Arial" w:hAnsi="Arial" w:cs="Arial"/>
          <w:spacing w:val="1"/>
          <w:sz w:val="24"/>
          <w:szCs w:val="24"/>
        </w:rPr>
        <w:t>i</w:t>
      </w:r>
      <w:r>
        <w:rPr>
          <w:rFonts w:ascii="Arial" w:eastAsia="Arial" w:hAnsi="Arial" w:cs="Arial"/>
          <w:spacing w:val="1"/>
          <w:sz w:val="24"/>
          <w:szCs w:val="24"/>
        </w:rPr>
        <w:t>n</w:t>
      </w:r>
      <w:r w:rsidRPr="00E939D9">
        <w:rPr>
          <w:rFonts w:ascii="Arial" w:eastAsia="Arial" w:hAnsi="Arial" w:cs="Arial"/>
          <w:spacing w:val="1"/>
          <w:sz w:val="24"/>
          <w:szCs w:val="24"/>
        </w:rPr>
        <w:t>/ off</w:t>
      </w:r>
      <w:r>
        <w:rPr>
          <w:rFonts w:ascii="Arial" w:eastAsia="Arial" w:hAnsi="Arial" w:cs="Arial"/>
          <w:spacing w:val="1"/>
          <w:sz w:val="24"/>
          <w:szCs w:val="24"/>
        </w:rPr>
        <w:t xml:space="preserve"> </w:t>
      </w:r>
      <w:r w:rsidRPr="00E939D9">
        <w:rPr>
          <w:rFonts w:ascii="Arial" w:eastAsia="Arial" w:hAnsi="Arial" w:cs="Arial"/>
          <w:spacing w:val="1"/>
          <w:sz w:val="24"/>
          <w:szCs w:val="24"/>
        </w:rPr>
        <w:t>in</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he app</w:t>
      </w:r>
      <w:r w:rsidRPr="00E939D9">
        <w:rPr>
          <w:rFonts w:ascii="Arial" w:eastAsia="Arial" w:hAnsi="Arial" w:cs="Arial"/>
          <w:spacing w:val="1"/>
          <w:sz w:val="24"/>
          <w:szCs w:val="24"/>
        </w:rPr>
        <w:t>ro</w:t>
      </w:r>
      <w:r>
        <w:rPr>
          <w:rFonts w:ascii="Arial" w:eastAsia="Arial" w:hAnsi="Arial" w:cs="Arial"/>
          <w:spacing w:val="1"/>
          <w:sz w:val="24"/>
          <w:szCs w:val="24"/>
        </w:rPr>
        <w:t>p</w:t>
      </w:r>
      <w:r w:rsidRPr="00E939D9">
        <w:rPr>
          <w:rFonts w:ascii="Arial" w:eastAsia="Arial" w:hAnsi="Arial" w:cs="Arial"/>
          <w:spacing w:val="1"/>
          <w:sz w:val="24"/>
          <w:szCs w:val="24"/>
        </w:rPr>
        <w:t>ri</w:t>
      </w:r>
      <w:r>
        <w:rPr>
          <w:rFonts w:ascii="Arial" w:eastAsia="Arial" w:hAnsi="Arial" w:cs="Arial"/>
          <w:spacing w:val="1"/>
          <w:sz w:val="24"/>
          <w:szCs w:val="24"/>
        </w:rPr>
        <w:t>a</w:t>
      </w:r>
      <w:r w:rsidRPr="00E939D9">
        <w:rPr>
          <w:rFonts w:ascii="Arial" w:eastAsia="Arial" w:hAnsi="Arial" w:cs="Arial"/>
          <w:spacing w:val="1"/>
          <w:sz w:val="24"/>
          <w:szCs w:val="24"/>
        </w:rPr>
        <w:t>te</w:t>
      </w:r>
      <w:r>
        <w:rPr>
          <w:rFonts w:ascii="Arial" w:eastAsia="Arial" w:hAnsi="Arial" w:cs="Arial"/>
          <w:spacing w:val="1"/>
          <w:sz w:val="24"/>
          <w:szCs w:val="24"/>
        </w:rPr>
        <w:t xml:space="preserve"> </w:t>
      </w:r>
      <w:r w:rsidRPr="00E939D9">
        <w:rPr>
          <w:rFonts w:ascii="Arial" w:eastAsia="Arial" w:hAnsi="Arial" w:cs="Arial"/>
          <w:spacing w:val="1"/>
          <w:sz w:val="24"/>
          <w:szCs w:val="24"/>
        </w:rPr>
        <w:t>w</w:t>
      </w:r>
      <w:r>
        <w:rPr>
          <w:rFonts w:ascii="Arial" w:eastAsia="Arial" w:hAnsi="Arial" w:cs="Arial"/>
          <w:spacing w:val="1"/>
          <w:sz w:val="24"/>
          <w:szCs w:val="24"/>
        </w:rPr>
        <w:t>a</w:t>
      </w:r>
      <w:r w:rsidRPr="00E939D9">
        <w:rPr>
          <w:rFonts w:ascii="Arial" w:eastAsia="Arial" w:hAnsi="Arial" w:cs="Arial"/>
          <w:spacing w:val="1"/>
          <w:sz w:val="24"/>
          <w:szCs w:val="24"/>
        </w:rPr>
        <w:t>y,</w:t>
      </w:r>
      <w:r>
        <w:rPr>
          <w:rFonts w:ascii="Arial" w:eastAsia="Arial" w:hAnsi="Arial" w:cs="Arial"/>
          <w:spacing w:val="1"/>
          <w:sz w:val="24"/>
          <w:szCs w:val="24"/>
        </w:rPr>
        <w:t xml:space="preserve"> </w:t>
      </w:r>
      <w:r w:rsidRPr="00E939D9">
        <w:rPr>
          <w:rFonts w:ascii="Arial" w:eastAsia="Arial" w:hAnsi="Arial" w:cs="Arial"/>
          <w:spacing w:val="1"/>
          <w:sz w:val="24"/>
          <w:szCs w:val="24"/>
        </w:rPr>
        <w:t>w</w:t>
      </w:r>
      <w:r>
        <w:rPr>
          <w:rFonts w:ascii="Arial" w:eastAsia="Arial" w:hAnsi="Arial" w:cs="Arial"/>
          <w:spacing w:val="1"/>
          <w:sz w:val="24"/>
          <w:szCs w:val="24"/>
        </w:rPr>
        <w:t>he</w:t>
      </w:r>
      <w:r w:rsidRPr="00E939D9">
        <w:rPr>
          <w:rFonts w:ascii="Arial" w:eastAsia="Arial" w:hAnsi="Arial" w:cs="Arial"/>
          <w:spacing w:val="1"/>
          <w:sz w:val="24"/>
          <w:szCs w:val="24"/>
        </w:rPr>
        <w:t>n</w:t>
      </w:r>
      <w:r>
        <w:rPr>
          <w:rFonts w:ascii="Arial" w:eastAsia="Arial" w:hAnsi="Arial" w:cs="Arial"/>
          <w:spacing w:val="1"/>
          <w:sz w:val="24"/>
          <w:szCs w:val="24"/>
        </w:rPr>
        <w:t xml:space="preserve"> </w:t>
      </w:r>
      <w:r w:rsidRPr="00E939D9">
        <w:rPr>
          <w:rFonts w:ascii="Arial" w:eastAsia="Arial" w:hAnsi="Arial" w:cs="Arial"/>
          <w:spacing w:val="1"/>
          <w:sz w:val="24"/>
          <w:szCs w:val="24"/>
        </w:rPr>
        <w:t>a</w:t>
      </w:r>
      <w:r>
        <w:rPr>
          <w:rFonts w:ascii="Arial" w:eastAsia="Arial" w:hAnsi="Arial" w:cs="Arial"/>
          <w:spacing w:val="1"/>
          <w:sz w:val="24"/>
          <w:szCs w:val="24"/>
        </w:rPr>
        <w:t xml:space="preserve"> </w:t>
      </w:r>
      <w:r w:rsidRPr="00E939D9">
        <w:rPr>
          <w:rFonts w:ascii="Arial" w:eastAsia="Arial" w:hAnsi="Arial" w:cs="Arial"/>
          <w:spacing w:val="1"/>
          <w:sz w:val="24"/>
          <w:szCs w:val="24"/>
        </w:rPr>
        <w:t>C</w:t>
      </w:r>
      <w:r>
        <w:rPr>
          <w:rFonts w:ascii="Arial" w:eastAsia="Arial" w:hAnsi="Arial" w:cs="Arial"/>
          <w:spacing w:val="1"/>
          <w:sz w:val="24"/>
          <w:szCs w:val="24"/>
        </w:rPr>
        <w:t>a</w:t>
      </w:r>
      <w:r w:rsidRPr="00E939D9">
        <w:rPr>
          <w:rFonts w:ascii="Arial" w:eastAsia="Arial" w:hAnsi="Arial" w:cs="Arial"/>
          <w:spacing w:val="1"/>
          <w:sz w:val="24"/>
          <w:szCs w:val="24"/>
        </w:rPr>
        <w:t>re Work</w:t>
      </w:r>
      <w:r>
        <w:rPr>
          <w:rFonts w:ascii="Arial" w:eastAsia="Arial" w:hAnsi="Arial" w:cs="Arial"/>
          <w:spacing w:val="1"/>
          <w:sz w:val="24"/>
          <w:szCs w:val="24"/>
        </w:rPr>
        <w:t>e</w:t>
      </w:r>
      <w:r w:rsidRPr="00E939D9">
        <w:rPr>
          <w:rFonts w:ascii="Arial" w:eastAsia="Arial" w:hAnsi="Arial" w:cs="Arial"/>
          <w:spacing w:val="1"/>
          <w:sz w:val="24"/>
          <w:szCs w:val="24"/>
        </w:rPr>
        <w:t xml:space="preserve">r </w:t>
      </w:r>
      <w:r>
        <w:rPr>
          <w:rFonts w:ascii="Arial" w:eastAsia="Arial" w:hAnsi="Arial" w:cs="Arial"/>
          <w:spacing w:val="1"/>
          <w:sz w:val="24"/>
          <w:szCs w:val="24"/>
        </w:rPr>
        <w:t>doe</w:t>
      </w:r>
      <w:r w:rsidRPr="00E939D9">
        <w:rPr>
          <w:rFonts w:ascii="Arial" w:eastAsia="Arial" w:hAnsi="Arial" w:cs="Arial"/>
          <w:spacing w:val="1"/>
          <w:sz w:val="24"/>
          <w:szCs w:val="24"/>
        </w:rPr>
        <w:t>s n</w:t>
      </w:r>
      <w:r>
        <w:rPr>
          <w:rFonts w:ascii="Arial" w:eastAsia="Arial" w:hAnsi="Arial" w:cs="Arial"/>
          <w:spacing w:val="1"/>
          <w:sz w:val="24"/>
          <w:szCs w:val="24"/>
        </w:rPr>
        <w:t>o</w:t>
      </w:r>
      <w:r w:rsidRPr="00E939D9">
        <w:rPr>
          <w:rFonts w:ascii="Arial" w:eastAsia="Arial" w:hAnsi="Arial" w:cs="Arial"/>
          <w:spacing w:val="1"/>
          <w:sz w:val="24"/>
          <w:szCs w:val="24"/>
        </w:rPr>
        <w:t>t m</w:t>
      </w:r>
      <w:r>
        <w:rPr>
          <w:rFonts w:ascii="Arial" w:eastAsia="Arial" w:hAnsi="Arial" w:cs="Arial"/>
          <w:spacing w:val="1"/>
          <w:sz w:val="24"/>
          <w:szCs w:val="24"/>
        </w:rPr>
        <w:t>a</w:t>
      </w:r>
      <w:r w:rsidRPr="00E939D9">
        <w:rPr>
          <w:rFonts w:ascii="Arial" w:eastAsia="Arial" w:hAnsi="Arial" w:cs="Arial"/>
          <w:spacing w:val="1"/>
          <w:sz w:val="24"/>
          <w:szCs w:val="24"/>
        </w:rPr>
        <w:t xml:space="preserve">ke </w:t>
      </w:r>
      <w:r>
        <w:rPr>
          <w:rFonts w:ascii="Arial" w:eastAsia="Arial" w:hAnsi="Arial" w:cs="Arial"/>
          <w:spacing w:val="1"/>
          <w:sz w:val="24"/>
          <w:szCs w:val="24"/>
        </w:rPr>
        <w:t>a</w:t>
      </w:r>
      <w:r w:rsidRPr="00E939D9">
        <w:rPr>
          <w:rFonts w:ascii="Arial" w:eastAsia="Arial" w:hAnsi="Arial" w:cs="Arial"/>
          <w:spacing w:val="1"/>
          <w:sz w:val="24"/>
          <w:szCs w:val="24"/>
        </w:rPr>
        <w:t xml:space="preserve">n </w:t>
      </w:r>
      <w:r>
        <w:rPr>
          <w:rFonts w:ascii="Arial" w:eastAsia="Arial" w:hAnsi="Arial" w:cs="Arial"/>
          <w:spacing w:val="1"/>
          <w:sz w:val="24"/>
          <w:szCs w:val="24"/>
        </w:rPr>
        <w:t>A</w:t>
      </w:r>
      <w:r w:rsidRPr="00E939D9">
        <w:rPr>
          <w:rFonts w:ascii="Arial" w:eastAsia="Arial" w:hAnsi="Arial" w:cs="Arial"/>
          <w:spacing w:val="1"/>
          <w:sz w:val="24"/>
          <w:szCs w:val="24"/>
        </w:rPr>
        <w:t>URA</w:t>
      </w:r>
      <w:r>
        <w:rPr>
          <w:rFonts w:ascii="Arial" w:eastAsia="Arial" w:hAnsi="Arial" w:cs="Arial"/>
          <w:spacing w:val="1"/>
          <w:sz w:val="24"/>
          <w:szCs w:val="24"/>
        </w:rPr>
        <w:t xml:space="preserve"> </w:t>
      </w:r>
      <w:r w:rsidRPr="00E939D9">
        <w:rPr>
          <w:rFonts w:ascii="Arial" w:eastAsia="Arial" w:hAnsi="Arial" w:cs="Arial"/>
          <w:spacing w:val="1"/>
          <w:sz w:val="24"/>
          <w:szCs w:val="24"/>
        </w:rPr>
        <w:t>e</w:t>
      </w:r>
      <w:r>
        <w:rPr>
          <w:rFonts w:ascii="Arial" w:eastAsia="Arial" w:hAnsi="Arial" w:cs="Arial"/>
          <w:spacing w:val="1"/>
          <w:sz w:val="24"/>
          <w:szCs w:val="24"/>
        </w:rPr>
        <w:t>n</w:t>
      </w:r>
      <w:r w:rsidRPr="00E939D9">
        <w:rPr>
          <w:rFonts w:ascii="Arial" w:eastAsia="Arial" w:hAnsi="Arial" w:cs="Arial"/>
          <w:spacing w:val="1"/>
          <w:sz w:val="24"/>
          <w:szCs w:val="24"/>
        </w:rPr>
        <w:t>try.</w:t>
      </w:r>
      <w:r>
        <w:rPr>
          <w:rFonts w:ascii="Arial" w:eastAsia="Arial" w:hAnsi="Arial" w:cs="Arial"/>
          <w:spacing w:val="1"/>
          <w:sz w:val="24"/>
          <w:szCs w:val="24"/>
        </w:rPr>
        <w:t xml:space="preserve"> An</w:t>
      </w:r>
      <w:r w:rsidRPr="00E939D9">
        <w:rPr>
          <w:rFonts w:ascii="Arial" w:eastAsia="Arial" w:hAnsi="Arial" w:cs="Arial"/>
          <w:spacing w:val="1"/>
          <w:sz w:val="24"/>
          <w:szCs w:val="24"/>
        </w:rPr>
        <w:t xml:space="preserve">y </w:t>
      </w:r>
      <w:r>
        <w:rPr>
          <w:rFonts w:ascii="Arial" w:eastAsia="Arial" w:hAnsi="Arial" w:cs="Arial"/>
          <w:spacing w:val="1"/>
          <w:sz w:val="24"/>
          <w:szCs w:val="24"/>
        </w:rPr>
        <w:t>o</w:t>
      </w:r>
      <w:r w:rsidRPr="00E939D9">
        <w:rPr>
          <w:rFonts w:ascii="Arial" w:eastAsia="Arial" w:hAnsi="Arial" w:cs="Arial"/>
          <w:spacing w:val="1"/>
          <w:sz w:val="24"/>
          <w:szCs w:val="24"/>
        </w:rPr>
        <w:t>t</w:t>
      </w:r>
      <w:r>
        <w:rPr>
          <w:rFonts w:ascii="Arial" w:eastAsia="Arial" w:hAnsi="Arial" w:cs="Arial"/>
          <w:spacing w:val="1"/>
          <w:sz w:val="24"/>
          <w:szCs w:val="24"/>
        </w:rPr>
        <w:t xml:space="preserve">her </w:t>
      </w:r>
      <w:r w:rsidRPr="00E939D9">
        <w:rPr>
          <w:rFonts w:ascii="Arial" w:eastAsia="Arial" w:hAnsi="Arial" w:cs="Arial"/>
          <w:spacing w:val="1"/>
          <w:sz w:val="24"/>
          <w:szCs w:val="24"/>
        </w:rPr>
        <w:t>r</w:t>
      </w:r>
      <w:r>
        <w:rPr>
          <w:rFonts w:ascii="Arial" w:eastAsia="Arial" w:hAnsi="Arial" w:cs="Arial"/>
          <w:spacing w:val="1"/>
          <w:sz w:val="24"/>
          <w:szCs w:val="24"/>
        </w:rPr>
        <w:t>ea</w:t>
      </w:r>
      <w:r w:rsidRPr="00E939D9">
        <w:rPr>
          <w:rFonts w:ascii="Arial" w:eastAsia="Arial" w:hAnsi="Arial" w:cs="Arial"/>
          <w:spacing w:val="1"/>
          <w:sz w:val="24"/>
          <w:szCs w:val="24"/>
        </w:rPr>
        <w:t>s</w:t>
      </w:r>
      <w:r>
        <w:rPr>
          <w:rFonts w:ascii="Arial" w:eastAsia="Arial" w:hAnsi="Arial" w:cs="Arial"/>
          <w:spacing w:val="1"/>
          <w:sz w:val="24"/>
          <w:szCs w:val="24"/>
        </w:rPr>
        <w:t>on</w:t>
      </w:r>
      <w:r w:rsidRPr="00E939D9">
        <w:rPr>
          <w:rFonts w:ascii="Arial" w:eastAsia="Arial" w:hAnsi="Arial" w:cs="Arial"/>
          <w:spacing w:val="1"/>
          <w:sz w:val="24"/>
          <w:szCs w:val="24"/>
        </w:rPr>
        <w:t>s list</w:t>
      </w:r>
      <w:r>
        <w:rPr>
          <w:rFonts w:ascii="Arial" w:eastAsia="Arial" w:hAnsi="Arial" w:cs="Arial"/>
          <w:spacing w:val="1"/>
          <w:sz w:val="24"/>
          <w:szCs w:val="24"/>
        </w:rPr>
        <w:t>e</w:t>
      </w:r>
      <w:r w:rsidRPr="00E939D9">
        <w:rPr>
          <w:rFonts w:ascii="Arial" w:eastAsia="Arial" w:hAnsi="Arial" w:cs="Arial"/>
          <w:spacing w:val="1"/>
          <w:sz w:val="24"/>
          <w:szCs w:val="24"/>
        </w:rPr>
        <w:t xml:space="preserve">d </w:t>
      </w:r>
      <w:r>
        <w:rPr>
          <w:rFonts w:ascii="Arial" w:eastAsia="Arial" w:hAnsi="Arial" w:cs="Arial"/>
          <w:spacing w:val="1"/>
          <w:sz w:val="24"/>
          <w:szCs w:val="24"/>
        </w:rPr>
        <w:t>o</w:t>
      </w:r>
      <w:r w:rsidRPr="00E939D9">
        <w:rPr>
          <w:rFonts w:ascii="Arial" w:eastAsia="Arial" w:hAnsi="Arial" w:cs="Arial"/>
          <w:spacing w:val="1"/>
          <w:sz w:val="24"/>
          <w:szCs w:val="24"/>
        </w:rPr>
        <w:t>n</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w:t>
      </w:r>
      <w:r w:rsidRPr="00E939D9">
        <w:rPr>
          <w:rFonts w:ascii="Arial" w:eastAsia="Arial" w:hAnsi="Arial" w:cs="Arial"/>
          <w:spacing w:val="1"/>
          <w:sz w:val="24"/>
          <w:szCs w:val="24"/>
        </w:rPr>
        <w:t>e dr</w:t>
      </w:r>
      <w:r>
        <w:rPr>
          <w:rFonts w:ascii="Arial" w:eastAsia="Arial" w:hAnsi="Arial" w:cs="Arial"/>
          <w:spacing w:val="1"/>
          <w:sz w:val="24"/>
          <w:szCs w:val="24"/>
        </w:rPr>
        <w:t>op</w:t>
      </w:r>
      <w:r w:rsidRPr="00E939D9">
        <w:rPr>
          <w:rFonts w:ascii="Arial" w:eastAsia="Arial" w:hAnsi="Arial" w:cs="Arial"/>
          <w:spacing w:val="1"/>
          <w:sz w:val="24"/>
          <w:szCs w:val="24"/>
        </w:rPr>
        <w:t>-</w:t>
      </w:r>
      <w:r>
        <w:rPr>
          <w:rFonts w:ascii="Arial" w:eastAsia="Arial" w:hAnsi="Arial" w:cs="Arial"/>
          <w:spacing w:val="1"/>
          <w:sz w:val="24"/>
          <w:szCs w:val="24"/>
        </w:rPr>
        <w:t>do</w:t>
      </w:r>
      <w:r w:rsidRPr="00E939D9">
        <w:rPr>
          <w:rFonts w:ascii="Arial" w:eastAsia="Arial" w:hAnsi="Arial" w:cs="Arial"/>
          <w:spacing w:val="1"/>
          <w:sz w:val="24"/>
          <w:szCs w:val="24"/>
        </w:rPr>
        <w:t>wn</w:t>
      </w:r>
      <w:r>
        <w:rPr>
          <w:rFonts w:ascii="Arial" w:eastAsia="Arial" w:hAnsi="Arial" w:cs="Arial"/>
          <w:spacing w:val="1"/>
          <w:sz w:val="24"/>
          <w:szCs w:val="24"/>
        </w:rPr>
        <w:t xml:space="preserve"> </w:t>
      </w:r>
      <w:r w:rsidRPr="00E939D9">
        <w:rPr>
          <w:rFonts w:ascii="Arial" w:eastAsia="Arial" w:hAnsi="Arial" w:cs="Arial"/>
          <w:spacing w:val="1"/>
          <w:sz w:val="24"/>
          <w:szCs w:val="24"/>
        </w:rPr>
        <w:t>me</w:t>
      </w:r>
      <w:r>
        <w:rPr>
          <w:rFonts w:ascii="Arial" w:eastAsia="Arial" w:hAnsi="Arial" w:cs="Arial"/>
          <w:spacing w:val="1"/>
          <w:sz w:val="24"/>
          <w:szCs w:val="24"/>
        </w:rPr>
        <w:t>n</w:t>
      </w:r>
      <w:r w:rsidRPr="00E939D9">
        <w:rPr>
          <w:rFonts w:ascii="Arial" w:eastAsia="Arial" w:hAnsi="Arial" w:cs="Arial"/>
          <w:spacing w:val="1"/>
          <w:sz w:val="24"/>
          <w:szCs w:val="24"/>
        </w:rPr>
        <w:t xml:space="preserve">u </w:t>
      </w:r>
      <w:r>
        <w:rPr>
          <w:rFonts w:ascii="Arial" w:eastAsia="Arial" w:hAnsi="Arial" w:cs="Arial"/>
          <w:spacing w:val="1"/>
          <w:sz w:val="24"/>
          <w:szCs w:val="24"/>
        </w:rPr>
        <w:t>a</w:t>
      </w:r>
      <w:r w:rsidRPr="00E939D9">
        <w:rPr>
          <w:rFonts w:ascii="Arial" w:eastAsia="Arial" w:hAnsi="Arial" w:cs="Arial"/>
          <w:spacing w:val="1"/>
          <w:sz w:val="24"/>
          <w:szCs w:val="24"/>
        </w:rPr>
        <w:t>re</w:t>
      </w:r>
      <w:r>
        <w:rPr>
          <w:rFonts w:ascii="Arial" w:eastAsia="Arial" w:hAnsi="Arial" w:cs="Arial"/>
          <w:spacing w:val="1"/>
          <w:sz w:val="24"/>
          <w:szCs w:val="24"/>
        </w:rPr>
        <w:t xml:space="preserve"> </w:t>
      </w:r>
      <w:r w:rsidRPr="00E939D9">
        <w:rPr>
          <w:rFonts w:ascii="Arial" w:eastAsia="Arial" w:hAnsi="Arial" w:cs="Arial"/>
          <w:spacing w:val="1"/>
          <w:sz w:val="24"/>
          <w:szCs w:val="24"/>
        </w:rPr>
        <w:t>r</w:t>
      </w:r>
      <w:r>
        <w:rPr>
          <w:rFonts w:ascii="Arial" w:eastAsia="Arial" w:hAnsi="Arial" w:cs="Arial"/>
          <w:spacing w:val="1"/>
          <w:sz w:val="24"/>
          <w:szCs w:val="24"/>
        </w:rPr>
        <w:t>e</w:t>
      </w:r>
      <w:r w:rsidRPr="00E939D9">
        <w:rPr>
          <w:rFonts w:ascii="Arial" w:eastAsia="Arial" w:hAnsi="Arial" w:cs="Arial"/>
          <w:spacing w:val="1"/>
          <w:sz w:val="24"/>
          <w:szCs w:val="24"/>
        </w:rPr>
        <w:t>l</w:t>
      </w:r>
      <w:r>
        <w:rPr>
          <w:rFonts w:ascii="Arial" w:eastAsia="Arial" w:hAnsi="Arial" w:cs="Arial"/>
          <w:spacing w:val="1"/>
          <w:sz w:val="24"/>
          <w:szCs w:val="24"/>
        </w:rPr>
        <w:t>a</w:t>
      </w:r>
      <w:r w:rsidRPr="00E939D9">
        <w:rPr>
          <w:rFonts w:ascii="Arial" w:eastAsia="Arial" w:hAnsi="Arial" w:cs="Arial"/>
          <w:spacing w:val="1"/>
          <w:sz w:val="24"/>
          <w:szCs w:val="24"/>
        </w:rPr>
        <w:t>t</w:t>
      </w:r>
      <w:r>
        <w:rPr>
          <w:rFonts w:ascii="Arial" w:eastAsia="Arial" w:hAnsi="Arial" w:cs="Arial"/>
          <w:spacing w:val="1"/>
          <w:sz w:val="24"/>
          <w:szCs w:val="24"/>
        </w:rPr>
        <w:t>e</w:t>
      </w:r>
      <w:r w:rsidRPr="00E939D9">
        <w:rPr>
          <w:rFonts w:ascii="Arial" w:eastAsia="Arial" w:hAnsi="Arial" w:cs="Arial"/>
          <w:spacing w:val="1"/>
          <w:sz w:val="24"/>
          <w:szCs w:val="24"/>
        </w:rPr>
        <w:t xml:space="preserve">d to </w:t>
      </w:r>
      <w:r>
        <w:rPr>
          <w:rFonts w:ascii="Arial" w:eastAsia="Arial" w:hAnsi="Arial" w:cs="Arial"/>
          <w:spacing w:val="1"/>
          <w:sz w:val="24"/>
          <w:szCs w:val="24"/>
        </w:rPr>
        <w:t>So</w:t>
      </w:r>
      <w:r w:rsidRPr="00E939D9">
        <w:rPr>
          <w:rFonts w:ascii="Arial" w:eastAsia="Arial" w:hAnsi="Arial" w:cs="Arial"/>
          <w:spacing w:val="1"/>
          <w:sz w:val="24"/>
          <w:szCs w:val="24"/>
        </w:rPr>
        <w:t>uth</w:t>
      </w:r>
      <w:r>
        <w:rPr>
          <w:rFonts w:ascii="Arial" w:eastAsia="Arial" w:hAnsi="Arial" w:cs="Arial"/>
          <w:spacing w:val="1"/>
          <w:sz w:val="24"/>
          <w:szCs w:val="24"/>
        </w:rPr>
        <w:t xml:space="preserve"> </w:t>
      </w:r>
      <w:r w:rsidRPr="00E939D9">
        <w:rPr>
          <w:rFonts w:ascii="Arial" w:eastAsia="Arial" w:hAnsi="Arial" w:cs="Arial"/>
          <w:spacing w:val="1"/>
          <w:sz w:val="24"/>
          <w:szCs w:val="24"/>
        </w:rPr>
        <w:t>Gl</w:t>
      </w:r>
      <w:r>
        <w:rPr>
          <w:rFonts w:ascii="Arial" w:eastAsia="Arial" w:hAnsi="Arial" w:cs="Arial"/>
          <w:spacing w:val="1"/>
          <w:sz w:val="24"/>
          <w:szCs w:val="24"/>
        </w:rPr>
        <w:t>ou</w:t>
      </w:r>
      <w:r w:rsidRPr="00E939D9">
        <w:rPr>
          <w:rFonts w:ascii="Arial" w:eastAsia="Arial" w:hAnsi="Arial" w:cs="Arial"/>
          <w:spacing w:val="1"/>
          <w:sz w:val="24"/>
          <w:szCs w:val="24"/>
        </w:rPr>
        <w:t>c</w:t>
      </w:r>
      <w:r>
        <w:rPr>
          <w:rFonts w:ascii="Arial" w:eastAsia="Arial" w:hAnsi="Arial" w:cs="Arial"/>
          <w:spacing w:val="1"/>
          <w:sz w:val="24"/>
          <w:szCs w:val="24"/>
        </w:rPr>
        <w:t>e</w:t>
      </w:r>
      <w:r w:rsidRPr="00E939D9">
        <w:rPr>
          <w:rFonts w:ascii="Arial" w:eastAsia="Arial" w:hAnsi="Arial" w:cs="Arial"/>
          <w:spacing w:val="1"/>
          <w:sz w:val="24"/>
          <w:szCs w:val="24"/>
        </w:rPr>
        <w:t>st</w:t>
      </w:r>
      <w:r>
        <w:rPr>
          <w:rFonts w:ascii="Arial" w:eastAsia="Arial" w:hAnsi="Arial" w:cs="Arial"/>
          <w:spacing w:val="1"/>
          <w:sz w:val="24"/>
          <w:szCs w:val="24"/>
        </w:rPr>
        <w:t>e</w:t>
      </w:r>
      <w:r w:rsidRPr="00E939D9">
        <w:rPr>
          <w:rFonts w:ascii="Arial" w:eastAsia="Arial" w:hAnsi="Arial" w:cs="Arial"/>
          <w:spacing w:val="1"/>
          <w:sz w:val="24"/>
          <w:szCs w:val="24"/>
        </w:rPr>
        <w:t>rs</w:t>
      </w:r>
      <w:r>
        <w:rPr>
          <w:rFonts w:ascii="Arial" w:eastAsia="Arial" w:hAnsi="Arial" w:cs="Arial"/>
          <w:spacing w:val="1"/>
          <w:sz w:val="24"/>
          <w:szCs w:val="24"/>
        </w:rPr>
        <w:t>h</w:t>
      </w:r>
      <w:r w:rsidRPr="00E939D9">
        <w:rPr>
          <w:rFonts w:ascii="Arial" w:eastAsia="Arial" w:hAnsi="Arial" w:cs="Arial"/>
          <w:spacing w:val="1"/>
          <w:sz w:val="24"/>
          <w:szCs w:val="24"/>
        </w:rPr>
        <w:t>ire</w:t>
      </w:r>
      <w:r>
        <w:rPr>
          <w:rFonts w:ascii="Arial" w:eastAsia="Arial" w:hAnsi="Arial" w:cs="Arial"/>
          <w:spacing w:val="1"/>
          <w:sz w:val="24"/>
          <w:szCs w:val="24"/>
        </w:rPr>
        <w:t xml:space="preserve"> d</w:t>
      </w:r>
      <w:r w:rsidRPr="00E939D9">
        <w:rPr>
          <w:rFonts w:ascii="Arial" w:eastAsia="Arial" w:hAnsi="Arial" w:cs="Arial"/>
          <w:spacing w:val="1"/>
          <w:sz w:val="24"/>
          <w:szCs w:val="24"/>
        </w:rPr>
        <w:t>ue</w:t>
      </w:r>
      <w:r>
        <w:rPr>
          <w:rFonts w:ascii="Arial" w:eastAsia="Arial" w:hAnsi="Arial" w:cs="Arial"/>
          <w:spacing w:val="1"/>
          <w:sz w:val="24"/>
          <w:szCs w:val="24"/>
        </w:rPr>
        <w:t xml:space="preserve"> </w:t>
      </w:r>
      <w:r w:rsidRPr="00E939D9">
        <w:rPr>
          <w:rFonts w:ascii="Arial" w:eastAsia="Arial" w:hAnsi="Arial" w:cs="Arial"/>
          <w:spacing w:val="1"/>
          <w:sz w:val="24"/>
          <w:szCs w:val="24"/>
        </w:rPr>
        <w:t xml:space="preserve">to </w:t>
      </w:r>
      <w:r>
        <w:rPr>
          <w:rFonts w:ascii="Arial" w:eastAsia="Arial" w:hAnsi="Arial" w:cs="Arial"/>
          <w:spacing w:val="1"/>
          <w:sz w:val="24"/>
          <w:szCs w:val="24"/>
        </w:rPr>
        <w:t>B</w:t>
      </w:r>
      <w:r w:rsidRPr="00E939D9">
        <w:rPr>
          <w:rFonts w:ascii="Arial" w:eastAsia="Arial" w:hAnsi="Arial" w:cs="Arial"/>
          <w:spacing w:val="1"/>
          <w:sz w:val="24"/>
          <w:szCs w:val="24"/>
        </w:rPr>
        <w:t>CC s</w:t>
      </w:r>
      <w:r>
        <w:rPr>
          <w:rFonts w:ascii="Arial" w:eastAsia="Arial" w:hAnsi="Arial" w:cs="Arial"/>
          <w:spacing w:val="1"/>
          <w:sz w:val="24"/>
          <w:szCs w:val="24"/>
        </w:rPr>
        <w:t>ha</w:t>
      </w:r>
      <w:r w:rsidRPr="00E939D9">
        <w:rPr>
          <w:rFonts w:ascii="Arial" w:eastAsia="Arial" w:hAnsi="Arial" w:cs="Arial"/>
          <w:spacing w:val="1"/>
          <w:sz w:val="24"/>
          <w:szCs w:val="24"/>
        </w:rPr>
        <w:t>ri</w:t>
      </w:r>
      <w:r>
        <w:rPr>
          <w:rFonts w:ascii="Arial" w:eastAsia="Arial" w:hAnsi="Arial" w:cs="Arial"/>
          <w:spacing w:val="1"/>
          <w:sz w:val="24"/>
          <w:szCs w:val="24"/>
        </w:rPr>
        <w:t>n</w:t>
      </w:r>
      <w:r w:rsidRPr="00E939D9">
        <w:rPr>
          <w:rFonts w:ascii="Arial" w:eastAsia="Arial" w:hAnsi="Arial" w:cs="Arial"/>
          <w:spacing w:val="1"/>
          <w:sz w:val="24"/>
          <w:szCs w:val="24"/>
        </w:rPr>
        <w:t>g t</w:t>
      </w:r>
      <w:r>
        <w:rPr>
          <w:rFonts w:ascii="Arial" w:eastAsia="Arial" w:hAnsi="Arial" w:cs="Arial"/>
          <w:spacing w:val="1"/>
          <w:sz w:val="24"/>
          <w:szCs w:val="24"/>
        </w:rPr>
        <w:t>h</w:t>
      </w:r>
      <w:r w:rsidRPr="00E939D9">
        <w:rPr>
          <w:rFonts w:ascii="Arial" w:eastAsia="Arial" w:hAnsi="Arial" w:cs="Arial"/>
          <w:spacing w:val="1"/>
          <w:sz w:val="24"/>
          <w:szCs w:val="24"/>
        </w:rPr>
        <w:t xml:space="preserve">e </w:t>
      </w:r>
      <w:r>
        <w:rPr>
          <w:rFonts w:ascii="Arial" w:eastAsia="Arial" w:hAnsi="Arial" w:cs="Arial"/>
          <w:spacing w:val="1"/>
          <w:sz w:val="24"/>
          <w:szCs w:val="24"/>
        </w:rPr>
        <w:t>da</w:t>
      </w:r>
      <w:r w:rsidRPr="00E939D9">
        <w:rPr>
          <w:rFonts w:ascii="Arial" w:eastAsia="Arial" w:hAnsi="Arial" w:cs="Arial"/>
          <w:spacing w:val="1"/>
          <w:sz w:val="24"/>
          <w:szCs w:val="24"/>
        </w:rPr>
        <w:t>t</w:t>
      </w:r>
      <w:r>
        <w:rPr>
          <w:rFonts w:ascii="Arial" w:eastAsia="Arial" w:hAnsi="Arial" w:cs="Arial"/>
          <w:spacing w:val="1"/>
          <w:sz w:val="24"/>
          <w:szCs w:val="24"/>
        </w:rPr>
        <w:t>a</w:t>
      </w:r>
      <w:r w:rsidRPr="00E939D9">
        <w:rPr>
          <w:rFonts w:ascii="Arial" w:eastAsia="Arial" w:hAnsi="Arial" w:cs="Arial"/>
          <w:spacing w:val="1"/>
          <w:sz w:val="24"/>
          <w:szCs w:val="24"/>
        </w:rPr>
        <w:t>b</w:t>
      </w:r>
      <w:r>
        <w:rPr>
          <w:rFonts w:ascii="Arial" w:eastAsia="Arial" w:hAnsi="Arial" w:cs="Arial"/>
          <w:spacing w:val="1"/>
          <w:sz w:val="24"/>
          <w:szCs w:val="24"/>
        </w:rPr>
        <w:t>a</w:t>
      </w:r>
      <w:r w:rsidRPr="00E939D9">
        <w:rPr>
          <w:rFonts w:ascii="Arial" w:eastAsia="Arial" w:hAnsi="Arial" w:cs="Arial"/>
          <w:spacing w:val="1"/>
          <w:sz w:val="24"/>
          <w:szCs w:val="24"/>
        </w:rPr>
        <w:t>se</w:t>
      </w:r>
      <w:r>
        <w:rPr>
          <w:rFonts w:ascii="Arial" w:eastAsia="Arial" w:hAnsi="Arial" w:cs="Arial"/>
          <w:spacing w:val="1"/>
          <w:sz w:val="24"/>
          <w:szCs w:val="24"/>
        </w:rPr>
        <w:t xml:space="preserve"> </w:t>
      </w:r>
      <w:r w:rsidRPr="00E939D9">
        <w:rPr>
          <w:rFonts w:ascii="Arial" w:eastAsia="Arial" w:hAnsi="Arial" w:cs="Arial"/>
          <w:spacing w:val="1"/>
          <w:sz w:val="24"/>
          <w:szCs w:val="24"/>
        </w:rPr>
        <w:t>syst</w:t>
      </w:r>
      <w:r>
        <w:rPr>
          <w:rFonts w:ascii="Arial" w:eastAsia="Arial" w:hAnsi="Arial" w:cs="Arial"/>
          <w:spacing w:val="1"/>
          <w:sz w:val="24"/>
          <w:szCs w:val="24"/>
        </w:rPr>
        <w:t>e</w:t>
      </w:r>
      <w:r w:rsidRPr="00E939D9">
        <w:rPr>
          <w:rFonts w:ascii="Arial" w:eastAsia="Arial" w:hAnsi="Arial" w:cs="Arial"/>
          <w:spacing w:val="1"/>
          <w:sz w:val="24"/>
          <w:szCs w:val="24"/>
        </w:rPr>
        <w:t>m with</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w:t>
      </w:r>
      <w:r w:rsidRPr="00E939D9">
        <w:rPr>
          <w:rFonts w:ascii="Arial" w:eastAsia="Arial" w:hAnsi="Arial" w:cs="Arial"/>
          <w:spacing w:val="1"/>
          <w:sz w:val="24"/>
          <w:szCs w:val="24"/>
        </w:rPr>
        <w:t>is loc</w:t>
      </w:r>
      <w:r>
        <w:rPr>
          <w:rFonts w:ascii="Arial" w:eastAsia="Arial" w:hAnsi="Arial" w:cs="Arial"/>
          <w:spacing w:val="1"/>
          <w:sz w:val="24"/>
          <w:szCs w:val="24"/>
        </w:rPr>
        <w:t>a</w:t>
      </w:r>
      <w:r w:rsidRPr="00E939D9">
        <w:rPr>
          <w:rFonts w:ascii="Arial" w:eastAsia="Arial" w:hAnsi="Arial" w:cs="Arial"/>
          <w:spacing w:val="1"/>
          <w:sz w:val="24"/>
          <w:szCs w:val="24"/>
        </w:rPr>
        <w:t xml:space="preserve">l </w:t>
      </w:r>
      <w:r>
        <w:rPr>
          <w:rFonts w:ascii="Arial" w:eastAsia="Arial" w:hAnsi="Arial" w:cs="Arial"/>
          <w:spacing w:val="1"/>
          <w:sz w:val="24"/>
          <w:szCs w:val="24"/>
        </w:rPr>
        <w:t>au</w:t>
      </w:r>
      <w:r w:rsidRPr="00E939D9">
        <w:rPr>
          <w:rFonts w:ascii="Arial" w:eastAsia="Arial" w:hAnsi="Arial" w:cs="Arial"/>
          <w:spacing w:val="1"/>
          <w:sz w:val="24"/>
          <w:szCs w:val="24"/>
        </w:rPr>
        <w:t>t</w:t>
      </w:r>
      <w:r>
        <w:rPr>
          <w:rFonts w:ascii="Arial" w:eastAsia="Arial" w:hAnsi="Arial" w:cs="Arial"/>
          <w:spacing w:val="1"/>
          <w:sz w:val="24"/>
          <w:szCs w:val="24"/>
        </w:rPr>
        <w:t>ho</w:t>
      </w:r>
      <w:r w:rsidRPr="00E939D9">
        <w:rPr>
          <w:rFonts w:ascii="Arial" w:eastAsia="Arial" w:hAnsi="Arial" w:cs="Arial"/>
          <w:spacing w:val="1"/>
          <w:sz w:val="24"/>
          <w:szCs w:val="24"/>
        </w:rPr>
        <w:t>rity.</w:t>
      </w:r>
      <w:r>
        <w:rPr>
          <w:rFonts w:ascii="Arial" w:eastAsia="Arial" w:hAnsi="Arial" w:cs="Arial"/>
          <w:spacing w:val="1"/>
          <w:sz w:val="24"/>
          <w:szCs w:val="24"/>
        </w:rPr>
        <w:t xml:space="preserve"> </w:t>
      </w:r>
      <w:r w:rsidRPr="00E939D9">
        <w:rPr>
          <w:rFonts w:ascii="Arial" w:eastAsia="Arial" w:hAnsi="Arial" w:cs="Arial"/>
          <w:spacing w:val="1"/>
          <w:sz w:val="24"/>
          <w:szCs w:val="24"/>
        </w:rPr>
        <w:t>It</w:t>
      </w:r>
      <w:r>
        <w:rPr>
          <w:rFonts w:ascii="Arial" w:eastAsia="Arial" w:hAnsi="Arial" w:cs="Arial"/>
          <w:spacing w:val="1"/>
          <w:sz w:val="24"/>
          <w:szCs w:val="24"/>
        </w:rPr>
        <w:t xml:space="preserve"> </w:t>
      </w:r>
      <w:r w:rsidRPr="00E939D9">
        <w:rPr>
          <w:rFonts w:ascii="Arial" w:eastAsia="Arial" w:hAnsi="Arial" w:cs="Arial"/>
          <w:spacing w:val="1"/>
          <w:sz w:val="24"/>
          <w:szCs w:val="24"/>
        </w:rPr>
        <w:t>is im</w:t>
      </w:r>
      <w:r>
        <w:rPr>
          <w:rFonts w:ascii="Arial" w:eastAsia="Arial" w:hAnsi="Arial" w:cs="Arial"/>
          <w:spacing w:val="1"/>
          <w:sz w:val="24"/>
          <w:szCs w:val="24"/>
        </w:rPr>
        <w:t>p</w:t>
      </w:r>
      <w:r w:rsidRPr="00E939D9">
        <w:rPr>
          <w:rFonts w:ascii="Arial" w:eastAsia="Arial" w:hAnsi="Arial" w:cs="Arial"/>
          <w:spacing w:val="1"/>
          <w:sz w:val="24"/>
          <w:szCs w:val="24"/>
        </w:rPr>
        <w:t>ort</w:t>
      </w:r>
      <w:r>
        <w:rPr>
          <w:rFonts w:ascii="Arial" w:eastAsia="Arial" w:hAnsi="Arial" w:cs="Arial"/>
          <w:spacing w:val="1"/>
          <w:sz w:val="24"/>
          <w:szCs w:val="24"/>
        </w:rPr>
        <w:t>an</w:t>
      </w:r>
      <w:r w:rsidRPr="00E939D9">
        <w:rPr>
          <w:rFonts w:ascii="Arial" w:eastAsia="Arial" w:hAnsi="Arial" w:cs="Arial"/>
          <w:spacing w:val="1"/>
          <w:sz w:val="24"/>
          <w:szCs w:val="24"/>
        </w:rPr>
        <w:t>t</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hat 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 xml:space="preserve">rs </w:t>
      </w:r>
      <w:r>
        <w:rPr>
          <w:rFonts w:ascii="Arial" w:eastAsia="Arial" w:hAnsi="Arial" w:cs="Arial"/>
          <w:spacing w:val="1"/>
          <w:sz w:val="24"/>
          <w:szCs w:val="24"/>
        </w:rPr>
        <w:t>on</w:t>
      </w:r>
      <w:r w:rsidRPr="00E939D9">
        <w:rPr>
          <w:rFonts w:ascii="Arial" w:eastAsia="Arial" w:hAnsi="Arial" w:cs="Arial"/>
          <w:spacing w:val="1"/>
          <w:sz w:val="24"/>
          <w:szCs w:val="24"/>
        </w:rPr>
        <w:t>ly c</w:t>
      </w:r>
      <w:r>
        <w:rPr>
          <w:rFonts w:ascii="Arial" w:eastAsia="Arial" w:hAnsi="Arial" w:cs="Arial"/>
          <w:spacing w:val="1"/>
          <w:sz w:val="24"/>
          <w:szCs w:val="24"/>
        </w:rPr>
        <w:t>hoo</w:t>
      </w:r>
      <w:r w:rsidRPr="00E939D9">
        <w:rPr>
          <w:rFonts w:ascii="Arial" w:eastAsia="Arial" w:hAnsi="Arial" w:cs="Arial"/>
          <w:spacing w:val="1"/>
          <w:sz w:val="24"/>
          <w:szCs w:val="24"/>
        </w:rPr>
        <w:t>se r</w:t>
      </w:r>
      <w:r>
        <w:rPr>
          <w:rFonts w:ascii="Arial" w:eastAsia="Arial" w:hAnsi="Arial" w:cs="Arial"/>
          <w:spacing w:val="1"/>
          <w:sz w:val="24"/>
          <w:szCs w:val="24"/>
        </w:rPr>
        <w:t>ea</w:t>
      </w:r>
      <w:r w:rsidRPr="00E939D9">
        <w:rPr>
          <w:rFonts w:ascii="Arial" w:eastAsia="Arial" w:hAnsi="Arial" w:cs="Arial"/>
          <w:spacing w:val="1"/>
          <w:sz w:val="24"/>
          <w:szCs w:val="24"/>
        </w:rPr>
        <w:t>s</w:t>
      </w:r>
      <w:r>
        <w:rPr>
          <w:rFonts w:ascii="Arial" w:eastAsia="Arial" w:hAnsi="Arial" w:cs="Arial"/>
          <w:spacing w:val="1"/>
          <w:sz w:val="24"/>
          <w:szCs w:val="24"/>
        </w:rPr>
        <w:t>on</w:t>
      </w:r>
      <w:r w:rsidRPr="00E939D9">
        <w:rPr>
          <w:rFonts w:ascii="Arial" w:eastAsia="Arial" w:hAnsi="Arial" w:cs="Arial"/>
          <w:spacing w:val="1"/>
          <w:sz w:val="24"/>
          <w:szCs w:val="24"/>
        </w:rPr>
        <w:t xml:space="preserve">s </w:t>
      </w:r>
      <w:r>
        <w:rPr>
          <w:rFonts w:ascii="Arial" w:eastAsia="Arial" w:hAnsi="Arial" w:cs="Arial"/>
          <w:spacing w:val="1"/>
          <w:sz w:val="24"/>
          <w:szCs w:val="24"/>
        </w:rPr>
        <w:t>1</w:t>
      </w:r>
      <w:r w:rsidRPr="00E939D9">
        <w:rPr>
          <w:rFonts w:ascii="Arial" w:eastAsia="Arial" w:hAnsi="Arial" w:cs="Arial"/>
          <w:spacing w:val="1"/>
          <w:sz w:val="24"/>
          <w:szCs w:val="24"/>
        </w:rPr>
        <w:t>-9 f</w:t>
      </w:r>
      <w:r>
        <w:rPr>
          <w:rFonts w:ascii="Arial" w:eastAsia="Arial" w:hAnsi="Arial" w:cs="Arial"/>
          <w:spacing w:val="1"/>
          <w:sz w:val="24"/>
          <w:szCs w:val="24"/>
        </w:rPr>
        <w:t>o</w:t>
      </w:r>
      <w:r w:rsidRPr="00E939D9">
        <w:rPr>
          <w:rFonts w:ascii="Arial" w:eastAsia="Arial" w:hAnsi="Arial" w:cs="Arial"/>
          <w:spacing w:val="1"/>
          <w:sz w:val="24"/>
          <w:szCs w:val="24"/>
        </w:rPr>
        <w:t xml:space="preserve">r </w:t>
      </w:r>
      <w:r>
        <w:rPr>
          <w:rFonts w:ascii="Arial" w:eastAsia="Arial" w:hAnsi="Arial" w:cs="Arial"/>
          <w:spacing w:val="1"/>
          <w:sz w:val="24"/>
          <w:szCs w:val="24"/>
        </w:rPr>
        <w:t>B</w:t>
      </w:r>
      <w:r w:rsidRPr="00E939D9">
        <w:rPr>
          <w:rFonts w:ascii="Arial" w:eastAsia="Arial" w:hAnsi="Arial" w:cs="Arial"/>
          <w:spacing w:val="1"/>
          <w:sz w:val="24"/>
          <w:szCs w:val="24"/>
        </w:rPr>
        <w:t>CC.</w:t>
      </w:r>
    </w:p>
    <w:p w:rsidR="00D26B81" w:rsidRDefault="00D26B81">
      <w:pPr>
        <w:spacing w:before="16" w:after="0" w:line="260" w:lineRule="exact"/>
        <w:rPr>
          <w:sz w:val="26"/>
          <w:szCs w:val="26"/>
        </w:rPr>
      </w:pPr>
    </w:p>
    <w:p w:rsidR="00D26B81" w:rsidRPr="00E939D9" w:rsidRDefault="00E852C9" w:rsidP="00E939D9">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sidRPr="00E939D9">
        <w:rPr>
          <w:rFonts w:ascii="Arial" w:eastAsia="Arial" w:hAnsi="Arial" w:cs="Arial"/>
          <w:b/>
          <w:bCs/>
          <w:spacing w:val="1"/>
          <w:sz w:val="24"/>
          <w:szCs w:val="24"/>
        </w:rPr>
        <w:t>Addition</w:t>
      </w:r>
      <w:r>
        <w:rPr>
          <w:rFonts w:ascii="Arial" w:eastAsia="Arial" w:hAnsi="Arial" w:cs="Arial"/>
          <w:b/>
          <w:bCs/>
          <w:spacing w:val="1"/>
          <w:sz w:val="24"/>
          <w:szCs w:val="24"/>
        </w:rPr>
        <w:t>a</w:t>
      </w:r>
      <w:r w:rsidRPr="00E939D9">
        <w:rPr>
          <w:rFonts w:ascii="Arial" w:eastAsia="Arial" w:hAnsi="Arial" w:cs="Arial"/>
          <w:b/>
          <w:bCs/>
          <w:spacing w:val="1"/>
          <w:sz w:val="24"/>
          <w:szCs w:val="24"/>
        </w:rPr>
        <w:t>l</w:t>
      </w:r>
      <w:r>
        <w:rPr>
          <w:rFonts w:ascii="Arial" w:eastAsia="Arial" w:hAnsi="Arial" w:cs="Arial"/>
          <w:b/>
          <w:bCs/>
          <w:spacing w:val="1"/>
          <w:sz w:val="24"/>
          <w:szCs w:val="24"/>
        </w:rPr>
        <w:t xml:space="preserve"> P</w:t>
      </w:r>
      <w:r w:rsidRPr="00E939D9">
        <w:rPr>
          <w:rFonts w:ascii="Arial" w:eastAsia="Arial" w:hAnsi="Arial" w:cs="Arial"/>
          <w:b/>
          <w:bCs/>
          <w:spacing w:val="1"/>
          <w:sz w:val="24"/>
          <w:szCs w:val="24"/>
        </w:rPr>
        <w:t>rovid</w:t>
      </w:r>
      <w:r>
        <w:rPr>
          <w:rFonts w:ascii="Arial" w:eastAsia="Arial" w:hAnsi="Arial" w:cs="Arial"/>
          <w:b/>
          <w:bCs/>
          <w:spacing w:val="1"/>
          <w:sz w:val="24"/>
          <w:szCs w:val="24"/>
        </w:rPr>
        <w:t>e</w:t>
      </w:r>
      <w:r w:rsidRPr="00E939D9">
        <w:rPr>
          <w:rFonts w:ascii="Arial" w:eastAsia="Arial" w:hAnsi="Arial" w:cs="Arial"/>
          <w:b/>
          <w:bCs/>
          <w:spacing w:val="1"/>
          <w:sz w:val="24"/>
          <w:szCs w:val="24"/>
        </w:rPr>
        <w:t>r</w:t>
      </w:r>
      <w:r>
        <w:rPr>
          <w:rFonts w:ascii="Arial" w:eastAsia="Arial" w:hAnsi="Arial" w:cs="Arial"/>
          <w:b/>
          <w:bCs/>
          <w:spacing w:val="1"/>
          <w:sz w:val="24"/>
          <w:szCs w:val="24"/>
        </w:rPr>
        <w:t xml:space="preserve"> </w:t>
      </w:r>
      <w:r w:rsidRPr="00E939D9">
        <w:rPr>
          <w:rFonts w:ascii="Arial" w:eastAsia="Arial" w:hAnsi="Arial" w:cs="Arial"/>
          <w:b/>
          <w:bCs/>
          <w:spacing w:val="1"/>
          <w:sz w:val="24"/>
          <w:szCs w:val="24"/>
        </w:rPr>
        <w:t>R</w:t>
      </w:r>
      <w:r>
        <w:rPr>
          <w:rFonts w:ascii="Arial" w:eastAsia="Arial" w:hAnsi="Arial" w:cs="Arial"/>
          <w:b/>
          <w:bCs/>
          <w:spacing w:val="1"/>
          <w:sz w:val="24"/>
          <w:szCs w:val="24"/>
        </w:rPr>
        <w:t>e</w:t>
      </w:r>
      <w:r w:rsidRPr="00E939D9">
        <w:rPr>
          <w:rFonts w:ascii="Arial" w:eastAsia="Arial" w:hAnsi="Arial" w:cs="Arial"/>
          <w:b/>
          <w:bCs/>
          <w:spacing w:val="1"/>
          <w:sz w:val="24"/>
          <w:szCs w:val="24"/>
        </w:rPr>
        <w:t>ports</w:t>
      </w:r>
    </w:p>
    <w:p w:rsidR="00E939D9" w:rsidRDefault="00E939D9" w:rsidP="00E939D9">
      <w:pPr>
        <w:pStyle w:val="ListParagraph"/>
        <w:spacing w:after="0" w:line="240" w:lineRule="auto"/>
        <w:ind w:left="709" w:right="252"/>
        <w:jc w:val="both"/>
        <w:rPr>
          <w:rFonts w:ascii="Arial" w:eastAsia="Arial" w:hAnsi="Arial" w:cs="Arial"/>
          <w:spacing w:val="1"/>
          <w:sz w:val="24"/>
          <w:szCs w:val="24"/>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B</w:t>
      </w:r>
      <w:r w:rsidRPr="00E939D9">
        <w:rPr>
          <w:rFonts w:ascii="Arial" w:eastAsia="Arial" w:hAnsi="Arial" w:cs="Arial"/>
          <w:spacing w:val="1"/>
          <w:sz w:val="24"/>
          <w:szCs w:val="24"/>
        </w:rPr>
        <w:t>rist</w:t>
      </w:r>
      <w:r>
        <w:rPr>
          <w:rFonts w:ascii="Arial" w:eastAsia="Arial" w:hAnsi="Arial" w:cs="Arial"/>
          <w:spacing w:val="1"/>
          <w:sz w:val="24"/>
          <w:szCs w:val="24"/>
        </w:rPr>
        <w:t>o</w:t>
      </w:r>
      <w:r w:rsidRPr="00E939D9">
        <w:rPr>
          <w:rFonts w:ascii="Arial" w:eastAsia="Arial" w:hAnsi="Arial" w:cs="Arial"/>
          <w:spacing w:val="1"/>
          <w:sz w:val="24"/>
          <w:szCs w:val="24"/>
        </w:rPr>
        <w:t>l City C</w:t>
      </w:r>
      <w:r>
        <w:rPr>
          <w:rFonts w:ascii="Arial" w:eastAsia="Arial" w:hAnsi="Arial" w:cs="Arial"/>
          <w:spacing w:val="1"/>
          <w:sz w:val="24"/>
          <w:szCs w:val="24"/>
        </w:rPr>
        <w:t>oun</w:t>
      </w:r>
      <w:r w:rsidRPr="00E939D9">
        <w:rPr>
          <w:rFonts w:ascii="Arial" w:eastAsia="Arial" w:hAnsi="Arial" w:cs="Arial"/>
          <w:spacing w:val="1"/>
          <w:sz w:val="24"/>
          <w:szCs w:val="24"/>
        </w:rPr>
        <w:t>cil R</w:t>
      </w:r>
      <w:r>
        <w:rPr>
          <w:rFonts w:ascii="Arial" w:eastAsia="Arial" w:hAnsi="Arial" w:cs="Arial"/>
          <w:spacing w:val="1"/>
          <w:sz w:val="24"/>
          <w:szCs w:val="24"/>
        </w:rPr>
        <w:t>epo</w:t>
      </w:r>
      <w:r w:rsidRPr="00E939D9">
        <w:rPr>
          <w:rFonts w:ascii="Arial" w:eastAsia="Arial" w:hAnsi="Arial" w:cs="Arial"/>
          <w:spacing w:val="1"/>
          <w:sz w:val="24"/>
          <w:szCs w:val="24"/>
        </w:rPr>
        <w:t>rt</w:t>
      </w:r>
      <w:r>
        <w:rPr>
          <w:rFonts w:ascii="Arial" w:eastAsia="Arial" w:hAnsi="Arial" w:cs="Arial"/>
          <w:spacing w:val="1"/>
          <w:sz w:val="24"/>
          <w:szCs w:val="24"/>
        </w:rPr>
        <w:t xml:space="preserve"> E</w:t>
      </w:r>
      <w:r w:rsidRPr="00E939D9">
        <w:rPr>
          <w:rFonts w:ascii="Arial" w:eastAsia="Arial" w:hAnsi="Arial" w:cs="Arial"/>
          <w:spacing w:val="1"/>
          <w:sz w:val="24"/>
          <w:szCs w:val="24"/>
        </w:rPr>
        <w:t>: C</w:t>
      </w:r>
      <w:r>
        <w:rPr>
          <w:rFonts w:ascii="Arial" w:eastAsia="Arial" w:hAnsi="Arial" w:cs="Arial"/>
          <w:spacing w:val="1"/>
          <w:sz w:val="24"/>
          <w:szCs w:val="24"/>
        </w:rPr>
        <w:t>a</w:t>
      </w:r>
      <w:r w:rsidRPr="00E939D9">
        <w:rPr>
          <w:rFonts w:ascii="Arial" w:eastAsia="Arial" w:hAnsi="Arial" w:cs="Arial"/>
          <w:spacing w:val="1"/>
          <w:sz w:val="24"/>
          <w:szCs w:val="24"/>
        </w:rPr>
        <w:t>re Work</w:t>
      </w:r>
      <w:r>
        <w:rPr>
          <w:rFonts w:ascii="Arial" w:eastAsia="Arial" w:hAnsi="Arial" w:cs="Arial"/>
          <w:spacing w:val="1"/>
          <w:sz w:val="24"/>
          <w:szCs w:val="24"/>
        </w:rPr>
        <w:t>e</w:t>
      </w:r>
      <w:r w:rsidRPr="00E939D9">
        <w:rPr>
          <w:rFonts w:ascii="Arial" w:eastAsia="Arial" w:hAnsi="Arial" w:cs="Arial"/>
          <w:spacing w:val="1"/>
          <w:sz w:val="24"/>
          <w:szCs w:val="24"/>
        </w:rPr>
        <w:t>r P</w:t>
      </w:r>
      <w:r>
        <w:rPr>
          <w:rFonts w:ascii="Arial" w:eastAsia="Arial" w:hAnsi="Arial" w:cs="Arial"/>
          <w:spacing w:val="1"/>
          <w:sz w:val="24"/>
          <w:szCs w:val="24"/>
        </w:rPr>
        <w:t>e</w:t>
      </w:r>
      <w:r w:rsidRPr="00E939D9">
        <w:rPr>
          <w:rFonts w:ascii="Arial" w:eastAsia="Arial" w:hAnsi="Arial" w:cs="Arial"/>
          <w:spacing w:val="1"/>
          <w:sz w:val="24"/>
          <w:szCs w:val="24"/>
        </w:rPr>
        <w:t>rf</w:t>
      </w:r>
      <w:r>
        <w:rPr>
          <w:rFonts w:ascii="Arial" w:eastAsia="Arial" w:hAnsi="Arial" w:cs="Arial"/>
          <w:spacing w:val="1"/>
          <w:sz w:val="24"/>
          <w:szCs w:val="24"/>
        </w:rPr>
        <w:t>o</w:t>
      </w:r>
      <w:r w:rsidRPr="00E939D9">
        <w:rPr>
          <w:rFonts w:ascii="Arial" w:eastAsia="Arial" w:hAnsi="Arial" w:cs="Arial"/>
          <w:spacing w:val="1"/>
          <w:sz w:val="24"/>
          <w:szCs w:val="24"/>
        </w:rPr>
        <w:t>rma</w:t>
      </w:r>
      <w:r>
        <w:rPr>
          <w:rFonts w:ascii="Arial" w:eastAsia="Arial" w:hAnsi="Arial" w:cs="Arial"/>
          <w:spacing w:val="1"/>
          <w:sz w:val="24"/>
          <w:szCs w:val="24"/>
        </w:rPr>
        <w:t>n</w:t>
      </w:r>
      <w:r w:rsidRPr="00E939D9">
        <w:rPr>
          <w:rFonts w:ascii="Arial" w:eastAsia="Arial" w:hAnsi="Arial" w:cs="Arial"/>
          <w:spacing w:val="1"/>
          <w:sz w:val="24"/>
          <w:szCs w:val="24"/>
        </w:rPr>
        <w:t xml:space="preserve">ce </w:t>
      </w:r>
      <w:r>
        <w:rPr>
          <w:rFonts w:ascii="Arial" w:eastAsia="Arial" w:hAnsi="Arial" w:cs="Arial"/>
          <w:spacing w:val="1"/>
          <w:sz w:val="24"/>
          <w:szCs w:val="24"/>
        </w:rPr>
        <w:t>Ana</w:t>
      </w:r>
      <w:r w:rsidRPr="00E939D9">
        <w:rPr>
          <w:rFonts w:ascii="Arial" w:eastAsia="Arial" w:hAnsi="Arial" w:cs="Arial"/>
          <w:spacing w:val="1"/>
          <w:sz w:val="24"/>
          <w:szCs w:val="24"/>
        </w:rPr>
        <w:t>lysis – T</w:t>
      </w:r>
      <w:r>
        <w:rPr>
          <w:rFonts w:ascii="Arial" w:eastAsia="Arial" w:hAnsi="Arial" w:cs="Arial"/>
          <w:spacing w:val="1"/>
          <w:sz w:val="24"/>
          <w:szCs w:val="24"/>
        </w:rPr>
        <w:t>h</w:t>
      </w:r>
      <w:r w:rsidRPr="00E939D9">
        <w:rPr>
          <w:rFonts w:ascii="Arial" w:eastAsia="Arial" w:hAnsi="Arial" w:cs="Arial"/>
          <w:spacing w:val="1"/>
          <w:sz w:val="24"/>
          <w:szCs w:val="24"/>
        </w:rPr>
        <w:t>is re</w:t>
      </w:r>
      <w:r>
        <w:rPr>
          <w:rFonts w:ascii="Arial" w:eastAsia="Arial" w:hAnsi="Arial" w:cs="Arial"/>
          <w:spacing w:val="1"/>
          <w:sz w:val="24"/>
          <w:szCs w:val="24"/>
        </w:rPr>
        <w:t>po</w:t>
      </w:r>
      <w:r w:rsidRPr="00E939D9">
        <w:rPr>
          <w:rFonts w:ascii="Arial" w:eastAsia="Arial" w:hAnsi="Arial" w:cs="Arial"/>
          <w:spacing w:val="1"/>
          <w:sz w:val="24"/>
          <w:szCs w:val="24"/>
        </w:rPr>
        <w:t xml:space="preserve">rt </w:t>
      </w:r>
      <w:r>
        <w:rPr>
          <w:rFonts w:ascii="Arial" w:eastAsia="Arial" w:hAnsi="Arial" w:cs="Arial"/>
          <w:spacing w:val="1"/>
          <w:sz w:val="24"/>
          <w:szCs w:val="24"/>
        </w:rPr>
        <w:t>a</w:t>
      </w:r>
      <w:r w:rsidRPr="00E939D9">
        <w:rPr>
          <w:rFonts w:ascii="Arial" w:eastAsia="Arial" w:hAnsi="Arial" w:cs="Arial"/>
          <w:spacing w:val="1"/>
          <w:sz w:val="24"/>
          <w:szCs w:val="24"/>
        </w:rPr>
        <w:t>ll</w:t>
      </w:r>
      <w:r>
        <w:rPr>
          <w:rFonts w:ascii="Arial" w:eastAsia="Arial" w:hAnsi="Arial" w:cs="Arial"/>
          <w:spacing w:val="1"/>
          <w:sz w:val="24"/>
          <w:szCs w:val="24"/>
        </w:rPr>
        <w:t>o</w:t>
      </w:r>
      <w:r w:rsidRPr="00E939D9">
        <w:rPr>
          <w:rFonts w:ascii="Arial" w:eastAsia="Arial" w:hAnsi="Arial" w:cs="Arial"/>
          <w:spacing w:val="1"/>
          <w:sz w:val="24"/>
          <w:szCs w:val="24"/>
        </w:rPr>
        <w:t xml:space="preserve">ws </w:t>
      </w:r>
      <w:r>
        <w:rPr>
          <w:rFonts w:ascii="Arial" w:eastAsia="Arial" w:hAnsi="Arial" w:cs="Arial"/>
          <w:spacing w:val="1"/>
          <w:sz w:val="24"/>
          <w:szCs w:val="24"/>
        </w:rPr>
        <w:t>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rs to</w:t>
      </w:r>
      <w:r>
        <w:rPr>
          <w:rFonts w:ascii="Arial" w:eastAsia="Arial" w:hAnsi="Arial" w:cs="Arial"/>
          <w:spacing w:val="1"/>
          <w:sz w:val="24"/>
          <w:szCs w:val="24"/>
        </w:rPr>
        <w:t xml:space="preserve"> </w:t>
      </w:r>
      <w:r w:rsidRPr="00E939D9">
        <w:rPr>
          <w:rFonts w:ascii="Arial" w:eastAsia="Arial" w:hAnsi="Arial" w:cs="Arial"/>
          <w:spacing w:val="1"/>
          <w:sz w:val="24"/>
          <w:szCs w:val="24"/>
        </w:rPr>
        <w:t>l</w:t>
      </w:r>
      <w:r>
        <w:rPr>
          <w:rFonts w:ascii="Arial" w:eastAsia="Arial" w:hAnsi="Arial" w:cs="Arial"/>
          <w:spacing w:val="1"/>
          <w:sz w:val="24"/>
          <w:szCs w:val="24"/>
        </w:rPr>
        <w:t>o</w:t>
      </w:r>
      <w:r w:rsidRPr="00E939D9">
        <w:rPr>
          <w:rFonts w:ascii="Arial" w:eastAsia="Arial" w:hAnsi="Arial" w:cs="Arial"/>
          <w:spacing w:val="1"/>
          <w:sz w:val="24"/>
          <w:szCs w:val="24"/>
        </w:rPr>
        <w:t xml:space="preserve">ok </w:t>
      </w:r>
      <w:r>
        <w:rPr>
          <w:rFonts w:ascii="Arial" w:eastAsia="Arial" w:hAnsi="Arial" w:cs="Arial"/>
          <w:spacing w:val="1"/>
          <w:sz w:val="24"/>
          <w:szCs w:val="24"/>
        </w:rPr>
        <w:t>a</w:t>
      </w:r>
      <w:r w:rsidRPr="00E939D9">
        <w:rPr>
          <w:rFonts w:ascii="Arial" w:eastAsia="Arial" w:hAnsi="Arial" w:cs="Arial"/>
          <w:spacing w:val="1"/>
          <w:sz w:val="24"/>
          <w:szCs w:val="24"/>
        </w:rPr>
        <w:t>t</w:t>
      </w:r>
      <w:r>
        <w:rPr>
          <w:rFonts w:ascii="Arial" w:eastAsia="Arial" w:hAnsi="Arial" w:cs="Arial"/>
          <w:spacing w:val="1"/>
          <w:sz w:val="24"/>
          <w:szCs w:val="24"/>
        </w:rPr>
        <w:t xml:space="preserve"> </w:t>
      </w:r>
      <w:r w:rsidRPr="00E939D9">
        <w:rPr>
          <w:rFonts w:ascii="Arial" w:eastAsia="Arial" w:hAnsi="Arial" w:cs="Arial"/>
          <w:spacing w:val="1"/>
          <w:sz w:val="24"/>
          <w:szCs w:val="24"/>
        </w:rPr>
        <w:t>its C</w:t>
      </w:r>
      <w:r>
        <w:rPr>
          <w:rFonts w:ascii="Arial" w:eastAsia="Arial" w:hAnsi="Arial" w:cs="Arial"/>
          <w:spacing w:val="1"/>
          <w:sz w:val="24"/>
          <w:szCs w:val="24"/>
        </w:rPr>
        <w:t>a</w:t>
      </w:r>
      <w:r w:rsidRPr="00E939D9">
        <w:rPr>
          <w:rFonts w:ascii="Arial" w:eastAsia="Arial" w:hAnsi="Arial" w:cs="Arial"/>
          <w:spacing w:val="1"/>
          <w:sz w:val="24"/>
          <w:szCs w:val="24"/>
        </w:rPr>
        <w:t>re W</w:t>
      </w:r>
      <w:r>
        <w:rPr>
          <w:rFonts w:ascii="Arial" w:eastAsia="Arial" w:hAnsi="Arial" w:cs="Arial"/>
          <w:spacing w:val="1"/>
          <w:sz w:val="24"/>
          <w:szCs w:val="24"/>
        </w:rPr>
        <w:t>o</w:t>
      </w:r>
      <w:r w:rsidRPr="00E939D9">
        <w:rPr>
          <w:rFonts w:ascii="Arial" w:eastAsia="Arial" w:hAnsi="Arial" w:cs="Arial"/>
          <w:spacing w:val="1"/>
          <w:sz w:val="24"/>
          <w:szCs w:val="24"/>
        </w:rPr>
        <w:t>rk</w:t>
      </w:r>
      <w:r>
        <w:rPr>
          <w:rFonts w:ascii="Arial" w:eastAsia="Arial" w:hAnsi="Arial" w:cs="Arial"/>
          <w:spacing w:val="1"/>
          <w:sz w:val="24"/>
          <w:szCs w:val="24"/>
        </w:rPr>
        <w:t>e</w:t>
      </w:r>
      <w:r w:rsidRPr="00E939D9">
        <w:rPr>
          <w:rFonts w:ascii="Arial" w:eastAsia="Arial" w:hAnsi="Arial" w:cs="Arial"/>
          <w:spacing w:val="1"/>
          <w:sz w:val="24"/>
          <w:szCs w:val="24"/>
        </w:rPr>
        <w:t>r com</w:t>
      </w:r>
      <w:r>
        <w:rPr>
          <w:rFonts w:ascii="Arial" w:eastAsia="Arial" w:hAnsi="Arial" w:cs="Arial"/>
          <w:spacing w:val="1"/>
          <w:sz w:val="24"/>
          <w:szCs w:val="24"/>
        </w:rPr>
        <w:t>p</w:t>
      </w:r>
      <w:r w:rsidRPr="00E939D9">
        <w:rPr>
          <w:rFonts w:ascii="Arial" w:eastAsia="Arial" w:hAnsi="Arial" w:cs="Arial"/>
          <w:spacing w:val="1"/>
          <w:sz w:val="24"/>
          <w:szCs w:val="24"/>
        </w:rPr>
        <w:t>li</w:t>
      </w:r>
      <w:r>
        <w:rPr>
          <w:rFonts w:ascii="Arial" w:eastAsia="Arial" w:hAnsi="Arial" w:cs="Arial"/>
          <w:spacing w:val="1"/>
          <w:sz w:val="24"/>
          <w:szCs w:val="24"/>
        </w:rPr>
        <w:t>an</w:t>
      </w:r>
      <w:r w:rsidRPr="00E939D9">
        <w:rPr>
          <w:rFonts w:ascii="Arial" w:eastAsia="Arial" w:hAnsi="Arial" w:cs="Arial"/>
          <w:spacing w:val="1"/>
          <w:sz w:val="24"/>
          <w:szCs w:val="24"/>
        </w:rPr>
        <w:t>ce</w:t>
      </w:r>
      <w:r>
        <w:rPr>
          <w:rFonts w:ascii="Arial" w:eastAsia="Arial" w:hAnsi="Arial" w:cs="Arial"/>
          <w:spacing w:val="1"/>
          <w:sz w:val="24"/>
          <w:szCs w:val="24"/>
        </w:rPr>
        <w:t xml:space="preserve"> </w:t>
      </w:r>
      <w:r w:rsidRPr="00E939D9">
        <w:rPr>
          <w:rFonts w:ascii="Arial" w:eastAsia="Arial" w:hAnsi="Arial" w:cs="Arial"/>
          <w:spacing w:val="1"/>
          <w:sz w:val="24"/>
          <w:szCs w:val="24"/>
        </w:rPr>
        <w:t>a</w:t>
      </w:r>
      <w:r>
        <w:rPr>
          <w:rFonts w:ascii="Arial" w:eastAsia="Arial" w:hAnsi="Arial" w:cs="Arial"/>
          <w:spacing w:val="1"/>
          <w:sz w:val="24"/>
          <w:szCs w:val="24"/>
        </w:rPr>
        <w:t>n</w:t>
      </w:r>
      <w:r w:rsidRPr="00E939D9">
        <w:rPr>
          <w:rFonts w:ascii="Arial" w:eastAsia="Arial" w:hAnsi="Arial" w:cs="Arial"/>
          <w:spacing w:val="1"/>
          <w:sz w:val="24"/>
          <w:szCs w:val="24"/>
        </w:rPr>
        <w:t xml:space="preserve">d </w:t>
      </w:r>
      <w:r>
        <w:rPr>
          <w:rFonts w:ascii="Arial" w:eastAsia="Arial" w:hAnsi="Arial" w:cs="Arial"/>
          <w:spacing w:val="1"/>
          <w:sz w:val="24"/>
          <w:szCs w:val="24"/>
        </w:rPr>
        <w:t>pe</w:t>
      </w:r>
      <w:r w:rsidRPr="00E939D9">
        <w:rPr>
          <w:rFonts w:ascii="Arial" w:eastAsia="Arial" w:hAnsi="Arial" w:cs="Arial"/>
          <w:spacing w:val="1"/>
          <w:sz w:val="24"/>
          <w:szCs w:val="24"/>
        </w:rPr>
        <w:t>rf</w:t>
      </w:r>
      <w:r>
        <w:rPr>
          <w:rFonts w:ascii="Arial" w:eastAsia="Arial" w:hAnsi="Arial" w:cs="Arial"/>
          <w:spacing w:val="1"/>
          <w:sz w:val="24"/>
          <w:szCs w:val="24"/>
        </w:rPr>
        <w:t>o</w:t>
      </w:r>
      <w:r w:rsidRPr="00E939D9">
        <w:rPr>
          <w:rFonts w:ascii="Arial" w:eastAsia="Arial" w:hAnsi="Arial" w:cs="Arial"/>
          <w:spacing w:val="1"/>
          <w:sz w:val="24"/>
          <w:szCs w:val="24"/>
        </w:rPr>
        <w:t>rma</w:t>
      </w:r>
      <w:r>
        <w:rPr>
          <w:rFonts w:ascii="Arial" w:eastAsia="Arial" w:hAnsi="Arial" w:cs="Arial"/>
          <w:spacing w:val="1"/>
          <w:sz w:val="24"/>
          <w:szCs w:val="24"/>
        </w:rPr>
        <w:t>n</w:t>
      </w:r>
      <w:r w:rsidRPr="00E939D9">
        <w:rPr>
          <w:rFonts w:ascii="Arial" w:eastAsia="Arial" w:hAnsi="Arial" w:cs="Arial"/>
          <w:spacing w:val="1"/>
          <w:sz w:val="24"/>
          <w:szCs w:val="24"/>
        </w:rPr>
        <w:t>ce</w:t>
      </w:r>
      <w:r>
        <w:rPr>
          <w:rFonts w:ascii="Arial" w:eastAsia="Arial" w:hAnsi="Arial" w:cs="Arial"/>
          <w:spacing w:val="1"/>
          <w:sz w:val="24"/>
          <w:szCs w:val="24"/>
        </w:rPr>
        <w:t xml:space="preserve"> </w:t>
      </w:r>
      <w:r w:rsidRPr="00E939D9">
        <w:rPr>
          <w:rFonts w:ascii="Arial" w:eastAsia="Arial" w:hAnsi="Arial" w:cs="Arial"/>
          <w:spacing w:val="1"/>
          <w:sz w:val="24"/>
          <w:szCs w:val="24"/>
        </w:rPr>
        <w:t>l</w:t>
      </w:r>
      <w:r>
        <w:rPr>
          <w:rFonts w:ascii="Arial" w:eastAsia="Arial" w:hAnsi="Arial" w:cs="Arial"/>
          <w:spacing w:val="1"/>
          <w:sz w:val="24"/>
          <w:szCs w:val="24"/>
        </w:rPr>
        <w:t>e</w:t>
      </w:r>
      <w:r w:rsidRPr="00E939D9">
        <w:rPr>
          <w:rFonts w:ascii="Arial" w:eastAsia="Arial" w:hAnsi="Arial" w:cs="Arial"/>
          <w:spacing w:val="1"/>
          <w:sz w:val="24"/>
          <w:szCs w:val="24"/>
        </w:rPr>
        <w:t>v</w:t>
      </w:r>
      <w:r>
        <w:rPr>
          <w:rFonts w:ascii="Arial" w:eastAsia="Arial" w:hAnsi="Arial" w:cs="Arial"/>
          <w:spacing w:val="1"/>
          <w:sz w:val="24"/>
          <w:szCs w:val="24"/>
        </w:rPr>
        <w:t>e</w:t>
      </w:r>
      <w:r w:rsidRPr="00E939D9">
        <w:rPr>
          <w:rFonts w:ascii="Arial" w:eastAsia="Arial" w:hAnsi="Arial" w:cs="Arial"/>
          <w:spacing w:val="1"/>
          <w:sz w:val="24"/>
          <w:szCs w:val="24"/>
        </w:rPr>
        <w:t>ls.</w:t>
      </w:r>
      <w:r>
        <w:rPr>
          <w:rFonts w:ascii="Arial" w:eastAsia="Arial" w:hAnsi="Arial" w:cs="Arial"/>
          <w:spacing w:val="1"/>
          <w:sz w:val="24"/>
          <w:szCs w:val="24"/>
        </w:rPr>
        <w:t xml:space="preserve"> </w:t>
      </w:r>
      <w:r w:rsidRPr="00E939D9">
        <w:rPr>
          <w:rFonts w:ascii="Arial" w:eastAsia="Arial" w:hAnsi="Arial" w:cs="Arial"/>
          <w:spacing w:val="1"/>
          <w:sz w:val="24"/>
          <w:szCs w:val="24"/>
        </w:rPr>
        <w:t>It lists C</w:t>
      </w:r>
      <w:r>
        <w:rPr>
          <w:rFonts w:ascii="Arial" w:eastAsia="Arial" w:hAnsi="Arial" w:cs="Arial"/>
          <w:spacing w:val="1"/>
          <w:sz w:val="24"/>
          <w:szCs w:val="24"/>
        </w:rPr>
        <w:t>a</w:t>
      </w:r>
      <w:r w:rsidRPr="00E939D9">
        <w:rPr>
          <w:rFonts w:ascii="Arial" w:eastAsia="Arial" w:hAnsi="Arial" w:cs="Arial"/>
          <w:spacing w:val="1"/>
          <w:sz w:val="24"/>
          <w:szCs w:val="24"/>
        </w:rPr>
        <w:t>re Work</w:t>
      </w:r>
      <w:r>
        <w:rPr>
          <w:rFonts w:ascii="Arial" w:eastAsia="Arial" w:hAnsi="Arial" w:cs="Arial"/>
          <w:spacing w:val="1"/>
          <w:sz w:val="24"/>
          <w:szCs w:val="24"/>
        </w:rPr>
        <w:t>e</w:t>
      </w:r>
      <w:r w:rsidRPr="00E939D9">
        <w:rPr>
          <w:rFonts w:ascii="Arial" w:eastAsia="Arial" w:hAnsi="Arial" w:cs="Arial"/>
          <w:spacing w:val="1"/>
          <w:sz w:val="24"/>
          <w:szCs w:val="24"/>
        </w:rPr>
        <w:t>rs t</w:t>
      </w:r>
      <w:r>
        <w:rPr>
          <w:rFonts w:ascii="Arial" w:eastAsia="Arial" w:hAnsi="Arial" w:cs="Arial"/>
          <w:spacing w:val="1"/>
          <w:sz w:val="24"/>
          <w:szCs w:val="24"/>
        </w:rPr>
        <w:t>h</w:t>
      </w:r>
      <w:r w:rsidRPr="00E939D9">
        <w:rPr>
          <w:rFonts w:ascii="Arial" w:eastAsia="Arial" w:hAnsi="Arial" w:cs="Arial"/>
          <w:spacing w:val="1"/>
          <w:sz w:val="24"/>
          <w:szCs w:val="24"/>
        </w:rPr>
        <w:t xml:space="preserve">at </w:t>
      </w:r>
      <w:r>
        <w:rPr>
          <w:rFonts w:ascii="Arial" w:eastAsia="Arial" w:hAnsi="Arial" w:cs="Arial"/>
          <w:spacing w:val="1"/>
          <w:sz w:val="24"/>
          <w:szCs w:val="24"/>
        </w:rPr>
        <w:t>ha</w:t>
      </w:r>
      <w:r w:rsidRPr="00E939D9">
        <w:rPr>
          <w:rFonts w:ascii="Arial" w:eastAsia="Arial" w:hAnsi="Arial" w:cs="Arial"/>
          <w:spacing w:val="1"/>
          <w:sz w:val="24"/>
          <w:szCs w:val="24"/>
        </w:rPr>
        <w:t>ve</w:t>
      </w:r>
      <w:r>
        <w:rPr>
          <w:rFonts w:ascii="Arial" w:eastAsia="Arial" w:hAnsi="Arial" w:cs="Arial"/>
          <w:spacing w:val="1"/>
          <w:sz w:val="24"/>
          <w:szCs w:val="24"/>
        </w:rPr>
        <w:t xml:space="preserve"> </w:t>
      </w:r>
      <w:r w:rsidRPr="00E939D9">
        <w:rPr>
          <w:rFonts w:ascii="Arial" w:eastAsia="Arial" w:hAnsi="Arial" w:cs="Arial"/>
          <w:spacing w:val="1"/>
          <w:sz w:val="24"/>
          <w:szCs w:val="24"/>
        </w:rPr>
        <w:t>m</w:t>
      </w:r>
      <w:r>
        <w:rPr>
          <w:rFonts w:ascii="Arial" w:eastAsia="Arial" w:hAnsi="Arial" w:cs="Arial"/>
          <w:spacing w:val="1"/>
          <w:sz w:val="24"/>
          <w:szCs w:val="24"/>
        </w:rPr>
        <w:t>ad</w:t>
      </w:r>
      <w:r w:rsidRPr="00E939D9">
        <w:rPr>
          <w:rFonts w:ascii="Arial" w:eastAsia="Arial" w:hAnsi="Arial" w:cs="Arial"/>
          <w:spacing w:val="1"/>
          <w:sz w:val="24"/>
          <w:szCs w:val="24"/>
        </w:rPr>
        <w:t xml:space="preserve">e visits </w:t>
      </w:r>
      <w:r>
        <w:rPr>
          <w:rFonts w:ascii="Arial" w:eastAsia="Arial" w:hAnsi="Arial" w:cs="Arial"/>
          <w:spacing w:val="1"/>
          <w:sz w:val="24"/>
          <w:szCs w:val="24"/>
        </w:rPr>
        <w:t>du</w:t>
      </w:r>
      <w:r w:rsidRPr="00E939D9">
        <w:rPr>
          <w:rFonts w:ascii="Arial" w:eastAsia="Arial" w:hAnsi="Arial" w:cs="Arial"/>
          <w:spacing w:val="1"/>
          <w:sz w:val="24"/>
          <w:szCs w:val="24"/>
        </w:rPr>
        <w:t>ri</w:t>
      </w:r>
      <w:r>
        <w:rPr>
          <w:rFonts w:ascii="Arial" w:eastAsia="Arial" w:hAnsi="Arial" w:cs="Arial"/>
          <w:spacing w:val="1"/>
          <w:sz w:val="24"/>
          <w:szCs w:val="24"/>
        </w:rPr>
        <w:t>n</w:t>
      </w:r>
      <w:r w:rsidRPr="00E939D9">
        <w:rPr>
          <w:rFonts w:ascii="Arial" w:eastAsia="Arial" w:hAnsi="Arial" w:cs="Arial"/>
          <w:spacing w:val="1"/>
          <w:sz w:val="24"/>
          <w:szCs w:val="24"/>
        </w:rPr>
        <w:t>g t</w:t>
      </w:r>
      <w:r>
        <w:rPr>
          <w:rFonts w:ascii="Arial" w:eastAsia="Arial" w:hAnsi="Arial" w:cs="Arial"/>
          <w:spacing w:val="1"/>
          <w:sz w:val="24"/>
          <w:szCs w:val="24"/>
        </w:rPr>
        <w:t>h</w:t>
      </w:r>
      <w:r w:rsidRPr="00E939D9">
        <w:rPr>
          <w:rFonts w:ascii="Arial" w:eastAsia="Arial" w:hAnsi="Arial" w:cs="Arial"/>
          <w:spacing w:val="1"/>
          <w:sz w:val="24"/>
          <w:szCs w:val="24"/>
        </w:rPr>
        <w:t xml:space="preserve">is </w:t>
      </w:r>
      <w:r>
        <w:rPr>
          <w:rFonts w:ascii="Arial" w:eastAsia="Arial" w:hAnsi="Arial" w:cs="Arial"/>
          <w:spacing w:val="1"/>
          <w:sz w:val="24"/>
          <w:szCs w:val="24"/>
        </w:rPr>
        <w:t>pe</w:t>
      </w:r>
      <w:r w:rsidRPr="00E939D9">
        <w:rPr>
          <w:rFonts w:ascii="Arial" w:eastAsia="Arial" w:hAnsi="Arial" w:cs="Arial"/>
          <w:spacing w:val="1"/>
          <w:sz w:val="24"/>
          <w:szCs w:val="24"/>
        </w:rPr>
        <w:t>ri</w:t>
      </w:r>
      <w:r>
        <w:rPr>
          <w:rFonts w:ascii="Arial" w:eastAsia="Arial" w:hAnsi="Arial" w:cs="Arial"/>
          <w:spacing w:val="1"/>
          <w:sz w:val="24"/>
          <w:szCs w:val="24"/>
        </w:rPr>
        <w:t>o</w:t>
      </w:r>
      <w:r w:rsidRPr="00E939D9">
        <w:rPr>
          <w:rFonts w:ascii="Arial" w:eastAsia="Arial" w:hAnsi="Arial" w:cs="Arial"/>
          <w:spacing w:val="1"/>
          <w:sz w:val="24"/>
          <w:szCs w:val="24"/>
        </w:rPr>
        <w:t xml:space="preserve">d </w:t>
      </w:r>
      <w:r>
        <w:rPr>
          <w:rFonts w:ascii="Arial" w:eastAsia="Arial" w:hAnsi="Arial" w:cs="Arial"/>
          <w:spacing w:val="1"/>
          <w:sz w:val="24"/>
          <w:szCs w:val="24"/>
        </w:rPr>
        <w:t>a</w:t>
      </w:r>
      <w:r w:rsidRPr="00E939D9">
        <w:rPr>
          <w:rFonts w:ascii="Arial" w:eastAsia="Arial" w:hAnsi="Arial" w:cs="Arial"/>
          <w:spacing w:val="1"/>
          <w:sz w:val="24"/>
          <w:szCs w:val="24"/>
        </w:rPr>
        <w:t>nd</w:t>
      </w:r>
      <w:r>
        <w:rPr>
          <w:rFonts w:ascii="Arial" w:eastAsia="Arial" w:hAnsi="Arial" w:cs="Arial"/>
          <w:spacing w:val="1"/>
          <w:sz w:val="24"/>
          <w:szCs w:val="24"/>
        </w:rPr>
        <w:t xml:space="preserve"> </w:t>
      </w:r>
      <w:r w:rsidRPr="00E939D9">
        <w:rPr>
          <w:rFonts w:ascii="Arial" w:eastAsia="Arial" w:hAnsi="Arial" w:cs="Arial"/>
          <w:spacing w:val="1"/>
          <w:sz w:val="24"/>
          <w:szCs w:val="24"/>
        </w:rPr>
        <w:t>sh</w:t>
      </w:r>
      <w:r>
        <w:rPr>
          <w:rFonts w:ascii="Arial" w:eastAsia="Arial" w:hAnsi="Arial" w:cs="Arial"/>
          <w:spacing w:val="1"/>
          <w:sz w:val="24"/>
          <w:szCs w:val="24"/>
        </w:rPr>
        <w:t>o</w:t>
      </w:r>
      <w:r w:rsidRPr="00E939D9">
        <w:rPr>
          <w:rFonts w:ascii="Arial" w:eastAsia="Arial" w:hAnsi="Arial" w:cs="Arial"/>
          <w:spacing w:val="1"/>
          <w:sz w:val="24"/>
          <w:szCs w:val="24"/>
        </w:rPr>
        <w:t>ws t</w:t>
      </w:r>
      <w:r>
        <w:rPr>
          <w:rFonts w:ascii="Arial" w:eastAsia="Arial" w:hAnsi="Arial" w:cs="Arial"/>
          <w:spacing w:val="1"/>
          <w:sz w:val="24"/>
          <w:szCs w:val="24"/>
        </w:rPr>
        <w:t>o</w:t>
      </w:r>
      <w:r w:rsidRPr="00E939D9">
        <w:rPr>
          <w:rFonts w:ascii="Arial" w:eastAsia="Arial" w:hAnsi="Arial" w:cs="Arial"/>
          <w:spacing w:val="1"/>
          <w:sz w:val="24"/>
          <w:szCs w:val="24"/>
        </w:rPr>
        <w:t>t</w:t>
      </w:r>
      <w:r>
        <w:rPr>
          <w:rFonts w:ascii="Arial" w:eastAsia="Arial" w:hAnsi="Arial" w:cs="Arial"/>
          <w:spacing w:val="1"/>
          <w:sz w:val="24"/>
          <w:szCs w:val="24"/>
        </w:rPr>
        <w:t>a</w:t>
      </w:r>
      <w:r w:rsidRPr="00E939D9">
        <w:rPr>
          <w:rFonts w:ascii="Arial" w:eastAsia="Arial" w:hAnsi="Arial" w:cs="Arial"/>
          <w:spacing w:val="1"/>
          <w:sz w:val="24"/>
          <w:szCs w:val="24"/>
        </w:rPr>
        <w:t>ls f</w:t>
      </w:r>
      <w:r>
        <w:rPr>
          <w:rFonts w:ascii="Arial" w:eastAsia="Arial" w:hAnsi="Arial" w:cs="Arial"/>
          <w:spacing w:val="1"/>
          <w:sz w:val="24"/>
          <w:szCs w:val="24"/>
        </w:rPr>
        <w:t>or p</w:t>
      </w:r>
      <w:r w:rsidRPr="00E939D9">
        <w:rPr>
          <w:rFonts w:ascii="Arial" w:eastAsia="Arial" w:hAnsi="Arial" w:cs="Arial"/>
          <w:spacing w:val="1"/>
          <w:sz w:val="24"/>
          <w:szCs w:val="24"/>
        </w:rPr>
        <w:t>l</w:t>
      </w:r>
      <w:r>
        <w:rPr>
          <w:rFonts w:ascii="Arial" w:eastAsia="Arial" w:hAnsi="Arial" w:cs="Arial"/>
          <w:spacing w:val="1"/>
          <w:sz w:val="24"/>
          <w:szCs w:val="24"/>
        </w:rPr>
        <w:t>an</w:t>
      </w:r>
      <w:r w:rsidRPr="00E939D9">
        <w:rPr>
          <w:rFonts w:ascii="Arial" w:eastAsia="Arial" w:hAnsi="Arial" w:cs="Arial"/>
          <w:spacing w:val="1"/>
          <w:sz w:val="24"/>
          <w:szCs w:val="24"/>
        </w:rPr>
        <w:t>n</w:t>
      </w:r>
      <w:r>
        <w:rPr>
          <w:rFonts w:ascii="Arial" w:eastAsia="Arial" w:hAnsi="Arial" w:cs="Arial"/>
          <w:spacing w:val="1"/>
          <w:sz w:val="24"/>
          <w:szCs w:val="24"/>
        </w:rPr>
        <w:t>ed</w:t>
      </w:r>
      <w:r w:rsidRPr="00E939D9">
        <w:rPr>
          <w:rFonts w:ascii="Arial" w:eastAsia="Arial" w:hAnsi="Arial" w:cs="Arial"/>
          <w:spacing w:val="1"/>
          <w:sz w:val="24"/>
          <w:szCs w:val="24"/>
        </w:rPr>
        <w:t xml:space="preserve">, </w:t>
      </w:r>
      <w:r>
        <w:rPr>
          <w:rFonts w:ascii="Arial" w:eastAsia="Arial" w:hAnsi="Arial" w:cs="Arial"/>
          <w:spacing w:val="1"/>
          <w:sz w:val="24"/>
          <w:szCs w:val="24"/>
        </w:rPr>
        <w:t>A</w:t>
      </w:r>
      <w:r w:rsidRPr="00E939D9">
        <w:rPr>
          <w:rFonts w:ascii="Arial" w:eastAsia="Arial" w:hAnsi="Arial" w:cs="Arial"/>
          <w:spacing w:val="1"/>
          <w:sz w:val="24"/>
          <w:szCs w:val="24"/>
        </w:rPr>
        <w:t>UR</w:t>
      </w:r>
      <w:r>
        <w:rPr>
          <w:rFonts w:ascii="Arial" w:eastAsia="Arial" w:hAnsi="Arial" w:cs="Arial"/>
          <w:spacing w:val="1"/>
          <w:sz w:val="24"/>
          <w:szCs w:val="24"/>
        </w:rPr>
        <w:t>A</w:t>
      </w:r>
      <w:r w:rsidRPr="00E939D9">
        <w:rPr>
          <w:rFonts w:ascii="Arial" w:eastAsia="Arial" w:hAnsi="Arial" w:cs="Arial"/>
          <w:spacing w:val="1"/>
          <w:sz w:val="24"/>
          <w:szCs w:val="24"/>
        </w:rPr>
        <w:t>,</w:t>
      </w:r>
      <w:r>
        <w:rPr>
          <w:rFonts w:ascii="Arial" w:eastAsia="Arial" w:hAnsi="Arial" w:cs="Arial"/>
          <w:spacing w:val="1"/>
          <w:sz w:val="24"/>
          <w:szCs w:val="24"/>
        </w:rPr>
        <w:t xml:space="preserve"> </w:t>
      </w:r>
      <w:r w:rsidRPr="00E939D9">
        <w:rPr>
          <w:rFonts w:ascii="Arial" w:eastAsia="Arial" w:hAnsi="Arial" w:cs="Arial"/>
          <w:spacing w:val="1"/>
          <w:sz w:val="24"/>
          <w:szCs w:val="24"/>
        </w:rPr>
        <w:t>rem</w:t>
      </w:r>
      <w:r>
        <w:rPr>
          <w:rFonts w:ascii="Arial" w:eastAsia="Arial" w:hAnsi="Arial" w:cs="Arial"/>
          <w:spacing w:val="1"/>
          <w:sz w:val="24"/>
          <w:szCs w:val="24"/>
        </w:rPr>
        <w:t>o</w:t>
      </w:r>
      <w:r w:rsidRPr="00E939D9">
        <w:rPr>
          <w:rFonts w:ascii="Arial" w:eastAsia="Arial" w:hAnsi="Arial" w:cs="Arial"/>
          <w:spacing w:val="1"/>
          <w:sz w:val="24"/>
          <w:szCs w:val="24"/>
        </w:rPr>
        <w:t>t</w:t>
      </w:r>
      <w:r>
        <w:rPr>
          <w:rFonts w:ascii="Arial" w:eastAsia="Arial" w:hAnsi="Arial" w:cs="Arial"/>
          <w:spacing w:val="1"/>
          <w:sz w:val="24"/>
          <w:szCs w:val="24"/>
        </w:rPr>
        <w:t>e</w:t>
      </w:r>
      <w:r w:rsidRPr="00E939D9">
        <w:rPr>
          <w:rFonts w:ascii="Arial" w:eastAsia="Arial" w:hAnsi="Arial" w:cs="Arial"/>
          <w:spacing w:val="1"/>
          <w:sz w:val="24"/>
          <w:szCs w:val="24"/>
        </w:rPr>
        <w:t>,</w:t>
      </w:r>
      <w:r>
        <w:rPr>
          <w:rFonts w:ascii="Arial" w:eastAsia="Arial" w:hAnsi="Arial" w:cs="Arial"/>
          <w:spacing w:val="1"/>
          <w:sz w:val="24"/>
          <w:szCs w:val="24"/>
        </w:rPr>
        <w:t xml:space="preserve"> </w:t>
      </w:r>
      <w:r w:rsidRPr="00E939D9">
        <w:rPr>
          <w:rFonts w:ascii="Arial" w:eastAsia="Arial" w:hAnsi="Arial" w:cs="Arial"/>
          <w:spacing w:val="1"/>
          <w:sz w:val="24"/>
          <w:szCs w:val="24"/>
        </w:rPr>
        <w:t>c</w:t>
      </w:r>
      <w:r>
        <w:rPr>
          <w:rFonts w:ascii="Arial" w:eastAsia="Arial" w:hAnsi="Arial" w:cs="Arial"/>
          <w:spacing w:val="1"/>
          <w:sz w:val="24"/>
          <w:szCs w:val="24"/>
        </w:rPr>
        <w:t>a</w:t>
      </w:r>
      <w:r w:rsidRPr="00E939D9">
        <w:rPr>
          <w:rFonts w:ascii="Arial" w:eastAsia="Arial" w:hAnsi="Arial" w:cs="Arial"/>
          <w:spacing w:val="1"/>
          <w:sz w:val="24"/>
          <w:szCs w:val="24"/>
        </w:rPr>
        <w:t>ll-</w:t>
      </w:r>
      <w:r>
        <w:rPr>
          <w:rFonts w:ascii="Arial" w:eastAsia="Arial" w:hAnsi="Arial" w:cs="Arial"/>
          <w:spacing w:val="1"/>
          <w:sz w:val="24"/>
          <w:szCs w:val="24"/>
        </w:rPr>
        <w:t>ba</w:t>
      </w:r>
      <w:r w:rsidRPr="00E939D9">
        <w:rPr>
          <w:rFonts w:ascii="Arial" w:eastAsia="Arial" w:hAnsi="Arial" w:cs="Arial"/>
          <w:spacing w:val="1"/>
          <w:sz w:val="24"/>
          <w:szCs w:val="24"/>
        </w:rPr>
        <w:t xml:space="preserve">ck, </w:t>
      </w:r>
      <w:r>
        <w:rPr>
          <w:rFonts w:ascii="Arial" w:eastAsia="Arial" w:hAnsi="Arial" w:cs="Arial"/>
          <w:spacing w:val="1"/>
          <w:sz w:val="24"/>
          <w:szCs w:val="24"/>
        </w:rPr>
        <w:t>u</w:t>
      </w:r>
      <w:r w:rsidRPr="00E939D9">
        <w:rPr>
          <w:rFonts w:ascii="Arial" w:eastAsia="Arial" w:hAnsi="Arial" w:cs="Arial"/>
          <w:spacing w:val="1"/>
          <w:sz w:val="24"/>
          <w:szCs w:val="24"/>
        </w:rPr>
        <w:t>nmatc</w:t>
      </w:r>
      <w:r>
        <w:rPr>
          <w:rFonts w:ascii="Arial" w:eastAsia="Arial" w:hAnsi="Arial" w:cs="Arial"/>
          <w:spacing w:val="1"/>
          <w:sz w:val="24"/>
          <w:szCs w:val="24"/>
        </w:rPr>
        <w:t>h</w:t>
      </w:r>
      <w:r w:rsidRPr="00E939D9">
        <w:rPr>
          <w:rFonts w:ascii="Arial" w:eastAsia="Arial" w:hAnsi="Arial" w:cs="Arial"/>
          <w:spacing w:val="1"/>
          <w:sz w:val="24"/>
          <w:szCs w:val="24"/>
        </w:rPr>
        <w:t>ed</w:t>
      </w:r>
      <w:r>
        <w:rPr>
          <w:rFonts w:ascii="Arial" w:eastAsia="Arial" w:hAnsi="Arial" w:cs="Arial"/>
          <w:spacing w:val="1"/>
          <w:sz w:val="24"/>
          <w:szCs w:val="24"/>
        </w:rPr>
        <w:t xml:space="preserve"> a</w:t>
      </w:r>
      <w:r w:rsidRPr="00E939D9">
        <w:rPr>
          <w:rFonts w:ascii="Arial" w:eastAsia="Arial" w:hAnsi="Arial" w:cs="Arial"/>
          <w:spacing w:val="1"/>
          <w:sz w:val="24"/>
          <w:szCs w:val="24"/>
        </w:rPr>
        <w:t>nd</w:t>
      </w:r>
      <w:r>
        <w:rPr>
          <w:rFonts w:ascii="Arial" w:eastAsia="Arial" w:hAnsi="Arial" w:cs="Arial"/>
          <w:spacing w:val="1"/>
          <w:sz w:val="24"/>
          <w:szCs w:val="24"/>
        </w:rPr>
        <w:t xml:space="preserve"> </w:t>
      </w:r>
      <w:r w:rsidRPr="00E939D9">
        <w:rPr>
          <w:rFonts w:ascii="Arial" w:eastAsia="Arial" w:hAnsi="Arial" w:cs="Arial"/>
          <w:spacing w:val="1"/>
          <w:sz w:val="24"/>
          <w:szCs w:val="24"/>
        </w:rPr>
        <w:t>softw</w:t>
      </w:r>
      <w:r>
        <w:rPr>
          <w:rFonts w:ascii="Arial" w:eastAsia="Arial" w:hAnsi="Arial" w:cs="Arial"/>
          <w:spacing w:val="1"/>
          <w:sz w:val="24"/>
          <w:szCs w:val="24"/>
        </w:rPr>
        <w:t>a</w:t>
      </w:r>
      <w:r w:rsidRPr="00E939D9">
        <w:rPr>
          <w:rFonts w:ascii="Arial" w:eastAsia="Arial" w:hAnsi="Arial" w:cs="Arial"/>
          <w:spacing w:val="1"/>
          <w:sz w:val="24"/>
          <w:szCs w:val="24"/>
        </w:rPr>
        <w:t>re</w:t>
      </w:r>
      <w:r>
        <w:rPr>
          <w:rFonts w:ascii="Arial" w:eastAsia="Arial" w:hAnsi="Arial" w:cs="Arial"/>
          <w:spacing w:val="1"/>
          <w:sz w:val="24"/>
          <w:szCs w:val="24"/>
        </w:rPr>
        <w:t xml:space="preserve"> </w:t>
      </w:r>
      <w:r w:rsidRPr="00E939D9">
        <w:rPr>
          <w:rFonts w:ascii="Arial" w:eastAsia="Arial" w:hAnsi="Arial" w:cs="Arial"/>
          <w:spacing w:val="1"/>
          <w:sz w:val="24"/>
          <w:szCs w:val="24"/>
        </w:rPr>
        <w:t>visits.</w:t>
      </w:r>
    </w:p>
    <w:p w:rsidR="00D26B81" w:rsidRDefault="00D26B81" w:rsidP="001D7E2B">
      <w:pPr>
        <w:spacing w:before="16" w:after="0" w:line="260" w:lineRule="exact"/>
        <w:jc w:val="both"/>
        <w:rPr>
          <w:sz w:val="26"/>
          <w:szCs w:val="26"/>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sectPr w:rsidR="00D26B81" w:rsidRPr="00E939D9">
          <w:footerReference w:type="default" r:id="rId19"/>
          <w:pgSz w:w="11920" w:h="16840"/>
          <w:pgMar w:top="1160" w:right="1040" w:bottom="1420" w:left="920" w:header="0" w:footer="1237" w:gutter="0"/>
          <w:pgNumType w:start="24"/>
          <w:cols w:space="720"/>
        </w:sectPr>
      </w:pPr>
      <w:r>
        <w:rPr>
          <w:rFonts w:ascii="Arial" w:eastAsia="Arial" w:hAnsi="Arial" w:cs="Arial"/>
          <w:spacing w:val="1"/>
          <w:sz w:val="24"/>
          <w:szCs w:val="24"/>
        </w:rPr>
        <w:t>B</w:t>
      </w:r>
      <w:r w:rsidRPr="00E939D9">
        <w:rPr>
          <w:rFonts w:ascii="Arial" w:eastAsia="Arial" w:hAnsi="Arial" w:cs="Arial"/>
          <w:spacing w:val="1"/>
          <w:sz w:val="24"/>
          <w:szCs w:val="24"/>
        </w:rPr>
        <w:t>rist</w:t>
      </w:r>
      <w:r>
        <w:rPr>
          <w:rFonts w:ascii="Arial" w:eastAsia="Arial" w:hAnsi="Arial" w:cs="Arial"/>
          <w:spacing w:val="1"/>
          <w:sz w:val="24"/>
          <w:szCs w:val="24"/>
        </w:rPr>
        <w:t>o</w:t>
      </w:r>
      <w:r w:rsidRPr="00E939D9">
        <w:rPr>
          <w:rFonts w:ascii="Arial" w:eastAsia="Arial" w:hAnsi="Arial" w:cs="Arial"/>
          <w:spacing w:val="1"/>
          <w:sz w:val="24"/>
          <w:szCs w:val="24"/>
        </w:rPr>
        <w:t>l City C</w:t>
      </w:r>
      <w:r>
        <w:rPr>
          <w:rFonts w:ascii="Arial" w:eastAsia="Arial" w:hAnsi="Arial" w:cs="Arial"/>
          <w:spacing w:val="1"/>
          <w:sz w:val="24"/>
          <w:szCs w:val="24"/>
        </w:rPr>
        <w:t>oun</w:t>
      </w:r>
      <w:r w:rsidRPr="00E939D9">
        <w:rPr>
          <w:rFonts w:ascii="Arial" w:eastAsia="Arial" w:hAnsi="Arial" w:cs="Arial"/>
          <w:spacing w:val="1"/>
          <w:sz w:val="24"/>
          <w:szCs w:val="24"/>
        </w:rPr>
        <w:t>cil R</w:t>
      </w:r>
      <w:r>
        <w:rPr>
          <w:rFonts w:ascii="Arial" w:eastAsia="Arial" w:hAnsi="Arial" w:cs="Arial"/>
          <w:spacing w:val="1"/>
          <w:sz w:val="24"/>
          <w:szCs w:val="24"/>
        </w:rPr>
        <w:t>epo</w:t>
      </w:r>
      <w:r w:rsidRPr="00E939D9">
        <w:rPr>
          <w:rFonts w:ascii="Arial" w:eastAsia="Arial" w:hAnsi="Arial" w:cs="Arial"/>
          <w:spacing w:val="1"/>
          <w:sz w:val="24"/>
          <w:szCs w:val="24"/>
        </w:rPr>
        <w:t>rt</w:t>
      </w:r>
      <w:r>
        <w:rPr>
          <w:rFonts w:ascii="Arial" w:eastAsia="Arial" w:hAnsi="Arial" w:cs="Arial"/>
          <w:spacing w:val="1"/>
          <w:sz w:val="24"/>
          <w:szCs w:val="24"/>
        </w:rPr>
        <w:t xml:space="preserve"> </w:t>
      </w:r>
      <w:r w:rsidRPr="00E939D9">
        <w:rPr>
          <w:rFonts w:ascii="Arial" w:eastAsia="Arial" w:hAnsi="Arial" w:cs="Arial"/>
          <w:spacing w:val="1"/>
          <w:sz w:val="24"/>
          <w:szCs w:val="24"/>
        </w:rPr>
        <w:t xml:space="preserve">F: </w:t>
      </w:r>
      <w:r>
        <w:rPr>
          <w:rFonts w:ascii="Arial" w:eastAsia="Arial" w:hAnsi="Arial" w:cs="Arial"/>
          <w:spacing w:val="1"/>
          <w:sz w:val="24"/>
          <w:szCs w:val="24"/>
        </w:rPr>
        <w:t>A</w:t>
      </w:r>
      <w:r w:rsidRPr="00E939D9">
        <w:rPr>
          <w:rFonts w:ascii="Arial" w:eastAsia="Arial" w:hAnsi="Arial" w:cs="Arial"/>
          <w:spacing w:val="1"/>
          <w:sz w:val="24"/>
          <w:szCs w:val="24"/>
        </w:rPr>
        <w:t>ctive</w:t>
      </w:r>
      <w:r>
        <w:rPr>
          <w:rFonts w:ascii="Arial" w:eastAsia="Arial" w:hAnsi="Arial" w:cs="Arial"/>
          <w:spacing w:val="1"/>
          <w:sz w:val="24"/>
          <w:szCs w:val="24"/>
        </w:rPr>
        <w:t xml:space="preserve"> </w:t>
      </w:r>
      <w:r w:rsidRPr="00E939D9">
        <w:rPr>
          <w:rFonts w:ascii="Arial" w:eastAsia="Arial" w:hAnsi="Arial" w:cs="Arial"/>
          <w:spacing w:val="1"/>
          <w:sz w:val="24"/>
          <w:szCs w:val="24"/>
        </w:rPr>
        <w:t>Cli</w:t>
      </w:r>
      <w:r>
        <w:rPr>
          <w:rFonts w:ascii="Arial" w:eastAsia="Arial" w:hAnsi="Arial" w:cs="Arial"/>
          <w:spacing w:val="1"/>
          <w:sz w:val="24"/>
          <w:szCs w:val="24"/>
        </w:rPr>
        <w:t>en</w:t>
      </w:r>
      <w:r w:rsidRPr="00E939D9">
        <w:rPr>
          <w:rFonts w:ascii="Arial" w:eastAsia="Arial" w:hAnsi="Arial" w:cs="Arial"/>
          <w:spacing w:val="1"/>
          <w:sz w:val="24"/>
          <w:szCs w:val="24"/>
        </w:rPr>
        <w:t>ts (</w:t>
      </w:r>
      <w:r>
        <w:rPr>
          <w:rFonts w:ascii="Arial" w:eastAsia="Arial" w:hAnsi="Arial" w:cs="Arial"/>
          <w:spacing w:val="1"/>
          <w:sz w:val="24"/>
          <w:szCs w:val="24"/>
        </w:rPr>
        <w:t>2</w:t>
      </w:r>
      <w:r w:rsidRPr="00E939D9">
        <w:rPr>
          <w:rFonts w:ascii="Arial" w:eastAsia="Arial" w:hAnsi="Arial" w:cs="Arial"/>
          <w:spacing w:val="1"/>
          <w:sz w:val="24"/>
          <w:szCs w:val="24"/>
        </w:rPr>
        <w:t>mo</w:t>
      </w:r>
      <w:r>
        <w:rPr>
          <w:rFonts w:ascii="Arial" w:eastAsia="Arial" w:hAnsi="Arial" w:cs="Arial"/>
          <w:spacing w:val="1"/>
          <w:sz w:val="24"/>
          <w:szCs w:val="24"/>
        </w:rPr>
        <w:t>n</w:t>
      </w:r>
      <w:r w:rsidRPr="00E939D9">
        <w:rPr>
          <w:rFonts w:ascii="Arial" w:eastAsia="Arial" w:hAnsi="Arial" w:cs="Arial"/>
          <w:spacing w:val="1"/>
          <w:sz w:val="24"/>
          <w:szCs w:val="24"/>
        </w:rPr>
        <w:t>t</w:t>
      </w:r>
      <w:r>
        <w:rPr>
          <w:rFonts w:ascii="Arial" w:eastAsia="Arial" w:hAnsi="Arial" w:cs="Arial"/>
          <w:spacing w:val="1"/>
          <w:sz w:val="24"/>
          <w:szCs w:val="24"/>
        </w:rPr>
        <w:t>h</w:t>
      </w:r>
      <w:r w:rsidRPr="00E939D9">
        <w:rPr>
          <w:rFonts w:ascii="Arial" w:eastAsia="Arial" w:hAnsi="Arial" w:cs="Arial"/>
          <w:spacing w:val="1"/>
          <w:sz w:val="24"/>
          <w:szCs w:val="24"/>
        </w:rPr>
        <w:t>s) – T</w:t>
      </w:r>
      <w:r>
        <w:rPr>
          <w:rFonts w:ascii="Arial" w:eastAsia="Arial" w:hAnsi="Arial" w:cs="Arial"/>
          <w:spacing w:val="1"/>
          <w:sz w:val="24"/>
          <w:szCs w:val="24"/>
        </w:rPr>
        <w:t>h</w:t>
      </w:r>
      <w:r w:rsidRPr="00E939D9">
        <w:rPr>
          <w:rFonts w:ascii="Arial" w:eastAsia="Arial" w:hAnsi="Arial" w:cs="Arial"/>
          <w:spacing w:val="1"/>
          <w:sz w:val="24"/>
          <w:szCs w:val="24"/>
        </w:rPr>
        <w:t>is re</w:t>
      </w:r>
      <w:r>
        <w:rPr>
          <w:rFonts w:ascii="Arial" w:eastAsia="Arial" w:hAnsi="Arial" w:cs="Arial"/>
          <w:spacing w:val="1"/>
          <w:sz w:val="24"/>
          <w:szCs w:val="24"/>
        </w:rPr>
        <w:t>po</w:t>
      </w:r>
      <w:r w:rsidRPr="00E939D9">
        <w:rPr>
          <w:rFonts w:ascii="Arial" w:eastAsia="Arial" w:hAnsi="Arial" w:cs="Arial"/>
          <w:spacing w:val="1"/>
          <w:sz w:val="24"/>
          <w:szCs w:val="24"/>
        </w:rPr>
        <w:t xml:space="preserve">rt lists </w:t>
      </w:r>
      <w:r>
        <w:rPr>
          <w:rFonts w:ascii="Arial" w:eastAsia="Arial" w:hAnsi="Arial" w:cs="Arial"/>
          <w:spacing w:val="1"/>
          <w:sz w:val="24"/>
          <w:szCs w:val="24"/>
        </w:rPr>
        <w:t>a</w:t>
      </w:r>
      <w:r w:rsidRPr="00E939D9">
        <w:rPr>
          <w:rFonts w:ascii="Arial" w:eastAsia="Arial" w:hAnsi="Arial" w:cs="Arial"/>
          <w:spacing w:val="1"/>
          <w:sz w:val="24"/>
          <w:szCs w:val="24"/>
        </w:rPr>
        <w:t>ctive cli</w:t>
      </w:r>
      <w:r>
        <w:rPr>
          <w:rFonts w:ascii="Arial" w:eastAsia="Arial" w:hAnsi="Arial" w:cs="Arial"/>
          <w:spacing w:val="1"/>
          <w:sz w:val="24"/>
          <w:szCs w:val="24"/>
        </w:rPr>
        <w:t>en</w:t>
      </w:r>
      <w:r w:rsidRPr="00E939D9">
        <w:rPr>
          <w:rFonts w:ascii="Arial" w:eastAsia="Arial" w:hAnsi="Arial" w:cs="Arial"/>
          <w:spacing w:val="1"/>
          <w:sz w:val="24"/>
          <w:szCs w:val="24"/>
        </w:rPr>
        <w:t>ts th</w:t>
      </w:r>
      <w:r>
        <w:rPr>
          <w:rFonts w:ascii="Arial" w:eastAsia="Arial" w:hAnsi="Arial" w:cs="Arial"/>
          <w:spacing w:val="1"/>
          <w:sz w:val="24"/>
          <w:szCs w:val="24"/>
        </w:rPr>
        <w:t>a</w:t>
      </w:r>
      <w:r w:rsidRPr="00E939D9">
        <w:rPr>
          <w:rFonts w:ascii="Arial" w:eastAsia="Arial" w:hAnsi="Arial" w:cs="Arial"/>
          <w:spacing w:val="1"/>
          <w:sz w:val="24"/>
          <w:szCs w:val="24"/>
        </w:rPr>
        <w:t xml:space="preserve">t </w:t>
      </w:r>
      <w:r>
        <w:rPr>
          <w:rFonts w:ascii="Arial" w:eastAsia="Arial" w:hAnsi="Arial" w:cs="Arial"/>
          <w:spacing w:val="1"/>
          <w:sz w:val="24"/>
          <w:szCs w:val="24"/>
        </w:rPr>
        <w:t>ha</w:t>
      </w:r>
      <w:r w:rsidRPr="00E939D9">
        <w:rPr>
          <w:rFonts w:ascii="Arial" w:eastAsia="Arial" w:hAnsi="Arial" w:cs="Arial"/>
          <w:spacing w:val="1"/>
          <w:sz w:val="24"/>
          <w:szCs w:val="24"/>
        </w:rPr>
        <w:t>ve</w:t>
      </w:r>
      <w:r>
        <w:rPr>
          <w:rFonts w:ascii="Arial" w:eastAsia="Arial" w:hAnsi="Arial" w:cs="Arial"/>
          <w:spacing w:val="1"/>
          <w:sz w:val="24"/>
          <w:szCs w:val="24"/>
        </w:rPr>
        <w:t xml:space="preserve"> no</w:t>
      </w:r>
      <w:r w:rsidRPr="00E939D9">
        <w:rPr>
          <w:rFonts w:ascii="Arial" w:eastAsia="Arial" w:hAnsi="Arial" w:cs="Arial"/>
          <w:spacing w:val="1"/>
          <w:sz w:val="24"/>
          <w:szCs w:val="24"/>
        </w:rPr>
        <w:t>t rec</w:t>
      </w:r>
      <w:r>
        <w:rPr>
          <w:rFonts w:ascii="Arial" w:eastAsia="Arial" w:hAnsi="Arial" w:cs="Arial"/>
          <w:spacing w:val="1"/>
          <w:sz w:val="24"/>
          <w:szCs w:val="24"/>
        </w:rPr>
        <w:t>e</w:t>
      </w:r>
      <w:r w:rsidRPr="00E939D9">
        <w:rPr>
          <w:rFonts w:ascii="Arial" w:eastAsia="Arial" w:hAnsi="Arial" w:cs="Arial"/>
          <w:spacing w:val="1"/>
          <w:sz w:val="24"/>
          <w:szCs w:val="24"/>
        </w:rPr>
        <w:t>iv</w:t>
      </w:r>
      <w:r>
        <w:rPr>
          <w:rFonts w:ascii="Arial" w:eastAsia="Arial" w:hAnsi="Arial" w:cs="Arial"/>
          <w:spacing w:val="1"/>
          <w:sz w:val="24"/>
          <w:szCs w:val="24"/>
        </w:rPr>
        <w:t>e</w:t>
      </w:r>
      <w:r w:rsidRPr="00E939D9">
        <w:rPr>
          <w:rFonts w:ascii="Arial" w:eastAsia="Arial" w:hAnsi="Arial" w:cs="Arial"/>
          <w:spacing w:val="1"/>
          <w:sz w:val="24"/>
          <w:szCs w:val="24"/>
        </w:rPr>
        <w:t>d</w:t>
      </w:r>
      <w:r>
        <w:rPr>
          <w:rFonts w:ascii="Arial" w:eastAsia="Arial" w:hAnsi="Arial" w:cs="Arial"/>
          <w:spacing w:val="1"/>
          <w:sz w:val="24"/>
          <w:szCs w:val="24"/>
        </w:rPr>
        <w:t xml:space="preserve"> </w:t>
      </w:r>
      <w:r w:rsidRPr="00E939D9">
        <w:rPr>
          <w:rFonts w:ascii="Arial" w:eastAsia="Arial" w:hAnsi="Arial" w:cs="Arial"/>
          <w:spacing w:val="1"/>
          <w:sz w:val="24"/>
          <w:szCs w:val="24"/>
        </w:rPr>
        <w:t>a</w:t>
      </w:r>
      <w:r>
        <w:rPr>
          <w:rFonts w:ascii="Arial" w:eastAsia="Arial" w:hAnsi="Arial" w:cs="Arial"/>
          <w:spacing w:val="1"/>
          <w:sz w:val="24"/>
          <w:szCs w:val="24"/>
        </w:rPr>
        <w:t xml:space="preserve"> </w:t>
      </w:r>
      <w:r w:rsidRPr="00E939D9">
        <w:rPr>
          <w:rFonts w:ascii="Arial" w:eastAsia="Arial" w:hAnsi="Arial" w:cs="Arial"/>
          <w:spacing w:val="1"/>
          <w:sz w:val="24"/>
          <w:szCs w:val="24"/>
        </w:rPr>
        <w:t>visit</w:t>
      </w:r>
      <w:r>
        <w:rPr>
          <w:rFonts w:ascii="Arial" w:eastAsia="Arial" w:hAnsi="Arial" w:cs="Arial"/>
          <w:spacing w:val="1"/>
          <w:sz w:val="24"/>
          <w:szCs w:val="24"/>
        </w:rPr>
        <w:t xml:space="preserve"> </w:t>
      </w:r>
      <w:r w:rsidRPr="00E939D9">
        <w:rPr>
          <w:rFonts w:ascii="Arial" w:eastAsia="Arial" w:hAnsi="Arial" w:cs="Arial"/>
          <w:spacing w:val="1"/>
          <w:sz w:val="24"/>
          <w:szCs w:val="24"/>
        </w:rPr>
        <w:t>in</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w:t>
      </w:r>
      <w:r w:rsidRPr="00E939D9">
        <w:rPr>
          <w:rFonts w:ascii="Arial" w:eastAsia="Arial" w:hAnsi="Arial" w:cs="Arial"/>
          <w:spacing w:val="1"/>
          <w:sz w:val="24"/>
          <w:szCs w:val="24"/>
        </w:rPr>
        <w:t>e</w:t>
      </w:r>
      <w:r>
        <w:rPr>
          <w:rFonts w:ascii="Arial" w:eastAsia="Arial" w:hAnsi="Arial" w:cs="Arial"/>
          <w:spacing w:val="1"/>
          <w:sz w:val="24"/>
          <w:szCs w:val="24"/>
        </w:rPr>
        <w:t xml:space="preserve"> </w:t>
      </w:r>
      <w:r w:rsidRPr="00E939D9">
        <w:rPr>
          <w:rFonts w:ascii="Arial" w:eastAsia="Arial" w:hAnsi="Arial" w:cs="Arial"/>
          <w:spacing w:val="1"/>
          <w:sz w:val="24"/>
          <w:szCs w:val="24"/>
        </w:rPr>
        <w:t>l</w:t>
      </w:r>
      <w:r>
        <w:rPr>
          <w:rFonts w:ascii="Arial" w:eastAsia="Arial" w:hAnsi="Arial" w:cs="Arial"/>
          <w:spacing w:val="1"/>
          <w:sz w:val="24"/>
          <w:szCs w:val="24"/>
        </w:rPr>
        <w:t>a</w:t>
      </w:r>
      <w:r w:rsidRPr="00E939D9">
        <w:rPr>
          <w:rFonts w:ascii="Arial" w:eastAsia="Arial" w:hAnsi="Arial" w:cs="Arial"/>
          <w:spacing w:val="1"/>
          <w:sz w:val="24"/>
          <w:szCs w:val="24"/>
        </w:rPr>
        <w:t>st</w:t>
      </w:r>
      <w:r>
        <w:rPr>
          <w:rFonts w:ascii="Arial" w:eastAsia="Arial" w:hAnsi="Arial" w:cs="Arial"/>
          <w:spacing w:val="1"/>
          <w:sz w:val="24"/>
          <w:szCs w:val="24"/>
        </w:rPr>
        <w:t xml:space="preserve"> </w:t>
      </w:r>
      <w:r w:rsidRPr="00E939D9">
        <w:rPr>
          <w:rFonts w:ascii="Arial" w:eastAsia="Arial" w:hAnsi="Arial" w:cs="Arial"/>
          <w:spacing w:val="1"/>
          <w:sz w:val="24"/>
          <w:szCs w:val="24"/>
        </w:rPr>
        <w:t>2 m</w:t>
      </w:r>
      <w:r>
        <w:rPr>
          <w:rFonts w:ascii="Arial" w:eastAsia="Arial" w:hAnsi="Arial" w:cs="Arial"/>
          <w:spacing w:val="1"/>
          <w:sz w:val="24"/>
          <w:szCs w:val="24"/>
        </w:rPr>
        <w:t>o</w:t>
      </w:r>
      <w:r w:rsidRPr="00E939D9">
        <w:rPr>
          <w:rFonts w:ascii="Arial" w:eastAsia="Arial" w:hAnsi="Arial" w:cs="Arial"/>
          <w:spacing w:val="1"/>
          <w:sz w:val="24"/>
          <w:szCs w:val="24"/>
        </w:rPr>
        <w:t>nt</w:t>
      </w:r>
      <w:r>
        <w:rPr>
          <w:rFonts w:ascii="Arial" w:eastAsia="Arial" w:hAnsi="Arial" w:cs="Arial"/>
          <w:spacing w:val="1"/>
          <w:sz w:val="24"/>
          <w:szCs w:val="24"/>
        </w:rPr>
        <w:t>h</w:t>
      </w:r>
      <w:r w:rsidRPr="00E939D9">
        <w:rPr>
          <w:rFonts w:ascii="Arial" w:eastAsia="Arial" w:hAnsi="Arial" w:cs="Arial"/>
          <w:spacing w:val="1"/>
          <w:sz w:val="24"/>
          <w:szCs w:val="24"/>
        </w:rPr>
        <w:t xml:space="preserve">s. </w:t>
      </w:r>
      <w:r>
        <w:rPr>
          <w:rFonts w:ascii="Arial" w:eastAsia="Arial" w:hAnsi="Arial" w:cs="Arial"/>
          <w:spacing w:val="1"/>
          <w:sz w:val="24"/>
          <w:szCs w:val="24"/>
        </w:rPr>
        <w:t>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rs often</w:t>
      </w:r>
      <w:r>
        <w:rPr>
          <w:rFonts w:ascii="Arial" w:eastAsia="Arial" w:hAnsi="Arial" w:cs="Arial"/>
          <w:spacing w:val="1"/>
          <w:sz w:val="24"/>
          <w:szCs w:val="24"/>
        </w:rPr>
        <w:t xml:space="preserve"> </w:t>
      </w:r>
      <w:r w:rsidRPr="00E939D9">
        <w:rPr>
          <w:rFonts w:ascii="Arial" w:eastAsia="Arial" w:hAnsi="Arial" w:cs="Arial"/>
          <w:spacing w:val="1"/>
          <w:sz w:val="24"/>
          <w:szCs w:val="24"/>
        </w:rPr>
        <w:t>h</w:t>
      </w:r>
      <w:r>
        <w:rPr>
          <w:rFonts w:ascii="Arial" w:eastAsia="Arial" w:hAnsi="Arial" w:cs="Arial"/>
          <w:spacing w:val="1"/>
          <w:sz w:val="24"/>
          <w:szCs w:val="24"/>
        </w:rPr>
        <w:t>a</w:t>
      </w:r>
      <w:r w:rsidRPr="00E939D9">
        <w:rPr>
          <w:rFonts w:ascii="Arial" w:eastAsia="Arial" w:hAnsi="Arial" w:cs="Arial"/>
          <w:spacing w:val="1"/>
          <w:sz w:val="24"/>
          <w:szCs w:val="24"/>
        </w:rPr>
        <w:t>ve i</w:t>
      </w:r>
      <w:r>
        <w:rPr>
          <w:rFonts w:ascii="Arial" w:eastAsia="Arial" w:hAnsi="Arial" w:cs="Arial"/>
          <w:spacing w:val="1"/>
          <w:sz w:val="24"/>
          <w:szCs w:val="24"/>
        </w:rPr>
        <w:t>na</w:t>
      </w:r>
      <w:r w:rsidRPr="00E939D9">
        <w:rPr>
          <w:rFonts w:ascii="Arial" w:eastAsia="Arial" w:hAnsi="Arial" w:cs="Arial"/>
          <w:spacing w:val="1"/>
          <w:sz w:val="24"/>
          <w:szCs w:val="24"/>
        </w:rPr>
        <w:t>ctive</w:t>
      </w:r>
      <w:r>
        <w:rPr>
          <w:rFonts w:ascii="Arial" w:eastAsia="Arial" w:hAnsi="Arial" w:cs="Arial"/>
          <w:spacing w:val="1"/>
          <w:sz w:val="24"/>
          <w:szCs w:val="24"/>
        </w:rPr>
        <w:t xml:space="preserve"> </w:t>
      </w:r>
      <w:r w:rsidRPr="00E939D9">
        <w:rPr>
          <w:rFonts w:ascii="Arial" w:eastAsia="Arial" w:hAnsi="Arial" w:cs="Arial"/>
          <w:spacing w:val="1"/>
          <w:sz w:val="24"/>
          <w:szCs w:val="24"/>
        </w:rPr>
        <w:t>cli</w:t>
      </w:r>
      <w:r>
        <w:rPr>
          <w:rFonts w:ascii="Arial" w:eastAsia="Arial" w:hAnsi="Arial" w:cs="Arial"/>
          <w:spacing w:val="1"/>
          <w:sz w:val="24"/>
          <w:szCs w:val="24"/>
        </w:rPr>
        <w:t>en</w:t>
      </w:r>
      <w:r w:rsidRPr="00E939D9">
        <w:rPr>
          <w:rFonts w:ascii="Arial" w:eastAsia="Arial" w:hAnsi="Arial" w:cs="Arial"/>
          <w:spacing w:val="1"/>
          <w:sz w:val="24"/>
          <w:szCs w:val="24"/>
        </w:rPr>
        <w:t>ts list</w:t>
      </w:r>
      <w:r>
        <w:rPr>
          <w:rFonts w:ascii="Arial" w:eastAsia="Arial" w:hAnsi="Arial" w:cs="Arial"/>
          <w:spacing w:val="1"/>
          <w:sz w:val="24"/>
          <w:szCs w:val="24"/>
        </w:rPr>
        <w:t>e</w:t>
      </w:r>
      <w:r w:rsidRPr="00E939D9">
        <w:rPr>
          <w:rFonts w:ascii="Arial" w:eastAsia="Arial" w:hAnsi="Arial" w:cs="Arial"/>
          <w:spacing w:val="1"/>
          <w:sz w:val="24"/>
          <w:szCs w:val="24"/>
        </w:rPr>
        <w:t>d on</w:t>
      </w:r>
      <w:r>
        <w:rPr>
          <w:rFonts w:ascii="Arial" w:eastAsia="Arial" w:hAnsi="Arial" w:cs="Arial"/>
          <w:spacing w:val="1"/>
          <w:sz w:val="24"/>
          <w:szCs w:val="24"/>
        </w:rPr>
        <w:t xml:space="preserve"> E</w:t>
      </w:r>
      <w:r w:rsidRPr="00E939D9">
        <w:rPr>
          <w:rFonts w:ascii="Arial" w:eastAsia="Arial" w:hAnsi="Arial" w:cs="Arial"/>
          <w:spacing w:val="1"/>
          <w:sz w:val="24"/>
          <w:szCs w:val="24"/>
        </w:rPr>
        <w:t>M</w:t>
      </w:r>
      <w:r>
        <w:rPr>
          <w:rFonts w:ascii="Arial" w:eastAsia="Arial" w:hAnsi="Arial" w:cs="Arial"/>
          <w:spacing w:val="1"/>
          <w:sz w:val="24"/>
          <w:szCs w:val="24"/>
        </w:rPr>
        <w:t>S</w:t>
      </w:r>
      <w:r w:rsidRPr="00E939D9">
        <w:rPr>
          <w:rFonts w:ascii="Arial" w:eastAsia="Arial" w:hAnsi="Arial" w:cs="Arial"/>
          <w:spacing w:val="1"/>
          <w:sz w:val="24"/>
          <w:szCs w:val="24"/>
        </w:rPr>
        <w:t>. T</w:t>
      </w:r>
      <w:r>
        <w:rPr>
          <w:rFonts w:ascii="Arial" w:eastAsia="Arial" w:hAnsi="Arial" w:cs="Arial"/>
          <w:spacing w:val="1"/>
          <w:sz w:val="24"/>
          <w:szCs w:val="24"/>
        </w:rPr>
        <w:t>h</w:t>
      </w:r>
      <w:r w:rsidRPr="00E939D9">
        <w:rPr>
          <w:rFonts w:ascii="Arial" w:eastAsia="Arial" w:hAnsi="Arial" w:cs="Arial"/>
          <w:spacing w:val="1"/>
          <w:sz w:val="24"/>
          <w:szCs w:val="24"/>
        </w:rPr>
        <w:t>is r</w:t>
      </w:r>
      <w:r>
        <w:rPr>
          <w:rFonts w:ascii="Arial" w:eastAsia="Arial" w:hAnsi="Arial" w:cs="Arial"/>
          <w:spacing w:val="1"/>
          <w:sz w:val="24"/>
          <w:szCs w:val="24"/>
        </w:rPr>
        <w:t>epo</w:t>
      </w:r>
      <w:r w:rsidRPr="00E939D9">
        <w:rPr>
          <w:rFonts w:ascii="Arial" w:eastAsia="Arial" w:hAnsi="Arial" w:cs="Arial"/>
          <w:spacing w:val="1"/>
          <w:sz w:val="24"/>
          <w:szCs w:val="24"/>
        </w:rPr>
        <w:t xml:space="preserve">rt </w:t>
      </w:r>
      <w:r>
        <w:rPr>
          <w:rFonts w:ascii="Arial" w:eastAsia="Arial" w:hAnsi="Arial" w:cs="Arial"/>
          <w:spacing w:val="1"/>
          <w:sz w:val="24"/>
          <w:szCs w:val="24"/>
        </w:rPr>
        <w:t>e</w:t>
      </w:r>
      <w:r w:rsidRPr="00E939D9">
        <w:rPr>
          <w:rFonts w:ascii="Arial" w:eastAsia="Arial" w:hAnsi="Arial" w:cs="Arial"/>
          <w:spacing w:val="1"/>
          <w:sz w:val="24"/>
          <w:szCs w:val="24"/>
        </w:rPr>
        <w:t>n</w:t>
      </w:r>
      <w:r>
        <w:rPr>
          <w:rFonts w:ascii="Arial" w:eastAsia="Arial" w:hAnsi="Arial" w:cs="Arial"/>
          <w:spacing w:val="1"/>
          <w:sz w:val="24"/>
          <w:szCs w:val="24"/>
        </w:rPr>
        <w:t>ab</w:t>
      </w:r>
      <w:r w:rsidRPr="00E939D9">
        <w:rPr>
          <w:rFonts w:ascii="Arial" w:eastAsia="Arial" w:hAnsi="Arial" w:cs="Arial"/>
          <w:spacing w:val="1"/>
          <w:sz w:val="24"/>
          <w:szCs w:val="24"/>
        </w:rPr>
        <w:t>l</w:t>
      </w:r>
      <w:r>
        <w:rPr>
          <w:rFonts w:ascii="Arial" w:eastAsia="Arial" w:hAnsi="Arial" w:cs="Arial"/>
          <w:spacing w:val="1"/>
          <w:sz w:val="24"/>
          <w:szCs w:val="24"/>
        </w:rPr>
        <w:t>e</w:t>
      </w:r>
      <w:r w:rsidRPr="00E939D9">
        <w:rPr>
          <w:rFonts w:ascii="Arial" w:eastAsia="Arial" w:hAnsi="Arial" w:cs="Arial"/>
          <w:spacing w:val="1"/>
          <w:sz w:val="24"/>
          <w:szCs w:val="24"/>
        </w:rPr>
        <w:t xml:space="preserve">s </w:t>
      </w:r>
      <w:r>
        <w:rPr>
          <w:rFonts w:ascii="Arial" w:eastAsia="Arial" w:hAnsi="Arial" w:cs="Arial"/>
          <w:spacing w:val="1"/>
          <w:sz w:val="24"/>
          <w:szCs w:val="24"/>
        </w:rPr>
        <w:t>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rs to</w:t>
      </w:r>
      <w:r>
        <w:rPr>
          <w:rFonts w:ascii="Arial" w:eastAsia="Arial" w:hAnsi="Arial" w:cs="Arial"/>
          <w:spacing w:val="1"/>
          <w:sz w:val="24"/>
          <w:szCs w:val="24"/>
        </w:rPr>
        <w:t xml:space="preserve"> </w:t>
      </w:r>
      <w:r w:rsidRPr="00E939D9">
        <w:rPr>
          <w:rFonts w:ascii="Arial" w:eastAsia="Arial" w:hAnsi="Arial" w:cs="Arial"/>
          <w:spacing w:val="1"/>
          <w:sz w:val="24"/>
          <w:szCs w:val="24"/>
        </w:rPr>
        <w:t>l</w:t>
      </w:r>
      <w:r>
        <w:rPr>
          <w:rFonts w:ascii="Arial" w:eastAsia="Arial" w:hAnsi="Arial" w:cs="Arial"/>
          <w:spacing w:val="1"/>
          <w:sz w:val="24"/>
          <w:szCs w:val="24"/>
        </w:rPr>
        <w:t>oo</w:t>
      </w:r>
      <w:r w:rsidRPr="00E939D9">
        <w:rPr>
          <w:rFonts w:ascii="Arial" w:eastAsia="Arial" w:hAnsi="Arial" w:cs="Arial"/>
          <w:spacing w:val="1"/>
          <w:sz w:val="24"/>
          <w:szCs w:val="24"/>
        </w:rPr>
        <w:t xml:space="preserve">k </w:t>
      </w:r>
      <w:r>
        <w:rPr>
          <w:rFonts w:ascii="Arial" w:eastAsia="Arial" w:hAnsi="Arial" w:cs="Arial"/>
          <w:spacing w:val="1"/>
          <w:sz w:val="24"/>
          <w:szCs w:val="24"/>
        </w:rPr>
        <w:t>a</w:t>
      </w:r>
      <w:r w:rsidRPr="00E939D9">
        <w:rPr>
          <w:rFonts w:ascii="Arial" w:eastAsia="Arial" w:hAnsi="Arial" w:cs="Arial"/>
          <w:spacing w:val="1"/>
          <w:sz w:val="24"/>
          <w:szCs w:val="24"/>
        </w:rPr>
        <w:t>t</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w:t>
      </w:r>
      <w:r w:rsidRPr="00E939D9">
        <w:rPr>
          <w:rFonts w:ascii="Arial" w:eastAsia="Arial" w:hAnsi="Arial" w:cs="Arial"/>
          <w:spacing w:val="1"/>
          <w:sz w:val="24"/>
          <w:szCs w:val="24"/>
        </w:rPr>
        <w:t xml:space="preserve">is </w:t>
      </w:r>
      <w:r>
        <w:rPr>
          <w:rFonts w:ascii="Arial" w:eastAsia="Arial" w:hAnsi="Arial" w:cs="Arial"/>
          <w:spacing w:val="1"/>
          <w:sz w:val="24"/>
          <w:szCs w:val="24"/>
        </w:rPr>
        <w:t>d</w:t>
      </w:r>
      <w:r w:rsidRPr="00E939D9">
        <w:rPr>
          <w:rFonts w:ascii="Arial" w:eastAsia="Arial" w:hAnsi="Arial" w:cs="Arial"/>
          <w:spacing w:val="1"/>
          <w:sz w:val="24"/>
          <w:szCs w:val="24"/>
        </w:rPr>
        <w:t xml:space="preserve">ata </w:t>
      </w:r>
      <w:r w:rsidR="00E939D9">
        <w:rPr>
          <w:rFonts w:ascii="Arial" w:eastAsia="Arial" w:hAnsi="Arial" w:cs="Arial"/>
          <w:spacing w:val="1"/>
          <w:sz w:val="24"/>
          <w:szCs w:val="24"/>
        </w:rPr>
        <w:t xml:space="preserve">and </w:t>
      </w:r>
    </w:p>
    <w:p w:rsidR="00D26B81" w:rsidRPr="00E939D9" w:rsidRDefault="00E852C9" w:rsidP="00E939D9">
      <w:pPr>
        <w:pStyle w:val="ListParagraph"/>
        <w:spacing w:after="0" w:line="240" w:lineRule="auto"/>
        <w:ind w:left="709" w:right="252"/>
        <w:jc w:val="both"/>
        <w:rPr>
          <w:rFonts w:ascii="Arial" w:eastAsia="Arial" w:hAnsi="Arial" w:cs="Arial"/>
          <w:spacing w:val="1"/>
          <w:sz w:val="24"/>
          <w:szCs w:val="24"/>
        </w:rPr>
      </w:pPr>
      <w:proofErr w:type="gramStart"/>
      <w:r w:rsidRPr="00E939D9">
        <w:rPr>
          <w:rFonts w:ascii="Arial" w:eastAsia="Arial" w:hAnsi="Arial" w:cs="Arial"/>
          <w:spacing w:val="1"/>
          <w:sz w:val="24"/>
          <w:szCs w:val="24"/>
        </w:rPr>
        <w:t>consider</w:t>
      </w:r>
      <w:proofErr w:type="gramEnd"/>
      <w:r w:rsidRPr="00E939D9">
        <w:rPr>
          <w:rFonts w:ascii="Arial" w:eastAsia="Arial" w:hAnsi="Arial" w:cs="Arial"/>
          <w:spacing w:val="1"/>
          <w:sz w:val="24"/>
          <w:szCs w:val="24"/>
        </w:rPr>
        <w:t xml:space="preserve"> which service users should be removed from EMS to keep the information up-to-date.</w:t>
      </w:r>
    </w:p>
    <w:p w:rsidR="00E939D9" w:rsidRDefault="00E939D9" w:rsidP="00E939D9">
      <w:pPr>
        <w:pStyle w:val="ListParagraph"/>
        <w:spacing w:after="0" w:line="240" w:lineRule="auto"/>
        <w:ind w:left="709" w:right="252"/>
        <w:jc w:val="both"/>
        <w:rPr>
          <w:rFonts w:ascii="Arial" w:eastAsia="Arial" w:hAnsi="Arial" w:cs="Arial"/>
          <w:spacing w:val="1"/>
          <w:sz w:val="24"/>
          <w:szCs w:val="24"/>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B</w:t>
      </w:r>
      <w:r w:rsidRPr="00E939D9">
        <w:rPr>
          <w:rFonts w:ascii="Arial" w:eastAsia="Arial" w:hAnsi="Arial" w:cs="Arial"/>
          <w:spacing w:val="1"/>
          <w:sz w:val="24"/>
          <w:szCs w:val="24"/>
        </w:rPr>
        <w:t>rist</w:t>
      </w:r>
      <w:r>
        <w:rPr>
          <w:rFonts w:ascii="Arial" w:eastAsia="Arial" w:hAnsi="Arial" w:cs="Arial"/>
          <w:spacing w:val="1"/>
          <w:sz w:val="24"/>
          <w:szCs w:val="24"/>
        </w:rPr>
        <w:t>o</w:t>
      </w:r>
      <w:r w:rsidRPr="00E939D9">
        <w:rPr>
          <w:rFonts w:ascii="Arial" w:eastAsia="Arial" w:hAnsi="Arial" w:cs="Arial"/>
          <w:spacing w:val="1"/>
          <w:sz w:val="24"/>
          <w:szCs w:val="24"/>
        </w:rPr>
        <w:t>l City C</w:t>
      </w:r>
      <w:r>
        <w:rPr>
          <w:rFonts w:ascii="Arial" w:eastAsia="Arial" w:hAnsi="Arial" w:cs="Arial"/>
          <w:spacing w:val="1"/>
          <w:sz w:val="24"/>
          <w:szCs w:val="24"/>
        </w:rPr>
        <w:t>oun</w:t>
      </w:r>
      <w:r w:rsidRPr="00E939D9">
        <w:rPr>
          <w:rFonts w:ascii="Arial" w:eastAsia="Arial" w:hAnsi="Arial" w:cs="Arial"/>
          <w:spacing w:val="1"/>
          <w:sz w:val="24"/>
          <w:szCs w:val="24"/>
        </w:rPr>
        <w:t>cil R</w:t>
      </w:r>
      <w:r>
        <w:rPr>
          <w:rFonts w:ascii="Arial" w:eastAsia="Arial" w:hAnsi="Arial" w:cs="Arial"/>
          <w:spacing w:val="1"/>
          <w:sz w:val="24"/>
          <w:szCs w:val="24"/>
        </w:rPr>
        <w:t>epo</w:t>
      </w:r>
      <w:r w:rsidRPr="00E939D9">
        <w:rPr>
          <w:rFonts w:ascii="Arial" w:eastAsia="Arial" w:hAnsi="Arial" w:cs="Arial"/>
          <w:spacing w:val="1"/>
          <w:sz w:val="24"/>
          <w:szCs w:val="24"/>
        </w:rPr>
        <w:t>rt</w:t>
      </w:r>
      <w:r>
        <w:rPr>
          <w:rFonts w:ascii="Arial" w:eastAsia="Arial" w:hAnsi="Arial" w:cs="Arial"/>
          <w:spacing w:val="1"/>
          <w:sz w:val="24"/>
          <w:szCs w:val="24"/>
        </w:rPr>
        <w:t xml:space="preserve"> </w:t>
      </w:r>
      <w:r w:rsidRPr="00E939D9">
        <w:rPr>
          <w:rFonts w:ascii="Arial" w:eastAsia="Arial" w:hAnsi="Arial" w:cs="Arial"/>
          <w:spacing w:val="1"/>
          <w:sz w:val="24"/>
          <w:szCs w:val="24"/>
        </w:rPr>
        <w:t>G: Cli</w:t>
      </w:r>
      <w:r>
        <w:rPr>
          <w:rFonts w:ascii="Arial" w:eastAsia="Arial" w:hAnsi="Arial" w:cs="Arial"/>
          <w:spacing w:val="1"/>
          <w:sz w:val="24"/>
          <w:szCs w:val="24"/>
        </w:rPr>
        <w:t>en</w:t>
      </w:r>
      <w:r w:rsidRPr="00E939D9">
        <w:rPr>
          <w:rFonts w:ascii="Arial" w:eastAsia="Arial" w:hAnsi="Arial" w:cs="Arial"/>
          <w:spacing w:val="1"/>
          <w:sz w:val="24"/>
          <w:szCs w:val="24"/>
        </w:rPr>
        <w:t>t</w:t>
      </w:r>
      <w:r>
        <w:rPr>
          <w:rFonts w:ascii="Arial" w:eastAsia="Arial" w:hAnsi="Arial" w:cs="Arial"/>
          <w:spacing w:val="1"/>
          <w:sz w:val="24"/>
          <w:szCs w:val="24"/>
        </w:rPr>
        <w:t xml:space="preserve"> </w:t>
      </w:r>
      <w:r w:rsidRPr="00E939D9">
        <w:rPr>
          <w:rFonts w:ascii="Arial" w:eastAsia="Arial" w:hAnsi="Arial" w:cs="Arial"/>
          <w:spacing w:val="1"/>
          <w:sz w:val="24"/>
          <w:szCs w:val="24"/>
        </w:rPr>
        <w:t>Miss</w:t>
      </w:r>
      <w:r>
        <w:rPr>
          <w:rFonts w:ascii="Arial" w:eastAsia="Arial" w:hAnsi="Arial" w:cs="Arial"/>
          <w:spacing w:val="1"/>
          <w:sz w:val="24"/>
          <w:szCs w:val="24"/>
        </w:rPr>
        <w:t>e</w:t>
      </w:r>
      <w:r w:rsidRPr="00E939D9">
        <w:rPr>
          <w:rFonts w:ascii="Arial" w:eastAsia="Arial" w:hAnsi="Arial" w:cs="Arial"/>
          <w:spacing w:val="1"/>
          <w:sz w:val="24"/>
          <w:szCs w:val="24"/>
        </w:rPr>
        <w:t xml:space="preserve">d </w:t>
      </w:r>
      <w:r>
        <w:rPr>
          <w:rFonts w:ascii="Arial" w:eastAsia="Arial" w:hAnsi="Arial" w:cs="Arial"/>
          <w:spacing w:val="1"/>
          <w:sz w:val="24"/>
          <w:szCs w:val="24"/>
        </w:rPr>
        <w:t>V</w:t>
      </w:r>
      <w:r w:rsidRPr="00E939D9">
        <w:rPr>
          <w:rFonts w:ascii="Arial" w:eastAsia="Arial" w:hAnsi="Arial" w:cs="Arial"/>
          <w:spacing w:val="1"/>
          <w:sz w:val="24"/>
          <w:szCs w:val="24"/>
        </w:rPr>
        <w:t>isits with</w:t>
      </w:r>
      <w:r>
        <w:rPr>
          <w:rFonts w:ascii="Arial" w:eastAsia="Arial" w:hAnsi="Arial" w:cs="Arial"/>
          <w:spacing w:val="1"/>
          <w:sz w:val="24"/>
          <w:szCs w:val="24"/>
        </w:rPr>
        <w:t xml:space="preserve"> </w:t>
      </w:r>
      <w:r w:rsidRPr="00E939D9">
        <w:rPr>
          <w:rFonts w:ascii="Arial" w:eastAsia="Arial" w:hAnsi="Arial" w:cs="Arial"/>
          <w:spacing w:val="1"/>
          <w:sz w:val="24"/>
          <w:szCs w:val="24"/>
        </w:rPr>
        <w:t>N</w:t>
      </w:r>
      <w:r>
        <w:rPr>
          <w:rFonts w:ascii="Arial" w:eastAsia="Arial" w:hAnsi="Arial" w:cs="Arial"/>
          <w:spacing w:val="1"/>
          <w:sz w:val="24"/>
          <w:szCs w:val="24"/>
        </w:rPr>
        <w:t>o</w:t>
      </w:r>
      <w:r w:rsidRPr="00E939D9">
        <w:rPr>
          <w:rFonts w:ascii="Arial" w:eastAsia="Arial" w:hAnsi="Arial" w:cs="Arial"/>
          <w:spacing w:val="1"/>
          <w:sz w:val="24"/>
          <w:szCs w:val="24"/>
        </w:rPr>
        <w:t>t</w:t>
      </w:r>
      <w:r>
        <w:rPr>
          <w:rFonts w:ascii="Arial" w:eastAsia="Arial" w:hAnsi="Arial" w:cs="Arial"/>
          <w:spacing w:val="1"/>
          <w:sz w:val="24"/>
          <w:szCs w:val="24"/>
        </w:rPr>
        <w:t>e</w:t>
      </w:r>
      <w:r w:rsidRPr="00E939D9">
        <w:rPr>
          <w:rFonts w:ascii="Arial" w:eastAsia="Arial" w:hAnsi="Arial" w:cs="Arial"/>
          <w:spacing w:val="1"/>
          <w:sz w:val="24"/>
          <w:szCs w:val="24"/>
        </w:rPr>
        <w:t>s – A</w:t>
      </w:r>
      <w:r>
        <w:rPr>
          <w:rFonts w:ascii="Arial" w:eastAsia="Arial" w:hAnsi="Arial" w:cs="Arial"/>
          <w:spacing w:val="1"/>
          <w:sz w:val="24"/>
          <w:szCs w:val="24"/>
        </w:rPr>
        <w:t xml:space="preserve"> </w:t>
      </w:r>
      <w:r w:rsidRPr="00E939D9">
        <w:rPr>
          <w:rFonts w:ascii="Arial" w:eastAsia="Arial" w:hAnsi="Arial" w:cs="Arial"/>
          <w:spacing w:val="1"/>
          <w:sz w:val="24"/>
          <w:szCs w:val="24"/>
        </w:rPr>
        <w:t>r</w:t>
      </w:r>
      <w:r>
        <w:rPr>
          <w:rFonts w:ascii="Arial" w:eastAsia="Arial" w:hAnsi="Arial" w:cs="Arial"/>
          <w:spacing w:val="1"/>
          <w:sz w:val="24"/>
          <w:szCs w:val="24"/>
        </w:rPr>
        <w:t>epo</w:t>
      </w:r>
      <w:r w:rsidRPr="00E939D9">
        <w:rPr>
          <w:rFonts w:ascii="Arial" w:eastAsia="Arial" w:hAnsi="Arial" w:cs="Arial"/>
          <w:spacing w:val="1"/>
          <w:sz w:val="24"/>
          <w:szCs w:val="24"/>
        </w:rPr>
        <w:t>rt</w:t>
      </w:r>
      <w:r>
        <w:rPr>
          <w:rFonts w:ascii="Arial" w:eastAsia="Arial" w:hAnsi="Arial" w:cs="Arial"/>
          <w:spacing w:val="1"/>
          <w:sz w:val="24"/>
          <w:szCs w:val="24"/>
        </w:rPr>
        <w:t xml:space="preserve"> </w:t>
      </w:r>
      <w:r w:rsidRPr="00E939D9">
        <w:rPr>
          <w:rFonts w:ascii="Arial" w:eastAsia="Arial" w:hAnsi="Arial" w:cs="Arial"/>
          <w:spacing w:val="1"/>
          <w:sz w:val="24"/>
          <w:szCs w:val="24"/>
        </w:rPr>
        <w:t>s</w:t>
      </w:r>
      <w:r>
        <w:rPr>
          <w:rFonts w:ascii="Arial" w:eastAsia="Arial" w:hAnsi="Arial" w:cs="Arial"/>
          <w:spacing w:val="1"/>
          <w:sz w:val="24"/>
          <w:szCs w:val="24"/>
        </w:rPr>
        <w:t>ho</w:t>
      </w:r>
      <w:r w:rsidRPr="00E939D9">
        <w:rPr>
          <w:rFonts w:ascii="Arial" w:eastAsia="Arial" w:hAnsi="Arial" w:cs="Arial"/>
          <w:spacing w:val="1"/>
          <w:sz w:val="24"/>
          <w:szCs w:val="24"/>
        </w:rPr>
        <w:t>wi</w:t>
      </w:r>
      <w:r>
        <w:rPr>
          <w:rFonts w:ascii="Arial" w:eastAsia="Arial" w:hAnsi="Arial" w:cs="Arial"/>
          <w:spacing w:val="1"/>
          <w:sz w:val="24"/>
          <w:szCs w:val="24"/>
        </w:rPr>
        <w:t>ng nu</w:t>
      </w:r>
      <w:r w:rsidRPr="00E939D9">
        <w:rPr>
          <w:rFonts w:ascii="Arial" w:eastAsia="Arial" w:hAnsi="Arial" w:cs="Arial"/>
          <w:spacing w:val="1"/>
          <w:sz w:val="24"/>
          <w:szCs w:val="24"/>
        </w:rPr>
        <w:t>m</w:t>
      </w:r>
      <w:r>
        <w:rPr>
          <w:rFonts w:ascii="Arial" w:eastAsia="Arial" w:hAnsi="Arial" w:cs="Arial"/>
          <w:spacing w:val="1"/>
          <w:sz w:val="24"/>
          <w:szCs w:val="24"/>
        </w:rPr>
        <w:t>be</w:t>
      </w:r>
      <w:r w:rsidRPr="00E939D9">
        <w:rPr>
          <w:rFonts w:ascii="Arial" w:eastAsia="Arial" w:hAnsi="Arial" w:cs="Arial"/>
          <w:spacing w:val="1"/>
          <w:sz w:val="24"/>
          <w:szCs w:val="24"/>
        </w:rPr>
        <w:t>r of</w:t>
      </w:r>
      <w:r>
        <w:rPr>
          <w:rFonts w:ascii="Arial" w:eastAsia="Arial" w:hAnsi="Arial" w:cs="Arial"/>
          <w:spacing w:val="1"/>
          <w:sz w:val="24"/>
          <w:szCs w:val="24"/>
        </w:rPr>
        <w:t xml:space="preserve"> </w:t>
      </w:r>
      <w:r w:rsidRPr="00E939D9">
        <w:rPr>
          <w:rFonts w:ascii="Arial" w:eastAsia="Arial" w:hAnsi="Arial" w:cs="Arial"/>
          <w:spacing w:val="1"/>
          <w:sz w:val="24"/>
          <w:szCs w:val="24"/>
        </w:rPr>
        <w:t>miss</w:t>
      </w:r>
      <w:r>
        <w:rPr>
          <w:rFonts w:ascii="Arial" w:eastAsia="Arial" w:hAnsi="Arial" w:cs="Arial"/>
          <w:spacing w:val="1"/>
          <w:sz w:val="24"/>
          <w:szCs w:val="24"/>
        </w:rPr>
        <w:t>e</w:t>
      </w:r>
      <w:r w:rsidRPr="00E939D9">
        <w:rPr>
          <w:rFonts w:ascii="Arial" w:eastAsia="Arial" w:hAnsi="Arial" w:cs="Arial"/>
          <w:spacing w:val="1"/>
          <w:sz w:val="24"/>
          <w:szCs w:val="24"/>
        </w:rPr>
        <w:t>d</w:t>
      </w:r>
      <w:r>
        <w:rPr>
          <w:rFonts w:ascii="Arial" w:eastAsia="Arial" w:hAnsi="Arial" w:cs="Arial"/>
          <w:spacing w:val="1"/>
          <w:sz w:val="24"/>
          <w:szCs w:val="24"/>
        </w:rPr>
        <w:t xml:space="preserve"> </w:t>
      </w:r>
      <w:r w:rsidRPr="00E939D9">
        <w:rPr>
          <w:rFonts w:ascii="Arial" w:eastAsia="Arial" w:hAnsi="Arial" w:cs="Arial"/>
          <w:spacing w:val="1"/>
          <w:sz w:val="24"/>
          <w:szCs w:val="24"/>
        </w:rPr>
        <w:t>visits i</w:t>
      </w:r>
      <w:r>
        <w:rPr>
          <w:rFonts w:ascii="Arial" w:eastAsia="Arial" w:hAnsi="Arial" w:cs="Arial"/>
          <w:spacing w:val="1"/>
          <w:sz w:val="24"/>
          <w:szCs w:val="24"/>
        </w:rPr>
        <w:t>n</w:t>
      </w:r>
      <w:r w:rsidRPr="00E939D9">
        <w:rPr>
          <w:rFonts w:ascii="Arial" w:eastAsia="Arial" w:hAnsi="Arial" w:cs="Arial"/>
          <w:spacing w:val="1"/>
          <w:sz w:val="24"/>
          <w:szCs w:val="24"/>
        </w:rPr>
        <w:t>cl</w:t>
      </w:r>
      <w:r>
        <w:rPr>
          <w:rFonts w:ascii="Arial" w:eastAsia="Arial" w:hAnsi="Arial" w:cs="Arial"/>
          <w:spacing w:val="1"/>
          <w:sz w:val="24"/>
          <w:szCs w:val="24"/>
        </w:rPr>
        <w:t>ud</w:t>
      </w:r>
      <w:r w:rsidRPr="00E939D9">
        <w:rPr>
          <w:rFonts w:ascii="Arial" w:eastAsia="Arial" w:hAnsi="Arial" w:cs="Arial"/>
          <w:spacing w:val="1"/>
          <w:sz w:val="24"/>
          <w:szCs w:val="24"/>
        </w:rPr>
        <w:t>i</w:t>
      </w:r>
      <w:r>
        <w:rPr>
          <w:rFonts w:ascii="Arial" w:eastAsia="Arial" w:hAnsi="Arial" w:cs="Arial"/>
          <w:spacing w:val="1"/>
          <w:sz w:val="24"/>
          <w:szCs w:val="24"/>
        </w:rPr>
        <w:t>n</w:t>
      </w:r>
      <w:r w:rsidRPr="00E939D9">
        <w:rPr>
          <w:rFonts w:ascii="Arial" w:eastAsia="Arial" w:hAnsi="Arial" w:cs="Arial"/>
          <w:spacing w:val="1"/>
          <w:sz w:val="24"/>
          <w:szCs w:val="24"/>
        </w:rPr>
        <w:t xml:space="preserve">g </w:t>
      </w:r>
      <w:r>
        <w:rPr>
          <w:rFonts w:ascii="Arial" w:eastAsia="Arial" w:hAnsi="Arial" w:cs="Arial"/>
          <w:spacing w:val="1"/>
          <w:sz w:val="24"/>
          <w:szCs w:val="24"/>
        </w:rPr>
        <w:t>an</w:t>
      </w:r>
      <w:r w:rsidRPr="00E939D9">
        <w:rPr>
          <w:rFonts w:ascii="Arial" w:eastAsia="Arial" w:hAnsi="Arial" w:cs="Arial"/>
          <w:spacing w:val="1"/>
          <w:sz w:val="24"/>
          <w:szCs w:val="24"/>
        </w:rPr>
        <w:t xml:space="preserve">y </w:t>
      </w:r>
      <w:r>
        <w:rPr>
          <w:rFonts w:ascii="Arial" w:eastAsia="Arial" w:hAnsi="Arial" w:cs="Arial"/>
          <w:spacing w:val="1"/>
          <w:sz w:val="24"/>
          <w:szCs w:val="24"/>
        </w:rPr>
        <w:t>e</w:t>
      </w:r>
      <w:r w:rsidRPr="00E939D9">
        <w:rPr>
          <w:rFonts w:ascii="Arial" w:eastAsia="Arial" w:hAnsi="Arial" w:cs="Arial"/>
          <w:spacing w:val="1"/>
          <w:sz w:val="24"/>
          <w:szCs w:val="24"/>
        </w:rPr>
        <w:t>x</w:t>
      </w:r>
      <w:r>
        <w:rPr>
          <w:rFonts w:ascii="Arial" w:eastAsia="Arial" w:hAnsi="Arial" w:cs="Arial"/>
          <w:spacing w:val="1"/>
          <w:sz w:val="24"/>
          <w:szCs w:val="24"/>
        </w:rPr>
        <w:t>p</w:t>
      </w:r>
      <w:r w:rsidRPr="00E939D9">
        <w:rPr>
          <w:rFonts w:ascii="Arial" w:eastAsia="Arial" w:hAnsi="Arial" w:cs="Arial"/>
          <w:spacing w:val="1"/>
          <w:sz w:val="24"/>
          <w:szCs w:val="24"/>
        </w:rPr>
        <w:t>l</w:t>
      </w:r>
      <w:r>
        <w:rPr>
          <w:rFonts w:ascii="Arial" w:eastAsia="Arial" w:hAnsi="Arial" w:cs="Arial"/>
          <w:spacing w:val="1"/>
          <w:sz w:val="24"/>
          <w:szCs w:val="24"/>
        </w:rPr>
        <w:t>a</w:t>
      </w:r>
      <w:r w:rsidRPr="00E939D9">
        <w:rPr>
          <w:rFonts w:ascii="Arial" w:eastAsia="Arial" w:hAnsi="Arial" w:cs="Arial"/>
          <w:spacing w:val="1"/>
          <w:sz w:val="24"/>
          <w:szCs w:val="24"/>
        </w:rPr>
        <w:t>n</w:t>
      </w:r>
      <w:r>
        <w:rPr>
          <w:rFonts w:ascii="Arial" w:eastAsia="Arial" w:hAnsi="Arial" w:cs="Arial"/>
          <w:spacing w:val="1"/>
          <w:sz w:val="24"/>
          <w:szCs w:val="24"/>
        </w:rPr>
        <w:t>a</w:t>
      </w:r>
      <w:r w:rsidRPr="00E939D9">
        <w:rPr>
          <w:rFonts w:ascii="Arial" w:eastAsia="Arial" w:hAnsi="Arial" w:cs="Arial"/>
          <w:spacing w:val="1"/>
          <w:sz w:val="24"/>
          <w:szCs w:val="24"/>
        </w:rPr>
        <w:t>ti</w:t>
      </w:r>
      <w:r>
        <w:rPr>
          <w:rFonts w:ascii="Arial" w:eastAsia="Arial" w:hAnsi="Arial" w:cs="Arial"/>
          <w:spacing w:val="1"/>
          <w:sz w:val="24"/>
          <w:szCs w:val="24"/>
        </w:rPr>
        <w:t>o</w:t>
      </w:r>
      <w:r w:rsidRPr="00E939D9">
        <w:rPr>
          <w:rFonts w:ascii="Arial" w:eastAsia="Arial" w:hAnsi="Arial" w:cs="Arial"/>
          <w:spacing w:val="1"/>
          <w:sz w:val="24"/>
          <w:szCs w:val="24"/>
        </w:rPr>
        <w:t xml:space="preserve">n </w:t>
      </w:r>
      <w:r>
        <w:rPr>
          <w:rFonts w:ascii="Arial" w:eastAsia="Arial" w:hAnsi="Arial" w:cs="Arial"/>
          <w:spacing w:val="1"/>
          <w:sz w:val="24"/>
          <w:szCs w:val="24"/>
        </w:rPr>
        <w:t>no</w:t>
      </w:r>
      <w:r w:rsidRPr="00E939D9">
        <w:rPr>
          <w:rFonts w:ascii="Arial" w:eastAsia="Arial" w:hAnsi="Arial" w:cs="Arial"/>
          <w:spacing w:val="1"/>
          <w:sz w:val="24"/>
          <w:szCs w:val="24"/>
        </w:rPr>
        <w:t>t</w:t>
      </w:r>
      <w:r>
        <w:rPr>
          <w:rFonts w:ascii="Arial" w:eastAsia="Arial" w:hAnsi="Arial" w:cs="Arial"/>
          <w:spacing w:val="1"/>
          <w:sz w:val="24"/>
          <w:szCs w:val="24"/>
        </w:rPr>
        <w:t>e</w:t>
      </w:r>
      <w:r w:rsidRPr="00E939D9">
        <w:rPr>
          <w:rFonts w:ascii="Arial" w:eastAsia="Arial" w:hAnsi="Arial" w:cs="Arial"/>
          <w:spacing w:val="1"/>
          <w:sz w:val="24"/>
          <w:szCs w:val="24"/>
        </w:rPr>
        <w:t>s att</w:t>
      </w:r>
      <w:r>
        <w:rPr>
          <w:rFonts w:ascii="Arial" w:eastAsia="Arial" w:hAnsi="Arial" w:cs="Arial"/>
          <w:spacing w:val="1"/>
          <w:sz w:val="24"/>
          <w:szCs w:val="24"/>
        </w:rPr>
        <w:t>a</w:t>
      </w:r>
      <w:r w:rsidRPr="00E939D9">
        <w:rPr>
          <w:rFonts w:ascii="Arial" w:eastAsia="Arial" w:hAnsi="Arial" w:cs="Arial"/>
          <w:spacing w:val="1"/>
          <w:sz w:val="24"/>
          <w:szCs w:val="24"/>
        </w:rPr>
        <w:t>ch</w:t>
      </w:r>
      <w:r>
        <w:rPr>
          <w:rFonts w:ascii="Arial" w:eastAsia="Arial" w:hAnsi="Arial" w:cs="Arial"/>
          <w:spacing w:val="1"/>
          <w:sz w:val="24"/>
          <w:szCs w:val="24"/>
        </w:rPr>
        <w:t>e</w:t>
      </w:r>
      <w:r w:rsidRPr="00E939D9">
        <w:rPr>
          <w:rFonts w:ascii="Arial" w:eastAsia="Arial" w:hAnsi="Arial" w:cs="Arial"/>
          <w:spacing w:val="1"/>
          <w:sz w:val="24"/>
          <w:szCs w:val="24"/>
        </w:rPr>
        <w:t xml:space="preserve">d to </w:t>
      </w:r>
      <w:r>
        <w:rPr>
          <w:rFonts w:ascii="Arial" w:eastAsia="Arial" w:hAnsi="Arial" w:cs="Arial"/>
          <w:spacing w:val="1"/>
          <w:sz w:val="24"/>
          <w:szCs w:val="24"/>
        </w:rPr>
        <w:t>ea</w:t>
      </w:r>
      <w:r w:rsidRPr="00E939D9">
        <w:rPr>
          <w:rFonts w:ascii="Arial" w:eastAsia="Arial" w:hAnsi="Arial" w:cs="Arial"/>
          <w:spacing w:val="1"/>
          <w:sz w:val="24"/>
          <w:szCs w:val="24"/>
        </w:rPr>
        <w:t>ch visit.</w:t>
      </w:r>
    </w:p>
    <w:p w:rsidR="00D26B81" w:rsidRPr="00E939D9" w:rsidRDefault="00D26B81" w:rsidP="00E939D9">
      <w:pPr>
        <w:pStyle w:val="ListParagraph"/>
        <w:spacing w:after="0" w:line="240" w:lineRule="auto"/>
        <w:ind w:left="709" w:right="252"/>
        <w:jc w:val="both"/>
        <w:rPr>
          <w:rFonts w:ascii="Arial" w:eastAsia="Arial" w:hAnsi="Arial" w:cs="Arial"/>
          <w:spacing w:val="1"/>
          <w:sz w:val="24"/>
          <w:szCs w:val="24"/>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B</w:t>
      </w:r>
      <w:r w:rsidRPr="00E939D9">
        <w:rPr>
          <w:rFonts w:ascii="Arial" w:eastAsia="Arial" w:hAnsi="Arial" w:cs="Arial"/>
          <w:spacing w:val="1"/>
          <w:sz w:val="24"/>
          <w:szCs w:val="24"/>
        </w:rPr>
        <w:t>rist</w:t>
      </w:r>
      <w:r>
        <w:rPr>
          <w:rFonts w:ascii="Arial" w:eastAsia="Arial" w:hAnsi="Arial" w:cs="Arial"/>
          <w:spacing w:val="1"/>
          <w:sz w:val="24"/>
          <w:szCs w:val="24"/>
        </w:rPr>
        <w:t>o</w:t>
      </w:r>
      <w:r w:rsidRPr="00E939D9">
        <w:rPr>
          <w:rFonts w:ascii="Arial" w:eastAsia="Arial" w:hAnsi="Arial" w:cs="Arial"/>
          <w:spacing w:val="1"/>
          <w:sz w:val="24"/>
          <w:szCs w:val="24"/>
        </w:rPr>
        <w:t>l City C</w:t>
      </w:r>
      <w:r>
        <w:rPr>
          <w:rFonts w:ascii="Arial" w:eastAsia="Arial" w:hAnsi="Arial" w:cs="Arial"/>
          <w:spacing w:val="1"/>
          <w:sz w:val="24"/>
          <w:szCs w:val="24"/>
        </w:rPr>
        <w:t>oun</w:t>
      </w:r>
      <w:r w:rsidRPr="00E939D9">
        <w:rPr>
          <w:rFonts w:ascii="Arial" w:eastAsia="Arial" w:hAnsi="Arial" w:cs="Arial"/>
          <w:spacing w:val="1"/>
          <w:sz w:val="24"/>
          <w:szCs w:val="24"/>
        </w:rPr>
        <w:t>cil R</w:t>
      </w:r>
      <w:r>
        <w:rPr>
          <w:rFonts w:ascii="Arial" w:eastAsia="Arial" w:hAnsi="Arial" w:cs="Arial"/>
          <w:spacing w:val="1"/>
          <w:sz w:val="24"/>
          <w:szCs w:val="24"/>
        </w:rPr>
        <w:t>epo</w:t>
      </w:r>
      <w:r w:rsidRPr="00E939D9">
        <w:rPr>
          <w:rFonts w:ascii="Arial" w:eastAsia="Arial" w:hAnsi="Arial" w:cs="Arial"/>
          <w:spacing w:val="1"/>
          <w:sz w:val="24"/>
          <w:szCs w:val="24"/>
        </w:rPr>
        <w:t>rt</w:t>
      </w:r>
      <w:r>
        <w:rPr>
          <w:rFonts w:ascii="Arial" w:eastAsia="Arial" w:hAnsi="Arial" w:cs="Arial"/>
          <w:spacing w:val="1"/>
          <w:sz w:val="24"/>
          <w:szCs w:val="24"/>
        </w:rPr>
        <w:t xml:space="preserve"> </w:t>
      </w:r>
      <w:r w:rsidRPr="00E939D9">
        <w:rPr>
          <w:rFonts w:ascii="Arial" w:eastAsia="Arial" w:hAnsi="Arial" w:cs="Arial"/>
          <w:spacing w:val="1"/>
          <w:sz w:val="24"/>
          <w:szCs w:val="24"/>
        </w:rPr>
        <w:t>H:</w:t>
      </w:r>
      <w:r>
        <w:rPr>
          <w:rFonts w:ascii="Arial" w:eastAsia="Arial" w:hAnsi="Arial" w:cs="Arial"/>
          <w:spacing w:val="1"/>
          <w:sz w:val="24"/>
          <w:szCs w:val="24"/>
        </w:rPr>
        <w:t xml:space="preserve"> </w:t>
      </w:r>
      <w:r w:rsidRPr="00E939D9">
        <w:rPr>
          <w:rFonts w:ascii="Arial" w:eastAsia="Arial" w:hAnsi="Arial" w:cs="Arial"/>
          <w:spacing w:val="1"/>
          <w:sz w:val="24"/>
          <w:szCs w:val="24"/>
        </w:rPr>
        <w:t>Ca</w:t>
      </w:r>
      <w:r>
        <w:rPr>
          <w:rFonts w:ascii="Arial" w:eastAsia="Arial" w:hAnsi="Arial" w:cs="Arial"/>
          <w:spacing w:val="1"/>
          <w:sz w:val="24"/>
          <w:szCs w:val="24"/>
        </w:rPr>
        <w:t>n</w:t>
      </w:r>
      <w:r w:rsidRPr="00E939D9">
        <w:rPr>
          <w:rFonts w:ascii="Arial" w:eastAsia="Arial" w:hAnsi="Arial" w:cs="Arial"/>
          <w:spacing w:val="1"/>
          <w:sz w:val="24"/>
          <w:szCs w:val="24"/>
        </w:rPr>
        <w:t>c</w:t>
      </w:r>
      <w:r>
        <w:rPr>
          <w:rFonts w:ascii="Arial" w:eastAsia="Arial" w:hAnsi="Arial" w:cs="Arial"/>
          <w:spacing w:val="1"/>
          <w:sz w:val="24"/>
          <w:szCs w:val="24"/>
        </w:rPr>
        <w:t>e</w:t>
      </w:r>
      <w:r w:rsidRPr="00E939D9">
        <w:rPr>
          <w:rFonts w:ascii="Arial" w:eastAsia="Arial" w:hAnsi="Arial" w:cs="Arial"/>
          <w:spacing w:val="1"/>
          <w:sz w:val="24"/>
          <w:szCs w:val="24"/>
        </w:rPr>
        <w:t>ll</w:t>
      </w:r>
      <w:r>
        <w:rPr>
          <w:rFonts w:ascii="Arial" w:eastAsia="Arial" w:hAnsi="Arial" w:cs="Arial"/>
          <w:spacing w:val="1"/>
          <w:sz w:val="24"/>
          <w:szCs w:val="24"/>
        </w:rPr>
        <w:t>e</w:t>
      </w:r>
      <w:r w:rsidRPr="00E939D9">
        <w:rPr>
          <w:rFonts w:ascii="Arial" w:eastAsia="Arial" w:hAnsi="Arial" w:cs="Arial"/>
          <w:spacing w:val="1"/>
          <w:sz w:val="24"/>
          <w:szCs w:val="24"/>
        </w:rPr>
        <w:t xml:space="preserve">d </w:t>
      </w:r>
      <w:r>
        <w:rPr>
          <w:rFonts w:ascii="Arial" w:eastAsia="Arial" w:hAnsi="Arial" w:cs="Arial"/>
          <w:spacing w:val="1"/>
          <w:sz w:val="24"/>
          <w:szCs w:val="24"/>
        </w:rPr>
        <w:t>E</w:t>
      </w:r>
      <w:r w:rsidRPr="00E939D9">
        <w:rPr>
          <w:rFonts w:ascii="Arial" w:eastAsia="Arial" w:hAnsi="Arial" w:cs="Arial"/>
          <w:spacing w:val="1"/>
          <w:sz w:val="24"/>
          <w:szCs w:val="24"/>
        </w:rPr>
        <w:t>v</w:t>
      </w:r>
      <w:r>
        <w:rPr>
          <w:rFonts w:ascii="Arial" w:eastAsia="Arial" w:hAnsi="Arial" w:cs="Arial"/>
          <w:spacing w:val="1"/>
          <w:sz w:val="24"/>
          <w:szCs w:val="24"/>
        </w:rPr>
        <w:t>en</w:t>
      </w:r>
      <w:r w:rsidRPr="00E939D9">
        <w:rPr>
          <w:rFonts w:ascii="Arial" w:eastAsia="Arial" w:hAnsi="Arial" w:cs="Arial"/>
          <w:spacing w:val="1"/>
          <w:sz w:val="24"/>
          <w:szCs w:val="24"/>
        </w:rPr>
        <w:t>ts – T</w:t>
      </w:r>
      <w:r>
        <w:rPr>
          <w:rFonts w:ascii="Arial" w:eastAsia="Arial" w:hAnsi="Arial" w:cs="Arial"/>
          <w:spacing w:val="1"/>
          <w:sz w:val="24"/>
          <w:szCs w:val="24"/>
        </w:rPr>
        <w:t>h</w:t>
      </w:r>
      <w:r w:rsidRPr="00E939D9">
        <w:rPr>
          <w:rFonts w:ascii="Arial" w:eastAsia="Arial" w:hAnsi="Arial" w:cs="Arial"/>
          <w:spacing w:val="1"/>
          <w:sz w:val="24"/>
          <w:szCs w:val="24"/>
        </w:rPr>
        <w:t>is r</w:t>
      </w:r>
      <w:r>
        <w:rPr>
          <w:rFonts w:ascii="Arial" w:eastAsia="Arial" w:hAnsi="Arial" w:cs="Arial"/>
          <w:spacing w:val="1"/>
          <w:sz w:val="24"/>
          <w:szCs w:val="24"/>
        </w:rPr>
        <w:t>e</w:t>
      </w:r>
      <w:r w:rsidRPr="00E939D9">
        <w:rPr>
          <w:rFonts w:ascii="Arial" w:eastAsia="Arial" w:hAnsi="Arial" w:cs="Arial"/>
          <w:spacing w:val="1"/>
          <w:sz w:val="24"/>
          <w:szCs w:val="24"/>
        </w:rPr>
        <w:t>p</w:t>
      </w:r>
      <w:r>
        <w:rPr>
          <w:rFonts w:ascii="Arial" w:eastAsia="Arial" w:hAnsi="Arial" w:cs="Arial"/>
          <w:spacing w:val="1"/>
          <w:sz w:val="24"/>
          <w:szCs w:val="24"/>
        </w:rPr>
        <w:t>o</w:t>
      </w:r>
      <w:r w:rsidRPr="00E939D9">
        <w:rPr>
          <w:rFonts w:ascii="Arial" w:eastAsia="Arial" w:hAnsi="Arial" w:cs="Arial"/>
          <w:spacing w:val="1"/>
          <w:sz w:val="24"/>
          <w:szCs w:val="24"/>
        </w:rPr>
        <w:t>rt</w:t>
      </w:r>
      <w:r>
        <w:rPr>
          <w:rFonts w:ascii="Arial" w:eastAsia="Arial" w:hAnsi="Arial" w:cs="Arial"/>
          <w:spacing w:val="1"/>
          <w:sz w:val="24"/>
          <w:szCs w:val="24"/>
        </w:rPr>
        <w:t xml:space="preserve"> </w:t>
      </w:r>
      <w:r w:rsidRPr="00E939D9">
        <w:rPr>
          <w:rFonts w:ascii="Arial" w:eastAsia="Arial" w:hAnsi="Arial" w:cs="Arial"/>
          <w:spacing w:val="1"/>
          <w:sz w:val="24"/>
          <w:szCs w:val="24"/>
        </w:rPr>
        <w:t>giv</w:t>
      </w:r>
      <w:r>
        <w:rPr>
          <w:rFonts w:ascii="Arial" w:eastAsia="Arial" w:hAnsi="Arial" w:cs="Arial"/>
          <w:spacing w:val="1"/>
          <w:sz w:val="24"/>
          <w:szCs w:val="24"/>
        </w:rPr>
        <w:t>e</w:t>
      </w:r>
      <w:r w:rsidRPr="00E939D9">
        <w:rPr>
          <w:rFonts w:ascii="Arial" w:eastAsia="Arial" w:hAnsi="Arial" w:cs="Arial"/>
          <w:spacing w:val="1"/>
          <w:sz w:val="24"/>
          <w:szCs w:val="24"/>
        </w:rPr>
        <w:t>s a</w:t>
      </w:r>
      <w:r>
        <w:rPr>
          <w:rFonts w:ascii="Arial" w:eastAsia="Arial" w:hAnsi="Arial" w:cs="Arial"/>
          <w:spacing w:val="1"/>
          <w:sz w:val="24"/>
          <w:szCs w:val="24"/>
        </w:rPr>
        <w:t xml:space="preserve"> b</w:t>
      </w:r>
      <w:r w:rsidRPr="00E939D9">
        <w:rPr>
          <w:rFonts w:ascii="Arial" w:eastAsia="Arial" w:hAnsi="Arial" w:cs="Arial"/>
          <w:spacing w:val="1"/>
          <w:sz w:val="24"/>
          <w:szCs w:val="24"/>
        </w:rPr>
        <w:t>r</w:t>
      </w:r>
      <w:r>
        <w:rPr>
          <w:rFonts w:ascii="Arial" w:eastAsia="Arial" w:hAnsi="Arial" w:cs="Arial"/>
          <w:spacing w:val="1"/>
          <w:sz w:val="24"/>
          <w:szCs w:val="24"/>
        </w:rPr>
        <w:t>ea</w:t>
      </w:r>
      <w:r w:rsidRPr="00E939D9">
        <w:rPr>
          <w:rFonts w:ascii="Arial" w:eastAsia="Arial" w:hAnsi="Arial" w:cs="Arial"/>
          <w:spacing w:val="1"/>
          <w:sz w:val="24"/>
          <w:szCs w:val="24"/>
        </w:rPr>
        <w:t>k</w:t>
      </w:r>
      <w:r>
        <w:rPr>
          <w:rFonts w:ascii="Arial" w:eastAsia="Arial" w:hAnsi="Arial" w:cs="Arial"/>
          <w:spacing w:val="1"/>
          <w:sz w:val="24"/>
          <w:szCs w:val="24"/>
        </w:rPr>
        <w:t>do</w:t>
      </w:r>
      <w:r w:rsidRPr="00E939D9">
        <w:rPr>
          <w:rFonts w:ascii="Arial" w:eastAsia="Arial" w:hAnsi="Arial" w:cs="Arial"/>
          <w:spacing w:val="1"/>
          <w:sz w:val="24"/>
          <w:szCs w:val="24"/>
        </w:rPr>
        <w:t>wn</w:t>
      </w:r>
      <w:r>
        <w:rPr>
          <w:rFonts w:ascii="Arial" w:eastAsia="Arial" w:hAnsi="Arial" w:cs="Arial"/>
          <w:spacing w:val="1"/>
          <w:sz w:val="24"/>
          <w:szCs w:val="24"/>
        </w:rPr>
        <w:t xml:space="preserve"> </w:t>
      </w:r>
      <w:r w:rsidRPr="00E939D9">
        <w:rPr>
          <w:rFonts w:ascii="Arial" w:eastAsia="Arial" w:hAnsi="Arial" w:cs="Arial"/>
          <w:spacing w:val="1"/>
          <w:sz w:val="24"/>
          <w:szCs w:val="24"/>
        </w:rPr>
        <w:t>of w</w:t>
      </w:r>
      <w:r>
        <w:rPr>
          <w:rFonts w:ascii="Arial" w:eastAsia="Arial" w:hAnsi="Arial" w:cs="Arial"/>
          <w:spacing w:val="1"/>
          <w:sz w:val="24"/>
          <w:szCs w:val="24"/>
        </w:rPr>
        <w:t>h</w:t>
      </w:r>
      <w:r w:rsidRPr="00E939D9">
        <w:rPr>
          <w:rFonts w:ascii="Arial" w:eastAsia="Arial" w:hAnsi="Arial" w:cs="Arial"/>
          <w:spacing w:val="1"/>
          <w:sz w:val="24"/>
          <w:szCs w:val="24"/>
        </w:rPr>
        <w:t>ich</w:t>
      </w:r>
      <w:r>
        <w:rPr>
          <w:rFonts w:ascii="Arial" w:eastAsia="Arial" w:hAnsi="Arial" w:cs="Arial"/>
          <w:spacing w:val="1"/>
          <w:sz w:val="24"/>
          <w:szCs w:val="24"/>
        </w:rPr>
        <w:t xml:space="preserve"> e</w:t>
      </w:r>
      <w:r w:rsidRPr="00E939D9">
        <w:rPr>
          <w:rFonts w:ascii="Arial" w:eastAsia="Arial" w:hAnsi="Arial" w:cs="Arial"/>
          <w:spacing w:val="1"/>
          <w:sz w:val="24"/>
          <w:szCs w:val="24"/>
        </w:rPr>
        <w:t>v</w:t>
      </w:r>
      <w:r>
        <w:rPr>
          <w:rFonts w:ascii="Arial" w:eastAsia="Arial" w:hAnsi="Arial" w:cs="Arial"/>
          <w:spacing w:val="1"/>
          <w:sz w:val="24"/>
          <w:szCs w:val="24"/>
        </w:rPr>
        <w:t>en</w:t>
      </w:r>
      <w:r w:rsidRPr="00E939D9">
        <w:rPr>
          <w:rFonts w:ascii="Arial" w:eastAsia="Arial" w:hAnsi="Arial" w:cs="Arial"/>
          <w:spacing w:val="1"/>
          <w:sz w:val="24"/>
          <w:szCs w:val="24"/>
        </w:rPr>
        <w:t>ts (</w:t>
      </w:r>
      <w:r>
        <w:rPr>
          <w:rFonts w:ascii="Arial" w:eastAsia="Arial" w:hAnsi="Arial" w:cs="Arial"/>
          <w:spacing w:val="1"/>
          <w:sz w:val="24"/>
          <w:szCs w:val="24"/>
        </w:rPr>
        <w:t>A</w:t>
      </w:r>
      <w:r w:rsidRPr="00E939D9">
        <w:rPr>
          <w:rFonts w:ascii="Arial" w:eastAsia="Arial" w:hAnsi="Arial" w:cs="Arial"/>
          <w:spacing w:val="1"/>
          <w:sz w:val="24"/>
          <w:szCs w:val="24"/>
        </w:rPr>
        <w:t>URA</w:t>
      </w:r>
      <w:r>
        <w:rPr>
          <w:rFonts w:ascii="Arial" w:eastAsia="Arial" w:hAnsi="Arial" w:cs="Arial"/>
          <w:spacing w:val="1"/>
          <w:sz w:val="24"/>
          <w:szCs w:val="24"/>
        </w:rPr>
        <w:t xml:space="preserve"> </w:t>
      </w:r>
      <w:r w:rsidRPr="00E939D9">
        <w:rPr>
          <w:rFonts w:ascii="Arial" w:eastAsia="Arial" w:hAnsi="Arial" w:cs="Arial"/>
          <w:spacing w:val="1"/>
          <w:sz w:val="24"/>
          <w:szCs w:val="24"/>
        </w:rPr>
        <w:t xml:space="preserve">/ </w:t>
      </w:r>
      <w:r>
        <w:rPr>
          <w:rFonts w:ascii="Arial" w:eastAsia="Arial" w:hAnsi="Arial" w:cs="Arial"/>
          <w:spacing w:val="1"/>
          <w:sz w:val="24"/>
          <w:szCs w:val="24"/>
        </w:rPr>
        <w:t>S</w:t>
      </w:r>
      <w:r w:rsidRPr="00E939D9">
        <w:rPr>
          <w:rFonts w:ascii="Arial" w:eastAsia="Arial" w:hAnsi="Arial" w:cs="Arial"/>
          <w:spacing w:val="1"/>
          <w:sz w:val="24"/>
          <w:szCs w:val="24"/>
        </w:rPr>
        <w:t>oftw</w:t>
      </w:r>
      <w:r>
        <w:rPr>
          <w:rFonts w:ascii="Arial" w:eastAsia="Arial" w:hAnsi="Arial" w:cs="Arial"/>
          <w:spacing w:val="1"/>
          <w:sz w:val="24"/>
          <w:szCs w:val="24"/>
        </w:rPr>
        <w:t>a</w:t>
      </w:r>
      <w:r w:rsidRPr="00E939D9">
        <w:rPr>
          <w:rFonts w:ascii="Arial" w:eastAsia="Arial" w:hAnsi="Arial" w:cs="Arial"/>
          <w:spacing w:val="1"/>
          <w:sz w:val="24"/>
          <w:szCs w:val="24"/>
        </w:rPr>
        <w:t>r</w:t>
      </w:r>
      <w:r>
        <w:rPr>
          <w:rFonts w:ascii="Arial" w:eastAsia="Arial" w:hAnsi="Arial" w:cs="Arial"/>
          <w:spacing w:val="1"/>
          <w:sz w:val="24"/>
          <w:szCs w:val="24"/>
        </w:rPr>
        <w:t>e</w:t>
      </w:r>
      <w:r w:rsidRPr="00E939D9">
        <w:rPr>
          <w:rFonts w:ascii="Arial" w:eastAsia="Arial" w:hAnsi="Arial" w:cs="Arial"/>
          <w:spacing w:val="1"/>
          <w:sz w:val="24"/>
          <w:szCs w:val="24"/>
        </w:rPr>
        <w:t xml:space="preserve">) </w:t>
      </w:r>
      <w:r>
        <w:rPr>
          <w:rFonts w:ascii="Arial" w:eastAsia="Arial" w:hAnsi="Arial" w:cs="Arial"/>
          <w:spacing w:val="1"/>
          <w:sz w:val="24"/>
          <w:szCs w:val="24"/>
        </w:rPr>
        <w:t>ha</w:t>
      </w:r>
      <w:r w:rsidRPr="00E939D9">
        <w:rPr>
          <w:rFonts w:ascii="Arial" w:eastAsia="Arial" w:hAnsi="Arial" w:cs="Arial"/>
          <w:spacing w:val="1"/>
          <w:sz w:val="24"/>
          <w:szCs w:val="24"/>
        </w:rPr>
        <w:t>ve</w:t>
      </w:r>
      <w:r>
        <w:rPr>
          <w:rFonts w:ascii="Arial" w:eastAsia="Arial" w:hAnsi="Arial" w:cs="Arial"/>
          <w:spacing w:val="1"/>
          <w:sz w:val="24"/>
          <w:szCs w:val="24"/>
        </w:rPr>
        <w:t xml:space="preserve"> b</w:t>
      </w:r>
      <w:r w:rsidRPr="00E939D9">
        <w:rPr>
          <w:rFonts w:ascii="Arial" w:eastAsia="Arial" w:hAnsi="Arial" w:cs="Arial"/>
          <w:spacing w:val="1"/>
          <w:sz w:val="24"/>
          <w:szCs w:val="24"/>
        </w:rPr>
        <w:t>e</w:t>
      </w:r>
      <w:r>
        <w:rPr>
          <w:rFonts w:ascii="Arial" w:eastAsia="Arial" w:hAnsi="Arial" w:cs="Arial"/>
          <w:spacing w:val="1"/>
          <w:sz w:val="24"/>
          <w:szCs w:val="24"/>
        </w:rPr>
        <w:t>e</w:t>
      </w:r>
      <w:r w:rsidRPr="00E939D9">
        <w:rPr>
          <w:rFonts w:ascii="Arial" w:eastAsia="Arial" w:hAnsi="Arial" w:cs="Arial"/>
          <w:spacing w:val="1"/>
          <w:sz w:val="24"/>
          <w:szCs w:val="24"/>
        </w:rPr>
        <w:t>n d</w:t>
      </w:r>
      <w:r>
        <w:rPr>
          <w:rFonts w:ascii="Arial" w:eastAsia="Arial" w:hAnsi="Arial" w:cs="Arial"/>
          <w:spacing w:val="1"/>
          <w:sz w:val="24"/>
          <w:szCs w:val="24"/>
        </w:rPr>
        <w:t>e</w:t>
      </w:r>
      <w:r w:rsidRPr="00E939D9">
        <w:rPr>
          <w:rFonts w:ascii="Arial" w:eastAsia="Arial" w:hAnsi="Arial" w:cs="Arial"/>
          <w:spacing w:val="1"/>
          <w:sz w:val="24"/>
          <w:szCs w:val="24"/>
        </w:rPr>
        <w:t>l</w:t>
      </w:r>
      <w:r>
        <w:rPr>
          <w:rFonts w:ascii="Arial" w:eastAsia="Arial" w:hAnsi="Arial" w:cs="Arial"/>
          <w:spacing w:val="1"/>
          <w:sz w:val="24"/>
          <w:szCs w:val="24"/>
        </w:rPr>
        <w:t>e</w:t>
      </w:r>
      <w:r w:rsidRPr="00E939D9">
        <w:rPr>
          <w:rFonts w:ascii="Arial" w:eastAsia="Arial" w:hAnsi="Arial" w:cs="Arial"/>
          <w:spacing w:val="1"/>
          <w:sz w:val="24"/>
          <w:szCs w:val="24"/>
        </w:rPr>
        <w:t>ted</w:t>
      </w:r>
      <w:r>
        <w:rPr>
          <w:rFonts w:ascii="Arial" w:eastAsia="Arial" w:hAnsi="Arial" w:cs="Arial"/>
          <w:spacing w:val="1"/>
          <w:sz w:val="24"/>
          <w:szCs w:val="24"/>
        </w:rPr>
        <w:t xml:space="preserve"> b</w:t>
      </w:r>
      <w:r w:rsidRPr="00E939D9">
        <w:rPr>
          <w:rFonts w:ascii="Arial" w:eastAsia="Arial" w:hAnsi="Arial" w:cs="Arial"/>
          <w:spacing w:val="1"/>
          <w:sz w:val="24"/>
          <w:szCs w:val="24"/>
        </w:rPr>
        <w:t>y a</w:t>
      </w:r>
      <w:r>
        <w:rPr>
          <w:rFonts w:ascii="Arial" w:eastAsia="Arial" w:hAnsi="Arial" w:cs="Arial"/>
          <w:spacing w:val="1"/>
          <w:sz w:val="24"/>
          <w:szCs w:val="24"/>
        </w:rPr>
        <w:t xml:space="preserve"> u</w:t>
      </w:r>
      <w:r w:rsidRPr="00E939D9">
        <w:rPr>
          <w:rFonts w:ascii="Arial" w:eastAsia="Arial" w:hAnsi="Arial" w:cs="Arial"/>
          <w:spacing w:val="1"/>
          <w:sz w:val="24"/>
          <w:szCs w:val="24"/>
        </w:rPr>
        <w:t>s</w:t>
      </w:r>
      <w:r>
        <w:rPr>
          <w:rFonts w:ascii="Arial" w:eastAsia="Arial" w:hAnsi="Arial" w:cs="Arial"/>
          <w:spacing w:val="1"/>
          <w:sz w:val="24"/>
          <w:szCs w:val="24"/>
        </w:rPr>
        <w:t>e</w:t>
      </w:r>
      <w:r w:rsidRPr="00E939D9">
        <w:rPr>
          <w:rFonts w:ascii="Arial" w:eastAsia="Arial" w:hAnsi="Arial" w:cs="Arial"/>
          <w:spacing w:val="1"/>
          <w:sz w:val="24"/>
          <w:szCs w:val="24"/>
        </w:rPr>
        <w:t xml:space="preserve">r </w:t>
      </w:r>
      <w:r>
        <w:rPr>
          <w:rFonts w:ascii="Arial" w:eastAsia="Arial" w:hAnsi="Arial" w:cs="Arial"/>
          <w:spacing w:val="1"/>
          <w:sz w:val="24"/>
          <w:szCs w:val="24"/>
        </w:rPr>
        <w:t>a</w:t>
      </w:r>
      <w:r w:rsidRPr="00E939D9">
        <w:rPr>
          <w:rFonts w:ascii="Arial" w:eastAsia="Arial" w:hAnsi="Arial" w:cs="Arial"/>
          <w:spacing w:val="1"/>
          <w:sz w:val="24"/>
          <w:szCs w:val="24"/>
        </w:rPr>
        <w:t>nd</w:t>
      </w:r>
      <w:r>
        <w:rPr>
          <w:rFonts w:ascii="Arial" w:eastAsia="Arial" w:hAnsi="Arial" w:cs="Arial"/>
          <w:spacing w:val="1"/>
          <w:sz w:val="24"/>
          <w:szCs w:val="24"/>
        </w:rPr>
        <w:t xml:space="preserve"> </w:t>
      </w:r>
      <w:r w:rsidRPr="00E939D9">
        <w:rPr>
          <w:rFonts w:ascii="Arial" w:eastAsia="Arial" w:hAnsi="Arial" w:cs="Arial"/>
          <w:spacing w:val="1"/>
          <w:sz w:val="24"/>
          <w:szCs w:val="24"/>
        </w:rPr>
        <w:t>w</w:t>
      </w:r>
      <w:r>
        <w:rPr>
          <w:rFonts w:ascii="Arial" w:eastAsia="Arial" w:hAnsi="Arial" w:cs="Arial"/>
          <w:spacing w:val="1"/>
          <w:sz w:val="24"/>
          <w:szCs w:val="24"/>
        </w:rPr>
        <w:t>he</w:t>
      </w:r>
      <w:r w:rsidRPr="00E939D9">
        <w:rPr>
          <w:rFonts w:ascii="Arial" w:eastAsia="Arial" w:hAnsi="Arial" w:cs="Arial"/>
          <w:spacing w:val="1"/>
          <w:sz w:val="24"/>
          <w:szCs w:val="24"/>
        </w:rPr>
        <w:t>n t</w:t>
      </w:r>
      <w:r>
        <w:rPr>
          <w:rFonts w:ascii="Arial" w:eastAsia="Arial" w:hAnsi="Arial" w:cs="Arial"/>
          <w:spacing w:val="1"/>
          <w:sz w:val="24"/>
          <w:szCs w:val="24"/>
        </w:rPr>
        <w:t>h</w:t>
      </w:r>
      <w:r w:rsidRPr="00E939D9">
        <w:rPr>
          <w:rFonts w:ascii="Arial" w:eastAsia="Arial" w:hAnsi="Arial" w:cs="Arial"/>
          <w:spacing w:val="1"/>
          <w:sz w:val="24"/>
          <w:szCs w:val="24"/>
        </w:rPr>
        <w:t>is t</w:t>
      </w:r>
      <w:r>
        <w:rPr>
          <w:rFonts w:ascii="Arial" w:eastAsia="Arial" w:hAnsi="Arial" w:cs="Arial"/>
          <w:spacing w:val="1"/>
          <w:sz w:val="24"/>
          <w:szCs w:val="24"/>
        </w:rPr>
        <w:t>ook p</w:t>
      </w:r>
      <w:r w:rsidRPr="00E939D9">
        <w:rPr>
          <w:rFonts w:ascii="Arial" w:eastAsia="Arial" w:hAnsi="Arial" w:cs="Arial"/>
          <w:spacing w:val="1"/>
          <w:sz w:val="24"/>
          <w:szCs w:val="24"/>
        </w:rPr>
        <w:t>l</w:t>
      </w:r>
      <w:r>
        <w:rPr>
          <w:rFonts w:ascii="Arial" w:eastAsia="Arial" w:hAnsi="Arial" w:cs="Arial"/>
          <w:spacing w:val="1"/>
          <w:sz w:val="24"/>
          <w:szCs w:val="24"/>
        </w:rPr>
        <w:t>a</w:t>
      </w:r>
      <w:r w:rsidRPr="00E939D9">
        <w:rPr>
          <w:rFonts w:ascii="Arial" w:eastAsia="Arial" w:hAnsi="Arial" w:cs="Arial"/>
          <w:spacing w:val="1"/>
          <w:sz w:val="24"/>
          <w:szCs w:val="24"/>
        </w:rPr>
        <w:t>c</w:t>
      </w:r>
      <w:r>
        <w:rPr>
          <w:rFonts w:ascii="Arial" w:eastAsia="Arial" w:hAnsi="Arial" w:cs="Arial"/>
          <w:spacing w:val="1"/>
          <w:sz w:val="24"/>
          <w:szCs w:val="24"/>
        </w:rPr>
        <w:t>e</w:t>
      </w:r>
      <w:r w:rsidRPr="00E939D9">
        <w:rPr>
          <w:rFonts w:ascii="Arial" w:eastAsia="Arial" w:hAnsi="Arial" w:cs="Arial"/>
          <w:spacing w:val="1"/>
          <w:sz w:val="24"/>
          <w:szCs w:val="24"/>
        </w:rPr>
        <w:t>.</w:t>
      </w:r>
    </w:p>
    <w:p w:rsidR="00D26B81" w:rsidRPr="00E939D9" w:rsidRDefault="00D26B81"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sectPr w:rsidR="00D26B81" w:rsidRPr="00E939D9">
          <w:pgSz w:w="11920" w:h="16840"/>
          <w:pgMar w:top="1160" w:right="1040" w:bottom="1420" w:left="920" w:header="0" w:footer="1237" w:gutter="0"/>
          <w:cols w:space="720"/>
        </w:sectPr>
      </w:pPr>
    </w:p>
    <w:p w:rsidR="00D26B81" w:rsidRDefault="00E852C9">
      <w:pPr>
        <w:spacing w:before="66" w:after="0" w:line="240" w:lineRule="auto"/>
        <w:ind w:left="830" w:right="-20"/>
        <w:rPr>
          <w:rFonts w:ascii="Arial" w:eastAsia="Arial" w:hAnsi="Arial" w:cs="Arial"/>
          <w:sz w:val="28"/>
          <w:szCs w:val="28"/>
        </w:rPr>
      </w:pPr>
      <w:r>
        <w:rPr>
          <w:rFonts w:ascii="Arial" w:eastAsia="Arial" w:hAnsi="Arial" w:cs="Arial"/>
          <w:b/>
          <w:bCs/>
          <w:sz w:val="28"/>
          <w:szCs w:val="28"/>
        </w:rPr>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 xml:space="preserve">n </w:t>
      </w:r>
      <w:r>
        <w:rPr>
          <w:rFonts w:ascii="Arial" w:eastAsia="Arial" w:hAnsi="Arial" w:cs="Arial"/>
          <w:b/>
          <w:bCs/>
          <w:spacing w:val="-3"/>
          <w:sz w:val="28"/>
          <w:szCs w:val="28"/>
        </w:rPr>
        <w:t>E</w:t>
      </w:r>
      <w:r>
        <w:rPr>
          <w:rFonts w:ascii="Arial" w:eastAsia="Arial" w:hAnsi="Arial" w:cs="Arial"/>
          <w:b/>
          <w:bCs/>
          <w:spacing w:val="1"/>
          <w:sz w:val="28"/>
          <w:szCs w:val="28"/>
        </w:rPr>
        <w:t>i</w:t>
      </w:r>
      <w:r>
        <w:rPr>
          <w:rFonts w:ascii="Arial" w:eastAsia="Arial" w:hAnsi="Arial" w:cs="Arial"/>
          <w:b/>
          <w:bCs/>
          <w:spacing w:val="-1"/>
          <w:sz w:val="28"/>
          <w:szCs w:val="28"/>
        </w:rPr>
        <w:t>gh</w:t>
      </w:r>
      <w:r>
        <w:rPr>
          <w:rFonts w:ascii="Arial" w:eastAsia="Arial" w:hAnsi="Arial" w:cs="Arial"/>
          <w:b/>
          <w:bCs/>
          <w:sz w:val="28"/>
          <w:szCs w:val="28"/>
        </w:rPr>
        <w:t>t:</w:t>
      </w:r>
      <w:r>
        <w:rPr>
          <w:rFonts w:ascii="Arial" w:eastAsia="Arial" w:hAnsi="Arial" w:cs="Arial"/>
          <w:b/>
          <w:bCs/>
          <w:spacing w:val="-1"/>
          <w:sz w:val="28"/>
          <w:szCs w:val="28"/>
        </w:rPr>
        <w:t xml:space="preserve"> Fu</w:t>
      </w:r>
      <w:r>
        <w:rPr>
          <w:rFonts w:ascii="Arial" w:eastAsia="Arial" w:hAnsi="Arial" w:cs="Arial"/>
          <w:b/>
          <w:bCs/>
          <w:spacing w:val="1"/>
          <w:sz w:val="28"/>
          <w:szCs w:val="28"/>
        </w:rPr>
        <w:t>r</w:t>
      </w:r>
      <w:r>
        <w:rPr>
          <w:rFonts w:ascii="Arial" w:eastAsia="Arial" w:hAnsi="Arial" w:cs="Arial"/>
          <w:b/>
          <w:bCs/>
          <w:sz w:val="28"/>
          <w:szCs w:val="28"/>
        </w:rPr>
        <w:t>t</w:t>
      </w:r>
      <w:r>
        <w:rPr>
          <w:rFonts w:ascii="Arial" w:eastAsia="Arial" w:hAnsi="Arial" w:cs="Arial"/>
          <w:b/>
          <w:bCs/>
          <w:spacing w:val="-1"/>
          <w:sz w:val="28"/>
          <w:szCs w:val="28"/>
        </w:rPr>
        <w:t>h</w:t>
      </w:r>
      <w:r>
        <w:rPr>
          <w:rFonts w:ascii="Arial" w:eastAsia="Arial" w:hAnsi="Arial" w:cs="Arial"/>
          <w:b/>
          <w:bCs/>
          <w:sz w:val="28"/>
          <w:szCs w:val="28"/>
        </w:rPr>
        <w:t>er</w:t>
      </w:r>
      <w:r>
        <w:rPr>
          <w:rFonts w:ascii="Arial" w:eastAsia="Arial" w:hAnsi="Arial" w:cs="Arial"/>
          <w:b/>
          <w:bCs/>
          <w:spacing w:val="2"/>
          <w:sz w:val="28"/>
          <w:szCs w:val="28"/>
        </w:rPr>
        <w:t xml:space="preserve"> </w:t>
      </w:r>
      <w:r>
        <w:rPr>
          <w:rFonts w:ascii="Arial" w:eastAsia="Arial" w:hAnsi="Arial" w:cs="Arial"/>
          <w:b/>
          <w:bCs/>
          <w:sz w:val="28"/>
          <w:szCs w:val="28"/>
        </w:rPr>
        <w:t>G</w:t>
      </w:r>
      <w:r>
        <w:rPr>
          <w:rFonts w:ascii="Arial" w:eastAsia="Arial" w:hAnsi="Arial" w:cs="Arial"/>
          <w:b/>
          <w:bCs/>
          <w:spacing w:val="-4"/>
          <w:sz w:val="28"/>
          <w:szCs w:val="28"/>
        </w:rPr>
        <w:t>u</w:t>
      </w:r>
      <w:r>
        <w:rPr>
          <w:rFonts w:ascii="Arial" w:eastAsia="Arial" w:hAnsi="Arial" w:cs="Arial"/>
          <w:b/>
          <w:bCs/>
          <w:spacing w:val="1"/>
          <w:sz w:val="28"/>
          <w:szCs w:val="28"/>
        </w:rPr>
        <w:t>i</w:t>
      </w:r>
      <w:r>
        <w:rPr>
          <w:rFonts w:ascii="Arial" w:eastAsia="Arial" w:hAnsi="Arial" w:cs="Arial"/>
          <w:b/>
          <w:bCs/>
          <w:spacing w:val="-1"/>
          <w:sz w:val="28"/>
          <w:szCs w:val="28"/>
        </w:rPr>
        <w:t>d</w:t>
      </w:r>
      <w:r>
        <w:rPr>
          <w:rFonts w:ascii="Arial" w:eastAsia="Arial" w:hAnsi="Arial" w:cs="Arial"/>
          <w:b/>
          <w:bCs/>
          <w:sz w:val="28"/>
          <w:szCs w:val="28"/>
        </w:rPr>
        <w:t>a</w:t>
      </w:r>
      <w:r>
        <w:rPr>
          <w:rFonts w:ascii="Arial" w:eastAsia="Arial" w:hAnsi="Arial" w:cs="Arial"/>
          <w:b/>
          <w:bCs/>
          <w:spacing w:val="-1"/>
          <w:sz w:val="28"/>
          <w:szCs w:val="28"/>
        </w:rPr>
        <w:t>n</w:t>
      </w:r>
      <w:r>
        <w:rPr>
          <w:rFonts w:ascii="Arial" w:eastAsia="Arial" w:hAnsi="Arial" w:cs="Arial"/>
          <w:b/>
          <w:bCs/>
          <w:sz w:val="28"/>
          <w:szCs w:val="28"/>
        </w:rPr>
        <w:t>ce</w:t>
      </w:r>
    </w:p>
    <w:p w:rsidR="00D26B81" w:rsidRDefault="00D26B81">
      <w:pPr>
        <w:spacing w:before="15" w:after="0" w:line="260" w:lineRule="exact"/>
        <w:rPr>
          <w:sz w:val="26"/>
          <w:szCs w:val="26"/>
        </w:rPr>
      </w:pPr>
    </w:p>
    <w:p w:rsidR="00D26B81" w:rsidRPr="00E939D9" w:rsidRDefault="00E852C9" w:rsidP="00E939D9">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sidRPr="00E939D9">
        <w:rPr>
          <w:rFonts w:ascii="Arial" w:eastAsia="Arial" w:hAnsi="Arial" w:cs="Arial"/>
          <w:b/>
          <w:bCs/>
          <w:spacing w:val="1"/>
          <w:sz w:val="24"/>
          <w:szCs w:val="24"/>
        </w:rPr>
        <w:t>Admini</w:t>
      </w:r>
      <w:r>
        <w:rPr>
          <w:rFonts w:ascii="Arial" w:eastAsia="Arial" w:hAnsi="Arial" w:cs="Arial"/>
          <w:b/>
          <w:bCs/>
          <w:spacing w:val="1"/>
          <w:sz w:val="24"/>
          <w:szCs w:val="24"/>
        </w:rPr>
        <w:t>s</w:t>
      </w:r>
      <w:r w:rsidRPr="00E939D9">
        <w:rPr>
          <w:rFonts w:ascii="Arial" w:eastAsia="Arial" w:hAnsi="Arial" w:cs="Arial"/>
          <w:b/>
          <w:bCs/>
          <w:spacing w:val="1"/>
          <w:sz w:val="24"/>
          <w:szCs w:val="24"/>
        </w:rPr>
        <w:t>tr</w:t>
      </w:r>
      <w:r>
        <w:rPr>
          <w:rFonts w:ascii="Arial" w:eastAsia="Arial" w:hAnsi="Arial" w:cs="Arial"/>
          <w:b/>
          <w:bCs/>
          <w:spacing w:val="1"/>
          <w:sz w:val="24"/>
          <w:szCs w:val="24"/>
        </w:rPr>
        <w:t>a</w:t>
      </w:r>
      <w:r w:rsidRPr="00E939D9">
        <w:rPr>
          <w:rFonts w:ascii="Arial" w:eastAsia="Arial" w:hAnsi="Arial" w:cs="Arial"/>
          <w:b/>
          <w:bCs/>
          <w:spacing w:val="1"/>
          <w:sz w:val="24"/>
          <w:szCs w:val="24"/>
        </w:rPr>
        <w:t>tion Ch</w:t>
      </w:r>
      <w:r>
        <w:rPr>
          <w:rFonts w:ascii="Arial" w:eastAsia="Arial" w:hAnsi="Arial" w:cs="Arial"/>
          <w:b/>
          <w:bCs/>
          <w:spacing w:val="1"/>
          <w:sz w:val="24"/>
          <w:szCs w:val="24"/>
        </w:rPr>
        <w:t>a</w:t>
      </w:r>
      <w:r w:rsidRPr="00E939D9">
        <w:rPr>
          <w:rFonts w:ascii="Arial" w:eastAsia="Arial" w:hAnsi="Arial" w:cs="Arial"/>
          <w:b/>
          <w:bCs/>
          <w:spacing w:val="1"/>
          <w:sz w:val="24"/>
          <w:szCs w:val="24"/>
        </w:rPr>
        <w:t>rg</w:t>
      </w:r>
      <w:r>
        <w:rPr>
          <w:rFonts w:ascii="Arial" w:eastAsia="Arial" w:hAnsi="Arial" w:cs="Arial"/>
          <w:b/>
          <w:bCs/>
          <w:spacing w:val="1"/>
          <w:sz w:val="24"/>
          <w:szCs w:val="24"/>
        </w:rPr>
        <w:t>e</w:t>
      </w:r>
      <w:r w:rsidRPr="00E939D9">
        <w:rPr>
          <w:rFonts w:ascii="Arial" w:eastAsia="Arial" w:hAnsi="Arial" w:cs="Arial"/>
          <w:b/>
          <w:bCs/>
          <w:spacing w:val="1"/>
          <w:sz w:val="24"/>
          <w:szCs w:val="24"/>
        </w:rPr>
        <w:t>s</w:t>
      </w:r>
      <w:r>
        <w:rPr>
          <w:rFonts w:ascii="Arial" w:eastAsia="Arial" w:hAnsi="Arial" w:cs="Arial"/>
          <w:b/>
          <w:bCs/>
          <w:spacing w:val="1"/>
          <w:sz w:val="24"/>
          <w:szCs w:val="24"/>
        </w:rPr>
        <w:t xml:space="preserve"> </w:t>
      </w:r>
      <w:r w:rsidRPr="00E939D9">
        <w:rPr>
          <w:rFonts w:ascii="Arial" w:eastAsia="Arial" w:hAnsi="Arial" w:cs="Arial"/>
          <w:b/>
          <w:bCs/>
          <w:spacing w:val="1"/>
          <w:sz w:val="24"/>
          <w:szCs w:val="24"/>
        </w:rPr>
        <w:t>for</w:t>
      </w:r>
      <w:r>
        <w:rPr>
          <w:rFonts w:ascii="Arial" w:eastAsia="Arial" w:hAnsi="Arial" w:cs="Arial"/>
          <w:b/>
          <w:bCs/>
          <w:spacing w:val="1"/>
          <w:sz w:val="24"/>
          <w:szCs w:val="24"/>
        </w:rPr>
        <w:t xml:space="preserve"> </w:t>
      </w:r>
      <w:r w:rsidRPr="00E939D9">
        <w:rPr>
          <w:rFonts w:ascii="Arial" w:eastAsia="Arial" w:hAnsi="Arial" w:cs="Arial"/>
          <w:b/>
          <w:bCs/>
          <w:spacing w:val="1"/>
          <w:sz w:val="24"/>
          <w:szCs w:val="24"/>
        </w:rPr>
        <w:t>P</w:t>
      </w:r>
      <w:r>
        <w:rPr>
          <w:rFonts w:ascii="Arial" w:eastAsia="Arial" w:hAnsi="Arial" w:cs="Arial"/>
          <w:b/>
          <w:bCs/>
          <w:spacing w:val="1"/>
          <w:sz w:val="24"/>
          <w:szCs w:val="24"/>
        </w:rPr>
        <w:t>a</w:t>
      </w:r>
      <w:r w:rsidRPr="00E939D9">
        <w:rPr>
          <w:rFonts w:ascii="Arial" w:eastAsia="Arial" w:hAnsi="Arial" w:cs="Arial"/>
          <w:b/>
          <w:bCs/>
          <w:spacing w:val="1"/>
          <w:sz w:val="24"/>
          <w:szCs w:val="24"/>
        </w:rPr>
        <w:t>p</w:t>
      </w:r>
      <w:r>
        <w:rPr>
          <w:rFonts w:ascii="Arial" w:eastAsia="Arial" w:hAnsi="Arial" w:cs="Arial"/>
          <w:b/>
          <w:bCs/>
          <w:spacing w:val="1"/>
          <w:sz w:val="24"/>
          <w:szCs w:val="24"/>
        </w:rPr>
        <w:t>e</w:t>
      </w:r>
      <w:r w:rsidRPr="00E939D9">
        <w:rPr>
          <w:rFonts w:ascii="Arial" w:eastAsia="Arial" w:hAnsi="Arial" w:cs="Arial"/>
          <w:b/>
          <w:bCs/>
          <w:spacing w:val="1"/>
          <w:sz w:val="24"/>
          <w:szCs w:val="24"/>
        </w:rPr>
        <w:t>r</w:t>
      </w:r>
      <w:r>
        <w:rPr>
          <w:rFonts w:ascii="Arial" w:eastAsia="Arial" w:hAnsi="Arial" w:cs="Arial"/>
          <w:b/>
          <w:bCs/>
          <w:spacing w:val="1"/>
          <w:sz w:val="24"/>
          <w:szCs w:val="24"/>
        </w:rPr>
        <w:t xml:space="preserve"> </w:t>
      </w:r>
      <w:r w:rsidRPr="00E939D9">
        <w:rPr>
          <w:rFonts w:ascii="Arial" w:eastAsia="Arial" w:hAnsi="Arial" w:cs="Arial"/>
          <w:b/>
          <w:bCs/>
          <w:spacing w:val="1"/>
          <w:sz w:val="24"/>
          <w:szCs w:val="24"/>
        </w:rPr>
        <w:t>Invoi</w:t>
      </w:r>
      <w:r>
        <w:rPr>
          <w:rFonts w:ascii="Arial" w:eastAsia="Arial" w:hAnsi="Arial" w:cs="Arial"/>
          <w:b/>
          <w:bCs/>
          <w:spacing w:val="1"/>
          <w:sz w:val="24"/>
          <w:szCs w:val="24"/>
        </w:rPr>
        <w:t>ce</w:t>
      </w:r>
      <w:r w:rsidRPr="00E939D9">
        <w:rPr>
          <w:rFonts w:ascii="Arial" w:eastAsia="Arial" w:hAnsi="Arial" w:cs="Arial"/>
          <w:b/>
          <w:bCs/>
          <w:spacing w:val="1"/>
          <w:sz w:val="24"/>
          <w:szCs w:val="24"/>
        </w:rPr>
        <w:t>s</w:t>
      </w:r>
    </w:p>
    <w:p w:rsidR="00D26B81" w:rsidRDefault="00D26B81">
      <w:pPr>
        <w:spacing w:before="16" w:after="0" w:line="260" w:lineRule="exact"/>
        <w:rPr>
          <w:sz w:val="26"/>
          <w:szCs w:val="26"/>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B</w:t>
      </w:r>
      <w:r w:rsidRPr="00E939D9">
        <w:rPr>
          <w:rFonts w:ascii="Arial" w:eastAsia="Arial" w:hAnsi="Arial" w:cs="Arial"/>
          <w:spacing w:val="1"/>
          <w:sz w:val="24"/>
          <w:szCs w:val="24"/>
        </w:rPr>
        <w:t xml:space="preserve">CC </w:t>
      </w:r>
      <w:r>
        <w:rPr>
          <w:rFonts w:ascii="Arial" w:eastAsia="Arial" w:hAnsi="Arial" w:cs="Arial"/>
          <w:spacing w:val="1"/>
          <w:sz w:val="24"/>
          <w:szCs w:val="24"/>
        </w:rPr>
        <w:t>ha</w:t>
      </w:r>
      <w:r w:rsidRPr="00E939D9">
        <w:rPr>
          <w:rFonts w:ascii="Arial" w:eastAsia="Arial" w:hAnsi="Arial" w:cs="Arial"/>
          <w:spacing w:val="1"/>
          <w:sz w:val="24"/>
          <w:szCs w:val="24"/>
        </w:rPr>
        <w:t>ve</w:t>
      </w:r>
      <w:r>
        <w:rPr>
          <w:rFonts w:ascii="Arial" w:eastAsia="Arial" w:hAnsi="Arial" w:cs="Arial"/>
          <w:spacing w:val="1"/>
          <w:sz w:val="24"/>
          <w:szCs w:val="24"/>
        </w:rPr>
        <w:t xml:space="preserve"> </w:t>
      </w:r>
      <w:r w:rsidRPr="00E939D9">
        <w:rPr>
          <w:rFonts w:ascii="Arial" w:eastAsia="Arial" w:hAnsi="Arial" w:cs="Arial"/>
          <w:spacing w:val="1"/>
          <w:sz w:val="24"/>
          <w:szCs w:val="24"/>
        </w:rPr>
        <w:t>cr</w:t>
      </w:r>
      <w:r>
        <w:rPr>
          <w:rFonts w:ascii="Arial" w:eastAsia="Arial" w:hAnsi="Arial" w:cs="Arial"/>
          <w:spacing w:val="1"/>
          <w:sz w:val="24"/>
          <w:szCs w:val="24"/>
        </w:rPr>
        <w:t>ea</w:t>
      </w:r>
      <w:r w:rsidRPr="00E939D9">
        <w:rPr>
          <w:rFonts w:ascii="Arial" w:eastAsia="Arial" w:hAnsi="Arial" w:cs="Arial"/>
          <w:spacing w:val="1"/>
          <w:sz w:val="24"/>
          <w:szCs w:val="24"/>
        </w:rPr>
        <w:t>ted</w:t>
      </w:r>
      <w:r>
        <w:rPr>
          <w:rFonts w:ascii="Arial" w:eastAsia="Arial" w:hAnsi="Arial" w:cs="Arial"/>
          <w:spacing w:val="1"/>
          <w:sz w:val="24"/>
          <w:szCs w:val="24"/>
        </w:rPr>
        <w:t xml:space="preserve"> </w:t>
      </w:r>
      <w:r w:rsidRPr="00E939D9">
        <w:rPr>
          <w:rFonts w:ascii="Arial" w:eastAsia="Arial" w:hAnsi="Arial" w:cs="Arial"/>
          <w:spacing w:val="1"/>
          <w:sz w:val="24"/>
          <w:szCs w:val="24"/>
        </w:rPr>
        <w:t>a syst</w:t>
      </w:r>
      <w:r>
        <w:rPr>
          <w:rFonts w:ascii="Arial" w:eastAsia="Arial" w:hAnsi="Arial" w:cs="Arial"/>
          <w:spacing w:val="1"/>
          <w:sz w:val="24"/>
          <w:szCs w:val="24"/>
        </w:rPr>
        <w:t>e</w:t>
      </w:r>
      <w:r w:rsidRPr="00E939D9">
        <w:rPr>
          <w:rFonts w:ascii="Arial" w:eastAsia="Arial" w:hAnsi="Arial" w:cs="Arial"/>
          <w:spacing w:val="1"/>
          <w:sz w:val="24"/>
          <w:szCs w:val="24"/>
        </w:rPr>
        <w:t>m f</w:t>
      </w:r>
      <w:r>
        <w:rPr>
          <w:rFonts w:ascii="Arial" w:eastAsia="Arial" w:hAnsi="Arial" w:cs="Arial"/>
          <w:spacing w:val="1"/>
          <w:sz w:val="24"/>
          <w:szCs w:val="24"/>
        </w:rPr>
        <w:t>o</w:t>
      </w:r>
      <w:r w:rsidRPr="00E939D9">
        <w:rPr>
          <w:rFonts w:ascii="Arial" w:eastAsia="Arial" w:hAnsi="Arial" w:cs="Arial"/>
          <w:spacing w:val="1"/>
          <w:sz w:val="24"/>
          <w:szCs w:val="24"/>
        </w:rPr>
        <w:t xml:space="preserve">r </w:t>
      </w:r>
      <w:r>
        <w:rPr>
          <w:rFonts w:ascii="Arial" w:eastAsia="Arial" w:hAnsi="Arial" w:cs="Arial"/>
          <w:spacing w:val="1"/>
          <w:sz w:val="24"/>
          <w:szCs w:val="24"/>
        </w:rPr>
        <w:t>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rs to s</w:t>
      </w:r>
      <w:r>
        <w:rPr>
          <w:rFonts w:ascii="Arial" w:eastAsia="Arial" w:hAnsi="Arial" w:cs="Arial"/>
          <w:spacing w:val="1"/>
          <w:sz w:val="24"/>
          <w:szCs w:val="24"/>
        </w:rPr>
        <w:t>en</w:t>
      </w:r>
      <w:r w:rsidRPr="00E939D9">
        <w:rPr>
          <w:rFonts w:ascii="Arial" w:eastAsia="Arial" w:hAnsi="Arial" w:cs="Arial"/>
          <w:spacing w:val="1"/>
          <w:sz w:val="24"/>
          <w:szCs w:val="24"/>
        </w:rPr>
        <w:t>d</w:t>
      </w:r>
      <w:r>
        <w:rPr>
          <w:rFonts w:ascii="Arial" w:eastAsia="Arial" w:hAnsi="Arial" w:cs="Arial"/>
          <w:spacing w:val="1"/>
          <w:sz w:val="24"/>
          <w:szCs w:val="24"/>
        </w:rPr>
        <w:t xml:space="preserve"> </w:t>
      </w:r>
      <w:r w:rsidRPr="00E939D9">
        <w:rPr>
          <w:rFonts w:ascii="Arial" w:eastAsia="Arial" w:hAnsi="Arial" w:cs="Arial"/>
          <w:spacing w:val="1"/>
          <w:sz w:val="24"/>
          <w:szCs w:val="24"/>
        </w:rPr>
        <w:t>i</w:t>
      </w:r>
      <w:r>
        <w:rPr>
          <w:rFonts w:ascii="Arial" w:eastAsia="Arial" w:hAnsi="Arial" w:cs="Arial"/>
          <w:spacing w:val="1"/>
          <w:sz w:val="24"/>
          <w:szCs w:val="24"/>
        </w:rPr>
        <w:t>n</w:t>
      </w:r>
      <w:r w:rsidRPr="00E939D9">
        <w:rPr>
          <w:rFonts w:ascii="Arial" w:eastAsia="Arial" w:hAnsi="Arial" w:cs="Arial"/>
          <w:spacing w:val="1"/>
          <w:sz w:val="24"/>
          <w:szCs w:val="24"/>
        </w:rPr>
        <w:t>v</w:t>
      </w:r>
      <w:r>
        <w:rPr>
          <w:rFonts w:ascii="Arial" w:eastAsia="Arial" w:hAnsi="Arial" w:cs="Arial"/>
          <w:spacing w:val="1"/>
          <w:sz w:val="24"/>
          <w:szCs w:val="24"/>
        </w:rPr>
        <w:t>o</w:t>
      </w:r>
      <w:r w:rsidRPr="00E939D9">
        <w:rPr>
          <w:rFonts w:ascii="Arial" w:eastAsia="Arial" w:hAnsi="Arial" w:cs="Arial"/>
          <w:spacing w:val="1"/>
          <w:sz w:val="24"/>
          <w:szCs w:val="24"/>
        </w:rPr>
        <w:t>ic</w:t>
      </w:r>
      <w:r>
        <w:rPr>
          <w:rFonts w:ascii="Arial" w:eastAsia="Arial" w:hAnsi="Arial" w:cs="Arial"/>
          <w:spacing w:val="1"/>
          <w:sz w:val="24"/>
          <w:szCs w:val="24"/>
        </w:rPr>
        <w:t>e</w:t>
      </w:r>
      <w:r w:rsidRPr="00E939D9">
        <w:rPr>
          <w:rFonts w:ascii="Arial" w:eastAsia="Arial" w:hAnsi="Arial" w:cs="Arial"/>
          <w:spacing w:val="1"/>
          <w:sz w:val="24"/>
          <w:szCs w:val="24"/>
        </w:rPr>
        <w:t xml:space="preserve">s </w:t>
      </w:r>
      <w:r>
        <w:rPr>
          <w:rFonts w:ascii="Arial" w:eastAsia="Arial" w:hAnsi="Arial" w:cs="Arial"/>
          <w:spacing w:val="1"/>
          <w:sz w:val="24"/>
          <w:szCs w:val="24"/>
        </w:rPr>
        <w:t>e</w:t>
      </w:r>
      <w:r w:rsidRPr="00E939D9">
        <w:rPr>
          <w:rFonts w:ascii="Arial" w:eastAsia="Arial" w:hAnsi="Arial" w:cs="Arial"/>
          <w:spacing w:val="1"/>
          <w:sz w:val="24"/>
          <w:szCs w:val="24"/>
        </w:rPr>
        <w:t>l</w:t>
      </w:r>
      <w:r>
        <w:rPr>
          <w:rFonts w:ascii="Arial" w:eastAsia="Arial" w:hAnsi="Arial" w:cs="Arial"/>
          <w:spacing w:val="1"/>
          <w:sz w:val="24"/>
          <w:szCs w:val="24"/>
        </w:rPr>
        <w:t>e</w:t>
      </w:r>
      <w:r w:rsidRPr="00E939D9">
        <w:rPr>
          <w:rFonts w:ascii="Arial" w:eastAsia="Arial" w:hAnsi="Arial" w:cs="Arial"/>
          <w:spacing w:val="1"/>
          <w:sz w:val="24"/>
          <w:szCs w:val="24"/>
        </w:rPr>
        <w:t>ctr</w:t>
      </w:r>
      <w:r>
        <w:rPr>
          <w:rFonts w:ascii="Arial" w:eastAsia="Arial" w:hAnsi="Arial" w:cs="Arial"/>
          <w:spacing w:val="1"/>
          <w:sz w:val="24"/>
          <w:szCs w:val="24"/>
        </w:rPr>
        <w:t>on</w:t>
      </w:r>
      <w:r w:rsidRPr="00E939D9">
        <w:rPr>
          <w:rFonts w:ascii="Arial" w:eastAsia="Arial" w:hAnsi="Arial" w:cs="Arial"/>
          <w:spacing w:val="1"/>
          <w:sz w:val="24"/>
          <w:szCs w:val="24"/>
        </w:rPr>
        <w:t>ic</w:t>
      </w:r>
      <w:r>
        <w:rPr>
          <w:rFonts w:ascii="Arial" w:eastAsia="Arial" w:hAnsi="Arial" w:cs="Arial"/>
          <w:spacing w:val="1"/>
          <w:sz w:val="24"/>
          <w:szCs w:val="24"/>
        </w:rPr>
        <w:t>a</w:t>
      </w:r>
      <w:r w:rsidRPr="00E939D9">
        <w:rPr>
          <w:rFonts w:ascii="Arial" w:eastAsia="Arial" w:hAnsi="Arial" w:cs="Arial"/>
          <w:spacing w:val="1"/>
          <w:sz w:val="24"/>
          <w:szCs w:val="24"/>
        </w:rPr>
        <w:t>lly via</w:t>
      </w:r>
      <w:r>
        <w:rPr>
          <w:rFonts w:ascii="Arial" w:eastAsia="Arial" w:hAnsi="Arial" w:cs="Arial"/>
          <w:spacing w:val="1"/>
          <w:sz w:val="24"/>
          <w:szCs w:val="24"/>
        </w:rPr>
        <w:t xml:space="preserve"> E</w:t>
      </w:r>
      <w:r w:rsidRPr="00E939D9">
        <w:rPr>
          <w:rFonts w:ascii="Arial" w:eastAsia="Arial" w:hAnsi="Arial" w:cs="Arial"/>
          <w:spacing w:val="1"/>
          <w:sz w:val="24"/>
          <w:szCs w:val="24"/>
        </w:rPr>
        <w:t>M</w:t>
      </w:r>
      <w:r>
        <w:rPr>
          <w:rFonts w:ascii="Arial" w:eastAsia="Arial" w:hAnsi="Arial" w:cs="Arial"/>
          <w:spacing w:val="1"/>
          <w:sz w:val="24"/>
          <w:szCs w:val="24"/>
        </w:rPr>
        <w:t>S</w:t>
      </w:r>
      <w:r w:rsidRPr="00E939D9">
        <w:rPr>
          <w:rFonts w:ascii="Arial" w:eastAsia="Arial" w:hAnsi="Arial" w:cs="Arial"/>
          <w:spacing w:val="1"/>
          <w:sz w:val="24"/>
          <w:szCs w:val="24"/>
        </w:rPr>
        <w:t>.</w:t>
      </w:r>
    </w:p>
    <w:p w:rsidR="00E939D9" w:rsidRDefault="00E939D9" w:rsidP="00E939D9">
      <w:pPr>
        <w:pStyle w:val="ListParagraph"/>
        <w:spacing w:after="0" w:line="240" w:lineRule="auto"/>
        <w:ind w:left="709" w:right="252"/>
        <w:jc w:val="both"/>
        <w:rPr>
          <w:rFonts w:ascii="Arial" w:eastAsia="Arial" w:hAnsi="Arial" w:cs="Arial"/>
          <w:spacing w:val="1"/>
          <w:sz w:val="24"/>
          <w:szCs w:val="24"/>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E939D9">
        <w:rPr>
          <w:rFonts w:ascii="Arial" w:eastAsia="Arial" w:hAnsi="Arial" w:cs="Arial"/>
          <w:spacing w:val="1"/>
          <w:sz w:val="24"/>
          <w:szCs w:val="24"/>
        </w:rPr>
        <w:t>T</w:t>
      </w:r>
      <w:r>
        <w:rPr>
          <w:rFonts w:ascii="Arial" w:eastAsia="Arial" w:hAnsi="Arial" w:cs="Arial"/>
          <w:spacing w:val="1"/>
          <w:sz w:val="24"/>
          <w:szCs w:val="24"/>
        </w:rPr>
        <w:t>h</w:t>
      </w:r>
      <w:r w:rsidRPr="00E939D9">
        <w:rPr>
          <w:rFonts w:ascii="Arial" w:eastAsia="Arial" w:hAnsi="Arial" w:cs="Arial"/>
          <w:spacing w:val="1"/>
          <w:sz w:val="24"/>
          <w:szCs w:val="24"/>
        </w:rPr>
        <w:t>is system h</w:t>
      </w:r>
      <w:r>
        <w:rPr>
          <w:rFonts w:ascii="Arial" w:eastAsia="Arial" w:hAnsi="Arial" w:cs="Arial"/>
          <w:spacing w:val="1"/>
          <w:sz w:val="24"/>
          <w:szCs w:val="24"/>
        </w:rPr>
        <w:t>a</w:t>
      </w:r>
      <w:r w:rsidRPr="00E939D9">
        <w:rPr>
          <w:rFonts w:ascii="Arial" w:eastAsia="Arial" w:hAnsi="Arial" w:cs="Arial"/>
          <w:spacing w:val="1"/>
          <w:sz w:val="24"/>
          <w:szCs w:val="24"/>
        </w:rPr>
        <w:t>s b</w:t>
      </w:r>
      <w:r>
        <w:rPr>
          <w:rFonts w:ascii="Arial" w:eastAsia="Arial" w:hAnsi="Arial" w:cs="Arial"/>
          <w:spacing w:val="1"/>
          <w:sz w:val="24"/>
          <w:szCs w:val="24"/>
        </w:rPr>
        <w:t>ee</w:t>
      </w:r>
      <w:r w:rsidRPr="00E939D9">
        <w:rPr>
          <w:rFonts w:ascii="Arial" w:eastAsia="Arial" w:hAnsi="Arial" w:cs="Arial"/>
          <w:spacing w:val="1"/>
          <w:sz w:val="24"/>
          <w:szCs w:val="24"/>
        </w:rPr>
        <w:t>n</w:t>
      </w:r>
      <w:r>
        <w:rPr>
          <w:rFonts w:ascii="Arial" w:eastAsia="Arial" w:hAnsi="Arial" w:cs="Arial"/>
          <w:spacing w:val="1"/>
          <w:sz w:val="24"/>
          <w:szCs w:val="24"/>
        </w:rPr>
        <w:t xml:space="preserve"> </w:t>
      </w:r>
      <w:r w:rsidRPr="00E939D9">
        <w:rPr>
          <w:rFonts w:ascii="Arial" w:eastAsia="Arial" w:hAnsi="Arial" w:cs="Arial"/>
          <w:spacing w:val="1"/>
          <w:sz w:val="24"/>
          <w:szCs w:val="24"/>
        </w:rPr>
        <w:t>in</w:t>
      </w:r>
      <w:r>
        <w:rPr>
          <w:rFonts w:ascii="Arial" w:eastAsia="Arial" w:hAnsi="Arial" w:cs="Arial"/>
          <w:spacing w:val="1"/>
          <w:sz w:val="24"/>
          <w:szCs w:val="24"/>
        </w:rPr>
        <w:t xml:space="preserve"> p</w:t>
      </w:r>
      <w:r w:rsidRPr="00E939D9">
        <w:rPr>
          <w:rFonts w:ascii="Arial" w:eastAsia="Arial" w:hAnsi="Arial" w:cs="Arial"/>
          <w:spacing w:val="1"/>
          <w:sz w:val="24"/>
          <w:szCs w:val="24"/>
        </w:rPr>
        <w:t>l</w:t>
      </w:r>
      <w:r>
        <w:rPr>
          <w:rFonts w:ascii="Arial" w:eastAsia="Arial" w:hAnsi="Arial" w:cs="Arial"/>
          <w:spacing w:val="1"/>
          <w:sz w:val="24"/>
          <w:szCs w:val="24"/>
        </w:rPr>
        <w:t>a</w:t>
      </w:r>
      <w:r w:rsidRPr="00E939D9">
        <w:rPr>
          <w:rFonts w:ascii="Arial" w:eastAsia="Arial" w:hAnsi="Arial" w:cs="Arial"/>
          <w:spacing w:val="1"/>
          <w:sz w:val="24"/>
          <w:szCs w:val="24"/>
        </w:rPr>
        <w:t>ce f</w:t>
      </w:r>
      <w:r>
        <w:rPr>
          <w:rFonts w:ascii="Arial" w:eastAsia="Arial" w:hAnsi="Arial" w:cs="Arial"/>
          <w:spacing w:val="1"/>
          <w:sz w:val="24"/>
          <w:szCs w:val="24"/>
        </w:rPr>
        <w:t>o</w:t>
      </w:r>
      <w:r w:rsidRPr="00E939D9">
        <w:rPr>
          <w:rFonts w:ascii="Arial" w:eastAsia="Arial" w:hAnsi="Arial" w:cs="Arial"/>
          <w:spacing w:val="1"/>
          <w:sz w:val="24"/>
          <w:szCs w:val="24"/>
        </w:rPr>
        <w:t>r s</w:t>
      </w:r>
      <w:r>
        <w:rPr>
          <w:rFonts w:ascii="Arial" w:eastAsia="Arial" w:hAnsi="Arial" w:cs="Arial"/>
          <w:spacing w:val="1"/>
          <w:sz w:val="24"/>
          <w:szCs w:val="24"/>
        </w:rPr>
        <w:t>e</w:t>
      </w:r>
      <w:r w:rsidRPr="00E939D9">
        <w:rPr>
          <w:rFonts w:ascii="Arial" w:eastAsia="Arial" w:hAnsi="Arial" w:cs="Arial"/>
          <w:spacing w:val="1"/>
          <w:sz w:val="24"/>
          <w:szCs w:val="24"/>
        </w:rPr>
        <w:t>v</w:t>
      </w:r>
      <w:r>
        <w:rPr>
          <w:rFonts w:ascii="Arial" w:eastAsia="Arial" w:hAnsi="Arial" w:cs="Arial"/>
          <w:spacing w:val="1"/>
          <w:sz w:val="24"/>
          <w:szCs w:val="24"/>
        </w:rPr>
        <w:t>e</w:t>
      </w:r>
      <w:r w:rsidRPr="00E939D9">
        <w:rPr>
          <w:rFonts w:ascii="Arial" w:eastAsia="Arial" w:hAnsi="Arial" w:cs="Arial"/>
          <w:spacing w:val="1"/>
          <w:sz w:val="24"/>
          <w:szCs w:val="24"/>
        </w:rPr>
        <w:t>r</w:t>
      </w:r>
      <w:r>
        <w:rPr>
          <w:rFonts w:ascii="Arial" w:eastAsia="Arial" w:hAnsi="Arial" w:cs="Arial"/>
          <w:spacing w:val="1"/>
          <w:sz w:val="24"/>
          <w:szCs w:val="24"/>
        </w:rPr>
        <w:t>a</w:t>
      </w:r>
      <w:r w:rsidRPr="00E939D9">
        <w:rPr>
          <w:rFonts w:ascii="Arial" w:eastAsia="Arial" w:hAnsi="Arial" w:cs="Arial"/>
          <w:spacing w:val="1"/>
          <w:sz w:val="24"/>
          <w:szCs w:val="24"/>
        </w:rPr>
        <w:t>l y</w:t>
      </w:r>
      <w:r>
        <w:rPr>
          <w:rFonts w:ascii="Arial" w:eastAsia="Arial" w:hAnsi="Arial" w:cs="Arial"/>
          <w:spacing w:val="1"/>
          <w:sz w:val="24"/>
          <w:szCs w:val="24"/>
        </w:rPr>
        <w:t>ea</w:t>
      </w:r>
      <w:r w:rsidRPr="00E939D9">
        <w:rPr>
          <w:rFonts w:ascii="Arial" w:eastAsia="Arial" w:hAnsi="Arial" w:cs="Arial"/>
          <w:spacing w:val="1"/>
          <w:sz w:val="24"/>
          <w:szCs w:val="24"/>
        </w:rPr>
        <w:t xml:space="preserve">rs </w:t>
      </w:r>
      <w:r>
        <w:rPr>
          <w:rFonts w:ascii="Arial" w:eastAsia="Arial" w:hAnsi="Arial" w:cs="Arial"/>
          <w:spacing w:val="1"/>
          <w:sz w:val="24"/>
          <w:szCs w:val="24"/>
        </w:rPr>
        <w:t>an</w:t>
      </w:r>
      <w:r w:rsidRPr="00E939D9">
        <w:rPr>
          <w:rFonts w:ascii="Arial" w:eastAsia="Arial" w:hAnsi="Arial" w:cs="Arial"/>
          <w:spacing w:val="1"/>
          <w:sz w:val="24"/>
          <w:szCs w:val="24"/>
        </w:rPr>
        <w:t xml:space="preserve">d </w:t>
      </w:r>
      <w:r>
        <w:rPr>
          <w:rFonts w:ascii="Arial" w:eastAsia="Arial" w:hAnsi="Arial" w:cs="Arial"/>
          <w:spacing w:val="1"/>
          <w:sz w:val="24"/>
          <w:szCs w:val="24"/>
        </w:rPr>
        <w:t>ha</w:t>
      </w:r>
      <w:r w:rsidRPr="00E939D9">
        <w:rPr>
          <w:rFonts w:ascii="Arial" w:eastAsia="Arial" w:hAnsi="Arial" w:cs="Arial"/>
          <w:spacing w:val="1"/>
          <w:sz w:val="24"/>
          <w:szCs w:val="24"/>
        </w:rPr>
        <w:t xml:space="preserve">s </w:t>
      </w:r>
      <w:r>
        <w:rPr>
          <w:rFonts w:ascii="Arial" w:eastAsia="Arial" w:hAnsi="Arial" w:cs="Arial"/>
          <w:spacing w:val="1"/>
          <w:sz w:val="24"/>
          <w:szCs w:val="24"/>
        </w:rPr>
        <w:t>be</w:t>
      </w:r>
      <w:r w:rsidRPr="00E939D9">
        <w:rPr>
          <w:rFonts w:ascii="Arial" w:eastAsia="Arial" w:hAnsi="Arial" w:cs="Arial"/>
          <w:spacing w:val="1"/>
          <w:sz w:val="24"/>
          <w:szCs w:val="24"/>
        </w:rPr>
        <w:t>en</w:t>
      </w:r>
      <w:r>
        <w:rPr>
          <w:rFonts w:ascii="Arial" w:eastAsia="Arial" w:hAnsi="Arial" w:cs="Arial"/>
          <w:spacing w:val="1"/>
          <w:sz w:val="24"/>
          <w:szCs w:val="24"/>
        </w:rPr>
        <w:t xml:space="preserve"> </w:t>
      </w:r>
      <w:r w:rsidRPr="00E939D9">
        <w:rPr>
          <w:rFonts w:ascii="Arial" w:eastAsia="Arial" w:hAnsi="Arial" w:cs="Arial"/>
          <w:spacing w:val="1"/>
          <w:sz w:val="24"/>
          <w:szCs w:val="24"/>
        </w:rPr>
        <w:t>set</w:t>
      </w:r>
      <w:r>
        <w:rPr>
          <w:rFonts w:ascii="Arial" w:eastAsia="Arial" w:hAnsi="Arial" w:cs="Arial"/>
          <w:spacing w:val="1"/>
          <w:sz w:val="24"/>
          <w:szCs w:val="24"/>
        </w:rPr>
        <w:t xml:space="preserve"> </w:t>
      </w:r>
      <w:r w:rsidRPr="00E939D9">
        <w:rPr>
          <w:rFonts w:ascii="Arial" w:eastAsia="Arial" w:hAnsi="Arial" w:cs="Arial"/>
          <w:spacing w:val="1"/>
          <w:sz w:val="24"/>
          <w:szCs w:val="24"/>
        </w:rPr>
        <w:t>up to</w:t>
      </w:r>
      <w:r>
        <w:rPr>
          <w:rFonts w:ascii="Arial" w:eastAsia="Arial" w:hAnsi="Arial" w:cs="Arial"/>
          <w:spacing w:val="1"/>
          <w:sz w:val="24"/>
          <w:szCs w:val="24"/>
        </w:rPr>
        <w:t xml:space="preserve"> 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 xml:space="preserve">de </w:t>
      </w:r>
      <w:r w:rsidRPr="00E939D9">
        <w:rPr>
          <w:rFonts w:ascii="Arial" w:eastAsia="Arial" w:hAnsi="Arial" w:cs="Arial"/>
          <w:spacing w:val="1"/>
          <w:sz w:val="24"/>
          <w:szCs w:val="24"/>
        </w:rPr>
        <w:t>gr</w:t>
      </w:r>
      <w:r>
        <w:rPr>
          <w:rFonts w:ascii="Arial" w:eastAsia="Arial" w:hAnsi="Arial" w:cs="Arial"/>
          <w:spacing w:val="1"/>
          <w:sz w:val="24"/>
          <w:szCs w:val="24"/>
        </w:rPr>
        <w:t>ea</w:t>
      </w:r>
      <w:r w:rsidRPr="00E939D9">
        <w:rPr>
          <w:rFonts w:ascii="Arial" w:eastAsia="Arial" w:hAnsi="Arial" w:cs="Arial"/>
          <w:spacing w:val="1"/>
          <w:sz w:val="24"/>
          <w:szCs w:val="24"/>
        </w:rPr>
        <w:t>t</w:t>
      </w:r>
      <w:r>
        <w:rPr>
          <w:rFonts w:ascii="Arial" w:eastAsia="Arial" w:hAnsi="Arial" w:cs="Arial"/>
          <w:spacing w:val="1"/>
          <w:sz w:val="24"/>
          <w:szCs w:val="24"/>
        </w:rPr>
        <w:t>e</w:t>
      </w:r>
      <w:r w:rsidRPr="00E939D9">
        <w:rPr>
          <w:rFonts w:ascii="Arial" w:eastAsia="Arial" w:hAnsi="Arial" w:cs="Arial"/>
          <w:spacing w:val="1"/>
          <w:sz w:val="24"/>
          <w:szCs w:val="24"/>
        </w:rPr>
        <w:t>r effici</w:t>
      </w:r>
      <w:r>
        <w:rPr>
          <w:rFonts w:ascii="Arial" w:eastAsia="Arial" w:hAnsi="Arial" w:cs="Arial"/>
          <w:spacing w:val="1"/>
          <w:sz w:val="24"/>
          <w:szCs w:val="24"/>
        </w:rPr>
        <w:t>en</w:t>
      </w:r>
      <w:r w:rsidRPr="00E939D9">
        <w:rPr>
          <w:rFonts w:ascii="Arial" w:eastAsia="Arial" w:hAnsi="Arial" w:cs="Arial"/>
          <w:spacing w:val="1"/>
          <w:sz w:val="24"/>
          <w:szCs w:val="24"/>
        </w:rPr>
        <w:t>cy in</w:t>
      </w:r>
      <w:r>
        <w:rPr>
          <w:rFonts w:ascii="Arial" w:eastAsia="Arial" w:hAnsi="Arial" w:cs="Arial"/>
          <w:spacing w:val="1"/>
          <w:sz w:val="24"/>
          <w:szCs w:val="24"/>
        </w:rPr>
        <w:t xml:space="preserve"> 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c</w:t>
      </w:r>
      <w:r>
        <w:rPr>
          <w:rFonts w:ascii="Arial" w:eastAsia="Arial" w:hAnsi="Arial" w:cs="Arial"/>
          <w:spacing w:val="1"/>
          <w:sz w:val="24"/>
          <w:szCs w:val="24"/>
        </w:rPr>
        <w:t>e</w:t>
      </w:r>
      <w:r w:rsidRPr="00E939D9">
        <w:rPr>
          <w:rFonts w:ascii="Arial" w:eastAsia="Arial" w:hAnsi="Arial" w:cs="Arial"/>
          <w:spacing w:val="1"/>
          <w:sz w:val="24"/>
          <w:szCs w:val="24"/>
        </w:rPr>
        <w:t>ssi</w:t>
      </w:r>
      <w:r>
        <w:rPr>
          <w:rFonts w:ascii="Arial" w:eastAsia="Arial" w:hAnsi="Arial" w:cs="Arial"/>
          <w:spacing w:val="1"/>
          <w:sz w:val="24"/>
          <w:szCs w:val="24"/>
        </w:rPr>
        <w:t>n</w:t>
      </w:r>
      <w:r w:rsidRPr="00E939D9">
        <w:rPr>
          <w:rFonts w:ascii="Arial" w:eastAsia="Arial" w:hAnsi="Arial" w:cs="Arial"/>
          <w:spacing w:val="1"/>
          <w:sz w:val="24"/>
          <w:szCs w:val="24"/>
        </w:rPr>
        <w:t xml:space="preserve">g </w:t>
      </w:r>
      <w:r>
        <w:rPr>
          <w:rFonts w:ascii="Arial" w:eastAsia="Arial" w:hAnsi="Arial" w:cs="Arial"/>
          <w:spacing w:val="1"/>
          <w:sz w:val="24"/>
          <w:szCs w:val="24"/>
        </w:rPr>
        <w:t>pa</w:t>
      </w:r>
      <w:r w:rsidRPr="00E939D9">
        <w:rPr>
          <w:rFonts w:ascii="Arial" w:eastAsia="Arial" w:hAnsi="Arial" w:cs="Arial"/>
          <w:spacing w:val="1"/>
          <w:sz w:val="24"/>
          <w:szCs w:val="24"/>
        </w:rPr>
        <w:t>yme</w:t>
      </w:r>
      <w:r>
        <w:rPr>
          <w:rFonts w:ascii="Arial" w:eastAsia="Arial" w:hAnsi="Arial" w:cs="Arial"/>
          <w:spacing w:val="1"/>
          <w:sz w:val="24"/>
          <w:szCs w:val="24"/>
        </w:rPr>
        <w:t>n</w:t>
      </w:r>
      <w:r w:rsidRPr="00E939D9">
        <w:rPr>
          <w:rFonts w:ascii="Arial" w:eastAsia="Arial" w:hAnsi="Arial" w:cs="Arial"/>
          <w:spacing w:val="1"/>
          <w:sz w:val="24"/>
          <w:szCs w:val="24"/>
        </w:rPr>
        <w:t>ts.</w:t>
      </w:r>
    </w:p>
    <w:p w:rsidR="00D26B81" w:rsidRPr="00E939D9" w:rsidRDefault="00D26B81" w:rsidP="00E939D9">
      <w:pPr>
        <w:pStyle w:val="ListParagraph"/>
        <w:spacing w:after="0" w:line="240" w:lineRule="auto"/>
        <w:ind w:left="709" w:right="252"/>
        <w:jc w:val="both"/>
        <w:rPr>
          <w:rFonts w:ascii="Arial" w:eastAsia="Arial" w:hAnsi="Arial" w:cs="Arial"/>
          <w:spacing w:val="1"/>
          <w:sz w:val="24"/>
          <w:szCs w:val="24"/>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E939D9">
        <w:rPr>
          <w:rFonts w:ascii="Arial" w:eastAsia="Arial" w:hAnsi="Arial" w:cs="Arial"/>
          <w:spacing w:val="1"/>
          <w:sz w:val="24"/>
          <w:szCs w:val="24"/>
        </w:rPr>
        <w:t>H</w:t>
      </w:r>
      <w:r>
        <w:rPr>
          <w:rFonts w:ascii="Arial" w:eastAsia="Arial" w:hAnsi="Arial" w:cs="Arial"/>
          <w:spacing w:val="1"/>
          <w:sz w:val="24"/>
          <w:szCs w:val="24"/>
        </w:rPr>
        <w:t>o</w:t>
      </w:r>
      <w:r w:rsidRPr="00E939D9">
        <w:rPr>
          <w:rFonts w:ascii="Arial" w:eastAsia="Arial" w:hAnsi="Arial" w:cs="Arial"/>
          <w:spacing w:val="1"/>
          <w:sz w:val="24"/>
          <w:szCs w:val="24"/>
        </w:rPr>
        <w:t>wev</w:t>
      </w:r>
      <w:r>
        <w:rPr>
          <w:rFonts w:ascii="Arial" w:eastAsia="Arial" w:hAnsi="Arial" w:cs="Arial"/>
          <w:spacing w:val="1"/>
          <w:sz w:val="24"/>
          <w:szCs w:val="24"/>
        </w:rPr>
        <w:t>e</w:t>
      </w:r>
      <w:r w:rsidRPr="00E939D9">
        <w:rPr>
          <w:rFonts w:ascii="Arial" w:eastAsia="Arial" w:hAnsi="Arial" w:cs="Arial"/>
          <w:spacing w:val="1"/>
          <w:sz w:val="24"/>
          <w:szCs w:val="24"/>
        </w:rPr>
        <w:t>r,</w:t>
      </w:r>
      <w:r>
        <w:rPr>
          <w:rFonts w:ascii="Arial" w:eastAsia="Arial" w:hAnsi="Arial" w:cs="Arial"/>
          <w:spacing w:val="1"/>
          <w:sz w:val="24"/>
          <w:szCs w:val="24"/>
        </w:rPr>
        <w:t xml:space="preserve"> </w:t>
      </w:r>
      <w:r w:rsidRPr="00E939D9">
        <w:rPr>
          <w:rFonts w:ascii="Arial" w:eastAsia="Arial" w:hAnsi="Arial" w:cs="Arial"/>
          <w:spacing w:val="1"/>
          <w:sz w:val="24"/>
          <w:szCs w:val="24"/>
        </w:rPr>
        <w:t xml:space="preserve">if a </w:t>
      </w:r>
      <w:r>
        <w:rPr>
          <w:rFonts w:ascii="Arial" w:eastAsia="Arial" w:hAnsi="Arial" w:cs="Arial"/>
          <w:spacing w:val="1"/>
          <w:sz w:val="24"/>
          <w:szCs w:val="24"/>
        </w:rPr>
        <w:t>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r c</w:t>
      </w:r>
      <w:r>
        <w:rPr>
          <w:rFonts w:ascii="Arial" w:eastAsia="Arial" w:hAnsi="Arial" w:cs="Arial"/>
          <w:spacing w:val="1"/>
          <w:sz w:val="24"/>
          <w:szCs w:val="24"/>
        </w:rPr>
        <w:t>hoo</w:t>
      </w:r>
      <w:r w:rsidRPr="00E939D9">
        <w:rPr>
          <w:rFonts w:ascii="Arial" w:eastAsia="Arial" w:hAnsi="Arial" w:cs="Arial"/>
          <w:spacing w:val="1"/>
          <w:sz w:val="24"/>
          <w:szCs w:val="24"/>
        </w:rPr>
        <w:t>s</w:t>
      </w:r>
      <w:r>
        <w:rPr>
          <w:rFonts w:ascii="Arial" w:eastAsia="Arial" w:hAnsi="Arial" w:cs="Arial"/>
          <w:spacing w:val="1"/>
          <w:sz w:val="24"/>
          <w:szCs w:val="24"/>
        </w:rPr>
        <w:t>e</w:t>
      </w:r>
      <w:r w:rsidRPr="00E939D9">
        <w:rPr>
          <w:rFonts w:ascii="Arial" w:eastAsia="Arial" w:hAnsi="Arial" w:cs="Arial"/>
          <w:spacing w:val="1"/>
          <w:sz w:val="24"/>
          <w:szCs w:val="24"/>
        </w:rPr>
        <w:t>s to s</w:t>
      </w:r>
      <w:r>
        <w:rPr>
          <w:rFonts w:ascii="Arial" w:eastAsia="Arial" w:hAnsi="Arial" w:cs="Arial"/>
          <w:spacing w:val="1"/>
          <w:sz w:val="24"/>
          <w:szCs w:val="24"/>
        </w:rPr>
        <w:t>e</w:t>
      </w:r>
      <w:r w:rsidRPr="00E939D9">
        <w:rPr>
          <w:rFonts w:ascii="Arial" w:eastAsia="Arial" w:hAnsi="Arial" w:cs="Arial"/>
          <w:spacing w:val="1"/>
          <w:sz w:val="24"/>
          <w:szCs w:val="24"/>
        </w:rPr>
        <w:t>nd</w:t>
      </w:r>
      <w:r>
        <w:rPr>
          <w:rFonts w:ascii="Arial" w:eastAsia="Arial" w:hAnsi="Arial" w:cs="Arial"/>
          <w:spacing w:val="1"/>
          <w:sz w:val="24"/>
          <w:szCs w:val="24"/>
        </w:rPr>
        <w:t xml:space="preserve"> </w:t>
      </w:r>
      <w:r w:rsidRPr="00E939D9">
        <w:rPr>
          <w:rFonts w:ascii="Arial" w:eastAsia="Arial" w:hAnsi="Arial" w:cs="Arial"/>
          <w:spacing w:val="1"/>
          <w:sz w:val="24"/>
          <w:szCs w:val="24"/>
        </w:rPr>
        <w:t xml:space="preserve">a </w:t>
      </w:r>
      <w:r>
        <w:rPr>
          <w:rFonts w:ascii="Arial" w:eastAsia="Arial" w:hAnsi="Arial" w:cs="Arial"/>
          <w:spacing w:val="1"/>
          <w:sz w:val="24"/>
          <w:szCs w:val="24"/>
        </w:rPr>
        <w:t>p</w:t>
      </w:r>
      <w:r w:rsidRPr="00E939D9">
        <w:rPr>
          <w:rFonts w:ascii="Arial" w:eastAsia="Arial" w:hAnsi="Arial" w:cs="Arial"/>
          <w:spacing w:val="1"/>
          <w:sz w:val="24"/>
          <w:szCs w:val="24"/>
        </w:rPr>
        <w:t>ap</w:t>
      </w:r>
      <w:r>
        <w:rPr>
          <w:rFonts w:ascii="Arial" w:eastAsia="Arial" w:hAnsi="Arial" w:cs="Arial"/>
          <w:spacing w:val="1"/>
          <w:sz w:val="24"/>
          <w:szCs w:val="24"/>
        </w:rPr>
        <w:t>e</w:t>
      </w:r>
      <w:r w:rsidRPr="00E939D9">
        <w:rPr>
          <w:rFonts w:ascii="Arial" w:eastAsia="Arial" w:hAnsi="Arial" w:cs="Arial"/>
          <w:spacing w:val="1"/>
          <w:sz w:val="24"/>
          <w:szCs w:val="24"/>
        </w:rPr>
        <w:t>r i</w:t>
      </w:r>
      <w:r>
        <w:rPr>
          <w:rFonts w:ascii="Arial" w:eastAsia="Arial" w:hAnsi="Arial" w:cs="Arial"/>
          <w:spacing w:val="1"/>
          <w:sz w:val="24"/>
          <w:szCs w:val="24"/>
        </w:rPr>
        <w:t>n</w:t>
      </w:r>
      <w:r w:rsidRPr="00E939D9">
        <w:rPr>
          <w:rFonts w:ascii="Arial" w:eastAsia="Arial" w:hAnsi="Arial" w:cs="Arial"/>
          <w:spacing w:val="1"/>
          <w:sz w:val="24"/>
          <w:szCs w:val="24"/>
        </w:rPr>
        <w:t>v</w:t>
      </w:r>
      <w:r>
        <w:rPr>
          <w:rFonts w:ascii="Arial" w:eastAsia="Arial" w:hAnsi="Arial" w:cs="Arial"/>
          <w:spacing w:val="1"/>
          <w:sz w:val="24"/>
          <w:szCs w:val="24"/>
        </w:rPr>
        <w:t>o</w:t>
      </w:r>
      <w:r w:rsidRPr="00E939D9">
        <w:rPr>
          <w:rFonts w:ascii="Arial" w:eastAsia="Arial" w:hAnsi="Arial" w:cs="Arial"/>
          <w:spacing w:val="1"/>
          <w:sz w:val="24"/>
          <w:szCs w:val="24"/>
        </w:rPr>
        <w:t>ice</w:t>
      </w:r>
      <w:r>
        <w:rPr>
          <w:rFonts w:ascii="Arial" w:eastAsia="Arial" w:hAnsi="Arial" w:cs="Arial"/>
          <w:spacing w:val="1"/>
          <w:sz w:val="24"/>
          <w:szCs w:val="24"/>
        </w:rPr>
        <w:t xml:space="preserve"> </w:t>
      </w:r>
      <w:r w:rsidRPr="00E939D9">
        <w:rPr>
          <w:rFonts w:ascii="Arial" w:eastAsia="Arial" w:hAnsi="Arial" w:cs="Arial"/>
          <w:spacing w:val="1"/>
          <w:sz w:val="24"/>
          <w:szCs w:val="24"/>
        </w:rPr>
        <w:t>f</w:t>
      </w:r>
      <w:r>
        <w:rPr>
          <w:rFonts w:ascii="Arial" w:eastAsia="Arial" w:hAnsi="Arial" w:cs="Arial"/>
          <w:spacing w:val="1"/>
          <w:sz w:val="24"/>
          <w:szCs w:val="24"/>
        </w:rPr>
        <w:t>o</w:t>
      </w:r>
      <w:r w:rsidRPr="00E939D9">
        <w:rPr>
          <w:rFonts w:ascii="Arial" w:eastAsia="Arial" w:hAnsi="Arial" w:cs="Arial"/>
          <w:spacing w:val="1"/>
          <w:sz w:val="24"/>
          <w:szCs w:val="24"/>
        </w:rPr>
        <w:t>r w</w:t>
      </w:r>
      <w:r>
        <w:rPr>
          <w:rFonts w:ascii="Arial" w:eastAsia="Arial" w:hAnsi="Arial" w:cs="Arial"/>
          <w:spacing w:val="1"/>
          <w:sz w:val="24"/>
          <w:szCs w:val="24"/>
        </w:rPr>
        <w:t>ha</w:t>
      </w:r>
      <w:r w:rsidRPr="00E939D9">
        <w:rPr>
          <w:rFonts w:ascii="Arial" w:eastAsia="Arial" w:hAnsi="Arial" w:cs="Arial"/>
          <w:spacing w:val="1"/>
          <w:sz w:val="24"/>
          <w:szCs w:val="24"/>
        </w:rPr>
        <w:t>t</w:t>
      </w:r>
      <w:r>
        <w:rPr>
          <w:rFonts w:ascii="Arial" w:eastAsia="Arial" w:hAnsi="Arial" w:cs="Arial"/>
          <w:spacing w:val="1"/>
          <w:sz w:val="24"/>
          <w:szCs w:val="24"/>
        </w:rPr>
        <w:t>e</w:t>
      </w:r>
      <w:r w:rsidRPr="00E939D9">
        <w:rPr>
          <w:rFonts w:ascii="Arial" w:eastAsia="Arial" w:hAnsi="Arial" w:cs="Arial"/>
          <w:spacing w:val="1"/>
          <w:sz w:val="24"/>
          <w:szCs w:val="24"/>
        </w:rPr>
        <w:t>v</w:t>
      </w:r>
      <w:r>
        <w:rPr>
          <w:rFonts w:ascii="Arial" w:eastAsia="Arial" w:hAnsi="Arial" w:cs="Arial"/>
          <w:spacing w:val="1"/>
          <w:sz w:val="24"/>
          <w:szCs w:val="24"/>
        </w:rPr>
        <w:t>e</w:t>
      </w:r>
      <w:r w:rsidRPr="00E939D9">
        <w:rPr>
          <w:rFonts w:ascii="Arial" w:eastAsia="Arial" w:hAnsi="Arial" w:cs="Arial"/>
          <w:spacing w:val="1"/>
          <w:sz w:val="24"/>
          <w:szCs w:val="24"/>
        </w:rPr>
        <w:t>r r</w:t>
      </w:r>
      <w:r>
        <w:rPr>
          <w:rFonts w:ascii="Arial" w:eastAsia="Arial" w:hAnsi="Arial" w:cs="Arial"/>
          <w:spacing w:val="1"/>
          <w:sz w:val="24"/>
          <w:szCs w:val="24"/>
        </w:rPr>
        <w:t>ea</w:t>
      </w:r>
      <w:r w:rsidRPr="00E939D9">
        <w:rPr>
          <w:rFonts w:ascii="Arial" w:eastAsia="Arial" w:hAnsi="Arial" w:cs="Arial"/>
          <w:spacing w:val="1"/>
          <w:sz w:val="24"/>
          <w:szCs w:val="24"/>
        </w:rPr>
        <w:t>s</w:t>
      </w:r>
      <w:r>
        <w:rPr>
          <w:rFonts w:ascii="Arial" w:eastAsia="Arial" w:hAnsi="Arial" w:cs="Arial"/>
          <w:spacing w:val="1"/>
          <w:sz w:val="24"/>
          <w:szCs w:val="24"/>
        </w:rPr>
        <w:t>o</w:t>
      </w:r>
      <w:r w:rsidRPr="00E939D9">
        <w:rPr>
          <w:rFonts w:ascii="Arial" w:eastAsia="Arial" w:hAnsi="Arial" w:cs="Arial"/>
          <w:spacing w:val="1"/>
          <w:sz w:val="24"/>
          <w:szCs w:val="24"/>
        </w:rPr>
        <w:t>n,</w:t>
      </w:r>
      <w:r>
        <w:rPr>
          <w:rFonts w:ascii="Arial" w:eastAsia="Arial" w:hAnsi="Arial" w:cs="Arial"/>
          <w:spacing w:val="1"/>
          <w:sz w:val="24"/>
          <w:szCs w:val="24"/>
        </w:rPr>
        <w:t xml:space="preserve"> B</w:t>
      </w:r>
      <w:r w:rsidRPr="00E939D9">
        <w:rPr>
          <w:rFonts w:ascii="Arial" w:eastAsia="Arial" w:hAnsi="Arial" w:cs="Arial"/>
          <w:spacing w:val="1"/>
          <w:sz w:val="24"/>
          <w:szCs w:val="24"/>
        </w:rPr>
        <w:t>CC will c</w:t>
      </w:r>
      <w:r>
        <w:rPr>
          <w:rFonts w:ascii="Arial" w:eastAsia="Arial" w:hAnsi="Arial" w:cs="Arial"/>
          <w:spacing w:val="1"/>
          <w:sz w:val="24"/>
          <w:szCs w:val="24"/>
        </w:rPr>
        <w:t>ha</w:t>
      </w:r>
      <w:r w:rsidRPr="00E939D9">
        <w:rPr>
          <w:rFonts w:ascii="Arial" w:eastAsia="Arial" w:hAnsi="Arial" w:cs="Arial"/>
          <w:spacing w:val="1"/>
          <w:sz w:val="24"/>
          <w:szCs w:val="24"/>
        </w:rPr>
        <w:t>rge</w:t>
      </w:r>
      <w:r>
        <w:rPr>
          <w:rFonts w:ascii="Arial" w:eastAsia="Arial" w:hAnsi="Arial" w:cs="Arial"/>
          <w:spacing w:val="1"/>
          <w:sz w:val="24"/>
          <w:szCs w:val="24"/>
        </w:rPr>
        <w:t xml:space="preserve"> a</w:t>
      </w:r>
      <w:r w:rsidRPr="00E939D9">
        <w:rPr>
          <w:rFonts w:ascii="Arial" w:eastAsia="Arial" w:hAnsi="Arial" w:cs="Arial"/>
          <w:spacing w:val="1"/>
          <w:sz w:val="24"/>
          <w:szCs w:val="24"/>
        </w:rPr>
        <w:t>n</w:t>
      </w:r>
      <w:r>
        <w:rPr>
          <w:rFonts w:ascii="Arial" w:eastAsia="Arial" w:hAnsi="Arial" w:cs="Arial"/>
          <w:spacing w:val="1"/>
          <w:sz w:val="24"/>
          <w:szCs w:val="24"/>
        </w:rPr>
        <w:t xml:space="preserve"> </w:t>
      </w:r>
      <w:r w:rsidRPr="00E939D9">
        <w:rPr>
          <w:rFonts w:ascii="Arial" w:eastAsia="Arial" w:hAnsi="Arial" w:cs="Arial"/>
          <w:spacing w:val="1"/>
          <w:sz w:val="24"/>
          <w:szCs w:val="24"/>
        </w:rPr>
        <w:t>a</w:t>
      </w:r>
      <w:r>
        <w:rPr>
          <w:rFonts w:ascii="Arial" w:eastAsia="Arial" w:hAnsi="Arial" w:cs="Arial"/>
          <w:spacing w:val="1"/>
          <w:sz w:val="24"/>
          <w:szCs w:val="24"/>
        </w:rPr>
        <w:t>dd</w:t>
      </w:r>
      <w:r w:rsidRPr="00E939D9">
        <w:rPr>
          <w:rFonts w:ascii="Arial" w:eastAsia="Arial" w:hAnsi="Arial" w:cs="Arial"/>
          <w:spacing w:val="1"/>
          <w:sz w:val="24"/>
          <w:szCs w:val="24"/>
        </w:rPr>
        <w:t>iti</w:t>
      </w:r>
      <w:r>
        <w:rPr>
          <w:rFonts w:ascii="Arial" w:eastAsia="Arial" w:hAnsi="Arial" w:cs="Arial"/>
          <w:spacing w:val="1"/>
          <w:sz w:val="24"/>
          <w:szCs w:val="24"/>
        </w:rPr>
        <w:t>o</w:t>
      </w:r>
      <w:r w:rsidRPr="00E939D9">
        <w:rPr>
          <w:rFonts w:ascii="Arial" w:eastAsia="Arial" w:hAnsi="Arial" w:cs="Arial"/>
          <w:spacing w:val="1"/>
          <w:sz w:val="24"/>
          <w:szCs w:val="24"/>
        </w:rPr>
        <w:t>n</w:t>
      </w:r>
      <w:r>
        <w:rPr>
          <w:rFonts w:ascii="Arial" w:eastAsia="Arial" w:hAnsi="Arial" w:cs="Arial"/>
          <w:spacing w:val="1"/>
          <w:sz w:val="24"/>
          <w:szCs w:val="24"/>
        </w:rPr>
        <w:t>a</w:t>
      </w:r>
      <w:r w:rsidRPr="00E939D9">
        <w:rPr>
          <w:rFonts w:ascii="Arial" w:eastAsia="Arial" w:hAnsi="Arial" w:cs="Arial"/>
          <w:spacing w:val="1"/>
          <w:sz w:val="24"/>
          <w:szCs w:val="24"/>
        </w:rPr>
        <w:t xml:space="preserve">l </w:t>
      </w:r>
      <w:r>
        <w:rPr>
          <w:rFonts w:ascii="Arial" w:eastAsia="Arial" w:hAnsi="Arial" w:cs="Arial"/>
          <w:spacing w:val="1"/>
          <w:sz w:val="24"/>
          <w:szCs w:val="24"/>
        </w:rPr>
        <w:t>£</w:t>
      </w:r>
      <w:r w:rsidRPr="00E939D9">
        <w:rPr>
          <w:rFonts w:ascii="Arial" w:eastAsia="Arial" w:hAnsi="Arial" w:cs="Arial"/>
          <w:spacing w:val="1"/>
          <w:sz w:val="24"/>
          <w:szCs w:val="24"/>
        </w:rPr>
        <w:t>1</w:t>
      </w:r>
      <w:r>
        <w:rPr>
          <w:rFonts w:ascii="Arial" w:eastAsia="Arial" w:hAnsi="Arial" w:cs="Arial"/>
          <w:spacing w:val="1"/>
          <w:sz w:val="24"/>
          <w:szCs w:val="24"/>
        </w:rPr>
        <w:t>2</w:t>
      </w:r>
      <w:r w:rsidRPr="00E939D9">
        <w:rPr>
          <w:rFonts w:ascii="Arial" w:eastAsia="Arial" w:hAnsi="Arial" w:cs="Arial"/>
          <w:spacing w:val="1"/>
          <w:sz w:val="24"/>
          <w:szCs w:val="24"/>
        </w:rPr>
        <w:t>0</w:t>
      </w:r>
      <w:r>
        <w:rPr>
          <w:rFonts w:ascii="Arial" w:eastAsia="Arial" w:hAnsi="Arial" w:cs="Arial"/>
          <w:spacing w:val="1"/>
          <w:sz w:val="24"/>
          <w:szCs w:val="24"/>
        </w:rPr>
        <w:t xml:space="preserve"> </w:t>
      </w:r>
      <w:r w:rsidRPr="00E939D9">
        <w:rPr>
          <w:rFonts w:ascii="Arial" w:eastAsia="Arial" w:hAnsi="Arial" w:cs="Arial"/>
          <w:spacing w:val="1"/>
          <w:sz w:val="24"/>
          <w:szCs w:val="24"/>
        </w:rPr>
        <w:t>admi</w:t>
      </w:r>
      <w:r>
        <w:rPr>
          <w:rFonts w:ascii="Arial" w:eastAsia="Arial" w:hAnsi="Arial" w:cs="Arial"/>
          <w:spacing w:val="1"/>
          <w:sz w:val="24"/>
          <w:szCs w:val="24"/>
        </w:rPr>
        <w:t>n</w:t>
      </w:r>
      <w:r w:rsidRPr="00E939D9">
        <w:rPr>
          <w:rFonts w:ascii="Arial" w:eastAsia="Arial" w:hAnsi="Arial" w:cs="Arial"/>
          <w:spacing w:val="1"/>
          <w:sz w:val="24"/>
          <w:szCs w:val="24"/>
        </w:rPr>
        <w:t>istr</w:t>
      </w:r>
      <w:r>
        <w:rPr>
          <w:rFonts w:ascii="Arial" w:eastAsia="Arial" w:hAnsi="Arial" w:cs="Arial"/>
          <w:spacing w:val="1"/>
          <w:sz w:val="24"/>
          <w:szCs w:val="24"/>
        </w:rPr>
        <w:t>a</w:t>
      </w:r>
      <w:r w:rsidRPr="00E939D9">
        <w:rPr>
          <w:rFonts w:ascii="Arial" w:eastAsia="Arial" w:hAnsi="Arial" w:cs="Arial"/>
          <w:spacing w:val="1"/>
          <w:sz w:val="24"/>
          <w:szCs w:val="24"/>
        </w:rPr>
        <w:t>tion f</w:t>
      </w:r>
      <w:r>
        <w:rPr>
          <w:rFonts w:ascii="Arial" w:eastAsia="Arial" w:hAnsi="Arial" w:cs="Arial"/>
          <w:spacing w:val="1"/>
          <w:sz w:val="24"/>
          <w:szCs w:val="24"/>
        </w:rPr>
        <w:t>e</w:t>
      </w:r>
      <w:r w:rsidRPr="00E939D9">
        <w:rPr>
          <w:rFonts w:ascii="Arial" w:eastAsia="Arial" w:hAnsi="Arial" w:cs="Arial"/>
          <w:spacing w:val="1"/>
          <w:sz w:val="24"/>
          <w:szCs w:val="24"/>
        </w:rPr>
        <w:t>e f</w:t>
      </w:r>
      <w:r>
        <w:rPr>
          <w:rFonts w:ascii="Arial" w:eastAsia="Arial" w:hAnsi="Arial" w:cs="Arial"/>
          <w:spacing w:val="1"/>
          <w:sz w:val="24"/>
          <w:szCs w:val="24"/>
        </w:rPr>
        <w:t>o</w:t>
      </w:r>
      <w:r w:rsidRPr="00E939D9">
        <w:rPr>
          <w:rFonts w:ascii="Arial" w:eastAsia="Arial" w:hAnsi="Arial" w:cs="Arial"/>
          <w:spacing w:val="1"/>
          <w:sz w:val="24"/>
          <w:szCs w:val="24"/>
        </w:rPr>
        <w:t xml:space="preserve">r </w:t>
      </w:r>
      <w:r>
        <w:rPr>
          <w:rFonts w:ascii="Arial" w:eastAsia="Arial" w:hAnsi="Arial" w:cs="Arial"/>
          <w:spacing w:val="1"/>
          <w:sz w:val="24"/>
          <w:szCs w:val="24"/>
        </w:rPr>
        <w:t>h</w:t>
      </w:r>
      <w:r w:rsidRPr="00E939D9">
        <w:rPr>
          <w:rFonts w:ascii="Arial" w:eastAsia="Arial" w:hAnsi="Arial" w:cs="Arial"/>
          <w:spacing w:val="1"/>
          <w:sz w:val="24"/>
          <w:szCs w:val="24"/>
        </w:rPr>
        <w:t>a</w:t>
      </w:r>
      <w:r>
        <w:rPr>
          <w:rFonts w:ascii="Arial" w:eastAsia="Arial" w:hAnsi="Arial" w:cs="Arial"/>
          <w:spacing w:val="1"/>
          <w:sz w:val="24"/>
          <w:szCs w:val="24"/>
        </w:rPr>
        <w:t>nd</w:t>
      </w:r>
      <w:r w:rsidRPr="00E939D9">
        <w:rPr>
          <w:rFonts w:ascii="Arial" w:eastAsia="Arial" w:hAnsi="Arial" w:cs="Arial"/>
          <w:spacing w:val="1"/>
          <w:sz w:val="24"/>
          <w:szCs w:val="24"/>
        </w:rPr>
        <w:t>li</w:t>
      </w:r>
      <w:r>
        <w:rPr>
          <w:rFonts w:ascii="Arial" w:eastAsia="Arial" w:hAnsi="Arial" w:cs="Arial"/>
          <w:spacing w:val="1"/>
          <w:sz w:val="24"/>
          <w:szCs w:val="24"/>
        </w:rPr>
        <w:t>n</w:t>
      </w:r>
      <w:r w:rsidRPr="00E939D9">
        <w:rPr>
          <w:rFonts w:ascii="Arial" w:eastAsia="Arial" w:hAnsi="Arial" w:cs="Arial"/>
          <w:spacing w:val="1"/>
          <w:sz w:val="24"/>
          <w:szCs w:val="24"/>
        </w:rPr>
        <w:t>g e</w:t>
      </w:r>
      <w:r>
        <w:rPr>
          <w:rFonts w:ascii="Arial" w:eastAsia="Arial" w:hAnsi="Arial" w:cs="Arial"/>
          <w:spacing w:val="1"/>
          <w:sz w:val="24"/>
          <w:szCs w:val="24"/>
        </w:rPr>
        <w:t>a</w:t>
      </w:r>
      <w:r w:rsidRPr="00E939D9">
        <w:rPr>
          <w:rFonts w:ascii="Arial" w:eastAsia="Arial" w:hAnsi="Arial" w:cs="Arial"/>
          <w:spacing w:val="1"/>
          <w:sz w:val="24"/>
          <w:szCs w:val="24"/>
        </w:rPr>
        <w:t>ch</w:t>
      </w:r>
      <w:r>
        <w:rPr>
          <w:rFonts w:ascii="Arial" w:eastAsia="Arial" w:hAnsi="Arial" w:cs="Arial"/>
          <w:spacing w:val="1"/>
          <w:sz w:val="24"/>
          <w:szCs w:val="24"/>
        </w:rPr>
        <w:t xml:space="preserve"> </w:t>
      </w:r>
      <w:r w:rsidRPr="00E939D9">
        <w:rPr>
          <w:rFonts w:ascii="Arial" w:eastAsia="Arial" w:hAnsi="Arial" w:cs="Arial"/>
          <w:spacing w:val="1"/>
          <w:sz w:val="24"/>
          <w:szCs w:val="24"/>
        </w:rPr>
        <w:t>p</w:t>
      </w:r>
      <w:r>
        <w:rPr>
          <w:rFonts w:ascii="Arial" w:eastAsia="Arial" w:hAnsi="Arial" w:cs="Arial"/>
          <w:spacing w:val="1"/>
          <w:sz w:val="24"/>
          <w:szCs w:val="24"/>
        </w:rPr>
        <w:t>ape</w:t>
      </w:r>
      <w:r w:rsidRPr="00E939D9">
        <w:rPr>
          <w:rFonts w:ascii="Arial" w:eastAsia="Arial" w:hAnsi="Arial" w:cs="Arial"/>
          <w:spacing w:val="1"/>
          <w:sz w:val="24"/>
          <w:szCs w:val="24"/>
        </w:rPr>
        <w:t>r i</w:t>
      </w:r>
      <w:r>
        <w:rPr>
          <w:rFonts w:ascii="Arial" w:eastAsia="Arial" w:hAnsi="Arial" w:cs="Arial"/>
          <w:spacing w:val="1"/>
          <w:sz w:val="24"/>
          <w:szCs w:val="24"/>
        </w:rPr>
        <w:t>n</w:t>
      </w:r>
      <w:r w:rsidRPr="00E939D9">
        <w:rPr>
          <w:rFonts w:ascii="Arial" w:eastAsia="Arial" w:hAnsi="Arial" w:cs="Arial"/>
          <w:spacing w:val="1"/>
          <w:sz w:val="24"/>
          <w:szCs w:val="24"/>
        </w:rPr>
        <w:t>v</w:t>
      </w:r>
      <w:r>
        <w:rPr>
          <w:rFonts w:ascii="Arial" w:eastAsia="Arial" w:hAnsi="Arial" w:cs="Arial"/>
          <w:spacing w:val="1"/>
          <w:sz w:val="24"/>
          <w:szCs w:val="24"/>
        </w:rPr>
        <w:t>o</w:t>
      </w:r>
      <w:r w:rsidRPr="00E939D9">
        <w:rPr>
          <w:rFonts w:ascii="Arial" w:eastAsia="Arial" w:hAnsi="Arial" w:cs="Arial"/>
          <w:spacing w:val="1"/>
          <w:sz w:val="24"/>
          <w:szCs w:val="24"/>
        </w:rPr>
        <w:t>ic</w:t>
      </w:r>
      <w:r>
        <w:rPr>
          <w:rFonts w:ascii="Arial" w:eastAsia="Arial" w:hAnsi="Arial" w:cs="Arial"/>
          <w:spacing w:val="1"/>
          <w:sz w:val="24"/>
          <w:szCs w:val="24"/>
        </w:rPr>
        <w:t>e</w:t>
      </w:r>
      <w:r w:rsidRPr="00E939D9">
        <w:rPr>
          <w:rFonts w:ascii="Arial" w:eastAsia="Arial" w:hAnsi="Arial" w:cs="Arial"/>
          <w:spacing w:val="1"/>
          <w:sz w:val="24"/>
          <w:szCs w:val="24"/>
        </w:rPr>
        <w:t xml:space="preserve">, </w:t>
      </w:r>
      <w:r>
        <w:rPr>
          <w:rFonts w:ascii="Arial" w:eastAsia="Arial" w:hAnsi="Arial" w:cs="Arial"/>
          <w:spacing w:val="1"/>
          <w:sz w:val="24"/>
          <w:szCs w:val="24"/>
        </w:rPr>
        <w:t>pe</w:t>
      </w:r>
      <w:r w:rsidRPr="00E939D9">
        <w:rPr>
          <w:rFonts w:ascii="Arial" w:eastAsia="Arial" w:hAnsi="Arial" w:cs="Arial"/>
          <w:spacing w:val="1"/>
          <w:sz w:val="24"/>
          <w:szCs w:val="24"/>
        </w:rPr>
        <w:t>r s</w:t>
      </w:r>
      <w:r>
        <w:rPr>
          <w:rFonts w:ascii="Arial" w:eastAsia="Arial" w:hAnsi="Arial" w:cs="Arial"/>
          <w:spacing w:val="1"/>
          <w:sz w:val="24"/>
          <w:szCs w:val="24"/>
        </w:rPr>
        <w:t>e</w:t>
      </w:r>
      <w:r w:rsidRPr="00E939D9">
        <w:rPr>
          <w:rFonts w:ascii="Arial" w:eastAsia="Arial" w:hAnsi="Arial" w:cs="Arial"/>
          <w:spacing w:val="1"/>
          <w:sz w:val="24"/>
          <w:szCs w:val="24"/>
        </w:rPr>
        <w:t>rvice</w:t>
      </w:r>
      <w:r>
        <w:rPr>
          <w:rFonts w:ascii="Arial" w:eastAsia="Arial" w:hAnsi="Arial" w:cs="Arial"/>
          <w:spacing w:val="1"/>
          <w:sz w:val="24"/>
          <w:szCs w:val="24"/>
        </w:rPr>
        <w:t xml:space="preserve"> u</w:t>
      </w:r>
      <w:r w:rsidRPr="00E939D9">
        <w:rPr>
          <w:rFonts w:ascii="Arial" w:eastAsia="Arial" w:hAnsi="Arial" w:cs="Arial"/>
          <w:spacing w:val="1"/>
          <w:sz w:val="24"/>
          <w:szCs w:val="24"/>
        </w:rPr>
        <w:t>s</w:t>
      </w:r>
      <w:r>
        <w:rPr>
          <w:rFonts w:ascii="Arial" w:eastAsia="Arial" w:hAnsi="Arial" w:cs="Arial"/>
          <w:spacing w:val="1"/>
          <w:sz w:val="24"/>
          <w:szCs w:val="24"/>
        </w:rPr>
        <w:t>e</w:t>
      </w:r>
      <w:r w:rsidRPr="00E939D9">
        <w:rPr>
          <w:rFonts w:ascii="Arial" w:eastAsia="Arial" w:hAnsi="Arial" w:cs="Arial"/>
          <w:spacing w:val="1"/>
          <w:sz w:val="24"/>
          <w:szCs w:val="24"/>
        </w:rPr>
        <w:t>r. T</w:t>
      </w:r>
      <w:r>
        <w:rPr>
          <w:rFonts w:ascii="Arial" w:eastAsia="Arial" w:hAnsi="Arial" w:cs="Arial"/>
          <w:spacing w:val="1"/>
          <w:sz w:val="24"/>
          <w:szCs w:val="24"/>
        </w:rPr>
        <w:t>h</w:t>
      </w:r>
      <w:r w:rsidRPr="00E939D9">
        <w:rPr>
          <w:rFonts w:ascii="Arial" w:eastAsia="Arial" w:hAnsi="Arial" w:cs="Arial"/>
          <w:spacing w:val="1"/>
          <w:sz w:val="24"/>
          <w:szCs w:val="24"/>
        </w:rPr>
        <w:t>is f</w:t>
      </w:r>
      <w:r>
        <w:rPr>
          <w:rFonts w:ascii="Arial" w:eastAsia="Arial" w:hAnsi="Arial" w:cs="Arial"/>
          <w:spacing w:val="1"/>
          <w:sz w:val="24"/>
          <w:szCs w:val="24"/>
        </w:rPr>
        <w:t>e</w:t>
      </w:r>
      <w:r w:rsidRPr="00E939D9">
        <w:rPr>
          <w:rFonts w:ascii="Arial" w:eastAsia="Arial" w:hAnsi="Arial" w:cs="Arial"/>
          <w:spacing w:val="1"/>
          <w:sz w:val="24"/>
          <w:szCs w:val="24"/>
        </w:rPr>
        <w:t>e</w:t>
      </w:r>
      <w:r>
        <w:rPr>
          <w:rFonts w:ascii="Arial" w:eastAsia="Arial" w:hAnsi="Arial" w:cs="Arial"/>
          <w:spacing w:val="1"/>
          <w:sz w:val="24"/>
          <w:szCs w:val="24"/>
        </w:rPr>
        <w:t xml:space="preserve"> </w:t>
      </w:r>
      <w:r w:rsidRPr="00E939D9">
        <w:rPr>
          <w:rFonts w:ascii="Arial" w:eastAsia="Arial" w:hAnsi="Arial" w:cs="Arial"/>
          <w:spacing w:val="1"/>
          <w:sz w:val="24"/>
          <w:szCs w:val="24"/>
        </w:rPr>
        <w:t xml:space="preserve">will </w:t>
      </w:r>
      <w:r>
        <w:rPr>
          <w:rFonts w:ascii="Arial" w:eastAsia="Arial" w:hAnsi="Arial" w:cs="Arial"/>
          <w:spacing w:val="1"/>
          <w:sz w:val="24"/>
          <w:szCs w:val="24"/>
        </w:rPr>
        <w:t>b</w:t>
      </w:r>
      <w:r w:rsidRPr="00E939D9">
        <w:rPr>
          <w:rFonts w:ascii="Arial" w:eastAsia="Arial" w:hAnsi="Arial" w:cs="Arial"/>
          <w:spacing w:val="1"/>
          <w:sz w:val="24"/>
          <w:szCs w:val="24"/>
        </w:rPr>
        <w:t>e</w:t>
      </w:r>
      <w:r>
        <w:rPr>
          <w:rFonts w:ascii="Arial" w:eastAsia="Arial" w:hAnsi="Arial" w:cs="Arial"/>
          <w:spacing w:val="1"/>
          <w:sz w:val="24"/>
          <w:szCs w:val="24"/>
        </w:rPr>
        <w:t xml:space="preserve"> de</w:t>
      </w:r>
      <w:r w:rsidRPr="00E939D9">
        <w:rPr>
          <w:rFonts w:ascii="Arial" w:eastAsia="Arial" w:hAnsi="Arial" w:cs="Arial"/>
          <w:spacing w:val="1"/>
          <w:sz w:val="24"/>
          <w:szCs w:val="24"/>
        </w:rPr>
        <w:t>d</w:t>
      </w:r>
      <w:r>
        <w:rPr>
          <w:rFonts w:ascii="Arial" w:eastAsia="Arial" w:hAnsi="Arial" w:cs="Arial"/>
          <w:spacing w:val="1"/>
          <w:sz w:val="24"/>
          <w:szCs w:val="24"/>
        </w:rPr>
        <w:t>u</w:t>
      </w:r>
      <w:r w:rsidRPr="00E939D9">
        <w:rPr>
          <w:rFonts w:ascii="Arial" w:eastAsia="Arial" w:hAnsi="Arial" w:cs="Arial"/>
          <w:spacing w:val="1"/>
          <w:sz w:val="24"/>
          <w:szCs w:val="24"/>
        </w:rPr>
        <w:t>cted from a</w:t>
      </w:r>
      <w:r>
        <w:rPr>
          <w:rFonts w:ascii="Arial" w:eastAsia="Arial" w:hAnsi="Arial" w:cs="Arial"/>
          <w:spacing w:val="1"/>
          <w:sz w:val="24"/>
          <w:szCs w:val="24"/>
        </w:rPr>
        <w:t>n</w:t>
      </w:r>
      <w:r w:rsidRPr="00E939D9">
        <w:rPr>
          <w:rFonts w:ascii="Arial" w:eastAsia="Arial" w:hAnsi="Arial" w:cs="Arial"/>
          <w:spacing w:val="1"/>
          <w:sz w:val="24"/>
          <w:szCs w:val="24"/>
        </w:rPr>
        <w:t xml:space="preserve">y </w:t>
      </w:r>
      <w:r>
        <w:rPr>
          <w:rFonts w:ascii="Arial" w:eastAsia="Arial" w:hAnsi="Arial" w:cs="Arial"/>
          <w:spacing w:val="1"/>
          <w:sz w:val="24"/>
          <w:szCs w:val="24"/>
        </w:rPr>
        <w:t>pa</w:t>
      </w:r>
      <w:r w:rsidRPr="00E939D9">
        <w:rPr>
          <w:rFonts w:ascii="Arial" w:eastAsia="Arial" w:hAnsi="Arial" w:cs="Arial"/>
          <w:spacing w:val="1"/>
          <w:sz w:val="24"/>
          <w:szCs w:val="24"/>
        </w:rPr>
        <w:t>ym</w:t>
      </w:r>
      <w:r>
        <w:rPr>
          <w:rFonts w:ascii="Arial" w:eastAsia="Arial" w:hAnsi="Arial" w:cs="Arial"/>
          <w:spacing w:val="1"/>
          <w:sz w:val="24"/>
          <w:szCs w:val="24"/>
        </w:rPr>
        <w:t>en</w:t>
      </w:r>
      <w:r w:rsidRPr="00E939D9">
        <w:rPr>
          <w:rFonts w:ascii="Arial" w:eastAsia="Arial" w:hAnsi="Arial" w:cs="Arial"/>
          <w:spacing w:val="1"/>
          <w:sz w:val="24"/>
          <w:szCs w:val="24"/>
        </w:rPr>
        <w:t xml:space="preserve">t </w:t>
      </w:r>
      <w:r>
        <w:rPr>
          <w:rFonts w:ascii="Arial" w:eastAsia="Arial" w:hAnsi="Arial" w:cs="Arial"/>
          <w:spacing w:val="1"/>
          <w:sz w:val="24"/>
          <w:szCs w:val="24"/>
        </w:rPr>
        <w:t>d</w:t>
      </w:r>
      <w:r w:rsidRPr="00E939D9">
        <w:rPr>
          <w:rFonts w:ascii="Arial" w:eastAsia="Arial" w:hAnsi="Arial" w:cs="Arial"/>
          <w:spacing w:val="1"/>
          <w:sz w:val="24"/>
          <w:szCs w:val="24"/>
        </w:rPr>
        <w:t>ue</w:t>
      </w:r>
      <w:r>
        <w:rPr>
          <w:rFonts w:ascii="Arial" w:eastAsia="Arial" w:hAnsi="Arial" w:cs="Arial"/>
          <w:spacing w:val="1"/>
          <w:sz w:val="24"/>
          <w:szCs w:val="24"/>
        </w:rPr>
        <w:t xml:space="preserve"> </w:t>
      </w:r>
      <w:r w:rsidRPr="00E939D9">
        <w:rPr>
          <w:rFonts w:ascii="Arial" w:eastAsia="Arial" w:hAnsi="Arial" w:cs="Arial"/>
          <w:spacing w:val="1"/>
          <w:sz w:val="24"/>
          <w:szCs w:val="24"/>
        </w:rPr>
        <w:t>to t</w:t>
      </w:r>
      <w:r>
        <w:rPr>
          <w:rFonts w:ascii="Arial" w:eastAsia="Arial" w:hAnsi="Arial" w:cs="Arial"/>
          <w:spacing w:val="1"/>
          <w:sz w:val="24"/>
          <w:szCs w:val="24"/>
        </w:rPr>
        <w:t>h</w:t>
      </w:r>
      <w:r w:rsidRPr="00E939D9">
        <w:rPr>
          <w:rFonts w:ascii="Arial" w:eastAsia="Arial" w:hAnsi="Arial" w:cs="Arial"/>
          <w:spacing w:val="1"/>
          <w:sz w:val="24"/>
          <w:szCs w:val="24"/>
        </w:rPr>
        <w:t xml:space="preserve">e </w:t>
      </w:r>
      <w:r>
        <w:rPr>
          <w:rFonts w:ascii="Arial" w:eastAsia="Arial" w:hAnsi="Arial" w:cs="Arial"/>
          <w:spacing w:val="1"/>
          <w:sz w:val="24"/>
          <w:szCs w:val="24"/>
        </w:rPr>
        <w:t>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r.</w:t>
      </w:r>
    </w:p>
    <w:p w:rsidR="00E939D9" w:rsidRDefault="00E939D9" w:rsidP="00E939D9">
      <w:pPr>
        <w:pStyle w:val="ListParagraph"/>
        <w:spacing w:after="0" w:line="240" w:lineRule="auto"/>
        <w:ind w:left="709" w:right="252"/>
        <w:jc w:val="both"/>
        <w:rPr>
          <w:rFonts w:ascii="Arial" w:eastAsia="Arial" w:hAnsi="Arial" w:cs="Arial"/>
          <w:spacing w:val="1"/>
          <w:sz w:val="24"/>
          <w:szCs w:val="24"/>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B</w:t>
      </w:r>
      <w:r w:rsidRPr="00E939D9">
        <w:rPr>
          <w:rFonts w:ascii="Arial" w:eastAsia="Arial" w:hAnsi="Arial" w:cs="Arial"/>
          <w:spacing w:val="1"/>
          <w:sz w:val="24"/>
          <w:szCs w:val="24"/>
        </w:rPr>
        <w:t xml:space="preserve">CC will </w:t>
      </w:r>
      <w:r>
        <w:rPr>
          <w:rFonts w:ascii="Arial" w:eastAsia="Arial" w:hAnsi="Arial" w:cs="Arial"/>
          <w:spacing w:val="1"/>
          <w:sz w:val="24"/>
          <w:szCs w:val="24"/>
        </w:rPr>
        <w:t>no</w:t>
      </w:r>
      <w:r w:rsidRPr="00E939D9">
        <w:rPr>
          <w:rFonts w:ascii="Arial" w:eastAsia="Arial" w:hAnsi="Arial" w:cs="Arial"/>
          <w:spacing w:val="1"/>
          <w:sz w:val="24"/>
          <w:szCs w:val="24"/>
        </w:rPr>
        <w:t>t</w:t>
      </w:r>
      <w:r>
        <w:rPr>
          <w:rFonts w:ascii="Arial" w:eastAsia="Arial" w:hAnsi="Arial" w:cs="Arial"/>
          <w:spacing w:val="1"/>
          <w:sz w:val="24"/>
          <w:szCs w:val="24"/>
        </w:rPr>
        <w:t xml:space="preserve"> a</w:t>
      </w:r>
      <w:r w:rsidRPr="00E939D9">
        <w:rPr>
          <w:rFonts w:ascii="Arial" w:eastAsia="Arial" w:hAnsi="Arial" w:cs="Arial"/>
          <w:spacing w:val="1"/>
          <w:sz w:val="24"/>
          <w:szCs w:val="24"/>
        </w:rPr>
        <w:t>cce</w:t>
      </w:r>
      <w:r>
        <w:rPr>
          <w:rFonts w:ascii="Arial" w:eastAsia="Arial" w:hAnsi="Arial" w:cs="Arial"/>
          <w:spacing w:val="1"/>
          <w:sz w:val="24"/>
          <w:szCs w:val="24"/>
        </w:rPr>
        <w:t>p</w:t>
      </w:r>
      <w:r w:rsidRPr="00E939D9">
        <w:rPr>
          <w:rFonts w:ascii="Arial" w:eastAsia="Arial" w:hAnsi="Arial" w:cs="Arial"/>
          <w:spacing w:val="1"/>
          <w:sz w:val="24"/>
          <w:szCs w:val="24"/>
        </w:rPr>
        <w:t>t</w:t>
      </w:r>
      <w:r>
        <w:rPr>
          <w:rFonts w:ascii="Arial" w:eastAsia="Arial" w:hAnsi="Arial" w:cs="Arial"/>
          <w:spacing w:val="1"/>
          <w:sz w:val="24"/>
          <w:szCs w:val="24"/>
        </w:rPr>
        <w:t xml:space="preserve"> </w:t>
      </w:r>
      <w:r w:rsidRPr="00E939D9">
        <w:rPr>
          <w:rFonts w:ascii="Arial" w:eastAsia="Arial" w:hAnsi="Arial" w:cs="Arial"/>
          <w:spacing w:val="1"/>
          <w:sz w:val="24"/>
          <w:szCs w:val="24"/>
        </w:rPr>
        <w:t>r</w:t>
      </w:r>
      <w:r>
        <w:rPr>
          <w:rFonts w:ascii="Arial" w:eastAsia="Arial" w:hAnsi="Arial" w:cs="Arial"/>
          <w:spacing w:val="1"/>
          <w:sz w:val="24"/>
          <w:szCs w:val="24"/>
        </w:rPr>
        <w:t>e</w:t>
      </w:r>
      <w:r w:rsidRPr="00E939D9">
        <w:rPr>
          <w:rFonts w:ascii="Arial" w:eastAsia="Arial" w:hAnsi="Arial" w:cs="Arial"/>
          <w:spacing w:val="1"/>
          <w:sz w:val="24"/>
          <w:szCs w:val="24"/>
        </w:rPr>
        <w:t>tr</w:t>
      </w:r>
      <w:r>
        <w:rPr>
          <w:rFonts w:ascii="Arial" w:eastAsia="Arial" w:hAnsi="Arial" w:cs="Arial"/>
          <w:spacing w:val="1"/>
          <w:sz w:val="24"/>
          <w:szCs w:val="24"/>
        </w:rPr>
        <w:t>o</w:t>
      </w:r>
      <w:r w:rsidRPr="00E939D9">
        <w:rPr>
          <w:rFonts w:ascii="Arial" w:eastAsia="Arial" w:hAnsi="Arial" w:cs="Arial"/>
          <w:spacing w:val="1"/>
          <w:sz w:val="24"/>
          <w:szCs w:val="24"/>
        </w:rPr>
        <w:t>s</w:t>
      </w:r>
      <w:r>
        <w:rPr>
          <w:rFonts w:ascii="Arial" w:eastAsia="Arial" w:hAnsi="Arial" w:cs="Arial"/>
          <w:spacing w:val="1"/>
          <w:sz w:val="24"/>
          <w:szCs w:val="24"/>
        </w:rPr>
        <w:t>pe</w:t>
      </w:r>
      <w:r w:rsidRPr="00E939D9">
        <w:rPr>
          <w:rFonts w:ascii="Arial" w:eastAsia="Arial" w:hAnsi="Arial" w:cs="Arial"/>
          <w:spacing w:val="1"/>
          <w:sz w:val="24"/>
          <w:szCs w:val="24"/>
        </w:rPr>
        <w:t>ctive</w:t>
      </w:r>
      <w:r>
        <w:rPr>
          <w:rFonts w:ascii="Arial" w:eastAsia="Arial" w:hAnsi="Arial" w:cs="Arial"/>
          <w:spacing w:val="1"/>
          <w:sz w:val="24"/>
          <w:szCs w:val="24"/>
        </w:rPr>
        <w:t xml:space="preserve"> </w:t>
      </w:r>
      <w:r w:rsidRPr="00E939D9">
        <w:rPr>
          <w:rFonts w:ascii="Arial" w:eastAsia="Arial" w:hAnsi="Arial" w:cs="Arial"/>
          <w:spacing w:val="1"/>
          <w:sz w:val="24"/>
          <w:szCs w:val="24"/>
        </w:rPr>
        <w:t>i</w:t>
      </w:r>
      <w:r>
        <w:rPr>
          <w:rFonts w:ascii="Arial" w:eastAsia="Arial" w:hAnsi="Arial" w:cs="Arial"/>
          <w:spacing w:val="1"/>
          <w:sz w:val="24"/>
          <w:szCs w:val="24"/>
        </w:rPr>
        <w:t>n</w:t>
      </w:r>
      <w:r w:rsidRPr="00E939D9">
        <w:rPr>
          <w:rFonts w:ascii="Arial" w:eastAsia="Arial" w:hAnsi="Arial" w:cs="Arial"/>
          <w:spacing w:val="1"/>
          <w:sz w:val="24"/>
          <w:szCs w:val="24"/>
        </w:rPr>
        <w:t>v</w:t>
      </w:r>
      <w:r>
        <w:rPr>
          <w:rFonts w:ascii="Arial" w:eastAsia="Arial" w:hAnsi="Arial" w:cs="Arial"/>
          <w:spacing w:val="1"/>
          <w:sz w:val="24"/>
          <w:szCs w:val="24"/>
        </w:rPr>
        <w:t>o</w:t>
      </w:r>
      <w:r w:rsidRPr="00E939D9">
        <w:rPr>
          <w:rFonts w:ascii="Arial" w:eastAsia="Arial" w:hAnsi="Arial" w:cs="Arial"/>
          <w:spacing w:val="1"/>
          <w:sz w:val="24"/>
          <w:szCs w:val="24"/>
        </w:rPr>
        <w:t>ic</w:t>
      </w:r>
      <w:r>
        <w:rPr>
          <w:rFonts w:ascii="Arial" w:eastAsia="Arial" w:hAnsi="Arial" w:cs="Arial"/>
          <w:spacing w:val="1"/>
          <w:sz w:val="24"/>
          <w:szCs w:val="24"/>
        </w:rPr>
        <w:t>e</w:t>
      </w:r>
      <w:r w:rsidRPr="00E939D9">
        <w:rPr>
          <w:rFonts w:ascii="Arial" w:eastAsia="Arial" w:hAnsi="Arial" w:cs="Arial"/>
          <w:spacing w:val="1"/>
          <w:sz w:val="24"/>
          <w:szCs w:val="24"/>
        </w:rPr>
        <w:t>s w</w:t>
      </w:r>
      <w:r>
        <w:rPr>
          <w:rFonts w:ascii="Arial" w:eastAsia="Arial" w:hAnsi="Arial" w:cs="Arial"/>
          <w:spacing w:val="1"/>
          <w:sz w:val="24"/>
          <w:szCs w:val="24"/>
        </w:rPr>
        <w:t>h</w:t>
      </w:r>
      <w:r w:rsidRPr="00E939D9">
        <w:rPr>
          <w:rFonts w:ascii="Arial" w:eastAsia="Arial" w:hAnsi="Arial" w:cs="Arial"/>
          <w:spacing w:val="1"/>
          <w:sz w:val="24"/>
          <w:szCs w:val="24"/>
        </w:rPr>
        <w:t>ich</w:t>
      </w:r>
      <w:r>
        <w:rPr>
          <w:rFonts w:ascii="Arial" w:eastAsia="Arial" w:hAnsi="Arial" w:cs="Arial"/>
          <w:spacing w:val="1"/>
          <w:sz w:val="24"/>
          <w:szCs w:val="24"/>
        </w:rPr>
        <w:t xml:space="preserve"> </w:t>
      </w:r>
      <w:r w:rsidRPr="00E939D9">
        <w:rPr>
          <w:rFonts w:ascii="Arial" w:eastAsia="Arial" w:hAnsi="Arial" w:cs="Arial"/>
          <w:spacing w:val="1"/>
          <w:sz w:val="24"/>
          <w:szCs w:val="24"/>
        </w:rPr>
        <w:t>q</w:t>
      </w:r>
      <w:r>
        <w:rPr>
          <w:rFonts w:ascii="Arial" w:eastAsia="Arial" w:hAnsi="Arial" w:cs="Arial"/>
          <w:spacing w:val="1"/>
          <w:sz w:val="24"/>
          <w:szCs w:val="24"/>
        </w:rPr>
        <w:t>ue</w:t>
      </w:r>
      <w:r w:rsidRPr="00E939D9">
        <w:rPr>
          <w:rFonts w:ascii="Arial" w:eastAsia="Arial" w:hAnsi="Arial" w:cs="Arial"/>
          <w:spacing w:val="1"/>
          <w:sz w:val="24"/>
          <w:szCs w:val="24"/>
        </w:rPr>
        <w:t>ry i</w:t>
      </w:r>
      <w:r>
        <w:rPr>
          <w:rFonts w:ascii="Arial" w:eastAsia="Arial" w:hAnsi="Arial" w:cs="Arial"/>
          <w:spacing w:val="1"/>
          <w:sz w:val="24"/>
          <w:szCs w:val="24"/>
        </w:rPr>
        <w:t>n</w:t>
      </w:r>
      <w:r w:rsidRPr="00E939D9">
        <w:rPr>
          <w:rFonts w:ascii="Arial" w:eastAsia="Arial" w:hAnsi="Arial" w:cs="Arial"/>
          <w:spacing w:val="1"/>
          <w:sz w:val="24"/>
          <w:szCs w:val="24"/>
        </w:rPr>
        <w:t>v</w:t>
      </w:r>
      <w:r>
        <w:rPr>
          <w:rFonts w:ascii="Arial" w:eastAsia="Arial" w:hAnsi="Arial" w:cs="Arial"/>
          <w:spacing w:val="1"/>
          <w:sz w:val="24"/>
          <w:szCs w:val="24"/>
        </w:rPr>
        <w:t>o</w:t>
      </w:r>
      <w:r w:rsidRPr="00E939D9">
        <w:rPr>
          <w:rFonts w:ascii="Arial" w:eastAsia="Arial" w:hAnsi="Arial" w:cs="Arial"/>
          <w:spacing w:val="1"/>
          <w:sz w:val="24"/>
          <w:szCs w:val="24"/>
        </w:rPr>
        <w:t>ic</w:t>
      </w:r>
      <w:r>
        <w:rPr>
          <w:rFonts w:ascii="Arial" w:eastAsia="Arial" w:hAnsi="Arial" w:cs="Arial"/>
          <w:spacing w:val="1"/>
          <w:sz w:val="24"/>
          <w:szCs w:val="24"/>
        </w:rPr>
        <w:t>e</w:t>
      </w:r>
      <w:r w:rsidRPr="00E939D9">
        <w:rPr>
          <w:rFonts w:ascii="Arial" w:eastAsia="Arial" w:hAnsi="Arial" w:cs="Arial"/>
          <w:spacing w:val="1"/>
          <w:sz w:val="24"/>
          <w:szCs w:val="24"/>
        </w:rPr>
        <w:t xml:space="preserve">s </w:t>
      </w:r>
      <w:r>
        <w:rPr>
          <w:rFonts w:ascii="Arial" w:eastAsia="Arial" w:hAnsi="Arial" w:cs="Arial"/>
          <w:spacing w:val="1"/>
          <w:sz w:val="24"/>
          <w:szCs w:val="24"/>
        </w:rPr>
        <w:t>a</w:t>
      </w:r>
      <w:r w:rsidRPr="00E939D9">
        <w:rPr>
          <w:rFonts w:ascii="Arial" w:eastAsia="Arial" w:hAnsi="Arial" w:cs="Arial"/>
          <w:spacing w:val="1"/>
          <w:sz w:val="24"/>
          <w:szCs w:val="24"/>
        </w:rPr>
        <w:t>ft</w:t>
      </w:r>
      <w:r>
        <w:rPr>
          <w:rFonts w:ascii="Arial" w:eastAsia="Arial" w:hAnsi="Arial" w:cs="Arial"/>
          <w:spacing w:val="1"/>
          <w:sz w:val="24"/>
          <w:szCs w:val="24"/>
        </w:rPr>
        <w:t>e</w:t>
      </w:r>
      <w:r w:rsidRPr="00E939D9">
        <w:rPr>
          <w:rFonts w:ascii="Arial" w:eastAsia="Arial" w:hAnsi="Arial" w:cs="Arial"/>
          <w:spacing w:val="1"/>
          <w:sz w:val="24"/>
          <w:szCs w:val="24"/>
        </w:rPr>
        <w:t>r t</w:t>
      </w:r>
      <w:r>
        <w:rPr>
          <w:rFonts w:ascii="Arial" w:eastAsia="Arial" w:hAnsi="Arial" w:cs="Arial"/>
          <w:spacing w:val="1"/>
          <w:sz w:val="24"/>
          <w:szCs w:val="24"/>
        </w:rPr>
        <w:t>h</w:t>
      </w:r>
      <w:r w:rsidRPr="00E939D9">
        <w:rPr>
          <w:rFonts w:ascii="Arial" w:eastAsia="Arial" w:hAnsi="Arial" w:cs="Arial"/>
          <w:spacing w:val="1"/>
          <w:sz w:val="24"/>
          <w:szCs w:val="24"/>
        </w:rPr>
        <w:t xml:space="preserve">e </w:t>
      </w:r>
      <w:r>
        <w:rPr>
          <w:rFonts w:ascii="Arial" w:eastAsia="Arial" w:hAnsi="Arial" w:cs="Arial"/>
          <w:spacing w:val="1"/>
          <w:sz w:val="24"/>
          <w:szCs w:val="24"/>
        </w:rPr>
        <w:t>a</w:t>
      </w:r>
      <w:r w:rsidRPr="00E939D9">
        <w:rPr>
          <w:rFonts w:ascii="Arial" w:eastAsia="Arial" w:hAnsi="Arial" w:cs="Arial"/>
          <w:spacing w:val="1"/>
          <w:sz w:val="24"/>
          <w:szCs w:val="24"/>
        </w:rPr>
        <w:t>r</w:t>
      </w:r>
      <w:r>
        <w:rPr>
          <w:rFonts w:ascii="Arial" w:eastAsia="Arial" w:hAnsi="Arial" w:cs="Arial"/>
          <w:spacing w:val="1"/>
          <w:sz w:val="24"/>
          <w:szCs w:val="24"/>
        </w:rPr>
        <w:t>b</w:t>
      </w:r>
      <w:r w:rsidRPr="00E939D9">
        <w:rPr>
          <w:rFonts w:ascii="Arial" w:eastAsia="Arial" w:hAnsi="Arial" w:cs="Arial"/>
          <w:spacing w:val="1"/>
          <w:sz w:val="24"/>
          <w:szCs w:val="24"/>
        </w:rPr>
        <w:t>itr</w:t>
      </w:r>
      <w:r>
        <w:rPr>
          <w:rFonts w:ascii="Arial" w:eastAsia="Arial" w:hAnsi="Arial" w:cs="Arial"/>
          <w:spacing w:val="1"/>
          <w:sz w:val="24"/>
          <w:szCs w:val="24"/>
        </w:rPr>
        <w:t>a</w:t>
      </w:r>
      <w:r w:rsidRPr="00E939D9">
        <w:rPr>
          <w:rFonts w:ascii="Arial" w:eastAsia="Arial" w:hAnsi="Arial" w:cs="Arial"/>
          <w:spacing w:val="1"/>
          <w:sz w:val="24"/>
          <w:szCs w:val="24"/>
        </w:rPr>
        <w:t xml:space="preserve">tion </w:t>
      </w:r>
      <w:r>
        <w:rPr>
          <w:rFonts w:ascii="Arial" w:eastAsia="Arial" w:hAnsi="Arial" w:cs="Arial"/>
          <w:spacing w:val="1"/>
          <w:sz w:val="24"/>
          <w:szCs w:val="24"/>
        </w:rPr>
        <w:t>pe</w:t>
      </w:r>
      <w:r w:rsidRPr="00E939D9">
        <w:rPr>
          <w:rFonts w:ascii="Arial" w:eastAsia="Arial" w:hAnsi="Arial" w:cs="Arial"/>
          <w:spacing w:val="1"/>
          <w:sz w:val="24"/>
          <w:szCs w:val="24"/>
        </w:rPr>
        <w:t>ri</w:t>
      </w:r>
      <w:r>
        <w:rPr>
          <w:rFonts w:ascii="Arial" w:eastAsia="Arial" w:hAnsi="Arial" w:cs="Arial"/>
          <w:spacing w:val="1"/>
          <w:sz w:val="24"/>
          <w:szCs w:val="24"/>
        </w:rPr>
        <w:t>o</w:t>
      </w:r>
      <w:r w:rsidRPr="00E939D9">
        <w:rPr>
          <w:rFonts w:ascii="Arial" w:eastAsia="Arial" w:hAnsi="Arial" w:cs="Arial"/>
          <w:spacing w:val="1"/>
          <w:sz w:val="24"/>
          <w:szCs w:val="24"/>
        </w:rPr>
        <w:t>d</w:t>
      </w:r>
      <w:r>
        <w:rPr>
          <w:rFonts w:ascii="Arial" w:eastAsia="Arial" w:hAnsi="Arial" w:cs="Arial"/>
          <w:spacing w:val="1"/>
          <w:sz w:val="24"/>
          <w:szCs w:val="24"/>
        </w:rPr>
        <w:t xml:space="preserve"> </w:t>
      </w:r>
      <w:r w:rsidRPr="00E939D9">
        <w:rPr>
          <w:rFonts w:ascii="Arial" w:eastAsia="Arial" w:hAnsi="Arial" w:cs="Arial"/>
          <w:spacing w:val="1"/>
          <w:sz w:val="24"/>
          <w:szCs w:val="24"/>
        </w:rPr>
        <w:t>(in</w:t>
      </w:r>
      <w:r>
        <w:rPr>
          <w:rFonts w:ascii="Arial" w:eastAsia="Arial" w:hAnsi="Arial" w:cs="Arial"/>
          <w:spacing w:val="1"/>
          <w:sz w:val="24"/>
          <w:szCs w:val="24"/>
        </w:rPr>
        <w:t xml:space="preserve"> </w:t>
      </w:r>
      <w:r w:rsidRPr="00E939D9">
        <w:rPr>
          <w:rFonts w:ascii="Arial" w:eastAsia="Arial" w:hAnsi="Arial" w:cs="Arial"/>
          <w:spacing w:val="1"/>
          <w:sz w:val="24"/>
          <w:szCs w:val="24"/>
        </w:rPr>
        <w:t>line</w:t>
      </w:r>
      <w:r>
        <w:rPr>
          <w:rFonts w:ascii="Arial" w:eastAsia="Arial" w:hAnsi="Arial" w:cs="Arial"/>
          <w:spacing w:val="1"/>
          <w:sz w:val="24"/>
          <w:szCs w:val="24"/>
        </w:rPr>
        <w:t xml:space="preserve"> </w:t>
      </w:r>
      <w:r w:rsidRPr="00E939D9">
        <w:rPr>
          <w:rFonts w:ascii="Arial" w:eastAsia="Arial" w:hAnsi="Arial" w:cs="Arial"/>
          <w:spacing w:val="1"/>
          <w:sz w:val="24"/>
          <w:szCs w:val="24"/>
        </w:rPr>
        <w:t>with</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w:t>
      </w:r>
      <w:r w:rsidRPr="00E939D9">
        <w:rPr>
          <w:rFonts w:ascii="Arial" w:eastAsia="Arial" w:hAnsi="Arial" w:cs="Arial"/>
          <w:spacing w:val="1"/>
          <w:sz w:val="24"/>
          <w:szCs w:val="24"/>
        </w:rPr>
        <w:t>e r</w:t>
      </w:r>
      <w:r>
        <w:rPr>
          <w:rFonts w:ascii="Arial" w:eastAsia="Arial" w:hAnsi="Arial" w:cs="Arial"/>
          <w:spacing w:val="1"/>
          <w:sz w:val="24"/>
          <w:szCs w:val="24"/>
        </w:rPr>
        <w:t>e</w:t>
      </w:r>
      <w:r w:rsidRPr="00E939D9">
        <w:rPr>
          <w:rFonts w:ascii="Arial" w:eastAsia="Arial" w:hAnsi="Arial" w:cs="Arial"/>
          <w:spacing w:val="1"/>
          <w:sz w:val="24"/>
          <w:szCs w:val="24"/>
        </w:rPr>
        <w:t>g</w:t>
      </w:r>
      <w:r>
        <w:rPr>
          <w:rFonts w:ascii="Arial" w:eastAsia="Arial" w:hAnsi="Arial" w:cs="Arial"/>
          <w:spacing w:val="1"/>
          <w:sz w:val="24"/>
          <w:szCs w:val="24"/>
        </w:rPr>
        <w:t>u</w:t>
      </w:r>
      <w:r w:rsidRPr="00E939D9">
        <w:rPr>
          <w:rFonts w:ascii="Arial" w:eastAsia="Arial" w:hAnsi="Arial" w:cs="Arial"/>
          <w:spacing w:val="1"/>
          <w:sz w:val="24"/>
          <w:szCs w:val="24"/>
        </w:rPr>
        <w:t>l</w:t>
      </w:r>
      <w:r>
        <w:rPr>
          <w:rFonts w:ascii="Arial" w:eastAsia="Arial" w:hAnsi="Arial" w:cs="Arial"/>
          <w:spacing w:val="1"/>
          <w:sz w:val="24"/>
          <w:szCs w:val="24"/>
        </w:rPr>
        <w:t>a</w:t>
      </w:r>
      <w:r w:rsidRPr="00E939D9">
        <w:rPr>
          <w:rFonts w:ascii="Arial" w:eastAsia="Arial" w:hAnsi="Arial" w:cs="Arial"/>
          <w:spacing w:val="1"/>
          <w:sz w:val="24"/>
          <w:szCs w:val="24"/>
        </w:rPr>
        <w:t xml:space="preserve">r </w:t>
      </w:r>
      <w:r>
        <w:rPr>
          <w:rFonts w:ascii="Arial" w:eastAsia="Arial" w:hAnsi="Arial" w:cs="Arial"/>
          <w:spacing w:val="1"/>
          <w:sz w:val="24"/>
          <w:szCs w:val="24"/>
        </w:rPr>
        <w:t>pa</w:t>
      </w:r>
      <w:r w:rsidRPr="00E939D9">
        <w:rPr>
          <w:rFonts w:ascii="Arial" w:eastAsia="Arial" w:hAnsi="Arial" w:cs="Arial"/>
          <w:spacing w:val="1"/>
          <w:sz w:val="24"/>
          <w:szCs w:val="24"/>
        </w:rPr>
        <w:t>ym</w:t>
      </w:r>
      <w:r>
        <w:rPr>
          <w:rFonts w:ascii="Arial" w:eastAsia="Arial" w:hAnsi="Arial" w:cs="Arial"/>
          <w:spacing w:val="1"/>
          <w:sz w:val="24"/>
          <w:szCs w:val="24"/>
        </w:rPr>
        <w:t>en</w:t>
      </w:r>
      <w:r w:rsidRPr="00E939D9">
        <w:rPr>
          <w:rFonts w:ascii="Arial" w:eastAsia="Arial" w:hAnsi="Arial" w:cs="Arial"/>
          <w:spacing w:val="1"/>
          <w:sz w:val="24"/>
          <w:szCs w:val="24"/>
        </w:rPr>
        <w:t xml:space="preserve">t </w:t>
      </w:r>
      <w:r>
        <w:rPr>
          <w:rFonts w:ascii="Arial" w:eastAsia="Arial" w:hAnsi="Arial" w:cs="Arial"/>
          <w:spacing w:val="1"/>
          <w:sz w:val="24"/>
          <w:szCs w:val="24"/>
        </w:rPr>
        <w:t>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cess).</w:t>
      </w:r>
      <w:r>
        <w:rPr>
          <w:rFonts w:ascii="Arial" w:eastAsia="Arial" w:hAnsi="Arial" w:cs="Arial"/>
          <w:spacing w:val="1"/>
          <w:sz w:val="24"/>
          <w:szCs w:val="24"/>
        </w:rPr>
        <w:t xml:space="preserve"> A</w:t>
      </w:r>
      <w:r w:rsidRPr="00E939D9">
        <w:rPr>
          <w:rFonts w:ascii="Arial" w:eastAsia="Arial" w:hAnsi="Arial" w:cs="Arial"/>
          <w:spacing w:val="1"/>
          <w:sz w:val="24"/>
          <w:szCs w:val="24"/>
        </w:rPr>
        <w:t xml:space="preserve">ll </w:t>
      </w:r>
      <w:r>
        <w:rPr>
          <w:rFonts w:ascii="Arial" w:eastAsia="Arial" w:hAnsi="Arial" w:cs="Arial"/>
          <w:spacing w:val="1"/>
          <w:sz w:val="24"/>
          <w:szCs w:val="24"/>
        </w:rPr>
        <w:t>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 xml:space="preserve">rs </w:t>
      </w:r>
      <w:r>
        <w:rPr>
          <w:rFonts w:ascii="Arial" w:eastAsia="Arial" w:hAnsi="Arial" w:cs="Arial"/>
          <w:spacing w:val="1"/>
          <w:sz w:val="24"/>
          <w:szCs w:val="24"/>
        </w:rPr>
        <w:t>ha</w:t>
      </w:r>
      <w:r w:rsidRPr="00E939D9">
        <w:rPr>
          <w:rFonts w:ascii="Arial" w:eastAsia="Arial" w:hAnsi="Arial" w:cs="Arial"/>
          <w:spacing w:val="1"/>
          <w:sz w:val="24"/>
          <w:szCs w:val="24"/>
        </w:rPr>
        <w:t>ve</w:t>
      </w:r>
      <w:r>
        <w:rPr>
          <w:rFonts w:ascii="Arial" w:eastAsia="Arial" w:hAnsi="Arial" w:cs="Arial"/>
          <w:spacing w:val="1"/>
          <w:sz w:val="24"/>
          <w:szCs w:val="24"/>
        </w:rPr>
        <w:t xml:space="preserve"> be</w:t>
      </w:r>
      <w:r w:rsidRPr="00E939D9">
        <w:rPr>
          <w:rFonts w:ascii="Arial" w:eastAsia="Arial" w:hAnsi="Arial" w:cs="Arial"/>
          <w:spacing w:val="1"/>
          <w:sz w:val="24"/>
          <w:szCs w:val="24"/>
        </w:rPr>
        <w:t>en</w:t>
      </w:r>
      <w:r>
        <w:rPr>
          <w:rFonts w:ascii="Arial" w:eastAsia="Arial" w:hAnsi="Arial" w:cs="Arial"/>
          <w:spacing w:val="1"/>
          <w:sz w:val="24"/>
          <w:szCs w:val="24"/>
        </w:rPr>
        <w:t xml:space="preserve"> n</w:t>
      </w:r>
      <w:r w:rsidRPr="00E939D9">
        <w:rPr>
          <w:rFonts w:ascii="Arial" w:eastAsia="Arial" w:hAnsi="Arial" w:cs="Arial"/>
          <w:spacing w:val="1"/>
          <w:sz w:val="24"/>
          <w:szCs w:val="24"/>
        </w:rPr>
        <w:t>otifi</w:t>
      </w:r>
      <w:r>
        <w:rPr>
          <w:rFonts w:ascii="Arial" w:eastAsia="Arial" w:hAnsi="Arial" w:cs="Arial"/>
          <w:spacing w:val="1"/>
          <w:sz w:val="24"/>
          <w:szCs w:val="24"/>
        </w:rPr>
        <w:t xml:space="preserve">ed </w:t>
      </w:r>
      <w:r w:rsidRPr="00E939D9">
        <w:rPr>
          <w:rFonts w:ascii="Arial" w:eastAsia="Arial" w:hAnsi="Arial" w:cs="Arial"/>
          <w:spacing w:val="1"/>
          <w:sz w:val="24"/>
          <w:szCs w:val="24"/>
        </w:rPr>
        <w:t>t</w:t>
      </w:r>
      <w:r>
        <w:rPr>
          <w:rFonts w:ascii="Arial" w:eastAsia="Arial" w:hAnsi="Arial" w:cs="Arial"/>
          <w:spacing w:val="1"/>
          <w:sz w:val="24"/>
          <w:szCs w:val="24"/>
        </w:rPr>
        <w:t>ha</w:t>
      </w:r>
      <w:r w:rsidRPr="00E939D9">
        <w:rPr>
          <w:rFonts w:ascii="Arial" w:eastAsia="Arial" w:hAnsi="Arial" w:cs="Arial"/>
          <w:spacing w:val="1"/>
          <w:sz w:val="24"/>
          <w:szCs w:val="24"/>
        </w:rPr>
        <w:t>t t</w:t>
      </w:r>
      <w:r>
        <w:rPr>
          <w:rFonts w:ascii="Arial" w:eastAsia="Arial" w:hAnsi="Arial" w:cs="Arial"/>
          <w:spacing w:val="1"/>
          <w:sz w:val="24"/>
          <w:szCs w:val="24"/>
        </w:rPr>
        <w:t>h</w:t>
      </w:r>
      <w:r w:rsidRPr="00E939D9">
        <w:rPr>
          <w:rFonts w:ascii="Arial" w:eastAsia="Arial" w:hAnsi="Arial" w:cs="Arial"/>
          <w:spacing w:val="1"/>
          <w:sz w:val="24"/>
          <w:szCs w:val="24"/>
        </w:rPr>
        <w:t xml:space="preserve">e </w:t>
      </w:r>
      <w:r>
        <w:rPr>
          <w:rFonts w:ascii="Arial" w:eastAsia="Arial" w:hAnsi="Arial" w:cs="Arial"/>
          <w:spacing w:val="1"/>
          <w:sz w:val="24"/>
          <w:szCs w:val="24"/>
        </w:rPr>
        <w:t>o</w:t>
      </w:r>
      <w:r w:rsidRPr="00E939D9">
        <w:rPr>
          <w:rFonts w:ascii="Arial" w:eastAsia="Arial" w:hAnsi="Arial" w:cs="Arial"/>
          <w:spacing w:val="1"/>
          <w:sz w:val="24"/>
          <w:szCs w:val="24"/>
        </w:rPr>
        <w:t>p</w:t>
      </w:r>
      <w:r>
        <w:rPr>
          <w:rFonts w:ascii="Arial" w:eastAsia="Arial" w:hAnsi="Arial" w:cs="Arial"/>
          <w:spacing w:val="1"/>
          <w:sz w:val="24"/>
          <w:szCs w:val="24"/>
        </w:rPr>
        <w:t>po</w:t>
      </w:r>
      <w:r w:rsidRPr="00E939D9">
        <w:rPr>
          <w:rFonts w:ascii="Arial" w:eastAsia="Arial" w:hAnsi="Arial" w:cs="Arial"/>
          <w:spacing w:val="1"/>
          <w:sz w:val="24"/>
          <w:szCs w:val="24"/>
        </w:rPr>
        <w:t>rtu</w:t>
      </w:r>
      <w:r>
        <w:rPr>
          <w:rFonts w:ascii="Arial" w:eastAsia="Arial" w:hAnsi="Arial" w:cs="Arial"/>
          <w:spacing w:val="1"/>
          <w:sz w:val="24"/>
          <w:szCs w:val="24"/>
        </w:rPr>
        <w:t>n</w:t>
      </w:r>
      <w:r w:rsidRPr="00E939D9">
        <w:rPr>
          <w:rFonts w:ascii="Arial" w:eastAsia="Arial" w:hAnsi="Arial" w:cs="Arial"/>
          <w:spacing w:val="1"/>
          <w:sz w:val="24"/>
          <w:szCs w:val="24"/>
        </w:rPr>
        <w:t>ity f</w:t>
      </w:r>
      <w:r>
        <w:rPr>
          <w:rFonts w:ascii="Arial" w:eastAsia="Arial" w:hAnsi="Arial" w:cs="Arial"/>
          <w:spacing w:val="1"/>
          <w:sz w:val="24"/>
          <w:szCs w:val="24"/>
        </w:rPr>
        <w:t>o</w:t>
      </w:r>
      <w:r w:rsidRPr="00E939D9">
        <w:rPr>
          <w:rFonts w:ascii="Arial" w:eastAsia="Arial" w:hAnsi="Arial" w:cs="Arial"/>
          <w:spacing w:val="1"/>
          <w:sz w:val="24"/>
          <w:szCs w:val="24"/>
        </w:rPr>
        <w:t xml:space="preserve">r </w:t>
      </w:r>
      <w:r>
        <w:rPr>
          <w:rFonts w:ascii="Arial" w:eastAsia="Arial" w:hAnsi="Arial" w:cs="Arial"/>
          <w:spacing w:val="1"/>
          <w:sz w:val="24"/>
          <w:szCs w:val="24"/>
        </w:rPr>
        <w:t>B</w:t>
      </w:r>
      <w:r w:rsidRPr="00E939D9">
        <w:rPr>
          <w:rFonts w:ascii="Arial" w:eastAsia="Arial" w:hAnsi="Arial" w:cs="Arial"/>
          <w:spacing w:val="1"/>
          <w:sz w:val="24"/>
          <w:szCs w:val="24"/>
        </w:rPr>
        <w:t>CC to</w:t>
      </w:r>
      <w:r>
        <w:rPr>
          <w:rFonts w:ascii="Arial" w:eastAsia="Arial" w:hAnsi="Arial" w:cs="Arial"/>
          <w:spacing w:val="1"/>
          <w:sz w:val="24"/>
          <w:szCs w:val="24"/>
        </w:rPr>
        <w:t xml:space="preserve"> a</w:t>
      </w:r>
      <w:r w:rsidRPr="00E939D9">
        <w:rPr>
          <w:rFonts w:ascii="Arial" w:eastAsia="Arial" w:hAnsi="Arial" w:cs="Arial"/>
          <w:spacing w:val="1"/>
          <w:sz w:val="24"/>
          <w:szCs w:val="24"/>
        </w:rPr>
        <w:t>cc</w:t>
      </w:r>
      <w:r>
        <w:rPr>
          <w:rFonts w:ascii="Arial" w:eastAsia="Arial" w:hAnsi="Arial" w:cs="Arial"/>
          <w:spacing w:val="1"/>
          <w:sz w:val="24"/>
          <w:szCs w:val="24"/>
        </w:rPr>
        <w:t>ep</w:t>
      </w:r>
      <w:r w:rsidRPr="00E939D9">
        <w:rPr>
          <w:rFonts w:ascii="Arial" w:eastAsia="Arial" w:hAnsi="Arial" w:cs="Arial"/>
          <w:spacing w:val="1"/>
          <w:sz w:val="24"/>
          <w:szCs w:val="24"/>
        </w:rPr>
        <w:t xml:space="preserve">t </w:t>
      </w:r>
      <w:r>
        <w:rPr>
          <w:rFonts w:ascii="Arial" w:eastAsia="Arial" w:hAnsi="Arial" w:cs="Arial"/>
          <w:spacing w:val="1"/>
          <w:sz w:val="24"/>
          <w:szCs w:val="24"/>
        </w:rPr>
        <w:t>an</w:t>
      </w:r>
      <w:r w:rsidRPr="00E939D9">
        <w:rPr>
          <w:rFonts w:ascii="Arial" w:eastAsia="Arial" w:hAnsi="Arial" w:cs="Arial"/>
          <w:spacing w:val="1"/>
          <w:sz w:val="24"/>
          <w:szCs w:val="24"/>
        </w:rPr>
        <w:t>y q</w:t>
      </w:r>
      <w:r>
        <w:rPr>
          <w:rFonts w:ascii="Arial" w:eastAsia="Arial" w:hAnsi="Arial" w:cs="Arial"/>
          <w:spacing w:val="1"/>
          <w:sz w:val="24"/>
          <w:szCs w:val="24"/>
        </w:rPr>
        <w:t>ue</w:t>
      </w:r>
      <w:r w:rsidRPr="00E939D9">
        <w:rPr>
          <w:rFonts w:ascii="Arial" w:eastAsia="Arial" w:hAnsi="Arial" w:cs="Arial"/>
          <w:spacing w:val="1"/>
          <w:sz w:val="24"/>
          <w:szCs w:val="24"/>
        </w:rPr>
        <w:t>ri</w:t>
      </w:r>
      <w:r>
        <w:rPr>
          <w:rFonts w:ascii="Arial" w:eastAsia="Arial" w:hAnsi="Arial" w:cs="Arial"/>
          <w:spacing w:val="1"/>
          <w:sz w:val="24"/>
          <w:szCs w:val="24"/>
        </w:rPr>
        <w:t>e</w:t>
      </w:r>
      <w:r w:rsidRPr="00E939D9">
        <w:rPr>
          <w:rFonts w:ascii="Arial" w:eastAsia="Arial" w:hAnsi="Arial" w:cs="Arial"/>
          <w:spacing w:val="1"/>
          <w:sz w:val="24"/>
          <w:szCs w:val="24"/>
        </w:rPr>
        <w:t xml:space="preserve">s to </w:t>
      </w:r>
      <w:r>
        <w:rPr>
          <w:rFonts w:ascii="Arial" w:eastAsia="Arial" w:hAnsi="Arial" w:cs="Arial"/>
          <w:spacing w:val="1"/>
          <w:sz w:val="24"/>
          <w:szCs w:val="24"/>
        </w:rPr>
        <w:t>p</w:t>
      </w:r>
      <w:r w:rsidRPr="00E939D9">
        <w:rPr>
          <w:rFonts w:ascii="Arial" w:eastAsia="Arial" w:hAnsi="Arial" w:cs="Arial"/>
          <w:spacing w:val="1"/>
          <w:sz w:val="24"/>
          <w:szCs w:val="24"/>
        </w:rPr>
        <w:t>r</w:t>
      </w:r>
      <w:r>
        <w:rPr>
          <w:rFonts w:ascii="Arial" w:eastAsia="Arial" w:hAnsi="Arial" w:cs="Arial"/>
          <w:spacing w:val="1"/>
          <w:sz w:val="24"/>
          <w:szCs w:val="24"/>
        </w:rPr>
        <w:t>e</w:t>
      </w:r>
      <w:r w:rsidRPr="00E939D9">
        <w:rPr>
          <w:rFonts w:ascii="Arial" w:eastAsia="Arial" w:hAnsi="Arial" w:cs="Arial"/>
          <w:spacing w:val="1"/>
          <w:sz w:val="24"/>
          <w:szCs w:val="24"/>
        </w:rPr>
        <w:t>vi</w:t>
      </w:r>
      <w:r>
        <w:rPr>
          <w:rFonts w:ascii="Arial" w:eastAsia="Arial" w:hAnsi="Arial" w:cs="Arial"/>
          <w:spacing w:val="1"/>
          <w:sz w:val="24"/>
          <w:szCs w:val="24"/>
        </w:rPr>
        <w:t>ou</w:t>
      </w:r>
      <w:r w:rsidRPr="00E939D9">
        <w:rPr>
          <w:rFonts w:ascii="Arial" w:eastAsia="Arial" w:hAnsi="Arial" w:cs="Arial"/>
          <w:spacing w:val="1"/>
          <w:sz w:val="24"/>
          <w:szCs w:val="24"/>
        </w:rPr>
        <w:t xml:space="preserve">s </w:t>
      </w:r>
      <w:r>
        <w:rPr>
          <w:rFonts w:ascii="Arial" w:eastAsia="Arial" w:hAnsi="Arial" w:cs="Arial"/>
          <w:spacing w:val="1"/>
          <w:sz w:val="24"/>
          <w:szCs w:val="24"/>
        </w:rPr>
        <w:t>pa</w:t>
      </w:r>
      <w:r w:rsidRPr="00E939D9">
        <w:rPr>
          <w:rFonts w:ascii="Arial" w:eastAsia="Arial" w:hAnsi="Arial" w:cs="Arial"/>
          <w:spacing w:val="1"/>
          <w:sz w:val="24"/>
          <w:szCs w:val="24"/>
        </w:rPr>
        <w:t>ym</w:t>
      </w:r>
      <w:r>
        <w:rPr>
          <w:rFonts w:ascii="Arial" w:eastAsia="Arial" w:hAnsi="Arial" w:cs="Arial"/>
          <w:spacing w:val="1"/>
          <w:sz w:val="24"/>
          <w:szCs w:val="24"/>
        </w:rPr>
        <w:t>en</w:t>
      </w:r>
      <w:r w:rsidRPr="00E939D9">
        <w:rPr>
          <w:rFonts w:ascii="Arial" w:eastAsia="Arial" w:hAnsi="Arial" w:cs="Arial"/>
          <w:spacing w:val="1"/>
          <w:sz w:val="24"/>
          <w:szCs w:val="24"/>
        </w:rPr>
        <w:t>t</w:t>
      </w:r>
      <w:r>
        <w:rPr>
          <w:rFonts w:ascii="Arial" w:eastAsia="Arial" w:hAnsi="Arial" w:cs="Arial"/>
          <w:spacing w:val="1"/>
          <w:sz w:val="24"/>
          <w:szCs w:val="24"/>
        </w:rPr>
        <w:t xml:space="preserve"> </w:t>
      </w:r>
      <w:r w:rsidRPr="00E939D9">
        <w:rPr>
          <w:rFonts w:ascii="Arial" w:eastAsia="Arial" w:hAnsi="Arial" w:cs="Arial"/>
          <w:spacing w:val="1"/>
          <w:sz w:val="24"/>
          <w:szCs w:val="24"/>
        </w:rPr>
        <w:t>s</w:t>
      </w:r>
      <w:r>
        <w:rPr>
          <w:rFonts w:ascii="Arial" w:eastAsia="Arial" w:hAnsi="Arial" w:cs="Arial"/>
          <w:spacing w:val="1"/>
          <w:sz w:val="24"/>
          <w:szCs w:val="24"/>
        </w:rPr>
        <w:t>ho</w:t>
      </w:r>
      <w:r w:rsidRPr="00E939D9">
        <w:rPr>
          <w:rFonts w:ascii="Arial" w:eastAsia="Arial" w:hAnsi="Arial" w:cs="Arial"/>
          <w:spacing w:val="1"/>
          <w:sz w:val="24"/>
          <w:szCs w:val="24"/>
        </w:rPr>
        <w:t>rtf</w:t>
      </w:r>
      <w:r>
        <w:rPr>
          <w:rFonts w:ascii="Arial" w:eastAsia="Arial" w:hAnsi="Arial" w:cs="Arial"/>
          <w:spacing w:val="1"/>
          <w:sz w:val="24"/>
          <w:szCs w:val="24"/>
        </w:rPr>
        <w:t>a</w:t>
      </w:r>
      <w:r w:rsidRPr="00E939D9">
        <w:rPr>
          <w:rFonts w:ascii="Arial" w:eastAsia="Arial" w:hAnsi="Arial" w:cs="Arial"/>
          <w:spacing w:val="1"/>
          <w:sz w:val="24"/>
          <w:szCs w:val="24"/>
        </w:rPr>
        <w:t xml:space="preserve">lls </w:t>
      </w:r>
      <w:r>
        <w:rPr>
          <w:rFonts w:ascii="Arial" w:eastAsia="Arial" w:hAnsi="Arial" w:cs="Arial"/>
          <w:spacing w:val="1"/>
          <w:sz w:val="24"/>
          <w:szCs w:val="24"/>
        </w:rPr>
        <w:t>ha</w:t>
      </w:r>
      <w:r w:rsidRPr="00E939D9">
        <w:rPr>
          <w:rFonts w:ascii="Arial" w:eastAsia="Arial" w:hAnsi="Arial" w:cs="Arial"/>
          <w:spacing w:val="1"/>
          <w:sz w:val="24"/>
          <w:szCs w:val="24"/>
        </w:rPr>
        <w:t>s n</w:t>
      </w:r>
      <w:r>
        <w:rPr>
          <w:rFonts w:ascii="Arial" w:eastAsia="Arial" w:hAnsi="Arial" w:cs="Arial"/>
          <w:spacing w:val="1"/>
          <w:sz w:val="24"/>
          <w:szCs w:val="24"/>
        </w:rPr>
        <w:t>o</w:t>
      </w:r>
      <w:r w:rsidRPr="00E939D9">
        <w:rPr>
          <w:rFonts w:ascii="Arial" w:eastAsia="Arial" w:hAnsi="Arial" w:cs="Arial"/>
          <w:spacing w:val="1"/>
          <w:sz w:val="24"/>
          <w:szCs w:val="24"/>
        </w:rPr>
        <w:t xml:space="preserve">w </w:t>
      </w:r>
      <w:r>
        <w:rPr>
          <w:rFonts w:ascii="Arial" w:eastAsia="Arial" w:hAnsi="Arial" w:cs="Arial"/>
          <w:spacing w:val="1"/>
          <w:sz w:val="24"/>
          <w:szCs w:val="24"/>
        </w:rPr>
        <w:t>bee</w:t>
      </w:r>
      <w:r w:rsidRPr="00E939D9">
        <w:rPr>
          <w:rFonts w:ascii="Arial" w:eastAsia="Arial" w:hAnsi="Arial" w:cs="Arial"/>
          <w:spacing w:val="1"/>
          <w:sz w:val="24"/>
          <w:szCs w:val="24"/>
        </w:rPr>
        <w:t>n</w:t>
      </w:r>
      <w:r>
        <w:rPr>
          <w:rFonts w:ascii="Arial" w:eastAsia="Arial" w:hAnsi="Arial" w:cs="Arial"/>
          <w:spacing w:val="1"/>
          <w:sz w:val="24"/>
          <w:szCs w:val="24"/>
        </w:rPr>
        <w:t xml:space="preserve"> </w:t>
      </w:r>
      <w:r w:rsidRPr="00E939D9">
        <w:rPr>
          <w:rFonts w:ascii="Arial" w:eastAsia="Arial" w:hAnsi="Arial" w:cs="Arial"/>
          <w:spacing w:val="1"/>
          <w:sz w:val="24"/>
          <w:szCs w:val="24"/>
        </w:rPr>
        <w:t>cl</w:t>
      </w:r>
      <w:r>
        <w:rPr>
          <w:rFonts w:ascii="Arial" w:eastAsia="Arial" w:hAnsi="Arial" w:cs="Arial"/>
          <w:spacing w:val="1"/>
          <w:sz w:val="24"/>
          <w:szCs w:val="24"/>
        </w:rPr>
        <w:t>o</w:t>
      </w:r>
      <w:r w:rsidRPr="00E939D9">
        <w:rPr>
          <w:rFonts w:ascii="Arial" w:eastAsia="Arial" w:hAnsi="Arial" w:cs="Arial"/>
          <w:spacing w:val="1"/>
          <w:sz w:val="24"/>
          <w:szCs w:val="24"/>
        </w:rPr>
        <w:t>s</w:t>
      </w:r>
      <w:r>
        <w:rPr>
          <w:rFonts w:ascii="Arial" w:eastAsia="Arial" w:hAnsi="Arial" w:cs="Arial"/>
          <w:spacing w:val="1"/>
          <w:sz w:val="24"/>
          <w:szCs w:val="24"/>
        </w:rPr>
        <w:t>e</w:t>
      </w:r>
      <w:r w:rsidRPr="00E939D9">
        <w:rPr>
          <w:rFonts w:ascii="Arial" w:eastAsia="Arial" w:hAnsi="Arial" w:cs="Arial"/>
          <w:spacing w:val="1"/>
          <w:sz w:val="24"/>
          <w:szCs w:val="24"/>
        </w:rPr>
        <w:t xml:space="preserve">d, </w:t>
      </w:r>
      <w:r>
        <w:rPr>
          <w:rFonts w:ascii="Arial" w:eastAsia="Arial" w:hAnsi="Arial" w:cs="Arial"/>
          <w:spacing w:val="1"/>
          <w:sz w:val="24"/>
          <w:szCs w:val="24"/>
        </w:rPr>
        <w:t>a</w:t>
      </w:r>
      <w:r w:rsidRPr="00E939D9">
        <w:rPr>
          <w:rFonts w:ascii="Arial" w:eastAsia="Arial" w:hAnsi="Arial" w:cs="Arial"/>
          <w:spacing w:val="1"/>
          <w:sz w:val="24"/>
          <w:szCs w:val="24"/>
        </w:rPr>
        <w:t>t</w:t>
      </w:r>
      <w:r>
        <w:rPr>
          <w:rFonts w:ascii="Arial" w:eastAsia="Arial" w:hAnsi="Arial" w:cs="Arial"/>
          <w:spacing w:val="1"/>
          <w:sz w:val="24"/>
          <w:szCs w:val="24"/>
        </w:rPr>
        <w:t xml:space="preserve"> </w:t>
      </w:r>
      <w:r w:rsidRPr="00E939D9">
        <w:rPr>
          <w:rFonts w:ascii="Arial" w:eastAsia="Arial" w:hAnsi="Arial" w:cs="Arial"/>
          <w:spacing w:val="1"/>
          <w:sz w:val="24"/>
          <w:szCs w:val="24"/>
        </w:rPr>
        <w:t>the</w:t>
      </w:r>
      <w:r>
        <w:rPr>
          <w:rFonts w:ascii="Arial" w:eastAsia="Arial" w:hAnsi="Arial" w:cs="Arial"/>
          <w:spacing w:val="1"/>
          <w:sz w:val="24"/>
          <w:szCs w:val="24"/>
        </w:rPr>
        <w:t xml:space="preserve"> </w:t>
      </w:r>
      <w:r w:rsidRPr="00E939D9">
        <w:rPr>
          <w:rFonts w:ascii="Arial" w:eastAsia="Arial" w:hAnsi="Arial" w:cs="Arial"/>
          <w:spacing w:val="1"/>
          <w:sz w:val="24"/>
          <w:szCs w:val="24"/>
        </w:rPr>
        <w:t>d</w:t>
      </w:r>
      <w:r>
        <w:rPr>
          <w:rFonts w:ascii="Arial" w:eastAsia="Arial" w:hAnsi="Arial" w:cs="Arial"/>
          <w:spacing w:val="1"/>
          <w:sz w:val="24"/>
          <w:szCs w:val="24"/>
        </w:rPr>
        <w:t>a</w:t>
      </w:r>
      <w:r w:rsidRPr="00E939D9">
        <w:rPr>
          <w:rFonts w:ascii="Arial" w:eastAsia="Arial" w:hAnsi="Arial" w:cs="Arial"/>
          <w:spacing w:val="1"/>
          <w:sz w:val="24"/>
          <w:szCs w:val="24"/>
        </w:rPr>
        <w:t>te t</w:t>
      </w:r>
      <w:r>
        <w:rPr>
          <w:rFonts w:ascii="Arial" w:eastAsia="Arial" w:hAnsi="Arial" w:cs="Arial"/>
          <w:spacing w:val="1"/>
          <w:sz w:val="24"/>
          <w:szCs w:val="24"/>
        </w:rPr>
        <w:t>h</w:t>
      </w:r>
      <w:r w:rsidRPr="00E939D9">
        <w:rPr>
          <w:rFonts w:ascii="Arial" w:eastAsia="Arial" w:hAnsi="Arial" w:cs="Arial"/>
          <w:spacing w:val="1"/>
          <w:sz w:val="24"/>
          <w:szCs w:val="24"/>
        </w:rPr>
        <w:t>is g</w:t>
      </w:r>
      <w:r>
        <w:rPr>
          <w:rFonts w:ascii="Arial" w:eastAsia="Arial" w:hAnsi="Arial" w:cs="Arial"/>
          <w:spacing w:val="1"/>
          <w:sz w:val="24"/>
          <w:szCs w:val="24"/>
        </w:rPr>
        <w:t>u</w:t>
      </w:r>
      <w:r w:rsidRPr="00E939D9">
        <w:rPr>
          <w:rFonts w:ascii="Arial" w:eastAsia="Arial" w:hAnsi="Arial" w:cs="Arial"/>
          <w:spacing w:val="1"/>
          <w:sz w:val="24"/>
          <w:szCs w:val="24"/>
        </w:rPr>
        <w:t>i</w:t>
      </w:r>
      <w:r>
        <w:rPr>
          <w:rFonts w:ascii="Arial" w:eastAsia="Arial" w:hAnsi="Arial" w:cs="Arial"/>
          <w:spacing w:val="1"/>
          <w:sz w:val="24"/>
          <w:szCs w:val="24"/>
        </w:rPr>
        <w:t>d</w:t>
      </w:r>
      <w:r w:rsidRPr="00E939D9">
        <w:rPr>
          <w:rFonts w:ascii="Arial" w:eastAsia="Arial" w:hAnsi="Arial" w:cs="Arial"/>
          <w:spacing w:val="1"/>
          <w:sz w:val="24"/>
          <w:szCs w:val="24"/>
        </w:rPr>
        <w:t>ance</w:t>
      </w:r>
      <w:r>
        <w:rPr>
          <w:rFonts w:ascii="Arial" w:eastAsia="Arial" w:hAnsi="Arial" w:cs="Arial"/>
          <w:spacing w:val="1"/>
          <w:sz w:val="24"/>
          <w:szCs w:val="24"/>
        </w:rPr>
        <w:t xml:space="preserve"> </w:t>
      </w:r>
      <w:r w:rsidRPr="00E939D9">
        <w:rPr>
          <w:rFonts w:ascii="Arial" w:eastAsia="Arial" w:hAnsi="Arial" w:cs="Arial"/>
          <w:spacing w:val="1"/>
          <w:sz w:val="24"/>
          <w:szCs w:val="24"/>
        </w:rPr>
        <w:t>w</w:t>
      </w:r>
      <w:r>
        <w:rPr>
          <w:rFonts w:ascii="Arial" w:eastAsia="Arial" w:hAnsi="Arial" w:cs="Arial"/>
          <w:spacing w:val="1"/>
          <w:sz w:val="24"/>
          <w:szCs w:val="24"/>
        </w:rPr>
        <w:t>a</w:t>
      </w:r>
      <w:r w:rsidRPr="00E939D9">
        <w:rPr>
          <w:rFonts w:ascii="Arial" w:eastAsia="Arial" w:hAnsi="Arial" w:cs="Arial"/>
          <w:spacing w:val="1"/>
          <w:sz w:val="24"/>
          <w:szCs w:val="24"/>
        </w:rPr>
        <w:t>s r</w:t>
      </w:r>
      <w:r>
        <w:rPr>
          <w:rFonts w:ascii="Arial" w:eastAsia="Arial" w:hAnsi="Arial" w:cs="Arial"/>
          <w:spacing w:val="1"/>
          <w:sz w:val="24"/>
          <w:szCs w:val="24"/>
        </w:rPr>
        <w:t>e</w:t>
      </w:r>
      <w:r w:rsidRPr="00E939D9">
        <w:rPr>
          <w:rFonts w:ascii="Arial" w:eastAsia="Arial" w:hAnsi="Arial" w:cs="Arial"/>
          <w:spacing w:val="1"/>
          <w:sz w:val="24"/>
          <w:szCs w:val="24"/>
        </w:rPr>
        <w:t>l</w:t>
      </w:r>
      <w:r>
        <w:rPr>
          <w:rFonts w:ascii="Arial" w:eastAsia="Arial" w:hAnsi="Arial" w:cs="Arial"/>
          <w:spacing w:val="1"/>
          <w:sz w:val="24"/>
          <w:szCs w:val="24"/>
        </w:rPr>
        <w:t>ea</w:t>
      </w:r>
      <w:r w:rsidRPr="00E939D9">
        <w:rPr>
          <w:rFonts w:ascii="Arial" w:eastAsia="Arial" w:hAnsi="Arial" w:cs="Arial"/>
          <w:spacing w:val="1"/>
          <w:sz w:val="24"/>
          <w:szCs w:val="24"/>
        </w:rPr>
        <w:t>s</w:t>
      </w:r>
      <w:r>
        <w:rPr>
          <w:rFonts w:ascii="Arial" w:eastAsia="Arial" w:hAnsi="Arial" w:cs="Arial"/>
          <w:spacing w:val="1"/>
          <w:sz w:val="24"/>
          <w:szCs w:val="24"/>
        </w:rPr>
        <w:t>e</w:t>
      </w:r>
      <w:r w:rsidRPr="00E939D9">
        <w:rPr>
          <w:rFonts w:ascii="Arial" w:eastAsia="Arial" w:hAnsi="Arial" w:cs="Arial"/>
          <w:spacing w:val="1"/>
          <w:sz w:val="24"/>
          <w:szCs w:val="24"/>
        </w:rPr>
        <w:t>d. T</w:t>
      </w:r>
      <w:r>
        <w:rPr>
          <w:rFonts w:ascii="Arial" w:eastAsia="Arial" w:hAnsi="Arial" w:cs="Arial"/>
          <w:spacing w:val="1"/>
          <w:sz w:val="24"/>
          <w:szCs w:val="24"/>
        </w:rPr>
        <w:t>h</w:t>
      </w:r>
      <w:r w:rsidRPr="00E939D9">
        <w:rPr>
          <w:rFonts w:ascii="Arial" w:eastAsia="Arial" w:hAnsi="Arial" w:cs="Arial"/>
          <w:spacing w:val="1"/>
          <w:sz w:val="24"/>
          <w:szCs w:val="24"/>
        </w:rPr>
        <w:t xml:space="preserve">is will </w:t>
      </w:r>
      <w:r>
        <w:rPr>
          <w:rFonts w:ascii="Arial" w:eastAsia="Arial" w:hAnsi="Arial" w:cs="Arial"/>
          <w:spacing w:val="1"/>
          <w:sz w:val="24"/>
          <w:szCs w:val="24"/>
        </w:rPr>
        <w:t>no</w:t>
      </w:r>
      <w:r w:rsidRPr="00E939D9">
        <w:rPr>
          <w:rFonts w:ascii="Arial" w:eastAsia="Arial" w:hAnsi="Arial" w:cs="Arial"/>
          <w:spacing w:val="1"/>
          <w:sz w:val="24"/>
          <w:szCs w:val="24"/>
        </w:rPr>
        <w:t>t</w:t>
      </w:r>
      <w:r>
        <w:rPr>
          <w:rFonts w:ascii="Arial" w:eastAsia="Arial" w:hAnsi="Arial" w:cs="Arial"/>
          <w:spacing w:val="1"/>
          <w:sz w:val="24"/>
          <w:szCs w:val="24"/>
        </w:rPr>
        <w:t xml:space="preserve"> </w:t>
      </w:r>
      <w:r w:rsidRPr="00E939D9">
        <w:rPr>
          <w:rFonts w:ascii="Arial" w:eastAsia="Arial" w:hAnsi="Arial" w:cs="Arial"/>
          <w:spacing w:val="1"/>
          <w:sz w:val="24"/>
          <w:szCs w:val="24"/>
        </w:rPr>
        <w:t>aff</w:t>
      </w:r>
      <w:r>
        <w:rPr>
          <w:rFonts w:ascii="Arial" w:eastAsia="Arial" w:hAnsi="Arial" w:cs="Arial"/>
          <w:spacing w:val="1"/>
          <w:sz w:val="24"/>
          <w:szCs w:val="24"/>
        </w:rPr>
        <w:t>e</w:t>
      </w:r>
      <w:r w:rsidRPr="00E939D9">
        <w:rPr>
          <w:rFonts w:ascii="Arial" w:eastAsia="Arial" w:hAnsi="Arial" w:cs="Arial"/>
          <w:spacing w:val="1"/>
          <w:sz w:val="24"/>
          <w:szCs w:val="24"/>
        </w:rPr>
        <w:t>ct</w:t>
      </w:r>
      <w:r w:rsidR="00E939D9">
        <w:rPr>
          <w:rFonts w:ascii="Arial" w:eastAsia="Arial" w:hAnsi="Arial" w:cs="Arial"/>
          <w:spacing w:val="1"/>
          <w:sz w:val="24"/>
          <w:szCs w:val="24"/>
        </w:rPr>
        <w:t xml:space="preserve"> </w:t>
      </w:r>
      <w:r w:rsidRPr="00E939D9">
        <w:rPr>
          <w:rFonts w:ascii="Arial" w:eastAsia="Arial" w:hAnsi="Arial" w:cs="Arial"/>
          <w:spacing w:val="1"/>
          <w:sz w:val="24"/>
          <w:szCs w:val="24"/>
        </w:rPr>
        <w:t>the process for any existing queries that BCC have already agreed to investigate.</w:t>
      </w:r>
    </w:p>
    <w:p w:rsidR="00D26B81" w:rsidRDefault="00D26B81">
      <w:pPr>
        <w:spacing w:before="16" w:after="0" w:line="260" w:lineRule="exact"/>
        <w:rPr>
          <w:sz w:val="26"/>
          <w:szCs w:val="26"/>
        </w:rPr>
      </w:pPr>
    </w:p>
    <w:p w:rsidR="00D26B81" w:rsidRPr="00E939D9" w:rsidRDefault="00E852C9" w:rsidP="00E939D9">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sidRPr="00E939D9">
        <w:rPr>
          <w:rFonts w:ascii="Arial" w:eastAsia="Arial" w:hAnsi="Arial" w:cs="Arial"/>
          <w:b/>
          <w:bCs/>
          <w:spacing w:val="1"/>
          <w:sz w:val="24"/>
          <w:szCs w:val="24"/>
        </w:rPr>
        <w:t>B</w:t>
      </w:r>
      <w:r>
        <w:rPr>
          <w:rFonts w:ascii="Arial" w:eastAsia="Arial" w:hAnsi="Arial" w:cs="Arial"/>
          <w:b/>
          <w:bCs/>
          <w:spacing w:val="1"/>
          <w:sz w:val="24"/>
          <w:szCs w:val="24"/>
        </w:rPr>
        <w:t>es</w:t>
      </w:r>
      <w:r w:rsidRPr="00E939D9">
        <w:rPr>
          <w:rFonts w:ascii="Arial" w:eastAsia="Arial" w:hAnsi="Arial" w:cs="Arial"/>
          <w:b/>
          <w:bCs/>
          <w:spacing w:val="1"/>
          <w:sz w:val="24"/>
          <w:szCs w:val="24"/>
        </w:rPr>
        <w:t xml:space="preserve">t </w:t>
      </w:r>
      <w:r>
        <w:rPr>
          <w:rFonts w:ascii="Arial" w:eastAsia="Arial" w:hAnsi="Arial" w:cs="Arial"/>
          <w:b/>
          <w:bCs/>
          <w:spacing w:val="1"/>
          <w:sz w:val="24"/>
          <w:szCs w:val="24"/>
        </w:rPr>
        <w:t>P</w:t>
      </w:r>
      <w:r w:rsidRPr="00E939D9">
        <w:rPr>
          <w:rFonts w:ascii="Arial" w:eastAsia="Arial" w:hAnsi="Arial" w:cs="Arial"/>
          <w:b/>
          <w:bCs/>
          <w:spacing w:val="1"/>
          <w:sz w:val="24"/>
          <w:szCs w:val="24"/>
        </w:rPr>
        <w:t>ra</w:t>
      </w:r>
      <w:r>
        <w:rPr>
          <w:rFonts w:ascii="Arial" w:eastAsia="Arial" w:hAnsi="Arial" w:cs="Arial"/>
          <w:b/>
          <w:bCs/>
          <w:spacing w:val="1"/>
          <w:sz w:val="24"/>
          <w:szCs w:val="24"/>
        </w:rPr>
        <w:t>c</w:t>
      </w:r>
      <w:r w:rsidRPr="00E939D9">
        <w:rPr>
          <w:rFonts w:ascii="Arial" w:eastAsia="Arial" w:hAnsi="Arial" w:cs="Arial"/>
          <w:b/>
          <w:bCs/>
          <w:spacing w:val="1"/>
          <w:sz w:val="24"/>
          <w:szCs w:val="24"/>
        </w:rPr>
        <w:t>ti</w:t>
      </w:r>
      <w:r>
        <w:rPr>
          <w:rFonts w:ascii="Arial" w:eastAsia="Arial" w:hAnsi="Arial" w:cs="Arial"/>
          <w:b/>
          <w:bCs/>
          <w:spacing w:val="1"/>
          <w:sz w:val="24"/>
          <w:szCs w:val="24"/>
        </w:rPr>
        <w:t>c</w:t>
      </w:r>
      <w:r w:rsidRPr="00E939D9">
        <w:rPr>
          <w:rFonts w:ascii="Arial" w:eastAsia="Arial" w:hAnsi="Arial" w:cs="Arial"/>
          <w:b/>
          <w:bCs/>
          <w:spacing w:val="1"/>
          <w:sz w:val="24"/>
          <w:szCs w:val="24"/>
        </w:rPr>
        <w:t>e</w:t>
      </w:r>
    </w:p>
    <w:p w:rsidR="00D26B81" w:rsidRDefault="00D26B81">
      <w:pPr>
        <w:spacing w:before="16" w:after="0" w:line="260" w:lineRule="exact"/>
        <w:rPr>
          <w:sz w:val="26"/>
          <w:szCs w:val="26"/>
        </w:rPr>
      </w:pPr>
    </w:p>
    <w:p w:rsidR="00D26B81" w:rsidRPr="00E939D9" w:rsidRDefault="00E939D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B</w:t>
      </w:r>
      <w:r w:rsidR="00E852C9" w:rsidRPr="00E939D9">
        <w:rPr>
          <w:rFonts w:ascii="Arial" w:eastAsia="Arial" w:hAnsi="Arial" w:cs="Arial"/>
          <w:spacing w:val="1"/>
          <w:sz w:val="24"/>
          <w:szCs w:val="24"/>
        </w:rPr>
        <w:t xml:space="preserve">CC </w:t>
      </w:r>
      <w:r w:rsidR="00E852C9">
        <w:rPr>
          <w:rFonts w:ascii="Arial" w:eastAsia="Arial" w:hAnsi="Arial" w:cs="Arial"/>
          <w:spacing w:val="1"/>
          <w:sz w:val="24"/>
          <w:szCs w:val="24"/>
        </w:rPr>
        <w:t>e</w:t>
      </w:r>
      <w:r w:rsidR="00E852C9" w:rsidRPr="00E939D9">
        <w:rPr>
          <w:rFonts w:ascii="Arial" w:eastAsia="Arial" w:hAnsi="Arial" w:cs="Arial"/>
          <w:spacing w:val="1"/>
          <w:sz w:val="24"/>
          <w:szCs w:val="24"/>
        </w:rPr>
        <w:t>x</w:t>
      </w:r>
      <w:r w:rsidR="00E852C9">
        <w:rPr>
          <w:rFonts w:ascii="Arial" w:eastAsia="Arial" w:hAnsi="Arial" w:cs="Arial"/>
          <w:spacing w:val="1"/>
          <w:sz w:val="24"/>
          <w:szCs w:val="24"/>
        </w:rPr>
        <w:t>pe</w:t>
      </w:r>
      <w:r w:rsidR="00E852C9" w:rsidRPr="00E939D9">
        <w:rPr>
          <w:rFonts w:ascii="Arial" w:eastAsia="Arial" w:hAnsi="Arial" w:cs="Arial"/>
          <w:spacing w:val="1"/>
          <w:sz w:val="24"/>
          <w:szCs w:val="24"/>
        </w:rPr>
        <w:t>ct</w:t>
      </w:r>
      <w:r w:rsidR="00E852C9">
        <w:rPr>
          <w:rFonts w:ascii="Arial" w:eastAsia="Arial" w:hAnsi="Arial" w:cs="Arial"/>
          <w:spacing w:val="1"/>
          <w:sz w:val="24"/>
          <w:szCs w:val="24"/>
        </w:rPr>
        <w:t xml:space="preserve"> a</w:t>
      </w:r>
      <w:r w:rsidR="00E852C9" w:rsidRPr="00E939D9">
        <w:rPr>
          <w:rFonts w:ascii="Arial" w:eastAsia="Arial" w:hAnsi="Arial" w:cs="Arial"/>
          <w:spacing w:val="1"/>
          <w:sz w:val="24"/>
          <w:szCs w:val="24"/>
        </w:rPr>
        <w:t xml:space="preserve">ll </w:t>
      </w:r>
      <w:r w:rsidR="00E852C9">
        <w:rPr>
          <w:rFonts w:ascii="Arial" w:eastAsia="Arial" w:hAnsi="Arial" w:cs="Arial"/>
          <w:spacing w:val="1"/>
          <w:sz w:val="24"/>
          <w:szCs w:val="24"/>
        </w:rPr>
        <w:t>p</w:t>
      </w:r>
      <w:r w:rsidR="00E852C9" w:rsidRPr="00E939D9">
        <w:rPr>
          <w:rFonts w:ascii="Arial" w:eastAsia="Arial" w:hAnsi="Arial" w:cs="Arial"/>
          <w:spacing w:val="1"/>
          <w:sz w:val="24"/>
          <w:szCs w:val="24"/>
        </w:rPr>
        <w:t>r</w:t>
      </w:r>
      <w:r w:rsidR="00E852C9">
        <w:rPr>
          <w:rFonts w:ascii="Arial" w:eastAsia="Arial" w:hAnsi="Arial" w:cs="Arial"/>
          <w:spacing w:val="1"/>
          <w:sz w:val="24"/>
          <w:szCs w:val="24"/>
        </w:rPr>
        <w:t>o</w:t>
      </w:r>
      <w:r w:rsidR="00E852C9" w:rsidRPr="00E939D9">
        <w:rPr>
          <w:rFonts w:ascii="Arial" w:eastAsia="Arial" w:hAnsi="Arial" w:cs="Arial"/>
          <w:spacing w:val="1"/>
          <w:sz w:val="24"/>
          <w:szCs w:val="24"/>
        </w:rPr>
        <w:t>vi</w:t>
      </w:r>
      <w:r w:rsidR="00E852C9">
        <w:rPr>
          <w:rFonts w:ascii="Arial" w:eastAsia="Arial" w:hAnsi="Arial" w:cs="Arial"/>
          <w:spacing w:val="1"/>
          <w:sz w:val="24"/>
          <w:szCs w:val="24"/>
        </w:rPr>
        <w:t>d</w:t>
      </w:r>
      <w:r w:rsidR="00E852C9" w:rsidRPr="00E939D9">
        <w:rPr>
          <w:rFonts w:ascii="Arial" w:eastAsia="Arial" w:hAnsi="Arial" w:cs="Arial"/>
          <w:spacing w:val="1"/>
          <w:sz w:val="24"/>
          <w:szCs w:val="24"/>
        </w:rPr>
        <w:t>ers to f</w:t>
      </w:r>
      <w:r w:rsidR="00E852C9">
        <w:rPr>
          <w:rFonts w:ascii="Arial" w:eastAsia="Arial" w:hAnsi="Arial" w:cs="Arial"/>
          <w:spacing w:val="1"/>
          <w:sz w:val="24"/>
          <w:szCs w:val="24"/>
        </w:rPr>
        <w:t>o</w:t>
      </w:r>
      <w:r w:rsidR="00E852C9" w:rsidRPr="00E939D9">
        <w:rPr>
          <w:rFonts w:ascii="Arial" w:eastAsia="Arial" w:hAnsi="Arial" w:cs="Arial"/>
          <w:spacing w:val="1"/>
          <w:sz w:val="24"/>
          <w:szCs w:val="24"/>
        </w:rPr>
        <w:t>ll</w:t>
      </w:r>
      <w:r w:rsidR="00E852C9">
        <w:rPr>
          <w:rFonts w:ascii="Arial" w:eastAsia="Arial" w:hAnsi="Arial" w:cs="Arial"/>
          <w:spacing w:val="1"/>
          <w:sz w:val="24"/>
          <w:szCs w:val="24"/>
        </w:rPr>
        <w:t>o</w:t>
      </w:r>
      <w:r w:rsidR="00E852C9" w:rsidRPr="00E939D9">
        <w:rPr>
          <w:rFonts w:ascii="Arial" w:eastAsia="Arial" w:hAnsi="Arial" w:cs="Arial"/>
          <w:spacing w:val="1"/>
          <w:sz w:val="24"/>
          <w:szCs w:val="24"/>
        </w:rPr>
        <w:t xml:space="preserve">w </w:t>
      </w:r>
      <w:r w:rsidR="00E852C9">
        <w:rPr>
          <w:rFonts w:ascii="Arial" w:eastAsia="Arial" w:hAnsi="Arial" w:cs="Arial"/>
          <w:spacing w:val="1"/>
          <w:sz w:val="24"/>
          <w:szCs w:val="24"/>
        </w:rPr>
        <w:t>be</w:t>
      </w:r>
      <w:r w:rsidR="00E852C9" w:rsidRPr="00E939D9">
        <w:rPr>
          <w:rFonts w:ascii="Arial" w:eastAsia="Arial" w:hAnsi="Arial" w:cs="Arial"/>
          <w:spacing w:val="1"/>
          <w:sz w:val="24"/>
          <w:szCs w:val="24"/>
        </w:rPr>
        <w:t xml:space="preserve">st </w:t>
      </w:r>
      <w:r w:rsidR="00E852C9">
        <w:rPr>
          <w:rFonts w:ascii="Arial" w:eastAsia="Arial" w:hAnsi="Arial" w:cs="Arial"/>
          <w:spacing w:val="1"/>
          <w:sz w:val="24"/>
          <w:szCs w:val="24"/>
        </w:rPr>
        <w:t>p</w:t>
      </w:r>
      <w:r w:rsidR="00E852C9" w:rsidRPr="00E939D9">
        <w:rPr>
          <w:rFonts w:ascii="Arial" w:eastAsia="Arial" w:hAnsi="Arial" w:cs="Arial"/>
          <w:spacing w:val="1"/>
          <w:sz w:val="24"/>
          <w:szCs w:val="24"/>
        </w:rPr>
        <w:t>r</w:t>
      </w:r>
      <w:r w:rsidR="00E852C9">
        <w:rPr>
          <w:rFonts w:ascii="Arial" w:eastAsia="Arial" w:hAnsi="Arial" w:cs="Arial"/>
          <w:spacing w:val="1"/>
          <w:sz w:val="24"/>
          <w:szCs w:val="24"/>
        </w:rPr>
        <w:t>a</w:t>
      </w:r>
      <w:r w:rsidR="00E852C9" w:rsidRPr="00E939D9">
        <w:rPr>
          <w:rFonts w:ascii="Arial" w:eastAsia="Arial" w:hAnsi="Arial" w:cs="Arial"/>
          <w:spacing w:val="1"/>
          <w:sz w:val="24"/>
          <w:szCs w:val="24"/>
        </w:rPr>
        <w:t>ctice</w:t>
      </w:r>
      <w:r w:rsidR="00E852C9">
        <w:rPr>
          <w:rFonts w:ascii="Arial" w:eastAsia="Arial" w:hAnsi="Arial" w:cs="Arial"/>
          <w:spacing w:val="1"/>
          <w:sz w:val="24"/>
          <w:szCs w:val="24"/>
        </w:rPr>
        <w:t xml:space="preserve"> </w:t>
      </w:r>
      <w:r w:rsidR="00E852C9" w:rsidRPr="00E939D9">
        <w:rPr>
          <w:rFonts w:ascii="Arial" w:eastAsia="Arial" w:hAnsi="Arial" w:cs="Arial"/>
          <w:spacing w:val="1"/>
          <w:sz w:val="24"/>
          <w:szCs w:val="24"/>
        </w:rPr>
        <w:t>g</w:t>
      </w:r>
      <w:r w:rsidR="00E852C9">
        <w:rPr>
          <w:rFonts w:ascii="Arial" w:eastAsia="Arial" w:hAnsi="Arial" w:cs="Arial"/>
          <w:spacing w:val="1"/>
          <w:sz w:val="24"/>
          <w:szCs w:val="24"/>
        </w:rPr>
        <w:t>u</w:t>
      </w:r>
      <w:r w:rsidR="00E852C9" w:rsidRPr="00E939D9">
        <w:rPr>
          <w:rFonts w:ascii="Arial" w:eastAsia="Arial" w:hAnsi="Arial" w:cs="Arial"/>
          <w:spacing w:val="1"/>
          <w:sz w:val="24"/>
          <w:szCs w:val="24"/>
        </w:rPr>
        <w:t>i</w:t>
      </w:r>
      <w:r w:rsidR="00E852C9">
        <w:rPr>
          <w:rFonts w:ascii="Arial" w:eastAsia="Arial" w:hAnsi="Arial" w:cs="Arial"/>
          <w:spacing w:val="1"/>
          <w:sz w:val="24"/>
          <w:szCs w:val="24"/>
        </w:rPr>
        <w:t>de</w:t>
      </w:r>
      <w:r w:rsidR="00E852C9" w:rsidRPr="00E939D9">
        <w:rPr>
          <w:rFonts w:ascii="Arial" w:eastAsia="Arial" w:hAnsi="Arial" w:cs="Arial"/>
          <w:spacing w:val="1"/>
          <w:sz w:val="24"/>
          <w:szCs w:val="24"/>
        </w:rPr>
        <w:t>li</w:t>
      </w:r>
      <w:r w:rsidR="00E852C9">
        <w:rPr>
          <w:rFonts w:ascii="Arial" w:eastAsia="Arial" w:hAnsi="Arial" w:cs="Arial"/>
          <w:spacing w:val="1"/>
          <w:sz w:val="24"/>
          <w:szCs w:val="24"/>
        </w:rPr>
        <w:t>ne</w:t>
      </w:r>
      <w:r w:rsidR="00E852C9" w:rsidRPr="00E939D9">
        <w:rPr>
          <w:rFonts w:ascii="Arial" w:eastAsia="Arial" w:hAnsi="Arial" w:cs="Arial"/>
          <w:spacing w:val="1"/>
          <w:sz w:val="24"/>
          <w:szCs w:val="24"/>
        </w:rPr>
        <w:t xml:space="preserve">s </w:t>
      </w:r>
      <w:r w:rsidR="00E852C9">
        <w:rPr>
          <w:rFonts w:ascii="Arial" w:eastAsia="Arial" w:hAnsi="Arial" w:cs="Arial"/>
          <w:spacing w:val="1"/>
          <w:sz w:val="24"/>
          <w:szCs w:val="24"/>
        </w:rPr>
        <w:t>a</w:t>
      </w:r>
      <w:r w:rsidR="00E852C9" w:rsidRPr="00E939D9">
        <w:rPr>
          <w:rFonts w:ascii="Arial" w:eastAsia="Arial" w:hAnsi="Arial" w:cs="Arial"/>
          <w:spacing w:val="1"/>
          <w:sz w:val="24"/>
          <w:szCs w:val="24"/>
        </w:rPr>
        <w:t>nd</w:t>
      </w:r>
      <w:r w:rsidR="00E852C9">
        <w:rPr>
          <w:rFonts w:ascii="Arial" w:eastAsia="Arial" w:hAnsi="Arial" w:cs="Arial"/>
          <w:spacing w:val="1"/>
          <w:sz w:val="24"/>
          <w:szCs w:val="24"/>
        </w:rPr>
        <w:t xml:space="preserve"> </w:t>
      </w:r>
      <w:r w:rsidR="00E852C9" w:rsidRPr="00E939D9">
        <w:rPr>
          <w:rFonts w:ascii="Arial" w:eastAsia="Arial" w:hAnsi="Arial" w:cs="Arial"/>
          <w:spacing w:val="1"/>
          <w:sz w:val="24"/>
          <w:szCs w:val="24"/>
        </w:rPr>
        <w:t>to r</w:t>
      </w:r>
      <w:r w:rsidR="00E852C9">
        <w:rPr>
          <w:rFonts w:ascii="Arial" w:eastAsia="Arial" w:hAnsi="Arial" w:cs="Arial"/>
          <w:spacing w:val="1"/>
          <w:sz w:val="24"/>
          <w:szCs w:val="24"/>
        </w:rPr>
        <w:t>e</w:t>
      </w:r>
      <w:r w:rsidR="00E852C9" w:rsidRPr="00E939D9">
        <w:rPr>
          <w:rFonts w:ascii="Arial" w:eastAsia="Arial" w:hAnsi="Arial" w:cs="Arial"/>
          <w:spacing w:val="1"/>
          <w:sz w:val="24"/>
          <w:szCs w:val="24"/>
        </w:rPr>
        <w:t>ach</w:t>
      </w:r>
      <w:r w:rsidR="00E852C9">
        <w:rPr>
          <w:rFonts w:ascii="Arial" w:eastAsia="Arial" w:hAnsi="Arial" w:cs="Arial"/>
          <w:spacing w:val="1"/>
          <w:sz w:val="24"/>
          <w:szCs w:val="24"/>
        </w:rPr>
        <w:t xml:space="preserve"> </w:t>
      </w:r>
      <w:r w:rsidR="00E852C9" w:rsidRPr="00E939D9">
        <w:rPr>
          <w:rFonts w:ascii="Arial" w:eastAsia="Arial" w:hAnsi="Arial" w:cs="Arial"/>
          <w:spacing w:val="1"/>
          <w:sz w:val="24"/>
          <w:szCs w:val="24"/>
        </w:rPr>
        <w:t>the</w:t>
      </w:r>
      <w:r w:rsidR="00E852C9">
        <w:rPr>
          <w:rFonts w:ascii="Arial" w:eastAsia="Arial" w:hAnsi="Arial" w:cs="Arial"/>
          <w:spacing w:val="1"/>
          <w:sz w:val="24"/>
          <w:szCs w:val="24"/>
        </w:rPr>
        <w:t xml:space="preserve"> </w:t>
      </w:r>
      <w:r w:rsidR="00E852C9" w:rsidRPr="00E939D9">
        <w:rPr>
          <w:rFonts w:ascii="Arial" w:eastAsia="Arial" w:hAnsi="Arial" w:cs="Arial"/>
          <w:spacing w:val="1"/>
          <w:sz w:val="24"/>
          <w:szCs w:val="24"/>
        </w:rPr>
        <w:t>9</w:t>
      </w:r>
      <w:r w:rsidR="00E852C9">
        <w:rPr>
          <w:rFonts w:ascii="Arial" w:eastAsia="Arial" w:hAnsi="Arial" w:cs="Arial"/>
          <w:spacing w:val="1"/>
          <w:sz w:val="24"/>
          <w:szCs w:val="24"/>
        </w:rPr>
        <w:t>0</w:t>
      </w:r>
      <w:r w:rsidR="00E852C9" w:rsidRPr="00E939D9">
        <w:rPr>
          <w:rFonts w:ascii="Arial" w:eastAsia="Arial" w:hAnsi="Arial" w:cs="Arial"/>
          <w:spacing w:val="1"/>
          <w:sz w:val="24"/>
          <w:szCs w:val="24"/>
        </w:rPr>
        <w:t>% c</w:t>
      </w:r>
      <w:r w:rsidR="00E852C9">
        <w:rPr>
          <w:rFonts w:ascii="Arial" w:eastAsia="Arial" w:hAnsi="Arial" w:cs="Arial"/>
          <w:spacing w:val="1"/>
          <w:sz w:val="24"/>
          <w:szCs w:val="24"/>
        </w:rPr>
        <w:t>o</w:t>
      </w:r>
      <w:r w:rsidR="00E852C9" w:rsidRPr="00E939D9">
        <w:rPr>
          <w:rFonts w:ascii="Arial" w:eastAsia="Arial" w:hAnsi="Arial" w:cs="Arial"/>
          <w:spacing w:val="1"/>
          <w:sz w:val="24"/>
          <w:szCs w:val="24"/>
        </w:rPr>
        <w:t>m</w:t>
      </w:r>
      <w:r w:rsidR="00E852C9">
        <w:rPr>
          <w:rFonts w:ascii="Arial" w:eastAsia="Arial" w:hAnsi="Arial" w:cs="Arial"/>
          <w:spacing w:val="1"/>
          <w:sz w:val="24"/>
          <w:szCs w:val="24"/>
        </w:rPr>
        <w:t>p</w:t>
      </w:r>
      <w:r w:rsidR="00E852C9" w:rsidRPr="00E939D9">
        <w:rPr>
          <w:rFonts w:ascii="Arial" w:eastAsia="Arial" w:hAnsi="Arial" w:cs="Arial"/>
          <w:spacing w:val="1"/>
          <w:sz w:val="24"/>
          <w:szCs w:val="24"/>
        </w:rPr>
        <w:t>lia</w:t>
      </w:r>
      <w:r w:rsidR="00E852C9">
        <w:rPr>
          <w:rFonts w:ascii="Arial" w:eastAsia="Arial" w:hAnsi="Arial" w:cs="Arial"/>
          <w:spacing w:val="1"/>
          <w:sz w:val="24"/>
          <w:szCs w:val="24"/>
        </w:rPr>
        <w:t>n</w:t>
      </w:r>
      <w:r w:rsidR="00E852C9" w:rsidRPr="00E939D9">
        <w:rPr>
          <w:rFonts w:ascii="Arial" w:eastAsia="Arial" w:hAnsi="Arial" w:cs="Arial"/>
          <w:spacing w:val="1"/>
          <w:sz w:val="24"/>
          <w:szCs w:val="24"/>
        </w:rPr>
        <w:t>ce</w:t>
      </w:r>
      <w:r w:rsidR="00E852C9">
        <w:rPr>
          <w:rFonts w:ascii="Arial" w:eastAsia="Arial" w:hAnsi="Arial" w:cs="Arial"/>
          <w:spacing w:val="1"/>
          <w:sz w:val="24"/>
          <w:szCs w:val="24"/>
        </w:rPr>
        <w:t xml:space="preserve"> </w:t>
      </w:r>
      <w:r w:rsidR="00E852C9" w:rsidRPr="00E939D9">
        <w:rPr>
          <w:rFonts w:ascii="Arial" w:eastAsia="Arial" w:hAnsi="Arial" w:cs="Arial"/>
          <w:spacing w:val="1"/>
          <w:sz w:val="24"/>
          <w:szCs w:val="24"/>
        </w:rPr>
        <w:t>l</w:t>
      </w:r>
      <w:r w:rsidR="00E852C9">
        <w:rPr>
          <w:rFonts w:ascii="Arial" w:eastAsia="Arial" w:hAnsi="Arial" w:cs="Arial"/>
          <w:spacing w:val="1"/>
          <w:sz w:val="24"/>
          <w:szCs w:val="24"/>
        </w:rPr>
        <w:t>e</w:t>
      </w:r>
      <w:r w:rsidR="00E852C9" w:rsidRPr="00E939D9">
        <w:rPr>
          <w:rFonts w:ascii="Arial" w:eastAsia="Arial" w:hAnsi="Arial" w:cs="Arial"/>
          <w:spacing w:val="1"/>
          <w:sz w:val="24"/>
          <w:szCs w:val="24"/>
        </w:rPr>
        <w:t>v</w:t>
      </w:r>
      <w:r w:rsidR="00E852C9">
        <w:rPr>
          <w:rFonts w:ascii="Arial" w:eastAsia="Arial" w:hAnsi="Arial" w:cs="Arial"/>
          <w:spacing w:val="1"/>
          <w:sz w:val="24"/>
          <w:szCs w:val="24"/>
        </w:rPr>
        <w:t>e</w:t>
      </w:r>
      <w:r w:rsidR="00E852C9" w:rsidRPr="00E939D9">
        <w:rPr>
          <w:rFonts w:ascii="Arial" w:eastAsia="Arial" w:hAnsi="Arial" w:cs="Arial"/>
          <w:spacing w:val="1"/>
          <w:sz w:val="24"/>
          <w:szCs w:val="24"/>
        </w:rPr>
        <w:t>ls s</w:t>
      </w:r>
      <w:r w:rsidR="00E852C9">
        <w:rPr>
          <w:rFonts w:ascii="Arial" w:eastAsia="Arial" w:hAnsi="Arial" w:cs="Arial"/>
          <w:spacing w:val="1"/>
          <w:sz w:val="24"/>
          <w:szCs w:val="24"/>
        </w:rPr>
        <w:t>e</w:t>
      </w:r>
      <w:r w:rsidR="00E852C9" w:rsidRPr="00E939D9">
        <w:rPr>
          <w:rFonts w:ascii="Arial" w:eastAsia="Arial" w:hAnsi="Arial" w:cs="Arial"/>
          <w:spacing w:val="1"/>
          <w:sz w:val="24"/>
          <w:szCs w:val="24"/>
        </w:rPr>
        <w:t xml:space="preserve">t </w:t>
      </w:r>
      <w:r w:rsidR="00E852C9">
        <w:rPr>
          <w:rFonts w:ascii="Arial" w:eastAsia="Arial" w:hAnsi="Arial" w:cs="Arial"/>
          <w:spacing w:val="1"/>
          <w:sz w:val="24"/>
          <w:szCs w:val="24"/>
        </w:rPr>
        <w:t>ou</w:t>
      </w:r>
      <w:r w:rsidR="00E852C9" w:rsidRPr="00E939D9">
        <w:rPr>
          <w:rFonts w:ascii="Arial" w:eastAsia="Arial" w:hAnsi="Arial" w:cs="Arial"/>
          <w:spacing w:val="1"/>
          <w:sz w:val="24"/>
          <w:szCs w:val="24"/>
        </w:rPr>
        <w:t>t f</w:t>
      </w:r>
      <w:r w:rsidR="00E852C9">
        <w:rPr>
          <w:rFonts w:ascii="Arial" w:eastAsia="Arial" w:hAnsi="Arial" w:cs="Arial"/>
          <w:spacing w:val="1"/>
          <w:sz w:val="24"/>
          <w:szCs w:val="24"/>
        </w:rPr>
        <w:t>o</w:t>
      </w:r>
      <w:r w:rsidR="00E852C9" w:rsidRPr="00E939D9">
        <w:rPr>
          <w:rFonts w:ascii="Arial" w:eastAsia="Arial" w:hAnsi="Arial" w:cs="Arial"/>
          <w:spacing w:val="1"/>
          <w:sz w:val="24"/>
          <w:szCs w:val="24"/>
        </w:rPr>
        <w:t xml:space="preserve">r </w:t>
      </w:r>
      <w:r w:rsidR="00E852C9">
        <w:rPr>
          <w:rFonts w:ascii="Arial" w:eastAsia="Arial" w:hAnsi="Arial" w:cs="Arial"/>
          <w:spacing w:val="1"/>
          <w:sz w:val="24"/>
          <w:szCs w:val="24"/>
        </w:rPr>
        <w:t>E</w:t>
      </w:r>
      <w:r w:rsidR="00E852C9" w:rsidRPr="00E939D9">
        <w:rPr>
          <w:rFonts w:ascii="Arial" w:eastAsia="Arial" w:hAnsi="Arial" w:cs="Arial"/>
          <w:spacing w:val="1"/>
          <w:sz w:val="24"/>
          <w:szCs w:val="24"/>
        </w:rPr>
        <w:t>M</w:t>
      </w:r>
      <w:r w:rsidR="00E852C9">
        <w:rPr>
          <w:rFonts w:ascii="Arial" w:eastAsia="Arial" w:hAnsi="Arial" w:cs="Arial"/>
          <w:spacing w:val="1"/>
          <w:sz w:val="24"/>
          <w:szCs w:val="24"/>
        </w:rPr>
        <w:t>S</w:t>
      </w:r>
      <w:r w:rsidR="00E852C9" w:rsidRPr="00E939D9">
        <w:rPr>
          <w:rFonts w:ascii="Arial" w:eastAsia="Arial" w:hAnsi="Arial" w:cs="Arial"/>
          <w:spacing w:val="1"/>
          <w:sz w:val="24"/>
          <w:szCs w:val="24"/>
        </w:rPr>
        <w:t xml:space="preserve">. </w:t>
      </w:r>
      <w:r w:rsidR="00E852C9">
        <w:rPr>
          <w:rFonts w:ascii="Arial" w:eastAsia="Arial" w:hAnsi="Arial" w:cs="Arial"/>
          <w:spacing w:val="1"/>
          <w:sz w:val="24"/>
          <w:szCs w:val="24"/>
        </w:rPr>
        <w:t>B</w:t>
      </w:r>
      <w:r w:rsidR="00E852C9" w:rsidRPr="00E939D9">
        <w:rPr>
          <w:rFonts w:ascii="Arial" w:eastAsia="Arial" w:hAnsi="Arial" w:cs="Arial"/>
          <w:spacing w:val="1"/>
          <w:sz w:val="24"/>
          <w:szCs w:val="24"/>
        </w:rPr>
        <w:t xml:space="preserve">CC </w:t>
      </w:r>
      <w:r w:rsidR="00E852C9">
        <w:rPr>
          <w:rFonts w:ascii="Arial" w:eastAsia="Arial" w:hAnsi="Arial" w:cs="Arial"/>
          <w:spacing w:val="1"/>
          <w:sz w:val="24"/>
          <w:szCs w:val="24"/>
        </w:rPr>
        <w:t>a</w:t>
      </w:r>
      <w:r w:rsidR="00E852C9" w:rsidRPr="00E939D9">
        <w:rPr>
          <w:rFonts w:ascii="Arial" w:eastAsia="Arial" w:hAnsi="Arial" w:cs="Arial"/>
          <w:spacing w:val="1"/>
          <w:sz w:val="24"/>
          <w:szCs w:val="24"/>
        </w:rPr>
        <w:t xml:space="preserve">lso </w:t>
      </w:r>
      <w:r w:rsidR="00E852C9">
        <w:rPr>
          <w:rFonts w:ascii="Arial" w:eastAsia="Arial" w:hAnsi="Arial" w:cs="Arial"/>
          <w:spacing w:val="1"/>
          <w:sz w:val="24"/>
          <w:szCs w:val="24"/>
        </w:rPr>
        <w:t>e</w:t>
      </w:r>
      <w:r w:rsidR="00E852C9" w:rsidRPr="00E939D9">
        <w:rPr>
          <w:rFonts w:ascii="Arial" w:eastAsia="Arial" w:hAnsi="Arial" w:cs="Arial"/>
          <w:spacing w:val="1"/>
          <w:sz w:val="24"/>
          <w:szCs w:val="24"/>
        </w:rPr>
        <w:t>x</w:t>
      </w:r>
      <w:r w:rsidR="00E852C9">
        <w:rPr>
          <w:rFonts w:ascii="Arial" w:eastAsia="Arial" w:hAnsi="Arial" w:cs="Arial"/>
          <w:spacing w:val="1"/>
          <w:sz w:val="24"/>
          <w:szCs w:val="24"/>
        </w:rPr>
        <w:t>pe</w:t>
      </w:r>
      <w:r w:rsidR="00E852C9" w:rsidRPr="00E939D9">
        <w:rPr>
          <w:rFonts w:ascii="Arial" w:eastAsia="Arial" w:hAnsi="Arial" w:cs="Arial"/>
          <w:spacing w:val="1"/>
          <w:sz w:val="24"/>
          <w:szCs w:val="24"/>
        </w:rPr>
        <w:t xml:space="preserve">cts </w:t>
      </w:r>
      <w:r w:rsidR="00E852C9">
        <w:rPr>
          <w:rFonts w:ascii="Arial" w:eastAsia="Arial" w:hAnsi="Arial" w:cs="Arial"/>
          <w:spacing w:val="1"/>
          <w:sz w:val="24"/>
          <w:szCs w:val="24"/>
        </w:rPr>
        <w:t>p</w:t>
      </w:r>
      <w:r w:rsidR="00E852C9" w:rsidRPr="00E939D9">
        <w:rPr>
          <w:rFonts w:ascii="Arial" w:eastAsia="Arial" w:hAnsi="Arial" w:cs="Arial"/>
          <w:spacing w:val="1"/>
          <w:sz w:val="24"/>
          <w:szCs w:val="24"/>
        </w:rPr>
        <w:t>r</w:t>
      </w:r>
      <w:r w:rsidR="00E852C9">
        <w:rPr>
          <w:rFonts w:ascii="Arial" w:eastAsia="Arial" w:hAnsi="Arial" w:cs="Arial"/>
          <w:spacing w:val="1"/>
          <w:sz w:val="24"/>
          <w:szCs w:val="24"/>
        </w:rPr>
        <w:t>o</w:t>
      </w:r>
      <w:r w:rsidR="00E852C9" w:rsidRPr="00E939D9">
        <w:rPr>
          <w:rFonts w:ascii="Arial" w:eastAsia="Arial" w:hAnsi="Arial" w:cs="Arial"/>
          <w:spacing w:val="1"/>
          <w:sz w:val="24"/>
          <w:szCs w:val="24"/>
        </w:rPr>
        <w:t>vi</w:t>
      </w:r>
      <w:r w:rsidR="00E852C9">
        <w:rPr>
          <w:rFonts w:ascii="Arial" w:eastAsia="Arial" w:hAnsi="Arial" w:cs="Arial"/>
          <w:spacing w:val="1"/>
          <w:sz w:val="24"/>
          <w:szCs w:val="24"/>
        </w:rPr>
        <w:t>de</w:t>
      </w:r>
      <w:r w:rsidR="00E852C9" w:rsidRPr="00E939D9">
        <w:rPr>
          <w:rFonts w:ascii="Arial" w:eastAsia="Arial" w:hAnsi="Arial" w:cs="Arial"/>
          <w:spacing w:val="1"/>
          <w:sz w:val="24"/>
          <w:szCs w:val="24"/>
        </w:rPr>
        <w:t>rs to tr</w:t>
      </w:r>
      <w:r w:rsidR="00E852C9">
        <w:rPr>
          <w:rFonts w:ascii="Arial" w:eastAsia="Arial" w:hAnsi="Arial" w:cs="Arial"/>
          <w:spacing w:val="1"/>
          <w:sz w:val="24"/>
          <w:szCs w:val="24"/>
        </w:rPr>
        <w:t>a</w:t>
      </w:r>
      <w:r w:rsidR="00E852C9" w:rsidRPr="00E939D9">
        <w:rPr>
          <w:rFonts w:ascii="Arial" w:eastAsia="Arial" w:hAnsi="Arial" w:cs="Arial"/>
          <w:spacing w:val="1"/>
          <w:sz w:val="24"/>
          <w:szCs w:val="24"/>
        </w:rPr>
        <w:t>i</w:t>
      </w:r>
      <w:r w:rsidR="00E852C9">
        <w:rPr>
          <w:rFonts w:ascii="Arial" w:eastAsia="Arial" w:hAnsi="Arial" w:cs="Arial"/>
          <w:spacing w:val="1"/>
          <w:sz w:val="24"/>
          <w:szCs w:val="24"/>
        </w:rPr>
        <w:t>n</w:t>
      </w:r>
      <w:r w:rsidR="00E852C9" w:rsidRPr="00E939D9">
        <w:rPr>
          <w:rFonts w:ascii="Arial" w:eastAsia="Arial" w:hAnsi="Arial" w:cs="Arial"/>
          <w:spacing w:val="1"/>
          <w:sz w:val="24"/>
          <w:szCs w:val="24"/>
        </w:rPr>
        <w:t>,</w:t>
      </w:r>
      <w:r w:rsidR="00E852C9">
        <w:rPr>
          <w:rFonts w:ascii="Arial" w:eastAsia="Arial" w:hAnsi="Arial" w:cs="Arial"/>
          <w:spacing w:val="1"/>
          <w:sz w:val="24"/>
          <w:szCs w:val="24"/>
        </w:rPr>
        <w:t xml:space="preserve"> </w:t>
      </w:r>
      <w:r w:rsidR="00E852C9" w:rsidRPr="00E939D9">
        <w:rPr>
          <w:rFonts w:ascii="Arial" w:eastAsia="Arial" w:hAnsi="Arial" w:cs="Arial"/>
          <w:spacing w:val="1"/>
          <w:sz w:val="24"/>
          <w:szCs w:val="24"/>
        </w:rPr>
        <w:t>e</w:t>
      </w:r>
      <w:r w:rsidR="00E852C9">
        <w:rPr>
          <w:rFonts w:ascii="Arial" w:eastAsia="Arial" w:hAnsi="Arial" w:cs="Arial"/>
          <w:spacing w:val="1"/>
          <w:sz w:val="24"/>
          <w:szCs w:val="24"/>
        </w:rPr>
        <w:t>n</w:t>
      </w:r>
      <w:r w:rsidR="00E852C9" w:rsidRPr="00E939D9">
        <w:rPr>
          <w:rFonts w:ascii="Arial" w:eastAsia="Arial" w:hAnsi="Arial" w:cs="Arial"/>
          <w:spacing w:val="1"/>
          <w:sz w:val="24"/>
          <w:szCs w:val="24"/>
        </w:rPr>
        <w:t>c</w:t>
      </w:r>
      <w:r w:rsidR="00E852C9">
        <w:rPr>
          <w:rFonts w:ascii="Arial" w:eastAsia="Arial" w:hAnsi="Arial" w:cs="Arial"/>
          <w:spacing w:val="1"/>
          <w:sz w:val="24"/>
          <w:szCs w:val="24"/>
        </w:rPr>
        <w:t>ou</w:t>
      </w:r>
      <w:r w:rsidR="00E852C9" w:rsidRPr="00E939D9">
        <w:rPr>
          <w:rFonts w:ascii="Arial" w:eastAsia="Arial" w:hAnsi="Arial" w:cs="Arial"/>
          <w:spacing w:val="1"/>
          <w:sz w:val="24"/>
          <w:szCs w:val="24"/>
        </w:rPr>
        <w:t>r</w:t>
      </w:r>
      <w:r w:rsidR="00E852C9">
        <w:rPr>
          <w:rFonts w:ascii="Arial" w:eastAsia="Arial" w:hAnsi="Arial" w:cs="Arial"/>
          <w:spacing w:val="1"/>
          <w:sz w:val="24"/>
          <w:szCs w:val="24"/>
        </w:rPr>
        <w:t>a</w:t>
      </w:r>
      <w:r w:rsidR="00E852C9" w:rsidRPr="00E939D9">
        <w:rPr>
          <w:rFonts w:ascii="Arial" w:eastAsia="Arial" w:hAnsi="Arial" w:cs="Arial"/>
          <w:spacing w:val="1"/>
          <w:sz w:val="24"/>
          <w:szCs w:val="24"/>
        </w:rPr>
        <w:t xml:space="preserve">ge </w:t>
      </w:r>
      <w:r w:rsidR="00E852C9">
        <w:rPr>
          <w:rFonts w:ascii="Arial" w:eastAsia="Arial" w:hAnsi="Arial" w:cs="Arial"/>
          <w:spacing w:val="1"/>
          <w:sz w:val="24"/>
          <w:szCs w:val="24"/>
        </w:rPr>
        <w:t>an</w:t>
      </w:r>
      <w:r w:rsidR="00E852C9" w:rsidRPr="00E939D9">
        <w:rPr>
          <w:rFonts w:ascii="Arial" w:eastAsia="Arial" w:hAnsi="Arial" w:cs="Arial"/>
          <w:spacing w:val="1"/>
          <w:sz w:val="24"/>
          <w:szCs w:val="24"/>
        </w:rPr>
        <w:t>d</w:t>
      </w:r>
      <w:r w:rsidR="00E852C9">
        <w:rPr>
          <w:rFonts w:ascii="Arial" w:eastAsia="Arial" w:hAnsi="Arial" w:cs="Arial"/>
          <w:spacing w:val="1"/>
          <w:sz w:val="24"/>
          <w:szCs w:val="24"/>
        </w:rPr>
        <w:t xml:space="preserve"> </w:t>
      </w:r>
      <w:r w:rsidR="00E852C9" w:rsidRPr="00E939D9">
        <w:rPr>
          <w:rFonts w:ascii="Arial" w:eastAsia="Arial" w:hAnsi="Arial" w:cs="Arial"/>
          <w:spacing w:val="1"/>
          <w:sz w:val="24"/>
          <w:szCs w:val="24"/>
        </w:rPr>
        <w:t>s</w:t>
      </w:r>
      <w:r w:rsidR="00E852C9">
        <w:rPr>
          <w:rFonts w:ascii="Arial" w:eastAsia="Arial" w:hAnsi="Arial" w:cs="Arial"/>
          <w:spacing w:val="1"/>
          <w:sz w:val="24"/>
          <w:szCs w:val="24"/>
        </w:rPr>
        <w:t>up</w:t>
      </w:r>
      <w:r w:rsidR="00E852C9" w:rsidRPr="00E939D9">
        <w:rPr>
          <w:rFonts w:ascii="Arial" w:eastAsia="Arial" w:hAnsi="Arial" w:cs="Arial"/>
          <w:spacing w:val="1"/>
          <w:sz w:val="24"/>
          <w:szCs w:val="24"/>
        </w:rPr>
        <w:t>p</w:t>
      </w:r>
      <w:r w:rsidR="00E852C9">
        <w:rPr>
          <w:rFonts w:ascii="Arial" w:eastAsia="Arial" w:hAnsi="Arial" w:cs="Arial"/>
          <w:spacing w:val="1"/>
          <w:sz w:val="24"/>
          <w:szCs w:val="24"/>
        </w:rPr>
        <w:t>o</w:t>
      </w:r>
      <w:r w:rsidR="00E852C9" w:rsidRPr="00E939D9">
        <w:rPr>
          <w:rFonts w:ascii="Arial" w:eastAsia="Arial" w:hAnsi="Arial" w:cs="Arial"/>
          <w:spacing w:val="1"/>
          <w:sz w:val="24"/>
          <w:szCs w:val="24"/>
        </w:rPr>
        <w:t>rt</w:t>
      </w:r>
      <w:r w:rsidR="00E852C9">
        <w:rPr>
          <w:rFonts w:ascii="Arial" w:eastAsia="Arial" w:hAnsi="Arial" w:cs="Arial"/>
          <w:spacing w:val="1"/>
          <w:sz w:val="24"/>
          <w:szCs w:val="24"/>
        </w:rPr>
        <w:t xml:space="preserve"> </w:t>
      </w:r>
      <w:r w:rsidR="00E852C9" w:rsidRPr="00E939D9">
        <w:rPr>
          <w:rFonts w:ascii="Arial" w:eastAsia="Arial" w:hAnsi="Arial" w:cs="Arial"/>
          <w:spacing w:val="1"/>
          <w:sz w:val="24"/>
          <w:szCs w:val="24"/>
        </w:rPr>
        <w:t>its staff</w:t>
      </w:r>
      <w:r w:rsidR="00E852C9">
        <w:rPr>
          <w:rFonts w:ascii="Arial" w:eastAsia="Arial" w:hAnsi="Arial" w:cs="Arial"/>
          <w:spacing w:val="1"/>
          <w:sz w:val="24"/>
          <w:szCs w:val="24"/>
        </w:rPr>
        <w:t xml:space="preserve"> </w:t>
      </w:r>
      <w:r w:rsidR="00E852C9" w:rsidRPr="00E939D9">
        <w:rPr>
          <w:rFonts w:ascii="Arial" w:eastAsia="Arial" w:hAnsi="Arial" w:cs="Arial"/>
          <w:spacing w:val="1"/>
          <w:sz w:val="24"/>
          <w:szCs w:val="24"/>
        </w:rPr>
        <w:t>to m</w:t>
      </w:r>
      <w:r w:rsidR="00E852C9">
        <w:rPr>
          <w:rFonts w:ascii="Arial" w:eastAsia="Arial" w:hAnsi="Arial" w:cs="Arial"/>
          <w:spacing w:val="1"/>
          <w:sz w:val="24"/>
          <w:szCs w:val="24"/>
        </w:rPr>
        <w:t>a</w:t>
      </w:r>
      <w:r w:rsidR="00E852C9" w:rsidRPr="00E939D9">
        <w:rPr>
          <w:rFonts w:ascii="Arial" w:eastAsia="Arial" w:hAnsi="Arial" w:cs="Arial"/>
          <w:spacing w:val="1"/>
          <w:sz w:val="24"/>
          <w:szCs w:val="24"/>
        </w:rPr>
        <w:t xml:space="preserve">ke </w:t>
      </w:r>
      <w:r w:rsidR="00E852C9">
        <w:rPr>
          <w:rFonts w:ascii="Arial" w:eastAsia="Arial" w:hAnsi="Arial" w:cs="Arial"/>
          <w:spacing w:val="1"/>
          <w:sz w:val="24"/>
          <w:szCs w:val="24"/>
        </w:rPr>
        <w:t>A</w:t>
      </w:r>
      <w:r w:rsidR="00E852C9" w:rsidRPr="00E939D9">
        <w:rPr>
          <w:rFonts w:ascii="Arial" w:eastAsia="Arial" w:hAnsi="Arial" w:cs="Arial"/>
          <w:spacing w:val="1"/>
          <w:sz w:val="24"/>
          <w:szCs w:val="24"/>
        </w:rPr>
        <w:t>URA</w:t>
      </w:r>
      <w:r w:rsidR="00E852C9">
        <w:rPr>
          <w:rFonts w:ascii="Arial" w:eastAsia="Arial" w:hAnsi="Arial" w:cs="Arial"/>
          <w:spacing w:val="1"/>
          <w:sz w:val="24"/>
          <w:szCs w:val="24"/>
        </w:rPr>
        <w:t xml:space="preserve"> </w:t>
      </w:r>
      <w:r w:rsidR="00E852C9" w:rsidRPr="00E939D9">
        <w:rPr>
          <w:rFonts w:ascii="Arial" w:eastAsia="Arial" w:hAnsi="Arial" w:cs="Arial"/>
          <w:spacing w:val="1"/>
          <w:sz w:val="24"/>
          <w:szCs w:val="24"/>
        </w:rPr>
        <w:t>e</w:t>
      </w:r>
      <w:r w:rsidR="00E852C9">
        <w:rPr>
          <w:rFonts w:ascii="Arial" w:eastAsia="Arial" w:hAnsi="Arial" w:cs="Arial"/>
          <w:spacing w:val="1"/>
          <w:sz w:val="24"/>
          <w:szCs w:val="24"/>
        </w:rPr>
        <w:t>n</w:t>
      </w:r>
      <w:r w:rsidR="00E852C9" w:rsidRPr="00E939D9">
        <w:rPr>
          <w:rFonts w:ascii="Arial" w:eastAsia="Arial" w:hAnsi="Arial" w:cs="Arial"/>
          <w:spacing w:val="1"/>
          <w:sz w:val="24"/>
          <w:szCs w:val="24"/>
        </w:rPr>
        <w:t>tri</w:t>
      </w:r>
      <w:r w:rsidR="00E852C9">
        <w:rPr>
          <w:rFonts w:ascii="Arial" w:eastAsia="Arial" w:hAnsi="Arial" w:cs="Arial"/>
          <w:spacing w:val="1"/>
          <w:sz w:val="24"/>
          <w:szCs w:val="24"/>
        </w:rPr>
        <w:t>e</w:t>
      </w:r>
      <w:r w:rsidR="00E852C9" w:rsidRPr="00E939D9">
        <w:rPr>
          <w:rFonts w:ascii="Arial" w:eastAsia="Arial" w:hAnsi="Arial" w:cs="Arial"/>
          <w:spacing w:val="1"/>
          <w:sz w:val="24"/>
          <w:szCs w:val="24"/>
        </w:rPr>
        <w:t>s and</w:t>
      </w:r>
      <w:r w:rsidR="00E852C9">
        <w:rPr>
          <w:rFonts w:ascii="Arial" w:eastAsia="Arial" w:hAnsi="Arial" w:cs="Arial"/>
          <w:spacing w:val="1"/>
          <w:sz w:val="24"/>
          <w:szCs w:val="24"/>
        </w:rPr>
        <w:t xml:space="preserve"> a</w:t>
      </w:r>
      <w:r w:rsidR="00E852C9" w:rsidRPr="00E939D9">
        <w:rPr>
          <w:rFonts w:ascii="Arial" w:eastAsia="Arial" w:hAnsi="Arial" w:cs="Arial"/>
          <w:spacing w:val="1"/>
          <w:sz w:val="24"/>
          <w:szCs w:val="24"/>
        </w:rPr>
        <w:t>cc</w:t>
      </w:r>
      <w:r w:rsidR="00E852C9">
        <w:rPr>
          <w:rFonts w:ascii="Arial" w:eastAsia="Arial" w:hAnsi="Arial" w:cs="Arial"/>
          <w:spacing w:val="1"/>
          <w:sz w:val="24"/>
          <w:szCs w:val="24"/>
        </w:rPr>
        <w:t>u</w:t>
      </w:r>
      <w:r w:rsidR="00E852C9" w:rsidRPr="00E939D9">
        <w:rPr>
          <w:rFonts w:ascii="Arial" w:eastAsia="Arial" w:hAnsi="Arial" w:cs="Arial"/>
          <w:spacing w:val="1"/>
          <w:sz w:val="24"/>
          <w:szCs w:val="24"/>
        </w:rPr>
        <w:t>rat</w:t>
      </w:r>
      <w:r w:rsidR="00E852C9">
        <w:rPr>
          <w:rFonts w:ascii="Arial" w:eastAsia="Arial" w:hAnsi="Arial" w:cs="Arial"/>
          <w:spacing w:val="1"/>
          <w:sz w:val="24"/>
          <w:szCs w:val="24"/>
        </w:rPr>
        <w:t>e</w:t>
      </w:r>
      <w:r w:rsidR="00E852C9" w:rsidRPr="00E939D9">
        <w:rPr>
          <w:rFonts w:ascii="Arial" w:eastAsia="Arial" w:hAnsi="Arial" w:cs="Arial"/>
          <w:spacing w:val="1"/>
          <w:sz w:val="24"/>
          <w:szCs w:val="24"/>
        </w:rPr>
        <w:t>ly r</w:t>
      </w:r>
      <w:r w:rsidR="00E852C9">
        <w:rPr>
          <w:rFonts w:ascii="Arial" w:eastAsia="Arial" w:hAnsi="Arial" w:cs="Arial"/>
          <w:spacing w:val="1"/>
          <w:sz w:val="24"/>
          <w:szCs w:val="24"/>
        </w:rPr>
        <w:t>e</w:t>
      </w:r>
      <w:r w:rsidR="00E852C9" w:rsidRPr="00E939D9">
        <w:rPr>
          <w:rFonts w:ascii="Arial" w:eastAsia="Arial" w:hAnsi="Arial" w:cs="Arial"/>
          <w:spacing w:val="1"/>
          <w:sz w:val="24"/>
          <w:szCs w:val="24"/>
        </w:rPr>
        <w:t>c</w:t>
      </w:r>
      <w:r w:rsidR="00E852C9">
        <w:rPr>
          <w:rFonts w:ascii="Arial" w:eastAsia="Arial" w:hAnsi="Arial" w:cs="Arial"/>
          <w:spacing w:val="1"/>
          <w:sz w:val="24"/>
          <w:szCs w:val="24"/>
        </w:rPr>
        <w:t>o</w:t>
      </w:r>
      <w:r w:rsidR="00E852C9" w:rsidRPr="00E939D9">
        <w:rPr>
          <w:rFonts w:ascii="Arial" w:eastAsia="Arial" w:hAnsi="Arial" w:cs="Arial"/>
          <w:spacing w:val="1"/>
          <w:sz w:val="24"/>
          <w:szCs w:val="24"/>
        </w:rPr>
        <w:t>rd</w:t>
      </w:r>
      <w:r w:rsidR="00E852C9">
        <w:rPr>
          <w:rFonts w:ascii="Arial" w:eastAsia="Arial" w:hAnsi="Arial" w:cs="Arial"/>
          <w:spacing w:val="1"/>
          <w:sz w:val="24"/>
          <w:szCs w:val="24"/>
        </w:rPr>
        <w:t xml:space="preserve"> a</w:t>
      </w:r>
      <w:r w:rsidR="00E852C9" w:rsidRPr="00E939D9">
        <w:rPr>
          <w:rFonts w:ascii="Arial" w:eastAsia="Arial" w:hAnsi="Arial" w:cs="Arial"/>
          <w:spacing w:val="1"/>
          <w:sz w:val="24"/>
          <w:szCs w:val="24"/>
        </w:rPr>
        <w:t>ll visit</w:t>
      </w:r>
      <w:r w:rsidR="00E852C9">
        <w:rPr>
          <w:rFonts w:ascii="Arial" w:eastAsia="Arial" w:hAnsi="Arial" w:cs="Arial"/>
          <w:spacing w:val="1"/>
          <w:sz w:val="24"/>
          <w:szCs w:val="24"/>
        </w:rPr>
        <w:t xml:space="preserve"> da</w:t>
      </w:r>
      <w:r w:rsidR="00E852C9" w:rsidRPr="00E939D9">
        <w:rPr>
          <w:rFonts w:ascii="Arial" w:eastAsia="Arial" w:hAnsi="Arial" w:cs="Arial"/>
          <w:spacing w:val="1"/>
          <w:sz w:val="24"/>
          <w:szCs w:val="24"/>
        </w:rPr>
        <w:t>t</w:t>
      </w:r>
      <w:r w:rsidR="00E852C9">
        <w:rPr>
          <w:rFonts w:ascii="Arial" w:eastAsia="Arial" w:hAnsi="Arial" w:cs="Arial"/>
          <w:spacing w:val="1"/>
          <w:sz w:val="24"/>
          <w:szCs w:val="24"/>
        </w:rPr>
        <w:t>a</w:t>
      </w:r>
      <w:r w:rsidR="00E852C9" w:rsidRPr="00E939D9">
        <w:rPr>
          <w:rFonts w:ascii="Arial" w:eastAsia="Arial" w:hAnsi="Arial" w:cs="Arial"/>
          <w:spacing w:val="1"/>
          <w:sz w:val="24"/>
          <w:szCs w:val="24"/>
        </w:rPr>
        <w:t>,</w:t>
      </w:r>
      <w:r w:rsidR="00E852C9">
        <w:rPr>
          <w:rFonts w:ascii="Arial" w:eastAsia="Arial" w:hAnsi="Arial" w:cs="Arial"/>
          <w:spacing w:val="1"/>
          <w:sz w:val="24"/>
          <w:szCs w:val="24"/>
        </w:rPr>
        <w:t xml:space="preserve"> </w:t>
      </w:r>
      <w:r w:rsidR="00E852C9" w:rsidRPr="00E939D9">
        <w:rPr>
          <w:rFonts w:ascii="Arial" w:eastAsia="Arial" w:hAnsi="Arial" w:cs="Arial"/>
          <w:spacing w:val="1"/>
          <w:sz w:val="24"/>
          <w:szCs w:val="24"/>
        </w:rPr>
        <w:t>to cr</w:t>
      </w:r>
      <w:r w:rsidR="00E852C9">
        <w:rPr>
          <w:rFonts w:ascii="Arial" w:eastAsia="Arial" w:hAnsi="Arial" w:cs="Arial"/>
          <w:spacing w:val="1"/>
          <w:sz w:val="24"/>
          <w:szCs w:val="24"/>
        </w:rPr>
        <w:t>ea</w:t>
      </w:r>
      <w:r w:rsidR="00E852C9" w:rsidRPr="00E939D9">
        <w:rPr>
          <w:rFonts w:ascii="Arial" w:eastAsia="Arial" w:hAnsi="Arial" w:cs="Arial"/>
          <w:spacing w:val="1"/>
          <w:sz w:val="24"/>
          <w:szCs w:val="24"/>
        </w:rPr>
        <w:t xml:space="preserve">te </w:t>
      </w:r>
      <w:r w:rsidR="00E852C9">
        <w:rPr>
          <w:rFonts w:ascii="Arial" w:eastAsia="Arial" w:hAnsi="Arial" w:cs="Arial"/>
          <w:spacing w:val="1"/>
          <w:sz w:val="24"/>
          <w:szCs w:val="24"/>
        </w:rPr>
        <w:t>a</w:t>
      </w:r>
      <w:r w:rsidR="00E852C9" w:rsidRPr="00E939D9">
        <w:rPr>
          <w:rFonts w:ascii="Arial" w:eastAsia="Arial" w:hAnsi="Arial" w:cs="Arial"/>
          <w:spacing w:val="1"/>
          <w:sz w:val="24"/>
          <w:szCs w:val="24"/>
        </w:rPr>
        <w:t xml:space="preserve">n </w:t>
      </w:r>
      <w:proofErr w:type="spellStart"/>
      <w:r w:rsidR="00E852C9">
        <w:rPr>
          <w:rFonts w:ascii="Arial" w:eastAsia="Arial" w:hAnsi="Arial" w:cs="Arial"/>
          <w:spacing w:val="1"/>
          <w:sz w:val="24"/>
          <w:szCs w:val="24"/>
        </w:rPr>
        <w:t>o</w:t>
      </w:r>
      <w:r w:rsidR="00E852C9" w:rsidRPr="00E939D9">
        <w:rPr>
          <w:rFonts w:ascii="Arial" w:eastAsia="Arial" w:hAnsi="Arial" w:cs="Arial"/>
          <w:spacing w:val="1"/>
          <w:sz w:val="24"/>
          <w:szCs w:val="24"/>
        </w:rPr>
        <w:t>rg</w:t>
      </w:r>
      <w:r w:rsidR="00E852C9">
        <w:rPr>
          <w:rFonts w:ascii="Arial" w:eastAsia="Arial" w:hAnsi="Arial" w:cs="Arial"/>
          <w:spacing w:val="1"/>
          <w:sz w:val="24"/>
          <w:szCs w:val="24"/>
        </w:rPr>
        <w:t>an</w:t>
      </w:r>
      <w:r w:rsidR="00E852C9" w:rsidRPr="00E939D9">
        <w:rPr>
          <w:rFonts w:ascii="Arial" w:eastAsia="Arial" w:hAnsi="Arial" w:cs="Arial"/>
          <w:spacing w:val="1"/>
          <w:sz w:val="24"/>
          <w:szCs w:val="24"/>
        </w:rPr>
        <w:t>is</w:t>
      </w:r>
      <w:r w:rsidR="00E852C9">
        <w:rPr>
          <w:rFonts w:ascii="Arial" w:eastAsia="Arial" w:hAnsi="Arial" w:cs="Arial"/>
          <w:spacing w:val="1"/>
          <w:sz w:val="24"/>
          <w:szCs w:val="24"/>
        </w:rPr>
        <w:t>a</w:t>
      </w:r>
      <w:r w:rsidR="00E852C9" w:rsidRPr="00E939D9">
        <w:rPr>
          <w:rFonts w:ascii="Arial" w:eastAsia="Arial" w:hAnsi="Arial" w:cs="Arial"/>
          <w:spacing w:val="1"/>
          <w:sz w:val="24"/>
          <w:szCs w:val="24"/>
        </w:rPr>
        <w:t>ti</w:t>
      </w:r>
      <w:r w:rsidR="00E852C9">
        <w:rPr>
          <w:rFonts w:ascii="Arial" w:eastAsia="Arial" w:hAnsi="Arial" w:cs="Arial"/>
          <w:spacing w:val="1"/>
          <w:sz w:val="24"/>
          <w:szCs w:val="24"/>
        </w:rPr>
        <w:t>o</w:t>
      </w:r>
      <w:r w:rsidR="00E852C9" w:rsidRPr="00E939D9">
        <w:rPr>
          <w:rFonts w:ascii="Arial" w:eastAsia="Arial" w:hAnsi="Arial" w:cs="Arial"/>
          <w:spacing w:val="1"/>
          <w:sz w:val="24"/>
          <w:szCs w:val="24"/>
        </w:rPr>
        <w:t>n</w:t>
      </w:r>
      <w:r w:rsidR="00E852C9">
        <w:rPr>
          <w:rFonts w:ascii="Arial" w:eastAsia="Arial" w:hAnsi="Arial" w:cs="Arial"/>
          <w:spacing w:val="1"/>
          <w:sz w:val="24"/>
          <w:szCs w:val="24"/>
        </w:rPr>
        <w:t>a</w:t>
      </w:r>
      <w:r w:rsidR="00E852C9" w:rsidRPr="00E939D9">
        <w:rPr>
          <w:rFonts w:ascii="Arial" w:eastAsia="Arial" w:hAnsi="Arial" w:cs="Arial"/>
          <w:spacing w:val="1"/>
          <w:sz w:val="24"/>
          <w:szCs w:val="24"/>
        </w:rPr>
        <w:t>l</w:t>
      </w:r>
      <w:proofErr w:type="spellEnd"/>
      <w:r w:rsidR="00E852C9" w:rsidRPr="00E939D9">
        <w:rPr>
          <w:rFonts w:ascii="Arial" w:eastAsia="Arial" w:hAnsi="Arial" w:cs="Arial"/>
          <w:spacing w:val="1"/>
          <w:sz w:val="24"/>
          <w:szCs w:val="24"/>
        </w:rPr>
        <w:t xml:space="preserve"> c</w:t>
      </w:r>
      <w:r w:rsidR="00E852C9">
        <w:rPr>
          <w:rFonts w:ascii="Arial" w:eastAsia="Arial" w:hAnsi="Arial" w:cs="Arial"/>
          <w:spacing w:val="1"/>
          <w:sz w:val="24"/>
          <w:szCs w:val="24"/>
        </w:rPr>
        <w:t>u</w:t>
      </w:r>
      <w:r w:rsidR="00E852C9" w:rsidRPr="00E939D9">
        <w:rPr>
          <w:rFonts w:ascii="Arial" w:eastAsia="Arial" w:hAnsi="Arial" w:cs="Arial"/>
          <w:spacing w:val="1"/>
          <w:sz w:val="24"/>
          <w:szCs w:val="24"/>
        </w:rPr>
        <w:t>lt</w:t>
      </w:r>
      <w:r w:rsidR="00E852C9">
        <w:rPr>
          <w:rFonts w:ascii="Arial" w:eastAsia="Arial" w:hAnsi="Arial" w:cs="Arial"/>
          <w:spacing w:val="1"/>
          <w:sz w:val="24"/>
          <w:szCs w:val="24"/>
        </w:rPr>
        <w:t>u</w:t>
      </w:r>
      <w:r w:rsidR="00E852C9" w:rsidRPr="00E939D9">
        <w:rPr>
          <w:rFonts w:ascii="Arial" w:eastAsia="Arial" w:hAnsi="Arial" w:cs="Arial"/>
          <w:spacing w:val="1"/>
          <w:sz w:val="24"/>
          <w:szCs w:val="24"/>
        </w:rPr>
        <w:t>re of c</w:t>
      </w:r>
      <w:r w:rsidR="00E852C9">
        <w:rPr>
          <w:rFonts w:ascii="Arial" w:eastAsia="Arial" w:hAnsi="Arial" w:cs="Arial"/>
          <w:spacing w:val="1"/>
          <w:sz w:val="24"/>
          <w:szCs w:val="24"/>
        </w:rPr>
        <w:t>on</w:t>
      </w:r>
      <w:r w:rsidR="00E852C9" w:rsidRPr="00E939D9">
        <w:rPr>
          <w:rFonts w:ascii="Arial" w:eastAsia="Arial" w:hAnsi="Arial" w:cs="Arial"/>
          <w:spacing w:val="1"/>
          <w:sz w:val="24"/>
          <w:szCs w:val="24"/>
        </w:rPr>
        <w:t>tin</w:t>
      </w:r>
      <w:r w:rsidR="00E852C9">
        <w:rPr>
          <w:rFonts w:ascii="Arial" w:eastAsia="Arial" w:hAnsi="Arial" w:cs="Arial"/>
          <w:spacing w:val="1"/>
          <w:sz w:val="24"/>
          <w:szCs w:val="24"/>
        </w:rPr>
        <w:t>u</w:t>
      </w:r>
      <w:r w:rsidR="00E852C9" w:rsidRPr="00E939D9">
        <w:rPr>
          <w:rFonts w:ascii="Arial" w:eastAsia="Arial" w:hAnsi="Arial" w:cs="Arial"/>
          <w:spacing w:val="1"/>
          <w:sz w:val="24"/>
          <w:szCs w:val="24"/>
        </w:rPr>
        <w:t>ous im</w:t>
      </w:r>
      <w:r w:rsidR="00E852C9">
        <w:rPr>
          <w:rFonts w:ascii="Arial" w:eastAsia="Arial" w:hAnsi="Arial" w:cs="Arial"/>
          <w:spacing w:val="1"/>
          <w:sz w:val="24"/>
          <w:szCs w:val="24"/>
        </w:rPr>
        <w:t>p</w:t>
      </w:r>
      <w:r w:rsidR="00E852C9" w:rsidRPr="00E939D9">
        <w:rPr>
          <w:rFonts w:ascii="Arial" w:eastAsia="Arial" w:hAnsi="Arial" w:cs="Arial"/>
          <w:spacing w:val="1"/>
          <w:sz w:val="24"/>
          <w:szCs w:val="24"/>
        </w:rPr>
        <w:t>r</w:t>
      </w:r>
      <w:r w:rsidR="00E852C9">
        <w:rPr>
          <w:rFonts w:ascii="Arial" w:eastAsia="Arial" w:hAnsi="Arial" w:cs="Arial"/>
          <w:spacing w:val="1"/>
          <w:sz w:val="24"/>
          <w:szCs w:val="24"/>
        </w:rPr>
        <w:t>o</w:t>
      </w:r>
      <w:r w:rsidR="00E852C9" w:rsidRPr="00E939D9">
        <w:rPr>
          <w:rFonts w:ascii="Arial" w:eastAsia="Arial" w:hAnsi="Arial" w:cs="Arial"/>
          <w:spacing w:val="1"/>
          <w:sz w:val="24"/>
          <w:szCs w:val="24"/>
        </w:rPr>
        <w:t>v</w:t>
      </w:r>
      <w:r w:rsidR="00E852C9">
        <w:rPr>
          <w:rFonts w:ascii="Arial" w:eastAsia="Arial" w:hAnsi="Arial" w:cs="Arial"/>
          <w:spacing w:val="1"/>
          <w:sz w:val="24"/>
          <w:szCs w:val="24"/>
        </w:rPr>
        <w:t>e</w:t>
      </w:r>
      <w:r w:rsidR="00E852C9" w:rsidRPr="00E939D9">
        <w:rPr>
          <w:rFonts w:ascii="Arial" w:eastAsia="Arial" w:hAnsi="Arial" w:cs="Arial"/>
          <w:spacing w:val="1"/>
          <w:sz w:val="24"/>
          <w:szCs w:val="24"/>
        </w:rPr>
        <w:t>m</w:t>
      </w:r>
      <w:r w:rsidR="00E852C9">
        <w:rPr>
          <w:rFonts w:ascii="Arial" w:eastAsia="Arial" w:hAnsi="Arial" w:cs="Arial"/>
          <w:spacing w:val="1"/>
          <w:sz w:val="24"/>
          <w:szCs w:val="24"/>
        </w:rPr>
        <w:t>en</w:t>
      </w:r>
      <w:r w:rsidR="00E852C9" w:rsidRPr="00E939D9">
        <w:rPr>
          <w:rFonts w:ascii="Arial" w:eastAsia="Arial" w:hAnsi="Arial" w:cs="Arial"/>
          <w:spacing w:val="1"/>
          <w:sz w:val="24"/>
          <w:szCs w:val="24"/>
        </w:rPr>
        <w:t>t</w:t>
      </w:r>
      <w:r w:rsidR="00E852C9">
        <w:rPr>
          <w:rFonts w:ascii="Arial" w:eastAsia="Arial" w:hAnsi="Arial" w:cs="Arial"/>
          <w:spacing w:val="1"/>
          <w:sz w:val="24"/>
          <w:szCs w:val="24"/>
        </w:rPr>
        <w:t xml:space="preserve"> </w:t>
      </w:r>
      <w:r w:rsidR="00E852C9" w:rsidRPr="00E939D9">
        <w:rPr>
          <w:rFonts w:ascii="Arial" w:eastAsia="Arial" w:hAnsi="Arial" w:cs="Arial"/>
          <w:spacing w:val="1"/>
          <w:sz w:val="24"/>
          <w:szCs w:val="24"/>
        </w:rPr>
        <w:t>in</w:t>
      </w:r>
      <w:r w:rsidR="00E852C9">
        <w:rPr>
          <w:rFonts w:ascii="Arial" w:eastAsia="Arial" w:hAnsi="Arial" w:cs="Arial"/>
          <w:spacing w:val="1"/>
          <w:sz w:val="24"/>
          <w:szCs w:val="24"/>
        </w:rPr>
        <w:t xml:space="preserve"> </w:t>
      </w:r>
      <w:r w:rsidR="00E852C9" w:rsidRPr="00E939D9">
        <w:rPr>
          <w:rFonts w:ascii="Arial" w:eastAsia="Arial" w:hAnsi="Arial" w:cs="Arial"/>
          <w:spacing w:val="1"/>
          <w:sz w:val="24"/>
          <w:szCs w:val="24"/>
        </w:rPr>
        <w:t>r</w:t>
      </w:r>
      <w:r w:rsidR="00E852C9">
        <w:rPr>
          <w:rFonts w:ascii="Arial" w:eastAsia="Arial" w:hAnsi="Arial" w:cs="Arial"/>
          <w:spacing w:val="1"/>
          <w:sz w:val="24"/>
          <w:szCs w:val="24"/>
        </w:rPr>
        <w:t>e</w:t>
      </w:r>
      <w:r w:rsidR="00E852C9" w:rsidRPr="00E939D9">
        <w:rPr>
          <w:rFonts w:ascii="Arial" w:eastAsia="Arial" w:hAnsi="Arial" w:cs="Arial"/>
          <w:spacing w:val="1"/>
          <w:sz w:val="24"/>
          <w:szCs w:val="24"/>
        </w:rPr>
        <w:t>g</w:t>
      </w:r>
      <w:r w:rsidR="00E852C9">
        <w:rPr>
          <w:rFonts w:ascii="Arial" w:eastAsia="Arial" w:hAnsi="Arial" w:cs="Arial"/>
          <w:spacing w:val="1"/>
          <w:sz w:val="24"/>
          <w:szCs w:val="24"/>
        </w:rPr>
        <w:t>a</w:t>
      </w:r>
      <w:r w:rsidR="00E852C9" w:rsidRPr="00E939D9">
        <w:rPr>
          <w:rFonts w:ascii="Arial" w:eastAsia="Arial" w:hAnsi="Arial" w:cs="Arial"/>
          <w:spacing w:val="1"/>
          <w:sz w:val="24"/>
          <w:szCs w:val="24"/>
        </w:rPr>
        <w:t>r</w:t>
      </w:r>
      <w:r w:rsidR="00E852C9">
        <w:rPr>
          <w:rFonts w:ascii="Arial" w:eastAsia="Arial" w:hAnsi="Arial" w:cs="Arial"/>
          <w:spacing w:val="1"/>
          <w:sz w:val="24"/>
          <w:szCs w:val="24"/>
        </w:rPr>
        <w:t>d</w:t>
      </w:r>
      <w:r w:rsidR="00E852C9" w:rsidRPr="00E939D9">
        <w:rPr>
          <w:rFonts w:ascii="Arial" w:eastAsia="Arial" w:hAnsi="Arial" w:cs="Arial"/>
          <w:spacing w:val="1"/>
          <w:sz w:val="24"/>
          <w:szCs w:val="24"/>
        </w:rPr>
        <w:t xml:space="preserve">s to </w:t>
      </w:r>
      <w:r w:rsidR="00E852C9">
        <w:rPr>
          <w:rFonts w:ascii="Arial" w:eastAsia="Arial" w:hAnsi="Arial" w:cs="Arial"/>
          <w:spacing w:val="1"/>
          <w:sz w:val="24"/>
          <w:szCs w:val="24"/>
        </w:rPr>
        <w:t>E</w:t>
      </w:r>
      <w:r w:rsidR="00E852C9" w:rsidRPr="00E939D9">
        <w:rPr>
          <w:rFonts w:ascii="Arial" w:eastAsia="Arial" w:hAnsi="Arial" w:cs="Arial"/>
          <w:spacing w:val="1"/>
          <w:sz w:val="24"/>
          <w:szCs w:val="24"/>
        </w:rPr>
        <w:t>MS</w:t>
      </w:r>
      <w:r w:rsidR="00E852C9">
        <w:rPr>
          <w:rFonts w:ascii="Arial" w:eastAsia="Arial" w:hAnsi="Arial" w:cs="Arial"/>
          <w:spacing w:val="1"/>
          <w:sz w:val="24"/>
          <w:szCs w:val="24"/>
        </w:rPr>
        <w:t xml:space="preserve"> u</w:t>
      </w:r>
      <w:r w:rsidR="00E852C9" w:rsidRPr="00E939D9">
        <w:rPr>
          <w:rFonts w:ascii="Arial" w:eastAsia="Arial" w:hAnsi="Arial" w:cs="Arial"/>
          <w:spacing w:val="1"/>
          <w:sz w:val="24"/>
          <w:szCs w:val="24"/>
        </w:rPr>
        <w:t>s</w:t>
      </w:r>
      <w:r w:rsidR="00E852C9">
        <w:rPr>
          <w:rFonts w:ascii="Arial" w:eastAsia="Arial" w:hAnsi="Arial" w:cs="Arial"/>
          <w:spacing w:val="1"/>
          <w:sz w:val="24"/>
          <w:szCs w:val="24"/>
        </w:rPr>
        <w:t xml:space="preserve">e, </w:t>
      </w:r>
      <w:r w:rsidR="00E852C9" w:rsidRPr="00E939D9">
        <w:rPr>
          <w:rFonts w:ascii="Arial" w:eastAsia="Arial" w:hAnsi="Arial" w:cs="Arial"/>
          <w:spacing w:val="1"/>
          <w:sz w:val="24"/>
          <w:szCs w:val="24"/>
        </w:rPr>
        <w:t>with</w:t>
      </w:r>
      <w:r w:rsidR="00E852C9">
        <w:rPr>
          <w:rFonts w:ascii="Arial" w:eastAsia="Arial" w:hAnsi="Arial" w:cs="Arial"/>
          <w:spacing w:val="1"/>
          <w:sz w:val="24"/>
          <w:szCs w:val="24"/>
        </w:rPr>
        <w:t xml:space="preserve"> a</w:t>
      </w:r>
      <w:r w:rsidR="00E852C9" w:rsidRPr="00E939D9">
        <w:rPr>
          <w:rFonts w:ascii="Arial" w:eastAsia="Arial" w:hAnsi="Arial" w:cs="Arial"/>
          <w:spacing w:val="1"/>
          <w:sz w:val="24"/>
          <w:szCs w:val="24"/>
        </w:rPr>
        <w:t>n</w:t>
      </w:r>
      <w:r w:rsidR="00E852C9">
        <w:rPr>
          <w:rFonts w:ascii="Arial" w:eastAsia="Arial" w:hAnsi="Arial" w:cs="Arial"/>
          <w:spacing w:val="1"/>
          <w:sz w:val="24"/>
          <w:szCs w:val="24"/>
        </w:rPr>
        <w:t xml:space="preserve"> a</w:t>
      </w:r>
      <w:r w:rsidR="00E852C9" w:rsidRPr="00E939D9">
        <w:rPr>
          <w:rFonts w:ascii="Arial" w:eastAsia="Arial" w:hAnsi="Arial" w:cs="Arial"/>
          <w:spacing w:val="1"/>
          <w:sz w:val="24"/>
          <w:szCs w:val="24"/>
        </w:rPr>
        <w:t>im to</w:t>
      </w:r>
      <w:r w:rsidR="00E852C9">
        <w:rPr>
          <w:rFonts w:ascii="Arial" w:eastAsia="Arial" w:hAnsi="Arial" w:cs="Arial"/>
          <w:spacing w:val="1"/>
          <w:sz w:val="24"/>
          <w:szCs w:val="24"/>
        </w:rPr>
        <w:t xml:space="preserve"> </w:t>
      </w:r>
      <w:r w:rsidR="00E852C9" w:rsidRPr="00E939D9">
        <w:rPr>
          <w:rFonts w:ascii="Arial" w:eastAsia="Arial" w:hAnsi="Arial" w:cs="Arial"/>
          <w:spacing w:val="1"/>
          <w:sz w:val="24"/>
          <w:szCs w:val="24"/>
        </w:rPr>
        <w:t>s</w:t>
      </w:r>
      <w:r w:rsidR="00E852C9">
        <w:rPr>
          <w:rFonts w:ascii="Arial" w:eastAsia="Arial" w:hAnsi="Arial" w:cs="Arial"/>
          <w:spacing w:val="1"/>
          <w:sz w:val="24"/>
          <w:szCs w:val="24"/>
        </w:rPr>
        <w:t>u</w:t>
      </w:r>
      <w:r w:rsidR="00E852C9" w:rsidRPr="00E939D9">
        <w:rPr>
          <w:rFonts w:ascii="Arial" w:eastAsia="Arial" w:hAnsi="Arial" w:cs="Arial"/>
          <w:spacing w:val="1"/>
          <w:sz w:val="24"/>
          <w:szCs w:val="24"/>
        </w:rPr>
        <w:t>r</w:t>
      </w:r>
      <w:r w:rsidR="00E852C9">
        <w:rPr>
          <w:rFonts w:ascii="Arial" w:eastAsia="Arial" w:hAnsi="Arial" w:cs="Arial"/>
          <w:spacing w:val="1"/>
          <w:sz w:val="24"/>
          <w:szCs w:val="24"/>
        </w:rPr>
        <w:t>pa</w:t>
      </w:r>
      <w:r w:rsidR="00E852C9" w:rsidRPr="00E939D9">
        <w:rPr>
          <w:rFonts w:ascii="Arial" w:eastAsia="Arial" w:hAnsi="Arial" w:cs="Arial"/>
          <w:spacing w:val="1"/>
          <w:sz w:val="24"/>
          <w:szCs w:val="24"/>
        </w:rPr>
        <w:t>ss t</w:t>
      </w:r>
      <w:r w:rsidR="00E852C9">
        <w:rPr>
          <w:rFonts w:ascii="Arial" w:eastAsia="Arial" w:hAnsi="Arial" w:cs="Arial"/>
          <w:spacing w:val="1"/>
          <w:sz w:val="24"/>
          <w:szCs w:val="24"/>
        </w:rPr>
        <w:t>h</w:t>
      </w:r>
      <w:r w:rsidR="00E852C9" w:rsidRPr="00E939D9">
        <w:rPr>
          <w:rFonts w:ascii="Arial" w:eastAsia="Arial" w:hAnsi="Arial" w:cs="Arial"/>
          <w:spacing w:val="1"/>
          <w:sz w:val="24"/>
          <w:szCs w:val="24"/>
        </w:rPr>
        <w:t>e</w:t>
      </w:r>
      <w:r w:rsidR="00E852C9">
        <w:rPr>
          <w:rFonts w:ascii="Arial" w:eastAsia="Arial" w:hAnsi="Arial" w:cs="Arial"/>
          <w:spacing w:val="1"/>
          <w:sz w:val="24"/>
          <w:szCs w:val="24"/>
        </w:rPr>
        <w:t xml:space="preserve"> </w:t>
      </w:r>
      <w:r w:rsidR="00E852C9" w:rsidRPr="00E939D9">
        <w:rPr>
          <w:rFonts w:ascii="Arial" w:eastAsia="Arial" w:hAnsi="Arial" w:cs="Arial"/>
          <w:spacing w:val="1"/>
          <w:sz w:val="24"/>
          <w:szCs w:val="24"/>
        </w:rPr>
        <w:t>c</w:t>
      </w:r>
      <w:r w:rsidR="00E852C9">
        <w:rPr>
          <w:rFonts w:ascii="Arial" w:eastAsia="Arial" w:hAnsi="Arial" w:cs="Arial"/>
          <w:spacing w:val="1"/>
          <w:sz w:val="24"/>
          <w:szCs w:val="24"/>
        </w:rPr>
        <w:t>o</w:t>
      </w:r>
      <w:r w:rsidR="00E852C9" w:rsidRPr="00E939D9">
        <w:rPr>
          <w:rFonts w:ascii="Arial" w:eastAsia="Arial" w:hAnsi="Arial" w:cs="Arial"/>
          <w:spacing w:val="1"/>
          <w:sz w:val="24"/>
          <w:szCs w:val="24"/>
        </w:rPr>
        <w:t>m</w:t>
      </w:r>
      <w:r w:rsidR="00E852C9">
        <w:rPr>
          <w:rFonts w:ascii="Arial" w:eastAsia="Arial" w:hAnsi="Arial" w:cs="Arial"/>
          <w:spacing w:val="1"/>
          <w:sz w:val="24"/>
          <w:szCs w:val="24"/>
        </w:rPr>
        <w:t>p</w:t>
      </w:r>
      <w:r w:rsidR="00E852C9" w:rsidRPr="00E939D9">
        <w:rPr>
          <w:rFonts w:ascii="Arial" w:eastAsia="Arial" w:hAnsi="Arial" w:cs="Arial"/>
          <w:spacing w:val="1"/>
          <w:sz w:val="24"/>
          <w:szCs w:val="24"/>
        </w:rPr>
        <w:t>li</w:t>
      </w:r>
      <w:r w:rsidR="00E852C9">
        <w:rPr>
          <w:rFonts w:ascii="Arial" w:eastAsia="Arial" w:hAnsi="Arial" w:cs="Arial"/>
          <w:spacing w:val="1"/>
          <w:sz w:val="24"/>
          <w:szCs w:val="24"/>
        </w:rPr>
        <w:t>an</w:t>
      </w:r>
      <w:r w:rsidR="00E852C9" w:rsidRPr="00E939D9">
        <w:rPr>
          <w:rFonts w:ascii="Arial" w:eastAsia="Arial" w:hAnsi="Arial" w:cs="Arial"/>
          <w:spacing w:val="1"/>
          <w:sz w:val="24"/>
          <w:szCs w:val="24"/>
        </w:rPr>
        <w:t>ce t</w:t>
      </w:r>
      <w:r w:rsidR="00E852C9">
        <w:rPr>
          <w:rFonts w:ascii="Arial" w:eastAsia="Arial" w:hAnsi="Arial" w:cs="Arial"/>
          <w:spacing w:val="1"/>
          <w:sz w:val="24"/>
          <w:szCs w:val="24"/>
        </w:rPr>
        <w:t>h</w:t>
      </w:r>
      <w:r w:rsidR="00E852C9" w:rsidRPr="00E939D9">
        <w:rPr>
          <w:rFonts w:ascii="Arial" w:eastAsia="Arial" w:hAnsi="Arial" w:cs="Arial"/>
          <w:spacing w:val="1"/>
          <w:sz w:val="24"/>
          <w:szCs w:val="24"/>
        </w:rPr>
        <w:t>r</w:t>
      </w:r>
      <w:r w:rsidR="00E852C9">
        <w:rPr>
          <w:rFonts w:ascii="Arial" w:eastAsia="Arial" w:hAnsi="Arial" w:cs="Arial"/>
          <w:spacing w:val="1"/>
          <w:sz w:val="24"/>
          <w:szCs w:val="24"/>
        </w:rPr>
        <w:t>e</w:t>
      </w:r>
      <w:r w:rsidR="00E852C9" w:rsidRPr="00E939D9">
        <w:rPr>
          <w:rFonts w:ascii="Arial" w:eastAsia="Arial" w:hAnsi="Arial" w:cs="Arial"/>
          <w:spacing w:val="1"/>
          <w:sz w:val="24"/>
          <w:szCs w:val="24"/>
        </w:rPr>
        <w:t>sh</w:t>
      </w:r>
      <w:r w:rsidR="00E852C9">
        <w:rPr>
          <w:rFonts w:ascii="Arial" w:eastAsia="Arial" w:hAnsi="Arial" w:cs="Arial"/>
          <w:spacing w:val="1"/>
          <w:sz w:val="24"/>
          <w:szCs w:val="24"/>
        </w:rPr>
        <w:t>o</w:t>
      </w:r>
      <w:r w:rsidR="00E852C9" w:rsidRPr="00E939D9">
        <w:rPr>
          <w:rFonts w:ascii="Arial" w:eastAsia="Arial" w:hAnsi="Arial" w:cs="Arial"/>
          <w:spacing w:val="1"/>
          <w:sz w:val="24"/>
          <w:szCs w:val="24"/>
        </w:rPr>
        <w:t>ld</w:t>
      </w:r>
      <w:r w:rsidR="00E852C9">
        <w:rPr>
          <w:rFonts w:ascii="Arial" w:eastAsia="Arial" w:hAnsi="Arial" w:cs="Arial"/>
          <w:spacing w:val="1"/>
          <w:sz w:val="24"/>
          <w:szCs w:val="24"/>
        </w:rPr>
        <w:t xml:space="preserve"> </w:t>
      </w:r>
      <w:r w:rsidR="00E852C9" w:rsidRPr="00E939D9">
        <w:rPr>
          <w:rFonts w:ascii="Arial" w:eastAsia="Arial" w:hAnsi="Arial" w:cs="Arial"/>
          <w:spacing w:val="1"/>
          <w:sz w:val="24"/>
          <w:szCs w:val="24"/>
        </w:rPr>
        <w:t>l</w:t>
      </w:r>
      <w:r w:rsidR="00E852C9">
        <w:rPr>
          <w:rFonts w:ascii="Arial" w:eastAsia="Arial" w:hAnsi="Arial" w:cs="Arial"/>
          <w:spacing w:val="1"/>
          <w:sz w:val="24"/>
          <w:szCs w:val="24"/>
        </w:rPr>
        <w:t>e</w:t>
      </w:r>
      <w:r w:rsidR="00E852C9" w:rsidRPr="00E939D9">
        <w:rPr>
          <w:rFonts w:ascii="Arial" w:eastAsia="Arial" w:hAnsi="Arial" w:cs="Arial"/>
          <w:spacing w:val="1"/>
          <w:sz w:val="24"/>
          <w:szCs w:val="24"/>
        </w:rPr>
        <w:t>v</w:t>
      </w:r>
      <w:r w:rsidR="00E852C9">
        <w:rPr>
          <w:rFonts w:ascii="Arial" w:eastAsia="Arial" w:hAnsi="Arial" w:cs="Arial"/>
          <w:spacing w:val="1"/>
          <w:sz w:val="24"/>
          <w:szCs w:val="24"/>
        </w:rPr>
        <w:t>e</w:t>
      </w:r>
      <w:r w:rsidR="00E852C9" w:rsidRPr="00E939D9">
        <w:rPr>
          <w:rFonts w:ascii="Arial" w:eastAsia="Arial" w:hAnsi="Arial" w:cs="Arial"/>
          <w:spacing w:val="1"/>
          <w:sz w:val="24"/>
          <w:szCs w:val="24"/>
        </w:rPr>
        <w:t>ls s</w:t>
      </w:r>
      <w:r w:rsidR="00E852C9">
        <w:rPr>
          <w:rFonts w:ascii="Arial" w:eastAsia="Arial" w:hAnsi="Arial" w:cs="Arial"/>
          <w:spacing w:val="1"/>
          <w:sz w:val="24"/>
          <w:szCs w:val="24"/>
        </w:rPr>
        <w:t>e</w:t>
      </w:r>
      <w:r w:rsidR="00E852C9" w:rsidRPr="00E939D9">
        <w:rPr>
          <w:rFonts w:ascii="Arial" w:eastAsia="Arial" w:hAnsi="Arial" w:cs="Arial"/>
          <w:spacing w:val="1"/>
          <w:sz w:val="24"/>
          <w:szCs w:val="24"/>
        </w:rPr>
        <w:t>t</w:t>
      </w:r>
      <w:r w:rsidR="00E852C9">
        <w:rPr>
          <w:rFonts w:ascii="Arial" w:eastAsia="Arial" w:hAnsi="Arial" w:cs="Arial"/>
          <w:spacing w:val="1"/>
          <w:sz w:val="24"/>
          <w:szCs w:val="24"/>
        </w:rPr>
        <w:t xml:space="preserve"> </w:t>
      </w:r>
      <w:r w:rsidR="00E852C9" w:rsidRPr="00E939D9">
        <w:rPr>
          <w:rFonts w:ascii="Arial" w:eastAsia="Arial" w:hAnsi="Arial" w:cs="Arial"/>
          <w:spacing w:val="1"/>
          <w:sz w:val="24"/>
          <w:szCs w:val="24"/>
        </w:rPr>
        <w:t>o</w:t>
      </w:r>
      <w:r w:rsidR="00E852C9">
        <w:rPr>
          <w:rFonts w:ascii="Arial" w:eastAsia="Arial" w:hAnsi="Arial" w:cs="Arial"/>
          <w:spacing w:val="1"/>
          <w:sz w:val="24"/>
          <w:szCs w:val="24"/>
        </w:rPr>
        <w:t>u</w:t>
      </w:r>
      <w:r w:rsidR="00E852C9" w:rsidRPr="00E939D9">
        <w:rPr>
          <w:rFonts w:ascii="Arial" w:eastAsia="Arial" w:hAnsi="Arial" w:cs="Arial"/>
          <w:spacing w:val="1"/>
          <w:sz w:val="24"/>
          <w:szCs w:val="24"/>
        </w:rPr>
        <w:t>t</w:t>
      </w:r>
      <w:r w:rsidR="00E852C9">
        <w:rPr>
          <w:rFonts w:ascii="Arial" w:eastAsia="Arial" w:hAnsi="Arial" w:cs="Arial"/>
          <w:spacing w:val="1"/>
          <w:sz w:val="24"/>
          <w:szCs w:val="24"/>
        </w:rPr>
        <w:t xml:space="preserve"> </w:t>
      </w:r>
      <w:r w:rsidR="00E852C9" w:rsidRPr="00E939D9">
        <w:rPr>
          <w:rFonts w:ascii="Arial" w:eastAsia="Arial" w:hAnsi="Arial" w:cs="Arial"/>
          <w:spacing w:val="1"/>
          <w:sz w:val="24"/>
          <w:szCs w:val="24"/>
        </w:rPr>
        <w:t>in t</w:t>
      </w:r>
      <w:r w:rsidR="00E852C9">
        <w:rPr>
          <w:rFonts w:ascii="Arial" w:eastAsia="Arial" w:hAnsi="Arial" w:cs="Arial"/>
          <w:spacing w:val="1"/>
          <w:sz w:val="24"/>
          <w:szCs w:val="24"/>
        </w:rPr>
        <w:t>h</w:t>
      </w:r>
      <w:r w:rsidR="00E852C9" w:rsidRPr="00E939D9">
        <w:rPr>
          <w:rFonts w:ascii="Arial" w:eastAsia="Arial" w:hAnsi="Arial" w:cs="Arial"/>
          <w:spacing w:val="1"/>
          <w:sz w:val="24"/>
          <w:szCs w:val="24"/>
        </w:rPr>
        <w:t xml:space="preserve">is </w:t>
      </w:r>
      <w:r w:rsidR="00E852C9">
        <w:rPr>
          <w:rFonts w:ascii="Arial" w:eastAsia="Arial" w:hAnsi="Arial" w:cs="Arial"/>
          <w:spacing w:val="1"/>
          <w:sz w:val="24"/>
          <w:szCs w:val="24"/>
        </w:rPr>
        <w:t>do</w:t>
      </w:r>
      <w:r w:rsidR="00E852C9" w:rsidRPr="00E939D9">
        <w:rPr>
          <w:rFonts w:ascii="Arial" w:eastAsia="Arial" w:hAnsi="Arial" w:cs="Arial"/>
          <w:spacing w:val="1"/>
          <w:sz w:val="24"/>
          <w:szCs w:val="24"/>
        </w:rPr>
        <w:t>cume</w:t>
      </w:r>
      <w:r w:rsidR="00E852C9">
        <w:rPr>
          <w:rFonts w:ascii="Arial" w:eastAsia="Arial" w:hAnsi="Arial" w:cs="Arial"/>
          <w:spacing w:val="1"/>
          <w:sz w:val="24"/>
          <w:szCs w:val="24"/>
        </w:rPr>
        <w:t>n</w:t>
      </w:r>
      <w:r w:rsidR="00E852C9" w:rsidRPr="00E939D9">
        <w:rPr>
          <w:rFonts w:ascii="Arial" w:eastAsia="Arial" w:hAnsi="Arial" w:cs="Arial"/>
          <w:spacing w:val="1"/>
          <w:sz w:val="24"/>
          <w:szCs w:val="24"/>
        </w:rPr>
        <w:t>t.</w:t>
      </w:r>
    </w:p>
    <w:p w:rsidR="00D26B81" w:rsidRPr="00E939D9" w:rsidRDefault="00D26B81" w:rsidP="00E939D9">
      <w:pPr>
        <w:pStyle w:val="ListParagraph"/>
        <w:spacing w:after="0" w:line="240" w:lineRule="auto"/>
        <w:ind w:left="709" w:right="252"/>
        <w:jc w:val="both"/>
        <w:rPr>
          <w:rFonts w:ascii="Arial" w:eastAsia="Arial" w:hAnsi="Arial" w:cs="Arial"/>
          <w:spacing w:val="1"/>
          <w:sz w:val="24"/>
          <w:szCs w:val="24"/>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E939D9">
        <w:rPr>
          <w:rFonts w:ascii="Arial" w:eastAsia="Arial" w:hAnsi="Arial" w:cs="Arial"/>
          <w:spacing w:val="1"/>
          <w:sz w:val="24"/>
          <w:szCs w:val="24"/>
        </w:rPr>
        <w:t>The</w:t>
      </w:r>
      <w:r>
        <w:rPr>
          <w:rFonts w:ascii="Arial" w:eastAsia="Arial" w:hAnsi="Arial" w:cs="Arial"/>
          <w:spacing w:val="1"/>
          <w:sz w:val="24"/>
          <w:szCs w:val="24"/>
        </w:rPr>
        <w:t xml:space="preserve"> u</w:t>
      </w:r>
      <w:r w:rsidRPr="00E939D9">
        <w:rPr>
          <w:rFonts w:ascii="Arial" w:eastAsia="Arial" w:hAnsi="Arial" w:cs="Arial"/>
          <w:spacing w:val="1"/>
          <w:sz w:val="24"/>
          <w:szCs w:val="24"/>
        </w:rPr>
        <w:t>se</w:t>
      </w:r>
      <w:r>
        <w:rPr>
          <w:rFonts w:ascii="Arial" w:eastAsia="Arial" w:hAnsi="Arial" w:cs="Arial"/>
          <w:spacing w:val="1"/>
          <w:sz w:val="24"/>
          <w:szCs w:val="24"/>
        </w:rPr>
        <w:t xml:space="preserve"> </w:t>
      </w:r>
      <w:r w:rsidRPr="00E939D9">
        <w:rPr>
          <w:rFonts w:ascii="Arial" w:eastAsia="Arial" w:hAnsi="Arial" w:cs="Arial"/>
          <w:spacing w:val="1"/>
          <w:sz w:val="24"/>
          <w:szCs w:val="24"/>
        </w:rPr>
        <w:t>a</w:t>
      </w:r>
      <w:r>
        <w:rPr>
          <w:rFonts w:ascii="Arial" w:eastAsia="Arial" w:hAnsi="Arial" w:cs="Arial"/>
          <w:spacing w:val="1"/>
          <w:sz w:val="24"/>
          <w:szCs w:val="24"/>
        </w:rPr>
        <w:t>n</w:t>
      </w:r>
      <w:r w:rsidRPr="00E939D9">
        <w:rPr>
          <w:rFonts w:ascii="Arial" w:eastAsia="Arial" w:hAnsi="Arial" w:cs="Arial"/>
          <w:spacing w:val="1"/>
          <w:sz w:val="24"/>
          <w:szCs w:val="24"/>
        </w:rPr>
        <w:t>d</w:t>
      </w:r>
      <w:r>
        <w:rPr>
          <w:rFonts w:ascii="Arial" w:eastAsia="Arial" w:hAnsi="Arial" w:cs="Arial"/>
          <w:spacing w:val="1"/>
          <w:sz w:val="24"/>
          <w:szCs w:val="24"/>
        </w:rPr>
        <w:t xml:space="preserve"> </w:t>
      </w:r>
      <w:r w:rsidRPr="00E939D9">
        <w:rPr>
          <w:rFonts w:ascii="Arial" w:eastAsia="Arial" w:hAnsi="Arial" w:cs="Arial"/>
          <w:spacing w:val="1"/>
          <w:sz w:val="24"/>
          <w:szCs w:val="24"/>
        </w:rPr>
        <w:t>r</w:t>
      </w:r>
      <w:r>
        <w:rPr>
          <w:rFonts w:ascii="Arial" w:eastAsia="Arial" w:hAnsi="Arial" w:cs="Arial"/>
          <w:spacing w:val="1"/>
          <w:sz w:val="24"/>
          <w:szCs w:val="24"/>
        </w:rPr>
        <w:t>e</w:t>
      </w:r>
      <w:r w:rsidRPr="00E939D9">
        <w:rPr>
          <w:rFonts w:ascii="Arial" w:eastAsia="Arial" w:hAnsi="Arial" w:cs="Arial"/>
          <w:spacing w:val="1"/>
          <w:sz w:val="24"/>
          <w:szCs w:val="24"/>
        </w:rPr>
        <w:t>c</w:t>
      </w:r>
      <w:r>
        <w:rPr>
          <w:rFonts w:ascii="Arial" w:eastAsia="Arial" w:hAnsi="Arial" w:cs="Arial"/>
          <w:spacing w:val="1"/>
          <w:sz w:val="24"/>
          <w:szCs w:val="24"/>
        </w:rPr>
        <w:t>o</w:t>
      </w:r>
      <w:r w:rsidRPr="00E939D9">
        <w:rPr>
          <w:rFonts w:ascii="Arial" w:eastAsia="Arial" w:hAnsi="Arial" w:cs="Arial"/>
          <w:spacing w:val="1"/>
          <w:sz w:val="24"/>
          <w:szCs w:val="24"/>
        </w:rPr>
        <w:t>r</w:t>
      </w:r>
      <w:r>
        <w:rPr>
          <w:rFonts w:ascii="Arial" w:eastAsia="Arial" w:hAnsi="Arial" w:cs="Arial"/>
          <w:spacing w:val="1"/>
          <w:sz w:val="24"/>
          <w:szCs w:val="24"/>
        </w:rPr>
        <w:t>d</w:t>
      </w:r>
      <w:r w:rsidRPr="00E939D9">
        <w:rPr>
          <w:rFonts w:ascii="Arial" w:eastAsia="Arial" w:hAnsi="Arial" w:cs="Arial"/>
          <w:spacing w:val="1"/>
          <w:sz w:val="24"/>
          <w:szCs w:val="24"/>
        </w:rPr>
        <w:t>i</w:t>
      </w:r>
      <w:r>
        <w:rPr>
          <w:rFonts w:ascii="Arial" w:eastAsia="Arial" w:hAnsi="Arial" w:cs="Arial"/>
          <w:spacing w:val="1"/>
          <w:sz w:val="24"/>
          <w:szCs w:val="24"/>
        </w:rPr>
        <w:t>n</w:t>
      </w:r>
      <w:r w:rsidRPr="00E939D9">
        <w:rPr>
          <w:rFonts w:ascii="Arial" w:eastAsia="Arial" w:hAnsi="Arial" w:cs="Arial"/>
          <w:spacing w:val="1"/>
          <w:sz w:val="24"/>
          <w:szCs w:val="24"/>
        </w:rPr>
        <w:t>g via</w:t>
      </w:r>
      <w:r>
        <w:rPr>
          <w:rFonts w:ascii="Arial" w:eastAsia="Arial" w:hAnsi="Arial" w:cs="Arial"/>
          <w:spacing w:val="1"/>
          <w:sz w:val="24"/>
          <w:szCs w:val="24"/>
        </w:rPr>
        <w:t xml:space="preserve"> E</w:t>
      </w:r>
      <w:r w:rsidRPr="00E939D9">
        <w:rPr>
          <w:rFonts w:ascii="Arial" w:eastAsia="Arial" w:hAnsi="Arial" w:cs="Arial"/>
          <w:spacing w:val="1"/>
          <w:sz w:val="24"/>
          <w:szCs w:val="24"/>
        </w:rPr>
        <w:t>MS</w:t>
      </w:r>
      <w:r>
        <w:rPr>
          <w:rFonts w:ascii="Arial" w:eastAsia="Arial" w:hAnsi="Arial" w:cs="Arial"/>
          <w:spacing w:val="1"/>
          <w:sz w:val="24"/>
          <w:szCs w:val="24"/>
        </w:rPr>
        <w:t xml:space="preserve"> </w:t>
      </w:r>
      <w:r w:rsidRPr="00E939D9">
        <w:rPr>
          <w:rFonts w:ascii="Arial" w:eastAsia="Arial" w:hAnsi="Arial" w:cs="Arial"/>
          <w:spacing w:val="1"/>
          <w:sz w:val="24"/>
          <w:szCs w:val="24"/>
        </w:rPr>
        <w:t xml:space="preserve">is </w:t>
      </w:r>
      <w:r>
        <w:rPr>
          <w:rFonts w:ascii="Arial" w:eastAsia="Arial" w:hAnsi="Arial" w:cs="Arial"/>
          <w:spacing w:val="1"/>
          <w:sz w:val="24"/>
          <w:szCs w:val="24"/>
        </w:rPr>
        <w:t>pa</w:t>
      </w:r>
      <w:r w:rsidRPr="00E939D9">
        <w:rPr>
          <w:rFonts w:ascii="Arial" w:eastAsia="Arial" w:hAnsi="Arial" w:cs="Arial"/>
          <w:spacing w:val="1"/>
          <w:sz w:val="24"/>
          <w:szCs w:val="24"/>
        </w:rPr>
        <w:t>ram</w:t>
      </w:r>
      <w:r>
        <w:rPr>
          <w:rFonts w:ascii="Arial" w:eastAsia="Arial" w:hAnsi="Arial" w:cs="Arial"/>
          <w:spacing w:val="1"/>
          <w:sz w:val="24"/>
          <w:szCs w:val="24"/>
        </w:rPr>
        <w:t>o</w:t>
      </w:r>
      <w:r w:rsidRPr="00E939D9">
        <w:rPr>
          <w:rFonts w:ascii="Arial" w:eastAsia="Arial" w:hAnsi="Arial" w:cs="Arial"/>
          <w:spacing w:val="1"/>
          <w:sz w:val="24"/>
          <w:szCs w:val="24"/>
        </w:rPr>
        <w:t>u</w:t>
      </w:r>
      <w:r>
        <w:rPr>
          <w:rFonts w:ascii="Arial" w:eastAsia="Arial" w:hAnsi="Arial" w:cs="Arial"/>
          <w:spacing w:val="1"/>
          <w:sz w:val="24"/>
          <w:szCs w:val="24"/>
        </w:rPr>
        <w:t>n</w:t>
      </w:r>
      <w:r w:rsidRPr="00E939D9">
        <w:rPr>
          <w:rFonts w:ascii="Arial" w:eastAsia="Arial" w:hAnsi="Arial" w:cs="Arial"/>
          <w:spacing w:val="1"/>
          <w:sz w:val="24"/>
          <w:szCs w:val="24"/>
        </w:rPr>
        <w:t>t to</w:t>
      </w:r>
      <w:r>
        <w:rPr>
          <w:rFonts w:ascii="Arial" w:eastAsia="Arial" w:hAnsi="Arial" w:cs="Arial"/>
          <w:spacing w:val="1"/>
          <w:sz w:val="24"/>
          <w:szCs w:val="24"/>
        </w:rPr>
        <w:t xml:space="preserve"> </w:t>
      </w:r>
      <w:r w:rsidRPr="00E939D9">
        <w:rPr>
          <w:rFonts w:ascii="Arial" w:eastAsia="Arial" w:hAnsi="Arial" w:cs="Arial"/>
          <w:spacing w:val="1"/>
          <w:sz w:val="24"/>
          <w:szCs w:val="24"/>
        </w:rPr>
        <w:t>e</w:t>
      </w:r>
      <w:r>
        <w:rPr>
          <w:rFonts w:ascii="Arial" w:eastAsia="Arial" w:hAnsi="Arial" w:cs="Arial"/>
          <w:spacing w:val="1"/>
          <w:sz w:val="24"/>
          <w:szCs w:val="24"/>
        </w:rPr>
        <w:t>n</w:t>
      </w:r>
      <w:r w:rsidRPr="00E939D9">
        <w:rPr>
          <w:rFonts w:ascii="Arial" w:eastAsia="Arial" w:hAnsi="Arial" w:cs="Arial"/>
          <w:spacing w:val="1"/>
          <w:sz w:val="24"/>
          <w:szCs w:val="24"/>
        </w:rPr>
        <w:t>s</w:t>
      </w:r>
      <w:r>
        <w:rPr>
          <w:rFonts w:ascii="Arial" w:eastAsia="Arial" w:hAnsi="Arial" w:cs="Arial"/>
          <w:spacing w:val="1"/>
          <w:sz w:val="24"/>
          <w:szCs w:val="24"/>
        </w:rPr>
        <w:t>u</w:t>
      </w:r>
      <w:r w:rsidRPr="00E939D9">
        <w:rPr>
          <w:rFonts w:ascii="Arial" w:eastAsia="Arial" w:hAnsi="Arial" w:cs="Arial"/>
          <w:spacing w:val="1"/>
          <w:sz w:val="24"/>
          <w:szCs w:val="24"/>
        </w:rPr>
        <w:t>re a</w:t>
      </w:r>
      <w:r>
        <w:rPr>
          <w:rFonts w:ascii="Arial" w:eastAsia="Arial" w:hAnsi="Arial" w:cs="Arial"/>
          <w:spacing w:val="1"/>
          <w:sz w:val="24"/>
          <w:szCs w:val="24"/>
        </w:rPr>
        <w:t xml:space="preserve"> h</w:t>
      </w:r>
      <w:r w:rsidRPr="00E939D9">
        <w:rPr>
          <w:rFonts w:ascii="Arial" w:eastAsia="Arial" w:hAnsi="Arial" w:cs="Arial"/>
          <w:spacing w:val="1"/>
          <w:sz w:val="24"/>
          <w:szCs w:val="24"/>
        </w:rPr>
        <w:t>igh</w:t>
      </w:r>
      <w:r>
        <w:rPr>
          <w:rFonts w:ascii="Arial" w:eastAsia="Arial" w:hAnsi="Arial" w:cs="Arial"/>
          <w:spacing w:val="1"/>
          <w:sz w:val="24"/>
          <w:szCs w:val="24"/>
        </w:rPr>
        <w:t xml:space="preserve"> </w:t>
      </w:r>
      <w:r w:rsidRPr="00E939D9">
        <w:rPr>
          <w:rFonts w:ascii="Arial" w:eastAsia="Arial" w:hAnsi="Arial" w:cs="Arial"/>
          <w:spacing w:val="1"/>
          <w:sz w:val="24"/>
          <w:szCs w:val="24"/>
        </w:rPr>
        <w:t>q</w:t>
      </w:r>
      <w:r>
        <w:rPr>
          <w:rFonts w:ascii="Arial" w:eastAsia="Arial" w:hAnsi="Arial" w:cs="Arial"/>
          <w:spacing w:val="1"/>
          <w:sz w:val="24"/>
          <w:szCs w:val="24"/>
        </w:rPr>
        <w:t>ua</w:t>
      </w:r>
      <w:r w:rsidRPr="00E939D9">
        <w:rPr>
          <w:rFonts w:ascii="Arial" w:eastAsia="Arial" w:hAnsi="Arial" w:cs="Arial"/>
          <w:spacing w:val="1"/>
          <w:sz w:val="24"/>
          <w:szCs w:val="24"/>
        </w:rPr>
        <w:t xml:space="preserve">lity </w:t>
      </w:r>
      <w:r>
        <w:rPr>
          <w:rFonts w:ascii="Arial" w:eastAsia="Arial" w:hAnsi="Arial" w:cs="Arial"/>
          <w:spacing w:val="1"/>
          <w:sz w:val="24"/>
          <w:szCs w:val="24"/>
        </w:rPr>
        <w:t>o</w:t>
      </w:r>
      <w:r w:rsidRPr="00E939D9">
        <w:rPr>
          <w:rFonts w:ascii="Arial" w:eastAsia="Arial" w:hAnsi="Arial" w:cs="Arial"/>
          <w:spacing w:val="1"/>
          <w:sz w:val="24"/>
          <w:szCs w:val="24"/>
        </w:rPr>
        <w:t>f s</w:t>
      </w:r>
      <w:r>
        <w:rPr>
          <w:rFonts w:ascii="Arial" w:eastAsia="Arial" w:hAnsi="Arial" w:cs="Arial"/>
          <w:spacing w:val="1"/>
          <w:sz w:val="24"/>
          <w:szCs w:val="24"/>
        </w:rPr>
        <w:t>e</w:t>
      </w:r>
      <w:r w:rsidRPr="00E939D9">
        <w:rPr>
          <w:rFonts w:ascii="Arial" w:eastAsia="Arial" w:hAnsi="Arial" w:cs="Arial"/>
          <w:spacing w:val="1"/>
          <w:sz w:val="24"/>
          <w:szCs w:val="24"/>
        </w:rPr>
        <w:t xml:space="preserve">rvice </w:t>
      </w:r>
      <w:r>
        <w:rPr>
          <w:rFonts w:ascii="Arial" w:eastAsia="Arial" w:hAnsi="Arial" w:cs="Arial"/>
          <w:spacing w:val="1"/>
          <w:sz w:val="24"/>
          <w:szCs w:val="24"/>
        </w:rPr>
        <w:t>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visi</w:t>
      </w:r>
      <w:r>
        <w:rPr>
          <w:rFonts w:ascii="Arial" w:eastAsia="Arial" w:hAnsi="Arial" w:cs="Arial"/>
          <w:spacing w:val="1"/>
          <w:sz w:val="24"/>
          <w:szCs w:val="24"/>
        </w:rPr>
        <w:t>o</w:t>
      </w:r>
      <w:r w:rsidRPr="00E939D9">
        <w:rPr>
          <w:rFonts w:ascii="Arial" w:eastAsia="Arial" w:hAnsi="Arial" w:cs="Arial"/>
          <w:spacing w:val="1"/>
          <w:sz w:val="24"/>
          <w:szCs w:val="24"/>
        </w:rPr>
        <w:t>n</w:t>
      </w:r>
      <w:r>
        <w:rPr>
          <w:rFonts w:ascii="Arial" w:eastAsia="Arial" w:hAnsi="Arial" w:cs="Arial"/>
          <w:spacing w:val="1"/>
          <w:sz w:val="24"/>
          <w:szCs w:val="24"/>
        </w:rPr>
        <w:t xml:space="preserve"> </w:t>
      </w:r>
      <w:r w:rsidRPr="00E939D9">
        <w:rPr>
          <w:rFonts w:ascii="Arial" w:eastAsia="Arial" w:hAnsi="Arial" w:cs="Arial"/>
          <w:spacing w:val="1"/>
          <w:sz w:val="24"/>
          <w:szCs w:val="24"/>
        </w:rPr>
        <w:t>f</w:t>
      </w:r>
      <w:r>
        <w:rPr>
          <w:rFonts w:ascii="Arial" w:eastAsia="Arial" w:hAnsi="Arial" w:cs="Arial"/>
          <w:spacing w:val="1"/>
          <w:sz w:val="24"/>
          <w:szCs w:val="24"/>
        </w:rPr>
        <w:t>o</w:t>
      </w:r>
      <w:r w:rsidRPr="00E939D9">
        <w:rPr>
          <w:rFonts w:ascii="Arial" w:eastAsia="Arial" w:hAnsi="Arial" w:cs="Arial"/>
          <w:spacing w:val="1"/>
          <w:sz w:val="24"/>
          <w:szCs w:val="24"/>
        </w:rPr>
        <w:t>r t</w:t>
      </w:r>
      <w:r>
        <w:rPr>
          <w:rFonts w:ascii="Arial" w:eastAsia="Arial" w:hAnsi="Arial" w:cs="Arial"/>
          <w:spacing w:val="1"/>
          <w:sz w:val="24"/>
          <w:szCs w:val="24"/>
        </w:rPr>
        <w:t>h</w:t>
      </w:r>
      <w:r w:rsidRPr="00E939D9">
        <w:rPr>
          <w:rFonts w:ascii="Arial" w:eastAsia="Arial" w:hAnsi="Arial" w:cs="Arial"/>
          <w:spacing w:val="1"/>
          <w:sz w:val="24"/>
          <w:szCs w:val="24"/>
        </w:rPr>
        <w:t>e s</w:t>
      </w:r>
      <w:r>
        <w:rPr>
          <w:rFonts w:ascii="Arial" w:eastAsia="Arial" w:hAnsi="Arial" w:cs="Arial"/>
          <w:spacing w:val="1"/>
          <w:sz w:val="24"/>
          <w:szCs w:val="24"/>
        </w:rPr>
        <w:t>e</w:t>
      </w:r>
      <w:r w:rsidRPr="00E939D9">
        <w:rPr>
          <w:rFonts w:ascii="Arial" w:eastAsia="Arial" w:hAnsi="Arial" w:cs="Arial"/>
          <w:spacing w:val="1"/>
          <w:sz w:val="24"/>
          <w:szCs w:val="24"/>
        </w:rPr>
        <w:t>rvice</w:t>
      </w:r>
      <w:r>
        <w:rPr>
          <w:rFonts w:ascii="Arial" w:eastAsia="Arial" w:hAnsi="Arial" w:cs="Arial"/>
          <w:spacing w:val="1"/>
          <w:sz w:val="24"/>
          <w:szCs w:val="24"/>
        </w:rPr>
        <w:t xml:space="preserve"> u</w:t>
      </w:r>
      <w:r w:rsidRPr="00E939D9">
        <w:rPr>
          <w:rFonts w:ascii="Arial" w:eastAsia="Arial" w:hAnsi="Arial" w:cs="Arial"/>
          <w:spacing w:val="1"/>
          <w:sz w:val="24"/>
          <w:szCs w:val="24"/>
        </w:rPr>
        <w:t>s</w:t>
      </w:r>
      <w:r>
        <w:rPr>
          <w:rFonts w:ascii="Arial" w:eastAsia="Arial" w:hAnsi="Arial" w:cs="Arial"/>
          <w:spacing w:val="1"/>
          <w:sz w:val="24"/>
          <w:szCs w:val="24"/>
        </w:rPr>
        <w:t>e</w:t>
      </w:r>
      <w:r w:rsidRPr="00E939D9">
        <w:rPr>
          <w:rFonts w:ascii="Arial" w:eastAsia="Arial" w:hAnsi="Arial" w:cs="Arial"/>
          <w:spacing w:val="1"/>
          <w:sz w:val="24"/>
          <w:szCs w:val="24"/>
        </w:rPr>
        <w:t xml:space="preserve">r. It </w:t>
      </w:r>
      <w:r>
        <w:rPr>
          <w:rFonts w:ascii="Arial" w:eastAsia="Arial" w:hAnsi="Arial" w:cs="Arial"/>
          <w:spacing w:val="1"/>
          <w:sz w:val="24"/>
          <w:szCs w:val="24"/>
        </w:rPr>
        <w:t>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 xml:space="preserve">s </w:t>
      </w:r>
      <w:r>
        <w:rPr>
          <w:rFonts w:ascii="Arial" w:eastAsia="Arial" w:hAnsi="Arial" w:cs="Arial"/>
          <w:spacing w:val="1"/>
          <w:sz w:val="24"/>
          <w:szCs w:val="24"/>
        </w:rPr>
        <w:t>e</w:t>
      </w:r>
      <w:r w:rsidRPr="00E939D9">
        <w:rPr>
          <w:rFonts w:ascii="Arial" w:eastAsia="Arial" w:hAnsi="Arial" w:cs="Arial"/>
          <w:spacing w:val="1"/>
          <w:sz w:val="24"/>
          <w:szCs w:val="24"/>
        </w:rPr>
        <w:t>vi</w:t>
      </w:r>
      <w:r>
        <w:rPr>
          <w:rFonts w:ascii="Arial" w:eastAsia="Arial" w:hAnsi="Arial" w:cs="Arial"/>
          <w:spacing w:val="1"/>
          <w:sz w:val="24"/>
          <w:szCs w:val="24"/>
        </w:rPr>
        <w:t>den</w:t>
      </w:r>
      <w:r w:rsidRPr="00E939D9">
        <w:rPr>
          <w:rFonts w:ascii="Arial" w:eastAsia="Arial" w:hAnsi="Arial" w:cs="Arial"/>
          <w:spacing w:val="1"/>
          <w:sz w:val="24"/>
          <w:szCs w:val="24"/>
        </w:rPr>
        <w:t xml:space="preserve">ce </w:t>
      </w:r>
      <w:r>
        <w:rPr>
          <w:rFonts w:ascii="Arial" w:eastAsia="Arial" w:hAnsi="Arial" w:cs="Arial"/>
          <w:spacing w:val="1"/>
          <w:sz w:val="24"/>
          <w:szCs w:val="24"/>
        </w:rPr>
        <w:t>o</w:t>
      </w:r>
      <w:r w:rsidRPr="00E939D9">
        <w:rPr>
          <w:rFonts w:ascii="Arial" w:eastAsia="Arial" w:hAnsi="Arial" w:cs="Arial"/>
          <w:spacing w:val="1"/>
          <w:sz w:val="24"/>
          <w:szCs w:val="24"/>
        </w:rPr>
        <w:t>n t</w:t>
      </w:r>
      <w:r>
        <w:rPr>
          <w:rFonts w:ascii="Arial" w:eastAsia="Arial" w:hAnsi="Arial" w:cs="Arial"/>
          <w:spacing w:val="1"/>
          <w:sz w:val="24"/>
          <w:szCs w:val="24"/>
        </w:rPr>
        <w:t>h</w:t>
      </w:r>
      <w:r w:rsidRPr="00E939D9">
        <w:rPr>
          <w:rFonts w:ascii="Arial" w:eastAsia="Arial" w:hAnsi="Arial" w:cs="Arial"/>
          <w:spacing w:val="1"/>
          <w:sz w:val="24"/>
          <w:szCs w:val="24"/>
        </w:rPr>
        <w:t>e l</w:t>
      </w:r>
      <w:r>
        <w:rPr>
          <w:rFonts w:ascii="Arial" w:eastAsia="Arial" w:hAnsi="Arial" w:cs="Arial"/>
          <w:spacing w:val="1"/>
          <w:sz w:val="24"/>
          <w:szCs w:val="24"/>
        </w:rPr>
        <w:t>en</w:t>
      </w:r>
      <w:r w:rsidRPr="00E939D9">
        <w:rPr>
          <w:rFonts w:ascii="Arial" w:eastAsia="Arial" w:hAnsi="Arial" w:cs="Arial"/>
          <w:spacing w:val="1"/>
          <w:sz w:val="24"/>
          <w:szCs w:val="24"/>
        </w:rPr>
        <w:t xml:space="preserve">gth </w:t>
      </w:r>
      <w:r>
        <w:rPr>
          <w:rFonts w:ascii="Arial" w:eastAsia="Arial" w:hAnsi="Arial" w:cs="Arial"/>
          <w:spacing w:val="1"/>
          <w:sz w:val="24"/>
          <w:szCs w:val="24"/>
        </w:rPr>
        <w:t>an</w:t>
      </w:r>
      <w:r w:rsidRPr="00E939D9">
        <w:rPr>
          <w:rFonts w:ascii="Arial" w:eastAsia="Arial" w:hAnsi="Arial" w:cs="Arial"/>
          <w:spacing w:val="1"/>
          <w:sz w:val="24"/>
          <w:szCs w:val="24"/>
        </w:rPr>
        <w:t>d time t</w:t>
      </w:r>
      <w:r>
        <w:rPr>
          <w:rFonts w:ascii="Arial" w:eastAsia="Arial" w:hAnsi="Arial" w:cs="Arial"/>
          <w:spacing w:val="1"/>
          <w:sz w:val="24"/>
          <w:szCs w:val="24"/>
        </w:rPr>
        <w:t>h</w:t>
      </w:r>
      <w:r w:rsidRPr="00E939D9">
        <w:rPr>
          <w:rFonts w:ascii="Arial" w:eastAsia="Arial" w:hAnsi="Arial" w:cs="Arial"/>
          <w:spacing w:val="1"/>
          <w:sz w:val="24"/>
          <w:szCs w:val="24"/>
        </w:rPr>
        <w:t>at s</w:t>
      </w:r>
      <w:r>
        <w:rPr>
          <w:rFonts w:ascii="Arial" w:eastAsia="Arial" w:hAnsi="Arial" w:cs="Arial"/>
          <w:spacing w:val="1"/>
          <w:sz w:val="24"/>
          <w:szCs w:val="24"/>
        </w:rPr>
        <w:t>e</w:t>
      </w:r>
      <w:r w:rsidRPr="00E939D9">
        <w:rPr>
          <w:rFonts w:ascii="Arial" w:eastAsia="Arial" w:hAnsi="Arial" w:cs="Arial"/>
          <w:spacing w:val="1"/>
          <w:sz w:val="24"/>
          <w:szCs w:val="24"/>
        </w:rPr>
        <w:t>rvice</w:t>
      </w:r>
      <w:r>
        <w:rPr>
          <w:rFonts w:ascii="Arial" w:eastAsia="Arial" w:hAnsi="Arial" w:cs="Arial"/>
          <w:spacing w:val="1"/>
          <w:sz w:val="24"/>
          <w:szCs w:val="24"/>
        </w:rPr>
        <w:t xml:space="preserve"> u</w:t>
      </w:r>
      <w:r w:rsidRPr="00E939D9">
        <w:rPr>
          <w:rFonts w:ascii="Arial" w:eastAsia="Arial" w:hAnsi="Arial" w:cs="Arial"/>
          <w:spacing w:val="1"/>
          <w:sz w:val="24"/>
          <w:szCs w:val="24"/>
        </w:rPr>
        <w:t>s</w:t>
      </w:r>
      <w:r>
        <w:rPr>
          <w:rFonts w:ascii="Arial" w:eastAsia="Arial" w:hAnsi="Arial" w:cs="Arial"/>
          <w:spacing w:val="1"/>
          <w:sz w:val="24"/>
          <w:szCs w:val="24"/>
        </w:rPr>
        <w:t>e</w:t>
      </w:r>
      <w:r w:rsidRPr="00E939D9">
        <w:rPr>
          <w:rFonts w:ascii="Arial" w:eastAsia="Arial" w:hAnsi="Arial" w:cs="Arial"/>
          <w:spacing w:val="1"/>
          <w:sz w:val="24"/>
          <w:szCs w:val="24"/>
        </w:rPr>
        <w:t xml:space="preserve">rs </w:t>
      </w:r>
      <w:r>
        <w:rPr>
          <w:rFonts w:ascii="Arial" w:eastAsia="Arial" w:hAnsi="Arial" w:cs="Arial"/>
          <w:spacing w:val="1"/>
          <w:sz w:val="24"/>
          <w:szCs w:val="24"/>
        </w:rPr>
        <w:t>a</w:t>
      </w:r>
      <w:r w:rsidRPr="00E939D9">
        <w:rPr>
          <w:rFonts w:ascii="Arial" w:eastAsia="Arial" w:hAnsi="Arial" w:cs="Arial"/>
          <w:spacing w:val="1"/>
          <w:sz w:val="24"/>
          <w:szCs w:val="24"/>
        </w:rPr>
        <w:t>re</w:t>
      </w:r>
      <w:r>
        <w:rPr>
          <w:rFonts w:ascii="Arial" w:eastAsia="Arial" w:hAnsi="Arial" w:cs="Arial"/>
          <w:spacing w:val="1"/>
          <w:sz w:val="24"/>
          <w:szCs w:val="24"/>
        </w:rPr>
        <w:t xml:space="preserve"> </w:t>
      </w:r>
      <w:r w:rsidRPr="00E939D9">
        <w:rPr>
          <w:rFonts w:ascii="Arial" w:eastAsia="Arial" w:hAnsi="Arial" w:cs="Arial"/>
          <w:spacing w:val="1"/>
          <w:sz w:val="24"/>
          <w:szCs w:val="24"/>
        </w:rPr>
        <w:t>r</w:t>
      </w:r>
      <w:r>
        <w:rPr>
          <w:rFonts w:ascii="Arial" w:eastAsia="Arial" w:hAnsi="Arial" w:cs="Arial"/>
          <w:spacing w:val="1"/>
          <w:sz w:val="24"/>
          <w:szCs w:val="24"/>
        </w:rPr>
        <w:t>e</w:t>
      </w:r>
      <w:r w:rsidRPr="00E939D9">
        <w:rPr>
          <w:rFonts w:ascii="Arial" w:eastAsia="Arial" w:hAnsi="Arial" w:cs="Arial"/>
          <w:spacing w:val="1"/>
          <w:sz w:val="24"/>
          <w:szCs w:val="24"/>
        </w:rPr>
        <w:t>c</w:t>
      </w:r>
      <w:r>
        <w:rPr>
          <w:rFonts w:ascii="Arial" w:eastAsia="Arial" w:hAnsi="Arial" w:cs="Arial"/>
          <w:spacing w:val="1"/>
          <w:sz w:val="24"/>
          <w:szCs w:val="24"/>
        </w:rPr>
        <w:t>e</w:t>
      </w:r>
      <w:r w:rsidRPr="00E939D9">
        <w:rPr>
          <w:rFonts w:ascii="Arial" w:eastAsia="Arial" w:hAnsi="Arial" w:cs="Arial"/>
          <w:spacing w:val="1"/>
          <w:sz w:val="24"/>
          <w:szCs w:val="24"/>
        </w:rPr>
        <w:t>ivi</w:t>
      </w:r>
      <w:r>
        <w:rPr>
          <w:rFonts w:ascii="Arial" w:eastAsia="Arial" w:hAnsi="Arial" w:cs="Arial"/>
          <w:spacing w:val="1"/>
          <w:sz w:val="24"/>
          <w:szCs w:val="24"/>
        </w:rPr>
        <w:t>n</w:t>
      </w:r>
      <w:r w:rsidRPr="00E939D9">
        <w:rPr>
          <w:rFonts w:ascii="Arial" w:eastAsia="Arial" w:hAnsi="Arial" w:cs="Arial"/>
          <w:spacing w:val="1"/>
          <w:sz w:val="24"/>
          <w:szCs w:val="24"/>
        </w:rPr>
        <w:t>g t</w:t>
      </w:r>
      <w:r>
        <w:rPr>
          <w:rFonts w:ascii="Arial" w:eastAsia="Arial" w:hAnsi="Arial" w:cs="Arial"/>
          <w:spacing w:val="1"/>
          <w:sz w:val="24"/>
          <w:szCs w:val="24"/>
        </w:rPr>
        <w:t>h</w:t>
      </w:r>
      <w:r w:rsidRPr="00E939D9">
        <w:rPr>
          <w:rFonts w:ascii="Arial" w:eastAsia="Arial" w:hAnsi="Arial" w:cs="Arial"/>
          <w:spacing w:val="1"/>
          <w:sz w:val="24"/>
          <w:szCs w:val="24"/>
        </w:rPr>
        <w:t>e</w:t>
      </w:r>
      <w:r>
        <w:rPr>
          <w:rFonts w:ascii="Arial" w:eastAsia="Arial" w:hAnsi="Arial" w:cs="Arial"/>
          <w:spacing w:val="1"/>
          <w:sz w:val="24"/>
          <w:szCs w:val="24"/>
        </w:rPr>
        <w:t xml:space="preserve"> </w:t>
      </w:r>
      <w:r w:rsidRPr="00E939D9">
        <w:rPr>
          <w:rFonts w:ascii="Arial" w:eastAsia="Arial" w:hAnsi="Arial" w:cs="Arial"/>
          <w:spacing w:val="1"/>
          <w:sz w:val="24"/>
          <w:szCs w:val="24"/>
        </w:rPr>
        <w:t>c</w:t>
      </w:r>
      <w:r>
        <w:rPr>
          <w:rFonts w:ascii="Arial" w:eastAsia="Arial" w:hAnsi="Arial" w:cs="Arial"/>
          <w:spacing w:val="1"/>
          <w:sz w:val="24"/>
          <w:szCs w:val="24"/>
        </w:rPr>
        <w:t>o</w:t>
      </w:r>
      <w:r w:rsidRPr="00E939D9">
        <w:rPr>
          <w:rFonts w:ascii="Arial" w:eastAsia="Arial" w:hAnsi="Arial" w:cs="Arial"/>
          <w:spacing w:val="1"/>
          <w:sz w:val="24"/>
          <w:szCs w:val="24"/>
        </w:rPr>
        <w:t>mmissi</w:t>
      </w:r>
      <w:r>
        <w:rPr>
          <w:rFonts w:ascii="Arial" w:eastAsia="Arial" w:hAnsi="Arial" w:cs="Arial"/>
          <w:spacing w:val="1"/>
          <w:sz w:val="24"/>
          <w:szCs w:val="24"/>
        </w:rPr>
        <w:t>on</w:t>
      </w:r>
      <w:r w:rsidRPr="00E939D9">
        <w:rPr>
          <w:rFonts w:ascii="Arial" w:eastAsia="Arial" w:hAnsi="Arial" w:cs="Arial"/>
          <w:spacing w:val="1"/>
          <w:sz w:val="24"/>
          <w:szCs w:val="24"/>
        </w:rPr>
        <w:t>ed s</w:t>
      </w:r>
      <w:r>
        <w:rPr>
          <w:rFonts w:ascii="Arial" w:eastAsia="Arial" w:hAnsi="Arial" w:cs="Arial"/>
          <w:spacing w:val="1"/>
          <w:sz w:val="24"/>
          <w:szCs w:val="24"/>
        </w:rPr>
        <w:t>e</w:t>
      </w:r>
      <w:r w:rsidRPr="00E939D9">
        <w:rPr>
          <w:rFonts w:ascii="Arial" w:eastAsia="Arial" w:hAnsi="Arial" w:cs="Arial"/>
          <w:spacing w:val="1"/>
          <w:sz w:val="24"/>
          <w:szCs w:val="24"/>
        </w:rPr>
        <w:t>rvice</w:t>
      </w:r>
      <w:r>
        <w:rPr>
          <w:rFonts w:ascii="Arial" w:eastAsia="Arial" w:hAnsi="Arial" w:cs="Arial"/>
          <w:spacing w:val="1"/>
          <w:sz w:val="24"/>
          <w:szCs w:val="24"/>
        </w:rPr>
        <w:t xml:space="preserve"> a</w:t>
      </w:r>
      <w:r w:rsidRPr="00E939D9">
        <w:rPr>
          <w:rFonts w:ascii="Arial" w:eastAsia="Arial" w:hAnsi="Arial" w:cs="Arial"/>
          <w:spacing w:val="1"/>
          <w:sz w:val="24"/>
          <w:szCs w:val="24"/>
        </w:rPr>
        <w:t xml:space="preserve">s </w:t>
      </w:r>
      <w:r>
        <w:rPr>
          <w:rFonts w:ascii="Arial" w:eastAsia="Arial" w:hAnsi="Arial" w:cs="Arial"/>
          <w:spacing w:val="1"/>
          <w:sz w:val="24"/>
          <w:szCs w:val="24"/>
        </w:rPr>
        <w:t>a</w:t>
      </w:r>
      <w:r w:rsidRPr="00E939D9">
        <w:rPr>
          <w:rFonts w:ascii="Arial" w:eastAsia="Arial" w:hAnsi="Arial" w:cs="Arial"/>
          <w:spacing w:val="1"/>
          <w:sz w:val="24"/>
          <w:szCs w:val="24"/>
        </w:rPr>
        <w:t>gr</w:t>
      </w:r>
      <w:r>
        <w:rPr>
          <w:rFonts w:ascii="Arial" w:eastAsia="Arial" w:hAnsi="Arial" w:cs="Arial"/>
          <w:spacing w:val="1"/>
          <w:sz w:val="24"/>
          <w:szCs w:val="24"/>
        </w:rPr>
        <w:t>ee</w:t>
      </w:r>
      <w:r w:rsidRPr="00E939D9">
        <w:rPr>
          <w:rFonts w:ascii="Arial" w:eastAsia="Arial" w:hAnsi="Arial" w:cs="Arial"/>
          <w:spacing w:val="1"/>
          <w:sz w:val="24"/>
          <w:szCs w:val="24"/>
        </w:rPr>
        <w:t>d</w:t>
      </w:r>
      <w:r>
        <w:rPr>
          <w:rFonts w:ascii="Arial" w:eastAsia="Arial" w:hAnsi="Arial" w:cs="Arial"/>
          <w:spacing w:val="1"/>
          <w:sz w:val="24"/>
          <w:szCs w:val="24"/>
        </w:rPr>
        <w:t xml:space="preserve"> </w:t>
      </w:r>
      <w:r w:rsidRPr="00E939D9">
        <w:rPr>
          <w:rFonts w:ascii="Arial" w:eastAsia="Arial" w:hAnsi="Arial" w:cs="Arial"/>
          <w:spacing w:val="1"/>
          <w:sz w:val="24"/>
          <w:szCs w:val="24"/>
        </w:rPr>
        <w:t>wit</w:t>
      </w:r>
      <w:r>
        <w:rPr>
          <w:rFonts w:ascii="Arial" w:eastAsia="Arial" w:hAnsi="Arial" w:cs="Arial"/>
          <w:spacing w:val="1"/>
          <w:sz w:val="24"/>
          <w:szCs w:val="24"/>
        </w:rPr>
        <w:t>h</w:t>
      </w:r>
      <w:r w:rsidRPr="00E939D9">
        <w:rPr>
          <w:rFonts w:ascii="Arial" w:eastAsia="Arial" w:hAnsi="Arial" w:cs="Arial"/>
          <w:spacing w:val="1"/>
          <w:sz w:val="24"/>
          <w:szCs w:val="24"/>
        </w:rPr>
        <w:t>in</w:t>
      </w:r>
      <w:r>
        <w:rPr>
          <w:rFonts w:ascii="Arial" w:eastAsia="Arial" w:hAnsi="Arial" w:cs="Arial"/>
          <w:spacing w:val="1"/>
          <w:sz w:val="24"/>
          <w:szCs w:val="24"/>
        </w:rPr>
        <w:t xml:space="preserve"> ea</w:t>
      </w:r>
      <w:r w:rsidRPr="00E939D9">
        <w:rPr>
          <w:rFonts w:ascii="Arial" w:eastAsia="Arial" w:hAnsi="Arial" w:cs="Arial"/>
          <w:spacing w:val="1"/>
          <w:sz w:val="24"/>
          <w:szCs w:val="24"/>
        </w:rPr>
        <w:t>ch i</w:t>
      </w:r>
      <w:r>
        <w:rPr>
          <w:rFonts w:ascii="Arial" w:eastAsia="Arial" w:hAnsi="Arial" w:cs="Arial"/>
          <w:spacing w:val="1"/>
          <w:sz w:val="24"/>
          <w:szCs w:val="24"/>
        </w:rPr>
        <w:t>nd</w:t>
      </w:r>
      <w:r w:rsidRPr="00E939D9">
        <w:rPr>
          <w:rFonts w:ascii="Arial" w:eastAsia="Arial" w:hAnsi="Arial" w:cs="Arial"/>
          <w:spacing w:val="1"/>
          <w:sz w:val="24"/>
          <w:szCs w:val="24"/>
        </w:rPr>
        <w:t>ivi</w:t>
      </w:r>
      <w:r>
        <w:rPr>
          <w:rFonts w:ascii="Arial" w:eastAsia="Arial" w:hAnsi="Arial" w:cs="Arial"/>
          <w:spacing w:val="1"/>
          <w:sz w:val="24"/>
          <w:szCs w:val="24"/>
        </w:rPr>
        <w:t>dua</w:t>
      </w:r>
      <w:r w:rsidRPr="00E939D9">
        <w:rPr>
          <w:rFonts w:ascii="Arial" w:eastAsia="Arial" w:hAnsi="Arial" w:cs="Arial"/>
          <w:spacing w:val="1"/>
          <w:sz w:val="24"/>
          <w:szCs w:val="24"/>
        </w:rPr>
        <w:t>l c</w:t>
      </w:r>
      <w:r>
        <w:rPr>
          <w:rFonts w:ascii="Arial" w:eastAsia="Arial" w:hAnsi="Arial" w:cs="Arial"/>
          <w:spacing w:val="1"/>
          <w:sz w:val="24"/>
          <w:szCs w:val="24"/>
        </w:rPr>
        <w:t>a</w:t>
      </w:r>
      <w:r w:rsidRPr="00E939D9">
        <w:rPr>
          <w:rFonts w:ascii="Arial" w:eastAsia="Arial" w:hAnsi="Arial" w:cs="Arial"/>
          <w:spacing w:val="1"/>
          <w:sz w:val="24"/>
          <w:szCs w:val="24"/>
        </w:rPr>
        <w:t>re</w:t>
      </w:r>
      <w:r>
        <w:rPr>
          <w:rFonts w:ascii="Arial" w:eastAsia="Arial" w:hAnsi="Arial" w:cs="Arial"/>
          <w:spacing w:val="1"/>
          <w:sz w:val="24"/>
          <w:szCs w:val="24"/>
        </w:rPr>
        <w:t xml:space="preserve"> </w:t>
      </w:r>
      <w:r w:rsidRPr="00E939D9">
        <w:rPr>
          <w:rFonts w:ascii="Arial" w:eastAsia="Arial" w:hAnsi="Arial" w:cs="Arial"/>
          <w:spacing w:val="1"/>
          <w:sz w:val="24"/>
          <w:szCs w:val="24"/>
        </w:rPr>
        <w:t>p</w:t>
      </w:r>
      <w:r>
        <w:rPr>
          <w:rFonts w:ascii="Arial" w:eastAsia="Arial" w:hAnsi="Arial" w:cs="Arial"/>
          <w:spacing w:val="1"/>
          <w:sz w:val="24"/>
          <w:szCs w:val="24"/>
        </w:rPr>
        <w:t>a</w:t>
      </w:r>
      <w:r w:rsidRPr="00E939D9">
        <w:rPr>
          <w:rFonts w:ascii="Arial" w:eastAsia="Arial" w:hAnsi="Arial" w:cs="Arial"/>
          <w:spacing w:val="1"/>
          <w:sz w:val="24"/>
          <w:szCs w:val="24"/>
        </w:rPr>
        <w:t>ck</w:t>
      </w:r>
      <w:r>
        <w:rPr>
          <w:rFonts w:ascii="Arial" w:eastAsia="Arial" w:hAnsi="Arial" w:cs="Arial"/>
          <w:spacing w:val="1"/>
          <w:sz w:val="24"/>
          <w:szCs w:val="24"/>
        </w:rPr>
        <w:t>a</w:t>
      </w:r>
      <w:r w:rsidRPr="00E939D9">
        <w:rPr>
          <w:rFonts w:ascii="Arial" w:eastAsia="Arial" w:hAnsi="Arial" w:cs="Arial"/>
          <w:spacing w:val="1"/>
          <w:sz w:val="24"/>
          <w:szCs w:val="24"/>
        </w:rPr>
        <w:t>g</w:t>
      </w:r>
      <w:r>
        <w:rPr>
          <w:rFonts w:ascii="Arial" w:eastAsia="Arial" w:hAnsi="Arial" w:cs="Arial"/>
          <w:spacing w:val="1"/>
          <w:sz w:val="24"/>
          <w:szCs w:val="24"/>
        </w:rPr>
        <w:t>e</w:t>
      </w:r>
      <w:r w:rsidRPr="00E939D9">
        <w:rPr>
          <w:rFonts w:ascii="Arial" w:eastAsia="Arial" w:hAnsi="Arial" w:cs="Arial"/>
          <w:spacing w:val="1"/>
          <w:sz w:val="24"/>
          <w:szCs w:val="24"/>
        </w:rPr>
        <w:t>, m</w:t>
      </w:r>
      <w:r>
        <w:rPr>
          <w:rFonts w:ascii="Arial" w:eastAsia="Arial" w:hAnsi="Arial" w:cs="Arial"/>
          <w:spacing w:val="1"/>
          <w:sz w:val="24"/>
          <w:szCs w:val="24"/>
        </w:rPr>
        <w:t>on</w:t>
      </w:r>
      <w:r w:rsidRPr="00E939D9">
        <w:rPr>
          <w:rFonts w:ascii="Arial" w:eastAsia="Arial" w:hAnsi="Arial" w:cs="Arial"/>
          <w:spacing w:val="1"/>
          <w:sz w:val="24"/>
          <w:szCs w:val="24"/>
        </w:rPr>
        <w:t>it</w:t>
      </w:r>
      <w:r>
        <w:rPr>
          <w:rFonts w:ascii="Arial" w:eastAsia="Arial" w:hAnsi="Arial" w:cs="Arial"/>
          <w:spacing w:val="1"/>
          <w:sz w:val="24"/>
          <w:szCs w:val="24"/>
        </w:rPr>
        <w:t>o</w:t>
      </w:r>
      <w:r w:rsidRPr="00E939D9">
        <w:rPr>
          <w:rFonts w:ascii="Arial" w:eastAsia="Arial" w:hAnsi="Arial" w:cs="Arial"/>
          <w:spacing w:val="1"/>
          <w:sz w:val="24"/>
          <w:szCs w:val="24"/>
        </w:rPr>
        <w:t>rs saf</w:t>
      </w:r>
      <w:r>
        <w:rPr>
          <w:rFonts w:ascii="Arial" w:eastAsia="Arial" w:hAnsi="Arial" w:cs="Arial"/>
          <w:spacing w:val="1"/>
          <w:sz w:val="24"/>
          <w:szCs w:val="24"/>
        </w:rPr>
        <w:t>e</w:t>
      </w:r>
      <w:r w:rsidRPr="00E939D9">
        <w:rPr>
          <w:rFonts w:ascii="Arial" w:eastAsia="Arial" w:hAnsi="Arial" w:cs="Arial"/>
          <w:spacing w:val="1"/>
          <w:sz w:val="24"/>
          <w:szCs w:val="24"/>
        </w:rPr>
        <w:t>g</w:t>
      </w:r>
      <w:r>
        <w:rPr>
          <w:rFonts w:ascii="Arial" w:eastAsia="Arial" w:hAnsi="Arial" w:cs="Arial"/>
          <w:spacing w:val="1"/>
          <w:sz w:val="24"/>
          <w:szCs w:val="24"/>
        </w:rPr>
        <w:t>ua</w:t>
      </w:r>
      <w:r w:rsidRPr="00E939D9">
        <w:rPr>
          <w:rFonts w:ascii="Arial" w:eastAsia="Arial" w:hAnsi="Arial" w:cs="Arial"/>
          <w:spacing w:val="1"/>
          <w:sz w:val="24"/>
          <w:szCs w:val="24"/>
        </w:rPr>
        <w:t>r</w:t>
      </w:r>
      <w:r>
        <w:rPr>
          <w:rFonts w:ascii="Arial" w:eastAsia="Arial" w:hAnsi="Arial" w:cs="Arial"/>
          <w:spacing w:val="1"/>
          <w:sz w:val="24"/>
          <w:szCs w:val="24"/>
        </w:rPr>
        <w:t>d</w:t>
      </w:r>
      <w:r w:rsidRPr="00E939D9">
        <w:rPr>
          <w:rFonts w:ascii="Arial" w:eastAsia="Arial" w:hAnsi="Arial" w:cs="Arial"/>
          <w:spacing w:val="1"/>
          <w:sz w:val="24"/>
          <w:szCs w:val="24"/>
        </w:rPr>
        <w:t>i</w:t>
      </w:r>
      <w:r>
        <w:rPr>
          <w:rFonts w:ascii="Arial" w:eastAsia="Arial" w:hAnsi="Arial" w:cs="Arial"/>
          <w:spacing w:val="1"/>
          <w:sz w:val="24"/>
          <w:szCs w:val="24"/>
        </w:rPr>
        <w:t>n</w:t>
      </w:r>
      <w:r w:rsidRPr="00E939D9">
        <w:rPr>
          <w:rFonts w:ascii="Arial" w:eastAsia="Arial" w:hAnsi="Arial" w:cs="Arial"/>
          <w:spacing w:val="1"/>
          <w:sz w:val="24"/>
          <w:szCs w:val="24"/>
        </w:rPr>
        <w:t xml:space="preserve">g </w:t>
      </w:r>
      <w:proofErr w:type="spellStart"/>
      <w:r>
        <w:rPr>
          <w:rFonts w:ascii="Arial" w:eastAsia="Arial" w:hAnsi="Arial" w:cs="Arial"/>
          <w:spacing w:val="1"/>
          <w:sz w:val="24"/>
          <w:szCs w:val="24"/>
        </w:rPr>
        <w:t>p</w:t>
      </w:r>
      <w:r w:rsidRPr="00E939D9">
        <w:rPr>
          <w:rFonts w:ascii="Arial" w:eastAsia="Arial" w:hAnsi="Arial" w:cs="Arial"/>
          <w:spacing w:val="1"/>
          <w:sz w:val="24"/>
          <w:szCs w:val="24"/>
        </w:rPr>
        <w:t>r</w:t>
      </w:r>
      <w:r>
        <w:rPr>
          <w:rFonts w:ascii="Arial" w:eastAsia="Arial" w:hAnsi="Arial" w:cs="Arial"/>
          <w:spacing w:val="1"/>
          <w:sz w:val="24"/>
          <w:szCs w:val="24"/>
        </w:rPr>
        <w:t>a</w:t>
      </w:r>
      <w:r w:rsidRPr="00E939D9">
        <w:rPr>
          <w:rFonts w:ascii="Arial" w:eastAsia="Arial" w:hAnsi="Arial" w:cs="Arial"/>
          <w:spacing w:val="1"/>
          <w:sz w:val="24"/>
          <w:szCs w:val="24"/>
        </w:rPr>
        <w:t>ctis</w:t>
      </w:r>
      <w:r>
        <w:rPr>
          <w:rFonts w:ascii="Arial" w:eastAsia="Arial" w:hAnsi="Arial" w:cs="Arial"/>
          <w:spacing w:val="1"/>
          <w:sz w:val="24"/>
          <w:szCs w:val="24"/>
        </w:rPr>
        <w:t>e</w:t>
      </w:r>
      <w:r w:rsidRPr="00E939D9">
        <w:rPr>
          <w:rFonts w:ascii="Arial" w:eastAsia="Arial" w:hAnsi="Arial" w:cs="Arial"/>
          <w:spacing w:val="1"/>
          <w:sz w:val="24"/>
          <w:szCs w:val="24"/>
        </w:rPr>
        <w:t>s</w:t>
      </w:r>
      <w:proofErr w:type="spellEnd"/>
      <w:r w:rsidRPr="00E939D9">
        <w:rPr>
          <w:rFonts w:ascii="Arial" w:eastAsia="Arial" w:hAnsi="Arial" w:cs="Arial"/>
          <w:spacing w:val="1"/>
          <w:sz w:val="24"/>
          <w:szCs w:val="24"/>
        </w:rPr>
        <w:t xml:space="preserve"> a</w:t>
      </w:r>
      <w:r>
        <w:rPr>
          <w:rFonts w:ascii="Arial" w:eastAsia="Arial" w:hAnsi="Arial" w:cs="Arial"/>
          <w:spacing w:val="1"/>
          <w:sz w:val="24"/>
          <w:szCs w:val="24"/>
        </w:rPr>
        <w:t>n</w:t>
      </w:r>
      <w:r w:rsidRPr="00E939D9">
        <w:rPr>
          <w:rFonts w:ascii="Arial" w:eastAsia="Arial" w:hAnsi="Arial" w:cs="Arial"/>
          <w:spacing w:val="1"/>
          <w:sz w:val="24"/>
          <w:szCs w:val="24"/>
        </w:rPr>
        <w:t>d</w:t>
      </w:r>
      <w:r>
        <w:rPr>
          <w:rFonts w:ascii="Arial" w:eastAsia="Arial" w:hAnsi="Arial" w:cs="Arial"/>
          <w:spacing w:val="1"/>
          <w:sz w:val="24"/>
          <w:szCs w:val="24"/>
        </w:rPr>
        <w:t xml:space="preserve"> </w:t>
      </w:r>
      <w:r w:rsidRPr="00E939D9">
        <w:rPr>
          <w:rFonts w:ascii="Arial" w:eastAsia="Arial" w:hAnsi="Arial" w:cs="Arial"/>
          <w:spacing w:val="1"/>
          <w:sz w:val="24"/>
          <w:szCs w:val="24"/>
        </w:rPr>
        <w:t>is in</w:t>
      </w:r>
      <w:r>
        <w:rPr>
          <w:rFonts w:ascii="Arial" w:eastAsia="Arial" w:hAnsi="Arial" w:cs="Arial"/>
          <w:spacing w:val="1"/>
          <w:sz w:val="24"/>
          <w:szCs w:val="24"/>
        </w:rPr>
        <w:t xml:space="preserve"> </w:t>
      </w:r>
      <w:r w:rsidRPr="00E939D9">
        <w:rPr>
          <w:rFonts w:ascii="Arial" w:eastAsia="Arial" w:hAnsi="Arial" w:cs="Arial"/>
          <w:spacing w:val="1"/>
          <w:sz w:val="24"/>
          <w:szCs w:val="24"/>
        </w:rPr>
        <w:t>pl</w:t>
      </w:r>
      <w:r>
        <w:rPr>
          <w:rFonts w:ascii="Arial" w:eastAsia="Arial" w:hAnsi="Arial" w:cs="Arial"/>
          <w:spacing w:val="1"/>
          <w:sz w:val="24"/>
          <w:szCs w:val="24"/>
        </w:rPr>
        <w:t>a</w:t>
      </w:r>
      <w:r w:rsidRPr="00E939D9">
        <w:rPr>
          <w:rFonts w:ascii="Arial" w:eastAsia="Arial" w:hAnsi="Arial" w:cs="Arial"/>
          <w:spacing w:val="1"/>
          <w:sz w:val="24"/>
          <w:szCs w:val="24"/>
        </w:rPr>
        <w:t>ce</w:t>
      </w:r>
      <w:r>
        <w:rPr>
          <w:rFonts w:ascii="Arial" w:eastAsia="Arial" w:hAnsi="Arial" w:cs="Arial"/>
          <w:spacing w:val="1"/>
          <w:sz w:val="24"/>
          <w:szCs w:val="24"/>
        </w:rPr>
        <w:t xml:space="preserve"> </w:t>
      </w:r>
      <w:r w:rsidRPr="00E939D9">
        <w:rPr>
          <w:rFonts w:ascii="Arial" w:eastAsia="Arial" w:hAnsi="Arial" w:cs="Arial"/>
          <w:spacing w:val="1"/>
          <w:sz w:val="24"/>
          <w:szCs w:val="24"/>
        </w:rPr>
        <w:t xml:space="preserve">to </w:t>
      </w:r>
      <w:r>
        <w:rPr>
          <w:rFonts w:ascii="Arial" w:eastAsia="Arial" w:hAnsi="Arial" w:cs="Arial"/>
          <w:spacing w:val="1"/>
          <w:sz w:val="24"/>
          <w:szCs w:val="24"/>
        </w:rPr>
        <w:t>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t</w:t>
      </w:r>
      <w:r>
        <w:rPr>
          <w:rFonts w:ascii="Arial" w:eastAsia="Arial" w:hAnsi="Arial" w:cs="Arial"/>
          <w:spacing w:val="1"/>
          <w:sz w:val="24"/>
          <w:szCs w:val="24"/>
        </w:rPr>
        <w:t>e</w:t>
      </w:r>
      <w:r w:rsidRPr="00E939D9">
        <w:rPr>
          <w:rFonts w:ascii="Arial" w:eastAsia="Arial" w:hAnsi="Arial" w:cs="Arial"/>
          <w:spacing w:val="1"/>
          <w:sz w:val="24"/>
          <w:szCs w:val="24"/>
        </w:rPr>
        <w:t xml:space="preserve">ct </w:t>
      </w:r>
      <w:r>
        <w:rPr>
          <w:rFonts w:ascii="Arial" w:eastAsia="Arial" w:hAnsi="Arial" w:cs="Arial"/>
          <w:spacing w:val="1"/>
          <w:sz w:val="24"/>
          <w:szCs w:val="24"/>
        </w:rPr>
        <w:t>bo</w:t>
      </w:r>
      <w:r w:rsidRPr="00E939D9">
        <w:rPr>
          <w:rFonts w:ascii="Arial" w:eastAsia="Arial" w:hAnsi="Arial" w:cs="Arial"/>
          <w:spacing w:val="1"/>
          <w:sz w:val="24"/>
          <w:szCs w:val="24"/>
        </w:rPr>
        <w:t>th the</w:t>
      </w:r>
      <w:r>
        <w:rPr>
          <w:rFonts w:ascii="Arial" w:eastAsia="Arial" w:hAnsi="Arial" w:cs="Arial"/>
          <w:spacing w:val="1"/>
          <w:sz w:val="24"/>
          <w:szCs w:val="24"/>
        </w:rPr>
        <w:t xml:space="preserve"> 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 xml:space="preserve">r </w:t>
      </w:r>
      <w:r>
        <w:rPr>
          <w:rFonts w:ascii="Arial" w:eastAsia="Arial" w:hAnsi="Arial" w:cs="Arial"/>
          <w:spacing w:val="1"/>
          <w:sz w:val="24"/>
          <w:szCs w:val="24"/>
        </w:rPr>
        <w:t>a</w:t>
      </w:r>
      <w:r w:rsidRPr="00E939D9">
        <w:rPr>
          <w:rFonts w:ascii="Arial" w:eastAsia="Arial" w:hAnsi="Arial" w:cs="Arial"/>
          <w:spacing w:val="1"/>
          <w:sz w:val="24"/>
          <w:szCs w:val="24"/>
        </w:rPr>
        <w:t>nd</w:t>
      </w:r>
      <w:r>
        <w:rPr>
          <w:rFonts w:ascii="Arial" w:eastAsia="Arial" w:hAnsi="Arial" w:cs="Arial"/>
          <w:spacing w:val="1"/>
          <w:sz w:val="24"/>
          <w:szCs w:val="24"/>
        </w:rPr>
        <w:t xml:space="preserve"> </w:t>
      </w:r>
      <w:r w:rsidRPr="00E939D9">
        <w:rPr>
          <w:rFonts w:ascii="Arial" w:eastAsia="Arial" w:hAnsi="Arial" w:cs="Arial"/>
          <w:spacing w:val="1"/>
          <w:sz w:val="24"/>
          <w:szCs w:val="24"/>
        </w:rPr>
        <w:t>s</w:t>
      </w:r>
      <w:r>
        <w:rPr>
          <w:rFonts w:ascii="Arial" w:eastAsia="Arial" w:hAnsi="Arial" w:cs="Arial"/>
          <w:spacing w:val="1"/>
          <w:sz w:val="24"/>
          <w:szCs w:val="24"/>
        </w:rPr>
        <w:t>e</w:t>
      </w:r>
      <w:r w:rsidRPr="00E939D9">
        <w:rPr>
          <w:rFonts w:ascii="Arial" w:eastAsia="Arial" w:hAnsi="Arial" w:cs="Arial"/>
          <w:spacing w:val="1"/>
          <w:sz w:val="24"/>
          <w:szCs w:val="24"/>
        </w:rPr>
        <w:t>rvice</w:t>
      </w:r>
      <w:r>
        <w:rPr>
          <w:rFonts w:ascii="Arial" w:eastAsia="Arial" w:hAnsi="Arial" w:cs="Arial"/>
          <w:spacing w:val="1"/>
          <w:sz w:val="24"/>
          <w:szCs w:val="24"/>
        </w:rPr>
        <w:t xml:space="preserve"> u</w:t>
      </w:r>
      <w:r w:rsidRPr="00E939D9">
        <w:rPr>
          <w:rFonts w:ascii="Arial" w:eastAsia="Arial" w:hAnsi="Arial" w:cs="Arial"/>
          <w:spacing w:val="1"/>
          <w:sz w:val="24"/>
          <w:szCs w:val="24"/>
        </w:rPr>
        <w:t>s</w:t>
      </w:r>
      <w:r>
        <w:rPr>
          <w:rFonts w:ascii="Arial" w:eastAsia="Arial" w:hAnsi="Arial" w:cs="Arial"/>
          <w:spacing w:val="1"/>
          <w:sz w:val="24"/>
          <w:szCs w:val="24"/>
        </w:rPr>
        <w:t>e</w:t>
      </w:r>
      <w:r w:rsidRPr="00E939D9">
        <w:rPr>
          <w:rFonts w:ascii="Arial" w:eastAsia="Arial" w:hAnsi="Arial" w:cs="Arial"/>
          <w:spacing w:val="1"/>
          <w:sz w:val="24"/>
          <w:szCs w:val="24"/>
        </w:rPr>
        <w:t>r w</w:t>
      </w:r>
      <w:r>
        <w:rPr>
          <w:rFonts w:ascii="Arial" w:eastAsia="Arial" w:hAnsi="Arial" w:cs="Arial"/>
          <w:spacing w:val="1"/>
          <w:sz w:val="24"/>
          <w:szCs w:val="24"/>
        </w:rPr>
        <w:t>he</w:t>
      </w:r>
      <w:r w:rsidRPr="00E939D9">
        <w:rPr>
          <w:rFonts w:ascii="Arial" w:eastAsia="Arial" w:hAnsi="Arial" w:cs="Arial"/>
          <w:spacing w:val="1"/>
          <w:sz w:val="24"/>
          <w:szCs w:val="24"/>
        </w:rPr>
        <w:t>n</w:t>
      </w:r>
      <w:r>
        <w:rPr>
          <w:rFonts w:ascii="Arial" w:eastAsia="Arial" w:hAnsi="Arial" w:cs="Arial"/>
          <w:spacing w:val="1"/>
          <w:sz w:val="24"/>
          <w:szCs w:val="24"/>
        </w:rPr>
        <w:t xml:space="preserve"> add</w:t>
      </w:r>
      <w:r w:rsidRPr="00E939D9">
        <w:rPr>
          <w:rFonts w:ascii="Arial" w:eastAsia="Arial" w:hAnsi="Arial" w:cs="Arial"/>
          <w:spacing w:val="1"/>
          <w:sz w:val="24"/>
          <w:szCs w:val="24"/>
        </w:rPr>
        <w:t>r</w:t>
      </w:r>
      <w:r>
        <w:rPr>
          <w:rFonts w:ascii="Arial" w:eastAsia="Arial" w:hAnsi="Arial" w:cs="Arial"/>
          <w:spacing w:val="1"/>
          <w:sz w:val="24"/>
          <w:szCs w:val="24"/>
        </w:rPr>
        <w:t>e</w:t>
      </w:r>
      <w:r w:rsidRPr="00E939D9">
        <w:rPr>
          <w:rFonts w:ascii="Arial" w:eastAsia="Arial" w:hAnsi="Arial" w:cs="Arial"/>
          <w:spacing w:val="1"/>
          <w:sz w:val="24"/>
          <w:szCs w:val="24"/>
        </w:rPr>
        <w:t>ssi</w:t>
      </w:r>
      <w:r>
        <w:rPr>
          <w:rFonts w:ascii="Arial" w:eastAsia="Arial" w:hAnsi="Arial" w:cs="Arial"/>
          <w:spacing w:val="1"/>
          <w:sz w:val="24"/>
          <w:szCs w:val="24"/>
        </w:rPr>
        <w:t>n</w:t>
      </w:r>
      <w:r w:rsidRPr="00E939D9">
        <w:rPr>
          <w:rFonts w:ascii="Arial" w:eastAsia="Arial" w:hAnsi="Arial" w:cs="Arial"/>
          <w:spacing w:val="1"/>
          <w:sz w:val="24"/>
          <w:szCs w:val="24"/>
        </w:rPr>
        <w:t>g visit</w:t>
      </w:r>
      <w:r>
        <w:rPr>
          <w:rFonts w:ascii="Arial" w:eastAsia="Arial" w:hAnsi="Arial" w:cs="Arial"/>
          <w:spacing w:val="1"/>
          <w:sz w:val="24"/>
          <w:szCs w:val="24"/>
        </w:rPr>
        <w:t xml:space="preserve"> a</w:t>
      </w:r>
      <w:r w:rsidRPr="00E939D9">
        <w:rPr>
          <w:rFonts w:ascii="Arial" w:eastAsia="Arial" w:hAnsi="Arial" w:cs="Arial"/>
          <w:spacing w:val="1"/>
          <w:sz w:val="24"/>
          <w:szCs w:val="24"/>
        </w:rPr>
        <w:t>tt</w:t>
      </w:r>
      <w:r>
        <w:rPr>
          <w:rFonts w:ascii="Arial" w:eastAsia="Arial" w:hAnsi="Arial" w:cs="Arial"/>
          <w:spacing w:val="1"/>
          <w:sz w:val="24"/>
          <w:szCs w:val="24"/>
        </w:rPr>
        <w:t>end</w:t>
      </w:r>
      <w:r w:rsidRPr="00E939D9">
        <w:rPr>
          <w:rFonts w:ascii="Arial" w:eastAsia="Arial" w:hAnsi="Arial" w:cs="Arial"/>
          <w:spacing w:val="1"/>
          <w:sz w:val="24"/>
          <w:szCs w:val="24"/>
        </w:rPr>
        <w:t>a</w:t>
      </w:r>
      <w:r>
        <w:rPr>
          <w:rFonts w:ascii="Arial" w:eastAsia="Arial" w:hAnsi="Arial" w:cs="Arial"/>
          <w:spacing w:val="1"/>
          <w:sz w:val="24"/>
          <w:szCs w:val="24"/>
        </w:rPr>
        <w:t>n</w:t>
      </w:r>
      <w:r w:rsidRPr="00E939D9">
        <w:rPr>
          <w:rFonts w:ascii="Arial" w:eastAsia="Arial" w:hAnsi="Arial" w:cs="Arial"/>
          <w:spacing w:val="1"/>
          <w:sz w:val="24"/>
          <w:szCs w:val="24"/>
        </w:rPr>
        <w:t xml:space="preserve">ce. </w:t>
      </w:r>
      <w:r>
        <w:rPr>
          <w:rFonts w:ascii="Arial" w:eastAsia="Arial" w:hAnsi="Arial" w:cs="Arial"/>
          <w:spacing w:val="1"/>
          <w:sz w:val="24"/>
          <w:szCs w:val="24"/>
        </w:rPr>
        <w:t xml:space="preserve"> </w:t>
      </w:r>
      <w:r w:rsidRPr="00E939D9">
        <w:rPr>
          <w:rFonts w:ascii="Arial" w:eastAsia="Arial" w:hAnsi="Arial" w:cs="Arial"/>
          <w:spacing w:val="1"/>
          <w:sz w:val="24"/>
          <w:szCs w:val="24"/>
        </w:rPr>
        <w:t>It</w:t>
      </w:r>
      <w:r>
        <w:rPr>
          <w:rFonts w:ascii="Arial" w:eastAsia="Arial" w:hAnsi="Arial" w:cs="Arial"/>
          <w:spacing w:val="1"/>
          <w:sz w:val="24"/>
          <w:szCs w:val="24"/>
        </w:rPr>
        <w:t xml:space="preserve"> </w:t>
      </w:r>
      <w:r w:rsidRPr="00E939D9">
        <w:rPr>
          <w:rFonts w:ascii="Arial" w:eastAsia="Arial" w:hAnsi="Arial" w:cs="Arial"/>
          <w:spacing w:val="1"/>
          <w:sz w:val="24"/>
          <w:szCs w:val="24"/>
        </w:rPr>
        <w:t>is a</w:t>
      </w:r>
      <w:r>
        <w:rPr>
          <w:rFonts w:ascii="Arial" w:eastAsia="Arial" w:hAnsi="Arial" w:cs="Arial"/>
          <w:spacing w:val="1"/>
          <w:sz w:val="24"/>
          <w:szCs w:val="24"/>
        </w:rPr>
        <w:t xml:space="preserve"> </w:t>
      </w:r>
      <w:r w:rsidRPr="00E939D9">
        <w:rPr>
          <w:rFonts w:ascii="Arial" w:eastAsia="Arial" w:hAnsi="Arial" w:cs="Arial"/>
          <w:spacing w:val="1"/>
          <w:sz w:val="24"/>
          <w:szCs w:val="24"/>
        </w:rPr>
        <w:t>k</w:t>
      </w:r>
      <w:r>
        <w:rPr>
          <w:rFonts w:ascii="Arial" w:eastAsia="Arial" w:hAnsi="Arial" w:cs="Arial"/>
          <w:spacing w:val="1"/>
          <w:sz w:val="24"/>
          <w:szCs w:val="24"/>
        </w:rPr>
        <w:t>e</w:t>
      </w:r>
      <w:r w:rsidRPr="00E939D9">
        <w:rPr>
          <w:rFonts w:ascii="Arial" w:eastAsia="Arial" w:hAnsi="Arial" w:cs="Arial"/>
          <w:spacing w:val="1"/>
          <w:sz w:val="24"/>
          <w:szCs w:val="24"/>
        </w:rPr>
        <w:t>y f</w:t>
      </w:r>
      <w:r>
        <w:rPr>
          <w:rFonts w:ascii="Arial" w:eastAsia="Arial" w:hAnsi="Arial" w:cs="Arial"/>
          <w:spacing w:val="1"/>
          <w:sz w:val="24"/>
          <w:szCs w:val="24"/>
        </w:rPr>
        <w:t>un</w:t>
      </w:r>
      <w:r w:rsidRPr="00E939D9">
        <w:rPr>
          <w:rFonts w:ascii="Arial" w:eastAsia="Arial" w:hAnsi="Arial" w:cs="Arial"/>
          <w:spacing w:val="1"/>
          <w:sz w:val="24"/>
          <w:szCs w:val="24"/>
        </w:rPr>
        <w:t>ction</w:t>
      </w:r>
      <w:r>
        <w:rPr>
          <w:rFonts w:ascii="Arial" w:eastAsia="Arial" w:hAnsi="Arial" w:cs="Arial"/>
          <w:spacing w:val="1"/>
          <w:sz w:val="24"/>
          <w:szCs w:val="24"/>
        </w:rPr>
        <w:t xml:space="preserve"> </w:t>
      </w:r>
      <w:r w:rsidRPr="00E939D9">
        <w:rPr>
          <w:rFonts w:ascii="Arial" w:eastAsia="Arial" w:hAnsi="Arial" w:cs="Arial"/>
          <w:spacing w:val="1"/>
          <w:sz w:val="24"/>
          <w:szCs w:val="24"/>
        </w:rPr>
        <w:t>of</w:t>
      </w:r>
      <w:r>
        <w:rPr>
          <w:rFonts w:ascii="Arial" w:eastAsia="Arial" w:hAnsi="Arial" w:cs="Arial"/>
          <w:spacing w:val="1"/>
          <w:sz w:val="24"/>
          <w:szCs w:val="24"/>
        </w:rPr>
        <w:t xml:space="preserve"> E</w:t>
      </w:r>
      <w:r w:rsidRPr="00E939D9">
        <w:rPr>
          <w:rFonts w:ascii="Arial" w:eastAsia="Arial" w:hAnsi="Arial" w:cs="Arial"/>
          <w:spacing w:val="1"/>
          <w:sz w:val="24"/>
          <w:szCs w:val="24"/>
        </w:rPr>
        <w:t>MS</w:t>
      </w:r>
      <w:r>
        <w:rPr>
          <w:rFonts w:ascii="Arial" w:eastAsia="Arial" w:hAnsi="Arial" w:cs="Arial"/>
          <w:spacing w:val="1"/>
          <w:sz w:val="24"/>
          <w:szCs w:val="24"/>
        </w:rPr>
        <w:t xml:space="preserve"> </w:t>
      </w:r>
      <w:r w:rsidRPr="00E939D9">
        <w:rPr>
          <w:rFonts w:ascii="Arial" w:eastAsia="Arial" w:hAnsi="Arial" w:cs="Arial"/>
          <w:spacing w:val="1"/>
          <w:sz w:val="24"/>
          <w:szCs w:val="24"/>
        </w:rPr>
        <w:t>to mo</w:t>
      </w:r>
      <w:r>
        <w:rPr>
          <w:rFonts w:ascii="Arial" w:eastAsia="Arial" w:hAnsi="Arial" w:cs="Arial"/>
          <w:spacing w:val="1"/>
          <w:sz w:val="24"/>
          <w:szCs w:val="24"/>
        </w:rPr>
        <w:t>n</w:t>
      </w:r>
      <w:r w:rsidRPr="00E939D9">
        <w:rPr>
          <w:rFonts w:ascii="Arial" w:eastAsia="Arial" w:hAnsi="Arial" w:cs="Arial"/>
          <w:spacing w:val="1"/>
          <w:sz w:val="24"/>
          <w:szCs w:val="24"/>
        </w:rPr>
        <w:t>it</w:t>
      </w:r>
      <w:r>
        <w:rPr>
          <w:rFonts w:ascii="Arial" w:eastAsia="Arial" w:hAnsi="Arial" w:cs="Arial"/>
          <w:spacing w:val="1"/>
          <w:sz w:val="24"/>
          <w:szCs w:val="24"/>
        </w:rPr>
        <w:t>o</w:t>
      </w:r>
      <w:r w:rsidRPr="00E939D9">
        <w:rPr>
          <w:rFonts w:ascii="Arial" w:eastAsia="Arial" w:hAnsi="Arial" w:cs="Arial"/>
          <w:spacing w:val="1"/>
          <w:sz w:val="24"/>
          <w:szCs w:val="24"/>
        </w:rPr>
        <w:t xml:space="preserve">r </w:t>
      </w:r>
      <w:r>
        <w:rPr>
          <w:rFonts w:ascii="Arial" w:eastAsia="Arial" w:hAnsi="Arial" w:cs="Arial"/>
          <w:spacing w:val="1"/>
          <w:sz w:val="24"/>
          <w:szCs w:val="24"/>
        </w:rPr>
        <w:t>a</w:t>
      </w:r>
      <w:r w:rsidRPr="00E939D9">
        <w:rPr>
          <w:rFonts w:ascii="Arial" w:eastAsia="Arial" w:hAnsi="Arial" w:cs="Arial"/>
          <w:spacing w:val="1"/>
          <w:sz w:val="24"/>
          <w:szCs w:val="24"/>
        </w:rPr>
        <w:t>ll of</w:t>
      </w:r>
      <w:r>
        <w:rPr>
          <w:rFonts w:ascii="Arial" w:eastAsia="Arial" w:hAnsi="Arial" w:cs="Arial"/>
          <w:spacing w:val="1"/>
          <w:sz w:val="24"/>
          <w:szCs w:val="24"/>
        </w:rPr>
        <w:t xml:space="preserve"> </w:t>
      </w:r>
      <w:r w:rsidRPr="00E939D9">
        <w:rPr>
          <w:rFonts w:ascii="Arial" w:eastAsia="Arial" w:hAnsi="Arial" w:cs="Arial"/>
          <w:spacing w:val="1"/>
          <w:sz w:val="24"/>
          <w:szCs w:val="24"/>
        </w:rPr>
        <w:t>th</w:t>
      </w:r>
      <w:r>
        <w:rPr>
          <w:rFonts w:ascii="Arial" w:eastAsia="Arial" w:hAnsi="Arial" w:cs="Arial"/>
          <w:spacing w:val="1"/>
          <w:sz w:val="24"/>
          <w:szCs w:val="24"/>
        </w:rPr>
        <w:t>e</w:t>
      </w:r>
      <w:r w:rsidRPr="00E939D9">
        <w:rPr>
          <w:rFonts w:ascii="Arial" w:eastAsia="Arial" w:hAnsi="Arial" w:cs="Arial"/>
          <w:spacing w:val="1"/>
          <w:sz w:val="24"/>
          <w:szCs w:val="24"/>
        </w:rPr>
        <w:t xml:space="preserve">se </w:t>
      </w:r>
      <w:r>
        <w:rPr>
          <w:rFonts w:ascii="Arial" w:eastAsia="Arial" w:hAnsi="Arial" w:cs="Arial"/>
          <w:spacing w:val="1"/>
          <w:sz w:val="24"/>
          <w:szCs w:val="24"/>
        </w:rPr>
        <w:t>e</w:t>
      </w:r>
      <w:r w:rsidRPr="00E939D9">
        <w:rPr>
          <w:rFonts w:ascii="Arial" w:eastAsia="Arial" w:hAnsi="Arial" w:cs="Arial"/>
          <w:spacing w:val="1"/>
          <w:sz w:val="24"/>
          <w:szCs w:val="24"/>
        </w:rPr>
        <w:t>l</w:t>
      </w:r>
      <w:r>
        <w:rPr>
          <w:rFonts w:ascii="Arial" w:eastAsia="Arial" w:hAnsi="Arial" w:cs="Arial"/>
          <w:spacing w:val="1"/>
          <w:sz w:val="24"/>
          <w:szCs w:val="24"/>
        </w:rPr>
        <w:t>e</w:t>
      </w:r>
      <w:r w:rsidRPr="00E939D9">
        <w:rPr>
          <w:rFonts w:ascii="Arial" w:eastAsia="Arial" w:hAnsi="Arial" w:cs="Arial"/>
          <w:spacing w:val="1"/>
          <w:sz w:val="24"/>
          <w:szCs w:val="24"/>
        </w:rPr>
        <w:t>me</w:t>
      </w:r>
      <w:r>
        <w:rPr>
          <w:rFonts w:ascii="Arial" w:eastAsia="Arial" w:hAnsi="Arial" w:cs="Arial"/>
          <w:spacing w:val="1"/>
          <w:sz w:val="24"/>
          <w:szCs w:val="24"/>
        </w:rPr>
        <w:t>n</w:t>
      </w:r>
      <w:r w:rsidRPr="00E939D9">
        <w:rPr>
          <w:rFonts w:ascii="Arial" w:eastAsia="Arial" w:hAnsi="Arial" w:cs="Arial"/>
          <w:spacing w:val="1"/>
          <w:sz w:val="24"/>
          <w:szCs w:val="24"/>
        </w:rPr>
        <w:t>ts,</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w:t>
      </w:r>
      <w:r w:rsidRPr="00E939D9">
        <w:rPr>
          <w:rFonts w:ascii="Arial" w:eastAsia="Arial" w:hAnsi="Arial" w:cs="Arial"/>
          <w:spacing w:val="1"/>
          <w:sz w:val="24"/>
          <w:szCs w:val="24"/>
        </w:rPr>
        <w:t>r</w:t>
      </w:r>
      <w:r>
        <w:rPr>
          <w:rFonts w:ascii="Arial" w:eastAsia="Arial" w:hAnsi="Arial" w:cs="Arial"/>
          <w:spacing w:val="1"/>
          <w:sz w:val="24"/>
          <w:szCs w:val="24"/>
        </w:rPr>
        <w:t>ou</w:t>
      </w:r>
      <w:r w:rsidRPr="00E939D9">
        <w:rPr>
          <w:rFonts w:ascii="Arial" w:eastAsia="Arial" w:hAnsi="Arial" w:cs="Arial"/>
          <w:spacing w:val="1"/>
          <w:sz w:val="24"/>
          <w:szCs w:val="24"/>
        </w:rPr>
        <w:t>gh</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w:t>
      </w:r>
      <w:r w:rsidRPr="00E939D9">
        <w:rPr>
          <w:rFonts w:ascii="Arial" w:eastAsia="Arial" w:hAnsi="Arial" w:cs="Arial"/>
          <w:spacing w:val="1"/>
          <w:sz w:val="24"/>
          <w:szCs w:val="24"/>
        </w:rPr>
        <w:t>e</w:t>
      </w:r>
      <w:r>
        <w:rPr>
          <w:rFonts w:ascii="Arial" w:eastAsia="Arial" w:hAnsi="Arial" w:cs="Arial"/>
          <w:spacing w:val="1"/>
          <w:sz w:val="24"/>
          <w:szCs w:val="24"/>
        </w:rPr>
        <w:t xml:space="preserve"> </w:t>
      </w:r>
      <w:r w:rsidRPr="00E939D9">
        <w:rPr>
          <w:rFonts w:ascii="Arial" w:eastAsia="Arial" w:hAnsi="Arial" w:cs="Arial"/>
          <w:spacing w:val="1"/>
          <w:sz w:val="24"/>
          <w:szCs w:val="24"/>
        </w:rPr>
        <w:t>re</w:t>
      </w:r>
      <w:r>
        <w:rPr>
          <w:rFonts w:ascii="Arial" w:eastAsia="Arial" w:hAnsi="Arial" w:cs="Arial"/>
          <w:spacing w:val="1"/>
          <w:sz w:val="24"/>
          <w:szCs w:val="24"/>
        </w:rPr>
        <w:t>a</w:t>
      </w:r>
      <w:r w:rsidRPr="00E939D9">
        <w:rPr>
          <w:rFonts w:ascii="Arial" w:eastAsia="Arial" w:hAnsi="Arial" w:cs="Arial"/>
          <w:spacing w:val="1"/>
          <w:sz w:val="24"/>
          <w:szCs w:val="24"/>
        </w:rPr>
        <w:t>l-time</w:t>
      </w:r>
      <w:r>
        <w:rPr>
          <w:rFonts w:ascii="Arial" w:eastAsia="Arial" w:hAnsi="Arial" w:cs="Arial"/>
          <w:spacing w:val="1"/>
          <w:sz w:val="24"/>
          <w:szCs w:val="24"/>
        </w:rPr>
        <w:t xml:space="preserve"> </w:t>
      </w:r>
      <w:r w:rsidRPr="00E939D9">
        <w:rPr>
          <w:rFonts w:ascii="Arial" w:eastAsia="Arial" w:hAnsi="Arial" w:cs="Arial"/>
          <w:spacing w:val="1"/>
          <w:sz w:val="24"/>
          <w:szCs w:val="24"/>
        </w:rPr>
        <w:t>r</w:t>
      </w:r>
      <w:r>
        <w:rPr>
          <w:rFonts w:ascii="Arial" w:eastAsia="Arial" w:hAnsi="Arial" w:cs="Arial"/>
          <w:spacing w:val="1"/>
          <w:sz w:val="24"/>
          <w:szCs w:val="24"/>
        </w:rPr>
        <w:t>e</w:t>
      </w:r>
      <w:r w:rsidRPr="00E939D9">
        <w:rPr>
          <w:rFonts w:ascii="Arial" w:eastAsia="Arial" w:hAnsi="Arial" w:cs="Arial"/>
          <w:spacing w:val="1"/>
          <w:sz w:val="24"/>
          <w:szCs w:val="24"/>
        </w:rPr>
        <w:t>c</w:t>
      </w:r>
      <w:r>
        <w:rPr>
          <w:rFonts w:ascii="Arial" w:eastAsia="Arial" w:hAnsi="Arial" w:cs="Arial"/>
          <w:spacing w:val="1"/>
          <w:sz w:val="24"/>
          <w:szCs w:val="24"/>
        </w:rPr>
        <w:t>o</w:t>
      </w:r>
      <w:r w:rsidRPr="00E939D9">
        <w:rPr>
          <w:rFonts w:ascii="Arial" w:eastAsia="Arial" w:hAnsi="Arial" w:cs="Arial"/>
          <w:spacing w:val="1"/>
          <w:sz w:val="24"/>
          <w:szCs w:val="24"/>
        </w:rPr>
        <w:t>r</w:t>
      </w:r>
      <w:r>
        <w:rPr>
          <w:rFonts w:ascii="Arial" w:eastAsia="Arial" w:hAnsi="Arial" w:cs="Arial"/>
          <w:spacing w:val="1"/>
          <w:sz w:val="24"/>
          <w:szCs w:val="24"/>
        </w:rPr>
        <w:t>d</w:t>
      </w:r>
      <w:r w:rsidRPr="00E939D9">
        <w:rPr>
          <w:rFonts w:ascii="Arial" w:eastAsia="Arial" w:hAnsi="Arial" w:cs="Arial"/>
          <w:spacing w:val="1"/>
          <w:sz w:val="24"/>
          <w:szCs w:val="24"/>
        </w:rPr>
        <w:t>i</w:t>
      </w:r>
      <w:r>
        <w:rPr>
          <w:rFonts w:ascii="Arial" w:eastAsia="Arial" w:hAnsi="Arial" w:cs="Arial"/>
          <w:spacing w:val="1"/>
          <w:sz w:val="24"/>
          <w:szCs w:val="24"/>
        </w:rPr>
        <w:t>n</w:t>
      </w:r>
      <w:r w:rsidRPr="00E939D9">
        <w:rPr>
          <w:rFonts w:ascii="Arial" w:eastAsia="Arial" w:hAnsi="Arial" w:cs="Arial"/>
          <w:spacing w:val="1"/>
          <w:sz w:val="24"/>
          <w:szCs w:val="24"/>
        </w:rPr>
        <w:t xml:space="preserve">g of </w:t>
      </w:r>
      <w:r>
        <w:rPr>
          <w:rFonts w:ascii="Arial" w:eastAsia="Arial" w:hAnsi="Arial" w:cs="Arial"/>
          <w:spacing w:val="1"/>
          <w:sz w:val="24"/>
          <w:szCs w:val="24"/>
        </w:rPr>
        <w:t>E</w:t>
      </w:r>
      <w:r w:rsidRPr="00E939D9">
        <w:rPr>
          <w:rFonts w:ascii="Arial" w:eastAsia="Arial" w:hAnsi="Arial" w:cs="Arial"/>
          <w:spacing w:val="1"/>
          <w:sz w:val="24"/>
          <w:szCs w:val="24"/>
        </w:rPr>
        <w:t>M</w:t>
      </w:r>
      <w:r>
        <w:rPr>
          <w:rFonts w:ascii="Arial" w:eastAsia="Arial" w:hAnsi="Arial" w:cs="Arial"/>
          <w:spacing w:val="1"/>
          <w:sz w:val="24"/>
          <w:szCs w:val="24"/>
        </w:rPr>
        <w:t>S</w:t>
      </w:r>
      <w:r w:rsidRPr="00E939D9">
        <w:rPr>
          <w:rFonts w:ascii="Arial" w:eastAsia="Arial" w:hAnsi="Arial" w:cs="Arial"/>
          <w:spacing w:val="1"/>
          <w:sz w:val="24"/>
          <w:szCs w:val="24"/>
        </w:rPr>
        <w:t>,</w:t>
      </w:r>
      <w:r>
        <w:rPr>
          <w:rFonts w:ascii="Arial" w:eastAsia="Arial" w:hAnsi="Arial" w:cs="Arial"/>
          <w:spacing w:val="1"/>
          <w:sz w:val="24"/>
          <w:szCs w:val="24"/>
        </w:rPr>
        <w:t xml:space="preserve"> </w:t>
      </w:r>
      <w:r w:rsidRPr="00E939D9">
        <w:rPr>
          <w:rFonts w:ascii="Arial" w:eastAsia="Arial" w:hAnsi="Arial" w:cs="Arial"/>
          <w:spacing w:val="1"/>
          <w:sz w:val="24"/>
          <w:szCs w:val="24"/>
        </w:rPr>
        <w:t>w</w:t>
      </w:r>
      <w:r>
        <w:rPr>
          <w:rFonts w:ascii="Arial" w:eastAsia="Arial" w:hAnsi="Arial" w:cs="Arial"/>
          <w:spacing w:val="1"/>
          <w:sz w:val="24"/>
          <w:szCs w:val="24"/>
        </w:rPr>
        <w:t>h</w:t>
      </w:r>
      <w:r w:rsidRPr="00E939D9">
        <w:rPr>
          <w:rFonts w:ascii="Arial" w:eastAsia="Arial" w:hAnsi="Arial" w:cs="Arial"/>
          <w:spacing w:val="1"/>
          <w:sz w:val="24"/>
          <w:szCs w:val="24"/>
        </w:rPr>
        <w:t>ich</w:t>
      </w:r>
      <w:r>
        <w:rPr>
          <w:rFonts w:ascii="Arial" w:eastAsia="Arial" w:hAnsi="Arial" w:cs="Arial"/>
          <w:spacing w:val="1"/>
          <w:sz w:val="24"/>
          <w:szCs w:val="24"/>
        </w:rPr>
        <w:t xml:space="preserve"> 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s f</w:t>
      </w:r>
      <w:r>
        <w:rPr>
          <w:rFonts w:ascii="Arial" w:eastAsia="Arial" w:hAnsi="Arial" w:cs="Arial"/>
          <w:spacing w:val="1"/>
          <w:sz w:val="24"/>
          <w:szCs w:val="24"/>
        </w:rPr>
        <w:t>a</w:t>
      </w:r>
      <w:r w:rsidRPr="00E939D9">
        <w:rPr>
          <w:rFonts w:ascii="Arial" w:eastAsia="Arial" w:hAnsi="Arial" w:cs="Arial"/>
          <w:spacing w:val="1"/>
          <w:sz w:val="24"/>
          <w:szCs w:val="24"/>
        </w:rPr>
        <w:t>ct</w:t>
      </w:r>
      <w:r>
        <w:rPr>
          <w:rFonts w:ascii="Arial" w:eastAsia="Arial" w:hAnsi="Arial" w:cs="Arial"/>
          <w:spacing w:val="1"/>
          <w:sz w:val="24"/>
          <w:szCs w:val="24"/>
        </w:rPr>
        <w:t>ua</w:t>
      </w:r>
      <w:r w:rsidRPr="00E939D9">
        <w:rPr>
          <w:rFonts w:ascii="Arial" w:eastAsia="Arial" w:hAnsi="Arial" w:cs="Arial"/>
          <w:spacing w:val="1"/>
          <w:sz w:val="24"/>
          <w:szCs w:val="24"/>
        </w:rPr>
        <w:t>l inf</w:t>
      </w:r>
      <w:r>
        <w:rPr>
          <w:rFonts w:ascii="Arial" w:eastAsia="Arial" w:hAnsi="Arial" w:cs="Arial"/>
          <w:spacing w:val="1"/>
          <w:sz w:val="24"/>
          <w:szCs w:val="24"/>
        </w:rPr>
        <w:t>o</w:t>
      </w:r>
      <w:r w:rsidRPr="00E939D9">
        <w:rPr>
          <w:rFonts w:ascii="Arial" w:eastAsia="Arial" w:hAnsi="Arial" w:cs="Arial"/>
          <w:spacing w:val="1"/>
          <w:sz w:val="24"/>
          <w:szCs w:val="24"/>
        </w:rPr>
        <w:t>rm</w:t>
      </w:r>
      <w:r>
        <w:rPr>
          <w:rFonts w:ascii="Arial" w:eastAsia="Arial" w:hAnsi="Arial" w:cs="Arial"/>
          <w:spacing w:val="1"/>
          <w:sz w:val="24"/>
          <w:szCs w:val="24"/>
        </w:rPr>
        <w:t>a</w:t>
      </w:r>
      <w:r w:rsidRPr="00E939D9">
        <w:rPr>
          <w:rFonts w:ascii="Arial" w:eastAsia="Arial" w:hAnsi="Arial" w:cs="Arial"/>
          <w:spacing w:val="1"/>
          <w:sz w:val="24"/>
          <w:szCs w:val="24"/>
        </w:rPr>
        <w:t>tion</w:t>
      </w:r>
      <w:r>
        <w:rPr>
          <w:rFonts w:ascii="Arial" w:eastAsia="Arial" w:hAnsi="Arial" w:cs="Arial"/>
          <w:spacing w:val="1"/>
          <w:sz w:val="24"/>
          <w:szCs w:val="24"/>
        </w:rPr>
        <w:t xml:space="preserve"> </w:t>
      </w:r>
      <w:r w:rsidRPr="00E939D9">
        <w:rPr>
          <w:rFonts w:ascii="Arial" w:eastAsia="Arial" w:hAnsi="Arial" w:cs="Arial"/>
          <w:spacing w:val="1"/>
          <w:sz w:val="24"/>
          <w:szCs w:val="24"/>
        </w:rPr>
        <w:t>on</w:t>
      </w:r>
      <w:r>
        <w:rPr>
          <w:rFonts w:ascii="Arial" w:eastAsia="Arial" w:hAnsi="Arial" w:cs="Arial"/>
          <w:spacing w:val="1"/>
          <w:sz w:val="24"/>
          <w:szCs w:val="24"/>
        </w:rPr>
        <w:t xml:space="preserve"> </w:t>
      </w:r>
      <w:r w:rsidRPr="00E939D9">
        <w:rPr>
          <w:rFonts w:ascii="Arial" w:eastAsia="Arial" w:hAnsi="Arial" w:cs="Arial"/>
          <w:spacing w:val="1"/>
          <w:sz w:val="24"/>
          <w:szCs w:val="24"/>
        </w:rPr>
        <w:t xml:space="preserve">all </w:t>
      </w:r>
      <w:r>
        <w:rPr>
          <w:rFonts w:ascii="Arial" w:eastAsia="Arial" w:hAnsi="Arial" w:cs="Arial"/>
          <w:spacing w:val="1"/>
          <w:sz w:val="24"/>
          <w:szCs w:val="24"/>
        </w:rPr>
        <w:t>a</w:t>
      </w:r>
      <w:r w:rsidRPr="00E939D9">
        <w:rPr>
          <w:rFonts w:ascii="Arial" w:eastAsia="Arial" w:hAnsi="Arial" w:cs="Arial"/>
          <w:spacing w:val="1"/>
          <w:sz w:val="24"/>
          <w:szCs w:val="24"/>
        </w:rPr>
        <w:t>ct</w:t>
      </w:r>
      <w:r>
        <w:rPr>
          <w:rFonts w:ascii="Arial" w:eastAsia="Arial" w:hAnsi="Arial" w:cs="Arial"/>
          <w:spacing w:val="1"/>
          <w:sz w:val="24"/>
          <w:szCs w:val="24"/>
        </w:rPr>
        <w:t>ua</w:t>
      </w:r>
      <w:r w:rsidRPr="00E939D9">
        <w:rPr>
          <w:rFonts w:ascii="Arial" w:eastAsia="Arial" w:hAnsi="Arial" w:cs="Arial"/>
          <w:spacing w:val="1"/>
          <w:sz w:val="24"/>
          <w:szCs w:val="24"/>
        </w:rPr>
        <w:t>l visits t</w:t>
      </w:r>
      <w:r>
        <w:rPr>
          <w:rFonts w:ascii="Arial" w:eastAsia="Arial" w:hAnsi="Arial" w:cs="Arial"/>
          <w:spacing w:val="1"/>
          <w:sz w:val="24"/>
          <w:szCs w:val="24"/>
        </w:rPr>
        <w:t>ha</w:t>
      </w:r>
      <w:r w:rsidRPr="00E939D9">
        <w:rPr>
          <w:rFonts w:ascii="Arial" w:eastAsia="Arial" w:hAnsi="Arial" w:cs="Arial"/>
          <w:spacing w:val="1"/>
          <w:sz w:val="24"/>
          <w:szCs w:val="24"/>
        </w:rPr>
        <w:t>t t</w:t>
      </w:r>
      <w:r>
        <w:rPr>
          <w:rFonts w:ascii="Arial" w:eastAsia="Arial" w:hAnsi="Arial" w:cs="Arial"/>
          <w:spacing w:val="1"/>
          <w:sz w:val="24"/>
          <w:szCs w:val="24"/>
        </w:rPr>
        <w:t>a</w:t>
      </w:r>
      <w:r w:rsidRPr="00E939D9">
        <w:rPr>
          <w:rFonts w:ascii="Arial" w:eastAsia="Arial" w:hAnsi="Arial" w:cs="Arial"/>
          <w:spacing w:val="1"/>
          <w:sz w:val="24"/>
          <w:szCs w:val="24"/>
        </w:rPr>
        <w:t xml:space="preserve">ke </w:t>
      </w:r>
      <w:r>
        <w:rPr>
          <w:rFonts w:ascii="Arial" w:eastAsia="Arial" w:hAnsi="Arial" w:cs="Arial"/>
          <w:spacing w:val="1"/>
          <w:sz w:val="24"/>
          <w:szCs w:val="24"/>
        </w:rPr>
        <w:t>p</w:t>
      </w:r>
      <w:r w:rsidRPr="00E939D9">
        <w:rPr>
          <w:rFonts w:ascii="Arial" w:eastAsia="Arial" w:hAnsi="Arial" w:cs="Arial"/>
          <w:spacing w:val="1"/>
          <w:sz w:val="24"/>
          <w:szCs w:val="24"/>
        </w:rPr>
        <w:t>l</w:t>
      </w:r>
      <w:r>
        <w:rPr>
          <w:rFonts w:ascii="Arial" w:eastAsia="Arial" w:hAnsi="Arial" w:cs="Arial"/>
          <w:spacing w:val="1"/>
          <w:sz w:val="24"/>
          <w:szCs w:val="24"/>
        </w:rPr>
        <w:t>a</w:t>
      </w:r>
      <w:r w:rsidRPr="00E939D9">
        <w:rPr>
          <w:rFonts w:ascii="Arial" w:eastAsia="Arial" w:hAnsi="Arial" w:cs="Arial"/>
          <w:spacing w:val="1"/>
          <w:sz w:val="24"/>
          <w:szCs w:val="24"/>
        </w:rPr>
        <w:t>c</w:t>
      </w:r>
      <w:r>
        <w:rPr>
          <w:rFonts w:ascii="Arial" w:eastAsia="Arial" w:hAnsi="Arial" w:cs="Arial"/>
          <w:spacing w:val="1"/>
          <w:sz w:val="24"/>
          <w:szCs w:val="24"/>
        </w:rPr>
        <w:t>e.</w:t>
      </w:r>
    </w:p>
    <w:p w:rsidR="00D26B81" w:rsidRDefault="00D26B81">
      <w:pPr>
        <w:spacing w:before="16" w:after="0" w:line="260" w:lineRule="exact"/>
        <w:rPr>
          <w:sz w:val="26"/>
          <w:szCs w:val="26"/>
        </w:rPr>
      </w:pPr>
    </w:p>
    <w:p w:rsidR="00D26B81" w:rsidRPr="00E939D9" w:rsidRDefault="00E852C9" w:rsidP="00E939D9">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Pr>
          <w:rFonts w:ascii="Arial" w:eastAsia="Arial" w:hAnsi="Arial" w:cs="Arial"/>
          <w:b/>
          <w:bCs/>
          <w:spacing w:val="1"/>
          <w:sz w:val="24"/>
          <w:szCs w:val="24"/>
        </w:rPr>
        <w:t>Va</w:t>
      </w:r>
      <w:r w:rsidRPr="00E939D9">
        <w:rPr>
          <w:rFonts w:ascii="Arial" w:eastAsia="Arial" w:hAnsi="Arial" w:cs="Arial"/>
          <w:b/>
          <w:bCs/>
          <w:spacing w:val="1"/>
          <w:sz w:val="24"/>
          <w:szCs w:val="24"/>
        </w:rPr>
        <w:t>ri</w:t>
      </w:r>
      <w:r>
        <w:rPr>
          <w:rFonts w:ascii="Arial" w:eastAsia="Arial" w:hAnsi="Arial" w:cs="Arial"/>
          <w:b/>
          <w:bCs/>
          <w:spacing w:val="1"/>
          <w:sz w:val="24"/>
          <w:szCs w:val="24"/>
        </w:rPr>
        <w:t>a</w:t>
      </w:r>
      <w:r w:rsidRPr="00E939D9">
        <w:rPr>
          <w:rFonts w:ascii="Arial" w:eastAsia="Arial" w:hAnsi="Arial" w:cs="Arial"/>
          <w:b/>
          <w:bCs/>
          <w:spacing w:val="1"/>
          <w:sz w:val="24"/>
          <w:szCs w:val="24"/>
        </w:rPr>
        <w:t xml:space="preserve">tions to </w:t>
      </w:r>
      <w:r>
        <w:rPr>
          <w:rFonts w:ascii="Arial" w:eastAsia="Arial" w:hAnsi="Arial" w:cs="Arial"/>
          <w:b/>
          <w:bCs/>
          <w:spacing w:val="1"/>
          <w:sz w:val="24"/>
          <w:szCs w:val="24"/>
        </w:rPr>
        <w:t>E</w:t>
      </w:r>
      <w:r w:rsidRPr="00E939D9">
        <w:rPr>
          <w:rFonts w:ascii="Arial" w:eastAsia="Arial" w:hAnsi="Arial" w:cs="Arial"/>
          <w:b/>
          <w:bCs/>
          <w:spacing w:val="1"/>
          <w:sz w:val="24"/>
          <w:szCs w:val="24"/>
        </w:rPr>
        <w:t>MS</w:t>
      </w:r>
      <w:r>
        <w:rPr>
          <w:rFonts w:ascii="Arial" w:eastAsia="Arial" w:hAnsi="Arial" w:cs="Arial"/>
          <w:b/>
          <w:bCs/>
          <w:spacing w:val="1"/>
          <w:sz w:val="24"/>
          <w:szCs w:val="24"/>
        </w:rPr>
        <w:t xml:space="preserve"> a</w:t>
      </w:r>
      <w:r w:rsidRPr="00E939D9">
        <w:rPr>
          <w:rFonts w:ascii="Arial" w:eastAsia="Arial" w:hAnsi="Arial" w:cs="Arial"/>
          <w:b/>
          <w:bCs/>
          <w:spacing w:val="1"/>
          <w:sz w:val="24"/>
          <w:szCs w:val="24"/>
        </w:rPr>
        <w:t>rr</w:t>
      </w:r>
      <w:r>
        <w:rPr>
          <w:rFonts w:ascii="Arial" w:eastAsia="Arial" w:hAnsi="Arial" w:cs="Arial"/>
          <w:b/>
          <w:bCs/>
          <w:spacing w:val="1"/>
          <w:sz w:val="24"/>
          <w:szCs w:val="24"/>
        </w:rPr>
        <w:t>a</w:t>
      </w:r>
      <w:r w:rsidRPr="00E939D9">
        <w:rPr>
          <w:rFonts w:ascii="Arial" w:eastAsia="Arial" w:hAnsi="Arial" w:cs="Arial"/>
          <w:b/>
          <w:bCs/>
          <w:spacing w:val="1"/>
          <w:sz w:val="24"/>
          <w:szCs w:val="24"/>
        </w:rPr>
        <w:t>ng</w:t>
      </w:r>
      <w:r>
        <w:rPr>
          <w:rFonts w:ascii="Arial" w:eastAsia="Arial" w:hAnsi="Arial" w:cs="Arial"/>
          <w:b/>
          <w:bCs/>
          <w:spacing w:val="1"/>
          <w:sz w:val="24"/>
          <w:szCs w:val="24"/>
        </w:rPr>
        <w:t>e</w:t>
      </w:r>
      <w:r w:rsidRPr="00E939D9">
        <w:rPr>
          <w:rFonts w:ascii="Arial" w:eastAsia="Arial" w:hAnsi="Arial" w:cs="Arial"/>
          <w:b/>
          <w:bCs/>
          <w:spacing w:val="1"/>
          <w:sz w:val="24"/>
          <w:szCs w:val="24"/>
        </w:rPr>
        <w:t>m</w:t>
      </w:r>
      <w:r>
        <w:rPr>
          <w:rFonts w:ascii="Arial" w:eastAsia="Arial" w:hAnsi="Arial" w:cs="Arial"/>
          <w:b/>
          <w:bCs/>
          <w:spacing w:val="1"/>
          <w:sz w:val="24"/>
          <w:szCs w:val="24"/>
        </w:rPr>
        <w:t>e</w:t>
      </w:r>
      <w:r w:rsidRPr="00E939D9">
        <w:rPr>
          <w:rFonts w:ascii="Arial" w:eastAsia="Arial" w:hAnsi="Arial" w:cs="Arial"/>
          <w:b/>
          <w:bCs/>
          <w:spacing w:val="1"/>
          <w:sz w:val="24"/>
          <w:szCs w:val="24"/>
        </w:rPr>
        <w:t>nts</w:t>
      </w:r>
    </w:p>
    <w:p w:rsidR="00D26B81" w:rsidRDefault="00D26B81">
      <w:pPr>
        <w:spacing w:after="0" w:line="280" w:lineRule="exact"/>
        <w:rPr>
          <w:sz w:val="28"/>
          <w:szCs w:val="28"/>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A</w:t>
      </w:r>
      <w:r w:rsidRPr="00E939D9">
        <w:rPr>
          <w:rFonts w:ascii="Arial" w:eastAsia="Arial" w:hAnsi="Arial" w:cs="Arial"/>
          <w:spacing w:val="1"/>
          <w:sz w:val="24"/>
          <w:szCs w:val="24"/>
        </w:rPr>
        <w:t>ll v</w:t>
      </w:r>
      <w:r>
        <w:rPr>
          <w:rFonts w:ascii="Arial" w:eastAsia="Arial" w:hAnsi="Arial" w:cs="Arial"/>
          <w:spacing w:val="1"/>
          <w:sz w:val="24"/>
          <w:szCs w:val="24"/>
        </w:rPr>
        <w:t>a</w:t>
      </w:r>
      <w:r w:rsidRPr="00E939D9">
        <w:rPr>
          <w:rFonts w:ascii="Arial" w:eastAsia="Arial" w:hAnsi="Arial" w:cs="Arial"/>
          <w:spacing w:val="1"/>
          <w:sz w:val="24"/>
          <w:szCs w:val="24"/>
        </w:rPr>
        <w:t>ri</w:t>
      </w:r>
      <w:r>
        <w:rPr>
          <w:rFonts w:ascii="Arial" w:eastAsia="Arial" w:hAnsi="Arial" w:cs="Arial"/>
          <w:spacing w:val="1"/>
          <w:sz w:val="24"/>
          <w:szCs w:val="24"/>
        </w:rPr>
        <w:t>a</w:t>
      </w:r>
      <w:r w:rsidRPr="00E939D9">
        <w:rPr>
          <w:rFonts w:ascii="Arial" w:eastAsia="Arial" w:hAnsi="Arial" w:cs="Arial"/>
          <w:spacing w:val="1"/>
          <w:sz w:val="24"/>
          <w:szCs w:val="24"/>
        </w:rPr>
        <w:t>ti</w:t>
      </w:r>
      <w:r>
        <w:rPr>
          <w:rFonts w:ascii="Arial" w:eastAsia="Arial" w:hAnsi="Arial" w:cs="Arial"/>
          <w:spacing w:val="1"/>
          <w:sz w:val="24"/>
          <w:szCs w:val="24"/>
        </w:rPr>
        <w:t>on</w:t>
      </w:r>
      <w:r w:rsidRPr="00E939D9">
        <w:rPr>
          <w:rFonts w:ascii="Arial" w:eastAsia="Arial" w:hAnsi="Arial" w:cs="Arial"/>
          <w:spacing w:val="1"/>
          <w:sz w:val="24"/>
          <w:szCs w:val="24"/>
        </w:rPr>
        <w:t>s in</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w:t>
      </w:r>
      <w:r w:rsidRPr="00E939D9">
        <w:rPr>
          <w:rFonts w:ascii="Arial" w:eastAsia="Arial" w:hAnsi="Arial" w:cs="Arial"/>
          <w:spacing w:val="1"/>
          <w:sz w:val="24"/>
          <w:szCs w:val="24"/>
        </w:rPr>
        <w:t xml:space="preserve">is </w:t>
      </w:r>
      <w:r>
        <w:rPr>
          <w:rFonts w:ascii="Arial" w:eastAsia="Arial" w:hAnsi="Arial" w:cs="Arial"/>
          <w:spacing w:val="1"/>
          <w:sz w:val="24"/>
          <w:szCs w:val="24"/>
        </w:rPr>
        <w:t>d</w:t>
      </w:r>
      <w:r w:rsidRPr="00E939D9">
        <w:rPr>
          <w:rFonts w:ascii="Arial" w:eastAsia="Arial" w:hAnsi="Arial" w:cs="Arial"/>
          <w:spacing w:val="1"/>
          <w:sz w:val="24"/>
          <w:szCs w:val="24"/>
        </w:rPr>
        <w:t>oc</w:t>
      </w:r>
      <w:r>
        <w:rPr>
          <w:rFonts w:ascii="Arial" w:eastAsia="Arial" w:hAnsi="Arial" w:cs="Arial"/>
          <w:spacing w:val="1"/>
          <w:sz w:val="24"/>
          <w:szCs w:val="24"/>
        </w:rPr>
        <w:t>u</w:t>
      </w:r>
      <w:r w:rsidRPr="00E939D9">
        <w:rPr>
          <w:rFonts w:ascii="Arial" w:eastAsia="Arial" w:hAnsi="Arial" w:cs="Arial"/>
          <w:spacing w:val="1"/>
          <w:sz w:val="24"/>
          <w:szCs w:val="24"/>
        </w:rPr>
        <w:t>me</w:t>
      </w:r>
      <w:r>
        <w:rPr>
          <w:rFonts w:ascii="Arial" w:eastAsia="Arial" w:hAnsi="Arial" w:cs="Arial"/>
          <w:spacing w:val="1"/>
          <w:sz w:val="24"/>
          <w:szCs w:val="24"/>
        </w:rPr>
        <w:t>n</w:t>
      </w:r>
      <w:r w:rsidRPr="00E939D9">
        <w:rPr>
          <w:rFonts w:ascii="Arial" w:eastAsia="Arial" w:hAnsi="Arial" w:cs="Arial"/>
          <w:spacing w:val="1"/>
          <w:sz w:val="24"/>
          <w:szCs w:val="24"/>
        </w:rPr>
        <w:t>t</w:t>
      </w:r>
      <w:r>
        <w:rPr>
          <w:rFonts w:ascii="Arial" w:eastAsia="Arial" w:hAnsi="Arial" w:cs="Arial"/>
          <w:spacing w:val="1"/>
          <w:sz w:val="24"/>
          <w:szCs w:val="24"/>
        </w:rPr>
        <w:t xml:space="preserve"> </w:t>
      </w:r>
      <w:r w:rsidRPr="00E939D9">
        <w:rPr>
          <w:rFonts w:ascii="Arial" w:eastAsia="Arial" w:hAnsi="Arial" w:cs="Arial"/>
          <w:spacing w:val="1"/>
          <w:sz w:val="24"/>
          <w:szCs w:val="24"/>
        </w:rPr>
        <w:t>to</w:t>
      </w:r>
      <w:r>
        <w:rPr>
          <w:rFonts w:ascii="Arial" w:eastAsia="Arial" w:hAnsi="Arial" w:cs="Arial"/>
          <w:spacing w:val="1"/>
          <w:sz w:val="24"/>
          <w:szCs w:val="24"/>
        </w:rPr>
        <w:t xml:space="preserve"> p</w:t>
      </w:r>
      <w:r w:rsidRPr="00E939D9">
        <w:rPr>
          <w:rFonts w:ascii="Arial" w:eastAsia="Arial" w:hAnsi="Arial" w:cs="Arial"/>
          <w:spacing w:val="1"/>
          <w:sz w:val="24"/>
          <w:szCs w:val="24"/>
        </w:rPr>
        <w:t>r</w:t>
      </w:r>
      <w:r>
        <w:rPr>
          <w:rFonts w:ascii="Arial" w:eastAsia="Arial" w:hAnsi="Arial" w:cs="Arial"/>
          <w:spacing w:val="1"/>
          <w:sz w:val="24"/>
          <w:szCs w:val="24"/>
        </w:rPr>
        <w:t>e</w:t>
      </w:r>
      <w:r w:rsidRPr="00E939D9">
        <w:rPr>
          <w:rFonts w:ascii="Arial" w:eastAsia="Arial" w:hAnsi="Arial" w:cs="Arial"/>
          <w:spacing w:val="1"/>
          <w:sz w:val="24"/>
          <w:szCs w:val="24"/>
        </w:rPr>
        <w:t>vi</w:t>
      </w:r>
      <w:r>
        <w:rPr>
          <w:rFonts w:ascii="Arial" w:eastAsia="Arial" w:hAnsi="Arial" w:cs="Arial"/>
          <w:spacing w:val="1"/>
          <w:sz w:val="24"/>
          <w:szCs w:val="24"/>
        </w:rPr>
        <w:t>ou</w:t>
      </w:r>
      <w:r w:rsidRPr="00E939D9">
        <w:rPr>
          <w:rFonts w:ascii="Arial" w:eastAsia="Arial" w:hAnsi="Arial" w:cs="Arial"/>
          <w:spacing w:val="1"/>
          <w:sz w:val="24"/>
          <w:szCs w:val="24"/>
        </w:rPr>
        <w:t xml:space="preserve">s </w:t>
      </w:r>
      <w:r>
        <w:rPr>
          <w:rFonts w:ascii="Arial" w:eastAsia="Arial" w:hAnsi="Arial" w:cs="Arial"/>
          <w:spacing w:val="1"/>
          <w:sz w:val="24"/>
          <w:szCs w:val="24"/>
        </w:rPr>
        <w:t>E</w:t>
      </w:r>
      <w:r w:rsidRPr="00E939D9">
        <w:rPr>
          <w:rFonts w:ascii="Arial" w:eastAsia="Arial" w:hAnsi="Arial" w:cs="Arial"/>
          <w:spacing w:val="1"/>
          <w:sz w:val="24"/>
          <w:szCs w:val="24"/>
        </w:rPr>
        <w:t>MS</w:t>
      </w:r>
      <w:r>
        <w:rPr>
          <w:rFonts w:ascii="Arial" w:eastAsia="Arial" w:hAnsi="Arial" w:cs="Arial"/>
          <w:spacing w:val="1"/>
          <w:sz w:val="24"/>
          <w:szCs w:val="24"/>
        </w:rPr>
        <w:t xml:space="preserve"> </w:t>
      </w:r>
      <w:r w:rsidRPr="00E939D9">
        <w:rPr>
          <w:rFonts w:ascii="Arial" w:eastAsia="Arial" w:hAnsi="Arial" w:cs="Arial"/>
          <w:spacing w:val="1"/>
          <w:sz w:val="24"/>
          <w:szCs w:val="24"/>
        </w:rPr>
        <w:t>c</w:t>
      </w:r>
      <w:r>
        <w:rPr>
          <w:rFonts w:ascii="Arial" w:eastAsia="Arial" w:hAnsi="Arial" w:cs="Arial"/>
          <w:spacing w:val="1"/>
          <w:sz w:val="24"/>
          <w:szCs w:val="24"/>
        </w:rPr>
        <w:t>on</w:t>
      </w:r>
      <w:r w:rsidRPr="00E939D9">
        <w:rPr>
          <w:rFonts w:ascii="Arial" w:eastAsia="Arial" w:hAnsi="Arial" w:cs="Arial"/>
          <w:spacing w:val="1"/>
          <w:sz w:val="24"/>
          <w:szCs w:val="24"/>
        </w:rPr>
        <w:t>tr</w:t>
      </w:r>
      <w:r>
        <w:rPr>
          <w:rFonts w:ascii="Arial" w:eastAsia="Arial" w:hAnsi="Arial" w:cs="Arial"/>
          <w:spacing w:val="1"/>
          <w:sz w:val="24"/>
          <w:szCs w:val="24"/>
        </w:rPr>
        <w:t>a</w:t>
      </w:r>
      <w:r w:rsidRPr="00E939D9">
        <w:rPr>
          <w:rFonts w:ascii="Arial" w:eastAsia="Arial" w:hAnsi="Arial" w:cs="Arial"/>
          <w:spacing w:val="1"/>
          <w:sz w:val="24"/>
          <w:szCs w:val="24"/>
        </w:rPr>
        <w:t>ctu</w:t>
      </w:r>
      <w:r>
        <w:rPr>
          <w:rFonts w:ascii="Arial" w:eastAsia="Arial" w:hAnsi="Arial" w:cs="Arial"/>
          <w:spacing w:val="1"/>
          <w:sz w:val="24"/>
          <w:szCs w:val="24"/>
        </w:rPr>
        <w:t>a</w:t>
      </w:r>
      <w:r w:rsidRPr="00E939D9">
        <w:rPr>
          <w:rFonts w:ascii="Arial" w:eastAsia="Arial" w:hAnsi="Arial" w:cs="Arial"/>
          <w:spacing w:val="1"/>
          <w:sz w:val="24"/>
          <w:szCs w:val="24"/>
        </w:rPr>
        <w:t xml:space="preserve">l </w:t>
      </w:r>
      <w:r>
        <w:rPr>
          <w:rFonts w:ascii="Arial" w:eastAsia="Arial" w:hAnsi="Arial" w:cs="Arial"/>
          <w:spacing w:val="1"/>
          <w:sz w:val="24"/>
          <w:szCs w:val="24"/>
        </w:rPr>
        <w:t>a</w:t>
      </w:r>
      <w:r w:rsidRPr="00E939D9">
        <w:rPr>
          <w:rFonts w:ascii="Arial" w:eastAsia="Arial" w:hAnsi="Arial" w:cs="Arial"/>
          <w:spacing w:val="1"/>
          <w:sz w:val="24"/>
          <w:szCs w:val="24"/>
        </w:rPr>
        <w:t>gr</w:t>
      </w:r>
      <w:r>
        <w:rPr>
          <w:rFonts w:ascii="Arial" w:eastAsia="Arial" w:hAnsi="Arial" w:cs="Arial"/>
          <w:spacing w:val="1"/>
          <w:sz w:val="24"/>
          <w:szCs w:val="24"/>
        </w:rPr>
        <w:t>ee</w:t>
      </w:r>
      <w:r w:rsidRPr="00E939D9">
        <w:rPr>
          <w:rFonts w:ascii="Arial" w:eastAsia="Arial" w:hAnsi="Arial" w:cs="Arial"/>
          <w:spacing w:val="1"/>
          <w:sz w:val="24"/>
          <w:szCs w:val="24"/>
        </w:rPr>
        <w:t>me</w:t>
      </w:r>
      <w:r>
        <w:rPr>
          <w:rFonts w:ascii="Arial" w:eastAsia="Arial" w:hAnsi="Arial" w:cs="Arial"/>
          <w:spacing w:val="1"/>
          <w:sz w:val="24"/>
          <w:szCs w:val="24"/>
        </w:rPr>
        <w:t>n</w:t>
      </w:r>
      <w:r w:rsidRPr="00E939D9">
        <w:rPr>
          <w:rFonts w:ascii="Arial" w:eastAsia="Arial" w:hAnsi="Arial" w:cs="Arial"/>
          <w:spacing w:val="1"/>
          <w:sz w:val="24"/>
          <w:szCs w:val="24"/>
        </w:rPr>
        <w:t>ts sh</w:t>
      </w:r>
      <w:r>
        <w:rPr>
          <w:rFonts w:ascii="Arial" w:eastAsia="Arial" w:hAnsi="Arial" w:cs="Arial"/>
          <w:spacing w:val="1"/>
          <w:sz w:val="24"/>
          <w:szCs w:val="24"/>
        </w:rPr>
        <w:t>a</w:t>
      </w:r>
      <w:r w:rsidRPr="00E939D9">
        <w:rPr>
          <w:rFonts w:ascii="Arial" w:eastAsia="Arial" w:hAnsi="Arial" w:cs="Arial"/>
          <w:spacing w:val="1"/>
          <w:sz w:val="24"/>
          <w:szCs w:val="24"/>
        </w:rPr>
        <w:t>ll c</w:t>
      </w:r>
      <w:r>
        <w:rPr>
          <w:rFonts w:ascii="Arial" w:eastAsia="Arial" w:hAnsi="Arial" w:cs="Arial"/>
          <w:spacing w:val="1"/>
          <w:sz w:val="24"/>
          <w:szCs w:val="24"/>
        </w:rPr>
        <w:t>o</w:t>
      </w:r>
      <w:r w:rsidRPr="00E939D9">
        <w:rPr>
          <w:rFonts w:ascii="Arial" w:eastAsia="Arial" w:hAnsi="Arial" w:cs="Arial"/>
          <w:spacing w:val="1"/>
          <w:sz w:val="24"/>
          <w:szCs w:val="24"/>
        </w:rPr>
        <w:t>me i</w:t>
      </w:r>
      <w:r>
        <w:rPr>
          <w:rFonts w:ascii="Arial" w:eastAsia="Arial" w:hAnsi="Arial" w:cs="Arial"/>
          <w:spacing w:val="1"/>
          <w:sz w:val="24"/>
          <w:szCs w:val="24"/>
        </w:rPr>
        <w:t>n</w:t>
      </w:r>
      <w:r w:rsidRPr="00E939D9">
        <w:rPr>
          <w:rFonts w:ascii="Arial" w:eastAsia="Arial" w:hAnsi="Arial" w:cs="Arial"/>
          <w:spacing w:val="1"/>
          <w:sz w:val="24"/>
          <w:szCs w:val="24"/>
        </w:rPr>
        <w:t>to</w:t>
      </w:r>
      <w:r>
        <w:rPr>
          <w:rFonts w:ascii="Arial" w:eastAsia="Arial" w:hAnsi="Arial" w:cs="Arial"/>
          <w:spacing w:val="1"/>
          <w:sz w:val="24"/>
          <w:szCs w:val="24"/>
        </w:rPr>
        <w:t xml:space="preserve"> </w:t>
      </w:r>
      <w:r w:rsidRPr="00E939D9">
        <w:rPr>
          <w:rFonts w:ascii="Arial" w:eastAsia="Arial" w:hAnsi="Arial" w:cs="Arial"/>
          <w:spacing w:val="1"/>
          <w:sz w:val="24"/>
          <w:szCs w:val="24"/>
        </w:rPr>
        <w:t>eff</w:t>
      </w:r>
      <w:r>
        <w:rPr>
          <w:rFonts w:ascii="Arial" w:eastAsia="Arial" w:hAnsi="Arial" w:cs="Arial"/>
          <w:spacing w:val="1"/>
          <w:sz w:val="24"/>
          <w:szCs w:val="24"/>
        </w:rPr>
        <w:t>e</w:t>
      </w:r>
      <w:r w:rsidRPr="00E939D9">
        <w:rPr>
          <w:rFonts w:ascii="Arial" w:eastAsia="Arial" w:hAnsi="Arial" w:cs="Arial"/>
          <w:spacing w:val="1"/>
          <w:sz w:val="24"/>
          <w:szCs w:val="24"/>
        </w:rPr>
        <w:t xml:space="preserve">ct </w:t>
      </w:r>
      <w:r>
        <w:rPr>
          <w:rFonts w:ascii="Arial" w:eastAsia="Arial" w:hAnsi="Arial" w:cs="Arial"/>
          <w:spacing w:val="1"/>
          <w:sz w:val="24"/>
          <w:szCs w:val="24"/>
        </w:rPr>
        <w:t>a</w:t>
      </w:r>
      <w:r w:rsidRPr="00E939D9">
        <w:rPr>
          <w:rFonts w:ascii="Arial" w:eastAsia="Arial" w:hAnsi="Arial" w:cs="Arial"/>
          <w:spacing w:val="1"/>
          <w:sz w:val="24"/>
          <w:szCs w:val="24"/>
        </w:rPr>
        <w:t>s of 16</w:t>
      </w:r>
      <w:proofErr w:type="spellStart"/>
      <w:r w:rsidRPr="00E939D9">
        <w:rPr>
          <w:rFonts w:ascii="Arial" w:eastAsia="Arial" w:hAnsi="Arial" w:cs="Arial"/>
          <w:spacing w:val="1"/>
          <w:sz w:val="24"/>
          <w:szCs w:val="24"/>
        </w:rPr>
        <w:t>th</w:t>
      </w:r>
      <w:proofErr w:type="spellEnd"/>
      <w:r w:rsidRPr="00E939D9">
        <w:rPr>
          <w:rFonts w:ascii="Arial" w:eastAsia="Arial" w:hAnsi="Arial" w:cs="Arial"/>
          <w:spacing w:val="1"/>
          <w:sz w:val="24"/>
          <w:szCs w:val="24"/>
        </w:rPr>
        <w:t xml:space="preserve"> Ju</w:t>
      </w:r>
      <w:r>
        <w:rPr>
          <w:rFonts w:ascii="Arial" w:eastAsia="Arial" w:hAnsi="Arial" w:cs="Arial"/>
          <w:spacing w:val="1"/>
          <w:sz w:val="24"/>
          <w:szCs w:val="24"/>
        </w:rPr>
        <w:t>n</w:t>
      </w:r>
      <w:r w:rsidRPr="00E939D9">
        <w:rPr>
          <w:rFonts w:ascii="Arial" w:eastAsia="Arial" w:hAnsi="Arial" w:cs="Arial"/>
          <w:spacing w:val="1"/>
          <w:sz w:val="24"/>
          <w:szCs w:val="24"/>
        </w:rPr>
        <w:t>e</w:t>
      </w:r>
      <w:r>
        <w:rPr>
          <w:rFonts w:ascii="Arial" w:eastAsia="Arial" w:hAnsi="Arial" w:cs="Arial"/>
          <w:spacing w:val="1"/>
          <w:sz w:val="24"/>
          <w:szCs w:val="24"/>
        </w:rPr>
        <w:t xml:space="preserve"> </w:t>
      </w:r>
      <w:r w:rsidRPr="00E939D9">
        <w:rPr>
          <w:rFonts w:ascii="Arial" w:eastAsia="Arial" w:hAnsi="Arial" w:cs="Arial"/>
          <w:spacing w:val="1"/>
          <w:sz w:val="24"/>
          <w:szCs w:val="24"/>
        </w:rPr>
        <w:t>2</w:t>
      </w:r>
      <w:r>
        <w:rPr>
          <w:rFonts w:ascii="Arial" w:eastAsia="Arial" w:hAnsi="Arial" w:cs="Arial"/>
          <w:spacing w:val="1"/>
          <w:sz w:val="24"/>
          <w:szCs w:val="24"/>
        </w:rPr>
        <w:t>01</w:t>
      </w:r>
      <w:r w:rsidRPr="00E939D9">
        <w:rPr>
          <w:rFonts w:ascii="Arial" w:eastAsia="Arial" w:hAnsi="Arial" w:cs="Arial"/>
          <w:spacing w:val="1"/>
          <w:sz w:val="24"/>
          <w:szCs w:val="24"/>
        </w:rPr>
        <w:t>4.</w:t>
      </w:r>
    </w:p>
    <w:p w:rsidR="00D26B81" w:rsidRDefault="00D26B81" w:rsidP="001D7E2B">
      <w:pPr>
        <w:spacing w:before="12" w:after="0" w:line="260" w:lineRule="exact"/>
        <w:jc w:val="both"/>
        <w:rPr>
          <w:sz w:val="26"/>
          <w:szCs w:val="26"/>
        </w:rPr>
      </w:pPr>
    </w:p>
    <w:p w:rsidR="00D26B81" w:rsidRPr="00E939D9" w:rsidRDefault="00E852C9" w:rsidP="00E939D9">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Pr>
          <w:rFonts w:ascii="Arial" w:eastAsia="Arial" w:hAnsi="Arial" w:cs="Arial"/>
          <w:b/>
          <w:bCs/>
          <w:spacing w:val="1"/>
          <w:sz w:val="24"/>
          <w:szCs w:val="24"/>
        </w:rPr>
        <w:t>P</w:t>
      </w:r>
      <w:r w:rsidRPr="00E939D9">
        <w:rPr>
          <w:rFonts w:ascii="Arial" w:eastAsia="Arial" w:hAnsi="Arial" w:cs="Arial"/>
          <w:b/>
          <w:bCs/>
          <w:spacing w:val="1"/>
          <w:sz w:val="24"/>
          <w:szCs w:val="24"/>
        </w:rPr>
        <w:t>ubli</w:t>
      </w:r>
      <w:r>
        <w:rPr>
          <w:rFonts w:ascii="Arial" w:eastAsia="Arial" w:hAnsi="Arial" w:cs="Arial"/>
          <w:b/>
          <w:bCs/>
          <w:spacing w:val="1"/>
          <w:sz w:val="24"/>
          <w:szCs w:val="24"/>
        </w:rPr>
        <w:t>s</w:t>
      </w:r>
      <w:r w:rsidRPr="00E939D9">
        <w:rPr>
          <w:rFonts w:ascii="Arial" w:eastAsia="Arial" w:hAnsi="Arial" w:cs="Arial"/>
          <w:b/>
          <w:bCs/>
          <w:spacing w:val="1"/>
          <w:sz w:val="24"/>
          <w:szCs w:val="24"/>
        </w:rPr>
        <w:t xml:space="preserve">hing </w:t>
      </w:r>
      <w:r>
        <w:rPr>
          <w:rFonts w:ascii="Arial" w:eastAsia="Arial" w:hAnsi="Arial" w:cs="Arial"/>
          <w:b/>
          <w:bCs/>
          <w:spacing w:val="1"/>
          <w:sz w:val="24"/>
          <w:szCs w:val="24"/>
        </w:rPr>
        <w:t>E</w:t>
      </w:r>
      <w:r w:rsidRPr="00E939D9">
        <w:rPr>
          <w:rFonts w:ascii="Arial" w:eastAsia="Arial" w:hAnsi="Arial" w:cs="Arial"/>
          <w:b/>
          <w:bCs/>
          <w:spacing w:val="1"/>
          <w:sz w:val="24"/>
          <w:szCs w:val="24"/>
        </w:rPr>
        <w:t>MS D</w:t>
      </w:r>
      <w:r>
        <w:rPr>
          <w:rFonts w:ascii="Arial" w:eastAsia="Arial" w:hAnsi="Arial" w:cs="Arial"/>
          <w:b/>
          <w:bCs/>
          <w:spacing w:val="1"/>
          <w:sz w:val="24"/>
          <w:szCs w:val="24"/>
        </w:rPr>
        <w:t>a</w:t>
      </w:r>
      <w:r w:rsidRPr="00E939D9">
        <w:rPr>
          <w:rFonts w:ascii="Arial" w:eastAsia="Arial" w:hAnsi="Arial" w:cs="Arial"/>
          <w:b/>
          <w:bCs/>
          <w:spacing w:val="1"/>
          <w:sz w:val="24"/>
          <w:szCs w:val="24"/>
        </w:rPr>
        <w:t>ta</w:t>
      </w:r>
    </w:p>
    <w:p w:rsidR="00D26B81" w:rsidRDefault="00D26B81" w:rsidP="001D7E2B">
      <w:pPr>
        <w:spacing w:before="16" w:after="0" w:line="260" w:lineRule="exact"/>
        <w:jc w:val="both"/>
        <w:rPr>
          <w:sz w:val="26"/>
          <w:szCs w:val="26"/>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B</w:t>
      </w:r>
      <w:r w:rsidRPr="00E939D9">
        <w:rPr>
          <w:rFonts w:ascii="Arial" w:eastAsia="Arial" w:hAnsi="Arial" w:cs="Arial"/>
          <w:spacing w:val="1"/>
          <w:sz w:val="24"/>
          <w:szCs w:val="24"/>
        </w:rPr>
        <w:t xml:space="preserve">CC will </w:t>
      </w:r>
      <w:r>
        <w:rPr>
          <w:rFonts w:ascii="Arial" w:eastAsia="Arial" w:hAnsi="Arial" w:cs="Arial"/>
          <w:spacing w:val="1"/>
          <w:sz w:val="24"/>
          <w:szCs w:val="24"/>
        </w:rPr>
        <w:t>ha</w:t>
      </w:r>
      <w:r w:rsidRPr="00E939D9">
        <w:rPr>
          <w:rFonts w:ascii="Arial" w:eastAsia="Arial" w:hAnsi="Arial" w:cs="Arial"/>
          <w:spacing w:val="1"/>
          <w:sz w:val="24"/>
          <w:szCs w:val="24"/>
        </w:rPr>
        <w:t>ve</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w:t>
      </w:r>
      <w:r w:rsidRPr="00E939D9">
        <w:rPr>
          <w:rFonts w:ascii="Arial" w:eastAsia="Arial" w:hAnsi="Arial" w:cs="Arial"/>
          <w:spacing w:val="1"/>
          <w:sz w:val="24"/>
          <w:szCs w:val="24"/>
        </w:rPr>
        <w:t>e</w:t>
      </w:r>
      <w:r>
        <w:rPr>
          <w:rFonts w:ascii="Arial" w:eastAsia="Arial" w:hAnsi="Arial" w:cs="Arial"/>
          <w:spacing w:val="1"/>
          <w:sz w:val="24"/>
          <w:szCs w:val="24"/>
        </w:rPr>
        <w:t xml:space="preserve"> </w:t>
      </w:r>
      <w:r w:rsidRPr="00E939D9">
        <w:rPr>
          <w:rFonts w:ascii="Arial" w:eastAsia="Arial" w:hAnsi="Arial" w:cs="Arial"/>
          <w:spacing w:val="1"/>
          <w:sz w:val="24"/>
          <w:szCs w:val="24"/>
        </w:rPr>
        <w:t>rig</w:t>
      </w:r>
      <w:r>
        <w:rPr>
          <w:rFonts w:ascii="Arial" w:eastAsia="Arial" w:hAnsi="Arial" w:cs="Arial"/>
          <w:spacing w:val="1"/>
          <w:sz w:val="24"/>
          <w:szCs w:val="24"/>
        </w:rPr>
        <w:t>h</w:t>
      </w:r>
      <w:r w:rsidRPr="00E939D9">
        <w:rPr>
          <w:rFonts w:ascii="Arial" w:eastAsia="Arial" w:hAnsi="Arial" w:cs="Arial"/>
          <w:spacing w:val="1"/>
          <w:sz w:val="24"/>
          <w:szCs w:val="24"/>
        </w:rPr>
        <w:t>t</w:t>
      </w:r>
      <w:r>
        <w:rPr>
          <w:rFonts w:ascii="Arial" w:eastAsia="Arial" w:hAnsi="Arial" w:cs="Arial"/>
          <w:spacing w:val="1"/>
          <w:sz w:val="24"/>
          <w:szCs w:val="24"/>
        </w:rPr>
        <w:t xml:space="preserve"> </w:t>
      </w:r>
      <w:r w:rsidRPr="00E939D9">
        <w:rPr>
          <w:rFonts w:ascii="Arial" w:eastAsia="Arial" w:hAnsi="Arial" w:cs="Arial"/>
          <w:spacing w:val="1"/>
          <w:sz w:val="24"/>
          <w:szCs w:val="24"/>
        </w:rPr>
        <w:t>to</w:t>
      </w:r>
      <w:r>
        <w:rPr>
          <w:rFonts w:ascii="Arial" w:eastAsia="Arial" w:hAnsi="Arial" w:cs="Arial"/>
          <w:spacing w:val="1"/>
          <w:sz w:val="24"/>
          <w:szCs w:val="24"/>
        </w:rPr>
        <w:t xml:space="preserve"> </w:t>
      </w:r>
      <w:r w:rsidRPr="00E939D9">
        <w:rPr>
          <w:rFonts w:ascii="Arial" w:eastAsia="Arial" w:hAnsi="Arial" w:cs="Arial"/>
          <w:spacing w:val="1"/>
          <w:sz w:val="24"/>
          <w:szCs w:val="24"/>
        </w:rPr>
        <w:t>p</w:t>
      </w:r>
      <w:r>
        <w:rPr>
          <w:rFonts w:ascii="Arial" w:eastAsia="Arial" w:hAnsi="Arial" w:cs="Arial"/>
          <w:spacing w:val="1"/>
          <w:sz w:val="24"/>
          <w:szCs w:val="24"/>
        </w:rPr>
        <w:t>ub</w:t>
      </w:r>
      <w:r w:rsidRPr="00E939D9">
        <w:rPr>
          <w:rFonts w:ascii="Arial" w:eastAsia="Arial" w:hAnsi="Arial" w:cs="Arial"/>
          <w:spacing w:val="1"/>
          <w:sz w:val="24"/>
          <w:szCs w:val="24"/>
        </w:rPr>
        <w:t xml:space="preserve">lish </w:t>
      </w:r>
      <w:r>
        <w:rPr>
          <w:rFonts w:ascii="Arial" w:eastAsia="Arial" w:hAnsi="Arial" w:cs="Arial"/>
          <w:spacing w:val="1"/>
          <w:sz w:val="24"/>
          <w:szCs w:val="24"/>
        </w:rPr>
        <w:t>da</w:t>
      </w:r>
      <w:r w:rsidRPr="00E939D9">
        <w:rPr>
          <w:rFonts w:ascii="Arial" w:eastAsia="Arial" w:hAnsi="Arial" w:cs="Arial"/>
          <w:spacing w:val="1"/>
          <w:sz w:val="24"/>
          <w:szCs w:val="24"/>
        </w:rPr>
        <w:t>ta from a</w:t>
      </w:r>
      <w:r>
        <w:rPr>
          <w:rFonts w:ascii="Arial" w:eastAsia="Arial" w:hAnsi="Arial" w:cs="Arial"/>
          <w:spacing w:val="1"/>
          <w:sz w:val="24"/>
          <w:szCs w:val="24"/>
        </w:rPr>
        <w:t>n</w:t>
      </w:r>
      <w:r w:rsidRPr="00E939D9">
        <w:rPr>
          <w:rFonts w:ascii="Arial" w:eastAsia="Arial" w:hAnsi="Arial" w:cs="Arial"/>
          <w:spacing w:val="1"/>
          <w:sz w:val="24"/>
          <w:szCs w:val="24"/>
        </w:rPr>
        <w:t xml:space="preserve">y </w:t>
      </w:r>
      <w:r>
        <w:rPr>
          <w:rFonts w:ascii="Arial" w:eastAsia="Arial" w:hAnsi="Arial" w:cs="Arial"/>
          <w:spacing w:val="1"/>
          <w:sz w:val="24"/>
          <w:szCs w:val="24"/>
        </w:rPr>
        <w:t>o</w:t>
      </w:r>
      <w:r w:rsidRPr="00E939D9">
        <w:rPr>
          <w:rFonts w:ascii="Arial" w:eastAsia="Arial" w:hAnsi="Arial" w:cs="Arial"/>
          <w:spacing w:val="1"/>
          <w:sz w:val="24"/>
          <w:szCs w:val="24"/>
        </w:rPr>
        <w:t>f</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w:t>
      </w:r>
      <w:r w:rsidRPr="00E939D9">
        <w:rPr>
          <w:rFonts w:ascii="Arial" w:eastAsia="Arial" w:hAnsi="Arial" w:cs="Arial"/>
          <w:spacing w:val="1"/>
          <w:sz w:val="24"/>
          <w:szCs w:val="24"/>
        </w:rPr>
        <w:t>e M</w:t>
      </w:r>
      <w:r>
        <w:rPr>
          <w:rFonts w:ascii="Arial" w:eastAsia="Arial" w:hAnsi="Arial" w:cs="Arial"/>
          <w:spacing w:val="1"/>
          <w:sz w:val="24"/>
          <w:szCs w:val="24"/>
        </w:rPr>
        <w:t>a</w:t>
      </w:r>
      <w:r w:rsidRPr="00E939D9">
        <w:rPr>
          <w:rFonts w:ascii="Arial" w:eastAsia="Arial" w:hAnsi="Arial" w:cs="Arial"/>
          <w:spacing w:val="1"/>
          <w:sz w:val="24"/>
          <w:szCs w:val="24"/>
        </w:rPr>
        <w:t>in</w:t>
      </w:r>
      <w:r>
        <w:rPr>
          <w:rFonts w:ascii="Arial" w:eastAsia="Arial" w:hAnsi="Arial" w:cs="Arial"/>
          <w:spacing w:val="1"/>
          <w:sz w:val="24"/>
          <w:szCs w:val="24"/>
        </w:rPr>
        <w:t xml:space="preserve"> B</w:t>
      </w:r>
      <w:r w:rsidRPr="00E939D9">
        <w:rPr>
          <w:rFonts w:ascii="Arial" w:eastAsia="Arial" w:hAnsi="Arial" w:cs="Arial"/>
          <w:spacing w:val="1"/>
          <w:sz w:val="24"/>
          <w:szCs w:val="24"/>
        </w:rPr>
        <w:t>CC re</w:t>
      </w:r>
      <w:r>
        <w:rPr>
          <w:rFonts w:ascii="Arial" w:eastAsia="Arial" w:hAnsi="Arial" w:cs="Arial"/>
          <w:spacing w:val="1"/>
          <w:sz w:val="24"/>
          <w:szCs w:val="24"/>
        </w:rPr>
        <w:t>po</w:t>
      </w:r>
      <w:r w:rsidRPr="00E939D9">
        <w:rPr>
          <w:rFonts w:ascii="Arial" w:eastAsia="Arial" w:hAnsi="Arial" w:cs="Arial"/>
          <w:spacing w:val="1"/>
          <w:sz w:val="24"/>
          <w:szCs w:val="24"/>
        </w:rPr>
        <w:t>rts (</w:t>
      </w:r>
      <w:r>
        <w:rPr>
          <w:rFonts w:ascii="Arial" w:eastAsia="Arial" w:hAnsi="Arial" w:cs="Arial"/>
          <w:spacing w:val="1"/>
          <w:sz w:val="24"/>
          <w:szCs w:val="24"/>
        </w:rPr>
        <w:t>A</w:t>
      </w:r>
      <w:r w:rsidRPr="00E939D9">
        <w:rPr>
          <w:rFonts w:ascii="Arial" w:eastAsia="Arial" w:hAnsi="Arial" w:cs="Arial"/>
          <w:spacing w:val="1"/>
          <w:sz w:val="24"/>
          <w:szCs w:val="24"/>
        </w:rPr>
        <w:t>-D).</w:t>
      </w:r>
    </w:p>
    <w:p w:rsidR="00D26B81" w:rsidRPr="00E939D9" w:rsidRDefault="00D26B81" w:rsidP="00E939D9">
      <w:pPr>
        <w:pStyle w:val="ListParagraph"/>
        <w:spacing w:after="0" w:line="240" w:lineRule="auto"/>
        <w:ind w:left="709" w:right="252"/>
        <w:jc w:val="both"/>
        <w:rPr>
          <w:rFonts w:ascii="Arial" w:eastAsia="Arial" w:hAnsi="Arial" w:cs="Arial"/>
          <w:spacing w:val="1"/>
          <w:sz w:val="24"/>
          <w:szCs w:val="24"/>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E939D9">
        <w:rPr>
          <w:rFonts w:ascii="Arial" w:eastAsia="Arial" w:hAnsi="Arial" w:cs="Arial"/>
          <w:spacing w:val="1"/>
          <w:sz w:val="24"/>
          <w:szCs w:val="24"/>
        </w:rPr>
        <w:t xml:space="preserve">Where </w:t>
      </w:r>
      <w:r>
        <w:rPr>
          <w:rFonts w:ascii="Arial" w:eastAsia="Arial" w:hAnsi="Arial" w:cs="Arial"/>
          <w:spacing w:val="1"/>
          <w:sz w:val="24"/>
          <w:szCs w:val="24"/>
        </w:rPr>
        <w:t>B</w:t>
      </w:r>
      <w:r w:rsidRPr="00E939D9">
        <w:rPr>
          <w:rFonts w:ascii="Arial" w:eastAsia="Arial" w:hAnsi="Arial" w:cs="Arial"/>
          <w:spacing w:val="1"/>
          <w:sz w:val="24"/>
          <w:szCs w:val="24"/>
        </w:rPr>
        <w:t xml:space="preserve">CC </w:t>
      </w:r>
      <w:r>
        <w:rPr>
          <w:rFonts w:ascii="Arial" w:eastAsia="Arial" w:hAnsi="Arial" w:cs="Arial"/>
          <w:spacing w:val="1"/>
          <w:sz w:val="24"/>
          <w:szCs w:val="24"/>
        </w:rPr>
        <w:t>d</w:t>
      </w:r>
      <w:r w:rsidRPr="00E939D9">
        <w:rPr>
          <w:rFonts w:ascii="Arial" w:eastAsia="Arial" w:hAnsi="Arial" w:cs="Arial"/>
          <w:spacing w:val="1"/>
          <w:sz w:val="24"/>
          <w:szCs w:val="24"/>
        </w:rPr>
        <w:t>o</w:t>
      </w:r>
      <w:r>
        <w:rPr>
          <w:rFonts w:ascii="Arial" w:eastAsia="Arial" w:hAnsi="Arial" w:cs="Arial"/>
          <w:spacing w:val="1"/>
          <w:sz w:val="24"/>
          <w:szCs w:val="24"/>
        </w:rPr>
        <w:t>e</w:t>
      </w:r>
      <w:r w:rsidRPr="00E939D9">
        <w:rPr>
          <w:rFonts w:ascii="Arial" w:eastAsia="Arial" w:hAnsi="Arial" w:cs="Arial"/>
          <w:spacing w:val="1"/>
          <w:sz w:val="24"/>
          <w:szCs w:val="24"/>
        </w:rPr>
        <w:t>s p</w:t>
      </w:r>
      <w:r>
        <w:rPr>
          <w:rFonts w:ascii="Arial" w:eastAsia="Arial" w:hAnsi="Arial" w:cs="Arial"/>
          <w:spacing w:val="1"/>
          <w:sz w:val="24"/>
          <w:szCs w:val="24"/>
        </w:rPr>
        <w:t>ub</w:t>
      </w:r>
      <w:r w:rsidRPr="00E939D9">
        <w:rPr>
          <w:rFonts w:ascii="Arial" w:eastAsia="Arial" w:hAnsi="Arial" w:cs="Arial"/>
          <w:spacing w:val="1"/>
          <w:sz w:val="24"/>
          <w:szCs w:val="24"/>
        </w:rPr>
        <w:t>lish</w:t>
      </w:r>
      <w:r>
        <w:rPr>
          <w:rFonts w:ascii="Arial" w:eastAsia="Arial" w:hAnsi="Arial" w:cs="Arial"/>
          <w:spacing w:val="1"/>
          <w:sz w:val="24"/>
          <w:szCs w:val="24"/>
        </w:rPr>
        <w:t xml:space="preserve"> d</w:t>
      </w:r>
      <w:r w:rsidRPr="00E939D9">
        <w:rPr>
          <w:rFonts w:ascii="Arial" w:eastAsia="Arial" w:hAnsi="Arial" w:cs="Arial"/>
          <w:spacing w:val="1"/>
          <w:sz w:val="24"/>
          <w:szCs w:val="24"/>
        </w:rPr>
        <w:t>at</w:t>
      </w:r>
      <w:r>
        <w:rPr>
          <w:rFonts w:ascii="Arial" w:eastAsia="Arial" w:hAnsi="Arial" w:cs="Arial"/>
          <w:spacing w:val="1"/>
          <w:sz w:val="24"/>
          <w:szCs w:val="24"/>
        </w:rPr>
        <w:t>a</w:t>
      </w:r>
      <w:r w:rsidRPr="00E939D9">
        <w:rPr>
          <w:rFonts w:ascii="Arial" w:eastAsia="Arial" w:hAnsi="Arial" w:cs="Arial"/>
          <w:spacing w:val="1"/>
          <w:sz w:val="24"/>
          <w:szCs w:val="24"/>
        </w:rPr>
        <w:t>,</w:t>
      </w:r>
      <w:r>
        <w:rPr>
          <w:rFonts w:ascii="Arial" w:eastAsia="Arial" w:hAnsi="Arial" w:cs="Arial"/>
          <w:spacing w:val="1"/>
          <w:sz w:val="24"/>
          <w:szCs w:val="24"/>
        </w:rPr>
        <w:t xml:space="preserve"> </w:t>
      </w:r>
      <w:r w:rsidRPr="00E939D9">
        <w:rPr>
          <w:rFonts w:ascii="Arial" w:eastAsia="Arial" w:hAnsi="Arial" w:cs="Arial"/>
          <w:spacing w:val="1"/>
          <w:sz w:val="24"/>
          <w:szCs w:val="24"/>
        </w:rPr>
        <w:t xml:space="preserve">it will </w:t>
      </w:r>
      <w:r>
        <w:rPr>
          <w:rFonts w:ascii="Arial" w:eastAsia="Arial" w:hAnsi="Arial" w:cs="Arial"/>
          <w:spacing w:val="1"/>
          <w:sz w:val="24"/>
          <w:szCs w:val="24"/>
        </w:rPr>
        <w:t>b</w:t>
      </w:r>
      <w:r w:rsidRPr="00E939D9">
        <w:rPr>
          <w:rFonts w:ascii="Arial" w:eastAsia="Arial" w:hAnsi="Arial" w:cs="Arial"/>
          <w:spacing w:val="1"/>
          <w:sz w:val="24"/>
          <w:szCs w:val="24"/>
        </w:rPr>
        <w:t>e</w:t>
      </w:r>
      <w:r>
        <w:rPr>
          <w:rFonts w:ascii="Arial" w:eastAsia="Arial" w:hAnsi="Arial" w:cs="Arial"/>
          <w:spacing w:val="1"/>
          <w:sz w:val="24"/>
          <w:szCs w:val="24"/>
        </w:rPr>
        <w:t xml:space="preserve"> o</w:t>
      </w:r>
      <w:r w:rsidRPr="00E939D9">
        <w:rPr>
          <w:rFonts w:ascii="Arial" w:eastAsia="Arial" w:hAnsi="Arial" w:cs="Arial"/>
          <w:spacing w:val="1"/>
          <w:sz w:val="24"/>
          <w:szCs w:val="24"/>
        </w:rPr>
        <w:t>n</w:t>
      </w:r>
      <w:r>
        <w:rPr>
          <w:rFonts w:ascii="Arial" w:eastAsia="Arial" w:hAnsi="Arial" w:cs="Arial"/>
          <w:spacing w:val="1"/>
          <w:sz w:val="24"/>
          <w:szCs w:val="24"/>
        </w:rPr>
        <w:t xml:space="preserve"> </w:t>
      </w:r>
      <w:r w:rsidRPr="00E939D9">
        <w:rPr>
          <w:rFonts w:ascii="Arial" w:eastAsia="Arial" w:hAnsi="Arial" w:cs="Arial"/>
          <w:spacing w:val="1"/>
          <w:sz w:val="24"/>
          <w:szCs w:val="24"/>
        </w:rPr>
        <w:t>the</w:t>
      </w:r>
      <w:r>
        <w:rPr>
          <w:rFonts w:ascii="Arial" w:eastAsia="Arial" w:hAnsi="Arial" w:cs="Arial"/>
          <w:spacing w:val="1"/>
          <w:sz w:val="24"/>
          <w:szCs w:val="24"/>
        </w:rPr>
        <w:t xml:space="preserve"> B</w:t>
      </w:r>
      <w:r w:rsidRPr="00E939D9">
        <w:rPr>
          <w:rFonts w:ascii="Arial" w:eastAsia="Arial" w:hAnsi="Arial" w:cs="Arial"/>
          <w:spacing w:val="1"/>
          <w:sz w:val="24"/>
          <w:szCs w:val="24"/>
        </w:rPr>
        <w:t>CC w</w:t>
      </w:r>
      <w:r>
        <w:rPr>
          <w:rFonts w:ascii="Arial" w:eastAsia="Arial" w:hAnsi="Arial" w:cs="Arial"/>
          <w:spacing w:val="1"/>
          <w:sz w:val="24"/>
          <w:szCs w:val="24"/>
        </w:rPr>
        <w:t>eb</w:t>
      </w:r>
      <w:r w:rsidRPr="00E939D9">
        <w:rPr>
          <w:rFonts w:ascii="Arial" w:eastAsia="Arial" w:hAnsi="Arial" w:cs="Arial"/>
          <w:spacing w:val="1"/>
          <w:sz w:val="24"/>
          <w:szCs w:val="24"/>
        </w:rPr>
        <w:t>site</w:t>
      </w:r>
      <w:r>
        <w:rPr>
          <w:rFonts w:ascii="Arial" w:eastAsia="Arial" w:hAnsi="Arial" w:cs="Arial"/>
          <w:spacing w:val="1"/>
          <w:sz w:val="24"/>
          <w:szCs w:val="24"/>
        </w:rPr>
        <w:t xml:space="preserve"> o</w:t>
      </w:r>
      <w:r w:rsidRPr="00E939D9">
        <w:rPr>
          <w:rFonts w:ascii="Arial" w:eastAsia="Arial" w:hAnsi="Arial" w:cs="Arial"/>
          <w:spacing w:val="1"/>
          <w:sz w:val="24"/>
          <w:szCs w:val="24"/>
        </w:rPr>
        <w:t>r in</w:t>
      </w:r>
      <w:r>
        <w:rPr>
          <w:rFonts w:ascii="Arial" w:eastAsia="Arial" w:hAnsi="Arial" w:cs="Arial"/>
          <w:spacing w:val="1"/>
          <w:sz w:val="24"/>
          <w:szCs w:val="24"/>
        </w:rPr>
        <w:t xml:space="preserve"> </w:t>
      </w:r>
      <w:r w:rsidRPr="00E939D9">
        <w:rPr>
          <w:rFonts w:ascii="Arial" w:eastAsia="Arial" w:hAnsi="Arial" w:cs="Arial"/>
          <w:spacing w:val="1"/>
          <w:sz w:val="24"/>
          <w:szCs w:val="24"/>
        </w:rPr>
        <w:t>res</w:t>
      </w:r>
      <w:r>
        <w:rPr>
          <w:rFonts w:ascii="Arial" w:eastAsia="Arial" w:hAnsi="Arial" w:cs="Arial"/>
          <w:spacing w:val="1"/>
          <w:sz w:val="24"/>
          <w:szCs w:val="24"/>
        </w:rPr>
        <w:t>pon</w:t>
      </w:r>
      <w:r w:rsidRPr="00E939D9">
        <w:rPr>
          <w:rFonts w:ascii="Arial" w:eastAsia="Arial" w:hAnsi="Arial" w:cs="Arial"/>
          <w:spacing w:val="1"/>
          <w:sz w:val="24"/>
          <w:szCs w:val="24"/>
        </w:rPr>
        <w:t>se</w:t>
      </w:r>
      <w:r>
        <w:rPr>
          <w:rFonts w:ascii="Arial" w:eastAsia="Arial" w:hAnsi="Arial" w:cs="Arial"/>
          <w:spacing w:val="1"/>
          <w:sz w:val="24"/>
          <w:szCs w:val="24"/>
        </w:rPr>
        <w:t xml:space="preserve"> </w:t>
      </w:r>
      <w:r w:rsidRPr="00E939D9">
        <w:rPr>
          <w:rFonts w:ascii="Arial" w:eastAsia="Arial" w:hAnsi="Arial" w:cs="Arial"/>
          <w:spacing w:val="1"/>
          <w:sz w:val="24"/>
          <w:szCs w:val="24"/>
        </w:rPr>
        <w:t>to a s</w:t>
      </w:r>
      <w:r>
        <w:rPr>
          <w:rFonts w:ascii="Arial" w:eastAsia="Arial" w:hAnsi="Arial" w:cs="Arial"/>
          <w:spacing w:val="1"/>
          <w:sz w:val="24"/>
          <w:szCs w:val="24"/>
        </w:rPr>
        <w:t>pe</w:t>
      </w:r>
      <w:r w:rsidRPr="00E939D9">
        <w:rPr>
          <w:rFonts w:ascii="Arial" w:eastAsia="Arial" w:hAnsi="Arial" w:cs="Arial"/>
          <w:spacing w:val="1"/>
          <w:sz w:val="24"/>
          <w:szCs w:val="24"/>
        </w:rPr>
        <w:t>cific r</w:t>
      </w:r>
      <w:r>
        <w:rPr>
          <w:rFonts w:ascii="Arial" w:eastAsia="Arial" w:hAnsi="Arial" w:cs="Arial"/>
          <w:spacing w:val="1"/>
          <w:sz w:val="24"/>
          <w:szCs w:val="24"/>
        </w:rPr>
        <w:t>e</w:t>
      </w:r>
      <w:r w:rsidRPr="00E939D9">
        <w:rPr>
          <w:rFonts w:ascii="Arial" w:eastAsia="Arial" w:hAnsi="Arial" w:cs="Arial"/>
          <w:spacing w:val="1"/>
          <w:sz w:val="24"/>
          <w:szCs w:val="24"/>
        </w:rPr>
        <w:t>q</w:t>
      </w:r>
      <w:r>
        <w:rPr>
          <w:rFonts w:ascii="Arial" w:eastAsia="Arial" w:hAnsi="Arial" w:cs="Arial"/>
          <w:spacing w:val="1"/>
          <w:sz w:val="24"/>
          <w:szCs w:val="24"/>
        </w:rPr>
        <w:t>ue</w:t>
      </w:r>
      <w:r w:rsidRPr="00E939D9">
        <w:rPr>
          <w:rFonts w:ascii="Arial" w:eastAsia="Arial" w:hAnsi="Arial" w:cs="Arial"/>
          <w:spacing w:val="1"/>
          <w:sz w:val="24"/>
          <w:szCs w:val="24"/>
        </w:rPr>
        <w:t xml:space="preserve">st </w:t>
      </w:r>
      <w:r>
        <w:rPr>
          <w:rFonts w:ascii="Arial" w:eastAsia="Arial" w:hAnsi="Arial" w:cs="Arial"/>
          <w:spacing w:val="1"/>
          <w:sz w:val="24"/>
          <w:szCs w:val="24"/>
        </w:rPr>
        <w:t>a</w:t>
      </w:r>
      <w:r w:rsidRPr="00E939D9">
        <w:rPr>
          <w:rFonts w:ascii="Arial" w:eastAsia="Arial" w:hAnsi="Arial" w:cs="Arial"/>
          <w:spacing w:val="1"/>
          <w:sz w:val="24"/>
          <w:szCs w:val="24"/>
        </w:rPr>
        <w:t>nd</w:t>
      </w:r>
      <w:r>
        <w:rPr>
          <w:rFonts w:ascii="Arial" w:eastAsia="Arial" w:hAnsi="Arial" w:cs="Arial"/>
          <w:spacing w:val="1"/>
          <w:sz w:val="24"/>
          <w:szCs w:val="24"/>
        </w:rPr>
        <w:t xml:space="preserve"> </w:t>
      </w:r>
      <w:r w:rsidRPr="00E939D9">
        <w:rPr>
          <w:rFonts w:ascii="Arial" w:eastAsia="Arial" w:hAnsi="Arial" w:cs="Arial"/>
          <w:spacing w:val="1"/>
          <w:sz w:val="24"/>
          <w:szCs w:val="24"/>
        </w:rPr>
        <w:t>u</w:t>
      </w:r>
      <w:r>
        <w:rPr>
          <w:rFonts w:ascii="Arial" w:eastAsia="Arial" w:hAnsi="Arial" w:cs="Arial"/>
          <w:spacing w:val="1"/>
          <w:sz w:val="24"/>
          <w:szCs w:val="24"/>
        </w:rPr>
        <w:t>n</w:t>
      </w:r>
      <w:r w:rsidRPr="00E939D9">
        <w:rPr>
          <w:rFonts w:ascii="Arial" w:eastAsia="Arial" w:hAnsi="Arial" w:cs="Arial"/>
          <w:spacing w:val="1"/>
          <w:sz w:val="24"/>
          <w:szCs w:val="24"/>
        </w:rPr>
        <w:t>l</w:t>
      </w:r>
      <w:r>
        <w:rPr>
          <w:rFonts w:ascii="Arial" w:eastAsia="Arial" w:hAnsi="Arial" w:cs="Arial"/>
          <w:spacing w:val="1"/>
          <w:sz w:val="24"/>
          <w:szCs w:val="24"/>
        </w:rPr>
        <w:t>e</w:t>
      </w:r>
      <w:r w:rsidRPr="00E939D9">
        <w:rPr>
          <w:rFonts w:ascii="Arial" w:eastAsia="Arial" w:hAnsi="Arial" w:cs="Arial"/>
          <w:spacing w:val="1"/>
          <w:sz w:val="24"/>
          <w:szCs w:val="24"/>
        </w:rPr>
        <w:t xml:space="preserve">ss </w:t>
      </w:r>
      <w:r>
        <w:rPr>
          <w:rFonts w:ascii="Arial" w:eastAsia="Arial" w:hAnsi="Arial" w:cs="Arial"/>
          <w:spacing w:val="1"/>
          <w:sz w:val="24"/>
          <w:szCs w:val="24"/>
        </w:rPr>
        <w:t>o</w:t>
      </w:r>
      <w:r w:rsidRPr="00E939D9">
        <w:rPr>
          <w:rFonts w:ascii="Arial" w:eastAsia="Arial" w:hAnsi="Arial" w:cs="Arial"/>
          <w:spacing w:val="1"/>
          <w:sz w:val="24"/>
          <w:szCs w:val="24"/>
        </w:rPr>
        <w:t>t</w:t>
      </w:r>
      <w:r>
        <w:rPr>
          <w:rFonts w:ascii="Arial" w:eastAsia="Arial" w:hAnsi="Arial" w:cs="Arial"/>
          <w:spacing w:val="1"/>
          <w:sz w:val="24"/>
          <w:szCs w:val="24"/>
        </w:rPr>
        <w:t>he</w:t>
      </w:r>
      <w:r w:rsidRPr="00E939D9">
        <w:rPr>
          <w:rFonts w:ascii="Arial" w:eastAsia="Arial" w:hAnsi="Arial" w:cs="Arial"/>
          <w:spacing w:val="1"/>
          <w:sz w:val="24"/>
          <w:szCs w:val="24"/>
        </w:rPr>
        <w:t>rwise</w:t>
      </w:r>
      <w:r>
        <w:rPr>
          <w:rFonts w:ascii="Arial" w:eastAsia="Arial" w:hAnsi="Arial" w:cs="Arial"/>
          <w:spacing w:val="1"/>
          <w:sz w:val="24"/>
          <w:szCs w:val="24"/>
        </w:rPr>
        <w:t xml:space="preserve"> </w:t>
      </w:r>
      <w:r w:rsidRPr="00E939D9">
        <w:rPr>
          <w:rFonts w:ascii="Arial" w:eastAsia="Arial" w:hAnsi="Arial" w:cs="Arial"/>
          <w:spacing w:val="1"/>
          <w:sz w:val="24"/>
          <w:szCs w:val="24"/>
        </w:rPr>
        <w:t>st</w:t>
      </w:r>
      <w:r>
        <w:rPr>
          <w:rFonts w:ascii="Arial" w:eastAsia="Arial" w:hAnsi="Arial" w:cs="Arial"/>
          <w:spacing w:val="1"/>
          <w:sz w:val="24"/>
          <w:szCs w:val="24"/>
        </w:rPr>
        <w:t>a</w:t>
      </w:r>
      <w:r w:rsidRPr="00E939D9">
        <w:rPr>
          <w:rFonts w:ascii="Arial" w:eastAsia="Arial" w:hAnsi="Arial" w:cs="Arial"/>
          <w:spacing w:val="1"/>
          <w:sz w:val="24"/>
          <w:szCs w:val="24"/>
        </w:rPr>
        <w:t>te</w:t>
      </w:r>
      <w:r>
        <w:rPr>
          <w:rFonts w:ascii="Arial" w:eastAsia="Arial" w:hAnsi="Arial" w:cs="Arial"/>
          <w:spacing w:val="1"/>
          <w:sz w:val="24"/>
          <w:szCs w:val="24"/>
        </w:rPr>
        <w:t>d</w:t>
      </w:r>
      <w:r w:rsidRPr="00E939D9">
        <w:rPr>
          <w:rFonts w:ascii="Arial" w:eastAsia="Arial" w:hAnsi="Arial" w:cs="Arial"/>
          <w:spacing w:val="1"/>
          <w:sz w:val="24"/>
          <w:szCs w:val="24"/>
        </w:rPr>
        <w:t>, t</w:t>
      </w:r>
      <w:r>
        <w:rPr>
          <w:rFonts w:ascii="Arial" w:eastAsia="Arial" w:hAnsi="Arial" w:cs="Arial"/>
          <w:spacing w:val="1"/>
          <w:sz w:val="24"/>
          <w:szCs w:val="24"/>
        </w:rPr>
        <w:t>h</w:t>
      </w:r>
      <w:r w:rsidRPr="00E939D9">
        <w:rPr>
          <w:rFonts w:ascii="Arial" w:eastAsia="Arial" w:hAnsi="Arial" w:cs="Arial"/>
          <w:spacing w:val="1"/>
          <w:sz w:val="24"/>
          <w:szCs w:val="24"/>
        </w:rPr>
        <w:t xml:space="preserve">e </w:t>
      </w:r>
      <w:r>
        <w:rPr>
          <w:rFonts w:ascii="Arial" w:eastAsia="Arial" w:hAnsi="Arial" w:cs="Arial"/>
          <w:spacing w:val="1"/>
          <w:sz w:val="24"/>
          <w:szCs w:val="24"/>
        </w:rPr>
        <w:t>da</w:t>
      </w:r>
      <w:r w:rsidRPr="00E939D9">
        <w:rPr>
          <w:rFonts w:ascii="Arial" w:eastAsia="Arial" w:hAnsi="Arial" w:cs="Arial"/>
          <w:spacing w:val="1"/>
          <w:sz w:val="24"/>
          <w:szCs w:val="24"/>
        </w:rPr>
        <w:t xml:space="preserve">ta from </w:t>
      </w:r>
      <w:r>
        <w:rPr>
          <w:rFonts w:ascii="Arial" w:eastAsia="Arial" w:hAnsi="Arial" w:cs="Arial"/>
          <w:spacing w:val="1"/>
          <w:sz w:val="24"/>
          <w:szCs w:val="24"/>
        </w:rPr>
        <w:t>a</w:t>
      </w:r>
      <w:r w:rsidRPr="00E939D9">
        <w:rPr>
          <w:rFonts w:ascii="Arial" w:eastAsia="Arial" w:hAnsi="Arial" w:cs="Arial"/>
          <w:spacing w:val="1"/>
          <w:sz w:val="24"/>
          <w:szCs w:val="24"/>
        </w:rPr>
        <w:t xml:space="preserve">ll </w:t>
      </w:r>
      <w:r>
        <w:rPr>
          <w:rFonts w:ascii="Arial" w:eastAsia="Arial" w:hAnsi="Arial" w:cs="Arial"/>
          <w:spacing w:val="1"/>
          <w:sz w:val="24"/>
          <w:szCs w:val="24"/>
        </w:rPr>
        <w:t>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 xml:space="preserve">rs will </w:t>
      </w:r>
      <w:r>
        <w:rPr>
          <w:rFonts w:ascii="Arial" w:eastAsia="Arial" w:hAnsi="Arial" w:cs="Arial"/>
          <w:spacing w:val="1"/>
          <w:sz w:val="24"/>
          <w:szCs w:val="24"/>
        </w:rPr>
        <w:t xml:space="preserve">be </w:t>
      </w:r>
      <w:r w:rsidRPr="00E939D9">
        <w:rPr>
          <w:rFonts w:ascii="Arial" w:eastAsia="Arial" w:hAnsi="Arial" w:cs="Arial"/>
          <w:spacing w:val="1"/>
          <w:sz w:val="24"/>
          <w:szCs w:val="24"/>
        </w:rPr>
        <w:t>s</w:t>
      </w:r>
      <w:r>
        <w:rPr>
          <w:rFonts w:ascii="Arial" w:eastAsia="Arial" w:hAnsi="Arial" w:cs="Arial"/>
          <w:spacing w:val="1"/>
          <w:sz w:val="24"/>
          <w:szCs w:val="24"/>
        </w:rPr>
        <w:t>ha</w:t>
      </w:r>
      <w:r w:rsidRPr="00E939D9">
        <w:rPr>
          <w:rFonts w:ascii="Arial" w:eastAsia="Arial" w:hAnsi="Arial" w:cs="Arial"/>
          <w:spacing w:val="1"/>
          <w:sz w:val="24"/>
          <w:szCs w:val="24"/>
        </w:rPr>
        <w:t>r</w:t>
      </w:r>
      <w:r>
        <w:rPr>
          <w:rFonts w:ascii="Arial" w:eastAsia="Arial" w:hAnsi="Arial" w:cs="Arial"/>
          <w:spacing w:val="1"/>
          <w:sz w:val="24"/>
          <w:szCs w:val="24"/>
        </w:rPr>
        <w:t>e</w:t>
      </w:r>
      <w:r w:rsidRPr="00E939D9">
        <w:rPr>
          <w:rFonts w:ascii="Arial" w:eastAsia="Arial" w:hAnsi="Arial" w:cs="Arial"/>
          <w:spacing w:val="1"/>
          <w:sz w:val="24"/>
          <w:szCs w:val="24"/>
        </w:rPr>
        <w:t>d</w:t>
      </w:r>
      <w:r>
        <w:rPr>
          <w:rFonts w:ascii="Arial" w:eastAsia="Arial" w:hAnsi="Arial" w:cs="Arial"/>
          <w:spacing w:val="1"/>
          <w:sz w:val="24"/>
          <w:szCs w:val="24"/>
        </w:rPr>
        <w:t xml:space="preserve"> </w:t>
      </w:r>
      <w:r w:rsidRPr="00E939D9">
        <w:rPr>
          <w:rFonts w:ascii="Arial" w:eastAsia="Arial" w:hAnsi="Arial" w:cs="Arial"/>
          <w:spacing w:val="1"/>
          <w:sz w:val="24"/>
          <w:szCs w:val="24"/>
        </w:rPr>
        <w:t>in</w:t>
      </w:r>
      <w:r>
        <w:rPr>
          <w:rFonts w:ascii="Arial" w:eastAsia="Arial" w:hAnsi="Arial" w:cs="Arial"/>
          <w:spacing w:val="1"/>
          <w:sz w:val="24"/>
          <w:szCs w:val="24"/>
        </w:rPr>
        <w:t xml:space="preserve"> </w:t>
      </w:r>
      <w:r w:rsidRPr="00E939D9">
        <w:rPr>
          <w:rFonts w:ascii="Arial" w:eastAsia="Arial" w:hAnsi="Arial" w:cs="Arial"/>
          <w:spacing w:val="1"/>
          <w:sz w:val="24"/>
          <w:szCs w:val="24"/>
        </w:rPr>
        <w:t>the</w:t>
      </w:r>
      <w:r>
        <w:rPr>
          <w:rFonts w:ascii="Arial" w:eastAsia="Arial" w:hAnsi="Arial" w:cs="Arial"/>
          <w:spacing w:val="1"/>
          <w:sz w:val="24"/>
          <w:szCs w:val="24"/>
        </w:rPr>
        <w:t xml:space="preserve"> </w:t>
      </w:r>
      <w:r w:rsidRPr="00E939D9">
        <w:rPr>
          <w:rFonts w:ascii="Arial" w:eastAsia="Arial" w:hAnsi="Arial" w:cs="Arial"/>
          <w:spacing w:val="1"/>
          <w:sz w:val="24"/>
          <w:szCs w:val="24"/>
        </w:rPr>
        <w:t>same r</w:t>
      </w:r>
      <w:r>
        <w:rPr>
          <w:rFonts w:ascii="Arial" w:eastAsia="Arial" w:hAnsi="Arial" w:cs="Arial"/>
          <w:spacing w:val="1"/>
          <w:sz w:val="24"/>
          <w:szCs w:val="24"/>
        </w:rPr>
        <w:t>e</w:t>
      </w:r>
      <w:r w:rsidRPr="00E939D9">
        <w:rPr>
          <w:rFonts w:ascii="Arial" w:eastAsia="Arial" w:hAnsi="Arial" w:cs="Arial"/>
          <w:spacing w:val="1"/>
          <w:sz w:val="24"/>
          <w:szCs w:val="24"/>
        </w:rPr>
        <w:t>p</w:t>
      </w:r>
      <w:r>
        <w:rPr>
          <w:rFonts w:ascii="Arial" w:eastAsia="Arial" w:hAnsi="Arial" w:cs="Arial"/>
          <w:spacing w:val="1"/>
          <w:sz w:val="24"/>
          <w:szCs w:val="24"/>
        </w:rPr>
        <w:t>o</w:t>
      </w:r>
      <w:r w:rsidRPr="00E939D9">
        <w:rPr>
          <w:rFonts w:ascii="Arial" w:eastAsia="Arial" w:hAnsi="Arial" w:cs="Arial"/>
          <w:spacing w:val="1"/>
          <w:sz w:val="24"/>
          <w:szCs w:val="24"/>
        </w:rPr>
        <w:t>rt.</w:t>
      </w:r>
    </w:p>
    <w:p w:rsidR="00D26B81" w:rsidRPr="00E939D9" w:rsidRDefault="00D26B81"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sectPr w:rsidR="00D26B81" w:rsidRPr="00E939D9">
          <w:pgSz w:w="11920" w:h="16840"/>
          <w:pgMar w:top="1160" w:right="1040" w:bottom="1420" w:left="900" w:header="0" w:footer="1237" w:gutter="0"/>
          <w:cols w:space="720"/>
        </w:sectPr>
      </w:pPr>
    </w:p>
    <w:p w:rsidR="00D26B81" w:rsidRDefault="00E852C9" w:rsidP="00E939D9">
      <w:pPr>
        <w:spacing w:before="66" w:after="0" w:line="240" w:lineRule="auto"/>
        <w:ind w:right="-20" w:firstLine="709"/>
        <w:rPr>
          <w:rFonts w:ascii="Arial" w:eastAsia="Arial" w:hAnsi="Arial" w:cs="Arial"/>
          <w:sz w:val="28"/>
          <w:szCs w:val="28"/>
        </w:rPr>
      </w:pPr>
      <w:r>
        <w:rPr>
          <w:rFonts w:ascii="Arial" w:eastAsia="Arial" w:hAnsi="Arial" w:cs="Arial"/>
          <w:b/>
          <w:bCs/>
          <w:sz w:val="28"/>
          <w:szCs w:val="28"/>
        </w:rPr>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 xml:space="preserve">n </w:t>
      </w:r>
      <w:r>
        <w:rPr>
          <w:rFonts w:ascii="Arial" w:eastAsia="Arial" w:hAnsi="Arial" w:cs="Arial"/>
          <w:b/>
          <w:bCs/>
          <w:spacing w:val="-1"/>
          <w:sz w:val="28"/>
          <w:szCs w:val="28"/>
        </w:rPr>
        <w:t>N</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e:</w:t>
      </w:r>
      <w:r>
        <w:rPr>
          <w:rFonts w:ascii="Arial" w:eastAsia="Arial" w:hAnsi="Arial" w:cs="Arial"/>
          <w:b/>
          <w:bCs/>
          <w:spacing w:val="2"/>
          <w:sz w:val="28"/>
          <w:szCs w:val="28"/>
        </w:rPr>
        <w:t xml:space="preserve"> </w:t>
      </w:r>
      <w:r>
        <w:rPr>
          <w:rFonts w:ascii="Arial" w:eastAsia="Arial" w:hAnsi="Arial" w:cs="Arial"/>
          <w:b/>
          <w:bCs/>
          <w:spacing w:val="-8"/>
          <w:sz w:val="28"/>
          <w:szCs w:val="28"/>
        </w:rPr>
        <w:t>A</w:t>
      </w:r>
      <w:r>
        <w:rPr>
          <w:rFonts w:ascii="Arial" w:eastAsia="Arial" w:hAnsi="Arial" w:cs="Arial"/>
          <w:b/>
          <w:bCs/>
          <w:spacing w:val="1"/>
          <w:sz w:val="28"/>
          <w:szCs w:val="28"/>
        </w:rPr>
        <w:t>pp</w:t>
      </w:r>
      <w:r>
        <w:rPr>
          <w:rFonts w:ascii="Arial" w:eastAsia="Arial" w:hAnsi="Arial" w:cs="Arial"/>
          <w:b/>
          <w:bCs/>
          <w:sz w:val="28"/>
          <w:szCs w:val="28"/>
        </w:rPr>
        <w:t>e</w:t>
      </w:r>
      <w:r>
        <w:rPr>
          <w:rFonts w:ascii="Arial" w:eastAsia="Arial" w:hAnsi="Arial" w:cs="Arial"/>
          <w:b/>
          <w:bCs/>
          <w:spacing w:val="-1"/>
          <w:sz w:val="28"/>
          <w:szCs w:val="28"/>
        </w:rPr>
        <w:t>nd</w:t>
      </w:r>
      <w:r>
        <w:rPr>
          <w:rFonts w:ascii="Arial" w:eastAsia="Arial" w:hAnsi="Arial" w:cs="Arial"/>
          <w:b/>
          <w:bCs/>
          <w:spacing w:val="1"/>
          <w:sz w:val="28"/>
          <w:szCs w:val="28"/>
        </w:rPr>
        <w:t>i</w:t>
      </w:r>
      <w:r>
        <w:rPr>
          <w:rFonts w:ascii="Arial" w:eastAsia="Arial" w:hAnsi="Arial" w:cs="Arial"/>
          <w:b/>
          <w:bCs/>
          <w:sz w:val="28"/>
          <w:szCs w:val="28"/>
        </w:rPr>
        <w:t>ces</w:t>
      </w:r>
    </w:p>
    <w:p w:rsidR="00D26B81" w:rsidRDefault="00D26B81">
      <w:pPr>
        <w:spacing w:before="15" w:after="0" w:line="260" w:lineRule="exact"/>
        <w:rPr>
          <w:sz w:val="26"/>
          <w:szCs w:val="26"/>
        </w:rPr>
      </w:pPr>
    </w:p>
    <w:p w:rsidR="00D26B81" w:rsidRPr="00E939D9" w:rsidRDefault="00E852C9" w:rsidP="00E939D9">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sidRPr="00E939D9">
        <w:rPr>
          <w:rFonts w:ascii="Arial" w:eastAsia="Arial" w:hAnsi="Arial" w:cs="Arial"/>
          <w:b/>
          <w:bCs/>
          <w:spacing w:val="1"/>
          <w:sz w:val="24"/>
          <w:szCs w:val="24"/>
        </w:rPr>
        <w:tab/>
        <w:t>App</w:t>
      </w:r>
      <w:r>
        <w:rPr>
          <w:rFonts w:ascii="Arial" w:eastAsia="Arial" w:hAnsi="Arial" w:cs="Arial"/>
          <w:b/>
          <w:bCs/>
          <w:spacing w:val="1"/>
          <w:sz w:val="24"/>
          <w:szCs w:val="24"/>
        </w:rPr>
        <w:t>e</w:t>
      </w:r>
      <w:r w:rsidRPr="00E939D9">
        <w:rPr>
          <w:rFonts w:ascii="Arial" w:eastAsia="Arial" w:hAnsi="Arial" w:cs="Arial"/>
          <w:b/>
          <w:bCs/>
          <w:spacing w:val="1"/>
          <w:sz w:val="24"/>
          <w:szCs w:val="24"/>
        </w:rPr>
        <w:t>ndix</w:t>
      </w:r>
      <w:r>
        <w:rPr>
          <w:rFonts w:ascii="Arial" w:eastAsia="Arial" w:hAnsi="Arial" w:cs="Arial"/>
          <w:b/>
          <w:bCs/>
          <w:spacing w:val="1"/>
          <w:sz w:val="24"/>
          <w:szCs w:val="24"/>
        </w:rPr>
        <w:t xml:space="preserve"> 1</w:t>
      </w:r>
      <w:r w:rsidRPr="00E939D9">
        <w:rPr>
          <w:rFonts w:ascii="Arial" w:eastAsia="Arial" w:hAnsi="Arial" w:cs="Arial"/>
          <w:b/>
          <w:bCs/>
          <w:spacing w:val="1"/>
          <w:sz w:val="24"/>
          <w:szCs w:val="24"/>
        </w:rPr>
        <w:t>: R</w:t>
      </w:r>
      <w:r>
        <w:rPr>
          <w:rFonts w:ascii="Arial" w:eastAsia="Arial" w:hAnsi="Arial" w:cs="Arial"/>
          <w:b/>
          <w:bCs/>
          <w:spacing w:val="1"/>
          <w:sz w:val="24"/>
          <w:szCs w:val="24"/>
        </w:rPr>
        <w:t>e</w:t>
      </w:r>
      <w:r w:rsidRPr="00E939D9">
        <w:rPr>
          <w:rFonts w:ascii="Arial" w:eastAsia="Arial" w:hAnsi="Arial" w:cs="Arial"/>
          <w:b/>
          <w:bCs/>
          <w:spacing w:val="1"/>
          <w:sz w:val="24"/>
          <w:szCs w:val="24"/>
        </w:rPr>
        <w:t>a</w:t>
      </w:r>
      <w:r>
        <w:rPr>
          <w:rFonts w:ascii="Arial" w:eastAsia="Arial" w:hAnsi="Arial" w:cs="Arial"/>
          <w:b/>
          <w:bCs/>
          <w:spacing w:val="1"/>
          <w:sz w:val="24"/>
          <w:szCs w:val="24"/>
        </w:rPr>
        <w:t>s</w:t>
      </w:r>
      <w:r w:rsidRPr="00E939D9">
        <w:rPr>
          <w:rFonts w:ascii="Arial" w:eastAsia="Arial" w:hAnsi="Arial" w:cs="Arial"/>
          <w:b/>
          <w:bCs/>
          <w:spacing w:val="1"/>
          <w:sz w:val="24"/>
          <w:szCs w:val="24"/>
        </w:rPr>
        <w:t>on Code</w:t>
      </w:r>
      <w:r>
        <w:rPr>
          <w:rFonts w:ascii="Arial" w:eastAsia="Arial" w:hAnsi="Arial" w:cs="Arial"/>
          <w:b/>
          <w:bCs/>
          <w:spacing w:val="1"/>
          <w:sz w:val="24"/>
          <w:szCs w:val="24"/>
        </w:rPr>
        <w:t xml:space="preserve"> </w:t>
      </w:r>
      <w:r w:rsidRPr="00E939D9">
        <w:rPr>
          <w:rFonts w:ascii="Arial" w:eastAsia="Arial" w:hAnsi="Arial" w:cs="Arial"/>
          <w:b/>
          <w:bCs/>
          <w:spacing w:val="1"/>
          <w:sz w:val="24"/>
          <w:szCs w:val="24"/>
        </w:rPr>
        <w:t>T</w:t>
      </w:r>
      <w:r>
        <w:rPr>
          <w:rFonts w:ascii="Arial" w:eastAsia="Arial" w:hAnsi="Arial" w:cs="Arial"/>
          <w:b/>
          <w:bCs/>
          <w:spacing w:val="1"/>
          <w:sz w:val="24"/>
          <w:szCs w:val="24"/>
        </w:rPr>
        <w:t>a</w:t>
      </w:r>
      <w:r w:rsidRPr="00E939D9">
        <w:rPr>
          <w:rFonts w:ascii="Arial" w:eastAsia="Arial" w:hAnsi="Arial" w:cs="Arial"/>
          <w:b/>
          <w:bCs/>
          <w:spacing w:val="1"/>
          <w:sz w:val="24"/>
          <w:szCs w:val="24"/>
        </w:rPr>
        <w:t>ble</w:t>
      </w:r>
      <w:r>
        <w:rPr>
          <w:rFonts w:ascii="Arial" w:eastAsia="Arial" w:hAnsi="Arial" w:cs="Arial"/>
          <w:b/>
          <w:bCs/>
          <w:spacing w:val="1"/>
          <w:sz w:val="24"/>
          <w:szCs w:val="24"/>
        </w:rPr>
        <w:t xml:space="preserve"> </w:t>
      </w:r>
      <w:r w:rsidRPr="00E939D9">
        <w:rPr>
          <w:rFonts w:ascii="Arial" w:eastAsia="Arial" w:hAnsi="Arial" w:cs="Arial"/>
          <w:b/>
          <w:bCs/>
          <w:spacing w:val="1"/>
          <w:sz w:val="24"/>
          <w:szCs w:val="24"/>
        </w:rPr>
        <w:t>for</w:t>
      </w:r>
      <w:r>
        <w:rPr>
          <w:rFonts w:ascii="Arial" w:eastAsia="Arial" w:hAnsi="Arial" w:cs="Arial"/>
          <w:b/>
          <w:bCs/>
          <w:spacing w:val="1"/>
          <w:sz w:val="24"/>
          <w:szCs w:val="24"/>
        </w:rPr>
        <w:t xml:space="preserve"> S</w:t>
      </w:r>
      <w:r w:rsidRPr="00E939D9">
        <w:rPr>
          <w:rFonts w:ascii="Arial" w:eastAsia="Arial" w:hAnsi="Arial" w:cs="Arial"/>
          <w:b/>
          <w:bCs/>
          <w:spacing w:val="1"/>
          <w:sz w:val="24"/>
          <w:szCs w:val="24"/>
        </w:rPr>
        <w:t>oftw</w:t>
      </w:r>
      <w:r>
        <w:rPr>
          <w:rFonts w:ascii="Arial" w:eastAsia="Arial" w:hAnsi="Arial" w:cs="Arial"/>
          <w:b/>
          <w:bCs/>
          <w:spacing w:val="1"/>
          <w:sz w:val="24"/>
          <w:szCs w:val="24"/>
        </w:rPr>
        <w:t>a</w:t>
      </w:r>
      <w:r w:rsidRPr="00E939D9">
        <w:rPr>
          <w:rFonts w:ascii="Arial" w:eastAsia="Arial" w:hAnsi="Arial" w:cs="Arial"/>
          <w:b/>
          <w:bCs/>
          <w:spacing w:val="1"/>
          <w:sz w:val="24"/>
          <w:szCs w:val="24"/>
        </w:rPr>
        <w:t>re Adju</w:t>
      </w:r>
      <w:r>
        <w:rPr>
          <w:rFonts w:ascii="Arial" w:eastAsia="Arial" w:hAnsi="Arial" w:cs="Arial"/>
          <w:b/>
          <w:bCs/>
          <w:spacing w:val="1"/>
          <w:sz w:val="24"/>
          <w:szCs w:val="24"/>
        </w:rPr>
        <w:t>s</w:t>
      </w:r>
      <w:r w:rsidRPr="00E939D9">
        <w:rPr>
          <w:rFonts w:ascii="Arial" w:eastAsia="Arial" w:hAnsi="Arial" w:cs="Arial"/>
          <w:b/>
          <w:bCs/>
          <w:spacing w:val="1"/>
          <w:sz w:val="24"/>
          <w:szCs w:val="24"/>
        </w:rPr>
        <w:t>tm</w:t>
      </w:r>
      <w:r>
        <w:rPr>
          <w:rFonts w:ascii="Arial" w:eastAsia="Arial" w:hAnsi="Arial" w:cs="Arial"/>
          <w:b/>
          <w:bCs/>
          <w:spacing w:val="1"/>
          <w:sz w:val="24"/>
          <w:szCs w:val="24"/>
        </w:rPr>
        <w:t>e</w:t>
      </w:r>
      <w:r w:rsidRPr="00E939D9">
        <w:rPr>
          <w:rFonts w:ascii="Arial" w:eastAsia="Arial" w:hAnsi="Arial" w:cs="Arial"/>
          <w:b/>
          <w:bCs/>
          <w:spacing w:val="1"/>
          <w:sz w:val="24"/>
          <w:szCs w:val="24"/>
        </w:rPr>
        <w:t>nts</w:t>
      </w:r>
    </w:p>
    <w:p w:rsidR="00D26B81" w:rsidRDefault="00D26B81">
      <w:pPr>
        <w:spacing w:before="19" w:after="0" w:line="260" w:lineRule="exact"/>
        <w:rPr>
          <w:sz w:val="26"/>
          <w:szCs w:val="26"/>
        </w:rPr>
      </w:pPr>
    </w:p>
    <w:tbl>
      <w:tblPr>
        <w:tblW w:w="0" w:type="auto"/>
        <w:tblInd w:w="262" w:type="dxa"/>
        <w:tblLayout w:type="fixed"/>
        <w:tblCellMar>
          <w:left w:w="0" w:type="dxa"/>
          <w:right w:w="0" w:type="dxa"/>
        </w:tblCellMar>
        <w:tblLook w:val="01E0" w:firstRow="1" w:lastRow="1" w:firstColumn="1" w:lastColumn="1" w:noHBand="0" w:noVBand="0"/>
      </w:tblPr>
      <w:tblGrid>
        <w:gridCol w:w="1668"/>
        <w:gridCol w:w="7370"/>
        <w:gridCol w:w="61"/>
      </w:tblGrid>
      <w:tr w:rsidR="00D26B81" w:rsidTr="001D7E2B">
        <w:trPr>
          <w:trHeight w:hRule="exact" w:val="562"/>
        </w:trPr>
        <w:tc>
          <w:tcPr>
            <w:tcW w:w="1668"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b/>
                <w:bCs/>
                <w:sz w:val="24"/>
                <w:szCs w:val="24"/>
              </w:rPr>
              <w:t>R</w:t>
            </w:r>
            <w:r>
              <w:rPr>
                <w:rFonts w:ascii="Arial" w:eastAsia="Arial" w:hAnsi="Arial" w:cs="Arial"/>
                <w:b/>
                <w:bCs/>
                <w:spacing w:val="1"/>
                <w:sz w:val="24"/>
                <w:szCs w:val="24"/>
              </w:rPr>
              <w:t>eas</w:t>
            </w:r>
            <w:r>
              <w:rPr>
                <w:rFonts w:ascii="Arial" w:eastAsia="Arial" w:hAnsi="Arial" w:cs="Arial"/>
                <w:b/>
                <w:bCs/>
                <w:sz w:val="24"/>
                <w:szCs w:val="24"/>
              </w:rPr>
              <w:t>on</w:t>
            </w:r>
          </w:p>
          <w:p w:rsidR="00D26B81" w:rsidRDefault="00E852C9">
            <w:pPr>
              <w:spacing w:after="0" w:line="240" w:lineRule="auto"/>
              <w:ind w:left="102" w:right="-20"/>
              <w:rPr>
                <w:rFonts w:ascii="Arial" w:eastAsia="Arial" w:hAnsi="Arial" w:cs="Arial"/>
                <w:sz w:val="24"/>
                <w:szCs w:val="24"/>
              </w:rPr>
            </w:pPr>
            <w:r>
              <w:rPr>
                <w:rFonts w:ascii="Arial" w:eastAsia="Arial" w:hAnsi="Arial" w:cs="Arial"/>
                <w:b/>
                <w:bCs/>
                <w:sz w:val="24"/>
                <w:szCs w:val="24"/>
              </w:rPr>
              <w:t>Code</w:t>
            </w:r>
          </w:p>
        </w:tc>
        <w:tc>
          <w:tcPr>
            <w:tcW w:w="7370"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 xml:space="preserve">n </w:t>
            </w:r>
            <w:r>
              <w:rPr>
                <w:rFonts w:ascii="Arial" w:eastAsia="Arial" w:hAnsi="Arial" w:cs="Arial"/>
                <w:b/>
                <w:bCs/>
                <w:spacing w:val="-1"/>
                <w:sz w:val="24"/>
                <w:szCs w:val="24"/>
              </w:rPr>
              <w:t>t</w:t>
            </w:r>
            <w:r>
              <w:rPr>
                <w:rFonts w:ascii="Arial" w:eastAsia="Arial" w:hAnsi="Arial" w:cs="Arial"/>
                <w:b/>
                <w:bCs/>
                <w:sz w:val="24"/>
                <w:szCs w:val="24"/>
              </w:rPr>
              <w:t>his</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hould /</w:t>
            </w:r>
            <w:r>
              <w:rPr>
                <w:rFonts w:ascii="Arial" w:eastAsia="Arial" w:hAnsi="Arial" w:cs="Arial"/>
                <w:b/>
                <w:bCs/>
                <w:spacing w:val="-1"/>
                <w:sz w:val="24"/>
                <w:szCs w:val="24"/>
              </w:rPr>
              <w:t xml:space="preserve"> s</w:t>
            </w:r>
            <w:r>
              <w:rPr>
                <w:rFonts w:ascii="Arial" w:eastAsia="Arial" w:hAnsi="Arial" w:cs="Arial"/>
                <w:b/>
                <w:bCs/>
                <w:sz w:val="24"/>
                <w:szCs w:val="24"/>
              </w:rPr>
              <w:t>houldn’t be</w:t>
            </w:r>
            <w:r>
              <w:rPr>
                <w:rFonts w:ascii="Arial" w:eastAsia="Arial" w:hAnsi="Arial" w:cs="Arial"/>
                <w:b/>
                <w:bCs/>
                <w:spacing w:val="1"/>
                <w:sz w:val="24"/>
                <w:szCs w:val="24"/>
              </w:rPr>
              <w:t xml:space="preserve"> </w:t>
            </w:r>
            <w:r>
              <w:rPr>
                <w:rFonts w:ascii="Arial" w:eastAsia="Arial" w:hAnsi="Arial" w:cs="Arial"/>
                <w:b/>
                <w:bCs/>
                <w:sz w:val="24"/>
                <w:szCs w:val="24"/>
              </w:rPr>
              <w:t>u</w:t>
            </w:r>
            <w:r>
              <w:rPr>
                <w:rFonts w:ascii="Arial" w:eastAsia="Arial" w:hAnsi="Arial" w:cs="Arial"/>
                <w:b/>
                <w:bCs/>
                <w:spacing w:val="1"/>
                <w:sz w:val="24"/>
                <w:szCs w:val="24"/>
              </w:rPr>
              <w:t>se</w:t>
            </w:r>
            <w:r>
              <w:rPr>
                <w:rFonts w:ascii="Arial" w:eastAsia="Arial" w:hAnsi="Arial" w:cs="Arial"/>
                <w:b/>
                <w:bCs/>
                <w:sz w:val="24"/>
                <w:szCs w:val="24"/>
              </w:rPr>
              <w:t>d</w:t>
            </w:r>
          </w:p>
        </w:tc>
        <w:tc>
          <w:tcPr>
            <w:tcW w:w="61" w:type="dxa"/>
            <w:vMerge w:val="restart"/>
            <w:tcBorders>
              <w:top w:val="nil"/>
              <w:left w:val="single" w:sz="4" w:space="0" w:color="000000"/>
              <w:right w:val="nil"/>
            </w:tcBorders>
          </w:tcPr>
          <w:p w:rsidR="00D26B81" w:rsidRDefault="00D26B81"/>
        </w:tc>
      </w:tr>
      <w:tr w:rsidR="00D26B81" w:rsidTr="001D7E2B">
        <w:trPr>
          <w:trHeight w:hRule="exact" w:val="2494"/>
        </w:trPr>
        <w:tc>
          <w:tcPr>
            <w:tcW w:w="1668"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te</w:t>
            </w:r>
          </w:p>
          <w:p w:rsidR="00D26B81" w:rsidRDefault="00E852C9">
            <w:pPr>
              <w:spacing w:after="0" w:line="240" w:lineRule="auto"/>
              <w:ind w:left="102" w:right="76"/>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S</w:t>
            </w:r>
            <w:r>
              <w:rPr>
                <w:rFonts w:ascii="Arial" w:eastAsia="Arial" w:hAnsi="Arial" w:cs="Arial"/>
                <w:sz w:val="24"/>
                <w:szCs w:val="24"/>
              </w:rPr>
              <w:t>U</w:t>
            </w:r>
          </w:p>
        </w:tc>
        <w:tc>
          <w:tcPr>
            <w:tcW w:w="7370"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u</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2"/>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bu</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au</w:t>
            </w:r>
            <w:r>
              <w:rPr>
                <w:rFonts w:ascii="Arial" w:eastAsia="Arial" w:hAnsi="Arial" w:cs="Arial"/>
                <w:sz w:val="24"/>
                <w:szCs w:val="24"/>
              </w:rPr>
              <w:t>lt</w:t>
            </w:r>
            <w:r>
              <w:rPr>
                <w:rFonts w:ascii="Arial" w:eastAsia="Arial" w:hAnsi="Arial" w:cs="Arial"/>
                <w:spacing w:val="-1"/>
                <w:sz w:val="24"/>
                <w:szCs w:val="24"/>
              </w:rPr>
              <w:t xml:space="preserve"> o</w:t>
            </w:r>
            <w:r>
              <w:rPr>
                <w:rFonts w:ascii="Arial" w:eastAsia="Arial" w:hAnsi="Arial" w:cs="Arial"/>
                <w:sz w:val="24"/>
                <w:szCs w:val="24"/>
              </w:rPr>
              <w:t>f</w:t>
            </w:r>
          </w:p>
          <w:p w:rsidR="00D26B81" w:rsidRDefault="00E852C9">
            <w:pPr>
              <w:spacing w:after="0" w:line="240" w:lineRule="auto"/>
              <w:ind w:left="102" w:right="-20"/>
              <w:rPr>
                <w:rFonts w:ascii="Arial" w:eastAsia="Arial" w:hAnsi="Arial" w:cs="Arial"/>
                <w:sz w:val="24"/>
                <w:szCs w:val="24"/>
              </w:rPr>
            </w:pPr>
            <w:proofErr w:type="gramStart"/>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tic</w:t>
            </w:r>
            <w:r>
              <w:rPr>
                <w:rFonts w:ascii="Arial" w:eastAsia="Arial" w:hAnsi="Arial" w:cs="Arial"/>
                <w:spacing w:val="1"/>
                <w:sz w:val="24"/>
                <w:szCs w:val="24"/>
              </w:rPr>
              <w:t>e.</w:t>
            </w:r>
          </w:p>
          <w:p w:rsidR="00D26B81" w:rsidRDefault="00E852C9">
            <w:pPr>
              <w:spacing w:after="0" w:line="240" w:lineRule="auto"/>
              <w:ind w:left="102" w:right="547"/>
              <w:rPr>
                <w:rFonts w:ascii="Arial" w:eastAsia="Arial" w:hAnsi="Arial" w:cs="Arial"/>
                <w:sz w:val="24"/>
                <w:szCs w:val="24"/>
              </w:rPr>
            </w:pPr>
            <w:r>
              <w:rPr>
                <w:rFonts w:ascii="Arial" w:eastAsia="Arial" w:hAnsi="Arial" w:cs="Arial"/>
                <w:b/>
                <w:bCs/>
                <w:spacing w:val="1"/>
                <w:sz w:val="24"/>
                <w:szCs w:val="24"/>
              </w:rPr>
              <w:t>Exa</w:t>
            </w:r>
            <w:r>
              <w:rPr>
                <w:rFonts w:ascii="Arial" w:eastAsia="Arial" w:hAnsi="Arial" w:cs="Arial"/>
                <w:b/>
                <w:bCs/>
                <w:sz w:val="24"/>
                <w:szCs w:val="24"/>
              </w:rPr>
              <w:t>mp</w:t>
            </w:r>
            <w:r>
              <w:rPr>
                <w:rFonts w:ascii="Arial" w:eastAsia="Arial" w:hAnsi="Arial" w:cs="Arial"/>
                <w:b/>
                <w:bCs/>
                <w:spacing w:val="-2"/>
                <w:sz w:val="24"/>
                <w:szCs w:val="24"/>
              </w:rPr>
              <w:t>l</w:t>
            </w:r>
            <w:r>
              <w:rPr>
                <w:rFonts w:ascii="Arial" w:eastAsia="Arial" w:hAnsi="Arial" w:cs="Arial"/>
                <w:b/>
                <w:bCs/>
                <w:spacing w:val="1"/>
                <w:sz w:val="24"/>
                <w:szCs w:val="24"/>
              </w:rPr>
              <w:t>e</w:t>
            </w:r>
            <w:r>
              <w:rPr>
                <w:rFonts w:ascii="Arial" w:eastAsia="Arial" w:hAnsi="Arial" w:cs="Arial"/>
                <w:b/>
                <w:bCs/>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l</w:t>
            </w:r>
            <w:r>
              <w:rPr>
                <w:rFonts w:ascii="Arial" w:eastAsia="Arial" w:hAnsi="Arial" w:cs="Arial"/>
                <w:spacing w:val="1"/>
                <w:sz w:val="24"/>
                <w:szCs w:val="24"/>
              </w:rPr>
              <w:t>e</w:t>
            </w:r>
            <w:r>
              <w:rPr>
                <w:rFonts w:ascii="Arial" w:eastAsia="Arial" w:hAnsi="Arial" w:cs="Arial"/>
                <w:sz w:val="24"/>
                <w:szCs w:val="24"/>
              </w:rPr>
              <w:t>ss 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our</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 f</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il</w:t>
            </w:r>
            <w:r>
              <w:rPr>
                <w:rFonts w:ascii="Arial" w:eastAsia="Arial" w:hAnsi="Arial" w:cs="Arial"/>
                <w:spacing w:val="-2"/>
                <w:sz w:val="24"/>
                <w:szCs w:val="24"/>
              </w:rPr>
              <w:t>y</w:t>
            </w:r>
            <w:r>
              <w:rPr>
                <w:rFonts w:ascii="Arial" w:eastAsia="Arial" w:hAnsi="Arial" w:cs="Arial"/>
                <w:sz w:val="24"/>
                <w:szCs w:val="24"/>
              </w:rPr>
              <w:t>.</w:t>
            </w:r>
          </w:p>
          <w:p w:rsidR="00D26B81" w:rsidRDefault="00E852C9">
            <w:pPr>
              <w:spacing w:after="0" w:line="240" w:lineRule="auto"/>
              <w:ind w:left="102" w:right="110"/>
              <w:rPr>
                <w:rFonts w:ascii="Arial" w:eastAsia="Arial" w:hAnsi="Arial" w:cs="Arial"/>
                <w:sz w:val="24"/>
                <w:szCs w:val="24"/>
              </w:rPr>
            </w:pPr>
            <w:r>
              <w:rPr>
                <w:rFonts w:ascii="Arial" w:eastAsia="Arial" w:hAnsi="Arial" w:cs="Arial"/>
                <w:b/>
                <w:bCs/>
                <w:sz w:val="24"/>
                <w:szCs w:val="24"/>
              </w:rPr>
              <w:t>Condi</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1"/>
                <w:sz w:val="24"/>
                <w:szCs w:val="24"/>
              </w:rPr>
              <w:t>s</w:t>
            </w:r>
            <w:r>
              <w:rPr>
                <w:rFonts w:ascii="Arial" w:eastAsia="Arial" w:hAnsi="Arial" w:cs="Arial"/>
                <w:b/>
                <w:bCs/>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 xml:space="preserve">NOT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 xml:space="preserve">at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sit</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3</w:t>
            </w:r>
            <w:r>
              <w:rPr>
                <w:rFonts w:ascii="Arial" w:eastAsia="Arial" w:hAnsi="Arial" w:cs="Arial"/>
                <w:sz w:val="24"/>
                <w:szCs w:val="24"/>
              </w:rPr>
              <w:t xml:space="preserve">a is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ed</w:t>
            </w:r>
            <w:r>
              <w:rPr>
                <w:rFonts w:ascii="Arial" w:eastAsia="Arial" w:hAnsi="Arial" w:cs="Arial"/>
                <w:spacing w:val="-1"/>
                <w:sz w:val="24"/>
                <w:szCs w:val="24"/>
              </w:rPr>
              <w:t>)</w:t>
            </w:r>
            <w:r>
              <w:rPr>
                <w:rFonts w:ascii="Arial" w:eastAsia="Arial" w:hAnsi="Arial" w:cs="Arial"/>
                <w:sz w:val="24"/>
                <w:szCs w:val="24"/>
              </w:rPr>
              <w:t>.</w:t>
            </w:r>
          </w:p>
        </w:tc>
        <w:tc>
          <w:tcPr>
            <w:tcW w:w="61" w:type="dxa"/>
            <w:vMerge/>
            <w:tcBorders>
              <w:left w:val="single" w:sz="4" w:space="0" w:color="000000"/>
              <w:right w:val="nil"/>
            </w:tcBorders>
          </w:tcPr>
          <w:p w:rsidR="00D26B81" w:rsidRDefault="00D26B81"/>
        </w:tc>
      </w:tr>
      <w:tr w:rsidR="00D26B81" w:rsidTr="001D7E2B">
        <w:trPr>
          <w:trHeight w:hRule="exact" w:val="3598"/>
        </w:trPr>
        <w:tc>
          <w:tcPr>
            <w:tcW w:w="1668"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spacing w:val="1"/>
                <w:sz w:val="24"/>
                <w:szCs w:val="24"/>
              </w:rPr>
              <w:t>2a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p>
          <w:p w:rsidR="00D26B81" w:rsidRDefault="00E852C9">
            <w:pPr>
              <w:spacing w:after="0" w:line="240" w:lineRule="auto"/>
              <w:ind w:left="102"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S</w:t>
            </w:r>
            <w:r>
              <w:rPr>
                <w:rFonts w:ascii="Arial" w:eastAsia="Arial" w:hAnsi="Arial" w:cs="Arial"/>
                <w:sz w:val="24"/>
                <w:szCs w:val="24"/>
              </w:rPr>
              <w:t>U</w:t>
            </w:r>
          </w:p>
        </w:tc>
        <w:tc>
          <w:tcPr>
            <w:tcW w:w="7370"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u</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as</w:t>
            </w:r>
          </w:p>
          <w:p w:rsidR="00D26B81" w:rsidRDefault="00E852C9">
            <w:pPr>
              <w:spacing w:after="0" w:line="240" w:lineRule="auto"/>
              <w:ind w:left="102" w:right="180"/>
              <w:rPr>
                <w:rFonts w:ascii="Arial" w:eastAsia="Arial" w:hAnsi="Arial" w:cs="Arial"/>
                <w:sz w:val="24"/>
                <w:szCs w:val="24"/>
              </w:rPr>
            </w:pPr>
            <w:proofErr w:type="gramStart"/>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d</w:t>
            </w:r>
            <w:proofErr w:type="gramEnd"/>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 xml:space="preserve">isit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p>
          <w:p w:rsidR="00D26B81" w:rsidRDefault="00E852C9">
            <w:pPr>
              <w:spacing w:after="0" w:line="240" w:lineRule="auto"/>
              <w:ind w:left="102" w:right="44"/>
              <w:rPr>
                <w:rFonts w:ascii="Arial" w:eastAsia="Arial" w:hAnsi="Arial" w:cs="Arial"/>
                <w:sz w:val="24"/>
                <w:szCs w:val="24"/>
              </w:rPr>
            </w:pPr>
            <w:r>
              <w:rPr>
                <w:rFonts w:ascii="Arial" w:eastAsia="Arial" w:hAnsi="Arial" w:cs="Arial"/>
                <w:b/>
                <w:bCs/>
                <w:spacing w:val="1"/>
                <w:sz w:val="24"/>
                <w:szCs w:val="24"/>
              </w:rPr>
              <w:t>Exa</w:t>
            </w:r>
            <w:r>
              <w:rPr>
                <w:rFonts w:ascii="Arial" w:eastAsia="Arial" w:hAnsi="Arial" w:cs="Arial"/>
                <w:b/>
                <w:bCs/>
                <w:sz w:val="24"/>
                <w:szCs w:val="24"/>
              </w:rPr>
              <w:t>mp</w:t>
            </w:r>
            <w:r>
              <w:rPr>
                <w:rFonts w:ascii="Arial" w:eastAsia="Arial" w:hAnsi="Arial" w:cs="Arial"/>
                <w:b/>
                <w:bCs/>
                <w:spacing w:val="-2"/>
                <w:sz w:val="24"/>
                <w:szCs w:val="24"/>
              </w:rPr>
              <w:t>l</w:t>
            </w:r>
            <w:r>
              <w:rPr>
                <w:rFonts w:ascii="Arial" w:eastAsia="Arial" w:hAnsi="Arial" w:cs="Arial"/>
                <w:b/>
                <w:bCs/>
                <w:spacing w:val="1"/>
                <w:sz w:val="24"/>
                <w:szCs w:val="24"/>
              </w:rPr>
              <w:t>e</w:t>
            </w:r>
            <w:r>
              <w:rPr>
                <w:rFonts w:ascii="Arial" w:eastAsia="Arial" w:hAnsi="Arial" w:cs="Arial"/>
                <w:b/>
                <w:bCs/>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er</w:t>
            </w:r>
            <w:r>
              <w:rPr>
                <w:rFonts w:ascii="Arial" w:eastAsia="Arial" w:hAnsi="Arial" w:cs="Arial"/>
                <w:sz w:val="24"/>
                <w:szCs w:val="24"/>
              </w:rPr>
              <w:t>vice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doo</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b/>
                <w:bCs/>
                <w:sz w:val="24"/>
                <w:szCs w:val="24"/>
              </w:rPr>
              <w:t>Condi</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r is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 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nab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 in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
          <w:p w:rsidR="00D26B81" w:rsidRDefault="00E852C9">
            <w:pPr>
              <w:spacing w:after="0" w:line="240" w:lineRule="auto"/>
              <w:ind w:left="102" w:right="56"/>
              <w:rPr>
                <w:rFonts w:ascii="Arial" w:eastAsia="Arial" w:hAnsi="Arial" w:cs="Arial"/>
                <w:sz w:val="24"/>
                <w:szCs w:val="24"/>
              </w:rPr>
            </w:pPr>
            <w:proofErr w:type="gramStart"/>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proofErr w:type="gramEnd"/>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ttit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z w:val="24"/>
                <w:szCs w:val="24"/>
              </w:rPr>
              <w:t>tc.</w:t>
            </w:r>
          </w:p>
          <w:p w:rsidR="00D26B81" w:rsidRDefault="00E852C9">
            <w:pPr>
              <w:spacing w:after="0" w:line="240" w:lineRule="auto"/>
              <w:ind w:left="102" w:right="205"/>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 xml:space="preserve">ice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de</w:t>
            </w:r>
            <w:r>
              <w:rPr>
                <w:rFonts w:ascii="Arial" w:eastAsia="Arial" w:hAnsi="Arial" w:cs="Arial"/>
                <w:sz w:val="24"/>
                <w:szCs w:val="24"/>
              </w:rPr>
              <w:t>cli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be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is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 xml:space="preserve">e’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o</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z w:val="24"/>
                <w:szCs w:val="24"/>
              </w:rPr>
              <w:t>.</w:t>
            </w:r>
          </w:p>
        </w:tc>
        <w:tc>
          <w:tcPr>
            <w:tcW w:w="61" w:type="dxa"/>
            <w:vMerge/>
            <w:tcBorders>
              <w:left w:val="single" w:sz="4" w:space="0" w:color="000000"/>
              <w:right w:val="nil"/>
            </w:tcBorders>
          </w:tcPr>
          <w:p w:rsidR="00D26B81" w:rsidRDefault="00D26B81"/>
        </w:tc>
      </w:tr>
      <w:tr w:rsidR="00D26B81" w:rsidTr="001D7E2B">
        <w:trPr>
          <w:trHeight w:hRule="exact" w:val="3046"/>
        </w:trPr>
        <w:tc>
          <w:tcPr>
            <w:tcW w:w="1668"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spacing w:val="1"/>
                <w:sz w:val="24"/>
                <w:szCs w:val="24"/>
              </w:rPr>
              <w:t>2b</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p>
          <w:p w:rsidR="00D26B81" w:rsidRDefault="00E852C9">
            <w:pPr>
              <w:spacing w:after="0" w:line="240" w:lineRule="auto"/>
              <w:ind w:left="102" w:right="-20"/>
              <w:rPr>
                <w:rFonts w:ascii="Arial" w:eastAsia="Arial" w:hAnsi="Arial" w:cs="Arial"/>
                <w:sz w:val="24"/>
                <w:szCs w:val="24"/>
              </w:rPr>
            </w:pP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SU</w:t>
            </w:r>
          </w:p>
        </w:tc>
        <w:tc>
          <w:tcPr>
            <w:tcW w:w="7370"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u</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be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cts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nab</w:t>
            </w:r>
            <w:r>
              <w:rPr>
                <w:rFonts w:ascii="Arial" w:eastAsia="Arial" w:hAnsi="Arial" w:cs="Arial"/>
                <w:spacing w:val="-3"/>
                <w:sz w:val="24"/>
                <w:szCs w:val="24"/>
              </w:rPr>
              <w:t>l</w:t>
            </w:r>
            <w:r>
              <w:rPr>
                <w:rFonts w:ascii="Arial" w:eastAsia="Arial" w:hAnsi="Arial" w:cs="Arial"/>
                <w:sz w:val="24"/>
                <w:szCs w:val="24"/>
              </w:rPr>
              <w:t>e</w:t>
            </w:r>
          </w:p>
          <w:p w:rsidR="00D26B81" w:rsidRDefault="00E852C9">
            <w:pPr>
              <w:spacing w:after="0" w:line="240" w:lineRule="auto"/>
              <w:ind w:left="102" w:right="255"/>
              <w:rPr>
                <w:rFonts w:ascii="Arial" w:eastAsia="Arial" w:hAnsi="Arial" w:cs="Arial"/>
                <w:sz w:val="24"/>
                <w:szCs w:val="24"/>
              </w:rPr>
            </w:pPr>
            <w:proofErr w:type="gramStart"/>
            <w:r>
              <w:rPr>
                <w:rFonts w:ascii="Arial" w:eastAsia="Arial" w:hAnsi="Arial" w:cs="Arial"/>
                <w:spacing w:val="-3"/>
                <w:sz w:val="24"/>
                <w:szCs w:val="24"/>
              </w:rPr>
              <w:t>w</w:t>
            </w:r>
            <w:r>
              <w:rPr>
                <w:rFonts w:ascii="Arial" w:eastAsia="Arial" w:hAnsi="Arial" w:cs="Arial"/>
                <w:spacing w:val="3"/>
                <w:sz w:val="24"/>
                <w:szCs w:val="24"/>
              </w:rPr>
              <w:t>a</w:t>
            </w:r>
            <w:r>
              <w:rPr>
                <w:rFonts w:ascii="Arial" w:eastAsia="Arial" w:hAnsi="Arial" w:cs="Arial"/>
                <w:sz w:val="24"/>
                <w:szCs w:val="24"/>
              </w:rPr>
              <w:t>y</w:t>
            </w:r>
            <w:proofErr w:type="gramEnd"/>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qu</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de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end</w:t>
            </w:r>
            <w:r>
              <w:rPr>
                <w:rFonts w:ascii="Arial" w:eastAsia="Arial" w:hAnsi="Arial" w:cs="Arial"/>
                <w:sz w:val="24"/>
                <w:szCs w:val="24"/>
              </w:rPr>
              <w:t>s</w:t>
            </w:r>
            <w:r>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ea</w:t>
            </w:r>
            <w:r>
              <w:rPr>
                <w:rFonts w:ascii="Arial" w:eastAsia="Arial" w:hAnsi="Arial" w:cs="Arial"/>
                <w:spacing w:val="-1"/>
                <w:sz w:val="24"/>
                <w:szCs w:val="24"/>
              </w:rPr>
              <w:t>r</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w:t>
            </w:r>
          </w:p>
          <w:p w:rsidR="00D26B81" w:rsidRDefault="00E852C9">
            <w:pPr>
              <w:spacing w:after="0" w:line="240" w:lineRule="auto"/>
              <w:ind w:left="102" w:right="216"/>
              <w:rPr>
                <w:rFonts w:ascii="Arial" w:eastAsia="Arial" w:hAnsi="Arial" w:cs="Arial"/>
                <w:sz w:val="24"/>
                <w:szCs w:val="24"/>
              </w:rPr>
            </w:pPr>
            <w:r>
              <w:rPr>
                <w:rFonts w:ascii="Arial" w:eastAsia="Arial" w:hAnsi="Arial" w:cs="Arial"/>
                <w:b/>
                <w:bCs/>
                <w:spacing w:val="1"/>
                <w:sz w:val="24"/>
                <w:szCs w:val="24"/>
              </w:rPr>
              <w:t>Exa</w:t>
            </w:r>
            <w:r>
              <w:rPr>
                <w:rFonts w:ascii="Arial" w:eastAsia="Arial" w:hAnsi="Arial" w:cs="Arial"/>
                <w:b/>
                <w:bCs/>
                <w:sz w:val="24"/>
                <w:szCs w:val="24"/>
              </w:rPr>
              <w:t>mp</w:t>
            </w:r>
            <w:r>
              <w:rPr>
                <w:rFonts w:ascii="Arial" w:eastAsia="Arial" w:hAnsi="Arial" w:cs="Arial"/>
                <w:b/>
                <w:bCs/>
                <w:spacing w:val="-2"/>
                <w:sz w:val="24"/>
                <w:szCs w:val="24"/>
              </w:rPr>
              <w:t>l</w:t>
            </w:r>
            <w:r>
              <w:rPr>
                <w:rFonts w:ascii="Arial" w:eastAsia="Arial" w:hAnsi="Arial" w:cs="Arial"/>
                <w:b/>
                <w:bCs/>
                <w:spacing w:val="1"/>
                <w:sz w:val="24"/>
                <w:szCs w:val="24"/>
              </w:rPr>
              <w:t>e</w:t>
            </w:r>
            <w:r>
              <w:rPr>
                <w:rFonts w:ascii="Arial" w:eastAsia="Arial" w:hAnsi="Arial" w:cs="Arial"/>
                <w:b/>
                <w:bCs/>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f</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ily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sks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pacing w:val="1"/>
                <w:sz w:val="24"/>
                <w:szCs w:val="24"/>
              </w:rPr>
              <w:t>e.</w:t>
            </w:r>
          </w:p>
          <w:p w:rsidR="00D26B81" w:rsidRDefault="00E852C9">
            <w:pPr>
              <w:spacing w:after="0" w:line="240" w:lineRule="auto"/>
              <w:ind w:left="102" w:right="154"/>
              <w:rPr>
                <w:rFonts w:ascii="Arial" w:eastAsia="Arial" w:hAnsi="Arial" w:cs="Arial"/>
                <w:sz w:val="24"/>
                <w:szCs w:val="24"/>
              </w:rPr>
            </w:pPr>
            <w:r>
              <w:rPr>
                <w:rFonts w:ascii="Arial" w:eastAsia="Arial" w:hAnsi="Arial" w:cs="Arial"/>
                <w:b/>
                <w:bCs/>
                <w:sz w:val="24"/>
                <w:szCs w:val="24"/>
              </w:rPr>
              <w:t>Condi</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po</w:t>
            </w:r>
            <w:r>
              <w:rPr>
                <w:rFonts w:ascii="Arial" w:eastAsia="Arial" w:hAnsi="Arial" w:cs="Arial"/>
                <w:sz w:val="24"/>
                <w:szCs w:val="24"/>
              </w:rPr>
              <w:t>ssi</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 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ssi</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ad</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 xml:space="preserve">de.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lish</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v</w:t>
            </w:r>
            <w:r>
              <w:rPr>
                <w:rFonts w:ascii="Arial" w:eastAsia="Arial" w:hAnsi="Arial" w:cs="Arial"/>
                <w:sz w:val="24"/>
                <w:szCs w:val="24"/>
              </w:rPr>
              <w:t xml:space="preserve">isits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end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ly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1"/>
                <w:sz w:val="24"/>
                <w:szCs w:val="24"/>
              </w:rPr>
              <w:t xml:space="preserve"> </w:t>
            </w:r>
            <w:proofErr w:type="spellStart"/>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ise</w:t>
            </w:r>
            <w:proofErr w:type="spellEnd"/>
            <w:r>
              <w:rPr>
                <w:rFonts w:ascii="Arial" w:eastAsia="Arial" w:hAnsi="Arial" w:cs="Arial"/>
                <w:sz w:val="24"/>
                <w:szCs w:val="24"/>
              </w:rPr>
              <w:t xml:space="preserve"> 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sit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p>
        </w:tc>
        <w:tc>
          <w:tcPr>
            <w:tcW w:w="61" w:type="dxa"/>
            <w:vMerge/>
            <w:tcBorders>
              <w:left w:val="single" w:sz="4" w:space="0" w:color="000000"/>
              <w:right w:val="nil"/>
            </w:tcBorders>
          </w:tcPr>
          <w:p w:rsidR="00D26B81" w:rsidRDefault="00D26B81"/>
        </w:tc>
      </w:tr>
      <w:tr w:rsidR="00D26B81" w:rsidTr="001D7E2B">
        <w:trPr>
          <w:trHeight w:hRule="exact" w:val="3328"/>
        </w:trPr>
        <w:tc>
          <w:tcPr>
            <w:tcW w:w="1668"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spacing w:val="1"/>
                <w:sz w:val="24"/>
                <w:szCs w:val="24"/>
              </w:rPr>
              <w:t>3a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p>
          <w:p w:rsidR="00D26B81" w:rsidRDefault="00E852C9">
            <w:pPr>
              <w:spacing w:after="0" w:line="240" w:lineRule="auto"/>
              <w:ind w:left="102" w:right="598"/>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der</w:t>
            </w:r>
          </w:p>
        </w:tc>
        <w:tc>
          <w:tcPr>
            <w:tcW w:w="7370"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u</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p>
          <w:p w:rsidR="00D26B81" w:rsidRDefault="00E852C9">
            <w:pPr>
              <w:spacing w:after="0" w:line="240" w:lineRule="auto"/>
              <w:ind w:left="102" w:right="322"/>
              <w:rPr>
                <w:rFonts w:ascii="Arial" w:eastAsia="Arial" w:hAnsi="Arial" w:cs="Arial"/>
                <w:sz w:val="24"/>
                <w:szCs w:val="24"/>
              </w:rPr>
            </w:pPr>
            <w:proofErr w:type="gramStart"/>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ua</w:t>
            </w:r>
            <w:r>
              <w:rPr>
                <w:rFonts w:ascii="Arial" w:eastAsia="Arial" w:hAnsi="Arial" w:cs="Arial"/>
                <w:sz w:val="24"/>
                <w:szCs w:val="24"/>
              </w:rPr>
              <w:t>l</w:t>
            </w:r>
            <w:proofErr w:type="gramEnd"/>
            <w:r>
              <w:rPr>
                <w:rFonts w:ascii="Arial" w:eastAsia="Arial" w:hAnsi="Arial" w:cs="Arial"/>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er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p>
          <w:p w:rsidR="00D26B81" w:rsidRDefault="00E852C9">
            <w:pPr>
              <w:spacing w:after="0" w:line="240" w:lineRule="auto"/>
              <w:ind w:left="102" w:right="576"/>
              <w:rPr>
                <w:rFonts w:ascii="Arial" w:eastAsia="Arial" w:hAnsi="Arial" w:cs="Arial"/>
                <w:sz w:val="24"/>
                <w:szCs w:val="24"/>
              </w:rPr>
            </w:pPr>
            <w:r>
              <w:rPr>
                <w:rFonts w:ascii="Arial" w:eastAsia="Arial" w:hAnsi="Arial" w:cs="Arial"/>
                <w:b/>
                <w:bCs/>
                <w:spacing w:val="1"/>
                <w:sz w:val="24"/>
                <w:szCs w:val="24"/>
              </w:rPr>
              <w:t>Exa</w:t>
            </w:r>
            <w:r>
              <w:rPr>
                <w:rFonts w:ascii="Arial" w:eastAsia="Arial" w:hAnsi="Arial" w:cs="Arial"/>
                <w:b/>
                <w:bCs/>
                <w:sz w:val="24"/>
                <w:szCs w:val="24"/>
              </w:rPr>
              <w:t>mp</w:t>
            </w:r>
            <w:r>
              <w:rPr>
                <w:rFonts w:ascii="Arial" w:eastAsia="Arial" w:hAnsi="Arial" w:cs="Arial"/>
                <w:b/>
                <w:bCs/>
                <w:spacing w:val="-2"/>
                <w:sz w:val="24"/>
                <w:szCs w:val="24"/>
              </w:rPr>
              <w:t>l</w:t>
            </w:r>
            <w:r>
              <w:rPr>
                <w:rFonts w:ascii="Arial" w:eastAsia="Arial" w:hAnsi="Arial" w:cs="Arial"/>
                <w:b/>
                <w:bCs/>
                <w:spacing w:val="1"/>
                <w:sz w:val="24"/>
                <w:szCs w:val="24"/>
              </w:rPr>
              <w:t>e</w:t>
            </w:r>
            <w:r>
              <w:rPr>
                <w:rFonts w:ascii="Arial" w:eastAsia="Arial" w:hAnsi="Arial" w:cs="Arial"/>
                <w:b/>
                <w:bCs/>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ho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rsidR="00D26B81" w:rsidRDefault="00E852C9">
            <w:pPr>
              <w:spacing w:after="0" w:line="240" w:lineRule="auto"/>
              <w:ind w:left="102" w:right="44"/>
              <w:rPr>
                <w:rFonts w:ascii="Arial" w:eastAsia="Arial" w:hAnsi="Arial" w:cs="Arial"/>
                <w:sz w:val="24"/>
                <w:szCs w:val="24"/>
              </w:rPr>
            </w:pPr>
            <w:r>
              <w:rPr>
                <w:rFonts w:ascii="Arial" w:eastAsia="Arial" w:hAnsi="Arial" w:cs="Arial"/>
                <w:b/>
                <w:bCs/>
                <w:sz w:val="24"/>
                <w:szCs w:val="24"/>
              </w:rPr>
              <w:t>Condi</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r is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 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 xml:space="preserve">ld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p>
          <w:p w:rsidR="00D26B81" w:rsidRDefault="00E852C9">
            <w:pPr>
              <w:spacing w:after="0" w:line="240" w:lineRule="auto"/>
              <w:ind w:left="102" w:right="70"/>
              <w:rPr>
                <w:rFonts w:ascii="Arial" w:eastAsia="Arial" w:hAnsi="Arial" w:cs="Arial"/>
                <w:sz w:val="24"/>
                <w:szCs w:val="24"/>
              </w:rPr>
            </w:pP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rd</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ro</w:t>
            </w:r>
            <w:r>
              <w:rPr>
                <w:rFonts w:ascii="Arial" w:eastAsia="Arial" w:hAnsi="Arial" w:cs="Arial"/>
                <w:spacing w:val="1"/>
                <w:sz w:val="24"/>
                <w:szCs w:val="24"/>
              </w:rPr>
              <w:t>un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ir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op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ls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 xml:space="preserve">on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is sit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 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 xml:space="preserve"> 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p>
        </w:tc>
        <w:tc>
          <w:tcPr>
            <w:tcW w:w="61" w:type="dxa"/>
            <w:vMerge/>
            <w:tcBorders>
              <w:left w:val="single" w:sz="4" w:space="0" w:color="000000"/>
              <w:bottom w:val="nil"/>
              <w:right w:val="nil"/>
            </w:tcBorders>
          </w:tcPr>
          <w:p w:rsidR="00D26B81" w:rsidRDefault="00D26B81"/>
        </w:tc>
      </w:tr>
    </w:tbl>
    <w:p w:rsidR="00D26B81" w:rsidRDefault="00D26B81">
      <w:pPr>
        <w:spacing w:after="0"/>
        <w:sectPr w:rsidR="00D26B81">
          <w:footerReference w:type="default" r:id="rId20"/>
          <w:pgSz w:w="11920" w:h="16840"/>
          <w:pgMar w:top="1160" w:right="1080" w:bottom="280" w:left="920" w:header="0" w:footer="0" w:gutter="0"/>
          <w:cols w:space="720"/>
        </w:sectPr>
      </w:pPr>
    </w:p>
    <w:p w:rsidR="00D26B81" w:rsidRDefault="00D26B81">
      <w:pPr>
        <w:spacing w:before="9" w:after="0" w:line="80" w:lineRule="exact"/>
        <w:rPr>
          <w:sz w:val="8"/>
          <w:szCs w:val="8"/>
        </w:rPr>
      </w:pPr>
    </w:p>
    <w:tbl>
      <w:tblPr>
        <w:tblW w:w="0" w:type="auto"/>
        <w:tblInd w:w="102" w:type="dxa"/>
        <w:tblLayout w:type="fixed"/>
        <w:tblCellMar>
          <w:left w:w="0" w:type="dxa"/>
          <w:right w:w="0" w:type="dxa"/>
        </w:tblCellMar>
        <w:tblLook w:val="01E0" w:firstRow="1" w:lastRow="1" w:firstColumn="1" w:lastColumn="1" w:noHBand="0" w:noVBand="0"/>
      </w:tblPr>
      <w:tblGrid>
        <w:gridCol w:w="1668"/>
        <w:gridCol w:w="7370"/>
        <w:gridCol w:w="25"/>
      </w:tblGrid>
      <w:tr w:rsidR="00D26B81" w:rsidTr="003D590E">
        <w:trPr>
          <w:trHeight w:hRule="exact" w:val="562"/>
        </w:trPr>
        <w:tc>
          <w:tcPr>
            <w:tcW w:w="1668" w:type="dxa"/>
            <w:tcBorders>
              <w:top w:val="single" w:sz="4" w:space="0" w:color="000000"/>
              <w:left w:val="single" w:sz="4" w:space="0" w:color="000000"/>
              <w:bottom w:val="single" w:sz="4" w:space="0" w:color="000000"/>
              <w:right w:val="single" w:sz="4" w:space="0" w:color="000000"/>
            </w:tcBorders>
          </w:tcPr>
          <w:p w:rsidR="00D26B81" w:rsidRDefault="00D26B81"/>
        </w:tc>
        <w:tc>
          <w:tcPr>
            <w:tcW w:w="7370"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 xml:space="preserve">U is </w:t>
            </w:r>
            <w:r>
              <w:rPr>
                <w:rFonts w:ascii="Arial" w:eastAsia="Arial" w:hAnsi="Arial" w:cs="Arial"/>
                <w:spacing w:val="1"/>
                <w:sz w:val="24"/>
                <w:szCs w:val="24"/>
              </w:rPr>
              <w:t>un</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CC</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is</w:t>
            </w:r>
          </w:p>
          <w:p w:rsidR="00D26B81" w:rsidRDefault="00E852C9">
            <w:pPr>
              <w:spacing w:after="0" w:line="240" w:lineRule="auto"/>
              <w:ind w:left="102" w:right="-20"/>
              <w:rPr>
                <w:rFonts w:ascii="Arial" w:eastAsia="Arial" w:hAnsi="Arial" w:cs="Arial"/>
                <w:sz w:val="24"/>
                <w:szCs w:val="24"/>
              </w:rPr>
            </w:pPr>
            <w:proofErr w:type="gramStart"/>
            <w:r>
              <w:rPr>
                <w:rFonts w:ascii="Arial" w:eastAsia="Arial" w:hAnsi="Arial" w:cs="Arial"/>
                <w:spacing w:val="1"/>
                <w:sz w:val="24"/>
                <w:szCs w:val="24"/>
              </w:rPr>
              <w:t>an</w:t>
            </w:r>
            <w:r>
              <w:rPr>
                <w:rFonts w:ascii="Arial" w:eastAsia="Arial" w:hAnsi="Arial" w:cs="Arial"/>
                <w:sz w:val="24"/>
                <w:szCs w:val="24"/>
              </w:rPr>
              <w:t>d</w:t>
            </w:r>
            <w:proofErr w:type="gramEnd"/>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ad</w:t>
            </w:r>
            <w:r>
              <w:rPr>
                <w:rFonts w:ascii="Arial" w:eastAsia="Arial" w:hAnsi="Arial" w:cs="Arial"/>
                <w:spacing w:val="-3"/>
                <w:sz w:val="24"/>
                <w:szCs w:val="24"/>
              </w:rPr>
              <w:t>j</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de.</w:t>
            </w:r>
          </w:p>
        </w:tc>
        <w:tc>
          <w:tcPr>
            <w:tcW w:w="25" w:type="dxa"/>
            <w:vMerge w:val="restart"/>
            <w:tcBorders>
              <w:top w:val="nil"/>
              <w:left w:val="single" w:sz="4" w:space="0" w:color="000000"/>
              <w:right w:val="nil"/>
            </w:tcBorders>
          </w:tcPr>
          <w:p w:rsidR="00D26B81" w:rsidRDefault="00D26B81"/>
        </w:tc>
      </w:tr>
      <w:tr w:rsidR="00D26B81" w:rsidTr="003D590E">
        <w:trPr>
          <w:trHeight w:hRule="exact" w:val="3598"/>
        </w:trPr>
        <w:tc>
          <w:tcPr>
            <w:tcW w:w="1668"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spacing w:val="1"/>
                <w:sz w:val="24"/>
                <w:szCs w:val="24"/>
              </w:rPr>
              <w:t>3b</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p>
          <w:p w:rsidR="00D26B81" w:rsidRDefault="00E852C9">
            <w:pPr>
              <w:spacing w:after="0" w:line="240" w:lineRule="auto"/>
              <w:ind w:left="102" w:right="598"/>
              <w:rPr>
                <w:rFonts w:ascii="Arial" w:eastAsia="Arial" w:hAnsi="Arial" w:cs="Arial"/>
                <w:sz w:val="24"/>
                <w:szCs w:val="24"/>
              </w:rPr>
            </w:pP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der</w:t>
            </w:r>
          </w:p>
        </w:tc>
        <w:tc>
          <w:tcPr>
            <w:tcW w:w="7370"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u</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be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cts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nab</w:t>
            </w:r>
            <w:r>
              <w:rPr>
                <w:rFonts w:ascii="Arial" w:eastAsia="Arial" w:hAnsi="Arial" w:cs="Arial"/>
                <w:spacing w:val="-3"/>
                <w:sz w:val="24"/>
                <w:szCs w:val="24"/>
              </w:rPr>
              <w:t>l</w:t>
            </w:r>
            <w:r>
              <w:rPr>
                <w:rFonts w:ascii="Arial" w:eastAsia="Arial" w:hAnsi="Arial" w:cs="Arial"/>
                <w:sz w:val="24"/>
                <w:szCs w:val="24"/>
              </w:rPr>
              <w:t>e</w:t>
            </w:r>
          </w:p>
          <w:p w:rsidR="00D26B81" w:rsidRDefault="00E852C9">
            <w:pPr>
              <w:spacing w:after="0" w:line="240" w:lineRule="auto"/>
              <w:ind w:left="102" w:right="363"/>
              <w:rPr>
                <w:rFonts w:ascii="Arial" w:eastAsia="Arial" w:hAnsi="Arial" w:cs="Arial"/>
                <w:sz w:val="24"/>
                <w:szCs w:val="24"/>
              </w:rPr>
            </w:pPr>
            <w:proofErr w:type="gramStart"/>
            <w:r>
              <w:rPr>
                <w:rFonts w:ascii="Arial" w:eastAsia="Arial" w:hAnsi="Arial" w:cs="Arial"/>
                <w:spacing w:val="-3"/>
                <w:sz w:val="24"/>
                <w:szCs w:val="24"/>
              </w:rPr>
              <w:t>w</w:t>
            </w:r>
            <w:r>
              <w:rPr>
                <w:rFonts w:ascii="Arial" w:eastAsia="Arial" w:hAnsi="Arial" w:cs="Arial"/>
                <w:spacing w:val="3"/>
                <w:sz w:val="24"/>
                <w:szCs w:val="24"/>
              </w:rPr>
              <w:t>a</w:t>
            </w:r>
            <w:r>
              <w:rPr>
                <w:rFonts w:ascii="Arial" w:eastAsia="Arial" w:hAnsi="Arial" w:cs="Arial"/>
                <w:spacing w:val="-2"/>
                <w:sz w:val="24"/>
                <w:szCs w:val="24"/>
              </w:rPr>
              <w:t>y</w:t>
            </w:r>
            <w:proofErr w:type="gramEnd"/>
            <w:r>
              <w:rPr>
                <w:rFonts w:ascii="Arial" w:eastAsia="Arial" w:hAnsi="Arial" w:cs="Arial"/>
                <w:sz w:val="24"/>
                <w:szCs w:val="24"/>
              </w:rPr>
              <w:t>,</w:t>
            </w:r>
            <w:r>
              <w:rPr>
                <w:rFonts w:ascii="Arial" w:eastAsia="Arial" w:hAnsi="Arial" w:cs="Arial"/>
                <w:spacing w:val="1"/>
                <w:sz w:val="24"/>
                <w:szCs w:val="24"/>
              </w:rPr>
              <w:t xml:space="preserve"> 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end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ea</w:t>
            </w:r>
            <w:r>
              <w:rPr>
                <w:rFonts w:ascii="Arial" w:eastAsia="Arial" w:hAnsi="Arial" w:cs="Arial"/>
                <w:spacing w:val="-1"/>
                <w:sz w:val="24"/>
                <w:szCs w:val="24"/>
              </w:rPr>
              <w:t>r</w:t>
            </w:r>
            <w:r>
              <w:rPr>
                <w:rFonts w:ascii="Arial" w:eastAsia="Arial" w:hAnsi="Arial" w:cs="Arial"/>
                <w:spacing w:val="2"/>
                <w:sz w:val="24"/>
                <w:szCs w:val="24"/>
              </w:rPr>
              <w:t>l</w:t>
            </w:r>
            <w:r>
              <w:rPr>
                <w:rFonts w:ascii="Arial" w:eastAsia="Arial" w:hAnsi="Arial" w:cs="Arial"/>
                <w:spacing w:val="-2"/>
                <w:sz w:val="24"/>
                <w:szCs w:val="24"/>
              </w:rPr>
              <w:t>y</w:t>
            </w:r>
            <w:r>
              <w:rPr>
                <w:rFonts w:ascii="Arial" w:eastAsia="Arial" w:hAnsi="Arial" w:cs="Arial"/>
                <w:sz w:val="24"/>
                <w:szCs w:val="24"/>
              </w:rPr>
              <w:t>.</w:t>
            </w:r>
          </w:p>
          <w:p w:rsidR="00D26B81" w:rsidRDefault="00E852C9">
            <w:pPr>
              <w:spacing w:after="0" w:line="240" w:lineRule="auto"/>
              <w:ind w:left="102" w:right="187"/>
              <w:rPr>
                <w:rFonts w:ascii="Arial" w:eastAsia="Arial" w:hAnsi="Arial" w:cs="Arial"/>
                <w:sz w:val="24"/>
                <w:szCs w:val="24"/>
              </w:rPr>
            </w:pPr>
            <w:r>
              <w:rPr>
                <w:rFonts w:ascii="Arial" w:eastAsia="Arial" w:hAnsi="Arial" w:cs="Arial"/>
                <w:b/>
                <w:bCs/>
                <w:spacing w:val="1"/>
                <w:sz w:val="24"/>
                <w:szCs w:val="24"/>
              </w:rPr>
              <w:t>Exa</w:t>
            </w:r>
            <w:r>
              <w:rPr>
                <w:rFonts w:ascii="Arial" w:eastAsia="Arial" w:hAnsi="Arial" w:cs="Arial"/>
                <w:b/>
                <w:bCs/>
                <w:sz w:val="24"/>
                <w:szCs w:val="24"/>
              </w:rPr>
              <w:t>mp</w:t>
            </w:r>
            <w:r>
              <w:rPr>
                <w:rFonts w:ascii="Arial" w:eastAsia="Arial" w:hAnsi="Arial" w:cs="Arial"/>
                <w:b/>
                <w:bCs/>
                <w:spacing w:val="-2"/>
                <w:sz w:val="24"/>
                <w:szCs w:val="24"/>
              </w:rPr>
              <w:t>l</w:t>
            </w:r>
            <w:r>
              <w:rPr>
                <w:rFonts w:ascii="Arial" w:eastAsia="Arial" w:hAnsi="Arial" w:cs="Arial"/>
                <w:b/>
                <w:bCs/>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ho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 xml:space="preserve">but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 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s in</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1"/>
                <w:sz w:val="24"/>
                <w:szCs w:val="24"/>
              </w:rPr>
              <w:t>ub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end</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w:t>
            </w:r>
          </w:p>
          <w:p w:rsidR="00D26B81" w:rsidRDefault="00E852C9">
            <w:pPr>
              <w:spacing w:after="0" w:line="240" w:lineRule="auto"/>
              <w:ind w:left="102" w:right="44"/>
              <w:rPr>
                <w:rFonts w:ascii="Arial" w:eastAsia="Arial" w:hAnsi="Arial" w:cs="Arial"/>
                <w:sz w:val="24"/>
                <w:szCs w:val="24"/>
              </w:rPr>
            </w:pPr>
            <w:r>
              <w:rPr>
                <w:rFonts w:ascii="Arial" w:eastAsia="Arial" w:hAnsi="Arial" w:cs="Arial"/>
                <w:b/>
                <w:bCs/>
                <w:sz w:val="24"/>
                <w:szCs w:val="24"/>
              </w:rPr>
              <w:t>Condi</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r is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 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 xml:space="preserve">ld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p>
          <w:p w:rsidR="00D26B81" w:rsidRDefault="00E852C9">
            <w:pPr>
              <w:spacing w:after="0" w:line="240" w:lineRule="auto"/>
              <w:ind w:left="102" w:right="70"/>
              <w:rPr>
                <w:rFonts w:ascii="Arial" w:eastAsia="Arial" w:hAnsi="Arial" w:cs="Arial"/>
                <w:sz w:val="24"/>
                <w:szCs w:val="24"/>
              </w:rPr>
            </w:pP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rd</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ro</w:t>
            </w:r>
            <w:r>
              <w:rPr>
                <w:rFonts w:ascii="Arial" w:eastAsia="Arial" w:hAnsi="Arial" w:cs="Arial"/>
                <w:spacing w:val="1"/>
                <w:sz w:val="24"/>
                <w:szCs w:val="24"/>
              </w:rPr>
              <w:t>un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ir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op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ls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 xml:space="preserve">on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is sit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 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 xml:space="preserve"> 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p>
        </w:tc>
        <w:tc>
          <w:tcPr>
            <w:tcW w:w="25" w:type="dxa"/>
            <w:vMerge/>
            <w:tcBorders>
              <w:left w:val="single" w:sz="4" w:space="0" w:color="000000"/>
              <w:right w:val="nil"/>
            </w:tcBorders>
          </w:tcPr>
          <w:p w:rsidR="00D26B81" w:rsidRDefault="00D26B81"/>
        </w:tc>
      </w:tr>
      <w:tr w:rsidR="00D26B81" w:rsidTr="003D590E">
        <w:trPr>
          <w:trHeight w:hRule="exact" w:val="1390"/>
        </w:trPr>
        <w:tc>
          <w:tcPr>
            <w:tcW w:w="1668"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pacing w:val="1"/>
                <w:sz w:val="24"/>
                <w:szCs w:val="24"/>
              </w:rPr>
              <w:t>ph</w:t>
            </w:r>
            <w:r>
              <w:rPr>
                <w:rFonts w:ascii="Arial" w:eastAsia="Arial" w:hAnsi="Arial" w:cs="Arial"/>
                <w:spacing w:val="-1"/>
                <w:sz w:val="24"/>
                <w:szCs w:val="24"/>
              </w:rPr>
              <w:t>o</w:t>
            </w:r>
            <w:r>
              <w:rPr>
                <w:rFonts w:ascii="Arial" w:eastAsia="Arial" w:hAnsi="Arial" w:cs="Arial"/>
                <w:spacing w:val="1"/>
                <w:sz w:val="24"/>
                <w:szCs w:val="24"/>
              </w:rPr>
              <w:t>ne</w:t>
            </w:r>
          </w:p>
          <w:p w:rsidR="00D26B81" w:rsidRDefault="00E852C9">
            <w:pPr>
              <w:spacing w:after="0" w:line="240" w:lineRule="auto"/>
              <w:ind w:left="102" w:right="-2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SU</w:t>
            </w:r>
          </w:p>
        </w:tc>
        <w:tc>
          <w:tcPr>
            <w:tcW w:w="7370"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355"/>
              <w:jc w:val="both"/>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u</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hou</w:t>
            </w:r>
            <w:r>
              <w:rPr>
                <w:rFonts w:ascii="Arial" w:eastAsia="Arial" w:hAnsi="Arial" w:cs="Arial"/>
                <w:spacing w:val="-2"/>
                <w:sz w:val="24"/>
                <w:szCs w:val="24"/>
              </w:rPr>
              <w:t>s</w:t>
            </w:r>
            <w:r>
              <w:rPr>
                <w:rFonts w:ascii="Arial" w:eastAsia="Arial" w:hAnsi="Arial" w:cs="Arial"/>
                <w:spacing w:val="1"/>
                <w:sz w:val="24"/>
                <w:szCs w:val="24"/>
              </w:rPr>
              <w:t>e.</w:t>
            </w:r>
          </w:p>
          <w:p w:rsidR="00D26B81" w:rsidRDefault="00E852C9">
            <w:pPr>
              <w:spacing w:after="0" w:line="240" w:lineRule="auto"/>
              <w:ind w:left="102" w:right="38"/>
              <w:jc w:val="both"/>
              <w:rPr>
                <w:rFonts w:ascii="Arial" w:eastAsia="Arial" w:hAnsi="Arial" w:cs="Arial"/>
                <w:sz w:val="24"/>
                <w:szCs w:val="24"/>
              </w:rPr>
            </w:pPr>
            <w:r>
              <w:rPr>
                <w:rFonts w:ascii="Arial" w:eastAsia="Arial" w:hAnsi="Arial" w:cs="Arial"/>
                <w:b/>
                <w:bCs/>
                <w:sz w:val="24"/>
                <w:szCs w:val="24"/>
              </w:rPr>
              <w:t>Condi</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1"/>
                <w:sz w:val="24"/>
                <w:szCs w:val="24"/>
              </w:rPr>
              <w:t>s</w:t>
            </w:r>
            <w:r>
              <w:rPr>
                <w:rFonts w:ascii="Arial" w:eastAsia="Arial" w:hAnsi="Arial" w:cs="Arial"/>
                <w:b/>
                <w:bCs/>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on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does 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ph</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 xml:space="preserve">T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1"/>
                <w:sz w:val="24"/>
                <w:szCs w:val="24"/>
              </w:rPr>
              <w:t xml:space="preserve">one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u</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p>
        </w:tc>
        <w:tc>
          <w:tcPr>
            <w:tcW w:w="25" w:type="dxa"/>
            <w:vMerge/>
            <w:tcBorders>
              <w:left w:val="single" w:sz="4" w:space="0" w:color="000000"/>
              <w:right w:val="nil"/>
            </w:tcBorders>
          </w:tcPr>
          <w:p w:rsidR="00D26B81" w:rsidRDefault="00D26B81"/>
        </w:tc>
      </w:tr>
      <w:tr w:rsidR="00D26B81" w:rsidTr="003D590E">
        <w:trPr>
          <w:trHeight w:hRule="exact" w:val="2218"/>
        </w:trPr>
        <w:tc>
          <w:tcPr>
            <w:tcW w:w="1668"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p>
          <w:p w:rsidR="00D26B81" w:rsidRDefault="00E852C9">
            <w:pPr>
              <w:spacing w:after="0" w:line="240" w:lineRule="auto"/>
              <w:ind w:left="102" w:right="222"/>
              <w:rPr>
                <w:rFonts w:ascii="Arial" w:eastAsia="Arial" w:hAnsi="Arial" w:cs="Arial"/>
                <w:sz w:val="24"/>
                <w:szCs w:val="24"/>
              </w:rPr>
            </w:pP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S</w:t>
            </w:r>
            <w:r>
              <w:rPr>
                <w:rFonts w:ascii="Arial" w:eastAsia="Arial" w:hAnsi="Arial" w:cs="Arial"/>
                <w:sz w:val="24"/>
                <w:szCs w:val="24"/>
              </w:rPr>
              <w:t>U</w:t>
            </w:r>
          </w:p>
        </w:tc>
        <w:tc>
          <w:tcPr>
            <w:tcW w:w="7370"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u</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ha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ph</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er</w:t>
            </w:r>
          </w:p>
          <w:p w:rsidR="00D26B81" w:rsidRDefault="00E852C9">
            <w:pPr>
              <w:spacing w:after="0" w:line="240" w:lineRule="auto"/>
              <w:ind w:left="102" w:right="-20"/>
              <w:rPr>
                <w:rFonts w:ascii="Arial" w:eastAsia="Arial" w:hAnsi="Arial" w:cs="Arial"/>
                <w:sz w:val="24"/>
                <w:szCs w:val="24"/>
              </w:rPr>
            </w:pPr>
            <w:proofErr w:type="gramStart"/>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proofErr w:type="gramEnd"/>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it.</w:t>
            </w:r>
          </w:p>
          <w:p w:rsidR="00D26B81" w:rsidRDefault="00E852C9">
            <w:pPr>
              <w:spacing w:after="0" w:line="240" w:lineRule="auto"/>
              <w:ind w:left="102" w:right="722"/>
              <w:rPr>
                <w:rFonts w:ascii="Arial" w:eastAsia="Arial" w:hAnsi="Arial" w:cs="Arial"/>
                <w:sz w:val="24"/>
                <w:szCs w:val="24"/>
              </w:rPr>
            </w:pPr>
            <w:r>
              <w:rPr>
                <w:rFonts w:ascii="Arial" w:eastAsia="Arial" w:hAnsi="Arial" w:cs="Arial"/>
                <w:b/>
                <w:bCs/>
                <w:spacing w:val="1"/>
                <w:sz w:val="24"/>
                <w:szCs w:val="24"/>
              </w:rPr>
              <w:t>Exa</w:t>
            </w:r>
            <w:r>
              <w:rPr>
                <w:rFonts w:ascii="Arial" w:eastAsia="Arial" w:hAnsi="Arial" w:cs="Arial"/>
                <w:b/>
                <w:bCs/>
                <w:sz w:val="24"/>
                <w:szCs w:val="24"/>
              </w:rPr>
              <w:t>mp</w:t>
            </w:r>
            <w:r>
              <w:rPr>
                <w:rFonts w:ascii="Arial" w:eastAsia="Arial" w:hAnsi="Arial" w:cs="Arial"/>
                <w:b/>
                <w:bCs/>
                <w:spacing w:val="-2"/>
                <w:sz w:val="24"/>
                <w:szCs w:val="24"/>
              </w:rPr>
              <w:t>l</w:t>
            </w:r>
            <w:r>
              <w:rPr>
                <w:rFonts w:ascii="Arial" w:eastAsia="Arial" w:hAnsi="Arial" w:cs="Arial"/>
                <w:b/>
                <w:bCs/>
                <w:spacing w:val="1"/>
                <w:sz w:val="24"/>
                <w:szCs w:val="24"/>
              </w:rPr>
              <w:t>e</w:t>
            </w:r>
            <w:r>
              <w:rPr>
                <w:rFonts w:ascii="Arial" w:eastAsia="Arial" w:hAnsi="Arial" w:cs="Arial"/>
                <w:b/>
                <w:bCs/>
                <w:sz w:val="24"/>
                <w:szCs w:val="24"/>
              </w:rPr>
              <w:t xml:space="preserve">: </w:t>
            </w:r>
            <w:r>
              <w:rPr>
                <w:rFonts w:ascii="Arial" w:eastAsia="Arial" w:hAnsi="Arial" w:cs="Arial"/>
                <w:spacing w:val="1"/>
                <w:sz w:val="24"/>
                <w:szCs w:val="24"/>
              </w:rPr>
              <w:t>Se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 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ad.</w:t>
            </w:r>
          </w:p>
          <w:p w:rsidR="00D26B81" w:rsidRDefault="00E852C9">
            <w:pPr>
              <w:spacing w:after="0" w:line="240" w:lineRule="auto"/>
              <w:ind w:left="102" w:right="82"/>
              <w:rPr>
                <w:rFonts w:ascii="Arial" w:eastAsia="Arial" w:hAnsi="Arial" w:cs="Arial"/>
                <w:sz w:val="24"/>
                <w:szCs w:val="24"/>
              </w:rPr>
            </w:pPr>
            <w:r>
              <w:rPr>
                <w:rFonts w:ascii="Arial" w:eastAsia="Arial" w:hAnsi="Arial" w:cs="Arial"/>
                <w:b/>
                <w:bCs/>
                <w:sz w:val="24"/>
                <w:szCs w:val="24"/>
              </w:rPr>
              <w:t>Condi</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1"/>
                <w:sz w:val="24"/>
                <w:szCs w:val="24"/>
              </w:rPr>
              <w:t>s</w:t>
            </w:r>
            <w:r>
              <w:rPr>
                <w:rFonts w:ascii="Arial" w:eastAsia="Arial" w:hAnsi="Arial" w:cs="Arial"/>
                <w:b/>
                <w:bCs/>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is </w:t>
            </w:r>
            <w:r>
              <w:rPr>
                <w:rFonts w:ascii="Arial" w:eastAsia="Arial" w:hAnsi="Arial" w:cs="Arial"/>
                <w:spacing w:val="1"/>
                <w:sz w:val="24"/>
                <w:szCs w:val="24"/>
              </w:rPr>
              <w:t xml:space="preserve">on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NOT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 xml:space="preserve">ne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p>
        </w:tc>
        <w:tc>
          <w:tcPr>
            <w:tcW w:w="25" w:type="dxa"/>
            <w:vMerge/>
            <w:tcBorders>
              <w:left w:val="single" w:sz="4" w:space="0" w:color="000000"/>
              <w:right w:val="nil"/>
            </w:tcBorders>
          </w:tcPr>
          <w:p w:rsidR="00D26B81" w:rsidRDefault="00D26B81"/>
        </w:tc>
      </w:tr>
      <w:tr w:rsidR="00D26B81" w:rsidTr="003D590E">
        <w:trPr>
          <w:trHeight w:hRule="exact" w:val="1942"/>
        </w:trPr>
        <w:tc>
          <w:tcPr>
            <w:tcW w:w="1668"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to</w:t>
            </w:r>
          </w:p>
          <w:p w:rsidR="00D26B81" w:rsidRDefault="00E852C9">
            <w:pPr>
              <w:spacing w:after="0" w:line="240" w:lineRule="auto"/>
              <w:ind w:left="102" w:right="-20"/>
              <w:rPr>
                <w:rFonts w:ascii="Arial" w:eastAsia="Arial" w:hAnsi="Arial" w:cs="Arial"/>
                <w:sz w:val="24"/>
                <w:szCs w:val="24"/>
              </w:rPr>
            </w:pP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der</w:t>
            </w:r>
          </w:p>
        </w:tc>
        <w:tc>
          <w:tcPr>
            <w:tcW w:w="7370" w:type="dxa"/>
            <w:tcBorders>
              <w:top w:val="single" w:sz="4" w:space="0" w:color="000000"/>
              <w:left w:val="single" w:sz="4" w:space="0" w:color="000000"/>
              <w:bottom w:val="single" w:sz="4" w:space="0" w:color="000000"/>
              <w:right w:val="single" w:sz="4" w:space="0" w:color="000000"/>
            </w:tcBorders>
          </w:tcPr>
          <w:p w:rsidR="00D26B81" w:rsidRDefault="00E852C9" w:rsidP="001D7E2B">
            <w:pPr>
              <w:spacing w:after="0" w:line="271" w:lineRule="exact"/>
              <w:ind w:left="102" w:right="-20"/>
              <w:jc w:val="both"/>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u</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ts 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CC</w:t>
            </w:r>
            <w:r>
              <w:rPr>
                <w:rFonts w:ascii="Arial" w:eastAsia="Arial" w:hAnsi="Arial" w:cs="Arial"/>
                <w:spacing w:val="1"/>
                <w:sz w:val="24"/>
                <w:szCs w:val="24"/>
              </w:rPr>
              <w:t>L.</w:t>
            </w:r>
          </w:p>
          <w:p w:rsidR="00D26B81" w:rsidRDefault="00E852C9" w:rsidP="001D7E2B">
            <w:pPr>
              <w:spacing w:after="0" w:line="240" w:lineRule="auto"/>
              <w:ind w:left="102" w:right="165"/>
              <w:jc w:val="both"/>
              <w:rPr>
                <w:rFonts w:ascii="Arial" w:eastAsia="Arial" w:hAnsi="Arial" w:cs="Arial"/>
                <w:sz w:val="24"/>
                <w:szCs w:val="24"/>
              </w:rPr>
            </w:pPr>
            <w:r>
              <w:rPr>
                <w:rFonts w:ascii="Arial" w:eastAsia="Arial" w:hAnsi="Arial" w:cs="Arial"/>
                <w:b/>
                <w:bCs/>
                <w:spacing w:val="1"/>
                <w:sz w:val="24"/>
                <w:szCs w:val="24"/>
              </w:rPr>
              <w:t>Exa</w:t>
            </w:r>
            <w:r>
              <w:rPr>
                <w:rFonts w:ascii="Arial" w:eastAsia="Arial" w:hAnsi="Arial" w:cs="Arial"/>
                <w:b/>
                <w:bCs/>
                <w:sz w:val="24"/>
                <w:szCs w:val="24"/>
              </w:rPr>
              <w:t>mp</w:t>
            </w:r>
            <w:r>
              <w:rPr>
                <w:rFonts w:ascii="Arial" w:eastAsia="Arial" w:hAnsi="Arial" w:cs="Arial"/>
                <w:b/>
                <w:bCs/>
                <w:spacing w:val="-2"/>
                <w:sz w:val="24"/>
                <w:szCs w:val="24"/>
              </w:rPr>
              <w:t>l</w:t>
            </w:r>
            <w:r>
              <w:rPr>
                <w:rFonts w:ascii="Arial" w:eastAsia="Arial" w:hAnsi="Arial" w:cs="Arial"/>
                <w:b/>
                <w:bCs/>
                <w:spacing w:val="1"/>
                <w:sz w:val="24"/>
                <w:szCs w:val="24"/>
              </w:rPr>
              <w:t>e</w:t>
            </w:r>
            <w:r>
              <w:rPr>
                <w:rFonts w:ascii="Arial" w:eastAsia="Arial" w:hAnsi="Arial" w:cs="Arial"/>
                <w:b/>
                <w:bCs/>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ts to</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ed, o</w:t>
            </w:r>
            <w:r>
              <w:rPr>
                <w:rFonts w:ascii="Arial" w:eastAsia="Arial" w:hAnsi="Arial" w:cs="Arial"/>
                <w:sz w:val="24"/>
                <w:szCs w:val="24"/>
              </w:rPr>
              <w:t>r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 1</w:t>
            </w:r>
            <w:r>
              <w:rPr>
                <w:rFonts w:ascii="Arial" w:eastAsia="Arial" w:hAnsi="Arial" w:cs="Arial"/>
                <w:spacing w:val="1"/>
                <w:sz w:val="24"/>
                <w:szCs w:val="24"/>
              </w:rPr>
              <w:t xml:space="preserve"> A</w:t>
            </w:r>
            <w:r>
              <w:rPr>
                <w:rFonts w:ascii="Arial" w:eastAsia="Arial" w:hAnsi="Arial" w:cs="Arial"/>
                <w:sz w:val="24"/>
                <w:szCs w:val="24"/>
              </w:rPr>
              <w:t>URA</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b/>
                <w:bCs/>
                <w:sz w:val="24"/>
                <w:szCs w:val="24"/>
              </w:rPr>
              <w:t>Condi</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1"/>
                <w:sz w:val="24"/>
                <w:szCs w:val="24"/>
              </w:rPr>
              <w:t>s</w:t>
            </w:r>
            <w:r>
              <w:rPr>
                <w:rFonts w:ascii="Arial" w:eastAsia="Arial" w:hAnsi="Arial" w:cs="Arial"/>
                <w:b/>
                <w:bCs/>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 xml:space="preserve">NOT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on</w:t>
            </w:r>
            <w:r>
              <w:rPr>
                <w:rFonts w:ascii="Arial" w:eastAsia="Arial" w:hAnsi="Arial" w:cs="Arial"/>
                <w:sz w:val="24"/>
                <w:szCs w:val="24"/>
              </w:rPr>
              <w:t xml:space="preserve">ly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 xml:space="preserve">no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on.</w:t>
            </w:r>
          </w:p>
        </w:tc>
        <w:tc>
          <w:tcPr>
            <w:tcW w:w="25" w:type="dxa"/>
            <w:vMerge/>
            <w:tcBorders>
              <w:left w:val="single" w:sz="4" w:space="0" w:color="000000"/>
              <w:right w:val="nil"/>
            </w:tcBorders>
          </w:tcPr>
          <w:p w:rsidR="00D26B81" w:rsidRDefault="00D26B81"/>
        </w:tc>
      </w:tr>
      <w:tr w:rsidR="00D26B81" w:rsidTr="003D590E">
        <w:trPr>
          <w:trHeight w:hRule="exact" w:val="1942"/>
        </w:trPr>
        <w:tc>
          <w:tcPr>
            <w:tcW w:w="1668"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1"/>
                <w:sz w:val="24"/>
                <w:szCs w:val="24"/>
              </w:rPr>
              <w:t>gg</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p>
          <w:p w:rsidR="00D26B81" w:rsidRDefault="00E852C9">
            <w:pPr>
              <w:spacing w:after="0" w:line="240" w:lineRule="auto"/>
              <w:ind w:left="102" w:right="598"/>
              <w:rPr>
                <w:rFonts w:ascii="Arial" w:eastAsia="Arial" w:hAnsi="Arial" w:cs="Arial"/>
                <w:sz w:val="24"/>
                <w:szCs w:val="24"/>
              </w:rPr>
            </w:pPr>
            <w:r>
              <w:rPr>
                <w:rFonts w:ascii="Arial" w:eastAsia="Arial" w:hAnsi="Arial" w:cs="Arial"/>
                <w:spacing w:val="1"/>
                <w:sz w:val="24"/>
                <w:szCs w:val="24"/>
              </w:rPr>
              <w:t>e</w:t>
            </w:r>
            <w:r>
              <w:rPr>
                <w:rFonts w:ascii="Arial" w:eastAsia="Arial" w:hAnsi="Arial" w:cs="Arial"/>
                <w:spacing w:val="-1"/>
                <w:sz w:val="24"/>
                <w:szCs w:val="24"/>
              </w:rPr>
              <w:t>rr</w:t>
            </w:r>
            <w:r>
              <w:rPr>
                <w:rFonts w:ascii="Arial" w:eastAsia="Arial" w:hAnsi="Arial" w:cs="Arial"/>
                <w:spacing w:val="1"/>
                <w:sz w:val="24"/>
                <w:szCs w:val="24"/>
              </w:rPr>
              <w:t>o</w:t>
            </w:r>
            <w:r>
              <w:rPr>
                <w:rFonts w:ascii="Arial" w:eastAsia="Arial" w:hAnsi="Arial" w:cs="Arial"/>
                <w:sz w:val="24"/>
                <w:szCs w:val="24"/>
              </w:rPr>
              <w:t xml:space="preserve">r -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der</w:t>
            </w:r>
          </w:p>
        </w:tc>
        <w:tc>
          <w:tcPr>
            <w:tcW w:w="7370" w:type="dxa"/>
            <w:tcBorders>
              <w:top w:val="single" w:sz="4" w:space="0" w:color="000000"/>
              <w:left w:val="single" w:sz="4" w:space="0" w:color="000000"/>
              <w:bottom w:val="single" w:sz="4" w:space="0" w:color="000000"/>
              <w:right w:val="single" w:sz="4" w:space="0" w:color="000000"/>
            </w:tcBorders>
          </w:tcPr>
          <w:p w:rsidR="00D26B81" w:rsidRDefault="00E852C9" w:rsidP="001D7E2B">
            <w:pPr>
              <w:spacing w:after="0" w:line="271" w:lineRule="exact"/>
              <w:ind w:left="102" w:right="145"/>
              <w:jc w:val="both"/>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u</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URA</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is i</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ct.</w:t>
            </w:r>
          </w:p>
          <w:p w:rsidR="00D26B81" w:rsidRDefault="00E852C9" w:rsidP="001D7E2B">
            <w:pPr>
              <w:spacing w:after="0" w:line="240" w:lineRule="auto"/>
              <w:ind w:left="102" w:right="444"/>
              <w:jc w:val="both"/>
              <w:rPr>
                <w:rFonts w:ascii="Arial" w:eastAsia="Arial" w:hAnsi="Arial" w:cs="Arial"/>
                <w:sz w:val="24"/>
                <w:szCs w:val="24"/>
              </w:rPr>
            </w:pPr>
            <w:r>
              <w:rPr>
                <w:rFonts w:ascii="Arial" w:eastAsia="Arial" w:hAnsi="Arial" w:cs="Arial"/>
                <w:b/>
                <w:bCs/>
                <w:spacing w:val="1"/>
                <w:sz w:val="24"/>
                <w:szCs w:val="24"/>
              </w:rPr>
              <w:t>Exa</w:t>
            </w:r>
            <w:r>
              <w:rPr>
                <w:rFonts w:ascii="Arial" w:eastAsia="Arial" w:hAnsi="Arial" w:cs="Arial"/>
                <w:b/>
                <w:bCs/>
                <w:sz w:val="24"/>
                <w:szCs w:val="24"/>
              </w:rPr>
              <w:t>mp</w:t>
            </w:r>
            <w:r>
              <w:rPr>
                <w:rFonts w:ascii="Arial" w:eastAsia="Arial" w:hAnsi="Arial" w:cs="Arial"/>
                <w:b/>
                <w:bCs/>
                <w:spacing w:val="-2"/>
                <w:sz w:val="24"/>
                <w:szCs w:val="24"/>
              </w:rPr>
              <w:t>l</w:t>
            </w:r>
            <w:r>
              <w:rPr>
                <w:rFonts w:ascii="Arial" w:eastAsia="Arial" w:hAnsi="Arial" w:cs="Arial"/>
                <w:b/>
                <w:bCs/>
                <w:spacing w:val="1"/>
                <w:sz w:val="24"/>
                <w:szCs w:val="24"/>
              </w:rPr>
              <w:t>e</w:t>
            </w:r>
            <w:r>
              <w:rPr>
                <w:rFonts w:ascii="Arial" w:eastAsia="Arial" w:hAnsi="Arial" w:cs="Arial"/>
                <w:b/>
                <w:bCs/>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 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s c</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CCL</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pacing w:val="1"/>
                <w:sz w:val="24"/>
                <w:szCs w:val="24"/>
              </w:rPr>
              <w:t xml:space="preserve">ong </w:t>
            </w:r>
            <w:r>
              <w:rPr>
                <w:rFonts w:ascii="Arial" w:eastAsia="Arial" w:hAnsi="Arial" w:cs="Arial"/>
                <w:sz w:val="24"/>
                <w:szCs w:val="24"/>
              </w:rPr>
              <w:t>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w:t>
            </w:r>
          </w:p>
          <w:p w:rsidR="00D26B81" w:rsidRDefault="00E852C9" w:rsidP="001D7E2B">
            <w:pPr>
              <w:spacing w:after="0" w:line="240" w:lineRule="auto"/>
              <w:ind w:left="102" w:right="630"/>
              <w:jc w:val="both"/>
              <w:rPr>
                <w:rFonts w:ascii="Arial" w:eastAsia="Arial" w:hAnsi="Arial" w:cs="Arial"/>
                <w:sz w:val="24"/>
                <w:szCs w:val="24"/>
              </w:rPr>
            </w:pPr>
            <w:r>
              <w:rPr>
                <w:rFonts w:ascii="Arial" w:eastAsia="Arial" w:hAnsi="Arial" w:cs="Arial"/>
                <w:b/>
                <w:bCs/>
                <w:sz w:val="24"/>
                <w:szCs w:val="24"/>
              </w:rPr>
              <w:t>Condi</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1"/>
                <w:sz w:val="24"/>
                <w:szCs w:val="24"/>
              </w:rPr>
              <w:t>s</w:t>
            </w:r>
            <w:r>
              <w:rPr>
                <w:rFonts w:ascii="Arial" w:eastAsia="Arial" w:hAnsi="Arial" w:cs="Arial"/>
                <w:b/>
                <w:bCs/>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 xml:space="preserve">NOT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 xml:space="preserve">er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pr</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m is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ph</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M</w:t>
            </w:r>
            <w:r>
              <w:rPr>
                <w:rFonts w:ascii="Arial" w:eastAsia="Arial" w:hAnsi="Arial" w:cs="Arial"/>
                <w:spacing w:val="1"/>
                <w:sz w:val="24"/>
                <w:szCs w:val="24"/>
              </w:rPr>
              <w:t>20</w:t>
            </w:r>
            <w:r>
              <w:rPr>
                <w:rFonts w:ascii="Arial" w:eastAsia="Arial" w:hAnsi="Arial" w:cs="Arial"/>
                <w:spacing w:val="-1"/>
                <w:sz w:val="24"/>
                <w:szCs w:val="24"/>
              </w:rPr>
              <w:t>0</w:t>
            </w:r>
            <w:r>
              <w:rPr>
                <w:rFonts w:ascii="Arial" w:eastAsia="Arial" w:hAnsi="Arial" w:cs="Arial"/>
                <w:sz w:val="24"/>
                <w:szCs w:val="24"/>
              </w:rPr>
              <w:t>0 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w:t>
            </w:r>
          </w:p>
        </w:tc>
        <w:tc>
          <w:tcPr>
            <w:tcW w:w="25" w:type="dxa"/>
            <w:vMerge/>
            <w:tcBorders>
              <w:left w:val="single" w:sz="4" w:space="0" w:color="000000"/>
              <w:right w:val="nil"/>
            </w:tcBorders>
          </w:tcPr>
          <w:p w:rsidR="00D26B81" w:rsidRDefault="00D26B81"/>
        </w:tc>
      </w:tr>
      <w:tr w:rsidR="00D26B81" w:rsidTr="003D590E">
        <w:trPr>
          <w:trHeight w:hRule="exact" w:val="2513"/>
        </w:trPr>
        <w:tc>
          <w:tcPr>
            <w:tcW w:w="1668"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w:t>
            </w:r>
            <w:r>
              <w:rPr>
                <w:rFonts w:ascii="Arial" w:eastAsia="Arial" w:hAnsi="Arial" w:cs="Arial"/>
                <w:spacing w:val="1"/>
                <w:sz w:val="24"/>
                <w:szCs w:val="24"/>
              </w:rPr>
              <w:t xml:space="preserve"> 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m</w:t>
            </w:r>
          </w:p>
          <w:p w:rsidR="00D26B81" w:rsidRDefault="00E852C9">
            <w:pPr>
              <w:spacing w:after="0" w:line="240" w:lineRule="auto"/>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pacing w:val="-1"/>
                <w:sz w:val="24"/>
                <w:szCs w:val="24"/>
              </w:rPr>
              <w:t>rr</w:t>
            </w:r>
            <w:r>
              <w:rPr>
                <w:rFonts w:ascii="Arial" w:eastAsia="Arial" w:hAnsi="Arial" w:cs="Arial"/>
                <w:spacing w:val="1"/>
                <w:sz w:val="24"/>
                <w:szCs w:val="24"/>
              </w:rPr>
              <w:t>o</w:t>
            </w:r>
            <w:r>
              <w:rPr>
                <w:rFonts w:ascii="Arial" w:eastAsia="Arial" w:hAnsi="Arial" w:cs="Arial"/>
                <w:sz w:val="24"/>
                <w:szCs w:val="24"/>
              </w:rPr>
              <w:t>r</w:t>
            </w:r>
          </w:p>
        </w:tc>
        <w:tc>
          <w:tcPr>
            <w:tcW w:w="7370" w:type="dxa"/>
            <w:tcBorders>
              <w:top w:val="single" w:sz="4" w:space="0" w:color="000000"/>
              <w:left w:val="single" w:sz="4" w:space="0" w:color="000000"/>
              <w:bottom w:val="single" w:sz="4" w:space="0" w:color="000000"/>
              <w:right w:val="single" w:sz="4" w:space="0" w:color="000000"/>
            </w:tcBorders>
          </w:tcPr>
          <w:p w:rsidR="00D26B81" w:rsidRDefault="00E852C9" w:rsidP="001D7E2B">
            <w:pPr>
              <w:spacing w:after="0" w:line="271" w:lineRule="exact"/>
              <w:ind w:left="102" w:right="-20"/>
              <w:jc w:val="both"/>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u</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so</w:t>
            </w:r>
          </w:p>
          <w:p w:rsidR="00D26B81" w:rsidRDefault="00E852C9" w:rsidP="001D7E2B">
            <w:pPr>
              <w:spacing w:after="0" w:line="240" w:lineRule="auto"/>
              <w:ind w:left="102" w:right="311"/>
              <w:jc w:val="both"/>
              <w:rPr>
                <w:rFonts w:ascii="Arial" w:eastAsia="Arial" w:hAnsi="Arial" w:cs="Arial"/>
                <w:sz w:val="24"/>
                <w:szCs w:val="24"/>
              </w:rPr>
            </w:pPr>
            <w:proofErr w:type="gramStart"/>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se</w:t>
            </w:r>
            <w:proofErr w:type="gramEnd"/>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M</w:t>
            </w:r>
            <w:r>
              <w:rPr>
                <w:rFonts w:ascii="Arial" w:eastAsia="Arial" w:hAnsi="Arial" w:cs="Arial"/>
                <w:spacing w:val="1"/>
                <w:sz w:val="24"/>
                <w:szCs w:val="24"/>
              </w:rPr>
              <w:t>20</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 xml:space="preserve">. </w:t>
            </w:r>
            <w:r>
              <w:rPr>
                <w:rFonts w:ascii="Arial" w:eastAsia="Arial" w:hAnsi="Arial" w:cs="Arial"/>
                <w:b/>
                <w:bCs/>
                <w:spacing w:val="1"/>
                <w:sz w:val="24"/>
                <w:szCs w:val="24"/>
              </w:rPr>
              <w:t>Exa</w:t>
            </w:r>
            <w:r>
              <w:rPr>
                <w:rFonts w:ascii="Arial" w:eastAsia="Arial" w:hAnsi="Arial" w:cs="Arial"/>
                <w:b/>
                <w:bCs/>
                <w:sz w:val="24"/>
                <w:szCs w:val="24"/>
              </w:rPr>
              <w:t>mp</w:t>
            </w:r>
            <w:r>
              <w:rPr>
                <w:rFonts w:ascii="Arial" w:eastAsia="Arial" w:hAnsi="Arial" w:cs="Arial"/>
                <w:b/>
                <w:bCs/>
                <w:spacing w:val="-2"/>
                <w:sz w:val="24"/>
                <w:szCs w:val="24"/>
              </w:rPr>
              <w:t>l</w:t>
            </w:r>
            <w:r>
              <w:rPr>
                <w:rFonts w:ascii="Arial" w:eastAsia="Arial" w:hAnsi="Arial" w:cs="Arial"/>
                <w:b/>
                <w:bCs/>
                <w:spacing w:val="1"/>
                <w:sz w:val="24"/>
                <w:szCs w:val="24"/>
              </w:rPr>
              <w:t>e</w:t>
            </w:r>
            <w:r>
              <w:rPr>
                <w:rFonts w:ascii="Arial" w:eastAsia="Arial" w:hAnsi="Arial" w:cs="Arial"/>
                <w:b/>
                <w:bCs/>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l</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lls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tic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rsidR="00D26B81" w:rsidRDefault="00E852C9" w:rsidP="001D7E2B">
            <w:pPr>
              <w:spacing w:after="0" w:line="240" w:lineRule="auto"/>
              <w:ind w:left="102" w:right="240"/>
              <w:jc w:val="both"/>
              <w:rPr>
                <w:rFonts w:ascii="Arial" w:eastAsia="Arial" w:hAnsi="Arial" w:cs="Arial"/>
                <w:sz w:val="24"/>
                <w:szCs w:val="24"/>
              </w:rPr>
            </w:pPr>
            <w:r>
              <w:rPr>
                <w:rFonts w:ascii="Arial" w:eastAsia="Arial" w:hAnsi="Arial" w:cs="Arial"/>
                <w:b/>
                <w:bCs/>
                <w:sz w:val="24"/>
                <w:szCs w:val="24"/>
              </w:rPr>
              <w:t>Condi</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1"/>
                <w:sz w:val="24"/>
                <w:szCs w:val="24"/>
              </w:rPr>
              <w:t>s</w:t>
            </w:r>
            <w:r>
              <w:rPr>
                <w:rFonts w:ascii="Arial" w:eastAsia="Arial" w:hAnsi="Arial" w:cs="Arial"/>
                <w:b/>
                <w:bCs/>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 xml:space="preserve">NOT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 xml:space="preserve">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ist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sly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proofErr w:type="spellStart"/>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proofErr w:type="spellEnd"/>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one</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be</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M</w:t>
            </w:r>
            <w:r>
              <w:rPr>
                <w:rFonts w:ascii="Arial" w:eastAsia="Arial" w:hAnsi="Arial" w:cs="Arial"/>
                <w:spacing w:val="1"/>
                <w:sz w:val="24"/>
                <w:szCs w:val="24"/>
              </w:rPr>
              <w:t>200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w:t>
            </w:r>
          </w:p>
          <w:p w:rsidR="00D26B81" w:rsidRDefault="00E852C9" w:rsidP="001D7E2B">
            <w:pPr>
              <w:spacing w:after="0" w:line="240" w:lineRule="auto"/>
              <w:ind w:left="102" w:right="-20"/>
              <w:jc w:val="both"/>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ep</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
        </w:tc>
        <w:tc>
          <w:tcPr>
            <w:tcW w:w="25" w:type="dxa"/>
            <w:vMerge/>
            <w:tcBorders>
              <w:left w:val="single" w:sz="4" w:space="0" w:color="000000"/>
              <w:bottom w:val="nil"/>
              <w:right w:val="nil"/>
            </w:tcBorders>
          </w:tcPr>
          <w:p w:rsidR="00D26B81" w:rsidRDefault="00D26B81"/>
        </w:tc>
      </w:tr>
    </w:tbl>
    <w:p w:rsidR="00D26B81" w:rsidRDefault="00D26B81">
      <w:pPr>
        <w:spacing w:after="0"/>
        <w:sectPr w:rsidR="00D26B81">
          <w:footerReference w:type="default" r:id="rId21"/>
          <w:pgSz w:w="11920" w:h="16840"/>
          <w:pgMar w:top="1140" w:right="1080" w:bottom="280" w:left="1080" w:header="0" w:footer="0" w:gutter="0"/>
          <w:cols w:space="720"/>
        </w:sectPr>
      </w:pPr>
    </w:p>
    <w:p w:rsidR="00D26B81" w:rsidRDefault="00D26B81">
      <w:pPr>
        <w:spacing w:before="9" w:after="0" w:line="80" w:lineRule="exact"/>
        <w:rPr>
          <w:sz w:val="8"/>
          <w:szCs w:val="8"/>
        </w:rPr>
      </w:pPr>
    </w:p>
    <w:tbl>
      <w:tblPr>
        <w:tblW w:w="0" w:type="auto"/>
        <w:tblInd w:w="284" w:type="dxa"/>
        <w:tblLayout w:type="fixed"/>
        <w:tblCellMar>
          <w:left w:w="0" w:type="dxa"/>
          <w:right w:w="0" w:type="dxa"/>
        </w:tblCellMar>
        <w:tblLook w:val="01E0" w:firstRow="1" w:lastRow="1" w:firstColumn="1" w:lastColumn="1" w:noHBand="0" w:noVBand="0"/>
      </w:tblPr>
      <w:tblGrid>
        <w:gridCol w:w="1668"/>
        <w:gridCol w:w="7370"/>
      </w:tblGrid>
      <w:tr w:rsidR="00D26B81">
        <w:trPr>
          <w:trHeight w:hRule="exact" w:val="562"/>
        </w:trPr>
        <w:tc>
          <w:tcPr>
            <w:tcW w:w="1668" w:type="dxa"/>
            <w:tcBorders>
              <w:top w:val="single" w:sz="4" w:space="0" w:color="000000"/>
              <w:left w:val="single" w:sz="4" w:space="0" w:color="000000"/>
              <w:bottom w:val="single" w:sz="4" w:space="0" w:color="000000"/>
              <w:right w:val="single" w:sz="4" w:space="0" w:color="000000"/>
            </w:tcBorders>
          </w:tcPr>
          <w:p w:rsidR="00D26B81" w:rsidRDefault="00D26B81"/>
        </w:tc>
        <w:tc>
          <w:tcPr>
            <w:tcW w:w="7370"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proofErr w:type="gramStart"/>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proofErr w:type="gramEnd"/>
            <w:r>
              <w:rPr>
                <w:rFonts w:ascii="Arial" w:eastAsia="Arial" w:hAnsi="Arial" w:cs="Arial"/>
                <w:spacing w:val="-1"/>
                <w:sz w:val="24"/>
                <w:szCs w:val="24"/>
              </w:rPr>
              <w:t xml:space="preserve"> </w:t>
            </w:r>
            <w:r>
              <w:rPr>
                <w:rFonts w:ascii="Arial" w:eastAsia="Arial" w:hAnsi="Arial" w:cs="Arial"/>
                <w:spacing w:val="1"/>
                <w:sz w:val="24"/>
                <w:szCs w:val="24"/>
              </w:rPr>
              <w:t>5.</w:t>
            </w:r>
          </w:p>
        </w:tc>
      </w:tr>
      <w:tr w:rsidR="00D26B81">
        <w:trPr>
          <w:trHeight w:hRule="exact" w:val="1666"/>
        </w:trPr>
        <w:tc>
          <w:tcPr>
            <w:tcW w:w="1668"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pacing w:val="1"/>
                <w:sz w:val="24"/>
                <w:szCs w:val="24"/>
              </w:rPr>
              <w:t xml:space="preserve"> 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rsidR="00D26B81" w:rsidRDefault="00E852C9">
            <w:pPr>
              <w:spacing w:after="0" w:line="240" w:lineRule="auto"/>
              <w:ind w:left="102" w:right="-20"/>
              <w:rPr>
                <w:rFonts w:ascii="Arial" w:eastAsia="Arial" w:hAnsi="Arial" w:cs="Arial"/>
                <w:sz w:val="24"/>
                <w:szCs w:val="24"/>
              </w:rPr>
            </w:pPr>
            <w:r>
              <w:rPr>
                <w:rFonts w:ascii="Arial" w:eastAsia="Arial" w:hAnsi="Arial" w:cs="Arial"/>
                <w:spacing w:val="1"/>
                <w:sz w:val="24"/>
                <w:szCs w:val="24"/>
              </w:rPr>
              <w:t>La</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pacing w:val="-1"/>
                <w:sz w:val="24"/>
                <w:szCs w:val="24"/>
              </w:rPr>
              <w:t>r</w:t>
            </w:r>
            <w:r>
              <w:rPr>
                <w:rFonts w:ascii="Arial" w:eastAsia="Arial" w:hAnsi="Arial" w:cs="Arial"/>
                <w:sz w:val="24"/>
                <w:szCs w:val="24"/>
              </w:rPr>
              <w:t>y</w:t>
            </w:r>
          </w:p>
        </w:tc>
        <w:tc>
          <w:tcPr>
            <w:tcW w:w="7370"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u</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ts 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h</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p>
          <w:p w:rsidR="00D26B81" w:rsidRDefault="00E852C9">
            <w:pPr>
              <w:spacing w:after="0" w:line="240" w:lineRule="auto"/>
              <w:ind w:left="102" w:right="630"/>
              <w:rPr>
                <w:rFonts w:ascii="Arial" w:eastAsia="Arial" w:hAnsi="Arial" w:cs="Arial"/>
                <w:sz w:val="24"/>
                <w:szCs w:val="24"/>
              </w:rPr>
            </w:pPr>
            <w:r>
              <w:rPr>
                <w:rFonts w:ascii="Arial" w:eastAsia="Arial" w:hAnsi="Arial" w:cs="Arial"/>
                <w:b/>
                <w:bCs/>
                <w:spacing w:val="1"/>
                <w:sz w:val="24"/>
                <w:szCs w:val="24"/>
              </w:rPr>
              <w:t>Exa</w:t>
            </w:r>
            <w:r>
              <w:rPr>
                <w:rFonts w:ascii="Arial" w:eastAsia="Arial" w:hAnsi="Arial" w:cs="Arial"/>
                <w:b/>
                <w:bCs/>
                <w:sz w:val="24"/>
                <w:szCs w:val="24"/>
              </w:rPr>
              <w:t>mp</w:t>
            </w:r>
            <w:r>
              <w:rPr>
                <w:rFonts w:ascii="Arial" w:eastAsia="Arial" w:hAnsi="Arial" w:cs="Arial"/>
                <w:b/>
                <w:bCs/>
                <w:spacing w:val="-2"/>
                <w:sz w:val="24"/>
                <w:szCs w:val="24"/>
              </w:rPr>
              <w:t>l</w:t>
            </w:r>
            <w:r>
              <w:rPr>
                <w:rFonts w:ascii="Arial" w:eastAsia="Arial" w:hAnsi="Arial" w:cs="Arial"/>
                <w:b/>
                <w:bCs/>
                <w:spacing w:val="1"/>
                <w:sz w:val="24"/>
                <w:szCs w:val="24"/>
              </w:rPr>
              <w:t>e</w:t>
            </w:r>
            <w:r>
              <w:rPr>
                <w:rFonts w:ascii="Arial" w:eastAsia="Arial" w:hAnsi="Arial" w:cs="Arial"/>
                <w:b/>
                <w:bCs/>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hopp</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 xml:space="preserve">p. </w:t>
            </w:r>
            <w:r>
              <w:rPr>
                <w:rFonts w:ascii="Arial" w:eastAsia="Arial" w:hAnsi="Arial" w:cs="Arial"/>
                <w:b/>
                <w:bCs/>
                <w:sz w:val="24"/>
                <w:szCs w:val="24"/>
              </w:rPr>
              <w:t>Condi</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1"/>
                <w:sz w:val="24"/>
                <w:szCs w:val="24"/>
              </w:rPr>
              <w:t>s</w:t>
            </w:r>
            <w:r>
              <w:rPr>
                <w:rFonts w:ascii="Arial" w:eastAsia="Arial" w:hAnsi="Arial" w:cs="Arial"/>
                <w:b/>
                <w:bCs/>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 xml:space="preserve">NOT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pr</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m is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ph</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M</w:t>
            </w:r>
            <w:r>
              <w:rPr>
                <w:rFonts w:ascii="Arial" w:eastAsia="Arial" w:hAnsi="Arial" w:cs="Arial"/>
                <w:spacing w:val="1"/>
                <w:sz w:val="24"/>
                <w:szCs w:val="24"/>
              </w:rPr>
              <w:t>20</w:t>
            </w:r>
            <w:r>
              <w:rPr>
                <w:rFonts w:ascii="Arial" w:eastAsia="Arial" w:hAnsi="Arial" w:cs="Arial"/>
                <w:spacing w:val="-1"/>
                <w:sz w:val="24"/>
                <w:szCs w:val="24"/>
              </w:rPr>
              <w:t>0</w:t>
            </w:r>
            <w:r>
              <w:rPr>
                <w:rFonts w:ascii="Arial" w:eastAsia="Arial" w:hAnsi="Arial" w:cs="Arial"/>
                <w:sz w:val="24"/>
                <w:szCs w:val="24"/>
              </w:rPr>
              <w:t>0 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w:t>
            </w:r>
          </w:p>
        </w:tc>
      </w:tr>
    </w:tbl>
    <w:p w:rsidR="00D26B81" w:rsidRDefault="00D26B81">
      <w:pPr>
        <w:spacing w:before="14" w:after="0" w:line="220" w:lineRule="exact"/>
      </w:pPr>
    </w:p>
    <w:p w:rsidR="00D26B81" w:rsidRPr="00E939D9" w:rsidRDefault="00E852C9" w:rsidP="00E939D9">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sidRPr="00E939D9">
        <w:rPr>
          <w:rFonts w:ascii="Arial" w:eastAsia="Arial" w:hAnsi="Arial" w:cs="Arial"/>
          <w:b/>
          <w:bCs/>
          <w:spacing w:val="1"/>
          <w:sz w:val="24"/>
          <w:szCs w:val="24"/>
        </w:rPr>
        <w:t>App</w:t>
      </w:r>
      <w:r>
        <w:rPr>
          <w:rFonts w:ascii="Arial" w:eastAsia="Arial" w:hAnsi="Arial" w:cs="Arial"/>
          <w:b/>
          <w:bCs/>
          <w:spacing w:val="1"/>
          <w:sz w:val="24"/>
          <w:szCs w:val="24"/>
        </w:rPr>
        <w:t>e</w:t>
      </w:r>
      <w:r w:rsidRPr="00E939D9">
        <w:rPr>
          <w:rFonts w:ascii="Arial" w:eastAsia="Arial" w:hAnsi="Arial" w:cs="Arial"/>
          <w:b/>
          <w:bCs/>
          <w:spacing w:val="1"/>
          <w:sz w:val="24"/>
          <w:szCs w:val="24"/>
        </w:rPr>
        <w:t>ndix</w:t>
      </w:r>
      <w:r>
        <w:rPr>
          <w:rFonts w:ascii="Arial" w:eastAsia="Arial" w:hAnsi="Arial" w:cs="Arial"/>
          <w:b/>
          <w:bCs/>
          <w:spacing w:val="1"/>
          <w:sz w:val="24"/>
          <w:szCs w:val="24"/>
        </w:rPr>
        <w:t xml:space="preserve"> 2</w:t>
      </w:r>
      <w:r w:rsidRPr="00E939D9">
        <w:rPr>
          <w:rFonts w:ascii="Arial" w:eastAsia="Arial" w:hAnsi="Arial" w:cs="Arial"/>
          <w:b/>
          <w:bCs/>
          <w:spacing w:val="1"/>
          <w:sz w:val="24"/>
          <w:szCs w:val="24"/>
        </w:rPr>
        <w:t>: R</w:t>
      </w:r>
      <w:r>
        <w:rPr>
          <w:rFonts w:ascii="Arial" w:eastAsia="Arial" w:hAnsi="Arial" w:cs="Arial"/>
          <w:b/>
          <w:bCs/>
          <w:spacing w:val="1"/>
          <w:sz w:val="24"/>
          <w:szCs w:val="24"/>
        </w:rPr>
        <w:t>e</w:t>
      </w:r>
      <w:r w:rsidRPr="00E939D9">
        <w:rPr>
          <w:rFonts w:ascii="Arial" w:eastAsia="Arial" w:hAnsi="Arial" w:cs="Arial"/>
          <w:b/>
          <w:bCs/>
          <w:spacing w:val="1"/>
          <w:sz w:val="24"/>
          <w:szCs w:val="24"/>
        </w:rPr>
        <w:t>a</w:t>
      </w:r>
      <w:r>
        <w:rPr>
          <w:rFonts w:ascii="Arial" w:eastAsia="Arial" w:hAnsi="Arial" w:cs="Arial"/>
          <w:b/>
          <w:bCs/>
          <w:spacing w:val="1"/>
          <w:sz w:val="24"/>
          <w:szCs w:val="24"/>
        </w:rPr>
        <w:t>s</w:t>
      </w:r>
      <w:r w:rsidRPr="00E939D9">
        <w:rPr>
          <w:rFonts w:ascii="Arial" w:eastAsia="Arial" w:hAnsi="Arial" w:cs="Arial"/>
          <w:b/>
          <w:bCs/>
          <w:spacing w:val="1"/>
          <w:sz w:val="24"/>
          <w:szCs w:val="24"/>
        </w:rPr>
        <w:t>on Code</w:t>
      </w:r>
      <w:r>
        <w:rPr>
          <w:rFonts w:ascii="Arial" w:eastAsia="Arial" w:hAnsi="Arial" w:cs="Arial"/>
          <w:b/>
          <w:bCs/>
          <w:spacing w:val="1"/>
          <w:sz w:val="24"/>
          <w:szCs w:val="24"/>
        </w:rPr>
        <w:t xml:space="preserve"> </w:t>
      </w:r>
      <w:r w:rsidRPr="00E939D9">
        <w:rPr>
          <w:rFonts w:ascii="Arial" w:eastAsia="Arial" w:hAnsi="Arial" w:cs="Arial"/>
          <w:b/>
          <w:bCs/>
          <w:spacing w:val="1"/>
          <w:sz w:val="24"/>
          <w:szCs w:val="24"/>
        </w:rPr>
        <w:t>T</w:t>
      </w:r>
      <w:r>
        <w:rPr>
          <w:rFonts w:ascii="Arial" w:eastAsia="Arial" w:hAnsi="Arial" w:cs="Arial"/>
          <w:b/>
          <w:bCs/>
          <w:spacing w:val="1"/>
          <w:sz w:val="24"/>
          <w:szCs w:val="24"/>
        </w:rPr>
        <w:t>a</w:t>
      </w:r>
      <w:r w:rsidRPr="00E939D9">
        <w:rPr>
          <w:rFonts w:ascii="Arial" w:eastAsia="Arial" w:hAnsi="Arial" w:cs="Arial"/>
          <w:b/>
          <w:bCs/>
          <w:spacing w:val="1"/>
          <w:sz w:val="24"/>
          <w:szCs w:val="24"/>
        </w:rPr>
        <w:t>ble</w:t>
      </w:r>
      <w:r>
        <w:rPr>
          <w:rFonts w:ascii="Arial" w:eastAsia="Arial" w:hAnsi="Arial" w:cs="Arial"/>
          <w:b/>
          <w:bCs/>
          <w:spacing w:val="1"/>
          <w:sz w:val="24"/>
          <w:szCs w:val="24"/>
        </w:rPr>
        <w:t xml:space="preserve"> </w:t>
      </w:r>
      <w:r w:rsidRPr="00E939D9">
        <w:rPr>
          <w:rFonts w:ascii="Arial" w:eastAsia="Arial" w:hAnsi="Arial" w:cs="Arial"/>
          <w:b/>
          <w:bCs/>
          <w:spacing w:val="1"/>
          <w:sz w:val="24"/>
          <w:szCs w:val="24"/>
        </w:rPr>
        <w:t>for</w:t>
      </w:r>
      <w:r>
        <w:rPr>
          <w:rFonts w:ascii="Arial" w:eastAsia="Arial" w:hAnsi="Arial" w:cs="Arial"/>
          <w:b/>
          <w:bCs/>
          <w:spacing w:val="1"/>
          <w:sz w:val="24"/>
          <w:szCs w:val="24"/>
        </w:rPr>
        <w:t xml:space="preserve"> </w:t>
      </w:r>
      <w:r w:rsidRPr="00E939D9">
        <w:rPr>
          <w:rFonts w:ascii="Arial" w:eastAsia="Arial" w:hAnsi="Arial" w:cs="Arial"/>
          <w:b/>
          <w:bCs/>
          <w:spacing w:val="1"/>
          <w:sz w:val="24"/>
          <w:szCs w:val="24"/>
        </w:rPr>
        <w:t>Y</w:t>
      </w:r>
      <w:r>
        <w:rPr>
          <w:rFonts w:ascii="Arial" w:eastAsia="Arial" w:hAnsi="Arial" w:cs="Arial"/>
          <w:b/>
          <w:bCs/>
          <w:spacing w:val="1"/>
          <w:sz w:val="24"/>
          <w:szCs w:val="24"/>
        </w:rPr>
        <w:t>e</w:t>
      </w:r>
      <w:r w:rsidRPr="00E939D9">
        <w:rPr>
          <w:rFonts w:ascii="Arial" w:eastAsia="Arial" w:hAnsi="Arial" w:cs="Arial"/>
          <w:b/>
          <w:bCs/>
          <w:spacing w:val="1"/>
          <w:sz w:val="24"/>
          <w:szCs w:val="24"/>
        </w:rPr>
        <w:t>llow B</w:t>
      </w:r>
      <w:r>
        <w:rPr>
          <w:rFonts w:ascii="Arial" w:eastAsia="Arial" w:hAnsi="Arial" w:cs="Arial"/>
          <w:b/>
          <w:bCs/>
          <w:spacing w:val="1"/>
          <w:sz w:val="24"/>
          <w:szCs w:val="24"/>
        </w:rPr>
        <w:t>a</w:t>
      </w:r>
      <w:r w:rsidRPr="00E939D9">
        <w:rPr>
          <w:rFonts w:ascii="Arial" w:eastAsia="Arial" w:hAnsi="Arial" w:cs="Arial"/>
          <w:b/>
          <w:bCs/>
          <w:spacing w:val="1"/>
          <w:sz w:val="24"/>
          <w:szCs w:val="24"/>
        </w:rPr>
        <w:t>lls</w:t>
      </w:r>
    </w:p>
    <w:p w:rsidR="00D26B81" w:rsidRDefault="00D26B81">
      <w:pPr>
        <w:spacing w:before="16" w:after="0" w:line="260" w:lineRule="exact"/>
        <w:rPr>
          <w:sz w:val="26"/>
          <w:szCs w:val="26"/>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E939D9">
        <w:rPr>
          <w:rFonts w:ascii="Arial" w:eastAsia="Arial" w:hAnsi="Arial" w:cs="Arial"/>
          <w:spacing w:val="1"/>
          <w:sz w:val="24"/>
          <w:szCs w:val="24"/>
        </w:rPr>
        <w:t>In</w:t>
      </w:r>
      <w:r>
        <w:rPr>
          <w:rFonts w:ascii="Arial" w:eastAsia="Arial" w:hAnsi="Arial" w:cs="Arial"/>
          <w:spacing w:val="1"/>
          <w:sz w:val="24"/>
          <w:szCs w:val="24"/>
        </w:rPr>
        <w:t xml:space="preserve"> a</w:t>
      </w:r>
      <w:r w:rsidRPr="00E939D9">
        <w:rPr>
          <w:rFonts w:ascii="Arial" w:eastAsia="Arial" w:hAnsi="Arial" w:cs="Arial"/>
          <w:spacing w:val="1"/>
          <w:sz w:val="24"/>
          <w:szCs w:val="24"/>
        </w:rPr>
        <w:t>ll i</w:t>
      </w:r>
      <w:r>
        <w:rPr>
          <w:rFonts w:ascii="Arial" w:eastAsia="Arial" w:hAnsi="Arial" w:cs="Arial"/>
          <w:spacing w:val="1"/>
          <w:sz w:val="24"/>
          <w:szCs w:val="24"/>
        </w:rPr>
        <w:t>n</w:t>
      </w:r>
      <w:r w:rsidRPr="00E939D9">
        <w:rPr>
          <w:rFonts w:ascii="Arial" w:eastAsia="Arial" w:hAnsi="Arial" w:cs="Arial"/>
          <w:spacing w:val="1"/>
          <w:sz w:val="24"/>
          <w:szCs w:val="24"/>
        </w:rPr>
        <w:t>cid</w:t>
      </w:r>
      <w:r>
        <w:rPr>
          <w:rFonts w:ascii="Arial" w:eastAsia="Arial" w:hAnsi="Arial" w:cs="Arial"/>
          <w:spacing w:val="1"/>
          <w:sz w:val="24"/>
          <w:szCs w:val="24"/>
        </w:rPr>
        <w:t>en</w:t>
      </w:r>
      <w:r w:rsidRPr="00E939D9">
        <w:rPr>
          <w:rFonts w:ascii="Arial" w:eastAsia="Arial" w:hAnsi="Arial" w:cs="Arial"/>
          <w:spacing w:val="1"/>
          <w:sz w:val="24"/>
          <w:szCs w:val="24"/>
        </w:rPr>
        <w:t>c</w:t>
      </w:r>
      <w:r>
        <w:rPr>
          <w:rFonts w:ascii="Arial" w:eastAsia="Arial" w:hAnsi="Arial" w:cs="Arial"/>
          <w:spacing w:val="1"/>
          <w:sz w:val="24"/>
          <w:szCs w:val="24"/>
        </w:rPr>
        <w:t>e</w:t>
      </w:r>
      <w:r w:rsidRPr="00E939D9">
        <w:rPr>
          <w:rFonts w:ascii="Arial" w:eastAsia="Arial" w:hAnsi="Arial" w:cs="Arial"/>
          <w:spacing w:val="1"/>
          <w:sz w:val="24"/>
          <w:szCs w:val="24"/>
        </w:rPr>
        <w:t>s w</w:t>
      </w:r>
      <w:r>
        <w:rPr>
          <w:rFonts w:ascii="Arial" w:eastAsia="Arial" w:hAnsi="Arial" w:cs="Arial"/>
          <w:spacing w:val="1"/>
          <w:sz w:val="24"/>
          <w:szCs w:val="24"/>
        </w:rPr>
        <w:t>he</w:t>
      </w:r>
      <w:r w:rsidRPr="00E939D9">
        <w:rPr>
          <w:rFonts w:ascii="Arial" w:eastAsia="Arial" w:hAnsi="Arial" w:cs="Arial"/>
          <w:spacing w:val="1"/>
          <w:sz w:val="24"/>
          <w:szCs w:val="24"/>
        </w:rPr>
        <w:t>re</w:t>
      </w:r>
      <w:r>
        <w:rPr>
          <w:rFonts w:ascii="Arial" w:eastAsia="Arial" w:hAnsi="Arial" w:cs="Arial"/>
          <w:spacing w:val="1"/>
          <w:sz w:val="24"/>
          <w:szCs w:val="24"/>
        </w:rPr>
        <w:t xml:space="preserve"> </w:t>
      </w:r>
      <w:r w:rsidRPr="00E939D9">
        <w:rPr>
          <w:rFonts w:ascii="Arial" w:eastAsia="Arial" w:hAnsi="Arial" w:cs="Arial"/>
          <w:spacing w:val="1"/>
          <w:sz w:val="24"/>
          <w:szCs w:val="24"/>
        </w:rPr>
        <w:t>a</w:t>
      </w:r>
      <w:r>
        <w:rPr>
          <w:rFonts w:ascii="Arial" w:eastAsia="Arial" w:hAnsi="Arial" w:cs="Arial"/>
          <w:spacing w:val="1"/>
          <w:sz w:val="24"/>
          <w:szCs w:val="24"/>
        </w:rPr>
        <w:t xml:space="preserve"> </w:t>
      </w:r>
      <w:r w:rsidRPr="00E939D9">
        <w:rPr>
          <w:rFonts w:ascii="Arial" w:eastAsia="Arial" w:hAnsi="Arial" w:cs="Arial"/>
          <w:spacing w:val="1"/>
          <w:sz w:val="24"/>
          <w:szCs w:val="24"/>
        </w:rPr>
        <w:t>y</w:t>
      </w:r>
      <w:r>
        <w:rPr>
          <w:rFonts w:ascii="Arial" w:eastAsia="Arial" w:hAnsi="Arial" w:cs="Arial"/>
          <w:spacing w:val="1"/>
          <w:sz w:val="24"/>
          <w:szCs w:val="24"/>
        </w:rPr>
        <w:t>e</w:t>
      </w:r>
      <w:r w:rsidRPr="00E939D9">
        <w:rPr>
          <w:rFonts w:ascii="Arial" w:eastAsia="Arial" w:hAnsi="Arial" w:cs="Arial"/>
          <w:spacing w:val="1"/>
          <w:sz w:val="24"/>
          <w:szCs w:val="24"/>
        </w:rPr>
        <w:t>ll</w:t>
      </w:r>
      <w:r>
        <w:rPr>
          <w:rFonts w:ascii="Arial" w:eastAsia="Arial" w:hAnsi="Arial" w:cs="Arial"/>
          <w:spacing w:val="1"/>
          <w:sz w:val="24"/>
          <w:szCs w:val="24"/>
        </w:rPr>
        <w:t>o</w:t>
      </w:r>
      <w:r w:rsidRPr="00E939D9">
        <w:rPr>
          <w:rFonts w:ascii="Arial" w:eastAsia="Arial" w:hAnsi="Arial" w:cs="Arial"/>
          <w:spacing w:val="1"/>
          <w:sz w:val="24"/>
          <w:szCs w:val="24"/>
        </w:rPr>
        <w:t xml:space="preserve">w </w:t>
      </w:r>
      <w:r>
        <w:rPr>
          <w:rFonts w:ascii="Arial" w:eastAsia="Arial" w:hAnsi="Arial" w:cs="Arial"/>
          <w:spacing w:val="1"/>
          <w:sz w:val="24"/>
          <w:szCs w:val="24"/>
        </w:rPr>
        <w:t>ba</w:t>
      </w:r>
      <w:r w:rsidRPr="00E939D9">
        <w:rPr>
          <w:rFonts w:ascii="Arial" w:eastAsia="Arial" w:hAnsi="Arial" w:cs="Arial"/>
          <w:spacing w:val="1"/>
          <w:sz w:val="24"/>
          <w:szCs w:val="24"/>
        </w:rPr>
        <w:t xml:space="preserve">ll </w:t>
      </w:r>
      <w:r>
        <w:rPr>
          <w:rFonts w:ascii="Arial" w:eastAsia="Arial" w:hAnsi="Arial" w:cs="Arial"/>
          <w:spacing w:val="1"/>
          <w:sz w:val="24"/>
          <w:szCs w:val="24"/>
        </w:rPr>
        <w:t>app</w:t>
      </w:r>
      <w:r w:rsidRPr="00E939D9">
        <w:rPr>
          <w:rFonts w:ascii="Arial" w:eastAsia="Arial" w:hAnsi="Arial" w:cs="Arial"/>
          <w:spacing w:val="1"/>
          <w:sz w:val="24"/>
          <w:szCs w:val="24"/>
        </w:rPr>
        <w:t>e</w:t>
      </w:r>
      <w:r>
        <w:rPr>
          <w:rFonts w:ascii="Arial" w:eastAsia="Arial" w:hAnsi="Arial" w:cs="Arial"/>
          <w:spacing w:val="1"/>
          <w:sz w:val="24"/>
          <w:szCs w:val="24"/>
        </w:rPr>
        <w:t>a</w:t>
      </w:r>
      <w:r w:rsidRPr="00E939D9">
        <w:rPr>
          <w:rFonts w:ascii="Arial" w:eastAsia="Arial" w:hAnsi="Arial" w:cs="Arial"/>
          <w:spacing w:val="1"/>
          <w:sz w:val="24"/>
          <w:szCs w:val="24"/>
        </w:rPr>
        <w:t>rs, it</w:t>
      </w:r>
      <w:r>
        <w:rPr>
          <w:rFonts w:ascii="Arial" w:eastAsia="Arial" w:hAnsi="Arial" w:cs="Arial"/>
          <w:spacing w:val="1"/>
          <w:sz w:val="24"/>
          <w:szCs w:val="24"/>
        </w:rPr>
        <w:t xml:space="preserve"> </w:t>
      </w:r>
      <w:r w:rsidRPr="00E939D9">
        <w:rPr>
          <w:rFonts w:ascii="Arial" w:eastAsia="Arial" w:hAnsi="Arial" w:cs="Arial"/>
          <w:spacing w:val="1"/>
          <w:sz w:val="24"/>
          <w:szCs w:val="24"/>
        </w:rPr>
        <w:t>is t</w:t>
      </w:r>
      <w:r>
        <w:rPr>
          <w:rFonts w:ascii="Arial" w:eastAsia="Arial" w:hAnsi="Arial" w:cs="Arial"/>
          <w:spacing w:val="1"/>
          <w:sz w:val="24"/>
          <w:szCs w:val="24"/>
        </w:rPr>
        <w:t>h</w:t>
      </w:r>
      <w:r w:rsidRPr="00E939D9">
        <w:rPr>
          <w:rFonts w:ascii="Arial" w:eastAsia="Arial" w:hAnsi="Arial" w:cs="Arial"/>
          <w:spacing w:val="1"/>
          <w:sz w:val="24"/>
          <w:szCs w:val="24"/>
        </w:rPr>
        <w:t>e</w:t>
      </w:r>
      <w:r>
        <w:rPr>
          <w:rFonts w:ascii="Arial" w:eastAsia="Arial" w:hAnsi="Arial" w:cs="Arial"/>
          <w:spacing w:val="1"/>
          <w:sz w:val="24"/>
          <w:szCs w:val="24"/>
        </w:rPr>
        <w:t xml:space="preserve"> </w:t>
      </w:r>
      <w:r w:rsidRPr="00E939D9">
        <w:rPr>
          <w:rFonts w:ascii="Arial" w:eastAsia="Arial" w:hAnsi="Arial" w:cs="Arial"/>
          <w:spacing w:val="1"/>
          <w:sz w:val="24"/>
          <w:szCs w:val="24"/>
        </w:rPr>
        <w:t>r</w:t>
      </w:r>
      <w:r>
        <w:rPr>
          <w:rFonts w:ascii="Arial" w:eastAsia="Arial" w:hAnsi="Arial" w:cs="Arial"/>
          <w:spacing w:val="1"/>
          <w:sz w:val="24"/>
          <w:szCs w:val="24"/>
        </w:rPr>
        <w:t>e</w:t>
      </w:r>
      <w:r w:rsidRPr="00E939D9">
        <w:rPr>
          <w:rFonts w:ascii="Arial" w:eastAsia="Arial" w:hAnsi="Arial" w:cs="Arial"/>
          <w:spacing w:val="1"/>
          <w:sz w:val="24"/>
          <w:szCs w:val="24"/>
        </w:rPr>
        <w:t>s</w:t>
      </w:r>
      <w:r>
        <w:rPr>
          <w:rFonts w:ascii="Arial" w:eastAsia="Arial" w:hAnsi="Arial" w:cs="Arial"/>
          <w:spacing w:val="1"/>
          <w:sz w:val="24"/>
          <w:szCs w:val="24"/>
        </w:rPr>
        <w:t>p</w:t>
      </w:r>
      <w:r w:rsidRPr="00E939D9">
        <w:rPr>
          <w:rFonts w:ascii="Arial" w:eastAsia="Arial" w:hAnsi="Arial" w:cs="Arial"/>
          <w:spacing w:val="1"/>
          <w:sz w:val="24"/>
          <w:szCs w:val="24"/>
        </w:rPr>
        <w:t>o</w:t>
      </w:r>
      <w:r>
        <w:rPr>
          <w:rFonts w:ascii="Arial" w:eastAsia="Arial" w:hAnsi="Arial" w:cs="Arial"/>
          <w:spacing w:val="1"/>
          <w:sz w:val="24"/>
          <w:szCs w:val="24"/>
        </w:rPr>
        <w:t>n</w:t>
      </w:r>
      <w:r w:rsidRPr="00E939D9">
        <w:rPr>
          <w:rFonts w:ascii="Arial" w:eastAsia="Arial" w:hAnsi="Arial" w:cs="Arial"/>
          <w:spacing w:val="1"/>
          <w:sz w:val="24"/>
          <w:szCs w:val="24"/>
        </w:rPr>
        <w:t>si</w:t>
      </w:r>
      <w:r>
        <w:rPr>
          <w:rFonts w:ascii="Arial" w:eastAsia="Arial" w:hAnsi="Arial" w:cs="Arial"/>
          <w:spacing w:val="1"/>
          <w:sz w:val="24"/>
          <w:szCs w:val="24"/>
        </w:rPr>
        <w:t>b</w:t>
      </w:r>
      <w:r w:rsidRPr="00E939D9">
        <w:rPr>
          <w:rFonts w:ascii="Arial" w:eastAsia="Arial" w:hAnsi="Arial" w:cs="Arial"/>
          <w:spacing w:val="1"/>
          <w:sz w:val="24"/>
          <w:szCs w:val="24"/>
        </w:rPr>
        <w:t xml:space="preserve">ility </w:t>
      </w:r>
      <w:r>
        <w:rPr>
          <w:rFonts w:ascii="Arial" w:eastAsia="Arial" w:hAnsi="Arial" w:cs="Arial"/>
          <w:spacing w:val="1"/>
          <w:sz w:val="24"/>
          <w:szCs w:val="24"/>
        </w:rPr>
        <w:t>o</w:t>
      </w:r>
      <w:r w:rsidRPr="00E939D9">
        <w:rPr>
          <w:rFonts w:ascii="Arial" w:eastAsia="Arial" w:hAnsi="Arial" w:cs="Arial"/>
          <w:spacing w:val="1"/>
          <w:sz w:val="24"/>
          <w:szCs w:val="24"/>
        </w:rPr>
        <w:t>f</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w:t>
      </w:r>
      <w:r w:rsidRPr="00E939D9">
        <w:rPr>
          <w:rFonts w:ascii="Arial" w:eastAsia="Arial" w:hAnsi="Arial" w:cs="Arial"/>
          <w:spacing w:val="1"/>
          <w:sz w:val="24"/>
          <w:szCs w:val="24"/>
        </w:rPr>
        <w:t xml:space="preserve">e </w:t>
      </w:r>
      <w:r>
        <w:rPr>
          <w:rFonts w:ascii="Arial" w:eastAsia="Arial" w:hAnsi="Arial" w:cs="Arial"/>
          <w:spacing w:val="1"/>
          <w:sz w:val="24"/>
          <w:szCs w:val="24"/>
        </w:rPr>
        <w:t>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 xml:space="preserve">der </w:t>
      </w:r>
      <w:r w:rsidRPr="00E939D9">
        <w:rPr>
          <w:rFonts w:ascii="Arial" w:eastAsia="Arial" w:hAnsi="Arial" w:cs="Arial"/>
          <w:spacing w:val="1"/>
          <w:sz w:val="24"/>
          <w:szCs w:val="24"/>
        </w:rPr>
        <w:t>to</w:t>
      </w:r>
      <w:r>
        <w:rPr>
          <w:rFonts w:ascii="Arial" w:eastAsia="Arial" w:hAnsi="Arial" w:cs="Arial"/>
          <w:spacing w:val="1"/>
          <w:sz w:val="24"/>
          <w:szCs w:val="24"/>
        </w:rPr>
        <w:t xml:space="preserve"> a</w:t>
      </w:r>
      <w:r w:rsidRPr="00E939D9">
        <w:rPr>
          <w:rFonts w:ascii="Arial" w:eastAsia="Arial" w:hAnsi="Arial" w:cs="Arial"/>
          <w:spacing w:val="1"/>
          <w:sz w:val="24"/>
          <w:szCs w:val="24"/>
        </w:rPr>
        <w:t>tt</w:t>
      </w:r>
      <w:r>
        <w:rPr>
          <w:rFonts w:ascii="Arial" w:eastAsia="Arial" w:hAnsi="Arial" w:cs="Arial"/>
          <w:spacing w:val="1"/>
          <w:sz w:val="24"/>
          <w:szCs w:val="24"/>
        </w:rPr>
        <w:t>a</w:t>
      </w:r>
      <w:r w:rsidRPr="00E939D9">
        <w:rPr>
          <w:rFonts w:ascii="Arial" w:eastAsia="Arial" w:hAnsi="Arial" w:cs="Arial"/>
          <w:spacing w:val="1"/>
          <w:sz w:val="24"/>
          <w:szCs w:val="24"/>
        </w:rPr>
        <w:t xml:space="preserve">ch a </w:t>
      </w:r>
      <w:r>
        <w:rPr>
          <w:rFonts w:ascii="Arial" w:eastAsia="Arial" w:hAnsi="Arial" w:cs="Arial"/>
          <w:spacing w:val="1"/>
          <w:sz w:val="24"/>
          <w:szCs w:val="24"/>
        </w:rPr>
        <w:t>no</w:t>
      </w:r>
      <w:r w:rsidRPr="00E939D9">
        <w:rPr>
          <w:rFonts w:ascii="Arial" w:eastAsia="Arial" w:hAnsi="Arial" w:cs="Arial"/>
          <w:spacing w:val="1"/>
          <w:sz w:val="24"/>
          <w:szCs w:val="24"/>
        </w:rPr>
        <w:t>te</w:t>
      </w:r>
      <w:r>
        <w:rPr>
          <w:rFonts w:ascii="Arial" w:eastAsia="Arial" w:hAnsi="Arial" w:cs="Arial"/>
          <w:spacing w:val="1"/>
          <w:sz w:val="24"/>
          <w:szCs w:val="24"/>
        </w:rPr>
        <w:t xml:space="preserve"> e</w:t>
      </w:r>
      <w:r w:rsidRPr="00E939D9">
        <w:rPr>
          <w:rFonts w:ascii="Arial" w:eastAsia="Arial" w:hAnsi="Arial" w:cs="Arial"/>
          <w:spacing w:val="1"/>
          <w:sz w:val="24"/>
          <w:szCs w:val="24"/>
        </w:rPr>
        <w:t>x</w:t>
      </w:r>
      <w:r>
        <w:rPr>
          <w:rFonts w:ascii="Arial" w:eastAsia="Arial" w:hAnsi="Arial" w:cs="Arial"/>
          <w:spacing w:val="1"/>
          <w:sz w:val="24"/>
          <w:szCs w:val="24"/>
        </w:rPr>
        <w:t>p</w:t>
      </w:r>
      <w:r w:rsidRPr="00E939D9">
        <w:rPr>
          <w:rFonts w:ascii="Arial" w:eastAsia="Arial" w:hAnsi="Arial" w:cs="Arial"/>
          <w:spacing w:val="1"/>
          <w:sz w:val="24"/>
          <w:szCs w:val="24"/>
        </w:rPr>
        <w:t>l</w:t>
      </w:r>
      <w:r>
        <w:rPr>
          <w:rFonts w:ascii="Arial" w:eastAsia="Arial" w:hAnsi="Arial" w:cs="Arial"/>
          <w:spacing w:val="1"/>
          <w:sz w:val="24"/>
          <w:szCs w:val="24"/>
        </w:rPr>
        <w:t>a</w:t>
      </w:r>
      <w:r w:rsidRPr="00E939D9">
        <w:rPr>
          <w:rFonts w:ascii="Arial" w:eastAsia="Arial" w:hAnsi="Arial" w:cs="Arial"/>
          <w:spacing w:val="1"/>
          <w:sz w:val="24"/>
          <w:szCs w:val="24"/>
        </w:rPr>
        <w:t>i</w:t>
      </w:r>
      <w:r>
        <w:rPr>
          <w:rFonts w:ascii="Arial" w:eastAsia="Arial" w:hAnsi="Arial" w:cs="Arial"/>
          <w:spacing w:val="1"/>
          <w:sz w:val="24"/>
          <w:szCs w:val="24"/>
        </w:rPr>
        <w:t>n</w:t>
      </w:r>
      <w:r w:rsidRPr="00E939D9">
        <w:rPr>
          <w:rFonts w:ascii="Arial" w:eastAsia="Arial" w:hAnsi="Arial" w:cs="Arial"/>
          <w:spacing w:val="1"/>
          <w:sz w:val="24"/>
          <w:szCs w:val="24"/>
        </w:rPr>
        <w:t>i</w:t>
      </w:r>
      <w:r>
        <w:rPr>
          <w:rFonts w:ascii="Arial" w:eastAsia="Arial" w:hAnsi="Arial" w:cs="Arial"/>
          <w:spacing w:val="1"/>
          <w:sz w:val="24"/>
          <w:szCs w:val="24"/>
        </w:rPr>
        <w:t>n</w:t>
      </w:r>
      <w:r w:rsidRPr="00E939D9">
        <w:rPr>
          <w:rFonts w:ascii="Arial" w:eastAsia="Arial" w:hAnsi="Arial" w:cs="Arial"/>
          <w:spacing w:val="1"/>
          <w:sz w:val="24"/>
          <w:szCs w:val="24"/>
        </w:rPr>
        <w:t>g why t</w:t>
      </w:r>
      <w:r>
        <w:rPr>
          <w:rFonts w:ascii="Arial" w:eastAsia="Arial" w:hAnsi="Arial" w:cs="Arial"/>
          <w:spacing w:val="1"/>
          <w:sz w:val="24"/>
          <w:szCs w:val="24"/>
        </w:rPr>
        <w:t>h</w:t>
      </w:r>
      <w:r w:rsidRPr="00E939D9">
        <w:rPr>
          <w:rFonts w:ascii="Arial" w:eastAsia="Arial" w:hAnsi="Arial" w:cs="Arial"/>
          <w:spacing w:val="1"/>
          <w:sz w:val="24"/>
          <w:szCs w:val="24"/>
        </w:rPr>
        <w:t>e</w:t>
      </w:r>
      <w:r>
        <w:rPr>
          <w:rFonts w:ascii="Arial" w:eastAsia="Arial" w:hAnsi="Arial" w:cs="Arial"/>
          <w:spacing w:val="1"/>
          <w:sz w:val="24"/>
          <w:szCs w:val="24"/>
        </w:rPr>
        <w:t xml:space="preserve"> </w:t>
      </w:r>
      <w:r w:rsidRPr="00E939D9">
        <w:rPr>
          <w:rFonts w:ascii="Arial" w:eastAsia="Arial" w:hAnsi="Arial" w:cs="Arial"/>
          <w:spacing w:val="1"/>
          <w:sz w:val="24"/>
          <w:szCs w:val="24"/>
        </w:rPr>
        <w:t>visit</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oo</w:t>
      </w:r>
      <w:r w:rsidRPr="00E939D9">
        <w:rPr>
          <w:rFonts w:ascii="Arial" w:eastAsia="Arial" w:hAnsi="Arial" w:cs="Arial"/>
          <w:spacing w:val="1"/>
          <w:sz w:val="24"/>
          <w:szCs w:val="24"/>
        </w:rPr>
        <w:t>k l</w:t>
      </w:r>
      <w:r>
        <w:rPr>
          <w:rFonts w:ascii="Arial" w:eastAsia="Arial" w:hAnsi="Arial" w:cs="Arial"/>
          <w:spacing w:val="1"/>
          <w:sz w:val="24"/>
          <w:szCs w:val="24"/>
        </w:rPr>
        <w:t>on</w:t>
      </w:r>
      <w:r w:rsidRPr="00E939D9">
        <w:rPr>
          <w:rFonts w:ascii="Arial" w:eastAsia="Arial" w:hAnsi="Arial" w:cs="Arial"/>
          <w:spacing w:val="1"/>
          <w:sz w:val="24"/>
          <w:szCs w:val="24"/>
        </w:rPr>
        <w:t>g</w:t>
      </w:r>
      <w:r>
        <w:rPr>
          <w:rFonts w:ascii="Arial" w:eastAsia="Arial" w:hAnsi="Arial" w:cs="Arial"/>
          <w:spacing w:val="1"/>
          <w:sz w:val="24"/>
          <w:szCs w:val="24"/>
        </w:rPr>
        <w:t>e</w:t>
      </w:r>
      <w:r w:rsidRPr="00E939D9">
        <w:rPr>
          <w:rFonts w:ascii="Arial" w:eastAsia="Arial" w:hAnsi="Arial" w:cs="Arial"/>
          <w:spacing w:val="1"/>
          <w:sz w:val="24"/>
          <w:szCs w:val="24"/>
        </w:rPr>
        <w:t>r t</w:t>
      </w:r>
      <w:r>
        <w:rPr>
          <w:rFonts w:ascii="Arial" w:eastAsia="Arial" w:hAnsi="Arial" w:cs="Arial"/>
          <w:spacing w:val="1"/>
          <w:sz w:val="24"/>
          <w:szCs w:val="24"/>
        </w:rPr>
        <w:t>h</w:t>
      </w:r>
      <w:r w:rsidRPr="00E939D9">
        <w:rPr>
          <w:rFonts w:ascii="Arial" w:eastAsia="Arial" w:hAnsi="Arial" w:cs="Arial"/>
          <w:spacing w:val="1"/>
          <w:sz w:val="24"/>
          <w:szCs w:val="24"/>
        </w:rPr>
        <w:t>an</w:t>
      </w:r>
      <w:r>
        <w:rPr>
          <w:rFonts w:ascii="Arial" w:eastAsia="Arial" w:hAnsi="Arial" w:cs="Arial"/>
          <w:spacing w:val="1"/>
          <w:sz w:val="24"/>
          <w:szCs w:val="24"/>
        </w:rPr>
        <w:t xml:space="preserve"> </w:t>
      </w:r>
      <w:r w:rsidRPr="00E939D9">
        <w:rPr>
          <w:rFonts w:ascii="Arial" w:eastAsia="Arial" w:hAnsi="Arial" w:cs="Arial"/>
          <w:spacing w:val="1"/>
          <w:sz w:val="24"/>
          <w:szCs w:val="24"/>
        </w:rPr>
        <w:t>1</w:t>
      </w:r>
      <w:r>
        <w:rPr>
          <w:rFonts w:ascii="Arial" w:eastAsia="Arial" w:hAnsi="Arial" w:cs="Arial"/>
          <w:spacing w:val="1"/>
          <w:sz w:val="24"/>
          <w:szCs w:val="24"/>
        </w:rPr>
        <w:t>10</w:t>
      </w:r>
      <w:r w:rsidRPr="00E939D9">
        <w:rPr>
          <w:rFonts w:ascii="Arial" w:eastAsia="Arial" w:hAnsi="Arial" w:cs="Arial"/>
          <w:spacing w:val="1"/>
          <w:sz w:val="24"/>
          <w:szCs w:val="24"/>
        </w:rPr>
        <w:t>% of the c</w:t>
      </w:r>
      <w:r>
        <w:rPr>
          <w:rFonts w:ascii="Arial" w:eastAsia="Arial" w:hAnsi="Arial" w:cs="Arial"/>
          <w:spacing w:val="1"/>
          <w:sz w:val="24"/>
          <w:szCs w:val="24"/>
        </w:rPr>
        <w:t>o</w:t>
      </w:r>
      <w:r w:rsidRPr="00E939D9">
        <w:rPr>
          <w:rFonts w:ascii="Arial" w:eastAsia="Arial" w:hAnsi="Arial" w:cs="Arial"/>
          <w:spacing w:val="1"/>
          <w:sz w:val="24"/>
          <w:szCs w:val="24"/>
        </w:rPr>
        <w:t>mmissi</w:t>
      </w:r>
      <w:r>
        <w:rPr>
          <w:rFonts w:ascii="Arial" w:eastAsia="Arial" w:hAnsi="Arial" w:cs="Arial"/>
          <w:spacing w:val="1"/>
          <w:sz w:val="24"/>
          <w:szCs w:val="24"/>
        </w:rPr>
        <w:t>on</w:t>
      </w:r>
      <w:r w:rsidRPr="00E939D9">
        <w:rPr>
          <w:rFonts w:ascii="Arial" w:eastAsia="Arial" w:hAnsi="Arial" w:cs="Arial"/>
          <w:spacing w:val="1"/>
          <w:sz w:val="24"/>
          <w:szCs w:val="24"/>
        </w:rPr>
        <w:t>ed</w:t>
      </w:r>
      <w:r>
        <w:rPr>
          <w:rFonts w:ascii="Arial" w:eastAsia="Arial" w:hAnsi="Arial" w:cs="Arial"/>
          <w:spacing w:val="1"/>
          <w:sz w:val="24"/>
          <w:szCs w:val="24"/>
        </w:rPr>
        <w:t xml:space="preserve"> </w:t>
      </w:r>
      <w:r w:rsidRPr="00E939D9">
        <w:rPr>
          <w:rFonts w:ascii="Arial" w:eastAsia="Arial" w:hAnsi="Arial" w:cs="Arial"/>
          <w:spacing w:val="1"/>
          <w:sz w:val="24"/>
          <w:szCs w:val="24"/>
        </w:rPr>
        <w:t>time</w:t>
      </w:r>
    </w:p>
    <w:p w:rsidR="00D26B81" w:rsidRDefault="00D26B81">
      <w:pPr>
        <w:spacing w:before="19" w:after="0" w:line="260" w:lineRule="exact"/>
        <w:rPr>
          <w:sz w:val="26"/>
          <w:szCs w:val="26"/>
        </w:rPr>
      </w:pPr>
    </w:p>
    <w:tbl>
      <w:tblPr>
        <w:tblW w:w="0" w:type="auto"/>
        <w:tblInd w:w="282" w:type="dxa"/>
        <w:tblLayout w:type="fixed"/>
        <w:tblCellMar>
          <w:left w:w="0" w:type="dxa"/>
          <w:right w:w="0" w:type="dxa"/>
        </w:tblCellMar>
        <w:tblLook w:val="01E0" w:firstRow="1" w:lastRow="1" w:firstColumn="1" w:lastColumn="1" w:noHBand="0" w:noVBand="0"/>
      </w:tblPr>
      <w:tblGrid>
        <w:gridCol w:w="3170"/>
        <w:gridCol w:w="3173"/>
        <w:gridCol w:w="3171"/>
      </w:tblGrid>
      <w:tr w:rsidR="00D26B81" w:rsidTr="003D590E">
        <w:trPr>
          <w:trHeight w:hRule="exact" w:val="562"/>
        </w:trPr>
        <w:tc>
          <w:tcPr>
            <w:tcW w:w="3170"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b/>
                <w:bCs/>
                <w:sz w:val="24"/>
                <w:szCs w:val="24"/>
              </w:rPr>
              <w:t>R</w:t>
            </w:r>
            <w:r>
              <w:rPr>
                <w:rFonts w:ascii="Arial" w:eastAsia="Arial" w:hAnsi="Arial" w:cs="Arial"/>
                <w:b/>
                <w:bCs/>
                <w:spacing w:val="1"/>
                <w:sz w:val="24"/>
                <w:szCs w:val="24"/>
              </w:rPr>
              <w:t>eas</w:t>
            </w:r>
            <w:r>
              <w:rPr>
                <w:rFonts w:ascii="Arial" w:eastAsia="Arial" w:hAnsi="Arial" w:cs="Arial"/>
                <w:b/>
                <w:bCs/>
                <w:sz w:val="24"/>
                <w:szCs w:val="24"/>
              </w:rPr>
              <w:t>on Code</w:t>
            </w:r>
          </w:p>
        </w:tc>
        <w:tc>
          <w:tcPr>
            <w:tcW w:w="3173"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5" w:right="-20"/>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 xml:space="preserve">n </w:t>
            </w:r>
            <w:r>
              <w:rPr>
                <w:rFonts w:ascii="Arial" w:eastAsia="Arial" w:hAnsi="Arial" w:cs="Arial"/>
                <w:b/>
                <w:bCs/>
                <w:spacing w:val="-1"/>
                <w:sz w:val="24"/>
                <w:szCs w:val="24"/>
              </w:rPr>
              <w:t>t</w:t>
            </w:r>
            <w:r>
              <w:rPr>
                <w:rFonts w:ascii="Arial" w:eastAsia="Arial" w:hAnsi="Arial" w:cs="Arial"/>
                <w:b/>
                <w:bCs/>
                <w:sz w:val="24"/>
                <w:szCs w:val="24"/>
              </w:rPr>
              <w:t>his</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hould /</w:t>
            </w:r>
          </w:p>
          <w:p w:rsidR="00D26B81" w:rsidRDefault="00E852C9">
            <w:pPr>
              <w:spacing w:after="0" w:line="240" w:lineRule="auto"/>
              <w:ind w:left="105"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houldn’t be</w:t>
            </w:r>
            <w:r>
              <w:rPr>
                <w:rFonts w:ascii="Arial" w:eastAsia="Arial" w:hAnsi="Arial" w:cs="Arial"/>
                <w:b/>
                <w:bCs/>
                <w:spacing w:val="1"/>
                <w:sz w:val="24"/>
                <w:szCs w:val="24"/>
              </w:rPr>
              <w:t xml:space="preserve"> </w:t>
            </w:r>
            <w:r>
              <w:rPr>
                <w:rFonts w:ascii="Arial" w:eastAsia="Arial" w:hAnsi="Arial" w:cs="Arial"/>
                <w:b/>
                <w:bCs/>
                <w:sz w:val="24"/>
                <w:szCs w:val="24"/>
              </w:rPr>
              <w:t>u</w:t>
            </w:r>
            <w:r>
              <w:rPr>
                <w:rFonts w:ascii="Arial" w:eastAsia="Arial" w:hAnsi="Arial" w:cs="Arial"/>
                <w:b/>
                <w:bCs/>
                <w:spacing w:val="1"/>
                <w:sz w:val="24"/>
                <w:szCs w:val="24"/>
              </w:rPr>
              <w:t>se</w:t>
            </w:r>
            <w:r>
              <w:rPr>
                <w:rFonts w:ascii="Arial" w:eastAsia="Arial" w:hAnsi="Arial" w:cs="Arial"/>
                <w:b/>
                <w:bCs/>
                <w:sz w:val="24"/>
                <w:szCs w:val="24"/>
              </w:rPr>
              <w:t>d</w:t>
            </w:r>
          </w:p>
        </w:tc>
        <w:tc>
          <w:tcPr>
            <w:tcW w:w="3171"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3"/>
                <w:sz w:val="24"/>
                <w:szCs w:val="24"/>
              </w:rPr>
              <w:t>c</w:t>
            </w:r>
            <w:r>
              <w:rPr>
                <w:rFonts w:ascii="Arial" w:eastAsia="Arial" w:hAnsi="Arial" w:cs="Arial"/>
                <w:b/>
                <w:bCs/>
                <w:spacing w:val="-1"/>
                <w:sz w:val="24"/>
                <w:szCs w:val="24"/>
              </w:rPr>
              <w:t>t</w:t>
            </w:r>
            <w:r>
              <w:rPr>
                <w:rFonts w:ascii="Arial" w:eastAsia="Arial" w:hAnsi="Arial" w:cs="Arial"/>
                <w:b/>
                <w:bCs/>
                <w:sz w:val="24"/>
                <w:szCs w:val="24"/>
              </w:rPr>
              <w:t xml:space="preserve">ion on </w:t>
            </w:r>
            <w:r>
              <w:rPr>
                <w:rFonts w:ascii="Arial" w:eastAsia="Arial" w:hAnsi="Arial" w:cs="Arial"/>
                <w:b/>
                <w:bCs/>
                <w:spacing w:val="1"/>
                <w:sz w:val="24"/>
                <w:szCs w:val="24"/>
              </w:rPr>
              <w:t>E</w:t>
            </w:r>
            <w:r>
              <w:rPr>
                <w:rFonts w:ascii="Arial" w:eastAsia="Arial" w:hAnsi="Arial" w:cs="Arial"/>
                <w:b/>
                <w:bCs/>
                <w:spacing w:val="-1"/>
                <w:sz w:val="24"/>
                <w:szCs w:val="24"/>
              </w:rPr>
              <w:t>M</w:t>
            </w:r>
            <w:r>
              <w:rPr>
                <w:rFonts w:ascii="Arial" w:eastAsia="Arial" w:hAnsi="Arial" w:cs="Arial"/>
                <w:b/>
                <w:bCs/>
                <w:sz w:val="24"/>
                <w:szCs w:val="24"/>
              </w:rPr>
              <w:t>S</w:t>
            </w:r>
          </w:p>
        </w:tc>
      </w:tr>
      <w:tr w:rsidR="00D26B81" w:rsidTr="003D590E">
        <w:trPr>
          <w:trHeight w:hRule="exact" w:val="3046"/>
        </w:trPr>
        <w:tc>
          <w:tcPr>
            <w:tcW w:w="3170"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 xml:space="preserve"> S</w:t>
            </w:r>
            <w:r>
              <w:rPr>
                <w:rFonts w:ascii="Arial" w:eastAsia="Arial" w:hAnsi="Arial" w:cs="Arial"/>
                <w:sz w:val="24"/>
                <w:szCs w:val="24"/>
              </w:rPr>
              <w:t>U –</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ll /</w:t>
            </w:r>
            <w:r>
              <w:rPr>
                <w:rFonts w:ascii="Arial" w:eastAsia="Arial" w:hAnsi="Arial" w:cs="Arial"/>
                <w:spacing w:val="1"/>
                <w:sz w:val="24"/>
                <w:szCs w:val="24"/>
              </w:rPr>
              <w:t xml:space="preserve"> 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p>
          <w:p w:rsidR="00D26B81" w:rsidRDefault="00E852C9">
            <w:pPr>
              <w:spacing w:after="0" w:line="240" w:lineRule="auto"/>
              <w:ind w:left="102" w:right="-20"/>
              <w:rPr>
                <w:rFonts w:ascii="Arial" w:eastAsia="Arial" w:hAnsi="Arial" w:cs="Arial"/>
                <w:sz w:val="24"/>
                <w:szCs w:val="24"/>
              </w:rPr>
            </w:pP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ra</w:t>
            </w:r>
            <w:r>
              <w:rPr>
                <w:rFonts w:ascii="Arial" w:eastAsia="Arial" w:hAnsi="Arial" w:cs="Arial"/>
                <w:sz w:val="24"/>
                <w:szCs w:val="24"/>
              </w:rPr>
              <w:t>t</w:t>
            </w:r>
            <w:r>
              <w:rPr>
                <w:rFonts w:ascii="Arial" w:eastAsia="Arial" w:hAnsi="Arial" w:cs="Arial"/>
                <w:spacing w:val="1"/>
                <w:sz w:val="24"/>
                <w:szCs w:val="24"/>
              </w:rPr>
              <w:t>es</w:t>
            </w:r>
          </w:p>
        </w:tc>
        <w:tc>
          <w:tcPr>
            <w:tcW w:w="3173"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5" w:right="-20"/>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es</w:t>
            </w:r>
          </w:p>
          <w:p w:rsidR="00D26B81" w:rsidRDefault="00E852C9">
            <w:pPr>
              <w:spacing w:after="0" w:line="240" w:lineRule="auto"/>
              <w:ind w:left="105" w:right="191"/>
              <w:rPr>
                <w:rFonts w:ascii="Arial" w:eastAsia="Arial" w:hAnsi="Arial" w:cs="Arial"/>
                <w:sz w:val="24"/>
                <w:szCs w:val="24"/>
              </w:rPr>
            </w:pPr>
            <w:proofErr w:type="gramStart"/>
            <w:r>
              <w:rPr>
                <w:rFonts w:ascii="Arial" w:eastAsia="Arial" w:hAnsi="Arial" w:cs="Arial"/>
                <w:spacing w:val="1"/>
                <w:sz w:val="24"/>
                <w:szCs w:val="24"/>
              </w:rPr>
              <w:t>un</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ll</w:t>
            </w:r>
            <w:proofErr w:type="gramEnd"/>
            <w:r>
              <w:rPr>
                <w:rFonts w:ascii="Arial" w:eastAsia="Arial" w:hAnsi="Arial" w:cs="Arial"/>
                <w:sz w:val="24"/>
                <w:szCs w:val="24"/>
              </w:rPr>
              <w:t xml:space="preserve"> in</w:t>
            </w:r>
            <w:r>
              <w:rPr>
                <w:rFonts w:ascii="Arial" w:eastAsia="Arial" w:hAnsi="Arial" w:cs="Arial"/>
                <w:spacing w:val="1"/>
                <w:sz w:val="24"/>
                <w:szCs w:val="24"/>
              </w:rPr>
              <w:t xml:space="preserve"> an</w:t>
            </w:r>
            <w:r>
              <w:rPr>
                <w:rFonts w:ascii="Arial" w:eastAsia="Arial" w:hAnsi="Arial" w:cs="Arial"/>
                <w:spacing w:val="-2"/>
                <w:sz w:val="24"/>
                <w:szCs w:val="24"/>
              </w:rPr>
              <w:t>y</w:t>
            </w:r>
            <w:r>
              <w:rPr>
                <w:rFonts w:ascii="Arial" w:eastAsia="Arial" w:hAnsi="Arial" w:cs="Arial"/>
                <w:spacing w:val="-3"/>
                <w:sz w:val="24"/>
                <w:szCs w:val="24"/>
              </w:rPr>
              <w:t>w</w:t>
            </w:r>
            <w:r>
              <w:rPr>
                <w:rFonts w:ascii="Arial" w:eastAsia="Arial" w:hAnsi="Arial" w:cs="Arial"/>
                <w:spacing w:val="3"/>
                <w:sz w:val="24"/>
                <w:szCs w:val="24"/>
              </w:rPr>
              <w:t>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has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 xml:space="preserve">H </w:t>
            </w:r>
            <w:r>
              <w:rPr>
                <w:rFonts w:ascii="Arial" w:eastAsia="Arial" w:hAnsi="Arial" w:cs="Arial"/>
                <w:spacing w:val="1"/>
                <w:sz w:val="24"/>
                <w:szCs w:val="24"/>
              </w:rPr>
              <w:t>ep</w:t>
            </w:r>
            <w:r>
              <w:rPr>
                <w:rFonts w:ascii="Arial" w:eastAsia="Arial" w:hAnsi="Arial" w:cs="Arial"/>
                <w:sz w:val="24"/>
                <w:szCs w:val="24"/>
              </w:rPr>
              <w:t>is</w:t>
            </w:r>
            <w:r>
              <w:rPr>
                <w:rFonts w:ascii="Arial" w:eastAsia="Arial" w:hAnsi="Arial" w:cs="Arial"/>
                <w:spacing w:val="-1"/>
                <w:sz w:val="24"/>
                <w:szCs w:val="24"/>
              </w:rPr>
              <w:t>o</w:t>
            </w:r>
            <w:r>
              <w:rPr>
                <w:rFonts w:ascii="Arial" w:eastAsia="Arial" w:hAnsi="Arial" w:cs="Arial"/>
                <w:spacing w:val="1"/>
                <w:sz w:val="24"/>
                <w:szCs w:val="24"/>
              </w:rPr>
              <w:t xml:space="preserve">de </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ic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ck 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tia</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 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1"/>
                <w:sz w:val="24"/>
                <w:szCs w:val="24"/>
              </w:rPr>
              <w:t>)</w:t>
            </w:r>
            <w:r>
              <w:rPr>
                <w:rFonts w:ascii="Arial" w:eastAsia="Arial" w:hAnsi="Arial" w:cs="Arial"/>
                <w:sz w:val="24"/>
                <w:szCs w:val="24"/>
              </w:rPr>
              <w:t>.</w:t>
            </w:r>
          </w:p>
        </w:tc>
        <w:tc>
          <w:tcPr>
            <w:tcW w:w="3171"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spacing w:val="1"/>
                <w:sz w:val="24"/>
                <w:szCs w:val="24"/>
              </w:rPr>
              <w:t>Ad</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
          <w:p w:rsidR="00D26B81" w:rsidRDefault="00E852C9">
            <w:pPr>
              <w:spacing w:after="0" w:line="240" w:lineRule="auto"/>
              <w:ind w:left="102" w:right="233"/>
              <w:rPr>
                <w:rFonts w:ascii="Arial" w:eastAsia="Arial" w:hAnsi="Arial" w:cs="Arial"/>
                <w:sz w:val="24"/>
                <w:szCs w:val="24"/>
              </w:rPr>
            </w:pPr>
            <w:proofErr w:type="gramStart"/>
            <w:r>
              <w:rPr>
                <w:rFonts w:ascii="Arial" w:eastAsia="Arial" w:hAnsi="Arial" w:cs="Arial"/>
                <w:spacing w:val="2"/>
                <w:sz w:val="24"/>
                <w:szCs w:val="24"/>
              </w:rPr>
              <w:t>m</w:t>
            </w:r>
            <w:r>
              <w:rPr>
                <w:rFonts w:ascii="Arial" w:eastAsia="Arial" w:hAnsi="Arial" w:cs="Arial"/>
                <w:sz w:val="24"/>
                <w:szCs w:val="24"/>
              </w:rPr>
              <w:t>isc</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eou</w:t>
            </w:r>
            <w:r>
              <w:rPr>
                <w:rFonts w:ascii="Arial" w:eastAsia="Arial" w:hAnsi="Arial" w:cs="Arial"/>
                <w:sz w:val="24"/>
                <w:szCs w:val="24"/>
              </w:rPr>
              <w:t>s</w:t>
            </w:r>
            <w:proofErr w:type="gramEnd"/>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pacing w:val="1"/>
                <w:sz w:val="24"/>
                <w:szCs w:val="24"/>
              </w:rPr>
              <w:t>ed 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isc</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eo</w:t>
            </w:r>
            <w:r>
              <w:rPr>
                <w:rFonts w:ascii="Arial" w:eastAsia="Arial" w:hAnsi="Arial" w:cs="Arial"/>
                <w:spacing w:val="1"/>
                <w:sz w:val="24"/>
                <w:szCs w:val="24"/>
              </w:rPr>
              <w:t xml:space="preserve">us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2"/>
                <w:sz w:val="24"/>
                <w:szCs w:val="24"/>
              </w:rPr>
              <w:t>v</w:t>
            </w:r>
            <w:r>
              <w:rPr>
                <w:rFonts w:ascii="Arial" w:eastAsia="Arial" w:hAnsi="Arial" w:cs="Arial"/>
                <w:sz w:val="24"/>
                <w:szCs w:val="24"/>
              </w:rPr>
              <w:t xml:space="preserve">isit </w:t>
            </w:r>
            <w:r>
              <w:rPr>
                <w:rFonts w:ascii="Arial" w:eastAsia="Arial" w:hAnsi="Arial" w:cs="Arial"/>
                <w:spacing w:val="-1"/>
                <w:sz w:val="24"/>
                <w:szCs w:val="24"/>
              </w:rPr>
              <w:t>(</w:t>
            </w:r>
            <w:r>
              <w:rPr>
                <w:rFonts w:ascii="Arial" w:eastAsia="Arial" w:hAnsi="Arial" w:cs="Arial"/>
                <w:spacing w:val="1"/>
                <w:sz w:val="24"/>
                <w:szCs w:val="24"/>
              </w:rPr>
              <w:t>unde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or no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CC</w:t>
            </w:r>
            <w:r>
              <w:rPr>
                <w:rFonts w:ascii="Arial" w:eastAsia="Arial" w:hAnsi="Arial" w:cs="Arial"/>
                <w:spacing w:val="-3"/>
                <w:sz w:val="24"/>
                <w:szCs w:val="24"/>
              </w:rPr>
              <w:t>F</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z w:val="24"/>
                <w:szCs w:val="24"/>
              </w:rPr>
              <w:t>Fi</w:t>
            </w:r>
            <w:r>
              <w:rPr>
                <w:rFonts w:ascii="Arial" w:eastAsia="Arial" w:hAnsi="Arial" w:cs="Arial"/>
                <w:spacing w:val="1"/>
                <w:sz w:val="24"/>
                <w:szCs w:val="24"/>
              </w:rPr>
              <w:t>nan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ck</w:t>
            </w:r>
          </w:p>
          <w:p w:rsidR="00D26B81" w:rsidRDefault="00E852C9">
            <w:pPr>
              <w:spacing w:after="0" w:line="240" w:lineRule="auto"/>
              <w:ind w:left="102" w:right="84"/>
              <w:rPr>
                <w:rFonts w:ascii="Arial" w:eastAsia="Arial" w:hAnsi="Arial" w:cs="Arial"/>
                <w:sz w:val="24"/>
                <w:szCs w:val="24"/>
              </w:rPr>
            </w:pPr>
            <w:proofErr w:type="gramStart"/>
            <w:r>
              <w:rPr>
                <w:rFonts w:ascii="Arial" w:eastAsia="Arial" w:hAnsi="Arial" w:cs="Arial"/>
                <w:spacing w:val="1"/>
                <w:sz w:val="24"/>
                <w:szCs w:val="24"/>
              </w:rPr>
              <w:t>an</w:t>
            </w:r>
            <w:r>
              <w:rPr>
                <w:rFonts w:ascii="Arial" w:eastAsia="Arial" w:hAnsi="Arial" w:cs="Arial"/>
                <w:sz w:val="24"/>
                <w:szCs w:val="24"/>
              </w:rPr>
              <w:t>d</w:t>
            </w:r>
            <w:proofErr w:type="gramEnd"/>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 ea</w:t>
            </w:r>
            <w:r>
              <w:rPr>
                <w:rFonts w:ascii="Arial" w:eastAsia="Arial" w:hAnsi="Arial" w:cs="Arial"/>
                <w:sz w:val="24"/>
                <w:szCs w:val="24"/>
              </w:rPr>
              <w:t>sil</w:t>
            </w:r>
            <w:r>
              <w:rPr>
                <w:rFonts w:ascii="Arial" w:eastAsia="Arial" w:hAnsi="Arial" w:cs="Arial"/>
                <w:spacing w:val="-2"/>
                <w:sz w:val="24"/>
                <w:szCs w:val="24"/>
              </w:rPr>
              <w:t>y</w:t>
            </w:r>
            <w:r>
              <w:rPr>
                <w:rFonts w:ascii="Arial" w:eastAsia="Arial" w:hAnsi="Arial" w:cs="Arial"/>
                <w:sz w:val="24"/>
                <w:szCs w:val="24"/>
              </w:rPr>
              <w:t>.</w:t>
            </w:r>
          </w:p>
        </w:tc>
      </w:tr>
      <w:tr w:rsidR="00D26B81" w:rsidTr="003D590E">
        <w:trPr>
          <w:trHeight w:hRule="exact" w:val="1390"/>
        </w:trPr>
        <w:tc>
          <w:tcPr>
            <w:tcW w:w="3170"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 xml:space="preserve"> S</w:t>
            </w:r>
            <w:r>
              <w:rPr>
                <w:rFonts w:ascii="Arial" w:eastAsia="Arial" w:hAnsi="Arial" w:cs="Arial"/>
                <w:sz w:val="24"/>
                <w:szCs w:val="24"/>
              </w:rPr>
              <w:t>U –</w:t>
            </w:r>
            <w:r>
              <w:rPr>
                <w:rFonts w:ascii="Arial" w:eastAsia="Arial" w:hAnsi="Arial" w:cs="Arial"/>
                <w:spacing w:val="-6"/>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al</w:t>
            </w:r>
          </w:p>
          <w:p w:rsidR="00D26B81" w:rsidRDefault="00E852C9">
            <w:pPr>
              <w:spacing w:after="0" w:line="240" w:lineRule="auto"/>
              <w:ind w:left="102"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p>
        </w:tc>
        <w:tc>
          <w:tcPr>
            <w:tcW w:w="3173"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5" w:right="-20"/>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is </w:t>
            </w:r>
            <w:r>
              <w:rPr>
                <w:rFonts w:ascii="Arial" w:eastAsia="Arial" w:hAnsi="Arial" w:cs="Arial"/>
                <w:spacing w:val="1"/>
                <w:sz w:val="24"/>
                <w:szCs w:val="24"/>
              </w:rPr>
              <w:t>un</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ll</w:t>
            </w:r>
          </w:p>
          <w:p w:rsidR="00D26B81" w:rsidRDefault="00E852C9">
            <w:pPr>
              <w:spacing w:after="0" w:line="240" w:lineRule="auto"/>
              <w:ind w:left="105" w:right="167"/>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al a</w:t>
            </w:r>
            <w:r>
              <w:rPr>
                <w:rFonts w:ascii="Arial" w:eastAsia="Arial" w:hAnsi="Arial" w:cs="Arial"/>
                <w:sz w:val="24"/>
                <w:szCs w:val="24"/>
              </w:rPr>
              <w:t>ssist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p>
        </w:tc>
        <w:tc>
          <w:tcPr>
            <w:tcW w:w="3171"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spacing w:val="1"/>
                <w:sz w:val="24"/>
                <w:szCs w:val="24"/>
              </w:rPr>
              <w:t>Ad</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
          <w:p w:rsidR="00D26B81" w:rsidRDefault="00E852C9">
            <w:pPr>
              <w:spacing w:after="0" w:line="240" w:lineRule="auto"/>
              <w:ind w:left="102" w:right="-20"/>
              <w:rPr>
                <w:rFonts w:ascii="Arial" w:eastAsia="Arial" w:hAnsi="Arial" w:cs="Arial"/>
                <w:sz w:val="24"/>
                <w:szCs w:val="24"/>
              </w:rPr>
            </w:pPr>
            <w:r>
              <w:rPr>
                <w:rFonts w:ascii="Arial" w:eastAsia="Arial" w:hAnsi="Arial" w:cs="Arial"/>
                <w:spacing w:val="2"/>
                <w:sz w:val="24"/>
                <w:szCs w:val="24"/>
              </w:rPr>
              <w:t>m</w:t>
            </w:r>
            <w:r>
              <w:rPr>
                <w:rFonts w:ascii="Arial" w:eastAsia="Arial" w:hAnsi="Arial" w:cs="Arial"/>
                <w:sz w:val="24"/>
                <w:szCs w:val="24"/>
              </w:rPr>
              <w:t>isc</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eou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w:t>
            </w:r>
          </w:p>
        </w:tc>
      </w:tr>
      <w:tr w:rsidR="00D26B81" w:rsidTr="003D590E">
        <w:trPr>
          <w:trHeight w:hRule="exact" w:val="2218"/>
        </w:trPr>
        <w:tc>
          <w:tcPr>
            <w:tcW w:w="3170"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 xml:space="preserve"> S</w:t>
            </w:r>
            <w:r>
              <w:rPr>
                <w:rFonts w:ascii="Arial" w:eastAsia="Arial" w:hAnsi="Arial" w:cs="Arial"/>
                <w:sz w:val="24"/>
                <w:szCs w:val="24"/>
              </w:rPr>
              <w:t>U –</w:t>
            </w:r>
            <w:r>
              <w:rPr>
                <w:rFonts w:ascii="Arial" w:eastAsia="Arial" w:hAnsi="Arial" w:cs="Arial"/>
                <w:spacing w:val="67"/>
                <w:sz w:val="24"/>
                <w:szCs w:val="24"/>
              </w:rPr>
              <w:t xml:space="preserve"> </w:t>
            </w:r>
            <w:r>
              <w:rPr>
                <w:rFonts w:ascii="Arial" w:eastAsia="Arial" w:hAnsi="Arial" w:cs="Arial"/>
                <w:spacing w:val="1"/>
                <w:sz w:val="24"/>
                <w:szCs w:val="24"/>
              </w:rPr>
              <w:t>V</w:t>
            </w:r>
            <w:r>
              <w:rPr>
                <w:rFonts w:ascii="Arial" w:eastAsia="Arial" w:hAnsi="Arial" w:cs="Arial"/>
                <w:sz w:val="24"/>
                <w:szCs w:val="24"/>
              </w:rPr>
              <w:t>isit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om</w:t>
            </w:r>
          </w:p>
          <w:p w:rsidR="00D26B81" w:rsidRDefault="00E852C9">
            <w:pPr>
              <w:spacing w:after="0" w:line="240" w:lineRule="auto"/>
              <w:ind w:left="102" w:right="-20"/>
              <w:rPr>
                <w:rFonts w:ascii="Arial" w:eastAsia="Arial" w:hAnsi="Arial" w:cs="Arial"/>
                <w:sz w:val="24"/>
                <w:szCs w:val="24"/>
              </w:rPr>
            </w:pPr>
            <w:r>
              <w:rPr>
                <w:rFonts w:ascii="Arial" w:eastAsia="Arial" w:hAnsi="Arial" w:cs="Arial"/>
                <w:spacing w:val="1"/>
                <w:sz w:val="24"/>
                <w:szCs w:val="24"/>
              </w:rPr>
              <w:t>ho</w:t>
            </w:r>
            <w:r>
              <w:rPr>
                <w:rFonts w:ascii="Arial" w:eastAsia="Arial" w:hAnsi="Arial" w:cs="Arial"/>
                <w:spacing w:val="-1"/>
                <w:sz w:val="24"/>
                <w:szCs w:val="24"/>
              </w:rPr>
              <w:t>m</w:t>
            </w:r>
            <w:r>
              <w:rPr>
                <w:rFonts w:ascii="Arial" w:eastAsia="Arial" w:hAnsi="Arial" w:cs="Arial"/>
                <w:sz w:val="24"/>
                <w:szCs w:val="24"/>
              </w:rPr>
              <w:t>e</w:t>
            </w:r>
          </w:p>
        </w:tc>
        <w:tc>
          <w:tcPr>
            <w:tcW w:w="3173"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5" w:right="-20"/>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 is</w:t>
            </w:r>
          </w:p>
          <w:p w:rsidR="00D26B81" w:rsidRDefault="00E852C9">
            <w:pPr>
              <w:spacing w:after="0" w:line="240" w:lineRule="auto"/>
              <w:ind w:left="105" w:right="286"/>
              <w:rPr>
                <w:rFonts w:ascii="Arial" w:eastAsia="Arial" w:hAnsi="Arial" w:cs="Arial"/>
                <w:sz w:val="24"/>
                <w:szCs w:val="24"/>
              </w:rPr>
            </w:pP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ba</w:t>
            </w:r>
            <w:r>
              <w:rPr>
                <w:rFonts w:ascii="Arial" w:eastAsia="Arial" w:hAnsi="Arial" w:cs="Arial"/>
                <w:sz w:val="24"/>
                <w:szCs w:val="24"/>
              </w:rPr>
              <w:t>ck</w:t>
            </w:r>
            <w:r>
              <w:rPr>
                <w:rFonts w:ascii="Arial" w:eastAsia="Arial" w:hAnsi="Arial" w:cs="Arial"/>
                <w:spacing w:val="-2"/>
                <w:sz w:val="24"/>
                <w:szCs w:val="24"/>
              </w:rPr>
              <w:t xml:space="preserve"> </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om</w:t>
            </w:r>
            <w:r>
              <w:rPr>
                <w:rFonts w:ascii="Arial" w:eastAsia="Arial" w:hAnsi="Arial" w:cs="Arial"/>
                <w:spacing w:val="1"/>
                <w:sz w:val="24"/>
                <w:szCs w:val="24"/>
              </w:rPr>
              <w:t>e, du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pacing w:val="-2"/>
                <w:sz w:val="24"/>
                <w:szCs w:val="24"/>
              </w:rPr>
              <w:t>v</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 xml:space="preserve"> </w:t>
            </w:r>
            <w:r>
              <w:rPr>
                <w:rFonts w:ascii="Arial" w:eastAsia="Arial" w:hAnsi="Arial" w:cs="Arial"/>
                <w:spacing w:val="1"/>
                <w:sz w:val="24"/>
                <w:szCs w:val="24"/>
              </w:rPr>
              <w:t xml:space="preserve">or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hor</w:t>
            </w:r>
            <w:r>
              <w:rPr>
                <w:rFonts w:ascii="Arial" w:eastAsia="Arial" w:hAnsi="Arial" w:cs="Arial"/>
                <w:sz w:val="24"/>
                <w:szCs w:val="24"/>
              </w:rPr>
              <w:t xml:space="preserve">t </w:t>
            </w:r>
            <w:r>
              <w:rPr>
                <w:rFonts w:ascii="Arial" w:eastAsia="Arial" w:hAnsi="Arial" w:cs="Arial"/>
                <w:spacing w:val="1"/>
                <w:sz w:val="24"/>
                <w:szCs w:val="24"/>
              </w:rPr>
              <w:t>no</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2"/>
                <w:sz w:val="24"/>
                <w:szCs w:val="24"/>
              </w:rPr>
              <w:t>s</w:t>
            </w:r>
            <w:r>
              <w:rPr>
                <w:rFonts w:ascii="Arial" w:eastAsia="Arial" w:hAnsi="Arial" w:cs="Arial"/>
                <w:sz w:val="24"/>
                <w:szCs w:val="24"/>
              </w:rPr>
              <w:t xml:space="preserve">/ </w:t>
            </w:r>
            <w:proofErr w:type="spellStart"/>
            <w:r>
              <w:rPr>
                <w:rFonts w:ascii="Arial" w:eastAsia="Arial" w:hAnsi="Arial" w:cs="Arial"/>
                <w:sz w:val="24"/>
                <w:szCs w:val="24"/>
              </w:rPr>
              <w:t>l</w:t>
            </w:r>
            <w:r>
              <w:rPr>
                <w:rFonts w:ascii="Arial" w:eastAsia="Arial" w:hAnsi="Arial" w:cs="Arial"/>
                <w:spacing w:val="1"/>
                <w:sz w:val="24"/>
                <w:szCs w:val="24"/>
              </w:rPr>
              <w:t>aund</w:t>
            </w:r>
            <w:r>
              <w:rPr>
                <w:rFonts w:ascii="Arial" w:eastAsia="Arial" w:hAnsi="Arial" w:cs="Arial"/>
                <w:spacing w:val="-1"/>
                <w:sz w:val="24"/>
                <w:szCs w:val="24"/>
              </w:rPr>
              <w:t>re</w:t>
            </w:r>
            <w:r>
              <w:rPr>
                <w:rFonts w:ascii="Arial" w:eastAsia="Arial" w:hAnsi="Arial" w:cs="Arial"/>
                <w:sz w:val="24"/>
                <w:szCs w:val="24"/>
              </w:rPr>
              <w:t>tt</w:t>
            </w:r>
            <w:r>
              <w:rPr>
                <w:rFonts w:ascii="Arial" w:eastAsia="Arial" w:hAnsi="Arial" w:cs="Arial"/>
                <w:spacing w:val="1"/>
                <w:sz w:val="24"/>
                <w:szCs w:val="24"/>
              </w:rPr>
              <w:t>e</w:t>
            </w:r>
            <w:proofErr w:type="spell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tc.</w:t>
            </w:r>
          </w:p>
        </w:tc>
        <w:tc>
          <w:tcPr>
            <w:tcW w:w="3171"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spacing w:val="1"/>
                <w:sz w:val="24"/>
                <w:szCs w:val="24"/>
              </w:rPr>
              <w:t>Ad</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
          <w:p w:rsidR="00D26B81" w:rsidRDefault="00E852C9">
            <w:pPr>
              <w:spacing w:after="0" w:line="240" w:lineRule="auto"/>
              <w:ind w:left="102" w:right="-20"/>
              <w:rPr>
                <w:rFonts w:ascii="Arial" w:eastAsia="Arial" w:hAnsi="Arial" w:cs="Arial"/>
                <w:sz w:val="24"/>
                <w:szCs w:val="24"/>
              </w:rPr>
            </w:pPr>
            <w:r>
              <w:rPr>
                <w:rFonts w:ascii="Arial" w:eastAsia="Arial" w:hAnsi="Arial" w:cs="Arial"/>
                <w:spacing w:val="2"/>
                <w:sz w:val="24"/>
                <w:szCs w:val="24"/>
              </w:rPr>
              <w:t>m</w:t>
            </w:r>
            <w:r>
              <w:rPr>
                <w:rFonts w:ascii="Arial" w:eastAsia="Arial" w:hAnsi="Arial" w:cs="Arial"/>
                <w:sz w:val="24"/>
                <w:szCs w:val="24"/>
              </w:rPr>
              <w:t>isc</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eou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w:t>
            </w:r>
          </w:p>
        </w:tc>
      </w:tr>
      <w:tr w:rsidR="00D26B81" w:rsidTr="003D590E">
        <w:trPr>
          <w:trHeight w:hRule="exact" w:val="1942"/>
        </w:trPr>
        <w:tc>
          <w:tcPr>
            <w:tcW w:w="3170"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S</w:t>
            </w:r>
            <w:r>
              <w:rPr>
                <w:rFonts w:ascii="Arial" w:eastAsia="Arial" w:hAnsi="Arial" w:cs="Arial"/>
                <w:sz w:val="24"/>
                <w:szCs w:val="24"/>
              </w:rPr>
              <w:t>U –</w:t>
            </w:r>
            <w:r>
              <w:rPr>
                <w:rFonts w:ascii="Arial" w:eastAsia="Arial" w:hAnsi="Arial" w:cs="Arial"/>
                <w:spacing w:val="67"/>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he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ar</w:t>
            </w:r>
            <w:r>
              <w:rPr>
                <w:rFonts w:ascii="Arial" w:eastAsia="Arial" w:hAnsi="Arial" w:cs="Arial"/>
                <w:sz w:val="24"/>
                <w:szCs w:val="24"/>
              </w:rPr>
              <w:t>e</w:t>
            </w:r>
          </w:p>
          <w:p w:rsidR="00D26B81" w:rsidRDefault="00E852C9">
            <w:pPr>
              <w:spacing w:after="0" w:line="240" w:lineRule="auto"/>
              <w:ind w:left="102" w:right="-20"/>
              <w:rPr>
                <w:rFonts w:ascii="Arial" w:eastAsia="Arial" w:hAnsi="Arial" w:cs="Arial"/>
                <w:sz w:val="24"/>
                <w:szCs w:val="24"/>
              </w:rPr>
            </w:pPr>
            <w:r>
              <w:rPr>
                <w:rFonts w:ascii="Arial" w:eastAsia="Arial" w:hAnsi="Arial" w:cs="Arial"/>
                <w:spacing w:val="1"/>
                <w:sz w:val="24"/>
                <w:szCs w:val="24"/>
              </w:rPr>
              <w:t>du</w:t>
            </w:r>
            <w:r>
              <w:rPr>
                <w:rFonts w:ascii="Arial" w:eastAsia="Arial" w:hAnsi="Arial" w:cs="Arial"/>
                <w:sz w:val="24"/>
                <w:szCs w:val="24"/>
              </w:rPr>
              <w:t>ti</w:t>
            </w:r>
            <w:r>
              <w:rPr>
                <w:rFonts w:ascii="Arial" w:eastAsia="Arial" w:hAnsi="Arial" w:cs="Arial"/>
                <w:spacing w:val="1"/>
                <w:sz w:val="24"/>
                <w:szCs w:val="24"/>
              </w:rPr>
              <w:t>es</w:t>
            </w:r>
          </w:p>
        </w:tc>
        <w:tc>
          <w:tcPr>
            <w:tcW w:w="3173"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5" w:right="-20"/>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 is</w:t>
            </w:r>
          </w:p>
          <w:p w:rsidR="00D26B81" w:rsidRDefault="00E852C9">
            <w:pPr>
              <w:spacing w:after="0" w:line="240" w:lineRule="auto"/>
              <w:ind w:left="105" w:right="58"/>
              <w:rPr>
                <w:rFonts w:ascii="Arial" w:eastAsia="Arial" w:hAnsi="Arial" w:cs="Arial"/>
                <w:sz w:val="24"/>
                <w:szCs w:val="24"/>
              </w:rPr>
            </w:pP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t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z w:val="24"/>
                <w:szCs w:val="24"/>
              </w:rPr>
              <w:t>ise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ls,</w:t>
            </w:r>
            <w:r>
              <w:rPr>
                <w:rFonts w:ascii="Arial" w:eastAsia="Arial" w:hAnsi="Arial" w:cs="Arial"/>
                <w:spacing w:val="-1"/>
                <w:sz w:val="24"/>
                <w:szCs w:val="24"/>
              </w:rPr>
              <w:t xml:space="preserve"> </w:t>
            </w:r>
            <w:r>
              <w:rPr>
                <w:rFonts w:ascii="Arial" w:eastAsia="Arial" w:hAnsi="Arial" w:cs="Arial"/>
                <w:spacing w:val="1"/>
                <w:sz w:val="24"/>
                <w:szCs w:val="24"/>
              </w:rPr>
              <w:t>dea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 xml:space="preserve">st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p>
          <w:p w:rsidR="00D26B81" w:rsidRDefault="00E852C9">
            <w:pPr>
              <w:spacing w:after="0" w:line="240" w:lineRule="auto"/>
              <w:ind w:left="105" w:right="-20"/>
              <w:rPr>
                <w:rFonts w:ascii="Arial" w:eastAsia="Arial" w:hAnsi="Arial" w:cs="Arial"/>
                <w:sz w:val="24"/>
                <w:szCs w:val="24"/>
              </w:rPr>
            </w:pPr>
            <w:proofErr w:type="gramStart"/>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w:t>
            </w:r>
            <w:proofErr w:type="gramEnd"/>
            <w:r>
              <w:rPr>
                <w:rFonts w:ascii="Arial" w:eastAsia="Arial" w:hAnsi="Arial" w:cs="Arial"/>
                <w:sz w:val="24"/>
                <w:szCs w:val="24"/>
              </w:rPr>
              <w:t>.</w:t>
            </w:r>
          </w:p>
        </w:tc>
        <w:tc>
          <w:tcPr>
            <w:tcW w:w="3171"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spacing w:val="1"/>
                <w:sz w:val="24"/>
                <w:szCs w:val="24"/>
              </w:rPr>
              <w:t>Ad</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
          <w:p w:rsidR="00D26B81" w:rsidRDefault="00E852C9">
            <w:pPr>
              <w:spacing w:after="0" w:line="240" w:lineRule="auto"/>
              <w:ind w:left="102" w:right="-20"/>
              <w:rPr>
                <w:rFonts w:ascii="Arial" w:eastAsia="Arial" w:hAnsi="Arial" w:cs="Arial"/>
                <w:sz w:val="24"/>
                <w:szCs w:val="24"/>
              </w:rPr>
            </w:pPr>
            <w:r>
              <w:rPr>
                <w:rFonts w:ascii="Arial" w:eastAsia="Arial" w:hAnsi="Arial" w:cs="Arial"/>
                <w:spacing w:val="2"/>
                <w:sz w:val="24"/>
                <w:szCs w:val="24"/>
              </w:rPr>
              <w:t>m</w:t>
            </w:r>
            <w:r>
              <w:rPr>
                <w:rFonts w:ascii="Arial" w:eastAsia="Arial" w:hAnsi="Arial" w:cs="Arial"/>
                <w:sz w:val="24"/>
                <w:szCs w:val="24"/>
              </w:rPr>
              <w:t>isc</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eou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w:t>
            </w:r>
          </w:p>
        </w:tc>
      </w:tr>
      <w:tr w:rsidR="00D26B81" w:rsidTr="003D590E">
        <w:trPr>
          <w:trHeight w:hRule="exact" w:val="852"/>
        </w:trPr>
        <w:tc>
          <w:tcPr>
            <w:tcW w:w="3170"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3" w:lineRule="exact"/>
              <w:ind w:left="102" w:right="-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 xml:space="preserve"> S</w:t>
            </w:r>
            <w:r>
              <w:rPr>
                <w:rFonts w:ascii="Arial" w:eastAsia="Arial" w:hAnsi="Arial" w:cs="Arial"/>
                <w:sz w:val="24"/>
                <w:szCs w:val="24"/>
              </w:rPr>
              <w:t>U –</w:t>
            </w:r>
            <w:r>
              <w:rPr>
                <w:rFonts w:ascii="Arial" w:eastAsia="Arial" w:hAnsi="Arial" w:cs="Arial"/>
                <w:spacing w:val="-1"/>
                <w:sz w:val="24"/>
                <w:szCs w:val="24"/>
              </w:rPr>
              <w:t xml:space="preserve"> </w:t>
            </w:r>
            <w:r>
              <w:rPr>
                <w:rFonts w:ascii="Arial" w:eastAsia="Arial" w:hAnsi="Arial" w:cs="Arial"/>
                <w:sz w:val="24"/>
                <w:szCs w:val="24"/>
              </w:rPr>
              <w:t>Ot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p>
        </w:tc>
        <w:tc>
          <w:tcPr>
            <w:tcW w:w="3173" w:type="dxa"/>
            <w:tcBorders>
              <w:top w:val="single" w:sz="4" w:space="0" w:color="000000"/>
              <w:left w:val="single" w:sz="4" w:space="0" w:color="000000"/>
              <w:bottom w:val="single" w:sz="4" w:space="0" w:color="000000"/>
              <w:right w:val="single" w:sz="4" w:space="0" w:color="000000"/>
            </w:tcBorders>
          </w:tcPr>
          <w:p w:rsidR="00D26B81" w:rsidRDefault="00E852C9">
            <w:pPr>
              <w:spacing w:before="1" w:after="0" w:line="276" w:lineRule="exact"/>
              <w:ind w:left="105" w:right="379"/>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une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de</w:t>
            </w:r>
            <w:r>
              <w:rPr>
                <w:rFonts w:ascii="Arial" w:eastAsia="Arial" w:hAnsi="Arial" w:cs="Arial"/>
                <w:spacing w:val="1"/>
                <w:sz w:val="24"/>
                <w:szCs w:val="24"/>
              </w:rPr>
              <w:t xml:space="preserve">nt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in 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pacing w:val="-1"/>
                <w:sz w:val="24"/>
                <w:szCs w:val="24"/>
              </w:rPr>
              <w:t>o</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ot</w:t>
            </w:r>
          </w:p>
        </w:tc>
        <w:tc>
          <w:tcPr>
            <w:tcW w:w="3171" w:type="dxa"/>
            <w:tcBorders>
              <w:top w:val="single" w:sz="4" w:space="0" w:color="000000"/>
              <w:left w:val="single" w:sz="4" w:space="0" w:color="000000"/>
              <w:bottom w:val="single" w:sz="4" w:space="0" w:color="000000"/>
              <w:right w:val="single" w:sz="4" w:space="0" w:color="000000"/>
            </w:tcBorders>
          </w:tcPr>
          <w:p w:rsidR="00D26B81" w:rsidRDefault="00E852C9">
            <w:pPr>
              <w:spacing w:before="1" w:after="0" w:line="276" w:lineRule="exact"/>
              <w:ind w:left="102" w:right="407"/>
              <w:rPr>
                <w:rFonts w:ascii="Arial" w:eastAsia="Arial" w:hAnsi="Arial" w:cs="Arial"/>
                <w:sz w:val="24"/>
                <w:szCs w:val="24"/>
              </w:rPr>
            </w:pPr>
            <w:r>
              <w:rPr>
                <w:rFonts w:ascii="Arial" w:eastAsia="Arial" w:hAnsi="Arial" w:cs="Arial"/>
                <w:spacing w:val="1"/>
                <w:sz w:val="24"/>
                <w:szCs w:val="24"/>
              </w:rPr>
              <w:t>Ad</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z w:val="24"/>
                <w:szCs w:val="24"/>
              </w:rPr>
              <w:t>isc</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eou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 xml:space="preserve"> 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p>
        </w:tc>
      </w:tr>
    </w:tbl>
    <w:p w:rsidR="00D26B81" w:rsidRDefault="00D26B81">
      <w:pPr>
        <w:spacing w:after="0"/>
        <w:sectPr w:rsidR="00D26B81">
          <w:footerReference w:type="default" r:id="rId22"/>
          <w:pgSz w:w="11920" w:h="16840"/>
          <w:pgMar w:top="1140" w:right="1080" w:bottom="280" w:left="900" w:header="0" w:footer="0" w:gutter="0"/>
          <w:cols w:space="720"/>
        </w:sectPr>
      </w:pPr>
    </w:p>
    <w:p w:rsidR="00D26B81" w:rsidRDefault="00D26B81">
      <w:pPr>
        <w:spacing w:before="9" w:after="0" w:line="80" w:lineRule="exact"/>
        <w:rPr>
          <w:sz w:val="8"/>
          <w:szCs w:val="8"/>
        </w:rPr>
      </w:pPr>
    </w:p>
    <w:tbl>
      <w:tblPr>
        <w:tblW w:w="0" w:type="auto"/>
        <w:tblInd w:w="284" w:type="dxa"/>
        <w:tblLayout w:type="fixed"/>
        <w:tblCellMar>
          <w:left w:w="0" w:type="dxa"/>
          <w:right w:w="0" w:type="dxa"/>
        </w:tblCellMar>
        <w:tblLook w:val="01E0" w:firstRow="1" w:lastRow="1" w:firstColumn="1" w:lastColumn="1" w:noHBand="0" w:noVBand="0"/>
      </w:tblPr>
      <w:tblGrid>
        <w:gridCol w:w="3170"/>
        <w:gridCol w:w="3173"/>
        <w:gridCol w:w="3170"/>
      </w:tblGrid>
      <w:tr w:rsidR="00D26B81">
        <w:trPr>
          <w:trHeight w:hRule="exact" w:val="1390"/>
        </w:trPr>
        <w:tc>
          <w:tcPr>
            <w:tcW w:w="3170" w:type="dxa"/>
            <w:tcBorders>
              <w:top w:val="single" w:sz="4" w:space="0" w:color="000000"/>
              <w:left w:val="single" w:sz="4" w:space="0" w:color="000000"/>
              <w:bottom w:val="single" w:sz="4" w:space="0" w:color="000000"/>
              <w:right w:val="single" w:sz="4" w:space="0" w:color="000000"/>
            </w:tcBorders>
          </w:tcPr>
          <w:p w:rsidR="00D26B81" w:rsidRDefault="00D26B81"/>
        </w:tc>
        <w:tc>
          <w:tcPr>
            <w:tcW w:w="3173"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5"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v</w:t>
            </w:r>
            <w:r>
              <w:rPr>
                <w:rFonts w:ascii="Arial" w:eastAsia="Arial" w:hAnsi="Arial" w:cs="Arial"/>
                <w:sz w:val="24"/>
                <w:szCs w:val="24"/>
              </w:rPr>
              <w:t>ice</w:t>
            </w:r>
          </w:p>
          <w:p w:rsidR="00D26B81" w:rsidRDefault="00E852C9">
            <w:pPr>
              <w:spacing w:after="0" w:line="240" w:lineRule="auto"/>
              <w:ind w:left="105" w:right="177"/>
              <w:rPr>
                <w:rFonts w:ascii="Arial" w:eastAsia="Arial" w:hAnsi="Arial" w:cs="Arial"/>
                <w:sz w:val="24"/>
                <w:szCs w:val="24"/>
              </w:rPr>
            </w:pPr>
            <w:proofErr w:type="gramStart"/>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proofErr w:type="gramEnd"/>
            <w:r>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ily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 xml:space="preserve">isis; </w:t>
            </w:r>
            <w:r>
              <w:rPr>
                <w:rFonts w:ascii="Arial" w:eastAsia="Arial" w:hAnsi="Arial" w:cs="Arial"/>
                <w:spacing w:val="1"/>
                <w:sz w:val="24"/>
                <w:szCs w:val="24"/>
              </w:rPr>
              <w:t>ob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 xml:space="preserve">eds </w:t>
            </w:r>
            <w:r>
              <w:rPr>
                <w:rFonts w:ascii="Arial" w:eastAsia="Arial" w:hAnsi="Arial" w:cs="Arial"/>
                <w:sz w:val="24"/>
                <w:szCs w:val="24"/>
              </w:rPr>
              <w:t>ti</w:t>
            </w:r>
            <w:r>
              <w:rPr>
                <w:rFonts w:ascii="Arial" w:eastAsia="Arial" w:hAnsi="Arial" w:cs="Arial"/>
                <w:spacing w:val="1"/>
                <w:sz w:val="24"/>
                <w:szCs w:val="24"/>
              </w:rPr>
              <w:t>d</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up</w:t>
            </w:r>
            <w:r>
              <w:rPr>
                <w:rFonts w:ascii="Arial" w:eastAsia="Arial" w:hAnsi="Arial" w:cs="Arial"/>
                <w:sz w:val="24"/>
                <w:szCs w:val="24"/>
              </w:rPr>
              <w:t>.</w:t>
            </w:r>
          </w:p>
        </w:tc>
        <w:tc>
          <w:tcPr>
            <w:tcW w:w="3170"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ed</w:t>
            </w:r>
          </w:p>
          <w:p w:rsidR="00D26B81" w:rsidRDefault="00E852C9">
            <w:pPr>
              <w:spacing w:after="0" w:line="240" w:lineRule="auto"/>
              <w:ind w:left="102" w:right="-20"/>
              <w:rPr>
                <w:rFonts w:ascii="Arial" w:eastAsia="Arial" w:hAnsi="Arial" w:cs="Arial"/>
                <w:sz w:val="24"/>
                <w:szCs w:val="24"/>
              </w:rPr>
            </w:pPr>
            <w:proofErr w:type="gramStart"/>
            <w:r>
              <w:rPr>
                <w:rFonts w:ascii="Arial" w:eastAsia="Arial" w:hAnsi="Arial" w:cs="Arial"/>
                <w:sz w:val="24"/>
                <w:szCs w:val="24"/>
              </w:rPr>
              <w:t>l</w:t>
            </w:r>
            <w:r>
              <w:rPr>
                <w:rFonts w:ascii="Arial" w:eastAsia="Arial" w:hAnsi="Arial" w:cs="Arial"/>
                <w:spacing w:val="1"/>
                <w:sz w:val="24"/>
                <w:szCs w:val="24"/>
              </w:rPr>
              <w:t>on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proofErr w:type="gramEnd"/>
            <w:r>
              <w:rPr>
                <w:rFonts w:ascii="Arial" w:eastAsia="Arial" w:hAnsi="Arial" w:cs="Arial"/>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nn</w:t>
            </w:r>
            <w:r>
              <w:rPr>
                <w:rFonts w:ascii="Arial" w:eastAsia="Arial" w:hAnsi="Arial" w:cs="Arial"/>
                <w:spacing w:val="-1"/>
                <w:sz w:val="24"/>
                <w:szCs w:val="24"/>
              </w:rPr>
              <w:t>e</w:t>
            </w:r>
            <w:r>
              <w:rPr>
                <w:rFonts w:ascii="Arial" w:eastAsia="Arial" w:hAnsi="Arial" w:cs="Arial"/>
                <w:spacing w:val="1"/>
                <w:sz w:val="24"/>
                <w:szCs w:val="24"/>
              </w:rPr>
              <w:t>d.</w:t>
            </w:r>
          </w:p>
        </w:tc>
      </w:tr>
      <w:tr w:rsidR="00D26B81">
        <w:trPr>
          <w:trHeight w:hRule="exact" w:val="3322"/>
        </w:trPr>
        <w:tc>
          <w:tcPr>
            <w:tcW w:w="3170"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z w:val="24"/>
                <w:szCs w:val="24"/>
              </w:rPr>
              <w:t>e</w:t>
            </w:r>
          </w:p>
        </w:tc>
        <w:tc>
          <w:tcPr>
            <w:tcW w:w="3173"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5" w:right="-20"/>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pacing w:val="-1"/>
                <w:sz w:val="24"/>
                <w:szCs w:val="24"/>
              </w:rPr>
              <w:t>ro</w:t>
            </w:r>
          </w:p>
          <w:p w:rsidR="00D26B81" w:rsidRDefault="00E852C9">
            <w:pPr>
              <w:spacing w:after="0" w:line="240" w:lineRule="auto"/>
              <w:ind w:left="105" w:right="47"/>
              <w:jc w:val="both"/>
              <w:rPr>
                <w:rFonts w:ascii="Arial" w:eastAsia="Arial" w:hAnsi="Arial" w:cs="Arial"/>
                <w:sz w:val="24"/>
                <w:szCs w:val="24"/>
              </w:rPr>
            </w:pPr>
            <w:r>
              <w:rPr>
                <w:rFonts w:ascii="Arial" w:eastAsia="Arial" w:hAnsi="Arial" w:cs="Arial"/>
                <w:spacing w:val="1"/>
                <w:sz w:val="24"/>
                <w:szCs w:val="24"/>
              </w:rPr>
              <w:t>hou</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mm</w:t>
            </w:r>
            <w:r>
              <w:rPr>
                <w:rFonts w:ascii="Arial" w:eastAsia="Arial" w:hAnsi="Arial" w:cs="Arial"/>
                <w:sz w:val="24"/>
                <w:szCs w:val="24"/>
              </w:rPr>
              <w:t>issi</w:t>
            </w:r>
            <w:r>
              <w:rPr>
                <w:rFonts w:ascii="Arial" w:eastAsia="Arial" w:hAnsi="Arial" w:cs="Arial"/>
                <w:spacing w:val="-1"/>
                <w:sz w:val="24"/>
                <w:szCs w:val="24"/>
              </w:rPr>
              <w:t>on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1"/>
                <w:sz w:val="24"/>
                <w:szCs w:val="24"/>
              </w:rPr>
              <w:t xml:space="preserve"> 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
          <w:p w:rsidR="00D26B81" w:rsidRDefault="00E852C9">
            <w:pPr>
              <w:spacing w:after="0" w:line="240" w:lineRule="auto"/>
              <w:ind w:left="105" w:right="99"/>
              <w:rPr>
                <w:rFonts w:ascii="Arial" w:eastAsia="Arial" w:hAnsi="Arial" w:cs="Arial"/>
                <w:sz w:val="24"/>
                <w:szCs w:val="24"/>
              </w:rPr>
            </w:pPr>
            <w:proofErr w:type="gramStart"/>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de</w:t>
            </w:r>
            <w:r>
              <w:rPr>
                <w:rFonts w:ascii="Arial" w:eastAsia="Arial" w:hAnsi="Arial" w:cs="Arial"/>
                <w:sz w:val="24"/>
                <w:szCs w:val="24"/>
              </w:rPr>
              <w:t>r</w:t>
            </w:r>
            <w:proofErr w:type="gramEnd"/>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is still </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 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CCFS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 c</w:t>
            </w:r>
            <w:r>
              <w:rPr>
                <w:rFonts w:ascii="Arial" w:eastAsia="Arial" w:hAnsi="Arial" w:cs="Arial"/>
                <w:spacing w:val="1"/>
                <w:sz w:val="24"/>
                <w:szCs w:val="24"/>
              </w:rPr>
              <w:t>he</w:t>
            </w:r>
            <w:r>
              <w:rPr>
                <w:rFonts w:ascii="Arial" w:eastAsia="Arial" w:hAnsi="Arial" w:cs="Arial"/>
                <w:sz w:val="24"/>
                <w:szCs w:val="24"/>
              </w:rPr>
              <w:t xml:space="preserve">ck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hou</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 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1"/>
                <w:sz w:val="24"/>
                <w:szCs w:val="24"/>
              </w:rPr>
              <w:t>er P</w:t>
            </w:r>
            <w:r>
              <w:rPr>
                <w:rFonts w:ascii="Arial" w:eastAsia="Arial" w:hAnsi="Arial" w:cs="Arial"/>
                <w:sz w:val="24"/>
                <w:szCs w:val="24"/>
              </w:rPr>
              <w:t>O.</w:t>
            </w:r>
          </w:p>
        </w:tc>
        <w:tc>
          <w:tcPr>
            <w:tcW w:w="3170"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spacing w:val="1"/>
                <w:sz w:val="24"/>
                <w:szCs w:val="24"/>
              </w:rPr>
              <w:t>Ad</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
          <w:p w:rsidR="00D26B81" w:rsidRDefault="00E852C9">
            <w:pPr>
              <w:spacing w:after="0" w:line="240" w:lineRule="auto"/>
              <w:ind w:left="102" w:right="-20"/>
              <w:rPr>
                <w:rFonts w:ascii="Arial" w:eastAsia="Arial" w:hAnsi="Arial" w:cs="Arial"/>
                <w:sz w:val="24"/>
                <w:szCs w:val="24"/>
              </w:rPr>
            </w:pPr>
            <w:r>
              <w:rPr>
                <w:rFonts w:ascii="Arial" w:eastAsia="Arial" w:hAnsi="Arial" w:cs="Arial"/>
                <w:spacing w:val="2"/>
                <w:sz w:val="24"/>
                <w:szCs w:val="24"/>
              </w:rPr>
              <w:t>m</w:t>
            </w:r>
            <w:r>
              <w:rPr>
                <w:rFonts w:ascii="Arial" w:eastAsia="Arial" w:hAnsi="Arial" w:cs="Arial"/>
                <w:sz w:val="24"/>
                <w:szCs w:val="24"/>
              </w:rPr>
              <w:t>isc</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eou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w:t>
            </w:r>
          </w:p>
        </w:tc>
      </w:tr>
    </w:tbl>
    <w:p w:rsidR="00D26B81" w:rsidRDefault="00D26B81">
      <w:pPr>
        <w:spacing w:before="6" w:after="0" w:line="100" w:lineRule="exact"/>
        <w:rPr>
          <w:sz w:val="10"/>
          <w:szCs w:val="10"/>
        </w:rPr>
      </w:pPr>
    </w:p>
    <w:p w:rsidR="00D26B81" w:rsidRDefault="00D26B81">
      <w:pPr>
        <w:spacing w:after="0" w:line="200" w:lineRule="exact"/>
        <w:rPr>
          <w:sz w:val="20"/>
          <w:szCs w:val="20"/>
        </w:rPr>
      </w:pPr>
    </w:p>
    <w:p w:rsidR="00D26B81" w:rsidRPr="00E939D9" w:rsidRDefault="00E852C9" w:rsidP="00E939D9">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sidRPr="00E939D9">
        <w:rPr>
          <w:rFonts w:ascii="Arial" w:eastAsia="Arial" w:hAnsi="Arial" w:cs="Arial"/>
          <w:b/>
          <w:bCs/>
          <w:spacing w:val="1"/>
          <w:sz w:val="24"/>
          <w:szCs w:val="24"/>
        </w:rPr>
        <w:tab/>
        <w:t>App</w:t>
      </w:r>
      <w:r>
        <w:rPr>
          <w:rFonts w:ascii="Arial" w:eastAsia="Arial" w:hAnsi="Arial" w:cs="Arial"/>
          <w:b/>
          <w:bCs/>
          <w:spacing w:val="1"/>
          <w:sz w:val="24"/>
          <w:szCs w:val="24"/>
        </w:rPr>
        <w:t>e</w:t>
      </w:r>
      <w:r w:rsidRPr="00E939D9">
        <w:rPr>
          <w:rFonts w:ascii="Arial" w:eastAsia="Arial" w:hAnsi="Arial" w:cs="Arial"/>
          <w:b/>
          <w:bCs/>
          <w:spacing w:val="1"/>
          <w:sz w:val="24"/>
          <w:szCs w:val="24"/>
        </w:rPr>
        <w:t>ndix</w:t>
      </w:r>
      <w:r>
        <w:rPr>
          <w:rFonts w:ascii="Arial" w:eastAsia="Arial" w:hAnsi="Arial" w:cs="Arial"/>
          <w:b/>
          <w:bCs/>
          <w:spacing w:val="1"/>
          <w:sz w:val="24"/>
          <w:szCs w:val="24"/>
        </w:rPr>
        <w:t xml:space="preserve"> 3</w:t>
      </w:r>
      <w:r w:rsidRPr="00E939D9">
        <w:rPr>
          <w:rFonts w:ascii="Arial" w:eastAsia="Arial" w:hAnsi="Arial" w:cs="Arial"/>
          <w:b/>
          <w:bCs/>
          <w:spacing w:val="1"/>
          <w:sz w:val="24"/>
          <w:szCs w:val="24"/>
        </w:rPr>
        <w:t>: Bla</w:t>
      </w:r>
      <w:r>
        <w:rPr>
          <w:rFonts w:ascii="Arial" w:eastAsia="Arial" w:hAnsi="Arial" w:cs="Arial"/>
          <w:b/>
          <w:bCs/>
          <w:spacing w:val="1"/>
          <w:sz w:val="24"/>
          <w:szCs w:val="24"/>
        </w:rPr>
        <w:t>c</w:t>
      </w:r>
      <w:r w:rsidRPr="00E939D9">
        <w:rPr>
          <w:rFonts w:ascii="Arial" w:eastAsia="Arial" w:hAnsi="Arial" w:cs="Arial"/>
          <w:b/>
          <w:bCs/>
          <w:spacing w:val="1"/>
          <w:sz w:val="24"/>
          <w:szCs w:val="24"/>
        </w:rPr>
        <w:t>k</w:t>
      </w:r>
      <w:r>
        <w:rPr>
          <w:rFonts w:ascii="Arial" w:eastAsia="Arial" w:hAnsi="Arial" w:cs="Arial"/>
          <w:b/>
          <w:bCs/>
          <w:spacing w:val="1"/>
          <w:sz w:val="24"/>
          <w:szCs w:val="24"/>
        </w:rPr>
        <w:t xml:space="preserve"> </w:t>
      </w:r>
      <w:r w:rsidRPr="00E939D9">
        <w:rPr>
          <w:rFonts w:ascii="Arial" w:eastAsia="Arial" w:hAnsi="Arial" w:cs="Arial"/>
          <w:b/>
          <w:bCs/>
          <w:spacing w:val="1"/>
          <w:sz w:val="24"/>
          <w:szCs w:val="24"/>
        </w:rPr>
        <w:t>Ball</w:t>
      </w:r>
      <w:r>
        <w:rPr>
          <w:rFonts w:ascii="Arial" w:eastAsia="Arial" w:hAnsi="Arial" w:cs="Arial"/>
          <w:b/>
          <w:bCs/>
          <w:spacing w:val="1"/>
          <w:sz w:val="24"/>
          <w:szCs w:val="24"/>
        </w:rPr>
        <w:t xml:space="preserve"> E</w:t>
      </w:r>
      <w:r w:rsidRPr="00E939D9">
        <w:rPr>
          <w:rFonts w:ascii="Arial" w:eastAsia="Arial" w:hAnsi="Arial" w:cs="Arial"/>
          <w:b/>
          <w:bCs/>
          <w:spacing w:val="1"/>
          <w:sz w:val="24"/>
          <w:szCs w:val="24"/>
        </w:rPr>
        <w:t>x</w:t>
      </w:r>
      <w:r>
        <w:rPr>
          <w:rFonts w:ascii="Arial" w:eastAsia="Arial" w:hAnsi="Arial" w:cs="Arial"/>
          <w:b/>
          <w:bCs/>
          <w:spacing w:val="1"/>
          <w:sz w:val="24"/>
          <w:szCs w:val="24"/>
        </w:rPr>
        <w:t>ce</w:t>
      </w:r>
      <w:r w:rsidRPr="00E939D9">
        <w:rPr>
          <w:rFonts w:ascii="Arial" w:eastAsia="Arial" w:hAnsi="Arial" w:cs="Arial"/>
          <w:b/>
          <w:bCs/>
          <w:spacing w:val="1"/>
          <w:sz w:val="24"/>
          <w:szCs w:val="24"/>
        </w:rPr>
        <w:t xml:space="preserve">ption </w:t>
      </w:r>
      <w:r>
        <w:rPr>
          <w:rFonts w:ascii="Arial" w:eastAsia="Arial" w:hAnsi="Arial" w:cs="Arial"/>
          <w:b/>
          <w:bCs/>
          <w:spacing w:val="1"/>
          <w:sz w:val="24"/>
          <w:szCs w:val="24"/>
        </w:rPr>
        <w:t>P</w:t>
      </w:r>
      <w:r w:rsidRPr="00E939D9">
        <w:rPr>
          <w:rFonts w:ascii="Arial" w:eastAsia="Arial" w:hAnsi="Arial" w:cs="Arial"/>
          <w:b/>
          <w:bCs/>
          <w:spacing w:val="1"/>
          <w:sz w:val="24"/>
          <w:szCs w:val="24"/>
        </w:rPr>
        <w:t>l</w:t>
      </w:r>
      <w:r>
        <w:rPr>
          <w:rFonts w:ascii="Arial" w:eastAsia="Arial" w:hAnsi="Arial" w:cs="Arial"/>
          <w:b/>
          <w:bCs/>
          <w:spacing w:val="1"/>
          <w:sz w:val="24"/>
          <w:szCs w:val="24"/>
        </w:rPr>
        <w:t>an</w:t>
      </w:r>
    </w:p>
    <w:p w:rsidR="00D26B81" w:rsidRDefault="00D26B81">
      <w:pPr>
        <w:spacing w:before="16" w:after="0" w:line="260" w:lineRule="exact"/>
        <w:rPr>
          <w:sz w:val="26"/>
          <w:szCs w:val="26"/>
        </w:rPr>
      </w:pPr>
    </w:p>
    <w:p w:rsidR="00D26B81" w:rsidRDefault="00E852C9" w:rsidP="00E939D9">
      <w:pPr>
        <w:spacing w:after="0" w:line="240" w:lineRule="auto"/>
        <w:ind w:right="-20" w:firstLine="709"/>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4"/>
          <w:sz w:val="24"/>
          <w:szCs w:val="24"/>
        </w:rPr>
        <w:t>v</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rs</w:t>
      </w:r>
      <w:r>
        <w:rPr>
          <w:rFonts w:ascii="Arial" w:eastAsia="Arial" w:hAnsi="Arial" w:cs="Arial"/>
          <w:b/>
          <w:bCs/>
          <w:spacing w:val="-1"/>
          <w:sz w:val="24"/>
          <w:szCs w:val="24"/>
        </w:rPr>
        <w:t xml:space="preserve"> </w:t>
      </w:r>
      <w:r>
        <w:rPr>
          <w:rFonts w:ascii="Arial" w:eastAsia="Arial" w:hAnsi="Arial" w:cs="Arial"/>
          <w:b/>
          <w:bCs/>
          <w:spacing w:val="5"/>
          <w:sz w:val="24"/>
          <w:szCs w:val="24"/>
        </w:rPr>
        <w:t>w</w:t>
      </w:r>
      <w:r>
        <w:rPr>
          <w:rFonts w:ascii="Arial" w:eastAsia="Arial" w:hAnsi="Arial" w:cs="Arial"/>
          <w:b/>
          <w:bCs/>
          <w:sz w:val="24"/>
          <w:szCs w:val="24"/>
        </w:rPr>
        <w:t>i</w:t>
      </w:r>
      <w:r>
        <w:rPr>
          <w:rFonts w:ascii="Arial" w:eastAsia="Arial" w:hAnsi="Arial" w:cs="Arial"/>
          <w:b/>
          <w:bCs/>
          <w:spacing w:val="-2"/>
          <w:sz w:val="24"/>
          <w:szCs w:val="24"/>
        </w:rPr>
        <w:t>l</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on</w:t>
      </w:r>
      <w:r>
        <w:rPr>
          <w:rFonts w:ascii="Arial" w:eastAsia="Arial" w:hAnsi="Arial" w:cs="Arial"/>
          <w:b/>
          <w:bCs/>
          <w:spacing w:val="3"/>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2"/>
          <w:sz w:val="24"/>
          <w:szCs w:val="24"/>
        </w:rPr>
        <w:t>b</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 xml:space="preserve">id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2"/>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z w:val="24"/>
          <w:szCs w:val="24"/>
        </w:rPr>
        <w:t>bl</w:t>
      </w:r>
      <w:r>
        <w:rPr>
          <w:rFonts w:ascii="Arial" w:eastAsia="Arial" w:hAnsi="Arial" w:cs="Arial"/>
          <w:b/>
          <w:bCs/>
          <w:spacing w:val="-1"/>
          <w:sz w:val="24"/>
          <w:szCs w:val="24"/>
        </w:rPr>
        <w:t>a</w:t>
      </w:r>
      <w:r>
        <w:rPr>
          <w:rFonts w:ascii="Arial" w:eastAsia="Arial" w:hAnsi="Arial" w:cs="Arial"/>
          <w:b/>
          <w:bCs/>
          <w:spacing w:val="1"/>
          <w:sz w:val="24"/>
          <w:szCs w:val="24"/>
        </w:rPr>
        <w:t>c</w:t>
      </w:r>
      <w:r>
        <w:rPr>
          <w:rFonts w:ascii="Arial" w:eastAsia="Arial" w:hAnsi="Arial" w:cs="Arial"/>
          <w:b/>
          <w:bCs/>
          <w:sz w:val="24"/>
          <w:szCs w:val="24"/>
        </w:rPr>
        <w:t>k</w:t>
      </w:r>
      <w:r>
        <w:rPr>
          <w:rFonts w:ascii="Arial" w:eastAsia="Arial" w:hAnsi="Arial" w:cs="Arial"/>
          <w:b/>
          <w:bCs/>
          <w:spacing w:val="1"/>
          <w:sz w:val="24"/>
          <w:szCs w:val="24"/>
        </w:rPr>
        <w:t xml:space="preserve"> </w:t>
      </w:r>
      <w:r>
        <w:rPr>
          <w:rFonts w:ascii="Arial" w:eastAsia="Arial" w:hAnsi="Arial" w:cs="Arial"/>
          <w:b/>
          <w:bCs/>
          <w:sz w:val="24"/>
          <w:szCs w:val="24"/>
        </w:rPr>
        <w:t>b</w:t>
      </w:r>
      <w:r>
        <w:rPr>
          <w:rFonts w:ascii="Arial" w:eastAsia="Arial" w:hAnsi="Arial" w:cs="Arial"/>
          <w:b/>
          <w:bCs/>
          <w:spacing w:val="-1"/>
          <w:sz w:val="24"/>
          <w:szCs w:val="24"/>
        </w:rPr>
        <w:t>a</w:t>
      </w:r>
      <w:r>
        <w:rPr>
          <w:rFonts w:ascii="Arial" w:eastAsia="Arial" w:hAnsi="Arial" w:cs="Arial"/>
          <w:b/>
          <w:bCs/>
          <w:sz w:val="24"/>
          <w:szCs w:val="24"/>
        </w:rPr>
        <w:t>ll</w:t>
      </w:r>
      <w:r>
        <w:rPr>
          <w:rFonts w:ascii="Arial" w:eastAsia="Arial" w:hAnsi="Arial" w:cs="Arial"/>
          <w:b/>
          <w:bCs/>
          <w:spacing w:val="-4"/>
          <w:sz w:val="24"/>
          <w:szCs w:val="24"/>
        </w:rPr>
        <w:t xml:space="preserve"> </w:t>
      </w:r>
      <w:r>
        <w:rPr>
          <w:rFonts w:ascii="Arial" w:eastAsia="Arial" w:hAnsi="Arial" w:cs="Arial"/>
          <w:b/>
          <w:bCs/>
          <w:spacing w:val="5"/>
          <w:sz w:val="24"/>
          <w:szCs w:val="24"/>
        </w:rPr>
        <w:t>w</w:t>
      </w:r>
      <w:r>
        <w:rPr>
          <w:rFonts w:ascii="Arial" w:eastAsia="Arial" w:hAnsi="Arial" w:cs="Arial"/>
          <w:b/>
          <w:bCs/>
          <w:spacing w:val="-3"/>
          <w:sz w:val="24"/>
          <w:szCs w:val="24"/>
        </w:rPr>
        <w:t>h</w:t>
      </w:r>
      <w:r>
        <w:rPr>
          <w:rFonts w:ascii="Arial" w:eastAsia="Arial" w:hAnsi="Arial" w:cs="Arial"/>
          <w:b/>
          <w:bCs/>
          <w:spacing w:val="1"/>
          <w:sz w:val="24"/>
          <w:szCs w:val="24"/>
        </w:rPr>
        <w:t>e</w:t>
      </w:r>
      <w:r>
        <w:rPr>
          <w:rFonts w:ascii="Arial" w:eastAsia="Arial" w:hAnsi="Arial" w:cs="Arial"/>
          <w:b/>
          <w:bCs/>
          <w:sz w:val="24"/>
          <w:szCs w:val="24"/>
        </w:rPr>
        <w:t>re</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w:t>
      </w:r>
    </w:p>
    <w:p w:rsidR="00D26B81" w:rsidRDefault="00D26B81">
      <w:pPr>
        <w:spacing w:before="16" w:after="0" w:line="260" w:lineRule="exact"/>
        <w:rPr>
          <w:sz w:val="26"/>
          <w:szCs w:val="26"/>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E939D9">
        <w:rPr>
          <w:rFonts w:ascii="Arial" w:eastAsia="Arial" w:hAnsi="Arial" w:cs="Arial"/>
          <w:spacing w:val="1"/>
          <w:sz w:val="24"/>
          <w:szCs w:val="24"/>
        </w:rPr>
        <w:t>D</w:t>
      </w:r>
      <w:r>
        <w:rPr>
          <w:rFonts w:ascii="Arial" w:eastAsia="Arial" w:hAnsi="Arial" w:cs="Arial"/>
          <w:spacing w:val="1"/>
          <w:sz w:val="24"/>
          <w:szCs w:val="24"/>
        </w:rPr>
        <w:t>e</w:t>
      </w:r>
      <w:r w:rsidRPr="00E939D9">
        <w:rPr>
          <w:rFonts w:ascii="Arial" w:eastAsia="Arial" w:hAnsi="Arial" w:cs="Arial"/>
          <w:spacing w:val="1"/>
          <w:sz w:val="24"/>
          <w:szCs w:val="24"/>
        </w:rPr>
        <w:t>l</w:t>
      </w:r>
      <w:r>
        <w:rPr>
          <w:rFonts w:ascii="Arial" w:eastAsia="Arial" w:hAnsi="Arial" w:cs="Arial"/>
          <w:spacing w:val="1"/>
          <w:sz w:val="24"/>
          <w:szCs w:val="24"/>
        </w:rPr>
        <w:t>a</w:t>
      </w:r>
      <w:r w:rsidRPr="00E939D9">
        <w:rPr>
          <w:rFonts w:ascii="Arial" w:eastAsia="Arial" w:hAnsi="Arial" w:cs="Arial"/>
          <w:spacing w:val="1"/>
          <w:sz w:val="24"/>
          <w:szCs w:val="24"/>
        </w:rPr>
        <w:t>ys in</w:t>
      </w:r>
      <w:r>
        <w:rPr>
          <w:rFonts w:ascii="Arial" w:eastAsia="Arial" w:hAnsi="Arial" w:cs="Arial"/>
          <w:spacing w:val="1"/>
          <w:sz w:val="24"/>
          <w:szCs w:val="24"/>
        </w:rPr>
        <w:t xml:space="preserve"> B</w:t>
      </w:r>
      <w:r w:rsidRPr="00E939D9">
        <w:rPr>
          <w:rFonts w:ascii="Arial" w:eastAsia="Arial" w:hAnsi="Arial" w:cs="Arial"/>
          <w:spacing w:val="1"/>
          <w:sz w:val="24"/>
          <w:szCs w:val="24"/>
        </w:rPr>
        <w:t xml:space="preserve">CC </w:t>
      </w:r>
      <w:r>
        <w:rPr>
          <w:rFonts w:ascii="Arial" w:eastAsia="Arial" w:hAnsi="Arial" w:cs="Arial"/>
          <w:spacing w:val="1"/>
          <w:sz w:val="24"/>
          <w:szCs w:val="24"/>
        </w:rPr>
        <w:t>pape</w:t>
      </w:r>
      <w:r w:rsidRPr="00E939D9">
        <w:rPr>
          <w:rFonts w:ascii="Arial" w:eastAsia="Arial" w:hAnsi="Arial" w:cs="Arial"/>
          <w:spacing w:val="1"/>
          <w:sz w:val="24"/>
          <w:szCs w:val="24"/>
        </w:rPr>
        <w:t>rw</w:t>
      </w:r>
      <w:r>
        <w:rPr>
          <w:rFonts w:ascii="Arial" w:eastAsia="Arial" w:hAnsi="Arial" w:cs="Arial"/>
          <w:spacing w:val="1"/>
          <w:sz w:val="24"/>
          <w:szCs w:val="24"/>
        </w:rPr>
        <w:t>o</w:t>
      </w:r>
      <w:r w:rsidRPr="00E939D9">
        <w:rPr>
          <w:rFonts w:ascii="Arial" w:eastAsia="Arial" w:hAnsi="Arial" w:cs="Arial"/>
          <w:spacing w:val="1"/>
          <w:sz w:val="24"/>
          <w:szCs w:val="24"/>
        </w:rPr>
        <w:t xml:space="preserve">rk </w:t>
      </w:r>
      <w:r>
        <w:rPr>
          <w:rFonts w:ascii="Arial" w:eastAsia="Arial" w:hAnsi="Arial" w:cs="Arial"/>
          <w:spacing w:val="1"/>
          <w:sz w:val="24"/>
          <w:szCs w:val="24"/>
        </w:rPr>
        <w:t>be</w:t>
      </w:r>
      <w:r w:rsidRPr="00E939D9">
        <w:rPr>
          <w:rFonts w:ascii="Arial" w:eastAsia="Arial" w:hAnsi="Arial" w:cs="Arial"/>
          <w:spacing w:val="1"/>
          <w:sz w:val="24"/>
          <w:szCs w:val="24"/>
        </w:rPr>
        <w:t>i</w:t>
      </w:r>
      <w:r>
        <w:rPr>
          <w:rFonts w:ascii="Arial" w:eastAsia="Arial" w:hAnsi="Arial" w:cs="Arial"/>
          <w:spacing w:val="1"/>
          <w:sz w:val="24"/>
          <w:szCs w:val="24"/>
        </w:rPr>
        <w:t>n</w:t>
      </w:r>
      <w:r w:rsidRPr="00E939D9">
        <w:rPr>
          <w:rFonts w:ascii="Arial" w:eastAsia="Arial" w:hAnsi="Arial" w:cs="Arial"/>
          <w:spacing w:val="1"/>
          <w:sz w:val="24"/>
          <w:szCs w:val="24"/>
        </w:rPr>
        <w:t>g r</w:t>
      </w:r>
      <w:r>
        <w:rPr>
          <w:rFonts w:ascii="Arial" w:eastAsia="Arial" w:hAnsi="Arial" w:cs="Arial"/>
          <w:spacing w:val="1"/>
          <w:sz w:val="24"/>
          <w:szCs w:val="24"/>
        </w:rPr>
        <w:t>e</w:t>
      </w:r>
      <w:r w:rsidRPr="00E939D9">
        <w:rPr>
          <w:rFonts w:ascii="Arial" w:eastAsia="Arial" w:hAnsi="Arial" w:cs="Arial"/>
          <w:spacing w:val="1"/>
          <w:sz w:val="24"/>
          <w:szCs w:val="24"/>
        </w:rPr>
        <w:t>a</w:t>
      </w:r>
      <w:r>
        <w:rPr>
          <w:rFonts w:ascii="Arial" w:eastAsia="Arial" w:hAnsi="Arial" w:cs="Arial"/>
          <w:spacing w:val="1"/>
          <w:sz w:val="24"/>
          <w:szCs w:val="24"/>
        </w:rPr>
        <w:t>d</w:t>
      </w:r>
      <w:r w:rsidRPr="00E939D9">
        <w:rPr>
          <w:rFonts w:ascii="Arial" w:eastAsia="Arial" w:hAnsi="Arial" w:cs="Arial"/>
          <w:spacing w:val="1"/>
          <w:sz w:val="24"/>
          <w:szCs w:val="24"/>
        </w:rPr>
        <w:t>y f</w:t>
      </w:r>
      <w:r>
        <w:rPr>
          <w:rFonts w:ascii="Arial" w:eastAsia="Arial" w:hAnsi="Arial" w:cs="Arial"/>
          <w:spacing w:val="1"/>
          <w:sz w:val="24"/>
          <w:szCs w:val="24"/>
        </w:rPr>
        <w:t>o</w:t>
      </w:r>
      <w:r w:rsidRPr="00E939D9">
        <w:rPr>
          <w:rFonts w:ascii="Arial" w:eastAsia="Arial" w:hAnsi="Arial" w:cs="Arial"/>
          <w:spacing w:val="1"/>
          <w:sz w:val="24"/>
          <w:szCs w:val="24"/>
        </w:rPr>
        <w:t>r:</w:t>
      </w:r>
    </w:p>
    <w:p w:rsidR="00D26B81" w:rsidRDefault="00E852C9">
      <w:pPr>
        <w:tabs>
          <w:tab w:val="left" w:pos="1240"/>
        </w:tabs>
        <w:spacing w:after="0" w:line="240" w:lineRule="auto"/>
        <w:ind w:left="830"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ck</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Ban</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z w:val="24"/>
          <w:szCs w:val="24"/>
        </w:rPr>
        <w:t>li</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s</w:t>
      </w:r>
    </w:p>
    <w:p w:rsidR="00D26B81" w:rsidRDefault="00E852C9">
      <w:pPr>
        <w:tabs>
          <w:tab w:val="left" w:pos="1240"/>
        </w:tabs>
        <w:spacing w:after="0" w:line="240" w:lineRule="auto"/>
        <w:ind w:left="830" w:right="1656"/>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 st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k H</w:t>
      </w:r>
      <w:r>
        <w:rPr>
          <w:rFonts w:ascii="Arial" w:eastAsia="Arial" w:hAnsi="Arial" w:cs="Arial"/>
          <w:spacing w:val="1"/>
          <w:sz w:val="24"/>
          <w:szCs w:val="24"/>
        </w:rPr>
        <w:t>o</w:t>
      </w:r>
      <w:r>
        <w:rPr>
          <w:rFonts w:ascii="Arial" w:eastAsia="Arial" w:hAnsi="Arial" w:cs="Arial"/>
          <w:sz w:val="24"/>
          <w:szCs w:val="24"/>
        </w:rPr>
        <w:t>li</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s c.</w:t>
      </w:r>
      <w:r>
        <w:rPr>
          <w:rFonts w:ascii="Arial" w:eastAsia="Arial" w:hAnsi="Arial" w:cs="Arial"/>
          <w:sz w:val="24"/>
          <w:szCs w:val="24"/>
        </w:rPr>
        <w:tab/>
        <w:t>H</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pacing w:val="1"/>
          <w:sz w:val="24"/>
          <w:szCs w:val="24"/>
        </w:rPr>
        <w:t>es</w:t>
      </w:r>
    </w:p>
    <w:p w:rsidR="00D26B81" w:rsidRDefault="00E852C9">
      <w:pPr>
        <w:tabs>
          <w:tab w:val="left" w:pos="1240"/>
        </w:tabs>
        <w:spacing w:after="0" w:line="240" w:lineRule="auto"/>
        <w:ind w:left="830"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rg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er</w:t>
      </w:r>
    </w:p>
    <w:p w:rsidR="00D26B81" w:rsidRDefault="00E852C9">
      <w:pPr>
        <w:tabs>
          <w:tab w:val="left" w:pos="1240"/>
        </w:tabs>
        <w:spacing w:after="0" w:line="240" w:lineRule="auto"/>
        <w:ind w:left="830"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Ke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pacing w:val="9"/>
          <w:sz w:val="24"/>
          <w:szCs w:val="24"/>
        </w:rPr>
        <w:t>W</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ann</w:t>
      </w:r>
      <w:r>
        <w:rPr>
          <w:rFonts w:ascii="Arial" w:eastAsia="Arial" w:hAnsi="Arial" w:cs="Arial"/>
          <w:sz w:val="24"/>
          <w:szCs w:val="24"/>
        </w:rPr>
        <w:t>i</w:t>
      </w:r>
      <w:r>
        <w:rPr>
          <w:rFonts w:ascii="Arial" w:eastAsia="Arial" w:hAnsi="Arial" w:cs="Arial"/>
          <w:spacing w:val="1"/>
          <w:sz w:val="24"/>
          <w:szCs w:val="24"/>
        </w:rPr>
        <w:t>ng</w:t>
      </w:r>
    </w:p>
    <w:p w:rsidR="00D26B81" w:rsidRDefault="00D26B81">
      <w:pPr>
        <w:spacing w:before="5" w:after="0" w:line="180" w:lineRule="exact"/>
        <w:rPr>
          <w:sz w:val="18"/>
          <w:szCs w:val="18"/>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E939D9">
        <w:rPr>
          <w:rFonts w:ascii="Arial" w:eastAsia="Arial" w:hAnsi="Arial" w:cs="Arial"/>
          <w:spacing w:val="1"/>
          <w:sz w:val="24"/>
          <w:szCs w:val="24"/>
        </w:rPr>
        <w:t>D</w:t>
      </w:r>
      <w:r>
        <w:rPr>
          <w:rFonts w:ascii="Arial" w:eastAsia="Arial" w:hAnsi="Arial" w:cs="Arial"/>
          <w:spacing w:val="1"/>
          <w:sz w:val="24"/>
          <w:szCs w:val="24"/>
        </w:rPr>
        <w:t>e</w:t>
      </w:r>
      <w:r w:rsidRPr="00E939D9">
        <w:rPr>
          <w:rFonts w:ascii="Arial" w:eastAsia="Arial" w:hAnsi="Arial" w:cs="Arial"/>
          <w:spacing w:val="1"/>
          <w:sz w:val="24"/>
          <w:szCs w:val="24"/>
        </w:rPr>
        <w:t>l</w:t>
      </w:r>
      <w:r>
        <w:rPr>
          <w:rFonts w:ascii="Arial" w:eastAsia="Arial" w:hAnsi="Arial" w:cs="Arial"/>
          <w:spacing w:val="1"/>
          <w:sz w:val="24"/>
          <w:szCs w:val="24"/>
        </w:rPr>
        <w:t>a</w:t>
      </w:r>
      <w:r w:rsidRPr="00E939D9">
        <w:rPr>
          <w:rFonts w:ascii="Arial" w:eastAsia="Arial" w:hAnsi="Arial" w:cs="Arial"/>
          <w:spacing w:val="1"/>
          <w:sz w:val="24"/>
          <w:szCs w:val="24"/>
        </w:rPr>
        <w:t>ys in</w:t>
      </w:r>
      <w:r>
        <w:rPr>
          <w:rFonts w:ascii="Arial" w:eastAsia="Arial" w:hAnsi="Arial" w:cs="Arial"/>
          <w:spacing w:val="1"/>
          <w:sz w:val="24"/>
          <w:szCs w:val="24"/>
        </w:rPr>
        <w:t xml:space="preserve"> </w:t>
      </w:r>
      <w:r w:rsidRPr="00E939D9">
        <w:rPr>
          <w:rFonts w:ascii="Arial" w:eastAsia="Arial" w:hAnsi="Arial" w:cs="Arial"/>
          <w:spacing w:val="1"/>
          <w:sz w:val="24"/>
          <w:szCs w:val="24"/>
        </w:rPr>
        <w:t>a</w:t>
      </w:r>
      <w:r>
        <w:rPr>
          <w:rFonts w:ascii="Arial" w:eastAsia="Arial" w:hAnsi="Arial" w:cs="Arial"/>
          <w:spacing w:val="1"/>
          <w:sz w:val="24"/>
          <w:szCs w:val="24"/>
        </w:rPr>
        <w:t xml:space="preserve"> </w:t>
      </w:r>
      <w:r w:rsidRPr="00E939D9">
        <w:rPr>
          <w:rFonts w:ascii="Arial" w:eastAsia="Arial" w:hAnsi="Arial" w:cs="Arial"/>
          <w:spacing w:val="1"/>
          <w:sz w:val="24"/>
          <w:szCs w:val="24"/>
        </w:rPr>
        <w:t>r</w:t>
      </w:r>
      <w:r>
        <w:rPr>
          <w:rFonts w:ascii="Arial" w:eastAsia="Arial" w:hAnsi="Arial" w:cs="Arial"/>
          <w:spacing w:val="1"/>
          <w:sz w:val="24"/>
          <w:szCs w:val="24"/>
        </w:rPr>
        <w:t>e</w:t>
      </w:r>
      <w:r w:rsidRPr="00E939D9">
        <w:rPr>
          <w:rFonts w:ascii="Arial" w:eastAsia="Arial" w:hAnsi="Arial" w:cs="Arial"/>
          <w:spacing w:val="1"/>
          <w:sz w:val="24"/>
          <w:szCs w:val="24"/>
        </w:rPr>
        <w:t>vis</w:t>
      </w:r>
      <w:r>
        <w:rPr>
          <w:rFonts w:ascii="Arial" w:eastAsia="Arial" w:hAnsi="Arial" w:cs="Arial"/>
          <w:spacing w:val="1"/>
          <w:sz w:val="24"/>
          <w:szCs w:val="24"/>
        </w:rPr>
        <w:t>e</w:t>
      </w:r>
      <w:r w:rsidRPr="00E939D9">
        <w:rPr>
          <w:rFonts w:ascii="Arial" w:eastAsia="Arial" w:hAnsi="Arial" w:cs="Arial"/>
          <w:spacing w:val="1"/>
          <w:sz w:val="24"/>
          <w:szCs w:val="24"/>
        </w:rPr>
        <w:t>d</w:t>
      </w:r>
      <w:r>
        <w:rPr>
          <w:rFonts w:ascii="Arial" w:eastAsia="Arial" w:hAnsi="Arial" w:cs="Arial"/>
          <w:spacing w:val="1"/>
          <w:sz w:val="24"/>
          <w:szCs w:val="24"/>
        </w:rPr>
        <w:t xml:space="preserve"> P</w:t>
      </w:r>
      <w:r w:rsidRPr="00E939D9">
        <w:rPr>
          <w:rFonts w:ascii="Arial" w:eastAsia="Arial" w:hAnsi="Arial" w:cs="Arial"/>
          <w:spacing w:val="1"/>
          <w:sz w:val="24"/>
          <w:szCs w:val="24"/>
        </w:rPr>
        <w:t>O s</w:t>
      </w:r>
      <w:r>
        <w:rPr>
          <w:rFonts w:ascii="Arial" w:eastAsia="Arial" w:hAnsi="Arial" w:cs="Arial"/>
          <w:spacing w:val="1"/>
          <w:sz w:val="24"/>
          <w:szCs w:val="24"/>
        </w:rPr>
        <w:t>ho</w:t>
      </w:r>
      <w:r w:rsidRPr="00E939D9">
        <w:rPr>
          <w:rFonts w:ascii="Arial" w:eastAsia="Arial" w:hAnsi="Arial" w:cs="Arial"/>
          <w:spacing w:val="1"/>
          <w:sz w:val="24"/>
          <w:szCs w:val="24"/>
        </w:rPr>
        <w:t>wi</w:t>
      </w:r>
      <w:r>
        <w:rPr>
          <w:rFonts w:ascii="Arial" w:eastAsia="Arial" w:hAnsi="Arial" w:cs="Arial"/>
          <w:spacing w:val="1"/>
          <w:sz w:val="24"/>
          <w:szCs w:val="24"/>
        </w:rPr>
        <w:t>n</w:t>
      </w:r>
      <w:r w:rsidRPr="00E939D9">
        <w:rPr>
          <w:rFonts w:ascii="Arial" w:eastAsia="Arial" w:hAnsi="Arial" w:cs="Arial"/>
          <w:spacing w:val="1"/>
          <w:sz w:val="24"/>
          <w:szCs w:val="24"/>
        </w:rPr>
        <w:t xml:space="preserve">g </w:t>
      </w:r>
      <w:r>
        <w:rPr>
          <w:rFonts w:ascii="Arial" w:eastAsia="Arial" w:hAnsi="Arial" w:cs="Arial"/>
          <w:spacing w:val="1"/>
          <w:sz w:val="24"/>
          <w:szCs w:val="24"/>
        </w:rPr>
        <w:t>u</w:t>
      </w:r>
      <w:r w:rsidRPr="00E939D9">
        <w:rPr>
          <w:rFonts w:ascii="Arial" w:eastAsia="Arial" w:hAnsi="Arial" w:cs="Arial"/>
          <w:spacing w:val="1"/>
          <w:sz w:val="24"/>
          <w:szCs w:val="24"/>
        </w:rPr>
        <w:t>p</w:t>
      </w:r>
      <w:r>
        <w:rPr>
          <w:rFonts w:ascii="Arial" w:eastAsia="Arial" w:hAnsi="Arial" w:cs="Arial"/>
          <w:spacing w:val="1"/>
          <w:sz w:val="24"/>
          <w:szCs w:val="24"/>
        </w:rPr>
        <w:t xml:space="preserve"> o</w:t>
      </w:r>
      <w:r w:rsidRPr="00E939D9">
        <w:rPr>
          <w:rFonts w:ascii="Arial" w:eastAsia="Arial" w:hAnsi="Arial" w:cs="Arial"/>
          <w:spacing w:val="1"/>
          <w:sz w:val="24"/>
          <w:szCs w:val="24"/>
        </w:rPr>
        <w:t>n t</w:t>
      </w:r>
      <w:r>
        <w:rPr>
          <w:rFonts w:ascii="Arial" w:eastAsia="Arial" w:hAnsi="Arial" w:cs="Arial"/>
          <w:spacing w:val="1"/>
          <w:sz w:val="24"/>
          <w:szCs w:val="24"/>
        </w:rPr>
        <w:t>h</w:t>
      </w:r>
      <w:r w:rsidRPr="00E939D9">
        <w:rPr>
          <w:rFonts w:ascii="Arial" w:eastAsia="Arial" w:hAnsi="Arial" w:cs="Arial"/>
          <w:spacing w:val="1"/>
          <w:sz w:val="24"/>
          <w:szCs w:val="24"/>
        </w:rPr>
        <w:t>e syst</w:t>
      </w:r>
      <w:r>
        <w:rPr>
          <w:rFonts w:ascii="Arial" w:eastAsia="Arial" w:hAnsi="Arial" w:cs="Arial"/>
          <w:spacing w:val="1"/>
          <w:sz w:val="24"/>
          <w:szCs w:val="24"/>
        </w:rPr>
        <w:t>em</w:t>
      </w:r>
    </w:p>
    <w:p w:rsidR="00E939D9" w:rsidRDefault="00E939D9" w:rsidP="00E939D9">
      <w:pPr>
        <w:pStyle w:val="ListParagraph"/>
        <w:spacing w:after="0" w:line="240" w:lineRule="auto"/>
        <w:ind w:left="709" w:right="252"/>
        <w:jc w:val="both"/>
        <w:rPr>
          <w:rFonts w:ascii="Arial" w:eastAsia="Arial" w:hAnsi="Arial" w:cs="Arial"/>
          <w:spacing w:val="1"/>
          <w:sz w:val="24"/>
          <w:szCs w:val="24"/>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E939D9">
        <w:rPr>
          <w:rFonts w:ascii="Arial" w:eastAsia="Arial" w:hAnsi="Arial" w:cs="Arial"/>
          <w:spacing w:val="1"/>
          <w:sz w:val="24"/>
          <w:szCs w:val="24"/>
        </w:rPr>
        <w:t>A</w:t>
      </w:r>
      <w:r>
        <w:rPr>
          <w:rFonts w:ascii="Arial" w:eastAsia="Arial" w:hAnsi="Arial" w:cs="Arial"/>
          <w:spacing w:val="1"/>
          <w:sz w:val="24"/>
          <w:szCs w:val="24"/>
        </w:rPr>
        <w:t xml:space="preserve"> </w:t>
      </w:r>
      <w:r w:rsidRPr="00E939D9">
        <w:rPr>
          <w:rFonts w:ascii="Arial" w:eastAsia="Arial" w:hAnsi="Arial" w:cs="Arial"/>
          <w:spacing w:val="1"/>
          <w:sz w:val="24"/>
          <w:szCs w:val="24"/>
        </w:rPr>
        <w:t>time</w:t>
      </w:r>
      <w:r>
        <w:rPr>
          <w:rFonts w:ascii="Arial" w:eastAsia="Arial" w:hAnsi="Arial" w:cs="Arial"/>
          <w:spacing w:val="1"/>
          <w:sz w:val="24"/>
          <w:szCs w:val="24"/>
        </w:rPr>
        <w:t xml:space="preserve"> </w:t>
      </w:r>
      <w:r w:rsidRPr="00E939D9">
        <w:rPr>
          <w:rFonts w:ascii="Arial" w:eastAsia="Arial" w:hAnsi="Arial" w:cs="Arial"/>
          <w:spacing w:val="1"/>
          <w:sz w:val="24"/>
          <w:szCs w:val="24"/>
        </w:rPr>
        <w:t>b</w:t>
      </w:r>
      <w:r>
        <w:rPr>
          <w:rFonts w:ascii="Arial" w:eastAsia="Arial" w:hAnsi="Arial" w:cs="Arial"/>
          <w:spacing w:val="1"/>
          <w:sz w:val="24"/>
          <w:szCs w:val="24"/>
        </w:rPr>
        <w:t>an</w:t>
      </w:r>
      <w:r w:rsidRPr="00E939D9">
        <w:rPr>
          <w:rFonts w:ascii="Arial" w:eastAsia="Arial" w:hAnsi="Arial" w:cs="Arial"/>
          <w:spacing w:val="1"/>
          <w:sz w:val="24"/>
          <w:szCs w:val="24"/>
        </w:rPr>
        <w:t>d iss</w:t>
      </w:r>
      <w:r>
        <w:rPr>
          <w:rFonts w:ascii="Arial" w:eastAsia="Arial" w:hAnsi="Arial" w:cs="Arial"/>
          <w:spacing w:val="1"/>
          <w:sz w:val="24"/>
          <w:szCs w:val="24"/>
        </w:rPr>
        <w:t>u</w:t>
      </w:r>
      <w:r w:rsidRPr="00E939D9">
        <w:rPr>
          <w:rFonts w:ascii="Arial" w:eastAsia="Arial" w:hAnsi="Arial" w:cs="Arial"/>
          <w:spacing w:val="1"/>
          <w:sz w:val="24"/>
          <w:szCs w:val="24"/>
        </w:rPr>
        <w:t>e</w:t>
      </w:r>
      <w:r>
        <w:rPr>
          <w:rFonts w:ascii="Arial" w:eastAsia="Arial" w:hAnsi="Arial" w:cs="Arial"/>
          <w:spacing w:val="1"/>
          <w:sz w:val="24"/>
          <w:szCs w:val="24"/>
        </w:rPr>
        <w:t xml:space="preserve"> </w:t>
      </w:r>
      <w:r w:rsidRPr="00E939D9">
        <w:rPr>
          <w:rFonts w:ascii="Arial" w:eastAsia="Arial" w:hAnsi="Arial" w:cs="Arial"/>
          <w:spacing w:val="1"/>
          <w:sz w:val="24"/>
          <w:szCs w:val="24"/>
        </w:rPr>
        <w:t>(r</w:t>
      </w:r>
      <w:r>
        <w:rPr>
          <w:rFonts w:ascii="Arial" w:eastAsia="Arial" w:hAnsi="Arial" w:cs="Arial"/>
          <w:spacing w:val="1"/>
          <w:sz w:val="24"/>
          <w:szCs w:val="24"/>
        </w:rPr>
        <w:t>a</w:t>
      </w:r>
      <w:r w:rsidRPr="00E939D9">
        <w:rPr>
          <w:rFonts w:ascii="Arial" w:eastAsia="Arial" w:hAnsi="Arial" w:cs="Arial"/>
          <w:spacing w:val="1"/>
          <w:sz w:val="24"/>
          <w:szCs w:val="24"/>
        </w:rPr>
        <w:t>te</w:t>
      </w:r>
      <w:r>
        <w:rPr>
          <w:rFonts w:ascii="Arial" w:eastAsia="Arial" w:hAnsi="Arial" w:cs="Arial"/>
          <w:spacing w:val="1"/>
          <w:sz w:val="24"/>
          <w:szCs w:val="24"/>
        </w:rPr>
        <w:t xml:space="preserve"> </w:t>
      </w:r>
      <w:r w:rsidRPr="00E939D9">
        <w:rPr>
          <w:rFonts w:ascii="Arial" w:eastAsia="Arial" w:hAnsi="Arial" w:cs="Arial"/>
          <w:spacing w:val="1"/>
          <w:sz w:val="24"/>
          <w:szCs w:val="24"/>
        </w:rPr>
        <w:t>ta</w:t>
      </w:r>
      <w:r>
        <w:rPr>
          <w:rFonts w:ascii="Arial" w:eastAsia="Arial" w:hAnsi="Arial" w:cs="Arial"/>
          <w:spacing w:val="1"/>
          <w:sz w:val="24"/>
          <w:szCs w:val="24"/>
        </w:rPr>
        <w:t>b</w:t>
      </w:r>
      <w:r w:rsidRPr="00E939D9">
        <w:rPr>
          <w:rFonts w:ascii="Arial" w:eastAsia="Arial" w:hAnsi="Arial" w:cs="Arial"/>
          <w:spacing w:val="1"/>
          <w:sz w:val="24"/>
          <w:szCs w:val="24"/>
        </w:rPr>
        <w:t>l</w:t>
      </w:r>
      <w:r>
        <w:rPr>
          <w:rFonts w:ascii="Arial" w:eastAsia="Arial" w:hAnsi="Arial" w:cs="Arial"/>
          <w:spacing w:val="1"/>
          <w:sz w:val="24"/>
          <w:szCs w:val="24"/>
        </w:rPr>
        <w:t>e</w:t>
      </w:r>
      <w:r w:rsidRPr="00E939D9">
        <w:rPr>
          <w:rFonts w:ascii="Arial" w:eastAsia="Arial" w:hAnsi="Arial" w:cs="Arial"/>
          <w:spacing w:val="1"/>
          <w:sz w:val="24"/>
          <w:szCs w:val="24"/>
        </w:rPr>
        <w:t>s),</w:t>
      </w:r>
      <w:r>
        <w:rPr>
          <w:rFonts w:ascii="Arial" w:eastAsia="Arial" w:hAnsi="Arial" w:cs="Arial"/>
          <w:spacing w:val="1"/>
          <w:sz w:val="24"/>
          <w:szCs w:val="24"/>
        </w:rPr>
        <w:t xml:space="preserve"> </w:t>
      </w:r>
      <w:r w:rsidRPr="00E939D9">
        <w:rPr>
          <w:rFonts w:ascii="Arial" w:eastAsia="Arial" w:hAnsi="Arial" w:cs="Arial"/>
          <w:spacing w:val="1"/>
          <w:sz w:val="24"/>
          <w:szCs w:val="24"/>
        </w:rPr>
        <w:t>s</w:t>
      </w:r>
      <w:r>
        <w:rPr>
          <w:rFonts w:ascii="Arial" w:eastAsia="Arial" w:hAnsi="Arial" w:cs="Arial"/>
          <w:spacing w:val="1"/>
          <w:sz w:val="24"/>
          <w:szCs w:val="24"/>
        </w:rPr>
        <w:t>u</w:t>
      </w:r>
      <w:r w:rsidRPr="00E939D9">
        <w:rPr>
          <w:rFonts w:ascii="Arial" w:eastAsia="Arial" w:hAnsi="Arial" w:cs="Arial"/>
          <w:spacing w:val="1"/>
          <w:sz w:val="24"/>
          <w:szCs w:val="24"/>
        </w:rPr>
        <w:t>ch</w:t>
      </w:r>
      <w:r>
        <w:rPr>
          <w:rFonts w:ascii="Arial" w:eastAsia="Arial" w:hAnsi="Arial" w:cs="Arial"/>
          <w:spacing w:val="1"/>
          <w:sz w:val="24"/>
          <w:szCs w:val="24"/>
        </w:rPr>
        <w:t xml:space="preserve"> a</w:t>
      </w:r>
      <w:r w:rsidRPr="00E939D9">
        <w:rPr>
          <w:rFonts w:ascii="Arial" w:eastAsia="Arial" w:hAnsi="Arial" w:cs="Arial"/>
          <w:spacing w:val="1"/>
          <w:sz w:val="24"/>
          <w:szCs w:val="24"/>
        </w:rPr>
        <w:t>s w</w:t>
      </w:r>
      <w:r>
        <w:rPr>
          <w:rFonts w:ascii="Arial" w:eastAsia="Arial" w:hAnsi="Arial" w:cs="Arial"/>
          <w:spacing w:val="1"/>
          <w:sz w:val="24"/>
          <w:szCs w:val="24"/>
        </w:rPr>
        <w:t>h</w:t>
      </w:r>
      <w:r w:rsidRPr="00E939D9">
        <w:rPr>
          <w:rFonts w:ascii="Arial" w:eastAsia="Arial" w:hAnsi="Arial" w:cs="Arial"/>
          <w:spacing w:val="1"/>
          <w:sz w:val="24"/>
          <w:szCs w:val="24"/>
        </w:rPr>
        <w:t>en</w:t>
      </w:r>
      <w:r>
        <w:rPr>
          <w:rFonts w:ascii="Arial" w:eastAsia="Arial" w:hAnsi="Arial" w:cs="Arial"/>
          <w:spacing w:val="1"/>
          <w:sz w:val="24"/>
          <w:szCs w:val="24"/>
        </w:rPr>
        <w:t xml:space="preserve"> </w:t>
      </w:r>
      <w:r w:rsidRPr="00E939D9">
        <w:rPr>
          <w:rFonts w:ascii="Arial" w:eastAsia="Arial" w:hAnsi="Arial" w:cs="Arial"/>
          <w:spacing w:val="1"/>
          <w:sz w:val="24"/>
          <w:szCs w:val="24"/>
        </w:rPr>
        <w:t>a</w:t>
      </w:r>
      <w:r>
        <w:rPr>
          <w:rFonts w:ascii="Arial" w:eastAsia="Arial" w:hAnsi="Arial" w:cs="Arial"/>
          <w:spacing w:val="1"/>
          <w:sz w:val="24"/>
          <w:szCs w:val="24"/>
        </w:rPr>
        <w:t xml:space="preserve"> </w:t>
      </w:r>
      <w:r w:rsidRPr="00E939D9">
        <w:rPr>
          <w:rFonts w:ascii="Arial" w:eastAsia="Arial" w:hAnsi="Arial" w:cs="Arial"/>
          <w:spacing w:val="1"/>
          <w:sz w:val="24"/>
          <w:szCs w:val="24"/>
        </w:rPr>
        <w:t>visit</w:t>
      </w:r>
      <w:r>
        <w:rPr>
          <w:rFonts w:ascii="Arial" w:eastAsia="Arial" w:hAnsi="Arial" w:cs="Arial"/>
          <w:spacing w:val="1"/>
          <w:sz w:val="24"/>
          <w:szCs w:val="24"/>
        </w:rPr>
        <w:t xml:space="preserve"> </w:t>
      </w:r>
      <w:r w:rsidRPr="00E939D9">
        <w:rPr>
          <w:rFonts w:ascii="Arial" w:eastAsia="Arial" w:hAnsi="Arial" w:cs="Arial"/>
          <w:spacing w:val="1"/>
          <w:sz w:val="24"/>
          <w:szCs w:val="24"/>
        </w:rPr>
        <w:t>cr</w:t>
      </w:r>
      <w:r>
        <w:rPr>
          <w:rFonts w:ascii="Arial" w:eastAsia="Arial" w:hAnsi="Arial" w:cs="Arial"/>
          <w:spacing w:val="1"/>
          <w:sz w:val="24"/>
          <w:szCs w:val="24"/>
        </w:rPr>
        <w:t>o</w:t>
      </w:r>
      <w:r w:rsidRPr="00E939D9">
        <w:rPr>
          <w:rFonts w:ascii="Arial" w:eastAsia="Arial" w:hAnsi="Arial" w:cs="Arial"/>
          <w:spacing w:val="1"/>
          <w:sz w:val="24"/>
          <w:szCs w:val="24"/>
        </w:rPr>
        <w:t>ss</w:t>
      </w:r>
      <w:r>
        <w:rPr>
          <w:rFonts w:ascii="Arial" w:eastAsia="Arial" w:hAnsi="Arial" w:cs="Arial"/>
          <w:spacing w:val="1"/>
          <w:sz w:val="24"/>
          <w:szCs w:val="24"/>
        </w:rPr>
        <w:t>e</w:t>
      </w:r>
      <w:r w:rsidRPr="00E939D9">
        <w:rPr>
          <w:rFonts w:ascii="Arial" w:eastAsia="Arial" w:hAnsi="Arial" w:cs="Arial"/>
          <w:spacing w:val="1"/>
          <w:sz w:val="24"/>
          <w:szCs w:val="24"/>
        </w:rPr>
        <w:t>s from d</w:t>
      </w:r>
      <w:r>
        <w:rPr>
          <w:rFonts w:ascii="Arial" w:eastAsia="Arial" w:hAnsi="Arial" w:cs="Arial"/>
          <w:spacing w:val="1"/>
          <w:sz w:val="24"/>
          <w:szCs w:val="24"/>
        </w:rPr>
        <w:t>a</w:t>
      </w:r>
      <w:r w:rsidRPr="00E939D9">
        <w:rPr>
          <w:rFonts w:ascii="Arial" w:eastAsia="Arial" w:hAnsi="Arial" w:cs="Arial"/>
          <w:spacing w:val="1"/>
          <w:sz w:val="24"/>
          <w:szCs w:val="24"/>
        </w:rPr>
        <w:t>y r</w:t>
      </w:r>
      <w:r>
        <w:rPr>
          <w:rFonts w:ascii="Arial" w:eastAsia="Arial" w:hAnsi="Arial" w:cs="Arial"/>
          <w:spacing w:val="1"/>
          <w:sz w:val="24"/>
          <w:szCs w:val="24"/>
        </w:rPr>
        <w:t>a</w:t>
      </w:r>
      <w:r w:rsidRPr="00E939D9">
        <w:rPr>
          <w:rFonts w:ascii="Arial" w:eastAsia="Arial" w:hAnsi="Arial" w:cs="Arial"/>
          <w:spacing w:val="1"/>
          <w:sz w:val="24"/>
          <w:szCs w:val="24"/>
        </w:rPr>
        <w:t>te</w:t>
      </w:r>
      <w:r>
        <w:rPr>
          <w:rFonts w:ascii="Arial" w:eastAsia="Arial" w:hAnsi="Arial" w:cs="Arial"/>
          <w:spacing w:val="1"/>
          <w:sz w:val="24"/>
          <w:szCs w:val="24"/>
        </w:rPr>
        <w:t xml:space="preserve"> </w:t>
      </w:r>
      <w:r w:rsidRPr="00E939D9">
        <w:rPr>
          <w:rFonts w:ascii="Arial" w:eastAsia="Arial" w:hAnsi="Arial" w:cs="Arial"/>
          <w:spacing w:val="1"/>
          <w:sz w:val="24"/>
          <w:szCs w:val="24"/>
        </w:rPr>
        <w:t>i</w:t>
      </w:r>
      <w:r>
        <w:rPr>
          <w:rFonts w:ascii="Arial" w:eastAsia="Arial" w:hAnsi="Arial" w:cs="Arial"/>
          <w:spacing w:val="1"/>
          <w:sz w:val="24"/>
          <w:szCs w:val="24"/>
        </w:rPr>
        <w:t>n</w:t>
      </w:r>
      <w:r w:rsidRPr="00E939D9">
        <w:rPr>
          <w:rFonts w:ascii="Arial" w:eastAsia="Arial" w:hAnsi="Arial" w:cs="Arial"/>
          <w:spacing w:val="1"/>
          <w:sz w:val="24"/>
          <w:szCs w:val="24"/>
        </w:rPr>
        <w:t xml:space="preserve">to </w:t>
      </w:r>
      <w:r>
        <w:rPr>
          <w:rFonts w:ascii="Arial" w:eastAsia="Arial" w:hAnsi="Arial" w:cs="Arial"/>
          <w:spacing w:val="1"/>
          <w:sz w:val="24"/>
          <w:szCs w:val="24"/>
        </w:rPr>
        <w:t>n</w:t>
      </w:r>
      <w:r w:rsidRPr="00E939D9">
        <w:rPr>
          <w:rFonts w:ascii="Arial" w:eastAsia="Arial" w:hAnsi="Arial" w:cs="Arial"/>
          <w:spacing w:val="1"/>
          <w:sz w:val="24"/>
          <w:szCs w:val="24"/>
        </w:rPr>
        <w:t>ig</w:t>
      </w:r>
      <w:r>
        <w:rPr>
          <w:rFonts w:ascii="Arial" w:eastAsia="Arial" w:hAnsi="Arial" w:cs="Arial"/>
          <w:spacing w:val="1"/>
          <w:sz w:val="24"/>
          <w:szCs w:val="24"/>
        </w:rPr>
        <w:t>h</w:t>
      </w:r>
      <w:r w:rsidRPr="00E939D9">
        <w:rPr>
          <w:rFonts w:ascii="Arial" w:eastAsia="Arial" w:hAnsi="Arial" w:cs="Arial"/>
          <w:spacing w:val="1"/>
          <w:sz w:val="24"/>
          <w:szCs w:val="24"/>
        </w:rPr>
        <w:t>t</w:t>
      </w:r>
      <w:r>
        <w:rPr>
          <w:rFonts w:ascii="Arial" w:eastAsia="Arial" w:hAnsi="Arial" w:cs="Arial"/>
          <w:spacing w:val="1"/>
          <w:sz w:val="24"/>
          <w:szCs w:val="24"/>
        </w:rPr>
        <w:t xml:space="preserve"> </w:t>
      </w:r>
      <w:r w:rsidRPr="00E939D9">
        <w:rPr>
          <w:rFonts w:ascii="Arial" w:eastAsia="Arial" w:hAnsi="Arial" w:cs="Arial"/>
          <w:spacing w:val="1"/>
          <w:sz w:val="24"/>
          <w:szCs w:val="24"/>
        </w:rPr>
        <w:t>r</w:t>
      </w:r>
      <w:r>
        <w:rPr>
          <w:rFonts w:ascii="Arial" w:eastAsia="Arial" w:hAnsi="Arial" w:cs="Arial"/>
          <w:spacing w:val="1"/>
          <w:sz w:val="24"/>
          <w:szCs w:val="24"/>
        </w:rPr>
        <w:t>a</w:t>
      </w:r>
      <w:r w:rsidRPr="00E939D9">
        <w:rPr>
          <w:rFonts w:ascii="Arial" w:eastAsia="Arial" w:hAnsi="Arial" w:cs="Arial"/>
          <w:spacing w:val="1"/>
          <w:sz w:val="24"/>
          <w:szCs w:val="24"/>
        </w:rPr>
        <w:t xml:space="preserve">te </w:t>
      </w:r>
      <w:r>
        <w:rPr>
          <w:rFonts w:ascii="Arial" w:eastAsia="Arial" w:hAnsi="Arial" w:cs="Arial"/>
          <w:spacing w:val="1"/>
          <w:sz w:val="24"/>
          <w:szCs w:val="24"/>
        </w:rPr>
        <w:t>an</w:t>
      </w:r>
      <w:r w:rsidRPr="00E939D9">
        <w:rPr>
          <w:rFonts w:ascii="Arial" w:eastAsia="Arial" w:hAnsi="Arial" w:cs="Arial"/>
          <w:spacing w:val="1"/>
          <w:sz w:val="24"/>
          <w:szCs w:val="24"/>
        </w:rPr>
        <w:t>d a</w:t>
      </w:r>
      <w:r>
        <w:rPr>
          <w:rFonts w:ascii="Arial" w:eastAsia="Arial" w:hAnsi="Arial" w:cs="Arial"/>
          <w:spacing w:val="1"/>
          <w:sz w:val="24"/>
          <w:szCs w:val="24"/>
        </w:rPr>
        <w:t xml:space="preserve"> </w:t>
      </w:r>
      <w:r w:rsidRPr="00E939D9">
        <w:rPr>
          <w:rFonts w:ascii="Arial" w:eastAsia="Arial" w:hAnsi="Arial" w:cs="Arial"/>
          <w:spacing w:val="1"/>
          <w:sz w:val="24"/>
          <w:szCs w:val="24"/>
        </w:rPr>
        <w:t>z</w:t>
      </w:r>
      <w:r>
        <w:rPr>
          <w:rFonts w:ascii="Arial" w:eastAsia="Arial" w:hAnsi="Arial" w:cs="Arial"/>
          <w:spacing w:val="1"/>
          <w:sz w:val="24"/>
          <w:szCs w:val="24"/>
        </w:rPr>
        <w:t>e</w:t>
      </w:r>
      <w:r w:rsidRPr="00E939D9">
        <w:rPr>
          <w:rFonts w:ascii="Arial" w:eastAsia="Arial" w:hAnsi="Arial" w:cs="Arial"/>
          <w:spacing w:val="1"/>
          <w:sz w:val="24"/>
          <w:szCs w:val="24"/>
        </w:rPr>
        <w:t>ro</w:t>
      </w:r>
      <w:r>
        <w:rPr>
          <w:rFonts w:ascii="Arial" w:eastAsia="Arial" w:hAnsi="Arial" w:cs="Arial"/>
          <w:spacing w:val="1"/>
          <w:sz w:val="24"/>
          <w:szCs w:val="24"/>
        </w:rPr>
        <w:t xml:space="preserve"> </w:t>
      </w:r>
      <w:r w:rsidRPr="00E939D9">
        <w:rPr>
          <w:rFonts w:ascii="Arial" w:eastAsia="Arial" w:hAnsi="Arial" w:cs="Arial"/>
          <w:spacing w:val="1"/>
          <w:sz w:val="24"/>
          <w:szCs w:val="24"/>
        </w:rPr>
        <w:t>a</w:t>
      </w:r>
      <w:r>
        <w:rPr>
          <w:rFonts w:ascii="Arial" w:eastAsia="Arial" w:hAnsi="Arial" w:cs="Arial"/>
          <w:spacing w:val="1"/>
          <w:sz w:val="24"/>
          <w:szCs w:val="24"/>
        </w:rPr>
        <w:t>pp</w:t>
      </w:r>
      <w:r w:rsidRPr="00E939D9">
        <w:rPr>
          <w:rFonts w:ascii="Arial" w:eastAsia="Arial" w:hAnsi="Arial" w:cs="Arial"/>
          <w:spacing w:val="1"/>
          <w:sz w:val="24"/>
          <w:szCs w:val="24"/>
        </w:rPr>
        <w:t>e</w:t>
      </w:r>
      <w:r>
        <w:rPr>
          <w:rFonts w:ascii="Arial" w:eastAsia="Arial" w:hAnsi="Arial" w:cs="Arial"/>
          <w:spacing w:val="1"/>
          <w:sz w:val="24"/>
          <w:szCs w:val="24"/>
        </w:rPr>
        <w:t>a</w:t>
      </w:r>
      <w:r w:rsidRPr="00E939D9">
        <w:rPr>
          <w:rFonts w:ascii="Arial" w:eastAsia="Arial" w:hAnsi="Arial" w:cs="Arial"/>
          <w:spacing w:val="1"/>
          <w:sz w:val="24"/>
          <w:szCs w:val="24"/>
        </w:rPr>
        <w:t>rs f</w:t>
      </w:r>
      <w:r>
        <w:rPr>
          <w:rFonts w:ascii="Arial" w:eastAsia="Arial" w:hAnsi="Arial" w:cs="Arial"/>
          <w:spacing w:val="1"/>
          <w:sz w:val="24"/>
          <w:szCs w:val="24"/>
        </w:rPr>
        <w:t>o</w:t>
      </w:r>
      <w:r w:rsidRPr="00E939D9">
        <w:rPr>
          <w:rFonts w:ascii="Arial" w:eastAsia="Arial" w:hAnsi="Arial" w:cs="Arial"/>
          <w:spacing w:val="1"/>
          <w:sz w:val="24"/>
          <w:szCs w:val="24"/>
        </w:rPr>
        <w:t>r t</w:t>
      </w:r>
      <w:r>
        <w:rPr>
          <w:rFonts w:ascii="Arial" w:eastAsia="Arial" w:hAnsi="Arial" w:cs="Arial"/>
          <w:spacing w:val="1"/>
          <w:sz w:val="24"/>
          <w:szCs w:val="24"/>
        </w:rPr>
        <w:t>h</w:t>
      </w:r>
      <w:r w:rsidRPr="00E939D9">
        <w:rPr>
          <w:rFonts w:ascii="Arial" w:eastAsia="Arial" w:hAnsi="Arial" w:cs="Arial"/>
          <w:spacing w:val="1"/>
          <w:sz w:val="24"/>
          <w:szCs w:val="24"/>
        </w:rPr>
        <w:t xml:space="preserve">e </w:t>
      </w:r>
      <w:r>
        <w:rPr>
          <w:rFonts w:ascii="Arial" w:eastAsia="Arial" w:hAnsi="Arial" w:cs="Arial"/>
          <w:spacing w:val="1"/>
          <w:sz w:val="24"/>
          <w:szCs w:val="24"/>
        </w:rPr>
        <w:t>pa</w:t>
      </w:r>
      <w:r w:rsidRPr="00E939D9">
        <w:rPr>
          <w:rFonts w:ascii="Arial" w:eastAsia="Arial" w:hAnsi="Arial" w:cs="Arial"/>
          <w:spacing w:val="1"/>
          <w:sz w:val="24"/>
          <w:szCs w:val="24"/>
        </w:rPr>
        <w:t>ym</w:t>
      </w:r>
      <w:r>
        <w:rPr>
          <w:rFonts w:ascii="Arial" w:eastAsia="Arial" w:hAnsi="Arial" w:cs="Arial"/>
          <w:spacing w:val="1"/>
          <w:sz w:val="24"/>
          <w:szCs w:val="24"/>
        </w:rPr>
        <w:t>e</w:t>
      </w:r>
      <w:r w:rsidRPr="00E939D9">
        <w:rPr>
          <w:rFonts w:ascii="Arial" w:eastAsia="Arial" w:hAnsi="Arial" w:cs="Arial"/>
          <w:spacing w:val="1"/>
          <w:sz w:val="24"/>
          <w:szCs w:val="24"/>
        </w:rPr>
        <w:t>nt</w:t>
      </w:r>
      <w:r>
        <w:rPr>
          <w:rFonts w:ascii="Arial" w:eastAsia="Arial" w:hAnsi="Arial" w:cs="Arial"/>
          <w:spacing w:val="1"/>
          <w:sz w:val="24"/>
          <w:szCs w:val="24"/>
        </w:rPr>
        <w:t xml:space="preserve"> </w:t>
      </w:r>
      <w:r w:rsidRPr="00E939D9">
        <w:rPr>
          <w:rFonts w:ascii="Arial" w:eastAsia="Arial" w:hAnsi="Arial" w:cs="Arial"/>
          <w:spacing w:val="1"/>
          <w:sz w:val="24"/>
          <w:szCs w:val="24"/>
        </w:rPr>
        <w:t>r</w:t>
      </w:r>
      <w:r>
        <w:rPr>
          <w:rFonts w:ascii="Arial" w:eastAsia="Arial" w:hAnsi="Arial" w:cs="Arial"/>
          <w:spacing w:val="1"/>
          <w:sz w:val="24"/>
          <w:szCs w:val="24"/>
        </w:rPr>
        <w:t>a</w:t>
      </w:r>
      <w:r w:rsidRPr="00E939D9">
        <w:rPr>
          <w:rFonts w:ascii="Arial" w:eastAsia="Arial" w:hAnsi="Arial" w:cs="Arial"/>
          <w:spacing w:val="1"/>
          <w:sz w:val="24"/>
          <w:szCs w:val="24"/>
        </w:rPr>
        <w:t>t</w:t>
      </w:r>
      <w:r>
        <w:rPr>
          <w:rFonts w:ascii="Arial" w:eastAsia="Arial" w:hAnsi="Arial" w:cs="Arial"/>
          <w:spacing w:val="1"/>
          <w:sz w:val="24"/>
          <w:szCs w:val="24"/>
        </w:rPr>
        <w:t>e.</w:t>
      </w:r>
    </w:p>
    <w:p w:rsidR="00D26B81" w:rsidRDefault="00D26B81">
      <w:pPr>
        <w:spacing w:before="16" w:after="0" w:line="260" w:lineRule="exact"/>
        <w:rPr>
          <w:sz w:val="26"/>
          <w:szCs w:val="26"/>
        </w:rPr>
      </w:pPr>
    </w:p>
    <w:p w:rsidR="00D26B81" w:rsidRPr="00E939D9" w:rsidRDefault="00E852C9" w:rsidP="00E939D9">
      <w:pPr>
        <w:spacing w:after="0" w:line="240" w:lineRule="auto"/>
        <w:ind w:right="-20" w:firstLine="709"/>
        <w:rPr>
          <w:rFonts w:ascii="Arial" w:eastAsia="Arial" w:hAnsi="Arial" w:cs="Arial"/>
          <w:b/>
          <w:bCs/>
          <w:spacing w:val="1"/>
          <w:sz w:val="24"/>
          <w:szCs w:val="24"/>
        </w:rPr>
      </w:pPr>
      <w:r>
        <w:rPr>
          <w:rFonts w:ascii="Arial" w:eastAsia="Arial" w:hAnsi="Arial" w:cs="Arial"/>
          <w:b/>
          <w:bCs/>
          <w:spacing w:val="1"/>
          <w:sz w:val="24"/>
          <w:szCs w:val="24"/>
        </w:rPr>
        <w:t>W</w:t>
      </w:r>
      <w:r w:rsidRPr="00E939D9">
        <w:rPr>
          <w:rFonts w:ascii="Arial" w:eastAsia="Arial" w:hAnsi="Arial" w:cs="Arial"/>
          <w:b/>
          <w:bCs/>
          <w:spacing w:val="1"/>
          <w:sz w:val="24"/>
          <w:szCs w:val="24"/>
        </w:rPr>
        <w:t>h</w:t>
      </w:r>
      <w:r>
        <w:rPr>
          <w:rFonts w:ascii="Arial" w:eastAsia="Arial" w:hAnsi="Arial" w:cs="Arial"/>
          <w:b/>
          <w:bCs/>
          <w:spacing w:val="1"/>
          <w:sz w:val="24"/>
          <w:szCs w:val="24"/>
        </w:rPr>
        <w:t>e</w:t>
      </w:r>
      <w:r w:rsidRPr="00E939D9">
        <w:rPr>
          <w:rFonts w:ascii="Arial" w:eastAsia="Arial" w:hAnsi="Arial" w:cs="Arial"/>
          <w:b/>
          <w:bCs/>
          <w:spacing w:val="1"/>
          <w:sz w:val="24"/>
          <w:szCs w:val="24"/>
        </w:rPr>
        <w:t>re th</w:t>
      </w:r>
      <w:r>
        <w:rPr>
          <w:rFonts w:ascii="Arial" w:eastAsia="Arial" w:hAnsi="Arial" w:cs="Arial"/>
          <w:b/>
          <w:bCs/>
          <w:spacing w:val="1"/>
          <w:sz w:val="24"/>
          <w:szCs w:val="24"/>
        </w:rPr>
        <w:t>es</w:t>
      </w:r>
      <w:r w:rsidRPr="00E939D9">
        <w:rPr>
          <w:rFonts w:ascii="Arial" w:eastAsia="Arial" w:hAnsi="Arial" w:cs="Arial"/>
          <w:b/>
          <w:bCs/>
          <w:spacing w:val="1"/>
          <w:sz w:val="24"/>
          <w:szCs w:val="24"/>
        </w:rPr>
        <w:t xml:space="preserve">e </w:t>
      </w:r>
      <w:r>
        <w:rPr>
          <w:rFonts w:ascii="Arial" w:eastAsia="Arial" w:hAnsi="Arial" w:cs="Arial"/>
          <w:b/>
          <w:bCs/>
          <w:spacing w:val="1"/>
          <w:sz w:val="24"/>
          <w:szCs w:val="24"/>
        </w:rPr>
        <w:t>s</w:t>
      </w:r>
      <w:r w:rsidRPr="00E939D9">
        <w:rPr>
          <w:rFonts w:ascii="Arial" w:eastAsia="Arial" w:hAnsi="Arial" w:cs="Arial"/>
          <w:b/>
          <w:bCs/>
          <w:spacing w:val="1"/>
          <w:sz w:val="24"/>
          <w:szCs w:val="24"/>
        </w:rPr>
        <w:t>itu</w:t>
      </w:r>
      <w:r>
        <w:rPr>
          <w:rFonts w:ascii="Arial" w:eastAsia="Arial" w:hAnsi="Arial" w:cs="Arial"/>
          <w:b/>
          <w:bCs/>
          <w:spacing w:val="1"/>
          <w:sz w:val="24"/>
          <w:szCs w:val="24"/>
        </w:rPr>
        <w:t>a</w:t>
      </w:r>
      <w:r w:rsidRPr="00E939D9">
        <w:rPr>
          <w:rFonts w:ascii="Arial" w:eastAsia="Arial" w:hAnsi="Arial" w:cs="Arial"/>
          <w:b/>
          <w:bCs/>
          <w:spacing w:val="1"/>
          <w:sz w:val="24"/>
          <w:szCs w:val="24"/>
        </w:rPr>
        <w:t>tions</w:t>
      </w:r>
      <w:r>
        <w:rPr>
          <w:rFonts w:ascii="Arial" w:eastAsia="Arial" w:hAnsi="Arial" w:cs="Arial"/>
          <w:b/>
          <w:bCs/>
          <w:spacing w:val="1"/>
          <w:sz w:val="24"/>
          <w:szCs w:val="24"/>
        </w:rPr>
        <w:t xml:space="preserve"> </w:t>
      </w:r>
      <w:r w:rsidRPr="00E939D9">
        <w:rPr>
          <w:rFonts w:ascii="Arial" w:eastAsia="Arial" w:hAnsi="Arial" w:cs="Arial"/>
          <w:b/>
          <w:bCs/>
          <w:spacing w:val="1"/>
          <w:sz w:val="24"/>
          <w:szCs w:val="24"/>
        </w:rPr>
        <w:t>o</w:t>
      </w:r>
      <w:r>
        <w:rPr>
          <w:rFonts w:ascii="Arial" w:eastAsia="Arial" w:hAnsi="Arial" w:cs="Arial"/>
          <w:b/>
          <w:bCs/>
          <w:spacing w:val="1"/>
          <w:sz w:val="24"/>
          <w:szCs w:val="24"/>
        </w:rPr>
        <w:t>cc</w:t>
      </w:r>
      <w:r w:rsidRPr="00E939D9">
        <w:rPr>
          <w:rFonts w:ascii="Arial" w:eastAsia="Arial" w:hAnsi="Arial" w:cs="Arial"/>
          <w:b/>
          <w:bCs/>
          <w:spacing w:val="1"/>
          <w:sz w:val="24"/>
          <w:szCs w:val="24"/>
        </w:rPr>
        <w:t>ur, in ord</w:t>
      </w:r>
      <w:r>
        <w:rPr>
          <w:rFonts w:ascii="Arial" w:eastAsia="Arial" w:hAnsi="Arial" w:cs="Arial"/>
          <w:b/>
          <w:bCs/>
          <w:spacing w:val="1"/>
          <w:sz w:val="24"/>
          <w:szCs w:val="24"/>
        </w:rPr>
        <w:t>e</w:t>
      </w:r>
      <w:r w:rsidRPr="00E939D9">
        <w:rPr>
          <w:rFonts w:ascii="Arial" w:eastAsia="Arial" w:hAnsi="Arial" w:cs="Arial"/>
          <w:b/>
          <w:bCs/>
          <w:spacing w:val="1"/>
          <w:sz w:val="24"/>
          <w:szCs w:val="24"/>
        </w:rPr>
        <w:t>r to be</w:t>
      </w:r>
      <w:r>
        <w:rPr>
          <w:rFonts w:ascii="Arial" w:eastAsia="Arial" w:hAnsi="Arial" w:cs="Arial"/>
          <w:b/>
          <w:bCs/>
          <w:spacing w:val="1"/>
          <w:sz w:val="24"/>
          <w:szCs w:val="24"/>
        </w:rPr>
        <w:t xml:space="preserve"> </w:t>
      </w:r>
      <w:r w:rsidRPr="00E939D9">
        <w:rPr>
          <w:rFonts w:ascii="Arial" w:eastAsia="Arial" w:hAnsi="Arial" w:cs="Arial"/>
          <w:b/>
          <w:bCs/>
          <w:spacing w:val="1"/>
          <w:sz w:val="24"/>
          <w:szCs w:val="24"/>
        </w:rPr>
        <w:t>p</w:t>
      </w:r>
      <w:r>
        <w:rPr>
          <w:rFonts w:ascii="Arial" w:eastAsia="Arial" w:hAnsi="Arial" w:cs="Arial"/>
          <w:b/>
          <w:bCs/>
          <w:spacing w:val="1"/>
          <w:sz w:val="24"/>
          <w:szCs w:val="24"/>
        </w:rPr>
        <w:t>a</w:t>
      </w:r>
      <w:r w:rsidRPr="00E939D9">
        <w:rPr>
          <w:rFonts w:ascii="Arial" w:eastAsia="Arial" w:hAnsi="Arial" w:cs="Arial"/>
          <w:b/>
          <w:bCs/>
          <w:spacing w:val="1"/>
          <w:sz w:val="24"/>
          <w:szCs w:val="24"/>
        </w:rPr>
        <w:t>id a</w:t>
      </w:r>
      <w:r>
        <w:rPr>
          <w:rFonts w:ascii="Arial" w:eastAsia="Arial" w:hAnsi="Arial" w:cs="Arial"/>
          <w:b/>
          <w:bCs/>
          <w:spacing w:val="1"/>
          <w:sz w:val="24"/>
          <w:szCs w:val="24"/>
        </w:rPr>
        <w:t xml:space="preserve"> </w:t>
      </w:r>
      <w:r w:rsidRPr="00E939D9">
        <w:rPr>
          <w:rFonts w:ascii="Arial" w:eastAsia="Arial" w:hAnsi="Arial" w:cs="Arial"/>
          <w:b/>
          <w:bCs/>
          <w:spacing w:val="1"/>
          <w:sz w:val="24"/>
          <w:szCs w:val="24"/>
        </w:rPr>
        <w:t>provid</w:t>
      </w:r>
      <w:r>
        <w:rPr>
          <w:rFonts w:ascii="Arial" w:eastAsia="Arial" w:hAnsi="Arial" w:cs="Arial"/>
          <w:b/>
          <w:bCs/>
          <w:spacing w:val="1"/>
          <w:sz w:val="24"/>
          <w:szCs w:val="24"/>
        </w:rPr>
        <w:t>e</w:t>
      </w:r>
      <w:r w:rsidRPr="00E939D9">
        <w:rPr>
          <w:rFonts w:ascii="Arial" w:eastAsia="Arial" w:hAnsi="Arial" w:cs="Arial"/>
          <w:b/>
          <w:bCs/>
          <w:spacing w:val="1"/>
          <w:sz w:val="24"/>
          <w:szCs w:val="24"/>
        </w:rPr>
        <w:t>r</w:t>
      </w:r>
      <w:r>
        <w:rPr>
          <w:rFonts w:ascii="Arial" w:eastAsia="Arial" w:hAnsi="Arial" w:cs="Arial"/>
          <w:b/>
          <w:bCs/>
          <w:spacing w:val="1"/>
          <w:sz w:val="24"/>
          <w:szCs w:val="24"/>
        </w:rPr>
        <w:t xml:space="preserve"> </w:t>
      </w:r>
      <w:r w:rsidRPr="00E939D9">
        <w:rPr>
          <w:rFonts w:ascii="Arial" w:eastAsia="Arial" w:hAnsi="Arial" w:cs="Arial"/>
          <w:b/>
          <w:bCs/>
          <w:spacing w:val="1"/>
          <w:sz w:val="24"/>
          <w:szCs w:val="24"/>
        </w:rPr>
        <w:t>mu</w:t>
      </w:r>
      <w:r>
        <w:rPr>
          <w:rFonts w:ascii="Arial" w:eastAsia="Arial" w:hAnsi="Arial" w:cs="Arial"/>
          <w:b/>
          <w:bCs/>
          <w:spacing w:val="1"/>
          <w:sz w:val="24"/>
          <w:szCs w:val="24"/>
        </w:rPr>
        <w:t>s</w:t>
      </w:r>
      <w:r w:rsidRPr="00E939D9">
        <w:rPr>
          <w:rFonts w:ascii="Arial" w:eastAsia="Arial" w:hAnsi="Arial" w:cs="Arial"/>
          <w:b/>
          <w:bCs/>
          <w:spacing w:val="1"/>
          <w:sz w:val="24"/>
          <w:szCs w:val="24"/>
        </w:rPr>
        <w:t>t:</w:t>
      </w:r>
    </w:p>
    <w:p w:rsidR="00D26B81" w:rsidRDefault="00D26B81" w:rsidP="001D7E2B">
      <w:pPr>
        <w:spacing w:before="16" w:after="0" w:line="260" w:lineRule="exact"/>
        <w:jc w:val="both"/>
        <w:rPr>
          <w:sz w:val="26"/>
          <w:szCs w:val="26"/>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E939D9">
        <w:rPr>
          <w:rFonts w:ascii="Arial" w:eastAsia="Arial" w:hAnsi="Arial" w:cs="Arial"/>
          <w:spacing w:val="1"/>
          <w:sz w:val="24"/>
          <w:szCs w:val="24"/>
        </w:rPr>
        <w:t>D</w:t>
      </w:r>
      <w:r>
        <w:rPr>
          <w:rFonts w:ascii="Arial" w:eastAsia="Arial" w:hAnsi="Arial" w:cs="Arial"/>
          <w:spacing w:val="1"/>
          <w:sz w:val="24"/>
          <w:szCs w:val="24"/>
        </w:rPr>
        <w:t>e</w:t>
      </w:r>
      <w:r w:rsidRPr="00E939D9">
        <w:rPr>
          <w:rFonts w:ascii="Arial" w:eastAsia="Arial" w:hAnsi="Arial" w:cs="Arial"/>
          <w:spacing w:val="1"/>
          <w:sz w:val="24"/>
          <w:szCs w:val="24"/>
        </w:rPr>
        <w:t>mo</w:t>
      </w:r>
      <w:r>
        <w:rPr>
          <w:rFonts w:ascii="Arial" w:eastAsia="Arial" w:hAnsi="Arial" w:cs="Arial"/>
          <w:spacing w:val="1"/>
          <w:sz w:val="24"/>
          <w:szCs w:val="24"/>
        </w:rPr>
        <w:t>n</w:t>
      </w:r>
      <w:r w:rsidRPr="00E939D9">
        <w:rPr>
          <w:rFonts w:ascii="Arial" w:eastAsia="Arial" w:hAnsi="Arial" w:cs="Arial"/>
          <w:spacing w:val="1"/>
          <w:sz w:val="24"/>
          <w:szCs w:val="24"/>
        </w:rPr>
        <w:t>str</w:t>
      </w:r>
      <w:r>
        <w:rPr>
          <w:rFonts w:ascii="Arial" w:eastAsia="Arial" w:hAnsi="Arial" w:cs="Arial"/>
          <w:spacing w:val="1"/>
          <w:sz w:val="24"/>
          <w:szCs w:val="24"/>
        </w:rPr>
        <w:t>a</w:t>
      </w:r>
      <w:r w:rsidRPr="00E939D9">
        <w:rPr>
          <w:rFonts w:ascii="Arial" w:eastAsia="Arial" w:hAnsi="Arial" w:cs="Arial"/>
          <w:spacing w:val="1"/>
          <w:sz w:val="24"/>
          <w:szCs w:val="24"/>
        </w:rPr>
        <w:t>te th</w:t>
      </w:r>
      <w:r>
        <w:rPr>
          <w:rFonts w:ascii="Arial" w:eastAsia="Arial" w:hAnsi="Arial" w:cs="Arial"/>
          <w:spacing w:val="1"/>
          <w:sz w:val="24"/>
          <w:szCs w:val="24"/>
        </w:rPr>
        <w:t>a</w:t>
      </w:r>
      <w:r w:rsidRPr="00E939D9">
        <w:rPr>
          <w:rFonts w:ascii="Arial" w:eastAsia="Arial" w:hAnsi="Arial" w:cs="Arial"/>
          <w:spacing w:val="1"/>
          <w:sz w:val="24"/>
          <w:szCs w:val="24"/>
        </w:rPr>
        <w:t>t</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he</w:t>
      </w:r>
      <w:r w:rsidRPr="00E939D9">
        <w:rPr>
          <w:rFonts w:ascii="Arial" w:eastAsia="Arial" w:hAnsi="Arial" w:cs="Arial"/>
          <w:spacing w:val="1"/>
          <w:sz w:val="24"/>
          <w:szCs w:val="24"/>
        </w:rPr>
        <w:t>y i</w:t>
      </w:r>
      <w:r>
        <w:rPr>
          <w:rFonts w:ascii="Arial" w:eastAsia="Arial" w:hAnsi="Arial" w:cs="Arial"/>
          <w:spacing w:val="1"/>
          <w:sz w:val="24"/>
          <w:szCs w:val="24"/>
        </w:rPr>
        <w:t>n</w:t>
      </w:r>
      <w:r w:rsidRPr="00E939D9">
        <w:rPr>
          <w:rFonts w:ascii="Arial" w:eastAsia="Arial" w:hAnsi="Arial" w:cs="Arial"/>
          <w:spacing w:val="1"/>
          <w:sz w:val="24"/>
          <w:szCs w:val="24"/>
        </w:rPr>
        <w:t>iti</w:t>
      </w:r>
      <w:r>
        <w:rPr>
          <w:rFonts w:ascii="Arial" w:eastAsia="Arial" w:hAnsi="Arial" w:cs="Arial"/>
          <w:spacing w:val="1"/>
          <w:sz w:val="24"/>
          <w:szCs w:val="24"/>
        </w:rPr>
        <w:t>a</w:t>
      </w:r>
      <w:r w:rsidRPr="00E939D9">
        <w:rPr>
          <w:rFonts w:ascii="Arial" w:eastAsia="Arial" w:hAnsi="Arial" w:cs="Arial"/>
          <w:spacing w:val="1"/>
          <w:sz w:val="24"/>
          <w:szCs w:val="24"/>
        </w:rPr>
        <w:t>t</w:t>
      </w:r>
      <w:r>
        <w:rPr>
          <w:rFonts w:ascii="Arial" w:eastAsia="Arial" w:hAnsi="Arial" w:cs="Arial"/>
          <w:spacing w:val="1"/>
          <w:sz w:val="24"/>
          <w:szCs w:val="24"/>
        </w:rPr>
        <w:t>e</w:t>
      </w:r>
      <w:r w:rsidRPr="00E939D9">
        <w:rPr>
          <w:rFonts w:ascii="Arial" w:eastAsia="Arial" w:hAnsi="Arial" w:cs="Arial"/>
          <w:spacing w:val="1"/>
          <w:sz w:val="24"/>
          <w:szCs w:val="24"/>
        </w:rPr>
        <w:t>d t</w:t>
      </w:r>
      <w:r>
        <w:rPr>
          <w:rFonts w:ascii="Arial" w:eastAsia="Arial" w:hAnsi="Arial" w:cs="Arial"/>
          <w:spacing w:val="1"/>
          <w:sz w:val="24"/>
          <w:szCs w:val="24"/>
        </w:rPr>
        <w:t>h</w:t>
      </w:r>
      <w:r w:rsidRPr="00E939D9">
        <w:rPr>
          <w:rFonts w:ascii="Arial" w:eastAsia="Arial" w:hAnsi="Arial" w:cs="Arial"/>
          <w:spacing w:val="1"/>
          <w:sz w:val="24"/>
          <w:szCs w:val="24"/>
        </w:rPr>
        <w:t xml:space="preserve">e </w:t>
      </w:r>
      <w:r>
        <w:rPr>
          <w:rFonts w:ascii="Arial" w:eastAsia="Arial" w:hAnsi="Arial" w:cs="Arial"/>
          <w:spacing w:val="1"/>
          <w:sz w:val="24"/>
          <w:szCs w:val="24"/>
        </w:rPr>
        <w:t>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c</w:t>
      </w:r>
      <w:r>
        <w:rPr>
          <w:rFonts w:ascii="Arial" w:eastAsia="Arial" w:hAnsi="Arial" w:cs="Arial"/>
          <w:spacing w:val="1"/>
          <w:sz w:val="24"/>
          <w:szCs w:val="24"/>
        </w:rPr>
        <w:t>e</w:t>
      </w:r>
      <w:r w:rsidRPr="00E939D9">
        <w:rPr>
          <w:rFonts w:ascii="Arial" w:eastAsia="Arial" w:hAnsi="Arial" w:cs="Arial"/>
          <w:spacing w:val="1"/>
          <w:sz w:val="24"/>
          <w:szCs w:val="24"/>
        </w:rPr>
        <w:t>ss to c</w:t>
      </w:r>
      <w:r>
        <w:rPr>
          <w:rFonts w:ascii="Arial" w:eastAsia="Arial" w:hAnsi="Arial" w:cs="Arial"/>
          <w:spacing w:val="1"/>
          <w:sz w:val="24"/>
          <w:szCs w:val="24"/>
        </w:rPr>
        <w:t>ha</w:t>
      </w:r>
      <w:r w:rsidRPr="00E939D9">
        <w:rPr>
          <w:rFonts w:ascii="Arial" w:eastAsia="Arial" w:hAnsi="Arial" w:cs="Arial"/>
          <w:spacing w:val="1"/>
          <w:sz w:val="24"/>
          <w:szCs w:val="24"/>
        </w:rPr>
        <w:t xml:space="preserve">se </w:t>
      </w:r>
      <w:r>
        <w:rPr>
          <w:rFonts w:ascii="Arial" w:eastAsia="Arial" w:hAnsi="Arial" w:cs="Arial"/>
          <w:spacing w:val="1"/>
          <w:sz w:val="24"/>
          <w:szCs w:val="24"/>
        </w:rPr>
        <w:t>u</w:t>
      </w:r>
      <w:r w:rsidRPr="00E939D9">
        <w:rPr>
          <w:rFonts w:ascii="Arial" w:eastAsia="Arial" w:hAnsi="Arial" w:cs="Arial"/>
          <w:spacing w:val="1"/>
          <w:sz w:val="24"/>
          <w:szCs w:val="24"/>
        </w:rPr>
        <w:t>p the</w:t>
      </w:r>
      <w:r>
        <w:rPr>
          <w:rFonts w:ascii="Arial" w:eastAsia="Arial" w:hAnsi="Arial" w:cs="Arial"/>
          <w:spacing w:val="1"/>
          <w:sz w:val="24"/>
          <w:szCs w:val="24"/>
        </w:rPr>
        <w:t xml:space="preserve"> p</w:t>
      </w:r>
      <w:r w:rsidRPr="00E939D9">
        <w:rPr>
          <w:rFonts w:ascii="Arial" w:eastAsia="Arial" w:hAnsi="Arial" w:cs="Arial"/>
          <w:spacing w:val="1"/>
          <w:sz w:val="24"/>
          <w:szCs w:val="24"/>
        </w:rPr>
        <w:t>a</w:t>
      </w:r>
      <w:r>
        <w:rPr>
          <w:rFonts w:ascii="Arial" w:eastAsia="Arial" w:hAnsi="Arial" w:cs="Arial"/>
          <w:spacing w:val="1"/>
          <w:sz w:val="24"/>
          <w:szCs w:val="24"/>
        </w:rPr>
        <w:t>pe</w:t>
      </w:r>
      <w:r w:rsidRPr="00E939D9">
        <w:rPr>
          <w:rFonts w:ascii="Arial" w:eastAsia="Arial" w:hAnsi="Arial" w:cs="Arial"/>
          <w:spacing w:val="1"/>
          <w:sz w:val="24"/>
          <w:szCs w:val="24"/>
        </w:rPr>
        <w:t>rw</w:t>
      </w:r>
      <w:r>
        <w:rPr>
          <w:rFonts w:ascii="Arial" w:eastAsia="Arial" w:hAnsi="Arial" w:cs="Arial"/>
          <w:spacing w:val="1"/>
          <w:sz w:val="24"/>
          <w:szCs w:val="24"/>
        </w:rPr>
        <w:t>o</w:t>
      </w:r>
      <w:r w:rsidRPr="00E939D9">
        <w:rPr>
          <w:rFonts w:ascii="Arial" w:eastAsia="Arial" w:hAnsi="Arial" w:cs="Arial"/>
          <w:spacing w:val="1"/>
          <w:sz w:val="24"/>
          <w:szCs w:val="24"/>
        </w:rPr>
        <w:t>rk (i.</w:t>
      </w:r>
      <w:r>
        <w:rPr>
          <w:rFonts w:ascii="Arial" w:eastAsia="Arial" w:hAnsi="Arial" w:cs="Arial"/>
          <w:spacing w:val="1"/>
          <w:sz w:val="24"/>
          <w:szCs w:val="24"/>
        </w:rPr>
        <w:t>e</w:t>
      </w:r>
      <w:r w:rsidRPr="00E939D9">
        <w:rPr>
          <w:rFonts w:ascii="Arial" w:eastAsia="Arial" w:hAnsi="Arial" w:cs="Arial"/>
          <w:spacing w:val="1"/>
          <w:sz w:val="24"/>
          <w:szCs w:val="24"/>
        </w:rPr>
        <w:t>.</w:t>
      </w:r>
      <w:r>
        <w:rPr>
          <w:rFonts w:ascii="Arial" w:eastAsia="Arial" w:hAnsi="Arial" w:cs="Arial"/>
          <w:spacing w:val="1"/>
          <w:sz w:val="24"/>
          <w:szCs w:val="24"/>
        </w:rPr>
        <w:t xml:space="preserve"> </w:t>
      </w:r>
      <w:r w:rsidRPr="00E939D9">
        <w:rPr>
          <w:rFonts w:ascii="Arial" w:eastAsia="Arial" w:hAnsi="Arial" w:cs="Arial"/>
          <w:spacing w:val="1"/>
          <w:sz w:val="24"/>
          <w:szCs w:val="24"/>
        </w:rPr>
        <w:t>s</w:t>
      </w:r>
      <w:r>
        <w:rPr>
          <w:rFonts w:ascii="Arial" w:eastAsia="Arial" w:hAnsi="Arial" w:cs="Arial"/>
          <w:spacing w:val="1"/>
          <w:sz w:val="24"/>
          <w:szCs w:val="24"/>
        </w:rPr>
        <w:t>en</w:t>
      </w:r>
      <w:r w:rsidRPr="00E939D9">
        <w:rPr>
          <w:rFonts w:ascii="Arial" w:eastAsia="Arial" w:hAnsi="Arial" w:cs="Arial"/>
          <w:spacing w:val="1"/>
          <w:sz w:val="24"/>
          <w:szCs w:val="24"/>
        </w:rPr>
        <w:t xml:space="preserve">t </w:t>
      </w:r>
      <w:r>
        <w:rPr>
          <w:rFonts w:ascii="Arial" w:eastAsia="Arial" w:hAnsi="Arial" w:cs="Arial"/>
          <w:spacing w:val="1"/>
          <w:sz w:val="24"/>
          <w:szCs w:val="24"/>
        </w:rPr>
        <w:t>an e</w:t>
      </w:r>
      <w:r w:rsidRPr="00E939D9">
        <w:rPr>
          <w:rFonts w:ascii="Arial" w:eastAsia="Arial" w:hAnsi="Arial" w:cs="Arial"/>
          <w:spacing w:val="1"/>
          <w:sz w:val="24"/>
          <w:szCs w:val="24"/>
        </w:rPr>
        <w:t>m</w:t>
      </w:r>
      <w:r>
        <w:rPr>
          <w:rFonts w:ascii="Arial" w:eastAsia="Arial" w:hAnsi="Arial" w:cs="Arial"/>
          <w:spacing w:val="1"/>
          <w:sz w:val="24"/>
          <w:szCs w:val="24"/>
        </w:rPr>
        <w:t>a</w:t>
      </w:r>
      <w:r w:rsidRPr="00E939D9">
        <w:rPr>
          <w:rFonts w:ascii="Arial" w:eastAsia="Arial" w:hAnsi="Arial" w:cs="Arial"/>
          <w:spacing w:val="1"/>
          <w:sz w:val="24"/>
          <w:szCs w:val="24"/>
        </w:rPr>
        <w:t>il to</w:t>
      </w:r>
      <w:r>
        <w:rPr>
          <w:rFonts w:ascii="Arial" w:eastAsia="Arial" w:hAnsi="Arial" w:cs="Arial"/>
          <w:spacing w:val="1"/>
          <w:sz w:val="24"/>
          <w:szCs w:val="24"/>
        </w:rPr>
        <w:t xml:space="preserve"> </w:t>
      </w:r>
      <w:r w:rsidRPr="00E939D9">
        <w:rPr>
          <w:rFonts w:ascii="Arial" w:eastAsia="Arial" w:hAnsi="Arial" w:cs="Arial"/>
          <w:spacing w:val="1"/>
          <w:sz w:val="24"/>
          <w:szCs w:val="24"/>
        </w:rPr>
        <w:t>C</w:t>
      </w:r>
      <w:r>
        <w:rPr>
          <w:rFonts w:ascii="Arial" w:eastAsia="Arial" w:hAnsi="Arial" w:cs="Arial"/>
          <w:spacing w:val="1"/>
          <w:sz w:val="24"/>
          <w:szCs w:val="24"/>
        </w:rPr>
        <w:t>a</w:t>
      </w:r>
      <w:r w:rsidRPr="00E939D9">
        <w:rPr>
          <w:rFonts w:ascii="Arial" w:eastAsia="Arial" w:hAnsi="Arial" w:cs="Arial"/>
          <w:spacing w:val="1"/>
          <w:sz w:val="24"/>
          <w:szCs w:val="24"/>
        </w:rPr>
        <w:t>re</w:t>
      </w:r>
      <w:r>
        <w:rPr>
          <w:rFonts w:ascii="Arial" w:eastAsia="Arial" w:hAnsi="Arial" w:cs="Arial"/>
          <w:spacing w:val="1"/>
          <w:sz w:val="24"/>
          <w:szCs w:val="24"/>
        </w:rPr>
        <w:t xml:space="preserve"> </w:t>
      </w:r>
      <w:r w:rsidRPr="00E939D9">
        <w:rPr>
          <w:rFonts w:ascii="Arial" w:eastAsia="Arial" w:hAnsi="Arial" w:cs="Arial"/>
          <w:spacing w:val="1"/>
          <w:sz w:val="24"/>
          <w:szCs w:val="24"/>
        </w:rPr>
        <w:t>Dir</w:t>
      </w:r>
      <w:r>
        <w:rPr>
          <w:rFonts w:ascii="Arial" w:eastAsia="Arial" w:hAnsi="Arial" w:cs="Arial"/>
          <w:spacing w:val="1"/>
          <w:sz w:val="24"/>
          <w:szCs w:val="24"/>
        </w:rPr>
        <w:t>e</w:t>
      </w:r>
      <w:r w:rsidRPr="00E939D9">
        <w:rPr>
          <w:rFonts w:ascii="Arial" w:eastAsia="Arial" w:hAnsi="Arial" w:cs="Arial"/>
          <w:spacing w:val="1"/>
          <w:sz w:val="24"/>
          <w:szCs w:val="24"/>
        </w:rPr>
        <w:t>ct req</w:t>
      </w:r>
      <w:r>
        <w:rPr>
          <w:rFonts w:ascii="Arial" w:eastAsia="Arial" w:hAnsi="Arial" w:cs="Arial"/>
          <w:spacing w:val="1"/>
          <w:sz w:val="24"/>
          <w:szCs w:val="24"/>
        </w:rPr>
        <w:t>ue</w:t>
      </w:r>
      <w:r w:rsidRPr="00E939D9">
        <w:rPr>
          <w:rFonts w:ascii="Arial" w:eastAsia="Arial" w:hAnsi="Arial" w:cs="Arial"/>
          <w:spacing w:val="1"/>
          <w:sz w:val="24"/>
          <w:szCs w:val="24"/>
        </w:rPr>
        <w:t>sti</w:t>
      </w:r>
      <w:r>
        <w:rPr>
          <w:rFonts w:ascii="Arial" w:eastAsia="Arial" w:hAnsi="Arial" w:cs="Arial"/>
          <w:spacing w:val="1"/>
          <w:sz w:val="24"/>
          <w:szCs w:val="24"/>
        </w:rPr>
        <w:t>n</w:t>
      </w:r>
      <w:r w:rsidRPr="00E939D9">
        <w:rPr>
          <w:rFonts w:ascii="Arial" w:eastAsia="Arial" w:hAnsi="Arial" w:cs="Arial"/>
          <w:spacing w:val="1"/>
          <w:sz w:val="24"/>
          <w:szCs w:val="24"/>
        </w:rPr>
        <w:t>g t</w:t>
      </w:r>
      <w:r>
        <w:rPr>
          <w:rFonts w:ascii="Arial" w:eastAsia="Arial" w:hAnsi="Arial" w:cs="Arial"/>
          <w:spacing w:val="1"/>
          <w:sz w:val="24"/>
          <w:szCs w:val="24"/>
        </w:rPr>
        <w:t>h</w:t>
      </w:r>
      <w:r w:rsidRPr="00E939D9">
        <w:rPr>
          <w:rFonts w:ascii="Arial" w:eastAsia="Arial" w:hAnsi="Arial" w:cs="Arial"/>
          <w:spacing w:val="1"/>
          <w:sz w:val="24"/>
          <w:szCs w:val="24"/>
        </w:rPr>
        <w:t xml:space="preserve">is </w:t>
      </w:r>
      <w:r>
        <w:rPr>
          <w:rFonts w:ascii="Arial" w:eastAsia="Arial" w:hAnsi="Arial" w:cs="Arial"/>
          <w:spacing w:val="1"/>
          <w:sz w:val="24"/>
          <w:szCs w:val="24"/>
        </w:rPr>
        <w:t>p</w:t>
      </w:r>
      <w:r w:rsidRPr="00E939D9">
        <w:rPr>
          <w:rFonts w:ascii="Arial" w:eastAsia="Arial" w:hAnsi="Arial" w:cs="Arial"/>
          <w:spacing w:val="1"/>
          <w:sz w:val="24"/>
          <w:szCs w:val="24"/>
        </w:rPr>
        <w:t>a</w:t>
      </w:r>
      <w:r>
        <w:rPr>
          <w:rFonts w:ascii="Arial" w:eastAsia="Arial" w:hAnsi="Arial" w:cs="Arial"/>
          <w:spacing w:val="1"/>
          <w:sz w:val="24"/>
          <w:szCs w:val="24"/>
        </w:rPr>
        <w:t>pe</w:t>
      </w:r>
      <w:r w:rsidRPr="00E939D9">
        <w:rPr>
          <w:rFonts w:ascii="Arial" w:eastAsia="Arial" w:hAnsi="Arial" w:cs="Arial"/>
          <w:spacing w:val="1"/>
          <w:sz w:val="24"/>
          <w:szCs w:val="24"/>
        </w:rPr>
        <w:t>rw</w:t>
      </w:r>
      <w:r>
        <w:rPr>
          <w:rFonts w:ascii="Arial" w:eastAsia="Arial" w:hAnsi="Arial" w:cs="Arial"/>
          <w:spacing w:val="1"/>
          <w:sz w:val="24"/>
          <w:szCs w:val="24"/>
        </w:rPr>
        <w:t>o</w:t>
      </w:r>
      <w:r w:rsidRPr="00E939D9">
        <w:rPr>
          <w:rFonts w:ascii="Arial" w:eastAsia="Arial" w:hAnsi="Arial" w:cs="Arial"/>
          <w:spacing w:val="1"/>
          <w:sz w:val="24"/>
          <w:szCs w:val="24"/>
        </w:rPr>
        <w:t xml:space="preserve">rk) </w:t>
      </w:r>
      <w:r>
        <w:rPr>
          <w:rFonts w:ascii="Arial" w:eastAsia="Arial" w:hAnsi="Arial" w:cs="Arial"/>
          <w:spacing w:val="1"/>
          <w:sz w:val="24"/>
          <w:szCs w:val="24"/>
        </w:rPr>
        <w:t>an</w:t>
      </w:r>
      <w:r w:rsidRPr="00E939D9">
        <w:rPr>
          <w:rFonts w:ascii="Arial" w:eastAsia="Arial" w:hAnsi="Arial" w:cs="Arial"/>
          <w:spacing w:val="1"/>
          <w:sz w:val="24"/>
          <w:szCs w:val="24"/>
        </w:rPr>
        <w:t>d</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ha</w:t>
      </w:r>
      <w:r w:rsidRPr="00E939D9">
        <w:rPr>
          <w:rFonts w:ascii="Arial" w:eastAsia="Arial" w:hAnsi="Arial" w:cs="Arial"/>
          <w:spacing w:val="1"/>
          <w:sz w:val="24"/>
          <w:szCs w:val="24"/>
        </w:rPr>
        <w:t>t th</w:t>
      </w:r>
      <w:r>
        <w:rPr>
          <w:rFonts w:ascii="Arial" w:eastAsia="Arial" w:hAnsi="Arial" w:cs="Arial"/>
          <w:spacing w:val="1"/>
          <w:sz w:val="24"/>
          <w:szCs w:val="24"/>
        </w:rPr>
        <w:t>e</w:t>
      </w:r>
      <w:r w:rsidRPr="00E939D9">
        <w:rPr>
          <w:rFonts w:ascii="Arial" w:eastAsia="Arial" w:hAnsi="Arial" w:cs="Arial"/>
          <w:spacing w:val="1"/>
          <w:sz w:val="24"/>
          <w:szCs w:val="24"/>
        </w:rPr>
        <w:t xml:space="preserve">y </w:t>
      </w:r>
      <w:r>
        <w:rPr>
          <w:rFonts w:ascii="Arial" w:eastAsia="Arial" w:hAnsi="Arial" w:cs="Arial"/>
          <w:spacing w:val="1"/>
          <w:sz w:val="24"/>
          <w:szCs w:val="24"/>
        </w:rPr>
        <w:t>ha</w:t>
      </w:r>
      <w:r w:rsidRPr="00E939D9">
        <w:rPr>
          <w:rFonts w:ascii="Arial" w:eastAsia="Arial" w:hAnsi="Arial" w:cs="Arial"/>
          <w:spacing w:val="1"/>
          <w:sz w:val="24"/>
          <w:szCs w:val="24"/>
        </w:rPr>
        <w:t>ve</w:t>
      </w:r>
      <w:r>
        <w:rPr>
          <w:rFonts w:ascii="Arial" w:eastAsia="Arial" w:hAnsi="Arial" w:cs="Arial"/>
          <w:spacing w:val="1"/>
          <w:sz w:val="24"/>
          <w:szCs w:val="24"/>
        </w:rPr>
        <w:t xml:space="preserve"> </w:t>
      </w:r>
      <w:r w:rsidRPr="00E939D9">
        <w:rPr>
          <w:rFonts w:ascii="Arial" w:eastAsia="Arial" w:hAnsi="Arial" w:cs="Arial"/>
          <w:spacing w:val="1"/>
          <w:sz w:val="24"/>
          <w:szCs w:val="24"/>
        </w:rPr>
        <w:t>w</w:t>
      </w:r>
      <w:r>
        <w:rPr>
          <w:rFonts w:ascii="Arial" w:eastAsia="Arial" w:hAnsi="Arial" w:cs="Arial"/>
          <w:spacing w:val="1"/>
          <w:sz w:val="24"/>
          <w:szCs w:val="24"/>
        </w:rPr>
        <w:t>a</w:t>
      </w:r>
      <w:r w:rsidRPr="00E939D9">
        <w:rPr>
          <w:rFonts w:ascii="Arial" w:eastAsia="Arial" w:hAnsi="Arial" w:cs="Arial"/>
          <w:spacing w:val="1"/>
          <w:sz w:val="24"/>
          <w:szCs w:val="24"/>
        </w:rPr>
        <w:t>it</w:t>
      </w:r>
      <w:r>
        <w:rPr>
          <w:rFonts w:ascii="Arial" w:eastAsia="Arial" w:hAnsi="Arial" w:cs="Arial"/>
          <w:spacing w:val="1"/>
          <w:sz w:val="24"/>
          <w:szCs w:val="24"/>
        </w:rPr>
        <w:t>e</w:t>
      </w:r>
      <w:r w:rsidRPr="00E939D9">
        <w:rPr>
          <w:rFonts w:ascii="Arial" w:eastAsia="Arial" w:hAnsi="Arial" w:cs="Arial"/>
          <w:spacing w:val="1"/>
          <w:sz w:val="24"/>
          <w:szCs w:val="24"/>
        </w:rPr>
        <w:t>d</w:t>
      </w:r>
      <w:r>
        <w:rPr>
          <w:rFonts w:ascii="Arial" w:eastAsia="Arial" w:hAnsi="Arial" w:cs="Arial"/>
          <w:spacing w:val="1"/>
          <w:sz w:val="24"/>
          <w:szCs w:val="24"/>
        </w:rPr>
        <w:t xml:space="preserve"> </w:t>
      </w:r>
      <w:r w:rsidRPr="00E939D9">
        <w:rPr>
          <w:rFonts w:ascii="Arial" w:eastAsia="Arial" w:hAnsi="Arial" w:cs="Arial"/>
          <w:spacing w:val="1"/>
          <w:sz w:val="24"/>
          <w:szCs w:val="24"/>
        </w:rPr>
        <w:t>a f</w:t>
      </w:r>
      <w:r>
        <w:rPr>
          <w:rFonts w:ascii="Arial" w:eastAsia="Arial" w:hAnsi="Arial" w:cs="Arial"/>
          <w:spacing w:val="1"/>
          <w:sz w:val="24"/>
          <w:szCs w:val="24"/>
        </w:rPr>
        <w:t>u</w:t>
      </w:r>
      <w:r w:rsidRPr="00E939D9">
        <w:rPr>
          <w:rFonts w:ascii="Arial" w:eastAsia="Arial" w:hAnsi="Arial" w:cs="Arial"/>
          <w:spacing w:val="1"/>
          <w:sz w:val="24"/>
          <w:szCs w:val="24"/>
        </w:rPr>
        <w:t>rt</w:t>
      </w:r>
      <w:r>
        <w:rPr>
          <w:rFonts w:ascii="Arial" w:eastAsia="Arial" w:hAnsi="Arial" w:cs="Arial"/>
          <w:spacing w:val="1"/>
          <w:sz w:val="24"/>
          <w:szCs w:val="24"/>
        </w:rPr>
        <w:t>her</w:t>
      </w:r>
      <w:r w:rsidR="00E939D9">
        <w:rPr>
          <w:rFonts w:ascii="Arial" w:eastAsia="Arial" w:hAnsi="Arial" w:cs="Arial"/>
          <w:spacing w:val="1"/>
          <w:sz w:val="24"/>
          <w:szCs w:val="24"/>
        </w:rPr>
        <w:t xml:space="preserve"> </w:t>
      </w:r>
      <w:r w:rsidRPr="00E939D9">
        <w:rPr>
          <w:rFonts w:ascii="Arial" w:eastAsia="Arial" w:hAnsi="Arial" w:cs="Arial"/>
          <w:spacing w:val="1"/>
          <w:sz w:val="24"/>
          <w:szCs w:val="24"/>
        </w:rPr>
        <w:t>3 days since then without receiving the paperwork. This is for new care packages</w:t>
      </w:r>
      <w:r w:rsidR="00E939D9">
        <w:rPr>
          <w:rFonts w:ascii="Arial" w:eastAsia="Arial" w:hAnsi="Arial" w:cs="Arial"/>
          <w:spacing w:val="1"/>
          <w:sz w:val="24"/>
          <w:szCs w:val="24"/>
        </w:rPr>
        <w:t xml:space="preserve"> </w:t>
      </w:r>
      <w:r w:rsidRPr="00E939D9">
        <w:rPr>
          <w:rFonts w:ascii="Arial" w:eastAsia="Arial" w:hAnsi="Arial" w:cs="Arial"/>
          <w:spacing w:val="1"/>
          <w:sz w:val="24"/>
          <w:szCs w:val="24"/>
        </w:rPr>
        <w:t>(not historic cases) and where it is a regular care visit.</w:t>
      </w:r>
    </w:p>
    <w:p w:rsidR="00D26B81" w:rsidRDefault="00D26B81">
      <w:pPr>
        <w:spacing w:before="16" w:after="0" w:line="260" w:lineRule="exact"/>
        <w:rPr>
          <w:sz w:val="26"/>
          <w:szCs w:val="26"/>
        </w:rPr>
      </w:pPr>
    </w:p>
    <w:p w:rsidR="00D26B81" w:rsidRPr="00E939D9" w:rsidRDefault="00E852C9" w:rsidP="00E939D9">
      <w:pPr>
        <w:spacing w:after="0" w:line="240" w:lineRule="auto"/>
        <w:ind w:right="-20" w:firstLine="709"/>
        <w:rPr>
          <w:rFonts w:ascii="Arial" w:eastAsia="Arial" w:hAnsi="Arial" w:cs="Arial"/>
          <w:b/>
          <w:bCs/>
          <w:spacing w:val="1"/>
          <w:sz w:val="24"/>
          <w:szCs w:val="24"/>
        </w:rPr>
      </w:pPr>
      <w:r w:rsidRPr="00E939D9">
        <w:rPr>
          <w:rFonts w:ascii="Arial" w:eastAsia="Arial" w:hAnsi="Arial" w:cs="Arial"/>
          <w:b/>
          <w:bCs/>
          <w:spacing w:val="1"/>
          <w:sz w:val="24"/>
          <w:szCs w:val="24"/>
        </w:rPr>
        <w:t>Furth</w:t>
      </w:r>
      <w:r>
        <w:rPr>
          <w:rFonts w:ascii="Arial" w:eastAsia="Arial" w:hAnsi="Arial" w:cs="Arial"/>
          <w:b/>
          <w:bCs/>
          <w:spacing w:val="1"/>
          <w:sz w:val="24"/>
          <w:szCs w:val="24"/>
        </w:rPr>
        <w:t>e</w:t>
      </w:r>
      <w:r w:rsidRPr="00E939D9">
        <w:rPr>
          <w:rFonts w:ascii="Arial" w:eastAsia="Arial" w:hAnsi="Arial" w:cs="Arial"/>
          <w:b/>
          <w:bCs/>
          <w:spacing w:val="1"/>
          <w:sz w:val="24"/>
          <w:szCs w:val="24"/>
        </w:rPr>
        <w:t>r</w:t>
      </w:r>
      <w:r>
        <w:rPr>
          <w:rFonts w:ascii="Arial" w:eastAsia="Arial" w:hAnsi="Arial" w:cs="Arial"/>
          <w:b/>
          <w:bCs/>
          <w:spacing w:val="1"/>
          <w:sz w:val="24"/>
          <w:szCs w:val="24"/>
        </w:rPr>
        <w:t xml:space="preserve"> ac</w:t>
      </w:r>
      <w:r w:rsidRPr="00E939D9">
        <w:rPr>
          <w:rFonts w:ascii="Arial" w:eastAsia="Arial" w:hAnsi="Arial" w:cs="Arial"/>
          <w:b/>
          <w:bCs/>
          <w:spacing w:val="1"/>
          <w:sz w:val="24"/>
          <w:szCs w:val="24"/>
        </w:rPr>
        <w:t>tions</w:t>
      </w:r>
      <w:r>
        <w:rPr>
          <w:rFonts w:ascii="Arial" w:eastAsia="Arial" w:hAnsi="Arial" w:cs="Arial"/>
          <w:b/>
          <w:bCs/>
          <w:spacing w:val="1"/>
          <w:sz w:val="24"/>
          <w:szCs w:val="24"/>
        </w:rPr>
        <w:t xml:space="preserve"> </w:t>
      </w:r>
      <w:r w:rsidRPr="00E939D9">
        <w:rPr>
          <w:rFonts w:ascii="Arial" w:eastAsia="Arial" w:hAnsi="Arial" w:cs="Arial"/>
          <w:b/>
          <w:bCs/>
          <w:spacing w:val="1"/>
          <w:sz w:val="24"/>
          <w:szCs w:val="24"/>
        </w:rPr>
        <w:t>r</w:t>
      </w:r>
      <w:r>
        <w:rPr>
          <w:rFonts w:ascii="Arial" w:eastAsia="Arial" w:hAnsi="Arial" w:cs="Arial"/>
          <w:b/>
          <w:bCs/>
          <w:spacing w:val="1"/>
          <w:sz w:val="24"/>
          <w:szCs w:val="24"/>
        </w:rPr>
        <w:t>e</w:t>
      </w:r>
      <w:r w:rsidRPr="00E939D9">
        <w:rPr>
          <w:rFonts w:ascii="Arial" w:eastAsia="Arial" w:hAnsi="Arial" w:cs="Arial"/>
          <w:b/>
          <w:bCs/>
          <w:spacing w:val="1"/>
          <w:sz w:val="24"/>
          <w:szCs w:val="24"/>
        </w:rPr>
        <w:t>quir</w:t>
      </w:r>
      <w:r>
        <w:rPr>
          <w:rFonts w:ascii="Arial" w:eastAsia="Arial" w:hAnsi="Arial" w:cs="Arial"/>
          <w:b/>
          <w:bCs/>
          <w:spacing w:val="1"/>
          <w:sz w:val="24"/>
          <w:szCs w:val="24"/>
        </w:rPr>
        <w:t>e</w:t>
      </w:r>
      <w:r w:rsidRPr="00E939D9">
        <w:rPr>
          <w:rFonts w:ascii="Arial" w:eastAsia="Arial" w:hAnsi="Arial" w:cs="Arial"/>
          <w:b/>
          <w:bCs/>
          <w:spacing w:val="1"/>
          <w:sz w:val="24"/>
          <w:szCs w:val="24"/>
        </w:rPr>
        <w:t>d of provid</w:t>
      </w:r>
      <w:r>
        <w:rPr>
          <w:rFonts w:ascii="Arial" w:eastAsia="Arial" w:hAnsi="Arial" w:cs="Arial"/>
          <w:b/>
          <w:bCs/>
          <w:spacing w:val="1"/>
          <w:sz w:val="24"/>
          <w:szCs w:val="24"/>
        </w:rPr>
        <w:t>e</w:t>
      </w:r>
      <w:r w:rsidRPr="00E939D9">
        <w:rPr>
          <w:rFonts w:ascii="Arial" w:eastAsia="Arial" w:hAnsi="Arial" w:cs="Arial"/>
          <w:b/>
          <w:bCs/>
          <w:spacing w:val="1"/>
          <w:sz w:val="24"/>
          <w:szCs w:val="24"/>
        </w:rPr>
        <w:t>rs</w:t>
      </w:r>
    </w:p>
    <w:p w:rsidR="00D26B81" w:rsidRDefault="00D26B81" w:rsidP="001D7E2B">
      <w:pPr>
        <w:spacing w:before="16" w:after="0" w:line="260" w:lineRule="exact"/>
        <w:jc w:val="both"/>
        <w:rPr>
          <w:sz w:val="26"/>
          <w:szCs w:val="26"/>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A</w:t>
      </w:r>
      <w:r w:rsidRPr="00E939D9">
        <w:rPr>
          <w:rFonts w:ascii="Arial" w:eastAsia="Arial" w:hAnsi="Arial" w:cs="Arial"/>
          <w:spacing w:val="1"/>
          <w:sz w:val="24"/>
          <w:szCs w:val="24"/>
        </w:rPr>
        <w:t xml:space="preserve">ll </w:t>
      </w:r>
      <w:r>
        <w:rPr>
          <w:rFonts w:ascii="Arial" w:eastAsia="Arial" w:hAnsi="Arial" w:cs="Arial"/>
          <w:spacing w:val="1"/>
          <w:sz w:val="24"/>
          <w:szCs w:val="24"/>
        </w:rPr>
        <w:t>b</w:t>
      </w:r>
      <w:r w:rsidRPr="00E939D9">
        <w:rPr>
          <w:rFonts w:ascii="Arial" w:eastAsia="Arial" w:hAnsi="Arial" w:cs="Arial"/>
          <w:spacing w:val="1"/>
          <w:sz w:val="24"/>
          <w:szCs w:val="24"/>
        </w:rPr>
        <w:t>l</w:t>
      </w:r>
      <w:r>
        <w:rPr>
          <w:rFonts w:ascii="Arial" w:eastAsia="Arial" w:hAnsi="Arial" w:cs="Arial"/>
          <w:spacing w:val="1"/>
          <w:sz w:val="24"/>
          <w:szCs w:val="24"/>
        </w:rPr>
        <w:t>a</w:t>
      </w:r>
      <w:r w:rsidRPr="00E939D9">
        <w:rPr>
          <w:rFonts w:ascii="Arial" w:eastAsia="Arial" w:hAnsi="Arial" w:cs="Arial"/>
          <w:spacing w:val="1"/>
          <w:sz w:val="24"/>
          <w:szCs w:val="24"/>
        </w:rPr>
        <w:t>ck b</w:t>
      </w:r>
      <w:r>
        <w:rPr>
          <w:rFonts w:ascii="Arial" w:eastAsia="Arial" w:hAnsi="Arial" w:cs="Arial"/>
          <w:spacing w:val="1"/>
          <w:sz w:val="24"/>
          <w:szCs w:val="24"/>
        </w:rPr>
        <w:t>a</w:t>
      </w:r>
      <w:r w:rsidRPr="00E939D9">
        <w:rPr>
          <w:rFonts w:ascii="Arial" w:eastAsia="Arial" w:hAnsi="Arial" w:cs="Arial"/>
          <w:spacing w:val="1"/>
          <w:sz w:val="24"/>
          <w:szCs w:val="24"/>
        </w:rPr>
        <w:t xml:space="preserve">ll </w:t>
      </w:r>
      <w:r>
        <w:rPr>
          <w:rFonts w:ascii="Arial" w:eastAsia="Arial" w:hAnsi="Arial" w:cs="Arial"/>
          <w:spacing w:val="1"/>
          <w:sz w:val="24"/>
          <w:szCs w:val="24"/>
        </w:rPr>
        <w:t>e</w:t>
      </w:r>
      <w:r w:rsidRPr="00E939D9">
        <w:rPr>
          <w:rFonts w:ascii="Arial" w:eastAsia="Arial" w:hAnsi="Arial" w:cs="Arial"/>
          <w:spacing w:val="1"/>
          <w:sz w:val="24"/>
          <w:szCs w:val="24"/>
        </w:rPr>
        <w:t>xc</w:t>
      </w:r>
      <w:r>
        <w:rPr>
          <w:rFonts w:ascii="Arial" w:eastAsia="Arial" w:hAnsi="Arial" w:cs="Arial"/>
          <w:spacing w:val="1"/>
          <w:sz w:val="24"/>
          <w:szCs w:val="24"/>
        </w:rPr>
        <w:t>ep</w:t>
      </w:r>
      <w:r w:rsidRPr="00E939D9">
        <w:rPr>
          <w:rFonts w:ascii="Arial" w:eastAsia="Arial" w:hAnsi="Arial" w:cs="Arial"/>
          <w:spacing w:val="1"/>
          <w:sz w:val="24"/>
          <w:szCs w:val="24"/>
        </w:rPr>
        <w:t>ti</w:t>
      </w:r>
      <w:r>
        <w:rPr>
          <w:rFonts w:ascii="Arial" w:eastAsia="Arial" w:hAnsi="Arial" w:cs="Arial"/>
          <w:spacing w:val="1"/>
          <w:sz w:val="24"/>
          <w:szCs w:val="24"/>
        </w:rPr>
        <w:t>o</w:t>
      </w:r>
      <w:r w:rsidRPr="00E939D9">
        <w:rPr>
          <w:rFonts w:ascii="Arial" w:eastAsia="Arial" w:hAnsi="Arial" w:cs="Arial"/>
          <w:spacing w:val="1"/>
          <w:sz w:val="24"/>
          <w:szCs w:val="24"/>
        </w:rPr>
        <w:t xml:space="preserve">ns </w:t>
      </w:r>
      <w:r>
        <w:rPr>
          <w:rFonts w:ascii="Arial" w:eastAsia="Arial" w:hAnsi="Arial" w:cs="Arial"/>
          <w:spacing w:val="1"/>
          <w:sz w:val="24"/>
          <w:szCs w:val="24"/>
        </w:rPr>
        <w:t>du</w:t>
      </w:r>
      <w:r w:rsidRPr="00E939D9">
        <w:rPr>
          <w:rFonts w:ascii="Arial" w:eastAsia="Arial" w:hAnsi="Arial" w:cs="Arial"/>
          <w:spacing w:val="1"/>
          <w:sz w:val="24"/>
          <w:szCs w:val="24"/>
        </w:rPr>
        <w:t xml:space="preserve">e to </w:t>
      </w:r>
      <w:r>
        <w:rPr>
          <w:rFonts w:ascii="Arial" w:eastAsia="Arial" w:hAnsi="Arial" w:cs="Arial"/>
          <w:spacing w:val="1"/>
          <w:sz w:val="24"/>
          <w:szCs w:val="24"/>
        </w:rPr>
        <w:t>P</w:t>
      </w:r>
      <w:r w:rsidRPr="00E939D9">
        <w:rPr>
          <w:rFonts w:ascii="Arial" w:eastAsia="Arial" w:hAnsi="Arial" w:cs="Arial"/>
          <w:spacing w:val="1"/>
          <w:sz w:val="24"/>
          <w:szCs w:val="24"/>
        </w:rPr>
        <w:t>O</w:t>
      </w:r>
      <w:r>
        <w:rPr>
          <w:rFonts w:ascii="Arial" w:eastAsia="Arial" w:hAnsi="Arial" w:cs="Arial"/>
          <w:spacing w:val="1"/>
          <w:sz w:val="24"/>
          <w:szCs w:val="24"/>
        </w:rPr>
        <w:t xml:space="preserve"> </w:t>
      </w:r>
      <w:r w:rsidRPr="00E939D9">
        <w:rPr>
          <w:rFonts w:ascii="Arial" w:eastAsia="Arial" w:hAnsi="Arial" w:cs="Arial"/>
          <w:spacing w:val="1"/>
          <w:sz w:val="24"/>
          <w:szCs w:val="24"/>
        </w:rPr>
        <w:t>issue</w:t>
      </w:r>
      <w:r>
        <w:rPr>
          <w:rFonts w:ascii="Arial" w:eastAsia="Arial" w:hAnsi="Arial" w:cs="Arial"/>
          <w:spacing w:val="1"/>
          <w:sz w:val="24"/>
          <w:szCs w:val="24"/>
        </w:rPr>
        <w:t xml:space="preserve"> </w:t>
      </w:r>
      <w:r w:rsidRPr="00E939D9">
        <w:rPr>
          <w:rFonts w:ascii="Arial" w:eastAsia="Arial" w:hAnsi="Arial" w:cs="Arial"/>
          <w:spacing w:val="1"/>
          <w:sz w:val="24"/>
          <w:szCs w:val="24"/>
        </w:rPr>
        <w:t>(</w:t>
      </w:r>
      <w:r>
        <w:rPr>
          <w:rFonts w:ascii="Arial" w:eastAsia="Arial" w:hAnsi="Arial" w:cs="Arial"/>
          <w:spacing w:val="1"/>
          <w:sz w:val="24"/>
          <w:szCs w:val="24"/>
        </w:rPr>
        <w:t>e</w:t>
      </w:r>
      <w:r w:rsidRPr="00E939D9">
        <w:rPr>
          <w:rFonts w:ascii="Arial" w:eastAsia="Arial" w:hAnsi="Arial" w:cs="Arial"/>
          <w:spacing w:val="1"/>
          <w:sz w:val="24"/>
          <w:szCs w:val="24"/>
        </w:rPr>
        <w:t>ith</w:t>
      </w:r>
      <w:r>
        <w:rPr>
          <w:rFonts w:ascii="Arial" w:eastAsia="Arial" w:hAnsi="Arial" w:cs="Arial"/>
          <w:spacing w:val="1"/>
          <w:sz w:val="24"/>
          <w:szCs w:val="24"/>
        </w:rPr>
        <w:t>e</w:t>
      </w:r>
      <w:r w:rsidRPr="00E939D9">
        <w:rPr>
          <w:rFonts w:ascii="Arial" w:eastAsia="Arial" w:hAnsi="Arial" w:cs="Arial"/>
          <w:spacing w:val="1"/>
          <w:sz w:val="24"/>
          <w:szCs w:val="24"/>
        </w:rPr>
        <w:t xml:space="preserve">r </w:t>
      </w:r>
      <w:r>
        <w:rPr>
          <w:rFonts w:ascii="Arial" w:eastAsia="Arial" w:hAnsi="Arial" w:cs="Arial"/>
          <w:spacing w:val="1"/>
          <w:sz w:val="24"/>
          <w:szCs w:val="24"/>
        </w:rPr>
        <w:t>n</w:t>
      </w:r>
      <w:r w:rsidRPr="00E939D9">
        <w:rPr>
          <w:rFonts w:ascii="Arial" w:eastAsia="Arial" w:hAnsi="Arial" w:cs="Arial"/>
          <w:spacing w:val="1"/>
          <w:sz w:val="24"/>
          <w:szCs w:val="24"/>
        </w:rPr>
        <w:t xml:space="preserve">o </w:t>
      </w:r>
      <w:r>
        <w:rPr>
          <w:rFonts w:ascii="Arial" w:eastAsia="Arial" w:hAnsi="Arial" w:cs="Arial"/>
          <w:spacing w:val="1"/>
          <w:sz w:val="24"/>
          <w:szCs w:val="24"/>
        </w:rPr>
        <w:t>P</w:t>
      </w:r>
      <w:r w:rsidRPr="00E939D9">
        <w:rPr>
          <w:rFonts w:ascii="Arial" w:eastAsia="Arial" w:hAnsi="Arial" w:cs="Arial"/>
          <w:spacing w:val="1"/>
          <w:sz w:val="24"/>
          <w:szCs w:val="24"/>
        </w:rPr>
        <w:t>O</w:t>
      </w:r>
      <w:r>
        <w:rPr>
          <w:rFonts w:ascii="Arial" w:eastAsia="Arial" w:hAnsi="Arial" w:cs="Arial"/>
          <w:spacing w:val="1"/>
          <w:sz w:val="24"/>
          <w:szCs w:val="24"/>
        </w:rPr>
        <w:t xml:space="preserve"> o</w:t>
      </w:r>
      <w:r w:rsidRPr="00E939D9">
        <w:rPr>
          <w:rFonts w:ascii="Arial" w:eastAsia="Arial" w:hAnsi="Arial" w:cs="Arial"/>
          <w:spacing w:val="1"/>
          <w:sz w:val="24"/>
          <w:szCs w:val="24"/>
        </w:rPr>
        <w:t>r i</w:t>
      </w:r>
      <w:r>
        <w:rPr>
          <w:rFonts w:ascii="Arial" w:eastAsia="Arial" w:hAnsi="Arial" w:cs="Arial"/>
          <w:spacing w:val="1"/>
          <w:sz w:val="24"/>
          <w:szCs w:val="24"/>
        </w:rPr>
        <w:t>n</w:t>
      </w:r>
      <w:r w:rsidRPr="00E939D9">
        <w:rPr>
          <w:rFonts w:ascii="Arial" w:eastAsia="Arial" w:hAnsi="Arial" w:cs="Arial"/>
          <w:spacing w:val="1"/>
          <w:sz w:val="24"/>
          <w:szCs w:val="24"/>
        </w:rPr>
        <w:t>c</w:t>
      </w:r>
      <w:r>
        <w:rPr>
          <w:rFonts w:ascii="Arial" w:eastAsia="Arial" w:hAnsi="Arial" w:cs="Arial"/>
          <w:spacing w:val="1"/>
          <w:sz w:val="24"/>
          <w:szCs w:val="24"/>
        </w:rPr>
        <w:t>o</w:t>
      </w:r>
      <w:r w:rsidRPr="00E939D9">
        <w:rPr>
          <w:rFonts w:ascii="Arial" w:eastAsia="Arial" w:hAnsi="Arial" w:cs="Arial"/>
          <w:spacing w:val="1"/>
          <w:sz w:val="24"/>
          <w:szCs w:val="24"/>
        </w:rPr>
        <w:t>rr</w:t>
      </w:r>
      <w:r>
        <w:rPr>
          <w:rFonts w:ascii="Arial" w:eastAsia="Arial" w:hAnsi="Arial" w:cs="Arial"/>
          <w:spacing w:val="1"/>
          <w:sz w:val="24"/>
          <w:szCs w:val="24"/>
        </w:rPr>
        <w:t>e</w:t>
      </w:r>
      <w:r w:rsidRPr="00E939D9">
        <w:rPr>
          <w:rFonts w:ascii="Arial" w:eastAsia="Arial" w:hAnsi="Arial" w:cs="Arial"/>
          <w:spacing w:val="1"/>
          <w:sz w:val="24"/>
          <w:szCs w:val="24"/>
        </w:rPr>
        <w:t>ct</w:t>
      </w:r>
      <w:r>
        <w:rPr>
          <w:rFonts w:ascii="Arial" w:eastAsia="Arial" w:hAnsi="Arial" w:cs="Arial"/>
          <w:spacing w:val="1"/>
          <w:sz w:val="24"/>
          <w:szCs w:val="24"/>
        </w:rPr>
        <w:t xml:space="preserve"> </w:t>
      </w:r>
      <w:r w:rsidRPr="00E939D9">
        <w:rPr>
          <w:rFonts w:ascii="Arial" w:eastAsia="Arial" w:hAnsi="Arial" w:cs="Arial"/>
          <w:spacing w:val="1"/>
          <w:sz w:val="24"/>
          <w:szCs w:val="24"/>
        </w:rPr>
        <w:t>PO</w:t>
      </w:r>
      <w:r>
        <w:rPr>
          <w:rFonts w:ascii="Arial" w:eastAsia="Arial" w:hAnsi="Arial" w:cs="Arial"/>
          <w:spacing w:val="1"/>
          <w:sz w:val="24"/>
          <w:szCs w:val="24"/>
        </w:rPr>
        <w:t xml:space="preserve"> de</w:t>
      </w:r>
      <w:r w:rsidRPr="00E939D9">
        <w:rPr>
          <w:rFonts w:ascii="Arial" w:eastAsia="Arial" w:hAnsi="Arial" w:cs="Arial"/>
          <w:spacing w:val="1"/>
          <w:sz w:val="24"/>
          <w:szCs w:val="24"/>
        </w:rPr>
        <w:t>t</w:t>
      </w:r>
      <w:r>
        <w:rPr>
          <w:rFonts w:ascii="Arial" w:eastAsia="Arial" w:hAnsi="Arial" w:cs="Arial"/>
          <w:spacing w:val="1"/>
          <w:sz w:val="24"/>
          <w:szCs w:val="24"/>
        </w:rPr>
        <w:t>a</w:t>
      </w:r>
      <w:r w:rsidRPr="00E939D9">
        <w:rPr>
          <w:rFonts w:ascii="Arial" w:eastAsia="Arial" w:hAnsi="Arial" w:cs="Arial"/>
          <w:spacing w:val="1"/>
          <w:sz w:val="24"/>
          <w:szCs w:val="24"/>
        </w:rPr>
        <w:t>ils),</w:t>
      </w:r>
      <w:r>
        <w:rPr>
          <w:rFonts w:ascii="Arial" w:eastAsia="Arial" w:hAnsi="Arial" w:cs="Arial"/>
          <w:spacing w:val="1"/>
          <w:sz w:val="24"/>
          <w:szCs w:val="24"/>
        </w:rPr>
        <w:t xml:space="preserve"> </w:t>
      </w:r>
      <w:r w:rsidRPr="00E939D9">
        <w:rPr>
          <w:rFonts w:ascii="Arial" w:eastAsia="Arial" w:hAnsi="Arial" w:cs="Arial"/>
          <w:spacing w:val="1"/>
          <w:sz w:val="24"/>
          <w:szCs w:val="24"/>
        </w:rPr>
        <w:t>will r</w:t>
      </w:r>
      <w:r>
        <w:rPr>
          <w:rFonts w:ascii="Arial" w:eastAsia="Arial" w:hAnsi="Arial" w:cs="Arial"/>
          <w:spacing w:val="1"/>
          <w:sz w:val="24"/>
          <w:szCs w:val="24"/>
        </w:rPr>
        <w:t>e</w:t>
      </w:r>
      <w:r w:rsidRPr="00E939D9">
        <w:rPr>
          <w:rFonts w:ascii="Arial" w:eastAsia="Arial" w:hAnsi="Arial" w:cs="Arial"/>
          <w:spacing w:val="1"/>
          <w:sz w:val="24"/>
          <w:szCs w:val="24"/>
        </w:rPr>
        <w:t>q</w:t>
      </w:r>
      <w:r>
        <w:rPr>
          <w:rFonts w:ascii="Arial" w:eastAsia="Arial" w:hAnsi="Arial" w:cs="Arial"/>
          <w:spacing w:val="1"/>
          <w:sz w:val="24"/>
          <w:szCs w:val="24"/>
        </w:rPr>
        <w:t>u</w:t>
      </w:r>
      <w:r w:rsidRPr="00E939D9">
        <w:rPr>
          <w:rFonts w:ascii="Arial" w:eastAsia="Arial" w:hAnsi="Arial" w:cs="Arial"/>
          <w:spacing w:val="1"/>
          <w:sz w:val="24"/>
          <w:szCs w:val="24"/>
        </w:rPr>
        <w:t>ire</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w:t>
      </w:r>
      <w:r w:rsidRPr="00E939D9">
        <w:rPr>
          <w:rFonts w:ascii="Arial" w:eastAsia="Arial" w:hAnsi="Arial" w:cs="Arial"/>
          <w:spacing w:val="1"/>
          <w:sz w:val="24"/>
          <w:szCs w:val="24"/>
        </w:rPr>
        <w:t>e</w:t>
      </w:r>
      <w:r>
        <w:rPr>
          <w:rFonts w:ascii="Arial" w:eastAsia="Arial" w:hAnsi="Arial" w:cs="Arial"/>
          <w:spacing w:val="1"/>
          <w:sz w:val="24"/>
          <w:szCs w:val="24"/>
        </w:rPr>
        <w:t xml:space="preserve"> 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r to i</w:t>
      </w:r>
      <w:r>
        <w:rPr>
          <w:rFonts w:ascii="Arial" w:eastAsia="Arial" w:hAnsi="Arial" w:cs="Arial"/>
          <w:spacing w:val="1"/>
          <w:sz w:val="24"/>
          <w:szCs w:val="24"/>
        </w:rPr>
        <w:t>n</w:t>
      </w:r>
      <w:r w:rsidRPr="00E939D9">
        <w:rPr>
          <w:rFonts w:ascii="Arial" w:eastAsia="Arial" w:hAnsi="Arial" w:cs="Arial"/>
          <w:spacing w:val="1"/>
          <w:sz w:val="24"/>
          <w:szCs w:val="24"/>
        </w:rPr>
        <w:t>f</w:t>
      </w:r>
      <w:r>
        <w:rPr>
          <w:rFonts w:ascii="Arial" w:eastAsia="Arial" w:hAnsi="Arial" w:cs="Arial"/>
          <w:spacing w:val="1"/>
          <w:sz w:val="24"/>
          <w:szCs w:val="24"/>
        </w:rPr>
        <w:t>o</w:t>
      </w:r>
      <w:r w:rsidRPr="00E939D9">
        <w:rPr>
          <w:rFonts w:ascii="Arial" w:eastAsia="Arial" w:hAnsi="Arial" w:cs="Arial"/>
          <w:spacing w:val="1"/>
          <w:sz w:val="24"/>
          <w:szCs w:val="24"/>
        </w:rPr>
        <w:t xml:space="preserve">rm CCFS </w:t>
      </w:r>
      <w:r>
        <w:rPr>
          <w:rFonts w:ascii="Arial" w:eastAsia="Arial" w:hAnsi="Arial" w:cs="Arial"/>
          <w:spacing w:val="1"/>
          <w:sz w:val="24"/>
          <w:szCs w:val="24"/>
        </w:rPr>
        <w:t>p</w:t>
      </w:r>
      <w:r w:rsidRPr="00E939D9">
        <w:rPr>
          <w:rFonts w:ascii="Arial" w:eastAsia="Arial" w:hAnsi="Arial" w:cs="Arial"/>
          <w:spacing w:val="1"/>
          <w:sz w:val="24"/>
          <w:szCs w:val="24"/>
        </w:rPr>
        <w:t>ri</w:t>
      </w:r>
      <w:r>
        <w:rPr>
          <w:rFonts w:ascii="Arial" w:eastAsia="Arial" w:hAnsi="Arial" w:cs="Arial"/>
          <w:spacing w:val="1"/>
          <w:sz w:val="24"/>
          <w:szCs w:val="24"/>
        </w:rPr>
        <w:t>o</w:t>
      </w:r>
      <w:r w:rsidRPr="00E939D9">
        <w:rPr>
          <w:rFonts w:ascii="Arial" w:eastAsia="Arial" w:hAnsi="Arial" w:cs="Arial"/>
          <w:spacing w:val="1"/>
          <w:sz w:val="24"/>
          <w:szCs w:val="24"/>
        </w:rPr>
        <w:t>r to ar</w:t>
      </w:r>
      <w:r>
        <w:rPr>
          <w:rFonts w:ascii="Arial" w:eastAsia="Arial" w:hAnsi="Arial" w:cs="Arial"/>
          <w:spacing w:val="1"/>
          <w:sz w:val="24"/>
          <w:szCs w:val="24"/>
        </w:rPr>
        <w:t>b</w:t>
      </w:r>
      <w:r w:rsidRPr="00E939D9">
        <w:rPr>
          <w:rFonts w:ascii="Arial" w:eastAsia="Arial" w:hAnsi="Arial" w:cs="Arial"/>
          <w:spacing w:val="1"/>
          <w:sz w:val="24"/>
          <w:szCs w:val="24"/>
        </w:rPr>
        <w:t>itr</w:t>
      </w:r>
      <w:r>
        <w:rPr>
          <w:rFonts w:ascii="Arial" w:eastAsia="Arial" w:hAnsi="Arial" w:cs="Arial"/>
          <w:spacing w:val="1"/>
          <w:sz w:val="24"/>
          <w:szCs w:val="24"/>
        </w:rPr>
        <w:t>a</w:t>
      </w:r>
      <w:r w:rsidRPr="00E939D9">
        <w:rPr>
          <w:rFonts w:ascii="Arial" w:eastAsia="Arial" w:hAnsi="Arial" w:cs="Arial"/>
          <w:spacing w:val="1"/>
          <w:sz w:val="24"/>
          <w:szCs w:val="24"/>
        </w:rPr>
        <w:t>ti</w:t>
      </w:r>
      <w:r>
        <w:rPr>
          <w:rFonts w:ascii="Arial" w:eastAsia="Arial" w:hAnsi="Arial" w:cs="Arial"/>
          <w:spacing w:val="1"/>
          <w:sz w:val="24"/>
          <w:szCs w:val="24"/>
        </w:rPr>
        <w:t>o</w:t>
      </w:r>
      <w:r w:rsidRPr="00E939D9">
        <w:rPr>
          <w:rFonts w:ascii="Arial" w:eastAsia="Arial" w:hAnsi="Arial" w:cs="Arial"/>
          <w:spacing w:val="1"/>
          <w:sz w:val="24"/>
          <w:szCs w:val="24"/>
        </w:rPr>
        <w:t>n</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ha</w:t>
      </w:r>
      <w:r w:rsidRPr="00E939D9">
        <w:rPr>
          <w:rFonts w:ascii="Arial" w:eastAsia="Arial" w:hAnsi="Arial" w:cs="Arial"/>
          <w:spacing w:val="1"/>
          <w:sz w:val="24"/>
          <w:szCs w:val="24"/>
        </w:rPr>
        <w:t>t the</w:t>
      </w:r>
      <w:r>
        <w:rPr>
          <w:rFonts w:ascii="Arial" w:eastAsia="Arial" w:hAnsi="Arial" w:cs="Arial"/>
          <w:spacing w:val="1"/>
          <w:sz w:val="24"/>
          <w:szCs w:val="24"/>
        </w:rPr>
        <w:t xml:space="preserve"> b</w:t>
      </w:r>
      <w:r w:rsidRPr="00E939D9">
        <w:rPr>
          <w:rFonts w:ascii="Arial" w:eastAsia="Arial" w:hAnsi="Arial" w:cs="Arial"/>
          <w:spacing w:val="1"/>
          <w:sz w:val="24"/>
          <w:szCs w:val="24"/>
        </w:rPr>
        <w:t>l</w:t>
      </w:r>
      <w:r>
        <w:rPr>
          <w:rFonts w:ascii="Arial" w:eastAsia="Arial" w:hAnsi="Arial" w:cs="Arial"/>
          <w:spacing w:val="1"/>
          <w:sz w:val="24"/>
          <w:szCs w:val="24"/>
        </w:rPr>
        <w:t>a</w:t>
      </w:r>
      <w:r w:rsidRPr="00E939D9">
        <w:rPr>
          <w:rFonts w:ascii="Arial" w:eastAsia="Arial" w:hAnsi="Arial" w:cs="Arial"/>
          <w:spacing w:val="1"/>
          <w:sz w:val="24"/>
          <w:szCs w:val="24"/>
        </w:rPr>
        <w:t xml:space="preserve">ck </w:t>
      </w:r>
      <w:r>
        <w:rPr>
          <w:rFonts w:ascii="Arial" w:eastAsia="Arial" w:hAnsi="Arial" w:cs="Arial"/>
          <w:spacing w:val="1"/>
          <w:sz w:val="24"/>
          <w:szCs w:val="24"/>
        </w:rPr>
        <w:t>ba</w:t>
      </w:r>
      <w:r w:rsidRPr="00E939D9">
        <w:rPr>
          <w:rFonts w:ascii="Arial" w:eastAsia="Arial" w:hAnsi="Arial" w:cs="Arial"/>
          <w:spacing w:val="1"/>
          <w:sz w:val="24"/>
          <w:szCs w:val="24"/>
        </w:rPr>
        <w:t>ll sh</w:t>
      </w:r>
      <w:r>
        <w:rPr>
          <w:rFonts w:ascii="Arial" w:eastAsia="Arial" w:hAnsi="Arial" w:cs="Arial"/>
          <w:spacing w:val="1"/>
          <w:sz w:val="24"/>
          <w:szCs w:val="24"/>
        </w:rPr>
        <w:t>ou</w:t>
      </w:r>
      <w:r w:rsidRPr="00E939D9">
        <w:rPr>
          <w:rFonts w:ascii="Arial" w:eastAsia="Arial" w:hAnsi="Arial" w:cs="Arial"/>
          <w:spacing w:val="1"/>
          <w:sz w:val="24"/>
          <w:szCs w:val="24"/>
        </w:rPr>
        <w:t xml:space="preserve">ld </w:t>
      </w:r>
      <w:r>
        <w:rPr>
          <w:rFonts w:ascii="Arial" w:eastAsia="Arial" w:hAnsi="Arial" w:cs="Arial"/>
          <w:spacing w:val="1"/>
          <w:sz w:val="24"/>
          <w:szCs w:val="24"/>
        </w:rPr>
        <w:t xml:space="preserve">be </w:t>
      </w:r>
      <w:r w:rsidRPr="00E939D9">
        <w:rPr>
          <w:rFonts w:ascii="Arial" w:eastAsia="Arial" w:hAnsi="Arial" w:cs="Arial"/>
          <w:spacing w:val="1"/>
          <w:sz w:val="24"/>
          <w:szCs w:val="24"/>
        </w:rPr>
        <w:t>tr</w:t>
      </w:r>
      <w:r>
        <w:rPr>
          <w:rFonts w:ascii="Arial" w:eastAsia="Arial" w:hAnsi="Arial" w:cs="Arial"/>
          <w:spacing w:val="1"/>
          <w:sz w:val="24"/>
          <w:szCs w:val="24"/>
        </w:rPr>
        <w:t>ea</w:t>
      </w:r>
      <w:r w:rsidRPr="00E939D9">
        <w:rPr>
          <w:rFonts w:ascii="Arial" w:eastAsia="Arial" w:hAnsi="Arial" w:cs="Arial"/>
          <w:spacing w:val="1"/>
          <w:sz w:val="24"/>
          <w:szCs w:val="24"/>
        </w:rPr>
        <w:t>ted</w:t>
      </w:r>
      <w:r>
        <w:rPr>
          <w:rFonts w:ascii="Arial" w:eastAsia="Arial" w:hAnsi="Arial" w:cs="Arial"/>
          <w:spacing w:val="1"/>
          <w:sz w:val="24"/>
          <w:szCs w:val="24"/>
        </w:rPr>
        <w:t xml:space="preserve"> a</w:t>
      </w:r>
      <w:r w:rsidRPr="00E939D9">
        <w:rPr>
          <w:rFonts w:ascii="Arial" w:eastAsia="Arial" w:hAnsi="Arial" w:cs="Arial"/>
          <w:spacing w:val="1"/>
          <w:sz w:val="24"/>
          <w:szCs w:val="24"/>
        </w:rPr>
        <w:t xml:space="preserve">s </w:t>
      </w:r>
      <w:r>
        <w:rPr>
          <w:rFonts w:ascii="Arial" w:eastAsia="Arial" w:hAnsi="Arial" w:cs="Arial"/>
          <w:spacing w:val="1"/>
          <w:sz w:val="24"/>
          <w:szCs w:val="24"/>
        </w:rPr>
        <w:t>a</w:t>
      </w:r>
      <w:r w:rsidRPr="00E939D9">
        <w:rPr>
          <w:rFonts w:ascii="Arial" w:eastAsia="Arial" w:hAnsi="Arial" w:cs="Arial"/>
          <w:spacing w:val="1"/>
          <w:sz w:val="24"/>
          <w:szCs w:val="24"/>
        </w:rPr>
        <w:t xml:space="preserve">n </w:t>
      </w:r>
      <w:r>
        <w:rPr>
          <w:rFonts w:ascii="Arial" w:eastAsia="Arial" w:hAnsi="Arial" w:cs="Arial"/>
          <w:spacing w:val="1"/>
          <w:sz w:val="24"/>
          <w:szCs w:val="24"/>
        </w:rPr>
        <w:t>e</w:t>
      </w:r>
      <w:r w:rsidRPr="00E939D9">
        <w:rPr>
          <w:rFonts w:ascii="Arial" w:eastAsia="Arial" w:hAnsi="Arial" w:cs="Arial"/>
          <w:spacing w:val="1"/>
          <w:sz w:val="24"/>
          <w:szCs w:val="24"/>
        </w:rPr>
        <w:t>xc</w:t>
      </w:r>
      <w:r>
        <w:rPr>
          <w:rFonts w:ascii="Arial" w:eastAsia="Arial" w:hAnsi="Arial" w:cs="Arial"/>
          <w:spacing w:val="1"/>
          <w:sz w:val="24"/>
          <w:szCs w:val="24"/>
        </w:rPr>
        <w:t>ep</w:t>
      </w:r>
      <w:r w:rsidRPr="00E939D9">
        <w:rPr>
          <w:rFonts w:ascii="Arial" w:eastAsia="Arial" w:hAnsi="Arial" w:cs="Arial"/>
          <w:spacing w:val="1"/>
          <w:sz w:val="24"/>
          <w:szCs w:val="24"/>
        </w:rPr>
        <w:t>tion</w:t>
      </w:r>
      <w:r>
        <w:rPr>
          <w:rFonts w:ascii="Arial" w:eastAsia="Arial" w:hAnsi="Arial" w:cs="Arial"/>
          <w:spacing w:val="1"/>
          <w:sz w:val="24"/>
          <w:szCs w:val="24"/>
        </w:rPr>
        <w:t xml:space="preserve"> a</w:t>
      </w:r>
      <w:r w:rsidRPr="00E939D9">
        <w:rPr>
          <w:rFonts w:ascii="Arial" w:eastAsia="Arial" w:hAnsi="Arial" w:cs="Arial"/>
          <w:spacing w:val="1"/>
          <w:sz w:val="24"/>
          <w:szCs w:val="24"/>
        </w:rPr>
        <w:t>nd</w:t>
      </w:r>
      <w:r>
        <w:rPr>
          <w:rFonts w:ascii="Arial" w:eastAsia="Arial" w:hAnsi="Arial" w:cs="Arial"/>
          <w:spacing w:val="1"/>
          <w:sz w:val="24"/>
          <w:szCs w:val="24"/>
        </w:rPr>
        <w:t xml:space="preserve"> </w:t>
      </w:r>
      <w:r w:rsidRPr="00E939D9">
        <w:rPr>
          <w:rFonts w:ascii="Arial" w:eastAsia="Arial" w:hAnsi="Arial" w:cs="Arial"/>
          <w:spacing w:val="1"/>
          <w:sz w:val="24"/>
          <w:szCs w:val="24"/>
        </w:rPr>
        <w:t>r</w:t>
      </w:r>
      <w:r>
        <w:rPr>
          <w:rFonts w:ascii="Arial" w:eastAsia="Arial" w:hAnsi="Arial" w:cs="Arial"/>
          <w:spacing w:val="1"/>
          <w:sz w:val="24"/>
          <w:szCs w:val="24"/>
        </w:rPr>
        <w:t>e</w:t>
      </w:r>
      <w:r w:rsidRPr="00E939D9">
        <w:rPr>
          <w:rFonts w:ascii="Arial" w:eastAsia="Arial" w:hAnsi="Arial" w:cs="Arial"/>
          <w:spacing w:val="1"/>
          <w:sz w:val="24"/>
          <w:szCs w:val="24"/>
        </w:rPr>
        <w:t>q</w:t>
      </w:r>
      <w:r>
        <w:rPr>
          <w:rFonts w:ascii="Arial" w:eastAsia="Arial" w:hAnsi="Arial" w:cs="Arial"/>
          <w:spacing w:val="1"/>
          <w:sz w:val="24"/>
          <w:szCs w:val="24"/>
        </w:rPr>
        <w:t>u</w:t>
      </w:r>
      <w:r w:rsidRPr="00E939D9">
        <w:rPr>
          <w:rFonts w:ascii="Arial" w:eastAsia="Arial" w:hAnsi="Arial" w:cs="Arial"/>
          <w:spacing w:val="1"/>
          <w:sz w:val="24"/>
          <w:szCs w:val="24"/>
        </w:rPr>
        <w:t>ir</w:t>
      </w:r>
      <w:r>
        <w:rPr>
          <w:rFonts w:ascii="Arial" w:eastAsia="Arial" w:hAnsi="Arial" w:cs="Arial"/>
          <w:spacing w:val="1"/>
          <w:sz w:val="24"/>
          <w:szCs w:val="24"/>
        </w:rPr>
        <w:t>e</w:t>
      </w:r>
      <w:r w:rsidRPr="00E939D9">
        <w:rPr>
          <w:rFonts w:ascii="Arial" w:eastAsia="Arial" w:hAnsi="Arial" w:cs="Arial"/>
          <w:spacing w:val="1"/>
          <w:sz w:val="24"/>
          <w:szCs w:val="24"/>
        </w:rPr>
        <w:t xml:space="preserve">s </w:t>
      </w:r>
      <w:r>
        <w:rPr>
          <w:rFonts w:ascii="Arial" w:eastAsia="Arial" w:hAnsi="Arial" w:cs="Arial"/>
          <w:spacing w:val="1"/>
          <w:sz w:val="24"/>
          <w:szCs w:val="24"/>
        </w:rPr>
        <w:t>B</w:t>
      </w:r>
      <w:r w:rsidRPr="00E939D9">
        <w:rPr>
          <w:rFonts w:ascii="Arial" w:eastAsia="Arial" w:hAnsi="Arial" w:cs="Arial"/>
          <w:spacing w:val="1"/>
          <w:sz w:val="24"/>
          <w:szCs w:val="24"/>
        </w:rPr>
        <w:t>CC paym</w:t>
      </w:r>
      <w:r>
        <w:rPr>
          <w:rFonts w:ascii="Arial" w:eastAsia="Arial" w:hAnsi="Arial" w:cs="Arial"/>
          <w:spacing w:val="1"/>
          <w:sz w:val="24"/>
          <w:szCs w:val="24"/>
        </w:rPr>
        <w:t>en</w:t>
      </w:r>
      <w:r w:rsidRPr="00E939D9">
        <w:rPr>
          <w:rFonts w:ascii="Arial" w:eastAsia="Arial" w:hAnsi="Arial" w:cs="Arial"/>
          <w:spacing w:val="1"/>
          <w:sz w:val="24"/>
          <w:szCs w:val="24"/>
        </w:rPr>
        <w:t>t.</w:t>
      </w:r>
      <w:r>
        <w:rPr>
          <w:rFonts w:ascii="Arial" w:eastAsia="Arial" w:hAnsi="Arial" w:cs="Arial"/>
          <w:spacing w:val="1"/>
          <w:sz w:val="24"/>
          <w:szCs w:val="24"/>
        </w:rPr>
        <w:t xml:space="preserve"> </w:t>
      </w:r>
      <w:r w:rsidRPr="00E939D9">
        <w:rPr>
          <w:rFonts w:ascii="Arial" w:eastAsia="Arial" w:hAnsi="Arial" w:cs="Arial"/>
          <w:spacing w:val="1"/>
          <w:sz w:val="24"/>
          <w:szCs w:val="24"/>
        </w:rPr>
        <w:t>O</w:t>
      </w:r>
      <w:r>
        <w:rPr>
          <w:rFonts w:ascii="Arial" w:eastAsia="Arial" w:hAnsi="Arial" w:cs="Arial"/>
          <w:spacing w:val="1"/>
          <w:sz w:val="24"/>
          <w:szCs w:val="24"/>
        </w:rPr>
        <w:t>n</w:t>
      </w:r>
      <w:r w:rsidRPr="00E939D9">
        <w:rPr>
          <w:rFonts w:ascii="Arial" w:eastAsia="Arial" w:hAnsi="Arial" w:cs="Arial"/>
          <w:spacing w:val="1"/>
          <w:sz w:val="24"/>
          <w:szCs w:val="24"/>
        </w:rPr>
        <w:t>ce</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w:t>
      </w:r>
      <w:r w:rsidRPr="00E939D9">
        <w:rPr>
          <w:rFonts w:ascii="Arial" w:eastAsia="Arial" w:hAnsi="Arial" w:cs="Arial"/>
          <w:spacing w:val="1"/>
          <w:sz w:val="24"/>
          <w:szCs w:val="24"/>
        </w:rPr>
        <w:t>e</w:t>
      </w:r>
      <w:r>
        <w:rPr>
          <w:rFonts w:ascii="Arial" w:eastAsia="Arial" w:hAnsi="Arial" w:cs="Arial"/>
          <w:spacing w:val="1"/>
          <w:sz w:val="24"/>
          <w:szCs w:val="24"/>
        </w:rPr>
        <w:t xml:space="preserve"> </w:t>
      </w:r>
      <w:r w:rsidRPr="00E939D9">
        <w:rPr>
          <w:rFonts w:ascii="Arial" w:eastAsia="Arial" w:hAnsi="Arial" w:cs="Arial"/>
          <w:spacing w:val="1"/>
          <w:sz w:val="24"/>
          <w:szCs w:val="24"/>
        </w:rPr>
        <w:t>c</w:t>
      </w:r>
      <w:r>
        <w:rPr>
          <w:rFonts w:ascii="Arial" w:eastAsia="Arial" w:hAnsi="Arial" w:cs="Arial"/>
          <w:spacing w:val="1"/>
          <w:sz w:val="24"/>
          <w:szCs w:val="24"/>
        </w:rPr>
        <w:t>o</w:t>
      </w:r>
      <w:r w:rsidRPr="00E939D9">
        <w:rPr>
          <w:rFonts w:ascii="Arial" w:eastAsia="Arial" w:hAnsi="Arial" w:cs="Arial"/>
          <w:spacing w:val="1"/>
          <w:sz w:val="24"/>
          <w:szCs w:val="24"/>
        </w:rPr>
        <w:t>rrect</w:t>
      </w:r>
      <w:r>
        <w:rPr>
          <w:rFonts w:ascii="Arial" w:eastAsia="Arial" w:hAnsi="Arial" w:cs="Arial"/>
          <w:spacing w:val="1"/>
          <w:sz w:val="24"/>
          <w:szCs w:val="24"/>
        </w:rPr>
        <w:t xml:space="preserve"> P</w:t>
      </w:r>
      <w:r w:rsidRPr="00E939D9">
        <w:rPr>
          <w:rFonts w:ascii="Arial" w:eastAsia="Arial" w:hAnsi="Arial" w:cs="Arial"/>
          <w:spacing w:val="1"/>
          <w:sz w:val="24"/>
          <w:szCs w:val="24"/>
        </w:rPr>
        <w:t xml:space="preserve">O </w:t>
      </w:r>
      <w:r>
        <w:rPr>
          <w:rFonts w:ascii="Arial" w:eastAsia="Arial" w:hAnsi="Arial" w:cs="Arial"/>
          <w:spacing w:val="1"/>
          <w:sz w:val="24"/>
          <w:szCs w:val="24"/>
        </w:rPr>
        <w:t>ha</w:t>
      </w:r>
      <w:r w:rsidRPr="00E939D9">
        <w:rPr>
          <w:rFonts w:ascii="Arial" w:eastAsia="Arial" w:hAnsi="Arial" w:cs="Arial"/>
          <w:spacing w:val="1"/>
          <w:sz w:val="24"/>
          <w:szCs w:val="24"/>
        </w:rPr>
        <w:t>s b</w:t>
      </w:r>
      <w:r>
        <w:rPr>
          <w:rFonts w:ascii="Arial" w:eastAsia="Arial" w:hAnsi="Arial" w:cs="Arial"/>
          <w:spacing w:val="1"/>
          <w:sz w:val="24"/>
          <w:szCs w:val="24"/>
        </w:rPr>
        <w:t>e</w:t>
      </w:r>
      <w:r w:rsidRPr="00E939D9">
        <w:rPr>
          <w:rFonts w:ascii="Arial" w:eastAsia="Arial" w:hAnsi="Arial" w:cs="Arial"/>
          <w:spacing w:val="1"/>
          <w:sz w:val="24"/>
          <w:szCs w:val="24"/>
        </w:rPr>
        <w:t>en m</w:t>
      </w:r>
      <w:r>
        <w:rPr>
          <w:rFonts w:ascii="Arial" w:eastAsia="Arial" w:hAnsi="Arial" w:cs="Arial"/>
          <w:spacing w:val="1"/>
          <w:sz w:val="24"/>
          <w:szCs w:val="24"/>
        </w:rPr>
        <w:t>a</w:t>
      </w:r>
      <w:r w:rsidRPr="00E939D9">
        <w:rPr>
          <w:rFonts w:ascii="Arial" w:eastAsia="Arial" w:hAnsi="Arial" w:cs="Arial"/>
          <w:spacing w:val="1"/>
          <w:sz w:val="24"/>
          <w:szCs w:val="24"/>
        </w:rPr>
        <w:t>de</w:t>
      </w:r>
      <w:r>
        <w:rPr>
          <w:rFonts w:ascii="Arial" w:eastAsia="Arial" w:hAnsi="Arial" w:cs="Arial"/>
          <w:spacing w:val="1"/>
          <w:sz w:val="24"/>
          <w:szCs w:val="24"/>
        </w:rPr>
        <w:t xml:space="preserve"> a</w:t>
      </w:r>
      <w:r w:rsidRPr="00E939D9">
        <w:rPr>
          <w:rFonts w:ascii="Arial" w:eastAsia="Arial" w:hAnsi="Arial" w:cs="Arial"/>
          <w:spacing w:val="1"/>
          <w:sz w:val="24"/>
          <w:szCs w:val="24"/>
        </w:rPr>
        <w:t>v</w:t>
      </w:r>
      <w:r>
        <w:rPr>
          <w:rFonts w:ascii="Arial" w:eastAsia="Arial" w:hAnsi="Arial" w:cs="Arial"/>
          <w:spacing w:val="1"/>
          <w:sz w:val="24"/>
          <w:szCs w:val="24"/>
        </w:rPr>
        <w:t>a</w:t>
      </w:r>
      <w:r w:rsidRPr="00E939D9">
        <w:rPr>
          <w:rFonts w:ascii="Arial" w:eastAsia="Arial" w:hAnsi="Arial" w:cs="Arial"/>
          <w:spacing w:val="1"/>
          <w:sz w:val="24"/>
          <w:szCs w:val="24"/>
        </w:rPr>
        <w:t>il</w:t>
      </w:r>
      <w:r>
        <w:rPr>
          <w:rFonts w:ascii="Arial" w:eastAsia="Arial" w:hAnsi="Arial" w:cs="Arial"/>
          <w:spacing w:val="1"/>
          <w:sz w:val="24"/>
          <w:szCs w:val="24"/>
        </w:rPr>
        <w:t>ab</w:t>
      </w:r>
      <w:r w:rsidRPr="00E939D9">
        <w:rPr>
          <w:rFonts w:ascii="Arial" w:eastAsia="Arial" w:hAnsi="Arial" w:cs="Arial"/>
          <w:spacing w:val="1"/>
          <w:sz w:val="24"/>
          <w:szCs w:val="24"/>
        </w:rPr>
        <w:t>le,</w:t>
      </w:r>
      <w:r>
        <w:rPr>
          <w:rFonts w:ascii="Arial" w:eastAsia="Arial" w:hAnsi="Arial" w:cs="Arial"/>
          <w:spacing w:val="1"/>
          <w:sz w:val="24"/>
          <w:szCs w:val="24"/>
        </w:rPr>
        <w:t xml:space="preserve"> </w:t>
      </w:r>
      <w:r w:rsidRPr="00E939D9">
        <w:rPr>
          <w:rFonts w:ascii="Arial" w:eastAsia="Arial" w:hAnsi="Arial" w:cs="Arial"/>
          <w:spacing w:val="1"/>
          <w:sz w:val="24"/>
          <w:szCs w:val="24"/>
        </w:rPr>
        <w:t>the</w:t>
      </w:r>
      <w:r>
        <w:rPr>
          <w:rFonts w:ascii="Arial" w:eastAsia="Arial" w:hAnsi="Arial" w:cs="Arial"/>
          <w:spacing w:val="1"/>
          <w:sz w:val="24"/>
          <w:szCs w:val="24"/>
        </w:rPr>
        <w:t xml:space="preserve"> 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r m</w:t>
      </w:r>
      <w:r>
        <w:rPr>
          <w:rFonts w:ascii="Arial" w:eastAsia="Arial" w:hAnsi="Arial" w:cs="Arial"/>
          <w:spacing w:val="1"/>
          <w:sz w:val="24"/>
          <w:szCs w:val="24"/>
        </w:rPr>
        <w:t>u</w:t>
      </w:r>
      <w:r w:rsidRPr="00E939D9">
        <w:rPr>
          <w:rFonts w:ascii="Arial" w:eastAsia="Arial" w:hAnsi="Arial" w:cs="Arial"/>
          <w:spacing w:val="1"/>
          <w:sz w:val="24"/>
          <w:szCs w:val="24"/>
        </w:rPr>
        <w:t>st</w:t>
      </w:r>
      <w:r>
        <w:rPr>
          <w:rFonts w:ascii="Arial" w:eastAsia="Arial" w:hAnsi="Arial" w:cs="Arial"/>
          <w:spacing w:val="1"/>
          <w:sz w:val="24"/>
          <w:szCs w:val="24"/>
        </w:rPr>
        <w:t xml:space="preserve"> </w:t>
      </w:r>
      <w:r w:rsidRPr="00E939D9">
        <w:rPr>
          <w:rFonts w:ascii="Arial" w:eastAsia="Arial" w:hAnsi="Arial" w:cs="Arial"/>
          <w:spacing w:val="1"/>
          <w:sz w:val="24"/>
          <w:szCs w:val="24"/>
        </w:rPr>
        <w:t>s</w:t>
      </w:r>
      <w:r>
        <w:rPr>
          <w:rFonts w:ascii="Arial" w:eastAsia="Arial" w:hAnsi="Arial" w:cs="Arial"/>
          <w:spacing w:val="1"/>
          <w:sz w:val="24"/>
          <w:szCs w:val="24"/>
        </w:rPr>
        <w:t>en</w:t>
      </w:r>
      <w:r w:rsidRPr="00E939D9">
        <w:rPr>
          <w:rFonts w:ascii="Arial" w:eastAsia="Arial" w:hAnsi="Arial" w:cs="Arial"/>
          <w:spacing w:val="1"/>
          <w:sz w:val="24"/>
          <w:szCs w:val="24"/>
        </w:rPr>
        <w:t xml:space="preserve">d a </w:t>
      </w:r>
      <w:r>
        <w:rPr>
          <w:rFonts w:ascii="Arial" w:eastAsia="Arial" w:hAnsi="Arial" w:cs="Arial"/>
          <w:spacing w:val="1"/>
          <w:sz w:val="24"/>
          <w:szCs w:val="24"/>
        </w:rPr>
        <w:t>p</w:t>
      </w:r>
      <w:r w:rsidRPr="00E939D9">
        <w:rPr>
          <w:rFonts w:ascii="Arial" w:eastAsia="Arial" w:hAnsi="Arial" w:cs="Arial"/>
          <w:spacing w:val="1"/>
          <w:sz w:val="24"/>
          <w:szCs w:val="24"/>
        </w:rPr>
        <w:t>a</w:t>
      </w:r>
      <w:r>
        <w:rPr>
          <w:rFonts w:ascii="Arial" w:eastAsia="Arial" w:hAnsi="Arial" w:cs="Arial"/>
          <w:spacing w:val="1"/>
          <w:sz w:val="24"/>
          <w:szCs w:val="24"/>
        </w:rPr>
        <w:t>pe</w:t>
      </w:r>
      <w:r w:rsidRPr="00E939D9">
        <w:rPr>
          <w:rFonts w:ascii="Arial" w:eastAsia="Arial" w:hAnsi="Arial" w:cs="Arial"/>
          <w:spacing w:val="1"/>
          <w:sz w:val="24"/>
          <w:szCs w:val="24"/>
        </w:rPr>
        <w:t>r i</w:t>
      </w:r>
      <w:r>
        <w:rPr>
          <w:rFonts w:ascii="Arial" w:eastAsia="Arial" w:hAnsi="Arial" w:cs="Arial"/>
          <w:spacing w:val="1"/>
          <w:sz w:val="24"/>
          <w:szCs w:val="24"/>
        </w:rPr>
        <w:t>n</w:t>
      </w:r>
      <w:r w:rsidRPr="00E939D9">
        <w:rPr>
          <w:rFonts w:ascii="Arial" w:eastAsia="Arial" w:hAnsi="Arial" w:cs="Arial"/>
          <w:spacing w:val="1"/>
          <w:sz w:val="24"/>
          <w:szCs w:val="24"/>
        </w:rPr>
        <w:t>v</w:t>
      </w:r>
      <w:r>
        <w:rPr>
          <w:rFonts w:ascii="Arial" w:eastAsia="Arial" w:hAnsi="Arial" w:cs="Arial"/>
          <w:spacing w:val="1"/>
          <w:sz w:val="24"/>
          <w:szCs w:val="24"/>
        </w:rPr>
        <w:t>o</w:t>
      </w:r>
      <w:r w:rsidRPr="00E939D9">
        <w:rPr>
          <w:rFonts w:ascii="Arial" w:eastAsia="Arial" w:hAnsi="Arial" w:cs="Arial"/>
          <w:spacing w:val="1"/>
          <w:sz w:val="24"/>
          <w:szCs w:val="24"/>
        </w:rPr>
        <w:t>ice f</w:t>
      </w:r>
      <w:r>
        <w:rPr>
          <w:rFonts w:ascii="Arial" w:eastAsia="Arial" w:hAnsi="Arial" w:cs="Arial"/>
          <w:spacing w:val="1"/>
          <w:sz w:val="24"/>
          <w:szCs w:val="24"/>
        </w:rPr>
        <w:t>o</w:t>
      </w:r>
      <w:r w:rsidRPr="00E939D9">
        <w:rPr>
          <w:rFonts w:ascii="Arial" w:eastAsia="Arial" w:hAnsi="Arial" w:cs="Arial"/>
          <w:spacing w:val="1"/>
          <w:sz w:val="24"/>
          <w:szCs w:val="24"/>
        </w:rPr>
        <w:t>r t</w:t>
      </w:r>
      <w:r>
        <w:rPr>
          <w:rFonts w:ascii="Arial" w:eastAsia="Arial" w:hAnsi="Arial" w:cs="Arial"/>
          <w:spacing w:val="1"/>
          <w:sz w:val="24"/>
          <w:szCs w:val="24"/>
        </w:rPr>
        <w:t>h</w:t>
      </w:r>
      <w:r w:rsidRPr="00E939D9">
        <w:rPr>
          <w:rFonts w:ascii="Arial" w:eastAsia="Arial" w:hAnsi="Arial" w:cs="Arial"/>
          <w:spacing w:val="1"/>
          <w:sz w:val="24"/>
          <w:szCs w:val="24"/>
        </w:rPr>
        <w:t xml:space="preserve">e </w:t>
      </w:r>
      <w:r>
        <w:rPr>
          <w:rFonts w:ascii="Arial" w:eastAsia="Arial" w:hAnsi="Arial" w:cs="Arial"/>
          <w:spacing w:val="1"/>
          <w:sz w:val="24"/>
          <w:szCs w:val="24"/>
        </w:rPr>
        <w:t>a</w:t>
      </w:r>
      <w:r w:rsidRPr="00E939D9">
        <w:rPr>
          <w:rFonts w:ascii="Arial" w:eastAsia="Arial" w:hAnsi="Arial" w:cs="Arial"/>
          <w:spacing w:val="1"/>
          <w:sz w:val="24"/>
          <w:szCs w:val="24"/>
        </w:rPr>
        <w:t>mo</w:t>
      </w:r>
      <w:r>
        <w:rPr>
          <w:rFonts w:ascii="Arial" w:eastAsia="Arial" w:hAnsi="Arial" w:cs="Arial"/>
          <w:spacing w:val="1"/>
          <w:sz w:val="24"/>
          <w:szCs w:val="24"/>
        </w:rPr>
        <w:t>un</w:t>
      </w:r>
      <w:r w:rsidRPr="00E939D9">
        <w:rPr>
          <w:rFonts w:ascii="Arial" w:eastAsia="Arial" w:hAnsi="Arial" w:cs="Arial"/>
          <w:spacing w:val="1"/>
          <w:sz w:val="24"/>
          <w:szCs w:val="24"/>
        </w:rPr>
        <w:t xml:space="preserve">t </w:t>
      </w:r>
      <w:r>
        <w:rPr>
          <w:rFonts w:ascii="Arial" w:eastAsia="Arial" w:hAnsi="Arial" w:cs="Arial"/>
          <w:spacing w:val="1"/>
          <w:sz w:val="24"/>
          <w:szCs w:val="24"/>
        </w:rPr>
        <w:t>o</w:t>
      </w:r>
      <w:r w:rsidRPr="00E939D9">
        <w:rPr>
          <w:rFonts w:ascii="Arial" w:eastAsia="Arial" w:hAnsi="Arial" w:cs="Arial"/>
          <w:spacing w:val="1"/>
          <w:sz w:val="24"/>
          <w:szCs w:val="24"/>
        </w:rPr>
        <w:t>w</w:t>
      </w:r>
      <w:r>
        <w:rPr>
          <w:rFonts w:ascii="Arial" w:eastAsia="Arial" w:hAnsi="Arial" w:cs="Arial"/>
          <w:spacing w:val="1"/>
          <w:sz w:val="24"/>
          <w:szCs w:val="24"/>
        </w:rPr>
        <w:t xml:space="preserve">ed, </w:t>
      </w:r>
      <w:r w:rsidRPr="00E939D9">
        <w:rPr>
          <w:rFonts w:ascii="Arial" w:eastAsia="Arial" w:hAnsi="Arial" w:cs="Arial"/>
          <w:spacing w:val="1"/>
          <w:sz w:val="24"/>
          <w:szCs w:val="24"/>
        </w:rPr>
        <w:t>t</w:t>
      </w:r>
      <w:r>
        <w:rPr>
          <w:rFonts w:ascii="Arial" w:eastAsia="Arial" w:hAnsi="Arial" w:cs="Arial"/>
          <w:spacing w:val="1"/>
          <w:sz w:val="24"/>
          <w:szCs w:val="24"/>
        </w:rPr>
        <w:t>o</w:t>
      </w:r>
      <w:r w:rsidRPr="00E939D9">
        <w:rPr>
          <w:rFonts w:ascii="Arial" w:eastAsia="Arial" w:hAnsi="Arial" w:cs="Arial"/>
          <w:spacing w:val="1"/>
          <w:sz w:val="24"/>
          <w:szCs w:val="24"/>
        </w:rPr>
        <w:t>g</w:t>
      </w:r>
      <w:r>
        <w:rPr>
          <w:rFonts w:ascii="Arial" w:eastAsia="Arial" w:hAnsi="Arial" w:cs="Arial"/>
          <w:spacing w:val="1"/>
          <w:sz w:val="24"/>
          <w:szCs w:val="24"/>
        </w:rPr>
        <w:t>e</w:t>
      </w:r>
      <w:r w:rsidRPr="00E939D9">
        <w:rPr>
          <w:rFonts w:ascii="Arial" w:eastAsia="Arial" w:hAnsi="Arial" w:cs="Arial"/>
          <w:spacing w:val="1"/>
          <w:sz w:val="24"/>
          <w:szCs w:val="24"/>
        </w:rPr>
        <w:t>t</w:t>
      </w:r>
      <w:r>
        <w:rPr>
          <w:rFonts w:ascii="Arial" w:eastAsia="Arial" w:hAnsi="Arial" w:cs="Arial"/>
          <w:spacing w:val="1"/>
          <w:sz w:val="24"/>
          <w:szCs w:val="24"/>
        </w:rPr>
        <w:t>he</w:t>
      </w:r>
      <w:r w:rsidRPr="00E939D9">
        <w:rPr>
          <w:rFonts w:ascii="Arial" w:eastAsia="Arial" w:hAnsi="Arial" w:cs="Arial"/>
          <w:spacing w:val="1"/>
          <w:sz w:val="24"/>
          <w:szCs w:val="24"/>
        </w:rPr>
        <w:t>r with</w:t>
      </w:r>
      <w:r>
        <w:rPr>
          <w:rFonts w:ascii="Arial" w:eastAsia="Arial" w:hAnsi="Arial" w:cs="Arial"/>
          <w:spacing w:val="1"/>
          <w:sz w:val="24"/>
          <w:szCs w:val="24"/>
        </w:rPr>
        <w:t xml:space="preserve"> </w:t>
      </w:r>
      <w:r w:rsidRPr="00E939D9">
        <w:rPr>
          <w:rFonts w:ascii="Arial" w:eastAsia="Arial" w:hAnsi="Arial" w:cs="Arial"/>
          <w:spacing w:val="1"/>
          <w:sz w:val="24"/>
          <w:szCs w:val="24"/>
        </w:rPr>
        <w:t xml:space="preserve">a </w:t>
      </w:r>
      <w:r>
        <w:rPr>
          <w:rFonts w:ascii="Arial" w:eastAsia="Arial" w:hAnsi="Arial" w:cs="Arial"/>
          <w:spacing w:val="1"/>
          <w:sz w:val="24"/>
          <w:szCs w:val="24"/>
        </w:rPr>
        <w:t>no</w:t>
      </w:r>
      <w:r w:rsidRPr="00E939D9">
        <w:rPr>
          <w:rFonts w:ascii="Arial" w:eastAsia="Arial" w:hAnsi="Arial" w:cs="Arial"/>
          <w:spacing w:val="1"/>
          <w:sz w:val="24"/>
          <w:szCs w:val="24"/>
        </w:rPr>
        <w:t>te</w:t>
      </w:r>
      <w:r>
        <w:rPr>
          <w:rFonts w:ascii="Arial" w:eastAsia="Arial" w:hAnsi="Arial" w:cs="Arial"/>
          <w:spacing w:val="1"/>
          <w:sz w:val="24"/>
          <w:szCs w:val="24"/>
        </w:rPr>
        <w:t xml:space="preserve"> </w:t>
      </w:r>
      <w:r w:rsidRPr="00E939D9">
        <w:rPr>
          <w:rFonts w:ascii="Arial" w:eastAsia="Arial" w:hAnsi="Arial" w:cs="Arial"/>
          <w:spacing w:val="1"/>
          <w:sz w:val="24"/>
          <w:szCs w:val="24"/>
        </w:rPr>
        <w:t>st</w:t>
      </w:r>
      <w:r>
        <w:rPr>
          <w:rFonts w:ascii="Arial" w:eastAsia="Arial" w:hAnsi="Arial" w:cs="Arial"/>
          <w:spacing w:val="1"/>
          <w:sz w:val="24"/>
          <w:szCs w:val="24"/>
        </w:rPr>
        <w:t>a</w:t>
      </w:r>
      <w:r w:rsidRPr="00E939D9">
        <w:rPr>
          <w:rFonts w:ascii="Arial" w:eastAsia="Arial" w:hAnsi="Arial" w:cs="Arial"/>
          <w:spacing w:val="1"/>
          <w:sz w:val="24"/>
          <w:szCs w:val="24"/>
        </w:rPr>
        <w:t>ti</w:t>
      </w:r>
      <w:r>
        <w:rPr>
          <w:rFonts w:ascii="Arial" w:eastAsia="Arial" w:hAnsi="Arial" w:cs="Arial"/>
          <w:spacing w:val="1"/>
          <w:sz w:val="24"/>
          <w:szCs w:val="24"/>
        </w:rPr>
        <w:t>n</w:t>
      </w:r>
      <w:r w:rsidRPr="00E939D9">
        <w:rPr>
          <w:rFonts w:ascii="Arial" w:eastAsia="Arial" w:hAnsi="Arial" w:cs="Arial"/>
          <w:spacing w:val="1"/>
          <w:sz w:val="24"/>
          <w:szCs w:val="24"/>
        </w:rPr>
        <w:t>g t</w:t>
      </w:r>
      <w:r>
        <w:rPr>
          <w:rFonts w:ascii="Arial" w:eastAsia="Arial" w:hAnsi="Arial" w:cs="Arial"/>
          <w:spacing w:val="1"/>
          <w:sz w:val="24"/>
          <w:szCs w:val="24"/>
        </w:rPr>
        <w:t>h</w:t>
      </w:r>
      <w:r w:rsidRPr="00E939D9">
        <w:rPr>
          <w:rFonts w:ascii="Arial" w:eastAsia="Arial" w:hAnsi="Arial" w:cs="Arial"/>
          <w:spacing w:val="1"/>
          <w:sz w:val="24"/>
          <w:szCs w:val="24"/>
        </w:rPr>
        <w:t>is p</w:t>
      </w:r>
      <w:r>
        <w:rPr>
          <w:rFonts w:ascii="Arial" w:eastAsia="Arial" w:hAnsi="Arial" w:cs="Arial"/>
          <w:spacing w:val="1"/>
          <w:sz w:val="24"/>
          <w:szCs w:val="24"/>
        </w:rPr>
        <w:t>ape</w:t>
      </w:r>
      <w:r w:rsidRPr="00E939D9">
        <w:rPr>
          <w:rFonts w:ascii="Arial" w:eastAsia="Arial" w:hAnsi="Arial" w:cs="Arial"/>
          <w:spacing w:val="1"/>
          <w:sz w:val="24"/>
          <w:szCs w:val="24"/>
        </w:rPr>
        <w:t>r i</w:t>
      </w:r>
      <w:r>
        <w:rPr>
          <w:rFonts w:ascii="Arial" w:eastAsia="Arial" w:hAnsi="Arial" w:cs="Arial"/>
          <w:spacing w:val="1"/>
          <w:sz w:val="24"/>
          <w:szCs w:val="24"/>
        </w:rPr>
        <w:t>n</w:t>
      </w:r>
      <w:r w:rsidRPr="00E939D9">
        <w:rPr>
          <w:rFonts w:ascii="Arial" w:eastAsia="Arial" w:hAnsi="Arial" w:cs="Arial"/>
          <w:spacing w:val="1"/>
          <w:sz w:val="24"/>
          <w:szCs w:val="24"/>
        </w:rPr>
        <w:t>v</w:t>
      </w:r>
      <w:r>
        <w:rPr>
          <w:rFonts w:ascii="Arial" w:eastAsia="Arial" w:hAnsi="Arial" w:cs="Arial"/>
          <w:spacing w:val="1"/>
          <w:sz w:val="24"/>
          <w:szCs w:val="24"/>
        </w:rPr>
        <w:t>o</w:t>
      </w:r>
      <w:r w:rsidRPr="00E939D9">
        <w:rPr>
          <w:rFonts w:ascii="Arial" w:eastAsia="Arial" w:hAnsi="Arial" w:cs="Arial"/>
          <w:spacing w:val="1"/>
          <w:sz w:val="24"/>
          <w:szCs w:val="24"/>
        </w:rPr>
        <w:t>ice</w:t>
      </w:r>
      <w:r>
        <w:rPr>
          <w:rFonts w:ascii="Arial" w:eastAsia="Arial" w:hAnsi="Arial" w:cs="Arial"/>
          <w:spacing w:val="1"/>
          <w:sz w:val="24"/>
          <w:szCs w:val="24"/>
        </w:rPr>
        <w:t xml:space="preserve"> </w:t>
      </w:r>
      <w:r w:rsidRPr="00E939D9">
        <w:rPr>
          <w:rFonts w:ascii="Arial" w:eastAsia="Arial" w:hAnsi="Arial" w:cs="Arial"/>
          <w:spacing w:val="1"/>
          <w:sz w:val="24"/>
          <w:szCs w:val="24"/>
        </w:rPr>
        <w:t>is f</w:t>
      </w:r>
      <w:r>
        <w:rPr>
          <w:rFonts w:ascii="Arial" w:eastAsia="Arial" w:hAnsi="Arial" w:cs="Arial"/>
          <w:spacing w:val="1"/>
          <w:sz w:val="24"/>
          <w:szCs w:val="24"/>
        </w:rPr>
        <w:t>o</w:t>
      </w:r>
      <w:r w:rsidRPr="00E939D9">
        <w:rPr>
          <w:rFonts w:ascii="Arial" w:eastAsia="Arial" w:hAnsi="Arial" w:cs="Arial"/>
          <w:spacing w:val="1"/>
          <w:sz w:val="24"/>
          <w:szCs w:val="24"/>
        </w:rPr>
        <w:t xml:space="preserve">r a </w:t>
      </w:r>
      <w:r>
        <w:rPr>
          <w:rFonts w:ascii="Arial" w:eastAsia="Arial" w:hAnsi="Arial" w:cs="Arial"/>
          <w:spacing w:val="1"/>
          <w:sz w:val="24"/>
          <w:szCs w:val="24"/>
        </w:rPr>
        <w:t>b</w:t>
      </w:r>
      <w:r w:rsidRPr="00E939D9">
        <w:rPr>
          <w:rFonts w:ascii="Arial" w:eastAsia="Arial" w:hAnsi="Arial" w:cs="Arial"/>
          <w:spacing w:val="1"/>
          <w:sz w:val="24"/>
          <w:szCs w:val="24"/>
        </w:rPr>
        <w:t>l</w:t>
      </w:r>
      <w:r>
        <w:rPr>
          <w:rFonts w:ascii="Arial" w:eastAsia="Arial" w:hAnsi="Arial" w:cs="Arial"/>
          <w:spacing w:val="1"/>
          <w:sz w:val="24"/>
          <w:szCs w:val="24"/>
        </w:rPr>
        <w:t>a</w:t>
      </w:r>
      <w:r w:rsidRPr="00E939D9">
        <w:rPr>
          <w:rFonts w:ascii="Arial" w:eastAsia="Arial" w:hAnsi="Arial" w:cs="Arial"/>
          <w:spacing w:val="1"/>
          <w:sz w:val="24"/>
          <w:szCs w:val="24"/>
        </w:rPr>
        <w:t>ck b</w:t>
      </w:r>
      <w:r>
        <w:rPr>
          <w:rFonts w:ascii="Arial" w:eastAsia="Arial" w:hAnsi="Arial" w:cs="Arial"/>
          <w:spacing w:val="1"/>
          <w:sz w:val="24"/>
          <w:szCs w:val="24"/>
        </w:rPr>
        <w:t>a</w:t>
      </w:r>
      <w:r w:rsidRPr="00E939D9">
        <w:rPr>
          <w:rFonts w:ascii="Arial" w:eastAsia="Arial" w:hAnsi="Arial" w:cs="Arial"/>
          <w:spacing w:val="1"/>
          <w:sz w:val="24"/>
          <w:szCs w:val="24"/>
        </w:rPr>
        <w:t xml:space="preserve">ll </w:t>
      </w:r>
      <w:r>
        <w:rPr>
          <w:rFonts w:ascii="Arial" w:eastAsia="Arial" w:hAnsi="Arial" w:cs="Arial"/>
          <w:spacing w:val="1"/>
          <w:sz w:val="24"/>
          <w:szCs w:val="24"/>
        </w:rPr>
        <w:t>e</w:t>
      </w:r>
      <w:r w:rsidRPr="00E939D9">
        <w:rPr>
          <w:rFonts w:ascii="Arial" w:eastAsia="Arial" w:hAnsi="Arial" w:cs="Arial"/>
          <w:spacing w:val="1"/>
          <w:sz w:val="24"/>
          <w:szCs w:val="24"/>
        </w:rPr>
        <w:t>xc</w:t>
      </w:r>
      <w:r>
        <w:rPr>
          <w:rFonts w:ascii="Arial" w:eastAsia="Arial" w:hAnsi="Arial" w:cs="Arial"/>
          <w:spacing w:val="1"/>
          <w:sz w:val="24"/>
          <w:szCs w:val="24"/>
        </w:rPr>
        <w:t>ep</w:t>
      </w:r>
      <w:r w:rsidRPr="00E939D9">
        <w:rPr>
          <w:rFonts w:ascii="Arial" w:eastAsia="Arial" w:hAnsi="Arial" w:cs="Arial"/>
          <w:spacing w:val="1"/>
          <w:sz w:val="24"/>
          <w:szCs w:val="24"/>
        </w:rPr>
        <w:t>ti</w:t>
      </w:r>
      <w:r>
        <w:rPr>
          <w:rFonts w:ascii="Arial" w:eastAsia="Arial" w:hAnsi="Arial" w:cs="Arial"/>
          <w:spacing w:val="1"/>
          <w:sz w:val="24"/>
          <w:szCs w:val="24"/>
        </w:rPr>
        <w:t>on</w:t>
      </w:r>
      <w:r w:rsidRPr="00E939D9">
        <w:rPr>
          <w:rFonts w:ascii="Arial" w:eastAsia="Arial" w:hAnsi="Arial" w:cs="Arial"/>
          <w:spacing w:val="1"/>
          <w:sz w:val="24"/>
          <w:szCs w:val="24"/>
        </w:rPr>
        <w:t>. T</w:t>
      </w:r>
      <w:r>
        <w:rPr>
          <w:rFonts w:ascii="Arial" w:eastAsia="Arial" w:hAnsi="Arial" w:cs="Arial"/>
          <w:spacing w:val="1"/>
          <w:sz w:val="24"/>
          <w:szCs w:val="24"/>
        </w:rPr>
        <w:t>he</w:t>
      </w:r>
      <w:r w:rsidRPr="00E939D9">
        <w:rPr>
          <w:rFonts w:ascii="Arial" w:eastAsia="Arial" w:hAnsi="Arial" w:cs="Arial"/>
          <w:spacing w:val="1"/>
          <w:sz w:val="24"/>
          <w:szCs w:val="24"/>
        </w:rPr>
        <w:t xml:space="preserve">re is </w:t>
      </w:r>
      <w:r>
        <w:rPr>
          <w:rFonts w:ascii="Arial" w:eastAsia="Arial" w:hAnsi="Arial" w:cs="Arial"/>
          <w:spacing w:val="1"/>
          <w:sz w:val="24"/>
          <w:szCs w:val="24"/>
        </w:rPr>
        <w:t>n</w:t>
      </w:r>
      <w:r w:rsidRPr="00E939D9">
        <w:rPr>
          <w:rFonts w:ascii="Arial" w:eastAsia="Arial" w:hAnsi="Arial" w:cs="Arial"/>
          <w:spacing w:val="1"/>
          <w:sz w:val="24"/>
          <w:szCs w:val="24"/>
        </w:rPr>
        <w:t>o</w:t>
      </w:r>
      <w:r>
        <w:rPr>
          <w:rFonts w:ascii="Arial" w:eastAsia="Arial" w:hAnsi="Arial" w:cs="Arial"/>
          <w:spacing w:val="1"/>
          <w:sz w:val="24"/>
          <w:szCs w:val="24"/>
        </w:rPr>
        <w:t xml:space="preserve"> </w:t>
      </w:r>
      <w:r w:rsidRPr="00E939D9">
        <w:rPr>
          <w:rFonts w:ascii="Arial" w:eastAsia="Arial" w:hAnsi="Arial" w:cs="Arial"/>
          <w:spacing w:val="1"/>
          <w:sz w:val="24"/>
          <w:szCs w:val="24"/>
        </w:rPr>
        <w:t>ch</w:t>
      </w:r>
      <w:r>
        <w:rPr>
          <w:rFonts w:ascii="Arial" w:eastAsia="Arial" w:hAnsi="Arial" w:cs="Arial"/>
          <w:spacing w:val="1"/>
          <w:sz w:val="24"/>
          <w:szCs w:val="24"/>
        </w:rPr>
        <w:t>a</w:t>
      </w:r>
      <w:r w:rsidRPr="00E939D9">
        <w:rPr>
          <w:rFonts w:ascii="Arial" w:eastAsia="Arial" w:hAnsi="Arial" w:cs="Arial"/>
          <w:spacing w:val="1"/>
          <w:sz w:val="24"/>
          <w:szCs w:val="24"/>
        </w:rPr>
        <w:t>rge f</w:t>
      </w:r>
      <w:r>
        <w:rPr>
          <w:rFonts w:ascii="Arial" w:eastAsia="Arial" w:hAnsi="Arial" w:cs="Arial"/>
          <w:spacing w:val="1"/>
          <w:sz w:val="24"/>
          <w:szCs w:val="24"/>
        </w:rPr>
        <w:t>o</w:t>
      </w:r>
      <w:r w:rsidRPr="00E939D9">
        <w:rPr>
          <w:rFonts w:ascii="Arial" w:eastAsia="Arial" w:hAnsi="Arial" w:cs="Arial"/>
          <w:spacing w:val="1"/>
          <w:sz w:val="24"/>
          <w:szCs w:val="24"/>
        </w:rPr>
        <w:t>r p</w:t>
      </w:r>
      <w:r>
        <w:rPr>
          <w:rFonts w:ascii="Arial" w:eastAsia="Arial" w:hAnsi="Arial" w:cs="Arial"/>
          <w:spacing w:val="1"/>
          <w:sz w:val="24"/>
          <w:szCs w:val="24"/>
        </w:rPr>
        <w:t>ape</w:t>
      </w:r>
      <w:r w:rsidRPr="00E939D9">
        <w:rPr>
          <w:rFonts w:ascii="Arial" w:eastAsia="Arial" w:hAnsi="Arial" w:cs="Arial"/>
          <w:spacing w:val="1"/>
          <w:sz w:val="24"/>
          <w:szCs w:val="24"/>
        </w:rPr>
        <w:t>r inv</w:t>
      </w:r>
      <w:r>
        <w:rPr>
          <w:rFonts w:ascii="Arial" w:eastAsia="Arial" w:hAnsi="Arial" w:cs="Arial"/>
          <w:spacing w:val="1"/>
          <w:sz w:val="24"/>
          <w:szCs w:val="24"/>
        </w:rPr>
        <w:t>o</w:t>
      </w:r>
      <w:r w:rsidRPr="00E939D9">
        <w:rPr>
          <w:rFonts w:ascii="Arial" w:eastAsia="Arial" w:hAnsi="Arial" w:cs="Arial"/>
          <w:spacing w:val="1"/>
          <w:sz w:val="24"/>
          <w:szCs w:val="24"/>
        </w:rPr>
        <w:t>ic</w:t>
      </w:r>
      <w:r>
        <w:rPr>
          <w:rFonts w:ascii="Arial" w:eastAsia="Arial" w:hAnsi="Arial" w:cs="Arial"/>
          <w:spacing w:val="1"/>
          <w:sz w:val="24"/>
          <w:szCs w:val="24"/>
        </w:rPr>
        <w:t>e</w:t>
      </w:r>
      <w:r w:rsidRPr="00E939D9">
        <w:rPr>
          <w:rFonts w:ascii="Arial" w:eastAsia="Arial" w:hAnsi="Arial" w:cs="Arial"/>
          <w:spacing w:val="1"/>
          <w:sz w:val="24"/>
          <w:szCs w:val="24"/>
        </w:rPr>
        <w:t>s r</w:t>
      </w:r>
      <w:r>
        <w:rPr>
          <w:rFonts w:ascii="Arial" w:eastAsia="Arial" w:hAnsi="Arial" w:cs="Arial"/>
          <w:spacing w:val="1"/>
          <w:sz w:val="24"/>
          <w:szCs w:val="24"/>
        </w:rPr>
        <w:t>e</w:t>
      </w:r>
      <w:r w:rsidRPr="00E939D9">
        <w:rPr>
          <w:rFonts w:ascii="Arial" w:eastAsia="Arial" w:hAnsi="Arial" w:cs="Arial"/>
          <w:spacing w:val="1"/>
          <w:sz w:val="24"/>
          <w:szCs w:val="24"/>
        </w:rPr>
        <w:t>l</w:t>
      </w:r>
      <w:r>
        <w:rPr>
          <w:rFonts w:ascii="Arial" w:eastAsia="Arial" w:hAnsi="Arial" w:cs="Arial"/>
          <w:spacing w:val="1"/>
          <w:sz w:val="24"/>
          <w:szCs w:val="24"/>
        </w:rPr>
        <w:t>a</w:t>
      </w:r>
      <w:r w:rsidRPr="00E939D9">
        <w:rPr>
          <w:rFonts w:ascii="Arial" w:eastAsia="Arial" w:hAnsi="Arial" w:cs="Arial"/>
          <w:spacing w:val="1"/>
          <w:sz w:val="24"/>
          <w:szCs w:val="24"/>
        </w:rPr>
        <w:t>t</w:t>
      </w:r>
      <w:r>
        <w:rPr>
          <w:rFonts w:ascii="Arial" w:eastAsia="Arial" w:hAnsi="Arial" w:cs="Arial"/>
          <w:spacing w:val="1"/>
          <w:sz w:val="24"/>
          <w:szCs w:val="24"/>
        </w:rPr>
        <w:t>e</w:t>
      </w:r>
      <w:r w:rsidRPr="00E939D9">
        <w:rPr>
          <w:rFonts w:ascii="Arial" w:eastAsia="Arial" w:hAnsi="Arial" w:cs="Arial"/>
          <w:spacing w:val="1"/>
          <w:sz w:val="24"/>
          <w:szCs w:val="24"/>
        </w:rPr>
        <w:t>d</w:t>
      </w:r>
      <w:r>
        <w:rPr>
          <w:rFonts w:ascii="Arial" w:eastAsia="Arial" w:hAnsi="Arial" w:cs="Arial"/>
          <w:spacing w:val="1"/>
          <w:sz w:val="24"/>
          <w:szCs w:val="24"/>
        </w:rPr>
        <w:t xml:space="preserve"> </w:t>
      </w:r>
      <w:r w:rsidRPr="00E939D9">
        <w:rPr>
          <w:rFonts w:ascii="Arial" w:eastAsia="Arial" w:hAnsi="Arial" w:cs="Arial"/>
          <w:spacing w:val="1"/>
          <w:sz w:val="24"/>
          <w:szCs w:val="24"/>
        </w:rPr>
        <w:t>to</w:t>
      </w:r>
      <w:r>
        <w:rPr>
          <w:rFonts w:ascii="Arial" w:eastAsia="Arial" w:hAnsi="Arial" w:cs="Arial"/>
          <w:spacing w:val="1"/>
          <w:sz w:val="24"/>
          <w:szCs w:val="24"/>
        </w:rPr>
        <w:t xml:space="preserve"> b</w:t>
      </w:r>
      <w:r w:rsidRPr="00E939D9">
        <w:rPr>
          <w:rFonts w:ascii="Arial" w:eastAsia="Arial" w:hAnsi="Arial" w:cs="Arial"/>
          <w:spacing w:val="1"/>
          <w:sz w:val="24"/>
          <w:szCs w:val="24"/>
        </w:rPr>
        <w:t>l</w:t>
      </w:r>
      <w:r>
        <w:rPr>
          <w:rFonts w:ascii="Arial" w:eastAsia="Arial" w:hAnsi="Arial" w:cs="Arial"/>
          <w:spacing w:val="1"/>
          <w:sz w:val="24"/>
          <w:szCs w:val="24"/>
        </w:rPr>
        <w:t>a</w:t>
      </w:r>
      <w:r w:rsidRPr="00E939D9">
        <w:rPr>
          <w:rFonts w:ascii="Arial" w:eastAsia="Arial" w:hAnsi="Arial" w:cs="Arial"/>
          <w:spacing w:val="1"/>
          <w:sz w:val="24"/>
          <w:szCs w:val="24"/>
        </w:rPr>
        <w:t xml:space="preserve">ck </w:t>
      </w:r>
      <w:r>
        <w:rPr>
          <w:rFonts w:ascii="Arial" w:eastAsia="Arial" w:hAnsi="Arial" w:cs="Arial"/>
          <w:spacing w:val="1"/>
          <w:sz w:val="24"/>
          <w:szCs w:val="24"/>
        </w:rPr>
        <w:t>ba</w:t>
      </w:r>
      <w:r w:rsidRPr="00E939D9">
        <w:rPr>
          <w:rFonts w:ascii="Arial" w:eastAsia="Arial" w:hAnsi="Arial" w:cs="Arial"/>
          <w:spacing w:val="1"/>
          <w:sz w:val="24"/>
          <w:szCs w:val="24"/>
        </w:rPr>
        <w:t xml:space="preserve">ll </w:t>
      </w:r>
      <w:r>
        <w:rPr>
          <w:rFonts w:ascii="Arial" w:eastAsia="Arial" w:hAnsi="Arial" w:cs="Arial"/>
          <w:spacing w:val="1"/>
          <w:sz w:val="24"/>
          <w:szCs w:val="24"/>
        </w:rPr>
        <w:t>e</w:t>
      </w:r>
      <w:r w:rsidRPr="00E939D9">
        <w:rPr>
          <w:rFonts w:ascii="Arial" w:eastAsia="Arial" w:hAnsi="Arial" w:cs="Arial"/>
          <w:spacing w:val="1"/>
          <w:sz w:val="24"/>
          <w:szCs w:val="24"/>
        </w:rPr>
        <w:t>xc</w:t>
      </w:r>
      <w:r>
        <w:rPr>
          <w:rFonts w:ascii="Arial" w:eastAsia="Arial" w:hAnsi="Arial" w:cs="Arial"/>
          <w:spacing w:val="1"/>
          <w:sz w:val="24"/>
          <w:szCs w:val="24"/>
        </w:rPr>
        <w:t>ep</w:t>
      </w:r>
      <w:r w:rsidRPr="00E939D9">
        <w:rPr>
          <w:rFonts w:ascii="Arial" w:eastAsia="Arial" w:hAnsi="Arial" w:cs="Arial"/>
          <w:spacing w:val="1"/>
          <w:sz w:val="24"/>
          <w:szCs w:val="24"/>
        </w:rPr>
        <w:t>ti</w:t>
      </w:r>
      <w:r>
        <w:rPr>
          <w:rFonts w:ascii="Arial" w:eastAsia="Arial" w:hAnsi="Arial" w:cs="Arial"/>
          <w:spacing w:val="1"/>
          <w:sz w:val="24"/>
          <w:szCs w:val="24"/>
        </w:rPr>
        <w:t>on</w:t>
      </w:r>
      <w:r w:rsidRPr="00E939D9">
        <w:rPr>
          <w:rFonts w:ascii="Arial" w:eastAsia="Arial" w:hAnsi="Arial" w:cs="Arial"/>
          <w:spacing w:val="1"/>
          <w:sz w:val="24"/>
          <w:szCs w:val="24"/>
        </w:rPr>
        <w:t>s.</w:t>
      </w:r>
    </w:p>
    <w:p w:rsidR="00D26B81" w:rsidRDefault="00D26B81" w:rsidP="001D7E2B">
      <w:pPr>
        <w:spacing w:before="16" w:after="0" w:line="260" w:lineRule="exact"/>
        <w:jc w:val="both"/>
        <w:rPr>
          <w:sz w:val="26"/>
          <w:szCs w:val="26"/>
        </w:r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Sub</w:t>
      </w:r>
      <w:r w:rsidRPr="00E939D9">
        <w:rPr>
          <w:rFonts w:ascii="Arial" w:eastAsia="Arial" w:hAnsi="Arial" w:cs="Arial"/>
          <w:spacing w:val="1"/>
          <w:sz w:val="24"/>
          <w:szCs w:val="24"/>
        </w:rPr>
        <w:t>j</w:t>
      </w:r>
      <w:r>
        <w:rPr>
          <w:rFonts w:ascii="Arial" w:eastAsia="Arial" w:hAnsi="Arial" w:cs="Arial"/>
          <w:spacing w:val="1"/>
          <w:sz w:val="24"/>
          <w:szCs w:val="24"/>
        </w:rPr>
        <w:t>e</w:t>
      </w:r>
      <w:r w:rsidRPr="00E939D9">
        <w:rPr>
          <w:rFonts w:ascii="Arial" w:eastAsia="Arial" w:hAnsi="Arial" w:cs="Arial"/>
          <w:spacing w:val="1"/>
          <w:sz w:val="24"/>
          <w:szCs w:val="24"/>
        </w:rPr>
        <w:t>ct to t</w:t>
      </w:r>
      <w:r>
        <w:rPr>
          <w:rFonts w:ascii="Arial" w:eastAsia="Arial" w:hAnsi="Arial" w:cs="Arial"/>
          <w:spacing w:val="1"/>
          <w:sz w:val="24"/>
          <w:szCs w:val="24"/>
        </w:rPr>
        <w:t>h</w:t>
      </w:r>
      <w:r w:rsidRPr="00E939D9">
        <w:rPr>
          <w:rFonts w:ascii="Arial" w:eastAsia="Arial" w:hAnsi="Arial" w:cs="Arial"/>
          <w:spacing w:val="1"/>
          <w:sz w:val="24"/>
          <w:szCs w:val="24"/>
        </w:rPr>
        <w:t xml:space="preserve">e </w:t>
      </w:r>
      <w:r>
        <w:rPr>
          <w:rFonts w:ascii="Arial" w:eastAsia="Arial" w:hAnsi="Arial" w:cs="Arial"/>
          <w:spacing w:val="1"/>
          <w:sz w:val="24"/>
          <w:szCs w:val="24"/>
        </w:rPr>
        <w:t>p</w:t>
      </w:r>
      <w:r w:rsidRPr="00E939D9">
        <w:rPr>
          <w:rFonts w:ascii="Arial" w:eastAsia="Arial" w:hAnsi="Arial" w:cs="Arial"/>
          <w:spacing w:val="1"/>
          <w:sz w:val="24"/>
          <w:szCs w:val="24"/>
        </w:rPr>
        <w:t>r</w:t>
      </w:r>
      <w:r>
        <w:rPr>
          <w:rFonts w:ascii="Arial" w:eastAsia="Arial" w:hAnsi="Arial" w:cs="Arial"/>
          <w:spacing w:val="1"/>
          <w:sz w:val="24"/>
          <w:szCs w:val="24"/>
        </w:rPr>
        <w:t>o</w:t>
      </w:r>
      <w:r w:rsidRPr="00E939D9">
        <w:rPr>
          <w:rFonts w:ascii="Arial" w:eastAsia="Arial" w:hAnsi="Arial" w:cs="Arial"/>
          <w:spacing w:val="1"/>
          <w:sz w:val="24"/>
          <w:szCs w:val="24"/>
        </w:rPr>
        <w:t>vi</w:t>
      </w:r>
      <w:r>
        <w:rPr>
          <w:rFonts w:ascii="Arial" w:eastAsia="Arial" w:hAnsi="Arial" w:cs="Arial"/>
          <w:spacing w:val="1"/>
          <w:sz w:val="24"/>
          <w:szCs w:val="24"/>
        </w:rPr>
        <w:t>de</w:t>
      </w:r>
      <w:r w:rsidRPr="00E939D9">
        <w:rPr>
          <w:rFonts w:ascii="Arial" w:eastAsia="Arial" w:hAnsi="Arial" w:cs="Arial"/>
          <w:spacing w:val="1"/>
          <w:sz w:val="24"/>
          <w:szCs w:val="24"/>
        </w:rPr>
        <w:t>r r</w:t>
      </w:r>
      <w:r>
        <w:rPr>
          <w:rFonts w:ascii="Arial" w:eastAsia="Arial" w:hAnsi="Arial" w:cs="Arial"/>
          <w:spacing w:val="1"/>
          <w:sz w:val="24"/>
          <w:szCs w:val="24"/>
        </w:rPr>
        <w:t>ea</w:t>
      </w:r>
      <w:r w:rsidRPr="00E939D9">
        <w:rPr>
          <w:rFonts w:ascii="Arial" w:eastAsia="Arial" w:hAnsi="Arial" w:cs="Arial"/>
          <w:spacing w:val="1"/>
          <w:sz w:val="24"/>
          <w:szCs w:val="24"/>
        </w:rPr>
        <w:t>c</w:t>
      </w:r>
      <w:r>
        <w:rPr>
          <w:rFonts w:ascii="Arial" w:eastAsia="Arial" w:hAnsi="Arial" w:cs="Arial"/>
          <w:spacing w:val="1"/>
          <w:sz w:val="24"/>
          <w:szCs w:val="24"/>
        </w:rPr>
        <w:t>h</w:t>
      </w:r>
      <w:r w:rsidRPr="00E939D9">
        <w:rPr>
          <w:rFonts w:ascii="Arial" w:eastAsia="Arial" w:hAnsi="Arial" w:cs="Arial"/>
          <w:spacing w:val="1"/>
          <w:sz w:val="24"/>
          <w:szCs w:val="24"/>
        </w:rPr>
        <w:t>i</w:t>
      </w:r>
      <w:r>
        <w:rPr>
          <w:rFonts w:ascii="Arial" w:eastAsia="Arial" w:hAnsi="Arial" w:cs="Arial"/>
          <w:spacing w:val="1"/>
          <w:sz w:val="24"/>
          <w:szCs w:val="24"/>
        </w:rPr>
        <w:t>n</w:t>
      </w:r>
      <w:r w:rsidRPr="00E939D9">
        <w:rPr>
          <w:rFonts w:ascii="Arial" w:eastAsia="Arial" w:hAnsi="Arial" w:cs="Arial"/>
          <w:spacing w:val="1"/>
          <w:sz w:val="24"/>
          <w:szCs w:val="24"/>
        </w:rPr>
        <w:t>g the mi</w:t>
      </w:r>
      <w:r>
        <w:rPr>
          <w:rFonts w:ascii="Arial" w:eastAsia="Arial" w:hAnsi="Arial" w:cs="Arial"/>
          <w:spacing w:val="1"/>
          <w:sz w:val="24"/>
          <w:szCs w:val="24"/>
        </w:rPr>
        <w:t>n</w:t>
      </w:r>
      <w:r w:rsidRPr="00E939D9">
        <w:rPr>
          <w:rFonts w:ascii="Arial" w:eastAsia="Arial" w:hAnsi="Arial" w:cs="Arial"/>
          <w:spacing w:val="1"/>
          <w:sz w:val="24"/>
          <w:szCs w:val="24"/>
        </w:rPr>
        <w:t>im</w:t>
      </w:r>
      <w:r>
        <w:rPr>
          <w:rFonts w:ascii="Arial" w:eastAsia="Arial" w:hAnsi="Arial" w:cs="Arial"/>
          <w:spacing w:val="1"/>
          <w:sz w:val="24"/>
          <w:szCs w:val="24"/>
        </w:rPr>
        <w:t>u</w:t>
      </w:r>
      <w:r w:rsidRPr="00E939D9">
        <w:rPr>
          <w:rFonts w:ascii="Arial" w:eastAsia="Arial" w:hAnsi="Arial" w:cs="Arial"/>
          <w:spacing w:val="1"/>
          <w:sz w:val="24"/>
          <w:szCs w:val="24"/>
        </w:rPr>
        <w:t xml:space="preserve">m </w:t>
      </w:r>
      <w:r>
        <w:rPr>
          <w:rFonts w:ascii="Arial" w:eastAsia="Arial" w:hAnsi="Arial" w:cs="Arial"/>
          <w:spacing w:val="1"/>
          <w:sz w:val="24"/>
          <w:szCs w:val="24"/>
        </w:rPr>
        <w:t>E</w:t>
      </w:r>
      <w:r w:rsidRPr="00E939D9">
        <w:rPr>
          <w:rFonts w:ascii="Arial" w:eastAsia="Arial" w:hAnsi="Arial" w:cs="Arial"/>
          <w:spacing w:val="1"/>
          <w:sz w:val="24"/>
          <w:szCs w:val="24"/>
        </w:rPr>
        <w:t>MS</w:t>
      </w:r>
      <w:r>
        <w:rPr>
          <w:rFonts w:ascii="Arial" w:eastAsia="Arial" w:hAnsi="Arial" w:cs="Arial"/>
          <w:spacing w:val="1"/>
          <w:sz w:val="24"/>
          <w:szCs w:val="24"/>
        </w:rPr>
        <w:t xml:space="preserve"> </w:t>
      </w:r>
      <w:r w:rsidRPr="00E939D9">
        <w:rPr>
          <w:rFonts w:ascii="Arial" w:eastAsia="Arial" w:hAnsi="Arial" w:cs="Arial"/>
          <w:spacing w:val="1"/>
          <w:sz w:val="24"/>
          <w:szCs w:val="24"/>
        </w:rPr>
        <w:t>com</w:t>
      </w:r>
      <w:r>
        <w:rPr>
          <w:rFonts w:ascii="Arial" w:eastAsia="Arial" w:hAnsi="Arial" w:cs="Arial"/>
          <w:spacing w:val="1"/>
          <w:sz w:val="24"/>
          <w:szCs w:val="24"/>
        </w:rPr>
        <w:t>p</w:t>
      </w:r>
      <w:r w:rsidRPr="00E939D9">
        <w:rPr>
          <w:rFonts w:ascii="Arial" w:eastAsia="Arial" w:hAnsi="Arial" w:cs="Arial"/>
          <w:spacing w:val="1"/>
          <w:sz w:val="24"/>
          <w:szCs w:val="24"/>
        </w:rPr>
        <w:t>li</w:t>
      </w:r>
      <w:r>
        <w:rPr>
          <w:rFonts w:ascii="Arial" w:eastAsia="Arial" w:hAnsi="Arial" w:cs="Arial"/>
          <w:spacing w:val="1"/>
          <w:sz w:val="24"/>
          <w:szCs w:val="24"/>
        </w:rPr>
        <w:t>an</w:t>
      </w:r>
      <w:r w:rsidRPr="00E939D9">
        <w:rPr>
          <w:rFonts w:ascii="Arial" w:eastAsia="Arial" w:hAnsi="Arial" w:cs="Arial"/>
          <w:spacing w:val="1"/>
          <w:sz w:val="24"/>
          <w:szCs w:val="24"/>
        </w:rPr>
        <w:t>ce</w:t>
      </w:r>
      <w:r>
        <w:rPr>
          <w:rFonts w:ascii="Arial" w:eastAsia="Arial" w:hAnsi="Arial" w:cs="Arial"/>
          <w:spacing w:val="1"/>
          <w:sz w:val="24"/>
          <w:szCs w:val="24"/>
        </w:rPr>
        <w:t xml:space="preserve"> </w:t>
      </w:r>
      <w:r w:rsidRPr="00E939D9">
        <w:rPr>
          <w:rFonts w:ascii="Arial" w:eastAsia="Arial" w:hAnsi="Arial" w:cs="Arial"/>
          <w:spacing w:val="1"/>
          <w:sz w:val="24"/>
          <w:szCs w:val="24"/>
        </w:rPr>
        <w:t>l</w:t>
      </w:r>
      <w:r>
        <w:rPr>
          <w:rFonts w:ascii="Arial" w:eastAsia="Arial" w:hAnsi="Arial" w:cs="Arial"/>
          <w:spacing w:val="1"/>
          <w:sz w:val="24"/>
          <w:szCs w:val="24"/>
        </w:rPr>
        <w:t>e</w:t>
      </w:r>
      <w:r w:rsidRPr="00E939D9">
        <w:rPr>
          <w:rFonts w:ascii="Arial" w:eastAsia="Arial" w:hAnsi="Arial" w:cs="Arial"/>
          <w:spacing w:val="1"/>
          <w:sz w:val="24"/>
          <w:szCs w:val="24"/>
        </w:rPr>
        <w:t>v</w:t>
      </w:r>
      <w:r>
        <w:rPr>
          <w:rFonts w:ascii="Arial" w:eastAsia="Arial" w:hAnsi="Arial" w:cs="Arial"/>
          <w:spacing w:val="1"/>
          <w:sz w:val="24"/>
          <w:szCs w:val="24"/>
        </w:rPr>
        <w:t>e</w:t>
      </w:r>
      <w:r w:rsidRPr="00E939D9">
        <w:rPr>
          <w:rFonts w:ascii="Arial" w:eastAsia="Arial" w:hAnsi="Arial" w:cs="Arial"/>
          <w:spacing w:val="1"/>
          <w:sz w:val="24"/>
          <w:szCs w:val="24"/>
        </w:rPr>
        <w:t>l f</w:t>
      </w:r>
      <w:r>
        <w:rPr>
          <w:rFonts w:ascii="Arial" w:eastAsia="Arial" w:hAnsi="Arial" w:cs="Arial"/>
          <w:spacing w:val="1"/>
          <w:sz w:val="24"/>
          <w:szCs w:val="24"/>
        </w:rPr>
        <w:t>o</w:t>
      </w:r>
      <w:r w:rsidRPr="00E939D9">
        <w:rPr>
          <w:rFonts w:ascii="Arial" w:eastAsia="Arial" w:hAnsi="Arial" w:cs="Arial"/>
          <w:spacing w:val="1"/>
          <w:sz w:val="24"/>
          <w:szCs w:val="24"/>
        </w:rPr>
        <w:t>r th</w:t>
      </w:r>
      <w:r>
        <w:rPr>
          <w:rFonts w:ascii="Arial" w:eastAsia="Arial" w:hAnsi="Arial" w:cs="Arial"/>
          <w:spacing w:val="1"/>
          <w:sz w:val="24"/>
          <w:szCs w:val="24"/>
        </w:rPr>
        <w:t>a</w:t>
      </w:r>
      <w:r w:rsidRPr="00E939D9">
        <w:rPr>
          <w:rFonts w:ascii="Arial" w:eastAsia="Arial" w:hAnsi="Arial" w:cs="Arial"/>
          <w:spacing w:val="1"/>
          <w:sz w:val="24"/>
          <w:szCs w:val="24"/>
        </w:rPr>
        <w:t>t mo</w:t>
      </w:r>
      <w:r>
        <w:rPr>
          <w:rFonts w:ascii="Arial" w:eastAsia="Arial" w:hAnsi="Arial" w:cs="Arial"/>
          <w:spacing w:val="1"/>
          <w:sz w:val="24"/>
          <w:szCs w:val="24"/>
        </w:rPr>
        <w:t>n</w:t>
      </w:r>
      <w:r w:rsidRPr="00E939D9">
        <w:rPr>
          <w:rFonts w:ascii="Arial" w:eastAsia="Arial" w:hAnsi="Arial" w:cs="Arial"/>
          <w:spacing w:val="1"/>
          <w:sz w:val="24"/>
          <w:szCs w:val="24"/>
        </w:rPr>
        <w:t>th,</w:t>
      </w:r>
    </w:p>
    <w:p w:rsidR="00D26B81" w:rsidRPr="00E939D9" w:rsidRDefault="00D26B81"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sectPr w:rsidR="00D26B81" w:rsidRPr="00E939D9">
          <w:footerReference w:type="default" r:id="rId23"/>
          <w:pgSz w:w="11920" w:h="16840"/>
          <w:pgMar w:top="1140" w:right="1040" w:bottom="1320" w:left="900" w:header="0" w:footer="1122" w:gutter="0"/>
          <w:pgNumType w:start="30"/>
          <w:cols w:space="720"/>
        </w:sectPr>
      </w:pPr>
    </w:p>
    <w:p w:rsidR="00D26B81" w:rsidRPr="00E939D9" w:rsidRDefault="00E852C9"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Pr>
          <w:rFonts w:ascii="Arial" w:eastAsia="Arial" w:hAnsi="Arial" w:cs="Arial"/>
          <w:spacing w:val="1"/>
          <w:sz w:val="24"/>
          <w:szCs w:val="24"/>
        </w:rPr>
        <w:t>B</w:t>
      </w:r>
      <w:r w:rsidRPr="00E939D9">
        <w:rPr>
          <w:rFonts w:ascii="Arial" w:eastAsia="Arial" w:hAnsi="Arial" w:cs="Arial"/>
          <w:spacing w:val="1"/>
          <w:sz w:val="24"/>
          <w:szCs w:val="24"/>
        </w:rPr>
        <w:t xml:space="preserve">CC will </w:t>
      </w:r>
      <w:r>
        <w:rPr>
          <w:rFonts w:ascii="Arial" w:eastAsia="Arial" w:hAnsi="Arial" w:cs="Arial"/>
          <w:spacing w:val="1"/>
          <w:sz w:val="24"/>
          <w:szCs w:val="24"/>
        </w:rPr>
        <w:t>pa</w:t>
      </w:r>
      <w:r w:rsidRPr="00E939D9">
        <w:rPr>
          <w:rFonts w:ascii="Arial" w:eastAsia="Arial" w:hAnsi="Arial" w:cs="Arial"/>
          <w:spacing w:val="1"/>
          <w:sz w:val="24"/>
          <w:szCs w:val="24"/>
        </w:rPr>
        <w:t>y f</w:t>
      </w:r>
      <w:r>
        <w:rPr>
          <w:rFonts w:ascii="Arial" w:eastAsia="Arial" w:hAnsi="Arial" w:cs="Arial"/>
          <w:spacing w:val="1"/>
          <w:sz w:val="24"/>
          <w:szCs w:val="24"/>
        </w:rPr>
        <w:t>o</w:t>
      </w:r>
      <w:r w:rsidRPr="00E939D9">
        <w:rPr>
          <w:rFonts w:ascii="Arial" w:eastAsia="Arial" w:hAnsi="Arial" w:cs="Arial"/>
          <w:spacing w:val="1"/>
          <w:sz w:val="24"/>
          <w:szCs w:val="24"/>
        </w:rPr>
        <w:t>r th</w:t>
      </w:r>
      <w:r>
        <w:rPr>
          <w:rFonts w:ascii="Arial" w:eastAsia="Arial" w:hAnsi="Arial" w:cs="Arial"/>
          <w:spacing w:val="1"/>
          <w:sz w:val="24"/>
          <w:szCs w:val="24"/>
        </w:rPr>
        <w:t>e</w:t>
      </w:r>
      <w:r w:rsidRPr="00E939D9">
        <w:rPr>
          <w:rFonts w:ascii="Arial" w:eastAsia="Arial" w:hAnsi="Arial" w:cs="Arial"/>
          <w:spacing w:val="1"/>
          <w:sz w:val="24"/>
          <w:szCs w:val="24"/>
        </w:rPr>
        <w:t xml:space="preserve">se visits </w:t>
      </w:r>
      <w:r>
        <w:rPr>
          <w:rFonts w:ascii="Arial" w:eastAsia="Arial" w:hAnsi="Arial" w:cs="Arial"/>
          <w:spacing w:val="1"/>
          <w:sz w:val="24"/>
          <w:szCs w:val="24"/>
        </w:rPr>
        <w:t>a</w:t>
      </w:r>
      <w:r w:rsidRPr="00E939D9">
        <w:rPr>
          <w:rFonts w:ascii="Arial" w:eastAsia="Arial" w:hAnsi="Arial" w:cs="Arial"/>
          <w:spacing w:val="1"/>
          <w:sz w:val="24"/>
          <w:szCs w:val="24"/>
        </w:rPr>
        <w:t>t</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w:t>
      </w:r>
      <w:r w:rsidRPr="00E939D9">
        <w:rPr>
          <w:rFonts w:ascii="Arial" w:eastAsia="Arial" w:hAnsi="Arial" w:cs="Arial"/>
          <w:spacing w:val="1"/>
          <w:sz w:val="24"/>
          <w:szCs w:val="24"/>
        </w:rPr>
        <w:t>e</w:t>
      </w:r>
      <w:r>
        <w:rPr>
          <w:rFonts w:ascii="Arial" w:eastAsia="Arial" w:hAnsi="Arial" w:cs="Arial"/>
          <w:spacing w:val="1"/>
          <w:sz w:val="24"/>
          <w:szCs w:val="24"/>
        </w:rPr>
        <w:t xml:space="preserve"> </w:t>
      </w:r>
      <w:r w:rsidRPr="00E939D9">
        <w:rPr>
          <w:rFonts w:ascii="Arial" w:eastAsia="Arial" w:hAnsi="Arial" w:cs="Arial"/>
          <w:spacing w:val="1"/>
          <w:sz w:val="24"/>
          <w:szCs w:val="24"/>
        </w:rPr>
        <w:t>n</w:t>
      </w:r>
      <w:r>
        <w:rPr>
          <w:rFonts w:ascii="Arial" w:eastAsia="Arial" w:hAnsi="Arial" w:cs="Arial"/>
          <w:spacing w:val="1"/>
          <w:sz w:val="24"/>
          <w:szCs w:val="24"/>
        </w:rPr>
        <w:t>e</w:t>
      </w:r>
      <w:r w:rsidRPr="00E939D9">
        <w:rPr>
          <w:rFonts w:ascii="Arial" w:eastAsia="Arial" w:hAnsi="Arial" w:cs="Arial"/>
          <w:spacing w:val="1"/>
          <w:sz w:val="24"/>
          <w:szCs w:val="24"/>
        </w:rPr>
        <w:t>xt</w:t>
      </w:r>
      <w:r>
        <w:rPr>
          <w:rFonts w:ascii="Arial" w:eastAsia="Arial" w:hAnsi="Arial" w:cs="Arial"/>
          <w:spacing w:val="1"/>
          <w:sz w:val="24"/>
          <w:szCs w:val="24"/>
        </w:rPr>
        <w:t xml:space="preserve"> a</w:t>
      </w:r>
      <w:r w:rsidRPr="00E939D9">
        <w:rPr>
          <w:rFonts w:ascii="Arial" w:eastAsia="Arial" w:hAnsi="Arial" w:cs="Arial"/>
          <w:spacing w:val="1"/>
          <w:sz w:val="24"/>
          <w:szCs w:val="24"/>
        </w:rPr>
        <w:t>v</w:t>
      </w:r>
      <w:r>
        <w:rPr>
          <w:rFonts w:ascii="Arial" w:eastAsia="Arial" w:hAnsi="Arial" w:cs="Arial"/>
          <w:spacing w:val="1"/>
          <w:sz w:val="24"/>
          <w:szCs w:val="24"/>
        </w:rPr>
        <w:t>a</w:t>
      </w:r>
      <w:r w:rsidRPr="00E939D9">
        <w:rPr>
          <w:rFonts w:ascii="Arial" w:eastAsia="Arial" w:hAnsi="Arial" w:cs="Arial"/>
          <w:spacing w:val="1"/>
          <w:sz w:val="24"/>
          <w:szCs w:val="24"/>
        </w:rPr>
        <w:t>il</w:t>
      </w:r>
      <w:r>
        <w:rPr>
          <w:rFonts w:ascii="Arial" w:eastAsia="Arial" w:hAnsi="Arial" w:cs="Arial"/>
          <w:spacing w:val="1"/>
          <w:sz w:val="24"/>
          <w:szCs w:val="24"/>
        </w:rPr>
        <w:t>ab</w:t>
      </w:r>
      <w:r w:rsidRPr="00E939D9">
        <w:rPr>
          <w:rFonts w:ascii="Arial" w:eastAsia="Arial" w:hAnsi="Arial" w:cs="Arial"/>
          <w:spacing w:val="1"/>
          <w:sz w:val="24"/>
          <w:szCs w:val="24"/>
        </w:rPr>
        <w:t>le</w:t>
      </w:r>
      <w:r>
        <w:rPr>
          <w:rFonts w:ascii="Arial" w:eastAsia="Arial" w:hAnsi="Arial" w:cs="Arial"/>
          <w:spacing w:val="1"/>
          <w:sz w:val="24"/>
          <w:szCs w:val="24"/>
        </w:rPr>
        <w:t xml:space="preserve"> </w:t>
      </w:r>
      <w:r w:rsidRPr="00E939D9">
        <w:rPr>
          <w:rFonts w:ascii="Arial" w:eastAsia="Arial" w:hAnsi="Arial" w:cs="Arial"/>
          <w:spacing w:val="1"/>
          <w:sz w:val="24"/>
          <w:szCs w:val="24"/>
        </w:rPr>
        <w:t>p</w:t>
      </w:r>
      <w:r>
        <w:rPr>
          <w:rFonts w:ascii="Arial" w:eastAsia="Arial" w:hAnsi="Arial" w:cs="Arial"/>
          <w:spacing w:val="1"/>
          <w:sz w:val="24"/>
          <w:szCs w:val="24"/>
        </w:rPr>
        <w:t>a</w:t>
      </w:r>
      <w:r w:rsidRPr="00E939D9">
        <w:rPr>
          <w:rFonts w:ascii="Arial" w:eastAsia="Arial" w:hAnsi="Arial" w:cs="Arial"/>
          <w:spacing w:val="1"/>
          <w:sz w:val="24"/>
          <w:szCs w:val="24"/>
        </w:rPr>
        <w:t>ym</w:t>
      </w:r>
      <w:r>
        <w:rPr>
          <w:rFonts w:ascii="Arial" w:eastAsia="Arial" w:hAnsi="Arial" w:cs="Arial"/>
          <w:spacing w:val="1"/>
          <w:sz w:val="24"/>
          <w:szCs w:val="24"/>
        </w:rPr>
        <w:t>en</w:t>
      </w:r>
      <w:r w:rsidRPr="00E939D9">
        <w:rPr>
          <w:rFonts w:ascii="Arial" w:eastAsia="Arial" w:hAnsi="Arial" w:cs="Arial"/>
          <w:spacing w:val="1"/>
          <w:sz w:val="24"/>
          <w:szCs w:val="24"/>
        </w:rPr>
        <w:t>t</w:t>
      </w:r>
      <w:r>
        <w:rPr>
          <w:rFonts w:ascii="Arial" w:eastAsia="Arial" w:hAnsi="Arial" w:cs="Arial"/>
          <w:spacing w:val="1"/>
          <w:sz w:val="24"/>
          <w:szCs w:val="24"/>
        </w:rPr>
        <w:t xml:space="preserve"> </w:t>
      </w:r>
      <w:r w:rsidRPr="00E939D9">
        <w:rPr>
          <w:rFonts w:ascii="Arial" w:eastAsia="Arial" w:hAnsi="Arial" w:cs="Arial"/>
          <w:spacing w:val="1"/>
          <w:sz w:val="24"/>
          <w:szCs w:val="24"/>
        </w:rPr>
        <w:t>ru</w:t>
      </w:r>
      <w:r>
        <w:rPr>
          <w:rFonts w:ascii="Arial" w:eastAsia="Arial" w:hAnsi="Arial" w:cs="Arial"/>
          <w:spacing w:val="1"/>
          <w:sz w:val="24"/>
          <w:szCs w:val="24"/>
        </w:rPr>
        <w:t>n.</w:t>
      </w:r>
    </w:p>
    <w:p w:rsidR="00D26B81" w:rsidRDefault="00D26B81">
      <w:pPr>
        <w:spacing w:before="16" w:after="0" w:line="260" w:lineRule="exact"/>
        <w:rPr>
          <w:sz w:val="26"/>
          <w:szCs w:val="26"/>
        </w:rPr>
      </w:pPr>
    </w:p>
    <w:p w:rsidR="00D26B81" w:rsidRPr="00E939D9" w:rsidRDefault="00E852C9" w:rsidP="00E939D9">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sidRPr="00E939D9">
        <w:rPr>
          <w:rFonts w:ascii="Arial" w:eastAsia="Arial" w:hAnsi="Arial" w:cs="Arial"/>
          <w:b/>
          <w:bCs/>
          <w:spacing w:val="1"/>
          <w:sz w:val="24"/>
          <w:szCs w:val="24"/>
        </w:rPr>
        <w:drawing>
          <wp:anchor distT="0" distB="0" distL="114300" distR="114300" simplePos="0" relativeHeight="503314979" behindDoc="1" locked="0" layoutInCell="1" allowOverlap="1" wp14:anchorId="0AB1E497" wp14:editId="659B2662">
            <wp:simplePos x="0" y="0"/>
            <wp:positionH relativeFrom="page">
              <wp:posOffset>1101090</wp:posOffset>
            </wp:positionH>
            <wp:positionV relativeFrom="paragraph">
              <wp:posOffset>354965</wp:posOffset>
            </wp:positionV>
            <wp:extent cx="5904230" cy="4537075"/>
            <wp:effectExtent l="0" t="0" r="1270" b="0"/>
            <wp:wrapNone/>
            <wp:docPr id="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4230" cy="4537075"/>
                    </a:xfrm>
                    <a:prstGeom prst="rect">
                      <a:avLst/>
                    </a:prstGeom>
                    <a:noFill/>
                  </pic:spPr>
                </pic:pic>
              </a:graphicData>
            </a:graphic>
            <wp14:sizeRelH relativeFrom="page">
              <wp14:pctWidth>0</wp14:pctWidth>
            </wp14:sizeRelH>
            <wp14:sizeRelV relativeFrom="page">
              <wp14:pctHeight>0</wp14:pctHeight>
            </wp14:sizeRelV>
          </wp:anchor>
        </w:drawing>
      </w:r>
      <w:r w:rsidRPr="00E939D9">
        <w:rPr>
          <w:rFonts w:ascii="Arial" w:eastAsia="Arial" w:hAnsi="Arial" w:cs="Arial"/>
          <w:b/>
          <w:bCs/>
          <w:spacing w:val="1"/>
          <w:sz w:val="24"/>
          <w:szCs w:val="24"/>
        </w:rPr>
        <w:t>App</w:t>
      </w:r>
      <w:r>
        <w:rPr>
          <w:rFonts w:ascii="Arial" w:eastAsia="Arial" w:hAnsi="Arial" w:cs="Arial"/>
          <w:b/>
          <w:bCs/>
          <w:spacing w:val="1"/>
          <w:sz w:val="24"/>
          <w:szCs w:val="24"/>
        </w:rPr>
        <w:t>e</w:t>
      </w:r>
      <w:r w:rsidRPr="00E939D9">
        <w:rPr>
          <w:rFonts w:ascii="Arial" w:eastAsia="Arial" w:hAnsi="Arial" w:cs="Arial"/>
          <w:b/>
          <w:bCs/>
          <w:spacing w:val="1"/>
          <w:sz w:val="24"/>
          <w:szCs w:val="24"/>
        </w:rPr>
        <w:t>ndix</w:t>
      </w:r>
      <w:r>
        <w:rPr>
          <w:rFonts w:ascii="Arial" w:eastAsia="Arial" w:hAnsi="Arial" w:cs="Arial"/>
          <w:b/>
          <w:bCs/>
          <w:spacing w:val="1"/>
          <w:sz w:val="24"/>
          <w:szCs w:val="24"/>
        </w:rPr>
        <w:t xml:space="preserve"> 4</w:t>
      </w:r>
      <w:r w:rsidRPr="00E939D9">
        <w:rPr>
          <w:rFonts w:ascii="Arial" w:eastAsia="Arial" w:hAnsi="Arial" w:cs="Arial"/>
          <w:b/>
          <w:bCs/>
          <w:spacing w:val="1"/>
          <w:sz w:val="24"/>
          <w:szCs w:val="24"/>
        </w:rPr>
        <w:t>: S</w:t>
      </w:r>
      <w:r>
        <w:rPr>
          <w:rFonts w:ascii="Arial" w:eastAsia="Arial" w:hAnsi="Arial" w:cs="Arial"/>
          <w:b/>
          <w:bCs/>
          <w:spacing w:val="1"/>
          <w:sz w:val="24"/>
          <w:szCs w:val="24"/>
        </w:rPr>
        <w:t>c</w:t>
      </w:r>
      <w:r w:rsidRPr="00E939D9">
        <w:rPr>
          <w:rFonts w:ascii="Arial" w:eastAsia="Arial" w:hAnsi="Arial" w:cs="Arial"/>
          <w:b/>
          <w:bCs/>
          <w:spacing w:val="1"/>
          <w:sz w:val="24"/>
          <w:szCs w:val="24"/>
        </w:rPr>
        <w:t>r</w:t>
      </w:r>
      <w:r>
        <w:rPr>
          <w:rFonts w:ascii="Arial" w:eastAsia="Arial" w:hAnsi="Arial" w:cs="Arial"/>
          <w:b/>
          <w:bCs/>
          <w:spacing w:val="1"/>
          <w:sz w:val="24"/>
          <w:szCs w:val="24"/>
        </w:rPr>
        <w:t>ee</w:t>
      </w:r>
      <w:r w:rsidRPr="00E939D9">
        <w:rPr>
          <w:rFonts w:ascii="Arial" w:eastAsia="Arial" w:hAnsi="Arial" w:cs="Arial"/>
          <w:b/>
          <w:bCs/>
          <w:spacing w:val="1"/>
          <w:sz w:val="24"/>
          <w:szCs w:val="24"/>
        </w:rPr>
        <w:t xml:space="preserve">nshot </w:t>
      </w:r>
      <w:r w:rsidR="00E939D9">
        <w:rPr>
          <w:rFonts w:ascii="Arial" w:eastAsia="Arial" w:hAnsi="Arial" w:cs="Arial"/>
          <w:b/>
          <w:bCs/>
          <w:spacing w:val="1"/>
          <w:sz w:val="24"/>
          <w:szCs w:val="24"/>
        </w:rPr>
        <w:t>–</w:t>
      </w:r>
      <w:r w:rsidRPr="00E939D9">
        <w:rPr>
          <w:rFonts w:ascii="Arial" w:eastAsia="Arial" w:hAnsi="Arial" w:cs="Arial"/>
          <w:b/>
          <w:bCs/>
          <w:spacing w:val="1"/>
          <w:sz w:val="24"/>
          <w:szCs w:val="24"/>
        </w:rPr>
        <w:t xml:space="preserve"> How</w:t>
      </w:r>
      <w:r w:rsidR="00E939D9">
        <w:rPr>
          <w:rFonts w:ascii="Arial" w:eastAsia="Arial" w:hAnsi="Arial" w:cs="Arial"/>
          <w:b/>
          <w:bCs/>
          <w:spacing w:val="1"/>
          <w:sz w:val="24"/>
          <w:szCs w:val="24"/>
        </w:rPr>
        <w:t xml:space="preserve"> </w:t>
      </w:r>
      <w:r w:rsidRPr="00E939D9">
        <w:rPr>
          <w:rFonts w:ascii="Arial" w:eastAsia="Arial" w:hAnsi="Arial" w:cs="Arial"/>
          <w:b/>
          <w:bCs/>
          <w:spacing w:val="1"/>
          <w:sz w:val="24"/>
          <w:szCs w:val="24"/>
        </w:rPr>
        <w:t>to li</w:t>
      </w:r>
      <w:r>
        <w:rPr>
          <w:rFonts w:ascii="Arial" w:eastAsia="Arial" w:hAnsi="Arial" w:cs="Arial"/>
          <w:b/>
          <w:bCs/>
          <w:spacing w:val="1"/>
          <w:sz w:val="24"/>
          <w:szCs w:val="24"/>
        </w:rPr>
        <w:t>s</w:t>
      </w:r>
      <w:r w:rsidRPr="00E939D9">
        <w:rPr>
          <w:rFonts w:ascii="Arial" w:eastAsia="Arial" w:hAnsi="Arial" w:cs="Arial"/>
          <w:b/>
          <w:bCs/>
          <w:spacing w:val="1"/>
          <w:sz w:val="24"/>
          <w:szCs w:val="24"/>
        </w:rPr>
        <w:t xml:space="preserve">t </w:t>
      </w:r>
      <w:r>
        <w:rPr>
          <w:rFonts w:ascii="Arial" w:eastAsia="Arial" w:hAnsi="Arial" w:cs="Arial"/>
          <w:b/>
          <w:bCs/>
          <w:spacing w:val="1"/>
          <w:sz w:val="24"/>
          <w:szCs w:val="24"/>
        </w:rPr>
        <w:t>se</w:t>
      </w:r>
      <w:r w:rsidRPr="00E939D9">
        <w:rPr>
          <w:rFonts w:ascii="Arial" w:eastAsia="Arial" w:hAnsi="Arial" w:cs="Arial"/>
          <w:b/>
          <w:bCs/>
          <w:spacing w:val="1"/>
          <w:sz w:val="24"/>
          <w:szCs w:val="24"/>
        </w:rPr>
        <w:t>rvi</w:t>
      </w:r>
      <w:r>
        <w:rPr>
          <w:rFonts w:ascii="Arial" w:eastAsia="Arial" w:hAnsi="Arial" w:cs="Arial"/>
          <w:b/>
          <w:bCs/>
          <w:spacing w:val="1"/>
          <w:sz w:val="24"/>
          <w:szCs w:val="24"/>
        </w:rPr>
        <w:t>c</w:t>
      </w:r>
      <w:r w:rsidRPr="00E939D9">
        <w:rPr>
          <w:rFonts w:ascii="Arial" w:eastAsia="Arial" w:hAnsi="Arial" w:cs="Arial"/>
          <w:b/>
          <w:bCs/>
          <w:spacing w:val="1"/>
          <w:sz w:val="24"/>
          <w:szCs w:val="24"/>
        </w:rPr>
        <w:t>e</w:t>
      </w:r>
      <w:r>
        <w:rPr>
          <w:rFonts w:ascii="Arial" w:eastAsia="Arial" w:hAnsi="Arial" w:cs="Arial"/>
          <w:b/>
          <w:bCs/>
          <w:spacing w:val="1"/>
          <w:sz w:val="24"/>
          <w:szCs w:val="24"/>
        </w:rPr>
        <w:t xml:space="preserve"> </w:t>
      </w:r>
      <w:r w:rsidRPr="00E939D9">
        <w:rPr>
          <w:rFonts w:ascii="Arial" w:eastAsia="Arial" w:hAnsi="Arial" w:cs="Arial"/>
          <w:b/>
          <w:bCs/>
          <w:spacing w:val="1"/>
          <w:sz w:val="24"/>
          <w:szCs w:val="24"/>
        </w:rPr>
        <w:t>us</w:t>
      </w:r>
      <w:r>
        <w:rPr>
          <w:rFonts w:ascii="Arial" w:eastAsia="Arial" w:hAnsi="Arial" w:cs="Arial"/>
          <w:b/>
          <w:bCs/>
          <w:spacing w:val="1"/>
          <w:sz w:val="24"/>
          <w:szCs w:val="24"/>
        </w:rPr>
        <w:t>e</w:t>
      </w:r>
      <w:r w:rsidRPr="00E939D9">
        <w:rPr>
          <w:rFonts w:ascii="Arial" w:eastAsia="Arial" w:hAnsi="Arial" w:cs="Arial"/>
          <w:b/>
          <w:bCs/>
          <w:spacing w:val="1"/>
          <w:sz w:val="24"/>
          <w:szCs w:val="24"/>
        </w:rPr>
        <w:t>rs with no phone</w:t>
      </w: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after="0" w:line="200" w:lineRule="exact"/>
        <w:rPr>
          <w:sz w:val="20"/>
          <w:szCs w:val="20"/>
        </w:rPr>
      </w:pPr>
    </w:p>
    <w:p w:rsidR="00D26B81" w:rsidRDefault="00D26B81">
      <w:pPr>
        <w:spacing w:before="5" w:after="0" w:line="220" w:lineRule="exact"/>
      </w:pPr>
    </w:p>
    <w:p w:rsidR="00D26B81" w:rsidRDefault="00E852C9">
      <w:pPr>
        <w:spacing w:after="0" w:line="240" w:lineRule="auto"/>
        <w:ind w:left="810" w:right="-20"/>
        <w:rPr>
          <w:rFonts w:ascii="Arial" w:eastAsia="Arial" w:hAnsi="Arial" w:cs="Arial"/>
        </w:rPr>
      </w:pPr>
      <w:r>
        <w:rPr>
          <w:rFonts w:ascii="Arial" w:eastAsia="Arial" w:hAnsi="Arial" w:cs="Arial"/>
          <w:spacing w:val="-1"/>
        </w:rPr>
        <w:t>C</w:t>
      </w:r>
      <w:r>
        <w:rPr>
          <w:rFonts w:ascii="Arial" w:eastAsia="Arial" w:hAnsi="Arial" w:cs="Arial"/>
        </w:rPr>
        <w:t>hoose</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 a</w:t>
      </w:r>
      <w:r>
        <w:rPr>
          <w:rFonts w:ascii="Arial" w:eastAsia="Arial" w:hAnsi="Arial" w:cs="Arial"/>
          <w:spacing w:val="-1"/>
        </w:rPr>
        <w:t>l</w:t>
      </w:r>
      <w:r>
        <w:rPr>
          <w:rFonts w:ascii="Arial" w:eastAsia="Arial" w:hAnsi="Arial" w:cs="Arial"/>
        </w:rPr>
        <w:t>l 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use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 do</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t</w:t>
      </w:r>
      <w:r>
        <w:rPr>
          <w:rFonts w:ascii="Arial" w:eastAsia="Arial" w:hAnsi="Arial" w:cs="Arial"/>
        </w:rPr>
        <w:t>e</w:t>
      </w:r>
      <w:r>
        <w:rPr>
          <w:rFonts w:ascii="Arial" w:eastAsia="Arial" w:hAnsi="Arial" w:cs="Arial"/>
          <w:spacing w:val="-1"/>
        </w:rPr>
        <w:t>l</w:t>
      </w:r>
      <w:r>
        <w:rPr>
          <w:rFonts w:ascii="Arial" w:eastAsia="Arial" w:hAnsi="Arial" w:cs="Arial"/>
        </w:rPr>
        <w:t>ephone.</w:t>
      </w:r>
    </w:p>
    <w:p w:rsidR="00D26B81" w:rsidRDefault="00D26B81">
      <w:pPr>
        <w:spacing w:before="13" w:after="0" w:line="260" w:lineRule="exact"/>
        <w:rPr>
          <w:sz w:val="26"/>
          <w:szCs w:val="26"/>
        </w:rPr>
      </w:pPr>
    </w:p>
    <w:p w:rsidR="00D26B81" w:rsidRPr="00E939D9" w:rsidRDefault="00E852C9" w:rsidP="00E939D9">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sidRPr="00E939D9">
        <w:rPr>
          <w:rFonts w:ascii="Arial" w:eastAsia="Arial" w:hAnsi="Arial" w:cs="Arial"/>
          <w:b/>
          <w:bCs/>
          <w:spacing w:val="1"/>
          <w:sz w:val="24"/>
          <w:szCs w:val="24"/>
        </w:rPr>
        <w:t>App</w:t>
      </w:r>
      <w:r>
        <w:rPr>
          <w:rFonts w:ascii="Arial" w:eastAsia="Arial" w:hAnsi="Arial" w:cs="Arial"/>
          <w:b/>
          <w:bCs/>
          <w:spacing w:val="1"/>
          <w:sz w:val="24"/>
          <w:szCs w:val="24"/>
        </w:rPr>
        <w:t>e</w:t>
      </w:r>
      <w:r w:rsidRPr="00E939D9">
        <w:rPr>
          <w:rFonts w:ascii="Arial" w:eastAsia="Arial" w:hAnsi="Arial" w:cs="Arial"/>
          <w:b/>
          <w:bCs/>
          <w:spacing w:val="1"/>
          <w:sz w:val="24"/>
          <w:szCs w:val="24"/>
        </w:rPr>
        <w:t>ndix</w:t>
      </w:r>
      <w:r>
        <w:rPr>
          <w:rFonts w:ascii="Arial" w:eastAsia="Arial" w:hAnsi="Arial" w:cs="Arial"/>
          <w:b/>
          <w:bCs/>
          <w:spacing w:val="1"/>
          <w:sz w:val="24"/>
          <w:szCs w:val="24"/>
        </w:rPr>
        <w:t xml:space="preserve"> 5</w:t>
      </w:r>
      <w:r w:rsidRPr="00E939D9">
        <w:rPr>
          <w:rFonts w:ascii="Arial" w:eastAsia="Arial" w:hAnsi="Arial" w:cs="Arial"/>
          <w:b/>
          <w:bCs/>
          <w:spacing w:val="1"/>
          <w:sz w:val="24"/>
          <w:szCs w:val="24"/>
        </w:rPr>
        <w:t xml:space="preserve">: BCC </w:t>
      </w:r>
      <w:r>
        <w:rPr>
          <w:rFonts w:ascii="Arial" w:eastAsia="Arial" w:hAnsi="Arial" w:cs="Arial"/>
          <w:b/>
          <w:bCs/>
          <w:spacing w:val="1"/>
          <w:sz w:val="24"/>
          <w:szCs w:val="24"/>
        </w:rPr>
        <w:t>a</w:t>
      </w:r>
      <w:r w:rsidRPr="00E939D9">
        <w:rPr>
          <w:rFonts w:ascii="Arial" w:eastAsia="Arial" w:hAnsi="Arial" w:cs="Arial"/>
          <w:b/>
          <w:bCs/>
          <w:spacing w:val="1"/>
          <w:sz w:val="24"/>
          <w:szCs w:val="24"/>
        </w:rPr>
        <w:t>nd CM</w:t>
      </w:r>
      <w:r>
        <w:rPr>
          <w:rFonts w:ascii="Arial" w:eastAsia="Arial" w:hAnsi="Arial" w:cs="Arial"/>
          <w:b/>
          <w:bCs/>
          <w:spacing w:val="1"/>
          <w:sz w:val="24"/>
          <w:szCs w:val="24"/>
        </w:rPr>
        <w:t>200</w:t>
      </w:r>
      <w:r w:rsidRPr="00E939D9">
        <w:rPr>
          <w:rFonts w:ascii="Arial" w:eastAsia="Arial" w:hAnsi="Arial" w:cs="Arial"/>
          <w:b/>
          <w:bCs/>
          <w:spacing w:val="1"/>
          <w:sz w:val="24"/>
          <w:szCs w:val="24"/>
        </w:rPr>
        <w:t>0</w:t>
      </w:r>
      <w:r>
        <w:rPr>
          <w:rFonts w:ascii="Arial" w:eastAsia="Arial" w:hAnsi="Arial" w:cs="Arial"/>
          <w:b/>
          <w:bCs/>
          <w:spacing w:val="1"/>
          <w:sz w:val="24"/>
          <w:szCs w:val="24"/>
        </w:rPr>
        <w:t xml:space="preserve"> </w:t>
      </w:r>
      <w:r w:rsidRPr="00E939D9">
        <w:rPr>
          <w:rFonts w:ascii="Arial" w:eastAsia="Arial" w:hAnsi="Arial" w:cs="Arial"/>
          <w:b/>
          <w:bCs/>
          <w:spacing w:val="1"/>
          <w:sz w:val="24"/>
          <w:szCs w:val="24"/>
        </w:rPr>
        <w:t>Cont</w:t>
      </w:r>
      <w:r>
        <w:rPr>
          <w:rFonts w:ascii="Arial" w:eastAsia="Arial" w:hAnsi="Arial" w:cs="Arial"/>
          <w:b/>
          <w:bCs/>
          <w:spacing w:val="1"/>
          <w:sz w:val="24"/>
          <w:szCs w:val="24"/>
        </w:rPr>
        <w:t>ac</w:t>
      </w:r>
      <w:r w:rsidRPr="00E939D9">
        <w:rPr>
          <w:rFonts w:ascii="Arial" w:eastAsia="Arial" w:hAnsi="Arial" w:cs="Arial"/>
          <w:b/>
          <w:bCs/>
          <w:spacing w:val="1"/>
          <w:sz w:val="24"/>
          <w:szCs w:val="24"/>
        </w:rPr>
        <w:t>t D</w:t>
      </w:r>
      <w:r>
        <w:rPr>
          <w:rFonts w:ascii="Arial" w:eastAsia="Arial" w:hAnsi="Arial" w:cs="Arial"/>
          <w:b/>
          <w:bCs/>
          <w:spacing w:val="1"/>
          <w:sz w:val="24"/>
          <w:szCs w:val="24"/>
        </w:rPr>
        <w:t>e</w:t>
      </w:r>
      <w:r w:rsidRPr="00E939D9">
        <w:rPr>
          <w:rFonts w:ascii="Arial" w:eastAsia="Arial" w:hAnsi="Arial" w:cs="Arial"/>
          <w:b/>
          <w:bCs/>
          <w:spacing w:val="1"/>
          <w:sz w:val="24"/>
          <w:szCs w:val="24"/>
        </w:rPr>
        <w:t>t</w:t>
      </w:r>
      <w:r>
        <w:rPr>
          <w:rFonts w:ascii="Arial" w:eastAsia="Arial" w:hAnsi="Arial" w:cs="Arial"/>
          <w:b/>
          <w:bCs/>
          <w:spacing w:val="1"/>
          <w:sz w:val="24"/>
          <w:szCs w:val="24"/>
        </w:rPr>
        <w:t>a</w:t>
      </w:r>
      <w:r w:rsidRPr="00E939D9">
        <w:rPr>
          <w:rFonts w:ascii="Arial" w:eastAsia="Arial" w:hAnsi="Arial" w:cs="Arial"/>
          <w:b/>
          <w:bCs/>
          <w:spacing w:val="1"/>
          <w:sz w:val="24"/>
          <w:szCs w:val="24"/>
        </w:rPr>
        <w:t>ils</w:t>
      </w:r>
    </w:p>
    <w:p w:rsidR="00D26B81" w:rsidRDefault="00D26B81">
      <w:pPr>
        <w:spacing w:after="0" w:line="200" w:lineRule="exact"/>
        <w:rPr>
          <w:sz w:val="20"/>
          <w:szCs w:val="20"/>
        </w:rPr>
      </w:pPr>
    </w:p>
    <w:tbl>
      <w:tblPr>
        <w:tblW w:w="0" w:type="auto"/>
        <w:tblInd w:w="264" w:type="dxa"/>
        <w:tblLayout w:type="fixed"/>
        <w:tblCellMar>
          <w:left w:w="0" w:type="dxa"/>
          <w:right w:w="0" w:type="dxa"/>
        </w:tblCellMar>
        <w:tblLook w:val="01E0" w:firstRow="1" w:lastRow="1" w:firstColumn="1" w:lastColumn="1" w:noHBand="0" w:noVBand="0"/>
      </w:tblPr>
      <w:tblGrid>
        <w:gridCol w:w="4927"/>
        <w:gridCol w:w="4586"/>
      </w:tblGrid>
      <w:tr w:rsidR="00D26B81">
        <w:trPr>
          <w:trHeight w:hRule="exact" w:val="562"/>
        </w:trPr>
        <w:tc>
          <w:tcPr>
            <w:tcW w:w="4927"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b/>
                <w:bCs/>
                <w:sz w:val="24"/>
                <w:szCs w:val="24"/>
              </w:rPr>
              <w:t>Cli</w:t>
            </w:r>
            <w:r>
              <w:rPr>
                <w:rFonts w:ascii="Arial" w:eastAsia="Arial" w:hAnsi="Arial" w:cs="Arial"/>
                <w:b/>
                <w:bCs/>
                <w:spacing w:val="1"/>
                <w:sz w:val="24"/>
                <w:szCs w:val="24"/>
              </w:rPr>
              <w:t>e</w:t>
            </w:r>
            <w:r>
              <w:rPr>
                <w:rFonts w:ascii="Arial" w:eastAsia="Arial" w:hAnsi="Arial" w:cs="Arial"/>
                <w:b/>
                <w:bCs/>
                <w:sz w:val="24"/>
                <w:szCs w:val="24"/>
              </w:rPr>
              <w:t xml:space="preserve">nt &amp; </w:t>
            </w:r>
            <w:proofErr w:type="spellStart"/>
            <w:r>
              <w:rPr>
                <w:rFonts w:ascii="Arial" w:eastAsia="Arial" w:hAnsi="Arial" w:cs="Arial"/>
                <w:b/>
                <w:bCs/>
                <w:sz w:val="24"/>
                <w:szCs w:val="24"/>
              </w:rPr>
              <w:t>C</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r</w:t>
            </w:r>
            <w:proofErr w:type="spellEnd"/>
            <w:r>
              <w:rPr>
                <w:rFonts w:ascii="Arial" w:eastAsia="Arial" w:hAnsi="Arial" w:cs="Arial"/>
                <w:b/>
                <w:bCs/>
                <w:spacing w:val="1"/>
                <w:sz w:val="24"/>
                <w:szCs w:val="24"/>
              </w:rPr>
              <w:t xml:space="preserve"> </w:t>
            </w:r>
            <w:r>
              <w:rPr>
                <w:rFonts w:ascii="Arial" w:eastAsia="Arial" w:hAnsi="Arial" w:cs="Arial"/>
                <w:b/>
                <w:bCs/>
                <w:sz w:val="24"/>
                <w:szCs w:val="24"/>
              </w:rPr>
              <w:t>Fi</w:t>
            </w:r>
            <w:r>
              <w:rPr>
                <w:rFonts w:ascii="Arial" w:eastAsia="Arial" w:hAnsi="Arial" w:cs="Arial"/>
                <w:b/>
                <w:bCs/>
                <w:spacing w:val="-3"/>
                <w:sz w:val="24"/>
                <w:szCs w:val="24"/>
              </w:rPr>
              <w:t>n</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z w:val="24"/>
                <w:szCs w:val="24"/>
              </w:rPr>
              <w: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2"/>
                <w:sz w:val="24"/>
                <w:szCs w:val="24"/>
              </w:rPr>
              <w:t>S</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ces</w:t>
            </w:r>
          </w:p>
        </w:tc>
        <w:tc>
          <w:tcPr>
            <w:tcW w:w="4586" w:type="dxa"/>
            <w:tcBorders>
              <w:top w:val="single" w:sz="4" w:space="0" w:color="000000"/>
              <w:left w:val="single" w:sz="4" w:space="0" w:color="000000"/>
              <w:bottom w:val="single" w:sz="4" w:space="0" w:color="000000"/>
              <w:right w:val="single" w:sz="4" w:space="0" w:color="000000"/>
            </w:tcBorders>
          </w:tcPr>
          <w:p w:rsidR="00D26B81" w:rsidRPr="00E852C9" w:rsidRDefault="00744595">
            <w:pPr>
              <w:spacing w:after="0" w:line="271" w:lineRule="exact"/>
              <w:ind w:left="105" w:right="-20"/>
              <w:rPr>
                <w:rFonts w:ascii="Arial" w:eastAsia="Arial" w:hAnsi="Arial" w:cs="Arial"/>
                <w:sz w:val="24"/>
                <w:szCs w:val="24"/>
              </w:rPr>
            </w:pPr>
            <w:hyperlink r:id="rId25">
              <w:r w:rsidR="00E852C9" w:rsidRPr="00E852C9">
                <w:rPr>
                  <w:rFonts w:ascii="Arial" w:eastAsia="Arial" w:hAnsi="Arial" w:cs="Arial"/>
                  <w:spacing w:val="1"/>
                  <w:sz w:val="24"/>
                  <w:szCs w:val="24"/>
                </w:rPr>
                <w:t>a</w:t>
              </w:r>
              <w:r w:rsidR="00E852C9" w:rsidRPr="00E852C9">
                <w:rPr>
                  <w:rFonts w:ascii="Arial" w:eastAsia="Arial" w:hAnsi="Arial" w:cs="Arial"/>
                  <w:sz w:val="24"/>
                  <w:szCs w:val="24"/>
                </w:rPr>
                <w:t>c</w:t>
              </w:r>
              <w:r w:rsidR="00E852C9" w:rsidRPr="00E852C9">
                <w:rPr>
                  <w:rFonts w:ascii="Arial" w:eastAsia="Arial" w:hAnsi="Arial" w:cs="Arial"/>
                  <w:spacing w:val="-2"/>
                  <w:sz w:val="24"/>
                  <w:szCs w:val="24"/>
                </w:rPr>
                <w:t>c</w:t>
              </w:r>
              <w:r w:rsidR="00E852C9" w:rsidRPr="00E852C9">
                <w:rPr>
                  <w:rFonts w:ascii="Arial" w:eastAsia="Arial" w:hAnsi="Arial" w:cs="Arial"/>
                  <w:spacing w:val="3"/>
                  <w:sz w:val="24"/>
                  <w:szCs w:val="24"/>
                </w:rPr>
                <w:t>f</w:t>
              </w:r>
              <w:r w:rsidR="00E852C9" w:rsidRPr="00E852C9">
                <w:rPr>
                  <w:rFonts w:ascii="Arial" w:eastAsia="Arial" w:hAnsi="Arial" w:cs="Arial"/>
                  <w:sz w:val="24"/>
                  <w:szCs w:val="24"/>
                </w:rPr>
                <w:t>i</w:t>
              </w:r>
              <w:r w:rsidR="00E852C9" w:rsidRPr="00E852C9">
                <w:rPr>
                  <w:rFonts w:ascii="Arial" w:eastAsia="Arial" w:hAnsi="Arial" w:cs="Arial"/>
                  <w:spacing w:val="1"/>
                  <w:sz w:val="24"/>
                  <w:szCs w:val="24"/>
                </w:rPr>
                <w:t>n</w:t>
              </w:r>
              <w:r w:rsidR="00E852C9" w:rsidRPr="00E852C9">
                <w:rPr>
                  <w:rFonts w:ascii="Arial" w:eastAsia="Arial" w:hAnsi="Arial" w:cs="Arial"/>
                  <w:spacing w:val="-1"/>
                  <w:sz w:val="24"/>
                  <w:szCs w:val="24"/>
                </w:rPr>
                <w:t>a</w:t>
              </w:r>
              <w:r w:rsidR="00E852C9" w:rsidRPr="00E852C9">
                <w:rPr>
                  <w:rFonts w:ascii="Arial" w:eastAsia="Arial" w:hAnsi="Arial" w:cs="Arial"/>
                  <w:spacing w:val="1"/>
                  <w:sz w:val="24"/>
                  <w:szCs w:val="24"/>
                </w:rPr>
                <w:t>n</w:t>
              </w:r>
              <w:r w:rsidR="00E852C9" w:rsidRPr="00E852C9">
                <w:rPr>
                  <w:rFonts w:ascii="Arial" w:eastAsia="Arial" w:hAnsi="Arial" w:cs="Arial"/>
                  <w:sz w:val="24"/>
                  <w:szCs w:val="24"/>
                </w:rPr>
                <w:t>c</w:t>
              </w:r>
              <w:r w:rsidR="00E852C9" w:rsidRPr="00E852C9">
                <w:rPr>
                  <w:rFonts w:ascii="Arial" w:eastAsia="Arial" w:hAnsi="Arial" w:cs="Arial"/>
                  <w:spacing w:val="1"/>
                  <w:sz w:val="24"/>
                  <w:szCs w:val="24"/>
                </w:rPr>
                <w:t>e</w:t>
              </w:r>
              <w:r w:rsidR="00E852C9" w:rsidRPr="00E852C9">
                <w:rPr>
                  <w:rFonts w:ascii="Arial" w:eastAsia="Arial" w:hAnsi="Arial" w:cs="Arial"/>
                  <w:sz w:val="24"/>
                  <w:szCs w:val="24"/>
                </w:rPr>
                <w:t>.</w:t>
              </w:r>
              <w:r w:rsidR="00E852C9" w:rsidRPr="00E852C9">
                <w:rPr>
                  <w:rFonts w:ascii="Arial" w:eastAsia="Arial" w:hAnsi="Arial" w:cs="Arial"/>
                  <w:spacing w:val="-1"/>
                  <w:sz w:val="24"/>
                  <w:szCs w:val="24"/>
                </w:rPr>
                <w:t>do</w:t>
              </w:r>
              <w:r w:rsidR="00E852C9" w:rsidRPr="00E852C9">
                <w:rPr>
                  <w:rFonts w:ascii="Arial" w:eastAsia="Arial" w:hAnsi="Arial" w:cs="Arial"/>
                  <w:spacing w:val="2"/>
                  <w:sz w:val="24"/>
                  <w:szCs w:val="24"/>
                </w:rPr>
                <w:t>m</w:t>
              </w:r>
              <w:r w:rsidR="00E852C9" w:rsidRPr="00E852C9">
                <w:rPr>
                  <w:rFonts w:ascii="Arial" w:eastAsia="Arial" w:hAnsi="Arial" w:cs="Arial"/>
                  <w:sz w:val="24"/>
                  <w:szCs w:val="24"/>
                </w:rPr>
                <w:t>c</w:t>
              </w:r>
              <w:r w:rsidR="00E852C9" w:rsidRPr="00E852C9">
                <w:rPr>
                  <w:rFonts w:ascii="Arial" w:eastAsia="Arial" w:hAnsi="Arial" w:cs="Arial"/>
                  <w:spacing w:val="1"/>
                  <w:sz w:val="24"/>
                  <w:szCs w:val="24"/>
                </w:rPr>
                <w:t>a</w:t>
              </w:r>
              <w:r w:rsidR="00E852C9" w:rsidRPr="00E852C9">
                <w:rPr>
                  <w:rFonts w:ascii="Arial" w:eastAsia="Arial" w:hAnsi="Arial" w:cs="Arial"/>
                  <w:spacing w:val="-1"/>
                  <w:sz w:val="24"/>
                  <w:szCs w:val="24"/>
                </w:rPr>
                <w:t>r</w:t>
              </w:r>
              <w:r w:rsidR="00E852C9" w:rsidRPr="00E852C9">
                <w:rPr>
                  <w:rFonts w:ascii="Arial" w:eastAsia="Arial" w:hAnsi="Arial" w:cs="Arial"/>
                  <w:spacing w:val="1"/>
                  <w:sz w:val="24"/>
                  <w:szCs w:val="24"/>
                </w:rPr>
                <w:t>e</w:t>
              </w:r>
              <w:r w:rsidR="00E852C9" w:rsidRPr="00E852C9">
                <w:rPr>
                  <w:rFonts w:ascii="Arial" w:eastAsia="Arial" w:hAnsi="Arial" w:cs="Arial"/>
                  <w:spacing w:val="-1"/>
                  <w:sz w:val="24"/>
                  <w:szCs w:val="24"/>
                </w:rPr>
                <w:t>@</w:t>
              </w:r>
              <w:r w:rsidR="00E852C9" w:rsidRPr="00E852C9">
                <w:rPr>
                  <w:rFonts w:ascii="Arial" w:eastAsia="Arial" w:hAnsi="Arial" w:cs="Arial"/>
                  <w:spacing w:val="1"/>
                  <w:sz w:val="24"/>
                  <w:szCs w:val="24"/>
                </w:rPr>
                <w:t>b</w:t>
              </w:r>
              <w:r w:rsidR="00E852C9" w:rsidRPr="00E852C9">
                <w:rPr>
                  <w:rFonts w:ascii="Arial" w:eastAsia="Arial" w:hAnsi="Arial" w:cs="Arial"/>
                  <w:spacing w:val="-1"/>
                  <w:sz w:val="24"/>
                  <w:szCs w:val="24"/>
                </w:rPr>
                <w:t>r</w:t>
              </w:r>
              <w:r w:rsidR="00E852C9" w:rsidRPr="00E852C9">
                <w:rPr>
                  <w:rFonts w:ascii="Arial" w:eastAsia="Arial" w:hAnsi="Arial" w:cs="Arial"/>
                  <w:sz w:val="24"/>
                  <w:szCs w:val="24"/>
                </w:rPr>
                <w:t>ist</w:t>
              </w:r>
              <w:r w:rsidR="00E852C9" w:rsidRPr="00E852C9">
                <w:rPr>
                  <w:rFonts w:ascii="Arial" w:eastAsia="Arial" w:hAnsi="Arial" w:cs="Arial"/>
                  <w:spacing w:val="1"/>
                  <w:sz w:val="24"/>
                  <w:szCs w:val="24"/>
                </w:rPr>
                <w:t>o</w:t>
              </w:r>
              <w:r w:rsidR="00E852C9" w:rsidRPr="00E852C9">
                <w:rPr>
                  <w:rFonts w:ascii="Arial" w:eastAsia="Arial" w:hAnsi="Arial" w:cs="Arial"/>
                  <w:sz w:val="24"/>
                  <w:szCs w:val="24"/>
                </w:rPr>
                <w:t>l.</w:t>
              </w:r>
              <w:r w:rsidR="00E852C9" w:rsidRPr="00E852C9">
                <w:rPr>
                  <w:rFonts w:ascii="Arial" w:eastAsia="Arial" w:hAnsi="Arial" w:cs="Arial"/>
                  <w:spacing w:val="-1"/>
                  <w:sz w:val="24"/>
                  <w:szCs w:val="24"/>
                </w:rPr>
                <w:t>g</w:t>
              </w:r>
              <w:r w:rsidR="00E852C9" w:rsidRPr="00E852C9">
                <w:rPr>
                  <w:rFonts w:ascii="Arial" w:eastAsia="Arial" w:hAnsi="Arial" w:cs="Arial"/>
                  <w:spacing w:val="1"/>
                  <w:sz w:val="24"/>
                  <w:szCs w:val="24"/>
                </w:rPr>
                <w:t>o</w:t>
              </w:r>
              <w:r w:rsidR="00E852C9" w:rsidRPr="00E852C9">
                <w:rPr>
                  <w:rFonts w:ascii="Arial" w:eastAsia="Arial" w:hAnsi="Arial" w:cs="Arial"/>
                  <w:spacing w:val="-2"/>
                  <w:sz w:val="24"/>
                  <w:szCs w:val="24"/>
                </w:rPr>
                <w:t>v</w:t>
              </w:r>
              <w:r w:rsidR="00E852C9" w:rsidRPr="00E852C9">
                <w:rPr>
                  <w:rFonts w:ascii="Arial" w:eastAsia="Arial" w:hAnsi="Arial" w:cs="Arial"/>
                  <w:sz w:val="24"/>
                  <w:szCs w:val="24"/>
                </w:rPr>
                <w:t>.</w:t>
              </w:r>
              <w:r w:rsidR="00E852C9" w:rsidRPr="00E852C9">
                <w:rPr>
                  <w:rFonts w:ascii="Arial" w:eastAsia="Arial" w:hAnsi="Arial" w:cs="Arial"/>
                  <w:spacing w:val="1"/>
                  <w:sz w:val="24"/>
                  <w:szCs w:val="24"/>
                </w:rPr>
                <w:t>uk</w:t>
              </w:r>
            </w:hyperlink>
          </w:p>
          <w:p w:rsidR="00D26B81" w:rsidRPr="00E852C9" w:rsidRDefault="00744595" w:rsidP="00E852C9">
            <w:pPr>
              <w:spacing w:after="0" w:line="240" w:lineRule="auto"/>
              <w:ind w:left="105" w:right="-20"/>
              <w:rPr>
                <w:rFonts w:ascii="Arial" w:eastAsia="Arial" w:hAnsi="Arial" w:cs="Arial"/>
                <w:sz w:val="24"/>
                <w:szCs w:val="24"/>
              </w:rPr>
            </w:pPr>
            <w:hyperlink r:id="rId26" w:history="1">
              <w:r w:rsidR="00E852C9" w:rsidRPr="00E852C9">
                <w:rPr>
                  <w:rStyle w:val="Hyperlink"/>
                  <w:rFonts w:ascii="Arial" w:hAnsi="Arial" w:cs="Arial"/>
                  <w:color w:val="auto"/>
                  <w:sz w:val="24"/>
                  <w:szCs w:val="24"/>
                  <w:u w:val="none"/>
                </w:rPr>
                <w:t>tim.smith</w:t>
              </w:r>
              <w:r w:rsidR="00E852C9" w:rsidRPr="00E852C9">
                <w:rPr>
                  <w:rStyle w:val="Hyperlink"/>
                  <w:rFonts w:ascii="Arial" w:eastAsia="Arial" w:hAnsi="Arial" w:cs="Arial"/>
                  <w:color w:val="auto"/>
                  <w:spacing w:val="1"/>
                  <w:sz w:val="24"/>
                  <w:szCs w:val="24"/>
                  <w:u w:val="none"/>
                </w:rPr>
                <w:t>@b</w:t>
              </w:r>
              <w:r w:rsidR="00E852C9" w:rsidRPr="00E852C9">
                <w:rPr>
                  <w:rStyle w:val="Hyperlink"/>
                  <w:rFonts w:ascii="Arial" w:eastAsia="Arial" w:hAnsi="Arial" w:cs="Arial"/>
                  <w:color w:val="auto"/>
                  <w:spacing w:val="-1"/>
                  <w:sz w:val="24"/>
                  <w:szCs w:val="24"/>
                  <w:u w:val="none"/>
                </w:rPr>
                <w:t>r</w:t>
              </w:r>
              <w:r w:rsidR="00E852C9" w:rsidRPr="00E852C9">
                <w:rPr>
                  <w:rStyle w:val="Hyperlink"/>
                  <w:rFonts w:ascii="Arial" w:eastAsia="Arial" w:hAnsi="Arial" w:cs="Arial"/>
                  <w:color w:val="auto"/>
                  <w:sz w:val="24"/>
                  <w:szCs w:val="24"/>
                  <w:u w:val="none"/>
                </w:rPr>
                <w:t>ist</w:t>
              </w:r>
              <w:r w:rsidR="00E852C9" w:rsidRPr="00E852C9">
                <w:rPr>
                  <w:rStyle w:val="Hyperlink"/>
                  <w:rFonts w:ascii="Arial" w:eastAsia="Arial" w:hAnsi="Arial" w:cs="Arial"/>
                  <w:color w:val="auto"/>
                  <w:spacing w:val="1"/>
                  <w:sz w:val="24"/>
                  <w:szCs w:val="24"/>
                  <w:u w:val="none"/>
                </w:rPr>
                <w:t>o</w:t>
              </w:r>
              <w:r w:rsidR="00E852C9" w:rsidRPr="00E852C9">
                <w:rPr>
                  <w:rStyle w:val="Hyperlink"/>
                  <w:rFonts w:ascii="Arial" w:eastAsia="Arial" w:hAnsi="Arial" w:cs="Arial"/>
                  <w:color w:val="auto"/>
                  <w:sz w:val="24"/>
                  <w:szCs w:val="24"/>
                  <w:u w:val="none"/>
                </w:rPr>
                <w:t>l.</w:t>
              </w:r>
              <w:r w:rsidR="00E852C9" w:rsidRPr="00E852C9">
                <w:rPr>
                  <w:rStyle w:val="Hyperlink"/>
                  <w:rFonts w:ascii="Arial" w:eastAsia="Arial" w:hAnsi="Arial" w:cs="Arial"/>
                  <w:color w:val="auto"/>
                  <w:spacing w:val="-1"/>
                  <w:sz w:val="24"/>
                  <w:szCs w:val="24"/>
                  <w:u w:val="none"/>
                </w:rPr>
                <w:t>g</w:t>
              </w:r>
              <w:r w:rsidR="00E852C9" w:rsidRPr="00E852C9">
                <w:rPr>
                  <w:rStyle w:val="Hyperlink"/>
                  <w:rFonts w:ascii="Arial" w:eastAsia="Arial" w:hAnsi="Arial" w:cs="Arial"/>
                  <w:color w:val="auto"/>
                  <w:spacing w:val="1"/>
                  <w:sz w:val="24"/>
                  <w:szCs w:val="24"/>
                  <w:u w:val="none"/>
                </w:rPr>
                <w:t>o</w:t>
              </w:r>
              <w:r w:rsidR="00E852C9" w:rsidRPr="00E852C9">
                <w:rPr>
                  <w:rStyle w:val="Hyperlink"/>
                  <w:rFonts w:ascii="Arial" w:eastAsia="Arial" w:hAnsi="Arial" w:cs="Arial"/>
                  <w:color w:val="auto"/>
                  <w:spacing w:val="-2"/>
                  <w:sz w:val="24"/>
                  <w:szCs w:val="24"/>
                  <w:u w:val="none"/>
                </w:rPr>
                <w:t>v</w:t>
              </w:r>
              <w:r w:rsidR="00E852C9" w:rsidRPr="00E852C9">
                <w:rPr>
                  <w:rStyle w:val="Hyperlink"/>
                  <w:rFonts w:ascii="Arial" w:eastAsia="Arial" w:hAnsi="Arial" w:cs="Arial"/>
                  <w:color w:val="auto"/>
                  <w:sz w:val="24"/>
                  <w:szCs w:val="24"/>
                  <w:u w:val="none"/>
                </w:rPr>
                <w:t>.</w:t>
              </w:r>
              <w:r w:rsidR="00E852C9" w:rsidRPr="00E852C9">
                <w:rPr>
                  <w:rStyle w:val="Hyperlink"/>
                  <w:rFonts w:ascii="Arial" w:eastAsia="Arial" w:hAnsi="Arial" w:cs="Arial"/>
                  <w:color w:val="auto"/>
                  <w:spacing w:val="1"/>
                  <w:sz w:val="24"/>
                  <w:szCs w:val="24"/>
                  <w:u w:val="none"/>
                </w:rPr>
                <w:t>uk</w:t>
              </w:r>
            </w:hyperlink>
          </w:p>
        </w:tc>
      </w:tr>
      <w:tr w:rsidR="00D26B81">
        <w:trPr>
          <w:trHeight w:hRule="exact" w:val="838"/>
        </w:trPr>
        <w:tc>
          <w:tcPr>
            <w:tcW w:w="4927"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5"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z w:val="24"/>
                <w:szCs w:val="24"/>
              </w:rPr>
              <w:t xml:space="preserve">dult </w:t>
            </w:r>
            <w:r>
              <w:rPr>
                <w:rFonts w:ascii="Arial" w:eastAsia="Arial" w:hAnsi="Arial" w:cs="Arial"/>
                <w:b/>
                <w:bCs/>
                <w:spacing w:val="2"/>
                <w:sz w:val="24"/>
                <w:szCs w:val="24"/>
              </w:rPr>
              <w:t>C</w:t>
            </w:r>
            <w:r>
              <w:rPr>
                <w:rFonts w:ascii="Arial" w:eastAsia="Arial" w:hAnsi="Arial" w:cs="Arial"/>
                <w:b/>
                <w:bCs/>
                <w:sz w:val="24"/>
                <w:szCs w:val="24"/>
              </w:rPr>
              <w:t>ommi</w:t>
            </w:r>
            <w:r>
              <w:rPr>
                <w:rFonts w:ascii="Arial" w:eastAsia="Arial" w:hAnsi="Arial" w:cs="Arial"/>
                <w:b/>
                <w:bCs/>
                <w:spacing w:val="1"/>
                <w:sz w:val="24"/>
                <w:szCs w:val="24"/>
              </w:rPr>
              <w:t>ss</w:t>
            </w:r>
            <w:r>
              <w:rPr>
                <w:rFonts w:ascii="Arial" w:eastAsia="Arial" w:hAnsi="Arial" w:cs="Arial"/>
                <w:b/>
                <w:bCs/>
                <w:sz w:val="24"/>
                <w:szCs w:val="24"/>
              </w:rPr>
              <w:t>ioni</w:t>
            </w:r>
            <w:r>
              <w:rPr>
                <w:rFonts w:ascii="Arial" w:eastAsia="Arial" w:hAnsi="Arial" w:cs="Arial"/>
                <w:b/>
                <w:bCs/>
                <w:spacing w:val="-3"/>
                <w:sz w:val="24"/>
                <w:szCs w:val="24"/>
              </w:rPr>
              <w:t>n</w:t>
            </w:r>
            <w:r>
              <w:rPr>
                <w:rFonts w:ascii="Arial" w:eastAsia="Arial" w:hAnsi="Arial" w:cs="Arial"/>
                <w:b/>
                <w:bCs/>
                <w:sz w:val="24"/>
                <w:szCs w:val="24"/>
              </w:rPr>
              <w:t>g T</w:t>
            </w:r>
            <w:r>
              <w:rPr>
                <w:rFonts w:ascii="Arial" w:eastAsia="Arial" w:hAnsi="Arial" w:cs="Arial"/>
                <w:b/>
                <w:bCs/>
                <w:spacing w:val="1"/>
                <w:sz w:val="24"/>
                <w:szCs w:val="24"/>
              </w:rPr>
              <w:t>ea</w:t>
            </w:r>
            <w:r>
              <w:rPr>
                <w:rFonts w:ascii="Arial" w:eastAsia="Arial" w:hAnsi="Arial" w:cs="Arial"/>
                <w:b/>
                <w:bCs/>
                <w:sz w:val="24"/>
                <w:szCs w:val="24"/>
              </w:rPr>
              <w:t>m</w:t>
            </w:r>
          </w:p>
        </w:tc>
        <w:tc>
          <w:tcPr>
            <w:tcW w:w="4586" w:type="dxa"/>
            <w:tcBorders>
              <w:top w:val="single" w:sz="4" w:space="0" w:color="000000"/>
              <w:left w:val="single" w:sz="4" w:space="0" w:color="000000"/>
              <w:bottom w:val="single" w:sz="4" w:space="0" w:color="000000"/>
              <w:right w:val="single" w:sz="4" w:space="0" w:color="000000"/>
            </w:tcBorders>
          </w:tcPr>
          <w:p w:rsidR="00D26B81" w:rsidRPr="00E852C9" w:rsidRDefault="00744595">
            <w:pPr>
              <w:spacing w:after="0" w:line="271" w:lineRule="exact"/>
              <w:ind w:left="105" w:right="-20"/>
              <w:rPr>
                <w:rFonts w:ascii="Arial" w:eastAsia="Arial" w:hAnsi="Arial" w:cs="Arial"/>
                <w:sz w:val="24"/>
                <w:szCs w:val="24"/>
              </w:rPr>
            </w:pPr>
            <w:hyperlink r:id="rId27">
              <w:r w:rsidR="00E852C9" w:rsidRPr="00E852C9">
                <w:rPr>
                  <w:rFonts w:ascii="Arial" w:eastAsia="Arial" w:hAnsi="Arial" w:cs="Arial"/>
                  <w:spacing w:val="1"/>
                  <w:sz w:val="24"/>
                  <w:szCs w:val="24"/>
                </w:rPr>
                <w:t>adu</w:t>
              </w:r>
              <w:r w:rsidR="00E852C9" w:rsidRPr="00E852C9">
                <w:rPr>
                  <w:rFonts w:ascii="Arial" w:eastAsia="Arial" w:hAnsi="Arial" w:cs="Arial"/>
                  <w:sz w:val="24"/>
                  <w:szCs w:val="24"/>
                </w:rPr>
                <w:t>lt</w:t>
              </w:r>
              <w:r w:rsidR="00E852C9" w:rsidRPr="00E852C9">
                <w:rPr>
                  <w:rFonts w:ascii="Arial" w:eastAsia="Arial" w:hAnsi="Arial" w:cs="Arial"/>
                  <w:spacing w:val="-2"/>
                  <w:sz w:val="24"/>
                  <w:szCs w:val="24"/>
                </w:rPr>
                <w:t>c</w:t>
              </w:r>
              <w:r w:rsidR="00E852C9" w:rsidRPr="00E852C9">
                <w:rPr>
                  <w:rFonts w:ascii="Arial" w:eastAsia="Arial" w:hAnsi="Arial" w:cs="Arial"/>
                  <w:spacing w:val="1"/>
                  <w:sz w:val="24"/>
                  <w:szCs w:val="24"/>
                </w:rPr>
                <w:t>o</w:t>
              </w:r>
              <w:r w:rsidR="00E852C9" w:rsidRPr="00E852C9">
                <w:rPr>
                  <w:rFonts w:ascii="Arial" w:eastAsia="Arial" w:hAnsi="Arial" w:cs="Arial"/>
                  <w:spacing w:val="-1"/>
                  <w:sz w:val="24"/>
                  <w:szCs w:val="24"/>
                </w:rPr>
                <w:t>m</w:t>
              </w:r>
              <w:r w:rsidR="00E852C9" w:rsidRPr="00E852C9">
                <w:rPr>
                  <w:rFonts w:ascii="Arial" w:eastAsia="Arial" w:hAnsi="Arial" w:cs="Arial"/>
                  <w:spacing w:val="2"/>
                  <w:sz w:val="24"/>
                  <w:szCs w:val="24"/>
                </w:rPr>
                <w:t>m</w:t>
              </w:r>
              <w:r w:rsidR="00E852C9" w:rsidRPr="00E852C9">
                <w:rPr>
                  <w:rFonts w:ascii="Arial" w:eastAsia="Arial" w:hAnsi="Arial" w:cs="Arial"/>
                  <w:sz w:val="24"/>
                  <w:szCs w:val="24"/>
                </w:rPr>
                <w:t>issi</w:t>
              </w:r>
              <w:r w:rsidR="00E852C9" w:rsidRPr="00E852C9">
                <w:rPr>
                  <w:rFonts w:ascii="Arial" w:eastAsia="Arial" w:hAnsi="Arial" w:cs="Arial"/>
                  <w:spacing w:val="1"/>
                  <w:sz w:val="24"/>
                  <w:szCs w:val="24"/>
                </w:rPr>
                <w:t>on</w:t>
              </w:r>
              <w:r w:rsidR="00E852C9" w:rsidRPr="00E852C9">
                <w:rPr>
                  <w:rFonts w:ascii="Arial" w:eastAsia="Arial" w:hAnsi="Arial" w:cs="Arial"/>
                  <w:sz w:val="24"/>
                  <w:szCs w:val="24"/>
                </w:rPr>
                <w:t>i</w:t>
              </w:r>
              <w:r w:rsidR="00E852C9" w:rsidRPr="00E852C9">
                <w:rPr>
                  <w:rFonts w:ascii="Arial" w:eastAsia="Arial" w:hAnsi="Arial" w:cs="Arial"/>
                  <w:spacing w:val="1"/>
                  <w:sz w:val="24"/>
                  <w:szCs w:val="24"/>
                </w:rPr>
                <w:t>n</w:t>
              </w:r>
              <w:r w:rsidR="00E852C9" w:rsidRPr="00E852C9">
                <w:rPr>
                  <w:rFonts w:ascii="Arial" w:eastAsia="Arial" w:hAnsi="Arial" w:cs="Arial"/>
                  <w:spacing w:val="-1"/>
                  <w:sz w:val="24"/>
                  <w:szCs w:val="24"/>
                </w:rPr>
                <w:t>g@</w:t>
              </w:r>
              <w:r w:rsidR="00E852C9" w:rsidRPr="00E852C9">
                <w:rPr>
                  <w:rFonts w:ascii="Arial" w:eastAsia="Arial" w:hAnsi="Arial" w:cs="Arial"/>
                  <w:spacing w:val="1"/>
                  <w:sz w:val="24"/>
                  <w:szCs w:val="24"/>
                </w:rPr>
                <w:t>b</w:t>
              </w:r>
              <w:r w:rsidR="00E852C9" w:rsidRPr="00E852C9">
                <w:rPr>
                  <w:rFonts w:ascii="Arial" w:eastAsia="Arial" w:hAnsi="Arial" w:cs="Arial"/>
                  <w:spacing w:val="-1"/>
                  <w:sz w:val="24"/>
                  <w:szCs w:val="24"/>
                </w:rPr>
                <w:t>r</w:t>
              </w:r>
              <w:r w:rsidR="00E852C9" w:rsidRPr="00E852C9">
                <w:rPr>
                  <w:rFonts w:ascii="Arial" w:eastAsia="Arial" w:hAnsi="Arial" w:cs="Arial"/>
                  <w:sz w:val="24"/>
                  <w:szCs w:val="24"/>
                </w:rPr>
                <w:t>ist</w:t>
              </w:r>
              <w:r w:rsidR="00E852C9" w:rsidRPr="00E852C9">
                <w:rPr>
                  <w:rFonts w:ascii="Arial" w:eastAsia="Arial" w:hAnsi="Arial" w:cs="Arial"/>
                  <w:spacing w:val="1"/>
                  <w:sz w:val="24"/>
                  <w:szCs w:val="24"/>
                </w:rPr>
                <w:t>o</w:t>
              </w:r>
              <w:r w:rsidR="00E852C9" w:rsidRPr="00E852C9">
                <w:rPr>
                  <w:rFonts w:ascii="Arial" w:eastAsia="Arial" w:hAnsi="Arial" w:cs="Arial"/>
                  <w:sz w:val="24"/>
                  <w:szCs w:val="24"/>
                </w:rPr>
                <w:t>l.</w:t>
              </w:r>
              <w:r w:rsidR="00E852C9" w:rsidRPr="00E852C9">
                <w:rPr>
                  <w:rFonts w:ascii="Arial" w:eastAsia="Arial" w:hAnsi="Arial" w:cs="Arial"/>
                  <w:spacing w:val="-1"/>
                  <w:sz w:val="24"/>
                  <w:szCs w:val="24"/>
                </w:rPr>
                <w:t>g</w:t>
              </w:r>
              <w:r w:rsidR="00E852C9" w:rsidRPr="00E852C9">
                <w:rPr>
                  <w:rFonts w:ascii="Arial" w:eastAsia="Arial" w:hAnsi="Arial" w:cs="Arial"/>
                  <w:spacing w:val="1"/>
                  <w:sz w:val="24"/>
                  <w:szCs w:val="24"/>
                </w:rPr>
                <w:t>o</w:t>
              </w:r>
              <w:r w:rsidR="00E852C9" w:rsidRPr="00E852C9">
                <w:rPr>
                  <w:rFonts w:ascii="Arial" w:eastAsia="Arial" w:hAnsi="Arial" w:cs="Arial"/>
                  <w:spacing w:val="-2"/>
                  <w:sz w:val="24"/>
                  <w:szCs w:val="24"/>
                </w:rPr>
                <w:t>v</w:t>
              </w:r>
              <w:r w:rsidR="00E852C9" w:rsidRPr="00E852C9">
                <w:rPr>
                  <w:rFonts w:ascii="Arial" w:eastAsia="Arial" w:hAnsi="Arial" w:cs="Arial"/>
                  <w:sz w:val="24"/>
                  <w:szCs w:val="24"/>
                </w:rPr>
                <w:t>.</w:t>
              </w:r>
              <w:r w:rsidR="00E852C9" w:rsidRPr="00E852C9">
                <w:rPr>
                  <w:rFonts w:ascii="Arial" w:eastAsia="Arial" w:hAnsi="Arial" w:cs="Arial"/>
                  <w:spacing w:val="1"/>
                  <w:sz w:val="24"/>
                  <w:szCs w:val="24"/>
                </w:rPr>
                <w:t>uk</w:t>
              </w:r>
            </w:hyperlink>
          </w:p>
          <w:p w:rsidR="00D26B81" w:rsidRPr="00E852C9" w:rsidRDefault="00744595">
            <w:pPr>
              <w:spacing w:after="0" w:line="240" w:lineRule="auto"/>
              <w:ind w:left="105" w:right="1350"/>
              <w:rPr>
                <w:rFonts w:ascii="Arial" w:eastAsia="Arial" w:hAnsi="Arial" w:cs="Arial"/>
                <w:sz w:val="24"/>
                <w:szCs w:val="24"/>
              </w:rPr>
            </w:pPr>
            <w:hyperlink r:id="rId28" w:history="1">
              <w:r w:rsidR="00E852C9" w:rsidRPr="00E852C9">
                <w:rPr>
                  <w:rStyle w:val="Hyperlink"/>
                  <w:rFonts w:ascii="Arial" w:eastAsia="Arial" w:hAnsi="Arial" w:cs="Arial"/>
                  <w:color w:val="auto"/>
                  <w:sz w:val="24"/>
                  <w:szCs w:val="24"/>
                  <w:u w:val="none"/>
                </w:rPr>
                <w:t>lynn.collingbourne</w:t>
              </w:r>
              <w:r w:rsidR="00E852C9" w:rsidRPr="00E852C9">
                <w:rPr>
                  <w:rStyle w:val="Hyperlink"/>
                  <w:rFonts w:ascii="Arial" w:eastAsia="Arial" w:hAnsi="Arial" w:cs="Arial"/>
                  <w:color w:val="auto"/>
                  <w:spacing w:val="1"/>
                  <w:sz w:val="24"/>
                  <w:szCs w:val="24"/>
                  <w:u w:val="none"/>
                </w:rPr>
                <w:t>@b</w:t>
              </w:r>
              <w:r w:rsidR="00E852C9" w:rsidRPr="00E852C9">
                <w:rPr>
                  <w:rStyle w:val="Hyperlink"/>
                  <w:rFonts w:ascii="Arial" w:eastAsia="Arial" w:hAnsi="Arial" w:cs="Arial"/>
                  <w:color w:val="auto"/>
                  <w:spacing w:val="-1"/>
                  <w:sz w:val="24"/>
                  <w:szCs w:val="24"/>
                  <w:u w:val="none"/>
                </w:rPr>
                <w:t>r</w:t>
              </w:r>
              <w:r w:rsidR="00E852C9" w:rsidRPr="00E852C9">
                <w:rPr>
                  <w:rStyle w:val="Hyperlink"/>
                  <w:rFonts w:ascii="Arial" w:eastAsia="Arial" w:hAnsi="Arial" w:cs="Arial"/>
                  <w:color w:val="auto"/>
                  <w:sz w:val="24"/>
                  <w:szCs w:val="24"/>
                  <w:u w:val="none"/>
                </w:rPr>
                <w:t>ist</w:t>
              </w:r>
              <w:r w:rsidR="00E852C9" w:rsidRPr="00E852C9">
                <w:rPr>
                  <w:rStyle w:val="Hyperlink"/>
                  <w:rFonts w:ascii="Arial" w:eastAsia="Arial" w:hAnsi="Arial" w:cs="Arial"/>
                  <w:color w:val="auto"/>
                  <w:spacing w:val="1"/>
                  <w:sz w:val="24"/>
                  <w:szCs w:val="24"/>
                  <w:u w:val="none"/>
                </w:rPr>
                <w:t>o</w:t>
              </w:r>
              <w:r w:rsidR="00E852C9" w:rsidRPr="00E852C9">
                <w:rPr>
                  <w:rStyle w:val="Hyperlink"/>
                  <w:rFonts w:ascii="Arial" w:eastAsia="Arial" w:hAnsi="Arial" w:cs="Arial"/>
                  <w:color w:val="auto"/>
                  <w:sz w:val="24"/>
                  <w:szCs w:val="24"/>
                  <w:u w:val="none"/>
                </w:rPr>
                <w:t>l.</w:t>
              </w:r>
              <w:r w:rsidR="00E852C9" w:rsidRPr="00E852C9">
                <w:rPr>
                  <w:rStyle w:val="Hyperlink"/>
                  <w:rFonts w:ascii="Arial" w:eastAsia="Arial" w:hAnsi="Arial" w:cs="Arial"/>
                  <w:color w:val="auto"/>
                  <w:spacing w:val="-1"/>
                  <w:sz w:val="24"/>
                  <w:szCs w:val="24"/>
                  <w:u w:val="none"/>
                </w:rPr>
                <w:t>g</w:t>
              </w:r>
              <w:r w:rsidR="00E852C9" w:rsidRPr="00E852C9">
                <w:rPr>
                  <w:rStyle w:val="Hyperlink"/>
                  <w:rFonts w:ascii="Arial" w:eastAsia="Arial" w:hAnsi="Arial" w:cs="Arial"/>
                  <w:color w:val="auto"/>
                  <w:spacing w:val="1"/>
                  <w:sz w:val="24"/>
                  <w:szCs w:val="24"/>
                  <w:u w:val="none"/>
                </w:rPr>
                <w:t>o</w:t>
              </w:r>
              <w:r w:rsidR="00E852C9" w:rsidRPr="00E852C9">
                <w:rPr>
                  <w:rStyle w:val="Hyperlink"/>
                  <w:rFonts w:ascii="Arial" w:eastAsia="Arial" w:hAnsi="Arial" w:cs="Arial"/>
                  <w:color w:val="auto"/>
                  <w:spacing w:val="-2"/>
                  <w:sz w:val="24"/>
                  <w:szCs w:val="24"/>
                  <w:u w:val="none"/>
                </w:rPr>
                <w:t>v</w:t>
              </w:r>
              <w:r w:rsidR="00E852C9" w:rsidRPr="00E852C9">
                <w:rPr>
                  <w:rStyle w:val="Hyperlink"/>
                  <w:rFonts w:ascii="Arial" w:eastAsia="Arial" w:hAnsi="Arial" w:cs="Arial"/>
                  <w:color w:val="auto"/>
                  <w:sz w:val="24"/>
                  <w:szCs w:val="24"/>
                  <w:u w:val="none"/>
                </w:rPr>
                <w:t>.</w:t>
              </w:r>
              <w:r w:rsidR="00E852C9" w:rsidRPr="00E852C9">
                <w:rPr>
                  <w:rStyle w:val="Hyperlink"/>
                  <w:rFonts w:ascii="Arial" w:eastAsia="Arial" w:hAnsi="Arial" w:cs="Arial"/>
                  <w:color w:val="auto"/>
                  <w:spacing w:val="1"/>
                  <w:sz w:val="24"/>
                  <w:szCs w:val="24"/>
                  <w:u w:val="none"/>
                </w:rPr>
                <w:t xml:space="preserve">uk </w:t>
              </w:r>
            </w:hyperlink>
            <w:hyperlink r:id="rId29">
              <w:r w:rsidR="00E852C9" w:rsidRPr="00E852C9">
                <w:rPr>
                  <w:rFonts w:ascii="Arial" w:eastAsia="Arial" w:hAnsi="Arial" w:cs="Arial"/>
                  <w:sz w:val="24"/>
                  <w:szCs w:val="24"/>
                </w:rPr>
                <w:t>l</w:t>
              </w:r>
              <w:r w:rsidR="00E852C9" w:rsidRPr="00E852C9">
                <w:rPr>
                  <w:rFonts w:ascii="Arial" w:eastAsia="Arial" w:hAnsi="Arial" w:cs="Arial"/>
                  <w:spacing w:val="1"/>
                  <w:sz w:val="24"/>
                  <w:szCs w:val="24"/>
                </w:rPr>
                <w:t>eon</w:t>
              </w:r>
              <w:r w:rsidR="00E852C9" w:rsidRPr="00E852C9">
                <w:rPr>
                  <w:rFonts w:ascii="Arial" w:eastAsia="Arial" w:hAnsi="Arial" w:cs="Arial"/>
                  <w:sz w:val="24"/>
                  <w:szCs w:val="24"/>
                </w:rPr>
                <w:t>.</w:t>
              </w:r>
              <w:r w:rsidR="00E852C9" w:rsidRPr="00E852C9">
                <w:rPr>
                  <w:rFonts w:ascii="Arial" w:eastAsia="Arial" w:hAnsi="Arial" w:cs="Arial"/>
                  <w:spacing w:val="-1"/>
                  <w:sz w:val="24"/>
                  <w:szCs w:val="24"/>
                </w:rPr>
                <w:t>g</w:t>
              </w:r>
              <w:r w:rsidR="00E852C9" w:rsidRPr="00E852C9">
                <w:rPr>
                  <w:rFonts w:ascii="Arial" w:eastAsia="Arial" w:hAnsi="Arial" w:cs="Arial"/>
                  <w:spacing w:val="1"/>
                  <w:sz w:val="24"/>
                  <w:szCs w:val="24"/>
                </w:rPr>
                <w:t>o</w:t>
              </w:r>
              <w:r w:rsidR="00E852C9" w:rsidRPr="00E852C9">
                <w:rPr>
                  <w:rFonts w:ascii="Arial" w:eastAsia="Arial" w:hAnsi="Arial" w:cs="Arial"/>
                  <w:spacing w:val="-1"/>
                  <w:sz w:val="24"/>
                  <w:szCs w:val="24"/>
                </w:rPr>
                <w:t>d</w:t>
              </w:r>
              <w:r w:rsidR="00E852C9" w:rsidRPr="00E852C9">
                <w:rPr>
                  <w:rFonts w:ascii="Arial" w:eastAsia="Arial" w:hAnsi="Arial" w:cs="Arial"/>
                  <w:spacing w:val="1"/>
                  <w:sz w:val="24"/>
                  <w:szCs w:val="24"/>
                </w:rPr>
                <w:t>da</w:t>
              </w:r>
              <w:r w:rsidR="00E852C9" w:rsidRPr="00E852C9">
                <w:rPr>
                  <w:rFonts w:ascii="Arial" w:eastAsia="Arial" w:hAnsi="Arial" w:cs="Arial"/>
                  <w:spacing w:val="-1"/>
                  <w:sz w:val="24"/>
                  <w:szCs w:val="24"/>
                </w:rPr>
                <w:t>rd</w:t>
              </w:r>
              <w:r w:rsidR="00E852C9" w:rsidRPr="00E852C9">
                <w:rPr>
                  <w:rFonts w:ascii="Arial" w:eastAsia="Arial" w:hAnsi="Arial" w:cs="Arial"/>
                  <w:spacing w:val="1"/>
                  <w:sz w:val="24"/>
                  <w:szCs w:val="24"/>
                </w:rPr>
                <w:t>@b</w:t>
              </w:r>
              <w:r w:rsidR="00E852C9" w:rsidRPr="00E852C9">
                <w:rPr>
                  <w:rFonts w:ascii="Arial" w:eastAsia="Arial" w:hAnsi="Arial" w:cs="Arial"/>
                  <w:spacing w:val="-1"/>
                  <w:sz w:val="24"/>
                  <w:szCs w:val="24"/>
                </w:rPr>
                <w:t>r</w:t>
              </w:r>
              <w:r w:rsidR="00E852C9" w:rsidRPr="00E852C9">
                <w:rPr>
                  <w:rFonts w:ascii="Arial" w:eastAsia="Arial" w:hAnsi="Arial" w:cs="Arial"/>
                  <w:sz w:val="24"/>
                  <w:szCs w:val="24"/>
                </w:rPr>
                <w:t>ist</w:t>
              </w:r>
              <w:r w:rsidR="00E852C9" w:rsidRPr="00E852C9">
                <w:rPr>
                  <w:rFonts w:ascii="Arial" w:eastAsia="Arial" w:hAnsi="Arial" w:cs="Arial"/>
                  <w:spacing w:val="1"/>
                  <w:sz w:val="24"/>
                  <w:szCs w:val="24"/>
                </w:rPr>
                <w:t>o</w:t>
              </w:r>
              <w:r w:rsidR="00E852C9" w:rsidRPr="00E852C9">
                <w:rPr>
                  <w:rFonts w:ascii="Arial" w:eastAsia="Arial" w:hAnsi="Arial" w:cs="Arial"/>
                  <w:sz w:val="24"/>
                  <w:szCs w:val="24"/>
                </w:rPr>
                <w:t>l</w:t>
              </w:r>
              <w:r w:rsidR="00E852C9" w:rsidRPr="00E852C9">
                <w:rPr>
                  <w:rFonts w:ascii="Arial" w:eastAsia="Arial" w:hAnsi="Arial" w:cs="Arial"/>
                  <w:spacing w:val="-2"/>
                  <w:sz w:val="24"/>
                  <w:szCs w:val="24"/>
                </w:rPr>
                <w:t>.</w:t>
              </w:r>
              <w:r w:rsidR="00E852C9" w:rsidRPr="00E852C9">
                <w:rPr>
                  <w:rFonts w:ascii="Arial" w:eastAsia="Arial" w:hAnsi="Arial" w:cs="Arial"/>
                  <w:spacing w:val="-1"/>
                  <w:sz w:val="24"/>
                  <w:szCs w:val="24"/>
                </w:rPr>
                <w:t>g</w:t>
              </w:r>
              <w:r w:rsidR="00E852C9" w:rsidRPr="00E852C9">
                <w:rPr>
                  <w:rFonts w:ascii="Arial" w:eastAsia="Arial" w:hAnsi="Arial" w:cs="Arial"/>
                  <w:spacing w:val="1"/>
                  <w:sz w:val="24"/>
                  <w:szCs w:val="24"/>
                </w:rPr>
                <w:t>o</w:t>
              </w:r>
              <w:r w:rsidR="00E852C9" w:rsidRPr="00E852C9">
                <w:rPr>
                  <w:rFonts w:ascii="Arial" w:eastAsia="Arial" w:hAnsi="Arial" w:cs="Arial"/>
                  <w:spacing w:val="-2"/>
                  <w:sz w:val="24"/>
                  <w:szCs w:val="24"/>
                </w:rPr>
                <w:t>v</w:t>
              </w:r>
              <w:r w:rsidR="00E852C9" w:rsidRPr="00E852C9">
                <w:rPr>
                  <w:rFonts w:ascii="Arial" w:eastAsia="Arial" w:hAnsi="Arial" w:cs="Arial"/>
                  <w:sz w:val="24"/>
                  <w:szCs w:val="24"/>
                </w:rPr>
                <w:t>.</w:t>
              </w:r>
              <w:r w:rsidR="00E852C9" w:rsidRPr="00E852C9">
                <w:rPr>
                  <w:rFonts w:ascii="Arial" w:eastAsia="Arial" w:hAnsi="Arial" w:cs="Arial"/>
                  <w:spacing w:val="1"/>
                  <w:sz w:val="24"/>
                  <w:szCs w:val="24"/>
                </w:rPr>
                <w:t>uk</w:t>
              </w:r>
            </w:hyperlink>
          </w:p>
        </w:tc>
      </w:tr>
      <w:tr w:rsidR="00D26B81">
        <w:trPr>
          <w:trHeight w:hRule="exact" w:val="564"/>
        </w:trPr>
        <w:tc>
          <w:tcPr>
            <w:tcW w:w="4927"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3" w:lineRule="exact"/>
              <w:ind w:left="102"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 xml:space="preserve">upport </w:t>
            </w:r>
            <w:r>
              <w:rPr>
                <w:rFonts w:ascii="Arial" w:eastAsia="Arial" w:hAnsi="Arial" w:cs="Arial"/>
                <w:b/>
                <w:bCs/>
                <w:spacing w:val="1"/>
                <w:sz w:val="24"/>
                <w:szCs w:val="24"/>
              </w:rPr>
              <w:t>P</w:t>
            </w: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z w:val="24"/>
                <w:szCs w:val="24"/>
              </w:rPr>
              <w:t xml:space="preserve">nning </w:t>
            </w:r>
            <w:r>
              <w:rPr>
                <w:rFonts w:ascii="Arial" w:eastAsia="Arial" w:hAnsi="Arial" w:cs="Arial"/>
                <w:b/>
                <w:bCs/>
                <w:spacing w:val="1"/>
                <w:sz w:val="24"/>
                <w:szCs w:val="24"/>
              </w:rPr>
              <w:t>a</w:t>
            </w:r>
            <w:r>
              <w:rPr>
                <w:rFonts w:ascii="Arial" w:eastAsia="Arial" w:hAnsi="Arial" w:cs="Arial"/>
                <w:b/>
                <w:bCs/>
                <w:spacing w:val="-3"/>
                <w:sz w:val="24"/>
                <w:szCs w:val="24"/>
              </w:rPr>
              <w:t>n</w:t>
            </w:r>
            <w:r>
              <w:rPr>
                <w:rFonts w:ascii="Arial" w:eastAsia="Arial" w:hAnsi="Arial" w:cs="Arial"/>
                <w:b/>
                <w:bCs/>
                <w:sz w:val="24"/>
                <w:szCs w:val="24"/>
              </w:rPr>
              <w:t>d Bro</w:t>
            </w:r>
            <w:r>
              <w:rPr>
                <w:rFonts w:ascii="Arial" w:eastAsia="Arial" w:hAnsi="Arial" w:cs="Arial"/>
                <w:b/>
                <w:bCs/>
                <w:spacing w:val="1"/>
                <w:sz w:val="24"/>
                <w:szCs w:val="24"/>
              </w:rPr>
              <w:t>ke</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ge</w:t>
            </w:r>
            <w:r>
              <w:rPr>
                <w:rFonts w:ascii="Arial" w:eastAsia="Arial" w:hAnsi="Arial" w:cs="Arial"/>
                <w:b/>
                <w:bCs/>
                <w:spacing w:val="-1"/>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ea</w:t>
            </w:r>
            <w:r>
              <w:rPr>
                <w:rFonts w:ascii="Arial" w:eastAsia="Arial" w:hAnsi="Arial" w:cs="Arial"/>
                <w:b/>
                <w:bCs/>
                <w:sz w:val="24"/>
                <w:szCs w:val="24"/>
              </w:rPr>
              <w:t>m</w:t>
            </w:r>
          </w:p>
        </w:tc>
        <w:tc>
          <w:tcPr>
            <w:tcW w:w="4586" w:type="dxa"/>
            <w:tcBorders>
              <w:top w:val="single" w:sz="4" w:space="0" w:color="000000"/>
              <w:left w:val="single" w:sz="4" w:space="0" w:color="000000"/>
              <w:bottom w:val="single" w:sz="4" w:space="0" w:color="000000"/>
              <w:right w:val="single" w:sz="4" w:space="0" w:color="000000"/>
            </w:tcBorders>
          </w:tcPr>
          <w:p w:rsidR="00D26B81" w:rsidRPr="00E852C9" w:rsidRDefault="00744595">
            <w:pPr>
              <w:spacing w:before="1" w:after="0" w:line="276" w:lineRule="exact"/>
              <w:ind w:left="105" w:right="803"/>
              <w:rPr>
                <w:rFonts w:ascii="Arial" w:eastAsia="Arial" w:hAnsi="Arial" w:cs="Arial"/>
                <w:sz w:val="24"/>
                <w:szCs w:val="24"/>
              </w:rPr>
            </w:pPr>
            <w:hyperlink r:id="rId30">
              <w:r w:rsidR="00E852C9" w:rsidRPr="00E852C9">
                <w:rPr>
                  <w:rFonts w:ascii="Arial" w:eastAsia="Arial" w:hAnsi="Arial" w:cs="Arial"/>
                  <w:sz w:val="24"/>
                  <w:szCs w:val="24"/>
                </w:rPr>
                <w:t>s</w:t>
              </w:r>
              <w:r w:rsidR="00E852C9" w:rsidRPr="00E852C9">
                <w:rPr>
                  <w:rFonts w:ascii="Arial" w:eastAsia="Arial" w:hAnsi="Arial" w:cs="Arial"/>
                  <w:spacing w:val="1"/>
                  <w:sz w:val="24"/>
                  <w:szCs w:val="24"/>
                </w:rPr>
                <w:t>up</w:t>
              </w:r>
              <w:r w:rsidR="00E852C9" w:rsidRPr="00E852C9">
                <w:rPr>
                  <w:rFonts w:ascii="Arial" w:eastAsia="Arial" w:hAnsi="Arial" w:cs="Arial"/>
                  <w:spacing w:val="-1"/>
                  <w:sz w:val="24"/>
                  <w:szCs w:val="24"/>
                </w:rPr>
                <w:t>p</w:t>
              </w:r>
              <w:r w:rsidR="00E852C9" w:rsidRPr="00E852C9">
                <w:rPr>
                  <w:rFonts w:ascii="Arial" w:eastAsia="Arial" w:hAnsi="Arial" w:cs="Arial"/>
                  <w:spacing w:val="1"/>
                  <w:sz w:val="24"/>
                  <w:szCs w:val="24"/>
                </w:rPr>
                <w:t>o</w:t>
              </w:r>
              <w:r w:rsidR="00E852C9" w:rsidRPr="00E852C9">
                <w:rPr>
                  <w:rFonts w:ascii="Arial" w:eastAsia="Arial" w:hAnsi="Arial" w:cs="Arial"/>
                  <w:spacing w:val="-1"/>
                  <w:sz w:val="24"/>
                  <w:szCs w:val="24"/>
                </w:rPr>
                <w:t>r</w:t>
              </w:r>
              <w:r w:rsidR="00E852C9" w:rsidRPr="00E852C9">
                <w:rPr>
                  <w:rFonts w:ascii="Arial" w:eastAsia="Arial" w:hAnsi="Arial" w:cs="Arial"/>
                  <w:sz w:val="24"/>
                  <w:szCs w:val="24"/>
                </w:rPr>
                <w:t>t.</w:t>
              </w:r>
              <w:r w:rsidR="00E852C9" w:rsidRPr="00E852C9">
                <w:rPr>
                  <w:rFonts w:ascii="Arial" w:eastAsia="Arial" w:hAnsi="Arial" w:cs="Arial"/>
                  <w:spacing w:val="1"/>
                  <w:sz w:val="24"/>
                  <w:szCs w:val="24"/>
                </w:rPr>
                <w:t>b</w:t>
              </w:r>
              <w:r w:rsidR="00E852C9" w:rsidRPr="00E852C9">
                <w:rPr>
                  <w:rFonts w:ascii="Arial" w:eastAsia="Arial" w:hAnsi="Arial" w:cs="Arial"/>
                  <w:spacing w:val="-1"/>
                  <w:sz w:val="24"/>
                  <w:szCs w:val="24"/>
                </w:rPr>
                <w:t>r</w:t>
              </w:r>
              <w:r w:rsidR="00E852C9" w:rsidRPr="00E852C9">
                <w:rPr>
                  <w:rFonts w:ascii="Arial" w:eastAsia="Arial" w:hAnsi="Arial" w:cs="Arial"/>
                  <w:spacing w:val="1"/>
                  <w:sz w:val="24"/>
                  <w:szCs w:val="24"/>
                </w:rPr>
                <w:t>o</w:t>
              </w:r>
              <w:r w:rsidR="00E852C9" w:rsidRPr="00E852C9">
                <w:rPr>
                  <w:rFonts w:ascii="Arial" w:eastAsia="Arial" w:hAnsi="Arial" w:cs="Arial"/>
                  <w:sz w:val="24"/>
                  <w:szCs w:val="24"/>
                </w:rPr>
                <w:t>k</w:t>
              </w:r>
              <w:r w:rsidR="00E852C9" w:rsidRPr="00E852C9">
                <w:rPr>
                  <w:rFonts w:ascii="Arial" w:eastAsia="Arial" w:hAnsi="Arial" w:cs="Arial"/>
                  <w:spacing w:val="1"/>
                  <w:sz w:val="24"/>
                  <w:szCs w:val="24"/>
                </w:rPr>
                <w:t>e</w:t>
              </w:r>
              <w:r w:rsidR="00E852C9" w:rsidRPr="00E852C9">
                <w:rPr>
                  <w:rFonts w:ascii="Arial" w:eastAsia="Arial" w:hAnsi="Arial" w:cs="Arial"/>
                  <w:spacing w:val="-3"/>
                  <w:sz w:val="24"/>
                  <w:szCs w:val="24"/>
                </w:rPr>
                <w:t>r</w:t>
              </w:r>
              <w:r w:rsidR="00E852C9" w:rsidRPr="00E852C9">
                <w:rPr>
                  <w:rFonts w:ascii="Arial" w:eastAsia="Arial" w:hAnsi="Arial" w:cs="Arial"/>
                  <w:spacing w:val="1"/>
                  <w:sz w:val="24"/>
                  <w:szCs w:val="24"/>
                </w:rPr>
                <w:t>a</w:t>
              </w:r>
              <w:r w:rsidR="00E852C9" w:rsidRPr="00E852C9">
                <w:rPr>
                  <w:rFonts w:ascii="Arial" w:eastAsia="Arial" w:hAnsi="Arial" w:cs="Arial"/>
                  <w:spacing w:val="-1"/>
                  <w:sz w:val="24"/>
                  <w:szCs w:val="24"/>
                </w:rPr>
                <w:t>g</w:t>
              </w:r>
              <w:r w:rsidR="00E852C9" w:rsidRPr="00E852C9">
                <w:rPr>
                  <w:rFonts w:ascii="Arial" w:eastAsia="Arial" w:hAnsi="Arial" w:cs="Arial"/>
                  <w:spacing w:val="1"/>
                  <w:sz w:val="24"/>
                  <w:szCs w:val="24"/>
                </w:rPr>
                <w:t>e@b</w:t>
              </w:r>
              <w:r w:rsidR="00E852C9" w:rsidRPr="00E852C9">
                <w:rPr>
                  <w:rFonts w:ascii="Arial" w:eastAsia="Arial" w:hAnsi="Arial" w:cs="Arial"/>
                  <w:spacing w:val="-3"/>
                  <w:sz w:val="24"/>
                  <w:szCs w:val="24"/>
                </w:rPr>
                <w:t>r</w:t>
              </w:r>
              <w:r w:rsidR="00E852C9" w:rsidRPr="00E852C9">
                <w:rPr>
                  <w:rFonts w:ascii="Arial" w:eastAsia="Arial" w:hAnsi="Arial" w:cs="Arial"/>
                  <w:sz w:val="24"/>
                  <w:szCs w:val="24"/>
                </w:rPr>
                <w:t>ist</w:t>
              </w:r>
              <w:r w:rsidR="00E852C9" w:rsidRPr="00E852C9">
                <w:rPr>
                  <w:rFonts w:ascii="Arial" w:eastAsia="Arial" w:hAnsi="Arial" w:cs="Arial"/>
                  <w:spacing w:val="1"/>
                  <w:sz w:val="24"/>
                  <w:szCs w:val="24"/>
                </w:rPr>
                <w:t>o</w:t>
              </w:r>
              <w:r w:rsidR="00E852C9" w:rsidRPr="00E852C9">
                <w:rPr>
                  <w:rFonts w:ascii="Arial" w:eastAsia="Arial" w:hAnsi="Arial" w:cs="Arial"/>
                  <w:sz w:val="24"/>
                  <w:szCs w:val="24"/>
                </w:rPr>
                <w:t>l.</w:t>
              </w:r>
              <w:r w:rsidR="00E852C9" w:rsidRPr="00E852C9">
                <w:rPr>
                  <w:rFonts w:ascii="Arial" w:eastAsia="Arial" w:hAnsi="Arial" w:cs="Arial"/>
                  <w:spacing w:val="-1"/>
                  <w:sz w:val="24"/>
                  <w:szCs w:val="24"/>
                </w:rPr>
                <w:t>g</w:t>
              </w:r>
              <w:r w:rsidR="00E852C9" w:rsidRPr="00E852C9">
                <w:rPr>
                  <w:rFonts w:ascii="Arial" w:eastAsia="Arial" w:hAnsi="Arial" w:cs="Arial"/>
                  <w:spacing w:val="1"/>
                  <w:sz w:val="24"/>
                  <w:szCs w:val="24"/>
                </w:rPr>
                <w:t>o</w:t>
              </w:r>
              <w:r w:rsidR="00E852C9" w:rsidRPr="00E852C9">
                <w:rPr>
                  <w:rFonts w:ascii="Arial" w:eastAsia="Arial" w:hAnsi="Arial" w:cs="Arial"/>
                  <w:spacing w:val="-2"/>
                  <w:sz w:val="24"/>
                  <w:szCs w:val="24"/>
                </w:rPr>
                <w:t>v</w:t>
              </w:r>
              <w:r w:rsidR="00E852C9" w:rsidRPr="00E852C9">
                <w:rPr>
                  <w:rFonts w:ascii="Arial" w:eastAsia="Arial" w:hAnsi="Arial" w:cs="Arial"/>
                  <w:sz w:val="24"/>
                  <w:szCs w:val="24"/>
                </w:rPr>
                <w:t>.</w:t>
              </w:r>
              <w:r w:rsidR="00E852C9" w:rsidRPr="00E852C9">
                <w:rPr>
                  <w:rFonts w:ascii="Arial" w:eastAsia="Arial" w:hAnsi="Arial" w:cs="Arial"/>
                  <w:spacing w:val="1"/>
                  <w:sz w:val="24"/>
                  <w:szCs w:val="24"/>
                </w:rPr>
                <w:t xml:space="preserve">uk </w:t>
              </w:r>
            </w:hyperlink>
            <w:hyperlink r:id="rId31">
              <w:r w:rsidR="00E852C9" w:rsidRPr="00E852C9">
                <w:rPr>
                  <w:rFonts w:ascii="Arial" w:eastAsia="Arial" w:hAnsi="Arial" w:cs="Arial"/>
                  <w:spacing w:val="-1"/>
                  <w:sz w:val="24"/>
                  <w:szCs w:val="24"/>
                </w:rPr>
                <w:t>r</w:t>
              </w:r>
              <w:r w:rsidR="00E852C9" w:rsidRPr="00E852C9">
                <w:rPr>
                  <w:rFonts w:ascii="Arial" w:eastAsia="Arial" w:hAnsi="Arial" w:cs="Arial"/>
                  <w:spacing w:val="1"/>
                  <w:sz w:val="24"/>
                  <w:szCs w:val="24"/>
                </w:rPr>
                <w:t>o</w:t>
              </w:r>
              <w:r w:rsidR="00E852C9" w:rsidRPr="00E852C9">
                <w:rPr>
                  <w:rFonts w:ascii="Arial" w:eastAsia="Arial" w:hAnsi="Arial" w:cs="Arial"/>
                  <w:sz w:val="24"/>
                  <w:szCs w:val="24"/>
                </w:rPr>
                <w:t>s.c</w:t>
              </w:r>
              <w:r w:rsidR="00E852C9" w:rsidRPr="00E852C9">
                <w:rPr>
                  <w:rFonts w:ascii="Arial" w:eastAsia="Arial" w:hAnsi="Arial" w:cs="Arial"/>
                  <w:spacing w:val="1"/>
                  <w:sz w:val="24"/>
                  <w:szCs w:val="24"/>
                </w:rPr>
                <w:t>o</w:t>
              </w:r>
              <w:r w:rsidR="00E852C9" w:rsidRPr="00E852C9">
                <w:rPr>
                  <w:rFonts w:ascii="Arial" w:eastAsia="Arial" w:hAnsi="Arial" w:cs="Arial"/>
                  <w:spacing w:val="-2"/>
                  <w:sz w:val="24"/>
                  <w:szCs w:val="24"/>
                </w:rPr>
                <w:t>x</w:t>
              </w:r>
              <w:r w:rsidR="00E852C9" w:rsidRPr="00E852C9">
                <w:rPr>
                  <w:rFonts w:ascii="Arial" w:eastAsia="Arial" w:hAnsi="Arial" w:cs="Arial"/>
                  <w:spacing w:val="1"/>
                  <w:sz w:val="24"/>
                  <w:szCs w:val="24"/>
                </w:rPr>
                <w:t>@b</w:t>
              </w:r>
              <w:r w:rsidR="00E852C9" w:rsidRPr="00E852C9">
                <w:rPr>
                  <w:rFonts w:ascii="Arial" w:eastAsia="Arial" w:hAnsi="Arial" w:cs="Arial"/>
                  <w:spacing w:val="-1"/>
                  <w:sz w:val="24"/>
                  <w:szCs w:val="24"/>
                </w:rPr>
                <w:t>r</w:t>
              </w:r>
              <w:r w:rsidR="00E852C9" w:rsidRPr="00E852C9">
                <w:rPr>
                  <w:rFonts w:ascii="Arial" w:eastAsia="Arial" w:hAnsi="Arial" w:cs="Arial"/>
                  <w:sz w:val="24"/>
                  <w:szCs w:val="24"/>
                </w:rPr>
                <w:t>ist</w:t>
              </w:r>
              <w:r w:rsidR="00E852C9" w:rsidRPr="00E852C9">
                <w:rPr>
                  <w:rFonts w:ascii="Arial" w:eastAsia="Arial" w:hAnsi="Arial" w:cs="Arial"/>
                  <w:spacing w:val="1"/>
                  <w:sz w:val="24"/>
                  <w:szCs w:val="24"/>
                </w:rPr>
                <w:t>o</w:t>
              </w:r>
              <w:r w:rsidR="00E852C9" w:rsidRPr="00E852C9">
                <w:rPr>
                  <w:rFonts w:ascii="Arial" w:eastAsia="Arial" w:hAnsi="Arial" w:cs="Arial"/>
                  <w:sz w:val="24"/>
                  <w:szCs w:val="24"/>
                </w:rPr>
                <w:t>l.</w:t>
              </w:r>
              <w:r w:rsidR="00E852C9" w:rsidRPr="00E852C9">
                <w:rPr>
                  <w:rFonts w:ascii="Arial" w:eastAsia="Arial" w:hAnsi="Arial" w:cs="Arial"/>
                  <w:spacing w:val="-1"/>
                  <w:sz w:val="24"/>
                  <w:szCs w:val="24"/>
                </w:rPr>
                <w:t>g</w:t>
              </w:r>
              <w:r w:rsidR="00E852C9" w:rsidRPr="00E852C9">
                <w:rPr>
                  <w:rFonts w:ascii="Arial" w:eastAsia="Arial" w:hAnsi="Arial" w:cs="Arial"/>
                  <w:spacing w:val="1"/>
                  <w:sz w:val="24"/>
                  <w:szCs w:val="24"/>
                </w:rPr>
                <w:t>o</w:t>
              </w:r>
              <w:r w:rsidR="00E852C9" w:rsidRPr="00E852C9">
                <w:rPr>
                  <w:rFonts w:ascii="Arial" w:eastAsia="Arial" w:hAnsi="Arial" w:cs="Arial"/>
                  <w:spacing w:val="-2"/>
                  <w:sz w:val="24"/>
                  <w:szCs w:val="24"/>
                </w:rPr>
                <w:t>v</w:t>
              </w:r>
              <w:r w:rsidR="00E852C9" w:rsidRPr="00E852C9">
                <w:rPr>
                  <w:rFonts w:ascii="Arial" w:eastAsia="Arial" w:hAnsi="Arial" w:cs="Arial"/>
                  <w:sz w:val="24"/>
                  <w:szCs w:val="24"/>
                </w:rPr>
                <w:t>.</w:t>
              </w:r>
              <w:r w:rsidR="00E852C9" w:rsidRPr="00E852C9">
                <w:rPr>
                  <w:rFonts w:ascii="Arial" w:eastAsia="Arial" w:hAnsi="Arial" w:cs="Arial"/>
                  <w:spacing w:val="1"/>
                  <w:sz w:val="24"/>
                  <w:szCs w:val="24"/>
                </w:rPr>
                <w:t>uk</w:t>
              </w:r>
            </w:hyperlink>
          </w:p>
        </w:tc>
      </w:tr>
      <w:tr w:rsidR="00D26B81">
        <w:trPr>
          <w:trHeight w:hRule="exact" w:val="562"/>
        </w:trPr>
        <w:tc>
          <w:tcPr>
            <w:tcW w:w="4927" w:type="dxa"/>
            <w:tcBorders>
              <w:top w:val="single" w:sz="4" w:space="0" w:color="000000"/>
              <w:left w:val="single" w:sz="4" w:space="0" w:color="000000"/>
              <w:bottom w:val="single" w:sz="4" w:space="0" w:color="000000"/>
              <w:right w:val="single" w:sz="4" w:space="0" w:color="000000"/>
            </w:tcBorders>
          </w:tcPr>
          <w:p w:rsidR="00D26B81" w:rsidRDefault="00E852C9">
            <w:pPr>
              <w:spacing w:after="0" w:line="271" w:lineRule="exact"/>
              <w:ind w:left="102" w:right="-20"/>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1"/>
                <w:sz w:val="24"/>
                <w:szCs w:val="24"/>
              </w:rPr>
              <w:t>M</w:t>
            </w:r>
            <w:r>
              <w:rPr>
                <w:rFonts w:ascii="Arial" w:eastAsia="Arial" w:hAnsi="Arial" w:cs="Arial"/>
                <w:b/>
                <w:bCs/>
                <w:spacing w:val="1"/>
                <w:sz w:val="24"/>
                <w:szCs w:val="24"/>
              </w:rPr>
              <w:t>2000</w:t>
            </w:r>
          </w:p>
        </w:tc>
        <w:tc>
          <w:tcPr>
            <w:tcW w:w="4586" w:type="dxa"/>
            <w:tcBorders>
              <w:top w:val="single" w:sz="4" w:space="0" w:color="000000"/>
              <w:left w:val="single" w:sz="4" w:space="0" w:color="000000"/>
              <w:bottom w:val="single" w:sz="4" w:space="0" w:color="000000"/>
              <w:right w:val="single" w:sz="4" w:space="0" w:color="000000"/>
            </w:tcBorders>
          </w:tcPr>
          <w:p w:rsidR="00D26B81" w:rsidRPr="00E852C9" w:rsidRDefault="00744595">
            <w:pPr>
              <w:spacing w:after="0" w:line="271" w:lineRule="exact"/>
              <w:ind w:left="105" w:right="-20"/>
              <w:rPr>
                <w:rFonts w:ascii="Arial" w:eastAsia="Arial" w:hAnsi="Arial" w:cs="Arial"/>
                <w:sz w:val="24"/>
                <w:szCs w:val="24"/>
              </w:rPr>
            </w:pPr>
            <w:hyperlink r:id="rId32">
              <w:r w:rsidR="00E852C9" w:rsidRPr="00E852C9">
                <w:rPr>
                  <w:rFonts w:ascii="Arial" w:eastAsia="Arial" w:hAnsi="Arial" w:cs="Arial"/>
                  <w:sz w:val="24"/>
                  <w:szCs w:val="24"/>
                </w:rPr>
                <w:t>s</w:t>
              </w:r>
              <w:r w:rsidR="00E852C9" w:rsidRPr="00E852C9">
                <w:rPr>
                  <w:rFonts w:ascii="Arial" w:eastAsia="Arial" w:hAnsi="Arial" w:cs="Arial"/>
                  <w:spacing w:val="1"/>
                  <w:sz w:val="24"/>
                  <w:szCs w:val="24"/>
                </w:rPr>
                <w:t>up</w:t>
              </w:r>
              <w:r w:rsidR="00E852C9" w:rsidRPr="00E852C9">
                <w:rPr>
                  <w:rFonts w:ascii="Arial" w:eastAsia="Arial" w:hAnsi="Arial" w:cs="Arial"/>
                  <w:spacing w:val="-1"/>
                  <w:sz w:val="24"/>
                  <w:szCs w:val="24"/>
                </w:rPr>
                <w:t>p</w:t>
              </w:r>
              <w:r w:rsidR="00E852C9" w:rsidRPr="00E852C9">
                <w:rPr>
                  <w:rFonts w:ascii="Arial" w:eastAsia="Arial" w:hAnsi="Arial" w:cs="Arial"/>
                  <w:spacing w:val="1"/>
                  <w:sz w:val="24"/>
                  <w:szCs w:val="24"/>
                </w:rPr>
                <w:t>o</w:t>
              </w:r>
              <w:r w:rsidR="00E852C9" w:rsidRPr="00E852C9">
                <w:rPr>
                  <w:rFonts w:ascii="Arial" w:eastAsia="Arial" w:hAnsi="Arial" w:cs="Arial"/>
                  <w:spacing w:val="-1"/>
                  <w:sz w:val="24"/>
                  <w:szCs w:val="24"/>
                </w:rPr>
                <w:t>r</w:t>
              </w:r>
              <w:r w:rsidR="00E852C9" w:rsidRPr="00E852C9">
                <w:rPr>
                  <w:rFonts w:ascii="Arial" w:eastAsia="Arial" w:hAnsi="Arial" w:cs="Arial"/>
                  <w:sz w:val="24"/>
                  <w:szCs w:val="24"/>
                </w:rPr>
                <w:t>t</w:t>
              </w:r>
              <w:r w:rsidR="00E852C9" w:rsidRPr="00E852C9">
                <w:rPr>
                  <w:rFonts w:ascii="Arial" w:eastAsia="Arial" w:hAnsi="Arial" w:cs="Arial"/>
                  <w:spacing w:val="1"/>
                  <w:sz w:val="24"/>
                  <w:szCs w:val="24"/>
                </w:rPr>
                <w:t>@</w:t>
              </w:r>
              <w:r w:rsidR="00E852C9" w:rsidRPr="00E852C9">
                <w:rPr>
                  <w:rFonts w:ascii="Arial" w:eastAsia="Arial" w:hAnsi="Arial" w:cs="Arial"/>
                  <w:spacing w:val="-2"/>
                  <w:sz w:val="24"/>
                  <w:szCs w:val="24"/>
                </w:rPr>
                <w:t>c</w:t>
              </w:r>
              <w:r w:rsidR="00E852C9" w:rsidRPr="00E852C9">
                <w:rPr>
                  <w:rFonts w:ascii="Arial" w:eastAsia="Arial" w:hAnsi="Arial" w:cs="Arial"/>
                  <w:spacing w:val="2"/>
                  <w:sz w:val="24"/>
                  <w:szCs w:val="24"/>
                </w:rPr>
                <w:t>m</w:t>
              </w:r>
              <w:r w:rsidR="00E852C9" w:rsidRPr="00E852C9">
                <w:rPr>
                  <w:rFonts w:ascii="Arial" w:eastAsia="Arial" w:hAnsi="Arial" w:cs="Arial"/>
                  <w:spacing w:val="1"/>
                  <w:sz w:val="24"/>
                  <w:szCs w:val="24"/>
                </w:rPr>
                <w:t>2</w:t>
              </w:r>
              <w:r w:rsidR="00E852C9" w:rsidRPr="00E852C9">
                <w:rPr>
                  <w:rFonts w:ascii="Arial" w:eastAsia="Arial" w:hAnsi="Arial" w:cs="Arial"/>
                  <w:spacing w:val="-1"/>
                  <w:sz w:val="24"/>
                  <w:szCs w:val="24"/>
                </w:rPr>
                <w:t>0</w:t>
              </w:r>
              <w:r w:rsidR="00E852C9" w:rsidRPr="00E852C9">
                <w:rPr>
                  <w:rFonts w:ascii="Arial" w:eastAsia="Arial" w:hAnsi="Arial" w:cs="Arial"/>
                  <w:spacing w:val="1"/>
                  <w:sz w:val="24"/>
                  <w:szCs w:val="24"/>
                </w:rPr>
                <w:t>00</w:t>
              </w:r>
              <w:r w:rsidR="00E852C9" w:rsidRPr="00E852C9">
                <w:rPr>
                  <w:rFonts w:ascii="Arial" w:eastAsia="Arial" w:hAnsi="Arial" w:cs="Arial"/>
                  <w:sz w:val="24"/>
                  <w:szCs w:val="24"/>
                </w:rPr>
                <w:t>.</w:t>
              </w:r>
              <w:r w:rsidR="00E852C9" w:rsidRPr="00E852C9">
                <w:rPr>
                  <w:rFonts w:ascii="Arial" w:eastAsia="Arial" w:hAnsi="Arial" w:cs="Arial"/>
                  <w:spacing w:val="-2"/>
                  <w:sz w:val="24"/>
                  <w:szCs w:val="24"/>
                </w:rPr>
                <w:t>c</w:t>
              </w:r>
              <w:r w:rsidR="00E852C9" w:rsidRPr="00E852C9">
                <w:rPr>
                  <w:rFonts w:ascii="Arial" w:eastAsia="Arial" w:hAnsi="Arial" w:cs="Arial"/>
                  <w:spacing w:val="1"/>
                  <w:sz w:val="24"/>
                  <w:szCs w:val="24"/>
                </w:rPr>
                <w:t>om</w:t>
              </w:r>
            </w:hyperlink>
          </w:p>
        </w:tc>
      </w:tr>
    </w:tbl>
    <w:p w:rsidR="00744595" w:rsidRDefault="00744595"/>
    <w:p w:rsidR="00744595" w:rsidRPr="00E939D9" w:rsidRDefault="00E939D9" w:rsidP="00E939D9">
      <w:pPr>
        <w:pStyle w:val="ListParagraph"/>
        <w:numPr>
          <w:ilvl w:val="0"/>
          <w:numId w:val="12"/>
        </w:numPr>
        <w:tabs>
          <w:tab w:val="left" w:pos="709"/>
        </w:tabs>
        <w:spacing w:after="0" w:line="240" w:lineRule="auto"/>
        <w:ind w:right="-20" w:hanging="578"/>
        <w:rPr>
          <w:rFonts w:ascii="Arial" w:eastAsia="Arial" w:hAnsi="Arial" w:cs="Arial"/>
          <w:b/>
          <w:bCs/>
          <w:spacing w:val="1"/>
          <w:sz w:val="24"/>
          <w:szCs w:val="24"/>
        </w:rPr>
      </w:pPr>
      <w:r>
        <w:rPr>
          <w:rFonts w:ascii="Arial" w:eastAsia="Arial" w:hAnsi="Arial" w:cs="Arial"/>
          <w:b/>
          <w:bCs/>
          <w:spacing w:val="1"/>
          <w:sz w:val="24"/>
          <w:szCs w:val="24"/>
        </w:rPr>
        <w:t xml:space="preserve">Appendix 7: </w:t>
      </w:r>
      <w:r w:rsidR="00744595" w:rsidRPr="00E939D9">
        <w:rPr>
          <w:rFonts w:ascii="Arial" w:eastAsia="Arial" w:hAnsi="Arial" w:cs="Arial"/>
          <w:b/>
          <w:bCs/>
          <w:spacing w:val="1"/>
          <w:sz w:val="24"/>
          <w:szCs w:val="24"/>
        </w:rPr>
        <w:t>EMS Guidance Document Glossary and Abbreviations</w:t>
      </w:r>
    </w:p>
    <w:p w:rsidR="00744595" w:rsidRDefault="00744595" w:rsidP="00744595">
      <w:pPr>
        <w:spacing w:before="15" w:after="0" w:line="260" w:lineRule="exact"/>
        <w:rPr>
          <w:sz w:val="26"/>
          <w:szCs w:val="26"/>
        </w:rPr>
      </w:pPr>
    </w:p>
    <w:p w:rsidR="00744595" w:rsidRPr="00E939D9" w:rsidRDefault="00744595" w:rsidP="00E939D9">
      <w:pPr>
        <w:pStyle w:val="ListParagraph"/>
        <w:numPr>
          <w:ilvl w:val="1"/>
          <w:numId w:val="12"/>
        </w:numPr>
        <w:spacing w:after="0" w:line="240" w:lineRule="auto"/>
        <w:ind w:left="709" w:right="252" w:hanging="654"/>
        <w:jc w:val="both"/>
        <w:rPr>
          <w:rFonts w:ascii="Arial" w:eastAsia="Arial" w:hAnsi="Arial" w:cs="Arial"/>
          <w:spacing w:val="1"/>
          <w:sz w:val="24"/>
          <w:szCs w:val="24"/>
        </w:rPr>
      </w:pPr>
      <w:r w:rsidRPr="00E939D9">
        <w:rPr>
          <w:rFonts w:ascii="Arial" w:eastAsia="Arial" w:hAnsi="Arial" w:cs="Arial"/>
          <w:spacing w:val="1"/>
          <w:sz w:val="24"/>
          <w:szCs w:val="24"/>
        </w:rPr>
        <w:t>T</w:t>
      </w:r>
      <w:r>
        <w:rPr>
          <w:rFonts w:ascii="Arial" w:eastAsia="Arial" w:hAnsi="Arial" w:cs="Arial"/>
          <w:spacing w:val="1"/>
          <w:sz w:val="24"/>
          <w:szCs w:val="24"/>
        </w:rPr>
        <w:t>e</w:t>
      </w:r>
      <w:r w:rsidRPr="00E939D9">
        <w:rPr>
          <w:rFonts w:ascii="Arial" w:eastAsia="Arial" w:hAnsi="Arial" w:cs="Arial"/>
          <w:spacing w:val="1"/>
          <w:sz w:val="24"/>
          <w:szCs w:val="24"/>
        </w:rPr>
        <w:t xml:space="preserve">rms will </w:t>
      </w:r>
      <w:r>
        <w:rPr>
          <w:rFonts w:ascii="Arial" w:eastAsia="Arial" w:hAnsi="Arial" w:cs="Arial"/>
          <w:spacing w:val="1"/>
          <w:sz w:val="24"/>
          <w:szCs w:val="24"/>
        </w:rPr>
        <w:t>b</w:t>
      </w:r>
      <w:r w:rsidRPr="00E939D9">
        <w:rPr>
          <w:rFonts w:ascii="Arial" w:eastAsia="Arial" w:hAnsi="Arial" w:cs="Arial"/>
          <w:spacing w:val="1"/>
          <w:sz w:val="24"/>
          <w:szCs w:val="24"/>
        </w:rPr>
        <w:t>e</w:t>
      </w:r>
      <w:r>
        <w:rPr>
          <w:rFonts w:ascii="Arial" w:eastAsia="Arial" w:hAnsi="Arial" w:cs="Arial"/>
          <w:spacing w:val="1"/>
          <w:sz w:val="24"/>
          <w:szCs w:val="24"/>
        </w:rPr>
        <w:t xml:space="preserve"> u</w:t>
      </w:r>
      <w:r w:rsidRPr="00E939D9">
        <w:rPr>
          <w:rFonts w:ascii="Arial" w:eastAsia="Arial" w:hAnsi="Arial" w:cs="Arial"/>
          <w:spacing w:val="1"/>
          <w:sz w:val="24"/>
          <w:szCs w:val="24"/>
        </w:rPr>
        <w:t>s</w:t>
      </w:r>
      <w:r>
        <w:rPr>
          <w:rFonts w:ascii="Arial" w:eastAsia="Arial" w:hAnsi="Arial" w:cs="Arial"/>
          <w:spacing w:val="1"/>
          <w:sz w:val="24"/>
          <w:szCs w:val="24"/>
        </w:rPr>
        <w:t>e</w:t>
      </w:r>
      <w:r w:rsidRPr="00E939D9">
        <w:rPr>
          <w:rFonts w:ascii="Arial" w:eastAsia="Arial" w:hAnsi="Arial" w:cs="Arial"/>
          <w:spacing w:val="1"/>
          <w:sz w:val="24"/>
          <w:szCs w:val="24"/>
        </w:rPr>
        <w:t>d t</w:t>
      </w:r>
      <w:r>
        <w:rPr>
          <w:rFonts w:ascii="Arial" w:eastAsia="Arial" w:hAnsi="Arial" w:cs="Arial"/>
          <w:spacing w:val="1"/>
          <w:sz w:val="24"/>
          <w:szCs w:val="24"/>
        </w:rPr>
        <w:t>h</w:t>
      </w:r>
      <w:r w:rsidRPr="00E939D9">
        <w:rPr>
          <w:rFonts w:ascii="Arial" w:eastAsia="Arial" w:hAnsi="Arial" w:cs="Arial"/>
          <w:spacing w:val="1"/>
          <w:sz w:val="24"/>
          <w:szCs w:val="24"/>
        </w:rPr>
        <w:t>r</w:t>
      </w:r>
      <w:r>
        <w:rPr>
          <w:rFonts w:ascii="Arial" w:eastAsia="Arial" w:hAnsi="Arial" w:cs="Arial"/>
          <w:spacing w:val="1"/>
          <w:sz w:val="24"/>
          <w:szCs w:val="24"/>
        </w:rPr>
        <w:t>ou</w:t>
      </w:r>
      <w:r w:rsidRPr="00E939D9">
        <w:rPr>
          <w:rFonts w:ascii="Arial" w:eastAsia="Arial" w:hAnsi="Arial" w:cs="Arial"/>
          <w:spacing w:val="1"/>
          <w:sz w:val="24"/>
          <w:szCs w:val="24"/>
        </w:rPr>
        <w:t>g</w:t>
      </w:r>
      <w:r>
        <w:rPr>
          <w:rFonts w:ascii="Arial" w:eastAsia="Arial" w:hAnsi="Arial" w:cs="Arial"/>
          <w:spacing w:val="1"/>
          <w:sz w:val="24"/>
          <w:szCs w:val="24"/>
        </w:rPr>
        <w:t>hou</w:t>
      </w:r>
      <w:r w:rsidRPr="00E939D9">
        <w:rPr>
          <w:rFonts w:ascii="Arial" w:eastAsia="Arial" w:hAnsi="Arial" w:cs="Arial"/>
          <w:spacing w:val="1"/>
          <w:sz w:val="24"/>
          <w:szCs w:val="24"/>
        </w:rPr>
        <w:t>t t</w:t>
      </w:r>
      <w:r>
        <w:rPr>
          <w:rFonts w:ascii="Arial" w:eastAsia="Arial" w:hAnsi="Arial" w:cs="Arial"/>
          <w:spacing w:val="1"/>
          <w:sz w:val="24"/>
          <w:szCs w:val="24"/>
        </w:rPr>
        <w:t>h</w:t>
      </w:r>
      <w:r w:rsidRPr="00E939D9">
        <w:rPr>
          <w:rFonts w:ascii="Arial" w:eastAsia="Arial" w:hAnsi="Arial" w:cs="Arial"/>
          <w:spacing w:val="1"/>
          <w:sz w:val="24"/>
          <w:szCs w:val="24"/>
        </w:rPr>
        <w:t xml:space="preserve">is </w:t>
      </w:r>
      <w:r>
        <w:rPr>
          <w:rFonts w:ascii="Arial" w:eastAsia="Arial" w:hAnsi="Arial" w:cs="Arial"/>
          <w:spacing w:val="1"/>
          <w:sz w:val="24"/>
          <w:szCs w:val="24"/>
        </w:rPr>
        <w:t>do</w:t>
      </w:r>
      <w:r w:rsidRPr="00E939D9">
        <w:rPr>
          <w:rFonts w:ascii="Arial" w:eastAsia="Arial" w:hAnsi="Arial" w:cs="Arial"/>
          <w:spacing w:val="1"/>
          <w:sz w:val="24"/>
          <w:szCs w:val="24"/>
        </w:rPr>
        <w:t>cum</w:t>
      </w:r>
      <w:r>
        <w:rPr>
          <w:rFonts w:ascii="Arial" w:eastAsia="Arial" w:hAnsi="Arial" w:cs="Arial"/>
          <w:spacing w:val="1"/>
          <w:sz w:val="24"/>
          <w:szCs w:val="24"/>
        </w:rPr>
        <w:t>en</w:t>
      </w:r>
      <w:r w:rsidRPr="00E939D9">
        <w:rPr>
          <w:rFonts w:ascii="Arial" w:eastAsia="Arial" w:hAnsi="Arial" w:cs="Arial"/>
          <w:spacing w:val="1"/>
          <w:sz w:val="24"/>
          <w:szCs w:val="24"/>
        </w:rPr>
        <w:t>t t</w:t>
      </w:r>
      <w:r>
        <w:rPr>
          <w:rFonts w:ascii="Arial" w:eastAsia="Arial" w:hAnsi="Arial" w:cs="Arial"/>
          <w:spacing w:val="1"/>
          <w:sz w:val="24"/>
          <w:szCs w:val="24"/>
        </w:rPr>
        <w:t>ha</w:t>
      </w:r>
      <w:r w:rsidRPr="00E939D9">
        <w:rPr>
          <w:rFonts w:ascii="Arial" w:eastAsia="Arial" w:hAnsi="Arial" w:cs="Arial"/>
          <w:spacing w:val="1"/>
          <w:sz w:val="24"/>
          <w:szCs w:val="24"/>
        </w:rPr>
        <w:t>t m</w:t>
      </w:r>
      <w:r>
        <w:rPr>
          <w:rFonts w:ascii="Arial" w:eastAsia="Arial" w:hAnsi="Arial" w:cs="Arial"/>
          <w:spacing w:val="1"/>
          <w:sz w:val="24"/>
          <w:szCs w:val="24"/>
        </w:rPr>
        <w:t>a</w:t>
      </w:r>
      <w:r w:rsidRPr="00E939D9">
        <w:rPr>
          <w:rFonts w:ascii="Arial" w:eastAsia="Arial" w:hAnsi="Arial" w:cs="Arial"/>
          <w:spacing w:val="1"/>
          <w:sz w:val="24"/>
          <w:szCs w:val="24"/>
        </w:rPr>
        <w:t xml:space="preserve">y </w:t>
      </w:r>
      <w:r>
        <w:rPr>
          <w:rFonts w:ascii="Arial" w:eastAsia="Arial" w:hAnsi="Arial" w:cs="Arial"/>
          <w:spacing w:val="1"/>
          <w:sz w:val="24"/>
          <w:szCs w:val="24"/>
        </w:rPr>
        <w:t>b</w:t>
      </w:r>
      <w:r w:rsidRPr="00E939D9">
        <w:rPr>
          <w:rFonts w:ascii="Arial" w:eastAsia="Arial" w:hAnsi="Arial" w:cs="Arial"/>
          <w:spacing w:val="1"/>
          <w:sz w:val="24"/>
          <w:szCs w:val="24"/>
        </w:rPr>
        <w:t>e</w:t>
      </w:r>
      <w:r>
        <w:rPr>
          <w:rFonts w:ascii="Arial" w:eastAsia="Arial" w:hAnsi="Arial" w:cs="Arial"/>
          <w:spacing w:val="1"/>
          <w:sz w:val="24"/>
          <w:szCs w:val="24"/>
        </w:rPr>
        <w:t xml:space="preserve"> </w:t>
      </w:r>
      <w:r w:rsidRPr="00E939D9">
        <w:rPr>
          <w:rFonts w:ascii="Arial" w:eastAsia="Arial" w:hAnsi="Arial" w:cs="Arial"/>
          <w:spacing w:val="1"/>
          <w:sz w:val="24"/>
          <w:szCs w:val="24"/>
        </w:rPr>
        <w:t>unfamili</w:t>
      </w:r>
      <w:r>
        <w:rPr>
          <w:rFonts w:ascii="Arial" w:eastAsia="Arial" w:hAnsi="Arial" w:cs="Arial"/>
          <w:spacing w:val="1"/>
          <w:sz w:val="24"/>
          <w:szCs w:val="24"/>
        </w:rPr>
        <w:t>a</w:t>
      </w:r>
      <w:r w:rsidRPr="00E939D9">
        <w:rPr>
          <w:rFonts w:ascii="Arial" w:eastAsia="Arial" w:hAnsi="Arial" w:cs="Arial"/>
          <w:spacing w:val="1"/>
          <w:sz w:val="24"/>
          <w:szCs w:val="24"/>
        </w:rPr>
        <w:t xml:space="preserve">r </w:t>
      </w:r>
      <w:r>
        <w:rPr>
          <w:rFonts w:ascii="Arial" w:eastAsia="Arial" w:hAnsi="Arial" w:cs="Arial"/>
          <w:spacing w:val="1"/>
          <w:sz w:val="24"/>
          <w:szCs w:val="24"/>
        </w:rPr>
        <w:t>o</w:t>
      </w:r>
      <w:r w:rsidRPr="00E939D9">
        <w:rPr>
          <w:rFonts w:ascii="Arial" w:eastAsia="Arial" w:hAnsi="Arial" w:cs="Arial"/>
          <w:spacing w:val="1"/>
          <w:sz w:val="24"/>
          <w:szCs w:val="24"/>
        </w:rPr>
        <w:t>r w</w:t>
      </w:r>
      <w:r>
        <w:rPr>
          <w:rFonts w:ascii="Arial" w:eastAsia="Arial" w:hAnsi="Arial" w:cs="Arial"/>
          <w:spacing w:val="1"/>
          <w:sz w:val="24"/>
          <w:szCs w:val="24"/>
        </w:rPr>
        <w:t>he</w:t>
      </w:r>
      <w:r w:rsidRPr="00E939D9">
        <w:rPr>
          <w:rFonts w:ascii="Arial" w:eastAsia="Arial" w:hAnsi="Arial" w:cs="Arial"/>
          <w:spacing w:val="1"/>
          <w:sz w:val="24"/>
          <w:szCs w:val="24"/>
        </w:rPr>
        <w:t>re</w:t>
      </w:r>
      <w:r>
        <w:rPr>
          <w:rFonts w:ascii="Arial" w:eastAsia="Arial" w:hAnsi="Arial" w:cs="Arial"/>
          <w:spacing w:val="1"/>
          <w:sz w:val="24"/>
          <w:szCs w:val="24"/>
        </w:rPr>
        <w:t xml:space="preserve"> </w:t>
      </w:r>
      <w:r w:rsidRPr="00E939D9">
        <w:rPr>
          <w:rFonts w:ascii="Arial" w:eastAsia="Arial" w:hAnsi="Arial" w:cs="Arial"/>
          <w:spacing w:val="1"/>
          <w:sz w:val="24"/>
          <w:szCs w:val="24"/>
        </w:rPr>
        <w:t>s</w:t>
      </w:r>
      <w:r>
        <w:rPr>
          <w:rFonts w:ascii="Arial" w:eastAsia="Arial" w:hAnsi="Arial" w:cs="Arial"/>
          <w:spacing w:val="1"/>
          <w:sz w:val="24"/>
          <w:szCs w:val="24"/>
        </w:rPr>
        <w:t>o</w:t>
      </w:r>
      <w:r w:rsidRPr="00E939D9">
        <w:rPr>
          <w:rFonts w:ascii="Arial" w:eastAsia="Arial" w:hAnsi="Arial" w:cs="Arial"/>
          <w:spacing w:val="1"/>
          <w:sz w:val="24"/>
          <w:szCs w:val="24"/>
        </w:rPr>
        <w:t xml:space="preserve">me </w:t>
      </w:r>
      <w:r>
        <w:rPr>
          <w:rFonts w:ascii="Arial" w:eastAsia="Arial" w:hAnsi="Arial" w:cs="Arial"/>
          <w:spacing w:val="1"/>
          <w:sz w:val="24"/>
          <w:szCs w:val="24"/>
        </w:rPr>
        <w:t>pe</w:t>
      </w:r>
      <w:r w:rsidRPr="00E939D9">
        <w:rPr>
          <w:rFonts w:ascii="Arial" w:eastAsia="Arial" w:hAnsi="Arial" w:cs="Arial"/>
          <w:spacing w:val="1"/>
          <w:sz w:val="24"/>
          <w:szCs w:val="24"/>
        </w:rPr>
        <w:t>o</w:t>
      </w:r>
      <w:r>
        <w:rPr>
          <w:rFonts w:ascii="Arial" w:eastAsia="Arial" w:hAnsi="Arial" w:cs="Arial"/>
          <w:spacing w:val="1"/>
          <w:sz w:val="24"/>
          <w:szCs w:val="24"/>
        </w:rPr>
        <w:t>p</w:t>
      </w:r>
      <w:r w:rsidRPr="00E939D9">
        <w:rPr>
          <w:rFonts w:ascii="Arial" w:eastAsia="Arial" w:hAnsi="Arial" w:cs="Arial"/>
          <w:spacing w:val="1"/>
          <w:sz w:val="24"/>
          <w:szCs w:val="24"/>
        </w:rPr>
        <w:t>le</w:t>
      </w:r>
      <w:r>
        <w:rPr>
          <w:rFonts w:ascii="Arial" w:eastAsia="Arial" w:hAnsi="Arial" w:cs="Arial"/>
          <w:spacing w:val="1"/>
          <w:sz w:val="24"/>
          <w:szCs w:val="24"/>
        </w:rPr>
        <w:t xml:space="preserve"> </w:t>
      </w:r>
      <w:r w:rsidRPr="00E939D9">
        <w:rPr>
          <w:rFonts w:ascii="Arial" w:eastAsia="Arial" w:hAnsi="Arial" w:cs="Arial"/>
          <w:spacing w:val="1"/>
          <w:sz w:val="24"/>
          <w:szCs w:val="24"/>
        </w:rPr>
        <w:t>h</w:t>
      </w:r>
      <w:r>
        <w:rPr>
          <w:rFonts w:ascii="Arial" w:eastAsia="Arial" w:hAnsi="Arial" w:cs="Arial"/>
          <w:spacing w:val="1"/>
          <w:sz w:val="24"/>
          <w:szCs w:val="24"/>
        </w:rPr>
        <w:t>a</w:t>
      </w:r>
      <w:r w:rsidRPr="00E939D9">
        <w:rPr>
          <w:rFonts w:ascii="Arial" w:eastAsia="Arial" w:hAnsi="Arial" w:cs="Arial"/>
          <w:spacing w:val="1"/>
          <w:sz w:val="24"/>
          <w:szCs w:val="24"/>
        </w:rPr>
        <w:t>ve</w:t>
      </w:r>
      <w:r>
        <w:rPr>
          <w:rFonts w:ascii="Arial" w:eastAsia="Arial" w:hAnsi="Arial" w:cs="Arial"/>
          <w:spacing w:val="1"/>
          <w:sz w:val="24"/>
          <w:szCs w:val="24"/>
        </w:rPr>
        <w:t xml:space="preserve"> </w:t>
      </w:r>
      <w:r w:rsidRPr="00E939D9">
        <w:rPr>
          <w:rFonts w:ascii="Arial" w:eastAsia="Arial" w:hAnsi="Arial" w:cs="Arial"/>
          <w:spacing w:val="1"/>
          <w:sz w:val="24"/>
          <w:szCs w:val="24"/>
        </w:rPr>
        <w:t>a</w:t>
      </w:r>
      <w:r>
        <w:rPr>
          <w:rFonts w:ascii="Arial" w:eastAsia="Arial" w:hAnsi="Arial" w:cs="Arial"/>
          <w:spacing w:val="1"/>
          <w:sz w:val="24"/>
          <w:szCs w:val="24"/>
        </w:rPr>
        <w:t xml:space="preserve"> d</w:t>
      </w:r>
      <w:r w:rsidRPr="00E939D9">
        <w:rPr>
          <w:rFonts w:ascii="Arial" w:eastAsia="Arial" w:hAnsi="Arial" w:cs="Arial"/>
          <w:spacing w:val="1"/>
          <w:sz w:val="24"/>
          <w:szCs w:val="24"/>
        </w:rPr>
        <w:t>iff</w:t>
      </w:r>
      <w:r>
        <w:rPr>
          <w:rFonts w:ascii="Arial" w:eastAsia="Arial" w:hAnsi="Arial" w:cs="Arial"/>
          <w:spacing w:val="1"/>
          <w:sz w:val="24"/>
          <w:szCs w:val="24"/>
        </w:rPr>
        <w:t>e</w:t>
      </w:r>
      <w:r w:rsidRPr="00E939D9">
        <w:rPr>
          <w:rFonts w:ascii="Arial" w:eastAsia="Arial" w:hAnsi="Arial" w:cs="Arial"/>
          <w:spacing w:val="1"/>
          <w:sz w:val="24"/>
          <w:szCs w:val="24"/>
        </w:rPr>
        <w:t>r</w:t>
      </w:r>
      <w:r>
        <w:rPr>
          <w:rFonts w:ascii="Arial" w:eastAsia="Arial" w:hAnsi="Arial" w:cs="Arial"/>
          <w:spacing w:val="1"/>
          <w:sz w:val="24"/>
          <w:szCs w:val="24"/>
        </w:rPr>
        <w:t>en</w:t>
      </w:r>
      <w:r w:rsidRPr="00E939D9">
        <w:rPr>
          <w:rFonts w:ascii="Arial" w:eastAsia="Arial" w:hAnsi="Arial" w:cs="Arial"/>
          <w:spacing w:val="1"/>
          <w:sz w:val="24"/>
          <w:szCs w:val="24"/>
        </w:rPr>
        <w:t xml:space="preserve">t </w:t>
      </w:r>
      <w:r>
        <w:rPr>
          <w:rFonts w:ascii="Arial" w:eastAsia="Arial" w:hAnsi="Arial" w:cs="Arial"/>
          <w:spacing w:val="1"/>
          <w:sz w:val="24"/>
          <w:szCs w:val="24"/>
        </w:rPr>
        <w:t>un</w:t>
      </w:r>
      <w:r w:rsidRPr="00E939D9">
        <w:rPr>
          <w:rFonts w:ascii="Arial" w:eastAsia="Arial" w:hAnsi="Arial" w:cs="Arial"/>
          <w:spacing w:val="1"/>
          <w:sz w:val="24"/>
          <w:szCs w:val="24"/>
        </w:rPr>
        <w:t>d</w:t>
      </w:r>
      <w:r>
        <w:rPr>
          <w:rFonts w:ascii="Arial" w:eastAsia="Arial" w:hAnsi="Arial" w:cs="Arial"/>
          <w:spacing w:val="1"/>
          <w:sz w:val="24"/>
          <w:szCs w:val="24"/>
        </w:rPr>
        <w:t>e</w:t>
      </w:r>
      <w:r w:rsidRPr="00E939D9">
        <w:rPr>
          <w:rFonts w:ascii="Arial" w:eastAsia="Arial" w:hAnsi="Arial" w:cs="Arial"/>
          <w:spacing w:val="1"/>
          <w:sz w:val="24"/>
          <w:szCs w:val="24"/>
        </w:rPr>
        <w:t>rst</w:t>
      </w:r>
      <w:r>
        <w:rPr>
          <w:rFonts w:ascii="Arial" w:eastAsia="Arial" w:hAnsi="Arial" w:cs="Arial"/>
          <w:spacing w:val="1"/>
          <w:sz w:val="24"/>
          <w:szCs w:val="24"/>
        </w:rPr>
        <w:t>a</w:t>
      </w:r>
      <w:r w:rsidRPr="00E939D9">
        <w:rPr>
          <w:rFonts w:ascii="Arial" w:eastAsia="Arial" w:hAnsi="Arial" w:cs="Arial"/>
          <w:spacing w:val="1"/>
          <w:sz w:val="24"/>
          <w:szCs w:val="24"/>
        </w:rPr>
        <w:t>n</w:t>
      </w:r>
      <w:r>
        <w:rPr>
          <w:rFonts w:ascii="Arial" w:eastAsia="Arial" w:hAnsi="Arial" w:cs="Arial"/>
          <w:spacing w:val="1"/>
          <w:sz w:val="24"/>
          <w:szCs w:val="24"/>
        </w:rPr>
        <w:t>d</w:t>
      </w:r>
      <w:r w:rsidRPr="00E939D9">
        <w:rPr>
          <w:rFonts w:ascii="Arial" w:eastAsia="Arial" w:hAnsi="Arial" w:cs="Arial"/>
          <w:spacing w:val="1"/>
          <w:sz w:val="24"/>
          <w:szCs w:val="24"/>
        </w:rPr>
        <w:t>i</w:t>
      </w:r>
      <w:r>
        <w:rPr>
          <w:rFonts w:ascii="Arial" w:eastAsia="Arial" w:hAnsi="Arial" w:cs="Arial"/>
          <w:spacing w:val="1"/>
          <w:sz w:val="24"/>
          <w:szCs w:val="24"/>
        </w:rPr>
        <w:t>n</w:t>
      </w:r>
      <w:r w:rsidRPr="00E939D9">
        <w:rPr>
          <w:rFonts w:ascii="Arial" w:eastAsia="Arial" w:hAnsi="Arial" w:cs="Arial"/>
          <w:spacing w:val="1"/>
          <w:sz w:val="24"/>
          <w:szCs w:val="24"/>
        </w:rPr>
        <w:t>g of its m</w:t>
      </w:r>
      <w:r>
        <w:rPr>
          <w:rFonts w:ascii="Arial" w:eastAsia="Arial" w:hAnsi="Arial" w:cs="Arial"/>
          <w:spacing w:val="1"/>
          <w:sz w:val="24"/>
          <w:szCs w:val="24"/>
        </w:rPr>
        <w:t>ean</w:t>
      </w:r>
      <w:r w:rsidRPr="00E939D9">
        <w:rPr>
          <w:rFonts w:ascii="Arial" w:eastAsia="Arial" w:hAnsi="Arial" w:cs="Arial"/>
          <w:spacing w:val="1"/>
          <w:sz w:val="24"/>
          <w:szCs w:val="24"/>
        </w:rPr>
        <w:t>i</w:t>
      </w:r>
      <w:r>
        <w:rPr>
          <w:rFonts w:ascii="Arial" w:eastAsia="Arial" w:hAnsi="Arial" w:cs="Arial"/>
          <w:spacing w:val="1"/>
          <w:sz w:val="24"/>
          <w:szCs w:val="24"/>
        </w:rPr>
        <w:t>n</w:t>
      </w:r>
      <w:r w:rsidRPr="00E939D9">
        <w:rPr>
          <w:rFonts w:ascii="Arial" w:eastAsia="Arial" w:hAnsi="Arial" w:cs="Arial"/>
          <w:spacing w:val="1"/>
          <w:sz w:val="24"/>
          <w:szCs w:val="24"/>
        </w:rPr>
        <w:t xml:space="preserve">g to </w:t>
      </w:r>
      <w:r>
        <w:rPr>
          <w:rFonts w:ascii="Arial" w:eastAsia="Arial" w:hAnsi="Arial" w:cs="Arial"/>
          <w:spacing w:val="1"/>
          <w:sz w:val="24"/>
          <w:szCs w:val="24"/>
        </w:rPr>
        <w:t>o</w:t>
      </w:r>
      <w:r w:rsidRPr="00E939D9">
        <w:rPr>
          <w:rFonts w:ascii="Arial" w:eastAsia="Arial" w:hAnsi="Arial" w:cs="Arial"/>
          <w:spacing w:val="1"/>
          <w:sz w:val="24"/>
          <w:szCs w:val="24"/>
        </w:rPr>
        <w:t>t</w:t>
      </w:r>
      <w:r>
        <w:rPr>
          <w:rFonts w:ascii="Arial" w:eastAsia="Arial" w:hAnsi="Arial" w:cs="Arial"/>
          <w:spacing w:val="1"/>
          <w:sz w:val="24"/>
          <w:szCs w:val="24"/>
        </w:rPr>
        <w:t>he</w:t>
      </w:r>
      <w:r w:rsidRPr="00E939D9">
        <w:rPr>
          <w:rFonts w:ascii="Arial" w:eastAsia="Arial" w:hAnsi="Arial" w:cs="Arial"/>
          <w:spacing w:val="1"/>
          <w:sz w:val="24"/>
          <w:szCs w:val="24"/>
        </w:rPr>
        <w:t>rs. Th</w:t>
      </w:r>
      <w:r>
        <w:rPr>
          <w:rFonts w:ascii="Arial" w:eastAsia="Arial" w:hAnsi="Arial" w:cs="Arial"/>
          <w:spacing w:val="1"/>
          <w:sz w:val="24"/>
          <w:szCs w:val="24"/>
        </w:rPr>
        <w:t>e</w:t>
      </w:r>
      <w:r w:rsidRPr="00E939D9">
        <w:rPr>
          <w:rFonts w:ascii="Arial" w:eastAsia="Arial" w:hAnsi="Arial" w:cs="Arial"/>
          <w:spacing w:val="1"/>
          <w:sz w:val="24"/>
          <w:szCs w:val="24"/>
        </w:rPr>
        <w:t>se</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e</w:t>
      </w:r>
      <w:r w:rsidRPr="00E939D9">
        <w:rPr>
          <w:rFonts w:ascii="Arial" w:eastAsia="Arial" w:hAnsi="Arial" w:cs="Arial"/>
          <w:spacing w:val="1"/>
          <w:sz w:val="24"/>
          <w:szCs w:val="24"/>
        </w:rPr>
        <w:t>rms h</w:t>
      </w:r>
      <w:r>
        <w:rPr>
          <w:rFonts w:ascii="Arial" w:eastAsia="Arial" w:hAnsi="Arial" w:cs="Arial"/>
          <w:spacing w:val="1"/>
          <w:sz w:val="24"/>
          <w:szCs w:val="24"/>
        </w:rPr>
        <w:t>a</w:t>
      </w:r>
      <w:r w:rsidRPr="00E939D9">
        <w:rPr>
          <w:rFonts w:ascii="Arial" w:eastAsia="Arial" w:hAnsi="Arial" w:cs="Arial"/>
          <w:spacing w:val="1"/>
          <w:sz w:val="24"/>
          <w:szCs w:val="24"/>
        </w:rPr>
        <w:t xml:space="preserve">ve </w:t>
      </w:r>
      <w:r>
        <w:rPr>
          <w:rFonts w:ascii="Arial" w:eastAsia="Arial" w:hAnsi="Arial" w:cs="Arial"/>
          <w:spacing w:val="1"/>
          <w:sz w:val="24"/>
          <w:szCs w:val="24"/>
        </w:rPr>
        <w:t>be</w:t>
      </w:r>
      <w:r w:rsidRPr="00E939D9">
        <w:rPr>
          <w:rFonts w:ascii="Arial" w:eastAsia="Arial" w:hAnsi="Arial" w:cs="Arial"/>
          <w:spacing w:val="1"/>
          <w:sz w:val="24"/>
          <w:szCs w:val="24"/>
        </w:rPr>
        <w:t>en</w:t>
      </w:r>
      <w:r>
        <w:rPr>
          <w:rFonts w:ascii="Arial" w:eastAsia="Arial" w:hAnsi="Arial" w:cs="Arial"/>
          <w:spacing w:val="1"/>
          <w:sz w:val="24"/>
          <w:szCs w:val="24"/>
        </w:rPr>
        <w:t xml:space="preserve"> </w:t>
      </w:r>
      <w:r w:rsidRPr="00E939D9">
        <w:rPr>
          <w:rFonts w:ascii="Arial" w:eastAsia="Arial" w:hAnsi="Arial" w:cs="Arial"/>
          <w:spacing w:val="1"/>
          <w:sz w:val="24"/>
          <w:szCs w:val="24"/>
        </w:rPr>
        <w:t>list</w:t>
      </w:r>
      <w:r>
        <w:rPr>
          <w:rFonts w:ascii="Arial" w:eastAsia="Arial" w:hAnsi="Arial" w:cs="Arial"/>
          <w:spacing w:val="1"/>
          <w:sz w:val="24"/>
          <w:szCs w:val="24"/>
        </w:rPr>
        <w:t>e</w:t>
      </w:r>
      <w:r w:rsidRPr="00E939D9">
        <w:rPr>
          <w:rFonts w:ascii="Arial" w:eastAsia="Arial" w:hAnsi="Arial" w:cs="Arial"/>
          <w:spacing w:val="1"/>
          <w:sz w:val="24"/>
          <w:szCs w:val="24"/>
        </w:rPr>
        <w:t xml:space="preserve">d </w:t>
      </w:r>
      <w:r>
        <w:rPr>
          <w:rFonts w:ascii="Arial" w:eastAsia="Arial" w:hAnsi="Arial" w:cs="Arial"/>
          <w:spacing w:val="1"/>
          <w:sz w:val="24"/>
          <w:szCs w:val="24"/>
        </w:rPr>
        <w:t>be</w:t>
      </w:r>
      <w:r w:rsidRPr="00E939D9">
        <w:rPr>
          <w:rFonts w:ascii="Arial" w:eastAsia="Arial" w:hAnsi="Arial" w:cs="Arial"/>
          <w:spacing w:val="1"/>
          <w:sz w:val="24"/>
          <w:szCs w:val="24"/>
        </w:rPr>
        <w:t>l</w:t>
      </w:r>
      <w:r>
        <w:rPr>
          <w:rFonts w:ascii="Arial" w:eastAsia="Arial" w:hAnsi="Arial" w:cs="Arial"/>
          <w:spacing w:val="1"/>
          <w:sz w:val="24"/>
          <w:szCs w:val="24"/>
        </w:rPr>
        <w:t>o</w:t>
      </w:r>
      <w:r w:rsidRPr="00E939D9">
        <w:rPr>
          <w:rFonts w:ascii="Arial" w:eastAsia="Arial" w:hAnsi="Arial" w:cs="Arial"/>
          <w:spacing w:val="1"/>
          <w:sz w:val="24"/>
          <w:szCs w:val="24"/>
        </w:rPr>
        <w:t>w in</w:t>
      </w:r>
      <w:r>
        <w:rPr>
          <w:rFonts w:ascii="Arial" w:eastAsia="Arial" w:hAnsi="Arial" w:cs="Arial"/>
          <w:spacing w:val="1"/>
          <w:sz w:val="24"/>
          <w:szCs w:val="24"/>
        </w:rPr>
        <w:t xml:space="preserve"> </w:t>
      </w:r>
      <w:r w:rsidRPr="00E939D9">
        <w:rPr>
          <w:rFonts w:ascii="Arial" w:eastAsia="Arial" w:hAnsi="Arial" w:cs="Arial"/>
          <w:spacing w:val="1"/>
          <w:sz w:val="24"/>
          <w:szCs w:val="24"/>
        </w:rPr>
        <w:t>the</w:t>
      </w:r>
      <w:r>
        <w:rPr>
          <w:rFonts w:ascii="Arial" w:eastAsia="Arial" w:hAnsi="Arial" w:cs="Arial"/>
          <w:spacing w:val="1"/>
          <w:sz w:val="24"/>
          <w:szCs w:val="24"/>
        </w:rPr>
        <w:t xml:space="preserve"> o</w:t>
      </w:r>
      <w:r w:rsidRPr="00E939D9">
        <w:rPr>
          <w:rFonts w:ascii="Arial" w:eastAsia="Arial" w:hAnsi="Arial" w:cs="Arial"/>
          <w:spacing w:val="1"/>
          <w:sz w:val="24"/>
          <w:szCs w:val="24"/>
        </w:rPr>
        <w:t>r</w:t>
      </w:r>
      <w:r>
        <w:rPr>
          <w:rFonts w:ascii="Arial" w:eastAsia="Arial" w:hAnsi="Arial" w:cs="Arial"/>
          <w:spacing w:val="1"/>
          <w:sz w:val="24"/>
          <w:szCs w:val="24"/>
        </w:rPr>
        <w:t>de</w:t>
      </w:r>
      <w:r w:rsidRPr="00E939D9">
        <w:rPr>
          <w:rFonts w:ascii="Arial" w:eastAsia="Arial" w:hAnsi="Arial" w:cs="Arial"/>
          <w:spacing w:val="1"/>
          <w:sz w:val="24"/>
          <w:szCs w:val="24"/>
        </w:rPr>
        <w:t>r in</w:t>
      </w:r>
      <w:r>
        <w:rPr>
          <w:rFonts w:ascii="Arial" w:eastAsia="Arial" w:hAnsi="Arial" w:cs="Arial"/>
          <w:spacing w:val="1"/>
          <w:sz w:val="24"/>
          <w:szCs w:val="24"/>
        </w:rPr>
        <w:t xml:space="preserve"> </w:t>
      </w:r>
      <w:r w:rsidRPr="00E939D9">
        <w:rPr>
          <w:rFonts w:ascii="Arial" w:eastAsia="Arial" w:hAnsi="Arial" w:cs="Arial"/>
          <w:spacing w:val="1"/>
          <w:sz w:val="24"/>
          <w:szCs w:val="24"/>
        </w:rPr>
        <w:t>w</w:t>
      </w:r>
      <w:r>
        <w:rPr>
          <w:rFonts w:ascii="Arial" w:eastAsia="Arial" w:hAnsi="Arial" w:cs="Arial"/>
          <w:spacing w:val="1"/>
          <w:sz w:val="24"/>
          <w:szCs w:val="24"/>
        </w:rPr>
        <w:t>h</w:t>
      </w:r>
      <w:r w:rsidRPr="00E939D9">
        <w:rPr>
          <w:rFonts w:ascii="Arial" w:eastAsia="Arial" w:hAnsi="Arial" w:cs="Arial"/>
          <w:spacing w:val="1"/>
          <w:sz w:val="24"/>
          <w:szCs w:val="24"/>
        </w:rPr>
        <w:t>ich</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he</w:t>
      </w:r>
      <w:r w:rsidRPr="00E939D9">
        <w:rPr>
          <w:rFonts w:ascii="Arial" w:eastAsia="Arial" w:hAnsi="Arial" w:cs="Arial"/>
          <w:spacing w:val="1"/>
          <w:sz w:val="24"/>
          <w:szCs w:val="24"/>
        </w:rPr>
        <w:t>y a</w:t>
      </w:r>
      <w:r>
        <w:rPr>
          <w:rFonts w:ascii="Arial" w:eastAsia="Arial" w:hAnsi="Arial" w:cs="Arial"/>
          <w:spacing w:val="1"/>
          <w:sz w:val="24"/>
          <w:szCs w:val="24"/>
        </w:rPr>
        <w:t>pp</w:t>
      </w:r>
      <w:r w:rsidRPr="00E939D9">
        <w:rPr>
          <w:rFonts w:ascii="Arial" w:eastAsia="Arial" w:hAnsi="Arial" w:cs="Arial"/>
          <w:spacing w:val="1"/>
          <w:sz w:val="24"/>
          <w:szCs w:val="24"/>
        </w:rPr>
        <w:t>e</w:t>
      </w:r>
      <w:r>
        <w:rPr>
          <w:rFonts w:ascii="Arial" w:eastAsia="Arial" w:hAnsi="Arial" w:cs="Arial"/>
          <w:spacing w:val="1"/>
          <w:sz w:val="24"/>
          <w:szCs w:val="24"/>
        </w:rPr>
        <w:t>a</w:t>
      </w:r>
      <w:r w:rsidRPr="00E939D9">
        <w:rPr>
          <w:rFonts w:ascii="Arial" w:eastAsia="Arial" w:hAnsi="Arial" w:cs="Arial"/>
          <w:spacing w:val="1"/>
          <w:sz w:val="24"/>
          <w:szCs w:val="24"/>
        </w:rPr>
        <w:t>r in</w:t>
      </w:r>
      <w:r>
        <w:rPr>
          <w:rFonts w:ascii="Arial" w:eastAsia="Arial" w:hAnsi="Arial" w:cs="Arial"/>
          <w:spacing w:val="1"/>
          <w:sz w:val="24"/>
          <w:szCs w:val="24"/>
        </w:rPr>
        <w:t xml:space="preserve"> </w:t>
      </w:r>
      <w:r w:rsidRPr="00E939D9">
        <w:rPr>
          <w:rFonts w:ascii="Arial" w:eastAsia="Arial" w:hAnsi="Arial" w:cs="Arial"/>
          <w:spacing w:val="1"/>
          <w:sz w:val="24"/>
          <w:szCs w:val="24"/>
        </w:rPr>
        <w:t>t</w:t>
      </w:r>
      <w:r>
        <w:rPr>
          <w:rFonts w:ascii="Arial" w:eastAsia="Arial" w:hAnsi="Arial" w:cs="Arial"/>
          <w:spacing w:val="1"/>
          <w:sz w:val="24"/>
          <w:szCs w:val="24"/>
        </w:rPr>
        <w:t>h</w:t>
      </w:r>
      <w:r w:rsidRPr="00E939D9">
        <w:rPr>
          <w:rFonts w:ascii="Arial" w:eastAsia="Arial" w:hAnsi="Arial" w:cs="Arial"/>
          <w:spacing w:val="1"/>
          <w:sz w:val="24"/>
          <w:szCs w:val="24"/>
        </w:rPr>
        <w:t xml:space="preserve">is </w:t>
      </w:r>
      <w:r>
        <w:rPr>
          <w:rFonts w:ascii="Arial" w:eastAsia="Arial" w:hAnsi="Arial" w:cs="Arial"/>
          <w:spacing w:val="1"/>
          <w:sz w:val="24"/>
          <w:szCs w:val="24"/>
        </w:rPr>
        <w:t>do</w:t>
      </w:r>
      <w:r w:rsidRPr="00E939D9">
        <w:rPr>
          <w:rFonts w:ascii="Arial" w:eastAsia="Arial" w:hAnsi="Arial" w:cs="Arial"/>
          <w:spacing w:val="1"/>
          <w:sz w:val="24"/>
          <w:szCs w:val="24"/>
        </w:rPr>
        <w:t>c</w:t>
      </w:r>
      <w:r>
        <w:rPr>
          <w:rFonts w:ascii="Arial" w:eastAsia="Arial" w:hAnsi="Arial" w:cs="Arial"/>
          <w:spacing w:val="1"/>
          <w:sz w:val="24"/>
          <w:szCs w:val="24"/>
        </w:rPr>
        <w:t>u</w:t>
      </w:r>
      <w:r w:rsidRPr="00E939D9">
        <w:rPr>
          <w:rFonts w:ascii="Arial" w:eastAsia="Arial" w:hAnsi="Arial" w:cs="Arial"/>
          <w:spacing w:val="1"/>
          <w:sz w:val="24"/>
          <w:szCs w:val="24"/>
        </w:rPr>
        <w:t>m</w:t>
      </w:r>
      <w:r>
        <w:rPr>
          <w:rFonts w:ascii="Arial" w:eastAsia="Arial" w:hAnsi="Arial" w:cs="Arial"/>
          <w:spacing w:val="1"/>
          <w:sz w:val="24"/>
          <w:szCs w:val="24"/>
        </w:rPr>
        <w:t>en</w:t>
      </w:r>
      <w:r w:rsidRPr="00E939D9">
        <w:rPr>
          <w:rFonts w:ascii="Arial" w:eastAsia="Arial" w:hAnsi="Arial" w:cs="Arial"/>
          <w:spacing w:val="1"/>
          <w:sz w:val="24"/>
          <w:szCs w:val="24"/>
        </w:rPr>
        <w:t>t,</w:t>
      </w:r>
      <w:r>
        <w:rPr>
          <w:rFonts w:ascii="Arial" w:eastAsia="Arial" w:hAnsi="Arial" w:cs="Arial"/>
          <w:spacing w:val="1"/>
          <w:sz w:val="24"/>
          <w:szCs w:val="24"/>
        </w:rPr>
        <w:t xml:space="preserve"> a</w:t>
      </w:r>
      <w:r w:rsidRPr="00E939D9">
        <w:rPr>
          <w:rFonts w:ascii="Arial" w:eastAsia="Arial" w:hAnsi="Arial" w:cs="Arial"/>
          <w:spacing w:val="1"/>
          <w:sz w:val="24"/>
          <w:szCs w:val="24"/>
        </w:rPr>
        <w:t>l</w:t>
      </w:r>
      <w:r>
        <w:rPr>
          <w:rFonts w:ascii="Arial" w:eastAsia="Arial" w:hAnsi="Arial" w:cs="Arial"/>
          <w:spacing w:val="1"/>
          <w:sz w:val="24"/>
          <w:szCs w:val="24"/>
        </w:rPr>
        <w:t>on</w:t>
      </w:r>
      <w:r w:rsidRPr="00E939D9">
        <w:rPr>
          <w:rFonts w:ascii="Arial" w:eastAsia="Arial" w:hAnsi="Arial" w:cs="Arial"/>
          <w:spacing w:val="1"/>
          <w:sz w:val="24"/>
          <w:szCs w:val="24"/>
        </w:rPr>
        <w:t>g with</w:t>
      </w:r>
      <w:r>
        <w:rPr>
          <w:rFonts w:ascii="Arial" w:eastAsia="Arial" w:hAnsi="Arial" w:cs="Arial"/>
          <w:spacing w:val="1"/>
          <w:sz w:val="24"/>
          <w:szCs w:val="24"/>
        </w:rPr>
        <w:t xml:space="preserve"> any abb</w:t>
      </w:r>
      <w:r w:rsidRPr="00E939D9">
        <w:rPr>
          <w:rFonts w:ascii="Arial" w:eastAsia="Arial" w:hAnsi="Arial" w:cs="Arial"/>
          <w:spacing w:val="1"/>
          <w:sz w:val="24"/>
          <w:szCs w:val="24"/>
        </w:rPr>
        <w:t>r</w:t>
      </w:r>
      <w:r>
        <w:rPr>
          <w:rFonts w:ascii="Arial" w:eastAsia="Arial" w:hAnsi="Arial" w:cs="Arial"/>
          <w:spacing w:val="1"/>
          <w:sz w:val="24"/>
          <w:szCs w:val="24"/>
        </w:rPr>
        <w:t>e</w:t>
      </w:r>
      <w:r w:rsidRPr="00E939D9">
        <w:rPr>
          <w:rFonts w:ascii="Arial" w:eastAsia="Arial" w:hAnsi="Arial" w:cs="Arial"/>
          <w:spacing w:val="1"/>
          <w:sz w:val="24"/>
          <w:szCs w:val="24"/>
        </w:rPr>
        <w:t>vi</w:t>
      </w:r>
      <w:r>
        <w:rPr>
          <w:rFonts w:ascii="Arial" w:eastAsia="Arial" w:hAnsi="Arial" w:cs="Arial"/>
          <w:spacing w:val="1"/>
          <w:sz w:val="24"/>
          <w:szCs w:val="24"/>
        </w:rPr>
        <w:t>a</w:t>
      </w:r>
      <w:r w:rsidRPr="00E939D9">
        <w:rPr>
          <w:rFonts w:ascii="Arial" w:eastAsia="Arial" w:hAnsi="Arial" w:cs="Arial"/>
          <w:spacing w:val="1"/>
          <w:sz w:val="24"/>
          <w:szCs w:val="24"/>
        </w:rPr>
        <w:t>ti</w:t>
      </w:r>
      <w:r>
        <w:rPr>
          <w:rFonts w:ascii="Arial" w:eastAsia="Arial" w:hAnsi="Arial" w:cs="Arial"/>
          <w:spacing w:val="1"/>
          <w:sz w:val="24"/>
          <w:szCs w:val="24"/>
        </w:rPr>
        <w:t>on</w:t>
      </w:r>
      <w:r w:rsidRPr="00E939D9">
        <w:rPr>
          <w:rFonts w:ascii="Arial" w:eastAsia="Arial" w:hAnsi="Arial" w:cs="Arial"/>
          <w:spacing w:val="1"/>
          <w:sz w:val="24"/>
          <w:szCs w:val="24"/>
        </w:rPr>
        <w:t>s t</w:t>
      </w:r>
      <w:r>
        <w:rPr>
          <w:rFonts w:ascii="Arial" w:eastAsia="Arial" w:hAnsi="Arial" w:cs="Arial"/>
          <w:spacing w:val="1"/>
          <w:sz w:val="24"/>
          <w:szCs w:val="24"/>
        </w:rPr>
        <w:t>h</w:t>
      </w:r>
      <w:r w:rsidRPr="00E939D9">
        <w:rPr>
          <w:rFonts w:ascii="Arial" w:eastAsia="Arial" w:hAnsi="Arial" w:cs="Arial"/>
          <w:spacing w:val="1"/>
          <w:sz w:val="24"/>
          <w:szCs w:val="24"/>
        </w:rPr>
        <w:t>at</w:t>
      </w:r>
      <w:r>
        <w:rPr>
          <w:rFonts w:ascii="Arial" w:eastAsia="Arial" w:hAnsi="Arial" w:cs="Arial"/>
          <w:spacing w:val="1"/>
          <w:sz w:val="24"/>
          <w:szCs w:val="24"/>
        </w:rPr>
        <w:t xml:space="preserve"> a</w:t>
      </w:r>
      <w:r w:rsidRPr="00E939D9">
        <w:rPr>
          <w:rFonts w:ascii="Arial" w:eastAsia="Arial" w:hAnsi="Arial" w:cs="Arial"/>
          <w:spacing w:val="1"/>
          <w:sz w:val="24"/>
          <w:szCs w:val="24"/>
        </w:rPr>
        <w:t xml:space="preserve">re </w:t>
      </w:r>
      <w:r>
        <w:rPr>
          <w:rFonts w:ascii="Arial" w:eastAsia="Arial" w:hAnsi="Arial" w:cs="Arial"/>
          <w:spacing w:val="1"/>
          <w:sz w:val="24"/>
          <w:szCs w:val="24"/>
        </w:rPr>
        <w:t>u</w:t>
      </w:r>
      <w:r w:rsidRPr="00E939D9">
        <w:rPr>
          <w:rFonts w:ascii="Arial" w:eastAsia="Arial" w:hAnsi="Arial" w:cs="Arial"/>
          <w:spacing w:val="1"/>
          <w:sz w:val="24"/>
          <w:szCs w:val="24"/>
        </w:rPr>
        <w:t>s</w:t>
      </w:r>
      <w:r>
        <w:rPr>
          <w:rFonts w:ascii="Arial" w:eastAsia="Arial" w:hAnsi="Arial" w:cs="Arial"/>
          <w:spacing w:val="1"/>
          <w:sz w:val="24"/>
          <w:szCs w:val="24"/>
        </w:rPr>
        <w:t>ed.</w:t>
      </w:r>
    </w:p>
    <w:p w:rsidR="00744595" w:rsidRDefault="00744595" w:rsidP="00744595">
      <w:pPr>
        <w:spacing w:before="19" w:after="0" w:line="260" w:lineRule="exact"/>
        <w:rPr>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2952"/>
        <w:gridCol w:w="6170"/>
      </w:tblGrid>
      <w:tr w:rsidR="00744595" w:rsidTr="00744595">
        <w:trPr>
          <w:trHeight w:hRule="exact" w:val="838"/>
        </w:trPr>
        <w:tc>
          <w:tcPr>
            <w:tcW w:w="2952"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b</w:t>
            </w:r>
            <w:r>
              <w:rPr>
                <w:rFonts w:ascii="Arial" w:eastAsia="Arial" w:hAnsi="Arial" w:cs="Arial"/>
                <w:sz w:val="24"/>
                <w:szCs w:val="24"/>
              </w:rPr>
              <w:t>it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p>
        </w:tc>
        <w:tc>
          <w:tcPr>
            <w:tcW w:w="6170"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CC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p>
          <w:p w:rsidR="00744595" w:rsidRDefault="00744595" w:rsidP="00744595">
            <w:pPr>
              <w:spacing w:after="0" w:line="240" w:lineRule="auto"/>
              <w:ind w:left="102" w:right="-20"/>
              <w:jc w:val="both"/>
              <w:rPr>
                <w:rFonts w:ascii="Arial" w:eastAsia="Arial" w:hAnsi="Arial" w:cs="Arial"/>
                <w:sz w:val="24"/>
                <w:szCs w:val="24"/>
              </w:rPr>
            </w:pPr>
            <w:proofErr w:type="gramStart"/>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proofErr w:type="gramEnd"/>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w:t>
            </w:r>
          </w:p>
        </w:tc>
      </w:tr>
      <w:tr w:rsidR="00744595" w:rsidTr="00744595">
        <w:trPr>
          <w:trHeight w:hRule="exact" w:val="3322"/>
        </w:trPr>
        <w:tc>
          <w:tcPr>
            <w:tcW w:w="2952"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URA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no</w:t>
            </w:r>
            <w:r>
              <w:rPr>
                <w:rFonts w:ascii="Arial" w:eastAsia="Arial" w:hAnsi="Arial" w:cs="Arial"/>
                <w:sz w:val="24"/>
                <w:szCs w:val="24"/>
              </w:rPr>
              <w:t>wn</w:t>
            </w:r>
          </w:p>
          <w:p w:rsidR="00744595" w:rsidRDefault="00744595" w:rsidP="00744595">
            <w:pPr>
              <w:spacing w:after="0" w:line="240" w:lineRule="auto"/>
              <w:ind w:left="102"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URA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ll)</w:t>
            </w:r>
          </w:p>
        </w:tc>
        <w:tc>
          <w:tcPr>
            <w:tcW w:w="6170"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proofErr w:type="spellStart"/>
            <w:r>
              <w:rPr>
                <w:rFonts w:ascii="Arial" w:eastAsia="Arial" w:hAnsi="Arial" w:cs="Arial"/>
                <w:sz w:val="24"/>
                <w:szCs w:val="24"/>
              </w:rPr>
              <w:t>Ri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ba</w:t>
            </w:r>
            <w:r>
              <w:rPr>
                <w:rFonts w:ascii="Arial" w:eastAsia="Arial" w:hAnsi="Arial" w:cs="Arial"/>
                <w:sz w:val="24"/>
                <w:szCs w:val="24"/>
              </w:rPr>
              <w:t>ck</w:t>
            </w:r>
            <w:proofErr w:type="spellEnd"/>
          </w:p>
          <w:p w:rsidR="00744595" w:rsidRDefault="00744595" w:rsidP="00744595">
            <w:pPr>
              <w:spacing w:after="0" w:line="240" w:lineRule="auto"/>
              <w:ind w:left="102" w:right="101"/>
              <w:jc w:val="both"/>
              <w:rPr>
                <w:rFonts w:ascii="Arial" w:eastAsia="Arial" w:hAnsi="Arial" w:cs="Arial"/>
                <w:sz w:val="24"/>
                <w:szCs w:val="24"/>
              </w:rPr>
            </w:pP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ean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E</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z w:val="24"/>
                <w:szCs w:val="24"/>
              </w:rPr>
              <w:t>is 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 xml:space="preserve">isit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z w:val="24"/>
                <w:szCs w:val="24"/>
              </w:rPr>
              <w:t xml:space="preserve">ic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w:t>
            </w:r>
          </w:p>
          <w:p w:rsidR="00744595" w:rsidRDefault="00744595" w:rsidP="00744595">
            <w:pPr>
              <w:spacing w:after="0" w:line="240" w:lineRule="auto"/>
              <w:ind w:left="102" w:right="82"/>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URA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 xml:space="preserve">cts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 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ctl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rre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p>
          <w:p w:rsidR="00744595" w:rsidRDefault="00744595" w:rsidP="00744595">
            <w:pPr>
              <w:spacing w:after="0" w:line="240" w:lineRule="auto"/>
              <w:ind w:left="102" w:right="174"/>
              <w:jc w:val="both"/>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proofErr w:type="gramEnd"/>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1"/>
                <w:sz w:val="24"/>
                <w:szCs w:val="24"/>
              </w:rPr>
              <w:t>p</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as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pacing w:val="1"/>
                <w:sz w:val="24"/>
                <w:szCs w:val="24"/>
              </w:rPr>
              <w:t>d.</w:t>
            </w:r>
          </w:p>
        </w:tc>
      </w:tr>
      <w:tr w:rsidR="00744595" w:rsidTr="00744595">
        <w:trPr>
          <w:trHeight w:hRule="exact" w:val="2494"/>
        </w:trPr>
        <w:tc>
          <w:tcPr>
            <w:tcW w:w="2952"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z w:val="24"/>
                <w:szCs w:val="24"/>
              </w:rPr>
              <w:t>ist</w:t>
            </w:r>
            <w:r>
              <w:rPr>
                <w:rFonts w:ascii="Arial" w:eastAsia="Arial" w:hAnsi="Arial" w:cs="Arial"/>
                <w:spacing w:val="1"/>
                <w:sz w:val="24"/>
                <w:szCs w:val="24"/>
              </w:rPr>
              <w:t>o</w:t>
            </w:r>
            <w:r>
              <w:rPr>
                <w:rFonts w:ascii="Arial" w:eastAsia="Arial" w:hAnsi="Arial" w:cs="Arial"/>
                <w:sz w:val="24"/>
                <w:szCs w:val="24"/>
              </w:rPr>
              <w:t>l City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cil</w:t>
            </w:r>
          </w:p>
          <w:p w:rsidR="00744595" w:rsidRDefault="00744595" w:rsidP="00744595">
            <w:pPr>
              <w:spacing w:after="0" w:line="240" w:lineRule="auto"/>
              <w:ind w:left="102"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CC)</w:t>
            </w:r>
          </w:p>
        </w:tc>
        <w:tc>
          <w:tcPr>
            <w:tcW w:w="6170"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proofErr w:type="spellStart"/>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proofErr w:type="spellEnd"/>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or</w:t>
            </w:r>
          </w:p>
          <w:p w:rsidR="00744595" w:rsidRDefault="00744595" w:rsidP="00744595">
            <w:pPr>
              <w:spacing w:after="0" w:line="240" w:lineRule="auto"/>
              <w:ind w:left="102" w:right="177"/>
              <w:jc w:val="both"/>
              <w:rPr>
                <w:rFonts w:ascii="Arial" w:eastAsia="Arial" w:hAnsi="Arial" w:cs="Arial"/>
                <w:sz w:val="24"/>
                <w:szCs w:val="24"/>
              </w:rPr>
            </w:pPr>
            <w:proofErr w:type="gramStart"/>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h</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 xml:space="preserve">re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op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z w:val="24"/>
                <w:szCs w:val="24"/>
              </w:rPr>
              <w:t>ist</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es 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ne</w:t>
            </w:r>
            <w:r>
              <w:rPr>
                <w:rFonts w:ascii="Arial" w:eastAsia="Arial" w:hAnsi="Arial" w:cs="Arial"/>
                <w:spacing w:val="1"/>
                <w:sz w:val="24"/>
                <w:szCs w:val="24"/>
              </w:rPr>
              <w:t>ed</w:t>
            </w:r>
            <w:r>
              <w:rPr>
                <w:rFonts w:ascii="Arial" w:eastAsia="Arial" w:hAnsi="Arial" w:cs="Arial"/>
                <w:sz w:val="24"/>
                <w:szCs w:val="24"/>
              </w:rPr>
              <w:t>s.</w:t>
            </w:r>
          </w:p>
          <w:p w:rsidR="00744595" w:rsidRDefault="00744595" w:rsidP="00744595">
            <w:pPr>
              <w:spacing w:before="16" w:after="0" w:line="260" w:lineRule="exact"/>
              <w:jc w:val="both"/>
              <w:rPr>
                <w:sz w:val="26"/>
                <w:szCs w:val="26"/>
              </w:rPr>
            </w:pPr>
          </w:p>
          <w:p w:rsidR="00744595" w:rsidRDefault="00744595" w:rsidP="00744595">
            <w:pPr>
              <w:spacing w:after="0" w:line="240" w:lineRule="auto"/>
              <w:ind w:left="102" w:right="128"/>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CC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proofErr w:type="spellStart"/>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proofErr w:type="spellEnd"/>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he</w:t>
            </w:r>
            <w:r>
              <w:rPr>
                <w:rFonts w:ascii="Arial" w:eastAsia="Arial" w:hAnsi="Arial" w:cs="Arial"/>
                <w:sz w:val="24"/>
                <w:szCs w:val="24"/>
              </w:rPr>
              <w:t>se 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its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ha</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a</w:t>
            </w:r>
            <w:r>
              <w:rPr>
                <w:rFonts w:ascii="Arial" w:eastAsia="Arial" w:hAnsi="Arial" w:cs="Arial"/>
                <w:sz w:val="24"/>
                <w:szCs w:val="24"/>
              </w:rPr>
              <w:t>s t</w:t>
            </w:r>
            <w:r>
              <w:rPr>
                <w:rFonts w:ascii="Arial" w:eastAsia="Arial" w:hAnsi="Arial" w:cs="Arial"/>
                <w:spacing w:val="1"/>
                <w:sz w:val="24"/>
                <w:szCs w:val="24"/>
              </w:rPr>
              <w:t>he</w:t>
            </w:r>
          </w:p>
          <w:p w:rsidR="00744595" w:rsidRDefault="00744595" w:rsidP="00744595">
            <w:pPr>
              <w:spacing w:after="0" w:line="240" w:lineRule="auto"/>
              <w:ind w:left="102" w:right="-20"/>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z w:val="24"/>
                <w:szCs w:val="24"/>
              </w:rPr>
              <w:t>’.</w:t>
            </w:r>
          </w:p>
        </w:tc>
      </w:tr>
      <w:tr w:rsidR="00744595" w:rsidTr="00744595">
        <w:trPr>
          <w:trHeight w:hRule="exact" w:val="562"/>
        </w:trPr>
        <w:tc>
          <w:tcPr>
            <w:tcW w:w="2952"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ll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m</w:t>
            </w:r>
          </w:p>
          <w:p w:rsidR="00744595" w:rsidRDefault="00744595" w:rsidP="00744595">
            <w:pPr>
              <w:spacing w:after="0" w:line="240" w:lineRule="auto"/>
              <w:ind w:left="102"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CC</w:t>
            </w:r>
            <w:r>
              <w:rPr>
                <w:rFonts w:ascii="Arial" w:eastAsia="Arial" w:hAnsi="Arial" w:cs="Arial"/>
                <w:spacing w:val="1"/>
                <w:sz w:val="24"/>
                <w:szCs w:val="24"/>
              </w:rPr>
              <w:t>L</w:t>
            </w:r>
            <w:r>
              <w:rPr>
                <w:rFonts w:ascii="Arial" w:eastAsia="Arial" w:hAnsi="Arial" w:cs="Arial"/>
                <w:sz w:val="24"/>
                <w:szCs w:val="24"/>
              </w:rPr>
              <w:t>)</w:t>
            </w:r>
          </w:p>
        </w:tc>
        <w:tc>
          <w:tcPr>
            <w:tcW w:w="6170"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M</w:t>
            </w:r>
            <w:r>
              <w:rPr>
                <w:rFonts w:ascii="Arial" w:eastAsia="Arial" w:hAnsi="Arial" w:cs="Arial"/>
                <w:spacing w:val="1"/>
                <w:sz w:val="24"/>
                <w:szCs w:val="24"/>
              </w:rPr>
              <w:t>2000</w:t>
            </w:r>
            <w:r>
              <w:rPr>
                <w:rFonts w:ascii="Arial" w:eastAsia="Arial" w:hAnsi="Arial" w:cs="Arial"/>
                <w:spacing w:val="-3"/>
                <w:sz w:val="24"/>
                <w:szCs w:val="24"/>
              </w:rPr>
              <w:t>’</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z w:val="24"/>
                <w:szCs w:val="24"/>
              </w:rPr>
              <w:t xml:space="preserve">ic </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w:t>
            </w:r>
          </w:p>
        </w:tc>
      </w:tr>
      <w:tr w:rsidR="00744595" w:rsidTr="00744595">
        <w:trPr>
          <w:trHeight w:hRule="exact" w:val="838"/>
        </w:trPr>
        <w:tc>
          <w:tcPr>
            <w:tcW w:w="2952"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re</w:t>
            </w:r>
          </w:p>
        </w:tc>
        <w:tc>
          <w:tcPr>
            <w:tcW w:w="6170"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is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p>
          <w:p w:rsidR="00744595" w:rsidRDefault="00744595" w:rsidP="00744595">
            <w:pPr>
              <w:spacing w:after="0" w:line="240" w:lineRule="auto"/>
              <w:ind w:left="102" w:right="-20"/>
              <w:jc w:val="both"/>
              <w:rPr>
                <w:rFonts w:ascii="Arial" w:eastAsia="Arial" w:hAnsi="Arial" w:cs="Arial"/>
                <w:sz w:val="24"/>
                <w:szCs w:val="24"/>
              </w:rPr>
            </w:pPr>
            <w:proofErr w:type="gram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p>
        </w:tc>
      </w:tr>
      <w:tr w:rsidR="00744595" w:rsidTr="00744595">
        <w:trPr>
          <w:trHeight w:hRule="exact" w:val="838"/>
        </w:trPr>
        <w:tc>
          <w:tcPr>
            <w:tcW w:w="2952"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00</w:t>
            </w:r>
          </w:p>
          <w:p w:rsidR="00744595" w:rsidRDefault="00744595" w:rsidP="00744595">
            <w:pPr>
              <w:spacing w:after="0" w:line="240" w:lineRule="auto"/>
              <w:ind w:left="102"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M</w:t>
            </w:r>
            <w:r>
              <w:rPr>
                <w:rFonts w:ascii="Arial" w:eastAsia="Arial" w:hAnsi="Arial" w:cs="Arial"/>
                <w:spacing w:val="1"/>
                <w:sz w:val="24"/>
                <w:szCs w:val="24"/>
              </w:rPr>
              <w:t>2000)</w:t>
            </w:r>
          </w:p>
        </w:tc>
        <w:tc>
          <w:tcPr>
            <w:tcW w:w="6170"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z w:val="24"/>
                <w:szCs w:val="24"/>
              </w:rPr>
              <w:t xml:space="preserve">ic </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ng</w:t>
            </w:r>
          </w:p>
          <w:p w:rsidR="00744595" w:rsidRDefault="00744595" w:rsidP="00744595">
            <w:pPr>
              <w:spacing w:after="0" w:line="240" w:lineRule="auto"/>
              <w:ind w:left="102" w:right="-20"/>
              <w:jc w:val="both"/>
              <w:rPr>
                <w:rFonts w:ascii="Arial" w:eastAsia="Arial" w:hAnsi="Arial" w:cs="Arial"/>
                <w:sz w:val="24"/>
                <w:szCs w:val="24"/>
              </w:rPr>
            </w:pPr>
            <w:r>
              <w:rPr>
                <w:rFonts w:ascii="Arial" w:eastAsia="Arial" w:hAnsi="Arial" w:cs="Arial"/>
                <w:spacing w:val="1"/>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CC</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p>
        </w:tc>
      </w:tr>
      <w:tr w:rsidR="00744595" w:rsidTr="00744595">
        <w:trPr>
          <w:trHeight w:hRule="exact" w:val="2218"/>
        </w:trPr>
        <w:tc>
          <w:tcPr>
            <w:tcW w:w="2952"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3" w:lineRule="exact"/>
              <w:ind w:left="102"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oner</w:t>
            </w:r>
          </w:p>
        </w:tc>
        <w:tc>
          <w:tcPr>
            <w:tcW w:w="6170"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before="1" w:after="0" w:line="276" w:lineRule="exact"/>
              <w:ind w:left="102" w:right="855"/>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proofErr w:type="spellStart"/>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proofErr w:type="spellEnd"/>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pacing w:val="1"/>
                <w:sz w:val="24"/>
                <w:szCs w:val="24"/>
              </w:rPr>
              <w:t xml:space="preserve">her </w:t>
            </w:r>
            <w:proofErr w:type="spellStart"/>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roofErr w:type="spellEnd"/>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vi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w:t>
            </w:r>
          </w:p>
          <w:p w:rsidR="00744595" w:rsidRDefault="00744595" w:rsidP="00744595">
            <w:pPr>
              <w:spacing w:before="9" w:after="0" w:line="260" w:lineRule="exact"/>
              <w:jc w:val="both"/>
              <w:rPr>
                <w:sz w:val="26"/>
                <w:szCs w:val="26"/>
              </w:rPr>
            </w:pPr>
          </w:p>
          <w:p w:rsidR="00744595" w:rsidRDefault="00744595" w:rsidP="00744595">
            <w:pPr>
              <w:spacing w:after="0" w:line="240" w:lineRule="auto"/>
              <w:ind w:left="102" w:right="311"/>
              <w:jc w:val="both"/>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pacing w:val="-1"/>
                <w:sz w:val="24"/>
                <w:szCs w:val="24"/>
              </w:rPr>
              <w:t>r</w:t>
            </w:r>
            <w:r>
              <w:rPr>
                <w:rFonts w:ascii="Arial" w:eastAsia="Arial" w:hAnsi="Arial" w:cs="Arial"/>
                <w:sz w:val="24"/>
                <w:szCs w:val="24"/>
              </w:rPr>
              <w:t>ist</w:t>
            </w:r>
            <w:r>
              <w:rPr>
                <w:rFonts w:ascii="Arial" w:eastAsia="Arial" w:hAnsi="Arial" w:cs="Arial"/>
                <w:spacing w:val="1"/>
                <w:sz w:val="24"/>
                <w:szCs w:val="24"/>
              </w:rPr>
              <w:t>o</w:t>
            </w:r>
            <w:r>
              <w:rPr>
                <w:rFonts w:ascii="Arial" w:eastAsia="Arial" w:hAnsi="Arial" w:cs="Arial"/>
                <w:sz w:val="24"/>
                <w:szCs w:val="24"/>
              </w:rPr>
              <w:t>l City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cil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 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pacing w:val="1"/>
                <w:sz w:val="24"/>
                <w:szCs w:val="24"/>
              </w:rPr>
              <w:t>ep</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3"/>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en 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 to</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op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p>
        </w:tc>
      </w:tr>
      <w:tr w:rsidR="00744595" w:rsidTr="00744595">
        <w:trPr>
          <w:trHeight w:hRule="exact" w:val="840"/>
        </w:trPr>
        <w:tc>
          <w:tcPr>
            <w:tcW w:w="2952"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3" w:lineRule="exact"/>
              <w:ind w:left="102"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V</w:t>
            </w:r>
            <w:r>
              <w:rPr>
                <w:rFonts w:ascii="Arial" w:eastAsia="Arial" w:hAnsi="Arial" w:cs="Arial"/>
                <w:sz w:val="24"/>
                <w:szCs w:val="24"/>
              </w:rPr>
              <w:t>isit</w:t>
            </w:r>
          </w:p>
        </w:tc>
        <w:tc>
          <w:tcPr>
            <w:tcW w:w="6170"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before="1" w:after="0" w:line="276" w:lineRule="exact"/>
              <w:ind w:left="102" w:right="216"/>
              <w:jc w:val="both"/>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 xml:space="preserve">ND </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z w:val="24"/>
                <w:szCs w:val="24"/>
              </w:rPr>
              <w:t xml:space="preserve">ic </w:t>
            </w:r>
            <w:r>
              <w:rPr>
                <w:rFonts w:ascii="Arial" w:eastAsia="Arial" w:hAnsi="Arial" w:cs="Arial"/>
                <w:spacing w:val="-2"/>
                <w:sz w:val="24"/>
                <w:szCs w:val="24"/>
              </w:rPr>
              <w:t>sy</w:t>
            </w:r>
            <w:r>
              <w:rPr>
                <w:rFonts w:ascii="Arial" w:eastAsia="Arial" w:hAnsi="Arial" w:cs="Arial"/>
                <w:sz w:val="24"/>
                <w:szCs w:val="24"/>
              </w:rPr>
              <w:t>st</w:t>
            </w:r>
            <w:r>
              <w:rPr>
                <w:rFonts w:ascii="Arial" w:eastAsia="Arial" w:hAnsi="Arial" w:cs="Arial"/>
                <w:spacing w:val="1"/>
                <w:sz w:val="24"/>
                <w:szCs w:val="24"/>
              </w:rPr>
              <w:t xml:space="preserve">em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URA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 xml:space="preserve">isit)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1"/>
                <w:sz w:val="24"/>
                <w:szCs w:val="24"/>
              </w:rPr>
              <w:t xml:space="preserve"> 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p>
        </w:tc>
      </w:tr>
    </w:tbl>
    <w:p w:rsidR="00744595" w:rsidRDefault="00744595" w:rsidP="00744595">
      <w:pPr>
        <w:spacing w:after="0"/>
        <w:sectPr w:rsidR="00744595">
          <w:footerReference w:type="default" r:id="rId33"/>
          <w:pgSz w:w="11920" w:h="16840"/>
          <w:pgMar w:top="1160" w:right="1040" w:bottom="1420" w:left="1080" w:header="0" w:footer="1237" w:gutter="0"/>
          <w:cols w:space="720"/>
        </w:sectPr>
      </w:pPr>
    </w:p>
    <w:p w:rsidR="00744595" w:rsidRDefault="00744595" w:rsidP="00744595">
      <w:pPr>
        <w:spacing w:before="9" w:after="0" w:line="80" w:lineRule="exact"/>
        <w:rPr>
          <w:sz w:val="8"/>
          <w:szCs w:val="8"/>
        </w:rPr>
      </w:pPr>
    </w:p>
    <w:tbl>
      <w:tblPr>
        <w:tblW w:w="0" w:type="auto"/>
        <w:tblInd w:w="104" w:type="dxa"/>
        <w:tblLayout w:type="fixed"/>
        <w:tblCellMar>
          <w:left w:w="0" w:type="dxa"/>
          <w:right w:w="0" w:type="dxa"/>
        </w:tblCellMar>
        <w:tblLook w:val="01E0" w:firstRow="1" w:lastRow="1" w:firstColumn="1" w:lastColumn="1" w:noHBand="0" w:noVBand="0"/>
      </w:tblPr>
      <w:tblGrid>
        <w:gridCol w:w="2952"/>
        <w:gridCol w:w="6170"/>
      </w:tblGrid>
      <w:tr w:rsidR="00744595" w:rsidTr="00744595">
        <w:trPr>
          <w:trHeight w:hRule="exact" w:val="562"/>
        </w:trPr>
        <w:tc>
          <w:tcPr>
            <w:tcW w:w="2952" w:type="dxa"/>
            <w:tcBorders>
              <w:top w:val="single" w:sz="4" w:space="0" w:color="000000"/>
              <w:left w:val="single" w:sz="4" w:space="0" w:color="000000"/>
              <w:bottom w:val="single" w:sz="4" w:space="0" w:color="000000"/>
              <w:right w:val="single" w:sz="4" w:space="0" w:color="000000"/>
            </w:tcBorders>
          </w:tcPr>
          <w:p w:rsidR="00744595" w:rsidRDefault="00744595" w:rsidP="00744595"/>
        </w:tc>
        <w:tc>
          <w:tcPr>
            <w:tcW w:w="6170"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jc w:val="both"/>
              <w:rPr>
                <w:rFonts w:ascii="Arial" w:eastAsia="Arial" w:hAnsi="Arial" w:cs="Arial"/>
                <w:sz w:val="24"/>
                <w:szCs w:val="24"/>
              </w:rPr>
            </w:pPr>
            <w:proofErr w:type="gramStart"/>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proofErr w:type="gramEnd"/>
            <w:r>
              <w:rPr>
                <w:rFonts w:ascii="Arial" w:eastAsia="Arial" w:hAnsi="Arial" w:cs="Arial"/>
                <w:spacing w:val="1"/>
                <w:sz w:val="24"/>
                <w:szCs w:val="24"/>
              </w:rPr>
              <w:t>.</w:t>
            </w:r>
          </w:p>
        </w:tc>
      </w:tr>
      <w:tr w:rsidR="00744595" w:rsidTr="00744595">
        <w:trPr>
          <w:trHeight w:hRule="exact" w:val="1114"/>
        </w:trPr>
        <w:tc>
          <w:tcPr>
            <w:tcW w:w="2952"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ck D</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li</w:t>
            </w:r>
            <w:r>
              <w:rPr>
                <w:rFonts w:ascii="Arial" w:eastAsia="Arial" w:hAnsi="Arial" w:cs="Arial"/>
                <w:spacing w:val="1"/>
                <w:sz w:val="24"/>
                <w:szCs w:val="24"/>
              </w:rPr>
              <w:t>ne</w:t>
            </w:r>
          </w:p>
        </w:tc>
        <w:tc>
          <w:tcPr>
            <w:tcW w:w="6170"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kly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z w:val="24"/>
                <w:szCs w:val="24"/>
              </w:rPr>
              <w:t>is</w:t>
            </w:r>
          </w:p>
          <w:p w:rsidR="00744595" w:rsidRDefault="00744595" w:rsidP="00744595">
            <w:pPr>
              <w:spacing w:after="0" w:line="240" w:lineRule="auto"/>
              <w:ind w:left="102" w:right="602"/>
              <w:jc w:val="both"/>
              <w:rPr>
                <w:rFonts w:ascii="Arial" w:eastAsia="Arial" w:hAnsi="Arial" w:cs="Arial"/>
                <w:sz w:val="24"/>
                <w:szCs w:val="24"/>
              </w:rPr>
            </w:pPr>
            <w:proofErr w:type="gramStart"/>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d</w:t>
            </w:r>
            <w:proofErr w:type="gramEnd"/>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ks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cili</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od.</w:t>
            </w:r>
          </w:p>
        </w:tc>
      </w:tr>
      <w:tr w:rsidR="00744595" w:rsidTr="00744595">
        <w:trPr>
          <w:trHeight w:hRule="exact" w:val="1114"/>
        </w:trPr>
        <w:tc>
          <w:tcPr>
            <w:tcW w:w="2952"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z w:val="24"/>
                <w:szCs w:val="24"/>
              </w:rPr>
              <w:t xml:space="preserve">ic </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ng</w:t>
            </w:r>
          </w:p>
          <w:p w:rsidR="00744595" w:rsidRDefault="00744595" w:rsidP="00744595">
            <w:pPr>
              <w:spacing w:after="0" w:line="240" w:lineRule="auto"/>
              <w:ind w:left="102"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S)</w:t>
            </w:r>
          </w:p>
        </w:tc>
        <w:tc>
          <w:tcPr>
            <w:tcW w:w="6170"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is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ge</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z w:val="24"/>
                <w:szCs w:val="24"/>
              </w:rPr>
              <w:t xml:space="preserve">ic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 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p>
          <w:p w:rsidR="00744595" w:rsidRDefault="00744595" w:rsidP="00744595">
            <w:pPr>
              <w:spacing w:after="0" w:line="240" w:lineRule="auto"/>
              <w:ind w:left="102" w:right="260"/>
              <w:jc w:val="both"/>
              <w:rPr>
                <w:rFonts w:ascii="Arial" w:eastAsia="Arial" w:hAnsi="Arial" w:cs="Arial"/>
                <w:sz w:val="24"/>
                <w:szCs w:val="24"/>
              </w:rPr>
            </w:pPr>
            <w:proofErr w:type="gramStart"/>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proofErr w:type="gramEnd"/>
            <w:r>
              <w:rPr>
                <w:rFonts w:ascii="Arial" w:eastAsia="Arial" w:hAnsi="Arial" w:cs="Arial"/>
                <w:sz w:val="24"/>
                <w:szCs w:val="24"/>
              </w:rPr>
              <w:t xml:space="preserve"> to</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de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ils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ir </w:t>
            </w:r>
            <w:r>
              <w:rPr>
                <w:rFonts w:ascii="Arial" w:eastAsia="Arial" w:hAnsi="Arial" w:cs="Arial"/>
                <w:spacing w:val="-2"/>
                <w:sz w:val="24"/>
                <w:szCs w:val="24"/>
              </w:rPr>
              <w:t>v</w:t>
            </w:r>
            <w:r>
              <w:rPr>
                <w:rFonts w:ascii="Arial" w:eastAsia="Arial" w:hAnsi="Arial" w:cs="Arial"/>
                <w:sz w:val="24"/>
                <w:szCs w:val="24"/>
              </w:rPr>
              <w:t>isits to 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p>
        </w:tc>
      </w:tr>
      <w:tr w:rsidR="00744595" w:rsidTr="00744595">
        <w:trPr>
          <w:trHeight w:hRule="exact" w:val="1114"/>
        </w:trPr>
        <w:tc>
          <w:tcPr>
            <w:tcW w:w="2952"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m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p>
        </w:tc>
        <w:tc>
          <w:tcPr>
            <w:tcW w:w="6170"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e</w:t>
            </w:r>
          </w:p>
          <w:p w:rsidR="00744595" w:rsidRDefault="00744595" w:rsidP="00744595">
            <w:pPr>
              <w:spacing w:after="0" w:line="240" w:lineRule="auto"/>
              <w:ind w:left="102" w:right="445"/>
              <w:jc w:val="both"/>
              <w:rPr>
                <w:rFonts w:ascii="Arial" w:eastAsia="Arial" w:hAnsi="Arial" w:cs="Arial"/>
                <w:sz w:val="24"/>
                <w:szCs w:val="24"/>
              </w:rPr>
            </w:pPr>
            <w:proofErr w:type="gramStart"/>
            <w:r>
              <w:rPr>
                <w:rFonts w:ascii="Arial" w:eastAsia="Arial" w:hAnsi="Arial" w:cs="Arial"/>
                <w:sz w:val="24"/>
                <w:szCs w:val="24"/>
              </w:rPr>
              <w:t>to</w:t>
            </w:r>
            <w:proofErr w:type="gramEnd"/>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id</w:t>
            </w:r>
            <w:r>
              <w:rPr>
                <w:rFonts w:ascii="Arial" w:eastAsia="Arial" w:hAnsi="Arial" w:cs="Arial"/>
                <w:spacing w:val="1"/>
                <w:sz w:val="24"/>
                <w:szCs w:val="24"/>
              </w:rPr>
              <w:t xml:space="preserve"> B</w:t>
            </w:r>
            <w:r>
              <w:rPr>
                <w:rFonts w:ascii="Arial" w:eastAsia="Arial" w:hAnsi="Arial" w:cs="Arial"/>
                <w:sz w:val="24"/>
                <w:szCs w:val="24"/>
              </w:rPr>
              <w:t>CC i</w:t>
            </w:r>
            <w:r>
              <w:rPr>
                <w:rFonts w:ascii="Arial" w:eastAsia="Arial" w:hAnsi="Arial" w:cs="Arial"/>
                <w:spacing w:val="-1"/>
                <w:sz w:val="24"/>
                <w:szCs w:val="24"/>
              </w:rPr>
              <w:t>m</w:t>
            </w:r>
            <w:r>
              <w:rPr>
                <w:rFonts w:ascii="Arial" w:eastAsia="Arial" w:hAnsi="Arial" w:cs="Arial"/>
                <w:spacing w:val="1"/>
                <w:sz w:val="24"/>
                <w:szCs w:val="24"/>
              </w:rPr>
              <w:t>po</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s 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 xml:space="preserve">el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 xml:space="preserve">k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od.</w:t>
            </w:r>
          </w:p>
        </w:tc>
      </w:tr>
      <w:tr w:rsidR="00744595" w:rsidTr="00744595">
        <w:trPr>
          <w:trHeight w:hRule="exact" w:val="1390"/>
        </w:trPr>
        <w:tc>
          <w:tcPr>
            <w:tcW w:w="2952"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on</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p>
        </w:tc>
        <w:tc>
          <w:tcPr>
            <w:tcW w:w="6170"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p>
          <w:p w:rsidR="00744595" w:rsidRDefault="00744595" w:rsidP="00744595">
            <w:pPr>
              <w:spacing w:after="0" w:line="240" w:lineRule="auto"/>
              <w:ind w:left="102" w:right="70"/>
              <w:jc w:val="both"/>
              <w:rPr>
                <w:rFonts w:ascii="Arial" w:eastAsia="Arial" w:hAnsi="Arial" w:cs="Arial"/>
                <w:sz w:val="24"/>
                <w:szCs w:val="24"/>
              </w:rPr>
            </w:pPr>
            <w:r>
              <w:rPr>
                <w:rFonts w:ascii="Arial" w:eastAsia="Arial" w:hAnsi="Arial" w:cs="Arial"/>
                <w:spacing w:val="-1"/>
                <w:sz w:val="24"/>
                <w:szCs w:val="24"/>
              </w:rPr>
              <w:t>(</w:t>
            </w:r>
            <w:proofErr w:type="gramStart"/>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ld</w:t>
            </w:r>
            <w:proofErr w:type="gramEnd"/>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end</w:t>
            </w:r>
            <w:r>
              <w:rPr>
                <w:rFonts w:ascii="Arial" w:eastAsia="Arial" w:hAnsi="Arial" w:cs="Arial"/>
                <w:sz w:val="24"/>
                <w:szCs w:val="24"/>
              </w:rPr>
              <w:t>) 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 xml:space="preserve">ctly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tc>
      </w:tr>
      <w:tr w:rsidR="00744595" w:rsidTr="00744595">
        <w:trPr>
          <w:trHeight w:hRule="exact" w:val="2494"/>
        </w:trPr>
        <w:tc>
          <w:tcPr>
            <w:tcW w:w="2952"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rPr>
                <w:rFonts w:ascii="Arial" w:eastAsia="Arial" w:hAnsi="Arial" w:cs="Arial"/>
                <w:sz w:val="24"/>
                <w:szCs w:val="24"/>
              </w:rPr>
            </w:pP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od</w:t>
            </w:r>
          </w:p>
        </w:tc>
        <w:tc>
          <w:tcPr>
            <w:tcW w:w="6170"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808"/>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 xml:space="preserve">k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CC 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te</w:t>
            </w:r>
          </w:p>
          <w:p w:rsidR="00744595" w:rsidRDefault="00744595" w:rsidP="00744595">
            <w:pPr>
              <w:spacing w:after="0" w:line="240" w:lineRule="auto"/>
              <w:ind w:left="102" w:right="96"/>
              <w:jc w:val="both"/>
              <w:rPr>
                <w:rFonts w:ascii="Arial" w:eastAsia="Arial" w:hAnsi="Arial" w:cs="Arial"/>
                <w:sz w:val="24"/>
                <w:szCs w:val="24"/>
              </w:rPr>
            </w:pPr>
            <w:proofErr w:type="gramStart"/>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ts</w:t>
            </w:r>
            <w:proofErr w:type="gramEnd"/>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 xml:space="preserve">on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4</w:t>
            </w:r>
            <w:r>
              <w:rPr>
                <w:rFonts w:ascii="Arial" w:eastAsia="Arial" w:hAnsi="Arial" w:cs="Arial"/>
                <w:spacing w:val="-3"/>
                <w:sz w:val="24"/>
                <w:szCs w:val="24"/>
              </w:rPr>
              <w:t xml:space="preserve"> w</w:t>
            </w:r>
            <w:r>
              <w:rPr>
                <w:rFonts w:ascii="Arial" w:eastAsia="Arial" w:hAnsi="Arial" w:cs="Arial"/>
                <w:spacing w:val="1"/>
                <w:sz w:val="24"/>
                <w:szCs w:val="24"/>
              </w:rPr>
              <w:t>ee</w:t>
            </w:r>
            <w:r>
              <w:rPr>
                <w:rFonts w:ascii="Arial" w:eastAsia="Arial" w:hAnsi="Arial" w:cs="Arial"/>
                <w:sz w:val="24"/>
                <w:szCs w:val="24"/>
              </w:rPr>
              <w:t xml:space="preserve">k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ll 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 xml:space="preserve">ed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i</w:t>
            </w:r>
            <w:r>
              <w:rPr>
                <w:rFonts w:ascii="Arial" w:eastAsia="Arial" w:hAnsi="Arial" w:cs="Arial"/>
                <w:spacing w:val="1"/>
                <w:sz w:val="24"/>
                <w:szCs w:val="24"/>
              </w:rPr>
              <w:t>od.</w:t>
            </w:r>
          </w:p>
          <w:p w:rsidR="00744595" w:rsidRDefault="00744595" w:rsidP="00744595">
            <w:pPr>
              <w:spacing w:before="16" w:after="0" w:line="260" w:lineRule="exact"/>
              <w:jc w:val="both"/>
              <w:rPr>
                <w:sz w:val="26"/>
                <w:szCs w:val="26"/>
              </w:rPr>
            </w:pPr>
          </w:p>
          <w:p w:rsidR="00744595" w:rsidRDefault="00744595" w:rsidP="00744595">
            <w:pPr>
              <w:spacing w:after="0" w:line="240" w:lineRule="auto"/>
              <w:ind w:left="102" w:right="102"/>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kly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pe</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S</w:t>
            </w:r>
            <w:r>
              <w:rPr>
                <w:rFonts w:ascii="Arial" w:eastAsia="Arial" w:hAnsi="Arial" w:cs="Arial"/>
                <w:spacing w:val="-1"/>
                <w:sz w:val="24"/>
                <w:szCs w:val="24"/>
              </w:rPr>
              <w:t>u</w:t>
            </w:r>
            <w:r>
              <w:rPr>
                <w:rFonts w:ascii="Arial" w:eastAsia="Arial" w:hAnsi="Arial" w:cs="Arial"/>
                <w:spacing w:val="1"/>
                <w:sz w:val="24"/>
                <w:szCs w:val="24"/>
              </w:rPr>
              <w:t>nda</w:t>
            </w:r>
            <w:r>
              <w:rPr>
                <w:rFonts w:ascii="Arial" w:eastAsia="Arial" w:hAnsi="Arial" w:cs="Arial"/>
                <w:spacing w:val="-2"/>
                <w:sz w:val="24"/>
                <w:szCs w:val="24"/>
              </w:rPr>
              <w:t>y</w:t>
            </w:r>
            <w:r>
              <w:rPr>
                <w:rFonts w:ascii="Arial" w:eastAsia="Arial" w:hAnsi="Arial" w:cs="Arial"/>
                <w:sz w:val="24"/>
                <w:szCs w:val="24"/>
              </w:rPr>
              <w:t>.</w:t>
            </w:r>
          </w:p>
          <w:p w:rsidR="00744595" w:rsidRDefault="00744595" w:rsidP="00744595">
            <w:pPr>
              <w:spacing w:after="0" w:line="240" w:lineRule="auto"/>
              <w:ind w:left="102" w:right="280"/>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kly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od</w:t>
            </w:r>
            <w:r>
              <w:rPr>
                <w:rFonts w:ascii="Arial" w:eastAsia="Arial" w:hAnsi="Arial" w:cs="Arial"/>
                <w:sz w:val="24"/>
                <w:szCs w:val="24"/>
              </w:rPr>
              <w:t xml:space="preserve">s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ent 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od.</w:t>
            </w:r>
          </w:p>
        </w:tc>
      </w:tr>
      <w:tr w:rsidR="00744595" w:rsidTr="00744595">
        <w:trPr>
          <w:trHeight w:hRule="exact" w:val="838"/>
        </w:trPr>
        <w:tc>
          <w:tcPr>
            <w:tcW w:w="2952"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rPr>
                <w:rFonts w:ascii="Arial" w:eastAsia="Arial" w:hAnsi="Arial" w:cs="Arial"/>
                <w:sz w:val="24"/>
                <w:szCs w:val="24"/>
              </w:rPr>
            </w:pP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w:t>
            </w:r>
          </w:p>
        </w:tc>
        <w:tc>
          <w:tcPr>
            <w:tcW w:w="6170"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proofErr w:type="spellStart"/>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roofErr w:type="spellEnd"/>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hat</w:t>
            </w:r>
          </w:p>
          <w:p w:rsidR="00744595" w:rsidRDefault="00744595" w:rsidP="00744595">
            <w:pPr>
              <w:spacing w:after="0" w:line="240" w:lineRule="auto"/>
              <w:ind w:left="102" w:right="-20"/>
              <w:jc w:val="both"/>
              <w:rPr>
                <w:rFonts w:ascii="Arial" w:eastAsia="Arial" w:hAnsi="Arial" w:cs="Arial"/>
                <w:sz w:val="24"/>
                <w:szCs w:val="24"/>
              </w:rPr>
            </w:pPr>
            <w:proofErr w:type="gramStart"/>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proofErr w:type="gramEnd"/>
            <w:r>
              <w:rPr>
                <w:rFonts w:ascii="Arial" w:eastAsia="Arial" w:hAnsi="Arial" w:cs="Arial"/>
                <w:sz w:val="24"/>
                <w:szCs w:val="24"/>
              </w:rPr>
              <w:t xml:space="preserve"> </w:t>
            </w:r>
            <w:r>
              <w:rPr>
                <w:rFonts w:ascii="Arial" w:eastAsia="Arial" w:hAnsi="Arial" w:cs="Arial"/>
                <w:spacing w:val="1"/>
                <w:sz w:val="24"/>
                <w:szCs w:val="24"/>
              </w:rPr>
              <w:t>ho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p>
        </w:tc>
      </w:tr>
      <w:tr w:rsidR="00744595" w:rsidTr="00744595">
        <w:trPr>
          <w:trHeight w:hRule="exact" w:val="1668"/>
        </w:trPr>
        <w:tc>
          <w:tcPr>
            <w:tcW w:w="2952"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3" w:lineRule="exact"/>
              <w:ind w:left="102" w:right="-20"/>
              <w:rPr>
                <w:rFonts w:ascii="Arial" w:eastAsia="Arial" w:hAnsi="Arial" w:cs="Arial"/>
                <w:sz w:val="24"/>
                <w:szCs w:val="24"/>
              </w:rPr>
            </w:pP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2"/>
                <w:sz w:val="24"/>
                <w:szCs w:val="24"/>
              </w:rPr>
              <w:t>P</w:t>
            </w:r>
            <w:r>
              <w:rPr>
                <w:rFonts w:ascii="Arial" w:eastAsia="Arial" w:hAnsi="Arial" w:cs="Arial"/>
                <w:sz w:val="24"/>
                <w:szCs w:val="24"/>
              </w:rPr>
              <w:t>O)</w:t>
            </w:r>
          </w:p>
        </w:tc>
        <w:tc>
          <w:tcPr>
            <w:tcW w:w="6170"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before="1" w:after="0" w:line="276" w:lineRule="exact"/>
              <w:ind w:left="102" w:right="377"/>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be</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CC</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1"/>
                <w:sz w:val="24"/>
                <w:szCs w:val="24"/>
              </w:rPr>
              <w:t>nu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ils,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ar</w:t>
            </w:r>
            <w:r>
              <w:rPr>
                <w:rFonts w:ascii="Arial" w:eastAsia="Arial" w:hAnsi="Arial" w:cs="Arial"/>
                <w:sz w:val="24"/>
                <w:szCs w:val="24"/>
              </w:rPr>
              <w:t>t</w:t>
            </w:r>
            <w:r>
              <w:rPr>
                <w:rFonts w:ascii="Arial" w:eastAsia="Arial" w:hAnsi="Arial" w:cs="Arial"/>
                <w:spacing w:val="1"/>
                <w:sz w:val="24"/>
                <w:szCs w:val="24"/>
              </w:rPr>
              <w:t xml:space="preserve"> da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da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isits.</w:t>
            </w:r>
          </w:p>
        </w:tc>
      </w:tr>
      <w:tr w:rsidR="00744595" w:rsidTr="00744595">
        <w:trPr>
          <w:trHeight w:hRule="exact" w:val="2494"/>
        </w:trPr>
        <w:tc>
          <w:tcPr>
            <w:tcW w:w="2952"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rPr>
                <w:rFonts w:ascii="Arial" w:eastAsia="Arial" w:hAnsi="Arial" w:cs="Arial"/>
                <w:sz w:val="24"/>
                <w:szCs w:val="24"/>
              </w:rPr>
            </w:pPr>
            <w:r>
              <w:rPr>
                <w:rFonts w:ascii="Arial" w:eastAsia="Arial" w:hAnsi="Arial" w:cs="Arial"/>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e</w:t>
            </w:r>
          </w:p>
        </w:tc>
        <w:tc>
          <w:tcPr>
            <w:tcW w:w="6170"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or</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r to</w:t>
            </w:r>
          </w:p>
          <w:p w:rsidR="00744595" w:rsidRDefault="00744595" w:rsidP="00744595">
            <w:pPr>
              <w:spacing w:after="0" w:line="240" w:lineRule="auto"/>
              <w:ind w:left="102" w:right="630"/>
              <w:jc w:val="both"/>
              <w:rPr>
                <w:rFonts w:ascii="Arial" w:eastAsia="Arial" w:hAnsi="Arial" w:cs="Arial"/>
                <w:sz w:val="24"/>
                <w:szCs w:val="24"/>
              </w:rPr>
            </w:pPr>
            <w:proofErr w:type="gramStart"/>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in</w:t>
            </w:r>
            <w:proofErr w:type="gramEnd"/>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t</w:t>
            </w:r>
            <w:r>
              <w:rPr>
                <w:rFonts w:ascii="Arial" w:eastAsia="Arial" w:hAnsi="Arial" w:cs="Arial"/>
                <w:spacing w:val="1"/>
                <w:sz w:val="24"/>
                <w:szCs w:val="24"/>
              </w:rPr>
              <w:t>ua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 s</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ad</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3"/>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ba</w:t>
            </w:r>
            <w:r>
              <w:rPr>
                <w:rFonts w:ascii="Arial" w:eastAsia="Arial" w:hAnsi="Arial" w:cs="Arial"/>
                <w:sz w:val="24"/>
                <w:szCs w:val="24"/>
              </w:rPr>
              <w:t>ll.</w:t>
            </w:r>
          </w:p>
          <w:p w:rsidR="00744595" w:rsidRDefault="00744595" w:rsidP="00744595">
            <w:pPr>
              <w:spacing w:before="16" w:after="0" w:line="260" w:lineRule="exact"/>
              <w:jc w:val="both"/>
              <w:rPr>
                <w:sz w:val="26"/>
                <w:szCs w:val="26"/>
              </w:rPr>
            </w:pPr>
          </w:p>
          <w:p w:rsidR="00744595" w:rsidRDefault="00744595" w:rsidP="00744595">
            <w:pPr>
              <w:spacing w:after="0" w:line="240" w:lineRule="auto"/>
              <w:ind w:left="102" w:right="24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 xml:space="preserve">hey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nd 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on</w:t>
            </w:r>
            <w:r>
              <w:rPr>
                <w:rFonts w:ascii="Arial" w:eastAsia="Arial" w:hAnsi="Arial" w:cs="Arial"/>
                <w:spacing w:val="-1"/>
                <w:sz w:val="24"/>
                <w:szCs w:val="24"/>
              </w:rPr>
              <w:t>e</w:t>
            </w:r>
            <w:r>
              <w:rPr>
                <w:rFonts w:ascii="Arial" w:eastAsia="Arial" w:hAnsi="Arial" w:cs="Arial"/>
                <w:sz w:val="24"/>
                <w:szCs w:val="24"/>
              </w:rPr>
              <w:t>.</w:t>
            </w:r>
          </w:p>
        </w:tc>
      </w:tr>
      <w:tr w:rsidR="00744595" w:rsidTr="00744595">
        <w:trPr>
          <w:trHeight w:hRule="exact" w:val="1114"/>
        </w:trPr>
        <w:tc>
          <w:tcPr>
            <w:tcW w:w="2952"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rPr>
                <w:rFonts w:ascii="Arial" w:eastAsia="Arial" w:hAnsi="Arial" w:cs="Arial"/>
                <w:sz w:val="24"/>
                <w:szCs w:val="24"/>
              </w:rPr>
            </w:pP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cili</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d</w:t>
            </w:r>
          </w:p>
        </w:tc>
        <w:tc>
          <w:tcPr>
            <w:tcW w:w="6170"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ea</w:t>
            </w:r>
            <w:r>
              <w:rPr>
                <w:rFonts w:ascii="Arial" w:eastAsia="Arial" w:hAnsi="Arial" w:cs="Arial"/>
                <w:spacing w:val="-2"/>
                <w:sz w:val="24"/>
                <w:szCs w:val="24"/>
              </w:rPr>
              <w:t>c</w:t>
            </w:r>
            <w:r>
              <w:rPr>
                <w:rFonts w:ascii="Arial" w:eastAsia="Arial" w:hAnsi="Arial" w:cs="Arial"/>
                <w:sz w:val="24"/>
                <w:szCs w:val="24"/>
              </w:rPr>
              <w:t>h</w:t>
            </w:r>
          </w:p>
          <w:p w:rsidR="00744595" w:rsidRDefault="00744595" w:rsidP="00744595">
            <w:pPr>
              <w:spacing w:after="0" w:line="240" w:lineRule="auto"/>
              <w:ind w:left="102" w:right="-20"/>
              <w:jc w:val="both"/>
              <w:rPr>
                <w:rFonts w:ascii="Arial" w:eastAsia="Arial" w:hAnsi="Arial" w:cs="Arial"/>
                <w:sz w:val="24"/>
                <w:szCs w:val="24"/>
              </w:rPr>
            </w:pPr>
            <w:proofErr w:type="gramStart"/>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proofErr w:type="gram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hu</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day</w:t>
            </w:r>
          </w:p>
          <w:p w:rsidR="00744595" w:rsidRDefault="00744595" w:rsidP="00744595">
            <w:pPr>
              <w:spacing w:after="0" w:line="240" w:lineRule="auto"/>
              <w:ind w:left="102" w:right="-20"/>
              <w:jc w:val="both"/>
              <w:rPr>
                <w:rFonts w:ascii="Arial" w:eastAsia="Arial" w:hAnsi="Arial" w:cs="Arial"/>
                <w:sz w:val="24"/>
                <w:szCs w:val="24"/>
              </w:rPr>
            </w:pPr>
            <w:r>
              <w:rPr>
                <w:rFonts w:ascii="Arial" w:eastAsia="Arial" w:hAnsi="Arial" w:cs="Arial"/>
                <w:spacing w:val="1"/>
                <w:sz w:val="24"/>
                <w:szCs w:val="24"/>
              </w:rPr>
              <w:t>11</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pacing w:val="-2"/>
                <w:sz w:val="24"/>
                <w:szCs w:val="24"/>
              </w:rPr>
              <w:t>k</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p>
          <w:p w:rsidR="00744595" w:rsidRDefault="00744595" w:rsidP="00744595">
            <w:pPr>
              <w:spacing w:after="0" w:line="240" w:lineRule="auto"/>
              <w:ind w:left="102" w:right="-2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16</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
        </w:tc>
      </w:tr>
    </w:tbl>
    <w:p w:rsidR="00744595" w:rsidRDefault="00744595" w:rsidP="00744595">
      <w:pPr>
        <w:spacing w:after="0"/>
        <w:sectPr w:rsidR="00744595">
          <w:footerReference w:type="default" r:id="rId34"/>
          <w:pgSz w:w="11920" w:h="16840"/>
          <w:pgMar w:top="1140" w:right="1040" w:bottom="1080" w:left="1080" w:header="0" w:footer="898" w:gutter="0"/>
          <w:pgNumType w:start="3"/>
          <w:cols w:space="720"/>
        </w:sectPr>
      </w:pPr>
    </w:p>
    <w:p w:rsidR="00744595" w:rsidRDefault="00744595" w:rsidP="00744595">
      <w:pPr>
        <w:spacing w:before="9" w:after="0" w:line="80" w:lineRule="exact"/>
        <w:rPr>
          <w:sz w:val="8"/>
          <w:szCs w:val="8"/>
        </w:rPr>
      </w:pPr>
    </w:p>
    <w:tbl>
      <w:tblPr>
        <w:tblW w:w="0" w:type="auto"/>
        <w:tblInd w:w="104" w:type="dxa"/>
        <w:tblLayout w:type="fixed"/>
        <w:tblCellMar>
          <w:left w:w="0" w:type="dxa"/>
          <w:right w:w="0" w:type="dxa"/>
        </w:tblCellMar>
        <w:tblLook w:val="01E0" w:firstRow="1" w:lastRow="1" w:firstColumn="1" w:lastColumn="1" w:noHBand="0" w:noVBand="0"/>
      </w:tblPr>
      <w:tblGrid>
        <w:gridCol w:w="2952"/>
        <w:gridCol w:w="6170"/>
      </w:tblGrid>
      <w:tr w:rsidR="00744595" w:rsidTr="00744595">
        <w:trPr>
          <w:trHeight w:hRule="exact" w:val="1666"/>
        </w:trPr>
        <w:tc>
          <w:tcPr>
            <w:tcW w:w="2952" w:type="dxa"/>
            <w:tcBorders>
              <w:top w:val="single" w:sz="4" w:space="0" w:color="000000"/>
              <w:left w:val="single" w:sz="4" w:space="0" w:color="000000"/>
              <w:bottom w:val="single" w:sz="4" w:space="0" w:color="000000"/>
              <w:right w:val="single" w:sz="4" w:space="0" w:color="000000"/>
            </w:tcBorders>
          </w:tcPr>
          <w:p w:rsidR="00744595" w:rsidRDefault="00744595" w:rsidP="00744595"/>
        </w:tc>
        <w:tc>
          <w:tcPr>
            <w:tcW w:w="6170"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jc w:val="both"/>
              <w:rPr>
                <w:rFonts w:ascii="Arial" w:eastAsia="Arial" w:hAnsi="Arial" w:cs="Arial"/>
                <w:sz w:val="24"/>
                <w:szCs w:val="24"/>
              </w:rPr>
            </w:pPr>
            <w:proofErr w:type="gramStart"/>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proofErr w:type="gramEnd"/>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d.</w:t>
            </w:r>
          </w:p>
          <w:p w:rsidR="00744595" w:rsidRDefault="00744595" w:rsidP="00744595">
            <w:pPr>
              <w:spacing w:before="16" w:after="0" w:line="260" w:lineRule="exact"/>
              <w:jc w:val="both"/>
              <w:rPr>
                <w:sz w:val="26"/>
                <w:szCs w:val="26"/>
              </w:rPr>
            </w:pPr>
          </w:p>
          <w:p w:rsidR="00744595" w:rsidRDefault="00744595" w:rsidP="00744595">
            <w:pPr>
              <w:spacing w:after="0" w:line="240" w:lineRule="auto"/>
              <w:ind w:left="102" w:right="44"/>
              <w:jc w:val="both"/>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pu</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pacing w:val="-2"/>
                <w:sz w:val="24"/>
                <w:szCs w:val="24"/>
              </w:rPr>
              <w:t>c</w:t>
            </w:r>
            <w:r>
              <w:rPr>
                <w:rFonts w:ascii="Arial" w:eastAsia="Arial" w:hAnsi="Arial" w:cs="Arial"/>
                <w:sz w:val="24"/>
                <w:szCs w:val="24"/>
              </w:rPr>
              <w:t xml:space="preserve">k </w:t>
            </w:r>
            <w:r>
              <w:rPr>
                <w:rFonts w:ascii="Arial" w:eastAsia="Arial" w:hAnsi="Arial" w:cs="Arial"/>
                <w:spacing w:val="1"/>
                <w:sz w:val="24"/>
                <w:szCs w:val="24"/>
              </w:rPr>
              <w:t>and 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ne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da</w:t>
            </w:r>
            <w:r>
              <w:rPr>
                <w:rFonts w:ascii="Arial" w:eastAsia="Arial" w:hAnsi="Arial" w:cs="Arial"/>
                <w:sz w:val="24"/>
                <w:szCs w:val="24"/>
              </w:rPr>
              <w:t>ta</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isits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un</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 xml:space="preserve">m </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7</w:t>
            </w:r>
            <w:r>
              <w:rPr>
                <w:rFonts w:ascii="Arial" w:eastAsia="Arial" w:hAnsi="Arial" w:cs="Arial"/>
                <w:spacing w:val="-1"/>
                <w:sz w:val="24"/>
                <w:szCs w:val="24"/>
              </w:rPr>
              <w:t>)</w:t>
            </w:r>
            <w:r>
              <w:rPr>
                <w:rFonts w:ascii="Arial" w:eastAsia="Arial" w:hAnsi="Arial" w:cs="Arial"/>
                <w:sz w:val="24"/>
                <w:szCs w:val="24"/>
              </w:rPr>
              <w:t>.</w:t>
            </w:r>
          </w:p>
        </w:tc>
      </w:tr>
      <w:tr w:rsidR="00744595" w:rsidTr="00744595">
        <w:trPr>
          <w:trHeight w:hRule="exact" w:val="1666"/>
        </w:trPr>
        <w:tc>
          <w:tcPr>
            <w:tcW w:w="2952"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rPr>
                <w:rFonts w:ascii="Arial" w:eastAsia="Arial" w:hAnsi="Arial" w:cs="Arial"/>
                <w:sz w:val="24"/>
                <w:szCs w:val="24"/>
              </w:rPr>
            </w:pPr>
            <w:r>
              <w:rPr>
                <w:rFonts w:ascii="Arial" w:eastAsia="Arial" w:hAnsi="Arial" w:cs="Arial"/>
                <w:spacing w:val="1"/>
                <w:sz w:val="24"/>
                <w:szCs w:val="24"/>
              </w:rPr>
              <w:t>Se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Us</w:t>
            </w:r>
            <w:r>
              <w:rPr>
                <w:rFonts w:ascii="Arial" w:eastAsia="Arial" w:hAnsi="Arial" w:cs="Arial"/>
                <w:spacing w:val="1"/>
                <w:sz w:val="24"/>
                <w:szCs w:val="24"/>
              </w:rPr>
              <w:t>er</w:t>
            </w:r>
          </w:p>
        </w:tc>
        <w:tc>
          <w:tcPr>
            <w:tcW w:w="6170"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p>
          <w:p w:rsidR="00744595" w:rsidRDefault="00744595" w:rsidP="00744595">
            <w:pPr>
              <w:spacing w:after="0" w:line="240" w:lineRule="auto"/>
              <w:ind w:left="102" w:right="-20"/>
              <w:jc w:val="both"/>
              <w:rPr>
                <w:rFonts w:ascii="Arial" w:eastAsia="Arial" w:hAnsi="Arial" w:cs="Arial"/>
                <w:sz w:val="24"/>
                <w:szCs w:val="24"/>
              </w:rPr>
            </w:pPr>
            <w:proofErr w:type="gramStart"/>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proofErr w:type="gramEnd"/>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 xml:space="preserve">t)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CC.</w:t>
            </w:r>
          </w:p>
          <w:p w:rsidR="00744595" w:rsidRDefault="00744595" w:rsidP="00744595">
            <w:pPr>
              <w:spacing w:before="16" w:after="0" w:line="260" w:lineRule="exact"/>
              <w:jc w:val="both"/>
              <w:rPr>
                <w:sz w:val="26"/>
                <w:szCs w:val="26"/>
              </w:rPr>
            </w:pPr>
          </w:p>
          <w:p w:rsidR="00744595" w:rsidRDefault="00744595" w:rsidP="00744595">
            <w:pPr>
              <w:spacing w:after="0" w:line="240" w:lineRule="auto"/>
              <w:ind w:left="102" w:right="257"/>
              <w:jc w:val="both"/>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ill s</w:t>
            </w:r>
            <w:r>
              <w:rPr>
                <w:rFonts w:ascii="Arial" w:eastAsia="Arial" w:hAnsi="Arial" w:cs="Arial"/>
                <w:spacing w:val="1"/>
                <w:sz w:val="24"/>
                <w:szCs w:val="24"/>
              </w:rPr>
              <w:t>pe</w:t>
            </w:r>
            <w:r>
              <w:rPr>
                <w:rFonts w:ascii="Arial" w:eastAsia="Arial" w:hAnsi="Arial" w:cs="Arial"/>
                <w:sz w:val="24"/>
                <w:szCs w:val="24"/>
              </w:rPr>
              <w:t>ci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 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p>
        </w:tc>
      </w:tr>
      <w:tr w:rsidR="00744595" w:rsidTr="00744595">
        <w:trPr>
          <w:trHeight w:hRule="exact" w:val="2494"/>
        </w:trPr>
        <w:tc>
          <w:tcPr>
            <w:tcW w:w="2952"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Ad</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m</w:t>
            </w:r>
            <w:r>
              <w:rPr>
                <w:rFonts w:ascii="Arial" w:eastAsia="Arial" w:hAnsi="Arial" w:cs="Arial"/>
                <w:spacing w:val="1"/>
                <w:sz w:val="24"/>
                <w:szCs w:val="24"/>
              </w:rPr>
              <w:t>ent</w:t>
            </w:r>
          </w:p>
          <w:p w:rsidR="00744595" w:rsidRDefault="00744595" w:rsidP="00744595">
            <w:pPr>
              <w:spacing w:after="0" w:line="240" w:lineRule="auto"/>
              <w:ind w:left="102" w:right="40"/>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 xml:space="preserve">as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p>
        </w:tc>
        <w:tc>
          <w:tcPr>
            <w:tcW w:w="6170" w:type="dxa"/>
            <w:tcBorders>
              <w:top w:val="single" w:sz="4" w:space="0" w:color="000000"/>
              <w:left w:val="single" w:sz="4" w:space="0" w:color="000000"/>
              <w:bottom w:val="single" w:sz="4" w:space="0" w:color="000000"/>
              <w:right w:val="single" w:sz="4" w:space="0" w:color="000000"/>
            </w:tcBorders>
          </w:tcPr>
          <w:p w:rsidR="00744595" w:rsidRDefault="00744595" w:rsidP="00744595">
            <w:pPr>
              <w:spacing w:after="0" w:line="271" w:lineRule="exact"/>
              <w:ind w:left="102" w:right="-20"/>
              <w:jc w:val="both"/>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p>
          <w:p w:rsidR="00744595" w:rsidRDefault="00744595" w:rsidP="00744595">
            <w:pPr>
              <w:spacing w:after="0" w:line="240" w:lineRule="auto"/>
              <w:ind w:left="102" w:right="-20"/>
              <w:jc w:val="both"/>
              <w:rPr>
                <w:rFonts w:ascii="Arial" w:eastAsia="Arial" w:hAnsi="Arial" w:cs="Arial"/>
                <w:sz w:val="24"/>
                <w:szCs w:val="24"/>
              </w:rPr>
            </w:pPr>
            <w:proofErr w:type="gramStart"/>
            <w:r>
              <w:rPr>
                <w:rFonts w:ascii="Arial" w:eastAsia="Arial" w:hAnsi="Arial" w:cs="Arial"/>
                <w:spacing w:val="1"/>
                <w:sz w:val="24"/>
                <w:szCs w:val="24"/>
              </w:rPr>
              <w:t>an</w:t>
            </w:r>
            <w:r>
              <w:rPr>
                <w:rFonts w:ascii="Arial" w:eastAsia="Arial" w:hAnsi="Arial" w:cs="Arial"/>
                <w:sz w:val="24"/>
                <w:szCs w:val="24"/>
              </w:rPr>
              <w:t>y</w:t>
            </w:r>
            <w:proofErr w:type="gramEnd"/>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3"/>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 l</w:t>
            </w:r>
            <w:r>
              <w:rPr>
                <w:rFonts w:ascii="Arial" w:eastAsia="Arial" w:hAnsi="Arial" w:cs="Arial"/>
                <w:spacing w:val="1"/>
                <w:sz w:val="24"/>
                <w:szCs w:val="24"/>
              </w:rPr>
              <w:t>o</w:t>
            </w:r>
            <w:r>
              <w:rPr>
                <w:rFonts w:ascii="Arial" w:eastAsia="Arial" w:hAnsi="Arial" w:cs="Arial"/>
                <w:spacing w:val="-1"/>
                <w:sz w:val="24"/>
                <w:szCs w:val="24"/>
              </w:rPr>
              <w:t>gg</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pacing w:val="-1"/>
                <w:sz w:val="24"/>
                <w:szCs w:val="24"/>
              </w:rPr>
              <w:t>u</w:t>
            </w:r>
            <w:r>
              <w:rPr>
                <w:rFonts w:ascii="Arial" w:eastAsia="Arial" w:hAnsi="Arial" w:cs="Arial"/>
                <w:sz w:val="24"/>
                <w:szCs w:val="24"/>
              </w:rPr>
              <w:t>t.</w:t>
            </w:r>
          </w:p>
          <w:p w:rsidR="00744595" w:rsidRDefault="00744595" w:rsidP="00744595">
            <w:pPr>
              <w:spacing w:before="16" w:after="0" w:line="260" w:lineRule="exact"/>
              <w:jc w:val="both"/>
              <w:rPr>
                <w:sz w:val="26"/>
                <w:szCs w:val="26"/>
              </w:rPr>
            </w:pPr>
          </w:p>
          <w:p w:rsidR="00744595" w:rsidRDefault="00744595" w:rsidP="00744595">
            <w:pPr>
              <w:spacing w:after="0" w:line="240" w:lineRule="auto"/>
              <w:ind w:left="102" w:right="82"/>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3"/>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ft</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ad</w:t>
            </w:r>
            <w:r>
              <w:rPr>
                <w:rFonts w:ascii="Arial" w:eastAsia="Arial" w:hAnsi="Arial" w:cs="Arial"/>
                <w:spacing w:val="-3"/>
                <w:sz w:val="24"/>
                <w:szCs w:val="24"/>
              </w:rPr>
              <w:t>j</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m</w:t>
            </w:r>
            <w:r>
              <w:rPr>
                <w:rFonts w:ascii="Arial" w:eastAsia="Arial" w:hAnsi="Arial" w:cs="Arial"/>
                <w:spacing w:val="1"/>
                <w:sz w:val="24"/>
                <w:szCs w:val="24"/>
              </w:rPr>
              <w:t xml:space="preserve">ent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ena</w:t>
            </w:r>
            <w:r>
              <w:rPr>
                <w:rFonts w:ascii="Arial" w:eastAsia="Arial" w:hAnsi="Arial" w:cs="Arial"/>
                <w:spacing w:val="-1"/>
                <w:sz w:val="24"/>
                <w:szCs w:val="24"/>
              </w:rPr>
              <w:t>r</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 xml:space="preserve">er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ts 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add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E</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 xml:space="preserve">w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 l</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z w:val="24"/>
                <w:szCs w:val="24"/>
              </w:rPr>
              <w:t>ce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p>
        </w:tc>
      </w:tr>
    </w:tbl>
    <w:p w:rsidR="00B92451" w:rsidRDefault="00B92451" w:rsidP="003D590E"/>
    <w:sectPr w:rsidR="00B92451">
      <w:pgSz w:w="11920" w:h="16840"/>
      <w:pgMar w:top="1160" w:right="760" w:bottom="1320" w:left="920" w:header="0" w:footer="11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9D9" w:rsidRDefault="00E939D9">
      <w:pPr>
        <w:spacing w:after="0" w:line="240" w:lineRule="auto"/>
      </w:pPr>
      <w:r>
        <w:separator/>
      </w:r>
    </w:p>
  </w:endnote>
  <w:endnote w:type="continuationSeparator" w:id="0">
    <w:p w:rsidR="00E939D9" w:rsidRDefault="00E93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D9" w:rsidRDefault="00E939D9">
    <w:pPr>
      <w:spacing w:after="0" w:line="200" w:lineRule="exact"/>
      <w:rPr>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D9" w:rsidRDefault="00E939D9">
    <w:pPr>
      <w:spacing w:after="0" w:line="0" w:lineRule="atLeast"/>
      <w:rPr>
        <w:sz w:val="0"/>
        <w:szCs w:val="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D9" w:rsidRDefault="00E939D9">
    <w:pPr>
      <w:spacing w:after="0" w:line="0" w:lineRule="atLeast"/>
      <w:rPr>
        <w:sz w:val="0"/>
        <w:szCs w:val="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D9" w:rsidRDefault="00E939D9">
    <w:pPr>
      <w:spacing w:after="0" w:line="200" w:lineRule="exact"/>
      <w:rPr>
        <w:sz w:val="20"/>
        <w:szCs w:val="20"/>
      </w:rPr>
    </w:pPr>
    <w:r>
      <w:rPr>
        <w:noProof/>
        <w:lang w:val="en-GB" w:eastAsia="en-GB"/>
      </w:rPr>
      <mc:AlternateContent>
        <mc:Choice Requires="wps">
          <w:drawing>
            <wp:anchor distT="0" distB="0" distL="114300" distR="114300" simplePos="0" relativeHeight="503314994" behindDoc="1" locked="0" layoutInCell="1" allowOverlap="1" wp14:anchorId="51BE8E52" wp14:editId="1666BF7A">
              <wp:simplePos x="0" y="0"/>
              <wp:positionH relativeFrom="page">
                <wp:posOffset>4752975</wp:posOffset>
              </wp:positionH>
              <wp:positionV relativeFrom="page">
                <wp:posOffset>9855200</wp:posOffset>
              </wp:positionV>
              <wp:extent cx="171577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9D9" w:rsidRDefault="00E939D9">
                          <w:pPr>
                            <w:tabs>
                              <w:tab w:val="left" w:pos="2380"/>
                            </w:tabs>
                            <w:spacing w:after="0" w:line="265" w:lineRule="exact"/>
                            <w:ind w:left="20" w:righ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25pt;margin-top:776pt;width:135.1pt;height:14pt;z-index:-14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" filled="f" stroked="f">
              <v:textbox inset="0,0,0,0">
                <w:txbxContent>
                  <w:p w:rsidR="00E939D9" w:rsidRDefault="00E939D9">
                    <w:pPr>
                      <w:tabs>
                        <w:tab w:val="left" w:pos="2380"/>
                      </w:tabs>
                      <w:spacing w:after="0" w:line="265" w:lineRule="exact"/>
                      <w:ind w:left="20" w:right="-20"/>
                      <w:rPr>
                        <w:rFonts w:ascii="Arial" w:eastAsia="Arial" w:hAnsi="Arial" w:cs="Arial"/>
                        <w:sz w:val="24"/>
                        <w:szCs w:val="24"/>
                      </w:rPr>
                    </w:pP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D9" w:rsidRDefault="00E939D9">
    <w:pPr>
      <w:spacing w:after="0" w:line="200" w:lineRule="exact"/>
      <w:rPr>
        <w:sz w:val="20"/>
        <w:szCs w:val="20"/>
      </w:rPr>
    </w:pPr>
    <w:r>
      <w:rPr>
        <w:noProof/>
        <w:lang w:val="en-GB" w:eastAsia="en-GB"/>
      </w:rPr>
      <mc:AlternateContent>
        <mc:Choice Requires="wps">
          <w:drawing>
            <wp:anchor distT="0" distB="0" distL="114300" distR="114300" simplePos="0" relativeHeight="503316202" behindDoc="1" locked="0" layoutInCell="1" allowOverlap="1" wp14:anchorId="70D74D94" wp14:editId="0EC807F3">
              <wp:simplePos x="0" y="0"/>
              <wp:positionH relativeFrom="page">
                <wp:posOffset>4752975</wp:posOffset>
              </wp:positionH>
              <wp:positionV relativeFrom="page">
                <wp:posOffset>9855200</wp:posOffset>
              </wp:positionV>
              <wp:extent cx="1630045" cy="17780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9D9" w:rsidRDefault="00E939D9">
                          <w:pPr>
                            <w:tabs>
                              <w:tab w:val="left" w:pos="2380"/>
                            </w:tabs>
                            <w:spacing w:after="0" w:line="265" w:lineRule="exact"/>
                            <w:ind w:left="20" w:right="-20"/>
                            <w:rPr>
                              <w:rFonts w:ascii="Arial" w:eastAsia="Arial" w:hAnsi="Arial" w:cs="Arial"/>
                              <w:sz w:val="24"/>
                              <w:szCs w:val="24"/>
                            </w:rPr>
                          </w:pPr>
                          <w:r>
                            <w:rPr>
                              <w:rFonts w:ascii="Arial" w:eastAsia="Arial" w:hAnsi="Arial" w:cs="Arial"/>
                              <w:sz w:val="24"/>
                              <w:szCs w:val="24"/>
                            </w:rPr>
                            <w:tab/>
                          </w:r>
                          <w:r>
                            <w:fldChar w:fldCharType="begin"/>
                          </w:r>
                          <w:r>
                            <w:rPr>
                              <w:rFonts w:ascii="Arial" w:eastAsia="Arial" w:hAnsi="Arial" w:cs="Arial"/>
                              <w:color w:val="FFFFFF"/>
                              <w:sz w:val="24"/>
                              <w:szCs w:val="24"/>
                            </w:rPr>
                            <w:instrText xml:space="preserve"> PAGE </w:instrText>
                          </w:r>
                          <w:r>
                            <w:fldChar w:fldCharType="separate"/>
                          </w:r>
                          <w:r w:rsidR="003D590E">
                            <w:rPr>
                              <w:rFonts w:ascii="Arial" w:eastAsia="Arial" w:hAnsi="Arial" w:cs="Arial"/>
                              <w:noProof/>
                              <w:color w:val="FFFFFF"/>
                              <w:sz w:val="24"/>
                              <w:szCs w:val="24"/>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27" type="#_x0000_t202" style="position:absolute;margin-left:374.25pt;margin-top:776pt;width:128.35pt;height:14pt;z-index:-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8XsQIAAK0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" filled="f" stroked="f">
              <v:textbox inset="0,0,0,0">
                <w:txbxContent>
                  <w:p w:rsidR="00E939D9" w:rsidRDefault="00E939D9">
                    <w:pPr>
                      <w:tabs>
                        <w:tab w:val="left" w:pos="2380"/>
                      </w:tabs>
                      <w:spacing w:after="0" w:line="265" w:lineRule="exact"/>
                      <w:ind w:left="20" w:right="-20"/>
                      <w:rPr>
                        <w:rFonts w:ascii="Arial" w:eastAsia="Arial" w:hAnsi="Arial" w:cs="Arial"/>
                        <w:sz w:val="24"/>
                        <w:szCs w:val="24"/>
                      </w:rPr>
                    </w:pPr>
                    <w:r>
                      <w:rPr>
                        <w:rFonts w:ascii="Arial" w:eastAsia="Arial" w:hAnsi="Arial" w:cs="Arial"/>
                        <w:sz w:val="24"/>
                        <w:szCs w:val="24"/>
                      </w:rPr>
                      <w:tab/>
                    </w:r>
                    <w:r>
                      <w:fldChar w:fldCharType="begin"/>
                    </w:r>
                    <w:r>
                      <w:rPr>
                        <w:rFonts w:ascii="Arial" w:eastAsia="Arial" w:hAnsi="Arial" w:cs="Arial"/>
                        <w:color w:val="FFFFFF"/>
                        <w:sz w:val="24"/>
                        <w:szCs w:val="24"/>
                      </w:rPr>
                      <w:instrText xml:space="preserve"> PAGE </w:instrText>
                    </w:r>
                    <w:r>
                      <w:fldChar w:fldCharType="separate"/>
                    </w:r>
                    <w:r w:rsidR="003D590E">
                      <w:rPr>
                        <w:rFonts w:ascii="Arial" w:eastAsia="Arial" w:hAnsi="Arial" w:cs="Arial"/>
                        <w:noProof/>
                        <w:color w:val="FFFFFF"/>
                        <w:sz w:val="24"/>
                        <w:szCs w:val="24"/>
                      </w:rPr>
                      <w:t>31</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D9" w:rsidRDefault="00E939D9">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D9" w:rsidRDefault="00E939D9">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D9" w:rsidRDefault="00E939D9">
    <w:pPr>
      <w:spacing w:after="0"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D9" w:rsidRDefault="00E939D9">
    <w:pPr>
      <w:spacing w:after="0"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D9" w:rsidRDefault="00E939D9">
    <w:pPr>
      <w:spacing w:after="0" w:line="200" w:lineRule="exac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D9" w:rsidRDefault="00E939D9">
    <w:pPr>
      <w:spacing w:after="0" w:line="200" w:lineRule="exact"/>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D9" w:rsidRDefault="00E939D9">
    <w:pPr>
      <w:spacing w:after="0" w:line="200" w:lineRule="exact"/>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D9" w:rsidRDefault="00E939D9">
    <w:pPr>
      <w:spacing w:after="0" w:line="200" w:lineRule="exact"/>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D9" w:rsidRDefault="00E939D9">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9D9" w:rsidRDefault="00E939D9">
      <w:pPr>
        <w:spacing w:after="0" w:line="240" w:lineRule="auto"/>
      </w:pPr>
      <w:r>
        <w:separator/>
      </w:r>
    </w:p>
  </w:footnote>
  <w:footnote w:type="continuationSeparator" w:id="0">
    <w:p w:rsidR="00E939D9" w:rsidRDefault="00E939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3CE"/>
    <w:multiLevelType w:val="multilevel"/>
    <w:tmpl w:val="632E5DE2"/>
    <w:lvl w:ilvl="0">
      <w:start w:val="4"/>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7035" w:hanging="144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633" w:hanging="1800"/>
      </w:pPr>
      <w:rPr>
        <w:rFonts w:hint="default"/>
      </w:rPr>
    </w:lvl>
    <w:lvl w:ilvl="8">
      <w:start w:val="1"/>
      <w:numFmt w:val="decimal"/>
      <w:lvlText w:val="%1.%2.%3.%4.%5.%6.%7.%8.%9"/>
      <w:lvlJc w:val="left"/>
      <w:pPr>
        <w:ind w:left="27112" w:hanging="2160"/>
      </w:pPr>
      <w:rPr>
        <w:rFonts w:hint="default"/>
      </w:rPr>
    </w:lvl>
  </w:abstractNum>
  <w:abstractNum w:abstractNumId="1">
    <w:nsid w:val="080C74E5"/>
    <w:multiLevelType w:val="multilevel"/>
    <w:tmpl w:val="632E5DE2"/>
    <w:lvl w:ilvl="0">
      <w:start w:val="4"/>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7035" w:hanging="144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633" w:hanging="1800"/>
      </w:pPr>
      <w:rPr>
        <w:rFonts w:hint="default"/>
      </w:rPr>
    </w:lvl>
    <w:lvl w:ilvl="8">
      <w:start w:val="1"/>
      <w:numFmt w:val="decimal"/>
      <w:lvlText w:val="%1.%2.%3.%4.%5.%6.%7.%8.%9"/>
      <w:lvlJc w:val="left"/>
      <w:pPr>
        <w:ind w:left="27112" w:hanging="2160"/>
      </w:pPr>
      <w:rPr>
        <w:rFonts w:hint="default"/>
      </w:rPr>
    </w:lvl>
  </w:abstractNum>
  <w:abstractNum w:abstractNumId="2">
    <w:nsid w:val="16D92D5D"/>
    <w:multiLevelType w:val="multilevel"/>
    <w:tmpl w:val="F57079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EB3713F"/>
    <w:multiLevelType w:val="multilevel"/>
    <w:tmpl w:val="857EC6D4"/>
    <w:lvl w:ilvl="0">
      <w:start w:val="1"/>
      <w:numFmt w:val="decimal"/>
      <w:lvlText w:val="%1"/>
      <w:lvlJc w:val="left"/>
      <w:pPr>
        <w:ind w:left="555" w:hanging="555"/>
      </w:pPr>
      <w:rPr>
        <w:rFonts w:hint="default"/>
      </w:rPr>
    </w:lvl>
    <w:lvl w:ilvl="1">
      <w:start w:val="1"/>
      <w:numFmt w:val="decimal"/>
      <w:lvlText w:val="%1.%2"/>
      <w:lvlJc w:val="left"/>
      <w:pPr>
        <w:ind w:left="3046" w:hanging="555"/>
      </w:pPr>
      <w:rPr>
        <w:rFonts w:hint="default"/>
      </w:rPr>
    </w:lvl>
    <w:lvl w:ilvl="2">
      <w:start w:val="1"/>
      <w:numFmt w:val="decimal"/>
      <w:lvlText w:val="%1.%2.%3"/>
      <w:lvlJc w:val="left"/>
      <w:pPr>
        <w:ind w:left="5702" w:hanging="720"/>
      </w:pPr>
      <w:rPr>
        <w:rFonts w:hint="default"/>
      </w:rPr>
    </w:lvl>
    <w:lvl w:ilvl="3">
      <w:start w:val="1"/>
      <w:numFmt w:val="decimal"/>
      <w:lvlText w:val="%1.%2.%3.%4"/>
      <w:lvlJc w:val="left"/>
      <w:pPr>
        <w:ind w:left="8553" w:hanging="1080"/>
      </w:pPr>
      <w:rPr>
        <w:rFonts w:hint="default"/>
      </w:rPr>
    </w:lvl>
    <w:lvl w:ilvl="4">
      <w:start w:val="1"/>
      <w:numFmt w:val="decimal"/>
      <w:lvlText w:val="%1.%2.%3.%4.%5"/>
      <w:lvlJc w:val="left"/>
      <w:pPr>
        <w:ind w:left="11044" w:hanging="1080"/>
      </w:pPr>
      <w:rPr>
        <w:rFonts w:hint="default"/>
      </w:rPr>
    </w:lvl>
    <w:lvl w:ilvl="5">
      <w:start w:val="1"/>
      <w:numFmt w:val="decimal"/>
      <w:lvlText w:val="%1.%2.%3.%4.%5.%6"/>
      <w:lvlJc w:val="left"/>
      <w:pPr>
        <w:ind w:left="13895" w:hanging="1440"/>
      </w:pPr>
      <w:rPr>
        <w:rFonts w:hint="default"/>
      </w:rPr>
    </w:lvl>
    <w:lvl w:ilvl="6">
      <w:start w:val="1"/>
      <w:numFmt w:val="decimal"/>
      <w:lvlText w:val="%1.%2.%3.%4.%5.%6.%7"/>
      <w:lvlJc w:val="left"/>
      <w:pPr>
        <w:ind w:left="16386" w:hanging="1440"/>
      </w:pPr>
      <w:rPr>
        <w:rFonts w:hint="default"/>
      </w:rPr>
    </w:lvl>
    <w:lvl w:ilvl="7">
      <w:start w:val="1"/>
      <w:numFmt w:val="decimal"/>
      <w:lvlText w:val="%1.%2.%3.%4.%5.%6.%7.%8"/>
      <w:lvlJc w:val="left"/>
      <w:pPr>
        <w:ind w:left="19237" w:hanging="1800"/>
      </w:pPr>
      <w:rPr>
        <w:rFonts w:hint="default"/>
      </w:rPr>
    </w:lvl>
    <w:lvl w:ilvl="8">
      <w:start w:val="1"/>
      <w:numFmt w:val="decimal"/>
      <w:lvlText w:val="%1.%2.%3.%4.%5.%6.%7.%8.%9"/>
      <w:lvlJc w:val="left"/>
      <w:pPr>
        <w:ind w:left="21728" w:hanging="1800"/>
      </w:pPr>
      <w:rPr>
        <w:rFonts w:hint="default"/>
      </w:rPr>
    </w:lvl>
  </w:abstractNum>
  <w:abstractNum w:abstractNumId="4">
    <w:nsid w:val="27105C9C"/>
    <w:multiLevelType w:val="hybridMultilevel"/>
    <w:tmpl w:val="EEFA7D90"/>
    <w:lvl w:ilvl="0" w:tplc="CC846868">
      <w:start w:val="1"/>
      <w:numFmt w:val="lowerLetter"/>
      <w:lvlText w:val="%1."/>
      <w:lvlJc w:val="left"/>
      <w:pPr>
        <w:ind w:left="1696" w:hanging="4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nsid w:val="4A6E28E6"/>
    <w:multiLevelType w:val="hybridMultilevel"/>
    <w:tmpl w:val="76F2C252"/>
    <w:lvl w:ilvl="0" w:tplc="9B220678">
      <w:start w:val="1"/>
      <w:numFmt w:val="decimal"/>
      <w:lvlText w:val="%1."/>
      <w:lvlJc w:val="left"/>
      <w:pPr>
        <w:ind w:left="3479" w:hanging="360"/>
      </w:pPr>
      <w:rPr>
        <w:rFonts w:hint="default"/>
      </w:rPr>
    </w:lvl>
    <w:lvl w:ilvl="1" w:tplc="08090019" w:tentative="1">
      <w:start w:val="1"/>
      <w:numFmt w:val="lowerLetter"/>
      <w:lvlText w:val="%2."/>
      <w:lvlJc w:val="left"/>
      <w:pPr>
        <w:ind w:left="4199" w:hanging="360"/>
      </w:pPr>
    </w:lvl>
    <w:lvl w:ilvl="2" w:tplc="0809001B" w:tentative="1">
      <w:start w:val="1"/>
      <w:numFmt w:val="lowerRoman"/>
      <w:lvlText w:val="%3."/>
      <w:lvlJc w:val="right"/>
      <w:pPr>
        <w:ind w:left="4919" w:hanging="180"/>
      </w:pPr>
    </w:lvl>
    <w:lvl w:ilvl="3" w:tplc="0809000F" w:tentative="1">
      <w:start w:val="1"/>
      <w:numFmt w:val="decimal"/>
      <w:lvlText w:val="%4."/>
      <w:lvlJc w:val="left"/>
      <w:pPr>
        <w:ind w:left="5639" w:hanging="360"/>
      </w:pPr>
    </w:lvl>
    <w:lvl w:ilvl="4" w:tplc="08090019" w:tentative="1">
      <w:start w:val="1"/>
      <w:numFmt w:val="lowerLetter"/>
      <w:lvlText w:val="%5."/>
      <w:lvlJc w:val="left"/>
      <w:pPr>
        <w:ind w:left="6359" w:hanging="360"/>
      </w:pPr>
    </w:lvl>
    <w:lvl w:ilvl="5" w:tplc="0809001B" w:tentative="1">
      <w:start w:val="1"/>
      <w:numFmt w:val="lowerRoman"/>
      <w:lvlText w:val="%6."/>
      <w:lvlJc w:val="right"/>
      <w:pPr>
        <w:ind w:left="7079" w:hanging="180"/>
      </w:pPr>
    </w:lvl>
    <w:lvl w:ilvl="6" w:tplc="0809000F" w:tentative="1">
      <w:start w:val="1"/>
      <w:numFmt w:val="decimal"/>
      <w:lvlText w:val="%7."/>
      <w:lvlJc w:val="left"/>
      <w:pPr>
        <w:ind w:left="7799" w:hanging="360"/>
      </w:pPr>
    </w:lvl>
    <w:lvl w:ilvl="7" w:tplc="08090019" w:tentative="1">
      <w:start w:val="1"/>
      <w:numFmt w:val="lowerLetter"/>
      <w:lvlText w:val="%8."/>
      <w:lvlJc w:val="left"/>
      <w:pPr>
        <w:ind w:left="8519" w:hanging="360"/>
      </w:pPr>
    </w:lvl>
    <w:lvl w:ilvl="8" w:tplc="0809001B" w:tentative="1">
      <w:start w:val="1"/>
      <w:numFmt w:val="lowerRoman"/>
      <w:lvlText w:val="%9."/>
      <w:lvlJc w:val="right"/>
      <w:pPr>
        <w:ind w:left="9239" w:hanging="180"/>
      </w:pPr>
    </w:lvl>
  </w:abstractNum>
  <w:abstractNum w:abstractNumId="6">
    <w:nsid w:val="57E82EEB"/>
    <w:multiLevelType w:val="multilevel"/>
    <w:tmpl w:val="35E895EA"/>
    <w:lvl w:ilvl="0">
      <w:start w:val="2"/>
      <w:numFmt w:val="decimal"/>
      <w:lvlText w:val="%1"/>
      <w:lvlJc w:val="left"/>
      <w:pPr>
        <w:ind w:left="360" w:hanging="360"/>
      </w:pPr>
      <w:rPr>
        <w:rFonts w:hint="default"/>
      </w:rPr>
    </w:lvl>
    <w:lvl w:ilvl="1">
      <w:start w:val="1"/>
      <w:numFmt w:val="decimal"/>
      <w:lvlText w:val="%1.%2"/>
      <w:lvlJc w:val="left"/>
      <w:pPr>
        <w:ind w:left="3406" w:hanging="360"/>
      </w:pPr>
      <w:rPr>
        <w:rFonts w:hint="default"/>
      </w:rPr>
    </w:lvl>
    <w:lvl w:ilvl="2">
      <w:start w:val="1"/>
      <w:numFmt w:val="decimal"/>
      <w:lvlText w:val="%1.%2.%3"/>
      <w:lvlJc w:val="left"/>
      <w:pPr>
        <w:ind w:left="6812" w:hanging="720"/>
      </w:pPr>
      <w:rPr>
        <w:rFonts w:hint="default"/>
      </w:rPr>
    </w:lvl>
    <w:lvl w:ilvl="3">
      <w:start w:val="1"/>
      <w:numFmt w:val="decimal"/>
      <w:lvlText w:val="%1.%2.%3.%4"/>
      <w:lvlJc w:val="left"/>
      <w:pPr>
        <w:ind w:left="10218" w:hanging="1080"/>
      </w:pPr>
      <w:rPr>
        <w:rFonts w:hint="default"/>
      </w:rPr>
    </w:lvl>
    <w:lvl w:ilvl="4">
      <w:start w:val="1"/>
      <w:numFmt w:val="decimal"/>
      <w:lvlText w:val="%1.%2.%3.%4.%5"/>
      <w:lvlJc w:val="left"/>
      <w:pPr>
        <w:ind w:left="13264" w:hanging="1080"/>
      </w:pPr>
      <w:rPr>
        <w:rFonts w:hint="default"/>
      </w:rPr>
    </w:lvl>
    <w:lvl w:ilvl="5">
      <w:start w:val="1"/>
      <w:numFmt w:val="decimal"/>
      <w:lvlText w:val="%1.%2.%3.%4.%5.%6"/>
      <w:lvlJc w:val="left"/>
      <w:pPr>
        <w:ind w:left="16670" w:hanging="1440"/>
      </w:pPr>
      <w:rPr>
        <w:rFonts w:hint="default"/>
      </w:rPr>
    </w:lvl>
    <w:lvl w:ilvl="6">
      <w:start w:val="1"/>
      <w:numFmt w:val="decimal"/>
      <w:lvlText w:val="%1.%2.%3.%4.%5.%6.%7"/>
      <w:lvlJc w:val="left"/>
      <w:pPr>
        <w:ind w:left="19716" w:hanging="1440"/>
      </w:pPr>
      <w:rPr>
        <w:rFonts w:hint="default"/>
      </w:rPr>
    </w:lvl>
    <w:lvl w:ilvl="7">
      <w:start w:val="1"/>
      <w:numFmt w:val="decimal"/>
      <w:lvlText w:val="%1.%2.%3.%4.%5.%6.%7.%8"/>
      <w:lvlJc w:val="left"/>
      <w:pPr>
        <w:ind w:left="23122" w:hanging="1800"/>
      </w:pPr>
      <w:rPr>
        <w:rFonts w:hint="default"/>
      </w:rPr>
    </w:lvl>
    <w:lvl w:ilvl="8">
      <w:start w:val="1"/>
      <w:numFmt w:val="decimal"/>
      <w:lvlText w:val="%1.%2.%3.%4.%5.%6.%7.%8.%9"/>
      <w:lvlJc w:val="left"/>
      <w:pPr>
        <w:ind w:left="26528" w:hanging="2160"/>
      </w:pPr>
      <w:rPr>
        <w:rFonts w:hint="default"/>
      </w:rPr>
    </w:lvl>
  </w:abstractNum>
  <w:abstractNum w:abstractNumId="7">
    <w:nsid w:val="58700C1B"/>
    <w:multiLevelType w:val="multilevel"/>
    <w:tmpl w:val="57EEC7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F2314AF"/>
    <w:multiLevelType w:val="multilevel"/>
    <w:tmpl w:val="632E5DE2"/>
    <w:lvl w:ilvl="0">
      <w:start w:val="4"/>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7035" w:hanging="144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633" w:hanging="1800"/>
      </w:pPr>
      <w:rPr>
        <w:rFonts w:hint="default"/>
      </w:rPr>
    </w:lvl>
    <w:lvl w:ilvl="8">
      <w:start w:val="1"/>
      <w:numFmt w:val="decimal"/>
      <w:lvlText w:val="%1.%2.%3.%4.%5.%6.%7.%8.%9"/>
      <w:lvlJc w:val="left"/>
      <w:pPr>
        <w:ind w:left="27112" w:hanging="2160"/>
      </w:pPr>
      <w:rPr>
        <w:rFonts w:hint="default"/>
      </w:rPr>
    </w:lvl>
  </w:abstractNum>
  <w:abstractNum w:abstractNumId="9">
    <w:nsid w:val="67143EB4"/>
    <w:multiLevelType w:val="multilevel"/>
    <w:tmpl w:val="632E5DE2"/>
    <w:lvl w:ilvl="0">
      <w:start w:val="4"/>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7035" w:hanging="144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633" w:hanging="1800"/>
      </w:pPr>
      <w:rPr>
        <w:rFonts w:hint="default"/>
      </w:rPr>
    </w:lvl>
    <w:lvl w:ilvl="8">
      <w:start w:val="1"/>
      <w:numFmt w:val="decimal"/>
      <w:lvlText w:val="%1.%2.%3.%4.%5.%6.%7.%8.%9"/>
      <w:lvlJc w:val="left"/>
      <w:pPr>
        <w:ind w:left="27112" w:hanging="2160"/>
      </w:pPr>
      <w:rPr>
        <w:rFonts w:hint="default"/>
      </w:rPr>
    </w:lvl>
  </w:abstractNum>
  <w:abstractNum w:abstractNumId="10">
    <w:nsid w:val="7BCB7F57"/>
    <w:multiLevelType w:val="multilevel"/>
    <w:tmpl w:val="632E5DE2"/>
    <w:lvl w:ilvl="0">
      <w:start w:val="4"/>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7035" w:hanging="144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633" w:hanging="1800"/>
      </w:pPr>
      <w:rPr>
        <w:rFonts w:hint="default"/>
      </w:rPr>
    </w:lvl>
    <w:lvl w:ilvl="8">
      <w:start w:val="1"/>
      <w:numFmt w:val="decimal"/>
      <w:lvlText w:val="%1.%2.%3.%4.%5.%6.%7.%8.%9"/>
      <w:lvlJc w:val="left"/>
      <w:pPr>
        <w:ind w:left="27112" w:hanging="2160"/>
      </w:pPr>
      <w:rPr>
        <w:rFonts w:hint="default"/>
      </w:rPr>
    </w:lvl>
  </w:abstractNum>
  <w:abstractNum w:abstractNumId="11">
    <w:nsid w:val="7D016934"/>
    <w:multiLevelType w:val="multilevel"/>
    <w:tmpl w:val="372AB7C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2">
    <w:nsid w:val="7FC27973"/>
    <w:multiLevelType w:val="multilevel"/>
    <w:tmpl w:val="7E12E7A6"/>
    <w:lvl w:ilvl="0">
      <w:start w:val="1"/>
      <w:numFmt w:val="decimal"/>
      <w:lvlText w:val="%1"/>
      <w:lvlJc w:val="left"/>
      <w:pPr>
        <w:ind w:left="600" w:hanging="600"/>
      </w:pPr>
      <w:rPr>
        <w:rFonts w:hint="default"/>
      </w:rPr>
    </w:lvl>
    <w:lvl w:ilvl="1">
      <w:start w:val="1"/>
      <w:numFmt w:val="decimal"/>
      <w:lvlText w:val="%1.%2"/>
      <w:lvlJc w:val="left"/>
      <w:pPr>
        <w:ind w:left="655" w:hanging="600"/>
      </w:pPr>
      <w:rPr>
        <w:rFonts w:hint="default"/>
        <w:b w:val="0"/>
      </w:rPr>
    </w:lvl>
    <w:lvl w:ilvl="2">
      <w:start w:val="1"/>
      <w:numFmt w:val="decimal"/>
      <w:lvlText w:val="%1.%2.%3"/>
      <w:lvlJc w:val="left"/>
      <w:pPr>
        <w:ind w:left="830" w:hanging="720"/>
      </w:pPr>
      <w:rPr>
        <w:rFonts w:hint="default"/>
      </w:rPr>
    </w:lvl>
    <w:lvl w:ilvl="3">
      <w:start w:val="1"/>
      <w:numFmt w:val="decimal"/>
      <w:lvlText w:val="%1.%2.%3.%4"/>
      <w:lvlJc w:val="left"/>
      <w:pPr>
        <w:ind w:left="1245" w:hanging="1080"/>
      </w:pPr>
      <w:rPr>
        <w:rFonts w:hint="default"/>
      </w:rPr>
    </w:lvl>
    <w:lvl w:ilvl="4">
      <w:start w:val="1"/>
      <w:numFmt w:val="decimal"/>
      <w:lvlText w:val="%1.%2.%3.%4.%5"/>
      <w:lvlJc w:val="left"/>
      <w:pPr>
        <w:ind w:left="1300" w:hanging="1080"/>
      </w:pPr>
      <w:rPr>
        <w:rFonts w:hint="default"/>
      </w:rPr>
    </w:lvl>
    <w:lvl w:ilvl="5">
      <w:start w:val="1"/>
      <w:numFmt w:val="decimal"/>
      <w:lvlText w:val="%1.%2.%3.%4.%5.%6"/>
      <w:lvlJc w:val="left"/>
      <w:pPr>
        <w:ind w:left="1715" w:hanging="1440"/>
      </w:pPr>
      <w:rPr>
        <w:rFonts w:hint="default"/>
      </w:rPr>
    </w:lvl>
    <w:lvl w:ilvl="6">
      <w:start w:val="1"/>
      <w:numFmt w:val="decimal"/>
      <w:lvlText w:val="%1.%2.%3.%4.%5.%6.%7"/>
      <w:lvlJc w:val="left"/>
      <w:pPr>
        <w:ind w:left="1770" w:hanging="1440"/>
      </w:pPr>
      <w:rPr>
        <w:rFonts w:hint="default"/>
      </w:rPr>
    </w:lvl>
    <w:lvl w:ilvl="7">
      <w:start w:val="1"/>
      <w:numFmt w:val="decimal"/>
      <w:lvlText w:val="%1.%2.%3.%4.%5.%6.%7.%8"/>
      <w:lvlJc w:val="left"/>
      <w:pPr>
        <w:ind w:left="2185" w:hanging="1800"/>
      </w:pPr>
      <w:rPr>
        <w:rFonts w:hint="default"/>
      </w:rPr>
    </w:lvl>
    <w:lvl w:ilvl="8">
      <w:start w:val="1"/>
      <w:numFmt w:val="decimal"/>
      <w:lvlText w:val="%1.%2.%3.%4.%5.%6.%7.%8.%9"/>
      <w:lvlJc w:val="left"/>
      <w:pPr>
        <w:ind w:left="2240" w:hanging="1800"/>
      </w:pPr>
      <w:rPr>
        <w:rFonts w:hint="default"/>
      </w:rPr>
    </w:lvl>
  </w:abstractNum>
  <w:num w:numId="1">
    <w:abstractNumId w:val="12"/>
  </w:num>
  <w:num w:numId="2">
    <w:abstractNumId w:val="7"/>
  </w:num>
  <w:num w:numId="3">
    <w:abstractNumId w:val="3"/>
  </w:num>
  <w:num w:numId="4">
    <w:abstractNumId w:val="6"/>
  </w:num>
  <w:num w:numId="5">
    <w:abstractNumId w:val="2"/>
  </w:num>
  <w:num w:numId="6">
    <w:abstractNumId w:val="8"/>
  </w:num>
  <w:num w:numId="7">
    <w:abstractNumId w:val="10"/>
  </w:num>
  <w:num w:numId="8">
    <w:abstractNumId w:val="9"/>
  </w:num>
  <w:num w:numId="9">
    <w:abstractNumId w:val="1"/>
  </w:num>
  <w:num w:numId="10">
    <w:abstractNumId w:val="0"/>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81"/>
    <w:rsid w:val="00042E00"/>
    <w:rsid w:val="001D7E2B"/>
    <w:rsid w:val="002F7FF1"/>
    <w:rsid w:val="003D590E"/>
    <w:rsid w:val="0043672C"/>
    <w:rsid w:val="00744595"/>
    <w:rsid w:val="00A10EA6"/>
    <w:rsid w:val="00A1291D"/>
    <w:rsid w:val="00A9718E"/>
    <w:rsid w:val="00B92451"/>
    <w:rsid w:val="00D26B81"/>
    <w:rsid w:val="00DF2A8A"/>
    <w:rsid w:val="00E23F34"/>
    <w:rsid w:val="00E852C9"/>
    <w:rsid w:val="00E939D9"/>
    <w:rsid w:val="00F07D13"/>
    <w:rsid w:val="00FD0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2C9"/>
    <w:rPr>
      <w:color w:val="0000FF" w:themeColor="hyperlink"/>
      <w:u w:val="single"/>
    </w:rPr>
  </w:style>
  <w:style w:type="paragraph" w:styleId="BalloonText">
    <w:name w:val="Balloon Text"/>
    <w:basedOn w:val="Normal"/>
    <w:link w:val="BalloonTextChar"/>
    <w:uiPriority w:val="99"/>
    <w:semiHidden/>
    <w:unhideWhenUsed/>
    <w:rsid w:val="00042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E00"/>
    <w:rPr>
      <w:rFonts w:ascii="Tahoma" w:hAnsi="Tahoma" w:cs="Tahoma"/>
      <w:sz w:val="16"/>
      <w:szCs w:val="16"/>
    </w:rPr>
  </w:style>
  <w:style w:type="paragraph" w:styleId="ListParagraph">
    <w:name w:val="List Paragraph"/>
    <w:basedOn w:val="Normal"/>
    <w:uiPriority w:val="34"/>
    <w:qFormat/>
    <w:rsid w:val="00E23F34"/>
    <w:pPr>
      <w:ind w:left="720"/>
      <w:contextualSpacing/>
    </w:pPr>
  </w:style>
  <w:style w:type="paragraph" w:styleId="Header">
    <w:name w:val="header"/>
    <w:basedOn w:val="Normal"/>
    <w:link w:val="HeaderChar"/>
    <w:uiPriority w:val="99"/>
    <w:unhideWhenUsed/>
    <w:rsid w:val="00E939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9D9"/>
  </w:style>
  <w:style w:type="paragraph" w:styleId="Footer">
    <w:name w:val="footer"/>
    <w:basedOn w:val="Normal"/>
    <w:link w:val="FooterChar"/>
    <w:uiPriority w:val="99"/>
    <w:unhideWhenUsed/>
    <w:rsid w:val="00E939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9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2C9"/>
    <w:rPr>
      <w:color w:val="0000FF" w:themeColor="hyperlink"/>
      <w:u w:val="single"/>
    </w:rPr>
  </w:style>
  <w:style w:type="paragraph" w:styleId="BalloonText">
    <w:name w:val="Balloon Text"/>
    <w:basedOn w:val="Normal"/>
    <w:link w:val="BalloonTextChar"/>
    <w:uiPriority w:val="99"/>
    <w:semiHidden/>
    <w:unhideWhenUsed/>
    <w:rsid w:val="00042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E00"/>
    <w:rPr>
      <w:rFonts w:ascii="Tahoma" w:hAnsi="Tahoma" w:cs="Tahoma"/>
      <w:sz w:val="16"/>
      <w:szCs w:val="16"/>
    </w:rPr>
  </w:style>
  <w:style w:type="paragraph" w:styleId="ListParagraph">
    <w:name w:val="List Paragraph"/>
    <w:basedOn w:val="Normal"/>
    <w:uiPriority w:val="34"/>
    <w:qFormat/>
    <w:rsid w:val="00E23F34"/>
    <w:pPr>
      <w:ind w:left="720"/>
      <w:contextualSpacing/>
    </w:pPr>
  </w:style>
  <w:style w:type="paragraph" w:styleId="Header">
    <w:name w:val="header"/>
    <w:basedOn w:val="Normal"/>
    <w:link w:val="HeaderChar"/>
    <w:uiPriority w:val="99"/>
    <w:unhideWhenUsed/>
    <w:rsid w:val="00E939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9D9"/>
  </w:style>
  <w:style w:type="paragraph" w:styleId="Footer">
    <w:name w:val="footer"/>
    <w:basedOn w:val="Normal"/>
    <w:link w:val="FooterChar"/>
    <w:uiPriority w:val="99"/>
    <w:unhideWhenUsed/>
    <w:rsid w:val="00E939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yperlink" Target="mailto:tim.smith@bristol.gov.uk" TargetMode="Externa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support.brokerage@bristol.gov.uk" TargetMode="External"/><Relationship Id="rId25" Type="http://schemas.openxmlformats.org/officeDocument/2006/relationships/hyperlink" Target="mailto:accfinance.domcare@bristol.gov.uk" TargetMode="Externa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yperlink" Target="mailto:accfinance.domcare@bristol.gov.uk" TargetMode="External"/><Relationship Id="rId20" Type="http://schemas.openxmlformats.org/officeDocument/2006/relationships/footer" Target="footer9.xml"/><Relationship Id="rId29" Type="http://schemas.openxmlformats.org/officeDocument/2006/relationships/hyperlink" Target="mailto:leon.goddard@bristol.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2.jpeg"/><Relationship Id="rId32" Type="http://schemas.openxmlformats.org/officeDocument/2006/relationships/hyperlink" Target="mailto:support@cm2000.com" TargetMode="Externa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hyperlink" Target="mailto:lynn.collingbourne@bristol.gov.uk%20"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hyperlink" Target="mailto:ros.cox@bristol.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hyperlink" Target="mailto:adultcommissioning@bristol.gov.uk" TargetMode="External"/><Relationship Id="rId30" Type="http://schemas.openxmlformats.org/officeDocument/2006/relationships/hyperlink" Target="mailto:support.brokerage@bristol.gov.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12A93-10B9-4016-8FB7-68F4F7D1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33</Pages>
  <Words>8922</Words>
  <Characters>50858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Ali</dc:creator>
  <cp:lastModifiedBy>Leon Goddard</cp:lastModifiedBy>
  <cp:revision>9</cp:revision>
  <dcterms:created xsi:type="dcterms:W3CDTF">2016-03-02T12:07:00Z</dcterms:created>
  <dcterms:modified xsi:type="dcterms:W3CDTF">2016-03-17T18:31:00Z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LastSaved">
    <vt:filetime>2016-01-06T00:00:00Z</vt:filetime>
  </property>
</Properties>
</file>