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BD5" w:rsidRDefault="006A5B91">
      <w:pPr>
        <w:spacing w:before="2" w:line="100" w:lineRule="exact"/>
        <w:rPr>
          <w:sz w:val="10"/>
          <w:szCs w:val="10"/>
        </w:rPr>
      </w:pPr>
      <w:r>
        <w:pict>
          <v:group id="_x0000_s1030" style="position:absolute;margin-left:0;margin-top:249pt;width:594pt;height:0;z-index:-251658240;mso-position-horizontal-relative:page;mso-position-vertical-relative:page" coordorigin=",4980" coordsize="11880,0">
            <v:shape id="_x0000_s1031" style="position:absolute;top:4980;width:11880;height:0" coordorigin=",4980" coordsize="11880,0" path="m,4980r11880,e" filled="f">
              <v:path arrowok="t"/>
            </v:shape>
            <w10:wrap anchorx="page" anchory="page"/>
          </v:group>
        </w:pict>
      </w:r>
      <w:r>
        <w:pict>
          <v:group id="_x0000_s1028" style="position:absolute;margin-left:0;margin-top:147.75pt;width:594pt;height:0;z-index:-251659264;mso-position-horizontal-relative:page;mso-position-vertical-relative:page" coordorigin=",2955" coordsize="11880,0">
            <v:shape id="_x0000_s1029" style="position:absolute;top:2955;width:11880;height:0" coordorigin=",2955" coordsize="11880,0" path="m,2955r11880,e" filled="f">
              <v:path arrowok="t"/>
            </v:shape>
            <w10:wrap anchorx="page" anchory="page"/>
          </v:group>
        </w:pict>
      </w:r>
    </w:p>
    <w:p w:rsidR="00963BD5" w:rsidRDefault="006A5B91">
      <w:pPr>
        <w:ind w:left="1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84pt">
            <v:imagedata r:id="rId5" o:title=""/>
          </v:shape>
        </w:pict>
      </w:r>
    </w:p>
    <w:p w:rsidR="00963BD5" w:rsidRDefault="00963BD5">
      <w:pPr>
        <w:spacing w:before="4" w:line="180" w:lineRule="exact"/>
        <w:rPr>
          <w:sz w:val="18"/>
          <w:szCs w:val="18"/>
        </w:rPr>
      </w:pPr>
    </w:p>
    <w:p w:rsidR="00963BD5" w:rsidRDefault="00963BD5">
      <w:pPr>
        <w:spacing w:line="200" w:lineRule="exact"/>
      </w:pPr>
    </w:p>
    <w:p w:rsidR="00963BD5" w:rsidRDefault="009C11D1">
      <w:pPr>
        <w:spacing w:before="29"/>
        <w:ind w:left="5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Ch</w:t>
      </w:r>
      <w:r>
        <w:rPr>
          <w:rFonts w:ascii="Arial" w:eastAsia="Arial" w:hAnsi="Arial" w:cs="Arial"/>
          <w:b/>
          <w:spacing w:val="-4"/>
          <w:sz w:val="24"/>
          <w:szCs w:val="24"/>
        </w:rPr>
        <w:t>il</w:t>
      </w:r>
      <w:r>
        <w:rPr>
          <w:rFonts w:ascii="Arial" w:eastAsia="Arial" w:hAnsi="Arial" w:cs="Arial"/>
          <w:b/>
          <w:spacing w:val="-5"/>
          <w:sz w:val="24"/>
          <w:szCs w:val="24"/>
        </w:rPr>
        <w:t>dr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>’</w:t>
      </w:r>
      <w:r>
        <w:rPr>
          <w:rFonts w:ascii="Arial" w:eastAsia="Arial" w:hAnsi="Arial" w:cs="Arial"/>
          <w:b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>du</w:t>
      </w:r>
      <w:r>
        <w:rPr>
          <w:rFonts w:ascii="Arial" w:eastAsia="Arial" w:hAnsi="Arial" w:cs="Arial"/>
          <w:b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spacing w:val="-6"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’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Se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spacing w:val="-4"/>
          <w:sz w:val="24"/>
          <w:szCs w:val="24"/>
        </w:rPr>
        <w:t>ice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963BD5" w:rsidRDefault="009C11D1">
      <w:pPr>
        <w:spacing w:line="260" w:lineRule="exact"/>
        <w:ind w:left="5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0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i</w:t>
      </w:r>
      <w:r>
        <w:rPr>
          <w:rFonts w:ascii="Arial" w:eastAsia="Arial" w:hAnsi="Arial" w:cs="Arial"/>
          <w:b/>
          <w:spacing w:val="-13"/>
          <w:sz w:val="24"/>
          <w:szCs w:val="24"/>
        </w:rPr>
        <w:t>v</w:t>
      </w:r>
      <w:r>
        <w:rPr>
          <w:rFonts w:ascii="Arial" w:eastAsia="Arial" w:hAnsi="Arial" w:cs="Arial"/>
          <w:b/>
          <w:spacing w:val="-9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C</w:t>
      </w:r>
      <w:r>
        <w:rPr>
          <w:rFonts w:ascii="Arial" w:eastAsia="Arial" w:hAnsi="Arial" w:cs="Arial"/>
          <w:b/>
          <w:spacing w:val="-9"/>
          <w:sz w:val="24"/>
          <w:szCs w:val="24"/>
        </w:rPr>
        <w:t>e</w:t>
      </w:r>
      <w:r>
        <w:rPr>
          <w:rFonts w:ascii="Arial" w:eastAsia="Arial" w:hAnsi="Arial" w:cs="Arial"/>
          <w:b/>
          <w:spacing w:val="-10"/>
          <w:sz w:val="24"/>
          <w:szCs w:val="24"/>
        </w:rPr>
        <w:t>nt</w:t>
      </w:r>
      <w:r>
        <w:rPr>
          <w:rFonts w:ascii="Arial" w:eastAsia="Arial" w:hAnsi="Arial" w:cs="Arial"/>
          <w:b/>
          <w:spacing w:val="-9"/>
          <w:sz w:val="24"/>
          <w:szCs w:val="24"/>
        </w:rPr>
        <w:t>r</w:t>
      </w:r>
      <w:r>
        <w:rPr>
          <w:rFonts w:ascii="Arial" w:eastAsia="Arial" w:hAnsi="Arial" w:cs="Arial"/>
          <w:b/>
          <w:spacing w:val="-1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2"/>
          <w:sz w:val="24"/>
          <w:szCs w:val="24"/>
        </w:rPr>
        <w:t>L</w:t>
      </w:r>
      <w:r>
        <w:rPr>
          <w:rFonts w:ascii="Arial" w:eastAsia="Arial" w:hAnsi="Arial" w:cs="Arial"/>
          <w:b/>
          <w:spacing w:val="-9"/>
          <w:sz w:val="24"/>
          <w:szCs w:val="24"/>
        </w:rPr>
        <w:t>am</w:t>
      </w:r>
      <w:r>
        <w:rPr>
          <w:rFonts w:ascii="Arial" w:eastAsia="Arial" w:hAnsi="Arial" w:cs="Arial"/>
          <w:b/>
          <w:spacing w:val="-10"/>
          <w:sz w:val="24"/>
          <w:szCs w:val="24"/>
        </w:rPr>
        <w:t>pto</w:t>
      </w:r>
      <w:r>
        <w:rPr>
          <w:rFonts w:ascii="Arial" w:eastAsia="Arial" w:hAnsi="Arial" w:cs="Arial"/>
          <w:b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Ro</w:t>
      </w:r>
      <w:r>
        <w:rPr>
          <w:rFonts w:ascii="Arial" w:eastAsia="Arial" w:hAnsi="Arial" w:cs="Arial"/>
          <w:b/>
          <w:spacing w:val="-9"/>
          <w:sz w:val="24"/>
          <w:szCs w:val="24"/>
        </w:rPr>
        <w:t>a</w:t>
      </w:r>
      <w:r>
        <w:rPr>
          <w:rFonts w:ascii="Arial" w:eastAsia="Arial" w:hAnsi="Arial" w:cs="Arial"/>
          <w:b/>
          <w:spacing w:val="-10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0"/>
          <w:sz w:val="24"/>
          <w:szCs w:val="24"/>
        </w:rPr>
        <w:t>H</w:t>
      </w:r>
      <w:r>
        <w:rPr>
          <w:rFonts w:ascii="Arial" w:eastAsia="Arial" w:hAnsi="Arial" w:cs="Arial"/>
          <w:b/>
          <w:spacing w:val="-12"/>
          <w:sz w:val="24"/>
          <w:szCs w:val="24"/>
        </w:rPr>
        <w:t>o</w:t>
      </w:r>
      <w:r>
        <w:rPr>
          <w:rFonts w:ascii="Arial" w:eastAsia="Arial" w:hAnsi="Arial" w:cs="Arial"/>
          <w:b/>
          <w:spacing w:val="-10"/>
          <w:sz w:val="24"/>
          <w:szCs w:val="24"/>
        </w:rPr>
        <w:t>un</w:t>
      </w:r>
      <w:r>
        <w:rPr>
          <w:rFonts w:ascii="Arial" w:eastAsia="Arial" w:hAnsi="Arial" w:cs="Arial"/>
          <w:b/>
          <w:spacing w:val="-11"/>
          <w:sz w:val="24"/>
          <w:szCs w:val="24"/>
        </w:rPr>
        <w:t>s</w:t>
      </w:r>
      <w:r>
        <w:rPr>
          <w:rFonts w:ascii="Arial" w:eastAsia="Arial" w:hAnsi="Arial" w:cs="Arial"/>
          <w:b/>
          <w:spacing w:val="-9"/>
          <w:sz w:val="24"/>
          <w:szCs w:val="24"/>
        </w:rPr>
        <w:t>l</w:t>
      </w:r>
      <w:r>
        <w:rPr>
          <w:rFonts w:ascii="Arial" w:eastAsia="Arial" w:hAnsi="Arial" w:cs="Arial"/>
          <w:b/>
          <w:spacing w:val="-1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2"/>
          <w:sz w:val="24"/>
          <w:szCs w:val="24"/>
        </w:rPr>
        <w:t>T</w:t>
      </w:r>
      <w:r>
        <w:rPr>
          <w:rFonts w:ascii="Arial" w:eastAsia="Arial" w:hAnsi="Arial" w:cs="Arial"/>
          <w:b/>
          <w:spacing w:val="-11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1"/>
          <w:sz w:val="24"/>
          <w:szCs w:val="24"/>
        </w:rPr>
        <w:t>4</w:t>
      </w:r>
      <w:r>
        <w:rPr>
          <w:rFonts w:ascii="Arial" w:eastAsia="Arial" w:hAnsi="Arial" w:cs="Arial"/>
          <w:b/>
          <w:spacing w:val="-10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963BD5" w:rsidRDefault="00963BD5">
      <w:pPr>
        <w:spacing w:before="6" w:line="120" w:lineRule="exact"/>
        <w:rPr>
          <w:sz w:val="12"/>
          <w:szCs w:val="12"/>
        </w:rPr>
      </w:pPr>
    </w:p>
    <w:p w:rsidR="00963BD5" w:rsidRDefault="00963BD5">
      <w:pPr>
        <w:spacing w:line="200" w:lineRule="exact"/>
      </w:pPr>
    </w:p>
    <w:p w:rsidR="00963BD5" w:rsidRDefault="009C11D1">
      <w:pPr>
        <w:ind w:left="5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t: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 w:rsidR="001F035A">
        <w:rPr>
          <w:rFonts w:ascii="Arial" w:eastAsia="Arial" w:hAnsi="Arial" w:cs="Arial"/>
          <w:spacing w:val="-1"/>
          <w:sz w:val="24"/>
          <w:szCs w:val="24"/>
        </w:rPr>
        <w:t xml:space="preserve">adia </w:t>
      </w:r>
      <w:proofErr w:type="spellStart"/>
      <w:r w:rsidR="001F035A">
        <w:rPr>
          <w:rFonts w:ascii="Arial" w:eastAsia="Arial" w:hAnsi="Arial" w:cs="Arial"/>
          <w:spacing w:val="-1"/>
          <w:sz w:val="24"/>
          <w:szCs w:val="24"/>
        </w:rPr>
        <w:t>Fensom</w:t>
      </w:r>
      <w:proofErr w:type="spellEnd"/>
    </w:p>
    <w:p w:rsidR="00963BD5" w:rsidRDefault="009C11D1">
      <w:pPr>
        <w:spacing w:line="260" w:lineRule="exact"/>
        <w:ind w:left="5679" w:right="455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 w:rsidR="001F035A">
        <w:rPr>
          <w:rFonts w:ascii="Arial" w:eastAsia="Arial" w:hAnsi="Arial" w:cs="Arial"/>
          <w:sz w:val="24"/>
          <w:szCs w:val="24"/>
        </w:rPr>
        <w:t xml:space="preserve">      </w:t>
      </w:r>
    </w:p>
    <w:p w:rsidR="00963BD5" w:rsidRDefault="009C11D1">
      <w:pPr>
        <w:spacing w:line="260" w:lineRule="exact"/>
        <w:ind w:left="5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         </w:t>
      </w:r>
      <w:r w:rsidR="006A5B91">
        <w:rPr>
          <w:rFonts w:ascii="Arial" w:eastAsia="Arial" w:hAnsi="Arial" w:cs="Arial"/>
          <w:sz w:val="24"/>
          <w:szCs w:val="24"/>
        </w:rPr>
        <w:t xml:space="preserve">   </w:t>
      </w:r>
      <w:hyperlink r:id="rId6" w:history="1">
        <w:r w:rsidR="006A5B91" w:rsidRPr="000B762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nadia.fensom@h</w:t>
        </w:r>
        <w:r w:rsidR="006A5B91" w:rsidRPr="000B762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o</w:t>
        </w:r>
        <w:r w:rsidR="006A5B91" w:rsidRPr="000B762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un</w:t>
        </w:r>
        <w:r w:rsidR="006A5B91" w:rsidRPr="000B7622">
          <w:rPr>
            <w:rStyle w:val="Hyperlink"/>
            <w:rFonts w:ascii="Arial" w:eastAsia="Arial" w:hAnsi="Arial" w:cs="Arial"/>
            <w:sz w:val="24"/>
            <w:szCs w:val="24"/>
          </w:rPr>
          <w:t>slo</w:t>
        </w:r>
        <w:r w:rsidR="006A5B91" w:rsidRPr="000B762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w</w:t>
        </w:r>
        <w:r w:rsidR="006A5B91" w:rsidRPr="000B7622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6A5B91" w:rsidRPr="000B7622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6A5B91" w:rsidRPr="000B762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6A5B91" w:rsidRPr="000B7622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6A5B91" w:rsidRPr="000B7622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A5B91" w:rsidRPr="000B7622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 w:rsidR="006A5B91" w:rsidRPr="000B7622">
          <w:rPr>
            <w:rStyle w:val="Hyperlink"/>
            <w:rFonts w:ascii="Arial" w:eastAsia="Arial" w:hAnsi="Arial" w:cs="Arial"/>
            <w:sz w:val="24"/>
            <w:szCs w:val="24"/>
          </w:rPr>
          <w:t>k</w:t>
        </w:r>
      </w:hyperlink>
    </w:p>
    <w:p w:rsidR="00963BD5" w:rsidRDefault="009C11D1">
      <w:pPr>
        <w:spacing w:before="2" w:line="260" w:lineRule="exact"/>
        <w:ind w:left="5696" w:right="4866" w:hanging="1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</w:p>
    <w:p w:rsidR="00963BD5" w:rsidRDefault="009C11D1">
      <w:pPr>
        <w:spacing w:line="260" w:lineRule="exact"/>
        <w:ind w:left="57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             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6A5B91">
        <w:rPr>
          <w:rFonts w:ascii="Arial" w:eastAsia="Arial" w:hAnsi="Arial" w:cs="Arial"/>
          <w:spacing w:val="1"/>
          <w:position w:val="-1"/>
          <w:sz w:val="24"/>
          <w:szCs w:val="24"/>
        </w:rPr>
        <w:t>11</w:t>
      </w:r>
      <w:r w:rsidR="006A5B91" w:rsidRPr="006A5B91">
        <w:rPr>
          <w:rFonts w:ascii="Arial" w:eastAsia="Arial" w:hAnsi="Arial" w:cs="Arial"/>
          <w:spacing w:val="1"/>
          <w:position w:val="-1"/>
          <w:sz w:val="24"/>
          <w:szCs w:val="24"/>
          <w:vertAlign w:val="superscript"/>
        </w:rPr>
        <w:t>th</w:t>
      </w:r>
      <w:r w:rsidR="006A5B9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September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201</w:t>
      </w:r>
      <w:r>
        <w:rPr>
          <w:rFonts w:ascii="Arial" w:eastAsia="Arial" w:hAnsi="Arial" w:cs="Arial"/>
          <w:position w:val="-1"/>
          <w:sz w:val="24"/>
          <w:szCs w:val="24"/>
        </w:rPr>
        <w:t>9</w:t>
      </w:r>
    </w:p>
    <w:p w:rsidR="00963BD5" w:rsidRDefault="00963BD5">
      <w:pPr>
        <w:spacing w:before="3" w:line="120" w:lineRule="exact"/>
        <w:rPr>
          <w:sz w:val="12"/>
          <w:szCs w:val="12"/>
        </w:rPr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C11D1">
      <w:pPr>
        <w:spacing w:before="29"/>
        <w:ind w:left="8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</w:p>
    <w:p w:rsidR="00963BD5" w:rsidRDefault="00963BD5">
      <w:pPr>
        <w:spacing w:before="17" w:line="260" w:lineRule="exact"/>
        <w:rPr>
          <w:sz w:val="26"/>
          <w:szCs w:val="26"/>
        </w:rPr>
      </w:pPr>
    </w:p>
    <w:p w:rsidR="00963BD5" w:rsidRDefault="009C11D1">
      <w:pPr>
        <w:ind w:left="873" w:right="15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F035A">
        <w:rPr>
          <w:rFonts w:ascii="Arial" w:eastAsia="Arial" w:hAnsi="Arial" w:cs="Arial"/>
          <w:spacing w:val="1"/>
          <w:sz w:val="24"/>
          <w:szCs w:val="24"/>
        </w:rPr>
        <w:t>2 adult clients from the CLDT service.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6A5B91">
        <w:rPr>
          <w:rFonts w:ascii="Arial" w:eastAsia="Arial" w:hAnsi="Arial" w:cs="Arial"/>
          <w:spacing w:val="-2"/>
          <w:sz w:val="24"/>
          <w:szCs w:val="24"/>
        </w:rPr>
        <w:t>Below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our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 w:rsidR="001F035A">
        <w:rPr>
          <w:rFonts w:ascii="Arial" w:eastAsia="Arial" w:hAnsi="Arial" w:cs="Arial"/>
          <w:spacing w:val="1"/>
          <w:sz w:val="24"/>
          <w:szCs w:val="24"/>
        </w:rPr>
        <w:t xml:space="preserve"> profiles for the 2 </w:t>
      </w:r>
      <w:proofErr w:type="gramStart"/>
      <w:r w:rsidR="001F035A">
        <w:rPr>
          <w:rFonts w:ascii="Arial" w:eastAsia="Arial" w:hAnsi="Arial" w:cs="Arial"/>
          <w:spacing w:val="1"/>
          <w:sz w:val="24"/>
          <w:szCs w:val="24"/>
        </w:rPr>
        <w:t>adults.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963BD5" w:rsidRDefault="00963BD5">
      <w:pPr>
        <w:spacing w:before="17" w:line="280" w:lineRule="exact"/>
        <w:rPr>
          <w:sz w:val="28"/>
          <w:szCs w:val="28"/>
        </w:rPr>
      </w:pPr>
    </w:p>
    <w:p w:rsidR="00963BD5" w:rsidRDefault="009C11D1">
      <w:pPr>
        <w:tabs>
          <w:tab w:val="left" w:pos="1220"/>
        </w:tabs>
        <w:spacing w:line="260" w:lineRule="exact"/>
        <w:ind w:left="1233" w:right="2106" w:hanging="36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 w:rsidR="001F035A" w:rsidRPr="001F035A">
        <w:rPr>
          <w:rFonts w:ascii="Arial" w:hAnsi="Arial" w:cs="Arial"/>
          <w:sz w:val="24"/>
          <w:szCs w:val="24"/>
        </w:rPr>
        <w:t>Both clients</w:t>
      </w:r>
      <w:r w:rsidR="001F035A">
        <w:rPr>
          <w:sz w:val="24"/>
          <w:szCs w:val="24"/>
        </w:rPr>
        <w:t xml:space="preserve"> </w:t>
      </w:r>
      <w:r w:rsidR="001F035A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1F035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A5B91">
        <w:rPr>
          <w:rFonts w:ascii="Arial" w:eastAsia="Arial" w:hAnsi="Arial" w:cs="Arial"/>
          <w:spacing w:val="1"/>
          <w:sz w:val="24"/>
          <w:szCs w:val="24"/>
        </w:rPr>
        <w:t>self-contained</w:t>
      </w:r>
      <w:r w:rsidR="001F035A">
        <w:rPr>
          <w:rFonts w:ascii="Arial" w:eastAsia="Arial" w:hAnsi="Arial" w:cs="Arial"/>
          <w:spacing w:val="1"/>
          <w:sz w:val="24"/>
          <w:szCs w:val="24"/>
        </w:rPr>
        <w:t xml:space="preserve"> supported living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1F035A">
        <w:rPr>
          <w:rFonts w:ascii="Arial" w:eastAsia="Arial" w:hAnsi="Arial" w:cs="Arial"/>
          <w:sz w:val="24"/>
          <w:szCs w:val="24"/>
        </w:rPr>
        <w:t xml:space="preserve"> Hounslow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F035A">
        <w:rPr>
          <w:rFonts w:ascii="Arial" w:eastAsia="Arial" w:hAnsi="Arial" w:cs="Arial"/>
          <w:spacing w:val="-1"/>
          <w:sz w:val="24"/>
          <w:szCs w:val="24"/>
        </w:rPr>
        <w:t xml:space="preserve">or adjoining </w:t>
      </w:r>
      <w:proofErr w:type="gramStart"/>
      <w:r w:rsidR="001F035A">
        <w:rPr>
          <w:rFonts w:ascii="Arial" w:eastAsia="Arial" w:hAnsi="Arial" w:cs="Arial"/>
          <w:spacing w:val="-1"/>
          <w:sz w:val="24"/>
          <w:szCs w:val="24"/>
        </w:rPr>
        <w:t>boroughs.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963BD5" w:rsidRDefault="009C11D1">
      <w:pPr>
        <w:spacing w:before="12"/>
        <w:ind w:left="873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CQC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963BD5" w:rsidRDefault="009C11D1">
      <w:pPr>
        <w:tabs>
          <w:tab w:val="left" w:pos="1220"/>
        </w:tabs>
        <w:spacing w:before="17" w:line="260" w:lineRule="exact"/>
        <w:ind w:left="1233" w:right="1420" w:hanging="36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selec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 w:rsidR="006A5B91">
        <w:rPr>
          <w:rFonts w:ascii="Arial" w:eastAsia="Arial" w:hAnsi="Arial" w:cs="Arial"/>
          <w:sz w:val="24"/>
          <w:szCs w:val="24"/>
        </w:rPr>
        <w:t xml:space="preserve"> service provided,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 w:rsidR="006A5B91">
        <w:rPr>
          <w:rFonts w:ascii="Arial" w:eastAsia="Arial" w:hAnsi="Arial" w:cs="Arial"/>
          <w:sz w:val="24"/>
          <w:szCs w:val="24"/>
        </w:rPr>
        <w:t xml:space="preserve"> and value for money</w:t>
      </w:r>
      <w:r w:rsidR="006A5B91">
        <w:rPr>
          <w:rFonts w:ascii="Arial" w:eastAsia="Arial" w:hAnsi="Arial" w:cs="Arial"/>
          <w:spacing w:val="-1"/>
          <w:sz w:val="24"/>
          <w:szCs w:val="24"/>
        </w:rPr>
        <w:t>.</w:t>
      </w:r>
    </w:p>
    <w:p w:rsidR="00963BD5" w:rsidRDefault="00963BD5">
      <w:pPr>
        <w:spacing w:before="12" w:line="260" w:lineRule="exact"/>
        <w:rPr>
          <w:sz w:val="26"/>
          <w:szCs w:val="26"/>
        </w:rPr>
      </w:pPr>
    </w:p>
    <w:p w:rsidR="00963BD5" w:rsidRDefault="009C11D1" w:rsidP="001F035A">
      <w:pPr>
        <w:ind w:left="8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 w:rsidR="006A5B91">
        <w:rPr>
          <w:rFonts w:ascii="Arial" w:eastAsia="Arial" w:hAnsi="Arial" w:cs="Arial"/>
          <w:sz w:val="24"/>
          <w:szCs w:val="24"/>
        </w:rPr>
        <w:t xml:space="preserve"> of the clients, please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 w:rsidR="001F035A">
        <w:rPr>
          <w:rFonts w:ascii="Arial" w:eastAsia="Arial" w:hAnsi="Arial" w:cs="Arial"/>
          <w:sz w:val="24"/>
          <w:szCs w:val="24"/>
        </w:rPr>
        <w:t xml:space="preserve">Nadia </w:t>
      </w:r>
      <w:proofErr w:type="spellStart"/>
      <w:r w:rsidR="001F035A">
        <w:rPr>
          <w:rFonts w:ascii="Arial" w:eastAsia="Arial" w:hAnsi="Arial" w:cs="Arial"/>
          <w:sz w:val="24"/>
          <w:szCs w:val="24"/>
        </w:rPr>
        <w:t>Fensom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 w:rsidR="001F035A">
        <w:rPr>
          <w:rFonts w:ascii="Arial" w:eastAsia="Arial" w:hAnsi="Arial" w:cs="Arial"/>
          <w:sz w:val="24"/>
          <w:szCs w:val="24"/>
        </w:rPr>
        <w:t xml:space="preserve"> </w:t>
      </w:r>
      <w:hyperlink r:id="rId7" w:history="1">
        <w:r w:rsidR="001F035A" w:rsidRPr="000B7622">
          <w:rPr>
            <w:rStyle w:val="Hyperlink"/>
            <w:rFonts w:ascii="Arial" w:eastAsia="Arial" w:hAnsi="Arial" w:cs="Arial"/>
            <w:sz w:val="24"/>
            <w:szCs w:val="24"/>
          </w:rPr>
          <w:t>nadia.fensom@hounsolw.gov..uk</w:t>
        </w:r>
      </w:hyperlink>
      <w:r w:rsidR="001F035A">
        <w:rPr>
          <w:rFonts w:ascii="Arial" w:eastAsia="Arial" w:hAnsi="Arial" w:cs="Arial"/>
          <w:sz w:val="24"/>
          <w:szCs w:val="24"/>
        </w:rPr>
        <w:t xml:space="preserve"> or </w:t>
      </w:r>
      <w:hyperlink r:id="rId8" w:history="1">
        <w:r w:rsidR="001F035A" w:rsidRPr="000B7622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L</w:t>
        </w:r>
        <w:r w:rsidR="001F035A" w:rsidRPr="000B762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DBrok</w:t>
        </w:r>
        <w:r w:rsidR="001F035A" w:rsidRPr="000B7622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e</w:t>
        </w:r>
        <w:r w:rsidR="001F035A" w:rsidRPr="000B762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ra</w:t>
        </w:r>
        <w:r w:rsidR="001F035A" w:rsidRPr="000B7622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g</w:t>
        </w:r>
        <w:r w:rsidR="001F035A" w:rsidRPr="000B7622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e</w:t>
        </w:r>
        <w:r w:rsidR="001F035A" w:rsidRPr="000B7622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@</w:t>
        </w:r>
        <w:r w:rsidR="001F035A" w:rsidRPr="000B7622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ho</w:t>
        </w:r>
        <w:r w:rsidR="001F035A" w:rsidRPr="000B7622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u</w:t>
        </w:r>
        <w:r w:rsidR="001F035A" w:rsidRPr="000B7622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n</w:t>
        </w:r>
        <w:r w:rsidR="001F035A" w:rsidRPr="000B762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s</w:t>
        </w:r>
        <w:r w:rsidR="001F035A" w:rsidRPr="000B7622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</w:rPr>
          <w:t>l</w:t>
        </w:r>
        <w:r w:rsidR="001F035A" w:rsidRPr="000B7622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o</w:t>
        </w:r>
        <w:r w:rsidR="001F035A" w:rsidRPr="000B7622">
          <w:rPr>
            <w:rStyle w:val="Hyperlink"/>
            <w:rFonts w:ascii="Arial" w:eastAsia="Arial" w:hAnsi="Arial" w:cs="Arial"/>
            <w:spacing w:val="-3"/>
            <w:position w:val="-1"/>
            <w:sz w:val="24"/>
            <w:szCs w:val="24"/>
          </w:rPr>
          <w:t>w</w:t>
        </w:r>
        <w:r w:rsidR="001F035A" w:rsidRPr="000B762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.</w:t>
        </w:r>
        <w:r w:rsidR="001F035A" w:rsidRPr="000B7622">
          <w:rPr>
            <w:rStyle w:val="Hyperlink"/>
            <w:rFonts w:ascii="Arial" w:eastAsia="Arial" w:hAnsi="Arial" w:cs="Arial"/>
            <w:spacing w:val="-1"/>
            <w:position w:val="-1"/>
            <w:sz w:val="24"/>
            <w:szCs w:val="24"/>
          </w:rPr>
          <w:t>g</w:t>
        </w:r>
        <w:r w:rsidR="001F035A" w:rsidRPr="000B7622">
          <w:rPr>
            <w:rStyle w:val="Hyperlink"/>
            <w:rFonts w:ascii="Arial" w:eastAsia="Arial" w:hAnsi="Arial" w:cs="Arial"/>
            <w:spacing w:val="3"/>
            <w:position w:val="-1"/>
            <w:sz w:val="24"/>
            <w:szCs w:val="24"/>
          </w:rPr>
          <w:t>o</w:t>
        </w:r>
        <w:r w:rsidR="001F035A" w:rsidRPr="000B7622">
          <w:rPr>
            <w:rStyle w:val="Hyperlink"/>
            <w:rFonts w:ascii="Arial" w:eastAsia="Arial" w:hAnsi="Arial" w:cs="Arial"/>
            <w:spacing w:val="-2"/>
            <w:position w:val="-1"/>
            <w:sz w:val="24"/>
            <w:szCs w:val="24"/>
          </w:rPr>
          <w:t>v</w:t>
        </w:r>
        <w:r w:rsidR="001F035A" w:rsidRPr="000B762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.</w:t>
        </w:r>
        <w:r w:rsidR="001F035A" w:rsidRPr="000B7622">
          <w:rPr>
            <w:rStyle w:val="Hyperlink"/>
            <w:rFonts w:ascii="Arial" w:eastAsia="Arial" w:hAnsi="Arial" w:cs="Arial"/>
            <w:spacing w:val="1"/>
            <w:position w:val="-1"/>
            <w:sz w:val="24"/>
            <w:szCs w:val="24"/>
          </w:rPr>
          <w:t>u</w:t>
        </w:r>
        <w:r w:rsidR="001F035A" w:rsidRPr="000B7622">
          <w:rPr>
            <w:rStyle w:val="Hyperlink"/>
            <w:rFonts w:ascii="Arial" w:eastAsia="Arial" w:hAnsi="Arial" w:cs="Arial"/>
            <w:spacing w:val="3"/>
            <w:position w:val="-1"/>
            <w:sz w:val="24"/>
            <w:szCs w:val="24"/>
          </w:rPr>
          <w:t>k</w:t>
        </w:r>
        <w:r w:rsidR="001F035A" w:rsidRPr="000B7622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.</w:t>
        </w:r>
      </w:hyperlink>
    </w:p>
    <w:p w:rsidR="00963BD5" w:rsidRPr="001F035A" w:rsidRDefault="00963BD5">
      <w:pPr>
        <w:spacing w:before="17" w:line="220" w:lineRule="exact"/>
        <w:rPr>
          <w:rFonts w:ascii="Arial" w:hAnsi="Arial" w:cs="Arial"/>
          <w:sz w:val="24"/>
          <w:szCs w:val="24"/>
        </w:rPr>
      </w:pPr>
    </w:p>
    <w:p w:rsidR="00963BD5" w:rsidRDefault="009C11D1">
      <w:pPr>
        <w:spacing w:before="39" w:line="476" w:lineRule="auto"/>
        <w:ind w:left="873" w:right="40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losi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1F035A">
        <w:rPr>
          <w:rFonts w:ascii="Arial" w:eastAsia="Arial" w:hAnsi="Arial" w:cs="Arial"/>
          <w:spacing w:val="-4"/>
          <w:sz w:val="24"/>
          <w:szCs w:val="24"/>
        </w:rPr>
        <w:t xml:space="preserve"> Friday 20</w:t>
      </w:r>
      <w:r w:rsidR="001F035A" w:rsidRPr="001F035A">
        <w:rPr>
          <w:rFonts w:ascii="Arial" w:eastAsia="Arial" w:hAnsi="Arial" w:cs="Arial"/>
          <w:spacing w:val="-4"/>
          <w:sz w:val="24"/>
          <w:szCs w:val="24"/>
          <w:vertAlign w:val="superscript"/>
        </w:rPr>
        <w:t>th</w:t>
      </w:r>
      <w:r w:rsidR="001F035A">
        <w:rPr>
          <w:rFonts w:ascii="Arial" w:eastAsia="Arial" w:hAnsi="Arial" w:cs="Arial"/>
          <w:spacing w:val="-4"/>
          <w:sz w:val="24"/>
          <w:szCs w:val="24"/>
        </w:rPr>
        <w:t xml:space="preserve"> September 5pm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:rsidR="00963BD5" w:rsidRDefault="00963BD5">
      <w:pPr>
        <w:spacing w:before="8" w:line="280" w:lineRule="exact"/>
        <w:rPr>
          <w:sz w:val="28"/>
          <w:szCs w:val="28"/>
        </w:rPr>
      </w:pPr>
    </w:p>
    <w:p w:rsidR="00963BD5" w:rsidRDefault="006A5B91">
      <w:pPr>
        <w:ind w:left="8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Nadia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Fensom</w:t>
      </w:r>
      <w:proofErr w:type="spellEnd"/>
    </w:p>
    <w:p w:rsidR="00963BD5" w:rsidRDefault="009C11D1">
      <w:pPr>
        <w:ind w:left="8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LD </w:t>
      </w:r>
      <w:r>
        <w:rPr>
          <w:rFonts w:ascii="Arial" w:eastAsia="Arial" w:hAnsi="Arial" w:cs="Arial"/>
          <w:b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ace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 w:rsidR="006A5B91">
        <w:rPr>
          <w:rFonts w:ascii="Arial" w:eastAsia="Arial" w:hAnsi="Arial" w:cs="Arial"/>
          <w:b/>
          <w:sz w:val="24"/>
          <w:szCs w:val="24"/>
        </w:rPr>
        <w:t xml:space="preserve"> and Bro</w:t>
      </w:r>
      <w:bookmarkStart w:id="0" w:name="_GoBack"/>
      <w:bookmarkEnd w:id="0"/>
      <w:r w:rsidR="006A5B91">
        <w:rPr>
          <w:rFonts w:ascii="Arial" w:eastAsia="Arial" w:hAnsi="Arial" w:cs="Arial"/>
          <w:b/>
          <w:sz w:val="24"/>
          <w:szCs w:val="24"/>
        </w:rPr>
        <w:t>kerage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r</w:t>
      </w:r>
    </w:p>
    <w:p w:rsidR="00963BD5" w:rsidRDefault="009C11D1">
      <w:pPr>
        <w:ind w:left="8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Lon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on B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rough of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uns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ow</w:t>
      </w:r>
    </w:p>
    <w:p w:rsidR="00963BD5" w:rsidRDefault="00963BD5">
      <w:pPr>
        <w:spacing w:before="4" w:line="120" w:lineRule="exact"/>
        <w:rPr>
          <w:sz w:val="13"/>
          <w:szCs w:val="13"/>
        </w:rPr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963BD5">
      <w:pPr>
        <w:spacing w:line="200" w:lineRule="exact"/>
      </w:pPr>
    </w:p>
    <w:p w:rsidR="00963BD5" w:rsidRDefault="001F035A">
      <w:pPr>
        <w:ind w:left="154"/>
      </w:pPr>
      <w:r>
        <w:pict>
          <v:shape id="_x0000_i1026" type="#_x0000_t75" style="width:563.25pt;height:28.5pt">
            <v:imagedata r:id="rId9" o:title=""/>
          </v:shape>
        </w:pict>
      </w:r>
    </w:p>
    <w:sectPr w:rsidR="00963BD5">
      <w:type w:val="continuous"/>
      <w:pgSz w:w="11920" w:h="16840"/>
      <w:pgMar w:top="60" w:right="12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3CB"/>
    <w:multiLevelType w:val="multilevel"/>
    <w:tmpl w:val="2DDCE0D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D5"/>
    <w:rsid w:val="001F035A"/>
    <w:rsid w:val="006A5B91"/>
    <w:rsid w:val="00963BD5"/>
    <w:rsid w:val="009C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166D208"/>
  <w15:docId w15:val="{CE6FA729-16B8-4FE1-8625-6D5E3AC1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03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DBrokerage@hounslow.gov.uk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ia.fensom@hounsolw.gov.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a.fensom@hounslow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Davit</dc:creator>
  <cp:lastModifiedBy>Nadia Fensom</cp:lastModifiedBy>
  <cp:revision>2</cp:revision>
  <dcterms:created xsi:type="dcterms:W3CDTF">2019-09-11T10:21:00Z</dcterms:created>
  <dcterms:modified xsi:type="dcterms:W3CDTF">2019-09-11T10:21:00Z</dcterms:modified>
</cp:coreProperties>
</file>