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BD76" w14:textId="21E5B003" w:rsidR="009C059F" w:rsidRDefault="009E592F" w:rsidP="009C059F">
      <w:pPr>
        <w:pStyle w:val="Heading1"/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kern w:val="36"/>
          <w:u w:val="single"/>
          <w:lang w:eastAsia="en-GB"/>
        </w:rPr>
      </w:pPr>
      <w:r w:rsidRPr="009C059F">
        <w:rPr>
          <w:rFonts w:asciiTheme="minorHAnsi" w:hAnsiTheme="minorHAnsi" w:cstheme="minorHAnsi"/>
          <w:b/>
          <w:bCs/>
          <w:u w:val="single"/>
        </w:rPr>
        <w:t xml:space="preserve">Set Fees for </w:t>
      </w:r>
      <w:r w:rsidR="009C059F" w:rsidRPr="009C059F">
        <w:rPr>
          <w:rFonts w:asciiTheme="minorHAnsi" w:eastAsia="Times New Roman" w:hAnsiTheme="minorHAnsi" w:cstheme="minorHAnsi"/>
          <w:b/>
          <w:bCs/>
          <w:color w:val="000000"/>
          <w:kern w:val="36"/>
          <w:u w:val="single"/>
          <w:lang w:eastAsia="en-GB"/>
        </w:rPr>
        <w:t>Independent Social Workers providing specialist assessments for Together for Families Cornwall Council.</w:t>
      </w:r>
    </w:p>
    <w:p w14:paraId="039E1C44" w14:textId="7CCEE2BB" w:rsidR="008A40D1" w:rsidRPr="008A40D1" w:rsidRDefault="008A40D1" w:rsidP="008A40D1">
      <w:pPr>
        <w:pStyle w:val="Heading1"/>
        <w:shd w:val="clear" w:color="auto" w:fill="FFFFFF"/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kern w:val="36"/>
          <w:u w:val="single"/>
          <w:lang w:eastAsia="en-GB"/>
        </w:rPr>
      </w:pPr>
      <w:r w:rsidRPr="008A40D1">
        <w:rPr>
          <w:rFonts w:asciiTheme="minorHAnsi" w:eastAsia="Times New Roman" w:hAnsiTheme="minorHAnsi" w:cstheme="minorHAnsi"/>
          <w:b/>
          <w:bCs/>
          <w:color w:val="000000"/>
          <w:kern w:val="36"/>
          <w:u w:val="single"/>
          <w:lang w:eastAsia="en-GB"/>
        </w:rPr>
        <w:t>2021/2022</w:t>
      </w:r>
    </w:p>
    <w:p w14:paraId="44CCC658" w14:textId="77777777" w:rsidR="009D6B6E" w:rsidRDefault="009D6B6E"/>
    <w:p w14:paraId="202558B3" w14:textId="0CA22E09" w:rsidR="00324928" w:rsidRDefault="00B905D6">
      <w:r w:rsidRPr="00B905D6">
        <w:rPr>
          <w:noProof/>
        </w:rPr>
        <w:drawing>
          <wp:inline distT="0" distB="0" distL="0" distR="0" wp14:anchorId="51E4C0DF" wp14:editId="49DCCF60">
            <wp:extent cx="5638800" cy="4830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71" cy="483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9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1963" w14:textId="77777777" w:rsidR="001716C3" w:rsidRDefault="001716C3" w:rsidP="001716C3">
      <w:pPr>
        <w:spacing w:after="0" w:line="240" w:lineRule="auto"/>
      </w:pPr>
      <w:r>
        <w:separator/>
      </w:r>
    </w:p>
  </w:endnote>
  <w:endnote w:type="continuationSeparator" w:id="0">
    <w:p w14:paraId="5154852C" w14:textId="77777777" w:rsidR="001716C3" w:rsidRDefault="001716C3" w:rsidP="001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5E3BE" w14:textId="77777777" w:rsidR="001716C3" w:rsidRDefault="001716C3" w:rsidP="001716C3">
      <w:pPr>
        <w:spacing w:after="0" w:line="240" w:lineRule="auto"/>
      </w:pPr>
      <w:r>
        <w:separator/>
      </w:r>
    </w:p>
  </w:footnote>
  <w:footnote w:type="continuationSeparator" w:id="0">
    <w:p w14:paraId="461C2FAF" w14:textId="77777777" w:rsidR="001716C3" w:rsidRDefault="001716C3" w:rsidP="0017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D7FD" w14:textId="7D726BC7" w:rsidR="001716C3" w:rsidRDefault="001716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9DA74F" wp14:editId="763959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2f2145db83122b833a1f091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63666" w14:textId="1AC92892" w:rsidR="001716C3" w:rsidRPr="001716C3" w:rsidRDefault="001716C3" w:rsidP="001716C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716C3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DA74F" id="_x0000_t202" coordsize="21600,21600" o:spt="202" path="m,l,21600r21600,l21600,xe">
              <v:stroke joinstyle="miter"/>
              <v:path gradientshapeok="t" o:connecttype="rect"/>
            </v:shapetype>
            <v:shape id="MSIPCM2f2145db83122b833a1f091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JHmCI0cAwAAOAYAAA4AAAAAAAAAAAAA&#10;AAAALgIAAGRycy9lMm9Eb2MueG1sUEsBAi0AFAAGAAgAAAAhADekejrcAAAABwEAAA8AAAAAAAAA&#10;AAAAAAAAdgUAAGRycy9kb3ducmV2LnhtbFBLBQYAAAAABAAEAPMAAAB/BgAAAAA=&#10;" o:allowincell="f" filled="f" stroked="f" strokeweight=".5pt">
              <v:textbox inset=",0,20pt,0">
                <w:txbxContent>
                  <w:p w14:paraId="61B63666" w14:textId="1AC92892" w:rsidR="001716C3" w:rsidRPr="001716C3" w:rsidRDefault="001716C3" w:rsidP="001716C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716C3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7D"/>
    <w:rsid w:val="000E7DE2"/>
    <w:rsid w:val="001716C3"/>
    <w:rsid w:val="00324928"/>
    <w:rsid w:val="004F151D"/>
    <w:rsid w:val="008A40D1"/>
    <w:rsid w:val="009C059F"/>
    <w:rsid w:val="009D6B6E"/>
    <w:rsid w:val="009E592F"/>
    <w:rsid w:val="00B905D6"/>
    <w:rsid w:val="00C74F7D"/>
    <w:rsid w:val="00E7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29E2A"/>
  <w15:chartTrackingRefBased/>
  <w15:docId w15:val="{F2394098-E5A9-4C91-95E9-998E7775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6C3"/>
  </w:style>
  <w:style w:type="paragraph" w:styleId="Footer">
    <w:name w:val="footer"/>
    <w:basedOn w:val="Normal"/>
    <w:link w:val="FooterChar"/>
    <w:uiPriority w:val="99"/>
    <w:unhideWhenUsed/>
    <w:rsid w:val="00171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3" ma:contentTypeDescription="Create a new document." ma:contentTypeScope="" ma:versionID="3d16f9caa6423c495eef6ad6d0a1b7ab">
  <xsd:schema xmlns:xsd="http://www.w3.org/2001/XMLSchema" xmlns:xs="http://www.w3.org/2001/XMLSchema" xmlns:p="http://schemas.microsoft.com/office/2006/metadata/properties" xmlns:ns3="bdccc900-4b75-43ab-b71f-c7f83dff9ba5" xmlns:ns4="5afc3a71-827b-44d2-8662-592d006bc0ce" targetNamespace="http://schemas.microsoft.com/office/2006/metadata/properties" ma:root="true" ma:fieldsID="eef759b4833efd0c998ec7ccd80aa3a1" ns3:_="" ns4:_="">
    <xsd:import namespace="bdccc900-4b75-43ab-b71f-c7f83dff9ba5"/>
    <xsd:import namespace="5afc3a71-827b-44d2-8662-592d006b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3a71-827b-44d2-8662-592d006b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CDDA6-F61B-4F87-804B-28042A0C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5afc3a71-827b-44d2-8662-592d006b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20081-48FA-494A-A668-F4BA542B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7442E-81DD-4747-AC4A-8265506989EB}">
  <ds:schemaRefs>
    <ds:schemaRef ds:uri="http://purl.org/dc/dcmitype/"/>
    <ds:schemaRef ds:uri="http://schemas.microsoft.com/office/infopath/2007/PartnerControls"/>
    <ds:schemaRef ds:uri="5afc3a71-827b-44d2-8662-592d006bc0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dccc900-4b75-43ab-b71f-c7f83dff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Stone</dc:creator>
  <cp:keywords/>
  <dc:description/>
  <cp:lastModifiedBy>Tracy Carter-Tyson</cp:lastModifiedBy>
  <cp:revision>2</cp:revision>
  <dcterms:created xsi:type="dcterms:W3CDTF">2021-04-15T09:43:00Z</dcterms:created>
  <dcterms:modified xsi:type="dcterms:W3CDTF">2021-04-15T09:43:00Z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0x010100E5D7417BD80BE4498BEF09A2CAF81E43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2021-04-15T09:42:56Z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47fbf11b-95ab-49b4-ba27-43e5a3a85b55</vt:lpwstr>
  </property>
  <property fmtid="{D5CDD505-2E9C-101B-9397-08002B2CF9AE}" pid="9" name="MSIP_Label_65bade86-969a-4cfc-8d70-99d1f0adeaba_ContentBits">
    <vt:lpwstr>1</vt:lpwstr>
  </property>
</Properties>
</file>