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2424C" w14:textId="77777777" w:rsidR="00992015" w:rsidRDefault="00992015" w:rsidP="001D5FCB">
      <w:pPr>
        <w:jc w:val="center"/>
        <w:rPr>
          <w:rFonts w:ascii="Arial" w:hAnsi="Arial" w:cs="Arial"/>
          <w:b/>
          <w:sz w:val="40"/>
          <w:szCs w:val="40"/>
        </w:rPr>
      </w:pPr>
    </w:p>
    <w:p w14:paraId="17CC50FD" w14:textId="77777777" w:rsidR="00992015" w:rsidRDefault="00992015" w:rsidP="001D5FCB">
      <w:pPr>
        <w:jc w:val="center"/>
        <w:rPr>
          <w:rFonts w:ascii="Arial" w:hAnsi="Arial" w:cs="Arial"/>
          <w:b/>
          <w:sz w:val="40"/>
          <w:szCs w:val="40"/>
        </w:rPr>
      </w:pPr>
    </w:p>
    <w:p w14:paraId="144BB063" w14:textId="77777777" w:rsidR="00992015" w:rsidRDefault="00992015" w:rsidP="001D5FCB">
      <w:pPr>
        <w:jc w:val="center"/>
        <w:rPr>
          <w:rFonts w:ascii="Arial" w:hAnsi="Arial" w:cs="Arial"/>
          <w:b/>
          <w:sz w:val="40"/>
          <w:szCs w:val="40"/>
        </w:rPr>
      </w:pPr>
    </w:p>
    <w:p w14:paraId="36BA7B77" w14:textId="77777777" w:rsidR="00A93DFB" w:rsidRPr="001D5FCB" w:rsidRDefault="001D5FCB" w:rsidP="001D5FCB">
      <w:pPr>
        <w:jc w:val="center"/>
        <w:rPr>
          <w:rFonts w:ascii="Arial" w:hAnsi="Arial" w:cs="Arial"/>
          <w:b/>
          <w:sz w:val="40"/>
          <w:szCs w:val="40"/>
        </w:rPr>
      </w:pPr>
      <w:r w:rsidRPr="001D5FCB">
        <w:rPr>
          <w:rFonts w:ascii="Arial" w:hAnsi="Arial" w:cs="Arial"/>
          <w:b/>
          <w:sz w:val="40"/>
          <w:szCs w:val="40"/>
        </w:rPr>
        <w:t>Lake District National Park Authority</w:t>
      </w:r>
    </w:p>
    <w:p w14:paraId="2B1F523C" w14:textId="77777777" w:rsidR="00A93DFB" w:rsidRDefault="00A93DFB" w:rsidP="001D5FCB">
      <w:pPr>
        <w:jc w:val="center"/>
        <w:rPr>
          <w:rFonts w:ascii="Arial" w:hAnsi="Arial" w:cs="Arial"/>
          <w:sz w:val="40"/>
          <w:szCs w:val="40"/>
        </w:rPr>
      </w:pPr>
    </w:p>
    <w:p w14:paraId="53E15848" w14:textId="5C156ABD" w:rsidR="001D5FCB" w:rsidRPr="001D5FCB" w:rsidRDefault="00583DBC" w:rsidP="001D5FCB">
      <w:pPr>
        <w:jc w:val="center"/>
        <w:rPr>
          <w:rFonts w:ascii="Arial" w:hAnsi="Arial" w:cs="Arial"/>
          <w:sz w:val="40"/>
          <w:szCs w:val="40"/>
        </w:rPr>
      </w:pPr>
      <w:r>
        <w:rPr>
          <w:rFonts w:ascii="Arial" w:hAnsi="Arial" w:cs="Arial"/>
          <w:b/>
          <w:sz w:val="40"/>
          <w:szCs w:val="40"/>
        </w:rPr>
        <w:t>Coast to Coast National Trail access improvement work</w:t>
      </w:r>
    </w:p>
    <w:p w14:paraId="0704A1FE" w14:textId="77777777" w:rsidR="00A93DFB" w:rsidRPr="001D5FCB" w:rsidRDefault="00A93DFB" w:rsidP="001D5FCB">
      <w:pPr>
        <w:jc w:val="center"/>
        <w:rPr>
          <w:rFonts w:ascii="Arial" w:hAnsi="Arial" w:cs="Arial"/>
          <w:b/>
          <w:sz w:val="40"/>
          <w:szCs w:val="40"/>
        </w:rPr>
      </w:pPr>
    </w:p>
    <w:p w14:paraId="0C36064F" w14:textId="73B45C37" w:rsidR="004E54B9" w:rsidRPr="001D5FCB" w:rsidRDefault="004E54B9" w:rsidP="001D5FCB">
      <w:pPr>
        <w:jc w:val="center"/>
        <w:rPr>
          <w:rFonts w:ascii="Arial" w:hAnsi="Arial" w:cs="Arial"/>
          <w:b/>
          <w:sz w:val="40"/>
          <w:szCs w:val="40"/>
        </w:rPr>
      </w:pPr>
      <w:r>
        <w:rPr>
          <w:rFonts w:ascii="Arial" w:hAnsi="Arial" w:cs="Arial"/>
          <w:b/>
          <w:sz w:val="40"/>
          <w:szCs w:val="40"/>
        </w:rPr>
        <w:t xml:space="preserve">Upland </w:t>
      </w:r>
      <w:r w:rsidR="00D45286">
        <w:rPr>
          <w:rFonts w:ascii="Arial" w:hAnsi="Arial" w:cs="Arial"/>
          <w:b/>
          <w:sz w:val="40"/>
          <w:szCs w:val="40"/>
        </w:rPr>
        <w:t xml:space="preserve">path </w:t>
      </w:r>
      <w:r w:rsidR="00E544CD">
        <w:rPr>
          <w:rFonts w:ascii="Arial" w:hAnsi="Arial" w:cs="Arial"/>
          <w:b/>
          <w:sz w:val="40"/>
          <w:szCs w:val="40"/>
        </w:rPr>
        <w:t>definition</w:t>
      </w:r>
      <w:r w:rsidR="00D45286">
        <w:rPr>
          <w:rFonts w:ascii="Arial" w:hAnsi="Arial" w:cs="Arial"/>
          <w:b/>
          <w:sz w:val="40"/>
          <w:szCs w:val="40"/>
        </w:rPr>
        <w:t xml:space="preserve">/restoration &amp; localised peat reprofiling </w:t>
      </w:r>
      <w:r w:rsidR="00D45286" w:rsidRPr="00D45286">
        <w:rPr>
          <w:rFonts w:ascii="Arial" w:hAnsi="Arial" w:cs="Arial"/>
          <w:b/>
          <w:sz w:val="40"/>
          <w:szCs w:val="40"/>
        </w:rPr>
        <w:t>w</w:t>
      </w:r>
      <w:r w:rsidRPr="00D45286">
        <w:rPr>
          <w:rFonts w:ascii="Arial" w:hAnsi="Arial" w:cs="Arial"/>
          <w:b/>
          <w:sz w:val="40"/>
          <w:szCs w:val="40"/>
        </w:rPr>
        <w:t xml:space="preserve">ork </w:t>
      </w:r>
      <w:r w:rsidR="00583DBC">
        <w:rPr>
          <w:rFonts w:ascii="Arial" w:hAnsi="Arial" w:cs="Arial"/>
          <w:b/>
          <w:sz w:val="40"/>
          <w:szCs w:val="40"/>
        </w:rPr>
        <w:t>in the upper reaches of Wythburn</w:t>
      </w:r>
    </w:p>
    <w:p w14:paraId="22298FCE" w14:textId="77777777" w:rsidR="001D5FCB" w:rsidRDefault="001D5FCB" w:rsidP="001D5FCB">
      <w:pPr>
        <w:jc w:val="center"/>
        <w:rPr>
          <w:rFonts w:ascii="Arial" w:hAnsi="Arial" w:cs="Arial"/>
          <w:b/>
          <w:sz w:val="40"/>
          <w:szCs w:val="40"/>
        </w:rPr>
      </w:pPr>
    </w:p>
    <w:p w14:paraId="2F7E9067" w14:textId="77777777" w:rsidR="00992015" w:rsidRPr="001D5FCB" w:rsidRDefault="00992015" w:rsidP="001D5FCB">
      <w:pPr>
        <w:jc w:val="center"/>
        <w:rPr>
          <w:rFonts w:ascii="Arial" w:hAnsi="Arial" w:cs="Arial"/>
          <w:b/>
          <w:sz w:val="40"/>
          <w:szCs w:val="40"/>
        </w:rPr>
      </w:pPr>
    </w:p>
    <w:p w14:paraId="25768C99" w14:textId="0DA5EF7F" w:rsidR="001D5FCB" w:rsidRPr="001D5FCB" w:rsidRDefault="001D5FCB" w:rsidP="001D5FCB">
      <w:pPr>
        <w:jc w:val="center"/>
        <w:rPr>
          <w:rFonts w:ascii="Arial" w:hAnsi="Arial" w:cs="Arial"/>
          <w:b/>
          <w:sz w:val="40"/>
          <w:szCs w:val="40"/>
        </w:rPr>
      </w:pPr>
    </w:p>
    <w:p w14:paraId="4FFC8081" w14:textId="32464D92" w:rsidR="001D5FCB" w:rsidRPr="001D5FCB" w:rsidRDefault="00F6528D" w:rsidP="001D5FCB">
      <w:pPr>
        <w:jc w:val="center"/>
        <w:rPr>
          <w:rFonts w:ascii="Arial" w:hAnsi="Arial" w:cs="Arial"/>
          <w:b/>
          <w:sz w:val="40"/>
          <w:szCs w:val="40"/>
        </w:rPr>
      </w:pPr>
      <w:r w:rsidRPr="00F6528D">
        <w:rPr>
          <w:rFonts w:ascii="Arial" w:hAnsi="Arial" w:cs="Arial"/>
          <w:b/>
          <w:sz w:val="40"/>
          <w:szCs w:val="40"/>
        </w:rPr>
        <w:t xml:space="preserve"> </w:t>
      </w:r>
      <w:r w:rsidR="00461EEE">
        <w:rPr>
          <w:rFonts w:ascii="Arial" w:hAnsi="Arial" w:cs="Arial"/>
          <w:b/>
          <w:sz w:val="40"/>
          <w:szCs w:val="40"/>
        </w:rPr>
        <w:t>May</w:t>
      </w:r>
      <w:r w:rsidR="001D5FCB" w:rsidRPr="00F6528D">
        <w:rPr>
          <w:rFonts w:ascii="Arial" w:hAnsi="Arial" w:cs="Arial"/>
          <w:b/>
          <w:sz w:val="40"/>
          <w:szCs w:val="40"/>
        </w:rPr>
        <w:t xml:space="preserve"> 20</w:t>
      </w:r>
      <w:r w:rsidR="004E54B9">
        <w:rPr>
          <w:rFonts w:ascii="Arial" w:hAnsi="Arial" w:cs="Arial"/>
          <w:b/>
          <w:sz w:val="40"/>
          <w:szCs w:val="40"/>
        </w:rPr>
        <w:t>2</w:t>
      </w:r>
      <w:r w:rsidR="00C441D6">
        <w:rPr>
          <w:rFonts w:ascii="Arial" w:hAnsi="Arial" w:cs="Arial"/>
          <w:b/>
          <w:sz w:val="40"/>
          <w:szCs w:val="40"/>
        </w:rPr>
        <w:t>3</w:t>
      </w:r>
    </w:p>
    <w:p w14:paraId="24DAB42D" w14:textId="77777777" w:rsidR="001D5FCB" w:rsidRDefault="001D5FCB" w:rsidP="001D5FCB">
      <w:pPr>
        <w:jc w:val="center"/>
        <w:rPr>
          <w:rFonts w:ascii="Arial" w:hAnsi="Arial" w:cs="Arial"/>
          <w:b/>
          <w:sz w:val="40"/>
          <w:szCs w:val="40"/>
        </w:rPr>
      </w:pPr>
    </w:p>
    <w:p w14:paraId="06E2CE39" w14:textId="77777777" w:rsidR="001D5FCB" w:rsidRPr="001D5FCB" w:rsidRDefault="001D5FCB" w:rsidP="001D5FCB">
      <w:pPr>
        <w:jc w:val="center"/>
        <w:rPr>
          <w:rFonts w:ascii="Arial" w:hAnsi="Arial" w:cs="Arial"/>
          <w:b/>
          <w:sz w:val="40"/>
          <w:szCs w:val="40"/>
        </w:rPr>
      </w:pPr>
    </w:p>
    <w:p w14:paraId="460E2411" w14:textId="77777777" w:rsidR="001D5FCB" w:rsidRPr="001D5FCB" w:rsidRDefault="001D5FCB" w:rsidP="001D5FCB">
      <w:pPr>
        <w:jc w:val="center"/>
        <w:rPr>
          <w:rFonts w:ascii="Arial" w:hAnsi="Arial" w:cs="Arial"/>
          <w:b/>
          <w:sz w:val="40"/>
          <w:szCs w:val="40"/>
        </w:rPr>
      </w:pPr>
    </w:p>
    <w:p w14:paraId="278A8555" w14:textId="77777777" w:rsidR="001D5FCB" w:rsidRPr="001D5FCB" w:rsidRDefault="001D5FCB" w:rsidP="001D5FCB">
      <w:pPr>
        <w:jc w:val="center"/>
        <w:rPr>
          <w:rFonts w:ascii="Arial" w:hAnsi="Arial" w:cs="Arial"/>
          <w:b/>
          <w:sz w:val="40"/>
          <w:szCs w:val="40"/>
        </w:rPr>
      </w:pPr>
      <w:r w:rsidRPr="001D5FCB">
        <w:rPr>
          <w:rFonts w:ascii="Arial" w:hAnsi="Arial" w:cs="Arial"/>
          <w:b/>
          <w:sz w:val="40"/>
          <w:szCs w:val="40"/>
        </w:rPr>
        <w:t>Deadline for Submissions</w:t>
      </w:r>
    </w:p>
    <w:p w14:paraId="0829C99A" w14:textId="63B46D5F" w:rsidR="001D5FCB" w:rsidRPr="001D5FCB" w:rsidRDefault="002F5017" w:rsidP="001D5FCB">
      <w:pPr>
        <w:jc w:val="center"/>
        <w:rPr>
          <w:rFonts w:ascii="Arial" w:hAnsi="Arial" w:cs="Arial"/>
          <w:b/>
          <w:sz w:val="40"/>
          <w:szCs w:val="40"/>
        </w:rPr>
      </w:pPr>
      <w:r>
        <w:rPr>
          <w:rFonts w:ascii="Arial" w:hAnsi="Arial" w:cs="Arial"/>
          <w:b/>
          <w:sz w:val="40"/>
          <w:szCs w:val="40"/>
        </w:rPr>
        <w:t xml:space="preserve">Midday </w:t>
      </w:r>
      <w:r w:rsidR="00583DBC">
        <w:rPr>
          <w:rFonts w:ascii="Arial" w:hAnsi="Arial" w:cs="Arial"/>
          <w:b/>
          <w:sz w:val="40"/>
          <w:szCs w:val="40"/>
        </w:rPr>
        <w:t>Friday 7</w:t>
      </w:r>
      <w:r w:rsidR="00461EEE">
        <w:rPr>
          <w:rFonts w:ascii="Arial" w:hAnsi="Arial" w:cs="Arial"/>
          <w:b/>
          <w:sz w:val="40"/>
          <w:szCs w:val="40"/>
        </w:rPr>
        <w:t xml:space="preserve"> Ju</w:t>
      </w:r>
      <w:r w:rsidR="00583DBC">
        <w:rPr>
          <w:rFonts w:ascii="Arial" w:hAnsi="Arial" w:cs="Arial"/>
          <w:b/>
          <w:sz w:val="40"/>
          <w:szCs w:val="40"/>
        </w:rPr>
        <w:t>ly</w:t>
      </w:r>
      <w:r w:rsidR="00790C85">
        <w:rPr>
          <w:rFonts w:ascii="Arial" w:hAnsi="Arial" w:cs="Arial"/>
          <w:b/>
          <w:sz w:val="40"/>
          <w:szCs w:val="40"/>
        </w:rPr>
        <w:t xml:space="preserve"> 202</w:t>
      </w:r>
      <w:r w:rsidR="0017624D">
        <w:rPr>
          <w:rFonts w:ascii="Arial" w:hAnsi="Arial" w:cs="Arial"/>
          <w:b/>
          <w:sz w:val="40"/>
          <w:szCs w:val="40"/>
        </w:rPr>
        <w:t>3</w:t>
      </w:r>
    </w:p>
    <w:p w14:paraId="4627C381" w14:textId="77777777" w:rsidR="00A93DFB" w:rsidRDefault="00A93DFB" w:rsidP="001D5FCB">
      <w:pPr>
        <w:jc w:val="center"/>
        <w:rPr>
          <w:rFonts w:ascii="Arial" w:hAnsi="Arial" w:cs="Arial"/>
          <w:sz w:val="40"/>
          <w:szCs w:val="40"/>
        </w:rPr>
      </w:pPr>
    </w:p>
    <w:p w14:paraId="7E840C4B" w14:textId="77777777" w:rsidR="00992015" w:rsidRDefault="00992015" w:rsidP="001D5FCB">
      <w:pPr>
        <w:jc w:val="center"/>
        <w:rPr>
          <w:rFonts w:ascii="Arial" w:hAnsi="Arial" w:cs="Arial"/>
          <w:sz w:val="40"/>
          <w:szCs w:val="40"/>
        </w:rPr>
      </w:pPr>
    </w:p>
    <w:p w14:paraId="2AD890AF" w14:textId="77777777" w:rsidR="00992015" w:rsidRDefault="00992015" w:rsidP="001D5FCB">
      <w:pPr>
        <w:jc w:val="center"/>
        <w:rPr>
          <w:rFonts w:ascii="Arial" w:hAnsi="Arial" w:cs="Arial"/>
          <w:sz w:val="40"/>
          <w:szCs w:val="40"/>
        </w:rPr>
      </w:pPr>
    </w:p>
    <w:p w14:paraId="513351BB" w14:textId="77777777" w:rsidR="00992015" w:rsidRDefault="00992015" w:rsidP="001D5FCB">
      <w:pPr>
        <w:jc w:val="center"/>
        <w:rPr>
          <w:rFonts w:ascii="Arial" w:hAnsi="Arial" w:cs="Arial"/>
          <w:sz w:val="40"/>
          <w:szCs w:val="40"/>
        </w:rPr>
      </w:pPr>
    </w:p>
    <w:p w14:paraId="38D349B4" w14:textId="77777777" w:rsidR="00A93DFB" w:rsidRPr="001D5FCB" w:rsidRDefault="00001425" w:rsidP="001D5FCB">
      <w:pPr>
        <w:pStyle w:val="Heading1"/>
        <w:jc w:val="center"/>
        <w:rPr>
          <w:rFonts w:ascii="Arial" w:hAnsi="Arial"/>
          <w:bCs/>
          <w:sz w:val="40"/>
          <w:szCs w:val="40"/>
        </w:rPr>
      </w:pPr>
      <w:r w:rsidRPr="001D5FCB">
        <w:rPr>
          <w:rFonts w:ascii="Arial" w:hAnsi="Arial"/>
          <w:bCs/>
          <w:sz w:val="40"/>
          <w:szCs w:val="40"/>
        </w:rPr>
        <w:t>INFORMATION AND INSTRUCTIONS TO TENDERERS</w:t>
      </w:r>
    </w:p>
    <w:p w14:paraId="1CBF3EE8" w14:textId="77777777" w:rsidR="00A93DFB" w:rsidRPr="001D5FCB" w:rsidRDefault="00A93DFB" w:rsidP="001D5FCB">
      <w:pPr>
        <w:jc w:val="center"/>
        <w:rPr>
          <w:rFonts w:ascii="Arial" w:hAnsi="Arial" w:cs="Arial"/>
          <w:sz w:val="40"/>
          <w:szCs w:val="40"/>
        </w:rPr>
      </w:pPr>
    </w:p>
    <w:p w14:paraId="6FDD0CD1" w14:textId="77777777" w:rsidR="000812F7" w:rsidRDefault="000812F7" w:rsidP="00BB35C2">
      <w:pPr>
        <w:pStyle w:val="Heading3"/>
        <w:rPr>
          <w:color w:val="000080"/>
        </w:rPr>
        <w:sectPr w:rsidR="000812F7" w:rsidSect="00F2415C">
          <w:pgSz w:w="11906" w:h="16838"/>
          <w:pgMar w:top="1134" w:right="1134" w:bottom="1134" w:left="1134" w:header="720" w:footer="720" w:gutter="0"/>
          <w:cols w:space="708"/>
          <w:docGrid w:linePitch="272"/>
        </w:sectPr>
      </w:pPr>
    </w:p>
    <w:p w14:paraId="0E419328" w14:textId="213E2866" w:rsidR="00331D17" w:rsidRPr="001D5FCB" w:rsidRDefault="00BB35C2" w:rsidP="00210713">
      <w:pPr>
        <w:pStyle w:val="Heading3"/>
        <w:spacing w:after="240"/>
        <w:rPr>
          <w:color w:val="000080"/>
          <w:sz w:val="28"/>
          <w:szCs w:val="28"/>
        </w:rPr>
      </w:pPr>
      <w:r w:rsidRPr="001D5FCB">
        <w:rPr>
          <w:color w:val="000080"/>
          <w:sz w:val="28"/>
          <w:szCs w:val="28"/>
        </w:rPr>
        <w:lastRenderedPageBreak/>
        <w:t>Introduction</w:t>
      </w:r>
      <w:r w:rsidR="004E54B9">
        <w:rPr>
          <w:color w:val="000080"/>
          <w:sz w:val="28"/>
          <w:szCs w:val="28"/>
        </w:rPr>
        <w:t xml:space="preserve"> and background </w:t>
      </w:r>
    </w:p>
    <w:p w14:paraId="70DDB6C2" w14:textId="267BABEF" w:rsidR="0058249A" w:rsidRPr="0058249A" w:rsidRDefault="00F4307F" w:rsidP="00F70AB4">
      <w:pPr>
        <w:spacing w:after="240" w:line="288" w:lineRule="auto"/>
        <w:rPr>
          <w:rFonts w:ascii="Arial" w:hAnsi="Arial" w:cs="Arial"/>
          <w:sz w:val="22"/>
          <w:szCs w:val="22"/>
        </w:rPr>
      </w:pPr>
      <w:r w:rsidRPr="00F4307F">
        <w:rPr>
          <w:rFonts w:ascii="Arial" w:hAnsi="Arial" w:cs="Arial"/>
          <w:sz w:val="22"/>
          <w:szCs w:val="22"/>
        </w:rPr>
        <w:t>As part of the establishment of Wainwright’s Coast to Coast Path as a National Trail</w:t>
      </w:r>
      <w:r w:rsidR="00B66B99">
        <w:rPr>
          <w:rFonts w:ascii="Arial" w:hAnsi="Arial" w:cs="Arial"/>
          <w:sz w:val="22"/>
          <w:szCs w:val="22"/>
        </w:rPr>
        <w:t>,</w:t>
      </w:r>
      <w:r w:rsidRPr="00F4307F">
        <w:rPr>
          <w:rFonts w:ascii="Arial" w:hAnsi="Arial" w:cs="Arial"/>
          <w:sz w:val="22"/>
          <w:szCs w:val="22"/>
        </w:rPr>
        <w:t xml:space="preserve"> t</w:t>
      </w:r>
      <w:r w:rsidR="0058249A" w:rsidRPr="0058249A">
        <w:rPr>
          <w:rFonts w:ascii="Arial" w:hAnsi="Arial" w:cs="Arial"/>
          <w:sz w:val="22"/>
          <w:szCs w:val="22"/>
        </w:rPr>
        <w:t xml:space="preserve">he </w:t>
      </w:r>
      <w:r w:rsidR="00B66B99">
        <w:rPr>
          <w:rFonts w:ascii="Arial" w:hAnsi="Arial" w:cs="Arial"/>
          <w:sz w:val="22"/>
          <w:szCs w:val="22"/>
        </w:rPr>
        <w:t xml:space="preserve">Lake District National Park </w:t>
      </w:r>
      <w:r w:rsidR="0058249A" w:rsidRPr="0058249A">
        <w:rPr>
          <w:rFonts w:ascii="Arial" w:hAnsi="Arial" w:cs="Arial"/>
          <w:sz w:val="22"/>
          <w:szCs w:val="22"/>
        </w:rPr>
        <w:t>Authority is seeking a contractor to design and build a mixed</w:t>
      </w:r>
      <w:r w:rsidR="00B44A1C">
        <w:rPr>
          <w:rFonts w:ascii="Arial" w:hAnsi="Arial" w:cs="Arial"/>
          <w:sz w:val="22"/>
          <w:szCs w:val="22"/>
        </w:rPr>
        <w:t>,</w:t>
      </w:r>
      <w:r w:rsidR="0058249A" w:rsidRPr="0058249A">
        <w:rPr>
          <w:rFonts w:ascii="Arial" w:hAnsi="Arial" w:cs="Arial"/>
          <w:sz w:val="22"/>
          <w:szCs w:val="22"/>
        </w:rPr>
        <w:t xml:space="preserve"> stone flag </w:t>
      </w:r>
      <w:r w:rsidR="00B44A1C">
        <w:rPr>
          <w:rFonts w:ascii="Arial" w:hAnsi="Arial" w:cs="Arial"/>
          <w:sz w:val="22"/>
          <w:szCs w:val="22"/>
        </w:rPr>
        <w:t>&amp;</w:t>
      </w:r>
      <w:r w:rsidR="0058249A" w:rsidRPr="0058249A">
        <w:rPr>
          <w:rFonts w:ascii="Arial" w:hAnsi="Arial" w:cs="Arial"/>
          <w:sz w:val="22"/>
          <w:szCs w:val="22"/>
        </w:rPr>
        <w:t xml:space="preserve"> aggregate path along a </w:t>
      </w:r>
      <w:r w:rsidR="00461EEE" w:rsidRPr="00583DBC">
        <w:rPr>
          <w:rFonts w:ascii="Arial" w:hAnsi="Arial" w:cs="Arial"/>
          <w:sz w:val="22"/>
          <w:szCs w:val="22"/>
        </w:rPr>
        <w:t>4</w:t>
      </w:r>
      <w:r w:rsidR="0058249A" w:rsidRPr="00583DBC">
        <w:rPr>
          <w:rFonts w:ascii="Arial" w:hAnsi="Arial" w:cs="Arial"/>
          <w:sz w:val="22"/>
          <w:szCs w:val="22"/>
        </w:rPr>
        <w:t>00m</w:t>
      </w:r>
      <w:r w:rsidR="0058249A" w:rsidRPr="0058249A">
        <w:rPr>
          <w:rFonts w:ascii="Arial" w:hAnsi="Arial" w:cs="Arial"/>
          <w:sz w:val="22"/>
          <w:szCs w:val="22"/>
        </w:rPr>
        <w:t xml:space="preserve"> section of bridleway in </w:t>
      </w:r>
      <w:r w:rsidR="00096BC8" w:rsidRPr="0058249A">
        <w:rPr>
          <w:rFonts w:ascii="Arial" w:hAnsi="Arial" w:cs="Arial"/>
          <w:sz w:val="22"/>
          <w:szCs w:val="22"/>
        </w:rPr>
        <w:t>a remote location</w:t>
      </w:r>
      <w:r w:rsidR="00096BC8">
        <w:rPr>
          <w:rFonts w:ascii="Arial" w:hAnsi="Arial" w:cs="Arial"/>
          <w:sz w:val="22"/>
          <w:szCs w:val="22"/>
        </w:rPr>
        <w:t xml:space="preserve">. The specific site sits in the </w:t>
      </w:r>
      <w:r w:rsidR="00285EA7">
        <w:rPr>
          <w:rFonts w:ascii="Arial" w:hAnsi="Arial" w:cs="Arial"/>
          <w:sz w:val="22"/>
          <w:szCs w:val="22"/>
        </w:rPr>
        <w:t>u</w:t>
      </w:r>
      <w:r w:rsidR="0058249A" w:rsidRPr="0058249A">
        <w:rPr>
          <w:rFonts w:ascii="Arial" w:hAnsi="Arial" w:cs="Arial"/>
          <w:sz w:val="22"/>
          <w:szCs w:val="22"/>
        </w:rPr>
        <w:t>pper</w:t>
      </w:r>
      <w:r w:rsidR="009534D1">
        <w:rPr>
          <w:rFonts w:ascii="Arial" w:hAnsi="Arial" w:cs="Arial"/>
          <w:sz w:val="22"/>
          <w:szCs w:val="22"/>
        </w:rPr>
        <w:t xml:space="preserve"> reaches of</w:t>
      </w:r>
      <w:r w:rsidR="0058249A" w:rsidRPr="0058249A">
        <w:rPr>
          <w:rFonts w:ascii="Arial" w:hAnsi="Arial" w:cs="Arial"/>
          <w:sz w:val="22"/>
          <w:szCs w:val="22"/>
        </w:rPr>
        <w:t xml:space="preserve"> Wythburn</w:t>
      </w:r>
      <w:r w:rsidR="009534D1">
        <w:rPr>
          <w:rFonts w:ascii="Arial" w:hAnsi="Arial" w:cs="Arial"/>
          <w:sz w:val="22"/>
          <w:szCs w:val="22"/>
        </w:rPr>
        <w:t xml:space="preserve">, </w:t>
      </w:r>
      <w:r w:rsidR="00583DBC">
        <w:rPr>
          <w:rFonts w:ascii="Arial" w:hAnsi="Arial" w:cs="Arial"/>
          <w:sz w:val="22"/>
          <w:szCs w:val="22"/>
        </w:rPr>
        <w:t xml:space="preserve">across </w:t>
      </w:r>
      <w:r w:rsidR="00B72D20">
        <w:rPr>
          <w:rFonts w:ascii="Arial" w:hAnsi="Arial" w:cs="Arial"/>
          <w:sz w:val="22"/>
          <w:szCs w:val="22"/>
        </w:rPr>
        <w:t>Mere Beck</w:t>
      </w:r>
      <w:r w:rsidR="00896BD9">
        <w:rPr>
          <w:rFonts w:ascii="Arial" w:hAnsi="Arial" w:cs="Arial"/>
          <w:sz w:val="22"/>
          <w:szCs w:val="22"/>
        </w:rPr>
        <w:t>,</w:t>
      </w:r>
      <w:r w:rsidR="009534D1">
        <w:rPr>
          <w:rFonts w:ascii="Arial" w:hAnsi="Arial" w:cs="Arial"/>
          <w:sz w:val="22"/>
          <w:szCs w:val="22"/>
        </w:rPr>
        <w:t xml:space="preserve"> a wet peaty bowl </w:t>
      </w:r>
      <w:r w:rsidR="00896BD9">
        <w:rPr>
          <w:rFonts w:ascii="Arial" w:hAnsi="Arial" w:cs="Arial"/>
          <w:sz w:val="22"/>
          <w:szCs w:val="22"/>
        </w:rPr>
        <w:t xml:space="preserve">on Wainwright’s Coast to Coast </w:t>
      </w:r>
      <w:r w:rsidR="009534D1">
        <w:rPr>
          <w:rFonts w:ascii="Arial" w:hAnsi="Arial" w:cs="Arial"/>
          <w:sz w:val="22"/>
          <w:szCs w:val="22"/>
        </w:rPr>
        <w:t xml:space="preserve">between </w:t>
      </w:r>
      <w:r w:rsidR="00896BD9">
        <w:rPr>
          <w:rFonts w:ascii="Arial" w:hAnsi="Arial" w:cs="Arial"/>
          <w:sz w:val="22"/>
          <w:szCs w:val="22"/>
        </w:rPr>
        <w:t xml:space="preserve">Greenup Edge and </w:t>
      </w:r>
      <w:r w:rsidR="009534D1">
        <w:rPr>
          <w:rFonts w:ascii="Arial" w:hAnsi="Arial" w:cs="Arial"/>
          <w:sz w:val="22"/>
          <w:szCs w:val="22"/>
        </w:rPr>
        <w:t>Far Easedal</w:t>
      </w:r>
      <w:r w:rsidR="00896BD9">
        <w:rPr>
          <w:rFonts w:ascii="Arial" w:hAnsi="Arial" w:cs="Arial"/>
          <w:sz w:val="22"/>
          <w:szCs w:val="22"/>
        </w:rPr>
        <w:t>e</w:t>
      </w:r>
      <w:r w:rsidR="0058249A" w:rsidRPr="0058249A">
        <w:rPr>
          <w:rFonts w:ascii="Arial" w:hAnsi="Arial" w:cs="Arial"/>
          <w:sz w:val="22"/>
          <w:szCs w:val="22"/>
        </w:rPr>
        <w:t>. </w:t>
      </w:r>
    </w:p>
    <w:p w14:paraId="785E3D17" w14:textId="63DFA1F2" w:rsidR="0057339B" w:rsidRPr="0058249A" w:rsidRDefault="0057339B" w:rsidP="0057339B">
      <w:pPr>
        <w:spacing w:after="240" w:line="288" w:lineRule="auto"/>
        <w:rPr>
          <w:rFonts w:ascii="Arial" w:hAnsi="Arial" w:cs="Arial"/>
          <w:sz w:val="22"/>
          <w:szCs w:val="22"/>
        </w:rPr>
      </w:pPr>
      <w:r w:rsidRPr="0058249A">
        <w:rPr>
          <w:rFonts w:ascii="Arial" w:hAnsi="Arial" w:cs="Arial"/>
          <w:sz w:val="22"/>
          <w:szCs w:val="22"/>
        </w:rPr>
        <w:t>The surrounding landscape includes ecologically important and sensitive habitats including areas of deep peat,</w:t>
      </w:r>
      <w:r w:rsidR="005641D5">
        <w:rPr>
          <w:rFonts w:ascii="Arial" w:hAnsi="Arial" w:cs="Arial"/>
          <w:sz w:val="22"/>
          <w:szCs w:val="22"/>
        </w:rPr>
        <w:t xml:space="preserve"> and the water courses are tributaries of Thirlmere Reservoir. T</w:t>
      </w:r>
      <w:r w:rsidRPr="0058249A">
        <w:rPr>
          <w:rFonts w:ascii="Arial" w:hAnsi="Arial" w:cs="Arial"/>
          <w:sz w:val="22"/>
          <w:szCs w:val="22"/>
        </w:rPr>
        <w:t xml:space="preserve">he successful contractor will need to demonstrate suitable knowledge and experience of working in these types of </w:t>
      </w:r>
      <w:r w:rsidR="00602C11">
        <w:rPr>
          <w:rFonts w:ascii="Arial" w:hAnsi="Arial" w:cs="Arial"/>
          <w:sz w:val="22"/>
          <w:szCs w:val="22"/>
        </w:rPr>
        <w:t xml:space="preserve">sensitive locations, </w:t>
      </w:r>
      <w:r w:rsidRPr="0058249A">
        <w:rPr>
          <w:rFonts w:ascii="Arial" w:hAnsi="Arial" w:cs="Arial"/>
          <w:sz w:val="22"/>
          <w:szCs w:val="22"/>
        </w:rPr>
        <w:t>habitats</w:t>
      </w:r>
      <w:r w:rsidR="00602C11">
        <w:rPr>
          <w:rFonts w:ascii="Arial" w:hAnsi="Arial" w:cs="Arial"/>
          <w:sz w:val="22"/>
          <w:szCs w:val="22"/>
        </w:rPr>
        <w:t xml:space="preserve"> &amp;</w:t>
      </w:r>
      <w:r w:rsidR="005641D5">
        <w:rPr>
          <w:rFonts w:ascii="Arial" w:hAnsi="Arial" w:cs="Arial"/>
          <w:sz w:val="22"/>
          <w:szCs w:val="22"/>
        </w:rPr>
        <w:t xml:space="preserve"> </w:t>
      </w:r>
      <w:r w:rsidRPr="0058249A">
        <w:rPr>
          <w:rFonts w:ascii="Arial" w:hAnsi="Arial" w:cs="Arial"/>
          <w:sz w:val="22"/>
          <w:szCs w:val="22"/>
        </w:rPr>
        <w:t xml:space="preserve">landscapes to ensure </w:t>
      </w:r>
      <w:r w:rsidR="00602C11">
        <w:rPr>
          <w:rFonts w:ascii="Arial" w:hAnsi="Arial" w:cs="Arial"/>
          <w:sz w:val="22"/>
          <w:szCs w:val="22"/>
        </w:rPr>
        <w:t xml:space="preserve">appropriate protection of water, soil and </w:t>
      </w:r>
      <w:r w:rsidR="002C3AB5">
        <w:rPr>
          <w:rFonts w:ascii="Arial" w:hAnsi="Arial" w:cs="Arial"/>
          <w:sz w:val="22"/>
          <w:szCs w:val="22"/>
        </w:rPr>
        <w:t>flora and fauna</w:t>
      </w:r>
      <w:r w:rsidRPr="0058249A">
        <w:rPr>
          <w:rFonts w:ascii="Arial" w:hAnsi="Arial" w:cs="Arial"/>
          <w:sz w:val="22"/>
          <w:szCs w:val="22"/>
        </w:rPr>
        <w:t xml:space="preserve"> during and </w:t>
      </w:r>
      <w:r w:rsidR="00B324E5">
        <w:rPr>
          <w:rFonts w:ascii="Arial" w:hAnsi="Arial" w:cs="Arial"/>
          <w:sz w:val="22"/>
          <w:szCs w:val="22"/>
        </w:rPr>
        <w:t>after</w:t>
      </w:r>
      <w:r w:rsidRPr="0058249A">
        <w:rPr>
          <w:rFonts w:ascii="Arial" w:hAnsi="Arial" w:cs="Arial"/>
          <w:sz w:val="22"/>
          <w:szCs w:val="22"/>
        </w:rPr>
        <w:t xml:space="preserve"> the work</w:t>
      </w:r>
      <w:r w:rsidR="00B324E5">
        <w:rPr>
          <w:rFonts w:ascii="Arial" w:hAnsi="Arial" w:cs="Arial"/>
          <w:sz w:val="22"/>
          <w:szCs w:val="22"/>
        </w:rPr>
        <w:t xml:space="preserve"> completion</w:t>
      </w:r>
      <w:r w:rsidRPr="0058249A">
        <w:rPr>
          <w:rFonts w:ascii="Arial" w:hAnsi="Arial" w:cs="Arial"/>
          <w:sz w:val="22"/>
          <w:szCs w:val="22"/>
        </w:rPr>
        <w:t>.  </w:t>
      </w:r>
    </w:p>
    <w:p w14:paraId="26B434FE" w14:textId="77777777" w:rsidR="00974B7D" w:rsidRDefault="0057339B" w:rsidP="00210713">
      <w:pPr>
        <w:spacing w:after="240" w:line="288" w:lineRule="auto"/>
        <w:rPr>
          <w:rFonts w:ascii="Arial" w:hAnsi="Arial" w:cs="Arial"/>
          <w:sz w:val="22"/>
          <w:szCs w:val="22"/>
        </w:rPr>
      </w:pPr>
      <w:r w:rsidRPr="0058249A">
        <w:rPr>
          <w:rFonts w:ascii="Arial" w:hAnsi="Arial" w:cs="Arial"/>
          <w:sz w:val="22"/>
          <w:szCs w:val="22"/>
        </w:rPr>
        <w:t>The intention of this tender is to procure a contractor to source</w:t>
      </w:r>
      <w:r w:rsidR="001123BC">
        <w:rPr>
          <w:rFonts w:ascii="Arial" w:hAnsi="Arial" w:cs="Arial"/>
          <w:sz w:val="22"/>
          <w:szCs w:val="22"/>
        </w:rPr>
        <w:t xml:space="preserve"> &amp;</w:t>
      </w:r>
      <w:r w:rsidRPr="0058249A">
        <w:rPr>
          <w:rFonts w:ascii="Arial" w:hAnsi="Arial" w:cs="Arial"/>
          <w:sz w:val="22"/>
          <w:szCs w:val="22"/>
        </w:rPr>
        <w:t xml:space="preserve"> supply materials, and undertake </w:t>
      </w:r>
      <w:r w:rsidR="001123BC">
        <w:rPr>
          <w:rFonts w:ascii="Arial" w:hAnsi="Arial" w:cs="Arial"/>
          <w:sz w:val="22"/>
          <w:szCs w:val="22"/>
        </w:rPr>
        <w:t xml:space="preserve">delivery of the </w:t>
      </w:r>
      <w:r w:rsidRPr="0058249A">
        <w:rPr>
          <w:rFonts w:ascii="Arial" w:hAnsi="Arial" w:cs="Arial"/>
          <w:sz w:val="22"/>
          <w:szCs w:val="22"/>
        </w:rPr>
        <w:t>work using suitable machines in Autumn 2023 or at the earliest opportunity after that subject to further discussion post-bid and during evaluation. </w:t>
      </w:r>
      <w:r w:rsidR="00790C85" w:rsidRPr="006B0D4B">
        <w:rPr>
          <w:rFonts w:ascii="Arial" w:hAnsi="Arial" w:cs="Arial"/>
          <w:sz w:val="22"/>
          <w:szCs w:val="22"/>
        </w:rPr>
        <w:t>The successful contractor will need to</w:t>
      </w:r>
      <w:r w:rsidR="00974B7D">
        <w:rPr>
          <w:rFonts w:ascii="Arial" w:hAnsi="Arial" w:cs="Arial"/>
          <w:sz w:val="22"/>
          <w:szCs w:val="22"/>
        </w:rPr>
        <w:t>:</w:t>
      </w:r>
    </w:p>
    <w:p w14:paraId="64141C47" w14:textId="4C3AA985" w:rsidR="00B90CBC" w:rsidRPr="00B90CBC" w:rsidRDefault="00974B7D" w:rsidP="00B90CBC">
      <w:pPr>
        <w:pStyle w:val="ListParagraph"/>
        <w:numPr>
          <w:ilvl w:val="0"/>
          <w:numId w:val="7"/>
        </w:numPr>
        <w:spacing w:after="240" w:line="288" w:lineRule="auto"/>
        <w:rPr>
          <w:rFonts w:ascii="Arial" w:hAnsi="Arial" w:cs="Arial"/>
          <w:sz w:val="22"/>
          <w:szCs w:val="22"/>
        </w:rPr>
      </w:pPr>
      <w:r w:rsidRPr="00B90CBC">
        <w:rPr>
          <w:rFonts w:ascii="Arial" w:hAnsi="Arial" w:cs="Arial"/>
          <w:sz w:val="22"/>
          <w:szCs w:val="22"/>
        </w:rPr>
        <w:t>S</w:t>
      </w:r>
      <w:r w:rsidR="00C435A0" w:rsidRPr="00B90CBC">
        <w:rPr>
          <w:rFonts w:ascii="Arial" w:hAnsi="Arial" w:cs="Arial"/>
          <w:sz w:val="22"/>
          <w:szCs w:val="22"/>
        </w:rPr>
        <w:t xml:space="preserve">ource and supply non-calcareous ex-mill floor </w:t>
      </w:r>
      <w:r w:rsidR="006321D9" w:rsidRPr="00B90CBC">
        <w:rPr>
          <w:rFonts w:ascii="Arial" w:hAnsi="Arial" w:cs="Arial"/>
          <w:sz w:val="22"/>
          <w:szCs w:val="22"/>
        </w:rPr>
        <w:t xml:space="preserve">stone </w:t>
      </w:r>
      <w:r w:rsidR="00C435A0" w:rsidRPr="00B90CBC">
        <w:rPr>
          <w:rFonts w:ascii="Arial" w:hAnsi="Arial" w:cs="Arial"/>
          <w:sz w:val="22"/>
          <w:szCs w:val="22"/>
        </w:rPr>
        <w:t>f</w:t>
      </w:r>
      <w:r w:rsidR="00790C85" w:rsidRPr="00B90CBC">
        <w:rPr>
          <w:rFonts w:ascii="Arial" w:hAnsi="Arial" w:cs="Arial"/>
          <w:sz w:val="22"/>
          <w:szCs w:val="22"/>
        </w:rPr>
        <w:t xml:space="preserve">lags/new sawn </w:t>
      </w:r>
      <w:r w:rsidR="00314EF9" w:rsidRPr="00B90CBC">
        <w:rPr>
          <w:rFonts w:ascii="Arial" w:hAnsi="Arial" w:cs="Arial"/>
          <w:sz w:val="22"/>
          <w:szCs w:val="22"/>
        </w:rPr>
        <w:t xml:space="preserve">stone </w:t>
      </w:r>
      <w:r w:rsidR="00790C85" w:rsidRPr="00B90CBC">
        <w:rPr>
          <w:rFonts w:ascii="Arial" w:hAnsi="Arial" w:cs="Arial"/>
          <w:sz w:val="22"/>
          <w:szCs w:val="22"/>
        </w:rPr>
        <w:t xml:space="preserve">flags to the site which is a remote location at an altitude of </w:t>
      </w:r>
      <w:r w:rsidR="00583DBC">
        <w:rPr>
          <w:rFonts w:ascii="Arial" w:hAnsi="Arial" w:cs="Arial"/>
          <w:sz w:val="22"/>
          <w:szCs w:val="22"/>
        </w:rPr>
        <w:t xml:space="preserve">about </w:t>
      </w:r>
      <w:r w:rsidR="00AF10BD" w:rsidRPr="00B90CBC">
        <w:rPr>
          <w:rFonts w:ascii="Arial" w:hAnsi="Arial" w:cs="Arial"/>
          <w:sz w:val="22"/>
          <w:szCs w:val="22"/>
        </w:rPr>
        <w:t>450</w:t>
      </w:r>
      <w:r w:rsidR="0014448C" w:rsidRPr="00B90CBC">
        <w:rPr>
          <w:rFonts w:ascii="Arial" w:hAnsi="Arial" w:cs="Arial"/>
          <w:sz w:val="22"/>
          <w:szCs w:val="22"/>
        </w:rPr>
        <w:t xml:space="preserve">m which is </w:t>
      </w:r>
      <w:r w:rsidR="00AF10BD" w:rsidRPr="00B90CBC">
        <w:rPr>
          <w:rFonts w:ascii="Arial" w:hAnsi="Arial" w:cs="Arial"/>
          <w:sz w:val="22"/>
          <w:szCs w:val="22"/>
        </w:rPr>
        <w:t xml:space="preserve">totally </w:t>
      </w:r>
      <w:r w:rsidR="0014448C" w:rsidRPr="00B90CBC">
        <w:rPr>
          <w:rFonts w:ascii="Arial" w:hAnsi="Arial" w:cs="Arial"/>
          <w:sz w:val="22"/>
          <w:szCs w:val="22"/>
        </w:rPr>
        <w:t>inaccessible</w:t>
      </w:r>
      <w:r w:rsidR="00790C85" w:rsidRPr="00B90CBC">
        <w:rPr>
          <w:rFonts w:ascii="Arial" w:hAnsi="Arial" w:cs="Arial"/>
          <w:sz w:val="22"/>
          <w:szCs w:val="22"/>
        </w:rPr>
        <w:t xml:space="preserve"> by road</w:t>
      </w:r>
      <w:r w:rsidR="00AF10BD" w:rsidRPr="00B90CBC">
        <w:rPr>
          <w:rFonts w:ascii="Arial" w:hAnsi="Arial" w:cs="Arial"/>
          <w:sz w:val="22"/>
          <w:szCs w:val="22"/>
        </w:rPr>
        <w:t xml:space="preserve"> or track</w:t>
      </w:r>
      <w:r w:rsidR="0014448C" w:rsidRPr="00B90CBC">
        <w:rPr>
          <w:rFonts w:ascii="Arial" w:hAnsi="Arial" w:cs="Arial"/>
          <w:sz w:val="22"/>
          <w:szCs w:val="22"/>
        </w:rPr>
        <w:t xml:space="preserve">. </w:t>
      </w:r>
      <w:r w:rsidR="0057339B" w:rsidRPr="00B90CBC">
        <w:rPr>
          <w:rFonts w:ascii="Arial" w:hAnsi="Arial" w:cs="Arial"/>
          <w:sz w:val="22"/>
          <w:szCs w:val="22"/>
        </w:rPr>
        <w:t xml:space="preserve">The stone flags will need to be transported to the work site by helicopter. </w:t>
      </w:r>
    </w:p>
    <w:p w14:paraId="1BD61102" w14:textId="35F6C1A8" w:rsidR="00B90CBC" w:rsidRDefault="00B90CBC" w:rsidP="00B90CBC">
      <w:pPr>
        <w:pStyle w:val="ListParagraph"/>
        <w:numPr>
          <w:ilvl w:val="0"/>
          <w:numId w:val="7"/>
        </w:numPr>
        <w:spacing w:after="240" w:line="288" w:lineRule="auto"/>
        <w:rPr>
          <w:rFonts w:ascii="Arial" w:hAnsi="Arial" w:cs="Arial"/>
          <w:sz w:val="22"/>
          <w:szCs w:val="22"/>
        </w:rPr>
      </w:pPr>
      <w:r>
        <w:rPr>
          <w:rFonts w:ascii="Arial" w:hAnsi="Arial" w:cs="Arial"/>
          <w:sz w:val="22"/>
          <w:szCs w:val="22"/>
        </w:rPr>
        <w:t xml:space="preserve">Use </w:t>
      </w:r>
      <w:r w:rsidR="00EC13E5">
        <w:rPr>
          <w:rFonts w:ascii="Arial" w:hAnsi="Arial" w:cs="Arial"/>
          <w:sz w:val="22"/>
          <w:szCs w:val="22"/>
        </w:rPr>
        <w:t xml:space="preserve">experience and appropriate techniques to source onsite aggregates </w:t>
      </w:r>
      <w:r w:rsidR="008A0D9B">
        <w:rPr>
          <w:rFonts w:ascii="Arial" w:hAnsi="Arial" w:cs="Arial"/>
          <w:sz w:val="22"/>
          <w:szCs w:val="22"/>
        </w:rPr>
        <w:t xml:space="preserve">for areas of the route where aggregate is the best </w:t>
      </w:r>
      <w:r w:rsidR="007B0C73">
        <w:rPr>
          <w:rFonts w:ascii="Arial" w:hAnsi="Arial" w:cs="Arial"/>
          <w:sz w:val="22"/>
          <w:szCs w:val="22"/>
        </w:rPr>
        <w:t>surface treatment.</w:t>
      </w:r>
    </w:p>
    <w:p w14:paraId="2B3274A4" w14:textId="18AE524F" w:rsidR="0057339B" w:rsidRPr="009E7DCF" w:rsidRDefault="007B0C73" w:rsidP="009E7DCF">
      <w:pPr>
        <w:spacing w:after="240" w:line="288" w:lineRule="auto"/>
        <w:rPr>
          <w:rFonts w:ascii="Arial" w:hAnsi="Arial" w:cs="Arial"/>
          <w:sz w:val="22"/>
          <w:szCs w:val="22"/>
        </w:rPr>
      </w:pPr>
      <w:r w:rsidRPr="009E7DCF">
        <w:rPr>
          <w:rFonts w:ascii="Arial" w:hAnsi="Arial" w:cs="Arial"/>
          <w:sz w:val="22"/>
          <w:szCs w:val="22"/>
        </w:rPr>
        <w:t>A</w:t>
      </w:r>
      <w:r w:rsidR="0057339B" w:rsidRPr="009E7DCF">
        <w:rPr>
          <w:rFonts w:ascii="Arial" w:hAnsi="Arial" w:cs="Arial"/>
          <w:sz w:val="22"/>
          <w:szCs w:val="22"/>
        </w:rPr>
        <w:t xml:space="preserve">ccess to </w:t>
      </w:r>
      <w:r w:rsidRPr="009E7DCF">
        <w:rPr>
          <w:rFonts w:ascii="Arial" w:hAnsi="Arial" w:cs="Arial"/>
          <w:sz w:val="22"/>
          <w:szCs w:val="22"/>
        </w:rPr>
        <w:t xml:space="preserve">the </w:t>
      </w:r>
      <w:r w:rsidR="0057339B" w:rsidRPr="009E7DCF">
        <w:rPr>
          <w:rFonts w:ascii="Arial" w:hAnsi="Arial" w:cs="Arial"/>
          <w:sz w:val="22"/>
          <w:szCs w:val="22"/>
        </w:rPr>
        <w:t xml:space="preserve">site will involve dismantling, flying by helicopter and </w:t>
      </w:r>
      <w:r w:rsidRPr="009E7DCF">
        <w:rPr>
          <w:rFonts w:ascii="Arial" w:hAnsi="Arial" w:cs="Arial"/>
          <w:sz w:val="22"/>
          <w:szCs w:val="22"/>
        </w:rPr>
        <w:t xml:space="preserve">then </w:t>
      </w:r>
      <w:r w:rsidR="0057339B" w:rsidRPr="009E7DCF">
        <w:rPr>
          <w:rFonts w:ascii="Arial" w:hAnsi="Arial" w:cs="Arial"/>
          <w:sz w:val="22"/>
          <w:szCs w:val="22"/>
        </w:rPr>
        <w:t xml:space="preserve">reassembly </w:t>
      </w:r>
      <w:r w:rsidRPr="009E7DCF">
        <w:rPr>
          <w:rFonts w:ascii="Arial" w:hAnsi="Arial" w:cs="Arial"/>
          <w:sz w:val="22"/>
          <w:szCs w:val="22"/>
        </w:rPr>
        <w:t xml:space="preserve">of a digger </w:t>
      </w:r>
      <w:r w:rsidR="0057339B" w:rsidRPr="009E7DCF">
        <w:rPr>
          <w:rFonts w:ascii="Arial" w:hAnsi="Arial" w:cs="Arial"/>
          <w:sz w:val="22"/>
          <w:szCs w:val="22"/>
        </w:rPr>
        <w:t>in remote upland terrain</w:t>
      </w:r>
      <w:r w:rsidR="0090358D">
        <w:rPr>
          <w:rFonts w:ascii="Arial" w:hAnsi="Arial" w:cs="Arial"/>
          <w:sz w:val="22"/>
          <w:szCs w:val="22"/>
        </w:rPr>
        <w:t xml:space="preserve"> (and the reverse </w:t>
      </w:r>
      <w:r w:rsidR="00544D82">
        <w:rPr>
          <w:rFonts w:ascii="Arial" w:hAnsi="Arial" w:cs="Arial"/>
          <w:sz w:val="22"/>
          <w:szCs w:val="22"/>
        </w:rPr>
        <w:t>upon project completion)</w:t>
      </w:r>
      <w:r w:rsidR="0057339B" w:rsidRPr="009E7DCF">
        <w:rPr>
          <w:rFonts w:ascii="Arial" w:hAnsi="Arial" w:cs="Arial"/>
          <w:sz w:val="22"/>
          <w:szCs w:val="22"/>
        </w:rPr>
        <w:t>. Fuel and other essentials will also have to be flown</w:t>
      </w:r>
      <w:r w:rsidR="00AF10BD" w:rsidRPr="009E7DCF">
        <w:rPr>
          <w:rFonts w:ascii="Arial" w:hAnsi="Arial" w:cs="Arial"/>
          <w:sz w:val="22"/>
          <w:szCs w:val="22"/>
        </w:rPr>
        <w:t xml:space="preserve"> </w:t>
      </w:r>
      <w:r w:rsidR="00544D82">
        <w:rPr>
          <w:rFonts w:ascii="Arial" w:hAnsi="Arial" w:cs="Arial"/>
          <w:sz w:val="22"/>
          <w:szCs w:val="22"/>
        </w:rPr>
        <w:t xml:space="preserve">in </w:t>
      </w:r>
      <w:r w:rsidR="00AF10BD" w:rsidRPr="009E7DCF">
        <w:rPr>
          <w:rFonts w:ascii="Arial" w:hAnsi="Arial" w:cs="Arial"/>
          <w:sz w:val="22"/>
          <w:szCs w:val="22"/>
        </w:rPr>
        <w:t>&amp; have approp</w:t>
      </w:r>
      <w:r w:rsidR="00B90CBC" w:rsidRPr="009E7DCF">
        <w:rPr>
          <w:rFonts w:ascii="Arial" w:hAnsi="Arial" w:cs="Arial"/>
          <w:sz w:val="22"/>
          <w:szCs w:val="22"/>
        </w:rPr>
        <w:t>riate storage facilities</w:t>
      </w:r>
      <w:r w:rsidR="0057339B" w:rsidRPr="009E7DCF">
        <w:rPr>
          <w:rFonts w:ascii="Arial" w:hAnsi="Arial" w:cs="Arial"/>
          <w:sz w:val="22"/>
          <w:szCs w:val="22"/>
        </w:rPr>
        <w:t>. The supplier must therefore ensure that the quotation supplied takes account of all the organisation and costings associated with all helicopter operations.</w:t>
      </w:r>
    </w:p>
    <w:p w14:paraId="3E2A552F" w14:textId="12823496" w:rsidR="0057339B" w:rsidRPr="0058249A" w:rsidRDefault="0057339B" w:rsidP="0057339B">
      <w:pPr>
        <w:spacing w:after="240" w:line="288" w:lineRule="auto"/>
        <w:rPr>
          <w:rFonts w:ascii="Arial" w:hAnsi="Arial" w:cs="Arial"/>
          <w:sz w:val="22"/>
          <w:szCs w:val="22"/>
        </w:rPr>
      </w:pPr>
      <w:r w:rsidRPr="0058249A">
        <w:rPr>
          <w:rFonts w:ascii="Arial" w:hAnsi="Arial" w:cs="Arial"/>
          <w:sz w:val="22"/>
          <w:szCs w:val="22"/>
        </w:rPr>
        <w:t xml:space="preserve">Access and egress to site for personnel will involve a </w:t>
      </w:r>
      <w:r w:rsidR="002C1005">
        <w:rPr>
          <w:rFonts w:ascii="Arial" w:hAnsi="Arial" w:cs="Arial"/>
          <w:sz w:val="22"/>
          <w:szCs w:val="22"/>
        </w:rPr>
        <w:t xml:space="preserve">mountainous </w:t>
      </w:r>
      <w:r w:rsidR="00583DBC">
        <w:rPr>
          <w:rFonts w:ascii="Arial" w:hAnsi="Arial" w:cs="Arial"/>
          <w:sz w:val="22"/>
          <w:szCs w:val="22"/>
        </w:rPr>
        <w:t>5</w:t>
      </w:r>
      <w:r w:rsidRPr="0058249A">
        <w:rPr>
          <w:rFonts w:ascii="Arial" w:hAnsi="Arial" w:cs="Arial"/>
          <w:sz w:val="22"/>
          <w:szCs w:val="22"/>
        </w:rPr>
        <w:t>km walk each way. </w:t>
      </w:r>
    </w:p>
    <w:p w14:paraId="7BA87848" w14:textId="77777777" w:rsidR="00314EF9" w:rsidRDefault="00314EF9" w:rsidP="0014448C">
      <w:pPr>
        <w:pStyle w:val="Memodetails"/>
        <w:spacing w:before="120" w:after="120" w:line="300" w:lineRule="exact"/>
        <w:rPr>
          <w:rFonts w:ascii="Arial" w:hAnsi="Arial" w:cs="Arial"/>
          <w:noProof w:val="0"/>
          <w:sz w:val="23"/>
          <w:szCs w:val="23"/>
        </w:rPr>
      </w:pPr>
    </w:p>
    <w:p w14:paraId="091B5E51" w14:textId="77777777" w:rsidR="00314EF9" w:rsidRDefault="00314EF9" w:rsidP="0014448C">
      <w:pPr>
        <w:pStyle w:val="Memodetails"/>
        <w:spacing w:before="120" w:after="120" w:line="300" w:lineRule="exact"/>
        <w:rPr>
          <w:rFonts w:ascii="Arial" w:hAnsi="Arial" w:cs="Arial"/>
          <w:noProof w:val="0"/>
          <w:sz w:val="23"/>
          <w:szCs w:val="23"/>
        </w:rPr>
      </w:pPr>
    </w:p>
    <w:p w14:paraId="1383A4E3" w14:textId="12EBD073" w:rsidR="00D06C18" w:rsidRDefault="00C91B3B" w:rsidP="0014448C">
      <w:pPr>
        <w:pStyle w:val="Memodetails"/>
        <w:spacing w:before="120" w:after="120" w:line="300" w:lineRule="exact"/>
        <w:rPr>
          <w:rFonts w:ascii="Arial" w:hAnsi="Arial" w:cs="Arial"/>
          <w:noProof w:val="0"/>
          <w:sz w:val="23"/>
          <w:szCs w:val="23"/>
        </w:rPr>
      </w:pPr>
      <w:r>
        <w:rPr>
          <w:rFonts w:ascii="Arial" w:hAnsi="Arial" w:cs="Arial"/>
          <w:noProof w:val="0"/>
          <w:sz w:val="23"/>
          <w:szCs w:val="23"/>
        </w:rPr>
        <w:t xml:space="preserve"> </w:t>
      </w:r>
    </w:p>
    <w:p w14:paraId="2178DD26" w14:textId="77777777" w:rsidR="00314EF9" w:rsidRPr="0014448C" w:rsidRDefault="00314EF9" w:rsidP="0014448C">
      <w:pPr>
        <w:pStyle w:val="Memodetails"/>
        <w:spacing w:before="120" w:after="120" w:line="300" w:lineRule="exact"/>
        <w:rPr>
          <w:rFonts w:ascii="Arial" w:hAnsi="Arial" w:cs="Arial"/>
          <w:noProof w:val="0"/>
          <w:sz w:val="23"/>
          <w:szCs w:val="23"/>
        </w:rPr>
      </w:pPr>
    </w:p>
    <w:p w14:paraId="1661379D" w14:textId="77777777" w:rsidR="00E63F23" w:rsidRDefault="00E63F23">
      <w:pPr>
        <w:rPr>
          <w:rFonts w:ascii="Arial" w:hAnsi="Arial" w:cs="Arial"/>
          <w:b/>
          <w:bCs/>
          <w:color w:val="000080"/>
          <w:sz w:val="28"/>
          <w:szCs w:val="28"/>
        </w:rPr>
      </w:pPr>
      <w:r>
        <w:rPr>
          <w:color w:val="000080"/>
          <w:sz w:val="28"/>
          <w:szCs w:val="28"/>
        </w:rPr>
        <w:br w:type="page"/>
      </w:r>
    </w:p>
    <w:p w14:paraId="4EC03201" w14:textId="622090D5" w:rsidR="002A57B0" w:rsidRPr="001D5FCB" w:rsidRDefault="004B55B1" w:rsidP="00210713">
      <w:pPr>
        <w:pStyle w:val="Heading3"/>
        <w:spacing w:before="480" w:after="240"/>
        <w:rPr>
          <w:color w:val="000080"/>
          <w:sz w:val="28"/>
          <w:szCs w:val="28"/>
        </w:rPr>
      </w:pPr>
      <w:r w:rsidRPr="001D5FCB">
        <w:rPr>
          <w:color w:val="000080"/>
          <w:sz w:val="28"/>
          <w:szCs w:val="28"/>
        </w:rPr>
        <w:lastRenderedPageBreak/>
        <w:t xml:space="preserve">The </w:t>
      </w:r>
      <w:r w:rsidR="002A57B0" w:rsidRPr="001D5FCB">
        <w:rPr>
          <w:color w:val="000080"/>
          <w:sz w:val="28"/>
          <w:szCs w:val="28"/>
        </w:rPr>
        <w:t>Issue</w:t>
      </w:r>
    </w:p>
    <w:p w14:paraId="3E4B3212" w14:textId="0E797809" w:rsidR="001D5FCB" w:rsidRPr="00210713" w:rsidRDefault="001D5FCB" w:rsidP="00210713">
      <w:pPr>
        <w:spacing w:after="240" w:line="288" w:lineRule="auto"/>
        <w:rPr>
          <w:rFonts w:ascii="Arial" w:hAnsi="Arial" w:cs="Arial"/>
          <w:sz w:val="22"/>
          <w:szCs w:val="22"/>
        </w:rPr>
      </w:pPr>
      <w:r w:rsidRPr="00210713">
        <w:rPr>
          <w:rFonts w:ascii="Arial" w:hAnsi="Arial" w:cs="Arial"/>
          <w:sz w:val="22"/>
          <w:szCs w:val="22"/>
        </w:rPr>
        <w:t xml:space="preserve">The Lake District National Park was established in 1951, after Government enacted the National Parks and Access to Countryside Act in 1949. The </w:t>
      </w:r>
      <w:r w:rsidR="00A27F73">
        <w:rPr>
          <w:rFonts w:ascii="Arial" w:hAnsi="Arial" w:cs="Arial"/>
          <w:sz w:val="22"/>
          <w:szCs w:val="22"/>
        </w:rPr>
        <w:t xml:space="preserve">Lake District National Park </w:t>
      </w:r>
      <w:r w:rsidRPr="00210713">
        <w:rPr>
          <w:rFonts w:ascii="Arial" w:hAnsi="Arial" w:cs="Arial"/>
          <w:sz w:val="22"/>
          <w:szCs w:val="22"/>
        </w:rPr>
        <w:t xml:space="preserve">Authority </w:t>
      </w:r>
      <w:r w:rsidR="00A27F73">
        <w:rPr>
          <w:rFonts w:ascii="Arial" w:hAnsi="Arial" w:cs="Arial"/>
          <w:sz w:val="22"/>
          <w:szCs w:val="22"/>
        </w:rPr>
        <w:t xml:space="preserve">(“the Authority”), established by the Environment Act 1995, </w:t>
      </w:r>
      <w:r w:rsidRPr="00210713">
        <w:rPr>
          <w:rFonts w:ascii="Arial" w:hAnsi="Arial" w:cs="Arial"/>
          <w:sz w:val="22"/>
          <w:szCs w:val="22"/>
        </w:rPr>
        <w:t xml:space="preserve">has </w:t>
      </w:r>
      <w:r w:rsidR="00A27F73">
        <w:rPr>
          <w:rFonts w:ascii="Arial" w:hAnsi="Arial" w:cs="Arial"/>
          <w:sz w:val="22"/>
          <w:szCs w:val="22"/>
        </w:rPr>
        <w:t>some functions and powers</w:t>
      </w:r>
      <w:r w:rsidRPr="00210713">
        <w:rPr>
          <w:rFonts w:ascii="Arial" w:hAnsi="Arial" w:cs="Arial"/>
          <w:sz w:val="22"/>
          <w:szCs w:val="22"/>
        </w:rPr>
        <w:t xml:space="preserve"> of a </w:t>
      </w:r>
      <w:r w:rsidR="00A27F73">
        <w:rPr>
          <w:rFonts w:ascii="Arial" w:hAnsi="Arial" w:cs="Arial"/>
          <w:sz w:val="22"/>
          <w:szCs w:val="22"/>
        </w:rPr>
        <w:t>local a</w:t>
      </w:r>
      <w:r w:rsidRPr="00210713">
        <w:rPr>
          <w:rFonts w:ascii="Arial" w:hAnsi="Arial" w:cs="Arial"/>
          <w:sz w:val="22"/>
          <w:szCs w:val="22"/>
        </w:rPr>
        <w:t xml:space="preserve">uthority, although some statutory powers are different to other local government bodies. The long term strategic vision for the Authority is that the National Park will be an inspirational example of sustainable development in action. The </w:t>
      </w:r>
      <w:r w:rsidR="00E327D2" w:rsidRPr="00210713">
        <w:rPr>
          <w:rFonts w:ascii="Arial" w:hAnsi="Arial" w:cs="Arial"/>
          <w:sz w:val="22"/>
          <w:szCs w:val="22"/>
        </w:rPr>
        <w:t>National Park</w:t>
      </w:r>
      <w:r w:rsidRPr="00210713">
        <w:rPr>
          <w:rFonts w:ascii="Arial" w:hAnsi="Arial" w:cs="Arial"/>
          <w:sz w:val="22"/>
          <w:szCs w:val="22"/>
        </w:rPr>
        <w:t xml:space="preserve"> </w:t>
      </w:r>
      <w:r w:rsidR="00E327D2" w:rsidRPr="00210713">
        <w:rPr>
          <w:rFonts w:ascii="Arial" w:hAnsi="Arial" w:cs="Arial"/>
          <w:sz w:val="22"/>
          <w:szCs w:val="22"/>
        </w:rPr>
        <w:t>receives</w:t>
      </w:r>
      <w:r w:rsidRPr="00210713">
        <w:rPr>
          <w:rFonts w:ascii="Arial" w:hAnsi="Arial" w:cs="Arial"/>
          <w:sz w:val="22"/>
          <w:szCs w:val="22"/>
        </w:rPr>
        <w:t xml:space="preserve"> approximately 1</w:t>
      </w:r>
      <w:r w:rsidR="00B12818">
        <w:rPr>
          <w:rFonts w:ascii="Arial" w:hAnsi="Arial" w:cs="Arial"/>
          <w:sz w:val="22"/>
          <w:szCs w:val="22"/>
        </w:rPr>
        <w:t>9</w:t>
      </w:r>
      <w:r w:rsidRPr="00210713">
        <w:rPr>
          <w:rFonts w:ascii="Arial" w:hAnsi="Arial" w:cs="Arial"/>
          <w:sz w:val="22"/>
          <w:szCs w:val="22"/>
        </w:rPr>
        <w:t xml:space="preserve"> million visitors each year.</w:t>
      </w:r>
    </w:p>
    <w:p w14:paraId="65CCB0FB" w14:textId="7B41F2F3" w:rsidR="00B20CC5" w:rsidRDefault="00583DBC" w:rsidP="00210713">
      <w:pPr>
        <w:spacing w:after="240" w:line="288" w:lineRule="auto"/>
        <w:rPr>
          <w:rFonts w:ascii="Arial" w:hAnsi="Arial" w:cs="Arial"/>
          <w:sz w:val="22"/>
          <w:szCs w:val="22"/>
        </w:rPr>
      </w:pPr>
      <w:r>
        <w:rPr>
          <w:rFonts w:ascii="Arial" w:hAnsi="Arial" w:cs="Arial"/>
          <w:sz w:val="22"/>
          <w:szCs w:val="22"/>
        </w:rPr>
        <w:t>The Highway Authorities</w:t>
      </w:r>
      <w:r w:rsidR="00B20CC5" w:rsidRPr="00210713">
        <w:rPr>
          <w:rFonts w:ascii="Arial" w:hAnsi="Arial" w:cs="Arial"/>
          <w:sz w:val="22"/>
          <w:szCs w:val="22"/>
        </w:rPr>
        <w:t xml:space="preserve"> (</w:t>
      </w:r>
      <w:r>
        <w:rPr>
          <w:rFonts w:ascii="Arial" w:hAnsi="Arial" w:cs="Arial"/>
          <w:sz w:val="22"/>
          <w:szCs w:val="22"/>
        </w:rPr>
        <w:t>Westmorland and Furness</w:t>
      </w:r>
      <w:r w:rsidR="00B20CC5" w:rsidRPr="00210713">
        <w:rPr>
          <w:rFonts w:ascii="Arial" w:hAnsi="Arial" w:cs="Arial"/>
          <w:sz w:val="22"/>
          <w:szCs w:val="22"/>
        </w:rPr>
        <w:t xml:space="preserve"> Council</w:t>
      </w:r>
      <w:r>
        <w:rPr>
          <w:rFonts w:ascii="Arial" w:hAnsi="Arial" w:cs="Arial"/>
          <w:sz w:val="22"/>
          <w:szCs w:val="22"/>
        </w:rPr>
        <w:t xml:space="preserve"> and Cumberland Council</w:t>
      </w:r>
      <w:r w:rsidR="00B20CC5" w:rsidRPr="00210713">
        <w:rPr>
          <w:rFonts w:ascii="Arial" w:hAnsi="Arial" w:cs="Arial"/>
          <w:sz w:val="22"/>
          <w:szCs w:val="22"/>
        </w:rPr>
        <w:t xml:space="preserve">) </w:t>
      </w:r>
      <w:r>
        <w:rPr>
          <w:rFonts w:ascii="Arial" w:hAnsi="Arial" w:cs="Arial"/>
          <w:sz w:val="22"/>
          <w:szCs w:val="22"/>
        </w:rPr>
        <w:t>are</w:t>
      </w:r>
      <w:r w:rsidR="00B20CC5" w:rsidRPr="00210713">
        <w:rPr>
          <w:rFonts w:ascii="Arial" w:hAnsi="Arial" w:cs="Arial"/>
          <w:sz w:val="22"/>
          <w:szCs w:val="22"/>
        </w:rPr>
        <w:t xml:space="preserve"> ultimately responsible for all Public Rights of Way in Cumbria.  Since 1997 </w:t>
      </w:r>
      <w:r w:rsidR="00945E69" w:rsidRPr="00945E69">
        <w:rPr>
          <w:rFonts w:ascii="Arial" w:hAnsi="Arial" w:cs="Arial"/>
          <w:sz w:val="22"/>
          <w:szCs w:val="22"/>
        </w:rPr>
        <w:t xml:space="preserve">the Lake District National Park Authority </w:t>
      </w:r>
      <w:r w:rsidR="00B20CC5" w:rsidRPr="00210713">
        <w:rPr>
          <w:rFonts w:ascii="Arial" w:hAnsi="Arial" w:cs="Arial"/>
          <w:sz w:val="22"/>
          <w:szCs w:val="22"/>
        </w:rPr>
        <w:t xml:space="preserve">has had full delegated powers to manage aspects of rights of way network in the Lake District National Park, including </w:t>
      </w:r>
      <w:r w:rsidR="00E63F23" w:rsidRPr="00210713">
        <w:rPr>
          <w:rFonts w:ascii="Arial" w:hAnsi="Arial" w:cs="Arial"/>
          <w:sz w:val="22"/>
          <w:szCs w:val="22"/>
        </w:rPr>
        <w:t>maintenance,</w:t>
      </w:r>
      <w:r w:rsidR="00D06C18">
        <w:rPr>
          <w:rFonts w:ascii="Arial" w:hAnsi="Arial" w:cs="Arial"/>
          <w:sz w:val="22"/>
          <w:szCs w:val="22"/>
        </w:rPr>
        <w:t xml:space="preserve"> s</w:t>
      </w:r>
      <w:r w:rsidR="00B20CC5" w:rsidRPr="00210713">
        <w:rPr>
          <w:rFonts w:ascii="Arial" w:hAnsi="Arial" w:cs="Arial"/>
          <w:sz w:val="22"/>
          <w:szCs w:val="22"/>
        </w:rPr>
        <w:t>urveying and updating the legal records. This entails various duties to assert and protect the rights of the public to their use and enjoyment, prevent as far as possible their obstruction, improve access where possible and regulate their use as required.</w:t>
      </w:r>
      <w:r w:rsidR="00A673C0" w:rsidRPr="00210713">
        <w:rPr>
          <w:rFonts w:ascii="Arial" w:hAnsi="Arial" w:cs="Arial"/>
          <w:sz w:val="22"/>
          <w:szCs w:val="22"/>
        </w:rPr>
        <w:t xml:space="preserve"> The Authority undertakes the additional responsibility of ‘protecting the landscape’, repairing eroded paths (over and above the necessary) to reduce the impact of usage on the environment and landscape.</w:t>
      </w:r>
    </w:p>
    <w:p w14:paraId="00721517" w14:textId="3748F9CF" w:rsidR="00776C3A" w:rsidRDefault="0026170B" w:rsidP="0026170B">
      <w:pPr>
        <w:spacing w:after="240" w:line="288" w:lineRule="auto"/>
        <w:rPr>
          <w:rFonts w:ascii="Arial" w:hAnsi="Arial" w:cs="Arial"/>
          <w:sz w:val="22"/>
          <w:szCs w:val="22"/>
        </w:rPr>
      </w:pPr>
      <w:r>
        <w:rPr>
          <w:rFonts w:ascii="Arial" w:hAnsi="Arial" w:cs="Arial"/>
          <w:sz w:val="22"/>
          <w:szCs w:val="22"/>
        </w:rPr>
        <w:t xml:space="preserve">As part of </w:t>
      </w:r>
      <w:r w:rsidR="00F33BE8">
        <w:rPr>
          <w:rFonts w:ascii="Arial" w:hAnsi="Arial" w:cs="Arial"/>
          <w:sz w:val="22"/>
          <w:szCs w:val="22"/>
        </w:rPr>
        <w:t>D</w:t>
      </w:r>
      <w:r w:rsidR="000A3927">
        <w:rPr>
          <w:rFonts w:ascii="Arial" w:hAnsi="Arial" w:cs="Arial"/>
          <w:sz w:val="22"/>
          <w:szCs w:val="22"/>
        </w:rPr>
        <w:t>EFRA</w:t>
      </w:r>
      <w:r w:rsidR="00F33BE8">
        <w:rPr>
          <w:rFonts w:ascii="Arial" w:hAnsi="Arial" w:cs="Arial"/>
          <w:sz w:val="22"/>
          <w:szCs w:val="22"/>
        </w:rPr>
        <w:t xml:space="preserve"> </w:t>
      </w:r>
      <w:r w:rsidR="005574B5">
        <w:rPr>
          <w:rFonts w:ascii="Arial" w:hAnsi="Arial" w:cs="Arial"/>
          <w:sz w:val="22"/>
          <w:szCs w:val="22"/>
        </w:rPr>
        <w:t>f</w:t>
      </w:r>
      <w:r w:rsidR="00F33BE8">
        <w:rPr>
          <w:rFonts w:ascii="Arial" w:hAnsi="Arial" w:cs="Arial"/>
          <w:sz w:val="22"/>
          <w:szCs w:val="22"/>
        </w:rPr>
        <w:t xml:space="preserve">unded </w:t>
      </w:r>
      <w:r w:rsidR="005574B5">
        <w:rPr>
          <w:rFonts w:ascii="Arial" w:hAnsi="Arial" w:cs="Arial"/>
          <w:sz w:val="22"/>
          <w:szCs w:val="22"/>
        </w:rPr>
        <w:t>e</w:t>
      </w:r>
      <w:r w:rsidR="001D1116" w:rsidRPr="001D1116">
        <w:rPr>
          <w:rFonts w:ascii="Arial" w:hAnsi="Arial" w:cs="Arial"/>
          <w:sz w:val="22"/>
          <w:szCs w:val="22"/>
        </w:rPr>
        <w:t xml:space="preserve">stablishment </w:t>
      </w:r>
      <w:r w:rsidR="005574B5">
        <w:rPr>
          <w:rFonts w:ascii="Arial" w:hAnsi="Arial" w:cs="Arial"/>
          <w:sz w:val="22"/>
          <w:szCs w:val="22"/>
        </w:rPr>
        <w:t xml:space="preserve">of </w:t>
      </w:r>
      <w:r w:rsidR="001D1116" w:rsidRPr="001D1116">
        <w:rPr>
          <w:rFonts w:ascii="Arial" w:hAnsi="Arial" w:cs="Arial"/>
          <w:sz w:val="22"/>
          <w:szCs w:val="22"/>
        </w:rPr>
        <w:t>Wainwright</w:t>
      </w:r>
      <w:r w:rsidR="00F33BE8">
        <w:rPr>
          <w:rFonts w:ascii="Arial" w:hAnsi="Arial" w:cs="Arial"/>
          <w:sz w:val="22"/>
          <w:szCs w:val="22"/>
        </w:rPr>
        <w:t>’s</w:t>
      </w:r>
      <w:r w:rsidR="001D1116" w:rsidRPr="001D1116">
        <w:rPr>
          <w:rFonts w:ascii="Arial" w:hAnsi="Arial" w:cs="Arial"/>
          <w:sz w:val="22"/>
          <w:szCs w:val="22"/>
        </w:rPr>
        <w:t xml:space="preserve"> Coast to Coast Path</w:t>
      </w:r>
      <w:r w:rsidR="005574B5" w:rsidRPr="005574B5">
        <w:rPr>
          <w:rFonts w:ascii="Arial" w:hAnsi="Arial" w:cs="Arial"/>
          <w:sz w:val="22"/>
          <w:szCs w:val="22"/>
        </w:rPr>
        <w:t xml:space="preserve"> </w:t>
      </w:r>
      <w:r w:rsidR="005574B5">
        <w:rPr>
          <w:rFonts w:ascii="Arial" w:hAnsi="Arial" w:cs="Arial"/>
          <w:sz w:val="22"/>
          <w:szCs w:val="22"/>
        </w:rPr>
        <w:t xml:space="preserve">as a </w:t>
      </w:r>
      <w:r w:rsidR="005574B5" w:rsidRPr="001D1116">
        <w:rPr>
          <w:rFonts w:ascii="Arial" w:hAnsi="Arial" w:cs="Arial"/>
          <w:sz w:val="22"/>
          <w:szCs w:val="22"/>
        </w:rPr>
        <w:t>National Trail</w:t>
      </w:r>
      <w:r w:rsidR="005574B5">
        <w:rPr>
          <w:rFonts w:ascii="Arial" w:hAnsi="Arial" w:cs="Arial"/>
          <w:sz w:val="22"/>
          <w:szCs w:val="22"/>
        </w:rPr>
        <w:t>, Natural England have specifically requested that this area of wet peaty bowl</w:t>
      </w:r>
      <w:r w:rsidR="00C0510D">
        <w:rPr>
          <w:rFonts w:ascii="Arial" w:hAnsi="Arial" w:cs="Arial"/>
          <w:sz w:val="22"/>
          <w:szCs w:val="22"/>
        </w:rPr>
        <w:t xml:space="preserve"> has path</w:t>
      </w:r>
      <w:r w:rsidR="00C0510D" w:rsidRPr="00C0510D">
        <w:rPr>
          <w:rFonts w:ascii="Arial" w:hAnsi="Arial" w:cs="Arial"/>
          <w:sz w:val="22"/>
          <w:szCs w:val="22"/>
        </w:rPr>
        <w:t xml:space="preserve"> definition/restoration</w:t>
      </w:r>
      <w:r w:rsidR="00C0510D">
        <w:rPr>
          <w:rFonts w:ascii="Arial" w:hAnsi="Arial" w:cs="Arial"/>
          <w:sz w:val="22"/>
          <w:szCs w:val="22"/>
        </w:rPr>
        <w:t xml:space="preserve"> undertaken to help the site meet the requirements of National Trail Quality Standards</w:t>
      </w:r>
      <w:r w:rsidR="000A3927">
        <w:rPr>
          <w:rFonts w:ascii="Arial" w:hAnsi="Arial" w:cs="Arial"/>
          <w:sz w:val="22"/>
          <w:szCs w:val="22"/>
        </w:rPr>
        <w:t>. Authority</w:t>
      </w:r>
      <w:r w:rsidR="00C0510D">
        <w:rPr>
          <w:rFonts w:ascii="Arial" w:hAnsi="Arial" w:cs="Arial"/>
          <w:sz w:val="22"/>
          <w:szCs w:val="22"/>
        </w:rPr>
        <w:t xml:space="preserve"> also perceive there is an opportunity to undertake some </w:t>
      </w:r>
      <w:r w:rsidR="00C0510D" w:rsidRPr="00C0510D">
        <w:rPr>
          <w:rFonts w:ascii="Arial" w:hAnsi="Arial" w:cs="Arial"/>
          <w:sz w:val="22"/>
          <w:szCs w:val="22"/>
        </w:rPr>
        <w:t>localised peat reprofiling work</w:t>
      </w:r>
      <w:r w:rsidR="00C0510D">
        <w:rPr>
          <w:rFonts w:ascii="Arial" w:hAnsi="Arial" w:cs="Arial"/>
          <w:sz w:val="22"/>
          <w:szCs w:val="22"/>
        </w:rPr>
        <w:t xml:space="preserve"> at the site to improve the </w:t>
      </w:r>
      <w:r w:rsidR="008C762B">
        <w:rPr>
          <w:rFonts w:ascii="Arial" w:hAnsi="Arial" w:cs="Arial"/>
          <w:sz w:val="22"/>
          <w:szCs w:val="22"/>
        </w:rPr>
        <w:t xml:space="preserve">ecological </w:t>
      </w:r>
      <w:r w:rsidR="00C0510D">
        <w:rPr>
          <w:rFonts w:ascii="Arial" w:hAnsi="Arial" w:cs="Arial"/>
          <w:sz w:val="22"/>
          <w:szCs w:val="22"/>
        </w:rPr>
        <w:t>benefits delivered by the path enhancements</w:t>
      </w:r>
      <w:r w:rsidR="00F33BE8">
        <w:rPr>
          <w:rFonts w:ascii="Arial" w:hAnsi="Arial" w:cs="Arial"/>
          <w:sz w:val="22"/>
          <w:szCs w:val="22"/>
        </w:rPr>
        <w:t>.</w:t>
      </w:r>
    </w:p>
    <w:p w14:paraId="2133310D" w14:textId="05E32B7B" w:rsidR="00DF7180" w:rsidRPr="006E3FAD" w:rsidRDefault="00DF7180" w:rsidP="00210713">
      <w:pPr>
        <w:spacing w:after="240" w:line="288" w:lineRule="auto"/>
        <w:rPr>
          <w:rFonts w:ascii="Arial" w:hAnsi="Arial" w:cs="Arial"/>
          <w:sz w:val="22"/>
          <w:szCs w:val="22"/>
        </w:rPr>
      </w:pPr>
      <w:r w:rsidRPr="008C762B">
        <w:rPr>
          <w:rFonts w:ascii="Arial" w:hAnsi="Arial" w:cs="Arial"/>
          <w:sz w:val="22"/>
          <w:szCs w:val="22"/>
        </w:rPr>
        <w:t>Maps</w:t>
      </w:r>
      <w:r w:rsidR="001500D8" w:rsidRPr="008C762B">
        <w:rPr>
          <w:rFonts w:ascii="Arial" w:hAnsi="Arial" w:cs="Arial"/>
          <w:sz w:val="22"/>
          <w:szCs w:val="22"/>
        </w:rPr>
        <w:t xml:space="preserve"> of the</w:t>
      </w:r>
      <w:r w:rsidR="0014448C" w:rsidRPr="008C762B">
        <w:rPr>
          <w:rFonts w:ascii="Arial" w:hAnsi="Arial" w:cs="Arial"/>
          <w:sz w:val="22"/>
          <w:szCs w:val="22"/>
        </w:rPr>
        <w:t xml:space="preserve"> path where work is required</w:t>
      </w:r>
      <w:r w:rsidR="001B4633" w:rsidRPr="008C762B">
        <w:rPr>
          <w:rFonts w:ascii="Arial" w:hAnsi="Arial" w:cs="Arial"/>
          <w:sz w:val="22"/>
          <w:szCs w:val="22"/>
        </w:rPr>
        <w:t>, plus</w:t>
      </w:r>
      <w:r w:rsidR="00776C3A" w:rsidRPr="008C762B">
        <w:rPr>
          <w:rFonts w:ascii="Arial" w:hAnsi="Arial" w:cs="Arial"/>
          <w:sz w:val="22"/>
          <w:szCs w:val="22"/>
        </w:rPr>
        <w:t xml:space="preserve"> possible helicopter</w:t>
      </w:r>
      <w:r w:rsidR="00A922B3">
        <w:rPr>
          <w:rFonts w:ascii="Arial" w:hAnsi="Arial" w:cs="Arial"/>
          <w:sz w:val="22"/>
          <w:szCs w:val="22"/>
        </w:rPr>
        <w:t xml:space="preserve"> &amp; machinery</w:t>
      </w:r>
      <w:r w:rsidR="00776C3A" w:rsidRPr="008C762B">
        <w:rPr>
          <w:rFonts w:ascii="Arial" w:hAnsi="Arial" w:cs="Arial"/>
          <w:sz w:val="22"/>
          <w:szCs w:val="22"/>
        </w:rPr>
        <w:t xml:space="preserve"> pick up</w:t>
      </w:r>
      <w:r w:rsidR="00A922B3">
        <w:rPr>
          <w:rFonts w:ascii="Arial" w:hAnsi="Arial" w:cs="Arial"/>
          <w:sz w:val="22"/>
          <w:szCs w:val="22"/>
        </w:rPr>
        <w:t>/drop off</w:t>
      </w:r>
      <w:r w:rsidR="00776C3A" w:rsidRPr="008C762B">
        <w:rPr>
          <w:rFonts w:ascii="Arial" w:hAnsi="Arial" w:cs="Arial"/>
          <w:sz w:val="22"/>
          <w:szCs w:val="22"/>
        </w:rPr>
        <w:t xml:space="preserve"> site for flags is provided </w:t>
      </w:r>
      <w:r w:rsidR="001500D8" w:rsidRPr="008C762B">
        <w:rPr>
          <w:rFonts w:ascii="Arial" w:hAnsi="Arial" w:cs="Arial"/>
          <w:sz w:val="22"/>
          <w:szCs w:val="22"/>
        </w:rPr>
        <w:t xml:space="preserve">in Appendix </w:t>
      </w:r>
      <w:r w:rsidR="00223485" w:rsidRPr="008C762B">
        <w:rPr>
          <w:rFonts w:ascii="Arial" w:hAnsi="Arial" w:cs="Arial"/>
          <w:sz w:val="22"/>
          <w:szCs w:val="22"/>
        </w:rPr>
        <w:t>1</w:t>
      </w:r>
      <w:r w:rsidR="001500D8" w:rsidRPr="008C762B">
        <w:rPr>
          <w:rFonts w:ascii="Arial" w:hAnsi="Arial" w:cs="Arial"/>
          <w:sz w:val="22"/>
          <w:szCs w:val="22"/>
        </w:rPr>
        <w:t>.</w:t>
      </w:r>
    </w:p>
    <w:p w14:paraId="60CD0DD8" w14:textId="7F3F56ED" w:rsidR="00776C3A" w:rsidRDefault="00BA1D78" w:rsidP="00210713">
      <w:pPr>
        <w:spacing w:after="240" w:line="288" w:lineRule="auto"/>
        <w:rPr>
          <w:rFonts w:ascii="Arial" w:hAnsi="Arial" w:cs="Arial"/>
          <w:sz w:val="22"/>
          <w:szCs w:val="22"/>
        </w:rPr>
      </w:pPr>
      <w:r w:rsidRPr="00A922B3">
        <w:rPr>
          <w:rFonts w:ascii="Arial" w:hAnsi="Arial" w:cs="Arial"/>
          <w:sz w:val="22"/>
          <w:szCs w:val="22"/>
        </w:rPr>
        <w:t>In order to carry out this work, we would like potential contractors to comp</w:t>
      </w:r>
      <w:r w:rsidR="007D4E4B" w:rsidRPr="00A922B3">
        <w:rPr>
          <w:rFonts w:ascii="Arial" w:hAnsi="Arial" w:cs="Arial"/>
          <w:sz w:val="22"/>
          <w:szCs w:val="22"/>
        </w:rPr>
        <w:t xml:space="preserve">lete prices for each </w:t>
      </w:r>
      <w:r w:rsidRPr="00A922B3">
        <w:rPr>
          <w:rFonts w:ascii="Arial" w:hAnsi="Arial" w:cs="Arial"/>
          <w:sz w:val="22"/>
          <w:szCs w:val="22"/>
        </w:rPr>
        <w:t xml:space="preserve">component </w:t>
      </w:r>
      <w:r w:rsidR="00776C3A" w:rsidRPr="00A922B3">
        <w:rPr>
          <w:rFonts w:ascii="Arial" w:hAnsi="Arial" w:cs="Arial"/>
          <w:sz w:val="22"/>
          <w:szCs w:val="22"/>
        </w:rPr>
        <w:t xml:space="preserve">of the work as set out in </w:t>
      </w:r>
      <w:r w:rsidR="00284128" w:rsidRPr="00A922B3">
        <w:rPr>
          <w:rFonts w:ascii="Arial" w:hAnsi="Arial" w:cs="Arial"/>
          <w:sz w:val="22"/>
          <w:szCs w:val="22"/>
        </w:rPr>
        <w:t>Supplier Pricing (</w:t>
      </w:r>
      <w:r w:rsidR="00A922B3" w:rsidRPr="00A922B3">
        <w:rPr>
          <w:rFonts w:ascii="Arial" w:hAnsi="Arial" w:cs="Arial"/>
          <w:sz w:val="22"/>
          <w:szCs w:val="22"/>
        </w:rPr>
        <w:t>4</w:t>
      </w:r>
      <w:r w:rsidR="00284128" w:rsidRPr="00A922B3">
        <w:rPr>
          <w:rFonts w:ascii="Arial" w:hAnsi="Arial" w:cs="Arial"/>
          <w:sz w:val="22"/>
          <w:szCs w:val="22"/>
        </w:rPr>
        <w:t>)</w:t>
      </w:r>
    </w:p>
    <w:p w14:paraId="1B685AD0" w14:textId="7B346F2A" w:rsidR="007D4E4B" w:rsidRDefault="005738E9" w:rsidP="00210713">
      <w:pPr>
        <w:spacing w:after="240" w:line="288" w:lineRule="auto"/>
        <w:rPr>
          <w:rFonts w:ascii="Arial" w:hAnsi="Arial" w:cs="Arial"/>
          <w:sz w:val="22"/>
          <w:szCs w:val="22"/>
        </w:rPr>
      </w:pPr>
      <w:r>
        <w:rPr>
          <w:rFonts w:ascii="Arial" w:hAnsi="Arial" w:cs="Arial"/>
          <w:sz w:val="22"/>
          <w:szCs w:val="22"/>
        </w:rPr>
        <w:t xml:space="preserve">The </w:t>
      </w:r>
      <w:r w:rsidR="00776C3A">
        <w:rPr>
          <w:rFonts w:ascii="Arial" w:hAnsi="Arial" w:cs="Arial"/>
          <w:sz w:val="22"/>
          <w:szCs w:val="22"/>
        </w:rPr>
        <w:t xml:space="preserve">precise </w:t>
      </w:r>
      <w:r>
        <w:rPr>
          <w:rFonts w:ascii="Arial" w:hAnsi="Arial" w:cs="Arial"/>
          <w:sz w:val="22"/>
          <w:szCs w:val="22"/>
        </w:rPr>
        <w:t xml:space="preserve">specifications for </w:t>
      </w:r>
      <w:r w:rsidR="00D06C18">
        <w:rPr>
          <w:rFonts w:ascii="Arial" w:hAnsi="Arial" w:cs="Arial"/>
          <w:sz w:val="22"/>
          <w:szCs w:val="22"/>
        </w:rPr>
        <w:t xml:space="preserve">the </w:t>
      </w:r>
      <w:r w:rsidR="006331E6">
        <w:rPr>
          <w:rFonts w:ascii="Arial" w:hAnsi="Arial" w:cs="Arial"/>
          <w:sz w:val="22"/>
          <w:szCs w:val="22"/>
        </w:rPr>
        <w:t>work package</w:t>
      </w:r>
      <w:r w:rsidR="00D06C18">
        <w:rPr>
          <w:rFonts w:ascii="Arial" w:hAnsi="Arial" w:cs="Arial"/>
          <w:sz w:val="22"/>
          <w:szCs w:val="22"/>
        </w:rPr>
        <w:t xml:space="preserve"> will </w:t>
      </w:r>
      <w:r>
        <w:rPr>
          <w:rFonts w:ascii="Arial" w:hAnsi="Arial" w:cs="Arial"/>
          <w:sz w:val="22"/>
          <w:szCs w:val="22"/>
        </w:rPr>
        <w:t>be drawn up by the successful contractor using these prices</w:t>
      </w:r>
      <w:r w:rsidR="00223485">
        <w:rPr>
          <w:rFonts w:ascii="Arial" w:hAnsi="Arial" w:cs="Arial"/>
          <w:sz w:val="22"/>
          <w:szCs w:val="22"/>
        </w:rPr>
        <w:t xml:space="preserve"> in conjunction with</w:t>
      </w:r>
      <w:r w:rsidR="00FE0867">
        <w:rPr>
          <w:rFonts w:ascii="Arial" w:hAnsi="Arial" w:cs="Arial"/>
          <w:sz w:val="22"/>
          <w:szCs w:val="22"/>
        </w:rPr>
        <w:t>,</w:t>
      </w:r>
      <w:r w:rsidR="00223485">
        <w:rPr>
          <w:rFonts w:ascii="Arial" w:hAnsi="Arial" w:cs="Arial"/>
          <w:sz w:val="22"/>
          <w:szCs w:val="22"/>
        </w:rPr>
        <w:t xml:space="preserve"> and to be agreed by</w:t>
      </w:r>
      <w:r w:rsidR="00FE0867">
        <w:rPr>
          <w:rFonts w:ascii="Arial" w:hAnsi="Arial" w:cs="Arial"/>
          <w:sz w:val="22"/>
          <w:szCs w:val="22"/>
        </w:rPr>
        <w:t>,</w:t>
      </w:r>
      <w:r w:rsidR="00AB5390">
        <w:rPr>
          <w:rFonts w:ascii="Arial" w:hAnsi="Arial" w:cs="Arial"/>
          <w:sz w:val="22"/>
          <w:szCs w:val="22"/>
        </w:rPr>
        <w:t xml:space="preserve"> A</w:t>
      </w:r>
      <w:r w:rsidR="000A3927">
        <w:rPr>
          <w:rFonts w:ascii="Arial" w:hAnsi="Arial" w:cs="Arial"/>
          <w:sz w:val="22"/>
          <w:szCs w:val="22"/>
        </w:rPr>
        <w:t>uthority</w:t>
      </w:r>
      <w:r w:rsidR="00776C3A">
        <w:rPr>
          <w:rFonts w:ascii="Arial" w:hAnsi="Arial" w:cs="Arial"/>
          <w:sz w:val="22"/>
          <w:szCs w:val="22"/>
        </w:rPr>
        <w:t xml:space="preserve"> </w:t>
      </w:r>
      <w:r w:rsidR="00AB5390">
        <w:rPr>
          <w:rFonts w:ascii="Arial" w:hAnsi="Arial" w:cs="Arial"/>
          <w:sz w:val="22"/>
          <w:szCs w:val="22"/>
        </w:rPr>
        <w:t>/</w:t>
      </w:r>
      <w:r w:rsidR="00223485">
        <w:rPr>
          <w:rFonts w:ascii="Arial" w:hAnsi="Arial" w:cs="Arial"/>
          <w:sz w:val="22"/>
          <w:szCs w:val="22"/>
        </w:rPr>
        <w:t xml:space="preserve"> Fix the Fells representative</w:t>
      </w:r>
      <w:r w:rsidR="00FE0867">
        <w:rPr>
          <w:rFonts w:ascii="Arial" w:hAnsi="Arial" w:cs="Arial"/>
          <w:sz w:val="22"/>
          <w:szCs w:val="22"/>
        </w:rPr>
        <w:t>s</w:t>
      </w:r>
      <w:r w:rsidR="00223485">
        <w:rPr>
          <w:rFonts w:ascii="Arial" w:hAnsi="Arial" w:cs="Arial"/>
          <w:sz w:val="22"/>
          <w:szCs w:val="22"/>
        </w:rPr>
        <w:t xml:space="preserve">. The extent of the works may be varied depending on funding availability.  </w:t>
      </w:r>
    </w:p>
    <w:p w14:paraId="292E0CFB" w14:textId="3E26736F" w:rsidR="00E06E27" w:rsidRDefault="00B7040D" w:rsidP="004538F7">
      <w:pPr>
        <w:spacing w:after="240" w:line="288" w:lineRule="auto"/>
        <w:rPr>
          <w:rFonts w:ascii="Arial" w:hAnsi="Arial" w:cs="Arial"/>
          <w:sz w:val="22"/>
          <w:szCs w:val="22"/>
        </w:rPr>
      </w:pPr>
      <w:r w:rsidRPr="00210713">
        <w:rPr>
          <w:rFonts w:ascii="Arial" w:hAnsi="Arial" w:cs="Arial"/>
          <w:sz w:val="22"/>
          <w:szCs w:val="22"/>
        </w:rPr>
        <w:t xml:space="preserve">Rebuilding and restoring upland paths is highly specialised work, with exacting standards required </w:t>
      </w:r>
      <w:r w:rsidR="003F2BEB" w:rsidRPr="00210713">
        <w:rPr>
          <w:rFonts w:ascii="Arial" w:hAnsi="Arial" w:cs="Arial"/>
          <w:sz w:val="22"/>
          <w:szCs w:val="22"/>
        </w:rPr>
        <w:t>if paths are to be effective and long-lasting in harsh environmental conditions</w:t>
      </w:r>
      <w:r w:rsidR="003F2BEB">
        <w:rPr>
          <w:rFonts w:ascii="Arial" w:hAnsi="Arial" w:cs="Arial"/>
          <w:sz w:val="22"/>
          <w:szCs w:val="22"/>
        </w:rPr>
        <w:t>. This is a sensitive location given that it sits within the catchment of Thirlmere Reservoir</w:t>
      </w:r>
      <w:r w:rsidRPr="00210713">
        <w:rPr>
          <w:rFonts w:ascii="Arial" w:hAnsi="Arial" w:cs="Arial"/>
          <w:sz w:val="22"/>
          <w:szCs w:val="22"/>
        </w:rPr>
        <w:t xml:space="preserve">. </w:t>
      </w:r>
      <w:r w:rsidR="003F2BEB">
        <w:rPr>
          <w:rFonts w:ascii="Arial" w:hAnsi="Arial" w:cs="Arial"/>
          <w:sz w:val="22"/>
          <w:szCs w:val="22"/>
        </w:rPr>
        <w:t xml:space="preserve">Knowledgeable, </w:t>
      </w:r>
      <w:r w:rsidR="00A00A58">
        <w:rPr>
          <w:rFonts w:ascii="Arial" w:hAnsi="Arial" w:cs="Arial"/>
          <w:sz w:val="22"/>
          <w:szCs w:val="22"/>
        </w:rPr>
        <w:t>highly-</w:t>
      </w:r>
      <w:r w:rsidR="003F2BEB">
        <w:rPr>
          <w:rFonts w:ascii="Arial" w:hAnsi="Arial" w:cs="Arial"/>
          <w:sz w:val="22"/>
          <w:szCs w:val="22"/>
        </w:rPr>
        <w:t>s</w:t>
      </w:r>
      <w:r w:rsidRPr="00210713">
        <w:rPr>
          <w:rFonts w:ascii="Arial" w:hAnsi="Arial" w:cs="Arial"/>
          <w:sz w:val="22"/>
          <w:szCs w:val="22"/>
        </w:rPr>
        <w:t xml:space="preserve">killed </w:t>
      </w:r>
      <w:r w:rsidR="00A00A58">
        <w:rPr>
          <w:rFonts w:ascii="Arial" w:hAnsi="Arial" w:cs="Arial"/>
          <w:sz w:val="22"/>
          <w:szCs w:val="22"/>
        </w:rPr>
        <w:t xml:space="preserve">&amp; meticulous </w:t>
      </w:r>
      <w:r w:rsidRPr="00210713">
        <w:rPr>
          <w:rFonts w:ascii="Arial" w:hAnsi="Arial" w:cs="Arial"/>
          <w:sz w:val="22"/>
          <w:szCs w:val="22"/>
        </w:rPr>
        <w:t xml:space="preserve">workers are required </w:t>
      </w:r>
      <w:r w:rsidR="00BE049D">
        <w:rPr>
          <w:rFonts w:ascii="Arial" w:hAnsi="Arial" w:cs="Arial"/>
          <w:sz w:val="22"/>
          <w:szCs w:val="22"/>
        </w:rPr>
        <w:t xml:space="preserve">to deliver </w:t>
      </w:r>
      <w:r w:rsidR="004538F7">
        <w:rPr>
          <w:rFonts w:ascii="Arial" w:hAnsi="Arial" w:cs="Arial"/>
          <w:sz w:val="22"/>
          <w:szCs w:val="22"/>
        </w:rPr>
        <w:t>a project in this location.</w:t>
      </w:r>
    </w:p>
    <w:p w14:paraId="5A824FC9" w14:textId="50E3D0C1" w:rsidR="00E63F23" w:rsidRDefault="00E63F23">
      <w:pPr>
        <w:rPr>
          <w:rFonts w:ascii="Arial" w:hAnsi="Arial" w:cs="Arial"/>
          <w:b/>
          <w:bCs/>
          <w:color w:val="000080"/>
          <w:sz w:val="28"/>
          <w:szCs w:val="28"/>
        </w:rPr>
      </w:pPr>
      <w:r>
        <w:rPr>
          <w:color w:val="000080"/>
          <w:sz w:val="28"/>
          <w:szCs w:val="28"/>
        </w:rPr>
        <w:br w:type="page"/>
      </w:r>
    </w:p>
    <w:p w14:paraId="47769F5B" w14:textId="5299C8D5" w:rsidR="005D52CD" w:rsidRDefault="005D52CD" w:rsidP="005D52CD">
      <w:pPr>
        <w:pStyle w:val="Heading3"/>
        <w:rPr>
          <w:color w:val="000080"/>
          <w:sz w:val="28"/>
          <w:szCs w:val="28"/>
        </w:rPr>
      </w:pPr>
      <w:r>
        <w:rPr>
          <w:color w:val="000080"/>
          <w:sz w:val="28"/>
          <w:szCs w:val="28"/>
        </w:rPr>
        <w:lastRenderedPageBreak/>
        <w:t xml:space="preserve">(PQQ) – </w:t>
      </w:r>
      <w:r w:rsidR="005C20FB">
        <w:rPr>
          <w:color w:val="000080"/>
          <w:sz w:val="28"/>
          <w:szCs w:val="28"/>
        </w:rPr>
        <w:t xml:space="preserve">Supplier </w:t>
      </w:r>
      <w:r>
        <w:rPr>
          <w:color w:val="000080"/>
          <w:sz w:val="28"/>
          <w:szCs w:val="28"/>
        </w:rPr>
        <w:t>Pre Qualification Questionnaire</w:t>
      </w:r>
      <w:r w:rsidR="005C20FB">
        <w:rPr>
          <w:color w:val="000080"/>
          <w:sz w:val="28"/>
          <w:szCs w:val="28"/>
        </w:rPr>
        <w:t xml:space="preserve"> (1)</w:t>
      </w:r>
    </w:p>
    <w:p w14:paraId="25707081" w14:textId="77777777" w:rsidR="00323F61" w:rsidRPr="00323F61" w:rsidRDefault="00323F61" w:rsidP="00323F61"/>
    <w:p w14:paraId="3DFD8571" w14:textId="7305D1D6" w:rsidR="00120E21" w:rsidRPr="00E66EE7" w:rsidRDefault="00856E30" w:rsidP="00E66EE7">
      <w:pPr>
        <w:spacing w:after="240" w:line="288" w:lineRule="auto"/>
        <w:rPr>
          <w:rFonts w:ascii="Arial" w:hAnsi="Arial" w:cs="Arial"/>
          <w:b/>
          <w:sz w:val="22"/>
          <w:szCs w:val="22"/>
        </w:rPr>
      </w:pPr>
      <w:r w:rsidRPr="00E66EE7">
        <w:rPr>
          <w:rFonts w:ascii="Arial" w:hAnsi="Arial" w:cs="Arial"/>
          <w:b/>
          <w:sz w:val="22"/>
          <w:szCs w:val="22"/>
        </w:rPr>
        <w:t>Tenderers will need to be able to demonstrate experience, skill and competencies in all the areas outlined below. If a Tenderer is unable to demonstrate the required experience, skills and competencies in all the areas they are unable to proceed any further or submit a Tender for consideration.</w:t>
      </w:r>
    </w:p>
    <w:tbl>
      <w:tblPr>
        <w:tblStyle w:val="TableGrid"/>
        <w:tblW w:w="0" w:type="auto"/>
        <w:tblLook w:val="04A0" w:firstRow="1" w:lastRow="0" w:firstColumn="1" w:lastColumn="0" w:noHBand="0" w:noVBand="1"/>
      </w:tblPr>
      <w:tblGrid>
        <w:gridCol w:w="6487"/>
        <w:gridCol w:w="2693"/>
      </w:tblGrid>
      <w:tr w:rsidR="00323F61" w:rsidRPr="00E66EE7" w14:paraId="4D1C81D1" w14:textId="77777777" w:rsidTr="00C571FC">
        <w:tc>
          <w:tcPr>
            <w:tcW w:w="6487" w:type="dxa"/>
          </w:tcPr>
          <w:p w14:paraId="5990AFD3" w14:textId="77777777" w:rsidR="00323F61" w:rsidRPr="00E66EE7" w:rsidRDefault="00323F61" w:rsidP="00E66EE7">
            <w:pPr>
              <w:spacing w:after="240" w:line="288" w:lineRule="auto"/>
              <w:rPr>
                <w:rFonts w:ascii="Arial" w:hAnsi="Arial" w:cs="Arial"/>
                <w:sz w:val="22"/>
                <w:szCs w:val="22"/>
              </w:rPr>
            </w:pPr>
            <w:r w:rsidRPr="00E66EE7">
              <w:rPr>
                <w:rFonts w:ascii="Arial" w:hAnsi="Arial" w:cs="Arial"/>
                <w:b/>
                <w:sz w:val="22"/>
                <w:szCs w:val="22"/>
              </w:rPr>
              <w:t>Essential</w:t>
            </w:r>
            <w:r w:rsidRPr="00E66EE7">
              <w:rPr>
                <w:rFonts w:ascii="Arial" w:hAnsi="Arial" w:cs="Arial"/>
                <w:sz w:val="22"/>
                <w:szCs w:val="22"/>
              </w:rPr>
              <w:t xml:space="preserve"> pre-qualifying requirements</w:t>
            </w:r>
          </w:p>
        </w:tc>
        <w:tc>
          <w:tcPr>
            <w:tcW w:w="2693" w:type="dxa"/>
          </w:tcPr>
          <w:p w14:paraId="1EB627AB" w14:textId="72DB57FC" w:rsidR="00323F61" w:rsidRPr="00E66EE7" w:rsidRDefault="00323F61" w:rsidP="00E66EE7">
            <w:pPr>
              <w:spacing w:after="240" w:line="288" w:lineRule="auto"/>
              <w:rPr>
                <w:rFonts w:ascii="Arial" w:hAnsi="Arial" w:cs="Arial"/>
                <w:sz w:val="22"/>
                <w:szCs w:val="22"/>
              </w:rPr>
            </w:pPr>
            <w:r w:rsidRPr="00E66EE7">
              <w:rPr>
                <w:rFonts w:ascii="Arial" w:hAnsi="Arial" w:cs="Arial"/>
                <w:b/>
                <w:sz w:val="22"/>
                <w:szCs w:val="22"/>
              </w:rPr>
              <w:t>Tick</w:t>
            </w:r>
            <w:r w:rsidRPr="00E66EE7">
              <w:rPr>
                <w:rFonts w:ascii="Arial" w:hAnsi="Arial" w:cs="Arial"/>
                <w:sz w:val="22"/>
                <w:szCs w:val="22"/>
              </w:rPr>
              <w:t xml:space="preserve"> </w:t>
            </w:r>
            <w:r w:rsidRPr="001E06C9">
              <w:rPr>
                <w:rFonts w:ascii="Arial" w:hAnsi="Arial" w:cs="Arial"/>
                <w:sz w:val="22"/>
                <w:szCs w:val="22"/>
              </w:rPr>
              <w:t>to confirm requirement is met</w:t>
            </w:r>
          </w:p>
        </w:tc>
      </w:tr>
      <w:tr w:rsidR="00C47E67" w:rsidRPr="00E66EE7" w14:paraId="79B2450E" w14:textId="77777777" w:rsidTr="00C571FC">
        <w:tc>
          <w:tcPr>
            <w:tcW w:w="6487" w:type="dxa"/>
          </w:tcPr>
          <w:p w14:paraId="48A44D3C" w14:textId="4160AFF7" w:rsidR="00C47E67" w:rsidRPr="00E66EE7" w:rsidRDefault="00C47E67" w:rsidP="00790C85">
            <w:pPr>
              <w:spacing w:after="240" w:line="288" w:lineRule="auto"/>
              <w:rPr>
                <w:rFonts w:ascii="Arial" w:hAnsi="Arial" w:cs="Arial"/>
                <w:sz w:val="22"/>
                <w:szCs w:val="22"/>
              </w:rPr>
            </w:pPr>
            <w:r>
              <w:rPr>
                <w:rFonts w:ascii="Arial" w:hAnsi="Arial" w:cs="Arial"/>
                <w:sz w:val="22"/>
                <w:szCs w:val="22"/>
              </w:rPr>
              <w:t xml:space="preserve">Experience - </w:t>
            </w:r>
            <w:r w:rsidR="007C3D94" w:rsidRPr="00E66EE7">
              <w:rPr>
                <w:rFonts w:ascii="Arial" w:hAnsi="Arial" w:cs="Arial"/>
                <w:sz w:val="22"/>
                <w:szCs w:val="22"/>
              </w:rPr>
              <w:t xml:space="preserve">Proven track record </w:t>
            </w:r>
            <w:r w:rsidR="007C3D94">
              <w:rPr>
                <w:rFonts w:ascii="Arial" w:hAnsi="Arial" w:cs="Arial"/>
                <w:sz w:val="22"/>
                <w:szCs w:val="22"/>
              </w:rPr>
              <w:t xml:space="preserve">of at least 3 years </w:t>
            </w:r>
            <w:r w:rsidR="007C3D94" w:rsidRPr="00E66EE7">
              <w:rPr>
                <w:rFonts w:ascii="Arial" w:hAnsi="Arial" w:cs="Arial"/>
                <w:sz w:val="22"/>
                <w:szCs w:val="22"/>
              </w:rPr>
              <w:t>repairing upland fell paths</w:t>
            </w:r>
            <w:r w:rsidR="007C3D94">
              <w:rPr>
                <w:rFonts w:ascii="Arial" w:hAnsi="Arial" w:cs="Arial"/>
                <w:sz w:val="22"/>
                <w:szCs w:val="22"/>
              </w:rPr>
              <w:t xml:space="preserve">, and </w:t>
            </w:r>
            <w:r w:rsidR="00DD7CAF">
              <w:rPr>
                <w:rFonts w:ascii="Arial" w:hAnsi="Arial" w:cs="Arial"/>
                <w:sz w:val="22"/>
                <w:szCs w:val="22"/>
              </w:rPr>
              <w:t xml:space="preserve">undertaking </w:t>
            </w:r>
            <w:r w:rsidR="007C3D94">
              <w:rPr>
                <w:rFonts w:ascii="Arial" w:hAnsi="Arial" w:cs="Arial"/>
                <w:sz w:val="22"/>
                <w:szCs w:val="22"/>
              </w:rPr>
              <w:t>peat restoration work</w:t>
            </w:r>
            <w:r w:rsidR="00F16606">
              <w:rPr>
                <w:rFonts w:ascii="Arial" w:hAnsi="Arial" w:cs="Arial"/>
                <w:sz w:val="22"/>
                <w:szCs w:val="22"/>
              </w:rPr>
              <w:t xml:space="preserve"> </w:t>
            </w:r>
          </w:p>
        </w:tc>
        <w:tc>
          <w:tcPr>
            <w:tcW w:w="2693" w:type="dxa"/>
          </w:tcPr>
          <w:p w14:paraId="6233D654" w14:textId="77777777" w:rsidR="00C47E67" w:rsidRPr="00E66EE7" w:rsidRDefault="00C47E67" w:rsidP="0051032A">
            <w:pPr>
              <w:spacing w:after="240" w:line="288" w:lineRule="auto"/>
              <w:jc w:val="center"/>
              <w:rPr>
                <w:rFonts w:ascii="Arial" w:hAnsi="Arial" w:cs="Arial"/>
                <w:sz w:val="22"/>
                <w:szCs w:val="22"/>
              </w:rPr>
            </w:pPr>
          </w:p>
        </w:tc>
      </w:tr>
      <w:tr w:rsidR="00DD7CAF" w:rsidRPr="00E66EE7" w14:paraId="3E99ABB7" w14:textId="77777777" w:rsidTr="00C571FC">
        <w:tc>
          <w:tcPr>
            <w:tcW w:w="6487" w:type="dxa"/>
          </w:tcPr>
          <w:p w14:paraId="23F02E45" w14:textId="0D79C506" w:rsidR="00DD7CAF" w:rsidRDefault="00DD7CAF" w:rsidP="00790C85">
            <w:pPr>
              <w:spacing w:after="240" w:line="288" w:lineRule="auto"/>
              <w:rPr>
                <w:rFonts w:ascii="Arial" w:hAnsi="Arial" w:cs="Arial"/>
                <w:sz w:val="22"/>
                <w:szCs w:val="22"/>
              </w:rPr>
            </w:pPr>
            <w:r>
              <w:rPr>
                <w:rFonts w:ascii="Arial" w:hAnsi="Arial" w:cs="Arial"/>
                <w:sz w:val="22"/>
                <w:szCs w:val="22"/>
              </w:rPr>
              <w:t xml:space="preserve">Experience - Specific experience of building mixed flag and aggregate paths using locally sourced </w:t>
            </w:r>
            <w:r w:rsidR="003D1FF5">
              <w:rPr>
                <w:rFonts w:ascii="Arial" w:hAnsi="Arial" w:cs="Arial"/>
                <w:sz w:val="22"/>
                <w:szCs w:val="22"/>
              </w:rPr>
              <w:t>aggregate</w:t>
            </w:r>
            <w:r>
              <w:rPr>
                <w:rFonts w:ascii="Arial" w:hAnsi="Arial" w:cs="Arial"/>
                <w:sz w:val="22"/>
                <w:szCs w:val="22"/>
              </w:rPr>
              <w:t xml:space="preserve"> in peaty environments </w:t>
            </w:r>
          </w:p>
        </w:tc>
        <w:tc>
          <w:tcPr>
            <w:tcW w:w="2693" w:type="dxa"/>
          </w:tcPr>
          <w:p w14:paraId="502BE269" w14:textId="77777777" w:rsidR="00DD7CAF" w:rsidRPr="00E66EE7" w:rsidRDefault="00DD7CAF" w:rsidP="0051032A">
            <w:pPr>
              <w:spacing w:after="240" w:line="288" w:lineRule="auto"/>
              <w:jc w:val="center"/>
              <w:rPr>
                <w:rFonts w:ascii="Arial" w:hAnsi="Arial" w:cs="Arial"/>
                <w:sz w:val="22"/>
                <w:szCs w:val="22"/>
              </w:rPr>
            </w:pPr>
          </w:p>
        </w:tc>
      </w:tr>
      <w:tr w:rsidR="00AB5390" w:rsidRPr="00E66EE7" w14:paraId="52E01C6B" w14:textId="77777777" w:rsidTr="00C571FC">
        <w:tc>
          <w:tcPr>
            <w:tcW w:w="6487" w:type="dxa"/>
          </w:tcPr>
          <w:p w14:paraId="05AEDCD6" w14:textId="7B9B0F54" w:rsidR="00AB5390" w:rsidRPr="00E66EE7" w:rsidRDefault="00AB5390" w:rsidP="00790C85">
            <w:pPr>
              <w:spacing w:after="240" w:line="288" w:lineRule="auto"/>
              <w:rPr>
                <w:rFonts w:ascii="Arial" w:hAnsi="Arial" w:cs="Arial"/>
                <w:sz w:val="22"/>
                <w:szCs w:val="22"/>
              </w:rPr>
            </w:pPr>
            <w:r>
              <w:rPr>
                <w:rFonts w:ascii="Arial" w:hAnsi="Arial" w:cs="Arial"/>
                <w:sz w:val="22"/>
                <w:szCs w:val="22"/>
              </w:rPr>
              <w:t xml:space="preserve">Experience </w:t>
            </w:r>
            <w:r w:rsidR="00C47E67">
              <w:rPr>
                <w:rFonts w:ascii="Arial" w:hAnsi="Arial" w:cs="Arial"/>
                <w:sz w:val="22"/>
                <w:szCs w:val="22"/>
              </w:rPr>
              <w:t>-</w:t>
            </w:r>
            <w:r>
              <w:rPr>
                <w:rFonts w:ascii="Arial" w:hAnsi="Arial" w:cs="Arial"/>
                <w:sz w:val="22"/>
                <w:szCs w:val="22"/>
              </w:rPr>
              <w:t xml:space="preserve"> At least 3 years experience of commissioning and </w:t>
            </w:r>
            <w:r w:rsidR="00FC34EF">
              <w:rPr>
                <w:rFonts w:ascii="Arial" w:hAnsi="Arial" w:cs="Arial"/>
                <w:sz w:val="22"/>
                <w:szCs w:val="22"/>
              </w:rPr>
              <w:t>leading on the delivery of helicopter</w:t>
            </w:r>
            <w:r w:rsidR="008C08C0">
              <w:rPr>
                <w:rFonts w:ascii="Arial" w:hAnsi="Arial" w:cs="Arial"/>
                <w:sz w:val="22"/>
                <w:szCs w:val="22"/>
              </w:rPr>
              <w:t>-</w:t>
            </w:r>
            <w:r w:rsidR="00FC34EF">
              <w:rPr>
                <w:rFonts w:ascii="Arial" w:hAnsi="Arial" w:cs="Arial"/>
                <w:sz w:val="22"/>
                <w:szCs w:val="22"/>
              </w:rPr>
              <w:t>based operations (stone</w:t>
            </w:r>
            <w:r w:rsidR="00C47E67">
              <w:rPr>
                <w:rFonts w:ascii="Arial" w:hAnsi="Arial" w:cs="Arial"/>
                <w:sz w:val="22"/>
                <w:szCs w:val="22"/>
              </w:rPr>
              <w:t>/machinery lifts etc)</w:t>
            </w:r>
          </w:p>
        </w:tc>
        <w:tc>
          <w:tcPr>
            <w:tcW w:w="2693" w:type="dxa"/>
          </w:tcPr>
          <w:p w14:paraId="205AB50B" w14:textId="77777777" w:rsidR="00AB5390" w:rsidRPr="00E66EE7" w:rsidRDefault="00AB5390" w:rsidP="0051032A">
            <w:pPr>
              <w:spacing w:after="240" w:line="288" w:lineRule="auto"/>
              <w:jc w:val="center"/>
              <w:rPr>
                <w:rFonts w:ascii="Arial" w:hAnsi="Arial" w:cs="Arial"/>
                <w:sz w:val="22"/>
                <w:szCs w:val="22"/>
              </w:rPr>
            </w:pPr>
          </w:p>
        </w:tc>
      </w:tr>
      <w:tr w:rsidR="00323F61" w:rsidRPr="00E66EE7" w14:paraId="3870FBD4" w14:textId="77777777" w:rsidTr="00C571FC">
        <w:tc>
          <w:tcPr>
            <w:tcW w:w="6487" w:type="dxa"/>
          </w:tcPr>
          <w:p w14:paraId="202B657A" w14:textId="166DC697" w:rsidR="00323F61" w:rsidRPr="00E66EE7" w:rsidRDefault="002A2AD8" w:rsidP="007F5A44">
            <w:pPr>
              <w:spacing w:after="240" w:line="288" w:lineRule="auto"/>
              <w:rPr>
                <w:rFonts w:ascii="Arial" w:hAnsi="Arial" w:cs="Arial"/>
                <w:sz w:val="22"/>
                <w:szCs w:val="22"/>
              </w:rPr>
            </w:pPr>
            <w:r>
              <w:rPr>
                <w:rFonts w:ascii="Arial" w:hAnsi="Arial" w:cs="Arial"/>
                <w:sz w:val="22"/>
                <w:szCs w:val="22"/>
              </w:rPr>
              <w:t xml:space="preserve">Staff - Sufficient numbers of </w:t>
            </w:r>
            <w:r w:rsidR="00323F61" w:rsidRPr="00E66EE7">
              <w:rPr>
                <w:rFonts w:ascii="Arial" w:hAnsi="Arial" w:cs="Arial"/>
                <w:sz w:val="22"/>
                <w:szCs w:val="22"/>
              </w:rPr>
              <w:t>suitably skilled</w:t>
            </w:r>
            <w:r w:rsidR="00B137D5">
              <w:rPr>
                <w:rFonts w:ascii="Arial" w:hAnsi="Arial" w:cs="Arial"/>
                <w:sz w:val="22"/>
                <w:szCs w:val="22"/>
              </w:rPr>
              <w:t xml:space="preserve">, </w:t>
            </w:r>
            <w:r w:rsidR="00323F61" w:rsidRPr="00E66EE7">
              <w:rPr>
                <w:rFonts w:ascii="Arial" w:hAnsi="Arial" w:cs="Arial"/>
                <w:sz w:val="22"/>
                <w:szCs w:val="22"/>
              </w:rPr>
              <w:t>qualified</w:t>
            </w:r>
            <w:r w:rsidR="00B137D5">
              <w:rPr>
                <w:rFonts w:ascii="Arial" w:hAnsi="Arial" w:cs="Arial"/>
                <w:sz w:val="22"/>
                <w:szCs w:val="22"/>
              </w:rPr>
              <w:t>/experienced</w:t>
            </w:r>
            <w:r w:rsidR="00323F61" w:rsidRPr="00E66EE7">
              <w:rPr>
                <w:rFonts w:ascii="Arial" w:hAnsi="Arial" w:cs="Arial"/>
                <w:sz w:val="22"/>
                <w:szCs w:val="22"/>
              </w:rPr>
              <w:t xml:space="preserve"> </w:t>
            </w:r>
            <w:r w:rsidR="00B137D5">
              <w:rPr>
                <w:rFonts w:ascii="Arial" w:hAnsi="Arial" w:cs="Arial"/>
                <w:sz w:val="22"/>
                <w:szCs w:val="22"/>
              </w:rPr>
              <w:t xml:space="preserve">&amp; fit </w:t>
            </w:r>
            <w:r w:rsidR="004925D4">
              <w:rPr>
                <w:rFonts w:ascii="Arial" w:hAnsi="Arial" w:cs="Arial"/>
                <w:sz w:val="22"/>
                <w:szCs w:val="22"/>
              </w:rPr>
              <w:t xml:space="preserve">staff (requiring walking </w:t>
            </w:r>
            <w:r w:rsidR="00C9484B">
              <w:rPr>
                <w:rFonts w:ascii="Arial" w:hAnsi="Arial" w:cs="Arial"/>
                <w:sz w:val="22"/>
                <w:szCs w:val="22"/>
              </w:rPr>
              <w:t xml:space="preserve">in mountainous environments, in inclement weather </w:t>
            </w:r>
            <w:r w:rsidR="004925D4">
              <w:rPr>
                <w:rFonts w:ascii="Arial" w:hAnsi="Arial" w:cs="Arial"/>
                <w:sz w:val="22"/>
                <w:szCs w:val="22"/>
              </w:rPr>
              <w:t xml:space="preserve">up to </w:t>
            </w:r>
            <w:r w:rsidR="007F5A44">
              <w:rPr>
                <w:rFonts w:ascii="Arial" w:hAnsi="Arial" w:cs="Arial"/>
                <w:sz w:val="22"/>
                <w:szCs w:val="22"/>
              </w:rPr>
              <w:t>5</w:t>
            </w:r>
            <w:r w:rsidR="00323F61" w:rsidRPr="00E66EE7">
              <w:rPr>
                <w:rFonts w:ascii="Arial" w:hAnsi="Arial" w:cs="Arial"/>
                <w:sz w:val="22"/>
                <w:szCs w:val="22"/>
              </w:rPr>
              <w:t>km from nearest road</w:t>
            </w:r>
            <w:r w:rsidR="00C9484B">
              <w:rPr>
                <w:rFonts w:ascii="Arial" w:hAnsi="Arial" w:cs="Arial"/>
                <w:sz w:val="22"/>
                <w:szCs w:val="22"/>
              </w:rPr>
              <w:t>)</w:t>
            </w:r>
          </w:p>
        </w:tc>
        <w:tc>
          <w:tcPr>
            <w:tcW w:w="2693" w:type="dxa"/>
          </w:tcPr>
          <w:p w14:paraId="3BE0C1A0" w14:textId="58E7F788" w:rsidR="00323F61" w:rsidRPr="00E66EE7" w:rsidRDefault="00323F61" w:rsidP="0051032A">
            <w:pPr>
              <w:spacing w:after="240" w:line="288" w:lineRule="auto"/>
              <w:jc w:val="center"/>
              <w:rPr>
                <w:rFonts w:ascii="Arial" w:hAnsi="Arial" w:cs="Arial"/>
                <w:sz w:val="22"/>
                <w:szCs w:val="22"/>
              </w:rPr>
            </w:pPr>
          </w:p>
        </w:tc>
      </w:tr>
      <w:tr w:rsidR="00323F61" w:rsidRPr="00E66EE7" w14:paraId="3A7155D3" w14:textId="77777777" w:rsidTr="00C571FC">
        <w:tc>
          <w:tcPr>
            <w:tcW w:w="6487" w:type="dxa"/>
          </w:tcPr>
          <w:p w14:paraId="6179D2A6" w14:textId="6067CBD0" w:rsidR="002A2AD8" w:rsidRPr="00E66EE7" w:rsidRDefault="004D7F88" w:rsidP="00E66EE7">
            <w:pPr>
              <w:spacing w:after="240" w:line="288" w:lineRule="auto"/>
              <w:rPr>
                <w:rFonts w:ascii="Arial" w:hAnsi="Arial" w:cs="Arial"/>
                <w:sz w:val="22"/>
                <w:szCs w:val="22"/>
              </w:rPr>
            </w:pPr>
            <w:r>
              <w:rPr>
                <w:rFonts w:ascii="Arial" w:hAnsi="Arial" w:cs="Arial"/>
                <w:sz w:val="22"/>
                <w:szCs w:val="22"/>
              </w:rPr>
              <w:t>Knowledge</w:t>
            </w:r>
            <w:r w:rsidR="00323F61" w:rsidRPr="00E66EE7">
              <w:rPr>
                <w:rFonts w:ascii="Arial" w:hAnsi="Arial" w:cs="Arial"/>
                <w:sz w:val="22"/>
                <w:szCs w:val="22"/>
              </w:rPr>
              <w:t xml:space="preserve"> and </w:t>
            </w:r>
            <w:r w:rsidR="003D1FF5">
              <w:rPr>
                <w:rFonts w:ascii="Arial" w:hAnsi="Arial" w:cs="Arial"/>
                <w:sz w:val="22"/>
                <w:szCs w:val="22"/>
              </w:rPr>
              <w:t>skill base</w:t>
            </w:r>
            <w:r w:rsidR="00323F61" w:rsidRPr="00E66EE7">
              <w:rPr>
                <w:rFonts w:ascii="Arial" w:hAnsi="Arial" w:cs="Arial"/>
                <w:sz w:val="22"/>
                <w:szCs w:val="22"/>
              </w:rPr>
              <w:t xml:space="preserve"> - demonstrating compliance with best practice from both ‘Repairing Upland Path Erosion’ (Davies and Loxham) and ‘Upland Pathwork’ 3rd edition (Upland Path Advisory Group)</w:t>
            </w:r>
          </w:p>
        </w:tc>
        <w:tc>
          <w:tcPr>
            <w:tcW w:w="2693" w:type="dxa"/>
          </w:tcPr>
          <w:p w14:paraId="199313F5" w14:textId="36A5C33C" w:rsidR="00323F61" w:rsidRPr="00E66EE7" w:rsidRDefault="00323F61" w:rsidP="0051032A">
            <w:pPr>
              <w:spacing w:after="240" w:line="288" w:lineRule="auto"/>
              <w:jc w:val="center"/>
              <w:rPr>
                <w:rFonts w:ascii="Arial" w:hAnsi="Arial" w:cs="Arial"/>
                <w:sz w:val="22"/>
                <w:szCs w:val="22"/>
              </w:rPr>
            </w:pPr>
          </w:p>
        </w:tc>
      </w:tr>
    </w:tbl>
    <w:p w14:paraId="38EBC66D" w14:textId="77777777" w:rsidR="00725E11" w:rsidRDefault="00725E11" w:rsidP="00725E11">
      <w:pPr>
        <w:spacing w:after="240" w:line="288" w:lineRule="auto"/>
        <w:rPr>
          <w:rFonts w:ascii="Arial" w:hAnsi="Arial" w:cs="Arial"/>
          <w:sz w:val="22"/>
          <w:szCs w:val="22"/>
        </w:rPr>
      </w:pPr>
    </w:p>
    <w:p w14:paraId="05A44FAC" w14:textId="5ED20D76" w:rsidR="00BB74C2" w:rsidRPr="00725E11" w:rsidRDefault="00D1235E" w:rsidP="00725E11">
      <w:pPr>
        <w:spacing w:after="240" w:line="288" w:lineRule="auto"/>
        <w:rPr>
          <w:rFonts w:ascii="Arial" w:hAnsi="Arial" w:cs="Arial"/>
          <w:sz w:val="22"/>
          <w:szCs w:val="22"/>
        </w:rPr>
      </w:pPr>
      <w:r w:rsidRPr="00725E11">
        <w:rPr>
          <w:rFonts w:ascii="Arial" w:hAnsi="Arial" w:cs="Arial"/>
          <w:sz w:val="22"/>
          <w:szCs w:val="22"/>
        </w:rPr>
        <w:t xml:space="preserve">To </w:t>
      </w:r>
      <w:r>
        <w:rPr>
          <w:rFonts w:ascii="Arial" w:hAnsi="Arial" w:cs="Arial"/>
          <w:sz w:val="22"/>
          <w:szCs w:val="22"/>
        </w:rPr>
        <w:t>discuss</w:t>
      </w:r>
      <w:r w:rsidRPr="00725E11">
        <w:rPr>
          <w:rFonts w:ascii="Arial" w:hAnsi="Arial" w:cs="Arial"/>
          <w:sz w:val="22"/>
          <w:szCs w:val="22"/>
        </w:rPr>
        <w:t xml:space="preserve"> the opportunity and consider any challenges associated with the remote nature of the site</w:t>
      </w:r>
      <w:r>
        <w:rPr>
          <w:rFonts w:ascii="Arial" w:hAnsi="Arial" w:cs="Arial"/>
          <w:sz w:val="22"/>
          <w:szCs w:val="22"/>
        </w:rPr>
        <w:t xml:space="preserve"> please contact</w:t>
      </w:r>
      <w:r w:rsidR="00CE1BF9">
        <w:rPr>
          <w:rFonts w:ascii="Arial" w:hAnsi="Arial" w:cs="Arial"/>
          <w:sz w:val="22"/>
          <w:szCs w:val="22"/>
        </w:rPr>
        <w:t xml:space="preserve"> Annie</w:t>
      </w:r>
      <w:r w:rsidRPr="00D1235E">
        <w:rPr>
          <w:rFonts w:ascii="Arial" w:hAnsi="Arial" w:cs="Arial"/>
          <w:sz w:val="22"/>
          <w:szCs w:val="22"/>
        </w:rPr>
        <w:t xml:space="preserve"> Duckworth (</w:t>
      </w:r>
      <w:hyperlink r:id="rId11" w:history="1">
        <w:r w:rsidR="0026683F" w:rsidRPr="001F606C">
          <w:rPr>
            <w:rStyle w:val="Hyperlink"/>
            <w:rFonts w:ascii="Arial" w:hAnsi="Arial" w:cs="Arial"/>
            <w:sz w:val="22"/>
            <w:szCs w:val="22"/>
          </w:rPr>
          <w:t>annie.duckworth@lakedistrict.gov.uk</w:t>
        </w:r>
      </w:hyperlink>
      <w:r>
        <w:rPr>
          <w:rFonts w:ascii="Arial" w:hAnsi="Arial" w:cs="Arial"/>
          <w:sz w:val="22"/>
          <w:szCs w:val="22"/>
        </w:rPr>
        <w:t>)</w:t>
      </w:r>
      <w:r w:rsidR="007F5A44">
        <w:rPr>
          <w:rFonts w:ascii="Arial" w:hAnsi="Arial" w:cs="Arial"/>
          <w:sz w:val="22"/>
          <w:szCs w:val="22"/>
        </w:rPr>
        <w:t xml:space="preserve"> An ac</w:t>
      </w:r>
      <w:r w:rsidR="008279EB" w:rsidRPr="00D1235E">
        <w:rPr>
          <w:rFonts w:ascii="Arial" w:hAnsi="Arial" w:cs="Arial"/>
          <w:sz w:val="22"/>
          <w:szCs w:val="22"/>
        </w:rPr>
        <w:t>companied site visit is essential</w:t>
      </w:r>
      <w:r w:rsidR="009C13E3" w:rsidRPr="00D1235E">
        <w:rPr>
          <w:rFonts w:ascii="Arial" w:hAnsi="Arial" w:cs="Arial"/>
          <w:sz w:val="22"/>
          <w:szCs w:val="22"/>
        </w:rPr>
        <w:t xml:space="preserve"> to fully </w:t>
      </w:r>
      <w:r w:rsidR="00D834C9" w:rsidRPr="00D1235E">
        <w:rPr>
          <w:rFonts w:ascii="Arial" w:hAnsi="Arial" w:cs="Arial"/>
          <w:sz w:val="22"/>
          <w:szCs w:val="22"/>
        </w:rPr>
        <w:t>appreciate all the challenges and dynamics associated with the location of the work</w:t>
      </w:r>
      <w:r w:rsidR="00D834C9">
        <w:rPr>
          <w:rFonts w:ascii="Arial" w:hAnsi="Arial" w:cs="Arial"/>
          <w:sz w:val="22"/>
          <w:szCs w:val="22"/>
        </w:rPr>
        <w:t>.</w:t>
      </w:r>
      <w:r w:rsidR="008279EB" w:rsidRPr="00725E11">
        <w:rPr>
          <w:rFonts w:ascii="Arial" w:hAnsi="Arial" w:cs="Arial"/>
          <w:sz w:val="22"/>
          <w:szCs w:val="22"/>
        </w:rPr>
        <w:t xml:space="preserve"> </w:t>
      </w:r>
    </w:p>
    <w:p w14:paraId="6AD473F0" w14:textId="77777777" w:rsidR="008279EB" w:rsidRPr="008279EB" w:rsidRDefault="008279EB" w:rsidP="008279EB"/>
    <w:p w14:paraId="10A32FB7" w14:textId="77777777" w:rsidR="00BB74C2" w:rsidRDefault="00BB74C2" w:rsidP="00E66EE7">
      <w:pPr>
        <w:pStyle w:val="Heading3"/>
        <w:spacing w:before="480" w:after="240"/>
        <w:rPr>
          <w:color w:val="000080"/>
          <w:sz w:val="28"/>
          <w:szCs w:val="28"/>
        </w:rPr>
      </w:pPr>
    </w:p>
    <w:p w14:paraId="5DD43ED5" w14:textId="77777777" w:rsidR="00A75E72" w:rsidRDefault="00A75E72">
      <w:pPr>
        <w:rPr>
          <w:rFonts w:ascii="Arial" w:hAnsi="Arial" w:cs="Arial"/>
          <w:b/>
          <w:bCs/>
          <w:color w:val="000080"/>
          <w:sz w:val="28"/>
          <w:szCs w:val="28"/>
        </w:rPr>
      </w:pPr>
      <w:r>
        <w:rPr>
          <w:color w:val="000080"/>
          <w:sz w:val="28"/>
          <w:szCs w:val="28"/>
        </w:rPr>
        <w:br w:type="page"/>
      </w:r>
    </w:p>
    <w:p w14:paraId="62DAECCC" w14:textId="5AB145EB" w:rsidR="002A57B0" w:rsidRPr="001D5FCB" w:rsidRDefault="008279EB" w:rsidP="00E66EE7">
      <w:pPr>
        <w:pStyle w:val="Heading3"/>
        <w:spacing w:before="480" w:after="240"/>
        <w:rPr>
          <w:color w:val="000080"/>
          <w:sz w:val="28"/>
          <w:szCs w:val="28"/>
        </w:rPr>
      </w:pPr>
      <w:r>
        <w:rPr>
          <w:color w:val="000080"/>
          <w:sz w:val="28"/>
          <w:szCs w:val="28"/>
        </w:rPr>
        <w:lastRenderedPageBreak/>
        <w:t>T</w:t>
      </w:r>
      <w:r w:rsidR="00095D21" w:rsidRPr="001D5FCB">
        <w:rPr>
          <w:color w:val="000080"/>
          <w:sz w:val="28"/>
          <w:szCs w:val="28"/>
        </w:rPr>
        <w:t>ender Objective</w:t>
      </w:r>
      <w:r w:rsidR="004A242E" w:rsidRPr="001D5FCB">
        <w:rPr>
          <w:color w:val="000080"/>
          <w:sz w:val="28"/>
          <w:szCs w:val="28"/>
        </w:rPr>
        <w:t xml:space="preserve"> </w:t>
      </w:r>
    </w:p>
    <w:p w14:paraId="36B6D629" w14:textId="64B52D60" w:rsidR="00A75E72" w:rsidRDefault="008279EB" w:rsidP="00A75E72">
      <w:pPr>
        <w:spacing w:after="240" w:line="288" w:lineRule="auto"/>
        <w:rPr>
          <w:rFonts w:ascii="Arial" w:hAnsi="Arial" w:cs="Arial"/>
          <w:sz w:val="22"/>
          <w:szCs w:val="22"/>
        </w:rPr>
      </w:pPr>
      <w:r w:rsidRPr="00E66EE7">
        <w:rPr>
          <w:rFonts w:ascii="Arial" w:hAnsi="Arial" w:cs="Arial"/>
          <w:sz w:val="22"/>
          <w:szCs w:val="22"/>
        </w:rPr>
        <w:t xml:space="preserve">This tender is for the provision of </w:t>
      </w:r>
      <w:r w:rsidRPr="00210713">
        <w:rPr>
          <w:rFonts w:ascii="Arial" w:hAnsi="Arial" w:cs="Arial"/>
          <w:sz w:val="22"/>
          <w:szCs w:val="22"/>
        </w:rPr>
        <w:t>a con</w:t>
      </w:r>
      <w:r>
        <w:rPr>
          <w:rFonts w:ascii="Arial" w:hAnsi="Arial" w:cs="Arial"/>
          <w:sz w:val="22"/>
          <w:szCs w:val="22"/>
        </w:rPr>
        <w:t>tractor to design and build a mixed</w:t>
      </w:r>
      <w:r w:rsidR="00A75E72">
        <w:rPr>
          <w:rFonts w:ascii="Arial" w:hAnsi="Arial" w:cs="Arial"/>
          <w:sz w:val="22"/>
          <w:szCs w:val="22"/>
        </w:rPr>
        <w:t xml:space="preserve"> Stone</w:t>
      </w:r>
      <w:r>
        <w:rPr>
          <w:rFonts w:ascii="Arial" w:hAnsi="Arial" w:cs="Arial"/>
          <w:sz w:val="22"/>
          <w:szCs w:val="22"/>
        </w:rPr>
        <w:t xml:space="preserve"> Flag and Aggregate path </w:t>
      </w:r>
      <w:r w:rsidR="007871C2">
        <w:rPr>
          <w:rFonts w:ascii="Arial" w:hAnsi="Arial" w:cs="Arial"/>
          <w:sz w:val="22"/>
          <w:szCs w:val="22"/>
        </w:rPr>
        <w:t>at a site in the u</w:t>
      </w:r>
      <w:r w:rsidR="007871C2" w:rsidRPr="0058249A">
        <w:rPr>
          <w:rFonts w:ascii="Arial" w:hAnsi="Arial" w:cs="Arial"/>
          <w:sz w:val="22"/>
          <w:szCs w:val="22"/>
        </w:rPr>
        <w:t>pper</w:t>
      </w:r>
      <w:r w:rsidR="007871C2">
        <w:rPr>
          <w:rFonts w:ascii="Arial" w:hAnsi="Arial" w:cs="Arial"/>
          <w:sz w:val="22"/>
          <w:szCs w:val="22"/>
        </w:rPr>
        <w:t xml:space="preserve"> reaches of</w:t>
      </w:r>
      <w:r w:rsidR="007871C2" w:rsidRPr="0058249A">
        <w:rPr>
          <w:rFonts w:ascii="Arial" w:hAnsi="Arial" w:cs="Arial"/>
          <w:sz w:val="22"/>
          <w:szCs w:val="22"/>
        </w:rPr>
        <w:t xml:space="preserve"> Wythburn</w:t>
      </w:r>
      <w:r w:rsidR="007871C2">
        <w:rPr>
          <w:rFonts w:ascii="Arial" w:hAnsi="Arial" w:cs="Arial"/>
          <w:sz w:val="22"/>
          <w:szCs w:val="22"/>
        </w:rPr>
        <w:t xml:space="preserve">, a wet peaty bowl on Wainwright’s Coast to Coast between Greenup Edge and Far Easedale. The </w:t>
      </w:r>
      <w:r w:rsidR="007F56C7">
        <w:rPr>
          <w:rFonts w:ascii="Arial" w:hAnsi="Arial" w:cs="Arial"/>
          <w:sz w:val="22"/>
          <w:szCs w:val="22"/>
        </w:rPr>
        <w:t>project seeks</w:t>
      </w:r>
      <w:r w:rsidR="00FB67E4">
        <w:rPr>
          <w:rFonts w:ascii="Arial" w:hAnsi="Arial" w:cs="Arial"/>
          <w:sz w:val="22"/>
          <w:szCs w:val="22"/>
        </w:rPr>
        <w:t xml:space="preserve"> to </w:t>
      </w:r>
      <w:r w:rsidR="00B47A48">
        <w:rPr>
          <w:rFonts w:ascii="Arial" w:hAnsi="Arial" w:cs="Arial"/>
          <w:sz w:val="22"/>
          <w:szCs w:val="22"/>
        </w:rPr>
        <w:t>deliver</w:t>
      </w:r>
      <w:r w:rsidR="00FB67E4">
        <w:rPr>
          <w:rFonts w:ascii="Arial" w:hAnsi="Arial" w:cs="Arial"/>
          <w:sz w:val="22"/>
          <w:szCs w:val="22"/>
        </w:rPr>
        <w:t xml:space="preserve"> a definitive line and </w:t>
      </w:r>
      <w:r w:rsidR="00AF4479">
        <w:rPr>
          <w:rFonts w:ascii="Arial" w:hAnsi="Arial" w:cs="Arial"/>
          <w:sz w:val="22"/>
          <w:szCs w:val="22"/>
        </w:rPr>
        <w:t>facilitate easy access</w:t>
      </w:r>
      <w:r w:rsidR="007F56C7">
        <w:rPr>
          <w:rFonts w:ascii="Arial" w:hAnsi="Arial" w:cs="Arial"/>
          <w:sz w:val="22"/>
          <w:szCs w:val="22"/>
        </w:rPr>
        <w:t xml:space="preserve"> </w:t>
      </w:r>
      <w:r w:rsidR="00B47A48">
        <w:rPr>
          <w:rFonts w:ascii="Arial" w:hAnsi="Arial" w:cs="Arial"/>
          <w:sz w:val="22"/>
          <w:szCs w:val="22"/>
        </w:rPr>
        <w:t xml:space="preserve">and use of </w:t>
      </w:r>
      <w:r w:rsidR="007F56C7">
        <w:rPr>
          <w:rFonts w:ascii="Arial" w:hAnsi="Arial" w:cs="Arial"/>
          <w:sz w:val="22"/>
          <w:szCs w:val="22"/>
        </w:rPr>
        <w:t>the public Right of Way</w:t>
      </w:r>
      <w:r w:rsidR="00A75E72">
        <w:rPr>
          <w:rFonts w:ascii="Arial" w:hAnsi="Arial" w:cs="Arial"/>
          <w:sz w:val="22"/>
          <w:szCs w:val="22"/>
        </w:rPr>
        <w:t>.</w:t>
      </w:r>
    </w:p>
    <w:p w14:paraId="53EED01A" w14:textId="159AB4D0" w:rsidR="004F05B2" w:rsidRPr="00E66EE7" w:rsidRDefault="00A378A5" w:rsidP="00CB5B77">
      <w:pPr>
        <w:spacing w:line="288" w:lineRule="auto"/>
        <w:rPr>
          <w:rFonts w:ascii="Arial" w:hAnsi="Arial" w:cs="Arial"/>
          <w:sz w:val="22"/>
          <w:szCs w:val="22"/>
        </w:rPr>
      </w:pPr>
      <w:r w:rsidRPr="00E66EE7">
        <w:rPr>
          <w:rFonts w:ascii="Arial" w:hAnsi="Arial" w:cs="Arial"/>
          <w:sz w:val="22"/>
          <w:szCs w:val="22"/>
        </w:rPr>
        <w:t>The work delivered must be of a standard in keeping with that which has been</w:t>
      </w:r>
      <w:r w:rsidR="004925D4">
        <w:rPr>
          <w:rFonts w:ascii="Arial" w:hAnsi="Arial" w:cs="Arial"/>
          <w:sz w:val="22"/>
          <w:szCs w:val="22"/>
        </w:rPr>
        <w:t xml:space="preserve"> delivered in the past 15 </w:t>
      </w:r>
      <w:r w:rsidR="00DE43B9" w:rsidRPr="00E66EE7">
        <w:rPr>
          <w:rFonts w:ascii="Arial" w:hAnsi="Arial" w:cs="Arial"/>
          <w:sz w:val="22"/>
          <w:szCs w:val="22"/>
        </w:rPr>
        <w:t>years adhering with best practice from both ‘Repairing Upland Path Erosion’ (Davies and Loxham) and ‘Upland Pathwork’ 3rd edition (Upland Path Advisory Group).</w:t>
      </w:r>
      <w:r w:rsidR="003458D8" w:rsidRPr="00E66EE7">
        <w:rPr>
          <w:rFonts w:ascii="Arial" w:hAnsi="Arial" w:cs="Arial"/>
          <w:sz w:val="22"/>
          <w:szCs w:val="22"/>
        </w:rPr>
        <w:t xml:space="preserve"> </w:t>
      </w:r>
      <w:r w:rsidR="00003427" w:rsidRPr="00E66EE7">
        <w:rPr>
          <w:rFonts w:ascii="Arial" w:hAnsi="Arial" w:cs="Arial"/>
          <w:sz w:val="22"/>
          <w:szCs w:val="22"/>
        </w:rPr>
        <w:t xml:space="preserve">This is highly specialised work </w:t>
      </w:r>
      <w:r w:rsidR="007F5A44">
        <w:rPr>
          <w:rFonts w:ascii="Arial" w:hAnsi="Arial" w:cs="Arial"/>
          <w:sz w:val="22"/>
          <w:szCs w:val="22"/>
        </w:rPr>
        <w:t xml:space="preserve">in a sensitive environment </w:t>
      </w:r>
      <w:r w:rsidR="00003427" w:rsidRPr="00E66EE7">
        <w:rPr>
          <w:rFonts w:ascii="Arial" w:hAnsi="Arial" w:cs="Arial"/>
          <w:sz w:val="22"/>
          <w:szCs w:val="22"/>
        </w:rPr>
        <w:t xml:space="preserve">requiring a contractor with at least </w:t>
      </w:r>
      <w:r w:rsidR="001500D8" w:rsidRPr="00E66EE7">
        <w:rPr>
          <w:rFonts w:ascii="Arial" w:hAnsi="Arial" w:cs="Arial"/>
          <w:sz w:val="22"/>
          <w:szCs w:val="22"/>
        </w:rPr>
        <w:t>3</w:t>
      </w:r>
      <w:r w:rsidR="00DE43B9" w:rsidRPr="00E66EE7">
        <w:rPr>
          <w:rFonts w:ascii="Arial" w:hAnsi="Arial" w:cs="Arial"/>
          <w:sz w:val="22"/>
          <w:szCs w:val="22"/>
        </w:rPr>
        <w:t xml:space="preserve"> </w:t>
      </w:r>
      <w:r w:rsidR="005D52CD" w:rsidRPr="00E66EE7">
        <w:rPr>
          <w:rFonts w:ascii="Arial" w:hAnsi="Arial" w:cs="Arial"/>
          <w:sz w:val="22"/>
          <w:szCs w:val="22"/>
        </w:rPr>
        <w:t>year</w:t>
      </w:r>
      <w:r w:rsidR="00231ACA" w:rsidRPr="00E66EE7">
        <w:rPr>
          <w:rFonts w:ascii="Arial" w:hAnsi="Arial" w:cs="Arial"/>
          <w:sz w:val="22"/>
          <w:szCs w:val="22"/>
        </w:rPr>
        <w:t>s</w:t>
      </w:r>
      <w:r w:rsidR="005D52CD" w:rsidRPr="00E66EE7">
        <w:rPr>
          <w:rFonts w:ascii="Arial" w:hAnsi="Arial" w:cs="Arial"/>
          <w:sz w:val="22"/>
          <w:szCs w:val="22"/>
        </w:rPr>
        <w:t>’</w:t>
      </w:r>
      <w:r w:rsidR="00231ACA" w:rsidRPr="00E66EE7">
        <w:rPr>
          <w:rFonts w:ascii="Arial" w:hAnsi="Arial" w:cs="Arial"/>
          <w:sz w:val="22"/>
          <w:szCs w:val="22"/>
        </w:rPr>
        <w:t xml:space="preserve"> </w:t>
      </w:r>
      <w:r w:rsidR="00003427" w:rsidRPr="00E66EE7">
        <w:rPr>
          <w:rFonts w:ascii="Arial" w:hAnsi="Arial" w:cs="Arial"/>
          <w:sz w:val="22"/>
          <w:szCs w:val="22"/>
        </w:rPr>
        <w:t>experience of similar work in</w:t>
      </w:r>
      <w:r w:rsidR="00D7338D">
        <w:rPr>
          <w:rFonts w:ascii="Arial" w:hAnsi="Arial" w:cs="Arial"/>
          <w:sz w:val="22"/>
          <w:szCs w:val="22"/>
        </w:rPr>
        <w:t xml:space="preserve"> similar environments</w:t>
      </w:r>
      <w:r w:rsidR="00003427" w:rsidRPr="00E66EE7">
        <w:rPr>
          <w:rFonts w:ascii="Arial" w:hAnsi="Arial" w:cs="Arial"/>
          <w:sz w:val="22"/>
          <w:szCs w:val="22"/>
        </w:rPr>
        <w:t xml:space="preserve">. The </w:t>
      </w:r>
      <w:r w:rsidR="00F027A0" w:rsidRPr="00E66EE7">
        <w:rPr>
          <w:rFonts w:ascii="Arial" w:hAnsi="Arial" w:cs="Arial"/>
          <w:sz w:val="22"/>
          <w:szCs w:val="22"/>
        </w:rPr>
        <w:t xml:space="preserve">range of </w:t>
      </w:r>
      <w:r w:rsidR="00F338D3" w:rsidRPr="00E66EE7">
        <w:rPr>
          <w:rFonts w:ascii="Arial" w:hAnsi="Arial" w:cs="Arial"/>
          <w:sz w:val="22"/>
          <w:szCs w:val="22"/>
        </w:rPr>
        <w:t xml:space="preserve">activities </w:t>
      </w:r>
      <w:r w:rsidR="004F05B2" w:rsidRPr="00E66EE7">
        <w:rPr>
          <w:rFonts w:ascii="Arial" w:hAnsi="Arial" w:cs="Arial"/>
          <w:sz w:val="22"/>
          <w:szCs w:val="22"/>
        </w:rPr>
        <w:t xml:space="preserve">required includes: </w:t>
      </w:r>
    </w:p>
    <w:p w14:paraId="7E77F6AE" w14:textId="7D0E1377" w:rsidR="008304CD" w:rsidRDefault="008304CD" w:rsidP="00475D15">
      <w:pPr>
        <w:pStyle w:val="ListParagraph"/>
        <w:numPr>
          <w:ilvl w:val="0"/>
          <w:numId w:val="3"/>
        </w:numPr>
        <w:spacing w:before="120" w:afterLines="40" w:after="96" w:line="288" w:lineRule="auto"/>
        <w:ind w:left="714" w:hanging="357"/>
        <w:contextualSpacing w:val="0"/>
        <w:rPr>
          <w:rFonts w:ascii="Arial" w:hAnsi="Arial" w:cs="Arial"/>
          <w:sz w:val="22"/>
          <w:szCs w:val="22"/>
        </w:rPr>
      </w:pPr>
      <w:r>
        <w:rPr>
          <w:rFonts w:ascii="Arial" w:hAnsi="Arial" w:cs="Arial"/>
          <w:sz w:val="22"/>
          <w:szCs w:val="22"/>
        </w:rPr>
        <w:t xml:space="preserve">Contributing to the development of </w:t>
      </w:r>
      <w:r w:rsidR="006641A6">
        <w:rPr>
          <w:rFonts w:ascii="Arial" w:hAnsi="Arial" w:cs="Arial"/>
          <w:sz w:val="22"/>
          <w:szCs w:val="22"/>
        </w:rPr>
        <w:t>an Environmental Method Statement</w:t>
      </w:r>
    </w:p>
    <w:p w14:paraId="58098917" w14:textId="4B00F305" w:rsidR="00A6646F" w:rsidRDefault="00A6646F" w:rsidP="00475D15">
      <w:pPr>
        <w:pStyle w:val="ListParagraph"/>
        <w:numPr>
          <w:ilvl w:val="0"/>
          <w:numId w:val="3"/>
        </w:numPr>
        <w:spacing w:afterLines="40" w:after="96" w:line="288" w:lineRule="auto"/>
        <w:ind w:left="714" w:hanging="357"/>
        <w:contextualSpacing w:val="0"/>
        <w:rPr>
          <w:rFonts w:ascii="Arial" w:hAnsi="Arial" w:cs="Arial"/>
          <w:sz w:val="22"/>
          <w:szCs w:val="22"/>
        </w:rPr>
      </w:pPr>
      <w:r>
        <w:rPr>
          <w:rFonts w:ascii="Arial" w:hAnsi="Arial" w:cs="Arial"/>
          <w:sz w:val="22"/>
          <w:szCs w:val="22"/>
        </w:rPr>
        <w:t xml:space="preserve">Sourcing appropriate machinery and </w:t>
      </w:r>
      <w:r w:rsidR="004D726E">
        <w:rPr>
          <w:rFonts w:ascii="Arial" w:hAnsi="Arial" w:cs="Arial"/>
          <w:sz w:val="22"/>
          <w:szCs w:val="22"/>
        </w:rPr>
        <w:t xml:space="preserve">materials to </w:t>
      </w:r>
      <w:r w:rsidR="009944C5">
        <w:rPr>
          <w:rFonts w:ascii="Arial" w:hAnsi="Arial" w:cs="Arial"/>
          <w:sz w:val="22"/>
          <w:szCs w:val="22"/>
        </w:rPr>
        <w:t>be able to deliver the work</w:t>
      </w:r>
    </w:p>
    <w:p w14:paraId="0BB25954" w14:textId="6890F376" w:rsidR="00F027A0" w:rsidRPr="00E66EE7" w:rsidRDefault="004F05B2" w:rsidP="00475D15">
      <w:pPr>
        <w:pStyle w:val="ListParagraph"/>
        <w:numPr>
          <w:ilvl w:val="0"/>
          <w:numId w:val="3"/>
        </w:numPr>
        <w:spacing w:afterLines="40" w:after="96" w:line="288" w:lineRule="auto"/>
        <w:ind w:left="714" w:hanging="357"/>
        <w:contextualSpacing w:val="0"/>
        <w:rPr>
          <w:rFonts w:ascii="Arial" w:hAnsi="Arial" w:cs="Arial"/>
          <w:sz w:val="22"/>
          <w:szCs w:val="22"/>
        </w:rPr>
      </w:pPr>
      <w:r w:rsidRPr="00E66EE7">
        <w:rPr>
          <w:rFonts w:ascii="Arial" w:hAnsi="Arial" w:cs="Arial"/>
          <w:sz w:val="22"/>
          <w:szCs w:val="22"/>
        </w:rPr>
        <w:t xml:space="preserve">Inspecting </w:t>
      </w:r>
      <w:r w:rsidR="00C04D9D">
        <w:rPr>
          <w:rFonts w:ascii="Arial" w:hAnsi="Arial" w:cs="Arial"/>
          <w:sz w:val="22"/>
          <w:szCs w:val="22"/>
        </w:rPr>
        <w:t xml:space="preserve">the </w:t>
      </w:r>
      <w:r w:rsidRPr="00E66EE7">
        <w:rPr>
          <w:rFonts w:ascii="Arial" w:hAnsi="Arial" w:cs="Arial"/>
          <w:sz w:val="22"/>
          <w:szCs w:val="22"/>
        </w:rPr>
        <w:t xml:space="preserve">job site to identify, survey and assess </w:t>
      </w:r>
      <w:r w:rsidR="006641A6">
        <w:rPr>
          <w:rFonts w:ascii="Arial" w:hAnsi="Arial" w:cs="Arial"/>
          <w:sz w:val="22"/>
          <w:szCs w:val="22"/>
        </w:rPr>
        <w:t xml:space="preserve">environmental </w:t>
      </w:r>
      <w:r w:rsidRPr="00E66EE7">
        <w:rPr>
          <w:rFonts w:ascii="Arial" w:hAnsi="Arial" w:cs="Arial"/>
          <w:sz w:val="22"/>
          <w:szCs w:val="22"/>
        </w:rPr>
        <w:t>damage</w:t>
      </w:r>
      <w:r w:rsidR="003003B7">
        <w:rPr>
          <w:rFonts w:ascii="Arial" w:hAnsi="Arial" w:cs="Arial"/>
          <w:sz w:val="22"/>
          <w:szCs w:val="22"/>
        </w:rPr>
        <w:t xml:space="preserve"> caused by current useage</w:t>
      </w:r>
      <w:r w:rsidR="00C04D9D">
        <w:rPr>
          <w:rFonts w:ascii="Arial" w:hAnsi="Arial" w:cs="Arial"/>
          <w:sz w:val="22"/>
          <w:szCs w:val="22"/>
        </w:rPr>
        <w:t>, and propose solutions for remedy/</w:t>
      </w:r>
      <w:r w:rsidR="003003B7">
        <w:rPr>
          <w:rFonts w:ascii="Arial" w:hAnsi="Arial" w:cs="Arial"/>
          <w:sz w:val="22"/>
          <w:szCs w:val="22"/>
        </w:rPr>
        <w:t xml:space="preserve">ameliorating ongoing adverse impact, including bringing people onto a singular </w:t>
      </w:r>
      <w:r w:rsidR="007F5A44">
        <w:rPr>
          <w:rFonts w:ascii="Arial" w:hAnsi="Arial" w:cs="Arial"/>
          <w:sz w:val="22"/>
          <w:szCs w:val="22"/>
        </w:rPr>
        <w:t>used route</w:t>
      </w:r>
    </w:p>
    <w:p w14:paraId="5419A3DC" w14:textId="77777777" w:rsidR="00F027A0" w:rsidRPr="00E66EE7" w:rsidRDefault="004F05B2" w:rsidP="00475D15">
      <w:pPr>
        <w:pStyle w:val="ListParagraph"/>
        <w:numPr>
          <w:ilvl w:val="0"/>
          <w:numId w:val="3"/>
        </w:numPr>
        <w:spacing w:afterLines="40" w:after="96" w:line="288" w:lineRule="auto"/>
        <w:ind w:left="714" w:hanging="357"/>
        <w:contextualSpacing w:val="0"/>
        <w:rPr>
          <w:rFonts w:ascii="Arial" w:hAnsi="Arial" w:cs="Arial"/>
          <w:sz w:val="22"/>
          <w:szCs w:val="22"/>
        </w:rPr>
      </w:pPr>
      <w:r w:rsidRPr="00E66EE7">
        <w:rPr>
          <w:rFonts w:ascii="Arial" w:hAnsi="Arial" w:cs="Arial"/>
          <w:sz w:val="22"/>
          <w:szCs w:val="22"/>
        </w:rPr>
        <w:t xml:space="preserve">Producing </w:t>
      </w:r>
      <w:r w:rsidR="00F027A0" w:rsidRPr="00E66EE7">
        <w:rPr>
          <w:rFonts w:ascii="Arial" w:hAnsi="Arial" w:cs="Arial"/>
          <w:sz w:val="22"/>
          <w:szCs w:val="22"/>
        </w:rPr>
        <w:t xml:space="preserve">site descriptions and </w:t>
      </w:r>
      <w:r w:rsidRPr="00E66EE7">
        <w:rPr>
          <w:rFonts w:ascii="Arial" w:hAnsi="Arial" w:cs="Arial"/>
          <w:sz w:val="22"/>
          <w:szCs w:val="22"/>
        </w:rPr>
        <w:t>designing work specifications</w:t>
      </w:r>
    </w:p>
    <w:p w14:paraId="76B01F89" w14:textId="4F305F53" w:rsidR="00003427" w:rsidRDefault="004F05B2" w:rsidP="00475D15">
      <w:pPr>
        <w:pStyle w:val="ListParagraph"/>
        <w:numPr>
          <w:ilvl w:val="0"/>
          <w:numId w:val="3"/>
        </w:numPr>
        <w:spacing w:afterLines="40" w:after="96" w:line="288" w:lineRule="auto"/>
        <w:ind w:left="714" w:hanging="357"/>
        <w:contextualSpacing w:val="0"/>
        <w:rPr>
          <w:rFonts w:ascii="Arial" w:hAnsi="Arial" w:cs="Arial"/>
          <w:sz w:val="22"/>
          <w:szCs w:val="22"/>
        </w:rPr>
      </w:pPr>
      <w:r w:rsidRPr="00E66EE7">
        <w:rPr>
          <w:rFonts w:ascii="Arial" w:hAnsi="Arial" w:cs="Arial"/>
          <w:sz w:val="22"/>
          <w:szCs w:val="22"/>
        </w:rPr>
        <w:t xml:space="preserve">Delivering specialist </w:t>
      </w:r>
      <w:r w:rsidR="00F027A0" w:rsidRPr="00E66EE7">
        <w:rPr>
          <w:rFonts w:ascii="Arial" w:hAnsi="Arial" w:cs="Arial"/>
          <w:sz w:val="22"/>
          <w:szCs w:val="22"/>
        </w:rPr>
        <w:t xml:space="preserve">pathworks </w:t>
      </w:r>
      <w:r w:rsidRPr="00E66EE7">
        <w:rPr>
          <w:rFonts w:ascii="Arial" w:hAnsi="Arial" w:cs="Arial"/>
          <w:sz w:val="22"/>
          <w:szCs w:val="22"/>
        </w:rPr>
        <w:t xml:space="preserve">including drainage, </w:t>
      </w:r>
      <w:r w:rsidR="001B4633">
        <w:rPr>
          <w:rFonts w:ascii="Arial" w:hAnsi="Arial" w:cs="Arial"/>
          <w:sz w:val="22"/>
          <w:szCs w:val="22"/>
        </w:rPr>
        <w:t>waterbars</w:t>
      </w:r>
      <w:r w:rsidR="00F027A0" w:rsidRPr="00E66EE7">
        <w:rPr>
          <w:rFonts w:ascii="Arial" w:hAnsi="Arial" w:cs="Arial"/>
          <w:sz w:val="22"/>
          <w:szCs w:val="22"/>
        </w:rPr>
        <w:t xml:space="preserve">, ditching, </w:t>
      </w:r>
      <w:r w:rsidR="00003427" w:rsidRPr="00E66EE7">
        <w:rPr>
          <w:rFonts w:ascii="Arial" w:hAnsi="Arial" w:cs="Arial"/>
          <w:sz w:val="22"/>
          <w:szCs w:val="22"/>
        </w:rPr>
        <w:t>resurfacing, alignment and construction of paths (</w:t>
      </w:r>
      <w:r w:rsidR="00F027A0" w:rsidRPr="00E66EE7">
        <w:rPr>
          <w:rFonts w:ascii="Arial" w:hAnsi="Arial" w:cs="Arial"/>
          <w:sz w:val="22"/>
          <w:szCs w:val="22"/>
        </w:rPr>
        <w:t>aggregate surfac</w:t>
      </w:r>
      <w:r w:rsidR="00003427" w:rsidRPr="00E66EE7">
        <w:rPr>
          <w:rFonts w:ascii="Arial" w:hAnsi="Arial" w:cs="Arial"/>
          <w:sz w:val="22"/>
          <w:szCs w:val="22"/>
        </w:rPr>
        <w:t>ing</w:t>
      </w:r>
      <w:r w:rsidR="00F027A0" w:rsidRPr="00E66EE7">
        <w:rPr>
          <w:rFonts w:ascii="Arial" w:hAnsi="Arial" w:cs="Arial"/>
          <w:sz w:val="22"/>
          <w:szCs w:val="22"/>
        </w:rPr>
        <w:t>, soil inversion, aligning &amp; defining, cut and fill, revetments</w:t>
      </w:r>
      <w:r w:rsidR="00690AF9">
        <w:rPr>
          <w:rFonts w:ascii="Arial" w:hAnsi="Arial" w:cs="Arial"/>
          <w:sz w:val="22"/>
          <w:szCs w:val="22"/>
        </w:rPr>
        <w:t>, stone flags</w:t>
      </w:r>
      <w:r w:rsidR="00003427" w:rsidRPr="00E66EE7">
        <w:rPr>
          <w:rFonts w:ascii="Arial" w:hAnsi="Arial" w:cs="Arial"/>
          <w:sz w:val="22"/>
          <w:szCs w:val="22"/>
        </w:rPr>
        <w:t xml:space="preserve"> and </w:t>
      </w:r>
      <w:r w:rsidR="00F027A0" w:rsidRPr="00E66EE7">
        <w:rPr>
          <w:rFonts w:ascii="Arial" w:hAnsi="Arial" w:cs="Arial"/>
          <w:sz w:val="22"/>
          <w:szCs w:val="22"/>
        </w:rPr>
        <w:t>stepping stones)</w:t>
      </w:r>
    </w:p>
    <w:p w14:paraId="063EA1C3" w14:textId="5081969C" w:rsidR="00576E1C" w:rsidRPr="00E66EE7" w:rsidRDefault="00576E1C" w:rsidP="00475D15">
      <w:pPr>
        <w:pStyle w:val="ListParagraph"/>
        <w:numPr>
          <w:ilvl w:val="0"/>
          <w:numId w:val="3"/>
        </w:numPr>
        <w:spacing w:afterLines="40" w:after="96" w:line="288" w:lineRule="auto"/>
        <w:ind w:left="714" w:hanging="357"/>
        <w:contextualSpacing w:val="0"/>
        <w:rPr>
          <w:rFonts w:ascii="Arial" w:hAnsi="Arial" w:cs="Arial"/>
          <w:sz w:val="22"/>
          <w:szCs w:val="22"/>
        </w:rPr>
      </w:pPr>
      <w:r>
        <w:rPr>
          <w:rFonts w:ascii="Arial" w:hAnsi="Arial" w:cs="Arial"/>
          <w:sz w:val="22"/>
          <w:szCs w:val="22"/>
        </w:rPr>
        <w:t xml:space="preserve">Delivering specialist pathworks </w:t>
      </w:r>
      <w:r w:rsidR="009849BF">
        <w:rPr>
          <w:rFonts w:ascii="Arial" w:hAnsi="Arial" w:cs="Arial"/>
          <w:sz w:val="22"/>
          <w:szCs w:val="22"/>
        </w:rPr>
        <w:t xml:space="preserve">and techniques </w:t>
      </w:r>
      <w:r>
        <w:rPr>
          <w:rFonts w:ascii="Arial" w:hAnsi="Arial" w:cs="Arial"/>
          <w:sz w:val="22"/>
          <w:szCs w:val="22"/>
        </w:rPr>
        <w:t xml:space="preserve">to accommodate the specific hydrology of the </w:t>
      </w:r>
      <w:r w:rsidR="009849BF">
        <w:rPr>
          <w:rFonts w:ascii="Arial" w:hAnsi="Arial" w:cs="Arial"/>
          <w:sz w:val="22"/>
          <w:szCs w:val="22"/>
        </w:rPr>
        <w:t>site</w:t>
      </w:r>
      <w:r w:rsidR="00796D77">
        <w:rPr>
          <w:rFonts w:ascii="Arial" w:hAnsi="Arial" w:cs="Arial"/>
          <w:sz w:val="22"/>
          <w:szCs w:val="22"/>
        </w:rPr>
        <w:t xml:space="preserve"> (stream crossing)</w:t>
      </w:r>
      <w:r w:rsidR="009849BF">
        <w:rPr>
          <w:rFonts w:ascii="Arial" w:hAnsi="Arial" w:cs="Arial"/>
          <w:sz w:val="22"/>
          <w:szCs w:val="22"/>
        </w:rPr>
        <w:t xml:space="preserve"> and ensure longevity </w:t>
      </w:r>
      <w:r w:rsidR="00796D77">
        <w:rPr>
          <w:rFonts w:ascii="Arial" w:hAnsi="Arial" w:cs="Arial"/>
          <w:sz w:val="22"/>
          <w:szCs w:val="22"/>
        </w:rPr>
        <w:t>of the interventions and useability by users of the Rights of Way network</w:t>
      </w:r>
    </w:p>
    <w:p w14:paraId="5DB6CB32" w14:textId="63FAE437" w:rsidR="00F027A0" w:rsidRPr="00E66EE7" w:rsidRDefault="00003427" w:rsidP="00475D15">
      <w:pPr>
        <w:pStyle w:val="ListParagraph"/>
        <w:numPr>
          <w:ilvl w:val="0"/>
          <w:numId w:val="3"/>
        </w:numPr>
        <w:spacing w:afterLines="40" w:after="96" w:line="288" w:lineRule="auto"/>
        <w:rPr>
          <w:rFonts w:ascii="Arial" w:hAnsi="Arial" w:cs="Arial"/>
          <w:sz w:val="22"/>
          <w:szCs w:val="22"/>
        </w:rPr>
      </w:pPr>
      <w:r w:rsidRPr="00E66EE7">
        <w:rPr>
          <w:rFonts w:ascii="Arial" w:hAnsi="Arial" w:cs="Arial"/>
          <w:sz w:val="22"/>
          <w:szCs w:val="22"/>
        </w:rPr>
        <w:t>L</w:t>
      </w:r>
      <w:r w:rsidR="00F027A0" w:rsidRPr="00E66EE7">
        <w:rPr>
          <w:rFonts w:ascii="Arial" w:hAnsi="Arial" w:cs="Arial"/>
          <w:sz w:val="22"/>
          <w:szCs w:val="22"/>
        </w:rPr>
        <w:t>andscaping (transplanting vegetation, reseeding, grading, deflection/desire lines</w:t>
      </w:r>
      <w:r w:rsidR="00A75E72">
        <w:rPr>
          <w:rFonts w:ascii="Arial" w:hAnsi="Arial" w:cs="Arial"/>
          <w:sz w:val="22"/>
          <w:szCs w:val="22"/>
        </w:rPr>
        <w:t xml:space="preserve"> and reprofiling peat hags</w:t>
      </w:r>
      <w:r w:rsidR="00F027A0" w:rsidRPr="00E66EE7">
        <w:rPr>
          <w:rFonts w:ascii="Arial" w:hAnsi="Arial" w:cs="Arial"/>
          <w:sz w:val="22"/>
          <w:szCs w:val="22"/>
        </w:rPr>
        <w:t>)</w:t>
      </w:r>
    </w:p>
    <w:p w14:paraId="489E23E4" w14:textId="77777777" w:rsidR="00F027A0" w:rsidRPr="00E66EE7" w:rsidRDefault="00A378A5" w:rsidP="00CB5B77">
      <w:pPr>
        <w:spacing w:line="288" w:lineRule="auto"/>
        <w:rPr>
          <w:rFonts w:ascii="Arial" w:hAnsi="Arial" w:cs="Arial"/>
          <w:sz w:val="22"/>
          <w:szCs w:val="22"/>
        </w:rPr>
      </w:pPr>
      <w:r w:rsidRPr="00E66EE7">
        <w:rPr>
          <w:rFonts w:ascii="Arial" w:hAnsi="Arial" w:cs="Arial"/>
          <w:sz w:val="22"/>
          <w:szCs w:val="22"/>
        </w:rPr>
        <w:t>T</w:t>
      </w:r>
      <w:r w:rsidR="00003427" w:rsidRPr="00E66EE7">
        <w:rPr>
          <w:rFonts w:ascii="Arial" w:hAnsi="Arial" w:cs="Arial"/>
          <w:sz w:val="22"/>
          <w:szCs w:val="22"/>
        </w:rPr>
        <w:t xml:space="preserve">he contractor must have significant experience of </w:t>
      </w:r>
      <w:r w:rsidR="001500D8" w:rsidRPr="00E66EE7">
        <w:rPr>
          <w:rFonts w:ascii="Arial" w:hAnsi="Arial" w:cs="Arial"/>
          <w:sz w:val="22"/>
          <w:szCs w:val="22"/>
        </w:rPr>
        <w:t xml:space="preserve">relevant </w:t>
      </w:r>
      <w:r w:rsidR="00003427" w:rsidRPr="00E66EE7">
        <w:rPr>
          <w:rFonts w:ascii="Arial" w:hAnsi="Arial" w:cs="Arial"/>
          <w:sz w:val="22"/>
          <w:szCs w:val="22"/>
        </w:rPr>
        <w:t>l</w:t>
      </w:r>
      <w:r w:rsidR="00F027A0" w:rsidRPr="00E66EE7">
        <w:rPr>
          <w:rFonts w:ascii="Arial" w:hAnsi="Arial" w:cs="Arial"/>
          <w:sz w:val="22"/>
          <w:szCs w:val="22"/>
        </w:rPr>
        <w:t>ogistics and safe working</w:t>
      </w:r>
      <w:r w:rsidR="001500D8" w:rsidRPr="00E66EE7">
        <w:rPr>
          <w:rFonts w:ascii="Arial" w:hAnsi="Arial" w:cs="Arial"/>
          <w:sz w:val="22"/>
          <w:szCs w:val="22"/>
        </w:rPr>
        <w:t xml:space="preserve"> practices, including:</w:t>
      </w:r>
    </w:p>
    <w:p w14:paraId="3EAF8855" w14:textId="77777777" w:rsidR="00F16C36" w:rsidRDefault="00F16C36" w:rsidP="00475D15">
      <w:pPr>
        <w:pStyle w:val="ListParagraph"/>
        <w:numPr>
          <w:ilvl w:val="0"/>
          <w:numId w:val="3"/>
        </w:numPr>
        <w:spacing w:before="120" w:after="8" w:line="288" w:lineRule="auto"/>
        <w:ind w:left="714" w:hanging="357"/>
        <w:contextualSpacing w:val="0"/>
        <w:rPr>
          <w:rFonts w:ascii="Arial" w:hAnsi="Arial" w:cs="Arial"/>
          <w:sz w:val="22"/>
          <w:szCs w:val="22"/>
        </w:rPr>
      </w:pPr>
      <w:r>
        <w:rPr>
          <w:rFonts w:ascii="Arial" w:hAnsi="Arial" w:cs="Arial"/>
          <w:sz w:val="22"/>
          <w:szCs w:val="22"/>
        </w:rPr>
        <w:t>Q</w:t>
      </w:r>
      <w:r w:rsidRPr="00690AF9">
        <w:rPr>
          <w:rFonts w:ascii="Arial" w:hAnsi="Arial" w:cs="Arial"/>
          <w:sz w:val="22"/>
          <w:szCs w:val="22"/>
        </w:rPr>
        <w:t>uantity assessments and procurement</w:t>
      </w:r>
    </w:p>
    <w:p w14:paraId="4FA5EDDA" w14:textId="1B0B149F" w:rsidR="00F16C36" w:rsidRPr="00E66EE7" w:rsidRDefault="001B4633" w:rsidP="00475D15">
      <w:pPr>
        <w:pStyle w:val="ListParagraph"/>
        <w:numPr>
          <w:ilvl w:val="0"/>
          <w:numId w:val="3"/>
        </w:numPr>
        <w:spacing w:after="8" w:line="288" w:lineRule="auto"/>
        <w:ind w:left="714" w:hanging="357"/>
        <w:contextualSpacing w:val="0"/>
        <w:rPr>
          <w:rFonts w:ascii="Arial" w:hAnsi="Arial" w:cs="Arial"/>
          <w:sz w:val="22"/>
          <w:szCs w:val="22"/>
        </w:rPr>
      </w:pPr>
      <w:r w:rsidRPr="00E66EE7">
        <w:rPr>
          <w:rFonts w:ascii="Arial" w:hAnsi="Arial" w:cs="Arial"/>
          <w:sz w:val="22"/>
          <w:szCs w:val="22"/>
        </w:rPr>
        <w:t xml:space="preserve">Construction Design and Management </w:t>
      </w:r>
      <w:r w:rsidR="00F16C36">
        <w:rPr>
          <w:rFonts w:ascii="Arial" w:hAnsi="Arial" w:cs="Arial"/>
          <w:sz w:val="22"/>
          <w:szCs w:val="22"/>
        </w:rPr>
        <w:t>R</w:t>
      </w:r>
      <w:r w:rsidRPr="00E66EE7">
        <w:rPr>
          <w:rFonts w:ascii="Arial" w:hAnsi="Arial" w:cs="Arial"/>
          <w:sz w:val="22"/>
          <w:szCs w:val="22"/>
        </w:rPr>
        <w:t>egulations</w:t>
      </w:r>
      <w:r w:rsidR="00F16C36" w:rsidRPr="00F16C36">
        <w:rPr>
          <w:rFonts w:ascii="Arial" w:hAnsi="Arial" w:cs="Arial"/>
          <w:sz w:val="22"/>
          <w:szCs w:val="22"/>
        </w:rPr>
        <w:t xml:space="preserve"> </w:t>
      </w:r>
      <w:r w:rsidR="00F16C36">
        <w:rPr>
          <w:rFonts w:ascii="Arial" w:hAnsi="Arial" w:cs="Arial"/>
          <w:sz w:val="22"/>
          <w:szCs w:val="22"/>
        </w:rPr>
        <w:t>&amp; associated r</w:t>
      </w:r>
      <w:r w:rsidR="00F16C36" w:rsidRPr="00E66EE7">
        <w:rPr>
          <w:rFonts w:ascii="Arial" w:hAnsi="Arial" w:cs="Arial"/>
          <w:sz w:val="22"/>
          <w:szCs w:val="22"/>
        </w:rPr>
        <w:t>isk assessment</w:t>
      </w:r>
      <w:r w:rsidR="00F16C36">
        <w:rPr>
          <w:rFonts w:ascii="Arial" w:hAnsi="Arial" w:cs="Arial"/>
          <w:sz w:val="22"/>
          <w:szCs w:val="22"/>
        </w:rPr>
        <w:t>.</w:t>
      </w:r>
      <w:r w:rsidR="00F16C36" w:rsidRPr="00F16C36">
        <w:rPr>
          <w:rFonts w:ascii="Arial" w:hAnsi="Arial" w:cs="Arial"/>
          <w:sz w:val="22"/>
          <w:szCs w:val="22"/>
        </w:rPr>
        <w:t xml:space="preserve"> </w:t>
      </w:r>
      <w:r w:rsidR="00F16C36">
        <w:rPr>
          <w:rFonts w:ascii="Arial" w:hAnsi="Arial" w:cs="Arial"/>
          <w:sz w:val="22"/>
          <w:szCs w:val="22"/>
        </w:rPr>
        <w:t>P</w:t>
      </w:r>
      <w:r w:rsidR="00F16C36" w:rsidRPr="00E66EE7">
        <w:rPr>
          <w:rFonts w:ascii="Arial" w:hAnsi="Arial" w:cs="Arial"/>
          <w:sz w:val="22"/>
          <w:szCs w:val="22"/>
        </w:rPr>
        <w:t>rovision and safe operation</w:t>
      </w:r>
      <w:r w:rsidR="00F16C36">
        <w:rPr>
          <w:rFonts w:ascii="Arial" w:hAnsi="Arial" w:cs="Arial"/>
          <w:sz w:val="22"/>
          <w:szCs w:val="22"/>
        </w:rPr>
        <w:t xml:space="preserve"> &amp; storage</w:t>
      </w:r>
      <w:r w:rsidR="00F16C36" w:rsidRPr="00E66EE7">
        <w:rPr>
          <w:rFonts w:ascii="Arial" w:hAnsi="Arial" w:cs="Arial"/>
          <w:sz w:val="22"/>
          <w:szCs w:val="22"/>
        </w:rPr>
        <w:t xml:space="preserve"> of relevant machinery, tools and equipment </w:t>
      </w:r>
    </w:p>
    <w:p w14:paraId="75D3BCCA" w14:textId="2E58B57B" w:rsidR="00F027A0" w:rsidRPr="00495F3F" w:rsidRDefault="001B4633" w:rsidP="00475D15">
      <w:pPr>
        <w:pStyle w:val="ListParagraph"/>
        <w:numPr>
          <w:ilvl w:val="0"/>
          <w:numId w:val="3"/>
        </w:numPr>
        <w:spacing w:after="8" w:line="288" w:lineRule="auto"/>
        <w:ind w:left="714" w:hanging="357"/>
        <w:contextualSpacing w:val="0"/>
        <w:rPr>
          <w:rFonts w:ascii="Arial" w:hAnsi="Arial" w:cs="Arial"/>
          <w:sz w:val="22"/>
          <w:szCs w:val="22"/>
        </w:rPr>
      </w:pPr>
      <w:r w:rsidRPr="00495F3F">
        <w:rPr>
          <w:rFonts w:ascii="Arial" w:hAnsi="Arial" w:cs="Arial"/>
          <w:sz w:val="22"/>
          <w:szCs w:val="22"/>
        </w:rPr>
        <w:t>Team/contractor welfare</w:t>
      </w:r>
      <w:r w:rsidR="00495F3F" w:rsidRPr="00495F3F">
        <w:rPr>
          <w:rFonts w:ascii="Arial" w:hAnsi="Arial" w:cs="Arial"/>
          <w:sz w:val="22"/>
          <w:szCs w:val="22"/>
        </w:rPr>
        <w:t xml:space="preserve"> &amp; </w:t>
      </w:r>
      <w:r w:rsidR="00495F3F">
        <w:rPr>
          <w:rFonts w:ascii="Arial" w:hAnsi="Arial" w:cs="Arial"/>
          <w:sz w:val="22"/>
          <w:szCs w:val="22"/>
        </w:rPr>
        <w:t>p</w:t>
      </w:r>
      <w:r w:rsidR="00003427" w:rsidRPr="00495F3F">
        <w:rPr>
          <w:rFonts w:ascii="Arial" w:hAnsi="Arial" w:cs="Arial"/>
          <w:sz w:val="22"/>
          <w:szCs w:val="22"/>
        </w:rPr>
        <w:t>ersonnel supervision</w:t>
      </w:r>
    </w:p>
    <w:p w14:paraId="2AB68230" w14:textId="5D3B00CD" w:rsidR="00A378A5" w:rsidRPr="00495F3F" w:rsidRDefault="00C05157" w:rsidP="00475D15">
      <w:pPr>
        <w:pStyle w:val="ListParagraph"/>
        <w:numPr>
          <w:ilvl w:val="0"/>
          <w:numId w:val="3"/>
        </w:numPr>
        <w:spacing w:after="8" w:line="288" w:lineRule="auto"/>
        <w:ind w:left="714" w:hanging="357"/>
        <w:contextualSpacing w:val="0"/>
        <w:rPr>
          <w:rFonts w:ascii="Arial" w:hAnsi="Arial" w:cs="Arial"/>
          <w:sz w:val="22"/>
          <w:szCs w:val="22"/>
        </w:rPr>
      </w:pPr>
      <w:r w:rsidRPr="00495F3F">
        <w:rPr>
          <w:rFonts w:ascii="Arial" w:hAnsi="Arial" w:cs="Arial"/>
          <w:sz w:val="22"/>
          <w:szCs w:val="22"/>
        </w:rPr>
        <w:t>Commissioning helicopter led operations</w:t>
      </w:r>
      <w:r w:rsidR="00495F3F" w:rsidRPr="00495F3F">
        <w:rPr>
          <w:rFonts w:ascii="Arial" w:hAnsi="Arial" w:cs="Arial"/>
          <w:sz w:val="22"/>
          <w:szCs w:val="22"/>
        </w:rPr>
        <w:t xml:space="preserve"> &amp; </w:t>
      </w:r>
      <w:r w:rsidR="00495F3F">
        <w:rPr>
          <w:rFonts w:ascii="Arial" w:hAnsi="Arial" w:cs="Arial"/>
          <w:sz w:val="22"/>
          <w:szCs w:val="22"/>
        </w:rPr>
        <w:t>w</w:t>
      </w:r>
      <w:r w:rsidR="00A378A5" w:rsidRPr="00495F3F">
        <w:rPr>
          <w:rFonts w:ascii="Arial" w:hAnsi="Arial" w:cs="Arial"/>
          <w:sz w:val="22"/>
          <w:szCs w:val="22"/>
        </w:rPr>
        <w:t>orking with helicopters</w:t>
      </w:r>
      <w:r w:rsidRPr="00495F3F">
        <w:rPr>
          <w:rFonts w:ascii="Arial" w:hAnsi="Arial" w:cs="Arial"/>
          <w:sz w:val="22"/>
          <w:szCs w:val="22"/>
        </w:rPr>
        <w:t>, heavy loads</w:t>
      </w:r>
      <w:r w:rsidR="00A378A5" w:rsidRPr="00495F3F">
        <w:rPr>
          <w:rFonts w:ascii="Arial" w:hAnsi="Arial" w:cs="Arial"/>
          <w:sz w:val="22"/>
          <w:szCs w:val="22"/>
        </w:rPr>
        <w:t xml:space="preserve"> and heavy machinery</w:t>
      </w:r>
    </w:p>
    <w:p w14:paraId="1AC63F8B" w14:textId="77777777" w:rsidR="00F16C36" w:rsidRPr="00E66EE7" w:rsidRDefault="00F16C36" w:rsidP="00475D15">
      <w:pPr>
        <w:pStyle w:val="ListParagraph"/>
        <w:numPr>
          <w:ilvl w:val="0"/>
          <w:numId w:val="3"/>
        </w:numPr>
        <w:spacing w:after="8" w:line="288" w:lineRule="auto"/>
        <w:ind w:left="714" w:hanging="357"/>
        <w:contextualSpacing w:val="0"/>
        <w:rPr>
          <w:rFonts w:ascii="Arial" w:hAnsi="Arial" w:cs="Arial"/>
          <w:sz w:val="22"/>
          <w:szCs w:val="22"/>
        </w:rPr>
      </w:pPr>
      <w:r>
        <w:rPr>
          <w:rFonts w:ascii="Arial" w:hAnsi="Arial" w:cs="Arial"/>
          <w:sz w:val="22"/>
          <w:szCs w:val="22"/>
        </w:rPr>
        <w:t>P</w:t>
      </w:r>
      <w:r w:rsidRPr="00E66EE7">
        <w:rPr>
          <w:rFonts w:ascii="Arial" w:hAnsi="Arial" w:cs="Arial"/>
          <w:sz w:val="22"/>
          <w:szCs w:val="22"/>
        </w:rPr>
        <w:t>ublic safety</w:t>
      </w:r>
    </w:p>
    <w:p w14:paraId="4675B409" w14:textId="5DB6EA10" w:rsidR="00690AF9" w:rsidRDefault="004925D4" w:rsidP="00475D15">
      <w:pPr>
        <w:pStyle w:val="ListParagraph"/>
        <w:numPr>
          <w:ilvl w:val="0"/>
          <w:numId w:val="3"/>
        </w:numPr>
        <w:spacing w:after="8" w:line="288" w:lineRule="auto"/>
        <w:ind w:left="714" w:hanging="357"/>
        <w:contextualSpacing w:val="0"/>
        <w:rPr>
          <w:rFonts w:ascii="Arial" w:hAnsi="Arial" w:cs="Arial"/>
          <w:sz w:val="22"/>
          <w:szCs w:val="22"/>
        </w:rPr>
      </w:pPr>
      <w:r>
        <w:rPr>
          <w:rFonts w:ascii="Arial" w:hAnsi="Arial" w:cs="Arial"/>
          <w:sz w:val="22"/>
          <w:szCs w:val="22"/>
        </w:rPr>
        <w:t>E</w:t>
      </w:r>
      <w:r w:rsidR="00690AF9">
        <w:rPr>
          <w:rFonts w:ascii="Arial" w:hAnsi="Arial" w:cs="Arial"/>
          <w:sz w:val="22"/>
          <w:szCs w:val="22"/>
        </w:rPr>
        <w:t xml:space="preserve">nvironmental risk management </w:t>
      </w:r>
    </w:p>
    <w:p w14:paraId="681137DC" w14:textId="77777777" w:rsidR="009F353E" w:rsidRDefault="009F353E" w:rsidP="009F353E">
      <w:pPr>
        <w:spacing w:after="120" w:line="288" w:lineRule="auto"/>
        <w:rPr>
          <w:rFonts w:ascii="Arial" w:hAnsi="Arial" w:cs="Arial"/>
          <w:sz w:val="22"/>
          <w:szCs w:val="22"/>
        </w:rPr>
      </w:pPr>
    </w:p>
    <w:p w14:paraId="570ED287" w14:textId="77777777" w:rsidR="00B331FA" w:rsidRPr="00D7246B" w:rsidRDefault="00B331FA" w:rsidP="00B331FA">
      <w:pPr>
        <w:spacing w:before="240" w:after="120"/>
        <w:jc w:val="both"/>
        <w:rPr>
          <w:rFonts w:ascii="Arial" w:hAnsi="Arial" w:cs="Arial"/>
          <w:b/>
          <w:bCs/>
          <w:color w:val="000080"/>
          <w:sz w:val="23"/>
          <w:szCs w:val="23"/>
        </w:rPr>
      </w:pPr>
      <w:r w:rsidRPr="00D7246B">
        <w:rPr>
          <w:rFonts w:ascii="Arial" w:hAnsi="Arial" w:cs="Arial"/>
          <w:b/>
          <w:bCs/>
          <w:color w:val="000080"/>
          <w:sz w:val="23"/>
          <w:szCs w:val="23"/>
        </w:rPr>
        <w:t>Timetable for this project</w:t>
      </w:r>
    </w:p>
    <w:p w14:paraId="58DF95FE" w14:textId="1C418273" w:rsidR="009F353E" w:rsidRPr="00E66EE7" w:rsidRDefault="009F353E" w:rsidP="009F353E">
      <w:pPr>
        <w:spacing w:after="240" w:line="288" w:lineRule="auto"/>
        <w:rPr>
          <w:rFonts w:ascii="Arial" w:hAnsi="Arial" w:cs="Arial"/>
          <w:sz w:val="22"/>
          <w:szCs w:val="22"/>
        </w:rPr>
      </w:pPr>
      <w:r w:rsidRPr="002F5017">
        <w:rPr>
          <w:rFonts w:ascii="Arial" w:hAnsi="Arial" w:cs="Arial"/>
          <w:sz w:val="22"/>
          <w:szCs w:val="22"/>
        </w:rPr>
        <w:t xml:space="preserve">The </w:t>
      </w:r>
      <w:r>
        <w:rPr>
          <w:rFonts w:ascii="Arial" w:hAnsi="Arial" w:cs="Arial"/>
          <w:sz w:val="22"/>
          <w:szCs w:val="22"/>
        </w:rPr>
        <w:t>work is due to be u</w:t>
      </w:r>
      <w:r w:rsidRPr="002F5017">
        <w:rPr>
          <w:rFonts w:ascii="Arial" w:hAnsi="Arial" w:cs="Arial"/>
          <w:sz w:val="22"/>
          <w:szCs w:val="22"/>
        </w:rPr>
        <w:t>ndertaken in Autumn 2023 (or at the earliest opportunity after that subject to further discussion post-bid and during evaluation)</w:t>
      </w:r>
      <w:r w:rsidR="00B46F12">
        <w:rPr>
          <w:rFonts w:ascii="Arial" w:hAnsi="Arial" w:cs="Arial"/>
          <w:sz w:val="22"/>
          <w:szCs w:val="22"/>
        </w:rPr>
        <w:t xml:space="preserve"> and a</w:t>
      </w:r>
      <w:r w:rsidRPr="002F5017">
        <w:rPr>
          <w:rFonts w:ascii="Arial" w:hAnsi="Arial" w:cs="Arial"/>
          <w:sz w:val="22"/>
          <w:szCs w:val="22"/>
        </w:rPr>
        <w:t>re due to be fully completed by the end of April 2024.</w:t>
      </w:r>
      <w:r w:rsidRPr="00E66EE7">
        <w:rPr>
          <w:rFonts w:ascii="Arial" w:hAnsi="Arial" w:cs="Arial"/>
          <w:sz w:val="22"/>
          <w:szCs w:val="22"/>
        </w:rPr>
        <w:t xml:space="preserve"> </w:t>
      </w:r>
    </w:p>
    <w:p w14:paraId="0DD19A4C" w14:textId="07835794" w:rsidR="002B0976" w:rsidRDefault="00D220E2" w:rsidP="00E66EE7">
      <w:pPr>
        <w:pStyle w:val="Heading3"/>
        <w:spacing w:before="480" w:after="240"/>
        <w:rPr>
          <w:color w:val="000080"/>
          <w:sz w:val="28"/>
          <w:szCs w:val="28"/>
        </w:rPr>
      </w:pPr>
      <w:r w:rsidRPr="001D5FCB">
        <w:rPr>
          <w:color w:val="000080"/>
          <w:sz w:val="28"/>
          <w:szCs w:val="28"/>
        </w:rPr>
        <w:lastRenderedPageBreak/>
        <w:t>Experience/</w:t>
      </w:r>
      <w:r w:rsidR="00D92909" w:rsidRPr="001D5FCB">
        <w:rPr>
          <w:color w:val="000080"/>
          <w:sz w:val="28"/>
          <w:szCs w:val="28"/>
        </w:rPr>
        <w:t>Skills/Competencies</w:t>
      </w:r>
      <w:r w:rsidR="002D18CC" w:rsidRPr="002D18CC">
        <w:rPr>
          <w:color w:val="000080"/>
          <w:sz w:val="28"/>
          <w:szCs w:val="28"/>
        </w:rPr>
        <w:t xml:space="preserve"> </w:t>
      </w:r>
      <w:r w:rsidR="002D18CC" w:rsidRPr="001D5FCB">
        <w:rPr>
          <w:color w:val="000080"/>
          <w:sz w:val="28"/>
          <w:szCs w:val="28"/>
        </w:rPr>
        <w:t>Required</w:t>
      </w:r>
    </w:p>
    <w:p w14:paraId="760B5EAC" w14:textId="7B72A0AC" w:rsidR="00661A59" w:rsidRDefault="008C52DB" w:rsidP="00E66EE7">
      <w:pPr>
        <w:spacing w:after="240" w:line="288" w:lineRule="auto"/>
        <w:rPr>
          <w:rFonts w:ascii="Arial" w:hAnsi="Arial" w:cs="Arial"/>
          <w:sz w:val="22"/>
          <w:szCs w:val="22"/>
        </w:rPr>
      </w:pPr>
      <w:r w:rsidRPr="002F5017">
        <w:rPr>
          <w:rFonts w:ascii="Arial" w:hAnsi="Arial" w:cs="Arial"/>
          <w:sz w:val="22"/>
          <w:szCs w:val="22"/>
        </w:rPr>
        <w:t xml:space="preserve">The Authority wishes to contract with a single supplier for </w:t>
      </w:r>
      <w:r w:rsidR="00D7338D" w:rsidRPr="002F5017">
        <w:rPr>
          <w:rFonts w:ascii="Arial" w:hAnsi="Arial" w:cs="Arial"/>
          <w:sz w:val="22"/>
          <w:szCs w:val="22"/>
        </w:rPr>
        <w:t>the procurement of materials (</w:t>
      </w:r>
      <w:r w:rsidR="00A75E72" w:rsidRPr="002F5017">
        <w:rPr>
          <w:rFonts w:ascii="Arial" w:hAnsi="Arial" w:cs="Arial"/>
          <w:sz w:val="22"/>
          <w:szCs w:val="22"/>
        </w:rPr>
        <w:t>stone flags)</w:t>
      </w:r>
      <w:r w:rsidR="00D7338D" w:rsidRPr="002F5017">
        <w:rPr>
          <w:rFonts w:ascii="Arial" w:hAnsi="Arial" w:cs="Arial"/>
          <w:sz w:val="22"/>
          <w:szCs w:val="22"/>
        </w:rPr>
        <w:t>,</w:t>
      </w:r>
      <w:r w:rsidR="004925D4" w:rsidRPr="002F5017">
        <w:rPr>
          <w:rFonts w:ascii="Arial" w:hAnsi="Arial" w:cs="Arial"/>
          <w:sz w:val="22"/>
          <w:szCs w:val="22"/>
        </w:rPr>
        <w:t xml:space="preserve"> the </w:t>
      </w:r>
      <w:r w:rsidR="00661A59" w:rsidRPr="002F5017">
        <w:rPr>
          <w:rFonts w:ascii="Arial" w:hAnsi="Arial" w:cs="Arial"/>
          <w:sz w:val="22"/>
          <w:szCs w:val="22"/>
        </w:rPr>
        <w:t>transportation</w:t>
      </w:r>
      <w:r w:rsidR="00D7338D" w:rsidRPr="002F5017">
        <w:rPr>
          <w:rFonts w:ascii="Arial" w:hAnsi="Arial" w:cs="Arial"/>
          <w:sz w:val="22"/>
          <w:szCs w:val="22"/>
        </w:rPr>
        <w:t xml:space="preserve"> </w:t>
      </w:r>
      <w:r w:rsidR="00661A59" w:rsidRPr="002F5017">
        <w:rPr>
          <w:rFonts w:ascii="Arial" w:hAnsi="Arial" w:cs="Arial"/>
          <w:sz w:val="22"/>
          <w:szCs w:val="22"/>
        </w:rPr>
        <w:t>of ma</w:t>
      </w:r>
      <w:r w:rsidR="00A75E72" w:rsidRPr="002F5017">
        <w:rPr>
          <w:rFonts w:ascii="Arial" w:hAnsi="Arial" w:cs="Arial"/>
          <w:sz w:val="22"/>
          <w:szCs w:val="22"/>
        </w:rPr>
        <w:t xml:space="preserve">terials onto site </w:t>
      </w:r>
      <w:r w:rsidR="00661A59" w:rsidRPr="002F5017">
        <w:rPr>
          <w:rFonts w:ascii="Arial" w:hAnsi="Arial" w:cs="Arial"/>
          <w:sz w:val="22"/>
          <w:szCs w:val="22"/>
        </w:rPr>
        <w:t xml:space="preserve">and </w:t>
      </w:r>
      <w:r w:rsidR="004925D4" w:rsidRPr="002F5017">
        <w:rPr>
          <w:rFonts w:ascii="Arial" w:hAnsi="Arial" w:cs="Arial"/>
          <w:sz w:val="22"/>
          <w:szCs w:val="22"/>
        </w:rPr>
        <w:t xml:space="preserve">the successful </w:t>
      </w:r>
      <w:r w:rsidR="00176617" w:rsidRPr="002F5017">
        <w:rPr>
          <w:rFonts w:ascii="Arial" w:hAnsi="Arial" w:cs="Arial"/>
          <w:sz w:val="22"/>
          <w:szCs w:val="22"/>
        </w:rPr>
        <w:t xml:space="preserve">design and build of a </w:t>
      </w:r>
      <w:r w:rsidR="002F5017" w:rsidRPr="002F5017">
        <w:rPr>
          <w:rFonts w:ascii="Arial" w:hAnsi="Arial" w:cs="Arial"/>
          <w:sz w:val="22"/>
          <w:szCs w:val="22"/>
        </w:rPr>
        <w:t>4</w:t>
      </w:r>
      <w:r w:rsidR="00176617" w:rsidRPr="002F5017">
        <w:rPr>
          <w:rFonts w:ascii="Arial" w:hAnsi="Arial" w:cs="Arial"/>
          <w:sz w:val="22"/>
          <w:szCs w:val="22"/>
        </w:rPr>
        <w:t>00m mixed flag and</w:t>
      </w:r>
      <w:r w:rsidR="00276065" w:rsidRPr="002F5017">
        <w:rPr>
          <w:rFonts w:ascii="Arial" w:hAnsi="Arial" w:cs="Arial"/>
          <w:sz w:val="22"/>
          <w:szCs w:val="22"/>
        </w:rPr>
        <w:t xml:space="preserve"> on-site sourced </w:t>
      </w:r>
      <w:r w:rsidR="00176617" w:rsidRPr="002F5017">
        <w:rPr>
          <w:rFonts w:ascii="Arial" w:hAnsi="Arial" w:cs="Arial"/>
          <w:sz w:val="22"/>
          <w:szCs w:val="22"/>
        </w:rPr>
        <w:t>aggregate path</w:t>
      </w:r>
      <w:r w:rsidR="00276065" w:rsidRPr="002F5017">
        <w:rPr>
          <w:rFonts w:ascii="Arial" w:hAnsi="Arial" w:cs="Arial"/>
          <w:sz w:val="22"/>
          <w:szCs w:val="22"/>
        </w:rPr>
        <w:t>.</w:t>
      </w:r>
    </w:p>
    <w:p w14:paraId="379EE037" w14:textId="61CE4E9F" w:rsidR="005D52CD" w:rsidRPr="00E66EE7" w:rsidRDefault="00661A59" w:rsidP="00E66EE7">
      <w:pPr>
        <w:spacing w:after="240" w:line="288" w:lineRule="auto"/>
        <w:rPr>
          <w:rFonts w:ascii="Arial" w:hAnsi="Arial" w:cs="Arial"/>
          <w:sz w:val="22"/>
          <w:szCs w:val="22"/>
        </w:rPr>
      </w:pPr>
      <w:r>
        <w:rPr>
          <w:rFonts w:ascii="Arial" w:hAnsi="Arial" w:cs="Arial"/>
          <w:sz w:val="22"/>
          <w:szCs w:val="22"/>
        </w:rPr>
        <w:t xml:space="preserve">This </w:t>
      </w:r>
      <w:r w:rsidR="005D52CD" w:rsidRPr="00E66EE7">
        <w:rPr>
          <w:rFonts w:ascii="Arial" w:hAnsi="Arial" w:cs="Arial"/>
          <w:sz w:val="22"/>
          <w:szCs w:val="22"/>
        </w:rPr>
        <w:t>requires e</w:t>
      </w:r>
      <w:r w:rsidR="008C52DB" w:rsidRPr="00E66EE7">
        <w:rPr>
          <w:rFonts w:ascii="Arial" w:hAnsi="Arial" w:cs="Arial"/>
          <w:sz w:val="22"/>
          <w:szCs w:val="22"/>
        </w:rPr>
        <w:t>xperience/</w:t>
      </w:r>
      <w:r w:rsidR="005D52CD" w:rsidRPr="00E66EE7">
        <w:rPr>
          <w:rFonts w:ascii="Arial" w:hAnsi="Arial" w:cs="Arial"/>
          <w:sz w:val="22"/>
          <w:szCs w:val="22"/>
        </w:rPr>
        <w:t>s</w:t>
      </w:r>
      <w:r w:rsidR="008C52DB" w:rsidRPr="00E66EE7">
        <w:rPr>
          <w:rFonts w:ascii="Arial" w:hAnsi="Arial" w:cs="Arial"/>
          <w:sz w:val="22"/>
          <w:szCs w:val="22"/>
        </w:rPr>
        <w:t>kills/</w:t>
      </w:r>
      <w:r w:rsidR="005D52CD" w:rsidRPr="00E66EE7">
        <w:rPr>
          <w:rFonts w:ascii="Arial" w:hAnsi="Arial" w:cs="Arial"/>
          <w:sz w:val="22"/>
          <w:szCs w:val="22"/>
        </w:rPr>
        <w:t>c</w:t>
      </w:r>
      <w:r w:rsidR="008C52DB" w:rsidRPr="00E66EE7">
        <w:rPr>
          <w:rFonts w:ascii="Arial" w:hAnsi="Arial" w:cs="Arial"/>
          <w:sz w:val="22"/>
          <w:szCs w:val="22"/>
        </w:rPr>
        <w:t xml:space="preserve">ompetencies </w:t>
      </w:r>
      <w:r w:rsidR="00856E30" w:rsidRPr="00E66EE7">
        <w:rPr>
          <w:rFonts w:ascii="Arial" w:hAnsi="Arial" w:cs="Arial"/>
          <w:sz w:val="22"/>
          <w:szCs w:val="22"/>
        </w:rPr>
        <w:t xml:space="preserve">across </w:t>
      </w:r>
      <w:r w:rsidR="008C52DB" w:rsidRPr="00E66EE7">
        <w:rPr>
          <w:rFonts w:ascii="Arial" w:hAnsi="Arial" w:cs="Arial"/>
          <w:sz w:val="22"/>
          <w:szCs w:val="22"/>
        </w:rPr>
        <w:t>a number of areas.</w:t>
      </w:r>
      <w:r w:rsidR="00210713" w:rsidRPr="00E66EE7">
        <w:rPr>
          <w:rFonts w:ascii="Arial" w:hAnsi="Arial" w:cs="Arial"/>
          <w:sz w:val="22"/>
          <w:szCs w:val="22"/>
        </w:rPr>
        <w:t xml:space="preserve"> </w:t>
      </w:r>
      <w:r w:rsidR="00856E30" w:rsidRPr="00E66EE7">
        <w:rPr>
          <w:rFonts w:ascii="Arial" w:hAnsi="Arial" w:cs="Arial"/>
          <w:sz w:val="22"/>
          <w:szCs w:val="22"/>
        </w:rPr>
        <w:t xml:space="preserve">The successful Tenderer should </w:t>
      </w:r>
      <w:r w:rsidR="00D20EF1" w:rsidRPr="00E66EE7">
        <w:rPr>
          <w:rFonts w:ascii="Arial" w:hAnsi="Arial" w:cs="Arial"/>
          <w:sz w:val="22"/>
          <w:szCs w:val="22"/>
        </w:rPr>
        <w:t>meet all of the</w:t>
      </w:r>
      <w:r w:rsidR="00323F61" w:rsidRPr="00E66EE7">
        <w:rPr>
          <w:rFonts w:ascii="Arial" w:hAnsi="Arial" w:cs="Arial"/>
          <w:sz w:val="22"/>
          <w:szCs w:val="22"/>
        </w:rPr>
        <w:t xml:space="preserve"> Essential Requirement</w:t>
      </w:r>
      <w:r w:rsidR="00856E30" w:rsidRPr="00E66EE7">
        <w:rPr>
          <w:rFonts w:ascii="Arial" w:hAnsi="Arial" w:cs="Arial"/>
          <w:sz w:val="22"/>
          <w:szCs w:val="22"/>
        </w:rPr>
        <w:t>s</w:t>
      </w:r>
      <w:r w:rsidR="008C52DB" w:rsidRPr="00E66EE7">
        <w:rPr>
          <w:rFonts w:ascii="Arial" w:hAnsi="Arial" w:cs="Arial"/>
          <w:sz w:val="22"/>
          <w:szCs w:val="22"/>
        </w:rPr>
        <w:t xml:space="preserve"> listed below</w:t>
      </w:r>
      <w:r w:rsidR="00D20EF1" w:rsidRPr="00E66EE7">
        <w:rPr>
          <w:rFonts w:ascii="Arial" w:hAnsi="Arial" w:cs="Arial"/>
          <w:sz w:val="22"/>
          <w:szCs w:val="22"/>
        </w:rPr>
        <w:t>.</w:t>
      </w:r>
    </w:p>
    <w:p w14:paraId="1BEE54F6" w14:textId="3AA81236" w:rsidR="005D52CD" w:rsidRPr="00E66EE7" w:rsidRDefault="00C571FC" w:rsidP="00E66EE7">
      <w:pPr>
        <w:spacing w:after="120" w:line="288" w:lineRule="auto"/>
        <w:rPr>
          <w:rFonts w:ascii="Arial" w:hAnsi="Arial" w:cs="Arial"/>
          <w:b/>
          <w:sz w:val="22"/>
          <w:szCs w:val="22"/>
        </w:rPr>
      </w:pPr>
      <w:r w:rsidRPr="00E66EE7">
        <w:rPr>
          <w:rFonts w:ascii="Arial" w:hAnsi="Arial" w:cs="Arial"/>
          <w:b/>
          <w:sz w:val="22"/>
          <w:szCs w:val="22"/>
        </w:rPr>
        <w:t>Excellence in a</w:t>
      </w:r>
      <w:r w:rsidR="005D52CD" w:rsidRPr="00E66EE7">
        <w:rPr>
          <w:rFonts w:ascii="Arial" w:hAnsi="Arial" w:cs="Arial"/>
          <w:b/>
          <w:sz w:val="22"/>
          <w:szCs w:val="22"/>
        </w:rPr>
        <w:t>ssessment and design</w:t>
      </w:r>
    </w:p>
    <w:p w14:paraId="213E1705" w14:textId="7D85F1B4" w:rsidR="005D52CD" w:rsidRPr="00E66EE7" w:rsidRDefault="00856E30"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 xml:space="preserve">Extensive experience of </w:t>
      </w:r>
      <w:r w:rsidR="005D52CD" w:rsidRPr="00E66EE7">
        <w:rPr>
          <w:rFonts w:ascii="Arial" w:hAnsi="Arial" w:cs="Arial"/>
          <w:sz w:val="22"/>
          <w:szCs w:val="22"/>
        </w:rPr>
        <w:t xml:space="preserve">assessing </w:t>
      </w:r>
      <w:r w:rsidR="00D5482A">
        <w:rPr>
          <w:rFonts w:ascii="Arial" w:hAnsi="Arial" w:cs="Arial"/>
          <w:sz w:val="22"/>
          <w:szCs w:val="22"/>
        </w:rPr>
        <w:t>dynamics of</w:t>
      </w:r>
      <w:r w:rsidRPr="00E66EE7">
        <w:rPr>
          <w:rFonts w:ascii="Arial" w:hAnsi="Arial" w:cs="Arial"/>
          <w:sz w:val="22"/>
          <w:szCs w:val="22"/>
        </w:rPr>
        <w:t xml:space="preserve"> upland paths</w:t>
      </w:r>
      <w:r w:rsidR="00D5482A">
        <w:rPr>
          <w:rFonts w:ascii="Arial" w:hAnsi="Arial" w:cs="Arial"/>
          <w:sz w:val="22"/>
          <w:szCs w:val="22"/>
        </w:rPr>
        <w:t xml:space="preserve"> and public use thereof</w:t>
      </w:r>
      <w:r w:rsidRPr="00E66EE7">
        <w:rPr>
          <w:rFonts w:ascii="Arial" w:hAnsi="Arial" w:cs="Arial"/>
          <w:sz w:val="22"/>
          <w:szCs w:val="22"/>
        </w:rPr>
        <w:t xml:space="preserve">, </w:t>
      </w:r>
      <w:r w:rsidR="005D52CD" w:rsidRPr="00E66EE7">
        <w:rPr>
          <w:rFonts w:ascii="Arial" w:hAnsi="Arial" w:cs="Arial"/>
          <w:sz w:val="22"/>
          <w:szCs w:val="22"/>
        </w:rPr>
        <w:t>identify</w:t>
      </w:r>
      <w:r w:rsidRPr="00E66EE7">
        <w:rPr>
          <w:rFonts w:ascii="Arial" w:hAnsi="Arial" w:cs="Arial"/>
          <w:sz w:val="22"/>
          <w:szCs w:val="22"/>
        </w:rPr>
        <w:t xml:space="preserve">ing causes </w:t>
      </w:r>
      <w:r w:rsidR="00D5482A">
        <w:rPr>
          <w:rFonts w:ascii="Arial" w:hAnsi="Arial" w:cs="Arial"/>
          <w:sz w:val="22"/>
          <w:szCs w:val="22"/>
        </w:rPr>
        <w:t xml:space="preserve">of path damage/non adherence, </w:t>
      </w:r>
      <w:r w:rsidRPr="00E66EE7">
        <w:rPr>
          <w:rFonts w:ascii="Arial" w:hAnsi="Arial" w:cs="Arial"/>
          <w:sz w:val="22"/>
          <w:szCs w:val="22"/>
        </w:rPr>
        <w:t>and designing appropriate solutions</w:t>
      </w:r>
    </w:p>
    <w:p w14:paraId="415C6F69" w14:textId="6ADDEA02" w:rsidR="00856E30" w:rsidRPr="00E66EE7" w:rsidRDefault="00856E30"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Experience of path maintenance and incorporation of this into design and construction</w:t>
      </w:r>
    </w:p>
    <w:p w14:paraId="6605D063" w14:textId="25262782" w:rsidR="005D52CD" w:rsidRDefault="00210713"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E</w:t>
      </w:r>
      <w:r w:rsidR="00C571FC" w:rsidRPr="00E66EE7">
        <w:rPr>
          <w:rFonts w:ascii="Arial" w:hAnsi="Arial" w:cs="Arial"/>
          <w:sz w:val="22"/>
          <w:szCs w:val="22"/>
        </w:rPr>
        <w:t xml:space="preserve">xperience of producing </w:t>
      </w:r>
      <w:r w:rsidR="005D52CD" w:rsidRPr="00E66EE7">
        <w:rPr>
          <w:rFonts w:ascii="Arial" w:hAnsi="Arial" w:cs="Arial"/>
          <w:sz w:val="22"/>
          <w:szCs w:val="22"/>
        </w:rPr>
        <w:t xml:space="preserve">site descriptions </w:t>
      </w:r>
      <w:r w:rsidR="00C571FC" w:rsidRPr="00E66EE7">
        <w:rPr>
          <w:rFonts w:ascii="Arial" w:hAnsi="Arial" w:cs="Arial"/>
          <w:sz w:val="22"/>
          <w:szCs w:val="22"/>
        </w:rPr>
        <w:t xml:space="preserve">and </w:t>
      </w:r>
      <w:r w:rsidR="005D52CD" w:rsidRPr="00E66EE7">
        <w:rPr>
          <w:rFonts w:ascii="Arial" w:hAnsi="Arial" w:cs="Arial"/>
          <w:sz w:val="22"/>
          <w:szCs w:val="22"/>
        </w:rPr>
        <w:t>specification</w:t>
      </w:r>
      <w:r w:rsidR="00856E30" w:rsidRPr="00E66EE7">
        <w:rPr>
          <w:rFonts w:ascii="Arial" w:hAnsi="Arial" w:cs="Arial"/>
          <w:sz w:val="22"/>
          <w:szCs w:val="22"/>
        </w:rPr>
        <w:t>s</w:t>
      </w:r>
      <w:r w:rsidR="0093795C">
        <w:rPr>
          <w:rFonts w:ascii="Arial" w:hAnsi="Arial" w:cs="Arial"/>
          <w:sz w:val="22"/>
          <w:szCs w:val="22"/>
        </w:rPr>
        <w:t xml:space="preserve"> for work in remote upland environments </w:t>
      </w:r>
    </w:p>
    <w:p w14:paraId="1FA12D4C" w14:textId="2A541A51" w:rsidR="0093795C" w:rsidRPr="00E66EE7" w:rsidRDefault="0093795C" w:rsidP="00C435A0">
      <w:pPr>
        <w:pStyle w:val="ListParagraph"/>
        <w:numPr>
          <w:ilvl w:val="0"/>
          <w:numId w:val="3"/>
        </w:numPr>
        <w:spacing w:after="120" w:line="288" w:lineRule="auto"/>
        <w:ind w:left="714" w:hanging="357"/>
        <w:contextualSpacing w:val="0"/>
        <w:rPr>
          <w:rFonts w:ascii="Arial" w:hAnsi="Arial" w:cs="Arial"/>
          <w:sz w:val="22"/>
          <w:szCs w:val="22"/>
        </w:rPr>
      </w:pPr>
      <w:r>
        <w:rPr>
          <w:rFonts w:ascii="Arial" w:hAnsi="Arial" w:cs="Arial"/>
          <w:sz w:val="22"/>
          <w:szCs w:val="22"/>
        </w:rPr>
        <w:t>Experience of designing specifications that are ecologically and environmentally sensitive an</w:t>
      </w:r>
      <w:r w:rsidR="00071B43">
        <w:rPr>
          <w:rFonts w:ascii="Arial" w:hAnsi="Arial" w:cs="Arial"/>
          <w:sz w:val="22"/>
          <w:szCs w:val="22"/>
        </w:rPr>
        <w:t xml:space="preserve">d take account of localised </w:t>
      </w:r>
      <w:r w:rsidR="003F2839">
        <w:rPr>
          <w:rFonts w:ascii="Arial" w:hAnsi="Arial" w:cs="Arial"/>
          <w:sz w:val="22"/>
          <w:szCs w:val="22"/>
        </w:rPr>
        <w:t xml:space="preserve">water quality, </w:t>
      </w:r>
      <w:r w:rsidR="00071B43">
        <w:rPr>
          <w:rFonts w:ascii="Arial" w:hAnsi="Arial" w:cs="Arial"/>
          <w:sz w:val="22"/>
          <w:szCs w:val="22"/>
        </w:rPr>
        <w:t xml:space="preserve">conservation priorities and biodiversity </w:t>
      </w:r>
      <w:r w:rsidR="0028738F">
        <w:rPr>
          <w:rFonts w:ascii="Arial" w:hAnsi="Arial" w:cs="Arial"/>
          <w:sz w:val="22"/>
          <w:szCs w:val="22"/>
        </w:rPr>
        <w:t xml:space="preserve">objectives </w:t>
      </w:r>
      <w:r w:rsidR="00071B43">
        <w:rPr>
          <w:rFonts w:ascii="Arial" w:hAnsi="Arial" w:cs="Arial"/>
          <w:sz w:val="22"/>
          <w:szCs w:val="22"/>
        </w:rPr>
        <w:t xml:space="preserve"> </w:t>
      </w:r>
    </w:p>
    <w:p w14:paraId="2A5979B3" w14:textId="1D1F3BEE" w:rsidR="005D52CD" w:rsidRPr="00E66EE7" w:rsidRDefault="00C571FC" w:rsidP="00E66EE7">
      <w:pPr>
        <w:spacing w:before="240" w:after="120" w:line="288" w:lineRule="auto"/>
        <w:rPr>
          <w:rFonts w:ascii="Arial" w:hAnsi="Arial" w:cs="Arial"/>
          <w:b/>
          <w:sz w:val="22"/>
          <w:szCs w:val="22"/>
        </w:rPr>
      </w:pPr>
      <w:r w:rsidRPr="00E66EE7">
        <w:rPr>
          <w:rFonts w:ascii="Arial" w:hAnsi="Arial" w:cs="Arial"/>
          <w:b/>
          <w:sz w:val="22"/>
          <w:szCs w:val="22"/>
        </w:rPr>
        <w:t>A track record of d</w:t>
      </w:r>
      <w:r w:rsidR="005D52CD" w:rsidRPr="00E66EE7">
        <w:rPr>
          <w:rFonts w:ascii="Arial" w:hAnsi="Arial" w:cs="Arial"/>
          <w:b/>
          <w:sz w:val="22"/>
          <w:szCs w:val="22"/>
        </w:rPr>
        <w:t>elivery</w:t>
      </w:r>
    </w:p>
    <w:p w14:paraId="372C826E" w14:textId="77777777" w:rsidR="001B4633" w:rsidRPr="00E66EE7" w:rsidRDefault="001B4633" w:rsidP="001B4633">
      <w:pPr>
        <w:pStyle w:val="ListParagraph"/>
        <w:numPr>
          <w:ilvl w:val="0"/>
          <w:numId w:val="3"/>
        </w:numPr>
        <w:spacing w:after="120" w:line="288" w:lineRule="auto"/>
        <w:ind w:left="714" w:hanging="357"/>
        <w:contextualSpacing w:val="0"/>
        <w:rPr>
          <w:rFonts w:ascii="Arial" w:hAnsi="Arial" w:cs="Arial"/>
          <w:sz w:val="22"/>
          <w:szCs w:val="22"/>
        </w:rPr>
      </w:pPr>
      <w:r>
        <w:rPr>
          <w:rFonts w:ascii="Arial" w:hAnsi="Arial" w:cs="Arial"/>
          <w:sz w:val="22"/>
          <w:szCs w:val="22"/>
        </w:rPr>
        <w:t>E</w:t>
      </w:r>
      <w:r w:rsidRPr="00E66EE7">
        <w:rPr>
          <w:rFonts w:ascii="Arial" w:hAnsi="Arial" w:cs="Arial"/>
          <w:sz w:val="22"/>
          <w:szCs w:val="22"/>
        </w:rPr>
        <w:t xml:space="preserve">xperience of delivering upland </w:t>
      </w:r>
      <w:r>
        <w:rPr>
          <w:rFonts w:ascii="Arial" w:hAnsi="Arial" w:cs="Arial"/>
          <w:sz w:val="22"/>
          <w:szCs w:val="22"/>
        </w:rPr>
        <w:t>p</w:t>
      </w:r>
      <w:r w:rsidRPr="00E66EE7">
        <w:rPr>
          <w:rFonts w:ascii="Arial" w:hAnsi="Arial" w:cs="Arial"/>
          <w:sz w:val="22"/>
          <w:szCs w:val="22"/>
        </w:rPr>
        <w:t xml:space="preserve">ath </w:t>
      </w:r>
      <w:r>
        <w:rPr>
          <w:rFonts w:ascii="Arial" w:hAnsi="Arial" w:cs="Arial"/>
          <w:sz w:val="22"/>
          <w:szCs w:val="22"/>
        </w:rPr>
        <w:t>restoration in protected landscapes</w:t>
      </w:r>
    </w:p>
    <w:p w14:paraId="1BE6D255" w14:textId="77777777" w:rsidR="001B4633" w:rsidRPr="00E66EE7" w:rsidRDefault="001B4633" w:rsidP="001B4633">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 xml:space="preserve">Extensive experience of surfacing work on upland paths, including alignment </w:t>
      </w:r>
      <w:r>
        <w:rPr>
          <w:rFonts w:ascii="Arial" w:hAnsi="Arial" w:cs="Arial"/>
          <w:sz w:val="22"/>
          <w:szCs w:val="22"/>
        </w:rPr>
        <w:t>and construction (</w:t>
      </w:r>
      <w:r w:rsidRPr="00E66EE7">
        <w:rPr>
          <w:rFonts w:ascii="Arial" w:hAnsi="Arial" w:cs="Arial"/>
          <w:sz w:val="22"/>
          <w:szCs w:val="22"/>
        </w:rPr>
        <w:t xml:space="preserve">aggregate surface, soil inversion, aligning and defining, cut and fill, revetments, </w:t>
      </w:r>
      <w:r>
        <w:rPr>
          <w:rFonts w:ascii="Arial" w:hAnsi="Arial" w:cs="Arial"/>
          <w:sz w:val="22"/>
          <w:szCs w:val="22"/>
        </w:rPr>
        <w:t xml:space="preserve">stone flags and </w:t>
      </w:r>
      <w:r w:rsidRPr="00E66EE7">
        <w:rPr>
          <w:rFonts w:ascii="Arial" w:hAnsi="Arial" w:cs="Arial"/>
          <w:sz w:val="22"/>
          <w:szCs w:val="22"/>
        </w:rPr>
        <w:t>stepping stones)</w:t>
      </w:r>
    </w:p>
    <w:p w14:paraId="661B85FF" w14:textId="77777777" w:rsidR="00F74365" w:rsidRDefault="00F74365" w:rsidP="00F74365">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 xml:space="preserve">Experience of sourcing materials for Upland pathworks, including </w:t>
      </w:r>
      <w:r>
        <w:rPr>
          <w:rFonts w:ascii="Arial" w:hAnsi="Arial" w:cs="Arial"/>
          <w:sz w:val="22"/>
          <w:szCs w:val="22"/>
        </w:rPr>
        <w:t>site-sourced</w:t>
      </w:r>
      <w:r w:rsidRPr="00E66EE7">
        <w:rPr>
          <w:rFonts w:ascii="Arial" w:hAnsi="Arial" w:cs="Arial"/>
          <w:sz w:val="22"/>
          <w:szCs w:val="22"/>
        </w:rPr>
        <w:t xml:space="preserve"> </w:t>
      </w:r>
      <w:r>
        <w:rPr>
          <w:rFonts w:ascii="Arial" w:hAnsi="Arial" w:cs="Arial"/>
          <w:sz w:val="22"/>
          <w:szCs w:val="22"/>
        </w:rPr>
        <w:t>aggregates, soil and vegetation and procuring appropriate flags.</w:t>
      </w:r>
    </w:p>
    <w:p w14:paraId="416455D2" w14:textId="38C78D00" w:rsidR="005D52CD" w:rsidRPr="00E66EE7" w:rsidRDefault="00C571FC"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Experience of la</w:t>
      </w:r>
      <w:r w:rsidR="005D52CD" w:rsidRPr="00E66EE7">
        <w:rPr>
          <w:rFonts w:ascii="Arial" w:hAnsi="Arial" w:cs="Arial"/>
          <w:sz w:val="22"/>
          <w:szCs w:val="22"/>
        </w:rPr>
        <w:t xml:space="preserve">ndscaping </w:t>
      </w:r>
      <w:r w:rsidR="00661A59">
        <w:rPr>
          <w:rFonts w:ascii="Arial" w:hAnsi="Arial" w:cs="Arial"/>
          <w:sz w:val="22"/>
          <w:szCs w:val="22"/>
        </w:rPr>
        <w:t>work</w:t>
      </w:r>
      <w:r w:rsidRPr="00E66EE7">
        <w:rPr>
          <w:rFonts w:ascii="Arial" w:hAnsi="Arial" w:cs="Arial"/>
          <w:sz w:val="22"/>
          <w:szCs w:val="22"/>
        </w:rPr>
        <w:t xml:space="preserve"> including </w:t>
      </w:r>
      <w:r w:rsidR="005D52CD" w:rsidRPr="00E66EE7">
        <w:rPr>
          <w:rFonts w:ascii="Arial" w:hAnsi="Arial" w:cs="Arial"/>
          <w:sz w:val="22"/>
          <w:szCs w:val="22"/>
        </w:rPr>
        <w:t>transplanting vegetation, reseeding, g</w:t>
      </w:r>
      <w:r w:rsidRPr="00E66EE7">
        <w:rPr>
          <w:rFonts w:ascii="Arial" w:hAnsi="Arial" w:cs="Arial"/>
          <w:sz w:val="22"/>
          <w:szCs w:val="22"/>
        </w:rPr>
        <w:t>rading, deflection/desire lines</w:t>
      </w:r>
    </w:p>
    <w:p w14:paraId="5D02E0D8" w14:textId="3C5FDC49" w:rsidR="00CE12A1" w:rsidRPr="00E66EE7" w:rsidRDefault="00CE12A1" w:rsidP="00C435A0">
      <w:pPr>
        <w:pStyle w:val="ListParagraph"/>
        <w:numPr>
          <w:ilvl w:val="0"/>
          <w:numId w:val="3"/>
        </w:numPr>
        <w:spacing w:after="120" w:line="288" w:lineRule="auto"/>
        <w:ind w:left="714" w:hanging="357"/>
        <w:contextualSpacing w:val="0"/>
        <w:rPr>
          <w:rFonts w:ascii="Arial" w:hAnsi="Arial" w:cs="Arial"/>
          <w:sz w:val="22"/>
          <w:szCs w:val="22"/>
        </w:rPr>
      </w:pPr>
      <w:r>
        <w:rPr>
          <w:rFonts w:ascii="Arial" w:hAnsi="Arial" w:cs="Arial"/>
          <w:sz w:val="22"/>
          <w:szCs w:val="22"/>
        </w:rPr>
        <w:t>Experience of procuring and managing helicopter ops to move materials</w:t>
      </w:r>
      <w:r w:rsidR="002F52C1">
        <w:rPr>
          <w:rFonts w:ascii="Arial" w:hAnsi="Arial" w:cs="Arial"/>
          <w:sz w:val="22"/>
          <w:szCs w:val="22"/>
        </w:rPr>
        <w:t>/equipment</w:t>
      </w:r>
      <w:r>
        <w:rPr>
          <w:rFonts w:ascii="Arial" w:hAnsi="Arial" w:cs="Arial"/>
          <w:sz w:val="22"/>
          <w:szCs w:val="22"/>
        </w:rPr>
        <w:t xml:space="preserve"> onto site </w:t>
      </w:r>
    </w:p>
    <w:p w14:paraId="3042E9D9" w14:textId="2DAA24B1" w:rsidR="00F64731" w:rsidRPr="007F5A44" w:rsidRDefault="00C571FC" w:rsidP="007F5A44">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Demonstrable a</w:t>
      </w:r>
      <w:r w:rsidR="005D52CD" w:rsidRPr="00E66EE7">
        <w:rPr>
          <w:rFonts w:ascii="Arial" w:hAnsi="Arial" w:cs="Arial"/>
          <w:sz w:val="22"/>
          <w:szCs w:val="22"/>
        </w:rPr>
        <w:t xml:space="preserve">wareness and knowledge of </w:t>
      </w:r>
      <w:r w:rsidR="00B2210B">
        <w:rPr>
          <w:rFonts w:ascii="Arial" w:hAnsi="Arial" w:cs="Arial"/>
          <w:sz w:val="22"/>
          <w:szCs w:val="22"/>
        </w:rPr>
        <w:t xml:space="preserve">hydrological, </w:t>
      </w:r>
      <w:r w:rsidR="005D52CD" w:rsidRPr="00E66EE7">
        <w:rPr>
          <w:rFonts w:ascii="Arial" w:hAnsi="Arial" w:cs="Arial"/>
          <w:sz w:val="22"/>
          <w:szCs w:val="22"/>
        </w:rPr>
        <w:t xml:space="preserve">ecological and archaeological issues and experience of working in </w:t>
      </w:r>
      <w:r w:rsidRPr="00E66EE7">
        <w:rPr>
          <w:rFonts w:ascii="Arial" w:hAnsi="Arial" w:cs="Arial"/>
          <w:sz w:val="22"/>
          <w:szCs w:val="22"/>
        </w:rPr>
        <w:t>Sites of Special Scientific Interest, Special Areas of Conservation and other</w:t>
      </w:r>
      <w:r w:rsidR="005D52CD" w:rsidRPr="00E66EE7">
        <w:rPr>
          <w:rFonts w:ascii="Arial" w:hAnsi="Arial" w:cs="Arial"/>
          <w:sz w:val="22"/>
          <w:szCs w:val="22"/>
        </w:rPr>
        <w:t xml:space="preserve"> designated </w:t>
      </w:r>
      <w:r w:rsidRPr="00E66EE7">
        <w:rPr>
          <w:rFonts w:ascii="Arial" w:hAnsi="Arial" w:cs="Arial"/>
          <w:sz w:val="22"/>
          <w:szCs w:val="22"/>
        </w:rPr>
        <w:t xml:space="preserve">habitats and </w:t>
      </w:r>
      <w:r w:rsidR="005D52CD" w:rsidRPr="00E66EE7">
        <w:rPr>
          <w:rFonts w:ascii="Arial" w:hAnsi="Arial" w:cs="Arial"/>
          <w:sz w:val="22"/>
          <w:szCs w:val="22"/>
        </w:rPr>
        <w:t>landscapes.</w:t>
      </w:r>
    </w:p>
    <w:p w14:paraId="2C8C9504" w14:textId="71AD7727" w:rsidR="005D52CD" w:rsidRPr="00E66EE7" w:rsidRDefault="00C571FC" w:rsidP="00E66EE7">
      <w:pPr>
        <w:spacing w:before="240" w:after="120" w:line="288" w:lineRule="auto"/>
        <w:rPr>
          <w:rFonts w:ascii="Arial" w:hAnsi="Arial" w:cs="Arial"/>
          <w:b/>
          <w:sz w:val="22"/>
          <w:szCs w:val="22"/>
        </w:rPr>
      </w:pPr>
      <w:r w:rsidRPr="00E66EE7">
        <w:rPr>
          <w:rFonts w:ascii="Arial" w:hAnsi="Arial" w:cs="Arial"/>
          <w:b/>
          <w:sz w:val="22"/>
          <w:szCs w:val="22"/>
        </w:rPr>
        <w:t>Effective l</w:t>
      </w:r>
      <w:r w:rsidR="005D52CD" w:rsidRPr="00E66EE7">
        <w:rPr>
          <w:rFonts w:ascii="Arial" w:hAnsi="Arial" w:cs="Arial"/>
          <w:b/>
          <w:sz w:val="22"/>
          <w:szCs w:val="22"/>
        </w:rPr>
        <w:t>ogistics and safe working</w:t>
      </w:r>
      <w:r w:rsidRPr="00E66EE7">
        <w:rPr>
          <w:rFonts w:ascii="Arial" w:hAnsi="Arial" w:cs="Arial"/>
          <w:b/>
          <w:sz w:val="22"/>
          <w:szCs w:val="22"/>
        </w:rPr>
        <w:t xml:space="preserve"> practices</w:t>
      </w:r>
    </w:p>
    <w:p w14:paraId="5D6E64E9" w14:textId="77777777" w:rsidR="008E1801" w:rsidRPr="00E66EE7" w:rsidRDefault="008E1801" w:rsidP="008E1801">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Track record of sourcing, locating and securing appropriate materials</w:t>
      </w:r>
    </w:p>
    <w:p w14:paraId="0BA823FA" w14:textId="77777777" w:rsidR="00F74365" w:rsidRPr="00E66EE7" w:rsidRDefault="00F74365" w:rsidP="00F74365">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Access to all necessary and specialist tools and equipment</w:t>
      </w:r>
    </w:p>
    <w:p w14:paraId="2580B160" w14:textId="77777777" w:rsidR="00F74365" w:rsidRPr="00E66EE7" w:rsidRDefault="00F74365" w:rsidP="00F74365">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Fundamental incorporation of risk management systems, including generic and dynamic risk assessment, Construction Design and Management Regulations, working with helicopters and working in challenging environments</w:t>
      </w:r>
    </w:p>
    <w:p w14:paraId="283D8383" w14:textId="303F0684" w:rsidR="005D52CD" w:rsidRPr="00E66EE7" w:rsidRDefault="00C571FC"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Excellent p</w:t>
      </w:r>
      <w:r w:rsidR="005D52CD" w:rsidRPr="00E66EE7">
        <w:rPr>
          <w:rFonts w:ascii="Arial" w:hAnsi="Arial" w:cs="Arial"/>
          <w:sz w:val="22"/>
          <w:szCs w:val="22"/>
        </w:rPr>
        <w:t xml:space="preserve">ersonnel supervision </w:t>
      </w:r>
      <w:r w:rsidRPr="00E66EE7">
        <w:rPr>
          <w:rFonts w:ascii="Arial" w:hAnsi="Arial" w:cs="Arial"/>
          <w:sz w:val="22"/>
          <w:szCs w:val="22"/>
        </w:rPr>
        <w:t xml:space="preserve">with regard to </w:t>
      </w:r>
      <w:r w:rsidR="005D52CD" w:rsidRPr="00E66EE7">
        <w:rPr>
          <w:rFonts w:ascii="Arial" w:hAnsi="Arial" w:cs="Arial"/>
          <w:sz w:val="22"/>
          <w:szCs w:val="22"/>
        </w:rPr>
        <w:t>lone w</w:t>
      </w:r>
      <w:r w:rsidRPr="00E66EE7">
        <w:rPr>
          <w:rFonts w:ascii="Arial" w:hAnsi="Arial" w:cs="Arial"/>
          <w:sz w:val="22"/>
          <w:szCs w:val="22"/>
        </w:rPr>
        <w:t xml:space="preserve">orking, motivation and </w:t>
      </w:r>
      <w:r w:rsidR="005D52CD" w:rsidRPr="00E66EE7">
        <w:rPr>
          <w:rFonts w:ascii="Arial" w:hAnsi="Arial" w:cs="Arial"/>
          <w:sz w:val="22"/>
          <w:szCs w:val="22"/>
        </w:rPr>
        <w:t>organisation</w:t>
      </w:r>
    </w:p>
    <w:p w14:paraId="124261AF" w14:textId="77777777" w:rsidR="006F5B74" w:rsidRPr="00E66EE7" w:rsidRDefault="006F5B74"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lastRenderedPageBreak/>
        <w:t>Systemic protection of workers, including First Aid qualifications, including provision of r</w:t>
      </w:r>
      <w:r w:rsidR="005D52CD" w:rsidRPr="00E66EE7">
        <w:rPr>
          <w:rFonts w:ascii="Arial" w:hAnsi="Arial" w:cs="Arial"/>
          <w:sz w:val="22"/>
          <w:szCs w:val="22"/>
        </w:rPr>
        <w:t xml:space="preserve">elevant qualifications for this </w:t>
      </w:r>
      <w:r w:rsidRPr="00E66EE7">
        <w:rPr>
          <w:rFonts w:ascii="Arial" w:hAnsi="Arial" w:cs="Arial"/>
          <w:sz w:val="22"/>
          <w:szCs w:val="22"/>
        </w:rPr>
        <w:t xml:space="preserve">type of work in this type of work </w:t>
      </w:r>
      <w:r w:rsidR="005D52CD" w:rsidRPr="00E66EE7">
        <w:rPr>
          <w:rFonts w:ascii="Arial" w:hAnsi="Arial" w:cs="Arial"/>
          <w:sz w:val="22"/>
          <w:szCs w:val="22"/>
        </w:rPr>
        <w:t>environment</w:t>
      </w:r>
      <w:r w:rsidRPr="00E66EE7">
        <w:rPr>
          <w:rFonts w:ascii="Arial" w:hAnsi="Arial" w:cs="Arial"/>
          <w:sz w:val="22"/>
          <w:szCs w:val="22"/>
        </w:rPr>
        <w:t xml:space="preserve">, </w:t>
      </w:r>
    </w:p>
    <w:p w14:paraId="327A20A0" w14:textId="78CB077C" w:rsidR="006F5B74" w:rsidRPr="00E66EE7" w:rsidRDefault="006F5B74"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Personal Protective Clothing and equipment for mountain work sites and relevant kit for type of work</w:t>
      </w:r>
    </w:p>
    <w:p w14:paraId="16468BA6" w14:textId="7306B960" w:rsidR="005D52CD" w:rsidRPr="00E66EE7" w:rsidRDefault="006F5B74"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 xml:space="preserve">Embedded consideration of team welfare, through provision of appropriate </w:t>
      </w:r>
      <w:r w:rsidR="005D52CD" w:rsidRPr="00E66EE7">
        <w:rPr>
          <w:rFonts w:ascii="Arial" w:hAnsi="Arial" w:cs="Arial"/>
          <w:sz w:val="22"/>
          <w:szCs w:val="22"/>
        </w:rPr>
        <w:t>shelter, vehicles</w:t>
      </w:r>
      <w:r w:rsidRPr="00E66EE7">
        <w:rPr>
          <w:rFonts w:ascii="Arial" w:hAnsi="Arial" w:cs="Arial"/>
          <w:sz w:val="22"/>
          <w:szCs w:val="22"/>
        </w:rPr>
        <w:t xml:space="preserve"> and</w:t>
      </w:r>
      <w:r w:rsidR="005D52CD" w:rsidRPr="00E66EE7">
        <w:rPr>
          <w:rFonts w:ascii="Arial" w:hAnsi="Arial" w:cs="Arial"/>
          <w:sz w:val="22"/>
          <w:szCs w:val="22"/>
        </w:rPr>
        <w:t xml:space="preserve"> work patterns</w:t>
      </w:r>
    </w:p>
    <w:p w14:paraId="2B681A47" w14:textId="71937704" w:rsidR="005D52CD" w:rsidRPr="00E66EE7" w:rsidRDefault="006F5B74"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Extensive experience and consideration of p</w:t>
      </w:r>
      <w:r w:rsidR="005D52CD" w:rsidRPr="00E66EE7">
        <w:rPr>
          <w:rFonts w:ascii="Arial" w:hAnsi="Arial" w:cs="Arial"/>
          <w:sz w:val="22"/>
          <w:szCs w:val="22"/>
        </w:rPr>
        <w:t xml:space="preserve">ublic safety </w:t>
      </w:r>
      <w:r w:rsidRPr="00E66EE7">
        <w:rPr>
          <w:rFonts w:ascii="Arial" w:hAnsi="Arial" w:cs="Arial"/>
          <w:sz w:val="22"/>
          <w:szCs w:val="22"/>
        </w:rPr>
        <w:t>in site management</w:t>
      </w:r>
    </w:p>
    <w:p w14:paraId="60FA2A37" w14:textId="0011475B" w:rsidR="005D52CD" w:rsidRPr="00E66EE7" w:rsidRDefault="006F5B74"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Extensive experience of safe management and provision of appropriate machinery, including All Terrain Vehicles</w:t>
      </w:r>
      <w:r w:rsidR="005D52CD" w:rsidRPr="00E66EE7">
        <w:rPr>
          <w:rFonts w:ascii="Arial" w:hAnsi="Arial" w:cs="Arial"/>
          <w:sz w:val="22"/>
          <w:szCs w:val="22"/>
        </w:rPr>
        <w:t>, tracked barrows, tracked and wheeled excavators</w:t>
      </w:r>
    </w:p>
    <w:p w14:paraId="78326B20" w14:textId="2795C88B" w:rsidR="005D52CD" w:rsidRPr="00E66EE7" w:rsidRDefault="006F5B74"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E</w:t>
      </w:r>
      <w:r w:rsidR="0064210C">
        <w:rPr>
          <w:rFonts w:ascii="Arial" w:hAnsi="Arial" w:cs="Arial"/>
          <w:sz w:val="22"/>
          <w:szCs w:val="22"/>
        </w:rPr>
        <w:t>xtensive e</w:t>
      </w:r>
      <w:r w:rsidRPr="00E66EE7">
        <w:rPr>
          <w:rFonts w:ascii="Arial" w:hAnsi="Arial" w:cs="Arial"/>
          <w:sz w:val="22"/>
          <w:szCs w:val="22"/>
        </w:rPr>
        <w:t>xperience of w</w:t>
      </w:r>
      <w:r w:rsidR="005D52CD" w:rsidRPr="00E66EE7">
        <w:rPr>
          <w:rFonts w:ascii="Arial" w:hAnsi="Arial" w:cs="Arial"/>
          <w:sz w:val="22"/>
          <w:szCs w:val="22"/>
        </w:rPr>
        <w:t>orking with helicopters</w:t>
      </w:r>
      <w:r w:rsidRPr="00E66EE7">
        <w:rPr>
          <w:rFonts w:ascii="Arial" w:hAnsi="Arial" w:cs="Arial"/>
          <w:sz w:val="22"/>
          <w:szCs w:val="22"/>
        </w:rPr>
        <w:t xml:space="preserve">, including </w:t>
      </w:r>
      <w:r w:rsidR="005D52CD" w:rsidRPr="00E66EE7">
        <w:rPr>
          <w:rFonts w:ascii="Arial" w:hAnsi="Arial" w:cs="Arial"/>
          <w:sz w:val="22"/>
          <w:szCs w:val="22"/>
        </w:rPr>
        <w:t>loading and take-off/landing site management</w:t>
      </w:r>
    </w:p>
    <w:p w14:paraId="2BC97436" w14:textId="401D140A" w:rsidR="005D2D6A" w:rsidRPr="00F74365" w:rsidRDefault="001F3809" w:rsidP="00F74365">
      <w:pPr>
        <w:pStyle w:val="ListParagraph"/>
        <w:numPr>
          <w:ilvl w:val="0"/>
          <w:numId w:val="3"/>
        </w:numPr>
        <w:spacing w:after="120" w:line="288" w:lineRule="auto"/>
        <w:ind w:left="714" w:hanging="357"/>
        <w:contextualSpacing w:val="0"/>
        <w:rPr>
          <w:rFonts w:ascii="Arial" w:hAnsi="Arial" w:cs="Arial"/>
          <w:sz w:val="22"/>
          <w:szCs w:val="22"/>
        </w:rPr>
      </w:pPr>
      <w:r>
        <w:rPr>
          <w:rFonts w:ascii="Arial" w:hAnsi="Arial" w:cs="Arial"/>
          <w:sz w:val="22"/>
          <w:szCs w:val="22"/>
        </w:rPr>
        <w:t xml:space="preserve">Experience of appropriate </w:t>
      </w:r>
      <w:r w:rsidR="00F35790">
        <w:rPr>
          <w:rFonts w:ascii="Arial" w:hAnsi="Arial" w:cs="Arial"/>
          <w:sz w:val="22"/>
          <w:szCs w:val="22"/>
        </w:rPr>
        <w:t xml:space="preserve">in-field </w:t>
      </w:r>
      <w:r>
        <w:rPr>
          <w:rFonts w:ascii="Arial" w:hAnsi="Arial" w:cs="Arial"/>
          <w:sz w:val="22"/>
          <w:szCs w:val="22"/>
        </w:rPr>
        <w:t xml:space="preserve">environmental risk management </w:t>
      </w:r>
    </w:p>
    <w:p w14:paraId="5F4A4B69" w14:textId="77777777" w:rsidR="005D52CD" w:rsidRPr="00E66EE7" w:rsidRDefault="005D52CD" w:rsidP="00E66EE7">
      <w:pPr>
        <w:spacing w:before="240" w:after="120" w:line="288" w:lineRule="auto"/>
        <w:rPr>
          <w:rFonts w:ascii="Arial" w:hAnsi="Arial" w:cs="Arial"/>
          <w:b/>
          <w:sz w:val="22"/>
          <w:szCs w:val="22"/>
        </w:rPr>
      </w:pPr>
      <w:r w:rsidRPr="00E66EE7">
        <w:rPr>
          <w:rFonts w:ascii="Arial" w:hAnsi="Arial" w:cs="Arial"/>
          <w:b/>
          <w:sz w:val="22"/>
          <w:szCs w:val="22"/>
        </w:rPr>
        <w:t>Quality assurance</w:t>
      </w:r>
    </w:p>
    <w:p w14:paraId="6E29A170" w14:textId="4A4E062E" w:rsidR="008C52DB" w:rsidRPr="00E66EE7" w:rsidRDefault="00210713" w:rsidP="00C435A0">
      <w:pPr>
        <w:pStyle w:val="ListParagraph"/>
        <w:numPr>
          <w:ilvl w:val="0"/>
          <w:numId w:val="3"/>
        </w:numPr>
        <w:spacing w:after="120" w:line="288" w:lineRule="auto"/>
        <w:ind w:left="714" w:hanging="357"/>
        <w:contextualSpacing w:val="0"/>
        <w:rPr>
          <w:rFonts w:ascii="Arial" w:hAnsi="Arial" w:cs="Arial"/>
          <w:sz w:val="22"/>
          <w:szCs w:val="22"/>
        </w:rPr>
      </w:pPr>
      <w:r w:rsidRPr="00E66EE7">
        <w:rPr>
          <w:rFonts w:ascii="Arial" w:hAnsi="Arial" w:cs="Arial"/>
          <w:sz w:val="22"/>
          <w:szCs w:val="22"/>
        </w:rPr>
        <w:t>Experience of implementing Quality Management processes, including o</w:t>
      </w:r>
      <w:r w:rsidR="005D52CD" w:rsidRPr="00E66EE7">
        <w:rPr>
          <w:rFonts w:ascii="Arial" w:hAnsi="Arial" w:cs="Arial"/>
          <w:sz w:val="22"/>
          <w:szCs w:val="22"/>
        </w:rPr>
        <w:t xml:space="preserve">ngoing monitoring and assessment to ensure </w:t>
      </w:r>
      <w:r w:rsidRPr="00E66EE7">
        <w:rPr>
          <w:rFonts w:ascii="Arial" w:hAnsi="Arial" w:cs="Arial"/>
          <w:sz w:val="22"/>
          <w:szCs w:val="22"/>
        </w:rPr>
        <w:t xml:space="preserve">that </w:t>
      </w:r>
      <w:r w:rsidR="005D52CD" w:rsidRPr="00E66EE7">
        <w:rPr>
          <w:rFonts w:ascii="Arial" w:hAnsi="Arial" w:cs="Arial"/>
          <w:sz w:val="22"/>
          <w:szCs w:val="22"/>
        </w:rPr>
        <w:t>specifications</w:t>
      </w:r>
      <w:r w:rsidRPr="00E66EE7">
        <w:rPr>
          <w:rFonts w:ascii="Arial" w:hAnsi="Arial" w:cs="Arial"/>
          <w:sz w:val="22"/>
          <w:szCs w:val="22"/>
        </w:rPr>
        <w:t xml:space="preserve"> are met</w:t>
      </w:r>
      <w:r w:rsidR="00F74365">
        <w:rPr>
          <w:rFonts w:ascii="Arial" w:hAnsi="Arial" w:cs="Arial"/>
          <w:sz w:val="22"/>
          <w:szCs w:val="22"/>
        </w:rPr>
        <w:t>.</w:t>
      </w:r>
    </w:p>
    <w:p w14:paraId="22C320E9" w14:textId="7FC02701" w:rsidR="00323F61" w:rsidRPr="001E06C9" w:rsidRDefault="00323F61" w:rsidP="005019E8">
      <w:pPr>
        <w:spacing w:before="240" w:after="240"/>
        <w:rPr>
          <w:rFonts w:ascii="Arial" w:hAnsi="Arial" w:cs="Arial"/>
          <w:sz w:val="23"/>
          <w:szCs w:val="23"/>
        </w:rPr>
      </w:pPr>
      <w:r w:rsidRPr="00323F61">
        <w:rPr>
          <w:rFonts w:ascii="Arial" w:hAnsi="Arial" w:cs="Arial"/>
          <w:sz w:val="23"/>
          <w:szCs w:val="23"/>
        </w:rPr>
        <w:t xml:space="preserve">The </w:t>
      </w:r>
      <w:r w:rsidR="00210713" w:rsidRPr="00323F61">
        <w:rPr>
          <w:rFonts w:ascii="Arial" w:hAnsi="Arial" w:cs="Arial"/>
          <w:sz w:val="23"/>
          <w:szCs w:val="23"/>
        </w:rPr>
        <w:t xml:space="preserve">key competencies </w:t>
      </w:r>
      <w:r w:rsidRPr="00323F61">
        <w:rPr>
          <w:rFonts w:ascii="Arial" w:hAnsi="Arial" w:cs="Arial"/>
          <w:sz w:val="23"/>
          <w:szCs w:val="23"/>
        </w:rPr>
        <w:t xml:space="preserve">above will guide our </w:t>
      </w:r>
      <w:r w:rsidR="00210713">
        <w:rPr>
          <w:rFonts w:ascii="Arial" w:hAnsi="Arial" w:cs="Arial"/>
          <w:sz w:val="23"/>
          <w:szCs w:val="23"/>
        </w:rPr>
        <w:t xml:space="preserve">scoring </w:t>
      </w:r>
      <w:r w:rsidRPr="00323F61">
        <w:rPr>
          <w:rFonts w:ascii="Arial" w:hAnsi="Arial" w:cs="Arial"/>
          <w:sz w:val="23"/>
          <w:szCs w:val="23"/>
        </w:rPr>
        <w:t xml:space="preserve">when </w:t>
      </w:r>
      <w:r>
        <w:rPr>
          <w:rFonts w:ascii="Arial" w:hAnsi="Arial" w:cs="Arial"/>
          <w:sz w:val="23"/>
          <w:szCs w:val="23"/>
        </w:rPr>
        <w:t>assessing applications.</w:t>
      </w:r>
    </w:p>
    <w:p w14:paraId="0BB16A56" w14:textId="77777777" w:rsidR="005019E8" w:rsidRDefault="005019E8">
      <w:pPr>
        <w:rPr>
          <w:rFonts w:ascii="Arial" w:hAnsi="Arial" w:cs="Arial"/>
          <w:b/>
          <w:bCs/>
          <w:color w:val="000080"/>
          <w:sz w:val="28"/>
          <w:szCs w:val="28"/>
        </w:rPr>
      </w:pPr>
      <w:r>
        <w:rPr>
          <w:color w:val="000080"/>
          <w:sz w:val="28"/>
          <w:szCs w:val="28"/>
        </w:rPr>
        <w:br w:type="page"/>
      </w:r>
    </w:p>
    <w:p w14:paraId="6CF02A59" w14:textId="77777777" w:rsidR="00952190" w:rsidRPr="001D5FCB" w:rsidRDefault="00DD4245" w:rsidP="00952190">
      <w:pPr>
        <w:pStyle w:val="Heading3"/>
        <w:rPr>
          <w:color w:val="000080"/>
          <w:sz w:val="28"/>
          <w:szCs w:val="28"/>
        </w:rPr>
      </w:pPr>
      <w:r w:rsidRPr="001D5FCB">
        <w:rPr>
          <w:color w:val="000080"/>
          <w:sz w:val="28"/>
          <w:szCs w:val="28"/>
        </w:rPr>
        <w:lastRenderedPageBreak/>
        <w:t>S</w:t>
      </w:r>
      <w:r w:rsidR="00952190" w:rsidRPr="001D5FCB">
        <w:rPr>
          <w:color w:val="000080"/>
          <w:sz w:val="28"/>
          <w:szCs w:val="28"/>
        </w:rPr>
        <w:t>ubmission of the tender documents</w:t>
      </w:r>
    </w:p>
    <w:p w14:paraId="54958C2C" w14:textId="77777777" w:rsidR="00841B60" w:rsidRDefault="00952190" w:rsidP="00992015">
      <w:pPr>
        <w:spacing w:before="240" w:after="120"/>
        <w:jc w:val="both"/>
        <w:rPr>
          <w:rFonts w:ascii="Arial" w:hAnsi="Arial" w:cs="Arial"/>
          <w:b/>
          <w:bCs/>
          <w:color w:val="000080"/>
          <w:sz w:val="23"/>
          <w:szCs w:val="23"/>
        </w:rPr>
      </w:pPr>
      <w:r w:rsidRPr="00D7246B">
        <w:rPr>
          <w:rFonts w:ascii="Arial" w:hAnsi="Arial" w:cs="Arial"/>
          <w:b/>
          <w:bCs/>
          <w:color w:val="000080"/>
          <w:sz w:val="23"/>
          <w:szCs w:val="23"/>
        </w:rPr>
        <w:t>What you need to do</w:t>
      </w:r>
    </w:p>
    <w:p w14:paraId="082F46EF" w14:textId="77777777" w:rsidR="005E1775" w:rsidRPr="00AF4AAD" w:rsidRDefault="005E1775" w:rsidP="00992015">
      <w:pPr>
        <w:pStyle w:val="Heading3"/>
        <w:rPr>
          <w:rFonts w:cs="Times New Roman"/>
          <w:b w:val="0"/>
          <w:bCs w:val="0"/>
          <w:sz w:val="22"/>
          <w:szCs w:val="22"/>
        </w:rPr>
      </w:pPr>
      <w:r w:rsidRPr="00AF4AAD">
        <w:rPr>
          <w:rFonts w:cs="Times New Roman"/>
          <w:b w:val="0"/>
          <w:bCs w:val="0"/>
          <w:sz w:val="22"/>
          <w:szCs w:val="22"/>
        </w:rPr>
        <w:t>Your submission should include:</w:t>
      </w:r>
    </w:p>
    <w:p w14:paraId="57CE944E" w14:textId="77777777" w:rsidR="00CD19C9" w:rsidRPr="00AF4AAD" w:rsidRDefault="00CD19C9" w:rsidP="00CD19C9">
      <w:pPr>
        <w:rPr>
          <w:sz w:val="22"/>
          <w:szCs w:val="22"/>
        </w:rPr>
      </w:pPr>
    </w:p>
    <w:p w14:paraId="3F8A7F77" w14:textId="77777777" w:rsidR="00726080" w:rsidRPr="00726080" w:rsidRDefault="00726080" w:rsidP="00726080">
      <w:pPr>
        <w:numPr>
          <w:ilvl w:val="0"/>
          <w:numId w:val="2"/>
        </w:numPr>
        <w:spacing w:after="120"/>
        <w:jc w:val="both"/>
        <w:rPr>
          <w:rFonts w:ascii="Arial" w:hAnsi="Arial"/>
          <w:sz w:val="22"/>
          <w:szCs w:val="22"/>
        </w:rPr>
      </w:pPr>
      <w:r>
        <w:rPr>
          <w:rFonts w:ascii="Arial" w:hAnsi="Arial"/>
          <w:sz w:val="22"/>
          <w:szCs w:val="22"/>
        </w:rPr>
        <w:t xml:space="preserve">Supplier </w:t>
      </w:r>
      <w:r w:rsidRPr="00726080">
        <w:rPr>
          <w:rFonts w:ascii="Arial" w:hAnsi="Arial"/>
          <w:sz w:val="22"/>
          <w:szCs w:val="22"/>
        </w:rPr>
        <w:t>(PQQ) – Supplier Pre Qualification Questionnaire (1)</w:t>
      </w:r>
    </w:p>
    <w:p w14:paraId="377A95AA" w14:textId="5D8EBFB4" w:rsidR="00582EE8" w:rsidRDefault="00582EE8" w:rsidP="001A6ED3">
      <w:pPr>
        <w:numPr>
          <w:ilvl w:val="0"/>
          <w:numId w:val="2"/>
        </w:numPr>
        <w:spacing w:after="120"/>
        <w:jc w:val="both"/>
        <w:rPr>
          <w:rFonts w:ascii="Arial" w:hAnsi="Arial"/>
          <w:sz w:val="22"/>
          <w:szCs w:val="22"/>
        </w:rPr>
      </w:pPr>
      <w:r>
        <w:rPr>
          <w:rFonts w:ascii="Arial" w:hAnsi="Arial"/>
          <w:sz w:val="22"/>
          <w:szCs w:val="22"/>
        </w:rPr>
        <w:t>Supplier Information (2)</w:t>
      </w:r>
    </w:p>
    <w:p w14:paraId="56DAA8FF" w14:textId="3E184306" w:rsidR="001A6ED3" w:rsidRPr="00AF4AAD" w:rsidRDefault="001A6ED3" w:rsidP="001A6ED3">
      <w:pPr>
        <w:numPr>
          <w:ilvl w:val="0"/>
          <w:numId w:val="2"/>
        </w:numPr>
        <w:spacing w:after="120"/>
        <w:jc w:val="both"/>
        <w:rPr>
          <w:rFonts w:ascii="Arial" w:hAnsi="Arial"/>
          <w:sz w:val="22"/>
          <w:szCs w:val="22"/>
        </w:rPr>
      </w:pPr>
      <w:r w:rsidRPr="00AF4AAD">
        <w:rPr>
          <w:rFonts w:ascii="Arial" w:hAnsi="Arial"/>
          <w:sz w:val="22"/>
          <w:szCs w:val="22"/>
        </w:rPr>
        <w:t>Summary of relevant skills, experience and proposed delivery</w:t>
      </w:r>
      <w:r w:rsidR="000736A6" w:rsidRPr="00AF4AAD">
        <w:rPr>
          <w:rFonts w:ascii="Arial" w:hAnsi="Arial"/>
          <w:sz w:val="22"/>
          <w:szCs w:val="22"/>
        </w:rPr>
        <w:t>.</w:t>
      </w:r>
      <w:r w:rsidRPr="00AF4AAD">
        <w:rPr>
          <w:rFonts w:ascii="Arial" w:hAnsi="Arial"/>
          <w:sz w:val="22"/>
          <w:szCs w:val="22"/>
        </w:rPr>
        <w:t xml:space="preserve"> </w:t>
      </w:r>
      <w:r w:rsidR="000C7E9F">
        <w:rPr>
          <w:rFonts w:ascii="Arial" w:hAnsi="Arial"/>
          <w:sz w:val="22"/>
          <w:szCs w:val="22"/>
        </w:rPr>
        <w:t>Supplier</w:t>
      </w:r>
      <w:r w:rsidR="001F08BF">
        <w:rPr>
          <w:rFonts w:ascii="Arial" w:hAnsi="Arial"/>
          <w:sz w:val="22"/>
          <w:szCs w:val="22"/>
        </w:rPr>
        <w:t xml:space="preserve"> </w:t>
      </w:r>
      <w:r w:rsidR="00A256F4">
        <w:rPr>
          <w:rFonts w:ascii="Arial" w:hAnsi="Arial"/>
          <w:sz w:val="22"/>
          <w:szCs w:val="22"/>
        </w:rPr>
        <w:t>E</w:t>
      </w:r>
      <w:r w:rsidR="007B3B46">
        <w:rPr>
          <w:rFonts w:ascii="Arial" w:hAnsi="Arial"/>
          <w:sz w:val="22"/>
          <w:szCs w:val="22"/>
        </w:rPr>
        <w:t xml:space="preserve">xperience </w:t>
      </w:r>
      <w:r w:rsidR="00A256F4">
        <w:rPr>
          <w:rFonts w:ascii="Arial" w:hAnsi="Arial"/>
          <w:sz w:val="22"/>
          <w:szCs w:val="22"/>
        </w:rPr>
        <w:t xml:space="preserve">Table </w:t>
      </w:r>
      <w:r w:rsidR="001F08BF">
        <w:rPr>
          <w:rFonts w:ascii="Arial" w:hAnsi="Arial"/>
          <w:sz w:val="22"/>
          <w:szCs w:val="22"/>
        </w:rPr>
        <w:t>(</w:t>
      </w:r>
      <w:r w:rsidR="00582EE8">
        <w:rPr>
          <w:rFonts w:ascii="Arial" w:hAnsi="Arial"/>
          <w:sz w:val="22"/>
          <w:szCs w:val="22"/>
        </w:rPr>
        <w:t>3</w:t>
      </w:r>
      <w:r w:rsidR="001F08BF">
        <w:rPr>
          <w:rFonts w:ascii="Arial" w:hAnsi="Arial"/>
          <w:sz w:val="22"/>
          <w:szCs w:val="22"/>
        </w:rPr>
        <w:t>)</w:t>
      </w:r>
    </w:p>
    <w:p w14:paraId="39743E5D" w14:textId="2129CB54" w:rsidR="00A12AEE" w:rsidRPr="00AF4AAD" w:rsidRDefault="00331D17" w:rsidP="00A12AEE">
      <w:pPr>
        <w:numPr>
          <w:ilvl w:val="0"/>
          <w:numId w:val="2"/>
        </w:numPr>
        <w:spacing w:after="120"/>
        <w:ind w:hanging="357"/>
        <w:jc w:val="both"/>
        <w:rPr>
          <w:rFonts w:ascii="Arial" w:hAnsi="Arial"/>
          <w:sz w:val="22"/>
          <w:szCs w:val="22"/>
        </w:rPr>
      </w:pPr>
      <w:r w:rsidRPr="00AF4AAD">
        <w:rPr>
          <w:rFonts w:ascii="Arial" w:hAnsi="Arial"/>
          <w:sz w:val="22"/>
          <w:szCs w:val="22"/>
        </w:rPr>
        <w:t xml:space="preserve">A </w:t>
      </w:r>
      <w:r w:rsidR="00E41B77" w:rsidRPr="00AF4AAD">
        <w:rPr>
          <w:rFonts w:ascii="Arial" w:hAnsi="Arial"/>
          <w:sz w:val="22"/>
          <w:szCs w:val="22"/>
        </w:rPr>
        <w:t xml:space="preserve">firm price for completion of </w:t>
      </w:r>
      <w:r w:rsidR="00DF7180" w:rsidRPr="00AF4AAD">
        <w:rPr>
          <w:rFonts w:ascii="Arial" w:hAnsi="Arial"/>
          <w:sz w:val="22"/>
          <w:szCs w:val="22"/>
        </w:rPr>
        <w:t xml:space="preserve">all items listed in </w:t>
      </w:r>
      <w:r w:rsidR="00FF75D0">
        <w:rPr>
          <w:rFonts w:ascii="Arial" w:hAnsi="Arial"/>
          <w:sz w:val="22"/>
          <w:szCs w:val="22"/>
        </w:rPr>
        <w:t>Supplier Pricing T</w:t>
      </w:r>
      <w:r w:rsidR="00350E98">
        <w:rPr>
          <w:rFonts w:ascii="Arial" w:hAnsi="Arial"/>
          <w:sz w:val="22"/>
          <w:szCs w:val="22"/>
        </w:rPr>
        <w:t>able</w:t>
      </w:r>
      <w:r w:rsidR="00DF7180" w:rsidRPr="00AF4AAD">
        <w:rPr>
          <w:rFonts w:ascii="Arial" w:hAnsi="Arial"/>
          <w:sz w:val="22"/>
          <w:szCs w:val="22"/>
        </w:rPr>
        <w:t xml:space="preserve"> </w:t>
      </w:r>
      <w:r w:rsidR="00FF75D0">
        <w:rPr>
          <w:rFonts w:ascii="Arial" w:hAnsi="Arial"/>
          <w:sz w:val="22"/>
          <w:szCs w:val="22"/>
        </w:rPr>
        <w:t>(</w:t>
      </w:r>
      <w:r w:rsidR="00582EE8">
        <w:rPr>
          <w:rFonts w:ascii="Arial" w:hAnsi="Arial"/>
          <w:sz w:val="22"/>
          <w:szCs w:val="22"/>
        </w:rPr>
        <w:t>4</w:t>
      </w:r>
      <w:r w:rsidR="00FF75D0">
        <w:rPr>
          <w:rFonts w:ascii="Arial" w:hAnsi="Arial"/>
          <w:sz w:val="22"/>
          <w:szCs w:val="22"/>
        </w:rPr>
        <w:t>)</w:t>
      </w:r>
      <w:r w:rsidR="00E41B77" w:rsidRPr="00AF4AAD">
        <w:rPr>
          <w:rFonts w:ascii="Arial" w:hAnsi="Arial"/>
          <w:sz w:val="22"/>
          <w:szCs w:val="22"/>
        </w:rPr>
        <w:t xml:space="preserve"> (i.e. a price that is not subject to variation)</w:t>
      </w:r>
      <w:r w:rsidR="00074C6A" w:rsidRPr="00AF4AAD">
        <w:rPr>
          <w:rFonts w:ascii="Arial" w:hAnsi="Arial"/>
          <w:sz w:val="22"/>
          <w:szCs w:val="22"/>
        </w:rPr>
        <w:t>.</w:t>
      </w:r>
      <w:r w:rsidR="00E41B77" w:rsidRPr="00AF4AAD">
        <w:rPr>
          <w:rFonts w:ascii="Arial" w:hAnsi="Arial"/>
          <w:sz w:val="22"/>
          <w:szCs w:val="22"/>
        </w:rPr>
        <w:t xml:space="preserve"> </w:t>
      </w:r>
    </w:p>
    <w:p w14:paraId="576D28B9" w14:textId="0E076887" w:rsidR="004A242E" w:rsidRPr="00AF4AAD" w:rsidRDefault="00561805" w:rsidP="00C435A0">
      <w:pPr>
        <w:numPr>
          <w:ilvl w:val="0"/>
          <w:numId w:val="2"/>
        </w:numPr>
        <w:spacing w:after="120"/>
        <w:ind w:hanging="357"/>
        <w:jc w:val="both"/>
        <w:rPr>
          <w:rFonts w:ascii="Arial" w:hAnsi="Arial"/>
          <w:sz w:val="22"/>
          <w:szCs w:val="22"/>
        </w:rPr>
      </w:pPr>
      <w:r w:rsidRPr="00AF4AAD">
        <w:rPr>
          <w:rFonts w:ascii="Arial" w:hAnsi="Arial"/>
          <w:sz w:val="22"/>
          <w:szCs w:val="22"/>
        </w:rPr>
        <w:t>Two</w:t>
      </w:r>
      <w:r w:rsidR="0047288B" w:rsidRPr="00AF4AAD">
        <w:rPr>
          <w:rFonts w:ascii="Arial" w:hAnsi="Arial"/>
          <w:sz w:val="22"/>
          <w:szCs w:val="22"/>
        </w:rPr>
        <w:t xml:space="preserve"> r</w:t>
      </w:r>
      <w:r w:rsidR="004A242E" w:rsidRPr="00AF4AAD">
        <w:rPr>
          <w:rFonts w:ascii="Arial" w:hAnsi="Arial"/>
          <w:sz w:val="22"/>
          <w:szCs w:val="22"/>
        </w:rPr>
        <w:t>eference</w:t>
      </w:r>
      <w:r w:rsidRPr="00AF4AAD">
        <w:rPr>
          <w:rFonts w:ascii="Arial" w:hAnsi="Arial"/>
          <w:sz w:val="22"/>
          <w:szCs w:val="22"/>
        </w:rPr>
        <w:t>s</w:t>
      </w:r>
      <w:r w:rsidR="004A242E" w:rsidRPr="00AF4AAD">
        <w:rPr>
          <w:rFonts w:ascii="Arial" w:hAnsi="Arial"/>
          <w:sz w:val="22"/>
          <w:szCs w:val="22"/>
        </w:rPr>
        <w:t xml:space="preserve"> (</w:t>
      </w:r>
      <w:r w:rsidRPr="00AF4AAD">
        <w:rPr>
          <w:rFonts w:ascii="Arial" w:hAnsi="Arial"/>
          <w:sz w:val="22"/>
          <w:szCs w:val="22"/>
        </w:rPr>
        <w:t xml:space="preserve">two </w:t>
      </w:r>
      <w:r w:rsidR="004A242E" w:rsidRPr="00AF4AAD">
        <w:rPr>
          <w:rFonts w:ascii="Arial" w:hAnsi="Arial"/>
          <w:sz w:val="22"/>
          <w:szCs w:val="22"/>
        </w:rPr>
        <w:t>sheet</w:t>
      </w:r>
      <w:r w:rsidRPr="00AF4AAD">
        <w:rPr>
          <w:rFonts w:ascii="Arial" w:hAnsi="Arial"/>
          <w:sz w:val="22"/>
          <w:szCs w:val="22"/>
        </w:rPr>
        <w:t>s</w:t>
      </w:r>
      <w:r w:rsidR="004A242E" w:rsidRPr="00AF4AAD">
        <w:rPr>
          <w:rFonts w:ascii="Arial" w:hAnsi="Arial"/>
          <w:sz w:val="22"/>
          <w:szCs w:val="22"/>
        </w:rPr>
        <w:t xml:space="preserve"> enclosed)</w:t>
      </w:r>
      <w:r w:rsidR="00DC61A2" w:rsidRPr="00AF4AAD">
        <w:rPr>
          <w:rFonts w:ascii="Arial" w:hAnsi="Arial"/>
          <w:sz w:val="22"/>
          <w:szCs w:val="22"/>
        </w:rPr>
        <w:t xml:space="preserve">. </w:t>
      </w:r>
      <w:r w:rsidR="00B14102">
        <w:rPr>
          <w:rFonts w:ascii="Arial" w:hAnsi="Arial"/>
          <w:sz w:val="22"/>
          <w:szCs w:val="22"/>
        </w:rPr>
        <w:t>Supplier</w:t>
      </w:r>
      <w:r w:rsidR="002A76E9">
        <w:rPr>
          <w:rFonts w:ascii="Arial" w:hAnsi="Arial"/>
          <w:sz w:val="22"/>
          <w:szCs w:val="22"/>
        </w:rPr>
        <w:t xml:space="preserve"> </w:t>
      </w:r>
      <w:r w:rsidR="00580C8A">
        <w:rPr>
          <w:rFonts w:ascii="Arial" w:hAnsi="Arial"/>
          <w:sz w:val="22"/>
          <w:szCs w:val="22"/>
        </w:rPr>
        <w:t>References</w:t>
      </w:r>
      <w:r w:rsidR="00DC61A2" w:rsidRPr="00AF4AAD">
        <w:rPr>
          <w:rFonts w:ascii="Arial" w:hAnsi="Arial"/>
          <w:sz w:val="22"/>
          <w:szCs w:val="22"/>
        </w:rPr>
        <w:t xml:space="preserve"> </w:t>
      </w:r>
      <w:r w:rsidR="00580C8A">
        <w:rPr>
          <w:rFonts w:ascii="Arial" w:hAnsi="Arial"/>
          <w:sz w:val="22"/>
          <w:szCs w:val="22"/>
        </w:rPr>
        <w:t>(</w:t>
      </w:r>
      <w:r w:rsidR="00582EE8">
        <w:rPr>
          <w:rFonts w:ascii="Arial" w:hAnsi="Arial"/>
          <w:sz w:val="22"/>
          <w:szCs w:val="22"/>
        </w:rPr>
        <w:t>5</w:t>
      </w:r>
      <w:r w:rsidR="00580C8A">
        <w:rPr>
          <w:rFonts w:ascii="Arial" w:hAnsi="Arial"/>
          <w:sz w:val="22"/>
          <w:szCs w:val="22"/>
        </w:rPr>
        <w:t>)</w:t>
      </w:r>
    </w:p>
    <w:p w14:paraId="11C020F8" w14:textId="6BE74ACA" w:rsidR="004A242E" w:rsidRPr="00AF4AAD" w:rsidRDefault="004A242E" w:rsidP="00C435A0">
      <w:pPr>
        <w:numPr>
          <w:ilvl w:val="0"/>
          <w:numId w:val="2"/>
        </w:numPr>
        <w:spacing w:after="120"/>
        <w:ind w:hanging="357"/>
        <w:jc w:val="both"/>
        <w:rPr>
          <w:rFonts w:ascii="Arial" w:hAnsi="Arial"/>
          <w:sz w:val="22"/>
          <w:szCs w:val="22"/>
        </w:rPr>
      </w:pPr>
      <w:r w:rsidRPr="00AF4AAD">
        <w:rPr>
          <w:rFonts w:ascii="Arial" w:hAnsi="Arial"/>
          <w:sz w:val="22"/>
          <w:szCs w:val="22"/>
        </w:rPr>
        <w:t>Declaration of non-collusion (sheet enclosed to be signed)</w:t>
      </w:r>
      <w:r w:rsidR="00074C6A" w:rsidRPr="00AF4AAD">
        <w:rPr>
          <w:rFonts w:ascii="Arial" w:hAnsi="Arial"/>
          <w:sz w:val="22"/>
          <w:szCs w:val="22"/>
        </w:rPr>
        <w:t>.</w:t>
      </w:r>
      <w:r w:rsidR="00DC61A2" w:rsidRPr="00AF4AAD">
        <w:rPr>
          <w:rFonts w:ascii="Arial" w:hAnsi="Arial"/>
          <w:sz w:val="22"/>
          <w:szCs w:val="22"/>
        </w:rPr>
        <w:t xml:space="preserve"> See </w:t>
      </w:r>
      <w:r w:rsidR="00B14102">
        <w:rPr>
          <w:rFonts w:ascii="Arial" w:hAnsi="Arial"/>
          <w:sz w:val="22"/>
          <w:szCs w:val="22"/>
        </w:rPr>
        <w:t xml:space="preserve">Supplier </w:t>
      </w:r>
      <w:r w:rsidR="00325A7D">
        <w:rPr>
          <w:rFonts w:ascii="Arial" w:hAnsi="Arial"/>
          <w:sz w:val="22"/>
          <w:szCs w:val="22"/>
        </w:rPr>
        <w:t>Statement</w:t>
      </w:r>
      <w:r w:rsidR="00DC61A2" w:rsidRPr="00AF4AAD">
        <w:rPr>
          <w:rFonts w:ascii="Arial" w:hAnsi="Arial"/>
          <w:sz w:val="22"/>
          <w:szCs w:val="22"/>
        </w:rPr>
        <w:t xml:space="preserve"> </w:t>
      </w:r>
      <w:r w:rsidR="002A76E9">
        <w:rPr>
          <w:rFonts w:ascii="Arial" w:hAnsi="Arial"/>
          <w:sz w:val="22"/>
          <w:szCs w:val="22"/>
        </w:rPr>
        <w:t>(</w:t>
      </w:r>
      <w:r w:rsidR="00582EE8">
        <w:rPr>
          <w:rFonts w:ascii="Arial" w:hAnsi="Arial"/>
          <w:sz w:val="22"/>
          <w:szCs w:val="22"/>
        </w:rPr>
        <w:t>6</w:t>
      </w:r>
      <w:r w:rsidR="002A76E9">
        <w:rPr>
          <w:rFonts w:ascii="Arial" w:hAnsi="Arial"/>
          <w:sz w:val="22"/>
          <w:szCs w:val="22"/>
        </w:rPr>
        <w:t>)</w:t>
      </w:r>
    </w:p>
    <w:p w14:paraId="12BD82D1" w14:textId="7C0F93B2" w:rsidR="00C73CE2" w:rsidRPr="00AF4AAD" w:rsidRDefault="00C73CE2" w:rsidP="00992015">
      <w:pPr>
        <w:pStyle w:val="Heading3"/>
        <w:rPr>
          <w:rFonts w:cs="Times New Roman"/>
          <w:b w:val="0"/>
          <w:bCs w:val="0"/>
          <w:sz w:val="22"/>
          <w:szCs w:val="22"/>
        </w:rPr>
      </w:pPr>
      <w:r w:rsidRPr="00AF4AAD">
        <w:rPr>
          <w:rFonts w:cs="Times New Roman"/>
          <w:b w:val="0"/>
          <w:bCs w:val="0"/>
          <w:sz w:val="22"/>
          <w:szCs w:val="22"/>
        </w:rPr>
        <w:t xml:space="preserve">Tenders </w:t>
      </w:r>
      <w:r w:rsidR="000B69E1" w:rsidRPr="00AF4AAD">
        <w:rPr>
          <w:rFonts w:cs="Times New Roman"/>
          <w:b w:val="0"/>
          <w:bCs w:val="0"/>
          <w:sz w:val="22"/>
          <w:szCs w:val="22"/>
        </w:rPr>
        <w:t xml:space="preserve">must be </w:t>
      </w:r>
      <w:r w:rsidRPr="00AF4AAD">
        <w:rPr>
          <w:rFonts w:cs="Times New Roman"/>
          <w:b w:val="0"/>
          <w:bCs w:val="0"/>
          <w:sz w:val="22"/>
          <w:szCs w:val="22"/>
        </w:rPr>
        <w:t>received by</w:t>
      </w:r>
      <w:r w:rsidR="005E1775" w:rsidRPr="00AF4AAD">
        <w:rPr>
          <w:rFonts w:cs="Times New Roman"/>
          <w:b w:val="0"/>
          <w:bCs w:val="0"/>
          <w:sz w:val="22"/>
          <w:szCs w:val="22"/>
        </w:rPr>
        <w:t xml:space="preserve"> </w:t>
      </w:r>
      <w:r w:rsidR="0034307D" w:rsidRPr="00F41E91">
        <w:rPr>
          <w:rFonts w:cs="Times New Roman"/>
          <w:bCs w:val="0"/>
          <w:sz w:val="22"/>
          <w:szCs w:val="22"/>
          <w:u w:val="single"/>
        </w:rPr>
        <w:t>Midday</w:t>
      </w:r>
      <w:r w:rsidR="006D1A98">
        <w:rPr>
          <w:rFonts w:cs="Times New Roman"/>
          <w:bCs w:val="0"/>
          <w:sz w:val="22"/>
          <w:szCs w:val="22"/>
          <w:u w:val="single"/>
        </w:rPr>
        <w:t xml:space="preserve"> Friday 7</w:t>
      </w:r>
      <w:r w:rsidR="006D1A98" w:rsidRPr="006D1A98">
        <w:rPr>
          <w:rFonts w:cs="Times New Roman"/>
          <w:bCs w:val="0"/>
          <w:sz w:val="22"/>
          <w:szCs w:val="22"/>
          <w:u w:val="single"/>
          <w:vertAlign w:val="superscript"/>
        </w:rPr>
        <w:t>th</w:t>
      </w:r>
      <w:r w:rsidR="006D1A98">
        <w:rPr>
          <w:rFonts w:cs="Times New Roman"/>
          <w:bCs w:val="0"/>
          <w:sz w:val="22"/>
          <w:szCs w:val="22"/>
          <w:u w:val="single"/>
        </w:rPr>
        <w:t xml:space="preserve"> July </w:t>
      </w:r>
      <w:r w:rsidR="0034307D" w:rsidRPr="00F41E91">
        <w:rPr>
          <w:rFonts w:cs="Times New Roman"/>
          <w:bCs w:val="0"/>
          <w:sz w:val="22"/>
          <w:szCs w:val="22"/>
          <w:u w:val="single"/>
        </w:rPr>
        <w:t>2023</w:t>
      </w:r>
      <w:r w:rsidR="00F41E91">
        <w:rPr>
          <w:rFonts w:cs="Times New Roman"/>
          <w:b w:val="0"/>
          <w:bCs w:val="0"/>
          <w:sz w:val="22"/>
          <w:szCs w:val="22"/>
        </w:rPr>
        <w:t>.</w:t>
      </w:r>
      <w:r w:rsidR="00D658A9" w:rsidRPr="00AF4AAD">
        <w:rPr>
          <w:rFonts w:cs="Times New Roman"/>
          <w:b w:val="0"/>
          <w:bCs w:val="0"/>
          <w:sz w:val="22"/>
          <w:szCs w:val="22"/>
        </w:rPr>
        <w:t xml:space="preserve"> </w:t>
      </w:r>
      <w:r w:rsidRPr="00AF4AAD">
        <w:rPr>
          <w:rFonts w:cs="Times New Roman"/>
          <w:b w:val="0"/>
          <w:bCs w:val="0"/>
          <w:sz w:val="22"/>
          <w:szCs w:val="22"/>
        </w:rPr>
        <w:t>Tender documents received late, i.e. after the specified date and time, will not be considered.</w:t>
      </w:r>
    </w:p>
    <w:p w14:paraId="17833C08" w14:textId="77777777" w:rsidR="00F747D9" w:rsidRPr="00AF4AAD" w:rsidRDefault="00F747D9">
      <w:pPr>
        <w:rPr>
          <w:rFonts w:ascii="Arial" w:hAnsi="Arial" w:cs="Arial"/>
          <w:b/>
          <w:bCs/>
          <w:color w:val="000080"/>
          <w:sz w:val="22"/>
          <w:szCs w:val="22"/>
        </w:rPr>
      </w:pPr>
      <w:r w:rsidRPr="00AF4AAD">
        <w:rPr>
          <w:rFonts w:ascii="Arial" w:hAnsi="Arial" w:cs="Arial"/>
          <w:b/>
          <w:bCs/>
          <w:color w:val="000080"/>
          <w:sz w:val="22"/>
          <w:szCs w:val="22"/>
        </w:rPr>
        <w:br w:type="page"/>
      </w:r>
    </w:p>
    <w:p w14:paraId="0B5052A9" w14:textId="1AFA8313" w:rsidR="004A66C3" w:rsidRPr="00D7246B" w:rsidRDefault="00B52E99" w:rsidP="00992015">
      <w:pPr>
        <w:spacing w:before="240" w:after="120"/>
        <w:jc w:val="both"/>
        <w:rPr>
          <w:rFonts w:ascii="Arial" w:hAnsi="Arial" w:cs="Arial"/>
          <w:b/>
          <w:bCs/>
          <w:color w:val="000080"/>
          <w:sz w:val="23"/>
          <w:szCs w:val="23"/>
        </w:rPr>
      </w:pPr>
      <w:r w:rsidRPr="00D7246B">
        <w:rPr>
          <w:rFonts w:ascii="Arial" w:hAnsi="Arial" w:cs="Arial"/>
          <w:b/>
          <w:bCs/>
          <w:color w:val="000080"/>
          <w:sz w:val="23"/>
          <w:szCs w:val="23"/>
        </w:rPr>
        <w:lastRenderedPageBreak/>
        <w:t xml:space="preserve">How to return </w:t>
      </w:r>
      <w:r w:rsidR="00123075" w:rsidRPr="00D7246B">
        <w:rPr>
          <w:rFonts w:ascii="Arial" w:hAnsi="Arial" w:cs="Arial"/>
          <w:b/>
          <w:bCs/>
          <w:color w:val="000080"/>
          <w:sz w:val="23"/>
          <w:szCs w:val="23"/>
        </w:rPr>
        <w:t xml:space="preserve">the </w:t>
      </w:r>
      <w:r w:rsidRPr="00D7246B">
        <w:rPr>
          <w:rFonts w:ascii="Arial" w:hAnsi="Arial" w:cs="Arial"/>
          <w:b/>
          <w:bCs/>
          <w:color w:val="000080"/>
          <w:sz w:val="23"/>
          <w:szCs w:val="23"/>
        </w:rPr>
        <w:t>tender</w:t>
      </w:r>
    </w:p>
    <w:p w14:paraId="237FE2DB" w14:textId="3219A795" w:rsidR="00B06F76" w:rsidRPr="0026683F" w:rsidRDefault="00841B60" w:rsidP="00A920FE">
      <w:pPr>
        <w:pStyle w:val="Heading3"/>
      </w:pPr>
      <w:r w:rsidRPr="00A920FE">
        <w:rPr>
          <w:rFonts w:cs="Times New Roman"/>
          <w:b w:val="0"/>
          <w:bCs w:val="0"/>
          <w:sz w:val="23"/>
          <w:szCs w:val="23"/>
        </w:rPr>
        <w:t xml:space="preserve">The tender is to be </w:t>
      </w:r>
      <w:r w:rsidR="00B06F76" w:rsidRPr="00A920FE">
        <w:rPr>
          <w:rFonts w:cs="Times New Roman"/>
          <w:b w:val="0"/>
          <w:bCs w:val="0"/>
          <w:sz w:val="23"/>
          <w:szCs w:val="23"/>
        </w:rPr>
        <w:t xml:space="preserve">submitted </w:t>
      </w:r>
      <w:r w:rsidR="00B06F76" w:rsidRPr="00EF1751">
        <w:rPr>
          <w:rFonts w:cs="Times New Roman"/>
          <w:sz w:val="23"/>
          <w:szCs w:val="23"/>
          <w:u w:val="single"/>
        </w:rPr>
        <w:t>in electronic format</w:t>
      </w:r>
      <w:r w:rsidR="00B06F76" w:rsidRPr="00A920FE">
        <w:rPr>
          <w:rFonts w:cs="Times New Roman"/>
          <w:b w:val="0"/>
          <w:bCs w:val="0"/>
          <w:sz w:val="23"/>
          <w:szCs w:val="23"/>
        </w:rPr>
        <w:t xml:space="preserve"> </w:t>
      </w:r>
      <w:r w:rsidR="00561805" w:rsidRPr="00A920FE">
        <w:rPr>
          <w:rFonts w:cs="Times New Roman"/>
          <w:b w:val="0"/>
          <w:bCs w:val="0"/>
          <w:sz w:val="23"/>
          <w:szCs w:val="23"/>
        </w:rPr>
        <w:t xml:space="preserve">via The CHEST online procurement system at </w:t>
      </w:r>
      <w:hyperlink r:id="rId12" w:history="1">
        <w:r w:rsidR="00992015" w:rsidRPr="00B91EF6">
          <w:rPr>
            <w:rStyle w:val="Hyperlink"/>
            <w:rFonts w:cs="Times New Roman"/>
            <w:b w:val="0"/>
            <w:bCs w:val="0"/>
            <w:sz w:val="23"/>
            <w:szCs w:val="23"/>
          </w:rPr>
          <w:t>https://www.the-chest.org.uk</w:t>
        </w:r>
      </w:hyperlink>
      <w:r w:rsidR="00A920FE" w:rsidRPr="00A920FE">
        <w:rPr>
          <w:rFonts w:cs="Times New Roman"/>
          <w:b w:val="0"/>
          <w:bCs w:val="0"/>
          <w:sz w:val="23"/>
          <w:szCs w:val="23"/>
        </w:rPr>
        <w:t xml:space="preserve">. The system will notify you by </w:t>
      </w:r>
      <w:r w:rsidR="00024C03" w:rsidRPr="00A920FE">
        <w:rPr>
          <w:rFonts w:cs="Times New Roman"/>
          <w:b w:val="0"/>
          <w:bCs w:val="0"/>
          <w:sz w:val="23"/>
          <w:szCs w:val="23"/>
        </w:rPr>
        <w:t xml:space="preserve">email </w:t>
      </w:r>
      <w:r w:rsidR="00A920FE" w:rsidRPr="00A920FE">
        <w:rPr>
          <w:rFonts w:cs="Times New Roman"/>
          <w:b w:val="0"/>
          <w:bCs w:val="0"/>
          <w:sz w:val="23"/>
          <w:szCs w:val="23"/>
        </w:rPr>
        <w:t xml:space="preserve">to </w:t>
      </w:r>
      <w:r w:rsidR="00024C03" w:rsidRPr="00A920FE">
        <w:rPr>
          <w:rFonts w:cs="Times New Roman"/>
          <w:b w:val="0"/>
          <w:bCs w:val="0"/>
          <w:sz w:val="23"/>
          <w:szCs w:val="23"/>
        </w:rPr>
        <w:t>acknowledg</w:t>
      </w:r>
      <w:r w:rsidR="00A920FE" w:rsidRPr="00A920FE">
        <w:rPr>
          <w:rFonts w:cs="Times New Roman"/>
          <w:b w:val="0"/>
          <w:bCs w:val="0"/>
          <w:sz w:val="23"/>
          <w:szCs w:val="23"/>
        </w:rPr>
        <w:t>e</w:t>
      </w:r>
      <w:r w:rsidR="00024C03" w:rsidRPr="00A920FE">
        <w:rPr>
          <w:rFonts w:cs="Times New Roman"/>
          <w:b w:val="0"/>
          <w:bCs w:val="0"/>
          <w:sz w:val="23"/>
          <w:szCs w:val="23"/>
        </w:rPr>
        <w:t xml:space="preserve"> receipt</w:t>
      </w:r>
      <w:r w:rsidR="00A920FE" w:rsidRPr="00A920FE">
        <w:rPr>
          <w:rFonts w:cs="Times New Roman"/>
          <w:b w:val="0"/>
          <w:bCs w:val="0"/>
          <w:sz w:val="23"/>
          <w:szCs w:val="23"/>
        </w:rPr>
        <w:t xml:space="preserve"> of your submission</w:t>
      </w:r>
      <w:r w:rsidR="00024C03" w:rsidRPr="00A920FE">
        <w:rPr>
          <w:rFonts w:cs="Times New Roman"/>
          <w:b w:val="0"/>
          <w:bCs w:val="0"/>
          <w:sz w:val="23"/>
          <w:szCs w:val="23"/>
        </w:rPr>
        <w:t xml:space="preserve">.  Please note that no tender document will be deemed to have been received unless an email receipt has been sent. </w:t>
      </w:r>
    </w:p>
    <w:p w14:paraId="7C2EADA4" w14:textId="77777777" w:rsidR="00B52E99" w:rsidRPr="00992015" w:rsidRDefault="00B52E99" w:rsidP="00992015">
      <w:pPr>
        <w:spacing w:before="240" w:after="120"/>
        <w:jc w:val="both"/>
        <w:rPr>
          <w:rFonts w:ascii="Arial" w:hAnsi="Arial" w:cs="Arial"/>
          <w:b/>
          <w:bCs/>
          <w:color w:val="000080"/>
          <w:sz w:val="23"/>
          <w:szCs w:val="23"/>
        </w:rPr>
      </w:pPr>
      <w:r w:rsidRPr="00D7246B">
        <w:rPr>
          <w:rFonts w:ascii="Arial" w:hAnsi="Arial" w:cs="Arial"/>
          <w:b/>
          <w:bCs/>
          <w:color w:val="000080"/>
          <w:sz w:val="23"/>
          <w:szCs w:val="23"/>
        </w:rPr>
        <w:t>Opening of tenders</w:t>
      </w:r>
    </w:p>
    <w:p w14:paraId="25C874BA" w14:textId="77777777" w:rsidR="00D72EE1" w:rsidRPr="00992015" w:rsidRDefault="00D72EE1" w:rsidP="00992015">
      <w:pPr>
        <w:pStyle w:val="Heading3"/>
        <w:rPr>
          <w:rFonts w:cs="Times New Roman"/>
          <w:b w:val="0"/>
          <w:bCs w:val="0"/>
          <w:sz w:val="23"/>
          <w:szCs w:val="23"/>
        </w:rPr>
      </w:pPr>
      <w:r w:rsidRPr="00992015">
        <w:rPr>
          <w:rFonts w:cs="Times New Roman"/>
          <w:b w:val="0"/>
          <w:bCs w:val="0"/>
          <w:sz w:val="23"/>
          <w:szCs w:val="23"/>
        </w:rPr>
        <w:t>Tender documents</w:t>
      </w:r>
      <w:r w:rsidR="00985AAE" w:rsidRPr="00992015">
        <w:rPr>
          <w:rFonts w:cs="Times New Roman"/>
          <w:b w:val="0"/>
          <w:bCs w:val="0"/>
          <w:sz w:val="23"/>
          <w:szCs w:val="23"/>
        </w:rPr>
        <w:t xml:space="preserve"> </w:t>
      </w:r>
      <w:r w:rsidRPr="00992015">
        <w:rPr>
          <w:rFonts w:cs="Times New Roman"/>
          <w:b w:val="0"/>
          <w:bCs w:val="0"/>
          <w:sz w:val="23"/>
          <w:szCs w:val="23"/>
        </w:rPr>
        <w:t xml:space="preserve">will remain unopened until after the closing date, after which time they will be opened at one time, with witnesses, by independent officers of the </w:t>
      </w:r>
      <w:r w:rsidR="005D0E9A" w:rsidRPr="00992015">
        <w:rPr>
          <w:rFonts w:cs="Times New Roman"/>
          <w:b w:val="0"/>
          <w:bCs w:val="0"/>
          <w:sz w:val="23"/>
          <w:szCs w:val="23"/>
        </w:rPr>
        <w:t>Authority</w:t>
      </w:r>
      <w:r w:rsidRPr="00992015">
        <w:rPr>
          <w:rFonts w:cs="Times New Roman"/>
          <w:b w:val="0"/>
          <w:bCs w:val="0"/>
          <w:sz w:val="23"/>
          <w:szCs w:val="23"/>
        </w:rPr>
        <w:t xml:space="preserve">.  </w:t>
      </w:r>
      <w:r w:rsidR="00242732" w:rsidRPr="00992015">
        <w:rPr>
          <w:rFonts w:cs="Times New Roman"/>
          <w:b w:val="0"/>
          <w:bCs w:val="0"/>
          <w:sz w:val="23"/>
          <w:szCs w:val="23"/>
        </w:rPr>
        <w:t xml:space="preserve">All </w:t>
      </w:r>
      <w:r w:rsidR="00B52E99" w:rsidRPr="00992015">
        <w:rPr>
          <w:rFonts w:cs="Times New Roman"/>
          <w:b w:val="0"/>
          <w:bCs w:val="0"/>
          <w:sz w:val="23"/>
          <w:szCs w:val="23"/>
        </w:rPr>
        <w:t>tenders submitted</w:t>
      </w:r>
      <w:r w:rsidR="00242732" w:rsidRPr="00992015">
        <w:rPr>
          <w:rFonts w:cs="Times New Roman"/>
          <w:b w:val="0"/>
          <w:bCs w:val="0"/>
          <w:sz w:val="23"/>
          <w:szCs w:val="23"/>
        </w:rPr>
        <w:t xml:space="preserve"> will be verified to ensure that the information</w:t>
      </w:r>
      <w:r w:rsidR="00EE5335" w:rsidRPr="00992015">
        <w:rPr>
          <w:rFonts w:cs="Times New Roman"/>
          <w:b w:val="0"/>
          <w:bCs w:val="0"/>
          <w:sz w:val="23"/>
          <w:szCs w:val="23"/>
        </w:rPr>
        <w:t xml:space="preserve"> requested has been provided.  </w:t>
      </w:r>
      <w:r w:rsidRPr="00992015">
        <w:rPr>
          <w:rFonts w:cs="Times New Roman"/>
          <w:b w:val="0"/>
          <w:bCs w:val="0"/>
          <w:sz w:val="23"/>
          <w:szCs w:val="23"/>
        </w:rPr>
        <w:t>Once tender documents have been opened and signed they are then passed to the originating department for evaluation.</w:t>
      </w:r>
    </w:p>
    <w:p w14:paraId="1632B8B3" w14:textId="77777777" w:rsidR="00A62DD6" w:rsidRPr="00D7246B" w:rsidRDefault="00A62DD6" w:rsidP="00992015">
      <w:pPr>
        <w:spacing w:before="240" w:after="120"/>
        <w:jc w:val="both"/>
        <w:rPr>
          <w:rFonts w:ascii="Arial" w:hAnsi="Arial" w:cs="Arial"/>
          <w:b/>
          <w:bCs/>
          <w:color w:val="000080"/>
          <w:sz w:val="23"/>
          <w:szCs w:val="23"/>
        </w:rPr>
      </w:pPr>
      <w:r w:rsidRPr="00D7246B">
        <w:rPr>
          <w:rFonts w:ascii="Arial" w:hAnsi="Arial" w:cs="Arial"/>
          <w:b/>
          <w:bCs/>
          <w:color w:val="000080"/>
          <w:sz w:val="23"/>
          <w:szCs w:val="23"/>
        </w:rPr>
        <w:t>Timetable for this project</w:t>
      </w:r>
    </w:p>
    <w:p w14:paraId="32E45630" w14:textId="77777777" w:rsidR="00A62DD6" w:rsidRDefault="00A62DD6" w:rsidP="00992015">
      <w:pPr>
        <w:pStyle w:val="Heading3"/>
        <w:rPr>
          <w:rFonts w:cs="Times New Roman"/>
          <w:b w:val="0"/>
          <w:bCs w:val="0"/>
          <w:sz w:val="23"/>
          <w:szCs w:val="23"/>
        </w:rPr>
      </w:pPr>
      <w:r w:rsidRPr="00992015">
        <w:rPr>
          <w:rFonts w:cs="Times New Roman"/>
          <w:b w:val="0"/>
          <w:bCs w:val="0"/>
          <w:sz w:val="23"/>
          <w:szCs w:val="23"/>
        </w:rPr>
        <w:t>Our timetable for this project is:</w:t>
      </w:r>
    </w:p>
    <w:p w14:paraId="7CCB3AE3" w14:textId="77777777" w:rsidR="00803C07" w:rsidRPr="00803C07" w:rsidRDefault="00803C07" w:rsidP="00803C07"/>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6095"/>
      </w:tblGrid>
      <w:tr w:rsidR="00476AAA" w:rsidRPr="00632550" w14:paraId="57B3BACC" w14:textId="77777777" w:rsidTr="00632550">
        <w:trPr>
          <w:trHeight w:val="240"/>
        </w:trPr>
        <w:tc>
          <w:tcPr>
            <w:tcW w:w="3544" w:type="dxa"/>
            <w:shd w:val="clear" w:color="auto" w:fill="auto"/>
          </w:tcPr>
          <w:p w14:paraId="1B9F134C" w14:textId="77777777" w:rsidR="00476AAA" w:rsidRPr="00632550" w:rsidRDefault="00476AAA" w:rsidP="00D72EE1">
            <w:pPr>
              <w:rPr>
                <w:rFonts w:ascii="Arial" w:hAnsi="Arial" w:cs="Arial"/>
                <w:b/>
                <w:sz w:val="23"/>
                <w:szCs w:val="23"/>
              </w:rPr>
            </w:pPr>
            <w:r w:rsidRPr="00632550">
              <w:rPr>
                <w:rFonts w:ascii="Arial" w:hAnsi="Arial" w:cs="Arial"/>
                <w:b/>
                <w:sz w:val="23"/>
                <w:szCs w:val="23"/>
              </w:rPr>
              <w:t>Date</w:t>
            </w:r>
          </w:p>
        </w:tc>
        <w:tc>
          <w:tcPr>
            <w:tcW w:w="6095" w:type="dxa"/>
            <w:shd w:val="clear" w:color="auto" w:fill="auto"/>
          </w:tcPr>
          <w:p w14:paraId="40B415C3" w14:textId="77777777" w:rsidR="00476AAA" w:rsidRPr="00632550" w:rsidRDefault="00476AAA" w:rsidP="00D72EE1">
            <w:pPr>
              <w:rPr>
                <w:rFonts w:ascii="Arial" w:hAnsi="Arial" w:cs="Arial"/>
                <w:b/>
                <w:sz w:val="23"/>
                <w:szCs w:val="23"/>
              </w:rPr>
            </w:pPr>
            <w:r w:rsidRPr="00632550">
              <w:rPr>
                <w:rFonts w:ascii="Arial" w:hAnsi="Arial" w:cs="Arial"/>
                <w:b/>
                <w:sz w:val="23"/>
                <w:szCs w:val="23"/>
              </w:rPr>
              <w:t>Activity</w:t>
            </w:r>
          </w:p>
        </w:tc>
      </w:tr>
      <w:tr w:rsidR="00632550" w:rsidRPr="00632550" w14:paraId="6ACB7142" w14:textId="77777777" w:rsidTr="00632550">
        <w:trPr>
          <w:trHeight w:val="240"/>
        </w:trPr>
        <w:tc>
          <w:tcPr>
            <w:tcW w:w="3544" w:type="dxa"/>
            <w:shd w:val="clear" w:color="auto" w:fill="auto"/>
          </w:tcPr>
          <w:p w14:paraId="2511FF99" w14:textId="16D8FF44" w:rsidR="00632550" w:rsidRPr="00821B71" w:rsidRDefault="00803C07" w:rsidP="007F5A44">
            <w:pPr>
              <w:tabs>
                <w:tab w:val="right" w:pos="2979"/>
              </w:tabs>
              <w:jc w:val="right"/>
              <w:rPr>
                <w:rFonts w:ascii="Arial" w:hAnsi="Arial" w:cs="Arial"/>
                <w:sz w:val="23"/>
                <w:szCs w:val="23"/>
              </w:rPr>
            </w:pPr>
            <w:r w:rsidRPr="006B42DB">
              <w:rPr>
                <w:b/>
                <w:bCs/>
                <w:sz w:val="23"/>
                <w:szCs w:val="23"/>
              </w:rPr>
              <w:tab/>
            </w:r>
            <w:r w:rsidR="00F30FE4">
              <w:rPr>
                <w:rFonts w:ascii="Arial" w:hAnsi="Arial" w:cs="Arial"/>
                <w:bCs/>
                <w:sz w:val="23"/>
                <w:szCs w:val="23"/>
              </w:rPr>
              <w:t xml:space="preserve">Monday </w:t>
            </w:r>
            <w:r w:rsidR="007F5A44" w:rsidRPr="007F5A44">
              <w:rPr>
                <w:rFonts w:ascii="Arial" w:hAnsi="Arial" w:cs="Arial"/>
                <w:bCs/>
                <w:sz w:val="23"/>
                <w:szCs w:val="23"/>
              </w:rPr>
              <w:t>22</w:t>
            </w:r>
            <w:r w:rsidR="007F5A44" w:rsidRPr="007F5A44">
              <w:rPr>
                <w:rFonts w:ascii="Arial" w:hAnsi="Arial" w:cs="Arial"/>
                <w:sz w:val="23"/>
                <w:szCs w:val="23"/>
              </w:rPr>
              <w:t xml:space="preserve"> </w:t>
            </w:r>
            <w:r w:rsidR="007F5A44">
              <w:rPr>
                <w:rFonts w:ascii="Arial" w:hAnsi="Arial" w:cs="Arial"/>
                <w:sz w:val="23"/>
                <w:szCs w:val="23"/>
              </w:rPr>
              <w:t>May</w:t>
            </w:r>
            <w:r w:rsidR="00821B71" w:rsidRPr="00821B71">
              <w:rPr>
                <w:rFonts w:ascii="Arial" w:hAnsi="Arial" w:cs="Arial"/>
                <w:sz w:val="23"/>
                <w:szCs w:val="23"/>
              </w:rPr>
              <w:t xml:space="preserve"> 2023 </w:t>
            </w:r>
          </w:p>
        </w:tc>
        <w:tc>
          <w:tcPr>
            <w:tcW w:w="6095" w:type="dxa"/>
            <w:shd w:val="clear" w:color="auto" w:fill="auto"/>
          </w:tcPr>
          <w:p w14:paraId="3E87621B" w14:textId="49DFE5D4" w:rsidR="00632550" w:rsidRPr="006B42DB" w:rsidRDefault="00632550" w:rsidP="00D72EE1">
            <w:pPr>
              <w:rPr>
                <w:rFonts w:ascii="Arial" w:hAnsi="Arial" w:cs="Arial"/>
                <w:sz w:val="23"/>
                <w:szCs w:val="23"/>
              </w:rPr>
            </w:pPr>
            <w:r w:rsidRPr="006B42DB">
              <w:rPr>
                <w:rFonts w:ascii="Arial" w:hAnsi="Arial" w:cs="Arial"/>
                <w:sz w:val="23"/>
                <w:szCs w:val="23"/>
              </w:rPr>
              <w:t>Publication of Tender Documentation</w:t>
            </w:r>
          </w:p>
        </w:tc>
      </w:tr>
      <w:tr w:rsidR="001D2F92" w:rsidRPr="00632550" w14:paraId="3C495AED" w14:textId="77777777" w:rsidTr="00632550">
        <w:trPr>
          <w:trHeight w:val="240"/>
        </w:trPr>
        <w:tc>
          <w:tcPr>
            <w:tcW w:w="3544" w:type="dxa"/>
            <w:shd w:val="clear" w:color="auto" w:fill="auto"/>
          </w:tcPr>
          <w:p w14:paraId="67976C08" w14:textId="6C3D2429" w:rsidR="001D2F92" w:rsidRPr="006B42DB" w:rsidRDefault="00053896" w:rsidP="007F5A44">
            <w:pPr>
              <w:tabs>
                <w:tab w:val="right" w:pos="2979"/>
              </w:tabs>
              <w:jc w:val="right"/>
              <w:rPr>
                <w:b/>
                <w:bCs/>
                <w:sz w:val="23"/>
                <w:szCs w:val="23"/>
              </w:rPr>
            </w:pPr>
            <w:r w:rsidRPr="007F5A44">
              <w:rPr>
                <w:rFonts w:ascii="Arial" w:hAnsi="Arial" w:cs="Arial"/>
                <w:bCs/>
                <w:sz w:val="23"/>
                <w:szCs w:val="23"/>
              </w:rPr>
              <w:t>Wednesday</w:t>
            </w:r>
            <w:r w:rsidR="00F63748" w:rsidRPr="007F5A44">
              <w:rPr>
                <w:rFonts w:ascii="Arial" w:hAnsi="Arial" w:cs="Arial"/>
                <w:bCs/>
                <w:sz w:val="23"/>
                <w:szCs w:val="23"/>
              </w:rPr>
              <w:t xml:space="preserve"> 1</w:t>
            </w:r>
            <w:r w:rsidRPr="007F5A44">
              <w:rPr>
                <w:rFonts w:ascii="Arial" w:hAnsi="Arial" w:cs="Arial"/>
                <w:bCs/>
                <w:sz w:val="23"/>
                <w:szCs w:val="23"/>
              </w:rPr>
              <w:t xml:space="preserve">4 </w:t>
            </w:r>
            <w:r w:rsidR="001D2F92" w:rsidRPr="007F5A44">
              <w:rPr>
                <w:rFonts w:ascii="Arial" w:hAnsi="Arial" w:cs="Arial"/>
                <w:bCs/>
                <w:sz w:val="23"/>
                <w:szCs w:val="23"/>
              </w:rPr>
              <w:t>June</w:t>
            </w:r>
            <w:r w:rsidR="001D2F92" w:rsidRPr="006B42DB">
              <w:rPr>
                <w:rFonts w:ascii="Arial" w:hAnsi="Arial" w:cs="Arial"/>
                <w:bCs/>
                <w:sz w:val="23"/>
                <w:szCs w:val="23"/>
              </w:rPr>
              <w:t xml:space="preserve"> 202</w:t>
            </w:r>
            <w:r w:rsidR="00D24A8D" w:rsidRPr="006B42DB">
              <w:rPr>
                <w:rFonts w:ascii="Arial" w:hAnsi="Arial" w:cs="Arial"/>
                <w:bCs/>
                <w:sz w:val="23"/>
                <w:szCs w:val="23"/>
              </w:rPr>
              <w:t>3</w:t>
            </w:r>
            <w:r w:rsidR="001D2F92" w:rsidRPr="006B42DB">
              <w:rPr>
                <w:b/>
                <w:bCs/>
                <w:sz w:val="23"/>
                <w:szCs w:val="23"/>
              </w:rPr>
              <w:t xml:space="preserve"> </w:t>
            </w:r>
          </w:p>
        </w:tc>
        <w:tc>
          <w:tcPr>
            <w:tcW w:w="6095" w:type="dxa"/>
            <w:shd w:val="clear" w:color="auto" w:fill="auto"/>
          </w:tcPr>
          <w:p w14:paraId="37185A34" w14:textId="3264BBEF" w:rsidR="001D2F92" w:rsidRPr="006B42DB" w:rsidRDefault="00F30FE4" w:rsidP="00F30FE4">
            <w:pPr>
              <w:rPr>
                <w:rFonts w:ascii="Arial" w:hAnsi="Arial" w:cs="Arial"/>
                <w:sz w:val="23"/>
                <w:szCs w:val="23"/>
              </w:rPr>
            </w:pPr>
            <w:r>
              <w:rPr>
                <w:rFonts w:ascii="Arial" w:hAnsi="Arial" w:cs="Arial"/>
                <w:sz w:val="23"/>
                <w:szCs w:val="23"/>
              </w:rPr>
              <w:t>Compulsory a</w:t>
            </w:r>
            <w:r w:rsidR="001D2F92" w:rsidRPr="006B42DB">
              <w:rPr>
                <w:rFonts w:ascii="Arial" w:hAnsi="Arial" w:cs="Arial"/>
                <w:sz w:val="23"/>
                <w:szCs w:val="23"/>
              </w:rPr>
              <w:t xml:space="preserve">ccompanied </w:t>
            </w:r>
            <w:r>
              <w:rPr>
                <w:rFonts w:ascii="Arial" w:hAnsi="Arial" w:cs="Arial"/>
                <w:sz w:val="23"/>
                <w:szCs w:val="23"/>
              </w:rPr>
              <w:t>s</w:t>
            </w:r>
            <w:r w:rsidR="001D2F92" w:rsidRPr="006B42DB">
              <w:rPr>
                <w:rFonts w:ascii="Arial" w:hAnsi="Arial" w:cs="Arial"/>
                <w:sz w:val="23"/>
                <w:szCs w:val="23"/>
              </w:rPr>
              <w:t>ite visit for potential tenderers</w:t>
            </w:r>
          </w:p>
        </w:tc>
      </w:tr>
      <w:tr w:rsidR="00123075" w:rsidRPr="00632550" w14:paraId="6C7C02A6" w14:textId="77777777" w:rsidTr="00632550">
        <w:trPr>
          <w:trHeight w:val="240"/>
        </w:trPr>
        <w:tc>
          <w:tcPr>
            <w:tcW w:w="3544" w:type="dxa"/>
            <w:shd w:val="clear" w:color="auto" w:fill="auto"/>
          </w:tcPr>
          <w:p w14:paraId="19C4EDCF" w14:textId="1E4D1E71" w:rsidR="00123075" w:rsidRPr="006B42DB" w:rsidRDefault="00D24A8D" w:rsidP="00F30FE4">
            <w:pPr>
              <w:tabs>
                <w:tab w:val="right" w:pos="2979"/>
              </w:tabs>
              <w:jc w:val="right"/>
              <w:rPr>
                <w:rFonts w:ascii="Arial" w:hAnsi="Arial" w:cs="Arial"/>
                <w:b/>
                <w:bCs/>
                <w:sz w:val="23"/>
                <w:szCs w:val="23"/>
              </w:rPr>
            </w:pPr>
            <w:r w:rsidRPr="006B42DB">
              <w:rPr>
                <w:rFonts w:ascii="Arial" w:hAnsi="Arial" w:cs="Arial"/>
                <w:b/>
                <w:bCs/>
                <w:sz w:val="23"/>
                <w:szCs w:val="23"/>
              </w:rPr>
              <w:t xml:space="preserve">Friday </w:t>
            </w:r>
            <w:r w:rsidR="00F30FE4">
              <w:rPr>
                <w:rFonts w:ascii="Arial" w:hAnsi="Arial" w:cs="Arial"/>
                <w:b/>
                <w:bCs/>
                <w:sz w:val="23"/>
                <w:szCs w:val="23"/>
              </w:rPr>
              <w:t>7 July</w:t>
            </w:r>
            <w:r w:rsidRPr="006B42DB">
              <w:rPr>
                <w:rFonts w:ascii="Arial" w:hAnsi="Arial" w:cs="Arial"/>
                <w:b/>
                <w:bCs/>
                <w:sz w:val="23"/>
                <w:szCs w:val="23"/>
              </w:rPr>
              <w:t xml:space="preserve"> </w:t>
            </w:r>
            <w:r w:rsidR="00BF6334" w:rsidRPr="006B42DB">
              <w:rPr>
                <w:rFonts w:ascii="Arial" w:hAnsi="Arial" w:cs="Arial"/>
                <w:b/>
                <w:bCs/>
                <w:sz w:val="23"/>
                <w:szCs w:val="23"/>
              </w:rPr>
              <w:t>202</w:t>
            </w:r>
            <w:r w:rsidRPr="006B42DB">
              <w:rPr>
                <w:rFonts w:ascii="Arial" w:hAnsi="Arial" w:cs="Arial"/>
                <w:b/>
                <w:bCs/>
                <w:sz w:val="23"/>
                <w:szCs w:val="23"/>
              </w:rPr>
              <w:t>3</w:t>
            </w:r>
            <w:r w:rsidR="002730F1">
              <w:rPr>
                <w:rFonts w:ascii="Arial" w:hAnsi="Arial" w:cs="Arial"/>
                <w:b/>
                <w:bCs/>
                <w:sz w:val="23"/>
                <w:szCs w:val="23"/>
              </w:rPr>
              <w:t xml:space="preserve"> (midday)</w:t>
            </w:r>
          </w:p>
        </w:tc>
        <w:tc>
          <w:tcPr>
            <w:tcW w:w="6095" w:type="dxa"/>
            <w:shd w:val="clear" w:color="auto" w:fill="auto"/>
          </w:tcPr>
          <w:p w14:paraId="32E3E95A" w14:textId="77777777" w:rsidR="00123075" w:rsidRPr="006B42DB" w:rsidRDefault="00123075" w:rsidP="00D72EE1">
            <w:pPr>
              <w:rPr>
                <w:rFonts w:ascii="Arial" w:hAnsi="Arial" w:cs="Arial"/>
                <w:b/>
                <w:bCs/>
                <w:sz w:val="23"/>
                <w:szCs w:val="23"/>
              </w:rPr>
            </w:pPr>
            <w:r w:rsidRPr="006B42DB">
              <w:rPr>
                <w:rFonts w:ascii="Arial" w:hAnsi="Arial" w:cs="Arial"/>
                <w:b/>
                <w:bCs/>
                <w:sz w:val="23"/>
                <w:szCs w:val="23"/>
              </w:rPr>
              <w:t>Tenders return deadline</w:t>
            </w:r>
          </w:p>
        </w:tc>
      </w:tr>
      <w:tr w:rsidR="00476AAA" w:rsidRPr="00632550" w14:paraId="485BD07C" w14:textId="77777777" w:rsidTr="00632550">
        <w:trPr>
          <w:trHeight w:val="240"/>
        </w:trPr>
        <w:tc>
          <w:tcPr>
            <w:tcW w:w="3544" w:type="dxa"/>
            <w:shd w:val="clear" w:color="auto" w:fill="auto"/>
          </w:tcPr>
          <w:p w14:paraId="6C7E9C27" w14:textId="55E7C573" w:rsidR="00476AAA" w:rsidRPr="006B42DB" w:rsidRDefault="00BF6334" w:rsidP="00F30FE4">
            <w:pPr>
              <w:tabs>
                <w:tab w:val="right" w:pos="2979"/>
              </w:tabs>
              <w:jc w:val="right"/>
              <w:rPr>
                <w:rFonts w:ascii="Arial" w:hAnsi="Arial" w:cs="Arial"/>
                <w:sz w:val="23"/>
                <w:szCs w:val="23"/>
              </w:rPr>
            </w:pPr>
            <w:r w:rsidRPr="006B42DB">
              <w:rPr>
                <w:rFonts w:ascii="Arial" w:hAnsi="Arial" w:cs="Arial"/>
                <w:sz w:val="23"/>
                <w:szCs w:val="23"/>
              </w:rPr>
              <w:t>W</w:t>
            </w:r>
            <w:r w:rsidR="00F30FE4">
              <w:rPr>
                <w:rFonts w:ascii="Arial" w:hAnsi="Arial" w:cs="Arial"/>
                <w:sz w:val="23"/>
                <w:szCs w:val="23"/>
              </w:rPr>
              <w:t>eek beginning</w:t>
            </w:r>
            <w:r w:rsidRPr="006B42DB">
              <w:rPr>
                <w:rFonts w:ascii="Arial" w:hAnsi="Arial" w:cs="Arial"/>
                <w:sz w:val="23"/>
                <w:szCs w:val="23"/>
              </w:rPr>
              <w:t xml:space="preserve"> </w:t>
            </w:r>
            <w:r w:rsidR="00F30FE4">
              <w:rPr>
                <w:rFonts w:ascii="Arial" w:hAnsi="Arial" w:cs="Arial"/>
                <w:sz w:val="23"/>
                <w:szCs w:val="23"/>
              </w:rPr>
              <w:t>10</w:t>
            </w:r>
            <w:r w:rsidRPr="006B42DB">
              <w:rPr>
                <w:rFonts w:ascii="Arial" w:hAnsi="Arial" w:cs="Arial"/>
                <w:sz w:val="23"/>
                <w:szCs w:val="23"/>
              </w:rPr>
              <w:t xml:space="preserve"> Ju</w:t>
            </w:r>
            <w:r w:rsidR="00F85C73" w:rsidRPr="006B42DB">
              <w:rPr>
                <w:rFonts w:ascii="Arial" w:hAnsi="Arial" w:cs="Arial"/>
                <w:sz w:val="23"/>
                <w:szCs w:val="23"/>
              </w:rPr>
              <w:t>ly</w:t>
            </w:r>
            <w:r w:rsidRPr="006B42DB">
              <w:rPr>
                <w:rFonts w:ascii="Arial" w:hAnsi="Arial" w:cs="Arial"/>
                <w:sz w:val="23"/>
                <w:szCs w:val="23"/>
              </w:rPr>
              <w:t xml:space="preserve"> 202</w:t>
            </w:r>
            <w:r w:rsidR="00F85C73" w:rsidRPr="006B42DB">
              <w:rPr>
                <w:rFonts w:ascii="Arial" w:hAnsi="Arial" w:cs="Arial"/>
                <w:sz w:val="23"/>
                <w:szCs w:val="23"/>
              </w:rPr>
              <w:t>3</w:t>
            </w:r>
          </w:p>
        </w:tc>
        <w:tc>
          <w:tcPr>
            <w:tcW w:w="6095" w:type="dxa"/>
            <w:shd w:val="clear" w:color="auto" w:fill="auto"/>
          </w:tcPr>
          <w:p w14:paraId="50397C21" w14:textId="77777777" w:rsidR="00476AAA" w:rsidRPr="006B42DB" w:rsidRDefault="00476AAA" w:rsidP="00632550">
            <w:pPr>
              <w:rPr>
                <w:rFonts w:ascii="Arial" w:hAnsi="Arial" w:cs="Arial"/>
                <w:sz w:val="23"/>
                <w:szCs w:val="23"/>
              </w:rPr>
            </w:pPr>
            <w:r w:rsidRPr="006B42DB">
              <w:rPr>
                <w:rFonts w:ascii="Arial" w:hAnsi="Arial" w:cs="Arial"/>
                <w:sz w:val="23"/>
                <w:szCs w:val="23"/>
              </w:rPr>
              <w:t>Tender evaluation</w:t>
            </w:r>
            <w:r w:rsidR="008A3571" w:rsidRPr="006B42DB">
              <w:rPr>
                <w:rFonts w:ascii="Arial" w:hAnsi="Arial" w:cs="Arial"/>
                <w:sz w:val="23"/>
                <w:szCs w:val="23"/>
              </w:rPr>
              <w:t xml:space="preserve"> and shortlisting</w:t>
            </w:r>
          </w:p>
        </w:tc>
      </w:tr>
      <w:tr w:rsidR="00632550" w:rsidRPr="00992015" w14:paraId="4F59CCD0" w14:textId="77777777" w:rsidTr="00632550">
        <w:trPr>
          <w:trHeight w:val="240"/>
        </w:trPr>
        <w:tc>
          <w:tcPr>
            <w:tcW w:w="3544" w:type="dxa"/>
            <w:shd w:val="clear" w:color="auto" w:fill="auto"/>
          </w:tcPr>
          <w:p w14:paraId="62135C9D" w14:textId="792A2F95" w:rsidR="00632550" w:rsidRPr="006B42DB" w:rsidRDefault="00FA6FE6" w:rsidP="00F30FE4">
            <w:pPr>
              <w:tabs>
                <w:tab w:val="right" w:pos="2979"/>
              </w:tabs>
              <w:jc w:val="right"/>
              <w:rPr>
                <w:rFonts w:ascii="Arial" w:hAnsi="Arial" w:cs="Arial"/>
                <w:sz w:val="23"/>
                <w:szCs w:val="23"/>
              </w:rPr>
            </w:pPr>
            <w:r w:rsidRPr="006B42DB">
              <w:rPr>
                <w:rFonts w:ascii="Arial" w:hAnsi="Arial" w:cs="Arial"/>
                <w:i/>
                <w:iCs/>
                <w:sz w:val="23"/>
                <w:szCs w:val="23"/>
              </w:rPr>
              <w:t xml:space="preserve">by </w:t>
            </w:r>
            <w:r w:rsidR="00BF6334" w:rsidRPr="006B42DB">
              <w:rPr>
                <w:rFonts w:ascii="Arial" w:hAnsi="Arial" w:cs="Arial"/>
                <w:sz w:val="23"/>
                <w:szCs w:val="23"/>
              </w:rPr>
              <w:t xml:space="preserve">Friday </w:t>
            </w:r>
            <w:r w:rsidR="00F30FE4">
              <w:rPr>
                <w:rFonts w:ascii="Arial" w:hAnsi="Arial" w:cs="Arial"/>
                <w:sz w:val="23"/>
                <w:szCs w:val="23"/>
              </w:rPr>
              <w:t>14</w:t>
            </w:r>
            <w:r w:rsidR="00BF6334" w:rsidRPr="006B42DB">
              <w:rPr>
                <w:rFonts w:ascii="Arial" w:hAnsi="Arial" w:cs="Arial"/>
                <w:sz w:val="23"/>
                <w:szCs w:val="23"/>
              </w:rPr>
              <w:t xml:space="preserve"> July 202</w:t>
            </w:r>
            <w:r w:rsidRPr="006B42DB">
              <w:rPr>
                <w:rFonts w:ascii="Arial" w:hAnsi="Arial" w:cs="Arial"/>
                <w:sz w:val="23"/>
                <w:szCs w:val="23"/>
              </w:rPr>
              <w:t>3</w:t>
            </w:r>
          </w:p>
        </w:tc>
        <w:tc>
          <w:tcPr>
            <w:tcW w:w="6095" w:type="dxa"/>
            <w:shd w:val="clear" w:color="auto" w:fill="auto"/>
          </w:tcPr>
          <w:p w14:paraId="1BD4D771" w14:textId="77777777" w:rsidR="00632550" w:rsidRPr="006B42DB" w:rsidRDefault="00632550" w:rsidP="00632550">
            <w:pPr>
              <w:rPr>
                <w:rFonts w:ascii="Arial" w:hAnsi="Arial" w:cs="Arial"/>
                <w:sz w:val="23"/>
                <w:szCs w:val="23"/>
              </w:rPr>
            </w:pPr>
            <w:r w:rsidRPr="006B42DB">
              <w:rPr>
                <w:rFonts w:ascii="Arial" w:hAnsi="Arial" w:cs="Arial"/>
                <w:sz w:val="23"/>
                <w:szCs w:val="23"/>
              </w:rPr>
              <w:t>Notification to successful supplier</w:t>
            </w:r>
          </w:p>
        </w:tc>
      </w:tr>
      <w:tr w:rsidR="00885C50" w:rsidRPr="00992015" w14:paraId="2A14509A" w14:textId="77777777" w:rsidTr="00632550">
        <w:trPr>
          <w:trHeight w:val="240"/>
        </w:trPr>
        <w:tc>
          <w:tcPr>
            <w:tcW w:w="3544" w:type="dxa"/>
            <w:shd w:val="clear" w:color="auto" w:fill="auto"/>
          </w:tcPr>
          <w:p w14:paraId="43131B55" w14:textId="0A535AFF" w:rsidR="00885C50" w:rsidRPr="006B42DB" w:rsidRDefault="0035474B" w:rsidP="001D2F92">
            <w:pPr>
              <w:tabs>
                <w:tab w:val="right" w:pos="2979"/>
              </w:tabs>
              <w:jc w:val="right"/>
              <w:rPr>
                <w:rFonts w:ascii="Arial" w:hAnsi="Arial" w:cs="Arial"/>
                <w:sz w:val="23"/>
                <w:szCs w:val="23"/>
              </w:rPr>
            </w:pPr>
            <w:r w:rsidRPr="006B42DB">
              <w:rPr>
                <w:rFonts w:ascii="Arial" w:hAnsi="Arial" w:cs="Arial"/>
                <w:sz w:val="23"/>
                <w:szCs w:val="23"/>
              </w:rPr>
              <w:t>Friday</w:t>
            </w:r>
            <w:r w:rsidR="00BF6334" w:rsidRPr="006B42DB">
              <w:rPr>
                <w:rFonts w:ascii="Arial" w:hAnsi="Arial" w:cs="Arial"/>
                <w:sz w:val="23"/>
                <w:szCs w:val="23"/>
              </w:rPr>
              <w:t xml:space="preserve"> </w:t>
            </w:r>
            <w:r w:rsidRPr="006B42DB">
              <w:rPr>
                <w:rFonts w:ascii="Arial" w:hAnsi="Arial" w:cs="Arial"/>
                <w:sz w:val="23"/>
                <w:szCs w:val="23"/>
              </w:rPr>
              <w:t>2</w:t>
            </w:r>
            <w:r w:rsidR="00F30FE4">
              <w:rPr>
                <w:rFonts w:ascii="Arial" w:hAnsi="Arial" w:cs="Arial"/>
                <w:sz w:val="23"/>
                <w:szCs w:val="23"/>
              </w:rPr>
              <w:t>8</w:t>
            </w:r>
            <w:r w:rsidR="00BF6334" w:rsidRPr="006B42DB">
              <w:rPr>
                <w:rFonts w:ascii="Arial" w:hAnsi="Arial" w:cs="Arial"/>
                <w:sz w:val="23"/>
                <w:szCs w:val="23"/>
              </w:rPr>
              <w:t xml:space="preserve"> July 202</w:t>
            </w:r>
            <w:r w:rsidRPr="006B42DB">
              <w:rPr>
                <w:rFonts w:ascii="Arial" w:hAnsi="Arial" w:cs="Arial"/>
                <w:sz w:val="23"/>
                <w:szCs w:val="23"/>
              </w:rPr>
              <w:t>3</w:t>
            </w:r>
          </w:p>
        </w:tc>
        <w:tc>
          <w:tcPr>
            <w:tcW w:w="6095" w:type="dxa"/>
            <w:shd w:val="clear" w:color="auto" w:fill="auto"/>
          </w:tcPr>
          <w:p w14:paraId="4F0C6891" w14:textId="77777777" w:rsidR="00885C50" w:rsidRPr="006B42DB" w:rsidRDefault="00885C50" w:rsidP="00632550">
            <w:pPr>
              <w:rPr>
                <w:rFonts w:ascii="Arial" w:hAnsi="Arial" w:cs="Arial"/>
                <w:sz w:val="23"/>
                <w:szCs w:val="23"/>
              </w:rPr>
            </w:pPr>
            <w:r w:rsidRPr="006B42DB">
              <w:rPr>
                <w:rFonts w:ascii="Arial" w:hAnsi="Arial" w:cs="Arial"/>
                <w:sz w:val="23"/>
                <w:szCs w:val="23"/>
              </w:rPr>
              <w:t>Contract Award</w:t>
            </w:r>
            <w:r w:rsidR="009A0950" w:rsidRPr="006B42DB">
              <w:rPr>
                <w:rFonts w:ascii="Arial" w:hAnsi="Arial" w:cs="Arial"/>
                <w:sz w:val="23"/>
                <w:szCs w:val="23"/>
              </w:rPr>
              <w:t xml:space="preserve"> (after 10 working day cooling off period)</w:t>
            </w:r>
          </w:p>
        </w:tc>
      </w:tr>
      <w:tr w:rsidR="0035474B" w:rsidRPr="00992015" w14:paraId="5805F58E" w14:textId="77777777" w:rsidTr="00632550">
        <w:trPr>
          <w:trHeight w:val="240"/>
        </w:trPr>
        <w:tc>
          <w:tcPr>
            <w:tcW w:w="3544" w:type="dxa"/>
            <w:shd w:val="clear" w:color="auto" w:fill="auto"/>
          </w:tcPr>
          <w:p w14:paraId="69063728" w14:textId="4B9CEB60" w:rsidR="0035474B" w:rsidRPr="006B42DB" w:rsidRDefault="0035474B" w:rsidP="001D2F92">
            <w:pPr>
              <w:tabs>
                <w:tab w:val="right" w:pos="2979"/>
              </w:tabs>
              <w:jc w:val="right"/>
              <w:rPr>
                <w:rFonts w:ascii="Arial" w:hAnsi="Arial" w:cs="Arial"/>
                <w:sz w:val="23"/>
                <w:szCs w:val="23"/>
              </w:rPr>
            </w:pPr>
            <w:r w:rsidRPr="006B42DB">
              <w:rPr>
                <w:rFonts w:ascii="Arial" w:hAnsi="Arial" w:cs="Arial"/>
                <w:sz w:val="23"/>
                <w:szCs w:val="23"/>
              </w:rPr>
              <w:t>Supplier sources materials</w:t>
            </w:r>
          </w:p>
        </w:tc>
        <w:tc>
          <w:tcPr>
            <w:tcW w:w="6095" w:type="dxa"/>
            <w:shd w:val="clear" w:color="auto" w:fill="auto"/>
          </w:tcPr>
          <w:p w14:paraId="2E7EF83D" w14:textId="53AD34DB" w:rsidR="0035474B" w:rsidRPr="006B42DB" w:rsidRDefault="0035474B" w:rsidP="00632550">
            <w:pPr>
              <w:rPr>
                <w:rFonts w:ascii="Arial" w:hAnsi="Arial" w:cs="Arial"/>
                <w:sz w:val="23"/>
                <w:szCs w:val="23"/>
              </w:rPr>
            </w:pPr>
            <w:r w:rsidRPr="006B42DB">
              <w:rPr>
                <w:rFonts w:ascii="Arial" w:hAnsi="Arial" w:cs="Arial"/>
                <w:sz w:val="23"/>
                <w:szCs w:val="23"/>
              </w:rPr>
              <w:t xml:space="preserve">As soon as possible after </w:t>
            </w:r>
            <w:r w:rsidR="0070755F" w:rsidRPr="006B42DB">
              <w:rPr>
                <w:rFonts w:ascii="Arial" w:hAnsi="Arial" w:cs="Arial"/>
                <w:sz w:val="23"/>
                <w:szCs w:val="23"/>
              </w:rPr>
              <w:t>contract award</w:t>
            </w:r>
          </w:p>
        </w:tc>
      </w:tr>
      <w:tr w:rsidR="00476AAA" w:rsidRPr="00992015" w14:paraId="40C72ECB" w14:textId="77777777" w:rsidTr="00632550">
        <w:trPr>
          <w:trHeight w:val="240"/>
        </w:trPr>
        <w:tc>
          <w:tcPr>
            <w:tcW w:w="3544" w:type="dxa"/>
            <w:shd w:val="clear" w:color="auto" w:fill="auto"/>
          </w:tcPr>
          <w:p w14:paraId="6864FA30" w14:textId="0DFEDCA2" w:rsidR="00803C07" w:rsidRPr="006B42DB" w:rsidRDefault="0035474B" w:rsidP="0070755F">
            <w:pPr>
              <w:tabs>
                <w:tab w:val="right" w:pos="2977"/>
              </w:tabs>
              <w:jc w:val="right"/>
              <w:rPr>
                <w:rFonts w:ascii="Arial" w:hAnsi="Arial" w:cs="Arial"/>
                <w:sz w:val="23"/>
                <w:szCs w:val="23"/>
              </w:rPr>
            </w:pPr>
            <w:r w:rsidRPr="006B42DB">
              <w:rPr>
                <w:rFonts w:ascii="Arial" w:hAnsi="Arial" w:cs="Arial"/>
                <w:bCs/>
                <w:sz w:val="23"/>
                <w:szCs w:val="23"/>
              </w:rPr>
              <w:t>Work commences</w:t>
            </w:r>
            <w:r w:rsidR="0070755F" w:rsidRPr="006B42DB">
              <w:rPr>
                <w:rFonts w:ascii="Arial" w:hAnsi="Arial" w:cs="Arial"/>
                <w:bCs/>
                <w:sz w:val="23"/>
                <w:szCs w:val="23"/>
              </w:rPr>
              <w:t xml:space="preserve"> on site</w:t>
            </w:r>
          </w:p>
          <w:p w14:paraId="04DEDFE7" w14:textId="3E541F6F" w:rsidR="00476AAA" w:rsidRPr="006B42DB" w:rsidRDefault="00476AAA" w:rsidP="00803C07">
            <w:pPr>
              <w:jc w:val="center"/>
              <w:rPr>
                <w:rFonts w:ascii="Arial" w:hAnsi="Arial" w:cs="Arial"/>
                <w:sz w:val="23"/>
                <w:szCs w:val="23"/>
              </w:rPr>
            </w:pPr>
          </w:p>
        </w:tc>
        <w:tc>
          <w:tcPr>
            <w:tcW w:w="6095" w:type="dxa"/>
            <w:shd w:val="clear" w:color="auto" w:fill="auto"/>
          </w:tcPr>
          <w:p w14:paraId="754059EF" w14:textId="55340FF1" w:rsidR="0070755F" w:rsidRPr="006B42DB" w:rsidRDefault="00197E7C" w:rsidP="0035474B">
            <w:pPr>
              <w:rPr>
                <w:rFonts w:ascii="Arial" w:hAnsi="Arial" w:cs="Arial"/>
                <w:sz w:val="23"/>
                <w:szCs w:val="23"/>
              </w:rPr>
            </w:pPr>
            <w:r w:rsidRPr="006B42DB">
              <w:rPr>
                <w:rFonts w:ascii="Arial" w:hAnsi="Arial" w:cs="Arial"/>
                <w:sz w:val="23"/>
                <w:szCs w:val="23"/>
              </w:rPr>
              <w:t xml:space="preserve">Work to be completed </w:t>
            </w:r>
            <w:r w:rsidR="0070755F" w:rsidRPr="006B42DB">
              <w:rPr>
                <w:rFonts w:ascii="Arial" w:hAnsi="Arial" w:cs="Arial"/>
                <w:sz w:val="23"/>
                <w:szCs w:val="23"/>
              </w:rPr>
              <w:t xml:space="preserve">as early as possible </w:t>
            </w:r>
            <w:r w:rsidRPr="006B42DB">
              <w:rPr>
                <w:rFonts w:ascii="Arial" w:hAnsi="Arial" w:cs="Arial"/>
                <w:sz w:val="23"/>
                <w:szCs w:val="23"/>
              </w:rPr>
              <w:t>Autumn</w:t>
            </w:r>
            <w:r w:rsidR="0080759F" w:rsidRPr="006B42DB">
              <w:rPr>
                <w:rFonts w:ascii="Arial" w:hAnsi="Arial" w:cs="Arial"/>
                <w:sz w:val="23"/>
                <w:szCs w:val="23"/>
              </w:rPr>
              <w:t>/Winter</w:t>
            </w:r>
            <w:r w:rsidRPr="006B42DB">
              <w:rPr>
                <w:rFonts w:ascii="Arial" w:hAnsi="Arial" w:cs="Arial"/>
                <w:sz w:val="23"/>
                <w:szCs w:val="23"/>
              </w:rPr>
              <w:t xml:space="preserve"> 202</w:t>
            </w:r>
            <w:r w:rsidR="0070755F" w:rsidRPr="006B42DB">
              <w:rPr>
                <w:rFonts w:ascii="Arial" w:hAnsi="Arial" w:cs="Arial"/>
                <w:sz w:val="23"/>
                <w:szCs w:val="23"/>
              </w:rPr>
              <w:t xml:space="preserve">3 </w:t>
            </w:r>
          </w:p>
        </w:tc>
      </w:tr>
    </w:tbl>
    <w:p w14:paraId="345AFD16" w14:textId="77777777" w:rsidR="00437D69" w:rsidRPr="00D7246B" w:rsidRDefault="009723AE" w:rsidP="00992015">
      <w:pPr>
        <w:spacing w:before="240" w:after="120"/>
        <w:jc w:val="both"/>
        <w:rPr>
          <w:rFonts w:ascii="Arial" w:hAnsi="Arial" w:cs="Arial"/>
          <w:b/>
          <w:bCs/>
          <w:color w:val="000080"/>
          <w:sz w:val="23"/>
          <w:szCs w:val="23"/>
        </w:rPr>
      </w:pPr>
      <w:r w:rsidRPr="00D7246B">
        <w:rPr>
          <w:rFonts w:ascii="Arial" w:hAnsi="Arial" w:cs="Arial"/>
          <w:b/>
          <w:bCs/>
          <w:color w:val="000080"/>
          <w:sz w:val="23"/>
          <w:szCs w:val="23"/>
        </w:rPr>
        <w:t>Contact and information</w:t>
      </w:r>
    </w:p>
    <w:p w14:paraId="21ABF894" w14:textId="77777777" w:rsidR="00A920FE" w:rsidRDefault="009723AE" w:rsidP="00A920FE">
      <w:pPr>
        <w:pStyle w:val="Heading3"/>
        <w:rPr>
          <w:rFonts w:cs="Times New Roman"/>
          <w:b w:val="0"/>
          <w:bCs w:val="0"/>
          <w:sz w:val="23"/>
          <w:szCs w:val="23"/>
        </w:rPr>
      </w:pPr>
      <w:r w:rsidRPr="00A920FE">
        <w:rPr>
          <w:rFonts w:cs="Times New Roman"/>
          <w:b w:val="0"/>
          <w:bCs w:val="0"/>
          <w:sz w:val="23"/>
          <w:szCs w:val="23"/>
        </w:rPr>
        <w:t xml:space="preserve">For further information or any queries </w:t>
      </w:r>
      <w:r w:rsidR="00123075" w:rsidRPr="00A920FE">
        <w:rPr>
          <w:rFonts w:cs="Times New Roman"/>
          <w:b w:val="0"/>
          <w:bCs w:val="0"/>
          <w:sz w:val="23"/>
          <w:szCs w:val="23"/>
        </w:rPr>
        <w:t xml:space="preserve">regarding the content of the </w:t>
      </w:r>
      <w:r w:rsidR="00123075" w:rsidRPr="00885C50">
        <w:rPr>
          <w:rFonts w:cs="Times New Roman"/>
          <w:b w:val="0"/>
          <w:bCs w:val="0"/>
          <w:sz w:val="23"/>
          <w:szCs w:val="23"/>
        </w:rPr>
        <w:t xml:space="preserve">tender </w:t>
      </w:r>
      <w:r w:rsidRPr="00885C50">
        <w:rPr>
          <w:rFonts w:cs="Times New Roman"/>
          <w:b w:val="0"/>
          <w:bCs w:val="0"/>
          <w:sz w:val="23"/>
          <w:szCs w:val="23"/>
        </w:rPr>
        <w:t xml:space="preserve">please </w:t>
      </w:r>
      <w:r w:rsidR="00A920FE" w:rsidRPr="00885C50">
        <w:rPr>
          <w:rFonts w:cs="Times New Roman"/>
          <w:b w:val="0"/>
          <w:bCs w:val="0"/>
          <w:sz w:val="23"/>
          <w:szCs w:val="23"/>
        </w:rPr>
        <w:t>submit questions via The CHEST messaging system.</w:t>
      </w:r>
    </w:p>
    <w:p w14:paraId="5D6C1976" w14:textId="36D25BC1" w:rsidR="00123075" w:rsidRPr="00A920FE" w:rsidRDefault="00123075" w:rsidP="00A920FE">
      <w:pPr>
        <w:pStyle w:val="Heading3"/>
        <w:rPr>
          <w:rFonts w:cs="Times New Roman"/>
          <w:b w:val="0"/>
          <w:bCs w:val="0"/>
          <w:sz w:val="23"/>
          <w:szCs w:val="23"/>
        </w:rPr>
      </w:pPr>
      <w:r w:rsidRPr="00A920FE">
        <w:rPr>
          <w:rFonts w:cs="Times New Roman"/>
          <w:b w:val="0"/>
          <w:bCs w:val="0"/>
          <w:sz w:val="23"/>
          <w:szCs w:val="23"/>
        </w:rPr>
        <w:t xml:space="preserve">For </w:t>
      </w:r>
      <w:r w:rsidR="00885C50">
        <w:rPr>
          <w:rFonts w:cs="Times New Roman"/>
          <w:b w:val="0"/>
          <w:bCs w:val="0"/>
          <w:sz w:val="23"/>
          <w:szCs w:val="23"/>
        </w:rPr>
        <w:t>feedback on your submission</w:t>
      </w:r>
      <w:r w:rsidRPr="00A920FE">
        <w:rPr>
          <w:rFonts w:cs="Times New Roman"/>
          <w:b w:val="0"/>
          <w:bCs w:val="0"/>
          <w:sz w:val="23"/>
          <w:szCs w:val="23"/>
        </w:rPr>
        <w:t xml:space="preserve"> </w:t>
      </w:r>
      <w:r w:rsidR="00FE6BA4">
        <w:rPr>
          <w:rFonts w:cs="Times New Roman"/>
          <w:b w:val="0"/>
          <w:bCs w:val="0"/>
          <w:sz w:val="23"/>
          <w:szCs w:val="23"/>
        </w:rPr>
        <w:t>please contact</w:t>
      </w:r>
      <w:r w:rsidR="006B6673">
        <w:rPr>
          <w:rFonts w:cs="Times New Roman"/>
          <w:b w:val="0"/>
          <w:bCs w:val="0"/>
          <w:sz w:val="23"/>
          <w:szCs w:val="23"/>
        </w:rPr>
        <w:t xml:space="preserve"> </w:t>
      </w:r>
      <w:r w:rsidR="006B6673" w:rsidRPr="006B6673">
        <w:rPr>
          <w:rFonts w:cs="Times New Roman"/>
          <w:b w:val="0"/>
          <w:bCs w:val="0"/>
          <w:sz w:val="23"/>
          <w:szCs w:val="23"/>
        </w:rPr>
        <w:t>Jo Willmott</w:t>
      </w:r>
      <w:r w:rsidR="006B6673">
        <w:rPr>
          <w:sz w:val="22"/>
          <w:szCs w:val="22"/>
        </w:rPr>
        <w:t xml:space="preserve"> </w:t>
      </w:r>
      <w:r w:rsidR="006B6673" w:rsidRPr="006B6673">
        <w:rPr>
          <w:b w:val="0"/>
          <w:bCs w:val="0"/>
          <w:sz w:val="22"/>
          <w:szCs w:val="22"/>
        </w:rPr>
        <w:t>(</w:t>
      </w:r>
      <w:hyperlink r:id="rId13" w:history="1">
        <w:r w:rsidR="006B6673" w:rsidRPr="006B6673">
          <w:rPr>
            <w:rStyle w:val="Hyperlink"/>
            <w:b w:val="0"/>
            <w:bCs w:val="0"/>
            <w:sz w:val="22"/>
            <w:szCs w:val="22"/>
          </w:rPr>
          <w:t>jo.willmott@lakedistrict.gov.uk</w:t>
        </w:r>
      </w:hyperlink>
      <w:r w:rsidR="006B6673" w:rsidRPr="006B6673">
        <w:rPr>
          <w:b w:val="0"/>
          <w:bCs w:val="0"/>
          <w:sz w:val="22"/>
          <w:szCs w:val="22"/>
        </w:rPr>
        <w:t>).</w:t>
      </w:r>
      <w:r w:rsidR="006B6673" w:rsidRPr="00725E11">
        <w:rPr>
          <w:sz w:val="22"/>
          <w:szCs w:val="22"/>
        </w:rPr>
        <w:t xml:space="preserve">  </w:t>
      </w:r>
    </w:p>
    <w:p w14:paraId="37B3D16A" w14:textId="77777777" w:rsidR="00EF1751" w:rsidRPr="00EF1751" w:rsidRDefault="00C80672" w:rsidP="00A920FE">
      <w:pPr>
        <w:pStyle w:val="Heading3"/>
        <w:rPr>
          <w:rFonts w:cs="Times New Roman"/>
          <w:sz w:val="23"/>
          <w:szCs w:val="23"/>
        </w:rPr>
      </w:pPr>
      <w:r w:rsidRPr="00EF1751">
        <w:rPr>
          <w:rFonts w:cs="Times New Roman"/>
          <w:sz w:val="23"/>
          <w:szCs w:val="23"/>
        </w:rPr>
        <w:t>Lake District National Park Authority</w:t>
      </w:r>
      <w:r w:rsidR="006632F1" w:rsidRPr="00EF1751">
        <w:rPr>
          <w:rFonts w:cs="Times New Roman"/>
          <w:sz w:val="23"/>
          <w:szCs w:val="23"/>
        </w:rPr>
        <w:t xml:space="preserve"> </w:t>
      </w:r>
    </w:p>
    <w:p w14:paraId="26153678" w14:textId="77777777" w:rsidR="00EF1751" w:rsidRDefault="006632F1" w:rsidP="00EF1751">
      <w:pPr>
        <w:pStyle w:val="Heading3"/>
        <w:spacing w:before="0"/>
        <w:rPr>
          <w:rFonts w:cs="Times New Roman"/>
          <w:b w:val="0"/>
          <w:bCs w:val="0"/>
          <w:sz w:val="23"/>
          <w:szCs w:val="23"/>
        </w:rPr>
      </w:pPr>
      <w:r>
        <w:rPr>
          <w:rFonts w:cs="Times New Roman"/>
          <w:b w:val="0"/>
          <w:bCs w:val="0"/>
          <w:sz w:val="23"/>
          <w:szCs w:val="23"/>
        </w:rPr>
        <w:t>Northern Office</w:t>
      </w:r>
      <w:r w:rsidR="00C80672" w:rsidRPr="00A920FE">
        <w:rPr>
          <w:rFonts w:cs="Times New Roman"/>
          <w:b w:val="0"/>
          <w:bCs w:val="0"/>
          <w:sz w:val="23"/>
          <w:szCs w:val="23"/>
        </w:rPr>
        <w:t xml:space="preserve">, </w:t>
      </w:r>
      <w:r>
        <w:rPr>
          <w:rFonts w:cs="Times New Roman"/>
          <w:b w:val="0"/>
          <w:bCs w:val="0"/>
          <w:sz w:val="23"/>
          <w:szCs w:val="23"/>
        </w:rPr>
        <w:t>Old Station Yard</w:t>
      </w:r>
      <w:r w:rsidR="00EF1751">
        <w:rPr>
          <w:rFonts w:cs="Times New Roman"/>
          <w:b w:val="0"/>
          <w:bCs w:val="0"/>
          <w:sz w:val="23"/>
          <w:szCs w:val="23"/>
        </w:rPr>
        <w:t>,</w:t>
      </w:r>
    </w:p>
    <w:p w14:paraId="17199997" w14:textId="6D9CB1E0" w:rsidR="004A66C3" w:rsidRDefault="006632F1" w:rsidP="00EF1751">
      <w:pPr>
        <w:pStyle w:val="Heading3"/>
        <w:spacing w:before="0"/>
        <w:rPr>
          <w:rFonts w:cs="Times New Roman"/>
          <w:b w:val="0"/>
          <w:bCs w:val="0"/>
          <w:sz w:val="23"/>
          <w:szCs w:val="23"/>
        </w:rPr>
      </w:pPr>
      <w:r>
        <w:rPr>
          <w:rFonts w:cs="Times New Roman"/>
          <w:b w:val="0"/>
          <w:bCs w:val="0"/>
          <w:sz w:val="23"/>
          <w:szCs w:val="23"/>
        </w:rPr>
        <w:t>Threlkeld</w:t>
      </w:r>
      <w:r w:rsidR="00C80672" w:rsidRPr="00A920FE">
        <w:rPr>
          <w:rFonts w:cs="Times New Roman"/>
          <w:b w:val="0"/>
          <w:bCs w:val="0"/>
          <w:sz w:val="23"/>
          <w:szCs w:val="23"/>
        </w:rPr>
        <w:t>, Ke</w:t>
      </w:r>
      <w:r>
        <w:rPr>
          <w:rFonts w:cs="Times New Roman"/>
          <w:b w:val="0"/>
          <w:bCs w:val="0"/>
          <w:sz w:val="23"/>
          <w:szCs w:val="23"/>
        </w:rPr>
        <w:t>swick</w:t>
      </w:r>
      <w:r w:rsidR="00C80672" w:rsidRPr="00A920FE">
        <w:rPr>
          <w:rFonts w:cs="Times New Roman"/>
          <w:b w:val="0"/>
          <w:bCs w:val="0"/>
          <w:sz w:val="23"/>
          <w:szCs w:val="23"/>
        </w:rPr>
        <w:t>, Cumbria</w:t>
      </w:r>
      <w:r w:rsidR="00EF1751">
        <w:rPr>
          <w:rFonts w:cs="Times New Roman"/>
          <w:b w:val="0"/>
          <w:bCs w:val="0"/>
          <w:sz w:val="23"/>
          <w:szCs w:val="23"/>
        </w:rPr>
        <w:t>,</w:t>
      </w:r>
      <w:r w:rsidR="00A920FE">
        <w:rPr>
          <w:rFonts w:cs="Times New Roman"/>
          <w:b w:val="0"/>
          <w:bCs w:val="0"/>
          <w:sz w:val="23"/>
          <w:szCs w:val="23"/>
        </w:rPr>
        <w:t xml:space="preserve"> </w:t>
      </w:r>
      <w:r>
        <w:rPr>
          <w:rFonts w:cs="Times New Roman"/>
          <w:b w:val="0"/>
          <w:bCs w:val="0"/>
          <w:sz w:val="23"/>
          <w:szCs w:val="23"/>
        </w:rPr>
        <w:t>CA12 4TT</w:t>
      </w:r>
    </w:p>
    <w:p w14:paraId="3F16CDAF" w14:textId="77777777" w:rsidR="00FE6BA4" w:rsidRDefault="00FE6BA4" w:rsidP="00FE6BA4"/>
    <w:p w14:paraId="68DD92DB" w14:textId="14BA79F6" w:rsidR="00FE6BA4" w:rsidRPr="00FE6BA4" w:rsidRDefault="00FE6BA4" w:rsidP="00FE6BA4">
      <w:pPr>
        <w:rPr>
          <w:rFonts w:ascii="Arial" w:hAnsi="Arial" w:cs="Arial"/>
          <w:sz w:val="23"/>
          <w:szCs w:val="23"/>
        </w:rPr>
      </w:pPr>
      <w:r w:rsidRPr="00FE6BA4">
        <w:rPr>
          <w:rFonts w:ascii="Arial" w:hAnsi="Arial" w:cs="Arial"/>
          <w:sz w:val="23"/>
          <w:szCs w:val="23"/>
        </w:rPr>
        <w:t>Registered Office: Wayfaring House, Murley Moss Business Park, Oxenholme Road, Kendal, Cumbria LA9 7RL</w:t>
      </w:r>
    </w:p>
    <w:p w14:paraId="1A03F5E5" w14:textId="77777777" w:rsidR="00F747D9" w:rsidRDefault="00F747D9" w:rsidP="00F747D9">
      <w:pPr>
        <w:pStyle w:val="BodyText"/>
        <w:rPr>
          <w:bCs/>
          <w:sz w:val="20"/>
        </w:rPr>
      </w:pPr>
    </w:p>
    <w:p w14:paraId="4C25E18A" w14:textId="77777777" w:rsidR="009A0950" w:rsidRPr="00F747D9" w:rsidRDefault="009A0950" w:rsidP="00F747D9">
      <w:pPr>
        <w:pStyle w:val="Heading3"/>
        <w:rPr>
          <w:rFonts w:cs="Times New Roman"/>
          <w:b w:val="0"/>
          <w:bCs w:val="0"/>
          <w:sz w:val="23"/>
          <w:szCs w:val="23"/>
        </w:rPr>
      </w:pPr>
      <w:r w:rsidRPr="00F747D9">
        <w:rPr>
          <w:rFonts w:cs="Times New Roman"/>
          <w:b w:val="0"/>
          <w:bCs w:val="0"/>
          <w:sz w:val="23"/>
          <w:szCs w:val="23"/>
        </w:rPr>
        <w:br w:type="page"/>
      </w:r>
    </w:p>
    <w:p w14:paraId="644A4100" w14:textId="77777777" w:rsidR="00456F32" w:rsidRPr="00D42F77" w:rsidRDefault="00827C78" w:rsidP="00D42F77">
      <w:pPr>
        <w:pStyle w:val="Heading3"/>
        <w:rPr>
          <w:color w:val="000080"/>
          <w:sz w:val="28"/>
          <w:szCs w:val="28"/>
        </w:rPr>
      </w:pPr>
      <w:r w:rsidRPr="001D5FCB">
        <w:rPr>
          <w:color w:val="000080"/>
          <w:sz w:val="28"/>
          <w:szCs w:val="28"/>
        </w:rPr>
        <w:lastRenderedPageBreak/>
        <w:t>Evaluation of tenders</w:t>
      </w:r>
    </w:p>
    <w:p w14:paraId="0FAC7CFD" w14:textId="77777777" w:rsidR="00456F32" w:rsidRPr="00D42F77" w:rsidRDefault="00456F32" w:rsidP="00992015">
      <w:pPr>
        <w:spacing w:before="240" w:after="120"/>
        <w:jc w:val="both"/>
        <w:rPr>
          <w:rFonts w:ascii="Arial" w:hAnsi="Arial" w:cs="Arial"/>
          <w:b/>
          <w:bCs/>
          <w:color w:val="000080"/>
          <w:sz w:val="23"/>
          <w:szCs w:val="23"/>
        </w:rPr>
      </w:pPr>
      <w:r w:rsidRPr="00D42F77">
        <w:rPr>
          <w:rFonts w:ascii="Arial" w:hAnsi="Arial" w:cs="Arial"/>
          <w:b/>
          <w:bCs/>
          <w:color w:val="000080"/>
          <w:sz w:val="23"/>
          <w:szCs w:val="23"/>
        </w:rPr>
        <w:t>Evaluation criteria</w:t>
      </w:r>
    </w:p>
    <w:p w14:paraId="67439D2C" w14:textId="77777777" w:rsidR="00E03D01" w:rsidRPr="00C64BA0" w:rsidRDefault="00827C78" w:rsidP="00C64BA0">
      <w:pPr>
        <w:spacing w:before="240" w:after="240"/>
        <w:rPr>
          <w:rFonts w:ascii="Arial" w:hAnsi="Arial" w:cs="Arial"/>
          <w:sz w:val="23"/>
          <w:szCs w:val="23"/>
        </w:rPr>
      </w:pPr>
      <w:r w:rsidRPr="00C64BA0">
        <w:rPr>
          <w:rFonts w:ascii="Arial" w:hAnsi="Arial" w:cs="Arial"/>
          <w:sz w:val="23"/>
          <w:szCs w:val="23"/>
        </w:rPr>
        <w:t>All tenders received will be considered based on the information they have submitted in their tender.  The tenders will be evaluated upon the following criteria;</w:t>
      </w:r>
    </w:p>
    <w:p w14:paraId="5F873585" w14:textId="77777777" w:rsidR="005D52CD" w:rsidRPr="00C64BA0" w:rsidRDefault="005D52CD" w:rsidP="00C64BA0">
      <w:pPr>
        <w:spacing w:before="240" w:after="240"/>
        <w:rPr>
          <w:rFonts w:ascii="Arial" w:hAnsi="Arial" w:cs="Arial"/>
          <w:sz w:val="23"/>
          <w:szCs w:val="23"/>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7"/>
        <w:gridCol w:w="1471"/>
        <w:gridCol w:w="1412"/>
        <w:gridCol w:w="856"/>
      </w:tblGrid>
      <w:tr w:rsidR="005D52CD" w:rsidRPr="00C64BA0" w14:paraId="37AA78D5" w14:textId="77777777" w:rsidTr="00F63748">
        <w:tc>
          <w:tcPr>
            <w:tcW w:w="6037" w:type="dxa"/>
            <w:shd w:val="clear" w:color="auto" w:fill="auto"/>
          </w:tcPr>
          <w:p w14:paraId="0FB70527" w14:textId="09882D32" w:rsidR="005D52CD" w:rsidRPr="001E7897" w:rsidRDefault="005D52CD" w:rsidP="00947A43">
            <w:pPr>
              <w:rPr>
                <w:rFonts w:ascii="Arial" w:hAnsi="Arial" w:cs="Arial"/>
                <w:b/>
                <w:sz w:val="28"/>
                <w:szCs w:val="28"/>
              </w:rPr>
            </w:pPr>
            <w:r w:rsidRPr="00947A43">
              <w:rPr>
                <w:rFonts w:ascii="Arial" w:hAnsi="Arial" w:cs="Arial"/>
                <w:b/>
              </w:rPr>
              <w:t>Criteria</w:t>
            </w:r>
            <w:r w:rsidR="002710F9">
              <w:rPr>
                <w:rFonts w:ascii="Arial" w:hAnsi="Arial" w:cs="Arial"/>
                <w:b/>
                <w:sz w:val="28"/>
                <w:szCs w:val="28"/>
              </w:rPr>
              <w:t xml:space="preserve"> </w:t>
            </w:r>
          </w:p>
        </w:tc>
        <w:tc>
          <w:tcPr>
            <w:tcW w:w="1471" w:type="dxa"/>
            <w:shd w:val="clear" w:color="auto" w:fill="auto"/>
          </w:tcPr>
          <w:p w14:paraId="7B4D70A5" w14:textId="77777777" w:rsidR="005D52CD" w:rsidRPr="001E7897" w:rsidRDefault="005D52CD" w:rsidP="003078AC">
            <w:pPr>
              <w:rPr>
                <w:rFonts w:ascii="Arial" w:hAnsi="Arial" w:cs="Arial"/>
                <w:b/>
                <w:sz w:val="20"/>
                <w:szCs w:val="20"/>
              </w:rPr>
            </w:pPr>
            <w:r w:rsidRPr="001E7897">
              <w:rPr>
                <w:rFonts w:ascii="Arial" w:hAnsi="Arial" w:cs="Arial"/>
                <w:b/>
                <w:sz w:val="20"/>
                <w:szCs w:val="20"/>
              </w:rPr>
              <w:t>Potential Score</w:t>
            </w:r>
          </w:p>
        </w:tc>
        <w:tc>
          <w:tcPr>
            <w:tcW w:w="1412" w:type="dxa"/>
            <w:shd w:val="clear" w:color="auto" w:fill="auto"/>
          </w:tcPr>
          <w:p w14:paraId="64E77515" w14:textId="77777777" w:rsidR="005D52CD" w:rsidRPr="001E7897" w:rsidRDefault="005D52CD" w:rsidP="003078AC">
            <w:pPr>
              <w:rPr>
                <w:rFonts w:ascii="Arial" w:hAnsi="Arial" w:cs="Arial"/>
                <w:b/>
                <w:sz w:val="20"/>
                <w:szCs w:val="20"/>
              </w:rPr>
            </w:pPr>
            <w:r w:rsidRPr="001E7897">
              <w:rPr>
                <w:rFonts w:ascii="Arial" w:hAnsi="Arial" w:cs="Arial"/>
                <w:b/>
                <w:sz w:val="20"/>
                <w:szCs w:val="20"/>
              </w:rPr>
              <w:t>Weighting</w:t>
            </w:r>
          </w:p>
        </w:tc>
        <w:tc>
          <w:tcPr>
            <w:tcW w:w="856" w:type="dxa"/>
            <w:shd w:val="clear" w:color="auto" w:fill="auto"/>
          </w:tcPr>
          <w:p w14:paraId="1E838C4F" w14:textId="77777777" w:rsidR="005D52CD" w:rsidRPr="001E7897" w:rsidRDefault="005D52CD" w:rsidP="003078AC">
            <w:pPr>
              <w:rPr>
                <w:rFonts w:ascii="Arial" w:hAnsi="Arial" w:cs="Arial"/>
                <w:b/>
                <w:sz w:val="20"/>
                <w:szCs w:val="20"/>
              </w:rPr>
            </w:pPr>
            <w:r w:rsidRPr="001E7897">
              <w:rPr>
                <w:rFonts w:ascii="Arial" w:hAnsi="Arial" w:cs="Arial"/>
                <w:b/>
                <w:sz w:val="20"/>
                <w:szCs w:val="20"/>
              </w:rPr>
              <w:t>Max Score</w:t>
            </w:r>
          </w:p>
        </w:tc>
      </w:tr>
      <w:tr w:rsidR="005D52CD" w:rsidRPr="00C64BA0" w14:paraId="5432AC5E" w14:textId="77777777" w:rsidTr="00F63748">
        <w:tc>
          <w:tcPr>
            <w:tcW w:w="6037" w:type="dxa"/>
            <w:shd w:val="clear" w:color="auto" w:fill="auto"/>
          </w:tcPr>
          <w:p w14:paraId="21EA5DD2" w14:textId="77777777" w:rsidR="005D52CD" w:rsidRPr="002710F9" w:rsidRDefault="005D52CD" w:rsidP="002710F9">
            <w:pPr>
              <w:pStyle w:val="ListParagraph"/>
              <w:numPr>
                <w:ilvl w:val="0"/>
                <w:numId w:val="6"/>
              </w:numPr>
              <w:rPr>
                <w:rFonts w:ascii="Arial" w:hAnsi="Arial" w:cs="Arial"/>
              </w:rPr>
            </w:pPr>
            <w:r w:rsidRPr="002710F9">
              <w:rPr>
                <w:rFonts w:ascii="Arial" w:hAnsi="Arial" w:cs="Arial"/>
              </w:rPr>
              <w:t>Price</w:t>
            </w:r>
          </w:p>
        </w:tc>
        <w:tc>
          <w:tcPr>
            <w:tcW w:w="1471" w:type="dxa"/>
            <w:shd w:val="clear" w:color="auto" w:fill="auto"/>
          </w:tcPr>
          <w:p w14:paraId="371DFDFB" w14:textId="77777777" w:rsidR="005D52CD" w:rsidRPr="001E7897" w:rsidRDefault="005D52CD" w:rsidP="00A46548">
            <w:pPr>
              <w:rPr>
                <w:rFonts w:ascii="Arial" w:hAnsi="Arial" w:cs="Arial"/>
              </w:rPr>
            </w:pPr>
            <w:r w:rsidRPr="001E7897">
              <w:rPr>
                <w:rFonts w:ascii="Arial" w:hAnsi="Arial" w:cs="Arial"/>
              </w:rPr>
              <w:t>1-5</w:t>
            </w:r>
          </w:p>
        </w:tc>
        <w:tc>
          <w:tcPr>
            <w:tcW w:w="1412" w:type="dxa"/>
            <w:shd w:val="clear" w:color="auto" w:fill="auto"/>
          </w:tcPr>
          <w:p w14:paraId="14A564F9" w14:textId="12CA11C1" w:rsidR="005D52CD" w:rsidRPr="001E7897" w:rsidRDefault="00661777" w:rsidP="00A46548">
            <w:pPr>
              <w:rPr>
                <w:rFonts w:ascii="Arial" w:hAnsi="Arial" w:cs="Arial"/>
              </w:rPr>
            </w:pPr>
            <w:r>
              <w:rPr>
                <w:rFonts w:ascii="Arial" w:hAnsi="Arial" w:cs="Arial"/>
              </w:rPr>
              <w:t>8</w:t>
            </w:r>
          </w:p>
        </w:tc>
        <w:tc>
          <w:tcPr>
            <w:tcW w:w="856" w:type="dxa"/>
            <w:shd w:val="clear" w:color="auto" w:fill="auto"/>
          </w:tcPr>
          <w:p w14:paraId="281F4F51" w14:textId="155FF738" w:rsidR="005D52CD" w:rsidRPr="001E7897" w:rsidRDefault="00661777" w:rsidP="00A46548">
            <w:pPr>
              <w:rPr>
                <w:rFonts w:ascii="Arial" w:hAnsi="Arial" w:cs="Arial"/>
              </w:rPr>
            </w:pPr>
            <w:r>
              <w:rPr>
                <w:rFonts w:ascii="Arial" w:hAnsi="Arial" w:cs="Arial"/>
              </w:rPr>
              <w:t>40</w:t>
            </w:r>
          </w:p>
        </w:tc>
      </w:tr>
      <w:tr w:rsidR="00E17411" w:rsidRPr="00C64BA0" w14:paraId="5F0D6AB4" w14:textId="77777777" w:rsidTr="001E7897">
        <w:tc>
          <w:tcPr>
            <w:tcW w:w="6037" w:type="dxa"/>
            <w:shd w:val="clear" w:color="auto" w:fill="D9D9D9" w:themeFill="background1" w:themeFillShade="D9"/>
          </w:tcPr>
          <w:p w14:paraId="3FFEF1B1" w14:textId="77777777" w:rsidR="00E17411" w:rsidRPr="001E7897" w:rsidRDefault="00E17411" w:rsidP="00A46548">
            <w:pPr>
              <w:rPr>
                <w:rFonts w:ascii="Arial" w:hAnsi="Arial" w:cs="Arial"/>
              </w:rPr>
            </w:pPr>
          </w:p>
        </w:tc>
        <w:tc>
          <w:tcPr>
            <w:tcW w:w="1471" w:type="dxa"/>
            <w:shd w:val="clear" w:color="auto" w:fill="D9D9D9" w:themeFill="background1" w:themeFillShade="D9"/>
          </w:tcPr>
          <w:p w14:paraId="328AF801" w14:textId="77777777" w:rsidR="00E17411" w:rsidRPr="001E7897" w:rsidRDefault="00E17411" w:rsidP="00A46548">
            <w:pPr>
              <w:rPr>
                <w:rFonts w:ascii="Arial" w:hAnsi="Arial" w:cs="Arial"/>
              </w:rPr>
            </w:pPr>
          </w:p>
        </w:tc>
        <w:tc>
          <w:tcPr>
            <w:tcW w:w="1412" w:type="dxa"/>
            <w:shd w:val="clear" w:color="auto" w:fill="D9D9D9" w:themeFill="background1" w:themeFillShade="D9"/>
          </w:tcPr>
          <w:p w14:paraId="18591D00" w14:textId="77777777" w:rsidR="00E17411" w:rsidRPr="001E7897" w:rsidRDefault="00E17411" w:rsidP="00A46548">
            <w:pPr>
              <w:rPr>
                <w:rFonts w:ascii="Arial" w:hAnsi="Arial" w:cs="Arial"/>
              </w:rPr>
            </w:pPr>
          </w:p>
        </w:tc>
        <w:tc>
          <w:tcPr>
            <w:tcW w:w="856" w:type="dxa"/>
            <w:shd w:val="clear" w:color="auto" w:fill="D9D9D9" w:themeFill="background1" w:themeFillShade="D9"/>
          </w:tcPr>
          <w:p w14:paraId="2DBA4C49" w14:textId="77777777" w:rsidR="00E17411" w:rsidRPr="001E7897" w:rsidRDefault="00E17411" w:rsidP="00A46548">
            <w:pPr>
              <w:rPr>
                <w:rFonts w:ascii="Arial" w:hAnsi="Arial" w:cs="Arial"/>
              </w:rPr>
            </w:pPr>
          </w:p>
        </w:tc>
      </w:tr>
      <w:tr w:rsidR="005D52CD" w:rsidRPr="00C64BA0" w14:paraId="672D7CD2" w14:textId="77777777" w:rsidTr="00F63748">
        <w:tc>
          <w:tcPr>
            <w:tcW w:w="6037" w:type="dxa"/>
            <w:shd w:val="clear" w:color="auto" w:fill="auto"/>
          </w:tcPr>
          <w:p w14:paraId="370B791A" w14:textId="334BB622" w:rsidR="005D52CD" w:rsidRPr="002710F9" w:rsidRDefault="005D52CD" w:rsidP="002710F9">
            <w:pPr>
              <w:pStyle w:val="ListParagraph"/>
              <w:numPr>
                <w:ilvl w:val="0"/>
                <w:numId w:val="6"/>
              </w:numPr>
              <w:rPr>
                <w:rFonts w:ascii="Arial" w:hAnsi="Arial" w:cs="Arial"/>
              </w:rPr>
            </w:pPr>
            <w:r w:rsidRPr="002710F9">
              <w:rPr>
                <w:rFonts w:ascii="Arial" w:hAnsi="Arial" w:cs="Arial"/>
              </w:rPr>
              <w:t>Previous expe</w:t>
            </w:r>
            <w:r w:rsidR="00064D82" w:rsidRPr="002710F9">
              <w:rPr>
                <w:rFonts w:ascii="Arial" w:hAnsi="Arial" w:cs="Arial"/>
              </w:rPr>
              <w:t xml:space="preserve">rience undertaking similar work in comparable environments </w:t>
            </w:r>
          </w:p>
        </w:tc>
        <w:tc>
          <w:tcPr>
            <w:tcW w:w="1471" w:type="dxa"/>
            <w:shd w:val="clear" w:color="auto" w:fill="auto"/>
          </w:tcPr>
          <w:p w14:paraId="4E31A3F3" w14:textId="77777777" w:rsidR="005D52CD" w:rsidRPr="001E7897" w:rsidRDefault="005D52CD" w:rsidP="00A46548">
            <w:pPr>
              <w:rPr>
                <w:rFonts w:ascii="Arial" w:hAnsi="Arial" w:cs="Arial"/>
              </w:rPr>
            </w:pPr>
            <w:r w:rsidRPr="001E7897">
              <w:rPr>
                <w:rFonts w:ascii="Arial" w:hAnsi="Arial" w:cs="Arial"/>
              </w:rPr>
              <w:t>1-5</w:t>
            </w:r>
          </w:p>
        </w:tc>
        <w:tc>
          <w:tcPr>
            <w:tcW w:w="1412" w:type="dxa"/>
            <w:shd w:val="clear" w:color="auto" w:fill="auto"/>
          </w:tcPr>
          <w:p w14:paraId="616B8262" w14:textId="7FEA9D53" w:rsidR="005D52CD" w:rsidRPr="001E7897" w:rsidRDefault="00661777" w:rsidP="00A46548">
            <w:pPr>
              <w:rPr>
                <w:rFonts w:ascii="Arial" w:hAnsi="Arial" w:cs="Arial"/>
              </w:rPr>
            </w:pPr>
            <w:r>
              <w:rPr>
                <w:rFonts w:ascii="Arial" w:hAnsi="Arial" w:cs="Arial"/>
              </w:rPr>
              <w:t>5</w:t>
            </w:r>
          </w:p>
        </w:tc>
        <w:tc>
          <w:tcPr>
            <w:tcW w:w="856" w:type="dxa"/>
            <w:shd w:val="clear" w:color="auto" w:fill="auto"/>
          </w:tcPr>
          <w:p w14:paraId="7475D306" w14:textId="5014160C" w:rsidR="005D52CD" w:rsidRPr="001E7897" w:rsidRDefault="00F63748" w:rsidP="00A46548">
            <w:pPr>
              <w:rPr>
                <w:rFonts w:ascii="Arial" w:hAnsi="Arial" w:cs="Arial"/>
              </w:rPr>
            </w:pPr>
            <w:r w:rsidRPr="001E7897">
              <w:rPr>
                <w:rFonts w:ascii="Arial" w:hAnsi="Arial" w:cs="Arial"/>
              </w:rPr>
              <w:t>2</w:t>
            </w:r>
            <w:r w:rsidR="00661777">
              <w:rPr>
                <w:rFonts w:ascii="Arial" w:hAnsi="Arial" w:cs="Arial"/>
              </w:rPr>
              <w:t>5</w:t>
            </w:r>
          </w:p>
        </w:tc>
      </w:tr>
      <w:tr w:rsidR="00F63748" w:rsidRPr="00C64BA0" w14:paraId="004CCA87" w14:textId="77777777" w:rsidTr="001E7897">
        <w:tc>
          <w:tcPr>
            <w:tcW w:w="6037" w:type="dxa"/>
            <w:shd w:val="clear" w:color="auto" w:fill="D9D9D9" w:themeFill="background1" w:themeFillShade="D9"/>
          </w:tcPr>
          <w:p w14:paraId="6D623368" w14:textId="77777777" w:rsidR="00F63748" w:rsidRPr="001E7897" w:rsidRDefault="00F63748" w:rsidP="00A46548">
            <w:pPr>
              <w:rPr>
                <w:rFonts w:ascii="Arial" w:hAnsi="Arial" w:cs="Arial"/>
              </w:rPr>
            </w:pPr>
          </w:p>
        </w:tc>
        <w:tc>
          <w:tcPr>
            <w:tcW w:w="1471" w:type="dxa"/>
            <w:shd w:val="clear" w:color="auto" w:fill="D9D9D9" w:themeFill="background1" w:themeFillShade="D9"/>
          </w:tcPr>
          <w:p w14:paraId="6B5B18A3" w14:textId="77777777" w:rsidR="00F63748" w:rsidRPr="001E7897" w:rsidRDefault="00F63748" w:rsidP="00A46548">
            <w:pPr>
              <w:rPr>
                <w:rFonts w:ascii="Arial" w:hAnsi="Arial" w:cs="Arial"/>
              </w:rPr>
            </w:pPr>
          </w:p>
        </w:tc>
        <w:tc>
          <w:tcPr>
            <w:tcW w:w="1412" w:type="dxa"/>
            <w:shd w:val="clear" w:color="auto" w:fill="D9D9D9" w:themeFill="background1" w:themeFillShade="D9"/>
          </w:tcPr>
          <w:p w14:paraId="20CD08CC" w14:textId="77777777" w:rsidR="00F63748" w:rsidRPr="001E7897" w:rsidRDefault="00F63748" w:rsidP="00A46548">
            <w:pPr>
              <w:rPr>
                <w:rFonts w:ascii="Arial" w:hAnsi="Arial" w:cs="Arial"/>
              </w:rPr>
            </w:pPr>
          </w:p>
        </w:tc>
        <w:tc>
          <w:tcPr>
            <w:tcW w:w="856" w:type="dxa"/>
            <w:shd w:val="clear" w:color="auto" w:fill="D9D9D9" w:themeFill="background1" w:themeFillShade="D9"/>
          </w:tcPr>
          <w:p w14:paraId="74D73D04" w14:textId="77777777" w:rsidR="00F63748" w:rsidRPr="001E7897" w:rsidRDefault="00F63748" w:rsidP="00A46548">
            <w:pPr>
              <w:rPr>
                <w:rFonts w:ascii="Arial" w:hAnsi="Arial" w:cs="Arial"/>
              </w:rPr>
            </w:pPr>
          </w:p>
        </w:tc>
      </w:tr>
      <w:tr w:rsidR="005D52CD" w:rsidRPr="00C64BA0" w14:paraId="5DF1BD25" w14:textId="77777777" w:rsidTr="00F63748">
        <w:tc>
          <w:tcPr>
            <w:tcW w:w="6037" w:type="dxa"/>
            <w:shd w:val="clear" w:color="auto" w:fill="auto"/>
          </w:tcPr>
          <w:p w14:paraId="571A7701" w14:textId="77A377D4" w:rsidR="005D52CD" w:rsidRPr="002710F9" w:rsidRDefault="00754385" w:rsidP="002710F9">
            <w:pPr>
              <w:pStyle w:val="ListParagraph"/>
              <w:numPr>
                <w:ilvl w:val="0"/>
                <w:numId w:val="6"/>
              </w:numPr>
              <w:rPr>
                <w:rFonts w:ascii="Arial" w:hAnsi="Arial" w:cs="Arial"/>
              </w:rPr>
            </w:pPr>
            <w:r w:rsidRPr="002710F9">
              <w:rPr>
                <w:rFonts w:ascii="Arial" w:hAnsi="Arial" w:cs="Arial"/>
              </w:rPr>
              <w:t xml:space="preserve">Proven </w:t>
            </w:r>
            <w:r w:rsidR="00F63748" w:rsidRPr="002710F9">
              <w:rPr>
                <w:rFonts w:ascii="Arial" w:hAnsi="Arial" w:cs="Arial"/>
              </w:rPr>
              <w:t xml:space="preserve">technical </w:t>
            </w:r>
            <w:r w:rsidRPr="002710F9">
              <w:rPr>
                <w:rFonts w:ascii="Arial" w:hAnsi="Arial" w:cs="Arial"/>
              </w:rPr>
              <w:t>a</w:t>
            </w:r>
            <w:r w:rsidR="005D52CD" w:rsidRPr="002710F9">
              <w:rPr>
                <w:rFonts w:ascii="Arial" w:hAnsi="Arial" w:cs="Arial"/>
              </w:rPr>
              <w:t xml:space="preserve">bility to complete the work to the required </w:t>
            </w:r>
            <w:r w:rsidR="00064D82" w:rsidRPr="002710F9">
              <w:rPr>
                <w:rFonts w:ascii="Arial" w:hAnsi="Arial" w:cs="Arial"/>
              </w:rPr>
              <w:t xml:space="preserve">standards </w:t>
            </w:r>
            <w:r w:rsidR="00E17411" w:rsidRPr="002710F9">
              <w:rPr>
                <w:rFonts w:ascii="Arial" w:hAnsi="Arial" w:cs="Arial"/>
              </w:rPr>
              <w:t xml:space="preserve">of quality, safety and </w:t>
            </w:r>
            <w:r w:rsidR="00F63748" w:rsidRPr="002710F9">
              <w:rPr>
                <w:rFonts w:ascii="Arial" w:hAnsi="Arial" w:cs="Arial"/>
              </w:rPr>
              <w:t xml:space="preserve">environmental sensitivity </w:t>
            </w:r>
          </w:p>
        </w:tc>
        <w:tc>
          <w:tcPr>
            <w:tcW w:w="1471" w:type="dxa"/>
            <w:shd w:val="clear" w:color="auto" w:fill="auto"/>
          </w:tcPr>
          <w:p w14:paraId="2D543EBA" w14:textId="77777777" w:rsidR="005D52CD" w:rsidRPr="001E7897" w:rsidRDefault="005D52CD" w:rsidP="00A46548">
            <w:pPr>
              <w:rPr>
                <w:rFonts w:ascii="Arial" w:hAnsi="Arial" w:cs="Arial"/>
              </w:rPr>
            </w:pPr>
            <w:r w:rsidRPr="001E7897">
              <w:rPr>
                <w:rFonts w:ascii="Arial" w:hAnsi="Arial" w:cs="Arial"/>
              </w:rPr>
              <w:t>1-5</w:t>
            </w:r>
          </w:p>
        </w:tc>
        <w:tc>
          <w:tcPr>
            <w:tcW w:w="1412" w:type="dxa"/>
            <w:shd w:val="clear" w:color="auto" w:fill="auto"/>
          </w:tcPr>
          <w:p w14:paraId="13F7257D" w14:textId="032D3D31" w:rsidR="005D52CD" w:rsidRPr="001E7897" w:rsidRDefault="00661777" w:rsidP="00A46548">
            <w:pPr>
              <w:rPr>
                <w:rFonts w:ascii="Arial" w:hAnsi="Arial" w:cs="Arial"/>
              </w:rPr>
            </w:pPr>
            <w:r>
              <w:rPr>
                <w:rFonts w:ascii="Arial" w:hAnsi="Arial" w:cs="Arial"/>
              </w:rPr>
              <w:t>5</w:t>
            </w:r>
          </w:p>
        </w:tc>
        <w:tc>
          <w:tcPr>
            <w:tcW w:w="856" w:type="dxa"/>
            <w:shd w:val="clear" w:color="auto" w:fill="auto"/>
          </w:tcPr>
          <w:p w14:paraId="0B65DD91" w14:textId="3BF0F479" w:rsidR="005D52CD" w:rsidRPr="001E7897" w:rsidRDefault="00F63748" w:rsidP="00A46548">
            <w:pPr>
              <w:rPr>
                <w:rFonts w:ascii="Arial" w:hAnsi="Arial" w:cs="Arial"/>
              </w:rPr>
            </w:pPr>
            <w:r w:rsidRPr="001E7897">
              <w:rPr>
                <w:rFonts w:ascii="Arial" w:hAnsi="Arial" w:cs="Arial"/>
              </w:rPr>
              <w:t>2</w:t>
            </w:r>
            <w:r w:rsidR="00661777">
              <w:rPr>
                <w:rFonts w:ascii="Arial" w:hAnsi="Arial" w:cs="Arial"/>
              </w:rPr>
              <w:t>5</w:t>
            </w:r>
          </w:p>
        </w:tc>
      </w:tr>
      <w:tr w:rsidR="00F63748" w:rsidRPr="00C64BA0" w14:paraId="7E261680" w14:textId="77777777" w:rsidTr="001E7897">
        <w:tc>
          <w:tcPr>
            <w:tcW w:w="6037" w:type="dxa"/>
            <w:shd w:val="clear" w:color="auto" w:fill="D9D9D9" w:themeFill="background1" w:themeFillShade="D9"/>
          </w:tcPr>
          <w:p w14:paraId="605346AA" w14:textId="77777777" w:rsidR="00F63748" w:rsidRPr="001E7897" w:rsidRDefault="00F63748" w:rsidP="00A46548">
            <w:pPr>
              <w:rPr>
                <w:rFonts w:ascii="Arial" w:hAnsi="Arial" w:cs="Arial"/>
              </w:rPr>
            </w:pPr>
          </w:p>
        </w:tc>
        <w:tc>
          <w:tcPr>
            <w:tcW w:w="1471" w:type="dxa"/>
            <w:shd w:val="clear" w:color="auto" w:fill="D9D9D9" w:themeFill="background1" w:themeFillShade="D9"/>
          </w:tcPr>
          <w:p w14:paraId="75CACB8F" w14:textId="77777777" w:rsidR="00F63748" w:rsidRPr="001E7897" w:rsidRDefault="00F63748" w:rsidP="00A46548">
            <w:pPr>
              <w:rPr>
                <w:rFonts w:ascii="Arial" w:hAnsi="Arial" w:cs="Arial"/>
              </w:rPr>
            </w:pPr>
          </w:p>
        </w:tc>
        <w:tc>
          <w:tcPr>
            <w:tcW w:w="1412" w:type="dxa"/>
            <w:shd w:val="clear" w:color="auto" w:fill="D9D9D9" w:themeFill="background1" w:themeFillShade="D9"/>
          </w:tcPr>
          <w:p w14:paraId="7FF02B0D" w14:textId="77777777" w:rsidR="00F63748" w:rsidRPr="001E7897" w:rsidRDefault="00F63748" w:rsidP="00A46548">
            <w:pPr>
              <w:rPr>
                <w:rFonts w:ascii="Arial" w:hAnsi="Arial" w:cs="Arial"/>
              </w:rPr>
            </w:pPr>
          </w:p>
        </w:tc>
        <w:tc>
          <w:tcPr>
            <w:tcW w:w="856" w:type="dxa"/>
            <w:shd w:val="clear" w:color="auto" w:fill="D9D9D9" w:themeFill="background1" w:themeFillShade="D9"/>
          </w:tcPr>
          <w:p w14:paraId="3BB08689" w14:textId="77777777" w:rsidR="00F63748" w:rsidRPr="001E7897" w:rsidRDefault="00F63748" w:rsidP="00A46548">
            <w:pPr>
              <w:rPr>
                <w:rFonts w:ascii="Arial" w:hAnsi="Arial" w:cs="Arial"/>
              </w:rPr>
            </w:pPr>
          </w:p>
        </w:tc>
      </w:tr>
      <w:tr w:rsidR="005D52CD" w:rsidRPr="00C64BA0" w14:paraId="5C1A10A0" w14:textId="77777777" w:rsidTr="00F63748">
        <w:tc>
          <w:tcPr>
            <w:tcW w:w="6037" w:type="dxa"/>
            <w:shd w:val="clear" w:color="auto" w:fill="auto"/>
          </w:tcPr>
          <w:p w14:paraId="1DF21A7F" w14:textId="77777777" w:rsidR="005D52CD" w:rsidRPr="002710F9" w:rsidRDefault="005D52CD" w:rsidP="002710F9">
            <w:pPr>
              <w:pStyle w:val="ListParagraph"/>
              <w:numPr>
                <w:ilvl w:val="0"/>
                <w:numId w:val="6"/>
              </w:numPr>
              <w:rPr>
                <w:rFonts w:ascii="Arial" w:hAnsi="Arial" w:cs="Arial"/>
              </w:rPr>
            </w:pPr>
            <w:r w:rsidRPr="002710F9">
              <w:rPr>
                <w:rFonts w:ascii="Arial" w:hAnsi="Arial" w:cs="Arial"/>
              </w:rPr>
              <w:t>Overall quality of the submission (detail; presentation; clarity)</w:t>
            </w:r>
          </w:p>
        </w:tc>
        <w:tc>
          <w:tcPr>
            <w:tcW w:w="1471" w:type="dxa"/>
            <w:shd w:val="clear" w:color="auto" w:fill="auto"/>
          </w:tcPr>
          <w:p w14:paraId="6BEF3CBF" w14:textId="77777777" w:rsidR="005D52CD" w:rsidRPr="001E7897" w:rsidRDefault="005D52CD" w:rsidP="00A46548">
            <w:pPr>
              <w:rPr>
                <w:rFonts w:ascii="Arial" w:hAnsi="Arial" w:cs="Arial"/>
              </w:rPr>
            </w:pPr>
            <w:r w:rsidRPr="001E7897">
              <w:rPr>
                <w:rFonts w:ascii="Arial" w:hAnsi="Arial" w:cs="Arial"/>
              </w:rPr>
              <w:t>1-5</w:t>
            </w:r>
          </w:p>
        </w:tc>
        <w:tc>
          <w:tcPr>
            <w:tcW w:w="1412" w:type="dxa"/>
            <w:shd w:val="clear" w:color="auto" w:fill="auto"/>
          </w:tcPr>
          <w:p w14:paraId="53FA5795" w14:textId="254BF4E1" w:rsidR="005D52CD" w:rsidRPr="001E7897" w:rsidRDefault="00F63748" w:rsidP="00A46548">
            <w:pPr>
              <w:rPr>
                <w:rFonts w:ascii="Arial" w:hAnsi="Arial" w:cs="Arial"/>
              </w:rPr>
            </w:pPr>
            <w:r w:rsidRPr="001E7897">
              <w:rPr>
                <w:rFonts w:ascii="Arial" w:hAnsi="Arial" w:cs="Arial"/>
              </w:rPr>
              <w:t>2</w:t>
            </w:r>
          </w:p>
        </w:tc>
        <w:tc>
          <w:tcPr>
            <w:tcW w:w="856" w:type="dxa"/>
            <w:shd w:val="clear" w:color="auto" w:fill="auto"/>
          </w:tcPr>
          <w:p w14:paraId="45FED40F" w14:textId="6DFE1D86" w:rsidR="005D52CD" w:rsidRPr="001E7897" w:rsidRDefault="00F63748" w:rsidP="00A46548">
            <w:pPr>
              <w:rPr>
                <w:rFonts w:ascii="Arial" w:hAnsi="Arial" w:cs="Arial"/>
              </w:rPr>
            </w:pPr>
            <w:r w:rsidRPr="001E7897">
              <w:rPr>
                <w:rFonts w:ascii="Arial" w:hAnsi="Arial" w:cs="Arial"/>
              </w:rPr>
              <w:t>10</w:t>
            </w:r>
          </w:p>
        </w:tc>
      </w:tr>
      <w:tr w:rsidR="003C6B7B" w:rsidRPr="00C64BA0" w14:paraId="2E7146CD" w14:textId="77777777" w:rsidTr="00F63748">
        <w:tc>
          <w:tcPr>
            <w:tcW w:w="8920" w:type="dxa"/>
            <w:gridSpan w:val="3"/>
            <w:shd w:val="clear" w:color="auto" w:fill="auto"/>
          </w:tcPr>
          <w:p w14:paraId="494571FF" w14:textId="60FC8C98" w:rsidR="003C6B7B" w:rsidRPr="001E7897" w:rsidRDefault="00A418C3" w:rsidP="003C6B7B">
            <w:pPr>
              <w:spacing w:before="120" w:after="120"/>
              <w:jc w:val="right"/>
              <w:rPr>
                <w:rFonts w:ascii="Arial" w:hAnsi="Arial" w:cs="Arial"/>
                <w:b/>
                <w:sz w:val="28"/>
                <w:szCs w:val="28"/>
              </w:rPr>
            </w:pPr>
            <w:r>
              <w:rPr>
                <w:rFonts w:ascii="Arial" w:hAnsi="Arial" w:cs="Arial"/>
                <w:b/>
                <w:sz w:val="28"/>
                <w:szCs w:val="28"/>
              </w:rPr>
              <w:t>Overall s</w:t>
            </w:r>
            <w:r w:rsidR="003C6B7B">
              <w:rPr>
                <w:rFonts w:ascii="Arial" w:hAnsi="Arial" w:cs="Arial"/>
                <w:b/>
                <w:sz w:val="28"/>
                <w:szCs w:val="28"/>
              </w:rPr>
              <w:t>core</w:t>
            </w:r>
          </w:p>
        </w:tc>
        <w:tc>
          <w:tcPr>
            <w:tcW w:w="856" w:type="dxa"/>
            <w:shd w:val="clear" w:color="auto" w:fill="auto"/>
          </w:tcPr>
          <w:p w14:paraId="08332DD0" w14:textId="77777777" w:rsidR="003C6B7B" w:rsidRPr="001E7897" w:rsidRDefault="003C6B7B" w:rsidP="00A46548">
            <w:pPr>
              <w:spacing w:before="120" w:after="120"/>
              <w:rPr>
                <w:rFonts w:ascii="Arial" w:hAnsi="Arial" w:cs="Arial"/>
                <w:b/>
                <w:sz w:val="28"/>
                <w:szCs w:val="28"/>
              </w:rPr>
            </w:pPr>
          </w:p>
        </w:tc>
      </w:tr>
      <w:tr w:rsidR="005D52CD" w:rsidRPr="00C64BA0" w14:paraId="27C40874" w14:textId="77777777" w:rsidTr="00F63748">
        <w:tc>
          <w:tcPr>
            <w:tcW w:w="8920" w:type="dxa"/>
            <w:gridSpan w:val="3"/>
            <w:shd w:val="clear" w:color="auto" w:fill="auto"/>
          </w:tcPr>
          <w:p w14:paraId="6EEF4B73" w14:textId="5CAC6EF9" w:rsidR="005D52CD" w:rsidRPr="000A3FEE" w:rsidRDefault="005D52CD" w:rsidP="00A46548">
            <w:pPr>
              <w:spacing w:before="120" w:after="120"/>
              <w:rPr>
                <w:rFonts w:ascii="Arial" w:hAnsi="Arial" w:cs="Arial"/>
                <w:bCs/>
              </w:rPr>
            </w:pPr>
            <w:r w:rsidRPr="000A3FEE">
              <w:rPr>
                <w:rFonts w:ascii="Arial" w:hAnsi="Arial" w:cs="Arial"/>
                <w:bCs/>
              </w:rPr>
              <w:t xml:space="preserve">Maximum </w:t>
            </w:r>
            <w:r w:rsidR="000A0F15">
              <w:rPr>
                <w:rFonts w:ascii="Arial" w:hAnsi="Arial" w:cs="Arial"/>
                <w:bCs/>
              </w:rPr>
              <w:t>p</w:t>
            </w:r>
            <w:r w:rsidRPr="000A3FEE">
              <w:rPr>
                <w:rFonts w:ascii="Arial" w:hAnsi="Arial" w:cs="Arial"/>
                <w:bCs/>
              </w:rPr>
              <w:t xml:space="preserve">ossible </w:t>
            </w:r>
            <w:r w:rsidR="000A0F15">
              <w:rPr>
                <w:rFonts w:ascii="Arial" w:hAnsi="Arial" w:cs="Arial"/>
                <w:bCs/>
              </w:rPr>
              <w:t>s</w:t>
            </w:r>
            <w:r w:rsidRPr="000A3FEE">
              <w:rPr>
                <w:rFonts w:ascii="Arial" w:hAnsi="Arial" w:cs="Arial"/>
                <w:bCs/>
              </w:rPr>
              <w:t>core</w:t>
            </w:r>
          </w:p>
        </w:tc>
        <w:tc>
          <w:tcPr>
            <w:tcW w:w="856" w:type="dxa"/>
            <w:shd w:val="clear" w:color="auto" w:fill="auto"/>
          </w:tcPr>
          <w:p w14:paraId="6D2E6420" w14:textId="587B9BA9" w:rsidR="005D52CD" w:rsidRPr="000A3FEE" w:rsidRDefault="00E17411" w:rsidP="00A46548">
            <w:pPr>
              <w:spacing w:before="120" w:after="120"/>
              <w:rPr>
                <w:rFonts w:ascii="Arial" w:hAnsi="Arial" w:cs="Arial"/>
                <w:b/>
              </w:rPr>
            </w:pPr>
            <w:r w:rsidRPr="000A3FEE">
              <w:rPr>
                <w:rFonts w:ascii="Arial" w:hAnsi="Arial" w:cs="Arial"/>
                <w:b/>
              </w:rPr>
              <w:t>100</w:t>
            </w:r>
          </w:p>
        </w:tc>
      </w:tr>
    </w:tbl>
    <w:p w14:paraId="3A4F6427" w14:textId="77777777" w:rsidR="00500606" w:rsidRPr="00D7246B" w:rsidRDefault="00500606" w:rsidP="00992015">
      <w:pPr>
        <w:spacing w:before="240" w:after="120"/>
        <w:jc w:val="both"/>
        <w:rPr>
          <w:rFonts w:ascii="Arial" w:hAnsi="Arial" w:cs="Arial"/>
          <w:b/>
          <w:bCs/>
          <w:color w:val="000080"/>
          <w:sz w:val="23"/>
          <w:szCs w:val="23"/>
        </w:rPr>
      </w:pPr>
      <w:r w:rsidRPr="00D7246B">
        <w:rPr>
          <w:rFonts w:ascii="Arial" w:hAnsi="Arial" w:cs="Arial"/>
          <w:b/>
          <w:bCs/>
          <w:color w:val="000080"/>
          <w:sz w:val="23"/>
          <w:szCs w:val="23"/>
        </w:rPr>
        <w:t>Questions on tender submissions</w:t>
      </w:r>
    </w:p>
    <w:p w14:paraId="12C1FD65" w14:textId="77777777" w:rsidR="00500606" w:rsidRPr="00A46548" w:rsidRDefault="00500606" w:rsidP="00A46548">
      <w:pPr>
        <w:spacing w:before="240" w:after="240"/>
        <w:rPr>
          <w:rFonts w:ascii="Arial" w:hAnsi="Arial" w:cs="Arial"/>
          <w:sz w:val="23"/>
          <w:szCs w:val="23"/>
        </w:rPr>
      </w:pPr>
      <w:r w:rsidRPr="00A46548">
        <w:rPr>
          <w:rFonts w:ascii="Arial" w:hAnsi="Arial" w:cs="Arial"/>
          <w:sz w:val="23"/>
          <w:szCs w:val="23"/>
        </w:rPr>
        <w:t xml:space="preserve">If tenderers have any questions they wish to ask the </w:t>
      </w:r>
      <w:r w:rsidR="005D0E9A" w:rsidRPr="00A46548">
        <w:rPr>
          <w:rFonts w:ascii="Arial" w:hAnsi="Arial" w:cs="Arial"/>
          <w:sz w:val="23"/>
          <w:szCs w:val="23"/>
        </w:rPr>
        <w:t>Authority</w:t>
      </w:r>
      <w:r w:rsidRPr="00A46548">
        <w:rPr>
          <w:rFonts w:ascii="Arial" w:hAnsi="Arial" w:cs="Arial"/>
          <w:sz w:val="23"/>
          <w:szCs w:val="23"/>
        </w:rPr>
        <w:t xml:space="preserve">, they must submit them to the </w:t>
      </w:r>
      <w:r w:rsidR="005D0E9A" w:rsidRPr="00A46548">
        <w:rPr>
          <w:rFonts w:ascii="Arial" w:hAnsi="Arial" w:cs="Arial"/>
          <w:sz w:val="23"/>
          <w:szCs w:val="23"/>
        </w:rPr>
        <w:t>Authority</w:t>
      </w:r>
      <w:r w:rsidRPr="00A46548">
        <w:rPr>
          <w:rFonts w:ascii="Arial" w:hAnsi="Arial" w:cs="Arial"/>
          <w:sz w:val="23"/>
          <w:szCs w:val="23"/>
        </w:rPr>
        <w:t xml:space="preserve"> </w:t>
      </w:r>
      <w:r w:rsidR="00632550" w:rsidRPr="00A46548">
        <w:rPr>
          <w:rFonts w:ascii="Arial" w:hAnsi="Arial" w:cs="Arial"/>
          <w:sz w:val="23"/>
          <w:szCs w:val="23"/>
        </w:rPr>
        <w:t>via The CHEST messaging system</w:t>
      </w:r>
      <w:r w:rsidRPr="00A46548">
        <w:rPr>
          <w:rFonts w:ascii="Arial" w:hAnsi="Arial" w:cs="Arial"/>
          <w:sz w:val="23"/>
          <w:szCs w:val="23"/>
        </w:rPr>
        <w:t>.</w:t>
      </w:r>
      <w:r w:rsidR="00C91EE6" w:rsidRPr="00A46548">
        <w:rPr>
          <w:rFonts w:ascii="Arial" w:hAnsi="Arial" w:cs="Arial"/>
          <w:sz w:val="23"/>
          <w:szCs w:val="23"/>
        </w:rPr>
        <w:t xml:space="preserve">  Any questions received will be made anonymous and responses sen</w:t>
      </w:r>
      <w:r w:rsidR="00535FC2" w:rsidRPr="00A46548">
        <w:rPr>
          <w:rFonts w:ascii="Arial" w:hAnsi="Arial" w:cs="Arial"/>
          <w:sz w:val="23"/>
          <w:szCs w:val="23"/>
        </w:rPr>
        <w:t>t</w:t>
      </w:r>
      <w:r w:rsidR="00C91EE6" w:rsidRPr="00A46548">
        <w:rPr>
          <w:rFonts w:ascii="Arial" w:hAnsi="Arial" w:cs="Arial"/>
          <w:sz w:val="23"/>
          <w:szCs w:val="23"/>
        </w:rPr>
        <w:t xml:space="preserve"> to all tenderers.</w:t>
      </w:r>
    </w:p>
    <w:p w14:paraId="3722BB46" w14:textId="57874CC5" w:rsidR="0056556C" w:rsidRPr="00D7246B" w:rsidRDefault="0056556C" w:rsidP="003078AC">
      <w:pPr>
        <w:spacing w:before="240" w:after="120"/>
        <w:jc w:val="both"/>
        <w:rPr>
          <w:rFonts w:ascii="Arial" w:hAnsi="Arial" w:cs="Arial"/>
          <w:b/>
          <w:bCs/>
          <w:color w:val="000080"/>
          <w:sz w:val="23"/>
          <w:szCs w:val="23"/>
        </w:rPr>
      </w:pPr>
      <w:r w:rsidRPr="00D7246B">
        <w:rPr>
          <w:rFonts w:ascii="Arial" w:hAnsi="Arial" w:cs="Arial"/>
          <w:b/>
          <w:bCs/>
          <w:color w:val="000080"/>
          <w:sz w:val="23"/>
          <w:szCs w:val="23"/>
        </w:rPr>
        <w:t>Award of tender</w:t>
      </w:r>
    </w:p>
    <w:p w14:paraId="4A772D04" w14:textId="77777777" w:rsidR="00EE5335" w:rsidRPr="00A46548" w:rsidRDefault="004B545E" w:rsidP="00A46548">
      <w:pPr>
        <w:spacing w:before="240" w:after="240"/>
        <w:rPr>
          <w:rFonts w:ascii="Arial" w:hAnsi="Arial" w:cs="Arial"/>
          <w:sz w:val="23"/>
          <w:szCs w:val="23"/>
        </w:rPr>
      </w:pPr>
      <w:r w:rsidRPr="00A46548">
        <w:rPr>
          <w:rFonts w:ascii="Arial" w:hAnsi="Arial" w:cs="Arial"/>
          <w:sz w:val="23"/>
          <w:szCs w:val="23"/>
        </w:rPr>
        <w:t xml:space="preserve">The </w:t>
      </w:r>
      <w:r w:rsidR="005D0E9A" w:rsidRPr="00A46548">
        <w:rPr>
          <w:rFonts w:ascii="Arial" w:hAnsi="Arial" w:cs="Arial"/>
          <w:sz w:val="23"/>
          <w:szCs w:val="23"/>
        </w:rPr>
        <w:t>Authority</w:t>
      </w:r>
      <w:r w:rsidRPr="00A46548">
        <w:rPr>
          <w:rFonts w:ascii="Arial" w:hAnsi="Arial" w:cs="Arial"/>
          <w:sz w:val="23"/>
          <w:szCs w:val="23"/>
        </w:rPr>
        <w:t xml:space="preserve"> will decide to whom the contract shall be awarded</w:t>
      </w:r>
      <w:r w:rsidR="00651CFC" w:rsidRPr="00A46548">
        <w:rPr>
          <w:rFonts w:ascii="Arial" w:hAnsi="Arial" w:cs="Arial"/>
          <w:sz w:val="23"/>
          <w:szCs w:val="23"/>
        </w:rPr>
        <w:t xml:space="preserve"> based on the evaluation criteria outline above.  </w:t>
      </w:r>
      <w:r w:rsidR="00A46C9D" w:rsidRPr="00A46548">
        <w:rPr>
          <w:rFonts w:ascii="Arial" w:hAnsi="Arial" w:cs="Arial"/>
          <w:sz w:val="23"/>
          <w:szCs w:val="23"/>
        </w:rPr>
        <w:t xml:space="preserve">The </w:t>
      </w:r>
      <w:r w:rsidR="005D0E9A" w:rsidRPr="00A46548">
        <w:rPr>
          <w:rFonts w:ascii="Arial" w:hAnsi="Arial" w:cs="Arial"/>
          <w:sz w:val="23"/>
          <w:szCs w:val="23"/>
        </w:rPr>
        <w:t>Authority</w:t>
      </w:r>
      <w:r w:rsidR="00A46C9D" w:rsidRPr="00A46548">
        <w:rPr>
          <w:rFonts w:ascii="Arial" w:hAnsi="Arial" w:cs="Arial"/>
          <w:sz w:val="23"/>
          <w:szCs w:val="23"/>
        </w:rPr>
        <w:t xml:space="preserve"> does not bind itself to accept the lowest or any tender/quotation and reserves the right to accept the whole or parts of tenders/quotations.  </w:t>
      </w:r>
      <w:r w:rsidR="0056556C" w:rsidRPr="00A46548">
        <w:rPr>
          <w:rFonts w:ascii="Arial" w:hAnsi="Arial" w:cs="Arial"/>
          <w:sz w:val="23"/>
          <w:szCs w:val="23"/>
        </w:rPr>
        <w:t xml:space="preserve">The </w:t>
      </w:r>
      <w:r w:rsidR="005D0E9A" w:rsidRPr="00A46548">
        <w:rPr>
          <w:rFonts w:ascii="Arial" w:hAnsi="Arial" w:cs="Arial"/>
          <w:sz w:val="23"/>
          <w:szCs w:val="23"/>
        </w:rPr>
        <w:t>Authority</w:t>
      </w:r>
      <w:r w:rsidR="0056556C" w:rsidRPr="00A46548">
        <w:rPr>
          <w:rFonts w:ascii="Arial" w:hAnsi="Arial" w:cs="Arial"/>
          <w:sz w:val="23"/>
          <w:szCs w:val="23"/>
        </w:rPr>
        <w:t xml:space="preserve"> will notify acceptance of the tender to the successful tenderer as soon as is reasonably practicable.</w:t>
      </w:r>
    </w:p>
    <w:p w14:paraId="5906E252" w14:textId="77777777" w:rsidR="00D42F77" w:rsidRDefault="00D42F77">
      <w:pPr>
        <w:rPr>
          <w:rFonts w:ascii="Arial" w:hAnsi="Arial" w:cs="Arial"/>
          <w:b/>
          <w:bCs/>
          <w:color w:val="000080"/>
          <w:sz w:val="28"/>
          <w:szCs w:val="28"/>
        </w:rPr>
      </w:pPr>
    </w:p>
    <w:p w14:paraId="27433A44" w14:textId="77777777" w:rsidR="00C64BA0" w:rsidRDefault="00C64BA0">
      <w:pPr>
        <w:rPr>
          <w:rFonts w:ascii="Arial" w:hAnsi="Arial" w:cs="Arial"/>
          <w:b/>
          <w:bCs/>
          <w:color w:val="000080"/>
          <w:sz w:val="28"/>
          <w:szCs w:val="28"/>
        </w:rPr>
      </w:pPr>
      <w:r>
        <w:rPr>
          <w:color w:val="000080"/>
          <w:sz w:val="28"/>
          <w:szCs w:val="28"/>
        </w:rPr>
        <w:br w:type="page"/>
      </w:r>
    </w:p>
    <w:p w14:paraId="782544E5" w14:textId="4235DBEF" w:rsidR="00142601" w:rsidRPr="00D42F77" w:rsidRDefault="000D09A0" w:rsidP="00D42F77">
      <w:pPr>
        <w:pStyle w:val="Heading3"/>
        <w:rPr>
          <w:color w:val="000080"/>
          <w:sz w:val="28"/>
          <w:szCs w:val="28"/>
        </w:rPr>
      </w:pPr>
      <w:r w:rsidRPr="001D5FCB">
        <w:rPr>
          <w:color w:val="000080"/>
          <w:sz w:val="28"/>
          <w:szCs w:val="28"/>
        </w:rPr>
        <w:lastRenderedPageBreak/>
        <w:t>T</w:t>
      </w:r>
      <w:r w:rsidR="00DD4245" w:rsidRPr="001D5FCB">
        <w:rPr>
          <w:color w:val="000080"/>
          <w:sz w:val="28"/>
          <w:szCs w:val="28"/>
        </w:rPr>
        <w:t>ENDER INFORMATION</w:t>
      </w:r>
    </w:p>
    <w:p w14:paraId="48D0EE9E"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Confidentiality</w:t>
      </w:r>
    </w:p>
    <w:p w14:paraId="125EECC2" w14:textId="77777777" w:rsidR="00DD4245" w:rsidRPr="00A46548" w:rsidRDefault="00DD4245" w:rsidP="00A46548">
      <w:pPr>
        <w:spacing w:before="240" w:after="240"/>
        <w:rPr>
          <w:rFonts w:ascii="Arial" w:hAnsi="Arial" w:cs="Arial"/>
          <w:sz w:val="23"/>
          <w:szCs w:val="23"/>
        </w:rPr>
      </w:pPr>
      <w:r w:rsidRPr="00A46548">
        <w:rPr>
          <w:rFonts w:ascii="Arial" w:hAnsi="Arial" w:cs="Arial"/>
          <w:sz w:val="23"/>
          <w:szCs w:val="23"/>
        </w:rPr>
        <w:t>The details of these documents and all associated documents are to be treated as private and confidential for use only in conne</w:t>
      </w:r>
      <w:r w:rsidR="00D42F77" w:rsidRPr="00A46548">
        <w:rPr>
          <w:rFonts w:ascii="Arial" w:hAnsi="Arial" w:cs="Arial"/>
          <w:sz w:val="23"/>
          <w:szCs w:val="23"/>
        </w:rPr>
        <w:t>ction with the Tender process.</w:t>
      </w:r>
    </w:p>
    <w:p w14:paraId="5EAD7B48" w14:textId="77777777" w:rsidR="000D09A0" w:rsidRPr="00D7246B" w:rsidRDefault="000D09A0"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Freedom of Information</w:t>
      </w:r>
    </w:p>
    <w:p w14:paraId="405F6AD3" w14:textId="77777777" w:rsidR="000D09A0" w:rsidRPr="00A46548" w:rsidRDefault="008D0B4D" w:rsidP="00A46548">
      <w:pPr>
        <w:spacing w:after="240"/>
        <w:rPr>
          <w:rFonts w:ascii="Arial" w:hAnsi="Arial" w:cs="Arial"/>
          <w:sz w:val="23"/>
          <w:szCs w:val="23"/>
        </w:rPr>
      </w:pPr>
      <w:r w:rsidRPr="00A46548">
        <w:rPr>
          <w:rFonts w:ascii="Arial" w:hAnsi="Arial" w:cs="Arial"/>
          <w:sz w:val="23"/>
          <w:szCs w:val="23"/>
        </w:rPr>
        <w:t>The</w:t>
      </w:r>
      <w:r w:rsidR="000D09A0" w:rsidRPr="00A46548">
        <w:rPr>
          <w:rFonts w:ascii="Arial" w:hAnsi="Arial" w:cs="Arial"/>
          <w:sz w:val="23"/>
          <w:szCs w:val="23"/>
        </w:rPr>
        <w:t xml:space="preserve"> </w:t>
      </w:r>
      <w:r w:rsidR="005D0E9A" w:rsidRPr="00A46548">
        <w:rPr>
          <w:rFonts w:ascii="Arial" w:hAnsi="Arial" w:cs="Arial"/>
          <w:sz w:val="23"/>
          <w:szCs w:val="23"/>
        </w:rPr>
        <w:t>Authority</w:t>
      </w:r>
      <w:r w:rsidR="000D09A0" w:rsidRPr="00A46548">
        <w:rPr>
          <w:rFonts w:ascii="Arial" w:hAnsi="Arial" w:cs="Arial"/>
          <w:sz w:val="23"/>
          <w:szCs w:val="23"/>
        </w:rPr>
        <w:t xml:space="preserve"> is committed to meeting its legal responsibilities under the Freedom of Information Act 2000.  Accordingly all information submitted to the </w:t>
      </w:r>
      <w:r w:rsidR="005D0E9A" w:rsidRPr="00A46548">
        <w:rPr>
          <w:rFonts w:ascii="Arial" w:hAnsi="Arial" w:cs="Arial"/>
          <w:sz w:val="23"/>
          <w:szCs w:val="23"/>
        </w:rPr>
        <w:t>Authority</w:t>
      </w:r>
      <w:r w:rsidR="000D09A0" w:rsidRPr="00A46548">
        <w:rPr>
          <w:rFonts w:ascii="Arial" w:hAnsi="Arial" w:cs="Arial"/>
          <w:sz w:val="23"/>
          <w:szCs w:val="23"/>
        </w:rPr>
        <w:t xml:space="preserve"> may need to be disclosed in response to a request under the Act.  If you consider that any of the information included in your tender is commercially sensitive, please identify it and explain (in broad terms) what harm may result from disclosure if a request is received, and the time period applicable to that sensitivity.  You should be aware that, even where you have indicated that information is commercially sensitive, we may be required to disclose it under the Act if a request is received.  Please also note that the receipt of any material marked ‘confidential’ or equivalent by the public authority should not be taken to mean that the public authority accepts any duty of confidence by virtue of that marking.  If a request is received, we may also be required to disclose details of unsuccessful tenders.</w:t>
      </w:r>
    </w:p>
    <w:p w14:paraId="2791E92F" w14:textId="21C33D32" w:rsidR="00336FFF" w:rsidRPr="00D7246B" w:rsidRDefault="00FE6BA4" w:rsidP="00D42F77">
      <w:pPr>
        <w:spacing w:before="240" w:after="120"/>
        <w:jc w:val="both"/>
        <w:rPr>
          <w:rFonts w:ascii="Arial" w:hAnsi="Arial" w:cs="Arial"/>
          <w:b/>
          <w:bCs/>
          <w:color w:val="000080"/>
          <w:sz w:val="23"/>
          <w:szCs w:val="23"/>
        </w:rPr>
      </w:pPr>
      <w:r>
        <w:rPr>
          <w:rFonts w:ascii="Arial" w:hAnsi="Arial" w:cs="Arial"/>
          <w:b/>
          <w:bCs/>
          <w:color w:val="000080"/>
          <w:sz w:val="23"/>
          <w:szCs w:val="23"/>
        </w:rPr>
        <w:t>Anti-</w:t>
      </w:r>
      <w:r w:rsidR="00336FFF" w:rsidRPr="00D7246B">
        <w:rPr>
          <w:rFonts w:ascii="Arial" w:hAnsi="Arial" w:cs="Arial"/>
          <w:b/>
          <w:bCs/>
          <w:color w:val="000080"/>
          <w:sz w:val="23"/>
          <w:szCs w:val="23"/>
        </w:rPr>
        <w:t>Fraud and Corruption Policy</w:t>
      </w:r>
    </w:p>
    <w:p w14:paraId="23AB8352" w14:textId="1F0E7DF6" w:rsidR="004A66C3" w:rsidRPr="00A46548" w:rsidRDefault="00336FFF" w:rsidP="00A46548">
      <w:pPr>
        <w:spacing w:after="240"/>
        <w:rPr>
          <w:rFonts w:ascii="Arial" w:hAnsi="Arial" w:cs="Arial"/>
          <w:sz w:val="23"/>
          <w:szCs w:val="23"/>
        </w:rPr>
      </w:pPr>
      <w:r w:rsidRPr="00A46548">
        <w:rPr>
          <w:rFonts w:ascii="Arial" w:hAnsi="Arial" w:cs="Arial"/>
          <w:sz w:val="23"/>
          <w:szCs w:val="23"/>
        </w:rPr>
        <w:t xml:space="preserve">The </w:t>
      </w:r>
      <w:r w:rsidR="005D0E9A" w:rsidRPr="00A46548">
        <w:rPr>
          <w:rFonts w:ascii="Arial" w:hAnsi="Arial" w:cs="Arial"/>
          <w:sz w:val="23"/>
          <w:szCs w:val="23"/>
        </w:rPr>
        <w:t>Authority</w:t>
      </w:r>
      <w:r w:rsidRPr="00A46548">
        <w:rPr>
          <w:rFonts w:ascii="Arial" w:hAnsi="Arial" w:cs="Arial"/>
          <w:sz w:val="23"/>
          <w:szCs w:val="23"/>
        </w:rPr>
        <w:t xml:space="preserve"> has an A</w:t>
      </w:r>
      <w:r w:rsidR="00FE6BA4">
        <w:rPr>
          <w:rFonts w:ascii="Arial" w:hAnsi="Arial" w:cs="Arial"/>
          <w:sz w:val="23"/>
          <w:szCs w:val="23"/>
        </w:rPr>
        <w:t>nti-</w:t>
      </w:r>
      <w:r w:rsidRPr="00A46548">
        <w:rPr>
          <w:rFonts w:ascii="Arial" w:hAnsi="Arial" w:cs="Arial"/>
          <w:sz w:val="23"/>
          <w:szCs w:val="23"/>
        </w:rPr>
        <w:t>Fraud and Corruption Strategy which sets out the responsibilities of officers and action to be taken in cases of theft, corruption, irregularity, or when damage is suspected.</w:t>
      </w:r>
      <w:r w:rsidR="008D0B4D" w:rsidRPr="00A46548">
        <w:rPr>
          <w:rFonts w:ascii="Arial" w:hAnsi="Arial" w:cs="Arial"/>
          <w:sz w:val="23"/>
          <w:szCs w:val="23"/>
        </w:rPr>
        <w:t xml:space="preserve"> </w:t>
      </w:r>
      <w:r w:rsidRPr="00A46548">
        <w:rPr>
          <w:rFonts w:ascii="Arial" w:hAnsi="Arial" w:cs="Arial"/>
          <w:sz w:val="23"/>
          <w:szCs w:val="23"/>
        </w:rPr>
        <w:t>The Confidential Reporting Code, (Whistle Blowing Policy), forms part of this Strategy which provides a mechanism for staff to report suspected wrong doings confidentially</w:t>
      </w:r>
      <w:r w:rsidR="008D0B4D" w:rsidRPr="00A46548">
        <w:rPr>
          <w:rFonts w:ascii="Arial" w:hAnsi="Arial" w:cs="Arial"/>
          <w:sz w:val="23"/>
          <w:szCs w:val="23"/>
        </w:rPr>
        <w:t>.</w:t>
      </w:r>
      <w:r w:rsidRPr="00A46548">
        <w:rPr>
          <w:rFonts w:ascii="Arial" w:hAnsi="Arial" w:cs="Arial"/>
          <w:sz w:val="23"/>
          <w:szCs w:val="23"/>
        </w:rPr>
        <w:t xml:space="preserve">  In the event of such an issue, an investigation would be carried out and action taken as necessary.</w:t>
      </w:r>
    </w:p>
    <w:p w14:paraId="05D9B310"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Costs and expenses</w:t>
      </w:r>
    </w:p>
    <w:p w14:paraId="0BB7313A" w14:textId="77777777" w:rsidR="00535FC2" w:rsidRPr="00A46548" w:rsidRDefault="00D604F6" w:rsidP="00A46548">
      <w:pPr>
        <w:spacing w:after="240"/>
        <w:rPr>
          <w:rFonts w:ascii="Arial" w:hAnsi="Arial" w:cs="Arial"/>
          <w:sz w:val="23"/>
          <w:szCs w:val="23"/>
        </w:rPr>
      </w:pPr>
      <w:r w:rsidRPr="00A46548">
        <w:rPr>
          <w:rFonts w:ascii="Arial" w:hAnsi="Arial" w:cs="Arial"/>
          <w:sz w:val="23"/>
          <w:szCs w:val="23"/>
        </w:rPr>
        <w:t>The</w:t>
      </w:r>
      <w:r w:rsidR="00DD4245" w:rsidRPr="00A46548">
        <w:rPr>
          <w:rFonts w:ascii="Arial" w:hAnsi="Arial" w:cs="Arial"/>
          <w:sz w:val="23"/>
          <w:szCs w:val="23"/>
        </w:rPr>
        <w:t xml:space="preserve"> </w:t>
      </w:r>
      <w:r w:rsidR="005D0E9A" w:rsidRPr="00A46548">
        <w:rPr>
          <w:rFonts w:ascii="Arial" w:hAnsi="Arial" w:cs="Arial"/>
          <w:sz w:val="23"/>
          <w:szCs w:val="23"/>
        </w:rPr>
        <w:t>Authority</w:t>
      </w:r>
      <w:r w:rsidR="00DD4245" w:rsidRPr="00A46548">
        <w:rPr>
          <w:rFonts w:ascii="Arial" w:hAnsi="Arial" w:cs="Arial"/>
          <w:sz w:val="23"/>
          <w:szCs w:val="23"/>
        </w:rPr>
        <w:t xml:space="preserve"> will not be responsible for, or pay for, expenses or losses which may be incurred by a tenderer in the preparation of their tender.  The </w:t>
      </w:r>
      <w:r w:rsidR="005D0E9A" w:rsidRPr="00A46548">
        <w:rPr>
          <w:rFonts w:ascii="Arial" w:hAnsi="Arial" w:cs="Arial"/>
          <w:sz w:val="23"/>
          <w:szCs w:val="23"/>
        </w:rPr>
        <w:t>Authority</w:t>
      </w:r>
      <w:r w:rsidR="00DD4245" w:rsidRPr="00A46548">
        <w:rPr>
          <w:rFonts w:ascii="Arial" w:hAnsi="Arial" w:cs="Arial"/>
          <w:sz w:val="23"/>
          <w:szCs w:val="23"/>
        </w:rPr>
        <w:t xml:space="preserve"> does not bind itself to accept any of the tenders as a result of the tendering process</w:t>
      </w:r>
      <w:r w:rsidR="000D2EEA" w:rsidRPr="00A46548">
        <w:rPr>
          <w:rFonts w:ascii="Arial" w:hAnsi="Arial" w:cs="Arial"/>
          <w:sz w:val="23"/>
          <w:szCs w:val="23"/>
        </w:rPr>
        <w:t xml:space="preserve"> including the lowest tender.</w:t>
      </w:r>
    </w:p>
    <w:p w14:paraId="0DE82B55"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Preparation of Tenders</w:t>
      </w:r>
    </w:p>
    <w:p w14:paraId="1ED30445" w14:textId="77777777" w:rsidR="00DD4245" w:rsidRPr="00A46548" w:rsidRDefault="00DD4245" w:rsidP="00A46548">
      <w:pPr>
        <w:spacing w:after="240"/>
        <w:rPr>
          <w:rFonts w:ascii="Arial" w:hAnsi="Arial" w:cs="Arial"/>
          <w:sz w:val="23"/>
          <w:szCs w:val="23"/>
        </w:rPr>
      </w:pPr>
      <w:r w:rsidRPr="00A46548">
        <w:rPr>
          <w:rFonts w:ascii="Arial" w:hAnsi="Arial" w:cs="Arial"/>
          <w:sz w:val="23"/>
          <w:szCs w:val="23"/>
        </w:rPr>
        <w:t xml:space="preserve">For the preparation of their tender and entering into a contract with the </w:t>
      </w:r>
      <w:r w:rsidR="005D0E9A" w:rsidRPr="00A46548">
        <w:rPr>
          <w:rFonts w:ascii="Arial" w:hAnsi="Arial" w:cs="Arial"/>
          <w:sz w:val="23"/>
          <w:szCs w:val="23"/>
        </w:rPr>
        <w:t>Authority</w:t>
      </w:r>
      <w:r w:rsidRPr="00A46548">
        <w:rPr>
          <w:rFonts w:ascii="Arial" w:hAnsi="Arial" w:cs="Arial"/>
          <w:sz w:val="23"/>
          <w:szCs w:val="23"/>
        </w:rPr>
        <w:t xml:space="preserve">, tenderers must ensure that they have all the information required and must satisfy themselves of the correct interpretation of terminology used in these documents.    </w:t>
      </w:r>
    </w:p>
    <w:p w14:paraId="20577ADF"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Queries on the tenders</w:t>
      </w:r>
    </w:p>
    <w:p w14:paraId="57119281" w14:textId="77777777" w:rsidR="004A66C3" w:rsidRPr="00A46548" w:rsidRDefault="00DD4245" w:rsidP="00A46548">
      <w:pPr>
        <w:spacing w:after="240"/>
        <w:rPr>
          <w:rFonts w:ascii="Arial" w:hAnsi="Arial" w:cs="Arial"/>
          <w:sz w:val="23"/>
          <w:szCs w:val="23"/>
        </w:rPr>
      </w:pPr>
      <w:r w:rsidRPr="00A46548">
        <w:rPr>
          <w:rFonts w:ascii="Arial" w:hAnsi="Arial" w:cs="Arial"/>
          <w:sz w:val="23"/>
          <w:szCs w:val="23"/>
        </w:rPr>
        <w:t xml:space="preserve">If any points in these tender documents are considered by the tenderer as unclear, the tenderer should address their queries </w:t>
      </w:r>
      <w:r w:rsidR="00681E64" w:rsidRPr="00A46548">
        <w:rPr>
          <w:rFonts w:ascii="Arial" w:hAnsi="Arial" w:cs="Arial"/>
          <w:sz w:val="23"/>
          <w:szCs w:val="23"/>
        </w:rPr>
        <w:t xml:space="preserve">via The CHEST messaging system </w:t>
      </w:r>
      <w:r w:rsidRPr="00A46548">
        <w:rPr>
          <w:rFonts w:ascii="Arial" w:hAnsi="Arial" w:cs="Arial"/>
          <w:sz w:val="23"/>
          <w:szCs w:val="23"/>
        </w:rPr>
        <w:t>to obtain an explanation before sending their tender.  Their query will be responded to</w:t>
      </w:r>
      <w:r w:rsidR="005062C2" w:rsidRPr="00A46548">
        <w:rPr>
          <w:rFonts w:ascii="Arial" w:hAnsi="Arial" w:cs="Arial"/>
          <w:sz w:val="23"/>
          <w:szCs w:val="23"/>
        </w:rPr>
        <w:t xml:space="preserve"> via The CHEST</w:t>
      </w:r>
      <w:r w:rsidRPr="00A46548">
        <w:rPr>
          <w:rFonts w:ascii="Arial" w:hAnsi="Arial" w:cs="Arial"/>
          <w:sz w:val="23"/>
          <w:szCs w:val="23"/>
        </w:rPr>
        <w:t xml:space="preserve">, but it shall not be construed in a way that adds to, modifies or takes away from the meaning and intent of the contract and/or the obligations and liabilities of the contract. </w:t>
      </w:r>
    </w:p>
    <w:p w14:paraId="582E425E"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Alterations</w:t>
      </w:r>
    </w:p>
    <w:p w14:paraId="01B4F262" w14:textId="77777777" w:rsidR="00DD4245" w:rsidRPr="00A46548" w:rsidRDefault="000B69E1" w:rsidP="00A46548">
      <w:pPr>
        <w:spacing w:after="240"/>
        <w:rPr>
          <w:rFonts w:ascii="Arial" w:hAnsi="Arial" w:cs="Arial"/>
          <w:sz w:val="23"/>
          <w:szCs w:val="23"/>
        </w:rPr>
      </w:pPr>
      <w:r w:rsidRPr="00A46548">
        <w:rPr>
          <w:rFonts w:ascii="Arial" w:hAnsi="Arial" w:cs="Arial"/>
          <w:sz w:val="23"/>
          <w:szCs w:val="23"/>
        </w:rPr>
        <w:t>None</w:t>
      </w:r>
      <w:r w:rsidR="00DD4245" w:rsidRPr="00A46548">
        <w:rPr>
          <w:rFonts w:ascii="Arial" w:hAnsi="Arial" w:cs="Arial"/>
          <w:sz w:val="23"/>
          <w:szCs w:val="23"/>
        </w:rPr>
        <w:t xml:space="preserve"> of these documents may be altered by the tenderer.  If the tenderer wishes to propose modifications to any of the documents (which they may consider would provide a better way to achieve the contracts objectives) they must provide details in a separate letter accompanying the tender response.</w:t>
      </w:r>
    </w:p>
    <w:p w14:paraId="3DD79B53" w14:textId="77777777" w:rsidR="00552A94" w:rsidRDefault="00552A94" w:rsidP="00D42F77">
      <w:pPr>
        <w:spacing w:before="240" w:after="120"/>
        <w:jc w:val="both"/>
        <w:rPr>
          <w:rFonts w:ascii="Arial" w:hAnsi="Arial" w:cs="Arial"/>
          <w:b/>
          <w:bCs/>
          <w:color w:val="000080"/>
          <w:sz w:val="23"/>
          <w:szCs w:val="23"/>
        </w:rPr>
      </w:pPr>
    </w:p>
    <w:p w14:paraId="15C3521A"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lastRenderedPageBreak/>
        <w:t>Prices</w:t>
      </w:r>
    </w:p>
    <w:p w14:paraId="01316147" w14:textId="77777777" w:rsidR="00DD4245" w:rsidRPr="00A46548" w:rsidRDefault="00DD4245" w:rsidP="00A46548">
      <w:pPr>
        <w:spacing w:after="240"/>
        <w:rPr>
          <w:rFonts w:ascii="Arial" w:hAnsi="Arial" w:cs="Arial"/>
          <w:sz w:val="23"/>
          <w:szCs w:val="23"/>
        </w:rPr>
      </w:pPr>
      <w:r w:rsidRPr="00A46548">
        <w:rPr>
          <w:rFonts w:ascii="Arial" w:hAnsi="Arial" w:cs="Arial"/>
          <w:sz w:val="23"/>
          <w:szCs w:val="23"/>
        </w:rPr>
        <w:t>All prices must be net and, where applicable, carriage paid with all cash and trade discounts allowed for.</w:t>
      </w:r>
    </w:p>
    <w:p w14:paraId="5E6DA341"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VAT</w:t>
      </w:r>
    </w:p>
    <w:p w14:paraId="2F1CD2E0" w14:textId="77777777" w:rsidR="00DD4245" w:rsidRPr="00A46548" w:rsidRDefault="00DD4245" w:rsidP="00A46548">
      <w:pPr>
        <w:spacing w:after="240"/>
        <w:rPr>
          <w:rFonts w:ascii="Arial" w:hAnsi="Arial" w:cs="Arial"/>
          <w:sz w:val="23"/>
          <w:szCs w:val="23"/>
        </w:rPr>
      </w:pPr>
      <w:r w:rsidRPr="00A46548">
        <w:rPr>
          <w:rFonts w:ascii="Arial" w:hAnsi="Arial" w:cs="Arial"/>
          <w:sz w:val="23"/>
          <w:szCs w:val="23"/>
        </w:rPr>
        <w:t>All prices and/or rates shall be exclusive of Value Added Tax.</w:t>
      </w:r>
    </w:p>
    <w:p w14:paraId="7FD2ADA5"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Validity of tenders</w:t>
      </w:r>
    </w:p>
    <w:p w14:paraId="505C7DB7" w14:textId="77777777" w:rsidR="0034051A" w:rsidRPr="00A46548" w:rsidRDefault="00DD4245" w:rsidP="00A46548">
      <w:pPr>
        <w:spacing w:after="240"/>
        <w:rPr>
          <w:rFonts w:ascii="Arial" w:hAnsi="Arial" w:cs="Arial"/>
          <w:sz w:val="23"/>
          <w:szCs w:val="23"/>
        </w:rPr>
      </w:pPr>
      <w:r w:rsidRPr="00A46548">
        <w:rPr>
          <w:rFonts w:ascii="Arial" w:hAnsi="Arial" w:cs="Arial"/>
          <w:sz w:val="23"/>
          <w:szCs w:val="23"/>
        </w:rPr>
        <w:t>Tenders shall be valid for a minimum of three calendar months from the closing date for receipt of tenders.</w:t>
      </w:r>
    </w:p>
    <w:p w14:paraId="074FA92E"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Sub-contractors</w:t>
      </w:r>
    </w:p>
    <w:p w14:paraId="1619F912" w14:textId="1CE4A0C8" w:rsidR="00DD4245" w:rsidRPr="00A46548" w:rsidRDefault="00B245D3" w:rsidP="00A46548">
      <w:pPr>
        <w:spacing w:after="240"/>
        <w:rPr>
          <w:rFonts w:ascii="Arial" w:hAnsi="Arial" w:cs="Arial"/>
          <w:sz w:val="23"/>
          <w:szCs w:val="23"/>
        </w:rPr>
      </w:pPr>
      <w:r>
        <w:rPr>
          <w:rFonts w:ascii="Arial" w:hAnsi="Arial" w:cs="Arial"/>
          <w:sz w:val="23"/>
          <w:szCs w:val="23"/>
        </w:rPr>
        <w:t xml:space="preserve">The level of sub-contracting and the processes for doing so must be pre-approved with the </w:t>
      </w:r>
      <w:r w:rsidR="00FE6BA4">
        <w:rPr>
          <w:rFonts w:ascii="Arial" w:hAnsi="Arial" w:cs="Arial"/>
          <w:sz w:val="23"/>
          <w:szCs w:val="23"/>
        </w:rPr>
        <w:t>Coast to Coast Project Ranger</w:t>
      </w:r>
      <w:r>
        <w:rPr>
          <w:rFonts w:ascii="Arial" w:hAnsi="Arial" w:cs="Arial"/>
          <w:sz w:val="23"/>
          <w:szCs w:val="23"/>
        </w:rPr>
        <w:t xml:space="preserve"> to comply with the funding agreement and </w:t>
      </w:r>
      <w:r w:rsidRPr="00B245D3">
        <w:rPr>
          <w:rFonts w:ascii="Arial" w:hAnsi="Arial" w:cs="Arial"/>
          <w:sz w:val="23"/>
          <w:szCs w:val="23"/>
        </w:rPr>
        <w:t>Pu</w:t>
      </w:r>
      <w:r>
        <w:rPr>
          <w:rFonts w:ascii="Arial" w:hAnsi="Arial" w:cs="Arial"/>
          <w:sz w:val="23"/>
          <w:szCs w:val="23"/>
        </w:rPr>
        <w:t>blic Contracts Regulations 2015</w:t>
      </w:r>
      <w:r w:rsidR="00DD4245" w:rsidRPr="00A46548">
        <w:rPr>
          <w:rFonts w:ascii="Arial" w:hAnsi="Arial" w:cs="Arial"/>
          <w:sz w:val="23"/>
          <w:szCs w:val="23"/>
        </w:rPr>
        <w:t>.</w:t>
      </w:r>
    </w:p>
    <w:p w14:paraId="7D74D338"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Quality of goods / services</w:t>
      </w:r>
    </w:p>
    <w:p w14:paraId="05D80794" w14:textId="77777777" w:rsidR="00DD4245" w:rsidRPr="00A46548" w:rsidRDefault="00DD4245" w:rsidP="00A46548">
      <w:pPr>
        <w:spacing w:after="240"/>
        <w:rPr>
          <w:rFonts w:ascii="Arial" w:hAnsi="Arial" w:cs="Arial"/>
          <w:sz w:val="23"/>
          <w:szCs w:val="23"/>
        </w:rPr>
      </w:pPr>
      <w:r w:rsidRPr="00A46548">
        <w:rPr>
          <w:rFonts w:ascii="Arial" w:hAnsi="Arial" w:cs="Arial"/>
          <w:sz w:val="23"/>
          <w:szCs w:val="23"/>
        </w:rPr>
        <w:t xml:space="preserve">Tenderers must </w:t>
      </w:r>
      <w:r w:rsidR="00C513D0" w:rsidRPr="00A46548">
        <w:rPr>
          <w:rFonts w:ascii="Arial" w:hAnsi="Arial" w:cs="Arial"/>
          <w:sz w:val="23"/>
          <w:szCs w:val="23"/>
        </w:rPr>
        <w:t>possess relevant professional qualifications and experience.</w:t>
      </w:r>
    </w:p>
    <w:p w14:paraId="4BA77289"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Conflict of Interest</w:t>
      </w:r>
    </w:p>
    <w:p w14:paraId="71E1CD54" w14:textId="77777777" w:rsidR="00472F26" w:rsidRPr="00A46548" w:rsidRDefault="00DD4245" w:rsidP="00A46548">
      <w:pPr>
        <w:spacing w:after="240"/>
        <w:rPr>
          <w:rFonts w:ascii="Arial" w:hAnsi="Arial" w:cs="Arial"/>
          <w:sz w:val="23"/>
          <w:szCs w:val="23"/>
        </w:rPr>
      </w:pPr>
      <w:r w:rsidRPr="00A46548">
        <w:rPr>
          <w:rFonts w:ascii="Arial" w:hAnsi="Arial" w:cs="Arial"/>
          <w:sz w:val="23"/>
          <w:szCs w:val="23"/>
        </w:rPr>
        <w:t xml:space="preserve">The </w:t>
      </w:r>
      <w:r w:rsidR="005D0E9A" w:rsidRPr="00A46548">
        <w:rPr>
          <w:rFonts w:ascii="Arial" w:hAnsi="Arial" w:cs="Arial"/>
          <w:sz w:val="23"/>
          <w:szCs w:val="23"/>
        </w:rPr>
        <w:t>Authority</w:t>
      </w:r>
      <w:r w:rsidRPr="00A46548">
        <w:rPr>
          <w:rFonts w:ascii="Arial" w:hAnsi="Arial" w:cs="Arial"/>
          <w:sz w:val="23"/>
          <w:szCs w:val="23"/>
        </w:rPr>
        <w:t xml:space="preserve"> requires all tenderers to confirm whether any actual or potential conflicts of interest that exist which may prevent them undertaking this work, and a description of measures they would adopt if a potential conflict of interest arose during or following completion of this work.</w:t>
      </w:r>
    </w:p>
    <w:p w14:paraId="7E8F0E5E"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Treatment of tender</w:t>
      </w:r>
    </w:p>
    <w:p w14:paraId="512719EB" w14:textId="77777777" w:rsidR="00142601" w:rsidRPr="00A46548" w:rsidRDefault="00DD4245" w:rsidP="00A46548">
      <w:pPr>
        <w:spacing w:after="240"/>
        <w:rPr>
          <w:rFonts w:ascii="Arial" w:hAnsi="Arial" w:cs="Arial"/>
          <w:sz w:val="23"/>
          <w:szCs w:val="23"/>
        </w:rPr>
      </w:pPr>
      <w:r w:rsidRPr="00A46548">
        <w:rPr>
          <w:rFonts w:ascii="Arial" w:hAnsi="Arial" w:cs="Arial"/>
          <w:sz w:val="23"/>
          <w:szCs w:val="23"/>
        </w:rPr>
        <w:t xml:space="preserve">The acknowledgement of receipt of any submitted tender shall not constitute any actual or implied agreement between the </w:t>
      </w:r>
      <w:r w:rsidR="005D0E9A" w:rsidRPr="00A46548">
        <w:rPr>
          <w:rFonts w:ascii="Arial" w:hAnsi="Arial" w:cs="Arial"/>
          <w:sz w:val="23"/>
          <w:szCs w:val="23"/>
        </w:rPr>
        <w:t>Authority</w:t>
      </w:r>
      <w:r w:rsidRPr="00A46548">
        <w:rPr>
          <w:rFonts w:ascii="Arial" w:hAnsi="Arial" w:cs="Arial"/>
          <w:sz w:val="23"/>
          <w:szCs w:val="23"/>
        </w:rPr>
        <w:t xml:space="preserve"> and the tenderer.  </w:t>
      </w:r>
    </w:p>
    <w:p w14:paraId="641A2A41" w14:textId="77777777" w:rsidR="00142601" w:rsidRPr="00D7246B" w:rsidRDefault="00142601"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Debriefing</w:t>
      </w:r>
    </w:p>
    <w:p w14:paraId="5AD3F04E" w14:textId="77777777" w:rsidR="00142601" w:rsidRPr="00A46548" w:rsidRDefault="00142601" w:rsidP="00A46548">
      <w:pPr>
        <w:spacing w:after="240"/>
        <w:rPr>
          <w:rFonts w:ascii="Arial" w:hAnsi="Arial" w:cs="Arial"/>
          <w:sz w:val="23"/>
          <w:szCs w:val="23"/>
        </w:rPr>
      </w:pPr>
      <w:r w:rsidRPr="00A46548">
        <w:rPr>
          <w:rFonts w:ascii="Arial" w:hAnsi="Arial" w:cs="Arial"/>
          <w:sz w:val="23"/>
          <w:szCs w:val="23"/>
        </w:rPr>
        <w:t>All unsuccessful bidders will be offered the opportunity to be given a debriefing.  Requests for debriefing are to be made in writing.</w:t>
      </w:r>
    </w:p>
    <w:p w14:paraId="0FB6C15F" w14:textId="77777777" w:rsidR="00336FFF" w:rsidRPr="005062C2" w:rsidRDefault="00142601"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 xml:space="preserve">The </w:t>
      </w:r>
      <w:r w:rsidR="005D0E9A" w:rsidRPr="00D7246B">
        <w:rPr>
          <w:rFonts w:ascii="Arial" w:hAnsi="Arial" w:cs="Arial"/>
          <w:b/>
          <w:bCs/>
          <w:color w:val="000080"/>
          <w:sz w:val="23"/>
          <w:szCs w:val="23"/>
        </w:rPr>
        <w:t>Authority</w:t>
      </w:r>
      <w:r w:rsidR="00D604F6" w:rsidRPr="00D7246B">
        <w:rPr>
          <w:rFonts w:ascii="Arial" w:hAnsi="Arial" w:cs="Arial"/>
          <w:b/>
          <w:bCs/>
          <w:color w:val="000080"/>
          <w:sz w:val="23"/>
          <w:szCs w:val="23"/>
        </w:rPr>
        <w:t>’</w:t>
      </w:r>
      <w:r w:rsidRPr="00D7246B">
        <w:rPr>
          <w:rFonts w:ascii="Arial" w:hAnsi="Arial" w:cs="Arial"/>
          <w:b/>
          <w:bCs/>
          <w:color w:val="000080"/>
          <w:sz w:val="23"/>
          <w:szCs w:val="23"/>
        </w:rPr>
        <w:t xml:space="preserve">s use </w:t>
      </w:r>
      <w:r w:rsidRPr="005062C2">
        <w:rPr>
          <w:rFonts w:ascii="Arial" w:hAnsi="Arial" w:cs="Arial"/>
          <w:b/>
          <w:bCs/>
          <w:color w:val="000080"/>
          <w:sz w:val="23"/>
          <w:szCs w:val="23"/>
        </w:rPr>
        <w:t xml:space="preserve">of </w:t>
      </w:r>
      <w:r w:rsidR="005062C2" w:rsidRPr="005062C2">
        <w:rPr>
          <w:rFonts w:ascii="Arial" w:hAnsi="Arial" w:cs="Arial"/>
          <w:b/>
          <w:bCs/>
          <w:color w:val="000080"/>
          <w:sz w:val="23"/>
          <w:szCs w:val="23"/>
        </w:rPr>
        <w:t>Contract Outputs</w:t>
      </w:r>
    </w:p>
    <w:p w14:paraId="7125159A" w14:textId="77777777" w:rsidR="00D42F77" w:rsidRPr="00A46548" w:rsidRDefault="00142601" w:rsidP="00A46548">
      <w:pPr>
        <w:spacing w:after="240"/>
        <w:rPr>
          <w:rFonts w:ascii="Arial" w:hAnsi="Arial" w:cs="Arial"/>
          <w:sz w:val="23"/>
          <w:szCs w:val="23"/>
        </w:rPr>
      </w:pPr>
      <w:r w:rsidRPr="00A46548">
        <w:rPr>
          <w:rFonts w:ascii="Arial" w:hAnsi="Arial" w:cs="Arial"/>
          <w:sz w:val="23"/>
          <w:szCs w:val="23"/>
        </w:rPr>
        <w:t xml:space="preserve">The </w:t>
      </w:r>
      <w:r w:rsidR="005D0E9A" w:rsidRPr="00A46548">
        <w:rPr>
          <w:rFonts w:ascii="Arial" w:hAnsi="Arial" w:cs="Arial"/>
          <w:sz w:val="23"/>
          <w:szCs w:val="23"/>
        </w:rPr>
        <w:t>Authority</w:t>
      </w:r>
      <w:r w:rsidRPr="00A46548">
        <w:rPr>
          <w:rFonts w:ascii="Arial" w:hAnsi="Arial" w:cs="Arial"/>
          <w:sz w:val="23"/>
          <w:szCs w:val="23"/>
        </w:rPr>
        <w:t xml:space="preserve"> may wish to publicly quote the </w:t>
      </w:r>
      <w:r w:rsidR="005062C2" w:rsidRPr="00A46548">
        <w:rPr>
          <w:rFonts w:ascii="Arial" w:hAnsi="Arial" w:cs="Arial"/>
          <w:sz w:val="23"/>
          <w:szCs w:val="23"/>
        </w:rPr>
        <w:t>Contract Outputs such as any policies, figures, training materials, risk assessments etc</w:t>
      </w:r>
      <w:r w:rsidRPr="00A46548">
        <w:rPr>
          <w:rFonts w:ascii="Arial" w:hAnsi="Arial" w:cs="Arial"/>
          <w:sz w:val="23"/>
          <w:szCs w:val="23"/>
        </w:rPr>
        <w:t xml:space="preserve">.  Tenders are requested to confirm that the </w:t>
      </w:r>
      <w:r w:rsidR="005D0E9A" w:rsidRPr="00A46548">
        <w:rPr>
          <w:rFonts w:ascii="Arial" w:hAnsi="Arial" w:cs="Arial"/>
          <w:sz w:val="23"/>
          <w:szCs w:val="23"/>
        </w:rPr>
        <w:t>Authority</w:t>
      </w:r>
      <w:r w:rsidRPr="00A46548">
        <w:rPr>
          <w:rFonts w:ascii="Arial" w:hAnsi="Arial" w:cs="Arial"/>
          <w:sz w:val="23"/>
          <w:szCs w:val="23"/>
        </w:rPr>
        <w:t xml:space="preserve"> may (at the </w:t>
      </w:r>
      <w:r w:rsidR="005D0E9A" w:rsidRPr="00A46548">
        <w:rPr>
          <w:rFonts w:ascii="Arial" w:hAnsi="Arial" w:cs="Arial"/>
          <w:sz w:val="23"/>
          <w:szCs w:val="23"/>
        </w:rPr>
        <w:t>Authority</w:t>
      </w:r>
      <w:r w:rsidR="00D604F6" w:rsidRPr="00A46548">
        <w:rPr>
          <w:rFonts w:ascii="Arial" w:hAnsi="Arial" w:cs="Arial"/>
          <w:sz w:val="23"/>
          <w:szCs w:val="23"/>
        </w:rPr>
        <w:t>’</w:t>
      </w:r>
      <w:r w:rsidRPr="00A46548">
        <w:rPr>
          <w:rFonts w:ascii="Arial" w:hAnsi="Arial" w:cs="Arial"/>
          <w:sz w:val="23"/>
          <w:szCs w:val="23"/>
        </w:rPr>
        <w:t>s own discretion) do so without restriction.</w:t>
      </w:r>
    </w:p>
    <w:p w14:paraId="36BAA8B6" w14:textId="77777777" w:rsidR="000D2EEA" w:rsidRPr="00D42F77" w:rsidRDefault="000D2EEA" w:rsidP="00D42F77">
      <w:pPr>
        <w:spacing w:before="240" w:after="120"/>
        <w:jc w:val="both"/>
        <w:rPr>
          <w:rFonts w:ascii="Arial" w:hAnsi="Arial" w:cs="Arial"/>
          <w:b/>
          <w:bCs/>
          <w:color w:val="000080"/>
          <w:sz w:val="23"/>
          <w:szCs w:val="23"/>
        </w:rPr>
      </w:pPr>
      <w:r w:rsidRPr="00D42F77">
        <w:rPr>
          <w:rFonts w:ascii="Arial" w:hAnsi="Arial" w:cs="Arial"/>
          <w:b/>
          <w:bCs/>
          <w:color w:val="000080"/>
          <w:sz w:val="23"/>
          <w:szCs w:val="23"/>
        </w:rPr>
        <w:t>Ownership</w:t>
      </w:r>
    </w:p>
    <w:p w14:paraId="31E71A05" w14:textId="2CA738E4" w:rsidR="000D2EEA" w:rsidRPr="00A46548" w:rsidRDefault="000D2EEA" w:rsidP="00A46548">
      <w:pPr>
        <w:spacing w:after="240"/>
        <w:rPr>
          <w:rFonts w:ascii="Arial" w:hAnsi="Arial" w:cs="Arial"/>
          <w:sz w:val="23"/>
          <w:szCs w:val="23"/>
        </w:rPr>
      </w:pPr>
      <w:r w:rsidRPr="00A46548">
        <w:rPr>
          <w:rFonts w:ascii="Arial" w:hAnsi="Arial" w:cs="Arial"/>
          <w:sz w:val="23"/>
          <w:szCs w:val="23"/>
        </w:rPr>
        <w:t>The in</w:t>
      </w:r>
      <w:r w:rsidR="00FE6BA4">
        <w:rPr>
          <w:rFonts w:ascii="Arial" w:hAnsi="Arial" w:cs="Arial"/>
          <w:sz w:val="23"/>
          <w:szCs w:val="23"/>
        </w:rPr>
        <w:t>tellectual property rights rest</w:t>
      </w:r>
      <w:r w:rsidRPr="00A46548">
        <w:rPr>
          <w:rFonts w:ascii="Arial" w:hAnsi="Arial" w:cs="Arial"/>
          <w:sz w:val="23"/>
          <w:szCs w:val="23"/>
        </w:rPr>
        <w:t xml:space="preserve"> with the Authority, not the tenderer.</w:t>
      </w:r>
    </w:p>
    <w:p w14:paraId="09DE0BBC" w14:textId="77777777" w:rsidR="000D2EEA" w:rsidRDefault="000D2EEA" w:rsidP="00D42F77">
      <w:pPr>
        <w:pStyle w:val="Heading3"/>
        <w:rPr>
          <w:rFonts w:cs="Times New Roman"/>
          <w:b w:val="0"/>
          <w:bCs w:val="0"/>
          <w:sz w:val="23"/>
          <w:szCs w:val="23"/>
        </w:rPr>
      </w:pPr>
    </w:p>
    <w:p w14:paraId="1A096344" w14:textId="77777777" w:rsidR="001A6ED3" w:rsidRDefault="001A6ED3" w:rsidP="001A6ED3"/>
    <w:p w14:paraId="7531E8BD" w14:textId="77777777" w:rsidR="001A6ED3" w:rsidRDefault="001A6ED3" w:rsidP="001A6ED3"/>
    <w:p w14:paraId="545744DC" w14:textId="77777777" w:rsidR="001A6ED3" w:rsidRDefault="001A6ED3" w:rsidP="001A6ED3">
      <w:pPr>
        <w:spacing w:before="240" w:after="120"/>
        <w:jc w:val="both"/>
        <w:rPr>
          <w:rFonts w:ascii="Arial" w:hAnsi="Arial" w:cs="Arial"/>
          <w:b/>
          <w:bCs/>
          <w:color w:val="000080"/>
          <w:sz w:val="23"/>
          <w:szCs w:val="23"/>
        </w:rPr>
      </w:pPr>
    </w:p>
    <w:p w14:paraId="32F98311" w14:textId="77777777" w:rsidR="001A6ED3" w:rsidRDefault="001A6ED3" w:rsidP="001A6ED3">
      <w:pPr>
        <w:spacing w:before="240" w:after="120"/>
        <w:jc w:val="both"/>
        <w:rPr>
          <w:rFonts w:ascii="Arial" w:hAnsi="Arial" w:cs="Arial"/>
          <w:b/>
          <w:bCs/>
          <w:color w:val="000080"/>
          <w:sz w:val="23"/>
          <w:szCs w:val="23"/>
        </w:rPr>
      </w:pPr>
    </w:p>
    <w:p w14:paraId="2925E02B" w14:textId="77777777" w:rsidR="001A6ED3" w:rsidRDefault="001A6ED3" w:rsidP="001A6ED3">
      <w:pPr>
        <w:spacing w:before="240" w:after="120"/>
        <w:jc w:val="both"/>
        <w:rPr>
          <w:rFonts w:ascii="Arial" w:hAnsi="Arial" w:cs="Arial"/>
          <w:b/>
          <w:bCs/>
          <w:color w:val="000080"/>
          <w:sz w:val="23"/>
          <w:szCs w:val="23"/>
        </w:rPr>
      </w:pPr>
    </w:p>
    <w:p w14:paraId="584E20FE" w14:textId="6C56F747" w:rsidR="00E312DD" w:rsidRDefault="00E312DD" w:rsidP="006104D3">
      <w:pPr>
        <w:pStyle w:val="Heading3"/>
        <w:rPr>
          <w:color w:val="000080"/>
          <w:sz w:val="28"/>
          <w:szCs w:val="28"/>
        </w:rPr>
      </w:pPr>
      <w:r>
        <w:rPr>
          <w:color w:val="000080"/>
          <w:sz w:val="28"/>
          <w:szCs w:val="28"/>
        </w:rPr>
        <w:lastRenderedPageBreak/>
        <w:t xml:space="preserve">Tender Submission </w:t>
      </w:r>
      <w:r>
        <w:rPr>
          <w:color w:val="000080"/>
          <w:sz w:val="28"/>
          <w:szCs w:val="28"/>
        </w:rPr>
        <w:br/>
      </w:r>
    </w:p>
    <w:p w14:paraId="022E135B" w14:textId="0EC26600" w:rsidR="00E312DD" w:rsidRPr="00E312DD" w:rsidRDefault="00E312DD" w:rsidP="00E312DD">
      <w:pPr>
        <w:spacing w:after="240"/>
        <w:rPr>
          <w:rFonts w:ascii="Arial" w:hAnsi="Arial" w:cs="Arial"/>
          <w:sz w:val="23"/>
          <w:szCs w:val="23"/>
        </w:rPr>
      </w:pPr>
      <w:r w:rsidRPr="00E312DD">
        <w:rPr>
          <w:rFonts w:ascii="Arial" w:hAnsi="Arial" w:cs="Arial"/>
          <w:sz w:val="23"/>
          <w:szCs w:val="23"/>
        </w:rPr>
        <w:t xml:space="preserve">Please also include a </w:t>
      </w:r>
      <w:r>
        <w:rPr>
          <w:rFonts w:ascii="Arial" w:hAnsi="Arial" w:cs="Arial"/>
          <w:sz w:val="23"/>
          <w:szCs w:val="23"/>
        </w:rPr>
        <w:t>completed copy</w:t>
      </w:r>
      <w:r w:rsidRPr="00E312DD">
        <w:rPr>
          <w:rFonts w:ascii="Arial" w:hAnsi="Arial" w:cs="Arial"/>
          <w:sz w:val="23"/>
          <w:szCs w:val="23"/>
        </w:rPr>
        <w:t xml:space="preserve"> of the Pre-</w:t>
      </w:r>
      <w:r>
        <w:rPr>
          <w:rFonts w:ascii="Arial" w:hAnsi="Arial" w:cs="Arial"/>
          <w:sz w:val="23"/>
          <w:szCs w:val="23"/>
        </w:rPr>
        <w:t>Q</w:t>
      </w:r>
      <w:r w:rsidRPr="00E312DD">
        <w:rPr>
          <w:rFonts w:ascii="Arial" w:hAnsi="Arial" w:cs="Arial"/>
          <w:sz w:val="23"/>
          <w:szCs w:val="23"/>
        </w:rPr>
        <w:t xml:space="preserve">ualifying Questionnaire </w:t>
      </w:r>
      <w:r>
        <w:rPr>
          <w:rFonts w:ascii="Arial" w:hAnsi="Arial" w:cs="Arial"/>
          <w:sz w:val="23"/>
          <w:szCs w:val="23"/>
        </w:rPr>
        <w:t xml:space="preserve">(1) </w:t>
      </w:r>
      <w:r w:rsidRPr="00E312DD">
        <w:rPr>
          <w:rFonts w:ascii="Arial" w:hAnsi="Arial" w:cs="Arial"/>
          <w:sz w:val="23"/>
          <w:szCs w:val="23"/>
        </w:rPr>
        <w:t>as part of your submission</w:t>
      </w:r>
      <w:r>
        <w:rPr>
          <w:rFonts w:ascii="Arial" w:hAnsi="Arial" w:cs="Arial"/>
          <w:sz w:val="23"/>
          <w:szCs w:val="23"/>
        </w:rPr>
        <w:t>.</w:t>
      </w:r>
    </w:p>
    <w:p w14:paraId="70C16F7E" w14:textId="77777777" w:rsidR="00E312DD" w:rsidRDefault="00E312DD" w:rsidP="006104D3">
      <w:pPr>
        <w:pStyle w:val="Heading3"/>
        <w:rPr>
          <w:color w:val="000080"/>
          <w:sz w:val="28"/>
          <w:szCs w:val="28"/>
        </w:rPr>
      </w:pPr>
    </w:p>
    <w:p w14:paraId="58AD0991" w14:textId="48549ABF" w:rsidR="00582EE8" w:rsidRDefault="00582EE8" w:rsidP="006104D3">
      <w:pPr>
        <w:pStyle w:val="Heading3"/>
        <w:rPr>
          <w:color w:val="000080"/>
          <w:sz w:val="28"/>
          <w:szCs w:val="28"/>
        </w:rPr>
      </w:pPr>
      <w:r>
        <w:rPr>
          <w:color w:val="000080"/>
          <w:sz w:val="28"/>
          <w:szCs w:val="28"/>
        </w:rPr>
        <w:t>Supplier Information (2)</w:t>
      </w:r>
    </w:p>
    <w:p w14:paraId="0BAA1062" w14:textId="77777777" w:rsidR="00973C27" w:rsidRPr="00973C27" w:rsidRDefault="00973C27" w:rsidP="00973C27"/>
    <w:tbl>
      <w:tblPr>
        <w:tblStyle w:val="TableGrid"/>
        <w:tblW w:w="0" w:type="auto"/>
        <w:tblLook w:val="04A0" w:firstRow="1" w:lastRow="0" w:firstColumn="1" w:lastColumn="0" w:noHBand="0" w:noVBand="1"/>
      </w:tblPr>
      <w:tblGrid>
        <w:gridCol w:w="4508"/>
        <w:gridCol w:w="4508"/>
      </w:tblGrid>
      <w:tr w:rsidR="004B66FB" w14:paraId="111C8891" w14:textId="77777777" w:rsidTr="00FE6BA4">
        <w:tc>
          <w:tcPr>
            <w:tcW w:w="9016" w:type="dxa"/>
            <w:gridSpan w:val="2"/>
            <w:shd w:val="clear" w:color="auto" w:fill="BFBFBF" w:themeFill="background1" w:themeFillShade="BF"/>
          </w:tcPr>
          <w:p w14:paraId="71D78BF4" w14:textId="77777777" w:rsidR="004B66FB" w:rsidRDefault="004B66FB" w:rsidP="004B66FB">
            <w:pPr>
              <w:pStyle w:val="Heading3"/>
              <w:jc w:val="center"/>
              <w:rPr>
                <w:color w:val="000080"/>
                <w:sz w:val="28"/>
                <w:szCs w:val="28"/>
              </w:rPr>
            </w:pPr>
            <w:r>
              <w:rPr>
                <w:color w:val="000080"/>
                <w:sz w:val="28"/>
                <w:szCs w:val="28"/>
              </w:rPr>
              <w:t>Information about you</w:t>
            </w:r>
          </w:p>
          <w:p w14:paraId="611581AC" w14:textId="75210BB8" w:rsidR="004B66FB" w:rsidRDefault="004B66FB" w:rsidP="004B66FB">
            <w:pPr>
              <w:pStyle w:val="Heading3"/>
              <w:jc w:val="center"/>
            </w:pPr>
            <w:r w:rsidRPr="008C0A7D">
              <w:rPr>
                <w:bCs w:val="0"/>
                <w:color w:val="000080"/>
                <w:sz w:val="23"/>
                <w:szCs w:val="23"/>
              </w:rPr>
              <w:t>All sections to be completed</w:t>
            </w:r>
          </w:p>
        </w:tc>
      </w:tr>
      <w:tr w:rsidR="000A21F9" w14:paraId="24013065" w14:textId="77777777" w:rsidTr="00E312DD">
        <w:tc>
          <w:tcPr>
            <w:tcW w:w="4508" w:type="dxa"/>
            <w:shd w:val="clear" w:color="auto" w:fill="BFBFBF" w:themeFill="background1" w:themeFillShade="BF"/>
          </w:tcPr>
          <w:p w14:paraId="4F8472E0" w14:textId="77777777" w:rsidR="000A21F9" w:rsidRPr="00E312DD" w:rsidRDefault="000A21F9" w:rsidP="00FE6BA4">
            <w:pPr>
              <w:rPr>
                <w:rFonts w:ascii="Arial" w:hAnsi="Arial" w:cs="Arial"/>
                <w:sz w:val="23"/>
                <w:szCs w:val="23"/>
              </w:rPr>
            </w:pPr>
            <w:r w:rsidRPr="00E312DD">
              <w:rPr>
                <w:rFonts w:ascii="Arial" w:hAnsi="Arial" w:cs="Arial"/>
                <w:sz w:val="23"/>
                <w:szCs w:val="23"/>
              </w:rPr>
              <w:t>Your organisations name</w:t>
            </w:r>
          </w:p>
        </w:tc>
        <w:tc>
          <w:tcPr>
            <w:tcW w:w="4508" w:type="dxa"/>
          </w:tcPr>
          <w:p w14:paraId="2B31717B" w14:textId="77777777" w:rsidR="000A21F9" w:rsidRDefault="000A21F9" w:rsidP="00FE6BA4">
            <w:pPr>
              <w:rPr>
                <w:rFonts w:ascii="Arial" w:hAnsi="Arial" w:cs="Arial"/>
              </w:rPr>
            </w:pPr>
          </w:p>
          <w:p w14:paraId="53C30379" w14:textId="77777777" w:rsidR="00E312DD" w:rsidRDefault="00E312DD" w:rsidP="00FE6BA4">
            <w:pPr>
              <w:rPr>
                <w:rFonts w:ascii="Arial" w:hAnsi="Arial" w:cs="Arial"/>
              </w:rPr>
            </w:pPr>
          </w:p>
          <w:p w14:paraId="2737D55E" w14:textId="22DB57C6" w:rsidR="00E312DD" w:rsidRDefault="00E312DD" w:rsidP="00FE6BA4">
            <w:pPr>
              <w:rPr>
                <w:rFonts w:ascii="Arial" w:hAnsi="Arial" w:cs="Arial"/>
              </w:rPr>
            </w:pPr>
          </w:p>
        </w:tc>
      </w:tr>
      <w:tr w:rsidR="004B66FB" w14:paraId="4C269ACA" w14:textId="77777777" w:rsidTr="00E312DD">
        <w:tc>
          <w:tcPr>
            <w:tcW w:w="4508" w:type="dxa"/>
            <w:shd w:val="clear" w:color="auto" w:fill="BFBFBF" w:themeFill="background1" w:themeFillShade="BF"/>
          </w:tcPr>
          <w:p w14:paraId="56EDDD36" w14:textId="5C03884F" w:rsidR="004B66FB" w:rsidRPr="00E312DD" w:rsidRDefault="004B66FB" w:rsidP="004B66FB">
            <w:pPr>
              <w:rPr>
                <w:rFonts w:ascii="Arial" w:hAnsi="Arial" w:cs="Arial"/>
                <w:sz w:val="23"/>
                <w:szCs w:val="23"/>
              </w:rPr>
            </w:pPr>
            <w:r w:rsidRPr="00E312DD">
              <w:rPr>
                <w:rFonts w:ascii="Arial" w:hAnsi="Arial" w:cs="Arial"/>
                <w:sz w:val="23"/>
                <w:szCs w:val="23"/>
              </w:rPr>
              <w:t>The formal name under which you/your organisation trades</w:t>
            </w:r>
          </w:p>
        </w:tc>
        <w:tc>
          <w:tcPr>
            <w:tcW w:w="4508" w:type="dxa"/>
          </w:tcPr>
          <w:p w14:paraId="7E4C31FC" w14:textId="77777777" w:rsidR="004B66FB" w:rsidRDefault="004B66FB" w:rsidP="004B66FB">
            <w:pPr>
              <w:rPr>
                <w:rFonts w:ascii="Arial" w:hAnsi="Arial" w:cs="Arial"/>
              </w:rPr>
            </w:pPr>
          </w:p>
        </w:tc>
      </w:tr>
      <w:tr w:rsidR="004B66FB" w14:paraId="135C7C41" w14:textId="77777777" w:rsidTr="00E312DD">
        <w:tc>
          <w:tcPr>
            <w:tcW w:w="4508" w:type="dxa"/>
            <w:shd w:val="clear" w:color="auto" w:fill="BFBFBF" w:themeFill="background1" w:themeFillShade="BF"/>
          </w:tcPr>
          <w:p w14:paraId="2565598D" w14:textId="72E1DA0F" w:rsidR="004B66FB" w:rsidRPr="00E312DD" w:rsidRDefault="004B66FB" w:rsidP="004B66FB">
            <w:pPr>
              <w:rPr>
                <w:rFonts w:ascii="Arial" w:hAnsi="Arial" w:cs="Arial"/>
                <w:sz w:val="23"/>
                <w:szCs w:val="23"/>
              </w:rPr>
            </w:pPr>
            <w:r w:rsidRPr="00E312DD">
              <w:rPr>
                <w:rFonts w:ascii="Arial" w:hAnsi="Arial" w:cs="Arial"/>
                <w:sz w:val="23"/>
                <w:szCs w:val="23"/>
              </w:rPr>
              <w:t>Name of key contact</w:t>
            </w:r>
          </w:p>
        </w:tc>
        <w:tc>
          <w:tcPr>
            <w:tcW w:w="4508" w:type="dxa"/>
          </w:tcPr>
          <w:p w14:paraId="3C29317E" w14:textId="77777777" w:rsidR="004B66FB" w:rsidRDefault="004B66FB" w:rsidP="004B66FB">
            <w:pPr>
              <w:rPr>
                <w:rFonts w:ascii="Arial" w:hAnsi="Arial" w:cs="Arial"/>
              </w:rPr>
            </w:pPr>
          </w:p>
        </w:tc>
      </w:tr>
      <w:tr w:rsidR="004B66FB" w14:paraId="79C2D417" w14:textId="77777777" w:rsidTr="00E312DD">
        <w:tc>
          <w:tcPr>
            <w:tcW w:w="4508" w:type="dxa"/>
            <w:shd w:val="clear" w:color="auto" w:fill="BFBFBF" w:themeFill="background1" w:themeFillShade="BF"/>
          </w:tcPr>
          <w:p w14:paraId="26057879" w14:textId="5D7767FC" w:rsidR="004B66FB" w:rsidRPr="00E312DD" w:rsidRDefault="004B66FB" w:rsidP="004B66FB">
            <w:pPr>
              <w:rPr>
                <w:rFonts w:ascii="Arial" w:hAnsi="Arial" w:cs="Arial"/>
                <w:sz w:val="23"/>
                <w:szCs w:val="23"/>
              </w:rPr>
            </w:pPr>
            <w:r w:rsidRPr="00E312DD">
              <w:rPr>
                <w:rFonts w:ascii="Arial" w:hAnsi="Arial" w:cs="Arial"/>
                <w:sz w:val="23"/>
                <w:szCs w:val="23"/>
              </w:rPr>
              <w:t>Contact telephone number</w:t>
            </w:r>
          </w:p>
        </w:tc>
        <w:tc>
          <w:tcPr>
            <w:tcW w:w="4508" w:type="dxa"/>
          </w:tcPr>
          <w:p w14:paraId="3AEB8E67" w14:textId="77777777" w:rsidR="004B66FB" w:rsidRDefault="004B66FB" w:rsidP="004B66FB">
            <w:pPr>
              <w:rPr>
                <w:rFonts w:ascii="Arial" w:hAnsi="Arial" w:cs="Arial"/>
              </w:rPr>
            </w:pPr>
          </w:p>
        </w:tc>
      </w:tr>
      <w:tr w:rsidR="004B66FB" w14:paraId="13543057" w14:textId="77777777" w:rsidTr="00E312DD">
        <w:tc>
          <w:tcPr>
            <w:tcW w:w="4508" w:type="dxa"/>
            <w:shd w:val="clear" w:color="auto" w:fill="BFBFBF" w:themeFill="background1" w:themeFillShade="BF"/>
          </w:tcPr>
          <w:p w14:paraId="5CAA63D6" w14:textId="48DD162C" w:rsidR="004B66FB" w:rsidRPr="00E312DD" w:rsidRDefault="004B66FB" w:rsidP="004B66FB">
            <w:pPr>
              <w:rPr>
                <w:rFonts w:ascii="Arial" w:hAnsi="Arial" w:cs="Arial"/>
                <w:sz w:val="23"/>
                <w:szCs w:val="23"/>
              </w:rPr>
            </w:pPr>
            <w:r w:rsidRPr="00E312DD">
              <w:rPr>
                <w:rFonts w:ascii="Arial" w:hAnsi="Arial" w:cs="Arial"/>
                <w:sz w:val="23"/>
                <w:szCs w:val="23"/>
              </w:rPr>
              <w:t>Contact email address</w:t>
            </w:r>
          </w:p>
        </w:tc>
        <w:tc>
          <w:tcPr>
            <w:tcW w:w="4508" w:type="dxa"/>
          </w:tcPr>
          <w:p w14:paraId="0FC4FE15" w14:textId="77777777" w:rsidR="004B66FB" w:rsidRDefault="004B66FB" w:rsidP="004B66FB">
            <w:pPr>
              <w:rPr>
                <w:rFonts w:ascii="Arial" w:hAnsi="Arial" w:cs="Arial"/>
              </w:rPr>
            </w:pPr>
          </w:p>
        </w:tc>
      </w:tr>
      <w:tr w:rsidR="004B66FB" w14:paraId="4CEFFDC3" w14:textId="77777777" w:rsidTr="00E312DD">
        <w:tc>
          <w:tcPr>
            <w:tcW w:w="4508" w:type="dxa"/>
            <w:shd w:val="clear" w:color="auto" w:fill="BFBFBF" w:themeFill="background1" w:themeFillShade="BF"/>
          </w:tcPr>
          <w:p w14:paraId="1FCF42BD" w14:textId="77777777" w:rsidR="004B66FB" w:rsidRPr="00E312DD" w:rsidRDefault="004B66FB" w:rsidP="004B66FB">
            <w:pPr>
              <w:rPr>
                <w:rFonts w:ascii="Arial" w:hAnsi="Arial" w:cs="Arial"/>
                <w:sz w:val="23"/>
                <w:szCs w:val="23"/>
              </w:rPr>
            </w:pPr>
            <w:r w:rsidRPr="00E312DD">
              <w:rPr>
                <w:rFonts w:ascii="Arial" w:hAnsi="Arial" w:cs="Arial"/>
                <w:sz w:val="23"/>
                <w:szCs w:val="23"/>
              </w:rPr>
              <w:t>Is the organisation for whom you work registered for VAT? (Y/N)</w:t>
            </w:r>
          </w:p>
        </w:tc>
        <w:tc>
          <w:tcPr>
            <w:tcW w:w="4508" w:type="dxa"/>
          </w:tcPr>
          <w:p w14:paraId="6D400AEC" w14:textId="77777777" w:rsidR="004B66FB" w:rsidRDefault="004B66FB" w:rsidP="004B66FB">
            <w:pPr>
              <w:rPr>
                <w:rFonts w:ascii="Arial" w:hAnsi="Arial" w:cs="Arial"/>
              </w:rPr>
            </w:pPr>
          </w:p>
        </w:tc>
      </w:tr>
      <w:tr w:rsidR="004B66FB" w14:paraId="06887931" w14:textId="77777777" w:rsidTr="00E312DD">
        <w:tc>
          <w:tcPr>
            <w:tcW w:w="4508" w:type="dxa"/>
            <w:shd w:val="clear" w:color="auto" w:fill="BFBFBF" w:themeFill="background1" w:themeFillShade="BF"/>
          </w:tcPr>
          <w:p w14:paraId="2DE70FC3" w14:textId="50562BB4" w:rsidR="004B66FB" w:rsidRPr="00E312DD" w:rsidRDefault="004B66FB" w:rsidP="004B66FB">
            <w:pPr>
              <w:rPr>
                <w:rFonts w:ascii="Arial" w:hAnsi="Arial" w:cs="Arial"/>
                <w:sz w:val="23"/>
                <w:szCs w:val="23"/>
              </w:rPr>
            </w:pPr>
            <w:r w:rsidRPr="00E312DD">
              <w:rPr>
                <w:rFonts w:ascii="Arial" w:hAnsi="Arial" w:cs="Arial"/>
                <w:sz w:val="23"/>
                <w:szCs w:val="23"/>
              </w:rPr>
              <w:t xml:space="preserve">If we were to contract with you, confirm the number of people in your organisation who are able to </w:t>
            </w:r>
            <w:r>
              <w:rPr>
                <w:rFonts w:ascii="Arial" w:hAnsi="Arial" w:cs="Arial"/>
                <w:sz w:val="23"/>
                <w:szCs w:val="23"/>
              </w:rPr>
              <w:t>deliver</w:t>
            </w:r>
            <w:r w:rsidRPr="00E312DD">
              <w:rPr>
                <w:rFonts w:ascii="Arial" w:hAnsi="Arial" w:cs="Arial"/>
                <w:sz w:val="23"/>
                <w:szCs w:val="23"/>
              </w:rPr>
              <w:t xml:space="preserve"> this work</w:t>
            </w:r>
          </w:p>
        </w:tc>
        <w:tc>
          <w:tcPr>
            <w:tcW w:w="4508" w:type="dxa"/>
          </w:tcPr>
          <w:p w14:paraId="1454713A" w14:textId="77777777" w:rsidR="004B66FB" w:rsidRDefault="004B66FB" w:rsidP="004B66FB">
            <w:pPr>
              <w:rPr>
                <w:rFonts w:ascii="Arial" w:hAnsi="Arial" w:cs="Arial"/>
              </w:rPr>
            </w:pPr>
          </w:p>
        </w:tc>
      </w:tr>
    </w:tbl>
    <w:p w14:paraId="30688045" w14:textId="77777777" w:rsidR="00582EE8" w:rsidRDefault="00582EE8" w:rsidP="006104D3">
      <w:pPr>
        <w:pStyle w:val="Heading3"/>
        <w:rPr>
          <w:color w:val="000080"/>
          <w:sz w:val="28"/>
          <w:szCs w:val="28"/>
        </w:rPr>
      </w:pPr>
    </w:p>
    <w:p w14:paraId="0CA76D31" w14:textId="77777777" w:rsidR="00582EE8" w:rsidRDefault="00582EE8" w:rsidP="006104D3">
      <w:pPr>
        <w:pStyle w:val="Heading3"/>
        <w:rPr>
          <w:color w:val="000080"/>
          <w:sz w:val="28"/>
          <w:szCs w:val="28"/>
        </w:rPr>
      </w:pPr>
    </w:p>
    <w:p w14:paraId="47EDC50A" w14:textId="7B6909CD" w:rsidR="00E312DD" w:rsidRDefault="00E312DD">
      <w:pPr>
        <w:rPr>
          <w:rFonts w:ascii="Arial" w:hAnsi="Arial" w:cs="Arial"/>
          <w:b/>
          <w:bCs/>
          <w:color w:val="000080"/>
          <w:sz w:val="28"/>
          <w:szCs w:val="28"/>
        </w:rPr>
      </w:pPr>
      <w:r>
        <w:rPr>
          <w:color w:val="000080"/>
          <w:sz w:val="28"/>
          <w:szCs w:val="28"/>
        </w:rPr>
        <w:br w:type="page"/>
      </w:r>
    </w:p>
    <w:p w14:paraId="07A9FD4E" w14:textId="77777777" w:rsidR="00582EE8" w:rsidRDefault="00582EE8" w:rsidP="006104D3">
      <w:pPr>
        <w:pStyle w:val="Heading3"/>
        <w:rPr>
          <w:color w:val="000080"/>
          <w:sz w:val="28"/>
          <w:szCs w:val="28"/>
        </w:rPr>
      </w:pPr>
    </w:p>
    <w:p w14:paraId="328AE91C" w14:textId="55A28E2D" w:rsidR="001A6ED3" w:rsidRPr="00F41E91" w:rsidRDefault="00B45E6C" w:rsidP="006104D3">
      <w:pPr>
        <w:pStyle w:val="Heading3"/>
        <w:rPr>
          <w:color w:val="000080"/>
          <w:sz w:val="28"/>
          <w:szCs w:val="28"/>
        </w:rPr>
      </w:pPr>
      <w:r w:rsidRPr="00F41E91">
        <w:rPr>
          <w:color w:val="000080"/>
          <w:sz w:val="28"/>
          <w:szCs w:val="28"/>
        </w:rPr>
        <w:t xml:space="preserve">Supplier Experience </w:t>
      </w:r>
      <w:r w:rsidR="00A256F4" w:rsidRPr="00F41E91">
        <w:rPr>
          <w:color w:val="000080"/>
          <w:sz w:val="28"/>
          <w:szCs w:val="28"/>
        </w:rPr>
        <w:t xml:space="preserve">Table </w:t>
      </w:r>
      <w:r w:rsidRPr="00F41E91">
        <w:rPr>
          <w:color w:val="000080"/>
          <w:sz w:val="28"/>
          <w:szCs w:val="28"/>
        </w:rPr>
        <w:t>(</w:t>
      </w:r>
      <w:r w:rsidR="00582EE8">
        <w:rPr>
          <w:color w:val="000080"/>
          <w:sz w:val="28"/>
          <w:szCs w:val="28"/>
        </w:rPr>
        <w:t>3</w:t>
      </w:r>
      <w:r w:rsidRPr="00F41E91">
        <w:rPr>
          <w:color w:val="000080"/>
          <w:sz w:val="28"/>
          <w:szCs w:val="28"/>
        </w:rPr>
        <w:t>)</w:t>
      </w:r>
      <w:r w:rsidR="006104D3" w:rsidRPr="00F41E91">
        <w:rPr>
          <w:color w:val="000080"/>
          <w:sz w:val="28"/>
          <w:szCs w:val="28"/>
        </w:rPr>
        <w:t xml:space="preserve"> – </w:t>
      </w:r>
    </w:p>
    <w:p w14:paraId="06C7EEF7" w14:textId="77777777" w:rsidR="006104D3" w:rsidRPr="006104D3" w:rsidRDefault="006104D3" w:rsidP="006104D3">
      <w:pPr>
        <w:rPr>
          <w:highlight w:val="yellow"/>
        </w:rPr>
      </w:pP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575"/>
      </w:tblGrid>
      <w:tr w:rsidR="000736A6" w:rsidRPr="008C0A7D" w14:paraId="50AEE532" w14:textId="77777777" w:rsidTr="00FE6BA4">
        <w:tc>
          <w:tcPr>
            <w:tcW w:w="10264" w:type="dxa"/>
            <w:gridSpan w:val="2"/>
            <w:shd w:val="clear" w:color="auto" w:fill="A6A6A6"/>
          </w:tcPr>
          <w:p w14:paraId="1933B171" w14:textId="2E73DC4B" w:rsidR="000736A6" w:rsidRPr="000736A6" w:rsidRDefault="000736A6" w:rsidP="000736A6">
            <w:pPr>
              <w:pStyle w:val="Heading3"/>
              <w:jc w:val="center"/>
              <w:rPr>
                <w:color w:val="000080"/>
                <w:sz w:val="28"/>
                <w:szCs w:val="28"/>
              </w:rPr>
            </w:pPr>
            <w:r w:rsidRPr="000736A6">
              <w:rPr>
                <w:color w:val="000080"/>
                <w:sz w:val="28"/>
                <w:szCs w:val="28"/>
              </w:rPr>
              <w:t>Summary of relevant skills, experience and proposed delivery</w:t>
            </w:r>
          </w:p>
          <w:p w14:paraId="1E9EE473" w14:textId="6F2AF495" w:rsidR="000736A6" w:rsidRPr="008C0A7D" w:rsidRDefault="000736A6" w:rsidP="000736A6">
            <w:pPr>
              <w:pStyle w:val="Heading3"/>
              <w:jc w:val="center"/>
              <w:rPr>
                <w:bCs w:val="0"/>
                <w:color w:val="000080"/>
                <w:sz w:val="23"/>
                <w:szCs w:val="23"/>
              </w:rPr>
            </w:pPr>
            <w:r w:rsidRPr="008C0A7D">
              <w:rPr>
                <w:bCs w:val="0"/>
                <w:color w:val="000080"/>
                <w:sz w:val="23"/>
                <w:szCs w:val="23"/>
              </w:rPr>
              <w:t xml:space="preserve"> All sections to be completed</w:t>
            </w:r>
          </w:p>
        </w:tc>
      </w:tr>
      <w:tr w:rsidR="000736A6" w:rsidRPr="008C0A7D" w14:paraId="4488B593" w14:textId="77777777" w:rsidTr="001A6ED3">
        <w:tc>
          <w:tcPr>
            <w:tcW w:w="2689" w:type="dxa"/>
            <w:shd w:val="clear" w:color="auto" w:fill="A6A6A6"/>
          </w:tcPr>
          <w:p w14:paraId="5D95A9F4" w14:textId="4A2F0A3B" w:rsidR="000736A6" w:rsidRPr="008C0A7D" w:rsidRDefault="000736A6" w:rsidP="000736A6">
            <w:pPr>
              <w:pStyle w:val="Heading3"/>
              <w:rPr>
                <w:sz w:val="23"/>
                <w:szCs w:val="23"/>
              </w:rPr>
            </w:pPr>
            <w:r w:rsidRPr="008C0A7D">
              <w:rPr>
                <w:sz w:val="23"/>
                <w:szCs w:val="23"/>
              </w:rPr>
              <w:t>Previous experience</w:t>
            </w:r>
          </w:p>
          <w:p w14:paraId="6AE15D66" w14:textId="77777777" w:rsidR="000736A6" w:rsidRPr="008C0A7D" w:rsidRDefault="000736A6" w:rsidP="000736A6">
            <w:pPr>
              <w:rPr>
                <w:rFonts w:ascii="Arial" w:hAnsi="Arial" w:cs="Arial"/>
                <w:sz w:val="23"/>
                <w:szCs w:val="23"/>
              </w:rPr>
            </w:pPr>
          </w:p>
          <w:p w14:paraId="702A3306" w14:textId="25B3B417" w:rsidR="000736A6" w:rsidRPr="008C0A7D" w:rsidRDefault="000736A6" w:rsidP="000736A6">
            <w:pPr>
              <w:rPr>
                <w:rFonts w:ascii="Arial" w:hAnsi="Arial" w:cs="Arial"/>
                <w:sz w:val="23"/>
                <w:szCs w:val="23"/>
              </w:rPr>
            </w:pPr>
            <w:r w:rsidRPr="008C0A7D">
              <w:rPr>
                <w:rFonts w:ascii="Arial" w:hAnsi="Arial" w:cs="Arial"/>
                <w:sz w:val="23"/>
                <w:szCs w:val="23"/>
              </w:rPr>
              <w:t>Describe your background in delivering this type of work, including specific jobs and clients.</w:t>
            </w:r>
          </w:p>
          <w:p w14:paraId="63BBB3BE" w14:textId="77777777" w:rsidR="000736A6" w:rsidRPr="008C0A7D" w:rsidRDefault="000736A6" w:rsidP="000736A6">
            <w:pPr>
              <w:rPr>
                <w:rFonts w:ascii="Arial" w:hAnsi="Arial" w:cs="Arial"/>
                <w:sz w:val="23"/>
                <w:szCs w:val="23"/>
              </w:rPr>
            </w:pPr>
          </w:p>
          <w:p w14:paraId="32EB6AB9" w14:textId="73BC4528" w:rsidR="000736A6" w:rsidRPr="008C0A7D" w:rsidRDefault="000736A6" w:rsidP="000736A6">
            <w:pPr>
              <w:rPr>
                <w:rFonts w:ascii="Arial" w:hAnsi="Arial" w:cs="Arial"/>
                <w:sz w:val="23"/>
                <w:szCs w:val="23"/>
              </w:rPr>
            </w:pPr>
            <w:r w:rsidRPr="008C0A7D">
              <w:rPr>
                <w:rFonts w:ascii="Arial" w:hAnsi="Arial" w:cs="Arial"/>
                <w:sz w:val="23"/>
                <w:szCs w:val="23"/>
              </w:rPr>
              <w:t xml:space="preserve">Outline experience of relevant techniques, processes, </w:t>
            </w:r>
            <w:r w:rsidR="00AF4AAD" w:rsidRPr="008C0A7D">
              <w:rPr>
                <w:rFonts w:ascii="Arial" w:hAnsi="Arial" w:cs="Arial"/>
                <w:sz w:val="23"/>
                <w:szCs w:val="23"/>
              </w:rPr>
              <w:t>and machinery</w:t>
            </w:r>
            <w:r w:rsidRPr="008C0A7D">
              <w:rPr>
                <w:rFonts w:ascii="Arial" w:hAnsi="Arial" w:cs="Arial"/>
                <w:sz w:val="23"/>
                <w:szCs w:val="23"/>
              </w:rPr>
              <w:t>/equipment.</w:t>
            </w:r>
          </w:p>
          <w:p w14:paraId="09598424" w14:textId="77777777" w:rsidR="000736A6" w:rsidRPr="008C0A7D" w:rsidRDefault="000736A6" w:rsidP="000736A6">
            <w:pPr>
              <w:rPr>
                <w:rFonts w:ascii="Arial" w:hAnsi="Arial" w:cs="Arial"/>
                <w:sz w:val="23"/>
                <w:szCs w:val="23"/>
              </w:rPr>
            </w:pPr>
          </w:p>
          <w:p w14:paraId="7A109C2F" w14:textId="6A44C25D" w:rsidR="000736A6" w:rsidRPr="008C0A7D" w:rsidRDefault="000736A6" w:rsidP="000736A6">
            <w:pPr>
              <w:rPr>
                <w:rFonts w:ascii="Arial" w:hAnsi="Arial" w:cs="Arial"/>
                <w:sz w:val="23"/>
                <w:szCs w:val="23"/>
              </w:rPr>
            </w:pPr>
            <w:r w:rsidRPr="008C0A7D">
              <w:rPr>
                <w:rFonts w:ascii="Arial" w:hAnsi="Arial" w:cs="Arial"/>
                <w:sz w:val="23"/>
                <w:szCs w:val="23"/>
              </w:rPr>
              <w:t>Include relevant health &amp; safety and logistical experience</w:t>
            </w:r>
          </w:p>
          <w:p w14:paraId="09A85945" w14:textId="77777777" w:rsidR="000736A6" w:rsidRPr="008C0A7D" w:rsidRDefault="000736A6" w:rsidP="000736A6">
            <w:pPr>
              <w:rPr>
                <w:rFonts w:ascii="Arial" w:hAnsi="Arial" w:cs="Arial"/>
                <w:sz w:val="23"/>
                <w:szCs w:val="23"/>
              </w:rPr>
            </w:pPr>
          </w:p>
          <w:p w14:paraId="1DF45974" w14:textId="77777777" w:rsidR="000736A6" w:rsidRPr="008C0A7D" w:rsidRDefault="000736A6" w:rsidP="000736A6">
            <w:pPr>
              <w:rPr>
                <w:rFonts w:ascii="Arial" w:hAnsi="Arial" w:cs="Arial"/>
                <w:sz w:val="23"/>
                <w:szCs w:val="23"/>
              </w:rPr>
            </w:pPr>
          </w:p>
          <w:p w14:paraId="62C8F64F" w14:textId="77777777" w:rsidR="000736A6" w:rsidRPr="008C0A7D" w:rsidRDefault="000736A6" w:rsidP="000736A6">
            <w:pPr>
              <w:rPr>
                <w:rFonts w:ascii="Arial" w:hAnsi="Arial" w:cs="Arial"/>
                <w:sz w:val="23"/>
                <w:szCs w:val="23"/>
              </w:rPr>
            </w:pPr>
            <w:r w:rsidRPr="008C0A7D">
              <w:rPr>
                <w:rFonts w:ascii="Arial" w:hAnsi="Arial" w:cs="Arial"/>
                <w:sz w:val="23"/>
                <w:szCs w:val="23"/>
              </w:rPr>
              <w:t>Max 600 words</w:t>
            </w:r>
          </w:p>
          <w:p w14:paraId="529E0FE3" w14:textId="77777777" w:rsidR="000736A6" w:rsidRPr="008C0A7D" w:rsidRDefault="000736A6" w:rsidP="000736A6">
            <w:pPr>
              <w:rPr>
                <w:rFonts w:ascii="Arial" w:hAnsi="Arial" w:cs="Arial"/>
                <w:sz w:val="23"/>
                <w:szCs w:val="23"/>
              </w:rPr>
            </w:pPr>
          </w:p>
          <w:p w14:paraId="14D4537B" w14:textId="77777777" w:rsidR="000736A6" w:rsidRPr="008C0A7D" w:rsidRDefault="000736A6" w:rsidP="000736A6">
            <w:pPr>
              <w:rPr>
                <w:rFonts w:ascii="Arial" w:hAnsi="Arial" w:cs="Arial"/>
                <w:sz w:val="23"/>
                <w:szCs w:val="23"/>
              </w:rPr>
            </w:pPr>
          </w:p>
          <w:p w14:paraId="30934B42" w14:textId="77777777" w:rsidR="000736A6" w:rsidRPr="008C0A7D" w:rsidRDefault="000736A6" w:rsidP="000736A6">
            <w:pPr>
              <w:rPr>
                <w:rFonts w:ascii="Arial" w:hAnsi="Arial" w:cs="Arial"/>
                <w:sz w:val="23"/>
                <w:szCs w:val="23"/>
              </w:rPr>
            </w:pPr>
          </w:p>
          <w:p w14:paraId="1DBAF7F3" w14:textId="77777777" w:rsidR="000736A6" w:rsidRPr="008C0A7D" w:rsidRDefault="000736A6" w:rsidP="000736A6">
            <w:pPr>
              <w:rPr>
                <w:rFonts w:ascii="Arial" w:hAnsi="Arial" w:cs="Arial"/>
                <w:sz w:val="23"/>
                <w:szCs w:val="23"/>
              </w:rPr>
            </w:pPr>
          </w:p>
          <w:p w14:paraId="28C6D801" w14:textId="77777777" w:rsidR="000736A6" w:rsidRPr="008C0A7D" w:rsidRDefault="000736A6" w:rsidP="000736A6">
            <w:pPr>
              <w:rPr>
                <w:rFonts w:ascii="Arial" w:hAnsi="Arial" w:cs="Arial"/>
                <w:sz w:val="23"/>
                <w:szCs w:val="23"/>
              </w:rPr>
            </w:pPr>
          </w:p>
          <w:p w14:paraId="6F597713" w14:textId="77777777" w:rsidR="000736A6" w:rsidRPr="008C0A7D" w:rsidRDefault="000736A6" w:rsidP="000736A6">
            <w:pPr>
              <w:rPr>
                <w:rFonts w:ascii="Arial" w:hAnsi="Arial" w:cs="Arial"/>
                <w:sz w:val="23"/>
                <w:szCs w:val="23"/>
              </w:rPr>
            </w:pPr>
          </w:p>
          <w:p w14:paraId="563A1680" w14:textId="77777777" w:rsidR="000736A6" w:rsidRPr="008C0A7D" w:rsidRDefault="000736A6" w:rsidP="000736A6">
            <w:pPr>
              <w:rPr>
                <w:rFonts w:ascii="Arial" w:hAnsi="Arial" w:cs="Arial"/>
                <w:sz w:val="23"/>
                <w:szCs w:val="23"/>
              </w:rPr>
            </w:pPr>
          </w:p>
          <w:p w14:paraId="0D7E1D6C" w14:textId="77777777" w:rsidR="000736A6" w:rsidRPr="008C0A7D" w:rsidRDefault="000736A6" w:rsidP="000736A6">
            <w:pPr>
              <w:rPr>
                <w:rFonts w:ascii="Arial" w:hAnsi="Arial" w:cs="Arial"/>
                <w:sz w:val="23"/>
                <w:szCs w:val="23"/>
              </w:rPr>
            </w:pPr>
          </w:p>
          <w:p w14:paraId="3A3B6172" w14:textId="77777777" w:rsidR="000736A6" w:rsidRPr="008C0A7D" w:rsidRDefault="000736A6" w:rsidP="000736A6">
            <w:pPr>
              <w:rPr>
                <w:rFonts w:ascii="Arial" w:hAnsi="Arial" w:cs="Arial"/>
                <w:sz w:val="23"/>
                <w:szCs w:val="23"/>
              </w:rPr>
            </w:pPr>
          </w:p>
          <w:p w14:paraId="13162882" w14:textId="77777777" w:rsidR="000736A6" w:rsidRPr="008C0A7D" w:rsidRDefault="000736A6" w:rsidP="000736A6">
            <w:pPr>
              <w:rPr>
                <w:rFonts w:ascii="Arial" w:hAnsi="Arial" w:cs="Arial"/>
                <w:sz w:val="23"/>
                <w:szCs w:val="23"/>
              </w:rPr>
            </w:pPr>
          </w:p>
          <w:p w14:paraId="541CD1C0" w14:textId="77777777" w:rsidR="000736A6" w:rsidRPr="008C0A7D" w:rsidRDefault="000736A6" w:rsidP="000736A6">
            <w:pPr>
              <w:rPr>
                <w:rFonts w:ascii="Arial" w:hAnsi="Arial" w:cs="Arial"/>
                <w:sz w:val="23"/>
                <w:szCs w:val="23"/>
              </w:rPr>
            </w:pPr>
          </w:p>
          <w:p w14:paraId="70A79A60" w14:textId="77777777" w:rsidR="000736A6" w:rsidRPr="008C0A7D" w:rsidRDefault="000736A6" w:rsidP="000736A6">
            <w:pPr>
              <w:rPr>
                <w:rFonts w:ascii="Arial" w:hAnsi="Arial" w:cs="Arial"/>
                <w:sz w:val="23"/>
                <w:szCs w:val="23"/>
              </w:rPr>
            </w:pPr>
          </w:p>
          <w:p w14:paraId="68DA36BB" w14:textId="77777777" w:rsidR="000736A6" w:rsidRPr="008C0A7D" w:rsidRDefault="000736A6" w:rsidP="000736A6">
            <w:pPr>
              <w:rPr>
                <w:rFonts w:ascii="Arial" w:hAnsi="Arial" w:cs="Arial"/>
                <w:sz w:val="23"/>
                <w:szCs w:val="23"/>
              </w:rPr>
            </w:pPr>
          </w:p>
          <w:p w14:paraId="16728651" w14:textId="77777777" w:rsidR="000736A6" w:rsidRPr="008C0A7D" w:rsidRDefault="000736A6" w:rsidP="000736A6">
            <w:pPr>
              <w:rPr>
                <w:rFonts w:ascii="Arial" w:hAnsi="Arial" w:cs="Arial"/>
                <w:sz w:val="23"/>
                <w:szCs w:val="23"/>
              </w:rPr>
            </w:pPr>
          </w:p>
          <w:p w14:paraId="429797DC" w14:textId="77777777" w:rsidR="000736A6" w:rsidRPr="008C0A7D" w:rsidRDefault="000736A6" w:rsidP="000736A6">
            <w:pPr>
              <w:rPr>
                <w:rFonts w:ascii="Arial" w:hAnsi="Arial" w:cs="Arial"/>
                <w:sz w:val="23"/>
                <w:szCs w:val="23"/>
              </w:rPr>
            </w:pPr>
          </w:p>
          <w:p w14:paraId="4CA9A2DF" w14:textId="77777777" w:rsidR="000736A6" w:rsidRPr="008C0A7D" w:rsidRDefault="000736A6" w:rsidP="000736A6">
            <w:pPr>
              <w:rPr>
                <w:rFonts w:ascii="Arial" w:hAnsi="Arial" w:cs="Arial"/>
                <w:sz w:val="23"/>
                <w:szCs w:val="23"/>
              </w:rPr>
            </w:pPr>
          </w:p>
          <w:p w14:paraId="29CC03EA" w14:textId="4B324CDE" w:rsidR="000736A6" w:rsidRPr="008C0A7D" w:rsidRDefault="000736A6" w:rsidP="000736A6">
            <w:pPr>
              <w:rPr>
                <w:rFonts w:ascii="Arial" w:hAnsi="Arial" w:cs="Arial"/>
                <w:sz w:val="23"/>
                <w:szCs w:val="23"/>
              </w:rPr>
            </w:pPr>
          </w:p>
        </w:tc>
        <w:tc>
          <w:tcPr>
            <w:tcW w:w="7575" w:type="dxa"/>
            <w:shd w:val="clear" w:color="auto" w:fill="auto"/>
          </w:tcPr>
          <w:p w14:paraId="12BF00A7" w14:textId="77777777" w:rsidR="000736A6" w:rsidRPr="008C0A7D" w:rsidRDefault="000736A6" w:rsidP="000736A6">
            <w:pPr>
              <w:spacing w:before="100" w:beforeAutospacing="1" w:after="100" w:afterAutospacing="1"/>
              <w:rPr>
                <w:rFonts w:ascii="Arial" w:hAnsi="Arial" w:cs="Arial"/>
                <w:sz w:val="23"/>
                <w:szCs w:val="23"/>
              </w:rPr>
            </w:pPr>
          </w:p>
        </w:tc>
      </w:tr>
    </w:tbl>
    <w:p w14:paraId="39D598A5" w14:textId="77777777" w:rsidR="00445D11" w:rsidRDefault="00445D11">
      <w:r>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8193"/>
      </w:tblGrid>
      <w:tr w:rsidR="005E01D6" w:rsidRPr="008C0A7D" w14:paraId="12D53F59" w14:textId="77777777" w:rsidTr="000104FC">
        <w:tc>
          <w:tcPr>
            <w:tcW w:w="2008" w:type="dxa"/>
            <w:shd w:val="clear" w:color="auto" w:fill="A6A6A6"/>
          </w:tcPr>
          <w:p w14:paraId="19EBFD85" w14:textId="10E738F8" w:rsidR="005E01D6" w:rsidRPr="008C0A7D" w:rsidRDefault="005E01D6" w:rsidP="005E01D6">
            <w:pPr>
              <w:rPr>
                <w:rFonts w:ascii="Arial" w:hAnsi="Arial" w:cs="Arial"/>
                <w:sz w:val="23"/>
                <w:szCs w:val="23"/>
              </w:rPr>
            </w:pPr>
            <w:r w:rsidRPr="008C0A7D">
              <w:rPr>
                <w:rFonts w:ascii="Arial" w:hAnsi="Arial" w:cs="Arial"/>
                <w:b/>
                <w:bCs/>
                <w:sz w:val="23"/>
                <w:szCs w:val="23"/>
              </w:rPr>
              <w:lastRenderedPageBreak/>
              <w:t>Qualifications/ experience</w:t>
            </w:r>
            <w:r w:rsidRPr="008C0A7D">
              <w:rPr>
                <w:rFonts w:ascii="Arial" w:hAnsi="Arial" w:cs="Arial"/>
                <w:sz w:val="23"/>
                <w:szCs w:val="23"/>
              </w:rPr>
              <w:t xml:space="preserve"> of Key Personnel leading implementation of this work </w:t>
            </w:r>
          </w:p>
          <w:p w14:paraId="32A61F90" w14:textId="77777777" w:rsidR="005E01D6" w:rsidRPr="008C0A7D" w:rsidRDefault="005E01D6" w:rsidP="005E01D6">
            <w:pPr>
              <w:rPr>
                <w:rFonts w:ascii="Arial" w:hAnsi="Arial" w:cs="Arial"/>
                <w:sz w:val="23"/>
                <w:szCs w:val="23"/>
              </w:rPr>
            </w:pPr>
          </w:p>
          <w:p w14:paraId="1B234EE6" w14:textId="74B059BB" w:rsidR="005E01D6" w:rsidRPr="008C0A7D" w:rsidRDefault="00B245D3" w:rsidP="005E01D6">
            <w:pPr>
              <w:rPr>
                <w:rFonts w:ascii="Arial" w:hAnsi="Arial" w:cs="Arial"/>
                <w:sz w:val="23"/>
                <w:szCs w:val="23"/>
              </w:rPr>
            </w:pPr>
            <w:r w:rsidRPr="008C0A7D">
              <w:rPr>
                <w:rFonts w:ascii="Arial" w:hAnsi="Arial" w:cs="Arial"/>
                <w:sz w:val="23"/>
                <w:szCs w:val="23"/>
              </w:rPr>
              <w:t>Max 4</w:t>
            </w:r>
            <w:r w:rsidR="005E01D6" w:rsidRPr="008C0A7D">
              <w:rPr>
                <w:rFonts w:ascii="Arial" w:hAnsi="Arial" w:cs="Arial"/>
                <w:sz w:val="23"/>
                <w:szCs w:val="23"/>
              </w:rPr>
              <w:t>00 words</w:t>
            </w:r>
          </w:p>
          <w:p w14:paraId="428BDDD1" w14:textId="77777777" w:rsidR="005E01D6" w:rsidRPr="008C0A7D" w:rsidRDefault="005E01D6" w:rsidP="005E01D6">
            <w:pPr>
              <w:rPr>
                <w:rFonts w:ascii="Arial" w:hAnsi="Arial" w:cs="Arial"/>
                <w:sz w:val="23"/>
                <w:szCs w:val="23"/>
              </w:rPr>
            </w:pPr>
          </w:p>
          <w:p w14:paraId="0AC970DF" w14:textId="77777777" w:rsidR="00445D11" w:rsidRPr="008C0A7D" w:rsidRDefault="00445D11" w:rsidP="005E01D6">
            <w:pPr>
              <w:rPr>
                <w:rFonts w:ascii="Arial" w:hAnsi="Arial" w:cs="Arial"/>
                <w:sz w:val="23"/>
                <w:szCs w:val="23"/>
              </w:rPr>
            </w:pPr>
          </w:p>
          <w:p w14:paraId="6CFBDB99" w14:textId="77777777" w:rsidR="00445D11" w:rsidRPr="008C0A7D" w:rsidRDefault="00445D11" w:rsidP="005E01D6">
            <w:pPr>
              <w:rPr>
                <w:rFonts w:ascii="Arial" w:hAnsi="Arial" w:cs="Arial"/>
                <w:sz w:val="23"/>
                <w:szCs w:val="23"/>
              </w:rPr>
            </w:pPr>
          </w:p>
          <w:p w14:paraId="15246C74" w14:textId="77777777" w:rsidR="00445D11" w:rsidRPr="008C0A7D" w:rsidRDefault="00445D11" w:rsidP="005E01D6">
            <w:pPr>
              <w:rPr>
                <w:rFonts w:ascii="Arial" w:hAnsi="Arial" w:cs="Arial"/>
                <w:sz w:val="23"/>
                <w:szCs w:val="23"/>
              </w:rPr>
            </w:pPr>
          </w:p>
          <w:p w14:paraId="3AE721C0" w14:textId="77777777" w:rsidR="00445D11" w:rsidRPr="008C0A7D" w:rsidRDefault="00445D11" w:rsidP="005E01D6">
            <w:pPr>
              <w:rPr>
                <w:rFonts w:ascii="Arial" w:hAnsi="Arial" w:cs="Arial"/>
                <w:sz w:val="23"/>
                <w:szCs w:val="23"/>
              </w:rPr>
            </w:pPr>
          </w:p>
          <w:p w14:paraId="50068C41" w14:textId="77777777" w:rsidR="00445D11" w:rsidRPr="008C0A7D" w:rsidRDefault="00445D11" w:rsidP="005E01D6">
            <w:pPr>
              <w:rPr>
                <w:rFonts w:ascii="Arial" w:hAnsi="Arial" w:cs="Arial"/>
                <w:sz w:val="23"/>
                <w:szCs w:val="23"/>
              </w:rPr>
            </w:pPr>
          </w:p>
          <w:p w14:paraId="263F7AB9" w14:textId="77777777" w:rsidR="00445D11" w:rsidRPr="008C0A7D" w:rsidRDefault="00445D11" w:rsidP="005E01D6">
            <w:pPr>
              <w:rPr>
                <w:rFonts w:ascii="Arial" w:hAnsi="Arial" w:cs="Arial"/>
                <w:sz w:val="23"/>
                <w:szCs w:val="23"/>
              </w:rPr>
            </w:pPr>
          </w:p>
          <w:p w14:paraId="6C53CE44" w14:textId="77777777" w:rsidR="00445D11" w:rsidRPr="008C0A7D" w:rsidRDefault="00445D11" w:rsidP="005E01D6">
            <w:pPr>
              <w:rPr>
                <w:rFonts w:ascii="Arial" w:hAnsi="Arial" w:cs="Arial"/>
                <w:sz w:val="23"/>
                <w:szCs w:val="23"/>
              </w:rPr>
            </w:pPr>
          </w:p>
          <w:p w14:paraId="661CF658" w14:textId="77777777" w:rsidR="00445D11" w:rsidRPr="008C0A7D" w:rsidRDefault="00445D11" w:rsidP="005E01D6">
            <w:pPr>
              <w:rPr>
                <w:rFonts w:ascii="Arial" w:hAnsi="Arial" w:cs="Arial"/>
                <w:sz w:val="23"/>
                <w:szCs w:val="23"/>
              </w:rPr>
            </w:pPr>
          </w:p>
          <w:p w14:paraId="0023808A" w14:textId="77777777" w:rsidR="00445D11" w:rsidRPr="008C0A7D" w:rsidRDefault="00445D11" w:rsidP="005E01D6">
            <w:pPr>
              <w:rPr>
                <w:rFonts w:ascii="Arial" w:hAnsi="Arial" w:cs="Arial"/>
                <w:sz w:val="23"/>
                <w:szCs w:val="23"/>
              </w:rPr>
            </w:pPr>
          </w:p>
          <w:p w14:paraId="6D06D731" w14:textId="77777777" w:rsidR="00445D11" w:rsidRPr="008C0A7D" w:rsidRDefault="00445D11" w:rsidP="005E01D6">
            <w:pPr>
              <w:rPr>
                <w:rFonts w:ascii="Arial" w:hAnsi="Arial" w:cs="Arial"/>
                <w:sz w:val="23"/>
                <w:szCs w:val="23"/>
              </w:rPr>
            </w:pPr>
          </w:p>
          <w:p w14:paraId="3A7A6152" w14:textId="77777777" w:rsidR="00445D11" w:rsidRPr="008C0A7D" w:rsidRDefault="00445D11" w:rsidP="005E01D6">
            <w:pPr>
              <w:rPr>
                <w:rFonts w:ascii="Arial" w:hAnsi="Arial" w:cs="Arial"/>
                <w:sz w:val="23"/>
                <w:szCs w:val="23"/>
              </w:rPr>
            </w:pPr>
          </w:p>
          <w:p w14:paraId="03F46BDF" w14:textId="77777777" w:rsidR="00445D11" w:rsidRPr="008C0A7D" w:rsidRDefault="00445D11" w:rsidP="005E01D6">
            <w:pPr>
              <w:rPr>
                <w:rFonts w:ascii="Arial" w:hAnsi="Arial" w:cs="Arial"/>
                <w:sz w:val="23"/>
                <w:szCs w:val="23"/>
              </w:rPr>
            </w:pPr>
          </w:p>
          <w:p w14:paraId="316158F6" w14:textId="77777777" w:rsidR="00445D11" w:rsidRPr="008C0A7D" w:rsidRDefault="00445D11" w:rsidP="005E01D6">
            <w:pPr>
              <w:rPr>
                <w:rFonts w:ascii="Arial" w:hAnsi="Arial" w:cs="Arial"/>
                <w:sz w:val="23"/>
                <w:szCs w:val="23"/>
              </w:rPr>
            </w:pPr>
          </w:p>
          <w:p w14:paraId="7E9E9F65" w14:textId="77777777" w:rsidR="00445D11" w:rsidRPr="008C0A7D" w:rsidRDefault="00445D11" w:rsidP="005E01D6">
            <w:pPr>
              <w:rPr>
                <w:rFonts w:ascii="Arial" w:hAnsi="Arial" w:cs="Arial"/>
                <w:sz w:val="23"/>
                <w:szCs w:val="23"/>
              </w:rPr>
            </w:pPr>
          </w:p>
          <w:p w14:paraId="2655D137" w14:textId="77777777" w:rsidR="00445D11" w:rsidRPr="008C0A7D" w:rsidRDefault="00445D11" w:rsidP="005E01D6">
            <w:pPr>
              <w:rPr>
                <w:rFonts w:ascii="Arial" w:hAnsi="Arial" w:cs="Arial"/>
                <w:sz w:val="23"/>
                <w:szCs w:val="23"/>
              </w:rPr>
            </w:pPr>
          </w:p>
          <w:p w14:paraId="4547F7A2" w14:textId="77777777" w:rsidR="00445D11" w:rsidRPr="008C0A7D" w:rsidRDefault="00445D11" w:rsidP="005E01D6">
            <w:pPr>
              <w:rPr>
                <w:rFonts w:ascii="Arial" w:hAnsi="Arial" w:cs="Arial"/>
                <w:sz w:val="23"/>
                <w:szCs w:val="23"/>
              </w:rPr>
            </w:pPr>
          </w:p>
          <w:p w14:paraId="74F3D4B8" w14:textId="77777777" w:rsidR="00445D11" w:rsidRPr="008C0A7D" w:rsidRDefault="00445D11" w:rsidP="005E01D6">
            <w:pPr>
              <w:rPr>
                <w:rFonts w:ascii="Arial" w:hAnsi="Arial" w:cs="Arial"/>
                <w:sz w:val="23"/>
                <w:szCs w:val="23"/>
              </w:rPr>
            </w:pPr>
          </w:p>
          <w:p w14:paraId="49349300" w14:textId="77777777" w:rsidR="00445D11" w:rsidRPr="008C0A7D" w:rsidRDefault="00445D11" w:rsidP="005E01D6">
            <w:pPr>
              <w:rPr>
                <w:rFonts w:ascii="Arial" w:hAnsi="Arial" w:cs="Arial"/>
                <w:sz w:val="23"/>
                <w:szCs w:val="23"/>
              </w:rPr>
            </w:pPr>
          </w:p>
          <w:p w14:paraId="6509DB4D" w14:textId="77777777" w:rsidR="00445D11" w:rsidRPr="008C0A7D" w:rsidRDefault="00445D11" w:rsidP="005E01D6">
            <w:pPr>
              <w:rPr>
                <w:rFonts w:ascii="Arial" w:hAnsi="Arial" w:cs="Arial"/>
                <w:sz w:val="23"/>
                <w:szCs w:val="23"/>
              </w:rPr>
            </w:pPr>
          </w:p>
        </w:tc>
        <w:tc>
          <w:tcPr>
            <w:tcW w:w="8193" w:type="dxa"/>
            <w:shd w:val="clear" w:color="auto" w:fill="auto"/>
          </w:tcPr>
          <w:p w14:paraId="462EF762" w14:textId="77777777" w:rsidR="005E01D6" w:rsidRPr="008C0A7D" w:rsidRDefault="005E01D6" w:rsidP="005E01D6">
            <w:pPr>
              <w:rPr>
                <w:rFonts w:ascii="Arial" w:hAnsi="Arial" w:cs="Arial"/>
                <w:sz w:val="23"/>
                <w:szCs w:val="23"/>
              </w:rPr>
            </w:pPr>
          </w:p>
        </w:tc>
      </w:tr>
      <w:tr w:rsidR="00A46548" w:rsidRPr="008C0A7D" w14:paraId="39631A5D" w14:textId="77777777" w:rsidTr="000104FC">
        <w:tc>
          <w:tcPr>
            <w:tcW w:w="2008" w:type="dxa"/>
            <w:shd w:val="clear" w:color="auto" w:fill="A6A6A6"/>
          </w:tcPr>
          <w:p w14:paraId="3EADACE6" w14:textId="77777777" w:rsidR="00A46548" w:rsidRPr="008C0A7D" w:rsidRDefault="00A46548" w:rsidP="005E01D6">
            <w:pPr>
              <w:pStyle w:val="Heading3"/>
              <w:rPr>
                <w:sz w:val="23"/>
                <w:szCs w:val="23"/>
              </w:rPr>
            </w:pPr>
            <w:r w:rsidRPr="008C0A7D">
              <w:rPr>
                <w:sz w:val="23"/>
                <w:szCs w:val="23"/>
              </w:rPr>
              <w:t>Ability to complete work to timescale</w:t>
            </w:r>
          </w:p>
          <w:p w14:paraId="27CEC30E" w14:textId="77777777" w:rsidR="00A46548" w:rsidRPr="008C0A7D" w:rsidRDefault="00A46548" w:rsidP="005E01D6">
            <w:pPr>
              <w:rPr>
                <w:rFonts w:ascii="Arial" w:hAnsi="Arial" w:cs="Arial"/>
                <w:sz w:val="23"/>
                <w:szCs w:val="23"/>
              </w:rPr>
            </w:pPr>
          </w:p>
          <w:p w14:paraId="3C81ED5E" w14:textId="77777777" w:rsidR="00A46548" w:rsidRDefault="00B245D3" w:rsidP="00B245D3">
            <w:pPr>
              <w:rPr>
                <w:rFonts w:ascii="Arial" w:hAnsi="Arial" w:cs="Arial"/>
                <w:sz w:val="23"/>
                <w:szCs w:val="23"/>
              </w:rPr>
            </w:pPr>
            <w:r w:rsidRPr="008C0A7D">
              <w:rPr>
                <w:rFonts w:ascii="Arial" w:hAnsi="Arial" w:cs="Arial"/>
                <w:sz w:val="23"/>
                <w:szCs w:val="23"/>
              </w:rPr>
              <w:t>Max 15</w:t>
            </w:r>
            <w:r w:rsidR="005E01D6" w:rsidRPr="008C0A7D">
              <w:rPr>
                <w:rFonts w:ascii="Arial" w:hAnsi="Arial" w:cs="Arial"/>
                <w:sz w:val="23"/>
                <w:szCs w:val="23"/>
              </w:rPr>
              <w:t>0 words</w:t>
            </w:r>
          </w:p>
          <w:p w14:paraId="421DBF36" w14:textId="19430E22" w:rsidR="00451719" w:rsidRPr="008C0A7D" w:rsidRDefault="00451719" w:rsidP="00B245D3">
            <w:pPr>
              <w:rPr>
                <w:rFonts w:ascii="Arial" w:hAnsi="Arial" w:cs="Arial"/>
                <w:sz w:val="23"/>
                <w:szCs w:val="23"/>
              </w:rPr>
            </w:pPr>
          </w:p>
        </w:tc>
        <w:tc>
          <w:tcPr>
            <w:tcW w:w="8193" w:type="dxa"/>
            <w:shd w:val="clear" w:color="auto" w:fill="auto"/>
          </w:tcPr>
          <w:p w14:paraId="057F1F8D" w14:textId="77777777" w:rsidR="003B3C68" w:rsidRPr="008C0A7D" w:rsidRDefault="003B3C68" w:rsidP="003B3C68">
            <w:pPr>
              <w:ind w:right="2551"/>
              <w:rPr>
                <w:rFonts w:ascii="Arial" w:hAnsi="Arial" w:cs="Arial"/>
                <w:sz w:val="23"/>
                <w:szCs w:val="23"/>
              </w:rPr>
            </w:pPr>
          </w:p>
          <w:p w14:paraId="764B149F" w14:textId="77777777" w:rsidR="00A46548" w:rsidRPr="008C0A7D" w:rsidRDefault="00A46548" w:rsidP="00894BEC">
            <w:pPr>
              <w:ind w:right="2551"/>
              <w:rPr>
                <w:rFonts w:ascii="Arial" w:hAnsi="Arial" w:cs="Arial"/>
                <w:sz w:val="23"/>
                <w:szCs w:val="23"/>
              </w:rPr>
            </w:pPr>
          </w:p>
        </w:tc>
      </w:tr>
      <w:tr w:rsidR="00A46548" w:rsidRPr="008C0A7D" w14:paraId="152B8426" w14:textId="77777777" w:rsidTr="000104FC">
        <w:tc>
          <w:tcPr>
            <w:tcW w:w="2008" w:type="dxa"/>
            <w:shd w:val="clear" w:color="auto" w:fill="A6A6A6"/>
          </w:tcPr>
          <w:p w14:paraId="29F72C57" w14:textId="77E8DA18" w:rsidR="00A46548" w:rsidRPr="008C0A7D" w:rsidRDefault="00A46548" w:rsidP="005E01D6">
            <w:pPr>
              <w:rPr>
                <w:rFonts w:ascii="Arial" w:hAnsi="Arial" w:cs="Arial"/>
                <w:b/>
                <w:sz w:val="23"/>
                <w:szCs w:val="23"/>
              </w:rPr>
            </w:pPr>
            <w:r w:rsidRPr="008C0A7D">
              <w:rPr>
                <w:rFonts w:ascii="Arial" w:hAnsi="Arial" w:cs="Arial"/>
                <w:b/>
                <w:sz w:val="23"/>
                <w:szCs w:val="23"/>
              </w:rPr>
              <w:t>Outline method statement</w:t>
            </w:r>
          </w:p>
          <w:p w14:paraId="0A6CD52F" w14:textId="77777777" w:rsidR="00A46548" w:rsidRPr="008C0A7D" w:rsidRDefault="00A46548" w:rsidP="005E01D6">
            <w:pPr>
              <w:rPr>
                <w:rFonts w:ascii="Arial" w:hAnsi="Arial" w:cs="Arial"/>
                <w:b/>
                <w:sz w:val="23"/>
                <w:szCs w:val="23"/>
              </w:rPr>
            </w:pPr>
          </w:p>
          <w:p w14:paraId="0C3B1BCF" w14:textId="7CF7578D" w:rsidR="00A46548" w:rsidRPr="008C0A7D" w:rsidRDefault="00445D11" w:rsidP="005E01D6">
            <w:pPr>
              <w:rPr>
                <w:rFonts w:ascii="Arial" w:hAnsi="Arial" w:cs="Arial"/>
                <w:sz w:val="23"/>
                <w:szCs w:val="23"/>
              </w:rPr>
            </w:pPr>
            <w:r w:rsidRPr="008C0A7D">
              <w:rPr>
                <w:rFonts w:ascii="Arial" w:hAnsi="Arial" w:cs="Arial"/>
                <w:sz w:val="23"/>
                <w:szCs w:val="23"/>
              </w:rPr>
              <w:t>S</w:t>
            </w:r>
            <w:r w:rsidR="00A46548" w:rsidRPr="008C0A7D">
              <w:rPr>
                <w:rFonts w:ascii="Arial" w:hAnsi="Arial" w:cs="Arial"/>
                <w:sz w:val="23"/>
                <w:szCs w:val="23"/>
              </w:rPr>
              <w:t>ummary o</w:t>
            </w:r>
            <w:r w:rsidRPr="008C0A7D">
              <w:rPr>
                <w:rFonts w:ascii="Arial" w:hAnsi="Arial" w:cs="Arial"/>
                <w:sz w:val="23"/>
                <w:szCs w:val="23"/>
              </w:rPr>
              <w:t>f how you intend to do the work.</w:t>
            </w:r>
          </w:p>
          <w:p w14:paraId="0C962A7E" w14:textId="77777777" w:rsidR="00445D11" w:rsidRDefault="00445D11" w:rsidP="005E01D6">
            <w:pPr>
              <w:rPr>
                <w:rFonts w:ascii="Arial" w:hAnsi="Arial" w:cs="Arial"/>
                <w:sz w:val="23"/>
                <w:szCs w:val="23"/>
              </w:rPr>
            </w:pPr>
          </w:p>
          <w:p w14:paraId="6A2E6B07" w14:textId="3A54707B" w:rsidR="00F135E5" w:rsidRPr="008C0A7D" w:rsidRDefault="00F135E5" w:rsidP="005E01D6">
            <w:pPr>
              <w:rPr>
                <w:rFonts w:ascii="Arial" w:hAnsi="Arial" w:cs="Arial"/>
                <w:sz w:val="23"/>
                <w:szCs w:val="23"/>
              </w:rPr>
            </w:pPr>
            <w:r w:rsidRPr="00451719">
              <w:rPr>
                <w:rFonts w:ascii="Arial" w:hAnsi="Arial" w:cs="Arial"/>
                <w:sz w:val="23"/>
                <w:szCs w:val="23"/>
              </w:rPr>
              <w:t xml:space="preserve">Max </w:t>
            </w:r>
            <w:r w:rsidR="00451719" w:rsidRPr="00451719">
              <w:rPr>
                <w:rFonts w:ascii="Arial" w:hAnsi="Arial" w:cs="Arial"/>
                <w:sz w:val="23"/>
                <w:szCs w:val="23"/>
              </w:rPr>
              <w:t>600</w:t>
            </w:r>
            <w:r w:rsidRPr="00451719">
              <w:rPr>
                <w:rFonts w:ascii="Arial" w:hAnsi="Arial" w:cs="Arial"/>
                <w:sz w:val="23"/>
                <w:szCs w:val="23"/>
              </w:rPr>
              <w:t xml:space="preserve"> words</w:t>
            </w:r>
          </w:p>
          <w:p w14:paraId="1A553A80" w14:textId="77777777" w:rsidR="00A46548" w:rsidRPr="008C0A7D" w:rsidRDefault="00A46548" w:rsidP="005E01D6">
            <w:pPr>
              <w:rPr>
                <w:rFonts w:ascii="Arial" w:hAnsi="Arial" w:cs="Arial"/>
                <w:b/>
                <w:sz w:val="23"/>
                <w:szCs w:val="23"/>
              </w:rPr>
            </w:pPr>
          </w:p>
          <w:p w14:paraId="3EE4E4C5" w14:textId="77777777" w:rsidR="00445D11" w:rsidRPr="008C0A7D" w:rsidRDefault="00445D11" w:rsidP="005E01D6">
            <w:pPr>
              <w:rPr>
                <w:rFonts w:ascii="Arial" w:hAnsi="Arial" w:cs="Arial"/>
                <w:b/>
                <w:sz w:val="23"/>
                <w:szCs w:val="23"/>
              </w:rPr>
            </w:pPr>
          </w:p>
          <w:p w14:paraId="6E291C66" w14:textId="77777777" w:rsidR="00445D11" w:rsidRPr="008C0A7D" w:rsidRDefault="00445D11" w:rsidP="005E01D6">
            <w:pPr>
              <w:rPr>
                <w:rFonts w:ascii="Arial" w:hAnsi="Arial" w:cs="Arial"/>
                <w:b/>
                <w:sz w:val="23"/>
                <w:szCs w:val="23"/>
              </w:rPr>
            </w:pPr>
          </w:p>
          <w:p w14:paraId="3A337628" w14:textId="77777777" w:rsidR="00445D11" w:rsidRPr="008C0A7D" w:rsidRDefault="00445D11" w:rsidP="005E01D6">
            <w:pPr>
              <w:rPr>
                <w:rFonts w:ascii="Arial" w:hAnsi="Arial" w:cs="Arial"/>
                <w:b/>
                <w:sz w:val="23"/>
                <w:szCs w:val="23"/>
              </w:rPr>
            </w:pPr>
          </w:p>
          <w:p w14:paraId="6348B52B" w14:textId="77777777" w:rsidR="00445D11" w:rsidRPr="008C0A7D" w:rsidRDefault="00445D11" w:rsidP="005E01D6">
            <w:pPr>
              <w:rPr>
                <w:rFonts w:ascii="Arial" w:hAnsi="Arial" w:cs="Arial"/>
                <w:b/>
                <w:sz w:val="23"/>
                <w:szCs w:val="23"/>
              </w:rPr>
            </w:pPr>
          </w:p>
          <w:p w14:paraId="775B2E40" w14:textId="77777777" w:rsidR="00445D11" w:rsidRPr="008C0A7D" w:rsidRDefault="00445D11" w:rsidP="005E01D6">
            <w:pPr>
              <w:rPr>
                <w:rFonts w:ascii="Arial" w:hAnsi="Arial" w:cs="Arial"/>
                <w:b/>
                <w:sz w:val="23"/>
                <w:szCs w:val="23"/>
              </w:rPr>
            </w:pPr>
          </w:p>
          <w:p w14:paraId="000A4238" w14:textId="77777777" w:rsidR="00445D11" w:rsidRPr="008C0A7D" w:rsidRDefault="00445D11" w:rsidP="005E01D6">
            <w:pPr>
              <w:rPr>
                <w:rFonts w:ascii="Arial" w:hAnsi="Arial" w:cs="Arial"/>
                <w:b/>
                <w:sz w:val="23"/>
                <w:szCs w:val="23"/>
              </w:rPr>
            </w:pPr>
          </w:p>
          <w:p w14:paraId="249B004A" w14:textId="77777777" w:rsidR="00445D11" w:rsidRPr="008C0A7D" w:rsidRDefault="00445D11" w:rsidP="005E01D6">
            <w:pPr>
              <w:rPr>
                <w:rFonts w:ascii="Arial" w:hAnsi="Arial" w:cs="Arial"/>
                <w:b/>
                <w:sz w:val="23"/>
                <w:szCs w:val="23"/>
              </w:rPr>
            </w:pPr>
          </w:p>
          <w:p w14:paraId="6966D539" w14:textId="77777777" w:rsidR="00445D11" w:rsidRPr="008C0A7D" w:rsidRDefault="00445D11" w:rsidP="005E01D6">
            <w:pPr>
              <w:rPr>
                <w:rFonts w:ascii="Arial" w:hAnsi="Arial" w:cs="Arial"/>
                <w:b/>
                <w:sz w:val="23"/>
                <w:szCs w:val="23"/>
              </w:rPr>
            </w:pPr>
          </w:p>
          <w:p w14:paraId="290ED7FB" w14:textId="77777777" w:rsidR="00445D11" w:rsidRPr="008C0A7D" w:rsidRDefault="00445D11" w:rsidP="005E01D6">
            <w:pPr>
              <w:rPr>
                <w:rFonts w:ascii="Arial" w:hAnsi="Arial" w:cs="Arial"/>
                <w:b/>
                <w:sz w:val="23"/>
                <w:szCs w:val="23"/>
              </w:rPr>
            </w:pPr>
          </w:p>
          <w:p w14:paraId="39807DB8" w14:textId="77777777" w:rsidR="00445D11" w:rsidRPr="008C0A7D" w:rsidRDefault="00445D11" w:rsidP="005E01D6">
            <w:pPr>
              <w:rPr>
                <w:rFonts w:ascii="Arial" w:hAnsi="Arial" w:cs="Arial"/>
                <w:b/>
                <w:sz w:val="23"/>
                <w:szCs w:val="23"/>
              </w:rPr>
            </w:pPr>
          </w:p>
          <w:p w14:paraId="1163C4E7" w14:textId="77777777" w:rsidR="00445D11" w:rsidRPr="008C0A7D" w:rsidRDefault="00445D11" w:rsidP="005E01D6">
            <w:pPr>
              <w:rPr>
                <w:rFonts w:ascii="Arial" w:hAnsi="Arial" w:cs="Arial"/>
                <w:b/>
                <w:sz w:val="23"/>
                <w:szCs w:val="23"/>
              </w:rPr>
            </w:pPr>
          </w:p>
          <w:p w14:paraId="102BAC85" w14:textId="77777777" w:rsidR="00A46548" w:rsidRPr="008C0A7D" w:rsidRDefault="00A46548" w:rsidP="005E01D6">
            <w:pPr>
              <w:rPr>
                <w:rFonts w:ascii="Arial" w:hAnsi="Arial" w:cs="Arial"/>
                <w:b/>
                <w:sz w:val="23"/>
                <w:szCs w:val="23"/>
              </w:rPr>
            </w:pPr>
          </w:p>
        </w:tc>
        <w:tc>
          <w:tcPr>
            <w:tcW w:w="8193" w:type="dxa"/>
            <w:shd w:val="clear" w:color="auto" w:fill="auto"/>
          </w:tcPr>
          <w:p w14:paraId="555DAB3D" w14:textId="77777777" w:rsidR="003B3C68" w:rsidRPr="008C0A7D" w:rsidRDefault="003B3C68" w:rsidP="003B3C68">
            <w:pPr>
              <w:ind w:right="2551"/>
              <w:rPr>
                <w:rFonts w:ascii="Arial" w:hAnsi="Arial" w:cs="Arial"/>
                <w:b/>
                <w:sz w:val="23"/>
                <w:szCs w:val="23"/>
              </w:rPr>
            </w:pPr>
          </w:p>
          <w:p w14:paraId="768631A5" w14:textId="61DBB219" w:rsidR="006D0985" w:rsidRPr="008C0A7D" w:rsidRDefault="006D0985" w:rsidP="00894BEC">
            <w:pPr>
              <w:ind w:right="2551"/>
              <w:rPr>
                <w:rFonts w:ascii="Arial" w:hAnsi="Arial" w:cs="Arial"/>
                <w:sz w:val="23"/>
                <w:szCs w:val="23"/>
              </w:rPr>
            </w:pPr>
          </w:p>
        </w:tc>
      </w:tr>
      <w:tr w:rsidR="00A46548" w:rsidRPr="008C0A7D" w14:paraId="4FBBE9FB" w14:textId="77777777" w:rsidTr="000104FC">
        <w:tc>
          <w:tcPr>
            <w:tcW w:w="2008" w:type="dxa"/>
            <w:shd w:val="clear" w:color="auto" w:fill="A6A6A6"/>
          </w:tcPr>
          <w:p w14:paraId="24AB1D56" w14:textId="77777777" w:rsidR="00A46548" w:rsidRPr="008C0A7D" w:rsidRDefault="00A46548" w:rsidP="005E01D6">
            <w:pPr>
              <w:rPr>
                <w:rFonts w:ascii="Arial" w:hAnsi="Arial" w:cs="Arial"/>
                <w:b/>
                <w:sz w:val="23"/>
                <w:szCs w:val="23"/>
              </w:rPr>
            </w:pPr>
            <w:r w:rsidRPr="008C0A7D">
              <w:rPr>
                <w:rFonts w:ascii="Arial" w:hAnsi="Arial" w:cs="Arial"/>
                <w:b/>
                <w:sz w:val="23"/>
                <w:szCs w:val="23"/>
              </w:rPr>
              <w:t>Risk assessment &amp; health and safety</w:t>
            </w:r>
          </w:p>
          <w:p w14:paraId="5391440F" w14:textId="77777777" w:rsidR="00A46548" w:rsidRPr="008C0A7D" w:rsidRDefault="00A46548" w:rsidP="005E01D6">
            <w:pPr>
              <w:rPr>
                <w:rFonts w:ascii="Arial" w:hAnsi="Arial" w:cs="Arial"/>
                <w:b/>
                <w:sz w:val="23"/>
                <w:szCs w:val="23"/>
              </w:rPr>
            </w:pPr>
          </w:p>
          <w:p w14:paraId="06ECC8CC" w14:textId="1E6BE745" w:rsidR="00A46548" w:rsidRPr="008C0A7D" w:rsidRDefault="00A46548" w:rsidP="005E01D6">
            <w:pPr>
              <w:rPr>
                <w:rFonts w:ascii="Arial" w:hAnsi="Arial" w:cs="Arial"/>
                <w:sz w:val="23"/>
                <w:szCs w:val="23"/>
              </w:rPr>
            </w:pPr>
            <w:r w:rsidRPr="008C0A7D">
              <w:rPr>
                <w:rFonts w:ascii="Arial" w:hAnsi="Arial" w:cs="Arial"/>
                <w:sz w:val="23"/>
                <w:szCs w:val="23"/>
              </w:rPr>
              <w:t>(outline matters you would consider for risk manage</w:t>
            </w:r>
            <w:r w:rsidR="00432103">
              <w:rPr>
                <w:rFonts w:ascii="Arial" w:hAnsi="Arial" w:cs="Arial"/>
                <w:sz w:val="23"/>
                <w:szCs w:val="23"/>
              </w:rPr>
              <w:t xml:space="preserve">ment and how you would manage these </w:t>
            </w:r>
            <w:r w:rsidRPr="008C0A7D">
              <w:rPr>
                <w:rFonts w:ascii="Arial" w:hAnsi="Arial" w:cs="Arial"/>
                <w:sz w:val="23"/>
                <w:szCs w:val="23"/>
              </w:rPr>
              <w:t>)</w:t>
            </w:r>
          </w:p>
          <w:p w14:paraId="44DFE950" w14:textId="77777777" w:rsidR="00A46548" w:rsidRPr="008C0A7D" w:rsidRDefault="00A46548" w:rsidP="005E01D6">
            <w:pPr>
              <w:rPr>
                <w:rFonts w:ascii="Arial" w:hAnsi="Arial" w:cs="Arial"/>
                <w:b/>
                <w:sz w:val="23"/>
                <w:szCs w:val="23"/>
              </w:rPr>
            </w:pPr>
          </w:p>
          <w:p w14:paraId="4836C24B" w14:textId="77777777" w:rsidR="00A46548" w:rsidRPr="008C0A7D" w:rsidRDefault="00B245D3" w:rsidP="006D0985">
            <w:pPr>
              <w:rPr>
                <w:rFonts w:ascii="Arial" w:hAnsi="Arial" w:cs="Arial"/>
                <w:sz w:val="23"/>
                <w:szCs w:val="23"/>
              </w:rPr>
            </w:pPr>
            <w:r w:rsidRPr="008C0A7D">
              <w:rPr>
                <w:rFonts w:ascii="Arial" w:hAnsi="Arial" w:cs="Arial"/>
                <w:sz w:val="23"/>
                <w:szCs w:val="23"/>
              </w:rPr>
              <w:t>Max 400 words</w:t>
            </w:r>
          </w:p>
          <w:p w14:paraId="5C9790F2" w14:textId="5D05F28C" w:rsidR="006D0985" w:rsidRPr="008C0A7D" w:rsidRDefault="006D0985" w:rsidP="006D0985">
            <w:pPr>
              <w:rPr>
                <w:rFonts w:ascii="Arial" w:hAnsi="Arial" w:cs="Arial"/>
                <w:b/>
                <w:sz w:val="23"/>
                <w:szCs w:val="23"/>
              </w:rPr>
            </w:pPr>
          </w:p>
        </w:tc>
        <w:tc>
          <w:tcPr>
            <w:tcW w:w="8193" w:type="dxa"/>
            <w:shd w:val="clear" w:color="auto" w:fill="auto"/>
          </w:tcPr>
          <w:p w14:paraId="55310A1C" w14:textId="77777777" w:rsidR="003B3C68" w:rsidRPr="008C0A7D" w:rsidRDefault="003B3C68" w:rsidP="003B3C68">
            <w:pPr>
              <w:ind w:right="2551"/>
              <w:rPr>
                <w:rFonts w:ascii="Arial" w:hAnsi="Arial" w:cs="Arial"/>
                <w:sz w:val="23"/>
                <w:szCs w:val="23"/>
              </w:rPr>
            </w:pPr>
          </w:p>
          <w:p w14:paraId="3DA0752C" w14:textId="3E5C023A" w:rsidR="00A46548" w:rsidRPr="008C0A7D" w:rsidRDefault="00A46548" w:rsidP="006D0985">
            <w:pPr>
              <w:ind w:right="2551"/>
              <w:rPr>
                <w:rFonts w:ascii="Arial" w:hAnsi="Arial" w:cs="Arial"/>
                <w:b/>
                <w:sz w:val="23"/>
                <w:szCs w:val="23"/>
              </w:rPr>
            </w:pPr>
          </w:p>
        </w:tc>
      </w:tr>
      <w:tr w:rsidR="00445D11" w:rsidRPr="008C0A7D" w14:paraId="43ADBCC5" w14:textId="77777777" w:rsidTr="000104FC">
        <w:tc>
          <w:tcPr>
            <w:tcW w:w="2008" w:type="dxa"/>
            <w:shd w:val="clear" w:color="auto" w:fill="A6A6A6"/>
          </w:tcPr>
          <w:p w14:paraId="6E652B3C" w14:textId="5E4C9A99" w:rsidR="00445D11" w:rsidRPr="008C0A7D" w:rsidRDefault="00445D11" w:rsidP="005E01D6">
            <w:pPr>
              <w:rPr>
                <w:rFonts w:ascii="Arial" w:hAnsi="Arial" w:cs="Arial"/>
                <w:b/>
                <w:sz w:val="23"/>
                <w:szCs w:val="23"/>
              </w:rPr>
            </w:pPr>
            <w:r w:rsidRPr="008C0A7D">
              <w:rPr>
                <w:rFonts w:ascii="Arial" w:hAnsi="Arial" w:cs="Arial"/>
                <w:b/>
                <w:sz w:val="23"/>
                <w:szCs w:val="23"/>
              </w:rPr>
              <w:t>Approach to deployment of workers locally</w:t>
            </w:r>
          </w:p>
          <w:p w14:paraId="3A389BA7" w14:textId="77777777" w:rsidR="00445D11" w:rsidRPr="008C0A7D" w:rsidRDefault="00445D11" w:rsidP="005E01D6">
            <w:pPr>
              <w:rPr>
                <w:rFonts w:ascii="Arial" w:hAnsi="Arial" w:cs="Arial"/>
                <w:b/>
                <w:sz w:val="23"/>
                <w:szCs w:val="23"/>
              </w:rPr>
            </w:pPr>
          </w:p>
          <w:p w14:paraId="15223A47" w14:textId="48430A74" w:rsidR="00445D11" w:rsidRPr="008C0A7D" w:rsidRDefault="00445D11" w:rsidP="00445D11">
            <w:pPr>
              <w:rPr>
                <w:rFonts w:ascii="Arial" w:hAnsi="Arial" w:cs="Arial"/>
                <w:sz w:val="23"/>
                <w:szCs w:val="23"/>
              </w:rPr>
            </w:pPr>
            <w:r w:rsidRPr="008C0A7D">
              <w:rPr>
                <w:rFonts w:ascii="Arial" w:hAnsi="Arial" w:cs="Arial"/>
                <w:sz w:val="23"/>
                <w:szCs w:val="23"/>
              </w:rPr>
              <w:t>Summary of how you intend to accommodate and deploy workers locally in delivering this work.</w:t>
            </w:r>
          </w:p>
          <w:p w14:paraId="28B81D14" w14:textId="77777777" w:rsidR="00445D11" w:rsidRPr="008C0A7D" w:rsidRDefault="00445D11" w:rsidP="005E01D6">
            <w:pPr>
              <w:rPr>
                <w:rFonts w:ascii="Arial" w:hAnsi="Arial" w:cs="Arial"/>
                <w:b/>
                <w:sz w:val="23"/>
                <w:szCs w:val="23"/>
              </w:rPr>
            </w:pPr>
          </w:p>
          <w:p w14:paraId="3A403FB7" w14:textId="77777777" w:rsidR="00445D11" w:rsidRPr="008C0A7D" w:rsidRDefault="00445D11" w:rsidP="005E01D6">
            <w:pPr>
              <w:rPr>
                <w:rFonts w:ascii="Arial" w:hAnsi="Arial" w:cs="Arial"/>
                <w:b/>
                <w:sz w:val="23"/>
                <w:szCs w:val="23"/>
              </w:rPr>
            </w:pPr>
          </w:p>
          <w:p w14:paraId="42E30716" w14:textId="77777777" w:rsidR="00445D11" w:rsidRPr="008C0A7D" w:rsidRDefault="00445D11" w:rsidP="006D0985">
            <w:pPr>
              <w:rPr>
                <w:rFonts w:ascii="Arial" w:hAnsi="Arial" w:cs="Arial"/>
                <w:sz w:val="23"/>
                <w:szCs w:val="23"/>
              </w:rPr>
            </w:pPr>
            <w:r w:rsidRPr="008C0A7D">
              <w:rPr>
                <w:rFonts w:ascii="Arial" w:hAnsi="Arial" w:cs="Arial"/>
                <w:sz w:val="23"/>
                <w:szCs w:val="23"/>
              </w:rPr>
              <w:t>Max 400 words</w:t>
            </w:r>
          </w:p>
          <w:p w14:paraId="41F3F3BD" w14:textId="51CB456B" w:rsidR="006D0985" w:rsidRPr="008C0A7D" w:rsidRDefault="006D0985" w:rsidP="006D0985">
            <w:pPr>
              <w:rPr>
                <w:rFonts w:ascii="Arial" w:hAnsi="Arial" w:cs="Arial"/>
                <w:b/>
                <w:sz w:val="23"/>
                <w:szCs w:val="23"/>
              </w:rPr>
            </w:pPr>
          </w:p>
        </w:tc>
        <w:tc>
          <w:tcPr>
            <w:tcW w:w="8193" w:type="dxa"/>
            <w:shd w:val="clear" w:color="auto" w:fill="auto"/>
          </w:tcPr>
          <w:p w14:paraId="558EA0BE" w14:textId="77777777" w:rsidR="00C03F8D" w:rsidRPr="008C0A7D" w:rsidRDefault="00C03F8D" w:rsidP="003B3C68">
            <w:pPr>
              <w:rPr>
                <w:rFonts w:ascii="Arial" w:hAnsi="Arial" w:cs="Arial"/>
                <w:sz w:val="23"/>
                <w:szCs w:val="23"/>
              </w:rPr>
            </w:pPr>
          </w:p>
          <w:p w14:paraId="46DA66FC" w14:textId="77777777" w:rsidR="00445D11" w:rsidRPr="008C0A7D" w:rsidRDefault="00445D11" w:rsidP="00894BEC">
            <w:pPr>
              <w:ind w:right="2551"/>
              <w:rPr>
                <w:rFonts w:ascii="Arial" w:hAnsi="Arial" w:cs="Arial"/>
                <w:color w:val="000080"/>
                <w:sz w:val="23"/>
                <w:szCs w:val="23"/>
              </w:rPr>
            </w:pPr>
          </w:p>
        </w:tc>
      </w:tr>
      <w:tr w:rsidR="00A46548" w:rsidRPr="008C0A7D" w14:paraId="6C6F4F34" w14:textId="77777777" w:rsidTr="000104FC">
        <w:tc>
          <w:tcPr>
            <w:tcW w:w="2008" w:type="dxa"/>
            <w:shd w:val="clear" w:color="auto" w:fill="A6A6A6"/>
          </w:tcPr>
          <w:p w14:paraId="770C2995" w14:textId="1C87F29A" w:rsidR="00A46548" w:rsidRPr="008C0A7D" w:rsidRDefault="00A46548" w:rsidP="005E01D6">
            <w:pPr>
              <w:rPr>
                <w:rFonts w:ascii="Arial" w:hAnsi="Arial" w:cs="Arial"/>
                <w:b/>
                <w:sz w:val="23"/>
                <w:szCs w:val="23"/>
              </w:rPr>
            </w:pPr>
            <w:r w:rsidRPr="008C0A7D">
              <w:rPr>
                <w:rFonts w:ascii="Arial" w:hAnsi="Arial" w:cs="Arial"/>
                <w:b/>
                <w:sz w:val="23"/>
                <w:szCs w:val="23"/>
              </w:rPr>
              <w:t xml:space="preserve">Local knowledge </w:t>
            </w:r>
            <w:r w:rsidR="00445D11" w:rsidRPr="008C0A7D">
              <w:rPr>
                <w:rFonts w:ascii="Arial" w:hAnsi="Arial" w:cs="Arial"/>
                <w:b/>
                <w:sz w:val="23"/>
                <w:szCs w:val="23"/>
              </w:rPr>
              <w:t>and experience</w:t>
            </w:r>
          </w:p>
          <w:p w14:paraId="55380C4A" w14:textId="77777777" w:rsidR="00A46548" w:rsidRDefault="00A46548" w:rsidP="005E01D6">
            <w:pPr>
              <w:rPr>
                <w:rFonts w:ascii="Arial" w:hAnsi="Arial" w:cs="Arial"/>
                <w:b/>
                <w:sz w:val="23"/>
                <w:szCs w:val="23"/>
              </w:rPr>
            </w:pPr>
          </w:p>
          <w:p w14:paraId="23391911" w14:textId="77777777" w:rsidR="006E40EF" w:rsidRPr="008C0A7D" w:rsidRDefault="006E40EF" w:rsidP="005E01D6">
            <w:pPr>
              <w:rPr>
                <w:rFonts w:ascii="Arial" w:hAnsi="Arial" w:cs="Arial"/>
                <w:b/>
                <w:sz w:val="23"/>
                <w:szCs w:val="23"/>
              </w:rPr>
            </w:pPr>
          </w:p>
          <w:p w14:paraId="2E0FD9E3" w14:textId="79721D3F" w:rsidR="00A46548" w:rsidRPr="008C0A7D" w:rsidRDefault="00B245D3" w:rsidP="005E01D6">
            <w:pPr>
              <w:rPr>
                <w:rFonts w:ascii="Arial" w:hAnsi="Arial" w:cs="Arial"/>
                <w:b/>
                <w:sz w:val="23"/>
                <w:szCs w:val="23"/>
              </w:rPr>
            </w:pPr>
            <w:r w:rsidRPr="008C0A7D">
              <w:rPr>
                <w:rFonts w:ascii="Arial" w:hAnsi="Arial" w:cs="Arial"/>
                <w:sz w:val="23"/>
                <w:szCs w:val="23"/>
              </w:rPr>
              <w:t>Max 400 words</w:t>
            </w:r>
          </w:p>
          <w:p w14:paraId="3126ADC3" w14:textId="77777777" w:rsidR="00A46548" w:rsidRPr="008C0A7D" w:rsidRDefault="00A46548" w:rsidP="005E01D6">
            <w:pPr>
              <w:rPr>
                <w:rFonts w:ascii="Arial" w:hAnsi="Arial" w:cs="Arial"/>
                <w:b/>
                <w:sz w:val="23"/>
                <w:szCs w:val="23"/>
              </w:rPr>
            </w:pPr>
          </w:p>
        </w:tc>
        <w:tc>
          <w:tcPr>
            <w:tcW w:w="8193" w:type="dxa"/>
            <w:shd w:val="clear" w:color="auto" w:fill="auto"/>
          </w:tcPr>
          <w:p w14:paraId="5BB97928" w14:textId="77777777" w:rsidR="00C03F8D" w:rsidRPr="008C0A7D" w:rsidRDefault="00C03F8D" w:rsidP="003B3C68">
            <w:pPr>
              <w:rPr>
                <w:rFonts w:ascii="Arial" w:hAnsi="Arial" w:cs="Arial"/>
                <w:sz w:val="23"/>
                <w:szCs w:val="23"/>
              </w:rPr>
            </w:pPr>
          </w:p>
          <w:p w14:paraId="33E4D294" w14:textId="075E0E6C" w:rsidR="00A46548" w:rsidRPr="008C0A7D" w:rsidRDefault="00A46548" w:rsidP="006D0985">
            <w:pPr>
              <w:ind w:right="2551"/>
              <w:rPr>
                <w:rFonts w:ascii="Arial" w:hAnsi="Arial" w:cs="Arial"/>
                <w:color w:val="000080"/>
                <w:sz w:val="23"/>
                <w:szCs w:val="23"/>
              </w:rPr>
            </w:pPr>
          </w:p>
        </w:tc>
      </w:tr>
      <w:tr w:rsidR="006E40EF" w:rsidRPr="008C0A7D" w14:paraId="0381AF98" w14:textId="77777777" w:rsidTr="000104FC">
        <w:tc>
          <w:tcPr>
            <w:tcW w:w="2008" w:type="dxa"/>
            <w:shd w:val="clear" w:color="auto" w:fill="A6A6A6"/>
          </w:tcPr>
          <w:p w14:paraId="7BDD445F" w14:textId="6746186D" w:rsidR="006E40EF" w:rsidRDefault="006E40EF" w:rsidP="006E40EF">
            <w:pPr>
              <w:rPr>
                <w:rFonts w:ascii="Arial" w:hAnsi="Arial" w:cs="Arial"/>
                <w:b/>
                <w:sz w:val="23"/>
                <w:szCs w:val="23"/>
              </w:rPr>
            </w:pPr>
            <w:r w:rsidRPr="006E40EF">
              <w:rPr>
                <w:rFonts w:ascii="Arial" w:hAnsi="Arial" w:cs="Arial"/>
                <w:b/>
                <w:sz w:val="23"/>
                <w:szCs w:val="23"/>
              </w:rPr>
              <w:t xml:space="preserve">Points </w:t>
            </w:r>
            <w:r>
              <w:rPr>
                <w:rFonts w:ascii="Arial" w:hAnsi="Arial" w:cs="Arial"/>
                <w:b/>
                <w:sz w:val="23"/>
                <w:szCs w:val="23"/>
              </w:rPr>
              <w:t xml:space="preserve">to high-light </w:t>
            </w:r>
          </w:p>
          <w:p w14:paraId="0A8EC18A" w14:textId="77777777" w:rsidR="006E40EF" w:rsidRPr="006E40EF" w:rsidRDefault="006E40EF" w:rsidP="006E40EF">
            <w:pPr>
              <w:rPr>
                <w:rFonts w:ascii="Arial" w:hAnsi="Arial" w:cs="Arial"/>
                <w:b/>
                <w:sz w:val="23"/>
                <w:szCs w:val="23"/>
              </w:rPr>
            </w:pPr>
          </w:p>
          <w:p w14:paraId="7762C05C" w14:textId="77777777" w:rsidR="006E40EF" w:rsidRDefault="006E40EF" w:rsidP="006E40EF">
            <w:pPr>
              <w:rPr>
                <w:rFonts w:ascii="Arial" w:hAnsi="Arial" w:cs="Arial"/>
                <w:sz w:val="23"/>
                <w:szCs w:val="23"/>
              </w:rPr>
            </w:pPr>
            <w:r w:rsidRPr="006E40EF">
              <w:rPr>
                <w:rFonts w:ascii="Arial" w:hAnsi="Arial" w:cs="Arial"/>
                <w:sz w:val="23"/>
                <w:szCs w:val="23"/>
              </w:rPr>
              <w:t>Please detail anything else you would like to add in support of your submission</w:t>
            </w:r>
          </w:p>
          <w:p w14:paraId="5143B95A" w14:textId="77777777" w:rsidR="006E40EF" w:rsidRPr="006E40EF" w:rsidRDefault="006E40EF" w:rsidP="006E40EF">
            <w:pPr>
              <w:rPr>
                <w:rFonts w:ascii="Arial" w:hAnsi="Arial" w:cs="Arial"/>
                <w:sz w:val="23"/>
                <w:szCs w:val="23"/>
              </w:rPr>
            </w:pPr>
          </w:p>
          <w:p w14:paraId="3310137D" w14:textId="77777777" w:rsidR="006E40EF" w:rsidRDefault="006E40EF" w:rsidP="006E40EF">
            <w:pPr>
              <w:rPr>
                <w:rFonts w:ascii="Arial" w:hAnsi="Arial" w:cs="Arial"/>
                <w:sz w:val="23"/>
                <w:szCs w:val="23"/>
              </w:rPr>
            </w:pPr>
            <w:r w:rsidRPr="006E40EF">
              <w:rPr>
                <w:rFonts w:ascii="Arial" w:hAnsi="Arial" w:cs="Arial"/>
                <w:sz w:val="23"/>
                <w:szCs w:val="23"/>
              </w:rPr>
              <w:t>Max 200 words</w:t>
            </w:r>
          </w:p>
          <w:p w14:paraId="7A3386E7" w14:textId="5F7BFFC5" w:rsidR="00451719" w:rsidRPr="008C0A7D" w:rsidRDefault="00451719" w:rsidP="006E40EF">
            <w:pPr>
              <w:rPr>
                <w:rFonts w:ascii="Arial" w:hAnsi="Arial" w:cs="Arial"/>
                <w:b/>
                <w:sz w:val="23"/>
                <w:szCs w:val="23"/>
              </w:rPr>
            </w:pPr>
          </w:p>
        </w:tc>
        <w:tc>
          <w:tcPr>
            <w:tcW w:w="8193" w:type="dxa"/>
            <w:shd w:val="clear" w:color="auto" w:fill="auto"/>
          </w:tcPr>
          <w:p w14:paraId="25CB4E25" w14:textId="77777777" w:rsidR="006E40EF" w:rsidRPr="008C0A7D" w:rsidRDefault="006E40EF" w:rsidP="003B3C68">
            <w:pPr>
              <w:rPr>
                <w:rFonts w:ascii="Arial" w:hAnsi="Arial" w:cs="Arial"/>
                <w:sz w:val="23"/>
                <w:szCs w:val="23"/>
              </w:rPr>
            </w:pPr>
          </w:p>
        </w:tc>
      </w:tr>
      <w:tr w:rsidR="00A46548" w:rsidRPr="008C0A7D" w14:paraId="009CBE10" w14:textId="77777777" w:rsidTr="000104FC">
        <w:tc>
          <w:tcPr>
            <w:tcW w:w="2008" w:type="dxa"/>
            <w:shd w:val="clear" w:color="auto" w:fill="A6A6A6"/>
          </w:tcPr>
          <w:p w14:paraId="65206FD8" w14:textId="77777777" w:rsidR="00445D11" w:rsidRPr="008C0A7D" w:rsidRDefault="00A46548" w:rsidP="005E01D6">
            <w:pPr>
              <w:pStyle w:val="Heading3"/>
              <w:rPr>
                <w:b w:val="0"/>
                <w:sz w:val="23"/>
                <w:szCs w:val="23"/>
              </w:rPr>
            </w:pPr>
            <w:r w:rsidRPr="008C0A7D">
              <w:rPr>
                <w:sz w:val="23"/>
                <w:szCs w:val="23"/>
              </w:rPr>
              <w:lastRenderedPageBreak/>
              <w:t xml:space="preserve">Specific example of similar work </w:t>
            </w:r>
          </w:p>
          <w:p w14:paraId="053E7D1F" w14:textId="579FDF0B" w:rsidR="00A46548" w:rsidRPr="008C0A7D" w:rsidRDefault="00445D11" w:rsidP="005E01D6">
            <w:pPr>
              <w:pStyle w:val="Heading3"/>
              <w:rPr>
                <w:sz w:val="23"/>
                <w:szCs w:val="23"/>
              </w:rPr>
            </w:pPr>
            <w:r w:rsidRPr="008C0A7D">
              <w:rPr>
                <w:b w:val="0"/>
                <w:sz w:val="23"/>
                <w:szCs w:val="23"/>
              </w:rPr>
              <w:t>Add photo, etc as required</w:t>
            </w:r>
          </w:p>
          <w:p w14:paraId="4952D239" w14:textId="773C9C3C" w:rsidR="00A46548" w:rsidRPr="008C0A7D" w:rsidRDefault="00445D11" w:rsidP="005E01D6">
            <w:pPr>
              <w:pStyle w:val="Heading3"/>
              <w:rPr>
                <w:b w:val="0"/>
                <w:sz w:val="23"/>
                <w:szCs w:val="23"/>
              </w:rPr>
            </w:pPr>
            <w:r w:rsidRPr="008C0A7D">
              <w:rPr>
                <w:b w:val="0"/>
                <w:sz w:val="23"/>
                <w:szCs w:val="23"/>
              </w:rPr>
              <w:t xml:space="preserve">Include site name/location, </w:t>
            </w:r>
            <w:r w:rsidR="00A46548" w:rsidRPr="008C0A7D">
              <w:rPr>
                <w:b w:val="0"/>
                <w:sz w:val="23"/>
                <w:szCs w:val="23"/>
              </w:rPr>
              <w:t xml:space="preserve">nature of works, </w:t>
            </w:r>
            <w:r w:rsidRPr="008C0A7D">
              <w:rPr>
                <w:b w:val="0"/>
                <w:sz w:val="23"/>
                <w:szCs w:val="23"/>
              </w:rPr>
              <w:t>customer, date, duration, scale</w:t>
            </w:r>
          </w:p>
          <w:p w14:paraId="0957A4E2" w14:textId="77777777" w:rsidR="00A46548" w:rsidRPr="008C0A7D" w:rsidRDefault="00A46548" w:rsidP="005E01D6">
            <w:pPr>
              <w:rPr>
                <w:rFonts w:ascii="Arial" w:hAnsi="Arial" w:cs="Arial"/>
                <w:sz w:val="23"/>
                <w:szCs w:val="23"/>
              </w:rPr>
            </w:pPr>
          </w:p>
          <w:p w14:paraId="596185BF" w14:textId="77777777" w:rsidR="00B245D3" w:rsidRPr="008C0A7D" w:rsidRDefault="00B245D3" w:rsidP="005E01D6">
            <w:pPr>
              <w:rPr>
                <w:rFonts w:ascii="Arial" w:hAnsi="Arial" w:cs="Arial"/>
                <w:sz w:val="23"/>
                <w:szCs w:val="23"/>
              </w:rPr>
            </w:pPr>
          </w:p>
          <w:p w14:paraId="0D54C6EF" w14:textId="77777777" w:rsidR="00B245D3" w:rsidRPr="008C0A7D" w:rsidRDefault="00B245D3" w:rsidP="005E01D6">
            <w:pPr>
              <w:rPr>
                <w:rFonts w:ascii="Arial" w:hAnsi="Arial" w:cs="Arial"/>
                <w:sz w:val="23"/>
                <w:szCs w:val="23"/>
              </w:rPr>
            </w:pPr>
          </w:p>
          <w:p w14:paraId="08606A70" w14:textId="77777777" w:rsidR="00B245D3" w:rsidRPr="008C0A7D" w:rsidRDefault="00B245D3" w:rsidP="005E01D6">
            <w:pPr>
              <w:rPr>
                <w:rFonts w:ascii="Arial" w:hAnsi="Arial" w:cs="Arial"/>
                <w:sz w:val="23"/>
                <w:szCs w:val="23"/>
              </w:rPr>
            </w:pPr>
          </w:p>
          <w:p w14:paraId="75DFF339" w14:textId="77777777" w:rsidR="00B245D3" w:rsidRPr="008C0A7D" w:rsidRDefault="00B245D3" w:rsidP="005E01D6">
            <w:pPr>
              <w:rPr>
                <w:rFonts w:ascii="Arial" w:hAnsi="Arial" w:cs="Arial"/>
                <w:sz w:val="23"/>
                <w:szCs w:val="23"/>
              </w:rPr>
            </w:pPr>
          </w:p>
          <w:p w14:paraId="4C8298E6" w14:textId="77777777" w:rsidR="00A46548" w:rsidRPr="008C0A7D" w:rsidRDefault="00A46548" w:rsidP="005E01D6">
            <w:pPr>
              <w:rPr>
                <w:rFonts w:ascii="Arial" w:hAnsi="Arial" w:cs="Arial"/>
                <w:sz w:val="23"/>
                <w:szCs w:val="23"/>
              </w:rPr>
            </w:pPr>
          </w:p>
          <w:p w14:paraId="49309A2E" w14:textId="77777777" w:rsidR="00A46548" w:rsidRPr="008C0A7D" w:rsidRDefault="00A46548" w:rsidP="005E01D6">
            <w:pPr>
              <w:rPr>
                <w:rFonts w:ascii="Arial" w:hAnsi="Arial" w:cs="Arial"/>
                <w:sz w:val="23"/>
                <w:szCs w:val="23"/>
              </w:rPr>
            </w:pPr>
          </w:p>
          <w:p w14:paraId="6897B365" w14:textId="77777777" w:rsidR="00A46548" w:rsidRPr="008C0A7D" w:rsidRDefault="00A46548" w:rsidP="005E01D6">
            <w:pPr>
              <w:rPr>
                <w:rFonts w:ascii="Arial" w:hAnsi="Arial" w:cs="Arial"/>
                <w:sz w:val="23"/>
                <w:szCs w:val="23"/>
              </w:rPr>
            </w:pPr>
          </w:p>
          <w:p w14:paraId="1ECA1DFC" w14:textId="77777777" w:rsidR="00A46548" w:rsidRPr="008C0A7D" w:rsidRDefault="00A46548" w:rsidP="005E01D6">
            <w:pPr>
              <w:rPr>
                <w:rFonts w:ascii="Arial" w:hAnsi="Arial" w:cs="Arial"/>
                <w:sz w:val="23"/>
                <w:szCs w:val="23"/>
              </w:rPr>
            </w:pPr>
          </w:p>
        </w:tc>
        <w:tc>
          <w:tcPr>
            <w:tcW w:w="8193" w:type="dxa"/>
            <w:shd w:val="clear" w:color="auto" w:fill="auto"/>
          </w:tcPr>
          <w:p w14:paraId="7569CF17" w14:textId="77777777" w:rsidR="00C03F8D" w:rsidRPr="008C0A7D" w:rsidRDefault="00C03F8D" w:rsidP="00C03F8D">
            <w:pPr>
              <w:ind w:right="2551"/>
              <w:rPr>
                <w:rFonts w:ascii="Arial" w:hAnsi="Arial" w:cs="Arial"/>
                <w:sz w:val="23"/>
                <w:szCs w:val="23"/>
              </w:rPr>
            </w:pPr>
          </w:p>
          <w:p w14:paraId="4AECFC6D" w14:textId="60D931F3" w:rsidR="00BB614A" w:rsidRPr="008C0A7D" w:rsidRDefault="00BB614A" w:rsidP="00BB614A">
            <w:pPr>
              <w:rPr>
                <w:rFonts w:ascii="Arial" w:hAnsi="Arial" w:cs="Arial"/>
                <w:sz w:val="23"/>
                <w:szCs w:val="23"/>
              </w:rPr>
            </w:pPr>
          </w:p>
        </w:tc>
      </w:tr>
      <w:tr w:rsidR="00A46548" w:rsidRPr="008C0A7D" w14:paraId="636F5FAC" w14:textId="77777777" w:rsidTr="000104FC">
        <w:tc>
          <w:tcPr>
            <w:tcW w:w="10201" w:type="dxa"/>
            <w:gridSpan w:val="2"/>
            <w:shd w:val="clear" w:color="auto" w:fill="auto"/>
          </w:tcPr>
          <w:p w14:paraId="448B59A6" w14:textId="5882309D" w:rsidR="00A46548" w:rsidRPr="008C0A7D" w:rsidRDefault="00A46548" w:rsidP="006D0985">
            <w:pPr>
              <w:ind w:right="1984"/>
              <w:rPr>
                <w:rFonts w:ascii="Arial" w:hAnsi="Arial" w:cs="Arial"/>
                <w:b/>
                <w:sz w:val="23"/>
                <w:szCs w:val="23"/>
              </w:rPr>
            </w:pPr>
            <w:r w:rsidRPr="008C0A7D">
              <w:rPr>
                <w:rFonts w:ascii="Arial" w:hAnsi="Arial" w:cs="Arial"/>
                <w:b/>
                <w:sz w:val="23"/>
                <w:szCs w:val="23"/>
              </w:rPr>
              <w:t xml:space="preserve">NOTE: </w:t>
            </w:r>
          </w:p>
          <w:p w14:paraId="3F6A1333" w14:textId="46396253" w:rsidR="0066381D" w:rsidRPr="008C0A7D" w:rsidRDefault="0066381D" w:rsidP="006D0985">
            <w:pPr>
              <w:pStyle w:val="Heading3"/>
              <w:ind w:right="1984"/>
              <w:rPr>
                <w:sz w:val="23"/>
                <w:szCs w:val="23"/>
              </w:rPr>
            </w:pPr>
            <w:r w:rsidRPr="008C0A7D">
              <w:rPr>
                <w:b w:val="0"/>
                <w:sz w:val="23"/>
                <w:szCs w:val="23"/>
              </w:rPr>
              <w:t>Appendices to your tender will be accepted to illustrate key points. These may include case studies, a proposed work schedule, photographs and a diagram of the proposed team structure. We would ask you to keep these concise and relevant</w:t>
            </w:r>
            <w:r w:rsidR="00445D11" w:rsidRPr="008C0A7D">
              <w:rPr>
                <w:b w:val="0"/>
                <w:sz w:val="23"/>
                <w:szCs w:val="23"/>
              </w:rPr>
              <w:t>, clear</w:t>
            </w:r>
            <w:r w:rsidR="0058475C" w:rsidRPr="008C0A7D">
              <w:rPr>
                <w:b w:val="0"/>
                <w:sz w:val="23"/>
                <w:szCs w:val="23"/>
              </w:rPr>
              <w:t xml:space="preserve">ly </w:t>
            </w:r>
            <w:r w:rsidR="00D74CAF" w:rsidRPr="008C0A7D">
              <w:rPr>
                <w:b w:val="0"/>
                <w:sz w:val="23"/>
                <w:szCs w:val="23"/>
              </w:rPr>
              <w:t xml:space="preserve">referencing </w:t>
            </w:r>
            <w:r w:rsidR="0058475C" w:rsidRPr="008C0A7D">
              <w:rPr>
                <w:b w:val="0"/>
                <w:sz w:val="23"/>
                <w:szCs w:val="23"/>
              </w:rPr>
              <w:t xml:space="preserve">which section each piece of information </w:t>
            </w:r>
            <w:r w:rsidR="00D74CAF" w:rsidRPr="008C0A7D">
              <w:rPr>
                <w:b w:val="0"/>
                <w:sz w:val="23"/>
                <w:szCs w:val="23"/>
              </w:rPr>
              <w:t>relates</w:t>
            </w:r>
            <w:r w:rsidR="0058475C" w:rsidRPr="008C0A7D">
              <w:rPr>
                <w:b w:val="0"/>
                <w:sz w:val="23"/>
                <w:szCs w:val="23"/>
              </w:rPr>
              <w:t xml:space="preserve"> to.</w:t>
            </w:r>
          </w:p>
        </w:tc>
      </w:tr>
    </w:tbl>
    <w:p w14:paraId="5E1DBB86" w14:textId="77777777" w:rsidR="00A46548" w:rsidRDefault="00A46548">
      <w:r>
        <w:rPr>
          <w:b/>
          <w:bCs/>
        </w:rPr>
        <w:br w:type="page"/>
      </w:r>
    </w:p>
    <w:p w14:paraId="482D09BC" w14:textId="0D5900AC" w:rsidR="00B25BD7" w:rsidRDefault="00EE2486" w:rsidP="00E76188">
      <w:pPr>
        <w:pStyle w:val="Heading3"/>
        <w:rPr>
          <w:color w:val="000080"/>
          <w:sz w:val="28"/>
          <w:szCs w:val="28"/>
        </w:rPr>
      </w:pPr>
      <w:r>
        <w:rPr>
          <w:color w:val="000080"/>
          <w:sz w:val="28"/>
          <w:szCs w:val="28"/>
        </w:rPr>
        <w:lastRenderedPageBreak/>
        <w:t xml:space="preserve">Supplier </w:t>
      </w:r>
      <w:r w:rsidR="00B25BD7">
        <w:rPr>
          <w:color w:val="000080"/>
          <w:sz w:val="28"/>
          <w:szCs w:val="28"/>
        </w:rPr>
        <w:t xml:space="preserve">Pricing </w:t>
      </w:r>
      <w:r w:rsidR="00FF75D0">
        <w:rPr>
          <w:color w:val="000080"/>
          <w:sz w:val="28"/>
          <w:szCs w:val="28"/>
        </w:rPr>
        <w:t xml:space="preserve">Table </w:t>
      </w:r>
      <w:r w:rsidR="00B45E6C">
        <w:rPr>
          <w:color w:val="000080"/>
          <w:sz w:val="28"/>
          <w:szCs w:val="28"/>
        </w:rPr>
        <w:t>(</w:t>
      </w:r>
      <w:r w:rsidR="00582EE8">
        <w:rPr>
          <w:color w:val="000080"/>
          <w:sz w:val="28"/>
          <w:szCs w:val="28"/>
        </w:rPr>
        <w:t>4</w:t>
      </w:r>
      <w:r w:rsidR="00B45E6C">
        <w:rPr>
          <w:color w:val="000080"/>
          <w:sz w:val="28"/>
          <w:szCs w:val="28"/>
        </w:rPr>
        <w:t>) –</w:t>
      </w:r>
    </w:p>
    <w:p w14:paraId="4E839C05" w14:textId="77777777" w:rsidR="002F4ED6" w:rsidRPr="002F4ED6" w:rsidRDefault="002F4ED6" w:rsidP="002F4ED6"/>
    <w:tbl>
      <w:tblPr>
        <w:tblStyle w:val="TableGrid"/>
        <w:tblW w:w="0" w:type="auto"/>
        <w:tblLook w:val="04A0" w:firstRow="1" w:lastRow="0" w:firstColumn="1" w:lastColumn="0" w:noHBand="0" w:noVBand="1"/>
      </w:tblPr>
      <w:tblGrid>
        <w:gridCol w:w="6374"/>
        <w:gridCol w:w="1701"/>
        <w:gridCol w:w="1553"/>
      </w:tblGrid>
      <w:tr w:rsidR="00695A3E" w14:paraId="0ECFC6E8" w14:textId="77777777" w:rsidTr="00205EEC">
        <w:tc>
          <w:tcPr>
            <w:tcW w:w="6374" w:type="dxa"/>
          </w:tcPr>
          <w:p w14:paraId="168B69BE" w14:textId="457D19D0" w:rsidR="00695A3E" w:rsidRDefault="005C0F96" w:rsidP="00695A3E">
            <w:pPr>
              <w:pStyle w:val="Memodetails"/>
              <w:tabs>
                <w:tab w:val="clear" w:pos="794"/>
              </w:tabs>
              <w:spacing w:before="120" w:after="120" w:line="300" w:lineRule="exact"/>
              <w:rPr>
                <w:rFonts w:ascii="Arial" w:hAnsi="Arial" w:cs="Arial"/>
                <w:noProof w:val="0"/>
                <w:sz w:val="23"/>
                <w:szCs w:val="23"/>
              </w:rPr>
            </w:pPr>
            <w:r>
              <w:rPr>
                <w:rFonts w:ascii="Arial" w:hAnsi="Arial" w:cs="Arial"/>
                <w:noProof w:val="0"/>
                <w:sz w:val="23"/>
                <w:szCs w:val="23"/>
              </w:rPr>
              <w:t>All distances below are approximate and subject to alteration as ground conditions dictate. Final price paid will be adjusted pro-rata</w:t>
            </w:r>
          </w:p>
        </w:tc>
        <w:tc>
          <w:tcPr>
            <w:tcW w:w="1701" w:type="dxa"/>
          </w:tcPr>
          <w:p w14:paraId="7D644BA7" w14:textId="798AACFA" w:rsidR="00695A3E" w:rsidRPr="00695A3E" w:rsidRDefault="00695A3E" w:rsidP="00695A3E">
            <w:pPr>
              <w:pStyle w:val="Memodetails"/>
              <w:tabs>
                <w:tab w:val="clear" w:pos="794"/>
              </w:tabs>
              <w:spacing w:before="120" w:after="120" w:line="300" w:lineRule="exact"/>
              <w:jc w:val="center"/>
              <w:rPr>
                <w:rFonts w:ascii="Arial" w:hAnsi="Arial" w:cs="Arial"/>
                <w:noProof w:val="0"/>
                <w:sz w:val="23"/>
                <w:szCs w:val="23"/>
              </w:rPr>
            </w:pPr>
            <w:r w:rsidRPr="00695A3E">
              <w:rPr>
                <w:rFonts w:ascii="Arial" w:hAnsi="Arial" w:cs="Arial"/>
                <w:noProof w:val="0"/>
                <w:sz w:val="23"/>
                <w:szCs w:val="23"/>
              </w:rPr>
              <w:t xml:space="preserve">Total </w:t>
            </w:r>
            <w:r>
              <w:rPr>
                <w:rFonts w:ascii="Arial" w:hAnsi="Arial" w:cs="Arial"/>
                <w:noProof w:val="0"/>
                <w:sz w:val="23"/>
                <w:szCs w:val="23"/>
              </w:rPr>
              <w:t>price</w:t>
            </w:r>
          </w:p>
        </w:tc>
        <w:tc>
          <w:tcPr>
            <w:tcW w:w="1553" w:type="dxa"/>
          </w:tcPr>
          <w:p w14:paraId="0BB73743" w14:textId="320E08FD" w:rsidR="00695A3E" w:rsidRDefault="00DD5BC7" w:rsidP="00DD5BC7">
            <w:pPr>
              <w:pStyle w:val="Memodetails"/>
              <w:tabs>
                <w:tab w:val="clear" w:pos="794"/>
              </w:tabs>
              <w:spacing w:before="120" w:after="120" w:line="300" w:lineRule="exact"/>
              <w:jc w:val="center"/>
            </w:pPr>
            <w:r w:rsidRPr="00DD5BC7">
              <w:rPr>
                <w:rFonts w:ascii="Arial" w:hAnsi="Arial" w:cs="Arial"/>
                <w:noProof w:val="0"/>
                <w:sz w:val="23"/>
                <w:szCs w:val="23"/>
              </w:rPr>
              <w:t>Additional Notes</w:t>
            </w:r>
            <w:r>
              <w:t xml:space="preserve"> </w:t>
            </w:r>
          </w:p>
        </w:tc>
      </w:tr>
      <w:tr w:rsidR="002F4ED6" w14:paraId="218AC0E1" w14:textId="77777777" w:rsidTr="00205EEC">
        <w:tc>
          <w:tcPr>
            <w:tcW w:w="6374" w:type="dxa"/>
          </w:tcPr>
          <w:p w14:paraId="72B8E694" w14:textId="51E2C736" w:rsidR="002F4ED6" w:rsidRPr="00AF4AAD" w:rsidRDefault="0002540A" w:rsidP="00695A3E">
            <w:pPr>
              <w:pStyle w:val="Memodetails"/>
              <w:tabs>
                <w:tab w:val="clear" w:pos="794"/>
              </w:tabs>
              <w:spacing w:before="120" w:after="120" w:line="300" w:lineRule="exact"/>
              <w:rPr>
                <w:rFonts w:ascii="Arial" w:hAnsi="Arial" w:cs="Arial"/>
                <w:noProof w:val="0"/>
                <w:sz w:val="23"/>
                <w:szCs w:val="23"/>
              </w:rPr>
            </w:pPr>
            <w:r w:rsidRPr="00AF4AAD">
              <w:rPr>
                <w:rFonts w:ascii="Arial" w:hAnsi="Arial" w:cs="Arial"/>
                <w:noProof w:val="0"/>
                <w:sz w:val="23"/>
                <w:szCs w:val="23"/>
              </w:rPr>
              <w:t>Source</w:t>
            </w:r>
            <w:r w:rsidR="00695A3E" w:rsidRPr="00AF4AAD">
              <w:rPr>
                <w:rFonts w:ascii="Arial" w:hAnsi="Arial" w:cs="Arial"/>
                <w:noProof w:val="0"/>
                <w:sz w:val="23"/>
                <w:szCs w:val="23"/>
              </w:rPr>
              <w:t xml:space="preserve">, and supply to site, sufficient </w:t>
            </w:r>
            <w:r w:rsidR="007E3127">
              <w:rPr>
                <w:rFonts w:ascii="Arial" w:hAnsi="Arial" w:cs="Arial"/>
                <w:noProof w:val="0"/>
                <w:sz w:val="23"/>
                <w:szCs w:val="23"/>
              </w:rPr>
              <w:t xml:space="preserve">quantity of </w:t>
            </w:r>
            <w:r w:rsidR="00695A3E" w:rsidRPr="00AF4AAD">
              <w:rPr>
                <w:rFonts w:ascii="Arial" w:hAnsi="Arial" w:cs="Arial"/>
                <w:noProof w:val="0"/>
                <w:sz w:val="23"/>
                <w:szCs w:val="23"/>
              </w:rPr>
              <w:t xml:space="preserve">ex-mill floor/  new sawn </w:t>
            </w:r>
            <w:r w:rsidR="00552A94" w:rsidRPr="00AF4AAD">
              <w:rPr>
                <w:rFonts w:ascii="Arial" w:hAnsi="Arial" w:cs="Arial"/>
                <w:noProof w:val="0"/>
                <w:sz w:val="23"/>
                <w:szCs w:val="23"/>
              </w:rPr>
              <w:t xml:space="preserve">stone </w:t>
            </w:r>
            <w:r w:rsidR="00695A3E" w:rsidRPr="00AF4AAD">
              <w:rPr>
                <w:rFonts w:ascii="Arial" w:hAnsi="Arial" w:cs="Arial"/>
                <w:noProof w:val="0"/>
                <w:sz w:val="23"/>
                <w:szCs w:val="23"/>
              </w:rPr>
              <w:t>flags</w:t>
            </w:r>
            <w:r w:rsidR="00600B78" w:rsidRPr="00AF4AAD">
              <w:rPr>
                <w:rFonts w:ascii="Arial" w:hAnsi="Arial" w:cs="Arial"/>
                <w:noProof w:val="0"/>
                <w:sz w:val="23"/>
                <w:szCs w:val="23"/>
              </w:rPr>
              <w:t>*</w:t>
            </w:r>
            <w:r w:rsidR="00695A3E" w:rsidRPr="00AF4AAD">
              <w:rPr>
                <w:rFonts w:ascii="Arial" w:hAnsi="Arial" w:cs="Arial"/>
                <w:noProof w:val="0"/>
                <w:sz w:val="23"/>
                <w:szCs w:val="23"/>
              </w:rPr>
              <w:t xml:space="preserve"> to construct </w:t>
            </w:r>
            <w:r w:rsidR="00892799">
              <w:rPr>
                <w:rFonts w:ascii="Arial" w:hAnsi="Arial" w:cs="Arial"/>
                <w:noProof w:val="0"/>
                <w:sz w:val="23"/>
                <w:szCs w:val="23"/>
              </w:rPr>
              <w:t xml:space="preserve">a </w:t>
            </w:r>
            <w:r w:rsidR="00F87D22">
              <w:rPr>
                <w:rFonts w:ascii="Arial" w:hAnsi="Arial" w:cs="Arial"/>
                <w:noProof w:val="0"/>
                <w:sz w:val="23"/>
                <w:szCs w:val="23"/>
              </w:rPr>
              <w:t>200</w:t>
            </w:r>
            <w:r w:rsidRPr="00AF4AAD">
              <w:rPr>
                <w:rFonts w:ascii="Arial" w:hAnsi="Arial" w:cs="Arial"/>
                <w:noProof w:val="0"/>
                <w:sz w:val="23"/>
                <w:szCs w:val="23"/>
              </w:rPr>
              <w:t xml:space="preserve">m </w:t>
            </w:r>
            <w:r w:rsidR="00695A3E" w:rsidRPr="00AF4AAD">
              <w:rPr>
                <w:rFonts w:ascii="Arial" w:hAnsi="Arial" w:cs="Arial"/>
                <w:noProof w:val="0"/>
                <w:sz w:val="23"/>
                <w:szCs w:val="23"/>
              </w:rPr>
              <w:t>linear path</w:t>
            </w:r>
            <w:r w:rsidR="00892799">
              <w:rPr>
                <w:rFonts w:ascii="Arial" w:hAnsi="Arial" w:cs="Arial"/>
                <w:noProof w:val="0"/>
                <w:sz w:val="23"/>
                <w:szCs w:val="23"/>
              </w:rPr>
              <w:t xml:space="preserve"> </w:t>
            </w:r>
            <w:r w:rsidR="00695A3E" w:rsidRPr="00AF4AAD">
              <w:rPr>
                <w:rFonts w:ascii="Arial" w:hAnsi="Arial" w:cs="Arial"/>
                <w:noProof w:val="0"/>
                <w:sz w:val="23"/>
                <w:szCs w:val="23"/>
              </w:rPr>
              <w:t xml:space="preserve"> </w:t>
            </w:r>
          </w:p>
          <w:p w14:paraId="35B0EF32" w14:textId="040153B0" w:rsidR="00695A3E" w:rsidRPr="00DF2BC5" w:rsidRDefault="00695A3E" w:rsidP="00695A3E">
            <w:pPr>
              <w:pStyle w:val="Memodetails"/>
              <w:tabs>
                <w:tab w:val="clear" w:pos="794"/>
              </w:tabs>
              <w:spacing w:before="120" w:after="120" w:line="300" w:lineRule="exact"/>
              <w:rPr>
                <w:rFonts w:ascii="Arial" w:hAnsi="Arial" w:cs="Arial"/>
                <w:b/>
                <w:noProof w:val="0"/>
                <w:sz w:val="20"/>
              </w:rPr>
            </w:pPr>
            <w:r w:rsidRPr="005205F3">
              <w:rPr>
                <w:rFonts w:ascii="Arial" w:hAnsi="Arial" w:cs="Arial"/>
                <w:b/>
                <w:noProof w:val="0"/>
                <w:sz w:val="20"/>
              </w:rPr>
              <w:t xml:space="preserve">Please ensure your price includes all 3 elements – procuring the </w:t>
            </w:r>
            <w:r w:rsidR="00552A94">
              <w:rPr>
                <w:rFonts w:ascii="Arial" w:hAnsi="Arial" w:cs="Arial"/>
                <w:b/>
                <w:noProof w:val="0"/>
                <w:sz w:val="20"/>
              </w:rPr>
              <w:t xml:space="preserve">stone </w:t>
            </w:r>
            <w:r w:rsidRPr="005205F3">
              <w:rPr>
                <w:rFonts w:ascii="Arial" w:hAnsi="Arial" w:cs="Arial"/>
                <w:b/>
                <w:noProof w:val="0"/>
                <w:sz w:val="20"/>
              </w:rPr>
              <w:t>flags, ro</w:t>
            </w:r>
            <w:r w:rsidR="00552A94">
              <w:rPr>
                <w:rFonts w:ascii="Arial" w:hAnsi="Arial" w:cs="Arial"/>
                <w:b/>
                <w:noProof w:val="0"/>
                <w:sz w:val="20"/>
              </w:rPr>
              <w:t xml:space="preserve">ad haulage to Thirlmere and </w:t>
            </w:r>
            <w:r w:rsidR="00841F5E">
              <w:rPr>
                <w:rFonts w:ascii="Arial" w:hAnsi="Arial" w:cs="Arial"/>
                <w:b/>
                <w:noProof w:val="0"/>
                <w:sz w:val="20"/>
              </w:rPr>
              <w:t>f</w:t>
            </w:r>
            <w:r w:rsidRPr="005205F3">
              <w:rPr>
                <w:rFonts w:ascii="Arial" w:hAnsi="Arial" w:cs="Arial"/>
                <w:b/>
                <w:noProof w:val="0"/>
                <w:sz w:val="20"/>
              </w:rPr>
              <w:t>lying to site. (Assume a 5km flight</w:t>
            </w:r>
            <w:r w:rsidR="003D3E92">
              <w:rPr>
                <w:rFonts w:ascii="Arial" w:hAnsi="Arial" w:cs="Arial"/>
                <w:b/>
                <w:noProof w:val="0"/>
                <w:sz w:val="20"/>
              </w:rPr>
              <w:t xml:space="preserve"> with 300m ascent</w:t>
            </w:r>
            <w:r w:rsidRPr="005205F3">
              <w:rPr>
                <w:rFonts w:ascii="Arial" w:hAnsi="Arial" w:cs="Arial"/>
                <w:b/>
                <w:noProof w:val="0"/>
                <w:sz w:val="20"/>
              </w:rPr>
              <w:t>)</w:t>
            </w:r>
          </w:p>
        </w:tc>
        <w:tc>
          <w:tcPr>
            <w:tcW w:w="1701" w:type="dxa"/>
          </w:tcPr>
          <w:p w14:paraId="5FD5260E" w14:textId="77777777" w:rsidR="002F4ED6" w:rsidRPr="00695A3E" w:rsidRDefault="002F4ED6" w:rsidP="00695A3E">
            <w:pPr>
              <w:pStyle w:val="Memodetails"/>
              <w:tabs>
                <w:tab w:val="clear" w:pos="794"/>
              </w:tabs>
              <w:spacing w:before="120" w:after="120" w:line="300" w:lineRule="exact"/>
              <w:rPr>
                <w:rFonts w:ascii="Arial" w:hAnsi="Arial" w:cs="Arial"/>
                <w:noProof w:val="0"/>
                <w:sz w:val="23"/>
                <w:szCs w:val="23"/>
              </w:rPr>
            </w:pPr>
          </w:p>
        </w:tc>
        <w:tc>
          <w:tcPr>
            <w:tcW w:w="1553" w:type="dxa"/>
          </w:tcPr>
          <w:p w14:paraId="0F21DF93" w14:textId="77777777" w:rsidR="002F4ED6" w:rsidRDefault="002F4ED6" w:rsidP="002F4ED6"/>
        </w:tc>
      </w:tr>
      <w:tr w:rsidR="002F4ED6" w14:paraId="22C08127" w14:textId="77777777" w:rsidTr="00205EEC">
        <w:tc>
          <w:tcPr>
            <w:tcW w:w="6374" w:type="dxa"/>
          </w:tcPr>
          <w:p w14:paraId="701D55FB" w14:textId="75F714AD" w:rsidR="00123D50" w:rsidRPr="00AF4AAD" w:rsidRDefault="00B10FED" w:rsidP="005205F3">
            <w:pPr>
              <w:pStyle w:val="Memodetails"/>
              <w:tabs>
                <w:tab w:val="clear" w:pos="794"/>
              </w:tabs>
              <w:spacing w:before="120" w:after="120" w:line="300" w:lineRule="exact"/>
              <w:rPr>
                <w:rFonts w:ascii="Arial" w:hAnsi="Arial" w:cs="Arial"/>
                <w:noProof w:val="0"/>
                <w:sz w:val="23"/>
                <w:szCs w:val="23"/>
              </w:rPr>
            </w:pPr>
            <w:r>
              <w:rPr>
                <w:rFonts w:ascii="Arial" w:hAnsi="Arial" w:cs="Arial"/>
                <w:noProof w:val="0"/>
                <w:sz w:val="23"/>
                <w:szCs w:val="23"/>
              </w:rPr>
              <w:t>Construct</w:t>
            </w:r>
            <w:r w:rsidR="00AF4AAD">
              <w:rPr>
                <w:rFonts w:ascii="Arial" w:hAnsi="Arial" w:cs="Arial"/>
                <w:noProof w:val="0"/>
                <w:sz w:val="23"/>
                <w:szCs w:val="23"/>
              </w:rPr>
              <w:t xml:space="preserve"> </w:t>
            </w:r>
            <w:r w:rsidR="00484EEC">
              <w:rPr>
                <w:rFonts w:ascii="Arial" w:hAnsi="Arial" w:cs="Arial"/>
                <w:noProof w:val="0"/>
                <w:sz w:val="23"/>
                <w:szCs w:val="23"/>
              </w:rPr>
              <w:t xml:space="preserve">a </w:t>
            </w:r>
            <w:r w:rsidR="006D5458">
              <w:rPr>
                <w:rFonts w:ascii="Arial" w:hAnsi="Arial" w:cs="Arial"/>
                <w:noProof w:val="0"/>
                <w:sz w:val="23"/>
                <w:szCs w:val="23"/>
              </w:rPr>
              <w:t>200</w:t>
            </w:r>
            <w:r w:rsidR="00552A94" w:rsidRPr="00AF4AAD">
              <w:rPr>
                <w:rFonts w:ascii="Arial" w:hAnsi="Arial" w:cs="Arial"/>
                <w:noProof w:val="0"/>
                <w:sz w:val="23"/>
                <w:szCs w:val="23"/>
              </w:rPr>
              <w:t xml:space="preserve">m </w:t>
            </w:r>
            <w:r w:rsidR="003D3E92">
              <w:rPr>
                <w:rFonts w:ascii="Arial" w:hAnsi="Arial" w:cs="Arial"/>
                <w:noProof w:val="0"/>
                <w:sz w:val="23"/>
                <w:szCs w:val="23"/>
              </w:rPr>
              <w:t>s</w:t>
            </w:r>
            <w:r w:rsidR="00552A94" w:rsidRPr="00AF4AAD">
              <w:rPr>
                <w:rFonts w:ascii="Arial" w:hAnsi="Arial" w:cs="Arial"/>
                <w:noProof w:val="0"/>
                <w:sz w:val="23"/>
                <w:szCs w:val="23"/>
              </w:rPr>
              <w:t xml:space="preserve">tone </w:t>
            </w:r>
            <w:r w:rsidR="006D5458">
              <w:rPr>
                <w:rFonts w:ascii="Arial" w:hAnsi="Arial" w:cs="Arial"/>
                <w:noProof w:val="0"/>
                <w:sz w:val="23"/>
                <w:szCs w:val="23"/>
              </w:rPr>
              <w:t>f</w:t>
            </w:r>
            <w:r w:rsidR="00552A94" w:rsidRPr="00AF4AAD">
              <w:rPr>
                <w:rFonts w:ascii="Arial" w:hAnsi="Arial" w:cs="Arial"/>
                <w:noProof w:val="0"/>
                <w:sz w:val="23"/>
                <w:szCs w:val="23"/>
              </w:rPr>
              <w:t xml:space="preserve">lag </w:t>
            </w:r>
            <w:r w:rsidRPr="00AF4AAD">
              <w:rPr>
                <w:rFonts w:ascii="Arial" w:hAnsi="Arial" w:cs="Arial"/>
                <w:noProof w:val="0"/>
                <w:sz w:val="23"/>
                <w:szCs w:val="23"/>
              </w:rPr>
              <w:t>path</w:t>
            </w:r>
            <w:r w:rsidR="00484EEC">
              <w:rPr>
                <w:rFonts w:ascii="Arial" w:hAnsi="Arial" w:cs="Arial"/>
                <w:noProof w:val="0"/>
                <w:sz w:val="23"/>
                <w:szCs w:val="23"/>
              </w:rPr>
              <w:t>,</w:t>
            </w:r>
            <w:r w:rsidRPr="00AF4AAD">
              <w:rPr>
                <w:rFonts w:ascii="Arial" w:hAnsi="Arial" w:cs="Arial"/>
                <w:noProof w:val="0"/>
                <w:sz w:val="23"/>
                <w:szCs w:val="23"/>
              </w:rPr>
              <w:t xml:space="preserve"> and</w:t>
            </w:r>
            <w:r w:rsidR="00484EEC">
              <w:rPr>
                <w:rFonts w:ascii="Arial" w:hAnsi="Arial" w:cs="Arial"/>
                <w:noProof w:val="0"/>
                <w:sz w:val="23"/>
                <w:szCs w:val="23"/>
              </w:rPr>
              <w:t xml:space="preserve"> further</w:t>
            </w:r>
            <w:r w:rsidRPr="00AF4AAD">
              <w:rPr>
                <w:rFonts w:ascii="Arial" w:hAnsi="Arial" w:cs="Arial"/>
                <w:noProof w:val="0"/>
                <w:sz w:val="23"/>
                <w:szCs w:val="23"/>
              </w:rPr>
              <w:t xml:space="preserve"> </w:t>
            </w:r>
            <w:r w:rsidR="00A84665">
              <w:rPr>
                <w:rFonts w:ascii="Arial" w:hAnsi="Arial" w:cs="Arial"/>
                <w:noProof w:val="0"/>
                <w:sz w:val="23"/>
                <w:szCs w:val="23"/>
              </w:rPr>
              <w:t>20</w:t>
            </w:r>
            <w:r w:rsidR="00DD5BC7" w:rsidRPr="00AF4AAD">
              <w:rPr>
                <w:rFonts w:ascii="Arial" w:hAnsi="Arial" w:cs="Arial"/>
                <w:noProof w:val="0"/>
                <w:sz w:val="23"/>
                <w:szCs w:val="23"/>
              </w:rPr>
              <w:t xml:space="preserve">0m new </w:t>
            </w:r>
            <w:r w:rsidR="005205F3" w:rsidRPr="00AF4AAD">
              <w:rPr>
                <w:rFonts w:ascii="Arial" w:hAnsi="Arial" w:cs="Arial"/>
                <w:noProof w:val="0"/>
                <w:sz w:val="23"/>
                <w:szCs w:val="23"/>
              </w:rPr>
              <w:t xml:space="preserve">sub strata reversal </w:t>
            </w:r>
            <w:r w:rsidR="00DD5BC7" w:rsidRPr="00AF4AAD">
              <w:rPr>
                <w:rFonts w:ascii="Arial" w:hAnsi="Arial" w:cs="Arial"/>
                <w:noProof w:val="0"/>
                <w:sz w:val="23"/>
                <w:szCs w:val="23"/>
              </w:rPr>
              <w:t>pathworks</w:t>
            </w:r>
            <w:r w:rsidRPr="00AF4AAD">
              <w:rPr>
                <w:rFonts w:ascii="Arial" w:hAnsi="Arial" w:cs="Arial"/>
                <w:noProof w:val="0"/>
                <w:sz w:val="23"/>
                <w:szCs w:val="23"/>
              </w:rPr>
              <w:t xml:space="preserve"> with associated landscaping</w:t>
            </w:r>
            <w:r w:rsidR="000E5488" w:rsidRPr="00AF4AAD">
              <w:rPr>
                <w:rFonts w:ascii="Arial" w:hAnsi="Arial" w:cs="Arial"/>
                <w:noProof w:val="0"/>
                <w:sz w:val="23"/>
                <w:szCs w:val="23"/>
              </w:rPr>
              <w:t xml:space="preserve">, plus </w:t>
            </w:r>
            <w:r w:rsidRPr="00AF4AAD">
              <w:rPr>
                <w:rFonts w:ascii="Arial" w:hAnsi="Arial" w:cs="Arial"/>
                <w:noProof w:val="0"/>
                <w:sz w:val="23"/>
                <w:szCs w:val="23"/>
              </w:rPr>
              <w:t>path repair work, consisting mainly of landscaping, habitat restoration and path definition</w:t>
            </w:r>
            <w:r w:rsidR="000E5488" w:rsidRPr="00AF4AAD">
              <w:rPr>
                <w:rFonts w:ascii="Arial" w:hAnsi="Arial" w:cs="Arial"/>
                <w:noProof w:val="0"/>
                <w:sz w:val="23"/>
                <w:szCs w:val="23"/>
              </w:rPr>
              <w:t xml:space="preserve">. </w:t>
            </w:r>
            <w:r w:rsidR="003D3E92">
              <w:rPr>
                <w:rFonts w:ascii="Arial" w:hAnsi="Arial" w:cs="Arial"/>
                <w:noProof w:val="0"/>
                <w:sz w:val="23"/>
                <w:szCs w:val="23"/>
              </w:rPr>
              <w:t>Build a safe stepping stone river crossing using on-site stone**.  Eradicate 150m former walked lines to assist in them falling out of use.</w:t>
            </w:r>
          </w:p>
          <w:p w14:paraId="63162D3C" w14:textId="524C6D19" w:rsidR="005205F3" w:rsidRPr="00652B98" w:rsidRDefault="007158BA" w:rsidP="00123D50">
            <w:pPr>
              <w:pStyle w:val="Memodetails"/>
              <w:tabs>
                <w:tab w:val="clear" w:pos="794"/>
              </w:tabs>
              <w:spacing w:before="120" w:after="120" w:line="300" w:lineRule="exact"/>
              <w:rPr>
                <w:rFonts w:ascii="Arial" w:hAnsi="Arial" w:cs="Arial"/>
                <w:b/>
                <w:noProof w:val="0"/>
                <w:sz w:val="20"/>
              </w:rPr>
            </w:pPr>
            <w:r>
              <w:rPr>
                <w:rFonts w:ascii="Arial" w:hAnsi="Arial" w:cs="Arial"/>
                <w:b/>
                <w:noProof w:val="0"/>
                <w:sz w:val="20"/>
              </w:rPr>
              <w:t>(</w:t>
            </w:r>
            <w:r w:rsidR="00123D50" w:rsidRPr="00123D50">
              <w:rPr>
                <w:rFonts w:ascii="Arial" w:hAnsi="Arial" w:cs="Arial"/>
                <w:b/>
                <w:noProof w:val="0"/>
                <w:sz w:val="20"/>
              </w:rPr>
              <w:t xml:space="preserve">Please ensure your price takes account of the </w:t>
            </w:r>
            <w:r w:rsidR="00123D50">
              <w:rPr>
                <w:rFonts w:ascii="Arial" w:hAnsi="Arial" w:cs="Arial"/>
                <w:b/>
                <w:noProof w:val="0"/>
                <w:sz w:val="20"/>
              </w:rPr>
              <w:t>very remote and inaccessible nature of the worksite</w:t>
            </w:r>
            <w:r>
              <w:rPr>
                <w:rFonts w:ascii="Arial" w:hAnsi="Arial" w:cs="Arial"/>
                <w:b/>
                <w:noProof w:val="0"/>
                <w:sz w:val="20"/>
              </w:rPr>
              <w:t xml:space="preserve"> &amp; assume the </w:t>
            </w:r>
            <w:r w:rsidR="00B45E6C">
              <w:rPr>
                <w:rFonts w:ascii="Arial" w:hAnsi="Arial" w:cs="Arial"/>
                <w:b/>
                <w:noProof w:val="0"/>
                <w:sz w:val="20"/>
              </w:rPr>
              <w:t>machinery</w:t>
            </w:r>
            <w:r w:rsidR="00652B98">
              <w:rPr>
                <w:rFonts w:ascii="Arial" w:hAnsi="Arial" w:cs="Arial"/>
                <w:b/>
                <w:noProof w:val="0"/>
                <w:sz w:val="20"/>
              </w:rPr>
              <w:t xml:space="preserve"> </w:t>
            </w:r>
            <w:r w:rsidR="00F64C0C">
              <w:rPr>
                <w:rFonts w:ascii="Arial" w:hAnsi="Arial" w:cs="Arial"/>
                <w:b/>
                <w:noProof w:val="0"/>
                <w:sz w:val="20"/>
              </w:rPr>
              <w:t xml:space="preserve">necessary </w:t>
            </w:r>
            <w:r w:rsidR="00652B98">
              <w:rPr>
                <w:rFonts w:ascii="Arial" w:hAnsi="Arial" w:cs="Arial"/>
                <w:b/>
                <w:noProof w:val="0"/>
                <w:sz w:val="20"/>
              </w:rPr>
              <w:t xml:space="preserve">to undertake the work </w:t>
            </w:r>
            <w:r w:rsidR="00F64C0C">
              <w:rPr>
                <w:rFonts w:ascii="Arial" w:hAnsi="Arial" w:cs="Arial"/>
                <w:b/>
                <w:noProof w:val="0"/>
                <w:sz w:val="20"/>
              </w:rPr>
              <w:t xml:space="preserve">on site </w:t>
            </w:r>
            <w:r w:rsidR="00652B98">
              <w:rPr>
                <w:rFonts w:ascii="Arial" w:hAnsi="Arial" w:cs="Arial"/>
                <w:b/>
                <w:noProof w:val="0"/>
                <w:sz w:val="20"/>
              </w:rPr>
              <w:t xml:space="preserve">needs to be </w:t>
            </w:r>
            <w:r w:rsidR="001171EC">
              <w:rPr>
                <w:rFonts w:ascii="Arial" w:hAnsi="Arial" w:cs="Arial"/>
                <w:b/>
                <w:noProof w:val="0"/>
                <w:sz w:val="20"/>
              </w:rPr>
              <w:t>dismantled</w:t>
            </w:r>
            <w:r w:rsidR="00F64C0C">
              <w:rPr>
                <w:rFonts w:ascii="Arial" w:hAnsi="Arial" w:cs="Arial"/>
                <w:b/>
                <w:noProof w:val="0"/>
                <w:sz w:val="20"/>
              </w:rPr>
              <w:t xml:space="preserve">/re-assembled, &amp; </w:t>
            </w:r>
            <w:r w:rsidR="00652B98">
              <w:rPr>
                <w:rFonts w:ascii="Arial" w:hAnsi="Arial" w:cs="Arial"/>
                <w:b/>
                <w:noProof w:val="0"/>
                <w:sz w:val="20"/>
              </w:rPr>
              <w:t>flown in</w:t>
            </w:r>
            <w:r w:rsidR="00F64C0C">
              <w:rPr>
                <w:rFonts w:ascii="Arial" w:hAnsi="Arial" w:cs="Arial"/>
                <w:b/>
                <w:noProof w:val="0"/>
                <w:sz w:val="20"/>
              </w:rPr>
              <w:t>/out of the site</w:t>
            </w:r>
            <w:r w:rsidR="00652B98">
              <w:rPr>
                <w:rFonts w:ascii="Arial" w:hAnsi="Arial" w:cs="Arial"/>
                <w:b/>
                <w:noProof w:val="0"/>
                <w:sz w:val="20"/>
              </w:rPr>
              <w:t xml:space="preserve"> by helicopter</w:t>
            </w:r>
            <w:r w:rsidR="00123D50">
              <w:rPr>
                <w:rFonts w:ascii="Arial" w:hAnsi="Arial" w:cs="Arial"/>
                <w:b/>
                <w:noProof w:val="0"/>
                <w:sz w:val="20"/>
              </w:rPr>
              <w:t xml:space="preserve">) </w:t>
            </w:r>
          </w:p>
        </w:tc>
        <w:tc>
          <w:tcPr>
            <w:tcW w:w="1701" w:type="dxa"/>
          </w:tcPr>
          <w:p w14:paraId="64D24B29" w14:textId="77777777" w:rsidR="002F4ED6" w:rsidRPr="00695A3E" w:rsidRDefault="002F4ED6" w:rsidP="00695A3E">
            <w:pPr>
              <w:pStyle w:val="Memodetails"/>
              <w:tabs>
                <w:tab w:val="clear" w:pos="794"/>
              </w:tabs>
              <w:spacing w:before="120" w:after="120" w:line="300" w:lineRule="exact"/>
              <w:rPr>
                <w:rFonts w:ascii="Arial" w:hAnsi="Arial" w:cs="Arial"/>
                <w:noProof w:val="0"/>
                <w:sz w:val="23"/>
                <w:szCs w:val="23"/>
              </w:rPr>
            </w:pPr>
          </w:p>
        </w:tc>
        <w:tc>
          <w:tcPr>
            <w:tcW w:w="1553" w:type="dxa"/>
          </w:tcPr>
          <w:p w14:paraId="729A411A" w14:textId="77777777" w:rsidR="002F4ED6" w:rsidRDefault="002F4ED6" w:rsidP="002F4ED6"/>
        </w:tc>
      </w:tr>
      <w:tr w:rsidR="00CC4B67" w14:paraId="087F00C0" w14:textId="77777777" w:rsidTr="00205EEC">
        <w:tc>
          <w:tcPr>
            <w:tcW w:w="6374" w:type="dxa"/>
          </w:tcPr>
          <w:p w14:paraId="102D00ED" w14:textId="00E3DA1E" w:rsidR="00334ECE" w:rsidRPr="00555CB2" w:rsidRDefault="00CC4B67" w:rsidP="005205F3">
            <w:pPr>
              <w:pStyle w:val="Memodetails"/>
              <w:tabs>
                <w:tab w:val="clear" w:pos="794"/>
              </w:tabs>
              <w:spacing w:before="120" w:after="120" w:line="300" w:lineRule="exact"/>
              <w:rPr>
                <w:rFonts w:ascii="Arial" w:hAnsi="Arial" w:cs="Arial"/>
                <w:noProof w:val="0"/>
                <w:sz w:val="23"/>
                <w:szCs w:val="23"/>
              </w:rPr>
            </w:pPr>
            <w:r w:rsidRPr="00555CB2">
              <w:rPr>
                <w:rFonts w:ascii="Arial" w:hAnsi="Arial" w:cs="Arial"/>
                <w:noProof w:val="0"/>
                <w:sz w:val="23"/>
                <w:szCs w:val="23"/>
              </w:rPr>
              <w:t>Landscaping</w:t>
            </w:r>
            <w:r w:rsidR="00DD263A" w:rsidRPr="00555CB2">
              <w:rPr>
                <w:rFonts w:ascii="Arial" w:hAnsi="Arial" w:cs="Arial"/>
                <w:noProof w:val="0"/>
                <w:sz w:val="23"/>
                <w:szCs w:val="23"/>
              </w:rPr>
              <w:t xml:space="preserve"> </w:t>
            </w:r>
            <w:r w:rsidRPr="00555CB2">
              <w:rPr>
                <w:rFonts w:ascii="Arial" w:hAnsi="Arial" w:cs="Arial"/>
                <w:noProof w:val="0"/>
                <w:sz w:val="23"/>
                <w:szCs w:val="23"/>
              </w:rPr>
              <w:t xml:space="preserve">and </w:t>
            </w:r>
            <w:r w:rsidR="00525BCE" w:rsidRPr="00555CB2">
              <w:rPr>
                <w:rFonts w:ascii="Arial" w:hAnsi="Arial" w:cs="Arial"/>
                <w:noProof w:val="0"/>
                <w:sz w:val="23"/>
                <w:szCs w:val="23"/>
              </w:rPr>
              <w:t>associated re-profiling</w:t>
            </w:r>
            <w:r w:rsidR="00DD263A" w:rsidRPr="00555CB2">
              <w:rPr>
                <w:rFonts w:ascii="Arial" w:hAnsi="Arial" w:cs="Arial"/>
                <w:noProof w:val="0"/>
                <w:sz w:val="23"/>
                <w:szCs w:val="23"/>
              </w:rPr>
              <w:t xml:space="preserve"> &amp; habitat restoration </w:t>
            </w:r>
            <w:r w:rsidR="00525BCE" w:rsidRPr="00555CB2">
              <w:rPr>
                <w:rFonts w:ascii="Arial" w:hAnsi="Arial" w:cs="Arial"/>
                <w:noProof w:val="0"/>
                <w:sz w:val="23"/>
                <w:szCs w:val="23"/>
              </w:rPr>
              <w:t>of</w:t>
            </w:r>
            <w:r w:rsidR="007158BA" w:rsidRPr="00555CB2">
              <w:rPr>
                <w:rFonts w:ascii="Arial" w:hAnsi="Arial" w:cs="Arial"/>
                <w:noProof w:val="0"/>
                <w:sz w:val="23"/>
                <w:szCs w:val="23"/>
              </w:rPr>
              <w:t xml:space="preserve"> peat hags</w:t>
            </w:r>
            <w:r w:rsidR="003D3E92">
              <w:rPr>
                <w:rFonts w:ascii="Arial" w:hAnsi="Arial" w:cs="Arial"/>
                <w:noProof w:val="0"/>
                <w:sz w:val="23"/>
                <w:szCs w:val="23"/>
              </w:rPr>
              <w:t xml:space="preserve">, </w:t>
            </w:r>
            <w:r w:rsidR="003166CA" w:rsidRPr="00555CB2">
              <w:rPr>
                <w:rFonts w:ascii="Arial" w:hAnsi="Arial" w:cs="Arial"/>
                <w:noProof w:val="0"/>
                <w:sz w:val="23"/>
                <w:szCs w:val="23"/>
              </w:rPr>
              <w:t>600</w:t>
            </w:r>
            <w:r w:rsidR="003D3E92">
              <w:rPr>
                <w:rFonts w:ascii="Arial" w:hAnsi="Arial" w:cs="Arial"/>
                <w:noProof w:val="0"/>
                <w:sz w:val="23"/>
                <w:szCs w:val="23"/>
              </w:rPr>
              <w:t xml:space="preserve"> square </w:t>
            </w:r>
            <w:r w:rsidR="003166CA" w:rsidRPr="00555CB2">
              <w:rPr>
                <w:rFonts w:ascii="Arial" w:hAnsi="Arial" w:cs="Arial"/>
                <w:noProof w:val="0"/>
                <w:sz w:val="23"/>
                <w:szCs w:val="23"/>
              </w:rPr>
              <w:t>m</w:t>
            </w:r>
            <w:r w:rsidR="003D3E92">
              <w:rPr>
                <w:rFonts w:ascii="Arial" w:hAnsi="Arial" w:cs="Arial"/>
                <w:noProof w:val="0"/>
                <w:sz w:val="23"/>
                <w:szCs w:val="23"/>
              </w:rPr>
              <w:t>etres,</w:t>
            </w:r>
            <w:r w:rsidR="007158BA" w:rsidRPr="00555CB2">
              <w:rPr>
                <w:rFonts w:ascii="Arial" w:hAnsi="Arial" w:cs="Arial"/>
                <w:noProof w:val="0"/>
                <w:sz w:val="23"/>
                <w:szCs w:val="23"/>
              </w:rPr>
              <w:t xml:space="preserve"> in the vicinity </w:t>
            </w:r>
            <w:r w:rsidR="000E1C33" w:rsidRPr="00555CB2">
              <w:rPr>
                <w:rFonts w:ascii="Arial" w:hAnsi="Arial" w:cs="Arial"/>
                <w:noProof w:val="0"/>
                <w:sz w:val="23"/>
                <w:szCs w:val="23"/>
              </w:rPr>
              <w:t xml:space="preserve">to improve the visual and </w:t>
            </w:r>
            <w:r w:rsidR="003D3E92">
              <w:rPr>
                <w:rFonts w:ascii="Arial" w:hAnsi="Arial" w:cs="Arial"/>
                <w:noProof w:val="0"/>
                <w:sz w:val="23"/>
                <w:szCs w:val="23"/>
              </w:rPr>
              <w:t>environmental landscape.</w:t>
            </w:r>
          </w:p>
          <w:p w14:paraId="0A036E1F" w14:textId="44411AC3" w:rsidR="00690D68" w:rsidRDefault="00690D68" w:rsidP="00555CB2">
            <w:pPr>
              <w:pStyle w:val="Memodetails"/>
              <w:tabs>
                <w:tab w:val="clear" w:pos="794"/>
              </w:tabs>
              <w:spacing w:before="120" w:after="120" w:line="300" w:lineRule="exact"/>
              <w:rPr>
                <w:rFonts w:ascii="Arial" w:hAnsi="Arial" w:cs="Arial"/>
                <w:noProof w:val="0"/>
                <w:sz w:val="23"/>
                <w:szCs w:val="23"/>
              </w:rPr>
            </w:pPr>
            <w:r w:rsidRPr="00D06B2A">
              <w:rPr>
                <w:rFonts w:ascii="Arial" w:hAnsi="Arial" w:cs="Arial"/>
                <w:b/>
                <w:noProof w:val="0"/>
                <w:sz w:val="20"/>
              </w:rPr>
              <w:t>Precise location &amp; detail to be agreed post tender</w:t>
            </w:r>
          </w:p>
        </w:tc>
        <w:tc>
          <w:tcPr>
            <w:tcW w:w="1701" w:type="dxa"/>
          </w:tcPr>
          <w:p w14:paraId="40A44213" w14:textId="77777777" w:rsidR="00CC4B67" w:rsidRPr="00695A3E" w:rsidRDefault="00CC4B67" w:rsidP="00695A3E">
            <w:pPr>
              <w:pStyle w:val="Memodetails"/>
              <w:tabs>
                <w:tab w:val="clear" w:pos="794"/>
              </w:tabs>
              <w:spacing w:before="120" w:after="120" w:line="300" w:lineRule="exact"/>
              <w:rPr>
                <w:rFonts w:ascii="Arial" w:hAnsi="Arial" w:cs="Arial"/>
                <w:noProof w:val="0"/>
                <w:sz w:val="23"/>
                <w:szCs w:val="23"/>
              </w:rPr>
            </w:pPr>
          </w:p>
        </w:tc>
        <w:tc>
          <w:tcPr>
            <w:tcW w:w="1553" w:type="dxa"/>
          </w:tcPr>
          <w:p w14:paraId="7887B02F" w14:textId="77777777" w:rsidR="00CC4B67" w:rsidRDefault="00CC4B67" w:rsidP="002F4ED6"/>
        </w:tc>
      </w:tr>
      <w:tr w:rsidR="002F4ED6" w14:paraId="20DCB7CB" w14:textId="77777777" w:rsidTr="00205EEC">
        <w:tc>
          <w:tcPr>
            <w:tcW w:w="6374" w:type="dxa"/>
          </w:tcPr>
          <w:p w14:paraId="3AFE6DED" w14:textId="4339B12A" w:rsidR="002F4ED6" w:rsidRPr="00DD5BC7" w:rsidRDefault="00DD5BC7" w:rsidP="0002540A">
            <w:pPr>
              <w:pStyle w:val="Memodetails"/>
              <w:tabs>
                <w:tab w:val="clear" w:pos="794"/>
              </w:tabs>
              <w:spacing w:before="120" w:after="120" w:line="300" w:lineRule="exact"/>
              <w:rPr>
                <w:rFonts w:ascii="Arial" w:hAnsi="Arial" w:cs="Arial"/>
                <w:b/>
                <w:noProof w:val="0"/>
                <w:sz w:val="23"/>
                <w:szCs w:val="23"/>
              </w:rPr>
            </w:pPr>
            <w:r w:rsidRPr="00DD5BC7">
              <w:rPr>
                <w:rFonts w:ascii="Arial" w:hAnsi="Arial" w:cs="Arial"/>
                <w:b/>
                <w:noProof w:val="0"/>
                <w:sz w:val="23"/>
                <w:szCs w:val="23"/>
              </w:rPr>
              <w:t xml:space="preserve"> Total Cost </w:t>
            </w:r>
          </w:p>
        </w:tc>
        <w:tc>
          <w:tcPr>
            <w:tcW w:w="1701" w:type="dxa"/>
          </w:tcPr>
          <w:p w14:paraId="4DCBEA46" w14:textId="77777777" w:rsidR="002F4ED6" w:rsidRPr="00695A3E" w:rsidRDefault="002F4ED6" w:rsidP="00695A3E">
            <w:pPr>
              <w:pStyle w:val="Memodetails"/>
              <w:tabs>
                <w:tab w:val="clear" w:pos="794"/>
              </w:tabs>
              <w:spacing w:before="120" w:after="120" w:line="300" w:lineRule="exact"/>
              <w:rPr>
                <w:rFonts w:ascii="Arial" w:hAnsi="Arial" w:cs="Arial"/>
                <w:noProof w:val="0"/>
                <w:sz w:val="23"/>
                <w:szCs w:val="23"/>
              </w:rPr>
            </w:pPr>
          </w:p>
        </w:tc>
        <w:tc>
          <w:tcPr>
            <w:tcW w:w="1553" w:type="dxa"/>
          </w:tcPr>
          <w:p w14:paraId="22E75CB8" w14:textId="77777777" w:rsidR="002F4ED6" w:rsidRDefault="002F4ED6" w:rsidP="002F4ED6"/>
        </w:tc>
      </w:tr>
    </w:tbl>
    <w:p w14:paraId="02E58D86" w14:textId="40FC0235" w:rsidR="00B25BD7" w:rsidRPr="00057E53" w:rsidRDefault="00695A3E" w:rsidP="00695A3E">
      <w:pPr>
        <w:pStyle w:val="Memodetails"/>
        <w:tabs>
          <w:tab w:val="clear" w:pos="794"/>
        </w:tabs>
        <w:spacing w:before="120" w:after="120" w:line="300" w:lineRule="exact"/>
        <w:rPr>
          <w:rFonts w:ascii="Arial" w:hAnsi="Arial" w:cs="Arial"/>
          <w:noProof w:val="0"/>
          <w:sz w:val="23"/>
          <w:szCs w:val="23"/>
        </w:rPr>
      </w:pPr>
      <w:r w:rsidRPr="00DB1A98">
        <w:rPr>
          <w:rFonts w:ascii="Arial" w:hAnsi="Arial" w:cs="Arial"/>
          <w:noProof w:val="0"/>
          <w:color w:val="auto"/>
          <w:sz w:val="23"/>
          <w:szCs w:val="23"/>
        </w:rPr>
        <w:t>*</w:t>
      </w:r>
      <w:r w:rsidR="00B25BD7" w:rsidRPr="00057E53">
        <w:rPr>
          <w:rFonts w:ascii="Arial" w:hAnsi="Arial" w:cs="Arial"/>
          <w:noProof w:val="0"/>
          <w:sz w:val="23"/>
          <w:szCs w:val="23"/>
        </w:rPr>
        <w:t xml:space="preserve">Absolute </w:t>
      </w:r>
      <w:r w:rsidR="003D3E92">
        <w:rPr>
          <w:rFonts w:ascii="Arial" w:hAnsi="Arial" w:cs="Arial"/>
          <w:noProof w:val="0"/>
          <w:sz w:val="23"/>
          <w:szCs w:val="23"/>
        </w:rPr>
        <w:t>m</w:t>
      </w:r>
      <w:r w:rsidR="00B25BD7" w:rsidRPr="00057E53">
        <w:rPr>
          <w:rFonts w:ascii="Arial" w:hAnsi="Arial" w:cs="Arial"/>
          <w:noProof w:val="0"/>
          <w:sz w:val="23"/>
          <w:szCs w:val="23"/>
        </w:rPr>
        <w:t xml:space="preserve">inimum size of the flags is 0.9m x 0.6m and minimum thickness 80mm. </w:t>
      </w:r>
    </w:p>
    <w:p w14:paraId="381111C0" w14:textId="529C403C" w:rsidR="00695A3E" w:rsidRPr="00057E53" w:rsidRDefault="00695A3E" w:rsidP="00695A3E">
      <w:pPr>
        <w:pStyle w:val="Memodetails"/>
        <w:tabs>
          <w:tab w:val="clear" w:pos="794"/>
        </w:tabs>
        <w:spacing w:before="120" w:after="120" w:line="300" w:lineRule="exact"/>
        <w:rPr>
          <w:rFonts w:ascii="Arial" w:hAnsi="Arial" w:cs="Arial"/>
          <w:noProof w:val="0"/>
          <w:sz w:val="23"/>
          <w:szCs w:val="23"/>
        </w:rPr>
      </w:pPr>
      <w:r w:rsidRPr="00057E53">
        <w:rPr>
          <w:rFonts w:ascii="Arial" w:hAnsi="Arial" w:cs="Arial"/>
          <w:noProof w:val="0"/>
          <w:sz w:val="23"/>
          <w:szCs w:val="23"/>
        </w:rPr>
        <w:t>The stone should be either worn/natural or treated to appear naturally riven. There should be no unworked cut/sawn edges. If the stone is cut from freshly quarried material one flat face should be treated to appear naturally riven.</w:t>
      </w:r>
      <w:r w:rsidR="00A12AEE" w:rsidRPr="00057E53">
        <w:rPr>
          <w:rFonts w:ascii="Arial" w:hAnsi="Arial" w:cs="Arial"/>
          <w:noProof w:val="0"/>
          <w:sz w:val="23"/>
          <w:szCs w:val="23"/>
        </w:rPr>
        <w:t xml:space="preserve">  </w:t>
      </w:r>
    </w:p>
    <w:p w14:paraId="3F2A3E13" w14:textId="16688E1C" w:rsidR="00A12AEE" w:rsidRPr="00057E53" w:rsidRDefault="00D30A7E" w:rsidP="00695A3E">
      <w:pPr>
        <w:pStyle w:val="Memodetails"/>
        <w:tabs>
          <w:tab w:val="clear" w:pos="794"/>
        </w:tabs>
        <w:spacing w:before="120" w:after="120" w:line="300" w:lineRule="exact"/>
        <w:rPr>
          <w:rFonts w:ascii="Arial" w:hAnsi="Arial" w:cs="Arial"/>
          <w:noProof w:val="0"/>
          <w:sz w:val="23"/>
          <w:szCs w:val="23"/>
        </w:rPr>
      </w:pPr>
      <w:r w:rsidRPr="00057E53">
        <w:rPr>
          <w:rFonts w:ascii="Arial" w:hAnsi="Arial" w:cs="Arial"/>
          <w:noProof w:val="0"/>
          <w:sz w:val="23"/>
          <w:szCs w:val="23"/>
        </w:rPr>
        <w:t xml:space="preserve">The suitability of any </w:t>
      </w:r>
      <w:r w:rsidR="00F74A46" w:rsidRPr="00057E53">
        <w:rPr>
          <w:rFonts w:ascii="Arial" w:hAnsi="Arial" w:cs="Arial"/>
          <w:noProof w:val="0"/>
          <w:sz w:val="23"/>
          <w:szCs w:val="23"/>
        </w:rPr>
        <w:t>stone</w:t>
      </w:r>
      <w:r w:rsidRPr="00057E53">
        <w:rPr>
          <w:rFonts w:ascii="Arial" w:hAnsi="Arial" w:cs="Arial"/>
          <w:noProof w:val="0"/>
          <w:sz w:val="23"/>
          <w:szCs w:val="23"/>
        </w:rPr>
        <w:t xml:space="preserve"> intended for use must be agreed by a</w:t>
      </w:r>
      <w:r w:rsidR="003D3E92">
        <w:rPr>
          <w:rFonts w:ascii="Arial" w:hAnsi="Arial" w:cs="Arial"/>
          <w:noProof w:val="0"/>
          <w:sz w:val="23"/>
          <w:szCs w:val="23"/>
        </w:rPr>
        <w:t>n Authority</w:t>
      </w:r>
      <w:r w:rsidR="007570DD">
        <w:rPr>
          <w:rFonts w:ascii="Arial" w:hAnsi="Arial" w:cs="Arial"/>
          <w:noProof w:val="0"/>
          <w:sz w:val="23"/>
          <w:szCs w:val="23"/>
        </w:rPr>
        <w:t>/</w:t>
      </w:r>
      <w:r w:rsidRPr="00057E53">
        <w:rPr>
          <w:rFonts w:ascii="Arial" w:hAnsi="Arial" w:cs="Arial"/>
          <w:noProof w:val="0"/>
          <w:sz w:val="23"/>
          <w:szCs w:val="23"/>
        </w:rPr>
        <w:t xml:space="preserve">Fix the Fells representative prior to work commencing. </w:t>
      </w:r>
    </w:p>
    <w:p w14:paraId="027B508E" w14:textId="668C3B93" w:rsidR="00B25BD7" w:rsidRDefault="00B25BD7" w:rsidP="00B6610C">
      <w:pPr>
        <w:pStyle w:val="Memodetails"/>
        <w:tabs>
          <w:tab w:val="clear" w:pos="794"/>
        </w:tabs>
        <w:spacing w:before="120" w:after="120" w:line="300" w:lineRule="exact"/>
        <w:rPr>
          <w:rFonts w:ascii="Arial" w:hAnsi="Arial" w:cs="Arial"/>
          <w:noProof w:val="0"/>
          <w:sz w:val="23"/>
          <w:szCs w:val="23"/>
        </w:rPr>
      </w:pPr>
      <w:r w:rsidRPr="00057E53">
        <w:rPr>
          <w:rFonts w:ascii="Arial" w:hAnsi="Arial" w:cs="Arial"/>
          <w:noProof w:val="0"/>
          <w:sz w:val="23"/>
          <w:szCs w:val="23"/>
        </w:rPr>
        <w:t xml:space="preserve">The flags are to be delivered to the site </w:t>
      </w:r>
      <w:r w:rsidR="00DC537E">
        <w:rPr>
          <w:rFonts w:ascii="Arial" w:hAnsi="Arial" w:cs="Arial"/>
          <w:noProof w:val="0"/>
          <w:sz w:val="23"/>
          <w:szCs w:val="23"/>
        </w:rPr>
        <w:t xml:space="preserve">to a mutually agreed specific location post </w:t>
      </w:r>
      <w:r w:rsidR="00205EEC">
        <w:rPr>
          <w:rFonts w:ascii="Arial" w:hAnsi="Arial" w:cs="Arial"/>
          <w:noProof w:val="0"/>
          <w:sz w:val="23"/>
          <w:szCs w:val="23"/>
        </w:rPr>
        <w:t xml:space="preserve">contract award </w:t>
      </w:r>
      <w:r w:rsidRPr="00057E53">
        <w:rPr>
          <w:rFonts w:ascii="Arial" w:hAnsi="Arial" w:cs="Arial"/>
          <w:noProof w:val="0"/>
          <w:sz w:val="23"/>
          <w:szCs w:val="23"/>
        </w:rPr>
        <w:t>(please see location map in the supporting documents</w:t>
      </w:r>
      <w:r w:rsidR="00DC537E">
        <w:rPr>
          <w:rFonts w:ascii="Arial" w:hAnsi="Arial" w:cs="Arial"/>
          <w:noProof w:val="0"/>
          <w:sz w:val="23"/>
          <w:szCs w:val="23"/>
        </w:rPr>
        <w:t xml:space="preserve"> for </w:t>
      </w:r>
      <w:r w:rsidR="005E27A5">
        <w:rPr>
          <w:rFonts w:ascii="Arial" w:hAnsi="Arial" w:cs="Arial"/>
          <w:noProof w:val="0"/>
          <w:sz w:val="23"/>
          <w:szCs w:val="23"/>
        </w:rPr>
        <w:t xml:space="preserve">indicative location of the site and its relation to a likely </w:t>
      </w:r>
      <w:r w:rsidR="00205EEC">
        <w:rPr>
          <w:rFonts w:ascii="Arial" w:hAnsi="Arial" w:cs="Arial"/>
          <w:noProof w:val="0"/>
          <w:sz w:val="23"/>
          <w:szCs w:val="23"/>
        </w:rPr>
        <w:t>heli-lift site</w:t>
      </w:r>
      <w:r w:rsidRPr="00057E53">
        <w:rPr>
          <w:rFonts w:ascii="Arial" w:hAnsi="Arial" w:cs="Arial"/>
          <w:noProof w:val="0"/>
          <w:sz w:val="23"/>
          <w:szCs w:val="23"/>
        </w:rPr>
        <w:t xml:space="preserve">). </w:t>
      </w:r>
      <w:r>
        <w:rPr>
          <w:rFonts w:ascii="Arial" w:hAnsi="Arial" w:cs="Arial"/>
          <w:noProof w:val="0"/>
          <w:sz w:val="23"/>
          <w:szCs w:val="23"/>
        </w:rPr>
        <w:t>The flags are to</w:t>
      </w:r>
      <w:r w:rsidR="00C63C20">
        <w:rPr>
          <w:rFonts w:ascii="Arial" w:hAnsi="Arial" w:cs="Arial"/>
          <w:noProof w:val="0"/>
          <w:sz w:val="23"/>
          <w:szCs w:val="23"/>
        </w:rPr>
        <w:t xml:space="preserve"> be </w:t>
      </w:r>
      <w:r w:rsidR="003D3E92">
        <w:rPr>
          <w:rFonts w:ascii="Arial" w:hAnsi="Arial" w:cs="Arial"/>
          <w:noProof w:val="0"/>
          <w:sz w:val="23"/>
          <w:szCs w:val="23"/>
        </w:rPr>
        <w:t>loaded</w:t>
      </w:r>
      <w:r w:rsidR="00C63C20">
        <w:rPr>
          <w:rFonts w:ascii="Arial" w:hAnsi="Arial" w:cs="Arial"/>
          <w:noProof w:val="0"/>
          <w:sz w:val="23"/>
          <w:szCs w:val="23"/>
        </w:rPr>
        <w:t xml:space="preserve"> on suitable lifting agents</w:t>
      </w:r>
      <w:r>
        <w:rPr>
          <w:rFonts w:ascii="Arial" w:hAnsi="Arial" w:cs="Arial"/>
          <w:noProof w:val="0"/>
          <w:sz w:val="23"/>
          <w:szCs w:val="23"/>
        </w:rPr>
        <w:t xml:space="preserve"> which will not collapse under the weight of stone and will be properly loaded and banded to ensure safe lifting whilst helicopter is in transit. </w:t>
      </w:r>
    </w:p>
    <w:p w14:paraId="2F72FA86" w14:textId="28F27837" w:rsidR="00256181" w:rsidRDefault="00555CB2" w:rsidP="00B6610C">
      <w:pPr>
        <w:pStyle w:val="Memodetails"/>
        <w:tabs>
          <w:tab w:val="clear" w:pos="794"/>
        </w:tabs>
        <w:spacing w:before="120" w:after="120" w:line="300" w:lineRule="exact"/>
        <w:rPr>
          <w:rFonts w:ascii="Arial" w:hAnsi="Arial" w:cs="Arial"/>
          <w:noProof w:val="0"/>
          <w:sz w:val="23"/>
          <w:szCs w:val="23"/>
        </w:rPr>
      </w:pPr>
      <w:r w:rsidRPr="009B7F14">
        <w:rPr>
          <w:rFonts w:ascii="Arial" w:hAnsi="Arial" w:cs="Arial"/>
          <w:noProof w:val="0"/>
          <w:sz w:val="23"/>
          <w:szCs w:val="23"/>
        </w:rPr>
        <w:t xml:space="preserve">** </w:t>
      </w:r>
      <w:r w:rsidR="00256181" w:rsidRPr="009B7F14">
        <w:rPr>
          <w:rFonts w:ascii="Arial" w:hAnsi="Arial" w:cs="Arial"/>
          <w:noProof w:val="0"/>
          <w:sz w:val="23"/>
          <w:szCs w:val="23"/>
        </w:rPr>
        <w:t xml:space="preserve">A suitable stream crossing </w:t>
      </w:r>
      <w:r w:rsidR="00FD5B18" w:rsidRPr="009B7F14">
        <w:rPr>
          <w:rFonts w:ascii="Arial" w:hAnsi="Arial" w:cs="Arial"/>
          <w:noProof w:val="0"/>
          <w:sz w:val="23"/>
          <w:szCs w:val="23"/>
        </w:rPr>
        <w:t xml:space="preserve">in natural materials </w:t>
      </w:r>
      <w:r w:rsidRPr="009B7F14">
        <w:rPr>
          <w:rFonts w:ascii="Arial" w:hAnsi="Arial" w:cs="Arial"/>
          <w:noProof w:val="0"/>
          <w:sz w:val="23"/>
          <w:szCs w:val="23"/>
        </w:rPr>
        <w:t xml:space="preserve">(stone) </w:t>
      </w:r>
      <w:r w:rsidR="009B7F14" w:rsidRPr="009B7F14">
        <w:rPr>
          <w:rFonts w:ascii="Arial" w:hAnsi="Arial" w:cs="Arial"/>
          <w:noProof w:val="0"/>
          <w:sz w:val="23"/>
          <w:szCs w:val="23"/>
        </w:rPr>
        <w:t xml:space="preserve">will be required </w:t>
      </w:r>
      <w:r w:rsidR="00FD5B18" w:rsidRPr="009B7F14">
        <w:rPr>
          <w:rFonts w:ascii="Arial" w:hAnsi="Arial" w:cs="Arial"/>
          <w:noProof w:val="0"/>
          <w:sz w:val="23"/>
          <w:szCs w:val="23"/>
        </w:rPr>
        <w:t>for year</w:t>
      </w:r>
      <w:r w:rsidR="009B7F14" w:rsidRPr="009B7F14">
        <w:rPr>
          <w:rFonts w:ascii="Arial" w:hAnsi="Arial" w:cs="Arial"/>
          <w:noProof w:val="0"/>
          <w:sz w:val="23"/>
          <w:szCs w:val="23"/>
        </w:rPr>
        <w:t>-</w:t>
      </w:r>
      <w:r w:rsidR="00FD5B18" w:rsidRPr="009B7F14">
        <w:rPr>
          <w:rFonts w:ascii="Arial" w:hAnsi="Arial" w:cs="Arial"/>
          <w:noProof w:val="0"/>
          <w:sz w:val="23"/>
          <w:szCs w:val="23"/>
        </w:rPr>
        <w:t xml:space="preserve">round </w:t>
      </w:r>
      <w:r w:rsidR="009B7F14" w:rsidRPr="009B7F14">
        <w:rPr>
          <w:rFonts w:ascii="Arial" w:hAnsi="Arial" w:cs="Arial"/>
          <w:noProof w:val="0"/>
          <w:sz w:val="23"/>
          <w:szCs w:val="23"/>
        </w:rPr>
        <w:t xml:space="preserve">use </w:t>
      </w:r>
      <w:r w:rsidR="00FD5B18" w:rsidRPr="009B7F14">
        <w:rPr>
          <w:rFonts w:ascii="Arial" w:hAnsi="Arial" w:cs="Arial"/>
          <w:noProof w:val="0"/>
          <w:sz w:val="23"/>
          <w:szCs w:val="23"/>
        </w:rPr>
        <w:t>in normal weather conditions</w:t>
      </w:r>
      <w:r w:rsidR="003D3E92">
        <w:rPr>
          <w:rFonts w:ascii="Arial" w:hAnsi="Arial" w:cs="Arial"/>
          <w:noProof w:val="0"/>
          <w:sz w:val="23"/>
          <w:szCs w:val="23"/>
        </w:rPr>
        <w:t>.</w:t>
      </w:r>
      <w:r w:rsidR="009B7F14">
        <w:rPr>
          <w:rFonts w:ascii="Arial" w:hAnsi="Arial" w:cs="Arial"/>
          <w:noProof w:val="0"/>
          <w:sz w:val="23"/>
          <w:szCs w:val="23"/>
        </w:rPr>
        <w:t xml:space="preserve"> </w:t>
      </w:r>
      <w:r w:rsidR="003D3E92">
        <w:rPr>
          <w:rFonts w:ascii="Arial" w:hAnsi="Arial" w:cs="Arial"/>
          <w:noProof w:val="0"/>
          <w:sz w:val="23"/>
          <w:szCs w:val="23"/>
        </w:rPr>
        <w:t>T</w:t>
      </w:r>
      <w:r w:rsidR="009B7F14">
        <w:rPr>
          <w:rFonts w:ascii="Arial" w:hAnsi="Arial" w:cs="Arial"/>
          <w:noProof w:val="0"/>
          <w:sz w:val="23"/>
          <w:szCs w:val="23"/>
        </w:rPr>
        <w:t xml:space="preserve">he precise </w:t>
      </w:r>
      <w:r w:rsidR="00D06B2A">
        <w:rPr>
          <w:rFonts w:ascii="Arial" w:hAnsi="Arial" w:cs="Arial"/>
          <w:noProof w:val="0"/>
          <w:sz w:val="23"/>
          <w:szCs w:val="23"/>
        </w:rPr>
        <w:t>techniques and design to be agreed before work commences.</w:t>
      </w:r>
    </w:p>
    <w:p w14:paraId="50F333F2" w14:textId="5C33D8DC" w:rsidR="00CD53EA" w:rsidRPr="00E76188" w:rsidRDefault="00B14102" w:rsidP="00E76188">
      <w:pPr>
        <w:pStyle w:val="Heading3"/>
        <w:rPr>
          <w:color w:val="000080"/>
          <w:sz w:val="28"/>
          <w:szCs w:val="28"/>
        </w:rPr>
      </w:pPr>
      <w:r>
        <w:rPr>
          <w:color w:val="000080"/>
          <w:sz w:val="28"/>
          <w:szCs w:val="28"/>
        </w:rPr>
        <w:lastRenderedPageBreak/>
        <w:t>Supplier</w:t>
      </w:r>
      <w:r w:rsidR="00580C8A">
        <w:rPr>
          <w:color w:val="000080"/>
          <w:sz w:val="28"/>
          <w:szCs w:val="28"/>
        </w:rPr>
        <w:t xml:space="preserve"> References (</w:t>
      </w:r>
      <w:r w:rsidR="00582EE8">
        <w:rPr>
          <w:color w:val="000080"/>
          <w:sz w:val="28"/>
          <w:szCs w:val="28"/>
        </w:rPr>
        <w:t>5</w:t>
      </w:r>
      <w:r w:rsidR="00580C8A">
        <w:rPr>
          <w:color w:val="000080"/>
          <w:sz w:val="28"/>
          <w:szCs w:val="28"/>
        </w:rPr>
        <w:t>)</w:t>
      </w:r>
      <w:r w:rsidR="00E45208">
        <w:rPr>
          <w:color w:val="000080"/>
          <w:sz w:val="28"/>
          <w:szCs w:val="28"/>
        </w:rPr>
        <w:t xml:space="preserve"> – </w:t>
      </w:r>
    </w:p>
    <w:p w14:paraId="1D1C9E9D" w14:textId="77777777" w:rsidR="00CD53EA" w:rsidRPr="00992015" w:rsidRDefault="00CD53EA" w:rsidP="00992015">
      <w:pPr>
        <w:pStyle w:val="Heading3"/>
        <w:rPr>
          <w:rFonts w:cs="Times New Roman"/>
          <w:b w:val="0"/>
          <w:bCs w:val="0"/>
          <w:sz w:val="23"/>
          <w:szCs w:val="23"/>
        </w:rPr>
      </w:pPr>
      <w:r w:rsidRPr="00561805">
        <w:rPr>
          <w:rFonts w:cs="Times New Roman"/>
          <w:b w:val="0"/>
          <w:bCs w:val="0"/>
          <w:sz w:val="23"/>
          <w:szCs w:val="23"/>
        </w:rPr>
        <w:t xml:space="preserve">Potential suppliers are required to submit </w:t>
      </w:r>
      <w:r w:rsidRPr="005062C2">
        <w:rPr>
          <w:rFonts w:cs="Times New Roman"/>
          <w:b w:val="0"/>
          <w:bCs w:val="0"/>
          <w:sz w:val="23"/>
          <w:szCs w:val="23"/>
        </w:rPr>
        <w:t xml:space="preserve">details of </w:t>
      </w:r>
      <w:r w:rsidR="00561805" w:rsidRPr="005062C2">
        <w:rPr>
          <w:rFonts w:cs="Times New Roman"/>
          <w:b w:val="0"/>
          <w:bCs w:val="0"/>
          <w:sz w:val="23"/>
          <w:szCs w:val="23"/>
        </w:rPr>
        <w:t>two</w:t>
      </w:r>
      <w:r w:rsidR="00C513D0" w:rsidRPr="005062C2">
        <w:rPr>
          <w:rFonts w:cs="Times New Roman"/>
          <w:b w:val="0"/>
          <w:bCs w:val="0"/>
          <w:sz w:val="23"/>
          <w:szCs w:val="23"/>
        </w:rPr>
        <w:t xml:space="preserve"> </w:t>
      </w:r>
      <w:r w:rsidRPr="005062C2">
        <w:rPr>
          <w:rFonts w:cs="Times New Roman"/>
          <w:b w:val="0"/>
          <w:bCs w:val="0"/>
          <w:sz w:val="23"/>
          <w:szCs w:val="23"/>
        </w:rPr>
        <w:t>organisation</w:t>
      </w:r>
      <w:r w:rsidR="00561805" w:rsidRPr="005062C2">
        <w:rPr>
          <w:rFonts w:cs="Times New Roman"/>
          <w:b w:val="0"/>
          <w:bCs w:val="0"/>
          <w:sz w:val="23"/>
          <w:szCs w:val="23"/>
        </w:rPr>
        <w:t>s</w:t>
      </w:r>
      <w:r w:rsidRPr="005062C2">
        <w:rPr>
          <w:rFonts w:cs="Times New Roman"/>
          <w:b w:val="0"/>
          <w:bCs w:val="0"/>
          <w:sz w:val="23"/>
          <w:szCs w:val="23"/>
        </w:rPr>
        <w:t xml:space="preserve"> </w:t>
      </w:r>
      <w:r w:rsidR="0034051A">
        <w:rPr>
          <w:rFonts w:cs="Times New Roman"/>
          <w:b w:val="0"/>
          <w:bCs w:val="0"/>
          <w:sz w:val="23"/>
          <w:szCs w:val="23"/>
        </w:rPr>
        <w:t>for</w:t>
      </w:r>
      <w:r w:rsidRPr="005062C2">
        <w:rPr>
          <w:rFonts w:cs="Times New Roman"/>
          <w:b w:val="0"/>
          <w:bCs w:val="0"/>
          <w:sz w:val="23"/>
          <w:szCs w:val="23"/>
        </w:rPr>
        <w:t xml:space="preserve"> which </w:t>
      </w:r>
      <w:r w:rsidR="00102E50">
        <w:rPr>
          <w:rFonts w:cs="Times New Roman"/>
          <w:b w:val="0"/>
          <w:bCs w:val="0"/>
          <w:sz w:val="23"/>
          <w:szCs w:val="23"/>
        </w:rPr>
        <w:t xml:space="preserve">fell path </w:t>
      </w:r>
      <w:r w:rsidRPr="005062C2">
        <w:rPr>
          <w:rFonts w:cs="Times New Roman"/>
          <w:b w:val="0"/>
          <w:bCs w:val="0"/>
          <w:sz w:val="23"/>
          <w:szCs w:val="23"/>
        </w:rPr>
        <w:t xml:space="preserve">contracts </w:t>
      </w:r>
      <w:r w:rsidR="0034051A">
        <w:rPr>
          <w:rFonts w:cs="Times New Roman"/>
          <w:b w:val="0"/>
          <w:bCs w:val="0"/>
          <w:sz w:val="23"/>
          <w:szCs w:val="23"/>
        </w:rPr>
        <w:t>have been</w:t>
      </w:r>
      <w:r w:rsidRPr="005062C2">
        <w:rPr>
          <w:rFonts w:cs="Times New Roman"/>
          <w:b w:val="0"/>
          <w:bCs w:val="0"/>
          <w:sz w:val="23"/>
          <w:szCs w:val="23"/>
        </w:rPr>
        <w:t xml:space="preserve"> </w:t>
      </w:r>
      <w:r w:rsidR="00102E50">
        <w:rPr>
          <w:rFonts w:cs="Times New Roman"/>
          <w:b w:val="0"/>
          <w:bCs w:val="0"/>
          <w:sz w:val="23"/>
          <w:szCs w:val="23"/>
        </w:rPr>
        <w:t>completed</w:t>
      </w:r>
      <w:r w:rsidRPr="005062C2">
        <w:rPr>
          <w:rFonts w:cs="Times New Roman"/>
          <w:b w:val="0"/>
          <w:bCs w:val="0"/>
          <w:sz w:val="23"/>
          <w:szCs w:val="23"/>
        </w:rPr>
        <w:t>.  This is</w:t>
      </w:r>
      <w:r w:rsidRPr="00561805">
        <w:rPr>
          <w:rFonts w:cs="Times New Roman"/>
          <w:b w:val="0"/>
          <w:bCs w:val="0"/>
          <w:sz w:val="23"/>
          <w:szCs w:val="23"/>
        </w:rPr>
        <w:t xml:space="preserve"> so that references may be obtained.  </w:t>
      </w:r>
      <w:r w:rsidR="00C513D0" w:rsidRPr="00561805">
        <w:rPr>
          <w:rFonts w:cs="Times New Roman"/>
          <w:b w:val="0"/>
          <w:bCs w:val="0"/>
          <w:sz w:val="23"/>
          <w:szCs w:val="23"/>
        </w:rPr>
        <w:t xml:space="preserve">The Authority </w:t>
      </w:r>
      <w:r w:rsidR="00102E50">
        <w:rPr>
          <w:rFonts w:cs="Times New Roman"/>
          <w:b w:val="0"/>
          <w:bCs w:val="0"/>
          <w:sz w:val="23"/>
          <w:szCs w:val="23"/>
        </w:rPr>
        <w:t>may</w:t>
      </w:r>
      <w:r w:rsidR="00C513D0" w:rsidRPr="00561805">
        <w:rPr>
          <w:rFonts w:cs="Times New Roman"/>
          <w:b w:val="0"/>
          <w:bCs w:val="0"/>
          <w:sz w:val="23"/>
          <w:szCs w:val="23"/>
        </w:rPr>
        <w:t xml:space="preserve"> wish to obtain an email</w:t>
      </w:r>
      <w:r w:rsidR="00F018D6" w:rsidRPr="00561805">
        <w:rPr>
          <w:rFonts w:cs="Times New Roman"/>
          <w:b w:val="0"/>
          <w:bCs w:val="0"/>
          <w:sz w:val="23"/>
          <w:szCs w:val="23"/>
        </w:rPr>
        <w:t>/telephone</w:t>
      </w:r>
      <w:r w:rsidR="00C513D0" w:rsidRPr="00561805">
        <w:rPr>
          <w:rFonts w:cs="Times New Roman"/>
          <w:b w:val="0"/>
          <w:bCs w:val="0"/>
          <w:sz w:val="23"/>
          <w:szCs w:val="23"/>
        </w:rPr>
        <w:t xml:space="preserve"> reference for the successful tenderer prior to the award of the contract.</w:t>
      </w:r>
      <w:r w:rsidRPr="00561805">
        <w:rPr>
          <w:rFonts w:cs="Times New Roman"/>
          <w:b w:val="0"/>
          <w:bCs w:val="0"/>
          <w:sz w:val="23"/>
          <w:szCs w:val="23"/>
        </w:rPr>
        <w:t xml:space="preserve">     </w:t>
      </w:r>
    </w:p>
    <w:p w14:paraId="6DFD9C63" w14:textId="77777777" w:rsidR="00CD53EA" w:rsidRPr="00992015" w:rsidRDefault="00CD53EA" w:rsidP="00992015">
      <w:pPr>
        <w:spacing w:before="240" w:after="120"/>
        <w:jc w:val="both"/>
        <w:rPr>
          <w:rFonts w:ascii="Arial" w:hAnsi="Arial" w:cs="Arial"/>
          <w:b/>
          <w:bCs/>
          <w:color w:val="000080"/>
          <w:sz w:val="23"/>
          <w:szCs w:val="23"/>
        </w:rPr>
      </w:pPr>
      <w:r w:rsidRPr="00D42F77">
        <w:rPr>
          <w:rFonts w:ascii="Arial" w:hAnsi="Arial" w:cs="Arial"/>
          <w:b/>
          <w:bCs/>
          <w:color w:val="000080"/>
          <w:sz w:val="23"/>
          <w:szCs w:val="23"/>
        </w:rPr>
        <w:t>Reference 1</w:t>
      </w:r>
      <w:r w:rsidR="000812F7" w:rsidRPr="00D42F77">
        <w:rPr>
          <w:rFonts w:ascii="Arial" w:hAnsi="Arial" w:cs="Arial"/>
          <w:b/>
          <w:bCs/>
          <w:color w:val="000080"/>
          <w:sz w:val="23"/>
          <w:szCs w:val="23"/>
        </w:rPr>
        <w:tab/>
      </w:r>
      <w:r w:rsidR="000812F7" w:rsidRPr="00D42F77">
        <w:rPr>
          <w:rFonts w:ascii="Arial" w:hAnsi="Arial" w:cs="Arial"/>
          <w:b/>
          <w:bCs/>
          <w:color w:val="000080"/>
          <w:sz w:val="23"/>
          <w:szCs w:val="23"/>
        </w:rPr>
        <w:tab/>
      </w:r>
      <w:r w:rsidR="000812F7" w:rsidRPr="00D42F77">
        <w:rPr>
          <w:rFonts w:ascii="Arial" w:hAnsi="Arial" w:cs="Arial"/>
          <w:b/>
          <w:bCs/>
          <w:color w:val="000080"/>
          <w:sz w:val="23"/>
          <w:szCs w:val="23"/>
        </w:rPr>
        <w:tab/>
      </w:r>
      <w:r w:rsidR="000812F7" w:rsidRPr="00D42F77">
        <w:rPr>
          <w:rFonts w:ascii="Arial" w:hAnsi="Arial" w:cs="Arial"/>
          <w:b/>
          <w:bCs/>
          <w:color w:val="000080"/>
          <w:sz w:val="23"/>
          <w:szCs w:val="23"/>
        </w:rPr>
        <w:tab/>
      </w:r>
      <w:r w:rsidR="000812F7" w:rsidRPr="00D42F77">
        <w:rPr>
          <w:rFonts w:ascii="Arial" w:hAnsi="Arial" w:cs="Arial"/>
          <w:b/>
          <w:bCs/>
          <w:color w:val="000080"/>
          <w:sz w:val="23"/>
          <w:szCs w:val="23"/>
        </w:rPr>
        <w:tab/>
      </w:r>
      <w:r w:rsidR="000812F7" w:rsidRPr="00D42F77">
        <w:rPr>
          <w:rFonts w:ascii="Arial" w:hAnsi="Arial" w:cs="Arial"/>
          <w:b/>
          <w:bCs/>
          <w:color w:val="000080"/>
          <w:sz w:val="23"/>
          <w:szCs w:val="23"/>
        </w:rPr>
        <w:tab/>
      </w:r>
      <w:r w:rsidR="000812F7" w:rsidRPr="00D42F77">
        <w:rPr>
          <w:rFonts w:ascii="Arial" w:hAnsi="Arial" w:cs="Arial"/>
          <w:b/>
          <w:bCs/>
          <w:color w:val="000080"/>
          <w:sz w:val="23"/>
          <w:szCs w:val="23"/>
        </w:rPr>
        <w:tab/>
      </w:r>
      <w:r w:rsidR="000812F7" w:rsidRPr="00D42F77">
        <w:rPr>
          <w:rFonts w:ascii="Arial" w:hAnsi="Arial" w:cs="Arial"/>
          <w:b/>
          <w:bCs/>
          <w:color w:val="000080"/>
          <w:sz w:val="23"/>
          <w:szCs w:val="23"/>
        </w:rPr>
        <w:tab/>
        <w:t>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3500"/>
        <w:gridCol w:w="3500"/>
      </w:tblGrid>
      <w:tr w:rsidR="00C513D0" w:rsidRPr="00561805" w14:paraId="58234007" w14:textId="77777777" w:rsidTr="006E6DF7">
        <w:tc>
          <w:tcPr>
            <w:tcW w:w="2408" w:type="dxa"/>
            <w:shd w:val="clear" w:color="auto" w:fill="auto"/>
          </w:tcPr>
          <w:p w14:paraId="35657A60" w14:textId="77777777" w:rsidR="00C513D0" w:rsidRPr="00561805" w:rsidRDefault="00C513D0" w:rsidP="00CD53EA">
            <w:pPr>
              <w:rPr>
                <w:rFonts w:ascii="Arial" w:hAnsi="Arial" w:cs="Arial"/>
                <w:sz w:val="23"/>
                <w:szCs w:val="23"/>
              </w:rPr>
            </w:pPr>
            <w:r w:rsidRPr="00561805">
              <w:rPr>
                <w:rFonts w:ascii="Arial" w:hAnsi="Arial" w:cs="Arial"/>
                <w:sz w:val="23"/>
                <w:szCs w:val="23"/>
              </w:rPr>
              <w:t>Organisation Name</w:t>
            </w:r>
          </w:p>
          <w:p w14:paraId="11148AD2" w14:textId="77777777" w:rsidR="00D42F77" w:rsidRPr="00561805" w:rsidRDefault="00D42F77" w:rsidP="00CD53EA">
            <w:pPr>
              <w:rPr>
                <w:rFonts w:ascii="Arial" w:hAnsi="Arial" w:cs="Arial"/>
                <w:sz w:val="23"/>
                <w:szCs w:val="23"/>
              </w:rPr>
            </w:pPr>
          </w:p>
        </w:tc>
        <w:tc>
          <w:tcPr>
            <w:tcW w:w="3500" w:type="dxa"/>
            <w:shd w:val="clear" w:color="auto" w:fill="auto"/>
          </w:tcPr>
          <w:p w14:paraId="5C1E5AE0" w14:textId="5EF01049" w:rsidR="00C513D0" w:rsidRPr="00561805" w:rsidRDefault="00C513D0" w:rsidP="00CD53EA">
            <w:pPr>
              <w:rPr>
                <w:rFonts w:ascii="Arial" w:hAnsi="Arial" w:cs="Arial"/>
                <w:sz w:val="23"/>
                <w:szCs w:val="23"/>
              </w:rPr>
            </w:pPr>
          </w:p>
        </w:tc>
        <w:tc>
          <w:tcPr>
            <w:tcW w:w="3500" w:type="dxa"/>
            <w:vMerge w:val="restart"/>
            <w:shd w:val="clear" w:color="auto" w:fill="auto"/>
          </w:tcPr>
          <w:p w14:paraId="03FB3B6C" w14:textId="43622BC7" w:rsidR="00C513D0" w:rsidRPr="00F26765" w:rsidRDefault="00A77D12" w:rsidP="00CD53EA">
            <w:pPr>
              <w:rPr>
                <w:rFonts w:ascii="Arial" w:hAnsi="Arial" w:cs="Arial"/>
                <w:sz w:val="23"/>
                <w:szCs w:val="23"/>
              </w:rPr>
            </w:pPr>
            <w:r w:rsidRPr="00F26765">
              <w:rPr>
                <w:rFonts w:ascii="Arial" w:hAnsi="Arial" w:cs="Arial"/>
                <w:sz w:val="23"/>
                <w:szCs w:val="23"/>
              </w:rPr>
              <w:t>Please give details of a job name</w:t>
            </w:r>
            <w:r w:rsidR="008F0979" w:rsidRPr="00F26765">
              <w:rPr>
                <w:rFonts w:ascii="Arial" w:hAnsi="Arial" w:cs="Arial"/>
                <w:sz w:val="23"/>
                <w:szCs w:val="23"/>
              </w:rPr>
              <w:t>/reference number</w:t>
            </w:r>
          </w:p>
        </w:tc>
      </w:tr>
      <w:tr w:rsidR="00C513D0" w:rsidRPr="00561805" w14:paraId="677E94A6" w14:textId="77777777" w:rsidTr="006E6DF7">
        <w:tc>
          <w:tcPr>
            <w:tcW w:w="2408" w:type="dxa"/>
            <w:shd w:val="clear" w:color="auto" w:fill="auto"/>
          </w:tcPr>
          <w:p w14:paraId="5B5C234F" w14:textId="3A9CF49C" w:rsidR="00C513D0" w:rsidRPr="00561805" w:rsidRDefault="00C513D0" w:rsidP="00CD53EA">
            <w:pPr>
              <w:rPr>
                <w:rFonts w:ascii="Arial" w:hAnsi="Arial" w:cs="Arial"/>
                <w:sz w:val="23"/>
                <w:szCs w:val="23"/>
              </w:rPr>
            </w:pPr>
            <w:r w:rsidRPr="00561805">
              <w:rPr>
                <w:rFonts w:ascii="Arial" w:hAnsi="Arial" w:cs="Arial"/>
                <w:sz w:val="23"/>
                <w:szCs w:val="23"/>
              </w:rPr>
              <w:t xml:space="preserve">Contact Name </w:t>
            </w:r>
          </w:p>
          <w:p w14:paraId="78C37493" w14:textId="77777777" w:rsidR="00D42F77" w:rsidRPr="00561805" w:rsidRDefault="00D42F77" w:rsidP="00CD53EA">
            <w:pPr>
              <w:rPr>
                <w:rFonts w:ascii="Arial" w:hAnsi="Arial" w:cs="Arial"/>
                <w:sz w:val="23"/>
                <w:szCs w:val="23"/>
              </w:rPr>
            </w:pPr>
          </w:p>
        </w:tc>
        <w:tc>
          <w:tcPr>
            <w:tcW w:w="3500" w:type="dxa"/>
            <w:shd w:val="clear" w:color="auto" w:fill="auto"/>
          </w:tcPr>
          <w:p w14:paraId="7D5C144C" w14:textId="3AADB722" w:rsidR="00C513D0" w:rsidRPr="00561805" w:rsidRDefault="00C513D0" w:rsidP="00CD53EA">
            <w:pPr>
              <w:rPr>
                <w:rFonts w:ascii="Arial" w:hAnsi="Arial" w:cs="Arial"/>
                <w:sz w:val="23"/>
                <w:szCs w:val="23"/>
              </w:rPr>
            </w:pPr>
          </w:p>
        </w:tc>
        <w:tc>
          <w:tcPr>
            <w:tcW w:w="3500" w:type="dxa"/>
            <w:vMerge/>
            <w:shd w:val="clear" w:color="auto" w:fill="auto"/>
          </w:tcPr>
          <w:p w14:paraId="5083B333" w14:textId="77777777" w:rsidR="00C513D0" w:rsidRPr="00561805" w:rsidRDefault="00C513D0" w:rsidP="00CD53EA">
            <w:pPr>
              <w:rPr>
                <w:rFonts w:ascii="Arial" w:hAnsi="Arial" w:cs="Arial"/>
                <w:sz w:val="23"/>
                <w:szCs w:val="23"/>
              </w:rPr>
            </w:pPr>
          </w:p>
        </w:tc>
      </w:tr>
      <w:tr w:rsidR="00C513D0" w:rsidRPr="00561805" w14:paraId="74A30245" w14:textId="77777777" w:rsidTr="006E6DF7">
        <w:tc>
          <w:tcPr>
            <w:tcW w:w="2408" w:type="dxa"/>
            <w:shd w:val="clear" w:color="auto" w:fill="auto"/>
          </w:tcPr>
          <w:p w14:paraId="7E199E6F" w14:textId="77777777" w:rsidR="00C513D0" w:rsidRPr="00561805" w:rsidRDefault="00C513D0" w:rsidP="00CD53EA">
            <w:pPr>
              <w:rPr>
                <w:rFonts w:ascii="Arial" w:hAnsi="Arial" w:cs="Arial"/>
                <w:sz w:val="23"/>
                <w:szCs w:val="23"/>
              </w:rPr>
            </w:pPr>
            <w:r w:rsidRPr="00561805">
              <w:rPr>
                <w:rFonts w:ascii="Arial" w:hAnsi="Arial" w:cs="Arial"/>
                <w:sz w:val="23"/>
                <w:szCs w:val="23"/>
              </w:rPr>
              <w:t>Address</w:t>
            </w:r>
          </w:p>
          <w:p w14:paraId="37E00B60" w14:textId="77777777" w:rsidR="00D42F77" w:rsidRPr="00561805" w:rsidRDefault="00D42F77" w:rsidP="00CD53EA">
            <w:pPr>
              <w:rPr>
                <w:rFonts w:ascii="Arial" w:hAnsi="Arial" w:cs="Arial"/>
                <w:sz w:val="23"/>
                <w:szCs w:val="23"/>
              </w:rPr>
            </w:pPr>
          </w:p>
          <w:p w14:paraId="79368195" w14:textId="77777777" w:rsidR="00D42F77" w:rsidRPr="00561805" w:rsidRDefault="00D42F77" w:rsidP="00CD53EA">
            <w:pPr>
              <w:rPr>
                <w:rFonts w:ascii="Arial" w:hAnsi="Arial" w:cs="Arial"/>
                <w:sz w:val="23"/>
                <w:szCs w:val="23"/>
              </w:rPr>
            </w:pPr>
          </w:p>
          <w:p w14:paraId="3B162FD5" w14:textId="77777777" w:rsidR="00D42F77" w:rsidRPr="00561805" w:rsidRDefault="00D42F77" w:rsidP="00CD53EA">
            <w:pPr>
              <w:rPr>
                <w:rFonts w:ascii="Arial" w:hAnsi="Arial" w:cs="Arial"/>
                <w:sz w:val="23"/>
                <w:szCs w:val="23"/>
              </w:rPr>
            </w:pPr>
          </w:p>
        </w:tc>
        <w:tc>
          <w:tcPr>
            <w:tcW w:w="3500" w:type="dxa"/>
            <w:shd w:val="clear" w:color="auto" w:fill="auto"/>
          </w:tcPr>
          <w:p w14:paraId="588E89CE" w14:textId="35575B6F" w:rsidR="00C513D0" w:rsidRPr="00561805" w:rsidRDefault="00C513D0" w:rsidP="00CD53EA">
            <w:pPr>
              <w:rPr>
                <w:rFonts w:ascii="Arial" w:hAnsi="Arial" w:cs="Arial"/>
                <w:sz w:val="23"/>
                <w:szCs w:val="23"/>
              </w:rPr>
            </w:pPr>
          </w:p>
        </w:tc>
        <w:tc>
          <w:tcPr>
            <w:tcW w:w="3500" w:type="dxa"/>
            <w:vMerge/>
            <w:shd w:val="clear" w:color="auto" w:fill="auto"/>
          </w:tcPr>
          <w:p w14:paraId="6F499340" w14:textId="77777777" w:rsidR="00C513D0" w:rsidRPr="00561805" w:rsidRDefault="00C513D0" w:rsidP="00CD53EA">
            <w:pPr>
              <w:rPr>
                <w:rFonts w:ascii="Arial" w:hAnsi="Arial" w:cs="Arial"/>
                <w:sz w:val="23"/>
                <w:szCs w:val="23"/>
              </w:rPr>
            </w:pPr>
          </w:p>
        </w:tc>
      </w:tr>
      <w:tr w:rsidR="00C513D0" w:rsidRPr="00561805" w14:paraId="6EE40990" w14:textId="77777777" w:rsidTr="006E6DF7">
        <w:tc>
          <w:tcPr>
            <w:tcW w:w="2408" w:type="dxa"/>
            <w:shd w:val="clear" w:color="auto" w:fill="auto"/>
          </w:tcPr>
          <w:p w14:paraId="5442D231" w14:textId="290DF8E1" w:rsidR="00D42F77" w:rsidRPr="00561805" w:rsidRDefault="00C513D0" w:rsidP="00D06B2A">
            <w:pPr>
              <w:spacing w:after="120"/>
              <w:rPr>
                <w:rFonts w:ascii="Arial" w:hAnsi="Arial" w:cs="Arial"/>
                <w:sz w:val="23"/>
                <w:szCs w:val="23"/>
              </w:rPr>
            </w:pPr>
            <w:r w:rsidRPr="00561805">
              <w:rPr>
                <w:rFonts w:ascii="Arial" w:hAnsi="Arial" w:cs="Arial"/>
                <w:sz w:val="23"/>
                <w:szCs w:val="23"/>
              </w:rPr>
              <w:t>Telephone Number</w:t>
            </w:r>
          </w:p>
        </w:tc>
        <w:tc>
          <w:tcPr>
            <w:tcW w:w="3500" w:type="dxa"/>
            <w:shd w:val="clear" w:color="auto" w:fill="auto"/>
          </w:tcPr>
          <w:p w14:paraId="228681DC" w14:textId="735B811F" w:rsidR="00C513D0" w:rsidRPr="00561805" w:rsidRDefault="00C513D0" w:rsidP="00CD53EA">
            <w:pPr>
              <w:rPr>
                <w:rFonts w:ascii="Arial" w:hAnsi="Arial" w:cs="Arial"/>
                <w:sz w:val="23"/>
                <w:szCs w:val="23"/>
              </w:rPr>
            </w:pPr>
          </w:p>
        </w:tc>
        <w:tc>
          <w:tcPr>
            <w:tcW w:w="3500" w:type="dxa"/>
            <w:vMerge/>
            <w:shd w:val="clear" w:color="auto" w:fill="auto"/>
          </w:tcPr>
          <w:p w14:paraId="1D30A985" w14:textId="77777777" w:rsidR="00C513D0" w:rsidRPr="00561805" w:rsidRDefault="00C513D0" w:rsidP="00CD53EA">
            <w:pPr>
              <w:rPr>
                <w:rFonts w:ascii="Arial" w:hAnsi="Arial" w:cs="Arial"/>
                <w:sz w:val="23"/>
                <w:szCs w:val="23"/>
              </w:rPr>
            </w:pPr>
          </w:p>
        </w:tc>
      </w:tr>
      <w:tr w:rsidR="00C513D0" w:rsidRPr="00561805" w14:paraId="1E814EAF" w14:textId="77777777" w:rsidTr="006E6DF7">
        <w:tc>
          <w:tcPr>
            <w:tcW w:w="2408" w:type="dxa"/>
            <w:shd w:val="clear" w:color="auto" w:fill="auto"/>
          </w:tcPr>
          <w:p w14:paraId="38840F4A" w14:textId="4E9A9333" w:rsidR="00D42F77" w:rsidRPr="00561805" w:rsidRDefault="00561805" w:rsidP="00D06B2A">
            <w:pPr>
              <w:spacing w:after="120"/>
              <w:rPr>
                <w:rFonts w:ascii="Arial" w:hAnsi="Arial" w:cs="Arial"/>
                <w:sz w:val="23"/>
                <w:szCs w:val="23"/>
              </w:rPr>
            </w:pPr>
            <w:r w:rsidRPr="00561805">
              <w:rPr>
                <w:rFonts w:ascii="Arial" w:hAnsi="Arial" w:cs="Arial"/>
                <w:sz w:val="23"/>
                <w:szCs w:val="23"/>
              </w:rPr>
              <w:t>E Mail address</w:t>
            </w:r>
          </w:p>
        </w:tc>
        <w:tc>
          <w:tcPr>
            <w:tcW w:w="3500" w:type="dxa"/>
            <w:shd w:val="clear" w:color="auto" w:fill="auto"/>
          </w:tcPr>
          <w:p w14:paraId="3D4B6CF0" w14:textId="18756D43" w:rsidR="00C513D0" w:rsidRPr="00561805" w:rsidRDefault="00C513D0" w:rsidP="00CD53EA">
            <w:pPr>
              <w:rPr>
                <w:rFonts w:ascii="Arial" w:hAnsi="Arial" w:cs="Arial"/>
                <w:sz w:val="23"/>
                <w:szCs w:val="23"/>
              </w:rPr>
            </w:pPr>
          </w:p>
        </w:tc>
        <w:tc>
          <w:tcPr>
            <w:tcW w:w="3500" w:type="dxa"/>
            <w:vMerge/>
            <w:shd w:val="clear" w:color="auto" w:fill="auto"/>
          </w:tcPr>
          <w:p w14:paraId="119F11FA" w14:textId="77777777" w:rsidR="00C513D0" w:rsidRPr="00561805" w:rsidRDefault="00C513D0" w:rsidP="00CD53EA">
            <w:pPr>
              <w:rPr>
                <w:rFonts w:ascii="Arial" w:hAnsi="Arial" w:cs="Arial"/>
                <w:sz w:val="23"/>
                <w:szCs w:val="23"/>
              </w:rPr>
            </w:pPr>
          </w:p>
        </w:tc>
      </w:tr>
      <w:tr w:rsidR="00C513D0" w:rsidRPr="00561805" w14:paraId="5D8C13E8" w14:textId="77777777" w:rsidTr="006E6DF7">
        <w:tc>
          <w:tcPr>
            <w:tcW w:w="2408" w:type="dxa"/>
            <w:shd w:val="clear" w:color="auto" w:fill="auto"/>
          </w:tcPr>
          <w:p w14:paraId="5AE7A21E" w14:textId="48C10301" w:rsidR="00D42F77" w:rsidRPr="00561805" w:rsidRDefault="00F26765" w:rsidP="00CD53EA">
            <w:pPr>
              <w:rPr>
                <w:rFonts w:ascii="Arial" w:hAnsi="Arial" w:cs="Arial"/>
                <w:sz w:val="23"/>
                <w:szCs w:val="23"/>
              </w:rPr>
            </w:pPr>
            <w:r>
              <w:rPr>
                <w:rFonts w:ascii="Arial" w:hAnsi="Arial" w:cs="Arial"/>
                <w:sz w:val="23"/>
                <w:szCs w:val="23"/>
              </w:rPr>
              <w:t>Approx v</w:t>
            </w:r>
            <w:r w:rsidR="002E541F">
              <w:rPr>
                <w:rFonts w:ascii="Arial" w:hAnsi="Arial" w:cs="Arial"/>
                <w:sz w:val="23"/>
                <w:szCs w:val="23"/>
              </w:rPr>
              <w:t>alue of contract awarded (£)</w:t>
            </w:r>
          </w:p>
        </w:tc>
        <w:tc>
          <w:tcPr>
            <w:tcW w:w="3500" w:type="dxa"/>
            <w:shd w:val="clear" w:color="auto" w:fill="auto"/>
          </w:tcPr>
          <w:p w14:paraId="474B684F" w14:textId="6BED6580" w:rsidR="00C513D0" w:rsidRPr="00561805" w:rsidRDefault="00C513D0" w:rsidP="00CD53EA">
            <w:pPr>
              <w:rPr>
                <w:rFonts w:ascii="Arial" w:hAnsi="Arial" w:cs="Arial"/>
                <w:sz w:val="23"/>
                <w:szCs w:val="23"/>
              </w:rPr>
            </w:pPr>
          </w:p>
        </w:tc>
        <w:tc>
          <w:tcPr>
            <w:tcW w:w="3500" w:type="dxa"/>
            <w:vMerge/>
            <w:shd w:val="clear" w:color="auto" w:fill="auto"/>
          </w:tcPr>
          <w:p w14:paraId="32ED8820" w14:textId="77777777" w:rsidR="00C513D0" w:rsidRPr="00561805" w:rsidRDefault="00C513D0" w:rsidP="00CD53EA">
            <w:pPr>
              <w:rPr>
                <w:rFonts w:ascii="Arial" w:hAnsi="Arial" w:cs="Arial"/>
                <w:sz w:val="23"/>
                <w:szCs w:val="23"/>
              </w:rPr>
            </w:pPr>
          </w:p>
        </w:tc>
      </w:tr>
    </w:tbl>
    <w:p w14:paraId="61E494C7" w14:textId="77777777" w:rsidR="00CD53EA" w:rsidRDefault="00CD53EA" w:rsidP="00CD53EA">
      <w:pPr>
        <w:rPr>
          <w:rFonts w:ascii="Arial" w:hAnsi="Arial" w:cs="Arial"/>
          <w:sz w:val="20"/>
          <w:szCs w:val="20"/>
          <w:highlight w:val="yellow"/>
        </w:rPr>
      </w:pPr>
    </w:p>
    <w:p w14:paraId="192C8CE8" w14:textId="77777777" w:rsidR="00D42F77" w:rsidRPr="00D42F77" w:rsidRDefault="00D42F77" w:rsidP="00992015">
      <w:pPr>
        <w:spacing w:before="240" w:after="120"/>
        <w:jc w:val="both"/>
        <w:rPr>
          <w:rFonts w:ascii="Arial" w:hAnsi="Arial" w:cs="Arial"/>
          <w:b/>
          <w:bCs/>
          <w:color w:val="000080"/>
          <w:sz w:val="23"/>
          <w:szCs w:val="23"/>
        </w:rPr>
      </w:pPr>
      <w:r w:rsidRPr="00D42F77">
        <w:rPr>
          <w:rFonts w:ascii="Arial" w:hAnsi="Arial" w:cs="Arial"/>
          <w:b/>
          <w:bCs/>
          <w:color w:val="000080"/>
          <w:sz w:val="23"/>
          <w:szCs w:val="23"/>
        </w:rPr>
        <w:t>Reference 2</w:t>
      </w:r>
      <w:r w:rsidRPr="00D42F77">
        <w:rPr>
          <w:rFonts w:ascii="Arial" w:hAnsi="Arial" w:cs="Arial"/>
          <w:b/>
          <w:bCs/>
          <w:color w:val="000080"/>
          <w:sz w:val="23"/>
          <w:szCs w:val="23"/>
        </w:rPr>
        <w:tab/>
      </w:r>
      <w:r w:rsidRPr="00D42F77">
        <w:rPr>
          <w:rFonts w:ascii="Arial" w:hAnsi="Arial" w:cs="Arial"/>
          <w:b/>
          <w:bCs/>
          <w:color w:val="000080"/>
          <w:sz w:val="23"/>
          <w:szCs w:val="23"/>
        </w:rPr>
        <w:tab/>
      </w:r>
      <w:r w:rsidRPr="00D42F77">
        <w:rPr>
          <w:rFonts w:ascii="Arial" w:hAnsi="Arial" w:cs="Arial"/>
          <w:b/>
          <w:bCs/>
          <w:color w:val="000080"/>
          <w:sz w:val="23"/>
          <w:szCs w:val="23"/>
        </w:rPr>
        <w:tab/>
      </w:r>
      <w:r w:rsidRPr="00D42F77">
        <w:rPr>
          <w:rFonts w:ascii="Arial" w:hAnsi="Arial" w:cs="Arial"/>
          <w:b/>
          <w:bCs/>
          <w:color w:val="000080"/>
          <w:sz w:val="23"/>
          <w:szCs w:val="23"/>
        </w:rPr>
        <w:tab/>
      </w:r>
      <w:r w:rsidRPr="00D42F77">
        <w:rPr>
          <w:rFonts w:ascii="Arial" w:hAnsi="Arial" w:cs="Arial"/>
          <w:b/>
          <w:bCs/>
          <w:color w:val="000080"/>
          <w:sz w:val="23"/>
          <w:szCs w:val="23"/>
        </w:rPr>
        <w:tab/>
      </w:r>
      <w:r w:rsidRPr="00D42F77">
        <w:rPr>
          <w:rFonts w:ascii="Arial" w:hAnsi="Arial" w:cs="Arial"/>
          <w:b/>
          <w:bCs/>
          <w:color w:val="000080"/>
          <w:sz w:val="23"/>
          <w:szCs w:val="23"/>
        </w:rPr>
        <w:tab/>
      </w:r>
      <w:r w:rsidRPr="00D42F77">
        <w:rPr>
          <w:rFonts w:ascii="Arial" w:hAnsi="Arial" w:cs="Arial"/>
          <w:b/>
          <w:bCs/>
          <w:color w:val="000080"/>
          <w:sz w:val="23"/>
          <w:szCs w:val="23"/>
        </w:rPr>
        <w:tab/>
      </w:r>
      <w:r w:rsidRPr="00D42F77">
        <w:rPr>
          <w:rFonts w:ascii="Arial" w:hAnsi="Arial" w:cs="Arial"/>
          <w:b/>
          <w:bCs/>
          <w:color w:val="000080"/>
          <w:sz w:val="23"/>
          <w:szCs w:val="23"/>
        </w:rPr>
        <w:tab/>
        <w:t>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3500"/>
        <w:gridCol w:w="3500"/>
      </w:tblGrid>
      <w:tr w:rsidR="008F0979" w:rsidRPr="00561805" w14:paraId="0065576D" w14:textId="77777777" w:rsidTr="002D18CC">
        <w:tc>
          <w:tcPr>
            <w:tcW w:w="2408" w:type="dxa"/>
            <w:shd w:val="clear" w:color="auto" w:fill="auto"/>
          </w:tcPr>
          <w:p w14:paraId="5D26685C" w14:textId="77777777" w:rsidR="008F0979" w:rsidRPr="00561805" w:rsidRDefault="008F0979" w:rsidP="008F0979">
            <w:pPr>
              <w:rPr>
                <w:rFonts w:ascii="Arial" w:hAnsi="Arial" w:cs="Arial"/>
                <w:sz w:val="23"/>
                <w:szCs w:val="23"/>
              </w:rPr>
            </w:pPr>
            <w:r w:rsidRPr="00561805">
              <w:rPr>
                <w:rFonts w:ascii="Arial" w:hAnsi="Arial" w:cs="Arial"/>
                <w:sz w:val="23"/>
                <w:szCs w:val="23"/>
              </w:rPr>
              <w:t>Organisation Name</w:t>
            </w:r>
          </w:p>
          <w:p w14:paraId="257E8796" w14:textId="77777777" w:rsidR="008F0979" w:rsidRPr="00561805" w:rsidRDefault="008F0979" w:rsidP="008F0979">
            <w:pPr>
              <w:rPr>
                <w:rFonts w:ascii="Arial" w:hAnsi="Arial" w:cs="Arial"/>
                <w:sz w:val="23"/>
                <w:szCs w:val="23"/>
              </w:rPr>
            </w:pPr>
          </w:p>
        </w:tc>
        <w:tc>
          <w:tcPr>
            <w:tcW w:w="3500" w:type="dxa"/>
            <w:shd w:val="clear" w:color="auto" w:fill="auto"/>
          </w:tcPr>
          <w:p w14:paraId="02244A21" w14:textId="131E3580" w:rsidR="008F0979" w:rsidRPr="00561805" w:rsidRDefault="008F0979" w:rsidP="008F0979">
            <w:pPr>
              <w:rPr>
                <w:rFonts w:ascii="Arial" w:hAnsi="Arial" w:cs="Arial"/>
                <w:sz w:val="23"/>
                <w:szCs w:val="23"/>
              </w:rPr>
            </w:pPr>
          </w:p>
        </w:tc>
        <w:tc>
          <w:tcPr>
            <w:tcW w:w="3500" w:type="dxa"/>
            <w:vMerge w:val="restart"/>
            <w:shd w:val="clear" w:color="auto" w:fill="auto"/>
          </w:tcPr>
          <w:p w14:paraId="16922A16" w14:textId="3AAFBA95" w:rsidR="008F0979" w:rsidRPr="00561805" w:rsidRDefault="008F0979" w:rsidP="008F0979">
            <w:pPr>
              <w:rPr>
                <w:rFonts w:ascii="Arial" w:hAnsi="Arial" w:cs="Arial"/>
                <w:sz w:val="23"/>
                <w:szCs w:val="23"/>
              </w:rPr>
            </w:pPr>
            <w:r w:rsidRPr="00F26765">
              <w:rPr>
                <w:rFonts w:ascii="Arial" w:hAnsi="Arial" w:cs="Arial"/>
                <w:sz w:val="23"/>
                <w:szCs w:val="23"/>
              </w:rPr>
              <w:t>Please give details of a job name/reference number</w:t>
            </w:r>
          </w:p>
        </w:tc>
      </w:tr>
      <w:tr w:rsidR="008F0979" w:rsidRPr="00561805" w14:paraId="2097AFB2" w14:textId="77777777" w:rsidTr="002D18CC">
        <w:tc>
          <w:tcPr>
            <w:tcW w:w="2408" w:type="dxa"/>
            <w:shd w:val="clear" w:color="auto" w:fill="auto"/>
          </w:tcPr>
          <w:p w14:paraId="4AD7A45F" w14:textId="77777777" w:rsidR="008F0979" w:rsidRPr="00561805" w:rsidRDefault="008F0979" w:rsidP="008F0979">
            <w:pPr>
              <w:rPr>
                <w:rFonts w:ascii="Arial" w:hAnsi="Arial" w:cs="Arial"/>
                <w:sz w:val="23"/>
                <w:szCs w:val="23"/>
              </w:rPr>
            </w:pPr>
            <w:r w:rsidRPr="00561805">
              <w:rPr>
                <w:rFonts w:ascii="Arial" w:hAnsi="Arial" w:cs="Arial"/>
                <w:sz w:val="23"/>
                <w:szCs w:val="23"/>
              </w:rPr>
              <w:t xml:space="preserve">Contact Name </w:t>
            </w:r>
          </w:p>
          <w:p w14:paraId="4DC9BE0F" w14:textId="77777777" w:rsidR="008F0979" w:rsidRPr="00561805" w:rsidRDefault="008F0979" w:rsidP="008F0979">
            <w:pPr>
              <w:rPr>
                <w:rFonts w:ascii="Arial" w:hAnsi="Arial" w:cs="Arial"/>
                <w:sz w:val="23"/>
                <w:szCs w:val="23"/>
              </w:rPr>
            </w:pPr>
          </w:p>
        </w:tc>
        <w:tc>
          <w:tcPr>
            <w:tcW w:w="3500" w:type="dxa"/>
            <w:shd w:val="clear" w:color="auto" w:fill="auto"/>
          </w:tcPr>
          <w:p w14:paraId="4F8D1CBD" w14:textId="08F72B39" w:rsidR="008F0979" w:rsidRPr="00561805" w:rsidRDefault="008F0979" w:rsidP="008F0979">
            <w:pPr>
              <w:rPr>
                <w:rFonts w:ascii="Arial" w:hAnsi="Arial" w:cs="Arial"/>
                <w:sz w:val="23"/>
                <w:szCs w:val="23"/>
              </w:rPr>
            </w:pPr>
          </w:p>
        </w:tc>
        <w:tc>
          <w:tcPr>
            <w:tcW w:w="3500" w:type="dxa"/>
            <w:vMerge/>
            <w:shd w:val="clear" w:color="auto" w:fill="auto"/>
          </w:tcPr>
          <w:p w14:paraId="73946FF3" w14:textId="77777777" w:rsidR="008F0979" w:rsidRPr="00561805" w:rsidRDefault="008F0979" w:rsidP="008F0979">
            <w:pPr>
              <w:rPr>
                <w:rFonts w:ascii="Arial" w:hAnsi="Arial" w:cs="Arial"/>
                <w:sz w:val="23"/>
                <w:szCs w:val="23"/>
              </w:rPr>
            </w:pPr>
          </w:p>
        </w:tc>
      </w:tr>
      <w:tr w:rsidR="008F0979" w:rsidRPr="00561805" w14:paraId="39FDFA21" w14:textId="77777777" w:rsidTr="002D18CC">
        <w:tc>
          <w:tcPr>
            <w:tcW w:w="2408" w:type="dxa"/>
            <w:shd w:val="clear" w:color="auto" w:fill="auto"/>
          </w:tcPr>
          <w:p w14:paraId="763C0139" w14:textId="77777777" w:rsidR="008F0979" w:rsidRPr="00561805" w:rsidRDefault="008F0979" w:rsidP="008F0979">
            <w:pPr>
              <w:rPr>
                <w:rFonts w:ascii="Arial" w:hAnsi="Arial" w:cs="Arial"/>
                <w:sz w:val="23"/>
                <w:szCs w:val="23"/>
              </w:rPr>
            </w:pPr>
            <w:r w:rsidRPr="00561805">
              <w:rPr>
                <w:rFonts w:ascii="Arial" w:hAnsi="Arial" w:cs="Arial"/>
                <w:sz w:val="23"/>
                <w:szCs w:val="23"/>
              </w:rPr>
              <w:t>Address</w:t>
            </w:r>
          </w:p>
          <w:p w14:paraId="7707E56F" w14:textId="77777777" w:rsidR="008F0979" w:rsidRPr="00561805" w:rsidRDefault="008F0979" w:rsidP="008F0979">
            <w:pPr>
              <w:rPr>
                <w:rFonts w:ascii="Arial" w:hAnsi="Arial" w:cs="Arial"/>
                <w:sz w:val="23"/>
                <w:szCs w:val="23"/>
              </w:rPr>
            </w:pPr>
          </w:p>
          <w:p w14:paraId="7E09C13C" w14:textId="77777777" w:rsidR="008F0979" w:rsidRPr="00561805" w:rsidRDefault="008F0979" w:rsidP="008F0979">
            <w:pPr>
              <w:rPr>
                <w:rFonts w:ascii="Arial" w:hAnsi="Arial" w:cs="Arial"/>
                <w:sz w:val="23"/>
                <w:szCs w:val="23"/>
              </w:rPr>
            </w:pPr>
          </w:p>
          <w:p w14:paraId="5747281C" w14:textId="77777777" w:rsidR="008F0979" w:rsidRPr="00561805" w:rsidRDefault="008F0979" w:rsidP="008F0979">
            <w:pPr>
              <w:rPr>
                <w:rFonts w:ascii="Arial" w:hAnsi="Arial" w:cs="Arial"/>
                <w:sz w:val="23"/>
                <w:szCs w:val="23"/>
              </w:rPr>
            </w:pPr>
          </w:p>
        </w:tc>
        <w:tc>
          <w:tcPr>
            <w:tcW w:w="3500" w:type="dxa"/>
            <w:shd w:val="clear" w:color="auto" w:fill="auto"/>
          </w:tcPr>
          <w:p w14:paraId="472D5F5F" w14:textId="77777777" w:rsidR="008F0979" w:rsidRPr="00561805" w:rsidRDefault="008F0979" w:rsidP="008F0979">
            <w:pPr>
              <w:rPr>
                <w:rFonts w:ascii="Arial" w:hAnsi="Arial" w:cs="Arial"/>
                <w:sz w:val="23"/>
                <w:szCs w:val="23"/>
              </w:rPr>
            </w:pPr>
          </w:p>
        </w:tc>
        <w:tc>
          <w:tcPr>
            <w:tcW w:w="3500" w:type="dxa"/>
            <w:vMerge/>
            <w:shd w:val="clear" w:color="auto" w:fill="auto"/>
          </w:tcPr>
          <w:p w14:paraId="32B08C2A" w14:textId="77777777" w:rsidR="008F0979" w:rsidRPr="00561805" w:rsidRDefault="008F0979" w:rsidP="008F0979">
            <w:pPr>
              <w:rPr>
                <w:rFonts w:ascii="Arial" w:hAnsi="Arial" w:cs="Arial"/>
                <w:sz w:val="23"/>
                <w:szCs w:val="23"/>
              </w:rPr>
            </w:pPr>
          </w:p>
        </w:tc>
      </w:tr>
      <w:tr w:rsidR="008F0979" w:rsidRPr="00561805" w14:paraId="612906D9" w14:textId="77777777" w:rsidTr="002D18CC">
        <w:tc>
          <w:tcPr>
            <w:tcW w:w="2408" w:type="dxa"/>
            <w:shd w:val="clear" w:color="auto" w:fill="auto"/>
          </w:tcPr>
          <w:p w14:paraId="242566AC" w14:textId="3183F984" w:rsidR="008F0979" w:rsidRPr="00561805" w:rsidRDefault="008F0979" w:rsidP="00D06B2A">
            <w:pPr>
              <w:spacing w:after="120"/>
              <w:rPr>
                <w:rFonts w:ascii="Arial" w:hAnsi="Arial" w:cs="Arial"/>
                <w:sz w:val="23"/>
                <w:szCs w:val="23"/>
              </w:rPr>
            </w:pPr>
            <w:r w:rsidRPr="00561805">
              <w:rPr>
                <w:rFonts w:ascii="Arial" w:hAnsi="Arial" w:cs="Arial"/>
                <w:sz w:val="23"/>
                <w:szCs w:val="23"/>
              </w:rPr>
              <w:t>Telephone Number</w:t>
            </w:r>
          </w:p>
        </w:tc>
        <w:tc>
          <w:tcPr>
            <w:tcW w:w="3500" w:type="dxa"/>
            <w:shd w:val="clear" w:color="auto" w:fill="auto"/>
          </w:tcPr>
          <w:p w14:paraId="49E0A63B" w14:textId="0D41E2A3" w:rsidR="008F0979" w:rsidRPr="00561805" w:rsidRDefault="008F0979" w:rsidP="008F0979">
            <w:pPr>
              <w:rPr>
                <w:rFonts w:ascii="Arial" w:hAnsi="Arial" w:cs="Arial"/>
                <w:sz w:val="23"/>
                <w:szCs w:val="23"/>
              </w:rPr>
            </w:pPr>
          </w:p>
        </w:tc>
        <w:tc>
          <w:tcPr>
            <w:tcW w:w="3500" w:type="dxa"/>
            <w:vMerge/>
            <w:shd w:val="clear" w:color="auto" w:fill="auto"/>
          </w:tcPr>
          <w:p w14:paraId="4A5605CB" w14:textId="77777777" w:rsidR="008F0979" w:rsidRPr="00561805" w:rsidRDefault="008F0979" w:rsidP="008F0979">
            <w:pPr>
              <w:rPr>
                <w:rFonts w:ascii="Arial" w:hAnsi="Arial" w:cs="Arial"/>
                <w:sz w:val="23"/>
                <w:szCs w:val="23"/>
              </w:rPr>
            </w:pPr>
          </w:p>
        </w:tc>
      </w:tr>
      <w:tr w:rsidR="008F0979" w:rsidRPr="00561805" w14:paraId="77538D68" w14:textId="77777777" w:rsidTr="002D18CC">
        <w:tc>
          <w:tcPr>
            <w:tcW w:w="2408" w:type="dxa"/>
            <w:shd w:val="clear" w:color="auto" w:fill="auto"/>
          </w:tcPr>
          <w:p w14:paraId="46EB299C" w14:textId="1A4D82BD" w:rsidR="008F0979" w:rsidRPr="00561805" w:rsidRDefault="008F0979" w:rsidP="00D06B2A">
            <w:pPr>
              <w:spacing w:after="120"/>
              <w:rPr>
                <w:rFonts w:ascii="Arial" w:hAnsi="Arial" w:cs="Arial"/>
                <w:sz w:val="23"/>
                <w:szCs w:val="23"/>
              </w:rPr>
            </w:pPr>
            <w:r w:rsidRPr="00561805">
              <w:rPr>
                <w:rFonts w:ascii="Arial" w:hAnsi="Arial" w:cs="Arial"/>
                <w:sz w:val="23"/>
                <w:szCs w:val="23"/>
              </w:rPr>
              <w:t>E Mail address</w:t>
            </w:r>
          </w:p>
        </w:tc>
        <w:tc>
          <w:tcPr>
            <w:tcW w:w="3500" w:type="dxa"/>
            <w:shd w:val="clear" w:color="auto" w:fill="auto"/>
          </w:tcPr>
          <w:p w14:paraId="46A81206" w14:textId="33A04457" w:rsidR="008F0979" w:rsidRPr="00561805" w:rsidRDefault="008F0979" w:rsidP="008F0979">
            <w:pPr>
              <w:rPr>
                <w:rFonts w:ascii="Arial" w:hAnsi="Arial" w:cs="Arial"/>
                <w:sz w:val="23"/>
                <w:szCs w:val="23"/>
              </w:rPr>
            </w:pPr>
          </w:p>
        </w:tc>
        <w:tc>
          <w:tcPr>
            <w:tcW w:w="3500" w:type="dxa"/>
            <w:vMerge/>
            <w:shd w:val="clear" w:color="auto" w:fill="auto"/>
          </w:tcPr>
          <w:p w14:paraId="38C84D8B" w14:textId="77777777" w:rsidR="008F0979" w:rsidRPr="00561805" w:rsidRDefault="008F0979" w:rsidP="008F0979">
            <w:pPr>
              <w:rPr>
                <w:rFonts w:ascii="Arial" w:hAnsi="Arial" w:cs="Arial"/>
                <w:sz w:val="23"/>
                <w:szCs w:val="23"/>
              </w:rPr>
            </w:pPr>
          </w:p>
        </w:tc>
      </w:tr>
      <w:tr w:rsidR="008F0979" w:rsidRPr="00561805" w14:paraId="68968A33" w14:textId="77777777" w:rsidTr="002D18CC">
        <w:tc>
          <w:tcPr>
            <w:tcW w:w="2408" w:type="dxa"/>
            <w:shd w:val="clear" w:color="auto" w:fill="auto"/>
          </w:tcPr>
          <w:p w14:paraId="450C4F3A" w14:textId="6AB12D04" w:rsidR="008F0979" w:rsidRPr="00561805" w:rsidRDefault="00F26765" w:rsidP="008F0979">
            <w:pPr>
              <w:rPr>
                <w:rFonts w:ascii="Arial" w:hAnsi="Arial" w:cs="Arial"/>
                <w:sz w:val="23"/>
                <w:szCs w:val="23"/>
              </w:rPr>
            </w:pPr>
            <w:r>
              <w:rPr>
                <w:rFonts w:ascii="Arial" w:hAnsi="Arial" w:cs="Arial"/>
                <w:sz w:val="23"/>
                <w:szCs w:val="23"/>
              </w:rPr>
              <w:t xml:space="preserve">Approx </w:t>
            </w:r>
            <w:r w:rsidR="00D06B2A">
              <w:rPr>
                <w:rFonts w:ascii="Arial" w:hAnsi="Arial" w:cs="Arial"/>
                <w:sz w:val="23"/>
                <w:szCs w:val="23"/>
              </w:rPr>
              <w:t>v</w:t>
            </w:r>
            <w:r w:rsidR="008F0979">
              <w:rPr>
                <w:rFonts w:ascii="Arial" w:hAnsi="Arial" w:cs="Arial"/>
                <w:sz w:val="23"/>
                <w:szCs w:val="23"/>
              </w:rPr>
              <w:t>alue of contract awarded (£)</w:t>
            </w:r>
          </w:p>
        </w:tc>
        <w:tc>
          <w:tcPr>
            <w:tcW w:w="3500" w:type="dxa"/>
            <w:shd w:val="clear" w:color="auto" w:fill="auto"/>
          </w:tcPr>
          <w:p w14:paraId="6450703C" w14:textId="266A8153" w:rsidR="008F0979" w:rsidRPr="00561805" w:rsidRDefault="008F0979" w:rsidP="008F0979">
            <w:pPr>
              <w:rPr>
                <w:rFonts w:ascii="Arial" w:hAnsi="Arial" w:cs="Arial"/>
                <w:sz w:val="23"/>
                <w:szCs w:val="23"/>
              </w:rPr>
            </w:pPr>
          </w:p>
        </w:tc>
        <w:tc>
          <w:tcPr>
            <w:tcW w:w="3500" w:type="dxa"/>
            <w:vMerge/>
            <w:shd w:val="clear" w:color="auto" w:fill="auto"/>
          </w:tcPr>
          <w:p w14:paraId="7CEE99FD" w14:textId="77777777" w:rsidR="008F0979" w:rsidRPr="00561805" w:rsidRDefault="008F0979" w:rsidP="008F0979">
            <w:pPr>
              <w:rPr>
                <w:rFonts w:ascii="Arial" w:hAnsi="Arial" w:cs="Arial"/>
                <w:sz w:val="23"/>
                <w:szCs w:val="23"/>
              </w:rPr>
            </w:pPr>
          </w:p>
        </w:tc>
      </w:tr>
    </w:tbl>
    <w:p w14:paraId="7240BA24" w14:textId="77777777" w:rsidR="00D42F77" w:rsidRPr="00891CD9" w:rsidRDefault="00D42F77" w:rsidP="00D42F77">
      <w:pPr>
        <w:rPr>
          <w:rFonts w:ascii="Arial" w:hAnsi="Arial" w:cs="Arial"/>
          <w:b/>
          <w:sz w:val="20"/>
          <w:szCs w:val="20"/>
          <w:highlight w:val="yellow"/>
        </w:rPr>
      </w:pPr>
    </w:p>
    <w:p w14:paraId="6BB82737" w14:textId="77777777" w:rsidR="00CD53EA" w:rsidRPr="00561805" w:rsidRDefault="001E3008" w:rsidP="00CD53EA">
      <w:pPr>
        <w:rPr>
          <w:rFonts w:ascii="Arial" w:hAnsi="Arial" w:cs="Arial"/>
          <w:sz w:val="23"/>
          <w:szCs w:val="23"/>
        </w:rPr>
      </w:pPr>
      <w:r w:rsidRPr="00891CD9">
        <w:rPr>
          <w:rFonts w:ascii="Arial" w:hAnsi="Arial" w:cs="Arial"/>
          <w:noProof/>
          <w:sz w:val="20"/>
          <w:szCs w:val="20"/>
          <w:highlight w:val="yellow"/>
          <w:lang w:eastAsia="en-GB"/>
        </w:rPr>
        <mc:AlternateContent>
          <mc:Choice Requires="wps">
            <w:drawing>
              <wp:anchor distT="0" distB="0" distL="114300" distR="114300" simplePos="0" relativeHeight="251658240" behindDoc="0" locked="0" layoutInCell="1" allowOverlap="1" wp14:anchorId="3054A219" wp14:editId="39DB776B">
                <wp:simplePos x="0" y="0"/>
                <wp:positionH relativeFrom="column">
                  <wp:posOffset>-63500</wp:posOffset>
                </wp:positionH>
                <wp:positionV relativeFrom="paragraph">
                  <wp:posOffset>106680</wp:posOffset>
                </wp:positionV>
                <wp:extent cx="6223000" cy="0"/>
                <wp:effectExtent l="37465" t="31115" r="35560" b="355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2645C"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4pt" to="4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" strokeweight="4.5pt">
                <v:stroke linestyle="thinThick"/>
              </v:line>
            </w:pict>
          </mc:Fallback>
        </mc:AlternateContent>
      </w:r>
      <w:r w:rsidRPr="00891CD9">
        <w:rPr>
          <w:rFonts w:ascii="Arial" w:hAnsi="Arial" w:cs="Arial"/>
          <w:noProof/>
          <w:sz w:val="20"/>
          <w:szCs w:val="20"/>
          <w:highlight w:val="yellow"/>
          <w:lang w:eastAsia="en-GB"/>
        </w:rPr>
        <mc:AlternateContent>
          <mc:Choice Requires="wps">
            <w:drawing>
              <wp:anchor distT="0" distB="0" distL="114300" distR="114300" simplePos="0" relativeHeight="251658241" behindDoc="0" locked="0" layoutInCell="1" allowOverlap="1" wp14:anchorId="338111A6" wp14:editId="798ED59B">
                <wp:simplePos x="0" y="0"/>
                <wp:positionH relativeFrom="column">
                  <wp:posOffset>-63500</wp:posOffset>
                </wp:positionH>
                <wp:positionV relativeFrom="paragraph">
                  <wp:posOffset>127635</wp:posOffset>
                </wp:positionV>
                <wp:extent cx="6223000" cy="0"/>
                <wp:effectExtent l="37465" t="33020" r="35560" b="3365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17812"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05pt" to="48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" strokeweight="4.5pt">
                <v:stroke linestyle="thinThick"/>
              </v:line>
            </w:pict>
          </mc:Fallback>
        </mc:AlternateContent>
      </w:r>
    </w:p>
    <w:p w14:paraId="370B484E" w14:textId="77777777" w:rsidR="00CD53EA" w:rsidRDefault="00CD53EA" w:rsidP="00CD53EA">
      <w:pPr>
        <w:jc w:val="center"/>
        <w:rPr>
          <w:rFonts w:ascii="Arial" w:hAnsi="Arial" w:cs="Arial"/>
          <w:sz w:val="23"/>
          <w:szCs w:val="23"/>
        </w:rPr>
      </w:pPr>
      <w:r w:rsidRPr="00561805">
        <w:rPr>
          <w:rFonts w:ascii="Arial" w:hAnsi="Arial" w:cs="Arial"/>
          <w:sz w:val="23"/>
          <w:szCs w:val="23"/>
        </w:rPr>
        <w:t>PLEASE NOTE THAT ALL INFORMATION WILL BE TREATED IN THE STRICTEST CONFIDENCE AND WILL BE USED PURELY AS A MEANS OF OBTAINING REFERENCES.</w:t>
      </w:r>
    </w:p>
    <w:p w14:paraId="61A152DF" w14:textId="188E860E" w:rsidR="00187267" w:rsidRPr="00E76188" w:rsidRDefault="00561805" w:rsidP="00187267">
      <w:pPr>
        <w:rPr>
          <w:rFonts w:ascii="Arial" w:hAnsi="Arial" w:cs="Arial"/>
          <w:color w:val="000000"/>
          <w:sz w:val="23"/>
          <w:szCs w:val="23"/>
        </w:rPr>
      </w:pPr>
      <w:r w:rsidRPr="00891CD9">
        <w:rPr>
          <w:rFonts w:ascii="Arial" w:hAnsi="Arial" w:cs="Arial"/>
          <w:noProof/>
          <w:sz w:val="20"/>
          <w:szCs w:val="20"/>
          <w:highlight w:val="yellow"/>
          <w:lang w:eastAsia="en-GB"/>
        </w:rPr>
        <mc:AlternateContent>
          <mc:Choice Requires="wps">
            <w:drawing>
              <wp:anchor distT="0" distB="0" distL="114300" distR="114300" simplePos="0" relativeHeight="251658242" behindDoc="0" locked="0" layoutInCell="1" allowOverlap="1" wp14:anchorId="77A5A65F" wp14:editId="28EC8F83">
                <wp:simplePos x="0" y="0"/>
                <wp:positionH relativeFrom="column">
                  <wp:posOffset>0</wp:posOffset>
                </wp:positionH>
                <wp:positionV relativeFrom="paragraph">
                  <wp:posOffset>32385</wp:posOffset>
                </wp:positionV>
                <wp:extent cx="6223000" cy="0"/>
                <wp:effectExtent l="37465" t="33020" r="35560" b="3365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22396"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490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" strokeweight="4.5pt">
                <v:stroke linestyle="thinThick"/>
              </v:line>
            </w:pict>
          </mc:Fallback>
        </mc:AlternateContent>
      </w:r>
      <w:r w:rsidR="00187267" w:rsidRPr="00561805">
        <w:rPr>
          <w:rFonts w:ascii="Arial" w:hAnsi="Arial" w:cs="Arial"/>
          <w:color w:val="000000"/>
          <w:sz w:val="23"/>
          <w:szCs w:val="23"/>
        </w:rPr>
        <w:br w:type="page"/>
      </w:r>
    </w:p>
    <w:p w14:paraId="14DB40EB" w14:textId="1CA25CC3" w:rsidR="00E76188" w:rsidRPr="001D5FCB" w:rsidRDefault="00B14102" w:rsidP="00E76188">
      <w:pPr>
        <w:pStyle w:val="Heading3"/>
        <w:rPr>
          <w:color w:val="000080"/>
          <w:sz w:val="28"/>
          <w:szCs w:val="28"/>
        </w:rPr>
      </w:pPr>
      <w:r>
        <w:rPr>
          <w:color w:val="000080"/>
          <w:sz w:val="28"/>
          <w:szCs w:val="28"/>
        </w:rPr>
        <w:lastRenderedPageBreak/>
        <w:t>Supplier</w:t>
      </w:r>
      <w:r w:rsidR="00325A7D">
        <w:rPr>
          <w:color w:val="000080"/>
          <w:sz w:val="28"/>
          <w:szCs w:val="28"/>
        </w:rPr>
        <w:t xml:space="preserve"> Statement</w:t>
      </w:r>
      <w:r w:rsidR="00B25BD7">
        <w:rPr>
          <w:color w:val="000080"/>
          <w:sz w:val="28"/>
          <w:szCs w:val="28"/>
        </w:rPr>
        <w:t xml:space="preserve"> </w:t>
      </w:r>
      <w:r w:rsidR="00325A7D">
        <w:rPr>
          <w:color w:val="000080"/>
          <w:sz w:val="28"/>
          <w:szCs w:val="28"/>
        </w:rPr>
        <w:t>(</w:t>
      </w:r>
      <w:r w:rsidR="00582EE8">
        <w:rPr>
          <w:color w:val="000080"/>
          <w:sz w:val="28"/>
          <w:szCs w:val="28"/>
        </w:rPr>
        <w:t>6</w:t>
      </w:r>
      <w:r w:rsidR="00325A7D">
        <w:rPr>
          <w:color w:val="000080"/>
          <w:sz w:val="28"/>
          <w:szCs w:val="28"/>
        </w:rPr>
        <w:t>)</w:t>
      </w:r>
      <w:r w:rsidR="00E76188">
        <w:rPr>
          <w:color w:val="000080"/>
          <w:sz w:val="28"/>
          <w:szCs w:val="28"/>
        </w:rPr>
        <w:t xml:space="preserve"> – Declaration o</w:t>
      </w:r>
      <w:r w:rsidR="00E76188" w:rsidRPr="001D5FCB">
        <w:rPr>
          <w:color w:val="000080"/>
          <w:sz w:val="28"/>
          <w:szCs w:val="28"/>
        </w:rPr>
        <w:t>f Non-Collusion</w:t>
      </w:r>
    </w:p>
    <w:p w14:paraId="3A56235B" w14:textId="77777777" w:rsidR="00E76188" w:rsidRPr="00D42F77" w:rsidRDefault="00E76188" w:rsidP="00E76188">
      <w:pPr>
        <w:pStyle w:val="BodyTextIndent"/>
        <w:tabs>
          <w:tab w:val="left" w:leader="dot" w:pos="9360"/>
        </w:tabs>
        <w:ind w:left="0"/>
        <w:rPr>
          <w:rFonts w:ascii="Arial" w:hAnsi="Arial" w:cs="Arial"/>
          <w:color w:val="000000"/>
          <w:sz w:val="23"/>
          <w:szCs w:val="23"/>
          <w:highlight w:val="yellow"/>
        </w:rPr>
      </w:pPr>
    </w:p>
    <w:p w14:paraId="15972570" w14:textId="77777777" w:rsidR="00E76188" w:rsidRPr="00561805" w:rsidRDefault="00E76188" w:rsidP="00E76188">
      <w:pPr>
        <w:pStyle w:val="BodyTextIndent"/>
        <w:tabs>
          <w:tab w:val="left" w:leader="dot" w:pos="9360"/>
        </w:tabs>
        <w:ind w:left="0"/>
        <w:rPr>
          <w:rFonts w:ascii="Arial" w:hAnsi="Arial" w:cs="Arial"/>
          <w:color w:val="000000"/>
          <w:sz w:val="23"/>
          <w:szCs w:val="23"/>
        </w:rPr>
      </w:pPr>
      <w:r w:rsidRPr="00561805">
        <w:rPr>
          <w:rFonts w:ascii="Arial" w:hAnsi="Arial" w:cs="Arial"/>
          <w:color w:val="000000"/>
          <w:sz w:val="23"/>
          <w:szCs w:val="23"/>
        </w:rPr>
        <w:t xml:space="preserve">To: </w:t>
      </w:r>
      <w:r w:rsidRPr="00561805">
        <w:rPr>
          <w:rFonts w:ascii="Arial" w:hAnsi="Arial" w:cs="Arial"/>
          <w:b/>
          <w:color w:val="000000"/>
          <w:sz w:val="23"/>
          <w:szCs w:val="23"/>
        </w:rPr>
        <w:t>Lake District National Park Authority</w:t>
      </w:r>
    </w:p>
    <w:p w14:paraId="6284092F" w14:textId="77777777" w:rsidR="00E76188" w:rsidRPr="00561805" w:rsidRDefault="00E76188" w:rsidP="00E76188">
      <w:pPr>
        <w:pStyle w:val="BodyTextIndent"/>
        <w:tabs>
          <w:tab w:val="left" w:leader="dot" w:pos="9360"/>
        </w:tabs>
        <w:ind w:left="0"/>
        <w:rPr>
          <w:rFonts w:ascii="Arial" w:hAnsi="Arial" w:cs="Arial"/>
          <w:color w:val="000000"/>
          <w:sz w:val="23"/>
          <w:szCs w:val="23"/>
        </w:rPr>
      </w:pPr>
    </w:p>
    <w:p w14:paraId="7E61458F" w14:textId="77777777" w:rsidR="00E76188" w:rsidRPr="00561805" w:rsidRDefault="00E76188" w:rsidP="00E76188">
      <w:pPr>
        <w:pStyle w:val="BodyTextIndent"/>
        <w:spacing w:after="0"/>
        <w:ind w:left="0"/>
        <w:jc w:val="both"/>
        <w:rPr>
          <w:rFonts w:ascii="Arial" w:hAnsi="Arial" w:cs="Arial"/>
          <w:color w:val="000000"/>
          <w:sz w:val="23"/>
          <w:szCs w:val="23"/>
        </w:rPr>
      </w:pPr>
      <w:r w:rsidRPr="00561805">
        <w:rPr>
          <w:rFonts w:ascii="Arial" w:hAnsi="Arial" w:cs="Arial"/>
          <w:color w:val="000000"/>
          <w:sz w:val="23"/>
          <w:szCs w:val="23"/>
        </w:rPr>
        <w:t>The essence of selective tendering is that the Authority shall receive bona fide competitive tenders from all firms tendering. In recognition of this principle, I/We certify that this is a bona fide tender, intended to be competitive and that I/We have not and will not (either personally or by anyone on my/our behalf):-</w:t>
      </w:r>
    </w:p>
    <w:p w14:paraId="74B677F5" w14:textId="77777777" w:rsidR="00E76188" w:rsidRPr="00561805" w:rsidRDefault="00E76188" w:rsidP="00E76188">
      <w:pPr>
        <w:pStyle w:val="BodyTextIndent"/>
        <w:spacing w:after="0"/>
        <w:jc w:val="both"/>
        <w:rPr>
          <w:rFonts w:ascii="Arial" w:hAnsi="Arial" w:cs="Arial"/>
          <w:color w:val="000000"/>
          <w:sz w:val="23"/>
          <w:szCs w:val="23"/>
        </w:rPr>
      </w:pPr>
    </w:p>
    <w:p w14:paraId="1724D955" w14:textId="77777777" w:rsidR="00E76188" w:rsidRPr="00561805" w:rsidRDefault="00E76188" w:rsidP="00C435A0">
      <w:pPr>
        <w:pStyle w:val="BodyTextIndent"/>
        <w:numPr>
          <w:ilvl w:val="0"/>
          <w:numId w:val="1"/>
        </w:numPr>
        <w:spacing w:after="0"/>
        <w:jc w:val="both"/>
        <w:rPr>
          <w:rFonts w:ascii="Arial" w:hAnsi="Arial" w:cs="Arial"/>
          <w:color w:val="000000"/>
          <w:sz w:val="23"/>
          <w:szCs w:val="23"/>
        </w:rPr>
      </w:pPr>
      <w:r w:rsidRPr="00561805">
        <w:rPr>
          <w:rFonts w:ascii="Arial" w:hAnsi="Arial" w:cs="Arial"/>
          <w:color w:val="000000"/>
          <w:sz w:val="23"/>
          <w:szCs w:val="23"/>
        </w:rPr>
        <w:t>Fix or adjust the amount of the tender (or the rate and prices quoted) by agreement with any other person.</w:t>
      </w:r>
    </w:p>
    <w:p w14:paraId="7BB257EF" w14:textId="77777777" w:rsidR="00E76188" w:rsidRPr="00561805" w:rsidRDefault="00E76188" w:rsidP="00E76188">
      <w:pPr>
        <w:pStyle w:val="BodyTextIndent"/>
        <w:ind w:left="0"/>
        <w:rPr>
          <w:rFonts w:ascii="Arial" w:hAnsi="Arial" w:cs="Arial"/>
          <w:color w:val="000000"/>
          <w:sz w:val="23"/>
          <w:szCs w:val="23"/>
        </w:rPr>
      </w:pPr>
    </w:p>
    <w:p w14:paraId="03E465A9" w14:textId="612AC420" w:rsidR="00E76188" w:rsidRPr="00E54605" w:rsidRDefault="00E76188" w:rsidP="00C435A0">
      <w:pPr>
        <w:pStyle w:val="BodyTextIndent"/>
        <w:numPr>
          <w:ilvl w:val="0"/>
          <w:numId w:val="1"/>
        </w:numPr>
        <w:spacing w:after="0"/>
        <w:jc w:val="both"/>
        <w:rPr>
          <w:rFonts w:ascii="Arial" w:hAnsi="Arial" w:cs="Arial"/>
          <w:color w:val="000000"/>
          <w:sz w:val="23"/>
          <w:szCs w:val="23"/>
        </w:rPr>
      </w:pPr>
      <w:r w:rsidRPr="00E54605">
        <w:rPr>
          <w:rFonts w:ascii="Arial" w:hAnsi="Arial" w:cs="Arial"/>
          <w:color w:val="000000"/>
          <w:sz w:val="23"/>
          <w:szCs w:val="23"/>
        </w:rPr>
        <w:t xml:space="preserve">Communicate to anyone, other </w:t>
      </w:r>
      <w:r w:rsidR="00E86D87" w:rsidRPr="00E54605">
        <w:rPr>
          <w:rFonts w:ascii="Arial" w:hAnsi="Arial" w:cs="Arial"/>
          <w:sz w:val="23"/>
          <w:szCs w:val="23"/>
        </w:rPr>
        <w:t>than the person calling for this tender</w:t>
      </w:r>
      <w:r w:rsidR="00E86D87" w:rsidRPr="005C0F96">
        <w:rPr>
          <w:rFonts w:ascii="Arial" w:hAnsi="Arial" w:cs="Arial"/>
          <w:sz w:val="23"/>
          <w:szCs w:val="23"/>
        </w:rPr>
        <w:t>, or names offered in support of querie</w:t>
      </w:r>
      <w:r w:rsidR="0087197F" w:rsidRPr="005C0F96">
        <w:rPr>
          <w:rFonts w:ascii="Arial" w:hAnsi="Arial" w:cs="Arial"/>
          <w:sz w:val="23"/>
          <w:szCs w:val="23"/>
        </w:rPr>
        <w:t>s</w:t>
      </w:r>
      <w:r w:rsidR="0087197F" w:rsidRPr="00E54605">
        <w:rPr>
          <w:rFonts w:ascii="Arial" w:hAnsi="Arial" w:cs="Arial"/>
          <w:sz w:val="23"/>
          <w:szCs w:val="23"/>
        </w:rPr>
        <w:t>,</w:t>
      </w:r>
      <w:r w:rsidRPr="00E54605">
        <w:rPr>
          <w:rFonts w:ascii="Arial" w:hAnsi="Arial" w:cs="Arial"/>
          <w:color w:val="000000"/>
          <w:sz w:val="23"/>
          <w:szCs w:val="23"/>
        </w:rPr>
        <w:t xml:space="preserve"> the amount or approximate amount or terms of the proposed tender (except other than in confidence, where essential to obtain professional advice or insurance premium quotations required for the preparation of the tender).</w:t>
      </w:r>
    </w:p>
    <w:p w14:paraId="6C1CC535" w14:textId="77777777" w:rsidR="00E76188" w:rsidRPr="00561805" w:rsidRDefault="00E76188" w:rsidP="00E76188">
      <w:pPr>
        <w:pStyle w:val="BodyTextIndent"/>
        <w:spacing w:after="0"/>
        <w:ind w:left="720"/>
        <w:jc w:val="both"/>
        <w:rPr>
          <w:rFonts w:ascii="Arial" w:hAnsi="Arial" w:cs="Arial"/>
          <w:color w:val="000000"/>
          <w:sz w:val="23"/>
          <w:szCs w:val="23"/>
        </w:rPr>
      </w:pPr>
    </w:p>
    <w:p w14:paraId="26C660AA" w14:textId="77777777" w:rsidR="00E76188" w:rsidRPr="00561805" w:rsidRDefault="00E76188" w:rsidP="00C435A0">
      <w:pPr>
        <w:pStyle w:val="BodyTextIndent"/>
        <w:numPr>
          <w:ilvl w:val="0"/>
          <w:numId w:val="1"/>
        </w:numPr>
        <w:spacing w:after="0"/>
        <w:jc w:val="both"/>
        <w:rPr>
          <w:rFonts w:ascii="Arial" w:hAnsi="Arial" w:cs="Arial"/>
          <w:color w:val="000000"/>
          <w:sz w:val="23"/>
          <w:szCs w:val="23"/>
        </w:rPr>
      </w:pPr>
      <w:r w:rsidRPr="00561805">
        <w:rPr>
          <w:rFonts w:ascii="Arial" w:hAnsi="Arial" w:cs="Arial"/>
          <w:color w:val="000000"/>
          <w:sz w:val="23"/>
          <w:szCs w:val="23"/>
        </w:rPr>
        <w:t>Enter into any agreement or arrangement with any other person that he shall refrain from tendering or as to the amount or terms of any tenders to be submitted.</w:t>
      </w:r>
    </w:p>
    <w:p w14:paraId="23772E81" w14:textId="77777777" w:rsidR="00E76188" w:rsidRPr="00561805" w:rsidRDefault="00E76188" w:rsidP="00E76188">
      <w:pPr>
        <w:pStyle w:val="BodyTextIndent"/>
        <w:spacing w:after="0"/>
        <w:ind w:left="0"/>
        <w:jc w:val="both"/>
        <w:rPr>
          <w:rFonts w:ascii="Arial" w:hAnsi="Arial" w:cs="Arial"/>
          <w:color w:val="000000"/>
          <w:sz w:val="23"/>
          <w:szCs w:val="23"/>
        </w:rPr>
      </w:pPr>
    </w:p>
    <w:p w14:paraId="2E3FCF0D" w14:textId="77777777" w:rsidR="00E76188" w:rsidRPr="00561805" w:rsidRDefault="00E76188" w:rsidP="00C435A0">
      <w:pPr>
        <w:pStyle w:val="BodyTextIndent"/>
        <w:numPr>
          <w:ilvl w:val="0"/>
          <w:numId w:val="1"/>
        </w:numPr>
        <w:spacing w:after="0"/>
        <w:jc w:val="both"/>
        <w:rPr>
          <w:rFonts w:ascii="Arial" w:hAnsi="Arial" w:cs="Arial"/>
          <w:color w:val="000000"/>
          <w:sz w:val="23"/>
          <w:szCs w:val="23"/>
        </w:rPr>
      </w:pPr>
      <w:r w:rsidRPr="00561805">
        <w:rPr>
          <w:rFonts w:ascii="Arial" w:hAnsi="Arial" w:cs="Arial"/>
          <w:color w:val="000000"/>
          <w:sz w:val="23"/>
          <w:szCs w:val="23"/>
        </w:rPr>
        <w:t>Canvass or solicit any member, officer or other employee of the Authority in connection with the award of this or any other Authority contract or tender.</w:t>
      </w:r>
    </w:p>
    <w:p w14:paraId="60F6E470" w14:textId="77777777" w:rsidR="00E76188" w:rsidRPr="00561805" w:rsidRDefault="00E76188" w:rsidP="00E76188">
      <w:pPr>
        <w:pStyle w:val="BodyTextIndent"/>
        <w:ind w:left="0"/>
        <w:rPr>
          <w:rFonts w:ascii="Arial" w:hAnsi="Arial" w:cs="Arial"/>
          <w:color w:val="000000"/>
          <w:sz w:val="23"/>
          <w:szCs w:val="23"/>
        </w:rPr>
      </w:pPr>
    </w:p>
    <w:p w14:paraId="7AA677CC" w14:textId="77777777" w:rsidR="00E76188" w:rsidRPr="00561805" w:rsidRDefault="00E76188" w:rsidP="00C435A0">
      <w:pPr>
        <w:pStyle w:val="BodyTextIndent"/>
        <w:numPr>
          <w:ilvl w:val="0"/>
          <w:numId w:val="1"/>
        </w:numPr>
        <w:spacing w:after="0"/>
        <w:jc w:val="both"/>
        <w:rPr>
          <w:rFonts w:ascii="Arial" w:hAnsi="Arial" w:cs="Arial"/>
          <w:color w:val="000000"/>
          <w:sz w:val="23"/>
          <w:szCs w:val="23"/>
        </w:rPr>
      </w:pPr>
      <w:r w:rsidRPr="00561805">
        <w:rPr>
          <w:rFonts w:ascii="Arial" w:hAnsi="Arial" w:cs="Arial"/>
          <w:color w:val="000000"/>
          <w:sz w:val="23"/>
          <w:szCs w:val="23"/>
        </w:rPr>
        <w:t xml:space="preserve">Offer, give or agree to give any inducement or reward in respect of this or any other Authority contract or tender.   </w:t>
      </w:r>
    </w:p>
    <w:p w14:paraId="5F4EC884" w14:textId="77777777" w:rsidR="00E76188" w:rsidRPr="00561805" w:rsidRDefault="00E76188" w:rsidP="00E76188">
      <w:pPr>
        <w:pStyle w:val="BodyTextIndent"/>
        <w:ind w:left="0"/>
        <w:rPr>
          <w:rFonts w:ascii="Arial" w:hAnsi="Arial" w:cs="Arial"/>
          <w:color w:val="000000"/>
          <w:sz w:val="23"/>
          <w:szCs w:val="23"/>
        </w:rPr>
      </w:pPr>
    </w:p>
    <w:p w14:paraId="6C6F5015" w14:textId="77777777" w:rsidR="00E76188" w:rsidRPr="00561805" w:rsidRDefault="00E76188" w:rsidP="00E76188">
      <w:pPr>
        <w:pStyle w:val="BodyTextIndent"/>
        <w:ind w:left="0"/>
        <w:rPr>
          <w:rFonts w:ascii="Arial" w:hAnsi="Arial" w:cs="Arial"/>
          <w:color w:val="000000"/>
          <w:sz w:val="23"/>
          <w:szCs w:val="23"/>
        </w:rPr>
      </w:pPr>
    </w:p>
    <w:p w14:paraId="0560378F" w14:textId="77777777" w:rsidR="00E76188" w:rsidRPr="00561805" w:rsidRDefault="00E76188" w:rsidP="00E76188">
      <w:pPr>
        <w:pStyle w:val="BodyTextIndent"/>
        <w:rPr>
          <w:rFonts w:ascii="Arial" w:hAnsi="Arial" w:cs="Arial"/>
          <w:color w:val="000000"/>
          <w:sz w:val="23"/>
          <w:szCs w:val="23"/>
        </w:rPr>
      </w:pPr>
    </w:p>
    <w:p w14:paraId="57401B13" w14:textId="77777777" w:rsidR="00E76188" w:rsidRPr="00561805" w:rsidRDefault="00E76188" w:rsidP="00E76188">
      <w:pPr>
        <w:pStyle w:val="BodyTextIndent"/>
        <w:rPr>
          <w:rFonts w:ascii="Arial" w:hAnsi="Arial" w:cs="Arial"/>
          <w:color w:val="000000"/>
          <w:sz w:val="23"/>
          <w:szCs w:val="23"/>
        </w:rPr>
      </w:pPr>
    </w:p>
    <w:p w14:paraId="515B9599" w14:textId="77777777" w:rsidR="00E76188" w:rsidRPr="00561805" w:rsidRDefault="00E76188" w:rsidP="00E76188">
      <w:pPr>
        <w:pStyle w:val="BodyTextIndent"/>
        <w:ind w:left="90"/>
        <w:rPr>
          <w:rFonts w:ascii="Arial" w:hAnsi="Arial" w:cs="Arial"/>
          <w:color w:val="000000"/>
          <w:sz w:val="23"/>
          <w:szCs w:val="23"/>
        </w:rPr>
      </w:pPr>
    </w:p>
    <w:tbl>
      <w:tblPr>
        <w:tblW w:w="0" w:type="auto"/>
        <w:tblLayout w:type="fixed"/>
        <w:tblLook w:val="0000" w:firstRow="0" w:lastRow="0" w:firstColumn="0" w:lastColumn="0" w:noHBand="0" w:noVBand="0"/>
      </w:tblPr>
      <w:tblGrid>
        <w:gridCol w:w="2628"/>
        <w:gridCol w:w="6948"/>
      </w:tblGrid>
      <w:tr w:rsidR="00E76188" w:rsidRPr="00561805" w14:paraId="415CBBFB" w14:textId="77777777" w:rsidTr="005E01D6">
        <w:trPr>
          <w:cantSplit/>
          <w:trHeight w:val="273"/>
        </w:trPr>
        <w:tc>
          <w:tcPr>
            <w:tcW w:w="2628" w:type="dxa"/>
          </w:tcPr>
          <w:p w14:paraId="4186E56D" w14:textId="77777777" w:rsidR="00E76188" w:rsidRPr="00561805" w:rsidRDefault="00E76188" w:rsidP="005E01D6">
            <w:pPr>
              <w:pStyle w:val="BodyTextIndent"/>
              <w:ind w:left="0"/>
              <w:rPr>
                <w:rFonts w:ascii="Arial" w:hAnsi="Arial" w:cs="Arial"/>
                <w:color w:val="000000"/>
                <w:sz w:val="23"/>
                <w:szCs w:val="23"/>
              </w:rPr>
            </w:pPr>
            <w:r w:rsidRPr="00561805">
              <w:rPr>
                <w:rFonts w:ascii="Arial" w:hAnsi="Arial" w:cs="Arial"/>
                <w:b/>
                <w:color w:val="000000"/>
                <w:sz w:val="23"/>
                <w:szCs w:val="23"/>
              </w:rPr>
              <w:t>Signed</w:t>
            </w:r>
            <w:r w:rsidRPr="00561805">
              <w:rPr>
                <w:rFonts w:ascii="Arial" w:hAnsi="Arial" w:cs="Arial"/>
                <w:color w:val="000000"/>
                <w:sz w:val="23"/>
                <w:szCs w:val="23"/>
              </w:rPr>
              <w:t xml:space="preserve"> (as in Tenders) duly authorised to sign </w:t>
            </w:r>
          </w:p>
          <w:p w14:paraId="6F1C4E14" w14:textId="77777777" w:rsidR="00E76188" w:rsidRPr="00561805" w:rsidRDefault="00E76188" w:rsidP="005E01D6">
            <w:pPr>
              <w:pStyle w:val="BodyTextIndent"/>
              <w:ind w:left="0"/>
              <w:rPr>
                <w:rFonts w:ascii="Arial" w:hAnsi="Arial" w:cs="Arial"/>
                <w:color w:val="000000"/>
                <w:sz w:val="23"/>
                <w:szCs w:val="23"/>
              </w:rPr>
            </w:pPr>
          </w:p>
        </w:tc>
        <w:tc>
          <w:tcPr>
            <w:tcW w:w="6948" w:type="dxa"/>
          </w:tcPr>
          <w:p w14:paraId="2BEC3A0C" w14:textId="77777777" w:rsidR="00E76188" w:rsidRPr="00561805" w:rsidRDefault="00E76188" w:rsidP="005E01D6">
            <w:pPr>
              <w:pStyle w:val="BodyTextIndent"/>
              <w:tabs>
                <w:tab w:val="left" w:leader="dot" w:pos="9360"/>
              </w:tabs>
              <w:ind w:left="0"/>
              <w:rPr>
                <w:rFonts w:ascii="Arial" w:hAnsi="Arial" w:cs="Arial"/>
                <w:color w:val="000000"/>
                <w:sz w:val="23"/>
                <w:szCs w:val="23"/>
              </w:rPr>
            </w:pPr>
          </w:p>
          <w:p w14:paraId="207B9DAD" w14:textId="250041B8" w:rsidR="00E76188" w:rsidRPr="00561805" w:rsidRDefault="00093CE6" w:rsidP="00591723">
            <w:pPr>
              <w:pStyle w:val="BodyTextIndent"/>
              <w:tabs>
                <w:tab w:val="left" w:leader="dot" w:pos="9360"/>
              </w:tabs>
              <w:ind w:left="0"/>
              <w:rPr>
                <w:rFonts w:ascii="Arial" w:hAnsi="Arial" w:cs="Arial"/>
                <w:color w:val="000000"/>
                <w:sz w:val="23"/>
                <w:szCs w:val="23"/>
              </w:rPr>
            </w:pPr>
            <w:r>
              <w:rPr>
                <w:rFonts w:ascii="Arial" w:hAnsi="Arial" w:cs="Arial"/>
                <w:color w:val="000000"/>
                <w:sz w:val="23"/>
                <w:szCs w:val="23"/>
              </w:rPr>
              <w:t>…</w:t>
            </w:r>
            <w:r w:rsidR="00591723">
              <w:rPr>
                <w:rFonts w:ascii="Arial" w:hAnsi="Arial" w:cs="Arial"/>
                <w:color w:val="000000"/>
                <w:sz w:val="23"/>
                <w:szCs w:val="23"/>
              </w:rPr>
              <w:t>…………………………………………..</w:t>
            </w:r>
            <w:r w:rsidR="00591723" w:rsidRPr="00561805">
              <w:rPr>
                <w:rFonts w:ascii="Arial" w:hAnsi="Arial" w:cs="Arial"/>
                <w:color w:val="000000"/>
                <w:sz w:val="23"/>
                <w:szCs w:val="23"/>
              </w:rPr>
              <w:t xml:space="preserve"> </w:t>
            </w:r>
            <w:r w:rsidR="00E76188" w:rsidRPr="00561805">
              <w:rPr>
                <w:rFonts w:ascii="Arial" w:hAnsi="Arial" w:cs="Arial"/>
                <w:color w:val="000000"/>
                <w:sz w:val="23"/>
                <w:szCs w:val="23"/>
              </w:rPr>
              <w:t>……</w:t>
            </w:r>
          </w:p>
        </w:tc>
      </w:tr>
      <w:tr w:rsidR="00E76188" w:rsidRPr="00561805" w14:paraId="536C6B57" w14:textId="77777777" w:rsidTr="005E01D6">
        <w:trPr>
          <w:cantSplit/>
          <w:trHeight w:val="272"/>
        </w:trPr>
        <w:tc>
          <w:tcPr>
            <w:tcW w:w="2628" w:type="dxa"/>
          </w:tcPr>
          <w:p w14:paraId="1DA466A0" w14:textId="70B75426" w:rsidR="00E76188" w:rsidRPr="00561805" w:rsidRDefault="00E76188" w:rsidP="005E01D6">
            <w:pPr>
              <w:pStyle w:val="BodyTextIndent"/>
              <w:tabs>
                <w:tab w:val="left" w:leader="dot" w:pos="9360"/>
              </w:tabs>
              <w:ind w:left="0"/>
              <w:rPr>
                <w:rFonts w:ascii="Arial" w:hAnsi="Arial" w:cs="Arial"/>
                <w:b/>
                <w:color w:val="000000"/>
                <w:sz w:val="23"/>
                <w:szCs w:val="23"/>
              </w:rPr>
            </w:pPr>
            <w:r w:rsidRPr="00561805">
              <w:rPr>
                <w:rFonts w:ascii="Arial" w:hAnsi="Arial" w:cs="Arial"/>
                <w:b/>
                <w:color w:val="000000"/>
                <w:sz w:val="23"/>
                <w:szCs w:val="23"/>
              </w:rPr>
              <w:t xml:space="preserve">For and </w:t>
            </w:r>
            <w:r w:rsidR="009A395A">
              <w:rPr>
                <w:rFonts w:ascii="Arial" w:hAnsi="Arial" w:cs="Arial"/>
                <w:b/>
                <w:color w:val="000000"/>
                <w:sz w:val="23"/>
                <w:szCs w:val="23"/>
              </w:rPr>
              <w:t xml:space="preserve">on </w:t>
            </w:r>
            <w:r w:rsidRPr="00561805">
              <w:rPr>
                <w:rFonts w:ascii="Arial" w:hAnsi="Arial" w:cs="Arial"/>
                <w:b/>
                <w:color w:val="000000"/>
                <w:sz w:val="23"/>
                <w:szCs w:val="23"/>
              </w:rPr>
              <w:t xml:space="preserve">behalf of </w:t>
            </w:r>
          </w:p>
          <w:p w14:paraId="4701C4D1" w14:textId="77777777" w:rsidR="00E76188" w:rsidRPr="00561805" w:rsidRDefault="00E76188" w:rsidP="005E01D6">
            <w:pPr>
              <w:pStyle w:val="BodyTextIndent"/>
              <w:tabs>
                <w:tab w:val="left" w:leader="dot" w:pos="9360"/>
              </w:tabs>
              <w:ind w:left="0"/>
              <w:rPr>
                <w:rFonts w:ascii="Arial" w:hAnsi="Arial" w:cs="Arial"/>
                <w:color w:val="000000"/>
                <w:sz w:val="23"/>
                <w:szCs w:val="23"/>
              </w:rPr>
            </w:pPr>
          </w:p>
        </w:tc>
        <w:tc>
          <w:tcPr>
            <w:tcW w:w="6948" w:type="dxa"/>
          </w:tcPr>
          <w:p w14:paraId="29E864B6" w14:textId="15E5E845" w:rsidR="00E76188" w:rsidRPr="00561805" w:rsidRDefault="00E76188" w:rsidP="00591723">
            <w:pPr>
              <w:pStyle w:val="BodyTextIndent"/>
              <w:ind w:left="0"/>
              <w:rPr>
                <w:rFonts w:ascii="Arial" w:hAnsi="Arial" w:cs="Arial"/>
                <w:color w:val="000000"/>
                <w:sz w:val="23"/>
                <w:szCs w:val="23"/>
              </w:rPr>
            </w:pPr>
            <w:r w:rsidRPr="00561805">
              <w:rPr>
                <w:rFonts w:ascii="Arial" w:hAnsi="Arial" w:cs="Arial"/>
                <w:color w:val="000000"/>
                <w:sz w:val="23"/>
                <w:szCs w:val="23"/>
              </w:rPr>
              <w:t>…………………</w:t>
            </w:r>
            <w:r w:rsidR="00591723">
              <w:rPr>
                <w:rFonts w:ascii="Arial" w:hAnsi="Arial" w:cs="Arial"/>
                <w:color w:val="000000"/>
                <w:sz w:val="23"/>
                <w:szCs w:val="23"/>
              </w:rPr>
              <w:t>..</w:t>
            </w:r>
            <w:r w:rsidR="00093CE6">
              <w:rPr>
                <w:rFonts w:ascii="Arial" w:hAnsi="Arial" w:cs="Arial"/>
                <w:color w:val="000000"/>
                <w:sz w:val="23"/>
                <w:szCs w:val="23"/>
              </w:rPr>
              <w:t xml:space="preserve"> ……………………...……….</w:t>
            </w:r>
          </w:p>
        </w:tc>
      </w:tr>
      <w:tr w:rsidR="00E76188" w:rsidRPr="00D42F77" w14:paraId="4589E011" w14:textId="77777777" w:rsidTr="005E01D6">
        <w:trPr>
          <w:cantSplit/>
          <w:trHeight w:val="272"/>
        </w:trPr>
        <w:tc>
          <w:tcPr>
            <w:tcW w:w="2628" w:type="dxa"/>
          </w:tcPr>
          <w:p w14:paraId="015EBE8D" w14:textId="77777777" w:rsidR="00E76188" w:rsidRPr="00561805" w:rsidRDefault="00E76188" w:rsidP="005E01D6">
            <w:pPr>
              <w:pStyle w:val="BodyTextIndent"/>
              <w:tabs>
                <w:tab w:val="left" w:leader="dot" w:pos="9360"/>
              </w:tabs>
              <w:ind w:left="0"/>
              <w:rPr>
                <w:rFonts w:ascii="Arial" w:hAnsi="Arial" w:cs="Arial"/>
                <w:b/>
                <w:color w:val="000000"/>
                <w:sz w:val="23"/>
                <w:szCs w:val="23"/>
              </w:rPr>
            </w:pPr>
            <w:r w:rsidRPr="00561805">
              <w:rPr>
                <w:rFonts w:ascii="Arial" w:hAnsi="Arial" w:cs="Arial"/>
                <w:b/>
                <w:color w:val="000000"/>
                <w:sz w:val="23"/>
                <w:szCs w:val="23"/>
              </w:rPr>
              <w:t>Date</w:t>
            </w:r>
          </w:p>
        </w:tc>
        <w:tc>
          <w:tcPr>
            <w:tcW w:w="6948" w:type="dxa"/>
          </w:tcPr>
          <w:p w14:paraId="2AC0E7D0" w14:textId="68CA1A1A" w:rsidR="00E76188" w:rsidRPr="00561805" w:rsidRDefault="00E76188" w:rsidP="00591723">
            <w:pPr>
              <w:pStyle w:val="BodyTextIndent"/>
              <w:ind w:left="0"/>
              <w:rPr>
                <w:rFonts w:ascii="Arial" w:hAnsi="Arial" w:cs="Arial"/>
                <w:color w:val="000000"/>
                <w:sz w:val="23"/>
                <w:szCs w:val="23"/>
              </w:rPr>
            </w:pPr>
            <w:r w:rsidRPr="00561805">
              <w:rPr>
                <w:rFonts w:ascii="Arial" w:hAnsi="Arial" w:cs="Arial"/>
                <w:color w:val="000000"/>
                <w:sz w:val="23"/>
                <w:szCs w:val="23"/>
              </w:rPr>
              <w:t>…………………….……………………………..</w:t>
            </w:r>
          </w:p>
        </w:tc>
      </w:tr>
    </w:tbl>
    <w:p w14:paraId="78AC5D44" w14:textId="70954D84" w:rsidR="008A3571" w:rsidRDefault="008A3571" w:rsidP="001C2423">
      <w:pPr>
        <w:rPr>
          <w:rFonts w:ascii="Arial" w:hAnsi="Arial"/>
          <w:b/>
          <w:sz w:val="23"/>
          <w:szCs w:val="23"/>
        </w:rPr>
      </w:pPr>
    </w:p>
    <w:p w14:paraId="611501E0" w14:textId="77777777" w:rsidR="00B45E6C" w:rsidRDefault="00B45E6C" w:rsidP="001C2423">
      <w:pPr>
        <w:rPr>
          <w:rFonts w:ascii="Arial" w:hAnsi="Arial"/>
          <w:b/>
          <w:sz w:val="23"/>
          <w:szCs w:val="23"/>
        </w:rPr>
      </w:pPr>
    </w:p>
    <w:p w14:paraId="5D4D46C4" w14:textId="77777777" w:rsidR="00B45E6C" w:rsidRDefault="00B45E6C" w:rsidP="001C2423">
      <w:pPr>
        <w:rPr>
          <w:rFonts w:ascii="Arial" w:hAnsi="Arial"/>
          <w:b/>
          <w:sz w:val="23"/>
          <w:szCs w:val="23"/>
        </w:rPr>
      </w:pPr>
    </w:p>
    <w:p w14:paraId="48688952" w14:textId="77777777" w:rsidR="00B45E6C" w:rsidRDefault="00B45E6C" w:rsidP="001C2423">
      <w:pPr>
        <w:rPr>
          <w:rFonts w:ascii="Arial" w:hAnsi="Arial"/>
          <w:b/>
          <w:sz w:val="23"/>
          <w:szCs w:val="23"/>
        </w:rPr>
      </w:pPr>
    </w:p>
    <w:p w14:paraId="6C553E4C" w14:textId="77777777" w:rsidR="00B45E6C" w:rsidRDefault="00B45E6C" w:rsidP="001C2423">
      <w:pPr>
        <w:rPr>
          <w:rFonts w:ascii="Arial" w:hAnsi="Arial"/>
          <w:b/>
          <w:sz w:val="23"/>
          <w:szCs w:val="23"/>
        </w:rPr>
      </w:pPr>
    </w:p>
    <w:p w14:paraId="4E264812" w14:textId="2DA7C8FC" w:rsidR="00B45E6C" w:rsidRDefault="00B45E6C">
      <w:pPr>
        <w:rPr>
          <w:rFonts w:ascii="Arial" w:hAnsi="Arial"/>
          <w:b/>
          <w:sz w:val="23"/>
          <w:szCs w:val="23"/>
        </w:rPr>
      </w:pPr>
      <w:r>
        <w:rPr>
          <w:rFonts w:ascii="Arial" w:hAnsi="Arial"/>
          <w:b/>
          <w:sz w:val="23"/>
          <w:szCs w:val="23"/>
        </w:rPr>
        <w:br w:type="page"/>
      </w:r>
    </w:p>
    <w:tbl>
      <w:tblPr>
        <w:tblW w:w="9638" w:type="dxa"/>
        <w:tblLook w:val="04A0" w:firstRow="1" w:lastRow="0" w:firstColumn="1" w:lastColumn="0" w:noHBand="0" w:noVBand="1"/>
      </w:tblPr>
      <w:tblGrid>
        <w:gridCol w:w="9638"/>
      </w:tblGrid>
      <w:tr w:rsidR="00B45E6C" w:rsidRPr="003915D6" w14:paraId="0B2A46F1" w14:textId="77777777" w:rsidTr="00B45E6C">
        <w:trPr>
          <w:trHeight w:val="300"/>
        </w:trPr>
        <w:tc>
          <w:tcPr>
            <w:tcW w:w="9638" w:type="dxa"/>
            <w:tcBorders>
              <w:top w:val="nil"/>
              <w:left w:val="nil"/>
              <w:bottom w:val="nil"/>
              <w:right w:val="nil"/>
            </w:tcBorders>
            <w:shd w:val="clear" w:color="auto" w:fill="auto"/>
            <w:noWrap/>
            <w:vAlign w:val="bottom"/>
            <w:hideMark/>
          </w:tcPr>
          <w:p w14:paraId="6DAF89F7" w14:textId="0E9D214E" w:rsidR="00B45E6C" w:rsidRPr="00E14C35" w:rsidRDefault="00B45E6C" w:rsidP="00FE6BA4">
            <w:pPr>
              <w:pStyle w:val="Heading3"/>
              <w:rPr>
                <w:color w:val="000080"/>
                <w:sz w:val="28"/>
                <w:szCs w:val="28"/>
              </w:rPr>
            </w:pPr>
            <w:r w:rsidRPr="00E14C35">
              <w:rPr>
                <w:color w:val="000080"/>
                <w:sz w:val="28"/>
                <w:szCs w:val="28"/>
              </w:rPr>
              <w:lastRenderedPageBreak/>
              <w:t xml:space="preserve">Appendix 1 </w:t>
            </w:r>
            <w:r w:rsidR="006D1B48">
              <w:rPr>
                <w:color w:val="000080"/>
                <w:sz w:val="28"/>
                <w:szCs w:val="28"/>
              </w:rPr>
              <w:t>&amp; 2</w:t>
            </w:r>
            <w:r w:rsidRPr="00E14C35">
              <w:rPr>
                <w:color w:val="000080"/>
                <w:sz w:val="28"/>
                <w:szCs w:val="28"/>
              </w:rPr>
              <w:t xml:space="preserve"> </w:t>
            </w:r>
          </w:p>
          <w:p w14:paraId="11102D44" w14:textId="03B46C85" w:rsidR="00C31497" w:rsidRPr="00265E28" w:rsidRDefault="00265E28" w:rsidP="00265E28">
            <w:pPr>
              <w:pStyle w:val="Heading3"/>
              <w:rPr>
                <w:sz w:val="23"/>
                <w:szCs w:val="23"/>
              </w:rPr>
            </w:pPr>
            <w:r w:rsidRPr="00265E28">
              <w:rPr>
                <w:sz w:val="23"/>
                <w:szCs w:val="23"/>
              </w:rPr>
              <w:t xml:space="preserve">Appendix 1: </w:t>
            </w:r>
            <w:r w:rsidR="00E14C35" w:rsidRPr="00265E28">
              <w:rPr>
                <w:sz w:val="23"/>
                <w:szCs w:val="23"/>
              </w:rPr>
              <w:t>Site general location &amp; p</w:t>
            </w:r>
            <w:r w:rsidR="00C31497" w:rsidRPr="00265E28">
              <w:rPr>
                <w:sz w:val="23"/>
                <w:szCs w:val="23"/>
              </w:rPr>
              <w:t>otential helicopter pick</w:t>
            </w:r>
            <w:r w:rsidR="00E14C35" w:rsidRPr="00265E28">
              <w:rPr>
                <w:sz w:val="23"/>
                <w:szCs w:val="23"/>
              </w:rPr>
              <w:t xml:space="preserve"> up/drop off</w:t>
            </w:r>
            <w:r w:rsidR="00C31497" w:rsidRPr="00265E28">
              <w:rPr>
                <w:sz w:val="23"/>
                <w:szCs w:val="23"/>
              </w:rPr>
              <w:t xml:space="preserve"> site for flags</w:t>
            </w:r>
            <w:r w:rsidR="00E14C35" w:rsidRPr="00265E28">
              <w:rPr>
                <w:sz w:val="23"/>
                <w:szCs w:val="23"/>
              </w:rPr>
              <w:t xml:space="preserve"> &amp; digger</w:t>
            </w:r>
            <w:r w:rsidR="00C31497" w:rsidRPr="00265E28">
              <w:rPr>
                <w:sz w:val="23"/>
                <w:szCs w:val="23"/>
              </w:rPr>
              <w:t xml:space="preserve"> </w:t>
            </w:r>
            <w:r w:rsidR="005C0F96">
              <w:rPr>
                <w:sz w:val="23"/>
                <w:szCs w:val="23"/>
              </w:rPr>
              <w:t>NY 316,140</w:t>
            </w:r>
          </w:p>
          <w:p w14:paraId="0BB86117" w14:textId="5ABF9C12" w:rsidR="00B45E6C" w:rsidRPr="00265E28" w:rsidRDefault="00265E28" w:rsidP="00FE6BA4">
            <w:pPr>
              <w:pStyle w:val="Heading3"/>
              <w:rPr>
                <w:sz w:val="23"/>
                <w:szCs w:val="23"/>
              </w:rPr>
            </w:pPr>
            <w:r w:rsidRPr="00265E28">
              <w:rPr>
                <w:sz w:val="23"/>
                <w:szCs w:val="23"/>
              </w:rPr>
              <w:t xml:space="preserve">Appendix 2: </w:t>
            </w:r>
            <w:r w:rsidR="00461254" w:rsidRPr="00265E28">
              <w:rPr>
                <w:sz w:val="23"/>
                <w:szCs w:val="23"/>
              </w:rPr>
              <w:t>Intended route for the mixed Stone Flag &amp; Aggregate path (this is indicative only)</w:t>
            </w:r>
          </w:p>
          <w:p w14:paraId="68EECDA6" w14:textId="77777777" w:rsidR="00461254" w:rsidRPr="00461254" w:rsidRDefault="00461254" w:rsidP="00461254">
            <w:pPr>
              <w:rPr>
                <w:highlight w:val="yellow"/>
              </w:rPr>
            </w:pP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1701"/>
              <w:gridCol w:w="3510"/>
            </w:tblGrid>
            <w:tr w:rsidR="00B45E6C" w:rsidRPr="003915D6" w14:paraId="00FC0BD3" w14:textId="77777777" w:rsidTr="00265E28">
              <w:trPr>
                <w:jc w:val="center"/>
              </w:trPr>
              <w:tc>
                <w:tcPr>
                  <w:tcW w:w="3880" w:type="dxa"/>
                  <w:shd w:val="clear" w:color="auto" w:fill="auto"/>
                </w:tcPr>
                <w:p w14:paraId="0A4ABBA3" w14:textId="11F4C773" w:rsidR="00B45E6C" w:rsidRPr="00942A23" w:rsidRDefault="00B45E6C" w:rsidP="00FE6BA4">
                  <w:pPr>
                    <w:jc w:val="center"/>
                    <w:rPr>
                      <w:rFonts w:ascii="Arial" w:hAnsi="Arial" w:cs="Arial"/>
                      <w:b/>
                      <w:sz w:val="23"/>
                      <w:szCs w:val="23"/>
                    </w:rPr>
                  </w:pPr>
                  <w:r w:rsidRPr="00942A23">
                    <w:rPr>
                      <w:rFonts w:ascii="Arial" w:hAnsi="Arial" w:cs="Arial"/>
                      <w:b/>
                      <w:sz w:val="23"/>
                      <w:szCs w:val="23"/>
                    </w:rPr>
                    <w:t>(GR refers to midpoint)</w:t>
                  </w:r>
                </w:p>
              </w:tc>
              <w:tc>
                <w:tcPr>
                  <w:tcW w:w="1701" w:type="dxa"/>
                  <w:shd w:val="clear" w:color="auto" w:fill="auto"/>
                </w:tcPr>
                <w:p w14:paraId="700D17EE" w14:textId="76944B55" w:rsidR="00B45E6C" w:rsidRPr="00942A23" w:rsidRDefault="00B45E6C" w:rsidP="00FE6BA4">
                  <w:pPr>
                    <w:jc w:val="center"/>
                    <w:rPr>
                      <w:rFonts w:ascii="Arial" w:hAnsi="Arial" w:cs="Arial"/>
                      <w:b/>
                      <w:sz w:val="23"/>
                      <w:szCs w:val="23"/>
                    </w:rPr>
                  </w:pPr>
                  <w:r w:rsidRPr="00942A23">
                    <w:rPr>
                      <w:rFonts w:ascii="Arial" w:hAnsi="Arial" w:cs="Arial"/>
                      <w:b/>
                      <w:sz w:val="23"/>
                      <w:szCs w:val="23"/>
                    </w:rPr>
                    <w:t>Approx. Length (m)</w:t>
                  </w:r>
                </w:p>
              </w:tc>
              <w:tc>
                <w:tcPr>
                  <w:tcW w:w="3510" w:type="dxa"/>
                </w:tcPr>
                <w:p w14:paraId="415BFCBF" w14:textId="77777777" w:rsidR="00B45E6C" w:rsidRPr="00942A23" w:rsidRDefault="00B45E6C" w:rsidP="00FE6BA4">
                  <w:pPr>
                    <w:jc w:val="center"/>
                    <w:rPr>
                      <w:rFonts w:ascii="Arial" w:hAnsi="Arial" w:cs="Arial"/>
                      <w:b/>
                      <w:sz w:val="23"/>
                      <w:szCs w:val="23"/>
                    </w:rPr>
                  </w:pPr>
                  <w:r w:rsidRPr="00942A23">
                    <w:rPr>
                      <w:rFonts w:ascii="Arial" w:hAnsi="Arial" w:cs="Arial"/>
                      <w:b/>
                      <w:sz w:val="23"/>
                      <w:szCs w:val="23"/>
                    </w:rPr>
                    <w:t>Notes</w:t>
                  </w:r>
                </w:p>
              </w:tc>
            </w:tr>
            <w:tr w:rsidR="00B45E6C" w:rsidRPr="003915D6" w14:paraId="1AC74740" w14:textId="77777777" w:rsidTr="00265E28">
              <w:trPr>
                <w:jc w:val="center"/>
              </w:trPr>
              <w:tc>
                <w:tcPr>
                  <w:tcW w:w="3880" w:type="dxa"/>
                  <w:shd w:val="clear" w:color="auto" w:fill="auto"/>
                  <w:vAlign w:val="center"/>
                </w:tcPr>
                <w:p w14:paraId="605E485C" w14:textId="77777777" w:rsidR="00B45E6C" w:rsidRPr="00942A23" w:rsidRDefault="00B45E6C" w:rsidP="00FE6BA4">
                  <w:pPr>
                    <w:rPr>
                      <w:rFonts w:ascii="Arial" w:hAnsi="Arial" w:cs="Arial"/>
                      <w:sz w:val="23"/>
                      <w:szCs w:val="23"/>
                    </w:rPr>
                  </w:pPr>
                </w:p>
                <w:p w14:paraId="0EFEEAE7" w14:textId="77777777" w:rsidR="00305FD7" w:rsidRPr="00942A23" w:rsidRDefault="00305FD7" w:rsidP="00305FD7">
                  <w:pPr>
                    <w:rPr>
                      <w:rFonts w:ascii="Arial" w:hAnsi="Arial" w:cs="Arial"/>
                      <w:b/>
                      <w:sz w:val="23"/>
                      <w:szCs w:val="23"/>
                    </w:rPr>
                  </w:pPr>
                  <w:r w:rsidRPr="00942A23">
                    <w:rPr>
                      <w:rFonts w:ascii="Arial" w:hAnsi="Arial" w:cs="Arial"/>
                      <w:b/>
                      <w:sz w:val="23"/>
                      <w:szCs w:val="23"/>
                    </w:rPr>
                    <w:t>Path</w:t>
                  </w:r>
                </w:p>
                <w:p w14:paraId="2B14CFBC" w14:textId="3BE4C22A" w:rsidR="003A6B73" w:rsidRPr="00942A23" w:rsidRDefault="003A6B73" w:rsidP="00FE6BA4">
                  <w:pPr>
                    <w:rPr>
                      <w:rFonts w:ascii="Arial" w:hAnsi="Arial" w:cs="Arial"/>
                      <w:sz w:val="23"/>
                      <w:szCs w:val="23"/>
                    </w:rPr>
                  </w:pPr>
                  <w:r w:rsidRPr="00942A23">
                    <w:rPr>
                      <w:rFonts w:ascii="Arial" w:hAnsi="Arial" w:cs="Arial"/>
                      <w:sz w:val="23"/>
                      <w:szCs w:val="23"/>
                    </w:rPr>
                    <w:t>Upper reaches of Wythburn,</w:t>
                  </w:r>
                  <w:r w:rsidR="00714E88">
                    <w:rPr>
                      <w:rFonts w:ascii="Arial" w:hAnsi="Arial" w:cs="Arial"/>
                      <w:sz w:val="23"/>
                      <w:szCs w:val="23"/>
                    </w:rPr>
                    <w:t xml:space="preserve"> Mere Beck</w:t>
                  </w:r>
                </w:p>
                <w:p w14:paraId="2ECABF20" w14:textId="77777777" w:rsidR="003A6B73" w:rsidRPr="00942A23" w:rsidRDefault="003A6B73" w:rsidP="00FE6BA4">
                  <w:pPr>
                    <w:rPr>
                      <w:rFonts w:ascii="Arial" w:hAnsi="Arial" w:cs="Arial"/>
                      <w:sz w:val="23"/>
                      <w:szCs w:val="23"/>
                    </w:rPr>
                  </w:pPr>
                </w:p>
                <w:p w14:paraId="0896C2F9" w14:textId="7CC99801" w:rsidR="00B45E6C" w:rsidRPr="00942A23" w:rsidRDefault="00B45E6C" w:rsidP="00FE6BA4">
                  <w:pPr>
                    <w:rPr>
                      <w:rFonts w:ascii="Arial" w:hAnsi="Arial" w:cs="Arial"/>
                      <w:b/>
                      <w:bCs/>
                      <w:sz w:val="23"/>
                      <w:szCs w:val="23"/>
                    </w:rPr>
                  </w:pPr>
                  <w:r w:rsidRPr="005C0F96">
                    <w:rPr>
                      <w:rFonts w:ascii="Arial" w:hAnsi="Arial" w:cs="Arial"/>
                      <w:b/>
                      <w:bCs/>
                      <w:sz w:val="23"/>
                      <w:szCs w:val="23"/>
                    </w:rPr>
                    <w:t>NY</w:t>
                  </w:r>
                  <w:r w:rsidR="005C0F96">
                    <w:rPr>
                      <w:rFonts w:ascii="Arial" w:hAnsi="Arial" w:cs="Arial"/>
                      <w:b/>
                      <w:bCs/>
                      <w:sz w:val="23"/>
                      <w:szCs w:val="23"/>
                    </w:rPr>
                    <w:t xml:space="preserve"> </w:t>
                  </w:r>
                  <w:r w:rsidRPr="005C0F96">
                    <w:rPr>
                      <w:rFonts w:ascii="Arial" w:hAnsi="Arial" w:cs="Arial"/>
                      <w:b/>
                      <w:bCs/>
                      <w:sz w:val="23"/>
                      <w:szCs w:val="23"/>
                    </w:rPr>
                    <w:t>2</w:t>
                  </w:r>
                  <w:r w:rsidR="00011DB9" w:rsidRPr="005C0F96">
                    <w:rPr>
                      <w:rFonts w:ascii="Arial" w:hAnsi="Arial" w:cs="Arial"/>
                      <w:b/>
                      <w:bCs/>
                      <w:sz w:val="23"/>
                      <w:szCs w:val="23"/>
                    </w:rPr>
                    <w:t>9</w:t>
                  </w:r>
                  <w:r w:rsidRPr="005C0F96">
                    <w:rPr>
                      <w:rFonts w:ascii="Arial" w:hAnsi="Arial" w:cs="Arial"/>
                      <w:b/>
                      <w:bCs/>
                      <w:sz w:val="23"/>
                      <w:szCs w:val="23"/>
                    </w:rPr>
                    <w:t>4</w:t>
                  </w:r>
                  <w:r w:rsidR="005C0F96">
                    <w:rPr>
                      <w:rFonts w:ascii="Arial" w:hAnsi="Arial" w:cs="Arial"/>
                      <w:b/>
                      <w:bCs/>
                      <w:sz w:val="23"/>
                      <w:szCs w:val="23"/>
                    </w:rPr>
                    <w:t>,</w:t>
                  </w:r>
                  <w:r w:rsidRPr="005C0F96">
                    <w:rPr>
                      <w:rFonts w:ascii="Arial" w:hAnsi="Arial" w:cs="Arial"/>
                      <w:b/>
                      <w:bCs/>
                      <w:sz w:val="23"/>
                      <w:szCs w:val="23"/>
                    </w:rPr>
                    <w:t>10</w:t>
                  </w:r>
                  <w:r w:rsidR="008F7246" w:rsidRPr="005C0F96">
                    <w:rPr>
                      <w:rFonts w:ascii="Arial" w:hAnsi="Arial" w:cs="Arial"/>
                      <w:b/>
                      <w:bCs/>
                      <w:sz w:val="23"/>
                      <w:szCs w:val="23"/>
                    </w:rPr>
                    <w:t>4</w:t>
                  </w:r>
                </w:p>
                <w:p w14:paraId="33F2B9A6" w14:textId="77777777" w:rsidR="003A6B73" w:rsidRPr="00942A23" w:rsidRDefault="003A6B73" w:rsidP="00FE6BA4">
                  <w:pPr>
                    <w:rPr>
                      <w:rFonts w:ascii="Arial" w:hAnsi="Arial" w:cs="Arial"/>
                      <w:b/>
                      <w:bCs/>
                      <w:sz w:val="23"/>
                      <w:szCs w:val="23"/>
                    </w:rPr>
                  </w:pPr>
                </w:p>
                <w:p w14:paraId="0D6042B6" w14:textId="77777777" w:rsidR="003A6B73" w:rsidRDefault="003A6B73" w:rsidP="00FE6BA4">
                  <w:pPr>
                    <w:rPr>
                      <w:rFonts w:ascii="Arial" w:hAnsi="Arial" w:cs="Arial"/>
                      <w:sz w:val="23"/>
                      <w:szCs w:val="23"/>
                    </w:rPr>
                  </w:pPr>
                  <w:r w:rsidRPr="00942A23">
                    <w:rPr>
                      <w:rFonts w:ascii="Arial" w:hAnsi="Arial" w:cs="Arial"/>
                      <w:sz w:val="23"/>
                      <w:szCs w:val="23"/>
                    </w:rPr>
                    <w:t>A wet peaty bowl traversed by walkers between Greenup Edge and Far Easedale</w:t>
                  </w:r>
                </w:p>
                <w:p w14:paraId="5170BDBC" w14:textId="5D7C8752" w:rsidR="00265E28" w:rsidRPr="00942A23" w:rsidRDefault="00265E28" w:rsidP="00FE6BA4">
                  <w:pPr>
                    <w:rPr>
                      <w:rFonts w:ascii="Arial" w:hAnsi="Arial" w:cs="Arial"/>
                      <w:sz w:val="23"/>
                      <w:szCs w:val="23"/>
                    </w:rPr>
                  </w:pPr>
                </w:p>
              </w:tc>
              <w:tc>
                <w:tcPr>
                  <w:tcW w:w="1701" w:type="dxa"/>
                  <w:shd w:val="clear" w:color="auto" w:fill="auto"/>
                  <w:vAlign w:val="center"/>
                </w:tcPr>
                <w:p w14:paraId="6D2BACBC" w14:textId="5F0A2AF7" w:rsidR="00B45E6C" w:rsidRPr="00942A23" w:rsidRDefault="003A6B73" w:rsidP="003A6B73">
                  <w:pPr>
                    <w:rPr>
                      <w:rFonts w:ascii="Arial" w:hAnsi="Arial" w:cs="Arial"/>
                      <w:sz w:val="23"/>
                      <w:szCs w:val="23"/>
                    </w:rPr>
                  </w:pPr>
                  <w:r w:rsidRPr="00942A23">
                    <w:rPr>
                      <w:rFonts w:ascii="Arial" w:hAnsi="Arial" w:cs="Arial"/>
                      <w:sz w:val="23"/>
                      <w:szCs w:val="23"/>
                    </w:rPr>
                    <w:t>4</w:t>
                  </w:r>
                  <w:r w:rsidR="00B45E6C" w:rsidRPr="00942A23">
                    <w:rPr>
                      <w:rFonts w:ascii="Arial" w:hAnsi="Arial" w:cs="Arial"/>
                      <w:sz w:val="23"/>
                      <w:szCs w:val="23"/>
                    </w:rPr>
                    <w:t>00m</w:t>
                  </w:r>
                </w:p>
              </w:tc>
              <w:tc>
                <w:tcPr>
                  <w:tcW w:w="3510" w:type="dxa"/>
                </w:tcPr>
                <w:p w14:paraId="3F8EA787" w14:textId="77777777" w:rsidR="00B45E6C" w:rsidRPr="00942A23" w:rsidRDefault="00B45E6C" w:rsidP="00FE6BA4">
                  <w:pPr>
                    <w:rPr>
                      <w:rFonts w:ascii="Arial" w:hAnsi="Arial" w:cs="Arial"/>
                      <w:sz w:val="23"/>
                      <w:szCs w:val="23"/>
                    </w:rPr>
                  </w:pPr>
                </w:p>
                <w:p w14:paraId="2D2FB88A" w14:textId="71DBBA40" w:rsidR="00B45E6C" w:rsidRPr="00942A23" w:rsidRDefault="00461254" w:rsidP="00942A23">
                  <w:pPr>
                    <w:jc w:val="center"/>
                    <w:rPr>
                      <w:rFonts w:ascii="Arial" w:hAnsi="Arial" w:cs="Arial"/>
                      <w:sz w:val="22"/>
                      <w:szCs w:val="22"/>
                    </w:rPr>
                  </w:pPr>
                  <w:r>
                    <w:rPr>
                      <w:rFonts w:ascii="Arial" w:hAnsi="Arial" w:cs="Arial"/>
                      <w:sz w:val="22"/>
                      <w:szCs w:val="22"/>
                    </w:rPr>
                    <w:t>P</w:t>
                  </w:r>
                  <w:r w:rsidR="003A6B73" w:rsidRPr="00942A23">
                    <w:rPr>
                      <w:rFonts w:ascii="Arial" w:hAnsi="Arial" w:cs="Arial"/>
                      <w:sz w:val="22"/>
                      <w:szCs w:val="22"/>
                    </w:rPr>
                    <w:t xml:space="preserve">ath definition &amp; creation of </w:t>
                  </w:r>
                  <w:r w:rsidR="00942A23" w:rsidRPr="00942A23">
                    <w:rPr>
                      <w:rFonts w:ascii="Arial" w:hAnsi="Arial" w:cs="Arial"/>
                      <w:sz w:val="22"/>
                      <w:szCs w:val="22"/>
                    </w:rPr>
                    <w:t>m</w:t>
                  </w:r>
                  <w:r w:rsidR="00B45E6C" w:rsidRPr="00942A23">
                    <w:rPr>
                      <w:rFonts w:ascii="Arial" w:hAnsi="Arial" w:cs="Arial"/>
                      <w:sz w:val="22"/>
                      <w:szCs w:val="22"/>
                    </w:rPr>
                    <w:t xml:space="preserve">ixed </w:t>
                  </w:r>
                  <w:r w:rsidR="00942A23" w:rsidRPr="00942A23">
                    <w:rPr>
                      <w:rFonts w:ascii="Arial" w:hAnsi="Arial" w:cs="Arial"/>
                      <w:sz w:val="22"/>
                      <w:szCs w:val="22"/>
                    </w:rPr>
                    <w:t xml:space="preserve">200m </w:t>
                  </w:r>
                  <w:r w:rsidR="00B45E6C" w:rsidRPr="00942A23">
                    <w:rPr>
                      <w:rFonts w:ascii="Arial" w:hAnsi="Arial" w:cs="Arial"/>
                      <w:sz w:val="22"/>
                      <w:szCs w:val="22"/>
                    </w:rPr>
                    <w:t>stone flag</w:t>
                  </w:r>
                  <w:r w:rsidR="007651FF">
                    <w:rPr>
                      <w:rFonts w:ascii="Arial" w:hAnsi="Arial" w:cs="Arial"/>
                      <w:sz w:val="22"/>
                      <w:szCs w:val="22"/>
                    </w:rPr>
                    <w:t xml:space="preserve"> </w:t>
                  </w:r>
                  <w:r w:rsidR="00B45E6C" w:rsidRPr="00942A23">
                    <w:rPr>
                      <w:rFonts w:ascii="Arial" w:hAnsi="Arial" w:cs="Arial"/>
                      <w:sz w:val="22"/>
                      <w:szCs w:val="22"/>
                    </w:rPr>
                    <w:t>/</w:t>
                  </w:r>
                  <w:r w:rsidR="00942A23" w:rsidRPr="00942A23">
                    <w:rPr>
                      <w:rFonts w:ascii="Arial" w:hAnsi="Arial" w:cs="Arial"/>
                      <w:sz w:val="22"/>
                      <w:szCs w:val="22"/>
                    </w:rPr>
                    <w:t xml:space="preserve"> 200m sub strata reversal </w:t>
                  </w:r>
                  <w:r w:rsidR="00B45E6C" w:rsidRPr="00942A23">
                    <w:rPr>
                      <w:rFonts w:ascii="Arial" w:hAnsi="Arial" w:cs="Arial"/>
                      <w:sz w:val="22"/>
                      <w:szCs w:val="22"/>
                    </w:rPr>
                    <w:t>aggregate path</w:t>
                  </w:r>
                  <w:r w:rsidR="003A6B73" w:rsidRPr="00942A23">
                    <w:rPr>
                      <w:rFonts w:ascii="Arial" w:hAnsi="Arial" w:cs="Arial"/>
                      <w:sz w:val="22"/>
                      <w:szCs w:val="22"/>
                    </w:rPr>
                    <w:t>, along with enduring (stone) method of stream crossing</w:t>
                  </w:r>
                </w:p>
              </w:tc>
            </w:tr>
            <w:tr w:rsidR="00B45E6C" w:rsidRPr="003915D6" w14:paraId="2E33FB35" w14:textId="77777777" w:rsidTr="00265E28">
              <w:trPr>
                <w:jc w:val="center"/>
              </w:trPr>
              <w:tc>
                <w:tcPr>
                  <w:tcW w:w="3880" w:type="dxa"/>
                  <w:shd w:val="clear" w:color="auto" w:fill="auto"/>
                  <w:vAlign w:val="center"/>
                </w:tcPr>
                <w:p w14:paraId="07924D32" w14:textId="77777777" w:rsidR="00305FD7" w:rsidRDefault="00305FD7" w:rsidP="00305FD7">
                  <w:pPr>
                    <w:rPr>
                      <w:rFonts w:ascii="Arial" w:hAnsi="Arial" w:cs="Arial"/>
                      <w:b/>
                      <w:sz w:val="23"/>
                      <w:szCs w:val="23"/>
                    </w:rPr>
                  </w:pPr>
                </w:p>
                <w:p w14:paraId="349BF5E9" w14:textId="71A1FE64" w:rsidR="00305FD7" w:rsidRPr="00942A23" w:rsidRDefault="00305FD7" w:rsidP="00305FD7">
                  <w:pPr>
                    <w:rPr>
                      <w:rFonts w:ascii="Arial" w:hAnsi="Arial" w:cs="Arial"/>
                      <w:b/>
                      <w:sz w:val="23"/>
                      <w:szCs w:val="23"/>
                    </w:rPr>
                  </w:pPr>
                  <w:r>
                    <w:rPr>
                      <w:rFonts w:ascii="Arial" w:hAnsi="Arial" w:cs="Arial"/>
                      <w:b/>
                      <w:sz w:val="23"/>
                      <w:szCs w:val="23"/>
                    </w:rPr>
                    <w:t>Habitat restoration</w:t>
                  </w:r>
                </w:p>
                <w:p w14:paraId="5E35B9CB" w14:textId="398F974C" w:rsidR="00305FD7" w:rsidRPr="00942A23" w:rsidRDefault="00305FD7" w:rsidP="00305FD7">
                  <w:pPr>
                    <w:rPr>
                      <w:rFonts w:ascii="Arial" w:hAnsi="Arial" w:cs="Arial"/>
                      <w:sz w:val="23"/>
                      <w:szCs w:val="23"/>
                    </w:rPr>
                  </w:pPr>
                  <w:r w:rsidRPr="00942A23">
                    <w:rPr>
                      <w:rFonts w:ascii="Arial" w:hAnsi="Arial" w:cs="Arial"/>
                      <w:sz w:val="23"/>
                      <w:szCs w:val="23"/>
                    </w:rPr>
                    <w:t xml:space="preserve">Upper reaches of Wythburn, </w:t>
                  </w:r>
                  <w:r w:rsidR="00714E88">
                    <w:rPr>
                      <w:rFonts w:ascii="Arial" w:hAnsi="Arial" w:cs="Arial"/>
                      <w:sz w:val="23"/>
                      <w:szCs w:val="23"/>
                    </w:rPr>
                    <w:t>Mere Beck</w:t>
                  </w:r>
                </w:p>
                <w:p w14:paraId="4E258BE5" w14:textId="77777777" w:rsidR="00305FD7" w:rsidRPr="00942A23" w:rsidRDefault="00305FD7" w:rsidP="00305FD7">
                  <w:pPr>
                    <w:rPr>
                      <w:rFonts w:ascii="Arial" w:hAnsi="Arial" w:cs="Arial"/>
                      <w:sz w:val="23"/>
                      <w:szCs w:val="23"/>
                    </w:rPr>
                  </w:pPr>
                </w:p>
                <w:p w14:paraId="1174A04B" w14:textId="17BD8D11" w:rsidR="00305FD7" w:rsidRPr="005C0F96" w:rsidRDefault="008F7246" w:rsidP="00305FD7">
                  <w:pPr>
                    <w:rPr>
                      <w:rFonts w:ascii="Arial" w:hAnsi="Arial" w:cs="Arial"/>
                      <w:b/>
                      <w:bCs/>
                      <w:sz w:val="23"/>
                      <w:szCs w:val="23"/>
                    </w:rPr>
                  </w:pPr>
                  <w:r w:rsidRPr="005C0F96">
                    <w:rPr>
                      <w:rFonts w:ascii="Arial" w:hAnsi="Arial" w:cs="Arial"/>
                      <w:b/>
                      <w:bCs/>
                      <w:sz w:val="23"/>
                      <w:szCs w:val="23"/>
                    </w:rPr>
                    <w:t>NY</w:t>
                  </w:r>
                  <w:r w:rsidR="005C0F96">
                    <w:rPr>
                      <w:rFonts w:ascii="Arial" w:hAnsi="Arial" w:cs="Arial"/>
                      <w:b/>
                      <w:bCs/>
                      <w:sz w:val="23"/>
                      <w:szCs w:val="23"/>
                    </w:rPr>
                    <w:t xml:space="preserve"> </w:t>
                  </w:r>
                  <w:r w:rsidRPr="005C0F96">
                    <w:rPr>
                      <w:rFonts w:ascii="Arial" w:hAnsi="Arial" w:cs="Arial"/>
                      <w:b/>
                      <w:bCs/>
                      <w:sz w:val="23"/>
                      <w:szCs w:val="23"/>
                    </w:rPr>
                    <w:t>294</w:t>
                  </w:r>
                  <w:r w:rsidR="005C0F96">
                    <w:rPr>
                      <w:rFonts w:ascii="Arial" w:hAnsi="Arial" w:cs="Arial"/>
                      <w:b/>
                      <w:bCs/>
                      <w:sz w:val="23"/>
                      <w:szCs w:val="23"/>
                    </w:rPr>
                    <w:t>,</w:t>
                  </w:r>
                  <w:r w:rsidRPr="005C0F96">
                    <w:rPr>
                      <w:rFonts w:ascii="Arial" w:hAnsi="Arial" w:cs="Arial"/>
                      <w:b/>
                      <w:bCs/>
                      <w:sz w:val="23"/>
                      <w:szCs w:val="23"/>
                    </w:rPr>
                    <w:t>104</w:t>
                  </w:r>
                </w:p>
                <w:p w14:paraId="42361764" w14:textId="77777777" w:rsidR="00305FD7" w:rsidRPr="00942A23" w:rsidRDefault="00305FD7" w:rsidP="00305FD7">
                  <w:pPr>
                    <w:rPr>
                      <w:rFonts w:ascii="Arial" w:hAnsi="Arial" w:cs="Arial"/>
                      <w:b/>
                      <w:bCs/>
                      <w:sz w:val="23"/>
                      <w:szCs w:val="23"/>
                    </w:rPr>
                  </w:pPr>
                </w:p>
                <w:p w14:paraId="6A050FCE" w14:textId="302C2F5F" w:rsidR="00B45E6C" w:rsidRPr="003915D6" w:rsidRDefault="00305FD7" w:rsidP="00305FD7">
                  <w:pPr>
                    <w:rPr>
                      <w:rFonts w:ascii="Arial" w:hAnsi="Arial" w:cs="Arial"/>
                      <w:bCs/>
                      <w:color w:val="000000"/>
                      <w:sz w:val="23"/>
                      <w:szCs w:val="23"/>
                      <w:highlight w:val="yellow"/>
                    </w:rPr>
                  </w:pPr>
                  <w:r w:rsidRPr="00942A23">
                    <w:rPr>
                      <w:rFonts w:ascii="Arial" w:hAnsi="Arial" w:cs="Arial"/>
                      <w:sz w:val="23"/>
                      <w:szCs w:val="23"/>
                    </w:rPr>
                    <w:t>A wet peaty bowl traversed by walkers between Greenup Edge and Far Easedale</w:t>
                  </w:r>
                </w:p>
                <w:p w14:paraId="24E8408D" w14:textId="6EA92CF3" w:rsidR="00B45E6C" w:rsidRPr="003915D6" w:rsidRDefault="00B45E6C" w:rsidP="00FE6BA4">
                  <w:pPr>
                    <w:rPr>
                      <w:rFonts w:ascii="Arial" w:hAnsi="Arial" w:cs="Arial"/>
                      <w:b/>
                      <w:sz w:val="23"/>
                      <w:szCs w:val="23"/>
                      <w:highlight w:val="yellow"/>
                    </w:rPr>
                  </w:pPr>
                </w:p>
              </w:tc>
              <w:tc>
                <w:tcPr>
                  <w:tcW w:w="1701" w:type="dxa"/>
                  <w:shd w:val="clear" w:color="auto" w:fill="auto"/>
                  <w:vAlign w:val="center"/>
                </w:tcPr>
                <w:p w14:paraId="68E8A0FF" w14:textId="77777777" w:rsidR="00B45E6C" w:rsidRDefault="00305FD7" w:rsidP="003A6B73">
                  <w:pPr>
                    <w:rPr>
                      <w:rFonts w:ascii="Arial" w:hAnsi="Arial" w:cs="Arial"/>
                      <w:sz w:val="23"/>
                      <w:szCs w:val="23"/>
                    </w:rPr>
                  </w:pPr>
                  <w:r>
                    <w:rPr>
                      <w:rFonts w:ascii="Arial" w:hAnsi="Arial" w:cs="Arial"/>
                      <w:sz w:val="23"/>
                      <w:szCs w:val="23"/>
                    </w:rPr>
                    <w:t>1</w:t>
                  </w:r>
                  <w:r w:rsidR="00B45E6C" w:rsidRPr="00305FD7">
                    <w:rPr>
                      <w:rFonts w:ascii="Arial" w:hAnsi="Arial" w:cs="Arial"/>
                      <w:sz w:val="23"/>
                      <w:szCs w:val="23"/>
                    </w:rPr>
                    <w:t>50m</w:t>
                  </w:r>
                  <w:r>
                    <w:rPr>
                      <w:rFonts w:ascii="Arial" w:hAnsi="Arial" w:cs="Arial"/>
                      <w:sz w:val="23"/>
                      <w:szCs w:val="23"/>
                    </w:rPr>
                    <w:t xml:space="preserve"> of </w:t>
                  </w:r>
                  <w:r w:rsidR="00250E10">
                    <w:rPr>
                      <w:rFonts w:ascii="Arial" w:hAnsi="Arial" w:cs="Arial"/>
                      <w:sz w:val="23"/>
                      <w:szCs w:val="23"/>
                    </w:rPr>
                    <w:t>path (which will be made redundant by creation of new path)</w:t>
                  </w:r>
                </w:p>
                <w:p w14:paraId="10107021" w14:textId="77777777" w:rsidR="00250E10" w:rsidRDefault="00250E10" w:rsidP="003A6B73">
                  <w:pPr>
                    <w:rPr>
                      <w:rFonts w:ascii="Arial" w:hAnsi="Arial" w:cs="Arial"/>
                      <w:sz w:val="23"/>
                      <w:szCs w:val="23"/>
                    </w:rPr>
                  </w:pPr>
                </w:p>
                <w:p w14:paraId="7D013836" w14:textId="4F3A4F5F" w:rsidR="00250E10" w:rsidRPr="00305FD7" w:rsidRDefault="004D5AD2" w:rsidP="003A6B73">
                  <w:pPr>
                    <w:rPr>
                      <w:rFonts w:ascii="Arial" w:hAnsi="Arial" w:cs="Arial"/>
                      <w:sz w:val="23"/>
                      <w:szCs w:val="23"/>
                    </w:rPr>
                  </w:pPr>
                  <w:r w:rsidRPr="007651FF">
                    <w:rPr>
                      <w:rFonts w:ascii="Arial" w:hAnsi="Arial" w:cs="Arial"/>
                      <w:sz w:val="23"/>
                      <w:szCs w:val="23"/>
                    </w:rPr>
                    <w:t>600m</w:t>
                  </w:r>
                  <w:r>
                    <w:rPr>
                      <w:rFonts w:ascii="Arial" w:hAnsi="Arial" w:cs="Arial"/>
                      <w:sz w:val="23"/>
                      <w:szCs w:val="23"/>
                    </w:rPr>
                    <w:t xml:space="preserve"> </w:t>
                  </w:r>
                  <w:r w:rsidR="00250E10">
                    <w:rPr>
                      <w:rFonts w:ascii="Arial" w:hAnsi="Arial" w:cs="Arial"/>
                      <w:sz w:val="23"/>
                      <w:szCs w:val="23"/>
                    </w:rPr>
                    <w:t>Peat Hags in the vicinity</w:t>
                  </w:r>
                </w:p>
              </w:tc>
              <w:tc>
                <w:tcPr>
                  <w:tcW w:w="3510" w:type="dxa"/>
                </w:tcPr>
                <w:p w14:paraId="32D66B66" w14:textId="77777777" w:rsidR="00B45E6C" w:rsidRPr="00D06B2A" w:rsidRDefault="00B45E6C" w:rsidP="00FE6BA4">
                  <w:pPr>
                    <w:jc w:val="center"/>
                    <w:rPr>
                      <w:rFonts w:ascii="Arial" w:hAnsi="Arial" w:cs="Arial"/>
                      <w:sz w:val="23"/>
                      <w:szCs w:val="23"/>
                    </w:rPr>
                  </w:pPr>
                </w:p>
                <w:p w14:paraId="27CDC245" w14:textId="77777777" w:rsidR="00B45E6C" w:rsidRPr="00D06B2A" w:rsidRDefault="003A6B73" w:rsidP="00FE6BA4">
                  <w:pPr>
                    <w:jc w:val="center"/>
                    <w:rPr>
                      <w:rFonts w:ascii="Arial" w:hAnsi="Arial" w:cs="Arial"/>
                      <w:sz w:val="22"/>
                      <w:szCs w:val="22"/>
                    </w:rPr>
                  </w:pPr>
                  <w:r w:rsidRPr="00D06B2A">
                    <w:rPr>
                      <w:rFonts w:ascii="Arial" w:hAnsi="Arial" w:cs="Arial"/>
                      <w:noProof/>
                      <w:sz w:val="22"/>
                      <w:szCs w:val="22"/>
                    </w:rPr>
                    <w:t>1</w:t>
                  </w:r>
                  <w:r w:rsidR="00B45E6C" w:rsidRPr="00D06B2A">
                    <w:rPr>
                      <w:rFonts w:ascii="Arial" w:hAnsi="Arial" w:cs="Arial"/>
                      <w:noProof/>
                      <w:sz w:val="22"/>
                      <w:szCs w:val="22"/>
                    </w:rPr>
                    <w:t>50m p</w:t>
                  </w:r>
                  <w:r w:rsidR="00B45E6C" w:rsidRPr="00D06B2A">
                    <w:rPr>
                      <w:rFonts w:ascii="Arial" w:hAnsi="Arial" w:cs="Arial"/>
                      <w:sz w:val="22"/>
                      <w:szCs w:val="22"/>
                    </w:rPr>
                    <w:t xml:space="preserve">ath </w:t>
                  </w:r>
                  <w:r w:rsidRPr="00D06B2A">
                    <w:rPr>
                      <w:rFonts w:ascii="Arial" w:hAnsi="Arial" w:cs="Arial"/>
                      <w:sz w:val="22"/>
                      <w:szCs w:val="22"/>
                    </w:rPr>
                    <w:t xml:space="preserve">eradication work </w:t>
                  </w:r>
                  <w:r w:rsidR="00B45E6C" w:rsidRPr="00D06B2A">
                    <w:rPr>
                      <w:rFonts w:ascii="Arial" w:hAnsi="Arial" w:cs="Arial"/>
                      <w:sz w:val="22"/>
                      <w:szCs w:val="22"/>
                    </w:rPr>
                    <w:t>consisting mainly of landscaping</w:t>
                  </w:r>
                  <w:r w:rsidRPr="00D06B2A">
                    <w:rPr>
                      <w:rFonts w:ascii="Arial" w:hAnsi="Arial" w:cs="Arial"/>
                      <w:sz w:val="22"/>
                      <w:szCs w:val="22"/>
                    </w:rPr>
                    <w:t xml:space="preserve"> &amp;</w:t>
                  </w:r>
                  <w:r w:rsidR="00B45E6C" w:rsidRPr="00D06B2A">
                    <w:rPr>
                      <w:rFonts w:ascii="Arial" w:hAnsi="Arial" w:cs="Arial"/>
                      <w:sz w:val="22"/>
                      <w:szCs w:val="22"/>
                    </w:rPr>
                    <w:t xml:space="preserve"> habitat restoration </w:t>
                  </w:r>
                </w:p>
                <w:p w14:paraId="488C4E96" w14:textId="77777777" w:rsidR="00250E10" w:rsidRPr="00D06B2A" w:rsidRDefault="00250E10" w:rsidP="00FE6BA4">
                  <w:pPr>
                    <w:jc w:val="center"/>
                    <w:rPr>
                      <w:rFonts w:ascii="Arial" w:hAnsi="Arial" w:cs="Arial"/>
                      <w:sz w:val="22"/>
                      <w:szCs w:val="22"/>
                    </w:rPr>
                  </w:pPr>
                </w:p>
                <w:p w14:paraId="66E30497" w14:textId="0CE655A4" w:rsidR="00250E10" w:rsidRPr="003915D6" w:rsidRDefault="00250E10" w:rsidP="00FE6BA4">
                  <w:pPr>
                    <w:jc w:val="center"/>
                    <w:rPr>
                      <w:rFonts w:ascii="Arial" w:hAnsi="Arial" w:cs="Arial"/>
                      <w:sz w:val="23"/>
                      <w:szCs w:val="23"/>
                      <w:highlight w:val="yellow"/>
                    </w:rPr>
                  </w:pPr>
                  <w:r w:rsidRPr="00D06B2A">
                    <w:rPr>
                      <w:rFonts w:ascii="Arial" w:hAnsi="Arial" w:cs="Arial"/>
                      <w:sz w:val="23"/>
                      <w:szCs w:val="23"/>
                    </w:rPr>
                    <w:t xml:space="preserve">Reprofiling of </w:t>
                  </w:r>
                  <w:r w:rsidR="00840840" w:rsidRPr="00D06B2A">
                    <w:rPr>
                      <w:rFonts w:ascii="Arial" w:hAnsi="Arial" w:cs="Arial"/>
                      <w:sz w:val="23"/>
                      <w:szCs w:val="23"/>
                    </w:rPr>
                    <w:t xml:space="preserve">600m </w:t>
                  </w:r>
                  <w:r w:rsidRPr="00D06B2A">
                    <w:rPr>
                      <w:rFonts w:ascii="Arial" w:hAnsi="Arial" w:cs="Arial"/>
                      <w:sz w:val="23"/>
                      <w:szCs w:val="23"/>
                    </w:rPr>
                    <w:t>the surrounding Peat Hags to improve visual landscape &amp; deliver environmental benefits</w:t>
                  </w:r>
                </w:p>
              </w:tc>
            </w:tr>
          </w:tbl>
          <w:p w14:paraId="1B38FEBE" w14:textId="77777777" w:rsidR="00B45E6C" w:rsidRPr="003915D6" w:rsidRDefault="00B45E6C" w:rsidP="00FE6BA4">
            <w:pPr>
              <w:jc w:val="center"/>
              <w:rPr>
                <w:rFonts w:ascii="Arial" w:hAnsi="Arial" w:cs="Arial"/>
                <w:b/>
                <w:bCs/>
                <w:color w:val="000000"/>
                <w:sz w:val="23"/>
                <w:szCs w:val="23"/>
                <w:highlight w:val="yellow"/>
                <w:lang w:eastAsia="en-GB"/>
              </w:rPr>
            </w:pPr>
          </w:p>
          <w:p w14:paraId="7491745F" w14:textId="77777777" w:rsidR="00B45E6C" w:rsidRPr="003915D6" w:rsidRDefault="00B45E6C" w:rsidP="00FE6BA4">
            <w:pPr>
              <w:rPr>
                <w:rFonts w:ascii="Arial" w:hAnsi="Arial" w:cs="Arial"/>
                <w:b/>
                <w:bCs/>
                <w:color w:val="000000"/>
                <w:sz w:val="23"/>
                <w:szCs w:val="23"/>
                <w:highlight w:val="yellow"/>
                <w:lang w:eastAsia="en-GB"/>
              </w:rPr>
            </w:pPr>
          </w:p>
        </w:tc>
      </w:tr>
      <w:tr w:rsidR="00B45E6C" w:rsidRPr="003915D6" w14:paraId="205B9B0B" w14:textId="77777777" w:rsidTr="00B45E6C">
        <w:trPr>
          <w:trHeight w:val="300"/>
        </w:trPr>
        <w:tc>
          <w:tcPr>
            <w:tcW w:w="9638" w:type="dxa"/>
            <w:tcBorders>
              <w:top w:val="nil"/>
              <w:left w:val="nil"/>
              <w:bottom w:val="nil"/>
              <w:right w:val="nil"/>
            </w:tcBorders>
            <w:shd w:val="clear" w:color="auto" w:fill="auto"/>
            <w:noWrap/>
            <w:vAlign w:val="bottom"/>
          </w:tcPr>
          <w:p w14:paraId="441BD6C2" w14:textId="04ECD393" w:rsidR="000B01E5" w:rsidRDefault="006D1B48" w:rsidP="00E14C35">
            <w:pPr>
              <w:pStyle w:val="Heading3"/>
              <w:rPr>
                <w:color w:val="000080"/>
                <w:sz w:val="28"/>
                <w:szCs w:val="28"/>
              </w:rPr>
            </w:pPr>
            <w:r>
              <w:rPr>
                <w:color w:val="000080"/>
                <w:sz w:val="28"/>
                <w:szCs w:val="28"/>
              </w:rPr>
              <w:lastRenderedPageBreak/>
              <w:t xml:space="preserve">Appendix 1: </w:t>
            </w:r>
            <w:r w:rsidR="00C31497" w:rsidRPr="00E14C35">
              <w:rPr>
                <w:color w:val="000080"/>
                <w:sz w:val="28"/>
                <w:szCs w:val="28"/>
              </w:rPr>
              <w:t>Site general location &amp; potential helicopter lift/drop sites</w:t>
            </w:r>
          </w:p>
          <w:p w14:paraId="23356784" w14:textId="77777777" w:rsidR="00E14C35" w:rsidRPr="00E14C35" w:rsidRDefault="00E14C35" w:rsidP="00E14C35"/>
          <w:p w14:paraId="61CA8764" w14:textId="5F8D36E7" w:rsidR="000B01E5" w:rsidRPr="000B01E5" w:rsidRDefault="000B01E5" w:rsidP="000B01E5">
            <w:pPr>
              <w:rPr>
                <w:highlight w:val="yellow"/>
              </w:rPr>
            </w:pPr>
            <w:r>
              <w:rPr>
                <w:noProof/>
                <w:highlight w:val="yellow"/>
                <w:lang w:eastAsia="en-GB"/>
              </w:rPr>
              <w:drawing>
                <wp:inline distT="0" distB="0" distL="0" distR="0" wp14:anchorId="0E3B8F41" wp14:editId="054D0C09">
                  <wp:extent cx="5660390" cy="6287233"/>
                  <wp:effectExtent l="0" t="0" r="0" b="0"/>
                  <wp:docPr id="12554856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2845" cy="6312174"/>
                          </a:xfrm>
                          <a:prstGeom prst="rect">
                            <a:avLst/>
                          </a:prstGeom>
                          <a:noFill/>
                        </pic:spPr>
                      </pic:pic>
                    </a:graphicData>
                  </a:graphic>
                </wp:inline>
              </w:drawing>
            </w:r>
          </w:p>
          <w:p w14:paraId="71FEAA17" w14:textId="54AC11B4" w:rsidR="00B45E6C" w:rsidRDefault="00B45E6C" w:rsidP="00B45E6C">
            <w:pPr>
              <w:rPr>
                <w:rFonts w:ascii="Arial" w:hAnsi="Arial" w:cs="Arial"/>
                <w:b/>
                <w:bCs/>
                <w:noProof/>
                <w:color w:val="000080"/>
                <w:sz w:val="28"/>
                <w:szCs w:val="28"/>
                <w:lang w:eastAsia="en-GB"/>
              </w:rPr>
            </w:pPr>
          </w:p>
          <w:p w14:paraId="170C6C03" w14:textId="77777777" w:rsidR="00714E88" w:rsidRDefault="00714E88" w:rsidP="00B45E6C">
            <w:pPr>
              <w:rPr>
                <w:b/>
                <w:bCs/>
                <w:noProof/>
                <w:color w:val="000080"/>
                <w:sz w:val="28"/>
                <w:szCs w:val="28"/>
                <w:highlight w:val="yellow"/>
              </w:rPr>
            </w:pPr>
          </w:p>
          <w:p w14:paraId="56F24D93" w14:textId="501AE638" w:rsidR="00714E88" w:rsidRDefault="00714E88" w:rsidP="00B45E6C">
            <w:pPr>
              <w:rPr>
                <w:highlight w:val="yellow"/>
              </w:rPr>
            </w:pPr>
            <w:r>
              <w:rPr>
                <w:noProof/>
                <w:lang w:eastAsia="en-GB"/>
              </w:rPr>
              <mc:AlternateContent>
                <mc:Choice Requires="wps">
                  <w:drawing>
                    <wp:inline distT="0" distB="0" distL="0" distR="0" wp14:anchorId="16126778" wp14:editId="39C18512">
                      <wp:extent cx="304800" cy="304800"/>
                      <wp:effectExtent l="0" t="0" r="0" b="0"/>
                      <wp:docPr id="204299375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49F4E8"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CFC1E35" w14:textId="77777777" w:rsidR="00B45E6C" w:rsidRDefault="00B45E6C" w:rsidP="00B45E6C">
            <w:pPr>
              <w:rPr>
                <w:highlight w:val="yellow"/>
              </w:rPr>
            </w:pPr>
          </w:p>
          <w:p w14:paraId="4CABE4F8" w14:textId="589B4708" w:rsidR="00B45E6C" w:rsidRDefault="00B45E6C" w:rsidP="00B45E6C">
            <w:pPr>
              <w:rPr>
                <w:highlight w:val="yellow"/>
              </w:rPr>
            </w:pPr>
          </w:p>
          <w:p w14:paraId="38263E02" w14:textId="77777777" w:rsidR="00B45E6C" w:rsidRDefault="00B45E6C" w:rsidP="00B45E6C">
            <w:pPr>
              <w:rPr>
                <w:highlight w:val="yellow"/>
              </w:rPr>
            </w:pPr>
          </w:p>
          <w:p w14:paraId="73380C6D" w14:textId="77777777" w:rsidR="00B45E6C" w:rsidRDefault="00B45E6C" w:rsidP="00B45E6C">
            <w:pPr>
              <w:rPr>
                <w:highlight w:val="yellow"/>
              </w:rPr>
            </w:pPr>
          </w:p>
          <w:p w14:paraId="1B127A03" w14:textId="77777777" w:rsidR="00B45E6C" w:rsidRDefault="00B45E6C" w:rsidP="00B45E6C">
            <w:pPr>
              <w:rPr>
                <w:highlight w:val="yellow"/>
              </w:rPr>
            </w:pPr>
          </w:p>
          <w:p w14:paraId="75D973D5" w14:textId="77777777" w:rsidR="006D1B48" w:rsidRDefault="006D1B48" w:rsidP="006D1B48">
            <w:pPr>
              <w:pStyle w:val="Heading3"/>
              <w:rPr>
                <w:color w:val="000080"/>
                <w:sz w:val="28"/>
                <w:szCs w:val="28"/>
              </w:rPr>
            </w:pPr>
          </w:p>
          <w:p w14:paraId="006C78BF" w14:textId="77777777" w:rsidR="006D1B48" w:rsidRDefault="006D1B48" w:rsidP="006D1B48">
            <w:pPr>
              <w:pStyle w:val="Heading3"/>
              <w:rPr>
                <w:color w:val="000080"/>
                <w:sz w:val="28"/>
                <w:szCs w:val="28"/>
              </w:rPr>
            </w:pPr>
          </w:p>
          <w:p w14:paraId="41D8BC46" w14:textId="77777777" w:rsidR="00B45E6C" w:rsidRDefault="006D1B48" w:rsidP="006D1B48">
            <w:pPr>
              <w:pStyle w:val="Heading3"/>
              <w:rPr>
                <w:color w:val="000080"/>
                <w:sz w:val="28"/>
                <w:szCs w:val="28"/>
              </w:rPr>
            </w:pPr>
            <w:r>
              <w:rPr>
                <w:color w:val="000080"/>
                <w:sz w:val="28"/>
                <w:szCs w:val="28"/>
              </w:rPr>
              <w:lastRenderedPageBreak/>
              <w:t>Appendix 2:</w:t>
            </w:r>
            <w:r w:rsidR="004474C5">
              <w:rPr>
                <w:color w:val="000080"/>
                <w:sz w:val="28"/>
                <w:szCs w:val="28"/>
              </w:rPr>
              <w:t xml:space="preserve"> </w:t>
            </w:r>
            <w:r w:rsidR="00461254" w:rsidRPr="00461254">
              <w:rPr>
                <w:color w:val="000080"/>
                <w:sz w:val="28"/>
                <w:szCs w:val="28"/>
              </w:rPr>
              <w:t>Intended route for the mixed Stone Flag &amp; Aggregate path (this is indicative only)</w:t>
            </w:r>
          </w:p>
          <w:p w14:paraId="65D4C452" w14:textId="77777777" w:rsidR="00461254" w:rsidRDefault="00461254" w:rsidP="00461254">
            <w:pPr>
              <w:rPr>
                <w:highlight w:val="yellow"/>
              </w:rPr>
            </w:pPr>
          </w:p>
          <w:p w14:paraId="789C5451" w14:textId="42D66439" w:rsidR="00461254" w:rsidRPr="00461254" w:rsidRDefault="004C1E09" w:rsidP="00461254">
            <w:pPr>
              <w:rPr>
                <w:highlight w:val="yellow"/>
              </w:rPr>
            </w:pPr>
            <w:r>
              <w:rPr>
                <w:noProof/>
                <w:highlight w:val="yellow"/>
                <w:lang w:eastAsia="en-GB"/>
              </w:rPr>
              <w:drawing>
                <wp:inline distT="0" distB="0" distL="0" distR="0" wp14:anchorId="32F10377" wp14:editId="4829B0F1">
                  <wp:extent cx="6028470" cy="6696075"/>
                  <wp:effectExtent l="0" t="0" r="0" b="0"/>
                  <wp:docPr id="19853830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0294" cy="6709208"/>
                          </a:xfrm>
                          <a:prstGeom prst="rect">
                            <a:avLst/>
                          </a:prstGeom>
                          <a:noFill/>
                        </pic:spPr>
                      </pic:pic>
                    </a:graphicData>
                  </a:graphic>
                </wp:inline>
              </w:drawing>
            </w:r>
          </w:p>
        </w:tc>
      </w:tr>
      <w:tr w:rsidR="00B45E6C" w:rsidRPr="003915D6" w14:paraId="03662AF1" w14:textId="77777777" w:rsidTr="00B45E6C">
        <w:trPr>
          <w:trHeight w:val="300"/>
        </w:trPr>
        <w:tc>
          <w:tcPr>
            <w:tcW w:w="9638" w:type="dxa"/>
            <w:tcBorders>
              <w:top w:val="nil"/>
              <w:left w:val="nil"/>
              <w:bottom w:val="single" w:sz="4" w:space="0" w:color="auto"/>
              <w:right w:val="nil"/>
            </w:tcBorders>
            <w:shd w:val="clear" w:color="auto" w:fill="auto"/>
            <w:noWrap/>
            <w:vAlign w:val="bottom"/>
          </w:tcPr>
          <w:p w14:paraId="19A5A98C" w14:textId="018A132E" w:rsidR="00B45E6C" w:rsidRPr="00B45E6C" w:rsidRDefault="00B45E6C" w:rsidP="00B45E6C">
            <w:pPr>
              <w:rPr>
                <w:highlight w:val="yellow"/>
              </w:rPr>
            </w:pPr>
          </w:p>
        </w:tc>
      </w:tr>
    </w:tbl>
    <w:p w14:paraId="18D63B59" w14:textId="66DDBFC0" w:rsidR="00B45E6C" w:rsidRDefault="00B45E6C" w:rsidP="001C2423">
      <w:pPr>
        <w:rPr>
          <w:rFonts w:ascii="Arial" w:hAnsi="Arial"/>
          <w:b/>
          <w:sz w:val="23"/>
          <w:szCs w:val="23"/>
        </w:rPr>
      </w:pPr>
    </w:p>
    <w:p w14:paraId="5A897B6C" w14:textId="3F3A030D" w:rsidR="00B45E6C" w:rsidRPr="00BD34C1" w:rsidRDefault="00B45E6C" w:rsidP="001C2423">
      <w:pPr>
        <w:rPr>
          <w:rFonts w:ascii="Arial" w:hAnsi="Arial"/>
          <w:b/>
          <w:sz w:val="23"/>
          <w:szCs w:val="23"/>
          <w:u w:val="single"/>
        </w:rPr>
      </w:pPr>
      <w:r w:rsidRPr="00BD34C1">
        <w:rPr>
          <w:rFonts w:ascii="Arial" w:hAnsi="Arial"/>
          <w:bCs/>
          <w:sz w:val="23"/>
          <w:szCs w:val="23"/>
          <w:u w:val="single"/>
        </w:rPr>
        <w:t>Ends</w:t>
      </w:r>
    </w:p>
    <w:sectPr w:rsidR="00B45E6C" w:rsidRPr="00BD34C1" w:rsidSect="000104FC">
      <w:pgSz w:w="11906" w:h="16838"/>
      <w:pgMar w:top="1134" w:right="1134" w:bottom="1134" w:left="1134"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1D2C7" w14:textId="77777777" w:rsidR="006C6A86" w:rsidRDefault="006C6A86">
      <w:r>
        <w:separator/>
      </w:r>
    </w:p>
  </w:endnote>
  <w:endnote w:type="continuationSeparator" w:id="0">
    <w:p w14:paraId="0BCC77BB" w14:textId="77777777" w:rsidR="006C6A86" w:rsidRDefault="006C6A86">
      <w:r>
        <w:continuationSeparator/>
      </w:r>
    </w:p>
  </w:endnote>
  <w:endnote w:type="continuationNotice" w:id="1">
    <w:p w14:paraId="075D13D1" w14:textId="77777777" w:rsidR="006C6A86" w:rsidRDefault="006C6A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ntax">
    <w:altName w:val="Agency FB"/>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A8D1D" w14:textId="77777777" w:rsidR="006C6A86" w:rsidRDefault="006C6A86">
      <w:r>
        <w:separator/>
      </w:r>
    </w:p>
  </w:footnote>
  <w:footnote w:type="continuationSeparator" w:id="0">
    <w:p w14:paraId="1B46922F" w14:textId="77777777" w:rsidR="006C6A86" w:rsidRDefault="006C6A86">
      <w:r>
        <w:continuationSeparator/>
      </w:r>
    </w:p>
  </w:footnote>
  <w:footnote w:type="continuationNotice" w:id="1">
    <w:p w14:paraId="566344F7" w14:textId="77777777" w:rsidR="006C6A86" w:rsidRDefault="006C6A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01184"/>
    <w:multiLevelType w:val="singleLevel"/>
    <w:tmpl w:val="04A21712"/>
    <w:lvl w:ilvl="0">
      <w:start w:val="1"/>
      <w:numFmt w:val="decimal"/>
      <w:lvlText w:val="%1."/>
      <w:lvlJc w:val="left"/>
      <w:pPr>
        <w:tabs>
          <w:tab w:val="num" w:pos="795"/>
        </w:tabs>
        <w:ind w:left="795" w:hanging="795"/>
      </w:pPr>
      <w:rPr>
        <w:b w:val="0"/>
      </w:rPr>
    </w:lvl>
  </w:abstractNum>
  <w:abstractNum w:abstractNumId="1" w15:restartNumberingAfterBreak="0">
    <w:nsid w:val="0CFB36C6"/>
    <w:multiLevelType w:val="hybridMultilevel"/>
    <w:tmpl w:val="7554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9D4C0B"/>
    <w:multiLevelType w:val="hybridMultilevel"/>
    <w:tmpl w:val="9D380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841786"/>
    <w:multiLevelType w:val="hybridMultilevel"/>
    <w:tmpl w:val="588E9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DF35FA"/>
    <w:multiLevelType w:val="singleLevel"/>
    <w:tmpl w:val="E016627A"/>
    <w:lvl w:ilvl="0">
      <w:start w:val="1"/>
      <w:numFmt w:val="lowerLetter"/>
      <w:lvlText w:val="%1)"/>
      <w:lvlJc w:val="left"/>
      <w:pPr>
        <w:tabs>
          <w:tab w:val="num" w:pos="720"/>
        </w:tabs>
        <w:ind w:left="720" w:hanging="720"/>
      </w:pPr>
    </w:lvl>
  </w:abstractNum>
  <w:abstractNum w:abstractNumId="5" w15:restartNumberingAfterBreak="0">
    <w:nsid w:val="63EA5B6B"/>
    <w:multiLevelType w:val="hybridMultilevel"/>
    <w:tmpl w:val="DA06C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A93FD6"/>
    <w:multiLevelType w:val="singleLevel"/>
    <w:tmpl w:val="7D605A5A"/>
    <w:lvl w:ilvl="0">
      <w:start w:val="1"/>
      <w:numFmt w:val="decimal"/>
      <w:lvlText w:val="%1)"/>
      <w:lvlJc w:val="left"/>
      <w:pPr>
        <w:tabs>
          <w:tab w:val="num" w:pos="720"/>
        </w:tabs>
        <w:ind w:left="720" w:hanging="720"/>
      </w:pPr>
      <w:rPr>
        <w:rFonts w:hint="default"/>
      </w:rPr>
    </w:lvl>
  </w:abstractNum>
  <w:num w:numId="1" w16cid:durableId="121533493">
    <w:abstractNumId w:val="6"/>
  </w:num>
  <w:num w:numId="2" w16cid:durableId="1874883296">
    <w:abstractNumId w:val="2"/>
  </w:num>
  <w:num w:numId="3" w16cid:durableId="1906061323">
    <w:abstractNumId w:val="1"/>
  </w:num>
  <w:num w:numId="4" w16cid:durableId="116685954">
    <w:abstractNumId w:val="0"/>
    <w:lvlOverride w:ilvl="0">
      <w:startOverride w:val="1"/>
    </w:lvlOverride>
  </w:num>
  <w:num w:numId="5" w16cid:durableId="1397363521">
    <w:abstractNumId w:val="4"/>
    <w:lvlOverride w:ilvl="0">
      <w:startOverride w:val="1"/>
    </w:lvlOverride>
  </w:num>
  <w:num w:numId="6" w16cid:durableId="249118278">
    <w:abstractNumId w:val="5"/>
  </w:num>
  <w:num w:numId="7" w16cid:durableId="175323178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EFE"/>
    <w:rsid w:val="00001425"/>
    <w:rsid w:val="00001D04"/>
    <w:rsid w:val="00003427"/>
    <w:rsid w:val="000104FC"/>
    <w:rsid w:val="00010DCF"/>
    <w:rsid w:val="00011DB9"/>
    <w:rsid w:val="00012838"/>
    <w:rsid w:val="000134D8"/>
    <w:rsid w:val="000140CB"/>
    <w:rsid w:val="0001699A"/>
    <w:rsid w:val="000216F8"/>
    <w:rsid w:val="00021A5E"/>
    <w:rsid w:val="00024C03"/>
    <w:rsid w:val="0002540A"/>
    <w:rsid w:val="000269DF"/>
    <w:rsid w:val="00036F9E"/>
    <w:rsid w:val="00053896"/>
    <w:rsid w:val="00057E53"/>
    <w:rsid w:val="00062337"/>
    <w:rsid w:val="00063054"/>
    <w:rsid w:val="00064D82"/>
    <w:rsid w:val="00071B43"/>
    <w:rsid w:val="0007205A"/>
    <w:rsid w:val="000736A6"/>
    <w:rsid w:val="00074707"/>
    <w:rsid w:val="00074C6A"/>
    <w:rsid w:val="00080D0B"/>
    <w:rsid w:val="000812F7"/>
    <w:rsid w:val="00087DB5"/>
    <w:rsid w:val="00091951"/>
    <w:rsid w:val="00091BFF"/>
    <w:rsid w:val="0009217C"/>
    <w:rsid w:val="00093CE6"/>
    <w:rsid w:val="00095D21"/>
    <w:rsid w:val="000964AC"/>
    <w:rsid w:val="00096BC8"/>
    <w:rsid w:val="000A0F15"/>
    <w:rsid w:val="000A21F9"/>
    <w:rsid w:val="000A3927"/>
    <w:rsid w:val="000A3FEE"/>
    <w:rsid w:val="000A49C8"/>
    <w:rsid w:val="000B01E5"/>
    <w:rsid w:val="000B69E1"/>
    <w:rsid w:val="000C7E9F"/>
    <w:rsid w:val="000D09A0"/>
    <w:rsid w:val="000D2EEA"/>
    <w:rsid w:val="000E1C33"/>
    <w:rsid w:val="000E5488"/>
    <w:rsid w:val="000F2CBA"/>
    <w:rsid w:val="00102E50"/>
    <w:rsid w:val="00104C89"/>
    <w:rsid w:val="00110D41"/>
    <w:rsid w:val="001123BC"/>
    <w:rsid w:val="00112BF7"/>
    <w:rsid w:val="00113060"/>
    <w:rsid w:val="001171EC"/>
    <w:rsid w:val="00120E21"/>
    <w:rsid w:val="00123075"/>
    <w:rsid w:val="00123D50"/>
    <w:rsid w:val="001251C0"/>
    <w:rsid w:val="00135B7D"/>
    <w:rsid w:val="00140B0B"/>
    <w:rsid w:val="00142601"/>
    <w:rsid w:val="00143F11"/>
    <w:rsid w:val="0014448C"/>
    <w:rsid w:val="00145D7D"/>
    <w:rsid w:val="001500D8"/>
    <w:rsid w:val="0015136E"/>
    <w:rsid w:val="00152771"/>
    <w:rsid w:val="0016276D"/>
    <w:rsid w:val="00165543"/>
    <w:rsid w:val="0017624D"/>
    <w:rsid w:val="00176617"/>
    <w:rsid w:val="0017734F"/>
    <w:rsid w:val="00182067"/>
    <w:rsid w:val="00187267"/>
    <w:rsid w:val="00195C3B"/>
    <w:rsid w:val="00197E7C"/>
    <w:rsid w:val="001A6DA0"/>
    <w:rsid w:val="001A6ED3"/>
    <w:rsid w:val="001B4633"/>
    <w:rsid w:val="001C2423"/>
    <w:rsid w:val="001C28F6"/>
    <w:rsid w:val="001C4C40"/>
    <w:rsid w:val="001C4FCB"/>
    <w:rsid w:val="001D1116"/>
    <w:rsid w:val="001D2F92"/>
    <w:rsid w:val="001D5FCB"/>
    <w:rsid w:val="001D5FFF"/>
    <w:rsid w:val="001D7EFE"/>
    <w:rsid w:val="001E06C9"/>
    <w:rsid w:val="001E3008"/>
    <w:rsid w:val="001E7897"/>
    <w:rsid w:val="001F08BF"/>
    <w:rsid w:val="001F3809"/>
    <w:rsid w:val="001F4DB0"/>
    <w:rsid w:val="001F6FA9"/>
    <w:rsid w:val="00201AE3"/>
    <w:rsid w:val="00203EAB"/>
    <w:rsid w:val="00205EEC"/>
    <w:rsid w:val="0020626F"/>
    <w:rsid w:val="00210713"/>
    <w:rsid w:val="00211B68"/>
    <w:rsid w:val="00212D97"/>
    <w:rsid w:val="00214070"/>
    <w:rsid w:val="0021431D"/>
    <w:rsid w:val="00217B78"/>
    <w:rsid w:val="00217CA3"/>
    <w:rsid w:val="00223485"/>
    <w:rsid w:val="00226C1E"/>
    <w:rsid w:val="00231ACA"/>
    <w:rsid w:val="00234BF8"/>
    <w:rsid w:val="00235961"/>
    <w:rsid w:val="00242732"/>
    <w:rsid w:val="00247493"/>
    <w:rsid w:val="00250E10"/>
    <w:rsid w:val="0025100D"/>
    <w:rsid w:val="002553D6"/>
    <w:rsid w:val="002558EA"/>
    <w:rsid w:val="00256181"/>
    <w:rsid w:val="0026170B"/>
    <w:rsid w:val="00262596"/>
    <w:rsid w:val="0026577C"/>
    <w:rsid w:val="00265E28"/>
    <w:rsid w:val="0026683F"/>
    <w:rsid w:val="002710F9"/>
    <w:rsid w:val="002730F1"/>
    <w:rsid w:val="00276065"/>
    <w:rsid w:val="00281F78"/>
    <w:rsid w:val="0028279C"/>
    <w:rsid w:val="00284128"/>
    <w:rsid w:val="00285EA7"/>
    <w:rsid w:val="0028738F"/>
    <w:rsid w:val="00290E93"/>
    <w:rsid w:val="002A2AD8"/>
    <w:rsid w:val="002A405F"/>
    <w:rsid w:val="002A57B0"/>
    <w:rsid w:val="002A76E9"/>
    <w:rsid w:val="002B0976"/>
    <w:rsid w:val="002C082A"/>
    <w:rsid w:val="002C1005"/>
    <w:rsid w:val="002C3AB5"/>
    <w:rsid w:val="002C4F81"/>
    <w:rsid w:val="002C5384"/>
    <w:rsid w:val="002D18CC"/>
    <w:rsid w:val="002D6AE2"/>
    <w:rsid w:val="002E541F"/>
    <w:rsid w:val="002F2056"/>
    <w:rsid w:val="002F2CA0"/>
    <w:rsid w:val="002F4ED6"/>
    <w:rsid w:val="002F5017"/>
    <w:rsid w:val="002F52C1"/>
    <w:rsid w:val="003003B7"/>
    <w:rsid w:val="00305FD7"/>
    <w:rsid w:val="00306993"/>
    <w:rsid w:val="003078AC"/>
    <w:rsid w:val="00312C67"/>
    <w:rsid w:val="00314EF9"/>
    <w:rsid w:val="00314F2D"/>
    <w:rsid w:val="00315C50"/>
    <w:rsid w:val="003166CA"/>
    <w:rsid w:val="00317188"/>
    <w:rsid w:val="00323F61"/>
    <w:rsid w:val="00325A7D"/>
    <w:rsid w:val="00331D17"/>
    <w:rsid w:val="00332B26"/>
    <w:rsid w:val="00334ECE"/>
    <w:rsid w:val="00336FFF"/>
    <w:rsid w:val="00337241"/>
    <w:rsid w:val="0034051A"/>
    <w:rsid w:val="0034307D"/>
    <w:rsid w:val="003458D8"/>
    <w:rsid w:val="00350E98"/>
    <w:rsid w:val="0035474B"/>
    <w:rsid w:val="00363D09"/>
    <w:rsid w:val="00364DB3"/>
    <w:rsid w:val="003672EE"/>
    <w:rsid w:val="003702CE"/>
    <w:rsid w:val="003725A3"/>
    <w:rsid w:val="0038045D"/>
    <w:rsid w:val="00387452"/>
    <w:rsid w:val="00390DD3"/>
    <w:rsid w:val="003911F8"/>
    <w:rsid w:val="003915D6"/>
    <w:rsid w:val="00395CA6"/>
    <w:rsid w:val="00397204"/>
    <w:rsid w:val="003A2745"/>
    <w:rsid w:val="003A52DC"/>
    <w:rsid w:val="003A6B73"/>
    <w:rsid w:val="003B3C68"/>
    <w:rsid w:val="003B500E"/>
    <w:rsid w:val="003B6088"/>
    <w:rsid w:val="003C6B7B"/>
    <w:rsid w:val="003D1FF5"/>
    <w:rsid w:val="003D3982"/>
    <w:rsid w:val="003D3E92"/>
    <w:rsid w:val="003E38ED"/>
    <w:rsid w:val="003E4C7E"/>
    <w:rsid w:val="003E552E"/>
    <w:rsid w:val="003F2839"/>
    <w:rsid w:val="003F2BEB"/>
    <w:rsid w:val="003F6CF1"/>
    <w:rsid w:val="00417A11"/>
    <w:rsid w:val="004248F4"/>
    <w:rsid w:val="00427CCA"/>
    <w:rsid w:val="00432103"/>
    <w:rsid w:val="00436283"/>
    <w:rsid w:val="00437886"/>
    <w:rsid w:val="00437D69"/>
    <w:rsid w:val="00440104"/>
    <w:rsid w:val="00444B04"/>
    <w:rsid w:val="00445D11"/>
    <w:rsid w:val="004474C5"/>
    <w:rsid w:val="00451719"/>
    <w:rsid w:val="00452598"/>
    <w:rsid w:val="004538F7"/>
    <w:rsid w:val="00456F32"/>
    <w:rsid w:val="00461254"/>
    <w:rsid w:val="00461EEE"/>
    <w:rsid w:val="00463E15"/>
    <w:rsid w:val="00465951"/>
    <w:rsid w:val="0046699C"/>
    <w:rsid w:val="00471062"/>
    <w:rsid w:val="0047288B"/>
    <w:rsid w:val="00472F26"/>
    <w:rsid w:val="00475C82"/>
    <w:rsid w:val="00475D15"/>
    <w:rsid w:val="00476AAA"/>
    <w:rsid w:val="00480524"/>
    <w:rsid w:val="00484EEC"/>
    <w:rsid w:val="0049134A"/>
    <w:rsid w:val="004925D4"/>
    <w:rsid w:val="004953B1"/>
    <w:rsid w:val="00495F3F"/>
    <w:rsid w:val="004A242E"/>
    <w:rsid w:val="004A66C3"/>
    <w:rsid w:val="004B3A21"/>
    <w:rsid w:val="004B3BB2"/>
    <w:rsid w:val="004B545E"/>
    <w:rsid w:val="004B55B1"/>
    <w:rsid w:val="004B59F3"/>
    <w:rsid w:val="004B66FB"/>
    <w:rsid w:val="004C12B0"/>
    <w:rsid w:val="004C1E09"/>
    <w:rsid w:val="004C31C7"/>
    <w:rsid w:val="004D5AD2"/>
    <w:rsid w:val="004D726E"/>
    <w:rsid w:val="004D7F88"/>
    <w:rsid w:val="004D7FA0"/>
    <w:rsid w:val="004E54B9"/>
    <w:rsid w:val="004E69BC"/>
    <w:rsid w:val="004F05B2"/>
    <w:rsid w:val="004F5C2E"/>
    <w:rsid w:val="00500606"/>
    <w:rsid w:val="005019E8"/>
    <w:rsid w:val="0050419A"/>
    <w:rsid w:val="00504D5F"/>
    <w:rsid w:val="005055EC"/>
    <w:rsid w:val="00505A3F"/>
    <w:rsid w:val="005062C2"/>
    <w:rsid w:val="0051032A"/>
    <w:rsid w:val="0051105C"/>
    <w:rsid w:val="00515516"/>
    <w:rsid w:val="005200C7"/>
    <w:rsid w:val="005205F3"/>
    <w:rsid w:val="00525BCE"/>
    <w:rsid w:val="00535FC2"/>
    <w:rsid w:val="00541A6A"/>
    <w:rsid w:val="00544D82"/>
    <w:rsid w:val="00552A94"/>
    <w:rsid w:val="00553D0A"/>
    <w:rsid w:val="00554FEF"/>
    <w:rsid w:val="00555CB2"/>
    <w:rsid w:val="005574B5"/>
    <w:rsid w:val="00561805"/>
    <w:rsid w:val="005641D5"/>
    <w:rsid w:val="0056556C"/>
    <w:rsid w:val="00570D68"/>
    <w:rsid w:val="0057339B"/>
    <w:rsid w:val="005738E9"/>
    <w:rsid w:val="0057531C"/>
    <w:rsid w:val="00576E1C"/>
    <w:rsid w:val="00580C8A"/>
    <w:rsid w:val="0058249A"/>
    <w:rsid w:val="00582EE8"/>
    <w:rsid w:val="00583DBC"/>
    <w:rsid w:val="0058475C"/>
    <w:rsid w:val="00586ACF"/>
    <w:rsid w:val="00591723"/>
    <w:rsid w:val="005A547B"/>
    <w:rsid w:val="005C0CCB"/>
    <w:rsid w:val="005C0F96"/>
    <w:rsid w:val="005C20FB"/>
    <w:rsid w:val="005C7598"/>
    <w:rsid w:val="005D0E9A"/>
    <w:rsid w:val="005D2D6A"/>
    <w:rsid w:val="005D52CD"/>
    <w:rsid w:val="005E01D6"/>
    <w:rsid w:val="005E1775"/>
    <w:rsid w:val="005E27A5"/>
    <w:rsid w:val="005E67A1"/>
    <w:rsid w:val="005F59D7"/>
    <w:rsid w:val="00600B78"/>
    <w:rsid w:val="00602C11"/>
    <w:rsid w:val="0060395B"/>
    <w:rsid w:val="006104D3"/>
    <w:rsid w:val="00620466"/>
    <w:rsid w:val="00620519"/>
    <w:rsid w:val="00621774"/>
    <w:rsid w:val="006321D9"/>
    <w:rsid w:val="00632550"/>
    <w:rsid w:val="006331E6"/>
    <w:rsid w:val="0064210C"/>
    <w:rsid w:val="00642611"/>
    <w:rsid w:val="0064726A"/>
    <w:rsid w:val="00647B3E"/>
    <w:rsid w:val="00651CFC"/>
    <w:rsid w:val="00652B98"/>
    <w:rsid w:val="006535B6"/>
    <w:rsid w:val="00655E6B"/>
    <w:rsid w:val="00661777"/>
    <w:rsid w:val="00661A59"/>
    <w:rsid w:val="006632F1"/>
    <w:rsid w:val="0066381D"/>
    <w:rsid w:val="006641A6"/>
    <w:rsid w:val="00664EE5"/>
    <w:rsid w:val="00671AB7"/>
    <w:rsid w:val="00676806"/>
    <w:rsid w:val="00680370"/>
    <w:rsid w:val="00680BEA"/>
    <w:rsid w:val="00681E64"/>
    <w:rsid w:val="0068446A"/>
    <w:rsid w:val="00690703"/>
    <w:rsid w:val="00690AF9"/>
    <w:rsid w:val="00690D68"/>
    <w:rsid w:val="00695A3E"/>
    <w:rsid w:val="006B0D4B"/>
    <w:rsid w:val="006B42DB"/>
    <w:rsid w:val="006B5D35"/>
    <w:rsid w:val="006B60A9"/>
    <w:rsid w:val="006B6673"/>
    <w:rsid w:val="006B7631"/>
    <w:rsid w:val="006C0732"/>
    <w:rsid w:val="006C1B6E"/>
    <w:rsid w:val="006C6A86"/>
    <w:rsid w:val="006D0985"/>
    <w:rsid w:val="006D1A98"/>
    <w:rsid w:val="006D1B48"/>
    <w:rsid w:val="006D5458"/>
    <w:rsid w:val="006E24F5"/>
    <w:rsid w:val="006E3FAD"/>
    <w:rsid w:val="006E40EF"/>
    <w:rsid w:val="006E568F"/>
    <w:rsid w:val="006E6DF7"/>
    <w:rsid w:val="006E7D88"/>
    <w:rsid w:val="006F105F"/>
    <w:rsid w:val="006F5B74"/>
    <w:rsid w:val="0070755F"/>
    <w:rsid w:val="007127DD"/>
    <w:rsid w:val="0071284F"/>
    <w:rsid w:val="00714E88"/>
    <w:rsid w:val="007158BA"/>
    <w:rsid w:val="00716C28"/>
    <w:rsid w:val="00716DFA"/>
    <w:rsid w:val="00721512"/>
    <w:rsid w:val="00723A1E"/>
    <w:rsid w:val="00725E11"/>
    <w:rsid w:val="00726080"/>
    <w:rsid w:val="00727ED6"/>
    <w:rsid w:val="00731DC3"/>
    <w:rsid w:val="00733AAA"/>
    <w:rsid w:val="00734253"/>
    <w:rsid w:val="00747FEF"/>
    <w:rsid w:val="00754385"/>
    <w:rsid w:val="00756633"/>
    <w:rsid w:val="00756BD5"/>
    <w:rsid w:val="007570DD"/>
    <w:rsid w:val="00757D1E"/>
    <w:rsid w:val="00760045"/>
    <w:rsid w:val="007651FF"/>
    <w:rsid w:val="00767841"/>
    <w:rsid w:val="00767DE4"/>
    <w:rsid w:val="00776C3A"/>
    <w:rsid w:val="0078230A"/>
    <w:rsid w:val="00785968"/>
    <w:rsid w:val="007871C2"/>
    <w:rsid w:val="00790C85"/>
    <w:rsid w:val="00796D77"/>
    <w:rsid w:val="007A128A"/>
    <w:rsid w:val="007A44B5"/>
    <w:rsid w:val="007A48EF"/>
    <w:rsid w:val="007A4A48"/>
    <w:rsid w:val="007B0C73"/>
    <w:rsid w:val="007B17FE"/>
    <w:rsid w:val="007B3B46"/>
    <w:rsid w:val="007B68C6"/>
    <w:rsid w:val="007C0977"/>
    <w:rsid w:val="007C3D94"/>
    <w:rsid w:val="007C7638"/>
    <w:rsid w:val="007C77C8"/>
    <w:rsid w:val="007D0AB7"/>
    <w:rsid w:val="007D4E4B"/>
    <w:rsid w:val="007E3127"/>
    <w:rsid w:val="007F56C7"/>
    <w:rsid w:val="007F5A44"/>
    <w:rsid w:val="00802BD7"/>
    <w:rsid w:val="00803C07"/>
    <w:rsid w:val="0080759F"/>
    <w:rsid w:val="0081155A"/>
    <w:rsid w:val="008138D3"/>
    <w:rsid w:val="0081752B"/>
    <w:rsid w:val="00821B71"/>
    <w:rsid w:val="0082276F"/>
    <w:rsid w:val="008279EB"/>
    <w:rsid w:val="00827C78"/>
    <w:rsid w:val="008304CD"/>
    <w:rsid w:val="00840840"/>
    <w:rsid w:val="00841B60"/>
    <w:rsid w:val="00841F5E"/>
    <w:rsid w:val="00850797"/>
    <w:rsid w:val="00856E30"/>
    <w:rsid w:val="00863AB8"/>
    <w:rsid w:val="00865CB4"/>
    <w:rsid w:val="0087197F"/>
    <w:rsid w:val="008728E2"/>
    <w:rsid w:val="00875237"/>
    <w:rsid w:val="00875E94"/>
    <w:rsid w:val="00884BA4"/>
    <w:rsid w:val="00885C50"/>
    <w:rsid w:val="00891CD9"/>
    <w:rsid w:val="00892799"/>
    <w:rsid w:val="00894BEC"/>
    <w:rsid w:val="0089664F"/>
    <w:rsid w:val="00896BD9"/>
    <w:rsid w:val="008A0D9B"/>
    <w:rsid w:val="008A3571"/>
    <w:rsid w:val="008A3C31"/>
    <w:rsid w:val="008C08C0"/>
    <w:rsid w:val="008C0A7D"/>
    <w:rsid w:val="008C0D56"/>
    <w:rsid w:val="008C52DB"/>
    <w:rsid w:val="008C63BF"/>
    <w:rsid w:val="008C762B"/>
    <w:rsid w:val="008D036B"/>
    <w:rsid w:val="008D057F"/>
    <w:rsid w:val="008D0B4D"/>
    <w:rsid w:val="008D18E2"/>
    <w:rsid w:val="008D2E69"/>
    <w:rsid w:val="008D6A96"/>
    <w:rsid w:val="008E1801"/>
    <w:rsid w:val="008F0979"/>
    <w:rsid w:val="008F3CB8"/>
    <w:rsid w:val="008F5D21"/>
    <w:rsid w:val="008F6A48"/>
    <w:rsid w:val="008F7246"/>
    <w:rsid w:val="0090358D"/>
    <w:rsid w:val="00906AB3"/>
    <w:rsid w:val="00907601"/>
    <w:rsid w:val="00911566"/>
    <w:rsid w:val="00921BB5"/>
    <w:rsid w:val="009343D5"/>
    <w:rsid w:val="0093795C"/>
    <w:rsid w:val="00942A23"/>
    <w:rsid w:val="0094366A"/>
    <w:rsid w:val="00945E69"/>
    <w:rsid w:val="00947575"/>
    <w:rsid w:val="00947A43"/>
    <w:rsid w:val="00951674"/>
    <w:rsid w:val="00952190"/>
    <w:rsid w:val="009534D1"/>
    <w:rsid w:val="00955833"/>
    <w:rsid w:val="00964039"/>
    <w:rsid w:val="0096523F"/>
    <w:rsid w:val="00966EC5"/>
    <w:rsid w:val="00967EC9"/>
    <w:rsid w:val="00970937"/>
    <w:rsid w:val="009723AE"/>
    <w:rsid w:val="009727A8"/>
    <w:rsid w:val="00973C27"/>
    <w:rsid w:val="00974B7D"/>
    <w:rsid w:val="009765A0"/>
    <w:rsid w:val="0098005B"/>
    <w:rsid w:val="00982B5E"/>
    <w:rsid w:val="009849BF"/>
    <w:rsid w:val="00985AAE"/>
    <w:rsid w:val="00992015"/>
    <w:rsid w:val="009944C5"/>
    <w:rsid w:val="009A0950"/>
    <w:rsid w:val="009A3952"/>
    <w:rsid w:val="009A395A"/>
    <w:rsid w:val="009A5274"/>
    <w:rsid w:val="009B40EE"/>
    <w:rsid w:val="009B49AF"/>
    <w:rsid w:val="009B615D"/>
    <w:rsid w:val="009B7F14"/>
    <w:rsid w:val="009C0607"/>
    <w:rsid w:val="009C13E3"/>
    <w:rsid w:val="009C18AF"/>
    <w:rsid w:val="009C2F83"/>
    <w:rsid w:val="009C5163"/>
    <w:rsid w:val="009D1AF5"/>
    <w:rsid w:val="009D2AF5"/>
    <w:rsid w:val="009D4594"/>
    <w:rsid w:val="009D63B2"/>
    <w:rsid w:val="009D67DF"/>
    <w:rsid w:val="009E39A6"/>
    <w:rsid w:val="009E7DCF"/>
    <w:rsid w:val="009F353E"/>
    <w:rsid w:val="009F469E"/>
    <w:rsid w:val="009F6F37"/>
    <w:rsid w:val="00A00531"/>
    <w:rsid w:val="00A00A58"/>
    <w:rsid w:val="00A03062"/>
    <w:rsid w:val="00A127D0"/>
    <w:rsid w:val="00A12AEE"/>
    <w:rsid w:val="00A256F4"/>
    <w:rsid w:val="00A272E4"/>
    <w:rsid w:val="00A27F73"/>
    <w:rsid w:val="00A378A5"/>
    <w:rsid w:val="00A418C3"/>
    <w:rsid w:val="00A46548"/>
    <w:rsid w:val="00A46C9D"/>
    <w:rsid w:val="00A505E7"/>
    <w:rsid w:val="00A60C89"/>
    <w:rsid w:val="00A61DF7"/>
    <w:rsid w:val="00A62A9C"/>
    <w:rsid w:val="00A62DD6"/>
    <w:rsid w:val="00A6646F"/>
    <w:rsid w:val="00A673C0"/>
    <w:rsid w:val="00A71E1D"/>
    <w:rsid w:val="00A75E72"/>
    <w:rsid w:val="00A77D12"/>
    <w:rsid w:val="00A84665"/>
    <w:rsid w:val="00A8680A"/>
    <w:rsid w:val="00A920FE"/>
    <w:rsid w:val="00A922B3"/>
    <w:rsid w:val="00A93DFB"/>
    <w:rsid w:val="00AA70DF"/>
    <w:rsid w:val="00AB0D15"/>
    <w:rsid w:val="00AB0FBF"/>
    <w:rsid w:val="00AB11C1"/>
    <w:rsid w:val="00AB1CDA"/>
    <w:rsid w:val="00AB5390"/>
    <w:rsid w:val="00AB75DC"/>
    <w:rsid w:val="00AD4735"/>
    <w:rsid w:val="00AE0D2B"/>
    <w:rsid w:val="00AE2A41"/>
    <w:rsid w:val="00AE6DBE"/>
    <w:rsid w:val="00AF10BD"/>
    <w:rsid w:val="00AF4479"/>
    <w:rsid w:val="00AF4AAD"/>
    <w:rsid w:val="00B04647"/>
    <w:rsid w:val="00B06B4C"/>
    <w:rsid w:val="00B06E71"/>
    <w:rsid w:val="00B06F76"/>
    <w:rsid w:val="00B10FED"/>
    <w:rsid w:val="00B12818"/>
    <w:rsid w:val="00B137D5"/>
    <w:rsid w:val="00B14102"/>
    <w:rsid w:val="00B20CC5"/>
    <w:rsid w:val="00B2123C"/>
    <w:rsid w:val="00B21865"/>
    <w:rsid w:val="00B2210B"/>
    <w:rsid w:val="00B245D3"/>
    <w:rsid w:val="00B25BD7"/>
    <w:rsid w:val="00B25CD4"/>
    <w:rsid w:val="00B324E5"/>
    <w:rsid w:val="00B331FA"/>
    <w:rsid w:val="00B40821"/>
    <w:rsid w:val="00B4118F"/>
    <w:rsid w:val="00B411C4"/>
    <w:rsid w:val="00B44A1C"/>
    <w:rsid w:val="00B44FF0"/>
    <w:rsid w:val="00B45E6C"/>
    <w:rsid w:val="00B46F12"/>
    <w:rsid w:val="00B47A48"/>
    <w:rsid w:val="00B52E99"/>
    <w:rsid w:val="00B61D60"/>
    <w:rsid w:val="00B6610C"/>
    <w:rsid w:val="00B66B99"/>
    <w:rsid w:val="00B7040D"/>
    <w:rsid w:val="00B72D20"/>
    <w:rsid w:val="00B90CBC"/>
    <w:rsid w:val="00B91B53"/>
    <w:rsid w:val="00B92291"/>
    <w:rsid w:val="00BA14CC"/>
    <w:rsid w:val="00BA1D78"/>
    <w:rsid w:val="00BA55B0"/>
    <w:rsid w:val="00BB35C2"/>
    <w:rsid w:val="00BB393B"/>
    <w:rsid w:val="00BB614A"/>
    <w:rsid w:val="00BB74C2"/>
    <w:rsid w:val="00BC42E0"/>
    <w:rsid w:val="00BD34C1"/>
    <w:rsid w:val="00BD617A"/>
    <w:rsid w:val="00BD6653"/>
    <w:rsid w:val="00BE049D"/>
    <w:rsid w:val="00BE2D79"/>
    <w:rsid w:val="00BE4BD5"/>
    <w:rsid w:val="00BE6584"/>
    <w:rsid w:val="00BF2822"/>
    <w:rsid w:val="00BF3D73"/>
    <w:rsid w:val="00BF6334"/>
    <w:rsid w:val="00BF76F7"/>
    <w:rsid w:val="00C00FE6"/>
    <w:rsid w:val="00C014D2"/>
    <w:rsid w:val="00C03587"/>
    <w:rsid w:val="00C03AE0"/>
    <w:rsid w:val="00C03F8D"/>
    <w:rsid w:val="00C04075"/>
    <w:rsid w:val="00C04D9D"/>
    <w:rsid w:val="00C0510D"/>
    <w:rsid w:val="00C05157"/>
    <w:rsid w:val="00C100A7"/>
    <w:rsid w:val="00C31497"/>
    <w:rsid w:val="00C32C92"/>
    <w:rsid w:val="00C3357A"/>
    <w:rsid w:val="00C4216D"/>
    <w:rsid w:val="00C43357"/>
    <w:rsid w:val="00C435A0"/>
    <w:rsid w:val="00C43763"/>
    <w:rsid w:val="00C441D6"/>
    <w:rsid w:val="00C4732D"/>
    <w:rsid w:val="00C47E67"/>
    <w:rsid w:val="00C506D7"/>
    <w:rsid w:val="00C511F2"/>
    <w:rsid w:val="00C513D0"/>
    <w:rsid w:val="00C52A29"/>
    <w:rsid w:val="00C5460F"/>
    <w:rsid w:val="00C55FC4"/>
    <w:rsid w:val="00C56121"/>
    <w:rsid w:val="00C571FC"/>
    <w:rsid w:val="00C608E2"/>
    <w:rsid w:val="00C63770"/>
    <w:rsid w:val="00C63C20"/>
    <w:rsid w:val="00C64BA0"/>
    <w:rsid w:val="00C67334"/>
    <w:rsid w:val="00C73CE2"/>
    <w:rsid w:val="00C77F1B"/>
    <w:rsid w:val="00C80672"/>
    <w:rsid w:val="00C81EF6"/>
    <w:rsid w:val="00C83E0B"/>
    <w:rsid w:val="00C877EA"/>
    <w:rsid w:val="00C91B3B"/>
    <w:rsid w:val="00C91EE6"/>
    <w:rsid w:val="00C9484B"/>
    <w:rsid w:val="00C95EFD"/>
    <w:rsid w:val="00C96B59"/>
    <w:rsid w:val="00CA57D5"/>
    <w:rsid w:val="00CB5B77"/>
    <w:rsid w:val="00CB6EDA"/>
    <w:rsid w:val="00CB7EF8"/>
    <w:rsid w:val="00CC2D8C"/>
    <w:rsid w:val="00CC4B67"/>
    <w:rsid w:val="00CC4CC6"/>
    <w:rsid w:val="00CD19C9"/>
    <w:rsid w:val="00CD38EF"/>
    <w:rsid w:val="00CD53EA"/>
    <w:rsid w:val="00CD677C"/>
    <w:rsid w:val="00CE12A1"/>
    <w:rsid w:val="00CE16C9"/>
    <w:rsid w:val="00CE1BF9"/>
    <w:rsid w:val="00CE4ACF"/>
    <w:rsid w:val="00CF0232"/>
    <w:rsid w:val="00D00B44"/>
    <w:rsid w:val="00D040AC"/>
    <w:rsid w:val="00D0636B"/>
    <w:rsid w:val="00D06B2A"/>
    <w:rsid w:val="00D06C18"/>
    <w:rsid w:val="00D1235E"/>
    <w:rsid w:val="00D13361"/>
    <w:rsid w:val="00D160CD"/>
    <w:rsid w:val="00D17547"/>
    <w:rsid w:val="00D20EF1"/>
    <w:rsid w:val="00D21C34"/>
    <w:rsid w:val="00D220E2"/>
    <w:rsid w:val="00D24A8D"/>
    <w:rsid w:val="00D263EC"/>
    <w:rsid w:val="00D30A7E"/>
    <w:rsid w:val="00D36FEE"/>
    <w:rsid w:val="00D415ED"/>
    <w:rsid w:val="00D42F77"/>
    <w:rsid w:val="00D4470F"/>
    <w:rsid w:val="00D44E83"/>
    <w:rsid w:val="00D45286"/>
    <w:rsid w:val="00D5267A"/>
    <w:rsid w:val="00D5482A"/>
    <w:rsid w:val="00D54975"/>
    <w:rsid w:val="00D55A46"/>
    <w:rsid w:val="00D604F6"/>
    <w:rsid w:val="00D64984"/>
    <w:rsid w:val="00D658A9"/>
    <w:rsid w:val="00D65DC8"/>
    <w:rsid w:val="00D7246B"/>
    <w:rsid w:val="00D72EE1"/>
    <w:rsid w:val="00D7338D"/>
    <w:rsid w:val="00D73498"/>
    <w:rsid w:val="00D741A4"/>
    <w:rsid w:val="00D74CAF"/>
    <w:rsid w:val="00D76B04"/>
    <w:rsid w:val="00D834C9"/>
    <w:rsid w:val="00D92522"/>
    <w:rsid w:val="00D92909"/>
    <w:rsid w:val="00DA51CD"/>
    <w:rsid w:val="00DA7701"/>
    <w:rsid w:val="00DA7D73"/>
    <w:rsid w:val="00DB1A98"/>
    <w:rsid w:val="00DB5662"/>
    <w:rsid w:val="00DC518F"/>
    <w:rsid w:val="00DC537E"/>
    <w:rsid w:val="00DC5C87"/>
    <w:rsid w:val="00DC61A2"/>
    <w:rsid w:val="00DC6DBA"/>
    <w:rsid w:val="00DD1038"/>
    <w:rsid w:val="00DD263A"/>
    <w:rsid w:val="00DD3B44"/>
    <w:rsid w:val="00DD4245"/>
    <w:rsid w:val="00DD5BC7"/>
    <w:rsid w:val="00DD74BB"/>
    <w:rsid w:val="00DD7CAF"/>
    <w:rsid w:val="00DE2CDC"/>
    <w:rsid w:val="00DE3A1D"/>
    <w:rsid w:val="00DE43B9"/>
    <w:rsid w:val="00DF2BC5"/>
    <w:rsid w:val="00DF7180"/>
    <w:rsid w:val="00E03D01"/>
    <w:rsid w:val="00E06E27"/>
    <w:rsid w:val="00E14C35"/>
    <w:rsid w:val="00E17411"/>
    <w:rsid w:val="00E24663"/>
    <w:rsid w:val="00E267BE"/>
    <w:rsid w:val="00E276CC"/>
    <w:rsid w:val="00E312DD"/>
    <w:rsid w:val="00E3224E"/>
    <w:rsid w:val="00E327D2"/>
    <w:rsid w:val="00E32961"/>
    <w:rsid w:val="00E41B77"/>
    <w:rsid w:val="00E44EEB"/>
    <w:rsid w:val="00E45208"/>
    <w:rsid w:val="00E474B6"/>
    <w:rsid w:val="00E53813"/>
    <w:rsid w:val="00E544CD"/>
    <w:rsid w:val="00E54605"/>
    <w:rsid w:val="00E63F23"/>
    <w:rsid w:val="00E6561C"/>
    <w:rsid w:val="00E66EE7"/>
    <w:rsid w:val="00E76188"/>
    <w:rsid w:val="00E86D87"/>
    <w:rsid w:val="00EA60FA"/>
    <w:rsid w:val="00EB51FA"/>
    <w:rsid w:val="00EB6D7E"/>
    <w:rsid w:val="00EC13E5"/>
    <w:rsid w:val="00EC435F"/>
    <w:rsid w:val="00ED25E4"/>
    <w:rsid w:val="00ED375C"/>
    <w:rsid w:val="00EE0EBE"/>
    <w:rsid w:val="00EE2486"/>
    <w:rsid w:val="00EE5335"/>
    <w:rsid w:val="00EF1751"/>
    <w:rsid w:val="00F00462"/>
    <w:rsid w:val="00F018D6"/>
    <w:rsid w:val="00F027A0"/>
    <w:rsid w:val="00F135E5"/>
    <w:rsid w:val="00F16606"/>
    <w:rsid w:val="00F16C36"/>
    <w:rsid w:val="00F2415C"/>
    <w:rsid w:val="00F26765"/>
    <w:rsid w:val="00F30FE4"/>
    <w:rsid w:val="00F31ADC"/>
    <w:rsid w:val="00F338D3"/>
    <w:rsid w:val="00F33BE8"/>
    <w:rsid w:val="00F35790"/>
    <w:rsid w:val="00F35A14"/>
    <w:rsid w:val="00F41E91"/>
    <w:rsid w:val="00F4307F"/>
    <w:rsid w:val="00F537D1"/>
    <w:rsid w:val="00F62A09"/>
    <w:rsid w:val="00F636F5"/>
    <w:rsid w:val="00F63748"/>
    <w:rsid w:val="00F64731"/>
    <w:rsid w:val="00F64C0C"/>
    <w:rsid w:val="00F6528D"/>
    <w:rsid w:val="00F66C4A"/>
    <w:rsid w:val="00F66F66"/>
    <w:rsid w:val="00F67766"/>
    <w:rsid w:val="00F70AB4"/>
    <w:rsid w:val="00F73CD3"/>
    <w:rsid w:val="00F74365"/>
    <w:rsid w:val="00F747D9"/>
    <w:rsid w:val="00F74A46"/>
    <w:rsid w:val="00F82248"/>
    <w:rsid w:val="00F85C73"/>
    <w:rsid w:val="00F87D22"/>
    <w:rsid w:val="00F87F52"/>
    <w:rsid w:val="00F91574"/>
    <w:rsid w:val="00FA6FE6"/>
    <w:rsid w:val="00FA74B1"/>
    <w:rsid w:val="00FB67E4"/>
    <w:rsid w:val="00FC0415"/>
    <w:rsid w:val="00FC34EF"/>
    <w:rsid w:val="00FC7795"/>
    <w:rsid w:val="00FD1766"/>
    <w:rsid w:val="00FD5B18"/>
    <w:rsid w:val="00FE0867"/>
    <w:rsid w:val="00FE5A54"/>
    <w:rsid w:val="00FE6BA4"/>
    <w:rsid w:val="00FF0EF3"/>
    <w:rsid w:val="00FF324B"/>
    <w:rsid w:val="00FF3B37"/>
    <w:rsid w:val="00FF75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9C7100"/>
  <w15:docId w15:val="{9D863FBF-3246-4B59-BFC0-32073AFD3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2F77"/>
    <w:rPr>
      <w:sz w:val="24"/>
      <w:szCs w:val="24"/>
      <w:lang w:eastAsia="en-US"/>
    </w:rPr>
  </w:style>
  <w:style w:type="paragraph" w:styleId="Heading1">
    <w:name w:val="heading 1"/>
    <w:basedOn w:val="Normal"/>
    <w:next w:val="Normal"/>
    <w:qFormat/>
    <w:rsid w:val="00D72EE1"/>
    <w:pPr>
      <w:keepNext/>
      <w:outlineLvl w:val="0"/>
    </w:pPr>
    <w:rPr>
      <w:b/>
      <w:szCs w:val="20"/>
      <w:u w:val="single"/>
    </w:rPr>
  </w:style>
  <w:style w:type="paragraph" w:styleId="Heading3">
    <w:name w:val="heading 3"/>
    <w:basedOn w:val="Normal"/>
    <w:next w:val="Normal"/>
    <w:link w:val="Heading3Char"/>
    <w:qFormat/>
    <w:rsid w:val="00BB35C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72EE1"/>
    <w:rPr>
      <w:rFonts w:ascii="Arial" w:hAnsi="Arial"/>
      <w:sz w:val="22"/>
      <w:szCs w:val="20"/>
    </w:rPr>
  </w:style>
  <w:style w:type="paragraph" w:styleId="BodyTextIndent">
    <w:name w:val="Body Text Indent"/>
    <w:basedOn w:val="Normal"/>
    <w:rsid w:val="00001425"/>
    <w:pPr>
      <w:spacing w:after="120"/>
      <w:ind w:left="283"/>
    </w:pPr>
  </w:style>
  <w:style w:type="paragraph" w:styleId="Title">
    <w:name w:val="Title"/>
    <w:basedOn w:val="Normal"/>
    <w:qFormat/>
    <w:rsid w:val="0089664F"/>
    <w:pPr>
      <w:jc w:val="center"/>
    </w:pPr>
    <w:rPr>
      <w:b/>
      <w:sz w:val="36"/>
      <w:szCs w:val="20"/>
      <w:u w:val="single"/>
      <w:lang w:val="en-US"/>
    </w:rPr>
  </w:style>
  <w:style w:type="paragraph" w:styleId="BalloonText">
    <w:name w:val="Balloon Text"/>
    <w:basedOn w:val="Normal"/>
    <w:semiHidden/>
    <w:rsid w:val="002F2CA0"/>
    <w:rPr>
      <w:rFonts w:ascii="Tahoma" w:hAnsi="Tahoma" w:cs="Tahoma"/>
      <w:sz w:val="16"/>
      <w:szCs w:val="16"/>
    </w:rPr>
  </w:style>
  <w:style w:type="table" w:styleId="TableGrid">
    <w:name w:val="Table Grid"/>
    <w:basedOn w:val="TableNormal"/>
    <w:uiPriority w:val="59"/>
    <w:rsid w:val="00F24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06F76"/>
    <w:rPr>
      <w:color w:val="0000FF"/>
      <w:u w:val="single"/>
    </w:rPr>
  </w:style>
  <w:style w:type="character" w:styleId="FollowedHyperlink">
    <w:name w:val="FollowedHyperlink"/>
    <w:rsid w:val="00B06E71"/>
    <w:rPr>
      <w:color w:val="800080"/>
      <w:u w:val="single"/>
    </w:rPr>
  </w:style>
  <w:style w:type="paragraph" w:styleId="ListParagraph">
    <w:name w:val="List Paragraph"/>
    <w:basedOn w:val="Normal"/>
    <w:uiPriority w:val="34"/>
    <w:qFormat/>
    <w:rsid w:val="00CF0232"/>
    <w:pPr>
      <w:ind w:left="720"/>
      <w:contextualSpacing/>
    </w:pPr>
  </w:style>
  <w:style w:type="paragraph" w:styleId="PlainText">
    <w:name w:val="Plain Text"/>
    <w:basedOn w:val="Normal"/>
    <w:link w:val="PlainTextChar"/>
    <w:uiPriority w:val="99"/>
    <w:unhideWhenUsed/>
    <w:rsid w:val="00B7040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7040D"/>
    <w:rPr>
      <w:rFonts w:ascii="Calibri" w:eastAsiaTheme="minorHAnsi" w:hAnsi="Calibri" w:cstheme="minorBidi"/>
      <w:sz w:val="22"/>
      <w:szCs w:val="21"/>
      <w:lang w:eastAsia="en-US"/>
    </w:rPr>
  </w:style>
  <w:style w:type="character" w:customStyle="1" w:styleId="Heading3Char">
    <w:name w:val="Heading 3 Char"/>
    <w:basedOn w:val="DefaultParagraphFont"/>
    <w:link w:val="Heading3"/>
    <w:rsid w:val="00444B04"/>
    <w:rPr>
      <w:rFonts w:ascii="Arial" w:hAnsi="Arial" w:cs="Arial"/>
      <w:b/>
      <w:bCs/>
      <w:sz w:val="26"/>
      <w:szCs w:val="26"/>
      <w:lang w:eastAsia="en-US"/>
    </w:rPr>
  </w:style>
  <w:style w:type="paragraph" w:styleId="CommentText">
    <w:name w:val="annotation text"/>
    <w:basedOn w:val="Normal"/>
    <w:link w:val="CommentTextChar"/>
    <w:semiHidden/>
    <w:unhideWhenUsed/>
    <w:rsid w:val="00444B04"/>
    <w:rPr>
      <w:sz w:val="20"/>
      <w:szCs w:val="20"/>
    </w:rPr>
  </w:style>
  <w:style w:type="character" w:customStyle="1" w:styleId="CommentTextChar">
    <w:name w:val="Comment Text Char"/>
    <w:basedOn w:val="DefaultParagraphFont"/>
    <w:link w:val="CommentText"/>
    <w:semiHidden/>
    <w:rsid w:val="00444B04"/>
    <w:rPr>
      <w:lang w:eastAsia="en-US"/>
    </w:rPr>
  </w:style>
  <w:style w:type="character" w:styleId="CommentReference">
    <w:name w:val="annotation reference"/>
    <w:basedOn w:val="DefaultParagraphFont"/>
    <w:semiHidden/>
    <w:unhideWhenUsed/>
    <w:rsid w:val="00444B04"/>
    <w:rPr>
      <w:sz w:val="16"/>
      <w:szCs w:val="16"/>
    </w:rPr>
  </w:style>
  <w:style w:type="paragraph" w:styleId="CommentSubject">
    <w:name w:val="annotation subject"/>
    <w:basedOn w:val="CommentText"/>
    <w:next w:val="CommentText"/>
    <w:link w:val="CommentSubjectChar"/>
    <w:semiHidden/>
    <w:unhideWhenUsed/>
    <w:rsid w:val="00444B04"/>
    <w:rPr>
      <w:b/>
      <w:bCs/>
    </w:rPr>
  </w:style>
  <w:style w:type="character" w:customStyle="1" w:styleId="CommentSubjectChar">
    <w:name w:val="Comment Subject Char"/>
    <w:basedOn w:val="CommentTextChar"/>
    <w:link w:val="CommentSubject"/>
    <w:semiHidden/>
    <w:rsid w:val="00444B04"/>
    <w:rPr>
      <w:b/>
      <w:bCs/>
      <w:lang w:eastAsia="en-US"/>
    </w:rPr>
  </w:style>
  <w:style w:type="paragraph" w:styleId="Header">
    <w:name w:val="header"/>
    <w:basedOn w:val="Normal"/>
    <w:link w:val="HeaderChar"/>
    <w:unhideWhenUsed/>
    <w:rsid w:val="005D52CD"/>
    <w:pPr>
      <w:tabs>
        <w:tab w:val="center" w:pos="4513"/>
        <w:tab w:val="right" w:pos="9026"/>
      </w:tabs>
    </w:pPr>
  </w:style>
  <w:style w:type="character" w:customStyle="1" w:styleId="HeaderChar">
    <w:name w:val="Header Char"/>
    <w:basedOn w:val="DefaultParagraphFont"/>
    <w:link w:val="Header"/>
    <w:rsid w:val="005D52CD"/>
    <w:rPr>
      <w:sz w:val="24"/>
      <w:szCs w:val="24"/>
      <w:lang w:eastAsia="en-US"/>
    </w:rPr>
  </w:style>
  <w:style w:type="paragraph" w:styleId="Footer">
    <w:name w:val="footer"/>
    <w:basedOn w:val="Normal"/>
    <w:link w:val="FooterChar"/>
    <w:unhideWhenUsed/>
    <w:rsid w:val="005D52CD"/>
    <w:pPr>
      <w:tabs>
        <w:tab w:val="center" w:pos="4513"/>
        <w:tab w:val="right" w:pos="9026"/>
      </w:tabs>
    </w:pPr>
  </w:style>
  <w:style w:type="character" w:customStyle="1" w:styleId="FooterChar">
    <w:name w:val="Footer Char"/>
    <w:basedOn w:val="DefaultParagraphFont"/>
    <w:link w:val="Footer"/>
    <w:rsid w:val="005D52CD"/>
    <w:rPr>
      <w:sz w:val="24"/>
      <w:szCs w:val="24"/>
      <w:lang w:eastAsia="en-US"/>
    </w:rPr>
  </w:style>
  <w:style w:type="paragraph" w:styleId="BodyTextIndent3">
    <w:name w:val="Body Text Indent 3"/>
    <w:basedOn w:val="Normal"/>
    <w:link w:val="BodyTextIndent3Char"/>
    <w:unhideWhenUsed/>
    <w:rsid w:val="00C435A0"/>
    <w:pPr>
      <w:spacing w:after="120"/>
      <w:ind w:left="283"/>
    </w:pPr>
    <w:rPr>
      <w:sz w:val="16"/>
      <w:szCs w:val="16"/>
    </w:rPr>
  </w:style>
  <w:style w:type="character" w:customStyle="1" w:styleId="BodyTextIndent3Char">
    <w:name w:val="Body Text Indent 3 Char"/>
    <w:basedOn w:val="DefaultParagraphFont"/>
    <w:link w:val="BodyTextIndent3"/>
    <w:rsid w:val="00C435A0"/>
    <w:rPr>
      <w:sz w:val="16"/>
      <w:szCs w:val="16"/>
      <w:lang w:eastAsia="en-US"/>
    </w:rPr>
  </w:style>
  <w:style w:type="paragraph" w:customStyle="1" w:styleId="Memodetails">
    <w:name w:val="Memo details"/>
    <w:rsid w:val="00C435A0"/>
    <w:pPr>
      <w:tabs>
        <w:tab w:val="left" w:pos="794"/>
        <w:tab w:val="left" w:pos="4649"/>
        <w:tab w:val="left" w:pos="5443"/>
      </w:tabs>
      <w:spacing w:line="480" w:lineRule="exact"/>
    </w:pPr>
    <w:rPr>
      <w:rFonts w:ascii="Syntax" w:hAnsi="Syntax"/>
      <w:noProof/>
      <w:color w:val="000000"/>
      <w:sz w:val="18"/>
    </w:rPr>
  </w:style>
  <w:style w:type="paragraph" w:customStyle="1" w:styleId="paragraph">
    <w:name w:val="paragraph"/>
    <w:basedOn w:val="Normal"/>
    <w:rsid w:val="0058249A"/>
    <w:rPr>
      <w:rFonts w:ascii="Calibri" w:eastAsiaTheme="minorHAnsi" w:hAnsi="Calibri" w:cs="Calibri"/>
      <w:sz w:val="22"/>
      <w:szCs w:val="22"/>
      <w:lang w:eastAsia="en-GB"/>
    </w:rPr>
  </w:style>
  <w:style w:type="character" w:customStyle="1" w:styleId="normaltextrun">
    <w:name w:val="normaltextrun"/>
    <w:basedOn w:val="DefaultParagraphFont"/>
    <w:rsid w:val="0058249A"/>
  </w:style>
  <w:style w:type="character" w:customStyle="1" w:styleId="eop">
    <w:name w:val="eop"/>
    <w:basedOn w:val="DefaultParagraphFont"/>
    <w:rsid w:val="0058249A"/>
  </w:style>
  <w:style w:type="character" w:customStyle="1" w:styleId="UnresolvedMention1">
    <w:name w:val="Unresolved Mention1"/>
    <w:basedOn w:val="DefaultParagraphFont"/>
    <w:uiPriority w:val="99"/>
    <w:semiHidden/>
    <w:unhideWhenUsed/>
    <w:rsid w:val="00D415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27289">
      <w:bodyDiv w:val="1"/>
      <w:marLeft w:val="0"/>
      <w:marRight w:val="0"/>
      <w:marTop w:val="0"/>
      <w:marBottom w:val="0"/>
      <w:divBdr>
        <w:top w:val="none" w:sz="0" w:space="0" w:color="auto"/>
        <w:left w:val="none" w:sz="0" w:space="0" w:color="auto"/>
        <w:bottom w:val="none" w:sz="0" w:space="0" w:color="auto"/>
        <w:right w:val="none" w:sz="0" w:space="0" w:color="auto"/>
      </w:divBdr>
    </w:div>
    <w:div w:id="306133605">
      <w:bodyDiv w:val="1"/>
      <w:marLeft w:val="0"/>
      <w:marRight w:val="0"/>
      <w:marTop w:val="0"/>
      <w:marBottom w:val="0"/>
      <w:divBdr>
        <w:top w:val="none" w:sz="0" w:space="0" w:color="auto"/>
        <w:left w:val="none" w:sz="0" w:space="0" w:color="auto"/>
        <w:bottom w:val="none" w:sz="0" w:space="0" w:color="auto"/>
        <w:right w:val="none" w:sz="0" w:space="0" w:color="auto"/>
      </w:divBdr>
    </w:div>
    <w:div w:id="361979507">
      <w:bodyDiv w:val="1"/>
      <w:marLeft w:val="0"/>
      <w:marRight w:val="0"/>
      <w:marTop w:val="0"/>
      <w:marBottom w:val="0"/>
      <w:divBdr>
        <w:top w:val="none" w:sz="0" w:space="0" w:color="auto"/>
        <w:left w:val="none" w:sz="0" w:space="0" w:color="auto"/>
        <w:bottom w:val="none" w:sz="0" w:space="0" w:color="auto"/>
        <w:right w:val="none" w:sz="0" w:space="0" w:color="auto"/>
      </w:divBdr>
    </w:div>
    <w:div w:id="559171176">
      <w:bodyDiv w:val="1"/>
      <w:marLeft w:val="0"/>
      <w:marRight w:val="0"/>
      <w:marTop w:val="0"/>
      <w:marBottom w:val="0"/>
      <w:divBdr>
        <w:top w:val="none" w:sz="0" w:space="0" w:color="auto"/>
        <w:left w:val="none" w:sz="0" w:space="0" w:color="auto"/>
        <w:bottom w:val="none" w:sz="0" w:space="0" w:color="auto"/>
        <w:right w:val="none" w:sz="0" w:space="0" w:color="auto"/>
      </w:divBdr>
    </w:div>
    <w:div w:id="675033295">
      <w:bodyDiv w:val="1"/>
      <w:marLeft w:val="0"/>
      <w:marRight w:val="0"/>
      <w:marTop w:val="0"/>
      <w:marBottom w:val="0"/>
      <w:divBdr>
        <w:top w:val="none" w:sz="0" w:space="0" w:color="auto"/>
        <w:left w:val="none" w:sz="0" w:space="0" w:color="auto"/>
        <w:bottom w:val="none" w:sz="0" w:space="0" w:color="auto"/>
        <w:right w:val="none" w:sz="0" w:space="0" w:color="auto"/>
      </w:divBdr>
    </w:div>
    <w:div w:id="1136877545">
      <w:bodyDiv w:val="1"/>
      <w:marLeft w:val="0"/>
      <w:marRight w:val="0"/>
      <w:marTop w:val="0"/>
      <w:marBottom w:val="0"/>
      <w:divBdr>
        <w:top w:val="none" w:sz="0" w:space="0" w:color="auto"/>
        <w:left w:val="none" w:sz="0" w:space="0" w:color="auto"/>
        <w:bottom w:val="none" w:sz="0" w:space="0" w:color="auto"/>
        <w:right w:val="none" w:sz="0" w:space="0" w:color="auto"/>
      </w:divBdr>
    </w:div>
    <w:div w:id="135673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willmott@lakedistrict.gov.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he-chest.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nie.duckworth@lakedistrict.gov.uk"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121255EDFF71C419BB803DC9345E699" ma:contentTypeVersion="13" ma:contentTypeDescription="Create a new document." ma:contentTypeScope="" ma:versionID="d5d9a9717482bfed848caa90cc372813">
  <xsd:schema xmlns:xsd="http://www.w3.org/2001/XMLSchema" xmlns:xs="http://www.w3.org/2001/XMLSchema" xmlns:p="http://schemas.microsoft.com/office/2006/metadata/properties" xmlns:ns2="37392414-dfd7-4c7c-af59-4f53c40a35ea" xmlns:ns3="a7140b8c-68e3-420b-b464-a29a14eac008" targetNamespace="http://schemas.microsoft.com/office/2006/metadata/properties" ma:root="true" ma:fieldsID="04ee5031f75b4124d75e1d350680b0c5" ns2:_="" ns3:_="">
    <xsd:import namespace="37392414-dfd7-4c7c-af59-4f53c40a35ea"/>
    <xsd:import namespace="a7140b8c-68e3-420b-b464-a29a14eac0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392414-dfd7-4c7c-af59-4f53c40a35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0e531e9-5551-44a2-9197-36703813fcb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140b8c-68e3-420b-b464-a29a14eac00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2c49bad-8deb-46f4-8c34-87e19b035027}" ma:internalName="TaxCatchAll" ma:showField="CatchAllData" ma:web="a7140b8c-68e3-420b-b464-a29a14eac00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7140b8c-68e3-420b-b464-a29a14eac008" xsi:nil="true"/>
    <lcf76f155ced4ddcb4097134ff3c332f xmlns="37392414-dfd7-4c7c-af59-4f53c40a35e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B57B119-E360-4336-8D86-51A548FAE44E}">
  <ds:schemaRefs>
    <ds:schemaRef ds:uri="http://schemas.openxmlformats.org/officeDocument/2006/bibliography"/>
  </ds:schemaRefs>
</ds:datastoreItem>
</file>

<file path=customXml/itemProps2.xml><?xml version="1.0" encoding="utf-8"?>
<ds:datastoreItem xmlns:ds="http://schemas.openxmlformats.org/officeDocument/2006/customXml" ds:itemID="{5338E96D-DBAE-46D3-9A2D-5AF49B222B3B}"/>
</file>

<file path=customXml/itemProps3.xml><?xml version="1.0" encoding="utf-8"?>
<ds:datastoreItem xmlns:ds="http://schemas.openxmlformats.org/officeDocument/2006/customXml" ds:itemID="{CB2D1DC6-2D68-405C-811A-C48FE4B04B64}">
  <ds:schemaRefs>
    <ds:schemaRef ds:uri="http://schemas.microsoft.com/sharepoint/v3/contenttype/forms"/>
  </ds:schemaRefs>
</ds:datastoreItem>
</file>

<file path=customXml/itemProps4.xml><?xml version="1.0" encoding="utf-8"?>
<ds:datastoreItem xmlns:ds="http://schemas.openxmlformats.org/officeDocument/2006/customXml" ds:itemID="{F5FFB3B1-89B6-43F7-A954-2E560942FC74}">
  <ds:schemaRefs>
    <ds:schemaRef ds:uri="http://schemas.microsoft.com/office/2006/metadata/properties"/>
    <ds:schemaRef ds:uri="http://schemas.microsoft.com/office/infopath/2007/PartnerControls"/>
    <ds:schemaRef ds:uri="1fea4862-6e6e-4247-afd4-80c218cdd93b"/>
    <ds:schemaRef ds:uri="a6f7674e-6269-4b2d-a31f-b63357b90380"/>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Pages>
  <Words>4409</Words>
  <Characters>25137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Tender template</vt:lpstr>
    </vt:vector>
  </TitlesOfParts>
  <Company>Allerdale Borough Council</Company>
  <LinksUpToDate>false</LinksUpToDate>
  <CharactersWithSpaces>29488</CharactersWithSpaces>
  <SharedDoc>false</SharedDoc>
  <HLinks>
    <vt:vector size="18" baseType="variant">
      <vt:variant>
        <vt:i4>6619163</vt:i4>
      </vt:variant>
      <vt:variant>
        <vt:i4>6</vt:i4>
      </vt:variant>
      <vt:variant>
        <vt:i4>0</vt:i4>
      </vt:variant>
      <vt:variant>
        <vt:i4>5</vt:i4>
      </vt:variant>
      <vt:variant>
        <vt:lpwstr>mailto:Sandra.Edmondson@lake-district.gov.uk</vt:lpwstr>
      </vt:variant>
      <vt:variant>
        <vt:lpwstr/>
      </vt:variant>
      <vt:variant>
        <vt:i4>2228315</vt:i4>
      </vt:variant>
      <vt:variant>
        <vt:i4>3</vt:i4>
      </vt:variant>
      <vt:variant>
        <vt:i4>0</vt:i4>
      </vt:variant>
      <vt:variant>
        <vt:i4>5</vt:i4>
      </vt:variant>
      <vt:variant>
        <vt:lpwstr>mailto:Katrina.Rice@lake-district.gov.uk</vt:lpwstr>
      </vt:variant>
      <vt:variant>
        <vt:lpwstr/>
      </vt:variant>
      <vt:variant>
        <vt:i4>6619163</vt:i4>
      </vt:variant>
      <vt:variant>
        <vt:i4>0</vt:i4>
      </vt:variant>
      <vt:variant>
        <vt:i4>0</vt:i4>
      </vt:variant>
      <vt:variant>
        <vt:i4>5</vt:i4>
      </vt:variant>
      <vt:variant>
        <vt:lpwstr>mailto:Sandra.Edmondson@lake-district.gov.uk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template</dc:title>
  <dc:creator>Annie Duckworth</dc:creator>
  <cp:lastModifiedBy>Annie Duckworth</cp:lastModifiedBy>
  <cp:revision>9</cp:revision>
  <cp:lastPrinted>2020-02-20T12:51:00Z</cp:lastPrinted>
  <dcterms:created xsi:type="dcterms:W3CDTF">2023-05-16T10:23:00Z</dcterms:created>
  <dcterms:modified xsi:type="dcterms:W3CDTF">2023-05-16T11:59:00Z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itten By">
    <vt:lpwstr>None</vt:lpwstr>
  </property>
  <property fmtid="{D5CDD505-2E9C-101B-9397-08002B2CF9AE}" pid="3" name="Publisher">
    <vt:lpwstr>Lake District National Park Authority</vt:lpwstr>
  </property>
  <property fmtid="{D5CDD505-2E9C-101B-9397-08002B2CF9AE}" pid="4" name="Last Edited By">
    <vt:lpwstr>None</vt:lpwstr>
  </property>
  <property fmtid="{D5CDD505-2E9C-101B-9397-08002B2CF9AE}" pid="5" name="Language">
    <vt:lpwstr>English</vt:lpwstr>
  </property>
  <property fmtid="{D5CDD505-2E9C-101B-9397-08002B2CF9AE}" pid="6" name="Document Type">
    <vt:lpwstr>Other</vt:lpwstr>
  </property>
  <property fmtid="{D5CDD505-2E9C-101B-9397-08002B2CF9AE}" pid="7" name="ContentTypeId">
    <vt:lpwstr>0x0101004121255EDFF71C419BB803DC9345E699</vt:lpwstr>
  </property>
  <property fmtid="{D5CDD505-2E9C-101B-9397-08002B2CF9AE}" pid="8" name="Order">
    <vt:r8>6609800</vt:r8>
  </property>
  <property fmtid="{D5CDD505-2E9C-101B-9397-08002B2CF9AE}" pid="9" name="MediaServiceImageTags">
    <vt:lpwstr/>
  </property>
</Properties>
</file>